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C0FAC" w14:textId="0B1DE4D6" w:rsidR="00FE0D88" w:rsidRPr="001C68CC" w:rsidRDefault="001C68CC" w:rsidP="00FE0D88">
      <w:pPr>
        <w:pStyle w:val="Nagwek1"/>
        <w:tabs>
          <w:tab w:val="left" w:pos="0"/>
        </w:tabs>
        <w:spacing w:before="0"/>
        <w:jc w:val="right"/>
        <w:rPr>
          <w:rFonts w:asciiTheme="minorHAnsi" w:hAnsiTheme="minorHAnsi" w:cstheme="minorHAnsi"/>
          <w:sz w:val="24"/>
          <w:szCs w:val="24"/>
        </w:rPr>
      </w:pPr>
      <w:r w:rsidRPr="001C68CC">
        <w:rPr>
          <w:rFonts w:asciiTheme="minorHAnsi" w:hAnsiTheme="minorHAnsi" w:cstheme="minorHAnsi"/>
          <w:sz w:val="24"/>
          <w:szCs w:val="24"/>
        </w:rPr>
        <w:t>Załącznik nr</w:t>
      </w:r>
      <w:r w:rsidR="007E6F3B">
        <w:rPr>
          <w:rFonts w:asciiTheme="minorHAnsi" w:hAnsiTheme="minorHAnsi" w:cstheme="minorHAnsi"/>
          <w:sz w:val="24"/>
          <w:szCs w:val="24"/>
        </w:rPr>
        <w:t xml:space="preserve"> 3</w:t>
      </w:r>
      <w:r w:rsidRPr="001C68CC">
        <w:rPr>
          <w:rFonts w:asciiTheme="minorHAnsi" w:hAnsiTheme="minorHAnsi" w:cstheme="minorHAnsi"/>
          <w:sz w:val="24"/>
          <w:szCs w:val="24"/>
        </w:rPr>
        <w:t xml:space="preserve"> do SWZ</w:t>
      </w:r>
    </w:p>
    <w:p w14:paraId="52D95A76" w14:textId="3E0E0D0E" w:rsidR="00E235EE" w:rsidRPr="00B063DD" w:rsidRDefault="00B063DD" w:rsidP="00B063DD">
      <w:pPr>
        <w:pStyle w:val="Nagwek1"/>
        <w:tabs>
          <w:tab w:val="left" w:pos="0"/>
        </w:tabs>
        <w:spacing w:before="0"/>
        <w:jc w:val="right"/>
        <w:rPr>
          <w:rFonts w:asciiTheme="minorHAnsi" w:hAnsiTheme="minorHAnsi" w:cstheme="minorHAnsi"/>
          <w:sz w:val="24"/>
          <w:szCs w:val="24"/>
        </w:rPr>
      </w:pPr>
      <w:r w:rsidRPr="00B063DD">
        <w:rPr>
          <w:rFonts w:asciiTheme="minorHAnsi" w:hAnsiTheme="minorHAnsi" w:cstheme="minorHAnsi"/>
          <w:sz w:val="24"/>
          <w:szCs w:val="24"/>
        </w:rPr>
        <w:t>PROJEKT</w:t>
      </w:r>
      <w:r w:rsidR="00E04314">
        <w:rPr>
          <w:rFonts w:asciiTheme="minorHAnsi" w:hAnsiTheme="minorHAnsi" w:cstheme="minorHAnsi"/>
          <w:sz w:val="24"/>
          <w:szCs w:val="24"/>
        </w:rPr>
        <w:t>OWANE POSTANOWIENIA UMOWY</w:t>
      </w:r>
      <w:r w:rsidRPr="00B063DD">
        <w:rPr>
          <w:rFonts w:asciiTheme="minorHAnsi" w:hAnsiTheme="minorHAnsi" w:cstheme="minorHAnsi"/>
          <w:sz w:val="24"/>
          <w:szCs w:val="24"/>
        </w:rPr>
        <w:t xml:space="preserve"> </w:t>
      </w:r>
    </w:p>
    <w:p w14:paraId="71B8A573" w14:textId="77777777" w:rsidR="00E04314" w:rsidRDefault="00E04314" w:rsidP="00E04314">
      <w:pPr>
        <w:pStyle w:val="Nagwek1"/>
        <w:tabs>
          <w:tab w:val="left" w:pos="0"/>
        </w:tabs>
        <w:spacing w:before="0"/>
        <w:jc w:val="center"/>
        <w:rPr>
          <w:rFonts w:asciiTheme="minorHAnsi" w:hAnsiTheme="minorHAnsi" w:cstheme="minorHAnsi"/>
          <w:sz w:val="24"/>
          <w:szCs w:val="24"/>
        </w:rPr>
      </w:pPr>
    </w:p>
    <w:p w14:paraId="6EC7E5BC" w14:textId="3C17A243" w:rsidR="0092716E" w:rsidRPr="00B063DD" w:rsidRDefault="0092716E" w:rsidP="00E04314">
      <w:pPr>
        <w:pStyle w:val="Nagwek1"/>
        <w:tabs>
          <w:tab w:val="left" w:pos="0"/>
        </w:tabs>
        <w:spacing w:before="0"/>
        <w:jc w:val="center"/>
        <w:rPr>
          <w:rFonts w:asciiTheme="minorHAnsi" w:hAnsiTheme="minorHAnsi" w:cstheme="minorHAnsi"/>
          <w:sz w:val="24"/>
          <w:szCs w:val="24"/>
        </w:rPr>
      </w:pPr>
      <w:r w:rsidRPr="00B063DD">
        <w:rPr>
          <w:rFonts w:asciiTheme="minorHAnsi" w:hAnsiTheme="minorHAnsi" w:cstheme="minorHAnsi"/>
          <w:sz w:val="24"/>
          <w:szCs w:val="24"/>
        </w:rPr>
        <w:t>Umowa nr ...</w:t>
      </w:r>
    </w:p>
    <w:p w14:paraId="05C5490C" w14:textId="77777777" w:rsidR="00AA57DA" w:rsidRPr="00B063DD" w:rsidRDefault="00AA57DA">
      <w:pPr>
        <w:tabs>
          <w:tab w:val="left" w:pos="0"/>
        </w:tabs>
        <w:rPr>
          <w:rFonts w:asciiTheme="minorHAnsi" w:hAnsiTheme="minorHAnsi" w:cstheme="minorHAnsi"/>
          <w:bCs/>
        </w:rPr>
      </w:pPr>
    </w:p>
    <w:p w14:paraId="27D75513" w14:textId="77777777" w:rsidR="00E04314" w:rsidRDefault="002B0971" w:rsidP="003C2DCD">
      <w:pPr>
        <w:pStyle w:val="Tekstpodstawowy2"/>
        <w:spacing w:line="360" w:lineRule="auto"/>
        <w:rPr>
          <w:rFonts w:asciiTheme="minorHAnsi" w:hAnsiTheme="minorHAnsi" w:cstheme="minorHAnsi"/>
          <w:bCs/>
          <w:sz w:val="22"/>
          <w:szCs w:val="22"/>
        </w:rPr>
      </w:pPr>
      <w:r w:rsidRPr="0041356E">
        <w:rPr>
          <w:rFonts w:asciiTheme="minorHAnsi" w:hAnsiTheme="minorHAnsi" w:cstheme="minorHAnsi"/>
          <w:bCs/>
          <w:sz w:val="22"/>
          <w:szCs w:val="22"/>
        </w:rPr>
        <w:t>W dniu ................... 202</w:t>
      </w:r>
      <w:r w:rsidR="00166C44" w:rsidRPr="0041356E">
        <w:rPr>
          <w:rFonts w:asciiTheme="minorHAnsi" w:hAnsiTheme="minorHAnsi" w:cstheme="minorHAnsi"/>
          <w:bCs/>
          <w:sz w:val="22"/>
          <w:szCs w:val="22"/>
        </w:rPr>
        <w:t>6</w:t>
      </w:r>
      <w:r w:rsidRPr="0041356E">
        <w:rPr>
          <w:rFonts w:asciiTheme="minorHAnsi" w:hAnsiTheme="minorHAnsi" w:cstheme="minorHAnsi"/>
          <w:bCs/>
          <w:sz w:val="22"/>
          <w:szCs w:val="22"/>
        </w:rPr>
        <w:t xml:space="preserve"> r. w </w:t>
      </w:r>
      <w:r w:rsidR="00E04314">
        <w:rPr>
          <w:rFonts w:asciiTheme="minorHAnsi" w:hAnsiTheme="minorHAnsi" w:cstheme="minorHAnsi"/>
          <w:bCs/>
          <w:sz w:val="22"/>
          <w:szCs w:val="22"/>
        </w:rPr>
        <w:t>Otwocku</w:t>
      </w:r>
      <w:r w:rsidRPr="0041356E">
        <w:rPr>
          <w:rFonts w:asciiTheme="minorHAnsi" w:hAnsiTheme="minorHAnsi" w:cstheme="minorHAnsi"/>
          <w:bCs/>
          <w:sz w:val="22"/>
          <w:szCs w:val="22"/>
        </w:rPr>
        <w:t xml:space="preserve"> została zawarta umowa pomiędzy</w:t>
      </w:r>
    </w:p>
    <w:p w14:paraId="265A89E2" w14:textId="77777777" w:rsidR="00E04314" w:rsidRPr="00E04314" w:rsidRDefault="002B0971" w:rsidP="00E04314">
      <w:pPr>
        <w:pStyle w:val="Tekstpodstawowy2"/>
        <w:spacing w:line="360" w:lineRule="auto"/>
        <w:rPr>
          <w:rFonts w:asciiTheme="minorHAnsi" w:hAnsiTheme="minorHAnsi" w:cstheme="minorHAnsi"/>
          <w:bCs/>
          <w:sz w:val="22"/>
          <w:szCs w:val="22"/>
        </w:rPr>
      </w:pPr>
      <w:r w:rsidRPr="0041356E">
        <w:rPr>
          <w:rFonts w:asciiTheme="minorHAnsi" w:hAnsiTheme="minorHAnsi" w:cstheme="minorHAnsi"/>
          <w:bCs/>
          <w:sz w:val="22"/>
          <w:szCs w:val="22"/>
        </w:rPr>
        <w:t xml:space="preserve"> </w:t>
      </w:r>
      <w:r w:rsidR="00E04314" w:rsidRPr="00E04314">
        <w:rPr>
          <w:rFonts w:asciiTheme="minorHAnsi" w:hAnsiTheme="minorHAnsi" w:cstheme="minorHAnsi"/>
          <w:b/>
          <w:bCs/>
          <w:sz w:val="22"/>
          <w:szCs w:val="22"/>
        </w:rPr>
        <w:t>POWIATEM OTWOCKIM</w:t>
      </w:r>
      <w:r w:rsidR="00E04314" w:rsidRPr="00E04314">
        <w:rPr>
          <w:rFonts w:asciiTheme="minorHAnsi" w:hAnsiTheme="minorHAnsi" w:cstheme="minorHAnsi"/>
          <w:bCs/>
          <w:sz w:val="22"/>
          <w:szCs w:val="22"/>
        </w:rPr>
        <w:t xml:space="preserve"> z siedzibą: ul. Górna 13, 05-400 Otwock, NIP 5322008671,</w:t>
      </w:r>
      <w:r w:rsidR="00E04314" w:rsidRPr="00E04314">
        <w:rPr>
          <w:rFonts w:asciiTheme="minorHAnsi" w:hAnsiTheme="minorHAnsi" w:cstheme="minorHAnsi"/>
          <w:bCs/>
          <w:sz w:val="22"/>
          <w:szCs w:val="22"/>
        </w:rPr>
        <w:br/>
        <w:t>REGON 013267211, reprezentowanym przez Zarząd Powiatu, w imieniu którego oświadczenia woli składają:</w:t>
      </w:r>
    </w:p>
    <w:p w14:paraId="7A685EAB" w14:textId="77777777" w:rsidR="00E04314" w:rsidRPr="00E04314" w:rsidRDefault="00E04314" w:rsidP="00E04314">
      <w:pPr>
        <w:pStyle w:val="Tekstpodstawowy2"/>
        <w:numPr>
          <w:ilvl w:val="0"/>
          <w:numId w:val="30"/>
        </w:numPr>
        <w:spacing w:line="360" w:lineRule="auto"/>
        <w:rPr>
          <w:rFonts w:asciiTheme="minorHAnsi" w:hAnsiTheme="minorHAnsi" w:cstheme="minorHAnsi"/>
          <w:bCs/>
          <w:sz w:val="22"/>
          <w:szCs w:val="22"/>
        </w:rPr>
      </w:pPr>
      <w:r w:rsidRPr="00E04314">
        <w:rPr>
          <w:rFonts w:asciiTheme="minorHAnsi" w:hAnsiTheme="minorHAnsi" w:cstheme="minorHAnsi"/>
          <w:bCs/>
          <w:sz w:val="22"/>
          <w:szCs w:val="22"/>
        </w:rPr>
        <w:t>Pan Tomasz Laskus – Starosta Otwocki</w:t>
      </w:r>
    </w:p>
    <w:p w14:paraId="688F0C16" w14:textId="77777777" w:rsidR="00E04314" w:rsidRDefault="00E04314" w:rsidP="00E04314">
      <w:pPr>
        <w:pStyle w:val="Tekstpodstawowy2"/>
        <w:numPr>
          <w:ilvl w:val="0"/>
          <w:numId w:val="30"/>
        </w:numPr>
        <w:spacing w:line="360" w:lineRule="auto"/>
        <w:rPr>
          <w:rFonts w:asciiTheme="minorHAnsi" w:hAnsiTheme="minorHAnsi" w:cstheme="minorHAnsi"/>
          <w:bCs/>
          <w:sz w:val="22"/>
          <w:szCs w:val="22"/>
        </w:rPr>
      </w:pPr>
      <w:r w:rsidRPr="00E04314">
        <w:rPr>
          <w:rFonts w:asciiTheme="minorHAnsi" w:hAnsiTheme="minorHAnsi" w:cstheme="minorHAnsi"/>
          <w:bCs/>
          <w:sz w:val="22"/>
          <w:szCs w:val="22"/>
        </w:rPr>
        <w:t>Pan Dariusz Olszewski – Wicestarosta Otwocki</w:t>
      </w:r>
      <w:r>
        <w:rPr>
          <w:rFonts w:asciiTheme="minorHAnsi" w:hAnsiTheme="minorHAnsi" w:cstheme="minorHAnsi"/>
          <w:bCs/>
          <w:sz w:val="22"/>
          <w:szCs w:val="22"/>
        </w:rPr>
        <w:t>P</w:t>
      </w:r>
    </w:p>
    <w:p w14:paraId="7BCC776A" w14:textId="3840EE71" w:rsidR="00E04314" w:rsidRPr="00E04314" w:rsidRDefault="00E04314" w:rsidP="00E04314">
      <w:pPr>
        <w:pStyle w:val="Tekstpodstawowy2"/>
        <w:spacing w:line="360" w:lineRule="auto"/>
        <w:rPr>
          <w:rFonts w:asciiTheme="minorHAnsi" w:hAnsiTheme="minorHAnsi" w:cstheme="minorHAnsi"/>
          <w:bCs/>
          <w:sz w:val="22"/>
          <w:szCs w:val="22"/>
        </w:rPr>
      </w:pPr>
      <w:r>
        <w:rPr>
          <w:rFonts w:asciiTheme="minorHAnsi" w:hAnsiTheme="minorHAnsi" w:cstheme="minorHAnsi"/>
          <w:bCs/>
          <w:sz w:val="22"/>
          <w:szCs w:val="22"/>
        </w:rPr>
        <w:t>p</w:t>
      </w:r>
      <w:r w:rsidRPr="00E04314">
        <w:rPr>
          <w:rFonts w:asciiTheme="minorHAnsi" w:hAnsiTheme="minorHAnsi" w:cstheme="minorHAnsi"/>
          <w:bCs/>
          <w:sz w:val="22"/>
          <w:szCs w:val="22"/>
        </w:rPr>
        <w:t>rzy kontrasygnacie: Pani Katarzyny Żuber – Skarbnika Powiatu Otwockiego</w:t>
      </w:r>
    </w:p>
    <w:p w14:paraId="77AADFFD" w14:textId="6E0E2221" w:rsidR="0038544E" w:rsidRPr="0041356E" w:rsidRDefault="0038544E" w:rsidP="00E04314">
      <w:pPr>
        <w:pStyle w:val="Tekstpodstawowy2"/>
        <w:spacing w:line="360" w:lineRule="auto"/>
        <w:rPr>
          <w:rFonts w:asciiTheme="minorHAnsi" w:hAnsiTheme="minorHAnsi" w:cstheme="minorHAnsi"/>
          <w:bCs/>
          <w:sz w:val="22"/>
          <w:szCs w:val="22"/>
        </w:rPr>
      </w:pPr>
      <w:r w:rsidRPr="0041356E">
        <w:rPr>
          <w:rFonts w:asciiTheme="minorHAnsi" w:hAnsiTheme="minorHAnsi" w:cstheme="minorHAnsi"/>
          <w:bCs/>
          <w:sz w:val="22"/>
          <w:szCs w:val="22"/>
        </w:rPr>
        <w:t>a</w:t>
      </w:r>
    </w:p>
    <w:p w14:paraId="5B6B9510" w14:textId="77777777" w:rsidR="000569CF" w:rsidRPr="000569CF" w:rsidRDefault="000569CF" w:rsidP="000569CF">
      <w:pPr>
        <w:tabs>
          <w:tab w:val="left" w:pos="5780"/>
        </w:tabs>
        <w:jc w:val="both"/>
        <w:rPr>
          <w:rFonts w:asciiTheme="minorHAnsi" w:hAnsiTheme="minorHAnsi" w:cstheme="minorHAnsi"/>
          <w:bCs/>
          <w:snapToGrid w:val="0"/>
          <w:sz w:val="22"/>
          <w:szCs w:val="22"/>
        </w:rPr>
      </w:pPr>
      <w:r w:rsidRPr="000569CF">
        <w:rPr>
          <w:rFonts w:asciiTheme="minorHAnsi" w:hAnsiTheme="minorHAnsi" w:cstheme="minorHAnsi"/>
          <w:bCs/>
          <w:snapToGrid w:val="0"/>
          <w:sz w:val="22"/>
          <w:szCs w:val="22"/>
        </w:rPr>
        <w:t>(w przypadku przedsiębiorcy wpisanego do KRS)</w:t>
      </w:r>
    </w:p>
    <w:p w14:paraId="49426CF1" w14:textId="77777777" w:rsidR="000569CF" w:rsidRPr="000569CF" w:rsidRDefault="000569CF" w:rsidP="000569CF">
      <w:pPr>
        <w:tabs>
          <w:tab w:val="left" w:pos="5780"/>
        </w:tabs>
        <w:jc w:val="both"/>
        <w:rPr>
          <w:rFonts w:asciiTheme="minorHAnsi" w:hAnsiTheme="minorHAnsi" w:cstheme="minorHAnsi"/>
          <w:bCs/>
          <w:snapToGrid w:val="0"/>
          <w:sz w:val="22"/>
          <w:szCs w:val="22"/>
        </w:rPr>
      </w:pPr>
      <w:r w:rsidRPr="000569CF">
        <w:rPr>
          <w:rFonts w:asciiTheme="minorHAnsi" w:hAnsiTheme="minorHAnsi" w:cstheme="minorHAnsi"/>
          <w:bCs/>
          <w:snapToGrid w:val="0"/>
          <w:sz w:val="22"/>
          <w:szCs w:val="22"/>
        </w:rPr>
        <w:t>…………………………, z siedzibą w …………………….., kod pocztowy …………….. przy ulicy ……………………………., wpisaną do Rejestru Przedsiębiorców Krajowego Rejestru Sądowego prowadzonego przez Sąd Rejonowy……………........…… Wydział Gospodarczy Krajowego Rejestru Sądowego pod numerem KRS: ……………….….., NIP…………………….., REGON ……………………… reprezentowaną przez: …………………………………………….</w:t>
      </w:r>
    </w:p>
    <w:p w14:paraId="4D758014" w14:textId="77777777" w:rsidR="000569CF" w:rsidRDefault="000569CF" w:rsidP="000569CF">
      <w:pPr>
        <w:tabs>
          <w:tab w:val="left" w:pos="5780"/>
        </w:tabs>
        <w:jc w:val="both"/>
        <w:rPr>
          <w:rFonts w:asciiTheme="minorHAnsi" w:hAnsiTheme="minorHAnsi" w:cstheme="minorHAnsi"/>
          <w:bCs/>
          <w:snapToGrid w:val="0"/>
          <w:sz w:val="22"/>
          <w:szCs w:val="22"/>
        </w:rPr>
      </w:pPr>
    </w:p>
    <w:p w14:paraId="23CD2B8F" w14:textId="77777777" w:rsidR="00AF1165" w:rsidRPr="000569CF" w:rsidRDefault="00AF1165" w:rsidP="000569CF">
      <w:pPr>
        <w:tabs>
          <w:tab w:val="left" w:pos="5780"/>
        </w:tabs>
        <w:jc w:val="both"/>
        <w:rPr>
          <w:rFonts w:asciiTheme="minorHAnsi" w:hAnsiTheme="minorHAnsi" w:cstheme="minorHAnsi"/>
          <w:bCs/>
          <w:snapToGrid w:val="0"/>
          <w:sz w:val="22"/>
          <w:szCs w:val="22"/>
        </w:rPr>
      </w:pPr>
    </w:p>
    <w:p w14:paraId="61029110" w14:textId="77777777" w:rsidR="000569CF" w:rsidRPr="000569CF" w:rsidRDefault="000569CF" w:rsidP="000569CF">
      <w:pPr>
        <w:tabs>
          <w:tab w:val="left" w:pos="5780"/>
        </w:tabs>
        <w:jc w:val="both"/>
        <w:rPr>
          <w:rFonts w:asciiTheme="minorHAnsi" w:hAnsiTheme="minorHAnsi" w:cstheme="minorHAnsi"/>
          <w:bCs/>
          <w:snapToGrid w:val="0"/>
          <w:sz w:val="22"/>
          <w:szCs w:val="22"/>
        </w:rPr>
      </w:pPr>
      <w:r w:rsidRPr="000569CF">
        <w:rPr>
          <w:rFonts w:asciiTheme="minorHAnsi" w:hAnsiTheme="minorHAnsi" w:cstheme="minorHAnsi"/>
          <w:bCs/>
          <w:snapToGrid w:val="0"/>
          <w:sz w:val="22"/>
          <w:szCs w:val="22"/>
        </w:rPr>
        <w:t>(w przypadku przedsiębiorcy wpisanego do ewidencji działalności gospodarczej)</w:t>
      </w:r>
    </w:p>
    <w:p w14:paraId="3A83F81E" w14:textId="77777777" w:rsidR="000569CF" w:rsidRPr="000569CF" w:rsidRDefault="000569CF" w:rsidP="000569CF">
      <w:pPr>
        <w:tabs>
          <w:tab w:val="left" w:pos="5780"/>
        </w:tabs>
        <w:jc w:val="both"/>
        <w:rPr>
          <w:rFonts w:asciiTheme="minorHAnsi" w:hAnsiTheme="minorHAnsi" w:cstheme="minorHAnsi"/>
          <w:bCs/>
          <w:snapToGrid w:val="0"/>
          <w:sz w:val="22"/>
          <w:szCs w:val="22"/>
        </w:rPr>
      </w:pPr>
      <w:r w:rsidRPr="000569CF">
        <w:rPr>
          <w:rFonts w:asciiTheme="minorHAnsi" w:hAnsiTheme="minorHAnsi" w:cstheme="minorHAnsi"/>
          <w:bCs/>
          <w:snapToGrid w:val="0"/>
          <w:sz w:val="22"/>
          <w:szCs w:val="22"/>
        </w:rPr>
        <w:t>(imię i nazwisko) …………………………, przedsiębiorcą działającym pod firmą …………………. z siedzibą w …………… kod pocztowy ………….. przy ulicy ……………………, wpisaną do Centralnej Ewidencji i Informacji o Działalności Gospodarczej pod numerem NIP …………………… oraz REGON …………………, reprezentowanym przez: …………………………………………….</w:t>
      </w:r>
    </w:p>
    <w:p w14:paraId="70A1C408" w14:textId="77777777" w:rsidR="00AF1165" w:rsidRPr="000569CF" w:rsidRDefault="00AF1165" w:rsidP="000569CF">
      <w:pPr>
        <w:tabs>
          <w:tab w:val="left" w:pos="5780"/>
        </w:tabs>
        <w:jc w:val="both"/>
        <w:rPr>
          <w:rFonts w:asciiTheme="minorHAnsi" w:hAnsiTheme="minorHAnsi" w:cstheme="minorHAnsi"/>
          <w:bCs/>
          <w:snapToGrid w:val="0"/>
          <w:sz w:val="22"/>
          <w:szCs w:val="22"/>
        </w:rPr>
      </w:pPr>
    </w:p>
    <w:p w14:paraId="6E7FF88F" w14:textId="65E44208" w:rsidR="00E04314" w:rsidRPr="00E04314" w:rsidRDefault="000569CF" w:rsidP="000569CF">
      <w:pPr>
        <w:tabs>
          <w:tab w:val="left" w:pos="5780"/>
        </w:tabs>
        <w:jc w:val="both"/>
        <w:rPr>
          <w:rFonts w:asciiTheme="minorHAnsi" w:hAnsiTheme="minorHAnsi" w:cstheme="minorHAnsi"/>
          <w:bCs/>
          <w:snapToGrid w:val="0"/>
          <w:sz w:val="22"/>
          <w:szCs w:val="22"/>
        </w:rPr>
      </w:pPr>
      <w:r w:rsidRPr="000569CF">
        <w:rPr>
          <w:rFonts w:asciiTheme="minorHAnsi" w:hAnsiTheme="minorHAnsi" w:cstheme="minorHAnsi"/>
          <w:bCs/>
          <w:snapToGrid w:val="0"/>
          <w:sz w:val="22"/>
          <w:szCs w:val="22"/>
        </w:rPr>
        <w:t xml:space="preserve">zwanymi w dalszej części Umowy łącznie Stronami, a każdy z osobna Stroną </w:t>
      </w:r>
      <w:r w:rsidR="00E04314" w:rsidRPr="00E04314">
        <w:rPr>
          <w:rFonts w:asciiTheme="minorHAnsi" w:hAnsiTheme="minorHAnsi" w:cstheme="minorHAnsi"/>
          <w:bCs/>
          <w:snapToGrid w:val="0"/>
          <w:sz w:val="22"/>
          <w:szCs w:val="22"/>
        </w:rPr>
        <w:t>zwanym/-ą dalej „</w:t>
      </w:r>
      <w:r w:rsidR="00E04314" w:rsidRPr="00E04314">
        <w:rPr>
          <w:rFonts w:asciiTheme="minorHAnsi" w:hAnsiTheme="minorHAnsi" w:cstheme="minorHAnsi"/>
          <w:b/>
          <w:bCs/>
          <w:snapToGrid w:val="0"/>
          <w:sz w:val="22"/>
          <w:szCs w:val="22"/>
        </w:rPr>
        <w:t>Wykonawcą</w:t>
      </w:r>
      <w:r w:rsidR="00E04314" w:rsidRPr="00E04314">
        <w:rPr>
          <w:rFonts w:asciiTheme="minorHAnsi" w:hAnsiTheme="minorHAnsi" w:cstheme="minorHAnsi"/>
          <w:bCs/>
          <w:snapToGrid w:val="0"/>
          <w:sz w:val="22"/>
          <w:szCs w:val="22"/>
        </w:rPr>
        <w:t>“,</w:t>
      </w:r>
    </w:p>
    <w:p w14:paraId="4C06622B" w14:textId="77777777" w:rsidR="00E235EE" w:rsidRDefault="00E235EE" w:rsidP="00FE0741">
      <w:pPr>
        <w:tabs>
          <w:tab w:val="left" w:pos="5780"/>
        </w:tabs>
        <w:jc w:val="both"/>
        <w:rPr>
          <w:rFonts w:asciiTheme="minorHAnsi" w:eastAsiaTheme="minorHAnsi" w:hAnsiTheme="minorHAnsi" w:cstheme="minorHAnsi"/>
          <w:sz w:val="22"/>
          <w:szCs w:val="22"/>
          <w:lang w:eastAsia="en-US"/>
        </w:rPr>
      </w:pPr>
    </w:p>
    <w:p w14:paraId="572C63DB" w14:textId="77777777" w:rsidR="00E04314" w:rsidRPr="0041356E" w:rsidRDefault="00E04314" w:rsidP="00FE0741">
      <w:pPr>
        <w:tabs>
          <w:tab w:val="left" w:pos="5780"/>
        </w:tabs>
        <w:jc w:val="both"/>
        <w:rPr>
          <w:rFonts w:asciiTheme="minorHAnsi" w:eastAsiaTheme="minorHAnsi" w:hAnsiTheme="minorHAnsi" w:cstheme="minorHAnsi"/>
          <w:sz w:val="22"/>
          <w:szCs w:val="22"/>
          <w:lang w:eastAsia="en-US"/>
        </w:rPr>
      </w:pPr>
    </w:p>
    <w:p w14:paraId="3CFF515F" w14:textId="25808920" w:rsidR="00BD66FA" w:rsidRPr="0041356E" w:rsidRDefault="00BD66FA" w:rsidP="003C2DCD">
      <w:pPr>
        <w:tabs>
          <w:tab w:val="left" w:pos="0"/>
        </w:tabs>
        <w:spacing w:line="360" w:lineRule="auto"/>
        <w:jc w:val="center"/>
        <w:rPr>
          <w:rFonts w:asciiTheme="minorHAnsi" w:hAnsiTheme="minorHAnsi" w:cstheme="minorHAnsi"/>
          <w:sz w:val="22"/>
          <w:szCs w:val="22"/>
        </w:rPr>
      </w:pPr>
      <w:r w:rsidRPr="0041356E">
        <w:rPr>
          <w:rFonts w:asciiTheme="minorHAnsi" w:hAnsiTheme="minorHAnsi" w:cstheme="minorHAnsi"/>
          <w:sz w:val="22"/>
          <w:szCs w:val="22"/>
        </w:rPr>
        <w:t xml:space="preserve">Niniejszą umowę zawiera się po przeprowadzeniu postępowania o udzielenie zamówienia publicznego w trybie podstawowym – art. 275 pkt </w:t>
      </w:r>
      <w:r w:rsidR="005023E7" w:rsidRPr="0041356E">
        <w:rPr>
          <w:rFonts w:asciiTheme="minorHAnsi" w:hAnsiTheme="minorHAnsi" w:cstheme="minorHAnsi"/>
          <w:sz w:val="22"/>
          <w:szCs w:val="22"/>
        </w:rPr>
        <w:t>1</w:t>
      </w:r>
      <w:r w:rsidRPr="0041356E">
        <w:rPr>
          <w:rFonts w:asciiTheme="minorHAnsi" w:hAnsiTheme="minorHAnsi" w:cstheme="minorHAnsi"/>
          <w:sz w:val="22"/>
          <w:szCs w:val="22"/>
        </w:rPr>
        <w:t xml:space="preserve"> ustawy z dnia 11 września 2019 r. Prawo zamówień publicznych</w:t>
      </w:r>
    </w:p>
    <w:p w14:paraId="29E184A0" w14:textId="77777777" w:rsidR="00BD66FA" w:rsidRPr="0041356E" w:rsidRDefault="00BD66FA" w:rsidP="003C2DCD">
      <w:pPr>
        <w:tabs>
          <w:tab w:val="left" w:pos="0"/>
        </w:tabs>
        <w:spacing w:line="360" w:lineRule="auto"/>
        <w:jc w:val="center"/>
        <w:rPr>
          <w:rFonts w:asciiTheme="minorHAnsi" w:hAnsiTheme="minorHAnsi" w:cstheme="minorHAnsi"/>
          <w:sz w:val="22"/>
          <w:szCs w:val="22"/>
        </w:rPr>
      </w:pPr>
    </w:p>
    <w:p w14:paraId="4BA9C32B" w14:textId="0C03D7EC" w:rsidR="00855FA8" w:rsidRPr="0041356E" w:rsidRDefault="00BD66FA" w:rsidP="003C2DCD">
      <w:pPr>
        <w:tabs>
          <w:tab w:val="left" w:pos="0"/>
        </w:tabs>
        <w:spacing w:line="360" w:lineRule="auto"/>
        <w:jc w:val="center"/>
        <w:rPr>
          <w:rFonts w:asciiTheme="minorHAnsi" w:hAnsiTheme="minorHAnsi" w:cstheme="minorHAnsi"/>
          <w:sz w:val="22"/>
          <w:szCs w:val="22"/>
        </w:rPr>
      </w:pPr>
      <w:r w:rsidRPr="0041356E">
        <w:rPr>
          <w:rFonts w:asciiTheme="minorHAnsi" w:hAnsiTheme="minorHAnsi" w:cstheme="minorHAnsi"/>
          <w:sz w:val="22"/>
          <w:szCs w:val="22"/>
        </w:rPr>
        <w:t>W postępowaniu zastosowano klauzule społeczne na podstawie art. 95</w:t>
      </w:r>
      <w:r w:rsidR="002B0971" w:rsidRPr="0041356E">
        <w:rPr>
          <w:rFonts w:asciiTheme="minorHAnsi" w:hAnsiTheme="minorHAnsi" w:cstheme="minorHAnsi"/>
          <w:sz w:val="22"/>
          <w:szCs w:val="22"/>
        </w:rPr>
        <w:t xml:space="preserve"> ustawy z dnia 11 września 2019 </w:t>
      </w:r>
      <w:r w:rsidRPr="0041356E">
        <w:rPr>
          <w:rFonts w:asciiTheme="minorHAnsi" w:hAnsiTheme="minorHAnsi" w:cstheme="minorHAnsi"/>
          <w:sz w:val="22"/>
          <w:szCs w:val="22"/>
        </w:rPr>
        <w:t>r. Prawo zamówień publicznych.</w:t>
      </w:r>
    </w:p>
    <w:p w14:paraId="4AB128AE" w14:textId="77777777" w:rsidR="00BD66FA" w:rsidRPr="0041356E" w:rsidRDefault="00BD66FA" w:rsidP="00BD66FA">
      <w:pPr>
        <w:tabs>
          <w:tab w:val="left" w:pos="0"/>
        </w:tabs>
        <w:jc w:val="center"/>
        <w:rPr>
          <w:rFonts w:asciiTheme="minorHAnsi" w:hAnsiTheme="minorHAnsi" w:cstheme="minorHAnsi"/>
          <w:b/>
          <w:bCs/>
          <w:sz w:val="22"/>
          <w:szCs w:val="22"/>
        </w:rPr>
      </w:pPr>
    </w:p>
    <w:p w14:paraId="2BFEBC69" w14:textId="31428FC9" w:rsidR="00C27B2A" w:rsidRPr="0041356E" w:rsidRDefault="00BD66FA" w:rsidP="00290946">
      <w:pPr>
        <w:tabs>
          <w:tab w:val="left" w:pos="0"/>
        </w:tabs>
        <w:spacing w:after="240"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1. Zakres umowy</w:t>
      </w:r>
    </w:p>
    <w:p w14:paraId="2F8F18BC" w14:textId="5AF6A985" w:rsidR="0092716E" w:rsidRPr="0041356E" w:rsidRDefault="0092716E" w:rsidP="00290946">
      <w:pPr>
        <w:numPr>
          <w:ilvl w:val="3"/>
          <w:numId w:val="3"/>
        </w:numPr>
        <w:tabs>
          <w:tab w:val="num" w:pos="360"/>
        </w:tabs>
        <w:spacing w:line="276" w:lineRule="auto"/>
        <w:ind w:left="360"/>
        <w:jc w:val="both"/>
        <w:rPr>
          <w:rFonts w:asciiTheme="minorHAnsi" w:hAnsiTheme="minorHAnsi" w:cstheme="minorHAnsi"/>
          <w:bCs/>
          <w:sz w:val="22"/>
          <w:szCs w:val="22"/>
        </w:rPr>
      </w:pPr>
      <w:r w:rsidRPr="0041356E">
        <w:rPr>
          <w:rFonts w:asciiTheme="minorHAnsi" w:hAnsiTheme="minorHAnsi" w:cstheme="minorHAnsi"/>
          <w:sz w:val="22"/>
          <w:szCs w:val="22"/>
        </w:rPr>
        <w:t xml:space="preserve">Zamawiający </w:t>
      </w:r>
      <w:r w:rsidR="00362E1A">
        <w:rPr>
          <w:rFonts w:asciiTheme="minorHAnsi" w:hAnsiTheme="minorHAnsi" w:cstheme="minorHAnsi"/>
          <w:sz w:val="22"/>
          <w:szCs w:val="22"/>
        </w:rPr>
        <w:t xml:space="preserve">zleca, </w:t>
      </w:r>
      <w:r w:rsidRPr="0041356E">
        <w:rPr>
          <w:rFonts w:asciiTheme="minorHAnsi" w:hAnsiTheme="minorHAnsi" w:cstheme="minorHAnsi"/>
          <w:sz w:val="22"/>
          <w:szCs w:val="22"/>
        </w:rPr>
        <w:t xml:space="preserve">a Wykonawca </w:t>
      </w:r>
      <w:r w:rsidR="00362E1A">
        <w:rPr>
          <w:rFonts w:asciiTheme="minorHAnsi" w:hAnsiTheme="minorHAnsi" w:cstheme="minorHAnsi"/>
          <w:sz w:val="22"/>
          <w:szCs w:val="22"/>
        </w:rPr>
        <w:t xml:space="preserve">przyjmuje do wykonania roboty budowlane polegające na </w:t>
      </w:r>
      <w:r w:rsidR="00385DAB" w:rsidRPr="0041356E">
        <w:rPr>
          <w:rFonts w:asciiTheme="minorHAnsi" w:hAnsiTheme="minorHAnsi" w:cstheme="minorHAnsi"/>
          <w:sz w:val="22"/>
          <w:szCs w:val="22"/>
        </w:rPr>
        <w:t xml:space="preserve"> wykonani</w:t>
      </w:r>
      <w:r w:rsidR="00362E1A">
        <w:rPr>
          <w:rFonts w:asciiTheme="minorHAnsi" w:hAnsiTheme="minorHAnsi" w:cstheme="minorHAnsi"/>
          <w:sz w:val="22"/>
          <w:szCs w:val="22"/>
        </w:rPr>
        <w:t>u</w:t>
      </w:r>
      <w:r w:rsidR="00385DAB" w:rsidRPr="0041356E">
        <w:rPr>
          <w:rFonts w:asciiTheme="minorHAnsi" w:hAnsiTheme="minorHAnsi" w:cstheme="minorHAnsi"/>
          <w:sz w:val="22"/>
          <w:szCs w:val="22"/>
        </w:rPr>
        <w:t xml:space="preserve"> remontu pomieszczeń </w:t>
      </w:r>
      <w:r w:rsidR="00166C44" w:rsidRPr="0041356E">
        <w:rPr>
          <w:rFonts w:asciiTheme="minorHAnsi" w:hAnsiTheme="minorHAnsi" w:cstheme="minorHAnsi"/>
          <w:sz w:val="22"/>
          <w:szCs w:val="22"/>
        </w:rPr>
        <w:t xml:space="preserve">biurowych </w:t>
      </w:r>
      <w:r w:rsidR="00B27D5E">
        <w:rPr>
          <w:rFonts w:asciiTheme="minorHAnsi" w:hAnsiTheme="minorHAnsi" w:cstheme="minorHAnsi"/>
          <w:sz w:val="22"/>
          <w:szCs w:val="22"/>
        </w:rPr>
        <w:t xml:space="preserve">znajdujących się </w:t>
      </w:r>
      <w:r w:rsidR="007E6F3B">
        <w:rPr>
          <w:rFonts w:asciiTheme="minorHAnsi" w:hAnsiTheme="minorHAnsi" w:cstheme="minorHAnsi"/>
          <w:sz w:val="22"/>
          <w:szCs w:val="22"/>
        </w:rPr>
        <w:t xml:space="preserve">na parterze </w:t>
      </w:r>
      <w:r w:rsidR="00B27D5E">
        <w:rPr>
          <w:rFonts w:asciiTheme="minorHAnsi" w:hAnsiTheme="minorHAnsi" w:cstheme="minorHAnsi"/>
          <w:sz w:val="22"/>
          <w:szCs w:val="22"/>
        </w:rPr>
        <w:t>w</w:t>
      </w:r>
      <w:r w:rsidR="00385DAB" w:rsidRPr="0041356E">
        <w:rPr>
          <w:rFonts w:asciiTheme="minorHAnsi" w:hAnsiTheme="minorHAnsi" w:cstheme="minorHAnsi"/>
          <w:sz w:val="22"/>
          <w:szCs w:val="22"/>
        </w:rPr>
        <w:t xml:space="preserve"> budynk</w:t>
      </w:r>
      <w:r w:rsidR="00E04314">
        <w:rPr>
          <w:rFonts w:asciiTheme="minorHAnsi" w:hAnsiTheme="minorHAnsi" w:cstheme="minorHAnsi"/>
          <w:sz w:val="22"/>
          <w:szCs w:val="22"/>
        </w:rPr>
        <w:t>u Starostwa Powiatowego w Otwocku przy ul. Komunardów 10</w:t>
      </w:r>
      <w:r w:rsidRPr="0041356E">
        <w:rPr>
          <w:rStyle w:val="Pogrubienie"/>
          <w:rFonts w:asciiTheme="minorHAnsi" w:hAnsiTheme="minorHAnsi" w:cstheme="minorHAnsi"/>
          <w:sz w:val="22"/>
          <w:szCs w:val="22"/>
        </w:rPr>
        <w:t>,</w:t>
      </w:r>
      <w:r w:rsidR="002C5467" w:rsidRPr="0041356E">
        <w:rPr>
          <w:rFonts w:asciiTheme="minorHAnsi" w:hAnsiTheme="minorHAnsi" w:cstheme="minorHAnsi"/>
          <w:sz w:val="22"/>
          <w:szCs w:val="22"/>
        </w:rPr>
        <w:t xml:space="preserve"> zwan</w:t>
      </w:r>
      <w:r w:rsidR="00D807C2" w:rsidRPr="0041356E">
        <w:rPr>
          <w:rFonts w:asciiTheme="minorHAnsi" w:hAnsiTheme="minorHAnsi" w:cstheme="minorHAnsi"/>
          <w:sz w:val="22"/>
          <w:szCs w:val="22"/>
        </w:rPr>
        <w:t>ych</w:t>
      </w:r>
      <w:r w:rsidRPr="0041356E">
        <w:rPr>
          <w:rFonts w:asciiTheme="minorHAnsi" w:hAnsiTheme="minorHAnsi" w:cstheme="minorHAnsi"/>
          <w:sz w:val="22"/>
          <w:szCs w:val="22"/>
        </w:rPr>
        <w:t xml:space="preserve"> dalej „przedmiotem umowy”.</w:t>
      </w:r>
    </w:p>
    <w:p w14:paraId="1FB4BEAA" w14:textId="77777777" w:rsidR="0092716E" w:rsidRPr="0041356E" w:rsidRDefault="0092716E" w:rsidP="00290946">
      <w:pPr>
        <w:numPr>
          <w:ilvl w:val="0"/>
          <w:numId w:val="3"/>
        </w:numPr>
        <w:tabs>
          <w:tab w:val="clear" w:pos="720"/>
          <w:tab w:val="num" w:pos="360"/>
        </w:tabs>
        <w:spacing w:line="276" w:lineRule="auto"/>
        <w:ind w:left="360"/>
        <w:jc w:val="both"/>
        <w:rPr>
          <w:rFonts w:asciiTheme="minorHAnsi" w:hAnsiTheme="minorHAnsi" w:cstheme="minorHAnsi"/>
          <w:bCs/>
          <w:sz w:val="22"/>
          <w:szCs w:val="22"/>
        </w:rPr>
      </w:pPr>
      <w:r w:rsidRPr="0041356E">
        <w:rPr>
          <w:rFonts w:asciiTheme="minorHAnsi" w:hAnsiTheme="minorHAnsi" w:cstheme="minorHAnsi"/>
          <w:bCs/>
          <w:sz w:val="22"/>
          <w:szCs w:val="22"/>
        </w:rPr>
        <w:t>Szczegółowy zakres przedmiotu umowy określa następująca dokumentacja:</w:t>
      </w:r>
    </w:p>
    <w:p w14:paraId="7403357B" w14:textId="77AB89C0" w:rsidR="009125FF" w:rsidRPr="0041356E" w:rsidRDefault="00173ABA" w:rsidP="00290946">
      <w:pPr>
        <w:pStyle w:val="Tekstpodstawowywcity"/>
        <w:widowControl/>
        <w:numPr>
          <w:ilvl w:val="1"/>
          <w:numId w:val="3"/>
        </w:numPr>
        <w:tabs>
          <w:tab w:val="clear" w:pos="510"/>
          <w:tab w:val="clear" w:pos="1440"/>
          <w:tab w:val="num" w:pos="709"/>
        </w:tabs>
        <w:spacing w:line="276" w:lineRule="auto"/>
        <w:ind w:left="709" w:hanging="425"/>
        <w:rPr>
          <w:rFonts w:asciiTheme="minorHAnsi" w:hAnsiTheme="minorHAnsi" w:cstheme="minorHAnsi"/>
          <w:sz w:val="22"/>
          <w:szCs w:val="22"/>
        </w:rPr>
      </w:pPr>
      <w:r w:rsidRPr="0041356E">
        <w:rPr>
          <w:rFonts w:asciiTheme="minorHAnsi" w:hAnsiTheme="minorHAnsi" w:cstheme="minorHAnsi"/>
          <w:sz w:val="22"/>
          <w:szCs w:val="22"/>
        </w:rPr>
        <w:lastRenderedPageBreak/>
        <w:t xml:space="preserve">Przedmiar </w:t>
      </w:r>
      <w:r w:rsidR="00D807C2" w:rsidRPr="0041356E">
        <w:rPr>
          <w:rFonts w:asciiTheme="minorHAnsi" w:hAnsiTheme="minorHAnsi" w:cstheme="minorHAnsi"/>
          <w:sz w:val="22"/>
          <w:szCs w:val="22"/>
        </w:rPr>
        <w:t xml:space="preserve">robót dla </w:t>
      </w:r>
      <w:r w:rsidR="00D807C2" w:rsidRPr="0041356E">
        <w:rPr>
          <w:rStyle w:val="Pogrubienie"/>
          <w:rFonts w:asciiTheme="minorHAnsi" w:hAnsiTheme="minorHAnsi" w:cstheme="minorHAnsi"/>
          <w:b w:val="0"/>
          <w:sz w:val="22"/>
          <w:szCs w:val="22"/>
        </w:rPr>
        <w:t>wykonywania remont</w:t>
      </w:r>
      <w:r w:rsidR="00E04314">
        <w:rPr>
          <w:rStyle w:val="Pogrubienie"/>
          <w:rFonts w:asciiTheme="minorHAnsi" w:hAnsiTheme="minorHAnsi" w:cstheme="minorHAnsi"/>
          <w:b w:val="0"/>
          <w:sz w:val="22"/>
          <w:szCs w:val="22"/>
        </w:rPr>
        <w:t>u</w:t>
      </w:r>
      <w:r w:rsidR="00D807C2" w:rsidRPr="0041356E">
        <w:rPr>
          <w:rStyle w:val="Pogrubienie"/>
          <w:rFonts w:asciiTheme="minorHAnsi" w:hAnsiTheme="minorHAnsi" w:cstheme="minorHAnsi"/>
          <w:b w:val="0"/>
          <w:sz w:val="22"/>
          <w:szCs w:val="22"/>
        </w:rPr>
        <w:t xml:space="preserve"> w zakresie robót budowlanych</w:t>
      </w:r>
      <w:r w:rsidR="00385DAB" w:rsidRPr="0041356E">
        <w:rPr>
          <w:rStyle w:val="Pogrubienie"/>
          <w:rFonts w:asciiTheme="minorHAnsi" w:hAnsiTheme="minorHAnsi" w:cstheme="minorHAnsi"/>
          <w:b w:val="0"/>
          <w:sz w:val="22"/>
          <w:szCs w:val="22"/>
        </w:rPr>
        <w:t xml:space="preserve"> </w:t>
      </w:r>
      <w:r w:rsidR="000D69F4" w:rsidRPr="0041356E">
        <w:rPr>
          <w:rStyle w:val="Pogrubienie"/>
          <w:rFonts w:asciiTheme="minorHAnsi" w:hAnsiTheme="minorHAnsi" w:cstheme="minorHAnsi"/>
          <w:b w:val="0"/>
          <w:sz w:val="22"/>
          <w:szCs w:val="22"/>
        </w:rPr>
        <w:t>w pomieszczeniach</w:t>
      </w:r>
      <w:r w:rsidR="001D5F8C" w:rsidRPr="0041356E">
        <w:rPr>
          <w:rStyle w:val="Pogrubienie"/>
          <w:rFonts w:asciiTheme="minorHAnsi" w:hAnsiTheme="minorHAnsi" w:cstheme="minorHAnsi"/>
          <w:b w:val="0"/>
          <w:sz w:val="22"/>
          <w:szCs w:val="22"/>
        </w:rPr>
        <w:t xml:space="preserve"> biurowych w budynk</w:t>
      </w:r>
      <w:r w:rsidR="00E04314">
        <w:rPr>
          <w:rStyle w:val="Pogrubienie"/>
          <w:rFonts w:asciiTheme="minorHAnsi" w:hAnsiTheme="minorHAnsi" w:cstheme="minorHAnsi"/>
          <w:b w:val="0"/>
          <w:sz w:val="22"/>
          <w:szCs w:val="22"/>
        </w:rPr>
        <w:t>u Starostwa Powiatowego w Otwocku przy ul. Komunardów 10;</w:t>
      </w:r>
    </w:p>
    <w:p w14:paraId="1B2F7BB5" w14:textId="43D23493" w:rsidR="0040580A" w:rsidRPr="0041356E" w:rsidRDefault="00E04314" w:rsidP="00290946">
      <w:pPr>
        <w:pStyle w:val="Tekstpodstawowywcity"/>
        <w:widowControl/>
        <w:numPr>
          <w:ilvl w:val="1"/>
          <w:numId w:val="3"/>
        </w:numPr>
        <w:tabs>
          <w:tab w:val="clear" w:pos="510"/>
          <w:tab w:val="clear" w:pos="1440"/>
          <w:tab w:val="num" w:pos="709"/>
        </w:tabs>
        <w:spacing w:line="276" w:lineRule="auto"/>
        <w:ind w:left="709" w:hanging="425"/>
        <w:rPr>
          <w:rFonts w:asciiTheme="minorHAnsi" w:hAnsiTheme="minorHAnsi" w:cstheme="minorHAnsi"/>
          <w:sz w:val="22"/>
          <w:szCs w:val="22"/>
        </w:rPr>
      </w:pPr>
      <w:r>
        <w:rPr>
          <w:rFonts w:asciiTheme="minorHAnsi" w:hAnsiTheme="minorHAnsi" w:cstheme="minorHAnsi"/>
          <w:sz w:val="22"/>
          <w:szCs w:val="22"/>
        </w:rPr>
        <w:t>Projekt</w:t>
      </w:r>
      <w:r w:rsidR="007E6F3B">
        <w:rPr>
          <w:rFonts w:asciiTheme="minorHAnsi" w:hAnsiTheme="minorHAnsi" w:cstheme="minorHAnsi"/>
          <w:sz w:val="22"/>
          <w:szCs w:val="22"/>
        </w:rPr>
        <w:t>y</w:t>
      </w:r>
      <w:r>
        <w:rPr>
          <w:rFonts w:asciiTheme="minorHAnsi" w:hAnsiTheme="minorHAnsi" w:cstheme="minorHAnsi"/>
          <w:sz w:val="22"/>
          <w:szCs w:val="22"/>
        </w:rPr>
        <w:t xml:space="preserve"> oraz </w:t>
      </w:r>
      <w:r w:rsidR="0001624A" w:rsidRPr="0041356E">
        <w:rPr>
          <w:rFonts w:asciiTheme="minorHAnsi" w:hAnsiTheme="minorHAnsi" w:cstheme="minorHAnsi"/>
          <w:sz w:val="22"/>
          <w:szCs w:val="22"/>
        </w:rPr>
        <w:t xml:space="preserve">Specyfikacja techniczna wykonania i odbioru robót budowlanych </w:t>
      </w:r>
      <w:r w:rsidR="009125FF" w:rsidRPr="0041356E">
        <w:rPr>
          <w:rFonts w:asciiTheme="minorHAnsi" w:hAnsiTheme="minorHAnsi" w:cstheme="minorHAnsi"/>
          <w:sz w:val="22"/>
          <w:szCs w:val="22"/>
        </w:rPr>
        <w:t xml:space="preserve">dla </w:t>
      </w:r>
      <w:r w:rsidR="00D807C2" w:rsidRPr="0041356E">
        <w:rPr>
          <w:rStyle w:val="Pogrubienie"/>
          <w:rFonts w:asciiTheme="minorHAnsi" w:hAnsiTheme="minorHAnsi" w:cstheme="minorHAnsi"/>
          <w:b w:val="0"/>
          <w:sz w:val="22"/>
          <w:szCs w:val="22"/>
        </w:rPr>
        <w:t xml:space="preserve">wykonywania </w:t>
      </w:r>
      <w:r w:rsidR="008D6BB7" w:rsidRPr="0041356E">
        <w:rPr>
          <w:rFonts w:asciiTheme="minorHAnsi" w:hAnsiTheme="minorHAnsi" w:cstheme="minorHAnsi"/>
          <w:bCs/>
          <w:sz w:val="22"/>
          <w:szCs w:val="22"/>
        </w:rPr>
        <w:t xml:space="preserve">robót remontowych </w:t>
      </w:r>
      <w:r w:rsidR="00385DAB" w:rsidRPr="0041356E">
        <w:rPr>
          <w:rFonts w:asciiTheme="minorHAnsi" w:hAnsiTheme="minorHAnsi" w:cstheme="minorHAnsi"/>
          <w:bCs/>
          <w:sz w:val="22"/>
          <w:szCs w:val="22"/>
        </w:rPr>
        <w:t xml:space="preserve">w pomieszczeniach </w:t>
      </w:r>
      <w:r w:rsidR="001D5F8C" w:rsidRPr="0041356E">
        <w:rPr>
          <w:rFonts w:asciiTheme="minorHAnsi" w:hAnsiTheme="minorHAnsi" w:cstheme="minorHAnsi"/>
          <w:bCs/>
          <w:sz w:val="22"/>
          <w:szCs w:val="22"/>
        </w:rPr>
        <w:t>biurowych w budynk</w:t>
      </w:r>
      <w:r>
        <w:rPr>
          <w:rFonts w:asciiTheme="minorHAnsi" w:hAnsiTheme="minorHAnsi" w:cstheme="minorHAnsi"/>
          <w:bCs/>
          <w:sz w:val="22"/>
          <w:szCs w:val="22"/>
        </w:rPr>
        <w:t>u Starostwa Powiatowego w Otwocku przy ul. Komunardów 10.</w:t>
      </w:r>
    </w:p>
    <w:p w14:paraId="07A981DC" w14:textId="08580A12" w:rsidR="0092716E" w:rsidRPr="0041356E" w:rsidRDefault="0092716E" w:rsidP="00290946">
      <w:pPr>
        <w:pStyle w:val="Tekstpodstawowy"/>
        <w:numPr>
          <w:ilvl w:val="0"/>
          <w:numId w:val="3"/>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Wykonawca oświadcza, że otrzymał i zapoznał się z dokumentacją, o której mowa w ust.2,</w:t>
      </w:r>
      <w:r w:rsidR="008B1531" w:rsidRPr="0041356E">
        <w:rPr>
          <w:rFonts w:asciiTheme="minorHAnsi" w:hAnsiTheme="minorHAnsi" w:cstheme="minorHAnsi"/>
          <w:sz w:val="22"/>
          <w:szCs w:val="22"/>
        </w:rPr>
        <w:t xml:space="preserve"> pkt 1</w:t>
      </w:r>
      <w:r w:rsidR="008A1BA8" w:rsidRPr="0041356E">
        <w:rPr>
          <w:rFonts w:asciiTheme="minorHAnsi" w:hAnsiTheme="minorHAnsi" w:cstheme="minorHAnsi"/>
          <w:sz w:val="22"/>
          <w:szCs w:val="22"/>
        </w:rPr>
        <w:t xml:space="preserve"> i 2</w:t>
      </w:r>
      <w:r w:rsidRPr="0041356E">
        <w:rPr>
          <w:rFonts w:asciiTheme="minorHAnsi" w:hAnsiTheme="minorHAnsi" w:cstheme="minorHAnsi"/>
          <w:sz w:val="22"/>
          <w:szCs w:val="22"/>
        </w:rPr>
        <w:t xml:space="preserve"> oraz że nie wnosi do niej uwag ani zastrzeżeń.</w:t>
      </w:r>
    </w:p>
    <w:p w14:paraId="27D0184E" w14:textId="2EE8EF8C" w:rsidR="00D11F99" w:rsidRDefault="0092716E" w:rsidP="00290946">
      <w:pPr>
        <w:pStyle w:val="Tekstpodstawowy"/>
        <w:numPr>
          <w:ilvl w:val="0"/>
          <w:numId w:val="3"/>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 xml:space="preserve">Przedmiot umowy, </w:t>
      </w:r>
      <w:r w:rsidR="008B1531" w:rsidRPr="0041356E">
        <w:rPr>
          <w:rFonts w:asciiTheme="minorHAnsi" w:hAnsiTheme="minorHAnsi" w:cstheme="minorHAnsi"/>
          <w:sz w:val="22"/>
          <w:szCs w:val="22"/>
        </w:rPr>
        <w:t xml:space="preserve">zostanie wykonany z materiałów </w:t>
      </w:r>
      <w:r w:rsidRPr="0041356E">
        <w:rPr>
          <w:rFonts w:asciiTheme="minorHAnsi" w:hAnsiTheme="minorHAnsi" w:cstheme="minorHAnsi"/>
          <w:sz w:val="22"/>
          <w:szCs w:val="22"/>
        </w:rPr>
        <w:t>i wyrobów Wykonawcy w ramach wynagrodzenia, o którym mowa w § 3 ust.1.</w:t>
      </w:r>
    </w:p>
    <w:p w14:paraId="5DBF7463" w14:textId="77777777" w:rsidR="000E03D8" w:rsidRPr="000E03D8" w:rsidRDefault="000E03D8" w:rsidP="000E03D8">
      <w:pPr>
        <w:pStyle w:val="Tekstpodstawowy"/>
        <w:numPr>
          <w:ilvl w:val="0"/>
          <w:numId w:val="3"/>
        </w:numPr>
        <w:tabs>
          <w:tab w:val="clear" w:pos="720"/>
          <w:tab w:val="num" w:pos="360"/>
        </w:tabs>
        <w:spacing w:after="0" w:line="276" w:lineRule="auto"/>
        <w:ind w:left="360"/>
        <w:jc w:val="both"/>
        <w:rPr>
          <w:rFonts w:ascii="Calibri" w:hAnsi="Calibri" w:cs="Calibri"/>
          <w:sz w:val="22"/>
          <w:szCs w:val="22"/>
        </w:rPr>
      </w:pPr>
      <w:r w:rsidRPr="000E03D8">
        <w:rPr>
          <w:rFonts w:ascii="Calibri" w:hAnsi="Calibri" w:cs="Calibri"/>
          <w:sz w:val="22"/>
          <w:szCs w:val="22"/>
        </w:rPr>
        <w:t xml:space="preserve">Przedmiot umowy będzie wykonywany zgodnie z zasadami wiedzy technicznej i sztuki budowlanej, zgodnie z obowiązującymi przepisami, normami oraz na ustalonych niniejszą umową warunkach. </w:t>
      </w:r>
    </w:p>
    <w:p w14:paraId="0C8971CE" w14:textId="77777777" w:rsidR="0000207F" w:rsidRPr="00D11F99" w:rsidRDefault="0000207F" w:rsidP="00D11F99">
      <w:pPr>
        <w:pStyle w:val="Tekstpodstawowy"/>
        <w:tabs>
          <w:tab w:val="num" w:pos="360"/>
        </w:tabs>
        <w:spacing w:after="0" w:line="276" w:lineRule="auto"/>
        <w:jc w:val="both"/>
        <w:rPr>
          <w:rFonts w:asciiTheme="minorHAnsi" w:hAnsiTheme="minorHAnsi" w:cstheme="minorHAnsi"/>
          <w:color w:val="EE0000"/>
          <w:sz w:val="22"/>
          <w:szCs w:val="22"/>
        </w:rPr>
      </w:pPr>
    </w:p>
    <w:p w14:paraId="1080A93E" w14:textId="6192D754" w:rsidR="00C27B2A" w:rsidRPr="0041356E" w:rsidRDefault="0092716E" w:rsidP="00290946">
      <w:pPr>
        <w:pStyle w:val="Tekstpodstawowy"/>
        <w:tabs>
          <w:tab w:val="left" w:pos="0"/>
        </w:tabs>
        <w:spacing w:line="276" w:lineRule="auto"/>
        <w:ind w:left="357"/>
        <w:jc w:val="center"/>
        <w:rPr>
          <w:rFonts w:asciiTheme="minorHAnsi" w:hAnsiTheme="minorHAnsi" w:cstheme="minorHAnsi"/>
          <w:b/>
          <w:bCs/>
          <w:sz w:val="22"/>
          <w:szCs w:val="22"/>
        </w:rPr>
      </w:pPr>
      <w:r w:rsidRPr="0041356E">
        <w:rPr>
          <w:rFonts w:asciiTheme="minorHAnsi" w:hAnsiTheme="minorHAnsi" w:cstheme="minorHAnsi"/>
          <w:b/>
          <w:bCs/>
          <w:sz w:val="22"/>
          <w:szCs w:val="22"/>
        </w:rPr>
        <w:t xml:space="preserve">§ 2. Terminy </w:t>
      </w:r>
      <w:r w:rsidR="00BD66FA" w:rsidRPr="0041356E">
        <w:rPr>
          <w:rFonts w:asciiTheme="minorHAnsi" w:hAnsiTheme="minorHAnsi" w:cstheme="minorHAnsi"/>
          <w:b/>
          <w:bCs/>
          <w:sz w:val="22"/>
          <w:szCs w:val="22"/>
        </w:rPr>
        <w:t>realizacji umowy</w:t>
      </w:r>
    </w:p>
    <w:p w14:paraId="52F5A3D8" w14:textId="77777777" w:rsidR="0092716E" w:rsidRPr="0041356E" w:rsidRDefault="0092716E" w:rsidP="00290946">
      <w:pPr>
        <w:pStyle w:val="Tekstpodstawowy"/>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Strony ustalają następujące terminy wykonania przedmiotu umowy:</w:t>
      </w:r>
    </w:p>
    <w:p w14:paraId="349B7ED2" w14:textId="77777777" w:rsidR="0092716E" w:rsidRPr="0041356E" w:rsidRDefault="0092716E" w:rsidP="00290946">
      <w:pPr>
        <w:pStyle w:val="Tekstpodstawowy"/>
        <w:numPr>
          <w:ilvl w:val="0"/>
          <w:numId w:val="5"/>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rozpoczęcie wykonania </w:t>
      </w:r>
      <w:r w:rsidR="00192C8E" w:rsidRPr="0041356E">
        <w:rPr>
          <w:rFonts w:asciiTheme="minorHAnsi" w:hAnsiTheme="minorHAnsi" w:cstheme="minorHAnsi"/>
          <w:sz w:val="22"/>
          <w:szCs w:val="22"/>
        </w:rPr>
        <w:t xml:space="preserve">przedmiotu umowy </w:t>
      </w:r>
      <w:r w:rsidRPr="0041356E">
        <w:rPr>
          <w:rFonts w:asciiTheme="minorHAnsi" w:hAnsiTheme="minorHAnsi" w:cstheme="minorHAnsi"/>
          <w:sz w:val="22"/>
          <w:szCs w:val="22"/>
        </w:rPr>
        <w:t xml:space="preserve">nastąpi </w:t>
      </w:r>
      <w:r w:rsidR="00474C9D" w:rsidRPr="0041356E">
        <w:rPr>
          <w:rFonts w:asciiTheme="minorHAnsi" w:hAnsiTheme="minorHAnsi" w:cstheme="minorHAnsi"/>
          <w:sz w:val="22"/>
          <w:szCs w:val="22"/>
        </w:rPr>
        <w:t xml:space="preserve">w </w:t>
      </w:r>
      <w:r w:rsidR="00523505" w:rsidRPr="0041356E">
        <w:rPr>
          <w:rFonts w:asciiTheme="minorHAnsi" w:hAnsiTheme="minorHAnsi" w:cstheme="minorHAnsi"/>
          <w:sz w:val="22"/>
          <w:szCs w:val="22"/>
        </w:rPr>
        <w:t xml:space="preserve">dniu </w:t>
      </w:r>
      <w:r w:rsidR="00474C9D" w:rsidRPr="0041356E">
        <w:rPr>
          <w:rFonts w:asciiTheme="minorHAnsi" w:hAnsiTheme="minorHAnsi" w:cstheme="minorHAnsi"/>
          <w:sz w:val="22"/>
          <w:szCs w:val="22"/>
        </w:rPr>
        <w:t>zawarcia umowy</w:t>
      </w:r>
      <w:r w:rsidRPr="0041356E">
        <w:rPr>
          <w:rFonts w:asciiTheme="minorHAnsi" w:hAnsiTheme="minorHAnsi" w:cstheme="minorHAnsi"/>
          <w:sz w:val="22"/>
          <w:szCs w:val="22"/>
        </w:rPr>
        <w:t>,</w:t>
      </w:r>
    </w:p>
    <w:p w14:paraId="63A5250C" w14:textId="14E0A330" w:rsidR="007A5E69" w:rsidRPr="009B628E" w:rsidRDefault="0092716E" w:rsidP="00290946">
      <w:pPr>
        <w:pStyle w:val="Tekstpodstawowy"/>
        <w:numPr>
          <w:ilvl w:val="0"/>
          <w:numId w:val="5"/>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zakończenie wykonania przedmiotu umowy nastąpi </w:t>
      </w:r>
      <w:r w:rsidR="00362E1A" w:rsidRPr="007E6F3B">
        <w:rPr>
          <w:rFonts w:asciiTheme="minorHAnsi" w:hAnsiTheme="minorHAnsi" w:cstheme="minorHAnsi"/>
          <w:color w:val="000000" w:themeColor="text1"/>
          <w:sz w:val="22"/>
          <w:szCs w:val="22"/>
        </w:rPr>
        <w:t>w terminie 60 dni od daty zawarcia umowy.</w:t>
      </w:r>
    </w:p>
    <w:p w14:paraId="0BA7A91F" w14:textId="77777777" w:rsidR="009B628E" w:rsidRPr="0041356E" w:rsidRDefault="009B628E" w:rsidP="009B628E">
      <w:pPr>
        <w:pStyle w:val="Tekstpodstawowy"/>
        <w:tabs>
          <w:tab w:val="left" w:pos="0"/>
        </w:tabs>
        <w:spacing w:after="0" w:line="276" w:lineRule="auto"/>
        <w:ind w:left="720"/>
        <w:jc w:val="both"/>
        <w:rPr>
          <w:rFonts w:asciiTheme="minorHAnsi" w:hAnsiTheme="minorHAnsi" w:cstheme="minorHAnsi"/>
          <w:sz w:val="22"/>
          <w:szCs w:val="22"/>
        </w:rPr>
      </w:pPr>
    </w:p>
    <w:p w14:paraId="3F28C16E" w14:textId="595B8C07" w:rsidR="00C27B2A" w:rsidRPr="0041356E" w:rsidRDefault="00BD66FA" w:rsidP="00290946">
      <w:pPr>
        <w:pStyle w:val="Tekstpodstawowy"/>
        <w:tabs>
          <w:tab w:val="left" w:pos="0"/>
        </w:tabs>
        <w:spacing w:line="276" w:lineRule="auto"/>
        <w:ind w:left="357"/>
        <w:jc w:val="center"/>
        <w:rPr>
          <w:rFonts w:asciiTheme="minorHAnsi" w:hAnsiTheme="minorHAnsi" w:cstheme="minorHAnsi"/>
          <w:b/>
          <w:bCs/>
          <w:sz w:val="22"/>
          <w:szCs w:val="22"/>
        </w:rPr>
      </w:pPr>
      <w:r w:rsidRPr="0041356E">
        <w:rPr>
          <w:rFonts w:asciiTheme="minorHAnsi" w:hAnsiTheme="minorHAnsi" w:cstheme="minorHAnsi"/>
          <w:b/>
          <w:bCs/>
          <w:sz w:val="22"/>
          <w:szCs w:val="22"/>
        </w:rPr>
        <w:t>§ 3. Wynagrodzenie</w:t>
      </w:r>
    </w:p>
    <w:p w14:paraId="22FB57A0" w14:textId="77777777" w:rsidR="009B628E" w:rsidRDefault="001D5F8C" w:rsidP="009B628E">
      <w:pPr>
        <w:pStyle w:val="Akapitzlist"/>
        <w:numPr>
          <w:ilvl w:val="0"/>
          <w:numId w:val="28"/>
        </w:numPr>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Za wykonanie przedmiotu umowy strony ustalają na podstawie oferty Wykonawcy wynagrodzenie</w:t>
      </w:r>
      <w:r w:rsidR="00362E1A">
        <w:rPr>
          <w:rFonts w:asciiTheme="minorHAnsi" w:hAnsiTheme="minorHAnsi" w:cstheme="minorHAnsi"/>
          <w:sz w:val="22"/>
          <w:szCs w:val="22"/>
        </w:rPr>
        <w:t xml:space="preserve"> </w:t>
      </w:r>
      <w:r w:rsidR="00E04314">
        <w:rPr>
          <w:rFonts w:asciiTheme="minorHAnsi" w:hAnsiTheme="minorHAnsi" w:cstheme="minorHAnsi"/>
          <w:sz w:val="22"/>
          <w:szCs w:val="22"/>
        </w:rPr>
        <w:t>ryczałtowe</w:t>
      </w:r>
      <w:r w:rsidRPr="0041356E">
        <w:rPr>
          <w:rFonts w:asciiTheme="minorHAnsi" w:hAnsiTheme="minorHAnsi" w:cstheme="minorHAnsi"/>
          <w:sz w:val="22"/>
          <w:szCs w:val="22"/>
        </w:rPr>
        <w:t xml:space="preserve">, które nie przekroczy kwoty brutto: ……. zł (słownie: ………………………………. zł i …/100). </w:t>
      </w:r>
      <w:r w:rsidR="009742F1">
        <w:rPr>
          <w:rFonts w:asciiTheme="minorHAnsi" w:hAnsiTheme="minorHAnsi" w:cstheme="minorHAnsi"/>
          <w:sz w:val="22"/>
          <w:szCs w:val="22"/>
        </w:rPr>
        <w:t xml:space="preserve">Strony ustalają, że wynagrodzenie za wykonanie przedmiotu umowy zostanie wypłacone jednorazowo po zakończeniu wszystkich robót objętych niniejszą umowa oraz po ich odbiorze końcowym. </w:t>
      </w:r>
    </w:p>
    <w:p w14:paraId="3A0138D1" w14:textId="6ACF04E3" w:rsidR="009B628E" w:rsidRPr="009B628E" w:rsidRDefault="009B628E" w:rsidP="009B628E">
      <w:pPr>
        <w:pStyle w:val="Akapitzlist"/>
        <w:numPr>
          <w:ilvl w:val="0"/>
          <w:numId w:val="28"/>
        </w:numPr>
        <w:spacing w:line="276" w:lineRule="auto"/>
        <w:ind w:left="284" w:hanging="284"/>
        <w:jc w:val="both"/>
        <w:rPr>
          <w:rFonts w:ascii="Calibri" w:hAnsi="Calibri" w:cs="Calibri"/>
          <w:sz w:val="22"/>
          <w:szCs w:val="22"/>
        </w:rPr>
      </w:pPr>
      <w:r w:rsidRPr="009B628E">
        <w:rPr>
          <w:rFonts w:ascii="Calibri" w:hAnsi="Calibri" w:cs="Calibri"/>
          <w:sz w:val="22"/>
          <w:szCs w:val="22"/>
        </w:rPr>
        <w:t xml:space="preserve">Wynagrodzenie Wykonawcy, o którym mowa w ust.1 uwzględnia wszystkie obowiązujące w podatki, włącznie z podatkiem VAT oraz należne zaliczki na podatki i składki publicznoprawne jakie Wykonawca zobowiązany będzie odprowadzać zgodnie z odrębnymi przepisami i inne obciążenia jakie mogą zostać nałożone, zgodnie z obowiązującymi przepisami, a także wszelkie koszty wynikające z dokumentacji projektowej oraz niezbędne do wykonania Przedmiotu Umowy oraz wszystkie inne koszty związane z realizacją przedmiotu Umowy, w tym wszelkie koszty związane robotami tymczasowymi, przygotowawczymi, porządkowymi, zabezpieczającymi, kosztami placu i zaplecza budowy, koszty związane z odbiorami wykonanych robót, próbami, pomiarami, koszty opracowania dokumentacji powykonawczej i zamiennej (jeśli Wykonawca uzna ją za niezbędną), koszty ubezpieczenia i inne koszty wynikające z Umowy, a także ryzyko Wykonawcy z tytułu oszacowania wszelkich kosztów związanych z realizacją przedmiotu Umowy, a także wynagrodzenie za przeniesienie autorskich praw majątkowych do dokumentacji powykonawczej i innych dokumentów związanych z realizacją Umowy. </w:t>
      </w:r>
    </w:p>
    <w:p w14:paraId="07C0FAEA" w14:textId="2E32062C" w:rsidR="009B628E" w:rsidRDefault="009B628E"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9B628E">
        <w:rPr>
          <w:rFonts w:asciiTheme="minorHAnsi" w:hAnsiTheme="minorHAnsi" w:cstheme="minorHAnsi"/>
          <w:sz w:val="22"/>
          <w:szCs w:val="22"/>
        </w:rPr>
        <w:t>Wynagrodzenie, którym mowa w ust. 1 nie ulegnie zmianie w czasie obowiązywania Umowy i obejmuje ryzyko Wykonawcy i jego odpowiedzialność za prawidłowe oszacowanie ceny za wykonanie przedmiotu Umowy i nie będzie podlegać waloryzacji, z zastrzeżeniem odpowiednich postanowień Umowy. Niedoszacowanie, pominięcie oraz brak rozpoznania zakresu przedmiotu Umowy, nie może być podstawą do żądania zmiany wynagrodzenia. Wykonawcy nie będ</w:t>
      </w:r>
      <w:r w:rsidR="003667CC">
        <w:rPr>
          <w:rFonts w:asciiTheme="minorHAnsi" w:hAnsiTheme="minorHAnsi" w:cstheme="minorHAnsi"/>
          <w:sz w:val="22"/>
          <w:szCs w:val="22"/>
        </w:rPr>
        <w:t>zie miał żadnych</w:t>
      </w:r>
      <w:r w:rsidRPr="009B628E">
        <w:rPr>
          <w:rFonts w:asciiTheme="minorHAnsi" w:hAnsiTheme="minorHAnsi" w:cstheme="minorHAnsi"/>
          <w:sz w:val="22"/>
          <w:szCs w:val="22"/>
        </w:rPr>
        <w:t xml:space="preserve"> roszcze</w:t>
      </w:r>
      <w:r w:rsidR="003667CC">
        <w:rPr>
          <w:rFonts w:asciiTheme="minorHAnsi" w:hAnsiTheme="minorHAnsi" w:cstheme="minorHAnsi"/>
          <w:sz w:val="22"/>
          <w:szCs w:val="22"/>
        </w:rPr>
        <w:t>ń i niniejszym z</w:t>
      </w:r>
      <w:r w:rsidRPr="009B628E">
        <w:rPr>
          <w:rFonts w:asciiTheme="minorHAnsi" w:hAnsiTheme="minorHAnsi" w:cstheme="minorHAnsi"/>
          <w:sz w:val="22"/>
          <w:szCs w:val="22"/>
        </w:rPr>
        <w:t>rzeka się wyraźnie wszystkich ewentualnych roszczeń przeciwko Zamawiającemu z tytułu wszelkich pomyłek, niedokładności, rozbieżności, braków lub innych wad przedmiaru</w:t>
      </w:r>
      <w:r w:rsidR="003667CC">
        <w:rPr>
          <w:rFonts w:asciiTheme="minorHAnsi" w:hAnsiTheme="minorHAnsi" w:cstheme="minorHAnsi"/>
          <w:sz w:val="22"/>
          <w:szCs w:val="22"/>
        </w:rPr>
        <w:t>.</w:t>
      </w:r>
    </w:p>
    <w:p w14:paraId="6A3B9657" w14:textId="3A0FB5DF" w:rsidR="001D5F8C" w:rsidRPr="0041356E" w:rsidRDefault="001D5F8C"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Wykonawca oświadcza, że jest podatnikiem podatku VAT dla czynności objętych umową.</w:t>
      </w:r>
    </w:p>
    <w:p w14:paraId="0B0375D4" w14:textId="77777777" w:rsidR="001D5F8C" w:rsidRPr="0041356E" w:rsidRDefault="001D5F8C"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lastRenderedPageBreak/>
        <w:t>Wykonawca wystawi fakturę po potwierdzeniu przez Zamawiającego prawidłowego wykonania przedmiotu umowy.</w:t>
      </w:r>
    </w:p>
    <w:p w14:paraId="1ECC00E9" w14:textId="77777777" w:rsidR="001D5F8C" w:rsidRPr="0041356E" w:rsidRDefault="001D5F8C" w:rsidP="00290946">
      <w:pPr>
        <w:pStyle w:val="Akapitzlist"/>
        <w:numPr>
          <w:ilvl w:val="0"/>
          <w:numId w:val="28"/>
        </w:numPr>
        <w:spacing w:line="276" w:lineRule="auto"/>
        <w:ind w:left="284" w:hanging="284"/>
        <w:contextualSpacing w:val="0"/>
        <w:jc w:val="both"/>
        <w:rPr>
          <w:rFonts w:asciiTheme="minorHAnsi" w:hAnsiTheme="minorHAnsi" w:cstheme="minorHAnsi"/>
          <w:sz w:val="22"/>
          <w:szCs w:val="22"/>
        </w:rPr>
      </w:pPr>
      <w:r w:rsidRPr="0041356E">
        <w:rPr>
          <w:rFonts w:asciiTheme="minorHAnsi" w:hAnsiTheme="minorHAnsi" w:cstheme="minorHAnsi"/>
          <w:sz w:val="22"/>
          <w:szCs w:val="22"/>
        </w:rPr>
        <w:t xml:space="preserve"> Wykonawca oświadcza, że:</w:t>
      </w:r>
    </w:p>
    <w:p w14:paraId="134BBBA5" w14:textId="77777777" w:rsidR="001D5F8C" w:rsidRPr="0041356E" w:rsidRDefault="001D5F8C" w:rsidP="00290946">
      <w:pPr>
        <w:pStyle w:val="Akapitzlist"/>
        <w:numPr>
          <w:ilvl w:val="0"/>
          <w:numId w:val="29"/>
        </w:numPr>
        <w:tabs>
          <w:tab w:val="left" w:pos="567"/>
        </w:tabs>
        <w:spacing w:line="276" w:lineRule="auto"/>
        <w:ind w:left="714" w:hanging="357"/>
        <w:contextualSpacing w:val="0"/>
        <w:jc w:val="both"/>
        <w:rPr>
          <w:rFonts w:asciiTheme="minorHAnsi" w:hAnsiTheme="minorHAnsi" w:cstheme="minorHAnsi"/>
          <w:sz w:val="22"/>
          <w:szCs w:val="22"/>
        </w:rPr>
      </w:pPr>
      <w:r w:rsidRPr="0041356E">
        <w:rPr>
          <w:rFonts w:asciiTheme="minorHAnsi" w:hAnsiTheme="minorHAnsi" w:cstheme="minorHAnsi"/>
          <w:sz w:val="22"/>
          <w:szCs w:val="22"/>
        </w:rPr>
        <w:t>wystawia faktury w Krajowym Systemie e-Faktur (KSeF),</w:t>
      </w:r>
    </w:p>
    <w:p w14:paraId="5B6A69FA" w14:textId="77777777" w:rsidR="001D5F8C" w:rsidRPr="0041356E" w:rsidRDefault="001D5F8C" w:rsidP="00290946">
      <w:pPr>
        <w:pStyle w:val="Akapitzlist"/>
        <w:numPr>
          <w:ilvl w:val="0"/>
          <w:numId w:val="28"/>
        </w:numPr>
        <w:spacing w:line="276" w:lineRule="auto"/>
        <w:ind w:left="284" w:hanging="284"/>
        <w:contextualSpacing w:val="0"/>
        <w:jc w:val="both"/>
        <w:rPr>
          <w:rFonts w:asciiTheme="minorHAnsi" w:hAnsiTheme="minorHAnsi" w:cstheme="minorHAnsi"/>
          <w:sz w:val="22"/>
          <w:szCs w:val="22"/>
        </w:rPr>
      </w:pPr>
      <w:r w:rsidRPr="0041356E">
        <w:rPr>
          <w:rFonts w:asciiTheme="minorHAnsi" w:hAnsiTheme="minorHAnsi" w:cstheme="minorHAnsi"/>
          <w:sz w:val="22"/>
          <w:szCs w:val="22"/>
        </w:rPr>
        <w:t>Faktury będą wystawione na:</w:t>
      </w:r>
    </w:p>
    <w:p w14:paraId="73F7D1C2" w14:textId="77777777" w:rsidR="00E04314" w:rsidRDefault="00E04314" w:rsidP="00E04314">
      <w:pPr>
        <w:pStyle w:val="Akapitzlist"/>
        <w:spacing w:line="276" w:lineRule="auto"/>
        <w:ind w:left="284"/>
        <w:jc w:val="both"/>
        <w:rPr>
          <w:rFonts w:asciiTheme="minorHAnsi" w:hAnsiTheme="minorHAnsi" w:cstheme="minorHAnsi"/>
          <w:bCs/>
          <w:sz w:val="22"/>
          <w:szCs w:val="22"/>
        </w:rPr>
      </w:pPr>
      <w:r w:rsidRPr="00E04314">
        <w:rPr>
          <w:rFonts w:asciiTheme="minorHAnsi" w:hAnsiTheme="minorHAnsi" w:cstheme="minorHAnsi"/>
          <w:b/>
          <w:sz w:val="22"/>
          <w:szCs w:val="22"/>
        </w:rPr>
        <w:t xml:space="preserve">Nabywca: </w:t>
      </w:r>
      <w:r w:rsidRPr="00E04314">
        <w:rPr>
          <w:rFonts w:asciiTheme="minorHAnsi" w:hAnsiTheme="minorHAnsi" w:cstheme="minorHAnsi"/>
          <w:bCs/>
          <w:sz w:val="22"/>
          <w:szCs w:val="22"/>
        </w:rPr>
        <w:t xml:space="preserve">Powiat Otwocki, ul. Górna 13, 05-400 Otwock, NIP: 5322008671; </w:t>
      </w:r>
    </w:p>
    <w:p w14:paraId="22CD2C65" w14:textId="7B0B7B41" w:rsidR="00E04314" w:rsidRDefault="00E04314" w:rsidP="00E04314">
      <w:pPr>
        <w:pStyle w:val="Akapitzlist"/>
        <w:spacing w:line="276" w:lineRule="auto"/>
        <w:ind w:left="284"/>
        <w:jc w:val="both"/>
        <w:rPr>
          <w:rFonts w:asciiTheme="minorHAnsi" w:hAnsiTheme="minorHAnsi" w:cstheme="minorHAnsi"/>
          <w:bCs/>
          <w:sz w:val="22"/>
          <w:szCs w:val="22"/>
        </w:rPr>
      </w:pPr>
      <w:r w:rsidRPr="00E04314">
        <w:rPr>
          <w:rFonts w:asciiTheme="minorHAnsi" w:hAnsiTheme="minorHAnsi" w:cstheme="minorHAnsi"/>
          <w:b/>
          <w:sz w:val="22"/>
          <w:szCs w:val="22"/>
        </w:rPr>
        <w:t>Odbiorca faktury</w:t>
      </w:r>
      <w:r w:rsidRPr="00E04314">
        <w:rPr>
          <w:rFonts w:asciiTheme="minorHAnsi" w:hAnsiTheme="minorHAnsi" w:cstheme="minorHAnsi"/>
          <w:bCs/>
          <w:sz w:val="22"/>
          <w:szCs w:val="22"/>
        </w:rPr>
        <w:t>: Podmiot inny 1, Rola: JST - odbiorca;  Identyfikator wewnętrzny: 5322008671-</w:t>
      </w:r>
      <w:r w:rsidR="00401B9C">
        <w:rPr>
          <w:rFonts w:asciiTheme="minorHAnsi" w:hAnsiTheme="minorHAnsi" w:cstheme="minorHAnsi"/>
          <w:bCs/>
          <w:sz w:val="22"/>
          <w:szCs w:val="22"/>
        </w:rPr>
        <w:t>93543</w:t>
      </w:r>
      <w:r w:rsidRPr="00E04314">
        <w:rPr>
          <w:rFonts w:asciiTheme="minorHAnsi" w:hAnsiTheme="minorHAnsi" w:cstheme="minorHAnsi"/>
          <w:bCs/>
          <w:sz w:val="22"/>
          <w:szCs w:val="22"/>
        </w:rPr>
        <w:t>,  Starostwo Powiatowe w Otwocku.</w:t>
      </w:r>
    </w:p>
    <w:p w14:paraId="572D1968" w14:textId="4E3F4498" w:rsidR="001D5F8C" w:rsidRPr="00E04314" w:rsidRDefault="001D5F8C" w:rsidP="00E04314">
      <w:pPr>
        <w:pStyle w:val="Akapitzlist"/>
        <w:numPr>
          <w:ilvl w:val="0"/>
          <w:numId w:val="28"/>
        </w:numPr>
        <w:spacing w:line="276" w:lineRule="auto"/>
        <w:ind w:left="284" w:hanging="284"/>
        <w:jc w:val="both"/>
        <w:rPr>
          <w:rFonts w:asciiTheme="minorHAnsi" w:hAnsiTheme="minorHAnsi" w:cstheme="minorHAnsi"/>
          <w:b/>
          <w:bCs/>
          <w:sz w:val="22"/>
          <w:szCs w:val="22"/>
        </w:rPr>
      </w:pPr>
      <w:r w:rsidRPr="00E04314">
        <w:rPr>
          <w:rFonts w:asciiTheme="minorHAnsi" w:hAnsiTheme="minorHAnsi" w:cstheme="minorHAnsi"/>
          <w:sz w:val="22"/>
          <w:szCs w:val="22"/>
        </w:rPr>
        <w:t xml:space="preserve">Strony zgodnie oświadczają, że faktury będą wystawiane i odbierane za pośrednictwem Krajowego Systemu e-Faktur (KSeF), zgodnie z obowiązującymi przepisami prawa. Za dzień doręczenia faktury uznaje się dzień przydzielenia jej numeru w KSeF, z zastrzeżeniem ust. </w:t>
      </w:r>
      <w:r w:rsidR="009B628E">
        <w:rPr>
          <w:rFonts w:asciiTheme="minorHAnsi" w:hAnsiTheme="minorHAnsi" w:cstheme="minorHAnsi"/>
          <w:sz w:val="22"/>
          <w:szCs w:val="22"/>
        </w:rPr>
        <w:t>9</w:t>
      </w:r>
      <w:r w:rsidRPr="00E04314">
        <w:rPr>
          <w:rFonts w:asciiTheme="minorHAnsi" w:hAnsiTheme="minorHAnsi" w:cstheme="minorHAnsi"/>
          <w:sz w:val="22"/>
          <w:szCs w:val="22"/>
        </w:rPr>
        <w:t>-</w:t>
      </w:r>
      <w:r w:rsidR="009B628E">
        <w:rPr>
          <w:rFonts w:asciiTheme="minorHAnsi" w:hAnsiTheme="minorHAnsi" w:cstheme="minorHAnsi"/>
          <w:sz w:val="22"/>
          <w:szCs w:val="22"/>
        </w:rPr>
        <w:t>11</w:t>
      </w:r>
      <w:r w:rsidRPr="00E04314">
        <w:rPr>
          <w:rFonts w:asciiTheme="minorHAnsi" w:hAnsiTheme="minorHAnsi" w:cstheme="minorHAnsi"/>
          <w:sz w:val="22"/>
          <w:szCs w:val="22"/>
        </w:rPr>
        <w:t>.</w:t>
      </w:r>
    </w:p>
    <w:p w14:paraId="7834A00B" w14:textId="6CF0465A" w:rsidR="001D5F8C" w:rsidRPr="0041356E" w:rsidRDefault="001D5F8C" w:rsidP="00290946">
      <w:pPr>
        <w:pStyle w:val="Akapitzlist"/>
        <w:numPr>
          <w:ilvl w:val="0"/>
          <w:numId w:val="28"/>
        </w:numPr>
        <w:tabs>
          <w:tab w:val="left" w:pos="284"/>
        </w:tabs>
        <w:spacing w:line="276" w:lineRule="auto"/>
        <w:ind w:left="284" w:hanging="284"/>
        <w:contextualSpacing w:val="0"/>
        <w:jc w:val="both"/>
        <w:rPr>
          <w:rFonts w:asciiTheme="minorHAnsi" w:hAnsiTheme="minorHAnsi" w:cstheme="minorHAnsi"/>
          <w:sz w:val="22"/>
          <w:szCs w:val="22"/>
        </w:rPr>
      </w:pPr>
      <w:r w:rsidRPr="0041356E">
        <w:rPr>
          <w:rFonts w:asciiTheme="minorHAnsi" w:hAnsiTheme="minorHAnsi" w:cstheme="minorHAnsi"/>
          <w:sz w:val="22"/>
          <w:szCs w:val="22"/>
        </w:rPr>
        <w:t xml:space="preserve"> Wykonawca zobowiązany jest przesłać skan faktury wraz z załącznikami w formacie pliku PDF na adres e-mail: </w:t>
      </w:r>
      <w:hyperlink r:id="rId8" w:history="1">
        <w:r w:rsidR="001E6B18" w:rsidRPr="0001017C">
          <w:rPr>
            <w:rStyle w:val="Hipercze"/>
            <w:rFonts w:asciiTheme="minorHAnsi" w:hAnsiTheme="minorHAnsi" w:cstheme="minorHAnsi"/>
            <w:sz w:val="22"/>
            <w:szCs w:val="22"/>
          </w:rPr>
          <w:t>finansowy@powiat-otwocki.pl</w:t>
        </w:r>
      </w:hyperlink>
      <w:r w:rsidR="001E6B18">
        <w:rPr>
          <w:rFonts w:asciiTheme="minorHAnsi" w:hAnsiTheme="minorHAnsi" w:cstheme="minorHAnsi"/>
          <w:sz w:val="22"/>
          <w:szCs w:val="22"/>
        </w:rPr>
        <w:t xml:space="preserve"> </w:t>
      </w:r>
      <w:r w:rsidRPr="0041356E">
        <w:rPr>
          <w:rFonts w:asciiTheme="minorHAnsi" w:hAnsiTheme="minorHAnsi" w:cstheme="minorHAnsi"/>
          <w:sz w:val="22"/>
          <w:szCs w:val="22"/>
        </w:rPr>
        <w:t>, jak również w przypadku awarii KSeF, w terminie 3 dnia od daty wystawienia faktury w KSeF.</w:t>
      </w:r>
    </w:p>
    <w:p w14:paraId="15ECC11B" w14:textId="65B34F17" w:rsidR="001D5F8C" w:rsidRPr="0041356E" w:rsidRDefault="001D5F8C" w:rsidP="00290946">
      <w:pPr>
        <w:pStyle w:val="Akapitzlist"/>
        <w:numPr>
          <w:ilvl w:val="0"/>
          <w:numId w:val="28"/>
        </w:numPr>
        <w:spacing w:line="276" w:lineRule="auto"/>
        <w:ind w:left="284" w:hanging="284"/>
        <w:contextualSpacing w:val="0"/>
        <w:jc w:val="both"/>
        <w:rPr>
          <w:rFonts w:asciiTheme="minorHAnsi" w:hAnsiTheme="minorHAnsi" w:cstheme="minorHAnsi"/>
          <w:sz w:val="22"/>
          <w:szCs w:val="22"/>
        </w:rPr>
      </w:pPr>
      <w:r w:rsidRPr="0041356E">
        <w:rPr>
          <w:rFonts w:asciiTheme="minorHAnsi" w:hAnsiTheme="minorHAnsi" w:cstheme="minorHAnsi"/>
          <w:sz w:val="22"/>
          <w:szCs w:val="22"/>
        </w:rPr>
        <w:t xml:space="preserve">Za dzień doręczenia faktury wystawionej w czasie trwania awarii KSeF uznaje się dzień potwierdzenia otrzymania wiadomości zawierającej fakturę w formacie pliku PDF na adres e-mail </w:t>
      </w:r>
      <w:hyperlink r:id="rId9" w:history="1">
        <w:r w:rsidR="00CD4F4E" w:rsidRPr="00506276">
          <w:rPr>
            <w:rStyle w:val="Hipercze"/>
            <w:rFonts w:asciiTheme="minorHAnsi" w:hAnsiTheme="minorHAnsi" w:cstheme="minorHAnsi"/>
            <w:sz w:val="22"/>
            <w:szCs w:val="22"/>
          </w:rPr>
          <w:t>finansowy@powiat-otwocki.pl</w:t>
        </w:r>
      </w:hyperlink>
      <w:r w:rsidR="001E6B18">
        <w:t xml:space="preserve"> </w:t>
      </w:r>
      <w:r w:rsidRPr="0041356E">
        <w:rPr>
          <w:rFonts w:asciiTheme="minorHAnsi" w:hAnsiTheme="minorHAnsi" w:cstheme="minorHAnsi"/>
          <w:sz w:val="22"/>
          <w:szCs w:val="22"/>
        </w:rPr>
        <w:t xml:space="preserve"> albo dzień przydzielenia jej numeru w KSeF, w zależności, które z tych zdarzeń nastąpiło wcześniej. Doręczenie w KSeF faktury wystawionej w czasie trwania awarii nie skutkuje rozpoczęciem biegu terminu płatności.</w:t>
      </w:r>
    </w:p>
    <w:p w14:paraId="3A72A1A1" w14:textId="1302C20C" w:rsidR="003602BA" w:rsidRPr="009B628E" w:rsidRDefault="001D5F8C" w:rsidP="00575FCC">
      <w:pPr>
        <w:pStyle w:val="Akapitzlist"/>
        <w:numPr>
          <w:ilvl w:val="0"/>
          <w:numId w:val="28"/>
        </w:numPr>
        <w:spacing w:line="276" w:lineRule="auto"/>
        <w:ind w:left="284" w:hanging="284"/>
        <w:contextualSpacing w:val="0"/>
        <w:jc w:val="both"/>
        <w:rPr>
          <w:rFonts w:asciiTheme="minorHAnsi" w:hAnsiTheme="minorHAnsi" w:cstheme="minorHAnsi"/>
          <w:sz w:val="22"/>
          <w:szCs w:val="22"/>
        </w:rPr>
      </w:pPr>
      <w:r w:rsidRPr="009B628E">
        <w:rPr>
          <w:rFonts w:asciiTheme="minorHAnsi" w:hAnsiTheme="minorHAnsi" w:cstheme="minorHAnsi"/>
          <w:sz w:val="22"/>
          <w:szCs w:val="22"/>
        </w:rPr>
        <w:t>W przypadku niedostępności KSeF po stronie Wykonawcy za dzień doręczenia faktury uznaje się dzień przydzielenia jej numeru w KSeF. Przez tryb niedostępności KSeF należy rozumieć</w:t>
      </w:r>
      <w:r w:rsidR="009B628E" w:rsidRPr="009B628E">
        <w:rPr>
          <w:rFonts w:asciiTheme="minorHAnsi" w:hAnsiTheme="minorHAnsi" w:cstheme="minorHAnsi"/>
          <w:sz w:val="22"/>
          <w:szCs w:val="22"/>
        </w:rPr>
        <w:t xml:space="preserve"> </w:t>
      </w:r>
      <w:r w:rsidRPr="009B628E">
        <w:rPr>
          <w:rFonts w:asciiTheme="minorHAnsi" w:hAnsiTheme="minorHAnsi" w:cstheme="minorHAnsi"/>
          <w:sz w:val="22"/>
          <w:szCs w:val="22"/>
        </w:rPr>
        <w:t xml:space="preserve"> niedostępność, o której stanowi art. 106ne ustawy o podatku od towarów i usług a także tryb offline24, o którym stanowią art. 106nd ust 1. i 2 ustawy o podatku od towarów i usług.</w:t>
      </w:r>
    </w:p>
    <w:p w14:paraId="6F6B9138" w14:textId="6BDAEF58" w:rsidR="001D5F8C" w:rsidRPr="0041356E" w:rsidRDefault="001D5F8C"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Zapłata wynagrodzenia nastąpi na podstawie prawidłowo wystawionej faktury w terminie 21 dni liczonym od pierwszego dnia roboczego po dniu jej doręczenia na rachunek bankowy Wykonawcy wskazany w fakturze.</w:t>
      </w:r>
    </w:p>
    <w:p w14:paraId="0CAF0EB4" w14:textId="755DCB5A" w:rsidR="001D5F8C" w:rsidRPr="0041356E" w:rsidRDefault="001D5F8C" w:rsidP="00290946">
      <w:pPr>
        <w:pStyle w:val="Akapitzlist"/>
        <w:numPr>
          <w:ilvl w:val="0"/>
          <w:numId w:val="28"/>
        </w:numPr>
        <w:spacing w:line="276" w:lineRule="auto"/>
        <w:ind w:left="284" w:hanging="284"/>
        <w:contextualSpacing w:val="0"/>
        <w:jc w:val="both"/>
        <w:rPr>
          <w:rFonts w:asciiTheme="minorHAnsi" w:hAnsiTheme="minorHAnsi" w:cstheme="minorHAnsi"/>
          <w:sz w:val="22"/>
          <w:szCs w:val="22"/>
        </w:rPr>
      </w:pPr>
      <w:r w:rsidRPr="0041356E">
        <w:rPr>
          <w:rFonts w:asciiTheme="minorHAnsi" w:hAnsiTheme="minorHAnsi" w:cstheme="minorHAnsi"/>
          <w:sz w:val="22"/>
          <w:szCs w:val="22"/>
        </w:rPr>
        <w:t xml:space="preserve">W przypadku faktury wystawionej w czasie trwania awarii KSeF zapłata wynagrodzenia nastąpi na rachunek bankowy Wykonawcy wskazany w fakturze, na podstawie prawidłowo wystawionej faktury w terminie 21 dni liczonym od pierwszego dnia roboczego po dniu potwierdzenia otrzymania wiadomości zawierającej fakturę w formacie pliku PDF na adres e-mail wskazany w ust. </w:t>
      </w:r>
      <w:r w:rsidR="009B628E">
        <w:rPr>
          <w:rFonts w:asciiTheme="minorHAnsi" w:hAnsiTheme="minorHAnsi" w:cstheme="minorHAnsi"/>
          <w:sz w:val="22"/>
          <w:szCs w:val="22"/>
        </w:rPr>
        <w:t>9</w:t>
      </w:r>
      <w:r w:rsidRPr="0041356E">
        <w:rPr>
          <w:rFonts w:asciiTheme="minorHAnsi" w:hAnsiTheme="minorHAnsi" w:cstheme="minorHAnsi"/>
          <w:sz w:val="22"/>
          <w:szCs w:val="22"/>
        </w:rPr>
        <w:t>.</w:t>
      </w:r>
    </w:p>
    <w:p w14:paraId="32D3BE86" w14:textId="51B97DDA" w:rsidR="001D5F8C" w:rsidRPr="0041356E" w:rsidRDefault="001D5F8C" w:rsidP="00290946">
      <w:pPr>
        <w:pStyle w:val="Akapitzlist"/>
        <w:numPr>
          <w:ilvl w:val="0"/>
          <w:numId w:val="28"/>
        </w:numPr>
        <w:spacing w:line="276" w:lineRule="auto"/>
        <w:ind w:left="284" w:hanging="284"/>
        <w:contextualSpacing w:val="0"/>
        <w:jc w:val="both"/>
        <w:rPr>
          <w:rFonts w:asciiTheme="minorHAnsi" w:hAnsiTheme="minorHAnsi" w:cstheme="minorHAnsi"/>
          <w:sz w:val="22"/>
          <w:szCs w:val="22"/>
        </w:rPr>
      </w:pPr>
      <w:r w:rsidRPr="0041356E">
        <w:rPr>
          <w:rFonts w:asciiTheme="minorHAnsi" w:hAnsiTheme="minorHAnsi" w:cstheme="minorHAnsi"/>
          <w:sz w:val="22"/>
          <w:szCs w:val="22"/>
        </w:rPr>
        <w:t>Zamawiający zastrzega, że płatność nastąpi na podstawie prawidłowo wystawionej faktury.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Za prawidłowo wystawioną uznaje się fakturę:</w:t>
      </w:r>
    </w:p>
    <w:p w14:paraId="0040D7D3" w14:textId="48B38735" w:rsidR="001D5F8C" w:rsidRPr="0041356E" w:rsidRDefault="001D5F8C" w:rsidP="00290946">
      <w:pPr>
        <w:pStyle w:val="Akapitzlist"/>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 wystawioną w KSeF (z wyjątkiem przypadków, kiedy faktura wystawiana jest w czasie awarii KSeF), gdzie w zakresie prawidłowego określenia nabywcy w polu „Podmiot” w pozycji: JST” wpisano „1”, oraz w polu „Podmiot inny’ wpisano IDWew </w:t>
      </w:r>
      <w:r w:rsidR="00401B9C" w:rsidRPr="00401B9C">
        <w:rPr>
          <w:rFonts w:asciiTheme="minorHAnsi" w:hAnsiTheme="minorHAnsi" w:cstheme="minorHAnsi"/>
          <w:sz w:val="22"/>
          <w:szCs w:val="22"/>
        </w:rPr>
        <w:t>5322008671-</w:t>
      </w:r>
      <w:r w:rsidR="00401B9C">
        <w:rPr>
          <w:rFonts w:asciiTheme="minorHAnsi" w:hAnsiTheme="minorHAnsi" w:cstheme="minorHAnsi"/>
          <w:sz w:val="22"/>
          <w:szCs w:val="22"/>
        </w:rPr>
        <w:t xml:space="preserve"> 93543, Starostwo Powiatowe w Otwocku</w:t>
      </w:r>
      <w:r w:rsidRPr="0041356E">
        <w:rPr>
          <w:rFonts w:asciiTheme="minorHAnsi" w:hAnsiTheme="minorHAnsi" w:cstheme="minorHAnsi"/>
          <w:sz w:val="22"/>
          <w:szCs w:val="22"/>
        </w:rPr>
        <w:t>,</w:t>
      </w:r>
    </w:p>
    <w:p w14:paraId="52A47585" w14:textId="77777777" w:rsidR="001D5F8C" w:rsidRPr="0041356E" w:rsidRDefault="001D5F8C" w:rsidP="00290946">
      <w:pPr>
        <w:pStyle w:val="Akapitzlist"/>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 zawierającą w swojej treści nr umowy, której dotyczy,</w:t>
      </w:r>
    </w:p>
    <w:p w14:paraId="0A3D4E2E" w14:textId="0FE31AA4" w:rsidR="001D5F8C" w:rsidRPr="0041356E" w:rsidRDefault="001D5F8C" w:rsidP="00290946">
      <w:pPr>
        <w:pStyle w:val="Akapitzlist"/>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 wystawioną zgodnie z przepisami prawa oraz prawidłową pod względem formalnym </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i rachunkowym.</w:t>
      </w:r>
    </w:p>
    <w:p w14:paraId="6CECFAEC" w14:textId="3AF66CAE" w:rsidR="001D5F8C" w:rsidRPr="0041356E" w:rsidRDefault="001D5F8C" w:rsidP="00290946">
      <w:pPr>
        <w:pStyle w:val="Akapitzlist"/>
        <w:numPr>
          <w:ilvl w:val="0"/>
          <w:numId w:val="28"/>
        </w:numPr>
        <w:spacing w:line="276" w:lineRule="auto"/>
        <w:ind w:left="284" w:hanging="284"/>
        <w:contextualSpacing w:val="0"/>
        <w:jc w:val="both"/>
        <w:rPr>
          <w:rFonts w:asciiTheme="minorHAnsi" w:hAnsiTheme="minorHAnsi" w:cstheme="minorHAnsi"/>
          <w:sz w:val="22"/>
          <w:szCs w:val="22"/>
        </w:rPr>
      </w:pPr>
      <w:r w:rsidRPr="0041356E">
        <w:rPr>
          <w:rFonts w:asciiTheme="minorHAnsi" w:hAnsiTheme="minorHAnsi" w:cstheme="minorHAnsi"/>
          <w:sz w:val="22"/>
          <w:szCs w:val="22"/>
        </w:rPr>
        <w:t>W przypadku wystawienia faktury w sposób niezgodny z powyższym, Zamawiający zastrzega sobie prawo wstrzymania zapłaty do czasu otrzymywania prawidłowo wystawionej faktury. Po otrzymaniu prawidłowo wystawionej faktury termin płatności będzie liczony zgodnie z ust. 1</w:t>
      </w:r>
      <w:r w:rsidR="009B628E">
        <w:rPr>
          <w:rFonts w:asciiTheme="minorHAnsi" w:hAnsiTheme="minorHAnsi" w:cstheme="minorHAnsi"/>
          <w:sz w:val="22"/>
          <w:szCs w:val="22"/>
        </w:rPr>
        <w:t>2</w:t>
      </w:r>
      <w:r w:rsidRPr="0041356E">
        <w:rPr>
          <w:rFonts w:asciiTheme="minorHAnsi" w:hAnsiTheme="minorHAnsi" w:cstheme="minorHAnsi"/>
          <w:sz w:val="22"/>
          <w:szCs w:val="22"/>
        </w:rPr>
        <w:t xml:space="preserve"> powyżej.</w:t>
      </w:r>
    </w:p>
    <w:p w14:paraId="5A63231F" w14:textId="77777777" w:rsidR="001D5F8C" w:rsidRPr="0041356E" w:rsidRDefault="001D5F8C"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Wykonawca oświadcza, że wskazany na fakturze rachunek bankowy jest rachunkiem rozliczeniowym służącym wyłącznie dla celów rozliczeń z tytułu prowadzonej przez niego działalności gospodarczej.</w:t>
      </w:r>
    </w:p>
    <w:p w14:paraId="284751FA" w14:textId="77777777" w:rsidR="001D5F8C" w:rsidRPr="0041356E" w:rsidRDefault="001D5F8C"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Za dzień zapłaty przyjmuje się dzień obciążenia rachunku bankowego Zamawiającego.</w:t>
      </w:r>
    </w:p>
    <w:p w14:paraId="5320A502" w14:textId="6D1E0D46" w:rsidR="001D5F8C" w:rsidRPr="0041356E" w:rsidRDefault="001D5F8C"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 xml:space="preserve">Zamawiający oświadcza, że będzie dokonywało płatności za wykonaną usługę z zastosowaniem </w:t>
      </w:r>
      <w:r w:rsidRPr="0041356E">
        <w:rPr>
          <w:rFonts w:asciiTheme="minorHAnsi" w:hAnsiTheme="minorHAnsi" w:cstheme="minorHAnsi"/>
          <w:sz w:val="22"/>
          <w:szCs w:val="22"/>
        </w:rPr>
        <w:lastRenderedPageBreak/>
        <w:t>mechanizmu podzielonej płatności</w:t>
      </w:r>
      <w:r w:rsidR="000271B3">
        <w:rPr>
          <w:rFonts w:asciiTheme="minorHAnsi" w:hAnsiTheme="minorHAnsi" w:cstheme="minorHAnsi"/>
          <w:sz w:val="22"/>
          <w:szCs w:val="22"/>
        </w:rPr>
        <w:t>.</w:t>
      </w:r>
    </w:p>
    <w:p w14:paraId="2667189E" w14:textId="77777777" w:rsidR="001D5F8C" w:rsidRPr="0041356E" w:rsidRDefault="001D5F8C" w:rsidP="00290946">
      <w:pPr>
        <w:numPr>
          <w:ilvl w:val="0"/>
          <w:numId w:val="28"/>
        </w:numPr>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 xml:space="preserve">Wykonawca oświadcza, że wskazany w fakturze rachunek bankowy jest zamieszczony </w:t>
      </w:r>
      <w:r w:rsidRPr="0041356E">
        <w:rPr>
          <w:rFonts w:asciiTheme="minorHAnsi" w:hAnsiTheme="minorHAnsi" w:cstheme="minorHAnsi"/>
          <w:sz w:val="22"/>
          <w:szCs w:val="22"/>
        </w:rPr>
        <w:br/>
        <w:t>w wykazie, o którym mowa w art. 96b ust. 3 ustawy z dnia 11 marca 2004 r. o podatku od towarów i usług (Dz. U. z 2025 r. poz. 775 z późn. zm.). Wykonawca oświadcza, iż znane mu są zasady rozliczeń i konsekwencji podatkowych związanych z koniecznością dokonywania płatności poprzez taki rachunek.</w:t>
      </w:r>
    </w:p>
    <w:p w14:paraId="5C282589" w14:textId="79790FB4" w:rsidR="001D5F8C" w:rsidRPr="0041356E" w:rsidRDefault="001D5F8C" w:rsidP="00290946">
      <w:pPr>
        <w:widowControl w:val="0"/>
        <w:numPr>
          <w:ilvl w:val="0"/>
          <w:numId w:val="28"/>
        </w:numPr>
        <w:autoSpaceDE w:val="0"/>
        <w:autoSpaceDN w:val="0"/>
        <w:adjustRightInd w:val="0"/>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W przypadku dokonania zmiany numeru rachunku bankowego, o którym mowa w ust. 1</w:t>
      </w:r>
      <w:r w:rsidR="000271B3">
        <w:rPr>
          <w:rFonts w:asciiTheme="minorHAnsi" w:hAnsiTheme="minorHAnsi" w:cstheme="minorHAnsi"/>
          <w:sz w:val="22"/>
          <w:szCs w:val="22"/>
        </w:rPr>
        <w:t>9</w:t>
      </w:r>
      <w:r w:rsidRPr="0041356E">
        <w:rPr>
          <w:rFonts w:asciiTheme="minorHAnsi" w:hAnsiTheme="minorHAnsi" w:cstheme="minorHAnsi"/>
          <w:sz w:val="22"/>
          <w:szCs w:val="22"/>
        </w:rPr>
        <w:t>, Wykonawca jest zobowiązany do niezwłocznego powiadomienia (w formie pisemnej lub elektronicznej) o tym fakcie Zamawiającego, nie później niż w terminie dwóch dni od dnia dokonania zmiany oraz zaktualizowania danych zawartych w wykazie, o którym mowa w art. 96b ust. 3 ww. ustawy o podatku od towarów i usług.</w:t>
      </w:r>
    </w:p>
    <w:p w14:paraId="00DE58A9" w14:textId="77777777" w:rsidR="007A5E69" w:rsidRPr="0041356E" w:rsidRDefault="007A5E69" w:rsidP="00290946">
      <w:pPr>
        <w:pStyle w:val="Tekstpodstawowy"/>
        <w:tabs>
          <w:tab w:val="left" w:pos="0"/>
        </w:tabs>
        <w:spacing w:after="0" w:line="276" w:lineRule="auto"/>
        <w:ind w:left="357"/>
        <w:jc w:val="center"/>
        <w:rPr>
          <w:rFonts w:asciiTheme="minorHAnsi" w:hAnsiTheme="minorHAnsi" w:cstheme="minorHAnsi"/>
          <w:b/>
          <w:bCs/>
          <w:sz w:val="22"/>
          <w:szCs w:val="22"/>
        </w:rPr>
      </w:pPr>
    </w:p>
    <w:p w14:paraId="7BC5B5F4" w14:textId="2817D291" w:rsidR="00C27B2A" w:rsidRPr="0041356E" w:rsidRDefault="00FF6B8A" w:rsidP="00290946">
      <w:pPr>
        <w:pStyle w:val="Tekstpodstawowy"/>
        <w:tabs>
          <w:tab w:val="left" w:pos="0"/>
        </w:tabs>
        <w:spacing w:line="276" w:lineRule="auto"/>
        <w:ind w:left="357"/>
        <w:jc w:val="center"/>
        <w:rPr>
          <w:rFonts w:asciiTheme="minorHAnsi" w:hAnsiTheme="minorHAnsi" w:cstheme="minorHAnsi"/>
          <w:b/>
          <w:bCs/>
          <w:sz w:val="22"/>
          <w:szCs w:val="22"/>
        </w:rPr>
      </w:pPr>
      <w:r w:rsidRPr="0041356E">
        <w:rPr>
          <w:rFonts w:asciiTheme="minorHAnsi" w:hAnsiTheme="minorHAnsi" w:cstheme="minorHAnsi"/>
          <w:b/>
          <w:bCs/>
          <w:sz w:val="22"/>
          <w:szCs w:val="22"/>
        </w:rPr>
        <w:t>§ 4. Obowiązki w</w:t>
      </w:r>
      <w:r w:rsidR="002147A6" w:rsidRPr="0041356E">
        <w:rPr>
          <w:rFonts w:asciiTheme="minorHAnsi" w:hAnsiTheme="minorHAnsi" w:cstheme="minorHAnsi"/>
          <w:b/>
          <w:bCs/>
          <w:sz w:val="22"/>
          <w:szCs w:val="22"/>
        </w:rPr>
        <w:t>ynikające z klauzuli społecznej</w:t>
      </w:r>
    </w:p>
    <w:p w14:paraId="073A95D1" w14:textId="04594DC3" w:rsidR="003602BA" w:rsidRPr="003667CC" w:rsidRDefault="002147A6" w:rsidP="00290946">
      <w:pPr>
        <w:numPr>
          <w:ilvl w:val="0"/>
          <w:numId w:val="15"/>
        </w:numPr>
        <w:spacing w:line="276" w:lineRule="auto"/>
        <w:ind w:left="284" w:hanging="284"/>
        <w:jc w:val="both"/>
        <w:rPr>
          <w:rFonts w:asciiTheme="minorHAnsi" w:hAnsiTheme="minorHAnsi" w:cstheme="minorHAnsi"/>
          <w:iCs/>
          <w:sz w:val="22"/>
          <w:szCs w:val="22"/>
        </w:rPr>
      </w:pPr>
      <w:r w:rsidRPr="0041356E">
        <w:rPr>
          <w:rFonts w:asciiTheme="minorHAnsi" w:hAnsiTheme="minorHAnsi" w:cstheme="minorHAnsi"/>
          <w:sz w:val="22"/>
          <w:szCs w:val="22"/>
        </w:rPr>
        <w:t>Zamawiający w przedmiotowym postępowaniu stosuje klauzulę społeczną</w:t>
      </w:r>
      <w:r w:rsidR="00A57197" w:rsidRPr="0041356E">
        <w:rPr>
          <w:rFonts w:asciiTheme="minorHAnsi" w:hAnsiTheme="minorHAnsi" w:cstheme="minorHAnsi"/>
          <w:sz w:val="22"/>
          <w:szCs w:val="22"/>
        </w:rPr>
        <w:t xml:space="preserve"> </w:t>
      </w:r>
      <w:r w:rsidRPr="0041356E">
        <w:rPr>
          <w:rFonts w:asciiTheme="minorHAnsi" w:hAnsiTheme="minorHAnsi" w:cstheme="minorHAnsi"/>
          <w:sz w:val="22"/>
          <w:szCs w:val="22"/>
        </w:rPr>
        <w:t>na podstawie art. 95 ustawy z dnia 11 września 2019 r</w:t>
      </w:r>
      <w:r w:rsidR="002B0971" w:rsidRPr="0041356E">
        <w:rPr>
          <w:rFonts w:asciiTheme="minorHAnsi" w:hAnsiTheme="minorHAnsi" w:cstheme="minorHAnsi"/>
          <w:sz w:val="22"/>
          <w:szCs w:val="22"/>
        </w:rPr>
        <w:t>. Prawo zamówień publicznych</w:t>
      </w:r>
      <w:r w:rsidRPr="0041356E">
        <w:rPr>
          <w:rFonts w:asciiTheme="minorHAnsi" w:hAnsiTheme="minorHAnsi" w:cstheme="minorHAnsi"/>
          <w:sz w:val="22"/>
          <w:szCs w:val="22"/>
        </w:rPr>
        <w:t>.</w:t>
      </w:r>
    </w:p>
    <w:p w14:paraId="683C90FC" w14:textId="1A3E49DB" w:rsidR="002147A6" w:rsidRPr="0041356E" w:rsidRDefault="002147A6" w:rsidP="00290946">
      <w:pPr>
        <w:numPr>
          <w:ilvl w:val="0"/>
          <w:numId w:val="15"/>
        </w:numPr>
        <w:spacing w:line="276" w:lineRule="auto"/>
        <w:ind w:left="284" w:hanging="284"/>
        <w:jc w:val="both"/>
        <w:rPr>
          <w:rFonts w:asciiTheme="minorHAnsi" w:hAnsiTheme="minorHAnsi" w:cstheme="minorHAnsi"/>
          <w:iCs/>
          <w:sz w:val="22"/>
          <w:szCs w:val="22"/>
        </w:rPr>
      </w:pPr>
      <w:r w:rsidRPr="0041356E">
        <w:rPr>
          <w:rFonts w:asciiTheme="minorHAnsi" w:hAnsiTheme="minorHAnsi" w:cstheme="minorHAnsi"/>
          <w:sz w:val="22"/>
          <w:szCs w:val="22"/>
        </w:rPr>
        <w:t>Wykonawca zobowiązuje się do zapewnienia, że czynności w zakresie realizacji zamówienia na roboty budowlane przez cały okres wykonywania przedmiotu umowy będą wykonywane przez osoby</w:t>
      </w:r>
      <w:r w:rsidRPr="0041356E">
        <w:rPr>
          <w:rFonts w:asciiTheme="minorHAnsi" w:hAnsiTheme="minorHAnsi" w:cstheme="minorHAnsi"/>
          <w:iCs/>
          <w:sz w:val="22"/>
          <w:szCs w:val="22"/>
        </w:rPr>
        <w:t xml:space="preserve"> z</w:t>
      </w:r>
      <w:r w:rsidRPr="0041356E">
        <w:rPr>
          <w:rFonts w:asciiTheme="minorHAnsi" w:hAnsiTheme="minorHAnsi" w:cstheme="minorHAnsi"/>
          <w:sz w:val="22"/>
          <w:szCs w:val="22"/>
        </w:rPr>
        <w:t>atrudnione na podstawie stosunku pracy w rozumieniu Kodeksu pracy przez Wykonawcę.</w:t>
      </w:r>
    </w:p>
    <w:p w14:paraId="7692F4E0" w14:textId="6D60B2F1" w:rsidR="002147A6" w:rsidRPr="0041356E" w:rsidRDefault="002147A6" w:rsidP="00290946">
      <w:pPr>
        <w:numPr>
          <w:ilvl w:val="0"/>
          <w:numId w:val="15"/>
        </w:numPr>
        <w:spacing w:line="276" w:lineRule="auto"/>
        <w:ind w:left="284" w:hanging="284"/>
        <w:jc w:val="both"/>
        <w:rPr>
          <w:rFonts w:asciiTheme="minorHAnsi" w:hAnsiTheme="minorHAnsi" w:cstheme="minorHAnsi"/>
          <w:iCs/>
          <w:sz w:val="22"/>
          <w:szCs w:val="22"/>
        </w:rPr>
      </w:pPr>
      <w:r w:rsidRPr="0041356E">
        <w:rPr>
          <w:rFonts w:asciiTheme="minorHAnsi" w:hAnsiTheme="minorHAnsi" w:cstheme="minorHAnsi"/>
          <w:sz w:val="22"/>
          <w:szCs w:val="22"/>
        </w:rPr>
        <w:t xml:space="preserve">Rodzaj czynności związanych z realizacją zamówienia przez osoby zatrudnione na podstawie umowy o pracę został szczegółowo opisany w specyfikacji technicznej wykonania i odbioru robót (z wyłączeniem prac, których wykonanie wymaga </w:t>
      </w:r>
      <w:bookmarkStart w:id="0" w:name="_Hlk189811956"/>
      <w:r w:rsidRPr="0041356E">
        <w:rPr>
          <w:rFonts w:asciiTheme="minorHAnsi" w:hAnsiTheme="minorHAnsi" w:cstheme="minorHAnsi"/>
          <w:sz w:val="22"/>
          <w:szCs w:val="22"/>
        </w:rPr>
        <w:t>posiadania stosownych uprawnień do pełnienia samodzielnych funkcji</w:t>
      </w:r>
      <w:bookmarkEnd w:id="0"/>
      <w:r w:rsidRPr="0041356E">
        <w:rPr>
          <w:rFonts w:asciiTheme="minorHAnsi" w:hAnsiTheme="minorHAnsi" w:cstheme="minorHAnsi"/>
          <w:sz w:val="22"/>
          <w:szCs w:val="22"/>
        </w:rPr>
        <w:t xml:space="preserve"> np. kierownika budowy) - prace związane z realizacją robót </w:t>
      </w:r>
      <w:r w:rsidR="00401B9C">
        <w:rPr>
          <w:rFonts w:asciiTheme="minorHAnsi" w:hAnsiTheme="minorHAnsi" w:cstheme="minorHAnsi"/>
          <w:sz w:val="22"/>
          <w:szCs w:val="22"/>
        </w:rPr>
        <w:t xml:space="preserve">budowlanych, robót </w:t>
      </w:r>
      <w:r w:rsidRPr="0041356E">
        <w:rPr>
          <w:rFonts w:asciiTheme="minorHAnsi" w:hAnsiTheme="minorHAnsi" w:cstheme="minorHAnsi"/>
          <w:sz w:val="22"/>
          <w:szCs w:val="22"/>
        </w:rPr>
        <w:t>rozbiórkowych,</w:t>
      </w:r>
      <w:r w:rsidR="00401B9C">
        <w:rPr>
          <w:rFonts w:asciiTheme="minorHAnsi" w:hAnsiTheme="minorHAnsi" w:cstheme="minorHAnsi"/>
          <w:sz w:val="22"/>
          <w:szCs w:val="22"/>
        </w:rPr>
        <w:t xml:space="preserve"> robót elektrycznych, robót sanitarnych, </w:t>
      </w:r>
      <w:r w:rsidRPr="0041356E">
        <w:rPr>
          <w:rFonts w:asciiTheme="minorHAnsi" w:hAnsiTheme="minorHAnsi" w:cstheme="minorHAnsi"/>
          <w:sz w:val="22"/>
          <w:szCs w:val="22"/>
        </w:rPr>
        <w:t>robót malarskich,</w:t>
      </w:r>
      <w:r w:rsidR="00401B9C">
        <w:rPr>
          <w:rFonts w:asciiTheme="minorHAnsi" w:hAnsiTheme="minorHAnsi" w:cstheme="minorHAnsi"/>
          <w:sz w:val="22"/>
          <w:szCs w:val="22"/>
        </w:rPr>
        <w:t xml:space="preserve">  robót </w:t>
      </w:r>
      <w:r w:rsidRPr="0041356E">
        <w:rPr>
          <w:rFonts w:asciiTheme="minorHAnsi" w:hAnsiTheme="minorHAnsi" w:cstheme="minorHAnsi"/>
          <w:sz w:val="22"/>
          <w:szCs w:val="22"/>
        </w:rPr>
        <w:t xml:space="preserve"> wykończeniowych</w:t>
      </w:r>
      <w:r w:rsidR="00401B9C">
        <w:rPr>
          <w:rFonts w:asciiTheme="minorHAnsi" w:hAnsiTheme="minorHAnsi" w:cstheme="minorHAnsi"/>
          <w:sz w:val="22"/>
          <w:szCs w:val="22"/>
        </w:rPr>
        <w:t xml:space="preserve"> i porządkowych</w:t>
      </w:r>
      <w:r w:rsidRPr="0041356E">
        <w:rPr>
          <w:rFonts w:asciiTheme="minorHAnsi" w:hAnsiTheme="minorHAnsi" w:cstheme="minorHAnsi"/>
          <w:sz w:val="22"/>
          <w:szCs w:val="22"/>
        </w:rPr>
        <w:t>.</w:t>
      </w:r>
    </w:p>
    <w:p w14:paraId="07D163D3" w14:textId="0FCE43C4" w:rsidR="002147A6" w:rsidRPr="0041356E" w:rsidRDefault="002147A6" w:rsidP="00290946">
      <w:pPr>
        <w:numPr>
          <w:ilvl w:val="0"/>
          <w:numId w:val="15"/>
        </w:numPr>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Wykonawca</w:t>
      </w:r>
      <w:r w:rsidR="003C7D8B" w:rsidRPr="0041356E">
        <w:rPr>
          <w:rFonts w:asciiTheme="minorHAnsi" w:hAnsiTheme="minorHAnsi" w:cstheme="minorHAnsi"/>
          <w:sz w:val="22"/>
          <w:szCs w:val="22"/>
        </w:rPr>
        <w:t xml:space="preserve"> </w:t>
      </w:r>
      <w:r w:rsidRPr="0041356E">
        <w:rPr>
          <w:rFonts w:asciiTheme="minorHAnsi" w:hAnsiTheme="minorHAnsi" w:cstheme="minorHAnsi"/>
          <w:sz w:val="22"/>
          <w:szCs w:val="22"/>
        </w:rPr>
        <w:t>w terminie 3 dni od dnia rozpoczęcia wykonywania przedmiotu umowy zobowiązany jest do złożenia Zamawiającemu wykazu osób, które realizują przedmiot umowy wraz</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 z oświadczeniem, że są one zatrudnione na podstawie umowy o pracę. Oświadczenie to powinno zawierać w szczególności: dokładne określenie podmiotu składającego oświadczenie, datę złożenia oświadczenia, zapewnienie,</w:t>
      </w:r>
      <w:r w:rsidR="003C7D8B" w:rsidRPr="0041356E">
        <w:rPr>
          <w:rFonts w:asciiTheme="minorHAnsi" w:hAnsiTheme="minorHAnsi" w:cstheme="minorHAnsi"/>
          <w:sz w:val="22"/>
          <w:szCs w:val="22"/>
        </w:rPr>
        <w:t xml:space="preserve"> </w:t>
      </w:r>
      <w:r w:rsidRPr="0041356E">
        <w:rPr>
          <w:rFonts w:asciiTheme="minorHAnsi" w:hAnsiTheme="minorHAnsi" w:cstheme="minorHAnsi"/>
          <w:sz w:val="22"/>
          <w:szCs w:val="22"/>
        </w:rPr>
        <w:t>że czynności w zakresie realizacji przedmiotu umowy wykonują osoby zatrudnione</w:t>
      </w:r>
      <w:r w:rsidR="00CF5178" w:rsidRPr="0041356E">
        <w:rPr>
          <w:rFonts w:asciiTheme="minorHAnsi" w:hAnsiTheme="minorHAnsi" w:cstheme="minorHAnsi"/>
          <w:sz w:val="22"/>
          <w:szCs w:val="22"/>
        </w:rPr>
        <w:t xml:space="preserve"> </w:t>
      </w:r>
      <w:r w:rsidRPr="0041356E">
        <w:rPr>
          <w:rFonts w:asciiTheme="minorHAnsi" w:hAnsiTheme="minorHAnsi" w:cstheme="minorHAnsi"/>
          <w:sz w:val="22"/>
          <w:szCs w:val="22"/>
        </w:rPr>
        <w:t>na podstawie umowy o pracę wraz ze wskazaniem liczby tych osób, imion i nazwisk tych osób, rodzaju umowy</w:t>
      </w:r>
      <w:r w:rsidR="00C2090D" w:rsidRPr="0041356E">
        <w:rPr>
          <w:rFonts w:asciiTheme="minorHAnsi" w:hAnsiTheme="minorHAnsi" w:cstheme="minorHAnsi"/>
          <w:sz w:val="22"/>
          <w:szCs w:val="22"/>
        </w:rPr>
        <w:t xml:space="preserve"> </w:t>
      </w:r>
      <w:r w:rsidRPr="0041356E">
        <w:rPr>
          <w:rFonts w:asciiTheme="minorHAnsi" w:hAnsiTheme="minorHAnsi" w:cstheme="minorHAnsi"/>
          <w:sz w:val="22"/>
          <w:szCs w:val="22"/>
        </w:rPr>
        <w:t>o pracę i wymiaru etatu oraz podpis osoby uprawnionej do złożenia oświadczenia w imieniu Wykonawcy. Wykonawca zobowiązany jest do aktualizacji wykazu</w:t>
      </w:r>
      <w:r w:rsidR="00CF5178" w:rsidRPr="0041356E">
        <w:rPr>
          <w:rFonts w:asciiTheme="minorHAnsi" w:hAnsiTheme="minorHAnsi" w:cstheme="minorHAnsi"/>
          <w:sz w:val="22"/>
          <w:szCs w:val="22"/>
        </w:rPr>
        <w:t xml:space="preserve"> </w:t>
      </w:r>
      <w:r w:rsidRPr="0041356E">
        <w:rPr>
          <w:rFonts w:asciiTheme="minorHAnsi" w:hAnsiTheme="minorHAnsi" w:cstheme="minorHAnsi"/>
          <w:sz w:val="22"/>
          <w:szCs w:val="22"/>
        </w:rPr>
        <w:t>i przekazywania</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go Zamawiającemu w ciągu 3 dni od dnia dokonania zmiany osoby wskazanej w wykazie. Zmiana osób wymienionych w wykazie nie wymaga aneksu</w:t>
      </w:r>
      <w:r w:rsidR="00CF5178" w:rsidRP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do umowy. </w:t>
      </w:r>
    </w:p>
    <w:p w14:paraId="250EC613" w14:textId="585DA852" w:rsidR="002147A6" w:rsidRPr="0041356E" w:rsidRDefault="002147A6" w:rsidP="00290946">
      <w:pPr>
        <w:numPr>
          <w:ilvl w:val="0"/>
          <w:numId w:val="15"/>
        </w:numPr>
        <w:tabs>
          <w:tab w:val="left" w:pos="284"/>
        </w:tabs>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W trakcie realizacji przedmiotu umowy Zamawiający uprawniony jest do wykonywania czynności kontrolnych wobec Wykonawcy</w:t>
      </w:r>
      <w:r w:rsidR="003C7D8B" w:rsidRPr="0041356E">
        <w:rPr>
          <w:rFonts w:asciiTheme="minorHAnsi" w:hAnsiTheme="minorHAnsi" w:cstheme="minorHAnsi"/>
          <w:sz w:val="22"/>
          <w:szCs w:val="22"/>
        </w:rPr>
        <w:t xml:space="preserve"> </w:t>
      </w:r>
      <w:r w:rsidRPr="0041356E">
        <w:rPr>
          <w:rFonts w:asciiTheme="minorHAnsi" w:hAnsiTheme="minorHAnsi" w:cstheme="minorHAnsi"/>
          <w:sz w:val="22"/>
          <w:szCs w:val="22"/>
        </w:rPr>
        <w:t>odnośnie spełnienia przez Wykonawcę</w:t>
      </w:r>
      <w:r w:rsidR="003C7D8B" w:rsidRPr="0041356E">
        <w:rPr>
          <w:rFonts w:asciiTheme="minorHAnsi" w:hAnsiTheme="minorHAnsi" w:cstheme="minorHAnsi"/>
          <w:sz w:val="22"/>
          <w:szCs w:val="22"/>
        </w:rPr>
        <w:t xml:space="preserve"> </w:t>
      </w:r>
      <w:r w:rsidRPr="0041356E">
        <w:rPr>
          <w:rFonts w:asciiTheme="minorHAnsi" w:hAnsiTheme="minorHAnsi" w:cstheme="minorHAnsi"/>
          <w:sz w:val="22"/>
          <w:szCs w:val="22"/>
        </w:rPr>
        <w:t>wymogu zatrudnienia na podstawie umowy o pracę osób wykonujących czynności wskazane w ust. 3. Zamawiający uprawniony jest w szczególności do</w:t>
      </w:r>
      <w:r w:rsidR="00CF5178" w:rsidRPr="0041356E">
        <w:rPr>
          <w:rFonts w:asciiTheme="minorHAnsi" w:hAnsiTheme="minorHAnsi" w:cstheme="minorHAnsi"/>
          <w:sz w:val="22"/>
          <w:szCs w:val="22"/>
        </w:rPr>
        <w:t xml:space="preserve">: </w:t>
      </w:r>
      <w:r w:rsidRPr="0041356E">
        <w:rPr>
          <w:rFonts w:asciiTheme="minorHAnsi" w:hAnsiTheme="minorHAnsi" w:cstheme="minorHAnsi"/>
          <w:sz w:val="22"/>
          <w:szCs w:val="22"/>
          <w:lang w:val="x-none"/>
        </w:rPr>
        <w:t xml:space="preserve">żądania oświadczeń i innych dokumentów w zakresie potwierdzenia spełnienia wymogu zatrudnienia na podstawie umowy o pracę. Przez inne dokumenty rozumie się w szczególności: </w:t>
      </w:r>
    </w:p>
    <w:p w14:paraId="42D19A99" w14:textId="2CFF804E" w:rsidR="00BC6F2A" w:rsidRPr="0041356E" w:rsidRDefault="002147A6" w:rsidP="00290946">
      <w:pPr>
        <w:pStyle w:val="Akapitzlist"/>
        <w:numPr>
          <w:ilvl w:val="2"/>
          <w:numId w:val="5"/>
        </w:numPr>
        <w:spacing w:line="276" w:lineRule="auto"/>
        <w:jc w:val="both"/>
        <w:rPr>
          <w:rFonts w:asciiTheme="minorHAnsi" w:hAnsiTheme="minorHAnsi" w:cstheme="minorHAnsi"/>
          <w:sz w:val="22"/>
          <w:szCs w:val="22"/>
          <w:lang w:val="x-none"/>
        </w:rPr>
      </w:pPr>
      <w:r w:rsidRPr="0041356E">
        <w:rPr>
          <w:rFonts w:asciiTheme="minorHAnsi" w:hAnsiTheme="minorHAnsi" w:cstheme="minorHAnsi"/>
          <w:sz w:val="22"/>
          <w:szCs w:val="22"/>
          <w:lang w:val="x-none"/>
        </w:rPr>
        <w:t xml:space="preserve">poświadczoną za zgodność z </w:t>
      </w:r>
      <w:r w:rsidRPr="0041356E">
        <w:rPr>
          <w:rFonts w:asciiTheme="minorHAnsi" w:hAnsiTheme="minorHAnsi" w:cstheme="minorHAnsi"/>
          <w:bCs/>
          <w:sz w:val="22"/>
          <w:szCs w:val="22"/>
          <w:lang w:val="x-none"/>
        </w:rPr>
        <w:t>oryginałem odpowiednio przez Wykonawcę</w:t>
      </w:r>
      <w:r w:rsidR="003C7D8B" w:rsidRPr="0041356E">
        <w:rPr>
          <w:rFonts w:asciiTheme="minorHAnsi" w:hAnsiTheme="minorHAnsi" w:cstheme="minorHAnsi"/>
          <w:bCs/>
          <w:sz w:val="22"/>
          <w:szCs w:val="22"/>
          <w:lang w:val="x-none"/>
        </w:rPr>
        <w:t xml:space="preserve"> </w:t>
      </w:r>
      <w:r w:rsidRPr="0041356E">
        <w:rPr>
          <w:rFonts w:asciiTheme="minorHAnsi" w:hAnsiTheme="minorHAnsi" w:cstheme="minorHAnsi"/>
          <w:bCs/>
          <w:sz w:val="22"/>
          <w:szCs w:val="22"/>
          <w:lang w:val="x-none"/>
        </w:rPr>
        <w:t>kopię umowy/umów o pracę</w:t>
      </w:r>
      <w:r w:rsidRPr="0041356E">
        <w:rPr>
          <w:rFonts w:asciiTheme="minorHAnsi" w:hAnsiTheme="minorHAnsi" w:cstheme="minorHAnsi"/>
          <w:b/>
          <w:bCs/>
          <w:sz w:val="22"/>
          <w:szCs w:val="22"/>
          <w:lang w:val="x-none"/>
        </w:rPr>
        <w:t xml:space="preserve"> </w:t>
      </w:r>
      <w:r w:rsidRPr="0041356E">
        <w:rPr>
          <w:rFonts w:asciiTheme="minorHAnsi" w:hAnsiTheme="minorHAnsi" w:cstheme="minorHAnsi"/>
          <w:sz w:val="22"/>
          <w:szCs w:val="22"/>
          <w:lang w:val="x-none"/>
        </w:rPr>
        <w:t>(wraz z zakresem obowiązków, jeżeli został sporządzony).</w:t>
      </w:r>
      <w:r w:rsidR="00754060" w:rsidRPr="0041356E">
        <w:rPr>
          <w:rFonts w:asciiTheme="minorHAnsi" w:hAnsiTheme="minorHAnsi" w:cstheme="minorHAnsi"/>
          <w:sz w:val="22"/>
          <w:szCs w:val="22"/>
          <w:lang w:val="x-none"/>
        </w:rPr>
        <w:t xml:space="preserve"> </w:t>
      </w:r>
      <w:r w:rsidRPr="0041356E">
        <w:rPr>
          <w:rFonts w:asciiTheme="minorHAnsi" w:hAnsiTheme="minorHAnsi" w:cstheme="minorHAnsi"/>
          <w:sz w:val="22"/>
          <w:szCs w:val="22"/>
          <w:lang w:val="x-none"/>
        </w:rPr>
        <w:t>Kopia umowy/umów powinna zostać zanonimizowana w sposób zapewniający ochronę danych osobowych pracowników zgodnie z przepisami o ochronie danych osobowych. Imię i nazwisko pracownika, data zawarcia umowy, rodzaj umowy i wymiar etatu nie podlegają anonimizacji</w:t>
      </w:r>
      <w:r w:rsidR="00113A9A" w:rsidRPr="0041356E">
        <w:rPr>
          <w:rFonts w:asciiTheme="minorHAnsi" w:hAnsiTheme="minorHAnsi" w:cstheme="minorHAnsi"/>
          <w:sz w:val="22"/>
          <w:szCs w:val="22"/>
          <w:lang w:val="x-none"/>
        </w:rPr>
        <w:t>;</w:t>
      </w:r>
    </w:p>
    <w:p w14:paraId="7E24B54C" w14:textId="38217BDF" w:rsidR="00BC6F2A" w:rsidRPr="0041356E" w:rsidRDefault="002147A6" w:rsidP="00290946">
      <w:pPr>
        <w:pStyle w:val="Akapitzlist"/>
        <w:numPr>
          <w:ilvl w:val="2"/>
          <w:numId w:val="5"/>
        </w:numPr>
        <w:spacing w:line="276" w:lineRule="auto"/>
        <w:jc w:val="both"/>
        <w:rPr>
          <w:rFonts w:asciiTheme="minorHAnsi" w:hAnsiTheme="minorHAnsi" w:cstheme="minorHAnsi"/>
          <w:sz w:val="22"/>
          <w:szCs w:val="22"/>
          <w:lang w:val="x-none"/>
        </w:rPr>
      </w:pPr>
      <w:r w:rsidRPr="0041356E">
        <w:rPr>
          <w:rFonts w:asciiTheme="minorHAnsi" w:hAnsiTheme="minorHAnsi" w:cstheme="minorHAnsi"/>
          <w:sz w:val="22"/>
          <w:szCs w:val="22"/>
          <w:lang w:val="x-none"/>
        </w:rPr>
        <w:lastRenderedPageBreak/>
        <w:t>poświadczoną za zgodność z oryginałem odpowiednio przez Wykonawcę kopię dowodu potwierdzającego zgłoszenie pracownika przez pracodawcę do ubezpieczeń, zanonimizowaną w sposób zapewniający ochronę danych osobowych pracowników, zgodnie z przepisami o ochronie danych osobowych. Imię i nazwisko pracownika nie podlega anonimizacji</w:t>
      </w:r>
      <w:r w:rsidR="00113A9A" w:rsidRPr="0041356E">
        <w:rPr>
          <w:rFonts w:asciiTheme="minorHAnsi" w:hAnsiTheme="minorHAnsi" w:cstheme="minorHAnsi"/>
          <w:sz w:val="22"/>
          <w:szCs w:val="22"/>
          <w:lang w:val="x-none"/>
        </w:rPr>
        <w:t>;</w:t>
      </w:r>
    </w:p>
    <w:p w14:paraId="614C1D04" w14:textId="40C3D615" w:rsidR="00BC6F2A" w:rsidRPr="0041356E" w:rsidRDefault="002147A6" w:rsidP="00290946">
      <w:pPr>
        <w:pStyle w:val="Akapitzlist"/>
        <w:numPr>
          <w:ilvl w:val="2"/>
          <w:numId w:val="5"/>
        </w:numPr>
        <w:spacing w:line="276" w:lineRule="auto"/>
        <w:jc w:val="both"/>
        <w:rPr>
          <w:rFonts w:asciiTheme="minorHAnsi" w:hAnsiTheme="minorHAnsi" w:cstheme="minorHAnsi"/>
          <w:sz w:val="22"/>
          <w:szCs w:val="22"/>
          <w:lang w:val="x-none"/>
        </w:rPr>
      </w:pPr>
      <w:r w:rsidRPr="0041356E">
        <w:rPr>
          <w:rFonts w:asciiTheme="minorHAnsi" w:hAnsiTheme="minorHAnsi" w:cstheme="minorHAnsi"/>
          <w:bCs/>
          <w:sz w:val="22"/>
          <w:szCs w:val="22"/>
          <w:lang w:val="x-none"/>
        </w:rPr>
        <w:t>zaświadczenie właściwego oddziału ZUS, potwierdzające opłacanie przez Wykonawcę</w:t>
      </w:r>
      <w:r w:rsidR="003C7D8B" w:rsidRPr="0041356E">
        <w:rPr>
          <w:rFonts w:asciiTheme="minorHAnsi" w:hAnsiTheme="minorHAnsi" w:cstheme="minorHAnsi"/>
          <w:bCs/>
          <w:sz w:val="22"/>
          <w:szCs w:val="22"/>
          <w:lang w:val="x-none"/>
        </w:rPr>
        <w:t xml:space="preserve"> </w:t>
      </w:r>
      <w:r w:rsidRPr="0041356E">
        <w:rPr>
          <w:rFonts w:asciiTheme="minorHAnsi" w:hAnsiTheme="minorHAnsi" w:cstheme="minorHAnsi"/>
          <w:bCs/>
          <w:sz w:val="22"/>
          <w:szCs w:val="22"/>
          <w:lang w:val="x-none"/>
        </w:rPr>
        <w:t>składek na ubezpieczenie społeczne i zdrowotne z tytułu zatrudnienia na podstawie umowy o pracę za ostatni okres rozliczeniowy pracowników wykonujących czynności, o których mowa w ust. 3;</w:t>
      </w:r>
    </w:p>
    <w:p w14:paraId="40021EC2" w14:textId="77777777" w:rsidR="00BC6F2A" w:rsidRPr="0041356E" w:rsidRDefault="002147A6" w:rsidP="00290946">
      <w:pPr>
        <w:pStyle w:val="Akapitzlist"/>
        <w:numPr>
          <w:ilvl w:val="2"/>
          <w:numId w:val="5"/>
        </w:numPr>
        <w:spacing w:line="276" w:lineRule="auto"/>
        <w:jc w:val="both"/>
        <w:rPr>
          <w:rFonts w:asciiTheme="minorHAnsi" w:hAnsiTheme="minorHAnsi" w:cstheme="minorHAnsi"/>
          <w:sz w:val="22"/>
          <w:szCs w:val="22"/>
          <w:lang w:val="x-none"/>
        </w:rPr>
      </w:pPr>
      <w:r w:rsidRPr="0041356E">
        <w:rPr>
          <w:rFonts w:asciiTheme="minorHAnsi" w:hAnsiTheme="minorHAnsi" w:cstheme="minorHAnsi"/>
          <w:sz w:val="22"/>
          <w:szCs w:val="22"/>
          <w:lang w:val="x-none"/>
        </w:rPr>
        <w:t>żądania wyjaśnień w przypadku wątpliwości w zakresie potwierdzenia spełnienia  wymogu zatrudnienia na podstawie umowy o pracę;</w:t>
      </w:r>
    </w:p>
    <w:p w14:paraId="2C62DF6E" w14:textId="77777777" w:rsidR="002147A6" w:rsidRPr="0041356E" w:rsidRDefault="002147A6" w:rsidP="00290946">
      <w:pPr>
        <w:pStyle w:val="Akapitzlist"/>
        <w:numPr>
          <w:ilvl w:val="2"/>
          <w:numId w:val="5"/>
        </w:numPr>
        <w:spacing w:line="276" w:lineRule="auto"/>
        <w:jc w:val="both"/>
        <w:rPr>
          <w:rFonts w:asciiTheme="minorHAnsi" w:hAnsiTheme="minorHAnsi" w:cstheme="minorHAnsi"/>
          <w:sz w:val="22"/>
          <w:szCs w:val="22"/>
          <w:lang w:val="x-none"/>
        </w:rPr>
      </w:pPr>
      <w:r w:rsidRPr="0041356E">
        <w:rPr>
          <w:rFonts w:asciiTheme="minorHAnsi" w:hAnsiTheme="minorHAnsi" w:cstheme="minorHAnsi"/>
          <w:sz w:val="22"/>
          <w:szCs w:val="22"/>
          <w:lang w:val="x-none"/>
        </w:rPr>
        <w:t>przeprowadzania kontroli w miejscu wykonywania czynności.</w:t>
      </w:r>
    </w:p>
    <w:p w14:paraId="68224877" w14:textId="5A16830C" w:rsidR="002147A6" w:rsidRPr="0041356E" w:rsidRDefault="002147A6" w:rsidP="00290946">
      <w:pPr>
        <w:pStyle w:val="Akapitzlist"/>
        <w:numPr>
          <w:ilvl w:val="0"/>
          <w:numId w:val="15"/>
        </w:numPr>
        <w:spacing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 xml:space="preserve"> </w:t>
      </w:r>
      <w:r w:rsidR="00E97583" w:rsidRPr="0041356E">
        <w:rPr>
          <w:rFonts w:asciiTheme="minorHAnsi" w:hAnsiTheme="minorHAnsi" w:cstheme="minorHAnsi"/>
          <w:sz w:val="22"/>
          <w:szCs w:val="22"/>
        </w:rPr>
        <w:t>W przypadku</w:t>
      </w:r>
      <w:r w:rsidRPr="0041356E">
        <w:rPr>
          <w:rFonts w:asciiTheme="minorHAnsi" w:hAnsiTheme="minorHAnsi" w:cstheme="minorHAnsi"/>
          <w:sz w:val="22"/>
          <w:szCs w:val="22"/>
        </w:rPr>
        <w:t xml:space="preserve"> </w:t>
      </w:r>
      <w:r w:rsidR="00E97583" w:rsidRPr="0041356E">
        <w:rPr>
          <w:rFonts w:asciiTheme="minorHAnsi" w:hAnsiTheme="minorHAnsi" w:cstheme="minorHAnsi"/>
          <w:sz w:val="22"/>
          <w:szCs w:val="22"/>
        </w:rPr>
        <w:t>wątpliwości</w:t>
      </w:r>
      <w:r w:rsidRPr="0041356E">
        <w:rPr>
          <w:rFonts w:asciiTheme="minorHAnsi" w:hAnsiTheme="minorHAnsi" w:cstheme="minorHAnsi"/>
          <w:sz w:val="22"/>
          <w:szCs w:val="22"/>
        </w:rPr>
        <w:t xml:space="preserve"> czy osoby realizujące zamówienie są </w:t>
      </w:r>
      <w:r w:rsidR="00E97583" w:rsidRPr="0041356E">
        <w:rPr>
          <w:rFonts w:asciiTheme="minorHAnsi" w:hAnsiTheme="minorHAnsi" w:cstheme="minorHAnsi"/>
          <w:sz w:val="22"/>
          <w:szCs w:val="22"/>
        </w:rPr>
        <w:t>zatrudnione na</w:t>
      </w:r>
      <w:r w:rsidRPr="0041356E">
        <w:rPr>
          <w:rFonts w:asciiTheme="minorHAnsi" w:hAnsiTheme="minorHAnsi" w:cstheme="minorHAnsi"/>
          <w:sz w:val="22"/>
          <w:szCs w:val="22"/>
        </w:rPr>
        <w:t xml:space="preserve"> </w:t>
      </w:r>
      <w:r w:rsidR="00E97583" w:rsidRPr="0041356E">
        <w:rPr>
          <w:rFonts w:asciiTheme="minorHAnsi" w:hAnsiTheme="minorHAnsi" w:cstheme="minorHAnsi"/>
          <w:sz w:val="22"/>
          <w:szCs w:val="22"/>
        </w:rPr>
        <w:t>podstawie umowy</w:t>
      </w:r>
      <w:r w:rsidRPr="0041356E">
        <w:rPr>
          <w:rFonts w:asciiTheme="minorHAnsi" w:hAnsiTheme="minorHAnsi" w:cstheme="minorHAnsi"/>
          <w:sz w:val="22"/>
          <w:szCs w:val="22"/>
        </w:rPr>
        <w:t xml:space="preserve"> o pracę, Zamawiający może powiadomić właściwy inspektorat pracy, celem przeprowadzenia czynności kontrolnych.</w:t>
      </w:r>
    </w:p>
    <w:p w14:paraId="4C016528" w14:textId="77777777" w:rsidR="0041356E" w:rsidRPr="0041356E" w:rsidRDefault="0041356E" w:rsidP="00290946">
      <w:pPr>
        <w:spacing w:line="276" w:lineRule="auto"/>
        <w:jc w:val="both"/>
        <w:rPr>
          <w:rFonts w:asciiTheme="minorHAnsi" w:hAnsiTheme="minorHAnsi" w:cstheme="minorHAnsi"/>
          <w:b/>
          <w:sz w:val="22"/>
          <w:szCs w:val="22"/>
        </w:rPr>
      </w:pPr>
    </w:p>
    <w:p w14:paraId="047F3ED8" w14:textId="34F5DF57" w:rsidR="00C27B2A" w:rsidRPr="0041356E" w:rsidRDefault="0092716E" w:rsidP="00290946">
      <w:pPr>
        <w:pStyle w:val="Tekstpodstawowy"/>
        <w:tabs>
          <w:tab w:val="left" w:pos="0"/>
        </w:tabs>
        <w:spacing w:line="276" w:lineRule="auto"/>
        <w:ind w:left="357"/>
        <w:jc w:val="center"/>
        <w:rPr>
          <w:rFonts w:asciiTheme="minorHAnsi" w:hAnsiTheme="minorHAnsi" w:cstheme="minorHAnsi"/>
          <w:b/>
          <w:bCs/>
          <w:sz w:val="22"/>
          <w:szCs w:val="22"/>
        </w:rPr>
      </w:pPr>
      <w:r w:rsidRPr="0041356E">
        <w:rPr>
          <w:rFonts w:asciiTheme="minorHAnsi" w:hAnsiTheme="minorHAnsi" w:cstheme="minorHAnsi"/>
          <w:b/>
          <w:bCs/>
          <w:sz w:val="22"/>
          <w:szCs w:val="22"/>
        </w:rPr>
        <w:t xml:space="preserve">§ </w:t>
      </w:r>
      <w:r w:rsidR="00FF6B8A" w:rsidRPr="0041356E">
        <w:rPr>
          <w:rFonts w:asciiTheme="minorHAnsi" w:hAnsiTheme="minorHAnsi" w:cstheme="minorHAnsi"/>
          <w:b/>
          <w:bCs/>
          <w:sz w:val="22"/>
          <w:szCs w:val="22"/>
        </w:rPr>
        <w:t>5</w:t>
      </w:r>
      <w:r w:rsidRPr="0041356E">
        <w:rPr>
          <w:rFonts w:asciiTheme="minorHAnsi" w:hAnsiTheme="minorHAnsi" w:cstheme="minorHAnsi"/>
          <w:b/>
          <w:bCs/>
          <w:sz w:val="22"/>
          <w:szCs w:val="22"/>
        </w:rPr>
        <w:t>. Obowiązki Stron</w:t>
      </w:r>
    </w:p>
    <w:p w14:paraId="0941E2A0" w14:textId="77777777" w:rsidR="000F699A" w:rsidRPr="0041356E" w:rsidRDefault="0092716E" w:rsidP="00290946">
      <w:pPr>
        <w:pStyle w:val="Tekstpodstawowy"/>
        <w:numPr>
          <w:ilvl w:val="3"/>
          <w:numId w:val="10"/>
        </w:numPr>
        <w:tabs>
          <w:tab w:val="clear" w:pos="2880"/>
          <w:tab w:val="left" w:pos="360"/>
        </w:tabs>
        <w:spacing w:after="0" w:line="276" w:lineRule="auto"/>
        <w:ind w:left="360"/>
        <w:rPr>
          <w:rFonts w:asciiTheme="minorHAnsi" w:hAnsiTheme="minorHAnsi" w:cstheme="minorHAnsi"/>
          <w:sz w:val="22"/>
          <w:szCs w:val="22"/>
        </w:rPr>
      </w:pPr>
      <w:r w:rsidRPr="0041356E">
        <w:rPr>
          <w:rFonts w:asciiTheme="minorHAnsi" w:hAnsiTheme="minorHAnsi" w:cstheme="minorHAnsi"/>
          <w:sz w:val="22"/>
          <w:szCs w:val="22"/>
        </w:rPr>
        <w:t>Zamawiający zobowiązany jest do:</w:t>
      </w:r>
    </w:p>
    <w:p w14:paraId="3F9FBD30" w14:textId="5664F648" w:rsidR="0092716E" w:rsidRPr="0041356E" w:rsidRDefault="000E03D8" w:rsidP="00290946">
      <w:pPr>
        <w:pStyle w:val="Tekstpodstawowy"/>
        <w:numPr>
          <w:ilvl w:val="0"/>
          <w:numId w:val="14"/>
        </w:numPr>
        <w:spacing w:after="0" w:line="276" w:lineRule="auto"/>
        <w:jc w:val="both"/>
        <w:rPr>
          <w:rFonts w:asciiTheme="minorHAnsi" w:hAnsiTheme="minorHAnsi" w:cstheme="minorHAnsi"/>
          <w:sz w:val="22"/>
          <w:szCs w:val="22"/>
        </w:rPr>
      </w:pPr>
      <w:r>
        <w:rPr>
          <w:rFonts w:asciiTheme="minorHAnsi" w:hAnsiTheme="minorHAnsi" w:cstheme="minorHAnsi"/>
          <w:sz w:val="22"/>
          <w:szCs w:val="22"/>
        </w:rPr>
        <w:t>W</w:t>
      </w:r>
      <w:r w:rsidR="0092716E" w:rsidRPr="0041356E">
        <w:rPr>
          <w:rFonts w:asciiTheme="minorHAnsi" w:hAnsiTheme="minorHAnsi" w:cstheme="minorHAnsi"/>
          <w:sz w:val="22"/>
          <w:szCs w:val="22"/>
        </w:rPr>
        <w:t xml:space="preserve">prowadzenia Wykonawcy na teren </w:t>
      </w:r>
      <w:r w:rsidR="008B1531" w:rsidRPr="0041356E">
        <w:rPr>
          <w:rFonts w:asciiTheme="minorHAnsi" w:hAnsiTheme="minorHAnsi" w:cstheme="minorHAnsi"/>
          <w:sz w:val="22"/>
          <w:szCs w:val="22"/>
        </w:rPr>
        <w:t>robót</w:t>
      </w:r>
      <w:r w:rsidR="0092716E" w:rsidRPr="0041356E">
        <w:rPr>
          <w:rFonts w:asciiTheme="minorHAnsi" w:hAnsiTheme="minorHAnsi" w:cstheme="minorHAnsi"/>
          <w:sz w:val="22"/>
          <w:szCs w:val="22"/>
        </w:rPr>
        <w:t xml:space="preserve"> na p</w:t>
      </w:r>
      <w:r w:rsidR="008B1531" w:rsidRPr="0041356E">
        <w:rPr>
          <w:rFonts w:asciiTheme="minorHAnsi" w:hAnsiTheme="minorHAnsi" w:cstheme="minorHAnsi"/>
          <w:sz w:val="22"/>
          <w:szCs w:val="22"/>
        </w:rPr>
        <w:t>odstawie protokołu wprowadzenia;</w:t>
      </w:r>
    </w:p>
    <w:p w14:paraId="6E29A297" w14:textId="60E0C2A6" w:rsidR="0092716E" w:rsidRPr="0041356E" w:rsidRDefault="000E03D8" w:rsidP="00290946">
      <w:pPr>
        <w:pStyle w:val="Tekstpodstawowy"/>
        <w:numPr>
          <w:ilvl w:val="0"/>
          <w:numId w:val="14"/>
        </w:numPr>
        <w:spacing w:after="0" w:line="276" w:lineRule="auto"/>
        <w:jc w:val="both"/>
        <w:rPr>
          <w:rFonts w:asciiTheme="minorHAnsi" w:hAnsiTheme="minorHAnsi" w:cstheme="minorHAnsi"/>
          <w:sz w:val="22"/>
          <w:szCs w:val="22"/>
        </w:rPr>
      </w:pPr>
      <w:r>
        <w:rPr>
          <w:rFonts w:asciiTheme="minorHAnsi" w:hAnsiTheme="minorHAnsi" w:cstheme="minorHAnsi"/>
          <w:sz w:val="22"/>
          <w:szCs w:val="22"/>
        </w:rPr>
        <w:t>P</w:t>
      </w:r>
      <w:r w:rsidR="0092716E" w:rsidRPr="0041356E">
        <w:rPr>
          <w:rFonts w:asciiTheme="minorHAnsi" w:hAnsiTheme="minorHAnsi" w:cstheme="minorHAnsi"/>
          <w:sz w:val="22"/>
          <w:szCs w:val="22"/>
        </w:rPr>
        <w:t>rzekazania teren</w:t>
      </w:r>
      <w:r w:rsidR="00E157F2" w:rsidRPr="0041356E">
        <w:rPr>
          <w:rFonts w:asciiTheme="minorHAnsi" w:hAnsiTheme="minorHAnsi" w:cstheme="minorHAnsi"/>
          <w:sz w:val="22"/>
          <w:szCs w:val="22"/>
        </w:rPr>
        <w:t>u</w:t>
      </w:r>
      <w:r w:rsidR="0092716E" w:rsidRPr="0041356E">
        <w:rPr>
          <w:rFonts w:asciiTheme="minorHAnsi" w:hAnsiTheme="minorHAnsi" w:cstheme="minorHAnsi"/>
          <w:sz w:val="22"/>
          <w:szCs w:val="22"/>
        </w:rPr>
        <w:t xml:space="preserve"> </w:t>
      </w:r>
      <w:r w:rsidR="008B1531" w:rsidRPr="0041356E">
        <w:rPr>
          <w:rFonts w:asciiTheme="minorHAnsi" w:hAnsiTheme="minorHAnsi" w:cstheme="minorHAnsi"/>
          <w:sz w:val="22"/>
          <w:szCs w:val="22"/>
        </w:rPr>
        <w:t>robót</w:t>
      </w:r>
      <w:r w:rsidR="0092716E" w:rsidRPr="0041356E">
        <w:rPr>
          <w:rFonts w:asciiTheme="minorHAnsi" w:hAnsiTheme="minorHAnsi" w:cstheme="minorHAnsi"/>
          <w:sz w:val="22"/>
          <w:szCs w:val="22"/>
        </w:rPr>
        <w:t xml:space="preserve"> </w:t>
      </w:r>
      <w:r w:rsidR="00C13E33" w:rsidRPr="0041356E">
        <w:rPr>
          <w:rFonts w:asciiTheme="minorHAnsi" w:hAnsiTheme="minorHAnsi" w:cstheme="minorHAnsi"/>
          <w:sz w:val="22"/>
          <w:szCs w:val="22"/>
        </w:rPr>
        <w:t xml:space="preserve">w </w:t>
      </w:r>
      <w:r w:rsidR="005D3E2A">
        <w:rPr>
          <w:rFonts w:asciiTheme="minorHAnsi" w:hAnsiTheme="minorHAnsi" w:cstheme="minorHAnsi"/>
          <w:sz w:val="22"/>
          <w:szCs w:val="22"/>
        </w:rPr>
        <w:t xml:space="preserve">dniu </w:t>
      </w:r>
      <w:r w:rsidR="004A46D1">
        <w:rPr>
          <w:rFonts w:asciiTheme="minorHAnsi" w:hAnsiTheme="minorHAnsi" w:cstheme="minorHAnsi"/>
          <w:sz w:val="22"/>
          <w:szCs w:val="22"/>
        </w:rPr>
        <w:t>podpisania umowy</w:t>
      </w:r>
      <w:r w:rsidR="008B1531" w:rsidRPr="0041356E">
        <w:rPr>
          <w:rFonts w:asciiTheme="minorHAnsi" w:hAnsiTheme="minorHAnsi" w:cstheme="minorHAnsi"/>
          <w:sz w:val="22"/>
          <w:szCs w:val="22"/>
        </w:rPr>
        <w:t>;</w:t>
      </w:r>
    </w:p>
    <w:p w14:paraId="4E4F77FC" w14:textId="1C62BD6A" w:rsidR="0092716E" w:rsidRPr="0041356E" w:rsidRDefault="000E03D8" w:rsidP="00290946">
      <w:pPr>
        <w:pStyle w:val="Tekstpodstawowy"/>
        <w:numPr>
          <w:ilvl w:val="0"/>
          <w:numId w:val="14"/>
        </w:numPr>
        <w:spacing w:after="0" w:line="276" w:lineRule="auto"/>
        <w:jc w:val="both"/>
        <w:rPr>
          <w:rFonts w:asciiTheme="minorHAnsi" w:hAnsiTheme="minorHAnsi" w:cstheme="minorHAnsi"/>
          <w:sz w:val="22"/>
          <w:szCs w:val="22"/>
        </w:rPr>
      </w:pPr>
      <w:r>
        <w:rPr>
          <w:rFonts w:asciiTheme="minorHAnsi" w:hAnsiTheme="minorHAnsi" w:cstheme="minorHAnsi"/>
          <w:sz w:val="22"/>
          <w:szCs w:val="22"/>
        </w:rPr>
        <w:t>Z</w:t>
      </w:r>
      <w:r w:rsidR="0092716E" w:rsidRPr="0041356E">
        <w:rPr>
          <w:rFonts w:asciiTheme="minorHAnsi" w:hAnsiTheme="minorHAnsi" w:cstheme="minorHAnsi"/>
          <w:sz w:val="22"/>
          <w:szCs w:val="22"/>
        </w:rPr>
        <w:t>ap</w:t>
      </w:r>
      <w:r w:rsidR="008B1531" w:rsidRPr="0041356E">
        <w:rPr>
          <w:rFonts w:asciiTheme="minorHAnsi" w:hAnsiTheme="minorHAnsi" w:cstheme="minorHAnsi"/>
          <w:sz w:val="22"/>
          <w:szCs w:val="22"/>
        </w:rPr>
        <w:t>ewnienia nadzoru inwestorskiego;</w:t>
      </w:r>
    </w:p>
    <w:p w14:paraId="59BAE592" w14:textId="65409587" w:rsidR="0092716E" w:rsidRDefault="000E03D8" w:rsidP="00290946">
      <w:pPr>
        <w:pStyle w:val="Tekstpodstawowy"/>
        <w:numPr>
          <w:ilvl w:val="0"/>
          <w:numId w:val="14"/>
        </w:numPr>
        <w:spacing w:after="0" w:line="276" w:lineRule="auto"/>
        <w:jc w:val="both"/>
        <w:rPr>
          <w:rFonts w:asciiTheme="minorHAnsi" w:hAnsiTheme="minorHAnsi" w:cstheme="minorHAnsi"/>
          <w:sz w:val="22"/>
          <w:szCs w:val="22"/>
        </w:rPr>
      </w:pPr>
      <w:r>
        <w:rPr>
          <w:rFonts w:asciiTheme="minorHAnsi" w:hAnsiTheme="minorHAnsi" w:cstheme="minorHAnsi"/>
          <w:sz w:val="22"/>
          <w:szCs w:val="22"/>
        </w:rPr>
        <w:t>O</w:t>
      </w:r>
      <w:r w:rsidR="0092716E" w:rsidRPr="0041356E">
        <w:rPr>
          <w:rFonts w:asciiTheme="minorHAnsi" w:hAnsiTheme="minorHAnsi" w:cstheme="minorHAnsi"/>
          <w:sz w:val="22"/>
          <w:szCs w:val="22"/>
        </w:rPr>
        <w:t xml:space="preserve">dbioru robót zanikających i końcowego odbioru przedmiotu umowy oraz uczestnictwa </w:t>
      </w:r>
      <w:r w:rsidR="0041356E">
        <w:rPr>
          <w:rFonts w:asciiTheme="minorHAnsi" w:hAnsiTheme="minorHAnsi" w:cstheme="minorHAnsi"/>
          <w:sz w:val="22"/>
          <w:szCs w:val="22"/>
        </w:rPr>
        <w:t xml:space="preserve">                         </w:t>
      </w:r>
      <w:r w:rsidR="0092716E" w:rsidRPr="0041356E">
        <w:rPr>
          <w:rFonts w:asciiTheme="minorHAnsi" w:hAnsiTheme="minorHAnsi" w:cstheme="minorHAnsi"/>
          <w:sz w:val="22"/>
          <w:szCs w:val="22"/>
        </w:rPr>
        <w:t>w przekazaniu do eksploatacji</w:t>
      </w:r>
      <w:r>
        <w:rPr>
          <w:rFonts w:asciiTheme="minorHAnsi" w:hAnsiTheme="minorHAnsi" w:cstheme="minorHAnsi"/>
          <w:sz w:val="22"/>
          <w:szCs w:val="22"/>
        </w:rPr>
        <w:t>;</w:t>
      </w:r>
    </w:p>
    <w:p w14:paraId="39621F72" w14:textId="0299E674" w:rsidR="000E03D8" w:rsidRPr="0041356E" w:rsidRDefault="000E03D8" w:rsidP="00290946">
      <w:pPr>
        <w:pStyle w:val="Tekstpodstawowy"/>
        <w:numPr>
          <w:ilvl w:val="0"/>
          <w:numId w:val="14"/>
        </w:numPr>
        <w:spacing w:after="0" w:line="276" w:lineRule="auto"/>
        <w:jc w:val="both"/>
        <w:rPr>
          <w:rFonts w:asciiTheme="minorHAnsi" w:hAnsiTheme="minorHAnsi" w:cstheme="minorHAnsi"/>
          <w:sz w:val="22"/>
          <w:szCs w:val="22"/>
        </w:rPr>
      </w:pPr>
      <w:r>
        <w:rPr>
          <w:rFonts w:asciiTheme="minorHAnsi" w:hAnsiTheme="minorHAnsi" w:cstheme="minorHAnsi"/>
          <w:sz w:val="22"/>
          <w:szCs w:val="22"/>
        </w:rPr>
        <w:t>Zapłaty wynagrodzenia za odebrane roboty.</w:t>
      </w:r>
    </w:p>
    <w:p w14:paraId="720608DF" w14:textId="77777777" w:rsidR="0092716E" w:rsidRPr="0041356E" w:rsidRDefault="0092716E" w:rsidP="00290946">
      <w:pPr>
        <w:pStyle w:val="Tekstpodstawowy"/>
        <w:numPr>
          <w:ilvl w:val="3"/>
          <w:numId w:val="10"/>
        </w:numPr>
        <w:tabs>
          <w:tab w:val="clear" w:pos="2880"/>
          <w:tab w:val="num" w:pos="360"/>
        </w:tabs>
        <w:spacing w:after="0" w:line="276" w:lineRule="auto"/>
        <w:ind w:left="360"/>
        <w:rPr>
          <w:rFonts w:asciiTheme="minorHAnsi" w:hAnsiTheme="minorHAnsi" w:cstheme="minorHAnsi"/>
          <w:sz w:val="22"/>
          <w:szCs w:val="22"/>
        </w:rPr>
      </w:pPr>
      <w:r w:rsidRPr="0041356E">
        <w:rPr>
          <w:rFonts w:asciiTheme="minorHAnsi" w:hAnsiTheme="minorHAnsi" w:cstheme="minorHAnsi"/>
          <w:sz w:val="22"/>
          <w:szCs w:val="22"/>
        </w:rPr>
        <w:t xml:space="preserve">Wykonawca zobowiązany jest do: </w:t>
      </w:r>
    </w:p>
    <w:p w14:paraId="6C8F565C" w14:textId="295AA7DB" w:rsidR="00763F99" w:rsidRPr="0041356E" w:rsidRDefault="000E03D8"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Pr>
          <w:rFonts w:asciiTheme="minorHAnsi" w:hAnsiTheme="minorHAnsi" w:cstheme="minorHAnsi"/>
          <w:sz w:val="22"/>
          <w:szCs w:val="22"/>
        </w:rPr>
        <w:t>W</w:t>
      </w:r>
      <w:r w:rsidR="0092716E" w:rsidRPr="0041356E">
        <w:rPr>
          <w:rFonts w:asciiTheme="minorHAnsi" w:hAnsiTheme="minorHAnsi" w:cstheme="minorHAnsi"/>
          <w:sz w:val="22"/>
          <w:szCs w:val="22"/>
        </w:rPr>
        <w:t xml:space="preserve">ykonania przedmiotu umowy zgodnie z </w:t>
      </w:r>
      <w:r w:rsidR="008B1531" w:rsidRPr="0041356E">
        <w:rPr>
          <w:rFonts w:asciiTheme="minorHAnsi" w:hAnsiTheme="minorHAnsi" w:cstheme="minorHAnsi"/>
          <w:sz w:val="22"/>
          <w:szCs w:val="22"/>
        </w:rPr>
        <w:t>zamówieniami</w:t>
      </w:r>
      <w:r w:rsidR="0092716E" w:rsidRPr="0041356E">
        <w:rPr>
          <w:rFonts w:asciiTheme="minorHAnsi" w:hAnsiTheme="minorHAnsi" w:cstheme="minorHAnsi"/>
          <w:sz w:val="22"/>
          <w:szCs w:val="22"/>
        </w:rPr>
        <w:t>, zasadami wiedzy</w:t>
      </w:r>
      <w:r w:rsidR="008B1531" w:rsidRPr="0041356E">
        <w:rPr>
          <w:rFonts w:asciiTheme="minorHAnsi" w:hAnsiTheme="minorHAnsi" w:cstheme="minorHAnsi"/>
          <w:sz w:val="22"/>
          <w:szCs w:val="22"/>
        </w:rPr>
        <w:t xml:space="preserve"> technicznej </w:t>
      </w:r>
      <w:r w:rsidR="00383096" w:rsidRPr="0041356E">
        <w:rPr>
          <w:rFonts w:asciiTheme="minorHAnsi" w:hAnsiTheme="minorHAnsi" w:cstheme="minorHAnsi"/>
          <w:sz w:val="22"/>
          <w:szCs w:val="22"/>
        </w:rPr>
        <w:t xml:space="preserve"> </w:t>
      </w:r>
      <w:r w:rsidR="0041356E">
        <w:rPr>
          <w:rFonts w:asciiTheme="minorHAnsi" w:hAnsiTheme="minorHAnsi" w:cstheme="minorHAnsi"/>
          <w:sz w:val="22"/>
          <w:szCs w:val="22"/>
        </w:rPr>
        <w:t xml:space="preserve">                               </w:t>
      </w:r>
      <w:r w:rsidR="008B1531" w:rsidRPr="0041356E">
        <w:rPr>
          <w:rFonts w:asciiTheme="minorHAnsi" w:hAnsiTheme="minorHAnsi" w:cstheme="minorHAnsi"/>
          <w:sz w:val="22"/>
          <w:szCs w:val="22"/>
        </w:rPr>
        <w:t>i przepisami prawa;</w:t>
      </w:r>
    </w:p>
    <w:p w14:paraId="2272C15F" w14:textId="3E7C7086" w:rsidR="00AC42DA" w:rsidRPr="0041356E" w:rsidRDefault="000E03D8" w:rsidP="00290946">
      <w:pPr>
        <w:pStyle w:val="Tekstpodstawowy"/>
        <w:numPr>
          <w:ilvl w:val="0"/>
          <w:numId w:val="12"/>
        </w:numPr>
        <w:tabs>
          <w:tab w:val="left" w:pos="0"/>
        </w:tabs>
        <w:spacing w:after="0" w:line="276" w:lineRule="auto"/>
        <w:jc w:val="both"/>
        <w:rPr>
          <w:rFonts w:asciiTheme="minorHAnsi" w:hAnsiTheme="minorHAnsi" w:cstheme="minorHAnsi"/>
          <w:sz w:val="22"/>
          <w:szCs w:val="22"/>
          <w:lang w:eastAsia="x-none"/>
        </w:rPr>
      </w:pPr>
      <w:r>
        <w:rPr>
          <w:rFonts w:asciiTheme="minorHAnsi" w:hAnsiTheme="minorHAnsi" w:cstheme="minorHAnsi"/>
          <w:sz w:val="22"/>
          <w:szCs w:val="22"/>
          <w:lang w:val="x-none" w:eastAsia="x-none"/>
        </w:rPr>
        <w:t>U</w:t>
      </w:r>
      <w:r w:rsidR="00635918" w:rsidRPr="0041356E">
        <w:rPr>
          <w:rFonts w:asciiTheme="minorHAnsi" w:hAnsiTheme="minorHAnsi" w:cstheme="minorHAnsi"/>
          <w:sz w:val="22"/>
          <w:szCs w:val="22"/>
          <w:lang w:val="x-none" w:eastAsia="x-none"/>
        </w:rPr>
        <w:t>stanowienia</w:t>
      </w:r>
      <w:r w:rsidR="00D8586A" w:rsidRPr="0041356E">
        <w:rPr>
          <w:rFonts w:asciiTheme="minorHAnsi" w:hAnsiTheme="minorHAnsi" w:cstheme="minorHAnsi"/>
          <w:sz w:val="22"/>
          <w:szCs w:val="22"/>
          <w:lang w:eastAsia="x-none"/>
        </w:rPr>
        <w:t xml:space="preserve">: </w:t>
      </w:r>
    </w:p>
    <w:p w14:paraId="0CD98760" w14:textId="180B99B0" w:rsidR="00E51FA8" w:rsidRPr="0041356E" w:rsidRDefault="00E32268" w:rsidP="00290946">
      <w:pPr>
        <w:pStyle w:val="Tekstpodstawowy"/>
        <w:numPr>
          <w:ilvl w:val="0"/>
          <w:numId w:val="27"/>
        </w:numPr>
        <w:tabs>
          <w:tab w:val="left" w:pos="0"/>
        </w:tabs>
        <w:spacing w:after="0" w:line="276" w:lineRule="auto"/>
        <w:jc w:val="both"/>
        <w:rPr>
          <w:rFonts w:asciiTheme="minorHAnsi" w:hAnsiTheme="minorHAnsi" w:cstheme="minorHAnsi"/>
          <w:sz w:val="22"/>
          <w:szCs w:val="22"/>
          <w:lang w:eastAsia="x-none"/>
        </w:rPr>
      </w:pPr>
      <w:r w:rsidRPr="0041356E">
        <w:rPr>
          <w:rFonts w:asciiTheme="minorHAnsi" w:hAnsiTheme="minorHAnsi" w:cstheme="minorHAnsi"/>
          <w:sz w:val="22"/>
          <w:szCs w:val="22"/>
          <w:lang w:eastAsia="x-none"/>
        </w:rPr>
        <w:t xml:space="preserve">kierownika budowy w </w:t>
      </w:r>
      <w:r w:rsidR="00D8586A" w:rsidRPr="0041356E">
        <w:rPr>
          <w:rFonts w:asciiTheme="minorHAnsi" w:hAnsiTheme="minorHAnsi" w:cstheme="minorHAnsi"/>
          <w:sz w:val="22"/>
          <w:szCs w:val="22"/>
          <w:lang w:eastAsia="x-none"/>
        </w:rPr>
        <w:t>branży budowlanej –</w:t>
      </w:r>
      <w:r w:rsidR="001362F7" w:rsidRPr="0041356E">
        <w:rPr>
          <w:rFonts w:asciiTheme="minorHAnsi" w:hAnsiTheme="minorHAnsi" w:cstheme="minorHAnsi"/>
          <w:sz w:val="22"/>
          <w:szCs w:val="22"/>
          <w:lang w:eastAsia="x-none"/>
        </w:rPr>
        <w:t xml:space="preserve"> </w:t>
      </w:r>
      <w:r w:rsidR="00631D0E" w:rsidRPr="0041356E">
        <w:rPr>
          <w:rFonts w:asciiTheme="minorHAnsi" w:hAnsiTheme="minorHAnsi" w:cstheme="minorHAnsi"/>
          <w:sz w:val="22"/>
          <w:szCs w:val="22"/>
          <w:lang w:eastAsia="x-none"/>
        </w:rPr>
        <w:t>………….</w:t>
      </w:r>
      <w:r w:rsidR="00E51FA8" w:rsidRPr="0041356E">
        <w:rPr>
          <w:rFonts w:asciiTheme="minorHAnsi" w:hAnsiTheme="minorHAnsi" w:cstheme="minorHAnsi"/>
          <w:sz w:val="22"/>
          <w:szCs w:val="22"/>
          <w:lang w:eastAsia="x-none"/>
        </w:rPr>
        <w:t>, nr tel.</w:t>
      </w:r>
      <w:r w:rsidR="00D52FC7" w:rsidRPr="0041356E">
        <w:rPr>
          <w:rFonts w:asciiTheme="minorHAnsi" w:hAnsiTheme="minorHAnsi" w:cstheme="minorHAnsi"/>
          <w:sz w:val="22"/>
          <w:szCs w:val="22"/>
          <w:lang w:eastAsia="x-none"/>
        </w:rPr>
        <w:t xml:space="preserve"> </w:t>
      </w:r>
      <w:r w:rsidR="00631D0E" w:rsidRPr="0041356E">
        <w:rPr>
          <w:rFonts w:asciiTheme="minorHAnsi" w:hAnsiTheme="minorHAnsi" w:cstheme="minorHAnsi"/>
          <w:sz w:val="22"/>
          <w:szCs w:val="22"/>
          <w:lang w:eastAsia="x-none"/>
        </w:rPr>
        <w:t>………..</w:t>
      </w:r>
      <w:r w:rsidR="0053767C" w:rsidRPr="0041356E">
        <w:rPr>
          <w:rFonts w:asciiTheme="minorHAnsi" w:hAnsiTheme="minorHAnsi" w:cstheme="minorHAnsi"/>
          <w:sz w:val="22"/>
          <w:szCs w:val="22"/>
          <w:lang w:eastAsia="x-none"/>
        </w:rPr>
        <w:t>, uprawnienia nr ………………. z dnia;</w:t>
      </w:r>
    </w:p>
    <w:p w14:paraId="51F0F14B" w14:textId="3FEF4C5E" w:rsidR="00635918" w:rsidRPr="0041356E" w:rsidRDefault="00E85131" w:rsidP="00290946">
      <w:pPr>
        <w:pStyle w:val="Tekstpodstawowy"/>
        <w:numPr>
          <w:ilvl w:val="0"/>
          <w:numId w:val="27"/>
        </w:numPr>
        <w:tabs>
          <w:tab w:val="left" w:pos="0"/>
        </w:tabs>
        <w:spacing w:after="0" w:line="276" w:lineRule="auto"/>
        <w:jc w:val="both"/>
        <w:rPr>
          <w:rFonts w:asciiTheme="minorHAnsi" w:hAnsiTheme="minorHAnsi" w:cstheme="minorHAnsi"/>
          <w:sz w:val="22"/>
          <w:szCs w:val="22"/>
          <w:lang w:eastAsia="x-none"/>
        </w:rPr>
      </w:pPr>
      <w:r>
        <w:rPr>
          <w:rFonts w:asciiTheme="minorHAnsi" w:hAnsiTheme="minorHAnsi" w:cstheme="minorHAnsi"/>
          <w:sz w:val="22"/>
          <w:szCs w:val="22"/>
          <w:lang w:eastAsia="x-none"/>
        </w:rPr>
        <w:t>kierownika</w:t>
      </w:r>
      <w:r w:rsidR="00E32268" w:rsidRPr="0041356E">
        <w:rPr>
          <w:rFonts w:asciiTheme="minorHAnsi" w:hAnsiTheme="minorHAnsi" w:cstheme="minorHAnsi"/>
          <w:sz w:val="22"/>
          <w:szCs w:val="22"/>
          <w:lang w:eastAsia="x-none"/>
        </w:rPr>
        <w:t xml:space="preserve"> </w:t>
      </w:r>
      <w:r>
        <w:rPr>
          <w:rFonts w:asciiTheme="minorHAnsi" w:hAnsiTheme="minorHAnsi" w:cstheme="minorHAnsi"/>
          <w:sz w:val="22"/>
          <w:szCs w:val="22"/>
          <w:lang w:eastAsia="x-none"/>
        </w:rPr>
        <w:t xml:space="preserve">robót </w:t>
      </w:r>
      <w:r w:rsidR="00E32268" w:rsidRPr="0041356E">
        <w:rPr>
          <w:rFonts w:asciiTheme="minorHAnsi" w:hAnsiTheme="minorHAnsi" w:cstheme="minorHAnsi"/>
          <w:sz w:val="22"/>
          <w:szCs w:val="22"/>
          <w:lang w:eastAsia="x-none"/>
        </w:rPr>
        <w:t xml:space="preserve">w </w:t>
      </w:r>
      <w:r w:rsidR="00D8586A" w:rsidRPr="0041356E">
        <w:rPr>
          <w:rFonts w:asciiTheme="minorHAnsi" w:hAnsiTheme="minorHAnsi" w:cstheme="minorHAnsi"/>
          <w:sz w:val="22"/>
          <w:szCs w:val="22"/>
          <w:lang w:eastAsia="x-none"/>
        </w:rPr>
        <w:t xml:space="preserve">branży elektrycznej – </w:t>
      </w:r>
      <w:r w:rsidR="00631D0E" w:rsidRPr="0041356E">
        <w:rPr>
          <w:rFonts w:asciiTheme="minorHAnsi" w:hAnsiTheme="minorHAnsi" w:cstheme="minorHAnsi"/>
          <w:sz w:val="22"/>
          <w:szCs w:val="22"/>
          <w:lang w:eastAsia="x-none"/>
        </w:rPr>
        <w:t>………….</w:t>
      </w:r>
      <w:r w:rsidR="00E51FA8" w:rsidRPr="0041356E">
        <w:rPr>
          <w:rFonts w:asciiTheme="minorHAnsi" w:hAnsiTheme="minorHAnsi" w:cstheme="minorHAnsi"/>
          <w:sz w:val="22"/>
          <w:szCs w:val="22"/>
          <w:lang w:eastAsia="x-none"/>
        </w:rPr>
        <w:t xml:space="preserve">, nr tel. </w:t>
      </w:r>
      <w:r w:rsidR="00631D0E" w:rsidRPr="0041356E">
        <w:rPr>
          <w:rFonts w:asciiTheme="minorHAnsi" w:hAnsiTheme="minorHAnsi" w:cstheme="minorHAnsi"/>
          <w:sz w:val="22"/>
          <w:szCs w:val="22"/>
          <w:lang w:eastAsia="x-none"/>
        </w:rPr>
        <w:t>………..</w:t>
      </w:r>
      <w:r w:rsidR="0053767C" w:rsidRPr="0041356E">
        <w:rPr>
          <w:rFonts w:asciiTheme="minorHAnsi" w:hAnsiTheme="minorHAnsi" w:cstheme="minorHAnsi"/>
          <w:sz w:val="22"/>
          <w:szCs w:val="22"/>
          <w:lang w:eastAsia="x-none"/>
        </w:rPr>
        <w:t>, uprawnienia nr ……………. z dnia……………;</w:t>
      </w:r>
    </w:p>
    <w:p w14:paraId="55B0DDB0" w14:textId="5F3C01AD" w:rsidR="00AC42DA" w:rsidRPr="0041356E" w:rsidRDefault="00AC42DA" w:rsidP="00290946">
      <w:pPr>
        <w:pStyle w:val="Tekstpodstawowy"/>
        <w:numPr>
          <w:ilvl w:val="0"/>
          <w:numId w:val="12"/>
        </w:numPr>
        <w:tabs>
          <w:tab w:val="left" w:pos="0"/>
        </w:tabs>
        <w:spacing w:after="0" w:line="276" w:lineRule="auto"/>
        <w:jc w:val="both"/>
        <w:rPr>
          <w:rFonts w:asciiTheme="minorHAnsi" w:hAnsiTheme="minorHAnsi" w:cstheme="minorHAnsi"/>
          <w:sz w:val="22"/>
          <w:szCs w:val="22"/>
          <w:lang w:eastAsia="x-none"/>
        </w:rPr>
      </w:pPr>
      <w:r w:rsidRPr="0041356E">
        <w:rPr>
          <w:rFonts w:asciiTheme="minorHAnsi" w:hAnsiTheme="minorHAnsi" w:cstheme="minorHAnsi"/>
          <w:sz w:val="22"/>
          <w:szCs w:val="22"/>
          <w:lang w:eastAsia="x-none"/>
        </w:rPr>
        <w:t>W trakcie obowiązywania umowy Wykonawcy przysługiwać będzie prawo</w:t>
      </w:r>
      <w:r w:rsidR="00FA449C" w:rsidRP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eastAsia="x-none"/>
        </w:rPr>
        <w:t xml:space="preserve">do zastępowania za pisemną zgodą Zamawiającego </w:t>
      </w:r>
      <w:r w:rsidR="00B42353" w:rsidRPr="0041356E">
        <w:rPr>
          <w:rFonts w:asciiTheme="minorHAnsi" w:hAnsiTheme="minorHAnsi" w:cstheme="minorHAnsi"/>
          <w:sz w:val="22"/>
          <w:szCs w:val="22"/>
          <w:lang w:eastAsia="x-none"/>
        </w:rPr>
        <w:t>osób wskazanych</w:t>
      </w:r>
      <w:r w:rsidRPr="0041356E">
        <w:rPr>
          <w:rFonts w:asciiTheme="minorHAnsi" w:hAnsiTheme="minorHAnsi" w:cstheme="minorHAnsi"/>
          <w:sz w:val="22"/>
          <w:szCs w:val="22"/>
          <w:lang w:eastAsia="x-none"/>
        </w:rPr>
        <w:t xml:space="preserve"> w </w:t>
      </w:r>
      <w:r w:rsidRPr="0041356E">
        <w:rPr>
          <w:rFonts w:asciiTheme="minorHAnsi" w:hAnsiTheme="minorHAnsi" w:cstheme="minorHAnsi"/>
          <w:sz w:val="22"/>
          <w:szCs w:val="22"/>
        </w:rPr>
        <w:t>§ 5 ust</w:t>
      </w:r>
      <w:r w:rsidR="00A304C2" w:rsidRPr="0041356E">
        <w:rPr>
          <w:rFonts w:asciiTheme="minorHAnsi" w:hAnsiTheme="minorHAnsi" w:cstheme="minorHAnsi"/>
          <w:sz w:val="22"/>
          <w:szCs w:val="22"/>
        </w:rPr>
        <w:t>.</w:t>
      </w:r>
      <w:r w:rsidRPr="0041356E">
        <w:rPr>
          <w:rFonts w:asciiTheme="minorHAnsi" w:hAnsiTheme="minorHAnsi" w:cstheme="minorHAnsi"/>
          <w:sz w:val="22"/>
          <w:szCs w:val="22"/>
        </w:rPr>
        <w:t xml:space="preserve"> 2 pkt 2</w:t>
      </w:r>
      <w:r w:rsidRPr="0041356E">
        <w:rPr>
          <w:rFonts w:asciiTheme="minorHAnsi" w:hAnsiTheme="minorHAnsi" w:cstheme="minorHAnsi"/>
          <w:sz w:val="22"/>
          <w:szCs w:val="22"/>
          <w:lang w:eastAsia="x-none"/>
        </w:rPr>
        <w:t xml:space="preserve">. Zamawiający dokona pisemnej akceptacji zmiany </w:t>
      </w:r>
      <w:r w:rsidR="00B42353" w:rsidRPr="0041356E">
        <w:rPr>
          <w:rFonts w:asciiTheme="minorHAnsi" w:hAnsiTheme="minorHAnsi" w:cstheme="minorHAnsi"/>
          <w:sz w:val="22"/>
          <w:szCs w:val="22"/>
          <w:lang w:eastAsia="x-none"/>
        </w:rPr>
        <w:t>osób</w:t>
      </w:r>
      <w:r w:rsidRPr="0041356E">
        <w:rPr>
          <w:rFonts w:asciiTheme="minorHAnsi" w:hAnsiTheme="minorHAnsi" w:cstheme="minorHAnsi"/>
          <w:sz w:val="22"/>
          <w:szCs w:val="22"/>
          <w:lang w:eastAsia="x-none"/>
        </w:rPr>
        <w:t xml:space="preserve"> w terminie 7 dni od zgłoszenia </w:t>
      </w:r>
      <w:r w:rsidR="00B42353" w:rsidRPr="0041356E">
        <w:rPr>
          <w:rFonts w:asciiTheme="minorHAnsi" w:hAnsiTheme="minorHAnsi" w:cstheme="minorHAnsi"/>
          <w:sz w:val="22"/>
          <w:szCs w:val="22"/>
          <w:lang w:eastAsia="x-none"/>
        </w:rPr>
        <w:t>ich</w:t>
      </w:r>
      <w:r w:rsidRPr="0041356E">
        <w:rPr>
          <w:rFonts w:asciiTheme="minorHAnsi" w:hAnsiTheme="minorHAnsi" w:cstheme="minorHAnsi"/>
          <w:sz w:val="22"/>
          <w:szCs w:val="22"/>
          <w:lang w:eastAsia="x-none"/>
        </w:rPr>
        <w:t xml:space="preserve"> przez Wykonawcę</w:t>
      </w:r>
      <w:r w:rsidR="006E1C84" w:rsidRPr="0041356E">
        <w:rPr>
          <w:rFonts w:asciiTheme="minorHAnsi" w:hAnsiTheme="minorHAnsi" w:cstheme="minorHAnsi"/>
          <w:sz w:val="22"/>
          <w:szCs w:val="22"/>
        </w:rPr>
        <w:t>;</w:t>
      </w:r>
    </w:p>
    <w:p w14:paraId="4A679B9F" w14:textId="23AF0AA7" w:rsidR="00AC42DA" w:rsidRPr="0041356E" w:rsidRDefault="00AC42DA" w:rsidP="00290946">
      <w:pPr>
        <w:pStyle w:val="Tekstpodstawowy"/>
        <w:numPr>
          <w:ilvl w:val="0"/>
          <w:numId w:val="12"/>
        </w:numPr>
        <w:tabs>
          <w:tab w:val="left" w:pos="0"/>
        </w:tabs>
        <w:spacing w:after="0" w:line="276" w:lineRule="auto"/>
        <w:jc w:val="both"/>
        <w:rPr>
          <w:rFonts w:asciiTheme="minorHAnsi" w:hAnsiTheme="minorHAnsi" w:cstheme="minorHAnsi"/>
          <w:sz w:val="22"/>
          <w:szCs w:val="22"/>
          <w:lang w:eastAsia="x-none"/>
        </w:rPr>
      </w:pPr>
      <w:r w:rsidRPr="0041356E">
        <w:rPr>
          <w:rFonts w:asciiTheme="minorHAnsi" w:hAnsiTheme="minorHAnsi" w:cstheme="minorHAnsi"/>
          <w:sz w:val="22"/>
          <w:szCs w:val="22"/>
        </w:rPr>
        <w:t xml:space="preserve">Zamawiający ma prawo zażądać zmiany </w:t>
      </w:r>
      <w:r w:rsidR="00FA449C" w:rsidRPr="0041356E">
        <w:rPr>
          <w:rFonts w:asciiTheme="minorHAnsi" w:hAnsiTheme="minorHAnsi" w:cstheme="minorHAnsi"/>
          <w:sz w:val="22"/>
          <w:szCs w:val="22"/>
        </w:rPr>
        <w:t>osób wskazanych w § 5 ust. 2 pkt 2</w:t>
      </w:r>
      <w:r w:rsidRPr="0041356E">
        <w:rPr>
          <w:rFonts w:asciiTheme="minorHAnsi" w:hAnsiTheme="minorHAnsi" w:cstheme="minorHAnsi"/>
          <w:sz w:val="22"/>
          <w:szCs w:val="22"/>
        </w:rPr>
        <w:t xml:space="preserve"> w przypadku pojawienia się uzasadnionych zastrzeżeń, co do jego kwalifikacji,</w:t>
      </w:r>
      <w:r w:rsidR="00A40E68" w:rsidRP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wiedzy, </w:t>
      </w:r>
      <w:r w:rsidR="00FA449C" w:rsidRP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rzetelności lub terminowości wykonywania obowiązków. W takim przypadku Wykonawca dokona zmiany </w:t>
      </w:r>
      <w:r w:rsidR="00FA449C" w:rsidRPr="0041356E">
        <w:rPr>
          <w:rFonts w:asciiTheme="minorHAnsi" w:hAnsiTheme="minorHAnsi" w:cstheme="minorHAnsi"/>
          <w:sz w:val="22"/>
          <w:szCs w:val="22"/>
        </w:rPr>
        <w:t>wskazanej osoby</w:t>
      </w:r>
      <w:r w:rsidRPr="0041356E">
        <w:rPr>
          <w:rFonts w:asciiTheme="minorHAnsi" w:hAnsiTheme="minorHAnsi" w:cstheme="minorHAnsi"/>
          <w:sz w:val="22"/>
          <w:szCs w:val="22"/>
        </w:rPr>
        <w:t>, nie później niż w terminie 7 dni od zgłoszenia zastrzeżeń przez Zamawiającego</w:t>
      </w:r>
      <w:r w:rsidR="006E1C84" w:rsidRPr="0041356E">
        <w:rPr>
          <w:rFonts w:asciiTheme="minorHAnsi" w:hAnsiTheme="minorHAnsi" w:cstheme="minorHAnsi"/>
          <w:sz w:val="22"/>
          <w:szCs w:val="22"/>
        </w:rPr>
        <w:t>;</w:t>
      </w:r>
    </w:p>
    <w:p w14:paraId="5F1D777D" w14:textId="497C4744" w:rsidR="00AC42DA" w:rsidRPr="0041356E" w:rsidRDefault="00AC42DA" w:rsidP="00290946">
      <w:pPr>
        <w:pStyle w:val="Tekstpodstawowy"/>
        <w:numPr>
          <w:ilvl w:val="0"/>
          <w:numId w:val="12"/>
        </w:numPr>
        <w:tabs>
          <w:tab w:val="left" w:pos="0"/>
        </w:tabs>
        <w:spacing w:after="0" w:line="276" w:lineRule="auto"/>
        <w:jc w:val="both"/>
        <w:rPr>
          <w:rFonts w:asciiTheme="minorHAnsi" w:hAnsiTheme="minorHAnsi" w:cstheme="minorHAnsi"/>
          <w:color w:val="FF0000"/>
          <w:sz w:val="22"/>
          <w:szCs w:val="22"/>
          <w:lang w:eastAsia="x-none"/>
        </w:rPr>
      </w:pPr>
      <w:r w:rsidRPr="0041356E">
        <w:rPr>
          <w:rFonts w:asciiTheme="minorHAnsi" w:hAnsiTheme="minorHAnsi" w:cstheme="minorHAnsi"/>
          <w:sz w:val="22"/>
          <w:szCs w:val="22"/>
          <w:lang w:eastAsia="x-none"/>
        </w:rPr>
        <w:t xml:space="preserve">Zmiana osób, o której mowa w </w:t>
      </w:r>
      <w:r w:rsidRPr="0041356E">
        <w:rPr>
          <w:rFonts w:asciiTheme="minorHAnsi" w:hAnsiTheme="minorHAnsi" w:cstheme="minorHAnsi"/>
          <w:sz w:val="22"/>
          <w:szCs w:val="22"/>
        </w:rPr>
        <w:t>§ 5 ust</w:t>
      </w:r>
      <w:r w:rsidR="00192EB5" w:rsidRPr="0041356E">
        <w:rPr>
          <w:rFonts w:asciiTheme="minorHAnsi" w:hAnsiTheme="minorHAnsi" w:cstheme="minorHAnsi"/>
          <w:sz w:val="22"/>
          <w:szCs w:val="22"/>
        </w:rPr>
        <w:t>. 2 pkt 2</w:t>
      </w:r>
      <w:r w:rsidRPr="0041356E">
        <w:rPr>
          <w:rFonts w:asciiTheme="minorHAnsi" w:hAnsiTheme="minorHAnsi" w:cstheme="minorHAnsi"/>
          <w:sz w:val="22"/>
          <w:szCs w:val="22"/>
          <w:lang w:eastAsia="x-none"/>
        </w:rPr>
        <w:t>, nie wymaga zawarcia aneksu do Umowy.</w:t>
      </w:r>
    </w:p>
    <w:p w14:paraId="2365BD6A" w14:textId="77777777" w:rsidR="006A3AB7" w:rsidRPr="0041356E" w:rsidRDefault="0092716E"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protokolarnego przejęcia terenu </w:t>
      </w:r>
      <w:r w:rsidR="008B1531" w:rsidRPr="0041356E">
        <w:rPr>
          <w:rFonts w:asciiTheme="minorHAnsi" w:hAnsiTheme="minorHAnsi" w:cstheme="minorHAnsi"/>
          <w:sz w:val="22"/>
          <w:szCs w:val="22"/>
        </w:rPr>
        <w:t>robót;</w:t>
      </w:r>
    </w:p>
    <w:p w14:paraId="112045F4" w14:textId="77777777" w:rsidR="006A3AB7" w:rsidRPr="0041356E" w:rsidRDefault="0092716E"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zabezpieczenia terenu </w:t>
      </w:r>
      <w:r w:rsidR="008B1531" w:rsidRPr="0041356E">
        <w:rPr>
          <w:rFonts w:asciiTheme="minorHAnsi" w:hAnsiTheme="minorHAnsi" w:cstheme="minorHAnsi"/>
          <w:sz w:val="22"/>
          <w:szCs w:val="22"/>
        </w:rPr>
        <w:t>robót</w:t>
      </w:r>
      <w:r w:rsidRPr="0041356E">
        <w:rPr>
          <w:rFonts w:asciiTheme="minorHAnsi" w:hAnsiTheme="minorHAnsi" w:cstheme="minorHAnsi"/>
          <w:sz w:val="22"/>
          <w:szCs w:val="22"/>
        </w:rPr>
        <w:t xml:space="preserve"> na swój koszt, z zachowaniem najwyższej staranności i</w:t>
      </w:r>
      <w:r w:rsidR="002D033A" w:rsidRPr="0041356E">
        <w:rPr>
          <w:rFonts w:asciiTheme="minorHAnsi" w:hAnsiTheme="minorHAnsi" w:cstheme="minorHAnsi"/>
          <w:sz w:val="22"/>
          <w:szCs w:val="22"/>
        </w:rPr>
        <w:t> </w:t>
      </w:r>
      <w:r w:rsidRPr="0041356E">
        <w:rPr>
          <w:rFonts w:asciiTheme="minorHAnsi" w:hAnsiTheme="minorHAnsi" w:cstheme="minorHAnsi"/>
          <w:sz w:val="22"/>
          <w:szCs w:val="22"/>
        </w:rPr>
        <w:t>uwzględnieniem specyfiki przedmiotu umowy oraz jego przeznaczenia. Koszty robót zabezpieczenia te</w:t>
      </w:r>
      <w:r w:rsidR="00A350D0" w:rsidRPr="0041356E">
        <w:rPr>
          <w:rFonts w:asciiTheme="minorHAnsi" w:hAnsiTheme="minorHAnsi" w:cstheme="minorHAnsi"/>
          <w:sz w:val="22"/>
          <w:szCs w:val="22"/>
        </w:rPr>
        <w:t>renu budowy obciążają Wykonawcę;</w:t>
      </w:r>
    </w:p>
    <w:p w14:paraId="1E286F32" w14:textId="1B82D322" w:rsidR="002147A6" w:rsidRPr="0041356E" w:rsidRDefault="002147A6"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wykonania przedmiotu umowy z wyrobów dopuszczonych do obrotu i powszechnego lub jednostkowego stosowania w budownictwie zgodnie z art. 10 ustawy z dnia</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7 lipca 1994 r. </w:t>
      </w:r>
      <w:r w:rsidRPr="0041356E">
        <w:rPr>
          <w:rFonts w:asciiTheme="minorHAnsi" w:hAnsiTheme="minorHAnsi" w:cstheme="minorHAnsi"/>
          <w:sz w:val="22"/>
          <w:szCs w:val="22"/>
        </w:rPr>
        <w:lastRenderedPageBreak/>
        <w:t>Prawo budowlane i ustawą z dnia 16 kwietnia 2004</w:t>
      </w:r>
      <w:r w:rsidR="00875375" w:rsidRPr="0041356E">
        <w:rPr>
          <w:rFonts w:asciiTheme="minorHAnsi" w:hAnsiTheme="minorHAnsi" w:cstheme="minorHAnsi"/>
          <w:sz w:val="22"/>
          <w:szCs w:val="22"/>
        </w:rPr>
        <w:t xml:space="preserve"> </w:t>
      </w:r>
      <w:r w:rsidRPr="0041356E">
        <w:rPr>
          <w:rFonts w:asciiTheme="minorHAnsi" w:hAnsiTheme="minorHAnsi" w:cstheme="minorHAnsi"/>
          <w:sz w:val="22"/>
          <w:szCs w:val="22"/>
        </w:rPr>
        <w:t>r. o wyrobach budowlanych oraz spełniających parametry techniczne określone w dokumentacji projektowej i szczegółowej specyfikacji technicznej wykonania i odbioru robót budowlanych. Wykonawca przed użyciem wyrobów zobowiązany jest do przekazania Zamawiającemu (inspektorowi nadzoru) dokumentów potwierdzających spełnienie wymogów określonych w zdaniu poprzednim i uzyskanie jego akceptacji na użycie danych wyrobów;</w:t>
      </w:r>
    </w:p>
    <w:p w14:paraId="103E8491" w14:textId="77777777" w:rsidR="006A3AB7" w:rsidRPr="0041356E" w:rsidRDefault="0092716E"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zorganizowania, a następnie zlikwidowania zaplecza budowy w ciągu 3 dni od daty odbioru końcowego robót. Koszty organizacji i doprowadzenia do stanu pierwotnego terenu zaplecza budowy obciążają Wykonawcę</w:t>
      </w:r>
      <w:r w:rsidR="00A350D0" w:rsidRPr="0041356E">
        <w:rPr>
          <w:rFonts w:asciiTheme="minorHAnsi" w:hAnsiTheme="minorHAnsi" w:cstheme="minorHAnsi"/>
          <w:sz w:val="22"/>
          <w:szCs w:val="22"/>
        </w:rPr>
        <w:t>;</w:t>
      </w:r>
    </w:p>
    <w:p w14:paraId="49707961" w14:textId="77777777" w:rsidR="006A3AB7" w:rsidRPr="0041356E" w:rsidRDefault="0092716E"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przerwania robót na żądanie Zamawiającego oraz zabezpieczenia wykonany</w:t>
      </w:r>
      <w:r w:rsidR="00A350D0" w:rsidRPr="0041356E">
        <w:rPr>
          <w:rFonts w:asciiTheme="minorHAnsi" w:hAnsiTheme="minorHAnsi" w:cstheme="minorHAnsi"/>
          <w:sz w:val="22"/>
          <w:szCs w:val="22"/>
        </w:rPr>
        <w:t>ch robót przed ich zniszczeniem;</w:t>
      </w:r>
    </w:p>
    <w:p w14:paraId="7AED5BBF" w14:textId="5330E151" w:rsidR="0077255B" w:rsidRPr="0041356E" w:rsidRDefault="0077255B" w:rsidP="00290946">
      <w:pPr>
        <w:pStyle w:val="Akapitzlist"/>
        <w:numPr>
          <w:ilvl w:val="0"/>
          <w:numId w:val="12"/>
        </w:numPr>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zabezpieczenia instalacji i urządzeń na terenie robót i w jego bezpośrednim otoczeniu do dnia odbioru poszczególnych robót</w:t>
      </w:r>
      <w:r w:rsidR="00A350D0" w:rsidRPr="0041356E">
        <w:rPr>
          <w:rFonts w:asciiTheme="minorHAnsi" w:hAnsiTheme="minorHAnsi" w:cstheme="minorHAnsi"/>
          <w:sz w:val="22"/>
          <w:szCs w:val="22"/>
        </w:rPr>
        <w:t>;</w:t>
      </w:r>
    </w:p>
    <w:p w14:paraId="7EE5A299" w14:textId="11EF607E" w:rsidR="00DE452B" w:rsidRPr="0041356E" w:rsidRDefault="00DE452B"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bezwzględnego przestrzegania terminów wykonywania prac zgodnie ze zleceniem </w:t>
      </w:r>
      <w:r w:rsidR="00E97583" w:rsidRPr="0041356E">
        <w:rPr>
          <w:rFonts w:asciiTheme="minorHAnsi" w:hAnsiTheme="minorHAnsi" w:cstheme="minorHAnsi"/>
          <w:sz w:val="22"/>
          <w:szCs w:val="22"/>
        </w:rPr>
        <w:t>Zamawiającego</w:t>
      </w:r>
      <w:r w:rsidRPr="0041356E">
        <w:rPr>
          <w:rFonts w:asciiTheme="minorHAnsi" w:hAnsiTheme="minorHAnsi" w:cstheme="minorHAnsi"/>
          <w:sz w:val="22"/>
          <w:szCs w:val="22"/>
        </w:rPr>
        <w:t xml:space="preserve"> oraz </w:t>
      </w:r>
      <w:r w:rsidR="00362E1A">
        <w:rPr>
          <w:rFonts w:asciiTheme="minorHAnsi" w:hAnsiTheme="minorHAnsi" w:cstheme="minorHAnsi"/>
          <w:sz w:val="22"/>
          <w:szCs w:val="22"/>
        </w:rPr>
        <w:t xml:space="preserve">harmonogramem wykonywania robót, </w:t>
      </w:r>
      <w:r w:rsidRPr="0041356E">
        <w:rPr>
          <w:rFonts w:asciiTheme="minorHAnsi" w:hAnsiTheme="minorHAnsi" w:cstheme="minorHAnsi"/>
          <w:sz w:val="22"/>
          <w:szCs w:val="22"/>
        </w:rPr>
        <w:t xml:space="preserve">do zawiadomienia </w:t>
      </w:r>
      <w:r w:rsidR="00C652EB">
        <w:rPr>
          <w:rFonts w:asciiTheme="minorHAnsi" w:hAnsiTheme="minorHAnsi" w:cstheme="minorHAnsi"/>
          <w:sz w:val="22"/>
          <w:szCs w:val="22"/>
        </w:rPr>
        <w:t xml:space="preserve">Zamawiającego </w:t>
      </w:r>
      <w:r w:rsidRPr="0041356E">
        <w:rPr>
          <w:rFonts w:asciiTheme="minorHAnsi" w:hAnsiTheme="minorHAnsi" w:cstheme="minorHAnsi"/>
          <w:sz w:val="22"/>
          <w:szCs w:val="22"/>
        </w:rPr>
        <w:t>o ewentualnych utrudnieniach wynikających z prowadzonych robót, wyłączeniach urządzeń, nośników energii, dopływu wody z co najmniej jednodniowym wyprzedzeniem – z wyjątkiem sytuacji awaryjnych. Wykonawca odpowiada za szkody wynikłe z</w:t>
      </w:r>
      <w:r w:rsidR="00A350D0" w:rsidRPr="0041356E">
        <w:rPr>
          <w:rFonts w:asciiTheme="minorHAnsi" w:hAnsiTheme="minorHAnsi" w:cstheme="minorHAnsi"/>
          <w:sz w:val="22"/>
          <w:szCs w:val="22"/>
        </w:rPr>
        <w:t xml:space="preserve"> braku właściwego powiadomienia;</w:t>
      </w:r>
    </w:p>
    <w:p w14:paraId="4A9BBD4B" w14:textId="2CA8AFE6" w:rsidR="00635918" w:rsidRPr="0041356E" w:rsidRDefault="00E97583" w:rsidP="00290946">
      <w:pPr>
        <w:pStyle w:val="Akapitzlist"/>
        <w:numPr>
          <w:ilvl w:val="0"/>
          <w:numId w:val="12"/>
        </w:numPr>
        <w:spacing w:line="276" w:lineRule="auto"/>
        <w:jc w:val="both"/>
        <w:rPr>
          <w:rFonts w:asciiTheme="minorHAnsi" w:hAnsiTheme="minorHAnsi" w:cstheme="minorHAnsi"/>
          <w:sz w:val="22"/>
          <w:szCs w:val="22"/>
        </w:rPr>
      </w:pPr>
      <w:r w:rsidRPr="0041356E">
        <w:rPr>
          <w:rFonts w:asciiTheme="minorHAnsi" w:hAnsiTheme="minorHAnsi" w:cstheme="minorHAnsi"/>
          <w:iCs/>
          <w:sz w:val="22"/>
          <w:szCs w:val="22"/>
        </w:rPr>
        <w:t>postępowania</w:t>
      </w:r>
      <w:r w:rsidR="002147A6" w:rsidRPr="0041356E">
        <w:rPr>
          <w:rFonts w:asciiTheme="minorHAnsi" w:hAnsiTheme="minorHAnsi" w:cstheme="minorHAnsi"/>
          <w:iCs/>
          <w:sz w:val="22"/>
          <w:szCs w:val="22"/>
        </w:rPr>
        <w:t xml:space="preserve"> jako wytwórca odpadów w rozumieniu ustawy z dnia 14 grudnia 2012 r. </w:t>
      </w:r>
      <w:r w:rsidR="0041356E">
        <w:rPr>
          <w:rFonts w:asciiTheme="minorHAnsi" w:hAnsiTheme="minorHAnsi" w:cstheme="minorHAnsi"/>
          <w:iCs/>
          <w:sz w:val="22"/>
          <w:szCs w:val="22"/>
        </w:rPr>
        <w:t xml:space="preserve">                             </w:t>
      </w:r>
      <w:r w:rsidR="002147A6" w:rsidRPr="0041356E">
        <w:rPr>
          <w:rFonts w:asciiTheme="minorHAnsi" w:hAnsiTheme="minorHAnsi" w:cstheme="minorHAnsi"/>
          <w:iCs/>
          <w:sz w:val="22"/>
          <w:szCs w:val="22"/>
        </w:rPr>
        <w:t xml:space="preserve">o </w:t>
      </w:r>
      <w:r w:rsidRPr="0041356E">
        <w:rPr>
          <w:rFonts w:asciiTheme="minorHAnsi" w:hAnsiTheme="minorHAnsi" w:cstheme="minorHAnsi"/>
          <w:iCs/>
          <w:sz w:val="22"/>
          <w:szCs w:val="22"/>
        </w:rPr>
        <w:t>odpadach z</w:t>
      </w:r>
      <w:r w:rsidR="002147A6" w:rsidRPr="0041356E">
        <w:rPr>
          <w:rFonts w:asciiTheme="minorHAnsi" w:hAnsiTheme="minorHAnsi" w:cstheme="minorHAnsi"/>
          <w:iCs/>
          <w:sz w:val="22"/>
          <w:szCs w:val="22"/>
        </w:rPr>
        <w:t xml:space="preserve"> odpadami wytworzonymi w trakcie realizacji przedmiotu umowy, zgodnie</w:t>
      </w:r>
      <w:r w:rsidR="0041356E">
        <w:rPr>
          <w:rFonts w:asciiTheme="minorHAnsi" w:hAnsiTheme="minorHAnsi" w:cstheme="minorHAnsi"/>
          <w:iCs/>
          <w:sz w:val="22"/>
          <w:szCs w:val="22"/>
        </w:rPr>
        <w:t xml:space="preserve">                           </w:t>
      </w:r>
      <w:r w:rsidR="002147A6" w:rsidRPr="0041356E">
        <w:rPr>
          <w:rFonts w:asciiTheme="minorHAnsi" w:hAnsiTheme="minorHAnsi" w:cstheme="minorHAnsi"/>
          <w:iCs/>
          <w:sz w:val="22"/>
          <w:szCs w:val="22"/>
        </w:rPr>
        <w:t xml:space="preserve"> z obowiązującymi przepisami prawa,</w:t>
      </w:r>
      <w:r w:rsidR="00A44767" w:rsidRPr="0041356E">
        <w:rPr>
          <w:rFonts w:asciiTheme="minorHAnsi" w:hAnsiTheme="minorHAnsi" w:cstheme="minorHAnsi"/>
          <w:iCs/>
          <w:sz w:val="22"/>
          <w:szCs w:val="22"/>
        </w:rPr>
        <w:t xml:space="preserve"> </w:t>
      </w:r>
      <w:r w:rsidR="002147A6" w:rsidRPr="0041356E">
        <w:rPr>
          <w:rFonts w:asciiTheme="minorHAnsi" w:hAnsiTheme="minorHAnsi" w:cstheme="minorHAnsi"/>
          <w:iCs/>
          <w:sz w:val="22"/>
          <w:szCs w:val="22"/>
        </w:rPr>
        <w:t>a w szczególności z w/w ustawą</w:t>
      </w:r>
      <w:r w:rsidR="00635918" w:rsidRPr="0041356E">
        <w:rPr>
          <w:rFonts w:asciiTheme="minorHAnsi" w:hAnsiTheme="minorHAnsi" w:cstheme="minorHAnsi"/>
          <w:sz w:val="22"/>
          <w:szCs w:val="22"/>
        </w:rPr>
        <w:t>;</w:t>
      </w:r>
    </w:p>
    <w:p w14:paraId="53B9CDDF" w14:textId="77777777" w:rsidR="00635918" w:rsidRPr="0041356E" w:rsidRDefault="00635918" w:rsidP="00290946">
      <w:pPr>
        <w:pStyle w:val="Akapitzlist"/>
        <w:numPr>
          <w:ilvl w:val="0"/>
          <w:numId w:val="12"/>
        </w:numPr>
        <w:spacing w:line="276" w:lineRule="auto"/>
        <w:jc w:val="both"/>
        <w:rPr>
          <w:rFonts w:asciiTheme="minorHAnsi" w:hAnsiTheme="minorHAnsi" w:cstheme="minorHAnsi"/>
          <w:sz w:val="22"/>
          <w:szCs w:val="22"/>
        </w:rPr>
      </w:pPr>
      <w:r w:rsidRPr="0041356E">
        <w:rPr>
          <w:rFonts w:asciiTheme="minorHAnsi" w:hAnsiTheme="minorHAnsi" w:cstheme="minorHAnsi"/>
          <w:iCs/>
          <w:sz w:val="22"/>
          <w:szCs w:val="22"/>
        </w:rPr>
        <w:t xml:space="preserve">dostarczenia </w:t>
      </w:r>
      <w:r w:rsidRPr="0041356E">
        <w:rPr>
          <w:rFonts w:asciiTheme="minorHAnsi" w:hAnsiTheme="minorHAnsi" w:cstheme="minorHAnsi"/>
          <w:sz w:val="22"/>
          <w:szCs w:val="22"/>
        </w:rPr>
        <w:t>Zamawiającemu w dniu podpisania protokołu odbioru poszczególnych robót, dokumentu potwierdzającego</w:t>
      </w:r>
      <w:r w:rsidRPr="0041356E">
        <w:rPr>
          <w:rFonts w:asciiTheme="minorHAnsi" w:hAnsiTheme="minorHAnsi" w:cstheme="minorHAnsi"/>
          <w:iCs/>
          <w:sz w:val="22"/>
          <w:szCs w:val="22"/>
        </w:rPr>
        <w:t xml:space="preserve"> oddanie odpadów do punktu skupu surowców wtórnych lub przekazanie ich do utylizacji</w:t>
      </w:r>
      <w:r w:rsidRPr="0041356E">
        <w:rPr>
          <w:rFonts w:asciiTheme="minorHAnsi" w:eastAsia="Arial" w:hAnsiTheme="minorHAnsi" w:cstheme="minorHAnsi"/>
          <w:iCs/>
          <w:sz w:val="22"/>
          <w:szCs w:val="22"/>
        </w:rPr>
        <w:t xml:space="preserve"> </w:t>
      </w:r>
      <w:r w:rsidRPr="0041356E">
        <w:rPr>
          <w:rFonts w:asciiTheme="minorHAnsi" w:hAnsiTheme="minorHAnsi" w:cstheme="minorHAnsi"/>
          <w:iCs/>
          <w:sz w:val="22"/>
          <w:szCs w:val="22"/>
        </w:rPr>
        <w:t>w celu recyclingu przez wyspecjalizowane ośrodki przetwarzające tego typu odpady;</w:t>
      </w:r>
    </w:p>
    <w:p w14:paraId="3682B808" w14:textId="53BAB827" w:rsidR="00D711C6" w:rsidRPr="0041356E" w:rsidRDefault="0076743A"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color w:val="000000"/>
          <w:sz w:val="22"/>
          <w:szCs w:val="22"/>
          <w:highlight w:val="white"/>
        </w:rPr>
        <w:t>s</w:t>
      </w:r>
      <w:r w:rsidR="004A6584" w:rsidRPr="0041356E">
        <w:rPr>
          <w:rFonts w:asciiTheme="minorHAnsi" w:hAnsiTheme="minorHAnsi" w:cstheme="minorHAnsi"/>
          <w:color w:val="000000"/>
          <w:sz w:val="22"/>
          <w:szCs w:val="22"/>
          <w:highlight w:val="white"/>
        </w:rPr>
        <w:t>porządzenia każdorazowo</w:t>
      </w:r>
      <w:r w:rsidRPr="0041356E">
        <w:rPr>
          <w:rFonts w:asciiTheme="minorHAnsi" w:hAnsiTheme="minorHAnsi" w:cstheme="minorHAnsi"/>
          <w:color w:val="000000"/>
          <w:sz w:val="22"/>
          <w:szCs w:val="22"/>
        </w:rPr>
        <w:t>, po zakończeniu wykonanych robót,</w:t>
      </w:r>
      <w:r w:rsidR="004A6584" w:rsidRPr="0041356E">
        <w:rPr>
          <w:rFonts w:asciiTheme="minorHAnsi" w:hAnsiTheme="minorHAnsi" w:cstheme="minorHAnsi"/>
          <w:color w:val="000000"/>
          <w:sz w:val="22"/>
          <w:szCs w:val="22"/>
        </w:rPr>
        <w:t xml:space="preserve"> obmiaru</w:t>
      </w:r>
      <w:r w:rsidRPr="0041356E">
        <w:rPr>
          <w:rFonts w:asciiTheme="minorHAnsi" w:hAnsiTheme="minorHAnsi" w:cstheme="minorHAnsi"/>
          <w:color w:val="000000"/>
          <w:sz w:val="22"/>
          <w:szCs w:val="22"/>
        </w:rPr>
        <w:t xml:space="preserve"> w oparciu </w:t>
      </w:r>
      <w:r w:rsidR="00C2090D" w:rsidRPr="0041356E">
        <w:rPr>
          <w:rFonts w:asciiTheme="minorHAnsi" w:hAnsiTheme="minorHAnsi" w:cstheme="minorHAnsi"/>
          <w:color w:val="000000"/>
          <w:sz w:val="22"/>
          <w:szCs w:val="22"/>
        </w:rPr>
        <w:t xml:space="preserve">                    </w:t>
      </w:r>
      <w:r w:rsidR="0041356E">
        <w:rPr>
          <w:rFonts w:asciiTheme="minorHAnsi" w:hAnsiTheme="minorHAnsi" w:cstheme="minorHAnsi"/>
          <w:color w:val="000000"/>
          <w:sz w:val="22"/>
          <w:szCs w:val="22"/>
        </w:rPr>
        <w:t xml:space="preserve">                  </w:t>
      </w:r>
      <w:r w:rsidR="00C2090D" w:rsidRPr="0041356E">
        <w:rPr>
          <w:rFonts w:asciiTheme="minorHAnsi" w:hAnsiTheme="minorHAnsi" w:cstheme="minorHAnsi"/>
          <w:color w:val="000000"/>
          <w:sz w:val="22"/>
          <w:szCs w:val="22"/>
        </w:rPr>
        <w:t xml:space="preserve">  </w:t>
      </w:r>
      <w:r w:rsidRPr="0041356E">
        <w:rPr>
          <w:rFonts w:asciiTheme="minorHAnsi" w:hAnsiTheme="minorHAnsi" w:cstheme="minorHAnsi"/>
          <w:color w:val="000000"/>
          <w:sz w:val="22"/>
          <w:szCs w:val="22"/>
        </w:rPr>
        <w:t>o kosztorys</w:t>
      </w:r>
      <w:r w:rsidR="004A6584" w:rsidRPr="0041356E">
        <w:rPr>
          <w:rFonts w:asciiTheme="minorHAnsi" w:hAnsiTheme="minorHAnsi" w:cstheme="minorHAnsi"/>
          <w:color w:val="000000"/>
          <w:sz w:val="22"/>
          <w:szCs w:val="22"/>
        </w:rPr>
        <w:t xml:space="preserve"> robót</w:t>
      </w:r>
      <w:r w:rsidRPr="0041356E">
        <w:rPr>
          <w:rFonts w:asciiTheme="minorHAnsi" w:hAnsiTheme="minorHAnsi" w:cstheme="minorHAnsi"/>
          <w:color w:val="000000"/>
          <w:sz w:val="22"/>
          <w:szCs w:val="22"/>
        </w:rPr>
        <w:t xml:space="preserve"> oraz</w:t>
      </w:r>
      <w:r w:rsidR="004A6584" w:rsidRPr="0041356E">
        <w:rPr>
          <w:rFonts w:asciiTheme="minorHAnsi" w:hAnsiTheme="minorHAnsi" w:cstheme="minorHAnsi"/>
          <w:color w:val="000000"/>
          <w:sz w:val="22"/>
          <w:szCs w:val="22"/>
          <w:highlight w:val="white"/>
        </w:rPr>
        <w:t xml:space="preserve"> dokumentacji powykonawczej wykonanych robót </w:t>
      </w:r>
      <w:r w:rsidR="00D711C6" w:rsidRPr="0041356E">
        <w:rPr>
          <w:rFonts w:asciiTheme="minorHAnsi" w:hAnsiTheme="minorHAnsi" w:cstheme="minorHAnsi"/>
          <w:color w:val="000000"/>
          <w:sz w:val="22"/>
          <w:szCs w:val="22"/>
          <w:highlight w:val="white"/>
        </w:rPr>
        <w:t xml:space="preserve">każdorazowo po zakończeniu </w:t>
      </w:r>
      <w:r w:rsidR="00D711C6" w:rsidRPr="0041356E">
        <w:rPr>
          <w:rFonts w:asciiTheme="minorHAnsi" w:hAnsiTheme="minorHAnsi" w:cstheme="minorHAnsi"/>
          <w:color w:val="000000"/>
          <w:sz w:val="22"/>
          <w:szCs w:val="22"/>
        </w:rPr>
        <w:t xml:space="preserve">wykonywanych robót </w:t>
      </w:r>
      <w:r w:rsidRPr="0041356E">
        <w:rPr>
          <w:rFonts w:asciiTheme="minorHAnsi" w:hAnsiTheme="minorHAnsi" w:cstheme="minorHAnsi"/>
          <w:color w:val="000000"/>
          <w:sz w:val="22"/>
          <w:szCs w:val="22"/>
        </w:rPr>
        <w:t>(o ile wymagają tego odpowiednie przepisy bądź zostało to określone w opisie technicznym wykonania robót)</w:t>
      </w:r>
      <w:r w:rsidR="00A350D0" w:rsidRPr="0041356E">
        <w:rPr>
          <w:rFonts w:asciiTheme="minorHAnsi" w:hAnsiTheme="minorHAnsi" w:cstheme="minorHAnsi"/>
          <w:color w:val="000000"/>
          <w:sz w:val="22"/>
          <w:szCs w:val="22"/>
        </w:rPr>
        <w:t>;</w:t>
      </w:r>
    </w:p>
    <w:p w14:paraId="4FDAD157" w14:textId="77777777" w:rsidR="006A3AB7" w:rsidRPr="0041356E" w:rsidRDefault="0092716E"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przekazania Zamawiającemu w dniu zgłoszenia do odbioru dokumentacji</w:t>
      </w:r>
      <w:r w:rsidR="0076743A" w:rsidRPr="0041356E">
        <w:rPr>
          <w:rFonts w:asciiTheme="minorHAnsi" w:hAnsiTheme="minorHAnsi" w:cstheme="minorHAnsi"/>
          <w:sz w:val="22"/>
          <w:szCs w:val="22"/>
        </w:rPr>
        <w:t>,</w:t>
      </w:r>
      <w:r w:rsidRPr="0041356E">
        <w:rPr>
          <w:rFonts w:asciiTheme="minorHAnsi" w:hAnsiTheme="minorHAnsi" w:cstheme="minorHAnsi"/>
          <w:sz w:val="22"/>
          <w:szCs w:val="22"/>
        </w:rPr>
        <w:t xml:space="preserve"> pozwalającej na ocenę prawidłowego wykonania robót zgłoszonych do odbioru oraz dokumentów gwarancyjnych uzyskanych od producentów dotyczących gwarancji, o której mowa </w:t>
      </w:r>
      <w:r w:rsidRPr="0041356E">
        <w:rPr>
          <w:rFonts w:asciiTheme="minorHAnsi" w:hAnsiTheme="minorHAnsi" w:cstheme="minorHAnsi"/>
          <w:sz w:val="22"/>
          <w:szCs w:val="22"/>
        </w:rPr>
        <w:br/>
        <w:t xml:space="preserve">w § </w:t>
      </w:r>
      <w:r w:rsidR="00EF14CC" w:rsidRPr="0041356E">
        <w:rPr>
          <w:rFonts w:asciiTheme="minorHAnsi" w:hAnsiTheme="minorHAnsi" w:cstheme="minorHAnsi"/>
          <w:sz w:val="22"/>
          <w:szCs w:val="22"/>
        </w:rPr>
        <w:t>8</w:t>
      </w:r>
      <w:r w:rsidR="00A350D0" w:rsidRPr="0041356E">
        <w:rPr>
          <w:rFonts w:asciiTheme="minorHAnsi" w:hAnsiTheme="minorHAnsi" w:cstheme="minorHAnsi"/>
          <w:sz w:val="22"/>
          <w:szCs w:val="22"/>
        </w:rPr>
        <w:t xml:space="preserve"> ust. 2;</w:t>
      </w:r>
    </w:p>
    <w:p w14:paraId="189DC68F" w14:textId="77777777" w:rsidR="006A3AB7" w:rsidRPr="0041356E" w:rsidRDefault="0092716E"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zgłoszenia przedmiotu umowy do odbioru końcowego, uczestniczenia w czynnościach odbioru i zapewnienia</w:t>
      </w:r>
      <w:r w:rsidR="00A350D0" w:rsidRPr="0041356E">
        <w:rPr>
          <w:rFonts w:asciiTheme="minorHAnsi" w:hAnsiTheme="minorHAnsi" w:cstheme="minorHAnsi"/>
          <w:sz w:val="22"/>
          <w:szCs w:val="22"/>
        </w:rPr>
        <w:t xml:space="preserve"> usunięcia stwierdzonych wad;</w:t>
      </w:r>
    </w:p>
    <w:p w14:paraId="77D70827" w14:textId="77777777" w:rsidR="001007E1" w:rsidRPr="0041356E" w:rsidRDefault="0092716E"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dbania o należyty stan i porządek na terenie </w:t>
      </w:r>
      <w:r w:rsidR="00A350D0" w:rsidRPr="0041356E">
        <w:rPr>
          <w:rFonts w:asciiTheme="minorHAnsi" w:hAnsiTheme="minorHAnsi" w:cstheme="minorHAnsi"/>
          <w:sz w:val="22"/>
          <w:szCs w:val="22"/>
        </w:rPr>
        <w:t>robót</w:t>
      </w:r>
      <w:r w:rsidR="00555806" w:rsidRPr="0041356E">
        <w:rPr>
          <w:rFonts w:asciiTheme="minorHAnsi" w:hAnsiTheme="minorHAnsi" w:cstheme="minorHAnsi"/>
          <w:sz w:val="22"/>
          <w:szCs w:val="22"/>
        </w:rPr>
        <w:t>, uporządkowania terenu robót</w:t>
      </w:r>
      <w:r w:rsidR="00820F29" w:rsidRPr="0041356E">
        <w:rPr>
          <w:rFonts w:asciiTheme="minorHAnsi" w:hAnsiTheme="minorHAnsi" w:cstheme="minorHAnsi"/>
          <w:sz w:val="22"/>
          <w:szCs w:val="22"/>
        </w:rPr>
        <w:t xml:space="preserve"> do daty odbioru poszczególnych robót</w:t>
      </w:r>
      <w:r w:rsidR="00A350D0" w:rsidRPr="0041356E">
        <w:rPr>
          <w:rFonts w:asciiTheme="minorHAnsi" w:hAnsiTheme="minorHAnsi" w:cstheme="minorHAnsi"/>
          <w:sz w:val="22"/>
          <w:szCs w:val="22"/>
        </w:rPr>
        <w:t>;</w:t>
      </w:r>
    </w:p>
    <w:p w14:paraId="0F60C6D1" w14:textId="67B6164F" w:rsidR="001007E1" w:rsidRPr="00160BC1" w:rsidRDefault="00BF129D" w:rsidP="00290946">
      <w:pPr>
        <w:pStyle w:val="Tekstpodstawowy"/>
        <w:numPr>
          <w:ilvl w:val="0"/>
          <w:numId w:val="12"/>
        </w:numPr>
        <w:tabs>
          <w:tab w:val="left" w:pos="0"/>
        </w:tabs>
        <w:spacing w:after="0" w:line="276" w:lineRule="auto"/>
        <w:jc w:val="both"/>
        <w:rPr>
          <w:rFonts w:asciiTheme="minorHAnsi" w:hAnsiTheme="minorHAnsi" w:cstheme="minorHAnsi"/>
          <w:sz w:val="22"/>
          <w:szCs w:val="22"/>
        </w:rPr>
      </w:pPr>
      <w:r w:rsidRPr="00160BC1">
        <w:rPr>
          <w:rFonts w:asciiTheme="minorHAnsi" w:hAnsiTheme="minorHAnsi" w:cstheme="minorHAnsi"/>
          <w:sz w:val="22"/>
          <w:szCs w:val="22"/>
        </w:rPr>
        <w:t>prowadzenia robót</w:t>
      </w:r>
      <w:r w:rsidR="001007E1" w:rsidRPr="00160BC1">
        <w:rPr>
          <w:rFonts w:asciiTheme="minorHAnsi" w:hAnsiTheme="minorHAnsi" w:cstheme="minorHAnsi"/>
          <w:b/>
          <w:sz w:val="22"/>
          <w:szCs w:val="22"/>
          <w:highlight w:val="white"/>
        </w:rPr>
        <w:t xml:space="preserve"> </w:t>
      </w:r>
      <w:r w:rsidR="003B2464">
        <w:rPr>
          <w:rFonts w:asciiTheme="minorHAnsi" w:hAnsiTheme="minorHAnsi" w:cstheme="minorHAnsi"/>
          <w:sz w:val="22"/>
          <w:szCs w:val="22"/>
          <w:highlight w:val="white"/>
        </w:rPr>
        <w:t xml:space="preserve">w dni robocze w godzinach: od 7:00 do 19:00 </w:t>
      </w:r>
      <w:r w:rsidR="001007E1" w:rsidRPr="00160BC1">
        <w:rPr>
          <w:rFonts w:asciiTheme="minorHAnsi" w:hAnsiTheme="minorHAnsi" w:cstheme="minorHAnsi"/>
          <w:sz w:val="22"/>
          <w:szCs w:val="22"/>
          <w:highlight w:val="white"/>
        </w:rPr>
        <w:t>:</w:t>
      </w:r>
    </w:p>
    <w:p w14:paraId="5FC12246" w14:textId="098A39D7" w:rsidR="00B23E90" w:rsidRPr="007E6F3B" w:rsidRDefault="00160BC1" w:rsidP="0081249A">
      <w:pPr>
        <w:widowControl w:val="0"/>
        <w:autoSpaceDE w:val="0"/>
        <w:autoSpaceDN w:val="0"/>
        <w:adjustRightInd w:val="0"/>
        <w:spacing w:before="10" w:line="276" w:lineRule="auto"/>
        <w:ind w:left="709"/>
        <w:jc w:val="both"/>
        <w:rPr>
          <w:rFonts w:asciiTheme="minorHAnsi" w:hAnsiTheme="minorHAnsi" w:cstheme="minorHAnsi"/>
          <w:color w:val="000000" w:themeColor="text1"/>
          <w:sz w:val="22"/>
          <w:szCs w:val="22"/>
        </w:rPr>
      </w:pPr>
      <w:r w:rsidRPr="007E6F3B">
        <w:rPr>
          <w:rFonts w:asciiTheme="minorHAnsi" w:hAnsiTheme="minorHAnsi" w:cstheme="minorHAnsi"/>
          <w:color w:val="000000" w:themeColor="text1"/>
          <w:sz w:val="22"/>
          <w:szCs w:val="22"/>
        </w:rPr>
        <w:t>W godzinach 9.00 – 16.00 w soboty po wcześniejszym ustaleniu z Zamawiającym</w:t>
      </w:r>
      <w:r w:rsidR="0017744E" w:rsidRPr="007E6F3B">
        <w:rPr>
          <w:rFonts w:asciiTheme="minorHAnsi" w:hAnsiTheme="minorHAnsi" w:cstheme="minorHAnsi"/>
          <w:color w:val="000000" w:themeColor="text1"/>
          <w:sz w:val="22"/>
          <w:szCs w:val="22"/>
        </w:rPr>
        <w:t xml:space="preserve"> i tylko w przypadku wykonywania prac głośnych</w:t>
      </w:r>
      <w:r w:rsidR="008676EA" w:rsidRPr="007E6F3B">
        <w:rPr>
          <w:rFonts w:asciiTheme="minorHAnsi" w:hAnsiTheme="minorHAnsi" w:cstheme="minorHAnsi"/>
          <w:color w:val="000000" w:themeColor="text1"/>
          <w:sz w:val="22"/>
          <w:szCs w:val="22"/>
        </w:rPr>
        <w:t xml:space="preserve">, przeszkadzających w funkcjonowaniu Starostwa. </w:t>
      </w:r>
    </w:p>
    <w:p w14:paraId="1118FD9D" w14:textId="28406698" w:rsidR="00763F99" w:rsidRPr="0041356E" w:rsidRDefault="00763F99" w:rsidP="00290946">
      <w:pPr>
        <w:pStyle w:val="Tekstpodstawowy"/>
        <w:numPr>
          <w:ilvl w:val="3"/>
          <w:numId w:val="10"/>
        </w:numPr>
        <w:tabs>
          <w:tab w:val="clear" w:pos="288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Wykonawca oświadcza, że jest ubezpieczony od odpowiedzialności cywilnej w zakresie prowadzonej działalności gospodarczej, w tym w zakresie przedmiotu zamówienia, z sumą gwarancyjną nie mniejszą niż wysokość wynagrodzenia brutto określonego w §</w:t>
      </w:r>
      <w:r w:rsidR="00383096" w:rsidRPr="0041356E">
        <w:rPr>
          <w:rFonts w:asciiTheme="minorHAnsi" w:hAnsiTheme="minorHAnsi" w:cstheme="minorHAnsi"/>
          <w:sz w:val="22"/>
          <w:szCs w:val="22"/>
        </w:rPr>
        <w:t xml:space="preserve"> </w:t>
      </w:r>
      <w:r w:rsidRPr="0041356E">
        <w:rPr>
          <w:rFonts w:asciiTheme="minorHAnsi" w:hAnsiTheme="minorHAnsi" w:cstheme="minorHAnsi"/>
          <w:sz w:val="22"/>
          <w:szCs w:val="22"/>
        </w:rPr>
        <w:t>3 ust. 1. Wykonawca zobowiązuje się w całym okresie obowiązywania niniejszej umowy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do utrzymania lub posiadania nowego ubezpieczenia na wymienioną sumę gwarancyjną. Wykonawca doręczy Zamawiającemu </w:t>
      </w:r>
      <w:r w:rsidRPr="0041356E">
        <w:rPr>
          <w:rFonts w:asciiTheme="minorHAnsi" w:hAnsiTheme="minorHAnsi" w:cstheme="minorHAnsi"/>
          <w:sz w:val="22"/>
          <w:szCs w:val="22"/>
        </w:rPr>
        <w:lastRenderedPageBreak/>
        <w:t>odpis polisy w zakresie ubezpieczenia, o którym mowa wyżej, najpóźniej do dnia przekazania terenu budowy lub na 10 dni przed upływem okresu dotychczasowego ubezpieczenia.</w:t>
      </w:r>
    </w:p>
    <w:p w14:paraId="06C6319A" w14:textId="74F27CC5" w:rsidR="00763F99" w:rsidRPr="0041356E" w:rsidRDefault="00763F99" w:rsidP="00290946">
      <w:pPr>
        <w:pStyle w:val="Tekstpodstawowy"/>
        <w:numPr>
          <w:ilvl w:val="3"/>
          <w:numId w:val="10"/>
        </w:numPr>
        <w:tabs>
          <w:tab w:val="clear" w:pos="288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 xml:space="preserve">Wykonawca ponosi odpowiedzialność wobec Zamawiającego oraz osób trzecich </w:t>
      </w:r>
      <w:r w:rsidRPr="0041356E">
        <w:rPr>
          <w:rFonts w:asciiTheme="minorHAnsi" w:hAnsiTheme="minorHAnsi" w:cstheme="minorHAnsi"/>
          <w:sz w:val="22"/>
          <w:szCs w:val="22"/>
        </w:rPr>
        <w:br/>
        <w:t xml:space="preserve">za szkody powstałe w związku z wykonywaniem niniejszej umowy i zobowiązany </w:t>
      </w:r>
      <w:r w:rsidR="0041356E" w:rsidRPr="0041356E">
        <w:rPr>
          <w:rFonts w:asciiTheme="minorHAnsi" w:hAnsiTheme="minorHAnsi" w:cstheme="minorHAnsi"/>
          <w:sz w:val="22"/>
          <w:szCs w:val="22"/>
        </w:rPr>
        <w:t>będzie do</w:t>
      </w:r>
      <w:r w:rsidRPr="0041356E">
        <w:rPr>
          <w:rFonts w:asciiTheme="minorHAnsi" w:hAnsiTheme="minorHAnsi" w:cstheme="minorHAnsi"/>
          <w:sz w:val="22"/>
          <w:szCs w:val="22"/>
        </w:rPr>
        <w:t xml:space="preserve"> ich naprawienia w pełnej wysokości.</w:t>
      </w:r>
    </w:p>
    <w:p w14:paraId="7C6991F2" w14:textId="479FEF23" w:rsidR="0092716E" w:rsidRDefault="00763F99" w:rsidP="00290946">
      <w:pPr>
        <w:pStyle w:val="Tekstpodstawowy"/>
        <w:numPr>
          <w:ilvl w:val="3"/>
          <w:numId w:val="10"/>
        </w:numPr>
        <w:tabs>
          <w:tab w:val="clear" w:pos="288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 xml:space="preserve">Przy realizacji przedmiotu umowy Wykonawca zobowiązany jest do realizacji prac </w:t>
      </w:r>
      <w:r w:rsidRPr="0041356E">
        <w:rPr>
          <w:rFonts w:asciiTheme="minorHAnsi" w:hAnsiTheme="minorHAnsi" w:cstheme="minorHAnsi"/>
          <w:sz w:val="22"/>
          <w:szCs w:val="22"/>
        </w:rPr>
        <w:br/>
        <w:t>w sposób powodujący jak najmniejsze zakłócenia w codziennym funkcjonowaniu przyległego terenu</w:t>
      </w:r>
      <w:r w:rsidR="00B5504B" w:rsidRPr="0041356E">
        <w:rPr>
          <w:rFonts w:asciiTheme="minorHAnsi" w:hAnsiTheme="minorHAnsi" w:cstheme="minorHAnsi"/>
          <w:sz w:val="22"/>
          <w:szCs w:val="22"/>
        </w:rPr>
        <w:t>.</w:t>
      </w:r>
    </w:p>
    <w:p w14:paraId="34EB66FC" w14:textId="7C0A3171" w:rsidR="0081249A" w:rsidRDefault="0081249A" w:rsidP="00290946">
      <w:pPr>
        <w:pStyle w:val="Tekstpodstawowy"/>
        <w:numPr>
          <w:ilvl w:val="3"/>
          <w:numId w:val="10"/>
        </w:numPr>
        <w:tabs>
          <w:tab w:val="clear" w:pos="2880"/>
          <w:tab w:val="num" w:pos="360"/>
        </w:tabs>
        <w:spacing w:after="0" w:line="276" w:lineRule="auto"/>
        <w:ind w:left="360"/>
        <w:jc w:val="both"/>
        <w:rPr>
          <w:rFonts w:asciiTheme="minorHAnsi" w:hAnsiTheme="minorHAnsi" w:cstheme="minorHAnsi"/>
          <w:sz w:val="22"/>
          <w:szCs w:val="22"/>
        </w:rPr>
      </w:pPr>
      <w:r>
        <w:rPr>
          <w:rFonts w:asciiTheme="minorHAnsi" w:hAnsiTheme="minorHAnsi" w:cstheme="minorHAnsi"/>
          <w:sz w:val="22"/>
          <w:szCs w:val="22"/>
        </w:rPr>
        <w:t>Prace wykonywane będą w czynnym budynku Starostwa.</w:t>
      </w:r>
    </w:p>
    <w:p w14:paraId="421A8024" w14:textId="77777777" w:rsidR="0081249A" w:rsidRPr="0041356E" w:rsidRDefault="0081249A" w:rsidP="0081249A">
      <w:pPr>
        <w:pStyle w:val="Tekstpodstawowy"/>
        <w:tabs>
          <w:tab w:val="num" w:pos="360"/>
        </w:tabs>
        <w:spacing w:after="0" w:line="276" w:lineRule="auto"/>
        <w:ind w:left="360"/>
        <w:jc w:val="both"/>
        <w:rPr>
          <w:rFonts w:asciiTheme="minorHAnsi" w:hAnsiTheme="minorHAnsi" w:cstheme="minorHAnsi"/>
          <w:sz w:val="22"/>
          <w:szCs w:val="22"/>
        </w:rPr>
      </w:pPr>
    </w:p>
    <w:p w14:paraId="665969DC" w14:textId="5785DE34" w:rsidR="00C27B2A" w:rsidRPr="0041356E" w:rsidRDefault="00BA4315" w:rsidP="003C2DCD">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xml:space="preserve">§ </w:t>
      </w:r>
      <w:r w:rsidR="00FF6B8A" w:rsidRPr="0041356E">
        <w:rPr>
          <w:rFonts w:asciiTheme="minorHAnsi" w:hAnsiTheme="minorHAnsi" w:cstheme="minorHAnsi"/>
          <w:b/>
          <w:bCs/>
          <w:sz w:val="22"/>
          <w:szCs w:val="22"/>
        </w:rPr>
        <w:t>6</w:t>
      </w:r>
      <w:r w:rsidR="004354A7" w:rsidRPr="0041356E">
        <w:rPr>
          <w:rFonts w:asciiTheme="minorHAnsi" w:hAnsiTheme="minorHAnsi" w:cstheme="minorHAnsi"/>
          <w:b/>
          <w:bCs/>
          <w:sz w:val="22"/>
          <w:szCs w:val="22"/>
        </w:rPr>
        <w:t>. Podwykonawcy</w:t>
      </w:r>
    </w:p>
    <w:p w14:paraId="1DAE5396" w14:textId="77777777" w:rsidR="00631D0E" w:rsidRPr="0041356E" w:rsidRDefault="00631D0E" w:rsidP="00290946">
      <w:pPr>
        <w:numPr>
          <w:ilvl w:val="3"/>
          <w:numId w:val="5"/>
        </w:numPr>
        <w:tabs>
          <w:tab w:val="left" w:pos="426"/>
          <w:tab w:val="left" w:pos="3060"/>
        </w:tabs>
        <w:spacing w:line="276" w:lineRule="auto"/>
        <w:ind w:left="426" w:hanging="426"/>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Wykonawca</w:t>
      </w:r>
      <w:r w:rsidRPr="0041356E">
        <w:rPr>
          <w:rFonts w:asciiTheme="minorHAnsi" w:hAnsiTheme="minorHAnsi" w:cstheme="minorHAnsi"/>
          <w:sz w:val="22"/>
          <w:szCs w:val="22"/>
          <w:lang w:eastAsia="x-none"/>
        </w:rPr>
        <w:t>, zgodnie ze złożoną ofertą:</w:t>
      </w:r>
    </w:p>
    <w:p w14:paraId="43C969DF" w14:textId="3E87346C" w:rsidR="00631D0E" w:rsidRPr="0041356E" w:rsidRDefault="00631D0E" w:rsidP="00290946">
      <w:pPr>
        <w:spacing w:line="276" w:lineRule="auto"/>
        <w:ind w:left="426"/>
        <w:jc w:val="both"/>
        <w:rPr>
          <w:rFonts w:asciiTheme="minorHAnsi" w:hAnsiTheme="minorHAnsi" w:cstheme="minorHAnsi"/>
          <w:sz w:val="22"/>
          <w:szCs w:val="22"/>
          <w:lang w:eastAsia="x-none"/>
        </w:rPr>
      </w:pPr>
      <w:r w:rsidRPr="0041356E">
        <w:rPr>
          <w:rFonts w:asciiTheme="minorHAnsi" w:hAnsiTheme="minorHAnsi" w:cstheme="minorHAnsi"/>
          <w:sz w:val="22"/>
          <w:szCs w:val="22"/>
          <w:lang w:eastAsia="x-none"/>
        </w:rPr>
        <w:t>a)</w:t>
      </w:r>
      <w:r w:rsidR="00CB1301" w:rsidRP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eastAsia="x-none"/>
        </w:rPr>
        <w:t xml:space="preserve">nie polega na zdolnościach technicznych lub zawodowych innych podmiotów                     </w:t>
      </w:r>
      <w:r w:rsid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eastAsia="x-none"/>
        </w:rPr>
        <w:t xml:space="preserve">            na zasadach określonych w art. 118 ust. 1 ustawy Prawo zamówień publicznych,</w:t>
      </w:r>
    </w:p>
    <w:p w14:paraId="20EF7BB0" w14:textId="77777777" w:rsidR="00631D0E" w:rsidRPr="0041356E" w:rsidRDefault="00631D0E" w:rsidP="00290946">
      <w:pPr>
        <w:tabs>
          <w:tab w:val="left" w:pos="426"/>
        </w:tabs>
        <w:spacing w:line="276" w:lineRule="auto"/>
        <w:jc w:val="both"/>
        <w:rPr>
          <w:rFonts w:asciiTheme="minorHAnsi" w:hAnsiTheme="minorHAnsi" w:cstheme="minorHAnsi"/>
          <w:sz w:val="22"/>
          <w:szCs w:val="22"/>
          <w:lang w:eastAsia="x-none"/>
        </w:rPr>
      </w:pPr>
      <w:r w:rsidRPr="0041356E">
        <w:rPr>
          <w:rFonts w:asciiTheme="minorHAnsi" w:hAnsiTheme="minorHAnsi" w:cstheme="minorHAnsi"/>
          <w:sz w:val="22"/>
          <w:szCs w:val="22"/>
          <w:lang w:eastAsia="x-none"/>
        </w:rPr>
        <w:tab/>
        <w:t>b) zamierza/nie zamierza powierzyć wykonania części zamówienia podwykonawcom.</w:t>
      </w:r>
    </w:p>
    <w:p w14:paraId="1E68C317" w14:textId="1026688C"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 xml:space="preserve">Wykonawca przed przystąpieniem do wykonania zamówienia, zobowiązany jest, o ile są mu już znane, podać nazwy albo imiona i nazwiska oraz dane kontaktowe podwykonawców                </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   i osób do kontaktu z nimi. Wykonawca zobowiązany jest do zawiadamiania Zamawiającego o wszelkich zmianach danych, o których mowa w zdaniu pierwszym, w trakcie realizacji zamówienia, a także przekazywania informacji na temat nowych podwykonawców, którym w późniejszym okresie zamierza powierzyć realizację robót budowlanych.</w:t>
      </w:r>
    </w:p>
    <w:p w14:paraId="34110D04" w14:textId="79236A06"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 xml:space="preserve">Wykonawca przekazuje nazwy albo imiona i nazwiska oraz dane kontaktowe podwykonawców i osób do kontaktu z nimi, w formie pisemnej bezpośrednio do Wydziału </w:t>
      </w:r>
      <w:r w:rsidR="003F6F5E">
        <w:rPr>
          <w:rFonts w:asciiTheme="minorHAnsi" w:hAnsiTheme="minorHAnsi" w:cstheme="minorHAnsi"/>
          <w:sz w:val="22"/>
          <w:szCs w:val="22"/>
        </w:rPr>
        <w:t>Organizacyjno-Administracyjnego Starostwa Powiatowego w Otwocku.</w:t>
      </w:r>
      <w:r w:rsidRPr="0041356E">
        <w:rPr>
          <w:rFonts w:asciiTheme="minorHAnsi" w:hAnsiTheme="minorHAnsi" w:cstheme="minorHAnsi"/>
          <w:sz w:val="22"/>
          <w:szCs w:val="22"/>
        </w:rPr>
        <w:t>.</w:t>
      </w:r>
    </w:p>
    <w:p w14:paraId="0D2D2D1F" w14:textId="394867E5"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Jeżeli Wykonawca, podwykonawca lub dalszy podwykonawca w trakcie realizacji zamówienia zamierza zawrzeć umowę o podwykonawstwo, której przedmiotem są roboty budowlane, zobowiązany jest do</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przedłożenia Zamawiającemu projektu umowy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o podwykonawstwo, lub projektu jej zmiany, przy czym podwykonawca lub dalszy podwykonawca zobowiązany jest dołączyć Zamawiającemu zgodę Wykonawcy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na zawarcie umowy o podwykonawstwo, o treści zgodnej z projektem umowy.</w:t>
      </w:r>
    </w:p>
    <w:p w14:paraId="1928A97F" w14:textId="52DF814C"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 xml:space="preserve">Jeżeli Zamawiający, </w:t>
      </w:r>
      <w:r w:rsidRPr="0041356E">
        <w:rPr>
          <w:rFonts w:asciiTheme="minorHAnsi" w:hAnsiTheme="minorHAnsi" w:cstheme="minorHAnsi"/>
          <w:sz w:val="22"/>
          <w:szCs w:val="22"/>
          <w:u w:val="single"/>
        </w:rPr>
        <w:t>w terminie 7 dni</w:t>
      </w:r>
      <w:r w:rsidRPr="0041356E">
        <w:rPr>
          <w:rFonts w:asciiTheme="minorHAnsi" w:hAnsiTheme="minorHAnsi" w:cstheme="minorHAnsi"/>
          <w:sz w:val="22"/>
          <w:szCs w:val="22"/>
        </w:rPr>
        <w:t xml:space="preserve"> od przedstawienia mu przez Wykonawcę, podwykonawcę lub dalszego podwykonawcę projektu umowy, której przedmiotem</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są roboty budowlane, lub jej zmiany, nie zgłosi pisemnych zastrzeżeń, uważa się, że zaakceptował projekt umowy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 xml:space="preserve"> o podwykonawstwo lub jej zmianę.</w:t>
      </w:r>
    </w:p>
    <w:p w14:paraId="47FB3F8F" w14:textId="70EA5CE6"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Wykonawca, podwykonawca lub dalszy podwykonawca zobowiązany jest dostarczyć Zamawiającemu poświadczoną za zgodność z oryginałem, kopię zawartej umowy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o podwykonawstwo lub jej zmianę, której przedmiotem są roboty budowlane, w terminie    7 dni od dnia jej zawarcia.</w:t>
      </w:r>
    </w:p>
    <w:p w14:paraId="0CC2234D" w14:textId="16CD996C"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 xml:space="preserve">Jeżeli Zamawiający, </w:t>
      </w:r>
      <w:r w:rsidRPr="0041356E">
        <w:rPr>
          <w:rFonts w:asciiTheme="minorHAnsi" w:hAnsiTheme="minorHAnsi" w:cstheme="minorHAnsi"/>
          <w:sz w:val="22"/>
          <w:szCs w:val="22"/>
          <w:u w:val="single"/>
        </w:rPr>
        <w:t>w terminie 7 dni</w:t>
      </w:r>
      <w:r w:rsidRPr="0041356E">
        <w:rPr>
          <w:rFonts w:asciiTheme="minorHAnsi" w:hAnsiTheme="minorHAnsi" w:cstheme="minorHAnsi"/>
          <w:sz w:val="22"/>
          <w:szCs w:val="22"/>
        </w:rPr>
        <w:t xml:space="preserve"> od dnia dostarczenia mu przez Wykonawcę poświadczonej za zgodność z oryginałem, kopii zawartej umowy, której przedmiotem są roboty budowlane nie zgłosi pisemnego sprzeciwu, uważa się, że zaakceptował umowę o podwykonawstwo lub jej zmianę.</w:t>
      </w:r>
    </w:p>
    <w:p w14:paraId="0ED0E5FE" w14:textId="359B2C6B"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 xml:space="preserve">Jeżeli Wykonawca, podwykonawca lub dalszy podwykonawca w trakcie realizacji zamówienia na roboty budowlane zamierza zawrzeć umowę o podwykonawstwo, której przedmiotem są dostawy lub usługi, zobowiązany jest do przedłożenia Zamawiającemu poświadczoną za zgodność z oryginałem kopię zawartej umowy, lub jej zmiany o podwykonawstwo </w:t>
      </w:r>
      <w:r w:rsidRPr="0041356E">
        <w:rPr>
          <w:rFonts w:asciiTheme="minorHAnsi" w:hAnsiTheme="minorHAnsi" w:cstheme="minorHAnsi"/>
          <w:sz w:val="22"/>
          <w:szCs w:val="22"/>
          <w:u w:val="single"/>
        </w:rPr>
        <w:t>w terminie 7 dni</w:t>
      </w:r>
      <w:r w:rsidRPr="0041356E">
        <w:rPr>
          <w:rFonts w:asciiTheme="minorHAnsi" w:hAnsiTheme="minorHAnsi" w:cstheme="minorHAnsi"/>
          <w:sz w:val="22"/>
          <w:szCs w:val="22"/>
        </w:rPr>
        <w:t xml:space="preserve"> od dnia jej </w:t>
      </w:r>
      <w:r w:rsidRPr="0041356E">
        <w:rPr>
          <w:rFonts w:asciiTheme="minorHAnsi" w:hAnsiTheme="minorHAnsi" w:cstheme="minorHAnsi"/>
          <w:sz w:val="22"/>
          <w:szCs w:val="22"/>
        </w:rPr>
        <w:lastRenderedPageBreak/>
        <w:t>zawarcia, z wyłączeniem umów o wartości mniejszej niż 0,5% wartości umowy. Wyłączenie nie dotyczy umów o podwykonawstwo o wartości większej niż 50.000,00 zł brutto.</w:t>
      </w:r>
    </w:p>
    <w:p w14:paraId="7F13EA68" w14:textId="4031EC14" w:rsidR="00631D0E" w:rsidRPr="0041356E" w:rsidRDefault="00631D0E" w:rsidP="00290946">
      <w:pPr>
        <w:numPr>
          <w:ilvl w:val="0"/>
          <w:numId w:val="16"/>
        </w:numPr>
        <w:tabs>
          <w:tab w:val="left" w:pos="36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Umowa z podwykonawcą lub dalszym podwykonawcą, której przedmiotem są roboty budowlane powinna być zgodna z wymaganiami określonymi w SWZ i zawierać w szczególności:</w:t>
      </w:r>
    </w:p>
    <w:p w14:paraId="3A148D45" w14:textId="77777777" w:rsidR="00631D0E" w:rsidRPr="0041356E" w:rsidRDefault="00631D0E" w:rsidP="00290946">
      <w:pPr>
        <w:numPr>
          <w:ilvl w:val="0"/>
          <w:numId w:val="17"/>
        </w:numPr>
        <w:tabs>
          <w:tab w:val="left" w:pos="360"/>
        </w:tabs>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szczegółowy zakres przedmiotu umowy,</w:t>
      </w:r>
    </w:p>
    <w:p w14:paraId="417C62B6" w14:textId="77777777" w:rsidR="00631D0E" w:rsidRPr="0041356E" w:rsidRDefault="00631D0E" w:rsidP="00290946">
      <w:pPr>
        <w:numPr>
          <w:ilvl w:val="0"/>
          <w:numId w:val="17"/>
        </w:numPr>
        <w:tabs>
          <w:tab w:val="left" w:pos="360"/>
        </w:tabs>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termin wykonania przedmiotu umowy,</w:t>
      </w:r>
    </w:p>
    <w:p w14:paraId="5BE3C75E" w14:textId="77777777" w:rsidR="00631D0E" w:rsidRPr="0041356E" w:rsidRDefault="00631D0E" w:rsidP="00290946">
      <w:pPr>
        <w:numPr>
          <w:ilvl w:val="0"/>
          <w:numId w:val="17"/>
        </w:numPr>
        <w:tabs>
          <w:tab w:val="left" w:pos="360"/>
        </w:tabs>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wartość zamówienia,</w:t>
      </w:r>
    </w:p>
    <w:p w14:paraId="4C644687" w14:textId="77777777" w:rsidR="00631D0E" w:rsidRPr="0041356E" w:rsidRDefault="00631D0E" w:rsidP="00290946">
      <w:pPr>
        <w:numPr>
          <w:ilvl w:val="0"/>
          <w:numId w:val="17"/>
        </w:numPr>
        <w:tabs>
          <w:tab w:val="left" w:pos="360"/>
        </w:tabs>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termin płatności,</w:t>
      </w:r>
    </w:p>
    <w:p w14:paraId="3DF279AB" w14:textId="77777777" w:rsidR="00631D0E" w:rsidRPr="0041356E" w:rsidRDefault="00631D0E" w:rsidP="00290946">
      <w:pPr>
        <w:numPr>
          <w:ilvl w:val="0"/>
          <w:numId w:val="17"/>
        </w:numPr>
        <w:tabs>
          <w:tab w:val="left" w:pos="360"/>
        </w:tabs>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wysokość kar umownych,</w:t>
      </w:r>
    </w:p>
    <w:p w14:paraId="1A3259AF" w14:textId="6541EDDC" w:rsidR="00631D0E" w:rsidRPr="0041356E" w:rsidRDefault="00631D0E" w:rsidP="00290946">
      <w:pPr>
        <w:numPr>
          <w:ilvl w:val="0"/>
          <w:numId w:val="17"/>
        </w:numPr>
        <w:tabs>
          <w:tab w:val="left" w:pos="360"/>
        </w:tabs>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informację o konieczności przedłożenia Zamawiającemu </w:t>
      </w:r>
      <w:r w:rsidR="0041356E" w:rsidRPr="0041356E">
        <w:rPr>
          <w:rFonts w:asciiTheme="minorHAnsi" w:hAnsiTheme="minorHAnsi" w:cstheme="minorHAnsi"/>
          <w:sz w:val="22"/>
          <w:szCs w:val="22"/>
        </w:rPr>
        <w:t>oświadczenia od</w:t>
      </w:r>
      <w:r w:rsidRPr="0041356E">
        <w:rPr>
          <w:rFonts w:asciiTheme="minorHAnsi" w:hAnsiTheme="minorHAnsi" w:cstheme="minorHAnsi"/>
          <w:sz w:val="22"/>
          <w:szCs w:val="22"/>
        </w:rPr>
        <w:t xml:space="preserve"> podwykonawców lub dalszych podwykonawców o otrzymaniu całego wynagrodzenia za wykonane roboty budowlane i że z tego tytułu podwykonawcy lub dalsi podwykonawcy nie będą zgłaszać żadnych roszczeń,</w:t>
      </w:r>
    </w:p>
    <w:p w14:paraId="18A749C5" w14:textId="06BCBFFF" w:rsidR="00631D0E" w:rsidRPr="0041356E" w:rsidRDefault="00631D0E" w:rsidP="00290946">
      <w:pPr>
        <w:numPr>
          <w:ilvl w:val="0"/>
          <w:numId w:val="17"/>
        </w:numPr>
        <w:tabs>
          <w:tab w:val="left" w:pos="360"/>
        </w:tabs>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informację o konieczności przedłożenia Zamawiającemu, przez podwykonawców lub dalszych podwykonawców, zgody Wykonawcy na zawarcie umowy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z podwykonawcą lub dalszym podwykonawcą.</w:t>
      </w:r>
    </w:p>
    <w:p w14:paraId="64C5D112" w14:textId="2519C739" w:rsidR="00631D0E" w:rsidRPr="0041356E" w:rsidRDefault="00631D0E" w:rsidP="00290946">
      <w:pPr>
        <w:numPr>
          <w:ilvl w:val="0"/>
          <w:numId w:val="16"/>
        </w:numPr>
        <w:tabs>
          <w:tab w:val="left" w:pos="426"/>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Umowa z podwykonawcą lub dalszym podwykonawcą, której przedmiotem są usługi lub dostawy powinna być zgodna z wymaganiami określonymi w SWZ i zawierać w szczególności:</w:t>
      </w:r>
    </w:p>
    <w:p w14:paraId="13F29CD2" w14:textId="77777777" w:rsidR="00631D0E" w:rsidRPr="0041356E" w:rsidRDefault="00631D0E" w:rsidP="00290946">
      <w:pPr>
        <w:numPr>
          <w:ilvl w:val="0"/>
          <w:numId w:val="18"/>
        </w:numPr>
        <w:spacing w:line="276" w:lineRule="auto"/>
        <w:ind w:left="709" w:hanging="283"/>
        <w:jc w:val="both"/>
        <w:rPr>
          <w:rFonts w:asciiTheme="minorHAnsi" w:hAnsiTheme="minorHAnsi" w:cstheme="minorHAnsi"/>
          <w:sz w:val="22"/>
          <w:szCs w:val="22"/>
        </w:rPr>
      </w:pPr>
      <w:r w:rsidRPr="0041356E">
        <w:rPr>
          <w:rFonts w:asciiTheme="minorHAnsi" w:hAnsiTheme="minorHAnsi" w:cstheme="minorHAnsi"/>
          <w:sz w:val="22"/>
          <w:szCs w:val="22"/>
        </w:rPr>
        <w:t>szczegółowy zakres przedmiotu umowy,</w:t>
      </w:r>
    </w:p>
    <w:p w14:paraId="5D76F2BD" w14:textId="77777777" w:rsidR="00631D0E" w:rsidRPr="0041356E" w:rsidRDefault="00631D0E" w:rsidP="00290946">
      <w:pPr>
        <w:numPr>
          <w:ilvl w:val="0"/>
          <w:numId w:val="18"/>
        </w:numPr>
        <w:spacing w:line="276" w:lineRule="auto"/>
        <w:ind w:left="709" w:hanging="283"/>
        <w:jc w:val="both"/>
        <w:rPr>
          <w:rFonts w:asciiTheme="minorHAnsi" w:hAnsiTheme="minorHAnsi" w:cstheme="minorHAnsi"/>
          <w:sz w:val="22"/>
          <w:szCs w:val="22"/>
        </w:rPr>
      </w:pPr>
      <w:r w:rsidRPr="0041356E">
        <w:rPr>
          <w:rFonts w:asciiTheme="minorHAnsi" w:hAnsiTheme="minorHAnsi" w:cstheme="minorHAnsi"/>
          <w:sz w:val="22"/>
          <w:szCs w:val="22"/>
        </w:rPr>
        <w:t>termin wykonania przedmiotu umowy,</w:t>
      </w:r>
    </w:p>
    <w:p w14:paraId="374B1D52" w14:textId="77777777" w:rsidR="00631D0E" w:rsidRPr="0041356E" w:rsidRDefault="00631D0E" w:rsidP="00290946">
      <w:pPr>
        <w:numPr>
          <w:ilvl w:val="0"/>
          <w:numId w:val="18"/>
        </w:numPr>
        <w:spacing w:line="276" w:lineRule="auto"/>
        <w:ind w:left="709" w:hanging="283"/>
        <w:jc w:val="both"/>
        <w:rPr>
          <w:rFonts w:asciiTheme="minorHAnsi" w:hAnsiTheme="minorHAnsi" w:cstheme="minorHAnsi"/>
          <w:sz w:val="22"/>
          <w:szCs w:val="22"/>
        </w:rPr>
      </w:pPr>
      <w:r w:rsidRPr="0041356E">
        <w:rPr>
          <w:rFonts w:asciiTheme="minorHAnsi" w:hAnsiTheme="minorHAnsi" w:cstheme="minorHAnsi"/>
          <w:sz w:val="22"/>
          <w:szCs w:val="22"/>
        </w:rPr>
        <w:t>wartość zamówienia,</w:t>
      </w:r>
    </w:p>
    <w:p w14:paraId="57B09267" w14:textId="77777777" w:rsidR="00631D0E" w:rsidRPr="0041356E" w:rsidRDefault="00631D0E" w:rsidP="00290946">
      <w:pPr>
        <w:numPr>
          <w:ilvl w:val="0"/>
          <w:numId w:val="18"/>
        </w:numPr>
        <w:spacing w:line="276" w:lineRule="auto"/>
        <w:ind w:left="709" w:hanging="283"/>
        <w:jc w:val="both"/>
        <w:rPr>
          <w:rFonts w:asciiTheme="minorHAnsi" w:hAnsiTheme="minorHAnsi" w:cstheme="minorHAnsi"/>
          <w:sz w:val="22"/>
          <w:szCs w:val="22"/>
        </w:rPr>
      </w:pPr>
      <w:r w:rsidRPr="0041356E">
        <w:rPr>
          <w:rFonts w:asciiTheme="minorHAnsi" w:hAnsiTheme="minorHAnsi" w:cstheme="minorHAnsi"/>
          <w:sz w:val="22"/>
          <w:szCs w:val="22"/>
        </w:rPr>
        <w:t>termin płatności,</w:t>
      </w:r>
    </w:p>
    <w:p w14:paraId="2BED5B6D" w14:textId="03CD74D2" w:rsidR="00631D0E" w:rsidRPr="0041356E" w:rsidRDefault="00631D0E" w:rsidP="00290946">
      <w:pPr>
        <w:numPr>
          <w:ilvl w:val="0"/>
          <w:numId w:val="18"/>
        </w:numPr>
        <w:spacing w:line="276" w:lineRule="auto"/>
        <w:ind w:left="709" w:hanging="283"/>
        <w:jc w:val="both"/>
        <w:rPr>
          <w:rFonts w:asciiTheme="minorHAnsi" w:hAnsiTheme="minorHAnsi" w:cstheme="minorHAnsi"/>
          <w:sz w:val="22"/>
          <w:szCs w:val="22"/>
        </w:rPr>
      </w:pPr>
      <w:r w:rsidRPr="0041356E">
        <w:rPr>
          <w:rFonts w:asciiTheme="minorHAnsi" w:hAnsiTheme="minorHAnsi" w:cstheme="minorHAnsi"/>
          <w:sz w:val="22"/>
          <w:szCs w:val="22"/>
        </w:rPr>
        <w:t xml:space="preserve">informację o konieczności przedłożenia Zamawiającemu </w:t>
      </w:r>
      <w:r w:rsidR="0041356E" w:rsidRPr="0041356E">
        <w:rPr>
          <w:rFonts w:asciiTheme="minorHAnsi" w:hAnsiTheme="minorHAnsi" w:cstheme="minorHAnsi"/>
          <w:sz w:val="22"/>
          <w:szCs w:val="22"/>
        </w:rPr>
        <w:t>oświadczenia od</w:t>
      </w:r>
      <w:r w:rsidRPr="0041356E">
        <w:rPr>
          <w:rFonts w:asciiTheme="minorHAnsi" w:hAnsiTheme="minorHAnsi" w:cstheme="minorHAnsi"/>
          <w:sz w:val="22"/>
          <w:szCs w:val="22"/>
        </w:rPr>
        <w:t xml:space="preserve"> podwykonawców lub dalszych podwykonawców o otrzymaniu całego wynagrodzenia za wykonane usługi lub dostawy oraz że z tego tytułu podwykonawcy lub dalsi podwykonawcy nie będą zgłaszać żadnych roszczeń.</w:t>
      </w:r>
    </w:p>
    <w:p w14:paraId="4BD92E8D" w14:textId="40499B57" w:rsidR="00631D0E" w:rsidRPr="0041356E" w:rsidRDefault="00631D0E" w:rsidP="00290946">
      <w:pPr>
        <w:numPr>
          <w:ilvl w:val="0"/>
          <w:numId w:val="16"/>
        </w:numPr>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Wykonawca, podwykonawca lub dalszy podwykonawca zobowiązany jest do</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zapłaty podwykonawcy lub dalszemu podwykonawcy na podstawie łączącego ich stosunku prawnego. Termin zapłaty wynagrodzenia podwykonawcy lub dalszemu podwykonawcy przewidziany w umowie o podwykonawstwo nie może być dłuższy niż 14 dni od dnia doręczenia Wykonawcy, podwykonawcy lub dalszemu podwykonawcy faktury lub rachunku, potwierdzających wykonanie przez podwykonawcę lub dalszego podwykonawcę zamówionej roboty budowlanej, usługi lub dostawy.</w:t>
      </w:r>
    </w:p>
    <w:p w14:paraId="65DBBBC6" w14:textId="02D5CC2B" w:rsidR="00631D0E" w:rsidRPr="0041356E" w:rsidRDefault="00631D0E" w:rsidP="00290946">
      <w:pPr>
        <w:numPr>
          <w:ilvl w:val="0"/>
          <w:numId w:val="16"/>
        </w:numPr>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Wykonawca zobowiązany jest przed datą wymagalności płatności wynagrodzenia należnego na jego rzecz od Zamawiającego, przedstawić Zamawiającemu oświadczenie podwykonawców i dalszych podwykonawców o otrzymaniu całego wynagrodzenia za wykonane roboty budowlane, dostawy lub usługi i że z tego tytułu podwykonawcy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i dalsi podwykonawcy nie będą zgłaszać żadnych roszczeń.</w:t>
      </w:r>
    </w:p>
    <w:p w14:paraId="39BF91FE" w14:textId="10430B57" w:rsidR="00631D0E" w:rsidRPr="0041356E" w:rsidRDefault="00631D0E" w:rsidP="00290946">
      <w:pPr>
        <w:numPr>
          <w:ilvl w:val="0"/>
          <w:numId w:val="16"/>
        </w:numPr>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 przypadku niedopełnienia przez Wykonawcę obowiązków, o których mowa w ust. 12, Zamawiający uprawniony jest zatrzymać należność Wykonawcy wynikającą z faktury w części odpowiadającej wynagrodzeniu należnemu podwykonawcom, tytułem zabezpieczenia roszczeń podwykonawców, które mogą być wystosowane wobec Zamawiającego. W tym przypadku Wykonawcy nie przysługują od Zamawiającego ustawowe odsetki ani jakiekolwiek odszkodowanie.</w:t>
      </w:r>
    </w:p>
    <w:p w14:paraId="055088CE" w14:textId="563AAEA4" w:rsidR="00631D0E" w:rsidRPr="0041356E" w:rsidRDefault="00631D0E" w:rsidP="00290946">
      <w:pPr>
        <w:numPr>
          <w:ilvl w:val="0"/>
          <w:numId w:val="16"/>
        </w:numPr>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Przed dokonaniem bezpośredniej zapłaty wynagrodzenia podwykonawcy lub dalszemu podwykonawcy, Wykonawca może zgłosić pisemne uwagi dotyczące zasadności bezpośredniej zapłaty wynagrodzenia podwykonawcy lub dalszemu podwykonawcy</w:t>
      </w:r>
      <w:r w:rsidR="0041356E">
        <w:rPr>
          <w:rFonts w:asciiTheme="minorHAnsi" w:hAnsiTheme="minorHAnsi" w:cstheme="minorHAnsi"/>
          <w:sz w:val="22"/>
          <w:szCs w:val="22"/>
        </w:rPr>
        <w:t xml:space="preserve"> </w:t>
      </w:r>
      <w:r w:rsidRPr="0041356E">
        <w:rPr>
          <w:rFonts w:asciiTheme="minorHAnsi" w:hAnsiTheme="minorHAnsi" w:cstheme="minorHAnsi"/>
          <w:sz w:val="22"/>
          <w:szCs w:val="22"/>
        </w:rPr>
        <w:t>w terminie 7 dni od dnia otrzymania takiej informacji od Zamawiającego.</w:t>
      </w:r>
    </w:p>
    <w:p w14:paraId="7D9CFDE8" w14:textId="77777777" w:rsidR="00631D0E" w:rsidRPr="0041356E" w:rsidRDefault="00631D0E" w:rsidP="00290946">
      <w:pPr>
        <w:numPr>
          <w:ilvl w:val="0"/>
          <w:numId w:val="16"/>
        </w:numPr>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lastRenderedPageBreak/>
        <w:t>Zamawiający dokonuje bezpośredniej zapłaty wymagalnego wynagrodzenia przysługującego podwykonawcy lub dalszemu podwykonawcy, który zawarł zaakceptowaną przez Zamawiającego umowę o podwykonawstwo, której przedmiotem są roboty budowlane, lub zawarł przedłożoną Zamawiającemu umowę o podwykonawstwo, której przedmiotem są usługi lub dostawy, w przypadku uchylenia się od obowiązku zapłaty odpowiednio przez Wykonawcę, podwykonawcę lub dalszego podwykonawcę zamówienia na roboty budowlane.</w:t>
      </w:r>
    </w:p>
    <w:p w14:paraId="0AC59A88" w14:textId="2E2E1B5E" w:rsidR="00631D0E" w:rsidRPr="0041356E" w:rsidRDefault="00631D0E" w:rsidP="00290946">
      <w:pPr>
        <w:numPr>
          <w:ilvl w:val="0"/>
          <w:numId w:val="16"/>
        </w:numPr>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Wynagrodzenie, o którym mowa w ust. 15, dotyczy wyłącznie należności powstałych po zaakceptowaniu przez Zamawiającego umowy o podwykonawstwo, której przedmiotem są roboty budowlane, lub przedłożeniu Zamawiającemu umowy o podwykonawstwo, której przedmiotem są usługi lub dostawy.</w:t>
      </w:r>
    </w:p>
    <w:p w14:paraId="59C60096" w14:textId="77777777" w:rsidR="00631D0E" w:rsidRPr="0041356E" w:rsidRDefault="00631D0E" w:rsidP="00290946">
      <w:pPr>
        <w:numPr>
          <w:ilvl w:val="0"/>
          <w:numId w:val="16"/>
        </w:numPr>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 przypadku dokonania bezpośredniej zapłaty podwykonawcy lub dalszemu podwykonawcy, o których mowa w ust. 15, Zamawiający potrąca kwotę wypłaconego wynagrodzenia z wynagrodzenia należnego Wykonawcy.</w:t>
      </w:r>
    </w:p>
    <w:p w14:paraId="398C484A" w14:textId="77777777" w:rsidR="004354A7" w:rsidRPr="0041356E" w:rsidRDefault="004354A7" w:rsidP="00290946">
      <w:pPr>
        <w:spacing w:line="276" w:lineRule="auto"/>
        <w:rPr>
          <w:rFonts w:asciiTheme="minorHAnsi" w:hAnsiTheme="minorHAnsi" w:cstheme="minorHAnsi"/>
          <w:b/>
          <w:bCs/>
          <w:sz w:val="22"/>
          <w:szCs w:val="22"/>
        </w:rPr>
      </w:pPr>
    </w:p>
    <w:p w14:paraId="7FDD8DDE" w14:textId="45AA4350" w:rsidR="00C27B2A" w:rsidRPr="0041356E" w:rsidRDefault="0092716E" w:rsidP="00290946">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xml:space="preserve">§ </w:t>
      </w:r>
      <w:r w:rsidR="00FF6B8A" w:rsidRPr="0041356E">
        <w:rPr>
          <w:rFonts w:asciiTheme="minorHAnsi" w:hAnsiTheme="minorHAnsi" w:cstheme="minorHAnsi"/>
          <w:b/>
          <w:bCs/>
          <w:sz w:val="22"/>
          <w:szCs w:val="22"/>
        </w:rPr>
        <w:t>7</w:t>
      </w:r>
      <w:r w:rsidR="004354A7" w:rsidRPr="0041356E">
        <w:rPr>
          <w:rFonts w:asciiTheme="minorHAnsi" w:hAnsiTheme="minorHAnsi" w:cstheme="minorHAnsi"/>
          <w:b/>
          <w:bCs/>
          <w:sz w:val="22"/>
          <w:szCs w:val="22"/>
        </w:rPr>
        <w:t>. Przedstawiciele Stron</w:t>
      </w:r>
    </w:p>
    <w:p w14:paraId="39EE4526" w14:textId="77777777" w:rsidR="003F6F5E" w:rsidRDefault="00763F99" w:rsidP="00290946">
      <w:pPr>
        <w:numPr>
          <w:ilvl w:val="0"/>
          <w:numId w:val="7"/>
        </w:numPr>
        <w:tabs>
          <w:tab w:val="clear" w:pos="720"/>
          <w:tab w:val="num" w:pos="360"/>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 xml:space="preserve">Zamawiający powołuje inspektora nadzoru, który działa w granicach umocowania określonego przepisami ustawy z dnia 7 lipca 1994 r. Prawo </w:t>
      </w:r>
      <w:r w:rsidR="00FE0D88" w:rsidRPr="0041356E">
        <w:rPr>
          <w:rFonts w:asciiTheme="minorHAnsi" w:hAnsiTheme="minorHAnsi" w:cstheme="minorHAnsi"/>
          <w:sz w:val="22"/>
          <w:szCs w:val="22"/>
          <w:lang w:val="x-none" w:eastAsia="x-none"/>
        </w:rPr>
        <w:t>budowlane</w:t>
      </w:r>
      <w:r w:rsidRPr="0041356E">
        <w:rPr>
          <w:rFonts w:asciiTheme="minorHAnsi" w:hAnsiTheme="minorHAnsi" w:cstheme="minorHAnsi"/>
          <w:sz w:val="22"/>
          <w:szCs w:val="22"/>
          <w:lang w:val="x-none" w:eastAsia="x-none"/>
        </w:rPr>
        <w:t xml:space="preserve">. </w:t>
      </w:r>
    </w:p>
    <w:p w14:paraId="0C838562" w14:textId="77777777" w:rsidR="003F6F5E" w:rsidRDefault="00763F99" w:rsidP="003F6F5E">
      <w:pPr>
        <w:tabs>
          <w:tab w:val="num" w:pos="360"/>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Inspektor</w:t>
      </w:r>
      <w:r w:rsidR="003F6F5E">
        <w:rPr>
          <w:rFonts w:asciiTheme="minorHAnsi" w:hAnsiTheme="minorHAnsi" w:cstheme="minorHAnsi"/>
          <w:sz w:val="22"/>
          <w:szCs w:val="22"/>
          <w:lang w:val="x-none" w:eastAsia="x-none"/>
        </w:rPr>
        <w:t>em</w:t>
      </w:r>
      <w:r w:rsidRPr="0041356E">
        <w:rPr>
          <w:rFonts w:asciiTheme="minorHAnsi" w:hAnsiTheme="minorHAnsi" w:cstheme="minorHAnsi"/>
          <w:sz w:val="22"/>
          <w:szCs w:val="22"/>
          <w:lang w:val="x-none" w:eastAsia="x-none"/>
        </w:rPr>
        <w:t xml:space="preserve"> nadzoru ze strony Zamawiającego </w:t>
      </w:r>
      <w:r w:rsidR="003F6F5E">
        <w:rPr>
          <w:rFonts w:asciiTheme="minorHAnsi" w:hAnsiTheme="minorHAnsi" w:cstheme="minorHAnsi"/>
          <w:sz w:val="22"/>
          <w:szCs w:val="22"/>
          <w:lang w:val="x-none" w:eastAsia="x-none"/>
        </w:rPr>
        <w:t>jest Pan ……………………………….</w:t>
      </w:r>
      <w:r w:rsidRPr="0041356E">
        <w:rPr>
          <w:rFonts w:asciiTheme="minorHAnsi" w:hAnsiTheme="minorHAnsi" w:cstheme="minorHAnsi"/>
          <w:sz w:val="22"/>
          <w:szCs w:val="22"/>
          <w:lang w:val="x-none" w:eastAsia="x-none"/>
        </w:rPr>
        <w:t xml:space="preserve">. </w:t>
      </w:r>
    </w:p>
    <w:p w14:paraId="76469EF9" w14:textId="0683E20B" w:rsidR="00763F99" w:rsidRPr="0041356E" w:rsidRDefault="00763F99" w:rsidP="003F6F5E">
      <w:pPr>
        <w:tabs>
          <w:tab w:val="num" w:pos="360"/>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Inspektor nadzoru uprawniony jest do wydawania Wykonawcy poleceń związanych z jakością i ilością robót, które są niezbędne do prawidłowego oraz zgodnego</w:t>
      </w:r>
      <w:r w:rsidR="002271F5" w:rsidRP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val="x-none" w:eastAsia="x-none"/>
        </w:rPr>
        <w:t xml:space="preserve">z umową wykonania przedmiotu umowy. </w:t>
      </w:r>
    </w:p>
    <w:p w14:paraId="0E4DB7DD" w14:textId="77777777" w:rsidR="00763F99" w:rsidRPr="0041356E" w:rsidRDefault="00763F99" w:rsidP="00290946">
      <w:pPr>
        <w:numPr>
          <w:ilvl w:val="0"/>
          <w:numId w:val="7"/>
        </w:numPr>
        <w:tabs>
          <w:tab w:val="clear" w:pos="720"/>
          <w:tab w:val="num" w:pos="360"/>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 xml:space="preserve">Inspektor nadzoru, wymieniony w ust. 1 oraz Wykonawca nie są uprawnieni </w:t>
      </w:r>
      <w:r w:rsidRPr="0041356E">
        <w:rPr>
          <w:rFonts w:asciiTheme="minorHAnsi" w:hAnsiTheme="minorHAnsi" w:cstheme="minorHAnsi"/>
          <w:sz w:val="22"/>
          <w:szCs w:val="22"/>
          <w:lang w:val="x-none" w:eastAsia="x-none"/>
        </w:rPr>
        <w:br/>
        <w:t>do podejmowania w imieniu Zamawiającego decyzji niosących skutki finansowe powodujące zwiększenie wynagrodzenia Wykonawcy ustalonego w § 3.</w:t>
      </w:r>
    </w:p>
    <w:p w14:paraId="56934112" w14:textId="77777777" w:rsidR="00763F99" w:rsidRPr="0041356E" w:rsidRDefault="0092716E" w:rsidP="00290946">
      <w:pPr>
        <w:pStyle w:val="Tekstpodstawowy"/>
        <w:numPr>
          <w:ilvl w:val="0"/>
          <w:numId w:val="7"/>
        </w:numPr>
        <w:tabs>
          <w:tab w:val="clear" w:pos="720"/>
          <w:tab w:val="num" w:pos="284"/>
        </w:tabs>
        <w:spacing w:after="0" w:line="276" w:lineRule="auto"/>
        <w:ind w:left="284" w:hanging="284"/>
        <w:jc w:val="both"/>
        <w:rPr>
          <w:rFonts w:asciiTheme="minorHAnsi" w:hAnsiTheme="minorHAnsi" w:cstheme="minorHAnsi"/>
          <w:sz w:val="22"/>
          <w:szCs w:val="22"/>
        </w:rPr>
      </w:pPr>
      <w:r w:rsidRPr="0041356E">
        <w:rPr>
          <w:rFonts w:asciiTheme="minorHAnsi" w:hAnsiTheme="minorHAnsi" w:cstheme="minorHAnsi"/>
          <w:sz w:val="22"/>
          <w:szCs w:val="22"/>
        </w:rPr>
        <w:t>Zamawiający może odmówić zapłaty wynagrodzenia za wykonane roboty zamienne. Wykonawca poniesie wszystkie konsekwencje finansowe i prawne wykonania tych robót bez zgody Zamawiającego.</w:t>
      </w:r>
    </w:p>
    <w:p w14:paraId="6A343AAF" w14:textId="686F156F" w:rsidR="00763F99" w:rsidRPr="0041356E" w:rsidRDefault="00763F99" w:rsidP="00290946">
      <w:pPr>
        <w:pStyle w:val="Akapitzlist"/>
        <w:numPr>
          <w:ilvl w:val="0"/>
          <w:numId w:val="7"/>
        </w:numPr>
        <w:tabs>
          <w:tab w:val="clear" w:pos="720"/>
        </w:tabs>
        <w:spacing w:line="276" w:lineRule="auto"/>
        <w:ind w:left="284"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Przedstawicielem Wykonawcy na budowie będzie</w:t>
      </w:r>
      <w:r w:rsidR="002E456A" w:rsidRPr="0041356E">
        <w:rPr>
          <w:rFonts w:asciiTheme="minorHAnsi" w:hAnsiTheme="minorHAnsi" w:cstheme="minorHAnsi"/>
          <w:sz w:val="22"/>
          <w:szCs w:val="22"/>
          <w:lang w:eastAsia="x-none"/>
        </w:rPr>
        <w:t xml:space="preserve"> kierownik</w:t>
      </w:r>
      <w:r w:rsidRPr="0041356E">
        <w:rPr>
          <w:rFonts w:asciiTheme="minorHAnsi" w:hAnsiTheme="minorHAnsi" w:cstheme="minorHAnsi"/>
          <w:sz w:val="22"/>
          <w:szCs w:val="22"/>
          <w:lang w:val="x-none" w:eastAsia="x-none"/>
        </w:rPr>
        <w:t xml:space="preserve"> budowy </w:t>
      </w:r>
      <w:r w:rsidR="00AE0D69" w:rsidRPr="0041356E">
        <w:rPr>
          <w:rFonts w:asciiTheme="minorHAnsi" w:hAnsiTheme="minorHAnsi" w:cstheme="minorHAnsi"/>
          <w:sz w:val="22"/>
          <w:szCs w:val="22"/>
        </w:rPr>
        <w:t>posiadający stosowne uprawnienia do pełnienia samodzielnych funkcji</w:t>
      </w:r>
      <w:r w:rsidRPr="0041356E">
        <w:rPr>
          <w:rFonts w:asciiTheme="minorHAnsi" w:hAnsiTheme="minorHAnsi" w:cstheme="minorHAnsi"/>
          <w:sz w:val="22"/>
          <w:szCs w:val="22"/>
          <w:lang w:val="x-none" w:eastAsia="x-none"/>
        </w:rPr>
        <w:t xml:space="preserve"> określonego przepisami ustawy Prawo </w:t>
      </w:r>
      <w:r w:rsidR="00EA0EB2" w:rsidRPr="0041356E">
        <w:rPr>
          <w:rFonts w:asciiTheme="minorHAnsi" w:hAnsiTheme="minorHAnsi" w:cstheme="minorHAnsi"/>
          <w:sz w:val="22"/>
          <w:szCs w:val="22"/>
          <w:lang w:val="x-none" w:eastAsia="x-none"/>
        </w:rPr>
        <w:t>budowlane</w:t>
      </w:r>
      <w:r w:rsidR="00AE0D69" w:rsidRPr="0041356E">
        <w:rPr>
          <w:rFonts w:asciiTheme="minorHAnsi" w:hAnsiTheme="minorHAnsi" w:cstheme="minorHAnsi"/>
          <w:sz w:val="22"/>
          <w:szCs w:val="22"/>
          <w:lang w:val="x-none" w:eastAsia="x-none"/>
        </w:rPr>
        <w:t xml:space="preserve">. </w:t>
      </w:r>
    </w:p>
    <w:p w14:paraId="70BC4208" w14:textId="77777777" w:rsidR="00763F99" w:rsidRPr="0041356E" w:rsidRDefault="00763F99" w:rsidP="00290946">
      <w:pPr>
        <w:numPr>
          <w:ilvl w:val="0"/>
          <w:numId w:val="7"/>
        </w:numPr>
        <w:tabs>
          <w:tab w:val="clear" w:pos="720"/>
          <w:tab w:val="num" w:pos="284"/>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Wykonawca ma obowiązek uczestniczenia w naradach koordynacyjnych.</w:t>
      </w:r>
    </w:p>
    <w:p w14:paraId="013E33C8" w14:textId="6736A11E" w:rsidR="00763F99" w:rsidRPr="0041356E" w:rsidRDefault="00763F99" w:rsidP="00290946">
      <w:pPr>
        <w:tabs>
          <w:tab w:val="left" w:pos="-2280"/>
          <w:tab w:val="left" w:pos="284"/>
        </w:tabs>
        <w:spacing w:line="276" w:lineRule="auto"/>
        <w:ind w:left="284"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 xml:space="preserve">6. Koordynacje i nadzorowanie wszelkich czynności związanych z realizacją umowy sprawować będzie w imieniu Zamawiającego </w:t>
      </w:r>
      <w:r w:rsidR="003F6F5E">
        <w:rPr>
          <w:rFonts w:asciiTheme="minorHAnsi" w:hAnsiTheme="minorHAnsi" w:cstheme="minorHAnsi"/>
          <w:sz w:val="22"/>
          <w:szCs w:val="22"/>
          <w:lang w:val="x-none" w:eastAsia="x-none"/>
        </w:rPr>
        <w:t xml:space="preserve">Dyrektor </w:t>
      </w:r>
      <w:r w:rsidRPr="0041356E">
        <w:rPr>
          <w:rFonts w:asciiTheme="minorHAnsi" w:hAnsiTheme="minorHAnsi" w:cstheme="minorHAnsi"/>
          <w:sz w:val="22"/>
          <w:szCs w:val="22"/>
          <w:lang w:val="x-none" w:eastAsia="x-none"/>
        </w:rPr>
        <w:t xml:space="preserve">Wydziału </w:t>
      </w:r>
      <w:r w:rsidR="003F6F5E">
        <w:rPr>
          <w:rFonts w:asciiTheme="minorHAnsi" w:hAnsiTheme="minorHAnsi" w:cstheme="minorHAnsi"/>
          <w:sz w:val="22"/>
          <w:szCs w:val="22"/>
          <w:lang w:val="x-none" w:eastAsia="x-none"/>
        </w:rPr>
        <w:t>Organizacyjno-</w:t>
      </w:r>
      <w:r w:rsidR="00EA0EB2" w:rsidRPr="0041356E">
        <w:rPr>
          <w:rFonts w:asciiTheme="minorHAnsi" w:hAnsiTheme="minorHAnsi" w:cstheme="minorHAnsi"/>
          <w:sz w:val="22"/>
          <w:szCs w:val="22"/>
          <w:lang w:eastAsia="x-none"/>
        </w:rPr>
        <w:t>Administracyj</w:t>
      </w:r>
      <w:r w:rsidR="003F6F5E">
        <w:rPr>
          <w:rFonts w:asciiTheme="minorHAnsi" w:hAnsiTheme="minorHAnsi" w:cstheme="minorHAnsi"/>
          <w:sz w:val="22"/>
          <w:szCs w:val="22"/>
          <w:lang w:eastAsia="x-none"/>
        </w:rPr>
        <w:t xml:space="preserve">nego Starostwa Powiatowego w Otwocku </w:t>
      </w:r>
      <w:r w:rsidRPr="0041356E">
        <w:rPr>
          <w:rFonts w:asciiTheme="minorHAnsi" w:hAnsiTheme="minorHAnsi" w:cstheme="minorHAnsi"/>
          <w:sz w:val="22"/>
          <w:szCs w:val="22"/>
          <w:lang w:val="x-none" w:eastAsia="x-none"/>
        </w:rPr>
        <w:t xml:space="preserve">lub osoba przez niego wyznaczona. </w:t>
      </w:r>
    </w:p>
    <w:p w14:paraId="4A553155" w14:textId="4D88E2BB" w:rsidR="00763F99" w:rsidRPr="0041356E" w:rsidRDefault="00763F99" w:rsidP="00290946">
      <w:pPr>
        <w:tabs>
          <w:tab w:val="left" w:pos="-1320"/>
        </w:tabs>
        <w:spacing w:line="276" w:lineRule="auto"/>
        <w:ind w:left="284"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 xml:space="preserve">7. Wykonawca jest zobowiązany do zapewnienia Zamawiającemu oraz wszystkim osobom przez niego upoważnionym oraz pracownikom organów nadzoru budowlanego dostępu na teren </w:t>
      </w:r>
      <w:r w:rsidR="00C2090D" w:rsidRPr="0041356E">
        <w:rPr>
          <w:rFonts w:asciiTheme="minorHAnsi" w:hAnsiTheme="minorHAnsi" w:cstheme="minorHAnsi"/>
          <w:sz w:val="22"/>
          <w:szCs w:val="22"/>
          <w:lang w:val="x-none" w:eastAsia="x-none"/>
        </w:rPr>
        <w:t>robót</w:t>
      </w:r>
      <w:r w:rsidRPr="0041356E">
        <w:rPr>
          <w:rFonts w:asciiTheme="minorHAnsi" w:hAnsiTheme="minorHAnsi" w:cstheme="minorHAnsi"/>
          <w:sz w:val="22"/>
          <w:szCs w:val="22"/>
          <w:lang w:val="x-none" w:eastAsia="x-none"/>
        </w:rPr>
        <w:t>, a także do wszystkich miejsc, gdzie są lub gdzie przewiduje się wykonanie robót związanych z realizacją przedmiotu umowy.</w:t>
      </w:r>
    </w:p>
    <w:p w14:paraId="41527421" w14:textId="77777777" w:rsidR="004B72DC" w:rsidRPr="0041356E" w:rsidRDefault="004B72DC" w:rsidP="00290946">
      <w:pPr>
        <w:pStyle w:val="Tekstpodstawowy"/>
        <w:tabs>
          <w:tab w:val="left" w:pos="0"/>
        </w:tabs>
        <w:spacing w:after="0" w:line="276" w:lineRule="auto"/>
        <w:ind w:left="360" w:hanging="360"/>
        <w:jc w:val="both"/>
        <w:rPr>
          <w:rFonts w:asciiTheme="minorHAnsi" w:hAnsiTheme="minorHAnsi" w:cstheme="minorHAnsi"/>
          <w:sz w:val="22"/>
          <w:szCs w:val="22"/>
        </w:rPr>
      </w:pPr>
    </w:p>
    <w:p w14:paraId="20F8AD42" w14:textId="7D2F106F" w:rsidR="009B628E" w:rsidRPr="009B628E" w:rsidRDefault="0092716E" w:rsidP="009B628E">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xml:space="preserve">§ </w:t>
      </w:r>
      <w:r w:rsidR="00FF6B8A" w:rsidRPr="0041356E">
        <w:rPr>
          <w:rFonts w:asciiTheme="minorHAnsi" w:hAnsiTheme="minorHAnsi" w:cstheme="minorHAnsi"/>
          <w:b/>
          <w:bCs/>
          <w:sz w:val="22"/>
          <w:szCs w:val="22"/>
        </w:rPr>
        <w:t>8</w:t>
      </w:r>
      <w:r w:rsidR="004354A7" w:rsidRPr="0041356E">
        <w:rPr>
          <w:rFonts w:asciiTheme="minorHAnsi" w:hAnsiTheme="minorHAnsi" w:cstheme="minorHAnsi"/>
          <w:b/>
          <w:bCs/>
          <w:sz w:val="22"/>
          <w:szCs w:val="22"/>
        </w:rPr>
        <w:t>. Rękojmia za wady i gwarancja</w:t>
      </w:r>
    </w:p>
    <w:p w14:paraId="7F1B789E" w14:textId="6054A4A9" w:rsidR="009B628E" w:rsidRPr="009B628E" w:rsidRDefault="009B628E" w:rsidP="009B628E">
      <w:pPr>
        <w:pStyle w:val="Default"/>
        <w:numPr>
          <w:ilvl w:val="0"/>
          <w:numId w:val="9"/>
        </w:numPr>
        <w:tabs>
          <w:tab w:val="clear" w:pos="720"/>
          <w:tab w:val="num" w:pos="284"/>
        </w:tabs>
        <w:spacing w:after="59"/>
        <w:ind w:left="284" w:hanging="284"/>
        <w:jc w:val="both"/>
        <w:rPr>
          <w:rFonts w:ascii="Calibri" w:hAnsi="Calibri" w:cs="Calibri"/>
          <w:sz w:val="22"/>
          <w:szCs w:val="22"/>
        </w:rPr>
      </w:pPr>
      <w:r w:rsidRPr="009B628E">
        <w:rPr>
          <w:rFonts w:ascii="Calibri" w:hAnsi="Calibri" w:cs="Calibri"/>
          <w:sz w:val="22"/>
          <w:szCs w:val="22"/>
        </w:rPr>
        <w:t>Na wykonany Przedmiot Umowy Wykonawca udziela Zamawiającemu ……. miesięcy gwarancji jakości</w:t>
      </w:r>
      <w:r w:rsidR="002020E7">
        <w:rPr>
          <w:rFonts w:ascii="Calibri" w:hAnsi="Calibri" w:cs="Calibri"/>
          <w:sz w:val="22"/>
          <w:szCs w:val="22"/>
        </w:rPr>
        <w:t xml:space="preserve"> wykonanych robót w zakresie: wykonania robót budowlanych oraz użytych wyrobów</w:t>
      </w:r>
      <w:r w:rsidRPr="009B628E">
        <w:rPr>
          <w:rFonts w:ascii="Calibri" w:hAnsi="Calibri" w:cs="Calibri"/>
          <w:sz w:val="22"/>
          <w:szCs w:val="22"/>
        </w:rPr>
        <w:t xml:space="preserve">, licząc od dnia podpisania przez Strony protokołu odbioru końcowego. </w:t>
      </w:r>
    </w:p>
    <w:p w14:paraId="5BEF35B7" w14:textId="565E2D00" w:rsidR="009B628E" w:rsidRPr="009B628E" w:rsidRDefault="009B628E" w:rsidP="009B628E">
      <w:pPr>
        <w:pStyle w:val="Default"/>
        <w:numPr>
          <w:ilvl w:val="0"/>
          <w:numId w:val="9"/>
        </w:numPr>
        <w:tabs>
          <w:tab w:val="clear" w:pos="720"/>
          <w:tab w:val="num" w:pos="284"/>
        </w:tabs>
        <w:spacing w:after="59"/>
        <w:ind w:left="284" w:hanging="284"/>
        <w:jc w:val="both"/>
        <w:rPr>
          <w:rFonts w:ascii="Calibri" w:hAnsi="Calibri" w:cs="Calibri"/>
          <w:sz w:val="22"/>
          <w:szCs w:val="22"/>
        </w:rPr>
      </w:pPr>
      <w:r w:rsidRPr="009B628E">
        <w:rPr>
          <w:rFonts w:ascii="Calibri" w:hAnsi="Calibri" w:cs="Calibri"/>
          <w:sz w:val="22"/>
          <w:szCs w:val="22"/>
        </w:rPr>
        <w:t xml:space="preserve">W okresie gwarancji jakości Wykonawca ponosi pełną odpowiedzialność za wykonany Przedmiot Umowy, dodatkowo Wykonawca ponosi pełną odpowiedzialność za wady powstałe z przyczyn w nich tkwiących. </w:t>
      </w:r>
    </w:p>
    <w:p w14:paraId="02EC921D" w14:textId="724BC420" w:rsidR="009B628E" w:rsidRPr="009B628E" w:rsidRDefault="009B628E" w:rsidP="009B628E">
      <w:pPr>
        <w:pStyle w:val="Default"/>
        <w:numPr>
          <w:ilvl w:val="0"/>
          <w:numId w:val="9"/>
        </w:numPr>
        <w:tabs>
          <w:tab w:val="clear" w:pos="720"/>
          <w:tab w:val="num" w:pos="284"/>
        </w:tabs>
        <w:spacing w:after="59"/>
        <w:ind w:left="284" w:hanging="284"/>
        <w:jc w:val="both"/>
        <w:rPr>
          <w:rFonts w:ascii="Calibri" w:hAnsi="Calibri" w:cs="Calibri"/>
          <w:sz w:val="22"/>
          <w:szCs w:val="22"/>
        </w:rPr>
      </w:pPr>
      <w:r w:rsidRPr="009B628E">
        <w:rPr>
          <w:rFonts w:ascii="Calibri" w:hAnsi="Calibri" w:cs="Calibri"/>
          <w:sz w:val="22"/>
          <w:szCs w:val="22"/>
        </w:rPr>
        <w:lastRenderedPageBreak/>
        <w:t xml:space="preserve">W okresie gwarancji Wykonawca zobowiązany jest do bezpłatnego usuwania usterek i wad w terminach ustalonych z Zamawiającym z zachowaniem technologicznych wymogów, nie dłuższych jednak niż 14 dni od dnia ich zgłoszenia lub w innym terminie uzgodnionym pisemnie pod rygorem nieważności przez Strony. Powyższy termin nie dotyczy tzw. przypadków nagłych, wymagających natychmiastowego usunięcia wady lub usterki, w szczególności ze względu na konieczność zmniejszenia szkody. W takich przypadkach Zamawiający może zażądać od Wykonawcy natychmiastowego usunięcia wady lub usterki, a jeżeli Wykonawca odmówi bądź oświadczy, że nie jest w stanie usunąć ich natychmiast, lub też nie usunie ich niezwłocznie, Zamawiający może zlecić ich usunięcie innemu podmiotowi na koszt Wykonawcy, obciążając Wykonawcę powstałymi z tego tytułu kosztami oraz stratami, i w takiej sytuacji Zamawiający nie traci żadnych praw wynikających z gwarancji jakości i rękojmi. </w:t>
      </w:r>
    </w:p>
    <w:p w14:paraId="48AE13D6" w14:textId="1A85D542" w:rsidR="009B628E" w:rsidRPr="009B628E" w:rsidRDefault="009B628E" w:rsidP="009B628E">
      <w:pPr>
        <w:pStyle w:val="Default"/>
        <w:numPr>
          <w:ilvl w:val="0"/>
          <w:numId w:val="9"/>
        </w:numPr>
        <w:tabs>
          <w:tab w:val="clear" w:pos="720"/>
          <w:tab w:val="num" w:pos="284"/>
        </w:tabs>
        <w:spacing w:after="59"/>
        <w:ind w:left="284" w:hanging="284"/>
        <w:jc w:val="both"/>
        <w:rPr>
          <w:rFonts w:ascii="Calibri" w:hAnsi="Calibri" w:cs="Calibri"/>
          <w:sz w:val="22"/>
          <w:szCs w:val="22"/>
        </w:rPr>
      </w:pPr>
      <w:r w:rsidRPr="009B628E">
        <w:rPr>
          <w:rFonts w:ascii="Calibri" w:hAnsi="Calibri" w:cs="Calibri"/>
          <w:sz w:val="22"/>
          <w:szCs w:val="22"/>
        </w:rPr>
        <w:t xml:space="preserve">O wykryciu usterek i wad przez Zamawiającego w okresie gwarancji jakości, Zamawiający zawiadomi Wykonawcę na piśmie wzywając go do usunięcia usterek. </w:t>
      </w:r>
    </w:p>
    <w:p w14:paraId="593BE683" w14:textId="609D90AE" w:rsidR="009B628E" w:rsidRPr="009B628E" w:rsidRDefault="009B628E" w:rsidP="009B628E">
      <w:pPr>
        <w:pStyle w:val="Default"/>
        <w:numPr>
          <w:ilvl w:val="0"/>
          <w:numId w:val="9"/>
        </w:numPr>
        <w:tabs>
          <w:tab w:val="clear" w:pos="720"/>
          <w:tab w:val="num" w:pos="284"/>
        </w:tabs>
        <w:spacing w:after="59"/>
        <w:ind w:left="284" w:hanging="284"/>
        <w:jc w:val="both"/>
        <w:rPr>
          <w:rFonts w:ascii="Calibri" w:hAnsi="Calibri" w:cs="Calibri"/>
          <w:sz w:val="22"/>
          <w:szCs w:val="22"/>
        </w:rPr>
      </w:pPr>
      <w:r w:rsidRPr="009B628E">
        <w:rPr>
          <w:rFonts w:ascii="Calibri" w:hAnsi="Calibri" w:cs="Calibri"/>
          <w:sz w:val="22"/>
          <w:szCs w:val="22"/>
        </w:rPr>
        <w:t xml:space="preserve">W przypadku nie usunięcia wad przez Wykonawcę w ustalonym z Zamawiającym terminie, wady usunie Zamawiający, obciążając pełnymi kosztami ich usunięcia Wykonawcę, na co wykonawca wyraża zgodę. </w:t>
      </w:r>
    </w:p>
    <w:p w14:paraId="6A072467" w14:textId="39C60B43" w:rsidR="009B628E" w:rsidRPr="009B628E" w:rsidRDefault="009B628E" w:rsidP="009B628E">
      <w:pPr>
        <w:pStyle w:val="Default"/>
        <w:numPr>
          <w:ilvl w:val="0"/>
          <w:numId w:val="9"/>
        </w:numPr>
        <w:tabs>
          <w:tab w:val="clear" w:pos="720"/>
          <w:tab w:val="num" w:pos="284"/>
        </w:tabs>
        <w:ind w:left="284" w:hanging="284"/>
        <w:jc w:val="both"/>
        <w:rPr>
          <w:rFonts w:ascii="Calibri" w:hAnsi="Calibri" w:cs="Calibri"/>
          <w:sz w:val="22"/>
          <w:szCs w:val="22"/>
        </w:rPr>
      </w:pPr>
      <w:r w:rsidRPr="009B628E">
        <w:rPr>
          <w:rFonts w:ascii="Calibri" w:hAnsi="Calibri" w:cs="Calibri"/>
          <w:sz w:val="22"/>
          <w:szCs w:val="22"/>
        </w:rPr>
        <w:t xml:space="preserve">Wykonawca udziela rękojmi na poszczególne świadczenia, jak i na całość Przedmiotu Umowy. Uprawnienia z tytułu rękojmi wygasają po upływie </w:t>
      </w:r>
      <w:r w:rsidR="002020E7">
        <w:rPr>
          <w:rFonts w:ascii="Calibri" w:hAnsi="Calibri" w:cs="Calibri"/>
          <w:sz w:val="22"/>
          <w:szCs w:val="22"/>
        </w:rPr>
        <w:t>5 lat</w:t>
      </w:r>
      <w:r w:rsidRPr="009B628E">
        <w:rPr>
          <w:rFonts w:ascii="Calibri" w:hAnsi="Calibri" w:cs="Calibri"/>
          <w:sz w:val="22"/>
          <w:szCs w:val="22"/>
        </w:rPr>
        <w:t xml:space="preserve"> licząc od dnia podpisania protokołu odbioru końcowego. </w:t>
      </w:r>
    </w:p>
    <w:p w14:paraId="038DF916" w14:textId="77777777" w:rsidR="00290946" w:rsidRDefault="00290946" w:rsidP="002542E6">
      <w:pPr>
        <w:pStyle w:val="Tekstpodstawowy"/>
        <w:tabs>
          <w:tab w:val="left" w:pos="0"/>
        </w:tabs>
        <w:spacing w:line="276" w:lineRule="auto"/>
        <w:rPr>
          <w:rFonts w:asciiTheme="minorHAnsi" w:hAnsiTheme="minorHAnsi" w:cstheme="minorHAnsi"/>
          <w:b/>
          <w:bCs/>
          <w:sz w:val="22"/>
          <w:szCs w:val="22"/>
        </w:rPr>
      </w:pPr>
    </w:p>
    <w:p w14:paraId="23FABC06" w14:textId="190C2FAF" w:rsidR="00C27B2A" w:rsidRPr="001A77CD" w:rsidRDefault="0092716E" w:rsidP="00290946">
      <w:pPr>
        <w:pStyle w:val="Tekstpodstawowy"/>
        <w:tabs>
          <w:tab w:val="left" w:pos="0"/>
        </w:tabs>
        <w:spacing w:line="276" w:lineRule="auto"/>
        <w:jc w:val="center"/>
        <w:rPr>
          <w:rFonts w:asciiTheme="minorHAnsi" w:hAnsiTheme="minorHAnsi" w:cstheme="minorHAnsi"/>
          <w:b/>
          <w:bCs/>
          <w:sz w:val="22"/>
          <w:szCs w:val="22"/>
        </w:rPr>
      </w:pPr>
      <w:r w:rsidRPr="001A77CD">
        <w:rPr>
          <w:rFonts w:asciiTheme="minorHAnsi" w:hAnsiTheme="minorHAnsi" w:cstheme="minorHAnsi"/>
          <w:b/>
          <w:bCs/>
          <w:sz w:val="22"/>
          <w:szCs w:val="22"/>
        </w:rPr>
        <w:t xml:space="preserve">§ </w:t>
      </w:r>
      <w:r w:rsidR="00FF6B8A" w:rsidRPr="001A77CD">
        <w:rPr>
          <w:rFonts w:asciiTheme="minorHAnsi" w:hAnsiTheme="minorHAnsi" w:cstheme="minorHAnsi"/>
          <w:b/>
          <w:bCs/>
          <w:sz w:val="22"/>
          <w:szCs w:val="22"/>
        </w:rPr>
        <w:t>9</w:t>
      </w:r>
      <w:r w:rsidR="004354A7" w:rsidRPr="001A77CD">
        <w:rPr>
          <w:rFonts w:asciiTheme="minorHAnsi" w:hAnsiTheme="minorHAnsi" w:cstheme="minorHAnsi"/>
          <w:b/>
          <w:bCs/>
          <w:sz w:val="22"/>
          <w:szCs w:val="22"/>
        </w:rPr>
        <w:t>. Kary umowne</w:t>
      </w:r>
    </w:p>
    <w:p w14:paraId="10A03264" w14:textId="77777777" w:rsidR="0092716E" w:rsidRPr="001A77CD" w:rsidRDefault="00BF2AAF" w:rsidP="00290946">
      <w:pPr>
        <w:pStyle w:val="Tekstpodstawowy"/>
        <w:numPr>
          <w:ilvl w:val="0"/>
          <w:numId w:val="6"/>
        </w:numPr>
        <w:tabs>
          <w:tab w:val="clear" w:pos="720"/>
          <w:tab w:val="num" w:pos="360"/>
        </w:tabs>
        <w:spacing w:after="0" w:line="276" w:lineRule="auto"/>
        <w:ind w:left="360"/>
        <w:jc w:val="both"/>
        <w:rPr>
          <w:rFonts w:asciiTheme="minorHAnsi" w:hAnsiTheme="minorHAnsi" w:cstheme="minorHAnsi"/>
          <w:bCs/>
          <w:sz w:val="22"/>
          <w:szCs w:val="22"/>
        </w:rPr>
      </w:pPr>
      <w:r w:rsidRPr="001A77CD">
        <w:rPr>
          <w:rFonts w:asciiTheme="minorHAnsi" w:hAnsiTheme="minorHAnsi" w:cstheme="minorHAnsi"/>
          <w:bCs/>
          <w:sz w:val="22"/>
          <w:szCs w:val="22"/>
        </w:rPr>
        <w:t xml:space="preserve">W razie niewykonania lub nienależytego wykonania umowy </w:t>
      </w:r>
      <w:r w:rsidR="0092716E" w:rsidRPr="001A77CD">
        <w:rPr>
          <w:rFonts w:asciiTheme="minorHAnsi" w:hAnsiTheme="minorHAnsi" w:cstheme="minorHAnsi"/>
          <w:bCs/>
          <w:sz w:val="22"/>
          <w:szCs w:val="22"/>
        </w:rPr>
        <w:t>Wykonawca zapłaci Zamawiającemu kary umowne</w:t>
      </w:r>
      <w:r w:rsidR="007B2E97" w:rsidRPr="001A77CD">
        <w:rPr>
          <w:rFonts w:asciiTheme="minorHAnsi" w:hAnsiTheme="minorHAnsi" w:cstheme="minorHAnsi"/>
          <w:bCs/>
          <w:sz w:val="22"/>
          <w:szCs w:val="22"/>
        </w:rPr>
        <w:t xml:space="preserve"> w następujących przypadkach</w:t>
      </w:r>
      <w:r w:rsidR="0092716E" w:rsidRPr="001A77CD">
        <w:rPr>
          <w:rFonts w:asciiTheme="minorHAnsi" w:hAnsiTheme="minorHAnsi" w:cstheme="minorHAnsi"/>
          <w:bCs/>
          <w:sz w:val="22"/>
          <w:szCs w:val="22"/>
        </w:rPr>
        <w:t>:</w:t>
      </w:r>
    </w:p>
    <w:p w14:paraId="32EDCE1A" w14:textId="7735FB22" w:rsidR="0092716E" w:rsidRPr="001A77CD" w:rsidRDefault="0092716E"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sz w:val="22"/>
          <w:szCs w:val="22"/>
        </w:rPr>
      </w:pPr>
      <w:r w:rsidRPr="001A77CD">
        <w:rPr>
          <w:rFonts w:asciiTheme="minorHAnsi" w:hAnsiTheme="minorHAnsi" w:cstheme="minorHAnsi"/>
          <w:bCs/>
          <w:sz w:val="22"/>
          <w:szCs w:val="22"/>
        </w:rPr>
        <w:t xml:space="preserve">za </w:t>
      </w:r>
      <w:r w:rsidR="00EA0EB2" w:rsidRPr="001A77CD">
        <w:rPr>
          <w:rFonts w:asciiTheme="minorHAnsi" w:hAnsiTheme="minorHAnsi" w:cstheme="minorHAnsi"/>
          <w:bCs/>
          <w:sz w:val="22"/>
          <w:szCs w:val="22"/>
        </w:rPr>
        <w:t>zwłokę</w:t>
      </w:r>
      <w:r w:rsidRPr="001A77CD">
        <w:rPr>
          <w:rFonts w:asciiTheme="minorHAnsi" w:hAnsiTheme="minorHAnsi" w:cstheme="minorHAnsi"/>
          <w:bCs/>
          <w:sz w:val="22"/>
          <w:szCs w:val="22"/>
        </w:rPr>
        <w:t xml:space="preserve"> w oddaniu przedmiotu</w:t>
      </w:r>
      <w:r w:rsidR="00CF671E" w:rsidRPr="001A77CD">
        <w:rPr>
          <w:rFonts w:asciiTheme="minorHAnsi" w:hAnsiTheme="minorHAnsi" w:cstheme="minorHAnsi"/>
          <w:bCs/>
          <w:sz w:val="22"/>
          <w:szCs w:val="22"/>
        </w:rPr>
        <w:t xml:space="preserve"> zamówienia, o którym mowa w §</w:t>
      </w:r>
      <w:r w:rsidR="0040580A" w:rsidRPr="001A77CD">
        <w:rPr>
          <w:rFonts w:asciiTheme="minorHAnsi" w:hAnsiTheme="minorHAnsi" w:cstheme="minorHAnsi"/>
          <w:bCs/>
          <w:sz w:val="22"/>
          <w:szCs w:val="22"/>
        </w:rPr>
        <w:t> </w:t>
      </w:r>
      <w:r w:rsidR="00B57791">
        <w:rPr>
          <w:rFonts w:asciiTheme="minorHAnsi" w:hAnsiTheme="minorHAnsi" w:cstheme="minorHAnsi"/>
          <w:bCs/>
          <w:sz w:val="22"/>
          <w:szCs w:val="22"/>
        </w:rPr>
        <w:t xml:space="preserve">2 </w:t>
      </w:r>
      <w:r w:rsidR="00A350D0" w:rsidRPr="001A77CD">
        <w:rPr>
          <w:rFonts w:asciiTheme="minorHAnsi" w:hAnsiTheme="minorHAnsi" w:cstheme="minorHAnsi"/>
          <w:bCs/>
          <w:sz w:val="22"/>
          <w:szCs w:val="22"/>
        </w:rPr>
        <w:t>- w wysokości 0,2</w:t>
      </w:r>
      <w:r w:rsidRPr="001A77CD">
        <w:rPr>
          <w:rFonts w:asciiTheme="minorHAnsi" w:hAnsiTheme="minorHAnsi" w:cstheme="minorHAnsi"/>
          <w:bCs/>
          <w:sz w:val="22"/>
          <w:szCs w:val="22"/>
        </w:rPr>
        <w:t xml:space="preserve"> % wynagrodzeni</w:t>
      </w:r>
      <w:r w:rsidR="000A4749" w:rsidRPr="001A77CD">
        <w:rPr>
          <w:rFonts w:asciiTheme="minorHAnsi" w:hAnsiTheme="minorHAnsi" w:cstheme="minorHAnsi"/>
          <w:bCs/>
          <w:sz w:val="22"/>
          <w:szCs w:val="22"/>
        </w:rPr>
        <w:t>a brutto</w:t>
      </w:r>
      <w:r w:rsidR="00CF671E" w:rsidRPr="001A77CD">
        <w:rPr>
          <w:rFonts w:asciiTheme="minorHAnsi" w:hAnsiTheme="minorHAnsi" w:cstheme="minorHAnsi"/>
          <w:bCs/>
          <w:sz w:val="22"/>
          <w:szCs w:val="22"/>
        </w:rPr>
        <w:t>,</w:t>
      </w:r>
      <w:r w:rsidR="00E97583" w:rsidRPr="001A77CD">
        <w:rPr>
          <w:rFonts w:asciiTheme="minorHAnsi" w:hAnsiTheme="minorHAnsi" w:cstheme="minorHAnsi"/>
          <w:bCs/>
          <w:sz w:val="22"/>
          <w:szCs w:val="22"/>
        </w:rPr>
        <w:t xml:space="preserve"> za</w:t>
      </w:r>
      <w:r w:rsidRPr="001A77CD">
        <w:rPr>
          <w:rFonts w:asciiTheme="minorHAnsi" w:hAnsiTheme="minorHAnsi" w:cstheme="minorHAnsi"/>
          <w:bCs/>
          <w:sz w:val="22"/>
          <w:szCs w:val="22"/>
        </w:rPr>
        <w:t xml:space="preserve"> każdy rozpoczęty dzień </w:t>
      </w:r>
      <w:r w:rsidR="00502BB7" w:rsidRPr="001A77CD">
        <w:rPr>
          <w:rFonts w:asciiTheme="minorHAnsi" w:hAnsiTheme="minorHAnsi" w:cstheme="minorHAnsi"/>
          <w:bCs/>
          <w:sz w:val="22"/>
          <w:szCs w:val="22"/>
        </w:rPr>
        <w:t>zwłoki</w:t>
      </w:r>
      <w:r w:rsidR="00450E41" w:rsidRPr="001A77CD">
        <w:rPr>
          <w:rFonts w:asciiTheme="minorHAnsi" w:hAnsiTheme="minorHAnsi" w:cstheme="minorHAnsi"/>
          <w:bCs/>
          <w:sz w:val="22"/>
          <w:szCs w:val="22"/>
        </w:rPr>
        <w:t>;</w:t>
      </w:r>
    </w:p>
    <w:p w14:paraId="6CA927A1" w14:textId="3A6FCF40" w:rsidR="00502BB7" w:rsidRPr="007E6F3B" w:rsidRDefault="00502BB7"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color w:val="000000" w:themeColor="text1"/>
          <w:sz w:val="22"/>
          <w:szCs w:val="22"/>
        </w:rPr>
      </w:pPr>
      <w:r w:rsidRPr="007E6F3B">
        <w:rPr>
          <w:rFonts w:asciiTheme="minorHAnsi" w:hAnsiTheme="minorHAnsi" w:cstheme="minorHAnsi"/>
          <w:bCs/>
          <w:color w:val="000000" w:themeColor="text1"/>
          <w:sz w:val="22"/>
          <w:szCs w:val="22"/>
        </w:rPr>
        <w:t>za zwłokę w wykonaniu poszczególnych elementów robót-części określonych w harmonogramie rzeczowo-finansowym</w:t>
      </w:r>
      <w:r w:rsidR="007E6F3B">
        <w:rPr>
          <w:rFonts w:asciiTheme="minorHAnsi" w:hAnsiTheme="minorHAnsi" w:cstheme="minorHAnsi"/>
          <w:bCs/>
          <w:color w:val="000000" w:themeColor="text1"/>
          <w:sz w:val="22"/>
          <w:szCs w:val="22"/>
        </w:rPr>
        <w:t xml:space="preserve"> </w:t>
      </w:r>
      <w:r w:rsidRPr="007E6F3B">
        <w:rPr>
          <w:rFonts w:asciiTheme="minorHAnsi" w:hAnsiTheme="minorHAnsi" w:cstheme="minorHAnsi"/>
          <w:bCs/>
          <w:color w:val="000000" w:themeColor="text1"/>
          <w:sz w:val="22"/>
          <w:szCs w:val="22"/>
        </w:rPr>
        <w:t>– w wysokości 0,2 %</w:t>
      </w:r>
      <w:r w:rsidR="003A73A2" w:rsidRPr="007E6F3B">
        <w:rPr>
          <w:rFonts w:asciiTheme="minorHAnsi" w:hAnsiTheme="minorHAnsi" w:cstheme="minorHAnsi"/>
          <w:bCs/>
          <w:color w:val="000000" w:themeColor="text1"/>
          <w:sz w:val="22"/>
          <w:szCs w:val="22"/>
        </w:rPr>
        <w:t xml:space="preserve"> kosztów poszczególnych elementów robót – części określonych w harmonogramie rzeczowo – finansowym za każdy rozpoczęty dzień zwłoki. </w:t>
      </w:r>
    </w:p>
    <w:p w14:paraId="680883E6" w14:textId="4A95EBCF" w:rsidR="0092716E" w:rsidRPr="001A77CD" w:rsidRDefault="0092716E"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sz w:val="22"/>
          <w:szCs w:val="22"/>
        </w:rPr>
      </w:pPr>
      <w:r w:rsidRPr="001A77CD">
        <w:rPr>
          <w:rFonts w:asciiTheme="minorHAnsi" w:hAnsiTheme="minorHAnsi" w:cstheme="minorHAnsi"/>
          <w:bCs/>
          <w:sz w:val="22"/>
          <w:szCs w:val="22"/>
        </w:rPr>
        <w:t xml:space="preserve">za </w:t>
      </w:r>
      <w:r w:rsidR="00EA0EB2" w:rsidRPr="001A77CD">
        <w:rPr>
          <w:rFonts w:asciiTheme="minorHAnsi" w:hAnsiTheme="minorHAnsi" w:cstheme="minorHAnsi"/>
          <w:bCs/>
          <w:sz w:val="22"/>
          <w:szCs w:val="22"/>
        </w:rPr>
        <w:t>zwłokę</w:t>
      </w:r>
      <w:r w:rsidRPr="001A77CD">
        <w:rPr>
          <w:rFonts w:asciiTheme="minorHAnsi" w:hAnsiTheme="minorHAnsi" w:cstheme="minorHAnsi"/>
          <w:bCs/>
          <w:sz w:val="22"/>
          <w:szCs w:val="22"/>
        </w:rPr>
        <w:t xml:space="preserve"> w usunięciu wad</w:t>
      </w:r>
      <w:r w:rsidR="003A73A2" w:rsidRPr="001A77CD">
        <w:rPr>
          <w:rFonts w:asciiTheme="minorHAnsi" w:hAnsiTheme="minorHAnsi" w:cstheme="minorHAnsi"/>
          <w:bCs/>
          <w:sz w:val="22"/>
          <w:szCs w:val="22"/>
        </w:rPr>
        <w:t xml:space="preserve"> w okresie rękojmi i gwarancji</w:t>
      </w:r>
      <w:r w:rsidR="00EE3350" w:rsidRPr="001A77CD">
        <w:rPr>
          <w:rFonts w:asciiTheme="minorHAnsi" w:hAnsiTheme="minorHAnsi" w:cstheme="minorHAnsi"/>
          <w:bCs/>
          <w:sz w:val="22"/>
          <w:szCs w:val="22"/>
        </w:rPr>
        <w:t xml:space="preserve"> </w:t>
      </w:r>
      <w:r w:rsidR="00A350D0" w:rsidRPr="001A77CD">
        <w:rPr>
          <w:rFonts w:asciiTheme="minorHAnsi" w:hAnsiTheme="minorHAnsi" w:cstheme="minorHAnsi"/>
          <w:bCs/>
          <w:sz w:val="22"/>
          <w:szCs w:val="22"/>
        </w:rPr>
        <w:t>- w wysokości 0,2</w:t>
      </w:r>
      <w:r w:rsidRPr="001A77CD">
        <w:rPr>
          <w:rFonts w:asciiTheme="minorHAnsi" w:hAnsiTheme="minorHAnsi" w:cstheme="minorHAnsi"/>
          <w:bCs/>
          <w:sz w:val="22"/>
          <w:szCs w:val="22"/>
        </w:rPr>
        <w:t xml:space="preserve"> % wynagrodzeni</w:t>
      </w:r>
      <w:r w:rsidR="000A4749" w:rsidRPr="001A77CD">
        <w:rPr>
          <w:rFonts w:asciiTheme="minorHAnsi" w:hAnsiTheme="minorHAnsi" w:cstheme="minorHAnsi"/>
          <w:bCs/>
          <w:sz w:val="22"/>
          <w:szCs w:val="22"/>
        </w:rPr>
        <w:t>a brutto</w:t>
      </w:r>
      <w:r w:rsidR="00CF671E" w:rsidRPr="001A77CD">
        <w:rPr>
          <w:rFonts w:asciiTheme="minorHAnsi" w:hAnsiTheme="minorHAnsi" w:cstheme="minorHAnsi"/>
          <w:bCs/>
          <w:sz w:val="22"/>
          <w:szCs w:val="22"/>
        </w:rPr>
        <w:t>,</w:t>
      </w:r>
      <w:r w:rsidRPr="001A77CD">
        <w:rPr>
          <w:rFonts w:asciiTheme="minorHAnsi" w:hAnsiTheme="minorHAnsi" w:cstheme="minorHAnsi"/>
          <w:bCs/>
          <w:sz w:val="22"/>
          <w:szCs w:val="22"/>
        </w:rPr>
        <w:t xml:space="preserve"> za każdy rozpoczęty dzień </w:t>
      </w:r>
      <w:r w:rsidR="00920B1C">
        <w:rPr>
          <w:rFonts w:asciiTheme="minorHAnsi" w:hAnsiTheme="minorHAnsi" w:cstheme="minorHAnsi"/>
          <w:bCs/>
          <w:sz w:val="22"/>
          <w:szCs w:val="22"/>
        </w:rPr>
        <w:t>zwłoki</w:t>
      </w:r>
      <w:r w:rsidRPr="001A77CD">
        <w:rPr>
          <w:rFonts w:asciiTheme="minorHAnsi" w:hAnsiTheme="minorHAnsi" w:cstheme="minorHAnsi"/>
          <w:bCs/>
          <w:sz w:val="22"/>
          <w:szCs w:val="22"/>
        </w:rPr>
        <w:t>, liczon</w:t>
      </w:r>
      <w:r w:rsidR="00E65E93" w:rsidRPr="001A77CD">
        <w:rPr>
          <w:rFonts w:asciiTheme="minorHAnsi" w:hAnsiTheme="minorHAnsi" w:cstheme="minorHAnsi"/>
          <w:bCs/>
          <w:sz w:val="22"/>
          <w:szCs w:val="22"/>
        </w:rPr>
        <w:t>y</w:t>
      </w:r>
      <w:r w:rsidRPr="001A77CD">
        <w:rPr>
          <w:rFonts w:asciiTheme="minorHAnsi" w:hAnsiTheme="minorHAnsi" w:cstheme="minorHAnsi"/>
          <w:bCs/>
          <w:sz w:val="22"/>
          <w:szCs w:val="22"/>
        </w:rPr>
        <w:t xml:space="preserve"> od dnia</w:t>
      </w:r>
      <w:r w:rsidR="004619D4" w:rsidRPr="001A77CD">
        <w:rPr>
          <w:rFonts w:asciiTheme="minorHAnsi" w:hAnsiTheme="minorHAnsi" w:cstheme="minorHAnsi"/>
          <w:bCs/>
          <w:sz w:val="22"/>
          <w:szCs w:val="22"/>
        </w:rPr>
        <w:t xml:space="preserve"> wyznaczonego na usunięcie wad</w:t>
      </w:r>
      <w:r w:rsidR="00450E41" w:rsidRPr="001A77CD">
        <w:rPr>
          <w:rFonts w:asciiTheme="minorHAnsi" w:hAnsiTheme="minorHAnsi" w:cstheme="minorHAnsi"/>
          <w:bCs/>
          <w:sz w:val="22"/>
          <w:szCs w:val="22"/>
        </w:rPr>
        <w:t>;</w:t>
      </w:r>
    </w:p>
    <w:p w14:paraId="7E13C889" w14:textId="206269FD" w:rsidR="00362D7C" w:rsidRPr="001A77CD" w:rsidRDefault="00362D7C"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sz w:val="22"/>
          <w:szCs w:val="22"/>
        </w:rPr>
      </w:pPr>
      <w:r w:rsidRPr="001A77CD">
        <w:rPr>
          <w:rFonts w:asciiTheme="minorHAnsi" w:hAnsiTheme="minorHAnsi" w:cstheme="minorHAnsi"/>
          <w:bCs/>
          <w:sz w:val="22"/>
          <w:szCs w:val="22"/>
        </w:rPr>
        <w:t>w przypadku nie</w:t>
      </w:r>
      <w:r w:rsidR="00EA0EB2" w:rsidRPr="001A77CD">
        <w:rPr>
          <w:rFonts w:asciiTheme="minorHAnsi" w:hAnsiTheme="minorHAnsi" w:cstheme="minorHAnsi"/>
          <w:bCs/>
          <w:sz w:val="22"/>
          <w:szCs w:val="22"/>
        </w:rPr>
        <w:t>przedłożenia Zamawiającemu dokumentów lub oświadczeń pracodawcy o osobach zatrudnionych na umowę o pracę</w:t>
      </w:r>
      <w:r w:rsidR="00EA0EB2" w:rsidRPr="001A77CD">
        <w:rPr>
          <w:rFonts w:asciiTheme="minorHAnsi" w:hAnsiTheme="minorHAnsi" w:cstheme="minorHAnsi"/>
          <w:iCs/>
          <w:sz w:val="22"/>
          <w:szCs w:val="22"/>
        </w:rPr>
        <w:t xml:space="preserve"> w terminach określonych</w:t>
      </w:r>
      <w:r w:rsidR="000560E6" w:rsidRPr="001A77CD">
        <w:rPr>
          <w:rFonts w:asciiTheme="minorHAnsi" w:hAnsiTheme="minorHAnsi" w:cstheme="minorHAnsi"/>
          <w:iCs/>
          <w:sz w:val="22"/>
          <w:szCs w:val="22"/>
        </w:rPr>
        <w:t xml:space="preserve"> </w:t>
      </w:r>
      <w:r w:rsidR="00EA0EB2" w:rsidRPr="001A77CD">
        <w:rPr>
          <w:rFonts w:asciiTheme="minorHAnsi" w:hAnsiTheme="minorHAnsi" w:cstheme="minorHAnsi"/>
          <w:iCs/>
          <w:sz w:val="22"/>
          <w:szCs w:val="22"/>
        </w:rPr>
        <w:t xml:space="preserve">w </w:t>
      </w:r>
      <w:r w:rsidR="00EA0EB2" w:rsidRPr="001A77CD">
        <w:rPr>
          <w:rFonts w:asciiTheme="minorHAnsi" w:hAnsiTheme="minorHAnsi" w:cstheme="minorHAnsi"/>
          <w:bCs/>
          <w:sz w:val="22"/>
          <w:szCs w:val="22"/>
        </w:rPr>
        <w:t>§</w:t>
      </w:r>
      <w:r w:rsidR="00D26AFC" w:rsidRPr="001A77CD">
        <w:rPr>
          <w:rFonts w:asciiTheme="minorHAnsi" w:hAnsiTheme="minorHAnsi" w:cstheme="minorHAnsi"/>
          <w:bCs/>
          <w:sz w:val="22"/>
          <w:szCs w:val="22"/>
        </w:rPr>
        <w:t xml:space="preserve"> </w:t>
      </w:r>
      <w:r w:rsidR="00EA0EB2" w:rsidRPr="001A77CD">
        <w:rPr>
          <w:rFonts w:asciiTheme="minorHAnsi" w:hAnsiTheme="minorHAnsi" w:cstheme="minorHAnsi"/>
          <w:bCs/>
          <w:sz w:val="22"/>
          <w:szCs w:val="22"/>
        </w:rPr>
        <w:t xml:space="preserve">4 ust. </w:t>
      </w:r>
      <w:r w:rsidR="003009DC" w:rsidRPr="001A77CD">
        <w:rPr>
          <w:rFonts w:asciiTheme="minorHAnsi" w:hAnsiTheme="minorHAnsi" w:cstheme="minorHAnsi"/>
          <w:bCs/>
          <w:sz w:val="22"/>
          <w:szCs w:val="22"/>
        </w:rPr>
        <w:t>4</w:t>
      </w:r>
      <w:r w:rsidR="00D26AFC" w:rsidRPr="001A77CD">
        <w:rPr>
          <w:rFonts w:asciiTheme="minorHAnsi" w:hAnsiTheme="minorHAnsi" w:cstheme="minorHAnsi"/>
          <w:iCs/>
          <w:sz w:val="22"/>
          <w:szCs w:val="22"/>
        </w:rPr>
        <w:t xml:space="preserve"> </w:t>
      </w:r>
      <w:r w:rsidR="00EA0EB2" w:rsidRPr="001A77CD">
        <w:rPr>
          <w:rFonts w:asciiTheme="minorHAnsi" w:hAnsiTheme="minorHAnsi" w:cstheme="minorHAnsi"/>
          <w:iCs/>
          <w:sz w:val="22"/>
          <w:szCs w:val="22"/>
        </w:rPr>
        <w:t>w trakcie realizacji przedmiotu umowy, Wykonawca zapłaci Zamawiając</w:t>
      </w:r>
      <w:r w:rsidRPr="001A77CD">
        <w:rPr>
          <w:rFonts w:asciiTheme="minorHAnsi" w:hAnsiTheme="minorHAnsi" w:cstheme="minorHAnsi"/>
          <w:iCs/>
          <w:sz w:val="22"/>
          <w:szCs w:val="22"/>
        </w:rPr>
        <w:t>emu karę umowną w wysokości 0,0</w:t>
      </w:r>
      <w:r w:rsidR="00EA0EB2" w:rsidRPr="001A77CD">
        <w:rPr>
          <w:rFonts w:asciiTheme="minorHAnsi" w:hAnsiTheme="minorHAnsi" w:cstheme="minorHAnsi"/>
          <w:iCs/>
          <w:sz w:val="22"/>
          <w:szCs w:val="22"/>
        </w:rPr>
        <w:t xml:space="preserve">5% wartości wynagrodzenia brutto określonego w </w:t>
      </w:r>
      <w:r w:rsidR="00EA0EB2" w:rsidRPr="001A77CD">
        <w:rPr>
          <w:rFonts w:asciiTheme="minorHAnsi" w:hAnsiTheme="minorHAnsi" w:cstheme="minorHAnsi"/>
          <w:bCs/>
          <w:sz w:val="22"/>
          <w:szCs w:val="22"/>
        </w:rPr>
        <w:t>§</w:t>
      </w:r>
      <w:r w:rsidR="00EA0EB2" w:rsidRPr="001A77CD">
        <w:rPr>
          <w:rFonts w:asciiTheme="minorHAnsi" w:hAnsiTheme="minorHAnsi" w:cstheme="minorHAnsi"/>
          <w:b/>
          <w:bCs/>
          <w:sz w:val="22"/>
          <w:szCs w:val="22"/>
        </w:rPr>
        <w:t xml:space="preserve"> </w:t>
      </w:r>
      <w:r w:rsidR="00EA0EB2" w:rsidRPr="001A77CD">
        <w:rPr>
          <w:rFonts w:asciiTheme="minorHAnsi" w:hAnsiTheme="minorHAnsi" w:cstheme="minorHAnsi"/>
          <w:iCs/>
          <w:sz w:val="22"/>
          <w:szCs w:val="22"/>
        </w:rPr>
        <w:t>3 ust. 1 umowy</w:t>
      </w:r>
      <w:r w:rsidR="00EA0EB2" w:rsidRPr="001A77CD">
        <w:rPr>
          <w:rFonts w:asciiTheme="minorHAnsi" w:hAnsiTheme="minorHAnsi" w:cstheme="minorHAnsi"/>
          <w:sz w:val="22"/>
          <w:szCs w:val="22"/>
        </w:rPr>
        <w:t xml:space="preserve">. </w:t>
      </w:r>
      <w:r w:rsidR="00EA0EB2" w:rsidRPr="001A77CD">
        <w:rPr>
          <w:rFonts w:asciiTheme="minorHAnsi" w:hAnsiTheme="minorHAnsi" w:cstheme="minorHAnsi"/>
          <w:iCs/>
          <w:sz w:val="22"/>
          <w:szCs w:val="22"/>
        </w:rPr>
        <w:t>Kara będzie naliczana za każdy rozpoczęty dzień,</w:t>
      </w:r>
      <w:r w:rsidR="00D26AFC" w:rsidRPr="001A77CD">
        <w:rPr>
          <w:rFonts w:asciiTheme="minorHAnsi" w:hAnsiTheme="minorHAnsi" w:cstheme="minorHAnsi"/>
          <w:iCs/>
          <w:sz w:val="22"/>
          <w:szCs w:val="22"/>
        </w:rPr>
        <w:t xml:space="preserve"> </w:t>
      </w:r>
      <w:r w:rsidR="00EA0EB2" w:rsidRPr="001A77CD">
        <w:rPr>
          <w:rFonts w:asciiTheme="minorHAnsi" w:hAnsiTheme="minorHAnsi" w:cstheme="minorHAnsi"/>
          <w:iCs/>
          <w:sz w:val="22"/>
          <w:szCs w:val="22"/>
        </w:rPr>
        <w:t>w którym Wykonawca nie wypełnił zobowiązania;</w:t>
      </w:r>
    </w:p>
    <w:p w14:paraId="44232D10" w14:textId="63B4C5C0" w:rsidR="007A0142" w:rsidRPr="001A77CD" w:rsidRDefault="007A0142" w:rsidP="00290946">
      <w:pPr>
        <w:pStyle w:val="Akapitzlist"/>
        <w:numPr>
          <w:ilvl w:val="1"/>
          <w:numId w:val="9"/>
        </w:numPr>
        <w:tabs>
          <w:tab w:val="clear" w:pos="1440"/>
        </w:tabs>
        <w:spacing w:line="276" w:lineRule="auto"/>
        <w:ind w:left="567"/>
        <w:jc w:val="both"/>
        <w:rPr>
          <w:rFonts w:asciiTheme="minorHAnsi" w:hAnsiTheme="minorHAnsi" w:cstheme="minorHAnsi"/>
          <w:bCs/>
          <w:sz w:val="22"/>
          <w:szCs w:val="22"/>
        </w:rPr>
      </w:pPr>
      <w:r w:rsidRPr="001A77CD">
        <w:rPr>
          <w:rFonts w:asciiTheme="minorHAnsi" w:hAnsiTheme="minorHAnsi" w:cstheme="minorHAnsi"/>
          <w:bCs/>
          <w:sz w:val="22"/>
          <w:szCs w:val="22"/>
        </w:rPr>
        <w:t xml:space="preserve">w przypadku </w:t>
      </w:r>
      <w:r w:rsidR="00E97583" w:rsidRPr="001A77CD">
        <w:rPr>
          <w:rFonts w:asciiTheme="minorHAnsi" w:hAnsiTheme="minorHAnsi" w:cstheme="minorHAnsi"/>
          <w:bCs/>
          <w:sz w:val="22"/>
          <w:szCs w:val="22"/>
        </w:rPr>
        <w:t>niedokonania</w:t>
      </w:r>
      <w:r w:rsidRPr="001A77CD">
        <w:rPr>
          <w:rFonts w:asciiTheme="minorHAnsi" w:hAnsiTheme="minorHAnsi" w:cstheme="minorHAnsi"/>
          <w:bCs/>
          <w:sz w:val="22"/>
          <w:szCs w:val="22"/>
        </w:rPr>
        <w:t xml:space="preserve"> przez Wykonawcę na żądanie Zamawiającego zmiany </w:t>
      </w:r>
      <w:r w:rsidR="00FA449C" w:rsidRPr="001A77CD">
        <w:rPr>
          <w:rFonts w:asciiTheme="minorHAnsi" w:hAnsiTheme="minorHAnsi" w:cstheme="minorHAnsi"/>
          <w:bCs/>
          <w:sz w:val="22"/>
          <w:szCs w:val="22"/>
        </w:rPr>
        <w:t xml:space="preserve">osób wskazanych w </w:t>
      </w:r>
      <w:r w:rsidR="00FA449C" w:rsidRPr="001A77CD">
        <w:rPr>
          <w:rFonts w:asciiTheme="minorHAnsi" w:hAnsiTheme="minorHAnsi" w:cstheme="minorHAnsi"/>
          <w:sz w:val="22"/>
          <w:szCs w:val="22"/>
        </w:rPr>
        <w:t>§ 5 ust. 2</w:t>
      </w:r>
      <w:r w:rsidR="00914D2E" w:rsidRPr="001A77CD">
        <w:rPr>
          <w:rFonts w:asciiTheme="minorHAnsi" w:hAnsiTheme="minorHAnsi" w:cstheme="minorHAnsi"/>
          <w:sz w:val="22"/>
          <w:szCs w:val="22"/>
        </w:rPr>
        <w:t xml:space="preserve"> pkt 2</w:t>
      </w:r>
      <w:r w:rsidRPr="001A77CD">
        <w:rPr>
          <w:rFonts w:asciiTheme="minorHAnsi" w:hAnsiTheme="minorHAnsi" w:cstheme="minorHAnsi"/>
          <w:bCs/>
          <w:sz w:val="22"/>
          <w:szCs w:val="22"/>
        </w:rPr>
        <w:t xml:space="preserve">, zgodnie z warunkami określonymi w </w:t>
      </w:r>
      <w:r w:rsidRPr="001A77CD">
        <w:rPr>
          <w:rFonts w:asciiTheme="minorHAnsi" w:hAnsiTheme="minorHAnsi" w:cstheme="minorHAnsi"/>
          <w:sz w:val="22"/>
          <w:szCs w:val="22"/>
        </w:rPr>
        <w:t>§ 5 ust</w:t>
      </w:r>
      <w:r w:rsidR="00192EB5" w:rsidRPr="001A77CD">
        <w:rPr>
          <w:rFonts w:asciiTheme="minorHAnsi" w:hAnsiTheme="minorHAnsi" w:cstheme="minorHAnsi"/>
          <w:sz w:val="22"/>
          <w:szCs w:val="22"/>
        </w:rPr>
        <w:t xml:space="preserve">. 2 pkt </w:t>
      </w:r>
      <w:r w:rsidRPr="001A77CD">
        <w:rPr>
          <w:rFonts w:asciiTheme="minorHAnsi" w:hAnsiTheme="minorHAnsi" w:cstheme="minorHAnsi"/>
          <w:sz w:val="22"/>
          <w:szCs w:val="22"/>
        </w:rPr>
        <w:t>4</w:t>
      </w:r>
      <w:r w:rsidRPr="001A77CD">
        <w:rPr>
          <w:rFonts w:asciiTheme="minorHAnsi" w:hAnsiTheme="minorHAnsi" w:cstheme="minorHAnsi"/>
          <w:bCs/>
          <w:sz w:val="22"/>
          <w:szCs w:val="22"/>
        </w:rPr>
        <w:t xml:space="preserve">, </w:t>
      </w:r>
      <w:r w:rsidR="00192EB5" w:rsidRPr="001A77CD">
        <w:rPr>
          <w:rFonts w:asciiTheme="minorHAnsi" w:hAnsiTheme="minorHAnsi" w:cstheme="minorHAnsi"/>
          <w:bCs/>
          <w:sz w:val="22"/>
          <w:szCs w:val="22"/>
        </w:rPr>
        <w:t xml:space="preserve"> </w:t>
      </w:r>
      <w:r w:rsidRPr="001A77CD">
        <w:rPr>
          <w:rFonts w:asciiTheme="minorHAnsi" w:hAnsiTheme="minorHAnsi" w:cstheme="minorHAnsi"/>
          <w:bCs/>
          <w:sz w:val="22"/>
          <w:szCs w:val="22"/>
        </w:rPr>
        <w:t xml:space="preserve">w terminie </w:t>
      </w:r>
      <w:r w:rsidR="006B5142" w:rsidRPr="001A77CD">
        <w:rPr>
          <w:rFonts w:asciiTheme="minorHAnsi" w:hAnsiTheme="minorHAnsi" w:cstheme="minorHAnsi"/>
          <w:bCs/>
          <w:sz w:val="22"/>
          <w:szCs w:val="22"/>
        </w:rPr>
        <w:t>7</w:t>
      </w:r>
      <w:r w:rsidRPr="001A77CD">
        <w:rPr>
          <w:rFonts w:asciiTheme="minorHAnsi" w:hAnsiTheme="minorHAnsi" w:cstheme="minorHAnsi"/>
          <w:bCs/>
          <w:sz w:val="22"/>
          <w:szCs w:val="22"/>
        </w:rPr>
        <w:t xml:space="preserve"> dni od dnia zgłoszenia zastrzeżeń przez Zamawiającego - w wysokości </w:t>
      </w:r>
      <w:r w:rsidR="00A304C2" w:rsidRPr="001A77CD">
        <w:rPr>
          <w:rFonts w:asciiTheme="minorHAnsi" w:hAnsiTheme="minorHAnsi" w:cstheme="minorHAnsi"/>
          <w:bCs/>
          <w:sz w:val="22"/>
          <w:szCs w:val="22"/>
        </w:rPr>
        <w:t>5</w:t>
      </w:r>
      <w:r w:rsidRPr="001A77CD">
        <w:rPr>
          <w:rFonts w:asciiTheme="minorHAnsi" w:hAnsiTheme="minorHAnsi" w:cstheme="minorHAnsi"/>
          <w:bCs/>
          <w:sz w:val="22"/>
          <w:szCs w:val="22"/>
        </w:rPr>
        <w:t>000 zł za każdy dzień zwłoki w wykonaniu powyższego obowiązku</w:t>
      </w:r>
      <w:r w:rsidR="00FA449C" w:rsidRPr="001A77CD">
        <w:rPr>
          <w:rFonts w:asciiTheme="minorHAnsi" w:hAnsiTheme="minorHAnsi" w:cstheme="minorHAnsi"/>
          <w:bCs/>
          <w:sz w:val="22"/>
          <w:szCs w:val="22"/>
        </w:rPr>
        <w:t>;</w:t>
      </w:r>
    </w:p>
    <w:p w14:paraId="58013D3C" w14:textId="5625399D" w:rsidR="00362D7C" w:rsidRPr="001A77CD" w:rsidRDefault="00EA0EB2"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sz w:val="22"/>
          <w:szCs w:val="22"/>
        </w:rPr>
      </w:pPr>
      <w:r w:rsidRPr="001A77CD">
        <w:rPr>
          <w:rFonts w:asciiTheme="minorHAnsi" w:hAnsiTheme="minorHAnsi" w:cstheme="minorHAnsi"/>
          <w:iCs/>
          <w:sz w:val="22"/>
          <w:szCs w:val="22"/>
        </w:rPr>
        <w:t xml:space="preserve">w przypadku naruszenia zobowiązania, o którym mowa w </w:t>
      </w:r>
      <w:r w:rsidRPr="001A77CD">
        <w:rPr>
          <w:rFonts w:asciiTheme="minorHAnsi" w:hAnsiTheme="minorHAnsi" w:cstheme="minorHAnsi"/>
          <w:bCs/>
          <w:sz w:val="22"/>
          <w:szCs w:val="22"/>
        </w:rPr>
        <w:t>§</w:t>
      </w:r>
      <w:r w:rsidRPr="001A77CD">
        <w:rPr>
          <w:rFonts w:asciiTheme="minorHAnsi" w:hAnsiTheme="minorHAnsi" w:cstheme="minorHAnsi"/>
          <w:iCs/>
          <w:sz w:val="22"/>
          <w:szCs w:val="22"/>
        </w:rPr>
        <w:t xml:space="preserve"> 4 ust. 2 – w wysokości </w:t>
      </w:r>
      <w:r w:rsidR="00362D7C" w:rsidRPr="001A77CD">
        <w:rPr>
          <w:rFonts w:asciiTheme="minorHAnsi" w:hAnsiTheme="minorHAnsi" w:cstheme="minorHAnsi"/>
          <w:iCs/>
          <w:sz w:val="22"/>
          <w:szCs w:val="22"/>
        </w:rPr>
        <w:t>2</w:t>
      </w:r>
      <w:r w:rsidRPr="001A77CD">
        <w:rPr>
          <w:rFonts w:asciiTheme="minorHAnsi" w:hAnsiTheme="minorHAnsi" w:cstheme="minorHAnsi"/>
          <w:iCs/>
          <w:sz w:val="22"/>
          <w:szCs w:val="22"/>
        </w:rPr>
        <w:t xml:space="preserve"> 000,00 zł za każdego nie zatrudnionego pracownika. Kara umowa naliczana będzie za każdy miesiąc, w którym wykonawca nie spełni obowiązku, </w:t>
      </w:r>
      <w:r w:rsidR="00E97583" w:rsidRPr="001A77CD">
        <w:rPr>
          <w:rFonts w:asciiTheme="minorHAnsi" w:hAnsiTheme="minorHAnsi" w:cstheme="minorHAnsi"/>
          <w:iCs/>
          <w:sz w:val="22"/>
          <w:szCs w:val="22"/>
        </w:rPr>
        <w:t>o którym</w:t>
      </w:r>
      <w:r w:rsidRPr="001A77CD">
        <w:rPr>
          <w:rFonts w:asciiTheme="minorHAnsi" w:hAnsiTheme="minorHAnsi" w:cstheme="minorHAnsi"/>
          <w:iCs/>
          <w:sz w:val="22"/>
          <w:szCs w:val="22"/>
        </w:rPr>
        <w:t xml:space="preserve"> mowa w </w:t>
      </w:r>
      <w:r w:rsidRPr="001A77CD">
        <w:rPr>
          <w:rFonts w:asciiTheme="minorHAnsi" w:hAnsiTheme="minorHAnsi" w:cstheme="minorHAnsi"/>
          <w:bCs/>
          <w:sz w:val="22"/>
          <w:szCs w:val="22"/>
        </w:rPr>
        <w:t>§</w:t>
      </w:r>
      <w:r w:rsidRPr="001A77CD">
        <w:rPr>
          <w:rFonts w:asciiTheme="minorHAnsi" w:hAnsiTheme="minorHAnsi" w:cstheme="minorHAnsi"/>
          <w:iCs/>
          <w:sz w:val="22"/>
          <w:szCs w:val="22"/>
        </w:rPr>
        <w:t xml:space="preserve"> 4 ust 2;</w:t>
      </w:r>
    </w:p>
    <w:p w14:paraId="4296FE3D" w14:textId="04E82D8C" w:rsidR="00362D7C" w:rsidRPr="001A77CD" w:rsidRDefault="00EA0EB2"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sz w:val="22"/>
          <w:szCs w:val="22"/>
        </w:rPr>
      </w:pPr>
      <w:r w:rsidRPr="001A77CD">
        <w:rPr>
          <w:rFonts w:asciiTheme="minorHAnsi" w:hAnsiTheme="minorHAnsi" w:cstheme="minorHAnsi"/>
          <w:bCs/>
          <w:sz w:val="22"/>
          <w:szCs w:val="22"/>
        </w:rPr>
        <w:t xml:space="preserve">w przypadku </w:t>
      </w:r>
      <w:r w:rsidR="00E97583" w:rsidRPr="001A77CD">
        <w:rPr>
          <w:rFonts w:asciiTheme="minorHAnsi" w:hAnsiTheme="minorHAnsi" w:cstheme="minorHAnsi"/>
          <w:bCs/>
          <w:sz w:val="22"/>
          <w:szCs w:val="22"/>
        </w:rPr>
        <w:t>nieprzedłożenia</w:t>
      </w:r>
      <w:r w:rsidRPr="001A77CD">
        <w:rPr>
          <w:rFonts w:asciiTheme="minorHAnsi" w:hAnsiTheme="minorHAnsi" w:cstheme="minorHAnsi"/>
          <w:bCs/>
          <w:sz w:val="22"/>
          <w:szCs w:val="22"/>
        </w:rPr>
        <w:t xml:space="preserve"> Zamawiającemu dokumentu </w:t>
      </w:r>
      <w:r w:rsidRPr="001A77CD">
        <w:rPr>
          <w:rFonts w:asciiTheme="minorHAnsi" w:hAnsiTheme="minorHAnsi" w:cstheme="minorHAnsi"/>
          <w:iCs/>
          <w:sz w:val="22"/>
          <w:szCs w:val="22"/>
        </w:rPr>
        <w:t xml:space="preserve">określonego w </w:t>
      </w:r>
      <w:r w:rsidRPr="001A77CD">
        <w:rPr>
          <w:rFonts w:asciiTheme="minorHAnsi" w:hAnsiTheme="minorHAnsi" w:cstheme="minorHAnsi"/>
          <w:bCs/>
          <w:sz w:val="22"/>
          <w:szCs w:val="22"/>
        </w:rPr>
        <w:t>§5 ust. 2 pkt. 1</w:t>
      </w:r>
      <w:r w:rsidR="00032676" w:rsidRPr="001A77CD">
        <w:rPr>
          <w:rFonts w:asciiTheme="minorHAnsi" w:hAnsiTheme="minorHAnsi" w:cstheme="minorHAnsi"/>
          <w:bCs/>
          <w:sz w:val="22"/>
          <w:szCs w:val="22"/>
        </w:rPr>
        <w:t>4</w:t>
      </w:r>
      <w:r w:rsidRPr="001A77CD">
        <w:rPr>
          <w:rFonts w:asciiTheme="minorHAnsi" w:hAnsiTheme="minorHAnsi" w:cstheme="minorHAnsi"/>
          <w:bCs/>
          <w:sz w:val="22"/>
          <w:szCs w:val="22"/>
        </w:rPr>
        <w:t xml:space="preserve"> </w:t>
      </w:r>
      <w:r w:rsidRPr="001A77CD">
        <w:rPr>
          <w:rFonts w:asciiTheme="minorHAnsi" w:hAnsiTheme="minorHAnsi" w:cstheme="minorHAnsi"/>
          <w:iCs/>
          <w:sz w:val="22"/>
          <w:szCs w:val="22"/>
        </w:rPr>
        <w:t>Wykonawca zapłaci Zamawiając</w:t>
      </w:r>
      <w:r w:rsidR="00362D7C" w:rsidRPr="001A77CD">
        <w:rPr>
          <w:rFonts w:asciiTheme="minorHAnsi" w:hAnsiTheme="minorHAnsi" w:cstheme="minorHAnsi"/>
          <w:iCs/>
          <w:sz w:val="22"/>
          <w:szCs w:val="22"/>
        </w:rPr>
        <w:t>emu karę umowną w wysokości 0,0</w:t>
      </w:r>
      <w:r w:rsidRPr="001A77CD">
        <w:rPr>
          <w:rFonts w:asciiTheme="minorHAnsi" w:hAnsiTheme="minorHAnsi" w:cstheme="minorHAnsi"/>
          <w:iCs/>
          <w:sz w:val="22"/>
          <w:szCs w:val="22"/>
        </w:rPr>
        <w:t xml:space="preserve">5% wartości wynagrodzenia brutto określonego w </w:t>
      </w:r>
      <w:r w:rsidRPr="001A77CD">
        <w:rPr>
          <w:rFonts w:asciiTheme="minorHAnsi" w:hAnsiTheme="minorHAnsi" w:cstheme="minorHAnsi"/>
          <w:bCs/>
          <w:sz w:val="22"/>
          <w:szCs w:val="22"/>
        </w:rPr>
        <w:t>§</w:t>
      </w:r>
      <w:r w:rsidRPr="001A77CD">
        <w:rPr>
          <w:rFonts w:asciiTheme="minorHAnsi" w:hAnsiTheme="minorHAnsi" w:cstheme="minorHAnsi"/>
          <w:b/>
          <w:bCs/>
          <w:sz w:val="22"/>
          <w:szCs w:val="22"/>
        </w:rPr>
        <w:t xml:space="preserve"> </w:t>
      </w:r>
      <w:r w:rsidRPr="001A77CD">
        <w:rPr>
          <w:rFonts w:asciiTheme="minorHAnsi" w:hAnsiTheme="minorHAnsi" w:cstheme="minorHAnsi"/>
          <w:iCs/>
          <w:sz w:val="22"/>
          <w:szCs w:val="22"/>
        </w:rPr>
        <w:t>3 ust. 1 umowy</w:t>
      </w:r>
      <w:r w:rsidRPr="001A77CD">
        <w:rPr>
          <w:rFonts w:asciiTheme="minorHAnsi" w:hAnsiTheme="minorHAnsi" w:cstheme="minorHAnsi"/>
          <w:sz w:val="22"/>
          <w:szCs w:val="22"/>
        </w:rPr>
        <w:t xml:space="preserve">. </w:t>
      </w:r>
      <w:r w:rsidRPr="001A77CD">
        <w:rPr>
          <w:rFonts w:asciiTheme="minorHAnsi" w:hAnsiTheme="minorHAnsi" w:cstheme="minorHAnsi"/>
          <w:iCs/>
          <w:sz w:val="22"/>
          <w:szCs w:val="22"/>
        </w:rPr>
        <w:t>Kara będzie naliczana za każdy rozpoczęty dzień, w którym Wykonawca nie wypełnił zobowiązania;</w:t>
      </w:r>
    </w:p>
    <w:p w14:paraId="35A44307" w14:textId="4E632C42" w:rsidR="00362D7C" w:rsidRPr="001A77CD" w:rsidRDefault="00EA0EB2"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sz w:val="22"/>
          <w:szCs w:val="22"/>
        </w:rPr>
      </w:pPr>
      <w:r w:rsidRPr="001A77CD">
        <w:rPr>
          <w:rFonts w:asciiTheme="minorHAnsi" w:hAnsiTheme="minorHAnsi" w:cstheme="minorHAnsi"/>
          <w:sz w:val="22"/>
          <w:szCs w:val="22"/>
        </w:rPr>
        <w:lastRenderedPageBreak/>
        <w:t xml:space="preserve">w przypadku naruszenia zobowiązania, o którym mowa w </w:t>
      </w:r>
      <w:r w:rsidRPr="001A77CD">
        <w:rPr>
          <w:rFonts w:asciiTheme="minorHAnsi" w:hAnsiTheme="minorHAnsi" w:cstheme="minorHAnsi"/>
          <w:bCs/>
          <w:sz w:val="22"/>
          <w:szCs w:val="22"/>
        </w:rPr>
        <w:t>§</w:t>
      </w:r>
      <w:r w:rsidR="003009DC" w:rsidRPr="001A77CD">
        <w:rPr>
          <w:rFonts w:asciiTheme="minorHAnsi" w:hAnsiTheme="minorHAnsi" w:cstheme="minorHAnsi"/>
          <w:bCs/>
          <w:sz w:val="22"/>
          <w:szCs w:val="22"/>
        </w:rPr>
        <w:t xml:space="preserve"> </w:t>
      </w:r>
      <w:r w:rsidRPr="001A77CD">
        <w:rPr>
          <w:rFonts w:asciiTheme="minorHAnsi" w:hAnsiTheme="minorHAnsi" w:cstheme="minorHAnsi"/>
          <w:bCs/>
          <w:sz w:val="22"/>
          <w:szCs w:val="22"/>
        </w:rPr>
        <w:t xml:space="preserve">5 </w:t>
      </w:r>
      <w:r w:rsidRPr="001A77CD">
        <w:rPr>
          <w:rFonts w:asciiTheme="minorHAnsi" w:hAnsiTheme="minorHAnsi" w:cstheme="minorHAnsi"/>
          <w:sz w:val="22"/>
          <w:szCs w:val="22"/>
        </w:rPr>
        <w:t>ust. 2 pkt 1</w:t>
      </w:r>
      <w:r w:rsidR="00032676" w:rsidRPr="001A77CD">
        <w:rPr>
          <w:rFonts w:asciiTheme="minorHAnsi" w:hAnsiTheme="minorHAnsi" w:cstheme="minorHAnsi"/>
          <w:sz w:val="22"/>
          <w:szCs w:val="22"/>
        </w:rPr>
        <w:t>5</w:t>
      </w:r>
      <w:r w:rsidR="00D26AFC" w:rsidRPr="001A77CD">
        <w:rPr>
          <w:rFonts w:asciiTheme="minorHAnsi" w:hAnsiTheme="minorHAnsi" w:cstheme="minorHAnsi"/>
          <w:sz w:val="22"/>
          <w:szCs w:val="22"/>
        </w:rPr>
        <w:t xml:space="preserve">                             </w:t>
      </w:r>
      <w:r w:rsidR="00B41045" w:rsidRPr="001A77CD">
        <w:rPr>
          <w:rFonts w:asciiTheme="minorHAnsi" w:hAnsiTheme="minorHAnsi" w:cstheme="minorHAnsi"/>
          <w:sz w:val="22"/>
          <w:szCs w:val="22"/>
        </w:rPr>
        <w:t xml:space="preserve">                </w:t>
      </w:r>
      <w:r w:rsidR="00D26AFC" w:rsidRPr="001A77CD">
        <w:rPr>
          <w:rFonts w:asciiTheme="minorHAnsi" w:hAnsiTheme="minorHAnsi" w:cstheme="minorHAnsi"/>
          <w:sz w:val="22"/>
          <w:szCs w:val="22"/>
        </w:rPr>
        <w:t xml:space="preserve">    </w:t>
      </w:r>
      <w:r w:rsidRPr="001A77CD">
        <w:rPr>
          <w:rFonts w:asciiTheme="minorHAnsi" w:hAnsiTheme="minorHAnsi" w:cstheme="minorHAnsi"/>
          <w:sz w:val="22"/>
          <w:szCs w:val="22"/>
        </w:rPr>
        <w:t xml:space="preserve">- </w:t>
      </w:r>
      <w:r w:rsidR="00E97583" w:rsidRPr="001A77CD">
        <w:rPr>
          <w:rFonts w:asciiTheme="minorHAnsi" w:hAnsiTheme="minorHAnsi" w:cstheme="minorHAnsi"/>
          <w:sz w:val="22"/>
          <w:szCs w:val="22"/>
        </w:rPr>
        <w:t>w wysokości</w:t>
      </w:r>
      <w:r w:rsidRPr="001A77CD">
        <w:rPr>
          <w:rFonts w:asciiTheme="minorHAnsi" w:hAnsiTheme="minorHAnsi" w:cstheme="minorHAnsi"/>
          <w:sz w:val="22"/>
          <w:szCs w:val="22"/>
        </w:rPr>
        <w:t xml:space="preserve"> </w:t>
      </w:r>
      <w:r w:rsidR="00362D7C" w:rsidRPr="001A77CD">
        <w:rPr>
          <w:rFonts w:asciiTheme="minorHAnsi" w:hAnsiTheme="minorHAnsi" w:cstheme="minorHAnsi"/>
          <w:sz w:val="22"/>
          <w:szCs w:val="22"/>
        </w:rPr>
        <w:t>2</w:t>
      </w:r>
      <w:r w:rsidRPr="001A77CD">
        <w:rPr>
          <w:rFonts w:asciiTheme="minorHAnsi" w:hAnsiTheme="minorHAnsi" w:cstheme="minorHAnsi"/>
          <w:sz w:val="22"/>
          <w:szCs w:val="22"/>
        </w:rPr>
        <w:t> 000,00 zł za każdy stwierdzony przypadek naruszenia;</w:t>
      </w:r>
    </w:p>
    <w:p w14:paraId="79AC275A" w14:textId="7C155829" w:rsidR="00EA0EB2" w:rsidRPr="001A77CD" w:rsidRDefault="00EA0EB2" w:rsidP="00290946">
      <w:pPr>
        <w:pStyle w:val="Tekstpodstawowy"/>
        <w:numPr>
          <w:ilvl w:val="1"/>
          <w:numId w:val="9"/>
        </w:numPr>
        <w:tabs>
          <w:tab w:val="clear" w:pos="1440"/>
          <w:tab w:val="num" w:pos="567"/>
        </w:tabs>
        <w:spacing w:after="0" w:line="276" w:lineRule="auto"/>
        <w:ind w:left="567" w:hanging="294"/>
        <w:jc w:val="both"/>
        <w:rPr>
          <w:rFonts w:asciiTheme="minorHAnsi" w:hAnsiTheme="minorHAnsi" w:cstheme="minorHAnsi"/>
          <w:bCs/>
          <w:sz w:val="22"/>
          <w:szCs w:val="22"/>
        </w:rPr>
      </w:pPr>
      <w:r w:rsidRPr="001A77CD">
        <w:rPr>
          <w:rFonts w:asciiTheme="minorHAnsi" w:hAnsiTheme="minorHAnsi" w:cstheme="minorHAnsi"/>
          <w:bCs/>
          <w:sz w:val="22"/>
          <w:szCs w:val="22"/>
        </w:rPr>
        <w:t xml:space="preserve">w przypadku odstąpienia od umowy przez Zamawiającego z przyczyn, za które ponosi odpowiedzialność Wykonawca - w wysokości 20% wynagrodzenia brutto określonego </w:t>
      </w:r>
      <w:r w:rsidR="0041356E" w:rsidRPr="001A77CD">
        <w:rPr>
          <w:rFonts w:asciiTheme="minorHAnsi" w:hAnsiTheme="minorHAnsi" w:cstheme="minorHAnsi"/>
          <w:bCs/>
          <w:sz w:val="22"/>
          <w:szCs w:val="22"/>
        </w:rPr>
        <w:t xml:space="preserve"> </w:t>
      </w:r>
      <w:r w:rsidRPr="001A77CD">
        <w:rPr>
          <w:rFonts w:asciiTheme="minorHAnsi" w:hAnsiTheme="minorHAnsi" w:cstheme="minorHAnsi"/>
          <w:bCs/>
          <w:sz w:val="22"/>
          <w:szCs w:val="22"/>
        </w:rPr>
        <w:t>w § 3 ust.1.</w:t>
      </w:r>
    </w:p>
    <w:p w14:paraId="5C6E904B" w14:textId="7AE7ADDB" w:rsidR="00362D7C" w:rsidRPr="001A77CD" w:rsidRDefault="00362D7C" w:rsidP="00290946">
      <w:pPr>
        <w:pStyle w:val="Tekstpodstawowy"/>
        <w:numPr>
          <w:ilvl w:val="0"/>
          <w:numId w:val="6"/>
        </w:numPr>
        <w:tabs>
          <w:tab w:val="clear" w:pos="720"/>
          <w:tab w:val="num" w:pos="284"/>
        </w:tabs>
        <w:spacing w:after="0" w:line="276" w:lineRule="auto"/>
        <w:ind w:left="284" w:hanging="284"/>
        <w:jc w:val="both"/>
        <w:rPr>
          <w:rFonts w:asciiTheme="minorHAnsi" w:hAnsiTheme="minorHAnsi" w:cstheme="minorHAnsi"/>
          <w:bCs/>
          <w:sz w:val="22"/>
          <w:szCs w:val="22"/>
        </w:rPr>
      </w:pPr>
      <w:r w:rsidRPr="001A77CD">
        <w:rPr>
          <w:rFonts w:asciiTheme="minorHAnsi" w:hAnsiTheme="minorHAnsi" w:cstheme="minorHAnsi"/>
          <w:bCs/>
          <w:sz w:val="22"/>
          <w:szCs w:val="22"/>
        </w:rPr>
        <w:t>Strony ustalają, że maksymalna wartość kar umownych nie może przekroczyć 20% łącznego wynagrodzenia umownego brutto, określonego w § 3 ust.1.</w:t>
      </w:r>
    </w:p>
    <w:p w14:paraId="18A27CF8" w14:textId="065A2891" w:rsidR="00362D7C" w:rsidRPr="0041356E" w:rsidRDefault="00362D7C" w:rsidP="00290946">
      <w:pPr>
        <w:pStyle w:val="Tekstpodstawowy"/>
        <w:numPr>
          <w:ilvl w:val="0"/>
          <w:numId w:val="6"/>
        </w:numPr>
        <w:spacing w:after="0" w:line="276" w:lineRule="auto"/>
        <w:ind w:left="284" w:hanging="284"/>
        <w:jc w:val="both"/>
        <w:rPr>
          <w:rFonts w:asciiTheme="minorHAnsi" w:hAnsiTheme="minorHAnsi" w:cstheme="minorHAnsi"/>
          <w:bCs/>
          <w:sz w:val="22"/>
          <w:szCs w:val="22"/>
        </w:rPr>
      </w:pPr>
      <w:r w:rsidRPr="0041356E">
        <w:rPr>
          <w:rFonts w:asciiTheme="minorHAnsi" w:hAnsiTheme="minorHAnsi" w:cstheme="minorHAnsi"/>
          <w:bCs/>
          <w:sz w:val="22"/>
          <w:szCs w:val="22"/>
        </w:rPr>
        <w:t>Zamawiający uprawniony będzie do dokonania potrącenia wierzytelności z tytułu kar umownych naliczonych na podstawie niniejszej umowy z wierzytelności Wykonawcy</w:t>
      </w:r>
      <w:r w:rsidR="002F0E77">
        <w:rPr>
          <w:rFonts w:asciiTheme="minorHAnsi" w:hAnsiTheme="minorHAnsi" w:cstheme="minorHAnsi"/>
          <w:bCs/>
          <w:sz w:val="22"/>
          <w:szCs w:val="22"/>
        </w:rPr>
        <w:t xml:space="preserve"> </w:t>
      </w:r>
      <w:r w:rsidRPr="0041356E">
        <w:rPr>
          <w:rFonts w:asciiTheme="minorHAnsi" w:hAnsiTheme="minorHAnsi" w:cstheme="minorHAnsi"/>
          <w:bCs/>
          <w:sz w:val="22"/>
          <w:szCs w:val="22"/>
        </w:rPr>
        <w:t>z tytułu wynagrodzenia wynikającego z niniejszej umowy, a Wykonawca wyraża</w:t>
      </w:r>
      <w:r w:rsidR="00D26AFC" w:rsidRPr="0041356E">
        <w:rPr>
          <w:rFonts w:asciiTheme="minorHAnsi" w:hAnsiTheme="minorHAnsi" w:cstheme="minorHAnsi"/>
          <w:bCs/>
          <w:sz w:val="22"/>
          <w:szCs w:val="22"/>
        </w:rPr>
        <w:t xml:space="preserve"> </w:t>
      </w:r>
      <w:r w:rsidRPr="0041356E">
        <w:rPr>
          <w:rFonts w:asciiTheme="minorHAnsi" w:hAnsiTheme="minorHAnsi" w:cstheme="minorHAnsi"/>
          <w:bCs/>
          <w:sz w:val="22"/>
          <w:szCs w:val="22"/>
        </w:rPr>
        <w:t>na</w:t>
      </w:r>
      <w:r w:rsidR="001C68CC" w:rsidRPr="0041356E">
        <w:rPr>
          <w:rFonts w:asciiTheme="minorHAnsi" w:hAnsiTheme="minorHAnsi" w:cstheme="minorHAnsi"/>
          <w:bCs/>
          <w:sz w:val="22"/>
          <w:szCs w:val="22"/>
        </w:rPr>
        <w:t xml:space="preserve"> </w:t>
      </w:r>
      <w:r w:rsidRPr="0041356E">
        <w:rPr>
          <w:rFonts w:asciiTheme="minorHAnsi" w:hAnsiTheme="minorHAnsi" w:cstheme="minorHAnsi"/>
          <w:bCs/>
          <w:sz w:val="22"/>
          <w:szCs w:val="22"/>
        </w:rPr>
        <w:t>powyższe</w:t>
      </w:r>
      <w:r w:rsidR="001C68CC" w:rsidRPr="0041356E">
        <w:rPr>
          <w:rFonts w:asciiTheme="minorHAnsi" w:hAnsiTheme="minorHAnsi" w:cstheme="minorHAnsi"/>
          <w:bCs/>
          <w:sz w:val="22"/>
          <w:szCs w:val="22"/>
        </w:rPr>
        <w:t xml:space="preserve"> </w:t>
      </w:r>
      <w:r w:rsidRPr="0041356E">
        <w:rPr>
          <w:rFonts w:asciiTheme="minorHAnsi" w:hAnsiTheme="minorHAnsi" w:cstheme="minorHAnsi"/>
          <w:bCs/>
          <w:sz w:val="22"/>
          <w:szCs w:val="22"/>
        </w:rPr>
        <w:t>zgodę. Jeżeli potrącenie nie będzie możliwe Wykonawca zobowiązuje</w:t>
      </w:r>
      <w:r w:rsidR="00D26AFC" w:rsidRPr="0041356E">
        <w:rPr>
          <w:rFonts w:asciiTheme="minorHAnsi" w:hAnsiTheme="minorHAnsi" w:cstheme="minorHAnsi"/>
          <w:bCs/>
          <w:sz w:val="22"/>
          <w:szCs w:val="22"/>
        </w:rPr>
        <w:t xml:space="preserve"> </w:t>
      </w:r>
      <w:r w:rsidRPr="0041356E">
        <w:rPr>
          <w:rFonts w:asciiTheme="minorHAnsi" w:hAnsiTheme="minorHAnsi" w:cstheme="minorHAnsi"/>
          <w:bCs/>
          <w:sz w:val="22"/>
          <w:szCs w:val="22"/>
        </w:rPr>
        <w:t xml:space="preserve">się zapłacić kary umowne w terminie 7 dni od dnia otrzymania wezwania do </w:t>
      </w:r>
      <w:r w:rsidR="00E97583" w:rsidRPr="0041356E">
        <w:rPr>
          <w:rFonts w:asciiTheme="minorHAnsi" w:hAnsiTheme="minorHAnsi" w:cstheme="minorHAnsi"/>
          <w:bCs/>
          <w:sz w:val="22"/>
          <w:szCs w:val="22"/>
        </w:rPr>
        <w:t>zapłaty,</w:t>
      </w:r>
      <w:r w:rsidR="00D26AFC" w:rsidRPr="0041356E">
        <w:rPr>
          <w:rFonts w:asciiTheme="minorHAnsi" w:hAnsiTheme="minorHAnsi" w:cstheme="minorHAnsi"/>
          <w:bCs/>
          <w:sz w:val="22"/>
          <w:szCs w:val="22"/>
        </w:rPr>
        <w:t xml:space="preserve"> </w:t>
      </w:r>
      <w:r w:rsidRPr="0041356E">
        <w:rPr>
          <w:rFonts w:asciiTheme="minorHAnsi" w:hAnsiTheme="minorHAnsi" w:cstheme="minorHAnsi"/>
          <w:bCs/>
          <w:sz w:val="22"/>
          <w:szCs w:val="22"/>
        </w:rPr>
        <w:t>które może przyjąć formę noty księgowej.</w:t>
      </w:r>
    </w:p>
    <w:p w14:paraId="332D8339" w14:textId="77777777" w:rsidR="00362D7C" w:rsidRPr="0041356E" w:rsidRDefault="00362D7C" w:rsidP="00290946">
      <w:pPr>
        <w:pStyle w:val="Tekstpodstawowy"/>
        <w:numPr>
          <w:ilvl w:val="0"/>
          <w:numId w:val="6"/>
        </w:numPr>
        <w:spacing w:after="0" w:line="276" w:lineRule="auto"/>
        <w:ind w:left="284" w:hanging="284"/>
        <w:jc w:val="both"/>
        <w:rPr>
          <w:rFonts w:asciiTheme="minorHAnsi" w:hAnsiTheme="minorHAnsi" w:cstheme="minorHAnsi"/>
          <w:bCs/>
          <w:sz w:val="22"/>
          <w:szCs w:val="22"/>
        </w:rPr>
      </w:pPr>
      <w:r w:rsidRPr="0041356E">
        <w:rPr>
          <w:rFonts w:asciiTheme="minorHAnsi" w:hAnsiTheme="minorHAnsi" w:cstheme="minorHAnsi"/>
          <w:bCs/>
          <w:sz w:val="22"/>
          <w:szCs w:val="22"/>
        </w:rPr>
        <w:t>Jeżeli wysokość kar umownych nie pokryje poniesionej szkody, Zamawiający może dochodzić odszkodowania uzupełniającego.</w:t>
      </w:r>
    </w:p>
    <w:p w14:paraId="740FEA3C" w14:textId="79C2B9CE" w:rsidR="00362D7C" w:rsidRPr="0041356E" w:rsidRDefault="00362D7C" w:rsidP="00290946">
      <w:pPr>
        <w:pStyle w:val="Tekstpodstawowy"/>
        <w:numPr>
          <w:ilvl w:val="0"/>
          <w:numId w:val="6"/>
        </w:numPr>
        <w:spacing w:after="0" w:line="276" w:lineRule="auto"/>
        <w:ind w:left="284" w:hanging="284"/>
        <w:jc w:val="both"/>
        <w:rPr>
          <w:rFonts w:asciiTheme="minorHAnsi" w:hAnsiTheme="minorHAnsi" w:cstheme="minorHAnsi"/>
          <w:bCs/>
          <w:sz w:val="22"/>
          <w:szCs w:val="22"/>
        </w:rPr>
      </w:pPr>
      <w:r w:rsidRPr="0041356E">
        <w:rPr>
          <w:rFonts w:asciiTheme="minorHAnsi" w:hAnsiTheme="minorHAnsi" w:cstheme="minorHAnsi"/>
          <w:bCs/>
          <w:sz w:val="22"/>
          <w:szCs w:val="22"/>
        </w:rPr>
        <w:t>Postanowienia niniejszego paragrafu pozostaną w mocy także po rozwiązaniu</w:t>
      </w:r>
      <w:r w:rsidR="00D26AFC" w:rsidRPr="0041356E">
        <w:rPr>
          <w:rFonts w:asciiTheme="minorHAnsi" w:hAnsiTheme="minorHAnsi" w:cstheme="minorHAnsi"/>
          <w:bCs/>
          <w:sz w:val="22"/>
          <w:szCs w:val="22"/>
        </w:rPr>
        <w:t xml:space="preserve"> </w:t>
      </w:r>
      <w:r w:rsidRPr="0041356E">
        <w:rPr>
          <w:rFonts w:asciiTheme="minorHAnsi" w:hAnsiTheme="minorHAnsi" w:cstheme="minorHAnsi"/>
          <w:bCs/>
          <w:sz w:val="22"/>
          <w:szCs w:val="22"/>
        </w:rPr>
        <w:t>lub wygaśnięciu niniejszej umowy.</w:t>
      </w:r>
    </w:p>
    <w:p w14:paraId="00F95700" w14:textId="77777777" w:rsidR="00290946" w:rsidRDefault="00290946" w:rsidP="00290946">
      <w:pPr>
        <w:pStyle w:val="Tekstpodstawowy"/>
        <w:tabs>
          <w:tab w:val="left" w:pos="0"/>
        </w:tabs>
        <w:spacing w:line="276" w:lineRule="auto"/>
        <w:jc w:val="center"/>
        <w:rPr>
          <w:rFonts w:asciiTheme="minorHAnsi" w:hAnsiTheme="minorHAnsi" w:cstheme="minorHAnsi"/>
          <w:b/>
          <w:bCs/>
          <w:sz w:val="22"/>
          <w:szCs w:val="22"/>
        </w:rPr>
      </w:pPr>
    </w:p>
    <w:p w14:paraId="57F7B0AC" w14:textId="3A2F5697" w:rsidR="00CE13FD" w:rsidRPr="00CE13FD" w:rsidRDefault="0092716E" w:rsidP="00CE13FD">
      <w:pPr>
        <w:pStyle w:val="Tekstpodstawowy"/>
        <w:tabs>
          <w:tab w:val="left" w:pos="0"/>
        </w:tabs>
        <w:spacing w:line="276" w:lineRule="auto"/>
        <w:jc w:val="center"/>
        <w:rPr>
          <w:rFonts w:asciiTheme="minorHAnsi" w:hAnsiTheme="minorHAnsi" w:cstheme="minorHAnsi"/>
          <w:b/>
          <w:sz w:val="22"/>
          <w:szCs w:val="22"/>
        </w:rPr>
      </w:pPr>
      <w:r w:rsidRPr="003A30E4">
        <w:rPr>
          <w:rFonts w:asciiTheme="minorHAnsi" w:hAnsiTheme="minorHAnsi" w:cstheme="minorHAnsi"/>
          <w:b/>
          <w:bCs/>
          <w:sz w:val="22"/>
          <w:szCs w:val="22"/>
        </w:rPr>
        <w:t xml:space="preserve">§ </w:t>
      </w:r>
      <w:r w:rsidR="00FF6B8A" w:rsidRPr="003A30E4">
        <w:rPr>
          <w:rFonts w:asciiTheme="minorHAnsi" w:hAnsiTheme="minorHAnsi" w:cstheme="minorHAnsi"/>
          <w:b/>
          <w:bCs/>
          <w:sz w:val="22"/>
          <w:szCs w:val="22"/>
        </w:rPr>
        <w:t>10</w:t>
      </w:r>
      <w:r w:rsidR="004354A7" w:rsidRPr="003A30E4">
        <w:rPr>
          <w:rFonts w:asciiTheme="minorHAnsi" w:hAnsiTheme="minorHAnsi" w:cstheme="minorHAnsi"/>
          <w:b/>
          <w:bCs/>
          <w:sz w:val="22"/>
          <w:szCs w:val="22"/>
        </w:rPr>
        <w:t xml:space="preserve">. </w:t>
      </w:r>
      <w:r w:rsidR="00CE13FD" w:rsidRPr="00CE13FD">
        <w:rPr>
          <w:rFonts w:asciiTheme="minorHAnsi" w:hAnsiTheme="minorHAnsi" w:cstheme="minorHAnsi"/>
          <w:b/>
          <w:sz w:val="22"/>
          <w:szCs w:val="22"/>
        </w:rPr>
        <w:t>Harmonogram rzeczowo-finansowy</w:t>
      </w:r>
    </w:p>
    <w:p w14:paraId="54418F20" w14:textId="3376FB59" w:rsidR="00CE13FD" w:rsidRPr="00CE13FD" w:rsidRDefault="00CE13FD" w:rsidP="00CE13FD">
      <w:pPr>
        <w:pStyle w:val="Tekstpodstawowy"/>
        <w:numPr>
          <w:ilvl w:val="0"/>
          <w:numId w:val="34"/>
        </w:numPr>
        <w:tabs>
          <w:tab w:val="left" w:pos="0"/>
        </w:tabs>
        <w:spacing w:after="0" w:line="276" w:lineRule="auto"/>
        <w:ind w:left="284" w:hanging="284"/>
        <w:jc w:val="both"/>
        <w:rPr>
          <w:rFonts w:asciiTheme="minorHAnsi" w:hAnsiTheme="minorHAnsi" w:cstheme="minorHAnsi"/>
          <w:sz w:val="22"/>
          <w:szCs w:val="22"/>
        </w:rPr>
      </w:pPr>
      <w:r w:rsidRPr="00CE13FD">
        <w:rPr>
          <w:rFonts w:asciiTheme="minorHAnsi" w:hAnsiTheme="minorHAnsi" w:cstheme="minorHAnsi"/>
          <w:sz w:val="22"/>
          <w:szCs w:val="22"/>
        </w:rPr>
        <w:t>Wykonawca</w:t>
      </w:r>
      <w:r>
        <w:rPr>
          <w:rFonts w:asciiTheme="minorHAnsi" w:hAnsiTheme="minorHAnsi" w:cstheme="minorHAnsi"/>
          <w:sz w:val="22"/>
          <w:szCs w:val="22"/>
        </w:rPr>
        <w:t xml:space="preserve"> w terminie do 5 dni od zawarcia umowy</w:t>
      </w:r>
      <w:r w:rsidRPr="00CE13FD">
        <w:rPr>
          <w:rFonts w:asciiTheme="minorHAnsi" w:hAnsiTheme="minorHAnsi" w:cstheme="minorHAnsi"/>
          <w:sz w:val="22"/>
          <w:szCs w:val="22"/>
        </w:rPr>
        <w:t xml:space="preserve"> przygotuje harmonogram rzeczowo-finansowy </w:t>
      </w:r>
      <w:r w:rsidRPr="00CE13FD">
        <w:rPr>
          <w:rFonts w:asciiTheme="minorHAnsi" w:hAnsiTheme="minorHAnsi" w:cstheme="minorHAnsi"/>
          <w:sz w:val="22"/>
          <w:szCs w:val="22"/>
        </w:rPr>
        <w:br/>
        <w:t xml:space="preserve">w wersji papierowej i elektronicznej. Harmonogram w wersji papierowej Wykonawca składa </w:t>
      </w:r>
      <w:r w:rsidRPr="00CE13FD">
        <w:rPr>
          <w:rFonts w:asciiTheme="minorHAnsi" w:hAnsiTheme="minorHAnsi" w:cstheme="minorHAnsi"/>
          <w:sz w:val="22"/>
          <w:szCs w:val="22"/>
        </w:rPr>
        <w:br/>
        <w:t xml:space="preserve">w </w:t>
      </w:r>
      <w:r>
        <w:rPr>
          <w:rFonts w:asciiTheme="minorHAnsi" w:hAnsiTheme="minorHAnsi" w:cstheme="minorHAnsi"/>
          <w:sz w:val="22"/>
          <w:szCs w:val="22"/>
        </w:rPr>
        <w:t>Wydziale Organizacyjno-Administracyjnym Starostwa Powiatowego w Otwocku</w:t>
      </w:r>
      <w:r w:rsidRPr="00CE13FD">
        <w:rPr>
          <w:rFonts w:asciiTheme="minorHAnsi" w:hAnsiTheme="minorHAnsi" w:cstheme="minorHAnsi"/>
          <w:sz w:val="22"/>
          <w:szCs w:val="22"/>
        </w:rPr>
        <w:t xml:space="preserve">, harmonogram w wersji elektronicznej przesyła na adres </w:t>
      </w:r>
      <w:hyperlink r:id="rId10" w:history="1">
        <w:r w:rsidRPr="00581A65">
          <w:rPr>
            <w:rStyle w:val="Hipercze"/>
            <w:rFonts w:asciiTheme="minorHAnsi" w:hAnsiTheme="minorHAnsi" w:cstheme="minorHAnsi"/>
            <w:sz w:val="22"/>
            <w:szCs w:val="22"/>
          </w:rPr>
          <w:t>arudnicka@powiat-otwocki.pl</w:t>
        </w:r>
      </w:hyperlink>
      <w:r>
        <w:rPr>
          <w:rFonts w:asciiTheme="minorHAnsi" w:hAnsiTheme="minorHAnsi" w:cstheme="minorHAnsi"/>
          <w:sz w:val="22"/>
          <w:szCs w:val="22"/>
        </w:rPr>
        <w:t xml:space="preserve"> </w:t>
      </w:r>
    </w:p>
    <w:p w14:paraId="721C93E4" w14:textId="77777777" w:rsidR="00CE13FD" w:rsidRPr="00CE13FD" w:rsidRDefault="00CE13FD" w:rsidP="00CE13FD">
      <w:pPr>
        <w:pStyle w:val="Tekstpodstawowy"/>
        <w:numPr>
          <w:ilvl w:val="0"/>
          <w:numId w:val="34"/>
        </w:numPr>
        <w:tabs>
          <w:tab w:val="left" w:pos="0"/>
        </w:tabs>
        <w:spacing w:after="0" w:line="276" w:lineRule="auto"/>
        <w:ind w:left="284" w:hanging="284"/>
        <w:rPr>
          <w:rFonts w:asciiTheme="minorHAnsi" w:hAnsiTheme="minorHAnsi" w:cstheme="minorHAnsi"/>
          <w:sz w:val="22"/>
          <w:szCs w:val="22"/>
        </w:rPr>
      </w:pPr>
      <w:r w:rsidRPr="00CE13FD">
        <w:rPr>
          <w:rFonts w:asciiTheme="minorHAnsi" w:hAnsiTheme="minorHAnsi" w:cstheme="minorHAnsi"/>
          <w:sz w:val="22"/>
          <w:szCs w:val="22"/>
        </w:rPr>
        <w:t>Harmonogram rzeczowo-finansowy uwzględnia:</w:t>
      </w:r>
    </w:p>
    <w:p w14:paraId="4D6286CA" w14:textId="77777777" w:rsidR="00CE13FD" w:rsidRPr="00CE13FD" w:rsidRDefault="00CE13FD" w:rsidP="00CE13FD">
      <w:pPr>
        <w:pStyle w:val="Tekstpodstawowy"/>
        <w:numPr>
          <w:ilvl w:val="0"/>
          <w:numId w:val="35"/>
        </w:numPr>
        <w:tabs>
          <w:tab w:val="left" w:pos="0"/>
        </w:tabs>
        <w:spacing w:after="0" w:line="276" w:lineRule="auto"/>
        <w:ind w:left="567" w:hanging="283"/>
        <w:rPr>
          <w:rFonts w:asciiTheme="minorHAnsi" w:hAnsiTheme="minorHAnsi" w:cstheme="minorHAnsi"/>
          <w:sz w:val="22"/>
          <w:szCs w:val="22"/>
        </w:rPr>
      </w:pPr>
      <w:r w:rsidRPr="00CE13FD">
        <w:rPr>
          <w:rFonts w:asciiTheme="minorHAnsi" w:hAnsiTheme="minorHAnsi" w:cstheme="minorHAnsi"/>
          <w:sz w:val="22"/>
          <w:szCs w:val="22"/>
        </w:rPr>
        <w:t>podział przedmiotu zamówienia na etapy;</w:t>
      </w:r>
    </w:p>
    <w:p w14:paraId="57D9E20D" w14:textId="77777777" w:rsidR="00CE13FD" w:rsidRPr="00CE13FD" w:rsidRDefault="00CE13FD" w:rsidP="00CE13FD">
      <w:pPr>
        <w:pStyle w:val="Tekstpodstawowy"/>
        <w:numPr>
          <w:ilvl w:val="0"/>
          <w:numId w:val="35"/>
        </w:numPr>
        <w:tabs>
          <w:tab w:val="left" w:pos="0"/>
        </w:tabs>
        <w:spacing w:after="0" w:line="276" w:lineRule="auto"/>
        <w:ind w:left="567" w:hanging="283"/>
        <w:rPr>
          <w:rFonts w:asciiTheme="minorHAnsi" w:hAnsiTheme="minorHAnsi" w:cstheme="minorHAnsi"/>
          <w:sz w:val="22"/>
          <w:szCs w:val="22"/>
        </w:rPr>
      </w:pPr>
      <w:r w:rsidRPr="00CE13FD">
        <w:rPr>
          <w:rFonts w:asciiTheme="minorHAnsi" w:hAnsiTheme="minorHAnsi" w:cstheme="minorHAnsi"/>
          <w:sz w:val="22"/>
          <w:szCs w:val="22"/>
        </w:rPr>
        <w:t>koszt wykonania poszczególnych etapów;</w:t>
      </w:r>
    </w:p>
    <w:p w14:paraId="5CC1F16D" w14:textId="77777777" w:rsidR="00CE13FD" w:rsidRPr="00CE13FD" w:rsidRDefault="00CE13FD" w:rsidP="00CE13FD">
      <w:pPr>
        <w:pStyle w:val="Tekstpodstawowy"/>
        <w:numPr>
          <w:ilvl w:val="0"/>
          <w:numId w:val="35"/>
        </w:numPr>
        <w:tabs>
          <w:tab w:val="left" w:pos="0"/>
        </w:tabs>
        <w:spacing w:after="0" w:line="276" w:lineRule="auto"/>
        <w:ind w:left="567" w:hanging="283"/>
        <w:rPr>
          <w:rFonts w:asciiTheme="minorHAnsi" w:hAnsiTheme="minorHAnsi" w:cstheme="minorHAnsi"/>
          <w:sz w:val="22"/>
          <w:szCs w:val="22"/>
        </w:rPr>
      </w:pPr>
      <w:r w:rsidRPr="00CE13FD">
        <w:rPr>
          <w:rFonts w:asciiTheme="minorHAnsi" w:hAnsiTheme="minorHAnsi" w:cstheme="minorHAnsi"/>
          <w:sz w:val="22"/>
          <w:szCs w:val="22"/>
        </w:rPr>
        <w:t>wykaz cen jednostkowych.</w:t>
      </w:r>
    </w:p>
    <w:p w14:paraId="1757C13C" w14:textId="670A5620" w:rsidR="00CE13FD" w:rsidRPr="00CE13FD" w:rsidRDefault="00CE13FD" w:rsidP="00CE13FD">
      <w:pPr>
        <w:pStyle w:val="Tekstpodstawowy"/>
        <w:numPr>
          <w:ilvl w:val="0"/>
          <w:numId w:val="35"/>
        </w:numPr>
        <w:tabs>
          <w:tab w:val="left" w:pos="0"/>
        </w:tabs>
        <w:spacing w:after="0" w:line="276" w:lineRule="auto"/>
        <w:ind w:left="567" w:hanging="283"/>
        <w:rPr>
          <w:rFonts w:asciiTheme="minorHAnsi" w:hAnsiTheme="minorHAnsi" w:cstheme="minorHAnsi"/>
          <w:sz w:val="22"/>
          <w:szCs w:val="22"/>
        </w:rPr>
      </w:pPr>
      <w:r w:rsidRPr="00CE13FD">
        <w:rPr>
          <w:rFonts w:asciiTheme="minorHAnsi" w:hAnsiTheme="minorHAnsi" w:cstheme="minorHAnsi"/>
          <w:sz w:val="22"/>
          <w:szCs w:val="22"/>
        </w:rPr>
        <w:t xml:space="preserve">termin zakończenia robót nie dłuższy niż termin wykonania umowy wskazany w § </w:t>
      </w:r>
      <w:r>
        <w:rPr>
          <w:rFonts w:asciiTheme="minorHAnsi" w:hAnsiTheme="minorHAnsi" w:cstheme="minorHAnsi"/>
          <w:sz w:val="22"/>
          <w:szCs w:val="22"/>
        </w:rPr>
        <w:t xml:space="preserve">2. </w:t>
      </w:r>
    </w:p>
    <w:p w14:paraId="1C9CDE16" w14:textId="6D886994" w:rsidR="00CE13FD" w:rsidRPr="00CE13FD" w:rsidRDefault="00CE13FD" w:rsidP="00CE13FD">
      <w:pPr>
        <w:pStyle w:val="Tekstpodstawowy"/>
        <w:numPr>
          <w:ilvl w:val="0"/>
          <w:numId w:val="35"/>
        </w:numPr>
        <w:tabs>
          <w:tab w:val="left" w:pos="0"/>
        </w:tabs>
        <w:spacing w:after="0" w:line="276" w:lineRule="auto"/>
        <w:ind w:left="567" w:hanging="283"/>
        <w:rPr>
          <w:rFonts w:asciiTheme="minorHAnsi" w:hAnsiTheme="minorHAnsi" w:cstheme="minorHAnsi"/>
          <w:sz w:val="22"/>
          <w:szCs w:val="22"/>
        </w:rPr>
      </w:pPr>
      <w:r w:rsidRPr="00CE13FD">
        <w:rPr>
          <w:rFonts w:asciiTheme="minorHAnsi" w:hAnsiTheme="minorHAnsi" w:cstheme="minorHAnsi"/>
          <w:sz w:val="22"/>
          <w:szCs w:val="22"/>
        </w:rPr>
        <w:t xml:space="preserve">kwotę brutto za całość wykonanych robót nie wyższą niż wynagrodzenie Wykonawcy brutto wskazane w § </w:t>
      </w:r>
      <w:r>
        <w:rPr>
          <w:rFonts w:asciiTheme="minorHAnsi" w:hAnsiTheme="minorHAnsi" w:cstheme="minorHAnsi"/>
          <w:sz w:val="22"/>
          <w:szCs w:val="22"/>
        </w:rPr>
        <w:t>3</w:t>
      </w:r>
      <w:r w:rsidRPr="00CE13FD">
        <w:rPr>
          <w:rFonts w:asciiTheme="minorHAnsi" w:hAnsiTheme="minorHAnsi" w:cstheme="minorHAnsi"/>
          <w:sz w:val="22"/>
          <w:szCs w:val="22"/>
        </w:rPr>
        <w:t xml:space="preserve"> ust. 1,</w:t>
      </w:r>
    </w:p>
    <w:p w14:paraId="4900A9D0" w14:textId="77777777" w:rsidR="00CE13FD" w:rsidRPr="00CE13FD" w:rsidRDefault="00CE13FD" w:rsidP="00CE13FD">
      <w:pPr>
        <w:pStyle w:val="Tekstpodstawowy"/>
        <w:numPr>
          <w:ilvl w:val="0"/>
          <w:numId w:val="34"/>
        </w:numPr>
        <w:tabs>
          <w:tab w:val="left" w:pos="0"/>
        </w:tabs>
        <w:spacing w:after="0" w:line="276" w:lineRule="auto"/>
        <w:ind w:left="284" w:hanging="284"/>
        <w:jc w:val="both"/>
        <w:rPr>
          <w:rFonts w:asciiTheme="minorHAnsi" w:hAnsiTheme="minorHAnsi" w:cstheme="minorHAnsi"/>
          <w:sz w:val="22"/>
          <w:szCs w:val="22"/>
        </w:rPr>
      </w:pPr>
      <w:r w:rsidRPr="00CE13FD">
        <w:rPr>
          <w:rFonts w:asciiTheme="minorHAnsi" w:hAnsiTheme="minorHAnsi" w:cstheme="minorHAnsi"/>
          <w:sz w:val="22"/>
          <w:szCs w:val="22"/>
        </w:rPr>
        <w:t>Zamawiający w terminie 3 dni od dnia złożenia akceptuje harmonogram rzeczowo-finansowy albo wskazuje Wykonawcy nieprawidłowości w harmonogramie rzeczowo-finansowym.</w:t>
      </w:r>
    </w:p>
    <w:p w14:paraId="397F76C4" w14:textId="77777777" w:rsidR="00CE13FD" w:rsidRPr="00CE13FD" w:rsidRDefault="00CE13FD" w:rsidP="00CE13FD">
      <w:pPr>
        <w:pStyle w:val="Tekstpodstawowy"/>
        <w:numPr>
          <w:ilvl w:val="0"/>
          <w:numId w:val="34"/>
        </w:numPr>
        <w:tabs>
          <w:tab w:val="left" w:pos="0"/>
        </w:tabs>
        <w:spacing w:after="0" w:line="276" w:lineRule="auto"/>
        <w:ind w:left="284" w:hanging="284"/>
        <w:jc w:val="both"/>
        <w:rPr>
          <w:rFonts w:asciiTheme="minorHAnsi" w:hAnsiTheme="minorHAnsi" w:cstheme="minorHAnsi"/>
          <w:sz w:val="22"/>
          <w:szCs w:val="22"/>
        </w:rPr>
      </w:pPr>
      <w:r w:rsidRPr="00CE13FD">
        <w:rPr>
          <w:rFonts w:asciiTheme="minorHAnsi" w:hAnsiTheme="minorHAnsi" w:cstheme="minorHAnsi"/>
          <w:sz w:val="22"/>
          <w:szCs w:val="22"/>
        </w:rPr>
        <w:t>Wykonawca w celu usunięcia nieprawidłowości w harmonogramie rzeczowo-finansowym Wykonawca modyfikuje harmonogram w terminie 3 dni roboczych od daty wskazania nieprawidłowości przez Zamawiającego.</w:t>
      </w:r>
    </w:p>
    <w:p w14:paraId="69FC0DC0" w14:textId="38EE2C61" w:rsidR="00CE13FD" w:rsidRDefault="00CE13FD" w:rsidP="00CE13FD">
      <w:pPr>
        <w:pStyle w:val="Tekstpodstawowy"/>
        <w:numPr>
          <w:ilvl w:val="0"/>
          <w:numId w:val="34"/>
        </w:numPr>
        <w:tabs>
          <w:tab w:val="left" w:pos="0"/>
        </w:tabs>
        <w:spacing w:after="0" w:line="276" w:lineRule="auto"/>
        <w:ind w:left="284" w:hanging="284"/>
        <w:rPr>
          <w:rFonts w:asciiTheme="minorHAnsi" w:hAnsiTheme="minorHAnsi" w:cstheme="minorHAnsi"/>
          <w:sz w:val="22"/>
          <w:szCs w:val="22"/>
        </w:rPr>
      </w:pPr>
      <w:r w:rsidRPr="00CE13FD">
        <w:rPr>
          <w:rFonts w:asciiTheme="minorHAnsi" w:hAnsiTheme="minorHAnsi" w:cstheme="minorHAnsi"/>
          <w:sz w:val="22"/>
          <w:szCs w:val="22"/>
        </w:rPr>
        <w:t xml:space="preserve">W przypadku wykonywania umowy w sposób niezgodny z harmonogramem rzeczowo- finansowym Zamawiający wzywa Wykonawcę do wykonania umowy zgodnie </w:t>
      </w:r>
      <w:r>
        <w:rPr>
          <w:rFonts w:asciiTheme="minorHAnsi" w:hAnsiTheme="minorHAnsi" w:cstheme="minorHAnsi"/>
          <w:sz w:val="22"/>
          <w:szCs w:val="22"/>
        </w:rPr>
        <w:t xml:space="preserve"> </w:t>
      </w:r>
      <w:r w:rsidRPr="00CE13FD">
        <w:rPr>
          <w:rFonts w:asciiTheme="minorHAnsi" w:hAnsiTheme="minorHAnsi" w:cstheme="minorHAnsi"/>
          <w:sz w:val="22"/>
          <w:szCs w:val="22"/>
        </w:rPr>
        <w:t>z harmonogramem wyznaczając stosowny termin.</w:t>
      </w:r>
    </w:p>
    <w:p w14:paraId="05A862B5" w14:textId="77777777" w:rsidR="00CE13FD" w:rsidRPr="00CE13FD" w:rsidRDefault="00CE13FD" w:rsidP="00CE13FD">
      <w:pPr>
        <w:pStyle w:val="Tekstpodstawowy"/>
        <w:numPr>
          <w:ilvl w:val="0"/>
          <w:numId w:val="34"/>
        </w:numPr>
        <w:tabs>
          <w:tab w:val="left" w:pos="0"/>
        </w:tabs>
        <w:spacing w:after="0" w:line="276" w:lineRule="auto"/>
        <w:ind w:left="284" w:hanging="284"/>
        <w:jc w:val="both"/>
        <w:rPr>
          <w:rFonts w:asciiTheme="minorHAnsi" w:hAnsiTheme="minorHAnsi" w:cstheme="minorHAnsi"/>
          <w:sz w:val="22"/>
          <w:szCs w:val="22"/>
        </w:rPr>
      </w:pPr>
      <w:r w:rsidRPr="00CE13FD">
        <w:rPr>
          <w:rFonts w:asciiTheme="minorHAnsi" w:hAnsiTheme="minorHAnsi" w:cstheme="minorHAnsi"/>
          <w:sz w:val="22"/>
          <w:szCs w:val="22"/>
        </w:rPr>
        <w:t xml:space="preserve">W przypadku wystąpienia czynników mających wpływ na wykonanie umowy zgodnie </w:t>
      </w:r>
      <w:r w:rsidRPr="00CE13FD">
        <w:rPr>
          <w:rFonts w:asciiTheme="minorHAnsi" w:hAnsiTheme="minorHAnsi" w:cstheme="minorHAnsi"/>
          <w:sz w:val="22"/>
          <w:szCs w:val="22"/>
        </w:rPr>
        <w:br/>
        <w:t xml:space="preserve">z harmonogramem rzeczowo-finansowym, których Zamawiający oraz Wykonawca nie byli </w:t>
      </w:r>
      <w:r w:rsidRPr="00CE13FD">
        <w:rPr>
          <w:rFonts w:asciiTheme="minorHAnsi" w:hAnsiTheme="minorHAnsi" w:cstheme="minorHAnsi"/>
          <w:sz w:val="22"/>
          <w:szCs w:val="22"/>
        </w:rPr>
        <w:br/>
        <w:t xml:space="preserve">w stanie przewidzieć, Wykonawca niezwłocznie powiadamia o nich Zamawiającego oraz </w:t>
      </w:r>
      <w:r w:rsidRPr="00CE13FD">
        <w:rPr>
          <w:rFonts w:asciiTheme="minorHAnsi" w:hAnsiTheme="minorHAnsi" w:cstheme="minorHAnsi"/>
          <w:sz w:val="22"/>
          <w:szCs w:val="22"/>
        </w:rPr>
        <w:br/>
        <w:t>w porozumieniu z Zamawiającym aktualizuje harmonogram rzeczowo-finansowy.</w:t>
      </w:r>
    </w:p>
    <w:p w14:paraId="77F30611" w14:textId="77777777" w:rsidR="00CE13FD" w:rsidRPr="00CE13FD" w:rsidRDefault="00CE13FD" w:rsidP="00CE13FD">
      <w:pPr>
        <w:pStyle w:val="Tekstpodstawowy"/>
        <w:tabs>
          <w:tab w:val="left" w:pos="0"/>
        </w:tabs>
        <w:spacing w:line="276" w:lineRule="auto"/>
        <w:jc w:val="both"/>
        <w:rPr>
          <w:rFonts w:asciiTheme="minorHAnsi" w:hAnsiTheme="minorHAnsi" w:cstheme="minorHAnsi"/>
          <w:sz w:val="22"/>
          <w:szCs w:val="22"/>
        </w:rPr>
      </w:pPr>
    </w:p>
    <w:p w14:paraId="6BE068A3" w14:textId="7ED2A474" w:rsidR="00192EB5" w:rsidRPr="003A30E4" w:rsidRDefault="00CE13FD" w:rsidP="00290946">
      <w:pPr>
        <w:pStyle w:val="Tekstpodstawowy"/>
        <w:tabs>
          <w:tab w:val="left" w:pos="0"/>
        </w:tabs>
        <w:spacing w:line="276" w:lineRule="auto"/>
        <w:jc w:val="center"/>
        <w:rPr>
          <w:rFonts w:asciiTheme="minorHAnsi" w:hAnsiTheme="minorHAnsi" w:cstheme="minorHAnsi"/>
          <w:b/>
          <w:bCs/>
          <w:sz w:val="22"/>
          <w:szCs w:val="22"/>
        </w:rPr>
      </w:pPr>
      <w:r w:rsidRPr="003A30E4">
        <w:rPr>
          <w:rFonts w:asciiTheme="minorHAnsi" w:hAnsiTheme="minorHAnsi" w:cstheme="minorHAnsi"/>
          <w:b/>
          <w:bCs/>
          <w:sz w:val="22"/>
          <w:szCs w:val="22"/>
        </w:rPr>
        <w:t>§ 1</w:t>
      </w:r>
      <w:r>
        <w:rPr>
          <w:rFonts w:asciiTheme="minorHAnsi" w:hAnsiTheme="minorHAnsi" w:cstheme="minorHAnsi"/>
          <w:b/>
          <w:bCs/>
          <w:sz w:val="22"/>
          <w:szCs w:val="22"/>
        </w:rPr>
        <w:t xml:space="preserve">1. </w:t>
      </w:r>
      <w:r w:rsidR="004354A7" w:rsidRPr="003A30E4">
        <w:rPr>
          <w:rFonts w:asciiTheme="minorHAnsi" w:hAnsiTheme="minorHAnsi" w:cstheme="minorHAnsi"/>
          <w:b/>
          <w:bCs/>
          <w:sz w:val="22"/>
          <w:szCs w:val="22"/>
        </w:rPr>
        <w:t>Odbiór robót</w:t>
      </w:r>
    </w:p>
    <w:p w14:paraId="1A3A13A6"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lastRenderedPageBreak/>
        <w:t>Wykonawca jest zobowiązany informować Zamawiającego na trzy dni przed terminem, kiedy roboty zanikające lub ulegające zakryciu będą gotowe do odbioru, a przedstawiciel Zamawiającego powinien w ustalonym terminie stawić się w celu odbioru tych robót.</w:t>
      </w:r>
    </w:p>
    <w:p w14:paraId="4110966E" w14:textId="22DB268B"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Jeżeli Zamawiający uzna odbiór robót zanikających lub ulegających zakryciu za zbędny,</w:t>
      </w:r>
      <w:r w:rsidR="002F0E77">
        <w:rPr>
          <w:rFonts w:asciiTheme="minorHAnsi" w:hAnsiTheme="minorHAnsi" w:cstheme="minorHAnsi"/>
          <w:sz w:val="22"/>
          <w:szCs w:val="22"/>
        </w:rPr>
        <w:t xml:space="preserve"> </w:t>
      </w:r>
      <w:r w:rsidRPr="0041356E">
        <w:rPr>
          <w:rFonts w:asciiTheme="minorHAnsi" w:hAnsiTheme="minorHAnsi" w:cstheme="minorHAnsi"/>
          <w:sz w:val="22"/>
          <w:szCs w:val="22"/>
        </w:rPr>
        <w:t>ma obowiązek powiadomić o tym Wykonawcę.</w:t>
      </w:r>
    </w:p>
    <w:p w14:paraId="3467D81C"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Wykonawca, na żądanie Zamawiającego, ma obowiązek odkryć lub wykonać otwory niezbędne dla zbadania robót, o ile wcześniej nie poinformował Zamawiającego o</w:t>
      </w:r>
      <w:r w:rsidR="00F6474E" w:rsidRPr="0041356E">
        <w:rPr>
          <w:rFonts w:asciiTheme="minorHAnsi" w:hAnsiTheme="minorHAnsi" w:cstheme="minorHAnsi"/>
          <w:sz w:val="22"/>
          <w:szCs w:val="22"/>
        </w:rPr>
        <w:t> </w:t>
      </w:r>
      <w:r w:rsidRPr="0041356E">
        <w:rPr>
          <w:rFonts w:asciiTheme="minorHAnsi" w:hAnsiTheme="minorHAnsi" w:cstheme="minorHAnsi"/>
          <w:sz w:val="22"/>
          <w:szCs w:val="22"/>
        </w:rPr>
        <w:t>gotowości robót do odbioru, a następnie na własny koszt przywrócić stan poprzedni.</w:t>
      </w:r>
    </w:p>
    <w:p w14:paraId="0EDA79C0" w14:textId="61DBAF3F" w:rsidR="00DD551A" w:rsidRPr="00011762"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011762">
        <w:rPr>
          <w:rFonts w:asciiTheme="minorHAnsi" w:hAnsiTheme="minorHAnsi" w:cstheme="minorHAnsi"/>
          <w:sz w:val="22"/>
          <w:szCs w:val="22"/>
        </w:rPr>
        <w:t>Wykonawca powiadamia na piśmie Zamawiającego o osiągnięciu gotowości do odbioru końcowego przedmiotu</w:t>
      </w:r>
      <w:r w:rsidR="001A77CD" w:rsidRPr="00011762">
        <w:rPr>
          <w:rFonts w:asciiTheme="minorHAnsi" w:hAnsiTheme="minorHAnsi" w:cstheme="minorHAnsi"/>
          <w:sz w:val="22"/>
          <w:szCs w:val="22"/>
        </w:rPr>
        <w:t xml:space="preserve"> </w:t>
      </w:r>
      <w:r w:rsidR="00300AD8" w:rsidRPr="00011762">
        <w:rPr>
          <w:rFonts w:asciiTheme="minorHAnsi" w:hAnsiTheme="minorHAnsi" w:cstheme="minorHAnsi"/>
          <w:sz w:val="22"/>
          <w:szCs w:val="22"/>
        </w:rPr>
        <w:t>zamówienia</w:t>
      </w:r>
      <w:r w:rsidRPr="00011762">
        <w:rPr>
          <w:rFonts w:asciiTheme="minorHAnsi" w:hAnsiTheme="minorHAnsi" w:cstheme="minorHAnsi"/>
          <w:sz w:val="22"/>
          <w:szCs w:val="22"/>
        </w:rPr>
        <w:t xml:space="preserve"> na nie mniej niż </w:t>
      </w:r>
      <w:r w:rsidR="003E5C7C" w:rsidRPr="00011762">
        <w:rPr>
          <w:rFonts w:asciiTheme="minorHAnsi" w:hAnsiTheme="minorHAnsi" w:cstheme="minorHAnsi"/>
          <w:sz w:val="22"/>
          <w:szCs w:val="22"/>
        </w:rPr>
        <w:t>2</w:t>
      </w:r>
      <w:r w:rsidRPr="00011762">
        <w:rPr>
          <w:rFonts w:asciiTheme="minorHAnsi" w:hAnsiTheme="minorHAnsi" w:cstheme="minorHAnsi"/>
          <w:sz w:val="22"/>
          <w:szCs w:val="22"/>
        </w:rPr>
        <w:t xml:space="preserve"> dni przed planowanym terminem zakończenia robót. Zamawiający wyznaczy termin i rozpocznie czynności odbioru, przez które rozumie się także skompletowanie wszystkich wymaganych przepisami dokumentów.</w:t>
      </w:r>
    </w:p>
    <w:p w14:paraId="6E7D6A7A" w14:textId="5BE99F30" w:rsidR="00DD551A" w:rsidRPr="00011762"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011762">
        <w:rPr>
          <w:rFonts w:asciiTheme="minorHAnsi" w:hAnsiTheme="minorHAnsi" w:cstheme="minorHAnsi"/>
          <w:sz w:val="22"/>
          <w:szCs w:val="22"/>
        </w:rPr>
        <w:t xml:space="preserve">Jeżeli Zamawiający stwierdzi, że przedmiot </w:t>
      </w:r>
      <w:r w:rsidR="00300AD8" w:rsidRPr="00011762">
        <w:rPr>
          <w:rFonts w:asciiTheme="minorHAnsi" w:hAnsiTheme="minorHAnsi" w:cstheme="minorHAnsi"/>
          <w:sz w:val="22"/>
          <w:szCs w:val="22"/>
        </w:rPr>
        <w:t>zamówienia</w:t>
      </w:r>
      <w:r w:rsidRPr="00011762">
        <w:rPr>
          <w:rFonts w:asciiTheme="minorHAnsi" w:hAnsiTheme="minorHAnsi" w:cstheme="minorHAnsi"/>
          <w:sz w:val="22"/>
          <w:szCs w:val="22"/>
        </w:rPr>
        <w:t xml:space="preserve"> nie został wykonany, tj. roboty nie zostały zakończone, odmówi dokonania odbioru i w porozumieniu z Wykonawcą wyznaczy termin ponownego złożenia przez Wykonawcę wniosku o</w:t>
      </w:r>
      <w:r w:rsidR="00F6474E" w:rsidRPr="00011762">
        <w:rPr>
          <w:rFonts w:asciiTheme="minorHAnsi" w:hAnsiTheme="minorHAnsi" w:cstheme="minorHAnsi"/>
          <w:sz w:val="22"/>
          <w:szCs w:val="22"/>
        </w:rPr>
        <w:t> </w:t>
      </w:r>
      <w:r w:rsidRPr="00011762">
        <w:rPr>
          <w:rFonts w:asciiTheme="minorHAnsi" w:hAnsiTheme="minorHAnsi" w:cstheme="minorHAnsi"/>
          <w:sz w:val="22"/>
          <w:szCs w:val="22"/>
        </w:rPr>
        <w:t>dokonanie odbioru końcowego.</w:t>
      </w:r>
    </w:p>
    <w:p w14:paraId="5C6ABF35" w14:textId="6670884A" w:rsidR="00DD551A" w:rsidRPr="00011762"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011762">
        <w:rPr>
          <w:rFonts w:asciiTheme="minorHAnsi" w:hAnsiTheme="minorHAnsi" w:cstheme="minorHAnsi"/>
          <w:sz w:val="22"/>
          <w:szCs w:val="22"/>
        </w:rPr>
        <w:t>Za datę zakończenia robót</w:t>
      </w:r>
      <w:r w:rsidR="00B01993" w:rsidRPr="00011762">
        <w:rPr>
          <w:rFonts w:asciiTheme="minorHAnsi" w:hAnsiTheme="minorHAnsi" w:cstheme="minorHAnsi"/>
          <w:sz w:val="22"/>
          <w:szCs w:val="22"/>
        </w:rPr>
        <w:t xml:space="preserve"> określonych w </w:t>
      </w:r>
      <w:r w:rsidR="00300AD8" w:rsidRPr="00011762">
        <w:rPr>
          <w:rFonts w:asciiTheme="minorHAnsi" w:hAnsiTheme="minorHAnsi" w:cstheme="minorHAnsi"/>
          <w:sz w:val="22"/>
          <w:szCs w:val="22"/>
        </w:rPr>
        <w:t>zamówieniu</w:t>
      </w:r>
      <w:r w:rsidRPr="00011762">
        <w:rPr>
          <w:rFonts w:asciiTheme="minorHAnsi" w:hAnsiTheme="minorHAnsi" w:cstheme="minorHAnsi"/>
          <w:sz w:val="22"/>
          <w:szCs w:val="22"/>
        </w:rPr>
        <w:t xml:space="preserve"> przyjmuje się datę skutecznego dokonania odbioru końcowego bez wad i usterek.</w:t>
      </w:r>
    </w:p>
    <w:p w14:paraId="06363BE2" w14:textId="26BA395B" w:rsidR="00DD551A" w:rsidRPr="00011762"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011762">
        <w:rPr>
          <w:rFonts w:asciiTheme="minorHAnsi" w:hAnsiTheme="minorHAnsi" w:cstheme="minorHAnsi"/>
          <w:sz w:val="22"/>
          <w:szCs w:val="22"/>
        </w:rPr>
        <w:t>Zamawiający dokona odbioru końcowego robót</w:t>
      </w:r>
      <w:r w:rsidR="005F0BF2" w:rsidRPr="00011762">
        <w:rPr>
          <w:rFonts w:asciiTheme="minorHAnsi" w:hAnsiTheme="minorHAnsi" w:cstheme="minorHAnsi"/>
          <w:sz w:val="22"/>
          <w:szCs w:val="22"/>
        </w:rPr>
        <w:t xml:space="preserve"> określonych w</w:t>
      </w:r>
      <w:r w:rsidR="00096B43" w:rsidRPr="00011762">
        <w:rPr>
          <w:rFonts w:asciiTheme="minorHAnsi" w:hAnsiTheme="minorHAnsi" w:cstheme="minorHAnsi"/>
          <w:sz w:val="22"/>
          <w:szCs w:val="22"/>
        </w:rPr>
        <w:t xml:space="preserve"> </w:t>
      </w:r>
      <w:r w:rsidR="00300AD8" w:rsidRPr="00011762">
        <w:rPr>
          <w:rFonts w:asciiTheme="minorHAnsi" w:hAnsiTheme="minorHAnsi" w:cstheme="minorHAnsi"/>
          <w:sz w:val="22"/>
          <w:szCs w:val="22"/>
        </w:rPr>
        <w:t>zamówieniu</w:t>
      </w:r>
      <w:r w:rsidRPr="00011762">
        <w:rPr>
          <w:rFonts w:asciiTheme="minorHAnsi" w:hAnsiTheme="minorHAnsi" w:cstheme="minorHAnsi"/>
          <w:sz w:val="22"/>
          <w:szCs w:val="22"/>
        </w:rPr>
        <w:t xml:space="preserve"> i sporządzi protokół z przyjęcia robót najpóźniej w terminie </w:t>
      </w:r>
      <w:r w:rsidR="003E5C7C" w:rsidRPr="00011762">
        <w:rPr>
          <w:rFonts w:asciiTheme="minorHAnsi" w:hAnsiTheme="minorHAnsi" w:cstheme="minorHAnsi"/>
          <w:sz w:val="22"/>
          <w:szCs w:val="22"/>
        </w:rPr>
        <w:t>2</w:t>
      </w:r>
      <w:r w:rsidRPr="00011762">
        <w:rPr>
          <w:rFonts w:asciiTheme="minorHAnsi" w:hAnsiTheme="minorHAnsi" w:cstheme="minorHAnsi"/>
          <w:sz w:val="22"/>
          <w:szCs w:val="22"/>
        </w:rPr>
        <w:t xml:space="preserve"> dni od spełnienia wymagań określonych w ust. 4 i 6.</w:t>
      </w:r>
    </w:p>
    <w:p w14:paraId="69A40898"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011762">
        <w:rPr>
          <w:rFonts w:asciiTheme="minorHAnsi" w:hAnsiTheme="minorHAnsi" w:cstheme="minorHAnsi"/>
          <w:sz w:val="22"/>
          <w:szCs w:val="22"/>
        </w:rPr>
        <w:t xml:space="preserve">Strony postanawiają, że z czynności odbioru będzie spisany protokół, zawierający wszelkie ustalenia </w:t>
      </w:r>
      <w:r w:rsidRPr="0041356E">
        <w:rPr>
          <w:rFonts w:asciiTheme="minorHAnsi" w:hAnsiTheme="minorHAnsi" w:cstheme="minorHAnsi"/>
          <w:sz w:val="22"/>
          <w:szCs w:val="22"/>
        </w:rPr>
        <w:t>dokonane w toku odbioru, jak też terminy wyznaczone na usunięcie stwierdzonych przy odbiorze wad.</w:t>
      </w:r>
    </w:p>
    <w:p w14:paraId="54EA9199"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Wykonawca zobowiązany jest do zawiadomienia Zamawiającego (inspektora nadzoru) o</w:t>
      </w:r>
      <w:r w:rsidR="00F6474E" w:rsidRPr="0041356E">
        <w:rPr>
          <w:rFonts w:asciiTheme="minorHAnsi" w:hAnsiTheme="minorHAnsi" w:cstheme="minorHAnsi"/>
          <w:sz w:val="22"/>
          <w:szCs w:val="22"/>
        </w:rPr>
        <w:t> </w:t>
      </w:r>
      <w:r w:rsidRPr="0041356E">
        <w:rPr>
          <w:rFonts w:asciiTheme="minorHAnsi" w:hAnsiTheme="minorHAnsi" w:cstheme="minorHAnsi"/>
          <w:sz w:val="22"/>
          <w:szCs w:val="22"/>
        </w:rPr>
        <w:t>usunięciu wad oraz do żądania wyznaczenia terminu odbioru zakwestionowanych uprzednio robót jako wadliwych. Usunięcie wad powinno być stwierdzone protokolarnie.</w:t>
      </w:r>
    </w:p>
    <w:p w14:paraId="45E08761"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Zamawiający zwoła, w trakcie trwania okresu rękojmi, komisję odbioru dla dokonania odbioru ostatecznego.</w:t>
      </w:r>
    </w:p>
    <w:p w14:paraId="51B66430"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 xml:space="preserve">Stwierdzone w okresie rękojmi, na podstawie </w:t>
      </w:r>
      <w:r w:rsidR="00B01993" w:rsidRPr="0041356E">
        <w:rPr>
          <w:rFonts w:asciiTheme="minorHAnsi" w:hAnsiTheme="minorHAnsi" w:cstheme="minorHAnsi"/>
          <w:sz w:val="22"/>
          <w:szCs w:val="22"/>
        </w:rPr>
        <w:t>protokołów</w:t>
      </w:r>
      <w:r w:rsidRPr="0041356E">
        <w:rPr>
          <w:rFonts w:asciiTheme="minorHAnsi" w:hAnsiTheme="minorHAnsi" w:cstheme="minorHAnsi"/>
          <w:sz w:val="22"/>
          <w:szCs w:val="22"/>
        </w:rPr>
        <w:t xml:space="preserve"> ujawnienia usterek, usterki lub wady Wykonawca usunie na własny koszt najpóźniej w terminie 14-stu dni licząc od dnia otrzy</w:t>
      </w:r>
      <w:r w:rsidR="00EE37FB" w:rsidRPr="0041356E">
        <w:rPr>
          <w:rFonts w:asciiTheme="minorHAnsi" w:hAnsiTheme="minorHAnsi" w:cstheme="minorHAnsi"/>
          <w:sz w:val="22"/>
          <w:szCs w:val="22"/>
        </w:rPr>
        <w:t>mania pisemnego ich zgłoszenia.</w:t>
      </w:r>
    </w:p>
    <w:p w14:paraId="5D2E5802"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Jeżeli Wykonawca nie usunie wad w żądanym terminie, Zamawiający po uprzednim zawiadomieniu Wykonawcy zleci ich usunięcie osobie trzeciej na koszt Wykonawcy</w:t>
      </w:r>
      <w:r w:rsidR="00B62BBB" w:rsidRPr="0041356E">
        <w:rPr>
          <w:rFonts w:asciiTheme="minorHAnsi" w:hAnsiTheme="minorHAnsi" w:cstheme="minorHAnsi"/>
          <w:sz w:val="22"/>
          <w:szCs w:val="22"/>
        </w:rPr>
        <w:t>.</w:t>
      </w:r>
    </w:p>
    <w:p w14:paraId="55F32502" w14:textId="12AF0822"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Odbiór ostateczny polega na ocenie wykonanych robót w tym także związanych z usunięciem wad zaistniałych w okresie rękojmi, a wskazanych przez Komisję powołaną przez Zamawiającego, w protokole odbioru ostatecznego.</w:t>
      </w:r>
    </w:p>
    <w:p w14:paraId="6BDFA739" w14:textId="77777777"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 xml:space="preserve">Zamawiający jest zobowiązany do dokonania odbioru robót w ciągu 14 dni </w:t>
      </w:r>
      <w:r w:rsidRPr="0041356E">
        <w:rPr>
          <w:rFonts w:asciiTheme="minorHAnsi" w:hAnsiTheme="minorHAnsi" w:cstheme="minorHAnsi"/>
          <w:sz w:val="22"/>
          <w:szCs w:val="22"/>
        </w:rPr>
        <w:br/>
        <w:t>od powiadomienia go przez Wykonawcę o usunięciu wad.</w:t>
      </w:r>
    </w:p>
    <w:p w14:paraId="7E1F2C51" w14:textId="09698E92" w:rsidR="00DD551A" w:rsidRPr="0041356E" w:rsidRDefault="00DD551A" w:rsidP="00290946">
      <w:pPr>
        <w:pStyle w:val="Tekstpodstawowy"/>
        <w:numPr>
          <w:ilvl w:val="0"/>
          <w:numId w:val="11"/>
        </w:numPr>
        <w:tabs>
          <w:tab w:val="clear" w:pos="720"/>
          <w:tab w:val="num" w:pos="360"/>
        </w:tabs>
        <w:spacing w:after="0"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 xml:space="preserve">Jeżeli w toku czynności Komisji odbioru końcowego i ostatecznego zostaną stwierdzone wady, </w:t>
      </w:r>
      <w:r w:rsidR="00290946">
        <w:rPr>
          <w:rFonts w:asciiTheme="minorHAnsi" w:hAnsiTheme="minorHAnsi" w:cstheme="minorHAnsi"/>
          <w:sz w:val="22"/>
          <w:szCs w:val="22"/>
        </w:rPr>
        <w:br/>
      </w:r>
      <w:r w:rsidRPr="0041356E">
        <w:rPr>
          <w:rFonts w:asciiTheme="minorHAnsi" w:hAnsiTheme="minorHAnsi" w:cstheme="minorHAnsi"/>
          <w:sz w:val="22"/>
          <w:szCs w:val="22"/>
        </w:rPr>
        <w:t>to Zamawiającemu przysługują następujące uprawnienia:</w:t>
      </w:r>
    </w:p>
    <w:p w14:paraId="0CF40DF3" w14:textId="77777777" w:rsidR="00DD551A" w:rsidRPr="0041356E" w:rsidRDefault="00DD551A" w:rsidP="00290946">
      <w:pPr>
        <w:pStyle w:val="Tekstpodstawowy"/>
        <w:numPr>
          <w:ilvl w:val="6"/>
          <w:numId w:val="11"/>
        </w:numPr>
        <w:tabs>
          <w:tab w:val="clear" w:pos="1440"/>
          <w:tab w:val="num" w:pos="720"/>
        </w:tabs>
        <w:spacing w:after="0" w:line="276" w:lineRule="auto"/>
        <w:ind w:left="720"/>
        <w:jc w:val="both"/>
        <w:rPr>
          <w:rFonts w:asciiTheme="minorHAnsi" w:hAnsiTheme="minorHAnsi" w:cstheme="minorHAnsi"/>
          <w:sz w:val="22"/>
          <w:szCs w:val="22"/>
        </w:rPr>
      </w:pPr>
      <w:r w:rsidRPr="0041356E">
        <w:rPr>
          <w:rFonts w:asciiTheme="minorHAnsi" w:hAnsiTheme="minorHAnsi" w:cstheme="minorHAnsi"/>
          <w:sz w:val="22"/>
          <w:szCs w:val="22"/>
        </w:rPr>
        <w:t>jeżeli wady nadają się do usunięcia, może odmówić odbioru do czasu usunięcia wad,</w:t>
      </w:r>
    </w:p>
    <w:p w14:paraId="09C7D3C2" w14:textId="77777777" w:rsidR="00DD551A" w:rsidRPr="0041356E" w:rsidRDefault="00DD551A" w:rsidP="00290946">
      <w:pPr>
        <w:pStyle w:val="Tekstpodstawowy"/>
        <w:numPr>
          <w:ilvl w:val="6"/>
          <w:numId w:val="11"/>
        </w:numPr>
        <w:tabs>
          <w:tab w:val="clear" w:pos="1440"/>
          <w:tab w:val="num" w:pos="720"/>
        </w:tabs>
        <w:spacing w:after="0" w:line="276" w:lineRule="auto"/>
        <w:ind w:left="720"/>
        <w:jc w:val="both"/>
        <w:rPr>
          <w:rFonts w:asciiTheme="minorHAnsi" w:hAnsiTheme="minorHAnsi" w:cstheme="minorHAnsi"/>
          <w:sz w:val="22"/>
          <w:szCs w:val="22"/>
        </w:rPr>
      </w:pPr>
      <w:r w:rsidRPr="0041356E">
        <w:rPr>
          <w:rFonts w:asciiTheme="minorHAnsi" w:hAnsiTheme="minorHAnsi" w:cstheme="minorHAnsi"/>
          <w:sz w:val="22"/>
          <w:szCs w:val="22"/>
        </w:rPr>
        <w:t>jeżeli wady nie nadają się do usunięcia lub uniemożliwiają użytkowanie przedmiotu umowy to:</w:t>
      </w:r>
    </w:p>
    <w:p w14:paraId="521380F5" w14:textId="77777777" w:rsidR="00DD551A" w:rsidRPr="0041356E" w:rsidRDefault="00DD551A" w:rsidP="00290946">
      <w:pPr>
        <w:pStyle w:val="Tekstpodstawowy"/>
        <w:numPr>
          <w:ilvl w:val="7"/>
          <w:numId w:val="4"/>
        </w:numPr>
        <w:tabs>
          <w:tab w:val="clear" w:pos="5790"/>
          <w:tab w:val="num" w:pos="1080"/>
        </w:tabs>
        <w:spacing w:after="0" w:line="276" w:lineRule="auto"/>
        <w:ind w:left="1080" w:hanging="360"/>
        <w:jc w:val="both"/>
        <w:rPr>
          <w:rFonts w:asciiTheme="minorHAnsi" w:hAnsiTheme="minorHAnsi" w:cstheme="minorHAnsi"/>
          <w:sz w:val="22"/>
          <w:szCs w:val="22"/>
        </w:rPr>
      </w:pPr>
      <w:r w:rsidRPr="0041356E">
        <w:rPr>
          <w:rFonts w:asciiTheme="minorHAnsi" w:hAnsiTheme="minorHAnsi" w:cstheme="minorHAnsi"/>
          <w:sz w:val="22"/>
          <w:szCs w:val="22"/>
        </w:rPr>
        <w:t>Zamawiający może obniżyć odpowiednio wynagrodzenie,</w:t>
      </w:r>
    </w:p>
    <w:p w14:paraId="51471BC8" w14:textId="77777777" w:rsidR="00DD551A" w:rsidRPr="0041356E" w:rsidRDefault="00DD551A" w:rsidP="00290946">
      <w:pPr>
        <w:pStyle w:val="Tekstpodstawowy"/>
        <w:numPr>
          <w:ilvl w:val="7"/>
          <w:numId w:val="4"/>
        </w:numPr>
        <w:tabs>
          <w:tab w:val="clear" w:pos="5790"/>
          <w:tab w:val="num" w:pos="1080"/>
        </w:tabs>
        <w:spacing w:after="0" w:line="276" w:lineRule="auto"/>
        <w:ind w:left="1080" w:hanging="360"/>
        <w:jc w:val="both"/>
        <w:rPr>
          <w:rFonts w:asciiTheme="minorHAnsi" w:hAnsiTheme="minorHAnsi" w:cstheme="minorHAnsi"/>
          <w:sz w:val="22"/>
          <w:szCs w:val="22"/>
        </w:rPr>
      </w:pPr>
      <w:r w:rsidRPr="0041356E">
        <w:rPr>
          <w:rFonts w:asciiTheme="minorHAnsi" w:hAnsiTheme="minorHAnsi" w:cstheme="minorHAnsi"/>
          <w:sz w:val="22"/>
          <w:szCs w:val="22"/>
        </w:rPr>
        <w:t xml:space="preserve">Zamawiający może odstąpić od umowy lub żądać wykonania przedmiotu </w:t>
      </w:r>
      <w:r w:rsidRPr="0041356E">
        <w:rPr>
          <w:rFonts w:asciiTheme="minorHAnsi" w:hAnsiTheme="minorHAnsi" w:cstheme="minorHAnsi"/>
          <w:sz w:val="22"/>
          <w:szCs w:val="22"/>
        </w:rPr>
        <w:br/>
        <w:t>odbioru po raz drugi.</w:t>
      </w:r>
    </w:p>
    <w:p w14:paraId="3001AD43" w14:textId="77777777" w:rsidR="00DD551A" w:rsidRPr="0041356E" w:rsidRDefault="00DD551A" w:rsidP="00290946">
      <w:pPr>
        <w:numPr>
          <w:ilvl w:val="0"/>
          <w:numId w:val="11"/>
        </w:numPr>
        <w:tabs>
          <w:tab w:val="clear" w:pos="720"/>
          <w:tab w:val="num" w:pos="360"/>
        </w:tabs>
        <w:autoSpaceDE w:val="0"/>
        <w:autoSpaceDN w:val="0"/>
        <w:adjustRightInd w:val="0"/>
        <w:spacing w:line="276" w:lineRule="auto"/>
        <w:ind w:left="360"/>
        <w:jc w:val="both"/>
        <w:rPr>
          <w:rFonts w:asciiTheme="minorHAnsi" w:hAnsiTheme="minorHAnsi" w:cstheme="minorHAnsi"/>
          <w:sz w:val="22"/>
          <w:szCs w:val="22"/>
        </w:rPr>
      </w:pPr>
      <w:r w:rsidRPr="0041356E">
        <w:rPr>
          <w:rFonts w:asciiTheme="minorHAnsi" w:hAnsiTheme="minorHAnsi" w:cstheme="minorHAnsi"/>
          <w:sz w:val="22"/>
          <w:szCs w:val="22"/>
        </w:rPr>
        <w:t>W okresie rękojmi za wady Wykonawca zobowiązany jest do pisemnego zawiadomienia Zamawiającego o zaistnieniu jednej z następujących okoliczności w terminie 7 dni od jej zaistnienia:</w:t>
      </w:r>
    </w:p>
    <w:p w14:paraId="4B60A281" w14:textId="77777777" w:rsidR="00DD551A" w:rsidRPr="0041356E" w:rsidRDefault="00DD551A" w:rsidP="00290946">
      <w:pPr>
        <w:numPr>
          <w:ilvl w:val="6"/>
          <w:numId w:val="11"/>
        </w:numPr>
        <w:tabs>
          <w:tab w:val="clear" w:pos="1440"/>
          <w:tab w:val="num" w:pos="720"/>
        </w:tabs>
        <w:autoSpaceDE w:val="0"/>
        <w:autoSpaceDN w:val="0"/>
        <w:adjustRightInd w:val="0"/>
        <w:spacing w:line="276" w:lineRule="auto"/>
        <w:ind w:left="720"/>
        <w:rPr>
          <w:rFonts w:asciiTheme="minorHAnsi" w:hAnsiTheme="minorHAnsi" w:cstheme="minorHAnsi"/>
          <w:sz w:val="22"/>
          <w:szCs w:val="22"/>
        </w:rPr>
      </w:pPr>
      <w:r w:rsidRPr="0041356E">
        <w:rPr>
          <w:rFonts w:asciiTheme="minorHAnsi" w:hAnsiTheme="minorHAnsi" w:cstheme="minorHAnsi"/>
          <w:sz w:val="22"/>
          <w:szCs w:val="22"/>
        </w:rPr>
        <w:lastRenderedPageBreak/>
        <w:t>zmianie siedziby lub nazwy firmy Wykonawcy;</w:t>
      </w:r>
    </w:p>
    <w:p w14:paraId="55470D6C" w14:textId="77777777" w:rsidR="00DD551A" w:rsidRPr="0041356E" w:rsidRDefault="00DD551A" w:rsidP="00290946">
      <w:pPr>
        <w:numPr>
          <w:ilvl w:val="6"/>
          <w:numId w:val="11"/>
        </w:numPr>
        <w:tabs>
          <w:tab w:val="clear" w:pos="1440"/>
          <w:tab w:val="num" w:pos="720"/>
        </w:tabs>
        <w:autoSpaceDE w:val="0"/>
        <w:autoSpaceDN w:val="0"/>
        <w:adjustRightInd w:val="0"/>
        <w:spacing w:line="276" w:lineRule="auto"/>
        <w:ind w:left="720"/>
        <w:rPr>
          <w:rFonts w:asciiTheme="minorHAnsi" w:hAnsiTheme="minorHAnsi" w:cstheme="minorHAnsi"/>
          <w:sz w:val="22"/>
          <w:szCs w:val="22"/>
        </w:rPr>
      </w:pPr>
      <w:r w:rsidRPr="0041356E">
        <w:rPr>
          <w:rFonts w:asciiTheme="minorHAnsi" w:hAnsiTheme="minorHAnsi" w:cstheme="minorHAnsi"/>
          <w:sz w:val="22"/>
          <w:szCs w:val="22"/>
        </w:rPr>
        <w:t>zmianie osób reprezentujących Wykonawcę;</w:t>
      </w:r>
    </w:p>
    <w:p w14:paraId="21DACAEB" w14:textId="77777777" w:rsidR="00DD551A" w:rsidRPr="0041356E" w:rsidRDefault="00DD551A" w:rsidP="00290946">
      <w:pPr>
        <w:numPr>
          <w:ilvl w:val="6"/>
          <w:numId w:val="11"/>
        </w:numPr>
        <w:tabs>
          <w:tab w:val="clear" w:pos="1440"/>
          <w:tab w:val="num" w:pos="720"/>
        </w:tabs>
        <w:autoSpaceDE w:val="0"/>
        <w:autoSpaceDN w:val="0"/>
        <w:adjustRightInd w:val="0"/>
        <w:spacing w:line="276" w:lineRule="auto"/>
        <w:ind w:left="720"/>
        <w:rPr>
          <w:rFonts w:asciiTheme="minorHAnsi" w:hAnsiTheme="minorHAnsi" w:cstheme="minorHAnsi"/>
          <w:sz w:val="22"/>
          <w:szCs w:val="22"/>
        </w:rPr>
      </w:pPr>
      <w:r w:rsidRPr="0041356E">
        <w:rPr>
          <w:rFonts w:asciiTheme="minorHAnsi" w:hAnsiTheme="minorHAnsi" w:cstheme="minorHAnsi"/>
          <w:sz w:val="22"/>
          <w:szCs w:val="22"/>
        </w:rPr>
        <w:t>ogłoszeniu upadłości Wykonawcy;</w:t>
      </w:r>
    </w:p>
    <w:p w14:paraId="61A75550" w14:textId="77777777" w:rsidR="00DD551A" w:rsidRPr="0041356E" w:rsidRDefault="00DD551A" w:rsidP="00290946">
      <w:pPr>
        <w:numPr>
          <w:ilvl w:val="6"/>
          <w:numId w:val="11"/>
        </w:numPr>
        <w:tabs>
          <w:tab w:val="clear" w:pos="1440"/>
          <w:tab w:val="num" w:pos="720"/>
        </w:tabs>
        <w:autoSpaceDE w:val="0"/>
        <w:autoSpaceDN w:val="0"/>
        <w:adjustRightInd w:val="0"/>
        <w:spacing w:line="276" w:lineRule="auto"/>
        <w:ind w:left="720"/>
        <w:rPr>
          <w:rFonts w:asciiTheme="minorHAnsi" w:hAnsiTheme="minorHAnsi" w:cstheme="minorHAnsi"/>
          <w:sz w:val="22"/>
          <w:szCs w:val="22"/>
        </w:rPr>
      </w:pPr>
      <w:r w:rsidRPr="0041356E">
        <w:rPr>
          <w:rFonts w:asciiTheme="minorHAnsi" w:hAnsiTheme="minorHAnsi" w:cstheme="minorHAnsi"/>
          <w:sz w:val="22"/>
          <w:szCs w:val="22"/>
        </w:rPr>
        <w:t>likwidacji firmy Wykonawcy.</w:t>
      </w:r>
    </w:p>
    <w:p w14:paraId="6B80C3E3" w14:textId="77777777" w:rsidR="00B36597" w:rsidRPr="0041356E" w:rsidRDefault="00B36597" w:rsidP="00290946">
      <w:pPr>
        <w:pStyle w:val="Tekstpodstawowy"/>
        <w:tabs>
          <w:tab w:val="left" w:pos="0"/>
        </w:tabs>
        <w:spacing w:after="0" w:line="276" w:lineRule="auto"/>
        <w:rPr>
          <w:rFonts w:asciiTheme="minorHAnsi" w:hAnsiTheme="minorHAnsi" w:cstheme="minorHAnsi"/>
          <w:b/>
          <w:bCs/>
          <w:sz w:val="22"/>
          <w:szCs w:val="22"/>
        </w:rPr>
      </w:pPr>
    </w:p>
    <w:p w14:paraId="30F715E9" w14:textId="6A659CDE" w:rsidR="00C27B2A" w:rsidRPr="0041356E" w:rsidRDefault="0092716E" w:rsidP="003C2DCD">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xml:space="preserve">§ </w:t>
      </w:r>
      <w:r w:rsidR="00BA4315" w:rsidRPr="0041356E">
        <w:rPr>
          <w:rFonts w:asciiTheme="minorHAnsi" w:hAnsiTheme="minorHAnsi" w:cstheme="minorHAnsi"/>
          <w:b/>
          <w:bCs/>
          <w:sz w:val="22"/>
          <w:szCs w:val="22"/>
        </w:rPr>
        <w:t>1</w:t>
      </w:r>
      <w:r w:rsidR="00CE13FD">
        <w:rPr>
          <w:rFonts w:asciiTheme="minorHAnsi" w:hAnsiTheme="minorHAnsi" w:cstheme="minorHAnsi"/>
          <w:b/>
          <w:bCs/>
          <w:sz w:val="22"/>
          <w:szCs w:val="22"/>
        </w:rPr>
        <w:t>2</w:t>
      </w:r>
      <w:r w:rsidR="004354A7" w:rsidRPr="0041356E">
        <w:rPr>
          <w:rFonts w:asciiTheme="minorHAnsi" w:hAnsiTheme="minorHAnsi" w:cstheme="minorHAnsi"/>
          <w:b/>
          <w:bCs/>
          <w:sz w:val="22"/>
          <w:szCs w:val="22"/>
        </w:rPr>
        <w:t>. Zmiany w umowie</w:t>
      </w:r>
    </w:p>
    <w:p w14:paraId="483C71E0" w14:textId="77777777" w:rsidR="00B063DD" w:rsidRPr="0041356E" w:rsidRDefault="00B063DD" w:rsidP="00290946">
      <w:pPr>
        <w:numPr>
          <w:ilvl w:val="0"/>
          <w:numId w:val="1"/>
        </w:numPr>
        <w:tabs>
          <w:tab w:val="clear" w:pos="1440"/>
          <w:tab w:val="num" w:pos="284"/>
        </w:tabs>
        <w:spacing w:line="276" w:lineRule="auto"/>
        <w:ind w:left="284"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Zgodnie z art. 455 ust. 1 i 2 ustawy Prawo zamówień publicznych Zamawiający przewiduje zmiany zawartej umowy w przypadku zaistnienia jednej z następujących okoliczności:</w:t>
      </w:r>
    </w:p>
    <w:p w14:paraId="0757705A" w14:textId="03F7CF91" w:rsidR="00B063DD" w:rsidRPr="0041356E" w:rsidRDefault="00B063DD" w:rsidP="00290946">
      <w:pPr>
        <w:numPr>
          <w:ilvl w:val="1"/>
          <w:numId w:val="1"/>
        </w:numPr>
        <w:tabs>
          <w:tab w:val="clear" w:pos="1440"/>
          <w:tab w:val="num" w:pos="567"/>
        </w:tabs>
        <w:overflowPunct w:val="0"/>
        <w:autoSpaceDE w:val="0"/>
        <w:autoSpaceDN w:val="0"/>
        <w:adjustRightInd w:val="0"/>
        <w:spacing w:line="276" w:lineRule="auto"/>
        <w:ind w:left="567" w:hanging="283"/>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terminu zakończenia robót, o czas trwania przeszkody w następujących przypadkach:</w:t>
      </w:r>
    </w:p>
    <w:p w14:paraId="6E42AFF6" w14:textId="4B8714CC" w:rsidR="00B063DD" w:rsidRPr="0041356E" w:rsidRDefault="00B063DD" w:rsidP="00290946">
      <w:pPr>
        <w:numPr>
          <w:ilvl w:val="0"/>
          <w:numId w:val="19"/>
        </w:numPr>
        <w:overflowPunct w:val="0"/>
        <w:autoSpaceDE w:val="0"/>
        <w:autoSpaceDN w:val="0"/>
        <w:adjustRightInd w:val="0"/>
        <w:spacing w:line="276" w:lineRule="auto"/>
        <w:ind w:left="851"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 xml:space="preserve">gdy wystąpi konieczność wykonania robót zamiennych lub innych robót niezbędnych do wykonania przedmiotu umowy ze względu na zasady wiedzy technicznej, udzielenia zamówień dodatkowych, które wstrzymają lub opóźnią realizację przedmiotu umowy, </w:t>
      </w:r>
    </w:p>
    <w:p w14:paraId="0F655ED1" w14:textId="77777777" w:rsidR="00B063DD" w:rsidRPr="0041356E" w:rsidRDefault="00B063DD" w:rsidP="00290946">
      <w:pPr>
        <w:numPr>
          <w:ilvl w:val="0"/>
          <w:numId w:val="19"/>
        </w:numPr>
        <w:overflowPunct w:val="0"/>
        <w:autoSpaceDE w:val="0"/>
        <w:autoSpaceDN w:val="0"/>
        <w:adjustRightInd w:val="0"/>
        <w:spacing w:line="276" w:lineRule="auto"/>
        <w:ind w:left="851"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wystąpienia siły wyższej, czyli zdarzenia, którego Strony umowy nie mogły przewidzieć i któremu nie mogły zapobiec ani przeciwdziałać, a która uniemożliwia Wykonawcy wykonanie w części lub w całości jego zobowiązań umownych;</w:t>
      </w:r>
    </w:p>
    <w:p w14:paraId="3EF32183" w14:textId="5CEF62A9" w:rsidR="00B063DD" w:rsidRPr="0041356E" w:rsidRDefault="00B063DD" w:rsidP="00290946">
      <w:pPr>
        <w:numPr>
          <w:ilvl w:val="1"/>
          <w:numId w:val="1"/>
        </w:numPr>
        <w:tabs>
          <w:tab w:val="clear" w:pos="1440"/>
          <w:tab w:val="num" w:pos="567"/>
        </w:tabs>
        <w:overflowPunct w:val="0"/>
        <w:autoSpaceDE w:val="0"/>
        <w:autoSpaceDN w:val="0"/>
        <w:adjustRightInd w:val="0"/>
        <w:spacing w:line="276" w:lineRule="auto"/>
        <w:ind w:left="567" w:hanging="283"/>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technologii wykonania robot budowalnych, sposobu wykonania przedmiotu umowy</w:t>
      </w:r>
      <w:r w:rsidRP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val="x-none" w:eastAsia="x-none"/>
        </w:rPr>
        <w:t>w następujących przypadkach:</w:t>
      </w:r>
    </w:p>
    <w:p w14:paraId="1059712A" w14:textId="7A0C99CD" w:rsidR="00B063DD" w:rsidRPr="0041356E" w:rsidRDefault="00B063DD" w:rsidP="00290946">
      <w:pPr>
        <w:numPr>
          <w:ilvl w:val="0"/>
          <w:numId w:val="20"/>
        </w:numPr>
        <w:overflowPunct w:val="0"/>
        <w:autoSpaceDE w:val="0"/>
        <w:autoSpaceDN w:val="0"/>
        <w:adjustRightInd w:val="0"/>
        <w:spacing w:line="276" w:lineRule="auto"/>
        <w:ind w:left="851"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 xml:space="preserve">wystąpienia warunków </w:t>
      </w:r>
      <w:r w:rsidRPr="0041356E">
        <w:rPr>
          <w:rFonts w:asciiTheme="minorHAnsi" w:hAnsiTheme="minorHAnsi" w:cstheme="minorHAnsi"/>
          <w:sz w:val="22"/>
          <w:szCs w:val="22"/>
          <w:lang w:eastAsia="x-none"/>
        </w:rPr>
        <w:t xml:space="preserve">w pomieszczeniach </w:t>
      </w:r>
      <w:r w:rsidR="000A03C2" w:rsidRPr="0041356E">
        <w:rPr>
          <w:rFonts w:asciiTheme="minorHAnsi" w:hAnsiTheme="minorHAnsi" w:cstheme="minorHAnsi"/>
          <w:sz w:val="22"/>
          <w:szCs w:val="22"/>
          <w:lang w:eastAsia="x-none"/>
        </w:rPr>
        <w:t>sanitarnych</w:t>
      </w:r>
      <w:r w:rsidRPr="0041356E">
        <w:rPr>
          <w:rFonts w:asciiTheme="minorHAnsi" w:hAnsiTheme="minorHAnsi" w:cstheme="minorHAnsi"/>
          <w:sz w:val="22"/>
          <w:szCs w:val="22"/>
          <w:lang w:val="x-none" w:eastAsia="x-none"/>
        </w:rPr>
        <w:t xml:space="preserve"> odbiegających w sposób istotny od przyjętych w dokumentacji, w szczególności napotkania w trakcie rob</w:t>
      </w:r>
      <w:r w:rsidR="008676EA">
        <w:rPr>
          <w:rFonts w:asciiTheme="minorHAnsi" w:hAnsiTheme="minorHAnsi" w:cstheme="minorHAnsi"/>
          <w:sz w:val="22"/>
          <w:szCs w:val="22"/>
          <w:lang w:val="x-none" w:eastAsia="x-none"/>
        </w:rPr>
        <w:t>ó</w:t>
      </w:r>
      <w:r w:rsidRPr="0041356E">
        <w:rPr>
          <w:rFonts w:asciiTheme="minorHAnsi" w:hAnsiTheme="minorHAnsi" w:cstheme="minorHAnsi"/>
          <w:sz w:val="22"/>
          <w:szCs w:val="22"/>
          <w:lang w:val="x-none" w:eastAsia="x-none"/>
        </w:rPr>
        <w:t>t niezinwentaryzowanych lub błędnie zinwentaryzowanych instalacji,</w:t>
      </w:r>
    </w:p>
    <w:p w14:paraId="5257122D" w14:textId="77777777" w:rsidR="00B063DD" w:rsidRPr="0041356E" w:rsidRDefault="00B063DD" w:rsidP="00290946">
      <w:pPr>
        <w:numPr>
          <w:ilvl w:val="0"/>
          <w:numId w:val="20"/>
        </w:numPr>
        <w:overflowPunct w:val="0"/>
        <w:autoSpaceDE w:val="0"/>
        <w:autoSpaceDN w:val="0"/>
        <w:adjustRightInd w:val="0"/>
        <w:spacing w:line="276" w:lineRule="auto"/>
        <w:ind w:left="851"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konieczności zrealizowania jakiejkolwiek części robót, objętych przedmiotem umowy, przy zastosowaniu odmiennych rozwiązań technicznych lub technologicznych, niż wskazane w dokumentacji, a wynikających ze stwierdzonych wad tej dokumentacji lub zmiany stanu prawnego, o który je przygotowano, gdyby zastosowanie przewidzianych rozwiązań groziło niewykonaniem lub nienależytym wykonaniem przedmiotu umowy,</w:t>
      </w:r>
    </w:p>
    <w:p w14:paraId="716131D8" w14:textId="77777777" w:rsidR="00B063DD" w:rsidRPr="0041356E" w:rsidRDefault="00B063DD" w:rsidP="00290946">
      <w:pPr>
        <w:numPr>
          <w:ilvl w:val="0"/>
          <w:numId w:val="20"/>
        </w:numPr>
        <w:overflowPunct w:val="0"/>
        <w:autoSpaceDE w:val="0"/>
        <w:autoSpaceDN w:val="0"/>
        <w:adjustRightInd w:val="0"/>
        <w:spacing w:line="276" w:lineRule="auto"/>
        <w:ind w:left="851" w:hanging="284"/>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konieczności zrealizowania przedmiotu umowy przy zastosowaniu innych rozwiązań technicznych lub materiałowych ze względu na zamianę obowiązującego prawa;</w:t>
      </w:r>
    </w:p>
    <w:p w14:paraId="38C22215" w14:textId="77777777" w:rsidR="00B063DD" w:rsidRPr="0041356E" w:rsidRDefault="00B063DD" w:rsidP="00290946">
      <w:pPr>
        <w:numPr>
          <w:ilvl w:val="1"/>
          <w:numId w:val="1"/>
        </w:numPr>
        <w:tabs>
          <w:tab w:val="clear" w:pos="1440"/>
          <w:tab w:val="num" w:pos="567"/>
        </w:tabs>
        <w:overflowPunct w:val="0"/>
        <w:autoSpaceDE w:val="0"/>
        <w:autoSpaceDN w:val="0"/>
        <w:adjustRightInd w:val="0"/>
        <w:spacing w:line="276" w:lineRule="auto"/>
        <w:ind w:left="567" w:hanging="283"/>
        <w:jc w:val="both"/>
        <w:rPr>
          <w:rFonts w:asciiTheme="minorHAnsi" w:hAnsiTheme="minorHAnsi" w:cstheme="minorHAnsi"/>
          <w:sz w:val="22"/>
          <w:szCs w:val="22"/>
          <w:lang w:val="x-none" w:eastAsia="x-none"/>
        </w:rPr>
      </w:pPr>
      <w:bookmarkStart w:id="1" w:name="_Hlk65152689"/>
      <w:r w:rsidRPr="0041356E">
        <w:rPr>
          <w:rFonts w:asciiTheme="minorHAnsi" w:hAnsiTheme="minorHAnsi" w:cstheme="minorHAnsi"/>
          <w:sz w:val="22"/>
          <w:szCs w:val="22"/>
          <w:lang w:val="x-none" w:eastAsia="x-none"/>
        </w:rPr>
        <w:t>zmniejszenie wartości zamówienia o wartość robót zaniechanych;</w:t>
      </w:r>
    </w:p>
    <w:p w14:paraId="0AA247CA" w14:textId="77777777" w:rsidR="00B063DD" w:rsidRPr="0041356E" w:rsidRDefault="00B063DD" w:rsidP="00290946">
      <w:pPr>
        <w:numPr>
          <w:ilvl w:val="1"/>
          <w:numId w:val="1"/>
        </w:numPr>
        <w:tabs>
          <w:tab w:val="clear" w:pos="1440"/>
          <w:tab w:val="num" w:pos="567"/>
        </w:tabs>
        <w:overflowPunct w:val="0"/>
        <w:autoSpaceDE w:val="0"/>
        <w:autoSpaceDN w:val="0"/>
        <w:adjustRightInd w:val="0"/>
        <w:spacing w:line="276" w:lineRule="auto"/>
        <w:ind w:left="567" w:hanging="283"/>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zwiększenie o nie więcej niż 15% wynagrodzenia określonego w § 3 ust. 1, gdy wystąpi konieczność wykonania robot zamiennych lub innych robót niezbędnych do wykonania przedmiotu umowy ze względu na zasady wiedzy technicznej, udzielenia zamówień dodatkowych;</w:t>
      </w:r>
    </w:p>
    <w:bookmarkEnd w:id="1"/>
    <w:p w14:paraId="0EA8C0CA" w14:textId="08B2B78B" w:rsidR="00B063DD" w:rsidRPr="0041356E" w:rsidRDefault="00B063DD" w:rsidP="00290946">
      <w:pPr>
        <w:numPr>
          <w:ilvl w:val="1"/>
          <w:numId w:val="1"/>
        </w:numPr>
        <w:tabs>
          <w:tab w:val="clear" w:pos="1440"/>
          <w:tab w:val="num" w:pos="567"/>
        </w:tabs>
        <w:overflowPunct w:val="0"/>
        <w:autoSpaceDE w:val="0"/>
        <w:autoSpaceDN w:val="0"/>
        <w:adjustRightInd w:val="0"/>
        <w:spacing w:line="276" w:lineRule="auto"/>
        <w:ind w:left="567" w:hanging="283"/>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 przypadku zastąpienia Wykonawcy, któremu Zamawiający udzielił zamówienia, nowym wykonawcą w wyniku sukcesji, wstępując w prawa i obowiązki Wykonawcy,</w:t>
      </w:r>
      <w:r w:rsidR="001D5259" w:rsidRPr="0041356E">
        <w:rPr>
          <w:rFonts w:asciiTheme="minorHAnsi" w:hAnsiTheme="minorHAnsi" w:cstheme="minorHAnsi"/>
          <w:sz w:val="22"/>
          <w:szCs w:val="22"/>
          <w:lang w:val="x-none" w:eastAsia="x-none"/>
        </w:rPr>
        <w:t xml:space="preserve"> </w:t>
      </w:r>
      <w:r w:rsidRPr="0041356E">
        <w:rPr>
          <w:rFonts w:asciiTheme="minorHAnsi" w:hAnsiTheme="minorHAnsi" w:cstheme="minorHAnsi"/>
          <w:sz w:val="22"/>
          <w:szCs w:val="22"/>
          <w:lang w:val="x-none" w:eastAsia="x-none"/>
        </w:rPr>
        <w:t>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w:t>
      </w:r>
    </w:p>
    <w:p w14:paraId="5ABE2CA9" w14:textId="77777777" w:rsidR="00B063DD" w:rsidRPr="0041356E" w:rsidRDefault="00B063DD" w:rsidP="00290946">
      <w:pPr>
        <w:pStyle w:val="Tekstpodstawowy"/>
        <w:numPr>
          <w:ilvl w:val="0"/>
          <w:numId w:val="1"/>
        </w:numPr>
        <w:tabs>
          <w:tab w:val="clear" w:pos="1440"/>
          <w:tab w:val="num" w:pos="360"/>
          <w:tab w:val="num" w:pos="502"/>
        </w:tabs>
        <w:overflowPunct w:val="0"/>
        <w:autoSpaceDE w:val="0"/>
        <w:autoSpaceDN w:val="0"/>
        <w:adjustRightInd w:val="0"/>
        <w:spacing w:after="0" w:line="276" w:lineRule="auto"/>
        <w:ind w:left="426"/>
        <w:jc w:val="both"/>
        <w:rPr>
          <w:rFonts w:asciiTheme="minorHAnsi" w:hAnsiTheme="minorHAnsi" w:cstheme="minorHAnsi"/>
          <w:sz w:val="22"/>
          <w:szCs w:val="22"/>
        </w:rPr>
      </w:pPr>
      <w:r w:rsidRPr="0041356E">
        <w:rPr>
          <w:rFonts w:asciiTheme="minorHAnsi" w:hAnsiTheme="minorHAnsi" w:cstheme="minorHAnsi"/>
          <w:sz w:val="22"/>
          <w:szCs w:val="22"/>
        </w:rPr>
        <w:t>Warunkiem dokonania zmian zawartej umowy jest złożenie wniosku przez stronę inicjującą zmianę, zawierającego:</w:t>
      </w:r>
    </w:p>
    <w:p w14:paraId="4CC43346" w14:textId="77777777" w:rsidR="00B063DD" w:rsidRPr="0041356E" w:rsidRDefault="00B063DD" w:rsidP="00290946">
      <w:pPr>
        <w:pStyle w:val="Tekstpodstawowy"/>
        <w:numPr>
          <w:ilvl w:val="0"/>
          <w:numId w:val="25"/>
        </w:numPr>
        <w:overflowPunct w:val="0"/>
        <w:autoSpaceDE w:val="0"/>
        <w:autoSpaceDN w:val="0"/>
        <w:adjustRightInd w:val="0"/>
        <w:spacing w:after="0" w:line="276" w:lineRule="auto"/>
        <w:ind w:left="851" w:hanging="284"/>
        <w:rPr>
          <w:rFonts w:asciiTheme="minorHAnsi" w:hAnsiTheme="minorHAnsi" w:cstheme="minorHAnsi"/>
          <w:sz w:val="22"/>
          <w:szCs w:val="22"/>
        </w:rPr>
      </w:pPr>
      <w:r w:rsidRPr="0041356E">
        <w:rPr>
          <w:rFonts w:asciiTheme="minorHAnsi" w:hAnsiTheme="minorHAnsi" w:cstheme="minorHAnsi"/>
          <w:sz w:val="22"/>
          <w:szCs w:val="22"/>
        </w:rPr>
        <w:t>opis propozycji zmiany,</w:t>
      </w:r>
    </w:p>
    <w:p w14:paraId="1DEFE324" w14:textId="77777777" w:rsidR="00B063DD" w:rsidRPr="0041356E" w:rsidRDefault="00B063DD" w:rsidP="00290946">
      <w:pPr>
        <w:pStyle w:val="Tekstpodstawowy"/>
        <w:numPr>
          <w:ilvl w:val="0"/>
          <w:numId w:val="25"/>
        </w:numPr>
        <w:overflowPunct w:val="0"/>
        <w:autoSpaceDE w:val="0"/>
        <w:autoSpaceDN w:val="0"/>
        <w:adjustRightInd w:val="0"/>
        <w:spacing w:after="0" w:line="276" w:lineRule="auto"/>
        <w:ind w:left="851" w:hanging="284"/>
        <w:rPr>
          <w:rFonts w:asciiTheme="minorHAnsi" w:hAnsiTheme="minorHAnsi" w:cstheme="minorHAnsi"/>
          <w:sz w:val="22"/>
          <w:szCs w:val="22"/>
        </w:rPr>
      </w:pPr>
      <w:r w:rsidRPr="0041356E">
        <w:rPr>
          <w:rFonts w:asciiTheme="minorHAnsi" w:hAnsiTheme="minorHAnsi" w:cstheme="minorHAnsi"/>
          <w:sz w:val="22"/>
          <w:szCs w:val="22"/>
        </w:rPr>
        <w:t>uzasadnienie zmiany,</w:t>
      </w:r>
    </w:p>
    <w:p w14:paraId="16E9A656" w14:textId="36116A2B" w:rsidR="00B063DD" w:rsidRPr="0041356E" w:rsidRDefault="00B063DD" w:rsidP="00290946">
      <w:pPr>
        <w:pStyle w:val="Tekstpodstawowy"/>
        <w:numPr>
          <w:ilvl w:val="0"/>
          <w:numId w:val="25"/>
        </w:numPr>
        <w:overflowPunct w:val="0"/>
        <w:autoSpaceDE w:val="0"/>
        <w:autoSpaceDN w:val="0"/>
        <w:adjustRightInd w:val="0"/>
        <w:spacing w:after="0" w:line="276" w:lineRule="auto"/>
        <w:ind w:left="851" w:hanging="284"/>
        <w:rPr>
          <w:rFonts w:asciiTheme="minorHAnsi" w:hAnsiTheme="minorHAnsi" w:cstheme="minorHAnsi"/>
          <w:sz w:val="22"/>
          <w:szCs w:val="22"/>
        </w:rPr>
      </w:pPr>
      <w:r w:rsidRPr="0041356E">
        <w:rPr>
          <w:rFonts w:asciiTheme="minorHAnsi" w:hAnsiTheme="minorHAnsi" w:cstheme="minorHAnsi"/>
          <w:sz w:val="22"/>
          <w:szCs w:val="22"/>
        </w:rPr>
        <w:t xml:space="preserve">opis wpływu zmiany na termin wykonania umowy, technologię robót </w:t>
      </w:r>
      <w:r w:rsidR="00AE1C88" w:rsidRPr="0041356E">
        <w:rPr>
          <w:rFonts w:asciiTheme="minorHAnsi" w:hAnsiTheme="minorHAnsi" w:cstheme="minorHAnsi"/>
          <w:sz w:val="22"/>
          <w:szCs w:val="22"/>
        </w:rPr>
        <w:t>lub wynagrodzenie</w:t>
      </w:r>
      <w:r w:rsidRPr="0041356E">
        <w:rPr>
          <w:rFonts w:asciiTheme="minorHAnsi" w:hAnsiTheme="minorHAnsi" w:cstheme="minorHAnsi"/>
          <w:sz w:val="22"/>
          <w:szCs w:val="22"/>
        </w:rPr>
        <w:t xml:space="preserve"> umowne.</w:t>
      </w:r>
    </w:p>
    <w:p w14:paraId="1C9EE4F2" w14:textId="77777777" w:rsidR="00B063DD" w:rsidRPr="0041356E" w:rsidRDefault="00B063DD" w:rsidP="00290946">
      <w:pPr>
        <w:pStyle w:val="Tekstpodstawowy"/>
        <w:numPr>
          <w:ilvl w:val="0"/>
          <w:numId w:val="1"/>
        </w:numPr>
        <w:tabs>
          <w:tab w:val="clear" w:pos="1440"/>
          <w:tab w:val="num" w:pos="360"/>
          <w:tab w:val="num" w:pos="502"/>
        </w:tabs>
        <w:overflowPunct w:val="0"/>
        <w:autoSpaceDE w:val="0"/>
        <w:autoSpaceDN w:val="0"/>
        <w:adjustRightInd w:val="0"/>
        <w:spacing w:after="0" w:line="276" w:lineRule="auto"/>
        <w:ind w:left="426"/>
        <w:jc w:val="both"/>
        <w:rPr>
          <w:rFonts w:asciiTheme="minorHAnsi" w:hAnsiTheme="minorHAnsi" w:cstheme="minorHAnsi"/>
          <w:sz w:val="22"/>
          <w:szCs w:val="22"/>
        </w:rPr>
      </w:pPr>
      <w:r w:rsidRPr="0041356E">
        <w:rPr>
          <w:rFonts w:asciiTheme="minorHAnsi" w:hAnsiTheme="minorHAnsi" w:cstheme="minorHAnsi"/>
          <w:sz w:val="22"/>
          <w:szCs w:val="22"/>
        </w:rPr>
        <w:t xml:space="preserve">W celu wprowadzenia zmian zawartej umowy wymagane jest sporządzenie podpisanego przez Strony Protokołu konieczności określającego przyczyny zmiany oraz potwierdzającego wystąpienie </w:t>
      </w:r>
      <w:r w:rsidRPr="0041356E">
        <w:rPr>
          <w:rFonts w:asciiTheme="minorHAnsi" w:hAnsiTheme="minorHAnsi" w:cstheme="minorHAnsi"/>
          <w:sz w:val="22"/>
          <w:szCs w:val="22"/>
        </w:rPr>
        <w:lastRenderedPageBreak/>
        <w:t>okoliczności wymienionej w ust. 1. Protokół konieczności będzie załącznikiem do aneksu zmieniającego niniejszą umowę.</w:t>
      </w:r>
    </w:p>
    <w:p w14:paraId="16C1D821" w14:textId="5E79B126" w:rsidR="00B063DD" w:rsidRPr="0041356E" w:rsidRDefault="00B063DD" w:rsidP="00290946">
      <w:pPr>
        <w:pStyle w:val="Tekstpodstawowy"/>
        <w:numPr>
          <w:ilvl w:val="0"/>
          <w:numId w:val="1"/>
        </w:numPr>
        <w:tabs>
          <w:tab w:val="clear" w:pos="1440"/>
          <w:tab w:val="num" w:pos="360"/>
          <w:tab w:val="num" w:pos="502"/>
        </w:tabs>
        <w:overflowPunct w:val="0"/>
        <w:autoSpaceDE w:val="0"/>
        <w:autoSpaceDN w:val="0"/>
        <w:adjustRightInd w:val="0"/>
        <w:spacing w:after="0" w:line="276" w:lineRule="auto"/>
        <w:ind w:left="426"/>
        <w:jc w:val="both"/>
        <w:rPr>
          <w:rFonts w:asciiTheme="minorHAnsi" w:hAnsiTheme="minorHAnsi" w:cstheme="minorHAnsi"/>
          <w:sz w:val="22"/>
          <w:szCs w:val="22"/>
        </w:rPr>
      </w:pPr>
      <w:r w:rsidRPr="0041356E">
        <w:rPr>
          <w:rFonts w:asciiTheme="minorHAnsi" w:hAnsiTheme="minorHAnsi" w:cstheme="minorHAnsi"/>
          <w:sz w:val="22"/>
          <w:szCs w:val="22"/>
        </w:rPr>
        <w:t xml:space="preserve">Termin powiadomienia o konieczności wprowadzenia zmian w zawartej umowie </w:t>
      </w:r>
      <w:r w:rsidRPr="0041356E">
        <w:rPr>
          <w:rFonts w:asciiTheme="minorHAnsi" w:hAnsiTheme="minorHAnsi" w:cstheme="minorHAnsi"/>
          <w:sz w:val="22"/>
          <w:szCs w:val="22"/>
        </w:rPr>
        <w:br/>
        <w:t xml:space="preserve">nie może nastąpić później niż </w:t>
      </w:r>
      <w:r w:rsidR="00F575D1">
        <w:rPr>
          <w:rFonts w:asciiTheme="minorHAnsi" w:hAnsiTheme="minorHAnsi" w:cstheme="minorHAnsi"/>
          <w:sz w:val="22"/>
          <w:szCs w:val="22"/>
        </w:rPr>
        <w:t>5</w:t>
      </w:r>
      <w:r w:rsidRPr="0041356E">
        <w:rPr>
          <w:rFonts w:asciiTheme="minorHAnsi" w:hAnsiTheme="minorHAnsi" w:cstheme="minorHAnsi"/>
          <w:sz w:val="22"/>
          <w:szCs w:val="22"/>
        </w:rPr>
        <w:t xml:space="preserve"> dni od zaistnienia okoliczności uzasadniających </w:t>
      </w:r>
      <w:r w:rsidR="002F0E77" w:rsidRPr="0041356E">
        <w:rPr>
          <w:rFonts w:asciiTheme="minorHAnsi" w:hAnsiTheme="minorHAnsi" w:cstheme="minorHAnsi"/>
          <w:sz w:val="22"/>
          <w:szCs w:val="22"/>
        </w:rPr>
        <w:t>zmiany w</w:t>
      </w:r>
      <w:r w:rsidRPr="0041356E">
        <w:rPr>
          <w:rFonts w:asciiTheme="minorHAnsi" w:hAnsiTheme="minorHAnsi" w:cstheme="minorHAnsi"/>
          <w:sz w:val="22"/>
          <w:szCs w:val="22"/>
        </w:rPr>
        <w:t xml:space="preserve"> umowie.</w:t>
      </w:r>
    </w:p>
    <w:p w14:paraId="258D3704" w14:textId="77777777" w:rsidR="00B063DD" w:rsidRPr="0041356E" w:rsidRDefault="00B063DD" w:rsidP="00290946">
      <w:pPr>
        <w:pStyle w:val="Tekstpodstawowy"/>
        <w:numPr>
          <w:ilvl w:val="0"/>
          <w:numId w:val="1"/>
        </w:numPr>
        <w:tabs>
          <w:tab w:val="clear" w:pos="1440"/>
          <w:tab w:val="num" w:pos="360"/>
          <w:tab w:val="num" w:pos="502"/>
        </w:tabs>
        <w:overflowPunct w:val="0"/>
        <w:autoSpaceDE w:val="0"/>
        <w:autoSpaceDN w:val="0"/>
        <w:adjustRightInd w:val="0"/>
        <w:spacing w:after="0" w:line="276" w:lineRule="auto"/>
        <w:ind w:left="426"/>
        <w:jc w:val="both"/>
        <w:rPr>
          <w:rFonts w:asciiTheme="minorHAnsi" w:hAnsiTheme="minorHAnsi" w:cstheme="minorHAnsi"/>
          <w:sz w:val="22"/>
          <w:szCs w:val="22"/>
        </w:rPr>
      </w:pPr>
      <w:r w:rsidRPr="0041356E">
        <w:rPr>
          <w:rFonts w:asciiTheme="minorHAnsi" w:hAnsiTheme="minorHAnsi" w:cstheme="minorHAnsi"/>
          <w:sz w:val="22"/>
          <w:szCs w:val="22"/>
        </w:rPr>
        <w:t>Wszelkie zmiany i uzupełnienia treści umowy muszą mieć formę pisemną pod rygorem nieważności.</w:t>
      </w:r>
    </w:p>
    <w:p w14:paraId="779806ED" w14:textId="77777777" w:rsidR="00AE1C88" w:rsidRPr="0041356E" w:rsidRDefault="00AE1C88" w:rsidP="003C2DCD">
      <w:pPr>
        <w:pStyle w:val="Tekstpodstawowy"/>
        <w:tabs>
          <w:tab w:val="left" w:pos="0"/>
        </w:tabs>
        <w:spacing w:after="0" w:line="276" w:lineRule="auto"/>
        <w:rPr>
          <w:rFonts w:asciiTheme="minorHAnsi" w:hAnsiTheme="minorHAnsi" w:cstheme="minorHAnsi"/>
          <w:b/>
          <w:bCs/>
          <w:sz w:val="22"/>
          <w:szCs w:val="22"/>
        </w:rPr>
      </w:pPr>
    </w:p>
    <w:p w14:paraId="18E4454D" w14:textId="49EDF98A" w:rsidR="00C27B2A" w:rsidRPr="0041356E" w:rsidRDefault="0092716E" w:rsidP="003C2DCD">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1</w:t>
      </w:r>
      <w:r w:rsidR="00CE13FD">
        <w:rPr>
          <w:rFonts w:asciiTheme="minorHAnsi" w:hAnsiTheme="minorHAnsi" w:cstheme="minorHAnsi"/>
          <w:b/>
          <w:bCs/>
          <w:sz w:val="22"/>
          <w:szCs w:val="22"/>
        </w:rPr>
        <w:t>3</w:t>
      </w:r>
      <w:r w:rsidR="00F0310C" w:rsidRPr="0041356E">
        <w:rPr>
          <w:rFonts w:asciiTheme="minorHAnsi" w:hAnsiTheme="minorHAnsi" w:cstheme="minorHAnsi"/>
          <w:b/>
          <w:bCs/>
          <w:sz w:val="22"/>
          <w:szCs w:val="22"/>
        </w:rPr>
        <w:t>. Odstąpienie od umowy</w:t>
      </w:r>
    </w:p>
    <w:p w14:paraId="7727A23A" w14:textId="77777777" w:rsidR="00362D7C" w:rsidRPr="0041356E" w:rsidRDefault="00362D7C" w:rsidP="00290946">
      <w:pPr>
        <w:numPr>
          <w:ilvl w:val="0"/>
          <w:numId w:val="8"/>
        </w:numPr>
        <w:tabs>
          <w:tab w:val="num" w:pos="360"/>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Zamawiającemu przysługuje prawo do odstąpienia od umowy w przypadkach określonych w kodeksie cywilnym, a także w szczególności, gdy:</w:t>
      </w:r>
    </w:p>
    <w:p w14:paraId="46877D30" w14:textId="73B817A7" w:rsidR="00362D7C" w:rsidRPr="0041356E" w:rsidRDefault="00362D7C" w:rsidP="00290946">
      <w:pPr>
        <w:numPr>
          <w:ilvl w:val="1"/>
          <w:numId w:val="8"/>
        </w:numPr>
        <w:tabs>
          <w:tab w:val="clear" w:pos="1440"/>
          <w:tab w:val="num"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wystąpi istotna zmiana okoliczności powodująca, że wykonanie umowy nie leży</w:t>
      </w:r>
      <w:r w:rsidR="00D26AFC" w:rsidRP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val="x-none" w:eastAsia="x-none"/>
        </w:rPr>
        <w:t>w interesie publicznym, czego nie można było przewidzieć w chwili zawarcia umowy</w:t>
      </w:r>
      <w:r w:rsidRPr="0041356E">
        <w:rPr>
          <w:rFonts w:asciiTheme="minorHAnsi" w:hAnsiTheme="minorHAnsi" w:cstheme="minorHAnsi"/>
          <w:sz w:val="22"/>
          <w:szCs w:val="22"/>
          <w:lang w:eastAsia="x-none"/>
        </w:rPr>
        <w:t>,</w:t>
      </w:r>
    </w:p>
    <w:p w14:paraId="56DA667D" w14:textId="77777777" w:rsidR="00362D7C" w:rsidRPr="0041356E" w:rsidRDefault="00362D7C" w:rsidP="00290946">
      <w:pPr>
        <w:numPr>
          <w:ilvl w:val="1"/>
          <w:numId w:val="8"/>
        </w:numPr>
        <w:tabs>
          <w:tab w:val="clear" w:pos="1440"/>
          <w:tab w:val="num"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Wykonawca z nieuzasadnionych przyczyn nie rozpoczął robót pomimo wezwania Zamawiającego złożonego na piśmie,</w:t>
      </w:r>
    </w:p>
    <w:p w14:paraId="139AB144" w14:textId="4CEC4EDA" w:rsidR="00362D7C" w:rsidRPr="0041356E" w:rsidRDefault="00362D7C" w:rsidP="00290946">
      <w:pPr>
        <w:numPr>
          <w:ilvl w:val="1"/>
          <w:numId w:val="8"/>
        </w:numPr>
        <w:tabs>
          <w:tab w:val="clear" w:pos="1440"/>
          <w:tab w:val="num"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Wykonawca przerwał realizację robót</w:t>
      </w:r>
      <w:r w:rsidRPr="0041356E">
        <w:rPr>
          <w:rFonts w:asciiTheme="minorHAnsi" w:hAnsiTheme="minorHAnsi" w:cstheme="minorHAnsi"/>
          <w:sz w:val="22"/>
          <w:szCs w:val="22"/>
          <w:lang w:eastAsia="x-none"/>
        </w:rPr>
        <w:t xml:space="preserve"> z przyczyn nieleżących po stronie Zamawiającego – za wyjątkiem przyczyn spowodowanych siłą wyższą - </w:t>
      </w:r>
      <w:r w:rsidRPr="0041356E">
        <w:rPr>
          <w:rFonts w:asciiTheme="minorHAnsi" w:hAnsiTheme="minorHAnsi" w:cstheme="minorHAnsi"/>
          <w:sz w:val="22"/>
          <w:szCs w:val="22"/>
          <w:lang w:val="x-none" w:eastAsia="x-none"/>
        </w:rPr>
        <w:t xml:space="preserve"> i przerwa ta trwa dłużej</w:t>
      </w:r>
      <w:r w:rsidR="001D5259" w:rsidRPr="0041356E">
        <w:rPr>
          <w:rFonts w:asciiTheme="minorHAnsi" w:hAnsiTheme="minorHAnsi" w:cstheme="minorHAnsi"/>
          <w:sz w:val="22"/>
          <w:szCs w:val="22"/>
          <w:lang w:val="x-none" w:eastAsia="x-none"/>
        </w:rPr>
        <w:t xml:space="preserve"> </w:t>
      </w:r>
      <w:r w:rsidRPr="0041356E">
        <w:rPr>
          <w:rFonts w:asciiTheme="minorHAnsi" w:hAnsiTheme="minorHAnsi" w:cstheme="minorHAnsi"/>
          <w:sz w:val="22"/>
          <w:szCs w:val="22"/>
          <w:lang w:val="x-none" w:eastAsia="x-none"/>
        </w:rPr>
        <w:t xml:space="preserve">niż </w:t>
      </w:r>
      <w:r w:rsidRPr="0041356E">
        <w:rPr>
          <w:rFonts w:asciiTheme="minorHAnsi" w:hAnsiTheme="minorHAnsi" w:cstheme="minorHAnsi"/>
          <w:sz w:val="22"/>
          <w:szCs w:val="22"/>
          <w:lang w:eastAsia="x-none"/>
        </w:rPr>
        <w:t>5</w:t>
      </w:r>
      <w:r w:rsidRPr="0041356E">
        <w:rPr>
          <w:rFonts w:asciiTheme="minorHAnsi" w:hAnsiTheme="minorHAnsi" w:cstheme="minorHAnsi"/>
          <w:sz w:val="22"/>
          <w:szCs w:val="22"/>
          <w:lang w:val="x-none" w:eastAsia="x-none"/>
        </w:rPr>
        <w:t xml:space="preserve"> dn</w:t>
      </w:r>
      <w:r w:rsidRPr="0041356E">
        <w:rPr>
          <w:rFonts w:asciiTheme="minorHAnsi" w:hAnsiTheme="minorHAnsi" w:cstheme="minorHAnsi"/>
          <w:sz w:val="22"/>
          <w:szCs w:val="22"/>
          <w:lang w:eastAsia="x-none"/>
        </w:rPr>
        <w:t>i,</w:t>
      </w:r>
    </w:p>
    <w:p w14:paraId="7EF453AD" w14:textId="5522C092" w:rsidR="00362D7C" w:rsidRPr="0041356E" w:rsidRDefault="00362D7C" w:rsidP="00290946">
      <w:pPr>
        <w:numPr>
          <w:ilvl w:val="1"/>
          <w:numId w:val="8"/>
        </w:numPr>
        <w:tabs>
          <w:tab w:val="clear" w:pos="1440"/>
          <w:tab w:val="num"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eastAsia="x-none"/>
        </w:rPr>
        <w:t xml:space="preserve">Wykonawca </w:t>
      </w:r>
      <w:r w:rsidRPr="0041356E">
        <w:rPr>
          <w:rFonts w:asciiTheme="minorHAnsi" w:hAnsiTheme="minorHAnsi" w:cstheme="minorHAnsi"/>
          <w:sz w:val="22"/>
          <w:szCs w:val="22"/>
          <w:lang w:val="x-none" w:eastAsia="x-none"/>
        </w:rPr>
        <w:t>narusz</w:t>
      </w:r>
      <w:r w:rsidRPr="0041356E">
        <w:rPr>
          <w:rFonts w:asciiTheme="minorHAnsi" w:hAnsiTheme="minorHAnsi" w:cstheme="minorHAnsi"/>
          <w:sz w:val="22"/>
          <w:szCs w:val="22"/>
          <w:lang w:eastAsia="x-none"/>
        </w:rPr>
        <w:t>ył</w:t>
      </w:r>
      <w:r w:rsidRPr="0041356E">
        <w:rPr>
          <w:rFonts w:asciiTheme="minorHAnsi" w:hAnsiTheme="minorHAnsi" w:cstheme="minorHAnsi"/>
          <w:sz w:val="22"/>
          <w:szCs w:val="22"/>
          <w:lang w:val="x-none" w:eastAsia="x-none"/>
        </w:rPr>
        <w:t xml:space="preserve"> zobowiązani</w:t>
      </w:r>
      <w:r w:rsidRPr="0041356E">
        <w:rPr>
          <w:rFonts w:asciiTheme="minorHAnsi" w:hAnsiTheme="minorHAnsi" w:cstheme="minorHAnsi"/>
          <w:sz w:val="22"/>
          <w:szCs w:val="22"/>
          <w:lang w:eastAsia="x-none"/>
        </w:rPr>
        <w:t>e</w:t>
      </w:r>
      <w:r w:rsidRPr="0041356E">
        <w:rPr>
          <w:rFonts w:asciiTheme="minorHAnsi" w:hAnsiTheme="minorHAnsi" w:cstheme="minorHAnsi"/>
          <w:sz w:val="22"/>
          <w:szCs w:val="22"/>
          <w:lang w:val="x-none" w:eastAsia="x-none"/>
        </w:rPr>
        <w:t xml:space="preserve">, o którym mowa w </w:t>
      </w:r>
      <w:r w:rsidRPr="0041356E">
        <w:rPr>
          <w:rFonts w:asciiTheme="minorHAnsi" w:hAnsiTheme="minorHAnsi" w:cstheme="minorHAnsi"/>
          <w:bCs/>
          <w:sz w:val="22"/>
          <w:szCs w:val="22"/>
          <w:lang w:val="x-none" w:eastAsia="x-none"/>
        </w:rPr>
        <w:t>§</w:t>
      </w:r>
      <w:r w:rsidR="00AE1C88" w:rsidRPr="0041356E">
        <w:rPr>
          <w:rFonts w:asciiTheme="minorHAnsi" w:hAnsiTheme="minorHAnsi" w:cstheme="minorHAnsi"/>
          <w:bCs/>
          <w:sz w:val="22"/>
          <w:szCs w:val="22"/>
          <w:lang w:val="x-none" w:eastAsia="x-none"/>
        </w:rPr>
        <w:t xml:space="preserve"> </w:t>
      </w:r>
      <w:r w:rsidRPr="0041356E">
        <w:rPr>
          <w:rFonts w:asciiTheme="minorHAnsi" w:hAnsiTheme="minorHAnsi" w:cstheme="minorHAnsi"/>
          <w:bCs/>
          <w:sz w:val="22"/>
          <w:szCs w:val="22"/>
          <w:lang w:eastAsia="x-none"/>
        </w:rPr>
        <w:t xml:space="preserve">5 </w:t>
      </w:r>
      <w:r w:rsidRPr="0041356E">
        <w:rPr>
          <w:rFonts w:asciiTheme="minorHAnsi" w:hAnsiTheme="minorHAnsi" w:cstheme="minorHAnsi"/>
          <w:sz w:val="22"/>
          <w:szCs w:val="22"/>
          <w:lang w:val="x-none" w:eastAsia="x-none"/>
        </w:rPr>
        <w:t xml:space="preserve">ust. </w:t>
      </w:r>
      <w:r w:rsidRPr="0041356E">
        <w:rPr>
          <w:rFonts w:asciiTheme="minorHAnsi" w:hAnsiTheme="minorHAnsi" w:cstheme="minorHAnsi"/>
          <w:sz w:val="22"/>
          <w:szCs w:val="22"/>
          <w:lang w:eastAsia="x-none"/>
        </w:rPr>
        <w:t>2 pkt 1</w:t>
      </w:r>
      <w:r w:rsidR="00F0310C" w:rsidRPr="0041356E">
        <w:rPr>
          <w:rFonts w:asciiTheme="minorHAnsi" w:hAnsiTheme="minorHAnsi" w:cstheme="minorHAnsi"/>
          <w:sz w:val="22"/>
          <w:szCs w:val="22"/>
          <w:lang w:eastAsia="x-none"/>
        </w:rPr>
        <w:t>2</w:t>
      </w:r>
      <w:r w:rsidRPr="0041356E">
        <w:rPr>
          <w:rFonts w:asciiTheme="minorHAnsi" w:hAnsiTheme="minorHAnsi" w:cstheme="minorHAnsi"/>
          <w:sz w:val="22"/>
          <w:szCs w:val="22"/>
          <w:lang w:eastAsia="x-none"/>
        </w:rPr>
        <w:t>.</w:t>
      </w:r>
    </w:p>
    <w:p w14:paraId="7E3B01C4" w14:textId="00A93C8D" w:rsidR="00362D7C" w:rsidRPr="0041356E" w:rsidRDefault="00362D7C" w:rsidP="00290946">
      <w:pPr>
        <w:numPr>
          <w:ilvl w:val="2"/>
          <w:numId w:val="8"/>
        </w:numPr>
        <w:tabs>
          <w:tab w:val="left" w:pos="360"/>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eastAsia="x-none"/>
        </w:rPr>
        <w:t xml:space="preserve">Prawo odstąpienia od umowy, o którym mowa w ust. 1, przysługuje </w:t>
      </w:r>
      <w:r w:rsidR="002F0E77" w:rsidRPr="0041356E">
        <w:rPr>
          <w:rFonts w:asciiTheme="minorHAnsi" w:hAnsiTheme="minorHAnsi" w:cstheme="minorHAnsi"/>
          <w:sz w:val="22"/>
          <w:szCs w:val="22"/>
          <w:lang w:eastAsia="x-none"/>
        </w:rPr>
        <w:t>Zamawiającemu w</w:t>
      </w:r>
      <w:r w:rsidRPr="0041356E">
        <w:rPr>
          <w:rFonts w:asciiTheme="minorHAnsi" w:hAnsiTheme="minorHAnsi" w:cstheme="minorHAnsi"/>
          <w:sz w:val="22"/>
          <w:szCs w:val="22"/>
          <w:lang w:eastAsia="x-none"/>
        </w:rPr>
        <w:t xml:space="preserve"> terminie 30 dni od powzięcia wiadomości o okoliczności uzasadniającej odstąpienie. </w:t>
      </w:r>
      <w:r w:rsidRPr="0041356E">
        <w:rPr>
          <w:rFonts w:asciiTheme="minorHAnsi" w:hAnsiTheme="minorHAnsi" w:cstheme="minorHAnsi"/>
          <w:sz w:val="22"/>
          <w:szCs w:val="22"/>
          <w:lang w:val="x-none" w:eastAsia="x-none"/>
        </w:rPr>
        <w:t>Odstąpienie od umowy powinno nastąpić pod rygorem nieważności w formie pisemne</w:t>
      </w:r>
      <w:r w:rsidR="00D26AFC" w:rsidRP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val="x-none" w:eastAsia="x-none"/>
        </w:rPr>
        <w:t>i powinno zawierać uzasadnienie.</w:t>
      </w:r>
    </w:p>
    <w:p w14:paraId="38BFA807" w14:textId="77777777" w:rsidR="00362D7C" w:rsidRPr="0041356E" w:rsidRDefault="00362D7C" w:rsidP="00290946">
      <w:pPr>
        <w:numPr>
          <w:ilvl w:val="2"/>
          <w:numId w:val="8"/>
        </w:numPr>
        <w:tabs>
          <w:tab w:val="left" w:pos="360"/>
        </w:tabs>
        <w:spacing w:line="276" w:lineRule="auto"/>
        <w:ind w:left="36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 przypadku odstąpienia od umowy, o którym mowa w ust. 1</w:t>
      </w:r>
      <w:r w:rsidRPr="0041356E">
        <w:rPr>
          <w:rFonts w:asciiTheme="minorHAnsi" w:hAnsiTheme="minorHAnsi" w:cstheme="minorHAnsi"/>
          <w:sz w:val="22"/>
          <w:szCs w:val="22"/>
          <w:lang w:eastAsia="x-none"/>
        </w:rPr>
        <w:t>,</w:t>
      </w:r>
      <w:r w:rsidRPr="0041356E">
        <w:rPr>
          <w:rFonts w:asciiTheme="minorHAnsi" w:hAnsiTheme="minorHAnsi" w:cstheme="minorHAnsi"/>
          <w:sz w:val="22"/>
          <w:szCs w:val="22"/>
          <w:lang w:val="x-none" w:eastAsia="x-none"/>
        </w:rPr>
        <w:t xml:space="preserve">  Wykonawcę oraz Zamawiającego obciążają następujące obowiązki szczegółowe:</w:t>
      </w:r>
    </w:p>
    <w:p w14:paraId="2B9DD6B5" w14:textId="77777777" w:rsidR="00362D7C" w:rsidRPr="0041356E" w:rsidRDefault="00362D7C" w:rsidP="00290946">
      <w:pPr>
        <w:numPr>
          <w:ilvl w:val="3"/>
          <w:numId w:val="8"/>
        </w:numPr>
        <w:tabs>
          <w:tab w:val="clear" w:pos="2880"/>
          <w:tab w:val="left"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 terminie 7 dni od daty odstąpienia od umowy Wykonawca przy udziale</w:t>
      </w:r>
      <w:r w:rsidRPr="0041356E">
        <w:rPr>
          <w:rFonts w:asciiTheme="minorHAnsi" w:hAnsiTheme="minorHAnsi" w:cstheme="minorHAnsi"/>
          <w:sz w:val="22"/>
          <w:szCs w:val="22"/>
          <w:lang w:val="x-none" w:eastAsia="x-none"/>
        </w:rPr>
        <w:br/>
        <w:t xml:space="preserve">Zamawiającego sporządzi szczegółowy protokół inwentaryzacji robót w toku </w:t>
      </w:r>
      <w:r w:rsidRPr="0041356E">
        <w:rPr>
          <w:rFonts w:asciiTheme="minorHAnsi" w:hAnsiTheme="minorHAnsi" w:cstheme="minorHAnsi"/>
          <w:sz w:val="22"/>
          <w:szCs w:val="22"/>
          <w:lang w:val="x-none" w:eastAsia="x-none"/>
        </w:rPr>
        <w:br/>
        <w:t>według stanu na dzień odstąpienia,</w:t>
      </w:r>
    </w:p>
    <w:p w14:paraId="6142A023" w14:textId="77777777" w:rsidR="00362D7C" w:rsidRPr="0041356E" w:rsidRDefault="00362D7C" w:rsidP="00290946">
      <w:pPr>
        <w:numPr>
          <w:ilvl w:val="3"/>
          <w:numId w:val="8"/>
        </w:numPr>
        <w:tabs>
          <w:tab w:val="clear" w:pos="2880"/>
          <w:tab w:val="left"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Wykonawca zabezpieczy przerwane roboty w zakresie obustronnie uzgodnionym,</w:t>
      </w:r>
    </w:p>
    <w:p w14:paraId="54065C5E" w14:textId="2BE5B0EE" w:rsidR="00362D7C" w:rsidRPr="0041356E" w:rsidRDefault="00362D7C" w:rsidP="00290946">
      <w:pPr>
        <w:numPr>
          <w:ilvl w:val="3"/>
          <w:numId w:val="8"/>
        </w:numPr>
        <w:tabs>
          <w:tab w:val="clear" w:pos="2880"/>
          <w:tab w:val="left"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Wykonawca zgłosi Zamawiającemu wniosek o dokonanie odbioru robót przerwanych oraz robót zabezpieczających niezwłocznie, a najpóźniej w terminie 30 dni usunie</w:t>
      </w:r>
      <w:r w:rsidR="00D26AFC" w:rsidRPr="0041356E">
        <w:rPr>
          <w:rFonts w:asciiTheme="minorHAnsi" w:hAnsiTheme="minorHAnsi" w:cstheme="minorHAnsi"/>
          <w:sz w:val="22"/>
          <w:szCs w:val="22"/>
          <w:lang w:eastAsia="x-none"/>
        </w:rPr>
        <w:t xml:space="preserve"> </w:t>
      </w:r>
      <w:r w:rsidRPr="0041356E">
        <w:rPr>
          <w:rFonts w:asciiTheme="minorHAnsi" w:hAnsiTheme="minorHAnsi" w:cstheme="minorHAnsi"/>
          <w:sz w:val="22"/>
          <w:szCs w:val="22"/>
          <w:lang w:val="x-none" w:eastAsia="x-none"/>
        </w:rPr>
        <w:t>z terenu budowy urządzenia zaplecza przez niego dostarczone lub wzniesione.</w:t>
      </w:r>
    </w:p>
    <w:p w14:paraId="13127371" w14:textId="77777777" w:rsidR="00362D7C" w:rsidRPr="0041356E" w:rsidRDefault="00362D7C" w:rsidP="00290946">
      <w:pPr>
        <w:numPr>
          <w:ilvl w:val="3"/>
          <w:numId w:val="8"/>
        </w:numPr>
        <w:tabs>
          <w:tab w:val="clear" w:pos="2880"/>
          <w:tab w:val="left" w:pos="720"/>
        </w:tabs>
        <w:spacing w:line="276" w:lineRule="auto"/>
        <w:ind w:left="720"/>
        <w:jc w:val="both"/>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Zamawiający w razie odstąpienia od umowy obowiązany jest do:</w:t>
      </w:r>
    </w:p>
    <w:p w14:paraId="45E3821A" w14:textId="77777777" w:rsidR="00362D7C" w:rsidRPr="0041356E" w:rsidRDefault="00362D7C" w:rsidP="00290946">
      <w:pPr>
        <w:numPr>
          <w:ilvl w:val="0"/>
          <w:numId w:val="13"/>
        </w:numPr>
        <w:tabs>
          <w:tab w:val="num" w:pos="900"/>
        </w:tabs>
        <w:spacing w:line="276" w:lineRule="auto"/>
        <w:ind w:left="900" w:hanging="180"/>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dokonania odbioru robót przerwanych,</w:t>
      </w:r>
    </w:p>
    <w:p w14:paraId="4403074C" w14:textId="77777777" w:rsidR="00362D7C" w:rsidRPr="0041356E" w:rsidRDefault="00362D7C" w:rsidP="00290946">
      <w:pPr>
        <w:numPr>
          <w:ilvl w:val="0"/>
          <w:numId w:val="13"/>
        </w:numPr>
        <w:tabs>
          <w:tab w:val="num" w:pos="900"/>
        </w:tabs>
        <w:spacing w:line="276" w:lineRule="auto"/>
        <w:ind w:left="900" w:hanging="180"/>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zapłaty wynagrodzenia za roboty, które zostały wykonane do dnia odstąpienia,</w:t>
      </w:r>
    </w:p>
    <w:p w14:paraId="433BBF02" w14:textId="77777777" w:rsidR="00362D7C" w:rsidRPr="0041356E" w:rsidRDefault="00362D7C" w:rsidP="00290946">
      <w:pPr>
        <w:numPr>
          <w:ilvl w:val="0"/>
          <w:numId w:val="13"/>
        </w:numPr>
        <w:tabs>
          <w:tab w:val="num" w:pos="900"/>
        </w:tabs>
        <w:spacing w:line="276" w:lineRule="auto"/>
        <w:ind w:left="900" w:hanging="180"/>
        <w:rPr>
          <w:rFonts w:asciiTheme="minorHAnsi" w:hAnsiTheme="minorHAnsi" w:cstheme="minorHAnsi"/>
          <w:sz w:val="22"/>
          <w:szCs w:val="22"/>
          <w:lang w:val="x-none" w:eastAsia="x-none"/>
        </w:rPr>
      </w:pPr>
      <w:r w:rsidRPr="0041356E">
        <w:rPr>
          <w:rFonts w:asciiTheme="minorHAnsi" w:hAnsiTheme="minorHAnsi" w:cstheme="minorHAnsi"/>
          <w:sz w:val="22"/>
          <w:szCs w:val="22"/>
          <w:lang w:val="x-none" w:eastAsia="x-none"/>
        </w:rPr>
        <w:t>przejęcia od Wykonawcy pod swój dozór terenu budowy.</w:t>
      </w:r>
    </w:p>
    <w:p w14:paraId="10F2CB28" w14:textId="77777777" w:rsidR="00290946" w:rsidRDefault="00290946" w:rsidP="007E6F3B">
      <w:pPr>
        <w:pStyle w:val="Tekstpodstawowy"/>
        <w:tabs>
          <w:tab w:val="left" w:pos="0"/>
        </w:tabs>
        <w:spacing w:line="276" w:lineRule="auto"/>
        <w:rPr>
          <w:rFonts w:asciiTheme="minorHAnsi" w:hAnsiTheme="minorHAnsi" w:cstheme="minorHAnsi"/>
          <w:b/>
          <w:bCs/>
          <w:sz w:val="22"/>
          <w:szCs w:val="22"/>
        </w:rPr>
      </w:pPr>
    </w:p>
    <w:p w14:paraId="1AAF31BC" w14:textId="770E8BFC" w:rsidR="00C27B2A" w:rsidRPr="0041356E" w:rsidRDefault="00E235EE" w:rsidP="00290946">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1</w:t>
      </w:r>
      <w:r w:rsidR="00CE13FD">
        <w:rPr>
          <w:rFonts w:asciiTheme="minorHAnsi" w:hAnsiTheme="minorHAnsi" w:cstheme="minorHAnsi"/>
          <w:b/>
          <w:bCs/>
          <w:sz w:val="22"/>
          <w:szCs w:val="22"/>
        </w:rPr>
        <w:t>4</w:t>
      </w:r>
      <w:r w:rsidRPr="0041356E">
        <w:rPr>
          <w:rFonts w:asciiTheme="minorHAnsi" w:hAnsiTheme="minorHAnsi" w:cstheme="minorHAnsi"/>
          <w:b/>
          <w:bCs/>
          <w:sz w:val="22"/>
          <w:szCs w:val="22"/>
        </w:rPr>
        <w:t>. Zabezpieczenie należytego wykonania umowy.</w:t>
      </w:r>
    </w:p>
    <w:p w14:paraId="5CC0B4F3" w14:textId="15267207" w:rsidR="00E235EE" w:rsidRPr="0041356E" w:rsidRDefault="00E235EE" w:rsidP="00290946">
      <w:pPr>
        <w:pStyle w:val="Tekstpodstawowy"/>
        <w:numPr>
          <w:ilvl w:val="2"/>
          <w:numId w:val="26"/>
        </w:numPr>
        <w:tabs>
          <w:tab w:val="left" w:pos="0"/>
          <w:tab w:val="num" w:pos="360"/>
        </w:tabs>
        <w:spacing w:after="0" w:line="276" w:lineRule="auto"/>
        <w:ind w:left="360"/>
        <w:jc w:val="both"/>
        <w:rPr>
          <w:rFonts w:asciiTheme="minorHAnsi" w:hAnsiTheme="minorHAnsi" w:cstheme="minorHAnsi"/>
          <w:bCs/>
          <w:sz w:val="22"/>
          <w:szCs w:val="22"/>
        </w:rPr>
      </w:pPr>
      <w:r w:rsidRPr="0041356E">
        <w:rPr>
          <w:rFonts w:asciiTheme="minorHAnsi" w:hAnsiTheme="minorHAnsi" w:cstheme="minorHAnsi"/>
          <w:bCs/>
          <w:sz w:val="22"/>
          <w:szCs w:val="22"/>
        </w:rPr>
        <w:t xml:space="preserve">Wykonawca wniósł zabezpieczenie należytego wykonania umowy w wysokości 5% kwoty brutto określonej w § 3 ust. 1 niniejszej umowy tj. </w:t>
      </w:r>
      <w:r w:rsidR="00B063DD" w:rsidRPr="0041356E">
        <w:rPr>
          <w:rFonts w:asciiTheme="minorHAnsi" w:hAnsiTheme="minorHAnsi" w:cstheme="minorHAnsi"/>
          <w:bCs/>
          <w:sz w:val="22"/>
          <w:szCs w:val="22"/>
        </w:rPr>
        <w:t>………</w:t>
      </w:r>
      <w:r w:rsidRPr="0041356E">
        <w:rPr>
          <w:rFonts w:asciiTheme="minorHAnsi" w:hAnsiTheme="minorHAnsi" w:cstheme="minorHAnsi"/>
          <w:bCs/>
          <w:sz w:val="22"/>
          <w:szCs w:val="22"/>
        </w:rPr>
        <w:t xml:space="preserve"> zł, w formie</w:t>
      </w:r>
      <w:r w:rsidR="00FB727F" w:rsidRPr="0041356E">
        <w:rPr>
          <w:rFonts w:asciiTheme="minorHAnsi" w:hAnsiTheme="minorHAnsi" w:cstheme="minorHAnsi"/>
          <w:bCs/>
          <w:sz w:val="22"/>
          <w:szCs w:val="22"/>
        </w:rPr>
        <w:t xml:space="preserve"> </w:t>
      </w:r>
      <w:r w:rsidR="001D5259" w:rsidRPr="0041356E">
        <w:rPr>
          <w:rFonts w:asciiTheme="minorHAnsi" w:hAnsiTheme="minorHAnsi" w:cstheme="minorHAnsi"/>
          <w:bCs/>
          <w:sz w:val="22"/>
          <w:szCs w:val="22"/>
        </w:rPr>
        <w:t>…………</w:t>
      </w:r>
      <w:r w:rsidR="00FB727F" w:rsidRPr="0041356E">
        <w:rPr>
          <w:rFonts w:asciiTheme="minorHAnsi" w:hAnsiTheme="minorHAnsi" w:cstheme="minorHAnsi"/>
          <w:bCs/>
          <w:sz w:val="22"/>
          <w:szCs w:val="22"/>
        </w:rPr>
        <w:t>.</w:t>
      </w:r>
    </w:p>
    <w:p w14:paraId="67EABD8B" w14:textId="77777777" w:rsidR="00E235EE" w:rsidRPr="0041356E" w:rsidRDefault="00E235EE" w:rsidP="00290946">
      <w:pPr>
        <w:pStyle w:val="Tekstpodstawowywcity"/>
        <w:numPr>
          <w:ilvl w:val="2"/>
          <w:numId w:val="26"/>
        </w:numPr>
        <w:tabs>
          <w:tab w:val="num" w:pos="360"/>
        </w:tabs>
        <w:snapToGrid w:val="0"/>
        <w:spacing w:line="276" w:lineRule="auto"/>
        <w:ind w:left="360"/>
        <w:rPr>
          <w:rFonts w:asciiTheme="minorHAnsi" w:hAnsiTheme="minorHAnsi" w:cstheme="minorHAnsi"/>
          <w:sz w:val="22"/>
          <w:szCs w:val="22"/>
        </w:rPr>
      </w:pPr>
      <w:r w:rsidRPr="0041356E">
        <w:rPr>
          <w:rFonts w:asciiTheme="minorHAnsi" w:hAnsiTheme="minorHAnsi" w:cstheme="minorHAnsi"/>
          <w:sz w:val="22"/>
          <w:szCs w:val="22"/>
        </w:rPr>
        <w:t>Część zabezpieczenia (70%) wygaśnie nie wcześniej niż w 30-stym dniu od dnia wykonania zamówienia i uznania przez Zamawiającego, że przedmiot umowy został wykonany zgodnie                              z zasadami sztuki budowlanej i prawidłowo ukończony.</w:t>
      </w:r>
    </w:p>
    <w:p w14:paraId="33767396" w14:textId="77777777" w:rsidR="00E235EE" w:rsidRPr="0041356E" w:rsidRDefault="00E235EE" w:rsidP="00290946">
      <w:pPr>
        <w:pStyle w:val="Tekstpodstawowywcity"/>
        <w:numPr>
          <w:ilvl w:val="2"/>
          <w:numId w:val="26"/>
        </w:numPr>
        <w:tabs>
          <w:tab w:val="num" w:pos="360"/>
        </w:tabs>
        <w:snapToGrid w:val="0"/>
        <w:spacing w:line="276" w:lineRule="auto"/>
        <w:ind w:left="360"/>
        <w:rPr>
          <w:rFonts w:asciiTheme="minorHAnsi" w:hAnsiTheme="minorHAnsi" w:cstheme="minorHAnsi"/>
          <w:sz w:val="22"/>
          <w:szCs w:val="22"/>
        </w:rPr>
      </w:pPr>
      <w:r w:rsidRPr="0041356E">
        <w:rPr>
          <w:rFonts w:asciiTheme="minorHAnsi" w:hAnsiTheme="minorHAnsi" w:cstheme="minorHAnsi"/>
          <w:sz w:val="22"/>
          <w:szCs w:val="22"/>
        </w:rPr>
        <w:t>Pozostała część zabezpieczenia wygaśnie nie wcześniej niż w 15-stym dniu po upływie okresu rękojmi za wady.</w:t>
      </w:r>
    </w:p>
    <w:p w14:paraId="623CFF28" w14:textId="3093F031" w:rsidR="00E235EE" w:rsidRPr="0041356E" w:rsidRDefault="00E235EE" w:rsidP="00290946">
      <w:pPr>
        <w:pStyle w:val="Tekstpodstawowywcity"/>
        <w:numPr>
          <w:ilvl w:val="2"/>
          <w:numId w:val="26"/>
        </w:numPr>
        <w:tabs>
          <w:tab w:val="num" w:pos="360"/>
        </w:tabs>
        <w:snapToGrid w:val="0"/>
        <w:spacing w:line="276" w:lineRule="auto"/>
        <w:ind w:left="360"/>
        <w:rPr>
          <w:rFonts w:asciiTheme="minorHAnsi" w:hAnsiTheme="minorHAnsi" w:cstheme="minorHAnsi"/>
          <w:sz w:val="22"/>
          <w:szCs w:val="22"/>
        </w:rPr>
      </w:pPr>
      <w:r w:rsidRPr="0041356E">
        <w:rPr>
          <w:rFonts w:asciiTheme="minorHAnsi" w:hAnsiTheme="minorHAnsi" w:cstheme="minorHAnsi"/>
          <w:sz w:val="22"/>
          <w:szCs w:val="22"/>
        </w:rPr>
        <w:t xml:space="preserve">W sytuacji, gdy w skutek okoliczności opisanych w niniejszej umowie wystąpi konieczność przedłużenia terminu, o którym mowa w §2, Wykonawca do dnia zawarcia aneksu zobowiązany jest do przedłużenia terminu ważności niniejszego zabezpieczenia należytego wykonania umowy, albo jeśli nie jest to możliwe, do wniesienia nowego zabezpieczenia na warunkach zaakceptowanych </w:t>
      </w:r>
      <w:r w:rsidRPr="0041356E">
        <w:rPr>
          <w:rFonts w:asciiTheme="minorHAnsi" w:hAnsiTheme="minorHAnsi" w:cstheme="minorHAnsi"/>
          <w:sz w:val="22"/>
          <w:szCs w:val="22"/>
        </w:rPr>
        <w:lastRenderedPageBreak/>
        <w:t>przez Zamawiającego, na okres wynikający z aneksu</w:t>
      </w:r>
      <w:r w:rsidR="00C2090D" w:rsidRPr="0041356E">
        <w:rPr>
          <w:rFonts w:asciiTheme="minorHAnsi" w:hAnsiTheme="minorHAnsi" w:cstheme="minorHAnsi"/>
          <w:sz w:val="22"/>
          <w:szCs w:val="22"/>
        </w:rPr>
        <w:t xml:space="preserve"> </w:t>
      </w:r>
      <w:r w:rsidRPr="0041356E">
        <w:rPr>
          <w:rFonts w:asciiTheme="minorHAnsi" w:hAnsiTheme="minorHAnsi" w:cstheme="minorHAnsi"/>
          <w:sz w:val="22"/>
          <w:szCs w:val="22"/>
        </w:rPr>
        <w:t>do umowy.</w:t>
      </w:r>
    </w:p>
    <w:p w14:paraId="187A6E01" w14:textId="77777777" w:rsidR="00E235EE" w:rsidRPr="0041356E" w:rsidRDefault="00E235EE" w:rsidP="00290946">
      <w:pPr>
        <w:pStyle w:val="Tekstpodstawowy"/>
        <w:tabs>
          <w:tab w:val="left" w:pos="0"/>
        </w:tabs>
        <w:spacing w:after="0" w:line="276" w:lineRule="auto"/>
        <w:rPr>
          <w:rFonts w:asciiTheme="minorHAnsi" w:hAnsiTheme="minorHAnsi" w:cstheme="minorHAnsi"/>
          <w:b/>
          <w:bCs/>
          <w:sz w:val="22"/>
          <w:szCs w:val="22"/>
        </w:rPr>
      </w:pPr>
    </w:p>
    <w:p w14:paraId="656787A0" w14:textId="6F746A11" w:rsidR="00C27B2A" w:rsidRPr="0041356E" w:rsidRDefault="007939F8" w:rsidP="003C2DCD">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1</w:t>
      </w:r>
      <w:r w:rsidR="00CE13FD">
        <w:rPr>
          <w:rFonts w:asciiTheme="minorHAnsi" w:hAnsiTheme="minorHAnsi" w:cstheme="minorHAnsi"/>
          <w:b/>
          <w:bCs/>
          <w:sz w:val="22"/>
          <w:szCs w:val="22"/>
        </w:rPr>
        <w:t>5</w:t>
      </w:r>
      <w:r w:rsidRPr="0041356E">
        <w:rPr>
          <w:rFonts w:asciiTheme="minorHAnsi" w:hAnsiTheme="minorHAnsi" w:cstheme="minorHAnsi"/>
          <w:b/>
          <w:bCs/>
          <w:sz w:val="22"/>
          <w:szCs w:val="22"/>
        </w:rPr>
        <w:t>. Ochrona danych osobowych</w:t>
      </w:r>
      <w:r w:rsidR="00362D7C" w:rsidRPr="0041356E">
        <w:rPr>
          <w:rFonts w:asciiTheme="minorHAnsi" w:hAnsiTheme="minorHAnsi" w:cstheme="minorHAnsi"/>
          <w:b/>
          <w:bCs/>
          <w:sz w:val="22"/>
          <w:szCs w:val="22"/>
        </w:rPr>
        <w:t xml:space="preserve"> i </w:t>
      </w:r>
      <w:r w:rsidR="003602BA">
        <w:rPr>
          <w:rFonts w:asciiTheme="minorHAnsi" w:hAnsiTheme="minorHAnsi" w:cstheme="minorHAnsi"/>
          <w:b/>
          <w:bCs/>
          <w:sz w:val="22"/>
          <w:szCs w:val="22"/>
        </w:rPr>
        <w:t>procedur zgłoszeń wewnętrznych</w:t>
      </w:r>
    </w:p>
    <w:p w14:paraId="5FDC60D0" w14:textId="15F2F224" w:rsidR="00E67DDF" w:rsidRPr="0041356E" w:rsidRDefault="00E67DDF" w:rsidP="00290946">
      <w:pPr>
        <w:pStyle w:val="NormalnyWeb"/>
        <w:spacing w:before="0" w:beforeAutospacing="0" w:after="0" w:afterAutospacing="0" w:line="276" w:lineRule="auto"/>
        <w:ind w:left="284" w:hanging="284"/>
        <w:jc w:val="both"/>
        <w:rPr>
          <w:rFonts w:asciiTheme="minorHAnsi" w:hAnsiTheme="minorHAnsi" w:cstheme="minorHAnsi"/>
          <w:color w:val="000000"/>
          <w:sz w:val="22"/>
          <w:szCs w:val="22"/>
        </w:rPr>
      </w:pPr>
      <w:r w:rsidRPr="0041356E">
        <w:rPr>
          <w:rFonts w:asciiTheme="minorHAnsi" w:hAnsiTheme="minorHAnsi" w:cstheme="minorHAnsi"/>
          <w:color w:val="000000"/>
          <w:sz w:val="22"/>
          <w:szCs w:val="22"/>
        </w:rPr>
        <w:t>1. Przedmiot niniejszej umowy nie wiąże się z powierzeniem przetwarzania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 maja 2016 r., dalej: RODO).</w:t>
      </w:r>
    </w:p>
    <w:p w14:paraId="247B04A6" w14:textId="7A3924D1" w:rsidR="00E67DDF" w:rsidRPr="0041356E" w:rsidRDefault="00E67DDF" w:rsidP="00290946">
      <w:pPr>
        <w:pStyle w:val="NormalnyWeb"/>
        <w:spacing w:before="0" w:beforeAutospacing="0" w:after="0" w:afterAutospacing="0" w:line="276" w:lineRule="auto"/>
        <w:ind w:left="284" w:hanging="284"/>
        <w:jc w:val="both"/>
        <w:rPr>
          <w:rFonts w:asciiTheme="minorHAnsi" w:hAnsiTheme="minorHAnsi" w:cstheme="minorHAnsi"/>
          <w:color w:val="000000"/>
          <w:sz w:val="22"/>
          <w:szCs w:val="22"/>
        </w:rPr>
      </w:pPr>
      <w:r w:rsidRPr="0041356E">
        <w:rPr>
          <w:rFonts w:asciiTheme="minorHAnsi" w:hAnsiTheme="minorHAnsi" w:cstheme="minorHAnsi"/>
          <w:color w:val="000000"/>
          <w:sz w:val="22"/>
          <w:szCs w:val="22"/>
        </w:rPr>
        <w:t>2. Strony udostępniają sobie wzajemnie dane osobowe osób, które zostały umocowane do zawarcia niniejszej umowy oraz wskazanych do jej realizacji. Od chwili pozyskania tych danych, każda ze stron staje się ich odrębnym Administratorem.</w:t>
      </w:r>
    </w:p>
    <w:p w14:paraId="013B3228" w14:textId="36BFB9DE" w:rsidR="00E67DDF" w:rsidRPr="0041356E" w:rsidRDefault="00E67DDF" w:rsidP="00C34BB5">
      <w:pPr>
        <w:pStyle w:val="NormalnyWeb"/>
        <w:spacing w:before="0" w:beforeAutospacing="0" w:after="0" w:afterAutospacing="0" w:line="276" w:lineRule="auto"/>
        <w:ind w:left="284" w:hanging="284"/>
        <w:jc w:val="both"/>
        <w:rPr>
          <w:rFonts w:asciiTheme="minorHAnsi" w:hAnsiTheme="minorHAnsi" w:cstheme="minorHAnsi"/>
          <w:color w:val="000000"/>
          <w:sz w:val="22"/>
          <w:szCs w:val="22"/>
        </w:rPr>
      </w:pPr>
      <w:r w:rsidRPr="0041356E">
        <w:rPr>
          <w:rFonts w:asciiTheme="minorHAnsi" w:hAnsiTheme="minorHAnsi" w:cstheme="minorHAnsi"/>
          <w:color w:val="000000"/>
          <w:sz w:val="22"/>
          <w:szCs w:val="22"/>
        </w:rPr>
        <w:t>3. Strony oświadczają, że realizują obowiązki Administratora, określone w przepisach RODO,                         w zakresie danych osobowych osób, wymienionych w ust. 2.</w:t>
      </w:r>
    </w:p>
    <w:p w14:paraId="6FA246D0" w14:textId="77777777" w:rsidR="0053767C" w:rsidRPr="0041356E" w:rsidRDefault="0053767C" w:rsidP="000560E6">
      <w:pPr>
        <w:autoSpaceDE w:val="0"/>
        <w:autoSpaceDN w:val="0"/>
        <w:adjustRightInd w:val="0"/>
        <w:spacing w:after="37" w:line="276" w:lineRule="auto"/>
        <w:jc w:val="both"/>
        <w:rPr>
          <w:rFonts w:asciiTheme="minorHAnsi" w:eastAsia="Calibri" w:hAnsiTheme="minorHAnsi" w:cstheme="minorHAnsi"/>
          <w:color w:val="000000"/>
          <w:sz w:val="22"/>
          <w:szCs w:val="22"/>
          <w:lang w:eastAsia="en-US"/>
        </w:rPr>
      </w:pPr>
    </w:p>
    <w:p w14:paraId="52DBF0A7" w14:textId="46C86CB7" w:rsidR="0053767C" w:rsidRPr="0041356E" w:rsidRDefault="00F0310C" w:rsidP="003C2DCD">
      <w:pPr>
        <w:tabs>
          <w:tab w:val="left" w:pos="0"/>
        </w:tabs>
        <w:spacing w:after="240" w:line="276" w:lineRule="auto"/>
        <w:jc w:val="center"/>
        <w:rPr>
          <w:rFonts w:asciiTheme="minorHAnsi" w:hAnsiTheme="minorHAnsi" w:cstheme="minorHAnsi"/>
          <w:b/>
          <w:bCs/>
          <w:sz w:val="22"/>
          <w:szCs w:val="22"/>
          <w:lang w:val="x-none" w:eastAsia="x-none"/>
        </w:rPr>
      </w:pPr>
      <w:r w:rsidRPr="0041356E">
        <w:rPr>
          <w:rFonts w:asciiTheme="minorHAnsi" w:hAnsiTheme="minorHAnsi" w:cstheme="minorHAnsi"/>
          <w:b/>
          <w:bCs/>
          <w:sz w:val="22"/>
          <w:szCs w:val="22"/>
          <w:lang w:val="x-none" w:eastAsia="x-none"/>
        </w:rPr>
        <w:t xml:space="preserve">§ </w:t>
      </w:r>
      <w:r w:rsidR="00E235EE" w:rsidRPr="0041356E">
        <w:rPr>
          <w:rFonts w:asciiTheme="minorHAnsi" w:hAnsiTheme="minorHAnsi" w:cstheme="minorHAnsi"/>
          <w:b/>
          <w:bCs/>
          <w:sz w:val="22"/>
          <w:szCs w:val="22"/>
          <w:lang w:val="x-none" w:eastAsia="x-none"/>
        </w:rPr>
        <w:t>1</w:t>
      </w:r>
      <w:r w:rsidR="00CE13FD">
        <w:rPr>
          <w:rFonts w:asciiTheme="minorHAnsi" w:hAnsiTheme="minorHAnsi" w:cstheme="minorHAnsi"/>
          <w:b/>
          <w:bCs/>
          <w:sz w:val="22"/>
          <w:szCs w:val="22"/>
          <w:lang w:eastAsia="x-none"/>
        </w:rPr>
        <w:t>6</w:t>
      </w:r>
      <w:r w:rsidR="00E235EE" w:rsidRPr="0041356E">
        <w:rPr>
          <w:rFonts w:asciiTheme="minorHAnsi" w:hAnsiTheme="minorHAnsi" w:cstheme="minorHAnsi"/>
          <w:b/>
          <w:bCs/>
          <w:sz w:val="22"/>
          <w:szCs w:val="22"/>
          <w:lang w:eastAsia="x-none"/>
        </w:rPr>
        <w:t>.</w:t>
      </w:r>
      <w:r w:rsidRPr="0041356E">
        <w:rPr>
          <w:rFonts w:asciiTheme="minorHAnsi" w:hAnsiTheme="minorHAnsi" w:cstheme="minorHAnsi"/>
          <w:b/>
          <w:bCs/>
          <w:sz w:val="22"/>
          <w:szCs w:val="22"/>
          <w:lang w:val="x-none" w:eastAsia="x-none"/>
        </w:rPr>
        <w:t xml:space="preserve"> Dostęp do informacji publicznej</w:t>
      </w:r>
    </w:p>
    <w:p w14:paraId="2E6437D5" w14:textId="5C0DD0B2" w:rsidR="00C27B2A" w:rsidRPr="0041356E" w:rsidRDefault="00362D7C" w:rsidP="00290946">
      <w:pPr>
        <w:autoSpaceDE w:val="0"/>
        <w:autoSpaceDN w:val="0"/>
        <w:adjustRightInd w:val="0"/>
        <w:spacing w:after="37" w:line="276" w:lineRule="auto"/>
        <w:jc w:val="both"/>
        <w:rPr>
          <w:rFonts w:asciiTheme="minorHAnsi" w:hAnsiTheme="minorHAnsi" w:cstheme="minorHAnsi"/>
          <w:b/>
          <w:bCs/>
          <w:sz w:val="22"/>
          <w:szCs w:val="22"/>
        </w:rPr>
      </w:pPr>
      <w:r w:rsidRPr="0041356E">
        <w:rPr>
          <w:rFonts w:asciiTheme="minorHAnsi" w:eastAsia="Calibri" w:hAnsiTheme="minorHAnsi" w:cstheme="minorHAnsi"/>
          <w:color w:val="000000"/>
          <w:sz w:val="22"/>
          <w:szCs w:val="22"/>
          <w:lang w:eastAsia="en-US"/>
        </w:rPr>
        <w:t>Wykonawca oświadcza, że znany jest mu fakt, iż treść niniejszej umowy, a w szczególności dane go identyfikujące (gdy jest osobą fizyczną ograniczone do imienia, nazwiska ewentualnie imienia, nazwiska i firmy - jeżeli umowę zawiera w ramach prowadzenia działalności gospodarczej), przedmiot umowy i wysokość wynagrodzenia podlegają udostępnieniu w trybie ustawy z dnia 6 września 2001 r. o dostępie do informacji</w:t>
      </w:r>
      <w:r w:rsidR="00A44767" w:rsidRPr="0041356E">
        <w:rPr>
          <w:rFonts w:asciiTheme="minorHAnsi" w:eastAsia="Calibri" w:hAnsiTheme="minorHAnsi" w:cstheme="minorHAnsi"/>
          <w:color w:val="000000"/>
          <w:sz w:val="22"/>
          <w:szCs w:val="22"/>
          <w:lang w:eastAsia="en-US"/>
        </w:rPr>
        <w:t xml:space="preserve"> publicznej</w:t>
      </w:r>
      <w:r w:rsidRPr="0041356E">
        <w:rPr>
          <w:rFonts w:asciiTheme="minorHAnsi" w:eastAsia="Calibri" w:hAnsiTheme="minorHAnsi" w:cstheme="minorHAnsi"/>
          <w:color w:val="000000"/>
          <w:sz w:val="22"/>
          <w:szCs w:val="22"/>
          <w:lang w:eastAsia="en-US"/>
        </w:rPr>
        <w:t>.</w:t>
      </w:r>
    </w:p>
    <w:p w14:paraId="39E3F57D" w14:textId="77777777" w:rsidR="00290946" w:rsidRDefault="00290946" w:rsidP="00290946">
      <w:pPr>
        <w:pStyle w:val="Tekstpodstawowy"/>
        <w:tabs>
          <w:tab w:val="left" w:pos="0"/>
        </w:tabs>
        <w:spacing w:line="276" w:lineRule="auto"/>
        <w:jc w:val="center"/>
        <w:rPr>
          <w:rFonts w:asciiTheme="minorHAnsi" w:hAnsiTheme="minorHAnsi" w:cstheme="minorHAnsi"/>
          <w:b/>
          <w:bCs/>
          <w:sz w:val="22"/>
          <w:szCs w:val="22"/>
        </w:rPr>
      </w:pPr>
    </w:p>
    <w:p w14:paraId="0EF597A5" w14:textId="12B2EFE7" w:rsidR="00C27B2A" w:rsidRPr="0041356E" w:rsidRDefault="0092716E" w:rsidP="00290946">
      <w:pPr>
        <w:pStyle w:val="Tekstpodstawowy"/>
        <w:tabs>
          <w:tab w:val="left" w:pos="0"/>
        </w:tabs>
        <w:spacing w:line="276" w:lineRule="auto"/>
        <w:jc w:val="center"/>
        <w:rPr>
          <w:rFonts w:asciiTheme="minorHAnsi" w:hAnsiTheme="minorHAnsi" w:cstheme="minorHAnsi"/>
          <w:b/>
          <w:bCs/>
          <w:sz w:val="22"/>
          <w:szCs w:val="22"/>
        </w:rPr>
      </w:pPr>
      <w:r w:rsidRPr="0041356E">
        <w:rPr>
          <w:rFonts w:asciiTheme="minorHAnsi" w:hAnsiTheme="minorHAnsi" w:cstheme="minorHAnsi"/>
          <w:b/>
          <w:bCs/>
          <w:sz w:val="22"/>
          <w:szCs w:val="22"/>
        </w:rPr>
        <w:t>§ 1</w:t>
      </w:r>
      <w:r w:rsidR="00CE13FD">
        <w:rPr>
          <w:rFonts w:asciiTheme="minorHAnsi" w:hAnsiTheme="minorHAnsi" w:cstheme="minorHAnsi"/>
          <w:b/>
          <w:bCs/>
          <w:sz w:val="22"/>
          <w:szCs w:val="22"/>
        </w:rPr>
        <w:t>7</w:t>
      </w:r>
      <w:r w:rsidR="00C7756D" w:rsidRPr="0041356E">
        <w:rPr>
          <w:rFonts w:asciiTheme="minorHAnsi" w:hAnsiTheme="minorHAnsi" w:cstheme="minorHAnsi"/>
          <w:b/>
          <w:bCs/>
          <w:sz w:val="22"/>
          <w:szCs w:val="22"/>
        </w:rPr>
        <w:t>. Postanowienia końcowe</w:t>
      </w:r>
    </w:p>
    <w:p w14:paraId="132BC79C" w14:textId="77777777" w:rsidR="00362D7C" w:rsidRPr="0041356E" w:rsidRDefault="00362D7C"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Strony ustalają, że w sprawach nieuregulowanych w niniejszej umowie będą miały zastosowanie przepisy ustawy Prawo zamówień publicznych, kodeksu cywilnego i ustawy Prawo budowlane.</w:t>
      </w:r>
    </w:p>
    <w:p w14:paraId="119555DC" w14:textId="77777777" w:rsidR="00362D7C" w:rsidRPr="0041356E" w:rsidRDefault="00362D7C"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Strony umowy zobowiązują się do niezwłocznego powiadamiania o każdej zmianie adresu.</w:t>
      </w:r>
    </w:p>
    <w:p w14:paraId="290B9684" w14:textId="77777777" w:rsidR="00362D7C" w:rsidRPr="0041356E" w:rsidRDefault="00362D7C"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 przypadku niezrealizowania zobowiązania wskazanego w ust. 2, pisma dostarczane pod adres wskazany w niniejszej umowie uważa się za doręczone.</w:t>
      </w:r>
    </w:p>
    <w:p w14:paraId="3C9A0545" w14:textId="77777777" w:rsidR="00362D7C" w:rsidRPr="0041356E" w:rsidRDefault="00362D7C"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Wykonawca nie może dokonać cesji żadnych praw i roszczeń lub przeniesienia obowiązków wynikających z umowy na rzecz osoby trzeciej bez uprzedniej pisemnej zgody Zamawiającego.</w:t>
      </w:r>
    </w:p>
    <w:p w14:paraId="7BC8EE32" w14:textId="77777777" w:rsidR="00362D7C" w:rsidRDefault="00362D7C"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Sądem właściwym dla rozstrzygnięcia sporów związanych z umową jest Sąd miejscowo właściwy dla siedziby Zamawiającego.</w:t>
      </w:r>
    </w:p>
    <w:p w14:paraId="263896BC" w14:textId="77777777" w:rsidR="000E03D8" w:rsidRPr="000E03D8" w:rsidRDefault="000E03D8" w:rsidP="000E03D8">
      <w:pPr>
        <w:numPr>
          <w:ilvl w:val="0"/>
          <w:numId w:val="2"/>
        </w:numPr>
        <w:tabs>
          <w:tab w:val="clear" w:pos="1800"/>
        </w:tabs>
        <w:spacing w:line="276" w:lineRule="auto"/>
        <w:ind w:left="426" w:hanging="426"/>
        <w:jc w:val="both"/>
        <w:rPr>
          <w:rFonts w:asciiTheme="minorHAnsi" w:hAnsiTheme="minorHAnsi" w:cstheme="minorHAnsi"/>
          <w:sz w:val="22"/>
          <w:szCs w:val="22"/>
        </w:rPr>
      </w:pPr>
      <w:r w:rsidRPr="000E03D8">
        <w:rPr>
          <w:rFonts w:asciiTheme="minorHAnsi" w:hAnsiTheme="minorHAnsi" w:cstheme="minorHAnsi"/>
          <w:sz w:val="22"/>
          <w:szCs w:val="22"/>
        </w:rPr>
        <w:t>Strony wskazują do reprezentacji w czasie wykonywania umowy:</w:t>
      </w:r>
    </w:p>
    <w:p w14:paraId="63FB63EA" w14:textId="77777777" w:rsidR="000E03D8" w:rsidRPr="000E03D8" w:rsidRDefault="000E03D8" w:rsidP="000E03D8">
      <w:pPr>
        <w:pStyle w:val="Bezodstpw"/>
        <w:spacing w:line="360" w:lineRule="auto"/>
        <w:ind w:left="709"/>
        <w:jc w:val="both"/>
        <w:rPr>
          <w:rFonts w:asciiTheme="minorHAnsi" w:hAnsiTheme="minorHAnsi" w:cstheme="minorHAnsi"/>
        </w:rPr>
      </w:pPr>
      <w:r w:rsidRPr="000E03D8">
        <w:rPr>
          <w:rFonts w:asciiTheme="minorHAnsi" w:hAnsiTheme="minorHAnsi" w:cstheme="minorHAnsi"/>
        </w:rPr>
        <w:t>Wykonawca – ……………………………….,</w:t>
      </w:r>
    </w:p>
    <w:p w14:paraId="2F6F1A9A" w14:textId="7621F533" w:rsidR="000E03D8" w:rsidRPr="0041356E" w:rsidRDefault="000E03D8" w:rsidP="000E03D8">
      <w:pPr>
        <w:pStyle w:val="Bezodstpw"/>
        <w:spacing w:line="360" w:lineRule="auto"/>
        <w:ind w:left="709"/>
        <w:jc w:val="both"/>
        <w:rPr>
          <w:rFonts w:asciiTheme="minorHAnsi" w:hAnsiTheme="minorHAnsi" w:cstheme="minorHAnsi"/>
        </w:rPr>
      </w:pPr>
      <w:r w:rsidRPr="000E03D8">
        <w:rPr>
          <w:rFonts w:asciiTheme="minorHAnsi" w:hAnsiTheme="minorHAnsi" w:cstheme="minorHAnsi"/>
        </w:rPr>
        <w:t xml:space="preserve">Zamawiający – </w:t>
      </w:r>
      <w:r w:rsidR="00F02BB5">
        <w:rPr>
          <w:rFonts w:asciiTheme="minorHAnsi" w:hAnsiTheme="minorHAnsi" w:cstheme="minorHAnsi"/>
        </w:rPr>
        <w:t>Pani Anna Rudnicka</w:t>
      </w:r>
    </w:p>
    <w:p w14:paraId="1635CB7C" w14:textId="0BE925B0" w:rsidR="00272495" w:rsidRDefault="00272495"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Zmiana osób reprezentujących Strony nie stanowi zmiany umowy.</w:t>
      </w:r>
    </w:p>
    <w:p w14:paraId="6666F4F7" w14:textId="704859FB" w:rsidR="00362D7C" w:rsidRPr="0041356E" w:rsidRDefault="00362D7C"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 xml:space="preserve">Umowę sporządzono w </w:t>
      </w:r>
      <w:r w:rsidR="00C34BB5">
        <w:rPr>
          <w:rFonts w:asciiTheme="minorHAnsi" w:hAnsiTheme="minorHAnsi" w:cstheme="minorHAnsi"/>
          <w:sz w:val="22"/>
          <w:szCs w:val="22"/>
        </w:rPr>
        <w:t xml:space="preserve">dwóch </w:t>
      </w:r>
      <w:r w:rsidRPr="0041356E">
        <w:rPr>
          <w:rFonts w:asciiTheme="minorHAnsi" w:hAnsiTheme="minorHAnsi" w:cstheme="minorHAnsi"/>
          <w:sz w:val="22"/>
          <w:szCs w:val="22"/>
        </w:rPr>
        <w:t>jednobrzmiących egzemplarzach</w:t>
      </w:r>
      <w:r w:rsidR="00C34BB5">
        <w:rPr>
          <w:rFonts w:asciiTheme="minorHAnsi" w:hAnsiTheme="minorHAnsi" w:cstheme="minorHAnsi"/>
          <w:sz w:val="22"/>
          <w:szCs w:val="22"/>
        </w:rPr>
        <w:t xml:space="preserve">, </w:t>
      </w:r>
      <w:r w:rsidR="00920B1C">
        <w:rPr>
          <w:rFonts w:asciiTheme="minorHAnsi" w:hAnsiTheme="minorHAnsi" w:cstheme="minorHAnsi"/>
          <w:sz w:val="22"/>
          <w:szCs w:val="22"/>
        </w:rPr>
        <w:t>po jednym egzemplarzu dla Stron.</w:t>
      </w:r>
    </w:p>
    <w:p w14:paraId="3CB20ED1" w14:textId="12325A3E" w:rsidR="00B063DD" w:rsidRPr="0041356E" w:rsidRDefault="00B063DD" w:rsidP="00290946">
      <w:pPr>
        <w:numPr>
          <w:ilvl w:val="0"/>
          <w:numId w:val="2"/>
        </w:numPr>
        <w:tabs>
          <w:tab w:val="clear" w:pos="1800"/>
        </w:tabs>
        <w:spacing w:line="276" w:lineRule="auto"/>
        <w:ind w:left="426" w:hanging="426"/>
        <w:jc w:val="both"/>
        <w:rPr>
          <w:rFonts w:asciiTheme="minorHAnsi" w:hAnsiTheme="minorHAnsi" w:cstheme="minorHAnsi"/>
          <w:sz w:val="22"/>
          <w:szCs w:val="22"/>
        </w:rPr>
      </w:pPr>
      <w:r w:rsidRPr="0041356E">
        <w:rPr>
          <w:rFonts w:asciiTheme="minorHAnsi" w:hAnsiTheme="minorHAnsi" w:cstheme="minorHAnsi"/>
          <w:sz w:val="22"/>
          <w:szCs w:val="22"/>
        </w:rPr>
        <w:t>Integralną część niniejszej umowy stanowią następujące załączniki:</w:t>
      </w:r>
    </w:p>
    <w:p w14:paraId="507E3486" w14:textId="27B3F5CD" w:rsidR="00E67DDF" w:rsidRDefault="00E67DDF" w:rsidP="00290946">
      <w:pPr>
        <w:pStyle w:val="Akapitzlist"/>
        <w:numPr>
          <w:ilvl w:val="1"/>
          <w:numId w:val="1"/>
        </w:numPr>
        <w:spacing w:line="276" w:lineRule="auto"/>
        <w:jc w:val="both"/>
        <w:rPr>
          <w:rFonts w:asciiTheme="minorHAnsi" w:hAnsiTheme="minorHAnsi" w:cstheme="minorHAnsi"/>
          <w:sz w:val="22"/>
          <w:szCs w:val="22"/>
        </w:rPr>
      </w:pPr>
      <w:r w:rsidRPr="0041356E">
        <w:rPr>
          <w:rFonts w:asciiTheme="minorHAnsi" w:hAnsiTheme="minorHAnsi" w:cstheme="minorHAnsi"/>
          <w:sz w:val="22"/>
          <w:szCs w:val="22"/>
        </w:rPr>
        <w:t xml:space="preserve">Załącznik nr </w:t>
      </w:r>
      <w:r w:rsidR="00AE1C88" w:rsidRPr="0041356E">
        <w:rPr>
          <w:rFonts w:asciiTheme="minorHAnsi" w:hAnsiTheme="minorHAnsi" w:cstheme="minorHAnsi"/>
          <w:sz w:val="22"/>
          <w:szCs w:val="22"/>
        </w:rPr>
        <w:t>1</w:t>
      </w:r>
      <w:r w:rsidRPr="0041356E">
        <w:rPr>
          <w:rFonts w:asciiTheme="minorHAnsi" w:hAnsiTheme="minorHAnsi" w:cstheme="minorHAnsi"/>
          <w:sz w:val="22"/>
          <w:szCs w:val="22"/>
        </w:rPr>
        <w:t xml:space="preserve"> – </w:t>
      </w:r>
      <w:r w:rsidR="00C34BB5">
        <w:rPr>
          <w:rFonts w:asciiTheme="minorHAnsi" w:hAnsiTheme="minorHAnsi" w:cstheme="minorHAnsi"/>
          <w:sz w:val="22"/>
          <w:szCs w:val="22"/>
        </w:rPr>
        <w:t>oferta Wykonawcy</w:t>
      </w:r>
      <w:r w:rsidRPr="0041356E">
        <w:rPr>
          <w:rFonts w:asciiTheme="minorHAnsi" w:hAnsiTheme="minorHAnsi" w:cstheme="minorHAnsi"/>
          <w:sz w:val="22"/>
          <w:szCs w:val="22"/>
        </w:rPr>
        <w:t>;</w:t>
      </w:r>
    </w:p>
    <w:p w14:paraId="5DBAAB79" w14:textId="7744A835" w:rsidR="004A3502" w:rsidRDefault="004A3502" w:rsidP="00290946">
      <w:pPr>
        <w:pStyle w:val="Akapitzlist"/>
        <w:numPr>
          <w:ilvl w:val="1"/>
          <w:numId w:val="1"/>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Załącznik nr 2 </w:t>
      </w:r>
      <w:r w:rsidR="007E6F3B">
        <w:rPr>
          <w:rFonts w:asciiTheme="minorHAnsi" w:hAnsiTheme="minorHAnsi" w:cstheme="minorHAnsi"/>
          <w:sz w:val="22"/>
          <w:szCs w:val="22"/>
        </w:rPr>
        <w:t>–</w:t>
      </w:r>
      <w:r>
        <w:rPr>
          <w:rFonts w:asciiTheme="minorHAnsi" w:hAnsiTheme="minorHAnsi" w:cstheme="minorHAnsi"/>
          <w:sz w:val="22"/>
          <w:szCs w:val="22"/>
        </w:rPr>
        <w:t xml:space="preserve"> </w:t>
      </w:r>
    </w:p>
    <w:p w14:paraId="16D08ADD" w14:textId="77777777" w:rsidR="0092716E" w:rsidRPr="0041356E" w:rsidRDefault="0092716E" w:rsidP="00290946">
      <w:pPr>
        <w:pStyle w:val="Tekstpodstawowy"/>
        <w:spacing w:after="0" w:line="276" w:lineRule="auto"/>
        <w:jc w:val="both"/>
        <w:rPr>
          <w:rFonts w:asciiTheme="minorHAnsi" w:hAnsiTheme="minorHAnsi" w:cstheme="minorHAnsi"/>
          <w:sz w:val="22"/>
          <w:szCs w:val="22"/>
        </w:rPr>
      </w:pPr>
    </w:p>
    <w:p w14:paraId="596BFFAC" w14:textId="77777777" w:rsidR="00C51DD1" w:rsidRPr="0041356E" w:rsidRDefault="0092716E">
      <w:pPr>
        <w:tabs>
          <w:tab w:val="left" w:pos="0"/>
        </w:tabs>
        <w:jc w:val="both"/>
        <w:rPr>
          <w:rFonts w:asciiTheme="minorHAnsi" w:hAnsiTheme="minorHAnsi" w:cstheme="minorHAnsi"/>
          <w:sz w:val="22"/>
          <w:szCs w:val="22"/>
        </w:rPr>
      </w:pPr>
      <w:r w:rsidRPr="0041356E">
        <w:rPr>
          <w:rFonts w:asciiTheme="minorHAnsi" w:hAnsiTheme="minorHAnsi" w:cstheme="minorHAnsi"/>
          <w:sz w:val="22"/>
          <w:szCs w:val="22"/>
        </w:rPr>
        <w:t xml:space="preserve">                             </w:t>
      </w:r>
    </w:p>
    <w:p w14:paraId="2CE690D3" w14:textId="77777777" w:rsidR="00290946" w:rsidRDefault="00B063DD" w:rsidP="00B063DD">
      <w:pPr>
        <w:ind w:firstLine="426"/>
        <w:jc w:val="both"/>
        <w:rPr>
          <w:rFonts w:asciiTheme="minorHAnsi" w:hAnsiTheme="minorHAnsi" w:cstheme="minorHAnsi"/>
          <w:b/>
          <w:sz w:val="22"/>
          <w:szCs w:val="22"/>
        </w:rPr>
      </w:pPr>
      <w:r w:rsidRPr="0041356E">
        <w:rPr>
          <w:rFonts w:asciiTheme="minorHAnsi" w:hAnsiTheme="minorHAnsi" w:cstheme="minorHAnsi"/>
          <w:b/>
          <w:sz w:val="22"/>
          <w:szCs w:val="22"/>
        </w:rPr>
        <w:t xml:space="preserve">     </w:t>
      </w:r>
    </w:p>
    <w:p w14:paraId="7C4368E4" w14:textId="77777777" w:rsidR="00290946" w:rsidRDefault="00290946" w:rsidP="00B063DD">
      <w:pPr>
        <w:ind w:firstLine="426"/>
        <w:jc w:val="both"/>
        <w:rPr>
          <w:rFonts w:asciiTheme="minorHAnsi" w:hAnsiTheme="minorHAnsi" w:cstheme="minorHAnsi"/>
          <w:b/>
          <w:sz w:val="22"/>
          <w:szCs w:val="22"/>
        </w:rPr>
      </w:pPr>
    </w:p>
    <w:p w14:paraId="504F8991" w14:textId="244EC0B3" w:rsidR="00C51DD1" w:rsidRDefault="00B063DD" w:rsidP="00B063DD">
      <w:pPr>
        <w:ind w:firstLine="426"/>
        <w:jc w:val="both"/>
        <w:rPr>
          <w:rFonts w:asciiTheme="minorHAnsi" w:hAnsiTheme="minorHAnsi" w:cstheme="minorHAnsi"/>
          <w:b/>
          <w:sz w:val="22"/>
          <w:szCs w:val="22"/>
        </w:rPr>
      </w:pPr>
      <w:r w:rsidRPr="0041356E">
        <w:rPr>
          <w:rFonts w:asciiTheme="minorHAnsi" w:hAnsiTheme="minorHAnsi" w:cstheme="minorHAnsi"/>
          <w:b/>
          <w:sz w:val="22"/>
          <w:szCs w:val="22"/>
        </w:rPr>
        <w:t xml:space="preserve"> Wykonawca</w:t>
      </w:r>
      <w:r w:rsidRPr="0041356E">
        <w:rPr>
          <w:rFonts w:asciiTheme="minorHAnsi" w:hAnsiTheme="minorHAnsi" w:cstheme="minorHAnsi"/>
          <w:b/>
          <w:sz w:val="22"/>
          <w:szCs w:val="22"/>
        </w:rPr>
        <w:tab/>
      </w:r>
      <w:r w:rsidRPr="0041356E">
        <w:rPr>
          <w:rFonts w:asciiTheme="minorHAnsi" w:hAnsiTheme="minorHAnsi" w:cstheme="minorHAnsi"/>
          <w:b/>
          <w:sz w:val="22"/>
          <w:szCs w:val="22"/>
        </w:rPr>
        <w:tab/>
      </w:r>
      <w:r w:rsidRPr="0041356E">
        <w:rPr>
          <w:rFonts w:asciiTheme="minorHAnsi" w:hAnsiTheme="minorHAnsi" w:cstheme="minorHAnsi"/>
          <w:b/>
          <w:sz w:val="22"/>
          <w:szCs w:val="22"/>
        </w:rPr>
        <w:tab/>
      </w:r>
      <w:r w:rsidRPr="0041356E">
        <w:rPr>
          <w:rFonts w:asciiTheme="minorHAnsi" w:hAnsiTheme="minorHAnsi" w:cstheme="minorHAnsi"/>
          <w:b/>
          <w:sz w:val="22"/>
          <w:szCs w:val="22"/>
        </w:rPr>
        <w:tab/>
      </w:r>
      <w:r w:rsidRPr="0041356E">
        <w:rPr>
          <w:rFonts w:asciiTheme="minorHAnsi" w:hAnsiTheme="minorHAnsi" w:cstheme="minorHAnsi"/>
          <w:b/>
          <w:sz w:val="22"/>
          <w:szCs w:val="22"/>
        </w:rPr>
        <w:tab/>
      </w:r>
      <w:r w:rsidRPr="0041356E">
        <w:rPr>
          <w:rFonts w:asciiTheme="minorHAnsi" w:hAnsiTheme="minorHAnsi" w:cstheme="minorHAnsi"/>
          <w:b/>
          <w:sz w:val="22"/>
          <w:szCs w:val="22"/>
        </w:rPr>
        <w:tab/>
        <w:t xml:space="preserve">   </w:t>
      </w:r>
      <w:r w:rsidRPr="0041356E">
        <w:rPr>
          <w:rFonts w:asciiTheme="minorHAnsi" w:hAnsiTheme="minorHAnsi" w:cstheme="minorHAnsi"/>
          <w:b/>
          <w:sz w:val="22"/>
          <w:szCs w:val="22"/>
        </w:rPr>
        <w:tab/>
        <w:t xml:space="preserve"> Zamawiający</w:t>
      </w:r>
    </w:p>
    <w:p w14:paraId="6933010C" w14:textId="77777777" w:rsidR="00290946" w:rsidRDefault="00290946" w:rsidP="00B063DD">
      <w:pPr>
        <w:ind w:firstLine="426"/>
        <w:jc w:val="both"/>
        <w:rPr>
          <w:rFonts w:asciiTheme="minorHAnsi" w:hAnsiTheme="minorHAnsi" w:cstheme="minorHAnsi"/>
          <w:b/>
          <w:sz w:val="22"/>
          <w:szCs w:val="22"/>
        </w:rPr>
      </w:pPr>
    </w:p>
    <w:p w14:paraId="1DE75547" w14:textId="77777777" w:rsidR="00290946" w:rsidRPr="0041356E" w:rsidRDefault="00290946" w:rsidP="00B063DD">
      <w:pPr>
        <w:ind w:firstLine="426"/>
        <w:jc w:val="both"/>
        <w:rPr>
          <w:rFonts w:asciiTheme="minorHAnsi" w:hAnsiTheme="minorHAnsi" w:cstheme="minorHAnsi"/>
          <w:sz w:val="22"/>
          <w:szCs w:val="22"/>
        </w:rPr>
      </w:pPr>
    </w:p>
    <w:p w14:paraId="6EAD3E67" w14:textId="77777777" w:rsidR="00B063DD" w:rsidRPr="0041356E" w:rsidRDefault="00B063DD">
      <w:pPr>
        <w:tabs>
          <w:tab w:val="left" w:pos="0"/>
        </w:tabs>
        <w:jc w:val="both"/>
        <w:rPr>
          <w:rFonts w:asciiTheme="minorHAnsi" w:hAnsiTheme="minorHAnsi" w:cstheme="minorHAnsi"/>
          <w:sz w:val="22"/>
          <w:szCs w:val="22"/>
        </w:rPr>
      </w:pPr>
    </w:p>
    <w:p w14:paraId="165D62A9" w14:textId="77777777" w:rsidR="0092716E" w:rsidRPr="0041356E" w:rsidRDefault="0092716E">
      <w:pPr>
        <w:tabs>
          <w:tab w:val="left" w:pos="0"/>
        </w:tabs>
        <w:jc w:val="both"/>
        <w:rPr>
          <w:rFonts w:asciiTheme="minorHAnsi" w:hAnsiTheme="minorHAnsi" w:cstheme="minorHAnsi"/>
          <w:sz w:val="22"/>
          <w:szCs w:val="22"/>
        </w:rPr>
      </w:pPr>
      <w:r w:rsidRPr="0041356E">
        <w:rPr>
          <w:rFonts w:asciiTheme="minorHAnsi" w:hAnsiTheme="minorHAnsi" w:cstheme="minorHAnsi"/>
          <w:sz w:val="22"/>
          <w:szCs w:val="22"/>
        </w:rPr>
        <w:t xml:space="preserve">                                                                                                                                                                                                                                                                                                                                                                                                                                                                                                                                                                                                                                                                                                                                                 </w:t>
      </w:r>
    </w:p>
    <w:p w14:paraId="179E9EDA" w14:textId="77777777" w:rsidR="0092716E" w:rsidRPr="0041356E" w:rsidRDefault="0092716E">
      <w:pPr>
        <w:tabs>
          <w:tab w:val="left" w:pos="0"/>
        </w:tabs>
        <w:rPr>
          <w:rFonts w:asciiTheme="minorHAnsi" w:hAnsiTheme="minorHAnsi" w:cstheme="minorHAnsi"/>
          <w:b/>
          <w:sz w:val="22"/>
          <w:szCs w:val="22"/>
        </w:rPr>
      </w:pPr>
      <w:r w:rsidRPr="0041356E">
        <w:rPr>
          <w:rFonts w:asciiTheme="minorHAnsi" w:hAnsiTheme="minorHAnsi" w:cstheme="minorHAnsi"/>
          <w:b/>
          <w:sz w:val="22"/>
          <w:szCs w:val="22"/>
        </w:rPr>
        <w:t>..................................................</w:t>
      </w:r>
      <w:r w:rsidRPr="0041356E">
        <w:rPr>
          <w:rFonts w:asciiTheme="minorHAnsi" w:hAnsiTheme="minorHAnsi" w:cstheme="minorHAnsi"/>
          <w:b/>
          <w:sz w:val="22"/>
          <w:szCs w:val="22"/>
        </w:rPr>
        <w:tab/>
      </w:r>
      <w:r w:rsidRPr="0041356E">
        <w:rPr>
          <w:rFonts w:asciiTheme="minorHAnsi" w:hAnsiTheme="minorHAnsi" w:cstheme="minorHAnsi"/>
          <w:b/>
          <w:sz w:val="22"/>
          <w:szCs w:val="22"/>
        </w:rPr>
        <w:tab/>
      </w:r>
      <w:r w:rsidRPr="0041356E">
        <w:rPr>
          <w:rFonts w:asciiTheme="minorHAnsi" w:hAnsiTheme="minorHAnsi" w:cstheme="minorHAnsi"/>
          <w:b/>
          <w:sz w:val="22"/>
          <w:szCs w:val="22"/>
        </w:rPr>
        <w:tab/>
      </w:r>
      <w:r w:rsidRPr="0041356E">
        <w:rPr>
          <w:rFonts w:asciiTheme="minorHAnsi" w:hAnsiTheme="minorHAnsi" w:cstheme="minorHAnsi"/>
          <w:b/>
          <w:sz w:val="22"/>
          <w:szCs w:val="22"/>
        </w:rPr>
        <w:tab/>
        <w:t>.................................................</w:t>
      </w:r>
    </w:p>
    <w:p w14:paraId="3B40C02D" w14:textId="0F1EEDF9" w:rsidR="0092716E" w:rsidRPr="0041356E" w:rsidRDefault="00AB4EEC" w:rsidP="00AB4EEC">
      <w:pPr>
        <w:tabs>
          <w:tab w:val="left" w:pos="0"/>
        </w:tabs>
        <w:rPr>
          <w:rFonts w:asciiTheme="minorHAnsi" w:hAnsiTheme="minorHAnsi" w:cstheme="minorHAnsi"/>
          <w:b/>
          <w:sz w:val="22"/>
          <w:szCs w:val="22"/>
        </w:rPr>
      </w:pPr>
      <w:r w:rsidRPr="0041356E">
        <w:rPr>
          <w:rFonts w:asciiTheme="minorHAnsi" w:hAnsiTheme="minorHAnsi" w:cstheme="minorHAnsi"/>
          <w:b/>
          <w:sz w:val="22"/>
          <w:szCs w:val="22"/>
        </w:rPr>
        <w:tab/>
      </w:r>
    </w:p>
    <w:p w14:paraId="630FB34E" w14:textId="77777777" w:rsidR="005C6D49" w:rsidRPr="0041356E" w:rsidRDefault="005C6D49" w:rsidP="00AB4EEC">
      <w:pPr>
        <w:tabs>
          <w:tab w:val="left" w:pos="0"/>
        </w:tabs>
        <w:rPr>
          <w:rFonts w:asciiTheme="minorHAnsi" w:hAnsiTheme="minorHAnsi" w:cstheme="minorHAnsi"/>
          <w:b/>
          <w:sz w:val="22"/>
          <w:szCs w:val="22"/>
        </w:rPr>
      </w:pPr>
    </w:p>
    <w:p w14:paraId="46312DE1" w14:textId="77777777" w:rsidR="005C6D49" w:rsidRDefault="005C6D49" w:rsidP="00AB4EEC">
      <w:pPr>
        <w:tabs>
          <w:tab w:val="left" w:pos="0"/>
        </w:tabs>
        <w:rPr>
          <w:rFonts w:asciiTheme="minorHAnsi" w:hAnsiTheme="minorHAnsi" w:cstheme="minorHAnsi"/>
          <w:b/>
          <w:sz w:val="22"/>
          <w:szCs w:val="22"/>
        </w:rPr>
      </w:pPr>
    </w:p>
    <w:p w14:paraId="2286191E" w14:textId="77777777" w:rsidR="00F55B00" w:rsidRDefault="00F55B00" w:rsidP="00AB4EEC">
      <w:pPr>
        <w:tabs>
          <w:tab w:val="left" w:pos="0"/>
        </w:tabs>
        <w:rPr>
          <w:rFonts w:asciiTheme="minorHAnsi" w:hAnsiTheme="minorHAnsi" w:cstheme="minorHAnsi"/>
          <w:b/>
          <w:sz w:val="22"/>
          <w:szCs w:val="22"/>
        </w:rPr>
      </w:pPr>
    </w:p>
    <w:p w14:paraId="40FDBA1E" w14:textId="77777777" w:rsidR="00F55B00" w:rsidRDefault="00F55B00" w:rsidP="00AB4EEC">
      <w:pPr>
        <w:tabs>
          <w:tab w:val="left" w:pos="0"/>
        </w:tabs>
        <w:rPr>
          <w:rFonts w:asciiTheme="minorHAnsi" w:hAnsiTheme="minorHAnsi" w:cstheme="minorHAnsi"/>
          <w:b/>
          <w:sz w:val="22"/>
          <w:szCs w:val="22"/>
        </w:rPr>
      </w:pPr>
    </w:p>
    <w:p w14:paraId="200CC8FE" w14:textId="77777777" w:rsidR="00F55B00" w:rsidRDefault="00F55B00" w:rsidP="00AB4EEC">
      <w:pPr>
        <w:tabs>
          <w:tab w:val="left" w:pos="0"/>
        </w:tabs>
        <w:rPr>
          <w:rFonts w:asciiTheme="minorHAnsi" w:hAnsiTheme="minorHAnsi" w:cstheme="minorHAnsi"/>
          <w:b/>
          <w:sz w:val="22"/>
          <w:szCs w:val="22"/>
        </w:rPr>
      </w:pPr>
    </w:p>
    <w:p w14:paraId="5BB582F3" w14:textId="77777777" w:rsidR="00F55B00" w:rsidRDefault="00F55B00" w:rsidP="00AB4EEC">
      <w:pPr>
        <w:tabs>
          <w:tab w:val="left" w:pos="0"/>
        </w:tabs>
        <w:rPr>
          <w:rFonts w:asciiTheme="minorHAnsi" w:hAnsiTheme="minorHAnsi" w:cstheme="minorHAnsi"/>
          <w:b/>
          <w:sz w:val="22"/>
          <w:szCs w:val="22"/>
        </w:rPr>
      </w:pPr>
    </w:p>
    <w:p w14:paraId="4DE5070D" w14:textId="77777777" w:rsidR="00F55B00" w:rsidRDefault="00F55B00" w:rsidP="00AB4EEC">
      <w:pPr>
        <w:tabs>
          <w:tab w:val="left" w:pos="0"/>
        </w:tabs>
        <w:rPr>
          <w:rFonts w:asciiTheme="minorHAnsi" w:hAnsiTheme="minorHAnsi" w:cstheme="minorHAnsi"/>
          <w:b/>
          <w:sz w:val="22"/>
          <w:szCs w:val="22"/>
        </w:rPr>
      </w:pPr>
    </w:p>
    <w:p w14:paraId="1A57BA85" w14:textId="77777777" w:rsidR="00F55B00" w:rsidRDefault="00F55B00" w:rsidP="00AB4EEC">
      <w:pPr>
        <w:tabs>
          <w:tab w:val="left" w:pos="0"/>
        </w:tabs>
        <w:rPr>
          <w:rFonts w:asciiTheme="minorHAnsi" w:hAnsiTheme="minorHAnsi" w:cstheme="minorHAnsi"/>
          <w:b/>
          <w:sz w:val="22"/>
          <w:szCs w:val="22"/>
        </w:rPr>
      </w:pPr>
    </w:p>
    <w:p w14:paraId="3A0E6431" w14:textId="77777777" w:rsidR="00FC2F38" w:rsidRPr="00FC2F38" w:rsidRDefault="00FC2F38" w:rsidP="00290946">
      <w:pPr>
        <w:pStyle w:val="Tekstpodstawowy3"/>
        <w:spacing w:after="0" w:line="276" w:lineRule="auto"/>
        <w:rPr>
          <w:rFonts w:asciiTheme="minorHAnsi" w:hAnsiTheme="minorHAnsi" w:cstheme="minorHAnsi"/>
          <w:b/>
          <w:sz w:val="22"/>
          <w:szCs w:val="22"/>
        </w:rPr>
      </w:pPr>
    </w:p>
    <w:sectPr w:rsidR="00FC2F38" w:rsidRPr="00FC2F38" w:rsidSect="00DB08FA">
      <w:footerReference w:type="even" r:id="rId11"/>
      <w:footerReference w:type="default" r:id="rId12"/>
      <w:footerReference w:type="first" r:id="rId13"/>
      <w:pgSz w:w="11906" w:h="16838" w:code="9"/>
      <w:pgMar w:top="1134" w:right="1286" w:bottom="1438"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1CECE" w14:textId="77777777" w:rsidR="00F14E1F" w:rsidRDefault="00F14E1F">
      <w:r>
        <w:separator/>
      </w:r>
    </w:p>
  </w:endnote>
  <w:endnote w:type="continuationSeparator" w:id="0">
    <w:p w14:paraId="45FC53AC" w14:textId="77777777" w:rsidR="00F14E1F" w:rsidRDefault="00F14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E9AE" w14:textId="56DB53EC" w:rsidR="0092716E" w:rsidRDefault="00993F61">
    <w:pPr>
      <w:pStyle w:val="Stopka"/>
      <w:framePr w:wrap="around" w:vAnchor="text" w:hAnchor="margin" w:xAlign="right" w:y="1"/>
      <w:rPr>
        <w:rStyle w:val="Numerstrony"/>
      </w:rPr>
    </w:pPr>
    <w:r>
      <w:rPr>
        <w:rStyle w:val="Numerstrony"/>
      </w:rPr>
      <w:fldChar w:fldCharType="begin"/>
    </w:r>
    <w:r w:rsidR="0092716E">
      <w:rPr>
        <w:rStyle w:val="Numerstrony"/>
      </w:rPr>
      <w:instrText xml:space="preserve">PAGE  </w:instrText>
    </w:r>
    <w:r>
      <w:rPr>
        <w:rStyle w:val="Numerstrony"/>
      </w:rPr>
      <w:fldChar w:fldCharType="separate"/>
    </w:r>
    <w:r w:rsidR="00A46095">
      <w:rPr>
        <w:rStyle w:val="Numerstrony"/>
        <w:noProof/>
      </w:rPr>
      <w:t>15</w:t>
    </w:r>
    <w:r>
      <w:rPr>
        <w:rStyle w:val="Numerstrony"/>
      </w:rPr>
      <w:fldChar w:fldCharType="end"/>
    </w:r>
  </w:p>
  <w:p w14:paraId="4276AF6C" w14:textId="77777777" w:rsidR="0092716E" w:rsidRDefault="0092716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059433"/>
      <w:docPartObj>
        <w:docPartGallery w:val="Page Numbers (Bottom of Page)"/>
        <w:docPartUnique/>
      </w:docPartObj>
    </w:sdtPr>
    <w:sdtEndPr/>
    <w:sdtContent>
      <w:p w14:paraId="2345F739" w14:textId="77777777" w:rsidR="00760641" w:rsidRDefault="00760641">
        <w:pPr>
          <w:pStyle w:val="Stopka"/>
          <w:jc w:val="right"/>
        </w:pPr>
        <w:r>
          <w:fldChar w:fldCharType="begin"/>
        </w:r>
        <w:r>
          <w:instrText>PAGE   \* MERGEFORMAT</w:instrText>
        </w:r>
        <w:r>
          <w:fldChar w:fldCharType="separate"/>
        </w:r>
        <w:r w:rsidR="002B0971">
          <w:rPr>
            <w:noProof/>
          </w:rPr>
          <w:t>16</w:t>
        </w:r>
        <w:r>
          <w:fldChar w:fldCharType="end"/>
        </w:r>
      </w:p>
    </w:sdtContent>
  </w:sdt>
  <w:p w14:paraId="4E2A0D57" w14:textId="77777777" w:rsidR="00DF7B8D" w:rsidRDefault="00DF7B8D" w:rsidP="00DF7B8D">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2A5D" w14:textId="77777777" w:rsidR="00DF7B8D" w:rsidRDefault="00DF7B8D">
    <w:pPr>
      <w:pStyle w:val="Stopka"/>
      <w:jc w:val="right"/>
    </w:pPr>
  </w:p>
  <w:p w14:paraId="34991810" w14:textId="77777777" w:rsidR="00DF7B8D" w:rsidRDefault="00DF7B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B039C" w14:textId="77777777" w:rsidR="00F14E1F" w:rsidRDefault="00F14E1F">
      <w:r>
        <w:separator/>
      </w:r>
    </w:p>
  </w:footnote>
  <w:footnote w:type="continuationSeparator" w:id="0">
    <w:p w14:paraId="4C559DEF" w14:textId="77777777" w:rsidR="00F14E1F" w:rsidRDefault="00F14E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453"/>
    <w:multiLevelType w:val="hybridMultilevel"/>
    <w:tmpl w:val="D5023BAC"/>
    <w:lvl w:ilvl="0" w:tplc="43BA8DD8">
      <w:start w:val="1"/>
      <w:numFmt w:val="lowerLetter"/>
      <w:lvlText w:val="%1)"/>
      <w:lvlJc w:val="left"/>
      <w:pPr>
        <w:tabs>
          <w:tab w:val="num" w:pos="720"/>
        </w:tabs>
        <w:ind w:left="720" w:hanging="360"/>
      </w:pPr>
      <w:rPr>
        <w:b w:val="0"/>
        <w:bCs w:val="0"/>
      </w:rPr>
    </w:lvl>
    <w:lvl w:ilvl="1" w:tplc="ED14BE46">
      <w:start w:val="1"/>
      <w:numFmt w:val="decimal"/>
      <w:lvlText w:val="%2."/>
      <w:lvlJc w:val="left"/>
      <w:pPr>
        <w:tabs>
          <w:tab w:val="num" w:pos="1440"/>
        </w:tabs>
        <w:ind w:left="1440" w:hanging="360"/>
      </w:pPr>
      <w:rPr>
        <w:rFonts w:hint="default"/>
      </w:rPr>
    </w:lvl>
    <w:lvl w:ilvl="2" w:tplc="5178B8D0">
      <w:start w:val="1"/>
      <w:numFmt w:val="decimal"/>
      <w:lvlText w:val="%3)"/>
      <w:lvlJc w:val="left"/>
      <w:pPr>
        <w:tabs>
          <w:tab w:val="num" w:pos="644"/>
        </w:tabs>
        <w:ind w:left="644" w:hanging="360"/>
      </w:pPr>
      <w:rPr>
        <w:rFonts w:hint="default"/>
      </w:rPr>
    </w:lvl>
    <w:lvl w:ilvl="3" w:tplc="8ECCBC84">
      <w:start w:val="1"/>
      <w:numFmt w:val="decimal"/>
      <w:lvlText w:val="%4."/>
      <w:lvlJc w:val="left"/>
      <w:pPr>
        <w:tabs>
          <w:tab w:val="num" w:pos="2880"/>
        </w:tabs>
        <w:ind w:left="2880" w:hanging="360"/>
      </w:pPr>
      <w:rPr>
        <w:rFonts w:asciiTheme="minorHAnsi" w:eastAsia="Times New Roman" w:hAnsiTheme="minorHAnsi" w:cstheme="minorHAnsi" w:hint="default"/>
      </w:r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0A99411"/>
    <w:multiLevelType w:val="multilevel"/>
    <w:tmpl w:val="7D0815A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64C39E2"/>
    <w:multiLevelType w:val="hybridMultilevel"/>
    <w:tmpl w:val="88D245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4A0F4A"/>
    <w:multiLevelType w:val="hybridMultilevel"/>
    <w:tmpl w:val="8DC2B5A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27CE78C2">
      <w:start w:val="9"/>
      <w:numFmt w:val="bullet"/>
      <w:lvlText w:val="-"/>
      <w:lvlJc w:val="left"/>
      <w:pPr>
        <w:tabs>
          <w:tab w:val="num" w:pos="2340"/>
        </w:tabs>
        <w:ind w:left="2340" w:hanging="360"/>
      </w:pPr>
      <w:rPr>
        <w:rFonts w:ascii="Times New Roman" w:eastAsia="Times New Roman" w:hAnsi="Times New Roman" w:cs="Times New Roman" w:hint="default"/>
      </w:rPr>
    </w:lvl>
    <w:lvl w:ilvl="3" w:tplc="B992B1A6">
      <w:start w:val="8"/>
      <w:numFmt w:val="bullet"/>
      <w:lvlText w:val="-"/>
      <w:lvlJc w:val="left"/>
      <w:pPr>
        <w:tabs>
          <w:tab w:val="num" w:pos="2880"/>
        </w:tabs>
        <w:ind w:left="2880" w:hanging="360"/>
      </w:pPr>
      <w:rPr>
        <w:rFonts w:ascii="Times New Roman" w:eastAsia="Times New Roman" w:hAnsi="Times New Roman" w:cs="Times New Roman" w:hint="default"/>
      </w:rPr>
    </w:lvl>
    <w:lvl w:ilvl="4" w:tplc="B992B1A6">
      <w:start w:val="8"/>
      <w:numFmt w:val="bullet"/>
      <w:lvlText w:val="-"/>
      <w:lvlJc w:val="left"/>
      <w:pPr>
        <w:tabs>
          <w:tab w:val="num" w:pos="3600"/>
        </w:tabs>
        <w:ind w:left="3600" w:hanging="360"/>
      </w:pPr>
      <w:rPr>
        <w:rFonts w:ascii="Times New Roman" w:eastAsia="Times New Roman" w:hAnsi="Times New Roman" w:cs="Times New Roman" w:hint="default"/>
      </w:rPr>
    </w:lvl>
    <w:lvl w:ilvl="5" w:tplc="0415001B">
      <w:start w:val="1"/>
      <w:numFmt w:val="lowerRoman"/>
      <w:lvlText w:val="%6."/>
      <w:lvlJc w:val="right"/>
      <w:pPr>
        <w:tabs>
          <w:tab w:val="num" w:pos="4320"/>
        </w:tabs>
        <w:ind w:left="4320" w:hanging="180"/>
      </w:pPr>
    </w:lvl>
    <w:lvl w:ilvl="6" w:tplc="E39EC5EC">
      <w:start w:val="1"/>
      <w:numFmt w:val="decimal"/>
      <w:lvlText w:val="%7)"/>
      <w:lvlJc w:val="left"/>
      <w:pPr>
        <w:tabs>
          <w:tab w:val="num" w:pos="5040"/>
        </w:tabs>
        <w:ind w:left="5040" w:hanging="360"/>
      </w:pPr>
      <w:rPr>
        <w:rFonts w:hint="default"/>
      </w:rPr>
    </w:lvl>
    <w:lvl w:ilvl="7" w:tplc="B3EE5C08">
      <w:start w:val="1"/>
      <w:numFmt w:val="lowerLetter"/>
      <w:lvlText w:val="%8)"/>
      <w:lvlJc w:val="left"/>
      <w:pPr>
        <w:tabs>
          <w:tab w:val="num" w:pos="5790"/>
        </w:tabs>
        <w:ind w:left="5790" w:hanging="390"/>
      </w:pPr>
      <w:rPr>
        <w:rFonts w:hint="default"/>
      </w:rPr>
    </w:lvl>
    <w:lvl w:ilvl="8" w:tplc="0415001B" w:tentative="1">
      <w:start w:val="1"/>
      <w:numFmt w:val="lowerRoman"/>
      <w:lvlText w:val="%9."/>
      <w:lvlJc w:val="right"/>
      <w:pPr>
        <w:tabs>
          <w:tab w:val="num" w:pos="6480"/>
        </w:tabs>
        <w:ind w:left="6480" w:hanging="180"/>
      </w:pPr>
    </w:lvl>
  </w:abstractNum>
  <w:abstractNum w:abstractNumId="4" w15:restartNumberingAfterBreak="0">
    <w:nsid w:val="0DBB7F5B"/>
    <w:multiLevelType w:val="hybridMultilevel"/>
    <w:tmpl w:val="03BED2AA"/>
    <w:lvl w:ilvl="0" w:tplc="281E7E96">
      <w:start w:val="1"/>
      <w:numFmt w:val="decimal"/>
      <w:lvlText w:val="%1."/>
      <w:lvlJc w:val="left"/>
      <w:pPr>
        <w:tabs>
          <w:tab w:val="num" w:pos="1440"/>
        </w:tabs>
        <w:ind w:left="1440" w:hanging="360"/>
      </w:pPr>
      <w:rPr>
        <w:rFonts w:hint="default"/>
        <w:b w:val="0"/>
      </w:rPr>
    </w:lvl>
    <w:lvl w:ilvl="1" w:tplc="17EE47A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E254E81"/>
    <w:multiLevelType w:val="hybridMultilevel"/>
    <w:tmpl w:val="A698AB88"/>
    <w:lvl w:ilvl="0" w:tplc="9FE0F45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3A97BB9"/>
    <w:multiLevelType w:val="hybridMultilevel"/>
    <w:tmpl w:val="8BB2937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4128FBF4">
      <w:start w:val="1"/>
      <w:numFmt w:val="decimal"/>
      <w:lvlText w:val="%7)"/>
      <w:lvlJc w:val="left"/>
      <w:pPr>
        <w:tabs>
          <w:tab w:val="num" w:pos="1440"/>
        </w:tabs>
        <w:ind w:left="1440" w:hanging="360"/>
      </w:pPr>
      <w:rPr>
        <w:rFonts w:ascii="Times New Roman" w:eastAsia="Times New Roman" w:hAnsi="Times New Roman" w:cs="Times New Roman" w:hint="default"/>
      </w:rPr>
    </w:lvl>
    <w:lvl w:ilvl="7" w:tplc="E4B49300">
      <w:start w:val="1"/>
      <w:numFmt w:val="lowerLetter"/>
      <w:lvlText w:val="%8."/>
      <w:lvlJc w:val="left"/>
      <w:pPr>
        <w:tabs>
          <w:tab w:val="num" w:pos="5760"/>
        </w:tabs>
        <w:ind w:left="5760" w:hanging="360"/>
      </w:pPr>
      <w:rPr>
        <w:rFonts w:ascii="Times New Roman" w:eastAsia="Times New Roman" w:hAnsi="Times New Roman" w:cs="Times New Roman" w:hint="default"/>
      </w:rPr>
    </w:lvl>
    <w:lvl w:ilvl="8" w:tplc="0415001B" w:tentative="1">
      <w:start w:val="1"/>
      <w:numFmt w:val="lowerRoman"/>
      <w:lvlText w:val="%9."/>
      <w:lvlJc w:val="right"/>
      <w:pPr>
        <w:tabs>
          <w:tab w:val="num" w:pos="6480"/>
        </w:tabs>
        <w:ind w:left="6480" w:hanging="180"/>
      </w:pPr>
    </w:lvl>
  </w:abstractNum>
  <w:abstractNum w:abstractNumId="7" w15:restartNumberingAfterBreak="0">
    <w:nsid w:val="1B43218F"/>
    <w:multiLevelType w:val="hybridMultilevel"/>
    <w:tmpl w:val="4860132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BE1437A"/>
    <w:multiLevelType w:val="hybridMultilevel"/>
    <w:tmpl w:val="B7C6B30C"/>
    <w:lvl w:ilvl="0" w:tplc="1466D948">
      <w:start w:val="1"/>
      <w:numFmt w:val="decimal"/>
      <w:lvlText w:val="%1."/>
      <w:lvlJc w:val="left"/>
      <w:pPr>
        <w:tabs>
          <w:tab w:val="num" w:pos="1440"/>
        </w:tabs>
        <w:ind w:left="1440" w:hanging="360"/>
      </w:pPr>
      <w:rPr>
        <w:rFonts w:hint="default"/>
      </w:rPr>
    </w:lvl>
    <w:lvl w:ilvl="1" w:tplc="6A5A7F94">
      <w:start w:val="1"/>
      <w:numFmt w:val="decimal"/>
      <w:lvlText w:val="%2)"/>
      <w:lvlJc w:val="left"/>
      <w:pPr>
        <w:tabs>
          <w:tab w:val="num" w:pos="1440"/>
        </w:tabs>
        <w:ind w:left="1440" w:hanging="360"/>
      </w:pPr>
      <w:rPr>
        <w:rFonts w:hint="default"/>
      </w:rPr>
    </w:lvl>
    <w:lvl w:ilvl="2" w:tplc="AE1E37EC">
      <w:start w:val="2"/>
      <w:numFmt w:val="decimal"/>
      <w:lvlText w:val="%3."/>
      <w:lvlJc w:val="left"/>
      <w:pPr>
        <w:tabs>
          <w:tab w:val="num" w:pos="2340"/>
        </w:tabs>
        <w:ind w:left="2340" w:hanging="360"/>
      </w:pPr>
      <w:rPr>
        <w:rFonts w:hint="default"/>
      </w:rPr>
    </w:lvl>
    <w:lvl w:ilvl="3" w:tplc="BD645B36">
      <w:start w:val="1"/>
      <w:numFmt w:val="decimal"/>
      <w:lvlText w:val="%4)"/>
      <w:lvlJc w:val="left"/>
      <w:pPr>
        <w:tabs>
          <w:tab w:val="num" w:pos="2880"/>
        </w:tabs>
        <w:ind w:left="2880" w:hanging="360"/>
      </w:pPr>
      <w:rPr>
        <w:rFonts w:hint="default"/>
      </w:rPr>
    </w:lvl>
    <w:lvl w:ilvl="4" w:tplc="7BF6EB2C">
      <w:start w:val="1"/>
      <w:numFmt w:val="lowerLetter"/>
      <w:lvlText w:val="%5)"/>
      <w:lvlJc w:val="left"/>
      <w:pPr>
        <w:tabs>
          <w:tab w:val="num" w:pos="3600"/>
        </w:tabs>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02A1B02"/>
    <w:multiLevelType w:val="hybridMultilevel"/>
    <w:tmpl w:val="2E2E02D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8D3FDC"/>
    <w:multiLevelType w:val="hybridMultilevel"/>
    <w:tmpl w:val="0BA62122"/>
    <w:lvl w:ilvl="0" w:tplc="176A9F5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5C70C8A"/>
    <w:multiLevelType w:val="hybridMultilevel"/>
    <w:tmpl w:val="11B4A4C8"/>
    <w:lvl w:ilvl="0" w:tplc="F664F56E">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6C4256"/>
    <w:multiLevelType w:val="hybridMultilevel"/>
    <w:tmpl w:val="5D38B8F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 w15:restartNumberingAfterBreak="0">
    <w:nsid w:val="29E85902"/>
    <w:multiLevelType w:val="multilevel"/>
    <w:tmpl w:val="7D0815A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32220443"/>
    <w:multiLevelType w:val="hybridMultilevel"/>
    <w:tmpl w:val="4408585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E034B47"/>
    <w:multiLevelType w:val="hybridMultilevel"/>
    <w:tmpl w:val="7542DA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64504D4"/>
    <w:multiLevelType w:val="hybridMultilevel"/>
    <w:tmpl w:val="72CC75FE"/>
    <w:lvl w:ilvl="0" w:tplc="0415000F">
      <w:start w:val="1"/>
      <w:numFmt w:val="decimal"/>
      <w:lvlText w:val="%1."/>
      <w:lvlJc w:val="left"/>
      <w:pPr>
        <w:tabs>
          <w:tab w:val="num" w:pos="720"/>
        </w:tabs>
        <w:ind w:left="720" w:hanging="360"/>
      </w:pPr>
    </w:lvl>
    <w:lvl w:ilvl="1" w:tplc="07F0CF4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6A726E2"/>
    <w:multiLevelType w:val="hybridMultilevel"/>
    <w:tmpl w:val="A6F47352"/>
    <w:lvl w:ilvl="0" w:tplc="74A09BEE">
      <w:start w:val="1"/>
      <w:numFmt w:val="decimal"/>
      <w:lvlText w:val="%1)"/>
      <w:lvlJc w:val="left"/>
      <w:pPr>
        <w:tabs>
          <w:tab w:val="num" w:pos="720"/>
        </w:tabs>
        <w:ind w:left="720" w:hanging="360"/>
      </w:pPr>
      <w:rPr>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B303624"/>
    <w:multiLevelType w:val="hybridMultilevel"/>
    <w:tmpl w:val="6EFE7BF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4D0D30A6"/>
    <w:multiLevelType w:val="hybridMultilevel"/>
    <w:tmpl w:val="F508FB50"/>
    <w:lvl w:ilvl="0" w:tplc="26A617E4">
      <w:start w:val="1"/>
      <w:numFmt w:val="decimal"/>
      <w:lvlText w:val="%1."/>
      <w:lvlJc w:val="left"/>
      <w:pPr>
        <w:tabs>
          <w:tab w:val="num" w:pos="720"/>
        </w:tabs>
        <w:ind w:left="720" w:hanging="360"/>
      </w:pPr>
      <w:rPr>
        <w:rFonts w:hint="default"/>
      </w:rPr>
    </w:lvl>
    <w:lvl w:ilvl="1" w:tplc="47FAD7BE">
      <w:start w:val="5"/>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DC11D3D"/>
    <w:multiLevelType w:val="hybridMultilevel"/>
    <w:tmpl w:val="EBAA6224"/>
    <w:lvl w:ilvl="0" w:tplc="A3DA58BE">
      <w:start w:val="5"/>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26E0F06"/>
    <w:multiLevelType w:val="hybridMultilevel"/>
    <w:tmpl w:val="33A6B43C"/>
    <w:lvl w:ilvl="0" w:tplc="B3EE5C08">
      <w:start w:val="1"/>
      <w:numFmt w:val="lowerLetter"/>
      <w:lvlText w:val="%1)"/>
      <w:lvlJc w:val="lef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2" w15:restartNumberingAfterBreak="0">
    <w:nsid w:val="59677FB7"/>
    <w:multiLevelType w:val="hybridMultilevel"/>
    <w:tmpl w:val="D7E2B258"/>
    <w:lvl w:ilvl="0" w:tplc="286895F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9A30CC1"/>
    <w:multiLevelType w:val="hybridMultilevel"/>
    <w:tmpl w:val="0902F97C"/>
    <w:lvl w:ilvl="0" w:tplc="06DC7FD4">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5A3F69B1"/>
    <w:multiLevelType w:val="hybridMultilevel"/>
    <w:tmpl w:val="169CCF3A"/>
    <w:lvl w:ilvl="0" w:tplc="B992B1A6">
      <w:start w:val="8"/>
      <w:numFmt w:val="bullet"/>
      <w:lvlText w:val="-"/>
      <w:lvlJc w:val="left"/>
      <w:pPr>
        <w:tabs>
          <w:tab w:val="num" w:pos="1364"/>
        </w:tabs>
        <w:ind w:left="1364" w:hanging="360"/>
      </w:pPr>
      <w:rPr>
        <w:rFonts w:ascii="Times New Roman" w:eastAsia="Times New Roman" w:hAnsi="Times New Roman" w:cs="Times New Roman" w:hint="default"/>
      </w:rPr>
    </w:lvl>
    <w:lvl w:ilvl="1" w:tplc="04150003" w:tentative="1">
      <w:start w:val="1"/>
      <w:numFmt w:val="bullet"/>
      <w:lvlText w:val="o"/>
      <w:lvlJc w:val="left"/>
      <w:pPr>
        <w:tabs>
          <w:tab w:val="num" w:pos="2160"/>
        </w:tabs>
        <w:ind w:left="2160" w:hanging="360"/>
      </w:pPr>
      <w:rPr>
        <w:rFonts w:ascii="Courier New" w:hAnsi="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465D69"/>
    <w:multiLevelType w:val="hybridMultilevel"/>
    <w:tmpl w:val="8AFEA91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B970381"/>
    <w:multiLevelType w:val="hybridMultilevel"/>
    <w:tmpl w:val="0A48D282"/>
    <w:lvl w:ilvl="0" w:tplc="0415000F">
      <w:start w:val="1"/>
      <w:numFmt w:val="decimal"/>
      <w:lvlText w:val="%1."/>
      <w:lvlJc w:val="left"/>
      <w:pPr>
        <w:tabs>
          <w:tab w:val="num" w:pos="720"/>
        </w:tabs>
        <w:ind w:left="720" w:hanging="360"/>
      </w:pPr>
    </w:lvl>
    <w:lvl w:ilvl="1" w:tplc="DFCC559C">
      <w:start w:val="1"/>
      <w:numFmt w:val="decimal"/>
      <w:lvlText w:val="%2)"/>
      <w:lvlJc w:val="left"/>
      <w:pPr>
        <w:tabs>
          <w:tab w:val="num" w:pos="1440"/>
        </w:tabs>
        <w:ind w:left="1440" w:hanging="360"/>
      </w:pPr>
      <w:rPr>
        <w:rFonts w:hint="default"/>
      </w:rPr>
    </w:lvl>
    <w:lvl w:ilvl="2" w:tplc="80386742">
      <w:start w:val="1"/>
      <w:numFmt w:val="decimal"/>
      <w:lvlText w:val="%3)"/>
      <w:lvlJc w:val="right"/>
      <w:pPr>
        <w:tabs>
          <w:tab w:val="num" w:pos="2160"/>
        </w:tabs>
        <w:ind w:left="2160" w:hanging="180"/>
      </w:pPr>
      <w:rPr>
        <w:rFonts w:ascii="Times New Roman" w:eastAsia="MS Mincho" w:hAnsi="Times New Roman"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C6B2BD2"/>
    <w:multiLevelType w:val="hybridMultilevel"/>
    <w:tmpl w:val="A872AC1A"/>
    <w:lvl w:ilvl="0" w:tplc="3DA2E464">
      <w:start w:val="1"/>
      <w:numFmt w:val="bullet"/>
      <w:lvlText w:val=""/>
      <w:lvlJc w:val="left"/>
      <w:pPr>
        <w:tabs>
          <w:tab w:val="num" w:pos="720"/>
        </w:tabs>
        <w:ind w:left="720" w:hanging="360"/>
      </w:pPr>
      <w:rPr>
        <w:rFonts w:ascii="Symbol" w:hAnsi="Symbol" w:hint="default"/>
      </w:rPr>
    </w:lvl>
    <w:lvl w:ilvl="1" w:tplc="51C09DD8">
      <w:start w:val="1"/>
      <w:numFmt w:val="decimal"/>
      <w:lvlText w:val="%2."/>
      <w:lvlJc w:val="left"/>
      <w:pPr>
        <w:tabs>
          <w:tab w:val="num" w:pos="1590"/>
        </w:tabs>
        <w:ind w:left="1590" w:hanging="510"/>
      </w:pPr>
    </w:lvl>
    <w:lvl w:ilvl="2" w:tplc="0415000F">
      <w:start w:val="1"/>
      <w:numFmt w:val="decimal"/>
      <w:lvlText w:val="%3."/>
      <w:lvlJc w:val="left"/>
      <w:pPr>
        <w:tabs>
          <w:tab w:val="num" w:pos="2160"/>
        </w:tabs>
        <w:ind w:left="2160" w:hanging="360"/>
      </w:pPr>
    </w:lvl>
    <w:lvl w:ilvl="3" w:tplc="B992B1A6">
      <w:start w:val="8"/>
      <w:numFmt w:val="bullet"/>
      <w:lvlText w:val="-"/>
      <w:lvlJc w:val="left"/>
      <w:pPr>
        <w:tabs>
          <w:tab w:val="num" w:pos="2880"/>
        </w:tabs>
        <w:ind w:left="2880" w:hanging="360"/>
      </w:pPr>
      <w:rPr>
        <w:rFonts w:ascii="Times New Roman" w:eastAsia="Times New Roman" w:hAnsi="Times New Roman" w:cs="Times New Roman"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081426"/>
    <w:multiLevelType w:val="hybridMultilevel"/>
    <w:tmpl w:val="F4A037EA"/>
    <w:lvl w:ilvl="0" w:tplc="639240C8">
      <w:start w:val="1"/>
      <w:numFmt w:val="decimal"/>
      <w:lvlText w:val="%1."/>
      <w:lvlJc w:val="left"/>
      <w:pPr>
        <w:tabs>
          <w:tab w:val="num" w:pos="1800"/>
        </w:tabs>
        <w:ind w:left="1800" w:hanging="360"/>
      </w:pPr>
      <w:rPr>
        <w:rFonts w:ascii="Times New Roman" w:eastAsia="Times New Roman" w:hAnsi="Times New Roman" w:cs="Times New Roman"/>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0270C92"/>
    <w:multiLevelType w:val="hybridMultilevel"/>
    <w:tmpl w:val="73A27F4E"/>
    <w:lvl w:ilvl="0" w:tplc="BC221C0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0" w15:restartNumberingAfterBreak="0">
    <w:nsid w:val="6B9220B2"/>
    <w:multiLevelType w:val="hybridMultilevel"/>
    <w:tmpl w:val="AE84829A"/>
    <w:lvl w:ilvl="0" w:tplc="AE6297C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1" w15:restartNumberingAfterBreak="0">
    <w:nsid w:val="6ED47945"/>
    <w:multiLevelType w:val="hybridMultilevel"/>
    <w:tmpl w:val="354296DE"/>
    <w:lvl w:ilvl="0" w:tplc="0415000F">
      <w:start w:val="1"/>
      <w:numFmt w:val="decimal"/>
      <w:lvlText w:val="%1."/>
      <w:lvlJc w:val="left"/>
      <w:pPr>
        <w:ind w:left="1068" w:hanging="360"/>
      </w:pPr>
      <w:rPr>
        <w:rFonts w:hint="default"/>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B136B2F"/>
    <w:multiLevelType w:val="hybridMultilevel"/>
    <w:tmpl w:val="5AD8A30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F122D7B"/>
    <w:multiLevelType w:val="hybridMultilevel"/>
    <w:tmpl w:val="948C339C"/>
    <w:lvl w:ilvl="0" w:tplc="90A223D0">
      <w:start w:val="1"/>
      <w:numFmt w:val="decimal"/>
      <w:lvlText w:val="%1."/>
      <w:lvlJc w:val="left"/>
      <w:pPr>
        <w:ind w:left="720" w:hanging="360"/>
      </w:pPr>
      <w:rPr>
        <w:rFonts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007832706">
    <w:abstractNumId w:val="4"/>
  </w:num>
  <w:num w:numId="2" w16cid:durableId="722373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7308289">
    <w:abstractNumId w:val="26"/>
  </w:num>
  <w:num w:numId="4" w16cid:durableId="1306544826">
    <w:abstractNumId w:val="3"/>
  </w:num>
  <w:num w:numId="5" w16cid:durableId="1203979954">
    <w:abstractNumId w:val="0"/>
  </w:num>
  <w:num w:numId="6" w16cid:durableId="288977464">
    <w:abstractNumId w:val="19"/>
  </w:num>
  <w:num w:numId="7" w16cid:durableId="10415119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0383097">
    <w:abstractNumId w:val="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1187532">
    <w:abstractNumId w:val="16"/>
  </w:num>
  <w:num w:numId="10" w16cid:durableId="1195340001">
    <w:abstractNumId w:val="23"/>
  </w:num>
  <w:num w:numId="11" w16cid:durableId="1843617847">
    <w:abstractNumId w:val="6"/>
  </w:num>
  <w:num w:numId="12" w16cid:durableId="216011005">
    <w:abstractNumId w:val="17"/>
  </w:num>
  <w:num w:numId="13" w16cid:durableId="101074997">
    <w:abstractNumId w:val="24"/>
  </w:num>
  <w:num w:numId="14" w16cid:durableId="2132623296">
    <w:abstractNumId w:val="10"/>
  </w:num>
  <w:num w:numId="15" w16cid:durableId="1178738147">
    <w:abstractNumId w:val="31"/>
  </w:num>
  <w:num w:numId="16" w16cid:durableId="1232346626">
    <w:abstractNumId w:val="9"/>
  </w:num>
  <w:num w:numId="17" w16cid:durableId="1630428642">
    <w:abstractNumId w:val="15"/>
  </w:num>
  <w:num w:numId="18" w16cid:durableId="706761011">
    <w:abstractNumId w:val="29"/>
  </w:num>
  <w:num w:numId="19" w16cid:durableId="2003577717">
    <w:abstractNumId w:val="21"/>
  </w:num>
  <w:num w:numId="20" w16cid:durableId="227034080">
    <w:abstractNumId w:val="12"/>
  </w:num>
  <w:num w:numId="21" w16cid:durableId="655381290">
    <w:abstractNumId w:val="2"/>
  </w:num>
  <w:num w:numId="22" w16cid:durableId="1156076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84157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084490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19413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8444491">
    <w:abstractNumId w:val="27"/>
    <w:lvlOverride w:ilvl="0"/>
    <w:lvlOverride w:ilvl="1">
      <w:startOverride w:val="1"/>
    </w:lvlOverride>
    <w:lvlOverride w:ilvl="2">
      <w:startOverride w:val="1"/>
    </w:lvlOverride>
    <w:lvlOverride w:ilvl="3"/>
    <w:lvlOverride w:ilvl="4"/>
    <w:lvlOverride w:ilvl="5"/>
    <w:lvlOverride w:ilvl="6"/>
    <w:lvlOverride w:ilvl="7"/>
    <w:lvlOverride w:ilvl="8"/>
  </w:num>
  <w:num w:numId="27" w16cid:durableId="971449634">
    <w:abstractNumId w:val="18"/>
  </w:num>
  <w:num w:numId="28" w16cid:durableId="1012493178">
    <w:abstractNumId w:val="11"/>
  </w:num>
  <w:num w:numId="29" w16cid:durableId="2081125452">
    <w:abstractNumId w:val="20"/>
  </w:num>
  <w:num w:numId="30" w16cid:durableId="84154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01212238">
    <w:abstractNumId w:val="13"/>
  </w:num>
  <w:num w:numId="32" w16cid:durableId="21360939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24829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185756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635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E4A"/>
    <w:rsid w:val="00000C11"/>
    <w:rsid w:val="0000207F"/>
    <w:rsid w:val="0000216C"/>
    <w:rsid w:val="000026F2"/>
    <w:rsid w:val="00004BCE"/>
    <w:rsid w:val="00006671"/>
    <w:rsid w:val="000073A7"/>
    <w:rsid w:val="00011762"/>
    <w:rsid w:val="000137B4"/>
    <w:rsid w:val="00014C23"/>
    <w:rsid w:val="00015360"/>
    <w:rsid w:val="0001624A"/>
    <w:rsid w:val="000163BE"/>
    <w:rsid w:val="000231D6"/>
    <w:rsid w:val="000237F9"/>
    <w:rsid w:val="000271B3"/>
    <w:rsid w:val="00027CBC"/>
    <w:rsid w:val="00032676"/>
    <w:rsid w:val="00040028"/>
    <w:rsid w:val="00051109"/>
    <w:rsid w:val="00051E2F"/>
    <w:rsid w:val="00052D7A"/>
    <w:rsid w:val="00054725"/>
    <w:rsid w:val="000560E6"/>
    <w:rsid w:val="000569CF"/>
    <w:rsid w:val="000648EA"/>
    <w:rsid w:val="00080132"/>
    <w:rsid w:val="00085FDE"/>
    <w:rsid w:val="0009491C"/>
    <w:rsid w:val="00096B43"/>
    <w:rsid w:val="000A03C2"/>
    <w:rsid w:val="000A2B22"/>
    <w:rsid w:val="000A3CA3"/>
    <w:rsid w:val="000A4749"/>
    <w:rsid w:val="000A7CC3"/>
    <w:rsid w:val="000A7E8C"/>
    <w:rsid w:val="000B168A"/>
    <w:rsid w:val="000B542C"/>
    <w:rsid w:val="000B626A"/>
    <w:rsid w:val="000C1029"/>
    <w:rsid w:val="000C22B9"/>
    <w:rsid w:val="000D3DD8"/>
    <w:rsid w:val="000D69F4"/>
    <w:rsid w:val="000E03D8"/>
    <w:rsid w:val="000E458A"/>
    <w:rsid w:val="000F1C0B"/>
    <w:rsid w:val="000F5C69"/>
    <w:rsid w:val="000F699A"/>
    <w:rsid w:val="000F7734"/>
    <w:rsid w:val="001007E1"/>
    <w:rsid w:val="00101F5F"/>
    <w:rsid w:val="001032A6"/>
    <w:rsid w:val="00104871"/>
    <w:rsid w:val="0010633A"/>
    <w:rsid w:val="001109FB"/>
    <w:rsid w:val="00111367"/>
    <w:rsid w:val="00113A9A"/>
    <w:rsid w:val="00114543"/>
    <w:rsid w:val="00120EA6"/>
    <w:rsid w:val="00121277"/>
    <w:rsid w:val="0012141D"/>
    <w:rsid w:val="00121441"/>
    <w:rsid w:val="00125523"/>
    <w:rsid w:val="0012612A"/>
    <w:rsid w:val="001309EB"/>
    <w:rsid w:val="00133CC6"/>
    <w:rsid w:val="001362F7"/>
    <w:rsid w:val="00136C9D"/>
    <w:rsid w:val="00146BD0"/>
    <w:rsid w:val="0015495F"/>
    <w:rsid w:val="00160BC1"/>
    <w:rsid w:val="00162E7E"/>
    <w:rsid w:val="001632F4"/>
    <w:rsid w:val="00166C44"/>
    <w:rsid w:val="001726BA"/>
    <w:rsid w:val="00173ABA"/>
    <w:rsid w:val="00174D23"/>
    <w:rsid w:val="0017744E"/>
    <w:rsid w:val="00182EEE"/>
    <w:rsid w:val="00186076"/>
    <w:rsid w:val="0019131D"/>
    <w:rsid w:val="00192C8E"/>
    <w:rsid w:val="00192EB5"/>
    <w:rsid w:val="00193207"/>
    <w:rsid w:val="0019515E"/>
    <w:rsid w:val="001A05FA"/>
    <w:rsid w:val="001A0AAC"/>
    <w:rsid w:val="001A4CF5"/>
    <w:rsid w:val="001A77CD"/>
    <w:rsid w:val="001B1222"/>
    <w:rsid w:val="001B1A3F"/>
    <w:rsid w:val="001B20F4"/>
    <w:rsid w:val="001B579E"/>
    <w:rsid w:val="001B59AC"/>
    <w:rsid w:val="001B5B98"/>
    <w:rsid w:val="001B784A"/>
    <w:rsid w:val="001C68CC"/>
    <w:rsid w:val="001D3B34"/>
    <w:rsid w:val="001D5259"/>
    <w:rsid w:val="001D5F8C"/>
    <w:rsid w:val="001D7C7C"/>
    <w:rsid w:val="001E05E7"/>
    <w:rsid w:val="001E26C2"/>
    <w:rsid w:val="001E6B18"/>
    <w:rsid w:val="001E6EAE"/>
    <w:rsid w:val="001F27D4"/>
    <w:rsid w:val="002020E7"/>
    <w:rsid w:val="00205236"/>
    <w:rsid w:val="002053CF"/>
    <w:rsid w:val="0020543B"/>
    <w:rsid w:val="00207655"/>
    <w:rsid w:val="00211A20"/>
    <w:rsid w:val="002147A6"/>
    <w:rsid w:val="00214972"/>
    <w:rsid w:val="002163D7"/>
    <w:rsid w:val="00216902"/>
    <w:rsid w:val="00216B34"/>
    <w:rsid w:val="00226BEF"/>
    <w:rsid w:val="002271F5"/>
    <w:rsid w:val="002279E4"/>
    <w:rsid w:val="00232335"/>
    <w:rsid w:val="002353A4"/>
    <w:rsid w:val="00245CF9"/>
    <w:rsid w:val="00245F5A"/>
    <w:rsid w:val="00246A23"/>
    <w:rsid w:val="00250FB9"/>
    <w:rsid w:val="002542E6"/>
    <w:rsid w:val="0025475C"/>
    <w:rsid w:val="00255F7C"/>
    <w:rsid w:val="00264D90"/>
    <w:rsid w:val="00270607"/>
    <w:rsid w:val="00272495"/>
    <w:rsid w:val="00273F25"/>
    <w:rsid w:val="002862CE"/>
    <w:rsid w:val="002871E6"/>
    <w:rsid w:val="00287546"/>
    <w:rsid w:val="00290946"/>
    <w:rsid w:val="00294EB0"/>
    <w:rsid w:val="002A1C3F"/>
    <w:rsid w:val="002A3946"/>
    <w:rsid w:val="002B0971"/>
    <w:rsid w:val="002B09D7"/>
    <w:rsid w:val="002B429A"/>
    <w:rsid w:val="002B5E46"/>
    <w:rsid w:val="002B61BB"/>
    <w:rsid w:val="002C0C29"/>
    <w:rsid w:val="002C168F"/>
    <w:rsid w:val="002C2996"/>
    <w:rsid w:val="002C5467"/>
    <w:rsid w:val="002C68DC"/>
    <w:rsid w:val="002D033A"/>
    <w:rsid w:val="002D131D"/>
    <w:rsid w:val="002D411E"/>
    <w:rsid w:val="002E1E57"/>
    <w:rsid w:val="002E456A"/>
    <w:rsid w:val="002F0E77"/>
    <w:rsid w:val="003009DC"/>
    <w:rsid w:val="00300AD8"/>
    <w:rsid w:val="00311AD5"/>
    <w:rsid w:val="00312476"/>
    <w:rsid w:val="00313DD4"/>
    <w:rsid w:val="00314B44"/>
    <w:rsid w:val="00316122"/>
    <w:rsid w:val="00316E15"/>
    <w:rsid w:val="00317BC4"/>
    <w:rsid w:val="00321944"/>
    <w:rsid w:val="0032260E"/>
    <w:rsid w:val="003276F7"/>
    <w:rsid w:val="003409B0"/>
    <w:rsid w:val="00341060"/>
    <w:rsid w:val="00344591"/>
    <w:rsid w:val="003602BA"/>
    <w:rsid w:val="00361F90"/>
    <w:rsid w:val="00362831"/>
    <w:rsid w:val="00362D7C"/>
    <w:rsid w:val="00362E1A"/>
    <w:rsid w:val="00362E69"/>
    <w:rsid w:val="003667CC"/>
    <w:rsid w:val="0036689E"/>
    <w:rsid w:val="0036758A"/>
    <w:rsid w:val="00367B45"/>
    <w:rsid w:val="003779D1"/>
    <w:rsid w:val="00383096"/>
    <w:rsid w:val="0038544E"/>
    <w:rsid w:val="00385DAB"/>
    <w:rsid w:val="00386166"/>
    <w:rsid w:val="003A0B8A"/>
    <w:rsid w:val="003A30E4"/>
    <w:rsid w:val="003A734C"/>
    <w:rsid w:val="003A73A2"/>
    <w:rsid w:val="003B2464"/>
    <w:rsid w:val="003B6A00"/>
    <w:rsid w:val="003C1A5A"/>
    <w:rsid w:val="003C2DCD"/>
    <w:rsid w:val="003C3C5A"/>
    <w:rsid w:val="003C437C"/>
    <w:rsid w:val="003C5110"/>
    <w:rsid w:val="003C7D8B"/>
    <w:rsid w:val="003C7F95"/>
    <w:rsid w:val="003D0297"/>
    <w:rsid w:val="003D1CA1"/>
    <w:rsid w:val="003D26DB"/>
    <w:rsid w:val="003D3813"/>
    <w:rsid w:val="003E50A4"/>
    <w:rsid w:val="003E5C7C"/>
    <w:rsid w:val="003F03B4"/>
    <w:rsid w:val="003F06FD"/>
    <w:rsid w:val="003F6F5E"/>
    <w:rsid w:val="00401B9C"/>
    <w:rsid w:val="0040580A"/>
    <w:rsid w:val="00406AD5"/>
    <w:rsid w:val="0041356E"/>
    <w:rsid w:val="004175AB"/>
    <w:rsid w:val="00417F4E"/>
    <w:rsid w:val="004212AA"/>
    <w:rsid w:val="00421D74"/>
    <w:rsid w:val="00422927"/>
    <w:rsid w:val="0042325F"/>
    <w:rsid w:val="00424539"/>
    <w:rsid w:val="004354A7"/>
    <w:rsid w:val="00450E41"/>
    <w:rsid w:val="00451464"/>
    <w:rsid w:val="00453E25"/>
    <w:rsid w:val="00460A7D"/>
    <w:rsid w:val="004619D4"/>
    <w:rsid w:val="004623B3"/>
    <w:rsid w:val="00474C9D"/>
    <w:rsid w:val="00480EE0"/>
    <w:rsid w:val="00482492"/>
    <w:rsid w:val="004830C3"/>
    <w:rsid w:val="0049798C"/>
    <w:rsid w:val="004A08A5"/>
    <w:rsid w:val="004A3502"/>
    <w:rsid w:val="004A36A9"/>
    <w:rsid w:val="004A46D1"/>
    <w:rsid w:val="004A6584"/>
    <w:rsid w:val="004A67A1"/>
    <w:rsid w:val="004B0F7D"/>
    <w:rsid w:val="004B38CA"/>
    <w:rsid w:val="004B48B1"/>
    <w:rsid w:val="004B4BE1"/>
    <w:rsid w:val="004B704A"/>
    <w:rsid w:val="004B72DC"/>
    <w:rsid w:val="004C066A"/>
    <w:rsid w:val="004C17EE"/>
    <w:rsid w:val="004C2DBA"/>
    <w:rsid w:val="004C7BE3"/>
    <w:rsid w:val="004E34E0"/>
    <w:rsid w:val="004E3A44"/>
    <w:rsid w:val="004E3B68"/>
    <w:rsid w:val="004E4E45"/>
    <w:rsid w:val="004F01A8"/>
    <w:rsid w:val="004F2AD2"/>
    <w:rsid w:val="004F2E5B"/>
    <w:rsid w:val="004F520D"/>
    <w:rsid w:val="004F569C"/>
    <w:rsid w:val="004F5745"/>
    <w:rsid w:val="004F7D16"/>
    <w:rsid w:val="005023E7"/>
    <w:rsid w:val="00502BB7"/>
    <w:rsid w:val="005031E7"/>
    <w:rsid w:val="0050799C"/>
    <w:rsid w:val="00511397"/>
    <w:rsid w:val="005158F7"/>
    <w:rsid w:val="00523505"/>
    <w:rsid w:val="00527FC1"/>
    <w:rsid w:val="00530E4A"/>
    <w:rsid w:val="00533D5C"/>
    <w:rsid w:val="0053407F"/>
    <w:rsid w:val="00535AA3"/>
    <w:rsid w:val="0053767C"/>
    <w:rsid w:val="005414A9"/>
    <w:rsid w:val="00544956"/>
    <w:rsid w:val="00551ABB"/>
    <w:rsid w:val="00555806"/>
    <w:rsid w:val="00573E60"/>
    <w:rsid w:val="005751B6"/>
    <w:rsid w:val="00580004"/>
    <w:rsid w:val="005818B3"/>
    <w:rsid w:val="00591AB1"/>
    <w:rsid w:val="00595652"/>
    <w:rsid w:val="005978D7"/>
    <w:rsid w:val="005A1B8E"/>
    <w:rsid w:val="005A2E41"/>
    <w:rsid w:val="005C217D"/>
    <w:rsid w:val="005C6D49"/>
    <w:rsid w:val="005C7E25"/>
    <w:rsid w:val="005D2991"/>
    <w:rsid w:val="005D2A66"/>
    <w:rsid w:val="005D3E2A"/>
    <w:rsid w:val="005D3F98"/>
    <w:rsid w:val="005D452A"/>
    <w:rsid w:val="005D594B"/>
    <w:rsid w:val="005D6C37"/>
    <w:rsid w:val="005E074F"/>
    <w:rsid w:val="005E54E9"/>
    <w:rsid w:val="005E6D47"/>
    <w:rsid w:val="005F0BF2"/>
    <w:rsid w:val="005F46D4"/>
    <w:rsid w:val="00607435"/>
    <w:rsid w:val="00613450"/>
    <w:rsid w:val="00630A68"/>
    <w:rsid w:val="00631D0E"/>
    <w:rsid w:val="00635918"/>
    <w:rsid w:val="006361DD"/>
    <w:rsid w:val="00636A2F"/>
    <w:rsid w:val="0064031B"/>
    <w:rsid w:val="00642782"/>
    <w:rsid w:val="00644D0E"/>
    <w:rsid w:val="006548FE"/>
    <w:rsid w:val="00656D99"/>
    <w:rsid w:val="006571E7"/>
    <w:rsid w:val="00662FFD"/>
    <w:rsid w:val="00664ACB"/>
    <w:rsid w:val="006656F9"/>
    <w:rsid w:val="00670125"/>
    <w:rsid w:val="006701D8"/>
    <w:rsid w:val="00670926"/>
    <w:rsid w:val="00683C54"/>
    <w:rsid w:val="0069350C"/>
    <w:rsid w:val="00694421"/>
    <w:rsid w:val="00695D48"/>
    <w:rsid w:val="006A3AB7"/>
    <w:rsid w:val="006A562A"/>
    <w:rsid w:val="006B5142"/>
    <w:rsid w:val="006B7E42"/>
    <w:rsid w:val="006D3A37"/>
    <w:rsid w:val="006E0D4D"/>
    <w:rsid w:val="006E1C84"/>
    <w:rsid w:val="006E1CCC"/>
    <w:rsid w:val="006F0A71"/>
    <w:rsid w:val="006F13CC"/>
    <w:rsid w:val="006F7506"/>
    <w:rsid w:val="00701F42"/>
    <w:rsid w:val="00702BAF"/>
    <w:rsid w:val="00704822"/>
    <w:rsid w:val="00705368"/>
    <w:rsid w:val="0070538A"/>
    <w:rsid w:val="00707138"/>
    <w:rsid w:val="00723BEA"/>
    <w:rsid w:val="007369CB"/>
    <w:rsid w:val="007402F2"/>
    <w:rsid w:val="007440E2"/>
    <w:rsid w:val="00744A44"/>
    <w:rsid w:val="00746AF8"/>
    <w:rsid w:val="00746D31"/>
    <w:rsid w:val="0074741D"/>
    <w:rsid w:val="0075294D"/>
    <w:rsid w:val="00753FEB"/>
    <w:rsid w:val="00754060"/>
    <w:rsid w:val="00754EED"/>
    <w:rsid w:val="00760641"/>
    <w:rsid w:val="007610AD"/>
    <w:rsid w:val="00762CD0"/>
    <w:rsid w:val="00763F99"/>
    <w:rsid w:val="0076743A"/>
    <w:rsid w:val="0077209F"/>
    <w:rsid w:val="0077255B"/>
    <w:rsid w:val="00772FC9"/>
    <w:rsid w:val="007765F5"/>
    <w:rsid w:val="0077773C"/>
    <w:rsid w:val="00783D86"/>
    <w:rsid w:val="00784EEB"/>
    <w:rsid w:val="00791AF8"/>
    <w:rsid w:val="007939F8"/>
    <w:rsid w:val="007A0142"/>
    <w:rsid w:val="007A5E69"/>
    <w:rsid w:val="007A7694"/>
    <w:rsid w:val="007B2E97"/>
    <w:rsid w:val="007C32F7"/>
    <w:rsid w:val="007C54AF"/>
    <w:rsid w:val="007C5C7D"/>
    <w:rsid w:val="007C629E"/>
    <w:rsid w:val="007C702C"/>
    <w:rsid w:val="007E238B"/>
    <w:rsid w:val="007E6689"/>
    <w:rsid w:val="007E6BC4"/>
    <w:rsid w:val="007E6F3B"/>
    <w:rsid w:val="007E745F"/>
    <w:rsid w:val="007E7D55"/>
    <w:rsid w:val="007F0068"/>
    <w:rsid w:val="007F79EB"/>
    <w:rsid w:val="007F7F83"/>
    <w:rsid w:val="008013C1"/>
    <w:rsid w:val="00804850"/>
    <w:rsid w:val="00805AF4"/>
    <w:rsid w:val="0081249A"/>
    <w:rsid w:val="00816156"/>
    <w:rsid w:val="00820F29"/>
    <w:rsid w:val="00824F93"/>
    <w:rsid w:val="008261DD"/>
    <w:rsid w:val="00842F37"/>
    <w:rsid w:val="00845DCC"/>
    <w:rsid w:val="00855FA8"/>
    <w:rsid w:val="00856BE5"/>
    <w:rsid w:val="008618A2"/>
    <w:rsid w:val="00862FEB"/>
    <w:rsid w:val="00864D88"/>
    <w:rsid w:val="008676EA"/>
    <w:rsid w:val="00872084"/>
    <w:rsid w:val="00875375"/>
    <w:rsid w:val="00876850"/>
    <w:rsid w:val="008804B2"/>
    <w:rsid w:val="00880C47"/>
    <w:rsid w:val="00887184"/>
    <w:rsid w:val="008A1BA8"/>
    <w:rsid w:val="008A3529"/>
    <w:rsid w:val="008A4509"/>
    <w:rsid w:val="008B1531"/>
    <w:rsid w:val="008B23F6"/>
    <w:rsid w:val="008C27E8"/>
    <w:rsid w:val="008D0826"/>
    <w:rsid w:val="008D389F"/>
    <w:rsid w:val="008D3C9D"/>
    <w:rsid w:val="008D4F1C"/>
    <w:rsid w:val="008D53F0"/>
    <w:rsid w:val="008D55D7"/>
    <w:rsid w:val="008D6BB7"/>
    <w:rsid w:val="008E4504"/>
    <w:rsid w:val="008E4AB9"/>
    <w:rsid w:val="008E5B04"/>
    <w:rsid w:val="008E6443"/>
    <w:rsid w:val="008F196B"/>
    <w:rsid w:val="008F3032"/>
    <w:rsid w:val="008F7CE3"/>
    <w:rsid w:val="00901473"/>
    <w:rsid w:val="00902C0E"/>
    <w:rsid w:val="009049F8"/>
    <w:rsid w:val="00910CA0"/>
    <w:rsid w:val="009125FF"/>
    <w:rsid w:val="00914D2E"/>
    <w:rsid w:val="00917FB9"/>
    <w:rsid w:val="00920B1C"/>
    <w:rsid w:val="009212D5"/>
    <w:rsid w:val="0092217D"/>
    <w:rsid w:val="00922489"/>
    <w:rsid w:val="0092716E"/>
    <w:rsid w:val="00936C27"/>
    <w:rsid w:val="00937C31"/>
    <w:rsid w:val="009407E3"/>
    <w:rsid w:val="00943994"/>
    <w:rsid w:val="00943DA5"/>
    <w:rsid w:val="00946401"/>
    <w:rsid w:val="009537DA"/>
    <w:rsid w:val="009557CD"/>
    <w:rsid w:val="009559DD"/>
    <w:rsid w:val="00955CE3"/>
    <w:rsid w:val="009574AE"/>
    <w:rsid w:val="00962F3A"/>
    <w:rsid w:val="00964611"/>
    <w:rsid w:val="00966B73"/>
    <w:rsid w:val="00967366"/>
    <w:rsid w:val="009742F1"/>
    <w:rsid w:val="0097764B"/>
    <w:rsid w:val="00986673"/>
    <w:rsid w:val="009878E3"/>
    <w:rsid w:val="00993F61"/>
    <w:rsid w:val="009A5571"/>
    <w:rsid w:val="009B307D"/>
    <w:rsid w:val="009B34FE"/>
    <w:rsid w:val="009B358E"/>
    <w:rsid w:val="009B628E"/>
    <w:rsid w:val="009C4982"/>
    <w:rsid w:val="009C7122"/>
    <w:rsid w:val="009C7249"/>
    <w:rsid w:val="009D0601"/>
    <w:rsid w:val="009D5984"/>
    <w:rsid w:val="009E1AD0"/>
    <w:rsid w:val="009F0881"/>
    <w:rsid w:val="009F327A"/>
    <w:rsid w:val="009F39A8"/>
    <w:rsid w:val="00A05FC9"/>
    <w:rsid w:val="00A10619"/>
    <w:rsid w:val="00A1129B"/>
    <w:rsid w:val="00A117B4"/>
    <w:rsid w:val="00A137ED"/>
    <w:rsid w:val="00A1395A"/>
    <w:rsid w:val="00A2173E"/>
    <w:rsid w:val="00A22C7D"/>
    <w:rsid w:val="00A23D36"/>
    <w:rsid w:val="00A24152"/>
    <w:rsid w:val="00A304C2"/>
    <w:rsid w:val="00A350D0"/>
    <w:rsid w:val="00A353F0"/>
    <w:rsid w:val="00A35D2E"/>
    <w:rsid w:val="00A40E68"/>
    <w:rsid w:val="00A44767"/>
    <w:rsid w:val="00A45F6E"/>
    <w:rsid w:val="00A46095"/>
    <w:rsid w:val="00A47CA3"/>
    <w:rsid w:val="00A518EB"/>
    <w:rsid w:val="00A540E5"/>
    <w:rsid w:val="00A56A66"/>
    <w:rsid w:val="00A57197"/>
    <w:rsid w:val="00A62C84"/>
    <w:rsid w:val="00A63D16"/>
    <w:rsid w:val="00A70FFB"/>
    <w:rsid w:val="00A7642D"/>
    <w:rsid w:val="00A84987"/>
    <w:rsid w:val="00A932F4"/>
    <w:rsid w:val="00AA53BE"/>
    <w:rsid w:val="00AA57DA"/>
    <w:rsid w:val="00AB03B5"/>
    <w:rsid w:val="00AB10AA"/>
    <w:rsid w:val="00AB18D5"/>
    <w:rsid w:val="00AB4EEC"/>
    <w:rsid w:val="00AB53BD"/>
    <w:rsid w:val="00AB6AFB"/>
    <w:rsid w:val="00AC42DA"/>
    <w:rsid w:val="00AC5BF0"/>
    <w:rsid w:val="00AC758C"/>
    <w:rsid w:val="00AD1E48"/>
    <w:rsid w:val="00AE0D69"/>
    <w:rsid w:val="00AE1C88"/>
    <w:rsid w:val="00AE3DF9"/>
    <w:rsid w:val="00AE3F2E"/>
    <w:rsid w:val="00AF1165"/>
    <w:rsid w:val="00AF1F46"/>
    <w:rsid w:val="00B0148E"/>
    <w:rsid w:val="00B01993"/>
    <w:rsid w:val="00B0302D"/>
    <w:rsid w:val="00B0535A"/>
    <w:rsid w:val="00B05642"/>
    <w:rsid w:val="00B06005"/>
    <w:rsid w:val="00B063DD"/>
    <w:rsid w:val="00B06834"/>
    <w:rsid w:val="00B1277A"/>
    <w:rsid w:val="00B1381C"/>
    <w:rsid w:val="00B21196"/>
    <w:rsid w:val="00B2350F"/>
    <w:rsid w:val="00B23E90"/>
    <w:rsid w:val="00B23EFA"/>
    <w:rsid w:val="00B26CA6"/>
    <w:rsid w:val="00B27D5E"/>
    <w:rsid w:val="00B36597"/>
    <w:rsid w:val="00B406D8"/>
    <w:rsid w:val="00B41045"/>
    <w:rsid w:val="00B42353"/>
    <w:rsid w:val="00B437B5"/>
    <w:rsid w:val="00B44A83"/>
    <w:rsid w:val="00B52A80"/>
    <w:rsid w:val="00B53BF1"/>
    <w:rsid w:val="00B5504B"/>
    <w:rsid w:val="00B57791"/>
    <w:rsid w:val="00B61F88"/>
    <w:rsid w:val="00B62BBB"/>
    <w:rsid w:val="00B6730D"/>
    <w:rsid w:val="00B71E77"/>
    <w:rsid w:val="00B72616"/>
    <w:rsid w:val="00B72CA9"/>
    <w:rsid w:val="00B72D29"/>
    <w:rsid w:val="00B76FEB"/>
    <w:rsid w:val="00B81DA6"/>
    <w:rsid w:val="00B83AC1"/>
    <w:rsid w:val="00B847E2"/>
    <w:rsid w:val="00B86470"/>
    <w:rsid w:val="00B913C5"/>
    <w:rsid w:val="00B95E60"/>
    <w:rsid w:val="00BA4315"/>
    <w:rsid w:val="00BA7822"/>
    <w:rsid w:val="00BB09BD"/>
    <w:rsid w:val="00BB2875"/>
    <w:rsid w:val="00BC0459"/>
    <w:rsid w:val="00BC6F2A"/>
    <w:rsid w:val="00BD3E6B"/>
    <w:rsid w:val="00BD44C4"/>
    <w:rsid w:val="00BD66FA"/>
    <w:rsid w:val="00BE0D28"/>
    <w:rsid w:val="00BE25F2"/>
    <w:rsid w:val="00BE37EC"/>
    <w:rsid w:val="00BF129D"/>
    <w:rsid w:val="00BF2AAF"/>
    <w:rsid w:val="00BF461B"/>
    <w:rsid w:val="00BF6492"/>
    <w:rsid w:val="00BF71A7"/>
    <w:rsid w:val="00C0251B"/>
    <w:rsid w:val="00C050C4"/>
    <w:rsid w:val="00C05AC3"/>
    <w:rsid w:val="00C06F8F"/>
    <w:rsid w:val="00C1349E"/>
    <w:rsid w:val="00C13E33"/>
    <w:rsid w:val="00C165C7"/>
    <w:rsid w:val="00C173A3"/>
    <w:rsid w:val="00C17A56"/>
    <w:rsid w:val="00C2090D"/>
    <w:rsid w:val="00C22535"/>
    <w:rsid w:val="00C23B59"/>
    <w:rsid w:val="00C23BAF"/>
    <w:rsid w:val="00C2473F"/>
    <w:rsid w:val="00C27B2A"/>
    <w:rsid w:val="00C305B9"/>
    <w:rsid w:val="00C34BB5"/>
    <w:rsid w:val="00C35516"/>
    <w:rsid w:val="00C36687"/>
    <w:rsid w:val="00C47D1F"/>
    <w:rsid w:val="00C5174C"/>
    <w:rsid w:val="00C51DD1"/>
    <w:rsid w:val="00C538C8"/>
    <w:rsid w:val="00C558DE"/>
    <w:rsid w:val="00C639AC"/>
    <w:rsid w:val="00C652EB"/>
    <w:rsid w:val="00C70514"/>
    <w:rsid w:val="00C71FB2"/>
    <w:rsid w:val="00C730A0"/>
    <w:rsid w:val="00C75E62"/>
    <w:rsid w:val="00C762D0"/>
    <w:rsid w:val="00C76870"/>
    <w:rsid w:val="00C7756D"/>
    <w:rsid w:val="00C80AF0"/>
    <w:rsid w:val="00C81B0C"/>
    <w:rsid w:val="00C8336F"/>
    <w:rsid w:val="00C876DF"/>
    <w:rsid w:val="00C92584"/>
    <w:rsid w:val="00C942DE"/>
    <w:rsid w:val="00CA125B"/>
    <w:rsid w:val="00CA15A5"/>
    <w:rsid w:val="00CA3CF8"/>
    <w:rsid w:val="00CA6A31"/>
    <w:rsid w:val="00CB1301"/>
    <w:rsid w:val="00CB3E61"/>
    <w:rsid w:val="00CB5112"/>
    <w:rsid w:val="00CC2482"/>
    <w:rsid w:val="00CC7626"/>
    <w:rsid w:val="00CD4F4E"/>
    <w:rsid w:val="00CD640B"/>
    <w:rsid w:val="00CE0E07"/>
    <w:rsid w:val="00CE13FD"/>
    <w:rsid w:val="00CE2BF6"/>
    <w:rsid w:val="00CE3E64"/>
    <w:rsid w:val="00CE5957"/>
    <w:rsid w:val="00CF08BE"/>
    <w:rsid w:val="00CF4C92"/>
    <w:rsid w:val="00CF5178"/>
    <w:rsid w:val="00CF671E"/>
    <w:rsid w:val="00D063BE"/>
    <w:rsid w:val="00D11335"/>
    <w:rsid w:val="00D11F99"/>
    <w:rsid w:val="00D15F29"/>
    <w:rsid w:val="00D23C04"/>
    <w:rsid w:val="00D23D56"/>
    <w:rsid w:val="00D26924"/>
    <w:rsid w:val="00D26AFC"/>
    <w:rsid w:val="00D31583"/>
    <w:rsid w:val="00D441B0"/>
    <w:rsid w:val="00D504CE"/>
    <w:rsid w:val="00D506FB"/>
    <w:rsid w:val="00D52F03"/>
    <w:rsid w:val="00D52FC7"/>
    <w:rsid w:val="00D5521D"/>
    <w:rsid w:val="00D5671C"/>
    <w:rsid w:val="00D605AB"/>
    <w:rsid w:val="00D612CA"/>
    <w:rsid w:val="00D65115"/>
    <w:rsid w:val="00D67FB7"/>
    <w:rsid w:val="00D704FC"/>
    <w:rsid w:val="00D709B1"/>
    <w:rsid w:val="00D711C6"/>
    <w:rsid w:val="00D75DEF"/>
    <w:rsid w:val="00D807C2"/>
    <w:rsid w:val="00D8167A"/>
    <w:rsid w:val="00D81733"/>
    <w:rsid w:val="00D8218D"/>
    <w:rsid w:val="00D82191"/>
    <w:rsid w:val="00D823D5"/>
    <w:rsid w:val="00D8586A"/>
    <w:rsid w:val="00D86C6C"/>
    <w:rsid w:val="00D90582"/>
    <w:rsid w:val="00D90B12"/>
    <w:rsid w:val="00D95587"/>
    <w:rsid w:val="00DA2602"/>
    <w:rsid w:val="00DB0856"/>
    <w:rsid w:val="00DB08FA"/>
    <w:rsid w:val="00DB1CB2"/>
    <w:rsid w:val="00DB452F"/>
    <w:rsid w:val="00DB6790"/>
    <w:rsid w:val="00DB726B"/>
    <w:rsid w:val="00DB79D3"/>
    <w:rsid w:val="00DC5239"/>
    <w:rsid w:val="00DC6EB6"/>
    <w:rsid w:val="00DD2846"/>
    <w:rsid w:val="00DD288D"/>
    <w:rsid w:val="00DD4F15"/>
    <w:rsid w:val="00DD551A"/>
    <w:rsid w:val="00DD72E6"/>
    <w:rsid w:val="00DE09A2"/>
    <w:rsid w:val="00DE1AEB"/>
    <w:rsid w:val="00DE370A"/>
    <w:rsid w:val="00DE452B"/>
    <w:rsid w:val="00DF1685"/>
    <w:rsid w:val="00DF2CDB"/>
    <w:rsid w:val="00DF5FD2"/>
    <w:rsid w:val="00DF7984"/>
    <w:rsid w:val="00DF7B8D"/>
    <w:rsid w:val="00E012F9"/>
    <w:rsid w:val="00E04314"/>
    <w:rsid w:val="00E157F2"/>
    <w:rsid w:val="00E1638D"/>
    <w:rsid w:val="00E17D7A"/>
    <w:rsid w:val="00E235EE"/>
    <w:rsid w:val="00E32268"/>
    <w:rsid w:val="00E33BB0"/>
    <w:rsid w:val="00E40BF9"/>
    <w:rsid w:val="00E42DB1"/>
    <w:rsid w:val="00E4767A"/>
    <w:rsid w:val="00E51FA8"/>
    <w:rsid w:val="00E533EF"/>
    <w:rsid w:val="00E60249"/>
    <w:rsid w:val="00E631F1"/>
    <w:rsid w:val="00E65E93"/>
    <w:rsid w:val="00E66396"/>
    <w:rsid w:val="00E67DDF"/>
    <w:rsid w:val="00E70563"/>
    <w:rsid w:val="00E714B5"/>
    <w:rsid w:val="00E71E42"/>
    <w:rsid w:val="00E73034"/>
    <w:rsid w:val="00E776C3"/>
    <w:rsid w:val="00E8466C"/>
    <w:rsid w:val="00E85131"/>
    <w:rsid w:val="00E85D0D"/>
    <w:rsid w:val="00E86FBB"/>
    <w:rsid w:val="00E90426"/>
    <w:rsid w:val="00E94920"/>
    <w:rsid w:val="00E97583"/>
    <w:rsid w:val="00EA0EB2"/>
    <w:rsid w:val="00EA1C42"/>
    <w:rsid w:val="00EA2AD4"/>
    <w:rsid w:val="00EA590B"/>
    <w:rsid w:val="00EB1315"/>
    <w:rsid w:val="00EB4610"/>
    <w:rsid w:val="00EB75DC"/>
    <w:rsid w:val="00EC1E4A"/>
    <w:rsid w:val="00EC5A8C"/>
    <w:rsid w:val="00EC7386"/>
    <w:rsid w:val="00ED0369"/>
    <w:rsid w:val="00EE0855"/>
    <w:rsid w:val="00EE3350"/>
    <w:rsid w:val="00EE37FB"/>
    <w:rsid w:val="00EE3C23"/>
    <w:rsid w:val="00EE4D34"/>
    <w:rsid w:val="00EE5EDC"/>
    <w:rsid w:val="00EE5F18"/>
    <w:rsid w:val="00EF14CC"/>
    <w:rsid w:val="00EF2550"/>
    <w:rsid w:val="00EF2ACB"/>
    <w:rsid w:val="00EF3E81"/>
    <w:rsid w:val="00F02BB5"/>
    <w:rsid w:val="00F0310C"/>
    <w:rsid w:val="00F05F4D"/>
    <w:rsid w:val="00F06700"/>
    <w:rsid w:val="00F075AD"/>
    <w:rsid w:val="00F11285"/>
    <w:rsid w:val="00F1266A"/>
    <w:rsid w:val="00F14E1F"/>
    <w:rsid w:val="00F1644B"/>
    <w:rsid w:val="00F343A7"/>
    <w:rsid w:val="00F34CED"/>
    <w:rsid w:val="00F370DF"/>
    <w:rsid w:val="00F40CD2"/>
    <w:rsid w:val="00F46872"/>
    <w:rsid w:val="00F50A73"/>
    <w:rsid w:val="00F51652"/>
    <w:rsid w:val="00F52B70"/>
    <w:rsid w:val="00F53069"/>
    <w:rsid w:val="00F5587D"/>
    <w:rsid w:val="00F55B00"/>
    <w:rsid w:val="00F575D1"/>
    <w:rsid w:val="00F6474E"/>
    <w:rsid w:val="00F871AD"/>
    <w:rsid w:val="00F91135"/>
    <w:rsid w:val="00F9158E"/>
    <w:rsid w:val="00F948E6"/>
    <w:rsid w:val="00FA35CC"/>
    <w:rsid w:val="00FA405B"/>
    <w:rsid w:val="00FA449C"/>
    <w:rsid w:val="00FB502B"/>
    <w:rsid w:val="00FB727F"/>
    <w:rsid w:val="00FB771B"/>
    <w:rsid w:val="00FC2F38"/>
    <w:rsid w:val="00FC761F"/>
    <w:rsid w:val="00FD0BB2"/>
    <w:rsid w:val="00FD0D69"/>
    <w:rsid w:val="00FD0ED7"/>
    <w:rsid w:val="00FD737D"/>
    <w:rsid w:val="00FE0741"/>
    <w:rsid w:val="00FE0782"/>
    <w:rsid w:val="00FE0D88"/>
    <w:rsid w:val="00FF12C5"/>
    <w:rsid w:val="00FF236E"/>
    <w:rsid w:val="00FF3F71"/>
    <w:rsid w:val="00FF6B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2B386"/>
  <w15:docId w15:val="{8B9CAE7D-77B9-4457-BBED-868E57EBA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1B8E"/>
    <w:rPr>
      <w:sz w:val="24"/>
      <w:szCs w:val="24"/>
    </w:rPr>
  </w:style>
  <w:style w:type="paragraph" w:styleId="Nagwek1">
    <w:name w:val="heading 1"/>
    <w:basedOn w:val="Normalny"/>
    <w:next w:val="Normalny"/>
    <w:qFormat/>
    <w:rsid w:val="005A1B8E"/>
    <w:pPr>
      <w:keepNext/>
      <w:spacing w:before="240" w:after="60"/>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semiHidden/>
    <w:rsid w:val="005A1B8E"/>
    <w:pPr>
      <w:widowControl w:val="0"/>
      <w:tabs>
        <w:tab w:val="left" w:pos="1134"/>
      </w:tabs>
      <w:spacing w:line="360" w:lineRule="atLeast"/>
      <w:jc w:val="both"/>
    </w:pPr>
    <w:rPr>
      <w:snapToGrid w:val="0"/>
      <w:szCs w:val="20"/>
    </w:rPr>
  </w:style>
  <w:style w:type="paragraph" w:styleId="Tekstpodstawowywcity2">
    <w:name w:val="Body Text Indent 2"/>
    <w:basedOn w:val="Normalny"/>
    <w:link w:val="Tekstpodstawowywcity2Znak"/>
    <w:semiHidden/>
    <w:rsid w:val="005A1B8E"/>
    <w:pPr>
      <w:widowControl w:val="0"/>
      <w:tabs>
        <w:tab w:val="left" w:pos="510"/>
      </w:tabs>
      <w:spacing w:line="360" w:lineRule="atLeast"/>
      <w:ind w:left="360"/>
      <w:jc w:val="both"/>
    </w:pPr>
    <w:rPr>
      <w:snapToGrid w:val="0"/>
      <w:szCs w:val="20"/>
    </w:rPr>
  </w:style>
  <w:style w:type="paragraph" w:styleId="Stopka">
    <w:name w:val="footer"/>
    <w:basedOn w:val="Normalny"/>
    <w:link w:val="StopkaZnak"/>
    <w:uiPriority w:val="99"/>
    <w:rsid w:val="005A1B8E"/>
    <w:pPr>
      <w:tabs>
        <w:tab w:val="center" w:pos="4536"/>
        <w:tab w:val="right" w:pos="9072"/>
      </w:tabs>
    </w:pPr>
  </w:style>
  <w:style w:type="paragraph" w:styleId="Tekstpodstawowywcity">
    <w:name w:val="Body Text Indent"/>
    <w:basedOn w:val="Normalny"/>
    <w:link w:val="TekstpodstawowywcityZnak"/>
    <w:rsid w:val="005A1B8E"/>
    <w:pPr>
      <w:widowControl w:val="0"/>
      <w:tabs>
        <w:tab w:val="left" w:pos="510"/>
      </w:tabs>
      <w:spacing w:line="360" w:lineRule="atLeast"/>
      <w:ind w:left="510" w:hanging="510"/>
      <w:jc w:val="both"/>
    </w:pPr>
    <w:rPr>
      <w:snapToGrid w:val="0"/>
      <w:szCs w:val="20"/>
    </w:rPr>
  </w:style>
  <w:style w:type="paragraph" w:styleId="Tekstpodstawowy">
    <w:name w:val="Body Text"/>
    <w:aliases w:val="Tekst podstawowy Znak,Tekst podstawowy-bold,Tekst podstawowy Znak Znak"/>
    <w:basedOn w:val="Normalny"/>
    <w:link w:val="TekstpodstawowyZnak1"/>
    <w:rsid w:val="005A1B8E"/>
    <w:pPr>
      <w:spacing w:after="120"/>
    </w:pPr>
  </w:style>
  <w:style w:type="paragraph" w:styleId="Tekstpodstawowy3">
    <w:name w:val="Body Text 3"/>
    <w:basedOn w:val="Normalny"/>
    <w:semiHidden/>
    <w:rsid w:val="005A1B8E"/>
    <w:pPr>
      <w:spacing w:after="120"/>
    </w:pPr>
    <w:rPr>
      <w:sz w:val="16"/>
      <w:szCs w:val="16"/>
    </w:rPr>
  </w:style>
  <w:style w:type="character" w:styleId="Numerstrony">
    <w:name w:val="page number"/>
    <w:basedOn w:val="Domylnaczcionkaakapitu"/>
    <w:semiHidden/>
    <w:rsid w:val="005A1B8E"/>
  </w:style>
  <w:style w:type="character" w:styleId="Pogrubienie">
    <w:name w:val="Strong"/>
    <w:qFormat/>
    <w:rsid w:val="005A1B8E"/>
    <w:rPr>
      <w:b/>
      <w:bCs/>
    </w:rPr>
  </w:style>
  <w:style w:type="paragraph" w:customStyle="1" w:styleId="BodyText22">
    <w:name w:val="Body Text 22"/>
    <w:basedOn w:val="Normalny"/>
    <w:rsid w:val="005A1B8E"/>
    <w:pPr>
      <w:widowControl w:val="0"/>
      <w:autoSpaceDE w:val="0"/>
      <w:autoSpaceDN w:val="0"/>
    </w:pPr>
    <w:rPr>
      <w:b/>
      <w:bCs/>
    </w:rPr>
  </w:style>
  <w:style w:type="paragraph" w:customStyle="1" w:styleId="FR1">
    <w:name w:val="FR1"/>
    <w:rsid w:val="005A1B8E"/>
    <w:pPr>
      <w:widowControl w:val="0"/>
      <w:spacing w:before="20"/>
    </w:pPr>
    <w:rPr>
      <w:rFonts w:ascii="Arial" w:hAnsi="Arial"/>
      <w:b/>
      <w:snapToGrid w:val="0"/>
      <w:sz w:val="22"/>
    </w:rPr>
  </w:style>
  <w:style w:type="paragraph" w:styleId="Nagwek">
    <w:name w:val="header"/>
    <w:basedOn w:val="Normalny"/>
    <w:semiHidden/>
    <w:rsid w:val="005A1B8E"/>
    <w:pPr>
      <w:tabs>
        <w:tab w:val="center" w:pos="4536"/>
        <w:tab w:val="right" w:pos="9072"/>
      </w:tabs>
    </w:pPr>
  </w:style>
  <w:style w:type="paragraph" w:styleId="Tekstdymka">
    <w:name w:val="Balloon Text"/>
    <w:basedOn w:val="Normalny"/>
    <w:link w:val="TekstdymkaZnak"/>
    <w:uiPriority w:val="99"/>
    <w:semiHidden/>
    <w:unhideWhenUsed/>
    <w:rsid w:val="00E42DB1"/>
    <w:rPr>
      <w:rFonts w:ascii="Tahoma" w:hAnsi="Tahoma"/>
      <w:sz w:val="16"/>
      <w:szCs w:val="16"/>
    </w:rPr>
  </w:style>
  <w:style w:type="character" w:customStyle="1" w:styleId="TekstdymkaZnak">
    <w:name w:val="Tekst dymka Znak"/>
    <w:link w:val="Tekstdymka"/>
    <w:uiPriority w:val="99"/>
    <w:semiHidden/>
    <w:rsid w:val="00E42DB1"/>
    <w:rPr>
      <w:rFonts w:ascii="Tahoma" w:hAnsi="Tahoma" w:cs="Tahoma"/>
      <w:sz w:val="16"/>
      <w:szCs w:val="16"/>
    </w:rPr>
  </w:style>
  <w:style w:type="character" w:customStyle="1" w:styleId="TekstpodstawowyZnak1">
    <w:name w:val="Tekst podstawowy Znak1"/>
    <w:aliases w:val="Tekst podstawowy Znak Znak1,Tekst podstawowy-bold Znak,Tekst podstawowy Znak Znak Znak"/>
    <w:link w:val="Tekstpodstawowy"/>
    <w:locked/>
    <w:rsid w:val="000F699A"/>
    <w:rPr>
      <w:sz w:val="24"/>
      <w:szCs w:val="24"/>
    </w:rPr>
  </w:style>
  <w:style w:type="character" w:styleId="Hipercze">
    <w:name w:val="Hyperlink"/>
    <w:semiHidden/>
    <w:rsid w:val="00A518EB"/>
    <w:rPr>
      <w:color w:val="0000FF"/>
      <w:u w:val="single"/>
    </w:rPr>
  </w:style>
  <w:style w:type="character" w:styleId="Odwoaniedokomentarza">
    <w:name w:val="annotation reference"/>
    <w:uiPriority w:val="99"/>
    <w:semiHidden/>
    <w:unhideWhenUsed/>
    <w:rsid w:val="007765F5"/>
    <w:rPr>
      <w:sz w:val="16"/>
      <w:szCs w:val="16"/>
    </w:rPr>
  </w:style>
  <w:style w:type="paragraph" w:styleId="Tekstkomentarza">
    <w:name w:val="annotation text"/>
    <w:basedOn w:val="Normalny"/>
    <w:link w:val="TekstkomentarzaZnak"/>
    <w:uiPriority w:val="99"/>
    <w:semiHidden/>
    <w:unhideWhenUsed/>
    <w:rsid w:val="007765F5"/>
    <w:rPr>
      <w:sz w:val="20"/>
      <w:szCs w:val="20"/>
    </w:rPr>
  </w:style>
  <w:style w:type="character" w:customStyle="1" w:styleId="TekstkomentarzaZnak">
    <w:name w:val="Tekst komentarza Znak"/>
    <w:basedOn w:val="Domylnaczcionkaakapitu"/>
    <w:link w:val="Tekstkomentarza"/>
    <w:uiPriority w:val="99"/>
    <w:semiHidden/>
    <w:rsid w:val="007765F5"/>
  </w:style>
  <w:style w:type="paragraph" w:styleId="Tematkomentarza">
    <w:name w:val="annotation subject"/>
    <w:basedOn w:val="Tekstkomentarza"/>
    <w:next w:val="Tekstkomentarza"/>
    <w:link w:val="TematkomentarzaZnak"/>
    <w:uiPriority w:val="99"/>
    <w:semiHidden/>
    <w:unhideWhenUsed/>
    <w:rsid w:val="007765F5"/>
    <w:rPr>
      <w:b/>
      <w:bCs/>
    </w:rPr>
  </w:style>
  <w:style w:type="character" w:customStyle="1" w:styleId="TematkomentarzaZnak">
    <w:name w:val="Temat komentarza Znak"/>
    <w:link w:val="Tematkomentarza"/>
    <w:uiPriority w:val="99"/>
    <w:semiHidden/>
    <w:rsid w:val="007765F5"/>
    <w:rPr>
      <w:b/>
      <w:bCs/>
    </w:rPr>
  </w:style>
  <w:style w:type="character" w:customStyle="1" w:styleId="TekstpodstawowywcityZnak">
    <w:name w:val="Tekst podstawowy wcięty Znak"/>
    <w:basedOn w:val="Domylnaczcionkaakapitu"/>
    <w:link w:val="Tekstpodstawowywcity"/>
    <w:rsid w:val="00341060"/>
    <w:rPr>
      <w:snapToGrid w:val="0"/>
      <w:sz w:val="24"/>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L1,Numerowanie"/>
    <w:basedOn w:val="Normalny"/>
    <w:link w:val="AkapitzlistZnak"/>
    <w:uiPriority w:val="34"/>
    <w:qFormat/>
    <w:rsid w:val="00EA1C42"/>
    <w:pPr>
      <w:ind w:left="720"/>
      <w:contextualSpacing/>
    </w:pPr>
  </w:style>
  <w:style w:type="character" w:customStyle="1" w:styleId="Tekstpodstawowywcity2Znak">
    <w:name w:val="Tekst podstawowy wcięty 2 Znak"/>
    <w:basedOn w:val="Domylnaczcionkaakapitu"/>
    <w:link w:val="Tekstpodstawowywcity2"/>
    <w:semiHidden/>
    <w:rsid w:val="00193207"/>
    <w:rPr>
      <w:snapToGrid w:val="0"/>
      <w:sz w:val="24"/>
    </w:rPr>
  </w:style>
  <w:style w:type="character" w:customStyle="1" w:styleId="Tekstpodstawowy-boldZnak2">
    <w:name w:val="Tekst podstawowy-bold Znak2"/>
    <w:aliases w:val="Tekst podstawowy Znak Znak Znak2"/>
    <w:basedOn w:val="Domylnaczcionkaakapitu"/>
    <w:rsid w:val="004C066A"/>
    <w:rPr>
      <w:sz w:val="24"/>
      <w:szCs w:val="24"/>
    </w:rPr>
  </w:style>
  <w:style w:type="character" w:customStyle="1" w:styleId="StopkaZnak">
    <w:name w:val="Stopka Znak"/>
    <w:basedOn w:val="Domylnaczcionkaakapitu"/>
    <w:link w:val="Stopka"/>
    <w:uiPriority w:val="99"/>
    <w:rsid w:val="00BD66FA"/>
    <w:rPr>
      <w:sz w:val="24"/>
      <w:szCs w:val="24"/>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CA3CF8"/>
    <w:rPr>
      <w:sz w:val="24"/>
      <w:szCs w:val="24"/>
    </w:rPr>
  </w:style>
  <w:style w:type="character" w:styleId="Nierozpoznanawzmianka">
    <w:name w:val="Unresolved Mention"/>
    <w:basedOn w:val="Domylnaczcionkaakapitu"/>
    <w:uiPriority w:val="99"/>
    <w:semiHidden/>
    <w:unhideWhenUsed/>
    <w:rsid w:val="00E51FA8"/>
    <w:rPr>
      <w:color w:val="605E5C"/>
      <w:shd w:val="clear" w:color="auto" w:fill="E1DFDD"/>
    </w:rPr>
  </w:style>
  <w:style w:type="character" w:customStyle="1" w:styleId="Tekstpodstawowy2Znak">
    <w:name w:val="Tekst podstawowy 2 Znak"/>
    <w:basedOn w:val="Domylnaczcionkaakapitu"/>
    <w:link w:val="Tekstpodstawowy2"/>
    <w:semiHidden/>
    <w:rsid w:val="00845DCC"/>
    <w:rPr>
      <w:snapToGrid w:val="0"/>
      <w:sz w:val="24"/>
    </w:rPr>
  </w:style>
  <w:style w:type="paragraph" w:styleId="NormalnyWeb">
    <w:name w:val="Normal (Web)"/>
    <w:basedOn w:val="Normalny"/>
    <w:uiPriority w:val="99"/>
    <w:unhideWhenUsed/>
    <w:rsid w:val="00E67DDF"/>
    <w:pPr>
      <w:spacing w:before="100" w:beforeAutospacing="1" w:after="100" w:afterAutospacing="1"/>
    </w:pPr>
  </w:style>
  <w:style w:type="paragraph" w:customStyle="1" w:styleId="Default">
    <w:name w:val="Default"/>
    <w:rsid w:val="009B628E"/>
    <w:pPr>
      <w:autoSpaceDE w:val="0"/>
      <w:autoSpaceDN w:val="0"/>
      <w:adjustRightInd w:val="0"/>
    </w:pPr>
    <w:rPr>
      <w:color w:val="000000"/>
      <w:sz w:val="24"/>
      <w:szCs w:val="24"/>
    </w:rPr>
  </w:style>
  <w:style w:type="paragraph" w:styleId="Bezodstpw">
    <w:name w:val="No Spacing"/>
    <w:uiPriority w:val="1"/>
    <w:qFormat/>
    <w:rsid w:val="000E03D8"/>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88435">
      <w:bodyDiv w:val="1"/>
      <w:marLeft w:val="0"/>
      <w:marRight w:val="0"/>
      <w:marTop w:val="0"/>
      <w:marBottom w:val="0"/>
      <w:divBdr>
        <w:top w:val="none" w:sz="0" w:space="0" w:color="auto"/>
        <w:left w:val="none" w:sz="0" w:space="0" w:color="auto"/>
        <w:bottom w:val="none" w:sz="0" w:space="0" w:color="auto"/>
        <w:right w:val="none" w:sz="0" w:space="0" w:color="auto"/>
      </w:divBdr>
    </w:div>
    <w:div w:id="692340198">
      <w:bodyDiv w:val="1"/>
      <w:marLeft w:val="0"/>
      <w:marRight w:val="0"/>
      <w:marTop w:val="0"/>
      <w:marBottom w:val="0"/>
      <w:divBdr>
        <w:top w:val="none" w:sz="0" w:space="0" w:color="auto"/>
        <w:left w:val="none" w:sz="0" w:space="0" w:color="auto"/>
        <w:bottom w:val="none" w:sz="0" w:space="0" w:color="auto"/>
        <w:right w:val="none" w:sz="0" w:space="0" w:color="auto"/>
      </w:divBdr>
    </w:div>
    <w:div w:id="899053277">
      <w:bodyDiv w:val="1"/>
      <w:marLeft w:val="0"/>
      <w:marRight w:val="0"/>
      <w:marTop w:val="0"/>
      <w:marBottom w:val="0"/>
      <w:divBdr>
        <w:top w:val="none" w:sz="0" w:space="0" w:color="auto"/>
        <w:left w:val="none" w:sz="0" w:space="0" w:color="auto"/>
        <w:bottom w:val="none" w:sz="0" w:space="0" w:color="auto"/>
        <w:right w:val="none" w:sz="0" w:space="0" w:color="auto"/>
      </w:divBdr>
    </w:div>
    <w:div w:id="906955013">
      <w:bodyDiv w:val="1"/>
      <w:marLeft w:val="0"/>
      <w:marRight w:val="0"/>
      <w:marTop w:val="0"/>
      <w:marBottom w:val="0"/>
      <w:divBdr>
        <w:top w:val="none" w:sz="0" w:space="0" w:color="auto"/>
        <w:left w:val="none" w:sz="0" w:space="0" w:color="auto"/>
        <w:bottom w:val="none" w:sz="0" w:space="0" w:color="auto"/>
        <w:right w:val="none" w:sz="0" w:space="0" w:color="auto"/>
      </w:divBdr>
    </w:div>
    <w:div w:id="970864651">
      <w:bodyDiv w:val="1"/>
      <w:marLeft w:val="0"/>
      <w:marRight w:val="0"/>
      <w:marTop w:val="0"/>
      <w:marBottom w:val="0"/>
      <w:divBdr>
        <w:top w:val="none" w:sz="0" w:space="0" w:color="auto"/>
        <w:left w:val="none" w:sz="0" w:space="0" w:color="auto"/>
        <w:bottom w:val="none" w:sz="0" w:space="0" w:color="auto"/>
        <w:right w:val="none" w:sz="0" w:space="0" w:color="auto"/>
      </w:divBdr>
    </w:div>
    <w:div w:id="1025669818">
      <w:bodyDiv w:val="1"/>
      <w:marLeft w:val="0"/>
      <w:marRight w:val="0"/>
      <w:marTop w:val="0"/>
      <w:marBottom w:val="0"/>
      <w:divBdr>
        <w:top w:val="none" w:sz="0" w:space="0" w:color="auto"/>
        <w:left w:val="none" w:sz="0" w:space="0" w:color="auto"/>
        <w:bottom w:val="none" w:sz="0" w:space="0" w:color="auto"/>
        <w:right w:val="none" w:sz="0" w:space="0" w:color="auto"/>
      </w:divBdr>
    </w:div>
    <w:div w:id="1076707846">
      <w:bodyDiv w:val="1"/>
      <w:marLeft w:val="0"/>
      <w:marRight w:val="0"/>
      <w:marTop w:val="0"/>
      <w:marBottom w:val="0"/>
      <w:divBdr>
        <w:top w:val="none" w:sz="0" w:space="0" w:color="auto"/>
        <w:left w:val="none" w:sz="0" w:space="0" w:color="auto"/>
        <w:bottom w:val="none" w:sz="0" w:space="0" w:color="auto"/>
        <w:right w:val="none" w:sz="0" w:space="0" w:color="auto"/>
      </w:divBdr>
    </w:div>
    <w:div w:id="1093669357">
      <w:bodyDiv w:val="1"/>
      <w:marLeft w:val="0"/>
      <w:marRight w:val="0"/>
      <w:marTop w:val="0"/>
      <w:marBottom w:val="0"/>
      <w:divBdr>
        <w:top w:val="none" w:sz="0" w:space="0" w:color="auto"/>
        <w:left w:val="none" w:sz="0" w:space="0" w:color="auto"/>
        <w:bottom w:val="none" w:sz="0" w:space="0" w:color="auto"/>
        <w:right w:val="none" w:sz="0" w:space="0" w:color="auto"/>
      </w:divBdr>
    </w:div>
    <w:div w:id="1400207272">
      <w:bodyDiv w:val="1"/>
      <w:marLeft w:val="0"/>
      <w:marRight w:val="0"/>
      <w:marTop w:val="0"/>
      <w:marBottom w:val="0"/>
      <w:divBdr>
        <w:top w:val="none" w:sz="0" w:space="0" w:color="auto"/>
        <w:left w:val="none" w:sz="0" w:space="0" w:color="auto"/>
        <w:bottom w:val="none" w:sz="0" w:space="0" w:color="auto"/>
        <w:right w:val="none" w:sz="0" w:space="0" w:color="auto"/>
      </w:divBdr>
    </w:div>
    <w:div w:id="1534877964">
      <w:bodyDiv w:val="1"/>
      <w:marLeft w:val="0"/>
      <w:marRight w:val="0"/>
      <w:marTop w:val="0"/>
      <w:marBottom w:val="0"/>
      <w:divBdr>
        <w:top w:val="none" w:sz="0" w:space="0" w:color="auto"/>
        <w:left w:val="none" w:sz="0" w:space="0" w:color="auto"/>
        <w:bottom w:val="none" w:sz="0" w:space="0" w:color="auto"/>
        <w:right w:val="none" w:sz="0" w:space="0" w:color="auto"/>
      </w:divBdr>
    </w:div>
    <w:div w:id="1843811938">
      <w:bodyDiv w:val="1"/>
      <w:marLeft w:val="0"/>
      <w:marRight w:val="0"/>
      <w:marTop w:val="0"/>
      <w:marBottom w:val="0"/>
      <w:divBdr>
        <w:top w:val="none" w:sz="0" w:space="0" w:color="auto"/>
        <w:left w:val="none" w:sz="0" w:space="0" w:color="auto"/>
        <w:bottom w:val="none" w:sz="0" w:space="0" w:color="auto"/>
        <w:right w:val="none" w:sz="0" w:space="0" w:color="auto"/>
      </w:divBdr>
    </w:div>
    <w:div w:id="1919710925">
      <w:bodyDiv w:val="1"/>
      <w:marLeft w:val="0"/>
      <w:marRight w:val="0"/>
      <w:marTop w:val="0"/>
      <w:marBottom w:val="0"/>
      <w:divBdr>
        <w:top w:val="none" w:sz="0" w:space="0" w:color="auto"/>
        <w:left w:val="none" w:sz="0" w:space="0" w:color="auto"/>
        <w:bottom w:val="none" w:sz="0" w:space="0" w:color="auto"/>
        <w:right w:val="none" w:sz="0" w:space="0" w:color="auto"/>
      </w:divBdr>
    </w:div>
    <w:div w:id="1966040560">
      <w:bodyDiv w:val="1"/>
      <w:marLeft w:val="0"/>
      <w:marRight w:val="0"/>
      <w:marTop w:val="0"/>
      <w:marBottom w:val="0"/>
      <w:divBdr>
        <w:top w:val="none" w:sz="0" w:space="0" w:color="auto"/>
        <w:left w:val="none" w:sz="0" w:space="0" w:color="auto"/>
        <w:bottom w:val="none" w:sz="0" w:space="0" w:color="auto"/>
        <w:right w:val="none" w:sz="0" w:space="0" w:color="auto"/>
      </w:divBdr>
    </w:div>
    <w:div w:id="2099329420">
      <w:bodyDiv w:val="1"/>
      <w:marLeft w:val="0"/>
      <w:marRight w:val="0"/>
      <w:marTop w:val="0"/>
      <w:marBottom w:val="0"/>
      <w:divBdr>
        <w:top w:val="none" w:sz="0" w:space="0" w:color="auto"/>
        <w:left w:val="none" w:sz="0" w:space="0" w:color="auto"/>
        <w:bottom w:val="none" w:sz="0" w:space="0" w:color="auto"/>
        <w:right w:val="none" w:sz="0" w:space="0" w:color="auto"/>
      </w:divBdr>
    </w:div>
    <w:div w:id="212241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sowy@powiat-otwocki.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rudnicka@powiat-otwocki.pl" TargetMode="External"/><Relationship Id="rId4" Type="http://schemas.openxmlformats.org/officeDocument/2006/relationships/settings" Target="settings.xml"/><Relationship Id="rId9" Type="http://schemas.openxmlformats.org/officeDocument/2006/relationships/hyperlink" Target="mailto:finansowy@powiat-otwocki.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3FEDA-26C8-448B-A9DC-DB70FFABD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677</TotalTime>
  <Pages>16</Pages>
  <Words>6810</Words>
  <Characters>40863</Characters>
  <Application>Microsoft Office Word</Application>
  <DocSecurity>0</DocSecurity>
  <Lines>340</Lines>
  <Paragraphs>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Wiechetek</dc:creator>
  <cp:lastModifiedBy>starotw.1@hotmail.com</cp:lastModifiedBy>
  <cp:revision>58</cp:revision>
  <cp:lastPrinted>2025-08-27T11:57:00Z</cp:lastPrinted>
  <dcterms:created xsi:type="dcterms:W3CDTF">2025-02-25T12:10:00Z</dcterms:created>
  <dcterms:modified xsi:type="dcterms:W3CDTF">2026-10-26T08:34:00Z</dcterms:modified>
</cp:coreProperties>
</file>