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50EF1" w14:textId="37A4FEF0" w:rsidR="008B5213" w:rsidRPr="00DA5E97" w:rsidRDefault="00E404CC" w:rsidP="008B5213">
      <w:pPr>
        <w:spacing w:after="0" w:line="360" w:lineRule="auto"/>
        <w:ind w:right="6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NABIAŁ</w:t>
      </w:r>
    </w:p>
    <w:tbl>
      <w:tblPr>
        <w:tblW w:w="15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917"/>
        <w:gridCol w:w="1304"/>
        <w:gridCol w:w="1276"/>
        <w:gridCol w:w="1276"/>
        <w:gridCol w:w="1275"/>
        <w:gridCol w:w="1418"/>
        <w:gridCol w:w="1417"/>
        <w:gridCol w:w="993"/>
        <w:gridCol w:w="993"/>
      </w:tblGrid>
      <w:tr w:rsidR="000C4A28" w:rsidRPr="00DA5E97" w14:paraId="43AA767D" w14:textId="12CB09D2" w:rsidTr="000C4A28">
        <w:trPr>
          <w:jc w:val="center"/>
        </w:trPr>
        <w:tc>
          <w:tcPr>
            <w:tcW w:w="720" w:type="dxa"/>
            <w:shd w:val="clear" w:color="auto" w:fill="EDEDED" w:themeFill="accent3" w:themeFillTint="33"/>
            <w:vAlign w:val="center"/>
          </w:tcPr>
          <w:p w14:paraId="68AB181A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917" w:type="dxa"/>
            <w:shd w:val="clear" w:color="auto" w:fill="EDEDED" w:themeFill="accent3" w:themeFillTint="33"/>
            <w:vAlign w:val="center"/>
          </w:tcPr>
          <w:p w14:paraId="06C89483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Nazwa</w:t>
            </w:r>
          </w:p>
        </w:tc>
        <w:tc>
          <w:tcPr>
            <w:tcW w:w="1304" w:type="dxa"/>
            <w:shd w:val="clear" w:color="auto" w:fill="EDEDED" w:themeFill="accent3" w:themeFillTint="33"/>
            <w:vAlign w:val="center"/>
          </w:tcPr>
          <w:p w14:paraId="57F60AC1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15076B8D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Przewidywana ilość</w:t>
            </w:r>
          </w:p>
        </w:tc>
        <w:tc>
          <w:tcPr>
            <w:tcW w:w="1276" w:type="dxa"/>
            <w:shd w:val="clear" w:color="auto" w:fill="EDEDED" w:themeFill="accent3" w:themeFillTint="33"/>
            <w:vAlign w:val="center"/>
          </w:tcPr>
          <w:p w14:paraId="58B5C71B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Ryczałtowa cena jednostkowa netto zł</w:t>
            </w:r>
          </w:p>
        </w:tc>
        <w:tc>
          <w:tcPr>
            <w:tcW w:w="1275" w:type="dxa"/>
            <w:shd w:val="clear" w:color="auto" w:fill="EDEDED" w:themeFill="accent3" w:themeFillTint="33"/>
            <w:vAlign w:val="center"/>
          </w:tcPr>
          <w:p w14:paraId="50A42A34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Stawka podatku VAT</w:t>
            </w:r>
          </w:p>
        </w:tc>
        <w:tc>
          <w:tcPr>
            <w:tcW w:w="1418" w:type="dxa"/>
            <w:shd w:val="clear" w:color="auto" w:fill="EDEDED" w:themeFill="accent3" w:themeFillTint="33"/>
            <w:vAlign w:val="center"/>
          </w:tcPr>
          <w:p w14:paraId="44F3ED19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Ryczałtowa cena jednostkowa brutto zł</w:t>
            </w:r>
          </w:p>
        </w:tc>
        <w:tc>
          <w:tcPr>
            <w:tcW w:w="1417" w:type="dxa"/>
            <w:shd w:val="clear" w:color="auto" w:fill="EDEDED" w:themeFill="accent3" w:themeFillTint="33"/>
            <w:vAlign w:val="center"/>
          </w:tcPr>
          <w:p w14:paraId="5CDBBA9C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Szacunkowe wynagrodzenie netto zł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7492ED67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Szacunkowe wynagrodzenie brutto zł</w:t>
            </w:r>
          </w:p>
        </w:tc>
        <w:tc>
          <w:tcPr>
            <w:tcW w:w="993" w:type="dxa"/>
            <w:shd w:val="clear" w:color="auto" w:fill="EDEDED" w:themeFill="accent3" w:themeFillTint="33"/>
          </w:tcPr>
          <w:p w14:paraId="20C5BF4A" w14:textId="77777777" w:rsidR="000C4A28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Nazwa firmy proponowanego produktu</w:t>
            </w:r>
          </w:p>
          <w:p w14:paraId="124477A9" w14:textId="3DF7D7D4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C4A28" w:rsidRPr="00DA5E97" w14:paraId="484453EE" w14:textId="67AF54FA" w:rsidTr="000C4A28">
        <w:trPr>
          <w:jc w:val="center"/>
        </w:trPr>
        <w:tc>
          <w:tcPr>
            <w:tcW w:w="720" w:type="dxa"/>
            <w:vAlign w:val="center"/>
          </w:tcPr>
          <w:p w14:paraId="7D906CCD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917" w:type="dxa"/>
            <w:vAlign w:val="center"/>
          </w:tcPr>
          <w:p w14:paraId="28AAFB0C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304" w:type="dxa"/>
            <w:vAlign w:val="center"/>
          </w:tcPr>
          <w:p w14:paraId="426DB787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vAlign w:val="center"/>
          </w:tcPr>
          <w:p w14:paraId="06268A6B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vAlign w:val="center"/>
          </w:tcPr>
          <w:p w14:paraId="0F98CC38" w14:textId="74A1DCCD" w:rsidR="000C4A28" w:rsidRPr="00DA5E97" w:rsidRDefault="000C4A28" w:rsidP="003B0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5</w:t>
            </w:r>
          </w:p>
        </w:tc>
        <w:tc>
          <w:tcPr>
            <w:tcW w:w="1275" w:type="dxa"/>
            <w:vAlign w:val="center"/>
          </w:tcPr>
          <w:p w14:paraId="73DF2D4C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vAlign w:val="center"/>
          </w:tcPr>
          <w:p w14:paraId="53D9BC36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17" w:type="dxa"/>
            <w:vAlign w:val="center"/>
          </w:tcPr>
          <w:p w14:paraId="63164A58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93" w:type="dxa"/>
            <w:vAlign w:val="center"/>
          </w:tcPr>
          <w:p w14:paraId="692EECEE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993" w:type="dxa"/>
          </w:tcPr>
          <w:p w14:paraId="4C5BD8B4" w14:textId="3A2DE640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</w:tr>
      <w:tr w:rsidR="000C4A28" w:rsidRPr="00DA5E97" w14:paraId="707FF6AE" w14:textId="7A956214" w:rsidTr="000C4A28">
        <w:trPr>
          <w:trHeight w:val="2410"/>
          <w:jc w:val="center"/>
        </w:trPr>
        <w:tc>
          <w:tcPr>
            <w:tcW w:w="720" w:type="dxa"/>
            <w:vAlign w:val="center"/>
          </w:tcPr>
          <w:p w14:paraId="0054B9C4" w14:textId="77777777" w:rsidR="000C4A28" w:rsidRPr="00DA5E97" w:rsidRDefault="000C4A28" w:rsidP="008B52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917" w:type="dxa"/>
            <w:vAlign w:val="center"/>
          </w:tcPr>
          <w:p w14:paraId="4D6741AF" w14:textId="4A1DC253" w:rsidR="000C4A28" w:rsidRPr="00DA5E97" w:rsidRDefault="000C4A28" w:rsidP="00522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Masło extra 82% -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solone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u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n.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82%,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 z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po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yz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cji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apa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: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ow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on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ten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a:</w:t>
            </w:r>
            <w:r w:rsidRPr="00DA5E97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li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na, dopu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ę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twa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ą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tą,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ann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f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A5E97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g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ad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a,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ha,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ba</w:t>
            </w:r>
            <w:r w:rsidRPr="00DA5E97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wa: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pu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ę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nt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ą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hn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 opa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owan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u:</w:t>
            </w:r>
            <w:r w:rsidRPr="00DA5E97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atu</w:t>
            </w:r>
            <w:r w:rsidRPr="00DA5E97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0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0g, termin przydatności nie krótszy niż 21 dni od daty dostawy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1304" w:type="dxa"/>
            <w:vAlign w:val="center"/>
          </w:tcPr>
          <w:p w14:paraId="0D4FBA3C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76" w:type="dxa"/>
            <w:vAlign w:val="center"/>
          </w:tcPr>
          <w:p w14:paraId="46A841A0" w14:textId="41DBC951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1276" w:type="dxa"/>
            <w:vAlign w:val="center"/>
          </w:tcPr>
          <w:p w14:paraId="3FEA68F2" w14:textId="3FC85C4F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1EC8F33E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1E285782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0CB1E2BB" w14:textId="7027EEB4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1F53E4DF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4FE0A0A9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C4A28" w:rsidRPr="00DA5E97" w14:paraId="6953DDC8" w14:textId="778055EC" w:rsidTr="000C4A28">
        <w:trPr>
          <w:trHeight w:val="1679"/>
          <w:jc w:val="center"/>
        </w:trPr>
        <w:tc>
          <w:tcPr>
            <w:tcW w:w="720" w:type="dxa"/>
            <w:vAlign w:val="center"/>
          </w:tcPr>
          <w:p w14:paraId="78276FD6" w14:textId="77777777" w:rsidR="000C4A28" w:rsidRPr="00DA5E97" w:rsidRDefault="000C4A28" w:rsidP="008B52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917" w:type="dxa"/>
            <w:vAlign w:val="center"/>
          </w:tcPr>
          <w:p w14:paraId="1BFA640C" w14:textId="26324D8C" w:rsidR="000C4A28" w:rsidRPr="00DA5E97" w:rsidRDefault="000C4A28" w:rsidP="00522725">
            <w:pPr>
              <w:spacing w:after="0" w:line="244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Mleko 2%, UHT karton o pojemności 1 litr z nakrętką</w:t>
            </w:r>
            <w:r w:rsidRPr="00DA5E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-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ąd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dn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i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ów</w:t>
            </w:r>
            <w:r w:rsidRPr="00DA5E97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i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ba</w:t>
            </w:r>
            <w:r w:rsidRPr="00DA5E97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wa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no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a,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on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ten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nn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a.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 pa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te</w:t>
            </w:r>
            <w:r w:rsidRPr="00DA5E97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yz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wa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e, opa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owan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 w:rsidRPr="00DA5E97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="006555EA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karton </w:t>
            </w:r>
            <w:r w:rsidR="006555EA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>1 litr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ze znakiem jakości PDŻ 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 zawartością białka 3,0 g w 100 ml</w:t>
            </w:r>
            <w:r w:rsidR="006555EA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ermin przydatności nie krótszy niż 14 dni od daty dostawy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1304" w:type="dxa"/>
            <w:vAlign w:val="center"/>
          </w:tcPr>
          <w:p w14:paraId="6FDCEB36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76" w:type="dxa"/>
            <w:vAlign w:val="center"/>
          </w:tcPr>
          <w:p w14:paraId="09386211" w14:textId="76A448FE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1276" w:type="dxa"/>
            <w:vAlign w:val="center"/>
          </w:tcPr>
          <w:p w14:paraId="5316EBEF" w14:textId="048A1918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31660DC9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332BA951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2D0B6557" w14:textId="46FD5B36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293B7713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116D3978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C4A28" w:rsidRPr="00DA5E97" w14:paraId="17D21976" w14:textId="26427874" w:rsidTr="000C4A28">
        <w:trPr>
          <w:trHeight w:val="1844"/>
          <w:jc w:val="center"/>
        </w:trPr>
        <w:tc>
          <w:tcPr>
            <w:tcW w:w="720" w:type="dxa"/>
            <w:vAlign w:val="center"/>
          </w:tcPr>
          <w:p w14:paraId="51701F3E" w14:textId="77777777" w:rsidR="000C4A28" w:rsidRPr="00DA5E97" w:rsidRDefault="000C4A28" w:rsidP="008B52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917" w:type="dxa"/>
            <w:vAlign w:val="center"/>
          </w:tcPr>
          <w:p w14:paraId="556B6257" w14:textId="569FBCED" w:rsidR="000C4A28" w:rsidRPr="00DA5E97" w:rsidRDefault="000C4A28" w:rsidP="000C3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Śmietana 36%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UHT opakowanie Tetra Pak z nakrętką</w:t>
            </w:r>
            <w:r w:rsidRPr="00DA5E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- </w:t>
            </w:r>
            <w:r w:rsidRPr="00DA5E97">
              <w:rPr>
                <w:rFonts w:ascii="Times New Roman" w:eastAsia="Times New Roman" w:hAnsi="Times New Roman" w:cs="Times New Roman"/>
                <w:bCs/>
                <w:lang w:eastAsia="pl-PL"/>
              </w:rPr>
              <w:t>homogenizowana, smak słodki kremowy, zapach czysty bez obcych zapachów, produkt o jednolitej kremowej konsystencji, barwa biała z odcieniem jasnokremowym, typu ,,Łaciata”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lub równoważne</w:t>
            </w:r>
            <w:r w:rsidRPr="00DA5E97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, opakowanie jednostkowe </w:t>
            </w: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od </w:t>
            </w:r>
            <w:r w:rsidRPr="00DA5E97">
              <w:rPr>
                <w:rFonts w:ascii="Times New Roman" w:eastAsia="Times New Roman" w:hAnsi="Times New Roman" w:cs="Times New Roman"/>
                <w:bCs/>
                <w:lang w:eastAsia="pl-PL"/>
              </w:rPr>
              <w:t>500ml.</w:t>
            </w:r>
            <w:r w:rsidR="006555EA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  <w:r w:rsidR="006555EA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="006555EA" w:rsidRPr="00DA5E97">
              <w:rPr>
                <w:rFonts w:ascii="Times New Roman" w:eastAsia="Times New Roman" w:hAnsi="Times New Roman" w:cs="Times New Roman"/>
                <w:lang w:eastAsia="pl-PL"/>
              </w:rPr>
              <w:t>ermin przydatności nie krótszy niż 14 dni od daty dostawy</w:t>
            </w:r>
            <w:r w:rsidR="006555EA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1304" w:type="dxa"/>
            <w:vAlign w:val="center"/>
          </w:tcPr>
          <w:p w14:paraId="13A89520" w14:textId="0CDC53C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76" w:type="dxa"/>
            <w:vAlign w:val="center"/>
          </w:tcPr>
          <w:p w14:paraId="456DA738" w14:textId="6D2EA0A0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276" w:type="dxa"/>
            <w:vAlign w:val="center"/>
          </w:tcPr>
          <w:p w14:paraId="1AB4EAD5" w14:textId="40F171C1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29A1BEE7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3D256F5F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602E65FA" w14:textId="00A10F25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6F0B192F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5F13B508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C4A28" w:rsidRPr="00DA5E97" w14:paraId="2391638D" w14:textId="1214EB45" w:rsidTr="000C4A28">
        <w:trPr>
          <w:trHeight w:val="1118"/>
          <w:jc w:val="center"/>
        </w:trPr>
        <w:tc>
          <w:tcPr>
            <w:tcW w:w="720" w:type="dxa"/>
            <w:vAlign w:val="center"/>
          </w:tcPr>
          <w:p w14:paraId="7227813B" w14:textId="77777777" w:rsidR="000C4A28" w:rsidRPr="00DA5E97" w:rsidRDefault="000C4A28" w:rsidP="008B52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917" w:type="dxa"/>
            <w:vAlign w:val="center"/>
          </w:tcPr>
          <w:p w14:paraId="7095AB91" w14:textId="3D0EC4FF" w:rsidR="000C4A28" w:rsidRPr="00DA5E97" w:rsidRDefault="000C4A28" w:rsidP="00522725">
            <w:pPr>
              <w:spacing w:after="0" w:line="238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Ser żółty-Gouda</w:t>
            </w:r>
            <w:r w:rsidRPr="00DA5E97">
              <w:rPr>
                <w:rFonts w:ascii="Times New Roman" w:eastAsia="Times New Roman" w:hAnsi="Times New Roman" w:cs="Times New Roman"/>
                <w:bCs/>
                <w:lang w:eastAsia="pl-PL"/>
              </w:rPr>
              <w:t>-</w:t>
            </w:r>
            <w:r w:rsidRPr="00DA5E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no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k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g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od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apa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: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ow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 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on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a:</w:t>
            </w:r>
            <w:r w:rsidRPr="00DA5E97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edn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li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a,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ą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ż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wa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edn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ta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ej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color w:val="524D3F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color w:val="524D3F"/>
                <w:spacing w:val="-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-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2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0,5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-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–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-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2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-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</w:t>
            </w:r>
            <w:r w:rsidR="006555E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Termin przydatności nie krótszy niż 21 dni od daty dostawy.</w:t>
            </w:r>
          </w:p>
        </w:tc>
        <w:tc>
          <w:tcPr>
            <w:tcW w:w="1304" w:type="dxa"/>
            <w:vAlign w:val="center"/>
          </w:tcPr>
          <w:p w14:paraId="38E3D2B0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kg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276" w:type="dxa"/>
            <w:vAlign w:val="center"/>
          </w:tcPr>
          <w:p w14:paraId="17166AE7" w14:textId="3602F698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276" w:type="dxa"/>
            <w:vAlign w:val="center"/>
          </w:tcPr>
          <w:p w14:paraId="520FE5E6" w14:textId="09A5D042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46F39B6B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0A9E432C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7483A6A7" w14:textId="3DCEC0D4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799D534B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4792771B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C4A28" w:rsidRPr="00DA5E97" w14:paraId="22FB1EC7" w14:textId="58F013C2" w:rsidTr="000C4A28">
        <w:trPr>
          <w:trHeight w:val="1131"/>
          <w:jc w:val="center"/>
        </w:trPr>
        <w:tc>
          <w:tcPr>
            <w:tcW w:w="720" w:type="dxa"/>
            <w:vAlign w:val="center"/>
          </w:tcPr>
          <w:p w14:paraId="1BA4E314" w14:textId="77777777" w:rsidR="000C4A28" w:rsidRPr="00DA5E97" w:rsidRDefault="000C4A28" w:rsidP="008B52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917" w:type="dxa"/>
            <w:vAlign w:val="center"/>
          </w:tcPr>
          <w:p w14:paraId="1FA83B5A" w14:textId="0873E84F" w:rsidR="000C4A28" w:rsidRPr="00DA5E97" w:rsidRDefault="000C4A28" w:rsidP="00522725">
            <w:pPr>
              <w:spacing w:after="0" w:line="238" w:lineRule="exact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Śmietana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1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8%,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ho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ogen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wana,</w:t>
            </w:r>
            <w:r w:rsidRPr="00DA5E97">
              <w:rPr>
                <w:rFonts w:ascii="Times New Roman" w:eastAsia="Times New Roman" w:hAnsi="Times New Roman" w:cs="Times New Roman"/>
                <w:spacing w:val="-17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7"/>
                <w:lang w:eastAsia="pl-PL"/>
              </w:rPr>
              <w:t xml:space="preserve">do zupy 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o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h: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5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z ob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w,</w:t>
            </w:r>
            <w:r w:rsidR="00642576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du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="00642576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o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edn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 gę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ej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on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cj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A5E97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do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ę 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pod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tój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wa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edn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z od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em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no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ow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do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g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o, termin przydatności nie krótszy niż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21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 dni od daty dostawy, opa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owan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>od 300-400</w:t>
            </w:r>
            <w:r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g</w:t>
            </w:r>
            <w:r w:rsidR="00642576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42576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 xml:space="preserve">pakowanie: kubki,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śmietana typu  Piątnica” lub równoważne.</w:t>
            </w:r>
          </w:p>
        </w:tc>
        <w:tc>
          <w:tcPr>
            <w:tcW w:w="1304" w:type="dxa"/>
            <w:vAlign w:val="center"/>
          </w:tcPr>
          <w:p w14:paraId="13F9B14F" w14:textId="66ADE88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76" w:type="dxa"/>
            <w:vAlign w:val="center"/>
          </w:tcPr>
          <w:p w14:paraId="6D13CD5B" w14:textId="17920D31" w:rsidR="000C4A28" w:rsidRPr="00DA5E97" w:rsidRDefault="000C4A28" w:rsidP="0033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1000</w:t>
            </w:r>
          </w:p>
        </w:tc>
        <w:tc>
          <w:tcPr>
            <w:tcW w:w="1276" w:type="dxa"/>
            <w:vAlign w:val="center"/>
          </w:tcPr>
          <w:p w14:paraId="2BBA1BF6" w14:textId="393330F8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1DCF889B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3DB86CCA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673249FC" w14:textId="581AB5A1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0F4D4921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0D32E839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C4A28" w:rsidRPr="00DA5E97" w14:paraId="03546DB1" w14:textId="75039803" w:rsidTr="000C4A28">
        <w:trPr>
          <w:trHeight w:val="1121"/>
          <w:jc w:val="center"/>
        </w:trPr>
        <w:tc>
          <w:tcPr>
            <w:tcW w:w="720" w:type="dxa"/>
            <w:vAlign w:val="center"/>
          </w:tcPr>
          <w:p w14:paraId="16D87D14" w14:textId="77777777" w:rsidR="000C4A28" w:rsidRPr="00DA5E97" w:rsidRDefault="000C4A28" w:rsidP="008B52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917" w:type="dxa"/>
            <w:vAlign w:val="center"/>
          </w:tcPr>
          <w:p w14:paraId="0A43385E" w14:textId="4B994E1C" w:rsidR="000C4A28" w:rsidRPr="00DA5E97" w:rsidRDefault="000C4A28" w:rsidP="000C37CA">
            <w:pPr>
              <w:spacing w:after="0" w:line="238" w:lineRule="exact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A5E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Jogurt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naturalny gęsty wiaderko o pojemności 3 kg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– lekko kremowy, zapach: czysty bez obcych zapachów i pleśni, produkt o jednolitej kremowej konsystencji,</w:t>
            </w:r>
            <w:r w:rsidR="00642576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. S</w:t>
            </w:r>
            <w:r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kła</w:t>
            </w:r>
            <w:r w:rsidR="00642576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d:</w:t>
            </w:r>
            <w:r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: mleko pasteryzowane, żywe kultury bakterii typu „Bakoma” lub równoważne. Ter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min przydatności nie krótszy niż 21 dni od daty dostawy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. </w:t>
            </w:r>
          </w:p>
        </w:tc>
        <w:tc>
          <w:tcPr>
            <w:tcW w:w="1304" w:type="dxa"/>
            <w:vAlign w:val="center"/>
          </w:tcPr>
          <w:p w14:paraId="4FD6284B" w14:textId="5070DFB9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76" w:type="dxa"/>
            <w:vAlign w:val="center"/>
          </w:tcPr>
          <w:p w14:paraId="65D49D49" w14:textId="5910DAAE" w:rsidR="000C4A28" w:rsidRPr="00DA5E97" w:rsidRDefault="000C4A28" w:rsidP="0033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1276" w:type="dxa"/>
            <w:vAlign w:val="center"/>
          </w:tcPr>
          <w:p w14:paraId="28A2E3C5" w14:textId="7BEA6E62" w:rsidR="000C4A28" w:rsidRPr="00DA5E97" w:rsidRDefault="000C4A28" w:rsidP="003B0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0C08C5C6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4798022A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2D97D8CE" w14:textId="13B6D92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35651E9E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25EBABF8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C4A28" w:rsidRPr="00DA5E97" w14:paraId="4ACE4CA8" w14:textId="5D310CC1" w:rsidTr="000C4A28">
        <w:trPr>
          <w:trHeight w:val="1986"/>
          <w:jc w:val="center"/>
        </w:trPr>
        <w:tc>
          <w:tcPr>
            <w:tcW w:w="720" w:type="dxa"/>
            <w:vAlign w:val="center"/>
          </w:tcPr>
          <w:p w14:paraId="5900CE0E" w14:textId="77777777" w:rsidR="000C4A28" w:rsidRPr="00DA5E97" w:rsidRDefault="000C4A28" w:rsidP="008B52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917" w:type="dxa"/>
            <w:vAlign w:val="center"/>
          </w:tcPr>
          <w:p w14:paraId="0EEDD61E" w14:textId="172C4109" w:rsidR="000C4A28" w:rsidRPr="00DA5E97" w:rsidRDefault="000C4A28" w:rsidP="00126A73">
            <w:pPr>
              <w:spacing w:after="0" w:line="232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Jaja masa płynna pasteryzowana karton</w:t>
            </w:r>
            <w:r w:rsidR="0064257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– </w:t>
            </w:r>
            <w:r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płynna masa jajowa otrzymywana z jaj kurzych, pasteryzowana około 20 szt., o wadze 55-60 g bez środków konserwujących, wolnych od GMO, produkt nie poddany promieniowaniu ultrafioletowemu i jonizującemu o barwie od żółtej do pomarańczowej zapach i smak właściwy dla świeżej treści jaj kurzych</w:t>
            </w:r>
            <w:r w:rsidR="00642576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jednorodna, płynna masa bez zanieczyszczeń stałych</w:t>
            </w:r>
            <w:r w:rsidR="00642576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="00642576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kład: jaja ( 99,9%), opakowanie jednostkowe karton 1 kg, </w:t>
            </w:r>
            <w:r w:rsidRPr="00DA5E97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war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ł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ać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7"/>
                <w:lang w:eastAsia="pl-PL"/>
              </w:rPr>
              <w:t>m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y te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hn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ne</w:t>
            </w:r>
            <w:r w:rsidRPr="00DA5E97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ą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z ob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ą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ą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A5E97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ep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po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ego</w:t>
            </w:r>
            <w:r w:rsidRPr="00DA5E97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 d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tów</w:t>
            </w:r>
            <w:r w:rsidRPr="00DA5E97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ż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wno</w:t>
            </w:r>
            <w:r w:rsidRPr="00DA5E97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śc</w:t>
            </w:r>
            <w:r w:rsidRPr="00DA5E97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A5E97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ow</w:t>
            </w:r>
            <w:r w:rsidRPr="00DA5E97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A5E97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A5E97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 Termin przydatności do spożycia nie krótszy niż 21 dni od dnia dostawy</w:t>
            </w:r>
          </w:p>
        </w:tc>
        <w:tc>
          <w:tcPr>
            <w:tcW w:w="1304" w:type="dxa"/>
            <w:vAlign w:val="center"/>
          </w:tcPr>
          <w:p w14:paraId="553BFE03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76" w:type="dxa"/>
            <w:vAlign w:val="center"/>
          </w:tcPr>
          <w:p w14:paraId="798C8D02" w14:textId="56521666" w:rsidR="000C4A28" w:rsidRPr="00DA5E97" w:rsidRDefault="000C4A28" w:rsidP="00332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1276" w:type="dxa"/>
            <w:vAlign w:val="center"/>
          </w:tcPr>
          <w:p w14:paraId="200A705A" w14:textId="6B99B310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4B84F274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46562A1A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7299F8BD" w14:textId="68B563B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17E86DF0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</w:tcPr>
          <w:p w14:paraId="3DC322C7" w14:textId="77777777" w:rsidR="000C4A28" w:rsidRPr="00DA5E97" w:rsidRDefault="000C4A28" w:rsidP="008B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3A40D67" w14:textId="77777777" w:rsidR="008B5213" w:rsidRPr="00DA5E97" w:rsidRDefault="008B5213" w:rsidP="008B5213">
      <w:pPr>
        <w:spacing w:after="0"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A5E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sectPr w:rsidR="008B5213" w:rsidRPr="00DA5E97" w:rsidSect="009D53C8">
      <w:footerReference w:type="even" r:id="rId8"/>
      <w:footerReference w:type="default" r:id="rId9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2F76F" w14:textId="77777777" w:rsidR="00F54FF9" w:rsidRDefault="00F54FF9">
      <w:pPr>
        <w:spacing w:after="0" w:line="240" w:lineRule="auto"/>
      </w:pPr>
      <w:r>
        <w:separator/>
      </w:r>
    </w:p>
  </w:endnote>
  <w:endnote w:type="continuationSeparator" w:id="0">
    <w:p w14:paraId="0526032F" w14:textId="77777777" w:rsidR="00F54FF9" w:rsidRDefault="00F5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ECC7" w14:textId="77777777" w:rsidR="00C30745" w:rsidRDefault="005E39E6" w:rsidP="008E009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B521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55245E5" w14:textId="77777777" w:rsidR="00C30745" w:rsidRDefault="00C30745" w:rsidP="006B3E3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6189" w14:textId="77777777" w:rsidR="00C30745" w:rsidRDefault="005E39E6" w:rsidP="008E009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B521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33EA6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AEEA799" w14:textId="77777777" w:rsidR="00C30745" w:rsidRDefault="00C30745" w:rsidP="006B3E3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949A3" w14:textId="77777777" w:rsidR="00F54FF9" w:rsidRDefault="00F54FF9">
      <w:pPr>
        <w:spacing w:after="0" w:line="240" w:lineRule="auto"/>
      </w:pPr>
      <w:r>
        <w:separator/>
      </w:r>
    </w:p>
  </w:footnote>
  <w:footnote w:type="continuationSeparator" w:id="0">
    <w:p w14:paraId="7E39D40F" w14:textId="77777777" w:rsidR="00F54FF9" w:rsidRDefault="00F54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063"/>
    <w:multiLevelType w:val="hybridMultilevel"/>
    <w:tmpl w:val="B66E29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73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13"/>
    <w:rsid w:val="00070912"/>
    <w:rsid w:val="000A5996"/>
    <w:rsid w:val="000B26D6"/>
    <w:rsid w:val="000C37CA"/>
    <w:rsid w:val="000C4A28"/>
    <w:rsid w:val="00107E4D"/>
    <w:rsid w:val="00126A73"/>
    <w:rsid w:val="00144016"/>
    <w:rsid w:val="001A6885"/>
    <w:rsid w:val="001C085A"/>
    <w:rsid w:val="001D449F"/>
    <w:rsid w:val="001E0105"/>
    <w:rsid w:val="001F1D69"/>
    <w:rsid w:val="00210695"/>
    <w:rsid w:val="002C1CBB"/>
    <w:rsid w:val="002C53C1"/>
    <w:rsid w:val="003055F1"/>
    <w:rsid w:val="003120D6"/>
    <w:rsid w:val="00332FDE"/>
    <w:rsid w:val="003676FE"/>
    <w:rsid w:val="00383782"/>
    <w:rsid w:val="00392CE3"/>
    <w:rsid w:val="003B04AD"/>
    <w:rsid w:val="003D084E"/>
    <w:rsid w:val="003D4614"/>
    <w:rsid w:val="003F01D7"/>
    <w:rsid w:val="0046142E"/>
    <w:rsid w:val="004A28D2"/>
    <w:rsid w:val="004B7744"/>
    <w:rsid w:val="004E327A"/>
    <w:rsid w:val="004F08E7"/>
    <w:rsid w:val="004F22CD"/>
    <w:rsid w:val="00522725"/>
    <w:rsid w:val="005429BE"/>
    <w:rsid w:val="005671C7"/>
    <w:rsid w:val="005766FD"/>
    <w:rsid w:val="005A244D"/>
    <w:rsid w:val="005A68FB"/>
    <w:rsid w:val="005B37A4"/>
    <w:rsid w:val="005E39E6"/>
    <w:rsid w:val="00612826"/>
    <w:rsid w:val="006141CC"/>
    <w:rsid w:val="0062768D"/>
    <w:rsid w:val="0063416D"/>
    <w:rsid w:val="00637514"/>
    <w:rsid w:val="00642576"/>
    <w:rsid w:val="006555EA"/>
    <w:rsid w:val="00665255"/>
    <w:rsid w:val="00673197"/>
    <w:rsid w:val="006B1FE2"/>
    <w:rsid w:val="006C7A5E"/>
    <w:rsid w:val="006E2461"/>
    <w:rsid w:val="006E28A3"/>
    <w:rsid w:val="006F46D8"/>
    <w:rsid w:val="007223E4"/>
    <w:rsid w:val="00781027"/>
    <w:rsid w:val="007D12EC"/>
    <w:rsid w:val="007E1E00"/>
    <w:rsid w:val="008B5213"/>
    <w:rsid w:val="00902F9B"/>
    <w:rsid w:val="00921ED8"/>
    <w:rsid w:val="009254AC"/>
    <w:rsid w:val="00925853"/>
    <w:rsid w:val="00976651"/>
    <w:rsid w:val="00994B53"/>
    <w:rsid w:val="00995EF3"/>
    <w:rsid w:val="009D4E52"/>
    <w:rsid w:val="009E6220"/>
    <w:rsid w:val="00A10C6D"/>
    <w:rsid w:val="00A6291D"/>
    <w:rsid w:val="00B13A39"/>
    <w:rsid w:val="00B14740"/>
    <w:rsid w:val="00B211B1"/>
    <w:rsid w:val="00BB1B54"/>
    <w:rsid w:val="00BD3BFE"/>
    <w:rsid w:val="00BE1BFD"/>
    <w:rsid w:val="00BE1F74"/>
    <w:rsid w:val="00C135FF"/>
    <w:rsid w:val="00C21E73"/>
    <w:rsid w:val="00C30745"/>
    <w:rsid w:val="00C556BF"/>
    <w:rsid w:val="00C83709"/>
    <w:rsid w:val="00CD0A0C"/>
    <w:rsid w:val="00CE58B0"/>
    <w:rsid w:val="00CF1F1C"/>
    <w:rsid w:val="00D20B0A"/>
    <w:rsid w:val="00D2760D"/>
    <w:rsid w:val="00D319AF"/>
    <w:rsid w:val="00D33EA6"/>
    <w:rsid w:val="00D41245"/>
    <w:rsid w:val="00D540A6"/>
    <w:rsid w:val="00D54F7B"/>
    <w:rsid w:val="00D61496"/>
    <w:rsid w:val="00D97574"/>
    <w:rsid w:val="00DA5E97"/>
    <w:rsid w:val="00DD50B1"/>
    <w:rsid w:val="00E11D7B"/>
    <w:rsid w:val="00E404CC"/>
    <w:rsid w:val="00EB152A"/>
    <w:rsid w:val="00EC1585"/>
    <w:rsid w:val="00F25BDF"/>
    <w:rsid w:val="00F54FF9"/>
    <w:rsid w:val="00F77B34"/>
    <w:rsid w:val="00F92AB0"/>
    <w:rsid w:val="00FA1A49"/>
    <w:rsid w:val="00FB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98456"/>
  <w15:docId w15:val="{83626765-3D61-480F-84DF-DBD552B2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31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semiHidden/>
    <w:rsid w:val="008B5213"/>
  </w:style>
  <w:style w:type="table" w:styleId="Tabela-Siatka">
    <w:name w:val="Table Grid"/>
    <w:basedOn w:val="Standardowy"/>
    <w:rsid w:val="008B5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rsid w:val="008B5213"/>
    <w:pPr>
      <w:spacing w:after="0" w:line="240" w:lineRule="auto"/>
      <w:ind w:left="6840" w:right="7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8B521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8B52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8B5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5DDDD-BC2F-49FF-AB85-C5519AF71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456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Intendet</dc:creator>
  <cp:lastModifiedBy>BARBARA BUMBLIS-GRZESZCZAK</cp:lastModifiedBy>
  <cp:revision>9</cp:revision>
  <cp:lastPrinted>2024-10-23T06:56:00Z</cp:lastPrinted>
  <dcterms:created xsi:type="dcterms:W3CDTF">2026-09-23T09:12:00Z</dcterms:created>
  <dcterms:modified xsi:type="dcterms:W3CDTF">2026-10-07T08:45:00Z</dcterms:modified>
</cp:coreProperties>
</file>