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AE43E" w14:textId="77777777" w:rsidR="00EB4946" w:rsidRDefault="00EB4946" w:rsidP="00302FB4">
      <w:pPr>
        <w:autoSpaceDE w:val="0"/>
        <w:autoSpaceDN w:val="0"/>
        <w:adjustRightInd w:val="0"/>
        <w:rPr>
          <w:b/>
          <w:bCs/>
          <w:color w:val="000000"/>
          <w:sz w:val="32"/>
          <w:szCs w:val="32"/>
        </w:rPr>
      </w:pPr>
    </w:p>
    <w:p w14:paraId="7E3A3C40" w14:textId="63F69EC3" w:rsidR="00302FB4" w:rsidRPr="00BA0598" w:rsidRDefault="00302FB4" w:rsidP="00302FB4">
      <w:pPr>
        <w:autoSpaceDE w:val="0"/>
        <w:autoSpaceDN w:val="0"/>
        <w:adjustRightInd w:val="0"/>
        <w:jc w:val="center"/>
        <w:rPr>
          <w:b/>
          <w:bCs/>
          <w:color w:val="000000"/>
          <w:sz w:val="32"/>
          <w:szCs w:val="32"/>
        </w:rPr>
      </w:pPr>
      <w:r w:rsidRPr="00BA0598">
        <w:rPr>
          <w:b/>
          <w:bCs/>
          <w:color w:val="000000"/>
          <w:sz w:val="32"/>
          <w:szCs w:val="32"/>
        </w:rPr>
        <w:t>SPECYFIKACJA WARUNKÓW ZAMÓWIENIA</w:t>
      </w:r>
    </w:p>
    <w:p w14:paraId="1B266E05" w14:textId="7A24E6E3" w:rsidR="00302FB4" w:rsidRPr="00EC5E1B" w:rsidRDefault="00302FB4" w:rsidP="00302FB4">
      <w:pPr>
        <w:autoSpaceDE w:val="0"/>
        <w:autoSpaceDN w:val="0"/>
        <w:adjustRightInd w:val="0"/>
        <w:rPr>
          <w:b/>
          <w:bCs/>
          <w:color w:val="000000"/>
          <w:sz w:val="32"/>
          <w:szCs w:val="32"/>
        </w:rPr>
      </w:pPr>
      <w:r>
        <w:rPr>
          <w:b/>
          <w:bCs/>
          <w:color w:val="000000"/>
          <w:sz w:val="32"/>
          <w:szCs w:val="32"/>
        </w:rPr>
        <w:t xml:space="preserve">                                                   </w:t>
      </w:r>
      <w:r w:rsidR="004957F4">
        <w:rPr>
          <w:b/>
          <w:bCs/>
          <w:color w:val="000000"/>
          <w:sz w:val="32"/>
          <w:szCs w:val="32"/>
        </w:rPr>
        <w:t xml:space="preserve">    </w:t>
      </w:r>
      <w:r w:rsidRPr="00BA0598">
        <w:rPr>
          <w:b/>
          <w:bCs/>
          <w:color w:val="000000"/>
          <w:sz w:val="32"/>
          <w:szCs w:val="32"/>
        </w:rPr>
        <w:t>(SWZ)</w:t>
      </w:r>
    </w:p>
    <w:p w14:paraId="172F4E42" w14:textId="0CD9FE17" w:rsidR="009252C1" w:rsidRDefault="009252C1" w:rsidP="00302FB4">
      <w:pPr>
        <w:autoSpaceDE w:val="0"/>
        <w:autoSpaceDN w:val="0"/>
        <w:adjustRightInd w:val="0"/>
        <w:rPr>
          <w:b/>
          <w:color w:val="000000"/>
        </w:rPr>
      </w:pPr>
    </w:p>
    <w:p w14:paraId="21F5701B" w14:textId="5FDA74AD" w:rsidR="009252C1" w:rsidRDefault="009252C1" w:rsidP="00302FB4">
      <w:pPr>
        <w:autoSpaceDE w:val="0"/>
        <w:autoSpaceDN w:val="0"/>
        <w:adjustRightInd w:val="0"/>
        <w:rPr>
          <w:b/>
          <w:color w:val="000000"/>
        </w:rPr>
      </w:pPr>
    </w:p>
    <w:p w14:paraId="2AC1A7B7" w14:textId="77777777" w:rsidR="00EB4946" w:rsidRPr="00194BD4" w:rsidRDefault="00EB4946" w:rsidP="00EB4946">
      <w:pPr>
        <w:autoSpaceDE w:val="0"/>
        <w:autoSpaceDN w:val="0"/>
        <w:adjustRightInd w:val="0"/>
        <w:ind w:left="-360"/>
        <w:rPr>
          <w:b/>
          <w:bCs/>
          <w:color w:val="000000"/>
        </w:rPr>
      </w:pPr>
      <w:r>
        <w:rPr>
          <w:b/>
          <w:color w:val="000000"/>
        </w:rPr>
        <w:t xml:space="preserve">      </w:t>
      </w:r>
      <w:r w:rsidRPr="00DC6778">
        <w:rPr>
          <w:b/>
          <w:color w:val="000000"/>
        </w:rPr>
        <w:t>Zamawiający</w:t>
      </w:r>
      <w:r w:rsidRPr="00194BD4">
        <w:rPr>
          <w:color w:val="000000"/>
        </w:rPr>
        <w:t xml:space="preserve">: </w:t>
      </w:r>
      <w:r w:rsidRPr="00194BD4">
        <w:rPr>
          <w:b/>
          <w:bCs/>
          <w:color w:val="000000"/>
        </w:rPr>
        <w:t xml:space="preserve">  GMINA  DĘBICA</w:t>
      </w:r>
    </w:p>
    <w:p w14:paraId="624BD884" w14:textId="77777777" w:rsidR="00EB4946" w:rsidRPr="00194BD4" w:rsidRDefault="00EB4946" w:rsidP="00EB4946">
      <w:pPr>
        <w:autoSpaceDE w:val="0"/>
        <w:autoSpaceDN w:val="0"/>
        <w:adjustRightInd w:val="0"/>
        <w:rPr>
          <w:b/>
          <w:bCs/>
          <w:color w:val="000000"/>
        </w:rPr>
      </w:pPr>
      <w:r w:rsidRPr="00194BD4">
        <w:rPr>
          <w:b/>
          <w:bCs/>
          <w:color w:val="000000"/>
        </w:rPr>
        <w:t xml:space="preserve">                       </w:t>
      </w:r>
      <w:r>
        <w:rPr>
          <w:b/>
          <w:bCs/>
          <w:color w:val="000000"/>
        </w:rPr>
        <w:t xml:space="preserve">    ul</w:t>
      </w:r>
      <w:r w:rsidRPr="00194BD4">
        <w:rPr>
          <w:b/>
          <w:bCs/>
          <w:color w:val="000000"/>
        </w:rPr>
        <w:t xml:space="preserve">. </w:t>
      </w:r>
      <w:r>
        <w:rPr>
          <w:b/>
          <w:bCs/>
          <w:color w:val="000000"/>
        </w:rPr>
        <w:t xml:space="preserve">Stefana </w:t>
      </w:r>
      <w:r w:rsidRPr="00194BD4">
        <w:rPr>
          <w:b/>
          <w:bCs/>
          <w:color w:val="000000"/>
        </w:rPr>
        <w:t>Batorego 13</w:t>
      </w:r>
    </w:p>
    <w:p w14:paraId="12BE3345" w14:textId="77777777" w:rsidR="00EB4946" w:rsidRPr="00194BD4" w:rsidRDefault="00EB4946" w:rsidP="00EB4946">
      <w:pPr>
        <w:numPr>
          <w:ilvl w:val="0"/>
          <w:numId w:val="1"/>
        </w:numPr>
        <w:autoSpaceDE w:val="0"/>
        <w:autoSpaceDN w:val="0"/>
        <w:adjustRightInd w:val="0"/>
        <w:rPr>
          <w:b/>
          <w:bCs/>
          <w:color w:val="000000"/>
        </w:rPr>
      </w:pPr>
      <w:r>
        <w:rPr>
          <w:b/>
          <w:bCs/>
          <w:color w:val="000000"/>
        </w:rPr>
        <w:t xml:space="preserve">-  200 </w:t>
      </w:r>
      <w:r w:rsidRPr="00194BD4">
        <w:rPr>
          <w:b/>
          <w:bCs/>
          <w:color w:val="000000"/>
        </w:rPr>
        <w:t>Dębica</w:t>
      </w:r>
    </w:p>
    <w:p w14:paraId="25C1A673" w14:textId="77777777" w:rsidR="00EB4946" w:rsidRDefault="00EB4946" w:rsidP="00EB4946">
      <w:pPr>
        <w:autoSpaceDE w:val="0"/>
        <w:autoSpaceDN w:val="0"/>
        <w:adjustRightInd w:val="0"/>
        <w:rPr>
          <w:b/>
          <w:bCs/>
          <w:color w:val="000000"/>
        </w:rPr>
      </w:pPr>
    </w:p>
    <w:p w14:paraId="111B4F17" w14:textId="2B82E6BC" w:rsidR="00EB4946" w:rsidRPr="00194BD4" w:rsidRDefault="00EB4946" w:rsidP="00EB4946">
      <w:pPr>
        <w:autoSpaceDE w:val="0"/>
        <w:autoSpaceDN w:val="0"/>
        <w:adjustRightInd w:val="0"/>
        <w:rPr>
          <w:b/>
          <w:bCs/>
          <w:color w:val="000000"/>
        </w:rPr>
      </w:pPr>
      <w:r w:rsidRPr="00194BD4">
        <w:rPr>
          <w:b/>
          <w:bCs/>
          <w:color w:val="000000"/>
        </w:rPr>
        <w:t xml:space="preserve">NIP   8722216736 </w:t>
      </w:r>
      <w:r>
        <w:rPr>
          <w:b/>
          <w:bCs/>
          <w:color w:val="000000"/>
        </w:rPr>
        <w:t xml:space="preserve">                  REGON  :   851661056</w:t>
      </w:r>
    </w:p>
    <w:p w14:paraId="7289D980" w14:textId="77777777" w:rsidR="009252C1" w:rsidRDefault="009252C1" w:rsidP="003A0932">
      <w:pPr>
        <w:jc w:val="both"/>
        <w:rPr>
          <w:b/>
          <w:bCs/>
          <w:color w:val="000000"/>
        </w:rPr>
      </w:pPr>
    </w:p>
    <w:p w14:paraId="6CCB8E07" w14:textId="50DECEDA" w:rsidR="009B1D23" w:rsidRPr="003A0932" w:rsidRDefault="009B1D23" w:rsidP="009B1D23">
      <w:pPr>
        <w:jc w:val="both"/>
        <w:rPr>
          <w:b/>
          <w:bCs/>
        </w:rPr>
      </w:pPr>
      <w:r>
        <w:t xml:space="preserve">            Postępowanie o udzielenie zamówienia publicznego prowadzone na podstawie ustawy Prawo zamówień publicznych (Dz. U. 202</w:t>
      </w:r>
      <w:r w:rsidR="00EF1603">
        <w:t>6</w:t>
      </w:r>
      <w:r>
        <w:t xml:space="preserve"> poz. </w:t>
      </w:r>
      <w:r w:rsidR="00EF1603">
        <w:t>793</w:t>
      </w:r>
      <w:r w:rsidRPr="003A0932">
        <w:t xml:space="preserve">) </w:t>
      </w:r>
      <w:r>
        <w:t xml:space="preserve">dalej </w:t>
      </w:r>
      <w:proofErr w:type="spellStart"/>
      <w:r>
        <w:t>Pzp</w:t>
      </w:r>
      <w:proofErr w:type="spellEnd"/>
      <w:r>
        <w:t xml:space="preserve">,  </w:t>
      </w:r>
      <w:r w:rsidRPr="003A0932">
        <w:t>o wartości poniżej progów unijnych, określonych na podstawie art. 3 ustawy</w:t>
      </w:r>
      <w:r>
        <w:t xml:space="preserve">. </w:t>
      </w:r>
      <w:r w:rsidRPr="003A0932">
        <w:rPr>
          <w:b/>
          <w:bCs/>
        </w:rPr>
        <w:t>Postępowanie prowadzone w trybie podstawowym bez negocjacji na podstawie</w:t>
      </w:r>
      <w:r>
        <w:rPr>
          <w:b/>
          <w:bCs/>
        </w:rPr>
        <w:t xml:space="preserve"> </w:t>
      </w:r>
      <w:r w:rsidRPr="003A0932">
        <w:rPr>
          <w:b/>
          <w:bCs/>
        </w:rPr>
        <w:t xml:space="preserve">art. 275 </w:t>
      </w:r>
      <w:r>
        <w:rPr>
          <w:b/>
          <w:bCs/>
        </w:rPr>
        <w:t>pkt</w:t>
      </w:r>
      <w:r w:rsidRPr="003A0932">
        <w:rPr>
          <w:b/>
          <w:bCs/>
        </w:rPr>
        <w:t xml:space="preserve"> 1</w:t>
      </w:r>
      <w:r>
        <w:rPr>
          <w:b/>
          <w:bCs/>
        </w:rPr>
        <w:t>)</w:t>
      </w:r>
      <w:r w:rsidRPr="003A0932">
        <w:rPr>
          <w:b/>
          <w:bCs/>
        </w:rPr>
        <w:t xml:space="preserve"> ustawy </w:t>
      </w:r>
      <w:proofErr w:type="spellStart"/>
      <w:r w:rsidRPr="003A0932">
        <w:rPr>
          <w:b/>
          <w:bCs/>
        </w:rPr>
        <w:t>Pzp</w:t>
      </w:r>
      <w:proofErr w:type="spellEnd"/>
      <w:r w:rsidRPr="003A0932">
        <w:rPr>
          <w:b/>
          <w:bCs/>
        </w:rPr>
        <w:t>.</w:t>
      </w:r>
    </w:p>
    <w:p w14:paraId="5814A2BE" w14:textId="77777777" w:rsidR="009B1D23" w:rsidRDefault="009B1D23" w:rsidP="009B1D23">
      <w:pPr>
        <w:ind w:left="-15"/>
      </w:pPr>
    </w:p>
    <w:p w14:paraId="2AB44B23" w14:textId="3270B18A" w:rsidR="009B1D23" w:rsidRPr="00670DA9" w:rsidRDefault="009B1D23" w:rsidP="009B1D23">
      <w:pPr>
        <w:ind w:left="-15"/>
        <w:rPr>
          <w:b/>
          <w:bCs/>
        </w:rPr>
      </w:pPr>
      <w:r w:rsidRPr="00670DA9">
        <w:rPr>
          <w:b/>
          <w:bCs/>
        </w:rPr>
        <w:t>Znak sprawy:</w:t>
      </w:r>
      <w:r>
        <w:rPr>
          <w:b/>
          <w:bCs/>
        </w:rPr>
        <w:t xml:space="preserve"> WI.271.</w:t>
      </w:r>
      <w:r w:rsidR="00EF1603">
        <w:rPr>
          <w:b/>
          <w:bCs/>
          <w:sz w:val="28"/>
          <w:szCs w:val="28"/>
        </w:rPr>
        <w:t>1</w:t>
      </w:r>
      <w:r w:rsidR="00DF6121">
        <w:rPr>
          <w:b/>
          <w:bCs/>
          <w:sz w:val="28"/>
          <w:szCs w:val="28"/>
        </w:rPr>
        <w:t>8</w:t>
      </w:r>
      <w:r>
        <w:rPr>
          <w:b/>
          <w:bCs/>
        </w:rPr>
        <w:t>.202</w:t>
      </w:r>
      <w:r w:rsidR="007D5B3F">
        <w:rPr>
          <w:b/>
          <w:bCs/>
        </w:rPr>
        <w:t>6</w:t>
      </w:r>
      <w:r w:rsidRPr="00670DA9">
        <w:rPr>
          <w:b/>
          <w:bCs/>
        </w:rPr>
        <w:t xml:space="preserve"> </w:t>
      </w:r>
    </w:p>
    <w:p w14:paraId="61B337B5" w14:textId="77777777" w:rsidR="009B1D23" w:rsidRDefault="009B1D23" w:rsidP="009B1D23">
      <w:pPr>
        <w:rPr>
          <w:color w:val="000000"/>
          <w:lang w:eastAsia="en-US"/>
        </w:rPr>
      </w:pPr>
    </w:p>
    <w:p w14:paraId="336D0B39" w14:textId="77777777" w:rsidR="009B1D23" w:rsidRDefault="009B1D23" w:rsidP="009B1D23">
      <w:r w:rsidRPr="00731DE2">
        <w:t xml:space="preserve">Rodzaj zamówienia: </w:t>
      </w:r>
      <w:r w:rsidRPr="00DC0D20">
        <w:rPr>
          <w:b/>
          <w:bCs/>
        </w:rPr>
        <w:t>Roboty budowlane</w:t>
      </w:r>
      <w:r>
        <w:t xml:space="preserve">.    </w:t>
      </w:r>
      <w:r w:rsidRPr="003A0932">
        <w:t>Nazwa zamówienia:</w:t>
      </w:r>
    </w:p>
    <w:p w14:paraId="795455D5" w14:textId="77777777" w:rsidR="009B1D23" w:rsidRDefault="009B1D23" w:rsidP="009B1D23">
      <w:pPr>
        <w:rPr>
          <w:b/>
          <w:bCs/>
          <w:sz w:val="28"/>
          <w:szCs w:val="28"/>
        </w:rPr>
      </w:pPr>
    </w:p>
    <w:p w14:paraId="7581BC1D" w14:textId="77777777" w:rsidR="00086B85" w:rsidRPr="00086B85" w:rsidRDefault="00086B85" w:rsidP="00086B85">
      <w:pPr>
        <w:spacing w:line="276" w:lineRule="auto"/>
        <w:rPr>
          <w:b/>
          <w:bCs/>
          <w:sz w:val="28"/>
          <w:szCs w:val="28"/>
        </w:rPr>
      </w:pPr>
      <w:r w:rsidRPr="00086B85">
        <w:rPr>
          <w:b/>
          <w:bCs/>
          <w:sz w:val="28"/>
          <w:szCs w:val="28"/>
        </w:rPr>
        <w:t xml:space="preserve">Budowa odcinka drogi gminnej D3 oraz drogi gminnej D4– Etap II, w ramach zadania: „Budowa dróg dojazdowych D3 i D4 do terenów inwestycyjnych w Zawadzie”. </w:t>
      </w:r>
    </w:p>
    <w:p w14:paraId="7D9835EE" w14:textId="77777777" w:rsidR="00086B85" w:rsidRDefault="00086B85" w:rsidP="009B1D23">
      <w:pPr>
        <w:rPr>
          <w:b/>
          <w:bCs/>
          <w:sz w:val="28"/>
          <w:szCs w:val="28"/>
        </w:rPr>
      </w:pPr>
    </w:p>
    <w:p w14:paraId="67244930" w14:textId="77777777" w:rsidR="00086B85" w:rsidRPr="00086B85" w:rsidRDefault="00086B85" w:rsidP="00086B85">
      <w:pPr>
        <w:autoSpaceDE w:val="0"/>
        <w:autoSpaceDN w:val="0"/>
        <w:adjustRightInd w:val="0"/>
        <w:rPr>
          <w:bCs/>
          <w:i/>
          <w:iCs/>
          <w:color w:val="000000" w:themeColor="text1"/>
          <w:sz w:val="22"/>
          <w:szCs w:val="22"/>
        </w:rPr>
      </w:pPr>
      <w:bookmarkStart w:id="0" w:name="_Hlk193192139"/>
      <w:r w:rsidRPr="00086B85">
        <w:rPr>
          <w:bCs/>
          <w:i/>
          <w:iCs/>
          <w:color w:val="000000" w:themeColor="text1"/>
          <w:sz w:val="22"/>
          <w:szCs w:val="22"/>
        </w:rPr>
        <w:t xml:space="preserve">Zadanie dofinansowane w ramach Rządowego Funduszu Rozwoju Dróg na rok 2026 oraz w ramach programu regionalnego Fundusze Europejskie dla Podkarpacia 2021-2027 „Rozwój infrastruktury na potrzeby ruchu niezmotoryzowanego i </w:t>
      </w:r>
      <w:proofErr w:type="spellStart"/>
      <w:r w:rsidRPr="00086B85">
        <w:rPr>
          <w:bCs/>
          <w:i/>
          <w:iCs/>
          <w:color w:val="000000" w:themeColor="text1"/>
          <w:sz w:val="22"/>
          <w:szCs w:val="22"/>
        </w:rPr>
        <w:t>mikromobilności</w:t>
      </w:r>
      <w:proofErr w:type="spellEnd"/>
      <w:r w:rsidRPr="00086B85">
        <w:rPr>
          <w:bCs/>
          <w:i/>
          <w:iCs/>
          <w:color w:val="000000" w:themeColor="text1"/>
          <w:sz w:val="22"/>
          <w:szCs w:val="22"/>
        </w:rPr>
        <w:t xml:space="preserve"> na terenie DROF”  nr FEPK.03.01-IZ.00-0004/25 </w:t>
      </w:r>
      <w:r w:rsidRPr="00086B85">
        <w:rPr>
          <w:bCs/>
          <w:i/>
          <w:iCs/>
          <w:color w:val="000000" w:themeColor="text1"/>
          <w:sz w:val="22"/>
          <w:szCs w:val="22"/>
        </w:rPr>
        <w:br/>
      </w:r>
    </w:p>
    <w:bookmarkEnd w:id="0"/>
    <w:p w14:paraId="09B0C602" w14:textId="77777777" w:rsidR="00DF6121" w:rsidRDefault="00DF6121" w:rsidP="009B1D23">
      <w:pPr>
        <w:autoSpaceDE w:val="0"/>
        <w:autoSpaceDN w:val="0"/>
        <w:adjustRightInd w:val="0"/>
        <w:rPr>
          <w:bCs/>
          <w:color w:val="000000"/>
          <w:sz w:val="20"/>
          <w:szCs w:val="20"/>
        </w:rPr>
      </w:pPr>
    </w:p>
    <w:p w14:paraId="369E7D5B" w14:textId="77777777" w:rsidR="00DF6121" w:rsidRDefault="00DF6121" w:rsidP="009B1D23">
      <w:pPr>
        <w:autoSpaceDE w:val="0"/>
        <w:autoSpaceDN w:val="0"/>
        <w:adjustRightInd w:val="0"/>
        <w:rPr>
          <w:bCs/>
          <w:color w:val="000000"/>
          <w:sz w:val="20"/>
          <w:szCs w:val="20"/>
        </w:rPr>
      </w:pPr>
    </w:p>
    <w:p w14:paraId="53C0CB6F" w14:textId="5DA8FA7D" w:rsidR="009B1D23" w:rsidRDefault="009B1D23" w:rsidP="009B1D23">
      <w:pPr>
        <w:autoSpaceDE w:val="0"/>
        <w:autoSpaceDN w:val="0"/>
        <w:adjustRightInd w:val="0"/>
        <w:rPr>
          <w:bCs/>
          <w:color w:val="000000"/>
          <w:sz w:val="20"/>
          <w:szCs w:val="20"/>
        </w:rPr>
      </w:pPr>
      <w:r>
        <w:rPr>
          <w:bCs/>
          <w:color w:val="000000"/>
          <w:sz w:val="20"/>
          <w:szCs w:val="20"/>
        </w:rPr>
        <w:t>Sporządził: Janusz Bełch:</w:t>
      </w:r>
    </w:p>
    <w:p w14:paraId="26494E92" w14:textId="77777777" w:rsidR="009B1D23" w:rsidRPr="00B13BC7" w:rsidRDefault="009B1D23" w:rsidP="009B1D23">
      <w:pPr>
        <w:autoSpaceDE w:val="0"/>
        <w:autoSpaceDN w:val="0"/>
        <w:adjustRightInd w:val="0"/>
        <w:rPr>
          <w:bCs/>
          <w:color w:val="000000"/>
          <w:sz w:val="20"/>
          <w:szCs w:val="20"/>
        </w:rPr>
      </w:pPr>
    </w:p>
    <w:p w14:paraId="65580A6F" w14:textId="77777777" w:rsidR="009B1D23" w:rsidRDefault="009B1D23" w:rsidP="009B1D23">
      <w:pPr>
        <w:autoSpaceDE w:val="0"/>
        <w:autoSpaceDN w:val="0"/>
        <w:adjustRightInd w:val="0"/>
        <w:rPr>
          <w:bCs/>
          <w:color w:val="000000"/>
          <w:sz w:val="16"/>
          <w:szCs w:val="16"/>
        </w:rPr>
      </w:pPr>
    </w:p>
    <w:p w14:paraId="78315319" w14:textId="77777777" w:rsidR="004D6989" w:rsidRDefault="004D6989" w:rsidP="009B1D23">
      <w:pPr>
        <w:autoSpaceDE w:val="0"/>
        <w:autoSpaceDN w:val="0"/>
        <w:adjustRightInd w:val="0"/>
        <w:rPr>
          <w:bCs/>
          <w:color w:val="000000"/>
          <w:sz w:val="16"/>
          <w:szCs w:val="16"/>
        </w:rPr>
      </w:pPr>
    </w:p>
    <w:p w14:paraId="7D952487" w14:textId="6C4D9A9C" w:rsidR="009B1D23" w:rsidRDefault="009B1D23" w:rsidP="009B1D23">
      <w:pPr>
        <w:autoSpaceDE w:val="0"/>
        <w:autoSpaceDN w:val="0"/>
        <w:adjustRightInd w:val="0"/>
        <w:rPr>
          <w:bCs/>
          <w:color w:val="000000"/>
          <w:sz w:val="16"/>
          <w:szCs w:val="16"/>
        </w:rPr>
      </w:pPr>
      <w:r>
        <w:rPr>
          <w:bCs/>
          <w:color w:val="000000"/>
          <w:sz w:val="16"/>
          <w:szCs w:val="16"/>
        </w:rPr>
        <w:t>Treść SWZ uzgodniona z Komisją Przetargową :</w:t>
      </w:r>
    </w:p>
    <w:p w14:paraId="5DA757EF" w14:textId="77777777" w:rsidR="009B1D23" w:rsidRDefault="009B1D23" w:rsidP="009B1D23">
      <w:pPr>
        <w:autoSpaceDE w:val="0"/>
        <w:autoSpaceDN w:val="0"/>
        <w:adjustRightInd w:val="0"/>
        <w:rPr>
          <w:bCs/>
          <w:color w:val="000000"/>
          <w:sz w:val="16"/>
          <w:szCs w:val="16"/>
        </w:rPr>
      </w:pPr>
    </w:p>
    <w:p w14:paraId="7CC8929F" w14:textId="535FBB48" w:rsidR="009B1D23" w:rsidRDefault="009B1D23" w:rsidP="009B1D23">
      <w:pPr>
        <w:autoSpaceDE w:val="0"/>
        <w:autoSpaceDN w:val="0"/>
        <w:adjustRightInd w:val="0"/>
        <w:rPr>
          <w:bCs/>
          <w:color w:val="000000"/>
          <w:sz w:val="16"/>
          <w:szCs w:val="16"/>
        </w:rPr>
      </w:pPr>
      <w:r>
        <w:rPr>
          <w:bCs/>
          <w:color w:val="000000"/>
          <w:sz w:val="16"/>
          <w:szCs w:val="16"/>
        </w:rPr>
        <w:t>Janusz  Bełch</w:t>
      </w:r>
      <w:r w:rsidR="00BD6014">
        <w:rPr>
          <w:bCs/>
          <w:color w:val="000000"/>
          <w:sz w:val="16"/>
          <w:szCs w:val="16"/>
        </w:rPr>
        <w:t xml:space="preserve">:                                    </w:t>
      </w:r>
      <w:r w:rsidR="008550FD">
        <w:rPr>
          <w:bCs/>
          <w:color w:val="000000"/>
          <w:sz w:val="16"/>
          <w:szCs w:val="16"/>
        </w:rPr>
        <w:t xml:space="preserve">      </w:t>
      </w:r>
      <w:r w:rsidR="00DF6121">
        <w:rPr>
          <w:bCs/>
          <w:color w:val="000000"/>
          <w:sz w:val="16"/>
          <w:szCs w:val="16"/>
        </w:rPr>
        <w:t xml:space="preserve">      </w:t>
      </w:r>
      <w:r w:rsidR="008550FD">
        <w:rPr>
          <w:bCs/>
          <w:color w:val="000000"/>
          <w:sz w:val="16"/>
          <w:szCs w:val="16"/>
        </w:rPr>
        <w:t xml:space="preserve"> </w:t>
      </w:r>
      <w:r w:rsidR="00086B85">
        <w:rPr>
          <w:bCs/>
          <w:color w:val="000000"/>
          <w:sz w:val="16"/>
          <w:szCs w:val="16"/>
        </w:rPr>
        <w:t xml:space="preserve">               Grzegorz  Gawle:                                                   </w:t>
      </w:r>
      <w:r w:rsidR="00EF1603">
        <w:rPr>
          <w:bCs/>
          <w:color w:val="000000"/>
          <w:sz w:val="16"/>
          <w:szCs w:val="16"/>
        </w:rPr>
        <w:t>Izabela  Kopala</w:t>
      </w:r>
      <w:r w:rsidR="00BD6014">
        <w:rPr>
          <w:bCs/>
          <w:color w:val="000000"/>
          <w:sz w:val="16"/>
          <w:szCs w:val="16"/>
        </w:rPr>
        <w:t xml:space="preserve">:                              </w:t>
      </w:r>
      <w:r w:rsidR="008550FD">
        <w:rPr>
          <w:bCs/>
          <w:color w:val="000000"/>
          <w:sz w:val="16"/>
          <w:szCs w:val="16"/>
        </w:rPr>
        <w:t xml:space="preserve">               </w:t>
      </w:r>
    </w:p>
    <w:p w14:paraId="35ADEAA1" w14:textId="77777777" w:rsidR="009B1D23" w:rsidRDefault="009B1D23" w:rsidP="009B1D23">
      <w:pPr>
        <w:autoSpaceDE w:val="0"/>
        <w:autoSpaceDN w:val="0"/>
        <w:adjustRightInd w:val="0"/>
        <w:rPr>
          <w:bCs/>
          <w:color w:val="000000"/>
          <w:sz w:val="18"/>
          <w:szCs w:val="18"/>
        </w:rPr>
      </w:pPr>
    </w:p>
    <w:p w14:paraId="05623FA7" w14:textId="77777777" w:rsidR="00BD6014" w:rsidRDefault="00BD6014" w:rsidP="009B1D23">
      <w:pPr>
        <w:autoSpaceDE w:val="0"/>
        <w:autoSpaceDN w:val="0"/>
        <w:adjustRightInd w:val="0"/>
        <w:rPr>
          <w:bCs/>
          <w:color w:val="000000"/>
          <w:sz w:val="18"/>
          <w:szCs w:val="18"/>
        </w:rPr>
      </w:pPr>
    </w:p>
    <w:p w14:paraId="538B1750" w14:textId="77777777" w:rsidR="00BD6014" w:rsidRDefault="00BD6014" w:rsidP="009B1D23">
      <w:pPr>
        <w:autoSpaceDE w:val="0"/>
        <w:autoSpaceDN w:val="0"/>
        <w:adjustRightInd w:val="0"/>
        <w:rPr>
          <w:bCs/>
          <w:color w:val="000000"/>
          <w:sz w:val="18"/>
          <w:szCs w:val="18"/>
        </w:rPr>
      </w:pPr>
    </w:p>
    <w:p w14:paraId="6C0EE88B" w14:textId="1FFCF23D" w:rsidR="009B1D23" w:rsidRPr="00D716DD" w:rsidRDefault="009B1D23" w:rsidP="009B1D23">
      <w:pPr>
        <w:autoSpaceDE w:val="0"/>
        <w:autoSpaceDN w:val="0"/>
        <w:adjustRightInd w:val="0"/>
        <w:rPr>
          <w:bCs/>
          <w:color w:val="000000"/>
          <w:sz w:val="18"/>
          <w:szCs w:val="18"/>
        </w:rPr>
      </w:pPr>
      <w:r w:rsidRPr="007F0734">
        <w:rPr>
          <w:bCs/>
          <w:color w:val="000000"/>
          <w:sz w:val="18"/>
          <w:szCs w:val="18"/>
        </w:rPr>
        <w:t>Dębica dnia</w:t>
      </w:r>
      <w:r>
        <w:rPr>
          <w:bCs/>
          <w:color w:val="000000"/>
          <w:sz w:val="18"/>
          <w:szCs w:val="18"/>
        </w:rPr>
        <w:t xml:space="preserve">  </w:t>
      </w:r>
      <w:r w:rsidR="00DF6121">
        <w:rPr>
          <w:bCs/>
          <w:color w:val="000000"/>
          <w:sz w:val="18"/>
          <w:szCs w:val="18"/>
        </w:rPr>
        <w:t>1</w:t>
      </w:r>
      <w:r w:rsidR="00086B85">
        <w:rPr>
          <w:bCs/>
          <w:color w:val="000000"/>
          <w:sz w:val="18"/>
          <w:szCs w:val="18"/>
        </w:rPr>
        <w:t>4</w:t>
      </w:r>
      <w:r>
        <w:rPr>
          <w:bCs/>
          <w:color w:val="000000"/>
          <w:sz w:val="18"/>
          <w:szCs w:val="18"/>
        </w:rPr>
        <w:t>.</w:t>
      </w:r>
      <w:r w:rsidR="00DF6121">
        <w:rPr>
          <w:bCs/>
          <w:color w:val="000000"/>
          <w:sz w:val="18"/>
          <w:szCs w:val="18"/>
        </w:rPr>
        <w:t>10</w:t>
      </w:r>
      <w:r>
        <w:rPr>
          <w:bCs/>
          <w:sz w:val="18"/>
          <w:szCs w:val="18"/>
        </w:rPr>
        <w:t>.</w:t>
      </w:r>
      <w:r w:rsidRPr="00C618EB">
        <w:rPr>
          <w:bCs/>
          <w:sz w:val="18"/>
          <w:szCs w:val="18"/>
        </w:rPr>
        <w:t>20</w:t>
      </w:r>
      <w:r>
        <w:rPr>
          <w:bCs/>
          <w:sz w:val="18"/>
          <w:szCs w:val="18"/>
        </w:rPr>
        <w:t>2</w:t>
      </w:r>
      <w:r w:rsidR="007D5B3F">
        <w:rPr>
          <w:bCs/>
          <w:sz w:val="18"/>
          <w:szCs w:val="18"/>
        </w:rPr>
        <w:t>6</w:t>
      </w:r>
      <w:r w:rsidRPr="00C618EB">
        <w:rPr>
          <w:bCs/>
          <w:sz w:val="18"/>
          <w:szCs w:val="18"/>
        </w:rPr>
        <w:t xml:space="preserve"> r</w:t>
      </w:r>
    </w:p>
    <w:p w14:paraId="12FC1655" w14:textId="77777777" w:rsidR="009B1D23" w:rsidRDefault="009B1D23" w:rsidP="009B1D23">
      <w:pPr>
        <w:autoSpaceDE w:val="0"/>
        <w:autoSpaceDN w:val="0"/>
        <w:adjustRightInd w:val="0"/>
        <w:rPr>
          <w:bCs/>
          <w:color w:val="000000"/>
          <w:sz w:val="16"/>
          <w:szCs w:val="16"/>
        </w:rPr>
      </w:pPr>
    </w:p>
    <w:p w14:paraId="3F45B2E3" w14:textId="77777777" w:rsidR="004D6989" w:rsidRPr="00C14E1F" w:rsidRDefault="004D6989" w:rsidP="009B1D23">
      <w:pPr>
        <w:autoSpaceDE w:val="0"/>
        <w:autoSpaceDN w:val="0"/>
        <w:adjustRightInd w:val="0"/>
        <w:rPr>
          <w:bCs/>
          <w:color w:val="000000"/>
          <w:sz w:val="16"/>
          <w:szCs w:val="16"/>
        </w:rPr>
      </w:pPr>
    </w:p>
    <w:p w14:paraId="6BF17BD7" w14:textId="77777777" w:rsidR="009B1D23" w:rsidRDefault="009B1D23" w:rsidP="009B1D23">
      <w:pPr>
        <w:jc w:val="center"/>
        <w:rPr>
          <w:sz w:val="22"/>
          <w:szCs w:val="22"/>
        </w:rPr>
      </w:pPr>
      <w:r w:rsidRPr="00147AA2">
        <w:rPr>
          <w:sz w:val="22"/>
          <w:szCs w:val="22"/>
        </w:rPr>
        <w:t>Zatwierdzam:</w:t>
      </w:r>
    </w:p>
    <w:p w14:paraId="440C5DBD" w14:textId="77777777" w:rsidR="0025006B" w:rsidRDefault="0025006B" w:rsidP="009B1D23">
      <w:pPr>
        <w:jc w:val="center"/>
        <w:rPr>
          <w:sz w:val="22"/>
          <w:szCs w:val="22"/>
        </w:rPr>
      </w:pPr>
    </w:p>
    <w:p w14:paraId="77E0EFC4" w14:textId="77777777" w:rsidR="0025006B" w:rsidRDefault="0025006B" w:rsidP="0025006B">
      <w:pPr>
        <w:spacing w:line="276" w:lineRule="auto"/>
        <w:ind w:left="2832" w:firstLine="708"/>
        <w:jc w:val="center"/>
        <w:rPr>
          <w:rFonts w:ascii="Arial" w:hAnsi="Arial" w:cs="Arial"/>
          <w:b/>
          <w:sz w:val="22"/>
          <w:szCs w:val="22"/>
        </w:rPr>
      </w:pPr>
      <w:r>
        <w:rPr>
          <w:rFonts w:ascii="Arial" w:hAnsi="Arial" w:cs="Arial"/>
          <w:b/>
          <w:sz w:val="22"/>
          <w:szCs w:val="22"/>
        </w:rPr>
        <w:t>Z upoważnienia  W Ó J T A    Gminy Dębica</w:t>
      </w:r>
    </w:p>
    <w:p w14:paraId="0B5B3256" w14:textId="77777777" w:rsidR="0025006B" w:rsidRDefault="0025006B" w:rsidP="0025006B">
      <w:pPr>
        <w:spacing w:line="276" w:lineRule="auto"/>
        <w:jc w:val="center"/>
        <w:rPr>
          <w:rFonts w:ascii="Arial" w:hAnsi="Arial" w:cs="Arial"/>
          <w:b/>
          <w:sz w:val="22"/>
          <w:szCs w:val="22"/>
        </w:rPr>
      </w:pPr>
      <w:r>
        <w:rPr>
          <w:rFonts w:ascii="Arial" w:hAnsi="Arial" w:cs="Arial"/>
          <w:b/>
          <w:sz w:val="22"/>
          <w:szCs w:val="22"/>
        </w:rPr>
        <w:t xml:space="preserve">                                                       mgr inż.  Grzegorz  Skrzypek</w:t>
      </w:r>
    </w:p>
    <w:p w14:paraId="44A6B1BB" w14:textId="0A25DD75" w:rsidR="0025006B" w:rsidRDefault="0025006B" w:rsidP="0025006B">
      <w:pPr>
        <w:spacing w:line="276" w:lineRule="auto"/>
        <w:jc w:val="center"/>
        <w:rPr>
          <w:rFonts w:ascii="Arial" w:hAnsi="Arial" w:cs="Arial"/>
          <w:b/>
          <w:sz w:val="22"/>
          <w:szCs w:val="22"/>
        </w:rPr>
      </w:pPr>
      <w:r>
        <w:rPr>
          <w:rFonts w:ascii="Arial" w:hAnsi="Arial" w:cs="Arial"/>
          <w:b/>
          <w:sz w:val="22"/>
          <w:szCs w:val="22"/>
        </w:rPr>
        <w:t xml:space="preserve">                                </w:t>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Zastępca  Wójta</w:t>
      </w:r>
      <w:r w:rsidRPr="00B22BCC">
        <w:rPr>
          <w:rFonts w:ascii="Arial" w:hAnsi="Arial" w:cs="Arial"/>
          <w:sz w:val="16"/>
          <w:szCs w:val="16"/>
        </w:rPr>
        <w:t xml:space="preserve">   </w:t>
      </w:r>
      <w:r>
        <w:rPr>
          <w:rFonts w:ascii="Arial" w:hAnsi="Arial" w:cs="Arial"/>
          <w:b/>
          <w:sz w:val="22"/>
          <w:szCs w:val="22"/>
        </w:rPr>
        <w:t xml:space="preserve">                                                                                                                                                                        </w:t>
      </w:r>
    </w:p>
    <w:p w14:paraId="2A28D374" w14:textId="77777777" w:rsidR="009B1D23" w:rsidRDefault="009B1D23" w:rsidP="009B1D23">
      <w:pPr>
        <w:jc w:val="center"/>
        <w:rPr>
          <w:sz w:val="22"/>
          <w:szCs w:val="22"/>
        </w:rPr>
      </w:pPr>
    </w:p>
    <w:p w14:paraId="402F837C" w14:textId="25295372" w:rsidR="001921EE" w:rsidRDefault="00177BD5" w:rsidP="001921EE">
      <w:pPr>
        <w:jc w:val="center"/>
        <w:rPr>
          <w:rFonts w:ascii="Arial" w:hAnsi="Arial" w:cs="Arial"/>
          <w:b/>
          <w:sz w:val="22"/>
          <w:szCs w:val="22"/>
        </w:rPr>
      </w:pPr>
      <w:r>
        <w:rPr>
          <w:rFonts w:ascii="Arial" w:hAnsi="Arial" w:cs="Arial"/>
          <w:b/>
          <w:sz w:val="22"/>
          <w:szCs w:val="22"/>
        </w:rPr>
        <w:t xml:space="preserve">                                                                               </w:t>
      </w:r>
    </w:p>
    <w:p w14:paraId="3D72FAE8" w14:textId="77777777" w:rsidR="001921EE" w:rsidRDefault="001921EE" w:rsidP="001921EE">
      <w:pPr>
        <w:jc w:val="center"/>
        <w:rPr>
          <w:rFonts w:ascii="Arial" w:hAnsi="Arial" w:cs="Arial"/>
          <w:b/>
          <w:sz w:val="22"/>
          <w:szCs w:val="22"/>
        </w:rPr>
      </w:pPr>
    </w:p>
    <w:p w14:paraId="7F105C7C" w14:textId="0844935E" w:rsidR="001921EE" w:rsidRDefault="00ED4992" w:rsidP="003F6E20">
      <w:pPr>
        <w:jc w:val="center"/>
        <w:rPr>
          <w:rFonts w:ascii="Arial" w:hAnsi="Arial" w:cs="Arial"/>
          <w:b/>
          <w:sz w:val="22"/>
          <w:szCs w:val="22"/>
        </w:rPr>
      </w:pPr>
      <w:r>
        <w:rPr>
          <w:rFonts w:ascii="Arial" w:hAnsi="Arial" w:cs="Arial"/>
          <w:b/>
          <w:sz w:val="22"/>
          <w:szCs w:val="22"/>
        </w:rPr>
        <w:t xml:space="preserve">                                                                                </w:t>
      </w:r>
    </w:p>
    <w:p w14:paraId="38F49D38" w14:textId="6F44FA8E" w:rsidR="003F6E20" w:rsidRDefault="0076284B" w:rsidP="002278F0">
      <w:pPr>
        <w:spacing w:line="276" w:lineRule="auto"/>
        <w:jc w:val="center"/>
        <w:rPr>
          <w:rFonts w:ascii="Arial" w:hAnsi="Arial" w:cs="Arial"/>
          <w:b/>
          <w:sz w:val="22"/>
          <w:szCs w:val="22"/>
        </w:rPr>
      </w:pPr>
      <w:r>
        <w:rPr>
          <w:rFonts w:ascii="Arial" w:hAnsi="Arial" w:cs="Arial"/>
          <w:b/>
          <w:sz w:val="22"/>
          <w:szCs w:val="22"/>
        </w:rPr>
        <w:lastRenderedPageBreak/>
        <w:t xml:space="preserve">                                                                                </w:t>
      </w:r>
    </w:p>
    <w:p w14:paraId="0CF1BC80" w14:textId="77777777" w:rsidR="003F6E20" w:rsidRDefault="003F6E20" w:rsidP="0076284B">
      <w:pPr>
        <w:spacing w:line="276" w:lineRule="auto"/>
        <w:jc w:val="center"/>
        <w:rPr>
          <w:rFonts w:ascii="Arial" w:hAnsi="Arial" w:cs="Arial"/>
          <w:b/>
          <w:sz w:val="22"/>
          <w:szCs w:val="22"/>
        </w:rPr>
      </w:pPr>
    </w:p>
    <w:p w14:paraId="14B79929" w14:textId="77777777" w:rsidR="003F6E20" w:rsidRDefault="003F6E20" w:rsidP="003F6E20">
      <w:pPr>
        <w:jc w:val="center"/>
        <w:rPr>
          <w:rFonts w:ascii="Arial" w:hAnsi="Arial" w:cs="Arial"/>
          <w:b/>
          <w:sz w:val="22"/>
          <w:szCs w:val="22"/>
        </w:rPr>
      </w:pPr>
    </w:p>
    <w:p w14:paraId="4A8E1235" w14:textId="77777777" w:rsidR="00480801" w:rsidRPr="00147AA2" w:rsidRDefault="00480801" w:rsidP="009B1D23">
      <w:pPr>
        <w:jc w:val="center"/>
        <w:rPr>
          <w:sz w:val="22"/>
          <w:szCs w:val="22"/>
        </w:rPr>
      </w:pPr>
    </w:p>
    <w:p w14:paraId="65A233AE" w14:textId="1AA58D3A" w:rsidR="0032327C" w:rsidRDefault="0032327C" w:rsidP="0057709B">
      <w:pPr>
        <w:autoSpaceDE w:val="0"/>
        <w:autoSpaceDN w:val="0"/>
        <w:adjustRightInd w:val="0"/>
        <w:jc w:val="center"/>
        <w:rPr>
          <w:rFonts w:ascii="Arial" w:hAnsi="Arial" w:cs="Arial"/>
          <w:b/>
          <w:sz w:val="22"/>
          <w:szCs w:val="22"/>
        </w:rPr>
      </w:pPr>
    </w:p>
    <w:p w14:paraId="438BFAAB" w14:textId="77777777" w:rsidR="006E49F1" w:rsidRDefault="006E49F1" w:rsidP="00AC7640">
      <w:pPr>
        <w:spacing w:line="259" w:lineRule="auto"/>
        <w:rPr>
          <w:b/>
          <w:u w:val="single" w:color="000000"/>
        </w:rPr>
      </w:pPr>
    </w:p>
    <w:p w14:paraId="4104A687" w14:textId="77103346" w:rsidR="00AC7640" w:rsidRDefault="00AC7640" w:rsidP="00AC7640">
      <w:pPr>
        <w:spacing w:line="259" w:lineRule="auto"/>
      </w:pPr>
      <w:r>
        <w:rPr>
          <w:b/>
          <w:u w:val="single" w:color="000000"/>
        </w:rPr>
        <w:t>Spis treści SWZ:</w:t>
      </w:r>
      <w:r>
        <w:rPr>
          <w:b/>
        </w:rPr>
        <w:t xml:space="preserve"> </w:t>
      </w:r>
    </w:p>
    <w:p w14:paraId="6A755252" w14:textId="77777777" w:rsidR="00AC7640" w:rsidRDefault="00AC7640" w:rsidP="00AC7640">
      <w:pPr>
        <w:spacing w:line="259" w:lineRule="auto"/>
      </w:pPr>
      <w:r>
        <w:t xml:space="preserve"> </w:t>
      </w:r>
    </w:p>
    <w:tbl>
      <w:tblPr>
        <w:tblStyle w:val="Tabela-Siatka"/>
        <w:tblW w:w="4665" w:type="pct"/>
        <w:tblLook w:val="04A0" w:firstRow="1" w:lastRow="0" w:firstColumn="1" w:lastColumn="0" w:noHBand="0" w:noVBand="1"/>
      </w:tblPr>
      <w:tblGrid>
        <w:gridCol w:w="1718"/>
        <w:gridCol w:w="8191"/>
      </w:tblGrid>
      <w:tr w:rsidR="00871A8D" w:rsidRPr="00F44ED4" w14:paraId="09590AA9" w14:textId="77777777" w:rsidTr="00871A8D">
        <w:tc>
          <w:tcPr>
            <w:tcW w:w="867" w:type="pct"/>
          </w:tcPr>
          <w:p w14:paraId="31E4065B" w14:textId="77777777" w:rsidR="00871A8D" w:rsidRPr="00F44ED4" w:rsidRDefault="00871A8D" w:rsidP="001C039F">
            <w:pPr>
              <w:spacing w:line="259" w:lineRule="auto"/>
              <w:rPr>
                <w:sz w:val="22"/>
                <w:szCs w:val="22"/>
              </w:rPr>
            </w:pPr>
            <w:r>
              <w:rPr>
                <w:sz w:val="22"/>
                <w:szCs w:val="22"/>
              </w:rPr>
              <w:t>Nr Rozdziału</w:t>
            </w:r>
          </w:p>
        </w:tc>
        <w:tc>
          <w:tcPr>
            <w:tcW w:w="4133" w:type="pct"/>
          </w:tcPr>
          <w:p w14:paraId="13D4A07C" w14:textId="77777777" w:rsidR="00871A8D" w:rsidRPr="006B2638" w:rsidRDefault="00871A8D" w:rsidP="001C039F">
            <w:pPr>
              <w:rPr>
                <w:sz w:val="20"/>
                <w:szCs w:val="20"/>
              </w:rPr>
            </w:pPr>
            <w:r>
              <w:rPr>
                <w:sz w:val="20"/>
                <w:szCs w:val="20"/>
              </w:rPr>
              <w:t>Tytuł  Rozdziału</w:t>
            </w:r>
          </w:p>
        </w:tc>
      </w:tr>
      <w:tr w:rsidR="00871A8D" w:rsidRPr="00F44ED4" w14:paraId="23AC433D" w14:textId="77777777" w:rsidTr="00871A8D">
        <w:tc>
          <w:tcPr>
            <w:tcW w:w="867" w:type="pct"/>
          </w:tcPr>
          <w:p w14:paraId="37FAB5E9" w14:textId="77777777" w:rsidR="00871A8D" w:rsidRPr="00F44ED4" w:rsidRDefault="00871A8D" w:rsidP="001C039F">
            <w:pPr>
              <w:spacing w:line="259" w:lineRule="auto"/>
              <w:rPr>
                <w:sz w:val="22"/>
                <w:szCs w:val="22"/>
              </w:rPr>
            </w:pPr>
            <w:r w:rsidRPr="00F44ED4">
              <w:rPr>
                <w:sz w:val="22"/>
                <w:szCs w:val="22"/>
              </w:rPr>
              <w:t xml:space="preserve">Rozdział I.     </w:t>
            </w:r>
          </w:p>
        </w:tc>
        <w:tc>
          <w:tcPr>
            <w:tcW w:w="4133" w:type="pct"/>
          </w:tcPr>
          <w:p w14:paraId="28216E2F" w14:textId="77777777" w:rsidR="00871A8D" w:rsidRPr="006B2638" w:rsidRDefault="00871A8D" w:rsidP="001C039F">
            <w:pPr>
              <w:rPr>
                <w:sz w:val="20"/>
                <w:szCs w:val="20"/>
              </w:rPr>
            </w:pPr>
            <w:r w:rsidRPr="006B2638">
              <w:rPr>
                <w:sz w:val="20"/>
                <w:szCs w:val="20"/>
              </w:rPr>
              <w:t xml:space="preserve">NAZWA ORAZ ADRES ZAMAWIAJĄCEGO </w:t>
            </w:r>
          </w:p>
        </w:tc>
      </w:tr>
      <w:tr w:rsidR="00871A8D" w:rsidRPr="00F44ED4" w14:paraId="76C46151" w14:textId="77777777" w:rsidTr="00871A8D">
        <w:tc>
          <w:tcPr>
            <w:tcW w:w="867" w:type="pct"/>
          </w:tcPr>
          <w:p w14:paraId="229C47F7" w14:textId="77777777" w:rsidR="00871A8D" w:rsidRPr="00F44ED4" w:rsidRDefault="00871A8D" w:rsidP="001C039F">
            <w:pPr>
              <w:spacing w:line="259" w:lineRule="auto"/>
              <w:rPr>
                <w:sz w:val="22"/>
                <w:szCs w:val="22"/>
              </w:rPr>
            </w:pPr>
            <w:r w:rsidRPr="00F44ED4">
              <w:rPr>
                <w:sz w:val="22"/>
                <w:szCs w:val="22"/>
              </w:rPr>
              <w:t xml:space="preserve">Rozdział II.    </w:t>
            </w:r>
          </w:p>
        </w:tc>
        <w:tc>
          <w:tcPr>
            <w:tcW w:w="4133" w:type="pct"/>
          </w:tcPr>
          <w:p w14:paraId="6081892C" w14:textId="4DFF4393" w:rsidR="00871A8D" w:rsidRPr="00AC7640" w:rsidRDefault="00871A8D" w:rsidP="00AC7640">
            <w:pPr>
              <w:rPr>
                <w:b/>
                <w:bCs/>
              </w:rPr>
            </w:pPr>
            <w:r w:rsidRPr="006B2638">
              <w:rPr>
                <w:sz w:val="20"/>
                <w:szCs w:val="20"/>
              </w:rPr>
              <w:t>TRYB UDZIELENIA ZAMÓWIENIA</w:t>
            </w:r>
            <w:r>
              <w:rPr>
                <w:sz w:val="20"/>
                <w:szCs w:val="20"/>
              </w:rPr>
              <w:t xml:space="preserve"> </w:t>
            </w:r>
            <w:r w:rsidRPr="00AC7640">
              <w:t>i Informacje ogólne.</w:t>
            </w:r>
          </w:p>
        </w:tc>
      </w:tr>
      <w:tr w:rsidR="00871A8D" w:rsidRPr="00F44ED4" w14:paraId="589D07AD" w14:textId="77777777" w:rsidTr="00871A8D">
        <w:tc>
          <w:tcPr>
            <w:tcW w:w="867" w:type="pct"/>
          </w:tcPr>
          <w:p w14:paraId="66D6517E" w14:textId="77777777" w:rsidR="00871A8D" w:rsidRPr="00F44ED4" w:rsidRDefault="00871A8D" w:rsidP="001C039F">
            <w:pPr>
              <w:spacing w:line="259" w:lineRule="auto"/>
              <w:rPr>
                <w:sz w:val="22"/>
                <w:szCs w:val="22"/>
              </w:rPr>
            </w:pPr>
            <w:r w:rsidRPr="00F44ED4">
              <w:rPr>
                <w:sz w:val="22"/>
                <w:szCs w:val="22"/>
              </w:rPr>
              <w:t>Rozdział III.</w:t>
            </w:r>
          </w:p>
        </w:tc>
        <w:tc>
          <w:tcPr>
            <w:tcW w:w="4133" w:type="pct"/>
          </w:tcPr>
          <w:p w14:paraId="47012C5C" w14:textId="77777777" w:rsidR="00871A8D" w:rsidRPr="006B2638" w:rsidRDefault="00871A8D" w:rsidP="001C039F">
            <w:pPr>
              <w:spacing w:line="259" w:lineRule="auto"/>
              <w:rPr>
                <w:sz w:val="20"/>
                <w:szCs w:val="20"/>
              </w:rPr>
            </w:pPr>
            <w:r w:rsidRPr="006B2638">
              <w:rPr>
                <w:sz w:val="20"/>
                <w:szCs w:val="20"/>
              </w:rPr>
              <w:t>PRZEDMIOT ZAMÓWIENIA</w:t>
            </w:r>
          </w:p>
        </w:tc>
      </w:tr>
      <w:tr w:rsidR="00871A8D" w:rsidRPr="00F44ED4" w14:paraId="4B8E174D" w14:textId="77777777" w:rsidTr="00871A8D">
        <w:tc>
          <w:tcPr>
            <w:tcW w:w="867" w:type="pct"/>
          </w:tcPr>
          <w:p w14:paraId="1B3C58CF" w14:textId="77777777" w:rsidR="00871A8D" w:rsidRPr="00F44ED4" w:rsidRDefault="00871A8D" w:rsidP="001C039F">
            <w:pPr>
              <w:spacing w:line="259" w:lineRule="auto"/>
              <w:rPr>
                <w:sz w:val="22"/>
                <w:szCs w:val="22"/>
              </w:rPr>
            </w:pPr>
            <w:r w:rsidRPr="00F44ED4">
              <w:rPr>
                <w:sz w:val="22"/>
                <w:szCs w:val="22"/>
              </w:rPr>
              <w:t>Rozdział IV.</w:t>
            </w:r>
          </w:p>
        </w:tc>
        <w:tc>
          <w:tcPr>
            <w:tcW w:w="4133" w:type="pct"/>
          </w:tcPr>
          <w:p w14:paraId="7527B252" w14:textId="04F08962" w:rsidR="00871A8D" w:rsidRPr="00926994" w:rsidRDefault="00871A8D" w:rsidP="001C039F">
            <w:pPr>
              <w:spacing w:line="259" w:lineRule="auto"/>
              <w:rPr>
                <w:color w:val="00B050"/>
                <w:sz w:val="20"/>
                <w:szCs w:val="20"/>
              </w:rPr>
            </w:pPr>
            <w:r w:rsidRPr="00871A8D">
              <w:rPr>
                <w:bCs/>
                <w:sz w:val="20"/>
                <w:szCs w:val="20"/>
              </w:rPr>
              <w:t>WYMAGANIA PRZEDMIOTOWE ORAZ SPOSÓB  OCENY ICH  SPEŁNIANIA</w:t>
            </w:r>
          </w:p>
        </w:tc>
      </w:tr>
      <w:tr w:rsidR="00871A8D" w:rsidRPr="00F44ED4" w14:paraId="081BBBE0" w14:textId="77777777" w:rsidTr="00871A8D">
        <w:tc>
          <w:tcPr>
            <w:tcW w:w="867" w:type="pct"/>
          </w:tcPr>
          <w:p w14:paraId="1CE19881" w14:textId="5C7E2352" w:rsidR="00871A8D" w:rsidRPr="00F44ED4" w:rsidRDefault="00871A8D" w:rsidP="001C039F">
            <w:pPr>
              <w:spacing w:line="259" w:lineRule="auto"/>
              <w:rPr>
                <w:sz w:val="22"/>
                <w:szCs w:val="22"/>
              </w:rPr>
            </w:pPr>
            <w:r>
              <w:rPr>
                <w:sz w:val="22"/>
                <w:szCs w:val="22"/>
              </w:rPr>
              <w:t>Rozdział V.</w:t>
            </w:r>
          </w:p>
        </w:tc>
        <w:tc>
          <w:tcPr>
            <w:tcW w:w="4133" w:type="pct"/>
          </w:tcPr>
          <w:p w14:paraId="15A44609" w14:textId="5DA455D4" w:rsidR="00871A8D" w:rsidRPr="00AC7640" w:rsidRDefault="00871A8D" w:rsidP="001C039F">
            <w:pPr>
              <w:spacing w:line="259" w:lineRule="auto"/>
              <w:rPr>
                <w:bCs/>
                <w:sz w:val="20"/>
                <w:szCs w:val="20"/>
              </w:rPr>
            </w:pPr>
            <w:r>
              <w:rPr>
                <w:bCs/>
                <w:sz w:val="20"/>
                <w:szCs w:val="20"/>
              </w:rPr>
              <w:t>PODWYKONAWSTWO</w:t>
            </w:r>
          </w:p>
        </w:tc>
      </w:tr>
      <w:tr w:rsidR="00871A8D" w:rsidRPr="00F44ED4" w14:paraId="06C09EEF" w14:textId="77777777" w:rsidTr="00871A8D">
        <w:tc>
          <w:tcPr>
            <w:tcW w:w="867" w:type="pct"/>
          </w:tcPr>
          <w:p w14:paraId="348FEAE8" w14:textId="5BE35628" w:rsidR="00871A8D" w:rsidRPr="00F44ED4" w:rsidRDefault="00871A8D" w:rsidP="001C039F">
            <w:pPr>
              <w:spacing w:line="259" w:lineRule="auto"/>
              <w:rPr>
                <w:sz w:val="22"/>
                <w:szCs w:val="22"/>
              </w:rPr>
            </w:pPr>
            <w:r w:rsidRPr="00F44ED4">
              <w:rPr>
                <w:sz w:val="22"/>
                <w:szCs w:val="22"/>
              </w:rPr>
              <w:t>Rozdział V</w:t>
            </w:r>
            <w:r>
              <w:rPr>
                <w:sz w:val="22"/>
                <w:szCs w:val="22"/>
              </w:rPr>
              <w:t>I</w:t>
            </w:r>
            <w:r w:rsidRPr="00F44ED4">
              <w:rPr>
                <w:sz w:val="22"/>
                <w:szCs w:val="22"/>
              </w:rPr>
              <w:t>.</w:t>
            </w:r>
          </w:p>
        </w:tc>
        <w:tc>
          <w:tcPr>
            <w:tcW w:w="4133" w:type="pct"/>
          </w:tcPr>
          <w:p w14:paraId="103398C8" w14:textId="77777777" w:rsidR="00871A8D" w:rsidRPr="007F7899" w:rsidRDefault="00871A8D" w:rsidP="001C039F">
            <w:pPr>
              <w:spacing w:line="259" w:lineRule="auto"/>
              <w:rPr>
                <w:bCs/>
                <w:sz w:val="20"/>
                <w:szCs w:val="20"/>
              </w:rPr>
            </w:pPr>
            <w:r w:rsidRPr="007F7899">
              <w:rPr>
                <w:bCs/>
                <w:sz w:val="20"/>
                <w:szCs w:val="20"/>
              </w:rPr>
              <w:t>TERMIN WYKONANIA ZAMÓWIENIA</w:t>
            </w:r>
          </w:p>
        </w:tc>
      </w:tr>
      <w:tr w:rsidR="00871A8D" w:rsidRPr="00F44ED4" w14:paraId="79204C22" w14:textId="77777777" w:rsidTr="00871A8D">
        <w:tc>
          <w:tcPr>
            <w:tcW w:w="867" w:type="pct"/>
          </w:tcPr>
          <w:p w14:paraId="269DE056" w14:textId="685FF320" w:rsidR="00871A8D" w:rsidRPr="00F44ED4" w:rsidRDefault="00871A8D" w:rsidP="001C039F">
            <w:pPr>
              <w:spacing w:line="259" w:lineRule="auto"/>
              <w:rPr>
                <w:sz w:val="22"/>
                <w:szCs w:val="22"/>
              </w:rPr>
            </w:pPr>
            <w:r w:rsidRPr="00F44ED4">
              <w:rPr>
                <w:sz w:val="22"/>
                <w:szCs w:val="22"/>
              </w:rPr>
              <w:t>Rozdział VI</w:t>
            </w:r>
            <w:r>
              <w:rPr>
                <w:sz w:val="22"/>
                <w:szCs w:val="22"/>
              </w:rPr>
              <w:t>I</w:t>
            </w:r>
            <w:r w:rsidRPr="00F44ED4">
              <w:rPr>
                <w:sz w:val="22"/>
                <w:szCs w:val="22"/>
              </w:rPr>
              <w:t>.</w:t>
            </w:r>
          </w:p>
        </w:tc>
        <w:tc>
          <w:tcPr>
            <w:tcW w:w="4133" w:type="pct"/>
          </w:tcPr>
          <w:p w14:paraId="11B40ED9" w14:textId="77777777" w:rsidR="00871A8D" w:rsidRPr="007F7899" w:rsidRDefault="00871A8D" w:rsidP="001C039F">
            <w:pPr>
              <w:pStyle w:val="Default"/>
              <w:rPr>
                <w:rFonts w:ascii="Times New Roman" w:hAnsi="Times New Roman" w:cs="Times New Roman"/>
                <w:sz w:val="20"/>
                <w:szCs w:val="20"/>
              </w:rPr>
            </w:pPr>
            <w:r w:rsidRPr="007F7899">
              <w:rPr>
                <w:rStyle w:val="A3"/>
                <w:rFonts w:ascii="Times New Roman" w:hAnsi="Times New Roman" w:cs="Times New Roman"/>
                <w:szCs w:val="20"/>
              </w:rPr>
              <w:t>INFORMACJA O PRZEDMIOTOWYCH ŚRODKACH DOWODOWYCH</w:t>
            </w:r>
          </w:p>
        </w:tc>
      </w:tr>
      <w:tr w:rsidR="00871A8D" w:rsidRPr="00F44ED4" w14:paraId="191A25BC" w14:textId="77777777" w:rsidTr="00871A8D">
        <w:tc>
          <w:tcPr>
            <w:tcW w:w="867" w:type="pct"/>
          </w:tcPr>
          <w:p w14:paraId="6715AE7C" w14:textId="43FEFE4C" w:rsidR="00871A8D" w:rsidRPr="00F44ED4" w:rsidRDefault="00871A8D" w:rsidP="001C039F">
            <w:pPr>
              <w:spacing w:line="259" w:lineRule="auto"/>
              <w:rPr>
                <w:sz w:val="22"/>
                <w:szCs w:val="22"/>
              </w:rPr>
            </w:pPr>
            <w:r w:rsidRPr="00F44ED4">
              <w:rPr>
                <w:sz w:val="22"/>
                <w:szCs w:val="22"/>
              </w:rPr>
              <w:t>Rozdział VI</w:t>
            </w:r>
            <w:r>
              <w:rPr>
                <w:sz w:val="22"/>
                <w:szCs w:val="22"/>
              </w:rPr>
              <w:t>II</w:t>
            </w:r>
            <w:r w:rsidRPr="00F44ED4">
              <w:rPr>
                <w:sz w:val="22"/>
                <w:szCs w:val="22"/>
              </w:rPr>
              <w:t>.</w:t>
            </w:r>
          </w:p>
        </w:tc>
        <w:tc>
          <w:tcPr>
            <w:tcW w:w="4133" w:type="pct"/>
          </w:tcPr>
          <w:p w14:paraId="45D3A7E2" w14:textId="77777777" w:rsidR="00871A8D" w:rsidRPr="007F7899" w:rsidRDefault="00871A8D" w:rsidP="001C039F">
            <w:pPr>
              <w:rPr>
                <w:sz w:val="20"/>
                <w:szCs w:val="20"/>
              </w:rPr>
            </w:pPr>
            <w:r w:rsidRPr="007F7899">
              <w:rPr>
                <w:sz w:val="20"/>
                <w:szCs w:val="20"/>
              </w:rPr>
              <w:t xml:space="preserve">WARUNKI UDZIAŁU W POSTĘPOWANIU  </w:t>
            </w:r>
          </w:p>
        </w:tc>
      </w:tr>
      <w:tr w:rsidR="00871A8D" w:rsidRPr="00F44ED4" w14:paraId="3CA39898" w14:textId="77777777" w:rsidTr="00871A8D">
        <w:tc>
          <w:tcPr>
            <w:tcW w:w="867" w:type="pct"/>
          </w:tcPr>
          <w:p w14:paraId="1B265426" w14:textId="4DB72DF3" w:rsidR="00871A8D" w:rsidRPr="00F44ED4" w:rsidRDefault="00871A8D" w:rsidP="001C039F">
            <w:pPr>
              <w:spacing w:line="259" w:lineRule="auto"/>
              <w:rPr>
                <w:sz w:val="22"/>
                <w:szCs w:val="22"/>
              </w:rPr>
            </w:pPr>
            <w:r w:rsidRPr="00F44ED4">
              <w:rPr>
                <w:sz w:val="22"/>
                <w:szCs w:val="22"/>
              </w:rPr>
              <w:t xml:space="preserve">Rozdział </w:t>
            </w:r>
            <w:r>
              <w:rPr>
                <w:sz w:val="22"/>
                <w:szCs w:val="22"/>
              </w:rPr>
              <w:t>IX</w:t>
            </w:r>
            <w:r w:rsidRPr="00F44ED4">
              <w:rPr>
                <w:sz w:val="22"/>
                <w:szCs w:val="22"/>
              </w:rPr>
              <w:t>.</w:t>
            </w:r>
          </w:p>
        </w:tc>
        <w:tc>
          <w:tcPr>
            <w:tcW w:w="4133" w:type="pct"/>
          </w:tcPr>
          <w:p w14:paraId="2876E7C9" w14:textId="77777777" w:rsidR="00871A8D" w:rsidRPr="0004074D" w:rsidRDefault="00871A8D" w:rsidP="001C039F">
            <w:pPr>
              <w:rPr>
                <w:sz w:val="20"/>
                <w:szCs w:val="20"/>
              </w:rPr>
            </w:pPr>
            <w:r w:rsidRPr="0004074D">
              <w:rPr>
                <w:sz w:val="20"/>
                <w:szCs w:val="20"/>
              </w:rPr>
              <w:t xml:space="preserve">PODSTAWY WYKLUCZENIA Z POSTĘPOWANIA </w:t>
            </w:r>
          </w:p>
        </w:tc>
      </w:tr>
      <w:tr w:rsidR="00871A8D" w:rsidRPr="00F44ED4" w14:paraId="68D489A7" w14:textId="77777777" w:rsidTr="00871A8D">
        <w:tc>
          <w:tcPr>
            <w:tcW w:w="867" w:type="pct"/>
          </w:tcPr>
          <w:p w14:paraId="6B21C606" w14:textId="04A419EA" w:rsidR="00871A8D" w:rsidRPr="00F44ED4" w:rsidRDefault="00871A8D" w:rsidP="001C039F">
            <w:pPr>
              <w:spacing w:line="259" w:lineRule="auto"/>
              <w:rPr>
                <w:sz w:val="22"/>
                <w:szCs w:val="22"/>
              </w:rPr>
            </w:pPr>
            <w:r w:rsidRPr="00F44ED4">
              <w:rPr>
                <w:sz w:val="22"/>
                <w:szCs w:val="22"/>
              </w:rPr>
              <w:t xml:space="preserve">Rozdział </w:t>
            </w:r>
            <w:r>
              <w:rPr>
                <w:sz w:val="22"/>
                <w:szCs w:val="22"/>
              </w:rPr>
              <w:t>X</w:t>
            </w:r>
            <w:r w:rsidRPr="00F44ED4">
              <w:rPr>
                <w:sz w:val="22"/>
                <w:szCs w:val="22"/>
              </w:rPr>
              <w:t>.</w:t>
            </w:r>
          </w:p>
        </w:tc>
        <w:tc>
          <w:tcPr>
            <w:tcW w:w="4133" w:type="pct"/>
          </w:tcPr>
          <w:p w14:paraId="09B6C6F9" w14:textId="77777777" w:rsidR="00871A8D" w:rsidRPr="00A33195" w:rsidRDefault="00871A8D" w:rsidP="001C039F">
            <w:pPr>
              <w:pStyle w:val="Default"/>
              <w:rPr>
                <w:rFonts w:ascii="Times New Roman" w:hAnsi="Times New Roman" w:cs="Times New Roman"/>
                <w:sz w:val="20"/>
                <w:szCs w:val="20"/>
              </w:rPr>
            </w:pPr>
            <w:r w:rsidRPr="00A33195">
              <w:rPr>
                <w:rFonts w:ascii="Times New Roman" w:hAnsi="Times New Roman" w:cs="Times New Roman"/>
                <w:sz w:val="20"/>
                <w:szCs w:val="20"/>
              </w:rPr>
              <w:t xml:space="preserve">OŚWIADCZENIA I DOKUMENTY, JAKIE ZOBOWIĄZANI SĄ DOSTARCZYĆ WYKONAWCY W CELU  WYKAZANIA BRAKU PODSTAW WYKLUCZENIA  </w:t>
            </w:r>
          </w:p>
          <w:p w14:paraId="43FBFC6C" w14:textId="77777777" w:rsidR="00871A8D" w:rsidRPr="00A33195" w:rsidRDefault="00871A8D" w:rsidP="001C039F">
            <w:pPr>
              <w:pStyle w:val="Default"/>
              <w:rPr>
                <w:rFonts w:ascii="Times New Roman" w:hAnsi="Times New Roman" w:cs="Times New Roman"/>
                <w:sz w:val="20"/>
                <w:szCs w:val="20"/>
              </w:rPr>
            </w:pPr>
            <w:r w:rsidRPr="00A33195">
              <w:rPr>
                <w:rFonts w:ascii="Times New Roman" w:hAnsi="Times New Roman" w:cs="Times New Roman"/>
                <w:sz w:val="20"/>
                <w:szCs w:val="20"/>
              </w:rPr>
              <w:t xml:space="preserve">(PODMIOTOWE ŚRODKI DOWODOWE). </w:t>
            </w:r>
          </w:p>
        </w:tc>
      </w:tr>
      <w:tr w:rsidR="00871A8D" w:rsidRPr="00F44ED4" w14:paraId="7856583E" w14:textId="77777777" w:rsidTr="00871A8D">
        <w:tc>
          <w:tcPr>
            <w:tcW w:w="867" w:type="pct"/>
          </w:tcPr>
          <w:p w14:paraId="3CB1C37B" w14:textId="0F17F4E5" w:rsidR="00871A8D" w:rsidRPr="00F44ED4" w:rsidRDefault="00871A8D" w:rsidP="001C039F">
            <w:pPr>
              <w:spacing w:line="259" w:lineRule="auto"/>
              <w:rPr>
                <w:sz w:val="22"/>
                <w:szCs w:val="22"/>
              </w:rPr>
            </w:pPr>
            <w:r w:rsidRPr="00F44ED4">
              <w:rPr>
                <w:sz w:val="22"/>
                <w:szCs w:val="22"/>
              </w:rPr>
              <w:t xml:space="preserve">Rozdział </w:t>
            </w:r>
            <w:r>
              <w:rPr>
                <w:sz w:val="22"/>
                <w:szCs w:val="22"/>
              </w:rPr>
              <w:t>XI.</w:t>
            </w:r>
          </w:p>
        </w:tc>
        <w:tc>
          <w:tcPr>
            <w:tcW w:w="4133" w:type="pct"/>
          </w:tcPr>
          <w:p w14:paraId="0AA50A2C" w14:textId="77777777" w:rsidR="00871A8D" w:rsidRPr="00A33195" w:rsidRDefault="00871A8D" w:rsidP="001C039F">
            <w:pPr>
              <w:pStyle w:val="Legenda"/>
              <w:rPr>
                <w:sz w:val="20"/>
                <w:u w:val="none"/>
              </w:rPr>
            </w:pPr>
            <w:r w:rsidRPr="00A33195">
              <w:rPr>
                <w:sz w:val="20"/>
                <w:u w:val="none"/>
              </w:rPr>
              <w:t xml:space="preserve">POLEGANIE NA ZASOBACH INNYCH PODMIOTÓW </w:t>
            </w:r>
          </w:p>
        </w:tc>
      </w:tr>
      <w:tr w:rsidR="00871A8D" w:rsidRPr="00F44ED4" w14:paraId="705A7A33" w14:textId="77777777" w:rsidTr="00871A8D">
        <w:tc>
          <w:tcPr>
            <w:tcW w:w="867" w:type="pct"/>
          </w:tcPr>
          <w:p w14:paraId="23843F6E" w14:textId="5CB6FE7F" w:rsidR="00871A8D" w:rsidRPr="00F44ED4" w:rsidRDefault="00871A8D" w:rsidP="001C039F">
            <w:pPr>
              <w:spacing w:line="259" w:lineRule="auto"/>
              <w:rPr>
                <w:sz w:val="22"/>
                <w:szCs w:val="22"/>
              </w:rPr>
            </w:pPr>
            <w:r>
              <w:rPr>
                <w:sz w:val="22"/>
                <w:szCs w:val="22"/>
              </w:rPr>
              <w:t xml:space="preserve">Rozdział XII. </w:t>
            </w:r>
          </w:p>
        </w:tc>
        <w:tc>
          <w:tcPr>
            <w:tcW w:w="4133" w:type="pct"/>
          </w:tcPr>
          <w:p w14:paraId="23823102" w14:textId="77777777" w:rsidR="00871A8D" w:rsidRPr="00A33195" w:rsidRDefault="00871A8D" w:rsidP="001C039F">
            <w:pPr>
              <w:pStyle w:val="Legenda"/>
              <w:rPr>
                <w:sz w:val="20"/>
                <w:u w:val="none"/>
              </w:rPr>
            </w:pPr>
            <w:r w:rsidRPr="00A33195">
              <w:rPr>
                <w:sz w:val="20"/>
                <w:u w:val="none"/>
              </w:rPr>
              <w:t>INFORMACJA DLA WYKONAWCÓW WSPÓLNIE UBIEGAJĄCYCH SIĘ  O UDZIELENIE ZAMÓWIENIA</w:t>
            </w:r>
          </w:p>
        </w:tc>
      </w:tr>
      <w:tr w:rsidR="00871A8D" w:rsidRPr="00F44ED4" w14:paraId="4FC41433" w14:textId="77777777" w:rsidTr="00871A8D">
        <w:tc>
          <w:tcPr>
            <w:tcW w:w="867" w:type="pct"/>
          </w:tcPr>
          <w:p w14:paraId="5A0EEA84" w14:textId="6C575861" w:rsidR="00871A8D" w:rsidRPr="00F44ED4" w:rsidRDefault="00871A8D" w:rsidP="001C039F">
            <w:pPr>
              <w:spacing w:line="259" w:lineRule="auto"/>
              <w:rPr>
                <w:sz w:val="22"/>
                <w:szCs w:val="22"/>
              </w:rPr>
            </w:pPr>
            <w:r>
              <w:rPr>
                <w:sz w:val="22"/>
                <w:szCs w:val="22"/>
              </w:rPr>
              <w:t>Rozdział XIII.</w:t>
            </w:r>
          </w:p>
        </w:tc>
        <w:tc>
          <w:tcPr>
            <w:tcW w:w="4133" w:type="pct"/>
          </w:tcPr>
          <w:p w14:paraId="0947AAB0" w14:textId="77777777" w:rsidR="00871A8D" w:rsidRPr="00A33195" w:rsidRDefault="00871A8D" w:rsidP="001C039F">
            <w:pPr>
              <w:spacing w:line="259" w:lineRule="auto"/>
              <w:rPr>
                <w:sz w:val="20"/>
                <w:szCs w:val="20"/>
              </w:rPr>
            </w:pPr>
            <w:r w:rsidRPr="00A33195">
              <w:rPr>
                <w:sz w:val="20"/>
                <w:szCs w:val="20"/>
              </w:rPr>
              <w:t>INFORMACJE O ŚRODKACH KOMUNIKACJI ELEKTRONICZNEJ</w:t>
            </w:r>
          </w:p>
        </w:tc>
      </w:tr>
      <w:tr w:rsidR="00871A8D" w:rsidRPr="00F44ED4" w14:paraId="60D30547" w14:textId="77777777" w:rsidTr="00871A8D">
        <w:tc>
          <w:tcPr>
            <w:tcW w:w="867" w:type="pct"/>
          </w:tcPr>
          <w:p w14:paraId="3047D939" w14:textId="101FCC55" w:rsidR="00871A8D" w:rsidRPr="00F44ED4" w:rsidRDefault="00871A8D" w:rsidP="001C039F">
            <w:pPr>
              <w:spacing w:line="259" w:lineRule="auto"/>
              <w:rPr>
                <w:sz w:val="22"/>
                <w:szCs w:val="22"/>
              </w:rPr>
            </w:pPr>
            <w:r>
              <w:rPr>
                <w:sz w:val="22"/>
                <w:szCs w:val="22"/>
              </w:rPr>
              <w:t>Rozdział XIV.</w:t>
            </w:r>
          </w:p>
        </w:tc>
        <w:tc>
          <w:tcPr>
            <w:tcW w:w="4133" w:type="pct"/>
          </w:tcPr>
          <w:p w14:paraId="4F651A60" w14:textId="77777777" w:rsidR="00871A8D" w:rsidRPr="00A33195" w:rsidRDefault="00871A8D" w:rsidP="001C039F">
            <w:pPr>
              <w:spacing w:line="259" w:lineRule="auto"/>
              <w:rPr>
                <w:sz w:val="20"/>
                <w:szCs w:val="20"/>
              </w:rPr>
            </w:pPr>
            <w:r w:rsidRPr="00A33195">
              <w:rPr>
                <w:sz w:val="20"/>
                <w:szCs w:val="20"/>
              </w:rPr>
              <w:t>OPIS SPOSOBU PRZYGOTOWANIA OFERTY</w:t>
            </w:r>
          </w:p>
        </w:tc>
      </w:tr>
      <w:tr w:rsidR="00871A8D" w:rsidRPr="00F44ED4" w14:paraId="22C776F1" w14:textId="77777777" w:rsidTr="00871A8D">
        <w:tc>
          <w:tcPr>
            <w:tcW w:w="867" w:type="pct"/>
          </w:tcPr>
          <w:p w14:paraId="1A7E6710" w14:textId="1F477613" w:rsidR="00871A8D" w:rsidRPr="00F44ED4" w:rsidRDefault="00871A8D" w:rsidP="001C039F">
            <w:pPr>
              <w:spacing w:line="259" w:lineRule="auto"/>
              <w:rPr>
                <w:sz w:val="22"/>
                <w:szCs w:val="22"/>
              </w:rPr>
            </w:pPr>
            <w:r>
              <w:rPr>
                <w:sz w:val="22"/>
                <w:szCs w:val="22"/>
              </w:rPr>
              <w:t>Rozdział XV.</w:t>
            </w:r>
          </w:p>
        </w:tc>
        <w:tc>
          <w:tcPr>
            <w:tcW w:w="4133" w:type="pct"/>
          </w:tcPr>
          <w:p w14:paraId="7E44845C" w14:textId="77777777" w:rsidR="00871A8D" w:rsidRPr="00A33195" w:rsidRDefault="00871A8D" w:rsidP="001C039F">
            <w:pPr>
              <w:pStyle w:val="Legenda"/>
              <w:rPr>
                <w:sz w:val="20"/>
                <w:u w:val="none"/>
              </w:rPr>
            </w:pPr>
            <w:r w:rsidRPr="00A33195">
              <w:rPr>
                <w:sz w:val="20"/>
                <w:u w:val="none"/>
              </w:rPr>
              <w:t xml:space="preserve">SPOSÓB OBLICZANIA CENY OFERTY </w:t>
            </w:r>
          </w:p>
        </w:tc>
      </w:tr>
      <w:tr w:rsidR="00871A8D" w:rsidRPr="00F44ED4" w14:paraId="6027AAFE" w14:textId="77777777" w:rsidTr="00871A8D">
        <w:tc>
          <w:tcPr>
            <w:tcW w:w="867" w:type="pct"/>
          </w:tcPr>
          <w:p w14:paraId="592AD11E" w14:textId="2DD95C2C" w:rsidR="00871A8D" w:rsidRPr="00F44ED4" w:rsidRDefault="00871A8D" w:rsidP="001C039F">
            <w:pPr>
              <w:spacing w:line="259" w:lineRule="auto"/>
              <w:rPr>
                <w:sz w:val="22"/>
                <w:szCs w:val="22"/>
              </w:rPr>
            </w:pPr>
            <w:r>
              <w:rPr>
                <w:sz w:val="22"/>
                <w:szCs w:val="22"/>
              </w:rPr>
              <w:t>Rozdział XVI.</w:t>
            </w:r>
          </w:p>
        </w:tc>
        <w:tc>
          <w:tcPr>
            <w:tcW w:w="4133" w:type="pct"/>
          </w:tcPr>
          <w:p w14:paraId="5AA5565F" w14:textId="573D181C" w:rsidR="00871A8D" w:rsidRPr="00A33195" w:rsidRDefault="00871A8D" w:rsidP="001759CD">
            <w:pPr>
              <w:spacing w:after="5" w:line="270" w:lineRule="auto"/>
              <w:rPr>
                <w:bCs/>
                <w:sz w:val="20"/>
                <w:szCs w:val="20"/>
              </w:rPr>
            </w:pPr>
            <w:r w:rsidRPr="00B42EB1">
              <w:rPr>
                <w:bCs/>
                <w:sz w:val="20"/>
                <w:szCs w:val="20"/>
              </w:rPr>
              <w:t>OPIS KRYTERIÓW, KTÓRYMI ZAMAWIAJĄCY BĘDZIE SIĘ KIEROWAŁ PRZY WYBORZE OFERTY WRAZ Z PODANIEM ZNACZENIA TYCH KRYTERIÓW  I SPOSOBU OCENY OFERT</w:t>
            </w:r>
            <w:r w:rsidRPr="00A33195">
              <w:rPr>
                <w:bCs/>
                <w:sz w:val="20"/>
                <w:szCs w:val="20"/>
              </w:rPr>
              <w:t xml:space="preserve"> </w:t>
            </w:r>
          </w:p>
        </w:tc>
      </w:tr>
      <w:tr w:rsidR="00871A8D" w:rsidRPr="00F44ED4" w14:paraId="1B60D420" w14:textId="77777777" w:rsidTr="00871A8D">
        <w:tc>
          <w:tcPr>
            <w:tcW w:w="867" w:type="pct"/>
          </w:tcPr>
          <w:p w14:paraId="0D2E17CA" w14:textId="28DD6AD1" w:rsidR="00871A8D" w:rsidRDefault="00871A8D" w:rsidP="001C039F">
            <w:pPr>
              <w:spacing w:line="259" w:lineRule="auto"/>
              <w:rPr>
                <w:sz w:val="22"/>
                <w:szCs w:val="22"/>
              </w:rPr>
            </w:pPr>
            <w:r>
              <w:rPr>
                <w:sz w:val="22"/>
                <w:szCs w:val="22"/>
              </w:rPr>
              <w:t>Rozdział XVII.</w:t>
            </w:r>
          </w:p>
        </w:tc>
        <w:tc>
          <w:tcPr>
            <w:tcW w:w="4133" w:type="pct"/>
          </w:tcPr>
          <w:p w14:paraId="3C534D57" w14:textId="64F4D69D" w:rsidR="00871A8D" w:rsidRDefault="00871A8D" w:rsidP="001759CD">
            <w:pPr>
              <w:spacing w:after="5" w:line="270" w:lineRule="auto"/>
              <w:rPr>
                <w:bCs/>
                <w:sz w:val="20"/>
                <w:szCs w:val="20"/>
              </w:rPr>
            </w:pPr>
            <w:r>
              <w:rPr>
                <w:bCs/>
                <w:sz w:val="20"/>
                <w:szCs w:val="20"/>
              </w:rPr>
              <w:t>WYMAGANIA DOTYCZĄCE WADIUM</w:t>
            </w:r>
          </w:p>
        </w:tc>
      </w:tr>
      <w:tr w:rsidR="00871A8D" w:rsidRPr="00F44ED4" w14:paraId="61D2E9DC" w14:textId="77777777" w:rsidTr="00871A8D">
        <w:tc>
          <w:tcPr>
            <w:tcW w:w="867" w:type="pct"/>
          </w:tcPr>
          <w:p w14:paraId="6CD7CD4E" w14:textId="42C1F5EC" w:rsidR="00871A8D" w:rsidRPr="00F44ED4" w:rsidRDefault="00871A8D" w:rsidP="001C039F">
            <w:pPr>
              <w:spacing w:line="259" w:lineRule="auto"/>
              <w:rPr>
                <w:sz w:val="22"/>
                <w:szCs w:val="22"/>
              </w:rPr>
            </w:pPr>
            <w:r>
              <w:rPr>
                <w:sz w:val="22"/>
                <w:szCs w:val="22"/>
              </w:rPr>
              <w:t>Rozdział XVIII.</w:t>
            </w:r>
          </w:p>
        </w:tc>
        <w:tc>
          <w:tcPr>
            <w:tcW w:w="4133" w:type="pct"/>
          </w:tcPr>
          <w:p w14:paraId="2DEC0CEB" w14:textId="77777777" w:rsidR="00871A8D" w:rsidRPr="00B42EB1" w:rsidRDefault="00871A8D" w:rsidP="001C039F">
            <w:pPr>
              <w:pStyle w:val="Legenda"/>
              <w:rPr>
                <w:sz w:val="20"/>
                <w:u w:val="none"/>
              </w:rPr>
            </w:pPr>
            <w:r w:rsidRPr="00B42EB1">
              <w:rPr>
                <w:sz w:val="20"/>
                <w:u w:val="none"/>
              </w:rPr>
              <w:t>TERMIN ZWIĄZANIA OFERTĄ</w:t>
            </w:r>
          </w:p>
        </w:tc>
      </w:tr>
      <w:tr w:rsidR="00871A8D" w:rsidRPr="00F44ED4" w14:paraId="35CA7E5E" w14:textId="77777777" w:rsidTr="00871A8D">
        <w:tc>
          <w:tcPr>
            <w:tcW w:w="867" w:type="pct"/>
          </w:tcPr>
          <w:p w14:paraId="736297BA" w14:textId="4B3B1442" w:rsidR="00871A8D" w:rsidRPr="00F44ED4" w:rsidRDefault="00871A8D" w:rsidP="001C039F">
            <w:pPr>
              <w:spacing w:line="259" w:lineRule="auto"/>
              <w:rPr>
                <w:sz w:val="22"/>
                <w:szCs w:val="22"/>
              </w:rPr>
            </w:pPr>
            <w:r>
              <w:rPr>
                <w:sz w:val="22"/>
                <w:szCs w:val="22"/>
              </w:rPr>
              <w:t>Rozdział XIX.</w:t>
            </w:r>
          </w:p>
        </w:tc>
        <w:tc>
          <w:tcPr>
            <w:tcW w:w="4133" w:type="pct"/>
          </w:tcPr>
          <w:p w14:paraId="2863AF9C" w14:textId="77777777" w:rsidR="00871A8D" w:rsidRPr="00B42EB1" w:rsidRDefault="00871A8D" w:rsidP="001C039F">
            <w:pPr>
              <w:pStyle w:val="Legenda"/>
              <w:rPr>
                <w:sz w:val="20"/>
                <w:u w:val="none"/>
              </w:rPr>
            </w:pPr>
            <w:r w:rsidRPr="00B42EB1">
              <w:rPr>
                <w:sz w:val="20"/>
                <w:u w:val="none"/>
              </w:rPr>
              <w:t xml:space="preserve">SPOSÓB ORAZ TERMIN SKŁADANIA OFERT </w:t>
            </w:r>
          </w:p>
        </w:tc>
      </w:tr>
      <w:tr w:rsidR="00871A8D" w:rsidRPr="00F44ED4" w14:paraId="63E7D461" w14:textId="77777777" w:rsidTr="00871A8D">
        <w:tc>
          <w:tcPr>
            <w:tcW w:w="867" w:type="pct"/>
          </w:tcPr>
          <w:p w14:paraId="345EB70A" w14:textId="60CA4580" w:rsidR="00871A8D" w:rsidRPr="00F44ED4" w:rsidRDefault="00871A8D" w:rsidP="001C039F">
            <w:pPr>
              <w:spacing w:line="259" w:lineRule="auto"/>
              <w:rPr>
                <w:sz w:val="22"/>
                <w:szCs w:val="22"/>
              </w:rPr>
            </w:pPr>
            <w:r>
              <w:rPr>
                <w:sz w:val="22"/>
                <w:szCs w:val="22"/>
              </w:rPr>
              <w:t>Rozdział XX.</w:t>
            </w:r>
          </w:p>
        </w:tc>
        <w:tc>
          <w:tcPr>
            <w:tcW w:w="4133" w:type="pct"/>
          </w:tcPr>
          <w:p w14:paraId="30A0BAC6" w14:textId="77777777" w:rsidR="00871A8D" w:rsidRPr="00B42EB1" w:rsidRDefault="00871A8D" w:rsidP="001C039F">
            <w:pPr>
              <w:pStyle w:val="Legenda"/>
              <w:rPr>
                <w:sz w:val="20"/>
                <w:u w:val="none"/>
              </w:rPr>
            </w:pPr>
            <w:r w:rsidRPr="00B42EB1">
              <w:rPr>
                <w:sz w:val="20"/>
                <w:u w:val="none"/>
              </w:rPr>
              <w:t xml:space="preserve">TERMIN OTWARCIA OFERT </w:t>
            </w:r>
          </w:p>
        </w:tc>
      </w:tr>
      <w:tr w:rsidR="00871A8D" w:rsidRPr="00F44ED4" w14:paraId="079B7441" w14:textId="77777777" w:rsidTr="00871A8D">
        <w:tc>
          <w:tcPr>
            <w:tcW w:w="867" w:type="pct"/>
          </w:tcPr>
          <w:p w14:paraId="043241B6" w14:textId="41407132" w:rsidR="00871A8D" w:rsidRPr="00F44ED4" w:rsidRDefault="00871A8D" w:rsidP="001C039F">
            <w:pPr>
              <w:spacing w:line="259" w:lineRule="auto"/>
              <w:rPr>
                <w:sz w:val="22"/>
                <w:szCs w:val="22"/>
              </w:rPr>
            </w:pPr>
            <w:r>
              <w:rPr>
                <w:sz w:val="22"/>
                <w:szCs w:val="22"/>
              </w:rPr>
              <w:t>Rozdział XXI.</w:t>
            </w:r>
          </w:p>
        </w:tc>
        <w:tc>
          <w:tcPr>
            <w:tcW w:w="4133" w:type="pct"/>
          </w:tcPr>
          <w:p w14:paraId="170F97F2" w14:textId="77777777" w:rsidR="00871A8D" w:rsidRPr="00B42EB1" w:rsidRDefault="00871A8D" w:rsidP="001C039F">
            <w:pPr>
              <w:spacing w:line="259" w:lineRule="auto"/>
              <w:rPr>
                <w:sz w:val="20"/>
                <w:szCs w:val="20"/>
              </w:rPr>
            </w:pPr>
            <w:r w:rsidRPr="00B42EB1">
              <w:rPr>
                <w:sz w:val="20"/>
                <w:szCs w:val="20"/>
              </w:rPr>
              <w:t>INFORMACJE O FORMALNOŚCIACH, JAKIE POWINNY ZOSTAĆ DOPEŁNIONE PO WYBORZE OFERTY W CELU ZAWARCIA UMOWY W SPRAWIE ZAMÓWIENIA PUBLICZNEGO</w:t>
            </w:r>
          </w:p>
        </w:tc>
      </w:tr>
      <w:tr w:rsidR="00871A8D" w:rsidRPr="00F44ED4" w14:paraId="1B249FBE" w14:textId="77777777" w:rsidTr="00871A8D">
        <w:tc>
          <w:tcPr>
            <w:tcW w:w="867" w:type="pct"/>
          </w:tcPr>
          <w:p w14:paraId="71C79037" w14:textId="623F1566" w:rsidR="00871A8D" w:rsidRPr="00F44ED4" w:rsidRDefault="00871A8D" w:rsidP="001C039F">
            <w:pPr>
              <w:spacing w:line="259" w:lineRule="auto"/>
              <w:rPr>
                <w:sz w:val="22"/>
                <w:szCs w:val="22"/>
              </w:rPr>
            </w:pPr>
            <w:r>
              <w:rPr>
                <w:sz w:val="22"/>
                <w:szCs w:val="22"/>
              </w:rPr>
              <w:t>Rozdział XXII.</w:t>
            </w:r>
          </w:p>
        </w:tc>
        <w:tc>
          <w:tcPr>
            <w:tcW w:w="4133" w:type="pct"/>
          </w:tcPr>
          <w:p w14:paraId="0FF48D70" w14:textId="77777777" w:rsidR="00871A8D" w:rsidRPr="00B42EB1" w:rsidRDefault="00871A8D" w:rsidP="001C039F">
            <w:pPr>
              <w:pStyle w:val="Legenda"/>
              <w:rPr>
                <w:sz w:val="20"/>
                <w:u w:val="none"/>
              </w:rPr>
            </w:pPr>
            <w:r w:rsidRPr="00B42EB1">
              <w:rPr>
                <w:sz w:val="20"/>
                <w:u w:val="none"/>
              </w:rPr>
              <w:t xml:space="preserve">WYMAGANIA DOTYCZĄCE ZABEZPIECZENIA NALEŻYTEGO WYKONANIA UMOWY </w:t>
            </w:r>
          </w:p>
        </w:tc>
      </w:tr>
      <w:tr w:rsidR="00871A8D" w:rsidRPr="00F44ED4" w14:paraId="3A3CDC33" w14:textId="77777777" w:rsidTr="00871A8D">
        <w:tc>
          <w:tcPr>
            <w:tcW w:w="867" w:type="pct"/>
          </w:tcPr>
          <w:p w14:paraId="67110261" w14:textId="2924C578" w:rsidR="00871A8D" w:rsidRPr="00F44ED4" w:rsidRDefault="00871A8D" w:rsidP="001C039F">
            <w:pPr>
              <w:spacing w:line="259" w:lineRule="auto"/>
              <w:rPr>
                <w:sz w:val="22"/>
                <w:szCs w:val="22"/>
              </w:rPr>
            </w:pPr>
            <w:r>
              <w:rPr>
                <w:sz w:val="22"/>
                <w:szCs w:val="22"/>
              </w:rPr>
              <w:t>Rozdział XXIII.</w:t>
            </w:r>
          </w:p>
        </w:tc>
        <w:tc>
          <w:tcPr>
            <w:tcW w:w="4133" w:type="pct"/>
          </w:tcPr>
          <w:p w14:paraId="12953296" w14:textId="77777777" w:rsidR="00871A8D" w:rsidRPr="00B42EB1" w:rsidRDefault="00871A8D" w:rsidP="001C039F">
            <w:pPr>
              <w:pStyle w:val="Legenda"/>
              <w:rPr>
                <w:sz w:val="20"/>
                <w:u w:val="none"/>
              </w:rPr>
            </w:pPr>
            <w:r w:rsidRPr="00B42EB1">
              <w:rPr>
                <w:sz w:val="20"/>
                <w:u w:val="none"/>
              </w:rPr>
              <w:t>PROJEKTOWANE</w:t>
            </w:r>
            <w:r>
              <w:rPr>
                <w:sz w:val="20"/>
                <w:u w:val="none"/>
              </w:rPr>
              <w:t xml:space="preserve"> </w:t>
            </w:r>
            <w:r w:rsidRPr="00B42EB1">
              <w:rPr>
                <w:sz w:val="20"/>
                <w:u w:val="none"/>
              </w:rPr>
              <w:t>POSTANOWIENIA</w:t>
            </w:r>
            <w:r>
              <w:rPr>
                <w:sz w:val="20"/>
                <w:u w:val="none"/>
              </w:rPr>
              <w:t xml:space="preserve"> </w:t>
            </w:r>
            <w:r w:rsidRPr="00B42EB1">
              <w:rPr>
                <w:sz w:val="20"/>
                <w:u w:val="none"/>
              </w:rPr>
              <w:t xml:space="preserve">UMOWY W SPRAWIE ZAMÓWIENIA PUBLICZNEGO </w:t>
            </w:r>
          </w:p>
        </w:tc>
      </w:tr>
      <w:tr w:rsidR="00871A8D" w:rsidRPr="00F44ED4" w14:paraId="13BFD4CD" w14:textId="77777777" w:rsidTr="00871A8D">
        <w:tc>
          <w:tcPr>
            <w:tcW w:w="867" w:type="pct"/>
          </w:tcPr>
          <w:p w14:paraId="4BD8572F" w14:textId="32BD7158" w:rsidR="00871A8D" w:rsidRPr="00F44ED4" w:rsidRDefault="00871A8D" w:rsidP="001C039F">
            <w:pPr>
              <w:spacing w:line="259" w:lineRule="auto"/>
              <w:rPr>
                <w:sz w:val="22"/>
                <w:szCs w:val="22"/>
              </w:rPr>
            </w:pPr>
            <w:r>
              <w:rPr>
                <w:sz w:val="22"/>
                <w:szCs w:val="22"/>
              </w:rPr>
              <w:t>Rozdział XXIV.</w:t>
            </w:r>
          </w:p>
        </w:tc>
        <w:tc>
          <w:tcPr>
            <w:tcW w:w="4133" w:type="pct"/>
          </w:tcPr>
          <w:p w14:paraId="45959664" w14:textId="77777777" w:rsidR="00871A8D" w:rsidRPr="00B42EB1" w:rsidRDefault="00871A8D" w:rsidP="001C039F">
            <w:pPr>
              <w:pStyle w:val="Legenda"/>
              <w:jc w:val="left"/>
              <w:rPr>
                <w:sz w:val="20"/>
                <w:u w:val="none"/>
              </w:rPr>
            </w:pPr>
            <w:r w:rsidRPr="00B42EB1">
              <w:rPr>
                <w:sz w:val="20"/>
                <w:u w:val="none"/>
              </w:rPr>
              <w:t xml:space="preserve">POUCZENIE </w:t>
            </w:r>
            <w:r w:rsidRPr="00B42EB1">
              <w:rPr>
                <w:sz w:val="20"/>
                <w:u w:val="none"/>
              </w:rPr>
              <w:tab/>
              <w:t xml:space="preserve">O ŚRODKACH OCHRONY </w:t>
            </w:r>
            <w:r w:rsidRPr="00B42EB1">
              <w:rPr>
                <w:sz w:val="20"/>
                <w:u w:val="none"/>
              </w:rPr>
              <w:tab/>
              <w:t xml:space="preserve">PRAWNEJ PRZYSŁUGUJĄCYCH WYKONAWCY </w:t>
            </w:r>
          </w:p>
        </w:tc>
      </w:tr>
      <w:tr w:rsidR="00871A8D" w:rsidRPr="00F44ED4" w14:paraId="183DD470" w14:textId="77777777" w:rsidTr="00871A8D">
        <w:tc>
          <w:tcPr>
            <w:tcW w:w="867" w:type="pct"/>
          </w:tcPr>
          <w:p w14:paraId="41538800" w14:textId="781E2342" w:rsidR="00871A8D" w:rsidRPr="00F44ED4" w:rsidRDefault="00871A8D" w:rsidP="001C039F">
            <w:pPr>
              <w:spacing w:line="259" w:lineRule="auto"/>
              <w:rPr>
                <w:sz w:val="22"/>
                <w:szCs w:val="22"/>
              </w:rPr>
            </w:pPr>
            <w:r>
              <w:rPr>
                <w:sz w:val="22"/>
                <w:szCs w:val="22"/>
              </w:rPr>
              <w:t>Rozdział XXV.</w:t>
            </w:r>
          </w:p>
        </w:tc>
        <w:tc>
          <w:tcPr>
            <w:tcW w:w="4133" w:type="pct"/>
          </w:tcPr>
          <w:p w14:paraId="3C954570" w14:textId="77777777" w:rsidR="00871A8D" w:rsidRPr="00B42EB1" w:rsidRDefault="00871A8D" w:rsidP="001C039F">
            <w:pPr>
              <w:spacing w:line="259" w:lineRule="auto"/>
              <w:rPr>
                <w:sz w:val="20"/>
                <w:szCs w:val="20"/>
              </w:rPr>
            </w:pPr>
            <w:r w:rsidRPr="00B42EB1">
              <w:rPr>
                <w:sz w:val="20"/>
                <w:szCs w:val="20"/>
              </w:rPr>
              <w:t xml:space="preserve">OCHRONA DANYCH OSOBOWYCH  </w:t>
            </w:r>
          </w:p>
        </w:tc>
      </w:tr>
      <w:tr w:rsidR="00871A8D" w:rsidRPr="00F44ED4" w14:paraId="787C2DA7" w14:textId="77777777" w:rsidTr="00871A8D">
        <w:tc>
          <w:tcPr>
            <w:tcW w:w="867" w:type="pct"/>
          </w:tcPr>
          <w:p w14:paraId="170B8689" w14:textId="373B9629" w:rsidR="00871A8D" w:rsidRPr="00F44ED4" w:rsidRDefault="00871A8D" w:rsidP="001C039F">
            <w:pPr>
              <w:spacing w:line="259" w:lineRule="auto"/>
              <w:rPr>
                <w:sz w:val="22"/>
                <w:szCs w:val="22"/>
              </w:rPr>
            </w:pPr>
            <w:r>
              <w:rPr>
                <w:sz w:val="22"/>
                <w:szCs w:val="22"/>
              </w:rPr>
              <w:t>Rozdział XXVI.</w:t>
            </w:r>
          </w:p>
        </w:tc>
        <w:tc>
          <w:tcPr>
            <w:tcW w:w="4133" w:type="pct"/>
          </w:tcPr>
          <w:p w14:paraId="3034F1F0" w14:textId="77777777" w:rsidR="00871A8D" w:rsidRPr="00CE2C32" w:rsidRDefault="00871A8D" w:rsidP="001C039F">
            <w:pPr>
              <w:pStyle w:val="Legenda"/>
              <w:rPr>
                <w:sz w:val="20"/>
                <w:u w:val="none"/>
              </w:rPr>
            </w:pPr>
            <w:r w:rsidRPr="00CE2C32">
              <w:rPr>
                <w:sz w:val="20"/>
                <w:u w:val="none"/>
              </w:rPr>
              <w:t>ZAŁĄCZNIKI DO SWZ</w:t>
            </w:r>
          </w:p>
        </w:tc>
      </w:tr>
    </w:tbl>
    <w:p w14:paraId="7735CB68" w14:textId="77777777" w:rsidR="00AC7640" w:rsidRDefault="00AC7640" w:rsidP="009252C1">
      <w:pPr>
        <w:rPr>
          <w:b/>
          <w:bCs/>
        </w:rPr>
      </w:pPr>
    </w:p>
    <w:p w14:paraId="7524D804" w14:textId="77777777" w:rsidR="00AC7640" w:rsidRDefault="00AC7640" w:rsidP="009252C1">
      <w:pPr>
        <w:rPr>
          <w:b/>
          <w:bCs/>
        </w:rPr>
      </w:pPr>
    </w:p>
    <w:p w14:paraId="5D44E7BB" w14:textId="77777777" w:rsidR="002278F0" w:rsidRDefault="005D646F" w:rsidP="009252C1">
      <w:pPr>
        <w:rPr>
          <w:b/>
          <w:bCs/>
        </w:rPr>
      </w:pPr>
      <w:r>
        <w:rPr>
          <w:b/>
          <w:bCs/>
        </w:rPr>
        <w:br/>
      </w:r>
      <w:r>
        <w:rPr>
          <w:b/>
          <w:bCs/>
        </w:rPr>
        <w:br/>
      </w:r>
      <w:r>
        <w:rPr>
          <w:b/>
          <w:bCs/>
        </w:rPr>
        <w:br/>
      </w:r>
    </w:p>
    <w:p w14:paraId="1C4204DF" w14:textId="3E369B21" w:rsidR="00086B85" w:rsidRDefault="00086B85" w:rsidP="009252C1">
      <w:pPr>
        <w:rPr>
          <w:b/>
          <w:bCs/>
        </w:rPr>
      </w:pPr>
    </w:p>
    <w:p w14:paraId="4A3925C9" w14:textId="45E5CEF9" w:rsidR="009252C1" w:rsidRDefault="009252C1" w:rsidP="009252C1">
      <w:pPr>
        <w:rPr>
          <w:b/>
          <w:bCs/>
        </w:rPr>
      </w:pPr>
      <w:r w:rsidRPr="009252C1">
        <w:rPr>
          <w:b/>
          <w:bCs/>
        </w:rPr>
        <w:t xml:space="preserve">Rozdział I.      </w:t>
      </w:r>
    </w:p>
    <w:p w14:paraId="153E1288" w14:textId="1A18F344" w:rsidR="009252C1" w:rsidRPr="009252C1" w:rsidRDefault="009252C1" w:rsidP="009252C1">
      <w:pPr>
        <w:rPr>
          <w:b/>
          <w:bCs/>
        </w:rPr>
      </w:pPr>
      <w:r w:rsidRPr="009252C1">
        <w:rPr>
          <w:b/>
          <w:bCs/>
        </w:rPr>
        <w:t xml:space="preserve">NAZWA ORAZ ADRES ZAMAWIAJĄCEGO </w:t>
      </w:r>
    </w:p>
    <w:p w14:paraId="0959B0DE" w14:textId="77777777" w:rsidR="009252C1" w:rsidRPr="009252C1" w:rsidRDefault="009252C1" w:rsidP="009252C1">
      <w:r w:rsidRPr="009252C1">
        <w:t xml:space="preserve"> </w:t>
      </w:r>
    </w:p>
    <w:p w14:paraId="3F4E258C" w14:textId="2106775C" w:rsidR="00EB4946" w:rsidRPr="00194BD4" w:rsidRDefault="00EB4946" w:rsidP="00EB4946">
      <w:pPr>
        <w:autoSpaceDE w:val="0"/>
        <w:autoSpaceDN w:val="0"/>
        <w:adjustRightInd w:val="0"/>
        <w:ind w:left="-360"/>
        <w:rPr>
          <w:b/>
          <w:bCs/>
          <w:color w:val="000000"/>
        </w:rPr>
      </w:pPr>
      <w:r>
        <w:rPr>
          <w:b/>
          <w:bCs/>
          <w:color w:val="000000"/>
        </w:rPr>
        <w:t xml:space="preserve">      </w:t>
      </w:r>
      <w:r w:rsidRPr="00194BD4">
        <w:rPr>
          <w:b/>
          <w:bCs/>
          <w:color w:val="000000"/>
        </w:rPr>
        <w:t>GMINA  DĘBICA</w:t>
      </w:r>
    </w:p>
    <w:p w14:paraId="7DB808A2" w14:textId="59836245" w:rsidR="00EB4946" w:rsidRPr="00194BD4" w:rsidRDefault="00EB4946" w:rsidP="00EB4946">
      <w:pPr>
        <w:autoSpaceDE w:val="0"/>
        <w:autoSpaceDN w:val="0"/>
        <w:adjustRightInd w:val="0"/>
        <w:rPr>
          <w:b/>
          <w:bCs/>
          <w:color w:val="000000"/>
        </w:rPr>
      </w:pPr>
      <w:r>
        <w:rPr>
          <w:b/>
          <w:bCs/>
          <w:color w:val="000000"/>
        </w:rPr>
        <w:t>ul</w:t>
      </w:r>
      <w:r w:rsidRPr="00194BD4">
        <w:rPr>
          <w:b/>
          <w:bCs/>
          <w:color w:val="000000"/>
        </w:rPr>
        <w:t xml:space="preserve">. </w:t>
      </w:r>
      <w:r>
        <w:rPr>
          <w:b/>
          <w:bCs/>
          <w:color w:val="000000"/>
        </w:rPr>
        <w:t xml:space="preserve">Stefana </w:t>
      </w:r>
      <w:r w:rsidRPr="00194BD4">
        <w:rPr>
          <w:b/>
          <w:bCs/>
          <w:color w:val="000000"/>
        </w:rPr>
        <w:t>Batorego 1</w:t>
      </w:r>
      <w:r>
        <w:rPr>
          <w:b/>
          <w:bCs/>
          <w:color w:val="000000"/>
        </w:rPr>
        <w:t>3</w:t>
      </w:r>
      <w:r w:rsidR="00584427">
        <w:rPr>
          <w:b/>
          <w:bCs/>
          <w:color w:val="000000"/>
        </w:rPr>
        <w:t xml:space="preserve">,  </w:t>
      </w:r>
      <w:r>
        <w:rPr>
          <w:b/>
          <w:bCs/>
          <w:color w:val="000000"/>
        </w:rPr>
        <w:t xml:space="preserve">39-200 </w:t>
      </w:r>
      <w:r w:rsidRPr="00194BD4">
        <w:rPr>
          <w:b/>
          <w:bCs/>
          <w:color w:val="000000"/>
        </w:rPr>
        <w:t>Dębica</w:t>
      </w:r>
    </w:p>
    <w:p w14:paraId="18303460" w14:textId="77777777" w:rsidR="00EB4946" w:rsidRDefault="00EB4946" w:rsidP="00EB4946">
      <w:pPr>
        <w:autoSpaceDE w:val="0"/>
        <w:autoSpaceDN w:val="0"/>
        <w:adjustRightInd w:val="0"/>
        <w:rPr>
          <w:b/>
          <w:bCs/>
          <w:color w:val="000000"/>
        </w:rPr>
      </w:pPr>
    </w:p>
    <w:p w14:paraId="0C5614BB" w14:textId="657F5665" w:rsidR="00EB4946" w:rsidRPr="00194BD4" w:rsidRDefault="00EB4946" w:rsidP="00EB4946">
      <w:pPr>
        <w:autoSpaceDE w:val="0"/>
        <w:autoSpaceDN w:val="0"/>
        <w:adjustRightInd w:val="0"/>
        <w:rPr>
          <w:b/>
          <w:bCs/>
          <w:color w:val="000000"/>
        </w:rPr>
      </w:pPr>
      <w:r w:rsidRPr="00194BD4">
        <w:rPr>
          <w:b/>
          <w:bCs/>
          <w:color w:val="000000"/>
        </w:rPr>
        <w:t xml:space="preserve">NIP   8722216736 </w:t>
      </w:r>
      <w:r>
        <w:rPr>
          <w:b/>
          <w:bCs/>
          <w:color w:val="000000"/>
        </w:rPr>
        <w:t xml:space="preserve">                  REGON  :   851661056</w:t>
      </w:r>
    </w:p>
    <w:p w14:paraId="2F921081" w14:textId="77777777" w:rsidR="003155B7" w:rsidRPr="00194BD4" w:rsidRDefault="003155B7" w:rsidP="00C80C22">
      <w:pPr>
        <w:autoSpaceDE w:val="0"/>
        <w:autoSpaceDN w:val="0"/>
        <w:adjustRightInd w:val="0"/>
        <w:rPr>
          <w:b/>
          <w:bCs/>
          <w:color w:val="000000"/>
        </w:rPr>
      </w:pPr>
    </w:p>
    <w:p w14:paraId="2B22290E" w14:textId="77777777" w:rsidR="00EB4946" w:rsidRPr="00A703A9" w:rsidRDefault="00EB4946" w:rsidP="00EB4946">
      <w:pPr>
        <w:autoSpaceDE w:val="0"/>
        <w:autoSpaceDN w:val="0"/>
        <w:adjustRightInd w:val="0"/>
        <w:rPr>
          <w:b/>
          <w:bCs/>
          <w:color w:val="000000"/>
          <w:lang w:val="en-US"/>
        </w:rPr>
      </w:pPr>
      <w:r w:rsidRPr="00194BD4">
        <w:rPr>
          <w:b/>
          <w:bCs/>
          <w:color w:val="000000"/>
          <w:u w:val="single"/>
        </w:rPr>
        <w:t>Adres do korespondencji:</w:t>
      </w:r>
      <w:r>
        <w:rPr>
          <w:b/>
          <w:bCs/>
          <w:color w:val="000000"/>
        </w:rPr>
        <w:t xml:space="preserve">    </w:t>
      </w:r>
      <w:r w:rsidRPr="00194BD4">
        <w:rPr>
          <w:b/>
          <w:bCs/>
          <w:color w:val="000000"/>
        </w:rPr>
        <w:t>Urząd Gminy Dębic</w:t>
      </w:r>
      <w:r>
        <w:rPr>
          <w:b/>
          <w:bCs/>
          <w:color w:val="000000"/>
        </w:rPr>
        <w:t xml:space="preserve">a, </w:t>
      </w:r>
      <w:r w:rsidRPr="00194BD4">
        <w:rPr>
          <w:b/>
          <w:bCs/>
          <w:color w:val="000000"/>
        </w:rPr>
        <w:t>u</w:t>
      </w:r>
      <w:r>
        <w:rPr>
          <w:b/>
          <w:bCs/>
          <w:color w:val="000000"/>
        </w:rPr>
        <w:t>l</w:t>
      </w:r>
      <w:r w:rsidRPr="00194BD4">
        <w:rPr>
          <w:b/>
          <w:bCs/>
          <w:color w:val="000000"/>
        </w:rPr>
        <w:t xml:space="preserve">. </w:t>
      </w:r>
      <w:r w:rsidRPr="00A703A9">
        <w:rPr>
          <w:b/>
          <w:bCs/>
          <w:color w:val="000000"/>
          <w:lang w:val="en-US"/>
        </w:rPr>
        <w:t xml:space="preserve">Stefana </w:t>
      </w:r>
      <w:proofErr w:type="spellStart"/>
      <w:r w:rsidRPr="00A703A9">
        <w:rPr>
          <w:b/>
          <w:bCs/>
          <w:color w:val="000000"/>
          <w:lang w:val="en-US"/>
        </w:rPr>
        <w:t>Batorego</w:t>
      </w:r>
      <w:proofErr w:type="spellEnd"/>
      <w:r w:rsidRPr="00A703A9">
        <w:rPr>
          <w:b/>
          <w:bCs/>
          <w:color w:val="000000"/>
          <w:lang w:val="en-US"/>
        </w:rPr>
        <w:t xml:space="preserve"> 13,  39-200 Dębica, </w:t>
      </w:r>
    </w:p>
    <w:p w14:paraId="588DB6BB" w14:textId="1987BE14" w:rsidR="00EB4946" w:rsidRPr="00A703A9" w:rsidRDefault="00EB4946" w:rsidP="00EB4946">
      <w:pPr>
        <w:autoSpaceDE w:val="0"/>
        <w:autoSpaceDN w:val="0"/>
        <w:adjustRightInd w:val="0"/>
        <w:rPr>
          <w:b/>
          <w:bCs/>
          <w:color w:val="000000"/>
          <w:lang w:val="en-US"/>
        </w:rPr>
      </w:pPr>
      <w:r w:rsidRPr="00A703A9">
        <w:rPr>
          <w:b/>
          <w:bCs/>
          <w:color w:val="000000"/>
          <w:lang w:val="en-US"/>
        </w:rPr>
        <w:t xml:space="preserve">                                   </w:t>
      </w:r>
      <w:r>
        <w:rPr>
          <w:b/>
          <w:bCs/>
          <w:color w:val="000000"/>
          <w:lang w:val="en-US"/>
        </w:rPr>
        <w:t xml:space="preserve">             tel.   14 680 33 42, 14 680 33 10</w:t>
      </w:r>
      <w:r w:rsidRPr="00A703A9">
        <w:rPr>
          <w:b/>
          <w:bCs/>
          <w:color w:val="000000"/>
          <w:lang w:val="en-US"/>
        </w:rPr>
        <w:t xml:space="preserve">,     </w:t>
      </w:r>
    </w:p>
    <w:p w14:paraId="4FA80A0F" w14:textId="2BC18D65" w:rsidR="00EB4946" w:rsidRPr="006836AD" w:rsidRDefault="00EB4946" w:rsidP="00EB4946">
      <w:pPr>
        <w:autoSpaceDE w:val="0"/>
        <w:autoSpaceDN w:val="0"/>
        <w:adjustRightInd w:val="0"/>
        <w:rPr>
          <w:b/>
          <w:bCs/>
          <w:lang w:val="en-US"/>
        </w:rPr>
      </w:pPr>
      <w:r w:rsidRPr="00A703A9">
        <w:rPr>
          <w:b/>
          <w:bCs/>
          <w:color w:val="000000"/>
          <w:lang w:val="en-US"/>
        </w:rPr>
        <w:t xml:space="preserve">                                                </w:t>
      </w:r>
      <w:r w:rsidRPr="006836AD">
        <w:rPr>
          <w:b/>
          <w:bCs/>
          <w:color w:val="000000"/>
          <w:lang w:val="en-US"/>
        </w:rPr>
        <w:t xml:space="preserve">e-mail : </w:t>
      </w:r>
      <w:hyperlink r:id="rId8" w:history="1">
        <w:r w:rsidRPr="0017431D">
          <w:rPr>
            <w:rStyle w:val="Hipercze"/>
            <w:b/>
            <w:bCs/>
            <w:lang w:val="en-US"/>
          </w:rPr>
          <w:t>urzad@ugdebica.pl</w:t>
        </w:r>
      </w:hyperlink>
      <w:r>
        <w:rPr>
          <w:rStyle w:val="Hipercze"/>
          <w:bCs/>
          <w:lang w:val="en-US"/>
        </w:rPr>
        <w:t>;</w:t>
      </w:r>
      <w:r w:rsidRPr="006836AD">
        <w:rPr>
          <w:b/>
          <w:bCs/>
          <w:lang w:val="en-US"/>
        </w:rPr>
        <w:t xml:space="preserve"> </w:t>
      </w:r>
    </w:p>
    <w:p w14:paraId="107F8E5D" w14:textId="228FC9C6" w:rsidR="008B40EA" w:rsidRPr="00997470" w:rsidRDefault="00EB4946" w:rsidP="00997470">
      <w:pPr>
        <w:autoSpaceDE w:val="0"/>
        <w:autoSpaceDN w:val="0"/>
        <w:adjustRightInd w:val="0"/>
        <w:rPr>
          <w:b/>
          <w:bCs/>
          <w:color w:val="00B050"/>
          <w:lang w:val="en-US"/>
        </w:rPr>
      </w:pPr>
      <w:r>
        <w:rPr>
          <w:b/>
        </w:rPr>
        <w:t xml:space="preserve">                                                </w:t>
      </w:r>
    </w:p>
    <w:p w14:paraId="157F56F8" w14:textId="5B65D26D" w:rsidR="008B40EA" w:rsidRDefault="008B40EA" w:rsidP="008B40EA">
      <w:pPr>
        <w:spacing w:after="4" w:line="268" w:lineRule="auto"/>
        <w:ind w:left="10" w:right="2407" w:hanging="10"/>
        <w:rPr>
          <w:b/>
          <w:bCs/>
          <w:sz w:val="22"/>
          <w:szCs w:val="22"/>
          <w:u w:val="single" w:color="000000"/>
        </w:rPr>
      </w:pPr>
      <w:r w:rsidRPr="008B40EA">
        <w:rPr>
          <w:b/>
          <w:bCs/>
          <w:sz w:val="22"/>
          <w:szCs w:val="22"/>
        </w:rPr>
        <w:t xml:space="preserve">adres strony internetowej Zamawiającego: </w:t>
      </w:r>
      <w:hyperlink r:id="rId9" w:history="1">
        <w:r w:rsidRPr="00377300">
          <w:rPr>
            <w:rStyle w:val="Hipercze"/>
            <w:b/>
            <w:bCs/>
            <w:sz w:val="22"/>
            <w:szCs w:val="22"/>
          </w:rPr>
          <w:t>www.ugdebica.pl</w:t>
        </w:r>
      </w:hyperlink>
    </w:p>
    <w:p w14:paraId="13E63FCD" w14:textId="77777777" w:rsidR="00D03EAF" w:rsidRDefault="00D03EAF" w:rsidP="008B40EA">
      <w:pPr>
        <w:spacing w:after="4" w:line="268" w:lineRule="auto"/>
        <w:ind w:left="10" w:right="2407" w:hanging="10"/>
        <w:rPr>
          <w:b/>
          <w:bCs/>
          <w:sz w:val="22"/>
          <w:szCs w:val="22"/>
        </w:rPr>
      </w:pPr>
    </w:p>
    <w:p w14:paraId="72E22E02" w14:textId="7B5EAEB1" w:rsidR="008B40EA" w:rsidRDefault="008B40EA" w:rsidP="008B40EA">
      <w:pPr>
        <w:spacing w:after="4" w:line="268" w:lineRule="auto"/>
        <w:ind w:left="10" w:right="2407" w:hanging="10"/>
        <w:rPr>
          <w:b/>
          <w:bCs/>
          <w:sz w:val="22"/>
          <w:szCs w:val="22"/>
        </w:rPr>
      </w:pPr>
      <w:r w:rsidRPr="008B40EA">
        <w:rPr>
          <w:b/>
          <w:bCs/>
          <w:sz w:val="22"/>
          <w:szCs w:val="22"/>
        </w:rPr>
        <w:t xml:space="preserve">adres poczty elektronicznej do kontaktu w postępowaniu: </w:t>
      </w:r>
      <w:hyperlink r:id="rId10" w:history="1">
        <w:r w:rsidR="00620748" w:rsidRPr="00B024CC">
          <w:rPr>
            <w:rStyle w:val="Hipercze"/>
            <w:b/>
            <w:bCs/>
            <w:sz w:val="22"/>
            <w:szCs w:val="22"/>
          </w:rPr>
          <w:t>ggawle@ugdebica.pl</w:t>
        </w:r>
      </w:hyperlink>
    </w:p>
    <w:p w14:paraId="450E17E6" w14:textId="7EE7C6EE" w:rsidR="00EB4946" w:rsidRDefault="008B40EA" w:rsidP="008B40EA">
      <w:pPr>
        <w:spacing w:after="4" w:line="268" w:lineRule="auto"/>
        <w:ind w:left="10" w:right="2407" w:hanging="10"/>
        <w:rPr>
          <w:b/>
          <w:bCs/>
          <w:sz w:val="22"/>
          <w:szCs w:val="22"/>
        </w:rPr>
      </w:pPr>
      <w:r w:rsidRPr="008B40EA">
        <w:rPr>
          <w:b/>
          <w:bCs/>
          <w:sz w:val="22"/>
          <w:szCs w:val="22"/>
        </w:rPr>
        <w:t xml:space="preserve"> </w:t>
      </w:r>
    </w:p>
    <w:p w14:paraId="7B7B6E7C" w14:textId="77777777" w:rsidR="00765C74" w:rsidRPr="008B40EA" w:rsidRDefault="00765C74" w:rsidP="008B40EA">
      <w:pPr>
        <w:spacing w:after="4" w:line="268" w:lineRule="auto"/>
        <w:ind w:left="10" w:right="2407" w:hanging="10"/>
        <w:rPr>
          <w:b/>
          <w:bCs/>
          <w:sz w:val="22"/>
          <w:szCs w:val="22"/>
        </w:rPr>
      </w:pPr>
    </w:p>
    <w:p w14:paraId="5DE62F65" w14:textId="2FE08EE3" w:rsidR="008E039C" w:rsidRDefault="00653811" w:rsidP="009252C1">
      <w:pPr>
        <w:rPr>
          <w:b/>
          <w:bCs/>
          <w:sz w:val="32"/>
          <w:szCs w:val="32"/>
        </w:rPr>
      </w:pPr>
      <w:r w:rsidRPr="00821861">
        <w:rPr>
          <w:b/>
          <w:bCs/>
          <w:sz w:val="32"/>
          <w:szCs w:val="32"/>
        </w:rPr>
        <w:t xml:space="preserve">Strona internetowa prowadzonego postępowania: </w:t>
      </w:r>
    </w:p>
    <w:p w14:paraId="63CCCFE0" w14:textId="77777777" w:rsidR="008F7500" w:rsidRPr="008F7500" w:rsidRDefault="008F7500" w:rsidP="009252C1">
      <w:pPr>
        <w:rPr>
          <w:b/>
          <w:bCs/>
          <w:sz w:val="16"/>
          <w:szCs w:val="16"/>
        </w:rPr>
      </w:pPr>
    </w:p>
    <w:p w14:paraId="523A811D" w14:textId="0CC28B53" w:rsidR="00372C7B" w:rsidRDefault="002278F0" w:rsidP="009252C1">
      <w:hyperlink r:id="rId11" w:history="1">
        <w:r w:rsidRPr="00791FAC">
          <w:rPr>
            <w:rStyle w:val="Hipercze"/>
          </w:rPr>
          <w:t>https://ezamowienia.gov.pl/mp-client/search/list/ocds-148610-f22a160b-35e1-4864-88bf-33d61f791578</w:t>
        </w:r>
      </w:hyperlink>
    </w:p>
    <w:p w14:paraId="49589EB5" w14:textId="77777777" w:rsidR="002278F0" w:rsidRPr="007D5B3F" w:rsidRDefault="002278F0" w:rsidP="009252C1">
      <w:pPr>
        <w:rPr>
          <w:b/>
          <w:bCs/>
          <w:color w:val="EE0000"/>
          <w:sz w:val="22"/>
          <w:szCs w:val="22"/>
        </w:rPr>
      </w:pPr>
    </w:p>
    <w:p w14:paraId="50A022EE" w14:textId="77777777" w:rsidR="008F1ED5" w:rsidRDefault="008F1ED5" w:rsidP="009252C1">
      <w:pPr>
        <w:rPr>
          <w:b/>
          <w:bCs/>
          <w:sz w:val="28"/>
          <w:szCs w:val="28"/>
        </w:rPr>
      </w:pPr>
    </w:p>
    <w:p w14:paraId="2FF1222E" w14:textId="77777777" w:rsidR="0076284B" w:rsidRPr="00997470" w:rsidRDefault="0076284B" w:rsidP="009252C1">
      <w:pPr>
        <w:rPr>
          <w:b/>
          <w:bCs/>
          <w:sz w:val="28"/>
          <w:szCs w:val="28"/>
        </w:rPr>
      </w:pPr>
    </w:p>
    <w:p w14:paraId="2B699DF9" w14:textId="77777777" w:rsidR="00D03EAF" w:rsidRPr="005E0AF4" w:rsidRDefault="00D03EAF" w:rsidP="009252C1">
      <w:pPr>
        <w:rPr>
          <w:b/>
          <w:bCs/>
          <w:sz w:val="4"/>
          <w:szCs w:val="4"/>
        </w:rPr>
      </w:pPr>
    </w:p>
    <w:p w14:paraId="6B1CA1DC" w14:textId="39DE9792" w:rsidR="009252C1" w:rsidRDefault="009252C1" w:rsidP="009252C1">
      <w:pPr>
        <w:rPr>
          <w:b/>
          <w:bCs/>
        </w:rPr>
      </w:pPr>
      <w:r w:rsidRPr="009252C1">
        <w:rPr>
          <w:b/>
          <w:bCs/>
        </w:rPr>
        <w:t xml:space="preserve">Rozdział II. </w:t>
      </w:r>
      <w:r>
        <w:rPr>
          <w:b/>
          <w:bCs/>
        </w:rPr>
        <w:t xml:space="preserve">   </w:t>
      </w:r>
    </w:p>
    <w:p w14:paraId="68896D01" w14:textId="1BD2C025" w:rsidR="009252C1" w:rsidRDefault="009252C1" w:rsidP="009252C1">
      <w:pPr>
        <w:rPr>
          <w:b/>
          <w:bCs/>
        </w:rPr>
      </w:pPr>
      <w:r w:rsidRPr="009252C1">
        <w:rPr>
          <w:b/>
          <w:bCs/>
        </w:rPr>
        <w:t xml:space="preserve">TRYB UDZIELENIA ZAMÓWIENIA </w:t>
      </w:r>
      <w:r w:rsidR="00146C2A">
        <w:rPr>
          <w:b/>
          <w:bCs/>
        </w:rPr>
        <w:t>i I</w:t>
      </w:r>
      <w:r w:rsidR="00F024DD">
        <w:rPr>
          <w:b/>
          <w:bCs/>
        </w:rPr>
        <w:t>NFORMACJE  OGÓLNE</w:t>
      </w:r>
      <w:r w:rsidR="00146C2A">
        <w:rPr>
          <w:b/>
          <w:bCs/>
        </w:rPr>
        <w:t>.</w:t>
      </w:r>
    </w:p>
    <w:p w14:paraId="7B27AC28" w14:textId="10328143" w:rsidR="009252C1" w:rsidRPr="009252C1" w:rsidRDefault="009252C1" w:rsidP="009252C1"/>
    <w:p w14:paraId="1169E11E" w14:textId="20713557" w:rsidR="009252C1" w:rsidRPr="008E38F6" w:rsidRDefault="009252C1" w:rsidP="00084F23">
      <w:pPr>
        <w:pStyle w:val="Akapitzlist"/>
        <w:numPr>
          <w:ilvl w:val="0"/>
          <w:numId w:val="10"/>
        </w:numPr>
        <w:spacing w:line="276" w:lineRule="auto"/>
        <w:ind w:left="426"/>
        <w:jc w:val="both"/>
        <w:rPr>
          <w:sz w:val="22"/>
          <w:szCs w:val="22"/>
        </w:rPr>
      </w:pPr>
      <w:r w:rsidRPr="009252C1">
        <w:rPr>
          <w:sz w:val="22"/>
          <w:szCs w:val="22"/>
        </w:rPr>
        <w:t xml:space="preserve">Postępowanie prowadzone </w:t>
      </w:r>
      <w:r w:rsidR="008615E1">
        <w:rPr>
          <w:sz w:val="22"/>
          <w:szCs w:val="22"/>
        </w:rPr>
        <w:t xml:space="preserve">jest </w:t>
      </w:r>
      <w:r w:rsidRPr="009252C1">
        <w:rPr>
          <w:sz w:val="22"/>
          <w:szCs w:val="22"/>
        </w:rPr>
        <w:t xml:space="preserve">w </w:t>
      </w:r>
      <w:r w:rsidR="00821861">
        <w:rPr>
          <w:sz w:val="22"/>
          <w:szCs w:val="22"/>
        </w:rPr>
        <w:t>trybie</w:t>
      </w:r>
      <w:r w:rsidR="00BD6014">
        <w:rPr>
          <w:sz w:val="22"/>
          <w:szCs w:val="22"/>
        </w:rPr>
        <w:t xml:space="preserve"> podstawowym bez negocjacji na podstawie art. 275 pkt 1)</w:t>
      </w:r>
      <w:r w:rsidRPr="009252C1">
        <w:rPr>
          <w:sz w:val="22"/>
          <w:szCs w:val="22"/>
        </w:rPr>
        <w:t xml:space="preserve"> ustawy z dnia </w:t>
      </w:r>
      <w:r w:rsidR="00BD6014">
        <w:rPr>
          <w:sz w:val="22"/>
          <w:szCs w:val="22"/>
        </w:rPr>
        <w:t xml:space="preserve">       </w:t>
      </w:r>
      <w:r w:rsidRPr="009252C1">
        <w:rPr>
          <w:sz w:val="22"/>
          <w:szCs w:val="22"/>
        </w:rPr>
        <w:t>11 września 2019r. – Prawo zamówień publicznych (Dz. U. 20</w:t>
      </w:r>
      <w:r w:rsidR="008E38F6">
        <w:rPr>
          <w:sz w:val="22"/>
          <w:szCs w:val="22"/>
        </w:rPr>
        <w:t>2</w:t>
      </w:r>
      <w:r w:rsidR="00EF1603">
        <w:rPr>
          <w:sz w:val="22"/>
          <w:szCs w:val="22"/>
        </w:rPr>
        <w:t>6</w:t>
      </w:r>
      <w:r w:rsidRPr="009252C1">
        <w:rPr>
          <w:sz w:val="22"/>
          <w:szCs w:val="22"/>
        </w:rPr>
        <w:t xml:space="preserve">, poz. </w:t>
      </w:r>
      <w:r w:rsidR="00EF1603">
        <w:rPr>
          <w:sz w:val="22"/>
          <w:szCs w:val="22"/>
        </w:rPr>
        <w:t>793</w:t>
      </w:r>
      <w:r w:rsidRPr="009252C1">
        <w:rPr>
          <w:sz w:val="22"/>
          <w:szCs w:val="22"/>
        </w:rPr>
        <w:t xml:space="preserve">) – dalej </w:t>
      </w:r>
      <w:r w:rsidR="008615E1">
        <w:rPr>
          <w:sz w:val="22"/>
          <w:szCs w:val="22"/>
        </w:rPr>
        <w:t>„</w:t>
      </w:r>
      <w:r w:rsidRPr="009252C1">
        <w:rPr>
          <w:sz w:val="22"/>
          <w:szCs w:val="22"/>
        </w:rPr>
        <w:t>ustaw</w:t>
      </w:r>
      <w:r w:rsidR="008615E1">
        <w:rPr>
          <w:sz w:val="22"/>
          <w:szCs w:val="22"/>
        </w:rPr>
        <w:t>a</w:t>
      </w:r>
      <w:r w:rsidRPr="009252C1">
        <w:rPr>
          <w:sz w:val="22"/>
          <w:szCs w:val="22"/>
        </w:rPr>
        <w:t xml:space="preserve"> </w:t>
      </w:r>
      <w:proofErr w:type="spellStart"/>
      <w:r w:rsidRPr="009252C1">
        <w:rPr>
          <w:sz w:val="22"/>
          <w:szCs w:val="22"/>
        </w:rPr>
        <w:t>Pzp</w:t>
      </w:r>
      <w:proofErr w:type="spellEnd"/>
      <w:r w:rsidR="008615E1">
        <w:rPr>
          <w:sz w:val="22"/>
          <w:szCs w:val="22"/>
        </w:rPr>
        <w:t>”</w:t>
      </w:r>
      <w:r w:rsidRPr="009252C1">
        <w:rPr>
          <w:sz w:val="22"/>
          <w:szCs w:val="22"/>
        </w:rPr>
        <w:t xml:space="preserve">. </w:t>
      </w:r>
    </w:p>
    <w:p w14:paraId="25EDFCCA" w14:textId="4346D4F4" w:rsidR="009252C1" w:rsidRPr="00EF1603" w:rsidRDefault="009252C1" w:rsidP="00EF1603">
      <w:pPr>
        <w:pStyle w:val="Akapitzlist"/>
        <w:numPr>
          <w:ilvl w:val="0"/>
          <w:numId w:val="10"/>
        </w:numPr>
        <w:spacing w:line="276" w:lineRule="auto"/>
        <w:ind w:left="426"/>
        <w:jc w:val="both"/>
        <w:rPr>
          <w:sz w:val="22"/>
          <w:szCs w:val="22"/>
        </w:rPr>
      </w:pPr>
      <w:r w:rsidRPr="009252C1">
        <w:rPr>
          <w:sz w:val="22"/>
          <w:szCs w:val="22"/>
        </w:rPr>
        <w:t xml:space="preserve">W zakresie nieuregulowanym Specyfikacją Warunków Zamówienia, zwaną dalej „SWZ”, zastosowanie mają przepisy ustawy </w:t>
      </w:r>
      <w:proofErr w:type="spellStart"/>
      <w:r w:rsidRPr="009252C1">
        <w:rPr>
          <w:sz w:val="22"/>
          <w:szCs w:val="22"/>
        </w:rPr>
        <w:t>Pzp</w:t>
      </w:r>
      <w:proofErr w:type="spellEnd"/>
      <w:r w:rsidRPr="009252C1">
        <w:rPr>
          <w:sz w:val="22"/>
          <w:szCs w:val="22"/>
        </w:rPr>
        <w:t xml:space="preserve">. W zakresie nieuregulowanym przez ustawę </w:t>
      </w:r>
      <w:proofErr w:type="spellStart"/>
      <w:r w:rsidRPr="009252C1">
        <w:rPr>
          <w:sz w:val="22"/>
          <w:szCs w:val="22"/>
        </w:rPr>
        <w:t>Pzp</w:t>
      </w:r>
      <w:proofErr w:type="spellEnd"/>
      <w:r w:rsidRPr="009252C1">
        <w:rPr>
          <w:sz w:val="22"/>
          <w:szCs w:val="22"/>
        </w:rPr>
        <w:t xml:space="preserve"> oraz SWZ stosuje się przepisy ustawy z dnia 23 kwietnia 1964 r. - Kodeks cywilny </w:t>
      </w:r>
      <w:r w:rsidR="00C24423">
        <w:rPr>
          <w:sz w:val="22"/>
          <w:szCs w:val="22"/>
        </w:rPr>
        <w:t>(</w:t>
      </w:r>
      <w:r w:rsidR="00EF1603">
        <w:rPr>
          <w:rStyle w:val="ng-binding"/>
        </w:rPr>
        <w:t>Dz.U. 2026 poz. 795</w:t>
      </w:r>
      <w:r w:rsidRPr="00EF1603">
        <w:rPr>
          <w:sz w:val="22"/>
          <w:szCs w:val="22"/>
        </w:rPr>
        <w:t xml:space="preserve">). </w:t>
      </w:r>
    </w:p>
    <w:p w14:paraId="115AF320" w14:textId="49389771" w:rsidR="009252C1" w:rsidRPr="00A74EA8" w:rsidRDefault="009252C1" w:rsidP="00084F23">
      <w:pPr>
        <w:pStyle w:val="Akapitzlist"/>
        <w:numPr>
          <w:ilvl w:val="0"/>
          <w:numId w:val="10"/>
        </w:numPr>
        <w:spacing w:line="276" w:lineRule="auto"/>
        <w:ind w:left="426"/>
        <w:jc w:val="both"/>
        <w:rPr>
          <w:color w:val="FF0000"/>
          <w:sz w:val="22"/>
          <w:szCs w:val="22"/>
        </w:rPr>
      </w:pPr>
      <w:r w:rsidRPr="009252C1">
        <w:rPr>
          <w:sz w:val="22"/>
          <w:szCs w:val="22"/>
        </w:rPr>
        <w:t>Ogłoszenie o zamówieniu zamieszczono</w:t>
      </w:r>
      <w:r w:rsidR="008615E1">
        <w:rPr>
          <w:sz w:val="22"/>
          <w:szCs w:val="22"/>
        </w:rPr>
        <w:t xml:space="preserve"> w</w:t>
      </w:r>
      <w:r w:rsidR="00BD6014">
        <w:rPr>
          <w:sz w:val="22"/>
          <w:szCs w:val="22"/>
        </w:rPr>
        <w:t xml:space="preserve"> Biuletynie Zamówień Publicznych </w:t>
      </w:r>
      <w:r w:rsidR="008615E1" w:rsidRPr="00887BD2">
        <w:rPr>
          <w:sz w:val="22"/>
          <w:szCs w:val="22"/>
        </w:rPr>
        <w:t xml:space="preserve">oraz dodatkowo </w:t>
      </w:r>
      <w:r w:rsidRPr="008615E1">
        <w:rPr>
          <w:sz w:val="22"/>
          <w:szCs w:val="22"/>
        </w:rPr>
        <w:t xml:space="preserve">na stronie internetowej Zamawiającego: </w:t>
      </w:r>
      <w:hyperlink r:id="rId12" w:history="1">
        <w:r w:rsidR="00D03EAF" w:rsidRPr="00402504">
          <w:rPr>
            <w:rStyle w:val="Hipercze"/>
            <w:sz w:val="22"/>
            <w:szCs w:val="22"/>
          </w:rPr>
          <w:t>www.ugdebica.pl</w:t>
        </w:r>
      </w:hyperlink>
      <w:r w:rsidR="00D03EAF">
        <w:rPr>
          <w:sz w:val="22"/>
          <w:szCs w:val="22"/>
        </w:rPr>
        <w:t xml:space="preserve">   - BIP -  Zamówienia publiczne. </w:t>
      </w:r>
    </w:p>
    <w:p w14:paraId="283A2CBC" w14:textId="142CC36C" w:rsidR="00EF1603" w:rsidRPr="00690DE0" w:rsidRDefault="009252C1" w:rsidP="00CA1309">
      <w:pPr>
        <w:pStyle w:val="Akapitzlist"/>
        <w:numPr>
          <w:ilvl w:val="0"/>
          <w:numId w:val="10"/>
        </w:numPr>
        <w:spacing w:line="276" w:lineRule="auto"/>
        <w:ind w:left="426"/>
        <w:jc w:val="both"/>
        <w:rPr>
          <w:color w:val="FF0000"/>
          <w:sz w:val="22"/>
          <w:szCs w:val="22"/>
        </w:rPr>
      </w:pPr>
      <w:r w:rsidRPr="00A74EA8">
        <w:rPr>
          <w:sz w:val="22"/>
          <w:szCs w:val="22"/>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1974r. - Kodeks pracy (</w:t>
      </w:r>
      <w:r w:rsidR="002A42EC" w:rsidRPr="002A42EC">
        <w:rPr>
          <w:sz w:val="22"/>
          <w:szCs w:val="22"/>
        </w:rPr>
        <w:t xml:space="preserve">Dz.U.2025.277 </w:t>
      </w:r>
      <w:proofErr w:type="spellStart"/>
      <w:r w:rsidR="002A42EC" w:rsidRPr="002A42EC">
        <w:rPr>
          <w:sz w:val="22"/>
          <w:szCs w:val="22"/>
        </w:rPr>
        <w:t>t.j</w:t>
      </w:r>
      <w:proofErr w:type="spellEnd"/>
      <w:r w:rsidR="002A42EC" w:rsidRPr="002A42EC">
        <w:rPr>
          <w:sz w:val="22"/>
          <w:szCs w:val="22"/>
        </w:rPr>
        <w:t>. z dnia 2025.03.06</w:t>
      </w:r>
      <w:r w:rsidRPr="002A42EC">
        <w:rPr>
          <w:sz w:val="22"/>
          <w:szCs w:val="22"/>
        </w:rPr>
        <w:t>) obejmują następujące rodzaje czynności</w:t>
      </w:r>
      <w:bookmarkStart w:id="1" w:name="_Hlk138159185"/>
      <w:r w:rsidR="00690DE0">
        <w:rPr>
          <w:sz w:val="22"/>
          <w:szCs w:val="22"/>
        </w:rPr>
        <w:t xml:space="preserve"> (wykonywane przez) </w:t>
      </w:r>
      <w:r w:rsidRPr="002A42EC">
        <w:rPr>
          <w:sz w:val="22"/>
          <w:szCs w:val="22"/>
        </w:rPr>
        <w:t>:</w:t>
      </w:r>
      <w:r w:rsidR="00A74EA8" w:rsidRPr="002A42EC">
        <w:rPr>
          <w:i/>
          <w:iCs/>
          <w:sz w:val="22"/>
          <w:szCs w:val="22"/>
        </w:rPr>
        <w:t xml:space="preserve"> </w:t>
      </w:r>
      <w:r w:rsidR="00EF1603" w:rsidRPr="00690DE0">
        <w:rPr>
          <w:i/>
          <w:iCs/>
          <w:sz w:val="22"/>
          <w:szCs w:val="22"/>
        </w:rPr>
        <w:t xml:space="preserve"> </w:t>
      </w:r>
      <w:bookmarkStart w:id="2" w:name="_Hlk243034426"/>
      <w:r w:rsidR="00CA1309" w:rsidRPr="00690DE0">
        <w:rPr>
          <w:i/>
          <w:iCs/>
          <w:sz w:val="22"/>
          <w:szCs w:val="22"/>
        </w:rPr>
        <w:t>robotnika budowlanego, operatora sprzętu budowlanego.</w:t>
      </w:r>
    </w:p>
    <w:bookmarkEnd w:id="1"/>
    <w:bookmarkEnd w:id="2"/>
    <w:p w14:paraId="5E895D66" w14:textId="22E63C39" w:rsidR="00C93475" w:rsidRPr="001C3AF8" w:rsidRDefault="00C93475" w:rsidP="00084F23">
      <w:pPr>
        <w:pStyle w:val="Akapitzlist"/>
        <w:numPr>
          <w:ilvl w:val="0"/>
          <w:numId w:val="10"/>
        </w:numPr>
        <w:spacing w:line="276" w:lineRule="auto"/>
        <w:ind w:left="426"/>
        <w:jc w:val="both"/>
        <w:rPr>
          <w:color w:val="FF0000"/>
          <w:sz w:val="22"/>
          <w:szCs w:val="22"/>
        </w:rPr>
      </w:pPr>
      <w:r w:rsidRPr="001C3AF8">
        <w:rPr>
          <w:sz w:val="22"/>
          <w:szCs w:val="22"/>
        </w:rPr>
        <w:t>Wymagania Zamawiającego dotyczące zatrudnienia na podstawie umowy o pracę zostały określone w Załączniku do SWZ - Projektowane postanowienia umowy w sprawie zamówienia publicznego, które zostaną wprowadzone do treści umowy.</w:t>
      </w:r>
    </w:p>
    <w:p w14:paraId="1EEFC445" w14:textId="54975680" w:rsidR="009252C1" w:rsidRPr="009252C1" w:rsidRDefault="009252C1" w:rsidP="00084F23">
      <w:pPr>
        <w:pStyle w:val="Akapitzlist"/>
        <w:numPr>
          <w:ilvl w:val="0"/>
          <w:numId w:val="10"/>
        </w:numPr>
        <w:spacing w:line="276" w:lineRule="auto"/>
        <w:ind w:left="426"/>
        <w:jc w:val="both"/>
        <w:rPr>
          <w:sz w:val="22"/>
          <w:szCs w:val="22"/>
        </w:rPr>
      </w:pPr>
      <w:r w:rsidRPr="009252C1">
        <w:rPr>
          <w:sz w:val="22"/>
          <w:szCs w:val="22"/>
        </w:rPr>
        <w:t xml:space="preserve">Zamawiający nie określa dodatkowych wymagań związanych z zatrudnianiem osób, o których mowa w art. 96 </w:t>
      </w:r>
      <w:r w:rsidR="002F785C">
        <w:rPr>
          <w:sz w:val="22"/>
          <w:szCs w:val="22"/>
        </w:rPr>
        <w:t xml:space="preserve">          </w:t>
      </w:r>
      <w:r w:rsidRPr="009252C1">
        <w:rPr>
          <w:sz w:val="22"/>
          <w:szCs w:val="22"/>
        </w:rPr>
        <w:t xml:space="preserve">ust. 2 pkt 2 </w:t>
      </w:r>
      <w:proofErr w:type="spellStart"/>
      <w:r w:rsidRPr="009252C1">
        <w:rPr>
          <w:sz w:val="22"/>
          <w:szCs w:val="22"/>
        </w:rPr>
        <w:t>Pzp</w:t>
      </w:r>
      <w:proofErr w:type="spellEnd"/>
      <w:r w:rsidRPr="009252C1">
        <w:rPr>
          <w:sz w:val="22"/>
          <w:szCs w:val="22"/>
        </w:rPr>
        <w:t xml:space="preserve">.   </w:t>
      </w:r>
    </w:p>
    <w:p w14:paraId="6F495984" w14:textId="77777777" w:rsidR="009252C1" w:rsidRPr="009252C1" w:rsidRDefault="009252C1" w:rsidP="00084F23">
      <w:pPr>
        <w:pStyle w:val="Akapitzlist"/>
        <w:numPr>
          <w:ilvl w:val="0"/>
          <w:numId w:val="10"/>
        </w:numPr>
        <w:spacing w:line="276" w:lineRule="auto"/>
        <w:ind w:left="426"/>
        <w:jc w:val="both"/>
        <w:rPr>
          <w:sz w:val="22"/>
          <w:szCs w:val="22"/>
        </w:rPr>
      </w:pPr>
      <w:r w:rsidRPr="009252C1">
        <w:rPr>
          <w:sz w:val="22"/>
          <w:szCs w:val="22"/>
        </w:rPr>
        <w:t xml:space="preserve">Zamawiający nie przewiduje aukcji elektronicznej. </w:t>
      </w:r>
    </w:p>
    <w:p w14:paraId="6BFBFD9C" w14:textId="77777777" w:rsidR="009252C1" w:rsidRPr="009252C1" w:rsidRDefault="009252C1" w:rsidP="00084F23">
      <w:pPr>
        <w:pStyle w:val="Akapitzlist"/>
        <w:numPr>
          <w:ilvl w:val="0"/>
          <w:numId w:val="10"/>
        </w:numPr>
        <w:spacing w:line="276" w:lineRule="auto"/>
        <w:ind w:left="426"/>
        <w:jc w:val="both"/>
        <w:rPr>
          <w:sz w:val="22"/>
          <w:szCs w:val="22"/>
        </w:rPr>
      </w:pPr>
      <w:r w:rsidRPr="009252C1">
        <w:rPr>
          <w:sz w:val="22"/>
          <w:szCs w:val="22"/>
        </w:rPr>
        <w:t xml:space="preserve">Zamawiający nie przewiduje złożenia oferty w postaci katalogów elektronicznych. </w:t>
      </w:r>
    </w:p>
    <w:p w14:paraId="3D3D2FCD" w14:textId="77777777" w:rsidR="009252C1" w:rsidRPr="009252C1" w:rsidRDefault="009252C1" w:rsidP="00084F23">
      <w:pPr>
        <w:pStyle w:val="Akapitzlist"/>
        <w:numPr>
          <w:ilvl w:val="0"/>
          <w:numId w:val="10"/>
        </w:numPr>
        <w:spacing w:line="276" w:lineRule="auto"/>
        <w:ind w:left="426"/>
        <w:jc w:val="both"/>
        <w:rPr>
          <w:sz w:val="22"/>
          <w:szCs w:val="22"/>
        </w:rPr>
      </w:pPr>
      <w:r w:rsidRPr="009252C1">
        <w:rPr>
          <w:sz w:val="22"/>
          <w:szCs w:val="22"/>
        </w:rPr>
        <w:t xml:space="preserve">Zamawiający nie prowadzi postępowania w celu zawarcia umowy ramowej. </w:t>
      </w:r>
    </w:p>
    <w:p w14:paraId="3362163D" w14:textId="77777777" w:rsidR="00B41C9D" w:rsidRDefault="009252C1" w:rsidP="00084F23">
      <w:pPr>
        <w:pStyle w:val="Akapitzlist"/>
        <w:numPr>
          <w:ilvl w:val="0"/>
          <w:numId w:val="10"/>
        </w:numPr>
        <w:spacing w:line="276" w:lineRule="auto"/>
        <w:ind w:left="426"/>
        <w:jc w:val="both"/>
        <w:rPr>
          <w:sz w:val="22"/>
          <w:szCs w:val="22"/>
        </w:rPr>
      </w:pPr>
      <w:r w:rsidRPr="009252C1">
        <w:rPr>
          <w:sz w:val="22"/>
          <w:szCs w:val="22"/>
        </w:rPr>
        <w:lastRenderedPageBreak/>
        <w:t xml:space="preserve">Zamawiający nie zastrzega możliwości ubiegania się o udzielenie zamówienia wyłącznie przez wykonawców, </w:t>
      </w:r>
      <w:r w:rsidR="00146C2A">
        <w:rPr>
          <w:sz w:val="22"/>
          <w:szCs w:val="22"/>
        </w:rPr>
        <w:t xml:space="preserve">         </w:t>
      </w:r>
      <w:r w:rsidR="002F0F7E">
        <w:rPr>
          <w:sz w:val="22"/>
          <w:szCs w:val="22"/>
        </w:rPr>
        <w:t xml:space="preserve">     </w:t>
      </w:r>
      <w:r w:rsidR="00146C2A">
        <w:rPr>
          <w:sz w:val="22"/>
          <w:szCs w:val="22"/>
        </w:rPr>
        <w:t xml:space="preserve"> </w:t>
      </w:r>
      <w:r w:rsidRPr="009252C1">
        <w:rPr>
          <w:sz w:val="22"/>
          <w:szCs w:val="22"/>
        </w:rPr>
        <w:t xml:space="preserve">o których mowa w art. 94 </w:t>
      </w:r>
      <w:proofErr w:type="spellStart"/>
      <w:r w:rsidRPr="009252C1">
        <w:rPr>
          <w:sz w:val="22"/>
          <w:szCs w:val="22"/>
        </w:rPr>
        <w:t>Pzp</w:t>
      </w:r>
      <w:proofErr w:type="spellEnd"/>
      <w:r w:rsidRPr="009252C1">
        <w:rPr>
          <w:sz w:val="22"/>
          <w:szCs w:val="22"/>
        </w:rPr>
        <w:t>.</w:t>
      </w:r>
    </w:p>
    <w:p w14:paraId="371674A0" w14:textId="2DA3C077" w:rsidR="00501BA1" w:rsidRPr="00501BA1" w:rsidRDefault="00501BA1" w:rsidP="00765C74">
      <w:pPr>
        <w:pStyle w:val="Akapitzlist"/>
        <w:numPr>
          <w:ilvl w:val="0"/>
          <w:numId w:val="10"/>
        </w:numPr>
        <w:ind w:left="426"/>
        <w:rPr>
          <w:sz w:val="22"/>
          <w:szCs w:val="22"/>
        </w:rPr>
      </w:pPr>
      <w:bookmarkStart w:id="3" w:name="_Hlk122520876"/>
      <w:r w:rsidRPr="00CB67D9">
        <w:rPr>
          <w:bCs/>
          <w:sz w:val="22"/>
          <w:szCs w:val="22"/>
        </w:rPr>
        <w:t xml:space="preserve">Zamawiający </w:t>
      </w:r>
      <w:r w:rsidR="00765C74">
        <w:rPr>
          <w:bCs/>
          <w:sz w:val="22"/>
          <w:szCs w:val="22"/>
        </w:rPr>
        <w:t xml:space="preserve">NIE </w:t>
      </w:r>
      <w:r w:rsidRPr="00CB67D9">
        <w:rPr>
          <w:bCs/>
          <w:sz w:val="22"/>
          <w:szCs w:val="22"/>
        </w:rPr>
        <w:t xml:space="preserve">dopuszcza możliwości składania ofert częściowych. </w:t>
      </w:r>
      <w:bookmarkEnd w:id="3"/>
    </w:p>
    <w:p w14:paraId="6F5F9520" w14:textId="47B6A7E0" w:rsidR="009252C1" w:rsidRDefault="00B41C9D" w:rsidP="00084F23">
      <w:pPr>
        <w:pStyle w:val="Akapitzlist"/>
        <w:numPr>
          <w:ilvl w:val="0"/>
          <w:numId w:val="10"/>
        </w:numPr>
        <w:spacing w:line="276" w:lineRule="auto"/>
        <w:ind w:left="426"/>
        <w:jc w:val="both"/>
        <w:rPr>
          <w:sz w:val="22"/>
          <w:szCs w:val="22"/>
        </w:rPr>
      </w:pPr>
      <w:r>
        <w:rPr>
          <w:sz w:val="22"/>
          <w:szCs w:val="22"/>
        </w:rPr>
        <w:t xml:space="preserve">Zamawiający nie przewiduje zamówień, o których mowa w art. 214 ust. 1 pkt 7) ustawy </w:t>
      </w:r>
      <w:proofErr w:type="spellStart"/>
      <w:r>
        <w:rPr>
          <w:sz w:val="22"/>
          <w:szCs w:val="22"/>
        </w:rPr>
        <w:t>Pzp</w:t>
      </w:r>
      <w:proofErr w:type="spellEnd"/>
      <w:r>
        <w:rPr>
          <w:sz w:val="22"/>
          <w:szCs w:val="22"/>
        </w:rPr>
        <w:t>.</w:t>
      </w:r>
    </w:p>
    <w:p w14:paraId="648F3D40" w14:textId="7042E3A7" w:rsidR="00084F23" w:rsidRPr="00084F23" w:rsidRDefault="00084F23" w:rsidP="00084F23">
      <w:pPr>
        <w:pStyle w:val="Akapitzlist"/>
        <w:numPr>
          <w:ilvl w:val="0"/>
          <w:numId w:val="10"/>
        </w:numPr>
        <w:spacing w:line="276" w:lineRule="auto"/>
        <w:ind w:left="426"/>
        <w:jc w:val="both"/>
        <w:rPr>
          <w:sz w:val="22"/>
          <w:szCs w:val="22"/>
        </w:rPr>
      </w:pPr>
      <w:r w:rsidRPr="00084F23">
        <w:rPr>
          <w:sz w:val="22"/>
          <w:szCs w:val="22"/>
        </w:rPr>
        <w:t xml:space="preserve">Zamawiający prowadzi postępowanie przy użyciu </w:t>
      </w:r>
      <w:bookmarkStart w:id="4" w:name="_Hlk124156851"/>
      <w:r w:rsidRPr="00084F23">
        <w:rPr>
          <w:sz w:val="22"/>
          <w:szCs w:val="22"/>
        </w:rPr>
        <w:t xml:space="preserve">Platformy e-Zamówienia, która jest dostępna pod adresem </w:t>
      </w:r>
      <w:hyperlink r:id="rId13">
        <w:r w:rsidRPr="00084F23">
          <w:rPr>
            <w:color w:val="0000FF"/>
            <w:sz w:val="22"/>
            <w:szCs w:val="22"/>
            <w:u w:val="single" w:color="0000FF"/>
          </w:rPr>
          <w:t>https://ezamowienia.gov.pl</w:t>
        </w:r>
      </w:hyperlink>
      <w:hyperlink r:id="rId14">
        <w:r w:rsidRPr="00084F23">
          <w:rPr>
            <w:color w:val="0462C1"/>
            <w:sz w:val="22"/>
            <w:szCs w:val="22"/>
          </w:rPr>
          <w:t xml:space="preserve"> </w:t>
        </w:r>
      </w:hyperlink>
      <w:r w:rsidRPr="00084F23">
        <w:rPr>
          <w:color w:val="0462C1"/>
          <w:sz w:val="22"/>
          <w:szCs w:val="22"/>
        </w:rPr>
        <w:t xml:space="preserve"> </w:t>
      </w:r>
    </w:p>
    <w:bookmarkEnd w:id="4"/>
    <w:p w14:paraId="607A6E1E" w14:textId="7AAB6186" w:rsidR="00084F23" w:rsidRPr="00084F23" w:rsidRDefault="00084F23" w:rsidP="00084F23">
      <w:pPr>
        <w:pStyle w:val="Akapitzlist"/>
        <w:numPr>
          <w:ilvl w:val="0"/>
          <w:numId w:val="10"/>
        </w:numPr>
        <w:spacing w:line="276" w:lineRule="auto"/>
        <w:ind w:left="426"/>
        <w:jc w:val="both"/>
        <w:rPr>
          <w:sz w:val="22"/>
          <w:szCs w:val="22"/>
        </w:rPr>
      </w:pPr>
      <w:r w:rsidRPr="00084F23">
        <w:rPr>
          <w:sz w:val="22"/>
          <w:szCs w:val="22"/>
        </w:rPr>
        <w:t>Zmiany i wyjaśnienia treści SWZ oraz inne dokumenty zamówienia bezpośrednio związane z post</w:t>
      </w:r>
      <w:r>
        <w:rPr>
          <w:sz w:val="22"/>
          <w:szCs w:val="22"/>
        </w:rPr>
        <w:t>ę</w:t>
      </w:r>
      <w:r w:rsidRPr="00084F23">
        <w:rPr>
          <w:sz w:val="22"/>
          <w:szCs w:val="22"/>
        </w:rPr>
        <w:t xml:space="preserve">powaniem </w:t>
      </w:r>
      <w:r>
        <w:rPr>
          <w:sz w:val="22"/>
          <w:szCs w:val="22"/>
        </w:rPr>
        <w:t xml:space="preserve">               </w:t>
      </w:r>
      <w:r w:rsidRPr="00084F23">
        <w:rPr>
          <w:sz w:val="22"/>
          <w:szCs w:val="22"/>
        </w:rPr>
        <w:t xml:space="preserve">o udzielenie zamówienia będą udostępniane </w:t>
      </w:r>
      <w:r w:rsidRPr="00084F23">
        <w:rPr>
          <w:sz w:val="22"/>
          <w:szCs w:val="22"/>
          <w:u w:val="single"/>
        </w:rPr>
        <w:t>na stronie internetowej prowadzonego postępowania</w:t>
      </w:r>
      <w:r w:rsidRPr="00084F23">
        <w:rPr>
          <w:sz w:val="22"/>
          <w:szCs w:val="22"/>
        </w:rPr>
        <w:t>:</w:t>
      </w:r>
    </w:p>
    <w:p w14:paraId="6F5B9F98" w14:textId="58B0D0D9" w:rsidR="00084F23" w:rsidRDefault="00372C7B" w:rsidP="002278F0">
      <w:pPr>
        <w:spacing w:line="276" w:lineRule="auto"/>
      </w:pPr>
      <w:r>
        <w:rPr>
          <w:b/>
          <w:bCs/>
          <w:color w:val="EE0000"/>
          <w:sz w:val="20"/>
          <w:szCs w:val="20"/>
        </w:rPr>
        <w:t xml:space="preserve">        </w:t>
      </w:r>
      <w:hyperlink r:id="rId15" w:history="1">
        <w:r w:rsidR="002278F0" w:rsidRPr="00791FAC">
          <w:rPr>
            <w:rStyle w:val="Hipercze"/>
          </w:rPr>
          <w:t>https://ezamowienia.gov.pl/mp-client/search/list/ocds-148610-f22a160b-35e1-4864-88bf-33d61f791578</w:t>
        </w:r>
      </w:hyperlink>
    </w:p>
    <w:p w14:paraId="45FAE5A7" w14:textId="77777777" w:rsidR="002278F0" w:rsidRPr="00620748" w:rsidRDefault="002278F0" w:rsidP="002278F0">
      <w:pPr>
        <w:spacing w:line="276" w:lineRule="auto"/>
        <w:rPr>
          <w:b/>
          <w:bCs/>
          <w:color w:val="EE0000"/>
          <w:sz w:val="22"/>
          <w:szCs w:val="22"/>
        </w:rPr>
      </w:pPr>
    </w:p>
    <w:p w14:paraId="4EB76253" w14:textId="77777777" w:rsidR="004A4437" w:rsidRDefault="004A4437" w:rsidP="004E769B">
      <w:pPr>
        <w:rPr>
          <w:b/>
          <w:bCs/>
          <w:sz w:val="22"/>
          <w:szCs w:val="22"/>
        </w:rPr>
      </w:pPr>
    </w:p>
    <w:p w14:paraId="7D682401" w14:textId="77777777" w:rsidR="00372C7B" w:rsidRDefault="00372C7B" w:rsidP="004E769B">
      <w:pPr>
        <w:rPr>
          <w:b/>
          <w:bCs/>
          <w:sz w:val="22"/>
          <w:szCs w:val="22"/>
        </w:rPr>
      </w:pPr>
    </w:p>
    <w:p w14:paraId="3BFFC3F7" w14:textId="77777777" w:rsidR="00B45307" w:rsidRDefault="008615E1" w:rsidP="004E769B">
      <w:pPr>
        <w:rPr>
          <w:b/>
          <w:bCs/>
          <w:sz w:val="22"/>
          <w:szCs w:val="22"/>
        </w:rPr>
      </w:pPr>
      <w:r w:rsidRPr="004E769B">
        <w:rPr>
          <w:b/>
          <w:bCs/>
          <w:sz w:val="22"/>
          <w:szCs w:val="22"/>
        </w:rPr>
        <w:t xml:space="preserve">Rozdział III. </w:t>
      </w:r>
      <w:r w:rsidR="004E769B" w:rsidRPr="004E769B">
        <w:rPr>
          <w:b/>
          <w:bCs/>
          <w:sz w:val="22"/>
          <w:szCs w:val="22"/>
        </w:rPr>
        <w:t xml:space="preserve"> </w:t>
      </w:r>
      <w:r w:rsidR="00E67A29">
        <w:rPr>
          <w:b/>
          <w:bCs/>
          <w:sz w:val="22"/>
          <w:szCs w:val="22"/>
        </w:rPr>
        <w:t xml:space="preserve">  </w:t>
      </w:r>
    </w:p>
    <w:p w14:paraId="3C3D348F" w14:textId="77777777" w:rsidR="00926994" w:rsidRDefault="00926994" w:rsidP="004E769B">
      <w:pPr>
        <w:rPr>
          <w:b/>
          <w:bCs/>
          <w:sz w:val="22"/>
          <w:szCs w:val="22"/>
        </w:rPr>
      </w:pPr>
    </w:p>
    <w:p w14:paraId="01937D9C" w14:textId="39EC6075" w:rsidR="004E769B" w:rsidRDefault="008615E1" w:rsidP="004E769B">
      <w:pPr>
        <w:rPr>
          <w:b/>
          <w:bCs/>
          <w:sz w:val="22"/>
          <w:szCs w:val="22"/>
        </w:rPr>
      </w:pPr>
      <w:r w:rsidRPr="004E769B">
        <w:rPr>
          <w:b/>
          <w:bCs/>
          <w:sz w:val="22"/>
          <w:szCs w:val="22"/>
        </w:rPr>
        <w:t>PRZEDMIOT ZAMÓWIENIA</w:t>
      </w:r>
    </w:p>
    <w:p w14:paraId="78474204" w14:textId="77777777" w:rsidR="00084F23" w:rsidRDefault="00084F23" w:rsidP="004E769B">
      <w:pPr>
        <w:rPr>
          <w:b/>
          <w:bCs/>
          <w:sz w:val="22"/>
          <w:szCs w:val="22"/>
        </w:rPr>
      </w:pPr>
    </w:p>
    <w:p w14:paraId="24097792" w14:textId="4C855996" w:rsidR="00765C74" w:rsidRDefault="004A5851" w:rsidP="00D367F3">
      <w:pPr>
        <w:pStyle w:val="Akapitzlist"/>
        <w:numPr>
          <w:ilvl w:val="0"/>
          <w:numId w:val="22"/>
        </w:numPr>
        <w:ind w:left="426"/>
        <w:rPr>
          <w:sz w:val="22"/>
          <w:szCs w:val="22"/>
        </w:rPr>
      </w:pPr>
      <w:r w:rsidRPr="004A5851">
        <w:rPr>
          <w:sz w:val="22"/>
          <w:szCs w:val="22"/>
        </w:rPr>
        <w:t>Przedmiotem zamówienia są roboty budowlane:</w:t>
      </w:r>
    </w:p>
    <w:p w14:paraId="4B1FAC48" w14:textId="188ABB2A" w:rsidR="00D85ABE" w:rsidRPr="000C7531" w:rsidRDefault="00765C74" w:rsidP="00D85ABE">
      <w:pPr>
        <w:autoSpaceDE w:val="0"/>
        <w:autoSpaceDN w:val="0"/>
        <w:adjustRightInd w:val="0"/>
      </w:pPr>
      <w:r>
        <w:rPr>
          <w:b/>
          <w:bCs/>
          <w:sz w:val="22"/>
          <w:szCs w:val="22"/>
        </w:rPr>
        <w:t xml:space="preserve"> </w:t>
      </w:r>
    </w:p>
    <w:p w14:paraId="413322A4" w14:textId="77777777" w:rsidR="00086B85" w:rsidRPr="00086B85" w:rsidRDefault="00086B85" w:rsidP="00086B85">
      <w:pPr>
        <w:spacing w:line="276" w:lineRule="auto"/>
        <w:rPr>
          <w:b/>
          <w:bCs/>
          <w:sz w:val="28"/>
          <w:szCs w:val="28"/>
        </w:rPr>
      </w:pPr>
      <w:r w:rsidRPr="00086B85">
        <w:rPr>
          <w:b/>
          <w:bCs/>
          <w:sz w:val="28"/>
          <w:szCs w:val="28"/>
        </w:rPr>
        <w:t xml:space="preserve">Budowa odcinka drogi gminnej D3 oraz drogi gminnej D4– Etap II, w ramach zadania: „Budowa dróg dojazdowych D3 i D4 do terenów inwestycyjnych w Zawadzie”. </w:t>
      </w:r>
    </w:p>
    <w:p w14:paraId="61C4B3A2" w14:textId="77777777" w:rsidR="00086B85" w:rsidRDefault="00086B85" w:rsidP="00086B85">
      <w:pPr>
        <w:rPr>
          <w:b/>
          <w:bCs/>
          <w:sz w:val="28"/>
          <w:szCs w:val="28"/>
        </w:rPr>
      </w:pPr>
    </w:p>
    <w:p w14:paraId="435D4EC1" w14:textId="5CA38B31" w:rsidR="00997470" w:rsidRPr="00B22114" w:rsidRDefault="00086B85" w:rsidP="00086B85">
      <w:pPr>
        <w:autoSpaceDE w:val="0"/>
        <w:autoSpaceDN w:val="0"/>
        <w:adjustRightInd w:val="0"/>
        <w:rPr>
          <w:bCs/>
          <w:i/>
          <w:iCs/>
          <w:color w:val="000000" w:themeColor="text1"/>
          <w:sz w:val="16"/>
          <w:szCs w:val="16"/>
        </w:rPr>
      </w:pPr>
      <w:r w:rsidRPr="00B22114">
        <w:rPr>
          <w:bCs/>
          <w:i/>
          <w:iCs/>
          <w:color w:val="000000" w:themeColor="text1"/>
          <w:sz w:val="16"/>
          <w:szCs w:val="16"/>
        </w:rPr>
        <w:t xml:space="preserve">Zadanie dofinansowane w ramach Rządowego Funduszu Rozwoju Dróg na rok 2026 oraz w ramach programu regionalnego Fundusze Europejskie dla Podkarpacia 2021-2027 „Rozwój infrastruktury na potrzeby ruchu niezmotoryzowanego i </w:t>
      </w:r>
      <w:proofErr w:type="spellStart"/>
      <w:r w:rsidRPr="00B22114">
        <w:rPr>
          <w:bCs/>
          <w:i/>
          <w:iCs/>
          <w:color w:val="000000" w:themeColor="text1"/>
          <w:sz w:val="16"/>
          <w:szCs w:val="16"/>
        </w:rPr>
        <w:t>mikromobilności</w:t>
      </w:r>
      <w:proofErr w:type="spellEnd"/>
      <w:r w:rsidRPr="00B22114">
        <w:rPr>
          <w:bCs/>
          <w:i/>
          <w:iCs/>
          <w:color w:val="000000" w:themeColor="text1"/>
          <w:sz w:val="16"/>
          <w:szCs w:val="16"/>
        </w:rPr>
        <w:t xml:space="preserve"> na terenie DROF”  nr FEPK.03.01-IZ.00-0004/25 </w:t>
      </w:r>
      <w:r w:rsidRPr="00B22114">
        <w:rPr>
          <w:bCs/>
          <w:i/>
          <w:iCs/>
          <w:color w:val="000000" w:themeColor="text1"/>
          <w:sz w:val="16"/>
          <w:szCs w:val="16"/>
        </w:rPr>
        <w:br/>
      </w:r>
    </w:p>
    <w:p w14:paraId="20AE4AE8" w14:textId="77777777" w:rsidR="00086B85" w:rsidRPr="00086B85" w:rsidRDefault="00086B85" w:rsidP="00086B85">
      <w:pPr>
        <w:autoSpaceDE w:val="0"/>
        <w:autoSpaceDN w:val="0"/>
        <w:adjustRightInd w:val="0"/>
        <w:rPr>
          <w:bCs/>
          <w:i/>
          <w:iCs/>
          <w:color w:val="000000" w:themeColor="text1"/>
          <w:sz w:val="22"/>
          <w:szCs w:val="22"/>
        </w:rPr>
      </w:pPr>
    </w:p>
    <w:p w14:paraId="7D59791B" w14:textId="430098A2" w:rsidR="00086B85" w:rsidRDefault="004A4437" w:rsidP="00B22114">
      <w:pPr>
        <w:spacing w:line="276" w:lineRule="auto"/>
        <w:jc w:val="both"/>
        <w:rPr>
          <w:b/>
          <w:sz w:val="22"/>
          <w:szCs w:val="22"/>
        </w:rPr>
      </w:pPr>
      <w:r>
        <w:rPr>
          <w:sz w:val="22"/>
          <w:szCs w:val="22"/>
        </w:rPr>
        <w:t xml:space="preserve">   </w:t>
      </w:r>
      <w:r w:rsidR="00997470" w:rsidRPr="002029AD">
        <w:rPr>
          <w:sz w:val="22"/>
          <w:szCs w:val="22"/>
        </w:rPr>
        <w:t>Kod</w:t>
      </w:r>
      <w:r w:rsidR="00D85ABE">
        <w:rPr>
          <w:sz w:val="22"/>
          <w:szCs w:val="22"/>
        </w:rPr>
        <w:t xml:space="preserve">y </w:t>
      </w:r>
      <w:r w:rsidR="00997470" w:rsidRPr="002029AD">
        <w:rPr>
          <w:sz w:val="22"/>
          <w:szCs w:val="22"/>
        </w:rPr>
        <w:t xml:space="preserve"> CPV</w:t>
      </w:r>
      <w:r w:rsidR="00997470" w:rsidRPr="00A74EA8">
        <w:rPr>
          <w:sz w:val="22"/>
          <w:szCs w:val="22"/>
        </w:rPr>
        <w:t xml:space="preserve">: </w:t>
      </w:r>
      <w:r w:rsidR="00086B85">
        <w:rPr>
          <w:b/>
          <w:sz w:val="22"/>
          <w:szCs w:val="22"/>
        </w:rPr>
        <w:t>45100000-8, 45233140-2, 45231300-8</w:t>
      </w:r>
    </w:p>
    <w:p w14:paraId="6B758E1A" w14:textId="77777777" w:rsidR="00B22114" w:rsidRPr="00B22114" w:rsidRDefault="00B22114" w:rsidP="00B22114">
      <w:pPr>
        <w:spacing w:line="276" w:lineRule="auto"/>
        <w:jc w:val="both"/>
        <w:rPr>
          <w:sz w:val="22"/>
          <w:szCs w:val="22"/>
        </w:rPr>
      </w:pPr>
    </w:p>
    <w:p w14:paraId="63CB9F3A" w14:textId="7A70B87B" w:rsidR="00783AB1" w:rsidRPr="00086B85" w:rsidRDefault="00086B85" w:rsidP="00086B85">
      <w:pPr>
        <w:pStyle w:val="Tekstpodstawowywcity"/>
        <w:spacing w:line="276" w:lineRule="auto"/>
        <w:ind w:left="0"/>
        <w:jc w:val="both"/>
        <w:rPr>
          <w:sz w:val="22"/>
          <w:szCs w:val="22"/>
        </w:rPr>
      </w:pPr>
      <w:r w:rsidRPr="00086B85">
        <w:rPr>
          <w:color w:val="000000" w:themeColor="text1"/>
          <w:sz w:val="22"/>
          <w:szCs w:val="22"/>
        </w:rPr>
        <w:t>Przedmiotem zamówienia w ramach inwestycji pn. „Budowa odcinka drogi gminnej D3 oraz drogi gminnej D4– Etap II” jest budowa nowych dróg gminnych wraz z budową oświetlenia ulicznego, budową kanału technologicznego, budową kanalizacji deszczowej</w:t>
      </w:r>
      <w:r w:rsidR="00687218">
        <w:rPr>
          <w:color w:val="000000" w:themeColor="text1"/>
          <w:sz w:val="22"/>
          <w:szCs w:val="22"/>
        </w:rPr>
        <w:t xml:space="preserve"> </w:t>
      </w:r>
      <w:r w:rsidRPr="00086B85">
        <w:rPr>
          <w:color w:val="000000" w:themeColor="text1"/>
          <w:sz w:val="22"/>
          <w:szCs w:val="22"/>
        </w:rPr>
        <w:t>i przebudową niezbędnej infrastruktury w ramach zadania: „Budowa dróg dojazdowych D3 i D4 do terenów inwestycyjnych w Zawadzie”. Jest to inwestycja drogowa przygotowana i realizowana w oparciu o ustawę z dnia 10 kwietnia 2003 r. o szczególnych zasadach przygotowania i realizacji inwestycji w zakresie dróg publicznych (tekst jednolity do aktu Dz. U. 2022 poz. 176).</w:t>
      </w:r>
    </w:p>
    <w:p w14:paraId="0492EC02" w14:textId="77777777" w:rsidR="00086B85" w:rsidRDefault="00086B85" w:rsidP="00086B85">
      <w:pPr>
        <w:spacing w:line="276" w:lineRule="auto"/>
        <w:jc w:val="both"/>
        <w:rPr>
          <w:sz w:val="22"/>
          <w:szCs w:val="22"/>
        </w:rPr>
      </w:pPr>
    </w:p>
    <w:p w14:paraId="3BA8CCCE" w14:textId="77777777" w:rsidR="00151F2C" w:rsidRPr="00151F2C" w:rsidRDefault="00086B85" w:rsidP="00151F2C">
      <w:pPr>
        <w:spacing w:line="276" w:lineRule="auto"/>
        <w:jc w:val="both"/>
        <w:rPr>
          <w:bCs/>
          <w:iCs/>
          <w:color w:val="000000" w:themeColor="text1"/>
          <w:sz w:val="22"/>
          <w:szCs w:val="22"/>
        </w:rPr>
      </w:pPr>
      <w:r w:rsidRPr="00086B85">
        <w:rPr>
          <w:color w:val="000000" w:themeColor="text1"/>
          <w:sz w:val="22"/>
          <w:szCs w:val="22"/>
        </w:rPr>
        <w:t>Zakres Robót obejmuje:</w:t>
      </w:r>
      <w:r w:rsidRPr="00086B85">
        <w:rPr>
          <w:color w:val="000000" w:themeColor="text1"/>
          <w:sz w:val="22"/>
          <w:szCs w:val="22"/>
        </w:rPr>
        <w:tab/>
      </w:r>
      <w:r w:rsidRPr="00086B85">
        <w:rPr>
          <w:color w:val="000000" w:themeColor="text1"/>
          <w:sz w:val="22"/>
          <w:szCs w:val="22"/>
        </w:rPr>
        <w:br/>
      </w:r>
      <w:r w:rsidR="00151F2C" w:rsidRPr="00151F2C">
        <w:rPr>
          <w:bCs/>
          <w:iCs/>
          <w:color w:val="000000" w:themeColor="text1"/>
          <w:sz w:val="22"/>
          <w:szCs w:val="22"/>
        </w:rPr>
        <w:t>- Roboty przygotowawcze: roboty pomiarowe</w:t>
      </w:r>
    </w:p>
    <w:p w14:paraId="55C5DE44" w14:textId="77777777" w:rsidR="00151F2C" w:rsidRPr="00151F2C" w:rsidRDefault="00151F2C" w:rsidP="00151F2C">
      <w:pPr>
        <w:spacing w:line="276" w:lineRule="auto"/>
        <w:jc w:val="both"/>
        <w:rPr>
          <w:bCs/>
          <w:iCs/>
          <w:color w:val="000000" w:themeColor="text1"/>
          <w:sz w:val="22"/>
          <w:szCs w:val="22"/>
        </w:rPr>
      </w:pPr>
      <w:r w:rsidRPr="00151F2C">
        <w:rPr>
          <w:bCs/>
          <w:iCs/>
          <w:color w:val="000000" w:themeColor="text1"/>
          <w:sz w:val="22"/>
          <w:szCs w:val="22"/>
        </w:rPr>
        <w:t>- Roboty drogowe: roboty ziemne, budowa krawężnika i opornika, konstrukcja nawierzchni jezdni i zjazdów, odwodnienie, budowa oświetlenia drogowego, budowa chodnika i ścieżki rowerowej.</w:t>
      </w:r>
      <w:r w:rsidRPr="00151F2C">
        <w:rPr>
          <w:bCs/>
          <w:iCs/>
          <w:color w:val="000000" w:themeColor="text1"/>
          <w:sz w:val="22"/>
          <w:szCs w:val="22"/>
        </w:rPr>
        <w:tab/>
      </w:r>
      <w:r w:rsidRPr="00151F2C">
        <w:rPr>
          <w:bCs/>
          <w:iCs/>
          <w:color w:val="000000" w:themeColor="text1"/>
          <w:sz w:val="22"/>
          <w:szCs w:val="22"/>
        </w:rPr>
        <w:br/>
        <w:t>- Budowa drogi D3 klasy D o długości 416,50 m</w:t>
      </w:r>
      <w:r w:rsidRPr="00151F2C">
        <w:rPr>
          <w:bCs/>
          <w:iCs/>
          <w:color w:val="000000" w:themeColor="text1"/>
          <w:sz w:val="22"/>
          <w:szCs w:val="22"/>
        </w:rPr>
        <w:tab/>
      </w:r>
      <w:r w:rsidRPr="00151F2C">
        <w:rPr>
          <w:bCs/>
          <w:iCs/>
          <w:color w:val="000000" w:themeColor="text1"/>
          <w:sz w:val="22"/>
          <w:szCs w:val="22"/>
        </w:rPr>
        <w:br/>
        <w:t>- Budowa drogi D4 klasy D o długości 702,43 m</w:t>
      </w:r>
    </w:p>
    <w:p w14:paraId="22ECB1F8" w14:textId="77777777" w:rsidR="00151F2C" w:rsidRPr="00151F2C" w:rsidRDefault="00151F2C" w:rsidP="00151F2C">
      <w:pPr>
        <w:spacing w:line="276" w:lineRule="auto"/>
        <w:jc w:val="both"/>
        <w:rPr>
          <w:bCs/>
          <w:iCs/>
          <w:color w:val="000000" w:themeColor="text1"/>
          <w:sz w:val="22"/>
          <w:szCs w:val="22"/>
        </w:rPr>
      </w:pPr>
      <w:r w:rsidRPr="00151F2C">
        <w:rPr>
          <w:bCs/>
          <w:iCs/>
          <w:color w:val="000000" w:themeColor="text1"/>
          <w:sz w:val="22"/>
          <w:szCs w:val="22"/>
        </w:rPr>
        <w:t>- Budowa drogi dla pieszych wzdłuż odcinka drogi D3 i D4</w:t>
      </w:r>
      <w:r w:rsidRPr="00151F2C">
        <w:rPr>
          <w:bCs/>
          <w:iCs/>
          <w:color w:val="000000" w:themeColor="text1"/>
          <w:sz w:val="22"/>
          <w:szCs w:val="22"/>
        </w:rPr>
        <w:tab/>
      </w:r>
      <w:r w:rsidRPr="00151F2C">
        <w:rPr>
          <w:bCs/>
          <w:iCs/>
          <w:color w:val="000000" w:themeColor="text1"/>
          <w:sz w:val="22"/>
          <w:szCs w:val="22"/>
        </w:rPr>
        <w:br/>
        <w:t>- Budowa ścieżki rowerowej wzdłuż odcinka drogi D3 i D4</w:t>
      </w:r>
      <w:r w:rsidRPr="00151F2C">
        <w:rPr>
          <w:bCs/>
          <w:iCs/>
          <w:color w:val="000000" w:themeColor="text1"/>
          <w:sz w:val="22"/>
          <w:szCs w:val="22"/>
        </w:rPr>
        <w:tab/>
      </w:r>
      <w:r w:rsidRPr="00151F2C">
        <w:rPr>
          <w:bCs/>
          <w:iCs/>
          <w:color w:val="000000" w:themeColor="text1"/>
          <w:sz w:val="22"/>
          <w:szCs w:val="22"/>
        </w:rPr>
        <w:br/>
        <w:t>- Budowa oświetlenia drogowego wzdłuż odcinka drogi D3 i D4</w:t>
      </w:r>
    </w:p>
    <w:p w14:paraId="5FD30032" w14:textId="77777777" w:rsidR="00086B85" w:rsidRPr="00086B85" w:rsidRDefault="00086B85" w:rsidP="00086B85">
      <w:pPr>
        <w:spacing w:line="276" w:lineRule="auto"/>
        <w:jc w:val="both"/>
        <w:rPr>
          <w:bCs/>
          <w:iCs/>
          <w:color w:val="0070C0"/>
          <w:sz w:val="22"/>
          <w:szCs w:val="22"/>
        </w:rPr>
      </w:pPr>
    </w:p>
    <w:p w14:paraId="3CBB753A" w14:textId="77777777" w:rsidR="00086B85" w:rsidRPr="00086B85" w:rsidRDefault="00086B85" w:rsidP="00086B85">
      <w:pPr>
        <w:spacing w:line="276" w:lineRule="auto"/>
        <w:jc w:val="both"/>
        <w:rPr>
          <w:bCs/>
          <w:iCs/>
          <w:color w:val="000000" w:themeColor="text1"/>
          <w:sz w:val="22"/>
          <w:szCs w:val="22"/>
        </w:rPr>
      </w:pPr>
      <w:r w:rsidRPr="00086B85">
        <w:rPr>
          <w:bCs/>
          <w:iCs/>
          <w:color w:val="000000" w:themeColor="text1"/>
          <w:sz w:val="22"/>
          <w:szCs w:val="22"/>
        </w:rPr>
        <w:t>UWAGA:</w:t>
      </w:r>
    </w:p>
    <w:p w14:paraId="7E8CFD98" w14:textId="17433B04" w:rsidR="00086B85" w:rsidRPr="00086B85" w:rsidRDefault="00086B85" w:rsidP="00086B85">
      <w:pPr>
        <w:spacing w:line="276" w:lineRule="auto"/>
        <w:jc w:val="both"/>
        <w:rPr>
          <w:bCs/>
          <w:iCs/>
          <w:color w:val="000000" w:themeColor="text1"/>
          <w:sz w:val="22"/>
          <w:szCs w:val="22"/>
        </w:rPr>
      </w:pPr>
      <w:r w:rsidRPr="00086B85">
        <w:rPr>
          <w:bCs/>
          <w:iCs/>
          <w:color w:val="000000" w:themeColor="text1"/>
          <w:sz w:val="22"/>
          <w:szCs w:val="22"/>
        </w:rPr>
        <w:t>- Zawarcie umowy pomiędzy Zamawiającym a Wykonawcą będzie możliw</w:t>
      </w:r>
      <w:r w:rsidR="004C6461">
        <w:rPr>
          <w:bCs/>
          <w:iCs/>
          <w:color w:val="000000" w:themeColor="text1"/>
          <w:sz w:val="22"/>
          <w:szCs w:val="22"/>
        </w:rPr>
        <w:t>e</w:t>
      </w:r>
      <w:r w:rsidRPr="00086B85">
        <w:rPr>
          <w:bCs/>
          <w:iCs/>
          <w:color w:val="000000" w:themeColor="text1"/>
          <w:sz w:val="22"/>
          <w:szCs w:val="22"/>
        </w:rPr>
        <w:t xml:space="preserve"> po uzyskaniu przez Zamawiającego dofinansowania w ramach Rządowego Funduszu Rozwoju Dróg.</w:t>
      </w:r>
      <w:r w:rsidRPr="00086B85">
        <w:rPr>
          <w:bCs/>
          <w:iCs/>
          <w:color w:val="000000" w:themeColor="text1"/>
          <w:sz w:val="22"/>
          <w:szCs w:val="22"/>
        </w:rPr>
        <w:tab/>
        <w:t xml:space="preserve">  </w:t>
      </w:r>
      <w:r w:rsidRPr="00086B85">
        <w:rPr>
          <w:bCs/>
          <w:iCs/>
          <w:color w:val="000000" w:themeColor="text1"/>
          <w:sz w:val="22"/>
          <w:szCs w:val="22"/>
        </w:rPr>
        <w:br/>
        <w:t xml:space="preserve">- Wykonawca przed rozpoczęciem robót budowlanych ma obowiązek powiadomić zarządców sieci uzbrojenia terenu </w:t>
      </w:r>
      <w:r w:rsidRPr="00086B85">
        <w:rPr>
          <w:bCs/>
          <w:iCs/>
          <w:color w:val="000000" w:themeColor="text1"/>
          <w:sz w:val="22"/>
          <w:szCs w:val="22"/>
        </w:rPr>
        <w:br/>
      </w:r>
      <w:r w:rsidRPr="00086B85">
        <w:rPr>
          <w:bCs/>
          <w:iCs/>
          <w:color w:val="000000" w:themeColor="text1"/>
          <w:sz w:val="22"/>
          <w:szCs w:val="22"/>
        </w:rPr>
        <w:lastRenderedPageBreak/>
        <w:t xml:space="preserve">(tj. PSG, GZK, Tauron, zarządców sieci teletechnicznych itp.)  o przystąpieniu do prowadzenia robót budowlanych, </w:t>
      </w:r>
      <w:r w:rsidRPr="00086B85">
        <w:rPr>
          <w:bCs/>
          <w:iCs/>
          <w:color w:val="000000" w:themeColor="text1"/>
          <w:sz w:val="22"/>
          <w:szCs w:val="22"/>
        </w:rPr>
        <w:br/>
        <w:t>z uwagi, że projekt budowlany został opracowany w 2015</w:t>
      </w:r>
      <w:r w:rsidR="00CA1309">
        <w:rPr>
          <w:bCs/>
          <w:iCs/>
          <w:color w:val="000000" w:themeColor="text1"/>
          <w:sz w:val="22"/>
          <w:szCs w:val="22"/>
        </w:rPr>
        <w:t xml:space="preserve"> </w:t>
      </w:r>
      <w:r w:rsidRPr="00086B85">
        <w:rPr>
          <w:bCs/>
          <w:iCs/>
          <w:color w:val="000000" w:themeColor="text1"/>
          <w:sz w:val="22"/>
          <w:szCs w:val="22"/>
        </w:rPr>
        <w:t>r</w:t>
      </w:r>
      <w:r w:rsidR="00CA1309">
        <w:rPr>
          <w:bCs/>
          <w:iCs/>
          <w:color w:val="000000" w:themeColor="text1"/>
          <w:sz w:val="22"/>
          <w:szCs w:val="22"/>
        </w:rPr>
        <w:t xml:space="preserve">. </w:t>
      </w:r>
      <w:r w:rsidRPr="00086B85">
        <w:rPr>
          <w:bCs/>
          <w:iCs/>
          <w:color w:val="000000" w:themeColor="text1"/>
          <w:sz w:val="22"/>
          <w:szCs w:val="22"/>
        </w:rPr>
        <w:t>, a do chwili obecnej mogły zostać wykonane sieci lub</w:t>
      </w:r>
      <w:r w:rsidRPr="00086B85">
        <w:rPr>
          <w:bCs/>
          <w:iCs/>
          <w:color w:val="000000" w:themeColor="text1"/>
          <w:sz w:val="22"/>
          <w:szCs w:val="22"/>
        </w:rPr>
        <w:br/>
        <w:t>przyłącza w obrębie budowy dróg gminnych D3 i D4.</w:t>
      </w:r>
    </w:p>
    <w:p w14:paraId="01E9B406" w14:textId="7215C7A6" w:rsidR="00086B85" w:rsidRDefault="00086B85" w:rsidP="00086B85">
      <w:pPr>
        <w:spacing w:line="276" w:lineRule="auto"/>
        <w:jc w:val="both"/>
        <w:rPr>
          <w:iCs/>
          <w:color w:val="000000" w:themeColor="text1"/>
          <w:sz w:val="22"/>
          <w:szCs w:val="22"/>
        </w:rPr>
      </w:pPr>
      <w:r w:rsidRPr="00086B85">
        <w:rPr>
          <w:color w:val="000000" w:themeColor="text1"/>
          <w:sz w:val="22"/>
          <w:szCs w:val="22"/>
        </w:rPr>
        <w:t xml:space="preserve">- </w:t>
      </w:r>
      <w:r w:rsidRPr="00086B85">
        <w:rPr>
          <w:iCs/>
          <w:color w:val="000000" w:themeColor="text1"/>
          <w:sz w:val="22"/>
          <w:szCs w:val="22"/>
        </w:rPr>
        <w:t>W ramach zamówienia należy także wykonać geodezyjną inwentaryzację powykonawczą. Należy także wykonać i zamontować</w:t>
      </w:r>
      <w:r w:rsidR="00F8360E">
        <w:rPr>
          <w:iCs/>
          <w:color w:val="000000" w:themeColor="text1"/>
          <w:sz w:val="22"/>
          <w:szCs w:val="22"/>
        </w:rPr>
        <w:t xml:space="preserve"> 4</w:t>
      </w:r>
      <w:r w:rsidRPr="00086B85">
        <w:rPr>
          <w:iCs/>
          <w:color w:val="000000" w:themeColor="text1"/>
          <w:sz w:val="22"/>
          <w:szCs w:val="22"/>
        </w:rPr>
        <w:t xml:space="preserve"> tablic</w:t>
      </w:r>
      <w:r w:rsidR="00F8360E">
        <w:rPr>
          <w:iCs/>
          <w:color w:val="000000" w:themeColor="text1"/>
          <w:sz w:val="22"/>
          <w:szCs w:val="22"/>
        </w:rPr>
        <w:t>e</w:t>
      </w:r>
      <w:r w:rsidRPr="00086B85">
        <w:rPr>
          <w:iCs/>
          <w:color w:val="000000" w:themeColor="text1"/>
          <w:sz w:val="22"/>
          <w:szCs w:val="22"/>
        </w:rPr>
        <w:t xml:space="preserve"> informacyjn</w:t>
      </w:r>
      <w:r w:rsidR="00F8360E">
        <w:rPr>
          <w:iCs/>
          <w:color w:val="000000" w:themeColor="text1"/>
          <w:sz w:val="22"/>
          <w:szCs w:val="22"/>
        </w:rPr>
        <w:t>e  (3 tablice o wymiarach 240x120cm oraz 1 tablice</w:t>
      </w:r>
      <w:r w:rsidRPr="00086B85">
        <w:rPr>
          <w:iCs/>
          <w:color w:val="000000" w:themeColor="text1"/>
          <w:sz w:val="22"/>
          <w:szCs w:val="22"/>
        </w:rPr>
        <w:t xml:space="preserve"> o wymiar</w:t>
      </w:r>
      <w:r w:rsidR="00F8360E">
        <w:rPr>
          <w:iCs/>
          <w:color w:val="000000" w:themeColor="text1"/>
          <w:sz w:val="22"/>
          <w:szCs w:val="22"/>
        </w:rPr>
        <w:t>ze</w:t>
      </w:r>
      <w:r w:rsidRPr="00086B85">
        <w:rPr>
          <w:iCs/>
          <w:color w:val="000000" w:themeColor="text1"/>
          <w:sz w:val="22"/>
          <w:szCs w:val="22"/>
        </w:rPr>
        <w:t xml:space="preserve"> 180x120 cm</w:t>
      </w:r>
      <w:r w:rsidR="00F8360E">
        <w:rPr>
          <w:iCs/>
          <w:color w:val="000000" w:themeColor="text1"/>
          <w:sz w:val="22"/>
          <w:szCs w:val="22"/>
        </w:rPr>
        <w:t>)</w:t>
      </w:r>
      <w:r w:rsidRPr="00086B85">
        <w:rPr>
          <w:iCs/>
          <w:color w:val="000000" w:themeColor="text1"/>
          <w:sz w:val="22"/>
          <w:szCs w:val="22"/>
        </w:rPr>
        <w:t>, montowan</w:t>
      </w:r>
      <w:r w:rsidR="00F8360E">
        <w:rPr>
          <w:iCs/>
          <w:color w:val="000000" w:themeColor="text1"/>
          <w:sz w:val="22"/>
          <w:szCs w:val="22"/>
        </w:rPr>
        <w:t>e</w:t>
      </w:r>
      <w:r w:rsidRPr="00086B85">
        <w:rPr>
          <w:iCs/>
          <w:color w:val="000000" w:themeColor="text1"/>
          <w:sz w:val="22"/>
          <w:szCs w:val="22"/>
        </w:rPr>
        <w:t xml:space="preserve"> na dwóch słupkach (tekst do umieszczenia należy uzgodnić z Inwestorem)</w:t>
      </w:r>
      <w:r w:rsidR="00F8360E">
        <w:rPr>
          <w:iCs/>
          <w:color w:val="000000" w:themeColor="text1"/>
          <w:sz w:val="22"/>
          <w:szCs w:val="22"/>
        </w:rPr>
        <w:t>.</w:t>
      </w:r>
    </w:p>
    <w:p w14:paraId="5D3CEFCC" w14:textId="76645504" w:rsidR="002749DA" w:rsidRPr="00086B85" w:rsidRDefault="002749DA" w:rsidP="00086B85">
      <w:pPr>
        <w:spacing w:line="276" w:lineRule="auto"/>
        <w:jc w:val="both"/>
        <w:rPr>
          <w:i/>
          <w:iCs/>
          <w:color w:val="000000" w:themeColor="text1"/>
          <w:sz w:val="22"/>
          <w:szCs w:val="22"/>
        </w:rPr>
      </w:pPr>
      <w:r>
        <w:rPr>
          <w:iCs/>
          <w:color w:val="000000" w:themeColor="text1"/>
          <w:sz w:val="22"/>
          <w:szCs w:val="22"/>
        </w:rPr>
        <w:t>- Przy każdym ewentualnym odniesieniu w całej dokumentacji projektowej do znaku towarowego, patentu, pochodzenia, źródła, szczególnego procesu lub normy należy</w:t>
      </w:r>
      <w:r w:rsidR="00942A0B">
        <w:rPr>
          <w:iCs/>
          <w:color w:val="000000" w:themeColor="text1"/>
          <w:sz w:val="22"/>
          <w:szCs w:val="22"/>
        </w:rPr>
        <w:t xml:space="preserve"> każdorazowo</w:t>
      </w:r>
      <w:r>
        <w:rPr>
          <w:iCs/>
          <w:color w:val="000000" w:themeColor="text1"/>
          <w:sz w:val="22"/>
          <w:szCs w:val="22"/>
        </w:rPr>
        <w:t xml:space="preserve"> interpretować jako </w:t>
      </w:r>
      <w:r w:rsidR="00942A0B" w:rsidRPr="00942A0B">
        <w:rPr>
          <w:iCs/>
          <w:color w:val="000000" w:themeColor="text1"/>
          <w:sz w:val="22"/>
          <w:szCs w:val="22"/>
        </w:rPr>
        <w:t xml:space="preserve">przykładowe, a zamawiający dopuszcza zaoferowanie rozwiązań </w:t>
      </w:r>
      <w:r w:rsidR="00942A0B" w:rsidRPr="00942A0B">
        <w:rPr>
          <w:b/>
          <w:bCs/>
          <w:iCs/>
          <w:color w:val="000000" w:themeColor="text1"/>
          <w:sz w:val="22"/>
          <w:szCs w:val="22"/>
        </w:rPr>
        <w:t>równoważnych</w:t>
      </w:r>
      <w:r w:rsidR="00942A0B">
        <w:rPr>
          <w:b/>
          <w:bCs/>
          <w:iCs/>
          <w:color w:val="000000" w:themeColor="text1"/>
          <w:sz w:val="22"/>
          <w:szCs w:val="22"/>
        </w:rPr>
        <w:t>.</w:t>
      </w:r>
    </w:p>
    <w:p w14:paraId="7DABEAC5" w14:textId="77777777" w:rsidR="00086B85" w:rsidRDefault="00086B85" w:rsidP="00086B85">
      <w:pPr>
        <w:spacing w:line="276" w:lineRule="auto"/>
        <w:jc w:val="both"/>
        <w:rPr>
          <w:i/>
          <w:iCs/>
          <w:sz w:val="20"/>
          <w:szCs w:val="20"/>
        </w:rPr>
      </w:pPr>
    </w:p>
    <w:p w14:paraId="788E7844" w14:textId="78F8A04A" w:rsidR="00D85ABE" w:rsidRPr="00CA1309" w:rsidRDefault="00D85ABE" w:rsidP="00CA1309">
      <w:pPr>
        <w:spacing w:line="276" w:lineRule="auto"/>
        <w:jc w:val="both"/>
        <w:rPr>
          <w:color w:val="EE0000"/>
          <w:sz w:val="22"/>
          <w:szCs w:val="22"/>
        </w:rPr>
      </w:pPr>
    </w:p>
    <w:p w14:paraId="36E48864" w14:textId="178F9EB1" w:rsidR="00997470" w:rsidRPr="000C6AF4" w:rsidRDefault="00997470" w:rsidP="00F61805">
      <w:pPr>
        <w:autoSpaceDE w:val="0"/>
        <w:autoSpaceDN w:val="0"/>
        <w:adjustRightInd w:val="0"/>
        <w:rPr>
          <w:b/>
          <w:sz w:val="22"/>
          <w:szCs w:val="22"/>
          <w:u w:val="single"/>
        </w:rPr>
      </w:pPr>
      <w:r w:rsidRPr="000C6AF4">
        <w:rPr>
          <w:sz w:val="22"/>
          <w:szCs w:val="22"/>
        </w:rPr>
        <w:t xml:space="preserve">2.  </w:t>
      </w:r>
      <w:r w:rsidRPr="000C6AF4">
        <w:rPr>
          <w:sz w:val="22"/>
          <w:szCs w:val="22"/>
          <w:u w:val="single"/>
        </w:rPr>
        <w:t>Opis przedmiotu zamówienia stanowi:</w:t>
      </w:r>
    </w:p>
    <w:p w14:paraId="4419EB6A" w14:textId="77777777" w:rsidR="00D367F3" w:rsidRPr="000C6AF4" w:rsidRDefault="00D367F3" w:rsidP="00997470">
      <w:pPr>
        <w:rPr>
          <w:b/>
          <w:bCs/>
          <w:sz w:val="22"/>
          <w:szCs w:val="22"/>
        </w:rPr>
      </w:pPr>
    </w:p>
    <w:p w14:paraId="73012112" w14:textId="77777777" w:rsidR="00DF61DC" w:rsidRPr="000C6AF4" w:rsidRDefault="00DF61DC" w:rsidP="00DF61DC">
      <w:pPr>
        <w:pStyle w:val="Akapitzlist"/>
        <w:numPr>
          <w:ilvl w:val="0"/>
          <w:numId w:val="32"/>
        </w:numPr>
        <w:spacing w:line="276" w:lineRule="auto"/>
        <w:jc w:val="both"/>
        <w:rPr>
          <w:rStyle w:val="FontStyle106"/>
          <w:rFonts w:ascii="Times New Roman" w:hAnsi="Times New Roman"/>
          <w:b w:val="0"/>
          <w:bCs/>
          <w:sz w:val="22"/>
          <w:szCs w:val="22"/>
        </w:rPr>
      </w:pPr>
      <w:r w:rsidRPr="000C6AF4">
        <w:rPr>
          <w:rStyle w:val="FontStyle106"/>
          <w:rFonts w:ascii="Times New Roman" w:hAnsi="Times New Roman"/>
          <w:b w:val="0"/>
          <w:bCs/>
          <w:sz w:val="22"/>
          <w:szCs w:val="22"/>
          <w:u w:val="single"/>
        </w:rPr>
        <w:t>dokumentacja projektowa</w:t>
      </w:r>
      <w:r w:rsidRPr="000C6AF4">
        <w:rPr>
          <w:rStyle w:val="FontStyle106"/>
          <w:rFonts w:ascii="Times New Roman" w:hAnsi="Times New Roman"/>
          <w:b w:val="0"/>
          <w:bCs/>
          <w:sz w:val="22"/>
          <w:szCs w:val="22"/>
        </w:rPr>
        <w:t xml:space="preserve"> tj. : </w:t>
      </w:r>
    </w:p>
    <w:p w14:paraId="0D5EA22F" w14:textId="77E04A49" w:rsidR="00DF61DC" w:rsidRPr="000C6AF4" w:rsidRDefault="00DF61DC" w:rsidP="00DF61DC">
      <w:pPr>
        <w:pStyle w:val="Akapitzlist"/>
        <w:spacing w:line="276" w:lineRule="auto"/>
        <w:ind w:left="644"/>
        <w:jc w:val="both"/>
        <w:rPr>
          <w:sz w:val="22"/>
          <w:szCs w:val="22"/>
        </w:rPr>
      </w:pPr>
      <w:r w:rsidRPr="000C6AF4">
        <w:rPr>
          <w:sz w:val="22"/>
          <w:szCs w:val="22"/>
        </w:rPr>
        <w:t xml:space="preserve">- Projekt  budowlany, </w:t>
      </w:r>
      <w:r w:rsidR="00086B85">
        <w:rPr>
          <w:sz w:val="22"/>
          <w:szCs w:val="22"/>
        </w:rPr>
        <w:t>projekty wykonawcze,</w:t>
      </w:r>
    </w:p>
    <w:p w14:paraId="43A70938" w14:textId="77777777" w:rsidR="00086B85" w:rsidRDefault="00DF61DC" w:rsidP="00DF61DC">
      <w:pPr>
        <w:pStyle w:val="Akapitzlist"/>
        <w:spacing w:line="276" w:lineRule="auto"/>
        <w:ind w:left="644"/>
        <w:jc w:val="both"/>
        <w:rPr>
          <w:sz w:val="22"/>
          <w:szCs w:val="22"/>
        </w:rPr>
      </w:pPr>
      <w:r w:rsidRPr="000C6AF4">
        <w:rPr>
          <w:sz w:val="22"/>
          <w:szCs w:val="22"/>
        </w:rPr>
        <w:t xml:space="preserve">- przedmiar robót, </w:t>
      </w:r>
    </w:p>
    <w:p w14:paraId="7A1988CD" w14:textId="05CFABFE" w:rsidR="00086B85" w:rsidRPr="00C142E1" w:rsidRDefault="00086B85" w:rsidP="00086B85">
      <w:pPr>
        <w:pStyle w:val="Akapitzlist"/>
        <w:ind w:left="284"/>
        <w:jc w:val="both"/>
        <w:rPr>
          <w:bCs/>
          <w:sz w:val="22"/>
          <w:szCs w:val="22"/>
        </w:rPr>
      </w:pPr>
      <w:r w:rsidRPr="000C6AF4">
        <w:rPr>
          <w:sz w:val="22"/>
          <w:szCs w:val="22"/>
        </w:rPr>
        <w:t xml:space="preserve">- wykonane przez: </w:t>
      </w:r>
      <w:r w:rsidRPr="00C142E1">
        <w:rPr>
          <w:bCs/>
          <w:sz w:val="22"/>
          <w:szCs w:val="22"/>
        </w:rPr>
        <w:t>WOSAN Usługi Projektowe</w:t>
      </w:r>
    </w:p>
    <w:p w14:paraId="02809542" w14:textId="53DC4099" w:rsidR="00DF61DC" w:rsidRPr="000C6AF4" w:rsidRDefault="00DF61DC" w:rsidP="00DF61DC">
      <w:pPr>
        <w:pStyle w:val="Akapitzlist"/>
        <w:spacing w:line="276" w:lineRule="auto"/>
        <w:ind w:left="644"/>
        <w:jc w:val="both"/>
        <w:rPr>
          <w:sz w:val="22"/>
          <w:szCs w:val="22"/>
        </w:rPr>
      </w:pPr>
      <w:r w:rsidRPr="000C6AF4">
        <w:rPr>
          <w:sz w:val="22"/>
          <w:szCs w:val="22"/>
        </w:rPr>
        <w:t xml:space="preserve">oraz </w:t>
      </w:r>
    </w:p>
    <w:p w14:paraId="19EAB096" w14:textId="57CC4DFA" w:rsidR="00DF61DC" w:rsidRPr="000C6AF4" w:rsidRDefault="00DF61DC" w:rsidP="00DF61DC">
      <w:pPr>
        <w:spacing w:line="276" w:lineRule="auto"/>
        <w:ind w:left="284"/>
        <w:jc w:val="both"/>
        <w:rPr>
          <w:sz w:val="22"/>
          <w:szCs w:val="22"/>
        </w:rPr>
      </w:pPr>
      <w:r w:rsidRPr="000C6AF4">
        <w:rPr>
          <w:sz w:val="22"/>
          <w:szCs w:val="22"/>
        </w:rPr>
        <w:t xml:space="preserve">b) </w:t>
      </w:r>
      <w:r w:rsidRPr="000C6AF4">
        <w:rPr>
          <w:sz w:val="22"/>
          <w:szCs w:val="22"/>
          <w:u w:val="single"/>
        </w:rPr>
        <w:t>Specyfikacj</w:t>
      </w:r>
      <w:r w:rsidR="00086B85">
        <w:rPr>
          <w:sz w:val="22"/>
          <w:szCs w:val="22"/>
          <w:u w:val="single"/>
        </w:rPr>
        <w:t>e</w:t>
      </w:r>
      <w:r w:rsidRPr="000C6AF4">
        <w:rPr>
          <w:sz w:val="22"/>
          <w:szCs w:val="22"/>
          <w:u w:val="single"/>
        </w:rPr>
        <w:t xml:space="preserve">  Techniczn</w:t>
      </w:r>
      <w:r w:rsidR="00086B85">
        <w:rPr>
          <w:sz w:val="22"/>
          <w:szCs w:val="22"/>
          <w:u w:val="single"/>
        </w:rPr>
        <w:t>e</w:t>
      </w:r>
      <w:r w:rsidRPr="000C6AF4">
        <w:rPr>
          <w:sz w:val="22"/>
          <w:szCs w:val="22"/>
          <w:u w:val="single"/>
        </w:rPr>
        <w:t xml:space="preserve">  Wykonania i Odbioru Robót</w:t>
      </w:r>
      <w:r w:rsidRPr="000C6AF4">
        <w:rPr>
          <w:sz w:val="22"/>
          <w:szCs w:val="22"/>
        </w:rPr>
        <w:t xml:space="preserve">, </w:t>
      </w:r>
    </w:p>
    <w:p w14:paraId="530975AF" w14:textId="752A1F2E" w:rsidR="00DF61DC" w:rsidRPr="00CA1309" w:rsidRDefault="00DF61DC" w:rsidP="00CA1309">
      <w:pPr>
        <w:pStyle w:val="Akapitzlist"/>
        <w:ind w:left="284"/>
        <w:jc w:val="both"/>
        <w:rPr>
          <w:bCs/>
          <w:sz w:val="22"/>
          <w:szCs w:val="22"/>
        </w:rPr>
      </w:pPr>
      <w:r w:rsidRPr="000C6AF4">
        <w:rPr>
          <w:sz w:val="22"/>
          <w:szCs w:val="22"/>
        </w:rPr>
        <w:t xml:space="preserve">    - wykonane przez:</w:t>
      </w:r>
      <w:r w:rsidR="00086B85">
        <w:rPr>
          <w:sz w:val="22"/>
          <w:szCs w:val="22"/>
        </w:rPr>
        <w:t xml:space="preserve"> mgr inż. Grzegorz Kutyła</w:t>
      </w:r>
      <w:r w:rsidR="00086B85">
        <w:rPr>
          <w:sz w:val="22"/>
          <w:szCs w:val="22"/>
        </w:rPr>
        <w:tab/>
      </w:r>
      <w:r w:rsidR="00086B85">
        <w:rPr>
          <w:sz w:val="22"/>
          <w:szCs w:val="22"/>
        </w:rPr>
        <w:br/>
      </w:r>
    </w:p>
    <w:p w14:paraId="4B7FFCDB" w14:textId="77777777" w:rsidR="00D367F3" w:rsidRPr="00455B07" w:rsidRDefault="00D367F3" w:rsidP="00D367F3">
      <w:pPr>
        <w:pStyle w:val="Akapitzlist"/>
        <w:numPr>
          <w:ilvl w:val="0"/>
          <w:numId w:val="23"/>
        </w:numPr>
        <w:spacing w:after="24" w:line="249" w:lineRule="auto"/>
        <w:ind w:left="426" w:right="34"/>
        <w:jc w:val="both"/>
        <w:rPr>
          <w:sz w:val="22"/>
          <w:szCs w:val="22"/>
        </w:rPr>
      </w:pPr>
      <w:r w:rsidRPr="00455B07">
        <w:rPr>
          <w:sz w:val="22"/>
          <w:szCs w:val="22"/>
        </w:rPr>
        <w:t xml:space="preserve">Powody niedokonania podziału zamówienia na części:    </w:t>
      </w:r>
    </w:p>
    <w:p w14:paraId="08143B4C" w14:textId="77777777" w:rsidR="00D367F3" w:rsidRPr="00DF61DC" w:rsidRDefault="00D367F3" w:rsidP="00D367F3">
      <w:pPr>
        <w:ind w:left="426" w:right="34"/>
        <w:jc w:val="both"/>
        <w:rPr>
          <w:sz w:val="22"/>
          <w:szCs w:val="22"/>
        </w:rPr>
      </w:pPr>
      <w:r w:rsidRPr="00DF61DC">
        <w:rPr>
          <w:bCs/>
          <w:sz w:val="22"/>
          <w:szCs w:val="22"/>
        </w:rPr>
        <w:t xml:space="preserve">Podzielenie przedmiotu zamówienia nie jest korzystne dla zamawiającego. </w:t>
      </w:r>
      <w:r w:rsidRPr="00DF61DC">
        <w:rPr>
          <w:sz w:val="22"/>
          <w:szCs w:val="22"/>
        </w:rPr>
        <w:t xml:space="preserve">Podział zamówienia groziłby nadmiernymi trudnościami technicznymi lub nadmiernymi kosztami wykonania zamówienia.  </w:t>
      </w:r>
    </w:p>
    <w:p w14:paraId="3875BB83" w14:textId="64307C73" w:rsidR="00DF61DC" w:rsidRPr="00DF61DC" w:rsidRDefault="00DF61DC" w:rsidP="00D367F3">
      <w:pPr>
        <w:ind w:left="426" w:right="34"/>
        <w:jc w:val="both"/>
        <w:rPr>
          <w:bCs/>
          <w:sz w:val="22"/>
          <w:szCs w:val="22"/>
        </w:rPr>
      </w:pPr>
      <w:r w:rsidRPr="00DF61DC">
        <w:rPr>
          <w:bCs/>
          <w:sz w:val="22"/>
          <w:szCs w:val="22"/>
        </w:rPr>
        <w:t>Zamawiający rezygnuje z podziału zamówienia na części  ze względu na specyfikę techniczną, technologiczną oraz organizacyjną  robót budowlanych.</w:t>
      </w:r>
    </w:p>
    <w:p w14:paraId="0B338F01" w14:textId="77777777" w:rsidR="00D367F3" w:rsidRPr="00455B07" w:rsidRDefault="00D367F3" w:rsidP="00D367F3">
      <w:pPr>
        <w:ind w:left="426" w:right="34"/>
        <w:jc w:val="both"/>
        <w:rPr>
          <w:sz w:val="22"/>
          <w:szCs w:val="22"/>
        </w:rPr>
      </w:pPr>
      <w:r w:rsidRPr="00455B07">
        <w:rPr>
          <w:sz w:val="22"/>
          <w:szCs w:val="22"/>
        </w:rPr>
        <w:t xml:space="preserve">Zamówienie jest dostępne dla wykonawców z sektora małych i średnich przedsiębiorstw oraz zapewnia poziom konkurencji między wykonawcami. </w:t>
      </w:r>
    </w:p>
    <w:p w14:paraId="5401DC46" w14:textId="77777777" w:rsidR="00D367F3" w:rsidRDefault="00D367F3" w:rsidP="00D367F3">
      <w:pPr>
        <w:rPr>
          <w:b/>
          <w:bCs/>
          <w:sz w:val="22"/>
          <w:szCs w:val="22"/>
        </w:rPr>
      </w:pPr>
    </w:p>
    <w:p w14:paraId="3503E45E" w14:textId="4EC922BF" w:rsidR="001803B1" w:rsidRPr="00750133" w:rsidRDefault="00750133" w:rsidP="00750133">
      <w:pPr>
        <w:pStyle w:val="Akapitzlist"/>
        <w:numPr>
          <w:ilvl w:val="0"/>
          <w:numId w:val="23"/>
        </w:numPr>
        <w:spacing w:line="276" w:lineRule="auto"/>
        <w:jc w:val="both"/>
        <w:rPr>
          <w:sz w:val="22"/>
          <w:szCs w:val="22"/>
        </w:rPr>
      </w:pPr>
      <w:r w:rsidRPr="00750133">
        <w:rPr>
          <w:sz w:val="22"/>
          <w:szCs w:val="22"/>
        </w:rPr>
        <w:t>Wszelkie nazwy własne materiałów, urządzeń, elementów wyposażenia itp. użyte w dokumentacji projektowej stanowiącej opis przedmiotu zamówienia określają parametry techniczne wymagane przez Zamawiającego i należy traktować je, jako przykładowe. Zamawiający dopuszcza zastosowanie przez Wykonawcę materiałów, urządze</w:t>
      </w:r>
      <w:r>
        <w:rPr>
          <w:sz w:val="22"/>
          <w:szCs w:val="22"/>
        </w:rPr>
        <w:t xml:space="preserve">ń </w:t>
      </w:r>
      <w:r w:rsidRPr="00750133">
        <w:rPr>
          <w:sz w:val="22"/>
          <w:szCs w:val="22"/>
        </w:rPr>
        <w:t>i elementów wyposażenia o parametrach równoważnych opisanym przez Zamawiającego w dokumentach składających</w:t>
      </w:r>
      <w:r>
        <w:rPr>
          <w:sz w:val="22"/>
          <w:szCs w:val="22"/>
        </w:rPr>
        <w:t xml:space="preserve"> </w:t>
      </w:r>
      <w:r w:rsidRPr="00750133">
        <w:rPr>
          <w:sz w:val="22"/>
          <w:szCs w:val="22"/>
        </w:rPr>
        <w:t>się na dokumentację projektową. Zastosowane materiały nie mogą być gorsze niż te opisane w dokumentacji.</w:t>
      </w:r>
      <w:r>
        <w:rPr>
          <w:sz w:val="22"/>
          <w:szCs w:val="22"/>
        </w:rPr>
        <w:t xml:space="preserve"> </w:t>
      </w:r>
      <w:r w:rsidRPr="00750133">
        <w:rPr>
          <w:sz w:val="22"/>
          <w:szCs w:val="22"/>
        </w:rPr>
        <w:t>Wszelkie nazwy własne produktów użyte w specyfikacjach technicznych, dokumentacji projektowej oraz przedmiarze robót winny być interpretowane, jako definicje standardów, a nie jako nazwy konkretnych rozwiązań. Produkty takie można zastąpić materiałami / urządzeniami równoważnymi innych producentów pod warunkiem spełnienia zapisów SST z zastrzeżeniem, że jeśli zmiana spowoduje koszty dodatkowe, to ponosi je Wykonawca.</w:t>
      </w:r>
    </w:p>
    <w:p w14:paraId="7889A9AE" w14:textId="77777777" w:rsidR="00750133" w:rsidRDefault="00750133" w:rsidP="00750133">
      <w:pPr>
        <w:spacing w:line="276" w:lineRule="auto"/>
        <w:jc w:val="both"/>
        <w:rPr>
          <w:sz w:val="22"/>
          <w:szCs w:val="22"/>
        </w:rPr>
      </w:pPr>
    </w:p>
    <w:p w14:paraId="1F662A00" w14:textId="655FFE7A" w:rsidR="00750133" w:rsidRPr="00750133" w:rsidRDefault="00750133" w:rsidP="00750133">
      <w:pPr>
        <w:spacing w:line="276" w:lineRule="auto"/>
        <w:ind w:left="709"/>
        <w:jc w:val="both"/>
        <w:rPr>
          <w:sz w:val="22"/>
          <w:szCs w:val="22"/>
        </w:rPr>
      </w:pPr>
      <w:r w:rsidRPr="00750133">
        <w:rPr>
          <w:sz w:val="22"/>
          <w:szCs w:val="22"/>
        </w:rPr>
        <w:t>Wszelkie nazwy norm użyte w specyfikacjach technicznych, dokumentacji projektowej oraz przedmiarze</w:t>
      </w:r>
      <w:r>
        <w:rPr>
          <w:sz w:val="22"/>
          <w:szCs w:val="22"/>
        </w:rPr>
        <w:t xml:space="preserve"> </w:t>
      </w:r>
      <w:r w:rsidRPr="00750133">
        <w:rPr>
          <w:sz w:val="22"/>
          <w:szCs w:val="22"/>
        </w:rPr>
        <w:t>robót należy traktować, jako przykładowe, możliwe do zamienienia przez równoważne normy.</w:t>
      </w:r>
      <w:r>
        <w:rPr>
          <w:sz w:val="22"/>
          <w:szCs w:val="22"/>
        </w:rPr>
        <w:t xml:space="preserve"> </w:t>
      </w:r>
      <w:r w:rsidRPr="00750133">
        <w:rPr>
          <w:sz w:val="22"/>
          <w:szCs w:val="22"/>
        </w:rPr>
        <w:t xml:space="preserve">W różnych miejscach </w:t>
      </w:r>
      <w:r>
        <w:rPr>
          <w:sz w:val="22"/>
          <w:szCs w:val="22"/>
        </w:rPr>
        <w:t xml:space="preserve">w </w:t>
      </w:r>
      <w:r w:rsidRPr="00750133">
        <w:rPr>
          <w:sz w:val="22"/>
          <w:szCs w:val="22"/>
        </w:rPr>
        <w:t>Specyfikacj</w:t>
      </w:r>
      <w:r>
        <w:rPr>
          <w:sz w:val="22"/>
          <w:szCs w:val="22"/>
        </w:rPr>
        <w:t>ach</w:t>
      </w:r>
      <w:r w:rsidRPr="00750133">
        <w:rPr>
          <w:sz w:val="22"/>
          <w:szCs w:val="22"/>
        </w:rPr>
        <w:t xml:space="preserve"> Technicznych podane są odnośniki do norm krajowych. Normy te winny</w:t>
      </w:r>
      <w:r>
        <w:rPr>
          <w:sz w:val="22"/>
          <w:szCs w:val="22"/>
        </w:rPr>
        <w:t xml:space="preserve"> </w:t>
      </w:r>
      <w:r w:rsidRPr="00750133">
        <w:rPr>
          <w:sz w:val="22"/>
          <w:szCs w:val="22"/>
        </w:rPr>
        <w:t>być traktowane, jako integralna część Specyfikacji Technicznych i czytane w połączeniu z Dokumentacją</w:t>
      </w:r>
      <w:r>
        <w:rPr>
          <w:sz w:val="22"/>
          <w:szCs w:val="22"/>
        </w:rPr>
        <w:t xml:space="preserve"> </w:t>
      </w:r>
      <w:r w:rsidRPr="00750133">
        <w:rPr>
          <w:sz w:val="22"/>
          <w:szCs w:val="22"/>
        </w:rPr>
        <w:t>Projektową i Specyfikacjami, w których są wymienione. Wykonawca jest zobowiązany do przestrzegania</w:t>
      </w:r>
      <w:r>
        <w:rPr>
          <w:sz w:val="22"/>
          <w:szCs w:val="22"/>
        </w:rPr>
        <w:t xml:space="preserve"> </w:t>
      </w:r>
      <w:r w:rsidRPr="00750133">
        <w:rPr>
          <w:sz w:val="22"/>
          <w:szCs w:val="22"/>
        </w:rPr>
        <w:t xml:space="preserve">innych norm krajowych, które obowiązują w związku </w:t>
      </w:r>
      <w:r>
        <w:rPr>
          <w:sz w:val="22"/>
          <w:szCs w:val="22"/>
        </w:rPr>
        <w:t xml:space="preserve">           </w:t>
      </w:r>
      <w:r w:rsidRPr="00750133">
        <w:rPr>
          <w:sz w:val="22"/>
          <w:szCs w:val="22"/>
        </w:rPr>
        <w:t>z wykonaniem prac objętych przedmiotem</w:t>
      </w:r>
      <w:r>
        <w:rPr>
          <w:sz w:val="22"/>
          <w:szCs w:val="22"/>
        </w:rPr>
        <w:t xml:space="preserve"> </w:t>
      </w:r>
      <w:r w:rsidRPr="00750133">
        <w:rPr>
          <w:sz w:val="22"/>
          <w:szCs w:val="22"/>
        </w:rPr>
        <w:t>zamówienia i stosowania ich postanowień na równi z wszystkimi innymi wymaganiami, zawartymi w</w:t>
      </w:r>
      <w:r>
        <w:rPr>
          <w:sz w:val="22"/>
          <w:szCs w:val="22"/>
        </w:rPr>
        <w:t xml:space="preserve"> </w:t>
      </w:r>
      <w:r w:rsidRPr="00750133">
        <w:rPr>
          <w:sz w:val="22"/>
          <w:szCs w:val="22"/>
        </w:rPr>
        <w:t>Specyfikacjach Technicznych. Zakłada się, iż Wykonawca dogłębnie zaznajomił się z treścią i wymaganiami</w:t>
      </w:r>
      <w:r>
        <w:rPr>
          <w:sz w:val="22"/>
          <w:szCs w:val="22"/>
        </w:rPr>
        <w:t xml:space="preserve"> </w:t>
      </w:r>
      <w:r w:rsidRPr="00750133">
        <w:rPr>
          <w:sz w:val="22"/>
          <w:szCs w:val="22"/>
        </w:rPr>
        <w:t>tych norm</w:t>
      </w:r>
    </w:p>
    <w:p w14:paraId="063964F0" w14:textId="77777777" w:rsidR="003155B7" w:rsidRDefault="003155B7" w:rsidP="00750133">
      <w:pPr>
        <w:ind w:left="709"/>
        <w:rPr>
          <w:b/>
          <w:bCs/>
        </w:rPr>
      </w:pPr>
    </w:p>
    <w:p w14:paraId="67057557" w14:textId="3CB5BFEE" w:rsidR="00CA1309" w:rsidRPr="00151F2C" w:rsidRDefault="00750133" w:rsidP="00151F2C">
      <w:pPr>
        <w:spacing w:after="85" w:line="268" w:lineRule="auto"/>
        <w:ind w:left="709"/>
        <w:jc w:val="both"/>
        <w:rPr>
          <w:sz w:val="22"/>
          <w:szCs w:val="22"/>
        </w:rPr>
      </w:pPr>
      <w:r w:rsidRPr="00750133">
        <w:rPr>
          <w:sz w:val="22"/>
          <w:szCs w:val="22"/>
        </w:rPr>
        <w:t xml:space="preserve">Wykonawca, który zastosuje rozwiązania równoważne do projektowanych jest obowiązany wskazać w ofercie zakres korzystania z rozwiązań równoważnych, a podczas realizacji zamówienia wykazać, że oferowane przez niego roboty budowlane spełniają wymagania określone przez Zamawiającego w dokumentacji projektowej i specyfikacji technicznej wykonania i odbioru robót budowlanych. </w:t>
      </w:r>
    </w:p>
    <w:p w14:paraId="7035364C" w14:textId="71BC7C9D" w:rsidR="00455B07" w:rsidRPr="001C3AF8" w:rsidRDefault="00455B07" w:rsidP="00455B07">
      <w:pPr>
        <w:rPr>
          <w:b/>
          <w:bCs/>
        </w:rPr>
      </w:pPr>
      <w:r w:rsidRPr="001C3AF8">
        <w:rPr>
          <w:b/>
          <w:bCs/>
        </w:rPr>
        <w:t xml:space="preserve">Rozdział IV. </w:t>
      </w:r>
    </w:p>
    <w:p w14:paraId="0E40E219" w14:textId="77777777" w:rsidR="00455B07" w:rsidRPr="00863C86" w:rsidRDefault="00455B07" w:rsidP="00455B07">
      <w:pPr>
        <w:rPr>
          <w:sz w:val="22"/>
          <w:szCs w:val="22"/>
        </w:rPr>
      </w:pPr>
      <w:r w:rsidRPr="00863C86">
        <w:rPr>
          <w:b/>
          <w:sz w:val="22"/>
          <w:szCs w:val="22"/>
        </w:rPr>
        <w:t xml:space="preserve">WYMAGANIA PRZEDMIOTOWE ORAZ SPOSÓB </w:t>
      </w:r>
      <w:r>
        <w:rPr>
          <w:b/>
          <w:sz w:val="22"/>
          <w:szCs w:val="22"/>
        </w:rPr>
        <w:t xml:space="preserve"> </w:t>
      </w:r>
      <w:r w:rsidRPr="00863C86">
        <w:rPr>
          <w:b/>
          <w:sz w:val="22"/>
          <w:szCs w:val="22"/>
        </w:rPr>
        <w:t xml:space="preserve">OCENY ICH </w:t>
      </w:r>
      <w:r>
        <w:rPr>
          <w:b/>
          <w:sz w:val="22"/>
          <w:szCs w:val="22"/>
        </w:rPr>
        <w:t xml:space="preserve"> </w:t>
      </w:r>
      <w:r w:rsidRPr="00863C86">
        <w:rPr>
          <w:b/>
          <w:sz w:val="22"/>
          <w:szCs w:val="22"/>
        </w:rPr>
        <w:t>SPEŁNIANIA</w:t>
      </w:r>
    </w:p>
    <w:p w14:paraId="6A2EA1E9" w14:textId="77777777" w:rsidR="00455B07" w:rsidRDefault="00455B07" w:rsidP="00455B07">
      <w:pPr>
        <w:rPr>
          <w:sz w:val="22"/>
          <w:szCs w:val="22"/>
        </w:rPr>
      </w:pPr>
    </w:p>
    <w:p w14:paraId="1A0656C4" w14:textId="415B1262" w:rsidR="00455B07" w:rsidRDefault="00455B07" w:rsidP="00455B07">
      <w:pPr>
        <w:jc w:val="both"/>
        <w:rPr>
          <w:sz w:val="22"/>
          <w:szCs w:val="22"/>
        </w:rPr>
      </w:pPr>
      <w:r w:rsidRPr="00863C86">
        <w:rPr>
          <w:sz w:val="22"/>
          <w:szCs w:val="22"/>
        </w:rPr>
        <w:t>1. Wykonanie przedmiotu zamówienia musi być zgodne z opise</w:t>
      </w:r>
      <w:r>
        <w:rPr>
          <w:sz w:val="22"/>
          <w:szCs w:val="22"/>
        </w:rPr>
        <w:t>m przedmiotu zamówienia określonym</w:t>
      </w:r>
      <w:r w:rsidRPr="00863C86">
        <w:rPr>
          <w:sz w:val="22"/>
          <w:szCs w:val="22"/>
        </w:rPr>
        <w:t xml:space="preserve"> w </w:t>
      </w:r>
      <w:r>
        <w:rPr>
          <w:sz w:val="22"/>
          <w:szCs w:val="22"/>
        </w:rPr>
        <w:t>Rozdziale III</w:t>
      </w:r>
    </w:p>
    <w:p w14:paraId="22FE963C" w14:textId="13C3AD0D" w:rsidR="00455B07" w:rsidRDefault="00455B07" w:rsidP="00244281">
      <w:pPr>
        <w:spacing w:line="276" w:lineRule="auto"/>
        <w:jc w:val="both"/>
        <w:rPr>
          <w:sz w:val="22"/>
          <w:szCs w:val="22"/>
        </w:rPr>
      </w:pPr>
      <w:r>
        <w:rPr>
          <w:sz w:val="22"/>
          <w:szCs w:val="22"/>
        </w:rPr>
        <w:t xml:space="preserve">    SWZ  ust. 1 i 2 </w:t>
      </w:r>
    </w:p>
    <w:p w14:paraId="50C44DDD" w14:textId="72CD2B33" w:rsidR="00166199" w:rsidRPr="000C6AF4" w:rsidRDefault="00455B07" w:rsidP="002C7D41">
      <w:pPr>
        <w:spacing w:line="276" w:lineRule="auto"/>
        <w:jc w:val="both"/>
        <w:rPr>
          <w:b/>
          <w:bCs/>
          <w:sz w:val="22"/>
          <w:szCs w:val="22"/>
        </w:rPr>
      </w:pPr>
      <w:r w:rsidRPr="00047E77">
        <w:rPr>
          <w:sz w:val="22"/>
          <w:szCs w:val="22"/>
        </w:rPr>
        <w:t>Realizacja zamówienia podlega prawu polskiemu, a w szczególności ustawie z 7 lipca 1994 r. Prawo bu</w:t>
      </w:r>
      <w:r w:rsidRPr="00047E77">
        <w:rPr>
          <w:sz w:val="22"/>
          <w:szCs w:val="22"/>
        </w:rPr>
        <w:softHyphen/>
        <w:t xml:space="preserve">dowlane </w:t>
      </w:r>
      <w:r w:rsidRPr="000C6AF4">
        <w:rPr>
          <w:sz w:val="22"/>
          <w:szCs w:val="22"/>
        </w:rPr>
        <w:t>(</w:t>
      </w:r>
      <w:r w:rsidR="000C6AF4" w:rsidRPr="000C6AF4">
        <w:rPr>
          <w:sz w:val="22"/>
          <w:szCs w:val="22"/>
        </w:rPr>
        <w:t>Dz.U.2026 poz. 524</w:t>
      </w:r>
      <w:r w:rsidRPr="000C6AF4">
        <w:rPr>
          <w:sz w:val="22"/>
          <w:szCs w:val="22"/>
        </w:rPr>
        <w:t>)</w:t>
      </w:r>
      <w:r w:rsidRPr="00047E77">
        <w:rPr>
          <w:sz w:val="22"/>
          <w:szCs w:val="22"/>
        </w:rPr>
        <w:t>, ustawie z dnia 23 kwietnia 1964r. Kodeks cywilny (</w:t>
      </w:r>
      <w:r w:rsidR="000C6AF4" w:rsidRPr="000C6AF4">
        <w:rPr>
          <w:rStyle w:val="ng-binding"/>
          <w:sz w:val="22"/>
          <w:szCs w:val="22"/>
        </w:rPr>
        <w:t>Dz.U. 2026 poz. 795</w:t>
      </w:r>
      <w:r w:rsidR="00EA3C1D">
        <w:rPr>
          <w:sz w:val="22"/>
          <w:szCs w:val="22"/>
        </w:rPr>
        <w:t>)</w:t>
      </w:r>
      <w:r w:rsidRPr="00AD1770">
        <w:rPr>
          <w:sz w:val="22"/>
          <w:szCs w:val="22"/>
        </w:rPr>
        <w:t xml:space="preserve"> jeżeli przepisy </w:t>
      </w:r>
      <w:r w:rsidR="00EA3C1D" w:rsidRPr="00AD1770">
        <w:rPr>
          <w:sz w:val="22"/>
          <w:szCs w:val="22"/>
        </w:rPr>
        <w:t>ustawy</w:t>
      </w:r>
      <w:r w:rsidR="00EA3C1D">
        <w:rPr>
          <w:sz w:val="22"/>
          <w:szCs w:val="22"/>
        </w:rPr>
        <w:t xml:space="preserve"> </w:t>
      </w:r>
      <w:proofErr w:type="spellStart"/>
      <w:r>
        <w:rPr>
          <w:sz w:val="22"/>
          <w:szCs w:val="22"/>
        </w:rPr>
        <w:t>Pzp</w:t>
      </w:r>
      <w:proofErr w:type="spellEnd"/>
      <w:r>
        <w:rPr>
          <w:sz w:val="22"/>
          <w:szCs w:val="22"/>
        </w:rPr>
        <w:t xml:space="preserve"> </w:t>
      </w:r>
      <w:r w:rsidRPr="00AD1770">
        <w:rPr>
          <w:sz w:val="22"/>
          <w:szCs w:val="22"/>
        </w:rPr>
        <w:t>nie stanowią inaczej</w:t>
      </w:r>
      <w:r w:rsidRPr="00047E77">
        <w:rPr>
          <w:sz w:val="22"/>
          <w:szCs w:val="22"/>
        </w:rPr>
        <w:t xml:space="preserve"> i ustawie z dnia </w:t>
      </w:r>
      <w:r>
        <w:rPr>
          <w:sz w:val="22"/>
          <w:szCs w:val="22"/>
        </w:rPr>
        <w:t>11</w:t>
      </w:r>
      <w:r w:rsidRPr="00047E77">
        <w:rPr>
          <w:sz w:val="22"/>
          <w:szCs w:val="22"/>
        </w:rPr>
        <w:t xml:space="preserve"> </w:t>
      </w:r>
      <w:r>
        <w:rPr>
          <w:sz w:val="22"/>
          <w:szCs w:val="22"/>
        </w:rPr>
        <w:t>września</w:t>
      </w:r>
      <w:r w:rsidRPr="00047E77">
        <w:rPr>
          <w:sz w:val="22"/>
          <w:szCs w:val="22"/>
        </w:rPr>
        <w:t xml:space="preserve"> 20</w:t>
      </w:r>
      <w:r>
        <w:rPr>
          <w:sz w:val="22"/>
          <w:szCs w:val="22"/>
        </w:rPr>
        <w:t>19</w:t>
      </w:r>
      <w:r w:rsidRPr="00047E77">
        <w:rPr>
          <w:sz w:val="22"/>
          <w:szCs w:val="22"/>
        </w:rPr>
        <w:t xml:space="preserve"> r. Prawo zamówień publicz</w:t>
      </w:r>
      <w:r w:rsidRPr="00047E77">
        <w:rPr>
          <w:sz w:val="22"/>
          <w:szCs w:val="22"/>
        </w:rPr>
        <w:softHyphen/>
      </w:r>
      <w:r w:rsidR="002E42D8">
        <w:rPr>
          <w:sz w:val="22"/>
          <w:szCs w:val="22"/>
        </w:rPr>
        <w:t xml:space="preserve">nych </w:t>
      </w:r>
      <w:r w:rsidRPr="00047E77">
        <w:rPr>
          <w:sz w:val="22"/>
          <w:szCs w:val="22"/>
        </w:rPr>
        <w:t>(</w:t>
      </w:r>
      <w:r w:rsidR="000C6AF4" w:rsidRPr="009252C1">
        <w:rPr>
          <w:sz w:val="22"/>
          <w:szCs w:val="22"/>
        </w:rPr>
        <w:t>Dz. U. 20</w:t>
      </w:r>
      <w:r w:rsidR="000C6AF4">
        <w:rPr>
          <w:sz w:val="22"/>
          <w:szCs w:val="22"/>
        </w:rPr>
        <w:t>26</w:t>
      </w:r>
      <w:r w:rsidR="000C6AF4" w:rsidRPr="009252C1">
        <w:rPr>
          <w:sz w:val="22"/>
          <w:szCs w:val="22"/>
        </w:rPr>
        <w:t xml:space="preserve">, poz. </w:t>
      </w:r>
      <w:r w:rsidR="000C6AF4">
        <w:rPr>
          <w:sz w:val="22"/>
          <w:szCs w:val="22"/>
        </w:rPr>
        <w:t>793</w:t>
      </w:r>
      <w:r w:rsidRPr="00047E77">
        <w:rPr>
          <w:sz w:val="22"/>
          <w:szCs w:val="22"/>
        </w:rPr>
        <w:t>). Wykonawca robót musi zapewnić wykonanie robót zgod</w:t>
      </w:r>
      <w:r w:rsidRPr="00047E77">
        <w:rPr>
          <w:sz w:val="22"/>
          <w:szCs w:val="22"/>
        </w:rPr>
        <w:softHyphen/>
        <w:t>nie</w:t>
      </w:r>
      <w:r>
        <w:rPr>
          <w:sz w:val="22"/>
          <w:szCs w:val="22"/>
        </w:rPr>
        <w:t xml:space="preserve"> </w:t>
      </w:r>
      <w:r w:rsidRPr="00047E77">
        <w:rPr>
          <w:sz w:val="22"/>
          <w:szCs w:val="22"/>
        </w:rPr>
        <w:t>z prawem polskim,</w:t>
      </w:r>
      <w:r w:rsidR="00672A6C">
        <w:rPr>
          <w:sz w:val="22"/>
          <w:szCs w:val="22"/>
        </w:rPr>
        <w:t xml:space="preserve"> </w:t>
      </w:r>
      <w:r w:rsidRPr="00047E77">
        <w:rPr>
          <w:sz w:val="22"/>
          <w:szCs w:val="22"/>
        </w:rPr>
        <w:t>w szczególności z przepis</w:t>
      </w:r>
      <w:r w:rsidR="009A0001">
        <w:rPr>
          <w:sz w:val="22"/>
          <w:szCs w:val="22"/>
        </w:rPr>
        <w:t>a</w:t>
      </w:r>
      <w:r w:rsidRPr="00047E77">
        <w:rPr>
          <w:sz w:val="22"/>
          <w:szCs w:val="22"/>
        </w:rPr>
        <w:t>mi techniczno-budowlanymi, przepisami dotyczącymi</w:t>
      </w:r>
      <w:r>
        <w:rPr>
          <w:sz w:val="22"/>
          <w:szCs w:val="22"/>
        </w:rPr>
        <w:t xml:space="preserve"> </w:t>
      </w:r>
      <w:r w:rsidRPr="00047E77">
        <w:rPr>
          <w:sz w:val="22"/>
          <w:szCs w:val="22"/>
        </w:rPr>
        <w:t>samodzielnych funkcji technicznych</w:t>
      </w:r>
      <w:r w:rsidR="00672A6C">
        <w:rPr>
          <w:sz w:val="22"/>
          <w:szCs w:val="22"/>
        </w:rPr>
        <w:t xml:space="preserve"> </w:t>
      </w:r>
      <w:r w:rsidRPr="00047E77">
        <w:rPr>
          <w:sz w:val="22"/>
          <w:szCs w:val="22"/>
        </w:rPr>
        <w:t xml:space="preserve">w budownictwie oraz przepisami dotyczącymi wyrobów, materiałów stosowanych </w:t>
      </w:r>
      <w:r w:rsidR="002C7D41">
        <w:rPr>
          <w:sz w:val="22"/>
          <w:szCs w:val="22"/>
        </w:rPr>
        <w:t xml:space="preserve">  w budownictwie.</w:t>
      </w:r>
    </w:p>
    <w:p w14:paraId="161043EF" w14:textId="77777777" w:rsidR="00ED3211" w:rsidRDefault="00ED3211" w:rsidP="00ED3211">
      <w:pPr>
        <w:jc w:val="both"/>
        <w:rPr>
          <w:sz w:val="22"/>
          <w:szCs w:val="22"/>
        </w:rPr>
      </w:pPr>
    </w:p>
    <w:p w14:paraId="72429012" w14:textId="78950CBE" w:rsidR="00ED3211" w:rsidRDefault="00ED3211" w:rsidP="00ED3211">
      <w:pPr>
        <w:pStyle w:val="Akapitzlist"/>
        <w:numPr>
          <w:ilvl w:val="0"/>
          <w:numId w:val="22"/>
        </w:numPr>
        <w:ind w:left="284"/>
        <w:rPr>
          <w:b/>
          <w:sz w:val="28"/>
          <w:szCs w:val="28"/>
        </w:rPr>
      </w:pPr>
      <w:r w:rsidRPr="00ED3211">
        <w:rPr>
          <w:b/>
          <w:sz w:val="28"/>
          <w:szCs w:val="28"/>
        </w:rPr>
        <w:t xml:space="preserve">Zamawiający </w:t>
      </w:r>
      <w:r w:rsidRPr="00ED3211">
        <w:rPr>
          <w:b/>
          <w:sz w:val="28"/>
          <w:szCs w:val="28"/>
          <w:u w:val="single"/>
        </w:rPr>
        <w:t>NIE żąda</w:t>
      </w:r>
      <w:r w:rsidRPr="00ED3211">
        <w:rPr>
          <w:b/>
          <w:sz w:val="28"/>
          <w:szCs w:val="28"/>
        </w:rPr>
        <w:t xml:space="preserve"> złożenia wraz z ofertą kosztory</w:t>
      </w:r>
      <w:r>
        <w:rPr>
          <w:b/>
          <w:sz w:val="28"/>
          <w:szCs w:val="28"/>
        </w:rPr>
        <w:t>s</w:t>
      </w:r>
      <w:r w:rsidR="000C6AF4">
        <w:rPr>
          <w:b/>
          <w:sz w:val="28"/>
          <w:szCs w:val="28"/>
        </w:rPr>
        <w:t>u</w:t>
      </w:r>
      <w:r w:rsidRPr="00ED3211">
        <w:rPr>
          <w:b/>
          <w:sz w:val="28"/>
          <w:szCs w:val="28"/>
        </w:rPr>
        <w:t xml:space="preserve"> oferto</w:t>
      </w:r>
      <w:r>
        <w:rPr>
          <w:b/>
          <w:sz w:val="28"/>
          <w:szCs w:val="28"/>
        </w:rPr>
        <w:t>w</w:t>
      </w:r>
      <w:r w:rsidR="003F6E20">
        <w:rPr>
          <w:b/>
          <w:sz w:val="28"/>
          <w:szCs w:val="28"/>
        </w:rPr>
        <w:t>ego</w:t>
      </w:r>
      <w:r>
        <w:rPr>
          <w:b/>
          <w:sz w:val="28"/>
          <w:szCs w:val="28"/>
        </w:rPr>
        <w:t>.</w:t>
      </w:r>
    </w:p>
    <w:p w14:paraId="239C6218" w14:textId="77777777" w:rsidR="00ED3211" w:rsidRPr="00ED3211" w:rsidRDefault="00ED3211" w:rsidP="00ED3211">
      <w:pPr>
        <w:pStyle w:val="Akapitzlist"/>
        <w:ind w:left="284"/>
        <w:rPr>
          <w:sz w:val="22"/>
          <w:szCs w:val="22"/>
        </w:rPr>
      </w:pPr>
    </w:p>
    <w:p w14:paraId="69158CE0" w14:textId="5EE3DD1D" w:rsidR="00455B07" w:rsidRDefault="00ED3211" w:rsidP="00ED3211">
      <w:pPr>
        <w:pStyle w:val="Akapitzlist"/>
        <w:ind w:left="284"/>
        <w:rPr>
          <w:sz w:val="22"/>
          <w:szCs w:val="22"/>
        </w:rPr>
      </w:pPr>
      <w:r>
        <w:rPr>
          <w:sz w:val="22"/>
          <w:szCs w:val="22"/>
        </w:rPr>
        <w:t>Kosztorys</w:t>
      </w:r>
      <w:r w:rsidR="000C6AF4">
        <w:rPr>
          <w:sz w:val="22"/>
          <w:szCs w:val="22"/>
        </w:rPr>
        <w:t xml:space="preserve">  robót</w:t>
      </w:r>
      <w:r>
        <w:rPr>
          <w:sz w:val="22"/>
          <w:szCs w:val="22"/>
        </w:rPr>
        <w:t xml:space="preserve"> będzie zobowiązany złożyć Wykonawca, którego oferta zostanie wybrana jako najkorzystniejsza – </w:t>
      </w:r>
      <w:r w:rsidRPr="000C6AF4">
        <w:rPr>
          <w:b/>
          <w:sz w:val="22"/>
          <w:szCs w:val="22"/>
          <w:u w:val="single"/>
        </w:rPr>
        <w:t>przed zawarciem umowy</w:t>
      </w:r>
      <w:r>
        <w:rPr>
          <w:sz w:val="22"/>
          <w:szCs w:val="22"/>
        </w:rPr>
        <w:t xml:space="preserve"> o zamówienie publiczne.</w:t>
      </w:r>
    </w:p>
    <w:p w14:paraId="105DA79F" w14:textId="77777777" w:rsidR="002C7D41" w:rsidRPr="00ED3211" w:rsidRDefault="002C7D41" w:rsidP="00ED3211">
      <w:pPr>
        <w:pStyle w:val="Akapitzlist"/>
        <w:ind w:left="284"/>
        <w:rPr>
          <w:b/>
          <w:sz w:val="28"/>
          <w:szCs w:val="28"/>
        </w:rPr>
      </w:pPr>
    </w:p>
    <w:p w14:paraId="7ACA60C3" w14:textId="53F104C6" w:rsidR="00455B07" w:rsidRPr="00805D55" w:rsidRDefault="00455B07">
      <w:pPr>
        <w:pStyle w:val="Akapitzlist"/>
        <w:numPr>
          <w:ilvl w:val="0"/>
          <w:numId w:val="22"/>
        </w:numPr>
        <w:ind w:left="284"/>
        <w:rPr>
          <w:position w:val="6"/>
          <w:sz w:val="22"/>
        </w:rPr>
      </w:pPr>
      <w:r w:rsidRPr="00805D55">
        <w:rPr>
          <w:position w:val="6"/>
          <w:sz w:val="22"/>
        </w:rPr>
        <w:t>Oferta musi zagwarantować:</w:t>
      </w:r>
    </w:p>
    <w:p w14:paraId="0C41D0B9" w14:textId="77777777" w:rsidR="00805D55" w:rsidRPr="00805D55" w:rsidRDefault="00805D55" w:rsidP="00805D55">
      <w:pPr>
        <w:rPr>
          <w:sz w:val="22"/>
          <w:szCs w:val="22"/>
        </w:rPr>
      </w:pPr>
    </w:p>
    <w:p w14:paraId="59FED315" w14:textId="1C51181A" w:rsidR="00926994" w:rsidRPr="00CA1309" w:rsidRDefault="00455B07" w:rsidP="006F47A6">
      <w:pPr>
        <w:pStyle w:val="Akapitzlist"/>
        <w:numPr>
          <w:ilvl w:val="0"/>
          <w:numId w:val="30"/>
        </w:numPr>
        <w:rPr>
          <w:b/>
          <w:sz w:val="22"/>
          <w:szCs w:val="22"/>
        </w:rPr>
      </w:pPr>
      <w:r w:rsidRPr="00926994">
        <w:rPr>
          <w:sz w:val="22"/>
          <w:szCs w:val="22"/>
        </w:rPr>
        <w:t xml:space="preserve">termin realizacji zamówienia : </w:t>
      </w:r>
      <w:r w:rsidR="00926994" w:rsidRPr="00997470">
        <w:rPr>
          <w:b/>
          <w:sz w:val="22"/>
          <w:szCs w:val="22"/>
        </w:rPr>
        <w:t xml:space="preserve"> </w:t>
      </w:r>
      <w:r w:rsidR="00C142E1" w:rsidRPr="00CA1309">
        <w:rPr>
          <w:b/>
          <w:bCs/>
          <w:sz w:val="22"/>
          <w:szCs w:val="22"/>
        </w:rPr>
        <w:t>1</w:t>
      </w:r>
      <w:r w:rsidR="00CA1309" w:rsidRPr="00CA1309">
        <w:rPr>
          <w:b/>
          <w:bCs/>
          <w:sz w:val="22"/>
          <w:szCs w:val="22"/>
        </w:rPr>
        <w:t>0</w:t>
      </w:r>
      <w:r w:rsidR="00EB4A74" w:rsidRPr="00CA1309">
        <w:rPr>
          <w:b/>
          <w:bCs/>
          <w:sz w:val="22"/>
          <w:szCs w:val="22"/>
        </w:rPr>
        <w:t xml:space="preserve"> miesi</w:t>
      </w:r>
      <w:r w:rsidR="00C142E1" w:rsidRPr="00CA1309">
        <w:rPr>
          <w:b/>
          <w:bCs/>
          <w:sz w:val="22"/>
          <w:szCs w:val="22"/>
        </w:rPr>
        <w:t>ęcy</w:t>
      </w:r>
      <w:r w:rsidR="000B41A8" w:rsidRPr="00CA1309">
        <w:rPr>
          <w:b/>
          <w:bCs/>
          <w:sz w:val="22"/>
          <w:szCs w:val="22"/>
        </w:rPr>
        <w:t xml:space="preserve"> </w:t>
      </w:r>
      <w:r w:rsidR="00926994" w:rsidRPr="00CA1309">
        <w:rPr>
          <w:b/>
          <w:bCs/>
          <w:sz w:val="22"/>
          <w:szCs w:val="22"/>
        </w:rPr>
        <w:t>od daty zawarcia umowy,</w:t>
      </w:r>
    </w:p>
    <w:p w14:paraId="2E0E1EDA" w14:textId="0952B1ED" w:rsidR="00455B07" w:rsidRDefault="00455B07" w:rsidP="00455B07">
      <w:pPr>
        <w:jc w:val="both"/>
        <w:rPr>
          <w:sz w:val="22"/>
          <w:szCs w:val="22"/>
        </w:rPr>
      </w:pPr>
    </w:p>
    <w:p w14:paraId="6D5457E2" w14:textId="77777777" w:rsidR="00455B07" w:rsidRDefault="00455B07" w:rsidP="00455B07">
      <w:pPr>
        <w:jc w:val="both"/>
        <w:rPr>
          <w:sz w:val="22"/>
          <w:szCs w:val="22"/>
        </w:rPr>
      </w:pPr>
      <w:r>
        <w:rPr>
          <w:sz w:val="22"/>
          <w:szCs w:val="22"/>
        </w:rPr>
        <w:t xml:space="preserve">    </w:t>
      </w:r>
      <w:r w:rsidRPr="00711CE4">
        <w:rPr>
          <w:sz w:val="22"/>
          <w:szCs w:val="22"/>
        </w:rPr>
        <w:t>b)</w:t>
      </w:r>
      <w:r>
        <w:t xml:space="preserve"> </w:t>
      </w:r>
      <w:r w:rsidRPr="00711CE4">
        <w:rPr>
          <w:sz w:val="22"/>
          <w:szCs w:val="22"/>
        </w:rPr>
        <w:t>płatność za wykonanie przedmiotu umowy lub jego wyodrębnionej części</w:t>
      </w:r>
      <w:r>
        <w:rPr>
          <w:sz w:val="22"/>
          <w:szCs w:val="22"/>
        </w:rPr>
        <w:t xml:space="preserve">  nastąpi zgodnie z p</w:t>
      </w:r>
      <w:r w:rsidRPr="00514DCF">
        <w:rPr>
          <w:sz w:val="22"/>
          <w:szCs w:val="22"/>
        </w:rPr>
        <w:t>rojektowan</w:t>
      </w:r>
      <w:r>
        <w:rPr>
          <w:sz w:val="22"/>
          <w:szCs w:val="22"/>
        </w:rPr>
        <w:t>ymi</w:t>
      </w:r>
    </w:p>
    <w:p w14:paraId="6EC24CB0" w14:textId="30E2CA05" w:rsidR="00455B07" w:rsidRDefault="00455B07" w:rsidP="00455B07">
      <w:pPr>
        <w:jc w:val="both"/>
        <w:rPr>
          <w:sz w:val="22"/>
          <w:szCs w:val="22"/>
        </w:rPr>
      </w:pPr>
      <w:r>
        <w:rPr>
          <w:sz w:val="22"/>
          <w:szCs w:val="22"/>
        </w:rPr>
        <w:t xml:space="preserve">       </w:t>
      </w:r>
      <w:r w:rsidRPr="00514DCF">
        <w:rPr>
          <w:sz w:val="22"/>
          <w:szCs w:val="22"/>
        </w:rPr>
        <w:t xml:space="preserve"> postanowienia</w:t>
      </w:r>
      <w:r>
        <w:rPr>
          <w:sz w:val="22"/>
          <w:szCs w:val="22"/>
        </w:rPr>
        <w:t>mi</w:t>
      </w:r>
      <w:r w:rsidRPr="00514DCF">
        <w:rPr>
          <w:sz w:val="22"/>
          <w:szCs w:val="22"/>
        </w:rPr>
        <w:t xml:space="preserve"> umowy w sprawie zamówienia publicznego, które zostaną wprowadzone do treści</w:t>
      </w:r>
      <w:r w:rsidRPr="00711CE4">
        <w:rPr>
          <w:sz w:val="22"/>
          <w:szCs w:val="22"/>
        </w:rPr>
        <w:t xml:space="preserve"> u</w:t>
      </w:r>
      <w:r>
        <w:rPr>
          <w:sz w:val="22"/>
          <w:szCs w:val="22"/>
        </w:rPr>
        <w:t>mowy</w:t>
      </w:r>
      <w:r w:rsidR="00944AA1">
        <w:rPr>
          <w:sz w:val="22"/>
          <w:szCs w:val="22"/>
        </w:rPr>
        <w:t xml:space="preserve"> -</w:t>
      </w:r>
    </w:p>
    <w:p w14:paraId="2F04DE52" w14:textId="2BEC04FB" w:rsidR="00455B07" w:rsidRDefault="00455B07" w:rsidP="00455B07">
      <w:pPr>
        <w:jc w:val="both"/>
        <w:rPr>
          <w:sz w:val="22"/>
          <w:szCs w:val="22"/>
        </w:rPr>
      </w:pPr>
      <w:r>
        <w:rPr>
          <w:sz w:val="22"/>
          <w:szCs w:val="22"/>
        </w:rPr>
        <w:t xml:space="preserve">        stanowiącymi Załącznik </w:t>
      </w:r>
      <w:r w:rsidRPr="00711CE4">
        <w:rPr>
          <w:sz w:val="22"/>
          <w:szCs w:val="22"/>
        </w:rPr>
        <w:t>do</w:t>
      </w:r>
      <w:r>
        <w:rPr>
          <w:sz w:val="22"/>
          <w:szCs w:val="22"/>
        </w:rPr>
        <w:t xml:space="preserve"> </w:t>
      </w:r>
      <w:r w:rsidRPr="00711CE4">
        <w:t>SWZ</w:t>
      </w:r>
      <w:r>
        <w:t>,</w:t>
      </w:r>
    </w:p>
    <w:p w14:paraId="7590017D" w14:textId="08BCDDEC" w:rsidR="00455B07" w:rsidRDefault="00455B07" w:rsidP="00455B07">
      <w:pPr>
        <w:rPr>
          <w:sz w:val="22"/>
          <w:szCs w:val="22"/>
        </w:rPr>
      </w:pPr>
      <w:r>
        <w:t xml:space="preserve">  </w:t>
      </w:r>
      <w:r>
        <w:rPr>
          <w:sz w:val="22"/>
          <w:szCs w:val="22"/>
        </w:rPr>
        <w:t xml:space="preserve">   </w:t>
      </w:r>
    </w:p>
    <w:p w14:paraId="30961F6F" w14:textId="60294E4D" w:rsidR="00455B07" w:rsidRDefault="00455B07" w:rsidP="00455B07">
      <w:pPr>
        <w:rPr>
          <w:b/>
          <w:sz w:val="22"/>
          <w:szCs w:val="22"/>
          <w:u w:val="single"/>
        </w:rPr>
      </w:pPr>
      <w:r>
        <w:rPr>
          <w:sz w:val="22"/>
          <w:szCs w:val="22"/>
        </w:rPr>
        <w:t xml:space="preserve">   </w:t>
      </w:r>
      <w:r w:rsidR="00805D55">
        <w:rPr>
          <w:sz w:val="22"/>
          <w:szCs w:val="22"/>
        </w:rPr>
        <w:t>c</w:t>
      </w:r>
      <w:r w:rsidRPr="00E63628">
        <w:rPr>
          <w:sz w:val="22"/>
          <w:szCs w:val="22"/>
        </w:rPr>
        <w:t xml:space="preserve">) </w:t>
      </w:r>
      <w:r w:rsidRPr="00C7549B">
        <w:rPr>
          <w:b/>
          <w:sz w:val="22"/>
          <w:szCs w:val="22"/>
          <w:u w:val="single"/>
        </w:rPr>
        <w:t xml:space="preserve">gwarancja na </w:t>
      </w:r>
      <w:r w:rsidR="00340166">
        <w:rPr>
          <w:b/>
          <w:sz w:val="22"/>
          <w:szCs w:val="22"/>
          <w:u w:val="single"/>
        </w:rPr>
        <w:t>przedmiot zamówienia</w:t>
      </w:r>
      <w:r w:rsidRPr="00C7549B">
        <w:rPr>
          <w:b/>
          <w:sz w:val="22"/>
          <w:szCs w:val="22"/>
          <w:u w:val="single"/>
        </w:rPr>
        <w:t xml:space="preserve"> : </w:t>
      </w:r>
    </w:p>
    <w:p w14:paraId="2BADD995" w14:textId="34BC67F9" w:rsidR="0042689E" w:rsidRDefault="0042689E" w:rsidP="00455B07">
      <w:pPr>
        <w:rPr>
          <w:sz w:val="22"/>
          <w:szCs w:val="22"/>
        </w:rPr>
      </w:pPr>
    </w:p>
    <w:p w14:paraId="4E55F02A" w14:textId="7463A6FA" w:rsidR="0042689E" w:rsidRPr="004A4437" w:rsidRDefault="00997470" w:rsidP="008B719D">
      <w:pPr>
        <w:spacing w:line="276" w:lineRule="auto"/>
        <w:jc w:val="both"/>
        <w:rPr>
          <w:b/>
          <w:bCs/>
          <w:sz w:val="22"/>
          <w:szCs w:val="22"/>
        </w:rPr>
      </w:pPr>
      <w:r w:rsidRPr="004A4437">
        <w:rPr>
          <w:b/>
          <w:bCs/>
          <w:sz w:val="22"/>
          <w:szCs w:val="22"/>
        </w:rPr>
        <w:t xml:space="preserve">     - </w:t>
      </w:r>
      <w:r w:rsidR="0042689E" w:rsidRPr="004A4437">
        <w:rPr>
          <w:sz w:val="22"/>
          <w:szCs w:val="22"/>
        </w:rPr>
        <w:t xml:space="preserve"> </w:t>
      </w:r>
      <w:r w:rsidR="0042689E" w:rsidRPr="004A4437">
        <w:rPr>
          <w:b/>
          <w:bCs/>
          <w:sz w:val="22"/>
          <w:szCs w:val="22"/>
        </w:rPr>
        <w:t xml:space="preserve">min. </w:t>
      </w:r>
      <w:r w:rsidR="003657D0" w:rsidRPr="004A4437">
        <w:rPr>
          <w:b/>
          <w:bCs/>
          <w:sz w:val="22"/>
          <w:szCs w:val="22"/>
        </w:rPr>
        <w:t>6</w:t>
      </w:r>
      <w:r w:rsidR="008272D8">
        <w:rPr>
          <w:b/>
          <w:bCs/>
          <w:sz w:val="22"/>
          <w:szCs w:val="22"/>
        </w:rPr>
        <w:t xml:space="preserve">0 </w:t>
      </w:r>
      <w:r w:rsidR="0042689E" w:rsidRPr="004A4437">
        <w:rPr>
          <w:b/>
          <w:bCs/>
          <w:sz w:val="22"/>
          <w:szCs w:val="22"/>
        </w:rPr>
        <w:t xml:space="preserve">miesięcy – max. </w:t>
      </w:r>
      <w:r w:rsidR="008272D8">
        <w:rPr>
          <w:b/>
          <w:bCs/>
          <w:sz w:val="22"/>
          <w:szCs w:val="22"/>
        </w:rPr>
        <w:t>96</w:t>
      </w:r>
      <w:r w:rsidR="0042689E" w:rsidRPr="004A4437">
        <w:rPr>
          <w:b/>
          <w:bCs/>
          <w:sz w:val="22"/>
          <w:szCs w:val="22"/>
        </w:rPr>
        <w:t xml:space="preserve"> miesi</w:t>
      </w:r>
      <w:r w:rsidR="003657D0" w:rsidRPr="004A4437">
        <w:rPr>
          <w:b/>
          <w:bCs/>
          <w:sz w:val="22"/>
          <w:szCs w:val="22"/>
        </w:rPr>
        <w:t>ę</w:t>
      </w:r>
      <w:r w:rsidR="00672A6C" w:rsidRPr="004A4437">
        <w:rPr>
          <w:b/>
          <w:bCs/>
          <w:sz w:val="22"/>
          <w:szCs w:val="22"/>
        </w:rPr>
        <w:t>c</w:t>
      </w:r>
      <w:r w:rsidR="003657D0" w:rsidRPr="004A4437">
        <w:rPr>
          <w:b/>
          <w:bCs/>
          <w:sz w:val="22"/>
          <w:szCs w:val="22"/>
        </w:rPr>
        <w:t>y</w:t>
      </w:r>
      <w:r w:rsidR="0042689E" w:rsidRPr="004A4437">
        <w:rPr>
          <w:b/>
          <w:bCs/>
          <w:sz w:val="22"/>
          <w:szCs w:val="22"/>
        </w:rPr>
        <w:t>,</w:t>
      </w:r>
    </w:p>
    <w:p w14:paraId="0A40A518" w14:textId="77777777" w:rsidR="00455B07" w:rsidRDefault="00455B07" w:rsidP="00455B07">
      <w:pPr>
        <w:rPr>
          <w:b/>
        </w:rPr>
      </w:pPr>
    </w:p>
    <w:p w14:paraId="6D0A2CEF" w14:textId="77777777" w:rsidR="00455B07" w:rsidRPr="0042689E" w:rsidRDefault="00455B07" w:rsidP="00455B07">
      <w:pPr>
        <w:rPr>
          <w:b/>
          <w:sz w:val="22"/>
          <w:szCs w:val="22"/>
        </w:rPr>
      </w:pPr>
      <w:r w:rsidRPr="0042689E">
        <w:rPr>
          <w:b/>
          <w:sz w:val="22"/>
          <w:szCs w:val="22"/>
        </w:rPr>
        <w:t>Udzielony termin  gwarancji jest jednym z kryteriów oceny ofert.</w:t>
      </w:r>
    </w:p>
    <w:p w14:paraId="3A6AB4E6" w14:textId="77777777" w:rsidR="00455B07" w:rsidRPr="00926994" w:rsidRDefault="00455B07" w:rsidP="00455B07">
      <w:pPr>
        <w:rPr>
          <w:b/>
          <w:color w:val="00B050"/>
          <w:sz w:val="22"/>
          <w:szCs w:val="22"/>
        </w:rPr>
      </w:pPr>
    </w:p>
    <w:p w14:paraId="2AAAC0EF" w14:textId="65711332" w:rsidR="00455B07" w:rsidRPr="00B76D27" w:rsidRDefault="00455B07" w:rsidP="00455B07">
      <w:pPr>
        <w:rPr>
          <w:sz w:val="22"/>
          <w:szCs w:val="22"/>
        </w:rPr>
      </w:pPr>
      <w:r w:rsidRPr="00B76D27">
        <w:rPr>
          <w:b/>
          <w:sz w:val="22"/>
          <w:szCs w:val="22"/>
        </w:rPr>
        <w:t>MINIMAL</w:t>
      </w:r>
      <w:r w:rsidR="0042689E" w:rsidRPr="00B76D27">
        <w:rPr>
          <w:b/>
          <w:sz w:val="22"/>
          <w:szCs w:val="22"/>
        </w:rPr>
        <w:t>NE</w:t>
      </w:r>
      <w:r w:rsidRPr="00B76D27">
        <w:rPr>
          <w:sz w:val="22"/>
          <w:szCs w:val="22"/>
        </w:rPr>
        <w:t xml:space="preserve">  wymagan</w:t>
      </w:r>
      <w:r w:rsidR="0042689E" w:rsidRPr="00B76D27">
        <w:rPr>
          <w:sz w:val="22"/>
          <w:szCs w:val="22"/>
        </w:rPr>
        <w:t xml:space="preserve">e </w:t>
      </w:r>
      <w:r w:rsidRPr="00B76D27">
        <w:rPr>
          <w:sz w:val="22"/>
          <w:szCs w:val="22"/>
        </w:rPr>
        <w:t xml:space="preserve"> termin</w:t>
      </w:r>
      <w:r w:rsidR="0042689E" w:rsidRPr="00B76D27">
        <w:rPr>
          <w:sz w:val="22"/>
          <w:szCs w:val="22"/>
        </w:rPr>
        <w:t>y</w:t>
      </w:r>
      <w:r w:rsidRPr="00B76D27">
        <w:rPr>
          <w:sz w:val="22"/>
          <w:szCs w:val="22"/>
        </w:rPr>
        <w:t xml:space="preserve"> udzielonej przez Wykonawcę  gwarancji </w:t>
      </w:r>
      <w:r w:rsidR="0042689E" w:rsidRPr="00B76D27">
        <w:rPr>
          <w:sz w:val="22"/>
          <w:szCs w:val="22"/>
        </w:rPr>
        <w:t xml:space="preserve"> określono powyżej.</w:t>
      </w:r>
    </w:p>
    <w:p w14:paraId="73B86172" w14:textId="77777777" w:rsidR="00455B07" w:rsidRPr="00B76D27" w:rsidRDefault="00455B07" w:rsidP="00455B07">
      <w:pPr>
        <w:rPr>
          <w:sz w:val="22"/>
          <w:szCs w:val="22"/>
        </w:rPr>
      </w:pPr>
    </w:p>
    <w:p w14:paraId="4360EDE0" w14:textId="226683FB" w:rsidR="00455B07" w:rsidRPr="00B76D27" w:rsidRDefault="00455B07" w:rsidP="00455B07">
      <w:pPr>
        <w:jc w:val="both"/>
        <w:rPr>
          <w:sz w:val="22"/>
          <w:szCs w:val="22"/>
        </w:rPr>
      </w:pPr>
      <w:r w:rsidRPr="00B76D27">
        <w:rPr>
          <w:sz w:val="22"/>
          <w:szCs w:val="22"/>
        </w:rPr>
        <w:t xml:space="preserve">Zamawiający ustala </w:t>
      </w:r>
      <w:r w:rsidRPr="00B76D27">
        <w:rPr>
          <w:b/>
          <w:sz w:val="22"/>
          <w:szCs w:val="22"/>
        </w:rPr>
        <w:t>MAKSYMALN</w:t>
      </w:r>
      <w:r w:rsidR="0042689E" w:rsidRPr="00B76D27">
        <w:rPr>
          <w:b/>
          <w:sz w:val="22"/>
          <w:szCs w:val="22"/>
        </w:rPr>
        <w:t>E</w:t>
      </w:r>
      <w:r w:rsidRPr="00B76D27">
        <w:rPr>
          <w:sz w:val="22"/>
          <w:szCs w:val="22"/>
        </w:rPr>
        <w:t xml:space="preserve">  termin</w:t>
      </w:r>
      <w:r w:rsidR="0042689E" w:rsidRPr="00B76D27">
        <w:rPr>
          <w:sz w:val="22"/>
          <w:szCs w:val="22"/>
        </w:rPr>
        <w:t>y</w:t>
      </w:r>
      <w:r w:rsidRPr="00B76D27">
        <w:rPr>
          <w:sz w:val="22"/>
          <w:szCs w:val="22"/>
        </w:rPr>
        <w:t xml:space="preserve"> udzielonej przez Wykonawcę  gwarancji </w:t>
      </w:r>
      <w:r w:rsidR="0042689E" w:rsidRPr="00B76D27">
        <w:rPr>
          <w:sz w:val="22"/>
          <w:szCs w:val="22"/>
        </w:rPr>
        <w:t xml:space="preserve"> jak</w:t>
      </w:r>
      <w:r w:rsidR="00B76D27" w:rsidRPr="00B76D27">
        <w:rPr>
          <w:sz w:val="22"/>
          <w:szCs w:val="22"/>
        </w:rPr>
        <w:t xml:space="preserve"> powyżej.</w:t>
      </w:r>
    </w:p>
    <w:p w14:paraId="789277D9" w14:textId="77777777" w:rsidR="00455B07" w:rsidRPr="00B76D27" w:rsidRDefault="00455B07" w:rsidP="00455B07">
      <w:pPr>
        <w:jc w:val="both"/>
        <w:rPr>
          <w:sz w:val="22"/>
          <w:szCs w:val="22"/>
        </w:rPr>
      </w:pPr>
    </w:p>
    <w:p w14:paraId="260CB8FE" w14:textId="1C384BEB" w:rsidR="00455B07" w:rsidRPr="00B76D27" w:rsidRDefault="00455B07" w:rsidP="00455B07">
      <w:pPr>
        <w:jc w:val="both"/>
        <w:rPr>
          <w:sz w:val="22"/>
          <w:szCs w:val="22"/>
        </w:rPr>
      </w:pPr>
      <w:r w:rsidRPr="00B76D27">
        <w:rPr>
          <w:sz w:val="22"/>
          <w:szCs w:val="22"/>
        </w:rPr>
        <w:t xml:space="preserve">Jeżeli wykonawcy będą udzielać gwarancji na okresy dłuższe </w:t>
      </w:r>
      <w:r w:rsidR="00B47A00">
        <w:rPr>
          <w:sz w:val="22"/>
          <w:szCs w:val="22"/>
        </w:rPr>
        <w:t xml:space="preserve">niż </w:t>
      </w:r>
      <w:r w:rsidR="00B76D27" w:rsidRPr="00B76D27">
        <w:rPr>
          <w:sz w:val="22"/>
          <w:szCs w:val="22"/>
        </w:rPr>
        <w:t>maksymalne</w:t>
      </w:r>
      <w:r w:rsidRPr="00B76D27">
        <w:rPr>
          <w:sz w:val="22"/>
          <w:szCs w:val="22"/>
        </w:rPr>
        <w:t>, Zamawiający obliczając ilość punktów</w:t>
      </w:r>
      <w:r w:rsidR="00B76D27" w:rsidRPr="00B76D27">
        <w:rPr>
          <w:sz w:val="22"/>
          <w:szCs w:val="22"/>
        </w:rPr>
        <w:t xml:space="preserve">              </w:t>
      </w:r>
      <w:r w:rsidRPr="00B76D27">
        <w:rPr>
          <w:sz w:val="22"/>
          <w:szCs w:val="22"/>
        </w:rPr>
        <w:t xml:space="preserve">w kryterium: udzielona gwarancja,  będzie traktował taki zapis tak,  jak gdyby Wykonawca udzielił gwarancji na okres </w:t>
      </w:r>
      <w:r w:rsidR="00B76D27" w:rsidRPr="00B76D27">
        <w:rPr>
          <w:b/>
          <w:sz w:val="22"/>
          <w:szCs w:val="22"/>
        </w:rPr>
        <w:t>maksymalny określony powyżej</w:t>
      </w:r>
      <w:r w:rsidRPr="00B76D27">
        <w:rPr>
          <w:sz w:val="22"/>
          <w:szCs w:val="22"/>
        </w:rPr>
        <w:t>. Do umowy również zostanie wprowadzony termin gwarancj</w:t>
      </w:r>
      <w:r w:rsidR="00B76D27" w:rsidRPr="00B76D27">
        <w:rPr>
          <w:sz w:val="22"/>
          <w:szCs w:val="22"/>
        </w:rPr>
        <w:t xml:space="preserve">i maksymalny - określony powyżej, </w:t>
      </w:r>
      <w:r w:rsidRPr="00B76D27">
        <w:rPr>
          <w:sz w:val="22"/>
          <w:szCs w:val="22"/>
        </w:rPr>
        <w:t>od dnia odbioru przedmiotu zamówienia (pomimo proponowanego w ofercie przez wykonawcę dłuższego okresu gwarancji).</w:t>
      </w:r>
    </w:p>
    <w:p w14:paraId="22D2817F" w14:textId="77777777" w:rsidR="00944AA1" w:rsidRDefault="00944AA1" w:rsidP="00455B07">
      <w:pPr>
        <w:rPr>
          <w:position w:val="6"/>
          <w:sz w:val="22"/>
          <w:szCs w:val="22"/>
        </w:rPr>
      </w:pPr>
    </w:p>
    <w:p w14:paraId="43DDF090" w14:textId="307C1230" w:rsidR="00455B07" w:rsidRPr="00455B07" w:rsidRDefault="00455B07" w:rsidP="00944AA1">
      <w:pPr>
        <w:jc w:val="both"/>
        <w:rPr>
          <w:sz w:val="22"/>
          <w:szCs w:val="22"/>
        </w:rPr>
      </w:pPr>
      <w:r w:rsidRPr="00455B07">
        <w:rPr>
          <w:sz w:val="22"/>
          <w:szCs w:val="22"/>
        </w:rPr>
        <w:t>4. Wykonawca  winien  zagwarantować,</w:t>
      </w:r>
      <w:r w:rsidR="00244281">
        <w:rPr>
          <w:sz w:val="22"/>
          <w:szCs w:val="22"/>
        </w:rPr>
        <w:t xml:space="preserve"> </w:t>
      </w:r>
      <w:r w:rsidRPr="00455B07">
        <w:rPr>
          <w:sz w:val="22"/>
          <w:szCs w:val="22"/>
        </w:rPr>
        <w:t>że przy wykonaniu zamówienia zastosuje wyroby budowlane i materiały</w:t>
      </w:r>
    </w:p>
    <w:p w14:paraId="34629FA7" w14:textId="1A2EED02" w:rsidR="00455B07" w:rsidRPr="00455B07" w:rsidRDefault="00455B07" w:rsidP="00944AA1">
      <w:pPr>
        <w:jc w:val="both"/>
        <w:rPr>
          <w:b/>
          <w:sz w:val="22"/>
          <w:szCs w:val="22"/>
        </w:rPr>
      </w:pPr>
      <w:r w:rsidRPr="00455B07">
        <w:rPr>
          <w:sz w:val="22"/>
          <w:szCs w:val="22"/>
        </w:rPr>
        <w:t xml:space="preserve">    wprowadzone do obrotu, które  zostały opisane w </w:t>
      </w:r>
      <w:r w:rsidR="00F2344B">
        <w:rPr>
          <w:b/>
          <w:sz w:val="22"/>
          <w:szCs w:val="22"/>
        </w:rPr>
        <w:t>S</w:t>
      </w:r>
      <w:r w:rsidRPr="00455B07">
        <w:rPr>
          <w:b/>
          <w:sz w:val="22"/>
          <w:szCs w:val="22"/>
        </w:rPr>
        <w:t xml:space="preserve">pecyfikacji  </w:t>
      </w:r>
      <w:r w:rsidR="00F2344B">
        <w:rPr>
          <w:b/>
          <w:sz w:val="22"/>
          <w:szCs w:val="22"/>
        </w:rPr>
        <w:t>T</w:t>
      </w:r>
      <w:r w:rsidRPr="00455B07">
        <w:rPr>
          <w:b/>
          <w:sz w:val="22"/>
          <w:szCs w:val="22"/>
        </w:rPr>
        <w:t xml:space="preserve">echnicznej  </w:t>
      </w:r>
      <w:r w:rsidR="00F2344B">
        <w:rPr>
          <w:b/>
          <w:sz w:val="22"/>
          <w:szCs w:val="22"/>
        </w:rPr>
        <w:t>W</w:t>
      </w:r>
      <w:r w:rsidRPr="00455B07">
        <w:rPr>
          <w:b/>
          <w:sz w:val="22"/>
          <w:szCs w:val="22"/>
        </w:rPr>
        <w:t xml:space="preserve">ykonania i </w:t>
      </w:r>
      <w:r w:rsidR="00F2344B">
        <w:rPr>
          <w:b/>
          <w:sz w:val="22"/>
          <w:szCs w:val="22"/>
        </w:rPr>
        <w:t>O</w:t>
      </w:r>
      <w:r w:rsidRPr="00455B07">
        <w:rPr>
          <w:b/>
          <w:sz w:val="22"/>
          <w:szCs w:val="22"/>
        </w:rPr>
        <w:t xml:space="preserve">dbioru </w:t>
      </w:r>
      <w:r w:rsidR="00F2344B">
        <w:rPr>
          <w:b/>
          <w:sz w:val="22"/>
          <w:szCs w:val="22"/>
        </w:rPr>
        <w:t>R</w:t>
      </w:r>
      <w:r w:rsidRPr="00455B07">
        <w:rPr>
          <w:b/>
          <w:sz w:val="22"/>
          <w:szCs w:val="22"/>
        </w:rPr>
        <w:t>obót</w:t>
      </w:r>
    </w:p>
    <w:p w14:paraId="6062D1BE" w14:textId="6D002915" w:rsidR="00AC3A56" w:rsidRDefault="00455B07" w:rsidP="00AC3A56">
      <w:pPr>
        <w:jc w:val="both"/>
        <w:rPr>
          <w:b/>
          <w:sz w:val="22"/>
          <w:szCs w:val="22"/>
        </w:rPr>
      </w:pPr>
      <w:r w:rsidRPr="00455B07">
        <w:rPr>
          <w:b/>
          <w:sz w:val="22"/>
          <w:szCs w:val="22"/>
        </w:rPr>
        <w:t xml:space="preserve">    stanowiącej  załącznik do SWZ.</w:t>
      </w:r>
    </w:p>
    <w:p w14:paraId="6FDC8A45" w14:textId="77777777" w:rsidR="00931280" w:rsidRDefault="00931280" w:rsidP="00AC3A56">
      <w:pPr>
        <w:jc w:val="both"/>
        <w:rPr>
          <w:b/>
          <w:bCs/>
        </w:rPr>
      </w:pPr>
    </w:p>
    <w:p w14:paraId="6B05CE5C" w14:textId="77777777" w:rsidR="00BE0926" w:rsidRDefault="00BE0926" w:rsidP="00AC3A56">
      <w:pPr>
        <w:jc w:val="both"/>
        <w:rPr>
          <w:b/>
          <w:bCs/>
        </w:rPr>
      </w:pPr>
    </w:p>
    <w:p w14:paraId="0A98B48B" w14:textId="77777777" w:rsidR="00151F2C" w:rsidRDefault="00151F2C" w:rsidP="00AC3A56">
      <w:pPr>
        <w:jc w:val="both"/>
        <w:rPr>
          <w:b/>
          <w:bCs/>
        </w:rPr>
      </w:pPr>
    </w:p>
    <w:p w14:paraId="4AE8C47E" w14:textId="77777777" w:rsidR="00151F2C" w:rsidRDefault="00151F2C" w:rsidP="00AC3A56">
      <w:pPr>
        <w:jc w:val="both"/>
        <w:rPr>
          <w:b/>
          <w:bCs/>
        </w:rPr>
      </w:pPr>
    </w:p>
    <w:p w14:paraId="1C7ADFD9" w14:textId="5773706F" w:rsidR="00E52832" w:rsidRPr="00CA1309" w:rsidRDefault="004E769B" w:rsidP="00CA1309">
      <w:pPr>
        <w:jc w:val="both"/>
        <w:rPr>
          <w:b/>
          <w:sz w:val="22"/>
          <w:szCs w:val="22"/>
        </w:rPr>
      </w:pPr>
      <w:r w:rsidRPr="001C3AF8">
        <w:rPr>
          <w:b/>
          <w:bCs/>
        </w:rPr>
        <w:t xml:space="preserve">Rozdział V.  </w:t>
      </w:r>
      <w:r w:rsidR="00E52832">
        <w:rPr>
          <w:b/>
          <w:bCs/>
        </w:rPr>
        <w:t xml:space="preserve"> </w:t>
      </w:r>
      <w:r w:rsidRPr="004E769B">
        <w:rPr>
          <w:b/>
          <w:bCs/>
          <w:sz w:val="22"/>
          <w:szCs w:val="22"/>
        </w:rPr>
        <w:t xml:space="preserve">PODWYKONAWSTWO </w:t>
      </w:r>
    </w:p>
    <w:p w14:paraId="65DD3924" w14:textId="72E5F5F0" w:rsidR="0006235E" w:rsidRDefault="004E769B" w:rsidP="003A176F">
      <w:pPr>
        <w:numPr>
          <w:ilvl w:val="0"/>
          <w:numId w:val="11"/>
        </w:numPr>
        <w:spacing w:after="44" w:line="271" w:lineRule="auto"/>
        <w:ind w:hanging="360"/>
        <w:jc w:val="both"/>
        <w:rPr>
          <w:sz w:val="22"/>
          <w:szCs w:val="22"/>
        </w:rPr>
      </w:pPr>
      <w:r w:rsidRPr="004E769B">
        <w:rPr>
          <w:sz w:val="22"/>
          <w:szCs w:val="22"/>
        </w:rPr>
        <w:t>Wykonawca może powierzyć wykonanie części zamówienia podwykonawcy (podwykonawcom).</w:t>
      </w:r>
    </w:p>
    <w:p w14:paraId="2F5BF991" w14:textId="77777777" w:rsidR="0006235E" w:rsidRDefault="0006235E" w:rsidP="0006235E">
      <w:pPr>
        <w:numPr>
          <w:ilvl w:val="0"/>
          <w:numId w:val="11"/>
        </w:numPr>
        <w:spacing w:after="44" w:line="271" w:lineRule="auto"/>
        <w:ind w:hanging="360"/>
        <w:jc w:val="both"/>
        <w:rPr>
          <w:sz w:val="22"/>
          <w:szCs w:val="22"/>
        </w:rPr>
      </w:pPr>
      <w:r w:rsidRPr="0006235E">
        <w:rPr>
          <w:sz w:val="22"/>
          <w:szCs w:val="22"/>
        </w:rPr>
        <w:t xml:space="preserve">Zamawiający, zgodnie z art. 462 ust. 2 ustawy </w:t>
      </w:r>
      <w:proofErr w:type="spellStart"/>
      <w:r w:rsidRPr="0006235E">
        <w:rPr>
          <w:sz w:val="22"/>
          <w:szCs w:val="22"/>
        </w:rPr>
        <w:t>Pzp</w:t>
      </w:r>
      <w:proofErr w:type="spellEnd"/>
      <w:r w:rsidRPr="0006235E">
        <w:rPr>
          <w:sz w:val="22"/>
          <w:szCs w:val="22"/>
        </w:rPr>
        <w:t>, żąda wskazania przez wykonawcę w ofercie części zamówienia, których wykonanie zamierza powierzyć podwykonawcom i podania przez wykonawcę nazw podwykonawców, jeśli są już znani.</w:t>
      </w:r>
    </w:p>
    <w:p w14:paraId="250048A1" w14:textId="77777777" w:rsidR="001C3AF8" w:rsidRDefault="0006235E" w:rsidP="0006235E">
      <w:pPr>
        <w:numPr>
          <w:ilvl w:val="0"/>
          <w:numId w:val="11"/>
        </w:numPr>
        <w:spacing w:after="44" w:line="271" w:lineRule="auto"/>
        <w:ind w:hanging="360"/>
        <w:jc w:val="both"/>
        <w:rPr>
          <w:sz w:val="22"/>
          <w:szCs w:val="22"/>
        </w:rPr>
      </w:pPr>
      <w:r w:rsidRPr="0006235E">
        <w:rPr>
          <w:sz w:val="22"/>
          <w:szCs w:val="22"/>
        </w:rPr>
        <w:t xml:space="preserve"> Jeżeli zmiana albo rezygnacja z podwykonawcy dotyczy podmiotu, na którego zasoby wykonawca powoływał się, na zasadach określonych w art. 118 ust. 1 ustawy </w:t>
      </w:r>
      <w:proofErr w:type="spellStart"/>
      <w:r w:rsidRPr="0006235E">
        <w:rPr>
          <w:sz w:val="22"/>
          <w:szCs w:val="22"/>
        </w:rPr>
        <w:t>Pzp</w:t>
      </w:r>
      <w:proofErr w:type="spellEnd"/>
      <w:r w:rsidRPr="0006235E">
        <w:rPr>
          <w:sz w:val="22"/>
          <w:szCs w:val="22"/>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6BC7BB6" w14:textId="1E9F03E5" w:rsidR="004E769B" w:rsidRPr="001C3AF8" w:rsidRDefault="0006235E" w:rsidP="0006235E">
      <w:pPr>
        <w:numPr>
          <w:ilvl w:val="0"/>
          <w:numId w:val="11"/>
        </w:numPr>
        <w:spacing w:after="44" w:line="271" w:lineRule="auto"/>
        <w:ind w:hanging="360"/>
        <w:jc w:val="both"/>
        <w:rPr>
          <w:sz w:val="22"/>
          <w:szCs w:val="22"/>
        </w:rPr>
      </w:pPr>
      <w:r w:rsidRPr="0006235E">
        <w:rPr>
          <w:sz w:val="22"/>
          <w:szCs w:val="22"/>
        </w:rPr>
        <w:t xml:space="preserve"> </w:t>
      </w:r>
      <w:r w:rsidRPr="001C3AF8">
        <w:rPr>
          <w:sz w:val="22"/>
          <w:szCs w:val="22"/>
        </w:rPr>
        <w:t xml:space="preserve">Powierzenie wykonania części zamówienia podwykonawcom nie zwalnia wykonawcy z odpowiedzialności za należyte wykonanie tego zamówienia. </w:t>
      </w:r>
    </w:p>
    <w:p w14:paraId="20CD22F8" w14:textId="61B5C28F" w:rsidR="004A5851" w:rsidRPr="001C3AF8" w:rsidRDefault="004E769B" w:rsidP="001C3AF8">
      <w:pPr>
        <w:numPr>
          <w:ilvl w:val="0"/>
          <w:numId w:val="11"/>
        </w:numPr>
        <w:spacing w:after="44" w:line="271" w:lineRule="auto"/>
        <w:ind w:hanging="360"/>
        <w:jc w:val="both"/>
        <w:rPr>
          <w:sz w:val="22"/>
          <w:szCs w:val="22"/>
        </w:rPr>
      </w:pPr>
      <w:r w:rsidRPr="004E769B">
        <w:rPr>
          <w:sz w:val="22"/>
          <w:szCs w:val="22"/>
        </w:rPr>
        <w:t xml:space="preserve">Zamawiający </w:t>
      </w:r>
      <w:r w:rsidRPr="004E769B">
        <w:rPr>
          <w:b/>
          <w:sz w:val="22"/>
          <w:szCs w:val="22"/>
        </w:rPr>
        <w:t>nie zastrzega</w:t>
      </w:r>
      <w:r w:rsidRPr="004E769B">
        <w:rPr>
          <w:sz w:val="22"/>
          <w:szCs w:val="22"/>
        </w:rPr>
        <w:t xml:space="preserve"> obowiązku osobistego wykonania przez Wykonawcę kluczowych części zamówienia. </w:t>
      </w:r>
    </w:p>
    <w:p w14:paraId="6083FD32" w14:textId="3F3E518F" w:rsidR="004E769B" w:rsidRPr="004E769B" w:rsidRDefault="004A5851" w:rsidP="003A176F">
      <w:pPr>
        <w:numPr>
          <w:ilvl w:val="0"/>
          <w:numId w:val="11"/>
        </w:numPr>
        <w:spacing w:after="49" w:line="238" w:lineRule="auto"/>
        <w:ind w:hanging="360"/>
        <w:jc w:val="both"/>
        <w:rPr>
          <w:sz w:val="22"/>
          <w:szCs w:val="22"/>
        </w:rPr>
      </w:pPr>
      <w:r>
        <w:rPr>
          <w:sz w:val="22"/>
          <w:szCs w:val="22"/>
        </w:rPr>
        <w:t>Szczegóły powierzenia części zamówienia podwykonawcy zostały określone w Załączniku</w:t>
      </w:r>
      <w:r w:rsidR="00244281">
        <w:rPr>
          <w:sz w:val="22"/>
          <w:szCs w:val="22"/>
        </w:rPr>
        <w:t xml:space="preserve"> </w:t>
      </w:r>
      <w:r>
        <w:rPr>
          <w:sz w:val="22"/>
          <w:szCs w:val="22"/>
        </w:rPr>
        <w:t xml:space="preserve">do SWZ - </w:t>
      </w:r>
      <w:r w:rsidRPr="00514DCF">
        <w:rPr>
          <w:sz w:val="22"/>
          <w:szCs w:val="22"/>
        </w:rPr>
        <w:t>Projektowane postanowienia umowy w sprawie zamówienia publicznego, które zostaną wprowadzone do treści</w:t>
      </w:r>
      <w:r>
        <w:rPr>
          <w:sz w:val="22"/>
          <w:szCs w:val="22"/>
        </w:rPr>
        <w:t xml:space="preserve"> </w:t>
      </w:r>
      <w:r w:rsidRPr="00514DCF">
        <w:rPr>
          <w:sz w:val="22"/>
          <w:szCs w:val="22"/>
        </w:rPr>
        <w:t>umowy</w:t>
      </w:r>
      <w:r>
        <w:rPr>
          <w:sz w:val="22"/>
          <w:szCs w:val="22"/>
        </w:rPr>
        <w:t>.</w:t>
      </w:r>
      <w:r w:rsidR="004E769B" w:rsidRPr="004E769B">
        <w:rPr>
          <w:sz w:val="22"/>
          <w:szCs w:val="22"/>
        </w:rPr>
        <w:t xml:space="preserve"> </w:t>
      </w:r>
    </w:p>
    <w:p w14:paraId="68DB4360" w14:textId="77777777" w:rsidR="004E769B" w:rsidRDefault="004E769B" w:rsidP="004E769B">
      <w:pPr>
        <w:spacing w:after="3" w:line="259" w:lineRule="auto"/>
        <w:rPr>
          <w:b/>
          <w:sz w:val="22"/>
          <w:szCs w:val="22"/>
        </w:rPr>
      </w:pPr>
    </w:p>
    <w:p w14:paraId="105BE14B" w14:textId="77777777" w:rsidR="00084F23" w:rsidRDefault="00084F23" w:rsidP="004E769B">
      <w:pPr>
        <w:spacing w:after="3" w:line="259" w:lineRule="auto"/>
        <w:rPr>
          <w:sz w:val="22"/>
          <w:szCs w:val="22"/>
        </w:rPr>
      </w:pPr>
    </w:p>
    <w:p w14:paraId="420F09DD" w14:textId="77777777" w:rsidR="00DD4481" w:rsidRDefault="00DD4481" w:rsidP="004E769B">
      <w:pPr>
        <w:spacing w:after="3" w:line="259" w:lineRule="auto"/>
        <w:rPr>
          <w:sz w:val="22"/>
          <w:szCs w:val="22"/>
        </w:rPr>
      </w:pPr>
    </w:p>
    <w:p w14:paraId="39A5B26C" w14:textId="77777777" w:rsidR="00CA1309" w:rsidRPr="004E769B" w:rsidRDefault="00CA1309" w:rsidP="004E769B">
      <w:pPr>
        <w:spacing w:after="3" w:line="259" w:lineRule="auto"/>
        <w:rPr>
          <w:sz w:val="22"/>
          <w:szCs w:val="22"/>
        </w:rPr>
      </w:pPr>
    </w:p>
    <w:p w14:paraId="74DFBE88" w14:textId="0FEBB460" w:rsidR="004E769B" w:rsidRPr="00E52832" w:rsidRDefault="004E769B" w:rsidP="00E52832">
      <w:pPr>
        <w:spacing w:after="5" w:line="270" w:lineRule="auto"/>
        <w:ind w:left="-5" w:hanging="10"/>
        <w:rPr>
          <w:b/>
          <w:sz w:val="22"/>
          <w:szCs w:val="22"/>
        </w:rPr>
      </w:pPr>
      <w:r w:rsidRPr="004E769B">
        <w:rPr>
          <w:b/>
          <w:sz w:val="22"/>
          <w:szCs w:val="22"/>
        </w:rPr>
        <w:t>Rozdział V</w:t>
      </w:r>
      <w:r w:rsidR="00455B07">
        <w:rPr>
          <w:b/>
          <w:sz w:val="22"/>
          <w:szCs w:val="22"/>
        </w:rPr>
        <w:t>I</w:t>
      </w:r>
      <w:r w:rsidRPr="004E769B">
        <w:rPr>
          <w:b/>
          <w:sz w:val="22"/>
          <w:szCs w:val="22"/>
        </w:rPr>
        <w:t xml:space="preserve">. </w:t>
      </w:r>
      <w:r w:rsidR="00E52832">
        <w:rPr>
          <w:b/>
          <w:sz w:val="22"/>
          <w:szCs w:val="22"/>
        </w:rPr>
        <w:t xml:space="preserve">  </w:t>
      </w:r>
      <w:r w:rsidRPr="004E769B">
        <w:rPr>
          <w:b/>
          <w:sz w:val="22"/>
          <w:szCs w:val="22"/>
        </w:rPr>
        <w:t xml:space="preserve">TERMIN WYKONANIA ZAMÓWIENIA </w:t>
      </w:r>
    </w:p>
    <w:p w14:paraId="6415D5D3" w14:textId="77777777" w:rsidR="002C7D41" w:rsidRDefault="002C7D41" w:rsidP="0018774B">
      <w:pPr>
        <w:spacing w:after="35" w:line="259" w:lineRule="auto"/>
        <w:rPr>
          <w:sz w:val="22"/>
          <w:szCs w:val="22"/>
        </w:rPr>
      </w:pPr>
    </w:p>
    <w:p w14:paraId="799D7A13" w14:textId="47A6C2E3" w:rsidR="004E0D4E" w:rsidRPr="00CA1309" w:rsidRDefault="004E769B" w:rsidP="0018774B">
      <w:pPr>
        <w:spacing w:after="35" w:line="259" w:lineRule="auto"/>
        <w:rPr>
          <w:b/>
          <w:bCs/>
          <w:sz w:val="22"/>
          <w:szCs w:val="22"/>
        </w:rPr>
      </w:pPr>
      <w:r w:rsidRPr="003E5FAF">
        <w:rPr>
          <w:sz w:val="22"/>
          <w:szCs w:val="22"/>
        </w:rPr>
        <w:t>Termin wykonania zamówienia</w:t>
      </w:r>
      <w:r w:rsidR="002C1BFD" w:rsidRPr="003657D0">
        <w:rPr>
          <w:sz w:val="22"/>
          <w:szCs w:val="22"/>
        </w:rPr>
        <w:t xml:space="preserve">: </w:t>
      </w:r>
      <w:r w:rsidRPr="003657D0">
        <w:rPr>
          <w:sz w:val="22"/>
          <w:szCs w:val="22"/>
        </w:rPr>
        <w:t xml:space="preserve"> </w:t>
      </w:r>
      <w:bookmarkStart w:id="5" w:name="_Hlk125105566"/>
      <w:r w:rsidR="00C142E1" w:rsidRPr="00CA1309">
        <w:rPr>
          <w:b/>
          <w:bCs/>
          <w:sz w:val="22"/>
          <w:szCs w:val="22"/>
        </w:rPr>
        <w:t>1</w:t>
      </w:r>
      <w:r w:rsidR="00CA1309" w:rsidRPr="00CA1309">
        <w:rPr>
          <w:b/>
          <w:bCs/>
          <w:sz w:val="22"/>
          <w:szCs w:val="22"/>
        </w:rPr>
        <w:t>0</w:t>
      </w:r>
      <w:r w:rsidR="00AB52D1" w:rsidRPr="00CA1309">
        <w:rPr>
          <w:b/>
          <w:bCs/>
          <w:sz w:val="22"/>
          <w:szCs w:val="22"/>
        </w:rPr>
        <w:t xml:space="preserve"> miesi</w:t>
      </w:r>
      <w:r w:rsidR="00C142E1" w:rsidRPr="00CA1309">
        <w:rPr>
          <w:b/>
          <w:bCs/>
          <w:sz w:val="22"/>
          <w:szCs w:val="22"/>
        </w:rPr>
        <w:t>ęcy</w:t>
      </w:r>
      <w:r w:rsidR="004E0D4E" w:rsidRPr="00CA1309">
        <w:rPr>
          <w:b/>
          <w:bCs/>
          <w:sz w:val="22"/>
          <w:szCs w:val="22"/>
        </w:rPr>
        <w:t xml:space="preserve"> od daty zawarcia umowy</w:t>
      </w:r>
      <w:r w:rsidR="000B41A8" w:rsidRPr="00CA1309">
        <w:rPr>
          <w:b/>
          <w:bCs/>
          <w:sz w:val="22"/>
          <w:szCs w:val="22"/>
        </w:rPr>
        <w:t>.</w:t>
      </w:r>
    </w:p>
    <w:p w14:paraId="7BC7BCD8" w14:textId="77777777" w:rsidR="00F61805" w:rsidRDefault="00F61805" w:rsidP="002C7D41">
      <w:pPr>
        <w:jc w:val="both"/>
        <w:rPr>
          <w:sz w:val="22"/>
          <w:szCs w:val="22"/>
        </w:rPr>
      </w:pPr>
      <w:bookmarkStart w:id="6" w:name="_Hlk195183702"/>
    </w:p>
    <w:p w14:paraId="3FACBA93" w14:textId="724FF6F4" w:rsidR="0018774B" w:rsidRDefault="0018774B" w:rsidP="002C7D41">
      <w:pPr>
        <w:jc w:val="both"/>
        <w:rPr>
          <w:sz w:val="22"/>
          <w:szCs w:val="22"/>
        </w:rPr>
      </w:pPr>
      <w:r w:rsidRPr="0018774B">
        <w:rPr>
          <w:sz w:val="22"/>
          <w:szCs w:val="22"/>
        </w:rPr>
        <w:t>Szczegółowy harmonogram wykonania robót, określający terminy wykonania poszczególnych etapów robót budowlanych</w:t>
      </w:r>
      <w:r w:rsidR="00ED3211">
        <w:rPr>
          <w:sz w:val="22"/>
          <w:szCs w:val="22"/>
        </w:rPr>
        <w:t xml:space="preserve"> (odcinków dróg)</w:t>
      </w:r>
      <w:r w:rsidRPr="0018774B">
        <w:rPr>
          <w:sz w:val="22"/>
          <w:szCs w:val="22"/>
        </w:rPr>
        <w:t xml:space="preserve"> oraz wynagrodzenie przewidziane za poszczególne etapy tych robót, zwany dalej „harmonogramem</w:t>
      </w:r>
      <w:r w:rsidR="002C7D41">
        <w:rPr>
          <w:sz w:val="22"/>
          <w:szCs w:val="22"/>
        </w:rPr>
        <w:t xml:space="preserve"> rzeczowo-finansowym” </w:t>
      </w:r>
      <w:r w:rsidRPr="0018774B">
        <w:rPr>
          <w:sz w:val="22"/>
          <w:szCs w:val="22"/>
        </w:rPr>
        <w:t xml:space="preserve">zostanie opracowany przez Wykonawcę przed zawarciem umowy </w:t>
      </w:r>
      <w:r w:rsidR="002C7D41">
        <w:rPr>
          <w:sz w:val="22"/>
          <w:szCs w:val="22"/>
        </w:rPr>
        <w:t xml:space="preserve">                          </w:t>
      </w:r>
      <w:r w:rsidRPr="0018774B">
        <w:rPr>
          <w:sz w:val="22"/>
          <w:szCs w:val="22"/>
        </w:rPr>
        <w:t>i przedstawiony do zaakceptowania przez Inwestora.</w:t>
      </w:r>
      <w:bookmarkEnd w:id="6"/>
    </w:p>
    <w:p w14:paraId="796758B0" w14:textId="77777777" w:rsidR="002C7D41" w:rsidRPr="003657D0" w:rsidRDefault="002C7D41" w:rsidP="0018774B">
      <w:pPr>
        <w:spacing w:after="35" w:line="259" w:lineRule="auto"/>
        <w:rPr>
          <w:sz w:val="22"/>
          <w:szCs w:val="22"/>
        </w:rPr>
      </w:pPr>
    </w:p>
    <w:bookmarkEnd w:id="5"/>
    <w:p w14:paraId="662FD9F4" w14:textId="77777777" w:rsidR="004A4437" w:rsidRDefault="004A4437" w:rsidP="006F3A3B">
      <w:pPr>
        <w:pStyle w:val="Default"/>
        <w:rPr>
          <w:rStyle w:val="A3"/>
          <w:rFonts w:ascii="Times New Roman" w:hAnsi="Times New Roman" w:cs="Times New Roman"/>
          <w:b/>
          <w:bCs/>
          <w:sz w:val="22"/>
          <w:szCs w:val="22"/>
        </w:rPr>
      </w:pPr>
    </w:p>
    <w:p w14:paraId="6A295697" w14:textId="77777777" w:rsidR="008272D8" w:rsidRDefault="008272D8" w:rsidP="006F3A3B">
      <w:pPr>
        <w:pStyle w:val="Default"/>
        <w:rPr>
          <w:rStyle w:val="A3"/>
          <w:rFonts w:ascii="Times New Roman" w:hAnsi="Times New Roman" w:cs="Times New Roman"/>
          <w:b/>
          <w:bCs/>
          <w:sz w:val="22"/>
          <w:szCs w:val="22"/>
        </w:rPr>
      </w:pPr>
    </w:p>
    <w:p w14:paraId="27738CD3" w14:textId="77777777" w:rsidR="00F24757" w:rsidRDefault="00F24757" w:rsidP="006F3A3B">
      <w:pPr>
        <w:pStyle w:val="Default"/>
        <w:rPr>
          <w:rStyle w:val="A3"/>
          <w:rFonts w:ascii="Times New Roman" w:hAnsi="Times New Roman" w:cs="Times New Roman"/>
          <w:b/>
          <w:bCs/>
          <w:sz w:val="22"/>
          <w:szCs w:val="22"/>
        </w:rPr>
      </w:pPr>
    </w:p>
    <w:p w14:paraId="04256B32" w14:textId="37C2A324" w:rsidR="006F3A3B" w:rsidRPr="006F3A3B" w:rsidRDefault="004E769B" w:rsidP="006F3A3B">
      <w:pPr>
        <w:pStyle w:val="Default"/>
        <w:rPr>
          <w:rStyle w:val="A3"/>
          <w:rFonts w:ascii="Times New Roman" w:hAnsi="Times New Roman" w:cs="Times New Roman"/>
          <w:b/>
          <w:bCs/>
          <w:sz w:val="22"/>
          <w:szCs w:val="22"/>
        </w:rPr>
      </w:pPr>
      <w:r w:rsidRPr="006F3A3B">
        <w:rPr>
          <w:rStyle w:val="A3"/>
          <w:rFonts w:ascii="Times New Roman" w:hAnsi="Times New Roman" w:cs="Times New Roman"/>
          <w:b/>
          <w:bCs/>
          <w:sz w:val="22"/>
          <w:szCs w:val="22"/>
        </w:rPr>
        <w:t>Rozdział VI</w:t>
      </w:r>
      <w:r w:rsidR="00455B07">
        <w:rPr>
          <w:rStyle w:val="A3"/>
          <w:rFonts w:ascii="Times New Roman" w:hAnsi="Times New Roman" w:cs="Times New Roman"/>
          <w:b/>
          <w:bCs/>
          <w:sz w:val="22"/>
          <w:szCs w:val="22"/>
        </w:rPr>
        <w:t>I</w:t>
      </w:r>
      <w:r w:rsidRPr="006F3A3B">
        <w:rPr>
          <w:rStyle w:val="A3"/>
          <w:rFonts w:ascii="Times New Roman" w:hAnsi="Times New Roman" w:cs="Times New Roman"/>
          <w:b/>
          <w:bCs/>
          <w:sz w:val="22"/>
          <w:szCs w:val="22"/>
        </w:rPr>
        <w:t xml:space="preserve">. </w:t>
      </w:r>
    </w:p>
    <w:p w14:paraId="2B65F8F5" w14:textId="77777777" w:rsidR="0032712A" w:rsidRDefault="004E769B" w:rsidP="006F3A3B">
      <w:pPr>
        <w:pStyle w:val="Default"/>
        <w:rPr>
          <w:rStyle w:val="A3"/>
          <w:rFonts w:ascii="Times New Roman" w:hAnsi="Times New Roman" w:cs="Times New Roman"/>
          <w:b/>
          <w:bCs/>
          <w:sz w:val="22"/>
          <w:szCs w:val="22"/>
        </w:rPr>
      </w:pPr>
      <w:r w:rsidRPr="006F3A3B">
        <w:rPr>
          <w:rStyle w:val="A3"/>
          <w:rFonts w:ascii="Times New Roman" w:hAnsi="Times New Roman" w:cs="Times New Roman"/>
          <w:b/>
          <w:bCs/>
          <w:sz w:val="22"/>
          <w:szCs w:val="22"/>
        </w:rPr>
        <w:t>INFORMACJA O PRZEDMIOTOWYCH ŚRODKACH DOWODOWYCH</w:t>
      </w:r>
    </w:p>
    <w:p w14:paraId="7636FBE4" w14:textId="25A0F865" w:rsidR="004E769B" w:rsidRPr="00C74972" w:rsidRDefault="004E769B" w:rsidP="006F3A3B">
      <w:pPr>
        <w:pStyle w:val="Default"/>
        <w:rPr>
          <w:rStyle w:val="A3"/>
          <w:rFonts w:ascii="Times New Roman" w:hAnsi="Times New Roman" w:cs="Times New Roman"/>
          <w:b/>
          <w:bCs/>
          <w:sz w:val="16"/>
          <w:szCs w:val="16"/>
        </w:rPr>
      </w:pPr>
      <w:r w:rsidRPr="006F3A3B">
        <w:rPr>
          <w:rStyle w:val="A3"/>
          <w:rFonts w:ascii="Times New Roman" w:hAnsi="Times New Roman" w:cs="Times New Roman"/>
          <w:b/>
          <w:bCs/>
          <w:sz w:val="22"/>
          <w:szCs w:val="22"/>
        </w:rPr>
        <w:t xml:space="preserve"> </w:t>
      </w:r>
    </w:p>
    <w:p w14:paraId="415FCBBC" w14:textId="40E13A98" w:rsidR="00BE0926" w:rsidRPr="00431561" w:rsidRDefault="00431561" w:rsidP="00571054">
      <w:pPr>
        <w:pStyle w:val="Default"/>
        <w:spacing w:line="276" w:lineRule="auto"/>
        <w:rPr>
          <w:rFonts w:ascii="Times New Roman" w:hAnsi="Times New Roman" w:cs="Times New Roman"/>
          <w:b/>
          <w:bCs/>
          <w:sz w:val="22"/>
          <w:szCs w:val="22"/>
        </w:rPr>
      </w:pPr>
      <w:r w:rsidRPr="00431561">
        <w:rPr>
          <w:rFonts w:ascii="Times New Roman" w:hAnsi="Times New Roman" w:cs="Times New Roman"/>
          <w:b/>
          <w:bCs/>
          <w:sz w:val="22"/>
          <w:szCs w:val="22"/>
        </w:rPr>
        <w:t>Zamawiający nie wymaga złożenia przedmiotowych środków dowodowych.</w:t>
      </w:r>
    </w:p>
    <w:p w14:paraId="38A46774" w14:textId="77777777" w:rsidR="00E762B2" w:rsidRDefault="00E762B2" w:rsidP="00D73682">
      <w:pPr>
        <w:rPr>
          <w:b/>
          <w:bCs/>
        </w:rPr>
      </w:pPr>
    </w:p>
    <w:p w14:paraId="2376047B" w14:textId="77777777" w:rsidR="00DD4481" w:rsidRDefault="00DD4481" w:rsidP="00D73682">
      <w:pPr>
        <w:rPr>
          <w:b/>
          <w:bCs/>
        </w:rPr>
      </w:pPr>
    </w:p>
    <w:p w14:paraId="4A162684" w14:textId="77777777" w:rsidR="004A4437" w:rsidRDefault="004A4437" w:rsidP="00D73682">
      <w:pPr>
        <w:rPr>
          <w:b/>
          <w:bCs/>
        </w:rPr>
      </w:pPr>
    </w:p>
    <w:p w14:paraId="775C89CC" w14:textId="77777777" w:rsidR="00372C7B" w:rsidRDefault="00372C7B" w:rsidP="00D73682">
      <w:pPr>
        <w:rPr>
          <w:b/>
          <w:bCs/>
        </w:rPr>
      </w:pPr>
    </w:p>
    <w:p w14:paraId="00C57AC4" w14:textId="3993D4EE" w:rsidR="00D73682" w:rsidRPr="00E33DE2" w:rsidRDefault="00F80257" w:rsidP="00D73682">
      <w:pPr>
        <w:rPr>
          <w:b/>
          <w:bCs/>
        </w:rPr>
      </w:pPr>
      <w:r w:rsidRPr="00E33DE2">
        <w:rPr>
          <w:b/>
          <w:bCs/>
        </w:rPr>
        <w:t>Rozdział VII</w:t>
      </w:r>
      <w:r w:rsidR="00455B07" w:rsidRPr="00E33DE2">
        <w:rPr>
          <w:b/>
          <w:bCs/>
        </w:rPr>
        <w:t>I</w:t>
      </w:r>
      <w:r w:rsidRPr="00E33DE2">
        <w:rPr>
          <w:b/>
          <w:bCs/>
        </w:rPr>
        <w:t xml:space="preserve">. </w:t>
      </w:r>
    </w:p>
    <w:p w14:paraId="1614DC45" w14:textId="4C269F98" w:rsidR="00F80257" w:rsidRPr="00D73682" w:rsidRDefault="00F80257" w:rsidP="00D73682">
      <w:pPr>
        <w:rPr>
          <w:b/>
          <w:bCs/>
          <w:sz w:val="22"/>
          <w:szCs w:val="22"/>
        </w:rPr>
      </w:pPr>
      <w:r w:rsidRPr="00D73682">
        <w:rPr>
          <w:b/>
          <w:bCs/>
          <w:sz w:val="22"/>
          <w:szCs w:val="22"/>
        </w:rPr>
        <w:t xml:space="preserve">WARUNKI UDZIAŁU W POSTĘPOWANIU  </w:t>
      </w:r>
    </w:p>
    <w:p w14:paraId="616A89B2" w14:textId="77777777" w:rsidR="00E33DE2" w:rsidRPr="00C74972" w:rsidRDefault="00E33DE2" w:rsidP="00E33DE2">
      <w:pPr>
        <w:rPr>
          <w:b/>
          <w:bCs/>
          <w:color w:val="000000"/>
          <w:sz w:val="16"/>
          <w:szCs w:val="16"/>
        </w:rPr>
      </w:pPr>
    </w:p>
    <w:p w14:paraId="53E9D9C6" w14:textId="77777777" w:rsidR="00F2344B" w:rsidRPr="00F80257" w:rsidRDefault="00F2344B" w:rsidP="00F2344B">
      <w:pPr>
        <w:autoSpaceDE w:val="0"/>
        <w:autoSpaceDN w:val="0"/>
        <w:adjustRightInd w:val="0"/>
        <w:rPr>
          <w:b/>
          <w:position w:val="6"/>
          <w:sz w:val="28"/>
          <w:szCs w:val="28"/>
        </w:rPr>
      </w:pPr>
      <w:r w:rsidRPr="00F80257">
        <w:rPr>
          <w:b/>
          <w:bCs/>
          <w:color w:val="000000"/>
          <w:sz w:val="28"/>
          <w:szCs w:val="28"/>
          <w:u w:val="single"/>
        </w:rPr>
        <w:t>Zamawiający NIE określa warunków udziału w postępowaniu</w:t>
      </w:r>
      <w:r w:rsidRPr="00F80257">
        <w:rPr>
          <w:b/>
          <w:bCs/>
          <w:color w:val="000000"/>
          <w:sz w:val="28"/>
          <w:szCs w:val="28"/>
        </w:rPr>
        <w:t>.</w:t>
      </w:r>
      <w:r w:rsidRPr="00F80257">
        <w:rPr>
          <w:b/>
          <w:position w:val="6"/>
          <w:sz w:val="28"/>
          <w:szCs w:val="28"/>
        </w:rPr>
        <w:t xml:space="preserve"> </w:t>
      </w:r>
    </w:p>
    <w:p w14:paraId="05D23606" w14:textId="77777777" w:rsidR="0026035A" w:rsidRDefault="0026035A" w:rsidP="00D73682">
      <w:pPr>
        <w:rPr>
          <w:b/>
          <w:bCs/>
          <w:sz w:val="22"/>
          <w:szCs w:val="22"/>
        </w:rPr>
      </w:pPr>
    </w:p>
    <w:p w14:paraId="7F7DD34E" w14:textId="77777777" w:rsidR="0026035A" w:rsidRDefault="0026035A" w:rsidP="00D73682">
      <w:pPr>
        <w:rPr>
          <w:b/>
          <w:bCs/>
          <w:sz w:val="22"/>
          <w:szCs w:val="22"/>
        </w:rPr>
      </w:pPr>
    </w:p>
    <w:p w14:paraId="4CD51B43" w14:textId="77777777" w:rsidR="009B0D1A" w:rsidRDefault="009B0D1A" w:rsidP="00D73682">
      <w:pPr>
        <w:rPr>
          <w:b/>
          <w:bCs/>
          <w:sz w:val="22"/>
          <w:szCs w:val="22"/>
        </w:rPr>
      </w:pPr>
    </w:p>
    <w:p w14:paraId="09C36C4B" w14:textId="77777777" w:rsidR="00DD4481" w:rsidRDefault="00DD4481" w:rsidP="00D73682">
      <w:pPr>
        <w:rPr>
          <w:b/>
          <w:bCs/>
          <w:sz w:val="22"/>
          <w:szCs w:val="22"/>
        </w:rPr>
      </w:pPr>
    </w:p>
    <w:p w14:paraId="7E3D8FED" w14:textId="3CF1E658" w:rsidR="0042689E" w:rsidRDefault="00F80257" w:rsidP="00D73682">
      <w:pPr>
        <w:rPr>
          <w:b/>
          <w:bCs/>
          <w:sz w:val="22"/>
          <w:szCs w:val="22"/>
        </w:rPr>
      </w:pPr>
      <w:r w:rsidRPr="00D73682">
        <w:rPr>
          <w:b/>
          <w:bCs/>
          <w:sz w:val="22"/>
          <w:szCs w:val="22"/>
        </w:rPr>
        <w:t>Rozdział I</w:t>
      </w:r>
      <w:r w:rsidR="00E06820">
        <w:rPr>
          <w:b/>
          <w:bCs/>
          <w:sz w:val="22"/>
          <w:szCs w:val="22"/>
        </w:rPr>
        <w:t>X</w:t>
      </w:r>
      <w:r w:rsidRPr="00D73682">
        <w:rPr>
          <w:b/>
          <w:bCs/>
          <w:sz w:val="22"/>
          <w:szCs w:val="22"/>
        </w:rPr>
        <w:t xml:space="preserve">. </w:t>
      </w:r>
    </w:p>
    <w:p w14:paraId="19ADDCCA" w14:textId="15DDEF99" w:rsidR="00F80257" w:rsidRPr="00D73682" w:rsidRDefault="00F80257" w:rsidP="00D73682">
      <w:pPr>
        <w:rPr>
          <w:b/>
          <w:bCs/>
          <w:sz w:val="22"/>
          <w:szCs w:val="22"/>
        </w:rPr>
      </w:pPr>
      <w:r w:rsidRPr="00D73682">
        <w:rPr>
          <w:b/>
          <w:bCs/>
          <w:sz w:val="22"/>
          <w:szCs w:val="22"/>
        </w:rPr>
        <w:t xml:space="preserve">PODSTAWY WYKLUCZENIA Z POSTĘPOWANIA </w:t>
      </w:r>
    </w:p>
    <w:p w14:paraId="3DFBE5E8" w14:textId="77777777" w:rsidR="00F80257" w:rsidRPr="00C74972" w:rsidRDefault="00F80257" w:rsidP="00F80257">
      <w:pPr>
        <w:spacing w:after="26" w:line="259" w:lineRule="auto"/>
        <w:rPr>
          <w:sz w:val="16"/>
          <w:szCs w:val="16"/>
        </w:rPr>
      </w:pPr>
      <w:r w:rsidRPr="00F80257">
        <w:rPr>
          <w:rFonts w:eastAsia="Arial"/>
          <w:sz w:val="22"/>
          <w:szCs w:val="22"/>
        </w:rPr>
        <w:t xml:space="preserve"> </w:t>
      </w:r>
    </w:p>
    <w:p w14:paraId="7FF00610" w14:textId="0D44B075" w:rsidR="0026035A" w:rsidRDefault="0026035A" w:rsidP="006F47A6">
      <w:pPr>
        <w:numPr>
          <w:ilvl w:val="0"/>
          <w:numId w:val="28"/>
        </w:numPr>
        <w:spacing w:after="44" w:line="271" w:lineRule="auto"/>
        <w:ind w:hanging="360"/>
        <w:jc w:val="both"/>
        <w:rPr>
          <w:sz w:val="22"/>
          <w:szCs w:val="22"/>
        </w:rPr>
      </w:pPr>
      <w:r w:rsidRPr="00F80257">
        <w:rPr>
          <w:sz w:val="22"/>
          <w:szCs w:val="22"/>
        </w:rPr>
        <w:t xml:space="preserve">Z postępowania o udzielenie zamówienia wyklucza się z zastrzeżeniem art. 110 ust. 2 </w:t>
      </w:r>
      <w:proofErr w:type="spellStart"/>
      <w:r w:rsidRPr="00F80257">
        <w:rPr>
          <w:sz w:val="22"/>
          <w:szCs w:val="22"/>
        </w:rPr>
        <w:t>Pzp</w:t>
      </w:r>
      <w:proofErr w:type="spellEnd"/>
      <w:r w:rsidRPr="00F80257">
        <w:rPr>
          <w:sz w:val="22"/>
          <w:szCs w:val="22"/>
        </w:rPr>
        <w:t xml:space="preserve">, Wykonawców, </w:t>
      </w:r>
      <w:r>
        <w:rPr>
          <w:sz w:val="22"/>
          <w:szCs w:val="22"/>
        </w:rPr>
        <w:t xml:space="preserve"> </w:t>
      </w:r>
      <w:r w:rsidRPr="00F80257">
        <w:rPr>
          <w:sz w:val="22"/>
          <w:szCs w:val="22"/>
        </w:rPr>
        <w:t>w stosunku do których zachodzi którakol</w:t>
      </w:r>
      <w:r>
        <w:rPr>
          <w:sz w:val="22"/>
          <w:szCs w:val="22"/>
        </w:rPr>
        <w:t xml:space="preserve">wiek z okoliczności wskazanych  </w:t>
      </w:r>
      <w:r w:rsidRPr="00F80257">
        <w:rPr>
          <w:sz w:val="22"/>
          <w:szCs w:val="22"/>
        </w:rPr>
        <w:t xml:space="preserve">w </w:t>
      </w:r>
      <w:r w:rsidRPr="006C6ADA">
        <w:rPr>
          <w:b/>
          <w:sz w:val="22"/>
          <w:szCs w:val="22"/>
        </w:rPr>
        <w:t>art. 108 ust. 1</w:t>
      </w:r>
      <w:r w:rsidRPr="00F80257">
        <w:rPr>
          <w:sz w:val="22"/>
          <w:szCs w:val="22"/>
        </w:rPr>
        <w:t xml:space="preserve"> </w:t>
      </w:r>
      <w:r>
        <w:rPr>
          <w:sz w:val="22"/>
          <w:szCs w:val="22"/>
        </w:rPr>
        <w:t xml:space="preserve">ustawy </w:t>
      </w:r>
      <w:proofErr w:type="spellStart"/>
      <w:r>
        <w:rPr>
          <w:sz w:val="22"/>
          <w:szCs w:val="22"/>
        </w:rPr>
        <w:t>Pzp</w:t>
      </w:r>
      <w:proofErr w:type="spellEnd"/>
      <w:r>
        <w:rPr>
          <w:sz w:val="22"/>
          <w:szCs w:val="22"/>
        </w:rPr>
        <w:t>.</w:t>
      </w:r>
    </w:p>
    <w:p w14:paraId="362584F5" w14:textId="471701E4" w:rsidR="0026035A" w:rsidRPr="00CE2456" w:rsidRDefault="0026035A" w:rsidP="006F47A6">
      <w:pPr>
        <w:numPr>
          <w:ilvl w:val="0"/>
          <w:numId w:val="28"/>
        </w:numPr>
        <w:spacing w:after="44" w:line="271" w:lineRule="auto"/>
        <w:ind w:hanging="360"/>
        <w:jc w:val="both"/>
        <w:rPr>
          <w:sz w:val="22"/>
          <w:szCs w:val="22"/>
        </w:rPr>
      </w:pPr>
      <w:r w:rsidRPr="00CE2456">
        <w:rPr>
          <w:sz w:val="22"/>
          <w:szCs w:val="22"/>
        </w:rPr>
        <w:t xml:space="preserve">Z postępowania o udzielenie zamówienia wyklucza się Wykonawców w stosunku do których zachodzi którakolwiek z okoliczności wskazanych w  art. 7 ust. 1 pkt 1-3, Ustawy </w:t>
      </w:r>
      <w:r w:rsidRPr="00CE2456">
        <w:rPr>
          <w:rStyle w:val="markedcontent"/>
          <w:sz w:val="22"/>
          <w:szCs w:val="22"/>
        </w:rPr>
        <w:t xml:space="preserve">z dnia 13 kwietnia 2022 r. </w:t>
      </w:r>
      <w:r>
        <w:rPr>
          <w:rStyle w:val="markedcontent"/>
          <w:sz w:val="22"/>
          <w:szCs w:val="22"/>
        </w:rPr>
        <w:t xml:space="preserve"> </w:t>
      </w:r>
      <w:r w:rsidRPr="00CE2456">
        <w:rPr>
          <w:sz w:val="22"/>
          <w:szCs w:val="22"/>
        </w:rPr>
        <w:t>o szczególnych rozwiązaniach w zakresie przeciwdziałania wspieraniu agresji na Ukrainę oraz służących ochronie bezpieczeństwa narodowego (Dz. U. 2022, poz. 835)</w:t>
      </w:r>
      <w:r>
        <w:rPr>
          <w:sz w:val="22"/>
          <w:szCs w:val="22"/>
        </w:rPr>
        <w:t>.</w:t>
      </w:r>
    </w:p>
    <w:p w14:paraId="0147FA57" w14:textId="24AF6D1B" w:rsidR="00ED383A" w:rsidRPr="00ED383A" w:rsidRDefault="0026035A" w:rsidP="006F47A6">
      <w:pPr>
        <w:numPr>
          <w:ilvl w:val="0"/>
          <w:numId w:val="28"/>
        </w:numPr>
        <w:spacing w:after="1" w:line="271" w:lineRule="auto"/>
        <w:ind w:hanging="360"/>
        <w:jc w:val="both"/>
        <w:rPr>
          <w:sz w:val="22"/>
          <w:szCs w:val="22"/>
        </w:rPr>
      </w:pPr>
      <w:r w:rsidRPr="00F80257">
        <w:rPr>
          <w:sz w:val="22"/>
          <w:szCs w:val="22"/>
        </w:rPr>
        <w:t xml:space="preserve">Wykluczenie Wykonawcy następuje zgodnie z art. 111 </w:t>
      </w:r>
      <w:r>
        <w:rPr>
          <w:sz w:val="22"/>
          <w:szCs w:val="22"/>
        </w:rPr>
        <w:t xml:space="preserve">ustawy </w:t>
      </w:r>
      <w:proofErr w:type="spellStart"/>
      <w:r w:rsidRPr="00F80257">
        <w:rPr>
          <w:sz w:val="22"/>
          <w:szCs w:val="22"/>
        </w:rPr>
        <w:t>Pzp</w:t>
      </w:r>
      <w:proofErr w:type="spellEnd"/>
      <w:r w:rsidRPr="00F80257">
        <w:rPr>
          <w:sz w:val="22"/>
          <w:szCs w:val="22"/>
        </w:rPr>
        <w:t xml:space="preserve">. </w:t>
      </w:r>
      <w:r w:rsidRPr="003E7620">
        <w:rPr>
          <w:sz w:val="22"/>
          <w:szCs w:val="22"/>
        </w:rPr>
        <w:t xml:space="preserve"> </w:t>
      </w:r>
    </w:p>
    <w:p w14:paraId="6F7F6AB9" w14:textId="77777777" w:rsidR="00501BA1" w:rsidRDefault="00501BA1" w:rsidP="00D73682">
      <w:pPr>
        <w:pStyle w:val="Default"/>
        <w:rPr>
          <w:rFonts w:ascii="Times New Roman" w:hAnsi="Times New Roman" w:cs="Times New Roman"/>
          <w:b/>
          <w:bCs/>
          <w:sz w:val="22"/>
          <w:szCs w:val="22"/>
        </w:rPr>
      </w:pPr>
    </w:p>
    <w:p w14:paraId="064D4AE2" w14:textId="77777777" w:rsidR="00DD4481" w:rsidRDefault="00DD4481" w:rsidP="00D73682">
      <w:pPr>
        <w:pStyle w:val="Default"/>
        <w:rPr>
          <w:rFonts w:ascii="Times New Roman" w:hAnsi="Times New Roman" w:cs="Times New Roman"/>
          <w:b/>
          <w:bCs/>
          <w:sz w:val="22"/>
          <w:szCs w:val="22"/>
        </w:rPr>
      </w:pPr>
    </w:p>
    <w:p w14:paraId="1DB24D31" w14:textId="77777777" w:rsidR="00DD4481" w:rsidRDefault="00DD4481" w:rsidP="00D73682">
      <w:pPr>
        <w:pStyle w:val="Default"/>
        <w:rPr>
          <w:rFonts w:ascii="Times New Roman" w:hAnsi="Times New Roman" w:cs="Times New Roman"/>
          <w:b/>
          <w:bCs/>
          <w:sz w:val="22"/>
          <w:szCs w:val="22"/>
        </w:rPr>
      </w:pPr>
    </w:p>
    <w:p w14:paraId="2031E7AA" w14:textId="77777777" w:rsidR="00AB2D21" w:rsidRDefault="00AB2D21" w:rsidP="00D73682">
      <w:pPr>
        <w:pStyle w:val="Default"/>
        <w:rPr>
          <w:rFonts w:ascii="Times New Roman" w:hAnsi="Times New Roman" w:cs="Times New Roman"/>
          <w:b/>
          <w:bCs/>
          <w:sz w:val="22"/>
          <w:szCs w:val="22"/>
        </w:rPr>
      </w:pPr>
    </w:p>
    <w:p w14:paraId="6C416CC9" w14:textId="004844AE" w:rsidR="00D73682" w:rsidRPr="00D73682" w:rsidRDefault="00F80257" w:rsidP="00D73682">
      <w:pPr>
        <w:pStyle w:val="Default"/>
        <w:rPr>
          <w:rFonts w:ascii="Times New Roman" w:hAnsi="Times New Roman" w:cs="Times New Roman"/>
          <w:b/>
          <w:bCs/>
          <w:sz w:val="22"/>
          <w:szCs w:val="22"/>
        </w:rPr>
      </w:pPr>
      <w:r w:rsidRPr="00D73682">
        <w:rPr>
          <w:rFonts w:ascii="Times New Roman" w:hAnsi="Times New Roman" w:cs="Times New Roman"/>
          <w:b/>
          <w:bCs/>
          <w:sz w:val="22"/>
          <w:szCs w:val="22"/>
        </w:rPr>
        <w:t xml:space="preserve">Rozdział X. </w:t>
      </w:r>
    </w:p>
    <w:p w14:paraId="79567633" w14:textId="4FE2F611" w:rsidR="0026035A" w:rsidRPr="00D73682" w:rsidRDefault="0026035A" w:rsidP="0026035A">
      <w:pPr>
        <w:pStyle w:val="Default"/>
        <w:rPr>
          <w:rFonts w:ascii="Times New Roman" w:hAnsi="Times New Roman" w:cs="Times New Roman"/>
          <w:b/>
          <w:bCs/>
          <w:sz w:val="22"/>
          <w:szCs w:val="22"/>
        </w:rPr>
      </w:pPr>
      <w:r w:rsidRPr="00D73682">
        <w:rPr>
          <w:rFonts w:ascii="Times New Roman" w:hAnsi="Times New Roman" w:cs="Times New Roman"/>
          <w:b/>
          <w:bCs/>
          <w:sz w:val="22"/>
          <w:szCs w:val="22"/>
        </w:rPr>
        <w:t xml:space="preserve">OŚWIADCZENIA I DOKUMENTY, JAKIE ZOBOWIĄZANI SĄ DOSTARCZYĆ WYKONAWCY </w:t>
      </w:r>
      <w:r>
        <w:rPr>
          <w:rFonts w:ascii="Times New Roman" w:hAnsi="Times New Roman" w:cs="Times New Roman"/>
          <w:b/>
          <w:bCs/>
          <w:sz w:val="22"/>
          <w:szCs w:val="22"/>
        </w:rPr>
        <w:t xml:space="preserve">                  </w:t>
      </w:r>
      <w:r w:rsidRPr="00D73682">
        <w:rPr>
          <w:rFonts w:ascii="Times New Roman" w:hAnsi="Times New Roman" w:cs="Times New Roman"/>
          <w:b/>
          <w:bCs/>
          <w:sz w:val="22"/>
          <w:szCs w:val="22"/>
        </w:rPr>
        <w:t>W CELU  WYKAZANIA BRAKU PODSTAW WYKLUCZENIA</w:t>
      </w:r>
      <w:r>
        <w:rPr>
          <w:rFonts w:ascii="Times New Roman" w:hAnsi="Times New Roman" w:cs="Times New Roman"/>
          <w:b/>
          <w:bCs/>
          <w:sz w:val="22"/>
          <w:szCs w:val="22"/>
        </w:rPr>
        <w:t xml:space="preserve"> i SPEŁNIANIA WARUNKÓW UDZIAŁU </w:t>
      </w:r>
      <w:r w:rsidR="004A0B66">
        <w:rPr>
          <w:rFonts w:ascii="Times New Roman" w:hAnsi="Times New Roman" w:cs="Times New Roman"/>
          <w:b/>
          <w:bCs/>
          <w:sz w:val="22"/>
          <w:szCs w:val="22"/>
        </w:rPr>
        <w:t xml:space="preserve">    </w:t>
      </w:r>
      <w:r>
        <w:rPr>
          <w:rFonts w:ascii="Times New Roman" w:hAnsi="Times New Roman" w:cs="Times New Roman"/>
          <w:b/>
          <w:bCs/>
          <w:sz w:val="22"/>
          <w:szCs w:val="22"/>
        </w:rPr>
        <w:t>W POSTĘPOWANIU</w:t>
      </w:r>
      <w:r w:rsidRPr="00D73682">
        <w:rPr>
          <w:rFonts w:ascii="Times New Roman" w:hAnsi="Times New Roman" w:cs="Times New Roman"/>
          <w:b/>
          <w:bCs/>
          <w:sz w:val="22"/>
          <w:szCs w:val="22"/>
        </w:rPr>
        <w:t xml:space="preserve">  </w:t>
      </w:r>
      <w:r>
        <w:rPr>
          <w:rFonts w:ascii="Times New Roman" w:hAnsi="Times New Roman" w:cs="Times New Roman"/>
          <w:b/>
          <w:bCs/>
          <w:sz w:val="22"/>
          <w:szCs w:val="22"/>
        </w:rPr>
        <w:t xml:space="preserve"> </w:t>
      </w:r>
      <w:r w:rsidRPr="00D73682">
        <w:rPr>
          <w:rFonts w:ascii="Times New Roman" w:hAnsi="Times New Roman" w:cs="Times New Roman"/>
          <w:b/>
          <w:bCs/>
          <w:sz w:val="22"/>
          <w:szCs w:val="22"/>
        </w:rPr>
        <w:t>(PODMIOTOWE ŚRODKI DOWODOWE)</w:t>
      </w:r>
      <w:r>
        <w:rPr>
          <w:rFonts w:ascii="Times New Roman" w:hAnsi="Times New Roman" w:cs="Times New Roman"/>
          <w:b/>
          <w:bCs/>
          <w:sz w:val="22"/>
          <w:szCs w:val="22"/>
        </w:rPr>
        <w:t xml:space="preserve"> </w:t>
      </w:r>
    </w:p>
    <w:p w14:paraId="77061E23" w14:textId="7AA3CF59" w:rsidR="00F80257" w:rsidRPr="00F80257" w:rsidRDefault="00F80257" w:rsidP="00F80257">
      <w:pPr>
        <w:spacing w:after="48" w:line="259" w:lineRule="auto"/>
        <w:rPr>
          <w:sz w:val="22"/>
          <w:szCs w:val="22"/>
        </w:rPr>
      </w:pPr>
    </w:p>
    <w:p w14:paraId="28DE2114" w14:textId="64A37F6C" w:rsidR="00C44B7D" w:rsidRDefault="00C44B7D" w:rsidP="00D4514A">
      <w:pPr>
        <w:numPr>
          <w:ilvl w:val="0"/>
          <w:numId w:val="12"/>
        </w:numPr>
        <w:spacing w:after="44" w:line="271" w:lineRule="auto"/>
        <w:ind w:hanging="360"/>
        <w:jc w:val="both"/>
        <w:rPr>
          <w:iCs/>
          <w:sz w:val="22"/>
          <w:szCs w:val="22"/>
        </w:rPr>
      </w:pPr>
      <w:r w:rsidRPr="00F80257">
        <w:rPr>
          <w:sz w:val="22"/>
          <w:szCs w:val="22"/>
        </w:rPr>
        <w:t>Do oferty Wykonawca zobowiązany jest dołączyć aktualne na dzień składania ofert oświadczenie</w:t>
      </w:r>
      <w:r>
        <w:rPr>
          <w:sz w:val="22"/>
          <w:szCs w:val="22"/>
        </w:rPr>
        <w:t xml:space="preserve"> </w:t>
      </w:r>
      <w:r w:rsidRPr="00F80257">
        <w:rPr>
          <w:sz w:val="22"/>
          <w:szCs w:val="22"/>
        </w:rPr>
        <w:t xml:space="preserve">o braku podstaw do wykluczenia z postępowania– zgodnie ze wzorem stanowiącym </w:t>
      </w:r>
      <w:r w:rsidRPr="000226E4">
        <w:rPr>
          <w:b/>
          <w:iCs/>
          <w:sz w:val="22"/>
          <w:szCs w:val="22"/>
        </w:rPr>
        <w:t xml:space="preserve">Załącznik nr </w:t>
      </w:r>
      <w:r w:rsidR="003E5FAF">
        <w:rPr>
          <w:b/>
          <w:iCs/>
          <w:sz w:val="22"/>
          <w:szCs w:val="22"/>
        </w:rPr>
        <w:t>2</w:t>
      </w:r>
      <w:r w:rsidRPr="000226E4">
        <w:rPr>
          <w:b/>
          <w:iCs/>
          <w:sz w:val="22"/>
          <w:szCs w:val="22"/>
        </w:rPr>
        <w:t xml:space="preserve"> do SWZ</w:t>
      </w:r>
      <w:r w:rsidR="0042689E">
        <w:rPr>
          <w:b/>
          <w:iCs/>
          <w:sz w:val="22"/>
          <w:szCs w:val="22"/>
        </w:rPr>
        <w:t>.</w:t>
      </w:r>
    </w:p>
    <w:p w14:paraId="461C66D3" w14:textId="77777777" w:rsidR="00D4514A" w:rsidRPr="00AC3A56" w:rsidRDefault="00D4514A" w:rsidP="00D4514A">
      <w:pPr>
        <w:spacing w:after="44" w:line="271" w:lineRule="auto"/>
        <w:jc w:val="both"/>
        <w:rPr>
          <w:iCs/>
          <w:sz w:val="16"/>
          <w:szCs w:val="16"/>
        </w:rPr>
      </w:pPr>
    </w:p>
    <w:p w14:paraId="7D5AA0A6" w14:textId="77777777" w:rsidR="00C44B7D" w:rsidRPr="00963AAC" w:rsidRDefault="00C44B7D" w:rsidP="00C44B7D">
      <w:pPr>
        <w:numPr>
          <w:ilvl w:val="0"/>
          <w:numId w:val="12"/>
        </w:numPr>
        <w:spacing w:after="14" w:line="271" w:lineRule="auto"/>
        <w:ind w:hanging="360"/>
        <w:jc w:val="both"/>
        <w:rPr>
          <w:sz w:val="22"/>
          <w:szCs w:val="22"/>
        </w:rPr>
      </w:pPr>
      <w:r w:rsidRPr="00F80257">
        <w:rPr>
          <w:sz w:val="22"/>
          <w:szCs w:val="22"/>
        </w:rPr>
        <w:t xml:space="preserve">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 </w:t>
      </w:r>
    </w:p>
    <w:p w14:paraId="18D20B99" w14:textId="77777777" w:rsidR="00C44B7D" w:rsidRPr="00AC3A56" w:rsidRDefault="00C44B7D" w:rsidP="00C44B7D">
      <w:pPr>
        <w:spacing w:after="14" w:line="271" w:lineRule="auto"/>
        <w:jc w:val="both"/>
        <w:rPr>
          <w:sz w:val="16"/>
          <w:szCs w:val="16"/>
        </w:rPr>
      </w:pPr>
    </w:p>
    <w:p w14:paraId="0975BB64" w14:textId="04B83CC5" w:rsidR="0042689E" w:rsidRPr="00C74972" w:rsidRDefault="00C44B7D" w:rsidP="00C74972">
      <w:pPr>
        <w:numPr>
          <w:ilvl w:val="0"/>
          <w:numId w:val="12"/>
        </w:numPr>
        <w:spacing w:after="14" w:line="271" w:lineRule="auto"/>
        <w:ind w:left="284" w:hanging="284"/>
        <w:jc w:val="both"/>
        <w:rPr>
          <w:bCs/>
          <w:sz w:val="22"/>
          <w:szCs w:val="22"/>
        </w:rPr>
      </w:pPr>
      <w:r w:rsidRPr="00C74972">
        <w:rPr>
          <w:bCs/>
          <w:sz w:val="22"/>
          <w:szCs w:val="22"/>
        </w:rPr>
        <w:t xml:space="preserve">Podmiotowe środki dowodowe wymagane od Wykonawcy ( składane na wezwanie) :   </w:t>
      </w:r>
      <w:r w:rsidR="00C74972" w:rsidRPr="00C74972">
        <w:rPr>
          <w:sz w:val="22"/>
          <w:szCs w:val="22"/>
        </w:rPr>
        <w:t>Nie dotyczy.</w:t>
      </w:r>
    </w:p>
    <w:p w14:paraId="0985C81B" w14:textId="77777777" w:rsidR="00C44B7D" w:rsidRPr="00F80257" w:rsidRDefault="00C44B7D" w:rsidP="00C44B7D">
      <w:pPr>
        <w:ind w:left="426"/>
        <w:rPr>
          <w:sz w:val="22"/>
          <w:szCs w:val="22"/>
        </w:rPr>
      </w:pPr>
      <w:r w:rsidRPr="00F80257">
        <w:rPr>
          <w:sz w:val="22"/>
          <w:szCs w:val="22"/>
        </w:rPr>
        <w:t xml:space="preserve"> </w:t>
      </w:r>
    </w:p>
    <w:p w14:paraId="6C5A67A8" w14:textId="13D8C0F5" w:rsidR="00C44B7D" w:rsidRPr="0042689E" w:rsidRDefault="00C44B7D" w:rsidP="0018774B">
      <w:pPr>
        <w:pStyle w:val="Akapitzlist"/>
        <w:numPr>
          <w:ilvl w:val="0"/>
          <w:numId w:val="13"/>
        </w:numPr>
        <w:spacing w:after="44" w:line="271" w:lineRule="auto"/>
        <w:ind w:hanging="360"/>
        <w:jc w:val="both"/>
        <w:rPr>
          <w:sz w:val="22"/>
          <w:szCs w:val="22"/>
        </w:rPr>
      </w:pPr>
      <w:r w:rsidRPr="0042689E">
        <w:rPr>
          <w:sz w:val="22"/>
          <w:szCs w:val="22"/>
        </w:rPr>
        <w:t xml:space="preserve">Zamawiający nie wzywa do złożenia podmiotowych środków dowodowych, jeżeli: </w:t>
      </w:r>
    </w:p>
    <w:p w14:paraId="63478C8B" w14:textId="77777777" w:rsidR="00C44B7D" w:rsidRPr="00F80257" w:rsidRDefault="00C44B7D" w:rsidP="00C44B7D">
      <w:pPr>
        <w:numPr>
          <w:ilvl w:val="1"/>
          <w:numId w:val="13"/>
        </w:numPr>
        <w:spacing w:after="44" w:line="271" w:lineRule="auto"/>
        <w:ind w:hanging="360"/>
        <w:jc w:val="both"/>
        <w:rPr>
          <w:sz w:val="22"/>
          <w:szCs w:val="22"/>
        </w:rPr>
      </w:pPr>
      <w:r w:rsidRPr="00F80257">
        <w:rPr>
          <w:sz w:val="22"/>
          <w:szCs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Pr="00F80257">
        <w:rPr>
          <w:sz w:val="22"/>
          <w:szCs w:val="22"/>
        </w:rPr>
        <w:t>Pzp</w:t>
      </w:r>
      <w:proofErr w:type="spellEnd"/>
      <w:r w:rsidRPr="00F80257">
        <w:rPr>
          <w:sz w:val="22"/>
          <w:szCs w:val="22"/>
        </w:rPr>
        <w:t xml:space="preserve"> dane umożliwiające dostęp do tych środków; </w:t>
      </w:r>
    </w:p>
    <w:p w14:paraId="4AE79BB8" w14:textId="6D20FCCF" w:rsidR="00C44B7D" w:rsidRDefault="00C44B7D" w:rsidP="00C44B7D">
      <w:pPr>
        <w:numPr>
          <w:ilvl w:val="1"/>
          <w:numId w:val="13"/>
        </w:numPr>
        <w:spacing w:after="44" w:line="271" w:lineRule="auto"/>
        <w:ind w:hanging="360"/>
        <w:jc w:val="both"/>
        <w:rPr>
          <w:sz w:val="22"/>
          <w:szCs w:val="22"/>
        </w:rPr>
      </w:pPr>
      <w:r w:rsidRPr="00F80257">
        <w:rPr>
          <w:sz w:val="22"/>
          <w:szCs w:val="22"/>
        </w:rPr>
        <w:t xml:space="preserve">podmiotowym środkiem dowodowym jest oświadczenie, którego treść odpowiada zakresowi oświadczenia, </w:t>
      </w:r>
      <w:r>
        <w:rPr>
          <w:sz w:val="22"/>
          <w:szCs w:val="22"/>
        </w:rPr>
        <w:t xml:space="preserve">    </w:t>
      </w:r>
      <w:r w:rsidR="007E0D5F">
        <w:rPr>
          <w:sz w:val="22"/>
          <w:szCs w:val="22"/>
        </w:rPr>
        <w:t xml:space="preserve">        </w:t>
      </w:r>
      <w:r w:rsidRPr="00F80257">
        <w:rPr>
          <w:sz w:val="22"/>
          <w:szCs w:val="22"/>
        </w:rPr>
        <w:t xml:space="preserve">o którym mowa w art. 125 ust. 1. </w:t>
      </w:r>
    </w:p>
    <w:p w14:paraId="324DB8E9" w14:textId="77777777" w:rsidR="00C44B7D" w:rsidRPr="00AC3A56" w:rsidRDefault="00C44B7D" w:rsidP="00C44B7D">
      <w:pPr>
        <w:spacing w:after="44" w:line="271" w:lineRule="auto"/>
        <w:ind w:left="720"/>
        <w:jc w:val="both"/>
        <w:rPr>
          <w:sz w:val="16"/>
          <w:szCs w:val="16"/>
        </w:rPr>
      </w:pPr>
    </w:p>
    <w:p w14:paraId="6ABB9F07" w14:textId="77777777" w:rsidR="00C44B7D" w:rsidRDefault="00C44B7D" w:rsidP="00C44B7D">
      <w:pPr>
        <w:numPr>
          <w:ilvl w:val="0"/>
          <w:numId w:val="13"/>
        </w:numPr>
        <w:spacing w:after="44" w:line="271" w:lineRule="auto"/>
        <w:ind w:hanging="360"/>
        <w:jc w:val="both"/>
        <w:rPr>
          <w:sz w:val="22"/>
          <w:szCs w:val="22"/>
        </w:rPr>
      </w:pPr>
      <w:r w:rsidRPr="00F80257">
        <w:rPr>
          <w:sz w:val="22"/>
          <w:szCs w:val="22"/>
        </w:rPr>
        <w:t xml:space="preserve">Wykonawca nie jest zobowiązany do złożenia podmiotowych środków dowodowych, które zamawiający posiada, jeżeli wykonawca wskaże te środki oraz potwierdzi ich prawidłowość  i aktualność. </w:t>
      </w:r>
    </w:p>
    <w:p w14:paraId="3AD0CE53" w14:textId="77777777" w:rsidR="00C44B7D" w:rsidRPr="00AC3A56" w:rsidRDefault="00C44B7D" w:rsidP="00C44B7D">
      <w:pPr>
        <w:spacing w:after="44" w:line="271" w:lineRule="auto"/>
        <w:jc w:val="both"/>
        <w:rPr>
          <w:sz w:val="16"/>
          <w:szCs w:val="16"/>
        </w:rPr>
      </w:pPr>
    </w:p>
    <w:p w14:paraId="386ED0EB" w14:textId="3DDAA5B2" w:rsidR="00C44B7D" w:rsidRDefault="00C44B7D" w:rsidP="00C44B7D">
      <w:pPr>
        <w:numPr>
          <w:ilvl w:val="0"/>
          <w:numId w:val="13"/>
        </w:numPr>
        <w:spacing w:after="44" w:line="271" w:lineRule="auto"/>
        <w:ind w:hanging="360"/>
        <w:jc w:val="both"/>
        <w:rPr>
          <w:sz w:val="22"/>
          <w:szCs w:val="22"/>
        </w:rPr>
      </w:pPr>
      <w:r w:rsidRPr="00F80257">
        <w:rPr>
          <w:sz w:val="22"/>
          <w:szCs w:val="22"/>
        </w:rPr>
        <w:t xml:space="preserve">W zakresie nieuregulowanym ustawą </w:t>
      </w:r>
      <w:proofErr w:type="spellStart"/>
      <w:r w:rsidRPr="00F80257">
        <w:rPr>
          <w:sz w:val="22"/>
          <w:szCs w:val="22"/>
        </w:rPr>
        <w:t>Pzp</w:t>
      </w:r>
      <w:proofErr w:type="spellEnd"/>
      <w:r w:rsidRPr="00F80257">
        <w:rPr>
          <w:sz w:val="22"/>
          <w:szCs w:val="22"/>
        </w:rPr>
        <w:t xml:space="preserve"> lub niniejszą SWZ do oświadczeń i dokumentów składanych przez Wykonawcę w postępowaniu</w:t>
      </w:r>
      <w:r>
        <w:rPr>
          <w:sz w:val="22"/>
          <w:szCs w:val="22"/>
        </w:rPr>
        <w:t>,</w:t>
      </w:r>
      <w:r w:rsidRPr="00F80257">
        <w:rPr>
          <w:sz w:val="22"/>
          <w:szCs w:val="22"/>
        </w:rPr>
        <w:t xml:space="preserve">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w:t>
      </w:r>
      <w:r>
        <w:rPr>
          <w:sz w:val="22"/>
          <w:szCs w:val="22"/>
        </w:rPr>
        <w:t>0</w:t>
      </w:r>
      <w:r w:rsidRPr="00F80257">
        <w:rPr>
          <w:sz w:val="22"/>
          <w:szCs w:val="22"/>
        </w:rPr>
        <w:t xml:space="preserve"> grudnia 2020 r. w sprawie sposobu sporządzania i przekazywania informacji oraz wymagań technicznych dla dokumentów elektronicznych oraz środków komunikacji elektronicznej w postępowaniu o udzielenie zamówienia publicznego lub konkursie</w:t>
      </w:r>
      <w:r>
        <w:rPr>
          <w:sz w:val="22"/>
          <w:szCs w:val="22"/>
        </w:rPr>
        <w:t xml:space="preserve"> (Dz</w:t>
      </w:r>
      <w:r w:rsidRPr="00F80257">
        <w:rPr>
          <w:sz w:val="22"/>
          <w:szCs w:val="22"/>
        </w:rPr>
        <w:t>.</w:t>
      </w:r>
      <w:r>
        <w:rPr>
          <w:sz w:val="22"/>
          <w:szCs w:val="22"/>
        </w:rPr>
        <w:t>U. poz. 2452).</w:t>
      </w:r>
      <w:r w:rsidRPr="00F80257">
        <w:rPr>
          <w:sz w:val="22"/>
          <w:szCs w:val="22"/>
        </w:rPr>
        <w:t xml:space="preserve"> </w:t>
      </w:r>
    </w:p>
    <w:p w14:paraId="6E329DA7" w14:textId="77777777" w:rsidR="004A4437" w:rsidRPr="004A4437" w:rsidRDefault="004A4437" w:rsidP="004A4437">
      <w:pPr>
        <w:spacing w:after="44" w:line="271" w:lineRule="auto"/>
        <w:jc w:val="both"/>
        <w:rPr>
          <w:sz w:val="22"/>
          <w:szCs w:val="22"/>
        </w:rPr>
      </w:pPr>
    </w:p>
    <w:p w14:paraId="60AF63F0" w14:textId="0F432C43" w:rsidR="00AC3A56" w:rsidRPr="00157CD8" w:rsidRDefault="00C44B7D" w:rsidP="00AC3A56">
      <w:pPr>
        <w:numPr>
          <w:ilvl w:val="0"/>
          <w:numId w:val="13"/>
        </w:numPr>
        <w:spacing w:after="6" w:line="271" w:lineRule="auto"/>
        <w:ind w:hanging="360"/>
        <w:jc w:val="both"/>
        <w:rPr>
          <w:sz w:val="22"/>
          <w:szCs w:val="22"/>
        </w:rPr>
      </w:pPr>
      <w:r w:rsidRPr="00F80257">
        <w:rPr>
          <w:sz w:val="22"/>
          <w:szCs w:val="22"/>
        </w:rPr>
        <w:t>Dokumenty sporządzone w języku obcym są składane wraz z tłumaczeniem na język polski.</w:t>
      </w:r>
    </w:p>
    <w:p w14:paraId="1FFFBB90" w14:textId="77777777" w:rsidR="003E5FAF" w:rsidRDefault="003E5FAF" w:rsidP="00963AAC">
      <w:pPr>
        <w:pStyle w:val="Legenda"/>
        <w:rPr>
          <w:b/>
          <w:bCs/>
          <w:u w:val="none"/>
        </w:rPr>
      </w:pPr>
    </w:p>
    <w:p w14:paraId="22271021" w14:textId="77777777" w:rsidR="000C6AF4" w:rsidRPr="00D367FA" w:rsidRDefault="000C6AF4" w:rsidP="000C6AF4">
      <w:pPr>
        <w:numPr>
          <w:ilvl w:val="0"/>
          <w:numId w:val="13"/>
        </w:numPr>
        <w:spacing w:after="6" w:line="271" w:lineRule="auto"/>
        <w:ind w:hanging="360"/>
        <w:jc w:val="both"/>
        <w:rPr>
          <w:sz w:val="22"/>
          <w:szCs w:val="22"/>
        </w:rPr>
      </w:pPr>
      <w:r w:rsidRPr="00D367FA">
        <w:rPr>
          <w:b/>
          <w:bCs/>
          <w:sz w:val="22"/>
          <w:szCs w:val="22"/>
        </w:rPr>
        <w:t>Postanowienia</w:t>
      </w:r>
      <w:r>
        <w:rPr>
          <w:b/>
          <w:bCs/>
          <w:sz w:val="22"/>
          <w:szCs w:val="22"/>
        </w:rPr>
        <w:t xml:space="preserve">  </w:t>
      </w:r>
      <w:r w:rsidRPr="00D367FA">
        <w:rPr>
          <w:b/>
          <w:bCs/>
          <w:sz w:val="22"/>
          <w:szCs w:val="22"/>
        </w:rPr>
        <w:t>w zakresie certyfikacji wykonawców</w:t>
      </w:r>
      <w:r>
        <w:rPr>
          <w:b/>
          <w:bCs/>
          <w:sz w:val="22"/>
          <w:szCs w:val="22"/>
        </w:rPr>
        <w:t>.</w:t>
      </w:r>
      <w:r w:rsidRPr="00D367FA">
        <w:rPr>
          <w:sz w:val="22"/>
          <w:szCs w:val="22"/>
        </w:rPr>
        <w:t xml:space="preserve"> </w:t>
      </w:r>
    </w:p>
    <w:p w14:paraId="4FA28174" w14:textId="77777777" w:rsidR="000C6AF4" w:rsidRPr="00D367FA" w:rsidRDefault="000C6AF4" w:rsidP="000C6AF4">
      <w:pPr>
        <w:pStyle w:val="Akapitzlist"/>
        <w:widowControl/>
        <w:numPr>
          <w:ilvl w:val="0"/>
          <w:numId w:val="36"/>
        </w:numPr>
        <w:autoSpaceDE/>
        <w:autoSpaceDN/>
        <w:adjustRightInd/>
        <w:spacing w:after="160" w:line="276" w:lineRule="auto"/>
        <w:jc w:val="both"/>
        <w:rPr>
          <w:sz w:val="22"/>
          <w:szCs w:val="22"/>
        </w:rPr>
      </w:pPr>
      <w:r w:rsidRPr="00D367FA">
        <w:rPr>
          <w:sz w:val="22"/>
          <w:szCs w:val="22"/>
        </w:rPr>
        <w:t>Wykonawca zamiast odpowiednich podmiotowych środków dowodowych może złożyć certyfikat potwierdzający udzielenie certyfikacji wykonawców zamówień publicznych odpowiednio w zakresie niepodlegania wykluczeniu lub zdolności wykonawcy do należytego wykonania zamówienia.</w:t>
      </w:r>
    </w:p>
    <w:p w14:paraId="284D1336" w14:textId="77777777" w:rsidR="000C6AF4" w:rsidRPr="00D367FA" w:rsidRDefault="000C6AF4" w:rsidP="000C6AF4">
      <w:pPr>
        <w:pStyle w:val="Akapitzlist"/>
        <w:widowControl/>
        <w:numPr>
          <w:ilvl w:val="0"/>
          <w:numId w:val="36"/>
        </w:numPr>
        <w:autoSpaceDE/>
        <w:autoSpaceDN/>
        <w:adjustRightInd/>
        <w:spacing w:after="160" w:line="276" w:lineRule="auto"/>
        <w:jc w:val="both"/>
        <w:rPr>
          <w:sz w:val="22"/>
          <w:szCs w:val="22"/>
        </w:rPr>
      </w:pPr>
      <w:r w:rsidRPr="00D367FA">
        <w:rPr>
          <w:sz w:val="22"/>
          <w:szCs w:val="22"/>
        </w:rPr>
        <w:t xml:space="preserve">W przypadku posługiwania się certyfikatem, o którym mowa w pkt 1, wykonawca wskazuje w oświadczeniu </w:t>
      </w:r>
      <w:r>
        <w:rPr>
          <w:sz w:val="22"/>
          <w:szCs w:val="22"/>
        </w:rPr>
        <w:t xml:space="preserve">          </w:t>
      </w:r>
      <w:r w:rsidRPr="00D367FA">
        <w:rPr>
          <w:sz w:val="22"/>
          <w:szCs w:val="22"/>
        </w:rPr>
        <w:t xml:space="preserve">z art.125 ust. 1 </w:t>
      </w:r>
      <w:proofErr w:type="spellStart"/>
      <w:r>
        <w:rPr>
          <w:sz w:val="22"/>
          <w:szCs w:val="22"/>
        </w:rPr>
        <w:t>uPzp</w:t>
      </w:r>
      <w:proofErr w:type="spellEnd"/>
      <w:r>
        <w:rPr>
          <w:sz w:val="22"/>
          <w:szCs w:val="22"/>
        </w:rPr>
        <w:t xml:space="preserve"> (Załącznik nr 2 do SWZ)</w:t>
      </w:r>
      <w:r w:rsidRPr="00D367FA">
        <w:rPr>
          <w:sz w:val="22"/>
          <w:szCs w:val="22"/>
        </w:rPr>
        <w:t xml:space="preserve">, że będzie posługiwał się certyfikatem, oraz podaje numer </w:t>
      </w:r>
      <w:r>
        <w:rPr>
          <w:sz w:val="22"/>
          <w:szCs w:val="22"/>
        </w:rPr>
        <w:t xml:space="preserve">                     </w:t>
      </w:r>
      <w:r w:rsidRPr="00D367FA">
        <w:rPr>
          <w:sz w:val="22"/>
          <w:szCs w:val="22"/>
        </w:rPr>
        <w:t>i oznaczenie certyfikatu, nazwę podmiotu certyfikującego, okres ważności certyfikacji oraz w zakresie których podstaw wykluczenia lub warunków udziału w postępowaniu będzie posługiwał się tym certyfikatem.</w:t>
      </w:r>
    </w:p>
    <w:p w14:paraId="2FE6D0D1" w14:textId="77777777" w:rsidR="000C6AF4" w:rsidRPr="00D367FA" w:rsidRDefault="000C6AF4" w:rsidP="000C6AF4">
      <w:pPr>
        <w:pStyle w:val="Akapitzlist"/>
        <w:widowControl/>
        <w:numPr>
          <w:ilvl w:val="0"/>
          <w:numId w:val="36"/>
        </w:numPr>
        <w:autoSpaceDE/>
        <w:autoSpaceDN/>
        <w:adjustRightInd/>
        <w:spacing w:after="160" w:line="276" w:lineRule="auto"/>
        <w:rPr>
          <w:sz w:val="22"/>
          <w:szCs w:val="22"/>
        </w:rPr>
      </w:pPr>
      <w:r w:rsidRPr="00D367FA">
        <w:rPr>
          <w:sz w:val="22"/>
          <w:szCs w:val="22"/>
        </w:rPr>
        <w:t>Wykonawcy, którym wspólnie udzielono certyfikacji zdolności mogą powoływać się na udzieloną certyfikację oraz posługiwać się certyfikatem w postępowaniu o udzielenie zamówienia wyłącznie w przypadku, w którym wspólnie ubiegają się o udzielenie zamówienia.</w:t>
      </w:r>
    </w:p>
    <w:p w14:paraId="44E59F5E" w14:textId="77777777" w:rsidR="000C6AF4" w:rsidRPr="00D367FA" w:rsidRDefault="000C6AF4" w:rsidP="000C6AF4">
      <w:pPr>
        <w:pStyle w:val="Akapitzlist"/>
        <w:widowControl/>
        <w:numPr>
          <w:ilvl w:val="0"/>
          <w:numId w:val="36"/>
        </w:numPr>
        <w:autoSpaceDE/>
        <w:autoSpaceDN/>
        <w:adjustRightInd/>
        <w:spacing w:after="160" w:line="276" w:lineRule="auto"/>
        <w:jc w:val="both"/>
        <w:rPr>
          <w:sz w:val="22"/>
          <w:szCs w:val="22"/>
        </w:rPr>
      </w:pPr>
      <w:r w:rsidRPr="00D367FA">
        <w:rPr>
          <w:sz w:val="22"/>
          <w:szCs w:val="22"/>
        </w:rPr>
        <w:t xml:space="preserve">Certyfikat zastępuje odpowiednie podmiotowe środki dowodowe wyłącznie w zakresie, w jakim z jego treści wynika potwierdzenie braku podstaw wykluczenia lub spełniania warunków udziału w postępowaniu określonych w SWZ. Jeżeli certyfikat obejmuje wyłącznie część podstaw wykluczenia lub część warunków udziału </w:t>
      </w:r>
      <w:r>
        <w:rPr>
          <w:sz w:val="22"/>
          <w:szCs w:val="22"/>
        </w:rPr>
        <w:t xml:space="preserve">                       </w:t>
      </w:r>
      <w:r w:rsidRPr="00D367FA">
        <w:rPr>
          <w:sz w:val="22"/>
          <w:szCs w:val="22"/>
        </w:rPr>
        <w:t>w postępowaniu, wykonawca jest obowiązany wykazać pozostały zakres zgodnie z wymaganiami określonymi w SWZ.</w:t>
      </w:r>
    </w:p>
    <w:p w14:paraId="381FB0E4" w14:textId="77777777" w:rsidR="000C6AF4" w:rsidRPr="00D367FA" w:rsidRDefault="000C6AF4" w:rsidP="000C6AF4">
      <w:pPr>
        <w:pStyle w:val="Akapitzlist"/>
        <w:widowControl/>
        <w:numPr>
          <w:ilvl w:val="0"/>
          <w:numId w:val="36"/>
        </w:numPr>
        <w:autoSpaceDE/>
        <w:autoSpaceDN/>
        <w:adjustRightInd/>
        <w:spacing w:after="160" w:line="276" w:lineRule="auto"/>
        <w:jc w:val="both"/>
        <w:rPr>
          <w:sz w:val="22"/>
          <w:szCs w:val="22"/>
        </w:rPr>
      </w:pPr>
      <w:r w:rsidRPr="00D367FA">
        <w:rPr>
          <w:sz w:val="22"/>
          <w:szCs w:val="22"/>
        </w:rPr>
        <w:t>Zamawiający dokonuje oceny certyfikatu z uwzględnieniem zakresu certyfikacji, okresu jej ważności, statusu certyfikacji ujawnionego w bazie certyfikacji oraz zgodności certyfikatu z wymaganiami określonymi w SWZ.</w:t>
      </w:r>
    </w:p>
    <w:p w14:paraId="32D1E934" w14:textId="77777777" w:rsidR="000C6AF4" w:rsidRPr="00D367FA" w:rsidRDefault="000C6AF4" w:rsidP="000C6AF4">
      <w:pPr>
        <w:pStyle w:val="Akapitzlist"/>
        <w:widowControl/>
        <w:numPr>
          <w:ilvl w:val="0"/>
          <w:numId w:val="36"/>
        </w:numPr>
        <w:autoSpaceDE/>
        <w:autoSpaceDN/>
        <w:adjustRightInd/>
        <w:spacing w:after="160" w:line="276" w:lineRule="auto"/>
        <w:jc w:val="both"/>
        <w:rPr>
          <w:sz w:val="22"/>
          <w:szCs w:val="22"/>
        </w:rPr>
      </w:pPr>
      <w:r w:rsidRPr="00D367FA">
        <w:rPr>
          <w:sz w:val="22"/>
          <w:szCs w:val="22"/>
        </w:rPr>
        <w:t xml:space="preserve">Zamawiający wezwie wykonawcę do złożenia wyjaśnień w wyznaczonym terminie nie krótszym niż 5 dni licząc od dnia wezwania powołując się na okoliczności, że wykonawca wprowadził w błąd podmiot certyfikujący, </w:t>
      </w:r>
      <w:r>
        <w:rPr>
          <w:sz w:val="22"/>
          <w:szCs w:val="22"/>
        </w:rPr>
        <w:t xml:space="preserve">           </w:t>
      </w:r>
      <w:r w:rsidRPr="00D367FA">
        <w:rPr>
          <w:sz w:val="22"/>
          <w:szCs w:val="22"/>
        </w:rPr>
        <w:t xml:space="preserve">co mogło mieć istotny wpływ na udzielenie tej certyfikacji, lub że wykonawca przestał spełniać warunki udzielenia certyfikacji. </w:t>
      </w:r>
    </w:p>
    <w:p w14:paraId="39EC4995" w14:textId="77777777" w:rsidR="000C6AF4" w:rsidRPr="00D367FA" w:rsidRDefault="000C6AF4" w:rsidP="000C6AF4">
      <w:pPr>
        <w:pStyle w:val="Akapitzlist"/>
        <w:widowControl/>
        <w:numPr>
          <w:ilvl w:val="0"/>
          <w:numId w:val="36"/>
        </w:numPr>
        <w:autoSpaceDE/>
        <w:autoSpaceDN/>
        <w:adjustRightInd/>
        <w:spacing w:after="160" w:line="276" w:lineRule="auto"/>
        <w:jc w:val="both"/>
        <w:rPr>
          <w:sz w:val="22"/>
          <w:szCs w:val="22"/>
        </w:rPr>
      </w:pPr>
      <w:r w:rsidRPr="00D367FA">
        <w:rPr>
          <w:sz w:val="22"/>
          <w:szCs w:val="22"/>
        </w:rPr>
        <w:t xml:space="preserve">W przypadku zawieszenia ważności certyfikacji zamawiający wzywa wykonawcę do złożenia, w wyznaczonym terminie nie krótszym niż 5 dni licząc od dnia wezwania, podmiotowych środków dowodowych w zakresie, </w:t>
      </w:r>
      <w:r>
        <w:rPr>
          <w:sz w:val="22"/>
          <w:szCs w:val="22"/>
        </w:rPr>
        <w:t xml:space="preserve">           </w:t>
      </w:r>
      <w:r w:rsidRPr="00D367FA">
        <w:rPr>
          <w:sz w:val="22"/>
          <w:szCs w:val="22"/>
        </w:rPr>
        <w:t xml:space="preserve">w jakim złożony certyfikat miał potwierdzać brak podstaw wykluczenia lub spełnianie warunków udziału </w:t>
      </w:r>
      <w:r>
        <w:rPr>
          <w:sz w:val="22"/>
          <w:szCs w:val="22"/>
        </w:rPr>
        <w:t xml:space="preserve">               </w:t>
      </w:r>
      <w:r w:rsidRPr="00D367FA">
        <w:rPr>
          <w:sz w:val="22"/>
          <w:szCs w:val="22"/>
        </w:rPr>
        <w:t>w postępowaniu. Przepisy art. 128 ust. 2–5 stosuje się odpowiednio.</w:t>
      </w:r>
    </w:p>
    <w:p w14:paraId="000FE8E7" w14:textId="77777777" w:rsidR="003E5FAF" w:rsidRDefault="003E5FAF" w:rsidP="00963AAC">
      <w:pPr>
        <w:pStyle w:val="Legenda"/>
        <w:rPr>
          <w:b/>
          <w:bCs/>
          <w:u w:val="none"/>
        </w:rPr>
      </w:pPr>
    </w:p>
    <w:p w14:paraId="4340B9C0" w14:textId="77777777" w:rsidR="00DD4481" w:rsidRPr="007B5A3F" w:rsidRDefault="00DD4481" w:rsidP="007B5A3F"/>
    <w:p w14:paraId="098343A5" w14:textId="0319BC35" w:rsidR="00963AAC" w:rsidRPr="00963AAC" w:rsidRDefault="00F80257" w:rsidP="00963AAC">
      <w:pPr>
        <w:pStyle w:val="Legenda"/>
        <w:rPr>
          <w:b/>
          <w:bCs/>
          <w:u w:val="none"/>
        </w:rPr>
      </w:pPr>
      <w:r w:rsidRPr="00963AAC">
        <w:rPr>
          <w:b/>
          <w:bCs/>
          <w:u w:val="none"/>
        </w:rPr>
        <w:t>Rozdział X</w:t>
      </w:r>
      <w:r w:rsidR="00E06820">
        <w:rPr>
          <w:b/>
          <w:bCs/>
          <w:u w:val="none"/>
        </w:rPr>
        <w:t>I</w:t>
      </w:r>
      <w:r w:rsidRPr="00963AAC">
        <w:rPr>
          <w:b/>
          <w:bCs/>
          <w:u w:val="none"/>
        </w:rPr>
        <w:t xml:space="preserve">. </w:t>
      </w:r>
    </w:p>
    <w:p w14:paraId="7555EBB9" w14:textId="7F696637" w:rsidR="00F80257" w:rsidRPr="00963AAC" w:rsidRDefault="00F80257" w:rsidP="00963AAC">
      <w:pPr>
        <w:pStyle w:val="Legenda"/>
        <w:rPr>
          <w:b/>
          <w:bCs/>
          <w:u w:val="none"/>
        </w:rPr>
      </w:pPr>
      <w:r w:rsidRPr="00963AAC">
        <w:rPr>
          <w:b/>
          <w:bCs/>
          <w:u w:val="none"/>
        </w:rPr>
        <w:t xml:space="preserve">POLEGANIE NA ZASOBACH INNYCH PODMIOTÓW </w:t>
      </w:r>
    </w:p>
    <w:p w14:paraId="7C410633" w14:textId="77777777" w:rsidR="00F80257" w:rsidRPr="00F80257" w:rsidRDefault="00F80257" w:rsidP="00F80257">
      <w:pPr>
        <w:spacing w:after="43" w:line="259" w:lineRule="auto"/>
        <w:rPr>
          <w:sz w:val="22"/>
          <w:szCs w:val="22"/>
        </w:rPr>
      </w:pPr>
      <w:r w:rsidRPr="00F80257">
        <w:rPr>
          <w:rFonts w:eastAsia="Arial"/>
          <w:sz w:val="22"/>
          <w:szCs w:val="22"/>
        </w:rPr>
        <w:t xml:space="preserve"> </w:t>
      </w:r>
    </w:p>
    <w:p w14:paraId="6597C53E" w14:textId="77777777" w:rsidR="00F80257" w:rsidRPr="00F80257" w:rsidRDefault="00F80257">
      <w:pPr>
        <w:numPr>
          <w:ilvl w:val="0"/>
          <w:numId w:val="14"/>
        </w:numPr>
        <w:spacing w:after="44" w:line="271" w:lineRule="auto"/>
        <w:ind w:hanging="360"/>
        <w:jc w:val="both"/>
        <w:rPr>
          <w:sz w:val="22"/>
          <w:szCs w:val="22"/>
        </w:rPr>
      </w:pPr>
      <w:r w:rsidRPr="00F80257">
        <w:rPr>
          <w:sz w:val="22"/>
          <w:szCs w:val="22"/>
        </w:rPr>
        <w:t xml:space="preserve">Wykonawca może w celu potwierdzenia spełniania warunków udziału w postępowaniu polegać na zdolnościach technicznych lub zawodowych podmiotów udostępniających zasoby, niezależnie od charakteru prawnego łączących go z nimi stosunków prawnych. </w:t>
      </w:r>
    </w:p>
    <w:p w14:paraId="0A76B8F6" w14:textId="2C59AA99" w:rsidR="00F80257" w:rsidRPr="005D4EDF" w:rsidRDefault="00F80257">
      <w:pPr>
        <w:numPr>
          <w:ilvl w:val="0"/>
          <w:numId w:val="14"/>
        </w:numPr>
        <w:spacing w:after="44" w:line="271" w:lineRule="auto"/>
        <w:ind w:hanging="360"/>
        <w:jc w:val="both"/>
        <w:rPr>
          <w:sz w:val="22"/>
          <w:szCs w:val="22"/>
        </w:rPr>
      </w:pPr>
      <w:r w:rsidRPr="00F80257">
        <w:rPr>
          <w:sz w:val="22"/>
          <w:szCs w:val="22"/>
        </w:rPr>
        <w:t>W odniesieniu do warunków dotyczących doświadczenia, wykonawcy mogą polegać na zdolnościach podmiotów udostępniających zasoby, jeśli podmioty te wykonają świadczenie, do realizacji którego te zdolności są wymagane.</w:t>
      </w:r>
      <w:r w:rsidRPr="005D4EDF">
        <w:rPr>
          <w:sz w:val="22"/>
          <w:szCs w:val="22"/>
        </w:rPr>
        <w:t xml:space="preserve"> </w:t>
      </w:r>
    </w:p>
    <w:p w14:paraId="07A27C41" w14:textId="04AA1F7D" w:rsidR="00F80257" w:rsidRPr="00F80257" w:rsidRDefault="00F80257">
      <w:pPr>
        <w:numPr>
          <w:ilvl w:val="0"/>
          <w:numId w:val="14"/>
        </w:numPr>
        <w:spacing w:after="44" w:line="271" w:lineRule="auto"/>
        <w:ind w:hanging="360"/>
        <w:jc w:val="both"/>
        <w:rPr>
          <w:sz w:val="22"/>
          <w:szCs w:val="22"/>
        </w:rPr>
      </w:pPr>
      <w:r w:rsidRPr="00F80257">
        <w:rPr>
          <w:sz w:val="22"/>
          <w:szCs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7F8576A4" w14:textId="77777777" w:rsidR="00F80257" w:rsidRPr="00F80257" w:rsidRDefault="00F80257">
      <w:pPr>
        <w:numPr>
          <w:ilvl w:val="0"/>
          <w:numId w:val="14"/>
        </w:numPr>
        <w:spacing w:after="44" w:line="271" w:lineRule="auto"/>
        <w:ind w:hanging="360"/>
        <w:jc w:val="both"/>
        <w:rPr>
          <w:sz w:val="22"/>
          <w:szCs w:val="22"/>
        </w:rPr>
      </w:pPr>
      <w:r w:rsidRPr="00F80257">
        <w:rPr>
          <w:sz w:val="22"/>
          <w:szCs w:val="22"/>
        </w:rPr>
        <w:t xml:space="preserve">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w:t>
      </w:r>
    </w:p>
    <w:p w14:paraId="3E257826" w14:textId="77777777" w:rsidR="00F80257" w:rsidRPr="00F80257" w:rsidRDefault="00F80257">
      <w:pPr>
        <w:numPr>
          <w:ilvl w:val="0"/>
          <w:numId w:val="14"/>
        </w:numPr>
        <w:spacing w:after="19" w:line="271" w:lineRule="auto"/>
        <w:ind w:hanging="360"/>
        <w:jc w:val="both"/>
        <w:rPr>
          <w:sz w:val="22"/>
          <w:szCs w:val="22"/>
        </w:rPr>
      </w:pPr>
      <w:r w:rsidRPr="00F80257">
        <w:rPr>
          <w:sz w:val="22"/>
          <w:szCs w:val="22"/>
        </w:rPr>
        <w:lastRenderedPageBreak/>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3E7F2C56" w14:textId="77777777" w:rsidR="00F80257" w:rsidRPr="00F80257" w:rsidRDefault="00F80257" w:rsidP="00F80257">
      <w:pPr>
        <w:spacing w:after="177" w:line="259" w:lineRule="auto"/>
        <w:rPr>
          <w:sz w:val="22"/>
          <w:szCs w:val="22"/>
        </w:rPr>
      </w:pPr>
      <w:r w:rsidRPr="00F80257">
        <w:rPr>
          <w:b/>
          <w:sz w:val="22"/>
          <w:szCs w:val="22"/>
        </w:rPr>
        <w:t xml:space="preserve"> </w:t>
      </w:r>
    </w:p>
    <w:p w14:paraId="2FD4B39D" w14:textId="77777777" w:rsidR="00F80257" w:rsidRPr="00F80257" w:rsidRDefault="00F80257" w:rsidP="00F80257">
      <w:pPr>
        <w:spacing w:after="21"/>
        <w:ind w:left="-15"/>
        <w:rPr>
          <w:sz w:val="22"/>
          <w:szCs w:val="22"/>
        </w:rPr>
      </w:pPr>
      <w:r w:rsidRPr="00F80257">
        <w:rPr>
          <w:b/>
          <w:sz w:val="22"/>
          <w:szCs w:val="22"/>
        </w:rPr>
        <w:t xml:space="preserve">UWAGA: </w:t>
      </w:r>
      <w:r w:rsidRPr="00F80257">
        <w:rPr>
          <w:sz w:val="22"/>
          <w:szCs w:val="22"/>
        </w:rPr>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0DFB55BF" w14:textId="77777777" w:rsidR="00F80257" w:rsidRPr="00F80257" w:rsidRDefault="00F80257" w:rsidP="00F80257">
      <w:pPr>
        <w:spacing w:after="184" w:line="259" w:lineRule="auto"/>
        <w:rPr>
          <w:sz w:val="22"/>
          <w:szCs w:val="22"/>
        </w:rPr>
      </w:pPr>
      <w:r w:rsidRPr="00F80257">
        <w:rPr>
          <w:sz w:val="22"/>
          <w:szCs w:val="22"/>
        </w:rPr>
        <w:t xml:space="preserve"> </w:t>
      </w:r>
    </w:p>
    <w:p w14:paraId="7E152D57" w14:textId="49DD7180" w:rsidR="00F80257" w:rsidRPr="00F80257" w:rsidRDefault="00F80257">
      <w:pPr>
        <w:numPr>
          <w:ilvl w:val="0"/>
          <w:numId w:val="14"/>
        </w:numPr>
        <w:spacing w:after="23" w:line="271" w:lineRule="auto"/>
        <w:ind w:hanging="360"/>
        <w:jc w:val="both"/>
        <w:rPr>
          <w:sz w:val="22"/>
          <w:szCs w:val="22"/>
        </w:rPr>
      </w:pPr>
      <w:r w:rsidRPr="00F80257">
        <w:rPr>
          <w:sz w:val="22"/>
          <w:szCs w:val="22"/>
        </w:rPr>
        <w:t>Wykonawca, w przypadku polegania na zdolnościach lub sytuacji podmiotów udostępniających zasoby, przedstawia wraz z oświadczeniem, o którym mowa w ust. 3, także oświadczenie podmiotu udostępniającego zasoby, potwierdzające brak podstaw wykluczenia tego podmiotu</w:t>
      </w:r>
      <w:r w:rsidR="00330D5C">
        <w:rPr>
          <w:sz w:val="22"/>
          <w:szCs w:val="22"/>
        </w:rPr>
        <w:t xml:space="preserve"> i spełnianie warunków udziału w postępowaniu</w:t>
      </w:r>
      <w:r w:rsidRPr="00F80257">
        <w:rPr>
          <w:sz w:val="22"/>
          <w:szCs w:val="22"/>
        </w:rPr>
        <w:t>,</w:t>
      </w:r>
      <w:r w:rsidR="006E1465">
        <w:rPr>
          <w:sz w:val="22"/>
          <w:szCs w:val="22"/>
        </w:rPr>
        <w:t xml:space="preserve">                  </w:t>
      </w:r>
      <w:r w:rsidRPr="00F80257">
        <w:rPr>
          <w:sz w:val="22"/>
          <w:szCs w:val="22"/>
        </w:rPr>
        <w:t xml:space="preserve"> </w:t>
      </w:r>
      <w:r w:rsidR="00330D5C">
        <w:rPr>
          <w:sz w:val="22"/>
          <w:szCs w:val="22"/>
        </w:rPr>
        <w:t xml:space="preserve">     </w:t>
      </w:r>
      <w:r w:rsidRPr="00F80257">
        <w:rPr>
          <w:sz w:val="22"/>
          <w:szCs w:val="22"/>
        </w:rPr>
        <w:t xml:space="preserve">w zakresie, w jakim wykonawca powołuje się na jego zasoby, zgodnie z katalogiem dokumentów określonych  </w:t>
      </w:r>
      <w:r w:rsidR="00330D5C">
        <w:rPr>
          <w:sz w:val="22"/>
          <w:szCs w:val="22"/>
        </w:rPr>
        <w:t xml:space="preserve">               </w:t>
      </w:r>
      <w:r w:rsidRPr="00F80257">
        <w:rPr>
          <w:sz w:val="22"/>
          <w:szCs w:val="22"/>
        </w:rPr>
        <w:t xml:space="preserve">w Rozdziale X SWZ. </w:t>
      </w:r>
    </w:p>
    <w:p w14:paraId="63CE7622" w14:textId="44BE187C" w:rsidR="0054756A" w:rsidRDefault="00F80257" w:rsidP="001814DA">
      <w:pPr>
        <w:spacing w:after="48" w:line="259" w:lineRule="auto"/>
        <w:rPr>
          <w:rFonts w:eastAsia="Arial"/>
          <w:sz w:val="22"/>
          <w:szCs w:val="22"/>
        </w:rPr>
      </w:pPr>
      <w:r w:rsidRPr="00F80257">
        <w:rPr>
          <w:rFonts w:eastAsia="Arial"/>
          <w:sz w:val="22"/>
          <w:szCs w:val="22"/>
        </w:rPr>
        <w:t xml:space="preserve"> </w:t>
      </w:r>
    </w:p>
    <w:p w14:paraId="4368005B" w14:textId="77777777" w:rsidR="00DD4481" w:rsidRDefault="00DD4481" w:rsidP="001814DA">
      <w:pPr>
        <w:spacing w:after="48" w:line="259" w:lineRule="auto"/>
        <w:rPr>
          <w:rFonts w:eastAsia="Arial"/>
          <w:sz w:val="22"/>
          <w:szCs w:val="22"/>
        </w:rPr>
      </w:pPr>
    </w:p>
    <w:p w14:paraId="50EDADF4" w14:textId="0296E5D9" w:rsidR="00963AAC" w:rsidRPr="001814DA" w:rsidRDefault="00F80257" w:rsidP="001814DA">
      <w:pPr>
        <w:spacing w:after="48" w:line="259" w:lineRule="auto"/>
        <w:rPr>
          <w:rFonts w:eastAsia="Arial"/>
          <w:sz w:val="22"/>
          <w:szCs w:val="22"/>
        </w:rPr>
      </w:pPr>
      <w:r w:rsidRPr="00963AAC">
        <w:rPr>
          <w:b/>
          <w:bCs/>
          <w:szCs w:val="22"/>
        </w:rPr>
        <w:t>Rozdział XI</w:t>
      </w:r>
      <w:r w:rsidR="00E06820">
        <w:rPr>
          <w:b/>
          <w:bCs/>
          <w:szCs w:val="22"/>
        </w:rPr>
        <w:t>I</w:t>
      </w:r>
      <w:r w:rsidRPr="00963AAC">
        <w:rPr>
          <w:b/>
          <w:bCs/>
          <w:szCs w:val="22"/>
        </w:rPr>
        <w:t xml:space="preserve">. </w:t>
      </w:r>
    </w:p>
    <w:p w14:paraId="1F024344" w14:textId="77777777" w:rsidR="005D4EDF" w:rsidRDefault="00F80257" w:rsidP="003E7620">
      <w:pPr>
        <w:pStyle w:val="Legenda"/>
        <w:rPr>
          <w:b/>
          <w:bCs/>
          <w:szCs w:val="22"/>
          <w:u w:val="none"/>
        </w:rPr>
      </w:pPr>
      <w:r w:rsidRPr="00963AAC">
        <w:rPr>
          <w:b/>
          <w:bCs/>
          <w:szCs w:val="22"/>
          <w:u w:val="none"/>
        </w:rPr>
        <w:t>INFORMACJA DLA WYKONAWCÓW WSPÓLNIE UBIEGAJĄCYCH SIĘ  O UDZIELENIE ZAMÓWIENIA</w:t>
      </w:r>
    </w:p>
    <w:p w14:paraId="59568525" w14:textId="06F2786B" w:rsidR="00F80257" w:rsidRPr="003E7620" w:rsidRDefault="00F80257" w:rsidP="003E7620">
      <w:pPr>
        <w:pStyle w:val="Legenda"/>
        <w:rPr>
          <w:b/>
          <w:bCs/>
          <w:szCs w:val="22"/>
          <w:u w:val="none"/>
        </w:rPr>
      </w:pPr>
      <w:r w:rsidRPr="00963AAC">
        <w:rPr>
          <w:b/>
          <w:bCs/>
          <w:szCs w:val="22"/>
          <w:u w:val="none"/>
        </w:rPr>
        <w:t xml:space="preserve">  </w:t>
      </w:r>
    </w:p>
    <w:p w14:paraId="3A6B45CA" w14:textId="77777777" w:rsidR="00B715A1" w:rsidRPr="00F80257" w:rsidRDefault="00B715A1">
      <w:pPr>
        <w:numPr>
          <w:ilvl w:val="0"/>
          <w:numId w:val="15"/>
        </w:numPr>
        <w:spacing w:after="44" w:line="271" w:lineRule="auto"/>
        <w:ind w:hanging="360"/>
        <w:jc w:val="both"/>
        <w:rPr>
          <w:sz w:val="22"/>
          <w:szCs w:val="22"/>
        </w:rPr>
      </w:pPr>
      <w:r w:rsidRPr="00F80257">
        <w:rPr>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sidRPr="00F80257">
        <w:rPr>
          <w:b/>
          <w:sz w:val="22"/>
          <w:szCs w:val="22"/>
        </w:rPr>
        <w:t xml:space="preserve"> </w:t>
      </w:r>
      <w:r w:rsidRPr="00F80257">
        <w:rPr>
          <w:sz w:val="22"/>
          <w:szCs w:val="22"/>
        </w:rPr>
        <w:t xml:space="preserve">winno być załączone do oferty.  </w:t>
      </w:r>
    </w:p>
    <w:p w14:paraId="40613923" w14:textId="5C50BFC8" w:rsidR="00B715A1" w:rsidRPr="00F80257" w:rsidRDefault="00B715A1">
      <w:pPr>
        <w:numPr>
          <w:ilvl w:val="0"/>
          <w:numId w:val="15"/>
        </w:numPr>
        <w:spacing w:after="44" w:line="271" w:lineRule="auto"/>
        <w:ind w:hanging="360"/>
        <w:jc w:val="both"/>
        <w:rPr>
          <w:sz w:val="22"/>
          <w:szCs w:val="22"/>
        </w:rPr>
      </w:pPr>
      <w:r w:rsidRPr="00F80257">
        <w:rPr>
          <w:sz w:val="22"/>
          <w:szCs w:val="22"/>
        </w:rPr>
        <w:t xml:space="preserve">W przypadku Wykonawców wspólnie ubiegających się o udzielenie zamówienia, oświadczenia,  o których mowa </w:t>
      </w:r>
      <w:r>
        <w:rPr>
          <w:sz w:val="22"/>
          <w:szCs w:val="22"/>
        </w:rPr>
        <w:t xml:space="preserve">       </w:t>
      </w:r>
      <w:r w:rsidRPr="00F80257">
        <w:rPr>
          <w:sz w:val="22"/>
          <w:szCs w:val="22"/>
        </w:rPr>
        <w:t xml:space="preserve">w Rozdziale X </w:t>
      </w:r>
      <w:r>
        <w:rPr>
          <w:sz w:val="22"/>
          <w:szCs w:val="22"/>
        </w:rPr>
        <w:t xml:space="preserve">  </w:t>
      </w:r>
      <w:r w:rsidRPr="00F80257">
        <w:rPr>
          <w:sz w:val="22"/>
          <w:szCs w:val="22"/>
        </w:rPr>
        <w:t>SWZ, składa każdy z wykonawców. Oświadczenia te potwierdzają brak podstaw wykluczenia</w:t>
      </w:r>
      <w:r>
        <w:rPr>
          <w:sz w:val="22"/>
          <w:szCs w:val="22"/>
        </w:rPr>
        <w:t>.</w:t>
      </w:r>
    </w:p>
    <w:p w14:paraId="6CD9DCFD" w14:textId="0D237F29" w:rsidR="00B715A1" w:rsidRDefault="00B715A1">
      <w:pPr>
        <w:numPr>
          <w:ilvl w:val="0"/>
          <w:numId w:val="15"/>
        </w:numPr>
        <w:spacing w:after="44" w:line="271" w:lineRule="auto"/>
        <w:ind w:hanging="360"/>
        <w:jc w:val="both"/>
        <w:rPr>
          <w:sz w:val="22"/>
          <w:szCs w:val="22"/>
        </w:rPr>
      </w:pPr>
      <w:r w:rsidRPr="00F80257">
        <w:rPr>
          <w:sz w:val="22"/>
          <w:szCs w:val="22"/>
        </w:rPr>
        <w:t xml:space="preserve">Wykonawcy wspólnie ubiegający się o udzielenie zamówienia dołączają do oferty oświadczenie,  z którego wynika, które </w:t>
      </w:r>
      <w:r>
        <w:rPr>
          <w:sz w:val="22"/>
          <w:szCs w:val="22"/>
        </w:rPr>
        <w:t>roboty</w:t>
      </w:r>
      <w:r w:rsidRPr="00F80257">
        <w:rPr>
          <w:sz w:val="22"/>
          <w:szCs w:val="22"/>
        </w:rPr>
        <w:t xml:space="preserve"> wykonają poszczególni wykonawcy</w:t>
      </w:r>
      <w:r>
        <w:rPr>
          <w:sz w:val="22"/>
          <w:szCs w:val="22"/>
        </w:rPr>
        <w:t xml:space="preserve"> - art. 117 ust. 4 ustawy </w:t>
      </w:r>
      <w:proofErr w:type="spellStart"/>
      <w:r>
        <w:rPr>
          <w:sz w:val="22"/>
          <w:szCs w:val="22"/>
        </w:rPr>
        <w:t>Pzp</w:t>
      </w:r>
      <w:proofErr w:type="spellEnd"/>
      <w:r>
        <w:rPr>
          <w:sz w:val="22"/>
          <w:szCs w:val="22"/>
        </w:rPr>
        <w:t>,  oraz opinia UZP:</w:t>
      </w:r>
    </w:p>
    <w:p w14:paraId="48E22AEF" w14:textId="2E8E8C4E" w:rsidR="0023415B" w:rsidRDefault="0023415B" w:rsidP="001A331A">
      <w:pPr>
        <w:spacing w:after="44" w:line="271" w:lineRule="auto"/>
        <w:ind w:left="360"/>
        <w:jc w:val="both"/>
        <w:rPr>
          <w:sz w:val="22"/>
          <w:szCs w:val="22"/>
        </w:rPr>
      </w:pPr>
      <w:hyperlink r:id="rId16" w:history="1">
        <w:r w:rsidRPr="00577ACF">
          <w:rPr>
            <w:rStyle w:val="Hipercze"/>
            <w:sz w:val="22"/>
            <w:szCs w:val="22"/>
          </w:rPr>
          <w:t>https://www.gov.pl/web/uzp/obowiazek-zlozenia-oswiadczenia-o-ktorym-mowa-w-art-117-ust-4-ustawy-pzp-przez-wspolnikow-spolki-cywilnej</w:t>
        </w:r>
      </w:hyperlink>
    </w:p>
    <w:p w14:paraId="2FCB8A12" w14:textId="223CA6C2" w:rsidR="00CC692A" w:rsidRPr="00DD4481" w:rsidRDefault="00B715A1" w:rsidP="00963AAC">
      <w:pPr>
        <w:numPr>
          <w:ilvl w:val="0"/>
          <w:numId w:val="15"/>
        </w:numPr>
        <w:spacing w:after="44" w:line="271" w:lineRule="auto"/>
        <w:ind w:hanging="360"/>
        <w:jc w:val="both"/>
        <w:rPr>
          <w:sz w:val="22"/>
          <w:szCs w:val="22"/>
        </w:rPr>
      </w:pPr>
      <w:r w:rsidRPr="00F80257">
        <w:rPr>
          <w:sz w:val="22"/>
          <w:szCs w:val="22"/>
        </w:rPr>
        <w:t xml:space="preserve">Oświadczenia i dokumenty potwierdzające brak podstaw do wykluczenia z postępowania składa każdy </w:t>
      </w:r>
      <w:r>
        <w:rPr>
          <w:sz w:val="22"/>
          <w:szCs w:val="22"/>
        </w:rPr>
        <w:t xml:space="preserve">                               </w:t>
      </w:r>
      <w:r w:rsidRPr="00F80257">
        <w:rPr>
          <w:sz w:val="22"/>
          <w:szCs w:val="22"/>
        </w:rPr>
        <w:t xml:space="preserve">z Wykonawców wspólnie ubiegających się o zamówienie. </w:t>
      </w:r>
    </w:p>
    <w:p w14:paraId="1CC9E2F5" w14:textId="77777777" w:rsidR="004A4437" w:rsidRDefault="004A4437" w:rsidP="00963AAC">
      <w:pPr>
        <w:pStyle w:val="Legenda"/>
        <w:rPr>
          <w:b/>
          <w:bCs/>
          <w:szCs w:val="22"/>
          <w:u w:val="none"/>
        </w:rPr>
      </w:pPr>
    </w:p>
    <w:p w14:paraId="189258AF" w14:textId="77777777" w:rsidR="004A4437" w:rsidRDefault="004A4437" w:rsidP="00963AAC">
      <w:pPr>
        <w:pStyle w:val="Legenda"/>
        <w:rPr>
          <w:b/>
          <w:bCs/>
          <w:szCs w:val="22"/>
          <w:u w:val="none"/>
        </w:rPr>
      </w:pPr>
    </w:p>
    <w:p w14:paraId="3D3FF565" w14:textId="77777777" w:rsidR="004A4437" w:rsidRDefault="004A4437" w:rsidP="00963AAC">
      <w:pPr>
        <w:pStyle w:val="Legenda"/>
        <w:rPr>
          <w:b/>
          <w:bCs/>
          <w:szCs w:val="22"/>
          <w:u w:val="none"/>
        </w:rPr>
      </w:pPr>
    </w:p>
    <w:p w14:paraId="22EAE19D" w14:textId="4160E50D" w:rsidR="00963AAC" w:rsidRPr="00963AAC" w:rsidRDefault="00F80257" w:rsidP="00963AAC">
      <w:pPr>
        <w:pStyle w:val="Legenda"/>
        <w:rPr>
          <w:b/>
          <w:bCs/>
          <w:szCs w:val="22"/>
          <w:u w:val="none"/>
        </w:rPr>
      </w:pPr>
      <w:r w:rsidRPr="00963AAC">
        <w:rPr>
          <w:b/>
          <w:bCs/>
          <w:szCs w:val="22"/>
          <w:u w:val="none"/>
        </w:rPr>
        <w:t>Rozdział XII</w:t>
      </w:r>
      <w:r w:rsidR="00E06820">
        <w:rPr>
          <w:b/>
          <w:bCs/>
          <w:szCs w:val="22"/>
          <w:u w:val="none"/>
        </w:rPr>
        <w:t>I</w:t>
      </w:r>
      <w:r w:rsidRPr="00963AAC">
        <w:rPr>
          <w:b/>
          <w:bCs/>
          <w:szCs w:val="22"/>
          <w:u w:val="none"/>
        </w:rPr>
        <w:t xml:space="preserve">. </w:t>
      </w:r>
    </w:p>
    <w:p w14:paraId="3144B7D7" w14:textId="10D9DD82" w:rsidR="00F80257" w:rsidRDefault="00F80257" w:rsidP="00E52832">
      <w:pPr>
        <w:pStyle w:val="Legenda"/>
        <w:rPr>
          <w:b/>
          <w:bCs/>
          <w:szCs w:val="22"/>
          <w:u w:val="none"/>
        </w:rPr>
      </w:pPr>
      <w:r w:rsidRPr="00963AAC">
        <w:rPr>
          <w:b/>
          <w:bCs/>
          <w:szCs w:val="22"/>
          <w:u w:val="none"/>
        </w:rPr>
        <w:t xml:space="preserve">INFORMACJE O ŚRODKACH KOMUNIKACJI ELEKTRONICZNEJ </w:t>
      </w:r>
    </w:p>
    <w:p w14:paraId="11137AA1" w14:textId="77777777" w:rsidR="00B76D27" w:rsidRPr="00B76D27" w:rsidRDefault="00B76D27" w:rsidP="00B76D27"/>
    <w:p w14:paraId="737B849B" w14:textId="60E2BD88" w:rsidR="0023415B" w:rsidRPr="001A331A" w:rsidRDefault="0023415B" w:rsidP="0023415B">
      <w:pPr>
        <w:spacing w:after="163"/>
        <w:ind w:left="-3" w:right="3"/>
        <w:rPr>
          <w:sz w:val="22"/>
          <w:szCs w:val="22"/>
        </w:rPr>
      </w:pPr>
      <w:r w:rsidRPr="001A331A">
        <w:rPr>
          <w:sz w:val="22"/>
          <w:szCs w:val="22"/>
        </w:rPr>
        <w:t>1.</w:t>
      </w:r>
      <w:r w:rsidRPr="001A331A">
        <w:rPr>
          <w:rFonts w:ascii="Arial" w:eastAsia="Arial" w:hAnsi="Arial" w:cs="Arial"/>
          <w:sz w:val="22"/>
          <w:szCs w:val="22"/>
        </w:rPr>
        <w:t xml:space="preserve"> </w:t>
      </w:r>
      <w:r w:rsidRPr="001A331A">
        <w:rPr>
          <w:sz w:val="22"/>
          <w:szCs w:val="22"/>
        </w:rPr>
        <w:t xml:space="preserve">Postępowanie jest prowadzone w języku polskim: Zamawiający nie przewiduje zastosowania regulacji zawartych w art. 20 ust. 3 ustawy </w:t>
      </w:r>
      <w:proofErr w:type="spellStart"/>
      <w:r w:rsidRPr="001A331A">
        <w:rPr>
          <w:sz w:val="22"/>
          <w:szCs w:val="22"/>
        </w:rPr>
        <w:t>Pzp</w:t>
      </w:r>
      <w:proofErr w:type="spellEnd"/>
      <w:r w:rsidRPr="001A331A">
        <w:rPr>
          <w:sz w:val="22"/>
          <w:szCs w:val="22"/>
        </w:rPr>
        <w:t xml:space="preserve">. </w:t>
      </w:r>
      <w:r w:rsidRPr="001A331A">
        <w:rPr>
          <w:sz w:val="22"/>
          <w:szCs w:val="22"/>
          <w:u w:val="single" w:color="000000"/>
        </w:rPr>
        <w:t>Wszystkie dokumenty składane</w:t>
      </w:r>
      <w:r w:rsidRPr="001A331A">
        <w:rPr>
          <w:sz w:val="22"/>
          <w:szCs w:val="22"/>
        </w:rPr>
        <w:t xml:space="preserve"> </w:t>
      </w:r>
      <w:r w:rsidRPr="001A331A">
        <w:rPr>
          <w:sz w:val="22"/>
          <w:szCs w:val="22"/>
          <w:u w:val="single" w:color="000000"/>
        </w:rPr>
        <w:t xml:space="preserve">w postępowaniu przygotowywane są  w języku polskim lub </w:t>
      </w:r>
      <w:r w:rsidR="00E52832">
        <w:rPr>
          <w:sz w:val="22"/>
          <w:szCs w:val="22"/>
          <w:u w:val="single" w:color="000000"/>
        </w:rPr>
        <w:t xml:space="preserve">     </w:t>
      </w:r>
      <w:r w:rsidRPr="001A331A">
        <w:rPr>
          <w:sz w:val="22"/>
          <w:szCs w:val="22"/>
          <w:u w:val="single" w:color="000000"/>
        </w:rPr>
        <w:t>z tłumaczeniem na język polski.</w:t>
      </w:r>
      <w:r w:rsidRPr="001A331A">
        <w:rPr>
          <w:sz w:val="22"/>
          <w:szCs w:val="22"/>
        </w:rPr>
        <w:t xml:space="preserve"> </w:t>
      </w:r>
    </w:p>
    <w:p w14:paraId="1BC0BDBE" w14:textId="779B7FBE" w:rsidR="0023415B" w:rsidRPr="001A331A" w:rsidRDefault="0023415B" w:rsidP="0023415B">
      <w:pPr>
        <w:spacing w:after="163"/>
        <w:ind w:left="-3" w:right="3"/>
        <w:rPr>
          <w:sz w:val="22"/>
          <w:szCs w:val="22"/>
        </w:rPr>
      </w:pPr>
      <w:r w:rsidRPr="001A331A">
        <w:rPr>
          <w:sz w:val="22"/>
          <w:szCs w:val="22"/>
        </w:rPr>
        <w:t>2.</w:t>
      </w:r>
      <w:r w:rsidRPr="001A331A">
        <w:rPr>
          <w:rFonts w:ascii="Arial" w:eastAsia="Arial" w:hAnsi="Arial" w:cs="Arial"/>
          <w:sz w:val="22"/>
          <w:szCs w:val="22"/>
        </w:rPr>
        <w:t xml:space="preserve"> </w:t>
      </w:r>
      <w:r w:rsidRPr="001A331A">
        <w:rPr>
          <w:sz w:val="22"/>
          <w:szCs w:val="22"/>
        </w:rPr>
        <w:t xml:space="preserve">W postępowaniu o udzielenie zamówienia publicznego komunikacja między Zamawiającym a wykonawcami odbywa się przy użyciu Platformy e-Zamówienia, która jest dostępna pod adresem </w:t>
      </w:r>
      <w:hyperlink r:id="rId17">
        <w:r w:rsidRPr="001A331A">
          <w:rPr>
            <w:color w:val="0000FF"/>
            <w:sz w:val="22"/>
            <w:szCs w:val="22"/>
            <w:u w:val="single" w:color="0000FF"/>
          </w:rPr>
          <w:t>https://ezamowienia.gov.pl</w:t>
        </w:r>
      </w:hyperlink>
      <w:hyperlink r:id="rId18">
        <w:r w:rsidRPr="001A331A">
          <w:rPr>
            <w:sz w:val="22"/>
            <w:szCs w:val="22"/>
          </w:rPr>
          <w:t xml:space="preserve"> </w:t>
        </w:r>
      </w:hyperlink>
      <w:r w:rsidRPr="001A331A">
        <w:rPr>
          <w:sz w:val="22"/>
          <w:szCs w:val="22"/>
        </w:rPr>
        <w:t xml:space="preserve">. </w:t>
      </w:r>
    </w:p>
    <w:p w14:paraId="64790388" w14:textId="77777777" w:rsidR="0023415B" w:rsidRPr="001A331A" w:rsidRDefault="0023415B" w:rsidP="006F47A6">
      <w:pPr>
        <w:numPr>
          <w:ilvl w:val="0"/>
          <w:numId w:val="24"/>
        </w:numPr>
        <w:spacing w:after="171" w:line="249" w:lineRule="auto"/>
        <w:ind w:right="3" w:hanging="360"/>
        <w:jc w:val="both"/>
        <w:rPr>
          <w:sz w:val="22"/>
          <w:szCs w:val="22"/>
        </w:rPr>
      </w:pPr>
      <w:r w:rsidRPr="001A331A">
        <w:rPr>
          <w:sz w:val="22"/>
          <w:szCs w:val="22"/>
        </w:rPr>
        <w:t xml:space="preserve">Korzystanie z Platformy e-Zamówienia jest bezpłatne. </w:t>
      </w:r>
    </w:p>
    <w:p w14:paraId="11897384" w14:textId="34177BC3" w:rsidR="0023415B" w:rsidRDefault="0023415B" w:rsidP="006F47A6">
      <w:pPr>
        <w:numPr>
          <w:ilvl w:val="0"/>
          <w:numId w:val="24"/>
        </w:numPr>
        <w:spacing w:after="134" w:line="249" w:lineRule="auto"/>
        <w:ind w:right="3" w:hanging="360"/>
        <w:jc w:val="both"/>
        <w:rPr>
          <w:sz w:val="22"/>
          <w:szCs w:val="22"/>
        </w:rPr>
      </w:pPr>
      <w:r w:rsidRPr="001A331A">
        <w:rPr>
          <w:sz w:val="22"/>
          <w:szCs w:val="22"/>
        </w:rPr>
        <w:t xml:space="preserve">Adres strony internetowej prowadzonego postępowania (link prowadzący bezpośrednio do widoku postępowania na Platformie e-Zamówienia): </w:t>
      </w:r>
    </w:p>
    <w:p w14:paraId="222DA37E" w14:textId="5E0BCBCB" w:rsidR="00A83321" w:rsidRPr="00A83321" w:rsidRDefault="00AB2D21" w:rsidP="00A83321">
      <w:pPr>
        <w:spacing w:line="276" w:lineRule="auto"/>
        <w:rPr>
          <w:rStyle w:val="Hipercze"/>
          <w:b/>
          <w:bCs/>
          <w:color w:val="auto"/>
          <w:sz w:val="22"/>
          <w:szCs w:val="22"/>
        </w:rPr>
      </w:pPr>
      <w:r w:rsidRPr="00A83321">
        <w:rPr>
          <w:sz w:val="22"/>
          <w:szCs w:val="22"/>
        </w:rPr>
        <w:lastRenderedPageBreak/>
        <w:t xml:space="preserve">       </w:t>
      </w:r>
      <w:r w:rsidR="00372C7B" w:rsidRPr="00A83321">
        <w:fldChar w:fldCharType="begin"/>
      </w:r>
      <w:r w:rsidR="00372C7B" w:rsidRPr="00A83321">
        <w:instrText>HYPERLINK "https://ezamowienia.gov.pl/mp-client/search/list/ocds-148610-a9e9a995-3e87-47fc-9d5c-1626d6529551"</w:instrText>
      </w:r>
      <w:r w:rsidR="00372C7B" w:rsidRPr="00A83321">
        <w:fldChar w:fldCharType="separate"/>
      </w:r>
      <w:r w:rsidR="00A83321" w:rsidRPr="00A83321">
        <w:rPr>
          <w:rStyle w:val="Hipercze"/>
          <w:b/>
          <w:bCs/>
          <w:color w:val="auto"/>
          <w:sz w:val="22"/>
          <w:szCs w:val="22"/>
        </w:rPr>
        <w:t>https://ezamowienia.gov.pl/mp-client/search/list/ocds-148610-f22a160b-35e1-4864-88bf-33d61f791578</w:t>
      </w:r>
    </w:p>
    <w:p w14:paraId="0FA0FAB9" w14:textId="5394E5B9" w:rsidR="008F7500" w:rsidRPr="00A83321" w:rsidRDefault="00372C7B" w:rsidP="00A83321">
      <w:pPr>
        <w:spacing w:line="276" w:lineRule="auto"/>
        <w:rPr>
          <w:color w:val="EE0000"/>
          <w:sz w:val="22"/>
          <w:szCs w:val="22"/>
        </w:rPr>
      </w:pPr>
      <w:r w:rsidRPr="00A83321">
        <w:fldChar w:fldCharType="end"/>
      </w:r>
    </w:p>
    <w:p w14:paraId="6C6528DB" w14:textId="6F3377DF"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 xml:space="preserve">Postępowanie można wyszukać również ze strony głównej Platformy e-Zamówienia (przycisk „Przeglądaj postępowania/konkursy”). </w:t>
      </w:r>
    </w:p>
    <w:p w14:paraId="2EC4C1ED" w14:textId="4D508008" w:rsidR="0023415B" w:rsidRDefault="0023415B" w:rsidP="006F47A6">
      <w:pPr>
        <w:numPr>
          <w:ilvl w:val="0"/>
          <w:numId w:val="24"/>
        </w:numPr>
        <w:spacing w:after="191" w:line="249" w:lineRule="auto"/>
        <w:ind w:right="3" w:hanging="360"/>
        <w:jc w:val="both"/>
        <w:rPr>
          <w:sz w:val="22"/>
          <w:szCs w:val="22"/>
        </w:rPr>
      </w:pPr>
      <w:r w:rsidRPr="001A331A">
        <w:rPr>
          <w:sz w:val="22"/>
          <w:szCs w:val="22"/>
        </w:rPr>
        <w:t xml:space="preserve">Identyfikator (ID) postępowania na Platformie e-Zamówienia: </w:t>
      </w:r>
    </w:p>
    <w:p w14:paraId="36F4C011" w14:textId="77777777" w:rsidR="00A83321" w:rsidRPr="00A83321" w:rsidRDefault="008272D8" w:rsidP="00A83321">
      <w:pPr>
        <w:pStyle w:val="Nagwek3"/>
        <w:rPr>
          <w:color w:val="EE0000"/>
        </w:rPr>
      </w:pPr>
      <w:r w:rsidRPr="00A83321">
        <w:t xml:space="preserve">     </w:t>
      </w:r>
      <w:bookmarkStart w:id="7" w:name="_Hlk221530414"/>
      <w:r w:rsidR="00A83321" w:rsidRPr="00A83321">
        <w:t>ocds-148610-f22a160b-35e1-4864-88bf-33d61f791578</w:t>
      </w:r>
    </w:p>
    <w:p w14:paraId="344A5271" w14:textId="66790E30" w:rsidR="00D05B7B" w:rsidRPr="00C142E1" w:rsidRDefault="00D05B7B" w:rsidP="00D05B7B">
      <w:pPr>
        <w:pStyle w:val="Nagwek3"/>
        <w:rPr>
          <w:color w:val="EE0000"/>
        </w:rPr>
      </w:pPr>
    </w:p>
    <w:bookmarkEnd w:id="7"/>
    <w:p w14:paraId="74C6D24A" w14:textId="77777777" w:rsidR="005D10D2" w:rsidRPr="005D10D2" w:rsidRDefault="005D10D2" w:rsidP="005D10D2">
      <w:pPr>
        <w:spacing w:after="191" w:line="249" w:lineRule="auto"/>
        <w:ind w:right="3"/>
        <w:jc w:val="both"/>
        <w:rPr>
          <w:sz w:val="6"/>
          <w:szCs w:val="6"/>
        </w:rPr>
      </w:pPr>
    </w:p>
    <w:p w14:paraId="691167DC" w14:textId="6C87BF5A"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 xml:space="preserve">Wykonawca zamierzający wziąć udział w postępowaniu o udzielenie zamówienia publicznego </w:t>
      </w:r>
      <w:r w:rsidRPr="001A331A">
        <w:rPr>
          <w:sz w:val="22"/>
          <w:szCs w:val="22"/>
          <w:u w:val="single" w:color="000000"/>
        </w:rPr>
        <w:t>musi posiadać konto podmiotu „Wykonawca” na Platformie e-Zamówienia.</w:t>
      </w:r>
      <w:r w:rsidRPr="001A331A">
        <w:rPr>
          <w:sz w:val="22"/>
          <w:szCs w:val="22"/>
        </w:rPr>
        <w:t xml:space="preserve"> Szczegółowe informacje na temat zakładania kont podmiotów oraz zasady i warunki korzystania z Platformy e-Zamówienia określa </w:t>
      </w:r>
      <w:r w:rsidRPr="001A331A">
        <w:rPr>
          <w:i/>
          <w:sz w:val="22"/>
          <w:szCs w:val="22"/>
        </w:rPr>
        <w:t>Regulamin Platformy e-Zamówienia</w:t>
      </w:r>
      <w:r w:rsidRPr="001A331A">
        <w:rPr>
          <w:sz w:val="22"/>
          <w:szCs w:val="22"/>
        </w:rPr>
        <w:t xml:space="preserve">, dostępny na stronie internetowej </w:t>
      </w:r>
      <w:bookmarkStart w:id="8" w:name="_Hlk124496296"/>
      <w:r>
        <w:fldChar w:fldCharType="begin"/>
      </w:r>
      <w:r>
        <w:instrText>HYPERLINK "https://ezamowienia.gov.pl/" \h</w:instrText>
      </w:r>
      <w:r>
        <w:fldChar w:fldCharType="separate"/>
      </w:r>
      <w:r w:rsidRPr="001A331A">
        <w:rPr>
          <w:color w:val="0000FF"/>
          <w:sz w:val="22"/>
          <w:szCs w:val="22"/>
          <w:u w:val="single" w:color="0000FF"/>
        </w:rPr>
        <w:t>https://ezamowienia.gov.pl</w:t>
      </w:r>
      <w:r>
        <w:rPr>
          <w:color w:val="0000FF"/>
          <w:sz w:val="22"/>
          <w:szCs w:val="22"/>
          <w:u w:val="single" w:color="0000FF"/>
        </w:rPr>
        <w:fldChar w:fldCharType="end"/>
      </w:r>
      <w:hyperlink r:id="rId19">
        <w:r w:rsidRPr="001A331A">
          <w:rPr>
            <w:sz w:val="22"/>
            <w:szCs w:val="22"/>
          </w:rPr>
          <w:t xml:space="preserve"> </w:t>
        </w:r>
      </w:hyperlink>
      <w:bookmarkEnd w:id="8"/>
      <w:r w:rsidRPr="001A331A">
        <w:rPr>
          <w:sz w:val="22"/>
          <w:szCs w:val="22"/>
        </w:rPr>
        <w:t xml:space="preserve"> oraz informacje zamieszczone w zakładce „Centrum Pomocy”. </w:t>
      </w:r>
    </w:p>
    <w:p w14:paraId="5BCA64EC" w14:textId="77777777"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 xml:space="preserve">Przeglądanie i pobieranie publicznej treści dokumentacji postępowania nie wymaga posiadania konta na Platformie e-Zamówienia ani logowania. </w:t>
      </w:r>
    </w:p>
    <w:p w14:paraId="7E8E9131" w14:textId="6BD15EEC" w:rsidR="0023415B" w:rsidRPr="001A331A" w:rsidRDefault="0023415B" w:rsidP="006F47A6">
      <w:pPr>
        <w:numPr>
          <w:ilvl w:val="0"/>
          <w:numId w:val="24"/>
        </w:numPr>
        <w:spacing w:after="180" w:line="262" w:lineRule="auto"/>
        <w:ind w:right="3" w:hanging="360"/>
        <w:jc w:val="both"/>
        <w:rPr>
          <w:sz w:val="22"/>
          <w:szCs w:val="22"/>
        </w:rPr>
      </w:pPr>
      <w:r w:rsidRPr="001A331A">
        <w:rPr>
          <w:sz w:val="22"/>
          <w:szCs w:val="22"/>
        </w:rPr>
        <w:t xml:space="preserve">Sposób sporządzenia dokumentów elektronicznych lub dokumentów elektronicznych będących kopią elektroniczną treści zapisanej w postaci papierowej (cyfrowe odwzorowania) musi być zgodny z wymaganiami określonymi </w:t>
      </w:r>
      <w:r w:rsidR="008B719D">
        <w:rPr>
          <w:sz w:val="22"/>
          <w:szCs w:val="22"/>
        </w:rPr>
        <w:t xml:space="preserve">              </w:t>
      </w:r>
      <w:r w:rsidRPr="001A331A">
        <w:rPr>
          <w:sz w:val="22"/>
          <w:szCs w:val="22"/>
        </w:rPr>
        <w:t xml:space="preserve">w </w:t>
      </w:r>
      <w:r w:rsidRPr="001A331A">
        <w:rPr>
          <w:i/>
          <w:sz w:val="22"/>
          <w:szCs w:val="22"/>
        </w:rPr>
        <w:t xml:space="preserve">Rozporządzeniu Prezesa Rady Ministrów z dnia 30 grudnia 2020 r. w sprawie sposobu sporządzania </w:t>
      </w:r>
      <w:r w:rsidR="008B719D">
        <w:rPr>
          <w:i/>
          <w:sz w:val="22"/>
          <w:szCs w:val="22"/>
        </w:rPr>
        <w:t xml:space="preserve">                                 </w:t>
      </w:r>
      <w:r w:rsidRPr="001A331A">
        <w:rPr>
          <w:i/>
          <w:sz w:val="22"/>
          <w:szCs w:val="22"/>
        </w:rPr>
        <w:t xml:space="preserve">i przekazywania informacji oraz wymagań technicznych dla dokumentów elektronicznych oraz środków komunikacji elektronicznej w postępowaniu o udzielenie zamówienia publicznego lub w konkursie </w:t>
      </w:r>
      <w:r w:rsidRPr="001A331A">
        <w:rPr>
          <w:sz w:val="22"/>
          <w:szCs w:val="22"/>
        </w:rPr>
        <w:t xml:space="preserve">(Dz. U. z 2020 r., poz. 2452, zw. dalej „rozporządzeniem Prezesa RM”). </w:t>
      </w:r>
    </w:p>
    <w:p w14:paraId="3E64EE60" w14:textId="2A06A4E0"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 xml:space="preserve">Dokumenty elektroniczne, o których mowa w § 2 ust. 1 rozporządzenia Prezesa RM sporządza się </w:t>
      </w:r>
      <w:r w:rsidRPr="001A331A">
        <w:rPr>
          <w:b/>
          <w:sz w:val="22"/>
          <w:szCs w:val="22"/>
        </w:rPr>
        <w:t>w postaci elektronicznej</w:t>
      </w:r>
      <w:r w:rsidRPr="001A331A">
        <w:rPr>
          <w:sz w:val="22"/>
          <w:szCs w:val="22"/>
        </w:rPr>
        <w:t xml:space="preserve"> w formatach danych określonych w przepisach rozporządzenia Rady Ministrów w sprawie Krajowych Ram Interoperacyjności, z uwzględnieniem rodzaju przekazywanych danych i przekazuje się jako załączniki. </w:t>
      </w:r>
      <w:r w:rsidR="008B719D">
        <w:rPr>
          <w:sz w:val="22"/>
          <w:szCs w:val="22"/>
        </w:rPr>
        <w:t xml:space="preserve">                </w:t>
      </w:r>
      <w:r w:rsidRPr="001A331A">
        <w:rPr>
          <w:sz w:val="22"/>
          <w:szCs w:val="22"/>
        </w:rPr>
        <w:t xml:space="preserve">W przypadku formatów, o których mowa w art. 66 ust. 1 ustawy </w:t>
      </w:r>
      <w:proofErr w:type="spellStart"/>
      <w:r w:rsidRPr="001A331A">
        <w:rPr>
          <w:sz w:val="22"/>
          <w:szCs w:val="22"/>
        </w:rPr>
        <w:t>Pzp</w:t>
      </w:r>
      <w:proofErr w:type="spellEnd"/>
      <w:r w:rsidRPr="001A331A">
        <w:rPr>
          <w:sz w:val="22"/>
          <w:szCs w:val="22"/>
        </w:rPr>
        <w:t xml:space="preserve">, ww. regulacje nie będą miały bezpośredniego zastosowania. </w:t>
      </w:r>
    </w:p>
    <w:p w14:paraId="4119B02B" w14:textId="77777777"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 xml:space="preserve">Informacje, oświadczenia lub dokumenty, inne niż wymienione w § 2 ust. 1 rozporządzenia Prezesa RM, przekazywane w postępowaniu sporządza się w postaci elektronicznej: </w:t>
      </w:r>
    </w:p>
    <w:p w14:paraId="11882C8D" w14:textId="77777777" w:rsidR="0023415B" w:rsidRPr="001A331A" w:rsidRDefault="0023415B" w:rsidP="006F47A6">
      <w:pPr>
        <w:numPr>
          <w:ilvl w:val="1"/>
          <w:numId w:val="25"/>
        </w:numPr>
        <w:spacing w:after="180" w:line="262" w:lineRule="auto"/>
        <w:ind w:right="2" w:hanging="360"/>
        <w:jc w:val="both"/>
        <w:rPr>
          <w:sz w:val="22"/>
          <w:szCs w:val="22"/>
        </w:rPr>
      </w:pPr>
      <w:r w:rsidRPr="001A331A">
        <w:rPr>
          <w:sz w:val="22"/>
          <w:szCs w:val="22"/>
        </w:rPr>
        <w:t xml:space="preserve">w formatach danych określonych w przepisach </w:t>
      </w:r>
      <w:r w:rsidRPr="001A331A">
        <w:rPr>
          <w:i/>
          <w:sz w:val="22"/>
          <w:szCs w:val="22"/>
        </w:rPr>
        <w:t>Rozporządzenia Rady Ministrów z dnia 12 kwietnia 2012 r. w sprawie Krajowych Ram Interoperacyjności, minimalnych wymagań dla rejestrów publicznych i wymiany informacji w postaci elektronicznej oraz minimalnych wymagań dla systemów teleinformatycznych</w:t>
      </w:r>
      <w:r w:rsidRPr="001A331A">
        <w:rPr>
          <w:sz w:val="22"/>
          <w:szCs w:val="22"/>
        </w:rPr>
        <w:t xml:space="preserve"> (Dz. U. z 2017 r. poz. 2247, i przekazuje się jako załącznik), lub </w:t>
      </w:r>
    </w:p>
    <w:p w14:paraId="3021E947" w14:textId="77777777" w:rsidR="0023415B" w:rsidRPr="001A331A" w:rsidRDefault="0023415B" w:rsidP="006F47A6">
      <w:pPr>
        <w:numPr>
          <w:ilvl w:val="1"/>
          <w:numId w:val="25"/>
        </w:numPr>
        <w:spacing w:after="191" w:line="249" w:lineRule="auto"/>
        <w:ind w:right="2" w:hanging="360"/>
        <w:jc w:val="both"/>
        <w:rPr>
          <w:sz w:val="22"/>
          <w:szCs w:val="22"/>
        </w:rPr>
      </w:pPr>
      <w:r w:rsidRPr="001A331A">
        <w:rPr>
          <w:sz w:val="22"/>
          <w:szCs w:val="22"/>
        </w:rPr>
        <w:t xml:space="preserve">jako tekst wpisany bezpośrednio do wiadomości przekazywanej  przy użyciu środków komunikacji elektronicznej (np. w treści wiadomości e-mail lub w treści „Formularza do komunikacji”). </w:t>
      </w:r>
    </w:p>
    <w:p w14:paraId="1FFF0A48" w14:textId="5A24B973" w:rsidR="0023415B" w:rsidRPr="000C6AF4" w:rsidRDefault="0023415B" w:rsidP="000C6AF4">
      <w:pPr>
        <w:numPr>
          <w:ilvl w:val="0"/>
          <w:numId w:val="24"/>
        </w:numPr>
        <w:spacing w:after="191" w:line="249" w:lineRule="auto"/>
        <w:ind w:right="3" w:hanging="360"/>
        <w:jc w:val="both"/>
        <w:rPr>
          <w:b/>
          <w:bCs/>
          <w:sz w:val="22"/>
          <w:szCs w:val="22"/>
        </w:rPr>
      </w:pPr>
      <w:r w:rsidRPr="001A331A">
        <w:rPr>
          <w:sz w:val="22"/>
          <w:szCs w:val="22"/>
        </w:rPr>
        <w:t>Jeżeli dokumenty elektroniczne, przekazywane przy użyciu środków komunikacji elektronicznej,</w:t>
      </w:r>
      <w:r w:rsidR="008B719D">
        <w:rPr>
          <w:sz w:val="22"/>
          <w:szCs w:val="22"/>
        </w:rPr>
        <w:t xml:space="preserve"> </w:t>
      </w:r>
      <w:r w:rsidRPr="001A331A">
        <w:rPr>
          <w:sz w:val="22"/>
          <w:szCs w:val="22"/>
        </w:rPr>
        <w:t xml:space="preserve">zawierają   informacje    stanowiące    tajemnicę    przedsiębiorstwa w rozumieniu przepisów </w:t>
      </w:r>
      <w:r w:rsidRPr="001A331A">
        <w:rPr>
          <w:i/>
          <w:sz w:val="22"/>
          <w:szCs w:val="22"/>
        </w:rPr>
        <w:t xml:space="preserve">ustawy z dnia 16 kwietnia 1993 r. o zwalczaniu nieuczciwej konkurencji </w:t>
      </w:r>
      <w:r w:rsidRPr="001A331A">
        <w:rPr>
          <w:sz w:val="22"/>
          <w:szCs w:val="22"/>
        </w:rPr>
        <w:t>(</w:t>
      </w:r>
      <w:r w:rsidR="000C6AF4" w:rsidRPr="000C6AF4">
        <w:rPr>
          <w:sz w:val="22"/>
          <w:szCs w:val="22"/>
        </w:rPr>
        <w:t>Dz.U.2026</w:t>
      </w:r>
      <w:r w:rsidR="000C6AF4">
        <w:rPr>
          <w:sz w:val="22"/>
          <w:szCs w:val="22"/>
        </w:rPr>
        <w:t xml:space="preserve"> poz. </w:t>
      </w:r>
      <w:r w:rsidR="000C6AF4" w:rsidRPr="000C6AF4">
        <w:rPr>
          <w:sz w:val="22"/>
          <w:szCs w:val="22"/>
        </w:rPr>
        <w:t>85</w:t>
      </w:r>
      <w:r w:rsidRPr="000C6AF4">
        <w:rPr>
          <w:sz w:val="22"/>
          <w:szCs w:val="22"/>
        </w:rPr>
        <w:t xml:space="preserve">) wykonawca, w celu utrzymania w poufności tych informacji, przekazuje je w wydzielonym i odpowiednio oznaczonym pliku, wraz z jednoczesnym zaznaczeniem </w:t>
      </w:r>
      <w:r w:rsidR="000C6AF4">
        <w:rPr>
          <w:sz w:val="22"/>
          <w:szCs w:val="22"/>
        </w:rPr>
        <w:t xml:space="preserve">         </w:t>
      </w:r>
      <w:r w:rsidRPr="000C6AF4">
        <w:rPr>
          <w:sz w:val="22"/>
          <w:szCs w:val="22"/>
        </w:rPr>
        <w:t xml:space="preserve">w nazwie pliku „Dokument stanowiący tajemnicę przedsiębiorstwa” </w:t>
      </w:r>
    </w:p>
    <w:p w14:paraId="163A3C8F" w14:textId="54B6C9D1" w:rsidR="0023415B" w:rsidRPr="001A331A" w:rsidRDefault="0023415B" w:rsidP="006F47A6">
      <w:pPr>
        <w:numPr>
          <w:ilvl w:val="0"/>
          <w:numId w:val="24"/>
        </w:numPr>
        <w:spacing w:after="148" w:line="276" w:lineRule="auto"/>
        <w:ind w:right="3" w:hanging="360"/>
        <w:jc w:val="both"/>
        <w:rPr>
          <w:sz w:val="22"/>
          <w:szCs w:val="22"/>
        </w:rPr>
      </w:pPr>
      <w:r w:rsidRPr="001A331A">
        <w:rPr>
          <w:sz w:val="22"/>
          <w:szCs w:val="22"/>
        </w:rPr>
        <w:t xml:space="preserve">Komunikacja   w    postępowaniu,    </w:t>
      </w:r>
      <w:r w:rsidRPr="001A331A">
        <w:rPr>
          <w:b/>
          <w:sz w:val="22"/>
          <w:szCs w:val="22"/>
          <w:u w:val="single" w:color="000000"/>
        </w:rPr>
        <w:t>z wyłączeniem    składania    ofert</w:t>
      </w:r>
      <w:r w:rsidRPr="001A331A">
        <w:rPr>
          <w:sz w:val="22"/>
          <w:szCs w:val="22"/>
        </w:rPr>
        <w:t xml:space="preserve">, odbywa się drogą elektroniczną za pośrednictwem formularzy do komunikacji dostępnych w zakładce „Formularze” („Formularze do komunikacji”). </w:t>
      </w:r>
      <w:r w:rsidR="008B719D">
        <w:rPr>
          <w:sz w:val="22"/>
          <w:szCs w:val="22"/>
        </w:rPr>
        <w:t xml:space="preserve">    </w:t>
      </w:r>
      <w:r w:rsidRPr="001A331A">
        <w:rPr>
          <w:sz w:val="22"/>
          <w:szCs w:val="22"/>
        </w:rPr>
        <w:t xml:space="preserve">Za pośrednictwem „Formularzy do komunikacji” odbywa się w szczególności przekazywanie wezwań i zawiadomień, </w:t>
      </w:r>
      <w:r w:rsidRPr="001A331A">
        <w:rPr>
          <w:sz w:val="22"/>
          <w:szCs w:val="22"/>
        </w:rPr>
        <w:lastRenderedPageBreak/>
        <w:t xml:space="preserve">zadawanie pytań i udzielanie odpowiedzi. Formularze do komunikacji umożliwiają również dołączenie załącznika </w:t>
      </w:r>
      <w:r w:rsidR="008B719D">
        <w:rPr>
          <w:sz w:val="22"/>
          <w:szCs w:val="22"/>
        </w:rPr>
        <w:t xml:space="preserve">     </w:t>
      </w:r>
      <w:r w:rsidRPr="001A331A">
        <w:rPr>
          <w:sz w:val="22"/>
          <w:szCs w:val="22"/>
        </w:rPr>
        <w:t xml:space="preserve">do przesyłanej wiadomości (przycisk „dodaj załącznik”). </w:t>
      </w:r>
    </w:p>
    <w:p w14:paraId="66558914" w14:textId="77777777" w:rsidR="00EA7604" w:rsidRPr="001A331A" w:rsidRDefault="0023415B" w:rsidP="008B719D">
      <w:pPr>
        <w:spacing w:line="276" w:lineRule="auto"/>
        <w:ind w:left="372" w:right="3"/>
        <w:jc w:val="both"/>
        <w:rPr>
          <w:sz w:val="22"/>
          <w:szCs w:val="22"/>
        </w:rPr>
      </w:pPr>
      <w:r w:rsidRPr="001A331A">
        <w:rPr>
          <w:sz w:val="22"/>
          <w:szCs w:val="22"/>
        </w:rPr>
        <w:t xml:space="preserve">W przypadku załączników, które są zgodnie z ustawą </w:t>
      </w:r>
      <w:proofErr w:type="spellStart"/>
      <w:r w:rsidRPr="001A331A">
        <w:rPr>
          <w:sz w:val="22"/>
          <w:szCs w:val="22"/>
        </w:rPr>
        <w:t>Pzp</w:t>
      </w:r>
      <w:proofErr w:type="spellEnd"/>
      <w:r w:rsidRPr="001A331A">
        <w:rPr>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1A331A">
        <w:rPr>
          <w:sz w:val="22"/>
          <w:szCs w:val="22"/>
          <w:u w:val="single" w:color="000000"/>
        </w:rPr>
        <w:t>podpisem zewnętrznym lub wewnętrznym</w:t>
      </w:r>
      <w:r w:rsidRPr="001A331A">
        <w:rPr>
          <w:sz w:val="22"/>
          <w:szCs w:val="22"/>
        </w:rPr>
        <w:t>. W zależności od rodzaju podpisu i jego typu (zewnętrzny, wewnętrzny) dodaje się do przesyłanej wiadomości uprzednio podpisane dokumenty wraz z wygenerowanym plikiem podpisu (typ zewnętrzny) lub dokument z wszytym podpisem (typ wewnętrzny).</w:t>
      </w:r>
    </w:p>
    <w:p w14:paraId="5331E99A" w14:textId="3B6D2C9E" w:rsidR="0023415B" w:rsidRPr="001A331A" w:rsidRDefault="0023415B" w:rsidP="008B719D">
      <w:pPr>
        <w:spacing w:line="276" w:lineRule="auto"/>
        <w:ind w:left="372" w:right="3"/>
        <w:rPr>
          <w:sz w:val="22"/>
          <w:szCs w:val="22"/>
        </w:rPr>
      </w:pPr>
      <w:r w:rsidRPr="001A331A">
        <w:rPr>
          <w:sz w:val="22"/>
          <w:szCs w:val="22"/>
        </w:rPr>
        <w:t xml:space="preserve"> </w:t>
      </w:r>
    </w:p>
    <w:p w14:paraId="3CDBA6DE" w14:textId="7CF1212F"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Możliwość korzystania w postępowaniu z „Formularzy do komunikacji” w pełnym zakresie wymaga posiadania konta „Wykonawcy” na Platformie e-Zamówienia oraz zalogowania się na Platformie</w:t>
      </w:r>
      <w:r w:rsidR="001A331A">
        <w:rPr>
          <w:sz w:val="22"/>
          <w:szCs w:val="22"/>
        </w:rPr>
        <w:t xml:space="preserve"> </w:t>
      </w:r>
      <w:r w:rsidRPr="001A331A">
        <w:rPr>
          <w:sz w:val="22"/>
          <w:szCs w:val="22"/>
        </w:rPr>
        <w:t xml:space="preserve">e-Zamówienia. Do korzystania </w:t>
      </w:r>
      <w:r w:rsidR="001A331A">
        <w:rPr>
          <w:sz w:val="22"/>
          <w:szCs w:val="22"/>
        </w:rPr>
        <w:t xml:space="preserve">              </w:t>
      </w:r>
      <w:r w:rsidRPr="001A331A">
        <w:rPr>
          <w:sz w:val="22"/>
          <w:szCs w:val="22"/>
        </w:rPr>
        <w:t xml:space="preserve">z „Formularzy do komunikacji” służących do zadawania pytań dotyczących treści dokumentów zamówienia wystarczające jest posiadanie tzw. konta uproszczonego na Platformie e-Zamówienia. </w:t>
      </w:r>
    </w:p>
    <w:p w14:paraId="519D5808" w14:textId="025A0204"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 xml:space="preserve">Wszystkie wysłane i odebrane w postępowaniu przez wykonawcę wiadomości widoczne są po zalogowaniu </w:t>
      </w:r>
      <w:r w:rsidR="00E52832">
        <w:rPr>
          <w:sz w:val="22"/>
          <w:szCs w:val="22"/>
        </w:rPr>
        <w:t xml:space="preserve">                   </w:t>
      </w:r>
      <w:r w:rsidRPr="001A331A">
        <w:rPr>
          <w:sz w:val="22"/>
          <w:szCs w:val="22"/>
        </w:rPr>
        <w:t xml:space="preserve">w podglądzie postępowania w zakładce „Komunikacja”. </w:t>
      </w:r>
    </w:p>
    <w:p w14:paraId="1C470C64" w14:textId="77777777"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 xml:space="preserve">Maksymalny   rozmiar    plików    przesyłanych    za    pośrednictwem    „Formularzy do komunikacji” wynosi 150 MB   (wielkość   ta   dotyczy   plików   przesyłanych jako załączniki do jednego formularza). </w:t>
      </w:r>
    </w:p>
    <w:p w14:paraId="6CB317DD" w14:textId="482AA6DB"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Minimalne wymagania techniczne dotyczące sprzętu używanego w celu korzystania z usług Platformy</w:t>
      </w:r>
      <w:r w:rsidR="001A331A">
        <w:rPr>
          <w:sz w:val="22"/>
          <w:szCs w:val="22"/>
        </w:rPr>
        <w:t xml:space="preserve"> </w:t>
      </w:r>
      <w:r w:rsidRPr="001A331A">
        <w:rPr>
          <w:sz w:val="22"/>
          <w:szCs w:val="22"/>
        </w:rPr>
        <w:t>e-Zamówienia oraz informacje dotyczące specyfikacji połączenia określa</w:t>
      </w:r>
      <w:r w:rsidRPr="001A331A">
        <w:rPr>
          <w:i/>
          <w:sz w:val="22"/>
          <w:szCs w:val="22"/>
        </w:rPr>
        <w:t xml:space="preserve"> Regulamin Platformy</w:t>
      </w:r>
      <w:r w:rsidR="001A331A">
        <w:rPr>
          <w:i/>
          <w:sz w:val="22"/>
          <w:szCs w:val="22"/>
        </w:rPr>
        <w:t xml:space="preserve"> </w:t>
      </w:r>
      <w:r w:rsidRPr="001A331A">
        <w:rPr>
          <w:i/>
          <w:sz w:val="22"/>
          <w:szCs w:val="22"/>
        </w:rPr>
        <w:t xml:space="preserve">e-Zamówienia. </w:t>
      </w:r>
    </w:p>
    <w:p w14:paraId="2DA77AB0" w14:textId="49A673B3"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W przypadku problemów technicznych i awarii związanych z funkcjonowaniem Platformy e</w:t>
      </w:r>
      <w:r w:rsidR="00EA7604" w:rsidRPr="001A331A">
        <w:rPr>
          <w:sz w:val="22"/>
          <w:szCs w:val="22"/>
        </w:rPr>
        <w:t>-</w:t>
      </w:r>
      <w:r w:rsidRPr="001A331A">
        <w:rPr>
          <w:sz w:val="22"/>
          <w:szCs w:val="22"/>
        </w:rPr>
        <w:t xml:space="preserve">Zamówienia użytkownicy mogą skorzystać ze wsparcia technicznego dostępnego pod numerem telefonu </w:t>
      </w:r>
      <w:r w:rsidR="000240C2" w:rsidRPr="001A331A">
        <w:rPr>
          <w:rStyle w:val="hgkelc"/>
          <w:b/>
          <w:bCs/>
          <w:sz w:val="22"/>
          <w:szCs w:val="22"/>
        </w:rPr>
        <w:t>22 458 77 99</w:t>
      </w:r>
      <w:r w:rsidRPr="001A331A">
        <w:rPr>
          <w:sz w:val="22"/>
          <w:szCs w:val="22"/>
        </w:rPr>
        <w:t xml:space="preserve"> lub drogą elektroniczną poprzez formularz   udostępniony    na   stronie    internetowej  </w:t>
      </w:r>
      <w:hyperlink r:id="rId20" w:history="1">
        <w:r w:rsidR="000240C2" w:rsidRPr="001A331A">
          <w:rPr>
            <w:rStyle w:val="Hipercze"/>
            <w:sz w:val="22"/>
            <w:szCs w:val="22"/>
          </w:rPr>
          <w:t>https://ezamowienia.gov.pl</w:t>
        </w:r>
      </w:hyperlink>
      <w:hyperlink r:id="rId21">
        <w:r w:rsidRPr="001A331A">
          <w:rPr>
            <w:sz w:val="22"/>
            <w:szCs w:val="22"/>
          </w:rPr>
          <w:t xml:space="preserve"> </w:t>
        </w:r>
      </w:hyperlink>
      <w:r w:rsidRPr="001A331A">
        <w:rPr>
          <w:sz w:val="22"/>
          <w:szCs w:val="22"/>
        </w:rPr>
        <w:t xml:space="preserve"> w zakładce „Zgłoś problem”. </w:t>
      </w:r>
    </w:p>
    <w:p w14:paraId="6C1307A9" w14:textId="61F7125F" w:rsidR="001A331A" w:rsidRPr="001A331A" w:rsidRDefault="0023415B" w:rsidP="006F47A6">
      <w:pPr>
        <w:numPr>
          <w:ilvl w:val="0"/>
          <w:numId w:val="24"/>
        </w:numPr>
        <w:spacing w:after="191" w:line="276" w:lineRule="auto"/>
        <w:ind w:right="3" w:hanging="360"/>
        <w:rPr>
          <w:sz w:val="22"/>
          <w:szCs w:val="22"/>
        </w:rPr>
      </w:pPr>
      <w:r w:rsidRPr="001A331A">
        <w:rPr>
          <w:sz w:val="22"/>
          <w:szCs w:val="22"/>
        </w:rPr>
        <w:t>Zamawiający dopuszcza komunikację za pomocą poczty elektronicznej na adres e-mail:</w:t>
      </w:r>
      <w:r w:rsidR="000240C2" w:rsidRPr="001A331A">
        <w:rPr>
          <w:color w:val="0000FF"/>
          <w:sz w:val="22"/>
          <w:szCs w:val="22"/>
        </w:rPr>
        <w:t xml:space="preserve"> </w:t>
      </w:r>
      <w:hyperlink r:id="rId22" w:history="1">
        <w:r w:rsidR="000240C2" w:rsidRPr="001A331A">
          <w:rPr>
            <w:rStyle w:val="Hipercze"/>
            <w:sz w:val="22"/>
            <w:szCs w:val="22"/>
          </w:rPr>
          <w:t>urzad@ugdebica.pl</w:t>
        </w:r>
      </w:hyperlink>
      <w:r w:rsidR="000240C2" w:rsidRPr="001A331A">
        <w:rPr>
          <w:color w:val="0000FF"/>
          <w:sz w:val="22"/>
          <w:szCs w:val="22"/>
        </w:rPr>
        <w:t xml:space="preserve">  </w:t>
      </w:r>
      <w:r w:rsidRPr="001A331A">
        <w:rPr>
          <w:sz w:val="22"/>
          <w:szCs w:val="22"/>
        </w:rPr>
        <w:t>(</w:t>
      </w:r>
      <w:r w:rsidRPr="001A331A">
        <w:rPr>
          <w:sz w:val="22"/>
          <w:szCs w:val="22"/>
          <w:u w:val="single"/>
        </w:rPr>
        <w:t>nie</w:t>
      </w:r>
      <w:r w:rsidR="00D05B7B">
        <w:rPr>
          <w:sz w:val="22"/>
          <w:szCs w:val="22"/>
          <w:u w:val="single"/>
        </w:rPr>
        <w:t xml:space="preserve"> </w:t>
      </w:r>
      <w:r w:rsidRPr="001A331A">
        <w:rPr>
          <w:sz w:val="22"/>
          <w:szCs w:val="22"/>
          <w:u w:val="single"/>
        </w:rPr>
        <w:t>dotyczy</w:t>
      </w:r>
      <w:r w:rsidR="00D05B7B">
        <w:rPr>
          <w:sz w:val="22"/>
          <w:szCs w:val="22"/>
          <w:u w:val="single"/>
        </w:rPr>
        <w:t xml:space="preserve"> </w:t>
      </w:r>
      <w:r w:rsidRPr="001A331A">
        <w:rPr>
          <w:sz w:val="22"/>
          <w:szCs w:val="22"/>
          <w:u w:val="single"/>
        </w:rPr>
        <w:t>składania</w:t>
      </w:r>
      <w:r w:rsidR="00D05B7B">
        <w:rPr>
          <w:sz w:val="22"/>
          <w:szCs w:val="22"/>
          <w:u w:val="single"/>
        </w:rPr>
        <w:t xml:space="preserve"> </w:t>
      </w:r>
      <w:r w:rsidRPr="001A331A">
        <w:rPr>
          <w:sz w:val="22"/>
          <w:szCs w:val="22"/>
          <w:u w:val="single"/>
        </w:rPr>
        <w:t>ofert</w:t>
      </w:r>
      <w:r w:rsidRPr="001A331A">
        <w:rPr>
          <w:sz w:val="22"/>
          <w:szCs w:val="22"/>
        </w:rPr>
        <w:t xml:space="preserve">). </w:t>
      </w:r>
    </w:p>
    <w:p w14:paraId="4CB0B724" w14:textId="77777777"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 xml:space="preserve">We wszelkiej korespondencji związanej z niniejszym postępowaniem Zamawiający i Wykonawcy posługują się numerem sprawy określonym na stronie tytułowej SWZ. </w:t>
      </w:r>
    </w:p>
    <w:p w14:paraId="326EB02D" w14:textId="77777777" w:rsidR="0023415B" w:rsidRPr="001A331A" w:rsidRDefault="0023415B" w:rsidP="006F47A6">
      <w:pPr>
        <w:numPr>
          <w:ilvl w:val="0"/>
          <w:numId w:val="24"/>
        </w:numPr>
        <w:spacing w:after="191" w:line="276" w:lineRule="auto"/>
        <w:ind w:right="3" w:hanging="360"/>
        <w:jc w:val="both"/>
        <w:rPr>
          <w:sz w:val="22"/>
          <w:szCs w:val="22"/>
        </w:rPr>
      </w:pPr>
      <w:r w:rsidRPr="001A331A">
        <w:rPr>
          <w:sz w:val="22"/>
          <w:szCs w:val="22"/>
        </w:rPr>
        <w:t xml:space="preserve">Zamawiający przewiduje możliwość wezwania Wykonawcy do złożenia wersji edytowalnych przesłanej korespondencji. </w:t>
      </w:r>
    </w:p>
    <w:p w14:paraId="5B698EDB" w14:textId="77777777"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 xml:space="preserve">Zamawiający nie przewiduje sposobu komunikowania się z Wykonawcami w inny sposób niż przy użyciu środków komunikacji elektronicznej, wskazanych w SWZ. </w:t>
      </w:r>
    </w:p>
    <w:p w14:paraId="7B9A3F99" w14:textId="2E465CF3" w:rsidR="0023415B" w:rsidRPr="001A331A" w:rsidRDefault="0023415B" w:rsidP="006F47A6">
      <w:pPr>
        <w:numPr>
          <w:ilvl w:val="0"/>
          <w:numId w:val="24"/>
        </w:numPr>
        <w:spacing w:after="191" w:line="249" w:lineRule="auto"/>
        <w:ind w:right="3" w:hanging="360"/>
        <w:jc w:val="both"/>
        <w:rPr>
          <w:sz w:val="22"/>
          <w:szCs w:val="22"/>
        </w:rPr>
      </w:pPr>
      <w:r w:rsidRPr="001A331A">
        <w:rPr>
          <w:sz w:val="22"/>
          <w:szCs w:val="22"/>
        </w:rPr>
        <w:t>Jeżeli Zamawiający lub Wykonawca przekazuje oświadczenia, wnioski, zawiadomienia oraz informacje przy użyciu środków komunikacji elektronicznej w rozumieniu ustawy z dnia 18 lipca 2002 r. o świadczeniu usług drogą elektroniczną</w:t>
      </w:r>
      <w:r w:rsidR="000240C2" w:rsidRPr="001A331A">
        <w:rPr>
          <w:sz w:val="22"/>
          <w:szCs w:val="22"/>
        </w:rPr>
        <w:t xml:space="preserve"> (Dz. U. z 2019 r. poz. 123  i 730) </w:t>
      </w:r>
      <w:r w:rsidRPr="001A331A">
        <w:rPr>
          <w:sz w:val="22"/>
          <w:szCs w:val="22"/>
        </w:rPr>
        <w:t xml:space="preserve">, każda ze stron na żądanie drugiej strony niezwłocznie potwierdza fakt ich otrzymania. </w:t>
      </w:r>
    </w:p>
    <w:p w14:paraId="7C0040B3" w14:textId="77777777" w:rsidR="000240C2" w:rsidRPr="001A331A" w:rsidRDefault="0023415B" w:rsidP="006F47A6">
      <w:pPr>
        <w:numPr>
          <w:ilvl w:val="0"/>
          <w:numId w:val="24"/>
        </w:numPr>
        <w:spacing w:after="191" w:line="310" w:lineRule="auto"/>
        <w:ind w:right="3" w:hanging="360"/>
        <w:jc w:val="both"/>
        <w:rPr>
          <w:sz w:val="22"/>
          <w:szCs w:val="22"/>
        </w:rPr>
      </w:pPr>
      <w:r w:rsidRPr="001A331A">
        <w:rPr>
          <w:sz w:val="22"/>
          <w:szCs w:val="22"/>
        </w:rPr>
        <w:t>W przypadku braku potwierdzenia otrzymania korespondencji przez wykonawcę, zamawiający domniema, że korespondencja wysłana przez zamawiającego na adres e-mail podany przez wykonawcę została mu doręczona w sposób umożliwiający zapoznanie się z jej treścią.</w:t>
      </w:r>
    </w:p>
    <w:p w14:paraId="30BF164E" w14:textId="47FD7159" w:rsidR="000240C2" w:rsidRPr="001A331A" w:rsidRDefault="000240C2" w:rsidP="006F47A6">
      <w:pPr>
        <w:numPr>
          <w:ilvl w:val="0"/>
          <w:numId w:val="24"/>
        </w:numPr>
        <w:spacing w:line="271" w:lineRule="auto"/>
        <w:ind w:hanging="360"/>
        <w:jc w:val="both"/>
        <w:rPr>
          <w:b/>
          <w:bCs/>
          <w:sz w:val="22"/>
          <w:szCs w:val="22"/>
        </w:rPr>
      </w:pPr>
      <w:r w:rsidRPr="001A331A">
        <w:rPr>
          <w:sz w:val="22"/>
          <w:szCs w:val="22"/>
        </w:rPr>
        <w:lastRenderedPageBreak/>
        <w:t xml:space="preserve">Osobą upoważnioną przez Zamawiającego do kontaktowania się z Wykonawcami jest: </w:t>
      </w:r>
      <w:r w:rsidR="00C142E1">
        <w:rPr>
          <w:sz w:val="22"/>
          <w:szCs w:val="22"/>
        </w:rPr>
        <w:t>Grzegorz Gawle</w:t>
      </w:r>
      <w:r w:rsidRPr="001A331A">
        <w:rPr>
          <w:sz w:val="22"/>
          <w:szCs w:val="22"/>
        </w:rPr>
        <w:t xml:space="preserve">, e-mail: </w:t>
      </w:r>
      <w:hyperlink r:id="rId23" w:history="1">
        <w:r w:rsidR="00C142E1" w:rsidRPr="00B024CC">
          <w:rPr>
            <w:rStyle w:val="Hipercze"/>
            <w:b/>
            <w:bCs/>
            <w:sz w:val="22"/>
            <w:szCs w:val="22"/>
          </w:rPr>
          <w:t>ggawle@ugdebica.pl</w:t>
        </w:r>
      </w:hyperlink>
    </w:p>
    <w:p w14:paraId="5232C6A2" w14:textId="77777777" w:rsidR="00C142E1" w:rsidRDefault="00C142E1" w:rsidP="00372C7B">
      <w:pPr>
        <w:spacing w:after="191" w:line="310" w:lineRule="auto"/>
        <w:ind w:right="3"/>
        <w:jc w:val="both"/>
        <w:rPr>
          <w:sz w:val="22"/>
          <w:szCs w:val="22"/>
        </w:rPr>
      </w:pPr>
    </w:p>
    <w:p w14:paraId="3E662052" w14:textId="77777777" w:rsidR="00C142E1" w:rsidRDefault="00C142E1" w:rsidP="00372C7B">
      <w:pPr>
        <w:spacing w:after="191" w:line="310" w:lineRule="auto"/>
        <w:ind w:right="3"/>
        <w:jc w:val="both"/>
        <w:rPr>
          <w:sz w:val="22"/>
          <w:szCs w:val="22"/>
        </w:rPr>
      </w:pPr>
    </w:p>
    <w:p w14:paraId="2FE355AE" w14:textId="0911B6A5" w:rsidR="00347BA3" w:rsidRDefault="00F80257" w:rsidP="008B719D">
      <w:pPr>
        <w:pStyle w:val="Nagwek1"/>
        <w:ind w:left="-5"/>
        <w:rPr>
          <w:rFonts w:ascii="Times New Roman" w:hAnsi="Times New Roman" w:cs="Times New Roman"/>
          <w:sz w:val="22"/>
          <w:szCs w:val="22"/>
        </w:rPr>
      </w:pPr>
      <w:r w:rsidRPr="00F80257">
        <w:rPr>
          <w:rFonts w:ascii="Times New Roman" w:hAnsi="Times New Roman" w:cs="Times New Roman"/>
          <w:sz w:val="22"/>
          <w:szCs w:val="22"/>
        </w:rPr>
        <w:t>Rozdział XI</w:t>
      </w:r>
      <w:r w:rsidR="00E06820">
        <w:rPr>
          <w:rFonts w:ascii="Times New Roman" w:hAnsi="Times New Roman" w:cs="Times New Roman"/>
          <w:sz w:val="22"/>
          <w:szCs w:val="22"/>
        </w:rPr>
        <w:t>V</w:t>
      </w:r>
      <w:r w:rsidRPr="00F80257">
        <w:rPr>
          <w:rFonts w:ascii="Times New Roman" w:hAnsi="Times New Roman" w:cs="Times New Roman"/>
          <w:sz w:val="22"/>
          <w:szCs w:val="22"/>
        </w:rPr>
        <w:t xml:space="preserve">. OPIS SPOSOBU PRZYGOTOWANIA OFERTY </w:t>
      </w:r>
    </w:p>
    <w:p w14:paraId="07989F5A" w14:textId="77777777" w:rsidR="008B719D" w:rsidRPr="008B719D" w:rsidRDefault="008B719D" w:rsidP="008B719D"/>
    <w:p w14:paraId="3FB22FF9" w14:textId="77777777" w:rsidR="00276E6E" w:rsidRPr="00276E6E" w:rsidRDefault="00276E6E" w:rsidP="006F47A6">
      <w:pPr>
        <w:numPr>
          <w:ilvl w:val="0"/>
          <w:numId w:val="26"/>
        </w:numPr>
        <w:spacing w:after="191" w:line="276" w:lineRule="auto"/>
        <w:ind w:right="3" w:hanging="360"/>
        <w:jc w:val="both"/>
        <w:rPr>
          <w:sz w:val="22"/>
          <w:szCs w:val="22"/>
        </w:rPr>
      </w:pPr>
      <w:r w:rsidRPr="00276E6E">
        <w:rPr>
          <w:sz w:val="22"/>
          <w:szCs w:val="22"/>
        </w:rPr>
        <w:t xml:space="preserve">Oferta musi być sporządzana w języku polskim </w:t>
      </w:r>
      <w:r w:rsidRPr="00276E6E">
        <w:rPr>
          <w:sz w:val="22"/>
          <w:szCs w:val="22"/>
          <w:u w:val="single" w:color="000000"/>
        </w:rPr>
        <w:t>w formie elektronicznej</w:t>
      </w:r>
      <w:r w:rsidRPr="00276E6E">
        <w:rPr>
          <w:sz w:val="22"/>
          <w:szCs w:val="22"/>
        </w:rPr>
        <w:t>. Zalecane pliki danych: .pdf, .</w:t>
      </w:r>
      <w:proofErr w:type="spellStart"/>
      <w:r w:rsidRPr="00276E6E">
        <w:rPr>
          <w:sz w:val="22"/>
          <w:szCs w:val="22"/>
        </w:rPr>
        <w:t>doc</w:t>
      </w:r>
      <w:proofErr w:type="spellEnd"/>
      <w:r w:rsidRPr="00276E6E">
        <w:rPr>
          <w:sz w:val="22"/>
          <w:szCs w:val="22"/>
        </w:rPr>
        <w:t>, .</w:t>
      </w:r>
      <w:proofErr w:type="spellStart"/>
      <w:r w:rsidRPr="00276E6E">
        <w:rPr>
          <w:sz w:val="22"/>
          <w:szCs w:val="22"/>
        </w:rPr>
        <w:t>docx</w:t>
      </w:r>
      <w:proofErr w:type="spellEnd"/>
      <w:r w:rsidRPr="00276E6E">
        <w:rPr>
          <w:sz w:val="22"/>
          <w:szCs w:val="22"/>
        </w:rPr>
        <w:t>, .rtf,.</w:t>
      </w:r>
      <w:proofErr w:type="spellStart"/>
      <w:r w:rsidRPr="00276E6E">
        <w:rPr>
          <w:sz w:val="22"/>
          <w:szCs w:val="22"/>
        </w:rPr>
        <w:t>xps</w:t>
      </w:r>
      <w:proofErr w:type="spellEnd"/>
      <w:r w:rsidRPr="00276E6E">
        <w:rPr>
          <w:sz w:val="22"/>
          <w:szCs w:val="22"/>
        </w:rPr>
        <w:t>, .</w:t>
      </w:r>
      <w:proofErr w:type="spellStart"/>
      <w:r w:rsidRPr="00276E6E">
        <w:rPr>
          <w:sz w:val="22"/>
          <w:szCs w:val="22"/>
        </w:rPr>
        <w:t>odt</w:t>
      </w:r>
      <w:proofErr w:type="spellEnd"/>
      <w:r w:rsidRPr="00276E6E">
        <w:rPr>
          <w:sz w:val="22"/>
          <w:szCs w:val="22"/>
        </w:rPr>
        <w:t xml:space="preserve">. </w:t>
      </w:r>
    </w:p>
    <w:p w14:paraId="31E727CB" w14:textId="77777777" w:rsidR="00276E6E" w:rsidRPr="00276E6E" w:rsidRDefault="00276E6E" w:rsidP="006F47A6">
      <w:pPr>
        <w:numPr>
          <w:ilvl w:val="0"/>
          <w:numId w:val="26"/>
        </w:numPr>
        <w:spacing w:after="191" w:line="276" w:lineRule="auto"/>
        <w:ind w:right="3" w:hanging="360"/>
        <w:jc w:val="both"/>
        <w:rPr>
          <w:sz w:val="22"/>
          <w:szCs w:val="22"/>
        </w:rPr>
      </w:pPr>
      <w:r w:rsidRPr="00276E6E">
        <w:rPr>
          <w:sz w:val="22"/>
          <w:szCs w:val="22"/>
        </w:rPr>
        <w:t xml:space="preserve">Wykonawca przygotowuje ofertę przy pomocy </w:t>
      </w:r>
      <w:r w:rsidRPr="00276E6E">
        <w:rPr>
          <w:b/>
          <w:sz w:val="22"/>
          <w:szCs w:val="22"/>
        </w:rPr>
        <w:t>interaktywnego „Formularza ofertowego”</w:t>
      </w:r>
      <w:r w:rsidRPr="00276E6E">
        <w:rPr>
          <w:sz w:val="22"/>
          <w:szCs w:val="22"/>
        </w:rPr>
        <w:t xml:space="preserve">   udostępnionego przez Zamawiającego   na   Platformie e-Zamówienia i zamieszczonego w podglądzie postępowania w zakładce „Informacje podstawowe”. </w:t>
      </w:r>
    </w:p>
    <w:p w14:paraId="536812ED" w14:textId="30A70590" w:rsidR="00276E6E" w:rsidRPr="00276E6E" w:rsidRDefault="00276E6E" w:rsidP="006F47A6">
      <w:pPr>
        <w:numPr>
          <w:ilvl w:val="0"/>
          <w:numId w:val="26"/>
        </w:numPr>
        <w:spacing w:after="28" w:line="276" w:lineRule="auto"/>
        <w:ind w:right="3" w:hanging="360"/>
        <w:jc w:val="both"/>
        <w:rPr>
          <w:sz w:val="22"/>
          <w:szCs w:val="22"/>
        </w:rPr>
      </w:pPr>
      <w:r w:rsidRPr="00276E6E">
        <w:rPr>
          <w:sz w:val="22"/>
          <w:szCs w:val="22"/>
        </w:rPr>
        <w:t xml:space="preserve">Zalogowany   wykonawca    używając    przycisku    „Wypełnij”    widocznego    pod „Formularzem ofertowym” zobowiązany jest do zweryfikowania poprawności danych automatycznie pobranych przez system z jego konta </w:t>
      </w:r>
      <w:r>
        <w:rPr>
          <w:sz w:val="22"/>
          <w:szCs w:val="22"/>
        </w:rPr>
        <w:t xml:space="preserve">                </w:t>
      </w:r>
      <w:r w:rsidRPr="00276E6E">
        <w:rPr>
          <w:sz w:val="22"/>
          <w:szCs w:val="22"/>
        </w:rPr>
        <w:t xml:space="preserve">i uzupełnienia pozostałych informacji dotyczących wykonawcy/wykonawców wspólnie ubiegających się o udzielenie zamówienia. </w:t>
      </w:r>
    </w:p>
    <w:p w14:paraId="275F10EA" w14:textId="77777777" w:rsidR="00276E6E" w:rsidRPr="00276E6E" w:rsidRDefault="00276E6E" w:rsidP="008B719D">
      <w:pPr>
        <w:spacing w:after="28" w:line="276" w:lineRule="auto"/>
        <w:ind w:left="360" w:right="3"/>
        <w:jc w:val="both"/>
        <w:rPr>
          <w:sz w:val="22"/>
          <w:szCs w:val="22"/>
        </w:rPr>
      </w:pPr>
    </w:p>
    <w:p w14:paraId="5AAAE3E4" w14:textId="77777777" w:rsidR="00276E6E" w:rsidRPr="00276E6E" w:rsidRDefault="00276E6E" w:rsidP="006F47A6">
      <w:pPr>
        <w:numPr>
          <w:ilvl w:val="0"/>
          <w:numId w:val="26"/>
        </w:numPr>
        <w:spacing w:after="191" w:line="276" w:lineRule="auto"/>
        <w:ind w:right="3" w:hanging="360"/>
        <w:jc w:val="both"/>
        <w:rPr>
          <w:sz w:val="22"/>
          <w:szCs w:val="22"/>
        </w:rPr>
      </w:pPr>
      <w:r w:rsidRPr="00276E6E">
        <w:rPr>
          <w:sz w:val="22"/>
          <w:szCs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8.  </w:t>
      </w:r>
    </w:p>
    <w:p w14:paraId="68F57AD7" w14:textId="77777777" w:rsidR="00276E6E" w:rsidRPr="00276E6E" w:rsidRDefault="00276E6E" w:rsidP="008B719D">
      <w:pPr>
        <w:spacing w:after="207" w:line="276" w:lineRule="auto"/>
        <w:ind w:left="372" w:right="8"/>
        <w:rPr>
          <w:sz w:val="22"/>
          <w:szCs w:val="22"/>
        </w:rPr>
      </w:pPr>
      <w:r w:rsidRPr="00276E6E">
        <w:rPr>
          <w:b/>
          <w:sz w:val="22"/>
          <w:szCs w:val="22"/>
          <w:u w:val="single" w:color="000000"/>
        </w:rPr>
        <w:t>Uwaga! Nie należy zmieniać nazwy pliku nadanej przez Platformę e-Zamówienia.</w:t>
      </w:r>
      <w:r w:rsidRPr="00276E6E">
        <w:rPr>
          <w:b/>
          <w:sz w:val="22"/>
          <w:szCs w:val="22"/>
        </w:rPr>
        <w:t xml:space="preserve"> </w:t>
      </w:r>
      <w:r w:rsidRPr="00276E6E">
        <w:rPr>
          <w:b/>
          <w:sz w:val="22"/>
          <w:szCs w:val="22"/>
          <w:u w:val="single" w:color="000000"/>
        </w:rPr>
        <w:t xml:space="preserve">Zapisany „Formularz ofertowy” należy zawsze otwierać w programie Adobe </w:t>
      </w:r>
      <w:proofErr w:type="spellStart"/>
      <w:r w:rsidRPr="00276E6E">
        <w:rPr>
          <w:b/>
          <w:sz w:val="22"/>
          <w:szCs w:val="22"/>
          <w:u w:val="single" w:color="000000"/>
        </w:rPr>
        <w:t>Acrobat</w:t>
      </w:r>
      <w:proofErr w:type="spellEnd"/>
      <w:r w:rsidRPr="00276E6E">
        <w:rPr>
          <w:b/>
          <w:sz w:val="22"/>
          <w:szCs w:val="22"/>
        </w:rPr>
        <w:t xml:space="preserve"> </w:t>
      </w:r>
      <w:r w:rsidRPr="00276E6E">
        <w:rPr>
          <w:b/>
          <w:sz w:val="22"/>
          <w:szCs w:val="22"/>
          <w:u w:val="single" w:color="000000"/>
        </w:rPr>
        <w:t>Reader DC.</w:t>
      </w:r>
      <w:r w:rsidRPr="00276E6E">
        <w:rPr>
          <w:b/>
          <w:sz w:val="22"/>
          <w:szCs w:val="22"/>
        </w:rPr>
        <w:t xml:space="preserve"> </w:t>
      </w:r>
    </w:p>
    <w:p w14:paraId="596E5856" w14:textId="0525F725" w:rsidR="00276E6E" w:rsidRDefault="00276E6E" w:rsidP="006F47A6">
      <w:pPr>
        <w:numPr>
          <w:ilvl w:val="0"/>
          <w:numId w:val="26"/>
        </w:numPr>
        <w:spacing w:after="7" w:line="276" w:lineRule="auto"/>
        <w:ind w:right="3" w:hanging="360"/>
        <w:jc w:val="both"/>
        <w:rPr>
          <w:sz w:val="22"/>
          <w:szCs w:val="22"/>
        </w:rPr>
      </w:pPr>
      <w:r w:rsidRPr="00276E6E">
        <w:rPr>
          <w:sz w:val="22"/>
          <w:szCs w:val="22"/>
        </w:rPr>
        <w:t xml:space="preserve">Wykonawca składa ofertę za pośrednictwem zakładki „Oferty/wnioski”, widocznej w podglądzie postępowania po zalogowaniu się na konto Wykonawcy. Po wybraniu przycisku </w:t>
      </w:r>
      <w:r w:rsidRPr="00A81167">
        <w:rPr>
          <w:sz w:val="22"/>
          <w:szCs w:val="22"/>
        </w:rPr>
        <w:t xml:space="preserve">„Złóż ofertę” system prezentuje okno składania oferty umożliwiające przekazanie dokumentów elektronicznych, w którym znajdują się dwa pola </w:t>
      </w:r>
      <w:proofErr w:type="spellStart"/>
      <w:r w:rsidRPr="00A81167">
        <w:rPr>
          <w:i/>
          <w:sz w:val="22"/>
          <w:szCs w:val="22"/>
        </w:rPr>
        <w:t>drag&amp;drop</w:t>
      </w:r>
      <w:proofErr w:type="spellEnd"/>
      <w:r w:rsidRPr="00A81167">
        <w:rPr>
          <w:i/>
          <w:sz w:val="22"/>
          <w:szCs w:val="22"/>
        </w:rPr>
        <w:t xml:space="preserve"> („przeciągnij” i „upuść”)</w:t>
      </w:r>
      <w:r w:rsidRPr="00A81167">
        <w:rPr>
          <w:sz w:val="22"/>
          <w:szCs w:val="22"/>
        </w:rPr>
        <w:t xml:space="preserve"> służące do dodawania plików. </w:t>
      </w:r>
    </w:p>
    <w:p w14:paraId="1C8709CE" w14:textId="77777777" w:rsidR="008B719D" w:rsidRPr="00A81167" w:rsidRDefault="008B719D" w:rsidP="008B719D">
      <w:pPr>
        <w:spacing w:after="7" w:line="276" w:lineRule="auto"/>
        <w:ind w:left="360" w:right="3"/>
        <w:jc w:val="both"/>
        <w:rPr>
          <w:sz w:val="22"/>
          <w:szCs w:val="22"/>
        </w:rPr>
      </w:pPr>
    </w:p>
    <w:p w14:paraId="793FCBB5" w14:textId="77777777" w:rsidR="00276E6E" w:rsidRPr="00276E6E" w:rsidRDefault="00276E6E" w:rsidP="006F47A6">
      <w:pPr>
        <w:numPr>
          <w:ilvl w:val="0"/>
          <w:numId w:val="26"/>
        </w:numPr>
        <w:spacing w:after="191" w:line="276" w:lineRule="auto"/>
        <w:ind w:right="3" w:hanging="360"/>
        <w:jc w:val="both"/>
        <w:rPr>
          <w:sz w:val="22"/>
          <w:szCs w:val="22"/>
        </w:rPr>
      </w:pPr>
      <w:r w:rsidRPr="00276E6E">
        <w:rPr>
          <w:sz w:val="22"/>
          <w:szCs w:val="22"/>
        </w:rPr>
        <w:t xml:space="preserve">Wykonawca dodaje wybrany z dysku   i </w:t>
      </w:r>
      <w:r w:rsidRPr="00276E6E">
        <w:rPr>
          <w:sz w:val="22"/>
          <w:szCs w:val="22"/>
          <w:u w:val="single" w:color="000000"/>
        </w:rPr>
        <w:t>uprzednio podpisany „Formularz oferty”</w:t>
      </w:r>
      <w:r w:rsidRPr="00276E6E">
        <w:rPr>
          <w:sz w:val="22"/>
          <w:szCs w:val="22"/>
        </w:rPr>
        <w:t xml:space="preserve"> w pierwszym polu („Wypełniony formularz oferty”). W kolejnym polu („Załączniki i inne dokumenty przedstawione w ofercie przez Wykonawcę”) wykonawca dodaje pozostałe pliki stanowiące ofertę lub składane wraz z ofertą. </w:t>
      </w:r>
    </w:p>
    <w:p w14:paraId="1F76D13F" w14:textId="77777777" w:rsidR="00276E6E" w:rsidRPr="00276E6E" w:rsidRDefault="00276E6E" w:rsidP="006F47A6">
      <w:pPr>
        <w:numPr>
          <w:ilvl w:val="0"/>
          <w:numId w:val="26"/>
        </w:numPr>
        <w:spacing w:after="191" w:line="249" w:lineRule="auto"/>
        <w:ind w:right="3" w:hanging="360"/>
        <w:jc w:val="both"/>
        <w:rPr>
          <w:sz w:val="22"/>
          <w:szCs w:val="22"/>
        </w:rPr>
      </w:pPr>
      <w:r w:rsidRPr="00276E6E">
        <w:rPr>
          <w:sz w:val="22"/>
          <w:szCs w:val="22"/>
        </w:rPr>
        <w:t xml:space="preserve">Jeżeli wraz z ofertą składane są dokumenty zawierające tajemnicę przedsiębiorstwa wykonawca,   w    celu    utrzymania    w    poufności    tych    informacji,    przekazuje je w </w:t>
      </w:r>
      <w:r w:rsidRPr="00276E6E">
        <w:rPr>
          <w:sz w:val="22"/>
          <w:szCs w:val="22"/>
          <w:u w:val="single" w:color="000000"/>
        </w:rPr>
        <w:t>wydzielonym i odpowiednio oznaczonym pliku</w:t>
      </w:r>
      <w:r w:rsidRPr="00276E6E">
        <w:rPr>
          <w:sz w:val="22"/>
          <w:szCs w:val="22"/>
        </w:rPr>
        <w:t xml:space="preserve">,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60D5A31B" w14:textId="2521A05A" w:rsidR="00276E6E" w:rsidRPr="008B719D" w:rsidRDefault="008B719D" w:rsidP="006F47A6">
      <w:pPr>
        <w:numPr>
          <w:ilvl w:val="0"/>
          <w:numId w:val="26"/>
        </w:numPr>
        <w:spacing w:after="130" w:line="249" w:lineRule="auto"/>
        <w:ind w:right="3" w:hanging="360"/>
        <w:jc w:val="both"/>
        <w:rPr>
          <w:sz w:val="22"/>
          <w:szCs w:val="22"/>
        </w:rPr>
      </w:pPr>
      <w:r w:rsidRPr="008B719D">
        <w:rPr>
          <w:rFonts w:eastAsia="Calibri"/>
          <w:b/>
          <w:sz w:val="22"/>
          <w:szCs w:val="22"/>
        </w:rPr>
        <w:t>Formularz ofertowy</w:t>
      </w:r>
      <w:r w:rsidRPr="008B719D">
        <w:rPr>
          <w:rFonts w:eastAsia="Calibri"/>
          <w:sz w:val="22"/>
          <w:szCs w:val="22"/>
        </w:rPr>
        <w:t xml:space="preserve"> </w:t>
      </w:r>
      <w:r w:rsidRPr="008B719D">
        <w:rPr>
          <w:sz w:val="22"/>
          <w:szCs w:val="22"/>
        </w:rPr>
        <w:t xml:space="preserve">podpisuje się kwalifikowanym podpisem elektronicznym, </w:t>
      </w:r>
      <w:r w:rsidRPr="008B719D">
        <w:rPr>
          <w:rFonts w:eastAsia="Calibri"/>
          <w:sz w:val="22"/>
          <w:szCs w:val="22"/>
        </w:rPr>
        <w:t>podpisem zaufanym</w:t>
      </w:r>
      <w:r>
        <w:rPr>
          <w:rFonts w:eastAsia="Calibri"/>
          <w:sz w:val="22"/>
          <w:szCs w:val="22"/>
          <w:vertAlign w:val="superscript"/>
        </w:rPr>
        <w:t xml:space="preserve">  </w:t>
      </w:r>
      <w:r w:rsidRPr="008B719D">
        <w:rPr>
          <w:rFonts w:eastAsia="Calibri"/>
          <w:sz w:val="22"/>
          <w:szCs w:val="22"/>
        </w:rPr>
        <w:t>lub podpisem osobistym</w:t>
      </w:r>
      <w:r>
        <w:rPr>
          <w:rFonts w:eastAsia="Calibri"/>
          <w:sz w:val="22"/>
          <w:szCs w:val="22"/>
        </w:rPr>
        <w:t>.</w:t>
      </w:r>
      <w:r w:rsidR="00276E6E" w:rsidRPr="008B719D">
        <w:rPr>
          <w:b/>
          <w:sz w:val="22"/>
          <w:szCs w:val="22"/>
          <w:u w:val="single" w:color="FF0000"/>
        </w:rPr>
        <w:t xml:space="preserve"> </w:t>
      </w:r>
    </w:p>
    <w:p w14:paraId="16116946" w14:textId="5E647485" w:rsidR="008B719D" w:rsidRDefault="008B719D" w:rsidP="0039668B">
      <w:pPr>
        <w:pStyle w:val="footnotedescription"/>
        <w:spacing w:line="276" w:lineRule="auto"/>
        <w:ind w:left="360"/>
        <w:rPr>
          <w:rFonts w:ascii="Times New Roman" w:hAnsi="Times New Roman" w:cs="Times New Roman"/>
          <w:sz w:val="22"/>
        </w:rPr>
      </w:pPr>
      <w:r w:rsidRPr="0039668B">
        <w:rPr>
          <w:rFonts w:ascii="Times New Roman" w:hAnsi="Times New Roman" w:cs="Times New Roman"/>
          <w:sz w:val="22"/>
        </w:rPr>
        <w:t xml:space="preserve">Podpisanie oferty podpisem osobistym </w:t>
      </w:r>
      <w:r w:rsidR="0039668B" w:rsidRPr="0039668B">
        <w:rPr>
          <w:rFonts w:ascii="Times New Roman" w:hAnsi="Times New Roman" w:cs="Times New Roman"/>
          <w:sz w:val="22"/>
        </w:rPr>
        <w:t xml:space="preserve">lub </w:t>
      </w:r>
      <w:r w:rsidR="0039668B" w:rsidRPr="0039668B">
        <w:rPr>
          <w:rFonts w:ascii="Times New Roman" w:eastAsia="Calibri" w:hAnsi="Times New Roman" w:cs="Times New Roman"/>
          <w:sz w:val="22"/>
        </w:rPr>
        <w:t xml:space="preserve">podpisem zaufanym jest </w:t>
      </w:r>
      <w:r w:rsidRPr="0039668B">
        <w:rPr>
          <w:rFonts w:ascii="Times New Roman" w:hAnsi="Times New Roman" w:cs="Times New Roman"/>
          <w:sz w:val="22"/>
        </w:rPr>
        <w:t xml:space="preserve">dopuszczalne jest w postępowaniach o udzielenie zamówienia o wartości mniejszej niż </w:t>
      </w:r>
      <w:r w:rsidRPr="0039668B">
        <w:rPr>
          <w:rFonts w:ascii="Times New Roman" w:eastAsia="Calibri" w:hAnsi="Times New Roman" w:cs="Times New Roman"/>
          <w:sz w:val="22"/>
        </w:rPr>
        <w:t>progi unijne</w:t>
      </w:r>
      <w:r w:rsidR="0039668B">
        <w:rPr>
          <w:rFonts w:ascii="Times New Roman" w:eastAsia="Calibri" w:hAnsi="Times New Roman" w:cs="Times New Roman"/>
          <w:sz w:val="22"/>
        </w:rPr>
        <w:t>,</w:t>
      </w:r>
      <w:r w:rsidR="0039668B" w:rsidRPr="0039668B">
        <w:rPr>
          <w:rFonts w:ascii="Times New Roman" w:eastAsia="Calibri" w:hAnsi="Times New Roman" w:cs="Times New Roman"/>
          <w:sz w:val="22"/>
        </w:rPr>
        <w:t xml:space="preserve"> </w:t>
      </w:r>
      <w:r w:rsidR="0039668B">
        <w:rPr>
          <w:rFonts w:ascii="Times New Roman" w:hAnsi="Times New Roman" w:cs="Times New Roman"/>
          <w:sz w:val="22"/>
        </w:rPr>
        <w:t>c</w:t>
      </w:r>
      <w:r w:rsidRPr="0039668B">
        <w:rPr>
          <w:rFonts w:ascii="Times New Roman" w:hAnsi="Times New Roman" w:cs="Times New Roman"/>
          <w:sz w:val="22"/>
        </w:rPr>
        <w:t>zyli jest możliwe w tym postępowaniu.</w:t>
      </w:r>
    </w:p>
    <w:p w14:paraId="4ED70854" w14:textId="77777777" w:rsidR="0039668B" w:rsidRPr="0039668B" w:rsidRDefault="0039668B" w:rsidP="0039668B"/>
    <w:p w14:paraId="2C462658" w14:textId="60FBA55C" w:rsidR="00276E6E" w:rsidRPr="001A331A" w:rsidRDefault="00276E6E" w:rsidP="008B719D">
      <w:pPr>
        <w:spacing w:after="130" w:line="276" w:lineRule="auto"/>
        <w:ind w:left="360" w:right="3"/>
        <w:jc w:val="both"/>
        <w:rPr>
          <w:strike/>
          <w:color w:val="00B050"/>
          <w:sz w:val="22"/>
          <w:szCs w:val="22"/>
        </w:rPr>
      </w:pPr>
      <w:r w:rsidRPr="00276E6E">
        <w:rPr>
          <w:sz w:val="22"/>
          <w:szCs w:val="22"/>
          <w:u w:val="single" w:color="000000"/>
        </w:rPr>
        <w:lastRenderedPageBreak/>
        <w:t>Rekomendowanym wariantem podpisu jest</w:t>
      </w:r>
      <w:r w:rsidRPr="00276E6E">
        <w:rPr>
          <w:sz w:val="22"/>
          <w:szCs w:val="22"/>
        </w:rPr>
        <w:t xml:space="preserve"> </w:t>
      </w:r>
      <w:r w:rsidRPr="00276E6E">
        <w:rPr>
          <w:sz w:val="22"/>
          <w:szCs w:val="22"/>
          <w:u w:val="single" w:color="000000"/>
        </w:rPr>
        <w:t>typ wewnętrzny.</w:t>
      </w:r>
      <w:r w:rsidRPr="00276E6E">
        <w:rPr>
          <w:sz w:val="22"/>
          <w:szCs w:val="22"/>
        </w:rPr>
        <w:t xml:space="preserve"> Podpis formularza ofertowego wariantem podpisu </w:t>
      </w:r>
      <w:r>
        <w:rPr>
          <w:sz w:val="22"/>
          <w:szCs w:val="22"/>
        </w:rPr>
        <w:t xml:space="preserve">            </w:t>
      </w:r>
      <w:r w:rsidRPr="00276E6E">
        <w:rPr>
          <w:sz w:val="22"/>
          <w:szCs w:val="22"/>
          <w:u w:val="single" w:color="000000"/>
        </w:rPr>
        <w:t>w typie zewnętrznym</w:t>
      </w:r>
      <w:r w:rsidRPr="00276E6E">
        <w:rPr>
          <w:sz w:val="22"/>
          <w:szCs w:val="22"/>
        </w:rPr>
        <w:t xml:space="preserve"> </w:t>
      </w:r>
      <w:r w:rsidRPr="00276E6E">
        <w:rPr>
          <w:sz w:val="22"/>
          <w:szCs w:val="22"/>
          <w:u w:val="single" w:color="000000"/>
        </w:rPr>
        <w:t>również jest możliwy</w:t>
      </w:r>
      <w:r w:rsidRPr="00276E6E">
        <w:rPr>
          <w:sz w:val="22"/>
          <w:szCs w:val="22"/>
        </w:rPr>
        <w:t xml:space="preserve">, tylko w tym przypadku, powstały oddzielny plik podpisu dla tego formularza należy załączyć w polu „Załączniki i inne dokumenty przedstawione w ofercie przez Wykonawcę”. </w:t>
      </w:r>
    </w:p>
    <w:p w14:paraId="1A39CA40" w14:textId="15C7EF06" w:rsidR="00276E6E" w:rsidRPr="00276E6E" w:rsidRDefault="00276E6E" w:rsidP="008B719D">
      <w:pPr>
        <w:spacing w:after="164" w:line="276" w:lineRule="auto"/>
        <w:ind w:left="372" w:right="3"/>
        <w:jc w:val="both"/>
        <w:rPr>
          <w:sz w:val="22"/>
          <w:szCs w:val="22"/>
        </w:rPr>
      </w:pPr>
      <w:r w:rsidRPr="00276E6E">
        <w:rPr>
          <w:sz w:val="22"/>
          <w:szCs w:val="22"/>
        </w:rPr>
        <w:t xml:space="preserve">Pozostałe dokumenty wchodzące w skład oferty lub składane wraz z ofertą, które są zgodne z ustawą </w:t>
      </w:r>
      <w:proofErr w:type="spellStart"/>
      <w:r w:rsidRPr="00276E6E">
        <w:rPr>
          <w:sz w:val="22"/>
          <w:szCs w:val="22"/>
        </w:rPr>
        <w:t>Pzp</w:t>
      </w:r>
      <w:proofErr w:type="spellEnd"/>
      <w:r w:rsidRPr="00276E6E">
        <w:rPr>
          <w:sz w:val="22"/>
          <w:szCs w:val="22"/>
        </w:rPr>
        <w:t xml:space="preserve"> lub rozporządzeniem Prezesa RM </w:t>
      </w:r>
      <w:r w:rsidRPr="008B719D">
        <w:rPr>
          <w:bCs/>
          <w:sz w:val="22"/>
          <w:szCs w:val="22"/>
        </w:rPr>
        <w:t>opatrzone kwalifikowanym podpisem elektronicznym,</w:t>
      </w:r>
      <w:r w:rsidRPr="00276E6E">
        <w:rPr>
          <w:sz w:val="22"/>
          <w:szCs w:val="22"/>
        </w:rPr>
        <w:t xml:space="preserve">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3610A948" w14:textId="4C5F5B0F" w:rsidR="00276E6E" w:rsidRDefault="00276E6E" w:rsidP="008B719D">
      <w:pPr>
        <w:spacing w:line="276" w:lineRule="auto"/>
        <w:ind w:left="372" w:right="3"/>
        <w:jc w:val="both"/>
        <w:rPr>
          <w:color w:val="FF0000"/>
          <w:sz w:val="22"/>
          <w:szCs w:val="22"/>
        </w:rPr>
      </w:pPr>
      <w:r w:rsidRPr="00276E6E">
        <w:rPr>
          <w:sz w:val="22"/>
          <w:szCs w:val="22"/>
        </w:rPr>
        <w:t xml:space="preserve">W przypadku przekazywania dokumentu elektronicznego </w:t>
      </w:r>
      <w:r w:rsidRPr="00276E6E">
        <w:rPr>
          <w:sz w:val="22"/>
          <w:szCs w:val="22"/>
          <w:u w:val="single" w:color="000000"/>
        </w:rPr>
        <w:t>w formacie poddającym dane</w:t>
      </w:r>
      <w:r w:rsidRPr="00276E6E">
        <w:rPr>
          <w:sz w:val="22"/>
          <w:szCs w:val="22"/>
        </w:rPr>
        <w:t xml:space="preserve"> </w:t>
      </w:r>
      <w:r w:rsidRPr="00276E6E">
        <w:rPr>
          <w:sz w:val="22"/>
          <w:szCs w:val="22"/>
          <w:u w:val="single" w:color="000000"/>
        </w:rPr>
        <w:t>kompresji,</w:t>
      </w:r>
      <w:r w:rsidRPr="00276E6E">
        <w:rPr>
          <w:sz w:val="22"/>
          <w:szCs w:val="22"/>
        </w:rPr>
        <w:t xml:space="preserve"> opatrzenie pliku zawierającego skompresowane dokumenty kwalifikowanym podpisem elektronicznym jest równoznaczne </w:t>
      </w:r>
      <w:r w:rsidR="004A0B66">
        <w:rPr>
          <w:sz w:val="22"/>
          <w:szCs w:val="22"/>
        </w:rPr>
        <w:t xml:space="preserve">                               </w:t>
      </w:r>
      <w:r w:rsidRPr="00276E6E">
        <w:rPr>
          <w:sz w:val="22"/>
          <w:szCs w:val="22"/>
        </w:rPr>
        <w:t>z opatrzeniem wszystkich dokumentów zawartych w tym pliku kwalifikowanym podpisem elektronicznym.</w:t>
      </w:r>
      <w:r w:rsidRPr="00276E6E">
        <w:rPr>
          <w:color w:val="FF0000"/>
          <w:sz w:val="22"/>
          <w:szCs w:val="22"/>
        </w:rPr>
        <w:t xml:space="preserve"> </w:t>
      </w:r>
    </w:p>
    <w:p w14:paraId="06339FF9" w14:textId="77777777" w:rsidR="00843DCF" w:rsidRPr="00276E6E" w:rsidRDefault="00843DCF" w:rsidP="00276E6E">
      <w:pPr>
        <w:ind w:left="372" w:right="3"/>
        <w:rPr>
          <w:sz w:val="22"/>
          <w:szCs w:val="22"/>
        </w:rPr>
      </w:pPr>
    </w:p>
    <w:p w14:paraId="383AF331" w14:textId="777AE20E" w:rsidR="00276E6E" w:rsidRPr="00276E6E" w:rsidRDefault="00276E6E" w:rsidP="006F47A6">
      <w:pPr>
        <w:numPr>
          <w:ilvl w:val="0"/>
          <w:numId w:val="26"/>
        </w:numPr>
        <w:spacing w:after="191" w:line="276" w:lineRule="auto"/>
        <w:ind w:right="3" w:hanging="360"/>
        <w:jc w:val="both"/>
        <w:rPr>
          <w:sz w:val="22"/>
          <w:szCs w:val="22"/>
        </w:rPr>
      </w:pPr>
      <w:r w:rsidRPr="00276E6E">
        <w:rPr>
          <w:b/>
          <w:sz w:val="22"/>
          <w:szCs w:val="22"/>
        </w:rPr>
        <w:t>System sprawdza, czy złożone pliki są podpisane i automatycznie je szyfruje,</w:t>
      </w:r>
      <w:r w:rsidRPr="00276E6E">
        <w:rPr>
          <w:sz w:val="22"/>
          <w:szCs w:val="22"/>
        </w:rPr>
        <w:t xml:space="preserve"> jednocześnie informując o tym wykonawcę. Potwierdzenie czasu przekazania i odbioru oferty znajduje się w Elektronicznym Potwierdzeniu Przesłania (EPP) i Elektronicznym Potwierdzeniu Odebrania (EPO)</w:t>
      </w:r>
      <w:r w:rsidR="003657D0">
        <w:rPr>
          <w:sz w:val="22"/>
          <w:szCs w:val="22"/>
        </w:rPr>
        <w:t xml:space="preserve">. </w:t>
      </w:r>
      <w:r w:rsidRPr="00276E6E">
        <w:rPr>
          <w:sz w:val="22"/>
          <w:szCs w:val="22"/>
        </w:rPr>
        <w:t xml:space="preserve"> EPP i EPO dostępne są dla zalogowanego Wykonawcy w zakładce „Oferty/Wnioski”. </w:t>
      </w:r>
    </w:p>
    <w:p w14:paraId="489075F1" w14:textId="77777777" w:rsidR="00276E6E" w:rsidRPr="00276E6E" w:rsidRDefault="00276E6E" w:rsidP="006F47A6">
      <w:pPr>
        <w:numPr>
          <w:ilvl w:val="0"/>
          <w:numId w:val="26"/>
        </w:numPr>
        <w:spacing w:after="191" w:line="276" w:lineRule="auto"/>
        <w:ind w:right="3" w:hanging="360"/>
        <w:jc w:val="both"/>
        <w:rPr>
          <w:sz w:val="22"/>
          <w:szCs w:val="22"/>
        </w:rPr>
      </w:pPr>
      <w:r w:rsidRPr="00276E6E">
        <w:rPr>
          <w:sz w:val="22"/>
          <w:szCs w:val="22"/>
        </w:rPr>
        <w:t xml:space="preserve">Oferta może być złożona tylko do upływu terminu składania ofert. </w:t>
      </w:r>
    </w:p>
    <w:p w14:paraId="2CC97594" w14:textId="2BFE6F77" w:rsidR="00276E6E" w:rsidRPr="00A941F8" w:rsidRDefault="00276E6E" w:rsidP="006F47A6">
      <w:pPr>
        <w:numPr>
          <w:ilvl w:val="0"/>
          <w:numId w:val="26"/>
        </w:numPr>
        <w:spacing w:after="191" w:line="276" w:lineRule="auto"/>
        <w:ind w:right="3" w:hanging="360"/>
        <w:jc w:val="both"/>
        <w:rPr>
          <w:sz w:val="22"/>
          <w:szCs w:val="22"/>
        </w:rPr>
      </w:pPr>
      <w:r w:rsidRPr="00276E6E">
        <w:rPr>
          <w:sz w:val="22"/>
          <w:szCs w:val="22"/>
        </w:rPr>
        <w:t xml:space="preserve">Wykonawca może przed upływem terminu składania ofert wycofać ofertę. Wykonawca wycofuje ofertę w zakładce „Oferty/wnioski” używając przycisku „Wycofaj ofertę”. </w:t>
      </w:r>
    </w:p>
    <w:p w14:paraId="47B06F81" w14:textId="5A3DE4AE" w:rsidR="00276E6E" w:rsidRPr="00A941F8" w:rsidRDefault="00276E6E" w:rsidP="006F47A6">
      <w:pPr>
        <w:pStyle w:val="Akapitzlist"/>
        <w:numPr>
          <w:ilvl w:val="0"/>
          <w:numId w:val="26"/>
        </w:numPr>
        <w:ind w:left="0"/>
        <w:rPr>
          <w:sz w:val="22"/>
          <w:szCs w:val="22"/>
        </w:rPr>
      </w:pPr>
      <w:r w:rsidRPr="00A941F8">
        <w:rPr>
          <w:sz w:val="22"/>
          <w:szCs w:val="22"/>
        </w:rPr>
        <w:t xml:space="preserve">Na ofertę składają się: </w:t>
      </w:r>
    </w:p>
    <w:p w14:paraId="7345E6A0" w14:textId="77777777" w:rsidR="00C74972" w:rsidRDefault="00276E6E" w:rsidP="006F47A6">
      <w:pPr>
        <w:pStyle w:val="Akapitzlist"/>
        <w:numPr>
          <w:ilvl w:val="0"/>
          <w:numId w:val="29"/>
        </w:numPr>
        <w:rPr>
          <w:sz w:val="22"/>
          <w:szCs w:val="22"/>
        </w:rPr>
      </w:pPr>
      <w:r w:rsidRPr="00B94139">
        <w:rPr>
          <w:sz w:val="22"/>
          <w:szCs w:val="22"/>
        </w:rPr>
        <w:t>Formularz ofertowy,</w:t>
      </w:r>
    </w:p>
    <w:p w14:paraId="23C9F556" w14:textId="412D3255" w:rsidR="00EA313D" w:rsidRPr="00CB633A" w:rsidRDefault="009B0D1A" w:rsidP="00CB633A">
      <w:pPr>
        <w:pStyle w:val="Akapitzlist"/>
        <w:numPr>
          <w:ilvl w:val="0"/>
          <w:numId w:val="29"/>
        </w:numPr>
        <w:rPr>
          <w:sz w:val="22"/>
          <w:szCs w:val="22"/>
        </w:rPr>
      </w:pPr>
      <w:r w:rsidRPr="009B0D1A">
        <w:rPr>
          <w:sz w:val="22"/>
          <w:szCs w:val="22"/>
        </w:rPr>
        <w:t xml:space="preserve">Oświadczenie w zakresie art. 125 ust. 1 </w:t>
      </w:r>
      <w:proofErr w:type="spellStart"/>
      <w:r w:rsidRPr="009B0D1A">
        <w:rPr>
          <w:sz w:val="22"/>
          <w:szCs w:val="22"/>
        </w:rPr>
        <w:t>Pzp</w:t>
      </w:r>
      <w:proofErr w:type="spellEnd"/>
      <w:r w:rsidRPr="009B0D1A">
        <w:rPr>
          <w:sz w:val="22"/>
          <w:szCs w:val="22"/>
        </w:rPr>
        <w:t>;</w:t>
      </w:r>
      <w:r w:rsidR="00276E6E" w:rsidRPr="009B0D1A">
        <w:rPr>
          <w:sz w:val="22"/>
          <w:szCs w:val="22"/>
        </w:rPr>
        <w:t xml:space="preserve"> </w:t>
      </w:r>
      <w:r w:rsidR="008839F3" w:rsidRPr="00CB633A">
        <w:rPr>
          <w:bCs/>
          <w:sz w:val="22"/>
          <w:szCs w:val="22"/>
        </w:rPr>
        <w:t xml:space="preserve">       </w:t>
      </w:r>
    </w:p>
    <w:p w14:paraId="18CAAC34" w14:textId="7835B14E" w:rsidR="00276E6E" w:rsidRPr="00B94139" w:rsidRDefault="00276E6E" w:rsidP="006F47A6">
      <w:pPr>
        <w:pStyle w:val="Akapitzlist"/>
        <w:numPr>
          <w:ilvl w:val="0"/>
          <w:numId w:val="29"/>
        </w:numPr>
        <w:rPr>
          <w:sz w:val="22"/>
          <w:szCs w:val="22"/>
        </w:rPr>
      </w:pPr>
      <w:r w:rsidRPr="00B94139">
        <w:rPr>
          <w:sz w:val="22"/>
          <w:szCs w:val="22"/>
        </w:rPr>
        <w:t>Pełnomocnictwo upoważniające do złożenia oferty</w:t>
      </w:r>
      <w:r w:rsidR="00EA313D">
        <w:rPr>
          <w:sz w:val="22"/>
          <w:szCs w:val="22"/>
        </w:rPr>
        <w:t xml:space="preserve"> </w:t>
      </w:r>
      <w:r w:rsidR="00736C19" w:rsidRPr="00B94139">
        <w:rPr>
          <w:sz w:val="22"/>
          <w:szCs w:val="22"/>
        </w:rPr>
        <w:t>- jeżeli</w:t>
      </w:r>
      <w:r w:rsidRPr="00B94139">
        <w:rPr>
          <w:sz w:val="22"/>
          <w:szCs w:val="22"/>
        </w:rPr>
        <w:t xml:space="preserve"> ofertę składa pełnomocnik; </w:t>
      </w:r>
    </w:p>
    <w:p w14:paraId="7F6AAA59" w14:textId="17F5E654" w:rsidR="008827A2" w:rsidRPr="00B94139" w:rsidRDefault="00CB633A" w:rsidP="00B94139">
      <w:pPr>
        <w:ind w:left="426"/>
        <w:rPr>
          <w:sz w:val="22"/>
          <w:szCs w:val="22"/>
        </w:rPr>
      </w:pPr>
      <w:r>
        <w:rPr>
          <w:sz w:val="22"/>
          <w:szCs w:val="22"/>
        </w:rPr>
        <w:t>4</w:t>
      </w:r>
      <w:r w:rsidR="00B94139">
        <w:rPr>
          <w:sz w:val="22"/>
          <w:szCs w:val="22"/>
        </w:rPr>
        <w:t xml:space="preserve">)   </w:t>
      </w:r>
      <w:r w:rsidR="00276E6E" w:rsidRPr="00B94139">
        <w:rPr>
          <w:sz w:val="22"/>
          <w:szCs w:val="22"/>
        </w:rPr>
        <w:t xml:space="preserve">Pełnomocnictwo do reprezentowania w postępowaniu Wykonawców wspólnie ubiegających się o udzielenie zamówienia - dotyczy ofert składanych przez Wykonawców wspólnie ubiegających się o udzielenie zamówienia; </w:t>
      </w:r>
    </w:p>
    <w:p w14:paraId="04A6E1CE" w14:textId="2BEC5C5B" w:rsidR="00736C19" w:rsidRDefault="00CB633A" w:rsidP="009B0D1A">
      <w:pPr>
        <w:ind w:left="426"/>
        <w:rPr>
          <w:sz w:val="22"/>
          <w:szCs w:val="22"/>
        </w:rPr>
      </w:pPr>
      <w:r>
        <w:rPr>
          <w:sz w:val="22"/>
          <w:szCs w:val="22"/>
        </w:rPr>
        <w:t>5</w:t>
      </w:r>
      <w:r w:rsidR="00276E6E" w:rsidRPr="00B94139">
        <w:rPr>
          <w:sz w:val="22"/>
          <w:szCs w:val="22"/>
        </w:rPr>
        <w:t>)</w:t>
      </w:r>
      <w:r w:rsidR="00276E6E" w:rsidRPr="00B94139">
        <w:rPr>
          <w:rFonts w:eastAsia="Arial"/>
          <w:sz w:val="22"/>
          <w:szCs w:val="22"/>
        </w:rPr>
        <w:t xml:space="preserve"> </w:t>
      </w:r>
      <w:r w:rsidR="00276E6E" w:rsidRPr="00B94139">
        <w:rPr>
          <w:sz w:val="22"/>
          <w:szCs w:val="22"/>
        </w:rPr>
        <w:t xml:space="preserve">Pozostałe dokumenty: </w:t>
      </w:r>
    </w:p>
    <w:p w14:paraId="42D4606E" w14:textId="187EA22A" w:rsidR="00736C19" w:rsidRDefault="00736C19" w:rsidP="00736C19">
      <w:pPr>
        <w:rPr>
          <w:sz w:val="22"/>
          <w:szCs w:val="22"/>
        </w:rPr>
      </w:pPr>
      <w:r>
        <w:rPr>
          <w:sz w:val="22"/>
          <w:szCs w:val="22"/>
        </w:rPr>
        <w:t xml:space="preserve">            </w:t>
      </w:r>
      <w:r w:rsidR="009B0D1A">
        <w:rPr>
          <w:sz w:val="22"/>
          <w:szCs w:val="22"/>
        </w:rPr>
        <w:t>a</w:t>
      </w:r>
      <w:r>
        <w:rPr>
          <w:sz w:val="22"/>
          <w:szCs w:val="22"/>
        </w:rPr>
        <w:t xml:space="preserve">)  </w:t>
      </w:r>
      <w:r w:rsidR="00276E6E" w:rsidRPr="00736C19">
        <w:rPr>
          <w:sz w:val="22"/>
          <w:szCs w:val="22"/>
        </w:rPr>
        <w:t xml:space="preserve">oświadczenie, o którym mowa w art. 117 ust. 4 ustawy </w:t>
      </w:r>
      <w:proofErr w:type="spellStart"/>
      <w:r w:rsidR="00276E6E" w:rsidRPr="00736C19">
        <w:rPr>
          <w:sz w:val="22"/>
          <w:szCs w:val="22"/>
        </w:rPr>
        <w:t>Pzp</w:t>
      </w:r>
      <w:proofErr w:type="spellEnd"/>
      <w:r w:rsidR="00276E6E" w:rsidRPr="00736C19">
        <w:rPr>
          <w:sz w:val="22"/>
          <w:szCs w:val="22"/>
        </w:rPr>
        <w:t xml:space="preserve"> dotyczące wykonania zamówienia przez</w:t>
      </w:r>
    </w:p>
    <w:p w14:paraId="655A2450" w14:textId="4B4CF5F3" w:rsidR="00276E6E" w:rsidRPr="00736C19" w:rsidRDefault="00736C19" w:rsidP="00736C19">
      <w:pPr>
        <w:rPr>
          <w:sz w:val="22"/>
          <w:szCs w:val="22"/>
        </w:rPr>
      </w:pPr>
      <w:r>
        <w:rPr>
          <w:sz w:val="22"/>
          <w:szCs w:val="22"/>
        </w:rPr>
        <w:t xml:space="preserve">                </w:t>
      </w:r>
      <w:r w:rsidR="00276E6E" w:rsidRPr="00736C19">
        <w:rPr>
          <w:sz w:val="22"/>
          <w:szCs w:val="22"/>
        </w:rPr>
        <w:t xml:space="preserve"> wykonawców wspólnie ubiegających się o udzielenie zamówienia– jeżeli dotyczy; </w:t>
      </w:r>
    </w:p>
    <w:p w14:paraId="4E2FF77D" w14:textId="63C14B76" w:rsidR="00276E6E" w:rsidRPr="003C20D0" w:rsidRDefault="003C20D0" w:rsidP="003C20D0">
      <w:pPr>
        <w:pStyle w:val="Akapitzlist"/>
        <w:tabs>
          <w:tab w:val="left" w:pos="993"/>
        </w:tabs>
        <w:ind w:left="600"/>
        <w:rPr>
          <w:sz w:val="22"/>
          <w:szCs w:val="22"/>
        </w:rPr>
      </w:pPr>
      <w:r>
        <w:rPr>
          <w:sz w:val="22"/>
          <w:szCs w:val="22"/>
        </w:rPr>
        <w:t xml:space="preserve">  </w:t>
      </w:r>
      <w:r w:rsidR="009B0D1A">
        <w:rPr>
          <w:sz w:val="22"/>
          <w:szCs w:val="22"/>
        </w:rPr>
        <w:t>b</w:t>
      </w:r>
      <w:r>
        <w:rPr>
          <w:sz w:val="22"/>
          <w:szCs w:val="22"/>
        </w:rPr>
        <w:t xml:space="preserve">) </w:t>
      </w:r>
      <w:r w:rsidR="00276E6E" w:rsidRPr="003C20D0">
        <w:rPr>
          <w:sz w:val="22"/>
          <w:szCs w:val="22"/>
        </w:rPr>
        <w:t>zobowiązanie podmiotu udostępniającego zasoby – j</w:t>
      </w:r>
      <w:r w:rsidR="00A5248F">
        <w:rPr>
          <w:sz w:val="22"/>
          <w:szCs w:val="22"/>
        </w:rPr>
        <w:t xml:space="preserve">eżeli </w:t>
      </w:r>
      <w:r w:rsidR="00276E6E" w:rsidRPr="003C20D0">
        <w:rPr>
          <w:sz w:val="22"/>
          <w:szCs w:val="22"/>
        </w:rPr>
        <w:t xml:space="preserve"> dotyczy</w:t>
      </w:r>
      <w:r w:rsidR="00336BB5" w:rsidRPr="003C20D0">
        <w:rPr>
          <w:sz w:val="22"/>
          <w:szCs w:val="22"/>
        </w:rPr>
        <w:t>.</w:t>
      </w:r>
    </w:p>
    <w:p w14:paraId="69CC2961" w14:textId="77777777" w:rsidR="00336BB5" w:rsidRPr="00336BB5" w:rsidRDefault="00336BB5" w:rsidP="00336BB5"/>
    <w:p w14:paraId="21365BDE" w14:textId="6638AEAE" w:rsidR="00276E6E" w:rsidRPr="003C20D0" w:rsidRDefault="00276E6E" w:rsidP="006F47A6">
      <w:pPr>
        <w:pStyle w:val="Akapitzlist"/>
        <w:numPr>
          <w:ilvl w:val="0"/>
          <w:numId w:val="26"/>
        </w:numPr>
        <w:spacing w:after="191" w:line="249" w:lineRule="auto"/>
        <w:ind w:left="0" w:right="3"/>
        <w:jc w:val="both"/>
        <w:rPr>
          <w:sz w:val="22"/>
          <w:szCs w:val="22"/>
        </w:rPr>
      </w:pPr>
      <w:r w:rsidRPr="003C20D0">
        <w:rPr>
          <w:sz w:val="22"/>
          <w:szCs w:val="22"/>
        </w:rPr>
        <w:t xml:space="preserve">Oferta oraz oświadczenia muszą być złożone w oryginale. </w:t>
      </w:r>
    </w:p>
    <w:p w14:paraId="6338ABB2" w14:textId="77777777" w:rsidR="0039668B" w:rsidRDefault="00276E6E" w:rsidP="0039668B">
      <w:pPr>
        <w:pStyle w:val="Legenda"/>
        <w:spacing w:line="276" w:lineRule="auto"/>
        <w:rPr>
          <w:szCs w:val="22"/>
        </w:rPr>
      </w:pPr>
      <w:r w:rsidRPr="00276E6E">
        <w:rPr>
          <w:szCs w:val="22"/>
        </w:rPr>
        <w:t xml:space="preserve">Pełnomocnictwo do złożenia oferty musi być złożone w oryginale w takiej samej formie, jak składana oferta (t. j. w formie elektronicznej). Dopuszcza się także złożenie elektronicznej kopii (skanu) pełnomocnictwa sporządzonego uprzednio </w:t>
      </w:r>
      <w:r w:rsidR="0039668B">
        <w:rPr>
          <w:szCs w:val="22"/>
        </w:rPr>
        <w:t xml:space="preserve">        </w:t>
      </w:r>
      <w:r w:rsidRPr="00276E6E">
        <w:rPr>
          <w:szCs w:val="22"/>
        </w:rPr>
        <w:t xml:space="preserve">w formie pisemnej, w formie elektronicznego poświadczenia sporządzonego stosownie do art. 97 § 2 ustawy z dnia </w:t>
      </w:r>
      <w:r w:rsidR="0039668B">
        <w:rPr>
          <w:szCs w:val="22"/>
        </w:rPr>
        <w:t xml:space="preserve">             </w:t>
      </w:r>
      <w:r w:rsidRPr="00276E6E">
        <w:rPr>
          <w:szCs w:val="22"/>
        </w:rPr>
        <w:t xml:space="preserve">14 lutego 1991 r. – Prawo o notariacie, które to poświadczenie notariusz opatruje kwalifikowanym podpisem elektronicznym, bądź też poprzez opatrzenie skanu pełnomocnictwa sporządzonego uprzednio w formie pisemnej kwalifikowanym podpisem, mocodawcy. </w:t>
      </w:r>
    </w:p>
    <w:p w14:paraId="63CB546F" w14:textId="77777777" w:rsidR="00157CD8" w:rsidRDefault="00276E6E" w:rsidP="00157CD8">
      <w:pPr>
        <w:pStyle w:val="Legenda"/>
        <w:spacing w:line="276" w:lineRule="auto"/>
        <w:rPr>
          <w:b/>
          <w:bCs/>
          <w:szCs w:val="22"/>
          <w:u w:val="none"/>
        </w:rPr>
      </w:pPr>
      <w:r w:rsidRPr="00276E6E">
        <w:rPr>
          <w:szCs w:val="22"/>
        </w:rPr>
        <w:t>Elektroniczna kopia pełnomocnictwa nie może być uwierzytelniona przez upełnomocnionego.</w:t>
      </w:r>
    </w:p>
    <w:p w14:paraId="2D885888" w14:textId="77777777" w:rsidR="00A246AE" w:rsidRPr="00A246AE" w:rsidRDefault="00A246AE" w:rsidP="00A246AE"/>
    <w:p w14:paraId="56F59BC0" w14:textId="77777777" w:rsidR="004A4437" w:rsidRDefault="004A4437" w:rsidP="00157CD8">
      <w:pPr>
        <w:pStyle w:val="Legenda"/>
        <w:spacing w:line="276" w:lineRule="auto"/>
        <w:rPr>
          <w:b/>
          <w:bCs/>
          <w:u w:val="none"/>
        </w:rPr>
      </w:pPr>
    </w:p>
    <w:p w14:paraId="60AE1F05" w14:textId="2184EF1E" w:rsidR="004A4437" w:rsidRDefault="005D646F" w:rsidP="00157CD8">
      <w:pPr>
        <w:pStyle w:val="Legenda"/>
        <w:spacing w:line="276" w:lineRule="auto"/>
        <w:rPr>
          <w:b/>
          <w:bCs/>
          <w:u w:val="none"/>
        </w:rPr>
      </w:pPr>
      <w:r>
        <w:rPr>
          <w:b/>
          <w:bCs/>
          <w:u w:val="none"/>
        </w:rPr>
        <w:br/>
      </w:r>
      <w:r>
        <w:rPr>
          <w:b/>
          <w:bCs/>
          <w:u w:val="none"/>
        </w:rPr>
        <w:br/>
      </w:r>
      <w:r>
        <w:rPr>
          <w:b/>
          <w:bCs/>
          <w:u w:val="none"/>
        </w:rPr>
        <w:lastRenderedPageBreak/>
        <w:br/>
      </w:r>
      <w:r>
        <w:rPr>
          <w:b/>
          <w:bCs/>
          <w:u w:val="none"/>
        </w:rPr>
        <w:br/>
      </w:r>
    </w:p>
    <w:p w14:paraId="0666AE0B" w14:textId="77777777" w:rsidR="00CA1309" w:rsidRPr="00CA1309" w:rsidRDefault="00CA1309" w:rsidP="00CA1309"/>
    <w:p w14:paraId="39992E92" w14:textId="78A4ADD8" w:rsidR="00A71A21" w:rsidRPr="00157CD8" w:rsidRDefault="00F80257" w:rsidP="00157CD8">
      <w:pPr>
        <w:pStyle w:val="Legenda"/>
        <w:spacing w:line="276" w:lineRule="auto"/>
        <w:rPr>
          <w:b/>
          <w:bCs/>
          <w:szCs w:val="22"/>
          <w:u w:val="none"/>
        </w:rPr>
      </w:pPr>
      <w:r w:rsidRPr="00A71A21">
        <w:rPr>
          <w:b/>
          <w:bCs/>
          <w:u w:val="none"/>
        </w:rPr>
        <w:t xml:space="preserve">Rozdział XV. </w:t>
      </w:r>
    </w:p>
    <w:p w14:paraId="2295BD38" w14:textId="26BAE5E6" w:rsidR="00F80257" w:rsidRDefault="00F80257" w:rsidP="00A71A21">
      <w:pPr>
        <w:pStyle w:val="Legenda"/>
        <w:rPr>
          <w:b/>
          <w:bCs/>
          <w:u w:val="none"/>
        </w:rPr>
      </w:pPr>
      <w:r w:rsidRPr="00A71A21">
        <w:rPr>
          <w:b/>
          <w:bCs/>
          <w:u w:val="none"/>
        </w:rPr>
        <w:t xml:space="preserve">SPOSÓB OBLICZANIA CENY OFERTY </w:t>
      </w:r>
    </w:p>
    <w:p w14:paraId="6B126FF6" w14:textId="77777777" w:rsidR="005A1840" w:rsidRPr="00A246AE" w:rsidRDefault="005A1840" w:rsidP="005A1840">
      <w:pPr>
        <w:rPr>
          <w:sz w:val="16"/>
          <w:szCs w:val="16"/>
        </w:rPr>
      </w:pPr>
    </w:p>
    <w:p w14:paraId="6928D2B1" w14:textId="77777777" w:rsidR="00CB633A" w:rsidRDefault="00CB633A" w:rsidP="00CB633A">
      <w:pPr>
        <w:jc w:val="both"/>
        <w:rPr>
          <w:sz w:val="22"/>
          <w:szCs w:val="22"/>
        </w:rPr>
      </w:pPr>
      <w:r>
        <w:rPr>
          <w:b/>
          <w:sz w:val="22"/>
          <w:szCs w:val="22"/>
        </w:rPr>
        <w:t xml:space="preserve">1. </w:t>
      </w:r>
      <w:r w:rsidRPr="003E59BB">
        <w:rPr>
          <w:b/>
          <w:sz w:val="22"/>
          <w:szCs w:val="22"/>
        </w:rPr>
        <w:t xml:space="preserve">Cena ofertowa podana w ofercie przez Wykonawcę jest ceną  </w:t>
      </w:r>
      <w:r w:rsidRPr="003A23FF">
        <w:rPr>
          <w:b/>
          <w:sz w:val="22"/>
          <w:szCs w:val="22"/>
          <w:u w:val="single"/>
        </w:rPr>
        <w:t xml:space="preserve">ryczałtową </w:t>
      </w:r>
      <w:r w:rsidRPr="003E59BB">
        <w:rPr>
          <w:sz w:val="22"/>
          <w:szCs w:val="22"/>
        </w:rPr>
        <w:t>obejmującą cały zakres rob</w:t>
      </w:r>
      <w:r>
        <w:rPr>
          <w:sz w:val="22"/>
          <w:szCs w:val="22"/>
        </w:rPr>
        <w:t>ót określony w SWZ Rozdział II – Przedmiot zamówienia</w:t>
      </w:r>
      <w:r w:rsidRPr="003E59BB">
        <w:rPr>
          <w:sz w:val="22"/>
          <w:szCs w:val="22"/>
        </w:rPr>
        <w:t xml:space="preserve">. Wynagrodzenie ryczałtowe obejmuje wszystkie koszty związane </w:t>
      </w:r>
      <w:r>
        <w:rPr>
          <w:sz w:val="22"/>
          <w:szCs w:val="22"/>
        </w:rPr>
        <w:t xml:space="preserve">                      </w:t>
      </w:r>
      <w:r w:rsidRPr="003E59BB">
        <w:rPr>
          <w:sz w:val="22"/>
          <w:szCs w:val="22"/>
        </w:rPr>
        <w:t xml:space="preserve">z realizacją robót objętych </w:t>
      </w:r>
      <w:r>
        <w:rPr>
          <w:sz w:val="22"/>
          <w:szCs w:val="22"/>
        </w:rPr>
        <w:t xml:space="preserve"> dokumentami tam opisanymi  oraz </w:t>
      </w:r>
      <w:r w:rsidRPr="003E59BB">
        <w:rPr>
          <w:sz w:val="22"/>
          <w:szCs w:val="22"/>
        </w:rPr>
        <w:t>dostawy urządzeń i sprzętu ujętego w tych dokumentach</w:t>
      </w:r>
      <w:r>
        <w:rPr>
          <w:sz w:val="22"/>
          <w:szCs w:val="22"/>
        </w:rPr>
        <w:t xml:space="preserve">, </w:t>
      </w:r>
      <w:r w:rsidRPr="003E59BB">
        <w:rPr>
          <w:sz w:val="22"/>
          <w:szCs w:val="22"/>
        </w:rPr>
        <w:t xml:space="preserve">w tym ryzyko Wykonawcy z tytułu oszacowania wszelkich kosztów związanych z realizacją przedmiotu umowy, </w:t>
      </w:r>
      <w:r>
        <w:rPr>
          <w:sz w:val="22"/>
          <w:szCs w:val="22"/>
        </w:rPr>
        <w:t xml:space="preserve">                  </w:t>
      </w:r>
      <w:r w:rsidRPr="003E59BB">
        <w:rPr>
          <w:sz w:val="22"/>
          <w:szCs w:val="22"/>
        </w:rPr>
        <w:t xml:space="preserve">a także oddziaływania innych czynników mających lub mogących mieć wpływ na koszty. Niedoszacowanie, pominięcie oraz brak rozpoznania zakresu przedmiotu umowy nie może być podstawą do żądania zmiany wynagrodzenia ryczałtowego. </w:t>
      </w:r>
    </w:p>
    <w:p w14:paraId="5E27CBEE" w14:textId="77777777" w:rsidR="00CB633A" w:rsidRDefault="00CB633A" w:rsidP="00CB633A">
      <w:pPr>
        <w:jc w:val="both"/>
        <w:rPr>
          <w:sz w:val="22"/>
          <w:szCs w:val="22"/>
        </w:rPr>
      </w:pPr>
    </w:p>
    <w:p w14:paraId="37C75E6D" w14:textId="77777777" w:rsidR="00CB633A" w:rsidRPr="00866A01" w:rsidRDefault="00CB633A" w:rsidP="00CB633A">
      <w:pPr>
        <w:jc w:val="both"/>
        <w:rPr>
          <w:b/>
          <w:sz w:val="22"/>
          <w:szCs w:val="22"/>
          <w:u w:val="single"/>
        </w:rPr>
      </w:pPr>
      <w:r w:rsidRPr="003E59BB">
        <w:rPr>
          <w:sz w:val="22"/>
          <w:szCs w:val="22"/>
        </w:rPr>
        <w:t xml:space="preserve">Ryczałtowy charakter wynagrodzenia powoduje, że nie liczy się rozmiaru nakładów, czy też sposób osiągnięcia efektu </w:t>
      </w:r>
      <w:r w:rsidRPr="00866A01">
        <w:rPr>
          <w:sz w:val="22"/>
          <w:szCs w:val="22"/>
          <w:u w:val="single"/>
        </w:rPr>
        <w:t>lecz sam efekt = rezultat.</w:t>
      </w:r>
    </w:p>
    <w:p w14:paraId="767E43D3" w14:textId="77777777" w:rsidR="00CB633A" w:rsidRDefault="00CB633A" w:rsidP="00CB633A">
      <w:pPr>
        <w:pStyle w:val="Tekstpodstawowywcity31"/>
        <w:tabs>
          <w:tab w:val="clear" w:pos="1418"/>
        </w:tabs>
        <w:ind w:left="0" w:firstLine="0"/>
        <w:rPr>
          <w:rFonts w:ascii="Times New Roman" w:hAnsi="Times New Roman"/>
          <w:sz w:val="20"/>
          <w:szCs w:val="20"/>
        </w:rPr>
      </w:pPr>
    </w:p>
    <w:p w14:paraId="64FCF9C0" w14:textId="506B30E4" w:rsidR="00CB633A" w:rsidRPr="00E34085" w:rsidRDefault="00CB633A" w:rsidP="00CB633A">
      <w:pPr>
        <w:pStyle w:val="Tekstpodstawowywcity31"/>
        <w:tabs>
          <w:tab w:val="clear" w:pos="1418"/>
        </w:tabs>
        <w:ind w:left="0" w:firstLine="0"/>
        <w:rPr>
          <w:rFonts w:ascii="Times New Roman" w:hAnsi="Times New Roman"/>
          <w:sz w:val="20"/>
          <w:szCs w:val="20"/>
        </w:rPr>
      </w:pPr>
      <w:r w:rsidRPr="00E34085">
        <w:rPr>
          <w:rFonts w:ascii="Times New Roman" w:hAnsi="Times New Roman"/>
          <w:sz w:val="20"/>
          <w:szCs w:val="20"/>
        </w:rPr>
        <w:t>Ustawa z dnia 23 kwietnia 1964 r. Kodeks cywilny (</w:t>
      </w:r>
      <w:r w:rsidR="003F6E20" w:rsidRPr="003F6E20">
        <w:rPr>
          <w:rFonts w:ascii="Times New Roman" w:hAnsi="Times New Roman"/>
          <w:sz w:val="20"/>
          <w:szCs w:val="20"/>
        </w:rPr>
        <w:t>Dz.U. 2026 poz. 795</w:t>
      </w:r>
      <w:r w:rsidRPr="00652715">
        <w:rPr>
          <w:rFonts w:ascii="Times New Roman" w:hAnsi="Times New Roman"/>
          <w:sz w:val="20"/>
          <w:szCs w:val="20"/>
        </w:rPr>
        <w:t xml:space="preserve">) </w:t>
      </w:r>
      <w:r w:rsidRPr="00E34085">
        <w:rPr>
          <w:rFonts w:ascii="Times New Roman" w:hAnsi="Times New Roman"/>
          <w:sz w:val="20"/>
          <w:szCs w:val="20"/>
        </w:rPr>
        <w:t>ten rodzaj wynagrodzenia określa w art. 632 następująco:</w:t>
      </w:r>
    </w:p>
    <w:p w14:paraId="58061D94" w14:textId="77777777" w:rsidR="00CB633A" w:rsidRPr="00E34085" w:rsidRDefault="00CB633A" w:rsidP="00CB633A">
      <w:pPr>
        <w:pStyle w:val="WW-Tekstpodstawowywcity2"/>
        <w:tabs>
          <w:tab w:val="left" w:pos="1702"/>
        </w:tabs>
        <w:ind w:left="851" w:hanging="567"/>
        <w:rPr>
          <w:b/>
          <w:bCs/>
          <w:i/>
          <w:sz w:val="20"/>
        </w:rPr>
      </w:pPr>
      <w:r w:rsidRPr="00E34085">
        <w:rPr>
          <w:bCs/>
          <w:i/>
          <w:sz w:val="20"/>
        </w:rPr>
        <w:t xml:space="preserve">§ 1. </w:t>
      </w:r>
      <w:r w:rsidRPr="00E34085">
        <w:rPr>
          <w:bCs/>
          <w:i/>
          <w:sz w:val="20"/>
        </w:rPr>
        <w:tab/>
        <w:t xml:space="preserve">Jeżeli strony umówiły się o wynagrodzenie ryczałtowe, </w:t>
      </w:r>
      <w:r w:rsidRPr="00E34085">
        <w:rPr>
          <w:b/>
          <w:bCs/>
          <w:i/>
          <w:sz w:val="20"/>
        </w:rPr>
        <w:t>przyjmujący zamówienie</w:t>
      </w:r>
      <w:r>
        <w:rPr>
          <w:b/>
          <w:bCs/>
          <w:i/>
          <w:sz w:val="20"/>
        </w:rPr>
        <w:t xml:space="preserve"> </w:t>
      </w:r>
      <w:r w:rsidRPr="00E34085">
        <w:rPr>
          <w:b/>
          <w:bCs/>
          <w:i/>
          <w:sz w:val="20"/>
        </w:rPr>
        <w:t>nie może żądać podwyższenia wynagrodzenia, chociażby w czasie zawarcia umowy nie można było przewidzieć rozmiaru lub kosztów prac.</w:t>
      </w:r>
    </w:p>
    <w:p w14:paraId="7DA9A701" w14:textId="77777777" w:rsidR="00CB633A" w:rsidRPr="00C92993" w:rsidRDefault="00CB633A" w:rsidP="00CB633A">
      <w:pPr>
        <w:pStyle w:val="WW-Tekstpodstawowywcity3"/>
        <w:tabs>
          <w:tab w:val="clear" w:pos="568"/>
          <w:tab w:val="left" w:pos="1135"/>
          <w:tab w:val="left" w:pos="1702"/>
          <w:tab w:val="left" w:pos="1751"/>
        </w:tabs>
        <w:ind w:left="851" w:hanging="567"/>
        <w:rPr>
          <w:i/>
          <w:iCs/>
          <w:sz w:val="20"/>
        </w:rPr>
      </w:pPr>
      <w:r w:rsidRPr="00C92993">
        <w:rPr>
          <w:i/>
          <w:sz w:val="20"/>
        </w:rPr>
        <w:t>§ 2.</w:t>
      </w:r>
      <w:r w:rsidRPr="00E34085">
        <w:rPr>
          <w:sz w:val="20"/>
        </w:rPr>
        <w:tab/>
      </w:r>
      <w:r w:rsidRPr="00C92993">
        <w:rPr>
          <w:i/>
          <w:sz w:val="20"/>
        </w:rPr>
        <w:t>Jeżeli jednak wskutek zmiany stosunków, której nie można było przewidzieć, wykonanie dzieła groziłoby przyjmującemu zamówienie rażącą stratą</w:t>
      </w:r>
      <w:r w:rsidRPr="00C92993">
        <w:rPr>
          <w:b/>
          <w:i/>
          <w:sz w:val="20"/>
        </w:rPr>
        <w:t>, sąd może podwyższyć ryczałt lub rozwiązać umowę</w:t>
      </w:r>
      <w:r w:rsidRPr="00C92993">
        <w:rPr>
          <w:i/>
          <w:sz w:val="20"/>
        </w:rPr>
        <w:t>.</w:t>
      </w:r>
    </w:p>
    <w:p w14:paraId="7078D54F" w14:textId="77777777" w:rsidR="00CB633A" w:rsidRDefault="00CB633A" w:rsidP="00CB633A">
      <w:pPr>
        <w:pStyle w:val="Tekstpodstawowywcity31"/>
        <w:ind w:left="142" w:firstLine="0"/>
        <w:rPr>
          <w:rFonts w:ascii="Times New Roman" w:hAnsi="Times New Roman"/>
          <w:szCs w:val="22"/>
        </w:rPr>
      </w:pPr>
    </w:p>
    <w:p w14:paraId="669C32F4" w14:textId="77777777" w:rsidR="00CB633A" w:rsidRPr="005F54C9" w:rsidRDefault="00CB633A" w:rsidP="00CB633A">
      <w:pPr>
        <w:pStyle w:val="Tekstpodstawowywcity31"/>
        <w:ind w:left="142" w:firstLine="0"/>
        <w:rPr>
          <w:rFonts w:ascii="Times New Roman" w:hAnsi="Times New Roman"/>
          <w:szCs w:val="22"/>
        </w:rPr>
      </w:pPr>
      <w:r w:rsidRPr="005F54C9">
        <w:rPr>
          <w:rFonts w:ascii="Times New Roman" w:hAnsi="Times New Roman"/>
          <w:szCs w:val="22"/>
        </w:rPr>
        <w:t xml:space="preserve">W związku z powyższym cena oferty musi zawierać wszelkie koszty niezbędne do zrealizowania zamówienia wynikające wprost z dokumentacji projektowej i specyfikacji  technicznej  wykonania i odbioru robót - jak również </w:t>
      </w:r>
      <w:r>
        <w:rPr>
          <w:rFonts w:ascii="Times New Roman" w:hAnsi="Times New Roman"/>
          <w:szCs w:val="22"/>
        </w:rPr>
        <w:t xml:space="preserve">        </w:t>
      </w:r>
      <w:r w:rsidRPr="005F54C9">
        <w:rPr>
          <w:rFonts w:ascii="Times New Roman" w:hAnsi="Times New Roman"/>
          <w:szCs w:val="22"/>
        </w:rPr>
        <w:t>w dokumentach tych nie ujęte, a bez których nie można wykonać zamówienia.</w:t>
      </w:r>
    </w:p>
    <w:p w14:paraId="115BB334" w14:textId="77777777" w:rsidR="00CB633A" w:rsidRDefault="00CB633A" w:rsidP="00CB633A">
      <w:pPr>
        <w:jc w:val="both"/>
        <w:rPr>
          <w:sz w:val="22"/>
          <w:szCs w:val="22"/>
        </w:rPr>
      </w:pPr>
    </w:p>
    <w:p w14:paraId="34D0F3CA" w14:textId="05F68F56" w:rsidR="00810273" w:rsidRDefault="00CB633A" w:rsidP="00CB633A">
      <w:pPr>
        <w:jc w:val="both"/>
        <w:rPr>
          <w:bCs/>
        </w:rPr>
      </w:pPr>
      <w:r w:rsidRPr="001715E9">
        <w:rPr>
          <w:sz w:val="22"/>
          <w:szCs w:val="22"/>
        </w:rPr>
        <w:t xml:space="preserve">Będą to między innymi następujące koszty: podatku VAT, robót przygotowawczych i porządkowych, ewentualnego zorganizowania i zagospodarowania terenu budowy, ewentualnego pompowania wody, wykonania ewentualnych przekładek w przypadku kolizji z istniejącym uzbrojeniem, inwentaryzację powykonawczą, plan bezpieczeństwa </w:t>
      </w:r>
      <w:r>
        <w:rPr>
          <w:sz w:val="22"/>
          <w:szCs w:val="22"/>
        </w:rPr>
        <w:t xml:space="preserve">               </w:t>
      </w:r>
      <w:r w:rsidRPr="001715E9">
        <w:rPr>
          <w:sz w:val="22"/>
          <w:szCs w:val="22"/>
        </w:rPr>
        <w:t xml:space="preserve">i ochrony zdrowia, wykonania dokumentacji powykonawczej, </w:t>
      </w:r>
      <w:r w:rsidRPr="005F54C9">
        <w:rPr>
          <w:sz w:val="22"/>
          <w:szCs w:val="22"/>
        </w:rPr>
        <w:t>koszty związane z odbiorami wykonanych robót.</w:t>
      </w:r>
      <w:r w:rsidRPr="005F54C9">
        <w:rPr>
          <w:bCs/>
        </w:rPr>
        <w:t xml:space="preserve">    </w:t>
      </w:r>
    </w:p>
    <w:p w14:paraId="174EF168" w14:textId="77777777" w:rsidR="00CB633A" w:rsidRDefault="00CB633A" w:rsidP="00CB633A">
      <w:pPr>
        <w:jc w:val="both"/>
        <w:rPr>
          <w:b/>
          <w:bCs/>
        </w:rPr>
      </w:pPr>
    </w:p>
    <w:p w14:paraId="0B0B5EE2" w14:textId="0D8B3797" w:rsidR="005A1840" w:rsidRPr="00157CD8" w:rsidRDefault="00CB633A" w:rsidP="00157CD8">
      <w:pPr>
        <w:pStyle w:val="Tekstpodstawowywcity31"/>
        <w:ind w:left="0" w:firstLine="0"/>
        <w:rPr>
          <w:rFonts w:ascii="Times New Roman" w:hAnsi="Times New Roman"/>
        </w:rPr>
      </w:pPr>
      <w:r>
        <w:rPr>
          <w:rFonts w:ascii="Times New Roman" w:hAnsi="Times New Roman"/>
          <w:b/>
          <w:bCs/>
          <w:szCs w:val="22"/>
        </w:rPr>
        <w:t>2</w:t>
      </w:r>
      <w:r w:rsidR="00810273" w:rsidRPr="00810273">
        <w:rPr>
          <w:rFonts w:ascii="Times New Roman" w:hAnsi="Times New Roman"/>
          <w:b/>
          <w:bCs/>
          <w:szCs w:val="22"/>
        </w:rPr>
        <w:t>.</w:t>
      </w:r>
      <w:r w:rsidR="00810273" w:rsidRPr="00B15C2F">
        <w:rPr>
          <w:b/>
          <w:bCs/>
          <w:szCs w:val="22"/>
        </w:rPr>
        <w:t xml:space="preserve"> </w:t>
      </w:r>
      <w:r w:rsidR="00810273" w:rsidRPr="00810273">
        <w:rPr>
          <w:rFonts w:ascii="Times New Roman" w:hAnsi="Times New Roman"/>
        </w:rPr>
        <w:t>Cena obejmuje wszystkie opłaty konieczne do zakończenia realizacji zamówienia w zaoferowanym czasie.</w:t>
      </w:r>
    </w:p>
    <w:p w14:paraId="4E43ABF6" w14:textId="77777777" w:rsidR="005A1840" w:rsidRPr="002A6AB4" w:rsidRDefault="005A1840" w:rsidP="005A1840">
      <w:pPr>
        <w:autoSpaceDE w:val="0"/>
        <w:autoSpaceDN w:val="0"/>
        <w:adjustRightInd w:val="0"/>
        <w:rPr>
          <w:sz w:val="22"/>
          <w:szCs w:val="22"/>
        </w:rPr>
      </w:pPr>
    </w:p>
    <w:p w14:paraId="1528EE7C" w14:textId="2675F6E4" w:rsidR="005A1840" w:rsidRDefault="005A1840" w:rsidP="005A1840">
      <w:pPr>
        <w:autoSpaceDE w:val="0"/>
        <w:autoSpaceDN w:val="0"/>
        <w:adjustRightInd w:val="0"/>
        <w:ind w:left="-120"/>
        <w:rPr>
          <w:sz w:val="22"/>
          <w:szCs w:val="22"/>
        </w:rPr>
      </w:pPr>
      <w:r>
        <w:rPr>
          <w:b/>
          <w:bCs/>
          <w:sz w:val="22"/>
          <w:szCs w:val="22"/>
        </w:rPr>
        <w:t xml:space="preserve">  </w:t>
      </w:r>
      <w:r w:rsidR="00CB633A">
        <w:rPr>
          <w:b/>
          <w:bCs/>
          <w:sz w:val="22"/>
          <w:szCs w:val="22"/>
        </w:rPr>
        <w:t>3</w:t>
      </w:r>
      <w:r>
        <w:rPr>
          <w:b/>
          <w:bCs/>
          <w:sz w:val="22"/>
          <w:szCs w:val="22"/>
        </w:rPr>
        <w:t>.</w:t>
      </w:r>
      <w:r w:rsidRPr="00E97045">
        <w:rPr>
          <w:b/>
          <w:bCs/>
          <w:sz w:val="22"/>
          <w:szCs w:val="22"/>
        </w:rPr>
        <w:t xml:space="preserve"> </w:t>
      </w:r>
      <w:r w:rsidRPr="00E97045">
        <w:rPr>
          <w:sz w:val="22"/>
          <w:szCs w:val="22"/>
        </w:rPr>
        <w:t>Rozliczenia między Wykonawca z Zamawiającym będ</w:t>
      </w:r>
      <w:r>
        <w:rPr>
          <w:sz w:val="22"/>
          <w:szCs w:val="22"/>
        </w:rPr>
        <w:t xml:space="preserve">ą prowadzone w złotych polskich . </w:t>
      </w:r>
    </w:p>
    <w:p w14:paraId="5E51D706" w14:textId="0B34D0D5" w:rsidR="005A1840" w:rsidRDefault="005A1840" w:rsidP="00C45F69">
      <w:pPr>
        <w:tabs>
          <w:tab w:val="left" w:pos="284"/>
        </w:tabs>
        <w:autoSpaceDE w:val="0"/>
        <w:autoSpaceDN w:val="0"/>
        <w:adjustRightInd w:val="0"/>
        <w:ind w:left="-120"/>
        <w:rPr>
          <w:b/>
          <w:sz w:val="22"/>
          <w:szCs w:val="22"/>
        </w:rPr>
      </w:pPr>
      <w:r>
        <w:rPr>
          <w:b/>
          <w:bCs/>
          <w:sz w:val="22"/>
          <w:szCs w:val="22"/>
        </w:rPr>
        <w:t xml:space="preserve">      </w:t>
      </w:r>
      <w:r w:rsidRPr="00BA6DAB">
        <w:rPr>
          <w:b/>
          <w:sz w:val="22"/>
          <w:szCs w:val="22"/>
        </w:rPr>
        <w:t>Zamawiający wymaga aby  CENA  brutto została określona do dwóch miejsc po przecinku.</w:t>
      </w:r>
    </w:p>
    <w:p w14:paraId="04B2E211" w14:textId="77777777" w:rsidR="005A1840" w:rsidRPr="00BA6DAB" w:rsidRDefault="005A1840" w:rsidP="005A1840">
      <w:pPr>
        <w:autoSpaceDE w:val="0"/>
        <w:autoSpaceDN w:val="0"/>
        <w:adjustRightInd w:val="0"/>
        <w:ind w:left="-120"/>
        <w:rPr>
          <w:b/>
          <w:sz w:val="22"/>
          <w:szCs w:val="22"/>
        </w:rPr>
      </w:pPr>
    </w:p>
    <w:p w14:paraId="43E4858C" w14:textId="6D56E56D" w:rsidR="00EB305E" w:rsidRPr="00CB633A" w:rsidRDefault="005A1840" w:rsidP="00CB633A">
      <w:pPr>
        <w:pStyle w:val="Akapitzlist"/>
        <w:numPr>
          <w:ilvl w:val="0"/>
          <w:numId w:val="12"/>
        </w:numPr>
        <w:tabs>
          <w:tab w:val="left" w:pos="0"/>
          <w:tab w:val="left" w:pos="284"/>
        </w:tabs>
        <w:ind w:left="0"/>
        <w:rPr>
          <w:sz w:val="22"/>
          <w:szCs w:val="22"/>
        </w:rPr>
      </w:pPr>
      <w:r w:rsidRPr="00CB633A">
        <w:rPr>
          <w:rFonts w:cs="Tahoma"/>
          <w:b/>
          <w:iCs/>
          <w:sz w:val="22"/>
          <w:szCs w:val="22"/>
        </w:rPr>
        <w:t xml:space="preserve">Cena </w:t>
      </w:r>
      <w:r w:rsidRPr="00CB633A">
        <w:rPr>
          <w:rFonts w:cs="Tahoma"/>
          <w:bCs/>
          <w:iCs/>
          <w:sz w:val="22"/>
          <w:szCs w:val="22"/>
        </w:rPr>
        <w:t>– to cena w rozumieniu</w:t>
      </w:r>
      <w:r w:rsidRPr="00CB633A">
        <w:rPr>
          <w:sz w:val="22"/>
          <w:szCs w:val="22"/>
        </w:rPr>
        <w:t xml:space="preserve"> art. 3 ust. 1 pkt 1 i ust. 2 ustawy z dnia 9 maja 2014 r. o informowaniu o cenach</w:t>
      </w:r>
    </w:p>
    <w:p w14:paraId="118B1686" w14:textId="63BF349F" w:rsidR="005A1840" w:rsidRPr="000B41A8" w:rsidRDefault="005A1840" w:rsidP="003C3556">
      <w:pPr>
        <w:ind w:left="284"/>
        <w:rPr>
          <w:sz w:val="22"/>
          <w:szCs w:val="22"/>
        </w:rPr>
      </w:pPr>
      <w:r w:rsidRPr="00EB305E">
        <w:rPr>
          <w:sz w:val="22"/>
          <w:szCs w:val="22"/>
        </w:rPr>
        <w:t xml:space="preserve"> towarów i usług (</w:t>
      </w:r>
      <w:r w:rsidR="007B5A3F" w:rsidRPr="00AB76BD">
        <w:rPr>
          <w:sz w:val="22"/>
          <w:szCs w:val="22"/>
        </w:rPr>
        <w:t>Dz. U. z 2023 r.</w:t>
      </w:r>
      <w:r w:rsidR="007B5A3F">
        <w:rPr>
          <w:sz w:val="22"/>
          <w:szCs w:val="22"/>
        </w:rPr>
        <w:t xml:space="preserve"> </w:t>
      </w:r>
      <w:r w:rsidR="007B5A3F" w:rsidRPr="00AB76BD">
        <w:rPr>
          <w:sz w:val="22"/>
          <w:szCs w:val="22"/>
        </w:rPr>
        <w:t>poz. 168.</w:t>
      </w:r>
      <w:r w:rsidRPr="00EB305E">
        <w:rPr>
          <w:sz w:val="22"/>
          <w:szCs w:val="22"/>
        </w:rPr>
        <w:t>), nawet jeżeli jest płacona na rzecz osoby niebędącej przedsiębiorcą</w:t>
      </w:r>
      <w:r w:rsidR="00725C20">
        <w:rPr>
          <w:sz w:val="22"/>
          <w:szCs w:val="22"/>
        </w:rPr>
        <w:t xml:space="preserve"> – cyt. : </w:t>
      </w:r>
    </w:p>
    <w:p w14:paraId="1FEBDDC3" w14:textId="6ECF29A3" w:rsidR="005A1840" w:rsidRDefault="00725C20" w:rsidP="00725C20">
      <w:pPr>
        <w:jc w:val="both"/>
        <w:rPr>
          <w:bCs/>
          <w:i/>
          <w:iCs/>
          <w:sz w:val="22"/>
          <w:szCs w:val="22"/>
        </w:rPr>
      </w:pPr>
      <w:r>
        <w:rPr>
          <w:bCs/>
          <w:i/>
          <w:iCs/>
          <w:sz w:val="22"/>
          <w:szCs w:val="22"/>
        </w:rPr>
        <w:t xml:space="preserve">„art. 3 ust. 1 pkt 1) : </w:t>
      </w:r>
      <w:r w:rsidRPr="00725C20">
        <w:rPr>
          <w:bCs/>
          <w:i/>
          <w:iCs/>
          <w:sz w:val="22"/>
          <w:szCs w:val="22"/>
        </w:rPr>
        <w:t>cena – wartość wyrażoną w jednostkach pieniężnych, którą kupujący jest</w:t>
      </w:r>
      <w:r>
        <w:rPr>
          <w:bCs/>
          <w:i/>
          <w:iCs/>
          <w:sz w:val="22"/>
          <w:szCs w:val="22"/>
        </w:rPr>
        <w:t xml:space="preserve"> </w:t>
      </w:r>
      <w:r w:rsidRPr="00725C20">
        <w:rPr>
          <w:bCs/>
          <w:i/>
          <w:iCs/>
          <w:sz w:val="22"/>
          <w:szCs w:val="22"/>
        </w:rPr>
        <w:t>obowiązany zapłacić przedsiębiorcy za towar lub usługę;</w:t>
      </w:r>
      <w:r>
        <w:rPr>
          <w:bCs/>
          <w:i/>
          <w:iCs/>
          <w:sz w:val="22"/>
          <w:szCs w:val="22"/>
        </w:rPr>
        <w:t>”</w:t>
      </w:r>
    </w:p>
    <w:p w14:paraId="518E78AA" w14:textId="6242C269" w:rsidR="00725C20" w:rsidRPr="00725C20" w:rsidRDefault="00725C20" w:rsidP="00725C20">
      <w:pPr>
        <w:jc w:val="both"/>
        <w:rPr>
          <w:bCs/>
          <w:i/>
          <w:iCs/>
          <w:sz w:val="22"/>
          <w:szCs w:val="22"/>
        </w:rPr>
      </w:pPr>
      <w:r>
        <w:rPr>
          <w:bCs/>
          <w:i/>
          <w:iCs/>
          <w:sz w:val="22"/>
          <w:szCs w:val="22"/>
        </w:rPr>
        <w:t xml:space="preserve">ust. 2. </w:t>
      </w:r>
      <w:r w:rsidRPr="00725C20">
        <w:rPr>
          <w:bCs/>
          <w:i/>
          <w:iCs/>
          <w:sz w:val="22"/>
          <w:szCs w:val="22"/>
          <w:u w:val="single"/>
        </w:rPr>
        <w:t>W cenie uwzględnia się podatek od towarów i usług oraz podatek akcyzowy</w:t>
      </w:r>
      <w:r w:rsidRPr="00725C20">
        <w:rPr>
          <w:bCs/>
          <w:i/>
          <w:iCs/>
          <w:sz w:val="22"/>
          <w:szCs w:val="22"/>
        </w:rPr>
        <w:t>,</w:t>
      </w:r>
      <w:r>
        <w:rPr>
          <w:bCs/>
          <w:i/>
          <w:iCs/>
          <w:sz w:val="22"/>
          <w:szCs w:val="22"/>
        </w:rPr>
        <w:t xml:space="preserve"> </w:t>
      </w:r>
      <w:r w:rsidRPr="00725C20">
        <w:rPr>
          <w:bCs/>
          <w:i/>
          <w:iCs/>
          <w:sz w:val="22"/>
          <w:szCs w:val="22"/>
        </w:rPr>
        <w:t>jeżeli na podstawie odrębnych przepisów sprzedaż towaru lub usługi podlega</w:t>
      </w:r>
      <w:r>
        <w:rPr>
          <w:bCs/>
          <w:i/>
          <w:iCs/>
          <w:sz w:val="22"/>
          <w:szCs w:val="22"/>
        </w:rPr>
        <w:t xml:space="preserve"> </w:t>
      </w:r>
      <w:r w:rsidRPr="00725C20">
        <w:rPr>
          <w:bCs/>
          <w:i/>
          <w:iCs/>
          <w:sz w:val="22"/>
          <w:szCs w:val="22"/>
        </w:rPr>
        <w:t>obciążeniu podatkiem od towarów i usług lub podatkiem akcyzowym</w:t>
      </w:r>
      <w:r>
        <w:rPr>
          <w:bCs/>
          <w:i/>
          <w:iCs/>
          <w:sz w:val="22"/>
          <w:szCs w:val="22"/>
        </w:rPr>
        <w:t>….”</w:t>
      </w:r>
    </w:p>
    <w:p w14:paraId="492E6497" w14:textId="77777777" w:rsidR="00725C20" w:rsidRDefault="00725C20" w:rsidP="00725C20">
      <w:pPr>
        <w:jc w:val="both"/>
        <w:rPr>
          <w:b/>
          <w:sz w:val="22"/>
          <w:szCs w:val="22"/>
        </w:rPr>
      </w:pPr>
    </w:p>
    <w:p w14:paraId="36A73577" w14:textId="7D9F935E" w:rsidR="005A1840" w:rsidRDefault="00CB633A" w:rsidP="005A1840">
      <w:pPr>
        <w:jc w:val="both"/>
        <w:rPr>
          <w:sz w:val="22"/>
          <w:szCs w:val="22"/>
        </w:rPr>
      </w:pPr>
      <w:r>
        <w:rPr>
          <w:b/>
          <w:sz w:val="22"/>
          <w:szCs w:val="22"/>
        </w:rPr>
        <w:t>5</w:t>
      </w:r>
      <w:r w:rsidR="005A1840" w:rsidRPr="000B41CD">
        <w:rPr>
          <w:b/>
          <w:sz w:val="22"/>
          <w:szCs w:val="22"/>
        </w:rPr>
        <w:t>.</w:t>
      </w:r>
      <w:r w:rsidR="005A1840">
        <w:rPr>
          <w:sz w:val="22"/>
          <w:szCs w:val="22"/>
        </w:rPr>
        <w:t xml:space="preserve"> </w:t>
      </w:r>
      <w:r w:rsidR="005A1840" w:rsidRPr="00E23624">
        <w:rPr>
          <w:b/>
        </w:rPr>
        <w:t>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5A1840">
        <w:rPr>
          <w:sz w:val="22"/>
          <w:szCs w:val="22"/>
        </w:rPr>
        <w:t xml:space="preserve"> </w:t>
      </w:r>
    </w:p>
    <w:p w14:paraId="47BAF5D7" w14:textId="77777777" w:rsidR="005A1840" w:rsidRDefault="005A1840" w:rsidP="005A1840">
      <w:pPr>
        <w:rPr>
          <w:sz w:val="22"/>
          <w:szCs w:val="22"/>
        </w:rPr>
      </w:pPr>
    </w:p>
    <w:p w14:paraId="6A760A40" w14:textId="178B1CEE" w:rsidR="005A1840" w:rsidRPr="00F16858" w:rsidRDefault="00CB633A" w:rsidP="005A1840">
      <w:pPr>
        <w:rPr>
          <w:sz w:val="22"/>
          <w:szCs w:val="22"/>
        </w:rPr>
      </w:pPr>
      <w:r>
        <w:rPr>
          <w:sz w:val="22"/>
          <w:szCs w:val="22"/>
        </w:rPr>
        <w:lastRenderedPageBreak/>
        <w:t>6</w:t>
      </w:r>
      <w:r w:rsidR="005A1840" w:rsidRPr="00F16858">
        <w:rPr>
          <w:sz w:val="22"/>
          <w:szCs w:val="22"/>
        </w:rPr>
        <w:t xml:space="preserve">. Jeżeli złożono ofertę, której wybór prowadziłby do powstania u zamawiającego obowiązku podatkowego zgodnie </w:t>
      </w:r>
      <w:r w:rsidR="005A1840">
        <w:rPr>
          <w:sz w:val="22"/>
          <w:szCs w:val="22"/>
        </w:rPr>
        <w:t xml:space="preserve">         </w:t>
      </w:r>
      <w:r w:rsidR="005A1840" w:rsidRPr="00F16858">
        <w:rPr>
          <w:sz w:val="22"/>
          <w:szCs w:val="22"/>
        </w:rPr>
        <w:t xml:space="preserve">z przepisami o podatku od towarów i usług, zamawiający w celu oceny takiej oferty dolicza do przedstawionej w niej ceny podatek od towarów i usług, który miałby obowiązek rozliczyć zgodnie z tymi przepisami. </w:t>
      </w:r>
    </w:p>
    <w:p w14:paraId="4D742E96" w14:textId="77777777" w:rsidR="005A1840" w:rsidRDefault="005A1840" w:rsidP="005A1840">
      <w:pPr>
        <w:jc w:val="both"/>
        <w:rPr>
          <w:b/>
          <w:sz w:val="22"/>
          <w:szCs w:val="22"/>
        </w:rPr>
      </w:pPr>
    </w:p>
    <w:p w14:paraId="6588C038" w14:textId="43C70C0F" w:rsidR="00F80257" w:rsidRDefault="00F80257" w:rsidP="00F80257">
      <w:pPr>
        <w:spacing w:line="259" w:lineRule="auto"/>
        <w:rPr>
          <w:sz w:val="22"/>
          <w:szCs w:val="22"/>
        </w:rPr>
      </w:pPr>
    </w:p>
    <w:p w14:paraId="2FECB287" w14:textId="77777777" w:rsidR="007E0D5F" w:rsidRDefault="007E0D5F" w:rsidP="005A1840">
      <w:pPr>
        <w:rPr>
          <w:b/>
          <w:sz w:val="22"/>
          <w:szCs w:val="22"/>
        </w:rPr>
      </w:pPr>
    </w:p>
    <w:p w14:paraId="00379650" w14:textId="248F7E4A" w:rsidR="00C11D28" w:rsidRPr="00EB3D43" w:rsidRDefault="005A1840" w:rsidP="005A1840">
      <w:pPr>
        <w:rPr>
          <w:sz w:val="22"/>
          <w:szCs w:val="22"/>
        </w:rPr>
      </w:pPr>
      <w:r w:rsidRPr="00461AAF">
        <w:rPr>
          <w:b/>
          <w:sz w:val="22"/>
          <w:szCs w:val="22"/>
        </w:rPr>
        <w:t>Rozdział  XVI.</w:t>
      </w:r>
      <w:r w:rsidRPr="00461AAF">
        <w:rPr>
          <w:sz w:val="22"/>
          <w:szCs w:val="22"/>
        </w:rPr>
        <w:t xml:space="preserve">   </w:t>
      </w:r>
    </w:p>
    <w:p w14:paraId="63EAE766" w14:textId="4270E615" w:rsidR="005A1840" w:rsidRPr="00461AAF" w:rsidRDefault="00461AAF" w:rsidP="005A1840">
      <w:pPr>
        <w:rPr>
          <w:b/>
          <w:sz w:val="22"/>
          <w:szCs w:val="22"/>
        </w:rPr>
      </w:pPr>
      <w:r w:rsidRPr="00745606">
        <w:rPr>
          <w:b/>
          <w:sz w:val="22"/>
          <w:szCs w:val="22"/>
        </w:rPr>
        <w:t>OPIS KRYTERIÓW, KTÓRYMI ZAMAWIAJĄCY BĘDZIE SIĘ KIEROWAŁ PRZY WYBORZE OFERTY WRAZ Z PODANIEM ZNACZENIA TYCH KRYTERIÓW  I SPOSOBU OCENY OFERT</w:t>
      </w:r>
      <w:r w:rsidR="005A1840" w:rsidRPr="00461AAF">
        <w:rPr>
          <w:b/>
          <w:sz w:val="22"/>
          <w:szCs w:val="22"/>
        </w:rPr>
        <w:t xml:space="preserve">   </w:t>
      </w:r>
    </w:p>
    <w:p w14:paraId="45BC2499" w14:textId="77777777" w:rsidR="005A1840" w:rsidRDefault="005A1840" w:rsidP="005A1840">
      <w:pPr>
        <w:tabs>
          <w:tab w:val="left" w:pos="180"/>
        </w:tabs>
        <w:rPr>
          <w:sz w:val="22"/>
          <w:szCs w:val="22"/>
        </w:rPr>
      </w:pPr>
    </w:p>
    <w:p w14:paraId="5DD4D4AD" w14:textId="5019618D" w:rsidR="005A1840" w:rsidRPr="004214EA" w:rsidRDefault="005A1840" w:rsidP="005A1840">
      <w:pPr>
        <w:tabs>
          <w:tab w:val="left" w:pos="180"/>
        </w:tabs>
        <w:rPr>
          <w:sz w:val="22"/>
          <w:szCs w:val="22"/>
        </w:rPr>
      </w:pPr>
      <w:r>
        <w:rPr>
          <w:b/>
          <w:sz w:val="22"/>
          <w:szCs w:val="22"/>
        </w:rPr>
        <w:t xml:space="preserve">1. </w:t>
      </w:r>
      <w:r w:rsidRPr="006F0269">
        <w:rPr>
          <w:b/>
          <w:sz w:val="22"/>
          <w:szCs w:val="22"/>
        </w:rPr>
        <w:t>Opis kryteriów</w:t>
      </w:r>
      <w:r w:rsidR="00157CD8">
        <w:rPr>
          <w:sz w:val="22"/>
          <w:szCs w:val="22"/>
        </w:rPr>
        <w:t>:</w:t>
      </w:r>
      <w:r w:rsidRPr="006F0269">
        <w:rPr>
          <w:sz w:val="22"/>
          <w:szCs w:val="22"/>
        </w:rPr>
        <w:t xml:space="preserve">   </w:t>
      </w:r>
    </w:p>
    <w:p w14:paraId="48EFDB8C" w14:textId="77777777" w:rsidR="005A1840" w:rsidRPr="006E009A" w:rsidRDefault="005A1840" w:rsidP="005A1840">
      <w:pPr>
        <w:rPr>
          <w:sz w:val="22"/>
          <w:szCs w:val="22"/>
        </w:rPr>
      </w:pPr>
      <w:r>
        <w:rPr>
          <w:sz w:val="22"/>
          <w:szCs w:val="22"/>
        </w:rPr>
        <w:t xml:space="preserve">  </w:t>
      </w:r>
    </w:p>
    <w:p w14:paraId="34C65683" w14:textId="1FE3CF4A" w:rsidR="005A1840" w:rsidRPr="00387D6A" w:rsidRDefault="005A1840" w:rsidP="005A1840">
      <w:pPr>
        <w:rPr>
          <w:b/>
          <w:color w:val="00B050"/>
          <w:position w:val="6"/>
          <w:sz w:val="22"/>
          <w:szCs w:val="22"/>
        </w:rPr>
      </w:pPr>
      <w:r>
        <w:rPr>
          <w:b/>
          <w:position w:val="6"/>
          <w:sz w:val="22"/>
          <w:szCs w:val="22"/>
        </w:rPr>
        <w:t xml:space="preserve">       1) </w:t>
      </w:r>
      <w:r w:rsidRPr="0077451A">
        <w:rPr>
          <w:b/>
          <w:position w:val="6"/>
          <w:sz w:val="22"/>
          <w:szCs w:val="22"/>
        </w:rPr>
        <w:t xml:space="preserve"> </w:t>
      </w:r>
      <w:r w:rsidRPr="006952F5">
        <w:rPr>
          <w:b/>
          <w:position w:val="6"/>
        </w:rPr>
        <w:t>KRYTERIUM - CENA</w:t>
      </w:r>
      <w:r>
        <w:rPr>
          <w:b/>
          <w:position w:val="6"/>
          <w:sz w:val="22"/>
          <w:szCs w:val="22"/>
        </w:rPr>
        <w:t xml:space="preserve"> : </w:t>
      </w:r>
      <w:r w:rsidRPr="0077451A">
        <w:rPr>
          <w:b/>
          <w:position w:val="6"/>
          <w:sz w:val="22"/>
          <w:szCs w:val="22"/>
        </w:rPr>
        <w:t xml:space="preserve">  </w:t>
      </w:r>
      <w:r w:rsidR="00CA1309">
        <w:rPr>
          <w:b/>
          <w:position w:val="6"/>
          <w:sz w:val="28"/>
          <w:szCs w:val="28"/>
        </w:rPr>
        <w:t>6</w:t>
      </w:r>
      <w:r>
        <w:rPr>
          <w:b/>
          <w:position w:val="6"/>
          <w:sz w:val="28"/>
          <w:szCs w:val="28"/>
        </w:rPr>
        <w:t xml:space="preserve">0%  -  waga </w:t>
      </w:r>
      <w:r w:rsidR="00CA1309">
        <w:rPr>
          <w:b/>
          <w:position w:val="6"/>
          <w:sz w:val="28"/>
          <w:szCs w:val="28"/>
        </w:rPr>
        <w:t>6</w:t>
      </w:r>
      <w:r>
        <w:rPr>
          <w:b/>
          <w:position w:val="6"/>
          <w:sz w:val="28"/>
          <w:szCs w:val="28"/>
        </w:rPr>
        <w:t>0</w:t>
      </w:r>
      <w:r w:rsidRPr="00387D6A">
        <w:rPr>
          <w:b/>
          <w:color w:val="00B050"/>
          <w:position w:val="6"/>
          <w:sz w:val="28"/>
          <w:szCs w:val="28"/>
        </w:rPr>
        <w:t xml:space="preserve"> </w:t>
      </w:r>
      <w:r w:rsidRPr="00387D6A">
        <w:rPr>
          <w:b/>
          <w:color w:val="00B050"/>
          <w:position w:val="6"/>
          <w:sz w:val="22"/>
          <w:szCs w:val="22"/>
        </w:rPr>
        <w:t xml:space="preserve">      </w:t>
      </w:r>
    </w:p>
    <w:p w14:paraId="37F1B276" w14:textId="77777777" w:rsidR="005A1840" w:rsidRPr="0077451A" w:rsidRDefault="005A1840" w:rsidP="005A1840">
      <w:pPr>
        <w:rPr>
          <w:b/>
          <w:position w:val="6"/>
          <w:sz w:val="22"/>
          <w:szCs w:val="22"/>
        </w:rPr>
      </w:pPr>
      <w:r w:rsidRPr="0077451A">
        <w:rPr>
          <w:b/>
          <w:position w:val="6"/>
          <w:sz w:val="22"/>
          <w:szCs w:val="22"/>
        </w:rPr>
        <w:t xml:space="preserve">                                                                                                       </w:t>
      </w:r>
    </w:p>
    <w:p w14:paraId="4E582EA9" w14:textId="77777777" w:rsidR="005A1840" w:rsidRPr="005B2297" w:rsidRDefault="005A1840" w:rsidP="005A1840">
      <w:pPr>
        <w:rPr>
          <w:position w:val="6"/>
          <w:sz w:val="22"/>
          <w:szCs w:val="22"/>
        </w:rPr>
      </w:pPr>
      <w:r>
        <w:rPr>
          <w:position w:val="6"/>
          <w:sz w:val="22"/>
          <w:szCs w:val="22"/>
        </w:rPr>
        <w:t xml:space="preserve">            </w:t>
      </w:r>
      <w:r w:rsidRPr="005B2297">
        <w:rPr>
          <w:position w:val="6"/>
          <w:sz w:val="22"/>
          <w:szCs w:val="22"/>
        </w:rPr>
        <w:t>SPOSÓB OCENY OFERT  w kryterium cena:</w:t>
      </w:r>
    </w:p>
    <w:p w14:paraId="2802E269" w14:textId="77777777" w:rsidR="005A1840" w:rsidRPr="005B2297" w:rsidRDefault="005A1840" w:rsidP="005A1840">
      <w:pPr>
        <w:rPr>
          <w:position w:val="6"/>
          <w:sz w:val="22"/>
          <w:szCs w:val="22"/>
        </w:rPr>
      </w:pPr>
      <w:r w:rsidRPr="005B2297">
        <w:rPr>
          <w:position w:val="6"/>
          <w:sz w:val="22"/>
          <w:szCs w:val="22"/>
        </w:rPr>
        <w:t xml:space="preserve">            Wartość punktowa w tym kryterium zostanie obliczona wg wzoru:</w:t>
      </w:r>
    </w:p>
    <w:p w14:paraId="11B4A7E5" w14:textId="5ACC52B7" w:rsidR="005A1840" w:rsidRPr="005B2297" w:rsidRDefault="005A1840" w:rsidP="005A1840">
      <w:pPr>
        <w:rPr>
          <w:sz w:val="22"/>
          <w:szCs w:val="22"/>
        </w:rPr>
      </w:pPr>
      <w:r w:rsidRPr="005B2297">
        <w:rPr>
          <w:sz w:val="22"/>
          <w:szCs w:val="22"/>
        </w:rPr>
        <w:t xml:space="preserve">            (cena oferty najtańszej  brutto : cena oferty badanej brutto) x waga  </w:t>
      </w:r>
      <w:r w:rsidR="00CA1309">
        <w:rPr>
          <w:sz w:val="22"/>
          <w:szCs w:val="22"/>
        </w:rPr>
        <w:t>6</w:t>
      </w:r>
      <w:r w:rsidRPr="005B2297">
        <w:rPr>
          <w:sz w:val="22"/>
          <w:szCs w:val="22"/>
        </w:rPr>
        <w:t>0</w:t>
      </w:r>
    </w:p>
    <w:p w14:paraId="5A99B62F" w14:textId="77777777" w:rsidR="005A1840" w:rsidRDefault="005A1840" w:rsidP="005A1840">
      <w:pPr>
        <w:rPr>
          <w:b/>
          <w:position w:val="6"/>
          <w:sz w:val="22"/>
          <w:szCs w:val="22"/>
        </w:rPr>
      </w:pPr>
    </w:p>
    <w:p w14:paraId="552D2EE3" w14:textId="77777777" w:rsidR="0091538F" w:rsidRDefault="0091538F" w:rsidP="005A1840">
      <w:pPr>
        <w:rPr>
          <w:b/>
          <w:position w:val="6"/>
          <w:sz w:val="22"/>
          <w:szCs w:val="22"/>
        </w:rPr>
      </w:pPr>
    </w:p>
    <w:p w14:paraId="194B8395" w14:textId="2D0DD31C" w:rsidR="005A1840" w:rsidRPr="00810273" w:rsidRDefault="005A1840">
      <w:pPr>
        <w:pStyle w:val="Akapitzlist"/>
        <w:numPr>
          <w:ilvl w:val="2"/>
          <w:numId w:val="21"/>
        </w:numPr>
        <w:ind w:left="851"/>
        <w:rPr>
          <w:b/>
        </w:rPr>
      </w:pPr>
      <w:r w:rsidRPr="00781F76">
        <w:rPr>
          <w:b/>
        </w:rPr>
        <w:t xml:space="preserve">KRYTERIUM – </w:t>
      </w:r>
      <w:r w:rsidRPr="00781F76">
        <w:rPr>
          <w:b/>
          <w:sz w:val="22"/>
          <w:szCs w:val="22"/>
        </w:rPr>
        <w:t>TERMIN UDZIELONEJ  GWARANCJI</w:t>
      </w:r>
      <w:r w:rsidR="00810273">
        <w:rPr>
          <w:b/>
          <w:sz w:val="22"/>
          <w:szCs w:val="22"/>
        </w:rPr>
        <w:t xml:space="preserve"> </w:t>
      </w:r>
      <w:r w:rsidRPr="00810273">
        <w:rPr>
          <w:b/>
          <w:sz w:val="28"/>
          <w:szCs w:val="28"/>
        </w:rPr>
        <w:t>w  miesiącach od daty odbioru przedmiotu zamówienia</w:t>
      </w:r>
      <w:r w:rsidRPr="00810273">
        <w:rPr>
          <w:b/>
        </w:rPr>
        <w:t xml:space="preserve">:  </w:t>
      </w:r>
      <w:r w:rsidR="00810273">
        <w:rPr>
          <w:b/>
        </w:rPr>
        <w:t xml:space="preserve"> </w:t>
      </w:r>
      <w:r w:rsidR="00CA1309">
        <w:rPr>
          <w:b/>
          <w:sz w:val="28"/>
          <w:szCs w:val="28"/>
        </w:rPr>
        <w:t>4</w:t>
      </w:r>
      <w:r w:rsidRPr="00810273">
        <w:rPr>
          <w:b/>
          <w:sz w:val="28"/>
          <w:szCs w:val="28"/>
        </w:rPr>
        <w:t xml:space="preserve">0 % - waga </w:t>
      </w:r>
      <w:r w:rsidR="00CA1309">
        <w:rPr>
          <w:b/>
          <w:sz w:val="28"/>
          <w:szCs w:val="28"/>
        </w:rPr>
        <w:t>4</w:t>
      </w:r>
      <w:r w:rsidRPr="00810273">
        <w:rPr>
          <w:b/>
          <w:sz w:val="28"/>
          <w:szCs w:val="28"/>
        </w:rPr>
        <w:t xml:space="preserve">0  </w:t>
      </w:r>
    </w:p>
    <w:p w14:paraId="0103B769" w14:textId="77777777" w:rsidR="005A1840" w:rsidRDefault="005A1840" w:rsidP="005A1840"/>
    <w:p w14:paraId="069FE72D" w14:textId="77777777" w:rsidR="005A1840" w:rsidRPr="005B2297" w:rsidRDefault="005A1840" w:rsidP="005A1840">
      <w:pPr>
        <w:rPr>
          <w:sz w:val="22"/>
          <w:szCs w:val="22"/>
        </w:rPr>
      </w:pPr>
      <w:r w:rsidRPr="005B2297">
        <w:rPr>
          <w:sz w:val="22"/>
          <w:szCs w:val="22"/>
        </w:rPr>
        <w:t xml:space="preserve">Zamawiający ustala </w:t>
      </w:r>
      <w:r w:rsidRPr="005B2297">
        <w:rPr>
          <w:b/>
          <w:sz w:val="22"/>
          <w:szCs w:val="22"/>
        </w:rPr>
        <w:t>MINIMALNY</w:t>
      </w:r>
      <w:r w:rsidRPr="005B2297">
        <w:rPr>
          <w:sz w:val="22"/>
          <w:szCs w:val="22"/>
        </w:rPr>
        <w:t xml:space="preserve">  wymagany termin udzielonej przez Wykonawcę  gwarancji zgodnie </w:t>
      </w:r>
    </w:p>
    <w:p w14:paraId="3F746D62" w14:textId="7C65BB5C" w:rsidR="005A1840" w:rsidRPr="005B2297" w:rsidRDefault="005A1840" w:rsidP="005A1840">
      <w:pPr>
        <w:rPr>
          <w:sz w:val="22"/>
          <w:szCs w:val="22"/>
        </w:rPr>
      </w:pPr>
      <w:r w:rsidRPr="005B2297">
        <w:rPr>
          <w:sz w:val="22"/>
          <w:szCs w:val="22"/>
        </w:rPr>
        <w:t xml:space="preserve">z zapisami  w SWZ Rozdział  </w:t>
      </w:r>
      <w:r w:rsidR="00781F76" w:rsidRPr="005B2297">
        <w:rPr>
          <w:sz w:val="22"/>
          <w:szCs w:val="22"/>
        </w:rPr>
        <w:t>IV</w:t>
      </w:r>
      <w:r w:rsidRPr="005B2297">
        <w:rPr>
          <w:sz w:val="22"/>
          <w:szCs w:val="22"/>
        </w:rPr>
        <w:t xml:space="preserve"> - WYMAGANIA PRZEDMIOTOWE ORAZ SPOSÓB OCENY ICH SPEŁNIANIA  - ust. </w:t>
      </w:r>
      <w:r w:rsidR="00480801">
        <w:rPr>
          <w:sz w:val="22"/>
          <w:szCs w:val="22"/>
        </w:rPr>
        <w:t>3</w:t>
      </w:r>
      <w:r w:rsidRPr="005B2297">
        <w:rPr>
          <w:sz w:val="22"/>
          <w:szCs w:val="22"/>
        </w:rPr>
        <w:t xml:space="preserve"> pkt </w:t>
      </w:r>
      <w:r w:rsidR="00094A6C">
        <w:rPr>
          <w:sz w:val="22"/>
          <w:szCs w:val="22"/>
        </w:rPr>
        <w:t>c</w:t>
      </w:r>
      <w:r w:rsidRPr="005B2297">
        <w:rPr>
          <w:sz w:val="22"/>
          <w:szCs w:val="22"/>
        </w:rPr>
        <w:t xml:space="preserve">). </w:t>
      </w:r>
    </w:p>
    <w:p w14:paraId="70952B3D" w14:textId="77777777" w:rsidR="005A1840" w:rsidRPr="005B2297" w:rsidRDefault="005A1840" w:rsidP="005A1840">
      <w:pPr>
        <w:rPr>
          <w:sz w:val="22"/>
          <w:szCs w:val="22"/>
        </w:rPr>
      </w:pPr>
    </w:p>
    <w:p w14:paraId="25A8AD8F" w14:textId="77777777" w:rsidR="005A1840" w:rsidRPr="005B2297" w:rsidRDefault="005A1840" w:rsidP="005A1840">
      <w:pPr>
        <w:rPr>
          <w:b/>
          <w:sz w:val="22"/>
          <w:szCs w:val="22"/>
        </w:rPr>
      </w:pPr>
      <w:r w:rsidRPr="005B2297">
        <w:rPr>
          <w:b/>
          <w:sz w:val="22"/>
          <w:szCs w:val="22"/>
        </w:rPr>
        <w:t xml:space="preserve">Wymagane jest podanie  w ofercie terminu  gwarancji </w:t>
      </w:r>
      <w:r w:rsidRPr="005B2297">
        <w:rPr>
          <w:b/>
          <w:sz w:val="22"/>
          <w:szCs w:val="22"/>
          <w:u w:val="single"/>
        </w:rPr>
        <w:t>w miesiącach</w:t>
      </w:r>
      <w:r w:rsidRPr="005B2297">
        <w:rPr>
          <w:b/>
          <w:sz w:val="22"/>
          <w:szCs w:val="22"/>
        </w:rPr>
        <w:t>.</w:t>
      </w:r>
    </w:p>
    <w:p w14:paraId="53171E17" w14:textId="77777777" w:rsidR="005A1840" w:rsidRPr="005B2297" w:rsidRDefault="005A1840" w:rsidP="005A1840">
      <w:pPr>
        <w:rPr>
          <w:sz w:val="22"/>
          <w:szCs w:val="22"/>
        </w:rPr>
      </w:pPr>
      <w:r w:rsidRPr="005B2297">
        <w:rPr>
          <w:sz w:val="22"/>
          <w:szCs w:val="22"/>
        </w:rPr>
        <w:t xml:space="preserve"> </w:t>
      </w:r>
    </w:p>
    <w:p w14:paraId="38EA3BB6" w14:textId="2045647D" w:rsidR="005A1840" w:rsidRPr="005B2297" w:rsidRDefault="005A1840" w:rsidP="005A1840">
      <w:pPr>
        <w:rPr>
          <w:b/>
          <w:sz w:val="22"/>
          <w:szCs w:val="22"/>
        </w:rPr>
      </w:pPr>
      <w:r w:rsidRPr="005B2297">
        <w:rPr>
          <w:sz w:val="22"/>
          <w:szCs w:val="22"/>
        </w:rPr>
        <w:t>SPOSÓB OCENY OFERT  w  kryterium : TERMIN UDZIELONEJ  GWARANCJI</w:t>
      </w:r>
      <w:r w:rsidRPr="005B2297">
        <w:rPr>
          <w:b/>
          <w:sz w:val="22"/>
          <w:szCs w:val="22"/>
        </w:rPr>
        <w:t xml:space="preserve">: </w:t>
      </w:r>
    </w:p>
    <w:p w14:paraId="0D01896A" w14:textId="77777777" w:rsidR="005A1840" w:rsidRPr="005B2297" w:rsidRDefault="005A1840" w:rsidP="005A1840">
      <w:pPr>
        <w:rPr>
          <w:position w:val="6"/>
          <w:sz w:val="22"/>
          <w:szCs w:val="22"/>
        </w:rPr>
      </w:pPr>
      <w:r w:rsidRPr="005B2297">
        <w:rPr>
          <w:position w:val="6"/>
          <w:sz w:val="22"/>
          <w:szCs w:val="22"/>
        </w:rPr>
        <w:t>Wartość punktowa w tym kryterium zostanie obliczona wg wzoru:</w:t>
      </w:r>
    </w:p>
    <w:p w14:paraId="0F016840" w14:textId="77777777" w:rsidR="005A1840" w:rsidRPr="005B2297" w:rsidRDefault="005A1840" w:rsidP="005A1840">
      <w:pPr>
        <w:rPr>
          <w:position w:val="6"/>
          <w:sz w:val="22"/>
          <w:szCs w:val="22"/>
        </w:rPr>
      </w:pPr>
      <w:r w:rsidRPr="005B2297">
        <w:rPr>
          <w:position w:val="6"/>
          <w:sz w:val="22"/>
          <w:szCs w:val="22"/>
        </w:rPr>
        <w:t xml:space="preserve">(ilość miesięcy udzielonej gwarancji w  ofercie ocenianej : największa ilość miesięcy udzielonej gwarancji  </w:t>
      </w:r>
    </w:p>
    <w:p w14:paraId="44091054" w14:textId="7538DED8" w:rsidR="005A1840" w:rsidRPr="005B2297" w:rsidRDefault="005A1840" w:rsidP="005A1840">
      <w:pPr>
        <w:rPr>
          <w:position w:val="6"/>
          <w:sz w:val="22"/>
          <w:szCs w:val="22"/>
        </w:rPr>
      </w:pPr>
      <w:r w:rsidRPr="005B2297">
        <w:rPr>
          <w:position w:val="6"/>
          <w:sz w:val="22"/>
          <w:szCs w:val="22"/>
        </w:rPr>
        <w:t xml:space="preserve">w złożonych ofertach)   x waga  </w:t>
      </w:r>
      <w:r w:rsidR="00CA1309">
        <w:rPr>
          <w:position w:val="6"/>
          <w:sz w:val="22"/>
          <w:szCs w:val="22"/>
        </w:rPr>
        <w:t>4</w:t>
      </w:r>
      <w:r w:rsidRPr="005B2297">
        <w:rPr>
          <w:position w:val="6"/>
          <w:sz w:val="22"/>
          <w:szCs w:val="22"/>
        </w:rPr>
        <w:t>0 .</w:t>
      </w:r>
    </w:p>
    <w:p w14:paraId="2AC43F62" w14:textId="77777777" w:rsidR="005A1840" w:rsidRPr="005B2297" w:rsidRDefault="005A1840" w:rsidP="005A1840">
      <w:pPr>
        <w:rPr>
          <w:b/>
          <w:sz w:val="22"/>
          <w:szCs w:val="22"/>
        </w:rPr>
      </w:pPr>
    </w:p>
    <w:p w14:paraId="45C05669" w14:textId="77777777" w:rsidR="005A1840" w:rsidRPr="005B2297" w:rsidRDefault="005A1840" w:rsidP="005A1840">
      <w:pPr>
        <w:rPr>
          <w:sz w:val="22"/>
          <w:szCs w:val="22"/>
        </w:rPr>
      </w:pPr>
      <w:r w:rsidRPr="005B2297">
        <w:rPr>
          <w:b/>
          <w:sz w:val="22"/>
          <w:szCs w:val="22"/>
        </w:rPr>
        <w:t>2.</w:t>
      </w:r>
      <w:r w:rsidRPr="005B2297">
        <w:rPr>
          <w:sz w:val="22"/>
          <w:szCs w:val="22"/>
        </w:rPr>
        <w:t xml:space="preserve"> Końcowa ocena oferty – to suma punktów uzyskanych za poszczególne kryteria.</w:t>
      </w:r>
    </w:p>
    <w:p w14:paraId="7EBFE2BE" w14:textId="77777777" w:rsidR="005A1840" w:rsidRPr="005B2297" w:rsidRDefault="005A1840" w:rsidP="005A1840">
      <w:pPr>
        <w:rPr>
          <w:b/>
          <w:position w:val="6"/>
          <w:sz w:val="22"/>
          <w:szCs w:val="22"/>
        </w:rPr>
      </w:pPr>
    </w:p>
    <w:p w14:paraId="226A82BE" w14:textId="77777777" w:rsidR="005A1840" w:rsidRPr="005B2297" w:rsidRDefault="005A1840" w:rsidP="005A1840">
      <w:pPr>
        <w:rPr>
          <w:position w:val="6"/>
          <w:sz w:val="22"/>
          <w:szCs w:val="22"/>
        </w:rPr>
      </w:pPr>
      <w:r w:rsidRPr="005B2297">
        <w:rPr>
          <w:b/>
          <w:position w:val="6"/>
          <w:sz w:val="22"/>
          <w:szCs w:val="22"/>
        </w:rPr>
        <w:t>3.</w:t>
      </w:r>
      <w:r w:rsidRPr="005B2297">
        <w:rPr>
          <w:position w:val="6"/>
          <w:sz w:val="22"/>
          <w:szCs w:val="22"/>
        </w:rPr>
        <w:t xml:space="preserve"> Najkorzystniejsza oferta to oferta, która przedstawia najkorzystniejszy bilans ceny i innych kryteriów, czyli uzyska najwyższą sumaryczną liczbę punktów (liczoną do dwóch miejsc po przecinku).</w:t>
      </w:r>
    </w:p>
    <w:p w14:paraId="6B268644" w14:textId="77777777" w:rsidR="005A1840" w:rsidRPr="005B2297" w:rsidRDefault="005A1840" w:rsidP="005A1840">
      <w:pPr>
        <w:rPr>
          <w:b/>
          <w:sz w:val="22"/>
          <w:szCs w:val="22"/>
        </w:rPr>
      </w:pPr>
    </w:p>
    <w:p w14:paraId="3FF9D757" w14:textId="77777777" w:rsidR="005A1840" w:rsidRPr="005B2297" w:rsidRDefault="005A1840" w:rsidP="005A1840">
      <w:pPr>
        <w:rPr>
          <w:sz w:val="22"/>
          <w:szCs w:val="22"/>
        </w:rPr>
      </w:pPr>
      <w:r w:rsidRPr="005B2297">
        <w:rPr>
          <w:b/>
          <w:sz w:val="22"/>
          <w:szCs w:val="22"/>
        </w:rPr>
        <w:t>4.</w:t>
      </w:r>
      <w:r w:rsidRPr="005B2297">
        <w:rPr>
          <w:sz w:val="22"/>
          <w:szCs w:val="22"/>
        </w:rPr>
        <w:t xml:space="preserve"> Zamawiający rozstrzygnie postępowanie gdy wpłynie co najmniej jedna nie podlegająca odrzuceniu oferta.</w:t>
      </w:r>
    </w:p>
    <w:p w14:paraId="5F4C7B84" w14:textId="229317B5" w:rsidR="00F80257" w:rsidRPr="005B2297" w:rsidRDefault="00F80257" w:rsidP="005A1840">
      <w:pPr>
        <w:jc w:val="both"/>
        <w:rPr>
          <w:sz w:val="22"/>
          <w:szCs w:val="22"/>
        </w:rPr>
      </w:pPr>
    </w:p>
    <w:p w14:paraId="142B6540" w14:textId="68826DB7" w:rsidR="00F80257" w:rsidRPr="003F6E20" w:rsidRDefault="00AC7640" w:rsidP="005B2297">
      <w:pPr>
        <w:spacing w:after="44"/>
        <w:jc w:val="both"/>
        <w:rPr>
          <w:b/>
          <w:bCs/>
          <w:sz w:val="22"/>
          <w:szCs w:val="22"/>
        </w:rPr>
      </w:pPr>
      <w:r>
        <w:rPr>
          <w:sz w:val="22"/>
          <w:szCs w:val="22"/>
        </w:rPr>
        <w:t xml:space="preserve">5. </w:t>
      </w:r>
      <w:r w:rsidR="00F80257" w:rsidRPr="00AC7640">
        <w:rPr>
          <w:sz w:val="22"/>
          <w:szCs w:val="22"/>
        </w:rPr>
        <w:t>Jeżeli została złożona oferta, której wybór prowadziłby do powstania u zamawiającego obowiązku podatkowego zgodnie z ustawą z dnia 11 marca 2004 r. o podatku od towarów i usług (</w:t>
      </w:r>
      <w:r w:rsidR="003F6E20" w:rsidRPr="003F6E20">
        <w:rPr>
          <w:sz w:val="22"/>
          <w:szCs w:val="22"/>
        </w:rPr>
        <w:t>Dz.U.2025</w:t>
      </w:r>
      <w:r w:rsidR="003F6E20">
        <w:rPr>
          <w:sz w:val="22"/>
          <w:szCs w:val="22"/>
        </w:rPr>
        <w:t xml:space="preserve"> poz.</w:t>
      </w:r>
      <w:r w:rsidR="003F6E20" w:rsidRPr="003F6E20">
        <w:rPr>
          <w:sz w:val="22"/>
          <w:szCs w:val="22"/>
        </w:rPr>
        <w:t>775</w:t>
      </w:r>
      <w:r w:rsidR="00F80257" w:rsidRPr="00AC7640">
        <w:rPr>
          <w:sz w:val="22"/>
          <w:szCs w:val="22"/>
        </w:rPr>
        <w:t>), dla celów zastosowania kryterium ceny zamawiający dolicza do przedstawionej w tej ofercie ceny kwotę podatku od towarów i usług, którą miałby obowiązek rozliczyć.</w:t>
      </w:r>
      <w:r w:rsidR="00F80257" w:rsidRPr="00AC7640">
        <w:rPr>
          <w:b/>
          <w:sz w:val="22"/>
          <w:szCs w:val="22"/>
        </w:rPr>
        <w:t xml:space="preserve"> </w:t>
      </w:r>
      <w:r w:rsidR="00F80257" w:rsidRPr="00AC7640">
        <w:rPr>
          <w:sz w:val="22"/>
          <w:szCs w:val="22"/>
        </w:rPr>
        <w:t>W ofercie, o której mowa w ust. 1, wykonawca ma obowiązek:</w:t>
      </w:r>
      <w:r w:rsidR="00F80257" w:rsidRPr="00AC7640">
        <w:rPr>
          <w:b/>
          <w:sz w:val="22"/>
          <w:szCs w:val="22"/>
        </w:rPr>
        <w:t xml:space="preserve"> </w:t>
      </w:r>
    </w:p>
    <w:p w14:paraId="5FD80A1C" w14:textId="0A162F4D" w:rsidR="00F80257" w:rsidRPr="00AC7640" w:rsidRDefault="00F80257" w:rsidP="00157CD8">
      <w:pPr>
        <w:pStyle w:val="Akapitzlist"/>
        <w:numPr>
          <w:ilvl w:val="1"/>
          <w:numId w:val="12"/>
        </w:numPr>
        <w:tabs>
          <w:tab w:val="left" w:pos="993"/>
        </w:tabs>
        <w:spacing w:after="44"/>
        <w:ind w:left="709"/>
        <w:jc w:val="both"/>
        <w:rPr>
          <w:sz w:val="22"/>
          <w:szCs w:val="22"/>
        </w:rPr>
      </w:pPr>
      <w:r w:rsidRPr="00AC7640">
        <w:rPr>
          <w:sz w:val="22"/>
          <w:szCs w:val="22"/>
        </w:rPr>
        <w:t xml:space="preserve">poinformowania zamawiającego, że wybór jego oferty będzie prowadził do powstania u zamawiającego </w:t>
      </w:r>
      <w:r w:rsidR="00E10960">
        <w:rPr>
          <w:sz w:val="22"/>
          <w:szCs w:val="22"/>
        </w:rPr>
        <w:t xml:space="preserve">   </w:t>
      </w:r>
      <w:r w:rsidRPr="00AC7640">
        <w:rPr>
          <w:sz w:val="22"/>
          <w:szCs w:val="22"/>
        </w:rPr>
        <w:t xml:space="preserve">obowiązku podatkowego, </w:t>
      </w:r>
    </w:p>
    <w:p w14:paraId="7E08C768" w14:textId="77777777" w:rsidR="00F80257" w:rsidRPr="00F80257" w:rsidRDefault="00F80257" w:rsidP="001777FA">
      <w:pPr>
        <w:numPr>
          <w:ilvl w:val="1"/>
          <w:numId w:val="12"/>
        </w:numPr>
        <w:spacing w:after="44"/>
        <w:ind w:left="709"/>
        <w:jc w:val="both"/>
        <w:rPr>
          <w:sz w:val="22"/>
          <w:szCs w:val="22"/>
        </w:rPr>
      </w:pPr>
      <w:r w:rsidRPr="00F80257">
        <w:rPr>
          <w:sz w:val="22"/>
          <w:szCs w:val="22"/>
        </w:rPr>
        <w:t xml:space="preserve">wskazania nazwy (rodzaju) towaru lub usługi, których dostawa lub świadczenie będą prowadziły do powstania obowiązku podatkowego, </w:t>
      </w:r>
    </w:p>
    <w:p w14:paraId="31D6EEEC" w14:textId="77777777" w:rsidR="00F80257" w:rsidRPr="00F80257" w:rsidRDefault="00F80257" w:rsidP="001777FA">
      <w:pPr>
        <w:numPr>
          <w:ilvl w:val="1"/>
          <w:numId w:val="12"/>
        </w:numPr>
        <w:spacing w:after="44"/>
        <w:ind w:left="709"/>
        <w:jc w:val="both"/>
        <w:rPr>
          <w:sz w:val="22"/>
          <w:szCs w:val="22"/>
        </w:rPr>
      </w:pPr>
      <w:r w:rsidRPr="00F80257">
        <w:rPr>
          <w:sz w:val="22"/>
          <w:szCs w:val="22"/>
        </w:rPr>
        <w:t xml:space="preserve">wskazania wartości towaru lub usługi objętego obowiązkiem podatkowym zamawiającego, bez kwoty podatku, </w:t>
      </w:r>
    </w:p>
    <w:p w14:paraId="1D989D3E" w14:textId="77777777" w:rsidR="00F80257" w:rsidRPr="00F80257" w:rsidRDefault="00F80257" w:rsidP="001777FA">
      <w:pPr>
        <w:numPr>
          <w:ilvl w:val="1"/>
          <w:numId w:val="12"/>
        </w:numPr>
        <w:spacing w:after="44"/>
        <w:ind w:left="709"/>
        <w:jc w:val="both"/>
        <w:rPr>
          <w:sz w:val="22"/>
          <w:szCs w:val="22"/>
        </w:rPr>
      </w:pPr>
      <w:r w:rsidRPr="00F80257">
        <w:rPr>
          <w:sz w:val="22"/>
          <w:szCs w:val="22"/>
        </w:rPr>
        <w:t xml:space="preserve">wskazania stawki podatku od towarów i usług, która zgodnie z wiedzą wykonawcy, będzie miała zastosowanie. </w:t>
      </w:r>
    </w:p>
    <w:p w14:paraId="52287282" w14:textId="77777777" w:rsidR="00036DD4" w:rsidRPr="00F80257" w:rsidRDefault="00036DD4" w:rsidP="00157CD8">
      <w:pPr>
        <w:numPr>
          <w:ilvl w:val="0"/>
          <w:numId w:val="12"/>
        </w:numPr>
        <w:spacing w:after="44"/>
        <w:ind w:hanging="360"/>
        <w:jc w:val="both"/>
        <w:rPr>
          <w:sz w:val="22"/>
          <w:szCs w:val="22"/>
        </w:rPr>
      </w:pPr>
      <w:r w:rsidRPr="00F80257">
        <w:rPr>
          <w:sz w:val="22"/>
          <w:szCs w:val="22"/>
        </w:rPr>
        <w:t xml:space="preserve">Zamawiający wybierze ofertę najkorzystniejszą na podstawie kryteriów oceny ofert określonych  w SWZ.  </w:t>
      </w:r>
    </w:p>
    <w:p w14:paraId="74BDC163" w14:textId="77777777" w:rsidR="00036DD4" w:rsidRPr="00F80257" w:rsidRDefault="00036DD4" w:rsidP="00157CD8">
      <w:pPr>
        <w:numPr>
          <w:ilvl w:val="0"/>
          <w:numId w:val="12"/>
        </w:numPr>
        <w:spacing w:after="44"/>
        <w:ind w:hanging="360"/>
        <w:jc w:val="both"/>
        <w:rPr>
          <w:sz w:val="22"/>
          <w:szCs w:val="22"/>
        </w:rPr>
      </w:pPr>
      <w:r w:rsidRPr="00F80257">
        <w:rPr>
          <w:sz w:val="22"/>
          <w:szCs w:val="22"/>
        </w:rPr>
        <w:lastRenderedPageBreak/>
        <w:t>Jeżeli złożone oferty otrzymają taką samą liczbę punktów, spośród tych ofert za ofertą najkorzystniejszą zostanie wybrana oferta z najniższą ceną. Jeżeli będą to oferty o takiej samej cenie, Zamawiający wezwie wykonawców, którzy złożyli te oferty – do złożeni</w:t>
      </w:r>
      <w:r>
        <w:rPr>
          <w:sz w:val="22"/>
          <w:szCs w:val="22"/>
        </w:rPr>
        <w:t>a</w:t>
      </w:r>
      <w:r w:rsidRPr="00F80257">
        <w:rPr>
          <w:sz w:val="22"/>
          <w:szCs w:val="22"/>
        </w:rPr>
        <w:t xml:space="preserve"> w wyznaczonym terminie ofert dodatkowych.  </w:t>
      </w:r>
    </w:p>
    <w:p w14:paraId="2EB0DCD7" w14:textId="77777777" w:rsidR="00036DD4" w:rsidRPr="00F80257" w:rsidRDefault="00036DD4" w:rsidP="00157CD8">
      <w:pPr>
        <w:numPr>
          <w:ilvl w:val="0"/>
          <w:numId w:val="12"/>
        </w:numPr>
        <w:spacing w:after="44"/>
        <w:ind w:hanging="360"/>
        <w:jc w:val="both"/>
        <w:rPr>
          <w:sz w:val="22"/>
          <w:szCs w:val="22"/>
        </w:rPr>
      </w:pPr>
      <w:r w:rsidRPr="00F80257">
        <w:rPr>
          <w:sz w:val="22"/>
          <w:szCs w:val="22"/>
        </w:rPr>
        <w:t xml:space="preserve">Ocenie będą podlegać wyłącznie oferty nie podlegające odrzuceniu.  </w:t>
      </w:r>
    </w:p>
    <w:p w14:paraId="5214F0E8" w14:textId="77777777" w:rsidR="00036DD4" w:rsidRPr="00F80257" w:rsidRDefault="00036DD4" w:rsidP="00157CD8">
      <w:pPr>
        <w:numPr>
          <w:ilvl w:val="0"/>
          <w:numId w:val="12"/>
        </w:numPr>
        <w:spacing w:after="44"/>
        <w:ind w:hanging="360"/>
        <w:jc w:val="both"/>
        <w:rPr>
          <w:sz w:val="22"/>
          <w:szCs w:val="22"/>
        </w:rPr>
      </w:pPr>
      <w:r w:rsidRPr="00F80257">
        <w:rPr>
          <w:sz w:val="22"/>
          <w:szCs w:val="22"/>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086AD518" w14:textId="77777777" w:rsidR="00036DD4" w:rsidRPr="00F80257" w:rsidRDefault="00036DD4" w:rsidP="00157CD8">
      <w:pPr>
        <w:numPr>
          <w:ilvl w:val="0"/>
          <w:numId w:val="12"/>
        </w:numPr>
        <w:spacing w:after="87"/>
        <w:ind w:hanging="360"/>
        <w:jc w:val="both"/>
        <w:rPr>
          <w:sz w:val="22"/>
          <w:szCs w:val="22"/>
        </w:rPr>
      </w:pPr>
      <w:r w:rsidRPr="00F80257">
        <w:rPr>
          <w:sz w:val="22"/>
          <w:szCs w:val="22"/>
        </w:rPr>
        <w:t xml:space="preserve">Zamawiający wybiera najkorzystniejszą ofertę̨ w terminie związania ofertą określonym w SWZ.  </w:t>
      </w:r>
    </w:p>
    <w:p w14:paraId="057DA0E9" w14:textId="77777777" w:rsidR="00036DD4" w:rsidRPr="00F80257" w:rsidRDefault="00036DD4" w:rsidP="00157CD8">
      <w:pPr>
        <w:numPr>
          <w:ilvl w:val="0"/>
          <w:numId w:val="12"/>
        </w:numPr>
        <w:ind w:hanging="360"/>
        <w:jc w:val="both"/>
        <w:rPr>
          <w:sz w:val="22"/>
          <w:szCs w:val="22"/>
        </w:rPr>
      </w:pPr>
      <w:r w:rsidRPr="00F80257">
        <w:rPr>
          <w:sz w:val="22"/>
          <w:szCs w:val="22"/>
        </w:rPr>
        <w:t>Jeżeli termin związania ofertą upłynie przed wyborem najkorzystniejszej oferty, Zamawiający wezwie Wykonawcę̨</w:t>
      </w:r>
      <w:r>
        <w:rPr>
          <w:sz w:val="22"/>
          <w:szCs w:val="22"/>
        </w:rPr>
        <w:t xml:space="preserve">, </w:t>
      </w:r>
      <w:r w:rsidRPr="00F80257">
        <w:rPr>
          <w:sz w:val="22"/>
          <w:szCs w:val="22"/>
        </w:rPr>
        <w:t xml:space="preserve">którego oferta otrzymała </w:t>
      </w:r>
      <w:r>
        <w:rPr>
          <w:sz w:val="22"/>
          <w:szCs w:val="22"/>
        </w:rPr>
        <w:t>najwięcej punktów</w:t>
      </w:r>
      <w:r w:rsidRPr="00F80257">
        <w:rPr>
          <w:sz w:val="22"/>
          <w:szCs w:val="22"/>
        </w:rPr>
        <w:t xml:space="preserve">, do wyrażenia, w wyznaczonym przez Zamawiającego terminie, pisemnej zgody na wybór jego oferty.  </w:t>
      </w:r>
    </w:p>
    <w:p w14:paraId="60A3DD4F" w14:textId="29638AEA" w:rsidR="005D10D2" w:rsidRPr="00ED383A" w:rsidRDefault="00036DD4" w:rsidP="00ED383A">
      <w:pPr>
        <w:numPr>
          <w:ilvl w:val="0"/>
          <w:numId w:val="12"/>
        </w:numPr>
        <w:ind w:hanging="360"/>
        <w:jc w:val="both"/>
        <w:rPr>
          <w:sz w:val="22"/>
          <w:szCs w:val="22"/>
        </w:rPr>
      </w:pPr>
      <w:r w:rsidRPr="00F80257">
        <w:rPr>
          <w:sz w:val="22"/>
          <w:szCs w:val="22"/>
        </w:rPr>
        <w:t xml:space="preserve">W przypadku braku zgody, o której mowa w ust. 10, oferta podlega odrzuceniu, a Zamawiający zwraca się̨ o wyrażenie takiej zgody do kolejnego Wykonawcy, którego oferta została najwyżej oceniona, chyba że zachodzą̨ przesłanki do unieważnienia postepowania. </w:t>
      </w:r>
    </w:p>
    <w:p w14:paraId="2648D760" w14:textId="77777777" w:rsidR="00631582" w:rsidRDefault="00631582" w:rsidP="0091538F">
      <w:pPr>
        <w:spacing w:after="5" w:line="270" w:lineRule="auto"/>
        <w:rPr>
          <w:b/>
          <w:sz w:val="22"/>
          <w:szCs w:val="22"/>
        </w:rPr>
      </w:pPr>
    </w:p>
    <w:p w14:paraId="40D94A11" w14:textId="77777777" w:rsidR="00AB2D21" w:rsidRDefault="00AB2D21" w:rsidP="0091538F">
      <w:pPr>
        <w:spacing w:after="5" w:line="270" w:lineRule="auto"/>
        <w:rPr>
          <w:b/>
          <w:sz w:val="22"/>
          <w:szCs w:val="22"/>
        </w:rPr>
      </w:pPr>
    </w:p>
    <w:p w14:paraId="72AC7018" w14:textId="77777777" w:rsidR="00C142E1" w:rsidRDefault="00C142E1" w:rsidP="0091538F">
      <w:pPr>
        <w:spacing w:after="5" w:line="270" w:lineRule="auto"/>
        <w:rPr>
          <w:b/>
          <w:sz w:val="22"/>
          <w:szCs w:val="22"/>
        </w:rPr>
      </w:pPr>
    </w:p>
    <w:p w14:paraId="685987A2" w14:textId="77777777" w:rsidR="00CA1309" w:rsidRDefault="00CA1309" w:rsidP="0091538F">
      <w:pPr>
        <w:spacing w:after="5" w:line="270" w:lineRule="auto"/>
        <w:rPr>
          <w:b/>
          <w:sz w:val="22"/>
          <w:szCs w:val="22"/>
        </w:rPr>
      </w:pPr>
    </w:p>
    <w:p w14:paraId="6C70307E" w14:textId="537B3D6A" w:rsidR="0067290D" w:rsidRDefault="00F80257" w:rsidP="0067290D">
      <w:pPr>
        <w:spacing w:after="5" w:line="270" w:lineRule="auto"/>
        <w:ind w:left="-5" w:hanging="10"/>
        <w:rPr>
          <w:b/>
          <w:sz w:val="22"/>
          <w:szCs w:val="22"/>
        </w:rPr>
      </w:pPr>
      <w:r w:rsidRPr="00F80257">
        <w:rPr>
          <w:b/>
          <w:sz w:val="22"/>
          <w:szCs w:val="22"/>
        </w:rPr>
        <w:t>Rozdział XV</w:t>
      </w:r>
      <w:r w:rsidR="00E06820">
        <w:rPr>
          <w:b/>
          <w:sz w:val="22"/>
          <w:szCs w:val="22"/>
        </w:rPr>
        <w:t>II</w:t>
      </w:r>
      <w:r w:rsidRPr="00F80257">
        <w:rPr>
          <w:b/>
          <w:sz w:val="22"/>
          <w:szCs w:val="22"/>
        </w:rPr>
        <w:t xml:space="preserve">. </w:t>
      </w:r>
    </w:p>
    <w:p w14:paraId="0C7418CA" w14:textId="0715DA9B" w:rsidR="00F80257" w:rsidRPr="00F80257" w:rsidRDefault="00F80257" w:rsidP="005B2297">
      <w:pPr>
        <w:spacing w:after="5" w:line="270" w:lineRule="auto"/>
        <w:ind w:left="-5" w:hanging="10"/>
        <w:rPr>
          <w:sz w:val="22"/>
          <w:szCs w:val="22"/>
        </w:rPr>
      </w:pPr>
      <w:r w:rsidRPr="00F80257">
        <w:rPr>
          <w:b/>
          <w:sz w:val="22"/>
          <w:szCs w:val="22"/>
        </w:rPr>
        <w:t xml:space="preserve">WYMAGANIA DOTYCZĄCE WADIUM </w:t>
      </w:r>
    </w:p>
    <w:p w14:paraId="0FC03BE4" w14:textId="0DB90AE8" w:rsidR="002E42D8" w:rsidRPr="00F80257" w:rsidRDefault="00C74972" w:rsidP="0091538F">
      <w:pPr>
        <w:spacing w:after="20" w:line="259" w:lineRule="auto"/>
        <w:rPr>
          <w:sz w:val="22"/>
          <w:szCs w:val="22"/>
        </w:rPr>
      </w:pPr>
      <w:r>
        <w:rPr>
          <w:sz w:val="22"/>
          <w:szCs w:val="22"/>
        </w:rPr>
        <w:t>Zamawiający NIE wymaga wniesienia wadium.</w:t>
      </w:r>
    </w:p>
    <w:p w14:paraId="6338110E" w14:textId="77777777" w:rsidR="0091538F" w:rsidRDefault="0091538F" w:rsidP="00A71A21">
      <w:pPr>
        <w:pStyle w:val="Legenda"/>
        <w:rPr>
          <w:b/>
          <w:bCs/>
          <w:u w:val="none"/>
        </w:rPr>
      </w:pPr>
    </w:p>
    <w:p w14:paraId="3D39D5DE" w14:textId="77777777" w:rsidR="00CA1309" w:rsidRDefault="00CA1309" w:rsidP="00CA1309"/>
    <w:p w14:paraId="000C91F8" w14:textId="77777777" w:rsidR="00CA1309" w:rsidRPr="00CA1309" w:rsidRDefault="00CA1309" w:rsidP="00CA1309"/>
    <w:p w14:paraId="0CF2DB3F" w14:textId="691B8397" w:rsidR="00A71A21" w:rsidRPr="00A71A21" w:rsidRDefault="00F80257" w:rsidP="00A71A21">
      <w:pPr>
        <w:pStyle w:val="Legenda"/>
        <w:rPr>
          <w:b/>
          <w:bCs/>
          <w:u w:val="none"/>
        </w:rPr>
      </w:pPr>
      <w:r w:rsidRPr="00A71A21">
        <w:rPr>
          <w:b/>
          <w:bCs/>
          <w:u w:val="none"/>
        </w:rPr>
        <w:t>Rozdział XVI</w:t>
      </w:r>
      <w:r w:rsidR="00E06820">
        <w:rPr>
          <w:b/>
          <w:bCs/>
          <w:u w:val="none"/>
        </w:rPr>
        <w:t>II</w:t>
      </w:r>
      <w:r w:rsidRPr="00A71A21">
        <w:rPr>
          <w:b/>
          <w:bCs/>
          <w:u w:val="none"/>
        </w:rPr>
        <w:t xml:space="preserve">. </w:t>
      </w:r>
    </w:p>
    <w:p w14:paraId="160BD1C5" w14:textId="77777777" w:rsidR="00A71A21" w:rsidRDefault="00F80257" w:rsidP="00A71A21">
      <w:pPr>
        <w:pStyle w:val="Legenda"/>
        <w:rPr>
          <w:b/>
          <w:bCs/>
          <w:u w:val="none"/>
        </w:rPr>
      </w:pPr>
      <w:r w:rsidRPr="00A71A21">
        <w:rPr>
          <w:b/>
          <w:bCs/>
          <w:u w:val="none"/>
        </w:rPr>
        <w:t>TERMIN ZWIĄZANIA OFERTĄ</w:t>
      </w:r>
    </w:p>
    <w:p w14:paraId="36658C3B" w14:textId="5BD1ADF7" w:rsidR="00F80257" w:rsidRPr="00A71A21" w:rsidRDefault="00F80257" w:rsidP="00A71A21">
      <w:pPr>
        <w:pStyle w:val="Legenda"/>
        <w:rPr>
          <w:b/>
          <w:bCs/>
          <w:u w:val="none"/>
        </w:rPr>
      </w:pPr>
      <w:r w:rsidRPr="00A71A21">
        <w:rPr>
          <w:b/>
          <w:bCs/>
          <w:u w:val="none"/>
        </w:rPr>
        <w:t xml:space="preserve"> </w:t>
      </w:r>
    </w:p>
    <w:p w14:paraId="70C17A17" w14:textId="7FDBBFC1" w:rsidR="00F80257" w:rsidRPr="00F80257" w:rsidRDefault="00F80257">
      <w:pPr>
        <w:numPr>
          <w:ilvl w:val="0"/>
          <w:numId w:val="16"/>
        </w:numPr>
        <w:spacing w:after="44" w:line="271" w:lineRule="auto"/>
        <w:ind w:hanging="360"/>
        <w:jc w:val="both"/>
        <w:rPr>
          <w:sz w:val="22"/>
          <w:szCs w:val="22"/>
        </w:rPr>
      </w:pPr>
      <w:r w:rsidRPr="00F80257">
        <w:rPr>
          <w:sz w:val="22"/>
          <w:szCs w:val="22"/>
        </w:rPr>
        <w:t xml:space="preserve">Wykonawca </w:t>
      </w:r>
      <w:r w:rsidR="00A71A21">
        <w:rPr>
          <w:sz w:val="22"/>
          <w:szCs w:val="22"/>
        </w:rPr>
        <w:t>jest</w:t>
      </w:r>
      <w:r w:rsidRPr="00F80257">
        <w:rPr>
          <w:sz w:val="22"/>
          <w:szCs w:val="22"/>
        </w:rPr>
        <w:t xml:space="preserve"> związany ofertą przez okres </w:t>
      </w:r>
      <w:r w:rsidR="003C20D0">
        <w:rPr>
          <w:b/>
          <w:sz w:val="22"/>
          <w:szCs w:val="22"/>
        </w:rPr>
        <w:t>3</w:t>
      </w:r>
      <w:r w:rsidRPr="00F80257">
        <w:rPr>
          <w:b/>
          <w:sz w:val="22"/>
          <w:szCs w:val="22"/>
        </w:rPr>
        <w:t>0 dni</w:t>
      </w:r>
      <w:r w:rsidRPr="00F80257">
        <w:rPr>
          <w:sz w:val="22"/>
          <w:szCs w:val="22"/>
        </w:rPr>
        <w:t xml:space="preserve">, tj. do dnia </w:t>
      </w:r>
      <w:r w:rsidR="00A83321" w:rsidRPr="00A83321">
        <w:rPr>
          <w:b/>
          <w:bCs/>
          <w:sz w:val="22"/>
          <w:szCs w:val="22"/>
        </w:rPr>
        <w:t>08</w:t>
      </w:r>
      <w:r w:rsidRPr="00A83321">
        <w:rPr>
          <w:b/>
          <w:bCs/>
          <w:sz w:val="22"/>
          <w:szCs w:val="22"/>
        </w:rPr>
        <w:t>.</w:t>
      </w:r>
      <w:r w:rsidR="003F6E20" w:rsidRPr="00A83321">
        <w:rPr>
          <w:b/>
          <w:bCs/>
          <w:sz w:val="22"/>
          <w:szCs w:val="22"/>
        </w:rPr>
        <w:t>1</w:t>
      </w:r>
      <w:r w:rsidR="00CA1309" w:rsidRPr="00A83321">
        <w:rPr>
          <w:b/>
          <w:bCs/>
          <w:sz w:val="22"/>
          <w:szCs w:val="22"/>
        </w:rPr>
        <w:t>2</w:t>
      </w:r>
      <w:r w:rsidRPr="00A83321">
        <w:rPr>
          <w:b/>
          <w:bCs/>
          <w:sz w:val="22"/>
          <w:szCs w:val="22"/>
        </w:rPr>
        <w:t>.202</w:t>
      </w:r>
      <w:r w:rsidR="00431561" w:rsidRPr="00A83321">
        <w:rPr>
          <w:b/>
          <w:bCs/>
          <w:sz w:val="22"/>
          <w:szCs w:val="22"/>
        </w:rPr>
        <w:t>6</w:t>
      </w:r>
      <w:r w:rsidRPr="00A83321">
        <w:rPr>
          <w:b/>
          <w:bCs/>
          <w:sz w:val="22"/>
          <w:szCs w:val="22"/>
        </w:rPr>
        <w:t xml:space="preserve"> r.</w:t>
      </w:r>
      <w:r w:rsidRPr="00A83321">
        <w:rPr>
          <w:sz w:val="22"/>
          <w:szCs w:val="22"/>
        </w:rPr>
        <w:t xml:space="preserve">  </w:t>
      </w:r>
      <w:r w:rsidRPr="00F80257">
        <w:rPr>
          <w:sz w:val="22"/>
          <w:szCs w:val="22"/>
        </w:rPr>
        <w:t xml:space="preserve">Bieg terminu związania ofertą rozpoczyna się wraz z upływem terminu składania ofert. </w:t>
      </w:r>
    </w:p>
    <w:p w14:paraId="4975A935" w14:textId="7A80EAD0" w:rsidR="00F80257" w:rsidRDefault="00F80257">
      <w:pPr>
        <w:numPr>
          <w:ilvl w:val="0"/>
          <w:numId w:val="16"/>
        </w:numPr>
        <w:spacing w:after="8" w:line="271" w:lineRule="auto"/>
        <w:ind w:hanging="360"/>
        <w:jc w:val="both"/>
        <w:rPr>
          <w:sz w:val="22"/>
          <w:szCs w:val="22"/>
        </w:rPr>
      </w:pPr>
      <w:r w:rsidRPr="00F80257">
        <w:rPr>
          <w:sz w:val="22"/>
          <w:szCs w:val="22"/>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w:t>
      </w:r>
      <w:r w:rsidR="000D0563">
        <w:rPr>
          <w:sz w:val="22"/>
          <w:szCs w:val="22"/>
        </w:rPr>
        <w:t>6</w:t>
      </w:r>
      <w:r w:rsidRPr="00F80257">
        <w:rPr>
          <w:sz w:val="22"/>
          <w:szCs w:val="22"/>
        </w:rPr>
        <w:t xml:space="preserve">0 dni. Przedłużenie terminu związania ofertą wymaga złożenia przez wykonawcę pisemnego oświadczenia o wyrażeniu zgody na przedłużenie terminu związania ofertą. </w:t>
      </w:r>
    </w:p>
    <w:p w14:paraId="1929EC97" w14:textId="32FFDB76" w:rsidR="00795A4C" w:rsidRDefault="00795A4C" w:rsidP="00A71A21">
      <w:pPr>
        <w:pStyle w:val="Legenda"/>
        <w:rPr>
          <w:b/>
          <w:bCs/>
          <w:u w:val="none"/>
        </w:rPr>
      </w:pPr>
    </w:p>
    <w:p w14:paraId="3C0F5804" w14:textId="77777777" w:rsidR="00AB2D21" w:rsidRDefault="00AB2D21" w:rsidP="00E52832"/>
    <w:p w14:paraId="130822CD" w14:textId="77777777" w:rsidR="00AB2D21" w:rsidRPr="00E52832" w:rsidRDefault="00AB2D21" w:rsidP="00E52832"/>
    <w:p w14:paraId="4097E144" w14:textId="3F6ECFE2" w:rsidR="00A71A21" w:rsidRPr="00A71A21" w:rsidRDefault="00F80257" w:rsidP="00A71A21">
      <w:pPr>
        <w:pStyle w:val="Legenda"/>
        <w:rPr>
          <w:b/>
          <w:bCs/>
          <w:u w:val="none"/>
        </w:rPr>
      </w:pPr>
      <w:r w:rsidRPr="00A71A21">
        <w:rPr>
          <w:b/>
          <w:bCs/>
          <w:u w:val="none"/>
        </w:rPr>
        <w:t>Rozdział XI</w:t>
      </w:r>
      <w:r w:rsidR="00E06820">
        <w:rPr>
          <w:b/>
          <w:bCs/>
          <w:u w:val="none"/>
        </w:rPr>
        <w:t>X</w:t>
      </w:r>
      <w:r w:rsidRPr="00A71A21">
        <w:rPr>
          <w:b/>
          <w:bCs/>
          <w:u w:val="none"/>
        </w:rPr>
        <w:t xml:space="preserve">. </w:t>
      </w:r>
    </w:p>
    <w:p w14:paraId="2CBB39CD" w14:textId="0B1F088E" w:rsidR="00F80257" w:rsidRPr="00A71A21" w:rsidRDefault="00F80257" w:rsidP="00A71A21">
      <w:pPr>
        <w:pStyle w:val="Legenda"/>
        <w:rPr>
          <w:b/>
          <w:bCs/>
          <w:u w:val="none"/>
        </w:rPr>
      </w:pPr>
      <w:r w:rsidRPr="00A71A21">
        <w:rPr>
          <w:b/>
          <w:bCs/>
          <w:u w:val="none"/>
        </w:rPr>
        <w:t xml:space="preserve">SPOSÓB ORAZ TERMIN SKŁADANIA OFERT </w:t>
      </w:r>
    </w:p>
    <w:p w14:paraId="25A5442B" w14:textId="77777777" w:rsidR="00F80257" w:rsidRPr="00F80257" w:rsidRDefault="00F80257" w:rsidP="00F80257">
      <w:pPr>
        <w:spacing w:after="26" w:line="259" w:lineRule="auto"/>
        <w:rPr>
          <w:sz w:val="22"/>
          <w:szCs w:val="22"/>
        </w:rPr>
      </w:pPr>
      <w:r w:rsidRPr="00F80257">
        <w:rPr>
          <w:sz w:val="22"/>
          <w:szCs w:val="22"/>
        </w:rPr>
        <w:t xml:space="preserve"> </w:t>
      </w:r>
    </w:p>
    <w:p w14:paraId="604FE708" w14:textId="7EB25471" w:rsidR="009F2852" w:rsidRPr="009F2852" w:rsidRDefault="009F2852" w:rsidP="006F47A6">
      <w:pPr>
        <w:numPr>
          <w:ilvl w:val="0"/>
          <w:numId w:val="27"/>
        </w:numPr>
        <w:spacing w:after="191" w:line="249" w:lineRule="auto"/>
        <w:ind w:right="3" w:hanging="360"/>
        <w:jc w:val="both"/>
        <w:rPr>
          <w:sz w:val="22"/>
          <w:szCs w:val="22"/>
        </w:rPr>
      </w:pPr>
      <w:r w:rsidRPr="009F2852">
        <w:rPr>
          <w:sz w:val="22"/>
          <w:szCs w:val="22"/>
        </w:rPr>
        <w:t xml:space="preserve">Sposób składania oferty został szczegółowo opisany w </w:t>
      </w:r>
      <w:r>
        <w:rPr>
          <w:sz w:val="22"/>
          <w:szCs w:val="22"/>
        </w:rPr>
        <w:t>Rozdziale XIII</w:t>
      </w:r>
      <w:r w:rsidR="00DA645D">
        <w:rPr>
          <w:sz w:val="22"/>
          <w:szCs w:val="22"/>
        </w:rPr>
        <w:t xml:space="preserve">  i XIV</w:t>
      </w:r>
      <w:r>
        <w:rPr>
          <w:sz w:val="22"/>
          <w:szCs w:val="22"/>
        </w:rPr>
        <w:t xml:space="preserve"> </w:t>
      </w:r>
      <w:r w:rsidRPr="009F2852">
        <w:rPr>
          <w:sz w:val="22"/>
          <w:szCs w:val="22"/>
        </w:rPr>
        <w:t xml:space="preserve"> SWZ. </w:t>
      </w:r>
    </w:p>
    <w:p w14:paraId="745F0647" w14:textId="47356D00" w:rsidR="009F2852" w:rsidRPr="008F6C6C" w:rsidRDefault="009F2852" w:rsidP="006F47A6">
      <w:pPr>
        <w:numPr>
          <w:ilvl w:val="0"/>
          <w:numId w:val="27"/>
        </w:numPr>
        <w:spacing w:after="191" w:line="249" w:lineRule="auto"/>
        <w:ind w:right="3" w:hanging="360"/>
        <w:jc w:val="both"/>
        <w:rPr>
          <w:sz w:val="22"/>
          <w:szCs w:val="22"/>
        </w:rPr>
      </w:pPr>
      <w:r w:rsidRPr="009F2852">
        <w:rPr>
          <w:sz w:val="22"/>
          <w:szCs w:val="22"/>
        </w:rPr>
        <w:t xml:space="preserve">Ofertę wraz z wymaganymi załącznikami należy złożyć w terminie </w:t>
      </w:r>
      <w:r w:rsidRPr="00A83321">
        <w:rPr>
          <w:b/>
          <w:sz w:val="22"/>
          <w:szCs w:val="22"/>
        </w:rPr>
        <w:t xml:space="preserve">do dnia </w:t>
      </w:r>
      <w:r w:rsidR="00A83321" w:rsidRPr="00A83321">
        <w:rPr>
          <w:b/>
          <w:sz w:val="22"/>
          <w:szCs w:val="22"/>
        </w:rPr>
        <w:t>09</w:t>
      </w:r>
      <w:r w:rsidRPr="00A83321">
        <w:rPr>
          <w:b/>
          <w:sz w:val="22"/>
          <w:szCs w:val="22"/>
        </w:rPr>
        <w:t>.</w:t>
      </w:r>
      <w:r w:rsidR="00CA1309" w:rsidRPr="00A83321">
        <w:rPr>
          <w:b/>
          <w:sz w:val="22"/>
          <w:szCs w:val="22"/>
        </w:rPr>
        <w:t>11</w:t>
      </w:r>
      <w:r w:rsidRPr="00A83321">
        <w:rPr>
          <w:b/>
          <w:sz w:val="22"/>
          <w:szCs w:val="22"/>
        </w:rPr>
        <w:t>.202</w:t>
      </w:r>
      <w:r w:rsidR="00431561" w:rsidRPr="00A83321">
        <w:rPr>
          <w:b/>
          <w:sz w:val="22"/>
          <w:szCs w:val="22"/>
        </w:rPr>
        <w:t>6</w:t>
      </w:r>
      <w:r w:rsidRPr="00A83321">
        <w:rPr>
          <w:b/>
          <w:sz w:val="22"/>
          <w:szCs w:val="22"/>
        </w:rPr>
        <w:t xml:space="preserve"> r., do godz. </w:t>
      </w:r>
      <w:r w:rsidR="005B2297" w:rsidRPr="00A83321">
        <w:rPr>
          <w:b/>
          <w:sz w:val="22"/>
          <w:szCs w:val="22"/>
        </w:rPr>
        <w:t>0</w:t>
      </w:r>
      <w:r w:rsidR="00A83321">
        <w:rPr>
          <w:b/>
          <w:sz w:val="22"/>
          <w:szCs w:val="22"/>
        </w:rPr>
        <w:t>9</w:t>
      </w:r>
      <w:r w:rsidR="005B2297" w:rsidRPr="00A83321">
        <w:rPr>
          <w:b/>
          <w:sz w:val="22"/>
          <w:szCs w:val="22"/>
        </w:rPr>
        <w:t>:00</w:t>
      </w:r>
      <w:r w:rsidRPr="00A83321">
        <w:rPr>
          <w:b/>
          <w:sz w:val="22"/>
          <w:szCs w:val="22"/>
        </w:rPr>
        <w:t xml:space="preserve">. </w:t>
      </w:r>
    </w:p>
    <w:p w14:paraId="7C80D2F7" w14:textId="77777777" w:rsidR="009F2852" w:rsidRPr="009F2852" w:rsidRDefault="009F2852" w:rsidP="006F47A6">
      <w:pPr>
        <w:numPr>
          <w:ilvl w:val="0"/>
          <w:numId w:val="27"/>
        </w:numPr>
        <w:spacing w:after="191" w:line="249" w:lineRule="auto"/>
        <w:ind w:right="3" w:hanging="360"/>
        <w:jc w:val="both"/>
        <w:rPr>
          <w:sz w:val="22"/>
          <w:szCs w:val="22"/>
        </w:rPr>
      </w:pPr>
      <w:r w:rsidRPr="009F2852">
        <w:rPr>
          <w:sz w:val="22"/>
          <w:szCs w:val="22"/>
        </w:rPr>
        <w:t xml:space="preserve">Wykonawca może złożyć tylko jedną ofertę. </w:t>
      </w:r>
    </w:p>
    <w:p w14:paraId="08B0C381" w14:textId="77777777" w:rsidR="00356122" w:rsidRDefault="00356122" w:rsidP="00A71A21">
      <w:pPr>
        <w:pStyle w:val="Legenda"/>
        <w:rPr>
          <w:b/>
          <w:bCs/>
          <w:u w:val="none"/>
        </w:rPr>
      </w:pPr>
    </w:p>
    <w:p w14:paraId="1F92DF51" w14:textId="77777777" w:rsidR="00AB52D1" w:rsidRDefault="00AB52D1" w:rsidP="00AB52D1"/>
    <w:p w14:paraId="7DCA4FD8" w14:textId="77777777" w:rsidR="00D734EE" w:rsidRDefault="00D734EE" w:rsidP="00AB52D1"/>
    <w:p w14:paraId="385754EB" w14:textId="77777777" w:rsidR="00D05B7B" w:rsidRPr="00AB52D1" w:rsidRDefault="00D05B7B" w:rsidP="00AB52D1"/>
    <w:p w14:paraId="1B63E8FA" w14:textId="0E9F19E3" w:rsidR="00A71A21" w:rsidRPr="00A71A21" w:rsidRDefault="00F80257" w:rsidP="00A71A21">
      <w:pPr>
        <w:pStyle w:val="Legenda"/>
        <w:rPr>
          <w:b/>
          <w:bCs/>
          <w:u w:val="none"/>
        </w:rPr>
      </w:pPr>
      <w:r w:rsidRPr="00A71A21">
        <w:rPr>
          <w:b/>
          <w:bCs/>
          <w:u w:val="none"/>
        </w:rPr>
        <w:lastRenderedPageBreak/>
        <w:t>Rozdział X</w:t>
      </w:r>
      <w:r w:rsidR="00E06820">
        <w:rPr>
          <w:b/>
          <w:bCs/>
          <w:u w:val="none"/>
        </w:rPr>
        <w:t>X</w:t>
      </w:r>
      <w:r w:rsidRPr="00A71A21">
        <w:rPr>
          <w:b/>
          <w:bCs/>
          <w:u w:val="none"/>
        </w:rPr>
        <w:t xml:space="preserve">. </w:t>
      </w:r>
    </w:p>
    <w:p w14:paraId="4C7E3098" w14:textId="1DFD599F" w:rsidR="00F80257" w:rsidRPr="00A71A21" w:rsidRDefault="00F80257" w:rsidP="00A71A21">
      <w:pPr>
        <w:pStyle w:val="Legenda"/>
        <w:rPr>
          <w:b/>
          <w:bCs/>
          <w:u w:val="none"/>
        </w:rPr>
      </w:pPr>
      <w:r w:rsidRPr="00A71A21">
        <w:rPr>
          <w:b/>
          <w:bCs/>
          <w:u w:val="none"/>
        </w:rPr>
        <w:t xml:space="preserve">TERMIN OTWARCIA OFERT </w:t>
      </w:r>
    </w:p>
    <w:p w14:paraId="201B11F6" w14:textId="77777777" w:rsidR="00F80257" w:rsidRPr="00F80257" w:rsidRDefault="00F80257" w:rsidP="00F80257">
      <w:pPr>
        <w:spacing w:after="22" w:line="259" w:lineRule="auto"/>
        <w:rPr>
          <w:sz w:val="22"/>
          <w:szCs w:val="22"/>
        </w:rPr>
      </w:pPr>
      <w:r w:rsidRPr="00F80257">
        <w:rPr>
          <w:rFonts w:eastAsia="Arial"/>
          <w:sz w:val="22"/>
          <w:szCs w:val="22"/>
        </w:rPr>
        <w:t xml:space="preserve"> </w:t>
      </w:r>
    </w:p>
    <w:p w14:paraId="498CBC92" w14:textId="031AC38F" w:rsidR="00F80257" w:rsidRPr="005D646F" w:rsidRDefault="00F80257">
      <w:pPr>
        <w:numPr>
          <w:ilvl w:val="0"/>
          <w:numId w:val="17"/>
        </w:numPr>
        <w:spacing w:after="17" w:line="276" w:lineRule="auto"/>
        <w:ind w:hanging="360"/>
        <w:jc w:val="both"/>
        <w:rPr>
          <w:color w:val="EE0000"/>
          <w:sz w:val="22"/>
          <w:szCs w:val="22"/>
        </w:rPr>
      </w:pPr>
      <w:r w:rsidRPr="00F80257">
        <w:rPr>
          <w:sz w:val="22"/>
          <w:szCs w:val="22"/>
        </w:rPr>
        <w:t xml:space="preserve">Otwarcie ofert nastąpi </w:t>
      </w:r>
      <w:r w:rsidRPr="00A83321">
        <w:rPr>
          <w:sz w:val="22"/>
          <w:szCs w:val="22"/>
        </w:rPr>
        <w:t xml:space="preserve">w dniu: </w:t>
      </w:r>
      <w:r w:rsidR="00CA1309" w:rsidRPr="00A83321">
        <w:rPr>
          <w:b/>
          <w:sz w:val="22"/>
          <w:szCs w:val="22"/>
        </w:rPr>
        <w:t>0</w:t>
      </w:r>
      <w:r w:rsidR="00A83321" w:rsidRPr="00A83321">
        <w:rPr>
          <w:b/>
          <w:sz w:val="22"/>
          <w:szCs w:val="22"/>
        </w:rPr>
        <w:t>9</w:t>
      </w:r>
      <w:r w:rsidRPr="00A83321">
        <w:rPr>
          <w:b/>
          <w:sz w:val="22"/>
          <w:szCs w:val="22"/>
        </w:rPr>
        <w:t>.</w:t>
      </w:r>
      <w:r w:rsidR="00CA1309" w:rsidRPr="00A83321">
        <w:rPr>
          <w:b/>
          <w:sz w:val="22"/>
          <w:szCs w:val="22"/>
        </w:rPr>
        <w:t>11</w:t>
      </w:r>
      <w:r w:rsidRPr="00A83321">
        <w:rPr>
          <w:b/>
          <w:sz w:val="22"/>
          <w:szCs w:val="22"/>
        </w:rPr>
        <w:t>.202</w:t>
      </w:r>
      <w:r w:rsidR="00431561" w:rsidRPr="00A83321">
        <w:rPr>
          <w:b/>
          <w:sz w:val="22"/>
          <w:szCs w:val="22"/>
        </w:rPr>
        <w:t>6</w:t>
      </w:r>
      <w:r w:rsidRPr="00A83321">
        <w:rPr>
          <w:b/>
          <w:sz w:val="22"/>
          <w:szCs w:val="22"/>
        </w:rPr>
        <w:t xml:space="preserve"> r.</w:t>
      </w:r>
      <w:r w:rsidR="000167AD" w:rsidRPr="00A83321">
        <w:rPr>
          <w:b/>
          <w:sz w:val="22"/>
          <w:szCs w:val="22"/>
        </w:rPr>
        <w:t xml:space="preserve"> </w:t>
      </w:r>
      <w:r w:rsidRPr="00A83321">
        <w:rPr>
          <w:b/>
          <w:sz w:val="22"/>
          <w:szCs w:val="22"/>
        </w:rPr>
        <w:t xml:space="preserve">, o godz. </w:t>
      </w:r>
      <w:r w:rsidR="000B090B" w:rsidRPr="00A83321">
        <w:rPr>
          <w:b/>
          <w:sz w:val="22"/>
          <w:szCs w:val="22"/>
        </w:rPr>
        <w:t>0</w:t>
      </w:r>
      <w:r w:rsidR="00A83321">
        <w:rPr>
          <w:b/>
          <w:sz w:val="22"/>
          <w:szCs w:val="22"/>
        </w:rPr>
        <w:t>9</w:t>
      </w:r>
      <w:r w:rsidR="005B2297" w:rsidRPr="00A83321">
        <w:rPr>
          <w:b/>
          <w:sz w:val="22"/>
          <w:szCs w:val="22"/>
        </w:rPr>
        <w:t>:</w:t>
      </w:r>
      <w:r w:rsidR="000B090B" w:rsidRPr="00A83321">
        <w:rPr>
          <w:b/>
          <w:sz w:val="22"/>
          <w:szCs w:val="22"/>
        </w:rPr>
        <w:t>3</w:t>
      </w:r>
      <w:r w:rsidR="005B2297" w:rsidRPr="00A83321">
        <w:rPr>
          <w:b/>
          <w:sz w:val="22"/>
          <w:szCs w:val="22"/>
        </w:rPr>
        <w:t>0</w:t>
      </w:r>
      <w:r w:rsidRPr="00A83321">
        <w:rPr>
          <w:b/>
          <w:sz w:val="22"/>
          <w:szCs w:val="22"/>
        </w:rPr>
        <w:t>.</w:t>
      </w:r>
      <w:r w:rsidRPr="00A83321">
        <w:rPr>
          <w:sz w:val="22"/>
          <w:szCs w:val="22"/>
        </w:rPr>
        <w:t xml:space="preserve"> </w:t>
      </w:r>
    </w:p>
    <w:p w14:paraId="06F90B55" w14:textId="716CF5AC" w:rsidR="00F80257" w:rsidRPr="00F80257" w:rsidRDefault="00F80257">
      <w:pPr>
        <w:numPr>
          <w:ilvl w:val="0"/>
          <w:numId w:val="17"/>
        </w:numPr>
        <w:spacing w:after="44" w:line="276" w:lineRule="auto"/>
        <w:ind w:hanging="360"/>
        <w:jc w:val="both"/>
        <w:rPr>
          <w:sz w:val="22"/>
          <w:szCs w:val="22"/>
        </w:rPr>
      </w:pPr>
      <w:r w:rsidRPr="00F80257">
        <w:rPr>
          <w:sz w:val="22"/>
          <w:szCs w:val="22"/>
        </w:rPr>
        <w:t>Zamawiający, najpóźniej przed otwarciem ofert, udostępnia na stronie internetowej prowadzonego post</w:t>
      </w:r>
      <w:r w:rsidR="00A71A21">
        <w:rPr>
          <w:sz w:val="22"/>
          <w:szCs w:val="22"/>
        </w:rPr>
        <w:t>ę</w:t>
      </w:r>
      <w:r w:rsidRPr="00F80257">
        <w:rPr>
          <w:sz w:val="22"/>
          <w:szCs w:val="22"/>
        </w:rPr>
        <w:t xml:space="preserve">powania informację o kwocie, jaką zamierza przeznaczyć́ na sfinansowanie zamówienia.  </w:t>
      </w:r>
    </w:p>
    <w:p w14:paraId="1B345D60" w14:textId="04BAF4EE" w:rsidR="00F80257" w:rsidRPr="00F80257" w:rsidRDefault="00F80257">
      <w:pPr>
        <w:numPr>
          <w:ilvl w:val="0"/>
          <w:numId w:val="17"/>
        </w:numPr>
        <w:spacing w:after="44" w:line="276" w:lineRule="auto"/>
        <w:ind w:hanging="360"/>
        <w:jc w:val="both"/>
        <w:rPr>
          <w:sz w:val="22"/>
          <w:szCs w:val="22"/>
        </w:rPr>
      </w:pPr>
      <w:r w:rsidRPr="00F80257">
        <w:rPr>
          <w:sz w:val="22"/>
          <w:szCs w:val="22"/>
        </w:rPr>
        <w:t>Zamawiający, niezwłocznie po otwarciu ofert, udostępnia na stronie internetowej prowadzonego post</w:t>
      </w:r>
      <w:r w:rsidR="00A71A21">
        <w:rPr>
          <w:sz w:val="22"/>
          <w:szCs w:val="22"/>
        </w:rPr>
        <w:t>ę</w:t>
      </w:r>
      <w:r w:rsidRPr="00F80257">
        <w:rPr>
          <w:sz w:val="22"/>
          <w:szCs w:val="22"/>
        </w:rPr>
        <w:t xml:space="preserve">powania informacje o:  </w:t>
      </w:r>
    </w:p>
    <w:p w14:paraId="42EEE6C5" w14:textId="77777777" w:rsidR="00F80257" w:rsidRPr="00F80257" w:rsidRDefault="00F80257">
      <w:pPr>
        <w:numPr>
          <w:ilvl w:val="1"/>
          <w:numId w:val="17"/>
        </w:numPr>
        <w:spacing w:after="44" w:line="276" w:lineRule="auto"/>
        <w:ind w:hanging="360"/>
        <w:jc w:val="both"/>
        <w:rPr>
          <w:sz w:val="22"/>
          <w:szCs w:val="22"/>
        </w:rPr>
      </w:pPr>
      <w:r w:rsidRPr="00F80257">
        <w:rPr>
          <w:sz w:val="22"/>
          <w:szCs w:val="22"/>
        </w:rPr>
        <w:t xml:space="preserve">nazwach albo imionach i nazwiskach oraz siedzibach lub miejscach prowadzonej działalności gospodarczej albo miejscach zamieszkania wykonawców, których oferty zostały otwarte;  </w:t>
      </w:r>
    </w:p>
    <w:p w14:paraId="6217E490" w14:textId="77777777" w:rsidR="00F80257" w:rsidRPr="00F80257" w:rsidRDefault="00F80257">
      <w:pPr>
        <w:numPr>
          <w:ilvl w:val="1"/>
          <w:numId w:val="17"/>
        </w:numPr>
        <w:spacing w:after="44" w:line="276" w:lineRule="auto"/>
        <w:ind w:hanging="360"/>
        <w:jc w:val="both"/>
        <w:rPr>
          <w:sz w:val="22"/>
          <w:szCs w:val="22"/>
        </w:rPr>
      </w:pPr>
      <w:r w:rsidRPr="00F80257">
        <w:rPr>
          <w:sz w:val="22"/>
          <w:szCs w:val="22"/>
        </w:rPr>
        <w:t xml:space="preserve">cenach lub kosztach zawartych w ofertach.  </w:t>
      </w:r>
    </w:p>
    <w:p w14:paraId="736E3AB1" w14:textId="77777777" w:rsidR="0050265A" w:rsidRDefault="00F80257">
      <w:pPr>
        <w:numPr>
          <w:ilvl w:val="0"/>
          <w:numId w:val="17"/>
        </w:numPr>
        <w:spacing w:after="44" w:line="276" w:lineRule="auto"/>
        <w:ind w:hanging="360"/>
        <w:jc w:val="both"/>
        <w:rPr>
          <w:sz w:val="22"/>
          <w:szCs w:val="22"/>
        </w:rPr>
      </w:pPr>
      <w:r w:rsidRPr="00F80257">
        <w:rPr>
          <w:sz w:val="22"/>
          <w:szCs w:val="22"/>
        </w:rPr>
        <w:t>W przypadku wystąpienia awarii systemu teleinformatycznego, która spowoduje brak możliwości otwarcia ofert w terminie określonym przez Zamawiającego, otwarcie ofert nastąpi niezwłocznie po usunięciu awarii.</w:t>
      </w:r>
    </w:p>
    <w:p w14:paraId="7C2AF260" w14:textId="0AB2D078" w:rsidR="00D05B7B" w:rsidRPr="003F6E20" w:rsidRDefault="00F80257" w:rsidP="00DD4481">
      <w:pPr>
        <w:numPr>
          <w:ilvl w:val="0"/>
          <w:numId w:val="17"/>
        </w:numPr>
        <w:spacing w:after="44" w:line="276" w:lineRule="auto"/>
        <w:ind w:hanging="360"/>
        <w:jc w:val="both"/>
        <w:rPr>
          <w:sz w:val="22"/>
          <w:szCs w:val="22"/>
        </w:rPr>
      </w:pPr>
      <w:r w:rsidRPr="0050265A">
        <w:rPr>
          <w:sz w:val="22"/>
          <w:szCs w:val="22"/>
        </w:rPr>
        <w:t>Zamawiający poinformuje o zmianie terminu otwarcia ofert na stronie internetowej prowadzonego post</w:t>
      </w:r>
      <w:r w:rsidR="00AC7640" w:rsidRPr="0050265A">
        <w:rPr>
          <w:sz w:val="22"/>
          <w:szCs w:val="22"/>
        </w:rPr>
        <w:t>ę</w:t>
      </w:r>
      <w:r w:rsidRPr="0050265A">
        <w:rPr>
          <w:sz w:val="22"/>
          <w:szCs w:val="22"/>
        </w:rPr>
        <w:t xml:space="preserve">powania. </w:t>
      </w:r>
    </w:p>
    <w:p w14:paraId="1D80C244" w14:textId="77777777" w:rsidR="00372C7B" w:rsidRDefault="00372C7B" w:rsidP="00535908">
      <w:pPr>
        <w:pStyle w:val="Legenda"/>
        <w:rPr>
          <w:b/>
          <w:bCs/>
          <w:u w:val="none"/>
        </w:rPr>
      </w:pPr>
    </w:p>
    <w:p w14:paraId="5112EAEC" w14:textId="77777777" w:rsidR="00372C7B" w:rsidRDefault="00372C7B" w:rsidP="00535908">
      <w:pPr>
        <w:pStyle w:val="Legenda"/>
        <w:rPr>
          <w:b/>
          <w:bCs/>
          <w:u w:val="none"/>
        </w:rPr>
      </w:pPr>
    </w:p>
    <w:p w14:paraId="5B3B2DBE" w14:textId="77777777" w:rsidR="00372C7B" w:rsidRDefault="00372C7B" w:rsidP="00535908">
      <w:pPr>
        <w:pStyle w:val="Legenda"/>
        <w:rPr>
          <w:b/>
          <w:bCs/>
          <w:u w:val="none"/>
        </w:rPr>
      </w:pPr>
    </w:p>
    <w:p w14:paraId="00CF862B" w14:textId="77777777" w:rsidR="00372C7B" w:rsidRDefault="00372C7B" w:rsidP="00535908">
      <w:pPr>
        <w:pStyle w:val="Legenda"/>
        <w:rPr>
          <w:b/>
          <w:bCs/>
          <w:u w:val="none"/>
        </w:rPr>
      </w:pPr>
    </w:p>
    <w:p w14:paraId="198F8CB5" w14:textId="77777777" w:rsidR="00372C7B" w:rsidRDefault="00372C7B" w:rsidP="00535908">
      <w:pPr>
        <w:pStyle w:val="Legenda"/>
        <w:rPr>
          <w:b/>
          <w:bCs/>
          <w:u w:val="none"/>
        </w:rPr>
      </w:pPr>
    </w:p>
    <w:p w14:paraId="7D923CA6" w14:textId="345AC6F6" w:rsidR="00535908" w:rsidRPr="00535908" w:rsidRDefault="00F80257" w:rsidP="00535908">
      <w:pPr>
        <w:pStyle w:val="Legenda"/>
        <w:rPr>
          <w:b/>
          <w:bCs/>
          <w:u w:val="none"/>
        </w:rPr>
      </w:pPr>
      <w:r w:rsidRPr="00535908">
        <w:rPr>
          <w:b/>
          <w:bCs/>
          <w:u w:val="none"/>
        </w:rPr>
        <w:t>Rozdział XX</w:t>
      </w:r>
      <w:r w:rsidR="00E06820">
        <w:rPr>
          <w:b/>
          <w:bCs/>
          <w:u w:val="none"/>
        </w:rPr>
        <w:t>I</w:t>
      </w:r>
      <w:r w:rsidRPr="00535908">
        <w:rPr>
          <w:b/>
          <w:bCs/>
          <w:u w:val="none"/>
        </w:rPr>
        <w:t xml:space="preserve">. </w:t>
      </w:r>
    </w:p>
    <w:p w14:paraId="7FD9F6D4" w14:textId="349CC730" w:rsidR="00F80257" w:rsidRPr="00535908" w:rsidRDefault="00F80257" w:rsidP="00535908">
      <w:pPr>
        <w:pStyle w:val="Legenda"/>
        <w:rPr>
          <w:b/>
          <w:bCs/>
          <w:u w:val="none"/>
        </w:rPr>
      </w:pPr>
      <w:r w:rsidRPr="00535908">
        <w:rPr>
          <w:b/>
          <w:bCs/>
          <w:u w:val="none"/>
        </w:rPr>
        <w:t xml:space="preserve">INFORMACJE O FORMALNOŚCIACH, JAKIE POWINNY ZOSTAĆ DOPEŁNIONE PO WYBORZE OFERTY W CELU ZAWARCIA UMOWY W SPRAWIE ZAMÓWIENIA PUBLICZNEGO </w:t>
      </w:r>
    </w:p>
    <w:p w14:paraId="67DF223E" w14:textId="77777777" w:rsidR="00F80257" w:rsidRPr="00535908" w:rsidRDefault="00F80257" w:rsidP="00535908">
      <w:pPr>
        <w:pStyle w:val="Legenda"/>
        <w:rPr>
          <w:b/>
          <w:bCs/>
          <w:u w:val="none"/>
        </w:rPr>
      </w:pPr>
      <w:r w:rsidRPr="00535908">
        <w:rPr>
          <w:b/>
          <w:bCs/>
          <w:u w:val="none"/>
        </w:rPr>
        <w:t xml:space="preserve"> </w:t>
      </w:r>
    </w:p>
    <w:p w14:paraId="76318ED8" w14:textId="26920EF6" w:rsidR="00F80257" w:rsidRPr="00E64766" w:rsidRDefault="00F80257">
      <w:pPr>
        <w:numPr>
          <w:ilvl w:val="0"/>
          <w:numId w:val="18"/>
        </w:numPr>
        <w:spacing w:after="44" w:line="271" w:lineRule="auto"/>
        <w:ind w:hanging="360"/>
        <w:jc w:val="both"/>
        <w:rPr>
          <w:sz w:val="22"/>
          <w:szCs w:val="22"/>
        </w:rPr>
      </w:pPr>
      <w:r w:rsidRPr="00E64766">
        <w:rPr>
          <w:sz w:val="22"/>
          <w:szCs w:val="22"/>
        </w:rPr>
        <w:t xml:space="preserve">Zamawiający zawiera umowę w sprawie zamówienia publicznego w terminie nie krótszym niż </w:t>
      </w:r>
      <w:r w:rsidR="00210576">
        <w:rPr>
          <w:sz w:val="22"/>
          <w:szCs w:val="22"/>
        </w:rPr>
        <w:t>5</w:t>
      </w:r>
      <w:r w:rsidRPr="00E64766">
        <w:rPr>
          <w:sz w:val="22"/>
          <w:szCs w:val="22"/>
        </w:rPr>
        <w:t xml:space="preserve"> dni od dnia przesłania zawiadomienia </w:t>
      </w:r>
      <w:r w:rsidR="00E64766" w:rsidRPr="00E64766">
        <w:rPr>
          <w:sz w:val="22"/>
          <w:szCs w:val="22"/>
        </w:rPr>
        <w:t xml:space="preserve">(drogą elektroniczną) </w:t>
      </w:r>
      <w:r w:rsidRPr="00E64766">
        <w:rPr>
          <w:sz w:val="22"/>
          <w:szCs w:val="22"/>
        </w:rPr>
        <w:t xml:space="preserve">o wyborze najkorzystniejszej oferty. </w:t>
      </w:r>
    </w:p>
    <w:p w14:paraId="6641EB01" w14:textId="2C8B7135" w:rsidR="00F80257" w:rsidRPr="00F80257" w:rsidRDefault="00F80257">
      <w:pPr>
        <w:numPr>
          <w:ilvl w:val="0"/>
          <w:numId w:val="18"/>
        </w:numPr>
        <w:spacing w:after="44" w:line="271" w:lineRule="auto"/>
        <w:ind w:hanging="360"/>
        <w:jc w:val="both"/>
        <w:rPr>
          <w:sz w:val="22"/>
          <w:szCs w:val="22"/>
        </w:rPr>
      </w:pPr>
      <w:r w:rsidRPr="00F80257">
        <w:rPr>
          <w:sz w:val="22"/>
          <w:szCs w:val="22"/>
        </w:rPr>
        <w:t xml:space="preserve">Zamawiający może zawrzeć umowę w sprawie zamówienia publicznego przed upływem terminu,  o którym mowa </w:t>
      </w:r>
      <w:r w:rsidR="00810273">
        <w:rPr>
          <w:sz w:val="22"/>
          <w:szCs w:val="22"/>
        </w:rPr>
        <w:t xml:space="preserve">   </w:t>
      </w:r>
      <w:r w:rsidRPr="00F80257">
        <w:rPr>
          <w:sz w:val="22"/>
          <w:szCs w:val="22"/>
        </w:rPr>
        <w:t xml:space="preserve">w ust. 1, jeżeli w postępowaniu o udzielenie zamówienia prowadzonym w trybie podstawowym złożono tylko jedną ofertę. </w:t>
      </w:r>
    </w:p>
    <w:p w14:paraId="09E16CFE" w14:textId="77777777" w:rsidR="00F80257" w:rsidRPr="00F80257" w:rsidRDefault="00F80257">
      <w:pPr>
        <w:numPr>
          <w:ilvl w:val="0"/>
          <w:numId w:val="18"/>
        </w:numPr>
        <w:spacing w:after="44" w:line="271" w:lineRule="auto"/>
        <w:ind w:hanging="360"/>
        <w:jc w:val="both"/>
        <w:rPr>
          <w:sz w:val="22"/>
          <w:szCs w:val="22"/>
        </w:rPr>
      </w:pPr>
      <w:r w:rsidRPr="00F80257">
        <w:rPr>
          <w:sz w:val="22"/>
          <w:szCs w:val="22"/>
        </w:rPr>
        <w:t xml:space="preserve">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281F07C5" w14:textId="77777777" w:rsidR="00F80257" w:rsidRPr="00F80257" w:rsidRDefault="00F80257">
      <w:pPr>
        <w:numPr>
          <w:ilvl w:val="0"/>
          <w:numId w:val="18"/>
        </w:numPr>
        <w:spacing w:after="44" w:line="271" w:lineRule="auto"/>
        <w:ind w:hanging="360"/>
        <w:jc w:val="both"/>
        <w:rPr>
          <w:sz w:val="22"/>
          <w:szCs w:val="22"/>
        </w:rPr>
      </w:pPr>
      <w:r w:rsidRPr="00F80257">
        <w:rPr>
          <w:sz w:val="22"/>
          <w:szCs w:val="22"/>
        </w:rPr>
        <w:t xml:space="preserve">Wykonawca będzie zobowiązany do podpisania umowy w miejscu i terminie wskazanym przez Zamawiającego. </w:t>
      </w:r>
    </w:p>
    <w:p w14:paraId="4979CC95" w14:textId="77777777" w:rsidR="00F80257" w:rsidRPr="00F80257" w:rsidRDefault="00F80257">
      <w:pPr>
        <w:numPr>
          <w:ilvl w:val="0"/>
          <w:numId w:val="18"/>
        </w:numPr>
        <w:spacing w:after="44" w:line="271" w:lineRule="auto"/>
        <w:ind w:hanging="360"/>
        <w:jc w:val="both"/>
        <w:rPr>
          <w:sz w:val="22"/>
          <w:szCs w:val="22"/>
        </w:rPr>
      </w:pPr>
      <w:r w:rsidRPr="00F80257">
        <w:rPr>
          <w:sz w:val="22"/>
          <w:szCs w:val="22"/>
        </w:rPr>
        <w:t xml:space="preserve">Przed podpisaniem umowy Wykonawcy wspólnie ubiegający się o udzielenie zamówienia  (w przypadku wyboru ich oferty jako najkorzystniejszej) przedstawią Zamawiającemu umowę regulującą współpracę tych Wykonawców. </w:t>
      </w:r>
    </w:p>
    <w:p w14:paraId="60AA5CEC" w14:textId="77777777" w:rsidR="00F80257" w:rsidRPr="00F80257" w:rsidRDefault="00F80257">
      <w:pPr>
        <w:numPr>
          <w:ilvl w:val="0"/>
          <w:numId w:val="18"/>
        </w:numPr>
        <w:spacing w:after="44" w:line="271" w:lineRule="auto"/>
        <w:ind w:hanging="360"/>
        <w:jc w:val="both"/>
        <w:rPr>
          <w:sz w:val="22"/>
          <w:szCs w:val="22"/>
        </w:rPr>
      </w:pPr>
      <w:r w:rsidRPr="00F80257">
        <w:rPr>
          <w:sz w:val="22"/>
          <w:szCs w:val="22"/>
        </w:rPr>
        <w:t xml:space="preserve">Jeżeli Wykonawca, którego oferta została wybrana jako najkorzystniejsza, uchyla się̨ od zawarcia umowy w sprawie zamówienia publicznego Zamawiający może dokonać́ ponownego badania  i oceny ofert spośród ofert pozostałych w postepowaniu Wykonawców albo unieważnić́ postepowanie. </w:t>
      </w:r>
    </w:p>
    <w:p w14:paraId="1325A997" w14:textId="753DFFA7" w:rsidR="000B090B" w:rsidRPr="005D10D2" w:rsidRDefault="000B090B" w:rsidP="005D10D2">
      <w:pPr>
        <w:spacing w:after="21" w:line="259" w:lineRule="auto"/>
        <w:rPr>
          <w:b/>
          <w:sz w:val="22"/>
          <w:szCs w:val="22"/>
        </w:rPr>
      </w:pPr>
    </w:p>
    <w:p w14:paraId="4696A455" w14:textId="77777777" w:rsidR="00356122" w:rsidRDefault="00356122" w:rsidP="00356122"/>
    <w:p w14:paraId="196C24E5" w14:textId="77777777" w:rsidR="00D05B7B" w:rsidRPr="00356122" w:rsidRDefault="00D05B7B" w:rsidP="00356122"/>
    <w:p w14:paraId="672016FB" w14:textId="2D90D0D3" w:rsidR="00393D78" w:rsidRPr="00393D78" w:rsidRDefault="00F80257" w:rsidP="00393D78">
      <w:pPr>
        <w:pStyle w:val="Legenda"/>
        <w:rPr>
          <w:b/>
          <w:bCs/>
          <w:u w:val="none"/>
        </w:rPr>
      </w:pPr>
      <w:r w:rsidRPr="00393D78">
        <w:rPr>
          <w:b/>
          <w:bCs/>
          <w:u w:val="none"/>
        </w:rPr>
        <w:t>Rozdział XXI</w:t>
      </w:r>
      <w:r w:rsidR="00B45883">
        <w:rPr>
          <w:b/>
          <w:bCs/>
          <w:u w:val="none"/>
        </w:rPr>
        <w:t>I</w:t>
      </w:r>
      <w:r w:rsidRPr="00393D78">
        <w:rPr>
          <w:b/>
          <w:bCs/>
          <w:u w:val="none"/>
        </w:rPr>
        <w:t xml:space="preserve">. </w:t>
      </w:r>
    </w:p>
    <w:p w14:paraId="17126987" w14:textId="7CC6866E" w:rsidR="00F80257" w:rsidRPr="00393D78" w:rsidRDefault="00F80257" w:rsidP="00393D78">
      <w:pPr>
        <w:pStyle w:val="Legenda"/>
        <w:rPr>
          <w:b/>
          <w:bCs/>
          <w:u w:val="none"/>
        </w:rPr>
      </w:pPr>
      <w:r w:rsidRPr="00393D78">
        <w:rPr>
          <w:b/>
          <w:bCs/>
          <w:u w:val="none"/>
        </w:rPr>
        <w:t xml:space="preserve">WYMAGANIA DOTYCZĄCE ZABEZPIECZENIA NALEŻYTEGO WYKONANIA UMOWY </w:t>
      </w:r>
    </w:p>
    <w:p w14:paraId="66BC4000" w14:textId="4F3FE6B2" w:rsidR="00210576" w:rsidRPr="00190BC0" w:rsidRDefault="00F80257" w:rsidP="00190BC0">
      <w:pPr>
        <w:spacing w:after="26" w:line="259" w:lineRule="auto"/>
        <w:rPr>
          <w:sz w:val="22"/>
          <w:szCs w:val="22"/>
        </w:rPr>
      </w:pPr>
      <w:r w:rsidRPr="00F80257">
        <w:rPr>
          <w:sz w:val="22"/>
          <w:szCs w:val="22"/>
        </w:rPr>
        <w:t xml:space="preserve"> </w:t>
      </w:r>
    </w:p>
    <w:p w14:paraId="11B0D315" w14:textId="532EB543" w:rsidR="001921EE" w:rsidRDefault="001921EE" w:rsidP="001921EE">
      <w:pPr>
        <w:autoSpaceDE w:val="0"/>
        <w:autoSpaceDN w:val="0"/>
        <w:adjustRightInd w:val="0"/>
        <w:jc w:val="both"/>
        <w:rPr>
          <w:bCs/>
          <w:sz w:val="22"/>
          <w:szCs w:val="22"/>
        </w:rPr>
      </w:pPr>
      <w:r>
        <w:rPr>
          <w:bCs/>
          <w:sz w:val="22"/>
          <w:szCs w:val="22"/>
        </w:rPr>
        <w:t xml:space="preserve"> </w:t>
      </w:r>
      <w:bookmarkStart w:id="9" w:name="_Hlk229653300"/>
      <w:r>
        <w:rPr>
          <w:bCs/>
          <w:sz w:val="22"/>
          <w:szCs w:val="22"/>
        </w:rPr>
        <w:t xml:space="preserve">Zamawiający </w:t>
      </w:r>
      <w:r w:rsidRPr="009D7B66">
        <w:rPr>
          <w:bCs/>
          <w:sz w:val="22"/>
          <w:szCs w:val="22"/>
          <w:u w:val="single"/>
        </w:rPr>
        <w:t>żąda</w:t>
      </w:r>
      <w:r>
        <w:rPr>
          <w:bCs/>
          <w:sz w:val="22"/>
          <w:szCs w:val="22"/>
        </w:rPr>
        <w:t xml:space="preserve"> od Wykonawcy, </w:t>
      </w:r>
      <w:r w:rsidRPr="009D7B66">
        <w:rPr>
          <w:bCs/>
          <w:sz w:val="22"/>
          <w:szCs w:val="22"/>
          <w:u w:val="single"/>
        </w:rPr>
        <w:t>przed zawarciem umowy</w:t>
      </w:r>
      <w:r>
        <w:rPr>
          <w:bCs/>
          <w:sz w:val="22"/>
          <w:szCs w:val="22"/>
        </w:rPr>
        <w:t xml:space="preserve">, wniesienia zabezpieczenia należytego wykonania umowy. Zabezpieczenie służy pokryciu roszczeń z tytułu niewykonania lub nienależytego wykonania umowy. </w:t>
      </w:r>
    </w:p>
    <w:p w14:paraId="479E7A7C" w14:textId="77777777" w:rsidR="001921EE" w:rsidRDefault="001921EE" w:rsidP="001921EE">
      <w:pPr>
        <w:autoSpaceDE w:val="0"/>
        <w:autoSpaceDN w:val="0"/>
        <w:adjustRightInd w:val="0"/>
        <w:ind w:left="-120"/>
        <w:jc w:val="both"/>
        <w:rPr>
          <w:bCs/>
          <w:sz w:val="22"/>
          <w:szCs w:val="22"/>
        </w:rPr>
      </w:pPr>
      <w:r>
        <w:rPr>
          <w:bCs/>
          <w:sz w:val="22"/>
          <w:szCs w:val="22"/>
        </w:rPr>
        <w:t xml:space="preserve">  2. Zabezpieczenie może być wnoszone według wyboru Wykonawcy w jednej lub kilku formach określonych w </w:t>
      </w:r>
    </w:p>
    <w:p w14:paraId="25CDC72F" w14:textId="77777777" w:rsidR="001921EE" w:rsidRDefault="001921EE" w:rsidP="001921EE">
      <w:pPr>
        <w:autoSpaceDE w:val="0"/>
        <w:autoSpaceDN w:val="0"/>
        <w:adjustRightInd w:val="0"/>
        <w:ind w:left="-120"/>
        <w:jc w:val="both"/>
        <w:rPr>
          <w:bCs/>
          <w:sz w:val="22"/>
          <w:szCs w:val="22"/>
        </w:rPr>
      </w:pPr>
      <w:r>
        <w:rPr>
          <w:bCs/>
          <w:sz w:val="22"/>
          <w:szCs w:val="22"/>
        </w:rPr>
        <w:t xml:space="preserve">    </w:t>
      </w:r>
      <w:r w:rsidRPr="005076AA">
        <w:rPr>
          <w:bCs/>
          <w:sz w:val="22"/>
          <w:szCs w:val="22"/>
        </w:rPr>
        <w:t xml:space="preserve">art. 450 </w:t>
      </w:r>
      <w:r>
        <w:rPr>
          <w:bCs/>
          <w:sz w:val="22"/>
          <w:szCs w:val="22"/>
        </w:rPr>
        <w:t>ustawy Prawo zamówień publicznych.</w:t>
      </w:r>
    </w:p>
    <w:p w14:paraId="625F0B46" w14:textId="77777777" w:rsidR="001921EE" w:rsidRDefault="001921EE" w:rsidP="001921EE">
      <w:pPr>
        <w:autoSpaceDE w:val="0"/>
        <w:autoSpaceDN w:val="0"/>
        <w:adjustRightInd w:val="0"/>
        <w:ind w:left="-120"/>
        <w:jc w:val="both"/>
        <w:rPr>
          <w:bCs/>
          <w:sz w:val="22"/>
          <w:szCs w:val="22"/>
        </w:rPr>
      </w:pPr>
      <w:r>
        <w:rPr>
          <w:bCs/>
          <w:sz w:val="22"/>
          <w:szCs w:val="22"/>
        </w:rPr>
        <w:lastRenderedPageBreak/>
        <w:t xml:space="preserve">   a) Zabezpieczenie wnoszone w pieniądzu </w:t>
      </w:r>
      <w:r w:rsidRPr="00F3577C">
        <w:rPr>
          <w:b/>
          <w:bCs/>
          <w:sz w:val="22"/>
          <w:szCs w:val="22"/>
        </w:rPr>
        <w:t>Wykonawca wpłaca przelewem</w:t>
      </w:r>
      <w:r>
        <w:rPr>
          <w:bCs/>
          <w:sz w:val="22"/>
          <w:szCs w:val="22"/>
        </w:rPr>
        <w:t xml:space="preserve"> na rachunek bankowy wskazany przez</w:t>
      </w:r>
    </w:p>
    <w:p w14:paraId="734054EB" w14:textId="77777777" w:rsidR="001921EE" w:rsidRDefault="001921EE" w:rsidP="001921EE">
      <w:pPr>
        <w:autoSpaceDE w:val="0"/>
        <w:autoSpaceDN w:val="0"/>
        <w:adjustRightInd w:val="0"/>
        <w:ind w:left="-120"/>
        <w:jc w:val="both"/>
        <w:rPr>
          <w:bCs/>
          <w:sz w:val="22"/>
          <w:szCs w:val="22"/>
        </w:rPr>
      </w:pPr>
      <w:r>
        <w:rPr>
          <w:bCs/>
          <w:sz w:val="22"/>
          <w:szCs w:val="22"/>
        </w:rPr>
        <w:t xml:space="preserve">        Zamawiającego : </w:t>
      </w:r>
      <w:r w:rsidRPr="008D238D">
        <w:rPr>
          <w:bCs/>
          <w:sz w:val="22"/>
          <w:szCs w:val="22"/>
        </w:rPr>
        <w:t>31 1240 4764 1111 0000 4863 0085</w:t>
      </w:r>
    </w:p>
    <w:p w14:paraId="0606A912" w14:textId="77777777" w:rsidR="001921EE" w:rsidRDefault="001921EE" w:rsidP="001921EE">
      <w:pPr>
        <w:tabs>
          <w:tab w:val="left" w:pos="120"/>
        </w:tabs>
        <w:autoSpaceDE w:val="0"/>
        <w:autoSpaceDN w:val="0"/>
        <w:adjustRightInd w:val="0"/>
        <w:jc w:val="both"/>
        <w:rPr>
          <w:sz w:val="22"/>
          <w:szCs w:val="22"/>
        </w:rPr>
      </w:pPr>
      <w:r>
        <w:rPr>
          <w:bCs/>
          <w:sz w:val="22"/>
          <w:szCs w:val="22"/>
        </w:rPr>
        <w:t xml:space="preserve"> b) </w:t>
      </w:r>
      <w:r>
        <w:rPr>
          <w:sz w:val="22"/>
          <w:szCs w:val="22"/>
        </w:rPr>
        <w:t>W przypadku Wykonawców  ubiegających się wspólnie o udzielenie zamówienia (</w:t>
      </w:r>
      <w:r w:rsidRPr="005076AA">
        <w:rPr>
          <w:sz w:val="22"/>
          <w:szCs w:val="22"/>
        </w:rPr>
        <w:t xml:space="preserve">ustawa </w:t>
      </w:r>
      <w:proofErr w:type="spellStart"/>
      <w:r w:rsidRPr="005076AA">
        <w:rPr>
          <w:sz w:val="22"/>
          <w:szCs w:val="22"/>
        </w:rPr>
        <w:t>Pzp</w:t>
      </w:r>
      <w:proofErr w:type="spellEnd"/>
      <w:r>
        <w:rPr>
          <w:sz w:val="22"/>
          <w:szCs w:val="22"/>
        </w:rPr>
        <w:t xml:space="preserve">) i  </w:t>
      </w:r>
    </w:p>
    <w:p w14:paraId="4890C804" w14:textId="77777777" w:rsidR="001921EE" w:rsidRDefault="001921EE" w:rsidP="001921EE">
      <w:pPr>
        <w:autoSpaceDE w:val="0"/>
        <w:autoSpaceDN w:val="0"/>
        <w:adjustRightInd w:val="0"/>
        <w:jc w:val="both"/>
        <w:rPr>
          <w:sz w:val="22"/>
          <w:szCs w:val="22"/>
        </w:rPr>
      </w:pPr>
      <w:r>
        <w:rPr>
          <w:sz w:val="22"/>
          <w:szCs w:val="22"/>
        </w:rPr>
        <w:t xml:space="preserve">      wniesienia zabezpieczenia należytego wykonania umowy  w formie opisanej w </w:t>
      </w:r>
      <w:r w:rsidRPr="005076AA">
        <w:rPr>
          <w:sz w:val="22"/>
          <w:szCs w:val="22"/>
        </w:rPr>
        <w:t xml:space="preserve">art. 450 ust.1 pkt 3 i 4 </w:t>
      </w:r>
      <w:r>
        <w:rPr>
          <w:sz w:val="22"/>
          <w:szCs w:val="22"/>
        </w:rPr>
        <w:t xml:space="preserve">tj. </w:t>
      </w:r>
    </w:p>
    <w:p w14:paraId="75562F4C" w14:textId="77777777" w:rsidR="001921EE" w:rsidRDefault="001921EE" w:rsidP="001921EE">
      <w:pPr>
        <w:autoSpaceDE w:val="0"/>
        <w:autoSpaceDN w:val="0"/>
        <w:adjustRightInd w:val="0"/>
        <w:jc w:val="both"/>
        <w:rPr>
          <w:b/>
          <w:sz w:val="22"/>
          <w:szCs w:val="22"/>
        </w:rPr>
      </w:pPr>
      <w:r>
        <w:rPr>
          <w:sz w:val="22"/>
          <w:szCs w:val="22"/>
        </w:rPr>
        <w:t xml:space="preserve">      gwarancjach bankowych i gwarancjach ubezpieczeniowych- </w:t>
      </w:r>
      <w:r w:rsidRPr="009B18BD">
        <w:rPr>
          <w:b/>
          <w:sz w:val="22"/>
          <w:szCs w:val="22"/>
        </w:rPr>
        <w:t>Zamawiający żąda aby w treści gwarancji</w:t>
      </w:r>
      <w:r>
        <w:rPr>
          <w:b/>
          <w:sz w:val="22"/>
          <w:szCs w:val="22"/>
        </w:rPr>
        <w:t xml:space="preserve"> byli </w:t>
      </w:r>
    </w:p>
    <w:p w14:paraId="06615B64" w14:textId="77777777" w:rsidR="001921EE" w:rsidRDefault="001921EE" w:rsidP="001921EE">
      <w:pPr>
        <w:autoSpaceDE w:val="0"/>
        <w:autoSpaceDN w:val="0"/>
        <w:adjustRightInd w:val="0"/>
        <w:jc w:val="both"/>
        <w:rPr>
          <w:b/>
          <w:sz w:val="22"/>
          <w:szCs w:val="22"/>
        </w:rPr>
      </w:pPr>
      <w:r>
        <w:rPr>
          <w:b/>
          <w:sz w:val="22"/>
          <w:szCs w:val="22"/>
        </w:rPr>
        <w:t xml:space="preserve">      wskazani wszyscy Wykonawcy</w:t>
      </w:r>
      <w:r>
        <w:rPr>
          <w:sz w:val="22"/>
          <w:szCs w:val="22"/>
        </w:rPr>
        <w:t xml:space="preserve">  </w:t>
      </w:r>
      <w:r>
        <w:rPr>
          <w:b/>
          <w:sz w:val="22"/>
          <w:szCs w:val="22"/>
        </w:rPr>
        <w:t xml:space="preserve">ubiegający się wspólnie o udzielenie zamówienia( np. w konsorcjum – </w:t>
      </w:r>
    </w:p>
    <w:p w14:paraId="5FFBCAA4" w14:textId="77777777" w:rsidR="001921EE" w:rsidRDefault="001921EE" w:rsidP="001921EE">
      <w:pPr>
        <w:autoSpaceDE w:val="0"/>
        <w:autoSpaceDN w:val="0"/>
        <w:adjustRightInd w:val="0"/>
        <w:jc w:val="both"/>
        <w:rPr>
          <w:b/>
          <w:sz w:val="22"/>
          <w:szCs w:val="22"/>
        </w:rPr>
      </w:pPr>
      <w:r>
        <w:rPr>
          <w:b/>
          <w:sz w:val="22"/>
          <w:szCs w:val="22"/>
        </w:rPr>
        <w:t xml:space="preserve">      wszyscy uczestnicy</w:t>
      </w:r>
      <w:r>
        <w:rPr>
          <w:sz w:val="22"/>
          <w:szCs w:val="22"/>
        </w:rPr>
        <w:t xml:space="preserve"> </w:t>
      </w:r>
      <w:r>
        <w:rPr>
          <w:b/>
          <w:sz w:val="22"/>
          <w:szCs w:val="22"/>
        </w:rPr>
        <w:t xml:space="preserve"> konsorcjum, w spółce cywilnej – wszyscy wspólnicy spółki cywilnej).</w:t>
      </w:r>
    </w:p>
    <w:p w14:paraId="5999E213" w14:textId="77777777" w:rsidR="001921EE" w:rsidRDefault="001921EE" w:rsidP="001921EE">
      <w:pPr>
        <w:autoSpaceDE w:val="0"/>
        <w:autoSpaceDN w:val="0"/>
        <w:adjustRightInd w:val="0"/>
        <w:rPr>
          <w:b/>
        </w:rPr>
      </w:pPr>
      <w:r>
        <w:rPr>
          <w:sz w:val="22"/>
          <w:szCs w:val="22"/>
        </w:rPr>
        <w:t xml:space="preserve">3. </w:t>
      </w:r>
      <w:r w:rsidRPr="00C551BA">
        <w:rPr>
          <w:b/>
          <w:u w:val="single"/>
        </w:rPr>
        <w:t>Gwarancje winny być bezwarunkowe i płatne na pierwsze żądanie</w:t>
      </w:r>
      <w:r>
        <w:rPr>
          <w:b/>
        </w:rPr>
        <w:t>.</w:t>
      </w:r>
    </w:p>
    <w:p w14:paraId="7F82CD56" w14:textId="77777777" w:rsidR="001921EE" w:rsidRDefault="001921EE" w:rsidP="001921EE">
      <w:pPr>
        <w:autoSpaceDE w:val="0"/>
        <w:autoSpaceDN w:val="0"/>
        <w:adjustRightInd w:val="0"/>
        <w:ind w:left="360"/>
        <w:jc w:val="both"/>
        <w:rPr>
          <w:sz w:val="22"/>
          <w:szCs w:val="22"/>
        </w:rPr>
      </w:pPr>
      <w:r>
        <w:rPr>
          <w:sz w:val="22"/>
          <w:szCs w:val="22"/>
        </w:rPr>
        <w:t>G</w:t>
      </w:r>
      <w:r w:rsidRPr="00B32985">
        <w:rPr>
          <w:sz w:val="22"/>
          <w:szCs w:val="22"/>
        </w:rPr>
        <w:t>warancja w swej treści musi zabezpieczać należycie interesy Zamawiającego</w:t>
      </w:r>
      <w:r>
        <w:rPr>
          <w:rFonts w:ascii="ZapfHumnstEU-Normal" w:hAnsi="ZapfHumnstEU-Normal" w:cs="ZapfHumnstEU-Normal"/>
          <w:sz w:val="20"/>
          <w:szCs w:val="20"/>
        </w:rPr>
        <w:t xml:space="preserve">.  </w:t>
      </w:r>
      <w:r w:rsidRPr="00B32985">
        <w:rPr>
          <w:sz w:val="22"/>
          <w:szCs w:val="22"/>
        </w:rPr>
        <w:t>Gwarancja n</w:t>
      </w:r>
      <w:r>
        <w:rPr>
          <w:sz w:val="22"/>
          <w:szCs w:val="22"/>
        </w:rPr>
        <w:t xml:space="preserve">a „pierwsze żądanie” ma na celu </w:t>
      </w:r>
      <w:r w:rsidRPr="00B32985">
        <w:rPr>
          <w:sz w:val="22"/>
          <w:szCs w:val="22"/>
        </w:rPr>
        <w:t>zabezpieczenie w sposób zupełny interesów beneficjenta</w:t>
      </w:r>
      <w:r>
        <w:rPr>
          <w:sz w:val="22"/>
          <w:szCs w:val="22"/>
        </w:rPr>
        <w:t xml:space="preserve"> (zamawiającego)</w:t>
      </w:r>
      <w:r w:rsidRPr="00B32985">
        <w:rPr>
          <w:sz w:val="22"/>
          <w:szCs w:val="22"/>
        </w:rPr>
        <w:t>. Gwarantowi ma zaoszczędzić</w:t>
      </w:r>
      <w:r>
        <w:rPr>
          <w:sz w:val="22"/>
          <w:szCs w:val="22"/>
        </w:rPr>
        <w:t xml:space="preserve"> </w:t>
      </w:r>
      <w:r w:rsidRPr="00B32985">
        <w:rPr>
          <w:sz w:val="22"/>
          <w:szCs w:val="22"/>
        </w:rPr>
        <w:t>doko</w:t>
      </w:r>
      <w:r>
        <w:rPr>
          <w:sz w:val="22"/>
          <w:szCs w:val="22"/>
        </w:rPr>
        <w:t>nywania jakichkolwiek ocen</w:t>
      </w:r>
      <w:r w:rsidRPr="00B32985">
        <w:rPr>
          <w:sz w:val="22"/>
          <w:szCs w:val="22"/>
        </w:rPr>
        <w:t xml:space="preserve"> stosunków prawnych</w:t>
      </w:r>
      <w:r>
        <w:rPr>
          <w:sz w:val="22"/>
          <w:szCs w:val="22"/>
        </w:rPr>
        <w:t xml:space="preserve"> (miedzy Wykonawcą a Zamawiającym) </w:t>
      </w:r>
      <w:r w:rsidRPr="00B32985">
        <w:rPr>
          <w:sz w:val="22"/>
          <w:szCs w:val="22"/>
        </w:rPr>
        <w:t>, czy też oceny prawidłowości</w:t>
      </w:r>
      <w:r>
        <w:rPr>
          <w:sz w:val="22"/>
          <w:szCs w:val="22"/>
        </w:rPr>
        <w:t xml:space="preserve"> </w:t>
      </w:r>
      <w:r w:rsidRPr="00B32985">
        <w:rPr>
          <w:sz w:val="22"/>
          <w:szCs w:val="22"/>
        </w:rPr>
        <w:t>przedkładanych mu dokumentów, jako koniecznych przesłanek żądania zapłaty sumy gwarancyjnej.</w:t>
      </w:r>
      <w:r>
        <w:rPr>
          <w:sz w:val="22"/>
          <w:szCs w:val="22"/>
        </w:rPr>
        <w:t xml:space="preserve"> </w:t>
      </w:r>
      <w:r w:rsidRPr="00096D30">
        <w:rPr>
          <w:sz w:val="22"/>
          <w:szCs w:val="22"/>
          <w:u w:val="single"/>
        </w:rPr>
        <w:t>Realizacja uprawnień beneficjenta z  tego rodzaju gwarancji następuje w drodze zgłoszenia gwarantowi żądania zapłaty sumy gwarancyjnej. Dodatkowe akty staranności z jego strony nie są wymagane</w:t>
      </w:r>
      <w:r>
        <w:rPr>
          <w:sz w:val="22"/>
          <w:szCs w:val="22"/>
        </w:rPr>
        <w:t>. Gwarant</w:t>
      </w:r>
      <w:r w:rsidRPr="00B32985">
        <w:rPr>
          <w:sz w:val="22"/>
          <w:szCs w:val="22"/>
        </w:rPr>
        <w:t xml:space="preserve"> nie może uzależnić swojego</w:t>
      </w:r>
      <w:r>
        <w:rPr>
          <w:sz w:val="22"/>
          <w:szCs w:val="22"/>
        </w:rPr>
        <w:t xml:space="preserve"> </w:t>
      </w:r>
      <w:r w:rsidRPr="00B32985">
        <w:rPr>
          <w:sz w:val="22"/>
          <w:szCs w:val="22"/>
        </w:rPr>
        <w:t>obowiązku zapłaty sumy gwarancyjnej od teg</w:t>
      </w:r>
      <w:r>
        <w:rPr>
          <w:sz w:val="22"/>
          <w:szCs w:val="22"/>
        </w:rPr>
        <w:t xml:space="preserve">o, czy żądanie jest uprawnione </w:t>
      </w:r>
    </w:p>
    <w:p w14:paraId="580C65A9" w14:textId="77777777" w:rsidR="001921EE" w:rsidRDefault="001921EE" w:rsidP="001921EE">
      <w:pPr>
        <w:autoSpaceDE w:val="0"/>
        <w:autoSpaceDN w:val="0"/>
        <w:adjustRightInd w:val="0"/>
        <w:ind w:left="360"/>
        <w:jc w:val="both"/>
        <w:rPr>
          <w:bCs/>
          <w:sz w:val="22"/>
          <w:szCs w:val="22"/>
        </w:rPr>
      </w:pPr>
      <w:r>
        <w:rPr>
          <w:sz w:val="22"/>
          <w:szCs w:val="22"/>
        </w:rPr>
        <w:t xml:space="preserve">i </w:t>
      </w:r>
      <w:r w:rsidRPr="00B32985">
        <w:rPr>
          <w:sz w:val="22"/>
          <w:szCs w:val="22"/>
        </w:rPr>
        <w:t>wymaga</w:t>
      </w:r>
      <w:r>
        <w:rPr>
          <w:sz w:val="22"/>
          <w:szCs w:val="22"/>
        </w:rPr>
        <w:t>ć czynności sprawdzających. Żądanie dokonania</w:t>
      </w:r>
      <w:r w:rsidRPr="00B32985">
        <w:rPr>
          <w:sz w:val="22"/>
          <w:szCs w:val="22"/>
        </w:rPr>
        <w:t xml:space="preserve"> t</w:t>
      </w:r>
      <w:r>
        <w:rPr>
          <w:sz w:val="22"/>
          <w:szCs w:val="22"/>
        </w:rPr>
        <w:t>akich czynności jest</w:t>
      </w:r>
      <w:r w:rsidRPr="00B32985">
        <w:rPr>
          <w:sz w:val="22"/>
          <w:szCs w:val="22"/>
        </w:rPr>
        <w:t xml:space="preserve"> sprzeczne</w:t>
      </w:r>
      <w:r>
        <w:rPr>
          <w:sz w:val="22"/>
          <w:szCs w:val="22"/>
        </w:rPr>
        <w:t xml:space="preserve"> z istotą gwarancji </w:t>
      </w:r>
      <w:r w:rsidRPr="00B32985">
        <w:rPr>
          <w:sz w:val="22"/>
          <w:szCs w:val="22"/>
        </w:rPr>
        <w:t xml:space="preserve"> na pierwsze</w:t>
      </w:r>
      <w:r>
        <w:rPr>
          <w:sz w:val="22"/>
          <w:szCs w:val="22"/>
        </w:rPr>
        <w:t xml:space="preserve"> </w:t>
      </w:r>
      <w:r w:rsidRPr="00B32985">
        <w:rPr>
          <w:sz w:val="22"/>
          <w:szCs w:val="22"/>
        </w:rPr>
        <w:t>żądanie beneficjenta. Klauzula ta oznacza rezygnację gwaranta z dokonywania jakichkolwiek</w:t>
      </w:r>
      <w:r>
        <w:rPr>
          <w:sz w:val="22"/>
          <w:szCs w:val="22"/>
        </w:rPr>
        <w:t xml:space="preserve"> </w:t>
      </w:r>
      <w:r w:rsidRPr="00B32985">
        <w:rPr>
          <w:sz w:val="22"/>
          <w:szCs w:val="22"/>
        </w:rPr>
        <w:t>czynności mających na celu sprawdzenie, czy zgłoszone żądanie beneficjenta jest uprawnione.</w:t>
      </w:r>
      <w:r>
        <w:rPr>
          <w:sz w:val="22"/>
          <w:szCs w:val="22"/>
        </w:rPr>
        <w:t xml:space="preserve"> </w:t>
      </w:r>
      <w:r w:rsidRPr="00B32985">
        <w:rPr>
          <w:sz w:val="22"/>
          <w:szCs w:val="22"/>
        </w:rPr>
        <w:t xml:space="preserve">Gospodarczo </w:t>
      </w:r>
      <w:r w:rsidRPr="00096D30">
        <w:rPr>
          <w:b/>
          <w:bCs/>
          <w:sz w:val="22"/>
          <w:szCs w:val="22"/>
          <w:u w:val="single"/>
        </w:rPr>
        <w:t>tego typu gwarancje pełnią dla ich beneficjenta taką samą funkcję jak depozyt pieniężny</w:t>
      </w:r>
      <w:r>
        <w:rPr>
          <w:sz w:val="22"/>
          <w:szCs w:val="22"/>
        </w:rPr>
        <w:t xml:space="preserve"> (gwarancje są wymienione</w:t>
      </w:r>
      <w:r w:rsidRPr="00A359DC">
        <w:rPr>
          <w:bCs/>
          <w:sz w:val="22"/>
          <w:szCs w:val="22"/>
        </w:rPr>
        <w:t xml:space="preserve"> </w:t>
      </w:r>
      <w:r>
        <w:rPr>
          <w:bCs/>
          <w:sz w:val="22"/>
          <w:szCs w:val="22"/>
        </w:rPr>
        <w:t xml:space="preserve">           </w:t>
      </w:r>
      <w:r w:rsidRPr="005076AA">
        <w:rPr>
          <w:bCs/>
          <w:sz w:val="22"/>
          <w:szCs w:val="22"/>
        </w:rPr>
        <w:t xml:space="preserve">art. 450 ust.1 </w:t>
      </w:r>
      <w:r>
        <w:rPr>
          <w:bCs/>
          <w:sz w:val="22"/>
          <w:szCs w:val="22"/>
        </w:rPr>
        <w:t xml:space="preserve">ustawy </w:t>
      </w:r>
      <w:proofErr w:type="spellStart"/>
      <w:r>
        <w:rPr>
          <w:bCs/>
          <w:sz w:val="22"/>
          <w:szCs w:val="22"/>
        </w:rPr>
        <w:t>Pzp</w:t>
      </w:r>
      <w:proofErr w:type="spellEnd"/>
      <w:r>
        <w:rPr>
          <w:bCs/>
          <w:sz w:val="22"/>
          <w:szCs w:val="22"/>
        </w:rPr>
        <w:t xml:space="preserve"> równolegle z formą pieniężną zabezpieczenia)</w:t>
      </w:r>
      <w:r w:rsidRPr="00B32985">
        <w:rPr>
          <w:sz w:val="22"/>
          <w:szCs w:val="22"/>
        </w:rPr>
        <w:t>, dają mu bowiem możliwość natychmiastowego otrzymania środków pieniężnych</w:t>
      </w:r>
      <w:r>
        <w:rPr>
          <w:sz w:val="22"/>
          <w:szCs w:val="22"/>
        </w:rPr>
        <w:t xml:space="preserve"> </w:t>
      </w:r>
      <w:r w:rsidRPr="00B32985">
        <w:rPr>
          <w:sz w:val="22"/>
          <w:szCs w:val="22"/>
        </w:rPr>
        <w:t>w przypadku określonym w umowie gwarancji</w:t>
      </w:r>
      <w:r>
        <w:rPr>
          <w:sz w:val="22"/>
          <w:szCs w:val="22"/>
        </w:rPr>
        <w:t xml:space="preserve"> tj. </w:t>
      </w:r>
      <w:r>
        <w:rPr>
          <w:bCs/>
          <w:sz w:val="22"/>
          <w:szCs w:val="22"/>
        </w:rPr>
        <w:t xml:space="preserve">pokryciu roszczeń z tytułu niewykonania lub nienależytego wykonania umowy. </w:t>
      </w:r>
      <w:r w:rsidRPr="00400616">
        <w:rPr>
          <w:sz w:val="22"/>
          <w:szCs w:val="22"/>
        </w:rPr>
        <w:t>Powy</w:t>
      </w:r>
      <w:r>
        <w:rPr>
          <w:sz w:val="22"/>
          <w:szCs w:val="22"/>
        </w:rPr>
        <w:t>ż</w:t>
      </w:r>
      <w:r w:rsidRPr="00400616">
        <w:rPr>
          <w:sz w:val="22"/>
          <w:szCs w:val="22"/>
        </w:rPr>
        <w:t>sze wymagania odnoszą się</w:t>
      </w:r>
      <w:r>
        <w:rPr>
          <w:sz w:val="22"/>
          <w:szCs w:val="22"/>
        </w:rPr>
        <w:t xml:space="preserve"> ró</w:t>
      </w:r>
      <w:r w:rsidRPr="00400616">
        <w:rPr>
          <w:sz w:val="22"/>
          <w:szCs w:val="22"/>
        </w:rPr>
        <w:t>wnie</w:t>
      </w:r>
      <w:r>
        <w:rPr>
          <w:sz w:val="22"/>
          <w:szCs w:val="22"/>
        </w:rPr>
        <w:t>ż</w:t>
      </w:r>
      <w:r w:rsidRPr="00400616">
        <w:rPr>
          <w:sz w:val="22"/>
          <w:szCs w:val="22"/>
        </w:rPr>
        <w:t xml:space="preserve"> do poręczeń wymienionych w</w:t>
      </w:r>
      <w:r>
        <w:rPr>
          <w:sz w:val="22"/>
          <w:szCs w:val="22"/>
        </w:rPr>
        <w:t xml:space="preserve"> </w:t>
      </w:r>
      <w:r w:rsidRPr="005076AA">
        <w:rPr>
          <w:sz w:val="22"/>
          <w:szCs w:val="22"/>
        </w:rPr>
        <w:t xml:space="preserve">art. 450 ust. 1 pkt 2) i 5) </w:t>
      </w:r>
      <w:r>
        <w:rPr>
          <w:sz w:val="22"/>
          <w:szCs w:val="22"/>
        </w:rPr>
        <w:t xml:space="preserve">ustawy </w:t>
      </w:r>
      <w:proofErr w:type="spellStart"/>
      <w:r>
        <w:rPr>
          <w:sz w:val="22"/>
          <w:szCs w:val="22"/>
        </w:rPr>
        <w:t>Pzp</w:t>
      </w:r>
      <w:proofErr w:type="spellEnd"/>
      <w:r>
        <w:rPr>
          <w:sz w:val="22"/>
          <w:szCs w:val="22"/>
        </w:rPr>
        <w:t>.</w:t>
      </w:r>
      <w:r>
        <w:rPr>
          <w:bCs/>
          <w:sz w:val="22"/>
          <w:szCs w:val="22"/>
        </w:rPr>
        <w:t xml:space="preserve">  </w:t>
      </w:r>
    </w:p>
    <w:p w14:paraId="6EA4E353" w14:textId="77777777" w:rsidR="001921EE" w:rsidRPr="00ED731A" w:rsidRDefault="001921EE" w:rsidP="001921EE">
      <w:pPr>
        <w:autoSpaceDE w:val="0"/>
        <w:autoSpaceDN w:val="0"/>
        <w:adjustRightInd w:val="0"/>
        <w:ind w:left="360"/>
        <w:jc w:val="both"/>
        <w:rPr>
          <w:bCs/>
          <w:sz w:val="22"/>
          <w:szCs w:val="22"/>
        </w:rPr>
      </w:pPr>
      <w:r w:rsidRPr="00ED731A">
        <w:rPr>
          <w:sz w:val="22"/>
          <w:szCs w:val="22"/>
        </w:rPr>
        <w:t xml:space="preserve">Dokonanie wypłaty </w:t>
      </w:r>
      <w:r>
        <w:rPr>
          <w:sz w:val="22"/>
          <w:szCs w:val="22"/>
        </w:rPr>
        <w:t xml:space="preserve">kwoty zabezpieczenia </w:t>
      </w:r>
      <w:r w:rsidRPr="00ED731A">
        <w:rPr>
          <w:sz w:val="22"/>
          <w:szCs w:val="22"/>
        </w:rPr>
        <w:t>nie może być uzależnione od spełnienia przez</w:t>
      </w:r>
      <w:r>
        <w:rPr>
          <w:sz w:val="22"/>
          <w:szCs w:val="22"/>
        </w:rPr>
        <w:t xml:space="preserve"> </w:t>
      </w:r>
      <w:r w:rsidRPr="00ED731A">
        <w:rPr>
          <w:sz w:val="22"/>
          <w:szCs w:val="22"/>
        </w:rPr>
        <w:t>Zamawiającego jakichkolwiek dodatkowych warunków</w:t>
      </w:r>
      <w:r>
        <w:rPr>
          <w:sz w:val="22"/>
          <w:szCs w:val="22"/>
        </w:rPr>
        <w:t xml:space="preserve"> lub przedłożenia jakichkolwiek </w:t>
      </w:r>
      <w:r w:rsidRPr="00ED731A">
        <w:rPr>
          <w:sz w:val="22"/>
          <w:szCs w:val="22"/>
        </w:rPr>
        <w:t xml:space="preserve">dokumentów. W przypadku przedłożenia </w:t>
      </w:r>
      <w:r>
        <w:rPr>
          <w:sz w:val="22"/>
          <w:szCs w:val="22"/>
        </w:rPr>
        <w:t xml:space="preserve">propozycji wzoru </w:t>
      </w:r>
      <w:r w:rsidRPr="00ED731A">
        <w:rPr>
          <w:sz w:val="22"/>
          <w:szCs w:val="22"/>
        </w:rPr>
        <w:t xml:space="preserve">gwarancji niezgodnej ze </w:t>
      </w:r>
      <w:r>
        <w:rPr>
          <w:sz w:val="22"/>
          <w:szCs w:val="22"/>
        </w:rPr>
        <w:t xml:space="preserve">w-w postanowieniami lub </w:t>
      </w:r>
      <w:r w:rsidRPr="00ED731A">
        <w:rPr>
          <w:sz w:val="22"/>
          <w:szCs w:val="22"/>
        </w:rPr>
        <w:t>zawierającej jakiekolwiek dodatkowe zastrzeżenia,</w:t>
      </w:r>
      <w:r>
        <w:rPr>
          <w:sz w:val="22"/>
          <w:szCs w:val="22"/>
        </w:rPr>
        <w:t xml:space="preserve"> Zamawiający uzna, ze wykonawca  </w:t>
      </w:r>
      <w:r w:rsidRPr="00ED731A">
        <w:rPr>
          <w:sz w:val="22"/>
          <w:szCs w:val="22"/>
        </w:rPr>
        <w:t>nie wniósł zabezpieczenia należytego wykonania umowy.</w:t>
      </w:r>
    </w:p>
    <w:p w14:paraId="46B1ECAD" w14:textId="77777777" w:rsidR="001921EE" w:rsidRDefault="001921EE" w:rsidP="001921EE">
      <w:pPr>
        <w:autoSpaceDE w:val="0"/>
        <w:autoSpaceDN w:val="0"/>
        <w:adjustRightInd w:val="0"/>
        <w:ind w:left="-120"/>
        <w:rPr>
          <w:bCs/>
          <w:sz w:val="22"/>
          <w:szCs w:val="22"/>
        </w:rPr>
      </w:pPr>
      <w:r>
        <w:rPr>
          <w:bCs/>
          <w:sz w:val="22"/>
          <w:szCs w:val="22"/>
        </w:rPr>
        <w:t xml:space="preserve">    4) Zamawiający nie wyraża zgody na wniesienie zabezpieczenia w formach określonych w </w:t>
      </w:r>
      <w:r w:rsidRPr="005076AA">
        <w:rPr>
          <w:bCs/>
          <w:sz w:val="22"/>
          <w:szCs w:val="22"/>
        </w:rPr>
        <w:t xml:space="preserve">art. 450 ust.2  ustawy </w:t>
      </w:r>
      <w:proofErr w:type="spellStart"/>
      <w:r w:rsidRPr="005076AA">
        <w:rPr>
          <w:bCs/>
          <w:sz w:val="22"/>
          <w:szCs w:val="22"/>
        </w:rPr>
        <w:t>Pzp</w:t>
      </w:r>
      <w:proofErr w:type="spellEnd"/>
      <w:r w:rsidRPr="005076AA">
        <w:rPr>
          <w:bCs/>
          <w:sz w:val="22"/>
          <w:szCs w:val="22"/>
        </w:rPr>
        <w:t xml:space="preserve"> </w:t>
      </w:r>
      <w:r>
        <w:rPr>
          <w:bCs/>
          <w:sz w:val="22"/>
          <w:szCs w:val="22"/>
        </w:rPr>
        <w:t xml:space="preserve">, </w:t>
      </w:r>
    </w:p>
    <w:p w14:paraId="32D176B3" w14:textId="77777777" w:rsidR="001921EE" w:rsidRDefault="001921EE" w:rsidP="001921EE">
      <w:pPr>
        <w:autoSpaceDE w:val="0"/>
        <w:autoSpaceDN w:val="0"/>
        <w:adjustRightInd w:val="0"/>
        <w:ind w:left="-120"/>
        <w:rPr>
          <w:bCs/>
          <w:sz w:val="22"/>
          <w:szCs w:val="22"/>
        </w:rPr>
      </w:pPr>
      <w:r>
        <w:rPr>
          <w:bCs/>
          <w:sz w:val="22"/>
          <w:szCs w:val="22"/>
        </w:rPr>
        <w:t xml:space="preserve">    5) Zamawiający nie wyraża zgody na zaliczenie kwoty wadium wniesionego w pieniądzu na poczet zabezpieczenia,</w:t>
      </w:r>
    </w:p>
    <w:p w14:paraId="28C3804E" w14:textId="77777777" w:rsidR="001921EE" w:rsidRDefault="001921EE" w:rsidP="001921EE">
      <w:pPr>
        <w:autoSpaceDE w:val="0"/>
        <w:autoSpaceDN w:val="0"/>
        <w:adjustRightInd w:val="0"/>
        <w:ind w:left="-120"/>
        <w:rPr>
          <w:bCs/>
          <w:sz w:val="22"/>
          <w:szCs w:val="22"/>
        </w:rPr>
      </w:pPr>
      <w:r>
        <w:rPr>
          <w:bCs/>
          <w:sz w:val="22"/>
          <w:szCs w:val="22"/>
        </w:rPr>
        <w:t xml:space="preserve">    6) Zamawiający nie wyraża zgody na tworzenie zabezpieczenia przez potrącenia z należności za częściowo wykonane</w:t>
      </w:r>
    </w:p>
    <w:p w14:paraId="6F1DEA8D" w14:textId="77777777" w:rsidR="001921EE" w:rsidRDefault="001921EE" w:rsidP="001921EE">
      <w:pPr>
        <w:autoSpaceDE w:val="0"/>
        <w:autoSpaceDN w:val="0"/>
        <w:adjustRightInd w:val="0"/>
        <w:ind w:left="-120"/>
        <w:rPr>
          <w:bCs/>
          <w:sz w:val="22"/>
          <w:szCs w:val="22"/>
        </w:rPr>
      </w:pPr>
      <w:r>
        <w:rPr>
          <w:bCs/>
          <w:sz w:val="22"/>
          <w:szCs w:val="22"/>
        </w:rPr>
        <w:t xml:space="preserve">         roboty budowlane.</w:t>
      </w:r>
    </w:p>
    <w:p w14:paraId="69BC2898" w14:textId="77777777" w:rsidR="001921EE" w:rsidRDefault="001921EE" w:rsidP="001921EE">
      <w:pPr>
        <w:autoSpaceDE w:val="0"/>
        <w:autoSpaceDN w:val="0"/>
        <w:adjustRightInd w:val="0"/>
        <w:rPr>
          <w:b/>
          <w:bCs/>
          <w:sz w:val="28"/>
          <w:szCs w:val="28"/>
        </w:rPr>
      </w:pPr>
      <w:r>
        <w:rPr>
          <w:bCs/>
          <w:sz w:val="22"/>
          <w:szCs w:val="22"/>
        </w:rPr>
        <w:t xml:space="preserve">   7) </w:t>
      </w:r>
      <w:r w:rsidRPr="008A75EB">
        <w:rPr>
          <w:b/>
          <w:bCs/>
          <w:sz w:val="28"/>
          <w:szCs w:val="28"/>
        </w:rPr>
        <w:t xml:space="preserve">Zabezpieczenie należytego wykonania </w:t>
      </w:r>
      <w:r>
        <w:rPr>
          <w:b/>
          <w:bCs/>
          <w:sz w:val="28"/>
          <w:szCs w:val="28"/>
        </w:rPr>
        <w:t>umowy ustala się w wysokości</w:t>
      </w:r>
      <w:r>
        <w:rPr>
          <w:b/>
          <w:bCs/>
          <w:color w:val="00B050"/>
          <w:sz w:val="28"/>
          <w:szCs w:val="28"/>
        </w:rPr>
        <w:t xml:space="preserve"> </w:t>
      </w:r>
      <w:r>
        <w:rPr>
          <w:b/>
          <w:bCs/>
          <w:sz w:val="28"/>
          <w:szCs w:val="28"/>
        </w:rPr>
        <w:t xml:space="preserve"> </w:t>
      </w:r>
      <w:r w:rsidRPr="003C693F">
        <w:rPr>
          <w:b/>
          <w:bCs/>
          <w:sz w:val="28"/>
          <w:szCs w:val="28"/>
        </w:rPr>
        <w:t>5  %</w:t>
      </w:r>
      <w:r w:rsidRPr="008A75EB">
        <w:rPr>
          <w:b/>
          <w:bCs/>
          <w:sz w:val="28"/>
          <w:szCs w:val="28"/>
        </w:rPr>
        <w:t xml:space="preserve"> </w:t>
      </w:r>
      <w:r>
        <w:rPr>
          <w:b/>
          <w:bCs/>
          <w:sz w:val="28"/>
          <w:szCs w:val="28"/>
        </w:rPr>
        <w:t xml:space="preserve">  </w:t>
      </w:r>
      <w:r w:rsidRPr="008A75EB">
        <w:rPr>
          <w:b/>
          <w:bCs/>
          <w:sz w:val="28"/>
          <w:szCs w:val="28"/>
        </w:rPr>
        <w:t>ceny</w:t>
      </w:r>
    </w:p>
    <w:p w14:paraId="726E3558" w14:textId="77777777" w:rsidR="001921EE" w:rsidRPr="008A75EB" w:rsidRDefault="001921EE" w:rsidP="001921EE">
      <w:pPr>
        <w:autoSpaceDE w:val="0"/>
        <w:autoSpaceDN w:val="0"/>
        <w:adjustRightInd w:val="0"/>
        <w:ind w:left="180"/>
        <w:rPr>
          <w:b/>
          <w:bCs/>
          <w:sz w:val="28"/>
          <w:szCs w:val="28"/>
        </w:rPr>
      </w:pPr>
      <w:r>
        <w:rPr>
          <w:b/>
          <w:bCs/>
          <w:sz w:val="28"/>
          <w:szCs w:val="28"/>
        </w:rPr>
        <w:t xml:space="preserve">   </w:t>
      </w:r>
      <w:r w:rsidRPr="008A75EB">
        <w:rPr>
          <w:b/>
          <w:bCs/>
          <w:sz w:val="28"/>
          <w:szCs w:val="28"/>
        </w:rPr>
        <w:t xml:space="preserve">całkowitej podanej w  </w:t>
      </w:r>
      <w:r>
        <w:rPr>
          <w:b/>
          <w:bCs/>
          <w:sz w:val="28"/>
          <w:szCs w:val="28"/>
        </w:rPr>
        <w:t>Ofercie.</w:t>
      </w:r>
    </w:p>
    <w:p w14:paraId="090160EA" w14:textId="77777777" w:rsidR="001921EE" w:rsidRPr="00190BC0" w:rsidRDefault="001921EE" w:rsidP="001921EE">
      <w:pPr>
        <w:autoSpaceDE w:val="0"/>
        <w:autoSpaceDN w:val="0"/>
        <w:adjustRightInd w:val="0"/>
        <w:ind w:left="180"/>
        <w:rPr>
          <w:bCs/>
          <w:color w:val="FF0000"/>
          <w:sz w:val="22"/>
          <w:szCs w:val="22"/>
        </w:rPr>
      </w:pPr>
      <w:r w:rsidRPr="008D238D">
        <w:rPr>
          <w:bCs/>
          <w:sz w:val="22"/>
          <w:szCs w:val="22"/>
        </w:rPr>
        <w:t xml:space="preserve">8) </w:t>
      </w:r>
      <w:r w:rsidRPr="008D238D">
        <w:rPr>
          <w:bCs/>
          <w:sz w:val="22"/>
          <w:szCs w:val="22"/>
          <w:u w:val="single"/>
        </w:rPr>
        <w:t xml:space="preserve">Na podstawie </w:t>
      </w:r>
      <w:r w:rsidRPr="005076AA">
        <w:rPr>
          <w:bCs/>
          <w:sz w:val="22"/>
          <w:szCs w:val="22"/>
          <w:u w:val="single"/>
        </w:rPr>
        <w:t xml:space="preserve">art. 452 ust. 8 ustawy </w:t>
      </w:r>
      <w:proofErr w:type="spellStart"/>
      <w:r w:rsidRPr="005076AA">
        <w:rPr>
          <w:bCs/>
          <w:sz w:val="22"/>
          <w:szCs w:val="22"/>
          <w:u w:val="single"/>
        </w:rPr>
        <w:t>Pzp</w:t>
      </w:r>
      <w:proofErr w:type="spellEnd"/>
      <w:r w:rsidRPr="005076AA">
        <w:rPr>
          <w:bCs/>
          <w:sz w:val="22"/>
          <w:szCs w:val="22"/>
        </w:rPr>
        <w:t xml:space="preserve"> :</w:t>
      </w:r>
    </w:p>
    <w:p w14:paraId="14EFB2DF" w14:textId="77777777" w:rsidR="001921EE" w:rsidRDefault="001921EE" w:rsidP="001921EE">
      <w:pPr>
        <w:autoSpaceDE w:val="0"/>
        <w:autoSpaceDN w:val="0"/>
        <w:adjustRightInd w:val="0"/>
        <w:ind w:left="180"/>
        <w:jc w:val="both"/>
        <w:rPr>
          <w:bCs/>
          <w:sz w:val="22"/>
          <w:szCs w:val="22"/>
        </w:rPr>
      </w:pPr>
      <w:r w:rsidRPr="008D238D">
        <w:rPr>
          <w:bCs/>
          <w:sz w:val="22"/>
          <w:szCs w:val="22"/>
        </w:rPr>
        <w:t xml:space="preserve">    - 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4AADE1E3" w14:textId="77777777" w:rsidR="001921EE" w:rsidRPr="008D238D" w:rsidRDefault="001921EE" w:rsidP="001921EE">
      <w:pPr>
        <w:autoSpaceDE w:val="0"/>
        <w:autoSpaceDN w:val="0"/>
        <w:adjustRightInd w:val="0"/>
        <w:ind w:left="180"/>
        <w:jc w:val="both"/>
        <w:rPr>
          <w:bCs/>
          <w:sz w:val="22"/>
          <w:szCs w:val="22"/>
        </w:rPr>
      </w:pPr>
      <w:r w:rsidRPr="008D238D">
        <w:rPr>
          <w:bCs/>
          <w:sz w:val="22"/>
          <w:szCs w:val="22"/>
        </w:rPr>
        <w:t xml:space="preserve">9) </w:t>
      </w:r>
      <w:r w:rsidRPr="008D238D">
        <w:rPr>
          <w:bCs/>
          <w:sz w:val="22"/>
          <w:szCs w:val="22"/>
          <w:u w:val="single"/>
        </w:rPr>
        <w:t xml:space="preserve">Na podstawie </w:t>
      </w:r>
      <w:r w:rsidRPr="005076AA">
        <w:rPr>
          <w:bCs/>
          <w:sz w:val="22"/>
          <w:szCs w:val="22"/>
          <w:u w:val="single"/>
        </w:rPr>
        <w:t xml:space="preserve">art. 452 ust. 9 </w:t>
      </w:r>
      <w:r w:rsidRPr="008D238D">
        <w:rPr>
          <w:bCs/>
          <w:sz w:val="22"/>
          <w:szCs w:val="22"/>
          <w:u w:val="single"/>
        </w:rPr>
        <w:t xml:space="preserve">ustawy </w:t>
      </w:r>
      <w:proofErr w:type="spellStart"/>
      <w:r w:rsidRPr="008D238D">
        <w:rPr>
          <w:bCs/>
          <w:sz w:val="22"/>
          <w:szCs w:val="22"/>
          <w:u w:val="single"/>
        </w:rPr>
        <w:t>Pzp</w:t>
      </w:r>
      <w:proofErr w:type="spellEnd"/>
      <w:r w:rsidRPr="008D238D">
        <w:rPr>
          <w:bCs/>
          <w:sz w:val="22"/>
          <w:szCs w:val="22"/>
        </w:rPr>
        <w:t xml:space="preserve"> :</w:t>
      </w:r>
    </w:p>
    <w:p w14:paraId="0BBFA93E" w14:textId="77777777" w:rsidR="001921EE" w:rsidRPr="009C5712" w:rsidRDefault="001921EE" w:rsidP="001921EE">
      <w:pPr>
        <w:pStyle w:val="Style64"/>
        <w:widowControl/>
        <w:tabs>
          <w:tab w:val="left" w:pos="677"/>
        </w:tabs>
        <w:spacing w:before="120"/>
        <w:ind w:left="284"/>
        <w:rPr>
          <w:rStyle w:val="FontStyle159"/>
          <w:b w:val="0"/>
          <w:bCs/>
          <w:szCs w:val="22"/>
        </w:rPr>
      </w:pPr>
      <w:r w:rsidRPr="008D238D">
        <w:rPr>
          <w:rStyle w:val="FontStyle159"/>
          <w:bCs/>
          <w:szCs w:val="22"/>
        </w:rPr>
        <w:t>-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52CC78F4" w14:textId="77777777" w:rsidR="001921EE" w:rsidRPr="008D238D" w:rsidRDefault="001921EE" w:rsidP="001921EE">
      <w:pPr>
        <w:autoSpaceDE w:val="0"/>
        <w:autoSpaceDN w:val="0"/>
        <w:adjustRightInd w:val="0"/>
        <w:ind w:left="180"/>
        <w:jc w:val="both"/>
        <w:rPr>
          <w:bCs/>
          <w:sz w:val="22"/>
          <w:szCs w:val="22"/>
        </w:rPr>
      </w:pPr>
      <w:r w:rsidRPr="008D238D">
        <w:rPr>
          <w:bCs/>
          <w:sz w:val="22"/>
          <w:szCs w:val="22"/>
        </w:rPr>
        <w:t xml:space="preserve">10) </w:t>
      </w:r>
      <w:r w:rsidRPr="008D238D">
        <w:rPr>
          <w:bCs/>
          <w:sz w:val="22"/>
          <w:szCs w:val="22"/>
          <w:u w:val="single"/>
        </w:rPr>
        <w:t xml:space="preserve">Na podstawie art. </w:t>
      </w:r>
      <w:r>
        <w:rPr>
          <w:bCs/>
          <w:color w:val="FF0000"/>
          <w:sz w:val="22"/>
          <w:szCs w:val="22"/>
          <w:u w:val="single"/>
        </w:rPr>
        <w:t xml:space="preserve"> </w:t>
      </w:r>
      <w:r w:rsidRPr="005076AA">
        <w:rPr>
          <w:bCs/>
          <w:sz w:val="22"/>
          <w:szCs w:val="22"/>
          <w:u w:val="single"/>
        </w:rPr>
        <w:t xml:space="preserve">452 ust. 10 ustawy </w:t>
      </w:r>
      <w:proofErr w:type="spellStart"/>
      <w:r w:rsidRPr="005076AA">
        <w:rPr>
          <w:bCs/>
          <w:sz w:val="22"/>
          <w:szCs w:val="22"/>
          <w:u w:val="single"/>
        </w:rPr>
        <w:t>Pzp</w:t>
      </w:r>
      <w:proofErr w:type="spellEnd"/>
      <w:r w:rsidRPr="005076AA">
        <w:rPr>
          <w:bCs/>
          <w:sz w:val="22"/>
          <w:szCs w:val="22"/>
        </w:rPr>
        <w:t xml:space="preserve"> </w:t>
      </w:r>
      <w:r w:rsidRPr="008D238D">
        <w:rPr>
          <w:bCs/>
          <w:sz w:val="22"/>
          <w:szCs w:val="22"/>
        </w:rPr>
        <w:t>:</w:t>
      </w:r>
    </w:p>
    <w:p w14:paraId="094902C8" w14:textId="77777777" w:rsidR="001921EE" w:rsidRPr="008D238D" w:rsidRDefault="001921EE" w:rsidP="001921EE">
      <w:pPr>
        <w:pStyle w:val="Style64"/>
        <w:widowControl/>
        <w:tabs>
          <w:tab w:val="left" w:pos="677"/>
        </w:tabs>
        <w:spacing w:before="115"/>
        <w:ind w:left="284" w:firstLine="0"/>
        <w:rPr>
          <w:rStyle w:val="FontStyle159"/>
          <w:b w:val="0"/>
          <w:bCs/>
          <w:szCs w:val="22"/>
        </w:rPr>
      </w:pPr>
      <w:r w:rsidRPr="008D238D">
        <w:rPr>
          <w:rStyle w:val="FontStyle159"/>
          <w:bCs/>
          <w:szCs w:val="22"/>
        </w:rPr>
        <w:t xml:space="preserve">Wypłata, o której mowa w </w:t>
      </w:r>
      <w:r w:rsidRPr="005076AA">
        <w:rPr>
          <w:rStyle w:val="FontStyle159"/>
          <w:bCs/>
          <w:szCs w:val="22"/>
        </w:rPr>
        <w:t xml:space="preserve">art. 452 ust. 9 </w:t>
      </w:r>
      <w:r w:rsidRPr="008D238D">
        <w:rPr>
          <w:rStyle w:val="FontStyle159"/>
          <w:bCs/>
          <w:szCs w:val="22"/>
        </w:rPr>
        <w:t xml:space="preserve">ustawy </w:t>
      </w:r>
      <w:proofErr w:type="spellStart"/>
      <w:r w:rsidRPr="008D238D">
        <w:rPr>
          <w:rStyle w:val="FontStyle159"/>
          <w:bCs/>
          <w:szCs w:val="22"/>
        </w:rPr>
        <w:t>Pzp</w:t>
      </w:r>
      <w:proofErr w:type="spellEnd"/>
      <w:r w:rsidRPr="008D238D">
        <w:rPr>
          <w:rStyle w:val="FontStyle159"/>
          <w:bCs/>
          <w:szCs w:val="22"/>
        </w:rPr>
        <w:t>, następuje nie później niż w ostatnim dniu ważności dotychczasowego zabezpieczenia.</w:t>
      </w:r>
    </w:p>
    <w:p w14:paraId="50FC79D6" w14:textId="77777777" w:rsidR="001921EE" w:rsidRPr="008D238D" w:rsidRDefault="001921EE" w:rsidP="001921EE">
      <w:pPr>
        <w:autoSpaceDE w:val="0"/>
        <w:autoSpaceDN w:val="0"/>
        <w:adjustRightInd w:val="0"/>
        <w:ind w:left="180"/>
        <w:rPr>
          <w:bCs/>
          <w:sz w:val="22"/>
          <w:szCs w:val="22"/>
        </w:rPr>
      </w:pPr>
    </w:p>
    <w:p w14:paraId="00DAF604" w14:textId="77777777" w:rsidR="001921EE" w:rsidRDefault="001921EE" w:rsidP="001921EE">
      <w:pPr>
        <w:autoSpaceDE w:val="0"/>
        <w:autoSpaceDN w:val="0"/>
        <w:adjustRightInd w:val="0"/>
        <w:ind w:left="180"/>
        <w:rPr>
          <w:bCs/>
          <w:sz w:val="22"/>
          <w:szCs w:val="22"/>
        </w:rPr>
      </w:pPr>
      <w:r>
        <w:rPr>
          <w:bCs/>
          <w:sz w:val="22"/>
          <w:szCs w:val="22"/>
        </w:rPr>
        <w:t xml:space="preserve">11)  Zamawiający zwraca zabezpieczenie w terminie 30 dni od dnia wykonania zamówienia i uznania przez </w:t>
      </w:r>
    </w:p>
    <w:p w14:paraId="6B1CA0D0" w14:textId="77777777" w:rsidR="001921EE" w:rsidRDefault="001921EE" w:rsidP="001921EE">
      <w:pPr>
        <w:autoSpaceDE w:val="0"/>
        <w:autoSpaceDN w:val="0"/>
        <w:adjustRightInd w:val="0"/>
        <w:ind w:left="-120"/>
        <w:rPr>
          <w:bCs/>
          <w:sz w:val="22"/>
          <w:szCs w:val="22"/>
        </w:rPr>
      </w:pPr>
      <w:r>
        <w:rPr>
          <w:bCs/>
          <w:sz w:val="22"/>
          <w:szCs w:val="22"/>
        </w:rPr>
        <w:t xml:space="preserve">     Zamawiającego za należycie wykonane z zastrzeżeniem pkt 12) – </w:t>
      </w:r>
      <w:r w:rsidRPr="005076AA">
        <w:rPr>
          <w:bCs/>
          <w:sz w:val="22"/>
          <w:szCs w:val="22"/>
        </w:rPr>
        <w:t xml:space="preserve">art. 453 ust. 1 ustawy </w:t>
      </w:r>
      <w:proofErr w:type="spellStart"/>
      <w:r w:rsidRPr="005076AA">
        <w:rPr>
          <w:bCs/>
          <w:sz w:val="22"/>
          <w:szCs w:val="22"/>
        </w:rPr>
        <w:t>Pzp</w:t>
      </w:r>
      <w:proofErr w:type="spellEnd"/>
      <w:r w:rsidRPr="005076AA">
        <w:rPr>
          <w:bCs/>
          <w:sz w:val="22"/>
          <w:szCs w:val="22"/>
        </w:rPr>
        <w:t>.</w:t>
      </w:r>
    </w:p>
    <w:p w14:paraId="44522F98" w14:textId="77777777" w:rsidR="001921EE" w:rsidRDefault="001921EE" w:rsidP="001921EE">
      <w:pPr>
        <w:autoSpaceDE w:val="0"/>
        <w:autoSpaceDN w:val="0"/>
        <w:adjustRightInd w:val="0"/>
        <w:ind w:left="-120"/>
        <w:rPr>
          <w:bCs/>
          <w:sz w:val="22"/>
          <w:szCs w:val="22"/>
        </w:rPr>
      </w:pPr>
    </w:p>
    <w:p w14:paraId="1FF8AC1E" w14:textId="77777777" w:rsidR="001921EE" w:rsidRDefault="001921EE" w:rsidP="001921EE">
      <w:pPr>
        <w:autoSpaceDE w:val="0"/>
        <w:autoSpaceDN w:val="0"/>
        <w:adjustRightInd w:val="0"/>
        <w:ind w:left="-120"/>
        <w:rPr>
          <w:bCs/>
          <w:sz w:val="22"/>
          <w:szCs w:val="22"/>
        </w:rPr>
      </w:pPr>
      <w:r>
        <w:rPr>
          <w:bCs/>
          <w:sz w:val="22"/>
          <w:szCs w:val="22"/>
        </w:rPr>
        <w:t xml:space="preserve">     12)  Kwota pozostawiona na zabezpieczenie roszczeń z tytułu rękojmi za wady  nie może przekraczać 30 % </w:t>
      </w:r>
    </w:p>
    <w:p w14:paraId="21EFC2D5" w14:textId="77777777" w:rsidR="001921EE" w:rsidRPr="00E52832" w:rsidRDefault="001921EE" w:rsidP="001921EE">
      <w:pPr>
        <w:autoSpaceDE w:val="0"/>
        <w:autoSpaceDN w:val="0"/>
        <w:adjustRightInd w:val="0"/>
        <w:ind w:left="-120"/>
        <w:rPr>
          <w:bCs/>
          <w:sz w:val="22"/>
          <w:szCs w:val="22"/>
        </w:rPr>
      </w:pPr>
      <w:r>
        <w:rPr>
          <w:bCs/>
          <w:sz w:val="22"/>
          <w:szCs w:val="22"/>
        </w:rPr>
        <w:t xml:space="preserve">     wysokości zabezpieczenia. Kwota ta jest zwracana nie później niż w 15 dniu po upływie okresu rękojmi za wady .</w:t>
      </w:r>
    </w:p>
    <w:bookmarkEnd w:id="9"/>
    <w:p w14:paraId="62C30763" w14:textId="6F20C9E8" w:rsidR="006261B5" w:rsidRPr="008F6C6C" w:rsidRDefault="006261B5" w:rsidP="008F6C6C">
      <w:pPr>
        <w:spacing w:after="20" w:line="259" w:lineRule="auto"/>
        <w:rPr>
          <w:sz w:val="22"/>
          <w:szCs w:val="22"/>
        </w:rPr>
      </w:pPr>
    </w:p>
    <w:p w14:paraId="3AE5DD81" w14:textId="77777777" w:rsidR="00AB2D21" w:rsidRDefault="00AB2D21" w:rsidP="000007E2">
      <w:pPr>
        <w:pStyle w:val="Legenda"/>
        <w:rPr>
          <w:b/>
          <w:bCs/>
          <w:u w:val="none"/>
        </w:rPr>
      </w:pPr>
    </w:p>
    <w:p w14:paraId="46C036DF" w14:textId="77777777" w:rsidR="00D05B7B" w:rsidRDefault="00D05B7B" w:rsidP="00D05B7B"/>
    <w:p w14:paraId="03F58E86" w14:textId="77777777" w:rsidR="00CA1309" w:rsidRPr="00D05B7B" w:rsidRDefault="00CA1309" w:rsidP="00D05B7B"/>
    <w:p w14:paraId="40905C7F" w14:textId="6A29FFDA" w:rsidR="000007E2" w:rsidRPr="000007E2" w:rsidRDefault="00F80257" w:rsidP="000007E2">
      <w:pPr>
        <w:pStyle w:val="Legenda"/>
        <w:rPr>
          <w:b/>
          <w:bCs/>
          <w:u w:val="none"/>
        </w:rPr>
      </w:pPr>
      <w:r w:rsidRPr="000007E2">
        <w:rPr>
          <w:b/>
          <w:bCs/>
          <w:u w:val="none"/>
        </w:rPr>
        <w:t>Rozdział XXI</w:t>
      </w:r>
      <w:r w:rsidR="00542884">
        <w:rPr>
          <w:b/>
          <w:bCs/>
          <w:u w:val="none"/>
        </w:rPr>
        <w:t>II</w:t>
      </w:r>
      <w:r w:rsidRPr="000007E2">
        <w:rPr>
          <w:b/>
          <w:bCs/>
          <w:u w:val="none"/>
        </w:rPr>
        <w:t xml:space="preserve">. </w:t>
      </w:r>
    </w:p>
    <w:p w14:paraId="0B6365E8" w14:textId="77777777" w:rsidR="00AD74F5" w:rsidRDefault="000007E2" w:rsidP="0067290D">
      <w:pPr>
        <w:pStyle w:val="Legenda"/>
        <w:rPr>
          <w:b/>
          <w:bCs/>
          <w:sz w:val="23"/>
          <w:szCs w:val="23"/>
          <w:u w:val="none"/>
        </w:rPr>
      </w:pPr>
      <w:r w:rsidRPr="000007E2">
        <w:rPr>
          <w:b/>
          <w:bCs/>
          <w:sz w:val="23"/>
          <w:szCs w:val="23"/>
          <w:u w:val="none"/>
        </w:rPr>
        <w:t>PROJEKTOWANE  POSTANOWIENIA  UMOWY W SPRAWIE ZAMÓWIENIA PUBLICZNEGO</w:t>
      </w:r>
    </w:p>
    <w:p w14:paraId="5EE6BFCA" w14:textId="65E132B6" w:rsidR="00F80257" w:rsidRPr="0067290D" w:rsidRDefault="000007E2" w:rsidP="0067290D">
      <w:pPr>
        <w:pStyle w:val="Legenda"/>
        <w:rPr>
          <w:b/>
          <w:bCs/>
          <w:u w:val="none"/>
        </w:rPr>
      </w:pPr>
      <w:r w:rsidRPr="000007E2">
        <w:rPr>
          <w:b/>
          <w:bCs/>
          <w:sz w:val="23"/>
          <w:szCs w:val="23"/>
          <w:u w:val="none"/>
        </w:rPr>
        <w:t xml:space="preserve"> </w:t>
      </w:r>
    </w:p>
    <w:p w14:paraId="5558A30A" w14:textId="04445665" w:rsidR="00F80257" w:rsidRPr="00F80257" w:rsidRDefault="000007E2">
      <w:pPr>
        <w:numPr>
          <w:ilvl w:val="0"/>
          <w:numId w:val="19"/>
        </w:numPr>
        <w:spacing w:after="44" w:line="271" w:lineRule="auto"/>
        <w:ind w:hanging="360"/>
        <w:jc w:val="both"/>
        <w:rPr>
          <w:sz w:val="22"/>
          <w:szCs w:val="22"/>
        </w:rPr>
      </w:pPr>
      <w:r>
        <w:rPr>
          <w:sz w:val="22"/>
          <w:szCs w:val="22"/>
        </w:rPr>
        <w:t>Projektowane</w:t>
      </w:r>
      <w:r w:rsidR="00F80257" w:rsidRPr="00F80257">
        <w:rPr>
          <w:sz w:val="22"/>
          <w:szCs w:val="22"/>
        </w:rPr>
        <w:t xml:space="preserve"> postanowienia umowy </w:t>
      </w:r>
      <w:r>
        <w:rPr>
          <w:sz w:val="22"/>
          <w:szCs w:val="22"/>
        </w:rPr>
        <w:t xml:space="preserve">w sprawie zamówienia publicznego, które zostaną wprowadzone  do treści umowy zawarte są w </w:t>
      </w:r>
      <w:r w:rsidRPr="008239A9">
        <w:rPr>
          <w:sz w:val="22"/>
          <w:szCs w:val="22"/>
        </w:rPr>
        <w:t>Załączniku</w:t>
      </w:r>
      <w:r w:rsidR="004D5E03">
        <w:rPr>
          <w:sz w:val="22"/>
          <w:szCs w:val="22"/>
        </w:rPr>
        <w:t xml:space="preserve"> nr 4</w:t>
      </w:r>
      <w:r w:rsidRPr="008239A9">
        <w:rPr>
          <w:sz w:val="22"/>
          <w:szCs w:val="22"/>
        </w:rPr>
        <w:t xml:space="preserve"> do SWZ. </w:t>
      </w:r>
    </w:p>
    <w:p w14:paraId="44739DBC" w14:textId="1CD1F902" w:rsidR="00F80257" w:rsidRPr="00F80257" w:rsidRDefault="00F80257">
      <w:pPr>
        <w:numPr>
          <w:ilvl w:val="0"/>
          <w:numId w:val="19"/>
        </w:numPr>
        <w:spacing w:after="44" w:line="271" w:lineRule="auto"/>
        <w:ind w:hanging="360"/>
        <w:jc w:val="both"/>
        <w:rPr>
          <w:sz w:val="22"/>
          <w:szCs w:val="22"/>
        </w:rPr>
      </w:pPr>
      <w:r w:rsidRPr="00F80257">
        <w:rPr>
          <w:sz w:val="22"/>
          <w:szCs w:val="22"/>
        </w:rPr>
        <w:t>Wybrany Wykonawca zobowiązany jest do zawarcia umowy w sprawie zamówienia publicznego na warunkach określonych w</w:t>
      </w:r>
      <w:r w:rsidR="000007E2">
        <w:rPr>
          <w:sz w:val="22"/>
          <w:szCs w:val="22"/>
        </w:rPr>
        <w:t xml:space="preserve"> w-w Załączniku do SWZ</w:t>
      </w:r>
      <w:r w:rsidRPr="00F80257">
        <w:rPr>
          <w:sz w:val="22"/>
          <w:szCs w:val="22"/>
        </w:rPr>
        <w:t xml:space="preserve">. </w:t>
      </w:r>
    </w:p>
    <w:p w14:paraId="22770CBE" w14:textId="5363D44F" w:rsidR="00F80257" w:rsidRPr="00F80257" w:rsidRDefault="00F80257">
      <w:pPr>
        <w:numPr>
          <w:ilvl w:val="0"/>
          <w:numId w:val="19"/>
        </w:numPr>
        <w:spacing w:after="44" w:line="271" w:lineRule="auto"/>
        <w:ind w:hanging="360"/>
        <w:jc w:val="both"/>
        <w:rPr>
          <w:sz w:val="22"/>
          <w:szCs w:val="22"/>
        </w:rPr>
      </w:pPr>
      <w:r w:rsidRPr="00F80257">
        <w:rPr>
          <w:sz w:val="22"/>
          <w:szCs w:val="22"/>
        </w:rPr>
        <w:t xml:space="preserve">Zamawiający przewiduje możliwość zmiany zawartej umowy w stosunku do treści wybranej oferty w zakresie uregulowanym w art. 454-455 </w:t>
      </w:r>
      <w:r w:rsidR="000007E2">
        <w:rPr>
          <w:sz w:val="22"/>
          <w:szCs w:val="22"/>
        </w:rPr>
        <w:t xml:space="preserve">ustawy </w:t>
      </w:r>
      <w:proofErr w:type="spellStart"/>
      <w:r w:rsidRPr="00F80257">
        <w:rPr>
          <w:sz w:val="22"/>
          <w:szCs w:val="22"/>
        </w:rPr>
        <w:t>Pzp</w:t>
      </w:r>
      <w:proofErr w:type="spellEnd"/>
      <w:r w:rsidRPr="00F80257">
        <w:rPr>
          <w:sz w:val="22"/>
          <w:szCs w:val="22"/>
        </w:rPr>
        <w:t xml:space="preserve"> oraz</w:t>
      </w:r>
      <w:r w:rsidR="000007E2">
        <w:rPr>
          <w:sz w:val="22"/>
          <w:szCs w:val="22"/>
        </w:rPr>
        <w:t xml:space="preserve"> w zakresie</w:t>
      </w:r>
      <w:r w:rsidRPr="00F80257">
        <w:rPr>
          <w:sz w:val="22"/>
          <w:szCs w:val="22"/>
        </w:rPr>
        <w:t xml:space="preserve"> wskazanym </w:t>
      </w:r>
      <w:r w:rsidR="000007E2">
        <w:rPr>
          <w:sz w:val="22"/>
          <w:szCs w:val="22"/>
        </w:rPr>
        <w:t>w projektowanych postanowieniach umowy</w:t>
      </w:r>
      <w:r w:rsidRPr="00F80257">
        <w:rPr>
          <w:sz w:val="22"/>
          <w:szCs w:val="22"/>
        </w:rPr>
        <w:t xml:space="preserve">. </w:t>
      </w:r>
    </w:p>
    <w:p w14:paraId="2AF653D1" w14:textId="6942B9AA" w:rsidR="001777FA" w:rsidRPr="001777FA" w:rsidRDefault="00F80257" w:rsidP="001777FA">
      <w:pPr>
        <w:numPr>
          <w:ilvl w:val="0"/>
          <w:numId w:val="19"/>
        </w:numPr>
        <w:spacing w:after="1" w:line="271" w:lineRule="auto"/>
        <w:ind w:hanging="360"/>
        <w:jc w:val="both"/>
        <w:rPr>
          <w:sz w:val="22"/>
          <w:szCs w:val="22"/>
        </w:rPr>
      </w:pPr>
      <w:r w:rsidRPr="00F80257">
        <w:rPr>
          <w:sz w:val="22"/>
          <w:szCs w:val="22"/>
        </w:rPr>
        <w:t>Zmiana umowy wymaga dla swej ważności, pod rygorem nieważności, zachowania formy pisemnej</w:t>
      </w:r>
      <w:r w:rsidR="00567E9E">
        <w:rPr>
          <w:sz w:val="22"/>
          <w:szCs w:val="22"/>
        </w:rPr>
        <w:t>.</w:t>
      </w:r>
    </w:p>
    <w:p w14:paraId="37C6C875" w14:textId="77777777" w:rsidR="00AD74F5" w:rsidRDefault="00AD74F5" w:rsidP="000007E2">
      <w:pPr>
        <w:pStyle w:val="Legenda"/>
        <w:jc w:val="left"/>
        <w:rPr>
          <w:b/>
          <w:bCs/>
          <w:u w:val="none"/>
        </w:rPr>
      </w:pPr>
    </w:p>
    <w:p w14:paraId="38A4CF18" w14:textId="77777777" w:rsidR="00AD74F5" w:rsidRDefault="00AD74F5" w:rsidP="000007E2">
      <w:pPr>
        <w:pStyle w:val="Legenda"/>
        <w:jc w:val="left"/>
        <w:rPr>
          <w:b/>
          <w:bCs/>
          <w:u w:val="none"/>
        </w:rPr>
      </w:pPr>
    </w:p>
    <w:p w14:paraId="1F7F1A23" w14:textId="77777777" w:rsidR="008F6C6C" w:rsidRDefault="008F6C6C" w:rsidP="000007E2">
      <w:pPr>
        <w:pStyle w:val="Legenda"/>
        <w:jc w:val="left"/>
        <w:rPr>
          <w:b/>
          <w:bCs/>
          <w:u w:val="none"/>
        </w:rPr>
      </w:pPr>
    </w:p>
    <w:p w14:paraId="29A1C078" w14:textId="77777777" w:rsidR="00CA1309" w:rsidRPr="00CA1309" w:rsidRDefault="00CA1309" w:rsidP="00CA1309"/>
    <w:p w14:paraId="605357B7" w14:textId="059425E9" w:rsidR="000007E2" w:rsidRPr="000007E2" w:rsidRDefault="00F80257" w:rsidP="000007E2">
      <w:pPr>
        <w:pStyle w:val="Legenda"/>
        <w:jc w:val="left"/>
        <w:rPr>
          <w:b/>
          <w:bCs/>
          <w:u w:val="none"/>
        </w:rPr>
      </w:pPr>
      <w:r w:rsidRPr="000007E2">
        <w:rPr>
          <w:b/>
          <w:bCs/>
          <w:u w:val="none"/>
        </w:rPr>
        <w:t>Rozdział XX</w:t>
      </w:r>
      <w:r w:rsidR="00542884">
        <w:rPr>
          <w:b/>
          <w:bCs/>
          <w:u w:val="none"/>
        </w:rPr>
        <w:t>I</w:t>
      </w:r>
      <w:r w:rsidR="00B45883">
        <w:rPr>
          <w:b/>
          <w:bCs/>
          <w:u w:val="none"/>
        </w:rPr>
        <w:t>V</w:t>
      </w:r>
      <w:r w:rsidRPr="000007E2">
        <w:rPr>
          <w:b/>
          <w:bCs/>
          <w:u w:val="none"/>
        </w:rPr>
        <w:t xml:space="preserve">. </w:t>
      </w:r>
      <w:r w:rsidRPr="000007E2">
        <w:rPr>
          <w:b/>
          <w:bCs/>
          <w:u w:val="none"/>
        </w:rPr>
        <w:tab/>
      </w:r>
    </w:p>
    <w:p w14:paraId="3AA2D8CC" w14:textId="2FFECABA" w:rsidR="00F80257" w:rsidRPr="000007E2" w:rsidRDefault="00F80257" w:rsidP="000007E2">
      <w:pPr>
        <w:pStyle w:val="Legenda"/>
        <w:jc w:val="left"/>
        <w:rPr>
          <w:b/>
          <w:bCs/>
          <w:u w:val="none"/>
        </w:rPr>
      </w:pPr>
      <w:r w:rsidRPr="000007E2">
        <w:rPr>
          <w:b/>
          <w:bCs/>
          <w:u w:val="none"/>
        </w:rPr>
        <w:t xml:space="preserve">POUCZENIE </w:t>
      </w:r>
      <w:r w:rsidRPr="000007E2">
        <w:rPr>
          <w:b/>
          <w:bCs/>
          <w:u w:val="none"/>
        </w:rPr>
        <w:tab/>
        <w:t xml:space="preserve">O ŚRODKACH OCHRONY </w:t>
      </w:r>
      <w:r w:rsidRPr="000007E2">
        <w:rPr>
          <w:b/>
          <w:bCs/>
          <w:u w:val="none"/>
        </w:rPr>
        <w:tab/>
        <w:t xml:space="preserve">PRAWNEJ PRZYSŁUGUJĄCYCH WYKONAWCY </w:t>
      </w:r>
    </w:p>
    <w:p w14:paraId="1463D378" w14:textId="77777777" w:rsidR="00F80257" w:rsidRPr="00F80257" w:rsidRDefault="00F80257" w:rsidP="00F80257">
      <w:pPr>
        <w:spacing w:after="45" w:line="259" w:lineRule="auto"/>
        <w:rPr>
          <w:sz w:val="22"/>
          <w:szCs w:val="22"/>
        </w:rPr>
      </w:pPr>
      <w:r w:rsidRPr="00F80257">
        <w:rPr>
          <w:b/>
          <w:sz w:val="22"/>
          <w:szCs w:val="22"/>
        </w:rPr>
        <w:t xml:space="preserve"> </w:t>
      </w:r>
    </w:p>
    <w:p w14:paraId="444A94B0"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Środki ochrony prawnej przysługują wykonawcy oraz innemu podmiotowi, jeżeli ma lub miał interes w uzyskaniu zamówienia oraz poniósł lub może ponieść szkodę w wyniku naruszenia przez zamawiającego przepisów ustawy </w:t>
      </w:r>
      <w:proofErr w:type="spellStart"/>
      <w:r w:rsidRPr="00F80257">
        <w:rPr>
          <w:sz w:val="22"/>
          <w:szCs w:val="22"/>
        </w:rPr>
        <w:t>Pzp</w:t>
      </w:r>
      <w:proofErr w:type="spellEnd"/>
      <w:r w:rsidRPr="00F80257">
        <w:rPr>
          <w:sz w:val="22"/>
          <w:szCs w:val="22"/>
        </w:rPr>
        <w:t xml:space="preserve">.  </w:t>
      </w:r>
    </w:p>
    <w:p w14:paraId="7C370CFC"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Środki ochrony prawnej wobec ogłoszenia wszczynającego postępowanie o udzielenie zamówienia oraz dokumentów zamówienia przysługują również organizacjom wpisanym na listę, o której mowa w art. 469 pkt 15 </w:t>
      </w:r>
      <w:proofErr w:type="spellStart"/>
      <w:r w:rsidRPr="00F80257">
        <w:rPr>
          <w:sz w:val="22"/>
          <w:szCs w:val="22"/>
        </w:rPr>
        <w:t>Pzp</w:t>
      </w:r>
      <w:proofErr w:type="spellEnd"/>
      <w:r w:rsidRPr="00F80257">
        <w:rPr>
          <w:sz w:val="22"/>
          <w:szCs w:val="22"/>
        </w:rPr>
        <w:t xml:space="preserve"> oraz Rzecznikowi Małych i Średnich Przedsiębiorców. </w:t>
      </w:r>
    </w:p>
    <w:p w14:paraId="66FA12B6"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Odwołanie przysługuje na: </w:t>
      </w:r>
    </w:p>
    <w:p w14:paraId="22ACB100" w14:textId="77777777" w:rsidR="0038660F" w:rsidRPr="00F80257" w:rsidRDefault="0038660F" w:rsidP="0038660F">
      <w:pPr>
        <w:numPr>
          <w:ilvl w:val="1"/>
          <w:numId w:val="20"/>
        </w:numPr>
        <w:spacing w:after="44" w:line="271" w:lineRule="auto"/>
        <w:ind w:hanging="360"/>
        <w:jc w:val="both"/>
        <w:rPr>
          <w:sz w:val="22"/>
          <w:szCs w:val="22"/>
        </w:rPr>
      </w:pPr>
      <w:r w:rsidRPr="00F80257">
        <w:rPr>
          <w:sz w:val="22"/>
          <w:szCs w:val="22"/>
        </w:rPr>
        <w:t xml:space="preserve">niezgodną z przepisami ustawy czynność Zamawiającego, podjętą w postępowaniu o udzielenie zamówienia, w tym na projektowane postanowienie umowy; </w:t>
      </w:r>
    </w:p>
    <w:p w14:paraId="560F2185" w14:textId="77777777" w:rsidR="0038660F" w:rsidRPr="00F80257" w:rsidRDefault="0038660F" w:rsidP="0038660F">
      <w:pPr>
        <w:numPr>
          <w:ilvl w:val="1"/>
          <w:numId w:val="20"/>
        </w:numPr>
        <w:spacing w:after="44" w:line="271" w:lineRule="auto"/>
        <w:ind w:hanging="360"/>
        <w:jc w:val="both"/>
        <w:rPr>
          <w:sz w:val="22"/>
          <w:szCs w:val="22"/>
        </w:rPr>
      </w:pPr>
      <w:r w:rsidRPr="00F80257">
        <w:rPr>
          <w:sz w:val="22"/>
          <w:szCs w:val="22"/>
        </w:rPr>
        <w:t xml:space="preserve">zaniechanie czynności w postępowaniu o udzielenie zamówienia, do której zamawiający był obowiązany na podstawie ustawy; </w:t>
      </w:r>
    </w:p>
    <w:p w14:paraId="1D85C0F6"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Odwołanie wnosi się do Prezesa Izby. Odwołujący przekazuje kopię odwołania zamawiającemu przed upływem terminu do wniesienia odwołania w taki sposób, aby mógł on zapoznać się z jego treścią przed upływem tego terminu. </w:t>
      </w:r>
    </w:p>
    <w:p w14:paraId="2F486872"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Odwołanie wobec treści ogłoszenia lub treści SWZ wnosi się w terminie 5 dni od dnia zamieszczenia ogłoszenia w Biuletynie Zamówień Publicznych lub treści SWZ na stronie internetowej. </w:t>
      </w:r>
    </w:p>
    <w:p w14:paraId="07DBB768"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Odwołanie wnosi się w terminie: </w:t>
      </w:r>
    </w:p>
    <w:p w14:paraId="1317CA08" w14:textId="77777777" w:rsidR="0038660F" w:rsidRPr="00F80257" w:rsidRDefault="0038660F" w:rsidP="0038660F">
      <w:pPr>
        <w:numPr>
          <w:ilvl w:val="1"/>
          <w:numId w:val="20"/>
        </w:numPr>
        <w:spacing w:after="3" w:line="271" w:lineRule="auto"/>
        <w:ind w:hanging="360"/>
        <w:jc w:val="both"/>
        <w:rPr>
          <w:sz w:val="22"/>
          <w:szCs w:val="22"/>
        </w:rPr>
      </w:pPr>
      <w:r w:rsidRPr="00F80257">
        <w:rPr>
          <w:sz w:val="22"/>
          <w:szCs w:val="22"/>
        </w:rPr>
        <w:t xml:space="preserve">5 dni od dnia przekazania informacji o czynności zamawiającego stanowiącej podstawę jego wniesienia, jeżeli informacja została przekazana przy użyciu środków komunikacji </w:t>
      </w:r>
    </w:p>
    <w:p w14:paraId="12AE3FB2" w14:textId="77777777" w:rsidR="0038660F" w:rsidRPr="00F80257" w:rsidRDefault="0038660F" w:rsidP="0038660F">
      <w:pPr>
        <w:ind w:left="720"/>
        <w:rPr>
          <w:sz w:val="22"/>
          <w:szCs w:val="22"/>
        </w:rPr>
      </w:pPr>
      <w:r w:rsidRPr="00F80257">
        <w:rPr>
          <w:sz w:val="22"/>
          <w:szCs w:val="22"/>
        </w:rPr>
        <w:t xml:space="preserve">elektronicznej, </w:t>
      </w:r>
    </w:p>
    <w:p w14:paraId="41CE3847" w14:textId="77777777" w:rsidR="0038660F" w:rsidRPr="00F80257" w:rsidRDefault="0038660F" w:rsidP="0038660F">
      <w:pPr>
        <w:numPr>
          <w:ilvl w:val="1"/>
          <w:numId w:val="20"/>
        </w:numPr>
        <w:spacing w:after="44" w:line="271" w:lineRule="auto"/>
        <w:ind w:hanging="360"/>
        <w:jc w:val="both"/>
        <w:rPr>
          <w:sz w:val="22"/>
          <w:szCs w:val="22"/>
        </w:rPr>
      </w:pPr>
      <w:r w:rsidRPr="00F80257">
        <w:rPr>
          <w:sz w:val="22"/>
          <w:szCs w:val="22"/>
        </w:rPr>
        <w:t xml:space="preserve">10 dni od dnia przekazania informacji o czynności zamawiającego stanowiącej podstawę jego wniesienia, jeżeli informacja została przekazana w sposób inny niż określony w pkt 1). </w:t>
      </w:r>
    </w:p>
    <w:p w14:paraId="1F51C081"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1E52DDFF"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Na orzeczenie Izby oraz postanowienie Prezesa Izby, o którym mowa w art. 519 ust. 1 ustawy </w:t>
      </w:r>
      <w:proofErr w:type="spellStart"/>
      <w:r w:rsidRPr="00F80257">
        <w:rPr>
          <w:sz w:val="22"/>
          <w:szCs w:val="22"/>
        </w:rPr>
        <w:t>Pzp</w:t>
      </w:r>
      <w:proofErr w:type="spellEnd"/>
      <w:r w:rsidRPr="00F80257">
        <w:rPr>
          <w:sz w:val="22"/>
          <w:szCs w:val="22"/>
        </w:rPr>
        <w:t xml:space="preserve">, stronom oraz uczestnikom postępowania odwoławczego przysługuje skarga do sądu. </w:t>
      </w:r>
    </w:p>
    <w:p w14:paraId="6C1B3DE6"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lastRenderedPageBreak/>
        <w:t xml:space="preserve">W postępowaniu toczącym się wskutek wniesienia skargi stosuje się odpowiednio przepisy ustawy z dnia 17 listopada 1964 r. - Kodeks postępowania cywilnego o apelacji, jeżeli przepisy ustawy </w:t>
      </w:r>
      <w:proofErr w:type="spellStart"/>
      <w:r w:rsidRPr="00F80257">
        <w:rPr>
          <w:sz w:val="22"/>
          <w:szCs w:val="22"/>
        </w:rPr>
        <w:t>Pzp</w:t>
      </w:r>
      <w:proofErr w:type="spellEnd"/>
      <w:r w:rsidRPr="00F80257">
        <w:rPr>
          <w:sz w:val="22"/>
          <w:szCs w:val="22"/>
        </w:rPr>
        <w:t xml:space="preserve"> nie stanowią inaczej. </w:t>
      </w:r>
    </w:p>
    <w:p w14:paraId="6C229E95"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Skargę wnosi się do Sądu Okręgowego w Warszawie - sądu zamówień publicznych. </w:t>
      </w:r>
    </w:p>
    <w:p w14:paraId="072AA80D" w14:textId="77777777" w:rsidR="0038660F" w:rsidRPr="00F80257" w:rsidRDefault="0038660F" w:rsidP="0038660F">
      <w:pPr>
        <w:numPr>
          <w:ilvl w:val="0"/>
          <w:numId w:val="20"/>
        </w:numPr>
        <w:spacing w:after="44" w:line="271" w:lineRule="auto"/>
        <w:ind w:hanging="360"/>
        <w:jc w:val="both"/>
        <w:rPr>
          <w:sz w:val="22"/>
          <w:szCs w:val="22"/>
        </w:rPr>
      </w:pPr>
      <w:r w:rsidRPr="00F80257">
        <w:rPr>
          <w:sz w:val="22"/>
          <w:szCs w:val="22"/>
        </w:rPr>
        <w:t xml:space="preserve">Skargę wnosi się za pośrednictwem Prezesa Izby, w terminie 14 dni od dnia doręczenia orzeczenia Izby lub postanowienia Prezesa Izby, o którym mowa w art. 519 ust. 1 ustawy </w:t>
      </w:r>
      <w:proofErr w:type="spellStart"/>
      <w:r>
        <w:rPr>
          <w:sz w:val="22"/>
          <w:szCs w:val="22"/>
        </w:rPr>
        <w:t>Pz</w:t>
      </w:r>
      <w:r w:rsidRPr="00F80257">
        <w:rPr>
          <w:sz w:val="22"/>
          <w:szCs w:val="22"/>
        </w:rPr>
        <w:t>p</w:t>
      </w:r>
      <w:proofErr w:type="spellEnd"/>
      <w:r w:rsidRPr="00F80257">
        <w:rPr>
          <w:sz w:val="22"/>
          <w:szCs w:val="22"/>
        </w:rPr>
        <w:t xml:space="preserve">, przesyłając jednocześnie jej odpis przeciwnikowi skargi. Złożenie skargi w placówce pocztowej operatora wyznaczonego w rozumieniu ustawy z dnia 23 listopada 2012 r. - Prawo pocztowe jest równoznaczne z jej wniesieniem. </w:t>
      </w:r>
    </w:p>
    <w:p w14:paraId="0AEDED95" w14:textId="0211EDED" w:rsidR="00EB305E" w:rsidRPr="0038660F" w:rsidRDefault="0038660F" w:rsidP="0038660F">
      <w:pPr>
        <w:numPr>
          <w:ilvl w:val="0"/>
          <w:numId w:val="20"/>
        </w:numPr>
        <w:spacing w:after="1" w:line="271" w:lineRule="auto"/>
        <w:ind w:hanging="360"/>
        <w:jc w:val="both"/>
        <w:rPr>
          <w:sz w:val="22"/>
          <w:szCs w:val="22"/>
        </w:rPr>
      </w:pPr>
      <w:r w:rsidRPr="00F80257">
        <w:rPr>
          <w:sz w:val="22"/>
          <w:szCs w:val="22"/>
        </w:rPr>
        <w:t xml:space="preserve">Prezes Izby przekazuje skargę wraz z aktami postępowania odwoławczego do sądu zamówień publicznych w terminie 7 dni od dnia jej otrzymania. </w:t>
      </w:r>
    </w:p>
    <w:p w14:paraId="654DBAC6" w14:textId="753184C6" w:rsidR="00205EC3" w:rsidRDefault="00205EC3" w:rsidP="000007E2">
      <w:pPr>
        <w:pStyle w:val="Legenda"/>
        <w:rPr>
          <w:b/>
          <w:bCs/>
          <w:u w:val="none"/>
        </w:rPr>
      </w:pPr>
    </w:p>
    <w:p w14:paraId="202AF41E" w14:textId="440BA705" w:rsidR="005D10D2" w:rsidRDefault="005D10D2" w:rsidP="000007E2">
      <w:pPr>
        <w:pStyle w:val="Legenda"/>
        <w:rPr>
          <w:b/>
          <w:bCs/>
          <w:u w:val="none"/>
        </w:rPr>
      </w:pPr>
    </w:p>
    <w:p w14:paraId="69471F31" w14:textId="77777777" w:rsidR="0082022D" w:rsidRPr="0082022D" w:rsidRDefault="0082022D" w:rsidP="0082022D"/>
    <w:p w14:paraId="1C66BA67" w14:textId="35C6A168" w:rsidR="00F80257" w:rsidRPr="000007E2" w:rsidRDefault="00F80257" w:rsidP="000007E2">
      <w:pPr>
        <w:pStyle w:val="Legenda"/>
        <w:rPr>
          <w:b/>
          <w:bCs/>
          <w:u w:val="none"/>
        </w:rPr>
      </w:pPr>
      <w:r w:rsidRPr="000007E2">
        <w:rPr>
          <w:b/>
          <w:bCs/>
          <w:u w:val="none"/>
        </w:rPr>
        <w:t xml:space="preserve">Rozdział XXV. </w:t>
      </w:r>
      <w:r w:rsidR="00E52832">
        <w:rPr>
          <w:b/>
          <w:bCs/>
          <w:u w:val="none"/>
        </w:rPr>
        <w:t xml:space="preserve">    </w:t>
      </w:r>
      <w:r w:rsidRPr="000007E2">
        <w:rPr>
          <w:b/>
          <w:bCs/>
          <w:u w:val="none"/>
        </w:rPr>
        <w:t xml:space="preserve">OCHRONA DANYCH OSOBOWYCH </w:t>
      </w:r>
    </w:p>
    <w:p w14:paraId="0725F6B0" w14:textId="77777777" w:rsidR="00FD0824" w:rsidRDefault="00F80257" w:rsidP="00FD0824">
      <w:pPr>
        <w:rPr>
          <w:sz w:val="22"/>
          <w:szCs w:val="22"/>
        </w:rPr>
      </w:pPr>
      <w:r w:rsidRPr="00F80257">
        <w:rPr>
          <w:sz w:val="22"/>
          <w:szCs w:val="22"/>
        </w:rPr>
        <w:t xml:space="preserve"> </w:t>
      </w:r>
    </w:p>
    <w:p w14:paraId="746E27FB" w14:textId="6CE77950" w:rsidR="00FD0824" w:rsidRPr="00C93CC1" w:rsidRDefault="00FD0824" w:rsidP="00FD0824">
      <w:pPr>
        <w:rPr>
          <w:b/>
          <w:sz w:val="22"/>
          <w:szCs w:val="22"/>
          <w:shd w:val="clear" w:color="auto" w:fill="FFFFFF"/>
        </w:rPr>
      </w:pPr>
      <w:r w:rsidRPr="00D577C3">
        <w:rPr>
          <w:b/>
          <w:sz w:val="22"/>
          <w:szCs w:val="22"/>
        </w:rPr>
        <w:t>Klauzula informacyjna z art. 13 RODO</w:t>
      </w:r>
      <w:r w:rsidRPr="00D577C3">
        <w:rPr>
          <w:sz w:val="22"/>
          <w:szCs w:val="22"/>
        </w:rPr>
        <w:t xml:space="preserve"> </w:t>
      </w:r>
      <w:r>
        <w:rPr>
          <w:sz w:val="22"/>
          <w:szCs w:val="22"/>
        </w:rPr>
        <w:t>.</w:t>
      </w:r>
    </w:p>
    <w:p w14:paraId="4100BA86" w14:textId="0612273F" w:rsidR="00FD0824" w:rsidRPr="00B45883" w:rsidRDefault="00FD0824" w:rsidP="00FD0824">
      <w:pPr>
        <w:pStyle w:val="Legenda"/>
        <w:rPr>
          <w:u w:val="none"/>
        </w:rPr>
      </w:pPr>
      <w:r w:rsidRPr="00B45883">
        <w:rPr>
          <w:u w:val="none"/>
        </w:rPr>
        <w:t xml:space="preserve">Zgodnie z art. 13 ust. 1 i 2 rozporządzenia Parlamentu Europejskiego i Rady (UE) 2016/679 z dnia 27 kwietnia 2016 r. </w:t>
      </w:r>
      <w:r w:rsidR="001921EE">
        <w:rPr>
          <w:u w:val="none"/>
        </w:rPr>
        <w:t xml:space="preserve"> </w:t>
      </w:r>
      <w:r w:rsidRPr="00B45883">
        <w:rPr>
          <w:u w:val="none"/>
        </w:rPr>
        <w:t xml:space="preserve">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40087B6" w14:textId="77777777" w:rsidR="00FD0824" w:rsidRPr="00306CD9" w:rsidRDefault="00FD0824" w:rsidP="003A176F">
      <w:pPr>
        <w:pStyle w:val="Akapitzlist"/>
        <w:numPr>
          <w:ilvl w:val="0"/>
          <w:numId w:val="9"/>
        </w:numPr>
        <w:spacing w:after="150"/>
        <w:ind w:left="426" w:hanging="426"/>
        <w:jc w:val="both"/>
        <w:rPr>
          <w:i/>
          <w:sz w:val="22"/>
          <w:szCs w:val="22"/>
        </w:rPr>
      </w:pPr>
      <w:r w:rsidRPr="00FB32DE">
        <w:rPr>
          <w:sz w:val="22"/>
          <w:szCs w:val="22"/>
        </w:rPr>
        <w:t>administratorem Pani/Pana danych osobowych jest</w:t>
      </w:r>
      <w:r>
        <w:rPr>
          <w:i/>
          <w:sz w:val="22"/>
          <w:szCs w:val="22"/>
        </w:rPr>
        <w:t xml:space="preserve"> </w:t>
      </w:r>
      <w:r w:rsidRPr="00306CD9">
        <w:rPr>
          <w:sz w:val="22"/>
          <w:szCs w:val="22"/>
        </w:rPr>
        <w:t>Gmina Dębica reprezentowana przez Wójta Gminy ,</w:t>
      </w:r>
    </w:p>
    <w:p w14:paraId="33633393" w14:textId="77777777" w:rsidR="00FD0824" w:rsidRPr="00306CD9" w:rsidRDefault="00FD0824" w:rsidP="00FD0824">
      <w:pPr>
        <w:pStyle w:val="Akapitzlist"/>
        <w:spacing w:after="150"/>
        <w:ind w:left="426"/>
        <w:jc w:val="both"/>
        <w:rPr>
          <w:sz w:val="22"/>
          <w:szCs w:val="22"/>
        </w:rPr>
      </w:pPr>
      <w:r w:rsidRPr="00FB32DE">
        <w:rPr>
          <w:sz w:val="22"/>
          <w:szCs w:val="22"/>
        </w:rPr>
        <w:t xml:space="preserve">adres: ul. Stefana Batorego 13, 39-200 Dębica, tel. 14 680 33 10, e-mail: </w:t>
      </w:r>
      <w:hyperlink r:id="rId24" w:history="1">
        <w:r w:rsidRPr="00FB32DE">
          <w:rPr>
            <w:rStyle w:val="Hipercze"/>
            <w:sz w:val="22"/>
            <w:szCs w:val="22"/>
          </w:rPr>
          <w:t>urzad@ugdebica.pl</w:t>
        </w:r>
      </w:hyperlink>
    </w:p>
    <w:p w14:paraId="277176DD" w14:textId="0D26009D" w:rsidR="00B45883" w:rsidRPr="00A246AE" w:rsidRDefault="00FD0824" w:rsidP="00A246AE">
      <w:pPr>
        <w:pStyle w:val="Akapitzlist"/>
        <w:widowControl/>
        <w:numPr>
          <w:ilvl w:val="0"/>
          <w:numId w:val="9"/>
        </w:numPr>
        <w:autoSpaceDE/>
        <w:autoSpaceDN/>
        <w:adjustRightInd/>
        <w:spacing w:after="150"/>
        <w:ind w:left="426" w:hanging="426"/>
        <w:jc w:val="both"/>
        <w:rPr>
          <w:color w:val="00B0F0"/>
          <w:sz w:val="22"/>
          <w:szCs w:val="22"/>
        </w:rPr>
      </w:pPr>
      <w:r w:rsidRPr="00FB32DE">
        <w:rPr>
          <w:sz w:val="22"/>
          <w:szCs w:val="22"/>
        </w:rPr>
        <w:t xml:space="preserve">inspektorem ochrony danych osobowych w Gminie Dębica jest Pan </w:t>
      </w:r>
      <w:bookmarkStart w:id="10" w:name="_Hlk229653612"/>
      <w:r w:rsidR="00AE3034">
        <w:rPr>
          <w:sz w:val="22"/>
          <w:szCs w:val="22"/>
        </w:rPr>
        <w:t>Daniel Panek</w:t>
      </w:r>
      <w:bookmarkEnd w:id="10"/>
      <w:r w:rsidRPr="00FB32DE">
        <w:rPr>
          <w:sz w:val="22"/>
          <w:szCs w:val="22"/>
        </w:rPr>
        <w:t xml:space="preserve">,  </w:t>
      </w:r>
      <w:r w:rsidRPr="00FB32DE">
        <w:rPr>
          <w:i/>
          <w:iCs/>
          <w:sz w:val="22"/>
          <w:szCs w:val="22"/>
        </w:rPr>
        <w:t>kontakt:</w:t>
      </w:r>
      <w:r w:rsidRPr="00A246AE">
        <w:rPr>
          <w:i/>
          <w:iCs/>
          <w:sz w:val="22"/>
          <w:szCs w:val="22"/>
        </w:rPr>
        <w:t xml:space="preserve"> </w:t>
      </w:r>
      <w:hyperlink r:id="rId25" w:history="1">
        <w:r w:rsidRPr="00A246AE">
          <w:rPr>
            <w:rStyle w:val="Hipercze"/>
            <w:i/>
            <w:iCs/>
            <w:sz w:val="22"/>
            <w:szCs w:val="22"/>
          </w:rPr>
          <w:t>iod@ugdebica.pl</w:t>
        </w:r>
      </w:hyperlink>
      <w:r w:rsidRPr="00A246AE">
        <w:rPr>
          <w:i/>
          <w:iCs/>
          <w:sz w:val="22"/>
          <w:szCs w:val="22"/>
        </w:rPr>
        <w:t xml:space="preserve"> ,  tel.: 14 680 33 10</w:t>
      </w:r>
      <w:r w:rsidR="00AE3034" w:rsidRPr="00A246AE">
        <w:rPr>
          <w:i/>
          <w:iCs/>
          <w:sz w:val="22"/>
          <w:szCs w:val="22"/>
        </w:rPr>
        <w:t xml:space="preserve"> ; </w:t>
      </w:r>
      <w:bookmarkStart w:id="11" w:name="_Hlk229653633"/>
      <w:r w:rsidR="00AE3034" w:rsidRPr="00A246AE">
        <w:rPr>
          <w:i/>
          <w:iCs/>
          <w:sz w:val="22"/>
          <w:szCs w:val="22"/>
        </w:rPr>
        <w:t xml:space="preserve">530 247 342 </w:t>
      </w:r>
      <w:bookmarkEnd w:id="11"/>
      <w:r w:rsidR="00AE3034" w:rsidRPr="00A246AE">
        <w:rPr>
          <w:i/>
          <w:iCs/>
          <w:sz w:val="22"/>
          <w:szCs w:val="22"/>
        </w:rPr>
        <w:t>.</w:t>
      </w:r>
    </w:p>
    <w:p w14:paraId="2FE381B4" w14:textId="74D0BD54" w:rsidR="00FD0824" w:rsidRPr="00CA1309" w:rsidRDefault="00FD0824" w:rsidP="00CA1309">
      <w:pPr>
        <w:pStyle w:val="Akapitzlist"/>
        <w:numPr>
          <w:ilvl w:val="0"/>
          <w:numId w:val="9"/>
        </w:numPr>
        <w:ind w:hanging="502"/>
        <w:jc w:val="both"/>
        <w:rPr>
          <w:b/>
          <w:bCs/>
          <w:sz w:val="28"/>
          <w:szCs w:val="28"/>
        </w:rPr>
      </w:pPr>
      <w:r w:rsidRPr="00B45883">
        <w:rPr>
          <w:sz w:val="22"/>
          <w:szCs w:val="22"/>
        </w:rPr>
        <w:t>Pani/Pana dane osobowe przetwarzane będą na podstawie art. 6 ust. 1 lit. c</w:t>
      </w:r>
      <w:r w:rsidRPr="00B45883">
        <w:rPr>
          <w:i/>
          <w:sz w:val="22"/>
          <w:szCs w:val="22"/>
        </w:rPr>
        <w:t xml:space="preserve"> </w:t>
      </w:r>
      <w:r w:rsidRPr="00B45883">
        <w:rPr>
          <w:sz w:val="22"/>
          <w:szCs w:val="22"/>
        </w:rPr>
        <w:t>RODO w celu związanym</w:t>
      </w:r>
      <w:r w:rsidR="002E42D8">
        <w:rPr>
          <w:sz w:val="22"/>
          <w:szCs w:val="22"/>
        </w:rPr>
        <w:t xml:space="preserve"> </w:t>
      </w:r>
      <w:r w:rsidR="001921EE">
        <w:rPr>
          <w:sz w:val="22"/>
          <w:szCs w:val="22"/>
        </w:rPr>
        <w:t xml:space="preserve">                                </w:t>
      </w:r>
      <w:r w:rsidRPr="00B45883">
        <w:rPr>
          <w:sz w:val="22"/>
          <w:szCs w:val="22"/>
        </w:rPr>
        <w:t xml:space="preserve">z postępowaniem o udzielenie zamówienia publicznego </w:t>
      </w:r>
      <w:r w:rsidRPr="00B45883">
        <w:rPr>
          <w:i/>
          <w:sz w:val="22"/>
          <w:szCs w:val="22"/>
        </w:rPr>
        <w:t xml:space="preserve">/dane identyfikujące postępowanie, np. nazwa, numer/ </w:t>
      </w:r>
      <w:r w:rsidRPr="00B45883">
        <w:rPr>
          <w:sz w:val="22"/>
          <w:szCs w:val="22"/>
        </w:rPr>
        <w:t xml:space="preserve">: </w:t>
      </w:r>
      <w:r w:rsidRPr="00B45883">
        <w:rPr>
          <w:b/>
          <w:bCs/>
          <w:sz w:val="22"/>
          <w:szCs w:val="22"/>
        </w:rPr>
        <w:t>W</w:t>
      </w:r>
      <w:r w:rsidRPr="00B45883">
        <w:rPr>
          <w:b/>
          <w:sz w:val="22"/>
          <w:szCs w:val="22"/>
        </w:rPr>
        <w:t>I.271.</w:t>
      </w:r>
      <w:r w:rsidR="003F6E20">
        <w:rPr>
          <w:b/>
          <w:sz w:val="22"/>
          <w:szCs w:val="22"/>
        </w:rPr>
        <w:t>1</w:t>
      </w:r>
      <w:r w:rsidR="00CA1309">
        <w:rPr>
          <w:b/>
          <w:sz w:val="22"/>
          <w:szCs w:val="22"/>
        </w:rPr>
        <w:t>8</w:t>
      </w:r>
      <w:r w:rsidRPr="00B45883">
        <w:rPr>
          <w:b/>
          <w:sz w:val="22"/>
          <w:szCs w:val="22"/>
        </w:rPr>
        <w:t>.202</w:t>
      </w:r>
      <w:r w:rsidR="00431561">
        <w:rPr>
          <w:b/>
          <w:sz w:val="22"/>
          <w:szCs w:val="22"/>
        </w:rPr>
        <w:t>6</w:t>
      </w:r>
      <w:r w:rsidRPr="00B45883">
        <w:rPr>
          <w:sz w:val="22"/>
          <w:szCs w:val="22"/>
        </w:rPr>
        <w:t>:</w:t>
      </w:r>
      <w:r w:rsidR="00205EC3">
        <w:rPr>
          <w:sz w:val="22"/>
          <w:szCs w:val="22"/>
        </w:rPr>
        <w:t xml:space="preserve"> </w:t>
      </w:r>
      <w:r w:rsidR="00CA1309">
        <w:rPr>
          <w:sz w:val="22"/>
          <w:szCs w:val="22"/>
        </w:rPr>
        <w:t xml:space="preserve"> </w:t>
      </w:r>
      <w:r w:rsidR="00CA1309" w:rsidRPr="00CA1309">
        <w:rPr>
          <w:b/>
          <w:bCs/>
          <w:sz w:val="22"/>
          <w:szCs w:val="22"/>
        </w:rPr>
        <w:t xml:space="preserve">Budowa odcinka drogi gminnej D3 oraz drogi gminnej D4– Etap II, w ramach zadania: „Budowa dróg dojazdowych D3 i D4 do terenów inwestycyjnych w Zawadzie” </w:t>
      </w:r>
      <w:r w:rsidRPr="00CA1309">
        <w:rPr>
          <w:i/>
          <w:sz w:val="22"/>
          <w:szCs w:val="22"/>
        </w:rPr>
        <w:t xml:space="preserve">-  </w:t>
      </w:r>
      <w:r w:rsidRPr="00CA1309">
        <w:rPr>
          <w:sz w:val="22"/>
          <w:szCs w:val="22"/>
        </w:rPr>
        <w:t>prowadzonym w tryb</w:t>
      </w:r>
      <w:r w:rsidR="00210576" w:rsidRPr="00CA1309">
        <w:rPr>
          <w:sz w:val="22"/>
          <w:szCs w:val="22"/>
        </w:rPr>
        <w:t>ie podstawowym bez negocjacji na podstawie art. 275 pkt 1) ustawy z dnia  11 września 2019r. – Prawo zamówień publicznych (Dz. U. 202</w:t>
      </w:r>
      <w:r w:rsidR="003F6E20" w:rsidRPr="00CA1309">
        <w:rPr>
          <w:sz w:val="22"/>
          <w:szCs w:val="22"/>
        </w:rPr>
        <w:t>6 poz.793</w:t>
      </w:r>
      <w:r w:rsidR="00210576" w:rsidRPr="00CA1309">
        <w:rPr>
          <w:sz w:val="22"/>
          <w:szCs w:val="22"/>
        </w:rPr>
        <w:t xml:space="preserve">) – dalej „ustawa </w:t>
      </w:r>
      <w:proofErr w:type="spellStart"/>
      <w:r w:rsidR="00210576" w:rsidRPr="00CA1309">
        <w:rPr>
          <w:sz w:val="22"/>
          <w:szCs w:val="22"/>
        </w:rPr>
        <w:t>Pzp</w:t>
      </w:r>
      <w:proofErr w:type="spellEnd"/>
      <w:r w:rsidR="00210576" w:rsidRPr="00CA1309">
        <w:rPr>
          <w:sz w:val="22"/>
          <w:szCs w:val="22"/>
        </w:rPr>
        <w:t>”.</w:t>
      </w:r>
      <w:r w:rsidRPr="00CA1309">
        <w:rPr>
          <w:sz w:val="22"/>
          <w:szCs w:val="22"/>
        </w:rPr>
        <w:t>.</w:t>
      </w:r>
    </w:p>
    <w:p w14:paraId="45F3B327" w14:textId="1BB564E4" w:rsidR="00FD0824" w:rsidRPr="00FB32DE" w:rsidRDefault="00FD0824" w:rsidP="003A176F">
      <w:pPr>
        <w:pStyle w:val="Akapitzlist"/>
        <w:widowControl/>
        <w:numPr>
          <w:ilvl w:val="0"/>
          <w:numId w:val="9"/>
        </w:numPr>
        <w:autoSpaceDE/>
        <w:autoSpaceDN/>
        <w:adjustRightInd/>
        <w:spacing w:after="150"/>
        <w:ind w:left="426" w:hanging="426"/>
        <w:jc w:val="both"/>
        <w:rPr>
          <w:color w:val="00B0F0"/>
          <w:sz w:val="22"/>
          <w:szCs w:val="22"/>
        </w:rPr>
      </w:pPr>
      <w:r w:rsidRPr="00FB32DE">
        <w:rPr>
          <w:sz w:val="22"/>
          <w:szCs w:val="22"/>
        </w:rPr>
        <w:t xml:space="preserve">odbiorcami Pani/Pana danych osobowych będą osoby lub podmioty, którym udostępniona zostanie dokumentacja postępowania w oparciu o art. </w:t>
      </w:r>
      <w:r w:rsidR="00CB7C1D">
        <w:rPr>
          <w:sz w:val="22"/>
          <w:szCs w:val="22"/>
        </w:rPr>
        <w:t>1</w:t>
      </w:r>
      <w:r w:rsidRPr="00FB32DE">
        <w:rPr>
          <w:sz w:val="22"/>
          <w:szCs w:val="22"/>
        </w:rPr>
        <w:t xml:space="preserve">8 oraz art. </w:t>
      </w:r>
      <w:r w:rsidR="00CB7C1D">
        <w:rPr>
          <w:sz w:val="22"/>
          <w:szCs w:val="22"/>
        </w:rPr>
        <w:t>74</w:t>
      </w:r>
      <w:r w:rsidRPr="00FB32DE">
        <w:rPr>
          <w:sz w:val="22"/>
          <w:szCs w:val="22"/>
        </w:rPr>
        <w:t xml:space="preserve"> ust. </w:t>
      </w:r>
      <w:r w:rsidR="00CB7C1D">
        <w:rPr>
          <w:sz w:val="22"/>
          <w:szCs w:val="22"/>
        </w:rPr>
        <w:t>1</w:t>
      </w:r>
      <w:r w:rsidRPr="00FB32DE">
        <w:rPr>
          <w:sz w:val="22"/>
          <w:szCs w:val="22"/>
        </w:rPr>
        <w:t xml:space="preserve"> ustawy z dnia </w:t>
      </w:r>
      <w:r w:rsidR="00CB7C1D">
        <w:rPr>
          <w:sz w:val="22"/>
          <w:szCs w:val="22"/>
        </w:rPr>
        <w:t>11</w:t>
      </w:r>
      <w:r w:rsidRPr="00FB32DE">
        <w:rPr>
          <w:sz w:val="22"/>
          <w:szCs w:val="22"/>
        </w:rPr>
        <w:t xml:space="preserve"> </w:t>
      </w:r>
      <w:r w:rsidR="00CB7C1D">
        <w:rPr>
          <w:sz w:val="22"/>
          <w:szCs w:val="22"/>
        </w:rPr>
        <w:t>września</w:t>
      </w:r>
      <w:r w:rsidRPr="00FB32DE">
        <w:rPr>
          <w:sz w:val="22"/>
          <w:szCs w:val="22"/>
        </w:rPr>
        <w:t xml:space="preserve"> 20</w:t>
      </w:r>
      <w:r w:rsidR="00CB7C1D">
        <w:rPr>
          <w:sz w:val="22"/>
          <w:szCs w:val="22"/>
        </w:rPr>
        <w:t>19</w:t>
      </w:r>
      <w:r w:rsidRPr="00FB32DE">
        <w:rPr>
          <w:sz w:val="22"/>
          <w:szCs w:val="22"/>
        </w:rPr>
        <w:t xml:space="preserve"> r. – Prawo zamówień publicznych (</w:t>
      </w:r>
      <w:r w:rsidR="003F6E20" w:rsidRPr="003F6E20">
        <w:rPr>
          <w:sz w:val="22"/>
          <w:szCs w:val="22"/>
        </w:rPr>
        <w:t>Dz. U. 202</w:t>
      </w:r>
      <w:r w:rsidR="003F6E20">
        <w:rPr>
          <w:sz w:val="22"/>
          <w:szCs w:val="22"/>
        </w:rPr>
        <w:t>6 poz.793</w:t>
      </w:r>
      <w:r w:rsidRPr="00FB32DE">
        <w:rPr>
          <w:sz w:val="22"/>
          <w:szCs w:val="22"/>
        </w:rPr>
        <w:t xml:space="preserve">), dalej „ustawa </w:t>
      </w:r>
      <w:proofErr w:type="spellStart"/>
      <w:r w:rsidRPr="00FB32DE">
        <w:rPr>
          <w:sz w:val="22"/>
          <w:szCs w:val="22"/>
        </w:rPr>
        <w:t>Pzp</w:t>
      </w:r>
      <w:proofErr w:type="spellEnd"/>
      <w:r w:rsidRPr="00FB32DE">
        <w:rPr>
          <w:sz w:val="22"/>
          <w:szCs w:val="22"/>
        </w:rPr>
        <w:t xml:space="preserve">”;  </w:t>
      </w:r>
    </w:p>
    <w:p w14:paraId="312CB410" w14:textId="44E7B391" w:rsidR="00FD0824" w:rsidRPr="00FB32DE" w:rsidRDefault="00FD0824" w:rsidP="003A176F">
      <w:pPr>
        <w:pStyle w:val="Akapitzlist"/>
        <w:widowControl/>
        <w:numPr>
          <w:ilvl w:val="0"/>
          <w:numId w:val="9"/>
        </w:numPr>
        <w:autoSpaceDE/>
        <w:autoSpaceDN/>
        <w:adjustRightInd/>
        <w:spacing w:after="150"/>
        <w:ind w:left="426" w:hanging="426"/>
        <w:jc w:val="both"/>
        <w:rPr>
          <w:color w:val="00B0F0"/>
          <w:sz w:val="22"/>
          <w:szCs w:val="22"/>
        </w:rPr>
      </w:pPr>
      <w:r w:rsidRPr="00FB32DE">
        <w:rPr>
          <w:sz w:val="22"/>
          <w:szCs w:val="22"/>
        </w:rPr>
        <w:t xml:space="preserve">Pani/Pana dane osobowe będą przechowywane, zgodnie z art. </w:t>
      </w:r>
      <w:r w:rsidR="00CB7C1D">
        <w:rPr>
          <w:sz w:val="22"/>
          <w:szCs w:val="22"/>
        </w:rPr>
        <w:t>78</w:t>
      </w:r>
      <w:r w:rsidRPr="00FB32DE">
        <w:rPr>
          <w:sz w:val="22"/>
          <w:szCs w:val="22"/>
        </w:rPr>
        <w:t xml:space="preserve"> ust. 1 ustawy </w:t>
      </w:r>
      <w:proofErr w:type="spellStart"/>
      <w:r w:rsidRPr="00FB32DE">
        <w:rPr>
          <w:sz w:val="22"/>
          <w:szCs w:val="22"/>
        </w:rPr>
        <w:t>Pzp</w:t>
      </w:r>
      <w:proofErr w:type="spellEnd"/>
      <w:r w:rsidRPr="00FB32DE">
        <w:rPr>
          <w:sz w:val="22"/>
          <w:szCs w:val="22"/>
        </w:rPr>
        <w:t>, przez okres 4 lat od dnia zakończenia postępowania o udzielenie zamówienia, a jeżeli czas trwania umowy przekracza 4 lata, okres przechowywania obejmuje cały czas trwania umowy;</w:t>
      </w:r>
    </w:p>
    <w:p w14:paraId="1B049BF0" w14:textId="77777777" w:rsidR="00FD0824" w:rsidRPr="00FB32DE" w:rsidRDefault="00FD0824" w:rsidP="003A176F">
      <w:pPr>
        <w:pStyle w:val="Akapitzlist"/>
        <w:widowControl/>
        <w:numPr>
          <w:ilvl w:val="0"/>
          <w:numId w:val="9"/>
        </w:numPr>
        <w:autoSpaceDE/>
        <w:autoSpaceDN/>
        <w:adjustRightInd/>
        <w:spacing w:after="150"/>
        <w:ind w:left="426" w:hanging="426"/>
        <w:jc w:val="both"/>
        <w:rPr>
          <w:b/>
          <w:i/>
          <w:sz w:val="22"/>
          <w:szCs w:val="22"/>
        </w:rPr>
      </w:pPr>
      <w:r w:rsidRPr="00FB32DE">
        <w:rPr>
          <w:sz w:val="22"/>
          <w:szCs w:val="22"/>
        </w:rPr>
        <w:t xml:space="preserve">obowiązek podania przez Panią/Pana danych osobowych bezpośrednio Pani/Pana dotyczących jest wymogiem ustawowym określonym w przepisach ustawy </w:t>
      </w:r>
      <w:proofErr w:type="spellStart"/>
      <w:r w:rsidRPr="00FB32DE">
        <w:rPr>
          <w:sz w:val="22"/>
          <w:szCs w:val="22"/>
        </w:rPr>
        <w:t>Pzp</w:t>
      </w:r>
      <w:proofErr w:type="spellEnd"/>
      <w:r w:rsidRPr="00FB32DE">
        <w:rPr>
          <w:sz w:val="22"/>
          <w:szCs w:val="22"/>
        </w:rPr>
        <w:t xml:space="preserve">, związanym z udziałem w postępowaniu o udzielenie zamówienia publicznego; konsekwencje niepodania określonych danych wynikają z ustawy </w:t>
      </w:r>
      <w:proofErr w:type="spellStart"/>
      <w:r w:rsidRPr="00FB32DE">
        <w:rPr>
          <w:sz w:val="22"/>
          <w:szCs w:val="22"/>
        </w:rPr>
        <w:t>Pzp</w:t>
      </w:r>
      <w:proofErr w:type="spellEnd"/>
      <w:r w:rsidRPr="00FB32DE">
        <w:rPr>
          <w:sz w:val="22"/>
          <w:szCs w:val="22"/>
        </w:rPr>
        <w:t xml:space="preserve">;  </w:t>
      </w:r>
    </w:p>
    <w:p w14:paraId="1ADEFCAA" w14:textId="40DF31DB" w:rsidR="00FD0824" w:rsidRPr="00FB32DE" w:rsidRDefault="00FD0824" w:rsidP="003A176F">
      <w:pPr>
        <w:pStyle w:val="Akapitzlist"/>
        <w:widowControl/>
        <w:numPr>
          <w:ilvl w:val="0"/>
          <w:numId w:val="9"/>
        </w:numPr>
        <w:autoSpaceDE/>
        <w:autoSpaceDN/>
        <w:adjustRightInd/>
        <w:spacing w:after="150"/>
        <w:ind w:left="426" w:hanging="426"/>
        <w:jc w:val="both"/>
        <w:rPr>
          <w:sz w:val="22"/>
          <w:szCs w:val="22"/>
        </w:rPr>
      </w:pPr>
      <w:r w:rsidRPr="00FB32DE">
        <w:rPr>
          <w:sz w:val="22"/>
          <w:szCs w:val="22"/>
        </w:rPr>
        <w:t>w odniesieniu do Pani/Pana danych osobowych decyzje nie będą podejmowane w sposób zautomatyzowany, stosownie do art. 22 RODO;</w:t>
      </w:r>
    </w:p>
    <w:p w14:paraId="778FBB41" w14:textId="77777777" w:rsidR="00FD0824" w:rsidRPr="00FB32DE" w:rsidRDefault="00FD0824" w:rsidP="003A176F">
      <w:pPr>
        <w:pStyle w:val="Akapitzlist"/>
        <w:widowControl/>
        <w:numPr>
          <w:ilvl w:val="0"/>
          <w:numId w:val="9"/>
        </w:numPr>
        <w:autoSpaceDE/>
        <w:autoSpaceDN/>
        <w:adjustRightInd/>
        <w:spacing w:after="150"/>
        <w:ind w:left="426" w:hanging="426"/>
        <w:jc w:val="both"/>
        <w:rPr>
          <w:color w:val="00B0F0"/>
          <w:sz w:val="22"/>
          <w:szCs w:val="22"/>
        </w:rPr>
      </w:pPr>
      <w:r w:rsidRPr="00FB32DE">
        <w:rPr>
          <w:sz w:val="22"/>
          <w:szCs w:val="22"/>
        </w:rPr>
        <w:t>posiada Pani/Pan:</w:t>
      </w:r>
    </w:p>
    <w:p w14:paraId="600FA0FA" w14:textId="77777777" w:rsidR="00FD0824" w:rsidRPr="00FB32DE" w:rsidRDefault="00FD0824" w:rsidP="003A176F">
      <w:pPr>
        <w:pStyle w:val="Akapitzlist"/>
        <w:widowControl/>
        <w:numPr>
          <w:ilvl w:val="0"/>
          <w:numId w:val="7"/>
        </w:numPr>
        <w:autoSpaceDE/>
        <w:autoSpaceDN/>
        <w:adjustRightInd/>
        <w:spacing w:after="150"/>
        <w:ind w:left="709" w:hanging="283"/>
        <w:jc w:val="both"/>
        <w:rPr>
          <w:color w:val="00B0F0"/>
          <w:sz w:val="22"/>
          <w:szCs w:val="22"/>
        </w:rPr>
      </w:pPr>
      <w:r w:rsidRPr="00FB32DE">
        <w:rPr>
          <w:sz w:val="22"/>
          <w:szCs w:val="22"/>
        </w:rPr>
        <w:t>na podstawie art. 15 RODO prawo dostępu do danych osobowych Pani/Pana dotyczących;</w:t>
      </w:r>
    </w:p>
    <w:p w14:paraId="529F741B" w14:textId="77777777" w:rsidR="00FD0824" w:rsidRPr="00FB32DE" w:rsidRDefault="00FD0824" w:rsidP="003A176F">
      <w:pPr>
        <w:pStyle w:val="Akapitzlist"/>
        <w:widowControl/>
        <w:numPr>
          <w:ilvl w:val="0"/>
          <w:numId w:val="7"/>
        </w:numPr>
        <w:autoSpaceDE/>
        <w:autoSpaceDN/>
        <w:adjustRightInd/>
        <w:spacing w:after="150"/>
        <w:ind w:left="709" w:hanging="283"/>
        <w:jc w:val="both"/>
        <w:rPr>
          <w:sz w:val="22"/>
          <w:szCs w:val="22"/>
        </w:rPr>
      </w:pPr>
      <w:r w:rsidRPr="00FB32DE">
        <w:rPr>
          <w:sz w:val="22"/>
          <w:szCs w:val="22"/>
        </w:rPr>
        <w:t xml:space="preserve">na podstawie art. 16 RODO prawo do sprostowania Pani/Pana danych osobowych </w:t>
      </w:r>
      <w:r w:rsidRPr="00FB32DE">
        <w:rPr>
          <w:b/>
          <w:sz w:val="22"/>
          <w:szCs w:val="22"/>
          <w:vertAlign w:val="superscript"/>
        </w:rPr>
        <w:t>**</w:t>
      </w:r>
      <w:r w:rsidRPr="00FB32DE">
        <w:rPr>
          <w:sz w:val="22"/>
          <w:szCs w:val="22"/>
        </w:rPr>
        <w:t>;</w:t>
      </w:r>
    </w:p>
    <w:p w14:paraId="4A360F1E" w14:textId="77777777" w:rsidR="00FD0824" w:rsidRPr="00FB32DE" w:rsidRDefault="00FD0824" w:rsidP="003A176F">
      <w:pPr>
        <w:pStyle w:val="Akapitzlist"/>
        <w:widowControl/>
        <w:numPr>
          <w:ilvl w:val="0"/>
          <w:numId w:val="7"/>
        </w:numPr>
        <w:autoSpaceDE/>
        <w:autoSpaceDN/>
        <w:adjustRightInd/>
        <w:spacing w:after="150"/>
        <w:ind w:left="709" w:hanging="283"/>
        <w:jc w:val="both"/>
        <w:rPr>
          <w:sz w:val="22"/>
          <w:szCs w:val="22"/>
        </w:rPr>
      </w:pPr>
      <w:r w:rsidRPr="00FB32DE">
        <w:rPr>
          <w:sz w:val="22"/>
          <w:szCs w:val="22"/>
        </w:rPr>
        <w:t xml:space="preserve">na podstawie art. 18 RODO prawo żądania od administratora ograniczenia przetwarzania danych osobowych z zastrzeżeniem przypadków, o których mowa w art. 18 ust. 2 RODO ***;  </w:t>
      </w:r>
    </w:p>
    <w:p w14:paraId="16EECD8A" w14:textId="77777777" w:rsidR="00FD0824" w:rsidRPr="00FB32DE" w:rsidRDefault="00FD0824" w:rsidP="003A176F">
      <w:pPr>
        <w:pStyle w:val="Akapitzlist"/>
        <w:widowControl/>
        <w:numPr>
          <w:ilvl w:val="0"/>
          <w:numId w:val="7"/>
        </w:numPr>
        <w:autoSpaceDE/>
        <w:autoSpaceDN/>
        <w:adjustRightInd/>
        <w:spacing w:after="150"/>
        <w:ind w:left="709" w:hanging="283"/>
        <w:jc w:val="both"/>
        <w:rPr>
          <w:i/>
          <w:color w:val="00B0F0"/>
          <w:sz w:val="22"/>
          <w:szCs w:val="22"/>
        </w:rPr>
      </w:pPr>
      <w:r w:rsidRPr="00FB32DE">
        <w:rPr>
          <w:sz w:val="22"/>
          <w:szCs w:val="22"/>
        </w:rPr>
        <w:t>prawo do wniesienia skargi do Prezesa Urzędu Ochrony Danych Osobowych, gdy uzna Pani/Pan, że przetwarzanie danych osobowych Pani/Pana dotyczących narusza przepisy RODO;</w:t>
      </w:r>
    </w:p>
    <w:p w14:paraId="624FE03A" w14:textId="77777777" w:rsidR="00FD0824" w:rsidRPr="00FB32DE" w:rsidRDefault="00FD0824" w:rsidP="003A176F">
      <w:pPr>
        <w:pStyle w:val="Akapitzlist"/>
        <w:widowControl/>
        <w:numPr>
          <w:ilvl w:val="0"/>
          <w:numId w:val="9"/>
        </w:numPr>
        <w:autoSpaceDE/>
        <w:autoSpaceDN/>
        <w:adjustRightInd/>
        <w:spacing w:after="150"/>
        <w:ind w:left="426" w:hanging="426"/>
        <w:jc w:val="both"/>
        <w:rPr>
          <w:i/>
          <w:color w:val="00B0F0"/>
          <w:sz w:val="22"/>
          <w:szCs w:val="22"/>
        </w:rPr>
      </w:pPr>
      <w:r w:rsidRPr="00FB32DE">
        <w:rPr>
          <w:sz w:val="22"/>
          <w:szCs w:val="22"/>
        </w:rPr>
        <w:t>nie przysługuje Pani/Panu:</w:t>
      </w:r>
    </w:p>
    <w:p w14:paraId="2D59FAA5" w14:textId="77777777" w:rsidR="00FD0824" w:rsidRPr="00FB32DE" w:rsidRDefault="00FD0824" w:rsidP="003A176F">
      <w:pPr>
        <w:pStyle w:val="Akapitzlist"/>
        <w:widowControl/>
        <w:numPr>
          <w:ilvl w:val="0"/>
          <w:numId w:val="8"/>
        </w:numPr>
        <w:autoSpaceDE/>
        <w:autoSpaceDN/>
        <w:adjustRightInd/>
        <w:spacing w:after="150"/>
        <w:ind w:left="709" w:hanging="283"/>
        <w:jc w:val="both"/>
        <w:rPr>
          <w:i/>
          <w:color w:val="00B0F0"/>
          <w:sz w:val="22"/>
          <w:szCs w:val="22"/>
        </w:rPr>
      </w:pPr>
      <w:r w:rsidRPr="00FB32DE">
        <w:rPr>
          <w:sz w:val="22"/>
          <w:szCs w:val="22"/>
        </w:rPr>
        <w:t>w związku z art. 17 ust. 3 lit. b, d lub e RODO prawo do usunięcia danych osobowych;</w:t>
      </w:r>
    </w:p>
    <w:p w14:paraId="6FF16328" w14:textId="77777777" w:rsidR="00FD0824" w:rsidRPr="00FB32DE" w:rsidRDefault="00FD0824" w:rsidP="003A176F">
      <w:pPr>
        <w:pStyle w:val="Akapitzlist"/>
        <w:widowControl/>
        <w:numPr>
          <w:ilvl w:val="0"/>
          <w:numId w:val="8"/>
        </w:numPr>
        <w:autoSpaceDE/>
        <w:autoSpaceDN/>
        <w:adjustRightInd/>
        <w:spacing w:after="150"/>
        <w:ind w:left="709" w:hanging="283"/>
        <w:jc w:val="both"/>
        <w:rPr>
          <w:b/>
          <w:i/>
          <w:sz w:val="22"/>
          <w:szCs w:val="22"/>
        </w:rPr>
      </w:pPr>
      <w:r w:rsidRPr="00FB32DE">
        <w:rPr>
          <w:sz w:val="22"/>
          <w:szCs w:val="22"/>
        </w:rPr>
        <w:t>prawo do przenoszenia danych osobowych, o którym mowa w art. 20 RODO;</w:t>
      </w:r>
    </w:p>
    <w:p w14:paraId="1A75DFDB" w14:textId="77777777" w:rsidR="00FD0824" w:rsidRPr="00FB32DE" w:rsidRDefault="00FD0824" w:rsidP="003A176F">
      <w:pPr>
        <w:pStyle w:val="Akapitzlist"/>
        <w:widowControl/>
        <w:numPr>
          <w:ilvl w:val="0"/>
          <w:numId w:val="8"/>
        </w:numPr>
        <w:autoSpaceDE/>
        <w:autoSpaceDN/>
        <w:adjustRightInd/>
        <w:spacing w:after="150"/>
        <w:ind w:left="709" w:hanging="283"/>
        <w:jc w:val="both"/>
        <w:rPr>
          <w:b/>
          <w:i/>
          <w:sz w:val="22"/>
          <w:szCs w:val="22"/>
        </w:rPr>
      </w:pPr>
      <w:r w:rsidRPr="00FB32DE">
        <w:rPr>
          <w:b/>
          <w:sz w:val="22"/>
          <w:szCs w:val="22"/>
        </w:rPr>
        <w:lastRenderedPageBreak/>
        <w:t>na podstawie art. 21 RODO prawo sprzeciwu, wobec przetwarzania danych osobowych, gdyż podstawą prawną przetwarzania Pani/Pana danych osobowych jest art. 6 ust. 1 lit. c RODO</w:t>
      </w:r>
      <w:r w:rsidRPr="00FB32DE">
        <w:rPr>
          <w:sz w:val="22"/>
          <w:szCs w:val="22"/>
        </w:rPr>
        <w:t>.</w:t>
      </w:r>
      <w:r w:rsidRPr="00FB32DE">
        <w:rPr>
          <w:b/>
          <w:sz w:val="22"/>
          <w:szCs w:val="22"/>
        </w:rPr>
        <w:t xml:space="preserve"> </w:t>
      </w:r>
    </w:p>
    <w:p w14:paraId="3719A4CF" w14:textId="77777777" w:rsidR="00FD0824" w:rsidRPr="001C4644" w:rsidRDefault="00FD0824" w:rsidP="00FD0824">
      <w:pPr>
        <w:spacing w:after="150"/>
        <w:ind w:left="426"/>
        <w:jc w:val="both"/>
        <w:rPr>
          <w:sz w:val="18"/>
          <w:szCs w:val="18"/>
        </w:rPr>
      </w:pPr>
      <w:r w:rsidRPr="001C4644">
        <w:rPr>
          <w:b/>
          <w:sz w:val="18"/>
          <w:szCs w:val="18"/>
          <w:vertAlign w:val="superscript"/>
        </w:rPr>
        <w:t>*</w:t>
      </w:r>
      <w:r w:rsidRPr="001C4644">
        <w:rPr>
          <w:b/>
          <w:sz w:val="18"/>
          <w:szCs w:val="18"/>
        </w:rPr>
        <w:t xml:space="preserve"> Wyjaśnienie:</w:t>
      </w:r>
      <w:r w:rsidRPr="001C4644">
        <w:rPr>
          <w:sz w:val="18"/>
          <w:szCs w:val="18"/>
        </w:rPr>
        <w:t xml:space="preserve"> informacja w tym zakresie jest wymagana, jeżeli w odniesieniu do danego administratora lub podmiotu przetwarzającego istnieje obowiązek wyznaczenia inspektora ochrony danych osobowych.</w:t>
      </w:r>
    </w:p>
    <w:p w14:paraId="6DD46147" w14:textId="77777777" w:rsidR="00FD0824" w:rsidRPr="001C4644" w:rsidRDefault="00FD0824" w:rsidP="00FD0824">
      <w:pPr>
        <w:pStyle w:val="Akapitzlist"/>
        <w:ind w:left="426"/>
        <w:jc w:val="both"/>
        <w:rPr>
          <w:sz w:val="18"/>
          <w:szCs w:val="18"/>
        </w:rPr>
      </w:pPr>
      <w:r w:rsidRPr="001C4644">
        <w:rPr>
          <w:b/>
          <w:sz w:val="18"/>
          <w:szCs w:val="18"/>
          <w:vertAlign w:val="superscript"/>
        </w:rPr>
        <w:t xml:space="preserve">** </w:t>
      </w:r>
      <w:r w:rsidRPr="001C4644">
        <w:rPr>
          <w:b/>
          <w:sz w:val="18"/>
          <w:szCs w:val="18"/>
        </w:rPr>
        <w:t>Wyjaśnienie:</w:t>
      </w:r>
      <w:r w:rsidRPr="001C4644">
        <w:rPr>
          <w:sz w:val="18"/>
          <w:szCs w:val="18"/>
        </w:rPr>
        <w:t xml:space="preserve"> skorzystanie z prawa do sprostowania nie może skutkować zmianą wyniku postępowania</w:t>
      </w:r>
      <w:r w:rsidRPr="001C4644">
        <w:rPr>
          <w:sz w:val="18"/>
          <w:szCs w:val="18"/>
        </w:rPr>
        <w:br/>
        <w:t xml:space="preserve">o udzielenie zamówienia publicznego ani zmianą postanowień umowy w zakresie niezgodnym z ustawą </w:t>
      </w:r>
      <w:proofErr w:type="spellStart"/>
      <w:r w:rsidRPr="001C4644">
        <w:rPr>
          <w:sz w:val="18"/>
          <w:szCs w:val="18"/>
        </w:rPr>
        <w:t>Pzp</w:t>
      </w:r>
      <w:proofErr w:type="spellEnd"/>
      <w:r w:rsidRPr="001C4644">
        <w:rPr>
          <w:sz w:val="18"/>
          <w:szCs w:val="18"/>
        </w:rPr>
        <w:t xml:space="preserve"> oraz nie może naruszać integralności protokołu oraz jego załączników.</w:t>
      </w:r>
    </w:p>
    <w:p w14:paraId="07A4D6F5" w14:textId="13247850" w:rsidR="00FD0824" w:rsidRDefault="00FD0824" w:rsidP="00FD0824">
      <w:pPr>
        <w:rPr>
          <w:sz w:val="18"/>
          <w:szCs w:val="18"/>
        </w:rPr>
      </w:pPr>
      <w:r>
        <w:rPr>
          <w:b/>
          <w:sz w:val="18"/>
          <w:szCs w:val="18"/>
          <w:vertAlign w:val="superscript"/>
        </w:rPr>
        <w:t xml:space="preserve">      </w:t>
      </w:r>
      <w:r w:rsidRPr="001C4644">
        <w:rPr>
          <w:b/>
          <w:sz w:val="18"/>
          <w:szCs w:val="18"/>
          <w:vertAlign w:val="superscript"/>
        </w:rPr>
        <w:t xml:space="preserve">*** </w:t>
      </w:r>
      <w:r w:rsidRPr="001C4644">
        <w:rPr>
          <w:b/>
          <w:sz w:val="18"/>
          <w:szCs w:val="18"/>
        </w:rPr>
        <w:t>Wyjaśnienie:</w:t>
      </w:r>
      <w:r w:rsidRPr="001C4644">
        <w:rPr>
          <w:sz w:val="18"/>
          <w:szCs w:val="18"/>
        </w:rPr>
        <w:t xml:space="preserve"> prawo do ograniczenia przetwarzania nie ma zastosowania w odniesieniu do przechowywania, w celu zapewnienia korzystania</w:t>
      </w:r>
    </w:p>
    <w:p w14:paraId="59D739B6" w14:textId="77777777" w:rsidR="00FD0824" w:rsidRDefault="00FD0824" w:rsidP="00FD0824">
      <w:pPr>
        <w:rPr>
          <w:i/>
          <w:sz w:val="18"/>
          <w:szCs w:val="18"/>
        </w:rPr>
      </w:pPr>
      <w:r>
        <w:rPr>
          <w:sz w:val="18"/>
          <w:szCs w:val="18"/>
        </w:rPr>
        <w:t xml:space="preserve">    </w:t>
      </w:r>
      <w:r w:rsidRPr="001C4644">
        <w:rPr>
          <w:sz w:val="18"/>
          <w:szCs w:val="18"/>
        </w:rPr>
        <w:t xml:space="preserve"> </w:t>
      </w:r>
      <w:r>
        <w:rPr>
          <w:sz w:val="18"/>
          <w:szCs w:val="18"/>
        </w:rPr>
        <w:t xml:space="preserve">     </w:t>
      </w:r>
      <w:r w:rsidRPr="001C4644">
        <w:rPr>
          <w:sz w:val="18"/>
          <w:szCs w:val="18"/>
        </w:rPr>
        <w:t>ze środków ochrony prawnej lub w celu ochrony praw innej osoby</w:t>
      </w:r>
      <w:r w:rsidRPr="001C4644">
        <w:rPr>
          <w:i/>
          <w:sz w:val="18"/>
          <w:szCs w:val="18"/>
        </w:rPr>
        <w:t xml:space="preserve"> fizycznej lub prawnej, lub z uwagi na ważne względy interesu</w:t>
      </w:r>
    </w:p>
    <w:p w14:paraId="5DFA04B9" w14:textId="23693382" w:rsidR="00E52832" w:rsidRPr="00E52832" w:rsidRDefault="00FD0824" w:rsidP="00E52832">
      <w:pPr>
        <w:rPr>
          <w:i/>
          <w:sz w:val="18"/>
          <w:szCs w:val="18"/>
        </w:rPr>
      </w:pPr>
      <w:r>
        <w:rPr>
          <w:i/>
          <w:sz w:val="18"/>
          <w:szCs w:val="18"/>
        </w:rPr>
        <w:t xml:space="preserve"> </w:t>
      </w:r>
      <w:r w:rsidRPr="001C4644">
        <w:rPr>
          <w:i/>
          <w:sz w:val="18"/>
          <w:szCs w:val="18"/>
        </w:rPr>
        <w:t xml:space="preserve"> </w:t>
      </w:r>
      <w:r>
        <w:rPr>
          <w:i/>
          <w:sz w:val="18"/>
          <w:szCs w:val="18"/>
        </w:rPr>
        <w:t xml:space="preserve">        </w:t>
      </w:r>
      <w:r w:rsidRPr="001C4644">
        <w:rPr>
          <w:i/>
          <w:sz w:val="18"/>
          <w:szCs w:val="18"/>
        </w:rPr>
        <w:t>publicznego Unii Europejskiej lub państwa członkowskieg</w:t>
      </w:r>
      <w:r w:rsidR="00AA3350">
        <w:rPr>
          <w:i/>
          <w:sz w:val="18"/>
          <w:szCs w:val="18"/>
        </w:rPr>
        <w:t>o</w:t>
      </w:r>
      <w:r w:rsidR="00B759CF">
        <w:rPr>
          <w:i/>
          <w:sz w:val="18"/>
          <w:szCs w:val="18"/>
        </w:rPr>
        <w:t>.</w:t>
      </w:r>
    </w:p>
    <w:p w14:paraId="1EA2860B" w14:textId="77777777" w:rsidR="00D05B7B" w:rsidRDefault="00D05B7B" w:rsidP="00EB305E">
      <w:pPr>
        <w:spacing w:after="25" w:line="259" w:lineRule="auto"/>
        <w:rPr>
          <w:b/>
          <w:bCs/>
        </w:rPr>
      </w:pPr>
    </w:p>
    <w:p w14:paraId="5FF220CD" w14:textId="77777777" w:rsidR="00CA1309" w:rsidRDefault="00CA1309" w:rsidP="00EB305E">
      <w:pPr>
        <w:spacing w:after="25" w:line="259" w:lineRule="auto"/>
        <w:rPr>
          <w:b/>
          <w:bCs/>
        </w:rPr>
      </w:pPr>
    </w:p>
    <w:p w14:paraId="6B0C792B" w14:textId="42D461A6" w:rsidR="0093797A" w:rsidRPr="00EB305E" w:rsidRDefault="00F80257" w:rsidP="00EB305E">
      <w:pPr>
        <w:spacing w:after="25" w:line="259" w:lineRule="auto"/>
        <w:rPr>
          <w:sz w:val="22"/>
          <w:szCs w:val="22"/>
        </w:rPr>
      </w:pPr>
      <w:r w:rsidRPr="0093797A">
        <w:rPr>
          <w:b/>
          <w:bCs/>
        </w:rPr>
        <w:t>Rozdział XXV</w:t>
      </w:r>
      <w:r w:rsidR="00B45883">
        <w:rPr>
          <w:b/>
          <w:bCs/>
        </w:rPr>
        <w:t>I</w:t>
      </w:r>
      <w:r w:rsidRPr="0093797A">
        <w:rPr>
          <w:b/>
          <w:bCs/>
        </w:rPr>
        <w:t xml:space="preserve">. </w:t>
      </w:r>
    </w:p>
    <w:p w14:paraId="68F1210D" w14:textId="77777777" w:rsidR="0093797A" w:rsidRDefault="00F80257" w:rsidP="0093797A">
      <w:pPr>
        <w:pStyle w:val="Legenda"/>
        <w:rPr>
          <w:b/>
          <w:bCs/>
          <w:u w:val="none"/>
        </w:rPr>
      </w:pPr>
      <w:r w:rsidRPr="0093797A">
        <w:rPr>
          <w:b/>
          <w:bCs/>
          <w:u w:val="none"/>
        </w:rPr>
        <w:t>ZAŁĄCZNIKI DO SWZ</w:t>
      </w:r>
    </w:p>
    <w:p w14:paraId="0B3324AB" w14:textId="10668BE4" w:rsidR="0093797A" w:rsidRPr="009050A0" w:rsidRDefault="00F80257" w:rsidP="009050A0">
      <w:pPr>
        <w:pStyle w:val="Legenda"/>
        <w:rPr>
          <w:b/>
          <w:bCs/>
          <w:u w:val="none"/>
        </w:rPr>
      </w:pPr>
      <w:r w:rsidRPr="0093797A">
        <w:rPr>
          <w:b/>
          <w:bCs/>
          <w:u w:val="none"/>
        </w:rPr>
        <w:t xml:space="preserve"> </w:t>
      </w:r>
      <w:r w:rsidR="0093797A" w:rsidRPr="0093797A">
        <w:rPr>
          <w:szCs w:val="22"/>
        </w:rPr>
        <w:t xml:space="preserve">               </w:t>
      </w:r>
    </w:p>
    <w:p w14:paraId="0EE41754" w14:textId="2D9CC8D1" w:rsidR="00210576" w:rsidRDefault="00210576" w:rsidP="00210576">
      <w:pPr>
        <w:jc w:val="both"/>
        <w:rPr>
          <w:sz w:val="22"/>
          <w:szCs w:val="22"/>
        </w:rPr>
      </w:pPr>
      <w:r w:rsidRPr="0093797A">
        <w:rPr>
          <w:sz w:val="22"/>
          <w:szCs w:val="22"/>
        </w:rPr>
        <w:t>Zał</w:t>
      </w:r>
      <w:r>
        <w:rPr>
          <w:sz w:val="22"/>
          <w:szCs w:val="22"/>
        </w:rPr>
        <w:t>.</w:t>
      </w:r>
      <w:r w:rsidRPr="0093797A">
        <w:rPr>
          <w:sz w:val="22"/>
          <w:szCs w:val="22"/>
        </w:rPr>
        <w:t xml:space="preserve"> nr </w:t>
      </w:r>
      <w:r w:rsidR="009050A0">
        <w:rPr>
          <w:sz w:val="22"/>
          <w:szCs w:val="22"/>
        </w:rPr>
        <w:t>1</w:t>
      </w:r>
      <w:r w:rsidRPr="0093797A">
        <w:rPr>
          <w:sz w:val="22"/>
          <w:szCs w:val="22"/>
        </w:rPr>
        <w:t xml:space="preserve"> - </w:t>
      </w:r>
      <w:r>
        <w:rPr>
          <w:sz w:val="22"/>
          <w:szCs w:val="22"/>
        </w:rPr>
        <w:t xml:space="preserve"> </w:t>
      </w:r>
      <w:r w:rsidRPr="0093797A">
        <w:rPr>
          <w:sz w:val="22"/>
          <w:szCs w:val="22"/>
        </w:rPr>
        <w:t>Opis przedmiotu zamówienia</w:t>
      </w:r>
      <w:r>
        <w:rPr>
          <w:sz w:val="22"/>
          <w:szCs w:val="22"/>
        </w:rPr>
        <w:t xml:space="preserve"> – dokumentacja projektowa i </w:t>
      </w:r>
      <w:proofErr w:type="spellStart"/>
      <w:r>
        <w:rPr>
          <w:sz w:val="22"/>
          <w:szCs w:val="22"/>
        </w:rPr>
        <w:t>STWiOR</w:t>
      </w:r>
      <w:proofErr w:type="spellEnd"/>
      <w:r>
        <w:rPr>
          <w:sz w:val="22"/>
          <w:szCs w:val="22"/>
        </w:rPr>
        <w:t xml:space="preserve"> – pliki na </w:t>
      </w:r>
      <w:r w:rsidR="00BF2062">
        <w:rPr>
          <w:sz w:val="22"/>
          <w:szCs w:val="22"/>
        </w:rPr>
        <w:t>P</w:t>
      </w:r>
      <w:r>
        <w:rPr>
          <w:sz w:val="22"/>
          <w:szCs w:val="22"/>
        </w:rPr>
        <w:t>latformie e-Zamówienia:</w:t>
      </w:r>
    </w:p>
    <w:p w14:paraId="0F40D7E5" w14:textId="4EF273AC" w:rsidR="00296CEC" w:rsidRDefault="00296CEC" w:rsidP="0093797A">
      <w:pPr>
        <w:jc w:val="both"/>
        <w:rPr>
          <w:sz w:val="22"/>
          <w:szCs w:val="22"/>
        </w:rPr>
      </w:pPr>
      <w:r>
        <w:rPr>
          <w:sz w:val="22"/>
          <w:szCs w:val="22"/>
        </w:rPr>
        <w:t xml:space="preserve">Zał. nr </w:t>
      </w:r>
      <w:r w:rsidR="009050A0">
        <w:rPr>
          <w:sz w:val="22"/>
          <w:szCs w:val="22"/>
        </w:rPr>
        <w:t>2</w:t>
      </w:r>
      <w:r>
        <w:rPr>
          <w:sz w:val="22"/>
          <w:szCs w:val="22"/>
        </w:rPr>
        <w:t xml:space="preserve"> – </w:t>
      </w:r>
      <w:r w:rsidR="00210576" w:rsidRPr="0093797A">
        <w:rPr>
          <w:sz w:val="22"/>
          <w:szCs w:val="22"/>
        </w:rPr>
        <w:t xml:space="preserve">Oświadczenie </w:t>
      </w:r>
      <w:r w:rsidR="007A0BCC">
        <w:rPr>
          <w:sz w:val="22"/>
          <w:szCs w:val="22"/>
        </w:rPr>
        <w:t xml:space="preserve">na podst. art. 125 ust. 1 ustawy </w:t>
      </w:r>
      <w:proofErr w:type="spellStart"/>
      <w:r w:rsidR="007A0BCC">
        <w:rPr>
          <w:sz w:val="22"/>
          <w:szCs w:val="22"/>
        </w:rPr>
        <w:t>Pzp</w:t>
      </w:r>
      <w:proofErr w:type="spellEnd"/>
      <w:r w:rsidR="00210576">
        <w:rPr>
          <w:sz w:val="22"/>
          <w:szCs w:val="22"/>
        </w:rPr>
        <w:t>;</w:t>
      </w:r>
    </w:p>
    <w:p w14:paraId="5C1EAA49" w14:textId="00BCA27A" w:rsidR="003E7620" w:rsidRDefault="00C56A24" w:rsidP="00FE6841">
      <w:pPr>
        <w:rPr>
          <w:sz w:val="22"/>
          <w:szCs w:val="22"/>
        </w:rPr>
      </w:pPr>
      <w:bookmarkStart w:id="12" w:name="_Hlk33778321"/>
      <w:bookmarkEnd w:id="12"/>
      <w:r>
        <w:rPr>
          <w:sz w:val="22"/>
          <w:szCs w:val="22"/>
        </w:rPr>
        <w:t xml:space="preserve">Zał. nr </w:t>
      </w:r>
      <w:r w:rsidR="00167DED">
        <w:rPr>
          <w:sz w:val="22"/>
          <w:szCs w:val="22"/>
        </w:rPr>
        <w:t>3</w:t>
      </w:r>
      <w:r>
        <w:rPr>
          <w:sz w:val="22"/>
          <w:szCs w:val="22"/>
        </w:rPr>
        <w:t xml:space="preserve"> – Identyfikator postępowania na platformie e-Zamówienia</w:t>
      </w:r>
      <w:r w:rsidR="008B1D8F">
        <w:rPr>
          <w:sz w:val="22"/>
          <w:szCs w:val="22"/>
        </w:rPr>
        <w:t>;</w:t>
      </w:r>
    </w:p>
    <w:p w14:paraId="44190825" w14:textId="6DA78DFD" w:rsidR="008B1D8F" w:rsidRPr="0093797A" w:rsidRDefault="008B1D8F" w:rsidP="008B1D8F">
      <w:pPr>
        <w:jc w:val="both"/>
        <w:rPr>
          <w:sz w:val="22"/>
          <w:szCs w:val="22"/>
        </w:rPr>
      </w:pPr>
      <w:r>
        <w:rPr>
          <w:sz w:val="22"/>
          <w:szCs w:val="22"/>
        </w:rPr>
        <w:t xml:space="preserve">Zał. nr 4 – Projektowane postanowienia umowy, </w:t>
      </w:r>
      <w:r w:rsidRPr="0093797A">
        <w:rPr>
          <w:sz w:val="22"/>
          <w:szCs w:val="22"/>
        </w:rPr>
        <w:t>które zostaną wprowadzone  do treści umowy</w:t>
      </w:r>
      <w:r>
        <w:rPr>
          <w:sz w:val="22"/>
          <w:szCs w:val="22"/>
        </w:rPr>
        <w:t>.</w:t>
      </w:r>
    </w:p>
    <w:p w14:paraId="3CF4416D" w14:textId="03C3BADF" w:rsidR="00A246AE" w:rsidRDefault="00A246AE" w:rsidP="00A246AE">
      <w:pPr>
        <w:rPr>
          <w:sz w:val="22"/>
          <w:szCs w:val="22"/>
        </w:rPr>
      </w:pPr>
      <w:r>
        <w:rPr>
          <w:sz w:val="22"/>
          <w:szCs w:val="22"/>
        </w:rPr>
        <w:t>Zał. nr 5 – Zobowiązanie podmiotu udostępniającego zasoby;</w:t>
      </w:r>
    </w:p>
    <w:p w14:paraId="017EB86F" w14:textId="355916C0" w:rsidR="00A246AE" w:rsidRPr="004D5E03" w:rsidRDefault="00A246AE" w:rsidP="00A246AE">
      <w:pPr>
        <w:rPr>
          <w:sz w:val="22"/>
          <w:szCs w:val="22"/>
        </w:rPr>
      </w:pPr>
      <w:r>
        <w:rPr>
          <w:sz w:val="22"/>
          <w:szCs w:val="22"/>
        </w:rPr>
        <w:t xml:space="preserve">Zał. nr </w:t>
      </w:r>
      <w:r w:rsidR="00614B9F">
        <w:rPr>
          <w:sz w:val="22"/>
          <w:szCs w:val="22"/>
        </w:rPr>
        <w:t>6</w:t>
      </w:r>
      <w:r>
        <w:rPr>
          <w:sz w:val="22"/>
          <w:szCs w:val="22"/>
        </w:rPr>
        <w:t xml:space="preserve"> – Oświadczenie wykonawców wspólnie ubiegających się o zamówienie.</w:t>
      </w:r>
    </w:p>
    <w:p w14:paraId="5FB1D3D9" w14:textId="77777777" w:rsidR="008B1D8F" w:rsidRDefault="008B1D8F" w:rsidP="00FE6841">
      <w:pPr>
        <w:rPr>
          <w:sz w:val="22"/>
          <w:szCs w:val="22"/>
        </w:rPr>
      </w:pPr>
    </w:p>
    <w:p w14:paraId="703A04F9" w14:textId="79C92F4F" w:rsidR="008169F4" w:rsidRPr="004D5E03" w:rsidRDefault="008169F4" w:rsidP="00FE6841">
      <w:pPr>
        <w:rPr>
          <w:sz w:val="22"/>
          <w:szCs w:val="22"/>
        </w:rPr>
      </w:pPr>
    </w:p>
    <w:sectPr w:rsidR="008169F4" w:rsidRPr="004D5E03" w:rsidSect="00B378CC">
      <w:headerReference w:type="even" r:id="rId26"/>
      <w:headerReference w:type="default" r:id="rId27"/>
      <w:footerReference w:type="even" r:id="rId28"/>
      <w:footerReference w:type="default" r:id="rId29"/>
      <w:pgSz w:w="11906" w:h="16838"/>
      <w:pgMar w:top="284" w:right="424"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FA5F4" w14:textId="77777777" w:rsidR="0077111C" w:rsidRDefault="0077111C" w:rsidP="00302FB4">
      <w:r>
        <w:separator/>
      </w:r>
    </w:p>
  </w:endnote>
  <w:endnote w:type="continuationSeparator" w:id="0">
    <w:p w14:paraId="0D52C147" w14:textId="77777777" w:rsidR="0077111C" w:rsidRDefault="0077111C" w:rsidP="0030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orbel">
    <w:panose1 w:val="020B0503020204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ZapfHumnstEU-Normal">
    <w:altName w:val="Cambria"/>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9926" w14:textId="77777777" w:rsidR="008435B5" w:rsidRDefault="008435B5">
    <w:pPr>
      <w:pStyle w:val="Stopka"/>
    </w:pPr>
  </w:p>
  <w:p w14:paraId="5D912EBB" w14:textId="77777777" w:rsidR="008435B5" w:rsidRDefault="008435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077149"/>
      <w:docPartObj>
        <w:docPartGallery w:val="Page Numbers (Bottom of Page)"/>
        <w:docPartUnique/>
      </w:docPartObj>
    </w:sdtPr>
    <w:sdtContent>
      <w:p w14:paraId="01B1C2E0" w14:textId="77777777" w:rsidR="008435B5" w:rsidRDefault="008435B5">
        <w:pPr>
          <w:pStyle w:val="Stopka"/>
          <w:jc w:val="right"/>
        </w:pPr>
        <w:r>
          <w:fldChar w:fldCharType="begin"/>
        </w:r>
        <w:r>
          <w:instrText>PAGE   \* MERGEFORMAT</w:instrText>
        </w:r>
        <w:r>
          <w:fldChar w:fldCharType="separate"/>
        </w:r>
        <w:r w:rsidR="00F61805">
          <w:rPr>
            <w:noProof/>
          </w:rPr>
          <w:t>2</w:t>
        </w:r>
        <w:r>
          <w:fldChar w:fldCharType="end"/>
        </w:r>
      </w:p>
    </w:sdtContent>
  </w:sdt>
  <w:p w14:paraId="1B8DACF2" w14:textId="77777777" w:rsidR="008435B5" w:rsidRDefault="008435B5">
    <w:pPr>
      <w:pStyle w:val="Stopka"/>
    </w:pPr>
  </w:p>
  <w:p w14:paraId="253081C8" w14:textId="77777777" w:rsidR="008435B5" w:rsidRDefault="008435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7712" w14:textId="77777777" w:rsidR="0077111C" w:rsidRDefault="0077111C" w:rsidP="00302FB4">
      <w:r>
        <w:separator/>
      </w:r>
    </w:p>
  </w:footnote>
  <w:footnote w:type="continuationSeparator" w:id="0">
    <w:p w14:paraId="0700A4C4" w14:textId="77777777" w:rsidR="0077111C" w:rsidRDefault="0077111C" w:rsidP="00302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AB1C" w14:textId="77777777" w:rsidR="008435B5" w:rsidRDefault="008435B5">
    <w:pPr>
      <w:pStyle w:val="Nagwek"/>
    </w:pPr>
  </w:p>
  <w:p w14:paraId="00B33641" w14:textId="77777777" w:rsidR="008435B5" w:rsidRDefault="008435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74B3" w14:textId="4B4010B0" w:rsidR="008435B5" w:rsidRDefault="005D646F" w:rsidP="005D646F">
    <w:pPr>
      <w:pStyle w:val="Nagwek"/>
      <w:jc w:val="center"/>
    </w:pPr>
    <w:r w:rsidRPr="00066239">
      <w:rPr>
        <w:noProof/>
      </w:rPr>
      <w:drawing>
        <wp:inline distT="0" distB="0" distL="0" distR="0" wp14:anchorId="73CCFC23" wp14:editId="19F1C081">
          <wp:extent cx="5760720" cy="45847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58470"/>
                  </a:xfrm>
                  <a:prstGeom prst="rect">
                    <a:avLst/>
                  </a:prstGeom>
                  <a:noFill/>
                  <a:ln>
                    <a:noFill/>
                  </a:ln>
                </pic:spPr>
              </pic:pic>
            </a:graphicData>
          </a:graphic>
        </wp:inline>
      </w:drawing>
    </w:r>
  </w:p>
  <w:p w14:paraId="47BDDE81" w14:textId="77777777" w:rsidR="008435B5" w:rsidRDefault="008435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6A01D6"/>
    <w:lvl w:ilvl="0">
      <w:start w:val="1"/>
      <w:numFmt w:val="bullet"/>
      <w:pStyle w:val="Lista3"/>
      <w:lvlText w:val=""/>
      <w:lvlJc w:val="left"/>
      <w:pPr>
        <w:tabs>
          <w:tab w:val="num" w:pos="7443"/>
        </w:tabs>
        <w:ind w:left="7443" w:hanging="360"/>
      </w:pPr>
      <w:rPr>
        <w:rFonts w:ascii="Symbol" w:hAnsi="Symbol" w:hint="default"/>
      </w:rPr>
    </w:lvl>
  </w:abstractNum>
  <w:abstractNum w:abstractNumId="1" w15:restartNumberingAfterBreak="0">
    <w:nsid w:val="0000000D"/>
    <w:multiLevelType w:val="singleLevel"/>
    <w:tmpl w:val="E8DE1E60"/>
    <w:name w:val="WW8Num38"/>
    <w:lvl w:ilvl="0">
      <w:start w:val="1"/>
      <w:numFmt w:val="decimal"/>
      <w:lvlText w:val="%1."/>
      <w:lvlJc w:val="left"/>
      <w:pPr>
        <w:tabs>
          <w:tab w:val="num" w:pos="0"/>
        </w:tabs>
        <w:ind w:left="2590" w:hanging="360"/>
      </w:pPr>
      <w:rPr>
        <w:rFonts w:ascii="Times New Roman" w:hAnsi="Times New Roman" w:cs="Times New Roman" w:hint="default"/>
      </w:rPr>
    </w:lvl>
  </w:abstractNum>
  <w:abstractNum w:abstractNumId="2" w15:restartNumberingAfterBreak="0">
    <w:nsid w:val="03B618EA"/>
    <w:multiLevelType w:val="hybridMultilevel"/>
    <w:tmpl w:val="73FE4ED8"/>
    <w:lvl w:ilvl="0" w:tplc="36886A4E">
      <w:start w:val="1"/>
      <w:numFmt w:val="decimal"/>
      <w:pStyle w:val="Listawypunktowana1"/>
      <w:lvlText w:val="%1."/>
      <w:lvlJc w:val="left"/>
      <w:pPr>
        <w:tabs>
          <w:tab w:val="num" w:pos="240"/>
        </w:tabs>
        <w:ind w:left="240" w:hanging="360"/>
      </w:pPr>
      <w:rPr>
        <w:rFonts w:cs="Times New Roman" w:hint="default"/>
        <w:b/>
      </w:rPr>
    </w:lvl>
    <w:lvl w:ilvl="1" w:tplc="04150019" w:tentative="1">
      <w:start w:val="1"/>
      <w:numFmt w:val="lowerLetter"/>
      <w:lvlText w:val="%2."/>
      <w:lvlJc w:val="left"/>
      <w:pPr>
        <w:tabs>
          <w:tab w:val="num" w:pos="960"/>
        </w:tabs>
        <w:ind w:left="960" w:hanging="360"/>
      </w:pPr>
      <w:rPr>
        <w:rFonts w:cs="Times New Roman"/>
      </w:rPr>
    </w:lvl>
    <w:lvl w:ilvl="2" w:tplc="0415001B" w:tentative="1">
      <w:start w:val="1"/>
      <w:numFmt w:val="lowerRoman"/>
      <w:lvlText w:val="%3."/>
      <w:lvlJc w:val="right"/>
      <w:pPr>
        <w:tabs>
          <w:tab w:val="num" w:pos="1680"/>
        </w:tabs>
        <w:ind w:left="1680" w:hanging="180"/>
      </w:pPr>
      <w:rPr>
        <w:rFonts w:cs="Times New Roman"/>
      </w:rPr>
    </w:lvl>
    <w:lvl w:ilvl="3" w:tplc="0415000F" w:tentative="1">
      <w:start w:val="1"/>
      <w:numFmt w:val="decimal"/>
      <w:lvlText w:val="%4."/>
      <w:lvlJc w:val="left"/>
      <w:pPr>
        <w:tabs>
          <w:tab w:val="num" w:pos="2400"/>
        </w:tabs>
        <w:ind w:left="2400" w:hanging="360"/>
      </w:pPr>
      <w:rPr>
        <w:rFonts w:cs="Times New Roman"/>
      </w:rPr>
    </w:lvl>
    <w:lvl w:ilvl="4" w:tplc="04150019" w:tentative="1">
      <w:start w:val="1"/>
      <w:numFmt w:val="lowerLetter"/>
      <w:lvlText w:val="%5."/>
      <w:lvlJc w:val="left"/>
      <w:pPr>
        <w:tabs>
          <w:tab w:val="num" w:pos="3120"/>
        </w:tabs>
        <w:ind w:left="3120" w:hanging="360"/>
      </w:pPr>
      <w:rPr>
        <w:rFonts w:cs="Times New Roman"/>
      </w:rPr>
    </w:lvl>
    <w:lvl w:ilvl="5" w:tplc="0415001B" w:tentative="1">
      <w:start w:val="1"/>
      <w:numFmt w:val="lowerRoman"/>
      <w:lvlText w:val="%6."/>
      <w:lvlJc w:val="right"/>
      <w:pPr>
        <w:tabs>
          <w:tab w:val="num" w:pos="3840"/>
        </w:tabs>
        <w:ind w:left="3840" w:hanging="180"/>
      </w:pPr>
      <w:rPr>
        <w:rFonts w:cs="Times New Roman"/>
      </w:rPr>
    </w:lvl>
    <w:lvl w:ilvl="6" w:tplc="0415000F" w:tentative="1">
      <w:start w:val="1"/>
      <w:numFmt w:val="decimal"/>
      <w:lvlText w:val="%7."/>
      <w:lvlJc w:val="left"/>
      <w:pPr>
        <w:tabs>
          <w:tab w:val="num" w:pos="4560"/>
        </w:tabs>
        <w:ind w:left="4560" w:hanging="360"/>
      </w:pPr>
      <w:rPr>
        <w:rFonts w:cs="Times New Roman"/>
      </w:rPr>
    </w:lvl>
    <w:lvl w:ilvl="7" w:tplc="04150019" w:tentative="1">
      <w:start w:val="1"/>
      <w:numFmt w:val="lowerLetter"/>
      <w:lvlText w:val="%8."/>
      <w:lvlJc w:val="left"/>
      <w:pPr>
        <w:tabs>
          <w:tab w:val="num" w:pos="5280"/>
        </w:tabs>
        <w:ind w:left="5280" w:hanging="360"/>
      </w:pPr>
      <w:rPr>
        <w:rFonts w:cs="Times New Roman"/>
      </w:rPr>
    </w:lvl>
    <w:lvl w:ilvl="8" w:tplc="0415001B" w:tentative="1">
      <w:start w:val="1"/>
      <w:numFmt w:val="lowerRoman"/>
      <w:lvlText w:val="%9."/>
      <w:lvlJc w:val="right"/>
      <w:pPr>
        <w:tabs>
          <w:tab w:val="num" w:pos="6000"/>
        </w:tabs>
        <w:ind w:left="6000" w:hanging="180"/>
      </w:pPr>
      <w:rPr>
        <w:rFonts w:cs="Times New Roman"/>
      </w:rPr>
    </w:lvl>
  </w:abstractNum>
  <w:abstractNum w:abstractNumId="3" w15:restartNumberingAfterBreak="0">
    <w:nsid w:val="041676BB"/>
    <w:multiLevelType w:val="hybridMultilevel"/>
    <w:tmpl w:val="7DBAD5AA"/>
    <w:lvl w:ilvl="0" w:tplc="76D8DAF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CA93D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38D38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9C021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46E9B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28048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BA800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1281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7260F6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AC5450"/>
    <w:multiLevelType w:val="hybridMultilevel"/>
    <w:tmpl w:val="BC8E3EFA"/>
    <w:lvl w:ilvl="0" w:tplc="F3F6D3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91515C2"/>
    <w:multiLevelType w:val="singleLevel"/>
    <w:tmpl w:val="14820620"/>
    <w:lvl w:ilvl="0">
      <w:start w:val="51"/>
      <w:numFmt w:val="bullet"/>
      <w:pStyle w:val="Tekstblokowy1"/>
      <w:lvlText w:val="-"/>
      <w:lvlJc w:val="left"/>
      <w:pPr>
        <w:tabs>
          <w:tab w:val="num" w:pos="780"/>
        </w:tabs>
        <w:ind w:left="780" w:hanging="360"/>
      </w:pPr>
      <w:rPr>
        <w:rFonts w:ascii="Times New Roman" w:hAnsi="Times New Roman" w:hint="default"/>
        <w:b w:val="0"/>
        <w:i w:val="0"/>
        <w:sz w:val="24"/>
      </w:rPr>
    </w:lvl>
  </w:abstractNum>
  <w:abstractNum w:abstractNumId="6" w15:restartNumberingAfterBreak="0">
    <w:nsid w:val="0C3207EA"/>
    <w:multiLevelType w:val="multilevel"/>
    <w:tmpl w:val="B6B4CB54"/>
    <w:lvl w:ilvl="0">
      <w:start w:val="1"/>
      <w:numFmt w:val="decimal"/>
      <w:lvlText w:val="%1."/>
      <w:lvlJc w:val="left"/>
      <w:pPr>
        <w:ind w:left="360" w:hanging="360"/>
      </w:pPr>
      <w:rPr>
        <w:rFonts w:cs="Times New Roman"/>
        <w:b/>
        <w:i w:val="0"/>
        <w:color w:val="auto"/>
        <w:sz w:val="20"/>
        <w:szCs w:val="20"/>
      </w:rPr>
    </w:lvl>
    <w:lvl w:ilvl="1">
      <w:start w:val="2"/>
      <w:numFmt w:val="decimal"/>
      <w:lvlText w:val="%2."/>
      <w:lvlJc w:val="left"/>
      <w:pPr>
        <w:ind w:left="1080" w:hanging="360"/>
      </w:pPr>
      <w:rPr>
        <w:rFonts w:cs="Times New Roman"/>
        <w:b w:val="0"/>
        <w:i w:val="0"/>
        <w:sz w:val="24"/>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7" w15:restartNumberingAfterBreak="0">
    <w:nsid w:val="0F4757EA"/>
    <w:multiLevelType w:val="hybridMultilevel"/>
    <w:tmpl w:val="57C6AA06"/>
    <w:lvl w:ilvl="0" w:tplc="C09A7288">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769E0A">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82F112">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1CDDD2">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7782B34">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FC2C64">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8410DA">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2ABB1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0E7670">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01661A2"/>
    <w:multiLevelType w:val="hybridMultilevel"/>
    <w:tmpl w:val="BB44A38E"/>
    <w:lvl w:ilvl="0" w:tplc="263AD7F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C252C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BAA6A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A68B4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44FF6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E69C9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2A12F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BCF7C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3C3D0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1E69601E"/>
    <w:multiLevelType w:val="hybridMultilevel"/>
    <w:tmpl w:val="59F80E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A6023F"/>
    <w:multiLevelType w:val="hybridMultilevel"/>
    <w:tmpl w:val="53BA8184"/>
    <w:lvl w:ilvl="0" w:tplc="9806A3D2">
      <w:start w:val="39"/>
      <w:numFmt w:val="decimal"/>
      <w:lvlText w:val="%1"/>
      <w:lvlJc w:val="left"/>
      <w:pPr>
        <w:tabs>
          <w:tab w:val="num" w:pos="1980"/>
        </w:tabs>
        <w:ind w:left="1980" w:hanging="360"/>
      </w:pPr>
      <w:rPr>
        <w:rFonts w:cs="Times New Roman" w:hint="default"/>
      </w:rPr>
    </w:lvl>
    <w:lvl w:ilvl="1" w:tplc="04150019" w:tentative="1">
      <w:start w:val="1"/>
      <w:numFmt w:val="lowerLetter"/>
      <w:pStyle w:val="wymienianie"/>
      <w:lvlText w:val="%2."/>
      <w:lvlJc w:val="left"/>
      <w:pPr>
        <w:tabs>
          <w:tab w:val="num" w:pos="2700"/>
        </w:tabs>
        <w:ind w:left="2700" w:hanging="360"/>
      </w:pPr>
      <w:rPr>
        <w:rFonts w:cs="Times New Roman"/>
      </w:rPr>
    </w:lvl>
    <w:lvl w:ilvl="2" w:tplc="0415001B" w:tentative="1">
      <w:start w:val="1"/>
      <w:numFmt w:val="lowerRoman"/>
      <w:lvlText w:val="%3."/>
      <w:lvlJc w:val="right"/>
      <w:pPr>
        <w:tabs>
          <w:tab w:val="num" w:pos="3420"/>
        </w:tabs>
        <w:ind w:left="3420" w:hanging="180"/>
      </w:pPr>
      <w:rPr>
        <w:rFonts w:cs="Times New Roman"/>
      </w:rPr>
    </w:lvl>
    <w:lvl w:ilvl="3" w:tplc="0415000F" w:tentative="1">
      <w:start w:val="1"/>
      <w:numFmt w:val="decimal"/>
      <w:lvlText w:val="%4."/>
      <w:lvlJc w:val="left"/>
      <w:pPr>
        <w:tabs>
          <w:tab w:val="num" w:pos="4140"/>
        </w:tabs>
        <w:ind w:left="4140" w:hanging="360"/>
      </w:pPr>
      <w:rPr>
        <w:rFonts w:cs="Times New Roman"/>
      </w:rPr>
    </w:lvl>
    <w:lvl w:ilvl="4" w:tplc="04150019" w:tentative="1">
      <w:start w:val="1"/>
      <w:numFmt w:val="lowerLetter"/>
      <w:lvlText w:val="%5."/>
      <w:lvlJc w:val="left"/>
      <w:pPr>
        <w:tabs>
          <w:tab w:val="num" w:pos="4860"/>
        </w:tabs>
        <w:ind w:left="4860" w:hanging="360"/>
      </w:pPr>
      <w:rPr>
        <w:rFonts w:cs="Times New Roman"/>
      </w:rPr>
    </w:lvl>
    <w:lvl w:ilvl="5" w:tplc="0415001B" w:tentative="1">
      <w:start w:val="1"/>
      <w:numFmt w:val="lowerRoman"/>
      <w:lvlText w:val="%6."/>
      <w:lvlJc w:val="right"/>
      <w:pPr>
        <w:tabs>
          <w:tab w:val="num" w:pos="5580"/>
        </w:tabs>
        <w:ind w:left="5580" w:hanging="180"/>
      </w:pPr>
      <w:rPr>
        <w:rFonts w:cs="Times New Roman"/>
      </w:rPr>
    </w:lvl>
    <w:lvl w:ilvl="6" w:tplc="0415000F" w:tentative="1">
      <w:start w:val="1"/>
      <w:numFmt w:val="decimal"/>
      <w:lvlText w:val="%7."/>
      <w:lvlJc w:val="left"/>
      <w:pPr>
        <w:tabs>
          <w:tab w:val="num" w:pos="6300"/>
        </w:tabs>
        <w:ind w:left="6300" w:hanging="360"/>
      </w:pPr>
      <w:rPr>
        <w:rFonts w:cs="Times New Roman"/>
      </w:rPr>
    </w:lvl>
    <w:lvl w:ilvl="7" w:tplc="04150019" w:tentative="1">
      <w:start w:val="1"/>
      <w:numFmt w:val="lowerLetter"/>
      <w:lvlText w:val="%8."/>
      <w:lvlJc w:val="left"/>
      <w:pPr>
        <w:tabs>
          <w:tab w:val="num" w:pos="7020"/>
        </w:tabs>
        <w:ind w:left="7020" w:hanging="360"/>
      </w:pPr>
      <w:rPr>
        <w:rFonts w:cs="Times New Roman"/>
      </w:rPr>
    </w:lvl>
    <w:lvl w:ilvl="8" w:tplc="0415001B" w:tentative="1">
      <w:start w:val="1"/>
      <w:numFmt w:val="lowerRoman"/>
      <w:lvlText w:val="%9."/>
      <w:lvlJc w:val="right"/>
      <w:pPr>
        <w:tabs>
          <w:tab w:val="num" w:pos="7740"/>
        </w:tabs>
        <w:ind w:left="7740" w:hanging="180"/>
      </w:pPr>
      <w:rPr>
        <w:rFonts w:cs="Times New Roman"/>
      </w:rPr>
    </w:lvl>
  </w:abstractNum>
  <w:abstractNum w:abstractNumId="12" w15:restartNumberingAfterBreak="0">
    <w:nsid w:val="1FED78FE"/>
    <w:multiLevelType w:val="hybridMultilevel"/>
    <w:tmpl w:val="7AD2380A"/>
    <w:lvl w:ilvl="0" w:tplc="57CCBDE4">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280C5D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412097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D6DDC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A0D98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E86D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25833B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A0459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5A332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36F21FD"/>
    <w:multiLevelType w:val="hybridMultilevel"/>
    <w:tmpl w:val="354AA560"/>
    <w:lvl w:ilvl="0" w:tplc="F528AE34">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1687E6C">
      <w:start w:val="1"/>
      <w:numFmt w:val="lowerLetter"/>
      <w:lvlText w:val="%2)"/>
      <w:lvlJc w:val="left"/>
      <w:pPr>
        <w:ind w:left="170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4D47176">
      <w:start w:val="1"/>
      <w:numFmt w:val="lowerRoman"/>
      <w:lvlText w:val="%3"/>
      <w:lvlJc w:val="left"/>
      <w:pPr>
        <w:ind w:left="24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76C4A5C">
      <w:start w:val="1"/>
      <w:numFmt w:val="decimal"/>
      <w:lvlText w:val="%4"/>
      <w:lvlJc w:val="left"/>
      <w:pPr>
        <w:ind w:left="32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84A0246">
      <w:start w:val="1"/>
      <w:numFmt w:val="lowerLetter"/>
      <w:lvlText w:val="%5"/>
      <w:lvlJc w:val="left"/>
      <w:pPr>
        <w:ind w:left="39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FB62324">
      <w:start w:val="1"/>
      <w:numFmt w:val="lowerRoman"/>
      <w:lvlText w:val="%6"/>
      <w:lvlJc w:val="left"/>
      <w:pPr>
        <w:ind w:left="46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292DA4C">
      <w:start w:val="1"/>
      <w:numFmt w:val="decimal"/>
      <w:lvlText w:val="%7"/>
      <w:lvlJc w:val="left"/>
      <w:pPr>
        <w:ind w:left="53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F367A0E">
      <w:start w:val="1"/>
      <w:numFmt w:val="lowerLetter"/>
      <w:lvlText w:val="%8"/>
      <w:lvlJc w:val="left"/>
      <w:pPr>
        <w:ind w:left="60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242D608">
      <w:start w:val="1"/>
      <w:numFmt w:val="lowerRoman"/>
      <w:lvlText w:val="%9"/>
      <w:lvlJc w:val="left"/>
      <w:pPr>
        <w:ind w:left="68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2A2A41E5"/>
    <w:multiLevelType w:val="hybridMultilevel"/>
    <w:tmpl w:val="5A70FB92"/>
    <w:lvl w:ilvl="0" w:tplc="B0AC387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9CA55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4DA5F3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466F5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221B2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FA3AE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FE35D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D626F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9E6CD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DEE4344"/>
    <w:multiLevelType w:val="hybridMultilevel"/>
    <w:tmpl w:val="89F2ACF8"/>
    <w:lvl w:ilvl="0" w:tplc="3F923152">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AC5D46">
      <w:start w:val="1"/>
      <w:numFmt w:val="lowerLetter"/>
      <w:lvlText w:val="%2"/>
      <w:lvlJc w:val="left"/>
      <w:pPr>
        <w:ind w:left="10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390D026">
      <w:start w:val="1"/>
      <w:numFmt w:val="lowerRoman"/>
      <w:lvlText w:val="%3"/>
      <w:lvlJc w:val="left"/>
      <w:pPr>
        <w:ind w:left="18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C58D106">
      <w:start w:val="1"/>
      <w:numFmt w:val="decimal"/>
      <w:lvlText w:val="%4"/>
      <w:lvlJc w:val="left"/>
      <w:pPr>
        <w:ind w:left="25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83EDC92">
      <w:start w:val="1"/>
      <w:numFmt w:val="lowerLetter"/>
      <w:lvlText w:val="%5"/>
      <w:lvlJc w:val="left"/>
      <w:pPr>
        <w:ind w:left="32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17C5198">
      <w:start w:val="1"/>
      <w:numFmt w:val="lowerRoman"/>
      <w:lvlText w:val="%6"/>
      <w:lvlJc w:val="left"/>
      <w:pPr>
        <w:ind w:left="39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E0C73A8">
      <w:start w:val="1"/>
      <w:numFmt w:val="decimal"/>
      <w:lvlText w:val="%7"/>
      <w:lvlJc w:val="left"/>
      <w:pPr>
        <w:ind w:left="46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D56C444">
      <w:start w:val="1"/>
      <w:numFmt w:val="lowerLetter"/>
      <w:lvlText w:val="%8"/>
      <w:lvlJc w:val="left"/>
      <w:pPr>
        <w:ind w:left="54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6926ABC">
      <w:start w:val="1"/>
      <w:numFmt w:val="lowerRoman"/>
      <w:lvlText w:val="%9"/>
      <w:lvlJc w:val="left"/>
      <w:pPr>
        <w:ind w:left="61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355959C3"/>
    <w:multiLevelType w:val="hybridMultilevel"/>
    <w:tmpl w:val="AAF056BC"/>
    <w:lvl w:ilvl="0" w:tplc="BB6A6F4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00C571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9E6B6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8EB52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9EED5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7C67E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90BB2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A0A07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28833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70736BB"/>
    <w:multiLevelType w:val="hybridMultilevel"/>
    <w:tmpl w:val="ECA28CFE"/>
    <w:lvl w:ilvl="0" w:tplc="FFFFFFFF">
      <w:start w:val="3"/>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5A3380"/>
    <w:multiLevelType w:val="hybridMultilevel"/>
    <w:tmpl w:val="048E10C0"/>
    <w:lvl w:ilvl="0" w:tplc="D4F41F2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25E61FE">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2E7E46">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BEEACC">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E4E0E8">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3C9DAA">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128AFA">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C6EB44">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9E6F0C">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407DDA"/>
    <w:multiLevelType w:val="hybridMultilevel"/>
    <w:tmpl w:val="32D8078A"/>
    <w:lvl w:ilvl="0" w:tplc="818A06A6">
      <w:start w:val="1"/>
      <w:numFmt w:val="decimal"/>
      <w:lvlText w:val="%1)"/>
      <w:lvlJc w:val="left"/>
      <w:pPr>
        <w:ind w:left="502" w:hanging="360"/>
      </w:pPr>
      <w:rPr>
        <w:rFonts w:hint="default"/>
        <w:b w:val="0"/>
        <w:i w:val="0"/>
        <w:color w:val="auto"/>
        <w:sz w:val="22"/>
        <w:szCs w:val="22"/>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 w15:restartNumberingAfterBreak="0">
    <w:nsid w:val="420E46F1"/>
    <w:multiLevelType w:val="hybridMultilevel"/>
    <w:tmpl w:val="91E6C3EC"/>
    <w:lvl w:ilvl="0" w:tplc="BCC42146">
      <w:start w:val="3"/>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6689A5E">
      <w:start w:val="1"/>
      <w:numFmt w:val="lowerLetter"/>
      <w:lvlText w:val="%2"/>
      <w:lvlJc w:val="left"/>
      <w:pPr>
        <w:ind w:left="10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A1C07DA">
      <w:start w:val="1"/>
      <w:numFmt w:val="lowerRoman"/>
      <w:lvlText w:val="%3"/>
      <w:lvlJc w:val="left"/>
      <w:pPr>
        <w:ind w:left="18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904938E">
      <w:start w:val="1"/>
      <w:numFmt w:val="decimal"/>
      <w:lvlText w:val="%4"/>
      <w:lvlJc w:val="left"/>
      <w:pPr>
        <w:ind w:left="25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7A88700">
      <w:start w:val="1"/>
      <w:numFmt w:val="lowerLetter"/>
      <w:lvlText w:val="%5"/>
      <w:lvlJc w:val="left"/>
      <w:pPr>
        <w:ind w:left="32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730E1C6">
      <w:start w:val="1"/>
      <w:numFmt w:val="lowerRoman"/>
      <w:lvlText w:val="%6"/>
      <w:lvlJc w:val="left"/>
      <w:pPr>
        <w:ind w:left="39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EDAC136">
      <w:start w:val="1"/>
      <w:numFmt w:val="decimal"/>
      <w:lvlText w:val="%7"/>
      <w:lvlJc w:val="left"/>
      <w:pPr>
        <w:ind w:left="46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02A7A24">
      <w:start w:val="1"/>
      <w:numFmt w:val="lowerLetter"/>
      <w:lvlText w:val="%8"/>
      <w:lvlJc w:val="left"/>
      <w:pPr>
        <w:ind w:left="54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CF89F9A">
      <w:start w:val="1"/>
      <w:numFmt w:val="lowerRoman"/>
      <w:lvlText w:val="%9"/>
      <w:lvlJc w:val="left"/>
      <w:pPr>
        <w:ind w:left="61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42F61DC8"/>
    <w:multiLevelType w:val="hybridMultilevel"/>
    <w:tmpl w:val="8B70D34A"/>
    <w:lvl w:ilvl="0" w:tplc="0415000F">
      <w:start w:val="2"/>
      <w:numFmt w:val="decimal"/>
      <w:pStyle w:val="Tekstwypunktowania2"/>
      <w:lvlText w:val="%1."/>
      <w:lvlJc w:val="left"/>
      <w:pPr>
        <w:tabs>
          <w:tab w:val="num" w:pos="644"/>
        </w:tabs>
        <w:ind w:left="644"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97A7EB6"/>
    <w:multiLevelType w:val="hybridMultilevel"/>
    <w:tmpl w:val="FEAEEC96"/>
    <w:lvl w:ilvl="0" w:tplc="97BEFA4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4C0E06C3"/>
    <w:multiLevelType w:val="hybridMultilevel"/>
    <w:tmpl w:val="C9AAFFF0"/>
    <w:lvl w:ilvl="0" w:tplc="8992295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vertAlign w:val="baseline"/>
      </w:rPr>
    </w:lvl>
    <w:lvl w:ilvl="1" w:tplc="98904BFA">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vertAlign w:val="baseline"/>
      </w:rPr>
    </w:lvl>
    <w:lvl w:ilvl="2" w:tplc="3BE2B356">
      <w:start w:val="1"/>
      <w:numFmt w:val="lowerLetter"/>
      <w:lvlText w:val="%3)"/>
      <w:lvlJc w:val="left"/>
      <w:pPr>
        <w:ind w:left="851"/>
      </w:pPr>
      <w:rPr>
        <w:rFonts w:ascii="Times New Roman" w:eastAsia="Times New Roman" w:hAnsi="Times New Roman" w:cs="Times New Roman"/>
        <w:b w:val="0"/>
        <w:i w:val="0"/>
        <w:strike w:val="0"/>
        <w:dstrike w:val="0"/>
        <w:color w:val="000000"/>
        <w:sz w:val="22"/>
        <w:szCs w:val="22"/>
        <w:u w:val="none" w:color="000000"/>
        <w:vertAlign w:val="baseline"/>
      </w:rPr>
    </w:lvl>
    <w:lvl w:ilvl="3" w:tplc="428A235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vertAlign w:val="baseline"/>
      </w:rPr>
    </w:lvl>
    <w:lvl w:ilvl="4" w:tplc="1A98A9EC">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vertAlign w:val="baseline"/>
      </w:rPr>
    </w:lvl>
    <w:lvl w:ilvl="5" w:tplc="5D561510">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vertAlign w:val="baseline"/>
      </w:rPr>
    </w:lvl>
    <w:lvl w:ilvl="6" w:tplc="816EC1B0">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vertAlign w:val="baseline"/>
      </w:rPr>
    </w:lvl>
    <w:lvl w:ilvl="7" w:tplc="F5C888E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vertAlign w:val="baseline"/>
      </w:rPr>
    </w:lvl>
    <w:lvl w:ilvl="8" w:tplc="A6C669A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25" w15:restartNumberingAfterBreak="0">
    <w:nsid w:val="4C453225"/>
    <w:multiLevelType w:val="singleLevel"/>
    <w:tmpl w:val="CBAE7A32"/>
    <w:lvl w:ilvl="0">
      <w:start w:val="1"/>
      <w:numFmt w:val="bullet"/>
      <w:pStyle w:val="xl105"/>
      <w:lvlText w:val=""/>
      <w:lvlJc w:val="left"/>
      <w:pPr>
        <w:tabs>
          <w:tab w:val="num" w:pos="417"/>
        </w:tabs>
        <w:ind w:left="360" w:hanging="303"/>
      </w:pPr>
      <w:rPr>
        <w:rFonts w:ascii="Symbol" w:hAnsi="Symbol" w:hint="default"/>
      </w:rPr>
    </w:lvl>
  </w:abstractNum>
  <w:abstractNum w:abstractNumId="26" w15:restartNumberingAfterBreak="0">
    <w:nsid w:val="4F471AA4"/>
    <w:multiLevelType w:val="hybridMultilevel"/>
    <w:tmpl w:val="865E2B34"/>
    <w:lvl w:ilvl="0" w:tplc="BB60FDB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C82DB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8AB04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D2097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5E7D4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A82E23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EAAB1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D8E49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A88C2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09B0D88"/>
    <w:multiLevelType w:val="hybridMultilevel"/>
    <w:tmpl w:val="A7722F4E"/>
    <w:lvl w:ilvl="0" w:tplc="4BCC4A5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0E2CB8">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5463E2">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2A9904">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B4F1E6">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31AA25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08E14A">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24EC20">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BA268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9EB2D0E"/>
    <w:multiLevelType w:val="hybridMultilevel"/>
    <w:tmpl w:val="25E4E174"/>
    <w:lvl w:ilvl="0" w:tplc="B2BE8F58">
      <w:start w:val="1"/>
      <w:numFmt w:val="lowerLetter"/>
      <w:lvlText w:val="%1)"/>
      <w:lvlJc w:val="left"/>
      <w:pPr>
        <w:ind w:left="600" w:hanging="360"/>
      </w:pPr>
      <w:rPr>
        <w:rFonts w:hint="default"/>
        <w:b w:val="0"/>
        <w:color w:val="auto"/>
      </w:rPr>
    </w:lvl>
    <w:lvl w:ilvl="1" w:tplc="04150019" w:tentative="1">
      <w:start w:val="1"/>
      <w:numFmt w:val="lowerLetter"/>
      <w:lvlText w:val="%2."/>
      <w:lvlJc w:val="left"/>
      <w:pPr>
        <w:ind w:left="1320" w:hanging="360"/>
      </w:pPr>
    </w:lvl>
    <w:lvl w:ilvl="2" w:tplc="0415001B">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29" w15:restartNumberingAfterBreak="0">
    <w:nsid w:val="6AF75B10"/>
    <w:multiLevelType w:val="hybridMultilevel"/>
    <w:tmpl w:val="B98CD0E0"/>
    <w:lvl w:ilvl="0" w:tplc="CC20A36C">
      <w:start w:val="1"/>
      <w:numFmt w:val="decimal"/>
      <w:lvlText w:val="%1."/>
      <w:lvlJc w:val="left"/>
      <w:pPr>
        <w:ind w:left="720" w:hanging="360"/>
      </w:pPr>
      <w:rPr>
        <w:i w:val="0"/>
        <w:i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CA235B"/>
    <w:multiLevelType w:val="hybridMultilevel"/>
    <w:tmpl w:val="9312B0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FC2311F"/>
    <w:multiLevelType w:val="hybridMultilevel"/>
    <w:tmpl w:val="ECA28CFE"/>
    <w:lvl w:ilvl="0" w:tplc="6F6A9984">
      <w:start w:val="3"/>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3BC4CF7"/>
    <w:multiLevelType w:val="hybridMultilevel"/>
    <w:tmpl w:val="C228098E"/>
    <w:lvl w:ilvl="0" w:tplc="E2182DB2">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A14BDF0">
      <w:start w:val="1"/>
      <w:numFmt w:val="lowerLetter"/>
      <w:lvlRestart w:val="0"/>
      <w:lvlText w:val="%2."/>
      <w:lvlJc w:val="left"/>
      <w:pPr>
        <w:ind w:left="113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73CC490">
      <w:start w:val="1"/>
      <w:numFmt w:val="lowerRoman"/>
      <w:lvlText w:val="%3"/>
      <w:lvlJc w:val="left"/>
      <w:pPr>
        <w:ind w:left="19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7CCB7AA">
      <w:start w:val="1"/>
      <w:numFmt w:val="decimal"/>
      <w:lvlText w:val="%4"/>
      <w:lvlJc w:val="left"/>
      <w:pPr>
        <w:ind w:left="26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904E9CC">
      <w:start w:val="1"/>
      <w:numFmt w:val="lowerLetter"/>
      <w:lvlText w:val="%5"/>
      <w:lvlJc w:val="left"/>
      <w:pPr>
        <w:ind w:left="3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6CC3502">
      <w:start w:val="1"/>
      <w:numFmt w:val="lowerRoman"/>
      <w:lvlText w:val="%6"/>
      <w:lvlJc w:val="left"/>
      <w:pPr>
        <w:ind w:left="4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F146848">
      <w:start w:val="1"/>
      <w:numFmt w:val="decimal"/>
      <w:lvlText w:val="%7"/>
      <w:lvlJc w:val="left"/>
      <w:pPr>
        <w:ind w:left="4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2984EF6">
      <w:start w:val="1"/>
      <w:numFmt w:val="lowerLetter"/>
      <w:lvlText w:val="%8"/>
      <w:lvlJc w:val="left"/>
      <w:pPr>
        <w:ind w:left="5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BA6A446">
      <w:start w:val="1"/>
      <w:numFmt w:val="lowerRoman"/>
      <w:lvlText w:val="%9"/>
      <w:lvlJc w:val="left"/>
      <w:pPr>
        <w:ind w:left="6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3" w15:restartNumberingAfterBreak="0">
    <w:nsid w:val="75C85848"/>
    <w:multiLevelType w:val="multilevel"/>
    <w:tmpl w:val="912816EA"/>
    <w:lvl w:ilvl="0">
      <w:start w:val="1"/>
      <w:numFmt w:val="decimal"/>
      <w:lvlText w:val="%1."/>
      <w:lvlJc w:val="left"/>
      <w:pPr>
        <w:ind w:left="720" w:hanging="360"/>
      </w:pPr>
      <w:rPr>
        <w:rFonts w:hint="default"/>
      </w:rPr>
    </w:lvl>
    <w:lvl w:ilvl="1">
      <w:start w:val="1"/>
      <w:numFmt w:val="decimal"/>
      <w:isLgl/>
      <w:lvlText w:val="%1.%2."/>
      <w:lvlJc w:val="left"/>
      <w:pPr>
        <w:ind w:left="1063" w:hanging="4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1929" w:hanging="720"/>
      </w:pPr>
      <w:rPr>
        <w:rFonts w:hint="default"/>
      </w:rPr>
    </w:lvl>
    <w:lvl w:ilvl="4">
      <w:start w:val="1"/>
      <w:numFmt w:val="decimal"/>
      <w:isLgl/>
      <w:lvlText w:val="%1.%2.%3.%4.%5."/>
      <w:lvlJc w:val="left"/>
      <w:pPr>
        <w:ind w:left="2572" w:hanging="1080"/>
      </w:pPr>
      <w:rPr>
        <w:rFonts w:hint="default"/>
      </w:rPr>
    </w:lvl>
    <w:lvl w:ilvl="5">
      <w:start w:val="1"/>
      <w:numFmt w:val="decimal"/>
      <w:isLgl/>
      <w:lvlText w:val="%1.%2.%3.%4.%5.%6."/>
      <w:lvlJc w:val="left"/>
      <w:pPr>
        <w:ind w:left="2855" w:hanging="1080"/>
      </w:pPr>
      <w:rPr>
        <w:rFonts w:hint="default"/>
      </w:rPr>
    </w:lvl>
    <w:lvl w:ilvl="6">
      <w:start w:val="1"/>
      <w:numFmt w:val="decimal"/>
      <w:isLgl/>
      <w:lvlText w:val="%1.%2.%3.%4.%5.%6.%7."/>
      <w:lvlJc w:val="left"/>
      <w:pPr>
        <w:ind w:left="3138" w:hanging="1080"/>
      </w:pPr>
      <w:rPr>
        <w:rFonts w:hint="default"/>
      </w:rPr>
    </w:lvl>
    <w:lvl w:ilvl="7">
      <w:start w:val="1"/>
      <w:numFmt w:val="decimal"/>
      <w:isLgl/>
      <w:lvlText w:val="%1.%2.%3.%4.%5.%6.%7.%8."/>
      <w:lvlJc w:val="left"/>
      <w:pPr>
        <w:ind w:left="3781" w:hanging="1440"/>
      </w:pPr>
      <w:rPr>
        <w:rFonts w:hint="default"/>
      </w:rPr>
    </w:lvl>
    <w:lvl w:ilvl="8">
      <w:start w:val="1"/>
      <w:numFmt w:val="decimal"/>
      <w:isLgl/>
      <w:lvlText w:val="%1.%2.%3.%4.%5.%6.%7.%8.%9."/>
      <w:lvlJc w:val="left"/>
      <w:pPr>
        <w:ind w:left="4064" w:hanging="1440"/>
      </w:pPr>
      <w:rPr>
        <w:rFonts w:hint="default"/>
      </w:rPr>
    </w:lvl>
  </w:abstractNum>
  <w:abstractNum w:abstractNumId="34" w15:restartNumberingAfterBreak="0">
    <w:nsid w:val="77693FE5"/>
    <w:multiLevelType w:val="hybridMultilevel"/>
    <w:tmpl w:val="853832FC"/>
    <w:lvl w:ilvl="0" w:tplc="DA581C64">
      <w:numFmt w:val="bullet"/>
      <w:lvlText w:val="•"/>
      <w:lvlJc w:val="left"/>
      <w:pPr>
        <w:ind w:left="1068" w:hanging="708"/>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8535013"/>
    <w:multiLevelType w:val="hybridMultilevel"/>
    <w:tmpl w:val="702CC5F2"/>
    <w:lvl w:ilvl="0" w:tplc="04150011">
      <w:start w:val="1"/>
      <w:numFmt w:val="decimal"/>
      <w:lvlText w:val="%1)"/>
      <w:lvlJc w:val="left"/>
      <w:pPr>
        <w:ind w:left="720" w:hanging="360"/>
      </w:p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7B9979E3"/>
    <w:multiLevelType w:val="hybridMultilevel"/>
    <w:tmpl w:val="FE4E7934"/>
    <w:lvl w:ilvl="0" w:tplc="04150017">
      <w:start w:val="1"/>
      <w:numFmt w:val="lowerLetter"/>
      <w:lvlText w:val="%1)"/>
      <w:lvlJc w:val="left"/>
      <w:pPr>
        <w:ind w:left="1429" w:hanging="360"/>
      </w:pPr>
    </w:lvl>
    <w:lvl w:ilvl="1" w:tplc="5DD630C4">
      <w:start w:val="1"/>
      <w:numFmt w:val="lowerLetter"/>
      <w:lvlText w:val="%2)"/>
      <w:lvlJc w:val="left"/>
      <w:pPr>
        <w:ind w:left="2149" w:hanging="360"/>
      </w:pPr>
      <w:rPr>
        <w:rFonts w:ascii="Times New Roman" w:eastAsia="Times New Roman" w:hAnsi="Times New Roman" w:cs="Times New Roman"/>
      </w:rPr>
    </w:lvl>
    <w:lvl w:ilvl="2" w:tplc="25242C98">
      <w:start w:val="2"/>
      <w:numFmt w:val="decimal"/>
      <w:lvlText w:val="%3)"/>
      <w:lvlJc w:val="left"/>
      <w:pPr>
        <w:ind w:left="3049" w:hanging="360"/>
      </w:pPr>
      <w:rPr>
        <w:rFonts w:hint="default"/>
        <w:sz w:val="24"/>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7BE1336D"/>
    <w:multiLevelType w:val="hybridMultilevel"/>
    <w:tmpl w:val="514055CA"/>
    <w:lvl w:ilvl="0" w:tplc="7F6CF24C">
      <w:start w:val="1"/>
      <w:numFmt w:val="decimal"/>
      <w:lvlText w:val="%1."/>
      <w:lvlJc w:val="left"/>
      <w:pPr>
        <w:ind w:left="360"/>
      </w:pPr>
      <w:rPr>
        <w:rFonts w:ascii="Times New Roman" w:eastAsia="Times New Roman" w:hAnsi="Times New Roman" w:cs="Times New Roman"/>
        <w:b w:val="0"/>
        <w:bCs w:val="0"/>
        <w:i w:val="0"/>
        <w:strike w:val="0"/>
        <w:dstrike w:val="0"/>
        <w:color w:val="000000"/>
        <w:sz w:val="22"/>
        <w:szCs w:val="22"/>
        <w:u w:val="none" w:color="000000"/>
        <w:bdr w:val="none" w:sz="0" w:space="0" w:color="auto"/>
        <w:shd w:val="clear" w:color="auto" w:fill="auto"/>
        <w:vertAlign w:val="baseline"/>
      </w:rPr>
    </w:lvl>
    <w:lvl w:ilvl="1" w:tplc="04150017">
      <w:start w:val="1"/>
      <w:numFmt w:val="lowerLetter"/>
      <w:lvlText w:val="%2)"/>
      <w:lvlJc w:val="left"/>
      <w:pPr>
        <w:ind w:left="1440" w:hanging="360"/>
      </w:pPr>
    </w:lvl>
    <w:lvl w:ilvl="2" w:tplc="76AE4E4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61EF36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58327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F075B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4237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0A36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7E025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639844046">
    <w:abstractNumId w:val="11"/>
  </w:num>
  <w:num w:numId="2" w16cid:durableId="493182639">
    <w:abstractNumId w:val="22"/>
  </w:num>
  <w:num w:numId="3" w16cid:durableId="1847089053">
    <w:abstractNumId w:val="2"/>
  </w:num>
  <w:num w:numId="4" w16cid:durableId="1106147192">
    <w:abstractNumId w:val="5"/>
  </w:num>
  <w:num w:numId="5" w16cid:durableId="430976366">
    <w:abstractNumId w:val="25"/>
  </w:num>
  <w:num w:numId="6" w16cid:durableId="19136851">
    <w:abstractNumId w:val="0"/>
  </w:num>
  <w:num w:numId="7" w16cid:durableId="1283072331">
    <w:abstractNumId w:val="9"/>
  </w:num>
  <w:num w:numId="8" w16cid:durableId="1503083044">
    <w:abstractNumId w:val="16"/>
  </w:num>
  <w:num w:numId="9" w16cid:durableId="1618877180">
    <w:abstractNumId w:val="20"/>
  </w:num>
  <w:num w:numId="10" w16cid:durableId="282619999">
    <w:abstractNumId w:val="29"/>
  </w:num>
  <w:num w:numId="11" w16cid:durableId="372073698">
    <w:abstractNumId w:val="3"/>
  </w:num>
  <w:num w:numId="12" w16cid:durableId="619849">
    <w:abstractNumId w:val="37"/>
  </w:num>
  <w:num w:numId="13" w16cid:durableId="1017318201">
    <w:abstractNumId w:val="7"/>
  </w:num>
  <w:num w:numId="14" w16cid:durableId="2134976059">
    <w:abstractNumId w:val="8"/>
  </w:num>
  <w:num w:numId="15" w16cid:durableId="1284580216">
    <w:abstractNumId w:val="12"/>
  </w:num>
  <w:num w:numId="16" w16cid:durableId="1317688924">
    <w:abstractNumId w:val="17"/>
  </w:num>
  <w:num w:numId="17" w16cid:durableId="1399861399">
    <w:abstractNumId w:val="19"/>
  </w:num>
  <w:num w:numId="18" w16cid:durableId="665790572">
    <w:abstractNumId w:val="26"/>
  </w:num>
  <w:num w:numId="19" w16cid:durableId="36207185">
    <w:abstractNumId w:val="14"/>
  </w:num>
  <w:num w:numId="20" w16cid:durableId="1959989454">
    <w:abstractNumId w:val="27"/>
  </w:num>
  <w:num w:numId="21" w16cid:durableId="1371111115">
    <w:abstractNumId w:val="36"/>
  </w:num>
  <w:num w:numId="22" w16cid:durableId="842932756">
    <w:abstractNumId w:val="33"/>
  </w:num>
  <w:num w:numId="23" w16cid:durableId="860823888">
    <w:abstractNumId w:val="31"/>
  </w:num>
  <w:num w:numId="24" w16cid:durableId="1944848076">
    <w:abstractNumId w:val="21"/>
  </w:num>
  <w:num w:numId="25" w16cid:durableId="689456232">
    <w:abstractNumId w:val="32"/>
  </w:num>
  <w:num w:numId="26" w16cid:durableId="749353456">
    <w:abstractNumId w:val="13"/>
  </w:num>
  <w:num w:numId="27" w16cid:durableId="1434664180">
    <w:abstractNumId w:val="15"/>
  </w:num>
  <w:num w:numId="28" w16cid:durableId="1017578838">
    <w:abstractNumId w:val="24"/>
  </w:num>
  <w:num w:numId="29" w16cid:durableId="704795125">
    <w:abstractNumId w:val="4"/>
  </w:num>
  <w:num w:numId="30" w16cid:durableId="410271783">
    <w:abstractNumId w:val="28"/>
  </w:num>
  <w:num w:numId="31" w16cid:durableId="1013722806">
    <w:abstractNumId w:val="30"/>
  </w:num>
  <w:num w:numId="32" w16cid:durableId="1483503125">
    <w:abstractNumId w:val="23"/>
  </w:num>
  <w:num w:numId="33" w16cid:durableId="1580869040">
    <w:abstractNumId w:val="6"/>
  </w:num>
  <w:num w:numId="34" w16cid:durableId="1169562092">
    <w:abstractNumId w:val="10"/>
  </w:num>
  <w:num w:numId="35" w16cid:durableId="72166875">
    <w:abstractNumId w:val="34"/>
  </w:num>
  <w:num w:numId="36" w16cid:durableId="984163000">
    <w:abstractNumId w:val="35"/>
  </w:num>
  <w:num w:numId="37" w16cid:durableId="1591620268">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FB4"/>
    <w:rsid w:val="000003A0"/>
    <w:rsid w:val="000007E2"/>
    <w:rsid w:val="00002982"/>
    <w:rsid w:val="00016485"/>
    <w:rsid w:val="000167AD"/>
    <w:rsid w:val="00021335"/>
    <w:rsid w:val="000226E4"/>
    <w:rsid w:val="00022FF5"/>
    <w:rsid w:val="0002386F"/>
    <w:rsid w:val="000240C2"/>
    <w:rsid w:val="000265B4"/>
    <w:rsid w:val="0002780C"/>
    <w:rsid w:val="00032389"/>
    <w:rsid w:val="000323EC"/>
    <w:rsid w:val="00032F75"/>
    <w:rsid w:val="00033A5C"/>
    <w:rsid w:val="00036DD4"/>
    <w:rsid w:val="0004724D"/>
    <w:rsid w:val="00051D57"/>
    <w:rsid w:val="0005703C"/>
    <w:rsid w:val="0006113A"/>
    <w:rsid w:val="0006235E"/>
    <w:rsid w:val="00064560"/>
    <w:rsid w:val="0006585A"/>
    <w:rsid w:val="00073A26"/>
    <w:rsid w:val="00073FF0"/>
    <w:rsid w:val="00082A76"/>
    <w:rsid w:val="00083E34"/>
    <w:rsid w:val="00084F23"/>
    <w:rsid w:val="00085582"/>
    <w:rsid w:val="00086105"/>
    <w:rsid w:val="00086B85"/>
    <w:rsid w:val="00094A6C"/>
    <w:rsid w:val="00096482"/>
    <w:rsid w:val="00096EEF"/>
    <w:rsid w:val="000A1124"/>
    <w:rsid w:val="000A1741"/>
    <w:rsid w:val="000A31EC"/>
    <w:rsid w:val="000A3BF6"/>
    <w:rsid w:val="000B090B"/>
    <w:rsid w:val="000B180E"/>
    <w:rsid w:val="000B2794"/>
    <w:rsid w:val="000B41A8"/>
    <w:rsid w:val="000C062C"/>
    <w:rsid w:val="000C6AF4"/>
    <w:rsid w:val="000D0563"/>
    <w:rsid w:val="000D1917"/>
    <w:rsid w:val="000D432B"/>
    <w:rsid w:val="000D7FB6"/>
    <w:rsid w:val="000E2458"/>
    <w:rsid w:val="000E5068"/>
    <w:rsid w:val="000F10D0"/>
    <w:rsid w:val="000F3DC7"/>
    <w:rsid w:val="000F41CE"/>
    <w:rsid w:val="00104C9E"/>
    <w:rsid w:val="001062E7"/>
    <w:rsid w:val="00114AC8"/>
    <w:rsid w:val="0011651C"/>
    <w:rsid w:val="00121903"/>
    <w:rsid w:val="00126B19"/>
    <w:rsid w:val="00137C36"/>
    <w:rsid w:val="001442BE"/>
    <w:rsid w:val="00146C2A"/>
    <w:rsid w:val="00151F2C"/>
    <w:rsid w:val="001541AE"/>
    <w:rsid w:val="00155E19"/>
    <w:rsid w:val="00157CD8"/>
    <w:rsid w:val="0016047D"/>
    <w:rsid w:val="001627DE"/>
    <w:rsid w:val="00166199"/>
    <w:rsid w:val="00167DED"/>
    <w:rsid w:val="00174C66"/>
    <w:rsid w:val="001759CD"/>
    <w:rsid w:val="001765AE"/>
    <w:rsid w:val="001777FA"/>
    <w:rsid w:val="00177BD5"/>
    <w:rsid w:val="001803B1"/>
    <w:rsid w:val="001814DA"/>
    <w:rsid w:val="0018683A"/>
    <w:rsid w:val="0018774B"/>
    <w:rsid w:val="00190BC0"/>
    <w:rsid w:val="001921EE"/>
    <w:rsid w:val="00194065"/>
    <w:rsid w:val="00194EE9"/>
    <w:rsid w:val="00196B46"/>
    <w:rsid w:val="001A0373"/>
    <w:rsid w:val="001A12B7"/>
    <w:rsid w:val="001A175F"/>
    <w:rsid w:val="001A331A"/>
    <w:rsid w:val="001A5902"/>
    <w:rsid w:val="001B6A76"/>
    <w:rsid w:val="001C025E"/>
    <w:rsid w:val="001C039F"/>
    <w:rsid w:val="001C3AF8"/>
    <w:rsid w:val="001C619D"/>
    <w:rsid w:val="001D7D73"/>
    <w:rsid w:val="001E6C8E"/>
    <w:rsid w:val="001F5507"/>
    <w:rsid w:val="001F7551"/>
    <w:rsid w:val="001F774D"/>
    <w:rsid w:val="002029AD"/>
    <w:rsid w:val="00205EC3"/>
    <w:rsid w:val="0020609F"/>
    <w:rsid w:val="00210576"/>
    <w:rsid w:val="00212128"/>
    <w:rsid w:val="00212CFB"/>
    <w:rsid w:val="0021340A"/>
    <w:rsid w:val="002264F2"/>
    <w:rsid w:val="002278F0"/>
    <w:rsid w:val="00230699"/>
    <w:rsid w:val="00231A41"/>
    <w:rsid w:val="00233A99"/>
    <w:rsid w:val="00233D6C"/>
    <w:rsid w:val="0023415B"/>
    <w:rsid w:val="00244281"/>
    <w:rsid w:val="00247E8B"/>
    <w:rsid w:val="0025006B"/>
    <w:rsid w:val="00254E06"/>
    <w:rsid w:val="002558B6"/>
    <w:rsid w:val="00257E57"/>
    <w:rsid w:val="0026035A"/>
    <w:rsid w:val="00261DD7"/>
    <w:rsid w:val="002628D4"/>
    <w:rsid w:val="00262BF4"/>
    <w:rsid w:val="00263DB8"/>
    <w:rsid w:val="002749DA"/>
    <w:rsid w:val="00275B6A"/>
    <w:rsid w:val="00276A55"/>
    <w:rsid w:val="00276E6E"/>
    <w:rsid w:val="00277033"/>
    <w:rsid w:val="00292CA5"/>
    <w:rsid w:val="00293F76"/>
    <w:rsid w:val="00296CEC"/>
    <w:rsid w:val="002A20E3"/>
    <w:rsid w:val="002A429D"/>
    <w:rsid w:val="002A42EC"/>
    <w:rsid w:val="002B0842"/>
    <w:rsid w:val="002B16B7"/>
    <w:rsid w:val="002B3A87"/>
    <w:rsid w:val="002B606D"/>
    <w:rsid w:val="002B6870"/>
    <w:rsid w:val="002C17A7"/>
    <w:rsid w:val="002C1BFD"/>
    <w:rsid w:val="002C25C2"/>
    <w:rsid w:val="002C2ECF"/>
    <w:rsid w:val="002C413F"/>
    <w:rsid w:val="002C77DD"/>
    <w:rsid w:val="002C7D41"/>
    <w:rsid w:val="002D7B4C"/>
    <w:rsid w:val="002E1F0C"/>
    <w:rsid w:val="002E35E5"/>
    <w:rsid w:val="002E42D8"/>
    <w:rsid w:val="002F0F7E"/>
    <w:rsid w:val="002F1A37"/>
    <w:rsid w:val="002F1C09"/>
    <w:rsid w:val="002F785C"/>
    <w:rsid w:val="00302306"/>
    <w:rsid w:val="00302FB4"/>
    <w:rsid w:val="003041AB"/>
    <w:rsid w:val="00304D5D"/>
    <w:rsid w:val="003055E6"/>
    <w:rsid w:val="0031091D"/>
    <w:rsid w:val="003155B7"/>
    <w:rsid w:val="0032327C"/>
    <w:rsid w:val="00323644"/>
    <w:rsid w:val="0032712A"/>
    <w:rsid w:val="00327994"/>
    <w:rsid w:val="003304E3"/>
    <w:rsid w:val="00330D5C"/>
    <w:rsid w:val="00336BB5"/>
    <w:rsid w:val="00337CEF"/>
    <w:rsid w:val="00340166"/>
    <w:rsid w:val="0034259E"/>
    <w:rsid w:val="00343BF1"/>
    <w:rsid w:val="0034734E"/>
    <w:rsid w:val="00347BA3"/>
    <w:rsid w:val="0035283D"/>
    <w:rsid w:val="00352D90"/>
    <w:rsid w:val="00356122"/>
    <w:rsid w:val="003605E2"/>
    <w:rsid w:val="00364BAC"/>
    <w:rsid w:val="0036509B"/>
    <w:rsid w:val="003657D0"/>
    <w:rsid w:val="00372C7B"/>
    <w:rsid w:val="00375FB1"/>
    <w:rsid w:val="00384884"/>
    <w:rsid w:val="0038660F"/>
    <w:rsid w:val="003901AB"/>
    <w:rsid w:val="00393D78"/>
    <w:rsid w:val="003964B3"/>
    <w:rsid w:val="0039668B"/>
    <w:rsid w:val="003A0932"/>
    <w:rsid w:val="003A176F"/>
    <w:rsid w:val="003A5918"/>
    <w:rsid w:val="003A5E0E"/>
    <w:rsid w:val="003B01FF"/>
    <w:rsid w:val="003B1EA4"/>
    <w:rsid w:val="003B376C"/>
    <w:rsid w:val="003B52C7"/>
    <w:rsid w:val="003B75AD"/>
    <w:rsid w:val="003C070B"/>
    <w:rsid w:val="003C20D0"/>
    <w:rsid w:val="003C3556"/>
    <w:rsid w:val="003C5DA3"/>
    <w:rsid w:val="003C693F"/>
    <w:rsid w:val="003D10B7"/>
    <w:rsid w:val="003E1B1C"/>
    <w:rsid w:val="003E20AD"/>
    <w:rsid w:val="003E5FAF"/>
    <w:rsid w:val="003E7620"/>
    <w:rsid w:val="003F4F06"/>
    <w:rsid w:val="003F6E20"/>
    <w:rsid w:val="00400194"/>
    <w:rsid w:val="00402D3B"/>
    <w:rsid w:val="004053B1"/>
    <w:rsid w:val="0040644D"/>
    <w:rsid w:val="00411E64"/>
    <w:rsid w:val="00423BD7"/>
    <w:rsid w:val="00424197"/>
    <w:rsid w:val="00425161"/>
    <w:rsid w:val="004267AD"/>
    <w:rsid w:val="0042689E"/>
    <w:rsid w:val="00431561"/>
    <w:rsid w:val="00445B1F"/>
    <w:rsid w:val="00455B07"/>
    <w:rsid w:val="00457271"/>
    <w:rsid w:val="0046100B"/>
    <w:rsid w:val="00461601"/>
    <w:rsid w:val="00461AAF"/>
    <w:rsid w:val="00464058"/>
    <w:rsid w:val="004659D8"/>
    <w:rsid w:val="00473C20"/>
    <w:rsid w:val="004743DF"/>
    <w:rsid w:val="00474458"/>
    <w:rsid w:val="00480801"/>
    <w:rsid w:val="00484AF7"/>
    <w:rsid w:val="0048638B"/>
    <w:rsid w:val="0048658F"/>
    <w:rsid w:val="0049096C"/>
    <w:rsid w:val="004913C7"/>
    <w:rsid w:val="00494A8A"/>
    <w:rsid w:val="004957F4"/>
    <w:rsid w:val="004A0B66"/>
    <w:rsid w:val="004A1B59"/>
    <w:rsid w:val="004A4437"/>
    <w:rsid w:val="004A5851"/>
    <w:rsid w:val="004A5C2E"/>
    <w:rsid w:val="004A6F53"/>
    <w:rsid w:val="004B09AA"/>
    <w:rsid w:val="004B6AE6"/>
    <w:rsid w:val="004C6461"/>
    <w:rsid w:val="004C7032"/>
    <w:rsid w:val="004C7B03"/>
    <w:rsid w:val="004D5E03"/>
    <w:rsid w:val="004D6165"/>
    <w:rsid w:val="004D6989"/>
    <w:rsid w:val="004E0037"/>
    <w:rsid w:val="004E0D4E"/>
    <w:rsid w:val="004E37A9"/>
    <w:rsid w:val="004E433C"/>
    <w:rsid w:val="004E769B"/>
    <w:rsid w:val="004F00BA"/>
    <w:rsid w:val="004F0F4B"/>
    <w:rsid w:val="004F2262"/>
    <w:rsid w:val="004F6AC6"/>
    <w:rsid w:val="00500E2D"/>
    <w:rsid w:val="00501BA1"/>
    <w:rsid w:val="00501D4D"/>
    <w:rsid w:val="0050265A"/>
    <w:rsid w:val="00502E01"/>
    <w:rsid w:val="00504257"/>
    <w:rsid w:val="005059EE"/>
    <w:rsid w:val="005076AA"/>
    <w:rsid w:val="005123EC"/>
    <w:rsid w:val="005131B2"/>
    <w:rsid w:val="00530B68"/>
    <w:rsid w:val="00530E76"/>
    <w:rsid w:val="00530E93"/>
    <w:rsid w:val="0053279E"/>
    <w:rsid w:val="00535908"/>
    <w:rsid w:val="00536CD8"/>
    <w:rsid w:val="005377D2"/>
    <w:rsid w:val="00537CB3"/>
    <w:rsid w:val="00542884"/>
    <w:rsid w:val="0054756A"/>
    <w:rsid w:val="0055122C"/>
    <w:rsid w:val="00560E69"/>
    <w:rsid w:val="00561CB2"/>
    <w:rsid w:val="00563855"/>
    <w:rsid w:val="005653C9"/>
    <w:rsid w:val="00567E9E"/>
    <w:rsid w:val="00570615"/>
    <w:rsid w:val="00571054"/>
    <w:rsid w:val="00572CD3"/>
    <w:rsid w:val="00575797"/>
    <w:rsid w:val="0057709B"/>
    <w:rsid w:val="005777C2"/>
    <w:rsid w:val="00580EDE"/>
    <w:rsid w:val="0058233A"/>
    <w:rsid w:val="0058277B"/>
    <w:rsid w:val="00584427"/>
    <w:rsid w:val="00592E6D"/>
    <w:rsid w:val="00593CA7"/>
    <w:rsid w:val="00597B4B"/>
    <w:rsid w:val="005A1840"/>
    <w:rsid w:val="005A5F9F"/>
    <w:rsid w:val="005B1F0A"/>
    <w:rsid w:val="005B2297"/>
    <w:rsid w:val="005C0BE2"/>
    <w:rsid w:val="005D055F"/>
    <w:rsid w:val="005D10D2"/>
    <w:rsid w:val="005D26C8"/>
    <w:rsid w:val="005D4EDF"/>
    <w:rsid w:val="005D646F"/>
    <w:rsid w:val="005E0AF4"/>
    <w:rsid w:val="005E16C0"/>
    <w:rsid w:val="005E3E62"/>
    <w:rsid w:val="005E412E"/>
    <w:rsid w:val="005E4BE8"/>
    <w:rsid w:val="005E6C06"/>
    <w:rsid w:val="005F26BA"/>
    <w:rsid w:val="005F27F9"/>
    <w:rsid w:val="006114EB"/>
    <w:rsid w:val="00614B9F"/>
    <w:rsid w:val="006165E3"/>
    <w:rsid w:val="00617CC8"/>
    <w:rsid w:val="00620748"/>
    <w:rsid w:val="00624B7C"/>
    <w:rsid w:val="006261B5"/>
    <w:rsid w:val="00626379"/>
    <w:rsid w:val="00631582"/>
    <w:rsid w:val="00633B83"/>
    <w:rsid w:val="006341B9"/>
    <w:rsid w:val="00652B48"/>
    <w:rsid w:val="00653811"/>
    <w:rsid w:val="00655F52"/>
    <w:rsid w:val="006616BE"/>
    <w:rsid w:val="006666C0"/>
    <w:rsid w:val="00666B4A"/>
    <w:rsid w:val="0066742A"/>
    <w:rsid w:val="006708B3"/>
    <w:rsid w:val="00670B2E"/>
    <w:rsid w:val="00670DA9"/>
    <w:rsid w:val="0067290D"/>
    <w:rsid w:val="00672A6C"/>
    <w:rsid w:val="0068176D"/>
    <w:rsid w:val="00685953"/>
    <w:rsid w:val="00687218"/>
    <w:rsid w:val="0069036D"/>
    <w:rsid w:val="00690DE0"/>
    <w:rsid w:val="00691475"/>
    <w:rsid w:val="00691A9F"/>
    <w:rsid w:val="00697249"/>
    <w:rsid w:val="006A139F"/>
    <w:rsid w:val="006B2184"/>
    <w:rsid w:val="006B3646"/>
    <w:rsid w:val="006B5758"/>
    <w:rsid w:val="006B7600"/>
    <w:rsid w:val="006C2571"/>
    <w:rsid w:val="006D1754"/>
    <w:rsid w:val="006D31E8"/>
    <w:rsid w:val="006D69FB"/>
    <w:rsid w:val="006D7FDE"/>
    <w:rsid w:val="006E0535"/>
    <w:rsid w:val="006E1465"/>
    <w:rsid w:val="006E33D9"/>
    <w:rsid w:val="006E39F8"/>
    <w:rsid w:val="006E4813"/>
    <w:rsid w:val="006E49F1"/>
    <w:rsid w:val="006E6F0F"/>
    <w:rsid w:val="006F0BAE"/>
    <w:rsid w:val="006F3A3B"/>
    <w:rsid w:val="006F47A6"/>
    <w:rsid w:val="007010E3"/>
    <w:rsid w:val="00703DAA"/>
    <w:rsid w:val="00704926"/>
    <w:rsid w:val="00713E25"/>
    <w:rsid w:val="00714B99"/>
    <w:rsid w:val="00715D4F"/>
    <w:rsid w:val="007160D1"/>
    <w:rsid w:val="007170FC"/>
    <w:rsid w:val="00717FF2"/>
    <w:rsid w:val="007201E2"/>
    <w:rsid w:val="00720750"/>
    <w:rsid w:val="00721A92"/>
    <w:rsid w:val="00722EDC"/>
    <w:rsid w:val="00723992"/>
    <w:rsid w:val="00725C20"/>
    <w:rsid w:val="0072763D"/>
    <w:rsid w:val="00727CAB"/>
    <w:rsid w:val="00730DF7"/>
    <w:rsid w:val="00731DE2"/>
    <w:rsid w:val="0073303D"/>
    <w:rsid w:val="00736C19"/>
    <w:rsid w:val="007401C1"/>
    <w:rsid w:val="00745606"/>
    <w:rsid w:val="00750133"/>
    <w:rsid w:val="0075594F"/>
    <w:rsid w:val="00761B7C"/>
    <w:rsid w:val="0076284B"/>
    <w:rsid w:val="00764C08"/>
    <w:rsid w:val="00765152"/>
    <w:rsid w:val="00765C74"/>
    <w:rsid w:val="0077111C"/>
    <w:rsid w:val="00776817"/>
    <w:rsid w:val="00781F76"/>
    <w:rsid w:val="00783AB1"/>
    <w:rsid w:val="007927EC"/>
    <w:rsid w:val="00795A4C"/>
    <w:rsid w:val="00795DDF"/>
    <w:rsid w:val="007A0BCC"/>
    <w:rsid w:val="007B00A3"/>
    <w:rsid w:val="007B28DF"/>
    <w:rsid w:val="007B5855"/>
    <w:rsid w:val="007B5A3F"/>
    <w:rsid w:val="007C1907"/>
    <w:rsid w:val="007C373F"/>
    <w:rsid w:val="007C5F45"/>
    <w:rsid w:val="007C634F"/>
    <w:rsid w:val="007C64CE"/>
    <w:rsid w:val="007D0ED5"/>
    <w:rsid w:val="007D30EA"/>
    <w:rsid w:val="007D5B3F"/>
    <w:rsid w:val="007D6ABF"/>
    <w:rsid w:val="007E0D5F"/>
    <w:rsid w:val="007E25B6"/>
    <w:rsid w:val="007E4C10"/>
    <w:rsid w:val="007F266B"/>
    <w:rsid w:val="007F7AD4"/>
    <w:rsid w:val="00801C59"/>
    <w:rsid w:val="0080416A"/>
    <w:rsid w:val="00805D55"/>
    <w:rsid w:val="00810273"/>
    <w:rsid w:val="008169F4"/>
    <w:rsid w:val="0082022D"/>
    <w:rsid w:val="008205F4"/>
    <w:rsid w:val="00821861"/>
    <w:rsid w:val="008239A9"/>
    <w:rsid w:val="00825D59"/>
    <w:rsid w:val="008272D8"/>
    <w:rsid w:val="00827899"/>
    <w:rsid w:val="00831562"/>
    <w:rsid w:val="008321F8"/>
    <w:rsid w:val="00834A2A"/>
    <w:rsid w:val="00835A66"/>
    <w:rsid w:val="008424BF"/>
    <w:rsid w:val="008435B5"/>
    <w:rsid w:val="00843DCF"/>
    <w:rsid w:val="00844E5B"/>
    <w:rsid w:val="00847B49"/>
    <w:rsid w:val="00850859"/>
    <w:rsid w:val="008550FD"/>
    <w:rsid w:val="0085796E"/>
    <w:rsid w:val="008615E1"/>
    <w:rsid w:val="00871A8D"/>
    <w:rsid w:val="008756A8"/>
    <w:rsid w:val="008827A2"/>
    <w:rsid w:val="008839F3"/>
    <w:rsid w:val="00886C02"/>
    <w:rsid w:val="00887BD2"/>
    <w:rsid w:val="008A1F1E"/>
    <w:rsid w:val="008B1D8F"/>
    <w:rsid w:val="008B40EA"/>
    <w:rsid w:val="008B718A"/>
    <w:rsid w:val="008B719D"/>
    <w:rsid w:val="008C0F0D"/>
    <w:rsid w:val="008C1734"/>
    <w:rsid w:val="008C64F6"/>
    <w:rsid w:val="008D37B3"/>
    <w:rsid w:val="008D4A5D"/>
    <w:rsid w:val="008D5F49"/>
    <w:rsid w:val="008D784D"/>
    <w:rsid w:val="008E038D"/>
    <w:rsid w:val="008E039C"/>
    <w:rsid w:val="008E37CB"/>
    <w:rsid w:val="008E38F6"/>
    <w:rsid w:val="008E748F"/>
    <w:rsid w:val="008E7EF1"/>
    <w:rsid w:val="008F0DC3"/>
    <w:rsid w:val="008F1ED5"/>
    <w:rsid w:val="008F313E"/>
    <w:rsid w:val="008F6C6C"/>
    <w:rsid w:val="008F7500"/>
    <w:rsid w:val="00901249"/>
    <w:rsid w:val="009013E5"/>
    <w:rsid w:val="009015E8"/>
    <w:rsid w:val="009050A0"/>
    <w:rsid w:val="00910FF2"/>
    <w:rsid w:val="00914113"/>
    <w:rsid w:val="0091538F"/>
    <w:rsid w:val="009167A6"/>
    <w:rsid w:val="00924CE5"/>
    <w:rsid w:val="009252C1"/>
    <w:rsid w:val="0092614E"/>
    <w:rsid w:val="00926994"/>
    <w:rsid w:val="00930B8C"/>
    <w:rsid w:val="00931280"/>
    <w:rsid w:val="00931CE7"/>
    <w:rsid w:val="0093416F"/>
    <w:rsid w:val="00936706"/>
    <w:rsid w:val="00936FDA"/>
    <w:rsid w:val="0093797A"/>
    <w:rsid w:val="00940E14"/>
    <w:rsid w:val="00942A0B"/>
    <w:rsid w:val="00944AA1"/>
    <w:rsid w:val="00944ABB"/>
    <w:rsid w:val="009464D9"/>
    <w:rsid w:val="009502BB"/>
    <w:rsid w:val="009510CD"/>
    <w:rsid w:val="00955BBA"/>
    <w:rsid w:val="009561A0"/>
    <w:rsid w:val="00963AAC"/>
    <w:rsid w:val="0096703E"/>
    <w:rsid w:val="00972111"/>
    <w:rsid w:val="009847F5"/>
    <w:rsid w:val="009871CE"/>
    <w:rsid w:val="009878B8"/>
    <w:rsid w:val="00991A25"/>
    <w:rsid w:val="00992BFC"/>
    <w:rsid w:val="00996C24"/>
    <w:rsid w:val="00997470"/>
    <w:rsid w:val="009A0001"/>
    <w:rsid w:val="009A22A7"/>
    <w:rsid w:val="009A6BE4"/>
    <w:rsid w:val="009A7DC3"/>
    <w:rsid w:val="009B0D1A"/>
    <w:rsid w:val="009B1D23"/>
    <w:rsid w:val="009D0312"/>
    <w:rsid w:val="009D156F"/>
    <w:rsid w:val="009D31B1"/>
    <w:rsid w:val="009D3899"/>
    <w:rsid w:val="009E172D"/>
    <w:rsid w:val="009F2852"/>
    <w:rsid w:val="009F46BA"/>
    <w:rsid w:val="009F54F6"/>
    <w:rsid w:val="009F5D7D"/>
    <w:rsid w:val="009F769E"/>
    <w:rsid w:val="00A02C52"/>
    <w:rsid w:val="00A05761"/>
    <w:rsid w:val="00A11083"/>
    <w:rsid w:val="00A14624"/>
    <w:rsid w:val="00A2299B"/>
    <w:rsid w:val="00A23A89"/>
    <w:rsid w:val="00A246AE"/>
    <w:rsid w:val="00A31B4C"/>
    <w:rsid w:val="00A34C4F"/>
    <w:rsid w:val="00A35613"/>
    <w:rsid w:val="00A36DD6"/>
    <w:rsid w:val="00A52312"/>
    <w:rsid w:val="00A5248F"/>
    <w:rsid w:val="00A64E15"/>
    <w:rsid w:val="00A71A21"/>
    <w:rsid w:val="00A741B9"/>
    <w:rsid w:val="00A74EA8"/>
    <w:rsid w:val="00A81167"/>
    <w:rsid w:val="00A81E6F"/>
    <w:rsid w:val="00A83321"/>
    <w:rsid w:val="00A87A52"/>
    <w:rsid w:val="00A91333"/>
    <w:rsid w:val="00A941F8"/>
    <w:rsid w:val="00AA190B"/>
    <w:rsid w:val="00AA3350"/>
    <w:rsid w:val="00AB0F4D"/>
    <w:rsid w:val="00AB2049"/>
    <w:rsid w:val="00AB2D21"/>
    <w:rsid w:val="00AB52D1"/>
    <w:rsid w:val="00AC0048"/>
    <w:rsid w:val="00AC3A56"/>
    <w:rsid w:val="00AC3CAD"/>
    <w:rsid w:val="00AC45F3"/>
    <w:rsid w:val="00AC5654"/>
    <w:rsid w:val="00AC6E20"/>
    <w:rsid w:val="00AC749D"/>
    <w:rsid w:val="00AC7640"/>
    <w:rsid w:val="00AD139F"/>
    <w:rsid w:val="00AD574B"/>
    <w:rsid w:val="00AD6895"/>
    <w:rsid w:val="00AD74F5"/>
    <w:rsid w:val="00AD7E0A"/>
    <w:rsid w:val="00AE3034"/>
    <w:rsid w:val="00AE32EE"/>
    <w:rsid w:val="00AF159D"/>
    <w:rsid w:val="00AF1F4D"/>
    <w:rsid w:val="00B0064A"/>
    <w:rsid w:val="00B011D9"/>
    <w:rsid w:val="00B1265C"/>
    <w:rsid w:val="00B1323F"/>
    <w:rsid w:val="00B13F1F"/>
    <w:rsid w:val="00B16A71"/>
    <w:rsid w:val="00B20240"/>
    <w:rsid w:val="00B22114"/>
    <w:rsid w:val="00B24427"/>
    <w:rsid w:val="00B308E0"/>
    <w:rsid w:val="00B31B13"/>
    <w:rsid w:val="00B3261C"/>
    <w:rsid w:val="00B330EC"/>
    <w:rsid w:val="00B33FAD"/>
    <w:rsid w:val="00B34840"/>
    <w:rsid w:val="00B378CC"/>
    <w:rsid w:val="00B41699"/>
    <w:rsid w:val="00B41C9D"/>
    <w:rsid w:val="00B423BC"/>
    <w:rsid w:val="00B4276E"/>
    <w:rsid w:val="00B42F04"/>
    <w:rsid w:val="00B445DD"/>
    <w:rsid w:val="00B45307"/>
    <w:rsid w:val="00B45883"/>
    <w:rsid w:val="00B47A00"/>
    <w:rsid w:val="00B54711"/>
    <w:rsid w:val="00B62A62"/>
    <w:rsid w:val="00B670EE"/>
    <w:rsid w:val="00B67ECB"/>
    <w:rsid w:val="00B715A1"/>
    <w:rsid w:val="00B759CF"/>
    <w:rsid w:val="00B76D27"/>
    <w:rsid w:val="00B82C8E"/>
    <w:rsid w:val="00B8634F"/>
    <w:rsid w:val="00B86FE9"/>
    <w:rsid w:val="00B94139"/>
    <w:rsid w:val="00B954BD"/>
    <w:rsid w:val="00BA093F"/>
    <w:rsid w:val="00BA0EFD"/>
    <w:rsid w:val="00BA24C0"/>
    <w:rsid w:val="00BA6796"/>
    <w:rsid w:val="00BA71B8"/>
    <w:rsid w:val="00BA7A2E"/>
    <w:rsid w:val="00BB0FF6"/>
    <w:rsid w:val="00BB3950"/>
    <w:rsid w:val="00BC5425"/>
    <w:rsid w:val="00BD3D43"/>
    <w:rsid w:val="00BD6014"/>
    <w:rsid w:val="00BD6524"/>
    <w:rsid w:val="00BE0926"/>
    <w:rsid w:val="00BE1EE9"/>
    <w:rsid w:val="00BF19CE"/>
    <w:rsid w:val="00BF2062"/>
    <w:rsid w:val="00BF2C86"/>
    <w:rsid w:val="00BF4D57"/>
    <w:rsid w:val="00BF4E4D"/>
    <w:rsid w:val="00C0102D"/>
    <w:rsid w:val="00C02141"/>
    <w:rsid w:val="00C03FCA"/>
    <w:rsid w:val="00C046DE"/>
    <w:rsid w:val="00C07B3E"/>
    <w:rsid w:val="00C10449"/>
    <w:rsid w:val="00C11D28"/>
    <w:rsid w:val="00C14272"/>
    <w:rsid w:val="00C142E1"/>
    <w:rsid w:val="00C16572"/>
    <w:rsid w:val="00C17F7C"/>
    <w:rsid w:val="00C24423"/>
    <w:rsid w:val="00C26D3E"/>
    <w:rsid w:val="00C31F8A"/>
    <w:rsid w:val="00C32989"/>
    <w:rsid w:val="00C336B2"/>
    <w:rsid w:val="00C3488D"/>
    <w:rsid w:val="00C404DF"/>
    <w:rsid w:val="00C44B7D"/>
    <w:rsid w:val="00C45F69"/>
    <w:rsid w:val="00C522B0"/>
    <w:rsid w:val="00C56A24"/>
    <w:rsid w:val="00C5786B"/>
    <w:rsid w:val="00C618EB"/>
    <w:rsid w:val="00C64BB6"/>
    <w:rsid w:val="00C71600"/>
    <w:rsid w:val="00C74972"/>
    <w:rsid w:val="00C757F1"/>
    <w:rsid w:val="00C75D39"/>
    <w:rsid w:val="00C77060"/>
    <w:rsid w:val="00C77CCE"/>
    <w:rsid w:val="00C80C22"/>
    <w:rsid w:val="00C84104"/>
    <w:rsid w:val="00C84831"/>
    <w:rsid w:val="00C918B1"/>
    <w:rsid w:val="00C9236D"/>
    <w:rsid w:val="00C9282B"/>
    <w:rsid w:val="00C93475"/>
    <w:rsid w:val="00C93B15"/>
    <w:rsid w:val="00CA1309"/>
    <w:rsid w:val="00CA5A10"/>
    <w:rsid w:val="00CB27B1"/>
    <w:rsid w:val="00CB633A"/>
    <w:rsid w:val="00CB7C1D"/>
    <w:rsid w:val="00CC692A"/>
    <w:rsid w:val="00CD495E"/>
    <w:rsid w:val="00CE4B74"/>
    <w:rsid w:val="00CE5FC7"/>
    <w:rsid w:val="00CF11FB"/>
    <w:rsid w:val="00CF584D"/>
    <w:rsid w:val="00D03EAF"/>
    <w:rsid w:val="00D04A76"/>
    <w:rsid w:val="00D05B7B"/>
    <w:rsid w:val="00D14334"/>
    <w:rsid w:val="00D16C03"/>
    <w:rsid w:val="00D210E0"/>
    <w:rsid w:val="00D250AE"/>
    <w:rsid w:val="00D25174"/>
    <w:rsid w:val="00D26FBC"/>
    <w:rsid w:val="00D3219C"/>
    <w:rsid w:val="00D328D8"/>
    <w:rsid w:val="00D32D2C"/>
    <w:rsid w:val="00D33DEA"/>
    <w:rsid w:val="00D340AE"/>
    <w:rsid w:val="00D3449C"/>
    <w:rsid w:val="00D367F3"/>
    <w:rsid w:val="00D4514A"/>
    <w:rsid w:val="00D512A8"/>
    <w:rsid w:val="00D56C32"/>
    <w:rsid w:val="00D61D45"/>
    <w:rsid w:val="00D734EE"/>
    <w:rsid w:val="00D73682"/>
    <w:rsid w:val="00D73ED9"/>
    <w:rsid w:val="00D7519E"/>
    <w:rsid w:val="00D838DB"/>
    <w:rsid w:val="00D84CD0"/>
    <w:rsid w:val="00D85ABE"/>
    <w:rsid w:val="00D92D12"/>
    <w:rsid w:val="00DA645D"/>
    <w:rsid w:val="00DB2F53"/>
    <w:rsid w:val="00DB6DB0"/>
    <w:rsid w:val="00DC0D20"/>
    <w:rsid w:val="00DC2730"/>
    <w:rsid w:val="00DC29B0"/>
    <w:rsid w:val="00DD4481"/>
    <w:rsid w:val="00DD66EF"/>
    <w:rsid w:val="00DD7802"/>
    <w:rsid w:val="00DE054B"/>
    <w:rsid w:val="00DE41D3"/>
    <w:rsid w:val="00DE5444"/>
    <w:rsid w:val="00DE78EA"/>
    <w:rsid w:val="00DF1F8D"/>
    <w:rsid w:val="00DF6121"/>
    <w:rsid w:val="00DF61DC"/>
    <w:rsid w:val="00DF7707"/>
    <w:rsid w:val="00E047DE"/>
    <w:rsid w:val="00E04D22"/>
    <w:rsid w:val="00E06820"/>
    <w:rsid w:val="00E06AC9"/>
    <w:rsid w:val="00E10960"/>
    <w:rsid w:val="00E16B21"/>
    <w:rsid w:val="00E2469A"/>
    <w:rsid w:val="00E27CBD"/>
    <w:rsid w:val="00E3041D"/>
    <w:rsid w:val="00E33DE2"/>
    <w:rsid w:val="00E37E29"/>
    <w:rsid w:val="00E52832"/>
    <w:rsid w:val="00E5423C"/>
    <w:rsid w:val="00E64766"/>
    <w:rsid w:val="00E649F5"/>
    <w:rsid w:val="00E64EEF"/>
    <w:rsid w:val="00E6502B"/>
    <w:rsid w:val="00E6679C"/>
    <w:rsid w:val="00E67A29"/>
    <w:rsid w:val="00E72D94"/>
    <w:rsid w:val="00E73C5C"/>
    <w:rsid w:val="00E762B2"/>
    <w:rsid w:val="00E83F9B"/>
    <w:rsid w:val="00E95756"/>
    <w:rsid w:val="00E97D27"/>
    <w:rsid w:val="00EA2989"/>
    <w:rsid w:val="00EA313D"/>
    <w:rsid w:val="00EA3C1D"/>
    <w:rsid w:val="00EA60FB"/>
    <w:rsid w:val="00EA7604"/>
    <w:rsid w:val="00EB305E"/>
    <w:rsid w:val="00EB3D43"/>
    <w:rsid w:val="00EB4946"/>
    <w:rsid w:val="00EB4A74"/>
    <w:rsid w:val="00EC14EB"/>
    <w:rsid w:val="00EC53EE"/>
    <w:rsid w:val="00EC7893"/>
    <w:rsid w:val="00ED3211"/>
    <w:rsid w:val="00ED383A"/>
    <w:rsid w:val="00ED4992"/>
    <w:rsid w:val="00ED5858"/>
    <w:rsid w:val="00ED728D"/>
    <w:rsid w:val="00EE2052"/>
    <w:rsid w:val="00EE49E1"/>
    <w:rsid w:val="00EE5B9B"/>
    <w:rsid w:val="00EE70D9"/>
    <w:rsid w:val="00EF0DA2"/>
    <w:rsid w:val="00EF1603"/>
    <w:rsid w:val="00F00B88"/>
    <w:rsid w:val="00F024DD"/>
    <w:rsid w:val="00F0289B"/>
    <w:rsid w:val="00F02CDD"/>
    <w:rsid w:val="00F0666C"/>
    <w:rsid w:val="00F10A06"/>
    <w:rsid w:val="00F15036"/>
    <w:rsid w:val="00F23332"/>
    <w:rsid w:val="00F2344B"/>
    <w:rsid w:val="00F24757"/>
    <w:rsid w:val="00F30C24"/>
    <w:rsid w:val="00F33922"/>
    <w:rsid w:val="00F35955"/>
    <w:rsid w:val="00F420A7"/>
    <w:rsid w:val="00F44ED4"/>
    <w:rsid w:val="00F45313"/>
    <w:rsid w:val="00F46D2E"/>
    <w:rsid w:val="00F47F62"/>
    <w:rsid w:val="00F518DA"/>
    <w:rsid w:val="00F5480A"/>
    <w:rsid w:val="00F57009"/>
    <w:rsid w:val="00F61805"/>
    <w:rsid w:val="00F73AA0"/>
    <w:rsid w:val="00F74B85"/>
    <w:rsid w:val="00F80257"/>
    <w:rsid w:val="00F80B75"/>
    <w:rsid w:val="00F8360E"/>
    <w:rsid w:val="00F87857"/>
    <w:rsid w:val="00F96BE0"/>
    <w:rsid w:val="00FB1360"/>
    <w:rsid w:val="00FB604C"/>
    <w:rsid w:val="00FC0709"/>
    <w:rsid w:val="00FC0826"/>
    <w:rsid w:val="00FC4F4D"/>
    <w:rsid w:val="00FD0824"/>
    <w:rsid w:val="00FD18ED"/>
    <w:rsid w:val="00FD58C0"/>
    <w:rsid w:val="00FE15E5"/>
    <w:rsid w:val="00FE6841"/>
    <w:rsid w:val="00FE76EA"/>
    <w:rsid w:val="00FF5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F1218"/>
  <w15:chartTrackingRefBased/>
  <w15:docId w15:val="{CB6A360C-BDD1-427A-880E-BD2081CA8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130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302FB4"/>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302FB4"/>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302FB4"/>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302FB4"/>
    <w:pPr>
      <w:keepNext/>
      <w:spacing w:before="240" w:after="60"/>
      <w:outlineLvl w:val="3"/>
    </w:pPr>
    <w:rPr>
      <w:b/>
      <w:bCs/>
      <w:sz w:val="28"/>
      <w:szCs w:val="28"/>
    </w:rPr>
  </w:style>
  <w:style w:type="paragraph" w:styleId="Nagwek5">
    <w:name w:val="heading 5"/>
    <w:basedOn w:val="Normalny"/>
    <w:next w:val="Normalny"/>
    <w:link w:val="Nagwek5Znak"/>
    <w:uiPriority w:val="99"/>
    <w:qFormat/>
    <w:rsid w:val="00302FB4"/>
    <w:pPr>
      <w:spacing w:before="240" w:after="60"/>
      <w:outlineLvl w:val="4"/>
    </w:pPr>
    <w:rPr>
      <w:b/>
      <w:bCs/>
      <w:i/>
      <w:iCs/>
      <w:sz w:val="26"/>
      <w:szCs w:val="26"/>
    </w:rPr>
  </w:style>
  <w:style w:type="paragraph" w:styleId="Nagwek6">
    <w:name w:val="heading 6"/>
    <w:basedOn w:val="Normalny"/>
    <w:next w:val="Normalny"/>
    <w:link w:val="Nagwek6Znak"/>
    <w:qFormat/>
    <w:rsid w:val="00302FB4"/>
    <w:pPr>
      <w:spacing w:before="240" w:after="60"/>
      <w:outlineLvl w:val="5"/>
    </w:pPr>
    <w:rPr>
      <w:b/>
      <w:bCs/>
      <w:sz w:val="22"/>
      <w:szCs w:val="22"/>
    </w:rPr>
  </w:style>
  <w:style w:type="paragraph" w:styleId="Nagwek7">
    <w:name w:val="heading 7"/>
    <w:basedOn w:val="Normalny"/>
    <w:next w:val="Normalny"/>
    <w:link w:val="Nagwek7Znak"/>
    <w:qFormat/>
    <w:rsid w:val="00302FB4"/>
    <w:pPr>
      <w:keepNext/>
      <w:spacing w:before="60"/>
      <w:ind w:firstLine="708"/>
      <w:outlineLvl w:val="6"/>
    </w:pPr>
    <w:rPr>
      <w:rFonts w:ascii="Arial" w:hAnsi="Arial"/>
      <w:sz w:val="22"/>
      <w:szCs w:val="20"/>
      <w:u w:val="single"/>
    </w:rPr>
  </w:style>
  <w:style w:type="paragraph" w:styleId="Nagwek8">
    <w:name w:val="heading 8"/>
    <w:basedOn w:val="Normalny"/>
    <w:next w:val="Normalny"/>
    <w:link w:val="Nagwek8Znak"/>
    <w:qFormat/>
    <w:rsid w:val="00302FB4"/>
    <w:pPr>
      <w:keepNext/>
      <w:outlineLvl w:val="7"/>
    </w:pPr>
    <w:rPr>
      <w:rFonts w:ascii="Arial" w:hAnsi="Arial"/>
      <w:b/>
      <w:sz w:val="22"/>
      <w:szCs w:val="20"/>
      <w:u w:val="single"/>
    </w:rPr>
  </w:style>
  <w:style w:type="paragraph" w:styleId="Nagwek9">
    <w:name w:val="heading 9"/>
    <w:basedOn w:val="Normalny"/>
    <w:next w:val="Normalny"/>
    <w:link w:val="Nagwek9Znak"/>
    <w:qFormat/>
    <w:rsid w:val="00302FB4"/>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02FB4"/>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rsid w:val="00302FB4"/>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9"/>
    <w:rsid w:val="00302FB4"/>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302FB4"/>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uiPriority w:val="99"/>
    <w:rsid w:val="00302FB4"/>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302FB4"/>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302FB4"/>
    <w:rPr>
      <w:rFonts w:ascii="Arial" w:eastAsia="Times New Roman" w:hAnsi="Arial" w:cs="Times New Roman"/>
      <w:szCs w:val="20"/>
      <w:u w:val="single"/>
      <w:lang w:eastAsia="pl-PL"/>
    </w:rPr>
  </w:style>
  <w:style w:type="character" w:customStyle="1" w:styleId="Nagwek8Znak">
    <w:name w:val="Nagłówek 8 Znak"/>
    <w:basedOn w:val="Domylnaczcionkaakapitu"/>
    <w:link w:val="Nagwek8"/>
    <w:rsid w:val="00302FB4"/>
    <w:rPr>
      <w:rFonts w:ascii="Arial" w:eastAsia="Times New Roman" w:hAnsi="Arial" w:cs="Times New Roman"/>
      <w:b/>
      <w:szCs w:val="20"/>
      <w:u w:val="single"/>
      <w:lang w:eastAsia="pl-PL"/>
    </w:rPr>
  </w:style>
  <w:style w:type="character" w:customStyle="1" w:styleId="Nagwek9Znak">
    <w:name w:val="Nagłówek 9 Znak"/>
    <w:basedOn w:val="Domylnaczcionkaakapitu"/>
    <w:link w:val="Nagwek9"/>
    <w:rsid w:val="00302FB4"/>
    <w:rPr>
      <w:rFonts w:ascii="Arial" w:eastAsia="Times New Roman" w:hAnsi="Arial" w:cs="Arial"/>
      <w:lang w:eastAsia="pl-PL"/>
    </w:rPr>
  </w:style>
  <w:style w:type="paragraph" w:styleId="Tytu">
    <w:name w:val="Title"/>
    <w:basedOn w:val="Normalny"/>
    <w:link w:val="TytuZnak"/>
    <w:qFormat/>
    <w:rsid w:val="00302FB4"/>
    <w:pPr>
      <w:jc w:val="center"/>
    </w:pPr>
    <w:rPr>
      <w:b/>
      <w:szCs w:val="20"/>
    </w:rPr>
  </w:style>
  <w:style w:type="character" w:customStyle="1" w:styleId="TytuZnak">
    <w:name w:val="Tytuł Znak"/>
    <w:basedOn w:val="Domylnaczcionkaakapitu"/>
    <w:link w:val="Tytu"/>
    <w:rsid w:val="00302FB4"/>
    <w:rPr>
      <w:rFonts w:ascii="Times New Roman" w:eastAsia="Times New Roman" w:hAnsi="Times New Roman" w:cs="Times New Roman"/>
      <w:b/>
      <w:sz w:val="24"/>
      <w:szCs w:val="20"/>
      <w:lang w:eastAsia="pl-PL"/>
    </w:rPr>
  </w:style>
  <w:style w:type="character" w:styleId="Hipercze">
    <w:name w:val="Hyperlink"/>
    <w:basedOn w:val="Domylnaczcionkaakapitu"/>
    <w:uiPriority w:val="99"/>
    <w:rsid w:val="00302FB4"/>
    <w:rPr>
      <w:rFonts w:cs="Times New Roman"/>
      <w:color w:val="0000FF"/>
      <w:u w:val="single"/>
    </w:rPr>
  </w:style>
  <w:style w:type="paragraph" w:styleId="Akapitzlist">
    <w:name w:val="List Paragraph"/>
    <w:aliases w:val="Numerowanie,Akapit z listą BS,L1,Akapit z listą5,T_SZ_List Paragraph,normalny tekst,Kolorowa lista — akcent 11,CW_Lista,Colorful List Accent 1,List Paragraph,Akapit z listą4,Średnia siatka 1 — akcent 21,sw tekst,Colorful List - Accent 11"/>
    <w:basedOn w:val="Normalny"/>
    <w:link w:val="AkapitzlistZnak"/>
    <w:uiPriority w:val="1"/>
    <w:qFormat/>
    <w:rsid w:val="00302FB4"/>
    <w:pPr>
      <w:widowControl w:val="0"/>
      <w:autoSpaceDE w:val="0"/>
      <w:autoSpaceDN w:val="0"/>
      <w:adjustRightInd w:val="0"/>
      <w:ind w:left="720"/>
      <w:contextualSpacing/>
    </w:pPr>
    <w:rPr>
      <w:sz w:val="20"/>
      <w:szCs w:val="20"/>
    </w:rPr>
  </w:style>
  <w:style w:type="paragraph" w:styleId="Nagwek">
    <w:name w:val="header"/>
    <w:basedOn w:val="Normalny"/>
    <w:link w:val="NagwekZnak"/>
    <w:uiPriority w:val="99"/>
    <w:rsid w:val="00302FB4"/>
    <w:pPr>
      <w:tabs>
        <w:tab w:val="center" w:pos="4536"/>
        <w:tab w:val="right" w:pos="9072"/>
      </w:tabs>
    </w:pPr>
  </w:style>
  <w:style w:type="character" w:customStyle="1" w:styleId="NagwekZnak">
    <w:name w:val="Nagłówek Znak"/>
    <w:basedOn w:val="Domylnaczcionkaakapitu"/>
    <w:link w:val="Nagwek"/>
    <w:uiPriority w:val="99"/>
    <w:rsid w:val="00302FB4"/>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302FB4"/>
    <w:pPr>
      <w:tabs>
        <w:tab w:val="center" w:pos="4536"/>
        <w:tab w:val="right" w:pos="9072"/>
      </w:tabs>
    </w:pPr>
  </w:style>
  <w:style w:type="character" w:customStyle="1" w:styleId="StopkaZnak">
    <w:name w:val="Stopka Znak"/>
    <w:basedOn w:val="Domylnaczcionkaakapitu"/>
    <w:link w:val="Stopka"/>
    <w:uiPriority w:val="99"/>
    <w:rsid w:val="00302FB4"/>
    <w:rPr>
      <w:rFonts w:ascii="Times New Roman" w:eastAsia="Times New Roman" w:hAnsi="Times New Roman" w:cs="Times New Roman"/>
      <w:sz w:val="24"/>
      <w:szCs w:val="24"/>
      <w:lang w:eastAsia="pl-PL"/>
    </w:rPr>
  </w:style>
  <w:style w:type="paragraph" w:styleId="NormalnyWeb">
    <w:name w:val="Normal (Web)"/>
    <w:basedOn w:val="Normalny"/>
    <w:uiPriority w:val="99"/>
    <w:rsid w:val="00302FB4"/>
    <w:pPr>
      <w:spacing w:before="100" w:beforeAutospacing="1" w:after="100" w:afterAutospacing="1"/>
    </w:pPr>
    <w:rPr>
      <w:rFonts w:ascii="Arial" w:hAnsi="Arial" w:cs="Arial"/>
      <w:sz w:val="21"/>
      <w:szCs w:val="21"/>
    </w:rPr>
  </w:style>
  <w:style w:type="character" w:customStyle="1" w:styleId="FontStyle39">
    <w:name w:val="Font Style39"/>
    <w:uiPriority w:val="99"/>
    <w:rsid w:val="00302FB4"/>
    <w:rPr>
      <w:rFonts w:ascii="Times New Roman" w:hAnsi="Times New Roman"/>
      <w:sz w:val="20"/>
    </w:rPr>
  </w:style>
  <w:style w:type="paragraph" w:customStyle="1" w:styleId="celp">
    <w:name w:val="cel_p"/>
    <w:basedOn w:val="Normalny"/>
    <w:rsid w:val="00302FB4"/>
    <w:pPr>
      <w:spacing w:after="13"/>
      <w:ind w:left="13" w:right="13"/>
      <w:jc w:val="both"/>
      <w:textAlignment w:val="top"/>
    </w:pPr>
  </w:style>
  <w:style w:type="character" w:customStyle="1" w:styleId="h11">
    <w:name w:val="h11"/>
    <w:rsid w:val="00302FB4"/>
    <w:rPr>
      <w:rFonts w:ascii="Verdana" w:hAnsi="Verdana"/>
      <w:b/>
      <w:sz w:val="19"/>
    </w:rPr>
  </w:style>
  <w:style w:type="paragraph" w:styleId="Tekstmakra">
    <w:name w:val="macro"/>
    <w:link w:val="TekstmakraZnak"/>
    <w:uiPriority w:val="99"/>
    <w:semiHidden/>
    <w:rsid w:val="00302FB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Times New Roman" w:hAnsi="Courier New" w:cs="Times New Roman"/>
      <w:szCs w:val="20"/>
      <w:lang w:eastAsia="pl-PL"/>
    </w:rPr>
  </w:style>
  <w:style w:type="character" w:customStyle="1" w:styleId="TekstmakraZnak">
    <w:name w:val="Tekst makra Znak"/>
    <w:basedOn w:val="Domylnaczcionkaakapitu"/>
    <w:link w:val="Tekstmakra"/>
    <w:uiPriority w:val="99"/>
    <w:semiHidden/>
    <w:rsid w:val="00302FB4"/>
    <w:rPr>
      <w:rFonts w:ascii="Courier New" w:eastAsia="Times New Roman" w:hAnsi="Courier New" w:cs="Times New Roman"/>
      <w:szCs w:val="20"/>
      <w:lang w:eastAsia="pl-PL"/>
    </w:rPr>
  </w:style>
  <w:style w:type="paragraph" w:customStyle="1" w:styleId="ZnakZnak1">
    <w:name w:val="Znak Znak1"/>
    <w:basedOn w:val="Normalny"/>
    <w:uiPriority w:val="99"/>
    <w:rsid w:val="00302FB4"/>
    <w:rPr>
      <w:rFonts w:ascii="Arial" w:hAnsi="Arial" w:cs="Arial"/>
    </w:rPr>
  </w:style>
  <w:style w:type="character" w:styleId="Numerstrony">
    <w:name w:val="page number"/>
    <w:basedOn w:val="Domylnaczcionkaakapitu"/>
    <w:rsid w:val="00302FB4"/>
    <w:rPr>
      <w:rFonts w:cs="Times New Roman"/>
    </w:rPr>
  </w:style>
  <w:style w:type="paragraph" w:styleId="Zagicieodgryformularza">
    <w:name w:val="HTML Top of Form"/>
    <w:basedOn w:val="Normalny"/>
    <w:next w:val="Normalny"/>
    <w:link w:val="ZagicieodgryformularzaZnak"/>
    <w:hidden/>
    <w:uiPriority w:val="99"/>
    <w:rsid w:val="00302FB4"/>
    <w:pPr>
      <w:pBdr>
        <w:bottom w:val="single" w:sz="6" w:space="1" w:color="auto"/>
      </w:pBdr>
      <w:jc w:val="center"/>
    </w:pPr>
    <w:rPr>
      <w:rFonts w:ascii="Arial" w:hAnsi="Arial" w:cs="Arial"/>
      <w:vanish/>
      <w:sz w:val="16"/>
      <w:szCs w:val="16"/>
    </w:rPr>
  </w:style>
  <w:style w:type="character" w:customStyle="1" w:styleId="ZagicieodgryformularzaZnak">
    <w:name w:val="Zagięcie od góry formularza Znak"/>
    <w:basedOn w:val="Domylnaczcionkaakapitu"/>
    <w:link w:val="Zagicieodgryformularza"/>
    <w:uiPriority w:val="99"/>
    <w:rsid w:val="00302FB4"/>
    <w:rPr>
      <w:rFonts w:ascii="Arial" w:eastAsia="Times New Roman" w:hAnsi="Arial" w:cs="Arial"/>
      <w:vanish/>
      <w:sz w:val="16"/>
      <w:szCs w:val="16"/>
      <w:lang w:eastAsia="pl-PL"/>
    </w:rPr>
  </w:style>
  <w:style w:type="character" w:styleId="Pogrubienie">
    <w:name w:val="Strong"/>
    <w:basedOn w:val="Domylnaczcionkaakapitu"/>
    <w:qFormat/>
    <w:rsid w:val="00302FB4"/>
    <w:rPr>
      <w:rFonts w:cs="Times New Roman"/>
      <w:b/>
    </w:rPr>
  </w:style>
  <w:style w:type="paragraph" w:styleId="Tekstpodstawowy2">
    <w:name w:val="Body Text 2"/>
    <w:basedOn w:val="Normalny"/>
    <w:link w:val="Tekstpodstawowy2Znak"/>
    <w:rsid w:val="00302FB4"/>
    <w:pPr>
      <w:spacing w:after="120" w:line="480" w:lineRule="auto"/>
    </w:pPr>
  </w:style>
  <w:style w:type="character" w:customStyle="1" w:styleId="Tekstpodstawowy2Znak">
    <w:name w:val="Tekst podstawowy 2 Znak"/>
    <w:basedOn w:val="Domylnaczcionkaakapitu"/>
    <w:link w:val="Tekstpodstawowy2"/>
    <w:rsid w:val="00302FB4"/>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302FB4"/>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02FB4"/>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rsid w:val="00302FB4"/>
    <w:pPr>
      <w:spacing w:after="120"/>
    </w:pPr>
  </w:style>
  <w:style w:type="character" w:customStyle="1" w:styleId="TekstpodstawowyZnak">
    <w:name w:val="Tekst podstawowy Znak"/>
    <w:basedOn w:val="Domylnaczcionkaakapitu"/>
    <w:link w:val="Tekstpodstawowy"/>
    <w:uiPriority w:val="99"/>
    <w:rsid w:val="00302FB4"/>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uiPriority w:val="99"/>
    <w:rsid w:val="00302FB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302FB4"/>
    <w:rPr>
      <w:rFonts w:ascii="Times New Roman" w:eastAsia="Times New Roman" w:hAnsi="Times New Roman" w:cs="Times New Roman"/>
      <w:sz w:val="16"/>
      <w:szCs w:val="16"/>
      <w:lang w:eastAsia="pl-PL"/>
    </w:rPr>
  </w:style>
  <w:style w:type="paragraph" w:styleId="Tekstpodstawowy3">
    <w:name w:val="Body Text 3"/>
    <w:basedOn w:val="Normalny"/>
    <w:link w:val="Tekstpodstawowy3Znak"/>
    <w:uiPriority w:val="99"/>
    <w:rsid w:val="00302FB4"/>
    <w:pPr>
      <w:spacing w:after="120"/>
    </w:pPr>
    <w:rPr>
      <w:sz w:val="16"/>
      <w:szCs w:val="16"/>
    </w:rPr>
  </w:style>
  <w:style w:type="character" w:customStyle="1" w:styleId="Tekstpodstawowy3Znak">
    <w:name w:val="Tekst podstawowy 3 Znak"/>
    <w:basedOn w:val="Domylnaczcionkaakapitu"/>
    <w:link w:val="Tekstpodstawowy3"/>
    <w:uiPriority w:val="99"/>
    <w:rsid w:val="00302FB4"/>
    <w:rPr>
      <w:rFonts w:ascii="Times New Roman" w:eastAsia="Times New Roman" w:hAnsi="Times New Roman" w:cs="Times New Roman"/>
      <w:sz w:val="16"/>
      <w:szCs w:val="16"/>
      <w:lang w:eastAsia="pl-PL"/>
    </w:rPr>
  </w:style>
  <w:style w:type="paragraph" w:styleId="Zwykytekst">
    <w:name w:val="Plain Text"/>
    <w:basedOn w:val="Normalny"/>
    <w:link w:val="ZwykytekstZnak"/>
    <w:rsid w:val="00302FB4"/>
    <w:rPr>
      <w:rFonts w:ascii="Courier New" w:hAnsi="Courier New" w:cs="Courier New"/>
      <w:sz w:val="20"/>
      <w:szCs w:val="20"/>
    </w:rPr>
  </w:style>
  <w:style w:type="character" w:customStyle="1" w:styleId="ZwykytekstZnak">
    <w:name w:val="Zwykły tekst Znak"/>
    <w:basedOn w:val="Domylnaczcionkaakapitu"/>
    <w:link w:val="Zwykytekst"/>
    <w:rsid w:val="00302FB4"/>
    <w:rPr>
      <w:rFonts w:ascii="Courier New" w:eastAsia="Times New Roman" w:hAnsi="Courier New" w:cs="Courier New"/>
      <w:sz w:val="20"/>
      <w:szCs w:val="20"/>
      <w:lang w:eastAsia="pl-PL"/>
    </w:rPr>
  </w:style>
  <w:style w:type="paragraph" w:customStyle="1" w:styleId="WW-Tekstpodstawowywcity2">
    <w:name w:val="WW-Tekst podstawowy wcięty 2"/>
    <w:basedOn w:val="Normalny"/>
    <w:uiPriority w:val="99"/>
    <w:rsid w:val="00302FB4"/>
    <w:pPr>
      <w:suppressAutoHyphens/>
      <w:ind w:left="284" w:hanging="284"/>
      <w:jc w:val="both"/>
    </w:pPr>
    <w:rPr>
      <w:szCs w:val="20"/>
      <w:lang w:eastAsia="ar-SA"/>
    </w:rPr>
  </w:style>
  <w:style w:type="paragraph" w:customStyle="1" w:styleId="WW-Tekstpodstawowywcity3">
    <w:name w:val="WW-Tekst podstawowy wcięty 3"/>
    <w:basedOn w:val="Normalny"/>
    <w:uiPriority w:val="99"/>
    <w:rsid w:val="00302FB4"/>
    <w:pPr>
      <w:tabs>
        <w:tab w:val="left" w:pos="568"/>
      </w:tabs>
      <w:suppressAutoHyphens/>
      <w:ind w:left="284"/>
      <w:jc w:val="both"/>
    </w:pPr>
    <w:rPr>
      <w:szCs w:val="20"/>
      <w:lang w:eastAsia="ar-SA"/>
    </w:rPr>
  </w:style>
  <w:style w:type="paragraph" w:customStyle="1" w:styleId="Tekstpodstawowywcity31">
    <w:name w:val="Tekst podstawowy wcięty 31"/>
    <w:basedOn w:val="Normalny"/>
    <w:uiPriority w:val="99"/>
    <w:rsid w:val="00302FB4"/>
    <w:pPr>
      <w:tabs>
        <w:tab w:val="left" w:pos="1418"/>
      </w:tabs>
      <w:suppressAutoHyphens/>
      <w:ind w:left="709" w:hanging="425"/>
      <w:jc w:val="both"/>
    </w:pPr>
    <w:rPr>
      <w:rFonts w:ascii="Verdana" w:hAnsi="Verdana"/>
      <w:sz w:val="22"/>
      <w:lang w:eastAsia="ar-SA"/>
    </w:rPr>
  </w:style>
  <w:style w:type="paragraph" w:styleId="Tekstpodstawowywcity">
    <w:name w:val="Body Text Indent"/>
    <w:basedOn w:val="Normalny"/>
    <w:link w:val="TekstpodstawowywcityZnak"/>
    <w:uiPriority w:val="99"/>
    <w:rsid w:val="00302FB4"/>
    <w:pPr>
      <w:spacing w:after="120"/>
      <w:ind w:left="283"/>
    </w:pPr>
    <w:rPr>
      <w:sz w:val="20"/>
      <w:szCs w:val="20"/>
    </w:rPr>
  </w:style>
  <w:style w:type="character" w:customStyle="1" w:styleId="TekstpodstawowywcityZnak">
    <w:name w:val="Tekst podstawowy wcięty Znak"/>
    <w:basedOn w:val="Domylnaczcionkaakapitu"/>
    <w:link w:val="Tekstpodstawowywcity"/>
    <w:uiPriority w:val="99"/>
    <w:rsid w:val="00302FB4"/>
    <w:rPr>
      <w:rFonts w:ascii="Times New Roman" w:eastAsia="Times New Roman" w:hAnsi="Times New Roman" w:cs="Times New Roman"/>
      <w:sz w:val="20"/>
      <w:szCs w:val="20"/>
      <w:lang w:eastAsia="pl-PL"/>
    </w:rPr>
  </w:style>
  <w:style w:type="paragraph" w:styleId="Lista">
    <w:name w:val="List"/>
    <w:basedOn w:val="Normalny"/>
    <w:uiPriority w:val="99"/>
    <w:rsid w:val="00302FB4"/>
    <w:pPr>
      <w:ind w:left="283" w:hanging="283"/>
    </w:pPr>
    <w:rPr>
      <w:sz w:val="20"/>
      <w:szCs w:val="20"/>
    </w:rPr>
  </w:style>
  <w:style w:type="paragraph" w:customStyle="1" w:styleId="Default">
    <w:name w:val="Default"/>
    <w:qFormat/>
    <w:rsid w:val="00302FB4"/>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styleId="Odwoaniedokomentarza">
    <w:name w:val="annotation reference"/>
    <w:basedOn w:val="Domylnaczcionkaakapitu"/>
    <w:semiHidden/>
    <w:rsid w:val="00302FB4"/>
    <w:rPr>
      <w:rFonts w:cs="Times New Roman"/>
      <w:sz w:val="16"/>
    </w:rPr>
  </w:style>
  <w:style w:type="paragraph" w:styleId="Tekstkomentarza">
    <w:name w:val="annotation text"/>
    <w:basedOn w:val="Normalny"/>
    <w:link w:val="TekstkomentarzaZnak"/>
    <w:semiHidden/>
    <w:rsid w:val="00302FB4"/>
    <w:rPr>
      <w:sz w:val="20"/>
      <w:szCs w:val="20"/>
    </w:rPr>
  </w:style>
  <w:style w:type="character" w:customStyle="1" w:styleId="TekstkomentarzaZnak">
    <w:name w:val="Tekst komentarza Znak"/>
    <w:basedOn w:val="Domylnaczcionkaakapitu"/>
    <w:link w:val="Tekstkomentarza"/>
    <w:semiHidden/>
    <w:rsid w:val="00302FB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302FB4"/>
    <w:rPr>
      <w:b/>
      <w:bCs/>
    </w:rPr>
  </w:style>
  <w:style w:type="character" w:customStyle="1" w:styleId="TematkomentarzaZnak">
    <w:name w:val="Temat komentarza Znak"/>
    <w:basedOn w:val="TekstkomentarzaZnak"/>
    <w:link w:val="Tematkomentarza"/>
    <w:semiHidden/>
    <w:rsid w:val="00302FB4"/>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rsid w:val="00302FB4"/>
    <w:rPr>
      <w:rFonts w:ascii="Tahoma" w:hAnsi="Tahoma" w:cs="Tahoma"/>
      <w:sz w:val="16"/>
      <w:szCs w:val="16"/>
    </w:rPr>
  </w:style>
  <w:style w:type="character" w:customStyle="1" w:styleId="TekstdymkaZnak">
    <w:name w:val="Tekst dymka Znak"/>
    <w:basedOn w:val="Domylnaczcionkaakapitu"/>
    <w:link w:val="Tekstdymka"/>
    <w:uiPriority w:val="99"/>
    <w:semiHidden/>
    <w:rsid w:val="00302FB4"/>
    <w:rPr>
      <w:rFonts w:ascii="Tahoma" w:eastAsia="Times New Roman" w:hAnsi="Tahoma" w:cs="Tahoma"/>
      <w:sz w:val="16"/>
      <w:szCs w:val="16"/>
      <w:lang w:eastAsia="pl-PL"/>
    </w:rPr>
  </w:style>
  <w:style w:type="table" w:styleId="Tabela-Siatka">
    <w:name w:val="Table Grid"/>
    <w:basedOn w:val="Standardowy"/>
    <w:uiPriority w:val="39"/>
    <w:rsid w:val="00302FB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rsid w:val="00302FB4"/>
  </w:style>
  <w:style w:type="paragraph" w:customStyle="1" w:styleId="Style7">
    <w:name w:val="Style7"/>
    <w:basedOn w:val="Normalny"/>
    <w:uiPriority w:val="99"/>
    <w:rsid w:val="00302FB4"/>
    <w:pPr>
      <w:widowControl w:val="0"/>
      <w:autoSpaceDE w:val="0"/>
      <w:autoSpaceDN w:val="0"/>
      <w:adjustRightInd w:val="0"/>
      <w:spacing w:line="252" w:lineRule="exact"/>
    </w:pPr>
    <w:rPr>
      <w:rFonts w:ascii="Arial Narrow" w:hAnsi="Arial Narrow"/>
    </w:rPr>
  </w:style>
  <w:style w:type="paragraph" w:customStyle="1" w:styleId="Akapitzlist1">
    <w:name w:val="Akapit z listą1"/>
    <w:basedOn w:val="Normalny"/>
    <w:uiPriority w:val="99"/>
    <w:rsid w:val="00302FB4"/>
    <w:pPr>
      <w:ind w:left="720"/>
      <w:contextualSpacing/>
    </w:pPr>
    <w:rPr>
      <w:rFonts w:eastAsia="Calibri"/>
    </w:rPr>
  </w:style>
  <w:style w:type="character" w:customStyle="1" w:styleId="txt-new">
    <w:name w:val="txt-new"/>
    <w:uiPriority w:val="99"/>
    <w:rsid w:val="00302FB4"/>
  </w:style>
  <w:style w:type="character" w:customStyle="1" w:styleId="tabulatory">
    <w:name w:val="tabulatory"/>
    <w:uiPriority w:val="99"/>
    <w:rsid w:val="00302FB4"/>
  </w:style>
  <w:style w:type="paragraph" w:styleId="Tekstprzypisukocowego">
    <w:name w:val="endnote text"/>
    <w:basedOn w:val="Normalny"/>
    <w:link w:val="TekstprzypisukocowegoZnak"/>
    <w:rsid w:val="00302FB4"/>
    <w:rPr>
      <w:rFonts w:ascii="Calibri" w:eastAsia="Calibri" w:hAnsi="Calibri"/>
      <w:sz w:val="20"/>
      <w:szCs w:val="20"/>
      <w:lang w:eastAsia="en-US"/>
    </w:rPr>
  </w:style>
  <w:style w:type="character" w:customStyle="1" w:styleId="TekstprzypisukocowegoZnak">
    <w:name w:val="Tekst przypisu końcowego Znak"/>
    <w:basedOn w:val="Domylnaczcionkaakapitu"/>
    <w:link w:val="Tekstprzypisukocowego"/>
    <w:rsid w:val="00302FB4"/>
    <w:rPr>
      <w:rFonts w:ascii="Calibri" w:eastAsia="Calibri" w:hAnsi="Calibri" w:cs="Times New Roman"/>
      <w:sz w:val="20"/>
      <w:szCs w:val="20"/>
    </w:rPr>
  </w:style>
  <w:style w:type="paragraph" w:customStyle="1" w:styleId="Akapitzlist11">
    <w:name w:val="Akapit z listą11"/>
    <w:basedOn w:val="Normalny"/>
    <w:uiPriority w:val="99"/>
    <w:rsid w:val="00302FB4"/>
    <w:pPr>
      <w:ind w:left="720"/>
      <w:contextualSpacing/>
    </w:pPr>
  </w:style>
  <w:style w:type="paragraph" w:customStyle="1" w:styleId="Style5">
    <w:name w:val="Style5"/>
    <w:basedOn w:val="Normalny"/>
    <w:uiPriority w:val="99"/>
    <w:rsid w:val="00302FB4"/>
    <w:pPr>
      <w:widowControl w:val="0"/>
      <w:autoSpaceDE w:val="0"/>
      <w:autoSpaceDN w:val="0"/>
      <w:adjustRightInd w:val="0"/>
      <w:spacing w:line="311" w:lineRule="exact"/>
      <w:jc w:val="center"/>
    </w:pPr>
    <w:rPr>
      <w:rFonts w:ascii="Calibri" w:eastAsia="Calibri" w:hAnsi="Calibri"/>
    </w:rPr>
  </w:style>
  <w:style w:type="character" w:customStyle="1" w:styleId="FontStyle105">
    <w:name w:val="Font Style105"/>
    <w:uiPriority w:val="99"/>
    <w:rsid w:val="00302FB4"/>
    <w:rPr>
      <w:rFonts w:ascii="Calibri" w:hAnsi="Calibri"/>
      <w:sz w:val="20"/>
    </w:rPr>
  </w:style>
  <w:style w:type="character" w:customStyle="1" w:styleId="FontStyle106">
    <w:name w:val="Font Style106"/>
    <w:uiPriority w:val="99"/>
    <w:qFormat/>
    <w:rsid w:val="00302FB4"/>
    <w:rPr>
      <w:rFonts w:ascii="Calibri" w:hAnsi="Calibri"/>
      <w:b/>
      <w:sz w:val="20"/>
    </w:rPr>
  </w:style>
  <w:style w:type="character" w:customStyle="1" w:styleId="FontStyle13">
    <w:name w:val="Font Style13"/>
    <w:rsid w:val="00302FB4"/>
    <w:rPr>
      <w:rFonts w:ascii="Times New Roman" w:hAnsi="Times New Roman"/>
      <w:sz w:val="18"/>
    </w:rPr>
  </w:style>
  <w:style w:type="paragraph" w:customStyle="1" w:styleId="Style13">
    <w:name w:val="Style13"/>
    <w:basedOn w:val="Normalny"/>
    <w:uiPriority w:val="99"/>
    <w:rsid w:val="00302FB4"/>
    <w:pPr>
      <w:widowControl w:val="0"/>
      <w:autoSpaceDE w:val="0"/>
      <w:autoSpaceDN w:val="0"/>
      <w:adjustRightInd w:val="0"/>
      <w:spacing w:line="276" w:lineRule="exact"/>
      <w:ind w:firstLine="442"/>
      <w:jc w:val="both"/>
    </w:pPr>
  </w:style>
  <w:style w:type="paragraph" w:customStyle="1" w:styleId="Style24">
    <w:name w:val="Style24"/>
    <w:basedOn w:val="Normalny"/>
    <w:uiPriority w:val="99"/>
    <w:rsid w:val="00302FB4"/>
    <w:pPr>
      <w:widowControl w:val="0"/>
      <w:autoSpaceDE w:val="0"/>
      <w:autoSpaceDN w:val="0"/>
      <w:adjustRightInd w:val="0"/>
      <w:spacing w:line="276" w:lineRule="exact"/>
      <w:ind w:firstLine="442"/>
      <w:jc w:val="both"/>
    </w:pPr>
  </w:style>
  <w:style w:type="character" w:customStyle="1" w:styleId="FontStyle158">
    <w:name w:val="Font Style158"/>
    <w:uiPriority w:val="99"/>
    <w:rsid w:val="00302FB4"/>
    <w:rPr>
      <w:rFonts w:ascii="Times New Roman" w:hAnsi="Times New Roman"/>
      <w:sz w:val="22"/>
    </w:rPr>
  </w:style>
  <w:style w:type="character" w:customStyle="1" w:styleId="FontStyle159">
    <w:name w:val="Font Style159"/>
    <w:uiPriority w:val="99"/>
    <w:rsid w:val="00302FB4"/>
    <w:rPr>
      <w:rFonts w:ascii="Times New Roman" w:hAnsi="Times New Roman"/>
      <w:b/>
      <w:sz w:val="22"/>
    </w:rPr>
  </w:style>
  <w:style w:type="paragraph" w:customStyle="1" w:styleId="Style18">
    <w:name w:val="Style18"/>
    <w:basedOn w:val="Normalny"/>
    <w:uiPriority w:val="99"/>
    <w:rsid w:val="00302FB4"/>
    <w:pPr>
      <w:widowControl w:val="0"/>
      <w:autoSpaceDE w:val="0"/>
      <w:autoSpaceDN w:val="0"/>
      <w:adjustRightInd w:val="0"/>
    </w:pPr>
    <w:rPr>
      <w:rFonts w:ascii="Corbel" w:hAnsi="Corbel"/>
    </w:rPr>
  </w:style>
  <w:style w:type="paragraph" w:customStyle="1" w:styleId="Style19">
    <w:name w:val="Style19"/>
    <w:basedOn w:val="Normalny"/>
    <w:uiPriority w:val="99"/>
    <w:rsid w:val="00302FB4"/>
    <w:pPr>
      <w:widowControl w:val="0"/>
      <w:autoSpaceDE w:val="0"/>
      <w:autoSpaceDN w:val="0"/>
      <w:adjustRightInd w:val="0"/>
    </w:pPr>
    <w:rPr>
      <w:rFonts w:ascii="Corbel" w:hAnsi="Corbel"/>
    </w:rPr>
  </w:style>
  <w:style w:type="paragraph" w:customStyle="1" w:styleId="Style20">
    <w:name w:val="Style20"/>
    <w:basedOn w:val="Normalny"/>
    <w:uiPriority w:val="99"/>
    <w:rsid w:val="00302FB4"/>
    <w:pPr>
      <w:widowControl w:val="0"/>
      <w:autoSpaceDE w:val="0"/>
      <w:autoSpaceDN w:val="0"/>
      <w:adjustRightInd w:val="0"/>
      <w:spacing w:line="245" w:lineRule="exact"/>
      <w:ind w:hanging="701"/>
    </w:pPr>
    <w:rPr>
      <w:rFonts w:ascii="Corbel" w:hAnsi="Corbel"/>
    </w:rPr>
  </w:style>
  <w:style w:type="paragraph" w:customStyle="1" w:styleId="Style22">
    <w:name w:val="Style22"/>
    <w:basedOn w:val="Normalny"/>
    <w:uiPriority w:val="99"/>
    <w:rsid w:val="00302FB4"/>
    <w:pPr>
      <w:widowControl w:val="0"/>
      <w:autoSpaceDE w:val="0"/>
      <w:autoSpaceDN w:val="0"/>
      <w:adjustRightInd w:val="0"/>
      <w:spacing w:line="245" w:lineRule="exact"/>
      <w:jc w:val="both"/>
    </w:pPr>
    <w:rPr>
      <w:rFonts w:ascii="Corbel" w:hAnsi="Corbel"/>
    </w:rPr>
  </w:style>
  <w:style w:type="paragraph" w:customStyle="1" w:styleId="Style23">
    <w:name w:val="Style23"/>
    <w:basedOn w:val="Normalny"/>
    <w:uiPriority w:val="99"/>
    <w:rsid w:val="00302FB4"/>
    <w:pPr>
      <w:widowControl w:val="0"/>
      <w:autoSpaceDE w:val="0"/>
      <w:autoSpaceDN w:val="0"/>
      <w:adjustRightInd w:val="0"/>
    </w:pPr>
    <w:rPr>
      <w:rFonts w:ascii="Corbel" w:hAnsi="Corbel"/>
    </w:rPr>
  </w:style>
  <w:style w:type="character" w:customStyle="1" w:styleId="FontStyle107">
    <w:name w:val="Font Style107"/>
    <w:uiPriority w:val="99"/>
    <w:rsid w:val="00302FB4"/>
    <w:rPr>
      <w:rFonts w:ascii="Calibri" w:hAnsi="Calibri"/>
      <w:b/>
      <w:sz w:val="18"/>
    </w:rPr>
  </w:style>
  <w:style w:type="character" w:customStyle="1" w:styleId="FontStyle135">
    <w:name w:val="Font Style135"/>
    <w:uiPriority w:val="99"/>
    <w:rsid w:val="00302FB4"/>
    <w:rPr>
      <w:rFonts w:ascii="Verdana" w:hAnsi="Verdana"/>
      <w:sz w:val="12"/>
    </w:rPr>
  </w:style>
  <w:style w:type="character" w:customStyle="1" w:styleId="FontStyle141">
    <w:name w:val="Font Style141"/>
    <w:uiPriority w:val="99"/>
    <w:rsid w:val="00302FB4"/>
    <w:rPr>
      <w:rFonts w:ascii="Verdana" w:hAnsi="Verdana"/>
      <w:i/>
      <w:sz w:val="14"/>
    </w:rPr>
  </w:style>
  <w:style w:type="paragraph" w:customStyle="1" w:styleId="Style6">
    <w:name w:val="Style6"/>
    <w:basedOn w:val="Normalny"/>
    <w:uiPriority w:val="99"/>
    <w:rsid w:val="00302FB4"/>
    <w:pPr>
      <w:widowControl w:val="0"/>
      <w:autoSpaceDE w:val="0"/>
      <w:autoSpaceDN w:val="0"/>
      <w:adjustRightInd w:val="0"/>
      <w:jc w:val="both"/>
    </w:pPr>
    <w:rPr>
      <w:rFonts w:ascii="Corbel" w:hAnsi="Corbel"/>
    </w:rPr>
  </w:style>
  <w:style w:type="paragraph" w:customStyle="1" w:styleId="Style25">
    <w:name w:val="Style25"/>
    <w:basedOn w:val="Normalny"/>
    <w:uiPriority w:val="99"/>
    <w:rsid w:val="00302FB4"/>
    <w:pPr>
      <w:widowControl w:val="0"/>
      <w:autoSpaceDE w:val="0"/>
      <w:autoSpaceDN w:val="0"/>
      <w:adjustRightInd w:val="0"/>
      <w:spacing w:line="218" w:lineRule="exact"/>
      <w:ind w:hanging="547"/>
      <w:jc w:val="both"/>
    </w:pPr>
    <w:rPr>
      <w:rFonts w:ascii="Corbel" w:hAnsi="Corbel"/>
    </w:rPr>
  </w:style>
  <w:style w:type="paragraph" w:customStyle="1" w:styleId="Style32">
    <w:name w:val="Style32"/>
    <w:basedOn w:val="Normalny"/>
    <w:uiPriority w:val="99"/>
    <w:rsid w:val="00302FB4"/>
    <w:pPr>
      <w:widowControl w:val="0"/>
      <w:autoSpaceDE w:val="0"/>
      <w:autoSpaceDN w:val="0"/>
      <w:adjustRightInd w:val="0"/>
      <w:spacing w:line="219" w:lineRule="exact"/>
      <w:ind w:hanging="691"/>
      <w:jc w:val="both"/>
    </w:pPr>
    <w:rPr>
      <w:rFonts w:ascii="Corbel" w:hAnsi="Corbel"/>
    </w:rPr>
  </w:style>
  <w:style w:type="paragraph" w:customStyle="1" w:styleId="Style33">
    <w:name w:val="Style33"/>
    <w:basedOn w:val="Normalny"/>
    <w:uiPriority w:val="99"/>
    <w:rsid w:val="00302FB4"/>
    <w:pPr>
      <w:widowControl w:val="0"/>
      <w:autoSpaceDE w:val="0"/>
      <w:autoSpaceDN w:val="0"/>
      <w:adjustRightInd w:val="0"/>
      <w:spacing w:line="221" w:lineRule="exact"/>
      <w:ind w:firstLine="206"/>
      <w:jc w:val="both"/>
    </w:pPr>
    <w:rPr>
      <w:rFonts w:ascii="Corbel" w:hAnsi="Corbel"/>
    </w:rPr>
  </w:style>
  <w:style w:type="paragraph" w:customStyle="1" w:styleId="Style44">
    <w:name w:val="Style44"/>
    <w:basedOn w:val="Normalny"/>
    <w:uiPriority w:val="99"/>
    <w:rsid w:val="00302FB4"/>
    <w:pPr>
      <w:widowControl w:val="0"/>
      <w:autoSpaceDE w:val="0"/>
      <w:autoSpaceDN w:val="0"/>
      <w:adjustRightInd w:val="0"/>
      <w:spacing w:line="219" w:lineRule="exact"/>
      <w:ind w:hanging="370"/>
      <w:jc w:val="both"/>
    </w:pPr>
    <w:rPr>
      <w:rFonts w:ascii="Corbel" w:hAnsi="Corbel"/>
    </w:rPr>
  </w:style>
  <w:style w:type="paragraph" w:customStyle="1" w:styleId="Style60">
    <w:name w:val="Style60"/>
    <w:basedOn w:val="Normalny"/>
    <w:uiPriority w:val="99"/>
    <w:rsid w:val="00302FB4"/>
    <w:pPr>
      <w:widowControl w:val="0"/>
      <w:autoSpaceDE w:val="0"/>
      <w:autoSpaceDN w:val="0"/>
      <w:adjustRightInd w:val="0"/>
      <w:spacing w:line="216" w:lineRule="exact"/>
      <w:ind w:hanging="562"/>
      <w:jc w:val="both"/>
    </w:pPr>
    <w:rPr>
      <w:rFonts w:ascii="Corbel" w:hAnsi="Corbel"/>
    </w:rPr>
  </w:style>
  <w:style w:type="character" w:customStyle="1" w:styleId="FontStyle140">
    <w:name w:val="Font Style140"/>
    <w:uiPriority w:val="99"/>
    <w:rsid w:val="00302FB4"/>
    <w:rPr>
      <w:rFonts w:ascii="Verdana" w:hAnsi="Verdana"/>
      <w:b/>
      <w:sz w:val="14"/>
    </w:rPr>
  </w:style>
  <w:style w:type="character" w:customStyle="1" w:styleId="FontStyle142">
    <w:name w:val="Font Style142"/>
    <w:uiPriority w:val="99"/>
    <w:rsid w:val="00302FB4"/>
    <w:rPr>
      <w:rFonts w:ascii="Verdana" w:hAnsi="Verdana"/>
      <w:sz w:val="14"/>
    </w:rPr>
  </w:style>
  <w:style w:type="paragraph" w:customStyle="1" w:styleId="Style51">
    <w:name w:val="Style51"/>
    <w:basedOn w:val="Normalny"/>
    <w:uiPriority w:val="99"/>
    <w:rsid w:val="00302FB4"/>
    <w:pPr>
      <w:widowControl w:val="0"/>
      <w:autoSpaceDE w:val="0"/>
      <w:autoSpaceDN w:val="0"/>
      <w:adjustRightInd w:val="0"/>
    </w:pPr>
  </w:style>
  <w:style w:type="paragraph" w:customStyle="1" w:styleId="Style71">
    <w:name w:val="Style71"/>
    <w:basedOn w:val="Normalny"/>
    <w:uiPriority w:val="99"/>
    <w:rsid w:val="00302FB4"/>
    <w:pPr>
      <w:widowControl w:val="0"/>
      <w:autoSpaceDE w:val="0"/>
      <w:autoSpaceDN w:val="0"/>
      <w:adjustRightInd w:val="0"/>
    </w:pPr>
  </w:style>
  <w:style w:type="paragraph" w:customStyle="1" w:styleId="Style82">
    <w:name w:val="Style82"/>
    <w:basedOn w:val="Normalny"/>
    <w:uiPriority w:val="99"/>
    <w:rsid w:val="00302FB4"/>
    <w:pPr>
      <w:widowControl w:val="0"/>
      <w:autoSpaceDE w:val="0"/>
      <w:autoSpaceDN w:val="0"/>
      <w:adjustRightInd w:val="0"/>
      <w:spacing w:line="274" w:lineRule="exact"/>
      <w:ind w:hanging="274"/>
      <w:jc w:val="both"/>
    </w:pPr>
  </w:style>
  <w:style w:type="paragraph" w:customStyle="1" w:styleId="Style88">
    <w:name w:val="Style88"/>
    <w:basedOn w:val="Normalny"/>
    <w:uiPriority w:val="99"/>
    <w:rsid w:val="00302FB4"/>
    <w:pPr>
      <w:widowControl w:val="0"/>
      <w:autoSpaceDE w:val="0"/>
      <w:autoSpaceDN w:val="0"/>
      <w:adjustRightInd w:val="0"/>
      <w:spacing w:line="271" w:lineRule="exact"/>
      <w:ind w:firstLine="557"/>
      <w:jc w:val="both"/>
    </w:pPr>
  </w:style>
  <w:style w:type="paragraph" w:customStyle="1" w:styleId="Style55">
    <w:name w:val="Style55"/>
    <w:basedOn w:val="Normalny"/>
    <w:uiPriority w:val="99"/>
    <w:rsid w:val="00302FB4"/>
    <w:pPr>
      <w:widowControl w:val="0"/>
      <w:autoSpaceDE w:val="0"/>
      <w:autoSpaceDN w:val="0"/>
      <w:adjustRightInd w:val="0"/>
      <w:spacing w:line="274" w:lineRule="exact"/>
      <w:ind w:hanging="389"/>
      <w:jc w:val="both"/>
    </w:pPr>
  </w:style>
  <w:style w:type="paragraph" w:customStyle="1" w:styleId="Style43">
    <w:name w:val="Style43"/>
    <w:basedOn w:val="Normalny"/>
    <w:uiPriority w:val="99"/>
    <w:rsid w:val="00302FB4"/>
    <w:pPr>
      <w:widowControl w:val="0"/>
      <w:autoSpaceDE w:val="0"/>
      <w:autoSpaceDN w:val="0"/>
      <w:adjustRightInd w:val="0"/>
      <w:spacing w:line="274" w:lineRule="exact"/>
      <w:ind w:firstLine="427"/>
      <w:jc w:val="both"/>
    </w:pPr>
  </w:style>
  <w:style w:type="paragraph" w:customStyle="1" w:styleId="Style53">
    <w:name w:val="Style53"/>
    <w:basedOn w:val="Normalny"/>
    <w:uiPriority w:val="99"/>
    <w:rsid w:val="00302FB4"/>
    <w:pPr>
      <w:widowControl w:val="0"/>
      <w:autoSpaceDE w:val="0"/>
      <w:autoSpaceDN w:val="0"/>
      <w:adjustRightInd w:val="0"/>
      <w:spacing w:line="274" w:lineRule="exact"/>
      <w:ind w:firstLine="442"/>
      <w:jc w:val="both"/>
    </w:pPr>
  </w:style>
  <w:style w:type="paragraph" w:customStyle="1" w:styleId="Style21">
    <w:name w:val="Style21"/>
    <w:basedOn w:val="Normalny"/>
    <w:uiPriority w:val="99"/>
    <w:rsid w:val="00302FB4"/>
    <w:pPr>
      <w:widowControl w:val="0"/>
      <w:autoSpaceDE w:val="0"/>
      <w:autoSpaceDN w:val="0"/>
      <w:adjustRightInd w:val="0"/>
      <w:spacing w:line="276" w:lineRule="exact"/>
      <w:ind w:firstLine="432"/>
      <w:jc w:val="both"/>
    </w:pPr>
  </w:style>
  <w:style w:type="paragraph" w:customStyle="1" w:styleId="Style40">
    <w:name w:val="Style40"/>
    <w:basedOn w:val="Normalny"/>
    <w:uiPriority w:val="99"/>
    <w:rsid w:val="00302FB4"/>
    <w:pPr>
      <w:widowControl w:val="0"/>
      <w:autoSpaceDE w:val="0"/>
      <w:autoSpaceDN w:val="0"/>
      <w:adjustRightInd w:val="0"/>
      <w:spacing w:line="274" w:lineRule="exact"/>
      <w:jc w:val="both"/>
    </w:pPr>
  </w:style>
  <w:style w:type="paragraph" w:customStyle="1" w:styleId="Style56">
    <w:name w:val="Style56"/>
    <w:basedOn w:val="Normalny"/>
    <w:uiPriority w:val="99"/>
    <w:rsid w:val="00302FB4"/>
    <w:pPr>
      <w:widowControl w:val="0"/>
      <w:autoSpaceDE w:val="0"/>
      <w:autoSpaceDN w:val="0"/>
      <w:adjustRightInd w:val="0"/>
      <w:spacing w:line="275" w:lineRule="exact"/>
      <w:ind w:hanging="413"/>
      <w:jc w:val="both"/>
    </w:pPr>
  </w:style>
  <w:style w:type="paragraph" w:customStyle="1" w:styleId="Style62">
    <w:name w:val="Style62"/>
    <w:basedOn w:val="Normalny"/>
    <w:uiPriority w:val="99"/>
    <w:rsid w:val="00302FB4"/>
    <w:pPr>
      <w:widowControl w:val="0"/>
      <w:autoSpaceDE w:val="0"/>
      <w:autoSpaceDN w:val="0"/>
      <w:adjustRightInd w:val="0"/>
      <w:spacing w:line="275" w:lineRule="exact"/>
      <w:ind w:hanging="403"/>
      <w:jc w:val="both"/>
    </w:pPr>
  </w:style>
  <w:style w:type="paragraph" w:customStyle="1" w:styleId="Style107">
    <w:name w:val="Style107"/>
    <w:basedOn w:val="Normalny"/>
    <w:uiPriority w:val="99"/>
    <w:rsid w:val="00302FB4"/>
    <w:pPr>
      <w:widowControl w:val="0"/>
      <w:autoSpaceDE w:val="0"/>
      <w:autoSpaceDN w:val="0"/>
      <w:adjustRightInd w:val="0"/>
      <w:spacing w:line="278" w:lineRule="exact"/>
      <w:ind w:hanging="269"/>
      <w:jc w:val="both"/>
    </w:pPr>
  </w:style>
  <w:style w:type="character" w:customStyle="1" w:styleId="FontStyle155">
    <w:name w:val="Font Style155"/>
    <w:uiPriority w:val="99"/>
    <w:rsid w:val="00302FB4"/>
    <w:rPr>
      <w:rFonts w:ascii="Times New Roman" w:hAnsi="Times New Roman"/>
      <w:b/>
      <w:sz w:val="22"/>
    </w:rPr>
  </w:style>
  <w:style w:type="paragraph" w:customStyle="1" w:styleId="Style98">
    <w:name w:val="Style98"/>
    <w:basedOn w:val="Normalny"/>
    <w:uiPriority w:val="99"/>
    <w:rsid w:val="00302FB4"/>
    <w:pPr>
      <w:widowControl w:val="0"/>
      <w:autoSpaceDE w:val="0"/>
      <w:autoSpaceDN w:val="0"/>
      <w:adjustRightInd w:val="0"/>
      <w:spacing w:line="274" w:lineRule="exact"/>
    </w:pPr>
  </w:style>
  <w:style w:type="paragraph" w:customStyle="1" w:styleId="Style64">
    <w:name w:val="Style64"/>
    <w:basedOn w:val="Normalny"/>
    <w:uiPriority w:val="99"/>
    <w:rsid w:val="00302FB4"/>
    <w:pPr>
      <w:widowControl w:val="0"/>
      <w:autoSpaceDE w:val="0"/>
      <w:autoSpaceDN w:val="0"/>
      <w:adjustRightInd w:val="0"/>
      <w:spacing w:line="274" w:lineRule="exact"/>
      <w:ind w:firstLine="437"/>
      <w:jc w:val="both"/>
    </w:pPr>
  </w:style>
  <w:style w:type="paragraph" w:customStyle="1" w:styleId="Style28">
    <w:name w:val="Style28"/>
    <w:basedOn w:val="Normalny"/>
    <w:uiPriority w:val="99"/>
    <w:rsid w:val="00302FB4"/>
    <w:pPr>
      <w:widowControl w:val="0"/>
      <w:autoSpaceDE w:val="0"/>
      <w:autoSpaceDN w:val="0"/>
      <w:adjustRightInd w:val="0"/>
      <w:spacing w:line="344" w:lineRule="exact"/>
      <w:ind w:hanging="350"/>
    </w:pPr>
  </w:style>
  <w:style w:type="paragraph" w:customStyle="1" w:styleId="Style37">
    <w:name w:val="Style37"/>
    <w:basedOn w:val="Normalny"/>
    <w:uiPriority w:val="99"/>
    <w:rsid w:val="00302FB4"/>
    <w:pPr>
      <w:widowControl w:val="0"/>
      <w:autoSpaceDE w:val="0"/>
      <w:autoSpaceDN w:val="0"/>
      <w:adjustRightInd w:val="0"/>
      <w:spacing w:line="230" w:lineRule="exact"/>
      <w:ind w:hanging="782"/>
    </w:pPr>
  </w:style>
  <w:style w:type="paragraph" w:customStyle="1" w:styleId="Style38">
    <w:name w:val="Style38"/>
    <w:basedOn w:val="Normalny"/>
    <w:uiPriority w:val="99"/>
    <w:rsid w:val="00302FB4"/>
    <w:pPr>
      <w:widowControl w:val="0"/>
      <w:autoSpaceDE w:val="0"/>
      <w:autoSpaceDN w:val="0"/>
      <w:adjustRightInd w:val="0"/>
      <w:spacing w:line="346" w:lineRule="exact"/>
    </w:pPr>
  </w:style>
  <w:style w:type="character" w:customStyle="1" w:styleId="FontStyle75">
    <w:name w:val="Font Style75"/>
    <w:basedOn w:val="Domylnaczcionkaakapitu"/>
    <w:uiPriority w:val="99"/>
    <w:rsid w:val="00302FB4"/>
    <w:rPr>
      <w:rFonts w:ascii="Times New Roman" w:hAnsi="Times New Roman" w:cs="Times New Roman"/>
      <w:b/>
      <w:bCs/>
      <w:sz w:val="18"/>
      <w:szCs w:val="18"/>
    </w:rPr>
  </w:style>
  <w:style w:type="character" w:customStyle="1" w:styleId="FontStyle77">
    <w:name w:val="Font Style77"/>
    <w:basedOn w:val="Domylnaczcionkaakapitu"/>
    <w:uiPriority w:val="99"/>
    <w:rsid w:val="00302FB4"/>
    <w:rPr>
      <w:rFonts w:ascii="Times New Roman" w:hAnsi="Times New Roman" w:cs="Times New Roman"/>
      <w:sz w:val="18"/>
      <w:szCs w:val="18"/>
    </w:rPr>
  </w:style>
  <w:style w:type="paragraph" w:styleId="Bezodstpw">
    <w:name w:val="No Spacing"/>
    <w:uiPriority w:val="1"/>
    <w:qFormat/>
    <w:rsid w:val="00302FB4"/>
    <w:pPr>
      <w:spacing w:after="0" w:line="240" w:lineRule="auto"/>
    </w:pPr>
    <w:rPr>
      <w:rFonts w:ascii="Calibri" w:eastAsia="Calibri" w:hAnsi="Calibri" w:cs="Times New Roman"/>
    </w:rPr>
  </w:style>
  <w:style w:type="paragraph" w:customStyle="1" w:styleId="Style10">
    <w:name w:val="Style10"/>
    <w:basedOn w:val="Normalny"/>
    <w:uiPriority w:val="99"/>
    <w:rsid w:val="00302FB4"/>
    <w:pPr>
      <w:widowControl w:val="0"/>
      <w:autoSpaceDE w:val="0"/>
      <w:autoSpaceDN w:val="0"/>
      <w:adjustRightInd w:val="0"/>
      <w:spacing w:line="252" w:lineRule="exact"/>
      <w:ind w:hanging="432"/>
      <w:jc w:val="both"/>
    </w:pPr>
    <w:rPr>
      <w:rFonts w:ascii="Verdana" w:hAnsi="Verdana"/>
    </w:rPr>
  </w:style>
  <w:style w:type="character" w:customStyle="1" w:styleId="FontStyle16">
    <w:name w:val="Font Style16"/>
    <w:basedOn w:val="Domylnaczcionkaakapitu"/>
    <w:uiPriority w:val="99"/>
    <w:rsid w:val="00302FB4"/>
    <w:rPr>
      <w:rFonts w:ascii="Verdana" w:hAnsi="Verdana" w:cs="Verdana"/>
      <w:sz w:val="16"/>
      <w:szCs w:val="16"/>
    </w:rPr>
  </w:style>
  <w:style w:type="paragraph" w:customStyle="1" w:styleId="Style8">
    <w:name w:val="Style8"/>
    <w:basedOn w:val="Normalny"/>
    <w:uiPriority w:val="99"/>
    <w:rsid w:val="00302FB4"/>
    <w:pPr>
      <w:widowControl w:val="0"/>
      <w:autoSpaceDE w:val="0"/>
      <w:autoSpaceDN w:val="0"/>
      <w:adjustRightInd w:val="0"/>
      <w:spacing w:line="254" w:lineRule="exact"/>
      <w:ind w:hanging="346"/>
      <w:jc w:val="both"/>
    </w:pPr>
    <w:rPr>
      <w:rFonts w:ascii="Verdana" w:hAnsi="Verdana"/>
    </w:rPr>
  </w:style>
  <w:style w:type="paragraph" w:customStyle="1" w:styleId="Style9">
    <w:name w:val="Style9"/>
    <w:basedOn w:val="Normalny"/>
    <w:uiPriority w:val="99"/>
    <w:rsid w:val="00302FB4"/>
    <w:pPr>
      <w:widowControl w:val="0"/>
      <w:autoSpaceDE w:val="0"/>
      <w:autoSpaceDN w:val="0"/>
      <w:adjustRightInd w:val="0"/>
      <w:spacing w:line="252" w:lineRule="exact"/>
      <w:ind w:hanging="278"/>
      <w:jc w:val="both"/>
    </w:pPr>
    <w:rPr>
      <w:rFonts w:ascii="Verdana" w:hAnsi="Verdana"/>
    </w:rPr>
  </w:style>
  <w:style w:type="paragraph" w:customStyle="1" w:styleId="Style12">
    <w:name w:val="Style12"/>
    <w:basedOn w:val="Normalny"/>
    <w:uiPriority w:val="99"/>
    <w:rsid w:val="00302FB4"/>
    <w:pPr>
      <w:widowControl w:val="0"/>
      <w:autoSpaceDE w:val="0"/>
      <w:autoSpaceDN w:val="0"/>
      <w:adjustRightInd w:val="0"/>
      <w:spacing w:line="250" w:lineRule="exact"/>
      <w:ind w:hanging="350"/>
    </w:pPr>
    <w:rPr>
      <w:rFonts w:ascii="Verdana" w:hAnsi="Verdana"/>
    </w:rPr>
  </w:style>
  <w:style w:type="character" w:customStyle="1" w:styleId="A3">
    <w:name w:val="A3"/>
    <w:qFormat/>
    <w:rsid w:val="00302FB4"/>
    <w:rPr>
      <w:rFonts w:ascii="Segoe UI" w:hAnsi="Segoe UI"/>
      <w:color w:val="000000"/>
      <w:sz w:val="20"/>
    </w:rPr>
  </w:style>
  <w:style w:type="paragraph" w:customStyle="1" w:styleId="Standard">
    <w:name w:val="Standard"/>
    <w:rsid w:val="00302FB4"/>
    <w:pPr>
      <w:autoSpaceDE w:val="0"/>
      <w:autoSpaceDN w:val="0"/>
      <w:adjustRightInd w:val="0"/>
      <w:spacing w:after="0" w:line="240" w:lineRule="auto"/>
    </w:pPr>
    <w:rPr>
      <w:rFonts w:ascii="Times" w:eastAsia="Times New Roman" w:hAnsi="Times" w:cs="Times New Roman"/>
      <w:sz w:val="20"/>
      <w:szCs w:val="24"/>
      <w:lang w:eastAsia="pl-PL"/>
    </w:rPr>
  </w:style>
  <w:style w:type="paragraph" w:customStyle="1" w:styleId="Wilczta">
    <w:name w:val="Wilczęta"/>
    <w:basedOn w:val="Normalny"/>
    <w:rsid w:val="00302FB4"/>
    <w:pPr>
      <w:suppressAutoHyphens/>
      <w:ind w:firstLine="284"/>
    </w:pPr>
    <w:rPr>
      <w:sz w:val="20"/>
      <w:szCs w:val="20"/>
    </w:rPr>
  </w:style>
  <w:style w:type="paragraph" w:styleId="Spistreci1">
    <w:name w:val="toc 1"/>
    <w:basedOn w:val="Normalny"/>
    <w:next w:val="Normalny"/>
    <w:uiPriority w:val="39"/>
    <w:rsid w:val="00302FB4"/>
    <w:pPr>
      <w:spacing w:before="120" w:after="120"/>
    </w:pPr>
    <w:rPr>
      <w:b/>
      <w:caps/>
      <w:sz w:val="20"/>
      <w:szCs w:val="20"/>
    </w:rPr>
  </w:style>
  <w:style w:type="paragraph" w:styleId="Spistreci2">
    <w:name w:val="toc 2"/>
    <w:basedOn w:val="Normalny"/>
    <w:next w:val="Normalny"/>
    <w:uiPriority w:val="39"/>
    <w:rsid w:val="00302FB4"/>
    <w:pPr>
      <w:ind w:left="220"/>
    </w:pPr>
    <w:rPr>
      <w:smallCaps/>
      <w:sz w:val="20"/>
      <w:szCs w:val="20"/>
    </w:rPr>
  </w:style>
  <w:style w:type="paragraph" w:styleId="Spistreci3">
    <w:name w:val="toc 3"/>
    <w:basedOn w:val="Normalny"/>
    <w:next w:val="Normalny"/>
    <w:uiPriority w:val="39"/>
    <w:rsid w:val="00302FB4"/>
    <w:pPr>
      <w:ind w:left="440"/>
    </w:pPr>
    <w:rPr>
      <w:i/>
      <w:sz w:val="20"/>
      <w:szCs w:val="20"/>
    </w:rPr>
  </w:style>
  <w:style w:type="paragraph" w:styleId="Spistreci4">
    <w:name w:val="toc 4"/>
    <w:basedOn w:val="Normalny"/>
    <w:next w:val="Normalny"/>
    <w:uiPriority w:val="39"/>
    <w:rsid w:val="00302FB4"/>
    <w:pPr>
      <w:ind w:left="660"/>
    </w:pPr>
    <w:rPr>
      <w:sz w:val="18"/>
      <w:szCs w:val="20"/>
    </w:rPr>
  </w:style>
  <w:style w:type="paragraph" w:styleId="Spistreci5">
    <w:name w:val="toc 5"/>
    <w:basedOn w:val="Normalny"/>
    <w:next w:val="Normalny"/>
    <w:uiPriority w:val="39"/>
    <w:rsid w:val="00302FB4"/>
    <w:pPr>
      <w:ind w:left="880"/>
    </w:pPr>
    <w:rPr>
      <w:sz w:val="18"/>
      <w:szCs w:val="20"/>
    </w:rPr>
  </w:style>
  <w:style w:type="paragraph" w:styleId="Spistreci6">
    <w:name w:val="toc 6"/>
    <w:basedOn w:val="Normalny"/>
    <w:next w:val="Normalny"/>
    <w:uiPriority w:val="39"/>
    <w:rsid w:val="00302FB4"/>
    <w:pPr>
      <w:ind w:left="1100"/>
    </w:pPr>
    <w:rPr>
      <w:sz w:val="18"/>
      <w:szCs w:val="20"/>
    </w:rPr>
  </w:style>
  <w:style w:type="paragraph" w:styleId="Spistreci7">
    <w:name w:val="toc 7"/>
    <w:basedOn w:val="Normalny"/>
    <w:next w:val="Normalny"/>
    <w:uiPriority w:val="39"/>
    <w:rsid w:val="00302FB4"/>
    <w:pPr>
      <w:ind w:left="1320"/>
    </w:pPr>
    <w:rPr>
      <w:sz w:val="18"/>
      <w:szCs w:val="20"/>
    </w:rPr>
  </w:style>
  <w:style w:type="paragraph" w:styleId="Spistreci8">
    <w:name w:val="toc 8"/>
    <w:basedOn w:val="Normalny"/>
    <w:next w:val="Normalny"/>
    <w:uiPriority w:val="39"/>
    <w:rsid w:val="00302FB4"/>
    <w:pPr>
      <w:ind w:left="1540"/>
    </w:pPr>
    <w:rPr>
      <w:sz w:val="18"/>
      <w:szCs w:val="20"/>
    </w:rPr>
  </w:style>
  <w:style w:type="paragraph" w:styleId="Spistreci9">
    <w:name w:val="toc 9"/>
    <w:basedOn w:val="Normalny"/>
    <w:next w:val="Normalny"/>
    <w:uiPriority w:val="39"/>
    <w:rsid w:val="00302FB4"/>
    <w:pPr>
      <w:ind w:left="1760"/>
    </w:pPr>
    <w:rPr>
      <w:sz w:val="18"/>
      <w:szCs w:val="20"/>
    </w:rPr>
  </w:style>
  <w:style w:type="paragraph" w:customStyle="1" w:styleId="wymienianie">
    <w:name w:val="wymienianie"/>
    <w:basedOn w:val="Normalny"/>
    <w:rsid w:val="00302FB4"/>
    <w:pPr>
      <w:numPr>
        <w:ilvl w:val="1"/>
        <w:numId w:val="1"/>
      </w:numPr>
    </w:pPr>
    <w:rPr>
      <w:rFonts w:ascii="Arial" w:hAnsi="Arial"/>
      <w:sz w:val="22"/>
      <w:szCs w:val="20"/>
    </w:rPr>
  </w:style>
  <w:style w:type="paragraph" w:styleId="Legenda">
    <w:name w:val="caption"/>
    <w:basedOn w:val="Normalny"/>
    <w:next w:val="Normalny"/>
    <w:qFormat/>
    <w:rsid w:val="00302FB4"/>
    <w:pPr>
      <w:jc w:val="both"/>
    </w:pPr>
    <w:rPr>
      <w:sz w:val="22"/>
      <w:szCs w:val="20"/>
      <w:u w:val="single"/>
    </w:rPr>
  </w:style>
  <w:style w:type="character" w:styleId="Odwoanieprzypisukocowego">
    <w:name w:val="endnote reference"/>
    <w:rsid w:val="00302FB4"/>
    <w:rPr>
      <w:vertAlign w:val="superscript"/>
    </w:rPr>
  </w:style>
  <w:style w:type="paragraph" w:customStyle="1" w:styleId="Tekstpodstawowy31">
    <w:name w:val="Tekst podstawowy 31"/>
    <w:basedOn w:val="Normalny"/>
    <w:rsid w:val="00302FB4"/>
    <w:pPr>
      <w:widowControl w:val="0"/>
      <w:overflowPunct w:val="0"/>
      <w:autoSpaceDE w:val="0"/>
      <w:autoSpaceDN w:val="0"/>
      <w:adjustRightInd w:val="0"/>
      <w:spacing w:line="360" w:lineRule="auto"/>
      <w:textAlignment w:val="baseline"/>
    </w:pPr>
    <w:rPr>
      <w:rFonts w:ascii="Arial" w:hAnsi="Arial"/>
      <w:spacing w:val="20"/>
      <w:szCs w:val="20"/>
    </w:rPr>
  </w:style>
  <w:style w:type="paragraph" w:customStyle="1" w:styleId="Tekstpodstawowy21">
    <w:name w:val="Tekst podstawowy 21"/>
    <w:basedOn w:val="Normalny"/>
    <w:rsid w:val="00302FB4"/>
    <w:pPr>
      <w:widowControl w:val="0"/>
      <w:overflowPunct w:val="0"/>
      <w:autoSpaceDE w:val="0"/>
      <w:autoSpaceDN w:val="0"/>
      <w:adjustRightInd w:val="0"/>
      <w:spacing w:line="480" w:lineRule="auto"/>
      <w:jc w:val="center"/>
      <w:textAlignment w:val="baseline"/>
    </w:pPr>
    <w:rPr>
      <w:rFonts w:ascii="Arial" w:hAnsi="Arial" w:cs="Arial"/>
      <w:b/>
      <w:caps/>
      <w:color w:val="0000FF"/>
      <w:spacing w:val="20"/>
      <w:sz w:val="40"/>
      <w:szCs w:val="20"/>
    </w:rPr>
  </w:style>
  <w:style w:type="paragraph" w:customStyle="1" w:styleId="xl24">
    <w:name w:val="xl24"/>
    <w:basedOn w:val="Normalny"/>
    <w:rsid w:val="00302FB4"/>
    <w:pPr>
      <w:pBdr>
        <w:bottom w:val="single" w:sz="4" w:space="0" w:color="auto"/>
        <w:right w:val="double" w:sz="6" w:space="0" w:color="auto"/>
      </w:pBdr>
      <w:spacing w:before="100" w:beforeAutospacing="1" w:after="100" w:afterAutospacing="1"/>
      <w:jc w:val="center"/>
      <w:textAlignment w:val="top"/>
    </w:pPr>
  </w:style>
  <w:style w:type="paragraph" w:customStyle="1" w:styleId="xl27">
    <w:name w:val="xl27"/>
    <w:basedOn w:val="Normalny"/>
    <w:rsid w:val="00302FB4"/>
    <w:pPr>
      <w:pBdr>
        <w:bottom w:val="single" w:sz="4" w:space="0" w:color="auto"/>
        <w:right w:val="single" w:sz="4" w:space="0" w:color="auto"/>
      </w:pBdr>
      <w:spacing w:before="100" w:beforeAutospacing="1" w:after="100" w:afterAutospacing="1"/>
      <w:jc w:val="center"/>
      <w:textAlignment w:val="top"/>
    </w:pPr>
    <w:rPr>
      <w:color w:val="000000"/>
    </w:rPr>
  </w:style>
  <w:style w:type="paragraph" w:styleId="Tekstblokowy">
    <w:name w:val="Block Text"/>
    <w:basedOn w:val="Normalny"/>
    <w:rsid w:val="00302FB4"/>
    <w:pPr>
      <w:ind w:left="142" w:right="34"/>
      <w:jc w:val="center"/>
    </w:pPr>
    <w:rPr>
      <w:sz w:val="18"/>
    </w:rPr>
  </w:style>
  <w:style w:type="character" w:styleId="UyteHipercze">
    <w:name w:val="FollowedHyperlink"/>
    <w:uiPriority w:val="99"/>
    <w:unhideWhenUsed/>
    <w:rsid w:val="00302FB4"/>
    <w:rPr>
      <w:color w:val="800080"/>
      <w:u w:val="single"/>
    </w:rPr>
  </w:style>
  <w:style w:type="paragraph" w:customStyle="1" w:styleId="font5">
    <w:name w:val="font5"/>
    <w:basedOn w:val="Normalny"/>
    <w:rsid w:val="00302FB4"/>
    <w:pPr>
      <w:spacing w:before="100" w:beforeAutospacing="1" w:after="100" w:afterAutospacing="1"/>
    </w:pPr>
    <w:rPr>
      <w:rFonts w:ascii="Symbol" w:hAnsi="Symbol"/>
      <w:sz w:val="18"/>
      <w:szCs w:val="18"/>
    </w:rPr>
  </w:style>
  <w:style w:type="paragraph" w:customStyle="1" w:styleId="font6">
    <w:name w:val="font6"/>
    <w:basedOn w:val="Normalny"/>
    <w:rsid w:val="00302FB4"/>
    <w:pPr>
      <w:spacing w:before="100" w:beforeAutospacing="1" w:after="100" w:afterAutospacing="1"/>
    </w:pPr>
    <w:rPr>
      <w:b/>
      <w:bCs/>
      <w:sz w:val="18"/>
      <w:szCs w:val="18"/>
    </w:rPr>
  </w:style>
  <w:style w:type="paragraph" w:customStyle="1" w:styleId="font7">
    <w:name w:val="font7"/>
    <w:basedOn w:val="Normalny"/>
    <w:rsid w:val="00302FB4"/>
    <w:pPr>
      <w:spacing w:before="100" w:beforeAutospacing="1" w:after="100" w:afterAutospacing="1"/>
    </w:pPr>
    <w:rPr>
      <w:sz w:val="18"/>
      <w:szCs w:val="18"/>
    </w:rPr>
  </w:style>
  <w:style w:type="paragraph" w:customStyle="1" w:styleId="font8">
    <w:name w:val="font8"/>
    <w:basedOn w:val="Normalny"/>
    <w:rsid w:val="00302FB4"/>
    <w:pPr>
      <w:spacing w:before="100" w:beforeAutospacing="1" w:after="100" w:afterAutospacing="1"/>
    </w:pPr>
    <w:rPr>
      <w:sz w:val="18"/>
      <w:szCs w:val="18"/>
    </w:rPr>
  </w:style>
  <w:style w:type="paragraph" w:customStyle="1" w:styleId="font9">
    <w:name w:val="font9"/>
    <w:basedOn w:val="Normalny"/>
    <w:rsid w:val="00302FB4"/>
    <w:pPr>
      <w:spacing w:before="100" w:beforeAutospacing="1" w:after="100" w:afterAutospacing="1"/>
    </w:pPr>
    <w:rPr>
      <w:sz w:val="18"/>
      <w:szCs w:val="18"/>
    </w:rPr>
  </w:style>
  <w:style w:type="paragraph" w:customStyle="1" w:styleId="font10">
    <w:name w:val="font10"/>
    <w:basedOn w:val="Normalny"/>
    <w:rsid w:val="00302FB4"/>
    <w:pPr>
      <w:spacing w:before="100" w:beforeAutospacing="1" w:after="100" w:afterAutospacing="1"/>
    </w:pPr>
    <w:rPr>
      <w:b/>
      <w:bCs/>
      <w:color w:val="0000FF"/>
      <w:sz w:val="18"/>
      <w:szCs w:val="18"/>
    </w:rPr>
  </w:style>
  <w:style w:type="paragraph" w:customStyle="1" w:styleId="font11">
    <w:name w:val="font11"/>
    <w:basedOn w:val="Normalny"/>
    <w:rsid w:val="00302FB4"/>
    <w:pPr>
      <w:spacing w:before="100" w:beforeAutospacing="1" w:after="100" w:afterAutospacing="1"/>
    </w:pPr>
    <w:rPr>
      <w:rFonts w:ascii="Arial" w:hAnsi="Arial" w:cs="Arial"/>
      <w:sz w:val="18"/>
      <w:szCs w:val="18"/>
    </w:rPr>
  </w:style>
  <w:style w:type="paragraph" w:customStyle="1" w:styleId="font12">
    <w:name w:val="font12"/>
    <w:basedOn w:val="Normalny"/>
    <w:rsid w:val="00302FB4"/>
    <w:pPr>
      <w:spacing w:before="100" w:beforeAutospacing="1" w:after="100" w:afterAutospacing="1"/>
    </w:pPr>
    <w:rPr>
      <w:rFonts w:ascii="Arial" w:hAnsi="Arial" w:cs="Arial"/>
      <w:b/>
      <w:bCs/>
      <w:color w:val="0000FF"/>
      <w:sz w:val="18"/>
      <w:szCs w:val="18"/>
    </w:rPr>
  </w:style>
  <w:style w:type="paragraph" w:customStyle="1" w:styleId="font13">
    <w:name w:val="font13"/>
    <w:basedOn w:val="Normalny"/>
    <w:rsid w:val="00302FB4"/>
    <w:pPr>
      <w:spacing w:before="100" w:beforeAutospacing="1" w:after="100" w:afterAutospacing="1"/>
    </w:pPr>
    <w:rPr>
      <w:rFonts w:ascii="Arial" w:hAnsi="Arial" w:cs="Arial"/>
      <w:b/>
      <w:bCs/>
      <w:color w:val="0000FF"/>
      <w:sz w:val="18"/>
      <w:szCs w:val="18"/>
    </w:rPr>
  </w:style>
  <w:style w:type="paragraph" w:customStyle="1" w:styleId="xl65">
    <w:name w:val="xl65"/>
    <w:basedOn w:val="Normalny"/>
    <w:rsid w:val="00302FB4"/>
    <w:pPr>
      <w:spacing w:before="100" w:beforeAutospacing="1" w:after="100" w:afterAutospacing="1"/>
    </w:pPr>
    <w:rPr>
      <w:rFonts w:ascii="Arial" w:hAnsi="Arial"/>
      <w:sz w:val="18"/>
      <w:szCs w:val="18"/>
    </w:rPr>
  </w:style>
  <w:style w:type="paragraph" w:customStyle="1" w:styleId="xl66">
    <w:name w:val="xl66"/>
    <w:basedOn w:val="Normalny"/>
    <w:rsid w:val="00302FB4"/>
    <w:pPr>
      <w:spacing w:before="100" w:beforeAutospacing="1" w:after="100" w:afterAutospacing="1"/>
      <w:textAlignment w:val="center"/>
    </w:pPr>
    <w:rPr>
      <w:rFonts w:ascii="Arial" w:hAnsi="Arial"/>
      <w:sz w:val="18"/>
      <w:szCs w:val="18"/>
    </w:rPr>
  </w:style>
  <w:style w:type="paragraph" w:customStyle="1" w:styleId="xl67">
    <w:name w:val="xl67"/>
    <w:basedOn w:val="Normalny"/>
    <w:rsid w:val="00302FB4"/>
    <w:pPr>
      <w:spacing w:before="100" w:beforeAutospacing="1" w:after="100" w:afterAutospacing="1"/>
      <w:textAlignment w:val="center"/>
    </w:pPr>
  </w:style>
  <w:style w:type="paragraph" w:customStyle="1" w:styleId="xl68">
    <w:name w:val="xl68"/>
    <w:basedOn w:val="Normalny"/>
    <w:rsid w:val="00302FB4"/>
    <w:pPr>
      <w:spacing w:before="100" w:beforeAutospacing="1" w:after="100" w:afterAutospacing="1"/>
      <w:textAlignment w:val="center"/>
    </w:pPr>
    <w:rPr>
      <w:rFonts w:ascii="Arial" w:hAnsi="Arial"/>
      <w:i/>
      <w:iCs/>
      <w:sz w:val="18"/>
      <w:szCs w:val="18"/>
      <w:u w:val="single"/>
    </w:rPr>
  </w:style>
  <w:style w:type="paragraph" w:customStyle="1" w:styleId="xl69">
    <w:name w:val="xl69"/>
    <w:basedOn w:val="Normalny"/>
    <w:rsid w:val="00302FB4"/>
    <w:pPr>
      <w:spacing w:before="100" w:beforeAutospacing="1" w:after="100" w:afterAutospacing="1"/>
      <w:textAlignment w:val="center"/>
    </w:pPr>
    <w:rPr>
      <w:i/>
      <w:iCs/>
      <w:sz w:val="18"/>
      <w:szCs w:val="18"/>
    </w:rPr>
  </w:style>
  <w:style w:type="paragraph" w:customStyle="1" w:styleId="xl70">
    <w:name w:val="xl70"/>
    <w:basedOn w:val="Normalny"/>
    <w:rsid w:val="00302FB4"/>
    <w:pPr>
      <w:spacing w:before="100" w:beforeAutospacing="1" w:after="100" w:afterAutospacing="1"/>
      <w:textAlignment w:val="center"/>
    </w:pPr>
    <w:rPr>
      <w:rFonts w:ascii="Arial" w:hAnsi="Arial"/>
      <w:color w:val="3366FF"/>
    </w:rPr>
  </w:style>
  <w:style w:type="paragraph" w:customStyle="1" w:styleId="xl71">
    <w:name w:val="xl71"/>
    <w:basedOn w:val="Normalny"/>
    <w:rsid w:val="00302FB4"/>
    <w:pPr>
      <w:spacing w:before="100" w:beforeAutospacing="1" w:after="100" w:afterAutospacing="1"/>
    </w:pPr>
  </w:style>
  <w:style w:type="paragraph" w:customStyle="1" w:styleId="xl72">
    <w:name w:val="xl72"/>
    <w:basedOn w:val="Normalny"/>
    <w:rsid w:val="00302FB4"/>
    <w:pPr>
      <w:spacing w:before="100" w:beforeAutospacing="1" w:after="100" w:afterAutospacing="1"/>
      <w:jc w:val="center"/>
    </w:pPr>
  </w:style>
  <w:style w:type="paragraph" w:customStyle="1" w:styleId="xl73">
    <w:name w:val="xl73"/>
    <w:basedOn w:val="Normalny"/>
    <w:rsid w:val="00302FB4"/>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top"/>
    </w:pPr>
    <w:rPr>
      <w:b/>
      <w:bCs/>
      <w:sz w:val="22"/>
      <w:szCs w:val="22"/>
    </w:rPr>
  </w:style>
  <w:style w:type="paragraph" w:customStyle="1" w:styleId="xl74">
    <w:name w:val="xl74"/>
    <w:basedOn w:val="Normalny"/>
    <w:rsid w:val="00302FB4"/>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top"/>
    </w:pPr>
    <w:rPr>
      <w:b/>
      <w:bCs/>
      <w:sz w:val="18"/>
      <w:szCs w:val="18"/>
    </w:rPr>
  </w:style>
  <w:style w:type="paragraph" w:customStyle="1" w:styleId="xl75">
    <w:name w:val="xl75"/>
    <w:basedOn w:val="Normalny"/>
    <w:rsid w:val="00302FB4"/>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top"/>
    </w:pPr>
    <w:rPr>
      <w:b/>
      <w:bCs/>
      <w:sz w:val="18"/>
      <w:szCs w:val="18"/>
    </w:rPr>
  </w:style>
  <w:style w:type="paragraph" w:customStyle="1" w:styleId="xl76">
    <w:name w:val="xl76"/>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b/>
      <w:bCs/>
      <w:sz w:val="18"/>
      <w:szCs w:val="18"/>
    </w:rPr>
  </w:style>
  <w:style w:type="paragraph" w:customStyle="1" w:styleId="xl77">
    <w:name w:val="xl77"/>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b/>
      <w:bCs/>
      <w:sz w:val="18"/>
      <w:szCs w:val="18"/>
    </w:rPr>
  </w:style>
  <w:style w:type="paragraph" w:customStyle="1" w:styleId="xl78">
    <w:name w:val="xl78"/>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b/>
      <w:bCs/>
      <w:sz w:val="18"/>
      <w:szCs w:val="18"/>
    </w:rPr>
  </w:style>
  <w:style w:type="paragraph" w:customStyle="1" w:styleId="xl79">
    <w:name w:val="xl79"/>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80">
    <w:name w:val="xl80"/>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sz w:val="18"/>
      <w:szCs w:val="18"/>
    </w:rPr>
  </w:style>
  <w:style w:type="paragraph" w:customStyle="1" w:styleId="xl81">
    <w:name w:val="xl81"/>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2">
    <w:name w:val="xl82"/>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 w:type="paragraph" w:customStyle="1" w:styleId="xl83">
    <w:name w:val="xl83"/>
    <w:basedOn w:val="Normalny"/>
    <w:rsid w:val="00302F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FFFF"/>
      <w:sz w:val="18"/>
      <w:szCs w:val="18"/>
    </w:rPr>
  </w:style>
  <w:style w:type="paragraph" w:customStyle="1" w:styleId="xl84">
    <w:name w:val="xl84"/>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85">
    <w:name w:val="xl85"/>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6">
    <w:name w:val="xl86"/>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sz w:val="18"/>
      <w:szCs w:val="18"/>
    </w:rPr>
  </w:style>
  <w:style w:type="paragraph" w:customStyle="1" w:styleId="xl87">
    <w:name w:val="xl87"/>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b/>
      <w:bCs/>
      <w:sz w:val="18"/>
      <w:szCs w:val="18"/>
    </w:rPr>
  </w:style>
  <w:style w:type="paragraph" w:customStyle="1" w:styleId="xl88">
    <w:name w:val="xl88"/>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b/>
      <w:bCs/>
      <w:sz w:val="18"/>
      <w:szCs w:val="18"/>
    </w:rPr>
  </w:style>
  <w:style w:type="paragraph" w:customStyle="1" w:styleId="xl89">
    <w:name w:val="xl89"/>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b/>
      <w:bCs/>
      <w:sz w:val="18"/>
      <w:szCs w:val="18"/>
    </w:rPr>
  </w:style>
  <w:style w:type="paragraph" w:customStyle="1" w:styleId="xl90">
    <w:name w:val="xl90"/>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b/>
      <w:bCs/>
      <w:sz w:val="18"/>
      <w:szCs w:val="18"/>
    </w:rPr>
  </w:style>
  <w:style w:type="paragraph" w:customStyle="1" w:styleId="xl91">
    <w:name w:val="xl91"/>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2">
    <w:name w:val="xl92"/>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 w:type="paragraph" w:customStyle="1" w:styleId="xl93">
    <w:name w:val="xl93"/>
    <w:basedOn w:val="Normalny"/>
    <w:rsid w:val="00302F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FFFF"/>
      <w:sz w:val="18"/>
      <w:szCs w:val="18"/>
    </w:rPr>
  </w:style>
  <w:style w:type="paragraph" w:customStyle="1" w:styleId="xl94">
    <w:name w:val="xl94"/>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5">
    <w:name w:val="xl95"/>
    <w:basedOn w:val="Normalny"/>
    <w:rsid w:val="00302F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18"/>
      <w:szCs w:val="18"/>
    </w:rPr>
  </w:style>
  <w:style w:type="paragraph" w:customStyle="1" w:styleId="xl96">
    <w:name w:val="xl96"/>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b/>
      <w:bCs/>
      <w:sz w:val="18"/>
      <w:szCs w:val="18"/>
    </w:rPr>
  </w:style>
  <w:style w:type="paragraph" w:customStyle="1" w:styleId="xl97">
    <w:name w:val="xl97"/>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sz w:val="18"/>
      <w:szCs w:val="18"/>
    </w:rPr>
  </w:style>
  <w:style w:type="paragraph" w:customStyle="1" w:styleId="xl98">
    <w:name w:val="xl98"/>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pPr>
    <w:rPr>
      <w:b/>
      <w:bCs/>
      <w:sz w:val="18"/>
      <w:szCs w:val="18"/>
    </w:rPr>
  </w:style>
  <w:style w:type="paragraph" w:customStyle="1" w:styleId="xl99">
    <w:name w:val="xl99"/>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sz w:val="18"/>
      <w:szCs w:val="18"/>
    </w:rPr>
  </w:style>
  <w:style w:type="paragraph" w:customStyle="1" w:styleId="xl100">
    <w:name w:val="xl100"/>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01">
    <w:name w:val="xl101"/>
    <w:basedOn w:val="Normalny"/>
    <w:rsid w:val="00302FB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b/>
      <w:bCs/>
      <w:sz w:val="18"/>
      <w:szCs w:val="18"/>
    </w:rPr>
  </w:style>
  <w:style w:type="paragraph" w:customStyle="1" w:styleId="xl102">
    <w:name w:val="xl102"/>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03">
    <w:name w:val="xl103"/>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04">
    <w:name w:val="xl104"/>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05">
    <w:name w:val="xl105"/>
    <w:basedOn w:val="Normalny"/>
    <w:rsid w:val="00302FB4"/>
    <w:pPr>
      <w:numPr>
        <w:numId w:val="5"/>
      </w:numPr>
      <w:pBdr>
        <w:left w:val="single" w:sz="4" w:space="0" w:color="auto"/>
        <w:bottom w:val="single" w:sz="4" w:space="0" w:color="auto"/>
        <w:right w:val="single" w:sz="4" w:space="0" w:color="auto"/>
      </w:pBdr>
      <w:tabs>
        <w:tab w:val="clear" w:pos="417"/>
      </w:tabs>
      <w:spacing w:before="100" w:beforeAutospacing="1" w:after="100" w:afterAutospacing="1"/>
      <w:ind w:left="0" w:firstLine="0"/>
      <w:jc w:val="center"/>
      <w:textAlignment w:val="top"/>
    </w:pPr>
    <w:rPr>
      <w:sz w:val="18"/>
      <w:szCs w:val="18"/>
    </w:rPr>
  </w:style>
  <w:style w:type="paragraph" w:customStyle="1" w:styleId="Tekstblokowy1">
    <w:name w:val="Tekst blokowy1"/>
    <w:basedOn w:val="Normalny"/>
    <w:rsid w:val="00302FB4"/>
    <w:pPr>
      <w:numPr>
        <w:numId w:val="4"/>
      </w:numPr>
      <w:tabs>
        <w:tab w:val="clear" w:pos="780"/>
      </w:tabs>
      <w:suppressAutoHyphens/>
      <w:ind w:left="142" w:right="34" w:firstLine="0"/>
      <w:jc w:val="center"/>
    </w:pPr>
    <w:rPr>
      <w:sz w:val="18"/>
      <w:lang w:eastAsia="ar-SA"/>
    </w:rPr>
  </w:style>
  <w:style w:type="paragraph" w:customStyle="1" w:styleId="Listawypunktowana1">
    <w:name w:val="Lista wypunktowana 1"/>
    <w:basedOn w:val="Normalny"/>
    <w:rsid w:val="00302FB4"/>
    <w:pPr>
      <w:numPr>
        <w:numId w:val="3"/>
      </w:numPr>
    </w:pPr>
    <w:rPr>
      <w:szCs w:val="20"/>
    </w:rPr>
  </w:style>
  <w:style w:type="paragraph" w:customStyle="1" w:styleId="Tekstwypunktowania2">
    <w:name w:val="Tekst wypunktowania 2"/>
    <w:basedOn w:val="Normalny"/>
    <w:rsid w:val="00302FB4"/>
    <w:pPr>
      <w:numPr>
        <w:numId w:val="2"/>
      </w:numPr>
    </w:pPr>
    <w:rPr>
      <w:szCs w:val="20"/>
    </w:rPr>
  </w:style>
  <w:style w:type="paragraph" w:customStyle="1" w:styleId="font14">
    <w:name w:val="font14"/>
    <w:basedOn w:val="Normalny"/>
    <w:rsid w:val="00302FB4"/>
    <w:pPr>
      <w:spacing w:before="100" w:beforeAutospacing="1" w:after="100" w:afterAutospacing="1"/>
    </w:pPr>
    <w:rPr>
      <w:rFonts w:ascii="Symbol" w:hAnsi="Symbol"/>
      <w:b/>
      <w:bCs/>
      <w:color w:val="0000FF"/>
      <w:sz w:val="18"/>
      <w:szCs w:val="18"/>
    </w:rPr>
  </w:style>
  <w:style w:type="paragraph" w:customStyle="1" w:styleId="font15">
    <w:name w:val="font15"/>
    <w:basedOn w:val="Normalny"/>
    <w:rsid w:val="00302FB4"/>
    <w:pPr>
      <w:spacing w:before="100" w:beforeAutospacing="1" w:after="100" w:afterAutospacing="1"/>
    </w:pPr>
    <w:rPr>
      <w:rFonts w:ascii="Calibri" w:hAnsi="Calibri" w:cs="Calibri"/>
      <w:b/>
      <w:bCs/>
      <w:color w:val="0000FF"/>
      <w:sz w:val="18"/>
      <w:szCs w:val="18"/>
    </w:rPr>
  </w:style>
  <w:style w:type="paragraph" w:customStyle="1" w:styleId="font16">
    <w:name w:val="font16"/>
    <w:basedOn w:val="Normalny"/>
    <w:rsid w:val="00302FB4"/>
    <w:pPr>
      <w:spacing w:before="100" w:beforeAutospacing="1" w:after="100" w:afterAutospacing="1"/>
    </w:pPr>
    <w:rPr>
      <w:rFonts w:ascii="Calibri" w:hAnsi="Calibri" w:cs="Calibri"/>
      <w:sz w:val="18"/>
      <w:szCs w:val="18"/>
    </w:rPr>
  </w:style>
  <w:style w:type="paragraph" w:customStyle="1" w:styleId="font17">
    <w:name w:val="font17"/>
    <w:basedOn w:val="Normalny"/>
    <w:rsid w:val="00302FB4"/>
    <w:pPr>
      <w:spacing w:before="100" w:beforeAutospacing="1" w:after="100" w:afterAutospacing="1"/>
    </w:pPr>
    <w:rPr>
      <w:b/>
      <w:bCs/>
      <w:color w:val="0066CC"/>
      <w:sz w:val="18"/>
      <w:szCs w:val="18"/>
    </w:rPr>
  </w:style>
  <w:style w:type="paragraph" w:customStyle="1" w:styleId="xl106">
    <w:name w:val="xl106"/>
    <w:basedOn w:val="Normalny"/>
    <w:rsid w:val="00302F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18"/>
      <w:szCs w:val="18"/>
    </w:rPr>
  </w:style>
  <w:style w:type="paragraph" w:customStyle="1" w:styleId="xl107">
    <w:name w:val="xl107"/>
    <w:basedOn w:val="Normalny"/>
    <w:rsid w:val="00302FB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08">
    <w:name w:val="xl108"/>
    <w:basedOn w:val="Normalny"/>
    <w:rsid w:val="00302F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msoaccenttext">
    <w:name w:val="msoaccenttext"/>
    <w:basedOn w:val="Normalny"/>
    <w:rsid w:val="00302FB4"/>
    <w:pPr>
      <w:suppressAutoHyphens/>
      <w:spacing w:after="60" w:line="268" w:lineRule="auto"/>
    </w:pPr>
    <w:rPr>
      <w:rFonts w:ascii="Arial" w:hAnsi="Arial" w:cs="Arial"/>
      <w:b/>
      <w:bCs/>
      <w:color w:val="008000"/>
      <w:sz w:val="16"/>
      <w:szCs w:val="16"/>
      <w:lang w:eastAsia="ar-SA"/>
    </w:rPr>
  </w:style>
  <w:style w:type="paragraph" w:customStyle="1" w:styleId="Zawartotabeli">
    <w:name w:val="Zawartość tabeli"/>
    <w:basedOn w:val="Normalny"/>
    <w:rsid w:val="00302FB4"/>
    <w:pPr>
      <w:suppressLineNumbers/>
      <w:suppressAutoHyphens/>
    </w:pPr>
    <w:rPr>
      <w:rFonts w:ascii="Arial" w:hAnsi="Arial"/>
      <w:sz w:val="22"/>
      <w:szCs w:val="20"/>
      <w:lang w:eastAsia="ar-SA"/>
    </w:rPr>
  </w:style>
  <w:style w:type="paragraph" w:customStyle="1" w:styleId="font18">
    <w:name w:val="font18"/>
    <w:basedOn w:val="Normalny"/>
    <w:rsid w:val="00302FB4"/>
    <w:pPr>
      <w:spacing w:before="100" w:beforeAutospacing="1" w:after="100" w:afterAutospacing="1"/>
    </w:pPr>
    <w:rPr>
      <w:rFonts w:ascii="Arial" w:hAnsi="Arial" w:cs="Arial"/>
      <w:color w:val="0000FF"/>
      <w:sz w:val="16"/>
      <w:szCs w:val="16"/>
    </w:rPr>
  </w:style>
  <w:style w:type="paragraph" w:customStyle="1" w:styleId="font19">
    <w:name w:val="font19"/>
    <w:basedOn w:val="Normalny"/>
    <w:rsid w:val="00302FB4"/>
    <w:pPr>
      <w:spacing w:before="100" w:beforeAutospacing="1" w:after="100" w:afterAutospacing="1"/>
    </w:pPr>
    <w:rPr>
      <w:rFonts w:ascii="Symbol" w:hAnsi="Symbol"/>
      <w:color w:val="0000FF"/>
      <w:sz w:val="16"/>
      <w:szCs w:val="16"/>
    </w:rPr>
  </w:style>
  <w:style w:type="paragraph" w:customStyle="1" w:styleId="font20">
    <w:name w:val="font20"/>
    <w:basedOn w:val="Normalny"/>
    <w:rsid w:val="00302FB4"/>
    <w:pPr>
      <w:spacing w:before="100" w:beforeAutospacing="1" w:after="100" w:afterAutospacing="1"/>
    </w:pPr>
    <w:rPr>
      <w:rFonts w:ascii="Symbol" w:hAnsi="Symbol"/>
      <w:sz w:val="16"/>
      <w:szCs w:val="16"/>
    </w:rPr>
  </w:style>
  <w:style w:type="paragraph" w:customStyle="1" w:styleId="xl109">
    <w:name w:val="xl109"/>
    <w:basedOn w:val="Normalny"/>
    <w:rsid w:val="00302FB4"/>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10">
    <w:name w:val="xl110"/>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11">
    <w:name w:val="xl111"/>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FF"/>
      <w:sz w:val="16"/>
      <w:szCs w:val="16"/>
    </w:rPr>
  </w:style>
  <w:style w:type="paragraph" w:customStyle="1" w:styleId="xl112">
    <w:name w:val="xl112"/>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3">
    <w:name w:val="xl113"/>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4">
    <w:name w:val="xl114"/>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5">
    <w:name w:val="xl115"/>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6">
    <w:name w:val="xl116"/>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7">
    <w:name w:val="xl117"/>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18">
    <w:name w:val="xl118"/>
    <w:basedOn w:val="Normalny"/>
    <w:rsid w:val="00302F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19">
    <w:name w:val="xl119"/>
    <w:basedOn w:val="Normalny"/>
    <w:rsid w:val="00302FB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20">
    <w:name w:val="xl120"/>
    <w:basedOn w:val="Normalny"/>
    <w:rsid w:val="00302F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styleId="Lista3">
    <w:name w:val="List 3"/>
    <w:basedOn w:val="Normalny"/>
    <w:rsid w:val="00302FB4"/>
    <w:pPr>
      <w:numPr>
        <w:numId w:val="6"/>
      </w:numPr>
      <w:ind w:left="849" w:hanging="283"/>
      <w:contextualSpacing/>
    </w:pPr>
    <w:rPr>
      <w:rFonts w:ascii="Arial" w:hAnsi="Arial"/>
      <w:sz w:val="22"/>
      <w:szCs w:val="20"/>
    </w:rPr>
  </w:style>
  <w:style w:type="paragraph" w:customStyle="1" w:styleId="CharChar1">
    <w:name w:val="Char Char1"/>
    <w:basedOn w:val="Normalny"/>
    <w:rsid w:val="00302FB4"/>
  </w:style>
  <w:style w:type="paragraph" w:customStyle="1" w:styleId="zawarto-ramki">
    <w:name w:val="zawartość-ramki"/>
    <w:basedOn w:val="Normalny"/>
    <w:rsid w:val="00302FB4"/>
    <w:pPr>
      <w:spacing w:before="100" w:beforeAutospacing="1" w:after="119"/>
    </w:pPr>
  </w:style>
  <w:style w:type="paragraph" w:customStyle="1" w:styleId="Domylnie">
    <w:name w:val="Domyślnie"/>
    <w:rsid w:val="00302FB4"/>
    <w:pPr>
      <w:tabs>
        <w:tab w:val="left" w:pos="708"/>
      </w:tabs>
      <w:suppressAutoHyphens/>
      <w:spacing w:after="200" w:line="276" w:lineRule="auto"/>
    </w:pPr>
    <w:rPr>
      <w:rFonts w:ascii="Calibri" w:eastAsia="SimSun" w:hAnsi="Calibri" w:cs="Times New Roman"/>
      <w:color w:val="00000A"/>
    </w:rPr>
  </w:style>
  <w:style w:type="character" w:customStyle="1" w:styleId="AkapitzlistZnak">
    <w:name w:val="Akapit z listą Znak"/>
    <w:aliases w:val="Numerowanie Znak,Akapit z listą BS Znak,L1 Znak,Akapit z listą5 Znak,T_SZ_List Paragraph Znak,normalny tekst Znak,Kolorowa lista — akcent 11 Znak,CW_Lista Znak,Colorful List Accent 1 Znak,List Paragraph Znak,Akapit z listą4 Znak"/>
    <w:link w:val="Akapitzlist"/>
    <w:uiPriority w:val="1"/>
    <w:qFormat/>
    <w:locked/>
    <w:rsid w:val="00302FB4"/>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02FB4"/>
    <w:rPr>
      <w:color w:val="605E5C"/>
      <w:shd w:val="clear" w:color="auto" w:fill="E1DFDD"/>
    </w:rPr>
  </w:style>
  <w:style w:type="paragraph" w:styleId="Tekstprzypisudolnego">
    <w:name w:val="footnote text"/>
    <w:basedOn w:val="Normalny"/>
    <w:link w:val="TekstprzypisudolnegoZnak"/>
    <w:uiPriority w:val="99"/>
    <w:unhideWhenUsed/>
    <w:rsid w:val="00302FB4"/>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302FB4"/>
    <w:rPr>
      <w:sz w:val="20"/>
      <w:szCs w:val="20"/>
    </w:rPr>
  </w:style>
  <w:style w:type="character" w:customStyle="1" w:styleId="WW8Num2z1">
    <w:name w:val="WW8Num2z1"/>
    <w:rsid w:val="00302FB4"/>
    <w:rPr>
      <w:rFonts w:ascii="Symbol" w:hAnsi="Symbol" w:cs="Symbol"/>
      <w:color w:val="auto"/>
    </w:rPr>
  </w:style>
  <w:style w:type="paragraph" w:customStyle="1" w:styleId="footnotedescription">
    <w:name w:val="footnote description"/>
    <w:next w:val="Normalny"/>
    <w:link w:val="footnotedescriptionChar"/>
    <w:hidden/>
    <w:rsid w:val="00302FB4"/>
    <w:pPr>
      <w:spacing w:after="0" w:line="246" w:lineRule="auto"/>
      <w:ind w:left="10" w:right="8"/>
      <w:jc w:val="both"/>
    </w:pPr>
    <w:rPr>
      <w:rFonts w:ascii="Cambria" w:eastAsia="Cambria" w:hAnsi="Cambria" w:cs="Cambria"/>
      <w:color w:val="000000"/>
      <w:sz w:val="18"/>
      <w:lang w:eastAsia="pl-PL"/>
    </w:rPr>
  </w:style>
  <w:style w:type="character" w:customStyle="1" w:styleId="footnotedescriptionChar">
    <w:name w:val="footnote description Char"/>
    <w:link w:val="footnotedescription"/>
    <w:rsid w:val="00302FB4"/>
    <w:rPr>
      <w:rFonts w:ascii="Cambria" w:eastAsia="Cambria" w:hAnsi="Cambria" w:cs="Cambria"/>
      <w:color w:val="000000"/>
      <w:sz w:val="18"/>
      <w:lang w:eastAsia="pl-PL"/>
    </w:rPr>
  </w:style>
  <w:style w:type="character" w:customStyle="1" w:styleId="footnotemark">
    <w:name w:val="footnote mark"/>
    <w:hidden/>
    <w:rsid w:val="00302FB4"/>
    <w:rPr>
      <w:rFonts w:ascii="Cambria" w:eastAsia="Cambria" w:hAnsi="Cambria" w:cs="Cambria"/>
      <w:color w:val="000000"/>
      <w:sz w:val="18"/>
      <w:vertAlign w:val="superscript"/>
    </w:rPr>
  </w:style>
  <w:style w:type="paragraph" w:customStyle="1" w:styleId="pkt">
    <w:name w:val="pkt"/>
    <w:basedOn w:val="Normalny"/>
    <w:rsid w:val="00302FB4"/>
    <w:pPr>
      <w:spacing w:before="60" w:after="60"/>
      <w:ind w:left="851" w:hanging="295"/>
      <w:jc w:val="both"/>
    </w:pPr>
    <w:rPr>
      <w:szCs w:val="20"/>
    </w:rPr>
  </w:style>
  <w:style w:type="character" w:styleId="Odwoanieprzypisudolnego">
    <w:name w:val="footnote reference"/>
    <w:uiPriority w:val="99"/>
    <w:rsid w:val="00A2299B"/>
    <w:rPr>
      <w:rFonts w:cs="Times New Roman"/>
      <w:vertAlign w:val="superscript"/>
    </w:rPr>
  </w:style>
  <w:style w:type="table" w:customStyle="1" w:styleId="TableGrid">
    <w:name w:val="TableGrid"/>
    <w:rsid w:val="00F80257"/>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markedcontent">
    <w:name w:val="markedcontent"/>
    <w:basedOn w:val="Domylnaczcionkaakapitu"/>
    <w:uiPriority w:val="99"/>
    <w:rsid w:val="00D328D8"/>
  </w:style>
  <w:style w:type="character" w:customStyle="1" w:styleId="hgkelc">
    <w:name w:val="hgkelc"/>
    <w:basedOn w:val="Domylnaczcionkaakapitu"/>
    <w:rsid w:val="000240C2"/>
  </w:style>
  <w:style w:type="paragraph" w:customStyle="1" w:styleId="Tekstpodstawowy22">
    <w:name w:val="Tekst podstawowy 22"/>
    <w:basedOn w:val="Normalny"/>
    <w:rsid w:val="004D6989"/>
    <w:pPr>
      <w:suppressAutoHyphens/>
      <w:overflowPunct w:val="0"/>
      <w:autoSpaceDE w:val="0"/>
      <w:textAlignment w:val="baseline"/>
    </w:pPr>
    <w:rPr>
      <w:szCs w:val="20"/>
      <w:lang w:eastAsia="ar-SA"/>
    </w:rPr>
  </w:style>
  <w:style w:type="character" w:customStyle="1" w:styleId="Normalny1">
    <w:name w:val="Normalny1"/>
    <w:basedOn w:val="Domylnaczcionkaakapitu"/>
    <w:rsid w:val="008F1ED5"/>
  </w:style>
  <w:style w:type="character" w:customStyle="1" w:styleId="ng-binding">
    <w:name w:val="ng-binding"/>
    <w:basedOn w:val="Domylnaczcionkaakapitu"/>
    <w:rsid w:val="002A42EC"/>
  </w:style>
  <w:style w:type="character" w:customStyle="1" w:styleId="ng-scope">
    <w:name w:val="ng-scope"/>
    <w:basedOn w:val="Domylnaczcionkaakapitu"/>
    <w:rsid w:val="002A42EC"/>
  </w:style>
  <w:style w:type="character" w:styleId="Nierozpoznanawzmianka">
    <w:name w:val="Unresolved Mention"/>
    <w:basedOn w:val="Domylnaczcionkaakapitu"/>
    <w:uiPriority w:val="99"/>
    <w:semiHidden/>
    <w:unhideWhenUsed/>
    <w:rsid w:val="00372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1741">
      <w:bodyDiv w:val="1"/>
      <w:marLeft w:val="0"/>
      <w:marRight w:val="0"/>
      <w:marTop w:val="0"/>
      <w:marBottom w:val="0"/>
      <w:divBdr>
        <w:top w:val="none" w:sz="0" w:space="0" w:color="auto"/>
        <w:left w:val="none" w:sz="0" w:space="0" w:color="auto"/>
        <w:bottom w:val="none" w:sz="0" w:space="0" w:color="auto"/>
        <w:right w:val="none" w:sz="0" w:space="0" w:color="auto"/>
      </w:divBdr>
    </w:div>
    <w:div w:id="556552023">
      <w:bodyDiv w:val="1"/>
      <w:marLeft w:val="0"/>
      <w:marRight w:val="0"/>
      <w:marTop w:val="0"/>
      <w:marBottom w:val="0"/>
      <w:divBdr>
        <w:top w:val="none" w:sz="0" w:space="0" w:color="auto"/>
        <w:left w:val="none" w:sz="0" w:space="0" w:color="auto"/>
        <w:bottom w:val="none" w:sz="0" w:space="0" w:color="auto"/>
        <w:right w:val="none" w:sz="0" w:space="0" w:color="auto"/>
      </w:divBdr>
    </w:div>
    <w:div w:id="1109935552">
      <w:bodyDiv w:val="1"/>
      <w:marLeft w:val="0"/>
      <w:marRight w:val="0"/>
      <w:marTop w:val="0"/>
      <w:marBottom w:val="0"/>
      <w:divBdr>
        <w:top w:val="none" w:sz="0" w:space="0" w:color="auto"/>
        <w:left w:val="none" w:sz="0" w:space="0" w:color="auto"/>
        <w:bottom w:val="none" w:sz="0" w:space="0" w:color="auto"/>
        <w:right w:val="none" w:sz="0" w:space="0" w:color="auto"/>
      </w:divBdr>
    </w:div>
    <w:div w:id="12767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ugdebica.pl" TargetMode="External"/><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endnotes" Target="endnotes.xml"/><Relationship Id="rId12" Type="http://schemas.openxmlformats.org/officeDocument/2006/relationships/hyperlink" Target="http://www.ugdebica.pl" TargetMode="External"/><Relationship Id="rId17" Type="http://schemas.openxmlformats.org/officeDocument/2006/relationships/hyperlink" Target="https://ezamowienia.gov.pl/" TargetMode="External"/><Relationship Id="rId25" Type="http://schemas.openxmlformats.org/officeDocument/2006/relationships/hyperlink" Target="mailto:iod@ugdebica.pl" TargetMode="External"/><Relationship Id="rId2" Type="http://schemas.openxmlformats.org/officeDocument/2006/relationships/numbering" Target="numbering.xml"/><Relationship Id="rId16" Type="http://schemas.openxmlformats.org/officeDocument/2006/relationships/hyperlink" Target="https://www.gov.pl/web/uzp/obowiazek-zlozenia-oswiadczenia-o-ktorym-mowa-w-art-117-ust-4-ustawy-pzp-przez-wspolnikow-spolki-cywilnej" TargetMode="External"/><Relationship Id="rId20" Type="http://schemas.openxmlformats.org/officeDocument/2006/relationships/hyperlink" Target="https://ezamowienia.gov.p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f22a160b-35e1-4864-88bf-33d61f791578" TargetMode="External"/><Relationship Id="rId24" Type="http://schemas.openxmlformats.org/officeDocument/2006/relationships/hyperlink" Target="mailto:urzad@ugdebica.pl" TargetMode="External"/><Relationship Id="rId5" Type="http://schemas.openxmlformats.org/officeDocument/2006/relationships/webSettings" Target="webSettings.xml"/><Relationship Id="rId15" Type="http://schemas.openxmlformats.org/officeDocument/2006/relationships/hyperlink" Target="https://ezamowienia.gov.pl/mp-client/search/list/ocds-148610-f22a160b-35e1-4864-88bf-33d61f791578" TargetMode="External"/><Relationship Id="rId23" Type="http://schemas.openxmlformats.org/officeDocument/2006/relationships/hyperlink" Target="mailto:ggawle@ugdebica.pl" TargetMode="External"/><Relationship Id="rId28" Type="http://schemas.openxmlformats.org/officeDocument/2006/relationships/footer" Target="footer1.xml"/><Relationship Id="rId10" Type="http://schemas.openxmlformats.org/officeDocument/2006/relationships/hyperlink" Target="mailto:ggawle@ugdebica.pl" TargetMode="External"/><Relationship Id="rId19" Type="http://schemas.openxmlformats.org/officeDocument/2006/relationships/hyperlink" Target="https://ezamowienia.gov.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gdebica.pl" TargetMode="External"/><Relationship Id="rId14" Type="http://schemas.openxmlformats.org/officeDocument/2006/relationships/hyperlink" Target="https://ezamowienia.gov.pl/" TargetMode="External"/><Relationship Id="rId22" Type="http://schemas.openxmlformats.org/officeDocument/2006/relationships/hyperlink" Target="mailto:urzad@ugdebica.pl"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E50DA-E241-4C60-9F22-1E79F3F1F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9336</Words>
  <Characters>56020</Characters>
  <Application>Microsoft Office Word</Application>
  <DocSecurity>0</DocSecurity>
  <Lines>466</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Bełch Janusz</dc:creator>
  <cp:keywords/>
  <dc:description/>
  <cp:lastModifiedBy>Kopala Izabela</cp:lastModifiedBy>
  <cp:revision>6</cp:revision>
  <cp:lastPrinted>2026-10-23T10:02:00Z</cp:lastPrinted>
  <dcterms:created xsi:type="dcterms:W3CDTF">2026-10-23T09:59:00Z</dcterms:created>
  <dcterms:modified xsi:type="dcterms:W3CDTF">2026-10-23T12:02:00Z</dcterms:modified>
</cp:coreProperties>
</file>