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386B21" w14:textId="77777777" w:rsidR="00181C14" w:rsidRPr="0011713A" w:rsidRDefault="00E84975" w:rsidP="00347D9F">
      <w:pPr>
        <w:spacing w:before="480" w:after="480" w:line="360" w:lineRule="auto"/>
        <w:jc w:val="center"/>
        <w:rPr>
          <w:b/>
          <w:caps/>
          <w:color w:val="000000"/>
          <w:sz w:val="26"/>
          <w:szCs w:val="26"/>
        </w:rPr>
      </w:pPr>
      <w:r w:rsidRPr="0011713A">
        <w:rPr>
          <w:b/>
          <w:caps/>
          <w:color w:val="000000"/>
          <w:sz w:val="26"/>
          <w:szCs w:val="26"/>
        </w:rPr>
        <w:t xml:space="preserve">specyfikacja </w:t>
      </w:r>
      <w:r w:rsidR="00181C14" w:rsidRPr="0011713A">
        <w:rPr>
          <w:b/>
          <w:caps/>
          <w:color w:val="000000"/>
          <w:sz w:val="26"/>
          <w:szCs w:val="26"/>
        </w:rPr>
        <w:t>warunków zamówienia</w:t>
      </w:r>
    </w:p>
    <w:p w14:paraId="2C72B17F" w14:textId="77777777" w:rsidR="00181C14" w:rsidRPr="0011713A" w:rsidRDefault="00D32541" w:rsidP="00637338">
      <w:pPr>
        <w:spacing w:before="40" w:line="360" w:lineRule="auto"/>
        <w:jc w:val="center"/>
        <w:rPr>
          <w:b/>
          <w:caps/>
          <w:color w:val="000000"/>
          <w:sz w:val="26"/>
          <w:szCs w:val="26"/>
        </w:rPr>
      </w:pPr>
      <w:r w:rsidRPr="0011713A">
        <w:rPr>
          <w:b/>
          <w:caps/>
          <w:color w:val="000000"/>
          <w:sz w:val="26"/>
          <w:szCs w:val="26"/>
        </w:rPr>
        <w:t>zAMAWIAJĄCY:</w:t>
      </w:r>
    </w:p>
    <w:p w14:paraId="47102D2D" w14:textId="77777777" w:rsidR="004712D4" w:rsidRPr="0011713A" w:rsidRDefault="004712D4" w:rsidP="004712D4">
      <w:pPr>
        <w:pStyle w:val="NormalnyWeb"/>
        <w:spacing w:before="0" w:beforeAutospacing="0" w:after="0" w:afterAutospacing="0" w:line="360" w:lineRule="auto"/>
        <w:jc w:val="center"/>
        <w:rPr>
          <w:b/>
          <w:bCs/>
          <w:color w:val="000000"/>
          <w:sz w:val="24"/>
          <w:szCs w:val="22"/>
        </w:rPr>
      </w:pPr>
      <w:r w:rsidRPr="0011713A">
        <w:rPr>
          <w:b/>
          <w:bCs/>
          <w:color w:val="000000"/>
          <w:sz w:val="24"/>
          <w:szCs w:val="22"/>
        </w:rPr>
        <w:t>Międzygminny Zakład Gospodarki Odpadami Komunalnymi Sp. z o.o.</w:t>
      </w:r>
    </w:p>
    <w:p w14:paraId="52A20198" w14:textId="77777777" w:rsidR="004712D4" w:rsidRPr="0011713A" w:rsidRDefault="004712D4" w:rsidP="00BF6E99">
      <w:pPr>
        <w:suppressAutoHyphens/>
        <w:spacing w:line="360" w:lineRule="auto"/>
        <w:ind w:left="360"/>
        <w:jc w:val="center"/>
        <w:rPr>
          <w:color w:val="000000"/>
        </w:rPr>
      </w:pPr>
    </w:p>
    <w:p w14:paraId="2C2413CA" w14:textId="77777777" w:rsidR="00CD60FD" w:rsidRDefault="00BF5B75" w:rsidP="003F5DFF">
      <w:pPr>
        <w:suppressAutoHyphens/>
        <w:spacing w:line="360" w:lineRule="auto"/>
        <w:ind w:left="360"/>
        <w:jc w:val="center"/>
        <w:rPr>
          <w:color w:val="000000"/>
        </w:rPr>
      </w:pPr>
      <w:r w:rsidRPr="0011713A">
        <w:rPr>
          <w:color w:val="000000"/>
        </w:rPr>
        <w:t xml:space="preserve">Zaprasza do złożenia oferty w postępowaniu o udzielenie zamówienia publicznego prowadzonego w trybie </w:t>
      </w:r>
      <w:r w:rsidR="006204E8" w:rsidRPr="0011713A">
        <w:rPr>
          <w:color w:val="000000"/>
        </w:rPr>
        <w:t xml:space="preserve">podstawowym bez negocjacji </w:t>
      </w:r>
      <w:r w:rsidRPr="0011713A">
        <w:rPr>
          <w:color w:val="000000"/>
        </w:rPr>
        <w:t xml:space="preserve">o wartości </w:t>
      </w:r>
      <w:r w:rsidR="006204E8" w:rsidRPr="0011713A">
        <w:rPr>
          <w:color w:val="000000"/>
        </w:rPr>
        <w:t xml:space="preserve">zamówienia </w:t>
      </w:r>
      <w:proofErr w:type="gramStart"/>
      <w:r w:rsidR="006204E8" w:rsidRPr="0011713A">
        <w:rPr>
          <w:color w:val="000000"/>
        </w:rPr>
        <w:t>nie przekraczającej</w:t>
      </w:r>
      <w:proofErr w:type="gramEnd"/>
      <w:r w:rsidR="006204E8" w:rsidRPr="0011713A">
        <w:rPr>
          <w:color w:val="000000"/>
        </w:rPr>
        <w:t xml:space="preserve"> progów unijnych o jakich stanowi art. 3 ustawy z 11 września 2019 r. - Prawo zamówień publicznych </w:t>
      </w:r>
      <w:r w:rsidR="006769DE" w:rsidRPr="0011713A">
        <w:rPr>
          <w:color w:val="000000"/>
        </w:rPr>
        <w:t>(Dz.U. z 20</w:t>
      </w:r>
      <w:r w:rsidR="003F5DFF">
        <w:rPr>
          <w:color w:val="000000"/>
        </w:rPr>
        <w:t>2</w:t>
      </w:r>
      <w:r w:rsidR="004D1B2B">
        <w:rPr>
          <w:color w:val="000000"/>
        </w:rPr>
        <w:t>6 r</w:t>
      </w:r>
      <w:r w:rsidR="00CC6D77">
        <w:rPr>
          <w:color w:val="000000"/>
        </w:rPr>
        <w:t>.</w:t>
      </w:r>
      <w:r w:rsidR="004D1B2B">
        <w:rPr>
          <w:color w:val="000000"/>
        </w:rPr>
        <w:t xml:space="preserve"> poz. 793 z </w:t>
      </w:r>
      <w:proofErr w:type="spellStart"/>
      <w:r w:rsidR="004D1B2B">
        <w:rPr>
          <w:color w:val="000000"/>
        </w:rPr>
        <w:t>poźn</w:t>
      </w:r>
      <w:proofErr w:type="spellEnd"/>
      <w:r w:rsidR="004D1B2B">
        <w:rPr>
          <w:color w:val="000000"/>
        </w:rPr>
        <w:t>. zm.</w:t>
      </w:r>
      <w:r w:rsidR="003F5DFF">
        <w:rPr>
          <w:color w:val="000000"/>
        </w:rPr>
        <w:t>)</w:t>
      </w:r>
      <w:r w:rsidR="006204E8" w:rsidRPr="0011713A">
        <w:rPr>
          <w:color w:val="000000"/>
        </w:rPr>
        <w:t xml:space="preserve"> – dalej </w:t>
      </w:r>
      <w:r w:rsidR="004D1B2B">
        <w:rPr>
          <w:color w:val="000000"/>
        </w:rPr>
        <w:t xml:space="preserve">„ustawa </w:t>
      </w:r>
      <w:proofErr w:type="spellStart"/>
      <w:r w:rsidR="004D1B2B">
        <w:rPr>
          <w:color w:val="000000"/>
        </w:rPr>
        <w:t>Pzp</w:t>
      </w:r>
      <w:proofErr w:type="spellEnd"/>
      <w:r w:rsidR="004D1B2B">
        <w:rPr>
          <w:color w:val="000000"/>
        </w:rPr>
        <w:t>”</w:t>
      </w:r>
      <w:r w:rsidR="003528D4" w:rsidRPr="0011713A">
        <w:rPr>
          <w:color w:val="000000"/>
        </w:rPr>
        <w:t xml:space="preserve"> </w:t>
      </w:r>
      <w:r w:rsidR="00C92942" w:rsidRPr="0011713A">
        <w:rPr>
          <w:color w:val="000000"/>
        </w:rPr>
        <w:t>na</w:t>
      </w:r>
      <w:r w:rsidR="006204E8" w:rsidRPr="0011713A">
        <w:rPr>
          <w:color w:val="000000"/>
        </w:rPr>
        <w:t xml:space="preserve"> </w:t>
      </w:r>
      <w:r w:rsidR="001361C2" w:rsidRPr="0011713A">
        <w:rPr>
          <w:color w:val="000000"/>
        </w:rPr>
        <w:t>„</w:t>
      </w:r>
      <w:r w:rsidR="003F5DFF">
        <w:rPr>
          <w:color w:val="000000"/>
        </w:rPr>
        <w:t>usługę</w:t>
      </w:r>
      <w:r w:rsidR="001361C2" w:rsidRPr="0011713A">
        <w:rPr>
          <w:color w:val="000000"/>
        </w:rPr>
        <w:t>”</w:t>
      </w:r>
      <w:r w:rsidR="00570717" w:rsidRPr="0011713A">
        <w:rPr>
          <w:color w:val="000000"/>
        </w:rPr>
        <w:t xml:space="preserve"> pn.</w:t>
      </w:r>
      <w:r w:rsidR="00CD60FD" w:rsidRPr="0011713A">
        <w:rPr>
          <w:color w:val="000000"/>
        </w:rPr>
        <w:t xml:space="preserve"> </w:t>
      </w:r>
      <w:r w:rsidR="003F5DFF" w:rsidRPr="003F5DFF">
        <w:rPr>
          <w:color w:val="000000"/>
        </w:rPr>
        <w:t xml:space="preserve">„Świadczenie usług ochrony osób i mienia oraz sprzątania pomieszczeń biurowych, socjalnych i sanitarnych dla Zakładu Utylizacji Odpadów Komunalnych </w:t>
      </w:r>
      <w:r w:rsidR="004D1B2B">
        <w:rPr>
          <w:color w:val="000000"/>
        </w:rPr>
        <w:br/>
      </w:r>
      <w:r w:rsidR="003F5DFF" w:rsidRPr="003F5DFF">
        <w:rPr>
          <w:color w:val="000000"/>
        </w:rPr>
        <w:t xml:space="preserve">w </w:t>
      </w:r>
      <w:proofErr w:type="spellStart"/>
      <w:r w:rsidR="003F5DFF" w:rsidRPr="003F5DFF">
        <w:rPr>
          <w:color w:val="000000"/>
        </w:rPr>
        <w:t>Janczycach</w:t>
      </w:r>
      <w:proofErr w:type="spellEnd"/>
      <w:r w:rsidR="003F5DFF" w:rsidRPr="003F5DFF">
        <w:rPr>
          <w:color w:val="000000"/>
        </w:rPr>
        <w:t>”</w:t>
      </w:r>
    </w:p>
    <w:p w14:paraId="7F17F19D" w14:textId="77777777" w:rsidR="004D1B2B" w:rsidRDefault="004D1B2B" w:rsidP="004D1B2B">
      <w:pPr>
        <w:suppressAutoHyphens/>
        <w:spacing w:line="360" w:lineRule="auto"/>
        <w:ind w:left="360"/>
        <w:jc w:val="center"/>
        <w:rPr>
          <w:sz w:val="22"/>
          <w:szCs w:val="22"/>
        </w:rPr>
      </w:pPr>
    </w:p>
    <w:p w14:paraId="549D0DF1" w14:textId="77777777" w:rsidR="004D1B2B" w:rsidRPr="00387C30" w:rsidRDefault="004D1B2B" w:rsidP="004D1B2B">
      <w:pPr>
        <w:suppressAutoHyphens/>
        <w:spacing w:line="360" w:lineRule="auto"/>
        <w:ind w:left="360"/>
        <w:jc w:val="center"/>
        <w:rPr>
          <w:i/>
          <w:iCs/>
          <w:sz w:val="20"/>
          <w:szCs w:val="20"/>
        </w:rPr>
      </w:pPr>
      <w:r w:rsidRPr="004D1B2B">
        <w:rPr>
          <w:sz w:val="22"/>
          <w:szCs w:val="22"/>
        </w:rPr>
        <w:t>Nr postępowania:</w:t>
      </w:r>
      <w:r w:rsidRPr="00BF6E99">
        <w:rPr>
          <w:i/>
          <w:iCs/>
          <w:sz w:val="22"/>
          <w:szCs w:val="22"/>
        </w:rPr>
        <w:t xml:space="preserve"> </w:t>
      </w:r>
      <w:r w:rsidRPr="004D1B2B">
        <w:rPr>
          <w:bCs/>
          <w:iCs/>
          <w:szCs w:val="29"/>
        </w:rPr>
        <w:t>MZGOK ZP.3.2026</w:t>
      </w:r>
    </w:p>
    <w:p w14:paraId="282CC4C6" w14:textId="77777777" w:rsidR="003F5DFF" w:rsidRPr="0011713A" w:rsidRDefault="003F5DFF" w:rsidP="003F5DFF">
      <w:pPr>
        <w:suppressAutoHyphens/>
        <w:spacing w:line="360" w:lineRule="auto"/>
        <w:ind w:left="360"/>
        <w:jc w:val="center"/>
        <w:rPr>
          <w:b/>
          <w:color w:val="000000"/>
          <w:sz w:val="26"/>
          <w:szCs w:val="26"/>
        </w:rPr>
      </w:pPr>
    </w:p>
    <w:p w14:paraId="58859AD2" w14:textId="77777777" w:rsidR="00BF6E99" w:rsidRPr="004D1B2B" w:rsidRDefault="004865D5" w:rsidP="00CC6D77">
      <w:pPr>
        <w:tabs>
          <w:tab w:val="center" w:pos="4536"/>
          <w:tab w:val="left" w:pos="6945"/>
        </w:tabs>
        <w:spacing w:before="40" w:line="360" w:lineRule="auto"/>
        <w:jc w:val="center"/>
        <w:rPr>
          <w:color w:val="000000"/>
        </w:rPr>
      </w:pPr>
      <w:r w:rsidRPr="004D1B2B">
        <w:rPr>
          <w:b/>
          <w:color w:val="000000"/>
        </w:rPr>
        <w:t xml:space="preserve">Przedmiotowe postępowanie prowadzone jest </w:t>
      </w:r>
      <w:r w:rsidR="006204E8" w:rsidRPr="004D1B2B">
        <w:rPr>
          <w:b/>
          <w:color w:val="000000"/>
        </w:rPr>
        <w:t xml:space="preserve">przy użyciu środków komunikacji elektronicznej. Składanie ofert następuje za pośrednictwem </w:t>
      </w:r>
      <w:r w:rsidR="00CC6D77" w:rsidRPr="004D1B2B">
        <w:rPr>
          <w:b/>
          <w:color w:val="000000"/>
        </w:rPr>
        <w:t>https://ezamowienia.gov.pl</w:t>
      </w:r>
    </w:p>
    <w:p w14:paraId="189161A7" w14:textId="77777777" w:rsidR="00C63065" w:rsidRPr="0011713A" w:rsidRDefault="00C63065" w:rsidP="00310357">
      <w:pPr>
        <w:tabs>
          <w:tab w:val="center" w:pos="4536"/>
          <w:tab w:val="left" w:pos="6945"/>
        </w:tabs>
        <w:spacing w:before="600" w:after="600" w:line="360" w:lineRule="auto"/>
        <w:jc w:val="center"/>
        <w:rPr>
          <w:caps/>
          <w:color w:val="000000"/>
          <w:sz w:val="26"/>
          <w:szCs w:val="26"/>
        </w:rPr>
      </w:pPr>
    </w:p>
    <w:p w14:paraId="1C5C04B5" w14:textId="77777777" w:rsidR="00CD60FD" w:rsidRPr="0011713A" w:rsidRDefault="00CD60FD" w:rsidP="00310357">
      <w:pPr>
        <w:pStyle w:val="Tytu"/>
        <w:spacing w:after="40" w:line="360" w:lineRule="auto"/>
        <w:rPr>
          <w:rFonts w:ascii="Times New Roman" w:hAnsi="Times New Roman"/>
          <w:caps/>
          <w:color w:val="000000"/>
          <w:sz w:val="26"/>
          <w:szCs w:val="26"/>
        </w:rPr>
      </w:pPr>
    </w:p>
    <w:p w14:paraId="112D60B5" w14:textId="77777777" w:rsidR="00CD60FD" w:rsidRPr="0011713A" w:rsidRDefault="00CD60FD" w:rsidP="00310357">
      <w:pPr>
        <w:pStyle w:val="Tytu"/>
        <w:spacing w:after="40" w:line="360" w:lineRule="auto"/>
        <w:rPr>
          <w:rFonts w:ascii="Times New Roman" w:hAnsi="Times New Roman"/>
          <w:caps/>
          <w:color w:val="000000"/>
          <w:sz w:val="26"/>
          <w:szCs w:val="26"/>
        </w:rPr>
      </w:pPr>
    </w:p>
    <w:p w14:paraId="14E3C823" w14:textId="77777777" w:rsidR="00CD60FD" w:rsidRPr="0011713A" w:rsidRDefault="00CD60FD" w:rsidP="00310357">
      <w:pPr>
        <w:pStyle w:val="Tytu"/>
        <w:spacing w:after="40" w:line="360" w:lineRule="auto"/>
        <w:rPr>
          <w:rFonts w:ascii="Times New Roman" w:hAnsi="Times New Roman"/>
          <w:caps/>
          <w:color w:val="000000"/>
          <w:sz w:val="26"/>
          <w:szCs w:val="26"/>
        </w:rPr>
      </w:pPr>
    </w:p>
    <w:p w14:paraId="0181AC07" w14:textId="77777777" w:rsidR="00CD60FD" w:rsidRPr="0011713A" w:rsidRDefault="00CD60FD" w:rsidP="00310357">
      <w:pPr>
        <w:pStyle w:val="Tytu"/>
        <w:spacing w:after="40" w:line="360" w:lineRule="auto"/>
        <w:rPr>
          <w:rFonts w:ascii="Times New Roman" w:hAnsi="Times New Roman"/>
          <w:caps/>
          <w:color w:val="000000"/>
          <w:sz w:val="26"/>
          <w:szCs w:val="26"/>
        </w:rPr>
      </w:pPr>
    </w:p>
    <w:p w14:paraId="66B13CB1" w14:textId="77777777" w:rsidR="00CD60FD" w:rsidRPr="0011713A" w:rsidRDefault="00CD60FD" w:rsidP="00310357">
      <w:pPr>
        <w:pStyle w:val="Tytu"/>
        <w:spacing w:after="40" w:line="360" w:lineRule="auto"/>
        <w:rPr>
          <w:rFonts w:ascii="Times New Roman" w:hAnsi="Times New Roman"/>
          <w:caps/>
          <w:color w:val="000000"/>
          <w:sz w:val="26"/>
          <w:szCs w:val="26"/>
        </w:rPr>
      </w:pPr>
    </w:p>
    <w:p w14:paraId="38723C54" w14:textId="77777777" w:rsidR="00CD60FD" w:rsidRPr="0011713A" w:rsidRDefault="00CD60FD" w:rsidP="00310357">
      <w:pPr>
        <w:pStyle w:val="Tytu"/>
        <w:spacing w:after="40" w:line="360" w:lineRule="auto"/>
        <w:rPr>
          <w:rFonts w:ascii="Times New Roman" w:hAnsi="Times New Roman"/>
          <w:caps/>
          <w:color w:val="000000"/>
          <w:sz w:val="26"/>
          <w:szCs w:val="26"/>
        </w:rPr>
      </w:pPr>
    </w:p>
    <w:p w14:paraId="11812248" w14:textId="77777777" w:rsidR="004D1B2B" w:rsidRPr="00250CAF" w:rsidRDefault="004712D4" w:rsidP="00310357">
      <w:pPr>
        <w:pStyle w:val="Tytu"/>
        <w:spacing w:after="40" w:line="360" w:lineRule="auto"/>
        <w:rPr>
          <w:rFonts w:ascii="Times New Roman" w:hAnsi="Times New Roman"/>
          <w:caps/>
          <w:color w:val="000000"/>
          <w:sz w:val="24"/>
          <w:szCs w:val="24"/>
        </w:rPr>
      </w:pPr>
      <w:r w:rsidRPr="00250CAF">
        <w:rPr>
          <w:rFonts w:ascii="Times New Roman" w:hAnsi="Times New Roman"/>
          <w:caps/>
          <w:color w:val="000000"/>
          <w:sz w:val="24"/>
          <w:szCs w:val="24"/>
        </w:rPr>
        <w:t>Janczyce</w:t>
      </w:r>
    </w:p>
    <w:p w14:paraId="220CEDBD" w14:textId="77777777" w:rsidR="004659A9" w:rsidRPr="00250CAF" w:rsidRDefault="00A07CE0" w:rsidP="00310357">
      <w:pPr>
        <w:pStyle w:val="Tytu"/>
        <w:spacing w:after="40" w:line="360" w:lineRule="auto"/>
        <w:rPr>
          <w:rFonts w:ascii="Times New Roman" w:hAnsi="Times New Roman"/>
          <w:caps/>
          <w:color w:val="000000"/>
          <w:sz w:val="24"/>
          <w:szCs w:val="24"/>
        </w:rPr>
      </w:pPr>
      <w:r w:rsidRPr="00250CAF">
        <w:rPr>
          <w:rFonts w:ascii="Times New Roman" w:hAnsi="Times New Roman"/>
          <w:caps/>
          <w:color w:val="000000"/>
          <w:sz w:val="24"/>
          <w:szCs w:val="24"/>
        </w:rPr>
        <w:t xml:space="preserve">PAŹDZIERNIK </w:t>
      </w:r>
      <w:r w:rsidR="00132F37" w:rsidRPr="00250CAF">
        <w:rPr>
          <w:rFonts w:ascii="Times New Roman" w:hAnsi="Times New Roman"/>
          <w:caps/>
          <w:color w:val="000000"/>
          <w:sz w:val="24"/>
          <w:szCs w:val="24"/>
        </w:rPr>
        <w:t>202</w:t>
      </w:r>
      <w:r w:rsidR="00FE7180" w:rsidRPr="00250CAF">
        <w:rPr>
          <w:rFonts w:ascii="Times New Roman" w:hAnsi="Times New Roman"/>
          <w:caps/>
          <w:color w:val="000000"/>
          <w:sz w:val="24"/>
          <w:szCs w:val="24"/>
        </w:rPr>
        <w:t>6</w:t>
      </w:r>
    </w:p>
    <w:p w14:paraId="65092D5F" w14:textId="77777777" w:rsidR="004712D4" w:rsidRDefault="004712D4" w:rsidP="00310357">
      <w:pPr>
        <w:pStyle w:val="Tytu"/>
        <w:spacing w:after="40" w:line="360" w:lineRule="auto"/>
        <w:rPr>
          <w:rFonts w:ascii="Times New Roman" w:hAnsi="Times New Roman"/>
          <w:caps/>
          <w:color w:val="000000"/>
          <w:sz w:val="26"/>
          <w:szCs w:val="26"/>
        </w:rPr>
      </w:pPr>
    </w:p>
    <w:p w14:paraId="2C1E7AD1" w14:textId="77777777" w:rsidR="00BD11A4" w:rsidRPr="0011713A" w:rsidRDefault="00C1481E" w:rsidP="00012FB0">
      <w:pPr>
        <w:pStyle w:val="pkt"/>
        <w:numPr>
          <w:ilvl w:val="0"/>
          <w:numId w:val="17"/>
        </w:numPr>
        <w:pBdr>
          <w:bottom w:val="double" w:sz="4" w:space="1" w:color="auto"/>
        </w:pBdr>
        <w:shd w:val="clear" w:color="auto" w:fill="DAEEF3"/>
        <w:spacing w:before="360" w:after="40" w:line="360" w:lineRule="auto"/>
        <w:ind w:left="284" w:hanging="284"/>
        <w:rPr>
          <w:color w:val="000000"/>
          <w:sz w:val="26"/>
          <w:szCs w:val="26"/>
        </w:rPr>
      </w:pPr>
      <w:r w:rsidRPr="0011713A">
        <w:rPr>
          <w:b/>
          <w:bCs/>
          <w:color w:val="000000"/>
          <w:kern w:val="32"/>
          <w:sz w:val="26"/>
          <w:szCs w:val="26"/>
        </w:rPr>
        <w:lastRenderedPageBreak/>
        <w:tab/>
      </w:r>
      <w:r w:rsidR="00927FE7" w:rsidRPr="0011713A">
        <w:rPr>
          <w:b/>
          <w:bCs/>
          <w:color w:val="000000"/>
          <w:kern w:val="32"/>
          <w:sz w:val="26"/>
          <w:szCs w:val="26"/>
        </w:rPr>
        <w:t>NAZWA ORAZ ADRES ZAMAWIAJĄCEGO</w:t>
      </w:r>
    </w:p>
    <w:p w14:paraId="285A6D95" w14:textId="77777777" w:rsidR="006204E8" w:rsidRPr="0011713A" w:rsidRDefault="006204E8" w:rsidP="00637338">
      <w:pPr>
        <w:tabs>
          <w:tab w:val="left" w:pos="540"/>
        </w:tabs>
        <w:spacing w:line="360" w:lineRule="auto"/>
        <w:ind w:left="284"/>
        <w:jc w:val="both"/>
        <w:rPr>
          <w:color w:val="000000"/>
          <w:sz w:val="26"/>
          <w:szCs w:val="26"/>
        </w:rPr>
      </w:pPr>
    </w:p>
    <w:p w14:paraId="302AB5D0" w14:textId="77777777" w:rsidR="00CC6D77" w:rsidRPr="008E3011" w:rsidRDefault="00CC6D77" w:rsidP="00CC6D77">
      <w:pPr>
        <w:pStyle w:val="NormalnyWeb"/>
        <w:spacing w:before="0" w:beforeAutospacing="0" w:after="0" w:afterAutospacing="0" w:line="360" w:lineRule="auto"/>
        <w:rPr>
          <w:b/>
          <w:bCs/>
          <w:sz w:val="24"/>
          <w:szCs w:val="22"/>
        </w:rPr>
      </w:pPr>
      <w:r w:rsidRPr="008E3011">
        <w:rPr>
          <w:b/>
          <w:bCs/>
          <w:sz w:val="24"/>
          <w:szCs w:val="22"/>
        </w:rPr>
        <w:t>Międzygminny Zakład Gospodarki Odpadami Komunalnymi Sp. z o.o.</w:t>
      </w:r>
    </w:p>
    <w:p w14:paraId="718DA761" w14:textId="77777777" w:rsidR="004D1B2B" w:rsidRDefault="00CC6D77" w:rsidP="00CC6D77">
      <w:pPr>
        <w:pStyle w:val="NormalnyWeb"/>
        <w:spacing w:before="0" w:beforeAutospacing="0" w:after="0" w:afterAutospacing="0" w:line="360" w:lineRule="auto"/>
        <w:rPr>
          <w:b/>
          <w:bCs/>
          <w:sz w:val="24"/>
          <w:szCs w:val="22"/>
        </w:rPr>
      </w:pPr>
      <w:proofErr w:type="spellStart"/>
      <w:r w:rsidRPr="008E3011">
        <w:rPr>
          <w:b/>
          <w:bCs/>
          <w:sz w:val="24"/>
          <w:szCs w:val="22"/>
        </w:rPr>
        <w:t>Janczyce</w:t>
      </w:r>
      <w:proofErr w:type="spellEnd"/>
      <w:r w:rsidRPr="008E3011">
        <w:rPr>
          <w:b/>
          <w:bCs/>
          <w:sz w:val="24"/>
          <w:szCs w:val="22"/>
        </w:rPr>
        <w:t xml:space="preserve"> 50 </w:t>
      </w:r>
    </w:p>
    <w:p w14:paraId="625B24A1" w14:textId="77777777" w:rsidR="00CC6D77" w:rsidRPr="008E3011" w:rsidRDefault="00CC6D77" w:rsidP="00CC6D77">
      <w:pPr>
        <w:pStyle w:val="NormalnyWeb"/>
        <w:spacing w:before="0" w:beforeAutospacing="0" w:after="0" w:afterAutospacing="0" w:line="360" w:lineRule="auto"/>
        <w:rPr>
          <w:b/>
          <w:bCs/>
          <w:sz w:val="24"/>
          <w:szCs w:val="22"/>
        </w:rPr>
      </w:pPr>
      <w:r w:rsidRPr="008E3011">
        <w:rPr>
          <w:b/>
          <w:bCs/>
          <w:sz w:val="24"/>
          <w:szCs w:val="22"/>
        </w:rPr>
        <w:t xml:space="preserve">27-552 Baćkowice </w:t>
      </w:r>
    </w:p>
    <w:p w14:paraId="5D992002" w14:textId="77777777" w:rsidR="00CC6D77" w:rsidRPr="008E3011" w:rsidRDefault="00CC6D77" w:rsidP="00CC6D77">
      <w:pPr>
        <w:pStyle w:val="NormalnyWeb"/>
        <w:spacing w:before="0" w:beforeAutospacing="0" w:after="0" w:afterAutospacing="0" w:line="360" w:lineRule="auto"/>
        <w:rPr>
          <w:bCs/>
          <w:sz w:val="24"/>
          <w:szCs w:val="22"/>
        </w:rPr>
      </w:pPr>
      <w:r w:rsidRPr="008E3011">
        <w:rPr>
          <w:bCs/>
          <w:sz w:val="24"/>
          <w:szCs w:val="22"/>
        </w:rPr>
        <w:t>NIP: 8631698913</w:t>
      </w:r>
    </w:p>
    <w:p w14:paraId="566DDFAA" w14:textId="77777777" w:rsidR="00CC6D77" w:rsidRPr="008E3011" w:rsidRDefault="00CC6D77" w:rsidP="00CC6D77">
      <w:pPr>
        <w:pStyle w:val="NormalnyWeb"/>
        <w:spacing w:before="0" w:beforeAutospacing="0" w:after="0" w:afterAutospacing="0" w:line="360" w:lineRule="auto"/>
        <w:rPr>
          <w:bCs/>
          <w:sz w:val="24"/>
          <w:szCs w:val="22"/>
        </w:rPr>
      </w:pPr>
      <w:r w:rsidRPr="008E3011">
        <w:rPr>
          <w:bCs/>
          <w:sz w:val="24"/>
          <w:szCs w:val="22"/>
        </w:rPr>
        <w:t>REGON: 260698163</w:t>
      </w:r>
    </w:p>
    <w:p w14:paraId="502A6F06" w14:textId="77777777" w:rsidR="00CC6D77" w:rsidRPr="008E3011" w:rsidRDefault="00CC6D77" w:rsidP="00CC6D77">
      <w:pPr>
        <w:pStyle w:val="NormalnyWeb"/>
        <w:spacing w:before="0" w:beforeAutospacing="0" w:after="0" w:afterAutospacing="0" w:line="360" w:lineRule="auto"/>
        <w:rPr>
          <w:sz w:val="24"/>
          <w:szCs w:val="22"/>
        </w:rPr>
      </w:pPr>
      <w:r w:rsidRPr="008E3011">
        <w:rPr>
          <w:bCs/>
          <w:sz w:val="24"/>
          <w:szCs w:val="22"/>
        </w:rPr>
        <w:t>KRS: 0000462775</w:t>
      </w:r>
    </w:p>
    <w:p w14:paraId="06F21319" w14:textId="77777777" w:rsidR="00CC6D77" w:rsidRPr="008E3011" w:rsidRDefault="00CC6D77" w:rsidP="00CC6D77">
      <w:pPr>
        <w:pStyle w:val="NormalnyWeb"/>
        <w:spacing w:before="0" w:beforeAutospacing="0" w:after="0" w:afterAutospacing="0" w:line="360" w:lineRule="auto"/>
        <w:rPr>
          <w:bCs/>
          <w:sz w:val="24"/>
          <w:szCs w:val="22"/>
          <w:lang w:val="en-US"/>
        </w:rPr>
      </w:pPr>
      <w:r w:rsidRPr="008E3011">
        <w:rPr>
          <w:bCs/>
          <w:sz w:val="24"/>
          <w:szCs w:val="22"/>
          <w:lang w:val="en-US"/>
        </w:rPr>
        <w:t xml:space="preserve">tel. 500 031 418, </w:t>
      </w:r>
    </w:p>
    <w:p w14:paraId="0FD3585D" w14:textId="77777777" w:rsidR="00CC6D77" w:rsidRPr="008E3011" w:rsidRDefault="00CC6D77" w:rsidP="00CC6D77">
      <w:pPr>
        <w:pStyle w:val="NormalnyWeb"/>
        <w:spacing w:before="0" w:beforeAutospacing="0" w:after="0" w:afterAutospacing="0" w:line="360" w:lineRule="auto"/>
        <w:rPr>
          <w:rStyle w:val="apple-converted-space"/>
          <w:sz w:val="22"/>
          <w:szCs w:val="22"/>
          <w:lang w:val="en-US"/>
        </w:rPr>
      </w:pPr>
      <w:r w:rsidRPr="008E3011">
        <w:rPr>
          <w:sz w:val="22"/>
          <w:szCs w:val="22"/>
          <w:lang w:val="en-US"/>
        </w:rPr>
        <w:t>e-mail:</w:t>
      </w:r>
      <w:r w:rsidRPr="008E3011">
        <w:rPr>
          <w:rStyle w:val="apple-converted-space"/>
          <w:sz w:val="22"/>
          <w:szCs w:val="22"/>
          <w:lang w:val="en-US"/>
        </w:rPr>
        <w:t> </w:t>
      </w:r>
      <w:hyperlink r:id="rId8" w:history="1">
        <w:r w:rsidRPr="008E3011">
          <w:rPr>
            <w:rStyle w:val="Hipercze"/>
            <w:color w:val="auto"/>
            <w:sz w:val="22"/>
            <w:szCs w:val="22"/>
            <w:lang w:val="en-US"/>
          </w:rPr>
          <w:t>przetargi@mzgok.com.pl</w:t>
        </w:r>
      </w:hyperlink>
    </w:p>
    <w:p w14:paraId="39F196B1" w14:textId="77777777" w:rsidR="00CC6D77" w:rsidRPr="008E3011" w:rsidRDefault="00CC6D77" w:rsidP="00CC6D77">
      <w:pPr>
        <w:pStyle w:val="NormalnyWeb"/>
        <w:spacing w:before="0" w:beforeAutospacing="0" w:after="0" w:afterAutospacing="0" w:line="360" w:lineRule="auto"/>
        <w:rPr>
          <w:rStyle w:val="apple-converted-space"/>
          <w:sz w:val="24"/>
          <w:szCs w:val="22"/>
        </w:rPr>
      </w:pPr>
      <w:r w:rsidRPr="008E3011">
        <w:rPr>
          <w:rStyle w:val="apple-converted-space"/>
          <w:sz w:val="24"/>
          <w:szCs w:val="22"/>
        </w:rPr>
        <w:t xml:space="preserve">strona www: bip.mzgok.com.pl </w:t>
      </w:r>
    </w:p>
    <w:p w14:paraId="042ED2E8" w14:textId="77777777" w:rsidR="004D1B2B" w:rsidRPr="004D1B2B" w:rsidRDefault="004D1B2B" w:rsidP="004D1B2B">
      <w:pPr>
        <w:spacing w:line="360" w:lineRule="auto"/>
        <w:jc w:val="both"/>
        <w:rPr>
          <w:color w:val="000000"/>
        </w:rPr>
      </w:pPr>
      <w:r w:rsidRPr="004D1B2B">
        <w:rPr>
          <w:color w:val="000000"/>
        </w:rPr>
        <w:t xml:space="preserve">Adres strony internetowej, na której jest prowadzone postępowanie i na której będą dostępne wszelkie dokumenty związane z prowadzoną procedurą: </w:t>
      </w:r>
      <w:hyperlink r:id="rId9" w:history="1">
        <w:r w:rsidRPr="00432AB0">
          <w:rPr>
            <w:rStyle w:val="Hipercze"/>
          </w:rPr>
          <w:t>www.ezamowienia.gov.pl</w:t>
        </w:r>
      </w:hyperlink>
      <w:r w:rsidRPr="004D1B2B">
        <w:rPr>
          <w:color w:val="000000"/>
        </w:rPr>
        <w:t xml:space="preserve"> </w:t>
      </w:r>
    </w:p>
    <w:p w14:paraId="135DB027" w14:textId="61525768" w:rsidR="00055167" w:rsidRPr="00250CAF" w:rsidRDefault="004D1B2B" w:rsidP="00250CAF">
      <w:pPr>
        <w:spacing w:line="360" w:lineRule="auto"/>
        <w:jc w:val="both"/>
        <w:rPr>
          <w:color w:val="EE0000"/>
        </w:rPr>
      </w:pPr>
      <w:r w:rsidRPr="004D1B2B">
        <w:rPr>
          <w:color w:val="000000"/>
        </w:rPr>
        <w:t xml:space="preserve">Postępowanie </w:t>
      </w:r>
      <w:r w:rsidRPr="004855B7">
        <w:t>dostępne pod adresem</w:t>
      </w:r>
      <w:r>
        <w:t>:</w:t>
      </w:r>
      <w:r w:rsidR="008836FA" w:rsidRPr="008836FA">
        <w:t xml:space="preserve"> </w:t>
      </w:r>
      <w:hyperlink r:id="rId10" w:history="1">
        <w:r w:rsidR="008836FA" w:rsidRPr="004563CE">
          <w:rPr>
            <w:rStyle w:val="Hipercze"/>
          </w:rPr>
          <w:t>https://ezamowienia.gov.pl/mp-client/tenders/ocds-148610-ee1f7369-1859-450f-bb4c-67090de9abb8</w:t>
        </w:r>
      </w:hyperlink>
      <w:r w:rsidR="008836FA">
        <w:t xml:space="preserve"> </w:t>
      </w:r>
      <w:r>
        <w:t xml:space="preserve"> </w:t>
      </w:r>
    </w:p>
    <w:p w14:paraId="0C3B7F8B" w14:textId="77777777" w:rsidR="00651132" w:rsidRPr="0011713A" w:rsidRDefault="00C1481E" w:rsidP="00012FB0">
      <w:pPr>
        <w:pStyle w:val="pkt"/>
        <w:numPr>
          <w:ilvl w:val="0"/>
          <w:numId w:val="17"/>
        </w:numPr>
        <w:pBdr>
          <w:bottom w:val="double" w:sz="4" w:space="1" w:color="auto"/>
        </w:pBdr>
        <w:shd w:val="clear" w:color="auto" w:fill="DAEEF3"/>
        <w:spacing w:before="360" w:after="40" w:line="360" w:lineRule="auto"/>
        <w:ind w:left="284" w:hanging="284"/>
        <w:rPr>
          <w:b/>
          <w:color w:val="000000"/>
          <w:sz w:val="26"/>
          <w:szCs w:val="26"/>
        </w:rPr>
      </w:pPr>
      <w:r w:rsidRPr="0011713A">
        <w:rPr>
          <w:b/>
          <w:color w:val="000000"/>
          <w:sz w:val="26"/>
          <w:szCs w:val="26"/>
        </w:rPr>
        <w:tab/>
      </w:r>
      <w:r w:rsidR="007A3EC3" w:rsidRPr="0011713A">
        <w:rPr>
          <w:b/>
          <w:color w:val="000000"/>
          <w:sz w:val="26"/>
          <w:szCs w:val="26"/>
        </w:rPr>
        <w:t>OCHRONA DANYCH OSOBOWYCH</w:t>
      </w:r>
    </w:p>
    <w:p w14:paraId="6198B3E3" w14:textId="77777777" w:rsidR="003D6AA5" w:rsidRPr="00250CAF" w:rsidRDefault="003D6AA5" w:rsidP="00012FB0">
      <w:pPr>
        <w:pStyle w:val="pkt"/>
        <w:numPr>
          <w:ilvl w:val="0"/>
          <w:numId w:val="19"/>
        </w:numPr>
        <w:tabs>
          <w:tab w:val="num" w:pos="284"/>
        </w:tabs>
        <w:spacing w:before="240" w:after="0" w:line="360" w:lineRule="auto"/>
        <w:ind w:left="284" w:hanging="284"/>
        <w:rPr>
          <w:color w:val="000000"/>
          <w:szCs w:val="24"/>
        </w:rPr>
      </w:pPr>
      <w:r w:rsidRPr="00250CAF">
        <w:rPr>
          <w:color w:val="000000"/>
          <w:szCs w:val="24"/>
        </w:rPr>
        <w:t xml:space="preserve">Zgodnie z art. 13 ust. 1 i 2 rozporządzenia Parlamentu Europejskiego i Rady (UE) 2016/679 z dnia 27 kwietnia 2016 r. w sprawie ochrony osób fizycznych w związku </w:t>
      </w:r>
      <w:r w:rsidR="004D1B2B">
        <w:rPr>
          <w:color w:val="000000"/>
          <w:szCs w:val="24"/>
        </w:rPr>
        <w:br/>
      </w:r>
      <w:r w:rsidRPr="00250CAF">
        <w:rPr>
          <w:color w:val="000000"/>
          <w:szCs w:val="24"/>
        </w:rPr>
        <w:t xml:space="preserve">z przetwarzaniem danych osobowych i w sprawie swobodnego przepływu takich danych oraz uchylenia dyrektywy 95/46/WE (ogólne rozporządzenie o danych) (Dz. U. UE L119 </w:t>
      </w:r>
      <w:r w:rsidR="004D1B2B">
        <w:rPr>
          <w:color w:val="000000"/>
          <w:szCs w:val="24"/>
        </w:rPr>
        <w:br/>
      </w:r>
      <w:r w:rsidRPr="00250CAF">
        <w:rPr>
          <w:color w:val="000000"/>
          <w:szCs w:val="24"/>
        </w:rPr>
        <w:t>z dnia 4 maja 2016 r., str. 1; zwanym dalej „RODO”) informujemy, że:</w:t>
      </w:r>
    </w:p>
    <w:p w14:paraId="3A39F4BD" w14:textId="77777777" w:rsidR="006769DE" w:rsidRPr="00250CAF" w:rsidRDefault="003D6AA5" w:rsidP="00012FB0">
      <w:pPr>
        <w:numPr>
          <w:ilvl w:val="0"/>
          <w:numId w:val="28"/>
        </w:numPr>
        <w:spacing w:line="360" w:lineRule="auto"/>
        <w:ind w:left="567" w:hanging="283"/>
        <w:jc w:val="both"/>
        <w:rPr>
          <w:color w:val="000000"/>
        </w:rPr>
      </w:pPr>
      <w:r w:rsidRPr="00250CAF">
        <w:rPr>
          <w:color w:val="000000"/>
        </w:rPr>
        <w:t xml:space="preserve">administratorem Pani/Pana danych osobowych jest </w:t>
      </w:r>
      <w:r w:rsidR="004712D4" w:rsidRPr="00250CAF">
        <w:rPr>
          <w:color w:val="000000"/>
        </w:rPr>
        <w:t>Prezes Międzygminnego Zakładu Gospodarki Odpadami Komunalnymi Sp. z o.o.</w:t>
      </w:r>
      <w:r w:rsidR="006769DE" w:rsidRPr="00250CAF">
        <w:rPr>
          <w:color w:val="000000"/>
        </w:rPr>
        <w:t>, adres</w:t>
      </w:r>
      <w:r w:rsidR="004D1B2B">
        <w:rPr>
          <w:color w:val="000000"/>
        </w:rPr>
        <w:t>:</w:t>
      </w:r>
      <w:r w:rsidR="006769DE" w:rsidRPr="00250CAF">
        <w:rPr>
          <w:color w:val="000000"/>
        </w:rPr>
        <w:t xml:space="preserve"> </w:t>
      </w:r>
      <w:r w:rsidR="00D34BE3" w:rsidRPr="00250CAF">
        <w:rPr>
          <w:color w:val="000000"/>
        </w:rPr>
        <w:t xml:space="preserve">ul. </w:t>
      </w:r>
      <w:r w:rsidR="004712D4" w:rsidRPr="00250CAF">
        <w:rPr>
          <w:color w:val="000000"/>
        </w:rPr>
        <w:t>27-552 Baćkowice</w:t>
      </w:r>
      <w:r w:rsidR="004D1B2B">
        <w:rPr>
          <w:color w:val="000000"/>
        </w:rPr>
        <w:t>,</w:t>
      </w:r>
      <w:r w:rsidR="004712D4" w:rsidRPr="00250CAF">
        <w:rPr>
          <w:color w:val="000000"/>
        </w:rPr>
        <w:t xml:space="preserve"> </w:t>
      </w:r>
      <w:proofErr w:type="spellStart"/>
      <w:r w:rsidR="004712D4" w:rsidRPr="00250CAF">
        <w:rPr>
          <w:color w:val="000000"/>
        </w:rPr>
        <w:t>Janczyce</w:t>
      </w:r>
      <w:proofErr w:type="spellEnd"/>
      <w:r w:rsidR="004712D4" w:rsidRPr="00250CAF">
        <w:rPr>
          <w:color w:val="000000"/>
        </w:rPr>
        <w:t xml:space="preserve"> 50</w:t>
      </w:r>
      <w:r w:rsidR="004D1B2B">
        <w:rPr>
          <w:color w:val="000000"/>
        </w:rPr>
        <w:t>.</w:t>
      </w:r>
    </w:p>
    <w:p w14:paraId="5C6ED85E" w14:textId="77777777" w:rsidR="003D6AA5" w:rsidRPr="00250CAF" w:rsidRDefault="00A816A6" w:rsidP="00012FB0">
      <w:pPr>
        <w:pStyle w:val="pkt"/>
        <w:numPr>
          <w:ilvl w:val="0"/>
          <w:numId w:val="28"/>
        </w:numPr>
        <w:spacing w:before="0" w:after="0" w:line="360" w:lineRule="auto"/>
        <w:ind w:left="709" w:hanging="401"/>
        <w:rPr>
          <w:color w:val="000000"/>
          <w:szCs w:val="24"/>
        </w:rPr>
      </w:pPr>
      <w:r w:rsidRPr="00250CAF">
        <w:rPr>
          <w:color w:val="000000"/>
          <w:szCs w:val="24"/>
        </w:rPr>
        <w:t>administrator wyznaczył Inspektora Danych Osobowych, z którym można się kontaktować pod adresem e-mail:</w:t>
      </w:r>
      <w:r w:rsidR="006204E8" w:rsidRPr="00250CAF">
        <w:rPr>
          <w:color w:val="000000"/>
          <w:szCs w:val="24"/>
        </w:rPr>
        <w:t xml:space="preserve"> </w:t>
      </w:r>
      <w:hyperlink r:id="rId11" w:history="1">
        <w:r w:rsidR="004D1B2B" w:rsidRPr="00250CAF">
          <w:rPr>
            <w:rStyle w:val="Hipercze"/>
            <w:szCs w:val="24"/>
          </w:rPr>
          <w:t>iod@czi24.pl</w:t>
        </w:r>
      </w:hyperlink>
      <w:r w:rsidR="004712D4" w:rsidRPr="00250CAF">
        <w:rPr>
          <w:color w:val="000000"/>
          <w:szCs w:val="24"/>
        </w:rPr>
        <w:t>.</w:t>
      </w:r>
      <w:r w:rsidR="004712D4" w:rsidRPr="004D1B2B">
        <w:rPr>
          <w:color w:val="000000"/>
          <w:szCs w:val="24"/>
        </w:rPr>
        <w:t> </w:t>
      </w:r>
    </w:p>
    <w:p w14:paraId="236F6298" w14:textId="77777777" w:rsidR="00A816A6" w:rsidRPr="00250CAF" w:rsidRDefault="00A816A6" w:rsidP="00012FB0">
      <w:pPr>
        <w:pStyle w:val="pkt"/>
        <w:numPr>
          <w:ilvl w:val="0"/>
          <w:numId w:val="28"/>
        </w:numPr>
        <w:spacing w:before="0" w:after="0" w:line="360" w:lineRule="auto"/>
        <w:ind w:left="709" w:hanging="401"/>
        <w:rPr>
          <w:color w:val="000000"/>
          <w:szCs w:val="24"/>
        </w:rPr>
      </w:pPr>
      <w:r w:rsidRPr="00250CAF">
        <w:rPr>
          <w:color w:val="000000"/>
          <w:szCs w:val="24"/>
        </w:rPr>
        <w:t xml:space="preserve">Pani/Pana dane osobowe przetwarzane będą na podstawie art. 6 ust. 1 lit. c RODO </w:t>
      </w:r>
      <w:r w:rsidR="004D1B2B">
        <w:rPr>
          <w:color w:val="000000"/>
          <w:szCs w:val="24"/>
        </w:rPr>
        <w:br/>
      </w:r>
      <w:r w:rsidRPr="00250CAF">
        <w:rPr>
          <w:color w:val="000000"/>
          <w:szCs w:val="24"/>
        </w:rPr>
        <w:t xml:space="preserve">w celu związanym z przedmiotowym postępowaniem o udzielenie zamówienia publicznego, prowadzonym w trybie </w:t>
      </w:r>
      <w:r w:rsidR="00CD535D" w:rsidRPr="00250CAF">
        <w:rPr>
          <w:color w:val="000000"/>
          <w:szCs w:val="24"/>
        </w:rPr>
        <w:t>podstawowym</w:t>
      </w:r>
      <w:r w:rsidR="006204E8" w:rsidRPr="00250CAF">
        <w:rPr>
          <w:color w:val="000000"/>
          <w:szCs w:val="24"/>
        </w:rPr>
        <w:t>.</w:t>
      </w:r>
    </w:p>
    <w:p w14:paraId="03262FE6" w14:textId="77777777" w:rsidR="00800EFF" w:rsidRPr="00250CAF" w:rsidRDefault="00800EFF" w:rsidP="00012FB0">
      <w:pPr>
        <w:pStyle w:val="pkt"/>
        <w:numPr>
          <w:ilvl w:val="0"/>
          <w:numId w:val="28"/>
        </w:numPr>
        <w:spacing w:before="0" w:after="0" w:line="360" w:lineRule="auto"/>
        <w:ind w:left="709" w:hanging="401"/>
        <w:rPr>
          <w:color w:val="000000"/>
          <w:szCs w:val="24"/>
        </w:rPr>
      </w:pPr>
      <w:r w:rsidRPr="00250CAF">
        <w:rPr>
          <w:color w:val="000000"/>
          <w:szCs w:val="24"/>
        </w:rPr>
        <w:t xml:space="preserve">odbiorcami Pani/Pana danych osobowych będą osoby lub podmioty, którym udostępniona zostanie dokumentacja postępowania w oparciu o art. </w:t>
      </w:r>
      <w:r w:rsidR="006204E8" w:rsidRPr="00250CAF">
        <w:rPr>
          <w:color w:val="000000"/>
          <w:szCs w:val="24"/>
        </w:rPr>
        <w:t xml:space="preserve">74 </w:t>
      </w:r>
      <w:r w:rsidRPr="00250CAF">
        <w:rPr>
          <w:color w:val="000000"/>
          <w:szCs w:val="24"/>
        </w:rPr>
        <w:t xml:space="preserve">ustawy </w:t>
      </w:r>
      <w:proofErr w:type="spellStart"/>
      <w:r w:rsidR="004D1B2B">
        <w:rPr>
          <w:color w:val="000000"/>
          <w:szCs w:val="24"/>
        </w:rPr>
        <w:t>Pzp</w:t>
      </w:r>
      <w:proofErr w:type="spellEnd"/>
      <w:r w:rsidR="006204E8" w:rsidRPr="00250CAF">
        <w:rPr>
          <w:color w:val="000000"/>
          <w:szCs w:val="24"/>
        </w:rPr>
        <w:t>.</w:t>
      </w:r>
    </w:p>
    <w:p w14:paraId="6B083363" w14:textId="77777777" w:rsidR="00800EFF" w:rsidRPr="00250CAF" w:rsidRDefault="00800EFF" w:rsidP="00012FB0">
      <w:pPr>
        <w:pStyle w:val="pkt"/>
        <w:numPr>
          <w:ilvl w:val="0"/>
          <w:numId w:val="28"/>
        </w:numPr>
        <w:spacing w:before="0" w:after="0" w:line="360" w:lineRule="auto"/>
        <w:ind w:left="709" w:hanging="401"/>
        <w:rPr>
          <w:color w:val="000000"/>
          <w:szCs w:val="24"/>
        </w:rPr>
      </w:pPr>
      <w:r w:rsidRPr="00250CAF">
        <w:rPr>
          <w:color w:val="000000"/>
          <w:szCs w:val="24"/>
        </w:rPr>
        <w:lastRenderedPageBreak/>
        <w:t xml:space="preserve">Pani/Pana dane osobowe będą przechowywane, zgodnie z art. </w:t>
      </w:r>
      <w:r w:rsidR="006204E8" w:rsidRPr="00250CAF">
        <w:rPr>
          <w:color w:val="000000"/>
          <w:szCs w:val="24"/>
        </w:rPr>
        <w:t>78</w:t>
      </w:r>
      <w:r w:rsidRPr="00250CAF">
        <w:rPr>
          <w:color w:val="000000"/>
          <w:szCs w:val="24"/>
        </w:rPr>
        <w:t xml:space="preserve"> ust. 1 </w:t>
      </w:r>
      <w:r w:rsidR="004D1B2B">
        <w:rPr>
          <w:color w:val="000000"/>
          <w:szCs w:val="24"/>
        </w:rPr>
        <w:t xml:space="preserve">ustawy </w:t>
      </w:r>
      <w:proofErr w:type="spellStart"/>
      <w:r w:rsidR="004D1B2B">
        <w:rPr>
          <w:color w:val="000000"/>
          <w:szCs w:val="24"/>
        </w:rPr>
        <w:t>Pzp</w:t>
      </w:r>
      <w:proofErr w:type="spellEnd"/>
      <w:r w:rsidR="006204E8" w:rsidRPr="00250CAF">
        <w:rPr>
          <w:color w:val="000000"/>
          <w:szCs w:val="24"/>
        </w:rPr>
        <w:t xml:space="preserve"> </w:t>
      </w:r>
      <w:r w:rsidRPr="00250CAF">
        <w:rPr>
          <w:color w:val="000000"/>
          <w:szCs w:val="24"/>
        </w:rPr>
        <w:t>przez okres 4 lat od dnia zakończenia postępowania o udzielenie zamówienia, a jeżeli czas trwania umowy przekracza 4 lata, okres przechowywania obejmuje cały czas trwania umowy;</w:t>
      </w:r>
    </w:p>
    <w:p w14:paraId="34A85CF2" w14:textId="77777777" w:rsidR="00800EFF" w:rsidRPr="00250CAF" w:rsidRDefault="00800EFF" w:rsidP="00012FB0">
      <w:pPr>
        <w:pStyle w:val="pkt"/>
        <w:numPr>
          <w:ilvl w:val="0"/>
          <w:numId w:val="28"/>
        </w:numPr>
        <w:spacing w:before="0" w:after="0" w:line="360" w:lineRule="auto"/>
        <w:ind w:left="709" w:hanging="401"/>
        <w:rPr>
          <w:color w:val="000000"/>
          <w:szCs w:val="24"/>
        </w:rPr>
      </w:pPr>
      <w:r w:rsidRPr="00250CAF">
        <w:rPr>
          <w:color w:val="000000"/>
          <w:szCs w:val="24"/>
        </w:rPr>
        <w:t xml:space="preserve">obowiązek podania przez Panią/Pana danych osobowych bezpośrednio Pani/Pana dotyczących jest wymogiem ustawowym określonym w przepisanych ustawy </w:t>
      </w:r>
      <w:proofErr w:type="spellStart"/>
      <w:r w:rsidR="004D1B2B">
        <w:rPr>
          <w:color w:val="000000"/>
          <w:szCs w:val="24"/>
        </w:rPr>
        <w:t>Pzp</w:t>
      </w:r>
      <w:proofErr w:type="spellEnd"/>
      <w:r w:rsidRPr="00250CAF">
        <w:rPr>
          <w:color w:val="000000"/>
          <w:szCs w:val="24"/>
        </w:rPr>
        <w:t xml:space="preserve"> związanym z udziałem w postępowaniu o udzielenie zamówienia publicznego</w:t>
      </w:r>
      <w:r w:rsidR="006204E8" w:rsidRPr="00250CAF">
        <w:rPr>
          <w:color w:val="000000"/>
          <w:szCs w:val="24"/>
        </w:rPr>
        <w:t>.</w:t>
      </w:r>
    </w:p>
    <w:p w14:paraId="3A0283C2" w14:textId="77777777" w:rsidR="00800EFF" w:rsidRPr="00250CAF" w:rsidRDefault="00800EFF" w:rsidP="00012FB0">
      <w:pPr>
        <w:pStyle w:val="pkt"/>
        <w:numPr>
          <w:ilvl w:val="0"/>
          <w:numId w:val="28"/>
        </w:numPr>
        <w:tabs>
          <w:tab w:val="clear" w:pos="595"/>
          <w:tab w:val="num" w:pos="709"/>
        </w:tabs>
        <w:spacing w:before="0" w:after="0" w:line="360" w:lineRule="auto"/>
        <w:ind w:left="709" w:hanging="401"/>
        <w:rPr>
          <w:color w:val="000000"/>
          <w:szCs w:val="24"/>
        </w:rPr>
      </w:pPr>
      <w:r w:rsidRPr="00250CAF">
        <w:rPr>
          <w:color w:val="000000"/>
          <w:szCs w:val="24"/>
        </w:rPr>
        <w:t xml:space="preserve">w odniesieniu do Pani/Pana danych osobowych decyzje nie będą podejmowane </w:t>
      </w:r>
      <w:r w:rsidR="004D1B2B">
        <w:rPr>
          <w:color w:val="000000"/>
          <w:szCs w:val="24"/>
        </w:rPr>
        <w:br/>
      </w:r>
      <w:r w:rsidRPr="00250CAF">
        <w:rPr>
          <w:color w:val="000000"/>
          <w:szCs w:val="24"/>
        </w:rPr>
        <w:t>w sposób zautomatyzowany, stosownie do art. 22 RODO</w:t>
      </w:r>
      <w:r w:rsidR="006204E8" w:rsidRPr="00250CAF">
        <w:rPr>
          <w:color w:val="000000"/>
          <w:szCs w:val="24"/>
        </w:rPr>
        <w:t>.</w:t>
      </w:r>
    </w:p>
    <w:p w14:paraId="0D858D22" w14:textId="77777777" w:rsidR="00800EFF" w:rsidRPr="00250CAF" w:rsidRDefault="00800EFF" w:rsidP="00012FB0">
      <w:pPr>
        <w:pStyle w:val="pkt"/>
        <w:numPr>
          <w:ilvl w:val="0"/>
          <w:numId w:val="28"/>
        </w:numPr>
        <w:spacing w:before="0" w:after="0" w:line="360" w:lineRule="auto"/>
        <w:ind w:left="709" w:hanging="401"/>
        <w:rPr>
          <w:color w:val="000000"/>
          <w:szCs w:val="24"/>
        </w:rPr>
      </w:pPr>
      <w:r w:rsidRPr="00250CAF">
        <w:rPr>
          <w:color w:val="000000"/>
          <w:szCs w:val="24"/>
        </w:rPr>
        <w:t>posiada Pani/Pan:</w:t>
      </w:r>
    </w:p>
    <w:p w14:paraId="57841B28" w14:textId="77777777" w:rsidR="00800EFF" w:rsidRPr="00250CAF" w:rsidRDefault="007753CE" w:rsidP="00012FB0">
      <w:pPr>
        <w:pStyle w:val="pkt"/>
        <w:numPr>
          <w:ilvl w:val="0"/>
          <w:numId w:val="29"/>
        </w:numPr>
        <w:spacing w:before="0" w:after="0" w:line="360" w:lineRule="auto"/>
        <w:ind w:left="851" w:hanging="249"/>
        <w:rPr>
          <w:color w:val="000000"/>
          <w:szCs w:val="24"/>
        </w:rPr>
      </w:pPr>
      <w:r w:rsidRPr="00250CAF">
        <w:rPr>
          <w:color w:val="000000"/>
          <w:szCs w:val="24"/>
        </w:rPr>
        <w:tab/>
      </w:r>
      <w:r w:rsidR="00800EFF" w:rsidRPr="00250CAF">
        <w:rPr>
          <w:color w:val="000000"/>
          <w:szCs w:val="24"/>
        </w:rPr>
        <w:t>na podstawie art. 15 RODO prawo dostępu do danych osobowych Pani/Pana dotyczących</w:t>
      </w:r>
      <w:r w:rsidR="00BB226D" w:rsidRPr="00250CAF">
        <w:rPr>
          <w:color w:val="000000"/>
          <w:szCs w:val="24"/>
        </w:rPr>
        <w:t xml:space="preserve"> (w </w:t>
      </w:r>
      <w:r w:rsidR="002F3C99" w:rsidRPr="00250CAF">
        <w:rPr>
          <w:color w:val="000000"/>
          <w:szCs w:val="24"/>
        </w:rPr>
        <w:t>przypadku, gdy</w:t>
      </w:r>
      <w:r w:rsidR="00BB226D" w:rsidRPr="00250CAF">
        <w:rPr>
          <w:color w:val="000000"/>
          <w:szCs w:val="24"/>
        </w:rPr>
        <w:t xml:space="preserve"> skorzystanie z tego prawa wymagałoby po stronie administratora niewspółmiernie dużego wysiłku może zostać Pani/Pan zobowiązana do wskazania dodatkowych informacji mających na celu sprecyzowanie żądania, </w:t>
      </w:r>
      <w:r w:rsidR="004D1B2B">
        <w:rPr>
          <w:color w:val="000000"/>
          <w:szCs w:val="24"/>
        </w:rPr>
        <w:br/>
      </w:r>
      <w:r w:rsidR="00BB226D" w:rsidRPr="00250CAF">
        <w:rPr>
          <w:color w:val="000000"/>
          <w:szCs w:val="24"/>
        </w:rPr>
        <w:t xml:space="preserve">w szczególności podania nazwy lub daty postępowania o udzielenie zamówienia </w:t>
      </w:r>
      <w:r w:rsidR="002F3C99" w:rsidRPr="00250CAF">
        <w:rPr>
          <w:color w:val="000000"/>
          <w:szCs w:val="24"/>
        </w:rPr>
        <w:t>publicznego lub</w:t>
      </w:r>
      <w:r w:rsidR="00BB226D" w:rsidRPr="00250CAF">
        <w:rPr>
          <w:color w:val="000000"/>
          <w:szCs w:val="24"/>
        </w:rPr>
        <w:t xml:space="preserve"> konkursu albo sprecyzowanie nazwy lub daty zakończonego postępowania o udzielenie zamówienia)</w:t>
      </w:r>
      <w:r w:rsidR="00800EFF" w:rsidRPr="00250CAF">
        <w:rPr>
          <w:color w:val="000000"/>
          <w:szCs w:val="24"/>
        </w:rPr>
        <w:t>;</w:t>
      </w:r>
    </w:p>
    <w:p w14:paraId="0212A427" w14:textId="77777777" w:rsidR="00800EFF" w:rsidRPr="00250CAF" w:rsidRDefault="007753CE" w:rsidP="00012FB0">
      <w:pPr>
        <w:pStyle w:val="pkt"/>
        <w:numPr>
          <w:ilvl w:val="0"/>
          <w:numId w:val="29"/>
        </w:numPr>
        <w:spacing w:before="0" w:after="0" w:line="360" w:lineRule="auto"/>
        <w:ind w:left="851" w:hanging="249"/>
        <w:rPr>
          <w:color w:val="000000"/>
          <w:szCs w:val="24"/>
        </w:rPr>
      </w:pPr>
      <w:r w:rsidRPr="00250CAF">
        <w:rPr>
          <w:color w:val="000000"/>
          <w:szCs w:val="24"/>
        </w:rPr>
        <w:tab/>
      </w:r>
      <w:r w:rsidR="00800EFF" w:rsidRPr="00250CAF">
        <w:rPr>
          <w:color w:val="000000"/>
          <w:szCs w:val="24"/>
        </w:rPr>
        <w:t xml:space="preserve">na podstawie art. 16 RODO prawo do sprostowania Pani/Pana danych osobowych </w:t>
      </w:r>
      <w:r w:rsidR="00E859D0" w:rsidRPr="00250CAF">
        <w:rPr>
          <w:color w:val="000000"/>
          <w:szCs w:val="24"/>
        </w:rPr>
        <w:t>(</w:t>
      </w:r>
      <w:r w:rsidR="00E859D0" w:rsidRPr="00250CAF">
        <w:rPr>
          <w:i/>
          <w:color w:val="000000"/>
          <w:szCs w:val="24"/>
        </w:rPr>
        <w:t xml:space="preserve">skorzystanie z prawa do sprostowania nie może skutkować zmianą wyniku postępowania o udzielenie zamówienia publicznego ani zmianą postanowień umowy w zakresie niezgodnym z ustawą </w:t>
      </w:r>
      <w:proofErr w:type="spellStart"/>
      <w:r w:rsidR="004D1B2B">
        <w:rPr>
          <w:i/>
          <w:color w:val="000000"/>
          <w:szCs w:val="24"/>
        </w:rPr>
        <w:t>Pzp</w:t>
      </w:r>
      <w:proofErr w:type="spellEnd"/>
      <w:r w:rsidR="00E859D0" w:rsidRPr="00250CAF">
        <w:rPr>
          <w:i/>
          <w:color w:val="000000"/>
          <w:szCs w:val="24"/>
        </w:rPr>
        <w:t xml:space="preserve"> oraz nie może naruszać integralności protokołu oraz jego załączników</w:t>
      </w:r>
      <w:r w:rsidR="00E859D0" w:rsidRPr="00250CAF">
        <w:rPr>
          <w:color w:val="000000"/>
          <w:szCs w:val="24"/>
        </w:rPr>
        <w:t>);</w:t>
      </w:r>
    </w:p>
    <w:p w14:paraId="20301EBF" w14:textId="77777777" w:rsidR="00E859D0" w:rsidRPr="00250CAF" w:rsidRDefault="007753CE" w:rsidP="00012FB0">
      <w:pPr>
        <w:pStyle w:val="pkt"/>
        <w:numPr>
          <w:ilvl w:val="0"/>
          <w:numId w:val="29"/>
        </w:numPr>
        <w:spacing w:before="0" w:after="0" w:line="360" w:lineRule="auto"/>
        <w:ind w:left="851" w:hanging="249"/>
        <w:rPr>
          <w:color w:val="000000"/>
          <w:szCs w:val="24"/>
        </w:rPr>
      </w:pPr>
      <w:r w:rsidRPr="00250CAF">
        <w:rPr>
          <w:color w:val="000000"/>
          <w:szCs w:val="24"/>
        </w:rPr>
        <w:tab/>
      </w:r>
      <w:r w:rsidR="00E859D0" w:rsidRPr="00250CAF">
        <w:rPr>
          <w:color w:val="000000"/>
          <w:szCs w:val="24"/>
        </w:rPr>
        <w:t>na podstawie art. 18 RODO prawo żądania od administratora ograniczenia przetwarzania danych osobowych z zastrzeżeniem</w:t>
      </w:r>
      <w:r w:rsidR="00C04F4E" w:rsidRPr="00250CAF">
        <w:rPr>
          <w:color w:val="000000"/>
          <w:szCs w:val="24"/>
        </w:rPr>
        <w:t xml:space="preserve"> okresu trwania postępowania </w:t>
      </w:r>
      <w:r w:rsidR="004D1B2B">
        <w:rPr>
          <w:color w:val="000000"/>
          <w:szCs w:val="24"/>
        </w:rPr>
        <w:br/>
      </w:r>
      <w:r w:rsidR="00C04F4E" w:rsidRPr="00250CAF">
        <w:rPr>
          <w:color w:val="000000"/>
          <w:szCs w:val="24"/>
        </w:rPr>
        <w:t>o udzielenie zamówienia publicznego lub konkursu oraz</w:t>
      </w:r>
      <w:r w:rsidR="00E859D0" w:rsidRPr="00250CAF">
        <w:rPr>
          <w:color w:val="000000"/>
          <w:szCs w:val="24"/>
        </w:rPr>
        <w:t xml:space="preserve"> przypadków, o których mowa w art. 18 ust. 2 RODO (</w:t>
      </w:r>
      <w:r w:rsidR="00E859D0" w:rsidRPr="00250CAF">
        <w:rPr>
          <w:i/>
          <w:color w:val="000000"/>
          <w:szCs w:val="24"/>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sidR="00E859D0" w:rsidRPr="00250CAF">
        <w:rPr>
          <w:color w:val="000000"/>
          <w:szCs w:val="24"/>
        </w:rPr>
        <w:t>);</w:t>
      </w:r>
    </w:p>
    <w:p w14:paraId="7118502A" w14:textId="77777777" w:rsidR="00E859D0" w:rsidRPr="00250CAF" w:rsidRDefault="00E04A0C" w:rsidP="00012FB0">
      <w:pPr>
        <w:pStyle w:val="pkt"/>
        <w:numPr>
          <w:ilvl w:val="0"/>
          <w:numId w:val="29"/>
        </w:numPr>
        <w:spacing w:before="0" w:after="0" w:line="360" w:lineRule="auto"/>
        <w:ind w:left="851" w:hanging="249"/>
        <w:rPr>
          <w:color w:val="000000"/>
          <w:szCs w:val="24"/>
        </w:rPr>
      </w:pPr>
      <w:r w:rsidRPr="00250CAF">
        <w:rPr>
          <w:color w:val="000000"/>
          <w:szCs w:val="24"/>
        </w:rPr>
        <w:tab/>
      </w:r>
      <w:r w:rsidR="00E859D0" w:rsidRPr="00250CAF">
        <w:rPr>
          <w:color w:val="000000"/>
          <w:szCs w:val="24"/>
        </w:rPr>
        <w:t xml:space="preserve">prawo do wniesienia skargi do Prezesa Urzędu Ochrony Danych Osobowych, gdy uzna Pani/Pan, że przetwarzanie danych osobowych Pani/Pana dotyczących narusza przepisy RODO; </w:t>
      </w:r>
      <w:r w:rsidR="00E859D0" w:rsidRPr="00250CAF">
        <w:rPr>
          <w:i/>
          <w:color w:val="000000"/>
          <w:szCs w:val="24"/>
        </w:rPr>
        <w:t xml:space="preserve"> </w:t>
      </w:r>
    </w:p>
    <w:p w14:paraId="4CC856BD" w14:textId="77777777" w:rsidR="00800EFF" w:rsidRPr="00250CAF" w:rsidRDefault="00365896" w:rsidP="00012FB0">
      <w:pPr>
        <w:pStyle w:val="pkt"/>
        <w:numPr>
          <w:ilvl w:val="0"/>
          <w:numId w:val="28"/>
        </w:numPr>
        <w:spacing w:before="0" w:after="0" w:line="360" w:lineRule="auto"/>
        <w:ind w:left="709" w:hanging="401"/>
        <w:rPr>
          <w:color w:val="000000"/>
          <w:szCs w:val="24"/>
        </w:rPr>
      </w:pPr>
      <w:r w:rsidRPr="00250CAF">
        <w:rPr>
          <w:color w:val="000000"/>
          <w:szCs w:val="24"/>
        </w:rPr>
        <w:t>nie przysługuje Pani/Panu:</w:t>
      </w:r>
    </w:p>
    <w:p w14:paraId="3CB477B0" w14:textId="77777777" w:rsidR="00365896" w:rsidRPr="00250CAF" w:rsidRDefault="00E04A0C" w:rsidP="00012FB0">
      <w:pPr>
        <w:pStyle w:val="pkt"/>
        <w:numPr>
          <w:ilvl w:val="0"/>
          <w:numId w:val="30"/>
        </w:numPr>
        <w:spacing w:before="0" w:after="0" w:line="360" w:lineRule="auto"/>
        <w:ind w:left="1008" w:hanging="392"/>
        <w:rPr>
          <w:color w:val="000000"/>
          <w:szCs w:val="24"/>
        </w:rPr>
      </w:pPr>
      <w:r w:rsidRPr="00250CAF">
        <w:rPr>
          <w:color w:val="000000"/>
          <w:szCs w:val="24"/>
        </w:rPr>
        <w:lastRenderedPageBreak/>
        <w:tab/>
      </w:r>
      <w:r w:rsidR="00365896" w:rsidRPr="00250CAF">
        <w:rPr>
          <w:color w:val="000000"/>
          <w:szCs w:val="24"/>
        </w:rPr>
        <w:t>w związku z art. 17 ust. 3 lit. b, d lub e RODO prawo do usunięcia danych osobowych;</w:t>
      </w:r>
    </w:p>
    <w:p w14:paraId="72606B68" w14:textId="77777777" w:rsidR="00365896" w:rsidRPr="00250CAF" w:rsidRDefault="00E04A0C" w:rsidP="00012FB0">
      <w:pPr>
        <w:pStyle w:val="pkt"/>
        <w:numPr>
          <w:ilvl w:val="0"/>
          <w:numId w:val="30"/>
        </w:numPr>
        <w:spacing w:before="0" w:after="0" w:line="360" w:lineRule="auto"/>
        <w:ind w:left="1008" w:hanging="392"/>
        <w:rPr>
          <w:color w:val="000000"/>
          <w:szCs w:val="24"/>
        </w:rPr>
      </w:pPr>
      <w:r w:rsidRPr="00250CAF">
        <w:rPr>
          <w:color w:val="000000"/>
          <w:szCs w:val="24"/>
        </w:rPr>
        <w:tab/>
      </w:r>
      <w:r w:rsidR="00365896" w:rsidRPr="00250CAF">
        <w:rPr>
          <w:color w:val="000000"/>
          <w:szCs w:val="24"/>
        </w:rPr>
        <w:t>prawo do przenoszenia danych osobowych, o którym mowa w art. 20 RODO;</w:t>
      </w:r>
    </w:p>
    <w:p w14:paraId="78057821" w14:textId="77777777" w:rsidR="00365896" w:rsidRPr="00250CAF" w:rsidRDefault="00E04A0C" w:rsidP="00012FB0">
      <w:pPr>
        <w:pStyle w:val="pkt"/>
        <w:numPr>
          <w:ilvl w:val="0"/>
          <w:numId w:val="30"/>
        </w:numPr>
        <w:spacing w:before="0" w:after="0" w:line="360" w:lineRule="auto"/>
        <w:ind w:left="1008" w:hanging="392"/>
        <w:rPr>
          <w:color w:val="000000"/>
          <w:szCs w:val="24"/>
        </w:rPr>
      </w:pPr>
      <w:r w:rsidRPr="00250CAF">
        <w:rPr>
          <w:color w:val="000000"/>
          <w:szCs w:val="24"/>
        </w:rPr>
        <w:tab/>
      </w:r>
      <w:r w:rsidR="00365896" w:rsidRPr="00250CAF">
        <w:rPr>
          <w:color w:val="000000"/>
          <w:szCs w:val="24"/>
        </w:rPr>
        <w:t xml:space="preserve">na podstawie art. 21 RODO prawo sprzeciwu, wobec przetwarzania danych osobowych, gdyż podstawą prawną przetwarzania Pani/Pana danych osobowych jest art. 6 ust. 1 lit. c RODO; </w:t>
      </w:r>
    </w:p>
    <w:p w14:paraId="04DE73DE" w14:textId="77777777" w:rsidR="00365896" w:rsidRPr="00250CAF" w:rsidRDefault="00365896" w:rsidP="00012FB0">
      <w:pPr>
        <w:pStyle w:val="pkt"/>
        <w:numPr>
          <w:ilvl w:val="0"/>
          <w:numId w:val="28"/>
        </w:numPr>
        <w:spacing w:before="0" w:after="0" w:line="360" w:lineRule="auto"/>
        <w:ind w:left="709" w:hanging="401"/>
        <w:rPr>
          <w:color w:val="000000"/>
          <w:szCs w:val="24"/>
        </w:rPr>
      </w:pPr>
      <w:r w:rsidRPr="00250CAF">
        <w:rPr>
          <w:color w:val="000000"/>
          <w:szCs w:val="24"/>
        </w:rPr>
        <w:t xml:space="preserve">przysługuje Pani/Panu prawo wniesienia skargi do organu nadzorczego na niezgodne </w:t>
      </w:r>
      <w:r w:rsidR="004D1B2B">
        <w:rPr>
          <w:color w:val="000000"/>
          <w:szCs w:val="24"/>
        </w:rPr>
        <w:br/>
      </w:r>
      <w:r w:rsidRPr="00250CAF">
        <w:rPr>
          <w:color w:val="000000"/>
          <w:szCs w:val="24"/>
        </w:rPr>
        <w:t>z RODO przetwarzanie Pani/Pana danych osobowych przez administratora</w:t>
      </w:r>
      <w:r w:rsidR="006204E8" w:rsidRPr="00250CAF">
        <w:rPr>
          <w:color w:val="000000"/>
          <w:szCs w:val="24"/>
        </w:rPr>
        <w:t>. O</w:t>
      </w:r>
      <w:r w:rsidRPr="00250CAF">
        <w:rPr>
          <w:color w:val="000000"/>
          <w:szCs w:val="24"/>
        </w:rPr>
        <w:t xml:space="preserve">rganem właściwym dla przedmiotowej skargi jest Urząd Ochrony Danych Osobowych, </w:t>
      </w:r>
      <w:r w:rsidR="004D1B2B">
        <w:rPr>
          <w:color w:val="000000"/>
          <w:szCs w:val="24"/>
        </w:rPr>
        <w:br/>
      </w:r>
      <w:r w:rsidRPr="00250CAF">
        <w:rPr>
          <w:color w:val="000000"/>
          <w:szCs w:val="24"/>
        </w:rPr>
        <w:t>ul. Stawki 2, 00-193 Warszawa.</w:t>
      </w:r>
    </w:p>
    <w:p w14:paraId="650FB216" w14:textId="77777777" w:rsidR="007B7462" w:rsidRPr="0011713A" w:rsidRDefault="00C1481E" w:rsidP="00012FB0">
      <w:pPr>
        <w:pStyle w:val="pkt"/>
        <w:numPr>
          <w:ilvl w:val="0"/>
          <w:numId w:val="17"/>
        </w:numPr>
        <w:pBdr>
          <w:bottom w:val="double" w:sz="4" w:space="1" w:color="auto"/>
        </w:pBdr>
        <w:shd w:val="clear" w:color="auto" w:fill="DAEEF3"/>
        <w:spacing w:before="360" w:after="40" w:line="360" w:lineRule="auto"/>
        <w:ind w:left="426" w:hanging="426"/>
        <w:rPr>
          <w:b/>
          <w:color w:val="000000"/>
          <w:sz w:val="26"/>
          <w:szCs w:val="26"/>
        </w:rPr>
      </w:pPr>
      <w:r w:rsidRPr="0011713A">
        <w:rPr>
          <w:b/>
          <w:color w:val="000000"/>
          <w:sz w:val="26"/>
          <w:szCs w:val="26"/>
        </w:rPr>
        <w:tab/>
      </w:r>
      <w:r w:rsidR="007B7462" w:rsidRPr="0011713A">
        <w:rPr>
          <w:b/>
          <w:color w:val="000000"/>
          <w:sz w:val="26"/>
          <w:szCs w:val="26"/>
        </w:rPr>
        <w:t>TRYB UDZIELENIA ZAMÓWIENIA</w:t>
      </w:r>
    </w:p>
    <w:p w14:paraId="262FD6CD" w14:textId="77777777" w:rsidR="00F56513" w:rsidRPr="00250CAF" w:rsidRDefault="00F56513" w:rsidP="00012FB0">
      <w:pPr>
        <w:pStyle w:val="pkt"/>
        <w:numPr>
          <w:ilvl w:val="0"/>
          <w:numId w:val="31"/>
        </w:numPr>
        <w:tabs>
          <w:tab w:val="left" w:pos="426"/>
        </w:tabs>
        <w:spacing w:before="240" w:after="0" w:line="360" w:lineRule="auto"/>
        <w:ind w:left="426" w:hanging="426"/>
        <w:rPr>
          <w:color w:val="000000"/>
          <w:szCs w:val="24"/>
        </w:rPr>
      </w:pPr>
      <w:r w:rsidRPr="00250CAF">
        <w:rPr>
          <w:color w:val="000000"/>
          <w:szCs w:val="24"/>
        </w:rPr>
        <w:t xml:space="preserve">Niniejsze postępowanie prowadzone jest w trybie </w:t>
      </w:r>
      <w:r w:rsidR="006204E8" w:rsidRPr="00250CAF">
        <w:rPr>
          <w:color w:val="000000"/>
          <w:szCs w:val="24"/>
        </w:rPr>
        <w:t xml:space="preserve">podstawowym o jakim stanowi art. 275 pkt 1 </w:t>
      </w:r>
      <w:r w:rsidR="004D1B2B">
        <w:rPr>
          <w:color w:val="000000"/>
          <w:szCs w:val="24"/>
        </w:rPr>
        <w:t xml:space="preserve">ustawy </w:t>
      </w:r>
      <w:proofErr w:type="spellStart"/>
      <w:r w:rsidR="004D1B2B">
        <w:rPr>
          <w:color w:val="000000"/>
          <w:szCs w:val="24"/>
        </w:rPr>
        <w:t>Pzp</w:t>
      </w:r>
      <w:proofErr w:type="spellEnd"/>
      <w:r w:rsidR="00740603" w:rsidRPr="00250CAF">
        <w:rPr>
          <w:color w:val="000000"/>
          <w:szCs w:val="24"/>
        </w:rPr>
        <w:t xml:space="preserve"> </w:t>
      </w:r>
      <w:r w:rsidRPr="00250CAF">
        <w:rPr>
          <w:color w:val="000000"/>
          <w:szCs w:val="24"/>
        </w:rPr>
        <w:t>oraz niniejszej Specyfikacji Warunków Zamówienia, zwaną dalej „SWZ”.</w:t>
      </w:r>
      <w:r w:rsidR="006204E8" w:rsidRPr="00250CAF">
        <w:rPr>
          <w:color w:val="000000"/>
          <w:szCs w:val="24"/>
        </w:rPr>
        <w:t xml:space="preserve"> </w:t>
      </w:r>
    </w:p>
    <w:p w14:paraId="14504407" w14:textId="77777777" w:rsidR="004D1B2B" w:rsidRDefault="004D1B2B" w:rsidP="00012FB0">
      <w:pPr>
        <w:pStyle w:val="pkt"/>
        <w:numPr>
          <w:ilvl w:val="0"/>
          <w:numId w:val="31"/>
        </w:numPr>
        <w:tabs>
          <w:tab w:val="left" w:pos="426"/>
        </w:tabs>
        <w:spacing w:before="0" w:after="0" w:line="360" w:lineRule="auto"/>
        <w:ind w:left="426" w:hanging="426"/>
        <w:rPr>
          <w:color w:val="000000"/>
          <w:szCs w:val="24"/>
        </w:rPr>
      </w:pPr>
      <w:r w:rsidRPr="00FB7F08">
        <w:rPr>
          <w:color w:val="000000"/>
          <w:szCs w:val="24"/>
        </w:rPr>
        <w:t xml:space="preserve">Szacunkowa wartość przedmiotowego zamówienia nie przekracza progów unijnych </w:t>
      </w:r>
      <w:r w:rsidR="009853CB">
        <w:rPr>
          <w:color w:val="000000"/>
          <w:szCs w:val="24"/>
        </w:rPr>
        <w:br/>
      </w:r>
      <w:r w:rsidRPr="00FB7F08">
        <w:rPr>
          <w:color w:val="000000"/>
          <w:szCs w:val="24"/>
        </w:rPr>
        <w:t xml:space="preserve">o jakich mowa w art. 3 ustawy </w:t>
      </w:r>
      <w:proofErr w:type="spellStart"/>
      <w:r>
        <w:rPr>
          <w:color w:val="000000"/>
          <w:szCs w:val="24"/>
        </w:rPr>
        <w:t>Pzp</w:t>
      </w:r>
      <w:proofErr w:type="spellEnd"/>
      <w:r>
        <w:rPr>
          <w:color w:val="000000"/>
          <w:szCs w:val="24"/>
        </w:rPr>
        <w:t>.</w:t>
      </w:r>
    </w:p>
    <w:p w14:paraId="664E73F1" w14:textId="77777777" w:rsidR="004D1B2B" w:rsidRPr="00934FF6" w:rsidRDefault="004D1B2B" w:rsidP="00012FB0">
      <w:pPr>
        <w:pStyle w:val="pkt"/>
        <w:numPr>
          <w:ilvl w:val="0"/>
          <w:numId w:val="31"/>
        </w:numPr>
        <w:tabs>
          <w:tab w:val="left" w:pos="426"/>
        </w:tabs>
        <w:spacing w:before="0" w:after="0" w:line="360" w:lineRule="auto"/>
        <w:ind w:left="426" w:hanging="426"/>
        <w:rPr>
          <w:color w:val="000000"/>
          <w:szCs w:val="24"/>
        </w:rPr>
      </w:pPr>
      <w:r w:rsidRPr="00EA0D76">
        <w:t>Treść oferty musi odpowiadać treści SWZ.</w:t>
      </w:r>
    </w:p>
    <w:p w14:paraId="6AC2D59E" w14:textId="77777777" w:rsidR="004D1B2B" w:rsidRPr="00934FF6" w:rsidRDefault="004D1B2B" w:rsidP="00012FB0">
      <w:pPr>
        <w:pStyle w:val="pkt"/>
        <w:numPr>
          <w:ilvl w:val="0"/>
          <w:numId w:val="31"/>
        </w:numPr>
        <w:tabs>
          <w:tab w:val="left" w:pos="426"/>
        </w:tabs>
        <w:spacing w:before="0" w:after="0" w:line="360" w:lineRule="auto"/>
        <w:ind w:left="426" w:hanging="426"/>
        <w:rPr>
          <w:color w:val="000000"/>
          <w:szCs w:val="24"/>
        </w:rPr>
      </w:pPr>
      <w:r w:rsidRPr="00934FF6">
        <w:rPr>
          <w:rFonts w:eastAsia="Calibri"/>
          <w:color w:val="000000"/>
        </w:rPr>
        <w:t xml:space="preserve">Postępowanie prowadzone jest w języku polskim. </w:t>
      </w:r>
    </w:p>
    <w:p w14:paraId="4F89EBE9" w14:textId="77777777" w:rsidR="004D1B2B" w:rsidRPr="00934FF6" w:rsidRDefault="004D1B2B" w:rsidP="00012FB0">
      <w:pPr>
        <w:pStyle w:val="pkt"/>
        <w:numPr>
          <w:ilvl w:val="0"/>
          <w:numId w:val="31"/>
        </w:numPr>
        <w:tabs>
          <w:tab w:val="left" w:pos="426"/>
        </w:tabs>
        <w:spacing w:before="0" w:after="0" w:line="360" w:lineRule="auto"/>
        <w:ind w:left="426" w:hanging="426"/>
        <w:rPr>
          <w:color w:val="000000"/>
          <w:szCs w:val="24"/>
        </w:rPr>
      </w:pPr>
      <w:r w:rsidRPr="00934FF6">
        <w:rPr>
          <w:rFonts w:eastAsia="Calibri"/>
          <w:color w:val="000000"/>
        </w:rPr>
        <w:t>Wszystkie dokumenty i oświadczenia sporządzone w języku obcym muszą zostać złożone wraz z tłumaczeniem na język polski.</w:t>
      </w:r>
    </w:p>
    <w:p w14:paraId="792C177E" w14:textId="4494963B" w:rsidR="004D1B2B" w:rsidRPr="00A559CD" w:rsidRDefault="004D1B2B" w:rsidP="00012FB0">
      <w:pPr>
        <w:pStyle w:val="pkt"/>
        <w:numPr>
          <w:ilvl w:val="0"/>
          <w:numId w:val="31"/>
        </w:numPr>
        <w:tabs>
          <w:tab w:val="left" w:pos="426"/>
        </w:tabs>
        <w:spacing w:before="0" w:after="0" w:line="360" w:lineRule="auto"/>
        <w:ind w:left="426" w:hanging="426"/>
        <w:rPr>
          <w:color w:val="000000"/>
          <w:szCs w:val="24"/>
        </w:rPr>
      </w:pPr>
      <w:r w:rsidRPr="00934FF6">
        <w:rPr>
          <w:rFonts w:eastAsia="Calibri"/>
          <w:color w:val="000000"/>
        </w:rPr>
        <w:t xml:space="preserve">Postępowanie, </w:t>
      </w:r>
      <w:r w:rsidRPr="001C156D">
        <w:rPr>
          <w:rFonts w:eastAsia="Calibri"/>
          <w:color w:val="000000"/>
        </w:rPr>
        <w:t xml:space="preserve">którego dotyczy niniejszy dokument oznaczone jest numerem: </w:t>
      </w:r>
      <w:r w:rsidR="0076327B">
        <w:rPr>
          <w:rFonts w:eastAsia="Calibri"/>
          <w:color w:val="000000"/>
        </w:rPr>
        <w:br/>
      </w:r>
      <w:r w:rsidR="009853CB" w:rsidRPr="009853CB">
        <w:rPr>
          <w:rFonts w:eastAsia="Calibri"/>
          <w:b/>
          <w:bCs/>
          <w:color w:val="000000"/>
        </w:rPr>
        <w:t>MZGOK ZP.3.2026</w:t>
      </w:r>
      <w:r w:rsidRPr="00934FF6">
        <w:rPr>
          <w:rFonts w:eastAsia="Calibri"/>
          <w:b/>
          <w:bCs/>
          <w:color w:val="000000"/>
        </w:rPr>
        <w:t xml:space="preserve">. </w:t>
      </w:r>
      <w:r w:rsidRPr="00934FF6">
        <w:rPr>
          <w:rFonts w:eastAsia="Calibri"/>
          <w:color w:val="000000"/>
        </w:rPr>
        <w:t>Wykonawcy zobowiązani są do powoływania się na wskazany wyżej numer postępowania we wszystkich dokumentach składanych do Zamawiającego dotyczących niniejszego postępowania.</w:t>
      </w:r>
    </w:p>
    <w:p w14:paraId="2B8E326A" w14:textId="77777777" w:rsidR="004D1B2B" w:rsidRPr="00FB7F08" w:rsidRDefault="004D1B2B" w:rsidP="00012FB0">
      <w:pPr>
        <w:pStyle w:val="pkt"/>
        <w:numPr>
          <w:ilvl w:val="0"/>
          <w:numId w:val="31"/>
        </w:numPr>
        <w:tabs>
          <w:tab w:val="left" w:pos="426"/>
        </w:tabs>
        <w:spacing w:before="0" w:after="0" w:line="360" w:lineRule="auto"/>
        <w:ind w:left="426" w:hanging="426"/>
        <w:rPr>
          <w:color w:val="000000"/>
          <w:szCs w:val="24"/>
        </w:rPr>
      </w:pPr>
      <w:r w:rsidRPr="00FB7F08">
        <w:rPr>
          <w:color w:val="000000"/>
          <w:szCs w:val="24"/>
        </w:rPr>
        <w:t>Zamawiający nie przewiduje aukcji elektronicznej.</w:t>
      </w:r>
    </w:p>
    <w:p w14:paraId="0930C6E1" w14:textId="77777777" w:rsidR="004D1B2B" w:rsidRPr="00FB7F08" w:rsidRDefault="004D1B2B" w:rsidP="00012FB0">
      <w:pPr>
        <w:pStyle w:val="pkt"/>
        <w:numPr>
          <w:ilvl w:val="0"/>
          <w:numId w:val="31"/>
        </w:numPr>
        <w:tabs>
          <w:tab w:val="left" w:pos="426"/>
        </w:tabs>
        <w:spacing w:before="0" w:after="0" w:line="360" w:lineRule="auto"/>
        <w:ind w:left="426" w:hanging="426"/>
        <w:rPr>
          <w:color w:val="000000"/>
          <w:szCs w:val="24"/>
        </w:rPr>
      </w:pPr>
      <w:r w:rsidRPr="00FB7F08">
        <w:rPr>
          <w:color w:val="000000"/>
          <w:szCs w:val="24"/>
        </w:rPr>
        <w:t>Zamawiający nie przewiduje złożenia oferty w postaci katalogów elektronicznych.</w:t>
      </w:r>
    </w:p>
    <w:p w14:paraId="2F4A6C52" w14:textId="77777777" w:rsidR="004D1B2B" w:rsidRPr="00FB7F08" w:rsidRDefault="004D1B2B" w:rsidP="00012FB0">
      <w:pPr>
        <w:pStyle w:val="pkt"/>
        <w:numPr>
          <w:ilvl w:val="0"/>
          <w:numId w:val="31"/>
        </w:numPr>
        <w:tabs>
          <w:tab w:val="left" w:pos="426"/>
        </w:tabs>
        <w:spacing w:before="0" w:after="0" w:line="360" w:lineRule="auto"/>
        <w:ind w:left="426" w:hanging="426"/>
        <w:rPr>
          <w:color w:val="000000"/>
          <w:szCs w:val="24"/>
        </w:rPr>
      </w:pPr>
      <w:r w:rsidRPr="00FB7F08">
        <w:rPr>
          <w:color w:val="000000"/>
          <w:szCs w:val="24"/>
        </w:rPr>
        <w:t>Zamawiający nie prowadzi postępowania w celu zawarcia umowy ramowej.</w:t>
      </w:r>
    </w:p>
    <w:p w14:paraId="552A63AC" w14:textId="77777777" w:rsidR="004D1B2B" w:rsidRDefault="004D1B2B" w:rsidP="00012FB0">
      <w:pPr>
        <w:pStyle w:val="pkt"/>
        <w:numPr>
          <w:ilvl w:val="0"/>
          <w:numId w:val="31"/>
        </w:numPr>
        <w:tabs>
          <w:tab w:val="left" w:pos="426"/>
        </w:tabs>
        <w:spacing w:before="0" w:after="0" w:line="360" w:lineRule="auto"/>
        <w:ind w:left="426" w:hanging="426"/>
        <w:rPr>
          <w:color w:val="000000"/>
          <w:szCs w:val="24"/>
        </w:rPr>
      </w:pPr>
      <w:r w:rsidRPr="00A559CD">
        <w:rPr>
          <w:color w:val="000000"/>
          <w:szCs w:val="24"/>
        </w:rPr>
        <w:t xml:space="preserve">Zamawiający nie zastrzega możliwości ubiegania się o udzielenie zamówienia wyłącznie przez wykonawców, o których mowa w art. 94 ustawy </w:t>
      </w:r>
      <w:proofErr w:type="spellStart"/>
      <w:r w:rsidRPr="00A559CD">
        <w:rPr>
          <w:color w:val="000000"/>
          <w:szCs w:val="24"/>
        </w:rPr>
        <w:t>Pzp</w:t>
      </w:r>
      <w:proofErr w:type="spellEnd"/>
      <w:r w:rsidRPr="00A559CD">
        <w:rPr>
          <w:color w:val="000000"/>
          <w:szCs w:val="24"/>
        </w:rPr>
        <w:t xml:space="preserve">. </w:t>
      </w:r>
    </w:p>
    <w:p w14:paraId="563EAE2D" w14:textId="77777777" w:rsidR="004D1B2B" w:rsidRPr="00A559CD" w:rsidRDefault="004D1B2B" w:rsidP="00012FB0">
      <w:pPr>
        <w:pStyle w:val="pkt"/>
        <w:numPr>
          <w:ilvl w:val="0"/>
          <w:numId w:val="31"/>
        </w:numPr>
        <w:tabs>
          <w:tab w:val="left" w:pos="426"/>
        </w:tabs>
        <w:spacing w:before="0" w:after="0" w:line="360" w:lineRule="auto"/>
        <w:ind w:left="426" w:hanging="426"/>
        <w:rPr>
          <w:color w:val="000000"/>
          <w:szCs w:val="24"/>
        </w:rPr>
      </w:pPr>
      <w:r w:rsidRPr="00A559CD">
        <w:rPr>
          <w:color w:val="000000"/>
        </w:rPr>
        <w:t>Zamawiający nie przewiduje udzielania zamówień, o których mowa w art. 214 ust. 1 pkt 7</w:t>
      </w:r>
      <w:r>
        <w:rPr>
          <w:color w:val="000000"/>
        </w:rPr>
        <w:t xml:space="preserve">) ustawy </w:t>
      </w:r>
      <w:proofErr w:type="spellStart"/>
      <w:r>
        <w:rPr>
          <w:color w:val="000000"/>
        </w:rPr>
        <w:t>Pzp</w:t>
      </w:r>
      <w:proofErr w:type="spellEnd"/>
      <w:r w:rsidRPr="00A559CD">
        <w:rPr>
          <w:color w:val="000000"/>
        </w:rPr>
        <w:t>.</w:t>
      </w:r>
    </w:p>
    <w:p w14:paraId="3F514D07" w14:textId="77777777" w:rsidR="004F4A99" w:rsidRPr="00803763" w:rsidRDefault="004D1B2B" w:rsidP="00522CD8">
      <w:pPr>
        <w:pStyle w:val="pkt"/>
        <w:numPr>
          <w:ilvl w:val="0"/>
          <w:numId w:val="31"/>
        </w:numPr>
        <w:tabs>
          <w:tab w:val="left" w:pos="426"/>
        </w:tabs>
        <w:spacing w:before="0" w:after="0" w:line="360" w:lineRule="auto"/>
        <w:ind w:left="426" w:hanging="426"/>
        <w:rPr>
          <w:color w:val="000000"/>
          <w:szCs w:val="24"/>
        </w:rPr>
      </w:pPr>
      <w:r w:rsidRPr="00803763">
        <w:rPr>
          <w:color w:val="000000"/>
        </w:rPr>
        <w:lastRenderedPageBreak/>
        <w:t>Zamawiający nie dopuszcza składania ofert wariantowych.</w:t>
      </w:r>
    </w:p>
    <w:p w14:paraId="2A82CCB2" w14:textId="5D2002B3" w:rsidR="004D1B2B" w:rsidRPr="00803763" w:rsidRDefault="009853CB" w:rsidP="00612588">
      <w:pPr>
        <w:pStyle w:val="pkt"/>
        <w:numPr>
          <w:ilvl w:val="0"/>
          <w:numId w:val="31"/>
        </w:numPr>
        <w:tabs>
          <w:tab w:val="left" w:pos="426"/>
        </w:tabs>
        <w:spacing w:before="0" w:after="0" w:line="360" w:lineRule="auto"/>
        <w:ind w:left="426" w:hanging="426"/>
        <w:rPr>
          <w:color w:val="000000"/>
          <w:szCs w:val="24"/>
        </w:rPr>
      </w:pPr>
      <w:r w:rsidRPr="00803763">
        <w:rPr>
          <w:color w:val="000000"/>
          <w:szCs w:val="24"/>
        </w:rPr>
        <w:t xml:space="preserve">Na podstawie art. 95 ust. 1 ustawy </w:t>
      </w:r>
      <w:proofErr w:type="spellStart"/>
      <w:r w:rsidRPr="00803763">
        <w:rPr>
          <w:color w:val="000000"/>
          <w:szCs w:val="24"/>
        </w:rPr>
        <w:t>Pzp</w:t>
      </w:r>
      <w:proofErr w:type="spellEnd"/>
      <w:r w:rsidRPr="00803763">
        <w:rPr>
          <w:color w:val="000000"/>
          <w:szCs w:val="24"/>
        </w:rPr>
        <w:t>, Zamawiający wymaga, aby osoby odpowiedzialne za realizację zamówienia w zakresie świadczenia usługi sprzątania</w:t>
      </w:r>
      <w:r w:rsidR="00612588" w:rsidRPr="00803763">
        <w:rPr>
          <w:color w:val="000000"/>
          <w:szCs w:val="24"/>
        </w:rPr>
        <w:t xml:space="preserve"> oraz usługi ochrony</w:t>
      </w:r>
      <w:r w:rsidRPr="00803763">
        <w:rPr>
          <w:color w:val="000000"/>
          <w:szCs w:val="24"/>
        </w:rPr>
        <w:t xml:space="preserve"> </w:t>
      </w:r>
      <w:r w:rsidRPr="00803763">
        <w:rPr>
          <w:color w:val="000000"/>
          <w:szCs w:val="24"/>
        </w:rPr>
        <w:br/>
        <w:t xml:space="preserve">w siedzibie Zamawiającego były zatrudnione przez Wykonawcę lub Podwykonawcę na podstawie umowy o pracę, zgodnie z art. 22 § 1 ustawy z dnia 26 czerwca 1974 r. – Kodeks Pracy (Dz. U. z 2026 r., poz. 1245). Szczegółowe wymagania zatrudnienia przez Wykonawcę lub Podwykonawcę na podstawie umowy o pracę, o których mowa w art. 95 ust. 1 ustawy </w:t>
      </w:r>
      <w:proofErr w:type="spellStart"/>
      <w:r w:rsidRPr="00803763">
        <w:rPr>
          <w:color w:val="000000"/>
          <w:szCs w:val="24"/>
        </w:rPr>
        <w:t>Pzp</w:t>
      </w:r>
      <w:proofErr w:type="spellEnd"/>
      <w:r w:rsidRPr="00803763">
        <w:rPr>
          <w:color w:val="000000"/>
          <w:szCs w:val="24"/>
        </w:rPr>
        <w:t xml:space="preserve">, osób wykonujących wskazane przez Zamawiającego czynności </w:t>
      </w:r>
      <w:r w:rsidRPr="00803763">
        <w:rPr>
          <w:color w:val="000000"/>
          <w:szCs w:val="24"/>
        </w:rPr>
        <w:br/>
        <w:t xml:space="preserve">w zakresie realizacji zamówienia zostały określone we Wzorze umowy stanowiącym </w:t>
      </w:r>
      <w:r w:rsidR="007A2516" w:rsidRPr="00803763">
        <w:rPr>
          <w:b/>
          <w:bCs/>
          <w:color w:val="000000"/>
          <w:szCs w:val="24"/>
        </w:rPr>
        <w:t>Z</w:t>
      </w:r>
      <w:r w:rsidRPr="00803763">
        <w:rPr>
          <w:b/>
          <w:bCs/>
          <w:color w:val="000000"/>
          <w:szCs w:val="24"/>
        </w:rPr>
        <w:t xml:space="preserve">ałącznik nr </w:t>
      </w:r>
      <w:r w:rsidR="0065616E" w:rsidRPr="00803763">
        <w:rPr>
          <w:b/>
          <w:bCs/>
          <w:color w:val="000000"/>
          <w:szCs w:val="24"/>
        </w:rPr>
        <w:t>4</w:t>
      </w:r>
      <w:r w:rsidRPr="00803763">
        <w:rPr>
          <w:color w:val="000000"/>
          <w:szCs w:val="24"/>
        </w:rPr>
        <w:t xml:space="preserve"> </w:t>
      </w:r>
      <w:r w:rsidRPr="00803763">
        <w:rPr>
          <w:b/>
          <w:bCs/>
          <w:color w:val="000000"/>
          <w:szCs w:val="24"/>
        </w:rPr>
        <w:t>do SWZ</w:t>
      </w:r>
      <w:r w:rsidRPr="00803763">
        <w:rPr>
          <w:color w:val="000000"/>
          <w:szCs w:val="24"/>
        </w:rPr>
        <w:t>.</w:t>
      </w:r>
    </w:p>
    <w:p w14:paraId="76F39610" w14:textId="77777777" w:rsidR="004D1B2B" w:rsidRDefault="004D1B2B" w:rsidP="00012FB0">
      <w:pPr>
        <w:pStyle w:val="pkt"/>
        <w:numPr>
          <w:ilvl w:val="0"/>
          <w:numId w:val="31"/>
        </w:numPr>
        <w:tabs>
          <w:tab w:val="left" w:pos="426"/>
        </w:tabs>
        <w:spacing w:before="0" w:after="0" w:line="360" w:lineRule="auto"/>
        <w:ind w:left="426" w:hanging="426"/>
        <w:rPr>
          <w:color w:val="000000"/>
          <w:szCs w:val="24"/>
        </w:rPr>
      </w:pPr>
      <w:r>
        <w:rPr>
          <w:color w:val="000000"/>
          <w:szCs w:val="24"/>
        </w:rPr>
        <w:t>S</w:t>
      </w:r>
      <w:r w:rsidRPr="00FB7F08">
        <w:rPr>
          <w:color w:val="000000"/>
          <w:szCs w:val="24"/>
        </w:rPr>
        <w:t xml:space="preserve">zczegółowe wymagania dotyczące realizacji oraz egzekwowania wymogu zatrudnienia na podstawie stosunku pracy zostały określone we </w:t>
      </w:r>
      <w:r>
        <w:rPr>
          <w:color w:val="000000"/>
          <w:szCs w:val="24"/>
        </w:rPr>
        <w:t>W</w:t>
      </w:r>
      <w:r w:rsidRPr="00FB7F08">
        <w:rPr>
          <w:color w:val="000000"/>
          <w:szCs w:val="24"/>
        </w:rPr>
        <w:t xml:space="preserve">zorze umowy stanowiącym </w:t>
      </w:r>
      <w:r w:rsidRPr="00FB7F08">
        <w:rPr>
          <w:b/>
          <w:bCs/>
          <w:color w:val="000000"/>
          <w:szCs w:val="24"/>
        </w:rPr>
        <w:t xml:space="preserve">Załącznik nr </w:t>
      </w:r>
      <w:r w:rsidR="0065616E">
        <w:rPr>
          <w:b/>
          <w:bCs/>
          <w:color w:val="000000"/>
          <w:szCs w:val="24"/>
        </w:rPr>
        <w:t>4</w:t>
      </w:r>
      <w:r w:rsidRPr="00FB7F08">
        <w:rPr>
          <w:b/>
          <w:bCs/>
          <w:color w:val="000000"/>
          <w:szCs w:val="24"/>
        </w:rPr>
        <w:t xml:space="preserve"> do SWZ</w:t>
      </w:r>
      <w:r w:rsidRPr="00FB7F08">
        <w:rPr>
          <w:color w:val="000000"/>
          <w:szCs w:val="24"/>
        </w:rPr>
        <w:t xml:space="preserve">. </w:t>
      </w:r>
    </w:p>
    <w:p w14:paraId="79D0D600" w14:textId="77777777" w:rsidR="0022144E" w:rsidRPr="00F91C5C" w:rsidRDefault="004D1B2B" w:rsidP="00012FB0">
      <w:pPr>
        <w:pStyle w:val="pkt"/>
        <w:numPr>
          <w:ilvl w:val="0"/>
          <w:numId w:val="31"/>
        </w:numPr>
        <w:tabs>
          <w:tab w:val="left" w:pos="426"/>
        </w:tabs>
        <w:spacing w:before="0" w:after="0" w:line="360" w:lineRule="auto"/>
        <w:ind w:left="426" w:hanging="426"/>
        <w:rPr>
          <w:color w:val="000000"/>
          <w:szCs w:val="24"/>
        </w:rPr>
      </w:pPr>
      <w:r w:rsidRPr="004D1B2B">
        <w:rPr>
          <w:color w:val="000000"/>
          <w:szCs w:val="24"/>
        </w:rPr>
        <w:t xml:space="preserve">Zamawiający nie określa dodatkowych wymagań związanych z zatrudnianiem osób, </w:t>
      </w:r>
      <w:r w:rsidRPr="004D1B2B">
        <w:rPr>
          <w:color w:val="000000"/>
          <w:szCs w:val="24"/>
        </w:rPr>
        <w:br/>
        <w:t xml:space="preserve">o których mowa w art. 96 ust. 2 pkt 2 ustawy </w:t>
      </w:r>
      <w:proofErr w:type="spellStart"/>
      <w:r w:rsidRPr="004D1B2B">
        <w:rPr>
          <w:color w:val="000000"/>
          <w:szCs w:val="24"/>
        </w:rPr>
        <w:t>Pzp</w:t>
      </w:r>
      <w:proofErr w:type="spellEnd"/>
      <w:r w:rsidRPr="004D1B2B">
        <w:rPr>
          <w:color w:val="000000"/>
          <w:szCs w:val="24"/>
        </w:rPr>
        <w:t xml:space="preserve">. </w:t>
      </w:r>
    </w:p>
    <w:p w14:paraId="5BAEB74F" w14:textId="77777777" w:rsidR="00F74F25" w:rsidRPr="0011713A" w:rsidRDefault="00927FE7" w:rsidP="00012FB0">
      <w:pPr>
        <w:pStyle w:val="pkt"/>
        <w:numPr>
          <w:ilvl w:val="0"/>
          <w:numId w:val="17"/>
        </w:numPr>
        <w:pBdr>
          <w:bottom w:val="double" w:sz="4" w:space="1" w:color="auto"/>
        </w:pBdr>
        <w:shd w:val="clear" w:color="auto" w:fill="DAEEF3"/>
        <w:spacing w:before="360" w:after="40" w:line="360" w:lineRule="auto"/>
        <w:ind w:left="284" w:hanging="284"/>
        <w:rPr>
          <w:b/>
          <w:color w:val="000000"/>
          <w:sz w:val="26"/>
          <w:szCs w:val="26"/>
        </w:rPr>
      </w:pPr>
      <w:r w:rsidRPr="0011713A">
        <w:rPr>
          <w:b/>
          <w:color w:val="000000"/>
          <w:sz w:val="26"/>
          <w:szCs w:val="26"/>
        </w:rPr>
        <w:t>OPIS PRZEDMIOTU ZAM</w:t>
      </w:r>
      <w:r w:rsidR="005B5095" w:rsidRPr="0011713A">
        <w:rPr>
          <w:b/>
          <w:color w:val="000000"/>
          <w:sz w:val="26"/>
          <w:szCs w:val="26"/>
        </w:rPr>
        <w:t>ÓWIENIA</w:t>
      </w:r>
    </w:p>
    <w:p w14:paraId="58BB2E89" w14:textId="77777777" w:rsidR="00BF6E99" w:rsidRPr="0011713A" w:rsidRDefault="00BF6E99" w:rsidP="00BF6E99">
      <w:pPr>
        <w:jc w:val="both"/>
        <w:rPr>
          <w:color w:val="000000"/>
          <w:sz w:val="26"/>
          <w:szCs w:val="26"/>
        </w:rPr>
      </w:pPr>
    </w:p>
    <w:p w14:paraId="1FF519A2" w14:textId="77777777" w:rsidR="003F5DFF" w:rsidRPr="00E2141A" w:rsidRDefault="003F5DFF">
      <w:pPr>
        <w:widowControl w:val="0"/>
        <w:numPr>
          <w:ilvl w:val="0"/>
          <w:numId w:val="50"/>
        </w:numPr>
        <w:suppressAutoHyphens/>
        <w:spacing w:line="360" w:lineRule="auto"/>
        <w:ind w:left="426" w:hanging="426"/>
        <w:jc w:val="both"/>
      </w:pPr>
      <w:r w:rsidRPr="00E2141A">
        <w:t xml:space="preserve">Przedmiot zamówienia obejmuje: </w:t>
      </w:r>
    </w:p>
    <w:p w14:paraId="18E529DB" w14:textId="77777777" w:rsidR="003F5DFF" w:rsidRPr="00E2141A" w:rsidRDefault="003F5DFF">
      <w:pPr>
        <w:widowControl w:val="0"/>
        <w:numPr>
          <w:ilvl w:val="0"/>
          <w:numId w:val="42"/>
        </w:numPr>
        <w:tabs>
          <w:tab w:val="clear" w:pos="763"/>
          <w:tab w:val="num" w:pos="567"/>
        </w:tabs>
        <w:suppressAutoHyphens/>
        <w:spacing w:line="360" w:lineRule="auto"/>
        <w:ind w:left="567" w:hanging="283"/>
        <w:jc w:val="both"/>
      </w:pPr>
      <w:r w:rsidRPr="00E2141A">
        <w:t xml:space="preserve">świadczenie usług ochrony osób i mienia dla Zakładu Utylizacji Odpadów Komunalnych w </w:t>
      </w:r>
      <w:proofErr w:type="spellStart"/>
      <w:r w:rsidRPr="00E2141A">
        <w:t>Janczycach</w:t>
      </w:r>
      <w:proofErr w:type="spellEnd"/>
      <w:r w:rsidRPr="00E2141A">
        <w:t>, 27-552 Baćkowice</w:t>
      </w:r>
      <w:r w:rsidR="009853CB">
        <w:t xml:space="preserve"> (dalej: „</w:t>
      </w:r>
      <w:r w:rsidR="009853CB" w:rsidRPr="009853CB">
        <w:t>Z.U.O.K.</w:t>
      </w:r>
      <w:r w:rsidR="009853CB">
        <w:t>”)</w:t>
      </w:r>
      <w:r w:rsidRPr="00E2141A">
        <w:t xml:space="preserve">, </w:t>
      </w:r>
    </w:p>
    <w:p w14:paraId="2A836D68" w14:textId="09CFD945" w:rsidR="003F5DFF" w:rsidRPr="007339EE" w:rsidRDefault="003F5DFF">
      <w:pPr>
        <w:widowControl w:val="0"/>
        <w:numPr>
          <w:ilvl w:val="0"/>
          <w:numId w:val="42"/>
        </w:numPr>
        <w:tabs>
          <w:tab w:val="clear" w:pos="763"/>
          <w:tab w:val="num" w:pos="567"/>
        </w:tabs>
        <w:suppressAutoHyphens/>
        <w:spacing w:line="360" w:lineRule="auto"/>
        <w:ind w:left="567" w:hanging="283"/>
        <w:jc w:val="both"/>
      </w:pPr>
      <w:r w:rsidRPr="00E2141A">
        <w:t xml:space="preserve">kompleksowe usługi sprzątania pomieszczeń biurowych, socjalnych i sanitarnych </w:t>
      </w:r>
      <w:r w:rsidRPr="00E2141A">
        <w:br/>
        <w:t>o powierzchni użytkowej 996,3 m</w:t>
      </w:r>
      <w:r w:rsidRPr="00E2141A">
        <w:rPr>
          <w:vertAlign w:val="superscript"/>
        </w:rPr>
        <w:t>2</w:t>
      </w:r>
      <w:r w:rsidRPr="00E2141A">
        <w:t xml:space="preserve">. Wykonawca zobowiązany będzie w ramach sprzątania pomieszczeń biurowych, socjalnych i sanitarnych do świadczenia usług minimum 5 razy w tygodniu </w:t>
      </w:r>
      <w:r w:rsidRPr="008C740E">
        <w:rPr>
          <w:u w:val="single"/>
        </w:rPr>
        <w:t>przez co najmniej 2 osoby zatrudnione w pełnym wymiarze godzin</w:t>
      </w:r>
      <w:r w:rsidRPr="00E2141A">
        <w:t xml:space="preserve"> (w dni pracujące dla Zamawiającego) w Zakładzie</w:t>
      </w:r>
      <w:r w:rsidRPr="007339EE">
        <w:t xml:space="preserve"> </w:t>
      </w:r>
      <w:r w:rsidRPr="00E2141A">
        <w:t xml:space="preserve">Utylizacji Odpadów Komunalnych w </w:t>
      </w:r>
      <w:proofErr w:type="spellStart"/>
      <w:r w:rsidRPr="00E2141A">
        <w:t>Janczycach</w:t>
      </w:r>
      <w:proofErr w:type="spellEnd"/>
      <w:r w:rsidRPr="00E2141A">
        <w:t>,</w:t>
      </w:r>
      <w:r>
        <w:t xml:space="preserve"> </w:t>
      </w:r>
      <w:r w:rsidRPr="00E2141A">
        <w:t xml:space="preserve">27-552 Baćkowice. </w:t>
      </w:r>
    </w:p>
    <w:p w14:paraId="0F090720" w14:textId="77777777" w:rsidR="009853CB" w:rsidRPr="00E2141A" w:rsidRDefault="003F5DFF">
      <w:pPr>
        <w:pStyle w:val="Tekstpodstawowyzwciciem"/>
        <w:numPr>
          <w:ilvl w:val="0"/>
          <w:numId w:val="50"/>
        </w:numPr>
        <w:tabs>
          <w:tab w:val="left" w:pos="426"/>
        </w:tabs>
        <w:spacing w:after="0" w:line="360" w:lineRule="auto"/>
        <w:ind w:left="426" w:hanging="426"/>
        <w:jc w:val="both"/>
      </w:pPr>
      <w:r w:rsidRPr="00E2141A">
        <w:t xml:space="preserve">Świadczona usługa ochrony będzie wykonywana w całości przez pracowników </w:t>
      </w:r>
      <w:r w:rsidR="009853CB">
        <w:t>W</w:t>
      </w:r>
      <w:r w:rsidRPr="00E2141A">
        <w:t>ykonawcy, którzy winni być wyposażeni w jednolitą odzież roboczą oraz odpowiedni sprzęt niezbędny do wykonania czynności wchodzący w zakres usług.</w:t>
      </w:r>
    </w:p>
    <w:p w14:paraId="68631005" w14:textId="77777777" w:rsidR="003F5DFF" w:rsidRPr="009853CB" w:rsidRDefault="00250CAF">
      <w:pPr>
        <w:pStyle w:val="Tekstpodstawowyzwciciem"/>
        <w:numPr>
          <w:ilvl w:val="0"/>
          <w:numId w:val="50"/>
        </w:numPr>
        <w:tabs>
          <w:tab w:val="left" w:pos="426"/>
        </w:tabs>
        <w:spacing w:after="0" w:line="360" w:lineRule="auto"/>
        <w:ind w:left="426" w:hanging="426"/>
        <w:jc w:val="both"/>
      </w:pPr>
      <w:r>
        <w:t>W ramach usługi ochrony należy zapewnić</w:t>
      </w:r>
      <w:r w:rsidR="003F5DFF" w:rsidRPr="009853CB">
        <w:t xml:space="preserve"> ochron</w:t>
      </w:r>
      <w:r>
        <w:t>ę</w:t>
      </w:r>
      <w:r w:rsidR="003F5DFF" w:rsidRPr="009853CB">
        <w:t xml:space="preserve"> całości obiektu Zakładu Utylizacji Odpadów Komunalnych w </w:t>
      </w:r>
      <w:proofErr w:type="spellStart"/>
      <w:r w:rsidR="003F5DFF" w:rsidRPr="009853CB">
        <w:t>Janczycach</w:t>
      </w:r>
      <w:proofErr w:type="spellEnd"/>
      <w:r w:rsidR="003F5DFF" w:rsidRPr="009853CB">
        <w:t>:</w:t>
      </w:r>
    </w:p>
    <w:p w14:paraId="3B6A6EE7" w14:textId="77777777" w:rsidR="003F5DFF" w:rsidRPr="00E2141A" w:rsidRDefault="003F5DFF">
      <w:pPr>
        <w:pStyle w:val="Tekstwstpniesformatowany"/>
        <w:numPr>
          <w:ilvl w:val="1"/>
          <w:numId w:val="41"/>
        </w:numPr>
        <w:tabs>
          <w:tab w:val="clear" w:pos="1440"/>
          <w:tab w:val="num" w:pos="851"/>
        </w:tabs>
        <w:spacing w:line="360" w:lineRule="auto"/>
        <w:ind w:left="851" w:hanging="425"/>
        <w:jc w:val="both"/>
        <w:rPr>
          <w:rFonts w:ascii="Times New Roman" w:hAnsi="Times New Roman" w:cs="Times New Roman"/>
          <w:sz w:val="24"/>
          <w:szCs w:val="24"/>
        </w:rPr>
      </w:pPr>
      <w:r w:rsidRPr="00E2141A">
        <w:rPr>
          <w:rFonts w:ascii="Times New Roman" w:hAnsi="Times New Roman" w:cs="Times New Roman"/>
          <w:sz w:val="24"/>
          <w:szCs w:val="24"/>
        </w:rPr>
        <w:t>w dni pracujące od 14</w:t>
      </w:r>
      <w:r w:rsidRPr="00E2141A">
        <w:rPr>
          <w:rFonts w:ascii="Times New Roman" w:hAnsi="Times New Roman" w:cs="Times New Roman"/>
          <w:sz w:val="24"/>
          <w:szCs w:val="24"/>
          <w:u w:val="single"/>
          <w:vertAlign w:val="superscript"/>
        </w:rPr>
        <w:t>00</w:t>
      </w:r>
      <w:r w:rsidRPr="00E2141A">
        <w:rPr>
          <w:rFonts w:ascii="Times New Roman" w:hAnsi="Times New Roman" w:cs="Times New Roman"/>
          <w:sz w:val="24"/>
          <w:szCs w:val="24"/>
        </w:rPr>
        <w:t xml:space="preserve"> – 7</w:t>
      </w:r>
      <w:r w:rsidRPr="00E2141A">
        <w:rPr>
          <w:rFonts w:ascii="Times New Roman" w:hAnsi="Times New Roman" w:cs="Times New Roman"/>
          <w:sz w:val="24"/>
          <w:szCs w:val="24"/>
          <w:u w:val="single"/>
          <w:vertAlign w:val="superscript"/>
        </w:rPr>
        <w:t>00</w:t>
      </w:r>
      <w:r w:rsidRPr="00E2141A">
        <w:rPr>
          <w:rFonts w:ascii="Times New Roman" w:hAnsi="Times New Roman" w:cs="Times New Roman"/>
          <w:sz w:val="24"/>
          <w:szCs w:val="24"/>
        </w:rPr>
        <w:t xml:space="preserve"> (od poniedziałku do piątku),</w:t>
      </w:r>
    </w:p>
    <w:p w14:paraId="7D2D5AA6" w14:textId="77777777" w:rsidR="003F5DFF" w:rsidRPr="00E2141A" w:rsidRDefault="003F5DFF">
      <w:pPr>
        <w:pStyle w:val="Tekstwstpniesformatowany"/>
        <w:numPr>
          <w:ilvl w:val="1"/>
          <w:numId w:val="41"/>
        </w:numPr>
        <w:tabs>
          <w:tab w:val="clear" w:pos="1440"/>
          <w:tab w:val="num" w:pos="851"/>
        </w:tabs>
        <w:spacing w:line="360" w:lineRule="auto"/>
        <w:ind w:left="851" w:hanging="425"/>
        <w:jc w:val="both"/>
        <w:rPr>
          <w:rFonts w:ascii="Times New Roman" w:hAnsi="Times New Roman" w:cs="Times New Roman"/>
          <w:sz w:val="24"/>
          <w:szCs w:val="24"/>
        </w:rPr>
      </w:pPr>
      <w:r w:rsidRPr="00E2141A">
        <w:rPr>
          <w:rFonts w:ascii="Times New Roman" w:hAnsi="Times New Roman" w:cs="Times New Roman"/>
          <w:sz w:val="24"/>
          <w:szCs w:val="24"/>
        </w:rPr>
        <w:lastRenderedPageBreak/>
        <w:t>w soboty – całodobowo,</w:t>
      </w:r>
    </w:p>
    <w:p w14:paraId="4FFB7E20" w14:textId="77777777" w:rsidR="003F5DFF" w:rsidRPr="00E2141A" w:rsidRDefault="003F5DFF">
      <w:pPr>
        <w:pStyle w:val="Tekstwstpniesformatowany"/>
        <w:numPr>
          <w:ilvl w:val="1"/>
          <w:numId w:val="41"/>
        </w:numPr>
        <w:tabs>
          <w:tab w:val="clear" w:pos="1440"/>
          <w:tab w:val="num" w:pos="851"/>
        </w:tabs>
        <w:spacing w:line="360" w:lineRule="auto"/>
        <w:ind w:left="851" w:hanging="425"/>
        <w:jc w:val="both"/>
        <w:rPr>
          <w:rFonts w:ascii="Times New Roman" w:hAnsi="Times New Roman" w:cs="Times New Roman"/>
          <w:sz w:val="24"/>
          <w:szCs w:val="24"/>
        </w:rPr>
      </w:pPr>
      <w:r w:rsidRPr="00E2141A">
        <w:rPr>
          <w:rFonts w:ascii="Times New Roman" w:hAnsi="Times New Roman" w:cs="Times New Roman"/>
          <w:sz w:val="24"/>
          <w:szCs w:val="24"/>
        </w:rPr>
        <w:t>w niedziele i święta – całodobowo.</w:t>
      </w:r>
    </w:p>
    <w:p w14:paraId="7E227A26" w14:textId="77777777" w:rsidR="003F5DFF" w:rsidRPr="003F5DFF" w:rsidRDefault="00250CAF">
      <w:pPr>
        <w:pStyle w:val="Tekstwstpniesformatowany"/>
        <w:numPr>
          <w:ilvl w:val="0"/>
          <w:numId w:val="41"/>
        </w:numPr>
        <w:tabs>
          <w:tab w:val="clear" w:pos="720"/>
          <w:tab w:val="num" w:pos="426"/>
        </w:tabs>
        <w:spacing w:line="360" w:lineRule="auto"/>
        <w:ind w:left="426" w:hanging="426"/>
        <w:jc w:val="both"/>
        <w:rPr>
          <w:rFonts w:ascii="Times New Roman" w:hAnsi="Times New Roman" w:cs="Times New Roman"/>
          <w:sz w:val="24"/>
          <w:szCs w:val="24"/>
        </w:rPr>
      </w:pPr>
      <w:r w:rsidRPr="00250CAF">
        <w:rPr>
          <w:rFonts w:ascii="Times New Roman" w:hAnsi="Times New Roman" w:cs="Times New Roman"/>
          <w:sz w:val="24"/>
        </w:rPr>
        <w:t xml:space="preserve">W ramach usługi ochrony należy zapewnić </w:t>
      </w:r>
      <w:r w:rsidR="003F5DFF" w:rsidRPr="00E2141A">
        <w:rPr>
          <w:rFonts w:ascii="Times New Roman" w:hAnsi="Times New Roman" w:cs="Times New Roman"/>
          <w:sz w:val="24"/>
        </w:rPr>
        <w:t>wsparci</w:t>
      </w:r>
      <w:r>
        <w:rPr>
          <w:rFonts w:ascii="Times New Roman" w:hAnsi="Times New Roman" w:cs="Times New Roman"/>
          <w:sz w:val="24"/>
        </w:rPr>
        <w:t>e</w:t>
      </w:r>
      <w:r w:rsidR="003F5DFF" w:rsidRPr="00E2141A">
        <w:rPr>
          <w:rFonts w:ascii="Times New Roman" w:hAnsi="Times New Roman" w:cs="Times New Roman"/>
          <w:sz w:val="24"/>
        </w:rPr>
        <w:t xml:space="preserve"> pracowników Z.U.O.K. działaniami patrolu zmotoryzowanego, który podejmować będzie interwencje na wezwanie upoważnionych pracowników. </w:t>
      </w:r>
    </w:p>
    <w:p w14:paraId="0BB4EC8F" w14:textId="77777777" w:rsidR="00250CAF" w:rsidRPr="003F5DFF" w:rsidRDefault="00250CAF">
      <w:pPr>
        <w:pStyle w:val="Tekstwstpniesformatowany"/>
        <w:numPr>
          <w:ilvl w:val="0"/>
          <w:numId w:val="41"/>
        </w:numPr>
        <w:tabs>
          <w:tab w:val="clear" w:pos="720"/>
          <w:tab w:val="num" w:pos="426"/>
        </w:tabs>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Usługa ochrony ma być świadczona zgodnie z </w:t>
      </w:r>
      <w:r w:rsidR="003F5DFF" w:rsidRPr="003F5DFF">
        <w:rPr>
          <w:rFonts w:ascii="Times New Roman" w:hAnsi="Times New Roman" w:cs="Times New Roman"/>
          <w:sz w:val="24"/>
          <w:szCs w:val="24"/>
        </w:rPr>
        <w:t>wymagania</w:t>
      </w:r>
      <w:r>
        <w:rPr>
          <w:rFonts w:ascii="Times New Roman" w:hAnsi="Times New Roman" w:cs="Times New Roman"/>
          <w:sz w:val="24"/>
          <w:szCs w:val="24"/>
        </w:rPr>
        <w:t>mi</w:t>
      </w:r>
      <w:r w:rsidR="003F5DFF" w:rsidRPr="003F5DFF">
        <w:rPr>
          <w:rFonts w:ascii="Times New Roman" w:hAnsi="Times New Roman" w:cs="Times New Roman"/>
          <w:sz w:val="24"/>
          <w:szCs w:val="24"/>
        </w:rPr>
        <w:t xml:space="preserve"> zawart</w:t>
      </w:r>
      <w:r>
        <w:rPr>
          <w:rFonts w:ascii="Times New Roman" w:hAnsi="Times New Roman" w:cs="Times New Roman"/>
          <w:sz w:val="24"/>
          <w:szCs w:val="24"/>
        </w:rPr>
        <w:t>ymi</w:t>
      </w:r>
      <w:r w:rsidR="003F5DFF" w:rsidRPr="003F5DFF">
        <w:rPr>
          <w:rFonts w:ascii="Times New Roman" w:hAnsi="Times New Roman" w:cs="Times New Roman"/>
          <w:sz w:val="24"/>
          <w:szCs w:val="24"/>
        </w:rPr>
        <w:t xml:space="preserve"> w ustawie </w:t>
      </w:r>
      <w:r>
        <w:rPr>
          <w:rFonts w:ascii="Times New Roman" w:hAnsi="Times New Roman" w:cs="Times New Roman"/>
          <w:sz w:val="24"/>
          <w:szCs w:val="24"/>
        </w:rPr>
        <w:br/>
      </w:r>
      <w:r w:rsidR="003F5DFF" w:rsidRPr="003F5DFF">
        <w:rPr>
          <w:rFonts w:ascii="Times New Roman" w:hAnsi="Times New Roman" w:cs="Times New Roman"/>
          <w:sz w:val="24"/>
          <w:szCs w:val="24"/>
        </w:rPr>
        <w:t>o ochronie osób i mienia z dnia 22 sierpnia 1997 r. (Dz.</w:t>
      </w:r>
      <w:r>
        <w:rPr>
          <w:rFonts w:ascii="Times New Roman" w:hAnsi="Times New Roman" w:cs="Times New Roman"/>
          <w:sz w:val="24"/>
          <w:szCs w:val="24"/>
        </w:rPr>
        <w:t xml:space="preserve"> </w:t>
      </w:r>
      <w:r w:rsidR="003F5DFF" w:rsidRPr="003F5DFF">
        <w:rPr>
          <w:rFonts w:ascii="Times New Roman" w:hAnsi="Times New Roman" w:cs="Times New Roman"/>
          <w:sz w:val="24"/>
          <w:szCs w:val="24"/>
        </w:rPr>
        <w:t>U. 20</w:t>
      </w:r>
      <w:r w:rsidR="00CC6D77">
        <w:rPr>
          <w:rFonts w:ascii="Times New Roman" w:hAnsi="Times New Roman" w:cs="Times New Roman"/>
          <w:sz w:val="24"/>
          <w:szCs w:val="24"/>
        </w:rPr>
        <w:t>2</w:t>
      </w:r>
      <w:r>
        <w:rPr>
          <w:rFonts w:ascii="Times New Roman" w:hAnsi="Times New Roman" w:cs="Times New Roman"/>
          <w:sz w:val="24"/>
          <w:szCs w:val="24"/>
        </w:rPr>
        <w:t>5 r</w:t>
      </w:r>
      <w:r w:rsidR="00CC6D77">
        <w:rPr>
          <w:rFonts w:ascii="Times New Roman" w:hAnsi="Times New Roman" w:cs="Times New Roman"/>
          <w:sz w:val="24"/>
          <w:szCs w:val="24"/>
        </w:rPr>
        <w:t>.</w:t>
      </w:r>
      <w:r>
        <w:rPr>
          <w:rFonts w:ascii="Times New Roman" w:hAnsi="Times New Roman" w:cs="Times New Roman"/>
          <w:sz w:val="24"/>
          <w:szCs w:val="24"/>
        </w:rPr>
        <w:t xml:space="preserve"> poz. 532 z </w:t>
      </w:r>
      <w:proofErr w:type="spellStart"/>
      <w:r>
        <w:rPr>
          <w:rFonts w:ascii="Times New Roman" w:hAnsi="Times New Roman" w:cs="Times New Roman"/>
          <w:sz w:val="24"/>
          <w:szCs w:val="24"/>
        </w:rPr>
        <w:t>późn</w:t>
      </w:r>
      <w:proofErr w:type="spellEnd"/>
      <w:r>
        <w:rPr>
          <w:rFonts w:ascii="Times New Roman" w:hAnsi="Times New Roman" w:cs="Times New Roman"/>
          <w:sz w:val="24"/>
          <w:szCs w:val="24"/>
        </w:rPr>
        <w:t>. zm.</w:t>
      </w:r>
      <w:r w:rsidR="00CC6D77">
        <w:rPr>
          <w:rFonts w:ascii="Times New Roman" w:hAnsi="Times New Roman" w:cs="Times New Roman"/>
          <w:sz w:val="24"/>
          <w:szCs w:val="24"/>
        </w:rPr>
        <w:t>)</w:t>
      </w:r>
      <w:r w:rsidR="003F5DFF" w:rsidRPr="003F5DFF">
        <w:rPr>
          <w:rFonts w:ascii="Times New Roman" w:hAnsi="Times New Roman" w:cs="Times New Roman"/>
          <w:sz w:val="24"/>
          <w:szCs w:val="24"/>
        </w:rPr>
        <w:t xml:space="preserve"> szczególnie związane z organizacją pracy, wyposażeniem, umundurowaniem </w:t>
      </w:r>
      <w:r>
        <w:rPr>
          <w:rFonts w:ascii="Times New Roman" w:hAnsi="Times New Roman" w:cs="Times New Roman"/>
          <w:sz w:val="24"/>
          <w:szCs w:val="24"/>
        </w:rPr>
        <w:br/>
      </w:r>
      <w:r w:rsidR="003F5DFF" w:rsidRPr="003F5DFF">
        <w:rPr>
          <w:rFonts w:ascii="Times New Roman" w:hAnsi="Times New Roman" w:cs="Times New Roman"/>
          <w:sz w:val="24"/>
          <w:szCs w:val="24"/>
        </w:rPr>
        <w:t xml:space="preserve">i oznakowaniem pracowników. </w:t>
      </w:r>
    </w:p>
    <w:p w14:paraId="36E3DB07" w14:textId="77777777" w:rsidR="003F5DFF" w:rsidRPr="00250CAF" w:rsidRDefault="003F5DFF">
      <w:pPr>
        <w:pStyle w:val="Tekstwstpniesformatowany"/>
        <w:numPr>
          <w:ilvl w:val="0"/>
          <w:numId w:val="41"/>
        </w:numPr>
        <w:tabs>
          <w:tab w:val="clear" w:pos="720"/>
          <w:tab w:val="num" w:pos="426"/>
        </w:tabs>
        <w:spacing w:line="360" w:lineRule="auto"/>
        <w:ind w:left="426" w:hanging="426"/>
        <w:jc w:val="both"/>
        <w:rPr>
          <w:rFonts w:ascii="Times New Roman" w:hAnsi="Times New Roman" w:cs="Times New Roman"/>
          <w:sz w:val="24"/>
          <w:szCs w:val="24"/>
        </w:rPr>
      </w:pPr>
      <w:r w:rsidRPr="00250CAF">
        <w:rPr>
          <w:rFonts w:ascii="Times New Roman" w:hAnsi="Times New Roman" w:cs="Times New Roman"/>
          <w:sz w:val="24"/>
          <w:szCs w:val="24"/>
        </w:rPr>
        <w:t xml:space="preserve">Usługa polegać będzie na ochronie osób i mienia przed: </w:t>
      </w:r>
    </w:p>
    <w:p w14:paraId="5E567468" w14:textId="77777777" w:rsidR="003F5DFF" w:rsidRPr="00E2141A" w:rsidRDefault="003F5DFF">
      <w:pPr>
        <w:pStyle w:val="Tekstwstpniesformatowany"/>
        <w:numPr>
          <w:ilvl w:val="1"/>
          <w:numId w:val="51"/>
        </w:numPr>
        <w:tabs>
          <w:tab w:val="left" w:pos="851"/>
        </w:tabs>
        <w:spacing w:line="360" w:lineRule="auto"/>
        <w:ind w:left="851" w:hanging="425"/>
        <w:jc w:val="both"/>
        <w:rPr>
          <w:rFonts w:ascii="Times New Roman" w:hAnsi="Times New Roman" w:cs="Times New Roman"/>
          <w:sz w:val="24"/>
          <w:szCs w:val="24"/>
        </w:rPr>
      </w:pPr>
      <w:r w:rsidRPr="00E2141A">
        <w:rPr>
          <w:rFonts w:ascii="Times New Roman" w:hAnsi="Times New Roman" w:cs="Times New Roman"/>
          <w:sz w:val="24"/>
          <w:szCs w:val="24"/>
        </w:rPr>
        <w:t>kradzieżą i włamaniem,</w:t>
      </w:r>
    </w:p>
    <w:p w14:paraId="35BCA3F5" w14:textId="77777777" w:rsidR="003F5DFF" w:rsidRPr="00E2141A" w:rsidRDefault="003F5DFF">
      <w:pPr>
        <w:pStyle w:val="Tekstwstpniesformatowany"/>
        <w:numPr>
          <w:ilvl w:val="1"/>
          <w:numId w:val="51"/>
        </w:numPr>
        <w:tabs>
          <w:tab w:val="left" w:pos="851"/>
        </w:tabs>
        <w:spacing w:line="360" w:lineRule="auto"/>
        <w:ind w:left="851" w:hanging="425"/>
        <w:jc w:val="both"/>
        <w:rPr>
          <w:rFonts w:ascii="Times New Roman" w:hAnsi="Times New Roman" w:cs="Times New Roman"/>
          <w:sz w:val="24"/>
          <w:szCs w:val="24"/>
        </w:rPr>
      </w:pPr>
      <w:r w:rsidRPr="00E2141A">
        <w:rPr>
          <w:rFonts w:ascii="Times New Roman" w:hAnsi="Times New Roman" w:cs="Times New Roman"/>
          <w:sz w:val="24"/>
          <w:szCs w:val="24"/>
        </w:rPr>
        <w:t>napadem rabunkowym,</w:t>
      </w:r>
    </w:p>
    <w:p w14:paraId="20EAB03E" w14:textId="77777777" w:rsidR="003F5DFF" w:rsidRPr="00E2141A" w:rsidRDefault="003F5DFF">
      <w:pPr>
        <w:pStyle w:val="Tekstwstpniesformatowany"/>
        <w:numPr>
          <w:ilvl w:val="1"/>
          <w:numId w:val="51"/>
        </w:numPr>
        <w:tabs>
          <w:tab w:val="left" w:pos="851"/>
        </w:tabs>
        <w:spacing w:line="360" w:lineRule="auto"/>
        <w:ind w:left="851" w:hanging="425"/>
        <w:jc w:val="both"/>
        <w:rPr>
          <w:rFonts w:ascii="Times New Roman" w:hAnsi="Times New Roman" w:cs="Times New Roman"/>
          <w:sz w:val="24"/>
          <w:szCs w:val="24"/>
        </w:rPr>
      </w:pPr>
      <w:r w:rsidRPr="00E2141A">
        <w:rPr>
          <w:rFonts w:ascii="Times New Roman" w:hAnsi="Times New Roman" w:cs="Times New Roman"/>
          <w:sz w:val="24"/>
          <w:szCs w:val="24"/>
        </w:rPr>
        <w:t>sabotażem,</w:t>
      </w:r>
    </w:p>
    <w:p w14:paraId="667803E0" w14:textId="77777777" w:rsidR="003F5DFF" w:rsidRPr="00E2141A" w:rsidRDefault="003F5DFF">
      <w:pPr>
        <w:pStyle w:val="Tekstwstpniesformatowany"/>
        <w:numPr>
          <w:ilvl w:val="1"/>
          <w:numId w:val="51"/>
        </w:numPr>
        <w:tabs>
          <w:tab w:val="left" w:pos="851"/>
        </w:tabs>
        <w:spacing w:line="360" w:lineRule="auto"/>
        <w:ind w:left="851" w:hanging="425"/>
        <w:jc w:val="both"/>
        <w:rPr>
          <w:rFonts w:ascii="Times New Roman" w:hAnsi="Times New Roman" w:cs="Times New Roman"/>
          <w:sz w:val="24"/>
          <w:szCs w:val="24"/>
        </w:rPr>
      </w:pPr>
      <w:r w:rsidRPr="00E2141A">
        <w:rPr>
          <w:rFonts w:ascii="Times New Roman" w:hAnsi="Times New Roman" w:cs="Times New Roman"/>
          <w:sz w:val="24"/>
          <w:szCs w:val="24"/>
        </w:rPr>
        <w:t>aktami wandalizmu,</w:t>
      </w:r>
    </w:p>
    <w:p w14:paraId="2539A1E9" w14:textId="77777777" w:rsidR="003F5DFF" w:rsidRPr="00E2141A" w:rsidRDefault="003F5DFF">
      <w:pPr>
        <w:pStyle w:val="Tekstwstpniesformatowany"/>
        <w:numPr>
          <w:ilvl w:val="0"/>
          <w:numId w:val="41"/>
        </w:numPr>
        <w:tabs>
          <w:tab w:val="clear" w:pos="720"/>
          <w:tab w:val="num" w:pos="426"/>
        </w:tabs>
        <w:spacing w:line="360" w:lineRule="auto"/>
        <w:ind w:left="426" w:hanging="426"/>
        <w:jc w:val="both"/>
        <w:rPr>
          <w:rFonts w:ascii="Times New Roman" w:hAnsi="Times New Roman" w:cs="Times New Roman"/>
          <w:sz w:val="24"/>
          <w:szCs w:val="24"/>
        </w:rPr>
      </w:pPr>
      <w:r w:rsidRPr="00E2141A">
        <w:rPr>
          <w:rFonts w:ascii="Times New Roman" w:hAnsi="Times New Roman" w:cs="Times New Roman"/>
          <w:sz w:val="24"/>
          <w:szCs w:val="24"/>
        </w:rPr>
        <w:t>Służba ochrony zobligowana jest do:</w:t>
      </w:r>
    </w:p>
    <w:p w14:paraId="2F0532F3" w14:textId="77777777" w:rsidR="003F5DFF" w:rsidRPr="00E2141A" w:rsidRDefault="003F5DFF">
      <w:pPr>
        <w:pStyle w:val="Tekstwstpniesformatowany"/>
        <w:numPr>
          <w:ilvl w:val="1"/>
          <w:numId w:val="52"/>
        </w:numPr>
        <w:tabs>
          <w:tab w:val="left" w:pos="709"/>
        </w:tabs>
        <w:spacing w:line="360" w:lineRule="auto"/>
        <w:ind w:left="709" w:hanging="283"/>
        <w:jc w:val="both"/>
        <w:rPr>
          <w:rFonts w:ascii="Times New Roman" w:hAnsi="Times New Roman" w:cs="Times New Roman"/>
          <w:sz w:val="24"/>
          <w:szCs w:val="24"/>
        </w:rPr>
      </w:pPr>
      <w:r w:rsidRPr="00E2141A">
        <w:rPr>
          <w:rFonts w:ascii="Times New Roman" w:hAnsi="Times New Roman" w:cs="Times New Roman"/>
          <w:sz w:val="24"/>
        </w:rPr>
        <w:t>prowadzenia interwencji w przypadku niewłaściwego zachowania osób przebywających w obiekcie, w tym również na prośbę personelu,</w:t>
      </w:r>
      <w:r w:rsidRPr="00E2141A">
        <w:rPr>
          <w:rFonts w:ascii="Times New Roman" w:hAnsi="Times New Roman" w:cs="Times New Roman"/>
          <w:sz w:val="24"/>
          <w:szCs w:val="24"/>
        </w:rPr>
        <w:t xml:space="preserve"> </w:t>
      </w:r>
    </w:p>
    <w:p w14:paraId="75805CCE" w14:textId="77777777" w:rsidR="003F5DFF" w:rsidRPr="00E2141A" w:rsidRDefault="003F5DFF">
      <w:pPr>
        <w:pStyle w:val="Tekstwstpniesformatowany"/>
        <w:numPr>
          <w:ilvl w:val="1"/>
          <w:numId w:val="52"/>
        </w:numPr>
        <w:tabs>
          <w:tab w:val="left" w:pos="709"/>
        </w:tabs>
        <w:spacing w:line="360" w:lineRule="auto"/>
        <w:ind w:left="709" w:hanging="283"/>
        <w:jc w:val="both"/>
        <w:rPr>
          <w:rFonts w:ascii="Times New Roman" w:hAnsi="Times New Roman" w:cs="Times New Roman"/>
          <w:sz w:val="24"/>
          <w:szCs w:val="24"/>
        </w:rPr>
      </w:pPr>
      <w:r w:rsidRPr="00E2141A">
        <w:rPr>
          <w:rFonts w:ascii="Times New Roman" w:hAnsi="Times New Roman" w:cs="Times New Roman"/>
          <w:sz w:val="24"/>
          <w:szCs w:val="24"/>
        </w:rPr>
        <w:t>utrzymania porządku na drogach wewnętrznych i ciągach komunikacyjnych Z.U.O.K.</w:t>
      </w:r>
      <w:r>
        <w:rPr>
          <w:rFonts w:ascii="Times New Roman" w:hAnsi="Times New Roman" w:cs="Times New Roman"/>
          <w:sz w:val="24"/>
          <w:szCs w:val="24"/>
        </w:rPr>
        <w:t xml:space="preserve"> </w:t>
      </w:r>
      <w:r w:rsidRPr="00E2141A">
        <w:rPr>
          <w:rFonts w:ascii="Times New Roman" w:hAnsi="Times New Roman" w:cs="Times New Roman"/>
          <w:sz w:val="24"/>
          <w:szCs w:val="24"/>
        </w:rPr>
        <w:t xml:space="preserve">w </w:t>
      </w:r>
      <w:proofErr w:type="spellStart"/>
      <w:r w:rsidRPr="00E2141A">
        <w:rPr>
          <w:rFonts w:ascii="Times New Roman" w:hAnsi="Times New Roman" w:cs="Times New Roman"/>
          <w:sz w:val="24"/>
          <w:szCs w:val="24"/>
        </w:rPr>
        <w:t>Janczycach</w:t>
      </w:r>
      <w:proofErr w:type="spellEnd"/>
      <w:r w:rsidRPr="00E2141A">
        <w:rPr>
          <w:rFonts w:ascii="Times New Roman" w:hAnsi="Times New Roman" w:cs="Times New Roman"/>
          <w:sz w:val="24"/>
          <w:szCs w:val="24"/>
        </w:rPr>
        <w:t xml:space="preserve"> w zakresie organizacji ruchu,</w:t>
      </w:r>
    </w:p>
    <w:p w14:paraId="58754472" w14:textId="77777777" w:rsidR="003F5DFF" w:rsidRPr="00E2141A" w:rsidRDefault="003F5DFF">
      <w:pPr>
        <w:pStyle w:val="Tekstwstpniesformatowany"/>
        <w:numPr>
          <w:ilvl w:val="1"/>
          <w:numId w:val="52"/>
        </w:numPr>
        <w:tabs>
          <w:tab w:val="left" w:pos="709"/>
        </w:tabs>
        <w:spacing w:line="360" w:lineRule="auto"/>
        <w:ind w:left="709" w:hanging="283"/>
        <w:jc w:val="both"/>
        <w:rPr>
          <w:rFonts w:ascii="Times New Roman" w:hAnsi="Times New Roman" w:cs="Times New Roman"/>
          <w:sz w:val="24"/>
          <w:szCs w:val="24"/>
        </w:rPr>
      </w:pPr>
      <w:r w:rsidRPr="00E2141A">
        <w:rPr>
          <w:rFonts w:ascii="Times New Roman" w:hAnsi="Times New Roman" w:cs="Times New Roman"/>
          <w:sz w:val="24"/>
          <w:szCs w:val="24"/>
        </w:rPr>
        <w:t>udzielania informacji z zakresu organizacji ruchu.</w:t>
      </w:r>
    </w:p>
    <w:p w14:paraId="25CF9BC3" w14:textId="77777777" w:rsidR="003F5DFF" w:rsidRPr="00E2141A" w:rsidRDefault="003F5DFF">
      <w:pPr>
        <w:pStyle w:val="Tekstwstpniesformatowany"/>
        <w:numPr>
          <w:ilvl w:val="1"/>
          <w:numId w:val="52"/>
        </w:numPr>
        <w:tabs>
          <w:tab w:val="left" w:pos="709"/>
        </w:tabs>
        <w:spacing w:line="360" w:lineRule="auto"/>
        <w:ind w:left="709" w:hanging="283"/>
        <w:jc w:val="both"/>
        <w:rPr>
          <w:rFonts w:ascii="Times New Roman" w:hAnsi="Times New Roman" w:cs="Times New Roman"/>
          <w:sz w:val="24"/>
          <w:szCs w:val="24"/>
        </w:rPr>
      </w:pPr>
      <w:r w:rsidRPr="00E2141A">
        <w:rPr>
          <w:rFonts w:ascii="Times New Roman" w:hAnsi="Times New Roman" w:cs="Times New Roman"/>
          <w:sz w:val="24"/>
          <w:szCs w:val="24"/>
        </w:rPr>
        <w:t xml:space="preserve">obsługi systemu sygnalizacji przeciwpożarowej – potwierdzanie i kasowanie alarmów </w:t>
      </w:r>
    </w:p>
    <w:p w14:paraId="28975338" w14:textId="77777777" w:rsidR="00250CAF" w:rsidRPr="00E2141A" w:rsidRDefault="003F5DFF">
      <w:pPr>
        <w:pStyle w:val="Tekstwstpniesformatowany"/>
        <w:numPr>
          <w:ilvl w:val="0"/>
          <w:numId w:val="53"/>
        </w:numPr>
        <w:tabs>
          <w:tab w:val="left" w:pos="426"/>
        </w:tabs>
        <w:spacing w:line="360" w:lineRule="auto"/>
        <w:ind w:left="426" w:hanging="426"/>
        <w:jc w:val="both"/>
        <w:rPr>
          <w:rFonts w:ascii="Times New Roman" w:hAnsi="Times New Roman" w:cs="Times New Roman"/>
          <w:sz w:val="24"/>
          <w:szCs w:val="24"/>
        </w:rPr>
      </w:pPr>
      <w:r w:rsidRPr="00E2141A">
        <w:rPr>
          <w:rFonts w:ascii="Times New Roman" w:hAnsi="Times New Roman" w:cs="Times New Roman"/>
          <w:sz w:val="24"/>
          <w:szCs w:val="24"/>
        </w:rPr>
        <w:t>Z</w:t>
      </w:r>
      <w:r w:rsidR="00250CAF">
        <w:rPr>
          <w:rFonts w:ascii="Times New Roman" w:hAnsi="Times New Roman" w:cs="Times New Roman"/>
          <w:sz w:val="24"/>
          <w:szCs w:val="24"/>
        </w:rPr>
        <w:t>amawiający</w:t>
      </w:r>
      <w:r w:rsidRPr="00E2141A">
        <w:rPr>
          <w:rFonts w:ascii="Times New Roman" w:hAnsi="Times New Roman" w:cs="Times New Roman"/>
          <w:sz w:val="24"/>
          <w:szCs w:val="24"/>
        </w:rPr>
        <w:t xml:space="preserve"> udostępni Wykonawcy miejsca, w których zlokalizowany zostanie posterunek w Z.U.O.K. </w:t>
      </w:r>
      <w:proofErr w:type="spellStart"/>
      <w:r w:rsidRPr="00E2141A">
        <w:rPr>
          <w:rFonts w:ascii="Times New Roman" w:hAnsi="Times New Roman" w:cs="Times New Roman"/>
          <w:sz w:val="24"/>
          <w:szCs w:val="24"/>
        </w:rPr>
        <w:t>Janczyce</w:t>
      </w:r>
      <w:proofErr w:type="spellEnd"/>
      <w:r w:rsidRPr="00E2141A">
        <w:rPr>
          <w:rFonts w:ascii="Times New Roman" w:hAnsi="Times New Roman" w:cs="Times New Roman"/>
          <w:sz w:val="24"/>
          <w:szCs w:val="24"/>
        </w:rPr>
        <w:t>, celem umożliwienia wykonywania przedmiotowej usługi.</w:t>
      </w:r>
    </w:p>
    <w:p w14:paraId="50605AD8" w14:textId="77777777" w:rsidR="00250CAF" w:rsidRPr="00250CAF" w:rsidRDefault="003F5DFF">
      <w:pPr>
        <w:pStyle w:val="Tekstwstpniesformatowany"/>
        <w:numPr>
          <w:ilvl w:val="0"/>
          <w:numId w:val="53"/>
        </w:numPr>
        <w:tabs>
          <w:tab w:val="left" w:pos="426"/>
        </w:tabs>
        <w:spacing w:line="360" w:lineRule="auto"/>
        <w:ind w:left="426" w:hanging="426"/>
        <w:jc w:val="both"/>
        <w:rPr>
          <w:rFonts w:ascii="Times New Roman" w:hAnsi="Times New Roman" w:cs="Times New Roman"/>
          <w:sz w:val="24"/>
          <w:szCs w:val="24"/>
        </w:rPr>
      </w:pPr>
      <w:r w:rsidRPr="00250CAF">
        <w:rPr>
          <w:rFonts w:ascii="Times New Roman" w:hAnsi="Times New Roman" w:cs="Times New Roman"/>
          <w:sz w:val="24"/>
          <w:szCs w:val="24"/>
        </w:rPr>
        <w:t xml:space="preserve">Koszty utrzymania urządzeń monitorujących ponosi firma świadcząca usługi ochroniarskie. </w:t>
      </w:r>
    </w:p>
    <w:p w14:paraId="1B89DF98" w14:textId="77777777" w:rsidR="007A2516" w:rsidRPr="00250CAF" w:rsidRDefault="003F5DFF">
      <w:pPr>
        <w:pStyle w:val="Tekstwstpniesformatowany"/>
        <w:numPr>
          <w:ilvl w:val="0"/>
          <w:numId w:val="53"/>
        </w:numPr>
        <w:tabs>
          <w:tab w:val="left" w:pos="426"/>
        </w:tabs>
        <w:spacing w:line="360" w:lineRule="auto"/>
        <w:ind w:left="426" w:hanging="426"/>
        <w:jc w:val="both"/>
        <w:rPr>
          <w:rFonts w:ascii="Times New Roman" w:hAnsi="Times New Roman" w:cs="Times New Roman"/>
          <w:sz w:val="24"/>
          <w:szCs w:val="24"/>
        </w:rPr>
      </w:pPr>
      <w:r w:rsidRPr="00250CAF">
        <w:rPr>
          <w:rFonts w:ascii="Times New Roman" w:hAnsi="Times New Roman" w:cs="Times New Roman"/>
          <w:sz w:val="24"/>
          <w:szCs w:val="24"/>
        </w:rPr>
        <w:t xml:space="preserve">Szczegółowy opis usług sprzątania określa </w:t>
      </w:r>
      <w:r w:rsidR="007A2516" w:rsidRPr="00772EA7">
        <w:rPr>
          <w:rFonts w:ascii="Times New Roman" w:hAnsi="Times New Roman" w:cs="Times New Roman"/>
          <w:b/>
          <w:bCs/>
          <w:sz w:val="24"/>
          <w:szCs w:val="24"/>
        </w:rPr>
        <w:t>Z</w:t>
      </w:r>
      <w:r w:rsidRPr="00772EA7">
        <w:rPr>
          <w:rFonts w:ascii="Times New Roman" w:hAnsi="Times New Roman" w:cs="Times New Roman"/>
          <w:b/>
          <w:bCs/>
          <w:sz w:val="24"/>
          <w:szCs w:val="24"/>
        </w:rPr>
        <w:t xml:space="preserve">ałącznik nr </w:t>
      </w:r>
      <w:r w:rsidR="0065616E">
        <w:rPr>
          <w:rFonts w:ascii="Times New Roman" w:hAnsi="Times New Roman" w:cs="Times New Roman"/>
          <w:b/>
          <w:bCs/>
          <w:sz w:val="24"/>
          <w:szCs w:val="24"/>
        </w:rPr>
        <w:t>10</w:t>
      </w:r>
      <w:r w:rsidRPr="00F91C5C">
        <w:rPr>
          <w:rFonts w:ascii="Times New Roman" w:hAnsi="Times New Roman" w:cs="Times New Roman"/>
          <w:b/>
          <w:bCs/>
          <w:sz w:val="24"/>
          <w:szCs w:val="24"/>
        </w:rPr>
        <w:t xml:space="preserve"> do SWZ</w:t>
      </w:r>
      <w:r w:rsidRPr="00250CAF">
        <w:rPr>
          <w:rFonts w:ascii="Times New Roman" w:hAnsi="Times New Roman" w:cs="Times New Roman"/>
          <w:sz w:val="24"/>
          <w:szCs w:val="24"/>
        </w:rPr>
        <w:t>, który stanowił będzie integralną część umowy z Wykonawcą jako załącznik nr 1.</w:t>
      </w:r>
    </w:p>
    <w:p w14:paraId="13539CDE" w14:textId="77777777" w:rsidR="006A3CB5" w:rsidRPr="00772EA7" w:rsidRDefault="006A3CB5">
      <w:pPr>
        <w:pStyle w:val="Tekstwstpniesformatowany"/>
        <w:numPr>
          <w:ilvl w:val="0"/>
          <w:numId w:val="53"/>
        </w:numPr>
        <w:tabs>
          <w:tab w:val="left" w:pos="426"/>
        </w:tabs>
        <w:spacing w:line="360" w:lineRule="auto"/>
        <w:ind w:left="426" w:hanging="426"/>
        <w:jc w:val="both"/>
        <w:rPr>
          <w:rFonts w:ascii="Times New Roman" w:hAnsi="Times New Roman" w:cs="Times New Roman"/>
          <w:sz w:val="24"/>
          <w:szCs w:val="24"/>
        </w:rPr>
      </w:pPr>
      <w:r w:rsidRPr="00772EA7">
        <w:rPr>
          <w:rFonts w:ascii="Times New Roman" w:hAnsi="Times New Roman" w:cs="Times New Roman"/>
          <w:sz w:val="24"/>
          <w:szCs w:val="24"/>
        </w:rPr>
        <w:t xml:space="preserve">Wspólny Słownik Zamówień CPV: </w:t>
      </w:r>
    </w:p>
    <w:p w14:paraId="09B5B18A" w14:textId="57C2CF4A" w:rsidR="003F5DFF" w:rsidRPr="00E2141A" w:rsidRDefault="003F5DFF" w:rsidP="0076327B">
      <w:pPr>
        <w:spacing w:line="360" w:lineRule="auto"/>
        <w:ind w:left="426"/>
      </w:pPr>
      <w:r w:rsidRPr="00E2141A">
        <w:t>79710000-4 – usługi ochroniarskie</w:t>
      </w:r>
    </w:p>
    <w:p w14:paraId="1A68BA26" w14:textId="77777777" w:rsidR="007A2516" w:rsidRDefault="003F5DFF" w:rsidP="0076327B">
      <w:pPr>
        <w:spacing w:line="360" w:lineRule="auto"/>
        <w:ind w:left="426"/>
      </w:pPr>
      <w:r w:rsidRPr="00E2141A">
        <w:t xml:space="preserve">90919200-4 </w:t>
      </w:r>
      <w:r w:rsidR="007A2516">
        <w:t>–</w:t>
      </w:r>
      <w:r w:rsidRPr="00E2141A">
        <w:t xml:space="preserve"> usługi sprzątania</w:t>
      </w:r>
    </w:p>
    <w:p w14:paraId="3EBA146E" w14:textId="2EBD854D" w:rsidR="00B632CC" w:rsidRPr="00803763" w:rsidRDefault="00930DD9">
      <w:pPr>
        <w:numPr>
          <w:ilvl w:val="0"/>
          <w:numId w:val="54"/>
        </w:numPr>
        <w:tabs>
          <w:tab w:val="left" w:pos="426"/>
        </w:tabs>
        <w:spacing w:line="360" w:lineRule="auto"/>
        <w:ind w:left="426" w:hanging="426"/>
        <w:jc w:val="both"/>
      </w:pPr>
      <w:r w:rsidRPr="00803763">
        <w:rPr>
          <w:color w:val="000000"/>
        </w:rPr>
        <w:t xml:space="preserve">Zamawiający </w:t>
      </w:r>
      <w:r w:rsidR="006204E8" w:rsidRPr="00803763">
        <w:rPr>
          <w:color w:val="000000"/>
        </w:rPr>
        <w:t xml:space="preserve">nie </w:t>
      </w:r>
      <w:r w:rsidRPr="00803763">
        <w:rPr>
          <w:color w:val="000000"/>
        </w:rPr>
        <w:t>dopuszcza składani</w:t>
      </w:r>
      <w:r w:rsidR="006204E8" w:rsidRPr="00803763">
        <w:rPr>
          <w:color w:val="000000"/>
        </w:rPr>
        <w:t>a</w:t>
      </w:r>
      <w:r w:rsidRPr="00803763">
        <w:rPr>
          <w:color w:val="000000"/>
        </w:rPr>
        <w:t xml:space="preserve"> ofert częściowych.</w:t>
      </w:r>
      <w:r w:rsidR="004614AC" w:rsidRPr="00803763">
        <w:rPr>
          <w:color w:val="000000"/>
        </w:rPr>
        <w:t xml:space="preserve"> Podział zamówienia na części spowodowałaby problemy związane z udzieleniem gwarancji na całość zadania. </w:t>
      </w:r>
      <w:r w:rsidR="007A2516" w:rsidRPr="00803763">
        <w:rPr>
          <w:color w:val="000000"/>
        </w:rPr>
        <w:t xml:space="preserve">Podział </w:t>
      </w:r>
      <w:r w:rsidR="007A2516" w:rsidRPr="00803763">
        <w:rPr>
          <w:color w:val="000000"/>
        </w:rPr>
        <w:lastRenderedPageBreak/>
        <w:t xml:space="preserve">na części nie jest zasadny z powodów organizacyjnych (konieczność nadzoru </w:t>
      </w:r>
      <w:r w:rsidR="007A2516" w:rsidRPr="00803763">
        <w:rPr>
          <w:color w:val="000000"/>
        </w:rPr>
        <w:br/>
        <w:t>i koordynacji prac więcej niż jednego podmiotu wykonującego usługi w tym samym czasie i miejscu) i ekonomicznych (podział zamówienia na części wiązałby się ze zwiększeniem kosztów dla Zamawiającego – efekt skali). Brak podziału zamówienia na części nie naruszy konkurencji poprzez ograniczenie możliwości ubiegania się o zamówienie mniejszym podmiotom, w szczególności małym i średnim przedsiębiorstwom. Usługi kompleksowego sprzątania powierzchni biurowych i usługi ochrony, są realizowane przez wiele podmiotów, co nie ogranicza możliwości udziału w postępowaniu mniejszym podmiotom. Zgodnie z treścią motywu 78 dyrektywy, Instytucja zamawiająca powinna mieć obowiązek rozważenia celowości podziału zamówień na części, jednocześnie zachowując swobodę autonomicznego podejmowania decyzji na każdej podstawie, jaką uzna za stosowną, nie podlegając nadzorowi administracyjnemu ani sądowemu.</w:t>
      </w:r>
    </w:p>
    <w:p w14:paraId="03AE8486" w14:textId="77777777" w:rsidR="006204E8" w:rsidRPr="0011713A" w:rsidRDefault="006204E8" w:rsidP="00012FB0">
      <w:pPr>
        <w:pStyle w:val="arimr"/>
        <w:widowControl/>
        <w:numPr>
          <w:ilvl w:val="0"/>
          <w:numId w:val="17"/>
        </w:numPr>
        <w:pBdr>
          <w:bottom w:val="double" w:sz="4" w:space="1" w:color="auto"/>
        </w:pBdr>
        <w:shd w:val="clear" w:color="auto" w:fill="DAEEF3"/>
        <w:suppressAutoHyphens/>
        <w:snapToGrid/>
        <w:spacing w:before="360" w:after="40"/>
        <w:ind w:left="284" w:hanging="284"/>
        <w:jc w:val="both"/>
        <w:rPr>
          <w:b/>
          <w:bCs/>
          <w:color w:val="000000"/>
          <w:sz w:val="26"/>
          <w:szCs w:val="26"/>
          <w:lang w:val="pl-PL"/>
        </w:rPr>
      </w:pPr>
      <w:r w:rsidRPr="0011713A">
        <w:rPr>
          <w:b/>
          <w:bCs/>
          <w:color w:val="000000"/>
          <w:sz w:val="26"/>
          <w:szCs w:val="26"/>
          <w:lang w:val="pl-PL"/>
        </w:rPr>
        <w:t>WIZJA LOKALNA</w:t>
      </w:r>
    </w:p>
    <w:p w14:paraId="591EC3DF" w14:textId="77777777" w:rsidR="006204E8" w:rsidRPr="00772EA7" w:rsidRDefault="006204E8" w:rsidP="00772EA7">
      <w:pPr>
        <w:pStyle w:val="arimr"/>
        <w:widowControl/>
        <w:suppressAutoHyphens/>
        <w:snapToGrid/>
        <w:spacing w:before="240" w:after="40"/>
        <w:jc w:val="both"/>
        <w:rPr>
          <w:color w:val="000000"/>
          <w:szCs w:val="24"/>
          <w:lang w:val="pl-PL"/>
        </w:rPr>
      </w:pPr>
      <w:r w:rsidRPr="00772EA7">
        <w:rPr>
          <w:color w:val="000000"/>
          <w:szCs w:val="24"/>
          <w:lang w:val="pl-PL"/>
        </w:rPr>
        <w:t xml:space="preserve">Zamawiający informuje, że złożenie oferty </w:t>
      </w:r>
      <w:r w:rsidR="00DD0790" w:rsidRPr="00772EA7">
        <w:rPr>
          <w:color w:val="000000"/>
          <w:szCs w:val="24"/>
          <w:lang w:val="pl-PL"/>
        </w:rPr>
        <w:t xml:space="preserve">nie </w:t>
      </w:r>
      <w:r w:rsidRPr="00772EA7">
        <w:rPr>
          <w:color w:val="000000"/>
          <w:szCs w:val="24"/>
          <w:lang w:val="pl-PL"/>
        </w:rPr>
        <w:t xml:space="preserve">musi być poprzedzone odbyciem wizji lokalnej. </w:t>
      </w:r>
    </w:p>
    <w:p w14:paraId="0C4D2EE3" w14:textId="77777777" w:rsidR="00497A91" w:rsidRPr="0011713A" w:rsidRDefault="001427FB" w:rsidP="00012FB0">
      <w:pPr>
        <w:pStyle w:val="arimr"/>
        <w:widowControl/>
        <w:numPr>
          <w:ilvl w:val="0"/>
          <w:numId w:val="17"/>
        </w:numPr>
        <w:pBdr>
          <w:bottom w:val="double" w:sz="4" w:space="1" w:color="auto"/>
        </w:pBdr>
        <w:shd w:val="clear" w:color="auto" w:fill="DAEEF3"/>
        <w:suppressAutoHyphens/>
        <w:snapToGrid/>
        <w:spacing w:before="360" w:after="40"/>
        <w:ind w:left="284" w:hanging="284"/>
        <w:jc w:val="both"/>
        <w:rPr>
          <w:color w:val="000000"/>
          <w:sz w:val="26"/>
          <w:szCs w:val="26"/>
          <w:lang w:val="pl-PL"/>
        </w:rPr>
      </w:pPr>
      <w:r w:rsidRPr="0011713A">
        <w:rPr>
          <w:b/>
          <w:color w:val="000000"/>
          <w:sz w:val="26"/>
          <w:szCs w:val="26"/>
          <w:lang w:val="pl-PL"/>
        </w:rPr>
        <w:t>P</w:t>
      </w:r>
      <w:r w:rsidR="00E8086A" w:rsidRPr="0011713A">
        <w:rPr>
          <w:b/>
          <w:color w:val="000000"/>
          <w:sz w:val="26"/>
          <w:szCs w:val="26"/>
          <w:lang w:val="pl-PL"/>
        </w:rPr>
        <w:t>ODWYKO</w:t>
      </w:r>
      <w:r w:rsidR="00CF6AE5" w:rsidRPr="0011713A">
        <w:rPr>
          <w:b/>
          <w:color w:val="000000"/>
          <w:sz w:val="26"/>
          <w:szCs w:val="26"/>
          <w:lang w:val="pl-PL"/>
        </w:rPr>
        <w:t>NAWSTWO</w:t>
      </w:r>
    </w:p>
    <w:p w14:paraId="080C6B06" w14:textId="77777777" w:rsidR="00E8086A" w:rsidRPr="00772EA7" w:rsidRDefault="00582C38" w:rsidP="00012FB0">
      <w:pPr>
        <w:pStyle w:val="arimr"/>
        <w:widowControl/>
        <w:numPr>
          <w:ilvl w:val="0"/>
          <w:numId w:val="27"/>
        </w:numPr>
        <w:tabs>
          <w:tab w:val="clear" w:pos="453"/>
          <w:tab w:val="left" w:pos="426"/>
        </w:tabs>
        <w:suppressAutoHyphens/>
        <w:snapToGrid/>
        <w:spacing w:before="240"/>
        <w:jc w:val="both"/>
        <w:rPr>
          <w:color w:val="000000"/>
          <w:szCs w:val="24"/>
          <w:lang w:val="pl-PL"/>
        </w:rPr>
      </w:pPr>
      <w:r w:rsidRPr="00772EA7">
        <w:rPr>
          <w:color w:val="000000"/>
          <w:szCs w:val="24"/>
          <w:lang w:val="pl-PL"/>
        </w:rPr>
        <w:t xml:space="preserve">Wykonawca może powierzyć wykonanie części zamówienia podwykonawcy (podwykonawcom). </w:t>
      </w:r>
    </w:p>
    <w:p w14:paraId="5F726D44" w14:textId="77777777" w:rsidR="00E8086A" w:rsidRPr="00772EA7" w:rsidRDefault="00582C38" w:rsidP="00012FB0">
      <w:pPr>
        <w:pStyle w:val="arimr"/>
        <w:widowControl/>
        <w:numPr>
          <w:ilvl w:val="0"/>
          <w:numId w:val="27"/>
        </w:numPr>
        <w:tabs>
          <w:tab w:val="clear" w:pos="453"/>
          <w:tab w:val="left" w:pos="426"/>
        </w:tabs>
        <w:suppressAutoHyphens/>
        <w:snapToGrid/>
        <w:jc w:val="both"/>
        <w:rPr>
          <w:color w:val="000000"/>
          <w:szCs w:val="24"/>
          <w:lang w:val="pl-PL"/>
        </w:rPr>
      </w:pPr>
      <w:r w:rsidRPr="00772EA7">
        <w:rPr>
          <w:color w:val="000000"/>
          <w:szCs w:val="24"/>
          <w:lang w:val="pl-PL"/>
        </w:rPr>
        <w:t xml:space="preserve">Zamawiający </w:t>
      </w:r>
      <w:r w:rsidRPr="00772EA7">
        <w:rPr>
          <w:bCs/>
          <w:color w:val="000000"/>
          <w:szCs w:val="24"/>
          <w:lang w:val="pl-PL"/>
        </w:rPr>
        <w:t>nie zastrzega</w:t>
      </w:r>
      <w:r w:rsidRPr="00772EA7">
        <w:rPr>
          <w:color w:val="000000"/>
          <w:szCs w:val="24"/>
          <w:lang w:val="pl-PL"/>
        </w:rPr>
        <w:t xml:space="preserve"> obowiązku osobistego wykonania przez Wykonawcę kluczowych części zamówienia.</w:t>
      </w:r>
    </w:p>
    <w:p w14:paraId="1D527167" w14:textId="4821245D" w:rsidR="007A2516" w:rsidRPr="0076327B" w:rsidRDefault="00582C38" w:rsidP="0076327B">
      <w:pPr>
        <w:pStyle w:val="arimr"/>
        <w:widowControl/>
        <w:numPr>
          <w:ilvl w:val="0"/>
          <w:numId w:val="27"/>
        </w:numPr>
        <w:tabs>
          <w:tab w:val="clear" w:pos="453"/>
          <w:tab w:val="left" w:pos="426"/>
        </w:tabs>
        <w:suppressAutoHyphens/>
        <w:snapToGrid/>
        <w:jc w:val="both"/>
        <w:rPr>
          <w:color w:val="000000"/>
          <w:szCs w:val="24"/>
          <w:lang w:val="pl-PL"/>
        </w:rPr>
      </w:pPr>
      <w:r w:rsidRPr="00772EA7">
        <w:rPr>
          <w:color w:val="000000"/>
          <w:szCs w:val="24"/>
          <w:lang w:val="pl-PL"/>
        </w:rPr>
        <w:t>Zamawiający wymaga, aby w przypadku powierzenia części zamówienia podwykonawcom, Wykonawca wskazał w ofercie części zamówienia, których wykonanie zamierza powierzyć po</w:t>
      </w:r>
      <w:r w:rsidR="008E59D7" w:rsidRPr="00772EA7">
        <w:rPr>
          <w:color w:val="000000"/>
          <w:szCs w:val="24"/>
          <w:lang w:val="pl-PL"/>
        </w:rPr>
        <w:t>dwykonawcom oraz podał (o ile są</w:t>
      </w:r>
      <w:r w:rsidRPr="00772EA7">
        <w:rPr>
          <w:color w:val="000000"/>
          <w:szCs w:val="24"/>
          <w:lang w:val="pl-PL"/>
        </w:rPr>
        <w:t xml:space="preserve"> mu wiadome na tym etapie) nazwy (firmy) tych podwykonawców.</w:t>
      </w:r>
    </w:p>
    <w:p w14:paraId="7ED5380F" w14:textId="77777777" w:rsidR="00E8086A" w:rsidRPr="0011713A" w:rsidRDefault="00E8086A" w:rsidP="00012FB0">
      <w:pPr>
        <w:pStyle w:val="arimr"/>
        <w:widowControl/>
        <w:numPr>
          <w:ilvl w:val="0"/>
          <w:numId w:val="17"/>
        </w:numPr>
        <w:pBdr>
          <w:bottom w:val="double" w:sz="4" w:space="1" w:color="auto"/>
        </w:pBdr>
        <w:shd w:val="clear" w:color="auto" w:fill="DAEEF3"/>
        <w:suppressAutoHyphens/>
        <w:snapToGrid/>
        <w:spacing w:before="360" w:after="40"/>
        <w:ind w:left="284" w:hanging="284"/>
        <w:jc w:val="both"/>
        <w:rPr>
          <w:color w:val="000000"/>
          <w:sz w:val="26"/>
          <w:szCs w:val="26"/>
          <w:lang w:val="pl-PL"/>
        </w:rPr>
      </w:pPr>
      <w:r w:rsidRPr="0011713A">
        <w:rPr>
          <w:b/>
          <w:color w:val="000000"/>
          <w:sz w:val="26"/>
          <w:szCs w:val="26"/>
          <w:lang w:val="pl-PL"/>
        </w:rPr>
        <w:t>TERMIN WYKONANIA ZAMÓWIENIA</w:t>
      </w:r>
    </w:p>
    <w:p w14:paraId="54D487C4" w14:textId="28CA6C31" w:rsidR="007A2516" w:rsidRPr="00772EA7" w:rsidRDefault="0028391E" w:rsidP="00772EA7">
      <w:pPr>
        <w:autoSpaceDE w:val="0"/>
        <w:autoSpaceDN w:val="0"/>
        <w:adjustRightInd w:val="0"/>
        <w:spacing w:line="360" w:lineRule="auto"/>
        <w:ind w:left="425" w:right="-91" w:hanging="425"/>
        <w:jc w:val="both"/>
        <w:rPr>
          <w:color w:val="000000"/>
        </w:rPr>
      </w:pPr>
      <w:r w:rsidRPr="0011713A">
        <w:rPr>
          <w:color w:val="000000"/>
          <w:sz w:val="26"/>
          <w:szCs w:val="26"/>
        </w:rPr>
        <w:t>1.</w:t>
      </w:r>
      <w:r w:rsidR="007E6247" w:rsidRPr="0011713A">
        <w:rPr>
          <w:color w:val="000000"/>
          <w:sz w:val="26"/>
          <w:szCs w:val="26"/>
        </w:rPr>
        <w:tab/>
      </w:r>
      <w:r w:rsidR="007A2516" w:rsidRPr="00772EA7">
        <w:rPr>
          <w:color w:val="000000"/>
        </w:rPr>
        <w:t>T</w:t>
      </w:r>
      <w:r w:rsidR="00C4576B" w:rsidRPr="00772EA7">
        <w:rPr>
          <w:color w:val="000000"/>
        </w:rPr>
        <w:t>ermin wykonania zamówienia</w:t>
      </w:r>
      <w:r w:rsidR="007A2516" w:rsidRPr="00772EA7">
        <w:rPr>
          <w:color w:val="000000"/>
        </w:rPr>
        <w:t>:</w:t>
      </w:r>
      <w:r w:rsidR="00C4576B" w:rsidRPr="00772EA7">
        <w:rPr>
          <w:color w:val="000000"/>
        </w:rPr>
        <w:t xml:space="preserve"> od </w:t>
      </w:r>
      <w:r w:rsidR="00356F1B" w:rsidRPr="00356F1B">
        <w:rPr>
          <w:b/>
          <w:bCs/>
          <w:color w:val="000000"/>
        </w:rPr>
        <w:t>0</w:t>
      </w:r>
      <w:r w:rsidR="00C4576B" w:rsidRPr="00356F1B">
        <w:rPr>
          <w:b/>
          <w:bCs/>
          <w:color w:val="000000"/>
        </w:rPr>
        <w:t>1</w:t>
      </w:r>
      <w:r w:rsidR="00C4576B" w:rsidRPr="00772EA7">
        <w:rPr>
          <w:b/>
          <w:bCs/>
          <w:color w:val="000000"/>
        </w:rPr>
        <w:t>.01.202</w:t>
      </w:r>
      <w:r w:rsidR="00FE7180" w:rsidRPr="00772EA7">
        <w:rPr>
          <w:b/>
          <w:bCs/>
          <w:color w:val="000000"/>
        </w:rPr>
        <w:t>7</w:t>
      </w:r>
      <w:r w:rsidR="00C4576B" w:rsidRPr="00772EA7">
        <w:rPr>
          <w:b/>
          <w:bCs/>
          <w:color w:val="000000"/>
        </w:rPr>
        <w:t>r</w:t>
      </w:r>
      <w:r w:rsidR="007A2516" w:rsidRPr="00772EA7">
        <w:rPr>
          <w:b/>
          <w:bCs/>
          <w:color w:val="000000"/>
        </w:rPr>
        <w:t>.</w:t>
      </w:r>
      <w:r w:rsidR="00C4576B" w:rsidRPr="00772EA7">
        <w:rPr>
          <w:b/>
          <w:bCs/>
          <w:color w:val="000000"/>
        </w:rPr>
        <w:t xml:space="preserve"> do 31.12.202</w:t>
      </w:r>
      <w:r w:rsidR="00FE7180" w:rsidRPr="00772EA7">
        <w:rPr>
          <w:b/>
          <w:bCs/>
          <w:color w:val="000000"/>
        </w:rPr>
        <w:t>8</w:t>
      </w:r>
      <w:r w:rsidR="007A2516" w:rsidRPr="00772EA7">
        <w:rPr>
          <w:b/>
          <w:bCs/>
          <w:color w:val="000000"/>
        </w:rPr>
        <w:t xml:space="preserve"> </w:t>
      </w:r>
      <w:r w:rsidR="00C4576B" w:rsidRPr="00772EA7">
        <w:rPr>
          <w:b/>
          <w:bCs/>
          <w:color w:val="000000"/>
        </w:rPr>
        <w:t>r.</w:t>
      </w:r>
    </w:p>
    <w:p w14:paraId="78694ED4" w14:textId="77777777" w:rsidR="006204E8" w:rsidRDefault="006204E8" w:rsidP="00012FB0">
      <w:pPr>
        <w:numPr>
          <w:ilvl w:val="0"/>
          <w:numId w:val="19"/>
        </w:numPr>
        <w:tabs>
          <w:tab w:val="clear" w:pos="1009"/>
          <w:tab w:val="num" w:pos="426"/>
        </w:tabs>
        <w:autoSpaceDE w:val="0"/>
        <w:autoSpaceDN w:val="0"/>
        <w:adjustRightInd w:val="0"/>
        <w:spacing w:line="360" w:lineRule="auto"/>
        <w:ind w:left="425" w:right="-91" w:hanging="425"/>
        <w:jc w:val="both"/>
        <w:rPr>
          <w:color w:val="000000"/>
        </w:rPr>
      </w:pPr>
      <w:r w:rsidRPr="00772EA7">
        <w:rPr>
          <w:color w:val="000000"/>
        </w:rPr>
        <w:t>Szczegółowe zagadnienia dotyczące terminu realizacji umowy uregulowane są we wzorze umowy stanowiąc</w:t>
      </w:r>
      <w:r w:rsidR="007A2516" w:rsidRPr="00772EA7">
        <w:rPr>
          <w:color w:val="000000"/>
        </w:rPr>
        <w:t>ym</w:t>
      </w:r>
      <w:r w:rsidRPr="00772EA7">
        <w:rPr>
          <w:color w:val="000000"/>
        </w:rPr>
        <w:t xml:space="preserve"> </w:t>
      </w:r>
      <w:r w:rsidR="007A2516" w:rsidRPr="00772EA7">
        <w:rPr>
          <w:b/>
          <w:bCs/>
          <w:color w:val="000000"/>
        </w:rPr>
        <w:t>Z</w:t>
      </w:r>
      <w:r w:rsidRPr="00772EA7">
        <w:rPr>
          <w:b/>
          <w:bCs/>
          <w:color w:val="000000"/>
        </w:rPr>
        <w:t xml:space="preserve">ałącznik nr </w:t>
      </w:r>
      <w:r w:rsidR="00833A19" w:rsidRPr="00772EA7">
        <w:rPr>
          <w:b/>
          <w:bCs/>
          <w:color w:val="000000"/>
        </w:rPr>
        <w:t>4</w:t>
      </w:r>
      <w:r w:rsidRPr="00772EA7">
        <w:rPr>
          <w:b/>
          <w:bCs/>
          <w:color w:val="000000"/>
        </w:rPr>
        <w:t xml:space="preserve"> do SWZ</w:t>
      </w:r>
      <w:r w:rsidRPr="00772EA7">
        <w:rPr>
          <w:color w:val="000000"/>
        </w:rPr>
        <w:t>.</w:t>
      </w:r>
    </w:p>
    <w:p w14:paraId="4787DF35" w14:textId="77777777" w:rsidR="00554066" w:rsidRDefault="00554066" w:rsidP="00554066">
      <w:pPr>
        <w:tabs>
          <w:tab w:val="num" w:pos="426"/>
        </w:tabs>
        <w:autoSpaceDE w:val="0"/>
        <w:autoSpaceDN w:val="0"/>
        <w:adjustRightInd w:val="0"/>
        <w:spacing w:line="360" w:lineRule="auto"/>
        <w:ind w:left="425" w:right="-91"/>
        <w:jc w:val="both"/>
        <w:rPr>
          <w:color w:val="000000"/>
        </w:rPr>
      </w:pPr>
    </w:p>
    <w:p w14:paraId="2AA2A917" w14:textId="77777777" w:rsidR="00554066" w:rsidRPr="00772EA7" w:rsidRDefault="00554066" w:rsidP="00554066">
      <w:pPr>
        <w:tabs>
          <w:tab w:val="num" w:pos="426"/>
        </w:tabs>
        <w:autoSpaceDE w:val="0"/>
        <w:autoSpaceDN w:val="0"/>
        <w:adjustRightInd w:val="0"/>
        <w:spacing w:line="360" w:lineRule="auto"/>
        <w:ind w:left="425" w:right="-91"/>
        <w:jc w:val="both"/>
        <w:rPr>
          <w:color w:val="000000"/>
        </w:rPr>
      </w:pPr>
    </w:p>
    <w:p w14:paraId="7B02190B" w14:textId="77777777" w:rsidR="00E37F70" w:rsidRPr="0011713A" w:rsidRDefault="005B5095" w:rsidP="00012FB0">
      <w:pPr>
        <w:pStyle w:val="pkt"/>
        <w:numPr>
          <w:ilvl w:val="0"/>
          <w:numId w:val="17"/>
        </w:numPr>
        <w:pBdr>
          <w:bottom w:val="double" w:sz="4" w:space="1" w:color="auto"/>
        </w:pBdr>
        <w:shd w:val="clear" w:color="auto" w:fill="DAEEF3"/>
        <w:tabs>
          <w:tab w:val="left" w:pos="0"/>
        </w:tabs>
        <w:spacing w:before="360" w:after="40" w:line="360" w:lineRule="auto"/>
        <w:ind w:left="0" w:firstLine="0"/>
        <w:rPr>
          <w:b/>
          <w:color w:val="000000"/>
          <w:sz w:val="26"/>
          <w:szCs w:val="26"/>
        </w:rPr>
      </w:pPr>
      <w:r w:rsidRPr="0011713A">
        <w:rPr>
          <w:b/>
          <w:color w:val="000000"/>
          <w:sz w:val="26"/>
          <w:szCs w:val="26"/>
        </w:rPr>
        <w:lastRenderedPageBreak/>
        <w:t>WARUNKI UDZIAŁU W POSTĘPOWANIU</w:t>
      </w:r>
    </w:p>
    <w:p w14:paraId="1A87A8EB" w14:textId="77777777" w:rsidR="008539CF" w:rsidRPr="00772EA7" w:rsidRDefault="003544E7" w:rsidP="00012FB0">
      <w:pPr>
        <w:pStyle w:val="Teksttreci0"/>
        <w:numPr>
          <w:ilvl w:val="0"/>
          <w:numId w:val="11"/>
        </w:numPr>
        <w:shd w:val="clear" w:color="auto" w:fill="auto"/>
        <w:tabs>
          <w:tab w:val="clear" w:pos="454"/>
          <w:tab w:val="left" w:pos="426"/>
        </w:tabs>
        <w:spacing w:before="240" w:line="360" w:lineRule="auto"/>
        <w:ind w:left="426" w:right="20" w:hanging="426"/>
        <w:jc w:val="both"/>
        <w:rPr>
          <w:rStyle w:val="TeksttreciPogrubienie"/>
          <w:rFonts w:ascii="Times New Roman" w:hAnsi="Times New Roman" w:cs="Times New Roman"/>
          <w:b w:val="0"/>
          <w:bCs w:val="0"/>
          <w:color w:val="000000"/>
          <w:sz w:val="24"/>
          <w:szCs w:val="24"/>
          <w:shd w:val="clear" w:color="auto" w:fill="auto"/>
          <w:lang w:val="pl-PL"/>
        </w:rPr>
      </w:pPr>
      <w:r w:rsidRPr="00772EA7">
        <w:rPr>
          <w:rFonts w:ascii="Times New Roman" w:hAnsi="Times New Roman" w:cs="Times New Roman"/>
          <w:color w:val="000000"/>
          <w:sz w:val="24"/>
          <w:szCs w:val="24"/>
          <w:lang w:val="pl-PL"/>
        </w:rPr>
        <w:t>O udzielenie zamówienia mogą ubiegać się Wykonawcy, którzy nie podlegają wykluczeniu</w:t>
      </w:r>
      <w:r w:rsidR="00CA06FA" w:rsidRPr="00772EA7">
        <w:rPr>
          <w:rFonts w:ascii="Times New Roman" w:hAnsi="Times New Roman" w:cs="Times New Roman"/>
          <w:color w:val="000000"/>
          <w:sz w:val="24"/>
          <w:szCs w:val="24"/>
          <w:lang w:val="pl-PL"/>
        </w:rPr>
        <w:t xml:space="preserve"> na zas</w:t>
      </w:r>
      <w:r w:rsidR="00E26154" w:rsidRPr="00772EA7">
        <w:rPr>
          <w:rFonts w:ascii="Times New Roman" w:hAnsi="Times New Roman" w:cs="Times New Roman"/>
          <w:color w:val="000000"/>
          <w:sz w:val="24"/>
          <w:szCs w:val="24"/>
          <w:lang w:val="pl-PL"/>
        </w:rPr>
        <w:t>adach określonych w Rozdziale IX</w:t>
      </w:r>
      <w:r w:rsidR="00CA06FA" w:rsidRPr="00772EA7">
        <w:rPr>
          <w:rFonts w:ascii="Times New Roman" w:hAnsi="Times New Roman" w:cs="Times New Roman"/>
          <w:color w:val="000000"/>
          <w:sz w:val="24"/>
          <w:szCs w:val="24"/>
          <w:lang w:val="pl-PL"/>
        </w:rPr>
        <w:t xml:space="preserve"> SWZ,</w:t>
      </w:r>
      <w:r w:rsidRPr="00772EA7">
        <w:rPr>
          <w:rFonts w:ascii="Times New Roman" w:hAnsi="Times New Roman" w:cs="Times New Roman"/>
          <w:color w:val="000000"/>
          <w:sz w:val="24"/>
          <w:szCs w:val="24"/>
          <w:lang w:val="pl-PL"/>
        </w:rPr>
        <w:t xml:space="preserve"> oraz spełniają określone przez </w:t>
      </w:r>
      <w:r w:rsidR="00334FF0" w:rsidRPr="00772EA7">
        <w:rPr>
          <w:rFonts w:ascii="Times New Roman" w:hAnsi="Times New Roman" w:cs="Times New Roman"/>
          <w:color w:val="000000"/>
          <w:sz w:val="24"/>
          <w:szCs w:val="24"/>
          <w:lang w:val="pl-PL"/>
        </w:rPr>
        <w:t>Z</w:t>
      </w:r>
      <w:r w:rsidRPr="00772EA7">
        <w:rPr>
          <w:rFonts w:ascii="Times New Roman" w:hAnsi="Times New Roman" w:cs="Times New Roman"/>
          <w:color w:val="000000"/>
          <w:sz w:val="24"/>
          <w:szCs w:val="24"/>
          <w:lang w:val="pl-PL"/>
        </w:rPr>
        <w:t>amawiającego warunki</w:t>
      </w:r>
      <w:r w:rsidRPr="00772EA7">
        <w:rPr>
          <w:rStyle w:val="TeksttreciPogrubienie"/>
          <w:rFonts w:ascii="Times New Roman" w:hAnsi="Times New Roman" w:cs="Times New Roman"/>
          <w:color w:val="000000"/>
          <w:sz w:val="24"/>
          <w:szCs w:val="24"/>
          <w:lang w:val="pl-PL"/>
        </w:rPr>
        <w:t xml:space="preserve"> </w:t>
      </w:r>
      <w:r w:rsidRPr="00772EA7">
        <w:rPr>
          <w:rStyle w:val="TeksttreciPogrubienie"/>
          <w:rFonts w:ascii="Times New Roman" w:hAnsi="Times New Roman" w:cs="Times New Roman"/>
          <w:b w:val="0"/>
          <w:color w:val="000000"/>
          <w:sz w:val="24"/>
          <w:szCs w:val="24"/>
          <w:lang w:val="pl-PL"/>
        </w:rPr>
        <w:t>udziału w postępowaniu.</w:t>
      </w:r>
      <w:bookmarkStart w:id="0" w:name="bookmark3"/>
    </w:p>
    <w:p w14:paraId="616804D4" w14:textId="77777777" w:rsidR="008539CF" w:rsidRPr="00772EA7" w:rsidRDefault="00374B1F" w:rsidP="00012FB0">
      <w:pPr>
        <w:pStyle w:val="Teksttreci0"/>
        <w:numPr>
          <w:ilvl w:val="0"/>
          <w:numId w:val="11"/>
        </w:numPr>
        <w:shd w:val="clear" w:color="auto" w:fill="auto"/>
        <w:tabs>
          <w:tab w:val="clear" w:pos="454"/>
          <w:tab w:val="left" w:pos="426"/>
        </w:tabs>
        <w:spacing w:line="360" w:lineRule="auto"/>
        <w:ind w:left="426" w:right="20" w:hanging="426"/>
        <w:jc w:val="both"/>
        <w:rPr>
          <w:rFonts w:ascii="Times New Roman" w:hAnsi="Times New Roman" w:cs="Times New Roman"/>
          <w:color w:val="000000"/>
          <w:sz w:val="24"/>
          <w:szCs w:val="24"/>
          <w:lang w:val="pl-PL"/>
        </w:rPr>
      </w:pPr>
      <w:r w:rsidRPr="00772EA7">
        <w:rPr>
          <w:rFonts w:ascii="Times New Roman" w:hAnsi="Times New Roman" w:cs="Times New Roman"/>
          <w:color w:val="000000"/>
          <w:sz w:val="24"/>
          <w:szCs w:val="24"/>
          <w:lang w:val="pl-PL"/>
        </w:rPr>
        <w:t>O udzielenie zamówienia mogą ubiegać się Wykonawcy, którzy spełniają warunki dotyczące:</w:t>
      </w:r>
      <w:bookmarkEnd w:id="0"/>
    </w:p>
    <w:p w14:paraId="6E8E2177" w14:textId="77777777" w:rsidR="008539CF" w:rsidRPr="00772EA7" w:rsidRDefault="007E6247" w:rsidP="00012FB0">
      <w:pPr>
        <w:pStyle w:val="Teksttreci0"/>
        <w:numPr>
          <w:ilvl w:val="0"/>
          <w:numId w:val="32"/>
        </w:numPr>
        <w:shd w:val="clear" w:color="auto" w:fill="auto"/>
        <w:spacing w:line="360" w:lineRule="auto"/>
        <w:ind w:left="852" w:right="20" w:hanging="426"/>
        <w:jc w:val="both"/>
        <w:rPr>
          <w:rFonts w:ascii="Times New Roman" w:hAnsi="Times New Roman" w:cs="Times New Roman"/>
          <w:color w:val="000000"/>
          <w:sz w:val="24"/>
          <w:szCs w:val="24"/>
          <w:lang w:val="pl-PL"/>
        </w:rPr>
      </w:pPr>
      <w:r w:rsidRPr="00772EA7">
        <w:rPr>
          <w:rFonts w:ascii="Times New Roman" w:hAnsi="Times New Roman" w:cs="Times New Roman"/>
          <w:b/>
          <w:color w:val="000000"/>
          <w:sz w:val="24"/>
          <w:szCs w:val="24"/>
          <w:lang w:val="pl-PL"/>
        </w:rPr>
        <w:tab/>
      </w:r>
      <w:r w:rsidR="00E26154" w:rsidRPr="00772EA7">
        <w:rPr>
          <w:rFonts w:ascii="Times New Roman" w:hAnsi="Times New Roman" w:cs="Times New Roman"/>
          <w:b/>
          <w:color w:val="000000"/>
          <w:sz w:val="24"/>
          <w:szCs w:val="24"/>
          <w:lang w:val="pl-PL"/>
        </w:rPr>
        <w:t>zdolności do występowania w obrocie gospodarczym</w:t>
      </w:r>
    </w:p>
    <w:p w14:paraId="5DA6B403" w14:textId="77777777" w:rsidR="008539CF" w:rsidRPr="00772EA7" w:rsidRDefault="005E7E59" w:rsidP="00547D88">
      <w:pPr>
        <w:pStyle w:val="Teksttreci0"/>
        <w:shd w:val="clear" w:color="auto" w:fill="auto"/>
        <w:spacing w:line="360" w:lineRule="auto"/>
        <w:ind w:left="868" w:right="20" w:firstLine="0"/>
        <w:jc w:val="both"/>
        <w:rPr>
          <w:rFonts w:ascii="Times New Roman" w:hAnsi="Times New Roman" w:cs="Times New Roman"/>
          <w:color w:val="000000"/>
          <w:sz w:val="24"/>
          <w:szCs w:val="24"/>
          <w:lang w:val="pl-PL"/>
        </w:rPr>
      </w:pPr>
      <w:r w:rsidRPr="00772EA7">
        <w:rPr>
          <w:rFonts w:ascii="Times New Roman" w:hAnsi="Times New Roman" w:cs="Times New Roman"/>
          <w:color w:val="000000"/>
          <w:sz w:val="24"/>
          <w:szCs w:val="24"/>
          <w:lang w:val="pl-PL"/>
        </w:rPr>
        <w:t>Zamawiający nie stawia warunku w powyższym zakresie.</w:t>
      </w:r>
    </w:p>
    <w:p w14:paraId="5F54B293" w14:textId="77777777" w:rsidR="0004244F" w:rsidRPr="00772EA7" w:rsidRDefault="007E6247" w:rsidP="00012FB0">
      <w:pPr>
        <w:pStyle w:val="Teksttreci0"/>
        <w:numPr>
          <w:ilvl w:val="0"/>
          <w:numId w:val="32"/>
        </w:numPr>
        <w:shd w:val="clear" w:color="auto" w:fill="auto"/>
        <w:spacing w:line="360" w:lineRule="auto"/>
        <w:ind w:left="852" w:right="20" w:hanging="426"/>
        <w:jc w:val="both"/>
        <w:rPr>
          <w:rFonts w:ascii="Times New Roman" w:hAnsi="Times New Roman" w:cs="Times New Roman"/>
          <w:b/>
          <w:color w:val="000000"/>
          <w:sz w:val="24"/>
          <w:szCs w:val="24"/>
          <w:lang w:val="pl-PL"/>
        </w:rPr>
      </w:pPr>
      <w:r w:rsidRPr="00772EA7">
        <w:rPr>
          <w:rFonts w:ascii="Times New Roman" w:hAnsi="Times New Roman" w:cs="Times New Roman"/>
          <w:b/>
          <w:color w:val="000000"/>
          <w:sz w:val="24"/>
          <w:szCs w:val="24"/>
          <w:lang w:val="pl-PL"/>
        </w:rPr>
        <w:tab/>
      </w:r>
      <w:r w:rsidR="0004244F" w:rsidRPr="00772EA7">
        <w:rPr>
          <w:rFonts w:ascii="Times New Roman" w:hAnsi="Times New Roman" w:cs="Times New Roman"/>
          <w:b/>
          <w:color w:val="000000"/>
          <w:sz w:val="24"/>
          <w:szCs w:val="24"/>
          <w:lang w:val="pl-PL"/>
        </w:rPr>
        <w:t>uprawnień do prowadzenia określonej działalności gospodarczej lub zawodowej, o ile wynika to z odrębnych przepisów</w:t>
      </w:r>
    </w:p>
    <w:p w14:paraId="4F53A949" w14:textId="77777777" w:rsidR="0004244F" w:rsidRPr="00F91C5C" w:rsidRDefault="00ED4333" w:rsidP="00547D88">
      <w:pPr>
        <w:pStyle w:val="Teksttreci0"/>
        <w:shd w:val="clear" w:color="auto" w:fill="auto"/>
        <w:spacing w:line="360" w:lineRule="auto"/>
        <w:ind w:left="868" w:right="20" w:firstLine="0"/>
        <w:jc w:val="both"/>
        <w:rPr>
          <w:rFonts w:ascii="Times New Roman" w:hAnsi="Times New Roman" w:cs="Times New Roman"/>
          <w:color w:val="000000"/>
          <w:sz w:val="24"/>
          <w:szCs w:val="24"/>
          <w:lang w:val="pl-PL"/>
        </w:rPr>
      </w:pPr>
      <w:r w:rsidRPr="00772EA7">
        <w:rPr>
          <w:rFonts w:ascii="Times New Roman" w:hAnsi="Times New Roman" w:cs="Times New Roman"/>
          <w:color w:val="000000"/>
          <w:sz w:val="24"/>
          <w:szCs w:val="24"/>
          <w:lang w:val="pl-PL"/>
        </w:rPr>
        <w:t xml:space="preserve">Zamawiający uzna warunek za </w:t>
      </w:r>
      <w:proofErr w:type="gramStart"/>
      <w:r w:rsidRPr="00772EA7">
        <w:rPr>
          <w:rFonts w:ascii="Times New Roman" w:hAnsi="Times New Roman" w:cs="Times New Roman"/>
          <w:color w:val="000000"/>
          <w:sz w:val="24"/>
          <w:szCs w:val="24"/>
          <w:lang w:val="pl-PL"/>
        </w:rPr>
        <w:t>spełniony</w:t>
      </w:r>
      <w:proofErr w:type="gramEnd"/>
      <w:r w:rsidRPr="00772EA7">
        <w:rPr>
          <w:rFonts w:ascii="Times New Roman" w:hAnsi="Times New Roman" w:cs="Times New Roman"/>
          <w:color w:val="000000"/>
          <w:sz w:val="24"/>
          <w:szCs w:val="24"/>
          <w:lang w:val="pl-PL"/>
        </w:rPr>
        <w:t xml:space="preserve"> jeżeli wykonawca </w:t>
      </w:r>
      <w:proofErr w:type="gramStart"/>
      <w:r w:rsidRPr="00772EA7">
        <w:rPr>
          <w:rFonts w:ascii="Times New Roman" w:hAnsi="Times New Roman" w:cs="Times New Roman"/>
          <w:color w:val="000000"/>
          <w:sz w:val="24"/>
          <w:szCs w:val="24"/>
          <w:lang w:val="pl-PL"/>
        </w:rPr>
        <w:t>wykaże</w:t>
      </w:r>
      <w:proofErr w:type="gramEnd"/>
      <w:r w:rsidRPr="00772EA7">
        <w:rPr>
          <w:rFonts w:ascii="Times New Roman" w:hAnsi="Times New Roman" w:cs="Times New Roman"/>
          <w:color w:val="000000"/>
          <w:sz w:val="24"/>
          <w:szCs w:val="24"/>
          <w:lang w:val="pl-PL"/>
        </w:rPr>
        <w:t xml:space="preserve"> iż posiada</w:t>
      </w:r>
      <w:r w:rsidR="0004244F" w:rsidRPr="00772EA7">
        <w:rPr>
          <w:rFonts w:ascii="Times New Roman" w:hAnsi="Times New Roman" w:cs="Times New Roman"/>
          <w:color w:val="000000"/>
          <w:sz w:val="24"/>
          <w:szCs w:val="24"/>
          <w:lang w:val="pl-PL"/>
        </w:rPr>
        <w:t xml:space="preserve"> </w:t>
      </w:r>
      <w:r w:rsidRPr="00772EA7">
        <w:rPr>
          <w:rFonts w:ascii="Times New Roman" w:hAnsi="Times New Roman" w:cs="Times New Roman"/>
          <w:color w:val="000000"/>
          <w:sz w:val="24"/>
          <w:szCs w:val="24"/>
          <w:lang w:val="pl-PL"/>
        </w:rPr>
        <w:t xml:space="preserve">koncesję na prowadzenie działalności gospodarczej w zakresie ochrony osób </w:t>
      </w:r>
      <w:r w:rsidR="00772EA7">
        <w:rPr>
          <w:rFonts w:ascii="Times New Roman" w:hAnsi="Times New Roman" w:cs="Times New Roman"/>
          <w:color w:val="000000"/>
          <w:sz w:val="24"/>
          <w:szCs w:val="24"/>
          <w:lang w:val="pl-PL"/>
        </w:rPr>
        <w:br/>
      </w:r>
      <w:r w:rsidRPr="00772EA7">
        <w:rPr>
          <w:rFonts w:ascii="Times New Roman" w:hAnsi="Times New Roman" w:cs="Times New Roman"/>
          <w:color w:val="000000"/>
          <w:sz w:val="24"/>
          <w:szCs w:val="24"/>
          <w:lang w:val="pl-PL"/>
        </w:rPr>
        <w:t>i mienia realizowaną w formie bezpośredniej ochrony fizycznej wydaną przez Ministra Spraw Wewnętrznych i Administracji zgodnie z ustawą z dnia 22 sierpnia 1997 r. o ochronie osób i mienia (Dz.</w:t>
      </w:r>
      <w:r w:rsidR="00772EA7">
        <w:rPr>
          <w:rFonts w:ascii="Times New Roman" w:hAnsi="Times New Roman" w:cs="Times New Roman"/>
          <w:color w:val="000000"/>
          <w:sz w:val="24"/>
          <w:szCs w:val="24"/>
          <w:lang w:val="pl-PL"/>
        </w:rPr>
        <w:t xml:space="preserve"> </w:t>
      </w:r>
      <w:r w:rsidRPr="00772EA7">
        <w:rPr>
          <w:rFonts w:ascii="Times New Roman" w:hAnsi="Times New Roman" w:cs="Times New Roman"/>
          <w:color w:val="000000"/>
          <w:sz w:val="24"/>
          <w:szCs w:val="24"/>
          <w:lang w:val="pl-PL"/>
        </w:rPr>
        <w:t xml:space="preserve">U. </w:t>
      </w:r>
      <w:r w:rsidR="00772EA7">
        <w:rPr>
          <w:rFonts w:ascii="Times New Roman" w:hAnsi="Times New Roman" w:cs="Times New Roman"/>
          <w:color w:val="000000"/>
          <w:sz w:val="24"/>
          <w:szCs w:val="24"/>
          <w:lang w:val="pl-PL"/>
        </w:rPr>
        <w:t xml:space="preserve">z </w:t>
      </w:r>
      <w:r w:rsidR="00772EA7" w:rsidRPr="00772EA7">
        <w:rPr>
          <w:rFonts w:ascii="Times New Roman" w:hAnsi="Times New Roman" w:cs="Times New Roman"/>
          <w:color w:val="000000"/>
          <w:sz w:val="24"/>
          <w:szCs w:val="24"/>
          <w:lang w:val="pl-PL"/>
        </w:rPr>
        <w:t xml:space="preserve">2025 r. poz. 532 z </w:t>
      </w:r>
      <w:proofErr w:type="spellStart"/>
      <w:r w:rsidR="00772EA7" w:rsidRPr="00772EA7">
        <w:rPr>
          <w:rFonts w:ascii="Times New Roman" w:hAnsi="Times New Roman" w:cs="Times New Roman"/>
          <w:color w:val="000000"/>
          <w:sz w:val="24"/>
          <w:szCs w:val="24"/>
          <w:lang w:val="pl-PL"/>
        </w:rPr>
        <w:t>późn</w:t>
      </w:r>
      <w:proofErr w:type="spellEnd"/>
      <w:r w:rsidR="00772EA7" w:rsidRPr="00772EA7">
        <w:rPr>
          <w:rFonts w:ascii="Times New Roman" w:hAnsi="Times New Roman" w:cs="Times New Roman"/>
          <w:color w:val="000000"/>
          <w:sz w:val="24"/>
          <w:szCs w:val="24"/>
          <w:lang w:val="pl-PL"/>
        </w:rPr>
        <w:t>. zm.</w:t>
      </w:r>
      <w:r w:rsidRPr="00F91C5C">
        <w:rPr>
          <w:rFonts w:ascii="Times New Roman" w:hAnsi="Times New Roman" w:cs="Times New Roman"/>
          <w:color w:val="000000"/>
          <w:sz w:val="24"/>
          <w:szCs w:val="24"/>
          <w:lang w:val="pl-PL"/>
        </w:rPr>
        <w:t>).</w:t>
      </w:r>
    </w:p>
    <w:p w14:paraId="57924756" w14:textId="77777777" w:rsidR="008539CF" w:rsidRPr="00F91C5C" w:rsidRDefault="007E6247" w:rsidP="00012FB0">
      <w:pPr>
        <w:pStyle w:val="Teksttreci0"/>
        <w:numPr>
          <w:ilvl w:val="0"/>
          <w:numId w:val="32"/>
        </w:numPr>
        <w:shd w:val="clear" w:color="auto" w:fill="auto"/>
        <w:spacing w:line="360" w:lineRule="auto"/>
        <w:ind w:left="852" w:right="20" w:hanging="426"/>
        <w:jc w:val="both"/>
        <w:rPr>
          <w:rFonts w:ascii="Times New Roman" w:hAnsi="Times New Roman" w:cs="Times New Roman"/>
          <w:color w:val="000000"/>
          <w:sz w:val="24"/>
          <w:szCs w:val="24"/>
          <w:lang w:val="pl-PL"/>
        </w:rPr>
      </w:pPr>
      <w:r w:rsidRPr="00F91C5C">
        <w:rPr>
          <w:rFonts w:ascii="Times New Roman" w:hAnsi="Times New Roman" w:cs="Times New Roman"/>
          <w:b/>
          <w:color w:val="000000"/>
          <w:sz w:val="24"/>
          <w:szCs w:val="24"/>
          <w:lang w:val="pl-PL"/>
        </w:rPr>
        <w:tab/>
      </w:r>
      <w:r w:rsidR="005E7E59" w:rsidRPr="00F91C5C">
        <w:rPr>
          <w:rFonts w:ascii="Times New Roman" w:hAnsi="Times New Roman" w:cs="Times New Roman"/>
          <w:b/>
          <w:color w:val="000000"/>
          <w:sz w:val="24"/>
          <w:szCs w:val="24"/>
          <w:lang w:val="pl-PL"/>
        </w:rPr>
        <w:t>sytuacji ekonomicznej lub finansowej:</w:t>
      </w:r>
    </w:p>
    <w:p w14:paraId="21C784B6" w14:textId="0BD8527A" w:rsidR="004712D4" w:rsidRPr="00772EA7" w:rsidRDefault="00ED4333" w:rsidP="004712D4">
      <w:pPr>
        <w:pStyle w:val="Teksttreci0"/>
        <w:shd w:val="clear" w:color="auto" w:fill="auto"/>
        <w:spacing w:line="360" w:lineRule="auto"/>
        <w:ind w:left="868" w:right="20" w:firstLine="0"/>
        <w:jc w:val="both"/>
        <w:rPr>
          <w:rFonts w:ascii="Times New Roman" w:hAnsi="Times New Roman" w:cs="Times New Roman"/>
          <w:color w:val="000000"/>
          <w:sz w:val="24"/>
          <w:szCs w:val="24"/>
          <w:lang w:val="pl-PL"/>
        </w:rPr>
      </w:pPr>
      <w:r w:rsidRPr="00F91C5C">
        <w:rPr>
          <w:rFonts w:ascii="Times New Roman" w:hAnsi="Times New Roman" w:cs="Times New Roman"/>
          <w:color w:val="000000"/>
          <w:sz w:val="24"/>
          <w:szCs w:val="24"/>
          <w:lang w:val="pl-PL"/>
        </w:rPr>
        <w:t xml:space="preserve">Zamawiający uzna ww. warunek za </w:t>
      </w:r>
      <w:proofErr w:type="gramStart"/>
      <w:r w:rsidRPr="00F91C5C">
        <w:rPr>
          <w:rFonts w:ascii="Times New Roman" w:hAnsi="Times New Roman" w:cs="Times New Roman"/>
          <w:color w:val="000000"/>
          <w:sz w:val="24"/>
          <w:szCs w:val="24"/>
          <w:lang w:val="pl-PL"/>
        </w:rPr>
        <w:t>spełniony</w:t>
      </w:r>
      <w:proofErr w:type="gramEnd"/>
      <w:r w:rsidRPr="00F91C5C">
        <w:rPr>
          <w:rFonts w:ascii="Times New Roman" w:hAnsi="Times New Roman" w:cs="Times New Roman"/>
          <w:color w:val="000000"/>
          <w:sz w:val="24"/>
          <w:szCs w:val="24"/>
          <w:lang w:val="pl-PL"/>
        </w:rPr>
        <w:t xml:space="preserve"> jeżeli wykonawca wykaże, że jest ubezpieczony od odpowiedzialności cywilnej w zakresie prowadzonej działalności związanej z przedmiotem zamówienia na sumę gwarancyjną nie mniejszą niż </w:t>
      </w:r>
      <w:r w:rsidR="00772EA7">
        <w:rPr>
          <w:rFonts w:ascii="Times New Roman" w:hAnsi="Times New Roman" w:cs="Times New Roman"/>
          <w:color w:val="000000"/>
          <w:sz w:val="24"/>
          <w:szCs w:val="24"/>
          <w:lang w:val="pl-PL"/>
        </w:rPr>
        <w:br/>
      </w:r>
      <w:r w:rsidR="00803763">
        <w:rPr>
          <w:rFonts w:ascii="Times New Roman" w:hAnsi="Times New Roman" w:cs="Times New Roman"/>
          <w:color w:val="000000"/>
          <w:sz w:val="24"/>
          <w:szCs w:val="24"/>
          <w:lang w:val="pl-PL"/>
        </w:rPr>
        <w:tab/>
      </w:r>
    </w:p>
    <w:p w14:paraId="7E3B051E" w14:textId="77777777" w:rsidR="00141FCB" w:rsidRPr="00772EA7" w:rsidRDefault="00547D88" w:rsidP="00012FB0">
      <w:pPr>
        <w:pStyle w:val="Teksttreci0"/>
        <w:numPr>
          <w:ilvl w:val="0"/>
          <w:numId w:val="32"/>
        </w:numPr>
        <w:shd w:val="clear" w:color="auto" w:fill="auto"/>
        <w:spacing w:line="360" w:lineRule="auto"/>
        <w:ind w:left="851" w:right="20" w:hanging="425"/>
        <w:jc w:val="both"/>
        <w:rPr>
          <w:rFonts w:ascii="Times New Roman" w:hAnsi="Times New Roman" w:cs="Times New Roman"/>
          <w:b/>
          <w:color w:val="000000"/>
          <w:sz w:val="24"/>
          <w:szCs w:val="24"/>
          <w:lang w:val="pl-PL"/>
        </w:rPr>
      </w:pPr>
      <w:r w:rsidRPr="00772EA7">
        <w:rPr>
          <w:rFonts w:ascii="Times New Roman" w:hAnsi="Times New Roman" w:cs="Times New Roman"/>
          <w:b/>
          <w:color w:val="000000"/>
          <w:sz w:val="24"/>
          <w:szCs w:val="24"/>
          <w:lang w:val="pl-PL"/>
        </w:rPr>
        <w:tab/>
      </w:r>
      <w:r w:rsidR="005E7E59" w:rsidRPr="00772EA7">
        <w:rPr>
          <w:rFonts w:ascii="Times New Roman" w:hAnsi="Times New Roman" w:cs="Times New Roman"/>
          <w:b/>
          <w:color w:val="000000"/>
          <w:sz w:val="24"/>
          <w:szCs w:val="24"/>
          <w:lang w:val="pl-PL"/>
        </w:rPr>
        <w:t>zdolności technicznej lub zawodowej:</w:t>
      </w:r>
    </w:p>
    <w:p w14:paraId="39404948" w14:textId="77777777" w:rsidR="00ED4333" w:rsidRPr="00772EA7" w:rsidRDefault="00141FCB" w:rsidP="00F91C5C">
      <w:pPr>
        <w:pStyle w:val="Teksttreci0"/>
        <w:spacing w:line="360" w:lineRule="auto"/>
        <w:ind w:left="868" w:right="20" w:hanging="17"/>
        <w:jc w:val="both"/>
        <w:rPr>
          <w:rFonts w:ascii="Times New Roman" w:hAnsi="Times New Roman" w:cs="Times New Roman"/>
          <w:color w:val="000000"/>
          <w:sz w:val="24"/>
          <w:szCs w:val="24"/>
          <w:lang w:val="pl-PL"/>
        </w:rPr>
      </w:pPr>
      <w:r w:rsidRPr="00772EA7">
        <w:rPr>
          <w:rFonts w:ascii="Times New Roman" w:hAnsi="Times New Roman" w:cs="Times New Roman"/>
          <w:color w:val="000000"/>
          <w:sz w:val="24"/>
          <w:szCs w:val="24"/>
          <w:lang w:val="pl-PL"/>
        </w:rPr>
        <w:t xml:space="preserve">Wykonawca spełni warunek, jeżeli wykaże, że w okresie ostatnich </w:t>
      </w:r>
      <w:r w:rsidR="004712D4" w:rsidRPr="00772EA7">
        <w:rPr>
          <w:rFonts w:ascii="Times New Roman" w:hAnsi="Times New Roman" w:cs="Times New Roman"/>
          <w:color w:val="000000"/>
          <w:sz w:val="24"/>
          <w:szCs w:val="24"/>
          <w:lang w:val="pl-PL"/>
        </w:rPr>
        <w:t>3</w:t>
      </w:r>
      <w:r w:rsidRPr="00772EA7">
        <w:rPr>
          <w:rFonts w:ascii="Times New Roman" w:hAnsi="Times New Roman" w:cs="Times New Roman"/>
          <w:color w:val="000000"/>
          <w:sz w:val="24"/>
          <w:szCs w:val="24"/>
          <w:lang w:val="pl-PL"/>
        </w:rPr>
        <w:t xml:space="preserve"> lat przed upływem terminu składania ofert, a jeżeli okres prowadzenia działalności jest krótszy - w tym okresie, wykonał n</w:t>
      </w:r>
      <w:r w:rsidR="00183706" w:rsidRPr="00772EA7">
        <w:rPr>
          <w:rFonts w:ascii="Times New Roman" w:hAnsi="Times New Roman" w:cs="Times New Roman"/>
          <w:color w:val="000000"/>
          <w:sz w:val="24"/>
          <w:szCs w:val="24"/>
          <w:lang w:val="pl-PL"/>
        </w:rPr>
        <w:t>ależycie</w:t>
      </w:r>
      <w:r w:rsidR="007C000E" w:rsidRPr="00772EA7">
        <w:rPr>
          <w:rFonts w:ascii="Times New Roman" w:hAnsi="Times New Roman" w:cs="Times New Roman"/>
          <w:color w:val="000000"/>
          <w:sz w:val="24"/>
          <w:szCs w:val="24"/>
          <w:lang w:val="pl-PL"/>
        </w:rPr>
        <w:t xml:space="preserve"> </w:t>
      </w:r>
      <w:r w:rsidR="00FA6B63" w:rsidRPr="00772EA7">
        <w:rPr>
          <w:rFonts w:ascii="Times New Roman" w:hAnsi="Times New Roman" w:cs="Times New Roman"/>
          <w:color w:val="000000"/>
          <w:sz w:val="24"/>
          <w:szCs w:val="24"/>
          <w:lang w:val="pl-PL"/>
        </w:rPr>
        <w:t>co najmniej</w:t>
      </w:r>
      <w:r w:rsidR="00772EA7">
        <w:rPr>
          <w:rFonts w:ascii="Times New Roman" w:hAnsi="Times New Roman" w:cs="Times New Roman"/>
          <w:color w:val="000000"/>
          <w:sz w:val="24"/>
          <w:szCs w:val="24"/>
          <w:lang w:val="pl-PL"/>
        </w:rPr>
        <w:t>:</w:t>
      </w:r>
      <w:r w:rsidR="00FA6B63" w:rsidRPr="00772EA7">
        <w:rPr>
          <w:rFonts w:ascii="Times New Roman" w:hAnsi="Times New Roman" w:cs="Times New Roman"/>
          <w:color w:val="000000"/>
          <w:sz w:val="24"/>
          <w:szCs w:val="24"/>
          <w:lang w:val="pl-PL"/>
        </w:rPr>
        <w:t xml:space="preserve"> </w:t>
      </w:r>
    </w:p>
    <w:p w14:paraId="724832E2" w14:textId="77777777" w:rsidR="00772EA7" w:rsidRPr="00772EA7" w:rsidRDefault="00ED4333" w:rsidP="00012FB0">
      <w:pPr>
        <w:pStyle w:val="Teksttreci0"/>
        <w:numPr>
          <w:ilvl w:val="1"/>
          <w:numId w:val="11"/>
        </w:numPr>
        <w:spacing w:line="360" w:lineRule="auto"/>
        <w:ind w:left="1134" w:right="20" w:hanging="283"/>
        <w:jc w:val="both"/>
        <w:rPr>
          <w:rFonts w:ascii="Times New Roman" w:hAnsi="Times New Roman" w:cs="Times New Roman"/>
          <w:color w:val="000000"/>
          <w:sz w:val="24"/>
          <w:szCs w:val="24"/>
          <w:lang w:val="pl-PL"/>
        </w:rPr>
      </w:pPr>
      <w:r w:rsidRPr="00772EA7">
        <w:rPr>
          <w:rFonts w:ascii="Times New Roman" w:hAnsi="Times New Roman" w:cs="Times New Roman"/>
          <w:color w:val="000000"/>
          <w:sz w:val="24"/>
          <w:szCs w:val="24"/>
          <w:lang w:val="pl-PL"/>
        </w:rPr>
        <w:t>co najmniej dwie usługi bezpośredniej ochrony fizycznej obiektów o wartości nie mniejszej niż 100 000,00 złotych brutto każda z nich</w:t>
      </w:r>
      <w:r w:rsidR="00772EA7">
        <w:rPr>
          <w:rFonts w:ascii="Times New Roman" w:hAnsi="Times New Roman" w:cs="Times New Roman"/>
          <w:color w:val="000000"/>
          <w:sz w:val="24"/>
          <w:szCs w:val="24"/>
          <w:lang w:val="pl-PL"/>
        </w:rPr>
        <w:t>;</w:t>
      </w:r>
      <w:r w:rsidRPr="00772EA7">
        <w:rPr>
          <w:rFonts w:ascii="Times New Roman" w:hAnsi="Times New Roman" w:cs="Times New Roman"/>
          <w:color w:val="000000"/>
          <w:sz w:val="24"/>
          <w:szCs w:val="24"/>
          <w:lang w:val="pl-PL"/>
        </w:rPr>
        <w:t xml:space="preserve"> </w:t>
      </w:r>
    </w:p>
    <w:p w14:paraId="56D4FF3D" w14:textId="77777777" w:rsidR="00755A28" w:rsidRPr="00772EA7" w:rsidRDefault="00ED4333" w:rsidP="00012FB0">
      <w:pPr>
        <w:pStyle w:val="Teksttreci0"/>
        <w:numPr>
          <w:ilvl w:val="1"/>
          <w:numId w:val="11"/>
        </w:numPr>
        <w:spacing w:line="360" w:lineRule="auto"/>
        <w:ind w:left="1134" w:right="20" w:hanging="283"/>
        <w:jc w:val="both"/>
        <w:rPr>
          <w:rFonts w:ascii="Times New Roman" w:hAnsi="Times New Roman" w:cs="Times New Roman"/>
          <w:color w:val="000000"/>
          <w:sz w:val="24"/>
          <w:szCs w:val="24"/>
          <w:lang w:val="pl-PL"/>
        </w:rPr>
      </w:pPr>
      <w:r w:rsidRPr="00772EA7">
        <w:rPr>
          <w:rFonts w:ascii="Times New Roman" w:hAnsi="Times New Roman" w:cs="Times New Roman"/>
          <w:color w:val="000000"/>
          <w:sz w:val="24"/>
          <w:szCs w:val="24"/>
          <w:lang w:val="pl-PL"/>
        </w:rPr>
        <w:t xml:space="preserve">co najmniej jedną usługę sprzątania pomieszczeń biurowych lub socjalnych </w:t>
      </w:r>
      <w:r w:rsidR="00772EA7">
        <w:rPr>
          <w:rFonts w:ascii="Times New Roman" w:hAnsi="Times New Roman" w:cs="Times New Roman"/>
          <w:color w:val="000000"/>
          <w:sz w:val="24"/>
          <w:szCs w:val="24"/>
          <w:lang w:val="pl-PL"/>
        </w:rPr>
        <w:br/>
      </w:r>
      <w:r w:rsidRPr="00772EA7">
        <w:rPr>
          <w:rFonts w:ascii="Times New Roman" w:hAnsi="Times New Roman" w:cs="Times New Roman"/>
          <w:color w:val="000000"/>
          <w:sz w:val="24"/>
          <w:szCs w:val="24"/>
          <w:lang w:val="pl-PL"/>
        </w:rPr>
        <w:t>o powierzchni użytkowej minimum 500 m</w:t>
      </w:r>
      <w:r w:rsidRPr="00F91C5C">
        <w:rPr>
          <w:rFonts w:ascii="Times New Roman" w:hAnsi="Times New Roman" w:cs="Times New Roman"/>
          <w:color w:val="000000"/>
          <w:sz w:val="24"/>
          <w:szCs w:val="24"/>
          <w:vertAlign w:val="superscript"/>
          <w:lang w:val="pl-PL"/>
        </w:rPr>
        <w:t>2</w:t>
      </w:r>
      <w:r w:rsidRPr="00772EA7">
        <w:rPr>
          <w:rFonts w:ascii="Times New Roman" w:hAnsi="Times New Roman" w:cs="Times New Roman"/>
          <w:color w:val="000000"/>
          <w:sz w:val="24"/>
          <w:szCs w:val="24"/>
          <w:lang w:val="pl-PL"/>
        </w:rPr>
        <w:t>.</w:t>
      </w:r>
    </w:p>
    <w:p w14:paraId="445099CE" w14:textId="77777777" w:rsidR="006F62DF" w:rsidRPr="00772EA7" w:rsidRDefault="002240A5" w:rsidP="00012FB0">
      <w:pPr>
        <w:pStyle w:val="Akapitzlist"/>
        <w:numPr>
          <w:ilvl w:val="0"/>
          <w:numId w:val="32"/>
        </w:numPr>
        <w:spacing w:line="360" w:lineRule="auto"/>
        <w:ind w:left="426" w:hanging="426"/>
        <w:jc w:val="both"/>
        <w:rPr>
          <w:bCs/>
          <w:color w:val="000000"/>
        </w:rPr>
      </w:pPr>
      <w:r w:rsidRPr="00772EA7">
        <w:rPr>
          <w:bCs/>
          <w:color w:val="000000"/>
        </w:rPr>
        <w:tab/>
      </w:r>
      <w:r w:rsidR="006F62DF" w:rsidRPr="00772EA7">
        <w:rPr>
          <w:bCs/>
          <w:color w:val="000000"/>
        </w:rPr>
        <w:t>Zamawiający, w stosunku do Wykonawców wspólnie ubiegających się o udzielenie zamówienia, w odniesieni</w:t>
      </w:r>
      <w:r w:rsidR="003F3B8D" w:rsidRPr="00772EA7">
        <w:rPr>
          <w:bCs/>
          <w:color w:val="000000"/>
        </w:rPr>
        <w:t>u do warunku dotyczącego</w:t>
      </w:r>
      <w:r w:rsidR="00280AFD" w:rsidRPr="00772EA7">
        <w:rPr>
          <w:bCs/>
          <w:color w:val="000000"/>
        </w:rPr>
        <w:t xml:space="preserve"> </w:t>
      </w:r>
      <w:r w:rsidR="003F3B8D" w:rsidRPr="00772EA7">
        <w:rPr>
          <w:bCs/>
          <w:color w:val="000000"/>
        </w:rPr>
        <w:t>zdolności technicznej lub zawodowej – dopuszcza łączne spełnianie warunku przez Wykonawców.</w:t>
      </w:r>
    </w:p>
    <w:p w14:paraId="63295B16" w14:textId="77777777" w:rsidR="00755A28" w:rsidRPr="00772EA7" w:rsidRDefault="002240A5" w:rsidP="00012FB0">
      <w:pPr>
        <w:pStyle w:val="Akapitzlist"/>
        <w:numPr>
          <w:ilvl w:val="0"/>
          <w:numId w:val="32"/>
        </w:numPr>
        <w:spacing w:line="360" w:lineRule="auto"/>
        <w:ind w:left="426" w:hanging="426"/>
        <w:jc w:val="both"/>
        <w:rPr>
          <w:bCs/>
          <w:color w:val="000000"/>
          <w:sz w:val="26"/>
          <w:szCs w:val="26"/>
        </w:rPr>
      </w:pPr>
      <w:r w:rsidRPr="00772EA7">
        <w:rPr>
          <w:color w:val="000000"/>
        </w:rPr>
        <w:lastRenderedPageBreak/>
        <w:tab/>
      </w:r>
      <w:r w:rsidR="00DB47AA" w:rsidRPr="00772EA7">
        <w:rPr>
          <w:color w:val="000000"/>
        </w:rPr>
        <w:t>Zamawiający może</w:t>
      </w:r>
      <w:r w:rsidR="00523A86" w:rsidRPr="00772EA7">
        <w:rPr>
          <w:color w:val="000000"/>
        </w:rPr>
        <w:t xml:space="preserve"> na każdym </w:t>
      </w:r>
      <w:r w:rsidR="00751997" w:rsidRPr="00772EA7">
        <w:rPr>
          <w:color w:val="000000"/>
        </w:rPr>
        <w:t xml:space="preserve">etapie postępowania, uznać, </w:t>
      </w:r>
      <w:r w:rsidR="00505F53" w:rsidRPr="00772EA7">
        <w:rPr>
          <w:color w:val="000000"/>
        </w:rPr>
        <w:t xml:space="preserve">że wykonawca nie posiada wymaganych zdolności, jeżeli posiadanie przez wykonawcę sprzecznych interesów, </w:t>
      </w:r>
      <w:r w:rsidR="00772EA7">
        <w:rPr>
          <w:color w:val="000000"/>
        </w:rPr>
        <w:br/>
      </w:r>
      <w:r w:rsidR="00505F53" w:rsidRPr="00772EA7">
        <w:rPr>
          <w:color w:val="000000"/>
        </w:rPr>
        <w:t xml:space="preserve">w szczególności zaangażowanie zasobów technicznych lub zawodowych wykonawcy </w:t>
      </w:r>
      <w:r w:rsidR="00772EA7">
        <w:rPr>
          <w:color w:val="000000"/>
        </w:rPr>
        <w:br/>
      </w:r>
      <w:r w:rsidR="00505F53" w:rsidRPr="00772EA7">
        <w:rPr>
          <w:color w:val="000000"/>
        </w:rPr>
        <w:t>w inne przedsięwzięcia gospodarcze wykonawcy może mieć negatywny wpływ na realizację zamówienia.</w:t>
      </w:r>
    </w:p>
    <w:p w14:paraId="4498405F" w14:textId="77777777" w:rsidR="009051D6" w:rsidRPr="0011713A" w:rsidRDefault="00C1481E" w:rsidP="00012FB0">
      <w:pPr>
        <w:pStyle w:val="Akapitzlist"/>
        <w:numPr>
          <w:ilvl w:val="0"/>
          <w:numId w:val="17"/>
        </w:numPr>
        <w:pBdr>
          <w:bottom w:val="double" w:sz="4" w:space="1" w:color="auto"/>
        </w:pBdr>
        <w:shd w:val="clear" w:color="auto" w:fill="DAEEF3"/>
        <w:spacing w:before="360" w:after="40" w:line="360" w:lineRule="auto"/>
        <w:ind w:left="283" w:hanging="425"/>
        <w:jc w:val="both"/>
        <w:rPr>
          <w:iCs/>
          <w:color w:val="000000"/>
          <w:sz w:val="26"/>
          <w:szCs w:val="26"/>
        </w:rPr>
      </w:pPr>
      <w:r w:rsidRPr="0011713A">
        <w:rPr>
          <w:b/>
          <w:color w:val="000000"/>
          <w:sz w:val="26"/>
          <w:szCs w:val="26"/>
        </w:rPr>
        <w:tab/>
      </w:r>
      <w:r w:rsidR="00A76ADE" w:rsidRPr="0011713A">
        <w:rPr>
          <w:b/>
          <w:color w:val="000000"/>
          <w:sz w:val="26"/>
          <w:szCs w:val="26"/>
        </w:rPr>
        <w:t>PODSTAWY WYKLUCZENIA Z POSTĘPOWANIA</w:t>
      </w:r>
    </w:p>
    <w:p w14:paraId="1FEA4D23" w14:textId="77777777" w:rsidR="00F4348D" w:rsidRPr="00F91C5C" w:rsidRDefault="00FB0A07" w:rsidP="00012FB0">
      <w:pPr>
        <w:pStyle w:val="Teksttreci0"/>
        <w:numPr>
          <w:ilvl w:val="0"/>
          <w:numId w:val="18"/>
        </w:numPr>
        <w:shd w:val="clear" w:color="auto" w:fill="auto"/>
        <w:tabs>
          <w:tab w:val="clear" w:pos="1009"/>
          <w:tab w:val="left" w:pos="426"/>
        </w:tabs>
        <w:spacing w:before="240" w:line="360" w:lineRule="auto"/>
        <w:ind w:left="426" w:hanging="426"/>
        <w:jc w:val="both"/>
        <w:rPr>
          <w:rFonts w:ascii="Times New Roman" w:hAnsi="Times New Roman" w:cs="Times New Roman"/>
          <w:color w:val="000000"/>
          <w:sz w:val="24"/>
          <w:szCs w:val="24"/>
          <w:lang w:val="pl-PL"/>
        </w:rPr>
      </w:pPr>
      <w:r w:rsidRPr="00F91C5C">
        <w:rPr>
          <w:rFonts w:ascii="Times New Roman" w:hAnsi="Times New Roman" w:cs="Times New Roman"/>
          <w:color w:val="000000"/>
          <w:sz w:val="24"/>
          <w:szCs w:val="24"/>
          <w:lang w:val="pl-PL"/>
        </w:rPr>
        <w:t>Z postępowania o udzi</w:t>
      </w:r>
      <w:r w:rsidR="00751997" w:rsidRPr="00F91C5C">
        <w:rPr>
          <w:rFonts w:ascii="Times New Roman" w:hAnsi="Times New Roman" w:cs="Times New Roman"/>
          <w:color w:val="000000"/>
          <w:sz w:val="24"/>
          <w:szCs w:val="24"/>
          <w:lang w:val="pl-PL"/>
        </w:rPr>
        <w:t>elenie zamówienia wyklucza się W</w:t>
      </w:r>
      <w:r w:rsidRPr="00F91C5C">
        <w:rPr>
          <w:rFonts w:ascii="Times New Roman" w:hAnsi="Times New Roman" w:cs="Times New Roman"/>
          <w:color w:val="000000"/>
          <w:sz w:val="24"/>
          <w:szCs w:val="24"/>
          <w:lang w:val="pl-PL"/>
        </w:rPr>
        <w:t>ykonawc</w:t>
      </w:r>
      <w:r w:rsidR="001A1386" w:rsidRPr="00F91C5C">
        <w:rPr>
          <w:rFonts w:ascii="Times New Roman" w:hAnsi="Times New Roman" w:cs="Times New Roman"/>
          <w:color w:val="000000"/>
          <w:sz w:val="24"/>
          <w:szCs w:val="24"/>
          <w:lang w:val="pl-PL"/>
        </w:rPr>
        <w:t>ów</w:t>
      </w:r>
      <w:r w:rsidRPr="00F91C5C">
        <w:rPr>
          <w:rFonts w:ascii="Times New Roman" w:hAnsi="Times New Roman" w:cs="Times New Roman"/>
          <w:color w:val="000000"/>
          <w:sz w:val="24"/>
          <w:szCs w:val="24"/>
          <w:lang w:val="pl-PL"/>
        </w:rPr>
        <w:t>, w stosunku do któr</w:t>
      </w:r>
      <w:r w:rsidR="001A1386" w:rsidRPr="00F91C5C">
        <w:rPr>
          <w:rFonts w:ascii="Times New Roman" w:hAnsi="Times New Roman" w:cs="Times New Roman"/>
          <w:color w:val="000000"/>
          <w:sz w:val="24"/>
          <w:szCs w:val="24"/>
          <w:lang w:val="pl-PL"/>
        </w:rPr>
        <w:t>ych</w:t>
      </w:r>
      <w:r w:rsidRPr="00F91C5C">
        <w:rPr>
          <w:rFonts w:ascii="Times New Roman" w:hAnsi="Times New Roman" w:cs="Times New Roman"/>
          <w:color w:val="000000"/>
          <w:sz w:val="24"/>
          <w:szCs w:val="24"/>
          <w:lang w:val="pl-PL"/>
        </w:rPr>
        <w:t xml:space="preserve"> zachodzi którakolwiek z okoliczności</w:t>
      </w:r>
      <w:r w:rsidR="001A1386" w:rsidRPr="00F91C5C">
        <w:rPr>
          <w:rFonts w:ascii="Times New Roman" w:hAnsi="Times New Roman" w:cs="Times New Roman"/>
          <w:color w:val="000000"/>
          <w:sz w:val="24"/>
          <w:szCs w:val="24"/>
          <w:lang w:val="pl-PL"/>
        </w:rPr>
        <w:t xml:space="preserve"> wskazanych:</w:t>
      </w:r>
    </w:p>
    <w:p w14:paraId="7A9DFC45" w14:textId="77777777" w:rsidR="00772EA7" w:rsidRPr="00F91C5C" w:rsidRDefault="002240A5" w:rsidP="00012FB0">
      <w:pPr>
        <w:pStyle w:val="Teksttreci0"/>
        <w:numPr>
          <w:ilvl w:val="0"/>
          <w:numId w:val="22"/>
        </w:numPr>
        <w:shd w:val="clear" w:color="auto" w:fill="auto"/>
        <w:spacing w:line="360" w:lineRule="auto"/>
        <w:ind w:left="812" w:hanging="386"/>
        <w:jc w:val="both"/>
        <w:rPr>
          <w:rFonts w:ascii="Times New Roman" w:hAnsi="Times New Roman" w:cs="Times New Roman"/>
          <w:color w:val="000000"/>
          <w:sz w:val="24"/>
          <w:szCs w:val="24"/>
          <w:lang w:val="pl-PL"/>
        </w:rPr>
      </w:pPr>
      <w:r w:rsidRPr="00F91C5C">
        <w:rPr>
          <w:rFonts w:ascii="Times New Roman" w:hAnsi="Times New Roman" w:cs="Times New Roman"/>
          <w:color w:val="000000"/>
          <w:sz w:val="24"/>
          <w:szCs w:val="24"/>
          <w:lang w:val="pl-PL"/>
        </w:rPr>
        <w:tab/>
      </w:r>
      <w:r w:rsidR="001A1386" w:rsidRPr="00F91C5C">
        <w:rPr>
          <w:rFonts w:ascii="Times New Roman" w:hAnsi="Times New Roman" w:cs="Times New Roman"/>
          <w:color w:val="000000"/>
          <w:sz w:val="24"/>
          <w:szCs w:val="24"/>
          <w:lang w:val="pl-PL"/>
        </w:rPr>
        <w:t xml:space="preserve">w art. </w:t>
      </w:r>
      <w:r w:rsidR="007D51E4" w:rsidRPr="00F91C5C">
        <w:rPr>
          <w:rFonts w:ascii="Times New Roman" w:hAnsi="Times New Roman" w:cs="Times New Roman"/>
          <w:color w:val="000000"/>
          <w:sz w:val="24"/>
          <w:szCs w:val="24"/>
          <w:lang w:val="pl-PL"/>
        </w:rPr>
        <w:t xml:space="preserve">108 ust. 1 </w:t>
      </w:r>
      <w:r w:rsidR="00772EA7">
        <w:rPr>
          <w:rFonts w:ascii="Times New Roman" w:hAnsi="Times New Roman" w:cs="Times New Roman"/>
          <w:color w:val="000000"/>
          <w:sz w:val="24"/>
          <w:szCs w:val="24"/>
          <w:lang w:val="pl-PL"/>
        </w:rPr>
        <w:t xml:space="preserve">ustawy </w:t>
      </w:r>
      <w:proofErr w:type="spellStart"/>
      <w:r w:rsidR="00772EA7">
        <w:rPr>
          <w:rFonts w:ascii="Times New Roman" w:hAnsi="Times New Roman" w:cs="Times New Roman"/>
          <w:color w:val="000000"/>
          <w:sz w:val="24"/>
          <w:szCs w:val="24"/>
          <w:lang w:val="pl-PL"/>
        </w:rPr>
        <w:t>Pzp</w:t>
      </w:r>
      <w:proofErr w:type="spellEnd"/>
      <w:r w:rsidR="001A1386" w:rsidRPr="00F91C5C">
        <w:rPr>
          <w:rFonts w:ascii="Times New Roman" w:hAnsi="Times New Roman" w:cs="Times New Roman"/>
          <w:color w:val="000000"/>
          <w:sz w:val="24"/>
          <w:szCs w:val="24"/>
          <w:lang w:val="pl-PL"/>
        </w:rPr>
        <w:t>;</w:t>
      </w:r>
    </w:p>
    <w:p w14:paraId="19E3EAFD" w14:textId="77777777" w:rsidR="008B7BA6" w:rsidRPr="00F91C5C" w:rsidRDefault="00F71A8E" w:rsidP="00012FB0">
      <w:pPr>
        <w:pStyle w:val="Teksttreci0"/>
        <w:numPr>
          <w:ilvl w:val="0"/>
          <w:numId w:val="22"/>
        </w:numPr>
        <w:shd w:val="clear" w:color="auto" w:fill="auto"/>
        <w:tabs>
          <w:tab w:val="left" w:pos="851"/>
        </w:tabs>
        <w:spacing w:line="360" w:lineRule="auto"/>
        <w:ind w:left="812" w:hanging="386"/>
        <w:jc w:val="both"/>
        <w:rPr>
          <w:rFonts w:ascii="Times New Roman" w:hAnsi="Times New Roman" w:cs="Times New Roman"/>
          <w:color w:val="000000"/>
          <w:sz w:val="24"/>
          <w:szCs w:val="24"/>
          <w:lang w:val="pl-PL"/>
        </w:rPr>
      </w:pPr>
      <w:r w:rsidRPr="00F91C5C">
        <w:rPr>
          <w:rFonts w:ascii="Times New Roman" w:hAnsi="Times New Roman" w:cs="Times New Roman"/>
          <w:color w:val="000000"/>
          <w:sz w:val="24"/>
          <w:szCs w:val="24"/>
          <w:lang w:val="pl-PL"/>
        </w:rPr>
        <w:t>w a</w:t>
      </w:r>
      <w:r w:rsidR="008B7BA6" w:rsidRPr="00F91C5C">
        <w:rPr>
          <w:rFonts w:ascii="Times New Roman" w:hAnsi="Times New Roman" w:cs="Times New Roman"/>
          <w:color w:val="000000"/>
          <w:sz w:val="24"/>
          <w:szCs w:val="24"/>
          <w:lang w:val="pl-PL"/>
        </w:rPr>
        <w:t>rt. 109 ust</w:t>
      </w:r>
      <w:r w:rsidR="00772EA7" w:rsidRPr="00772EA7">
        <w:rPr>
          <w:rFonts w:ascii="Times New Roman" w:hAnsi="Times New Roman" w:cs="Times New Roman"/>
          <w:color w:val="000000"/>
          <w:sz w:val="24"/>
          <w:szCs w:val="24"/>
          <w:lang w:val="pl-PL"/>
        </w:rPr>
        <w:t>.</w:t>
      </w:r>
      <w:r w:rsidR="008B7BA6" w:rsidRPr="00F91C5C">
        <w:rPr>
          <w:rFonts w:ascii="Times New Roman" w:hAnsi="Times New Roman" w:cs="Times New Roman"/>
          <w:color w:val="000000"/>
          <w:sz w:val="24"/>
          <w:szCs w:val="24"/>
          <w:lang w:val="pl-PL"/>
        </w:rPr>
        <w:t xml:space="preserve"> 1 pkt 1</w:t>
      </w:r>
      <w:r w:rsidR="00772EA7" w:rsidRPr="00772EA7">
        <w:rPr>
          <w:rFonts w:ascii="Times New Roman" w:hAnsi="Times New Roman" w:cs="Times New Roman"/>
          <w:color w:val="000000"/>
          <w:sz w:val="24"/>
          <w:szCs w:val="24"/>
          <w:lang w:val="pl-PL"/>
        </w:rPr>
        <w:t xml:space="preserve"> i </w:t>
      </w:r>
      <w:r w:rsidR="008B7BA6" w:rsidRPr="00F91C5C">
        <w:rPr>
          <w:rFonts w:ascii="Times New Roman" w:hAnsi="Times New Roman" w:cs="Times New Roman"/>
          <w:color w:val="000000"/>
          <w:sz w:val="24"/>
          <w:szCs w:val="24"/>
          <w:lang w:val="pl-PL"/>
        </w:rPr>
        <w:t>4</w:t>
      </w:r>
      <w:r w:rsidR="00772EA7" w:rsidRPr="00772EA7">
        <w:rPr>
          <w:rFonts w:ascii="Times New Roman" w:hAnsi="Times New Roman" w:cs="Times New Roman"/>
          <w:color w:val="000000"/>
          <w:sz w:val="24"/>
          <w:szCs w:val="24"/>
          <w:lang w:val="pl-PL"/>
        </w:rPr>
        <w:t xml:space="preserve"> ustawy </w:t>
      </w:r>
      <w:proofErr w:type="spellStart"/>
      <w:r w:rsidR="00772EA7" w:rsidRPr="00772EA7">
        <w:rPr>
          <w:rFonts w:ascii="Times New Roman" w:hAnsi="Times New Roman" w:cs="Times New Roman"/>
          <w:color w:val="000000"/>
          <w:sz w:val="24"/>
          <w:szCs w:val="24"/>
          <w:lang w:val="pl-PL"/>
        </w:rPr>
        <w:t>Pzp</w:t>
      </w:r>
      <w:proofErr w:type="spellEnd"/>
      <w:r w:rsidR="00772EA7" w:rsidRPr="00772EA7">
        <w:rPr>
          <w:rFonts w:ascii="Times New Roman" w:hAnsi="Times New Roman" w:cs="Times New Roman"/>
          <w:color w:val="000000"/>
          <w:sz w:val="24"/>
          <w:szCs w:val="24"/>
          <w:lang w:val="pl-PL"/>
        </w:rPr>
        <w:t>,</w:t>
      </w:r>
      <w:r w:rsidR="008B7BA6" w:rsidRPr="00F91C5C">
        <w:rPr>
          <w:rFonts w:ascii="Times New Roman" w:hAnsi="Times New Roman" w:cs="Times New Roman"/>
          <w:color w:val="000000"/>
          <w:sz w:val="24"/>
          <w:szCs w:val="24"/>
          <w:lang w:val="pl-PL"/>
        </w:rPr>
        <w:t xml:space="preserve"> tj</w:t>
      </w:r>
      <w:r w:rsidR="00D75C8C" w:rsidRPr="00F91C5C">
        <w:rPr>
          <w:rFonts w:ascii="Times New Roman" w:hAnsi="Times New Roman" w:cs="Times New Roman"/>
          <w:color w:val="000000"/>
          <w:sz w:val="24"/>
          <w:szCs w:val="24"/>
          <w:lang w:val="pl-PL"/>
        </w:rPr>
        <w:t>.</w:t>
      </w:r>
      <w:r w:rsidR="00772EA7" w:rsidRPr="00772EA7">
        <w:rPr>
          <w:rFonts w:ascii="Times New Roman" w:hAnsi="Times New Roman" w:cs="Times New Roman"/>
          <w:color w:val="000000"/>
          <w:sz w:val="24"/>
          <w:szCs w:val="24"/>
          <w:lang w:val="pl-PL"/>
        </w:rPr>
        <w:t>:</w:t>
      </w:r>
    </w:p>
    <w:p w14:paraId="57BAB291" w14:textId="77777777" w:rsidR="00772EA7" w:rsidRPr="00F91C5C" w:rsidRDefault="008B7BA6">
      <w:pPr>
        <w:pStyle w:val="Teksttreci0"/>
        <w:numPr>
          <w:ilvl w:val="0"/>
          <w:numId w:val="55"/>
        </w:numPr>
        <w:shd w:val="clear" w:color="auto" w:fill="auto"/>
        <w:spacing w:line="360" w:lineRule="auto"/>
        <w:ind w:left="1134" w:hanging="283"/>
        <w:jc w:val="both"/>
        <w:rPr>
          <w:rFonts w:ascii="Times New Roman" w:hAnsi="Times New Roman" w:cs="Times New Roman"/>
          <w:color w:val="000000"/>
          <w:sz w:val="24"/>
          <w:szCs w:val="24"/>
          <w:lang w:val="pl-PL"/>
        </w:rPr>
      </w:pPr>
      <w:r w:rsidRPr="00F91C5C">
        <w:rPr>
          <w:rFonts w:ascii="Times New Roman" w:hAnsi="Times New Roman" w:cs="Times New Roman"/>
          <w:color w:val="000000"/>
          <w:sz w:val="24"/>
          <w:szCs w:val="24"/>
          <w:lang w:val="pl-PL"/>
        </w:rPr>
        <w:t xml:space="preserve">który naruszył obowiązki dotyczące płatności podatków, opłat lub składek na ubezpieczenia społeczne lub zdrowotne, z wyjątkiem przypadku, o którym mowa </w:t>
      </w:r>
      <w:r w:rsidR="00772EA7">
        <w:rPr>
          <w:rFonts w:ascii="Times New Roman" w:hAnsi="Times New Roman" w:cs="Times New Roman"/>
          <w:color w:val="000000"/>
          <w:sz w:val="24"/>
          <w:szCs w:val="24"/>
          <w:lang w:val="pl-PL"/>
        </w:rPr>
        <w:br/>
      </w:r>
      <w:r w:rsidRPr="00F91C5C">
        <w:rPr>
          <w:rFonts w:ascii="Times New Roman" w:hAnsi="Times New Roman" w:cs="Times New Roman"/>
          <w:color w:val="000000"/>
          <w:sz w:val="24"/>
          <w:szCs w:val="24"/>
          <w:lang w:val="pl-PL"/>
        </w:rPr>
        <w:t>w art. 108 ust. 1 pkt 3, chyba że wykonawca odpowiednio przed upływem terminu do składania wniosków o dopuszczenie do udziału w postępowaniu albo przed upływem terminu składania ofert dokonał płatności należnych podatków, opłat lub składek na ubezpieczenia społeczne lub zdrowotne wraz z odsetkami lub grzywnami lub zawarł wiążące porozumienie w sprawie spłaty tych należności</w:t>
      </w:r>
      <w:r w:rsidR="00772EA7">
        <w:rPr>
          <w:rFonts w:ascii="Times New Roman" w:hAnsi="Times New Roman" w:cs="Times New Roman"/>
          <w:color w:val="000000"/>
          <w:sz w:val="24"/>
          <w:szCs w:val="24"/>
          <w:lang w:val="pl-PL"/>
        </w:rPr>
        <w:t>;</w:t>
      </w:r>
    </w:p>
    <w:p w14:paraId="30614988" w14:textId="77777777" w:rsidR="008B7BA6" w:rsidRPr="00F91C5C" w:rsidRDefault="008B7BA6">
      <w:pPr>
        <w:pStyle w:val="Teksttreci0"/>
        <w:numPr>
          <w:ilvl w:val="0"/>
          <w:numId w:val="55"/>
        </w:numPr>
        <w:shd w:val="clear" w:color="auto" w:fill="auto"/>
        <w:spacing w:line="360" w:lineRule="auto"/>
        <w:ind w:left="1134" w:hanging="283"/>
        <w:jc w:val="both"/>
        <w:rPr>
          <w:rFonts w:ascii="Times New Roman" w:hAnsi="Times New Roman" w:cs="Times New Roman"/>
          <w:color w:val="000000"/>
          <w:sz w:val="24"/>
          <w:szCs w:val="24"/>
          <w:lang w:val="pl-PL"/>
        </w:rPr>
      </w:pPr>
      <w:r w:rsidRPr="00F91C5C">
        <w:rPr>
          <w:rFonts w:ascii="Times New Roman" w:hAnsi="Times New Roman" w:cs="Times New Roman"/>
          <w:color w:val="000000"/>
          <w:sz w:val="24"/>
          <w:szCs w:val="24"/>
          <w:lang w:val="pl-PL"/>
        </w:rPr>
        <w:t xml:space="preserve">w </w:t>
      </w:r>
      <w:proofErr w:type="gramStart"/>
      <w:r w:rsidRPr="00F91C5C">
        <w:rPr>
          <w:rFonts w:ascii="Times New Roman" w:hAnsi="Times New Roman" w:cs="Times New Roman"/>
          <w:color w:val="000000"/>
          <w:sz w:val="24"/>
          <w:szCs w:val="24"/>
          <w:lang w:val="pl-PL"/>
        </w:rPr>
        <w:t>stosunku</w:t>
      </w:r>
      <w:proofErr w:type="gramEnd"/>
      <w:r w:rsidRPr="00F91C5C">
        <w:rPr>
          <w:rFonts w:ascii="Times New Roman" w:hAnsi="Times New Roman" w:cs="Times New Roman"/>
          <w:color w:val="000000"/>
          <w:sz w:val="24"/>
          <w:szCs w:val="24"/>
          <w:lang w:val="pl-PL"/>
        </w:rPr>
        <w:t xml:space="preserve"> do którego otwarto likwidację, ogłoszono upadłość, którego aktywami zarządza likwidator lub sąd, zawarł układ</w:t>
      </w:r>
      <w:r w:rsidRPr="00F91C5C">
        <w:rPr>
          <w:rFonts w:ascii="Times New Roman" w:hAnsi="Times New Roman" w:cs="Times New Roman"/>
          <w:color w:val="000000"/>
          <w:sz w:val="24"/>
          <w:szCs w:val="24"/>
        </w:rPr>
        <w:t xml:space="preserve"> z </w:t>
      </w:r>
      <w:proofErr w:type="spellStart"/>
      <w:r w:rsidRPr="00F91C5C">
        <w:rPr>
          <w:rFonts w:ascii="Times New Roman" w:hAnsi="Times New Roman" w:cs="Times New Roman"/>
          <w:color w:val="000000"/>
          <w:sz w:val="24"/>
          <w:szCs w:val="24"/>
        </w:rPr>
        <w:t>wierzycielami</w:t>
      </w:r>
      <w:proofErr w:type="spellEnd"/>
      <w:r w:rsidRPr="00F91C5C">
        <w:rPr>
          <w:rFonts w:ascii="Times New Roman" w:hAnsi="Times New Roman" w:cs="Times New Roman"/>
          <w:color w:val="000000"/>
          <w:sz w:val="24"/>
          <w:szCs w:val="24"/>
        </w:rPr>
        <w:t xml:space="preserve">, </w:t>
      </w:r>
      <w:proofErr w:type="spellStart"/>
      <w:r w:rsidRPr="00F91C5C">
        <w:rPr>
          <w:rFonts w:ascii="Times New Roman" w:hAnsi="Times New Roman" w:cs="Times New Roman"/>
          <w:color w:val="000000"/>
          <w:sz w:val="24"/>
          <w:szCs w:val="24"/>
        </w:rPr>
        <w:t>którego</w:t>
      </w:r>
      <w:proofErr w:type="spellEnd"/>
      <w:r w:rsidRPr="00F91C5C">
        <w:rPr>
          <w:rFonts w:ascii="Times New Roman" w:hAnsi="Times New Roman" w:cs="Times New Roman"/>
          <w:color w:val="000000"/>
          <w:sz w:val="24"/>
          <w:szCs w:val="24"/>
        </w:rPr>
        <w:t xml:space="preserve"> </w:t>
      </w:r>
      <w:proofErr w:type="spellStart"/>
      <w:r w:rsidRPr="00F91C5C">
        <w:rPr>
          <w:rFonts w:ascii="Times New Roman" w:hAnsi="Times New Roman" w:cs="Times New Roman"/>
          <w:color w:val="000000"/>
          <w:sz w:val="24"/>
          <w:szCs w:val="24"/>
        </w:rPr>
        <w:t>działalność</w:t>
      </w:r>
      <w:proofErr w:type="spellEnd"/>
      <w:r w:rsidRPr="00F91C5C">
        <w:rPr>
          <w:rFonts w:ascii="Times New Roman" w:hAnsi="Times New Roman" w:cs="Times New Roman"/>
          <w:color w:val="000000"/>
          <w:sz w:val="24"/>
          <w:szCs w:val="24"/>
        </w:rPr>
        <w:t xml:space="preserve"> </w:t>
      </w:r>
      <w:proofErr w:type="spellStart"/>
      <w:r w:rsidRPr="00F91C5C">
        <w:rPr>
          <w:rFonts w:ascii="Times New Roman" w:hAnsi="Times New Roman" w:cs="Times New Roman"/>
          <w:color w:val="000000"/>
          <w:sz w:val="24"/>
          <w:szCs w:val="24"/>
        </w:rPr>
        <w:t>gospodarcza</w:t>
      </w:r>
      <w:proofErr w:type="spellEnd"/>
      <w:r w:rsidRPr="00F91C5C">
        <w:rPr>
          <w:rFonts w:ascii="Times New Roman" w:hAnsi="Times New Roman" w:cs="Times New Roman"/>
          <w:color w:val="000000"/>
          <w:sz w:val="24"/>
          <w:szCs w:val="24"/>
        </w:rPr>
        <w:t xml:space="preserve"> jest </w:t>
      </w:r>
      <w:proofErr w:type="spellStart"/>
      <w:r w:rsidRPr="00F91C5C">
        <w:rPr>
          <w:rFonts w:ascii="Times New Roman" w:hAnsi="Times New Roman" w:cs="Times New Roman"/>
          <w:color w:val="000000"/>
          <w:sz w:val="24"/>
          <w:szCs w:val="24"/>
        </w:rPr>
        <w:t>zawieszona</w:t>
      </w:r>
      <w:proofErr w:type="spellEnd"/>
      <w:r w:rsidRPr="00F91C5C">
        <w:rPr>
          <w:rFonts w:ascii="Times New Roman" w:hAnsi="Times New Roman" w:cs="Times New Roman"/>
          <w:color w:val="000000"/>
          <w:sz w:val="24"/>
          <w:szCs w:val="24"/>
        </w:rPr>
        <w:t xml:space="preserve"> albo </w:t>
      </w:r>
      <w:proofErr w:type="spellStart"/>
      <w:r w:rsidRPr="00F91C5C">
        <w:rPr>
          <w:rFonts w:ascii="Times New Roman" w:hAnsi="Times New Roman" w:cs="Times New Roman"/>
          <w:color w:val="000000"/>
          <w:sz w:val="24"/>
          <w:szCs w:val="24"/>
        </w:rPr>
        <w:t>znajduje</w:t>
      </w:r>
      <w:proofErr w:type="spellEnd"/>
      <w:r w:rsidRPr="00F91C5C">
        <w:rPr>
          <w:rFonts w:ascii="Times New Roman" w:hAnsi="Times New Roman" w:cs="Times New Roman"/>
          <w:color w:val="000000"/>
          <w:sz w:val="24"/>
          <w:szCs w:val="24"/>
        </w:rPr>
        <w:t xml:space="preserve"> </w:t>
      </w:r>
      <w:proofErr w:type="spellStart"/>
      <w:r w:rsidRPr="00F91C5C">
        <w:rPr>
          <w:rFonts w:ascii="Times New Roman" w:hAnsi="Times New Roman" w:cs="Times New Roman"/>
          <w:color w:val="000000"/>
          <w:sz w:val="24"/>
          <w:szCs w:val="24"/>
        </w:rPr>
        <w:t>się</w:t>
      </w:r>
      <w:proofErr w:type="spellEnd"/>
      <w:r w:rsidRPr="00F91C5C">
        <w:rPr>
          <w:rFonts w:ascii="Times New Roman" w:hAnsi="Times New Roman" w:cs="Times New Roman"/>
          <w:color w:val="000000"/>
          <w:sz w:val="24"/>
          <w:szCs w:val="24"/>
        </w:rPr>
        <w:t xml:space="preserve"> on w </w:t>
      </w:r>
      <w:proofErr w:type="spellStart"/>
      <w:r w:rsidRPr="00F91C5C">
        <w:rPr>
          <w:rFonts w:ascii="Times New Roman" w:hAnsi="Times New Roman" w:cs="Times New Roman"/>
          <w:color w:val="000000"/>
          <w:sz w:val="24"/>
          <w:szCs w:val="24"/>
        </w:rPr>
        <w:t>innej</w:t>
      </w:r>
      <w:proofErr w:type="spellEnd"/>
      <w:r w:rsidRPr="00F91C5C">
        <w:rPr>
          <w:rFonts w:ascii="Times New Roman" w:hAnsi="Times New Roman" w:cs="Times New Roman"/>
          <w:color w:val="000000"/>
          <w:sz w:val="24"/>
          <w:szCs w:val="24"/>
        </w:rPr>
        <w:t xml:space="preserve"> </w:t>
      </w:r>
      <w:proofErr w:type="spellStart"/>
      <w:r w:rsidRPr="00F91C5C">
        <w:rPr>
          <w:rFonts w:ascii="Times New Roman" w:hAnsi="Times New Roman" w:cs="Times New Roman"/>
          <w:color w:val="000000"/>
          <w:sz w:val="24"/>
          <w:szCs w:val="24"/>
        </w:rPr>
        <w:t>tego</w:t>
      </w:r>
      <w:proofErr w:type="spellEnd"/>
      <w:r w:rsidRPr="00F91C5C">
        <w:rPr>
          <w:rFonts w:ascii="Times New Roman" w:hAnsi="Times New Roman" w:cs="Times New Roman"/>
          <w:color w:val="000000"/>
          <w:sz w:val="24"/>
          <w:szCs w:val="24"/>
        </w:rPr>
        <w:t xml:space="preserve"> </w:t>
      </w:r>
      <w:proofErr w:type="spellStart"/>
      <w:r w:rsidRPr="00F91C5C">
        <w:rPr>
          <w:rFonts w:ascii="Times New Roman" w:hAnsi="Times New Roman" w:cs="Times New Roman"/>
          <w:color w:val="000000"/>
          <w:sz w:val="24"/>
          <w:szCs w:val="24"/>
        </w:rPr>
        <w:t>rodzaju</w:t>
      </w:r>
      <w:proofErr w:type="spellEnd"/>
      <w:r w:rsidRPr="00F91C5C">
        <w:rPr>
          <w:rFonts w:ascii="Times New Roman" w:hAnsi="Times New Roman" w:cs="Times New Roman"/>
          <w:color w:val="000000"/>
          <w:sz w:val="24"/>
          <w:szCs w:val="24"/>
        </w:rPr>
        <w:t xml:space="preserve"> </w:t>
      </w:r>
      <w:proofErr w:type="spellStart"/>
      <w:r w:rsidRPr="00F91C5C">
        <w:rPr>
          <w:rFonts w:ascii="Times New Roman" w:hAnsi="Times New Roman" w:cs="Times New Roman"/>
          <w:color w:val="000000"/>
          <w:sz w:val="24"/>
          <w:szCs w:val="24"/>
        </w:rPr>
        <w:t>sytuacji</w:t>
      </w:r>
      <w:proofErr w:type="spellEnd"/>
      <w:r w:rsidRPr="00F91C5C">
        <w:rPr>
          <w:rFonts w:ascii="Times New Roman" w:hAnsi="Times New Roman" w:cs="Times New Roman"/>
          <w:color w:val="000000"/>
          <w:sz w:val="24"/>
          <w:szCs w:val="24"/>
        </w:rPr>
        <w:t xml:space="preserve"> </w:t>
      </w:r>
      <w:proofErr w:type="spellStart"/>
      <w:r w:rsidRPr="00F91C5C">
        <w:rPr>
          <w:rFonts w:ascii="Times New Roman" w:hAnsi="Times New Roman" w:cs="Times New Roman"/>
          <w:color w:val="000000"/>
          <w:sz w:val="24"/>
          <w:szCs w:val="24"/>
        </w:rPr>
        <w:t>wynikającej</w:t>
      </w:r>
      <w:proofErr w:type="spellEnd"/>
      <w:r w:rsidRPr="00F91C5C">
        <w:rPr>
          <w:rFonts w:ascii="Times New Roman" w:hAnsi="Times New Roman" w:cs="Times New Roman"/>
          <w:color w:val="000000"/>
          <w:sz w:val="24"/>
          <w:szCs w:val="24"/>
        </w:rPr>
        <w:t xml:space="preserve"> z </w:t>
      </w:r>
      <w:proofErr w:type="spellStart"/>
      <w:r w:rsidRPr="00F91C5C">
        <w:rPr>
          <w:rFonts w:ascii="Times New Roman" w:hAnsi="Times New Roman" w:cs="Times New Roman"/>
          <w:color w:val="000000"/>
          <w:sz w:val="24"/>
          <w:szCs w:val="24"/>
        </w:rPr>
        <w:t>podobnej</w:t>
      </w:r>
      <w:proofErr w:type="spellEnd"/>
      <w:r w:rsidRPr="00F91C5C">
        <w:rPr>
          <w:rFonts w:ascii="Times New Roman" w:hAnsi="Times New Roman" w:cs="Times New Roman"/>
          <w:color w:val="000000"/>
          <w:sz w:val="24"/>
          <w:szCs w:val="24"/>
        </w:rPr>
        <w:t xml:space="preserve"> procedury </w:t>
      </w:r>
      <w:proofErr w:type="spellStart"/>
      <w:r w:rsidRPr="00F91C5C">
        <w:rPr>
          <w:rFonts w:ascii="Times New Roman" w:hAnsi="Times New Roman" w:cs="Times New Roman"/>
          <w:color w:val="000000"/>
          <w:sz w:val="24"/>
          <w:szCs w:val="24"/>
        </w:rPr>
        <w:t>przewidzianej</w:t>
      </w:r>
      <w:proofErr w:type="spellEnd"/>
      <w:r w:rsidRPr="00F91C5C">
        <w:rPr>
          <w:rFonts w:ascii="Times New Roman" w:hAnsi="Times New Roman" w:cs="Times New Roman"/>
          <w:color w:val="000000"/>
          <w:sz w:val="24"/>
          <w:szCs w:val="24"/>
        </w:rPr>
        <w:t xml:space="preserve"> w </w:t>
      </w:r>
      <w:proofErr w:type="spellStart"/>
      <w:r w:rsidRPr="00F91C5C">
        <w:rPr>
          <w:rFonts w:ascii="Times New Roman" w:hAnsi="Times New Roman" w:cs="Times New Roman"/>
          <w:color w:val="000000"/>
          <w:sz w:val="24"/>
          <w:szCs w:val="24"/>
        </w:rPr>
        <w:t>przepisach</w:t>
      </w:r>
      <w:proofErr w:type="spellEnd"/>
      <w:r w:rsidRPr="00F91C5C">
        <w:rPr>
          <w:rFonts w:ascii="Times New Roman" w:hAnsi="Times New Roman" w:cs="Times New Roman"/>
          <w:color w:val="000000"/>
          <w:sz w:val="24"/>
          <w:szCs w:val="24"/>
        </w:rPr>
        <w:t xml:space="preserve"> </w:t>
      </w:r>
      <w:proofErr w:type="spellStart"/>
      <w:r w:rsidRPr="00F91C5C">
        <w:rPr>
          <w:rFonts w:ascii="Times New Roman" w:hAnsi="Times New Roman" w:cs="Times New Roman"/>
          <w:color w:val="000000"/>
          <w:sz w:val="24"/>
          <w:szCs w:val="24"/>
        </w:rPr>
        <w:t>miejsca</w:t>
      </w:r>
      <w:proofErr w:type="spellEnd"/>
      <w:r w:rsidRPr="00F91C5C">
        <w:rPr>
          <w:rFonts w:ascii="Times New Roman" w:hAnsi="Times New Roman" w:cs="Times New Roman"/>
          <w:color w:val="000000"/>
          <w:sz w:val="24"/>
          <w:szCs w:val="24"/>
        </w:rPr>
        <w:t xml:space="preserve"> </w:t>
      </w:r>
      <w:proofErr w:type="spellStart"/>
      <w:r w:rsidRPr="00F91C5C">
        <w:rPr>
          <w:rFonts w:ascii="Times New Roman" w:hAnsi="Times New Roman" w:cs="Times New Roman"/>
          <w:color w:val="000000"/>
          <w:sz w:val="24"/>
          <w:szCs w:val="24"/>
        </w:rPr>
        <w:t>wszczęcia</w:t>
      </w:r>
      <w:proofErr w:type="spellEnd"/>
      <w:r w:rsidRPr="00F91C5C">
        <w:rPr>
          <w:rFonts w:ascii="Times New Roman" w:hAnsi="Times New Roman" w:cs="Times New Roman"/>
          <w:color w:val="000000"/>
          <w:sz w:val="24"/>
          <w:szCs w:val="24"/>
        </w:rPr>
        <w:t xml:space="preserve"> </w:t>
      </w:r>
      <w:proofErr w:type="spellStart"/>
      <w:r w:rsidRPr="00F91C5C">
        <w:rPr>
          <w:rFonts w:ascii="Times New Roman" w:hAnsi="Times New Roman" w:cs="Times New Roman"/>
          <w:color w:val="000000"/>
          <w:sz w:val="24"/>
          <w:szCs w:val="24"/>
        </w:rPr>
        <w:t>tej</w:t>
      </w:r>
      <w:proofErr w:type="spellEnd"/>
      <w:r w:rsidRPr="00F91C5C">
        <w:rPr>
          <w:rFonts w:ascii="Times New Roman" w:hAnsi="Times New Roman" w:cs="Times New Roman"/>
          <w:color w:val="000000"/>
          <w:sz w:val="24"/>
          <w:szCs w:val="24"/>
        </w:rPr>
        <w:t xml:space="preserve"> procedury</w:t>
      </w:r>
      <w:r w:rsidR="00772EA7">
        <w:rPr>
          <w:rFonts w:ascii="Times New Roman" w:hAnsi="Times New Roman" w:cs="Times New Roman"/>
          <w:color w:val="000000"/>
          <w:sz w:val="24"/>
          <w:szCs w:val="24"/>
        </w:rPr>
        <w:t>.</w:t>
      </w:r>
    </w:p>
    <w:p w14:paraId="1F4EAC9E" w14:textId="77777777" w:rsidR="00772EA7" w:rsidRDefault="00FB0A07" w:rsidP="00012FB0">
      <w:pPr>
        <w:pStyle w:val="Teksttreci0"/>
        <w:numPr>
          <w:ilvl w:val="0"/>
          <w:numId w:val="18"/>
        </w:numPr>
        <w:shd w:val="clear" w:color="auto" w:fill="auto"/>
        <w:tabs>
          <w:tab w:val="clear" w:pos="1009"/>
          <w:tab w:val="num" w:pos="426"/>
        </w:tabs>
        <w:spacing w:line="360" w:lineRule="auto"/>
        <w:ind w:left="426" w:hanging="426"/>
        <w:jc w:val="both"/>
        <w:rPr>
          <w:rFonts w:ascii="Times New Roman" w:hAnsi="Times New Roman" w:cs="Times New Roman"/>
          <w:color w:val="000000"/>
          <w:sz w:val="24"/>
          <w:szCs w:val="24"/>
          <w:lang w:val="pl-PL"/>
        </w:rPr>
      </w:pPr>
      <w:r w:rsidRPr="00772EA7">
        <w:rPr>
          <w:rFonts w:ascii="Times New Roman" w:hAnsi="Times New Roman" w:cs="Times New Roman"/>
          <w:color w:val="000000"/>
          <w:sz w:val="24"/>
          <w:szCs w:val="24"/>
          <w:lang w:val="pl-PL"/>
        </w:rPr>
        <w:t xml:space="preserve">Wykluczenie </w:t>
      </w:r>
      <w:r w:rsidR="001A1386" w:rsidRPr="00772EA7">
        <w:rPr>
          <w:rFonts w:ascii="Times New Roman" w:hAnsi="Times New Roman" w:cs="Times New Roman"/>
          <w:color w:val="000000"/>
          <w:sz w:val="24"/>
          <w:szCs w:val="24"/>
          <w:lang w:val="pl-PL"/>
        </w:rPr>
        <w:t>W</w:t>
      </w:r>
      <w:r w:rsidRPr="00772EA7">
        <w:rPr>
          <w:rFonts w:ascii="Times New Roman" w:hAnsi="Times New Roman" w:cs="Times New Roman"/>
          <w:color w:val="000000"/>
          <w:sz w:val="24"/>
          <w:szCs w:val="24"/>
          <w:lang w:val="pl-PL"/>
        </w:rPr>
        <w:t xml:space="preserve">ykonawcy następuje zgodnie z art. </w:t>
      </w:r>
      <w:r w:rsidR="008F0365" w:rsidRPr="00772EA7">
        <w:rPr>
          <w:rFonts w:ascii="Times New Roman" w:hAnsi="Times New Roman" w:cs="Times New Roman"/>
          <w:color w:val="000000"/>
          <w:sz w:val="24"/>
          <w:szCs w:val="24"/>
          <w:lang w:val="pl-PL"/>
        </w:rPr>
        <w:t xml:space="preserve">111 </w:t>
      </w:r>
      <w:r w:rsidR="00772EA7">
        <w:rPr>
          <w:rFonts w:ascii="Times New Roman" w:hAnsi="Times New Roman" w:cs="Times New Roman"/>
          <w:color w:val="000000"/>
          <w:sz w:val="24"/>
          <w:szCs w:val="24"/>
          <w:lang w:val="pl-PL"/>
        </w:rPr>
        <w:t xml:space="preserve">ustawy </w:t>
      </w:r>
      <w:proofErr w:type="spellStart"/>
      <w:r w:rsidR="00772EA7">
        <w:rPr>
          <w:rFonts w:ascii="Times New Roman" w:hAnsi="Times New Roman" w:cs="Times New Roman"/>
          <w:color w:val="000000"/>
          <w:sz w:val="24"/>
          <w:szCs w:val="24"/>
          <w:lang w:val="pl-PL"/>
        </w:rPr>
        <w:t>Pzp</w:t>
      </w:r>
      <w:proofErr w:type="spellEnd"/>
      <w:r w:rsidR="00772EA7">
        <w:rPr>
          <w:rFonts w:ascii="Times New Roman" w:hAnsi="Times New Roman" w:cs="Times New Roman"/>
          <w:color w:val="000000"/>
          <w:sz w:val="24"/>
          <w:szCs w:val="24"/>
          <w:lang w:val="pl-PL"/>
        </w:rPr>
        <w:t>.</w:t>
      </w:r>
      <w:r w:rsidR="00CE22F4" w:rsidRPr="00772EA7">
        <w:rPr>
          <w:rFonts w:ascii="Times New Roman" w:hAnsi="Times New Roman" w:cs="Times New Roman"/>
          <w:color w:val="000000"/>
          <w:sz w:val="24"/>
          <w:szCs w:val="24"/>
          <w:lang w:val="pl-PL"/>
        </w:rPr>
        <w:t xml:space="preserve"> </w:t>
      </w:r>
    </w:p>
    <w:p w14:paraId="2840E472" w14:textId="77777777" w:rsidR="00772EA7" w:rsidRPr="00772EA7" w:rsidRDefault="00772EA7" w:rsidP="00012FB0">
      <w:pPr>
        <w:pStyle w:val="Teksttreci0"/>
        <w:numPr>
          <w:ilvl w:val="0"/>
          <w:numId w:val="18"/>
        </w:numPr>
        <w:shd w:val="clear" w:color="auto" w:fill="auto"/>
        <w:tabs>
          <w:tab w:val="clear" w:pos="1009"/>
          <w:tab w:val="num" w:pos="426"/>
        </w:tabs>
        <w:spacing w:line="360" w:lineRule="auto"/>
        <w:ind w:left="426" w:hanging="426"/>
        <w:jc w:val="both"/>
        <w:rPr>
          <w:rFonts w:ascii="Times New Roman" w:hAnsi="Times New Roman" w:cs="Times New Roman"/>
          <w:color w:val="000000"/>
          <w:sz w:val="24"/>
          <w:szCs w:val="24"/>
          <w:lang w:val="pl-PL"/>
        </w:rPr>
      </w:pPr>
      <w:r w:rsidRPr="00772EA7">
        <w:rPr>
          <w:rFonts w:ascii="Times New Roman" w:hAnsi="Times New Roman" w:cs="Times New Roman"/>
          <w:sz w:val="24"/>
          <w:szCs w:val="24"/>
          <w:lang w:val="pl-PL"/>
        </w:rPr>
        <w:t xml:space="preserve">Na podstawie art. 7 ustawy z dnia 13 kwietnia 2022 r. o szczególnych rozwiązaniach </w:t>
      </w:r>
      <w:r w:rsidRPr="00772EA7">
        <w:rPr>
          <w:rFonts w:ascii="Times New Roman" w:hAnsi="Times New Roman" w:cs="Times New Roman"/>
          <w:sz w:val="24"/>
          <w:szCs w:val="24"/>
          <w:lang w:val="pl-PL"/>
        </w:rPr>
        <w:br/>
        <w:t>w zakresie przeciwdziałania wspieraniu agresji na Ukrainę oraz służących ochronie bezpieczeństwa narodowego (Dz. U. z 2025 r. poz. 514), z postępowania o udzielenie zamówienia publicznego wyklucza się:</w:t>
      </w:r>
    </w:p>
    <w:p w14:paraId="5C88A1FC" w14:textId="77777777" w:rsidR="00772EA7" w:rsidRDefault="00772EA7">
      <w:pPr>
        <w:pStyle w:val="Akapitzlist"/>
        <w:numPr>
          <w:ilvl w:val="0"/>
          <w:numId w:val="56"/>
        </w:numPr>
        <w:tabs>
          <w:tab w:val="left" w:pos="567"/>
        </w:tabs>
        <w:spacing w:line="360" w:lineRule="auto"/>
        <w:ind w:left="567" w:hanging="283"/>
        <w:jc w:val="both"/>
        <w:rPr>
          <w:color w:val="222222"/>
        </w:rPr>
      </w:pPr>
      <w:r w:rsidRPr="00001421">
        <w:rPr>
          <w:color w:val="222222"/>
        </w:rPr>
        <w:t xml:space="preserve">wykonawcę oraz uczestnika konkursu wymienionego w wykazach określonych </w:t>
      </w:r>
      <w:r>
        <w:rPr>
          <w:color w:val="222222"/>
        </w:rPr>
        <w:br/>
      </w:r>
      <w:r w:rsidRPr="00001421">
        <w:rPr>
          <w:color w:val="222222"/>
        </w:rPr>
        <w:t xml:space="preserve">w rozporządzeniu 765/2006 i rozporządzeniu 269/2014 albo wpisanego na listę na podstawie decyzji w sprawie wpisu na listę rozstrzygającej o zastosowaniu środka, </w:t>
      </w:r>
      <w:r>
        <w:rPr>
          <w:color w:val="222222"/>
        </w:rPr>
        <w:br/>
      </w:r>
      <w:r w:rsidRPr="00001421">
        <w:rPr>
          <w:color w:val="222222"/>
        </w:rPr>
        <w:t>o którym mowa w art. 1 pkt 3</w:t>
      </w:r>
      <w:r>
        <w:rPr>
          <w:color w:val="222222"/>
        </w:rPr>
        <w:t xml:space="preserve"> ustawy</w:t>
      </w:r>
      <w:r w:rsidRPr="00001421">
        <w:rPr>
          <w:color w:val="222222"/>
        </w:rPr>
        <w:t>;</w:t>
      </w:r>
    </w:p>
    <w:p w14:paraId="00BB1FB6" w14:textId="77777777" w:rsidR="00772EA7" w:rsidRDefault="00772EA7">
      <w:pPr>
        <w:pStyle w:val="Akapitzlist"/>
        <w:numPr>
          <w:ilvl w:val="0"/>
          <w:numId w:val="56"/>
        </w:numPr>
        <w:tabs>
          <w:tab w:val="left" w:pos="709"/>
        </w:tabs>
        <w:spacing w:line="360" w:lineRule="auto"/>
        <w:jc w:val="both"/>
        <w:rPr>
          <w:color w:val="222222"/>
        </w:rPr>
      </w:pPr>
      <w:r w:rsidRPr="00772EA7">
        <w:rPr>
          <w:color w:val="222222"/>
        </w:rPr>
        <w:lastRenderedPageBreak/>
        <w:t xml:space="preserve">wykonawcę oraz uczestnika konkursu, którego beneficjentem rzeczywistym </w:t>
      </w:r>
      <w:r w:rsidRPr="00772EA7">
        <w:rPr>
          <w:color w:val="222222"/>
        </w:rPr>
        <w:br/>
        <w:t xml:space="preserve">w rozumieniu ustawy z dnia 1 marca 2018 r. o przeciwdziałaniu praniu pieniędzy oraz finansowaniu terroryzmu (Dz. U. z 2023 r. poz. 1124, z </w:t>
      </w:r>
      <w:proofErr w:type="spellStart"/>
      <w:r w:rsidRPr="00772EA7">
        <w:rPr>
          <w:color w:val="222222"/>
        </w:rPr>
        <w:t>późn</w:t>
      </w:r>
      <w:proofErr w:type="spellEnd"/>
      <w:r w:rsidRPr="00772EA7">
        <w:rPr>
          <w:color w:val="222222"/>
        </w:rPr>
        <w:t>. zm.)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25BC3075" w14:textId="77777777" w:rsidR="00D75C8C" w:rsidRPr="00772EA7" w:rsidRDefault="00772EA7">
      <w:pPr>
        <w:pStyle w:val="Akapitzlist"/>
        <w:numPr>
          <w:ilvl w:val="0"/>
          <w:numId w:val="56"/>
        </w:numPr>
        <w:tabs>
          <w:tab w:val="left" w:pos="709"/>
        </w:tabs>
        <w:spacing w:line="360" w:lineRule="auto"/>
        <w:jc w:val="both"/>
        <w:rPr>
          <w:color w:val="222222"/>
        </w:rPr>
      </w:pPr>
      <w:r w:rsidRPr="00772EA7">
        <w:rPr>
          <w:color w:val="222222"/>
        </w:rPr>
        <w:t xml:space="preserve">wykonawcę oraz uczestnika konkursu, którego jednostką dominującą w rozumieniu art. 3 ust. 1 pkt 37 ustawy z dnia 29 września 1994 r. o rachunkowości (Dz. U. z 2023 r. poz. 120, 295 i 1598 oraz z 2024 r. poz. 619, 1685 i 1863) jest podmiot wymieniony </w:t>
      </w:r>
      <w:r w:rsidRPr="00772EA7">
        <w:rPr>
          <w:color w:val="222222"/>
        </w:rPr>
        <w:br/>
        <w:t xml:space="preserve">w wykazach określonych w rozporządzeniu 765/2006 i rozporządzeniu 269/2014 albo wpisany na listę lub będący taką jednostką dominującą od dnia 24 lutego 2022 r., o ile został wpisany na listę na podstawie decyzji w sprawie wpisu na listę rozstrzygającej </w:t>
      </w:r>
      <w:r w:rsidRPr="00772EA7">
        <w:rPr>
          <w:color w:val="222222"/>
        </w:rPr>
        <w:br/>
        <w:t>o zastosowaniu środka, o którym mowa w art. 1 pkt 3 ustawy.</w:t>
      </w:r>
    </w:p>
    <w:p w14:paraId="3F9BB9D8" w14:textId="77777777" w:rsidR="003B377F" w:rsidRPr="0011713A" w:rsidRDefault="00C1481E" w:rsidP="00012FB0">
      <w:pPr>
        <w:pStyle w:val="Akapitzlist"/>
        <w:numPr>
          <w:ilvl w:val="0"/>
          <w:numId w:val="17"/>
        </w:numPr>
        <w:pBdr>
          <w:bottom w:val="double" w:sz="4" w:space="1" w:color="auto"/>
        </w:pBdr>
        <w:shd w:val="clear" w:color="auto" w:fill="DAEEF3"/>
        <w:spacing w:before="360" w:after="40" w:line="360" w:lineRule="auto"/>
        <w:ind w:left="283" w:hanging="425"/>
        <w:jc w:val="both"/>
        <w:rPr>
          <w:bCs/>
          <w:color w:val="000000"/>
          <w:sz w:val="26"/>
          <w:szCs w:val="26"/>
        </w:rPr>
      </w:pPr>
      <w:r w:rsidRPr="0011713A">
        <w:rPr>
          <w:b/>
          <w:color w:val="000000"/>
          <w:sz w:val="26"/>
          <w:szCs w:val="26"/>
        </w:rPr>
        <w:tab/>
      </w:r>
      <w:r w:rsidR="00E3032A" w:rsidRPr="0011713A">
        <w:rPr>
          <w:b/>
          <w:color w:val="000000"/>
          <w:sz w:val="26"/>
          <w:szCs w:val="26"/>
        </w:rPr>
        <w:t>OŚWIADCZENIA I DOKUMENTY, JAKIE ZOBOWIĄZANI SĄ DOSTAR</w:t>
      </w:r>
      <w:r w:rsidR="00225683" w:rsidRPr="0011713A">
        <w:rPr>
          <w:b/>
          <w:color w:val="000000"/>
          <w:sz w:val="26"/>
          <w:szCs w:val="26"/>
        </w:rPr>
        <w:t xml:space="preserve">CZYĆ WYKONAWCY W CELU </w:t>
      </w:r>
      <w:r w:rsidR="00E81B72" w:rsidRPr="0011713A">
        <w:rPr>
          <w:b/>
          <w:color w:val="000000"/>
          <w:sz w:val="26"/>
          <w:szCs w:val="26"/>
        </w:rPr>
        <w:t xml:space="preserve">POTWIERDZENIA SPEŁNIANIA WARUNKÓW UDZIAŁU W POSTĘPOWANIU </w:t>
      </w:r>
      <w:r w:rsidR="00FA7F11" w:rsidRPr="0011713A">
        <w:rPr>
          <w:b/>
          <w:color w:val="000000"/>
          <w:sz w:val="26"/>
          <w:szCs w:val="26"/>
        </w:rPr>
        <w:t>ORAZ</w:t>
      </w:r>
      <w:r w:rsidR="00225683" w:rsidRPr="0011713A">
        <w:rPr>
          <w:b/>
          <w:color w:val="000000"/>
          <w:sz w:val="26"/>
          <w:szCs w:val="26"/>
        </w:rPr>
        <w:t xml:space="preserve"> WYKAZANIA</w:t>
      </w:r>
      <w:r w:rsidR="00FA7F11" w:rsidRPr="0011713A">
        <w:rPr>
          <w:b/>
          <w:color w:val="000000"/>
          <w:sz w:val="26"/>
          <w:szCs w:val="26"/>
        </w:rPr>
        <w:t xml:space="preserve"> </w:t>
      </w:r>
      <w:r w:rsidR="00E3032A" w:rsidRPr="0011713A">
        <w:rPr>
          <w:b/>
          <w:color w:val="000000"/>
          <w:sz w:val="26"/>
          <w:szCs w:val="26"/>
        </w:rPr>
        <w:t>BRAKU PODSTAW WYKLUCZENIA</w:t>
      </w:r>
      <w:r w:rsidR="00CF0BA5" w:rsidRPr="0011713A">
        <w:rPr>
          <w:b/>
          <w:color w:val="000000"/>
          <w:sz w:val="26"/>
          <w:szCs w:val="26"/>
        </w:rPr>
        <w:t xml:space="preserve"> (PODMIOTOWE ŚRODKI DOWODOWE)</w:t>
      </w:r>
    </w:p>
    <w:p w14:paraId="5435616E" w14:textId="77777777" w:rsidR="00D02E57" w:rsidRPr="00772EA7" w:rsidRDefault="002240A5" w:rsidP="00012FB0">
      <w:pPr>
        <w:pStyle w:val="Akapitzlist"/>
        <w:numPr>
          <w:ilvl w:val="0"/>
          <w:numId w:val="23"/>
        </w:numPr>
        <w:spacing w:before="240" w:line="360" w:lineRule="auto"/>
        <w:ind w:left="284" w:hanging="426"/>
        <w:jc w:val="both"/>
        <w:rPr>
          <w:color w:val="000000"/>
        </w:rPr>
      </w:pPr>
      <w:r w:rsidRPr="0011713A">
        <w:rPr>
          <w:color w:val="000000"/>
          <w:sz w:val="26"/>
          <w:szCs w:val="26"/>
        </w:rPr>
        <w:tab/>
      </w:r>
      <w:r w:rsidR="00E3032A" w:rsidRPr="00772EA7">
        <w:rPr>
          <w:color w:val="000000"/>
        </w:rPr>
        <w:t>Do oferty Wykonawca zobowiązany jest dołączyć aktualne na dzień składania ofert</w:t>
      </w:r>
      <w:r w:rsidR="00A52DBF" w:rsidRPr="00772EA7">
        <w:rPr>
          <w:color w:val="000000"/>
        </w:rPr>
        <w:t xml:space="preserve"> </w:t>
      </w:r>
      <w:r w:rsidR="00881CE8" w:rsidRPr="00772EA7">
        <w:rPr>
          <w:color w:val="000000"/>
        </w:rPr>
        <w:t xml:space="preserve">oświadczenie </w:t>
      </w:r>
      <w:r w:rsidR="00AE5C60" w:rsidRPr="00772EA7">
        <w:rPr>
          <w:color w:val="000000"/>
        </w:rPr>
        <w:t xml:space="preserve">o spełnianiu warunków udziału w postępowaniu oraz </w:t>
      </w:r>
      <w:r w:rsidR="00881CE8" w:rsidRPr="00772EA7">
        <w:rPr>
          <w:color w:val="000000"/>
        </w:rPr>
        <w:t xml:space="preserve">o braku podstaw do wykluczenia z postępowania – zgodnie z </w:t>
      </w:r>
      <w:r w:rsidR="00BD1389" w:rsidRPr="00772EA7">
        <w:rPr>
          <w:b/>
          <w:color w:val="000000"/>
        </w:rPr>
        <w:t>Załącznikiem nr</w:t>
      </w:r>
      <w:r w:rsidR="00D32541" w:rsidRPr="00772EA7">
        <w:rPr>
          <w:b/>
          <w:color w:val="000000"/>
        </w:rPr>
        <w:t xml:space="preserve"> 2 do SWZ</w:t>
      </w:r>
      <w:r w:rsidR="00881CE8" w:rsidRPr="00772EA7">
        <w:rPr>
          <w:color w:val="000000"/>
        </w:rPr>
        <w:t>;</w:t>
      </w:r>
    </w:p>
    <w:p w14:paraId="1EE7A5E9" w14:textId="77777777" w:rsidR="00D02E57" w:rsidRPr="00772EA7" w:rsidRDefault="002240A5" w:rsidP="00012FB0">
      <w:pPr>
        <w:pStyle w:val="Akapitzlist"/>
        <w:numPr>
          <w:ilvl w:val="0"/>
          <w:numId w:val="23"/>
        </w:numPr>
        <w:spacing w:line="360" w:lineRule="auto"/>
        <w:ind w:left="284" w:hanging="426"/>
        <w:jc w:val="both"/>
        <w:rPr>
          <w:color w:val="000000"/>
        </w:rPr>
      </w:pPr>
      <w:r w:rsidRPr="00772EA7">
        <w:rPr>
          <w:color w:val="000000"/>
        </w:rPr>
        <w:tab/>
      </w:r>
      <w:r w:rsidR="00881CE8" w:rsidRPr="00772EA7">
        <w:rPr>
          <w:color w:val="000000"/>
        </w:rPr>
        <w:t>Informacje zawarte w oświadczeni</w:t>
      </w:r>
      <w:r w:rsidR="00A52DBF" w:rsidRPr="00772EA7">
        <w:rPr>
          <w:color w:val="000000"/>
        </w:rPr>
        <w:t>u</w:t>
      </w:r>
      <w:r w:rsidR="00881CE8" w:rsidRPr="00772EA7">
        <w:rPr>
          <w:color w:val="000000"/>
        </w:rPr>
        <w:t>, o który</w:t>
      </w:r>
      <w:r w:rsidR="00A52DBF" w:rsidRPr="00772EA7">
        <w:rPr>
          <w:color w:val="000000"/>
        </w:rPr>
        <w:t xml:space="preserve">m </w:t>
      </w:r>
      <w:r w:rsidR="00881CE8" w:rsidRPr="00772EA7">
        <w:rPr>
          <w:color w:val="000000"/>
        </w:rPr>
        <w:t xml:space="preserve">mowa w </w:t>
      </w:r>
      <w:r w:rsidR="00D31931">
        <w:rPr>
          <w:color w:val="000000"/>
        </w:rPr>
        <w:t>ust.</w:t>
      </w:r>
      <w:r w:rsidR="00D31931" w:rsidRPr="00772EA7">
        <w:rPr>
          <w:color w:val="000000"/>
        </w:rPr>
        <w:t xml:space="preserve"> </w:t>
      </w:r>
      <w:r w:rsidR="00A52DBF" w:rsidRPr="00772EA7">
        <w:rPr>
          <w:color w:val="000000"/>
        </w:rPr>
        <w:t xml:space="preserve">1 </w:t>
      </w:r>
      <w:r w:rsidR="00881CE8" w:rsidRPr="00772EA7">
        <w:rPr>
          <w:color w:val="000000"/>
        </w:rPr>
        <w:t xml:space="preserve">stanowią wstępne potwierdzenie, że Wykonawca nie podlega wykluczeniu oraz spełnia warunki udziału </w:t>
      </w:r>
      <w:r w:rsidR="00D31931">
        <w:rPr>
          <w:color w:val="000000"/>
        </w:rPr>
        <w:br/>
      </w:r>
      <w:r w:rsidR="00881CE8" w:rsidRPr="00772EA7">
        <w:rPr>
          <w:color w:val="000000"/>
        </w:rPr>
        <w:t>w postępowaniu.</w:t>
      </w:r>
    </w:p>
    <w:p w14:paraId="37D4932B" w14:textId="77777777" w:rsidR="00D02E57" w:rsidRPr="00772EA7" w:rsidRDefault="002240A5" w:rsidP="00012FB0">
      <w:pPr>
        <w:pStyle w:val="Akapitzlist"/>
        <w:numPr>
          <w:ilvl w:val="0"/>
          <w:numId w:val="23"/>
        </w:numPr>
        <w:spacing w:line="360" w:lineRule="auto"/>
        <w:ind w:left="284" w:hanging="426"/>
        <w:jc w:val="both"/>
        <w:rPr>
          <w:color w:val="000000"/>
        </w:rPr>
      </w:pPr>
      <w:r w:rsidRPr="00772EA7">
        <w:rPr>
          <w:color w:val="000000"/>
        </w:rPr>
        <w:tab/>
      </w:r>
      <w:r w:rsidR="00BE17E8" w:rsidRPr="00772EA7">
        <w:rPr>
          <w:color w:val="000000"/>
        </w:rPr>
        <w:t xml:space="preserve">Zamawiający wzywa wykonawcę, którego oferta została najwyżej oceniona, do złożenia </w:t>
      </w:r>
      <w:r w:rsidR="00D31931">
        <w:rPr>
          <w:color w:val="000000"/>
        </w:rPr>
        <w:br/>
      </w:r>
      <w:r w:rsidR="00BE17E8" w:rsidRPr="00772EA7">
        <w:rPr>
          <w:color w:val="000000"/>
        </w:rPr>
        <w:t xml:space="preserve">w wyznaczonym terminie, nie krótszym niż 5 dni od dnia wezwania, podmiotowych środków dowodowych, jeżeli wymagał ich złożenia w ogłoszeniu o zamówieniu lub dokumentach zamówienia, aktualnych na dzień </w:t>
      </w:r>
      <w:r w:rsidR="004C2EEB" w:rsidRPr="00772EA7">
        <w:rPr>
          <w:color w:val="000000"/>
        </w:rPr>
        <w:t xml:space="preserve">złożenia </w:t>
      </w:r>
      <w:r w:rsidR="00BE17E8" w:rsidRPr="00772EA7">
        <w:rPr>
          <w:color w:val="000000"/>
        </w:rPr>
        <w:t>podmiotowych środków dowodowych.</w:t>
      </w:r>
    </w:p>
    <w:p w14:paraId="711EA2F3" w14:textId="77777777" w:rsidR="00E731AF" w:rsidRPr="00772EA7" w:rsidRDefault="00933EC0" w:rsidP="00012FB0">
      <w:pPr>
        <w:pStyle w:val="Akapitzlist"/>
        <w:numPr>
          <w:ilvl w:val="0"/>
          <w:numId w:val="23"/>
        </w:numPr>
        <w:spacing w:line="360" w:lineRule="auto"/>
        <w:ind w:left="284" w:hanging="426"/>
        <w:jc w:val="both"/>
        <w:rPr>
          <w:color w:val="000000"/>
        </w:rPr>
      </w:pPr>
      <w:r w:rsidRPr="00772EA7">
        <w:rPr>
          <w:color w:val="000000"/>
        </w:rPr>
        <w:tab/>
      </w:r>
      <w:r w:rsidR="00E731AF" w:rsidRPr="00772EA7">
        <w:rPr>
          <w:color w:val="000000"/>
        </w:rPr>
        <w:t>Podmiotowe środki dowodowe wymagane od wykonawcy obejmują:</w:t>
      </w:r>
    </w:p>
    <w:p w14:paraId="3F5E254F" w14:textId="77777777" w:rsidR="00D31931" w:rsidRPr="00772EA7" w:rsidRDefault="00D32CFF" w:rsidP="00012FB0">
      <w:pPr>
        <w:pStyle w:val="Style13"/>
        <w:numPr>
          <w:ilvl w:val="0"/>
          <w:numId w:val="34"/>
        </w:numPr>
        <w:tabs>
          <w:tab w:val="left" w:pos="284"/>
        </w:tabs>
        <w:spacing w:before="115" w:line="360" w:lineRule="auto"/>
        <w:ind w:left="284" w:hanging="284"/>
        <w:rPr>
          <w:color w:val="000000"/>
        </w:rPr>
      </w:pPr>
      <w:r w:rsidRPr="00772EA7">
        <w:rPr>
          <w:rStyle w:val="FontStyle35"/>
          <w:b w:val="0"/>
          <w:bCs w:val="0"/>
          <w:sz w:val="24"/>
          <w:szCs w:val="24"/>
        </w:rPr>
        <w:lastRenderedPageBreak/>
        <w:t>o</w:t>
      </w:r>
      <w:r w:rsidR="00E54D08" w:rsidRPr="00772EA7">
        <w:rPr>
          <w:rStyle w:val="FontStyle35"/>
          <w:b w:val="0"/>
          <w:bCs w:val="0"/>
          <w:sz w:val="24"/>
          <w:szCs w:val="24"/>
        </w:rPr>
        <w:t>świadczenie wykonawcy,</w:t>
      </w:r>
      <w:r w:rsidR="00E54D08" w:rsidRPr="00772EA7">
        <w:rPr>
          <w:rStyle w:val="FontStyle35"/>
          <w:sz w:val="24"/>
          <w:szCs w:val="24"/>
        </w:rPr>
        <w:t xml:space="preserve"> </w:t>
      </w:r>
      <w:r w:rsidR="00E54D08" w:rsidRPr="00772EA7">
        <w:rPr>
          <w:rStyle w:val="FontStyle37"/>
          <w:sz w:val="24"/>
          <w:szCs w:val="24"/>
        </w:rPr>
        <w:t xml:space="preserve">w zakresie art. 108 ust. 1 pkt 5 </w:t>
      </w:r>
      <w:r w:rsidR="00D31931">
        <w:rPr>
          <w:rStyle w:val="FontStyle37"/>
          <w:sz w:val="24"/>
          <w:szCs w:val="24"/>
        </w:rPr>
        <w:t xml:space="preserve">ustawy </w:t>
      </w:r>
      <w:proofErr w:type="spellStart"/>
      <w:r w:rsidR="00D31931">
        <w:rPr>
          <w:rStyle w:val="FontStyle37"/>
          <w:sz w:val="24"/>
          <w:szCs w:val="24"/>
        </w:rPr>
        <w:t>Pzp</w:t>
      </w:r>
      <w:proofErr w:type="spellEnd"/>
      <w:r w:rsidR="00E54D08" w:rsidRPr="00772EA7">
        <w:rPr>
          <w:rStyle w:val="FontStyle37"/>
          <w:sz w:val="24"/>
          <w:szCs w:val="24"/>
        </w:rPr>
        <w:t xml:space="preserve">, o braku przynależności do tej samej grupy kapitałowej, w rozumieniu ustawy z dnia 16.02.2007 r. o ochronie konkurencji i konsumentów </w:t>
      </w:r>
      <w:r w:rsidR="00447CC0" w:rsidRPr="00772EA7">
        <w:rPr>
          <w:rStyle w:val="FontStyle37"/>
          <w:sz w:val="24"/>
          <w:szCs w:val="24"/>
        </w:rPr>
        <w:t>(Dz. U. z 202</w:t>
      </w:r>
      <w:r w:rsidR="00D31931">
        <w:rPr>
          <w:rStyle w:val="FontStyle37"/>
          <w:sz w:val="24"/>
          <w:szCs w:val="24"/>
        </w:rPr>
        <w:t>5 r</w:t>
      </w:r>
      <w:r w:rsidR="00CC6D77" w:rsidRPr="00772EA7">
        <w:rPr>
          <w:rStyle w:val="FontStyle37"/>
          <w:sz w:val="24"/>
          <w:szCs w:val="24"/>
        </w:rPr>
        <w:t>.</w:t>
      </w:r>
      <w:r w:rsidR="00D31931">
        <w:rPr>
          <w:rStyle w:val="FontStyle37"/>
          <w:sz w:val="24"/>
          <w:szCs w:val="24"/>
        </w:rPr>
        <w:t xml:space="preserve"> poz. 1714</w:t>
      </w:r>
      <w:r w:rsidR="00CC6D77" w:rsidRPr="00772EA7">
        <w:rPr>
          <w:rStyle w:val="FontStyle37"/>
          <w:sz w:val="24"/>
          <w:szCs w:val="24"/>
        </w:rPr>
        <w:t>)</w:t>
      </w:r>
      <w:r w:rsidR="00E54D08" w:rsidRPr="00772EA7">
        <w:rPr>
          <w:rStyle w:val="FontStyle37"/>
          <w:sz w:val="24"/>
          <w:szCs w:val="24"/>
        </w:rPr>
        <w:t xml:space="preserve">, z innym wykonawcą, który złożył odrębną ofertę, ofertę częściową lub wniosek o dopuszczenie do udziału </w:t>
      </w:r>
      <w:r w:rsidR="00D31931">
        <w:rPr>
          <w:rStyle w:val="FontStyle37"/>
          <w:sz w:val="24"/>
          <w:szCs w:val="24"/>
        </w:rPr>
        <w:br/>
      </w:r>
      <w:r w:rsidR="00E54D08" w:rsidRPr="00772EA7">
        <w:rPr>
          <w:rStyle w:val="FontStyle37"/>
          <w:sz w:val="24"/>
          <w:szCs w:val="24"/>
        </w:rPr>
        <w:t xml:space="preserve">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w:t>
      </w:r>
      <w:r w:rsidR="00D31931">
        <w:rPr>
          <w:rStyle w:val="FontStyle37"/>
          <w:b/>
          <w:bCs/>
          <w:sz w:val="24"/>
          <w:szCs w:val="24"/>
        </w:rPr>
        <w:t>–</w:t>
      </w:r>
      <w:r w:rsidR="00E54D08" w:rsidRPr="00772EA7">
        <w:rPr>
          <w:rStyle w:val="FontStyle37"/>
          <w:b/>
          <w:bCs/>
          <w:sz w:val="24"/>
          <w:szCs w:val="24"/>
        </w:rPr>
        <w:t xml:space="preserve"> </w:t>
      </w:r>
      <w:r w:rsidR="00D31931">
        <w:rPr>
          <w:rStyle w:val="FontStyle35"/>
          <w:sz w:val="24"/>
          <w:szCs w:val="24"/>
        </w:rPr>
        <w:t>Z</w:t>
      </w:r>
      <w:r w:rsidR="00E54D08" w:rsidRPr="00772EA7">
        <w:rPr>
          <w:rStyle w:val="FontStyle35"/>
          <w:sz w:val="24"/>
          <w:szCs w:val="24"/>
        </w:rPr>
        <w:t xml:space="preserve">ałącznik nr </w:t>
      </w:r>
      <w:r w:rsidR="00D911EB" w:rsidRPr="00772EA7">
        <w:rPr>
          <w:rStyle w:val="FontStyle35"/>
          <w:sz w:val="24"/>
          <w:szCs w:val="24"/>
        </w:rPr>
        <w:t>5</w:t>
      </w:r>
      <w:r w:rsidR="00E54D08" w:rsidRPr="00772EA7">
        <w:rPr>
          <w:rStyle w:val="FontStyle35"/>
          <w:sz w:val="24"/>
          <w:szCs w:val="24"/>
        </w:rPr>
        <w:t xml:space="preserve"> do SWZ</w:t>
      </w:r>
      <w:r w:rsidR="00D31931">
        <w:rPr>
          <w:rStyle w:val="FontStyle35"/>
          <w:sz w:val="24"/>
          <w:szCs w:val="24"/>
        </w:rPr>
        <w:t>;</w:t>
      </w:r>
    </w:p>
    <w:p w14:paraId="19CA2A3C" w14:textId="77777777" w:rsidR="00D31931" w:rsidRPr="00F91C5C" w:rsidRDefault="00E54D08" w:rsidP="00012FB0">
      <w:pPr>
        <w:pStyle w:val="Style13"/>
        <w:numPr>
          <w:ilvl w:val="0"/>
          <w:numId w:val="34"/>
        </w:numPr>
        <w:tabs>
          <w:tab w:val="left" w:pos="284"/>
        </w:tabs>
        <w:spacing w:before="115" w:line="360" w:lineRule="auto"/>
        <w:ind w:left="284" w:hanging="284"/>
        <w:rPr>
          <w:color w:val="000000"/>
        </w:rPr>
      </w:pPr>
      <w:r w:rsidRPr="00F91C5C">
        <w:rPr>
          <w:color w:val="000000"/>
        </w:rPr>
        <w:t>zaświadczenia właściwego naczelnika urzędu skarbowego potwierdzającego, że wykonawca nie zalega z opłacaniem podatków i opłat, w zakresie art. 109 ust. 1 pkt 1 ustawy</w:t>
      </w:r>
      <w:r w:rsidR="00D31931">
        <w:rPr>
          <w:color w:val="000000"/>
        </w:rPr>
        <w:t xml:space="preserve"> </w:t>
      </w:r>
      <w:proofErr w:type="spellStart"/>
      <w:r w:rsidR="00D31931">
        <w:rPr>
          <w:color w:val="000000"/>
        </w:rPr>
        <w:t>Pzp</w:t>
      </w:r>
      <w:proofErr w:type="spellEnd"/>
      <w:r w:rsidRPr="00F91C5C">
        <w:rPr>
          <w:color w:val="000000"/>
        </w:rPr>
        <w:t xml:space="preserve">, wystawionego nie wcześniej niż 3 miesiące przed jego złożeniem, </w:t>
      </w:r>
      <w:r w:rsidR="00D31931">
        <w:rPr>
          <w:color w:val="000000"/>
        </w:rPr>
        <w:br/>
      </w:r>
      <w:r w:rsidRPr="00F91C5C">
        <w:rPr>
          <w:color w:val="000000"/>
        </w:rPr>
        <w:t>a w przypadku zalegania z opłacaniem podatków lub opłat wraz z zaświadczeniem zamawiający żąda złożenia dokumentów potwierdzających, że odpowiednio przed upływem terminu składania wniosków o dopuszczenie do udziału w postępowaniu albo przed upływem terminu składania ofert wykonawca dokonał płatności należnych podatków lub opłat wraz z odsetkami lub grzywnami lub zawarł wiążące porozumienie w sprawie spłat tych należności;</w:t>
      </w:r>
    </w:p>
    <w:p w14:paraId="7BC2EDCD" w14:textId="77777777" w:rsidR="00E54D08" w:rsidRPr="00F91C5C" w:rsidRDefault="00E54D08" w:rsidP="00012FB0">
      <w:pPr>
        <w:pStyle w:val="Style13"/>
        <w:numPr>
          <w:ilvl w:val="0"/>
          <w:numId w:val="34"/>
        </w:numPr>
        <w:tabs>
          <w:tab w:val="left" w:pos="284"/>
        </w:tabs>
        <w:spacing w:before="115" w:line="360" w:lineRule="auto"/>
        <w:ind w:left="284" w:hanging="284"/>
        <w:rPr>
          <w:color w:val="000000"/>
        </w:rPr>
      </w:pPr>
      <w:r w:rsidRPr="00F91C5C">
        <w:rPr>
          <w:color w:val="000000"/>
        </w:rPr>
        <w:t>zaświadczeni</w:t>
      </w:r>
      <w:r w:rsidR="00D32CFF" w:rsidRPr="00F91C5C">
        <w:rPr>
          <w:color w:val="000000"/>
        </w:rPr>
        <w:t>e</w:t>
      </w:r>
      <w:r w:rsidRPr="00F91C5C">
        <w:rPr>
          <w:color w:val="000000"/>
        </w:rPr>
        <w:t xml:space="preserve"> albo inn</w:t>
      </w:r>
      <w:r w:rsidR="00D32CFF" w:rsidRPr="00F91C5C">
        <w:rPr>
          <w:color w:val="000000"/>
        </w:rPr>
        <w:t>y</w:t>
      </w:r>
      <w:r w:rsidRPr="00F91C5C">
        <w:rPr>
          <w:color w:val="000000"/>
        </w:rPr>
        <w:t xml:space="preserve"> dokument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 zakresie art. 109 ust. 1 pkt 1 ustawy</w:t>
      </w:r>
      <w:r w:rsidR="00D31931">
        <w:rPr>
          <w:color w:val="000000"/>
        </w:rPr>
        <w:t xml:space="preserve"> </w:t>
      </w:r>
      <w:proofErr w:type="spellStart"/>
      <w:r w:rsidR="00D31931">
        <w:rPr>
          <w:color w:val="000000"/>
        </w:rPr>
        <w:t>Pzp</w:t>
      </w:r>
      <w:proofErr w:type="spellEnd"/>
      <w:r w:rsidRPr="00F91C5C">
        <w:rPr>
          <w:color w:val="000000"/>
        </w:rPr>
        <w:t>, wystawionego nie wcześniej niż 3 miesiące przed jego złożeniem, a w przypadku zalegania z opłacaniem składek na ubezpieczenia społeczne lub zdrowotne wraz z zaświadczeniem albo innym dokumentem zamawiający żąda złożenia dokumentów potwierdzających, że odpowiednio przed upływem terminu składania wniosków o dopuszczenie do udziału w postępowaniu albo przed upływem terminu składania ofert wykonawca dokonał płatności należnych składek na ubezpieczenia społeczne lub zdrowotne wraz odsetkami lub grzywnami lub zawarł wiążące porozumienie w sprawie spłat tych należności;</w:t>
      </w:r>
    </w:p>
    <w:p w14:paraId="0029BF8C" w14:textId="77777777" w:rsidR="00730502" w:rsidRPr="00772EA7" w:rsidRDefault="004D0C83" w:rsidP="00012FB0">
      <w:pPr>
        <w:pStyle w:val="Style13"/>
        <w:numPr>
          <w:ilvl w:val="0"/>
          <w:numId w:val="34"/>
        </w:numPr>
        <w:tabs>
          <w:tab w:val="left" w:pos="284"/>
        </w:tabs>
        <w:spacing w:before="120" w:line="360" w:lineRule="auto"/>
        <w:ind w:left="284" w:hanging="284"/>
        <w:rPr>
          <w:rStyle w:val="FontStyle27"/>
          <w:color w:val="000000"/>
        </w:rPr>
      </w:pPr>
      <w:r w:rsidRPr="00772EA7">
        <w:rPr>
          <w:color w:val="000000"/>
        </w:rPr>
        <w:t>odpis lub informacj</w:t>
      </w:r>
      <w:r w:rsidR="00D32CFF" w:rsidRPr="00772EA7">
        <w:rPr>
          <w:color w:val="000000"/>
        </w:rPr>
        <w:t>ę</w:t>
      </w:r>
      <w:r w:rsidRPr="00772EA7">
        <w:rPr>
          <w:color w:val="000000"/>
        </w:rPr>
        <w:t xml:space="preserve"> z Krajowego Rejestru Sądowego lub z Centralnej Ewidencji </w:t>
      </w:r>
      <w:r w:rsidR="00D31931">
        <w:rPr>
          <w:color w:val="000000"/>
        </w:rPr>
        <w:br/>
      </w:r>
      <w:r w:rsidRPr="00772EA7">
        <w:rPr>
          <w:color w:val="000000"/>
        </w:rPr>
        <w:t xml:space="preserve">i Informacji o Działalności Gospodarczej, w zakresie art. 109 ust. 1 pkt 4 ustawy, </w:t>
      </w:r>
      <w:r w:rsidRPr="00772EA7">
        <w:rPr>
          <w:color w:val="000000"/>
        </w:rPr>
        <w:lastRenderedPageBreak/>
        <w:t xml:space="preserve">sporządzonych </w:t>
      </w:r>
      <w:proofErr w:type="gramStart"/>
      <w:r w:rsidRPr="00772EA7">
        <w:rPr>
          <w:color w:val="000000"/>
        </w:rPr>
        <w:t>nie wcześniej</w:t>
      </w:r>
      <w:proofErr w:type="gramEnd"/>
      <w:r w:rsidRPr="00772EA7">
        <w:rPr>
          <w:color w:val="000000"/>
        </w:rPr>
        <w:t xml:space="preserve"> niż 3 miesiące przed jej złożeniem, jeżeli odrębne przepisy wymagają wpisu do rejestru lub ewidencji;</w:t>
      </w:r>
    </w:p>
    <w:p w14:paraId="5CA60AE4" w14:textId="77777777" w:rsidR="00730502" w:rsidRPr="00F91C5C" w:rsidRDefault="00933EC0" w:rsidP="00012FB0">
      <w:pPr>
        <w:pStyle w:val="Style13"/>
        <w:numPr>
          <w:ilvl w:val="0"/>
          <w:numId w:val="34"/>
        </w:numPr>
        <w:tabs>
          <w:tab w:val="left" w:pos="284"/>
        </w:tabs>
        <w:spacing w:before="115" w:line="360" w:lineRule="auto"/>
        <w:ind w:left="284" w:hanging="284"/>
        <w:rPr>
          <w:color w:val="000000"/>
        </w:rPr>
      </w:pPr>
      <w:r w:rsidRPr="00772EA7">
        <w:rPr>
          <w:color w:val="000000"/>
        </w:rPr>
        <w:tab/>
      </w:r>
      <w:r w:rsidR="004F5904" w:rsidRPr="00F91C5C">
        <w:rPr>
          <w:color w:val="000000"/>
        </w:rPr>
        <w:t>w</w:t>
      </w:r>
      <w:r w:rsidR="00471FDB" w:rsidRPr="00F91C5C">
        <w:rPr>
          <w:color w:val="000000"/>
        </w:rPr>
        <w:t xml:space="preserve">ykazu </w:t>
      </w:r>
      <w:r w:rsidR="00ED4333" w:rsidRPr="00F91C5C">
        <w:rPr>
          <w:color w:val="000000"/>
        </w:rPr>
        <w:t>usług</w:t>
      </w:r>
      <w:r w:rsidR="00471FDB" w:rsidRPr="00F91C5C">
        <w:rPr>
          <w:color w:val="000000"/>
        </w:rPr>
        <w:t xml:space="preserve"> wykonanych w okresie ostatnich 3 lat, a jeżeli okres prowadzenia działalności jest krótszy - w tym okresie, wraz z podaniem ich wartości, przedmiotu, dat wykonania i podmiotów, na rzecz których </w:t>
      </w:r>
      <w:r w:rsidR="00ED4333" w:rsidRPr="00F91C5C">
        <w:rPr>
          <w:color w:val="000000"/>
        </w:rPr>
        <w:t>usługi</w:t>
      </w:r>
      <w:r w:rsidR="00471FDB" w:rsidRPr="00F91C5C">
        <w:rPr>
          <w:color w:val="000000"/>
        </w:rPr>
        <w:t xml:space="preserve"> zostały wykonane oraz załączeniem dowodów określających, czy te </w:t>
      </w:r>
      <w:r w:rsidR="00ED4333" w:rsidRPr="00F91C5C">
        <w:rPr>
          <w:color w:val="000000"/>
        </w:rPr>
        <w:t>usługi</w:t>
      </w:r>
      <w:r w:rsidR="00471FDB" w:rsidRPr="00F91C5C">
        <w:rPr>
          <w:color w:val="000000"/>
        </w:rPr>
        <w:t xml:space="preserve"> zostały wykonane należycie, przy czym dowodami, o których mowa, są referencje bądź inne dokumenty sporządzone przez podmiot, na rzecz którego </w:t>
      </w:r>
      <w:r w:rsidR="00ED4333" w:rsidRPr="00F91C5C">
        <w:rPr>
          <w:color w:val="000000"/>
        </w:rPr>
        <w:t>usługi</w:t>
      </w:r>
      <w:r w:rsidR="00471FDB" w:rsidRPr="00F91C5C">
        <w:rPr>
          <w:color w:val="000000"/>
        </w:rPr>
        <w:t xml:space="preserve"> zostały wykonane</w:t>
      </w:r>
      <w:r w:rsidR="00D31931">
        <w:rPr>
          <w:color w:val="000000"/>
        </w:rPr>
        <w:t xml:space="preserve"> – </w:t>
      </w:r>
      <w:r w:rsidR="00471FDB" w:rsidRPr="00F91C5C">
        <w:rPr>
          <w:color w:val="000000"/>
        </w:rPr>
        <w:t xml:space="preserve">wzór wykazu </w:t>
      </w:r>
      <w:r w:rsidR="00835B29" w:rsidRPr="00F91C5C">
        <w:rPr>
          <w:color w:val="000000"/>
        </w:rPr>
        <w:t>usług</w:t>
      </w:r>
      <w:r w:rsidR="00471FDB" w:rsidRPr="00F91C5C">
        <w:rPr>
          <w:color w:val="000000"/>
        </w:rPr>
        <w:t xml:space="preserve"> stanowi </w:t>
      </w:r>
      <w:r w:rsidR="00D31931">
        <w:rPr>
          <w:b/>
          <w:bCs/>
          <w:color w:val="000000"/>
        </w:rPr>
        <w:t>Z</w:t>
      </w:r>
      <w:r w:rsidR="00444643" w:rsidRPr="00F91C5C">
        <w:rPr>
          <w:b/>
          <w:bCs/>
          <w:color w:val="000000"/>
        </w:rPr>
        <w:t xml:space="preserve">ałącznik nr </w:t>
      </w:r>
      <w:r w:rsidR="00F23732" w:rsidRPr="00F91C5C">
        <w:rPr>
          <w:b/>
          <w:bCs/>
          <w:color w:val="000000"/>
        </w:rPr>
        <w:t>3</w:t>
      </w:r>
      <w:r w:rsidR="00992D88" w:rsidRPr="00F91C5C">
        <w:rPr>
          <w:b/>
          <w:bCs/>
          <w:color w:val="000000"/>
        </w:rPr>
        <w:t xml:space="preserve"> do SWZ</w:t>
      </w:r>
      <w:r w:rsidR="000F4F5C" w:rsidRPr="00F91C5C">
        <w:rPr>
          <w:color w:val="000000"/>
        </w:rPr>
        <w:t>;</w:t>
      </w:r>
    </w:p>
    <w:p w14:paraId="68FCAD09" w14:textId="77777777" w:rsidR="009A136D" w:rsidRDefault="00ED4333" w:rsidP="00012FB0">
      <w:pPr>
        <w:numPr>
          <w:ilvl w:val="0"/>
          <w:numId w:val="34"/>
        </w:numPr>
        <w:tabs>
          <w:tab w:val="left" w:pos="284"/>
        </w:tabs>
        <w:autoSpaceDE w:val="0"/>
        <w:autoSpaceDN w:val="0"/>
        <w:adjustRightInd w:val="0"/>
        <w:spacing w:before="115" w:line="360" w:lineRule="auto"/>
        <w:ind w:left="284" w:hanging="284"/>
        <w:jc w:val="both"/>
        <w:rPr>
          <w:rFonts w:eastAsia="Arial Unicode MS"/>
        </w:rPr>
      </w:pPr>
      <w:r w:rsidRPr="00F91C5C">
        <w:rPr>
          <w:rFonts w:eastAsia="Arial Unicode MS"/>
          <w:lang w:val="x-none"/>
        </w:rPr>
        <w:t>koncesj</w:t>
      </w:r>
      <w:r w:rsidR="00D31931">
        <w:rPr>
          <w:rFonts w:eastAsia="Arial Unicode MS"/>
        </w:rPr>
        <w:t>a</w:t>
      </w:r>
      <w:r w:rsidRPr="00F91C5C">
        <w:rPr>
          <w:rFonts w:eastAsia="Arial Unicode MS"/>
          <w:lang w:val="x-none"/>
        </w:rPr>
        <w:t xml:space="preserve"> na </w:t>
      </w:r>
      <w:r w:rsidRPr="00F91C5C">
        <w:rPr>
          <w:rFonts w:eastAsia="Arial Unicode MS"/>
        </w:rPr>
        <w:t>prowadzenie działalności gospodarczej w zakresie ochrony osób i mienia</w:t>
      </w:r>
      <w:r w:rsidRPr="00F91C5C">
        <w:rPr>
          <w:rFonts w:eastAsia="Arial Unicode MS"/>
          <w:b/>
        </w:rPr>
        <w:t xml:space="preserve"> </w:t>
      </w:r>
      <w:r w:rsidRPr="00F91C5C">
        <w:rPr>
          <w:rFonts w:eastAsia="Arial Unicode MS"/>
        </w:rPr>
        <w:t>realizowaną w formie bezpośredniej ochrony fizycznej wydaną przez Ministra Spraw Wewnętrznych i Administracji zgodnie z ustawą z dnia 22 sierpnia 1997 r. o ochronie osób i mienia (</w:t>
      </w:r>
      <w:r w:rsidRPr="00F91C5C">
        <w:t xml:space="preserve">Dz.U. </w:t>
      </w:r>
      <w:r w:rsidR="00D31931" w:rsidRPr="00D31931">
        <w:t xml:space="preserve">2025 r. poz. 532 z </w:t>
      </w:r>
      <w:proofErr w:type="spellStart"/>
      <w:r w:rsidR="00D31931" w:rsidRPr="00D31931">
        <w:t>późn</w:t>
      </w:r>
      <w:proofErr w:type="spellEnd"/>
      <w:r w:rsidR="00D31931" w:rsidRPr="00D31931">
        <w:t>. zm.</w:t>
      </w:r>
      <w:r w:rsidRPr="00F91C5C">
        <w:rPr>
          <w:rFonts w:eastAsia="Arial Unicode MS"/>
        </w:rPr>
        <w:t>)</w:t>
      </w:r>
      <w:r w:rsidR="00D31931">
        <w:rPr>
          <w:rFonts w:eastAsia="Arial Unicode MS"/>
        </w:rPr>
        <w:t>;</w:t>
      </w:r>
    </w:p>
    <w:p w14:paraId="40872330" w14:textId="77777777" w:rsidR="009A136D" w:rsidRPr="00F91C5C" w:rsidRDefault="009A136D" w:rsidP="00012FB0">
      <w:pPr>
        <w:numPr>
          <w:ilvl w:val="0"/>
          <w:numId w:val="34"/>
        </w:numPr>
        <w:tabs>
          <w:tab w:val="left" w:pos="284"/>
        </w:tabs>
        <w:autoSpaceDE w:val="0"/>
        <w:autoSpaceDN w:val="0"/>
        <w:adjustRightInd w:val="0"/>
        <w:spacing w:before="115" w:line="360" w:lineRule="auto"/>
        <w:ind w:left="284" w:hanging="284"/>
        <w:jc w:val="both"/>
        <w:rPr>
          <w:rFonts w:eastAsia="Arial Unicode MS"/>
        </w:rPr>
      </w:pPr>
      <w:r w:rsidRPr="009A136D">
        <w:rPr>
          <w:rStyle w:val="FontStyle25"/>
          <w:sz w:val="24"/>
          <w:szCs w:val="24"/>
        </w:rPr>
        <w:t>dokumentów potwierdzających, że Wykonawca jest ubezpieczony od odpowiedzialności cywilnej w zakresie prowadzonej działalności związanej z przedmiotem zamówienia na sumę 1</w:t>
      </w:r>
      <w:r>
        <w:rPr>
          <w:rStyle w:val="FontStyle25"/>
          <w:sz w:val="24"/>
          <w:szCs w:val="24"/>
        </w:rPr>
        <w:t xml:space="preserve"> 0</w:t>
      </w:r>
      <w:r w:rsidRPr="009A136D">
        <w:rPr>
          <w:rStyle w:val="FontStyle25"/>
          <w:sz w:val="24"/>
          <w:szCs w:val="24"/>
        </w:rPr>
        <w:t>00 000 złotych;</w:t>
      </w:r>
    </w:p>
    <w:p w14:paraId="1B5DB804" w14:textId="77777777" w:rsidR="009A136D" w:rsidRDefault="00B60C31" w:rsidP="00012FB0">
      <w:pPr>
        <w:numPr>
          <w:ilvl w:val="0"/>
          <w:numId w:val="34"/>
        </w:numPr>
        <w:tabs>
          <w:tab w:val="left" w:pos="284"/>
        </w:tabs>
        <w:autoSpaceDE w:val="0"/>
        <w:autoSpaceDN w:val="0"/>
        <w:adjustRightInd w:val="0"/>
        <w:spacing w:before="115" w:line="360" w:lineRule="auto"/>
        <w:ind w:left="284" w:hanging="284"/>
        <w:jc w:val="both"/>
        <w:rPr>
          <w:b/>
          <w:color w:val="000000"/>
        </w:rPr>
      </w:pPr>
      <w:r w:rsidRPr="00F91C5C">
        <w:rPr>
          <w:bCs/>
          <w:color w:val="000000"/>
        </w:rPr>
        <w:t>o</w:t>
      </w:r>
      <w:r w:rsidR="00185090" w:rsidRPr="00F91C5C">
        <w:rPr>
          <w:bCs/>
          <w:color w:val="000000"/>
        </w:rPr>
        <w:t xml:space="preserve">świadczenie wykonawcy o aktualności informacji zawartych w oświadczeniu, o którym mowa w art. 125 ust. 1 </w:t>
      </w:r>
      <w:r w:rsidR="00D31931" w:rsidRPr="00F91C5C">
        <w:rPr>
          <w:bCs/>
          <w:color w:val="000000"/>
        </w:rPr>
        <w:t xml:space="preserve">ustawy </w:t>
      </w:r>
      <w:proofErr w:type="spellStart"/>
      <w:r w:rsidR="00D31931" w:rsidRPr="00F91C5C">
        <w:rPr>
          <w:bCs/>
          <w:color w:val="000000"/>
        </w:rPr>
        <w:t>Pzp</w:t>
      </w:r>
      <w:proofErr w:type="spellEnd"/>
      <w:r w:rsidR="00185090" w:rsidRPr="00F91C5C">
        <w:rPr>
          <w:bCs/>
          <w:color w:val="000000"/>
        </w:rPr>
        <w:t xml:space="preserve"> w zakresie odnoszącym się do podstaw wykluczenia wskazanych w art. 108 ust. 1 pkt 3-6 </w:t>
      </w:r>
      <w:r w:rsidR="00D31931" w:rsidRPr="00F91C5C">
        <w:rPr>
          <w:bCs/>
          <w:color w:val="000000"/>
        </w:rPr>
        <w:t xml:space="preserve">ustawy </w:t>
      </w:r>
      <w:proofErr w:type="spellStart"/>
      <w:r w:rsidR="00D31931" w:rsidRPr="00F91C5C">
        <w:rPr>
          <w:bCs/>
          <w:color w:val="000000"/>
        </w:rPr>
        <w:t>Pzp</w:t>
      </w:r>
      <w:proofErr w:type="spellEnd"/>
      <w:r w:rsidR="00185090" w:rsidRPr="00F91C5C">
        <w:rPr>
          <w:bCs/>
          <w:color w:val="000000"/>
        </w:rPr>
        <w:t xml:space="preserve"> oraz w zakresie podstaw wykluczenia wskazanych w art. 109 ust. 1 pkt 1 </w:t>
      </w:r>
      <w:r w:rsidR="00D31931" w:rsidRPr="00F91C5C">
        <w:rPr>
          <w:bCs/>
          <w:color w:val="000000"/>
        </w:rPr>
        <w:t xml:space="preserve">ustawy </w:t>
      </w:r>
      <w:proofErr w:type="spellStart"/>
      <w:r w:rsidR="00D31931" w:rsidRPr="00F91C5C">
        <w:rPr>
          <w:bCs/>
          <w:color w:val="000000"/>
        </w:rPr>
        <w:t>Pzp</w:t>
      </w:r>
      <w:proofErr w:type="spellEnd"/>
      <w:r w:rsidR="00185090" w:rsidRPr="00F91C5C">
        <w:rPr>
          <w:bCs/>
          <w:color w:val="000000"/>
        </w:rPr>
        <w:t xml:space="preserve"> </w:t>
      </w:r>
      <w:r w:rsidR="00D31931" w:rsidRPr="00F91C5C">
        <w:rPr>
          <w:bCs/>
          <w:color w:val="000000"/>
        </w:rPr>
        <w:t>–</w:t>
      </w:r>
      <w:r w:rsidR="00185090" w:rsidRPr="00F91C5C">
        <w:rPr>
          <w:bCs/>
          <w:color w:val="000000"/>
        </w:rPr>
        <w:t xml:space="preserve"> wzór oświadczenia stanowi </w:t>
      </w:r>
      <w:r w:rsidR="00185090" w:rsidRPr="00F91C5C">
        <w:rPr>
          <w:b/>
          <w:color w:val="000000"/>
        </w:rPr>
        <w:t xml:space="preserve">Załącznik nr </w:t>
      </w:r>
      <w:r w:rsidR="00D911EB" w:rsidRPr="00F91C5C">
        <w:rPr>
          <w:b/>
          <w:color w:val="000000"/>
        </w:rPr>
        <w:t xml:space="preserve">6 </w:t>
      </w:r>
      <w:r w:rsidR="00185090" w:rsidRPr="00F91C5C">
        <w:rPr>
          <w:b/>
          <w:color w:val="000000"/>
        </w:rPr>
        <w:t>do SWZ.</w:t>
      </w:r>
      <w:r w:rsidR="009A136D">
        <w:rPr>
          <w:b/>
          <w:color w:val="000000"/>
        </w:rPr>
        <w:t>;</w:t>
      </w:r>
    </w:p>
    <w:p w14:paraId="7569212E" w14:textId="77777777" w:rsidR="009A136D" w:rsidRPr="00F91C5C" w:rsidRDefault="009A136D" w:rsidP="00012FB0">
      <w:pPr>
        <w:numPr>
          <w:ilvl w:val="0"/>
          <w:numId w:val="34"/>
        </w:numPr>
        <w:tabs>
          <w:tab w:val="left" w:pos="284"/>
        </w:tabs>
        <w:autoSpaceDE w:val="0"/>
        <w:autoSpaceDN w:val="0"/>
        <w:adjustRightInd w:val="0"/>
        <w:spacing w:before="115" w:line="360" w:lineRule="auto"/>
        <w:ind w:left="284" w:hanging="284"/>
        <w:jc w:val="both"/>
        <w:rPr>
          <w:b/>
          <w:color w:val="000000"/>
        </w:rPr>
      </w:pPr>
      <w:r w:rsidRPr="00F91C5C">
        <w:rPr>
          <w:color w:val="000000"/>
        </w:rPr>
        <w:t xml:space="preserve">oświadczenia podmiotu udostępniającego zasoby, dotyczące przesłanek wykluczenia </w:t>
      </w:r>
      <w:r w:rsidRPr="00F91C5C">
        <w:rPr>
          <w:color w:val="000000"/>
        </w:rPr>
        <w:br/>
        <w:t xml:space="preserve">z art. 7 ust. 1 ustawy z dnia 13 kwietnia 2022 r. o szczególnych rozwiązaniach w zakresie przeciwdziałania wspieraniu agresji na Ukrainę oraz służących ochronie bezpieczeństwa narodowego </w:t>
      </w:r>
      <w:r w:rsidRPr="009A136D">
        <w:rPr>
          <w:color w:val="000000"/>
        </w:rPr>
        <w:t xml:space="preserve">– wzór oświadczenia stanowi </w:t>
      </w:r>
      <w:r w:rsidRPr="00F91C5C">
        <w:rPr>
          <w:b/>
          <w:bCs/>
          <w:color w:val="000000"/>
        </w:rPr>
        <w:t>Załącznik nr 9 do SWZ.</w:t>
      </w:r>
    </w:p>
    <w:p w14:paraId="5D2AD699" w14:textId="77777777" w:rsidR="00D75C8C" w:rsidRPr="00F91C5C" w:rsidRDefault="007A0495" w:rsidP="00F91C5C">
      <w:pPr>
        <w:pStyle w:val="Akapitzlist"/>
        <w:spacing w:line="360" w:lineRule="auto"/>
        <w:ind w:left="284" w:hanging="284"/>
        <w:jc w:val="both"/>
        <w:rPr>
          <w:color w:val="000000"/>
        </w:rPr>
      </w:pPr>
      <w:r w:rsidRPr="00F91C5C">
        <w:rPr>
          <w:color w:val="000000"/>
        </w:rPr>
        <w:t>5.</w:t>
      </w:r>
      <w:r w:rsidR="00933EC0" w:rsidRPr="00F91C5C">
        <w:rPr>
          <w:color w:val="000000"/>
        </w:rPr>
        <w:tab/>
      </w:r>
      <w:r w:rsidR="0070502E" w:rsidRPr="00F91C5C">
        <w:rPr>
          <w:color w:val="000000"/>
        </w:rPr>
        <w:t xml:space="preserve">Jeżeli </w:t>
      </w:r>
      <w:r w:rsidR="00433485" w:rsidRPr="00F91C5C">
        <w:rPr>
          <w:color w:val="000000"/>
        </w:rPr>
        <w:t>W</w:t>
      </w:r>
      <w:r w:rsidR="0070502E" w:rsidRPr="00F91C5C">
        <w:rPr>
          <w:color w:val="000000"/>
        </w:rPr>
        <w:t>ykonawca ma siedzibę lub miejsce zamieszkania poza terytorium Rzeczypospolitej Polskiej, zamiast</w:t>
      </w:r>
      <w:r w:rsidRPr="00F91C5C">
        <w:rPr>
          <w:color w:val="000000"/>
        </w:rPr>
        <w:t>:</w:t>
      </w:r>
    </w:p>
    <w:p w14:paraId="4F779335" w14:textId="77777777" w:rsidR="00D75C8C" w:rsidRPr="00F91C5C" w:rsidRDefault="00D75C8C">
      <w:pPr>
        <w:numPr>
          <w:ilvl w:val="0"/>
          <w:numId w:val="57"/>
        </w:numPr>
        <w:tabs>
          <w:tab w:val="left" w:pos="567"/>
        </w:tabs>
        <w:spacing w:before="26" w:line="360" w:lineRule="auto"/>
        <w:ind w:left="567" w:hanging="283"/>
        <w:jc w:val="both"/>
        <w:rPr>
          <w:color w:val="000000"/>
        </w:rPr>
      </w:pPr>
      <w:r w:rsidRPr="00F91C5C">
        <w:rPr>
          <w:color w:val="000000"/>
        </w:rPr>
        <w:t>zaświadczenia</w:t>
      </w:r>
      <w:r w:rsidR="00D32CFF" w:rsidRPr="00F91C5C">
        <w:rPr>
          <w:color w:val="000000"/>
        </w:rPr>
        <w:t xml:space="preserve"> właściwego naczelnika urzędu skarbowego</w:t>
      </w:r>
      <w:r w:rsidRPr="00F91C5C">
        <w:rPr>
          <w:color w:val="000000"/>
        </w:rPr>
        <w:t xml:space="preserve">, o którym mowa w ust. 4 pkt 2, zaświadczenia albo innego dokumentu potwierdzającego, że wykonawca nie zalega </w:t>
      </w:r>
      <w:r w:rsidR="00D31931">
        <w:rPr>
          <w:color w:val="000000"/>
        </w:rPr>
        <w:br/>
      </w:r>
      <w:r w:rsidRPr="00F91C5C">
        <w:rPr>
          <w:color w:val="000000"/>
        </w:rPr>
        <w:t>z opłacaniem składek na ubezpieczenia społeczne lub zdrowotne, o który</w:t>
      </w:r>
      <w:r w:rsidR="00B21693" w:rsidRPr="00F91C5C">
        <w:rPr>
          <w:color w:val="000000"/>
        </w:rPr>
        <w:t>m</w:t>
      </w:r>
      <w:r w:rsidRPr="00F91C5C">
        <w:rPr>
          <w:color w:val="000000"/>
        </w:rPr>
        <w:t xml:space="preserve"> mowa w ust. 4 pkt 3, lub odpisu albo informacji z Krajowego Rejestru Sądowego lub z Centralnej Ewidencji i Informacji o Działalności Gospodarczej, o których mowa w </w:t>
      </w:r>
      <w:r w:rsidR="005504EC" w:rsidRPr="00F91C5C">
        <w:rPr>
          <w:color w:val="000000"/>
        </w:rPr>
        <w:t xml:space="preserve"> </w:t>
      </w:r>
      <w:r w:rsidRPr="00F91C5C">
        <w:rPr>
          <w:color w:val="000000"/>
        </w:rPr>
        <w:t xml:space="preserve">ust. 4 pkt 4 - </w:t>
      </w:r>
      <w:r w:rsidRPr="00F91C5C">
        <w:rPr>
          <w:color w:val="000000"/>
        </w:rPr>
        <w:lastRenderedPageBreak/>
        <w:t>składa dokument lub dokumenty wystawione w kraju, w którym wykonawca ma siedzibę lub miejsce zamieszkania, potwierdzające odpowiednio, że:</w:t>
      </w:r>
    </w:p>
    <w:p w14:paraId="39573A1C" w14:textId="77777777" w:rsidR="00D31931" w:rsidRPr="00F91C5C" w:rsidRDefault="00D75C8C">
      <w:pPr>
        <w:numPr>
          <w:ilvl w:val="0"/>
          <w:numId w:val="58"/>
        </w:numPr>
        <w:spacing w:line="360" w:lineRule="auto"/>
        <w:ind w:left="851" w:hanging="284"/>
        <w:jc w:val="both"/>
        <w:rPr>
          <w:color w:val="000000"/>
        </w:rPr>
      </w:pPr>
      <w:r w:rsidRPr="00F91C5C">
        <w:rPr>
          <w:color w:val="000000"/>
        </w:rPr>
        <w:t>nie naruszył obowiązków dotyczących płatności podatków, opłat lub składek na ubezpieczenie społeczne lub zdrowotne,</w:t>
      </w:r>
    </w:p>
    <w:p w14:paraId="625D268D" w14:textId="77777777" w:rsidR="00D75C8C" w:rsidRPr="00F91C5C" w:rsidRDefault="00D75C8C">
      <w:pPr>
        <w:numPr>
          <w:ilvl w:val="0"/>
          <w:numId w:val="58"/>
        </w:numPr>
        <w:spacing w:line="360" w:lineRule="auto"/>
        <w:ind w:left="851" w:hanging="284"/>
        <w:jc w:val="both"/>
        <w:rPr>
          <w:color w:val="000000"/>
        </w:rPr>
      </w:pPr>
      <w:r w:rsidRPr="00F91C5C">
        <w:rPr>
          <w:color w:val="000000"/>
        </w:rPr>
        <w:t>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w:t>
      </w:r>
    </w:p>
    <w:p w14:paraId="2A9CDC05" w14:textId="77777777" w:rsidR="00D31931" w:rsidRDefault="00D75C8C">
      <w:pPr>
        <w:numPr>
          <w:ilvl w:val="0"/>
          <w:numId w:val="59"/>
        </w:numPr>
        <w:tabs>
          <w:tab w:val="left" w:pos="284"/>
        </w:tabs>
        <w:spacing w:before="26" w:line="360" w:lineRule="auto"/>
        <w:ind w:left="284" w:hanging="284"/>
        <w:jc w:val="both"/>
        <w:rPr>
          <w:color w:val="000000"/>
        </w:rPr>
      </w:pPr>
      <w:r w:rsidRPr="00F91C5C">
        <w:rPr>
          <w:color w:val="000000"/>
        </w:rPr>
        <w:t xml:space="preserve">Dokumenty, o których mowa w ust. </w:t>
      </w:r>
      <w:r w:rsidR="007A0495" w:rsidRPr="00F91C5C">
        <w:rPr>
          <w:color w:val="000000"/>
        </w:rPr>
        <w:t>5</w:t>
      </w:r>
      <w:r w:rsidRPr="00F91C5C">
        <w:rPr>
          <w:color w:val="000000"/>
        </w:rPr>
        <w:t xml:space="preserve"> </w:t>
      </w:r>
      <w:r w:rsidR="003278D1" w:rsidRPr="00F91C5C">
        <w:rPr>
          <w:color w:val="000000"/>
        </w:rPr>
        <w:t>pkt</w:t>
      </w:r>
      <w:r w:rsidR="00D31931">
        <w:rPr>
          <w:color w:val="000000"/>
        </w:rPr>
        <w:t xml:space="preserve"> </w:t>
      </w:r>
      <w:r w:rsidR="00D32CFF" w:rsidRPr="00F91C5C">
        <w:rPr>
          <w:color w:val="000000"/>
        </w:rPr>
        <w:t xml:space="preserve">1 </w:t>
      </w:r>
      <w:r w:rsidRPr="00F91C5C">
        <w:rPr>
          <w:color w:val="000000"/>
        </w:rPr>
        <w:t xml:space="preserve">powinny być wystawione </w:t>
      </w:r>
      <w:proofErr w:type="gramStart"/>
      <w:r w:rsidRPr="00F91C5C">
        <w:rPr>
          <w:color w:val="000000"/>
        </w:rPr>
        <w:t>nie wcześniej</w:t>
      </w:r>
      <w:proofErr w:type="gramEnd"/>
      <w:r w:rsidRPr="00F91C5C">
        <w:rPr>
          <w:color w:val="000000"/>
        </w:rPr>
        <w:t xml:space="preserve"> niż 3 miesiące przed ich złożeniem.</w:t>
      </w:r>
    </w:p>
    <w:p w14:paraId="5EB17BC3" w14:textId="77777777" w:rsidR="00D31931" w:rsidRPr="00F91C5C" w:rsidRDefault="00D31931">
      <w:pPr>
        <w:numPr>
          <w:ilvl w:val="0"/>
          <w:numId w:val="59"/>
        </w:numPr>
        <w:tabs>
          <w:tab w:val="left" w:pos="284"/>
        </w:tabs>
        <w:spacing w:before="26" w:line="360" w:lineRule="auto"/>
        <w:ind w:left="284" w:hanging="284"/>
        <w:jc w:val="both"/>
        <w:rPr>
          <w:color w:val="000000"/>
        </w:rPr>
      </w:pPr>
      <w:r w:rsidRPr="00D31931">
        <w:rPr>
          <w:color w:val="000000"/>
        </w:rPr>
        <w:t xml:space="preserve">Jeżeli w kraju, w którym wykonawca ma siedzibę lub miejsce zamieszkania lub miejsce zamieszkania ma osoba, której dokument dotyczy, nie wydaje się dokumentów, o których mowa w ust. 5 pkt 1), lub gdy dokumenty te nie odnoszą się do wszystkich przypadków, </w:t>
      </w:r>
      <w:r>
        <w:rPr>
          <w:color w:val="000000"/>
        </w:rPr>
        <w:br/>
      </w:r>
      <w:r w:rsidRPr="00D31931">
        <w:rPr>
          <w:color w:val="000000"/>
        </w:rPr>
        <w:t>o których mowa w art. 109 ust. 1 pkt 1 ustawy,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lub miejsce zamieszkania ma osoba której dokument dotyczy nie ma przepisów o oświadczeniu pod przysięgą, złożone przed organem sądowym lub administracyjnym, notariuszem, organem samorządu zawodowego lub gospodarczego, właściwym ze względu na siedzibę lub miejsce zamieszkania wykonawcy. Przepis ust. 6 stosuje się.</w:t>
      </w:r>
    </w:p>
    <w:p w14:paraId="59E5E0C6" w14:textId="77777777" w:rsidR="00D31931" w:rsidRPr="00F91C5C" w:rsidRDefault="00B940AE">
      <w:pPr>
        <w:numPr>
          <w:ilvl w:val="0"/>
          <w:numId w:val="59"/>
        </w:numPr>
        <w:tabs>
          <w:tab w:val="left" w:pos="284"/>
        </w:tabs>
        <w:spacing w:before="26" w:line="360" w:lineRule="auto"/>
        <w:ind w:left="284" w:hanging="284"/>
        <w:jc w:val="both"/>
        <w:rPr>
          <w:color w:val="000000"/>
        </w:rPr>
      </w:pPr>
      <w:r w:rsidRPr="00F91C5C">
        <w:rPr>
          <w:color w:val="000000"/>
        </w:rPr>
        <w:t>Zamawiający nie wzywa do złożenia podmiotowych środków dowodowych, jeżeli</w:t>
      </w:r>
      <w:r w:rsidR="00D31931">
        <w:rPr>
          <w:color w:val="000000"/>
        </w:rPr>
        <w:t xml:space="preserve"> </w:t>
      </w:r>
      <w:r w:rsidRPr="00F91C5C">
        <w:rPr>
          <w:color w:val="000000"/>
        </w:rPr>
        <w:t>może je uzyskać za pomocą bezpłatnych i ogólnodostępnych baz danych, w szczególności rejestrów publicznych w rozumieniu ustawy z dnia 17 lutego 2005 r. o informatyzacji działalności podmiotów realizujących zadania publiczne, o ile wykonawca wskazał w</w:t>
      </w:r>
      <w:r w:rsidR="00CB6F08" w:rsidRPr="00F91C5C">
        <w:rPr>
          <w:color w:val="000000"/>
        </w:rPr>
        <w:t xml:space="preserve"> oświadczeniu</w:t>
      </w:r>
      <w:r w:rsidR="00030A96" w:rsidRPr="00F91C5C">
        <w:rPr>
          <w:color w:val="000000"/>
        </w:rPr>
        <w:t xml:space="preserve">, o którym mowa w art. 125 ust. 1 </w:t>
      </w:r>
      <w:r w:rsidR="00D31931">
        <w:rPr>
          <w:color w:val="000000"/>
        </w:rPr>
        <w:t xml:space="preserve">ustawy </w:t>
      </w:r>
      <w:proofErr w:type="spellStart"/>
      <w:r w:rsidR="00D31931">
        <w:rPr>
          <w:color w:val="000000"/>
        </w:rPr>
        <w:t>Pzp</w:t>
      </w:r>
      <w:proofErr w:type="spellEnd"/>
      <w:r w:rsidRPr="00F91C5C">
        <w:rPr>
          <w:color w:val="000000"/>
        </w:rPr>
        <w:t xml:space="preserve"> dane umożliwiające dostęp do tych środków</w:t>
      </w:r>
      <w:r w:rsidR="00D31931">
        <w:rPr>
          <w:color w:val="000000"/>
        </w:rPr>
        <w:t>.</w:t>
      </w:r>
    </w:p>
    <w:p w14:paraId="62ECEC36" w14:textId="77777777" w:rsidR="004F14B9" w:rsidRPr="00F91C5C" w:rsidRDefault="00B940AE">
      <w:pPr>
        <w:numPr>
          <w:ilvl w:val="0"/>
          <w:numId w:val="59"/>
        </w:numPr>
        <w:tabs>
          <w:tab w:val="left" w:pos="284"/>
        </w:tabs>
        <w:spacing w:before="26" w:line="360" w:lineRule="auto"/>
        <w:ind w:left="284" w:hanging="284"/>
        <w:jc w:val="both"/>
        <w:rPr>
          <w:color w:val="000000"/>
        </w:rPr>
      </w:pPr>
      <w:r w:rsidRPr="00F91C5C">
        <w:rPr>
          <w:color w:val="000000"/>
        </w:rPr>
        <w:t>Wykonawca nie jest zobowiązany do złożenia podmiotowych środków dowodowych, które zamawiający posiada, jeżeli wykonawca wskaże te środki oraz potwierdzi ich prawidłowość i aktualność.</w:t>
      </w:r>
    </w:p>
    <w:p w14:paraId="362EBD1E" w14:textId="77777777" w:rsidR="009A136D" w:rsidRDefault="005504EC" w:rsidP="009A136D">
      <w:pPr>
        <w:spacing w:line="360" w:lineRule="auto"/>
        <w:ind w:left="434" w:hanging="434"/>
        <w:jc w:val="both"/>
        <w:rPr>
          <w:color w:val="000000"/>
        </w:rPr>
      </w:pPr>
      <w:r w:rsidRPr="00F91C5C">
        <w:rPr>
          <w:bCs/>
          <w:color w:val="000000"/>
        </w:rPr>
        <w:t>10</w:t>
      </w:r>
      <w:r w:rsidR="001B30F8" w:rsidRPr="00F91C5C">
        <w:rPr>
          <w:bCs/>
          <w:color w:val="000000"/>
        </w:rPr>
        <w:t>.</w:t>
      </w:r>
      <w:r w:rsidR="001B30F8" w:rsidRPr="00F91C5C">
        <w:rPr>
          <w:b/>
          <w:color w:val="000000"/>
        </w:rPr>
        <w:tab/>
      </w:r>
      <w:r w:rsidR="008561CD" w:rsidRPr="00F91C5C">
        <w:rPr>
          <w:color w:val="000000"/>
        </w:rPr>
        <w:t>W zakresie nieuregulowanym ustawą</w:t>
      </w:r>
      <w:r w:rsidR="00257D98" w:rsidRPr="00F91C5C">
        <w:rPr>
          <w:color w:val="000000"/>
        </w:rPr>
        <w:t xml:space="preserve"> </w:t>
      </w:r>
      <w:proofErr w:type="spellStart"/>
      <w:r w:rsidR="00D31931">
        <w:rPr>
          <w:color w:val="000000"/>
        </w:rPr>
        <w:t>Pzp</w:t>
      </w:r>
      <w:proofErr w:type="spellEnd"/>
      <w:r w:rsidR="00257D98" w:rsidRPr="00F91C5C">
        <w:rPr>
          <w:color w:val="000000"/>
        </w:rPr>
        <w:t xml:space="preserve"> </w:t>
      </w:r>
      <w:r w:rsidR="008561CD" w:rsidRPr="00F91C5C">
        <w:rPr>
          <w:color w:val="000000"/>
        </w:rPr>
        <w:t xml:space="preserve">lub niniejszą SWZ do oświadczeń </w:t>
      </w:r>
      <w:r w:rsidR="00D31931">
        <w:rPr>
          <w:color w:val="000000"/>
        </w:rPr>
        <w:br/>
      </w:r>
      <w:r w:rsidR="008561CD" w:rsidRPr="00F91C5C">
        <w:rPr>
          <w:color w:val="000000"/>
        </w:rPr>
        <w:t>i dokumentów składanych przez Wykonawcę w postępowaniu zastosowanie mają</w:t>
      </w:r>
      <w:r w:rsidR="00DD50ED" w:rsidRPr="00F91C5C">
        <w:rPr>
          <w:color w:val="000000"/>
        </w:rPr>
        <w:t xml:space="preserve"> </w:t>
      </w:r>
      <w:r w:rsidR="00D31931">
        <w:rPr>
          <w:color w:val="000000"/>
        </w:rPr>
        <w:br/>
      </w:r>
      <w:r w:rsidR="00DD50ED" w:rsidRPr="00F91C5C">
        <w:rPr>
          <w:color w:val="000000"/>
        </w:rPr>
        <w:t xml:space="preserve">w szczególności przepisy rozporządzenia Ministra Rozwoju </w:t>
      </w:r>
      <w:r w:rsidR="0087091C" w:rsidRPr="00F91C5C">
        <w:rPr>
          <w:color w:val="000000"/>
        </w:rPr>
        <w:t xml:space="preserve">Pracy i Technologii z dnia 23 </w:t>
      </w:r>
      <w:r w:rsidR="0087091C" w:rsidRPr="00F91C5C">
        <w:rPr>
          <w:color w:val="000000"/>
        </w:rPr>
        <w:lastRenderedPageBreak/>
        <w:t xml:space="preserve">grudnia 2020 r. w sprawie podmiotowych środków dowodowych oraz innych dokumentów lub oświadczeń, jakich może żądać zamawiający od wykonawcy </w:t>
      </w:r>
      <w:r w:rsidR="009A136D">
        <w:rPr>
          <w:color w:val="000000"/>
        </w:rPr>
        <w:br/>
      </w:r>
      <w:r w:rsidR="009A136D" w:rsidRPr="009A136D">
        <w:rPr>
          <w:color w:val="000000"/>
        </w:rPr>
        <w:t>(Dz. U. z 2020 r. poz. 2415; zwanym dalej „</w:t>
      </w:r>
      <w:proofErr w:type="spellStart"/>
      <w:r w:rsidR="009A136D" w:rsidRPr="009A136D">
        <w:rPr>
          <w:color w:val="000000"/>
        </w:rPr>
        <w:t>r.p.ś.d</w:t>
      </w:r>
      <w:proofErr w:type="spellEnd"/>
      <w:r w:rsidR="009A136D" w:rsidRPr="009A136D">
        <w:rPr>
          <w:color w:val="000000"/>
        </w:rPr>
        <w:t>.”)</w:t>
      </w:r>
      <w:r w:rsidR="009A136D">
        <w:rPr>
          <w:color w:val="000000"/>
        </w:rPr>
        <w:t xml:space="preserve"> </w:t>
      </w:r>
      <w:r w:rsidR="00B96D9B" w:rsidRPr="00F91C5C">
        <w:rPr>
          <w:color w:val="000000"/>
        </w:rPr>
        <w:t xml:space="preserve">oraz rozporządzenia Prezesa Rady Ministrów z dnia </w:t>
      </w:r>
      <w:r w:rsidR="00667F8A" w:rsidRPr="00F91C5C">
        <w:rPr>
          <w:color w:val="000000"/>
        </w:rPr>
        <w:t>30</w:t>
      </w:r>
      <w:r w:rsidR="00933EC0" w:rsidRPr="00F91C5C">
        <w:rPr>
          <w:caps/>
          <w:color w:val="000000"/>
        </w:rPr>
        <w:t xml:space="preserve"> </w:t>
      </w:r>
      <w:r w:rsidR="0087091C" w:rsidRPr="00F91C5C">
        <w:rPr>
          <w:color w:val="000000"/>
        </w:rPr>
        <w:t xml:space="preserve">grudnia </w:t>
      </w:r>
      <w:r w:rsidR="00B96D9B" w:rsidRPr="00F91C5C">
        <w:rPr>
          <w:color w:val="000000"/>
        </w:rPr>
        <w:t>2020 r. w sprawie sposobu sporządzania i przekazywania informacji oraz wymagań technicznych dla dokumentów elektronicznych oraz środków komunikacji elektronicznej w postępowaniu o udzielenie zamówienia publicznego lub konkursie</w:t>
      </w:r>
      <w:r w:rsidR="009A136D">
        <w:rPr>
          <w:color w:val="000000"/>
        </w:rPr>
        <w:t xml:space="preserve"> </w:t>
      </w:r>
      <w:r w:rsidR="009A136D" w:rsidRPr="009A136D">
        <w:rPr>
          <w:color w:val="000000"/>
        </w:rPr>
        <w:t>(Dz.U. z 2020 r. poz. 2452 zwanym dalej „</w:t>
      </w:r>
      <w:proofErr w:type="spellStart"/>
      <w:r w:rsidR="009A136D" w:rsidRPr="009A136D">
        <w:rPr>
          <w:color w:val="000000"/>
        </w:rPr>
        <w:t>r.d.e</w:t>
      </w:r>
      <w:proofErr w:type="spellEnd"/>
      <w:r w:rsidR="009A136D" w:rsidRPr="009A136D">
        <w:rPr>
          <w:color w:val="000000"/>
        </w:rPr>
        <w:t>.”)</w:t>
      </w:r>
      <w:r w:rsidR="00B96D9B" w:rsidRPr="00F91C5C">
        <w:rPr>
          <w:color w:val="000000"/>
        </w:rPr>
        <w:t>.</w:t>
      </w:r>
    </w:p>
    <w:p w14:paraId="3A19F826" w14:textId="77777777" w:rsidR="009A136D" w:rsidRPr="009A136D" w:rsidRDefault="009A136D" w:rsidP="009A136D">
      <w:pPr>
        <w:spacing w:line="360" w:lineRule="auto"/>
        <w:ind w:left="434" w:hanging="434"/>
        <w:jc w:val="both"/>
        <w:rPr>
          <w:color w:val="000000"/>
        </w:rPr>
      </w:pPr>
      <w:r>
        <w:rPr>
          <w:color w:val="000000"/>
        </w:rPr>
        <w:t xml:space="preserve">11. </w:t>
      </w:r>
      <w:r w:rsidRPr="009A136D">
        <w:rPr>
          <w:color w:val="000000"/>
        </w:rPr>
        <w:t>Zamawiający nie wymaga przedstawienia oświadczeń, o których mowa w ust. 4 powyżej, od podwykonawców (niebędących podmiotami udostępniającymi zasoby).</w:t>
      </w:r>
    </w:p>
    <w:p w14:paraId="115191E4" w14:textId="545FCF0D" w:rsidR="009A136D" w:rsidRPr="009A136D" w:rsidRDefault="009A136D" w:rsidP="009A136D">
      <w:pPr>
        <w:spacing w:line="360" w:lineRule="auto"/>
        <w:ind w:left="434" w:hanging="434"/>
        <w:jc w:val="both"/>
        <w:rPr>
          <w:color w:val="000000"/>
        </w:rPr>
      </w:pPr>
      <w:r w:rsidRPr="009A136D">
        <w:rPr>
          <w:color w:val="000000"/>
        </w:rPr>
        <w:t>12.</w:t>
      </w:r>
      <w:r w:rsidRPr="009A136D">
        <w:rPr>
          <w:color w:val="000000"/>
        </w:rPr>
        <w:tab/>
        <w:t xml:space="preserve">Wykonawca może, zamiast podmiotowych środków dowodowych wskazanych w ust. 4 pkt 2), 3), 4), 6), 7) złożyć albo powołać się na certyfikat, o którym mowa w art. 124 ust. 2 ustawy </w:t>
      </w:r>
      <w:proofErr w:type="spellStart"/>
      <w:r w:rsidRPr="009A136D">
        <w:rPr>
          <w:color w:val="000000"/>
        </w:rPr>
        <w:t>Pzp</w:t>
      </w:r>
      <w:proofErr w:type="spellEnd"/>
      <w:r w:rsidRPr="009A136D">
        <w:rPr>
          <w:color w:val="000000"/>
        </w:rPr>
        <w:t>, w zakresie certyfikacji niepodlegania wykluczeniu lub certyfikacji zdolności wykonawcy.</w:t>
      </w:r>
      <w:r w:rsidR="00980B70">
        <w:rPr>
          <w:color w:val="000000"/>
        </w:rPr>
        <w:t xml:space="preserve"> </w:t>
      </w:r>
    </w:p>
    <w:p w14:paraId="01568145" w14:textId="3FDD8DEA" w:rsidR="009A136D" w:rsidRPr="009A136D" w:rsidRDefault="009A136D" w:rsidP="009A136D">
      <w:pPr>
        <w:spacing w:line="360" w:lineRule="auto"/>
        <w:ind w:left="434" w:hanging="434"/>
        <w:jc w:val="both"/>
        <w:rPr>
          <w:color w:val="000000"/>
        </w:rPr>
      </w:pPr>
      <w:r w:rsidRPr="009A136D">
        <w:rPr>
          <w:color w:val="000000"/>
        </w:rPr>
        <w:t>13.</w:t>
      </w:r>
      <w:r w:rsidRPr="009A136D">
        <w:rPr>
          <w:color w:val="000000"/>
        </w:rPr>
        <w:tab/>
        <w:t xml:space="preserve">Certyfikat wywołuje skutek wyłącznie w zakresie, w jakim potwierdza brak podstaw wykluczenia wskazanych w Rozdziale IX ust. 1 oraz spełnianie warunków udziału </w:t>
      </w:r>
      <w:r>
        <w:rPr>
          <w:color w:val="000000"/>
        </w:rPr>
        <w:br/>
        <w:t xml:space="preserve">w </w:t>
      </w:r>
      <w:r w:rsidRPr="009A136D">
        <w:rPr>
          <w:color w:val="000000"/>
        </w:rPr>
        <w:t xml:space="preserve">postępowaniu wskazanych w Rozdziale VIII ust. 2 pkt </w:t>
      </w:r>
      <w:r>
        <w:rPr>
          <w:color w:val="000000"/>
        </w:rPr>
        <w:t>2</w:t>
      </w:r>
      <w:r w:rsidRPr="009A136D">
        <w:rPr>
          <w:color w:val="000000"/>
        </w:rPr>
        <w:t xml:space="preserve">) </w:t>
      </w:r>
      <w:r w:rsidR="00C54888">
        <w:rPr>
          <w:color w:val="000000"/>
        </w:rPr>
        <w:t xml:space="preserve">i </w:t>
      </w:r>
      <w:r w:rsidR="00980B70">
        <w:rPr>
          <w:color w:val="000000"/>
        </w:rPr>
        <w:t>3</w:t>
      </w:r>
      <w:r w:rsidRPr="009A136D">
        <w:rPr>
          <w:color w:val="000000"/>
        </w:rPr>
        <w:t>).</w:t>
      </w:r>
    </w:p>
    <w:p w14:paraId="6EA9D256" w14:textId="77777777" w:rsidR="009A136D" w:rsidRPr="009A136D" w:rsidRDefault="009A136D" w:rsidP="00B21FCB">
      <w:pPr>
        <w:spacing w:line="360" w:lineRule="auto"/>
        <w:ind w:left="434" w:hanging="434"/>
        <w:jc w:val="both"/>
        <w:rPr>
          <w:color w:val="000000"/>
        </w:rPr>
      </w:pPr>
      <w:r w:rsidRPr="009A136D">
        <w:rPr>
          <w:color w:val="000000"/>
        </w:rPr>
        <w:t>14.</w:t>
      </w:r>
      <w:r w:rsidRPr="009A136D">
        <w:rPr>
          <w:color w:val="000000"/>
        </w:rPr>
        <w:tab/>
        <w:t xml:space="preserve">W zakresie objętym ważnym certyfikatem Zamawiający nie będzie żądał od Wykonawcy innych podmiotowych środków dowodowych, z zastrzeżeniem przypadków przewidzianych w ustawie </w:t>
      </w:r>
      <w:proofErr w:type="spellStart"/>
      <w:r w:rsidRPr="009A136D">
        <w:rPr>
          <w:color w:val="000000"/>
        </w:rPr>
        <w:t>Pzp</w:t>
      </w:r>
      <w:proofErr w:type="spellEnd"/>
      <w:r w:rsidRPr="009A136D">
        <w:rPr>
          <w:color w:val="000000"/>
        </w:rPr>
        <w:t xml:space="preserve"> oraz ustawie z dnia 5 sierpnia 2025 r. o certyfikacji wykonawców zamówień publicznych (Dz. U. z 2025 r. poz. 1235 z </w:t>
      </w:r>
      <w:proofErr w:type="spellStart"/>
      <w:r w:rsidRPr="009A136D">
        <w:rPr>
          <w:color w:val="000000"/>
        </w:rPr>
        <w:t>późn</w:t>
      </w:r>
      <w:proofErr w:type="spellEnd"/>
      <w:r w:rsidRPr="009A136D">
        <w:rPr>
          <w:color w:val="000000"/>
        </w:rPr>
        <w:t xml:space="preserve">. zm.), </w:t>
      </w:r>
      <w:r w:rsidR="00B21FCB">
        <w:rPr>
          <w:color w:val="000000"/>
        </w:rPr>
        <w:br/>
      </w:r>
      <w:r w:rsidRPr="009A136D">
        <w:rPr>
          <w:color w:val="000000"/>
        </w:rPr>
        <w:t>w szczególności:</w:t>
      </w:r>
    </w:p>
    <w:p w14:paraId="03F715C6" w14:textId="77777777" w:rsidR="009A136D" w:rsidRPr="009A136D" w:rsidRDefault="009A136D" w:rsidP="00F91C5C">
      <w:pPr>
        <w:spacing w:line="360" w:lineRule="auto"/>
        <w:ind w:left="709" w:hanging="283"/>
        <w:jc w:val="both"/>
        <w:rPr>
          <w:color w:val="000000"/>
        </w:rPr>
      </w:pPr>
      <w:r w:rsidRPr="009A136D">
        <w:rPr>
          <w:color w:val="000000"/>
        </w:rPr>
        <w:t>1)</w:t>
      </w:r>
      <w:r w:rsidRPr="009A136D">
        <w:rPr>
          <w:color w:val="000000"/>
        </w:rPr>
        <w:tab/>
        <w:t>okoliczności nieobjętych certyfikatem;</w:t>
      </w:r>
    </w:p>
    <w:p w14:paraId="390AF491" w14:textId="77777777" w:rsidR="009A136D" w:rsidRPr="009A136D" w:rsidRDefault="009A136D" w:rsidP="00F91C5C">
      <w:pPr>
        <w:spacing w:line="360" w:lineRule="auto"/>
        <w:ind w:left="709" w:hanging="283"/>
        <w:jc w:val="both"/>
        <w:rPr>
          <w:color w:val="000000"/>
        </w:rPr>
      </w:pPr>
      <w:r w:rsidRPr="009A136D">
        <w:rPr>
          <w:color w:val="000000"/>
        </w:rPr>
        <w:t>2)</w:t>
      </w:r>
      <w:r w:rsidRPr="009A136D">
        <w:rPr>
          <w:color w:val="000000"/>
        </w:rPr>
        <w:tab/>
        <w:t>obowiązku złożenia oświadczenia o przynależności albo braku przynależności do tej samej grupy kapitałowej;</w:t>
      </w:r>
    </w:p>
    <w:p w14:paraId="74553BE2" w14:textId="77777777" w:rsidR="009A136D" w:rsidRPr="009A136D" w:rsidRDefault="009A136D" w:rsidP="00F91C5C">
      <w:pPr>
        <w:spacing w:line="360" w:lineRule="auto"/>
        <w:ind w:left="709" w:hanging="283"/>
        <w:jc w:val="both"/>
        <w:rPr>
          <w:color w:val="000000"/>
        </w:rPr>
      </w:pPr>
      <w:r w:rsidRPr="009A136D">
        <w:rPr>
          <w:color w:val="000000"/>
        </w:rPr>
        <w:t>3)</w:t>
      </w:r>
      <w:r w:rsidRPr="009A136D">
        <w:rPr>
          <w:color w:val="000000"/>
        </w:rPr>
        <w:tab/>
        <w:t>zawieszenia albo utraty ważności certyfikacji;</w:t>
      </w:r>
    </w:p>
    <w:p w14:paraId="04E74BCF" w14:textId="77777777" w:rsidR="009A136D" w:rsidRPr="009A136D" w:rsidRDefault="009A136D" w:rsidP="00F91C5C">
      <w:pPr>
        <w:spacing w:line="360" w:lineRule="auto"/>
        <w:ind w:left="709" w:hanging="283"/>
        <w:jc w:val="both"/>
        <w:rPr>
          <w:color w:val="000000"/>
        </w:rPr>
      </w:pPr>
      <w:r w:rsidRPr="009A136D">
        <w:rPr>
          <w:color w:val="000000"/>
        </w:rPr>
        <w:t>4)</w:t>
      </w:r>
      <w:r w:rsidRPr="009A136D">
        <w:rPr>
          <w:color w:val="000000"/>
        </w:rPr>
        <w:tab/>
        <w:t>konieczności udostępnienia danych niejawnych lub nieogólnodostępnych w bazie certyfikacji (art. 31 ust. 6 ustawy o certyfikacji wykonawców zamówień publicznych).</w:t>
      </w:r>
    </w:p>
    <w:p w14:paraId="3853FDAC" w14:textId="77777777" w:rsidR="009A136D" w:rsidRPr="009A136D" w:rsidRDefault="009A136D" w:rsidP="00B21FCB">
      <w:pPr>
        <w:spacing w:line="360" w:lineRule="auto"/>
        <w:ind w:left="434" w:hanging="434"/>
        <w:jc w:val="both"/>
        <w:rPr>
          <w:color w:val="000000"/>
        </w:rPr>
      </w:pPr>
      <w:r w:rsidRPr="009A136D">
        <w:rPr>
          <w:color w:val="000000"/>
        </w:rPr>
        <w:t>15.</w:t>
      </w:r>
      <w:r w:rsidRPr="009A136D">
        <w:rPr>
          <w:color w:val="000000"/>
        </w:rPr>
        <w:tab/>
        <w:t xml:space="preserve">Zamawiający przed udzieleniem nie będzie żądał podmiotowych środków dowodowych od wykonawcy, który złożył certyfikat na potwierdzenie braku podstawy wykluczenia </w:t>
      </w:r>
      <w:r w:rsidR="00B21FCB">
        <w:rPr>
          <w:color w:val="000000"/>
        </w:rPr>
        <w:br/>
      </w:r>
      <w:r w:rsidRPr="009A136D">
        <w:rPr>
          <w:color w:val="000000"/>
        </w:rPr>
        <w:t>z postępowania, o której mowa w art. 109 ust. 1 pkt 1.</w:t>
      </w:r>
    </w:p>
    <w:p w14:paraId="09376F2D" w14:textId="77777777" w:rsidR="009A136D" w:rsidRPr="009A136D" w:rsidRDefault="009A136D" w:rsidP="009A136D">
      <w:pPr>
        <w:spacing w:line="360" w:lineRule="auto"/>
        <w:ind w:left="434" w:hanging="434"/>
        <w:jc w:val="both"/>
        <w:rPr>
          <w:color w:val="000000"/>
        </w:rPr>
      </w:pPr>
      <w:r w:rsidRPr="009A136D">
        <w:rPr>
          <w:color w:val="000000"/>
        </w:rPr>
        <w:t>16.</w:t>
      </w:r>
      <w:r w:rsidRPr="009A136D">
        <w:rPr>
          <w:color w:val="000000"/>
        </w:rPr>
        <w:tab/>
        <w:t>Jeżeli Wykonawca wskaże, że posługuje się certyfikatem, Zamawiający w pierwszej kolejności zweryfikuje ważność i zakres certyfikatu w Bazie Danych o Certyfikacji Wykonawców Zamówień Publicznych.</w:t>
      </w:r>
    </w:p>
    <w:p w14:paraId="2EB0D3F6" w14:textId="77777777" w:rsidR="009A136D" w:rsidRPr="009A136D" w:rsidRDefault="009A136D" w:rsidP="00B21FCB">
      <w:pPr>
        <w:spacing w:line="360" w:lineRule="auto"/>
        <w:ind w:left="434" w:hanging="434"/>
        <w:jc w:val="both"/>
        <w:rPr>
          <w:color w:val="000000"/>
        </w:rPr>
      </w:pPr>
      <w:r w:rsidRPr="009A136D">
        <w:rPr>
          <w:color w:val="000000"/>
        </w:rPr>
        <w:lastRenderedPageBreak/>
        <w:t>17.</w:t>
      </w:r>
      <w:r w:rsidRPr="009A136D">
        <w:rPr>
          <w:color w:val="000000"/>
        </w:rPr>
        <w:tab/>
        <w:t xml:space="preserve">Jeżeli certyfikat nie obejmuje wszystkich podstaw wykluczenia lub warunków udziału </w:t>
      </w:r>
      <w:r w:rsidR="00B21FCB">
        <w:rPr>
          <w:color w:val="000000"/>
        </w:rPr>
        <w:br/>
      </w:r>
      <w:r w:rsidRPr="009A136D">
        <w:rPr>
          <w:color w:val="000000"/>
        </w:rPr>
        <w:t>w postępowaniu wskazanych w niniejszej SWZ, Wykonawca wykazuje pozostałe okoliczności przez złożenie odpowiednich podmiotowych środków dowodowych na wezwanie Zamawiającego.</w:t>
      </w:r>
    </w:p>
    <w:p w14:paraId="50C04A33" w14:textId="77777777" w:rsidR="009A136D" w:rsidRPr="009A136D" w:rsidRDefault="009A136D" w:rsidP="009A136D">
      <w:pPr>
        <w:spacing w:line="360" w:lineRule="auto"/>
        <w:ind w:left="434" w:hanging="434"/>
        <w:jc w:val="both"/>
        <w:rPr>
          <w:color w:val="000000"/>
        </w:rPr>
      </w:pPr>
      <w:r w:rsidRPr="009A136D">
        <w:rPr>
          <w:color w:val="000000"/>
        </w:rPr>
        <w:t>18.</w:t>
      </w:r>
      <w:r w:rsidRPr="009A136D">
        <w:rPr>
          <w:color w:val="000000"/>
        </w:rPr>
        <w:tab/>
        <w:t>Jeżeli Wykonawca wskazał, że będzie posługiwał się certyfikatem, ale nie podał danych umożliwiających jego jednoznaczną identyfikację, Zamawiający wezwie Wykonawcę do złożenia podmiotowych środków dowodowych na zasadach ogólnych. Po wezwaniu Wykonawca może powołać się na certyfikat, podając dane jednoznacznie identyfikujące certyfikat.</w:t>
      </w:r>
    </w:p>
    <w:p w14:paraId="7BEB6B74" w14:textId="77777777" w:rsidR="009A136D" w:rsidRPr="009A136D" w:rsidRDefault="009A136D" w:rsidP="00B21FCB">
      <w:pPr>
        <w:spacing w:line="360" w:lineRule="auto"/>
        <w:ind w:left="434" w:hanging="434"/>
        <w:jc w:val="both"/>
        <w:rPr>
          <w:color w:val="000000"/>
        </w:rPr>
      </w:pPr>
      <w:r w:rsidRPr="009A136D">
        <w:rPr>
          <w:color w:val="000000"/>
        </w:rPr>
        <w:t>19.</w:t>
      </w:r>
      <w:r w:rsidRPr="009A136D">
        <w:rPr>
          <w:color w:val="000000"/>
        </w:rPr>
        <w:tab/>
        <w:t xml:space="preserve">Wykonawca ponosi odpowiedzialność za jednoznaczne wskazanie zakresu, w jakim posługuje się certyfikatem. Jeżeli z oświadczenia Wykonawcy, certyfikatu albo danych ujawnionych w Bazie Danych o Certyfikacji Wykonawców Zamówień Publicznych nie wynika, że certyfikat obejmuje daną podstawę wykluczenia lub warunek udziału </w:t>
      </w:r>
      <w:r w:rsidR="00B21FCB">
        <w:rPr>
          <w:color w:val="000000"/>
        </w:rPr>
        <w:br/>
      </w:r>
      <w:r w:rsidRPr="009A136D">
        <w:rPr>
          <w:color w:val="000000"/>
        </w:rPr>
        <w:t>w postępowaniu, Zamawiający wezwie w tym zakresie do złożenia podmiotowych środków dowodowych.</w:t>
      </w:r>
    </w:p>
    <w:p w14:paraId="118634AF" w14:textId="77777777" w:rsidR="009A136D" w:rsidRPr="009A136D" w:rsidRDefault="009A136D" w:rsidP="00B21FCB">
      <w:pPr>
        <w:spacing w:line="360" w:lineRule="auto"/>
        <w:ind w:left="434" w:hanging="434"/>
        <w:jc w:val="both"/>
        <w:rPr>
          <w:color w:val="000000"/>
        </w:rPr>
      </w:pPr>
      <w:r w:rsidRPr="009A136D">
        <w:rPr>
          <w:color w:val="000000"/>
        </w:rPr>
        <w:t>20.</w:t>
      </w:r>
      <w:r w:rsidRPr="009A136D">
        <w:rPr>
          <w:color w:val="000000"/>
        </w:rPr>
        <w:tab/>
        <w:t>W zakresie niepodlegania wykluczeniu każdy z wykonawców wspólnie ubiegających się o udzielenie zamówienia wykazuje brak podstaw wykluczenia odrębnie, przez powołanie się na własny certyfikat niepodlegania wykluczeniu albo przez złożenie podmiotowych środków dowodowych wymaganych w ust. 4.</w:t>
      </w:r>
    </w:p>
    <w:p w14:paraId="649FD4A5" w14:textId="77777777" w:rsidR="009A136D" w:rsidRPr="009A136D" w:rsidRDefault="009A136D" w:rsidP="009A136D">
      <w:pPr>
        <w:spacing w:line="360" w:lineRule="auto"/>
        <w:ind w:left="434" w:hanging="434"/>
        <w:jc w:val="both"/>
        <w:rPr>
          <w:color w:val="000000"/>
        </w:rPr>
      </w:pPr>
      <w:r w:rsidRPr="009A136D">
        <w:rPr>
          <w:color w:val="000000"/>
        </w:rPr>
        <w:t>21.</w:t>
      </w:r>
      <w:r w:rsidRPr="009A136D">
        <w:rPr>
          <w:color w:val="000000"/>
        </w:rPr>
        <w:tab/>
        <w:t>Oświadczenia o przynależności albo braku przynależności do tej samej grupy kapitałowej składa każdy z wykonawców wspólnie ubiegających się o udzielenie zamówienia, niezależnie od posługiwania się certyfikatem.</w:t>
      </w:r>
    </w:p>
    <w:p w14:paraId="62ADAB2F" w14:textId="77777777" w:rsidR="009A136D" w:rsidRPr="009A136D" w:rsidRDefault="009A136D" w:rsidP="009A136D">
      <w:pPr>
        <w:spacing w:line="360" w:lineRule="auto"/>
        <w:ind w:left="434" w:hanging="434"/>
        <w:jc w:val="both"/>
        <w:rPr>
          <w:color w:val="000000"/>
        </w:rPr>
      </w:pPr>
      <w:r w:rsidRPr="009A136D">
        <w:rPr>
          <w:color w:val="000000"/>
        </w:rPr>
        <w:t>22.</w:t>
      </w:r>
      <w:r w:rsidRPr="009A136D">
        <w:rPr>
          <w:color w:val="000000"/>
        </w:rPr>
        <w:tab/>
        <w:t xml:space="preserve">Wykonawcy wspólnie ubiegający się o udzielenie zamówienia mogą posługiwać się wspólnym certyfikatem w zakresie certyfikacji zdolności wykonawców. </w:t>
      </w:r>
    </w:p>
    <w:p w14:paraId="3B8D23D5" w14:textId="77777777" w:rsidR="009A136D" w:rsidRPr="009A136D" w:rsidRDefault="009A136D" w:rsidP="009A136D">
      <w:pPr>
        <w:spacing w:line="360" w:lineRule="auto"/>
        <w:ind w:left="434" w:hanging="434"/>
        <w:jc w:val="both"/>
        <w:rPr>
          <w:color w:val="000000"/>
        </w:rPr>
      </w:pPr>
      <w:r w:rsidRPr="009A136D">
        <w:rPr>
          <w:color w:val="000000"/>
        </w:rPr>
        <w:t>23.</w:t>
      </w:r>
      <w:r w:rsidRPr="009A136D">
        <w:rPr>
          <w:color w:val="000000"/>
        </w:rPr>
        <w:tab/>
        <w:t>Wspólny certyfikat zdolności wykonawcy może zostać wykorzystany wyłącznie przez wykonawców, którym wspólnie udzielono certyfikacji, i wyłącznie w przypadku, gdy ci sami wykonawcy wspólnie ubiegają się o udzielenie zamówienia.</w:t>
      </w:r>
    </w:p>
    <w:p w14:paraId="30A48297" w14:textId="77777777" w:rsidR="009A136D" w:rsidRPr="009A136D" w:rsidRDefault="009A136D" w:rsidP="00B21FCB">
      <w:pPr>
        <w:spacing w:line="360" w:lineRule="auto"/>
        <w:ind w:left="434" w:hanging="434"/>
        <w:jc w:val="both"/>
        <w:rPr>
          <w:color w:val="000000"/>
        </w:rPr>
      </w:pPr>
      <w:r w:rsidRPr="009A136D">
        <w:rPr>
          <w:color w:val="000000"/>
        </w:rPr>
        <w:t>24.</w:t>
      </w:r>
      <w:r w:rsidRPr="009A136D">
        <w:rPr>
          <w:color w:val="000000"/>
        </w:rPr>
        <w:tab/>
        <w:t xml:space="preserve">Wspólny certyfikat zdolności wykonawcy potwierdza spełnienie warunku udziału </w:t>
      </w:r>
      <w:r w:rsidR="00B21FCB">
        <w:rPr>
          <w:color w:val="000000"/>
        </w:rPr>
        <w:br/>
      </w:r>
      <w:r w:rsidRPr="009A136D">
        <w:rPr>
          <w:color w:val="000000"/>
        </w:rPr>
        <w:t>w postępowaniu wyłącznie w zakresie zdolności objętych certyfikacją.</w:t>
      </w:r>
    </w:p>
    <w:p w14:paraId="32329706" w14:textId="4E3BE83E" w:rsidR="009A136D" w:rsidRPr="009A136D" w:rsidRDefault="009A136D" w:rsidP="00B21FCB">
      <w:pPr>
        <w:spacing w:line="360" w:lineRule="auto"/>
        <w:ind w:left="434" w:hanging="434"/>
        <w:jc w:val="both"/>
        <w:rPr>
          <w:color w:val="000000"/>
        </w:rPr>
      </w:pPr>
      <w:r w:rsidRPr="009A136D">
        <w:rPr>
          <w:color w:val="000000"/>
        </w:rPr>
        <w:t>25.</w:t>
      </w:r>
      <w:r w:rsidRPr="009A136D">
        <w:rPr>
          <w:color w:val="000000"/>
        </w:rPr>
        <w:tab/>
        <w:t xml:space="preserve">Jeżeli wspólny certyfikat zdolności wykonawcy nie obejmuje całości warunku udziału </w:t>
      </w:r>
      <w:r w:rsidR="00B21FCB">
        <w:rPr>
          <w:color w:val="000000"/>
        </w:rPr>
        <w:br/>
      </w:r>
      <w:r w:rsidRPr="009A136D">
        <w:rPr>
          <w:color w:val="000000"/>
        </w:rPr>
        <w:t xml:space="preserve">w postępowaniu wskazanego w Rozdziale VIII ust. 2 pkt </w:t>
      </w:r>
      <w:r w:rsidR="00B21FCB">
        <w:rPr>
          <w:color w:val="000000"/>
        </w:rPr>
        <w:t>2</w:t>
      </w:r>
      <w:r w:rsidRPr="009A136D">
        <w:rPr>
          <w:color w:val="000000"/>
        </w:rPr>
        <w:t xml:space="preserve">) </w:t>
      </w:r>
      <w:r w:rsidR="00C54888">
        <w:rPr>
          <w:color w:val="000000"/>
        </w:rPr>
        <w:t>i 3</w:t>
      </w:r>
      <w:r w:rsidRPr="009A136D">
        <w:rPr>
          <w:color w:val="000000"/>
        </w:rPr>
        <w:t xml:space="preserve">) SWZ, wykonawcy wspólnie ubiegający się o udzielenie zamówienia wykazują spełnienie warunków </w:t>
      </w:r>
      <w:r w:rsidRPr="009A136D">
        <w:rPr>
          <w:color w:val="000000"/>
        </w:rPr>
        <w:lastRenderedPageBreak/>
        <w:t>pozostałym zakresie przez złożenie odpowiednich podmiotowych środków dowodowych na wezwanie Zamawiającego.</w:t>
      </w:r>
    </w:p>
    <w:p w14:paraId="59D8958C" w14:textId="77777777" w:rsidR="009A136D" w:rsidRPr="009A136D" w:rsidRDefault="009A136D" w:rsidP="00B21FCB">
      <w:pPr>
        <w:spacing w:line="360" w:lineRule="auto"/>
        <w:ind w:left="434" w:hanging="434"/>
        <w:jc w:val="both"/>
        <w:rPr>
          <w:color w:val="000000"/>
        </w:rPr>
      </w:pPr>
      <w:r w:rsidRPr="009A136D">
        <w:rPr>
          <w:color w:val="000000"/>
        </w:rPr>
        <w:t>26.</w:t>
      </w:r>
      <w:r w:rsidRPr="009A136D">
        <w:rPr>
          <w:color w:val="000000"/>
        </w:rPr>
        <w:tab/>
        <w:t xml:space="preserve">Jeżeli wykonawca polega na zdolnościach podmiotu udostępniającego zasoby, podmiot ten może wykazać brak podstaw wykluczenia lub spełnienie warunków udziału </w:t>
      </w:r>
      <w:r w:rsidR="00B21FCB">
        <w:rPr>
          <w:color w:val="000000"/>
        </w:rPr>
        <w:br/>
      </w:r>
      <w:r w:rsidRPr="009A136D">
        <w:rPr>
          <w:color w:val="000000"/>
        </w:rPr>
        <w:t xml:space="preserve">w postępowaniu za pomocą certyfikatu, o którym mowa w art. 124 ust. 2 ustawy </w:t>
      </w:r>
      <w:proofErr w:type="spellStart"/>
      <w:r w:rsidRPr="009A136D">
        <w:rPr>
          <w:color w:val="000000"/>
        </w:rPr>
        <w:t>Pzp</w:t>
      </w:r>
      <w:proofErr w:type="spellEnd"/>
      <w:r w:rsidRPr="009A136D">
        <w:rPr>
          <w:color w:val="000000"/>
        </w:rPr>
        <w:t xml:space="preserve"> na zasadach określonych powyżej.</w:t>
      </w:r>
    </w:p>
    <w:p w14:paraId="64EE09ED" w14:textId="77777777" w:rsidR="009A136D" w:rsidRPr="009A136D" w:rsidRDefault="009A136D" w:rsidP="009A136D">
      <w:pPr>
        <w:spacing w:line="360" w:lineRule="auto"/>
        <w:ind w:left="434" w:hanging="434"/>
        <w:jc w:val="both"/>
        <w:rPr>
          <w:color w:val="000000"/>
        </w:rPr>
      </w:pPr>
      <w:r w:rsidRPr="009A136D">
        <w:rPr>
          <w:color w:val="000000"/>
        </w:rPr>
        <w:t>27.</w:t>
      </w:r>
      <w:r w:rsidRPr="009A136D">
        <w:rPr>
          <w:color w:val="000000"/>
        </w:rPr>
        <w:tab/>
        <w:t xml:space="preserve">Jeżeli Zamawiający poweźmie wątpliwości co do prawdziwości domniemania wynikającego z certyfikatu, w szczególności co do tego, czy Wykonawca nie wprowadził podmiotu certyfikującego w błąd albo czy Wykonawca nadal spełnia warunki udzielenia certyfikacji, Zamawiający zastosuje procedurę określoną w art. 128a ustawy </w:t>
      </w:r>
      <w:proofErr w:type="spellStart"/>
      <w:r w:rsidRPr="009A136D">
        <w:rPr>
          <w:color w:val="000000"/>
        </w:rPr>
        <w:t>Pzp</w:t>
      </w:r>
      <w:proofErr w:type="spellEnd"/>
      <w:r w:rsidRPr="009A136D">
        <w:rPr>
          <w:color w:val="000000"/>
        </w:rPr>
        <w:t>.</w:t>
      </w:r>
    </w:p>
    <w:p w14:paraId="1AFFC2C9" w14:textId="77777777" w:rsidR="009A136D" w:rsidRPr="009A136D" w:rsidRDefault="009A136D" w:rsidP="009A136D">
      <w:pPr>
        <w:spacing w:line="360" w:lineRule="auto"/>
        <w:ind w:left="434" w:hanging="434"/>
        <w:jc w:val="both"/>
        <w:rPr>
          <w:color w:val="000000"/>
        </w:rPr>
      </w:pPr>
      <w:r w:rsidRPr="009A136D">
        <w:rPr>
          <w:color w:val="000000"/>
        </w:rPr>
        <w:t>28.</w:t>
      </w:r>
      <w:r w:rsidRPr="009A136D">
        <w:rPr>
          <w:color w:val="000000"/>
        </w:rPr>
        <w:tab/>
        <w:t>W przypadku zawieszenia ważności certyfikacji Zamawiający wezwie Wykonawcę do złożenia, w terminie nie krótszym niż 5 dni od dnia wezwania, podmiotowych środków dowodowych w zakresie, w jakim certyfikat miał potwierdzać brak podstaw wykluczenia lub spełnienie warunków udziału w postępowaniu.</w:t>
      </w:r>
    </w:p>
    <w:p w14:paraId="60E04BE5" w14:textId="77777777" w:rsidR="009A136D" w:rsidRPr="009A136D" w:rsidRDefault="009A136D" w:rsidP="00B21FCB">
      <w:pPr>
        <w:spacing w:line="360" w:lineRule="auto"/>
        <w:ind w:left="434" w:hanging="434"/>
        <w:jc w:val="both"/>
        <w:rPr>
          <w:color w:val="000000"/>
        </w:rPr>
      </w:pPr>
      <w:r w:rsidRPr="009A136D">
        <w:rPr>
          <w:color w:val="000000"/>
        </w:rPr>
        <w:t>29.</w:t>
      </w:r>
      <w:r w:rsidRPr="009A136D">
        <w:rPr>
          <w:color w:val="000000"/>
        </w:rPr>
        <w:tab/>
        <w:t xml:space="preserve">Jeżeli certyfikacja utraciła ważność w całości albo w części, Wykonawca nie może skutecznie posługiwać się certyfikatem w zakresie objętym utratą ważności i jest zobowiązany wykazać brak podstaw wykluczenia lub spełnienie warunków udziału </w:t>
      </w:r>
      <w:r w:rsidR="00B21FCB">
        <w:rPr>
          <w:color w:val="000000"/>
        </w:rPr>
        <w:br/>
      </w:r>
      <w:r w:rsidRPr="009A136D">
        <w:rPr>
          <w:color w:val="000000"/>
        </w:rPr>
        <w:t>w postępowaniu przez złożenie podmiotowych środków dowodowych.</w:t>
      </w:r>
    </w:p>
    <w:p w14:paraId="17CC76D9" w14:textId="77777777" w:rsidR="009A136D" w:rsidRPr="009A136D" w:rsidRDefault="009A136D" w:rsidP="009A136D">
      <w:pPr>
        <w:spacing w:line="360" w:lineRule="auto"/>
        <w:ind w:left="434" w:hanging="434"/>
        <w:jc w:val="both"/>
        <w:rPr>
          <w:color w:val="000000"/>
        </w:rPr>
      </w:pPr>
      <w:r w:rsidRPr="009A136D">
        <w:rPr>
          <w:color w:val="000000"/>
        </w:rPr>
        <w:t>30.</w:t>
      </w:r>
      <w:r w:rsidRPr="009A136D">
        <w:rPr>
          <w:color w:val="000000"/>
        </w:rPr>
        <w:tab/>
        <w:t>Wykonawca wskazuje w Załączniku nr 2 do SWZ, czy zamierza posługiwać się certyfikatem, w celu umożliwienia Zamawiającemu weryfikacji certyfikatu w Bazie Danych o Certyfikacji Wykonawców Zamówień Publicznych.</w:t>
      </w:r>
    </w:p>
    <w:p w14:paraId="19F81077" w14:textId="77777777" w:rsidR="009A136D" w:rsidRPr="009A136D" w:rsidRDefault="009A136D" w:rsidP="009A136D">
      <w:pPr>
        <w:spacing w:line="360" w:lineRule="auto"/>
        <w:ind w:left="434" w:hanging="434"/>
        <w:jc w:val="both"/>
        <w:rPr>
          <w:color w:val="000000"/>
        </w:rPr>
      </w:pPr>
      <w:r w:rsidRPr="009A136D">
        <w:rPr>
          <w:color w:val="000000"/>
        </w:rPr>
        <w:t>31.</w:t>
      </w:r>
      <w:r w:rsidRPr="009A136D">
        <w:rPr>
          <w:color w:val="000000"/>
        </w:rPr>
        <w:tab/>
        <w:t>Wskazanie informacji dotyczących certyfikatu w Załączniku nr 2 do SWZ umożliwia Zamawiającemu wstępne ustalenie czy Wykonawca zamierza posługiwać się certyfikatem przy kwalifikacji podmiotowej.</w:t>
      </w:r>
    </w:p>
    <w:p w14:paraId="5C9C7075" w14:textId="77777777" w:rsidR="00D32CFF" w:rsidRDefault="009A136D" w:rsidP="00B21FCB">
      <w:pPr>
        <w:spacing w:line="360" w:lineRule="auto"/>
        <w:ind w:left="434" w:hanging="434"/>
        <w:jc w:val="both"/>
        <w:rPr>
          <w:color w:val="000000"/>
        </w:rPr>
      </w:pPr>
      <w:r w:rsidRPr="009A136D">
        <w:rPr>
          <w:color w:val="000000"/>
        </w:rPr>
        <w:t>32.</w:t>
      </w:r>
      <w:r w:rsidRPr="009A136D">
        <w:rPr>
          <w:color w:val="000000"/>
        </w:rPr>
        <w:tab/>
        <w:t>W przypadku braku wskazania certyfikatu w Załączniku nr 2 do SWZ, Zamawiający dokonuje kwalifikacji podmiotowej na zasadach ogólnych, w szczególności przez wezwanie Wykonawcy do złożenia podmiotowych środków dowodowych. Wykonawca może również skutecznie powołać się na certyfikat po wezwaniu do złożenia podmiotowych środków dowodowych.</w:t>
      </w:r>
    </w:p>
    <w:p w14:paraId="651DDFF9" w14:textId="77777777" w:rsidR="0076327B" w:rsidRDefault="0076327B" w:rsidP="00B21FCB">
      <w:pPr>
        <w:spacing w:line="360" w:lineRule="auto"/>
        <w:ind w:left="434" w:hanging="434"/>
        <w:jc w:val="both"/>
        <w:rPr>
          <w:color w:val="000000"/>
        </w:rPr>
      </w:pPr>
    </w:p>
    <w:p w14:paraId="45A1005F" w14:textId="77777777" w:rsidR="0076327B" w:rsidRDefault="0076327B" w:rsidP="00B21FCB">
      <w:pPr>
        <w:spacing w:line="360" w:lineRule="auto"/>
        <w:ind w:left="434" w:hanging="434"/>
        <w:jc w:val="both"/>
        <w:rPr>
          <w:color w:val="000000"/>
        </w:rPr>
      </w:pPr>
    </w:p>
    <w:p w14:paraId="00C6B612" w14:textId="77777777" w:rsidR="0076327B" w:rsidRPr="00F91C5C" w:rsidRDefault="0076327B" w:rsidP="00B21FCB">
      <w:pPr>
        <w:spacing w:line="360" w:lineRule="auto"/>
        <w:ind w:left="434" w:hanging="434"/>
        <w:jc w:val="both"/>
        <w:rPr>
          <w:color w:val="000000"/>
        </w:rPr>
      </w:pPr>
    </w:p>
    <w:p w14:paraId="7893206D" w14:textId="77777777" w:rsidR="00C135CB" w:rsidRPr="0011713A" w:rsidRDefault="0055240B" w:rsidP="00012FB0">
      <w:pPr>
        <w:pStyle w:val="Akapitzlist"/>
        <w:numPr>
          <w:ilvl w:val="0"/>
          <w:numId w:val="17"/>
        </w:numPr>
        <w:pBdr>
          <w:bottom w:val="double" w:sz="4" w:space="1" w:color="auto"/>
        </w:pBdr>
        <w:shd w:val="clear" w:color="auto" w:fill="DAEEF3"/>
        <w:spacing w:before="360" w:after="40" w:line="360" w:lineRule="auto"/>
        <w:ind w:left="426" w:hanging="437"/>
        <w:jc w:val="both"/>
        <w:rPr>
          <w:color w:val="000000"/>
          <w:sz w:val="26"/>
          <w:szCs w:val="26"/>
        </w:rPr>
      </w:pPr>
      <w:r w:rsidRPr="0011713A">
        <w:rPr>
          <w:b/>
          <w:color w:val="000000"/>
          <w:sz w:val="26"/>
          <w:szCs w:val="26"/>
        </w:rPr>
        <w:lastRenderedPageBreak/>
        <w:t xml:space="preserve">POLEGANIE </w:t>
      </w:r>
      <w:r w:rsidR="002307A6" w:rsidRPr="0011713A">
        <w:rPr>
          <w:b/>
          <w:color w:val="000000"/>
          <w:sz w:val="26"/>
          <w:szCs w:val="26"/>
        </w:rPr>
        <w:t>NA ZASOBACH INNYCH PODMIOTÓW</w:t>
      </w:r>
    </w:p>
    <w:p w14:paraId="3F4FF354" w14:textId="77777777" w:rsidR="0047236E" w:rsidRPr="00F91C5C" w:rsidRDefault="00B20F54" w:rsidP="00012FB0">
      <w:pPr>
        <w:pStyle w:val="Teksttreci40"/>
        <w:numPr>
          <w:ilvl w:val="3"/>
          <w:numId w:val="18"/>
        </w:numPr>
        <w:shd w:val="clear" w:color="auto" w:fill="auto"/>
        <w:tabs>
          <w:tab w:val="clear" w:pos="1009"/>
          <w:tab w:val="left" w:pos="426"/>
        </w:tabs>
        <w:spacing w:after="0" w:line="360" w:lineRule="auto"/>
        <w:ind w:left="426" w:right="20" w:hanging="426"/>
        <w:rPr>
          <w:rFonts w:ascii="Times New Roman" w:hAnsi="Times New Roman" w:cs="Times New Roman"/>
          <w:color w:val="000000"/>
          <w:sz w:val="24"/>
          <w:szCs w:val="24"/>
          <w:lang w:val="pl-PL"/>
        </w:rPr>
      </w:pPr>
      <w:r w:rsidRPr="00F91C5C">
        <w:rPr>
          <w:rFonts w:ascii="Times New Roman" w:hAnsi="Times New Roman" w:cs="Times New Roman"/>
          <w:color w:val="000000"/>
          <w:sz w:val="24"/>
          <w:szCs w:val="24"/>
          <w:lang w:val="pl-PL"/>
        </w:rPr>
        <w:t xml:space="preserve">Wykonawca może w celu potwierdzenia spełniania warunków udziału w polegać na zdolnościach technicznych lub zawodowych </w:t>
      </w:r>
      <w:r w:rsidR="00B21FCB" w:rsidRPr="00B21FCB">
        <w:rPr>
          <w:rFonts w:ascii="Times New Roman" w:hAnsi="Times New Roman" w:cs="Times New Roman"/>
          <w:color w:val="000000"/>
          <w:sz w:val="24"/>
          <w:szCs w:val="24"/>
          <w:lang w:val="pl-PL"/>
        </w:rPr>
        <w:t xml:space="preserve">lub sytuacji finansowej lub ekonomicznej </w:t>
      </w:r>
      <w:r w:rsidRPr="00F91C5C">
        <w:rPr>
          <w:rFonts w:ascii="Times New Roman" w:hAnsi="Times New Roman" w:cs="Times New Roman"/>
          <w:color w:val="000000"/>
          <w:sz w:val="24"/>
          <w:szCs w:val="24"/>
          <w:lang w:val="pl-PL"/>
        </w:rPr>
        <w:t xml:space="preserve">podmiotów udostępniających zasoby, niezależnie od charakteru prawnego łączących go </w:t>
      </w:r>
      <w:r w:rsidR="00B21FCB">
        <w:rPr>
          <w:rFonts w:ascii="Times New Roman" w:hAnsi="Times New Roman" w:cs="Times New Roman"/>
          <w:color w:val="000000"/>
          <w:sz w:val="24"/>
          <w:szCs w:val="24"/>
          <w:lang w:val="pl-PL"/>
        </w:rPr>
        <w:br/>
      </w:r>
      <w:r w:rsidRPr="00F91C5C">
        <w:rPr>
          <w:rFonts w:ascii="Times New Roman" w:hAnsi="Times New Roman" w:cs="Times New Roman"/>
          <w:color w:val="000000"/>
          <w:sz w:val="24"/>
          <w:szCs w:val="24"/>
          <w:lang w:val="pl-PL"/>
        </w:rPr>
        <w:t>z nimi stosunków prawnych.</w:t>
      </w:r>
    </w:p>
    <w:p w14:paraId="7936AF8F" w14:textId="77777777" w:rsidR="00F82107" w:rsidRPr="00F91C5C" w:rsidRDefault="003F7649" w:rsidP="00012FB0">
      <w:pPr>
        <w:pStyle w:val="Teksttreci40"/>
        <w:numPr>
          <w:ilvl w:val="3"/>
          <w:numId w:val="18"/>
        </w:numPr>
        <w:shd w:val="clear" w:color="auto" w:fill="auto"/>
        <w:tabs>
          <w:tab w:val="clear" w:pos="1009"/>
          <w:tab w:val="left" w:pos="426"/>
        </w:tabs>
        <w:spacing w:before="0" w:after="0" w:line="360" w:lineRule="auto"/>
        <w:ind w:left="426" w:right="20" w:hanging="426"/>
        <w:rPr>
          <w:rFonts w:ascii="Times New Roman" w:hAnsi="Times New Roman" w:cs="Times New Roman"/>
          <w:color w:val="000000"/>
          <w:sz w:val="24"/>
          <w:szCs w:val="24"/>
          <w:lang w:val="pl-PL"/>
        </w:rPr>
      </w:pPr>
      <w:r w:rsidRPr="00F91C5C">
        <w:rPr>
          <w:rFonts w:ascii="Times New Roman" w:hAnsi="Times New Roman" w:cs="Times New Roman"/>
          <w:color w:val="000000"/>
          <w:sz w:val="24"/>
          <w:szCs w:val="24"/>
          <w:lang w:val="pl-PL"/>
        </w:rPr>
        <w:tab/>
      </w:r>
      <w:r w:rsidR="0047236E" w:rsidRPr="00F91C5C">
        <w:rPr>
          <w:rFonts w:ascii="Times New Roman" w:hAnsi="Times New Roman" w:cs="Times New Roman"/>
          <w:color w:val="000000"/>
          <w:sz w:val="24"/>
          <w:szCs w:val="24"/>
          <w:lang w:val="pl-PL"/>
        </w:rPr>
        <w:t xml:space="preserve">W odniesieniu do warunków dotyczących doświadczenia, wykonawcy mogą polegać na zdolnościach podmiotów udostępniających zasoby, jeśli podmioty te wykonają </w:t>
      </w:r>
      <w:proofErr w:type="gramStart"/>
      <w:r w:rsidR="00B21FCB">
        <w:rPr>
          <w:rFonts w:ascii="Times New Roman" w:hAnsi="Times New Roman" w:cs="Times New Roman"/>
          <w:color w:val="000000"/>
          <w:sz w:val="24"/>
          <w:szCs w:val="24"/>
          <w:lang w:val="pl-PL"/>
        </w:rPr>
        <w:t>usługi</w:t>
      </w:r>
      <w:proofErr w:type="gramEnd"/>
      <w:r w:rsidR="00B21FCB" w:rsidRPr="00F91C5C">
        <w:rPr>
          <w:rFonts w:ascii="Times New Roman" w:hAnsi="Times New Roman" w:cs="Times New Roman"/>
          <w:color w:val="000000"/>
          <w:sz w:val="24"/>
          <w:szCs w:val="24"/>
          <w:lang w:val="pl-PL"/>
        </w:rPr>
        <w:t xml:space="preserve"> </w:t>
      </w:r>
      <w:r w:rsidR="0047236E" w:rsidRPr="00F91C5C">
        <w:rPr>
          <w:rFonts w:ascii="Times New Roman" w:hAnsi="Times New Roman" w:cs="Times New Roman"/>
          <w:color w:val="000000"/>
          <w:sz w:val="24"/>
          <w:szCs w:val="24"/>
          <w:lang w:val="pl-PL"/>
        </w:rPr>
        <w:t>do realizacji któr</w:t>
      </w:r>
      <w:r w:rsidR="00B21FCB">
        <w:rPr>
          <w:rFonts w:ascii="Times New Roman" w:hAnsi="Times New Roman" w:cs="Times New Roman"/>
          <w:color w:val="000000"/>
          <w:sz w:val="24"/>
          <w:szCs w:val="24"/>
          <w:lang w:val="pl-PL"/>
        </w:rPr>
        <w:t>ych</w:t>
      </w:r>
      <w:r w:rsidR="0047236E" w:rsidRPr="00F91C5C">
        <w:rPr>
          <w:rFonts w:ascii="Times New Roman" w:hAnsi="Times New Roman" w:cs="Times New Roman"/>
          <w:color w:val="000000"/>
          <w:sz w:val="24"/>
          <w:szCs w:val="24"/>
          <w:lang w:val="pl-PL"/>
        </w:rPr>
        <w:t xml:space="preserve"> te zdolności są wymagane.</w:t>
      </w:r>
    </w:p>
    <w:p w14:paraId="41F9FD2E" w14:textId="77777777" w:rsidR="00361400" w:rsidRPr="00F91C5C" w:rsidRDefault="003F7649" w:rsidP="00012FB0">
      <w:pPr>
        <w:pStyle w:val="Teksttreci40"/>
        <w:numPr>
          <w:ilvl w:val="3"/>
          <w:numId w:val="18"/>
        </w:numPr>
        <w:shd w:val="clear" w:color="auto" w:fill="auto"/>
        <w:tabs>
          <w:tab w:val="clear" w:pos="1009"/>
          <w:tab w:val="left" w:pos="426"/>
        </w:tabs>
        <w:spacing w:before="0" w:after="0" w:line="360" w:lineRule="auto"/>
        <w:ind w:left="426" w:right="20" w:hanging="426"/>
        <w:rPr>
          <w:rFonts w:ascii="Times New Roman" w:hAnsi="Times New Roman" w:cs="Times New Roman"/>
          <w:color w:val="000000"/>
          <w:sz w:val="24"/>
          <w:szCs w:val="24"/>
          <w:lang w:val="pl-PL"/>
        </w:rPr>
      </w:pPr>
      <w:r w:rsidRPr="00F91C5C">
        <w:rPr>
          <w:rFonts w:ascii="Times New Roman" w:hAnsi="Times New Roman" w:cs="Times New Roman"/>
          <w:color w:val="000000"/>
          <w:sz w:val="24"/>
          <w:szCs w:val="24"/>
          <w:lang w:val="pl-PL"/>
        </w:rPr>
        <w:tab/>
      </w:r>
      <w:r w:rsidR="0047236E" w:rsidRPr="00F91C5C">
        <w:rPr>
          <w:rFonts w:ascii="Times New Roman" w:hAnsi="Times New Roman" w:cs="Times New Roman"/>
          <w:color w:val="000000"/>
          <w:sz w:val="24"/>
          <w:szCs w:val="24"/>
          <w:lang w:val="pl-PL"/>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w:t>
      </w:r>
      <w:r w:rsidR="00B21FCB" w:rsidRPr="00B21FCB">
        <w:rPr>
          <w:rFonts w:ascii="Times New Roman" w:hAnsi="Times New Roman" w:cs="Times New Roman"/>
          <w:color w:val="000000"/>
          <w:sz w:val="24"/>
          <w:szCs w:val="24"/>
          <w:lang w:val="pl-PL"/>
        </w:rPr>
        <w:t xml:space="preserve">stanowiące </w:t>
      </w:r>
      <w:r w:rsidR="00B21FCB" w:rsidRPr="00F91C5C">
        <w:rPr>
          <w:rFonts w:ascii="Times New Roman" w:hAnsi="Times New Roman" w:cs="Times New Roman"/>
          <w:b/>
          <w:bCs/>
          <w:color w:val="000000"/>
          <w:sz w:val="24"/>
          <w:szCs w:val="24"/>
          <w:lang w:val="pl-PL"/>
        </w:rPr>
        <w:t xml:space="preserve">Załącznik nr </w:t>
      </w:r>
      <w:r w:rsidR="00B21FCB">
        <w:rPr>
          <w:rFonts w:ascii="Times New Roman" w:hAnsi="Times New Roman" w:cs="Times New Roman"/>
          <w:b/>
          <w:bCs/>
          <w:color w:val="000000"/>
          <w:sz w:val="24"/>
          <w:szCs w:val="24"/>
          <w:lang w:val="pl-PL"/>
        </w:rPr>
        <w:t>8</w:t>
      </w:r>
      <w:r w:rsidR="00B21FCB" w:rsidRPr="00F91C5C">
        <w:rPr>
          <w:rFonts w:ascii="Times New Roman" w:hAnsi="Times New Roman" w:cs="Times New Roman"/>
          <w:b/>
          <w:bCs/>
          <w:color w:val="000000"/>
          <w:sz w:val="24"/>
          <w:szCs w:val="24"/>
          <w:lang w:val="pl-PL"/>
        </w:rPr>
        <w:t xml:space="preserve"> do SWZ</w:t>
      </w:r>
      <w:r w:rsidR="00B21FCB" w:rsidRPr="00B21FCB">
        <w:rPr>
          <w:rFonts w:ascii="Times New Roman" w:hAnsi="Times New Roman" w:cs="Times New Roman"/>
          <w:color w:val="000000"/>
          <w:sz w:val="24"/>
          <w:szCs w:val="24"/>
          <w:lang w:val="pl-PL"/>
        </w:rPr>
        <w:t xml:space="preserve"> </w:t>
      </w:r>
      <w:r w:rsidR="0047236E" w:rsidRPr="00F91C5C">
        <w:rPr>
          <w:rFonts w:ascii="Times New Roman" w:hAnsi="Times New Roman" w:cs="Times New Roman"/>
          <w:color w:val="000000"/>
          <w:sz w:val="24"/>
          <w:szCs w:val="24"/>
          <w:lang w:val="pl-PL"/>
        </w:rPr>
        <w:t>lub inny podmiotowy środek dowodowy potwierdzający, że wykonawca realizując zamówienie, będzie dysponował niezbędnymi zasobami tych podmiotów</w:t>
      </w:r>
      <w:r w:rsidR="00730502" w:rsidRPr="00F91C5C">
        <w:rPr>
          <w:rFonts w:ascii="Times New Roman" w:hAnsi="Times New Roman" w:cs="Times New Roman"/>
          <w:color w:val="000000"/>
          <w:sz w:val="24"/>
          <w:szCs w:val="24"/>
          <w:lang w:val="pl-PL"/>
        </w:rPr>
        <w:t>.</w:t>
      </w:r>
    </w:p>
    <w:p w14:paraId="2E72ADD8" w14:textId="77777777" w:rsidR="002272B0" w:rsidRPr="00F91C5C" w:rsidRDefault="003F7649" w:rsidP="00012FB0">
      <w:pPr>
        <w:pStyle w:val="Teksttreci40"/>
        <w:numPr>
          <w:ilvl w:val="3"/>
          <w:numId w:val="18"/>
        </w:numPr>
        <w:shd w:val="clear" w:color="auto" w:fill="auto"/>
        <w:tabs>
          <w:tab w:val="clear" w:pos="1009"/>
          <w:tab w:val="left" w:pos="426"/>
        </w:tabs>
        <w:spacing w:before="0" w:after="0" w:line="360" w:lineRule="auto"/>
        <w:ind w:left="426" w:right="20" w:hanging="426"/>
        <w:rPr>
          <w:rFonts w:ascii="Times New Roman" w:hAnsi="Times New Roman" w:cs="Times New Roman"/>
          <w:color w:val="000000"/>
          <w:sz w:val="24"/>
          <w:szCs w:val="24"/>
          <w:lang w:val="pl-PL"/>
        </w:rPr>
      </w:pPr>
      <w:r w:rsidRPr="00F91C5C">
        <w:rPr>
          <w:rFonts w:ascii="Times New Roman" w:hAnsi="Times New Roman" w:cs="Times New Roman"/>
          <w:color w:val="000000"/>
          <w:sz w:val="24"/>
          <w:szCs w:val="24"/>
          <w:lang w:val="pl-PL"/>
        </w:rPr>
        <w:tab/>
      </w:r>
      <w:r w:rsidR="00361400" w:rsidRPr="00F91C5C">
        <w:rPr>
          <w:rFonts w:ascii="Times New Roman" w:hAnsi="Times New Roman" w:cs="Times New Roman"/>
          <w:color w:val="000000"/>
          <w:sz w:val="24"/>
          <w:szCs w:val="24"/>
          <w:lang w:val="pl-PL"/>
        </w:rPr>
        <w:t xml:space="preserve">Zamawiający ocenia, czy udostępniane wykonawcy przez podmioty udostępniające zasoby zdolności techniczne lub zawodowe, pozwalają na wykazanie przez wykonawcę spełniania warunków udziału w postępowaniu, a także bada, czy nie </w:t>
      </w:r>
      <w:proofErr w:type="gramStart"/>
      <w:r w:rsidR="00361400" w:rsidRPr="00F91C5C">
        <w:rPr>
          <w:rFonts w:ascii="Times New Roman" w:hAnsi="Times New Roman" w:cs="Times New Roman"/>
          <w:color w:val="000000"/>
          <w:sz w:val="24"/>
          <w:szCs w:val="24"/>
          <w:lang w:val="pl-PL"/>
        </w:rPr>
        <w:t>zachodzą</w:t>
      </w:r>
      <w:proofErr w:type="gramEnd"/>
      <w:r w:rsidR="00361400" w:rsidRPr="00F91C5C">
        <w:rPr>
          <w:rFonts w:ascii="Times New Roman" w:hAnsi="Times New Roman" w:cs="Times New Roman"/>
          <w:color w:val="000000"/>
          <w:sz w:val="24"/>
          <w:szCs w:val="24"/>
          <w:lang w:val="pl-PL"/>
        </w:rPr>
        <w:t xml:space="preserve"> wobec tego podmiotu podstawy wykluczenia, które zostały przewidziane względem wykonawcy.</w:t>
      </w:r>
    </w:p>
    <w:p w14:paraId="00841309" w14:textId="77777777" w:rsidR="00690982" w:rsidRPr="00F91C5C" w:rsidRDefault="003F7649" w:rsidP="00012FB0">
      <w:pPr>
        <w:pStyle w:val="Teksttreci40"/>
        <w:numPr>
          <w:ilvl w:val="3"/>
          <w:numId w:val="18"/>
        </w:numPr>
        <w:shd w:val="clear" w:color="auto" w:fill="auto"/>
        <w:tabs>
          <w:tab w:val="clear" w:pos="1009"/>
          <w:tab w:val="left" w:pos="426"/>
        </w:tabs>
        <w:spacing w:before="0" w:after="0" w:line="360" w:lineRule="auto"/>
        <w:ind w:left="426" w:right="20" w:hanging="426"/>
        <w:rPr>
          <w:rFonts w:ascii="Times New Roman" w:hAnsi="Times New Roman" w:cs="Times New Roman"/>
          <w:color w:val="000000"/>
          <w:sz w:val="24"/>
          <w:szCs w:val="24"/>
          <w:lang w:val="pl-PL"/>
        </w:rPr>
      </w:pPr>
      <w:r w:rsidRPr="00F91C5C">
        <w:rPr>
          <w:rFonts w:ascii="Times New Roman" w:hAnsi="Times New Roman" w:cs="Times New Roman"/>
          <w:color w:val="000000"/>
          <w:sz w:val="24"/>
          <w:szCs w:val="24"/>
          <w:lang w:val="pl-PL"/>
        </w:rPr>
        <w:tab/>
      </w:r>
      <w:r w:rsidR="002272B0" w:rsidRPr="00F91C5C">
        <w:rPr>
          <w:rFonts w:ascii="Times New Roman" w:hAnsi="Times New Roman" w:cs="Times New Roman"/>
          <w:color w:val="000000"/>
          <w:sz w:val="24"/>
          <w:szCs w:val="24"/>
          <w:lang w:val="pl-PL"/>
        </w:rPr>
        <w:t xml:space="preserve">Jeżeli zdolności techniczne lub zawodowe podmiotu udostępniającego zasoby nie potwierdzają spełniania przez wykonawcę warunków udziału w postępowaniu lub </w:t>
      </w:r>
      <w:proofErr w:type="gramStart"/>
      <w:r w:rsidR="002272B0" w:rsidRPr="00F91C5C">
        <w:rPr>
          <w:rFonts w:ascii="Times New Roman" w:hAnsi="Times New Roman" w:cs="Times New Roman"/>
          <w:color w:val="000000"/>
          <w:sz w:val="24"/>
          <w:szCs w:val="24"/>
          <w:lang w:val="pl-PL"/>
        </w:rPr>
        <w:t>zachodzą</w:t>
      </w:r>
      <w:proofErr w:type="gramEnd"/>
      <w:r w:rsidR="002272B0" w:rsidRPr="00F91C5C">
        <w:rPr>
          <w:rFonts w:ascii="Times New Roman" w:hAnsi="Times New Roman" w:cs="Times New Roman"/>
          <w:color w:val="000000"/>
          <w:sz w:val="24"/>
          <w:szCs w:val="24"/>
          <w:lang w:val="pl-PL"/>
        </w:rPr>
        <w:t xml:space="preserve"> wobec tego podmiotu podstawy wykluczenia, zamawiający żąda, aby wykonawca w terminie określonym przez zamawiającego zastąpił ten podmiot innym podmiotem lub podmiotami albo wykazał, że samodzielnie spełnia warunki udziału w postępowaniu.</w:t>
      </w:r>
    </w:p>
    <w:p w14:paraId="65DAF265" w14:textId="77777777" w:rsidR="002272B0" w:rsidRPr="00F91C5C" w:rsidRDefault="003F7649" w:rsidP="00012FB0">
      <w:pPr>
        <w:pStyle w:val="Teksttreci40"/>
        <w:numPr>
          <w:ilvl w:val="3"/>
          <w:numId w:val="18"/>
        </w:numPr>
        <w:shd w:val="clear" w:color="auto" w:fill="auto"/>
        <w:tabs>
          <w:tab w:val="clear" w:pos="1009"/>
          <w:tab w:val="left" w:pos="426"/>
        </w:tabs>
        <w:spacing w:before="0" w:after="0" w:line="360" w:lineRule="auto"/>
        <w:ind w:left="426" w:right="20" w:hanging="426"/>
        <w:rPr>
          <w:rFonts w:ascii="Times New Roman" w:hAnsi="Times New Roman" w:cs="Times New Roman"/>
          <w:color w:val="000000"/>
          <w:sz w:val="24"/>
          <w:szCs w:val="24"/>
          <w:lang w:val="pl-PL"/>
        </w:rPr>
      </w:pPr>
      <w:r w:rsidRPr="00F91C5C">
        <w:rPr>
          <w:rFonts w:ascii="Times New Roman" w:hAnsi="Times New Roman" w:cs="Times New Roman"/>
          <w:b/>
          <w:color w:val="000000"/>
          <w:sz w:val="24"/>
          <w:szCs w:val="24"/>
          <w:lang w:val="pl-PL"/>
        </w:rPr>
        <w:tab/>
      </w:r>
      <w:r w:rsidR="00690982" w:rsidRPr="00F91C5C">
        <w:rPr>
          <w:rFonts w:ascii="Times New Roman" w:hAnsi="Times New Roman" w:cs="Times New Roman"/>
          <w:b/>
          <w:color w:val="000000"/>
          <w:sz w:val="24"/>
          <w:szCs w:val="24"/>
          <w:lang w:val="pl-PL"/>
        </w:rPr>
        <w:t xml:space="preserve">UWAGA: </w:t>
      </w:r>
      <w:r w:rsidR="00690982" w:rsidRPr="00F91C5C">
        <w:rPr>
          <w:rFonts w:ascii="Times New Roman" w:hAnsi="Times New Roman" w:cs="Times New Roman"/>
          <w:color w:val="000000"/>
          <w:sz w:val="24"/>
          <w:szCs w:val="24"/>
          <w:lang w:val="pl-PL"/>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1B91FA64" w14:textId="77777777" w:rsidR="00F70501" w:rsidRPr="00F91C5C" w:rsidRDefault="003F7649" w:rsidP="00012FB0">
      <w:pPr>
        <w:pStyle w:val="Teksttreci0"/>
        <w:numPr>
          <w:ilvl w:val="3"/>
          <w:numId w:val="18"/>
        </w:numPr>
        <w:tabs>
          <w:tab w:val="clear" w:pos="1009"/>
          <w:tab w:val="left" w:pos="426"/>
        </w:tabs>
        <w:spacing w:line="360" w:lineRule="auto"/>
        <w:ind w:left="426" w:hanging="426"/>
        <w:jc w:val="both"/>
        <w:rPr>
          <w:rFonts w:ascii="Times New Roman" w:hAnsi="Times New Roman" w:cs="Times New Roman"/>
          <w:color w:val="000000"/>
          <w:sz w:val="24"/>
          <w:szCs w:val="24"/>
          <w:lang w:val="pl-PL"/>
        </w:rPr>
      </w:pPr>
      <w:r w:rsidRPr="00F91C5C">
        <w:rPr>
          <w:rFonts w:ascii="Times New Roman" w:hAnsi="Times New Roman" w:cs="Times New Roman"/>
          <w:color w:val="000000"/>
          <w:sz w:val="24"/>
          <w:szCs w:val="24"/>
          <w:lang w:val="pl-PL"/>
        </w:rPr>
        <w:tab/>
      </w:r>
      <w:r w:rsidR="00F70501" w:rsidRPr="00F91C5C">
        <w:rPr>
          <w:rFonts w:ascii="Times New Roman" w:hAnsi="Times New Roman" w:cs="Times New Roman"/>
          <w:color w:val="000000"/>
          <w:sz w:val="24"/>
          <w:szCs w:val="24"/>
          <w:lang w:val="pl-PL"/>
        </w:rPr>
        <w:t xml:space="preserve">Wykonawca, w przypadku polegania na zdolnościach lub sytuacji podmiotów udostępniających zasoby, przedstawia, wraz z oświadczeniem, o którym mowa </w:t>
      </w:r>
      <w:r w:rsidR="00B21FCB">
        <w:rPr>
          <w:rFonts w:ascii="Times New Roman" w:hAnsi="Times New Roman" w:cs="Times New Roman"/>
          <w:color w:val="000000"/>
          <w:sz w:val="24"/>
          <w:szCs w:val="24"/>
          <w:lang w:val="pl-PL"/>
        </w:rPr>
        <w:br/>
      </w:r>
      <w:r w:rsidR="00F70501" w:rsidRPr="00F91C5C">
        <w:rPr>
          <w:rFonts w:ascii="Times New Roman" w:hAnsi="Times New Roman" w:cs="Times New Roman"/>
          <w:color w:val="000000"/>
          <w:sz w:val="24"/>
          <w:szCs w:val="24"/>
          <w:lang w:val="pl-PL"/>
        </w:rPr>
        <w:t xml:space="preserve">w </w:t>
      </w:r>
      <w:r w:rsidR="000D00DF" w:rsidRPr="00F91C5C">
        <w:rPr>
          <w:rFonts w:ascii="Times New Roman" w:hAnsi="Times New Roman" w:cs="Times New Roman"/>
          <w:color w:val="000000"/>
          <w:sz w:val="24"/>
          <w:szCs w:val="24"/>
          <w:lang w:val="pl-PL"/>
        </w:rPr>
        <w:t xml:space="preserve">Rozdziale X </w:t>
      </w:r>
      <w:r w:rsidR="00F70501" w:rsidRPr="00F91C5C">
        <w:rPr>
          <w:rFonts w:ascii="Times New Roman" w:hAnsi="Times New Roman" w:cs="Times New Roman"/>
          <w:color w:val="000000"/>
          <w:sz w:val="24"/>
          <w:szCs w:val="24"/>
          <w:lang w:val="pl-PL"/>
        </w:rPr>
        <w:t>ust. 1</w:t>
      </w:r>
      <w:r w:rsidR="00F10817" w:rsidRPr="00F91C5C">
        <w:rPr>
          <w:rFonts w:ascii="Times New Roman" w:hAnsi="Times New Roman" w:cs="Times New Roman"/>
          <w:color w:val="000000"/>
          <w:sz w:val="24"/>
          <w:szCs w:val="24"/>
          <w:lang w:val="pl-PL"/>
        </w:rPr>
        <w:t xml:space="preserve"> SWZ</w:t>
      </w:r>
      <w:r w:rsidR="00F70501" w:rsidRPr="00F91C5C">
        <w:rPr>
          <w:rFonts w:ascii="Times New Roman" w:hAnsi="Times New Roman" w:cs="Times New Roman"/>
          <w:color w:val="000000"/>
          <w:sz w:val="24"/>
          <w:szCs w:val="24"/>
          <w:lang w:val="pl-PL"/>
        </w:rPr>
        <w:t xml:space="preserve">, także oświadczenie podmiotu udostępniającego zasoby, potwierdzające brak podstaw wykluczenia tego podmiotu oraz odpowiednio spełnianie </w:t>
      </w:r>
      <w:r w:rsidR="00F70501" w:rsidRPr="00F91C5C">
        <w:rPr>
          <w:rFonts w:ascii="Times New Roman" w:hAnsi="Times New Roman" w:cs="Times New Roman"/>
          <w:color w:val="000000"/>
          <w:sz w:val="24"/>
          <w:szCs w:val="24"/>
          <w:lang w:val="pl-PL"/>
        </w:rPr>
        <w:lastRenderedPageBreak/>
        <w:t>warunków udziału w postępowaniu, w zakresie, w jakim wykonawca powołuje się na jego zasoby</w:t>
      </w:r>
      <w:r w:rsidR="00CD302E" w:rsidRPr="00F91C5C">
        <w:rPr>
          <w:rFonts w:ascii="Times New Roman" w:hAnsi="Times New Roman" w:cs="Times New Roman"/>
          <w:color w:val="000000"/>
          <w:sz w:val="24"/>
          <w:szCs w:val="24"/>
          <w:lang w:val="pl-PL"/>
        </w:rPr>
        <w:t xml:space="preserve">, zgodnie z katalogiem </w:t>
      </w:r>
      <w:r w:rsidR="00613C5D" w:rsidRPr="00F91C5C">
        <w:rPr>
          <w:rFonts w:ascii="Times New Roman" w:hAnsi="Times New Roman" w:cs="Times New Roman"/>
          <w:color w:val="000000"/>
          <w:sz w:val="24"/>
          <w:szCs w:val="24"/>
          <w:lang w:val="pl-PL"/>
        </w:rPr>
        <w:t>podmiotowych środków dowodowych</w:t>
      </w:r>
      <w:r w:rsidR="00CD302E" w:rsidRPr="00F91C5C">
        <w:rPr>
          <w:rFonts w:ascii="Times New Roman" w:hAnsi="Times New Roman" w:cs="Times New Roman"/>
          <w:color w:val="000000"/>
          <w:sz w:val="24"/>
          <w:szCs w:val="24"/>
          <w:lang w:val="pl-PL"/>
        </w:rPr>
        <w:t xml:space="preserve"> określonych </w:t>
      </w:r>
      <w:r w:rsidR="00B21FCB">
        <w:rPr>
          <w:rFonts w:ascii="Times New Roman" w:hAnsi="Times New Roman" w:cs="Times New Roman"/>
          <w:color w:val="000000"/>
          <w:sz w:val="24"/>
          <w:szCs w:val="24"/>
          <w:lang w:val="pl-PL"/>
        </w:rPr>
        <w:br/>
      </w:r>
      <w:r w:rsidR="00CD302E" w:rsidRPr="00F91C5C">
        <w:rPr>
          <w:rFonts w:ascii="Times New Roman" w:hAnsi="Times New Roman" w:cs="Times New Roman"/>
          <w:color w:val="000000"/>
          <w:sz w:val="24"/>
          <w:szCs w:val="24"/>
          <w:lang w:val="pl-PL"/>
        </w:rPr>
        <w:t>w Rozdziale X SWZ</w:t>
      </w:r>
      <w:r w:rsidR="00F70501" w:rsidRPr="00F91C5C">
        <w:rPr>
          <w:rFonts w:ascii="Times New Roman" w:hAnsi="Times New Roman" w:cs="Times New Roman"/>
          <w:color w:val="000000"/>
          <w:sz w:val="24"/>
          <w:szCs w:val="24"/>
          <w:lang w:val="pl-PL"/>
        </w:rPr>
        <w:t>.</w:t>
      </w:r>
    </w:p>
    <w:p w14:paraId="4A3F8A45" w14:textId="77777777" w:rsidR="00D34BE3" w:rsidRPr="0011713A" w:rsidRDefault="00B361A1" w:rsidP="00012FB0">
      <w:pPr>
        <w:pStyle w:val="Teksttreci0"/>
        <w:numPr>
          <w:ilvl w:val="3"/>
          <w:numId w:val="18"/>
        </w:numPr>
        <w:tabs>
          <w:tab w:val="clear" w:pos="1009"/>
          <w:tab w:val="left" w:pos="426"/>
        </w:tabs>
        <w:spacing w:line="360" w:lineRule="auto"/>
        <w:ind w:left="426" w:hanging="426"/>
        <w:jc w:val="both"/>
        <w:rPr>
          <w:rFonts w:ascii="Times New Roman" w:hAnsi="Times New Roman" w:cs="Times New Roman"/>
          <w:color w:val="000000"/>
          <w:sz w:val="26"/>
          <w:szCs w:val="26"/>
          <w:lang w:val="pl-PL"/>
        </w:rPr>
      </w:pPr>
      <w:r w:rsidRPr="00F91C5C">
        <w:rPr>
          <w:rFonts w:ascii="Times New Roman" w:hAnsi="Times New Roman" w:cs="Times New Roman"/>
          <w:color w:val="000000"/>
          <w:sz w:val="24"/>
          <w:szCs w:val="24"/>
          <w:lang w:val="pl-PL"/>
        </w:rPr>
        <w:t xml:space="preserve">Wykonawca, w przypadku polegania na zdolnościach lub sytuacji podmiotów udostępniających zasoby przedkłada także podmiotowe środki dowodowe które służą potwierdzenie braku podstaw do wykluczenia podmiotów udostępniających zasoby </w:t>
      </w:r>
      <w:r w:rsidR="00B21FCB">
        <w:rPr>
          <w:rFonts w:ascii="Times New Roman" w:hAnsi="Times New Roman" w:cs="Times New Roman"/>
          <w:color w:val="000000"/>
          <w:sz w:val="24"/>
          <w:szCs w:val="24"/>
          <w:lang w:val="pl-PL"/>
        </w:rPr>
        <w:br/>
      </w:r>
      <w:r w:rsidRPr="00F91C5C">
        <w:rPr>
          <w:rFonts w:ascii="Times New Roman" w:hAnsi="Times New Roman" w:cs="Times New Roman"/>
          <w:color w:val="000000"/>
          <w:sz w:val="24"/>
          <w:szCs w:val="24"/>
          <w:lang w:val="pl-PL"/>
        </w:rPr>
        <w:t>o których mowa w Rozdziale X ust.</w:t>
      </w:r>
      <w:r w:rsidR="00B21FCB">
        <w:rPr>
          <w:rFonts w:ascii="Times New Roman" w:hAnsi="Times New Roman" w:cs="Times New Roman"/>
          <w:color w:val="000000"/>
          <w:sz w:val="24"/>
          <w:szCs w:val="24"/>
          <w:lang w:val="pl-PL"/>
        </w:rPr>
        <w:t xml:space="preserve"> </w:t>
      </w:r>
      <w:r w:rsidRPr="00F91C5C">
        <w:rPr>
          <w:rFonts w:ascii="Times New Roman" w:hAnsi="Times New Roman" w:cs="Times New Roman"/>
          <w:color w:val="000000"/>
          <w:sz w:val="24"/>
          <w:szCs w:val="24"/>
          <w:lang w:val="pl-PL"/>
        </w:rPr>
        <w:t>4 pkt 2</w:t>
      </w:r>
      <w:r w:rsidR="00B21FCB">
        <w:rPr>
          <w:rFonts w:ascii="Times New Roman" w:hAnsi="Times New Roman" w:cs="Times New Roman"/>
          <w:color w:val="000000"/>
          <w:sz w:val="24"/>
          <w:szCs w:val="24"/>
          <w:lang w:val="pl-PL"/>
        </w:rPr>
        <w:t>)</w:t>
      </w:r>
      <w:r w:rsidRPr="00F91C5C">
        <w:rPr>
          <w:rFonts w:ascii="Times New Roman" w:hAnsi="Times New Roman" w:cs="Times New Roman"/>
          <w:color w:val="000000"/>
          <w:sz w:val="24"/>
          <w:szCs w:val="24"/>
          <w:lang w:val="pl-PL"/>
        </w:rPr>
        <w:t>,</w:t>
      </w:r>
      <w:r w:rsidR="00B21FCB">
        <w:rPr>
          <w:rFonts w:ascii="Times New Roman" w:hAnsi="Times New Roman" w:cs="Times New Roman"/>
          <w:color w:val="000000"/>
          <w:sz w:val="24"/>
          <w:szCs w:val="24"/>
          <w:lang w:val="pl-PL"/>
        </w:rPr>
        <w:t xml:space="preserve"> </w:t>
      </w:r>
      <w:r w:rsidRPr="00F91C5C">
        <w:rPr>
          <w:rFonts w:ascii="Times New Roman" w:hAnsi="Times New Roman" w:cs="Times New Roman"/>
          <w:color w:val="000000"/>
          <w:sz w:val="24"/>
          <w:szCs w:val="24"/>
          <w:lang w:val="pl-PL"/>
        </w:rPr>
        <w:t>3</w:t>
      </w:r>
      <w:r w:rsidR="00B21FCB">
        <w:rPr>
          <w:rFonts w:ascii="Times New Roman" w:hAnsi="Times New Roman" w:cs="Times New Roman"/>
          <w:color w:val="000000"/>
          <w:sz w:val="24"/>
          <w:szCs w:val="24"/>
          <w:lang w:val="pl-PL"/>
        </w:rPr>
        <w:t>)</w:t>
      </w:r>
      <w:r w:rsidRPr="00F91C5C">
        <w:rPr>
          <w:rFonts w:ascii="Times New Roman" w:hAnsi="Times New Roman" w:cs="Times New Roman"/>
          <w:color w:val="000000"/>
          <w:sz w:val="24"/>
          <w:szCs w:val="24"/>
          <w:lang w:val="pl-PL"/>
        </w:rPr>
        <w:t>,</w:t>
      </w:r>
      <w:r w:rsidR="00B21FCB">
        <w:rPr>
          <w:rFonts w:ascii="Times New Roman" w:hAnsi="Times New Roman" w:cs="Times New Roman"/>
          <w:color w:val="000000"/>
          <w:sz w:val="24"/>
          <w:szCs w:val="24"/>
          <w:lang w:val="pl-PL"/>
        </w:rPr>
        <w:t xml:space="preserve"> </w:t>
      </w:r>
      <w:r w:rsidRPr="00F91C5C">
        <w:rPr>
          <w:rFonts w:ascii="Times New Roman" w:hAnsi="Times New Roman" w:cs="Times New Roman"/>
          <w:color w:val="000000"/>
          <w:sz w:val="24"/>
          <w:szCs w:val="24"/>
          <w:lang w:val="pl-PL"/>
        </w:rPr>
        <w:t>4</w:t>
      </w:r>
      <w:r w:rsidR="00B21FCB">
        <w:rPr>
          <w:rFonts w:ascii="Times New Roman" w:hAnsi="Times New Roman" w:cs="Times New Roman"/>
          <w:color w:val="000000"/>
          <w:sz w:val="24"/>
          <w:szCs w:val="24"/>
          <w:lang w:val="pl-PL"/>
        </w:rPr>
        <w:t>)</w:t>
      </w:r>
      <w:r w:rsidR="00185090" w:rsidRPr="00F91C5C">
        <w:rPr>
          <w:rFonts w:ascii="Times New Roman" w:hAnsi="Times New Roman" w:cs="Times New Roman"/>
          <w:color w:val="000000"/>
          <w:sz w:val="24"/>
          <w:szCs w:val="24"/>
          <w:lang w:val="pl-PL"/>
        </w:rPr>
        <w:t>,</w:t>
      </w:r>
      <w:r w:rsidR="00B21FCB">
        <w:rPr>
          <w:rFonts w:ascii="Times New Roman" w:hAnsi="Times New Roman" w:cs="Times New Roman"/>
          <w:color w:val="000000"/>
          <w:sz w:val="24"/>
          <w:szCs w:val="24"/>
          <w:lang w:val="pl-PL"/>
        </w:rPr>
        <w:t xml:space="preserve"> 8) i 9)</w:t>
      </w:r>
      <w:r w:rsidR="00702A63" w:rsidRPr="00F91C5C">
        <w:rPr>
          <w:rFonts w:ascii="Times New Roman" w:hAnsi="Times New Roman" w:cs="Times New Roman"/>
          <w:color w:val="000000"/>
          <w:sz w:val="24"/>
          <w:szCs w:val="24"/>
          <w:lang w:val="pl-PL"/>
        </w:rPr>
        <w:t>.</w:t>
      </w:r>
    </w:p>
    <w:p w14:paraId="02A85EE6" w14:textId="77777777" w:rsidR="005919F8" w:rsidRPr="0011713A" w:rsidRDefault="005919F8" w:rsidP="00012FB0">
      <w:pPr>
        <w:pStyle w:val="Teksttreci40"/>
        <w:numPr>
          <w:ilvl w:val="0"/>
          <w:numId w:val="17"/>
        </w:numPr>
        <w:pBdr>
          <w:bottom w:val="double" w:sz="4" w:space="1" w:color="auto"/>
        </w:pBdr>
        <w:shd w:val="clear" w:color="auto" w:fill="DAEEF3"/>
        <w:tabs>
          <w:tab w:val="left" w:pos="426"/>
        </w:tabs>
        <w:spacing w:before="360" w:after="40" w:line="360" w:lineRule="auto"/>
        <w:ind w:left="426" w:right="23" w:hanging="426"/>
        <w:rPr>
          <w:rFonts w:ascii="Times New Roman" w:hAnsi="Times New Roman" w:cs="Times New Roman"/>
          <w:b/>
          <w:color w:val="000000"/>
          <w:sz w:val="26"/>
          <w:szCs w:val="26"/>
          <w:lang w:val="pl-PL"/>
        </w:rPr>
      </w:pPr>
      <w:r w:rsidRPr="0011713A">
        <w:rPr>
          <w:rFonts w:ascii="Times New Roman" w:hAnsi="Times New Roman" w:cs="Times New Roman"/>
          <w:b/>
          <w:color w:val="000000"/>
          <w:sz w:val="26"/>
          <w:szCs w:val="26"/>
          <w:lang w:val="pl-PL"/>
        </w:rPr>
        <w:t>INFORMACJA DLA WYKONAWCÓW WSPÓLNIE UBIEGAJĄCYCH SIĘ O UDZIELENIE ZAMÓWIENIA (SPÓŁKI CYWILNE/ KONSORCJA)</w:t>
      </w:r>
    </w:p>
    <w:p w14:paraId="104D4B44" w14:textId="77777777" w:rsidR="003F6529" w:rsidRPr="00F91C5C" w:rsidRDefault="00592248" w:rsidP="00012FB0">
      <w:pPr>
        <w:pStyle w:val="Akapitzlist"/>
        <w:numPr>
          <w:ilvl w:val="0"/>
          <w:numId w:val="20"/>
        </w:numPr>
        <w:tabs>
          <w:tab w:val="clear" w:pos="1009"/>
          <w:tab w:val="left" w:pos="426"/>
        </w:tabs>
        <w:spacing w:before="240" w:line="360" w:lineRule="auto"/>
        <w:ind w:left="426" w:hanging="426"/>
        <w:contextualSpacing/>
        <w:jc w:val="both"/>
        <w:rPr>
          <w:color w:val="000000"/>
        </w:rPr>
      </w:pPr>
      <w:r w:rsidRPr="00F91C5C">
        <w:rPr>
          <w:color w:val="000000"/>
        </w:rPr>
        <w:t>Wykonawcy mogą wspólnie ubiegać się o udzielenie zamówienia. W takim przypadku Wykonawcy ustanawiają pełnomocnika</w:t>
      </w:r>
      <w:r w:rsidR="0055240B" w:rsidRPr="00F91C5C">
        <w:rPr>
          <w:color w:val="000000"/>
        </w:rPr>
        <w:t xml:space="preserve"> do reprezentowania ich w </w:t>
      </w:r>
      <w:r w:rsidR="00BD1389" w:rsidRPr="00F91C5C">
        <w:rPr>
          <w:color w:val="000000"/>
        </w:rPr>
        <w:t>postępowaniu albo</w:t>
      </w:r>
      <w:r w:rsidR="0055240B" w:rsidRPr="00F91C5C">
        <w:rPr>
          <w:color w:val="000000"/>
        </w:rPr>
        <w:t xml:space="preserve"> do reprez</w:t>
      </w:r>
      <w:r w:rsidR="007C7451" w:rsidRPr="00F91C5C">
        <w:rPr>
          <w:color w:val="000000"/>
        </w:rPr>
        <w:t>en</w:t>
      </w:r>
      <w:r w:rsidR="0055240B" w:rsidRPr="00F91C5C">
        <w:rPr>
          <w:color w:val="000000"/>
        </w:rPr>
        <w:t xml:space="preserve">towania i zawarcia umowy w sprawie zamówienia </w:t>
      </w:r>
      <w:r w:rsidR="007C7451" w:rsidRPr="00F91C5C">
        <w:rPr>
          <w:color w:val="000000"/>
        </w:rPr>
        <w:t>publicznego. Pełnomocnictwo</w:t>
      </w:r>
      <w:r w:rsidRPr="00F91C5C">
        <w:rPr>
          <w:b/>
          <w:color w:val="000000"/>
        </w:rPr>
        <w:t xml:space="preserve"> </w:t>
      </w:r>
      <w:r w:rsidRPr="00F91C5C">
        <w:rPr>
          <w:color w:val="000000"/>
        </w:rPr>
        <w:t>winno być załączone</w:t>
      </w:r>
      <w:r w:rsidR="0055240B" w:rsidRPr="00F91C5C">
        <w:rPr>
          <w:color w:val="000000"/>
        </w:rPr>
        <w:t xml:space="preserve"> do oferty</w:t>
      </w:r>
      <w:r w:rsidR="00862DB9" w:rsidRPr="00F91C5C">
        <w:rPr>
          <w:color w:val="000000"/>
        </w:rPr>
        <w:t xml:space="preserve">. </w:t>
      </w:r>
    </w:p>
    <w:p w14:paraId="004D1B8B" w14:textId="77777777" w:rsidR="00BA73FC" w:rsidRPr="00F91C5C" w:rsidRDefault="003F7649" w:rsidP="00012FB0">
      <w:pPr>
        <w:pStyle w:val="Akapitzlist"/>
        <w:numPr>
          <w:ilvl w:val="0"/>
          <w:numId w:val="20"/>
        </w:numPr>
        <w:tabs>
          <w:tab w:val="clear" w:pos="1009"/>
          <w:tab w:val="left" w:pos="426"/>
        </w:tabs>
        <w:spacing w:line="360" w:lineRule="auto"/>
        <w:ind w:left="426" w:hanging="426"/>
        <w:contextualSpacing/>
        <w:jc w:val="both"/>
        <w:rPr>
          <w:color w:val="000000"/>
        </w:rPr>
      </w:pPr>
      <w:r w:rsidRPr="00F91C5C">
        <w:rPr>
          <w:color w:val="000000"/>
        </w:rPr>
        <w:tab/>
      </w:r>
      <w:r w:rsidR="005919F8" w:rsidRPr="00F91C5C">
        <w:rPr>
          <w:color w:val="000000"/>
        </w:rPr>
        <w:t xml:space="preserve">W przypadku Wykonawców wspólnie ubiegających się o udzielenie zamówienia, </w:t>
      </w:r>
      <w:r w:rsidR="00BD1389" w:rsidRPr="00F91C5C">
        <w:rPr>
          <w:color w:val="000000"/>
        </w:rPr>
        <w:t>oświadczenia, o</w:t>
      </w:r>
      <w:r w:rsidR="00D55929" w:rsidRPr="00F91C5C">
        <w:rPr>
          <w:color w:val="000000"/>
        </w:rPr>
        <w:t xml:space="preserve"> których mowa w Rozdziale X</w:t>
      </w:r>
      <w:r w:rsidR="007163F2" w:rsidRPr="00F91C5C">
        <w:rPr>
          <w:color w:val="000000"/>
        </w:rPr>
        <w:t xml:space="preserve"> ust. </w:t>
      </w:r>
      <w:r w:rsidR="00B1605F" w:rsidRPr="00F91C5C">
        <w:rPr>
          <w:color w:val="000000"/>
        </w:rPr>
        <w:t>1</w:t>
      </w:r>
      <w:r w:rsidR="007163F2" w:rsidRPr="00F91C5C">
        <w:rPr>
          <w:color w:val="000000"/>
        </w:rPr>
        <w:t xml:space="preserve"> SWZ,</w:t>
      </w:r>
      <w:r w:rsidR="00DF5E25" w:rsidRPr="00F91C5C">
        <w:rPr>
          <w:color w:val="000000"/>
        </w:rPr>
        <w:t xml:space="preserve"> składa każdy z wykonawców. Oświadczenia te potwierdzają brak podstaw wykluczenia oraz spełnianie warunków udziału w zakresie, w jakim każdy z wykonawców wykazuje spełnianie warunków udziału w postępowaniu.</w:t>
      </w:r>
    </w:p>
    <w:p w14:paraId="29265194" w14:textId="77777777" w:rsidR="00DF5E25" w:rsidRPr="00F91C5C" w:rsidRDefault="003F7649" w:rsidP="00012FB0">
      <w:pPr>
        <w:pStyle w:val="Akapitzlist"/>
        <w:numPr>
          <w:ilvl w:val="0"/>
          <w:numId w:val="20"/>
        </w:numPr>
        <w:tabs>
          <w:tab w:val="clear" w:pos="1009"/>
          <w:tab w:val="left" w:pos="426"/>
        </w:tabs>
        <w:spacing w:line="360" w:lineRule="auto"/>
        <w:ind w:left="426" w:hanging="426"/>
        <w:contextualSpacing/>
        <w:jc w:val="both"/>
        <w:rPr>
          <w:color w:val="000000"/>
        </w:rPr>
      </w:pPr>
      <w:r w:rsidRPr="00F91C5C">
        <w:rPr>
          <w:color w:val="000000"/>
        </w:rPr>
        <w:tab/>
      </w:r>
      <w:r w:rsidR="00BA73FC" w:rsidRPr="00F91C5C">
        <w:rPr>
          <w:color w:val="000000"/>
        </w:rPr>
        <w:t>Wykonawcy wspólnie ubiegający się o udzielenie zamówienia dołączają do oferty oświadczenie, z którego wynika, które roboty budowlane wykonają poszczególni wykonawcy.</w:t>
      </w:r>
    </w:p>
    <w:p w14:paraId="3E146971" w14:textId="77777777" w:rsidR="00974EE8" w:rsidRPr="00F91C5C" w:rsidRDefault="003F7649" w:rsidP="00012FB0">
      <w:pPr>
        <w:pStyle w:val="Akapitzlist"/>
        <w:numPr>
          <w:ilvl w:val="0"/>
          <w:numId w:val="20"/>
        </w:numPr>
        <w:tabs>
          <w:tab w:val="clear" w:pos="1009"/>
          <w:tab w:val="left" w:pos="426"/>
        </w:tabs>
        <w:spacing w:line="360" w:lineRule="auto"/>
        <w:ind w:left="426" w:hanging="426"/>
        <w:contextualSpacing/>
        <w:jc w:val="both"/>
        <w:rPr>
          <w:color w:val="000000"/>
        </w:rPr>
      </w:pPr>
      <w:r w:rsidRPr="00F91C5C">
        <w:rPr>
          <w:color w:val="000000"/>
        </w:rPr>
        <w:tab/>
      </w:r>
      <w:r w:rsidR="007163F2" w:rsidRPr="00F91C5C">
        <w:rPr>
          <w:color w:val="000000"/>
        </w:rPr>
        <w:t>Oświadczenia i dokumenty potwierdzające brak podstaw do wykluczenia z postępowania</w:t>
      </w:r>
      <w:r w:rsidR="00CF0BA5" w:rsidRPr="00F91C5C">
        <w:rPr>
          <w:color w:val="000000"/>
        </w:rPr>
        <w:t xml:space="preserve"> </w:t>
      </w:r>
      <w:r w:rsidR="007163F2" w:rsidRPr="00F91C5C">
        <w:rPr>
          <w:color w:val="000000"/>
        </w:rPr>
        <w:t>składa każdy z Wykonawców wspólnie ubiegających się o zamówienie.</w:t>
      </w:r>
      <w:bookmarkStart w:id="1" w:name="bookmark11"/>
    </w:p>
    <w:p w14:paraId="30D2576D" w14:textId="2FF72DC4" w:rsidR="00833A19" w:rsidRPr="0076327B" w:rsidRDefault="00762BB9" w:rsidP="0076327B">
      <w:pPr>
        <w:pStyle w:val="Akapitzlist"/>
        <w:numPr>
          <w:ilvl w:val="0"/>
          <w:numId w:val="20"/>
        </w:numPr>
        <w:tabs>
          <w:tab w:val="clear" w:pos="1009"/>
          <w:tab w:val="left" w:pos="426"/>
        </w:tabs>
        <w:spacing w:line="360" w:lineRule="auto"/>
        <w:ind w:left="426" w:hanging="426"/>
        <w:contextualSpacing/>
        <w:jc w:val="both"/>
        <w:rPr>
          <w:color w:val="000000"/>
          <w:sz w:val="26"/>
          <w:szCs w:val="26"/>
        </w:rPr>
      </w:pPr>
      <w:r w:rsidRPr="00762BB9">
        <w:rPr>
          <w:color w:val="000000"/>
        </w:rPr>
        <w:t xml:space="preserve">Wykonawcy </w:t>
      </w:r>
      <w:r>
        <w:rPr>
          <w:color w:val="000000"/>
        </w:rPr>
        <w:t xml:space="preserve">składają </w:t>
      </w:r>
      <w:r w:rsidRPr="00762BB9">
        <w:rPr>
          <w:color w:val="000000"/>
        </w:rPr>
        <w:t xml:space="preserve">wraz z ofertą oświadczenie z art. 117 ust. 4 ustawy </w:t>
      </w:r>
      <w:proofErr w:type="spellStart"/>
      <w:r w:rsidRPr="00762BB9">
        <w:rPr>
          <w:color w:val="000000"/>
        </w:rPr>
        <w:t>Pzp</w:t>
      </w:r>
      <w:proofErr w:type="spellEnd"/>
      <w:r w:rsidRPr="00762BB9">
        <w:rPr>
          <w:color w:val="000000"/>
        </w:rPr>
        <w:t xml:space="preserve"> stanowiące </w:t>
      </w:r>
      <w:r w:rsidRPr="00F91C5C">
        <w:rPr>
          <w:b/>
          <w:bCs/>
          <w:color w:val="000000"/>
        </w:rPr>
        <w:t>Załącznik nr 7 do SWZ</w:t>
      </w:r>
      <w:r w:rsidRPr="00762BB9">
        <w:rPr>
          <w:color w:val="000000"/>
        </w:rPr>
        <w:t xml:space="preserve"> (dotyczy konsorcjum i spółek cywilnych).</w:t>
      </w:r>
    </w:p>
    <w:p w14:paraId="1070AB32" w14:textId="77777777" w:rsidR="00974EE8" w:rsidRPr="0011713A" w:rsidRDefault="00974EE8" w:rsidP="00012FB0">
      <w:pPr>
        <w:pStyle w:val="Teksttreci40"/>
        <w:numPr>
          <w:ilvl w:val="0"/>
          <w:numId w:val="17"/>
        </w:numPr>
        <w:pBdr>
          <w:bottom w:val="double" w:sz="4" w:space="1" w:color="auto"/>
        </w:pBdr>
        <w:shd w:val="clear" w:color="auto" w:fill="DAEEF3"/>
        <w:tabs>
          <w:tab w:val="left" w:pos="426"/>
        </w:tabs>
        <w:spacing w:before="360" w:after="40" w:line="360" w:lineRule="auto"/>
        <w:ind w:left="426" w:right="23" w:hanging="426"/>
        <w:rPr>
          <w:rFonts w:ascii="Times New Roman" w:hAnsi="Times New Roman" w:cs="Times New Roman"/>
          <w:b/>
          <w:bCs/>
          <w:color w:val="000000"/>
          <w:sz w:val="26"/>
          <w:szCs w:val="26"/>
        </w:rPr>
      </w:pPr>
      <w:r w:rsidRPr="0011713A">
        <w:rPr>
          <w:rFonts w:ascii="Times New Roman" w:hAnsi="Times New Roman" w:cs="Times New Roman"/>
          <w:b/>
          <w:bCs/>
          <w:color w:val="000000"/>
          <w:sz w:val="26"/>
          <w:szCs w:val="26"/>
        </w:rPr>
        <w:t xml:space="preserve">SPOSÓB KOMUNIKACJI ORAZ </w:t>
      </w:r>
      <w:bookmarkEnd w:id="1"/>
      <w:r w:rsidR="00D16134" w:rsidRPr="0011713A">
        <w:rPr>
          <w:rFonts w:ascii="Times New Roman" w:hAnsi="Times New Roman" w:cs="Times New Roman"/>
          <w:b/>
          <w:bCs/>
          <w:color w:val="000000"/>
          <w:sz w:val="26"/>
          <w:szCs w:val="26"/>
        </w:rPr>
        <w:t>WYJAŚNIENIA TREŚCI SWZ</w:t>
      </w:r>
    </w:p>
    <w:p w14:paraId="4D64524A" w14:textId="77777777" w:rsidR="00762BB9" w:rsidRPr="00F91C5C" w:rsidRDefault="00CC6D77">
      <w:pPr>
        <w:pStyle w:val="Style6"/>
        <w:widowControl/>
        <w:numPr>
          <w:ilvl w:val="0"/>
          <w:numId w:val="60"/>
        </w:numPr>
        <w:tabs>
          <w:tab w:val="left" w:pos="426"/>
        </w:tabs>
        <w:spacing w:line="360" w:lineRule="auto"/>
        <w:ind w:left="426" w:hanging="426"/>
        <w:rPr>
          <w:rStyle w:val="FontStyle19"/>
          <w:rFonts w:ascii="Times New Roman" w:hAnsi="Times New Roman" w:cs="Times New Roman"/>
          <w:sz w:val="24"/>
          <w:szCs w:val="24"/>
        </w:rPr>
      </w:pPr>
      <w:r w:rsidRPr="00F91C5C">
        <w:rPr>
          <w:rStyle w:val="FontStyle19"/>
          <w:rFonts w:ascii="Times New Roman" w:hAnsi="Times New Roman" w:cs="Times New Roman"/>
          <w:sz w:val="24"/>
          <w:szCs w:val="24"/>
        </w:rPr>
        <w:t>W postępowaniu o udzielenie zamówienia publicznego komunikacja między Zamawiającym a wykonawcami odbywa się przy użyciu Platformy e-Zamówienia, która jest dostępna pod adresem</w:t>
      </w:r>
      <w:hyperlink r:id="rId12" w:history="1">
        <w:r w:rsidRPr="00F91C5C">
          <w:rPr>
            <w:rStyle w:val="Hipercze"/>
            <w:rFonts w:ascii="Times New Roman" w:hAnsi="Times New Roman" w:cs="Times New Roman"/>
          </w:rPr>
          <w:t xml:space="preserve"> https://ezamowienia.gov.pl.</w:t>
        </w:r>
      </w:hyperlink>
    </w:p>
    <w:p w14:paraId="1CB5B268" w14:textId="77777777" w:rsidR="00762BB9" w:rsidRPr="00F91C5C" w:rsidRDefault="00CC6D77">
      <w:pPr>
        <w:pStyle w:val="Style6"/>
        <w:widowControl/>
        <w:numPr>
          <w:ilvl w:val="0"/>
          <w:numId w:val="60"/>
        </w:numPr>
        <w:tabs>
          <w:tab w:val="left" w:pos="426"/>
        </w:tabs>
        <w:spacing w:line="360" w:lineRule="auto"/>
        <w:ind w:left="426" w:hanging="426"/>
        <w:rPr>
          <w:rStyle w:val="FontStyle19"/>
          <w:rFonts w:ascii="Times New Roman" w:hAnsi="Times New Roman" w:cs="Times New Roman"/>
          <w:sz w:val="24"/>
          <w:szCs w:val="24"/>
        </w:rPr>
      </w:pPr>
      <w:r w:rsidRPr="00F91C5C">
        <w:rPr>
          <w:rStyle w:val="FontStyle19"/>
          <w:rFonts w:ascii="Times New Roman" w:hAnsi="Times New Roman" w:cs="Times New Roman"/>
          <w:sz w:val="24"/>
          <w:szCs w:val="24"/>
        </w:rPr>
        <w:t>Korzystanie z Platformy e-Zamówienia jest bezpłatne.</w:t>
      </w:r>
    </w:p>
    <w:p w14:paraId="018A0B3D" w14:textId="77777777" w:rsidR="00762BB9" w:rsidRPr="00F91C5C" w:rsidRDefault="00CC6D77">
      <w:pPr>
        <w:pStyle w:val="Style6"/>
        <w:widowControl/>
        <w:numPr>
          <w:ilvl w:val="0"/>
          <w:numId w:val="60"/>
        </w:numPr>
        <w:tabs>
          <w:tab w:val="left" w:pos="426"/>
        </w:tabs>
        <w:spacing w:line="360" w:lineRule="auto"/>
        <w:ind w:left="426" w:hanging="426"/>
        <w:rPr>
          <w:rStyle w:val="FontStyle19"/>
          <w:rFonts w:ascii="Times New Roman" w:hAnsi="Times New Roman" w:cs="Times New Roman"/>
          <w:sz w:val="24"/>
          <w:szCs w:val="24"/>
        </w:rPr>
      </w:pPr>
      <w:r w:rsidRPr="00F91C5C">
        <w:rPr>
          <w:rStyle w:val="FontStyle19"/>
          <w:rFonts w:ascii="Times New Roman" w:hAnsi="Times New Roman" w:cs="Times New Roman"/>
          <w:sz w:val="24"/>
          <w:szCs w:val="24"/>
        </w:rPr>
        <w:lastRenderedPageBreak/>
        <w:t>Zamawiający wyznacza następując</w:t>
      </w:r>
      <w:r w:rsidR="00762BB9">
        <w:rPr>
          <w:rStyle w:val="FontStyle19"/>
          <w:rFonts w:ascii="Times New Roman" w:hAnsi="Times New Roman" w:cs="Times New Roman"/>
          <w:sz w:val="24"/>
          <w:szCs w:val="24"/>
        </w:rPr>
        <w:t>ą</w:t>
      </w:r>
      <w:r w:rsidRPr="00F91C5C">
        <w:rPr>
          <w:rStyle w:val="FontStyle19"/>
          <w:rFonts w:ascii="Times New Roman" w:hAnsi="Times New Roman" w:cs="Times New Roman"/>
          <w:sz w:val="24"/>
          <w:szCs w:val="24"/>
        </w:rPr>
        <w:t xml:space="preserve"> osob</w:t>
      </w:r>
      <w:r w:rsidR="00762BB9">
        <w:rPr>
          <w:rStyle w:val="FontStyle19"/>
          <w:rFonts w:ascii="Times New Roman" w:hAnsi="Times New Roman" w:cs="Times New Roman"/>
          <w:sz w:val="24"/>
          <w:szCs w:val="24"/>
        </w:rPr>
        <w:t>ę</w:t>
      </w:r>
      <w:r w:rsidRPr="00F91C5C">
        <w:rPr>
          <w:rStyle w:val="FontStyle19"/>
          <w:rFonts w:ascii="Times New Roman" w:hAnsi="Times New Roman" w:cs="Times New Roman"/>
          <w:sz w:val="24"/>
          <w:szCs w:val="24"/>
        </w:rPr>
        <w:t xml:space="preserve"> do kontaktu z wykonawcami:</w:t>
      </w:r>
      <w:r w:rsidR="00762BB9" w:rsidRPr="00F91C5C">
        <w:rPr>
          <w:rStyle w:val="FontStyle19"/>
          <w:rFonts w:ascii="Times New Roman" w:hAnsi="Times New Roman" w:cs="Times New Roman"/>
          <w:sz w:val="24"/>
          <w:szCs w:val="24"/>
        </w:rPr>
        <w:t xml:space="preserve"> </w:t>
      </w:r>
      <w:r w:rsidRPr="00F91C5C">
        <w:rPr>
          <w:rFonts w:ascii="Times New Roman" w:hAnsi="Times New Roman" w:cs="Times New Roman"/>
          <w:color w:val="000000"/>
        </w:rPr>
        <w:t>Pan Marcin Łaskawiec</w:t>
      </w:r>
      <w:r w:rsidR="00762BB9">
        <w:rPr>
          <w:rFonts w:ascii="Times New Roman" w:hAnsi="Times New Roman" w:cs="Times New Roman"/>
          <w:color w:val="000000"/>
        </w:rPr>
        <w:t>.</w:t>
      </w:r>
    </w:p>
    <w:p w14:paraId="27DDD344" w14:textId="77777777" w:rsidR="00762BB9" w:rsidRPr="00F91C5C" w:rsidRDefault="00CC6D77">
      <w:pPr>
        <w:pStyle w:val="Style6"/>
        <w:widowControl/>
        <w:numPr>
          <w:ilvl w:val="0"/>
          <w:numId w:val="60"/>
        </w:numPr>
        <w:tabs>
          <w:tab w:val="left" w:pos="426"/>
        </w:tabs>
        <w:spacing w:line="360" w:lineRule="auto"/>
        <w:ind w:left="426" w:hanging="426"/>
        <w:rPr>
          <w:rStyle w:val="FontStyle19"/>
          <w:rFonts w:ascii="Times New Roman" w:hAnsi="Times New Roman" w:cs="Times New Roman"/>
          <w:sz w:val="24"/>
          <w:szCs w:val="24"/>
        </w:rPr>
      </w:pPr>
      <w:r w:rsidRPr="00F91C5C">
        <w:rPr>
          <w:rStyle w:val="FontStyle19"/>
          <w:rFonts w:ascii="Times New Roman" w:hAnsi="Times New Roman" w:cs="Times New Roman"/>
          <w:sz w:val="24"/>
          <w:szCs w:val="24"/>
        </w:rPr>
        <w:t xml:space="preserve">Adres strony internetowej prowadzonego postępowania </w:t>
      </w:r>
      <w:hyperlink r:id="rId13" w:history="1">
        <w:r w:rsidRPr="00F91C5C">
          <w:rPr>
            <w:rStyle w:val="Hipercze"/>
            <w:rFonts w:ascii="Times New Roman" w:hAnsi="Times New Roman" w:cs="Times New Roman"/>
          </w:rPr>
          <w:t>https://ezamowienia.gov.pl</w:t>
        </w:r>
      </w:hyperlink>
      <w:r w:rsidRPr="00F91C5C">
        <w:rPr>
          <w:rStyle w:val="FontStyle19"/>
          <w:rFonts w:ascii="Times New Roman" w:hAnsi="Times New Roman" w:cs="Times New Roman"/>
          <w:color w:val="0563C1"/>
          <w:sz w:val="24"/>
          <w:szCs w:val="24"/>
        </w:rPr>
        <w:t xml:space="preserve"> </w:t>
      </w:r>
    </w:p>
    <w:p w14:paraId="03FEA2B6" w14:textId="77777777" w:rsidR="00762BB9" w:rsidRPr="00F91C5C" w:rsidRDefault="00CC6D77">
      <w:pPr>
        <w:pStyle w:val="Style6"/>
        <w:widowControl/>
        <w:numPr>
          <w:ilvl w:val="0"/>
          <w:numId w:val="60"/>
        </w:numPr>
        <w:tabs>
          <w:tab w:val="left" w:pos="426"/>
        </w:tabs>
        <w:spacing w:line="360" w:lineRule="auto"/>
        <w:ind w:left="426" w:hanging="426"/>
        <w:rPr>
          <w:rStyle w:val="FontStyle19"/>
          <w:rFonts w:ascii="Times New Roman" w:hAnsi="Times New Roman" w:cs="Times New Roman"/>
          <w:sz w:val="24"/>
          <w:szCs w:val="24"/>
        </w:rPr>
      </w:pPr>
      <w:r w:rsidRPr="00F91C5C">
        <w:rPr>
          <w:rStyle w:val="FontStyle19"/>
          <w:rFonts w:ascii="Times New Roman" w:hAnsi="Times New Roman" w:cs="Times New Roman"/>
          <w:sz w:val="24"/>
          <w:szCs w:val="24"/>
        </w:rPr>
        <w:t xml:space="preserve">Komunikacja z wykonawcami odbywa się jedynie z wykorzystaniem platformy </w:t>
      </w:r>
      <w:hyperlink r:id="rId14" w:history="1">
        <w:r w:rsidRPr="00F91C5C">
          <w:rPr>
            <w:rStyle w:val="Hipercze"/>
            <w:rFonts w:ascii="Times New Roman" w:hAnsi="Times New Roman" w:cs="Times New Roman"/>
          </w:rPr>
          <w:t>https://ezamowienia.gov.pl</w:t>
        </w:r>
      </w:hyperlink>
    </w:p>
    <w:p w14:paraId="5AB4D846" w14:textId="77777777" w:rsidR="00762BB9" w:rsidRPr="00F91C5C" w:rsidRDefault="00CC6D77">
      <w:pPr>
        <w:pStyle w:val="Style6"/>
        <w:widowControl/>
        <w:numPr>
          <w:ilvl w:val="0"/>
          <w:numId w:val="60"/>
        </w:numPr>
        <w:tabs>
          <w:tab w:val="left" w:pos="426"/>
        </w:tabs>
        <w:spacing w:line="360" w:lineRule="auto"/>
        <w:ind w:left="426" w:hanging="426"/>
        <w:rPr>
          <w:rStyle w:val="FontStyle19"/>
          <w:rFonts w:ascii="Times New Roman" w:hAnsi="Times New Roman" w:cs="Times New Roman"/>
          <w:sz w:val="24"/>
          <w:szCs w:val="24"/>
        </w:rPr>
      </w:pPr>
      <w:r w:rsidRPr="00F91C5C">
        <w:rPr>
          <w:rStyle w:val="FontStyle19"/>
          <w:rFonts w:ascii="Times New Roman" w:hAnsi="Times New Roman" w:cs="Times New Roman"/>
          <w:sz w:val="24"/>
          <w:szCs w:val="24"/>
        </w:rPr>
        <w:t>Wykonawca zamierzający wziąć udział w postępowaniu o udzielenie zamówienia publicznego musi posiadać konto podmiotu „Wykonawca</w:t>
      </w:r>
      <w:r w:rsidR="00762BB9" w:rsidRPr="00F91C5C">
        <w:rPr>
          <w:rStyle w:val="FontStyle19"/>
          <w:rFonts w:ascii="Times New Roman" w:hAnsi="Times New Roman" w:cs="Times New Roman"/>
          <w:sz w:val="24"/>
          <w:szCs w:val="24"/>
        </w:rPr>
        <w:t>”</w:t>
      </w:r>
      <w:r w:rsidRPr="00F91C5C">
        <w:rPr>
          <w:rStyle w:val="FontStyle19"/>
          <w:rFonts w:ascii="Times New Roman" w:hAnsi="Times New Roman" w:cs="Times New Roman"/>
          <w:sz w:val="24"/>
          <w:szCs w:val="24"/>
        </w:rPr>
        <w:t xml:space="preserve"> na Platformie e-Zamówienia. Szczegółowe informacje na temat zakładania kont podmiotów oraz zasady i warunki korzystania z Platformy e-Zamówienia określa </w:t>
      </w:r>
      <w:r w:rsidRPr="00F91C5C">
        <w:rPr>
          <w:rStyle w:val="FontStyle17"/>
          <w:rFonts w:ascii="Times New Roman" w:hAnsi="Times New Roman" w:cs="Times New Roman"/>
          <w:sz w:val="24"/>
          <w:szCs w:val="24"/>
        </w:rPr>
        <w:t xml:space="preserve">Regulamin Platformy e-Zamówienia, </w:t>
      </w:r>
      <w:r w:rsidRPr="00F91C5C">
        <w:rPr>
          <w:rStyle w:val="FontStyle19"/>
          <w:rFonts w:ascii="Times New Roman" w:hAnsi="Times New Roman" w:cs="Times New Roman"/>
          <w:sz w:val="24"/>
          <w:szCs w:val="24"/>
        </w:rPr>
        <w:t xml:space="preserve">dostępny na stronie internetowej </w:t>
      </w:r>
      <w:hyperlink r:id="rId15" w:history="1">
        <w:r w:rsidRPr="00F91C5C">
          <w:rPr>
            <w:rStyle w:val="Hipercze"/>
            <w:rFonts w:ascii="Times New Roman" w:hAnsi="Times New Roman" w:cs="Times New Roman"/>
          </w:rPr>
          <w:t>https://ezamowienia.gov.pl</w:t>
        </w:r>
      </w:hyperlink>
      <w:r w:rsidRPr="00F91C5C">
        <w:rPr>
          <w:rStyle w:val="FontStyle19"/>
          <w:rFonts w:ascii="Times New Roman" w:hAnsi="Times New Roman" w:cs="Times New Roman"/>
          <w:color w:val="0563C1"/>
          <w:sz w:val="24"/>
          <w:szCs w:val="24"/>
        </w:rPr>
        <w:t xml:space="preserve"> </w:t>
      </w:r>
      <w:r w:rsidRPr="00F91C5C">
        <w:rPr>
          <w:rStyle w:val="FontStyle19"/>
          <w:rFonts w:ascii="Times New Roman" w:hAnsi="Times New Roman" w:cs="Times New Roman"/>
          <w:sz w:val="24"/>
          <w:szCs w:val="24"/>
        </w:rPr>
        <w:t>oraz informacje zamieszczone w zakładce „Centrum Pomocy</w:t>
      </w:r>
      <w:r w:rsidR="00762BB9" w:rsidRPr="00F91C5C">
        <w:rPr>
          <w:rStyle w:val="FontStyle19"/>
          <w:rFonts w:ascii="Times New Roman" w:hAnsi="Times New Roman" w:cs="Times New Roman"/>
          <w:sz w:val="24"/>
          <w:szCs w:val="24"/>
        </w:rPr>
        <w:t>”</w:t>
      </w:r>
      <w:r w:rsidRPr="00F91C5C">
        <w:rPr>
          <w:rStyle w:val="FontStyle19"/>
          <w:rFonts w:ascii="Times New Roman" w:hAnsi="Times New Roman" w:cs="Times New Roman"/>
          <w:sz w:val="24"/>
          <w:szCs w:val="24"/>
        </w:rPr>
        <w:t>.</w:t>
      </w:r>
    </w:p>
    <w:p w14:paraId="66D9E7CE" w14:textId="77777777" w:rsidR="00762BB9" w:rsidRPr="00F91C5C" w:rsidRDefault="00CC6D77">
      <w:pPr>
        <w:pStyle w:val="Style6"/>
        <w:widowControl/>
        <w:numPr>
          <w:ilvl w:val="0"/>
          <w:numId w:val="60"/>
        </w:numPr>
        <w:tabs>
          <w:tab w:val="left" w:pos="426"/>
        </w:tabs>
        <w:spacing w:line="360" w:lineRule="auto"/>
        <w:ind w:left="426" w:hanging="426"/>
        <w:rPr>
          <w:rStyle w:val="FontStyle19"/>
          <w:rFonts w:ascii="Times New Roman" w:hAnsi="Times New Roman" w:cs="Times New Roman"/>
          <w:sz w:val="24"/>
          <w:szCs w:val="24"/>
        </w:rPr>
      </w:pPr>
      <w:r w:rsidRPr="00F91C5C">
        <w:rPr>
          <w:rStyle w:val="FontStyle19"/>
          <w:rFonts w:ascii="Times New Roman" w:hAnsi="Times New Roman" w:cs="Times New Roman"/>
          <w:sz w:val="24"/>
          <w:szCs w:val="24"/>
        </w:rPr>
        <w:t>Przeglądanie i pobieranie publicznej treści dokumentacji postępowania nie wymaga posiadania konta na Platformie e-Zamówienia ani logowania.</w:t>
      </w:r>
    </w:p>
    <w:p w14:paraId="509EC16C" w14:textId="77777777" w:rsidR="00762BB9" w:rsidRPr="00F91C5C" w:rsidRDefault="00CC6D77">
      <w:pPr>
        <w:pStyle w:val="Style6"/>
        <w:widowControl/>
        <w:numPr>
          <w:ilvl w:val="0"/>
          <w:numId w:val="60"/>
        </w:numPr>
        <w:tabs>
          <w:tab w:val="left" w:pos="426"/>
        </w:tabs>
        <w:spacing w:line="360" w:lineRule="auto"/>
        <w:ind w:left="426" w:hanging="426"/>
        <w:rPr>
          <w:rStyle w:val="FontStyle19"/>
          <w:rFonts w:ascii="Times New Roman" w:hAnsi="Times New Roman" w:cs="Times New Roman"/>
          <w:sz w:val="24"/>
          <w:szCs w:val="24"/>
        </w:rPr>
      </w:pPr>
      <w:r w:rsidRPr="00F91C5C">
        <w:rPr>
          <w:rStyle w:val="FontStyle19"/>
          <w:rFonts w:ascii="Times New Roman" w:hAnsi="Times New Roman" w:cs="Times New Roman"/>
          <w:sz w:val="24"/>
          <w:szCs w:val="24"/>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p>
    <w:p w14:paraId="756F222D" w14:textId="77777777" w:rsidR="00762BB9" w:rsidRPr="00F91C5C" w:rsidRDefault="00CC6D77">
      <w:pPr>
        <w:pStyle w:val="Style6"/>
        <w:widowControl/>
        <w:numPr>
          <w:ilvl w:val="0"/>
          <w:numId w:val="60"/>
        </w:numPr>
        <w:tabs>
          <w:tab w:val="left" w:pos="426"/>
        </w:tabs>
        <w:spacing w:line="360" w:lineRule="auto"/>
        <w:ind w:left="426" w:hanging="426"/>
        <w:rPr>
          <w:rStyle w:val="FontStyle19"/>
          <w:rFonts w:ascii="Times New Roman" w:hAnsi="Times New Roman" w:cs="Times New Roman"/>
          <w:sz w:val="24"/>
          <w:szCs w:val="24"/>
        </w:rPr>
      </w:pPr>
      <w:r w:rsidRPr="00F91C5C">
        <w:rPr>
          <w:rStyle w:val="FontStyle19"/>
          <w:rFonts w:ascii="Times New Roman" w:hAnsi="Times New Roman" w:cs="Times New Roman"/>
          <w:sz w:val="24"/>
          <w:szCs w:val="24"/>
        </w:rPr>
        <w:t xml:space="preserve">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 przypadku formatów, o których mowa w art. 66 ust. 1 ustawy </w:t>
      </w:r>
      <w:proofErr w:type="spellStart"/>
      <w:r w:rsidRPr="00F91C5C">
        <w:rPr>
          <w:rStyle w:val="FontStyle19"/>
          <w:rFonts w:ascii="Times New Roman" w:hAnsi="Times New Roman" w:cs="Times New Roman"/>
          <w:sz w:val="24"/>
          <w:szCs w:val="24"/>
        </w:rPr>
        <w:t>Pzp</w:t>
      </w:r>
      <w:proofErr w:type="spellEnd"/>
      <w:r w:rsidRPr="00F91C5C">
        <w:rPr>
          <w:rStyle w:val="FontStyle19"/>
          <w:rFonts w:ascii="Times New Roman" w:hAnsi="Times New Roman" w:cs="Times New Roman"/>
          <w:sz w:val="24"/>
          <w:szCs w:val="24"/>
        </w:rPr>
        <w:t>, ww. regulacje nie będą miały bezpośredniego zastosowania.</w:t>
      </w:r>
    </w:p>
    <w:p w14:paraId="437EFF4D" w14:textId="77777777" w:rsidR="00CC6D77" w:rsidRPr="00F91C5C" w:rsidRDefault="00CC6D77">
      <w:pPr>
        <w:pStyle w:val="Style6"/>
        <w:widowControl/>
        <w:numPr>
          <w:ilvl w:val="0"/>
          <w:numId w:val="60"/>
        </w:numPr>
        <w:tabs>
          <w:tab w:val="left" w:pos="426"/>
        </w:tabs>
        <w:spacing w:line="360" w:lineRule="auto"/>
        <w:ind w:left="426" w:hanging="426"/>
        <w:rPr>
          <w:rStyle w:val="FontStyle19"/>
          <w:rFonts w:ascii="Times New Roman" w:hAnsi="Times New Roman" w:cs="Times New Roman"/>
          <w:sz w:val="24"/>
          <w:szCs w:val="24"/>
        </w:rPr>
      </w:pPr>
      <w:r w:rsidRPr="00F91C5C">
        <w:rPr>
          <w:rStyle w:val="FontStyle19"/>
          <w:rFonts w:ascii="Times New Roman" w:hAnsi="Times New Roman" w:cs="Times New Roman"/>
          <w:sz w:val="24"/>
          <w:szCs w:val="24"/>
        </w:rPr>
        <w:t>Informacje, oświadczenia lub dokumenty, inne niż wymienione w § 2 ust. 1 rozporządzenia Prezesa Rady Ministrów w sprawie wymagań dla dokumentów elektronicznych, przekazywane w postępowaniu sporządza się w postaci elektronicznej:</w:t>
      </w:r>
    </w:p>
    <w:p w14:paraId="7A14F6A0" w14:textId="77777777" w:rsidR="00CC6D77" w:rsidRPr="00F91C5C" w:rsidRDefault="00CC6D77">
      <w:pPr>
        <w:pStyle w:val="Style6"/>
        <w:widowControl/>
        <w:numPr>
          <w:ilvl w:val="1"/>
          <w:numId w:val="61"/>
        </w:numPr>
        <w:tabs>
          <w:tab w:val="left" w:pos="426"/>
          <w:tab w:val="left" w:pos="709"/>
        </w:tabs>
        <w:spacing w:line="360" w:lineRule="auto"/>
        <w:ind w:left="709" w:hanging="283"/>
        <w:rPr>
          <w:rStyle w:val="FontStyle19"/>
          <w:rFonts w:ascii="Times New Roman" w:hAnsi="Times New Roman" w:cs="Times New Roman"/>
          <w:sz w:val="24"/>
          <w:szCs w:val="24"/>
        </w:rPr>
      </w:pPr>
      <w:r w:rsidRPr="00F91C5C">
        <w:rPr>
          <w:rStyle w:val="FontStyle19"/>
          <w:rFonts w:ascii="Times New Roman" w:hAnsi="Times New Roman" w:cs="Times New Roman"/>
          <w:sz w:val="24"/>
          <w:szCs w:val="24"/>
        </w:rPr>
        <w:t>w formatach danych określonych w przepisach rozporządzenia Rady Ministrów w sprawie Krajowych Ram Interoperacyjności (i przekazuje się jako załącznik), lub</w:t>
      </w:r>
    </w:p>
    <w:p w14:paraId="1146472C" w14:textId="77777777" w:rsidR="00CC6D77" w:rsidRPr="00F91C5C" w:rsidRDefault="00CC6D77">
      <w:pPr>
        <w:pStyle w:val="Style6"/>
        <w:widowControl/>
        <w:numPr>
          <w:ilvl w:val="1"/>
          <w:numId w:val="61"/>
        </w:numPr>
        <w:tabs>
          <w:tab w:val="left" w:pos="426"/>
          <w:tab w:val="left" w:pos="709"/>
        </w:tabs>
        <w:spacing w:line="360" w:lineRule="auto"/>
        <w:ind w:left="709" w:hanging="283"/>
        <w:rPr>
          <w:rStyle w:val="FontStyle19"/>
          <w:rFonts w:ascii="Times New Roman" w:hAnsi="Times New Roman" w:cs="Times New Roman"/>
          <w:sz w:val="24"/>
          <w:szCs w:val="24"/>
        </w:rPr>
      </w:pPr>
      <w:r w:rsidRPr="00F91C5C">
        <w:rPr>
          <w:rStyle w:val="FontStyle19"/>
          <w:rFonts w:ascii="Times New Roman" w:hAnsi="Times New Roman" w:cs="Times New Roman"/>
          <w:sz w:val="24"/>
          <w:szCs w:val="24"/>
        </w:rPr>
        <w:t>jako tekst wpisany bezpośrednio do wiadomości przekazywanej przy użyciu środków komunikacji elektronicznej (np. w treści wiadomości e-mail lub w treści „Formularza do komunikacji</w:t>
      </w:r>
      <w:r w:rsidR="00762BB9" w:rsidRPr="00F91C5C">
        <w:rPr>
          <w:rStyle w:val="FontStyle19"/>
          <w:rFonts w:ascii="Times New Roman" w:hAnsi="Times New Roman" w:cs="Times New Roman"/>
          <w:sz w:val="24"/>
          <w:szCs w:val="24"/>
        </w:rPr>
        <w:t>”</w:t>
      </w:r>
      <w:r w:rsidRPr="00F91C5C">
        <w:rPr>
          <w:rStyle w:val="FontStyle19"/>
          <w:rFonts w:ascii="Times New Roman" w:hAnsi="Times New Roman" w:cs="Times New Roman"/>
          <w:sz w:val="24"/>
          <w:szCs w:val="24"/>
        </w:rPr>
        <w:t>).</w:t>
      </w:r>
    </w:p>
    <w:p w14:paraId="50251DF4" w14:textId="77777777" w:rsidR="00762BB9" w:rsidRPr="00F91C5C" w:rsidRDefault="00CC6D77">
      <w:pPr>
        <w:pStyle w:val="Style6"/>
        <w:widowControl/>
        <w:numPr>
          <w:ilvl w:val="0"/>
          <w:numId w:val="60"/>
        </w:numPr>
        <w:tabs>
          <w:tab w:val="left" w:pos="426"/>
        </w:tabs>
        <w:spacing w:line="360" w:lineRule="auto"/>
        <w:ind w:left="426" w:hanging="426"/>
        <w:rPr>
          <w:rStyle w:val="FontStyle19"/>
          <w:rFonts w:ascii="Times New Roman" w:hAnsi="Times New Roman" w:cs="Times New Roman"/>
          <w:sz w:val="24"/>
          <w:szCs w:val="24"/>
        </w:rPr>
      </w:pPr>
      <w:r w:rsidRPr="00F91C5C">
        <w:rPr>
          <w:rStyle w:val="FontStyle19"/>
          <w:rFonts w:ascii="Times New Roman" w:hAnsi="Times New Roman" w:cs="Times New Roman"/>
          <w:sz w:val="24"/>
          <w:szCs w:val="24"/>
        </w:rPr>
        <w:lastRenderedPageBreak/>
        <w:t xml:space="preserve">Jeżeli dokumenty elektroniczne, przekazywane przy użyciu środków komunikacji elektronicznej, zawierają informacje stanowiące tajemnicę przedsiębiorstwa </w:t>
      </w:r>
      <w:r w:rsidR="00762BB9">
        <w:rPr>
          <w:rStyle w:val="FontStyle19"/>
          <w:rFonts w:ascii="Times New Roman" w:hAnsi="Times New Roman" w:cs="Times New Roman"/>
          <w:sz w:val="24"/>
          <w:szCs w:val="24"/>
        </w:rPr>
        <w:br/>
      </w:r>
      <w:r w:rsidRPr="00F91C5C">
        <w:rPr>
          <w:rStyle w:val="FontStyle19"/>
          <w:rFonts w:ascii="Times New Roman" w:hAnsi="Times New Roman" w:cs="Times New Roman"/>
          <w:sz w:val="24"/>
          <w:szCs w:val="24"/>
        </w:rPr>
        <w:t>w rozumieniu przepisów ustawy z dnia 16 kwietnia 1993 r. o zwalczaniu nieuczciwej konkurencji (Dz. U. z 202</w:t>
      </w:r>
      <w:r w:rsidR="00762BB9">
        <w:rPr>
          <w:rStyle w:val="FontStyle19"/>
          <w:rFonts w:ascii="Times New Roman" w:hAnsi="Times New Roman" w:cs="Times New Roman"/>
          <w:sz w:val="24"/>
          <w:szCs w:val="24"/>
        </w:rPr>
        <w:t>6 r. poz</w:t>
      </w:r>
      <w:r w:rsidRPr="00F91C5C">
        <w:rPr>
          <w:rStyle w:val="FontStyle19"/>
          <w:rFonts w:ascii="Times New Roman" w:hAnsi="Times New Roman" w:cs="Times New Roman"/>
          <w:sz w:val="24"/>
          <w:szCs w:val="24"/>
        </w:rPr>
        <w:t>.</w:t>
      </w:r>
      <w:r w:rsidR="00762BB9">
        <w:rPr>
          <w:rStyle w:val="FontStyle19"/>
          <w:rFonts w:ascii="Times New Roman" w:hAnsi="Times New Roman" w:cs="Times New Roman"/>
          <w:sz w:val="24"/>
          <w:szCs w:val="24"/>
        </w:rPr>
        <w:t xml:space="preserve"> 85</w:t>
      </w:r>
      <w:r w:rsidRPr="00F91C5C">
        <w:rPr>
          <w:rStyle w:val="FontStyle19"/>
          <w:rFonts w:ascii="Times New Roman" w:hAnsi="Times New Roman" w:cs="Times New Roman"/>
          <w:sz w:val="24"/>
          <w:szCs w:val="24"/>
        </w:rPr>
        <w:t xml:space="preserve">) wykonawca, w celu utrzymania w poufności tych informacji, przekazuje je w wydzielonym i odpowiednio oznaczonym pliku, wraz </w:t>
      </w:r>
      <w:r w:rsidR="00762BB9">
        <w:rPr>
          <w:rStyle w:val="FontStyle19"/>
          <w:rFonts w:ascii="Times New Roman" w:hAnsi="Times New Roman" w:cs="Times New Roman"/>
          <w:sz w:val="24"/>
          <w:szCs w:val="24"/>
        </w:rPr>
        <w:br/>
      </w:r>
      <w:r w:rsidRPr="00F91C5C">
        <w:rPr>
          <w:rStyle w:val="FontStyle19"/>
          <w:rFonts w:ascii="Times New Roman" w:hAnsi="Times New Roman" w:cs="Times New Roman"/>
          <w:sz w:val="24"/>
          <w:szCs w:val="24"/>
        </w:rPr>
        <w:t>z jednoczesnym zaznaczeniem w nazwie pliku „Dokument stanowiący tajemnicę przedsiębiorstwa</w:t>
      </w:r>
      <w:r w:rsidR="00762BB9" w:rsidRPr="00F91C5C">
        <w:rPr>
          <w:rStyle w:val="FontStyle19"/>
          <w:rFonts w:ascii="Times New Roman" w:hAnsi="Times New Roman" w:cs="Times New Roman"/>
          <w:sz w:val="24"/>
          <w:szCs w:val="24"/>
        </w:rPr>
        <w:t>”</w:t>
      </w:r>
      <w:r w:rsidRPr="00F91C5C">
        <w:rPr>
          <w:rStyle w:val="FontStyle19"/>
          <w:rFonts w:ascii="Times New Roman" w:hAnsi="Times New Roman" w:cs="Times New Roman"/>
          <w:sz w:val="24"/>
          <w:szCs w:val="24"/>
        </w:rPr>
        <w:t>.</w:t>
      </w:r>
    </w:p>
    <w:p w14:paraId="3AFAF19B" w14:textId="77777777" w:rsidR="00762BB9" w:rsidRPr="00F91C5C" w:rsidRDefault="00CC6D77">
      <w:pPr>
        <w:pStyle w:val="Style6"/>
        <w:widowControl/>
        <w:numPr>
          <w:ilvl w:val="0"/>
          <w:numId w:val="60"/>
        </w:numPr>
        <w:tabs>
          <w:tab w:val="left" w:pos="426"/>
        </w:tabs>
        <w:spacing w:line="360" w:lineRule="auto"/>
        <w:ind w:left="426" w:hanging="426"/>
        <w:rPr>
          <w:rStyle w:val="FontStyle19"/>
          <w:rFonts w:ascii="Times New Roman" w:hAnsi="Times New Roman" w:cs="Times New Roman"/>
          <w:sz w:val="24"/>
          <w:szCs w:val="24"/>
        </w:rPr>
      </w:pPr>
      <w:r w:rsidRPr="00F91C5C">
        <w:rPr>
          <w:rStyle w:val="FontStyle19"/>
          <w:rFonts w:ascii="Times New Roman" w:hAnsi="Times New Roman" w:cs="Times New Roman"/>
          <w:sz w:val="24"/>
          <w:szCs w:val="24"/>
        </w:rPr>
        <w:t>Komunikacja w postępowaniu, z wyłączeniem składania ofert odbywa się drogą elektroniczną za pośrednictwem formularzy do komunikacji dostępnych w zakładce „Formularze</w:t>
      </w:r>
      <w:r w:rsidR="00762BB9" w:rsidRPr="00F91C5C">
        <w:rPr>
          <w:rStyle w:val="FontStyle19"/>
          <w:rFonts w:ascii="Times New Roman" w:hAnsi="Times New Roman" w:cs="Times New Roman"/>
          <w:sz w:val="24"/>
          <w:szCs w:val="24"/>
        </w:rPr>
        <w:t>”</w:t>
      </w:r>
      <w:r w:rsidRPr="00F91C5C">
        <w:rPr>
          <w:rStyle w:val="FontStyle19"/>
          <w:rFonts w:ascii="Times New Roman" w:hAnsi="Times New Roman" w:cs="Times New Roman"/>
          <w:sz w:val="24"/>
          <w:szCs w:val="24"/>
        </w:rPr>
        <w:t xml:space="preserve"> („Formularze do komunikacji</w:t>
      </w:r>
      <w:r w:rsidR="00762BB9" w:rsidRPr="00F91C5C">
        <w:rPr>
          <w:rStyle w:val="FontStyle19"/>
          <w:rFonts w:ascii="Times New Roman" w:hAnsi="Times New Roman" w:cs="Times New Roman"/>
          <w:sz w:val="24"/>
          <w:szCs w:val="24"/>
        </w:rPr>
        <w:t>”</w:t>
      </w:r>
      <w:r w:rsidRPr="00F91C5C">
        <w:rPr>
          <w:rStyle w:val="FontStyle19"/>
          <w:rFonts w:ascii="Times New Roman" w:hAnsi="Times New Roman" w:cs="Times New Roman"/>
          <w:sz w:val="24"/>
          <w:szCs w:val="24"/>
        </w:rPr>
        <w:t>). Za pośrednictwem „Formularzy do komunikacji</w:t>
      </w:r>
      <w:r w:rsidR="00762BB9" w:rsidRPr="00F91C5C">
        <w:rPr>
          <w:rStyle w:val="FontStyle19"/>
          <w:rFonts w:ascii="Times New Roman" w:hAnsi="Times New Roman" w:cs="Times New Roman"/>
          <w:sz w:val="24"/>
          <w:szCs w:val="24"/>
        </w:rPr>
        <w:t>”</w:t>
      </w:r>
      <w:r w:rsidRPr="00F91C5C">
        <w:rPr>
          <w:rStyle w:val="FontStyle19"/>
          <w:rFonts w:ascii="Times New Roman" w:hAnsi="Times New Roman" w:cs="Times New Roman"/>
          <w:sz w:val="24"/>
          <w:szCs w:val="24"/>
        </w:rPr>
        <w:t xml:space="preserve"> odbywa się w szczególności przekazywanie wezwań i zawiadomień, zadawanie pytań o udzielanie odpowiedzi. Formularze do komunikacji umożliwiają również dołączenie załącznika do przesyłanej wiadomości (przycisk „dodaj załącznik</w:t>
      </w:r>
      <w:r w:rsidR="00762BB9" w:rsidRPr="00F91C5C">
        <w:rPr>
          <w:rStyle w:val="FontStyle19"/>
          <w:rFonts w:ascii="Times New Roman" w:hAnsi="Times New Roman" w:cs="Times New Roman"/>
          <w:sz w:val="24"/>
          <w:szCs w:val="24"/>
        </w:rPr>
        <w:t>”</w:t>
      </w:r>
      <w:r w:rsidRPr="00F91C5C">
        <w:rPr>
          <w:rStyle w:val="FontStyle19"/>
          <w:rFonts w:ascii="Times New Roman" w:hAnsi="Times New Roman" w:cs="Times New Roman"/>
          <w:sz w:val="24"/>
          <w:szCs w:val="24"/>
        </w:rPr>
        <w:t>).</w:t>
      </w:r>
    </w:p>
    <w:p w14:paraId="4813AA97" w14:textId="77777777" w:rsidR="00762BB9" w:rsidRPr="00F91C5C" w:rsidRDefault="00CC6D77" w:rsidP="00F91C5C">
      <w:pPr>
        <w:pStyle w:val="Style6"/>
        <w:widowControl/>
        <w:tabs>
          <w:tab w:val="left" w:pos="426"/>
        </w:tabs>
        <w:spacing w:line="360" w:lineRule="auto"/>
        <w:ind w:left="426" w:firstLine="0"/>
        <w:rPr>
          <w:rStyle w:val="FontStyle19"/>
          <w:rFonts w:ascii="Times New Roman" w:hAnsi="Times New Roman" w:cs="Times New Roman"/>
          <w:sz w:val="24"/>
          <w:szCs w:val="24"/>
        </w:rPr>
      </w:pPr>
      <w:r w:rsidRPr="00F91C5C">
        <w:rPr>
          <w:rStyle w:val="FontStyle19"/>
          <w:rFonts w:ascii="Times New Roman" w:hAnsi="Times New Roman" w:cs="Times New Roman"/>
          <w:sz w:val="24"/>
          <w:szCs w:val="24"/>
        </w:rPr>
        <w:t xml:space="preserve">W przypadku załączników, które są zgodnie z ustawą </w:t>
      </w:r>
      <w:proofErr w:type="spellStart"/>
      <w:r w:rsidRPr="00F91C5C">
        <w:rPr>
          <w:rStyle w:val="FontStyle19"/>
          <w:rFonts w:ascii="Times New Roman" w:hAnsi="Times New Roman" w:cs="Times New Roman"/>
          <w:sz w:val="24"/>
          <w:szCs w:val="24"/>
        </w:rPr>
        <w:t>Pzp</w:t>
      </w:r>
      <w:proofErr w:type="spellEnd"/>
      <w:r w:rsidRPr="00F91C5C">
        <w:rPr>
          <w:rStyle w:val="FontStyle19"/>
          <w:rFonts w:ascii="Times New Roman" w:hAnsi="Times New Roman" w:cs="Times New Roman"/>
          <w:sz w:val="24"/>
          <w:szCs w:val="24"/>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w:t>
      </w:r>
      <w:r w:rsidRPr="00F91C5C">
        <w:rPr>
          <w:rStyle w:val="FontStyle19"/>
          <w:rFonts w:ascii="Times New Roman" w:hAnsi="Times New Roman" w:cs="Times New Roman"/>
          <w:sz w:val="24"/>
          <w:szCs w:val="24"/>
          <w:u w:val="single"/>
        </w:rPr>
        <w:t>podpisem zewnętrznym</w:t>
      </w:r>
      <w:r w:rsidRPr="00F91C5C">
        <w:rPr>
          <w:rStyle w:val="FontStyle19"/>
          <w:rFonts w:ascii="Times New Roman" w:hAnsi="Times New Roman" w:cs="Times New Roman"/>
          <w:sz w:val="24"/>
          <w:szCs w:val="24"/>
        </w:rPr>
        <w:t xml:space="preserve"> lub </w:t>
      </w:r>
      <w:r w:rsidRPr="00F91C5C">
        <w:rPr>
          <w:rStyle w:val="FontStyle19"/>
          <w:rFonts w:ascii="Times New Roman" w:hAnsi="Times New Roman" w:cs="Times New Roman"/>
          <w:sz w:val="24"/>
          <w:szCs w:val="24"/>
          <w:u w:val="single"/>
        </w:rPr>
        <w:t>wewnętrznym.</w:t>
      </w:r>
      <w:r w:rsidRPr="00F91C5C">
        <w:rPr>
          <w:rStyle w:val="FontStyle19"/>
          <w:rFonts w:ascii="Times New Roman" w:hAnsi="Times New Roman" w:cs="Times New Roman"/>
          <w:sz w:val="24"/>
          <w:szCs w:val="24"/>
        </w:rPr>
        <w:t xml:space="preserve"> W zależności od rodzaju podpisu i jego typu (zewnętrzny, wewnętrzny) dodaje się do przesyłanej wiadomości uprzednio podpisane dokumenty wraz z wygenerowanym plikiem podpisu (typ zewnętrzny) lub dokument </w:t>
      </w:r>
      <w:r w:rsidR="00762BB9">
        <w:rPr>
          <w:rStyle w:val="FontStyle19"/>
          <w:rFonts w:ascii="Times New Roman" w:hAnsi="Times New Roman" w:cs="Times New Roman"/>
          <w:sz w:val="24"/>
          <w:szCs w:val="24"/>
        </w:rPr>
        <w:br/>
      </w:r>
      <w:r w:rsidRPr="00F91C5C">
        <w:rPr>
          <w:rStyle w:val="FontStyle19"/>
          <w:rFonts w:ascii="Times New Roman" w:hAnsi="Times New Roman" w:cs="Times New Roman"/>
          <w:sz w:val="24"/>
          <w:szCs w:val="24"/>
        </w:rPr>
        <w:t>z wszytym podpisem (typ wewnętrzny).</w:t>
      </w:r>
    </w:p>
    <w:p w14:paraId="3584302F" w14:textId="77777777" w:rsidR="00762BB9" w:rsidRPr="00F91C5C" w:rsidRDefault="00CC6D77">
      <w:pPr>
        <w:pStyle w:val="Style6"/>
        <w:widowControl/>
        <w:numPr>
          <w:ilvl w:val="0"/>
          <w:numId w:val="60"/>
        </w:numPr>
        <w:tabs>
          <w:tab w:val="left" w:pos="426"/>
        </w:tabs>
        <w:spacing w:line="360" w:lineRule="auto"/>
        <w:ind w:left="426" w:hanging="426"/>
        <w:rPr>
          <w:rStyle w:val="FontStyle14"/>
          <w:rFonts w:ascii="Times New Roman" w:hAnsi="Times New Roman" w:cs="Times New Roman"/>
          <w:i w:val="0"/>
          <w:iCs w:val="0"/>
          <w:sz w:val="24"/>
          <w:szCs w:val="24"/>
        </w:rPr>
      </w:pPr>
      <w:r w:rsidRPr="00F91C5C">
        <w:rPr>
          <w:rStyle w:val="FontStyle19"/>
          <w:rFonts w:ascii="Times New Roman" w:hAnsi="Times New Roman" w:cs="Times New Roman"/>
          <w:sz w:val="24"/>
          <w:szCs w:val="24"/>
        </w:rPr>
        <w:t>Możliwość korzystania w postępowaniu z „Formularzy do komunikacji</w:t>
      </w:r>
      <w:r w:rsidR="00762BB9" w:rsidRPr="00F91C5C">
        <w:rPr>
          <w:rStyle w:val="FontStyle19"/>
          <w:rFonts w:ascii="Times New Roman" w:hAnsi="Times New Roman" w:cs="Times New Roman"/>
          <w:sz w:val="24"/>
          <w:szCs w:val="24"/>
        </w:rPr>
        <w:t>”</w:t>
      </w:r>
      <w:r w:rsidRPr="00F91C5C">
        <w:rPr>
          <w:rStyle w:val="FontStyle19"/>
          <w:rFonts w:ascii="Times New Roman" w:hAnsi="Times New Roman" w:cs="Times New Roman"/>
          <w:sz w:val="24"/>
          <w:szCs w:val="24"/>
        </w:rPr>
        <w:t xml:space="preserve"> w pełnym zakresie wymaga posiadania konta „Wykonawcy" na Platformie e-Zamówienia </w:t>
      </w:r>
      <w:r w:rsidRPr="00F91C5C">
        <w:rPr>
          <w:rStyle w:val="FontStyle14"/>
          <w:rFonts w:ascii="Times New Roman" w:hAnsi="Times New Roman" w:cs="Times New Roman"/>
          <w:i w:val="0"/>
          <w:iCs w:val="0"/>
          <w:sz w:val="24"/>
          <w:szCs w:val="24"/>
        </w:rPr>
        <w:t>oraz</w:t>
      </w:r>
      <w:r w:rsidRPr="00F91C5C">
        <w:rPr>
          <w:rStyle w:val="FontStyle14"/>
          <w:rFonts w:ascii="Times New Roman" w:hAnsi="Times New Roman" w:cs="Times New Roman"/>
          <w:sz w:val="24"/>
          <w:szCs w:val="24"/>
        </w:rPr>
        <w:t xml:space="preserve"> </w:t>
      </w:r>
      <w:r w:rsidRPr="00F91C5C">
        <w:rPr>
          <w:rStyle w:val="FontStyle15"/>
          <w:rFonts w:ascii="Times New Roman" w:hAnsi="Times New Roman" w:cs="Times New Roman"/>
          <w:sz w:val="24"/>
          <w:szCs w:val="24"/>
        </w:rPr>
        <w:t xml:space="preserve">zalogowania się na Platformie e-Zamówienia. Do korzystania z „Formularzy do </w:t>
      </w:r>
      <w:r w:rsidRPr="00F91C5C">
        <w:rPr>
          <w:rStyle w:val="FontStyle14"/>
          <w:rFonts w:ascii="Times New Roman" w:hAnsi="Times New Roman" w:cs="Times New Roman"/>
          <w:i w:val="0"/>
          <w:iCs w:val="0"/>
          <w:sz w:val="24"/>
          <w:szCs w:val="24"/>
        </w:rPr>
        <w:t>komunikacji</w:t>
      </w:r>
      <w:r w:rsidR="00762BB9" w:rsidRPr="00F91C5C">
        <w:rPr>
          <w:rStyle w:val="FontStyle14"/>
          <w:rFonts w:ascii="Times New Roman" w:hAnsi="Times New Roman" w:cs="Times New Roman"/>
          <w:i w:val="0"/>
          <w:iCs w:val="0"/>
          <w:sz w:val="24"/>
          <w:szCs w:val="24"/>
        </w:rPr>
        <w:t>”</w:t>
      </w:r>
      <w:r w:rsidRPr="00F91C5C">
        <w:rPr>
          <w:rStyle w:val="FontStyle14"/>
          <w:rFonts w:ascii="Times New Roman" w:hAnsi="Times New Roman" w:cs="Times New Roman"/>
          <w:i w:val="0"/>
          <w:iCs w:val="0"/>
          <w:sz w:val="24"/>
          <w:szCs w:val="24"/>
        </w:rPr>
        <w:t xml:space="preserve"> służących do zadawania pytań dotyczących treści dokumentów zamówienia wystarczające jest posiadanie tzw. konta uproszczonego na Platformie </w:t>
      </w:r>
      <w:r w:rsidR="00762BB9">
        <w:rPr>
          <w:rStyle w:val="FontStyle14"/>
          <w:rFonts w:ascii="Times New Roman" w:hAnsi="Times New Roman" w:cs="Times New Roman"/>
          <w:i w:val="0"/>
          <w:iCs w:val="0"/>
          <w:sz w:val="24"/>
          <w:szCs w:val="24"/>
        </w:rPr>
        <w:br/>
      </w:r>
      <w:r w:rsidRPr="00F91C5C">
        <w:rPr>
          <w:rStyle w:val="FontStyle14"/>
          <w:rFonts w:ascii="Times New Roman" w:hAnsi="Times New Roman" w:cs="Times New Roman"/>
          <w:i w:val="0"/>
          <w:iCs w:val="0"/>
          <w:sz w:val="24"/>
          <w:szCs w:val="24"/>
        </w:rPr>
        <w:t>e-Zamówienia.</w:t>
      </w:r>
    </w:p>
    <w:p w14:paraId="2B393FEF" w14:textId="77777777" w:rsidR="00762BB9" w:rsidRPr="00F91C5C" w:rsidRDefault="00CC6D77">
      <w:pPr>
        <w:pStyle w:val="Style6"/>
        <w:widowControl/>
        <w:numPr>
          <w:ilvl w:val="0"/>
          <w:numId w:val="60"/>
        </w:numPr>
        <w:tabs>
          <w:tab w:val="left" w:pos="426"/>
        </w:tabs>
        <w:spacing w:line="360" w:lineRule="auto"/>
        <w:ind w:left="426" w:hanging="426"/>
        <w:rPr>
          <w:rStyle w:val="FontStyle14"/>
          <w:rFonts w:ascii="Times New Roman" w:hAnsi="Times New Roman" w:cs="Times New Roman"/>
          <w:sz w:val="24"/>
          <w:szCs w:val="24"/>
        </w:rPr>
      </w:pPr>
      <w:r w:rsidRPr="00F91C5C">
        <w:rPr>
          <w:rStyle w:val="FontStyle14"/>
          <w:rFonts w:ascii="Times New Roman" w:hAnsi="Times New Roman" w:cs="Times New Roman"/>
          <w:i w:val="0"/>
          <w:iCs w:val="0"/>
          <w:sz w:val="24"/>
          <w:szCs w:val="24"/>
        </w:rPr>
        <w:t>Wszystkie wysłane i odebrane w postępowaniu przez wykonawcę wiadomości widoczne są po zalogowaniu w podglądzie postępowania w zakładce „Komunikacja</w:t>
      </w:r>
      <w:r w:rsidR="00762BB9" w:rsidRPr="00F91C5C">
        <w:rPr>
          <w:rStyle w:val="FontStyle14"/>
          <w:rFonts w:ascii="Times New Roman" w:hAnsi="Times New Roman" w:cs="Times New Roman"/>
          <w:i w:val="0"/>
          <w:iCs w:val="0"/>
          <w:sz w:val="24"/>
          <w:szCs w:val="24"/>
        </w:rPr>
        <w:t>”</w:t>
      </w:r>
      <w:r w:rsidRPr="00F91C5C">
        <w:rPr>
          <w:rStyle w:val="FontStyle14"/>
          <w:rFonts w:ascii="Times New Roman" w:hAnsi="Times New Roman" w:cs="Times New Roman"/>
          <w:i w:val="0"/>
          <w:iCs w:val="0"/>
          <w:sz w:val="24"/>
          <w:szCs w:val="24"/>
        </w:rPr>
        <w:t>.</w:t>
      </w:r>
    </w:p>
    <w:p w14:paraId="4E568AE4" w14:textId="77777777" w:rsidR="00762BB9" w:rsidRPr="00F91C5C" w:rsidRDefault="00CC6D77">
      <w:pPr>
        <w:pStyle w:val="Style6"/>
        <w:widowControl/>
        <w:numPr>
          <w:ilvl w:val="0"/>
          <w:numId w:val="60"/>
        </w:numPr>
        <w:tabs>
          <w:tab w:val="left" w:pos="426"/>
        </w:tabs>
        <w:spacing w:line="360" w:lineRule="auto"/>
        <w:ind w:left="426" w:hanging="426"/>
        <w:rPr>
          <w:rStyle w:val="FontStyle15"/>
          <w:rFonts w:ascii="Times New Roman" w:hAnsi="Times New Roman" w:cs="Times New Roman"/>
          <w:sz w:val="24"/>
          <w:szCs w:val="24"/>
        </w:rPr>
      </w:pPr>
      <w:r w:rsidRPr="00F91C5C">
        <w:rPr>
          <w:rStyle w:val="FontStyle15"/>
          <w:rFonts w:ascii="Times New Roman" w:hAnsi="Times New Roman" w:cs="Times New Roman"/>
          <w:sz w:val="24"/>
          <w:szCs w:val="24"/>
        </w:rPr>
        <w:t>Maksymalny rozmiar plików przesyłanych za pośrednictwem „Formularzy do komunikacji</w:t>
      </w:r>
      <w:r w:rsidR="00762BB9">
        <w:rPr>
          <w:rStyle w:val="FontStyle15"/>
          <w:rFonts w:ascii="Times New Roman" w:hAnsi="Times New Roman" w:cs="Times New Roman"/>
          <w:sz w:val="24"/>
          <w:szCs w:val="24"/>
        </w:rPr>
        <w:t>”</w:t>
      </w:r>
      <w:r w:rsidRPr="00F91C5C">
        <w:rPr>
          <w:rStyle w:val="FontStyle15"/>
          <w:rFonts w:ascii="Times New Roman" w:hAnsi="Times New Roman" w:cs="Times New Roman"/>
          <w:sz w:val="24"/>
          <w:szCs w:val="24"/>
        </w:rPr>
        <w:t xml:space="preserve"> wynosi 150 MB (wielkość ta dotyczy plików przesyłanych jako załączniki do jednego formularza).</w:t>
      </w:r>
    </w:p>
    <w:p w14:paraId="691B2936" w14:textId="77777777" w:rsidR="00762BB9" w:rsidRPr="00F91C5C" w:rsidRDefault="00CC6D77">
      <w:pPr>
        <w:pStyle w:val="Style6"/>
        <w:widowControl/>
        <w:numPr>
          <w:ilvl w:val="0"/>
          <w:numId w:val="60"/>
        </w:numPr>
        <w:tabs>
          <w:tab w:val="left" w:pos="426"/>
        </w:tabs>
        <w:spacing w:line="360" w:lineRule="auto"/>
        <w:ind w:left="426" w:hanging="426"/>
        <w:rPr>
          <w:rStyle w:val="FontStyle17"/>
          <w:rFonts w:ascii="Times New Roman" w:eastAsia="Times New Roman" w:hAnsi="Times New Roman" w:cs="Times New Roman"/>
          <w:sz w:val="24"/>
          <w:szCs w:val="24"/>
        </w:rPr>
      </w:pPr>
      <w:r w:rsidRPr="00F91C5C">
        <w:rPr>
          <w:rStyle w:val="FontStyle14"/>
          <w:rFonts w:ascii="Times New Roman" w:hAnsi="Times New Roman" w:cs="Times New Roman"/>
          <w:i w:val="0"/>
          <w:iCs w:val="0"/>
          <w:sz w:val="24"/>
          <w:szCs w:val="24"/>
        </w:rPr>
        <w:lastRenderedPageBreak/>
        <w:t xml:space="preserve">Minimalne wymagania techniczne dotyczące sprzętu używanego w celu korzystania </w:t>
      </w:r>
      <w:r w:rsidR="00762BB9">
        <w:rPr>
          <w:rStyle w:val="FontStyle14"/>
          <w:rFonts w:ascii="Times New Roman" w:hAnsi="Times New Roman" w:cs="Times New Roman"/>
          <w:i w:val="0"/>
          <w:iCs w:val="0"/>
          <w:sz w:val="24"/>
          <w:szCs w:val="24"/>
        </w:rPr>
        <w:br/>
      </w:r>
      <w:r w:rsidRPr="00F91C5C">
        <w:rPr>
          <w:rStyle w:val="FontStyle14"/>
          <w:rFonts w:ascii="Times New Roman" w:hAnsi="Times New Roman" w:cs="Times New Roman"/>
          <w:i w:val="0"/>
          <w:iCs w:val="0"/>
          <w:sz w:val="24"/>
          <w:szCs w:val="24"/>
        </w:rPr>
        <w:t>z usług Platformy e</w:t>
      </w:r>
      <w:r w:rsidRPr="00F91C5C">
        <w:rPr>
          <w:rStyle w:val="FontStyle15"/>
          <w:rFonts w:ascii="Times New Roman" w:hAnsi="Times New Roman" w:cs="Times New Roman"/>
          <w:sz w:val="24"/>
          <w:szCs w:val="24"/>
        </w:rPr>
        <w:t>-Z</w:t>
      </w:r>
      <w:r w:rsidRPr="00F91C5C">
        <w:rPr>
          <w:rStyle w:val="FontStyle14"/>
          <w:rFonts w:ascii="Times New Roman" w:hAnsi="Times New Roman" w:cs="Times New Roman"/>
          <w:i w:val="0"/>
          <w:iCs w:val="0"/>
          <w:sz w:val="24"/>
          <w:szCs w:val="24"/>
        </w:rPr>
        <w:t>amówienia oraz informacje dotyczące specyfikacji połączenia określa</w:t>
      </w:r>
      <w:r w:rsidRPr="00F91C5C">
        <w:rPr>
          <w:rStyle w:val="FontStyle14"/>
          <w:rFonts w:ascii="Times New Roman" w:hAnsi="Times New Roman" w:cs="Times New Roman"/>
          <w:sz w:val="24"/>
          <w:szCs w:val="24"/>
        </w:rPr>
        <w:t xml:space="preserve"> </w:t>
      </w:r>
      <w:r w:rsidRPr="00F91C5C">
        <w:rPr>
          <w:rStyle w:val="FontStyle17"/>
          <w:rFonts w:ascii="Times New Roman" w:eastAsia="Times New Roman" w:hAnsi="Times New Roman" w:cs="Times New Roman"/>
          <w:sz w:val="24"/>
          <w:szCs w:val="24"/>
        </w:rPr>
        <w:t>Regulamin Platformy e-Zamówienia.</w:t>
      </w:r>
    </w:p>
    <w:p w14:paraId="5208FB65" w14:textId="77777777" w:rsidR="00762BB9" w:rsidRPr="00F91C5C" w:rsidRDefault="00CC6D77">
      <w:pPr>
        <w:pStyle w:val="Style6"/>
        <w:widowControl/>
        <w:numPr>
          <w:ilvl w:val="0"/>
          <w:numId w:val="60"/>
        </w:numPr>
        <w:tabs>
          <w:tab w:val="left" w:pos="426"/>
        </w:tabs>
        <w:spacing w:line="360" w:lineRule="auto"/>
        <w:ind w:left="426" w:hanging="426"/>
        <w:rPr>
          <w:rStyle w:val="FontStyle14"/>
          <w:rFonts w:ascii="Times New Roman" w:hAnsi="Times New Roman" w:cs="Times New Roman"/>
          <w:i w:val="0"/>
          <w:iCs w:val="0"/>
          <w:sz w:val="24"/>
          <w:szCs w:val="24"/>
        </w:rPr>
      </w:pPr>
      <w:r w:rsidRPr="00F91C5C">
        <w:rPr>
          <w:rStyle w:val="FontStyle14"/>
          <w:rFonts w:ascii="Times New Roman" w:hAnsi="Times New Roman" w:cs="Times New Roman"/>
          <w:i w:val="0"/>
          <w:iCs w:val="0"/>
          <w:sz w:val="24"/>
          <w:szCs w:val="24"/>
        </w:rPr>
        <w:t xml:space="preserve">W przypadku problemów </w:t>
      </w:r>
      <w:r w:rsidRPr="00F91C5C">
        <w:rPr>
          <w:rStyle w:val="FontStyle15"/>
          <w:rFonts w:ascii="Times New Roman" w:hAnsi="Times New Roman" w:cs="Times New Roman"/>
          <w:sz w:val="24"/>
          <w:szCs w:val="24"/>
        </w:rPr>
        <w:t xml:space="preserve">technicznych </w:t>
      </w:r>
      <w:r w:rsidRPr="00F91C5C">
        <w:rPr>
          <w:rStyle w:val="FontStyle14"/>
          <w:rFonts w:ascii="Times New Roman" w:hAnsi="Times New Roman" w:cs="Times New Roman"/>
          <w:i w:val="0"/>
          <w:iCs w:val="0"/>
          <w:sz w:val="24"/>
          <w:szCs w:val="24"/>
        </w:rPr>
        <w:t xml:space="preserve">i awarii związanych z funkcjonowaniem </w:t>
      </w:r>
      <w:r w:rsidRPr="00F91C5C">
        <w:rPr>
          <w:rStyle w:val="FontStyle15"/>
          <w:rFonts w:ascii="Times New Roman" w:hAnsi="Times New Roman" w:cs="Times New Roman"/>
          <w:sz w:val="24"/>
          <w:szCs w:val="24"/>
        </w:rPr>
        <w:t>Platformy e</w:t>
      </w:r>
      <w:r w:rsidRPr="00F91C5C">
        <w:rPr>
          <w:rStyle w:val="FontStyle14"/>
          <w:rFonts w:ascii="Times New Roman" w:hAnsi="Times New Roman" w:cs="Times New Roman"/>
          <w:i w:val="0"/>
          <w:iCs w:val="0"/>
          <w:sz w:val="24"/>
          <w:szCs w:val="24"/>
        </w:rPr>
        <w:t xml:space="preserve">-Zamówienia użytkownicy mogą skorzystać ze wsparcia technicznego dostępnego pod numerem telefonu </w:t>
      </w:r>
      <w:r w:rsidRPr="00F91C5C">
        <w:rPr>
          <w:rStyle w:val="FontStyle15"/>
          <w:rFonts w:ascii="Times New Roman" w:hAnsi="Times New Roman" w:cs="Times New Roman"/>
          <w:sz w:val="24"/>
          <w:szCs w:val="24"/>
        </w:rPr>
        <w:t xml:space="preserve">(22) 458 77 99 </w:t>
      </w:r>
      <w:r w:rsidRPr="00F91C5C">
        <w:rPr>
          <w:rStyle w:val="FontStyle14"/>
          <w:rFonts w:ascii="Times New Roman" w:hAnsi="Times New Roman" w:cs="Times New Roman"/>
          <w:i w:val="0"/>
          <w:iCs w:val="0"/>
          <w:sz w:val="24"/>
          <w:szCs w:val="24"/>
        </w:rPr>
        <w:t>lub drogą elektroniczną poprzez formularz udostępniony na stronie internetowej</w:t>
      </w:r>
      <w:r w:rsidRPr="00F91C5C">
        <w:rPr>
          <w:rStyle w:val="FontStyle14"/>
          <w:rFonts w:ascii="Times New Roman" w:hAnsi="Times New Roman" w:cs="Times New Roman"/>
          <w:sz w:val="24"/>
          <w:szCs w:val="24"/>
        </w:rPr>
        <w:t xml:space="preserve"> </w:t>
      </w:r>
      <w:hyperlink r:id="rId16" w:history="1">
        <w:r w:rsidRPr="00F91C5C">
          <w:rPr>
            <w:rStyle w:val="Hipercze"/>
            <w:rFonts w:ascii="Times New Roman" w:hAnsi="Times New Roman" w:cs="Times New Roman"/>
          </w:rPr>
          <w:t xml:space="preserve">https://ezamowienia.gov.pl </w:t>
        </w:r>
      </w:hyperlink>
      <w:r w:rsidRPr="00F91C5C">
        <w:rPr>
          <w:rStyle w:val="FontStyle14"/>
          <w:rFonts w:ascii="Times New Roman" w:hAnsi="Times New Roman" w:cs="Times New Roman"/>
          <w:i w:val="0"/>
          <w:iCs w:val="0"/>
          <w:sz w:val="24"/>
          <w:szCs w:val="24"/>
        </w:rPr>
        <w:t>w zakładce „Zgłoś problem</w:t>
      </w:r>
      <w:r w:rsidR="00762BB9">
        <w:rPr>
          <w:rStyle w:val="FontStyle14"/>
          <w:rFonts w:ascii="Times New Roman" w:hAnsi="Times New Roman" w:cs="Times New Roman"/>
          <w:i w:val="0"/>
          <w:iCs w:val="0"/>
          <w:sz w:val="24"/>
          <w:szCs w:val="24"/>
        </w:rPr>
        <w:t>”</w:t>
      </w:r>
      <w:r w:rsidRPr="00F91C5C">
        <w:rPr>
          <w:rStyle w:val="FontStyle14"/>
          <w:rFonts w:ascii="Times New Roman" w:hAnsi="Times New Roman" w:cs="Times New Roman"/>
          <w:i w:val="0"/>
          <w:iCs w:val="0"/>
          <w:sz w:val="24"/>
          <w:szCs w:val="24"/>
        </w:rPr>
        <w:t>.</w:t>
      </w:r>
    </w:p>
    <w:p w14:paraId="3DA1386B" w14:textId="77777777" w:rsidR="00762BB9" w:rsidRPr="00F91C5C" w:rsidRDefault="00CC6D77">
      <w:pPr>
        <w:pStyle w:val="Style6"/>
        <w:widowControl/>
        <w:numPr>
          <w:ilvl w:val="0"/>
          <w:numId w:val="60"/>
        </w:numPr>
        <w:tabs>
          <w:tab w:val="left" w:pos="426"/>
        </w:tabs>
        <w:spacing w:line="360" w:lineRule="auto"/>
        <w:ind w:left="426" w:hanging="426"/>
        <w:rPr>
          <w:rFonts w:ascii="Times New Roman" w:hAnsi="Times New Roman" w:cs="Times New Roman"/>
          <w:color w:val="000000"/>
        </w:rPr>
      </w:pPr>
      <w:r w:rsidRPr="00F91C5C">
        <w:rPr>
          <w:rFonts w:ascii="Times New Roman" w:hAnsi="Times New Roman" w:cs="Times New Roman"/>
          <w:color w:val="000000"/>
        </w:rPr>
        <w:t>Wykonawca może zwrócić się do zamawiającego z wnioskiem o wyjaśnienie treści SWZ.</w:t>
      </w:r>
    </w:p>
    <w:p w14:paraId="6CFE3BD5" w14:textId="77777777" w:rsidR="00762BB9" w:rsidRPr="00F91C5C" w:rsidRDefault="00CC6D77">
      <w:pPr>
        <w:pStyle w:val="Style6"/>
        <w:widowControl/>
        <w:numPr>
          <w:ilvl w:val="0"/>
          <w:numId w:val="60"/>
        </w:numPr>
        <w:tabs>
          <w:tab w:val="left" w:pos="426"/>
        </w:tabs>
        <w:spacing w:line="360" w:lineRule="auto"/>
        <w:ind w:left="426" w:hanging="426"/>
        <w:rPr>
          <w:rFonts w:ascii="Times New Roman" w:hAnsi="Times New Roman" w:cs="Times New Roman"/>
          <w:color w:val="000000"/>
        </w:rPr>
      </w:pPr>
      <w:r w:rsidRPr="00F91C5C">
        <w:rPr>
          <w:rFonts w:ascii="Times New Roman" w:hAnsi="Times New Roman" w:cs="Times New Roman"/>
          <w:color w:val="000000"/>
        </w:rPr>
        <w:t xml:space="preserve">Zamawiający jest obowiązany udzielić wyjaśnień niezwłocznie, jednak </w:t>
      </w:r>
      <w:proofErr w:type="gramStart"/>
      <w:r w:rsidRPr="00F91C5C">
        <w:rPr>
          <w:rFonts w:ascii="Times New Roman" w:hAnsi="Times New Roman" w:cs="Times New Roman"/>
          <w:color w:val="000000"/>
        </w:rPr>
        <w:t>nie później</w:t>
      </w:r>
      <w:proofErr w:type="gramEnd"/>
      <w:r w:rsidRPr="00F91C5C">
        <w:rPr>
          <w:rFonts w:ascii="Times New Roman" w:hAnsi="Times New Roman" w:cs="Times New Roman"/>
          <w:color w:val="000000"/>
        </w:rPr>
        <w:t xml:space="preserve"> niż na 2 dni przed upływem terminu składania odpowiednio ofert, pod </w:t>
      </w:r>
      <w:proofErr w:type="gramStart"/>
      <w:r w:rsidRPr="00F91C5C">
        <w:rPr>
          <w:rFonts w:ascii="Times New Roman" w:hAnsi="Times New Roman" w:cs="Times New Roman"/>
          <w:color w:val="000000"/>
        </w:rPr>
        <w:t>warunkiem</w:t>
      </w:r>
      <w:proofErr w:type="gramEnd"/>
      <w:r w:rsidRPr="00F91C5C">
        <w:rPr>
          <w:rFonts w:ascii="Times New Roman" w:hAnsi="Times New Roman" w:cs="Times New Roman"/>
          <w:color w:val="000000"/>
        </w:rPr>
        <w:t xml:space="preserve"> że wniosek o wyjaśnienie treści SWZ wpłynął do zamawiającego nie później niż na 4 dni przed upływem terminu składania odpowiednio ofert. </w:t>
      </w:r>
    </w:p>
    <w:p w14:paraId="704A47D9" w14:textId="77777777" w:rsidR="00762BB9" w:rsidRPr="00F91C5C" w:rsidRDefault="00CC6D77">
      <w:pPr>
        <w:pStyle w:val="Style6"/>
        <w:widowControl/>
        <w:numPr>
          <w:ilvl w:val="0"/>
          <w:numId w:val="60"/>
        </w:numPr>
        <w:tabs>
          <w:tab w:val="left" w:pos="426"/>
        </w:tabs>
        <w:spacing w:line="360" w:lineRule="auto"/>
        <w:ind w:left="426" w:hanging="426"/>
        <w:rPr>
          <w:rFonts w:ascii="Times New Roman" w:hAnsi="Times New Roman" w:cs="Times New Roman"/>
          <w:color w:val="000000"/>
        </w:rPr>
      </w:pPr>
      <w:r w:rsidRPr="00F91C5C">
        <w:rPr>
          <w:rFonts w:ascii="Times New Roman" w:hAnsi="Times New Roman" w:cs="Times New Roman"/>
          <w:color w:val="000000"/>
        </w:rPr>
        <w:t>Jeżeli zamawiający nie udzieli wyjaśnień w terminie, o którym mowa w ust. 19,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w ust. 19, zamawiający nie ma obowiązku udzielania wyjaśnień SWZ oraz obowiązku przedłużenia terminu składania ofert.</w:t>
      </w:r>
    </w:p>
    <w:p w14:paraId="6CB33834" w14:textId="77777777" w:rsidR="00762BB9" w:rsidRPr="00F91C5C" w:rsidRDefault="00CC6D77">
      <w:pPr>
        <w:pStyle w:val="Style6"/>
        <w:widowControl/>
        <w:numPr>
          <w:ilvl w:val="0"/>
          <w:numId w:val="60"/>
        </w:numPr>
        <w:tabs>
          <w:tab w:val="left" w:pos="426"/>
        </w:tabs>
        <w:spacing w:line="360" w:lineRule="auto"/>
        <w:ind w:left="426" w:hanging="426"/>
        <w:rPr>
          <w:rFonts w:ascii="Times New Roman" w:hAnsi="Times New Roman" w:cs="Times New Roman"/>
          <w:color w:val="000000"/>
        </w:rPr>
      </w:pPr>
      <w:r w:rsidRPr="00F91C5C">
        <w:rPr>
          <w:rFonts w:ascii="Times New Roman" w:hAnsi="Times New Roman" w:cs="Times New Roman"/>
          <w:color w:val="000000"/>
        </w:rPr>
        <w:t>Przedłużenie terminu składania ofert, o których mowa w ust. 20, nie wpływa na bieg terminu składania wniosku o wyjaśnienie treści SWZ.</w:t>
      </w:r>
    </w:p>
    <w:p w14:paraId="32802425" w14:textId="77777777" w:rsidR="00CC6D77" w:rsidRPr="00F91C5C" w:rsidRDefault="00CC6D77">
      <w:pPr>
        <w:pStyle w:val="Style6"/>
        <w:widowControl/>
        <w:numPr>
          <w:ilvl w:val="0"/>
          <w:numId w:val="60"/>
        </w:numPr>
        <w:tabs>
          <w:tab w:val="left" w:pos="426"/>
        </w:tabs>
        <w:spacing w:line="360" w:lineRule="auto"/>
        <w:ind w:left="426" w:hanging="426"/>
        <w:rPr>
          <w:rFonts w:ascii="Times New Roman" w:hAnsi="Times New Roman" w:cs="Times New Roman"/>
          <w:color w:val="000000"/>
        </w:rPr>
      </w:pPr>
      <w:r w:rsidRPr="00F91C5C">
        <w:rPr>
          <w:rFonts w:ascii="Times New Roman" w:hAnsi="Times New Roman" w:cs="Times New Roman"/>
          <w:color w:val="000000"/>
        </w:rPr>
        <w:t>Skróty użyte w SWZ oznaczają:</w:t>
      </w:r>
    </w:p>
    <w:p w14:paraId="78F75FA7" w14:textId="77777777" w:rsidR="00CC6D77" w:rsidRPr="00F91C5C" w:rsidRDefault="00CC6D77" w:rsidP="00F91C5C">
      <w:pPr>
        <w:tabs>
          <w:tab w:val="left" w:pos="426"/>
        </w:tabs>
        <w:spacing w:line="360" w:lineRule="auto"/>
        <w:ind w:right="92"/>
        <w:jc w:val="both"/>
        <w:rPr>
          <w:color w:val="000000"/>
        </w:rPr>
      </w:pPr>
      <w:r w:rsidRPr="00F91C5C">
        <w:rPr>
          <w:color w:val="000000"/>
        </w:rPr>
        <w:t>a) 1. – ustęp</w:t>
      </w:r>
    </w:p>
    <w:p w14:paraId="451D7D0F" w14:textId="77777777" w:rsidR="00CC6D77" w:rsidRPr="00F91C5C" w:rsidRDefault="00CC6D77" w:rsidP="00F91C5C">
      <w:pPr>
        <w:tabs>
          <w:tab w:val="left" w:pos="426"/>
        </w:tabs>
        <w:spacing w:line="360" w:lineRule="auto"/>
        <w:ind w:right="92"/>
        <w:jc w:val="both"/>
        <w:rPr>
          <w:color w:val="000000"/>
        </w:rPr>
      </w:pPr>
      <w:r w:rsidRPr="00F91C5C">
        <w:rPr>
          <w:color w:val="000000"/>
        </w:rPr>
        <w:t>b) 1) – punkt</w:t>
      </w:r>
    </w:p>
    <w:p w14:paraId="7827B4A8" w14:textId="38A38FA5" w:rsidR="00CC6D77" w:rsidRPr="0076327B" w:rsidRDefault="00CC6D77" w:rsidP="0076327B">
      <w:pPr>
        <w:tabs>
          <w:tab w:val="left" w:pos="426"/>
        </w:tabs>
        <w:spacing w:line="360" w:lineRule="auto"/>
        <w:ind w:right="92"/>
        <w:jc w:val="both"/>
        <w:rPr>
          <w:color w:val="000000"/>
        </w:rPr>
      </w:pPr>
      <w:r w:rsidRPr="00F91C5C">
        <w:rPr>
          <w:color w:val="000000"/>
        </w:rPr>
        <w:t xml:space="preserve">c) I – rozdział </w:t>
      </w:r>
    </w:p>
    <w:p w14:paraId="264A9249" w14:textId="77777777" w:rsidR="0034764B" w:rsidRPr="0011713A" w:rsidRDefault="0034764B" w:rsidP="00012FB0">
      <w:pPr>
        <w:pStyle w:val="Teksttreci40"/>
        <w:numPr>
          <w:ilvl w:val="0"/>
          <w:numId w:val="17"/>
        </w:numPr>
        <w:pBdr>
          <w:bottom w:val="double" w:sz="4" w:space="1" w:color="auto"/>
        </w:pBdr>
        <w:shd w:val="clear" w:color="auto" w:fill="DAEEF3"/>
        <w:tabs>
          <w:tab w:val="left" w:pos="426"/>
        </w:tabs>
        <w:spacing w:before="360" w:after="40" w:line="360" w:lineRule="auto"/>
        <w:ind w:left="426" w:right="23" w:hanging="426"/>
        <w:rPr>
          <w:rFonts w:ascii="Times New Roman" w:hAnsi="Times New Roman" w:cs="Times New Roman"/>
          <w:b/>
          <w:bCs/>
          <w:color w:val="000000"/>
          <w:sz w:val="26"/>
          <w:szCs w:val="26"/>
        </w:rPr>
      </w:pPr>
      <w:bookmarkStart w:id="2" w:name="bookmark12"/>
      <w:r w:rsidRPr="0011713A">
        <w:rPr>
          <w:rFonts w:ascii="Times New Roman" w:hAnsi="Times New Roman" w:cs="Times New Roman"/>
          <w:b/>
          <w:bCs/>
          <w:color w:val="000000"/>
          <w:sz w:val="26"/>
          <w:szCs w:val="26"/>
        </w:rPr>
        <w:t>OPIS SPOSOBU PRZYGOTOWANIA OFER</w:t>
      </w:r>
      <w:bookmarkEnd w:id="2"/>
      <w:r w:rsidR="00641EB7" w:rsidRPr="0011713A">
        <w:rPr>
          <w:rFonts w:ascii="Times New Roman" w:hAnsi="Times New Roman" w:cs="Times New Roman"/>
          <w:b/>
          <w:bCs/>
          <w:color w:val="000000"/>
          <w:sz w:val="26"/>
          <w:szCs w:val="26"/>
        </w:rPr>
        <w:t xml:space="preserve">T ORAZ WYMAGANIA FORMALNE DOTYCZĄCE SKŁADANYCH OŚWIADCZEŃ </w:t>
      </w:r>
      <w:r w:rsidR="00F91C5C">
        <w:rPr>
          <w:rFonts w:ascii="Times New Roman" w:hAnsi="Times New Roman" w:cs="Times New Roman"/>
          <w:b/>
          <w:bCs/>
          <w:color w:val="000000"/>
          <w:sz w:val="26"/>
          <w:szCs w:val="26"/>
        </w:rPr>
        <w:br/>
      </w:r>
      <w:r w:rsidR="00641EB7" w:rsidRPr="0011713A">
        <w:rPr>
          <w:rFonts w:ascii="Times New Roman" w:hAnsi="Times New Roman" w:cs="Times New Roman"/>
          <w:b/>
          <w:bCs/>
          <w:color w:val="000000"/>
          <w:sz w:val="26"/>
          <w:szCs w:val="26"/>
        </w:rPr>
        <w:t>I DOKUMENTÓW</w:t>
      </w:r>
    </w:p>
    <w:p w14:paraId="15DABABC" w14:textId="77777777" w:rsidR="0034764B" w:rsidRPr="00F91C5C" w:rsidRDefault="0034764B" w:rsidP="00012FB0">
      <w:pPr>
        <w:pStyle w:val="Akapitzlist"/>
        <w:numPr>
          <w:ilvl w:val="0"/>
          <w:numId w:val="16"/>
        </w:numPr>
        <w:tabs>
          <w:tab w:val="clear" w:pos="1706"/>
          <w:tab w:val="left" w:pos="426"/>
        </w:tabs>
        <w:spacing w:before="240" w:line="360" w:lineRule="auto"/>
        <w:ind w:left="426" w:hanging="426"/>
        <w:jc w:val="both"/>
        <w:rPr>
          <w:rFonts w:eastAsia="Verdana"/>
          <w:color w:val="000000"/>
        </w:rPr>
      </w:pPr>
      <w:r w:rsidRPr="00F91C5C">
        <w:rPr>
          <w:rFonts w:eastAsia="Verdana"/>
          <w:color w:val="000000"/>
        </w:rPr>
        <w:t>Wykonawca może złożyć tylko jedną ofertę.</w:t>
      </w:r>
    </w:p>
    <w:p w14:paraId="033A8B54" w14:textId="77777777" w:rsidR="0034764B" w:rsidRPr="00F91C5C" w:rsidRDefault="004214EF" w:rsidP="00012FB0">
      <w:pPr>
        <w:numPr>
          <w:ilvl w:val="0"/>
          <w:numId w:val="16"/>
        </w:numPr>
        <w:tabs>
          <w:tab w:val="clear" w:pos="1706"/>
        </w:tabs>
        <w:spacing w:line="360" w:lineRule="auto"/>
        <w:ind w:left="426" w:hanging="426"/>
        <w:jc w:val="both"/>
        <w:rPr>
          <w:rFonts w:eastAsia="Verdana"/>
          <w:color w:val="000000"/>
        </w:rPr>
      </w:pPr>
      <w:r w:rsidRPr="00F91C5C">
        <w:rPr>
          <w:rFonts w:eastAsia="Verdana"/>
          <w:color w:val="000000"/>
        </w:rPr>
        <w:tab/>
      </w:r>
      <w:r w:rsidR="00801FBF" w:rsidRPr="00F91C5C">
        <w:rPr>
          <w:rFonts w:eastAsia="Verdana"/>
          <w:color w:val="000000"/>
        </w:rPr>
        <w:t>Treść oferty musi odpowiadać treści SWZ.</w:t>
      </w:r>
    </w:p>
    <w:p w14:paraId="77FFBE80" w14:textId="77777777" w:rsidR="00F91C5C" w:rsidRPr="00F91C5C" w:rsidRDefault="004214EF" w:rsidP="00012FB0">
      <w:pPr>
        <w:numPr>
          <w:ilvl w:val="0"/>
          <w:numId w:val="16"/>
        </w:numPr>
        <w:tabs>
          <w:tab w:val="clear" w:pos="1706"/>
        </w:tabs>
        <w:spacing w:line="360" w:lineRule="auto"/>
        <w:ind w:left="426" w:right="20" w:hanging="426"/>
        <w:jc w:val="both"/>
        <w:rPr>
          <w:rFonts w:eastAsia="Verdana"/>
          <w:b/>
          <w:color w:val="000000"/>
        </w:rPr>
      </w:pPr>
      <w:r w:rsidRPr="00F91C5C">
        <w:rPr>
          <w:rFonts w:eastAsia="Verdana"/>
          <w:color w:val="000000"/>
        </w:rPr>
        <w:tab/>
      </w:r>
      <w:r w:rsidR="0034764B" w:rsidRPr="00F91C5C">
        <w:rPr>
          <w:rFonts w:eastAsia="Verdana"/>
          <w:color w:val="000000"/>
        </w:rPr>
        <w:t xml:space="preserve">Ofertę </w:t>
      </w:r>
      <w:r w:rsidR="00801FBF" w:rsidRPr="00F91C5C">
        <w:rPr>
          <w:rFonts w:eastAsia="Verdana"/>
          <w:color w:val="000000"/>
        </w:rPr>
        <w:t xml:space="preserve">składa się na Formularzu </w:t>
      </w:r>
      <w:r w:rsidR="00F91C5C">
        <w:rPr>
          <w:rFonts w:eastAsia="Verdana"/>
          <w:color w:val="000000"/>
        </w:rPr>
        <w:t>oferty</w:t>
      </w:r>
      <w:r w:rsidR="00801FBF" w:rsidRPr="00F91C5C">
        <w:rPr>
          <w:rFonts w:eastAsia="Verdana"/>
          <w:color w:val="000000"/>
        </w:rPr>
        <w:t xml:space="preserve"> – zgodnie z </w:t>
      </w:r>
      <w:r w:rsidR="00D32541" w:rsidRPr="00F91C5C">
        <w:rPr>
          <w:rFonts w:eastAsia="Verdana"/>
          <w:b/>
          <w:color w:val="000000"/>
        </w:rPr>
        <w:t>Załącznikiem nr 1 do SWZ</w:t>
      </w:r>
      <w:r w:rsidR="00801FBF" w:rsidRPr="00F91C5C">
        <w:rPr>
          <w:rFonts w:eastAsia="Verdana"/>
          <w:color w:val="000000"/>
        </w:rPr>
        <w:t xml:space="preserve">. </w:t>
      </w:r>
    </w:p>
    <w:p w14:paraId="293C1C0E" w14:textId="77777777" w:rsidR="00AE2048" w:rsidRPr="00F91C5C" w:rsidRDefault="00801FBF" w:rsidP="00F91C5C">
      <w:pPr>
        <w:spacing w:line="360" w:lineRule="auto"/>
        <w:ind w:left="426" w:right="20"/>
        <w:jc w:val="both"/>
        <w:rPr>
          <w:rFonts w:eastAsia="Verdana"/>
          <w:b/>
          <w:color w:val="000000"/>
        </w:rPr>
      </w:pPr>
      <w:r w:rsidRPr="00F91C5C">
        <w:rPr>
          <w:rFonts w:eastAsia="Verdana"/>
          <w:color w:val="000000"/>
        </w:rPr>
        <w:t>Wraz z ofertą Wykonawca jest zobowiązany złożyć:</w:t>
      </w:r>
    </w:p>
    <w:p w14:paraId="020D10B1" w14:textId="77777777" w:rsidR="00C476BA" w:rsidRPr="00F91C5C" w:rsidRDefault="00801FBF">
      <w:pPr>
        <w:pStyle w:val="Akapitzlist"/>
        <w:numPr>
          <w:ilvl w:val="0"/>
          <w:numId w:val="62"/>
        </w:numPr>
        <w:tabs>
          <w:tab w:val="left" w:pos="851"/>
        </w:tabs>
        <w:spacing w:line="360" w:lineRule="auto"/>
        <w:ind w:left="851" w:right="20" w:hanging="425"/>
        <w:jc w:val="both"/>
        <w:rPr>
          <w:rFonts w:eastAsia="Verdana"/>
          <w:b/>
          <w:color w:val="000000"/>
        </w:rPr>
      </w:pPr>
      <w:r w:rsidRPr="00F91C5C">
        <w:rPr>
          <w:rFonts w:eastAsia="Verdana"/>
          <w:color w:val="000000"/>
        </w:rPr>
        <w:lastRenderedPageBreak/>
        <w:t xml:space="preserve">oświadczenia, o których </w:t>
      </w:r>
      <w:r w:rsidR="000D4767" w:rsidRPr="00F91C5C">
        <w:rPr>
          <w:rFonts w:eastAsia="Verdana"/>
          <w:color w:val="000000"/>
        </w:rPr>
        <w:t>mowa w Rozdziale X</w:t>
      </w:r>
      <w:r w:rsidR="00E4361D" w:rsidRPr="00F91C5C">
        <w:rPr>
          <w:rFonts w:eastAsia="Verdana"/>
          <w:color w:val="000000"/>
        </w:rPr>
        <w:t xml:space="preserve"> ust. 1</w:t>
      </w:r>
      <w:r w:rsidRPr="00F91C5C">
        <w:rPr>
          <w:rFonts w:eastAsia="Verdana"/>
          <w:color w:val="000000"/>
        </w:rPr>
        <w:t xml:space="preserve"> SWZ</w:t>
      </w:r>
      <w:r w:rsidR="00C476BA">
        <w:rPr>
          <w:rFonts w:eastAsia="Verdana"/>
          <w:color w:val="000000"/>
        </w:rPr>
        <w:t xml:space="preserve"> </w:t>
      </w:r>
      <w:r w:rsidR="00C476BA" w:rsidRPr="00C476BA">
        <w:rPr>
          <w:rFonts w:eastAsia="Verdana"/>
          <w:color w:val="000000"/>
        </w:rPr>
        <w:t xml:space="preserve">– </w:t>
      </w:r>
      <w:r w:rsidR="00C476BA" w:rsidRPr="00F91C5C">
        <w:rPr>
          <w:rFonts w:eastAsia="Verdana"/>
          <w:b/>
          <w:bCs/>
          <w:color w:val="000000"/>
        </w:rPr>
        <w:t>Załącznik nr 2 do SWZ</w:t>
      </w:r>
      <w:r w:rsidRPr="00F91C5C">
        <w:rPr>
          <w:rFonts w:eastAsia="Verdana"/>
          <w:color w:val="000000"/>
        </w:rPr>
        <w:t>;</w:t>
      </w:r>
    </w:p>
    <w:p w14:paraId="4A461457" w14:textId="77777777" w:rsidR="00C476BA" w:rsidRPr="00F91C5C" w:rsidRDefault="00E4361D">
      <w:pPr>
        <w:pStyle w:val="Akapitzlist"/>
        <w:numPr>
          <w:ilvl w:val="0"/>
          <w:numId w:val="62"/>
        </w:numPr>
        <w:tabs>
          <w:tab w:val="left" w:pos="851"/>
        </w:tabs>
        <w:spacing w:line="360" w:lineRule="auto"/>
        <w:ind w:left="851" w:right="20" w:hanging="425"/>
        <w:jc w:val="both"/>
        <w:rPr>
          <w:rFonts w:eastAsia="Verdana"/>
          <w:b/>
          <w:color w:val="000000"/>
        </w:rPr>
      </w:pPr>
      <w:r w:rsidRPr="00F91C5C">
        <w:rPr>
          <w:rFonts w:eastAsia="Verdana"/>
          <w:color w:val="000000"/>
        </w:rPr>
        <w:t>z</w:t>
      </w:r>
      <w:r w:rsidR="00801FBF" w:rsidRPr="00F91C5C">
        <w:rPr>
          <w:rFonts w:eastAsia="Verdana"/>
          <w:color w:val="000000"/>
        </w:rPr>
        <w:t xml:space="preserve">obowiązanie innego podmiotu, o którym mowa w Rozdziale </w:t>
      </w:r>
      <w:r w:rsidRPr="00F91C5C">
        <w:rPr>
          <w:rFonts w:eastAsia="Verdana"/>
          <w:color w:val="000000"/>
        </w:rPr>
        <w:t>X</w:t>
      </w:r>
      <w:r w:rsidR="00BC1F66" w:rsidRPr="00F91C5C">
        <w:rPr>
          <w:rFonts w:eastAsia="Verdana"/>
          <w:color w:val="000000"/>
        </w:rPr>
        <w:t>I</w:t>
      </w:r>
      <w:r w:rsidR="00801FBF" w:rsidRPr="00F91C5C">
        <w:rPr>
          <w:rFonts w:eastAsia="Verdana"/>
          <w:color w:val="000000"/>
        </w:rPr>
        <w:t xml:space="preserve"> ust. 3 SWZ </w:t>
      </w:r>
      <w:r w:rsidR="00C476BA" w:rsidRPr="00C476BA">
        <w:rPr>
          <w:rFonts w:eastAsia="Verdana"/>
          <w:color w:val="000000"/>
        </w:rPr>
        <w:t xml:space="preserve">– </w:t>
      </w:r>
      <w:r w:rsidR="00C476BA" w:rsidRPr="00F91C5C">
        <w:rPr>
          <w:rFonts w:eastAsia="Verdana"/>
          <w:b/>
          <w:bCs/>
          <w:color w:val="000000"/>
        </w:rPr>
        <w:t xml:space="preserve">Załącznik nr </w:t>
      </w:r>
      <w:r w:rsidR="00C476BA">
        <w:rPr>
          <w:rFonts w:eastAsia="Verdana"/>
          <w:b/>
          <w:bCs/>
          <w:color w:val="000000"/>
        </w:rPr>
        <w:t>8</w:t>
      </w:r>
      <w:r w:rsidR="00C476BA" w:rsidRPr="00F91C5C">
        <w:rPr>
          <w:rFonts w:eastAsia="Verdana"/>
          <w:b/>
          <w:bCs/>
          <w:color w:val="000000"/>
        </w:rPr>
        <w:t xml:space="preserve"> do SWZ</w:t>
      </w:r>
      <w:r w:rsidR="00C476BA" w:rsidRPr="00C476BA">
        <w:rPr>
          <w:rFonts w:eastAsia="Verdana"/>
          <w:color w:val="000000"/>
        </w:rPr>
        <w:t xml:space="preserve"> </w:t>
      </w:r>
      <w:r w:rsidR="00801FBF" w:rsidRPr="00F91C5C">
        <w:rPr>
          <w:rFonts w:eastAsia="Verdana"/>
          <w:color w:val="000000"/>
        </w:rPr>
        <w:t>(jeżeli dotyczy);</w:t>
      </w:r>
    </w:p>
    <w:p w14:paraId="7D8736BB" w14:textId="77777777" w:rsidR="00C476BA" w:rsidRPr="00F91C5C" w:rsidRDefault="003F4068">
      <w:pPr>
        <w:pStyle w:val="Akapitzlist"/>
        <w:numPr>
          <w:ilvl w:val="0"/>
          <w:numId w:val="62"/>
        </w:numPr>
        <w:tabs>
          <w:tab w:val="left" w:pos="851"/>
        </w:tabs>
        <w:spacing w:line="360" w:lineRule="auto"/>
        <w:ind w:left="851" w:right="20" w:hanging="425"/>
        <w:jc w:val="both"/>
        <w:rPr>
          <w:rFonts w:eastAsia="Verdana"/>
          <w:b/>
          <w:color w:val="000000"/>
        </w:rPr>
      </w:pPr>
      <w:r w:rsidRPr="00F91C5C">
        <w:rPr>
          <w:rFonts w:eastAsia="Verdana"/>
          <w:color w:val="000000"/>
        </w:rPr>
        <w:t xml:space="preserve">dokumenty, z których wynika prawo do podpisania oferty; </w:t>
      </w:r>
      <w:r w:rsidR="00801FBF" w:rsidRPr="00F91C5C">
        <w:rPr>
          <w:rFonts w:eastAsia="Verdana"/>
          <w:color w:val="000000"/>
        </w:rPr>
        <w:t>odpowiednie pełnomocnictwa (jeżeli dotyczy)</w:t>
      </w:r>
      <w:r w:rsidR="00C476BA">
        <w:rPr>
          <w:rFonts w:eastAsia="Verdana"/>
          <w:color w:val="000000"/>
        </w:rPr>
        <w:t>;</w:t>
      </w:r>
    </w:p>
    <w:p w14:paraId="474B8EB5" w14:textId="77777777" w:rsidR="00CC6D77" w:rsidRPr="00F91C5C" w:rsidRDefault="00C476BA">
      <w:pPr>
        <w:pStyle w:val="Akapitzlist"/>
        <w:numPr>
          <w:ilvl w:val="0"/>
          <w:numId w:val="62"/>
        </w:numPr>
        <w:tabs>
          <w:tab w:val="left" w:pos="851"/>
        </w:tabs>
        <w:spacing w:line="360" w:lineRule="auto"/>
        <w:ind w:left="851" w:right="20" w:hanging="425"/>
        <w:jc w:val="both"/>
        <w:rPr>
          <w:rFonts w:eastAsia="Verdana"/>
          <w:b/>
          <w:color w:val="000000"/>
        </w:rPr>
      </w:pPr>
      <w:r>
        <w:rPr>
          <w:rFonts w:eastAsia="Verdana"/>
          <w:color w:val="000000"/>
        </w:rPr>
        <w:t>o</w:t>
      </w:r>
      <w:r w:rsidR="00CC6D77" w:rsidRPr="00F91C5C">
        <w:rPr>
          <w:rFonts w:eastAsia="Verdana"/>
          <w:color w:val="000000"/>
        </w:rPr>
        <w:t>świadczenie z art. 117 ust</w:t>
      </w:r>
      <w:r>
        <w:rPr>
          <w:rFonts w:eastAsia="Verdana"/>
          <w:color w:val="000000"/>
        </w:rPr>
        <w:t>.</w:t>
      </w:r>
      <w:r w:rsidR="00CC6D77" w:rsidRPr="00F91C5C">
        <w:rPr>
          <w:rFonts w:eastAsia="Verdana"/>
          <w:color w:val="000000"/>
        </w:rPr>
        <w:t xml:space="preserve"> 4 </w:t>
      </w:r>
      <w:r>
        <w:rPr>
          <w:rFonts w:eastAsia="Verdana"/>
          <w:color w:val="000000"/>
        </w:rPr>
        <w:t xml:space="preserve">– </w:t>
      </w:r>
      <w:r w:rsidRPr="00F91C5C">
        <w:rPr>
          <w:rFonts w:eastAsia="Verdana"/>
          <w:b/>
          <w:bCs/>
          <w:color w:val="000000"/>
        </w:rPr>
        <w:t>Z</w:t>
      </w:r>
      <w:r w:rsidR="00CC6D77" w:rsidRPr="00F91C5C">
        <w:rPr>
          <w:rFonts w:eastAsia="Verdana"/>
          <w:b/>
          <w:bCs/>
          <w:color w:val="000000"/>
        </w:rPr>
        <w:t>ałącznik nr 7 do SWZ</w:t>
      </w:r>
      <w:r>
        <w:rPr>
          <w:rFonts w:eastAsia="Verdana"/>
          <w:color w:val="000000"/>
        </w:rPr>
        <w:t xml:space="preserve"> –</w:t>
      </w:r>
      <w:r w:rsidR="00CC6D77" w:rsidRPr="00F91C5C">
        <w:rPr>
          <w:rFonts w:eastAsia="Verdana"/>
          <w:color w:val="000000"/>
        </w:rPr>
        <w:t xml:space="preserve"> </w:t>
      </w:r>
      <w:r w:rsidR="00B578F0" w:rsidRPr="00F91C5C">
        <w:rPr>
          <w:rFonts w:eastAsia="Verdana"/>
          <w:color w:val="000000"/>
        </w:rPr>
        <w:t xml:space="preserve">dotyczy konsorcjum </w:t>
      </w:r>
      <w:r>
        <w:rPr>
          <w:rFonts w:eastAsia="Verdana"/>
          <w:color w:val="000000"/>
        </w:rPr>
        <w:br/>
      </w:r>
      <w:r w:rsidR="00B578F0" w:rsidRPr="00F91C5C">
        <w:rPr>
          <w:rFonts w:eastAsia="Verdana"/>
          <w:color w:val="000000"/>
        </w:rPr>
        <w:t>i spółki cywilnej</w:t>
      </w:r>
      <w:r>
        <w:rPr>
          <w:rFonts w:eastAsia="Verdana"/>
          <w:color w:val="000000"/>
        </w:rPr>
        <w:t>.</w:t>
      </w:r>
    </w:p>
    <w:p w14:paraId="38AE8973" w14:textId="77777777" w:rsidR="00CC6D77" w:rsidRPr="00F91C5C" w:rsidRDefault="00BF093D" w:rsidP="00012FB0">
      <w:pPr>
        <w:numPr>
          <w:ilvl w:val="0"/>
          <w:numId w:val="16"/>
        </w:numPr>
        <w:tabs>
          <w:tab w:val="clear" w:pos="1706"/>
          <w:tab w:val="left" w:pos="426"/>
        </w:tabs>
        <w:spacing w:line="360" w:lineRule="auto"/>
        <w:ind w:left="426" w:right="23" w:hanging="440"/>
        <w:jc w:val="both"/>
        <w:rPr>
          <w:rFonts w:eastAsia="Verdana"/>
          <w:color w:val="000000"/>
        </w:rPr>
      </w:pPr>
      <w:r w:rsidRPr="00F91C5C">
        <w:rPr>
          <w:rFonts w:eastAsia="Verdana"/>
          <w:color w:val="000000"/>
        </w:rPr>
        <w:tab/>
      </w:r>
      <w:r w:rsidR="00CC6D77" w:rsidRPr="00F91C5C">
        <w:rPr>
          <w:rFonts w:eastAsia="Verdana"/>
        </w:rPr>
        <w:t xml:space="preserve">Oferta powinna być podpisana przez osobę upoważnioną do reprezentowania Wykonawcy, zgodnie z formą reprezentacji Wykonawcy określoną w rejestrze lub innym dokumencie, właściwym dla danej formy organizacyjnej Wykonawcy albo przez upełnomocnionego przedstawiciela Wykonawcy. W celu potwierdzenia, że osoba działająca w imieniu wykonawcy jest umocowana do jego reprezentowania, zamawiający żąda od wykonawcy odpisu lub informacji z Krajowego Rejestru Sądowego, Centralnej Ewidencji i Informacji o Działalności Gospodarczej lub innego właściwego rejestru. </w:t>
      </w:r>
      <w:r w:rsidR="00CC6D77" w:rsidRPr="00F91C5C">
        <w:rPr>
          <w:rFonts w:eastAsia="Verdana"/>
          <w:color w:val="000000"/>
        </w:rPr>
        <w:t xml:space="preserve"> </w:t>
      </w:r>
    </w:p>
    <w:p w14:paraId="1ADBD67F" w14:textId="77777777" w:rsidR="00CC6D77" w:rsidRPr="00F91C5C" w:rsidRDefault="00CC6D77" w:rsidP="00012FB0">
      <w:pPr>
        <w:numPr>
          <w:ilvl w:val="0"/>
          <w:numId w:val="16"/>
        </w:numPr>
        <w:tabs>
          <w:tab w:val="clear" w:pos="1706"/>
          <w:tab w:val="left" w:pos="426"/>
        </w:tabs>
        <w:spacing w:line="360" w:lineRule="auto"/>
        <w:ind w:left="426" w:right="23" w:hanging="440"/>
        <w:jc w:val="both"/>
        <w:rPr>
          <w:rFonts w:eastAsia="Verdana"/>
          <w:color w:val="000000"/>
        </w:rPr>
      </w:pPr>
      <w:r w:rsidRPr="00F91C5C">
        <w:rPr>
          <w:rFonts w:eastAsia="Verdana"/>
          <w:color w:val="000000"/>
        </w:rPr>
        <w:t>Oferta oraz pozostałe oświadczenia i dokumenty, dla których Zamawiający określił wzory w formie formularzy zamieszczonych w załącznikach do SWZ, powinny być sporządzone zgodnie z tymi wzorami, co do treści oraz opisu kolumn i wierszy.</w:t>
      </w:r>
    </w:p>
    <w:p w14:paraId="7EC0982E" w14:textId="77777777" w:rsidR="00CC6D77" w:rsidRPr="00F91C5C" w:rsidRDefault="00CC6D77" w:rsidP="00012FB0">
      <w:pPr>
        <w:numPr>
          <w:ilvl w:val="0"/>
          <w:numId w:val="16"/>
        </w:numPr>
        <w:tabs>
          <w:tab w:val="clear" w:pos="1706"/>
          <w:tab w:val="left" w:pos="426"/>
        </w:tabs>
        <w:spacing w:line="360" w:lineRule="auto"/>
        <w:ind w:left="426" w:right="23" w:hanging="440"/>
        <w:jc w:val="both"/>
        <w:rPr>
          <w:rStyle w:val="FontStyle19"/>
          <w:rFonts w:ascii="Times New Roman" w:eastAsia="Verdana" w:hAnsi="Times New Roman" w:cs="Times New Roman"/>
          <w:sz w:val="24"/>
          <w:szCs w:val="24"/>
        </w:rPr>
      </w:pPr>
      <w:r w:rsidRPr="00F91C5C">
        <w:rPr>
          <w:rStyle w:val="FontStyle19"/>
          <w:rFonts w:ascii="Times New Roman" w:hAnsi="Times New Roman" w:cs="Times New Roman"/>
          <w:sz w:val="24"/>
          <w:szCs w:val="24"/>
        </w:rPr>
        <w:t>Ofertę należy sporządzić w języku polskim.</w:t>
      </w:r>
    </w:p>
    <w:p w14:paraId="3D9B18F1" w14:textId="77777777" w:rsidR="00C476BA" w:rsidRPr="00F91C5C" w:rsidRDefault="00CC6D77" w:rsidP="00012FB0">
      <w:pPr>
        <w:pStyle w:val="Style9"/>
        <w:numPr>
          <w:ilvl w:val="0"/>
          <w:numId w:val="16"/>
        </w:numPr>
        <w:tabs>
          <w:tab w:val="clear" w:pos="1706"/>
          <w:tab w:val="num" w:pos="426"/>
        </w:tabs>
        <w:spacing w:line="360" w:lineRule="auto"/>
        <w:ind w:left="426" w:hanging="426"/>
        <w:jc w:val="both"/>
        <w:rPr>
          <w:rStyle w:val="FontStyle14"/>
          <w:rFonts w:ascii="Times New Roman" w:hAnsi="Times New Roman" w:cs="Times New Roman"/>
          <w:b w:val="0"/>
          <w:bCs w:val="0"/>
          <w:i w:val="0"/>
          <w:iCs w:val="0"/>
          <w:sz w:val="24"/>
          <w:szCs w:val="24"/>
        </w:rPr>
      </w:pPr>
      <w:r w:rsidRPr="00F91C5C">
        <w:rPr>
          <w:rStyle w:val="FontStyle15"/>
          <w:rFonts w:ascii="Times New Roman" w:hAnsi="Times New Roman" w:cs="Times New Roman"/>
          <w:b w:val="0"/>
          <w:bCs w:val="0"/>
          <w:sz w:val="24"/>
          <w:szCs w:val="24"/>
        </w:rPr>
        <w:t xml:space="preserve">Wykonawca przygotowuje </w:t>
      </w:r>
      <w:r w:rsidRPr="00F91C5C">
        <w:rPr>
          <w:rStyle w:val="FontStyle14"/>
          <w:rFonts w:ascii="Times New Roman" w:hAnsi="Times New Roman" w:cs="Times New Roman"/>
          <w:b w:val="0"/>
          <w:bCs w:val="0"/>
          <w:i w:val="0"/>
          <w:iCs w:val="0"/>
          <w:sz w:val="24"/>
          <w:szCs w:val="24"/>
        </w:rPr>
        <w:t xml:space="preserve">ofertę </w:t>
      </w:r>
      <w:r w:rsidRPr="00F91C5C">
        <w:rPr>
          <w:rStyle w:val="FontStyle15"/>
          <w:rFonts w:ascii="Times New Roman" w:hAnsi="Times New Roman" w:cs="Times New Roman"/>
          <w:b w:val="0"/>
          <w:bCs w:val="0"/>
          <w:sz w:val="24"/>
          <w:szCs w:val="24"/>
        </w:rPr>
        <w:t xml:space="preserve">przy pomocy </w:t>
      </w:r>
      <w:r w:rsidRPr="00F91C5C">
        <w:rPr>
          <w:rStyle w:val="FontStyle16"/>
          <w:rFonts w:ascii="Times New Roman" w:hAnsi="Times New Roman" w:cs="Times New Roman"/>
          <w:b/>
          <w:bCs/>
          <w:i w:val="0"/>
          <w:iCs w:val="0"/>
          <w:sz w:val="24"/>
          <w:szCs w:val="24"/>
        </w:rPr>
        <w:t>„Formularza ofert</w:t>
      </w:r>
      <w:r w:rsidR="00F91C5C">
        <w:rPr>
          <w:rStyle w:val="FontStyle16"/>
          <w:rFonts w:ascii="Times New Roman" w:hAnsi="Times New Roman" w:cs="Times New Roman"/>
          <w:b/>
          <w:bCs/>
          <w:i w:val="0"/>
          <w:iCs w:val="0"/>
          <w:sz w:val="24"/>
          <w:szCs w:val="24"/>
        </w:rPr>
        <w:t>y</w:t>
      </w:r>
      <w:r w:rsidR="00C476BA">
        <w:rPr>
          <w:rStyle w:val="FontStyle16"/>
          <w:rFonts w:ascii="Times New Roman" w:hAnsi="Times New Roman" w:cs="Times New Roman"/>
          <w:b/>
          <w:bCs/>
          <w:i w:val="0"/>
          <w:iCs w:val="0"/>
          <w:sz w:val="24"/>
          <w:szCs w:val="24"/>
        </w:rPr>
        <w:t>”</w:t>
      </w:r>
      <w:r w:rsidRPr="00F91C5C">
        <w:rPr>
          <w:rStyle w:val="FontStyle16"/>
          <w:rFonts w:ascii="Times New Roman" w:hAnsi="Times New Roman" w:cs="Times New Roman"/>
          <w:b/>
          <w:bCs/>
          <w:i w:val="0"/>
          <w:iCs w:val="0"/>
          <w:sz w:val="24"/>
          <w:szCs w:val="24"/>
        </w:rPr>
        <w:t xml:space="preserve"> </w:t>
      </w:r>
      <w:r w:rsidRPr="00F91C5C">
        <w:rPr>
          <w:rStyle w:val="FontStyle14"/>
          <w:rFonts w:ascii="Times New Roman" w:hAnsi="Times New Roman" w:cs="Times New Roman"/>
          <w:b w:val="0"/>
          <w:bCs w:val="0"/>
          <w:i w:val="0"/>
          <w:iCs w:val="0"/>
          <w:sz w:val="24"/>
          <w:szCs w:val="24"/>
        </w:rPr>
        <w:t>stanowiącego złącznik nr 1 do SWZ znajdującego się w zakładce Informacje podstawowe.</w:t>
      </w:r>
    </w:p>
    <w:p w14:paraId="0218B5B0" w14:textId="77777777" w:rsidR="00C476BA" w:rsidRPr="00F91C5C" w:rsidRDefault="00CC6D77" w:rsidP="00012FB0">
      <w:pPr>
        <w:pStyle w:val="Style9"/>
        <w:numPr>
          <w:ilvl w:val="0"/>
          <w:numId w:val="16"/>
        </w:numPr>
        <w:tabs>
          <w:tab w:val="clear" w:pos="1706"/>
          <w:tab w:val="num" w:pos="426"/>
        </w:tabs>
        <w:spacing w:line="360" w:lineRule="auto"/>
        <w:ind w:left="426" w:hanging="426"/>
        <w:jc w:val="both"/>
        <w:rPr>
          <w:rStyle w:val="FontStyle19"/>
          <w:rFonts w:ascii="Times New Roman" w:hAnsi="Times New Roman" w:cs="Times New Roman"/>
          <w:b w:val="0"/>
          <w:bCs w:val="0"/>
          <w:sz w:val="24"/>
          <w:szCs w:val="24"/>
        </w:rPr>
      </w:pPr>
      <w:r w:rsidRPr="00F91C5C">
        <w:rPr>
          <w:rStyle w:val="FontStyle19"/>
          <w:rFonts w:ascii="Times New Roman" w:hAnsi="Times New Roman" w:cs="Times New Roman"/>
          <w:b w:val="0"/>
          <w:bCs w:val="0"/>
          <w:sz w:val="24"/>
          <w:szCs w:val="24"/>
        </w:rPr>
        <w:t xml:space="preserve">Jeżeli wraz z ofertą składane są dokumenty zawierające tajemnicę przedsiębiorstwa </w:t>
      </w:r>
      <w:r w:rsidRPr="00F91C5C">
        <w:rPr>
          <w:rStyle w:val="FontStyle15"/>
          <w:rFonts w:ascii="Times New Roman" w:hAnsi="Times New Roman" w:cs="Times New Roman"/>
          <w:b w:val="0"/>
          <w:bCs w:val="0"/>
          <w:sz w:val="24"/>
          <w:szCs w:val="24"/>
        </w:rPr>
        <w:t>wykon</w:t>
      </w:r>
      <w:r w:rsidRPr="00F91C5C">
        <w:rPr>
          <w:rStyle w:val="FontStyle19"/>
          <w:rFonts w:ascii="Times New Roman" w:hAnsi="Times New Roman" w:cs="Times New Roman"/>
          <w:b w:val="0"/>
          <w:bCs w:val="0"/>
          <w:sz w:val="24"/>
          <w:szCs w:val="24"/>
        </w:rPr>
        <w:t xml:space="preserve">awca, w celu utrzymania w poufności tych informacji, przekazuje </w:t>
      </w:r>
      <w:r w:rsidRPr="00F91C5C">
        <w:rPr>
          <w:rStyle w:val="FontStyle15"/>
          <w:rFonts w:ascii="Times New Roman" w:hAnsi="Times New Roman" w:cs="Times New Roman"/>
          <w:b w:val="0"/>
          <w:bCs w:val="0"/>
          <w:sz w:val="24"/>
          <w:szCs w:val="24"/>
        </w:rPr>
        <w:t xml:space="preserve">je </w:t>
      </w:r>
      <w:r w:rsidR="00C476BA">
        <w:rPr>
          <w:rStyle w:val="FontStyle15"/>
          <w:rFonts w:ascii="Times New Roman" w:hAnsi="Times New Roman" w:cs="Times New Roman"/>
          <w:b w:val="0"/>
          <w:bCs w:val="0"/>
          <w:sz w:val="24"/>
          <w:szCs w:val="24"/>
        </w:rPr>
        <w:br/>
      </w:r>
      <w:r w:rsidRPr="00F91C5C">
        <w:rPr>
          <w:rStyle w:val="FontStyle15"/>
          <w:rFonts w:ascii="Times New Roman" w:hAnsi="Times New Roman" w:cs="Times New Roman"/>
          <w:b w:val="0"/>
          <w:bCs w:val="0"/>
          <w:sz w:val="24"/>
          <w:szCs w:val="24"/>
        </w:rPr>
        <w:t xml:space="preserve">w wydzielonym i odpowiednio oznaczonym pliku, wraz z jednoczesnym </w:t>
      </w:r>
      <w:r w:rsidRPr="00F91C5C">
        <w:rPr>
          <w:rStyle w:val="FontStyle19"/>
          <w:rFonts w:ascii="Times New Roman" w:hAnsi="Times New Roman" w:cs="Times New Roman"/>
          <w:b w:val="0"/>
          <w:bCs w:val="0"/>
          <w:sz w:val="24"/>
          <w:szCs w:val="24"/>
        </w:rPr>
        <w:t xml:space="preserve">zaznaczeniem </w:t>
      </w:r>
      <w:r w:rsidR="00C476BA">
        <w:rPr>
          <w:rStyle w:val="FontStyle19"/>
          <w:rFonts w:ascii="Times New Roman" w:hAnsi="Times New Roman" w:cs="Times New Roman"/>
          <w:b w:val="0"/>
          <w:bCs w:val="0"/>
          <w:sz w:val="24"/>
          <w:szCs w:val="24"/>
        </w:rPr>
        <w:br/>
      </w:r>
      <w:r w:rsidRPr="00F91C5C">
        <w:rPr>
          <w:rStyle w:val="FontStyle19"/>
          <w:rFonts w:ascii="Times New Roman" w:hAnsi="Times New Roman" w:cs="Times New Roman"/>
          <w:b w:val="0"/>
          <w:bCs w:val="0"/>
          <w:sz w:val="24"/>
          <w:szCs w:val="24"/>
        </w:rPr>
        <w:t xml:space="preserve">w nazwie pliku </w:t>
      </w:r>
      <w:r w:rsidRPr="00F91C5C">
        <w:rPr>
          <w:rStyle w:val="FontStyle15"/>
          <w:rFonts w:ascii="Times New Roman" w:hAnsi="Times New Roman" w:cs="Times New Roman"/>
          <w:b w:val="0"/>
          <w:bCs w:val="0"/>
          <w:sz w:val="24"/>
          <w:szCs w:val="24"/>
        </w:rPr>
        <w:t xml:space="preserve">„Dokument </w:t>
      </w:r>
      <w:r w:rsidRPr="00F91C5C">
        <w:rPr>
          <w:rStyle w:val="FontStyle19"/>
          <w:rFonts w:ascii="Times New Roman" w:hAnsi="Times New Roman" w:cs="Times New Roman"/>
          <w:b w:val="0"/>
          <w:bCs w:val="0"/>
          <w:sz w:val="24"/>
          <w:szCs w:val="24"/>
        </w:rPr>
        <w:t>stanowiący tajemnicę przedsiębiorstwa</w:t>
      </w:r>
      <w:r w:rsidR="00C476BA">
        <w:rPr>
          <w:rStyle w:val="FontStyle19"/>
          <w:rFonts w:ascii="Times New Roman" w:hAnsi="Times New Roman" w:cs="Times New Roman"/>
          <w:b w:val="0"/>
          <w:bCs w:val="0"/>
          <w:sz w:val="24"/>
          <w:szCs w:val="24"/>
        </w:rPr>
        <w:t>”</w:t>
      </w:r>
      <w:r w:rsidRPr="00F91C5C">
        <w:rPr>
          <w:rStyle w:val="FontStyle19"/>
          <w:rFonts w:ascii="Times New Roman" w:hAnsi="Times New Roman" w:cs="Times New Roman"/>
          <w:b w:val="0"/>
          <w:bCs w:val="0"/>
          <w:sz w:val="24"/>
          <w:szCs w:val="24"/>
        </w:rPr>
        <w:t xml:space="preserve">. Zarówno załącznik stanowiący tajemnicę przedsiębiorstwa </w:t>
      </w:r>
      <w:r w:rsidRPr="00F91C5C">
        <w:rPr>
          <w:rStyle w:val="FontStyle15"/>
          <w:rFonts w:ascii="Times New Roman" w:hAnsi="Times New Roman" w:cs="Times New Roman"/>
          <w:b w:val="0"/>
          <w:bCs w:val="0"/>
          <w:sz w:val="24"/>
          <w:szCs w:val="24"/>
        </w:rPr>
        <w:t xml:space="preserve">jak i uzasadnienie </w:t>
      </w:r>
      <w:r w:rsidRPr="00F91C5C">
        <w:rPr>
          <w:rStyle w:val="FontStyle19"/>
          <w:rFonts w:ascii="Times New Roman" w:hAnsi="Times New Roman" w:cs="Times New Roman"/>
          <w:b w:val="0"/>
          <w:bCs w:val="0"/>
          <w:sz w:val="24"/>
          <w:szCs w:val="24"/>
        </w:rPr>
        <w:t xml:space="preserve">zastrzeżenia tajemnicy przedsiębiorstwa należy </w:t>
      </w:r>
      <w:r w:rsidRPr="00F91C5C">
        <w:rPr>
          <w:rStyle w:val="FontStyle15"/>
          <w:rFonts w:ascii="Times New Roman" w:hAnsi="Times New Roman" w:cs="Times New Roman"/>
          <w:b w:val="0"/>
          <w:bCs w:val="0"/>
          <w:sz w:val="24"/>
          <w:szCs w:val="24"/>
        </w:rPr>
        <w:t>doda</w:t>
      </w:r>
      <w:r w:rsidRPr="00F91C5C">
        <w:rPr>
          <w:rStyle w:val="FontStyle19"/>
          <w:rFonts w:ascii="Times New Roman" w:hAnsi="Times New Roman" w:cs="Times New Roman"/>
          <w:b w:val="0"/>
          <w:bCs w:val="0"/>
          <w:sz w:val="24"/>
          <w:szCs w:val="24"/>
        </w:rPr>
        <w:t>ć w polu „Załączniki i inne dokumenty przedstawione w ofercie przez Wykonawcę</w:t>
      </w:r>
      <w:r w:rsidR="00C476BA">
        <w:rPr>
          <w:rStyle w:val="FontStyle19"/>
          <w:rFonts w:ascii="Times New Roman" w:hAnsi="Times New Roman" w:cs="Times New Roman"/>
          <w:b w:val="0"/>
          <w:bCs w:val="0"/>
          <w:sz w:val="24"/>
          <w:szCs w:val="24"/>
        </w:rPr>
        <w:t>”</w:t>
      </w:r>
      <w:r w:rsidRPr="00F91C5C">
        <w:rPr>
          <w:rStyle w:val="FontStyle19"/>
          <w:rFonts w:ascii="Times New Roman" w:hAnsi="Times New Roman" w:cs="Times New Roman"/>
          <w:b w:val="0"/>
          <w:bCs w:val="0"/>
          <w:sz w:val="24"/>
          <w:szCs w:val="24"/>
        </w:rPr>
        <w:t>.</w:t>
      </w:r>
    </w:p>
    <w:p w14:paraId="08FED624" w14:textId="77777777" w:rsidR="00C476BA" w:rsidRPr="00F91C5C" w:rsidRDefault="00CC6D77" w:rsidP="00012FB0">
      <w:pPr>
        <w:pStyle w:val="Style9"/>
        <w:numPr>
          <w:ilvl w:val="0"/>
          <w:numId w:val="16"/>
        </w:numPr>
        <w:tabs>
          <w:tab w:val="clear" w:pos="1706"/>
          <w:tab w:val="num" w:pos="426"/>
        </w:tabs>
        <w:spacing w:line="360" w:lineRule="auto"/>
        <w:ind w:left="426" w:hanging="426"/>
        <w:jc w:val="both"/>
        <w:rPr>
          <w:rStyle w:val="FontStyle19"/>
          <w:rFonts w:ascii="Times New Roman" w:hAnsi="Times New Roman" w:cs="Times New Roman"/>
          <w:b w:val="0"/>
          <w:bCs w:val="0"/>
          <w:sz w:val="24"/>
          <w:szCs w:val="24"/>
        </w:rPr>
      </w:pPr>
      <w:r w:rsidRPr="00F91C5C">
        <w:rPr>
          <w:rStyle w:val="FontStyle16"/>
          <w:rFonts w:ascii="Times New Roman" w:hAnsi="Times New Roman" w:cs="Times New Roman"/>
          <w:i w:val="0"/>
          <w:iCs w:val="0"/>
          <w:sz w:val="24"/>
          <w:szCs w:val="24"/>
        </w:rPr>
        <w:t>Formularz ofert</w:t>
      </w:r>
      <w:r w:rsidR="00F91C5C">
        <w:rPr>
          <w:rStyle w:val="FontStyle16"/>
          <w:rFonts w:ascii="Times New Roman" w:hAnsi="Times New Roman" w:cs="Times New Roman"/>
          <w:i w:val="0"/>
          <w:iCs w:val="0"/>
          <w:sz w:val="24"/>
          <w:szCs w:val="24"/>
        </w:rPr>
        <w:t>y</w:t>
      </w:r>
      <w:r w:rsidRPr="00F91C5C">
        <w:rPr>
          <w:rStyle w:val="FontStyle16"/>
          <w:rFonts w:ascii="Times New Roman" w:hAnsi="Times New Roman" w:cs="Times New Roman"/>
          <w:sz w:val="24"/>
          <w:szCs w:val="24"/>
        </w:rPr>
        <w:t xml:space="preserve"> </w:t>
      </w:r>
      <w:r w:rsidRPr="00F91C5C">
        <w:rPr>
          <w:rStyle w:val="FontStyle19"/>
          <w:rFonts w:ascii="Times New Roman" w:hAnsi="Times New Roman" w:cs="Times New Roman"/>
          <w:b w:val="0"/>
          <w:bCs w:val="0"/>
          <w:sz w:val="24"/>
          <w:szCs w:val="24"/>
        </w:rPr>
        <w:t xml:space="preserve">podpisuje się kwalifikowanym podpisem elektronicznym, </w:t>
      </w:r>
      <w:r w:rsidRPr="00F91C5C">
        <w:rPr>
          <w:rStyle w:val="FontStyle15"/>
          <w:rFonts w:ascii="Times New Roman" w:hAnsi="Times New Roman" w:cs="Times New Roman"/>
          <w:b w:val="0"/>
          <w:bCs w:val="0"/>
          <w:sz w:val="24"/>
          <w:szCs w:val="24"/>
        </w:rPr>
        <w:t xml:space="preserve">podpisem zaufanym lub podpisem osobistym. </w:t>
      </w:r>
      <w:r w:rsidRPr="00F91C5C">
        <w:rPr>
          <w:rStyle w:val="FontStyle15"/>
          <w:rFonts w:ascii="Times New Roman" w:hAnsi="Times New Roman" w:cs="Times New Roman"/>
          <w:b w:val="0"/>
          <w:bCs w:val="0"/>
          <w:sz w:val="24"/>
          <w:szCs w:val="24"/>
          <w:u w:val="single"/>
        </w:rPr>
        <w:t xml:space="preserve">Rekomendowanym wariantem podpisu jest typ </w:t>
      </w:r>
      <w:r w:rsidRPr="00F91C5C">
        <w:rPr>
          <w:rStyle w:val="FontStyle19"/>
          <w:rFonts w:ascii="Times New Roman" w:hAnsi="Times New Roman" w:cs="Times New Roman"/>
          <w:b w:val="0"/>
          <w:bCs w:val="0"/>
          <w:sz w:val="24"/>
          <w:szCs w:val="24"/>
          <w:u w:val="single"/>
        </w:rPr>
        <w:t>wewnętrzny</w:t>
      </w:r>
      <w:r w:rsidRPr="00F91C5C">
        <w:rPr>
          <w:rStyle w:val="FontStyle19"/>
          <w:rFonts w:ascii="Times New Roman" w:hAnsi="Times New Roman" w:cs="Times New Roman"/>
          <w:b w:val="0"/>
          <w:bCs w:val="0"/>
          <w:sz w:val="24"/>
          <w:szCs w:val="24"/>
        </w:rPr>
        <w:t xml:space="preserve">. </w:t>
      </w:r>
      <w:r w:rsidRPr="00F91C5C">
        <w:rPr>
          <w:rStyle w:val="FontStyle15"/>
          <w:rFonts w:ascii="Times New Roman" w:hAnsi="Times New Roman" w:cs="Times New Roman"/>
          <w:b w:val="0"/>
          <w:bCs w:val="0"/>
          <w:sz w:val="24"/>
          <w:szCs w:val="24"/>
        </w:rPr>
        <w:t>Podpis formularza ofert</w:t>
      </w:r>
      <w:r w:rsidR="00F91C5C">
        <w:rPr>
          <w:rStyle w:val="FontStyle15"/>
          <w:rFonts w:ascii="Times New Roman" w:hAnsi="Times New Roman" w:cs="Times New Roman"/>
          <w:b w:val="0"/>
          <w:bCs w:val="0"/>
          <w:sz w:val="24"/>
          <w:szCs w:val="24"/>
        </w:rPr>
        <w:t>y</w:t>
      </w:r>
      <w:r w:rsidRPr="00F91C5C">
        <w:rPr>
          <w:rStyle w:val="FontStyle15"/>
          <w:rFonts w:ascii="Times New Roman" w:hAnsi="Times New Roman" w:cs="Times New Roman"/>
          <w:b w:val="0"/>
          <w:bCs w:val="0"/>
          <w:sz w:val="24"/>
          <w:szCs w:val="24"/>
        </w:rPr>
        <w:t xml:space="preserve"> </w:t>
      </w:r>
      <w:r w:rsidRPr="00F91C5C">
        <w:rPr>
          <w:rStyle w:val="FontStyle15"/>
          <w:rFonts w:ascii="Times New Roman" w:hAnsi="Times New Roman" w:cs="Times New Roman"/>
          <w:b w:val="0"/>
          <w:bCs w:val="0"/>
          <w:sz w:val="24"/>
          <w:szCs w:val="24"/>
          <w:u w:val="single"/>
        </w:rPr>
        <w:t xml:space="preserve">wariantem podpisu w typie </w:t>
      </w:r>
      <w:r w:rsidRPr="00F91C5C">
        <w:rPr>
          <w:rStyle w:val="FontStyle19"/>
          <w:rFonts w:ascii="Times New Roman" w:hAnsi="Times New Roman" w:cs="Times New Roman"/>
          <w:b w:val="0"/>
          <w:bCs w:val="0"/>
          <w:sz w:val="24"/>
          <w:szCs w:val="24"/>
          <w:u w:val="single"/>
        </w:rPr>
        <w:t>zewnętrznym również jest możliwy,</w:t>
      </w:r>
      <w:r w:rsidRPr="00F91C5C">
        <w:rPr>
          <w:rStyle w:val="FontStyle19"/>
          <w:rFonts w:ascii="Times New Roman" w:hAnsi="Times New Roman" w:cs="Times New Roman"/>
          <w:b w:val="0"/>
          <w:bCs w:val="0"/>
          <w:sz w:val="24"/>
          <w:szCs w:val="24"/>
        </w:rPr>
        <w:t xml:space="preserve"> </w:t>
      </w:r>
      <w:r w:rsidRPr="00F91C5C">
        <w:rPr>
          <w:rStyle w:val="FontStyle15"/>
          <w:rFonts w:ascii="Times New Roman" w:hAnsi="Times New Roman" w:cs="Times New Roman"/>
          <w:b w:val="0"/>
          <w:bCs w:val="0"/>
          <w:sz w:val="24"/>
          <w:szCs w:val="24"/>
        </w:rPr>
        <w:t xml:space="preserve">tylko w tym przypadku, </w:t>
      </w:r>
      <w:r w:rsidRPr="00F91C5C">
        <w:rPr>
          <w:rStyle w:val="FontStyle19"/>
          <w:rFonts w:ascii="Times New Roman" w:hAnsi="Times New Roman" w:cs="Times New Roman"/>
          <w:b w:val="0"/>
          <w:bCs w:val="0"/>
          <w:sz w:val="24"/>
          <w:szCs w:val="24"/>
        </w:rPr>
        <w:t xml:space="preserve">powstały </w:t>
      </w:r>
      <w:r w:rsidRPr="00F91C5C">
        <w:rPr>
          <w:rStyle w:val="FontStyle15"/>
          <w:rFonts w:ascii="Times New Roman" w:hAnsi="Times New Roman" w:cs="Times New Roman"/>
          <w:b w:val="0"/>
          <w:bCs w:val="0"/>
          <w:sz w:val="24"/>
          <w:szCs w:val="24"/>
        </w:rPr>
        <w:t xml:space="preserve">oddzielny plik podpisu dla </w:t>
      </w:r>
      <w:r w:rsidRPr="00F91C5C">
        <w:rPr>
          <w:rStyle w:val="FontStyle19"/>
          <w:rFonts w:ascii="Times New Roman" w:hAnsi="Times New Roman" w:cs="Times New Roman"/>
          <w:b w:val="0"/>
          <w:bCs w:val="0"/>
          <w:sz w:val="24"/>
          <w:szCs w:val="24"/>
        </w:rPr>
        <w:t xml:space="preserve">tego formularza należy załączyć w polu „Załączniki i inne dokumenty przedstawione </w:t>
      </w:r>
      <w:r w:rsidR="00C476BA">
        <w:rPr>
          <w:rStyle w:val="FontStyle19"/>
          <w:rFonts w:ascii="Times New Roman" w:hAnsi="Times New Roman" w:cs="Times New Roman"/>
          <w:b w:val="0"/>
          <w:bCs w:val="0"/>
          <w:sz w:val="24"/>
          <w:szCs w:val="24"/>
        </w:rPr>
        <w:br/>
      </w:r>
      <w:r w:rsidRPr="00F91C5C">
        <w:rPr>
          <w:rStyle w:val="FontStyle19"/>
          <w:rFonts w:ascii="Times New Roman" w:hAnsi="Times New Roman" w:cs="Times New Roman"/>
          <w:b w:val="0"/>
          <w:bCs w:val="0"/>
          <w:sz w:val="24"/>
          <w:szCs w:val="24"/>
        </w:rPr>
        <w:t>w ofercie przez Wykonawcę</w:t>
      </w:r>
      <w:r w:rsidR="00C476BA">
        <w:rPr>
          <w:rStyle w:val="FontStyle19"/>
          <w:rFonts w:ascii="Times New Roman" w:hAnsi="Times New Roman" w:cs="Times New Roman"/>
          <w:b w:val="0"/>
          <w:bCs w:val="0"/>
          <w:sz w:val="24"/>
          <w:szCs w:val="24"/>
        </w:rPr>
        <w:t>”</w:t>
      </w:r>
      <w:r w:rsidRPr="00F91C5C">
        <w:rPr>
          <w:rStyle w:val="FontStyle19"/>
          <w:rFonts w:ascii="Times New Roman" w:hAnsi="Times New Roman" w:cs="Times New Roman"/>
          <w:b w:val="0"/>
          <w:bCs w:val="0"/>
          <w:sz w:val="24"/>
          <w:szCs w:val="24"/>
        </w:rPr>
        <w:t>.</w:t>
      </w:r>
    </w:p>
    <w:p w14:paraId="3369D535" w14:textId="77777777" w:rsidR="00C476BA" w:rsidRPr="00F91C5C" w:rsidRDefault="00CC6D77" w:rsidP="00012FB0">
      <w:pPr>
        <w:pStyle w:val="Style9"/>
        <w:numPr>
          <w:ilvl w:val="0"/>
          <w:numId w:val="16"/>
        </w:numPr>
        <w:tabs>
          <w:tab w:val="clear" w:pos="1706"/>
          <w:tab w:val="num" w:pos="426"/>
        </w:tabs>
        <w:spacing w:line="360" w:lineRule="auto"/>
        <w:ind w:left="426" w:hanging="426"/>
        <w:jc w:val="both"/>
        <w:rPr>
          <w:rStyle w:val="FontStyle15"/>
          <w:rFonts w:ascii="Times New Roman" w:hAnsi="Times New Roman" w:cs="Times New Roman"/>
          <w:b w:val="0"/>
          <w:bCs w:val="0"/>
          <w:sz w:val="24"/>
          <w:szCs w:val="24"/>
        </w:rPr>
      </w:pPr>
      <w:r w:rsidRPr="00F91C5C">
        <w:rPr>
          <w:rStyle w:val="FontStyle16"/>
          <w:rFonts w:ascii="Times New Roman" w:hAnsi="Times New Roman" w:cs="Times New Roman"/>
          <w:i w:val="0"/>
          <w:iCs w:val="0"/>
          <w:sz w:val="24"/>
          <w:szCs w:val="24"/>
        </w:rPr>
        <w:lastRenderedPageBreak/>
        <w:t>Pozostałe dokumenty</w:t>
      </w:r>
      <w:r w:rsidRPr="00F91C5C">
        <w:rPr>
          <w:rStyle w:val="FontStyle16"/>
          <w:rFonts w:ascii="Times New Roman" w:hAnsi="Times New Roman" w:cs="Times New Roman"/>
          <w:sz w:val="24"/>
          <w:szCs w:val="24"/>
        </w:rPr>
        <w:t xml:space="preserve"> </w:t>
      </w:r>
      <w:r w:rsidRPr="00F91C5C">
        <w:rPr>
          <w:rStyle w:val="FontStyle19"/>
          <w:rFonts w:ascii="Times New Roman" w:hAnsi="Times New Roman" w:cs="Times New Roman"/>
          <w:b w:val="0"/>
          <w:bCs w:val="0"/>
          <w:sz w:val="24"/>
          <w:szCs w:val="24"/>
        </w:rPr>
        <w:t xml:space="preserve">wchodzące w skład oferty lub składane wraz z ofertą, które </w:t>
      </w:r>
      <w:r w:rsidRPr="00F91C5C">
        <w:rPr>
          <w:rStyle w:val="FontStyle15"/>
          <w:rFonts w:ascii="Times New Roman" w:hAnsi="Times New Roman" w:cs="Times New Roman"/>
          <w:b w:val="0"/>
          <w:bCs w:val="0"/>
          <w:sz w:val="24"/>
          <w:szCs w:val="24"/>
        </w:rPr>
        <w:t>s</w:t>
      </w:r>
      <w:r w:rsidRPr="00F91C5C">
        <w:rPr>
          <w:rStyle w:val="FontStyle19"/>
          <w:rFonts w:ascii="Times New Roman" w:hAnsi="Times New Roman" w:cs="Times New Roman"/>
          <w:b w:val="0"/>
          <w:bCs w:val="0"/>
          <w:sz w:val="24"/>
          <w:szCs w:val="24"/>
        </w:rPr>
        <w:t xml:space="preserve">ą </w:t>
      </w:r>
      <w:r w:rsidRPr="00F91C5C">
        <w:rPr>
          <w:rStyle w:val="FontStyle15"/>
          <w:rFonts w:ascii="Times New Roman" w:hAnsi="Times New Roman" w:cs="Times New Roman"/>
          <w:b w:val="0"/>
          <w:bCs w:val="0"/>
          <w:sz w:val="24"/>
          <w:szCs w:val="24"/>
        </w:rPr>
        <w:t xml:space="preserve">zgodne </w:t>
      </w:r>
      <w:r w:rsidRPr="00F91C5C">
        <w:rPr>
          <w:rStyle w:val="FontStyle19"/>
          <w:rFonts w:ascii="Times New Roman" w:hAnsi="Times New Roman" w:cs="Times New Roman"/>
          <w:b w:val="0"/>
          <w:bCs w:val="0"/>
          <w:sz w:val="24"/>
          <w:szCs w:val="24"/>
        </w:rPr>
        <w:t xml:space="preserve">z ustawą </w:t>
      </w:r>
      <w:proofErr w:type="spellStart"/>
      <w:r w:rsidRPr="00F91C5C">
        <w:rPr>
          <w:rStyle w:val="FontStyle15"/>
          <w:rFonts w:ascii="Times New Roman" w:hAnsi="Times New Roman" w:cs="Times New Roman"/>
          <w:b w:val="0"/>
          <w:bCs w:val="0"/>
          <w:sz w:val="24"/>
          <w:szCs w:val="24"/>
        </w:rPr>
        <w:t>Pzp</w:t>
      </w:r>
      <w:proofErr w:type="spellEnd"/>
      <w:r w:rsidRPr="00F91C5C">
        <w:rPr>
          <w:rStyle w:val="FontStyle15"/>
          <w:rFonts w:ascii="Times New Roman" w:hAnsi="Times New Roman" w:cs="Times New Roman"/>
          <w:b w:val="0"/>
          <w:bCs w:val="0"/>
          <w:sz w:val="24"/>
          <w:szCs w:val="24"/>
        </w:rPr>
        <w:t xml:space="preserve"> </w:t>
      </w:r>
      <w:r w:rsidRPr="00F91C5C">
        <w:rPr>
          <w:rStyle w:val="FontStyle19"/>
          <w:rFonts w:ascii="Times New Roman" w:hAnsi="Times New Roman" w:cs="Times New Roman"/>
          <w:b w:val="0"/>
          <w:bCs w:val="0"/>
          <w:sz w:val="24"/>
          <w:szCs w:val="24"/>
        </w:rPr>
        <w:t xml:space="preserve">lub rozporządzeniem Prezesa Rady Ministrów w sprawie wymagań dla dokumentów elektronicznych </w:t>
      </w:r>
      <w:r w:rsidRPr="00F91C5C">
        <w:rPr>
          <w:rStyle w:val="FontStyle15"/>
          <w:rFonts w:ascii="Times New Roman" w:hAnsi="Times New Roman" w:cs="Times New Roman"/>
          <w:b w:val="0"/>
          <w:bCs w:val="0"/>
          <w:sz w:val="24"/>
          <w:szCs w:val="24"/>
        </w:rPr>
        <w:t xml:space="preserve">opatrzone kwalifikowanym podpisem elektronicznym, podpisem zaufanym lub podpisem osobistym, </w:t>
      </w:r>
      <w:r w:rsidRPr="00F91C5C">
        <w:rPr>
          <w:rStyle w:val="FontStyle19"/>
          <w:rFonts w:ascii="Times New Roman" w:hAnsi="Times New Roman" w:cs="Times New Roman"/>
          <w:b w:val="0"/>
          <w:bCs w:val="0"/>
          <w:sz w:val="24"/>
          <w:szCs w:val="24"/>
        </w:rPr>
        <w:t xml:space="preserve">mogą być </w:t>
      </w:r>
      <w:r w:rsidRPr="00F91C5C">
        <w:rPr>
          <w:rStyle w:val="FontStyle15"/>
          <w:rFonts w:ascii="Times New Roman" w:hAnsi="Times New Roman" w:cs="Times New Roman"/>
          <w:b w:val="0"/>
          <w:bCs w:val="0"/>
          <w:sz w:val="24"/>
          <w:szCs w:val="24"/>
        </w:rPr>
        <w:t>zgodnie z wyborem wykonawcy</w:t>
      </w:r>
      <w:r w:rsidRPr="00F91C5C">
        <w:rPr>
          <w:rStyle w:val="FontStyle19"/>
          <w:rFonts w:ascii="Times New Roman" w:hAnsi="Times New Roman" w:cs="Times New Roman"/>
          <w:b w:val="0"/>
          <w:bCs w:val="0"/>
          <w:sz w:val="24"/>
          <w:szCs w:val="24"/>
        </w:rPr>
        <w:t xml:space="preserve">/wykonawcy wspólnie ubiegającego się o udzielenie zamówienia/podmiotu udostępniającego zasoby </w:t>
      </w:r>
      <w:r w:rsidRPr="00F91C5C">
        <w:rPr>
          <w:rStyle w:val="FontStyle15"/>
          <w:rFonts w:ascii="Times New Roman" w:hAnsi="Times New Roman" w:cs="Times New Roman"/>
          <w:b w:val="0"/>
          <w:bCs w:val="0"/>
          <w:sz w:val="24"/>
          <w:szCs w:val="24"/>
        </w:rPr>
        <w:t xml:space="preserve">opatrzone </w:t>
      </w:r>
      <w:r w:rsidRPr="00F91C5C">
        <w:rPr>
          <w:rStyle w:val="FontStyle15"/>
          <w:rFonts w:ascii="Times New Roman" w:hAnsi="Times New Roman" w:cs="Times New Roman"/>
          <w:b w:val="0"/>
          <w:bCs w:val="0"/>
          <w:sz w:val="24"/>
          <w:szCs w:val="24"/>
          <w:u w:val="single"/>
        </w:rPr>
        <w:t xml:space="preserve">podpisem typu </w:t>
      </w:r>
      <w:r w:rsidRPr="00F91C5C">
        <w:rPr>
          <w:rStyle w:val="FontStyle19"/>
          <w:rFonts w:ascii="Times New Roman" w:hAnsi="Times New Roman" w:cs="Times New Roman"/>
          <w:b w:val="0"/>
          <w:bCs w:val="0"/>
          <w:sz w:val="24"/>
          <w:szCs w:val="24"/>
          <w:u w:val="single"/>
        </w:rPr>
        <w:t>zewnętrzn</w:t>
      </w:r>
      <w:r w:rsidRPr="00F91C5C">
        <w:rPr>
          <w:rStyle w:val="FontStyle15"/>
          <w:rFonts w:ascii="Times New Roman" w:hAnsi="Times New Roman" w:cs="Times New Roman"/>
          <w:b w:val="0"/>
          <w:bCs w:val="0"/>
          <w:sz w:val="24"/>
          <w:szCs w:val="24"/>
          <w:u w:val="single"/>
        </w:rPr>
        <w:t>ego</w:t>
      </w:r>
      <w:r w:rsidRPr="00F91C5C">
        <w:rPr>
          <w:rStyle w:val="FontStyle15"/>
          <w:rFonts w:ascii="Times New Roman" w:hAnsi="Times New Roman" w:cs="Times New Roman"/>
          <w:b w:val="0"/>
          <w:bCs w:val="0"/>
          <w:sz w:val="24"/>
          <w:szCs w:val="24"/>
        </w:rPr>
        <w:t xml:space="preserve"> lub </w:t>
      </w:r>
      <w:r w:rsidRPr="00F91C5C">
        <w:rPr>
          <w:rStyle w:val="FontStyle19"/>
          <w:rFonts w:ascii="Times New Roman" w:hAnsi="Times New Roman" w:cs="Times New Roman"/>
          <w:b w:val="0"/>
          <w:bCs w:val="0"/>
          <w:sz w:val="24"/>
          <w:szCs w:val="24"/>
          <w:u w:val="single"/>
        </w:rPr>
        <w:t>wewnętrzn</w:t>
      </w:r>
      <w:r w:rsidRPr="00F91C5C">
        <w:rPr>
          <w:rStyle w:val="FontStyle15"/>
          <w:rFonts w:ascii="Times New Roman" w:hAnsi="Times New Roman" w:cs="Times New Roman"/>
          <w:b w:val="0"/>
          <w:bCs w:val="0"/>
          <w:sz w:val="24"/>
          <w:szCs w:val="24"/>
          <w:u w:val="single"/>
        </w:rPr>
        <w:t>ego.</w:t>
      </w:r>
      <w:r w:rsidRPr="00F91C5C">
        <w:rPr>
          <w:rStyle w:val="FontStyle15"/>
          <w:rFonts w:ascii="Times New Roman" w:hAnsi="Times New Roman" w:cs="Times New Roman"/>
          <w:b w:val="0"/>
          <w:bCs w:val="0"/>
          <w:sz w:val="24"/>
          <w:szCs w:val="24"/>
        </w:rPr>
        <w:t xml:space="preserve"> </w:t>
      </w:r>
      <w:r w:rsidR="00C476BA">
        <w:rPr>
          <w:rStyle w:val="FontStyle15"/>
          <w:rFonts w:ascii="Times New Roman" w:hAnsi="Times New Roman" w:cs="Times New Roman"/>
          <w:b w:val="0"/>
          <w:bCs w:val="0"/>
          <w:sz w:val="24"/>
          <w:szCs w:val="24"/>
        </w:rPr>
        <w:br/>
      </w:r>
      <w:r w:rsidRPr="00F91C5C">
        <w:rPr>
          <w:rStyle w:val="FontStyle19"/>
          <w:rFonts w:ascii="Times New Roman" w:hAnsi="Times New Roman" w:cs="Times New Roman"/>
          <w:b w:val="0"/>
          <w:bCs w:val="0"/>
          <w:sz w:val="24"/>
          <w:szCs w:val="24"/>
        </w:rPr>
        <w:t xml:space="preserve">W zależności </w:t>
      </w:r>
      <w:r w:rsidRPr="00F91C5C">
        <w:rPr>
          <w:rStyle w:val="FontStyle15"/>
          <w:rFonts w:ascii="Times New Roman" w:hAnsi="Times New Roman" w:cs="Times New Roman"/>
          <w:b w:val="0"/>
          <w:bCs w:val="0"/>
          <w:sz w:val="24"/>
          <w:szCs w:val="24"/>
        </w:rPr>
        <w:t xml:space="preserve">od rodzaju podpisu i jego typu </w:t>
      </w:r>
      <w:r w:rsidRPr="00F91C5C">
        <w:rPr>
          <w:rStyle w:val="FontStyle19"/>
          <w:rFonts w:ascii="Times New Roman" w:hAnsi="Times New Roman" w:cs="Times New Roman"/>
          <w:b w:val="0"/>
          <w:bCs w:val="0"/>
          <w:sz w:val="24"/>
          <w:szCs w:val="24"/>
        </w:rPr>
        <w:t xml:space="preserve">(zewnętrzny, wewnętrzny) w polu „Załączniki i inne dokumenty przedstawione w ofercie przez Wykonawcę" dodaje się </w:t>
      </w:r>
      <w:r w:rsidRPr="00F91C5C">
        <w:rPr>
          <w:rStyle w:val="FontStyle15"/>
          <w:rFonts w:ascii="Times New Roman" w:hAnsi="Times New Roman" w:cs="Times New Roman"/>
          <w:b w:val="0"/>
          <w:bCs w:val="0"/>
          <w:sz w:val="24"/>
          <w:szCs w:val="24"/>
        </w:rPr>
        <w:t xml:space="preserve">uprzednio podpisane dokumenty wraz z </w:t>
      </w:r>
      <w:r w:rsidRPr="00F91C5C">
        <w:rPr>
          <w:rStyle w:val="FontStyle19"/>
          <w:rFonts w:ascii="Times New Roman" w:hAnsi="Times New Roman" w:cs="Times New Roman"/>
          <w:b w:val="0"/>
          <w:bCs w:val="0"/>
          <w:sz w:val="24"/>
          <w:szCs w:val="24"/>
        </w:rPr>
        <w:t>wygenerowanym plikiem podpisu (typ zewnętrzny) lub dokument z wszytym podpisem (typ wewnętrzn</w:t>
      </w:r>
      <w:r w:rsidRPr="00F91C5C">
        <w:rPr>
          <w:rStyle w:val="FontStyle15"/>
          <w:rFonts w:ascii="Times New Roman" w:hAnsi="Times New Roman" w:cs="Times New Roman"/>
          <w:b w:val="0"/>
          <w:bCs w:val="0"/>
          <w:sz w:val="24"/>
          <w:szCs w:val="24"/>
        </w:rPr>
        <w:t>y).</w:t>
      </w:r>
    </w:p>
    <w:p w14:paraId="7E253093" w14:textId="77777777" w:rsidR="00C476BA" w:rsidRPr="00F91C5C" w:rsidRDefault="00CC6D77" w:rsidP="00F91C5C">
      <w:pPr>
        <w:pStyle w:val="Style9"/>
        <w:spacing w:line="360" w:lineRule="auto"/>
        <w:ind w:left="426"/>
        <w:jc w:val="both"/>
        <w:rPr>
          <w:rStyle w:val="FontStyle19"/>
          <w:rFonts w:ascii="Times New Roman" w:hAnsi="Times New Roman" w:cs="Times New Roman"/>
          <w:b w:val="0"/>
          <w:bCs w:val="0"/>
          <w:sz w:val="24"/>
          <w:szCs w:val="24"/>
        </w:rPr>
      </w:pPr>
      <w:r w:rsidRPr="00F91C5C">
        <w:rPr>
          <w:rStyle w:val="FontStyle19"/>
          <w:rFonts w:ascii="Times New Roman" w:hAnsi="Times New Roman" w:cs="Times New Roman"/>
          <w:b w:val="0"/>
          <w:bCs w:val="0"/>
          <w:sz w:val="24"/>
          <w:szCs w:val="24"/>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73C582A7" w14:textId="77777777" w:rsidR="00C476BA" w:rsidRPr="00F91C5C" w:rsidRDefault="00CC6D77" w:rsidP="00012FB0">
      <w:pPr>
        <w:pStyle w:val="Style9"/>
        <w:numPr>
          <w:ilvl w:val="0"/>
          <w:numId w:val="16"/>
        </w:numPr>
        <w:tabs>
          <w:tab w:val="clear" w:pos="1706"/>
          <w:tab w:val="num" w:pos="426"/>
        </w:tabs>
        <w:spacing w:line="360" w:lineRule="auto"/>
        <w:ind w:left="426" w:hanging="426"/>
        <w:jc w:val="both"/>
        <w:rPr>
          <w:rStyle w:val="FontStyle19"/>
          <w:rFonts w:ascii="Times New Roman" w:hAnsi="Times New Roman" w:cs="Times New Roman"/>
          <w:b w:val="0"/>
          <w:bCs w:val="0"/>
          <w:sz w:val="24"/>
          <w:szCs w:val="24"/>
        </w:rPr>
      </w:pPr>
      <w:r w:rsidRPr="00F91C5C">
        <w:rPr>
          <w:rStyle w:val="FontStyle19"/>
          <w:rFonts w:ascii="Times New Roman" w:hAnsi="Times New Roman" w:cs="Times New Roman"/>
          <w:b w:val="0"/>
          <w:bCs w:val="0"/>
          <w:sz w:val="24"/>
          <w:szCs w:val="24"/>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r w:rsidR="00C476BA">
        <w:rPr>
          <w:rStyle w:val="FontStyle19"/>
          <w:rFonts w:ascii="Times New Roman" w:hAnsi="Times New Roman" w:cs="Times New Roman"/>
          <w:b w:val="0"/>
          <w:bCs w:val="0"/>
          <w:sz w:val="24"/>
          <w:szCs w:val="24"/>
        </w:rPr>
        <w:t>”</w:t>
      </w:r>
      <w:r w:rsidRPr="00F91C5C">
        <w:rPr>
          <w:rStyle w:val="FontStyle19"/>
          <w:rFonts w:ascii="Times New Roman" w:hAnsi="Times New Roman" w:cs="Times New Roman"/>
          <w:b w:val="0"/>
          <w:bCs w:val="0"/>
          <w:sz w:val="24"/>
          <w:szCs w:val="24"/>
        </w:rPr>
        <w:t>.</w:t>
      </w:r>
    </w:p>
    <w:p w14:paraId="7B324404" w14:textId="77777777" w:rsidR="00C476BA" w:rsidRPr="00F91C5C" w:rsidRDefault="00CC6D77" w:rsidP="00012FB0">
      <w:pPr>
        <w:pStyle w:val="Style9"/>
        <w:numPr>
          <w:ilvl w:val="0"/>
          <w:numId w:val="16"/>
        </w:numPr>
        <w:tabs>
          <w:tab w:val="clear" w:pos="1706"/>
          <w:tab w:val="num" w:pos="426"/>
        </w:tabs>
        <w:spacing w:line="360" w:lineRule="auto"/>
        <w:ind w:left="426" w:hanging="426"/>
        <w:jc w:val="both"/>
        <w:rPr>
          <w:rStyle w:val="FontStyle19"/>
          <w:rFonts w:ascii="Times New Roman" w:hAnsi="Times New Roman" w:cs="Times New Roman"/>
          <w:b w:val="0"/>
          <w:bCs w:val="0"/>
          <w:sz w:val="24"/>
          <w:szCs w:val="24"/>
        </w:rPr>
      </w:pPr>
      <w:r w:rsidRPr="00F91C5C">
        <w:rPr>
          <w:rStyle w:val="FontStyle19"/>
          <w:rFonts w:ascii="Times New Roman" w:hAnsi="Times New Roman" w:cs="Times New Roman"/>
          <w:b w:val="0"/>
          <w:bCs w:val="0"/>
          <w:sz w:val="24"/>
          <w:szCs w:val="24"/>
        </w:rPr>
        <w:t>Oferta może być złożona tylko do upływu terminu składania ofert.</w:t>
      </w:r>
    </w:p>
    <w:p w14:paraId="52683753" w14:textId="77777777" w:rsidR="00C476BA" w:rsidRPr="00F91C5C" w:rsidRDefault="00CC6D77" w:rsidP="00012FB0">
      <w:pPr>
        <w:pStyle w:val="Style9"/>
        <w:numPr>
          <w:ilvl w:val="0"/>
          <w:numId w:val="16"/>
        </w:numPr>
        <w:tabs>
          <w:tab w:val="clear" w:pos="1706"/>
          <w:tab w:val="num" w:pos="426"/>
        </w:tabs>
        <w:spacing w:line="360" w:lineRule="auto"/>
        <w:ind w:left="426" w:hanging="426"/>
        <w:jc w:val="both"/>
        <w:rPr>
          <w:rStyle w:val="FontStyle19"/>
          <w:rFonts w:ascii="Times New Roman" w:hAnsi="Times New Roman" w:cs="Times New Roman"/>
          <w:b w:val="0"/>
          <w:bCs w:val="0"/>
          <w:sz w:val="24"/>
          <w:szCs w:val="24"/>
        </w:rPr>
      </w:pPr>
      <w:r w:rsidRPr="00F91C5C">
        <w:rPr>
          <w:rStyle w:val="FontStyle19"/>
          <w:rFonts w:ascii="Times New Roman" w:hAnsi="Times New Roman" w:cs="Times New Roman"/>
          <w:b w:val="0"/>
          <w:bCs w:val="0"/>
          <w:sz w:val="24"/>
          <w:szCs w:val="24"/>
        </w:rPr>
        <w:t>Wykonawca może przed upływem terminu składania ofert wycofać ofertę. Wykonawca wycofuje ofertę w zakładce „Oferty/wnioski" używając przycisku „Wycofaj ofertę</w:t>
      </w:r>
      <w:r w:rsidR="00C476BA">
        <w:rPr>
          <w:rStyle w:val="FontStyle19"/>
          <w:rFonts w:ascii="Times New Roman" w:hAnsi="Times New Roman" w:cs="Times New Roman"/>
          <w:b w:val="0"/>
          <w:bCs w:val="0"/>
          <w:sz w:val="24"/>
          <w:szCs w:val="24"/>
        </w:rPr>
        <w:t>”</w:t>
      </w:r>
      <w:r w:rsidRPr="00F91C5C">
        <w:rPr>
          <w:rStyle w:val="FontStyle19"/>
          <w:rFonts w:ascii="Times New Roman" w:hAnsi="Times New Roman" w:cs="Times New Roman"/>
          <w:b w:val="0"/>
          <w:bCs w:val="0"/>
          <w:sz w:val="24"/>
          <w:szCs w:val="24"/>
        </w:rPr>
        <w:t>.</w:t>
      </w:r>
    </w:p>
    <w:p w14:paraId="031F5E52" w14:textId="77777777" w:rsidR="00C476BA" w:rsidRPr="00F91C5C" w:rsidRDefault="00CC6D77" w:rsidP="00012FB0">
      <w:pPr>
        <w:pStyle w:val="Style9"/>
        <w:numPr>
          <w:ilvl w:val="0"/>
          <w:numId w:val="16"/>
        </w:numPr>
        <w:tabs>
          <w:tab w:val="clear" w:pos="1706"/>
          <w:tab w:val="num" w:pos="426"/>
        </w:tabs>
        <w:spacing w:line="360" w:lineRule="auto"/>
        <w:ind w:left="426" w:hanging="426"/>
        <w:jc w:val="both"/>
        <w:rPr>
          <w:rStyle w:val="FontStyle19"/>
          <w:rFonts w:ascii="Times New Roman" w:hAnsi="Times New Roman" w:cs="Times New Roman"/>
          <w:b w:val="0"/>
          <w:bCs w:val="0"/>
          <w:sz w:val="24"/>
          <w:szCs w:val="24"/>
        </w:rPr>
      </w:pPr>
      <w:r w:rsidRPr="00F91C5C">
        <w:rPr>
          <w:rStyle w:val="FontStyle19"/>
          <w:rFonts w:ascii="Times New Roman" w:hAnsi="Times New Roman" w:cs="Times New Roman"/>
          <w:b w:val="0"/>
          <w:bCs w:val="0"/>
          <w:sz w:val="24"/>
          <w:szCs w:val="24"/>
        </w:rPr>
        <w:t>Maksymalny łączny rozmiar plików stanowiących ofertę lub składanych wraz z ofertą to 250 MB.</w:t>
      </w:r>
    </w:p>
    <w:p w14:paraId="65722A3B" w14:textId="77777777" w:rsidR="00C476BA" w:rsidRPr="00F91C5C" w:rsidRDefault="00CC6D77" w:rsidP="00012FB0">
      <w:pPr>
        <w:pStyle w:val="Style9"/>
        <w:numPr>
          <w:ilvl w:val="0"/>
          <w:numId w:val="16"/>
        </w:numPr>
        <w:tabs>
          <w:tab w:val="clear" w:pos="1706"/>
          <w:tab w:val="num" w:pos="426"/>
        </w:tabs>
        <w:spacing w:line="360" w:lineRule="auto"/>
        <w:ind w:left="426" w:hanging="426"/>
        <w:jc w:val="both"/>
        <w:rPr>
          <w:rStyle w:val="FontStyle19"/>
          <w:rFonts w:ascii="Times New Roman" w:hAnsi="Times New Roman" w:cs="Times New Roman"/>
          <w:b w:val="0"/>
          <w:bCs w:val="0"/>
          <w:sz w:val="24"/>
          <w:szCs w:val="24"/>
        </w:rPr>
      </w:pPr>
      <w:r w:rsidRPr="00F91C5C">
        <w:rPr>
          <w:rStyle w:val="FontStyle19"/>
          <w:rFonts w:ascii="Times New Roman" w:hAnsi="Times New Roman" w:cs="Times New Roman"/>
          <w:b w:val="0"/>
          <w:bCs w:val="0"/>
          <w:sz w:val="24"/>
          <w:szCs w:val="24"/>
        </w:rPr>
        <w:t>Ofertę składa się, pod rygorem nieważności, w formie elektronicznej lub w postaci elektronicznej opatrzonej podpisem zaufanym lub podpisem osobistym.</w:t>
      </w:r>
    </w:p>
    <w:p w14:paraId="67CB0D59" w14:textId="77777777" w:rsidR="00C476BA" w:rsidRPr="00F91C5C" w:rsidRDefault="00CC6D77" w:rsidP="00012FB0">
      <w:pPr>
        <w:pStyle w:val="Style9"/>
        <w:numPr>
          <w:ilvl w:val="0"/>
          <w:numId w:val="16"/>
        </w:numPr>
        <w:tabs>
          <w:tab w:val="clear" w:pos="1706"/>
          <w:tab w:val="num" w:pos="426"/>
        </w:tabs>
        <w:spacing w:line="360" w:lineRule="auto"/>
        <w:ind w:left="426" w:hanging="426"/>
        <w:jc w:val="both"/>
        <w:rPr>
          <w:rStyle w:val="FontStyle19"/>
          <w:rFonts w:ascii="Times New Roman" w:eastAsia="Verdana" w:hAnsi="Times New Roman" w:cs="Times New Roman"/>
          <w:b w:val="0"/>
          <w:bCs w:val="0"/>
          <w:sz w:val="24"/>
          <w:szCs w:val="24"/>
        </w:rPr>
      </w:pPr>
      <w:r w:rsidRPr="00F91C5C">
        <w:rPr>
          <w:rStyle w:val="FontStyle19"/>
          <w:rFonts w:ascii="Times New Roman" w:hAnsi="Times New Roman" w:cs="Times New Roman"/>
          <w:b w:val="0"/>
          <w:bCs w:val="0"/>
          <w:sz w:val="24"/>
          <w:szCs w:val="24"/>
        </w:rPr>
        <w:t xml:space="preserve">Do oferty należy dołączyć oświadczenie o niepodleganiu wykluczeniu, spełnianiu warunków udziału w postępowaniu lub kryteriów selekcji, w zakresie wskazanym </w:t>
      </w:r>
      <w:r w:rsidR="00C476BA">
        <w:rPr>
          <w:rStyle w:val="FontStyle19"/>
          <w:rFonts w:ascii="Times New Roman" w:hAnsi="Times New Roman" w:cs="Times New Roman"/>
          <w:b w:val="0"/>
          <w:bCs w:val="0"/>
          <w:sz w:val="24"/>
          <w:szCs w:val="24"/>
        </w:rPr>
        <w:br/>
      </w:r>
      <w:r w:rsidRPr="00F91C5C">
        <w:rPr>
          <w:rStyle w:val="FontStyle19"/>
          <w:rFonts w:ascii="Times New Roman" w:hAnsi="Times New Roman" w:cs="Times New Roman"/>
          <w:b w:val="0"/>
          <w:bCs w:val="0"/>
          <w:sz w:val="24"/>
          <w:szCs w:val="24"/>
        </w:rPr>
        <w:t>w formie elektronicznej lub w postaci elektronicznej opatrzonej podpisem zaufanym lub podpisem osobistym, a następnie zaszyfrować wraz z plikami stanowiącymi ofertę.</w:t>
      </w:r>
    </w:p>
    <w:p w14:paraId="73CC0019" w14:textId="77777777" w:rsidR="00C476BA" w:rsidRPr="00F91C5C" w:rsidRDefault="00CC6D77" w:rsidP="00012FB0">
      <w:pPr>
        <w:pStyle w:val="Style9"/>
        <w:numPr>
          <w:ilvl w:val="0"/>
          <w:numId w:val="16"/>
        </w:numPr>
        <w:tabs>
          <w:tab w:val="clear" w:pos="1706"/>
          <w:tab w:val="num" w:pos="426"/>
        </w:tabs>
        <w:spacing w:line="360" w:lineRule="auto"/>
        <w:ind w:left="426" w:hanging="426"/>
        <w:jc w:val="both"/>
        <w:rPr>
          <w:rStyle w:val="FontStyle19"/>
          <w:rFonts w:ascii="Times New Roman" w:hAnsi="Times New Roman" w:cs="Times New Roman"/>
          <w:b w:val="0"/>
          <w:bCs w:val="0"/>
          <w:sz w:val="24"/>
          <w:szCs w:val="24"/>
        </w:rPr>
      </w:pPr>
      <w:r w:rsidRPr="00F91C5C">
        <w:rPr>
          <w:rStyle w:val="FontStyle19"/>
          <w:rFonts w:ascii="Times New Roman" w:hAnsi="Times New Roman" w:cs="Times New Roman"/>
          <w:b w:val="0"/>
          <w:bCs w:val="0"/>
          <w:sz w:val="24"/>
          <w:szCs w:val="24"/>
        </w:rPr>
        <w:t>Oferta może być złożona tylko do upływu terminu składania ofert.</w:t>
      </w:r>
    </w:p>
    <w:p w14:paraId="742CA714" w14:textId="77777777" w:rsidR="00C476BA" w:rsidRPr="00F91C5C" w:rsidRDefault="00CC6D77" w:rsidP="00012FB0">
      <w:pPr>
        <w:pStyle w:val="Style9"/>
        <w:numPr>
          <w:ilvl w:val="0"/>
          <w:numId w:val="16"/>
        </w:numPr>
        <w:tabs>
          <w:tab w:val="clear" w:pos="1706"/>
          <w:tab w:val="num" w:pos="426"/>
        </w:tabs>
        <w:spacing w:line="360" w:lineRule="auto"/>
        <w:ind w:left="426" w:hanging="426"/>
        <w:jc w:val="both"/>
        <w:rPr>
          <w:rStyle w:val="FontStyle19"/>
          <w:rFonts w:ascii="Times New Roman" w:eastAsia="Verdana" w:hAnsi="Times New Roman" w:cs="Times New Roman"/>
          <w:b w:val="0"/>
          <w:bCs w:val="0"/>
          <w:sz w:val="24"/>
          <w:szCs w:val="24"/>
        </w:rPr>
      </w:pPr>
      <w:r w:rsidRPr="00F91C5C">
        <w:rPr>
          <w:rStyle w:val="FontStyle19"/>
          <w:rFonts w:ascii="Times New Roman" w:hAnsi="Times New Roman" w:cs="Times New Roman"/>
          <w:b w:val="0"/>
          <w:bCs w:val="0"/>
          <w:sz w:val="24"/>
          <w:szCs w:val="24"/>
        </w:rPr>
        <w:lastRenderedPageBreak/>
        <w:t>Wykonawca po upływie terminu do składania ofert nie może skutecznie dokonać zmiany ani wycofać złożonej oferty.</w:t>
      </w:r>
    </w:p>
    <w:p w14:paraId="7012AEF6" w14:textId="77777777" w:rsidR="00C476BA" w:rsidRPr="00F91C5C" w:rsidRDefault="00CC6D77" w:rsidP="00012FB0">
      <w:pPr>
        <w:pStyle w:val="Style9"/>
        <w:numPr>
          <w:ilvl w:val="0"/>
          <w:numId w:val="16"/>
        </w:numPr>
        <w:tabs>
          <w:tab w:val="clear" w:pos="1706"/>
          <w:tab w:val="num" w:pos="426"/>
        </w:tabs>
        <w:spacing w:line="360" w:lineRule="auto"/>
        <w:ind w:left="426" w:hanging="426"/>
        <w:jc w:val="both"/>
        <w:rPr>
          <w:rFonts w:eastAsia="Verdana"/>
          <w:b w:val="0"/>
          <w:bCs w:val="0"/>
        </w:rPr>
      </w:pPr>
      <w:r w:rsidRPr="00F91C5C">
        <w:rPr>
          <w:rFonts w:eastAsia="Verdana"/>
          <w:b w:val="0"/>
          <w:bCs w:val="0"/>
        </w:rPr>
        <w:t>Każdy dokument składający się na ofertę powinien być czytelny.</w:t>
      </w:r>
    </w:p>
    <w:p w14:paraId="17CF0795" w14:textId="77777777" w:rsidR="00C476BA" w:rsidRPr="00F91C5C" w:rsidRDefault="00CC6D77" w:rsidP="00012FB0">
      <w:pPr>
        <w:pStyle w:val="Style9"/>
        <w:numPr>
          <w:ilvl w:val="0"/>
          <w:numId w:val="16"/>
        </w:numPr>
        <w:tabs>
          <w:tab w:val="clear" w:pos="1706"/>
          <w:tab w:val="num" w:pos="426"/>
        </w:tabs>
        <w:spacing w:line="360" w:lineRule="auto"/>
        <w:ind w:left="426" w:hanging="426"/>
        <w:jc w:val="both"/>
        <w:rPr>
          <w:rFonts w:eastAsia="Verdana"/>
          <w:b w:val="0"/>
          <w:bCs w:val="0"/>
        </w:rPr>
      </w:pPr>
      <w:r w:rsidRPr="00F91C5C">
        <w:rPr>
          <w:rFonts w:eastAsia="Verdana"/>
          <w:b w:val="0"/>
          <w:bCs w:val="0"/>
        </w:rPr>
        <w:t xml:space="preserve">Podmiotowe środki dowodowe lub inne dokumenty, w tym dokumenty potwierdzające umocowanie do reprezentowania, sporządzone w języku obcym przekazuje się wraz </w:t>
      </w:r>
      <w:r w:rsidR="00C476BA">
        <w:rPr>
          <w:rFonts w:eastAsia="Verdana"/>
          <w:b w:val="0"/>
          <w:bCs w:val="0"/>
        </w:rPr>
        <w:br/>
      </w:r>
      <w:r w:rsidRPr="00F91C5C">
        <w:rPr>
          <w:rFonts w:eastAsia="Verdana"/>
          <w:b w:val="0"/>
          <w:bCs w:val="0"/>
        </w:rPr>
        <w:t>z tłumaczeniem na język polski.</w:t>
      </w:r>
    </w:p>
    <w:p w14:paraId="7C62AE79" w14:textId="77777777" w:rsidR="00ED4937" w:rsidRPr="0011713A" w:rsidRDefault="00CC6D77" w:rsidP="00012FB0">
      <w:pPr>
        <w:pStyle w:val="Style9"/>
        <w:numPr>
          <w:ilvl w:val="0"/>
          <w:numId w:val="16"/>
        </w:numPr>
        <w:tabs>
          <w:tab w:val="clear" w:pos="1706"/>
          <w:tab w:val="num" w:pos="426"/>
        </w:tabs>
        <w:spacing w:line="360" w:lineRule="auto"/>
        <w:ind w:left="426" w:hanging="426"/>
        <w:jc w:val="both"/>
        <w:rPr>
          <w:rFonts w:eastAsia="Verdana"/>
        </w:rPr>
      </w:pPr>
      <w:r w:rsidRPr="00F91C5C">
        <w:rPr>
          <w:rFonts w:eastAsia="Verdana"/>
          <w:b w:val="0"/>
          <w:bCs w:val="0"/>
        </w:rPr>
        <w:t xml:space="preserve">Wszystkie koszty związane z uczestnictwem w postępowaniu, w szczególności </w:t>
      </w:r>
      <w:r w:rsidR="00C476BA">
        <w:rPr>
          <w:rFonts w:eastAsia="Verdana"/>
          <w:b w:val="0"/>
          <w:bCs w:val="0"/>
        </w:rPr>
        <w:br/>
      </w:r>
      <w:r w:rsidRPr="00F91C5C">
        <w:rPr>
          <w:rFonts w:eastAsia="Verdana"/>
          <w:b w:val="0"/>
          <w:bCs w:val="0"/>
        </w:rPr>
        <w:t>z przygotowaniem i złożeniem oferty ponosi Wykonawca składający ofertę. Zamawiający nie przewiduje zwrotu kosztów udziału w postępowaniu.</w:t>
      </w:r>
    </w:p>
    <w:p w14:paraId="70CC65DE" w14:textId="77777777" w:rsidR="00C80F47" w:rsidRPr="0011713A" w:rsidRDefault="00141D3A" w:rsidP="00012FB0">
      <w:pPr>
        <w:pStyle w:val="Teksttreci40"/>
        <w:numPr>
          <w:ilvl w:val="0"/>
          <w:numId w:val="17"/>
        </w:numPr>
        <w:pBdr>
          <w:bottom w:val="double" w:sz="4" w:space="1" w:color="auto"/>
        </w:pBdr>
        <w:shd w:val="clear" w:color="auto" w:fill="DAEEF3"/>
        <w:tabs>
          <w:tab w:val="left" w:pos="426"/>
        </w:tabs>
        <w:spacing w:before="360" w:after="40" w:line="360" w:lineRule="auto"/>
        <w:ind w:left="426" w:right="23" w:hanging="426"/>
        <w:rPr>
          <w:rFonts w:ascii="Times New Roman" w:hAnsi="Times New Roman" w:cs="Times New Roman"/>
          <w:b/>
          <w:color w:val="000000"/>
          <w:sz w:val="26"/>
          <w:szCs w:val="26"/>
          <w:lang w:val="pl-PL"/>
        </w:rPr>
      </w:pPr>
      <w:r w:rsidRPr="0011713A">
        <w:rPr>
          <w:rFonts w:ascii="Times New Roman" w:hAnsi="Times New Roman" w:cs="Times New Roman"/>
          <w:b/>
          <w:color w:val="000000"/>
          <w:sz w:val="26"/>
          <w:szCs w:val="26"/>
          <w:lang w:val="pl-PL"/>
        </w:rPr>
        <w:t>SPOS</w:t>
      </w:r>
      <w:r w:rsidR="006204E8" w:rsidRPr="0011713A">
        <w:rPr>
          <w:rFonts w:ascii="Times New Roman" w:hAnsi="Times New Roman" w:cs="Times New Roman"/>
          <w:b/>
          <w:color w:val="000000"/>
          <w:sz w:val="26"/>
          <w:szCs w:val="26"/>
          <w:lang w:val="pl-PL"/>
        </w:rPr>
        <w:t xml:space="preserve">ÓB </w:t>
      </w:r>
      <w:r w:rsidRPr="0011713A">
        <w:rPr>
          <w:rFonts w:ascii="Times New Roman" w:hAnsi="Times New Roman" w:cs="Times New Roman"/>
          <w:b/>
          <w:color w:val="000000"/>
          <w:sz w:val="26"/>
          <w:szCs w:val="26"/>
          <w:lang w:val="pl-PL"/>
        </w:rPr>
        <w:t>OBLICZENIA CENY OFERTY</w:t>
      </w:r>
    </w:p>
    <w:p w14:paraId="6C6CF70C" w14:textId="77777777" w:rsidR="00167592" w:rsidRPr="00F91C5C" w:rsidRDefault="00167592">
      <w:pPr>
        <w:numPr>
          <w:ilvl w:val="0"/>
          <w:numId w:val="39"/>
        </w:numPr>
        <w:tabs>
          <w:tab w:val="left" w:pos="426"/>
        </w:tabs>
        <w:spacing w:line="360" w:lineRule="auto"/>
        <w:ind w:left="426" w:hanging="426"/>
        <w:jc w:val="both"/>
        <w:rPr>
          <w:color w:val="000000"/>
        </w:rPr>
      </w:pPr>
      <w:r w:rsidRPr="00F91C5C">
        <w:rPr>
          <w:color w:val="000000"/>
        </w:rPr>
        <w:t>Cena oferty powinna być wyrażona w złotych polskich (PLN) z dokładnością do dwóch miejsc po przecinku.</w:t>
      </w:r>
    </w:p>
    <w:p w14:paraId="2B4E7BE0" w14:textId="77777777" w:rsidR="00167592" w:rsidRPr="00F91C5C" w:rsidRDefault="00167592">
      <w:pPr>
        <w:numPr>
          <w:ilvl w:val="0"/>
          <w:numId w:val="39"/>
        </w:numPr>
        <w:tabs>
          <w:tab w:val="left" w:pos="426"/>
        </w:tabs>
        <w:spacing w:line="360" w:lineRule="auto"/>
        <w:ind w:left="426" w:hanging="426"/>
        <w:jc w:val="both"/>
        <w:rPr>
          <w:color w:val="000000"/>
        </w:rPr>
      </w:pPr>
      <w:r w:rsidRPr="00F91C5C">
        <w:rPr>
          <w:color w:val="000000"/>
        </w:rPr>
        <w:t>Zamawiający nie przewiduje rozliczeń w walucie obcej.</w:t>
      </w:r>
    </w:p>
    <w:p w14:paraId="7CF3053B" w14:textId="77777777" w:rsidR="00167592" w:rsidRPr="00F91C5C" w:rsidRDefault="00167592">
      <w:pPr>
        <w:numPr>
          <w:ilvl w:val="0"/>
          <w:numId w:val="39"/>
        </w:numPr>
        <w:tabs>
          <w:tab w:val="left" w:pos="426"/>
        </w:tabs>
        <w:spacing w:line="360" w:lineRule="auto"/>
        <w:ind w:left="426" w:hanging="426"/>
        <w:jc w:val="both"/>
        <w:rPr>
          <w:color w:val="000000"/>
        </w:rPr>
      </w:pPr>
      <w:r w:rsidRPr="00F91C5C">
        <w:rPr>
          <w:color w:val="000000"/>
        </w:rPr>
        <w:t>Wyliczona cena oferty brutto będzie służyć do porównania złożonych ofert i do rozliczenia w trakcie realizacji zamówienia.</w:t>
      </w:r>
    </w:p>
    <w:p w14:paraId="121CA5DE" w14:textId="77777777" w:rsidR="00167592" w:rsidRPr="00F91C5C" w:rsidRDefault="00167592">
      <w:pPr>
        <w:numPr>
          <w:ilvl w:val="0"/>
          <w:numId w:val="39"/>
        </w:numPr>
        <w:tabs>
          <w:tab w:val="left" w:pos="426"/>
        </w:tabs>
        <w:spacing w:line="360" w:lineRule="auto"/>
        <w:ind w:left="426" w:hanging="426"/>
        <w:jc w:val="both"/>
        <w:rPr>
          <w:color w:val="000000"/>
        </w:rPr>
      </w:pPr>
      <w:r w:rsidRPr="00F91C5C">
        <w:rPr>
          <w:color w:val="000000"/>
        </w:rPr>
        <w:t xml:space="preserve">Jeżeli została złożona oferta, której wybór prowadziłby do powstania u zamawiającego obowiązku podatkowego zgodnie z ustawą z dnia 11 marca 2004 r. o podatku od towarów i usług (Dz. U. z </w:t>
      </w:r>
      <w:r w:rsidR="00EF1D80" w:rsidRPr="00F91C5C">
        <w:rPr>
          <w:color w:val="000000"/>
        </w:rPr>
        <w:t>202</w:t>
      </w:r>
      <w:r w:rsidR="00C476BA">
        <w:rPr>
          <w:color w:val="000000"/>
        </w:rPr>
        <w:t xml:space="preserve">6 r. poz. 1263 z </w:t>
      </w:r>
      <w:proofErr w:type="spellStart"/>
      <w:r w:rsidR="00C476BA">
        <w:rPr>
          <w:color w:val="000000"/>
        </w:rPr>
        <w:t>późn</w:t>
      </w:r>
      <w:proofErr w:type="spellEnd"/>
      <w:r w:rsidR="00C476BA">
        <w:rPr>
          <w:color w:val="000000"/>
        </w:rPr>
        <w:t>. zm.</w:t>
      </w:r>
      <w:r w:rsidR="00EF1D80" w:rsidRPr="00F91C5C">
        <w:rPr>
          <w:color w:val="000000"/>
        </w:rPr>
        <w:t>)</w:t>
      </w:r>
      <w:r w:rsidRPr="00F91C5C">
        <w:rPr>
          <w:color w:val="000000"/>
        </w:rPr>
        <w:t>, dla celów zastosowania kryterium ceny lub kosztu zamawiający dolicza do przedstawionej w tej ofercie ceny kwotę podatku od towarów i usług, którą miałby obowiązek rozliczyć.</w:t>
      </w:r>
      <w:r w:rsidRPr="00F91C5C">
        <w:rPr>
          <w:b/>
          <w:color w:val="000000"/>
        </w:rPr>
        <w:t xml:space="preserve"> </w:t>
      </w:r>
      <w:r w:rsidRPr="00F91C5C">
        <w:rPr>
          <w:color w:val="000000"/>
        </w:rPr>
        <w:t>W ofercie, o której mowa w ust. 1, wykonawca ma obowiązek:</w:t>
      </w:r>
    </w:p>
    <w:p w14:paraId="7013EBD2" w14:textId="77777777" w:rsidR="00167592" w:rsidRPr="00F91C5C" w:rsidRDefault="00167592" w:rsidP="00167592">
      <w:pPr>
        <w:tabs>
          <w:tab w:val="left" w:pos="3855"/>
        </w:tabs>
        <w:suppressAutoHyphens/>
        <w:spacing w:line="360" w:lineRule="auto"/>
        <w:ind w:left="709" w:hanging="283"/>
        <w:jc w:val="both"/>
        <w:rPr>
          <w:color w:val="000000"/>
        </w:rPr>
      </w:pPr>
      <w:r w:rsidRPr="00F91C5C">
        <w:rPr>
          <w:color w:val="000000"/>
        </w:rPr>
        <w:t>1)</w:t>
      </w:r>
      <w:r w:rsidRPr="00F91C5C">
        <w:rPr>
          <w:color w:val="000000"/>
        </w:rPr>
        <w:tab/>
        <w:t>poinformowania zamawiającego, że wybór jego oferty będzie prowadził do powstania u zamawiającego obowiązku podatkowego;</w:t>
      </w:r>
    </w:p>
    <w:p w14:paraId="474ABDA4" w14:textId="77777777" w:rsidR="00167592" w:rsidRPr="00F91C5C" w:rsidRDefault="00167592" w:rsidP="00167592">
      <w:pPr>
        <w:tabs>
          <w:tab w:val="left" w:pos="3855"/>
        </w:tabs>
        <w:suppressAutoHyphens/>
        <w:spacing w:line="360" w:lineRule="auto"/>
        <w:ind w:left="709" w:hanging="283"/>
        <w:jc w:val="both"/>
        <w:rPr>
          <w:color w:val="000000"/>
        </w:rPr>
      </w:pPr>
      <w:r w:rsidRPr="00F91C5C">
        <w:rPr>
          <w:color w:val="000000"/>
        </w:rPr>
        <w:t>2)</w:t>
      </w:r>
      <w:r w:rsidRPr="00F91C5C">
        <w:rPr>
          <w:color w:val="000000"/>
        </w:rPr>
        <w:tab/>
        <w:t>wskazania nazwy (rodzaju) towaru lub usługi, których dostawa lub świadczenie będą prowadziły do powstania obowiązku podatkowego;</w:t>
      </w:r>
    </w:p>
    <w:p w14:paraId="195A1B37" w14:textId="77777777" w:rsidR="00167592" w:rsidRPr="00F91C5C" w:rsidRDefault="00167592" w:rsidP="00167592">
      <w:pPr>
        <w:tabs>
          <w:tab w:val="left" w:pos="3855"/>
        </w:tabs>
        <w:suppressAutoHyphens/>
        <w:spacing w:line="360" w:lineRule="auto"/>
        <w:ind w:left="709" w:hanging="283"/>
        <w:jc w:val="both"/>
        <w:rPr>
          <w:color w:val="000000"/>
        </w:rPr>
      </w:pPr>
      <w:r w:rsidRPr="00F91C5C">
        <w:rPr>
          <w:color w:val="000000"/>
        </w:rPr>
        <w:t>3)</w:t>
      </w:r>
      <w:r w:rsidRPr="00F91C5C">
        <w:rPr>
          <w:color w:val="000000"/>
        </w:rPr>
        <w:tab/>
        <w:t>wskazania wartości towaru lub usługi objętego obowiązkiem podatkowym zamawiającego, bez kwoty podatku;</w:t>
      </w:r>
    </w:p>
    <w:p w14:paraId="30D2D044" w14:textId="77777777" w:rsidR="00167592" w:rsidRDefault="00167592" w:rsidP="00F91C5C">
      <w:pPr>
        <w:tabs>
          <w:tab w:val="left" w:pos="3855"/>
        </w:tabs>
        <w:suppressAutoHyphens/>
        <w:spacing w:line="360" w:lineRule="auto"/>
        <w:ind w:left="709" w:hanging="283"/>
        <w:jc w:val="both"/>
        <w:rPr>
          <w:color w:val="000000"/>
        </w:rPr>
      </w:pPr>
      <w:r w:rsidRPr="00F91C5C">
        <w:rPr>
          <w:color w:val="000000"/>
        </w:rPr>
        <w:t>4)</w:t>
      </w:r>
      <w:r w:rsidRPr="00F91C5C">
        <w:rPr>
          <w:color w:val="000000"/>
        </w:rPr>
        <w:tab/>
        <w:t>wskazania stawki podatku od towarów i usług, która zgodnie z wiedzą wykonawcy, będzie miała zastosowanie.</w:t>
      </w:r>
    </w:p>
    <w:p w14:paraId="757C1A02" w14:textId="77777777" w:rsidR="0076327B" w:rsidRDefault="0076327B" w:rsidP="00F91C5C">
      <w:pPr>
        <w:tabs>
          <w:tab w:val="left" w:pos="3855"/>
        </w:tabs>
        <w:suppressAutoHyphens/>
        <w:spacing w:line="360" w:lineRule="auto"/>
        <w:ind w:left="709" w:hanging="283"/>
        <w:jc w:val="both"/>
        <w:rPr>
          <w:color w:val="000000"/>
        </w:rPr>
      </w:pPr>
    </w:p>
    <w:p w14:paraId="7CC0A155" w14:textId="77777777" w:rsidR="0076327B" w:rsidRPr="0011713A" w:rsidRDefault="0076327B" w:rsidP="00F91C5C">
      <w:pPr>
        <w:tabs>
          <w:tab w:val="left" w:pos="3855"/>
        </w:tabs>
        <w:suppressAutoHyphens/>
        <w:spacing w:line="360" w:lineRule="auto"/>
        <w:ind w:left="709" w:hanging="283"/>
        <w:jc w:val="both"/>
        <w:rPr>
          <w:b/>
          <w:bCs/>
          <w:color w:val="000000"/>
          <w:sz w:val="26"/>
          <w:szCs w:val="26"/>
          <w:u w:val="single"/>
        </w:rPr>
      </w:pPr>
    </w:p>
    <w:p w14:paraId="228C9EE4" w14:textId="77777777" w:rsidR="00552FBA" w:rsidRPr="0011713A" w:rsidRDefault="00C80F47" w:rsidP="00012FB0">
      <w:pPr>
        <w:pStyle w:val="Teksttreci40"/>
        <w:numPr>
          <w:ilvl w:val="0"/>
          <w:numId w:val="17"/>
        </w:numPr>
        <w:pBdr>
          <w:bottom w:val="double" w:sz="4" w:space="1" w:color="auto"/>
        </w:pBdr>
        <w:shd w:val="clear" w:color="auto" w:fill="DAEEF3"/>
        <w:tabs>
          <w:tab w:val="left" w:pos="426"/>
        </w:tabs>
        <w:spacing w:before="360" w:after="40" w:line="360" w:lineRule="auto"/>
        <w:ind w:left="426" w:right="23" w:hanging="426"/>
        <w:rPr>
          <w:rFonts w:ascii="Times New Roman" w:hAnsi="Times New Roman" w:cs="Times New Roman"/>
          <w:b/>
          <w:color w:val="000000"/>
          <w:sz w:val="26"/>
          <w:szCs w:val="26"/>
        </w:rPr>
      </w:pPr>
      <w:r w:rsidRPr="0011713A">
        <w:rPr>
          <w:rFonts w:ascii="Times New Roman" w:hAnsi="Times New Roman" w:cs="Times New Roman"/>
          <w:b/>
          <w:color w:val="000000"/>
          <w:sz w:val="26"/>
          <w:szCs w:val="26"/>
          <w:lang w:val="pl-PL"/>
        </w:rPr>
        <w:lastRenderedPageBreak/>
        <w:t>WYMAGANIA</w:t>
      </w:r>
      <w:r w:rsidRPr="0011713A">
        <w:rPr>
          <w:rFonts w:ascii="Times New Roman" w:hAnsi="Times New Roman" w:cs="Times New Roman"/>
          <w:b/>
          <w:color w:val="000000"/>
          <w:sz w:val="26"/>
          <w:szCs w:val="26"/>
        </w:rPr>
        <w:t xml:space="preserve"> DOTYCZĄCE WADIUM</w:t>
      </w:r>
    </w:p>
    <w:p w14:paraId="07B850AC" w14:textId="77777777" w:rsidR="007D57F1" w:rsidRPr="0011713A" w:rsidRDefault="00552FBA" w:rsidP="00F91C5C">
      <w:pPr>
        <w:spacing w:before="240" w:line="360" w:lineRule="auto"/>
        <w:jc w:val="both"/>
        <w:rPr>
          <w:color w:val="000000"/>
          <w:sz w:val="26"/>
          <w:szCs w:val="26"/>
        </w:rPr>
      </w:pPr>
      <w:r w:rsidRPr="00F91C5C">
        <w:rPr>
          <w:color w:val="000000"/>
        </w:rPr>
        <w:t xml:space="preserve">Wykonawca </w:t>
      </w:r>
      <w:r w:rsidR="00E109A3" w:rsidRPr="00F91C5C">
        <w:rPr>
          <w:color w:val="000000"/>
        </w:rPr>
        <w:t xml:space="preserve">nie </w:t>
      </w:r>
      <w:r w:rsidR="00DC2F09" w:rsidRPr="00F91C5C">
        <w:rPr>
          <w:color w:val="000000"/>
        </w:rPr>
        <w:t xml:space="preserve">jest </w:t>
      </w:r>
      <w:r w:rsidRPr="00F91C5C">
        <w:rPr>
          <w:color w:val="000000"/>
        </w:rPr>
        <w:t>zobowiązan</w:t>
      </w:r>
      <w:r w:rsidR="0030539D" w:rsidRPr="00F91C5C">
        <w:rPr>
          <w:color w:val="000000"/>
        </w:rPr>
        <w:t xml:space="preserve">y </w:t>
      </w:r>
      <w:r w:rsidR="00543FAE" w:rsidRPr="00F91C5C">
        <w:rPr>
          <w:color w:val="000000"/>
        </w:rPr>
        <w:t xml:space="preserve">do zabezpieczenia swojej oferty </w:t>
      </w:r>
      <w:r w:rsidR="0030539D" w:rsidRPr="00F91C5C">
        <w:rPr>
          <w:color w:val="000000"/>
        </w:rPr>
        <w:t>wadium</w:t>
      </w:r>
      <w:r w:rsidR="00E109A3" w:rsidRPr="00F91C5C">
        <w:rPr>
          <w:color w:val="000000"/>
        </w:rPr>
        <w:t>.</w:t>
      </w:r>
      <w:r w:rsidR="0030539D" w:rsidRPr="00F91C5C">
        <w:rPr>
          <w:color w:val="000000"/>
        </w:rPr>
        <w:t xml:space="preserve"> </w:t>
      </w:r>
    </w:p>
    <w:p w14:paraId="44FB80AB" w14:textId="77777777" w:rsidR="00552FBA" w:rsidRPr="0011713A" w:rsidRDefault="005B5095" w:rsidP="00012FB0">
      <w:pPr>
        <w:pStyle w:val="Teksttreci40"/>
        <w:numPr>
          <w:ilvl w:val="0"/>
          <w:numId w:val="17"/>
        </w:numPr>
        <w:pBdr>
          <w:bottom w:val="double" w:sz="4" w:space="1" w:color="auto"/>
        </w:pBdr>
        <w:shd w:val="clear" w:color="auto" w:fill="DAEEF3"/>
        <w:tabs>
          <w:tab w:val="left" w:pos="426"/>
        </w:tabs>
        <w:spacing w:before="360" w:after="40" w:line="360" w:lineRule="auto"/>
        <w:ind w:left="426" w:right="23" w:hanging="426"/>
        <w:rPr>
          <w:rFonts w:ascii="Times New Roman" w:hAnsi="Times New Roman" w:cs="Times New Roman"/>
          <w:b/>
          <w:color w:val="000000"/>
          <w:sz w:val="26"/>
          <w:szCs w:val="26"/>
        </w:rPr>
      </w:pPr>
      <w:r w:rsidRPr="0011713A">
        <w:rPr>
          <w:rFonts w:ascii="Times New Roman" w:hAnsi="Times New Roman" w:cs="Times New Roman"/>
          <w:b/>
          <w:color w:val="000000"/>
          <w:sz w:val="26"/>
          <w:szCs w:val="26"/>
        </w:rPr>
        <w:t>TERMIN ZWIĄZANIA OFERTĄ</w:t>
      </w:r>
    </w:p>
    <w:p w14:paraId="7F840412" w14:textId="4E8471D0" w:rsidR="006204E8" w:rsidRPr="00F91C5C" w:rsidRDefault="00710865" w:rsidP="00012FB0">
      <w:pPr>
        <w:numPr>
          <w:ilvl w:val="0"/>
          <w:numId w:val="8"/>
        </w:numPr>
        <w:tabs>
          <w:tab w:val="clear" w:pos="1800"/>
        </w:tabs>
        <w:spacing w:before="240" w:line="360" w:lineRule="auto"/>
        <w:ind w:left="426" w:hanging="426"/>
        <w:jc w:val="both"/>
        <w:rPr>
          <w:color w:val="000000"/>
        </w:rPr>
      </w:pPr>
      <w:r w:rsidRPr="0011713A">
        <w:rPr>
          <w:color w:val="000000"/>
          <w:sz w:val="26"/>
          <w:szCs w:val="26"/>
        </w:rPr>
        <w:tab/>
      </w:r>
      <w:r w:rsidR="00552FBA" w:rsidRPr="00F91C5C">
        <w:rPr>
          <w:color w:val="000000"/>
        </w:rPr>
        <w:t xml:space="preserve">Wykonawca będzie związany ofertą przez okres </w:t>
      </w:r>
      <w:r w:rsidR="0040693A" w:rsidRPr="00F91C5C">
        <w:rPr>
          <w:b/>
          <w:color w:val="000000"/>
        </w:rPr>
        <w:t>3</w:t>
      </w:r>
      <w:r w:rsidR="006611FC" w:rsidRPr="00F91C5C">
        <w:rPr>
          <w:b/>
          <w:color w:val="000000"/>
        </w:rPr>
        <w:t>0</w:t>
      </w:r>
      <w:r w:rsidR="00552FBA" w:rsidRPr="00F91C5C">
        <w:rPr>
          <w:b/>
          <w:color w:val="000000"/>
        </w:rPr>
        <w:t xml:space="preserve"> dni</w:t>
      </w:r>
      <w:r w:rsidR="006204E8" w:rsidRPr="00F91C5C">
        <w:rPr>
          <w:color w:val="000000"/>
        </w:rPr>
        <w:t xml:space="preserve">, tj. do dnia </w:t>
      </w:r>
      <w:r w:rsidR="00554066">
        <w:rPr>
          <w:b/>
          <w:bCs/>
          <w:color w:val="000000"/>
        </w:rPr>
        <w:t>3.12.2026</w:t>
      </w:r>
      <w:r w:rsidR="006204E8" w:rsidRPr="00F91C5C">
        <w:rPr>
          <w:b/>
          <w:bCs/>
          <w:color w:val="000000"/>
        </w:rPr>
        <w:t>r.</w:t>
      </w:r>
      <w:r w:rsidR="00552FBA" w:rsidRPr="00F91C5C">
        <w:rPr>
          <w:color w:val="000000"/>
        </w:rPr>
        <w:t xml:space="preserve"> Bieg terminu związania ofertą rozpoczyna się wraz z up</w:t>
      </w:r>
      <w:r w:rsidR="00AF7093" w:rsidRPr="00F91C5C">
        <w:rPr>
          <w:color w:val="000000"/>
        </w:rPr>
        <w:t>ływem terminu składania ofert.</w:t>
      </w:r>
    </w:p>
    <w:p w14:paraId="069D3295" w14:textId="77777777" w:rsidR="001E0BD6" w:rsidRPr="00C476BA" w:rsidRDefault="00710865" w:rsidP="00012FB0">
      <w:pPr>
        <w:numPr>
          <w:ilvl w:val="0"/>
          <w:numId w:val="8"/>
        </w:numPr>
        <w:tabs>
          <w:tab w:val="clear" w:pos="1800"/>
        </w:tabs>
        <w:spacing w:line="360" w:lineRule="auto"/>
        <w:ind w:left="426" w:hanging="426"/>
        <w:jc w:val="both"/>
        <w:rPr>
          <w:color w:val="000000"/>
          <w:sz w:val="26"/>
          <w:szCs w:val="26"/>
        </w:rPr>
      </w:pPr>
      <w:r w:rsidRPr="00F91C5C">
        <w:rPr>
          <w:color w:val="000000"/>
        </w:rPr>
        <w:tab/>
      </w:r>
      <w:r w:rsidR="006204E8" w:rsidRPr="00F91C5C">
        <w:rPr>
          <w:color w:val="000000"/>
        </w:rPr>
        <w:t xml:space="preserve">W przypadku gdy wybór najkorzystniejszej oferty nie nastąpi przed upływem terminu związania ofertą wskazanego w ust. 1, Zamawiający przed upływem terminu związania ofertą </w:t>
      </w:r>
      <w:r w:rsidR="00436175" w:rsidRPr="00F91C5C">
        <w:rPr>
          <w:color w:val="000000"/>
        </w:rPr>
        <w:t xml:space="preserve">zwróci </w:t>
      </w:r>
      <w:r w:rsidR="006204E8" w:rsidRPr="00F91C5C">
        <w:rPr>
          <w:color w:val="000000"/>
        </w:rPr>
        <w:t xml:space="preserve">się jednokrotnie do wykonawców o wyrażenie zgody na przedłużenie tego terminu o wskazywany przez niego okres, nie dłuższy niż 30 dni. </w:t>
      </w:r>
      <w:r w:rsidR="006204E8" w:rsidRPr="00F91C5C">
        <w:rPr>
          <w:color w:val="000000"/>
        </w:rPr>
        <w:tab/>
        <w:t xml:space="preserve">Przedłużenie terminu związania ofertą wymaga złożenia przez wykonawcę pisemnego oświadczenia </w:t>
      </w:r>
      <w:r w:rsidR="00C476BA">
        <w:rPr>
          <w:color w:val="000000"/>
        </w:rPr>
        <w:br/>
      </w:r>
      <w:r w:rsidR="006204E8" w:rsidRPr="00F91C5C">
        <w:rPr>
          <w:color w:val="000000"/>
        </w:rPr>
        <w:t>o wyrażeniu zgody na przedłużenie terminu związania ofertą.</w:t>
      </w:r>
    </w:p>
    <w:p w14:paraId="57AA4456" w14:textId="77777777" w:rsidR="00552FBA" w:rsidRPr="0011713A" w:rsidRDefault="006204E8" w:rsidP="00012FB0">
      <w:pPr>
        <w:pStyle w:val="Teksttreci40"/>
        <w:numPr>
          <w:ilvl w:val="0"/>
          <w:numId w:val="17"/>
        </w:numPr>
        <w:pBdr>
          <w:bottom w:val="double" w:sz="4" w:space="1" w:color="auto"/>
        </w:pBdr>
        <w:shd w:val="clear" w:color="auto" w:fill="DAEEF3"/>
        <w:tabs>
          <w:tab w:val="left" w:pos="426"/>
        </w:tabs>
        <w:spacing w:before="360" w:after="40" w:line="360" w:lineRule="auto"/>
        <w:ind w:left="426" w:right="23" w:hanging="426"/>
        <w:rPr>
          <w:rFonts w:ascii="Times New Roman" w:hAnsi="Times New Roman" w:cs="Times New Roman"/>
          <w:b/>
          <w:color w:val="000000"/>
          <w:sz w:val="26"/>
          <w:szCs w:val="26"/>
        </w:rPr>
      </w:pPr>
      <w:r w:rsidRPr="0011713A">
        <w:rPr>
          <w:rFonts w:ascii="Times New Roman" w:hAnsi="Times New Roman" w:cs="Times New Roman"/>
          <w:b/>
          <w:color w:val="000000"/>
          <w:sz w:val="26"/>
          <w:szCs w:val="26"/>
          <w:lang w:val="pl-PL"/>
        </w:rPr>
        <w:t>SPOSÓB</w:t>
      </w:r>
      <w:r w:rsidRPr="0011713A">
        <w:rPr>
          <w:rFonts w:ascii="Times New Roman" w:hAnsi="Times New Roman" w:cs="Times New Roman"/>
          <w:b/>
          <w:color w:val="000000"/>
          <w:sz w:val="26"/>
          <w:szCs w:val="26"/>
        </w:rPr>
        <w:t xml:space="preserve"> I</w:t>
      </w:r>
      <w:r w:rsidR="00D8710C" w:rsidRPr="0011713A">
        <w:rPr>
          <w:rFonts w:ascii="Times New Roman" w:hAnsi="Times New Roman" w:cs="Times New Roman"/>
          <w:b/>
          <w:color w:val="000000"/>
          <w:sz w:val="26"/>
          <w:szCs w:val="26"/>
        </w:rPr>
        <w:t xml:space="preserve"> TE</w:t>
      </w:r>
      <w:r w:rsidR="005B5095" w:rsidRPr="0011713A">
        <w:rPr>
          <w:rFonts w:ascii="Times New Roman" w:hAnsi="Times New Roman" w:cs="Times New Roman"/>
          <w:b/>
          <w:color w:val="000000"/>
          <w:sz w:val="26"/>
          <w:szCs w:val="26"/>
        </w:rPr>
        <w:t>RMIN SKŁADANIA I OTWARCIA OFERT</w:t>
      </w:r>
    </w:p>
    <w:p w14:paraId="3A0C78A6" w14:textId="3A8C8D29" w:rsidR="00CC6D77" w:rsidRPr="00F91C5C" w:rsidRDefault="00710865" w:rsidP="00012FB0">
      <w:pPr>
        <w:numPr>
          <w:ilvl w:val="0"/>
          <w:numId w:val="10"/>
        </w:numPr>
        <w:tabs>
          <w:tab w:val="clear" w:pos="2340"/>
          <w:tab w:val="left" w:pos="284"/>
        </w:tabs>
        <w:spacing w:before="240" w:line="360" w:lineRule="auto"/>
        <w:ind w:left="284" w:hanging="284"/>
        <w:jc w:val="both"/>
        <w:rPr>
          <w:b/>
          <w:color w:val="000000"/>
        </w:rPr>
      </w:pPr>
      <w:r w:rsidRPr="0011713A">
        <w:rPr>
          <w:color w:val="000000"/>
          <w:sz w:val="26"/>
          <w:szCs w:val="26"/>
        </w:rPr>
        <w:tab/>
      </w:r>
      <w:r w:rsidR="00CC6D77" w:rsidRPr="00F91C5C">
        <w:rPr>
          <w:color w:val="000000"/>
        </w:rPr>
        <w:t xml:space="preserve">Ofertę należy złożyć poprzez Platformę </w:t>
      </w:r>
      <w:r w:rsidR="00CC6D77" w:rsidRPr="00F91C5C">
        <w:rPr>
          <w:b/>
          <w:color w:val="000000"/>
        </w:rPr>
        <w:t xml:space="preserve">do dnia </w:t>
      </w:r>
      <w:r w:rsidR="00554066">
        <w:rPr>
          <w:b/>
          <w:color w:val="000000"/>
        </w:rPr>
        <w:t>4</w:t>
      </w:r>
      <w:r w:rsidR="00FE7180" w:rsidRPr="00F91C5C">
        <w:rPr>
          <w:b/>
          <w:color w:val="000000"/>
        </w:rPr>
        <w:t>.</w:t>
      </w:r>
      <w:r w:rsidR="00554066">
        <w:rPr>
          <w:b/>
          <w:color w:val="000000"/>
        </w:rPr>
        <w:t>11.2026</w:t>
      </w:r>
      <w:r w:rsidR="00CC6D77" w:rsidRPr="00F91C5C">
        <w:rPr>
          <w:caps/>
          <w:color w:val="000000"/>
        </w:rPr>
        <w:t xml:space="preserve"> </w:t>
      </w:r>
      <w:r w:rsidR="00CC6D77" w:rsidRPr="00F91C5C">
        <w:rPr>
          <w:b/>
          <w:color w:val="000000"/>
        </w:rPr>
        <w:t xml:space="preserve">r. do godziny </w:t>
      </w:r>
      <w:r w:rsidR="00CC6D77" w:rsidRPr="00F91C5C">
        <w:rPr>
          <w:b/>
          <w:bCs/>
          <w:caps/>
          <w:color w:val="000000"/>
        </w:rPr>
        <w:t>0</w:t>
      </w:r>
      <w:r w:rsidR="001E0BD6" w:rsidRPr="00F91C5C">
        <w:rPr>
          <w:b/>
          <w:bCs/>
          <w:caps/>
          <w:color w:val="000000"/>
        </w:rPr>
        <w:t>8</w:t>
      </w:r>
      <w:r w:rsidR="00CC6D77" w:rsidRPr="00F91C5C">
        <w:rPr>
          <w:b/>
          <w:color w:val="000000"/>
        </w:rPr>
        <w:t>:</w:t>
      </w:r>
      <w:r w:rsidR="001E0BD6" w:rsidRPr="00F91C5C">
        <w:rPr>
          <w:b/>
          <w:color w:val="000000"/>
        </w:rPr>
        <w:t>3</w:t>
      </w:r>
      <w:r w:rsidR="00CC6D77" w:rsidRPr="00F91C5C">
        <w:rPr>
          <w:b/>
          <w:color w:val="000000"/>
        </w:rPr>
        <w:t>0</w:t>
      </w:r>
      <w:r w:rsidR="00CC6D77" w:rsidRPr="00F91C5C">
        <w:rPr>
          <w:color w:val="000000"/>
        </w:rPr>
        <w:t>.</w:t>
      </w:r>
    </w:p>
    <w:p w14:paraId="0B7D573E" w14:textId="77777777" w:rsidR="00CC6D77" w:rsidRPr="00F91C5C" w:rsidRDefault="00CC6D77" w:rsidP="00012FB0">
      <w:pPr>
        <w:numPr>
          <w:ilvl w:val="0"/>
          <w:numId w:val="10"/>
        </w:numPr>
        <w:tabs>
          <w:tab w:val="clear" w:pos="2340"/>
          <w:tab w:val="left" w:pos="284"/>
        </w:tabs>
        <w:spacing w:line="360" w:lineRule="auto"/>
        <w:ind w:left="284" w:hanging="284"/>
        <w:jc w:val="both"/>
        <w:rPr>
          <w:b/>
          <w:color w:val="000000"/>
        </w:rPr>
      </w:pPr>
      <w:r w:rsidRPr="00F91C5C">
        <w:rPr>
          <w:color w:val="000000"/>
        </w:rPr>
        <w:tab/>
        <w:t>O terminie złożenia oferty decyduje czas pełnego przeprocesowania transakcji na https://ezamowienia.gov.pl</w:t>
      </w:r>
    </w:p>
    <w:p w14:paraId="62889E51" w14:textId="75E22D64" w:rsidR="00CC6D77" w:rsidRPr="00F91C5C" w:rsidRDefault="00CC6D77" w:rsidP="00012FB0">
      <w:pPr>
        <w:numPr>
          <w:ilvl w:val="0"/>
          <w:numId w:val="10"/>
        </w:numPr>
        <w:tabs>
          <w:tab w:val="clear" w:pos="2340"/>
          <w:tab w:val="left" w:pos="284"/>
        </w:tabs>
        <w:spacing w:line="360" w:lineRule="auto"/>
        <w:ind w:left="284" w:hanging="284"/>
        <w:jc w:val="both"/>
        <w:rPr>
          <w:b/>
          <w:color w:val="000000"/>
        </w:rPr>
      </w:pPr>
      <w:r w:rsidRPr="00F91C5C">
        <w:rPr>
          <w:color w:val="000000"/>
        </w:rPr>
        <w:tab/>
        <w:t>Otwarcie ofert nast</w:t>
      </w:r>
      <w:r w:rsidR="00C476BA">
        <w:rPr>
          <w:color w:val="000000"/>
        </w:rPr>
        <w:t>ąpi</w:t>
      </w:r>
      <w:r w:rsidRPr="00F91C5C">
        <w:rPr>
          <w:color w:val="000000"/>
        </w:rPr>
        <w:t xml:space="preserve"> w dniu </w:t>
      </w:r>
      <w:r w:rsidR="00554066">
        <w:rPr>
          <w:b/>
          <w:bCs/>
          <w:color w:val="000000"/>
        </w:rPr>
        <w:t xml:space="preserve">4.11.2026 </w:t>
      </w:r>
      <w:r w:rsidRPr="00F91C5C">
        <w:rPr>
          <w:b/>
          <w:bCs/>
          <w:color w:val="000000"/>
        </w:rPr>
        <w:t xml:space="preserve">r. o godzinie </w:t>
      </w:r>
      <w:r w:rsidRPr="00F91C5C">
        <w:rPr>
          <w:b/>
          <w:bCs/>
          <w:caps/>
          <w:color w:val="000000"/>
        </w:rPr>
        <w:t>09</w:t>
      </w:r>
      <w:r w:rsidRPr="00F91C5C">
        <w:rPr>
          <w:b/>
          <w:bCs/>
          <w:color w:val="000000"/>
        </w:rPr>
        <w:t>:</w:t>
      </w:r>
      <w:r w:rsidR="001E0BD6" w:rsidRPr="00F91C5C">
        <w:rPr>
          <w:b/>
          <w:bCs/>
          <w:color w:val="000000"/>
        </w:rPr>
        <w:t>0</w:t>
      </w:r>
      <w:r w:rsidRPr="00F91C5C">
        <w:rPr>
          <w:b/>
          <w:bCs/>
          <w:color w:val="000000"/>
        </w:rPr>
        <w:t>0</w:t>
      </w:r>
      <w:r w:rsidRPr="00F91C5C">
        <w:rPr>
          <w:color w:val="000000"/>
        </w:rPr>
        <w:t xml:space="preserve">  </w:t>
      </w:r>
    </w:p>
    <w:p w14:paraId="2E2E7D7E" w14:textId="77777777" w:rsidR="00CC6D77" w:rsidRPr="00F91C5C" w:rsidRDefault="00CC6D77" w:rsidP="00012FB0">
      <w:pPr>
        <w:numPr>
          <w:ilvl w:val="0"/>
          <w:numId w:val="10"/>
        </w:numPr>
        <w:tabs>
          <w:tab w:val="clear" w:pos="2340"/>
          <w:tab w:val="left" w:pos="284"/>
        </w:tabs>
        <w:spacing w:line="360" w:lineRule="auto"/>
        <w:ind w:left="284" w:hanging="284"/>
        <w:jc w:val="both"/>
        <w:rPr>
          <w:b/>
          <w:color w:val="000000"/>
        </w:rPr>
      </w:pPr>
      <w:r w:rsidRPr="00F91C5C">
        <w:rPr>
          <w:color w:val="000000"/>
        </w:rPr>
        <w:tab/>
        <w:t xml:space="preserve">Najpóźniej przed otwarciem ofert, udostępnia się na stronie internetowej prowadzonego postępowania informację o kwocie, jaką zamierza się przeznaczyć na sfinansowanie zamówienia. </w:t>
      </w:r>
    </w:p>
    <w:p w14:paraId="48910C1C" w14:textId="77777777" w:rsidR="00CC6D77" w:rsidRPr="00F91C5C" w:rsidRDefault="00CC6D77" w:rsidP="00012FB0">
      <w:pPr>
        <w:numPr>
          <w:ilvl w:val="0"/>
          <w:numId w:val="10"/>
        </w:numPr>
        <w:tabs>
          <w:tab w:val="clear" w:pos="2340"/>
          <w:tab w:val="left" w:pos="284"/>
        </w:tabs>
        <w:spacing w:line="360" w:lineRule="auto"/>
        <w:ind w:left="284" w:hanging="284"/>
        <w:jc w:val="both"/>
        <w:rPr>
          <w:b/>
          <w:color w:val="000000"/>
        </w:rPr>
      </w:pPr>
      <w:r w:rsidRPr="00F91C5C">
        <w:rPr>
          <w:color w:val="000000"/>
        </w:rPr>
        <w:tab/>
        <w:t xml:space="preserve">Niezwłocznie po otwarciu ofert, udostępnia się na stronie internetowej prowadzonego postępowania informacje o: </w:t>
      </w:r>
    </w:p>
    <w:p w14:paraId="7F8A76FE" w14:textId="77777777" w:rsidR="00CC6D77" w:rsidRPr="00F91C5C" w:rsidRDefault="00CC6D77" w:rsidP="00CC6D77">
      <w:pPr>
        <w:tabs>
          <w:tab w:val="left" w:pos="567"/>
        </w:tabs>
        <w:spacing w:line="360" w:lineRule="auto"/>
        <w:ind w:left="567" w:hanging="283"/>
        <w:jc w:val="both"/>
        <w:rPr>
          <w:color w:val="000000"/>
        </w:rPr>
      </w:pPr>
      <w:r w:rsidRPr="00F91C5C">
        <w:rPr>
          <w:color w:val="000000"/>
        </w:rPr>
        <w:t>1)</w:t>
      </w:r>
      <w:r w:rsidRPr="00F91C5C">
        <w:rPr>
          <w:color w:val="000000"/>
        </w:rPr>
        <w:tab/>
        <w:t xml:space="preserve">nazwach albo imionach i nazwiskach oraz siedzibach lub miejscach prowadzonej działalności gospodarczej albo miejscach zamieszkania wykonawców, których oferty zostały otwarte; </w:t>
      </w:r>
    </w:p>
    <w:p w14:paraId="7E03F2E5" w14:textId="77777777" w:rsidR="00ED4937" w:rsidRDefault="00CC6D77" w:rsidP="00F91C5C">
      <w:pPr>
        <w:tabs>
          <w:tab w:val="left" w:pos="567"/>
        </w:tabs>
        <w:spacing w:line="360" w:lineRule="auto"/>
        <w:ind w:left="567" w:hanging="283"/>
        <w:jc w:val="both"/>
        <w:rPr>
          <w:color w:val="000000"/>
        </w:rPr>
      </w:pPr>
      <w:r w:rsidRPr="00F91C5C">
        <w:rPr>
          <w:color w:val="000000"/>
        </w:rPr>
        <w:t>2)</w:t>
      </w:r>
      <w:r w:rsidRPr="00F91C5C">
        <w:rPr>
          <w:color w:val="000000"/>
        </w:rPr>
        <w:tab/>
        <w:t>cenach lub kosztach zawartych w ofertach.</w:t>
      </w:r>
    </w:p>
    <w:p w14:paraId="0E4E0C7C" w14:textId="77777777" w:rsidR="0076327B" w:rsidRDefault="0076327B" w:rsidP="00F91C5C">
      <w:pPr>
        <w:tabs>
          <w:tab w:val="left" w:pos="567"/>
        </w:tabs>
        <w:spacing w:line="360" w:lineRule="auto"/>
        <w:ind w:left="567" w:hanging="283"/>
        <w:jc w:val="both"/>
        <w:rPr>
          <w:color w:val="000000"/>
        </w:rPr>
      </w:pPr>
    </w:p>
    <w:p w14:paraId="66DEAB08" w14:textId="77777777" w:rsidR="0076327B" w:rsidRDefault="0076327B" w:rsidP="00F91C5C">
      <w:pPr>
        <w:tabs>
          <w:tab w:val="left" w:pos="567"/>
        </w:tabs>
        <w:spacing w:line="360" w:lineRule="auto"/>
        <w:ind w:left="567" w:hanging="283"/>
        <w:jc w:val="both"/>
        <w:rPr>
          <w:color w:val="000000"/>
          <w:sz w:val="26"/>
          <w:szCs w:val="26"/>
        </w:rPr>
      </w:pPr>
    </w:p>
    <w:p w14:paraId="788A2882" w14:textId="77777777" w:rsidR="00080477" w:rsidRPr="0011713A" w:rsidRDefault="008411E8" w:rsidP="00012FB0">
      <w:pPr>
        <w:pStyle w:val="Teksttreci40"/>
        <w:numPr>
          <w:ilvl w:val="0"/>
          <w:numId w:val="17"/>
        </w:numPr>
        <w:pBdr>
          <w:bottom w:val="double" w:sz="4" w:space="1" w:color="auto"/>
        </w:pBdr>
        <w:shd w:val="clear" w:color="auto" w:fill="DAEEF3"/>
        <w:tabs>
          <w:tab w:val="left" w:pos="426"/>
        </w:tabs>
        <w:spacing w:before="360" w:after="40" w:line="360" w:lineRule="auto"/>
        <w:ind w:left="426" w:right="23" w:hanging="426"/>
        <w:rPr>
          <w:rFonts w:ascii="Times New Roman" w:hAnsi="Times New Roman" w:cs="Times New Roman"/>
          <w:b/>
          <w:color w:val="000000"/>
          <w:sz w:val="26"/>
          <w:szCs w:val="26"/>
        </w:rPr>
      </w:pPr>
      <w:r w:rsidRPr="0011713A">
        <w:rPr>
          <w:rFonts w:ascii="Times New Roman" w:hAnsi="Times New Roman" w:cs="Times New Roman"/>
          <w:b/>
          <w:color w:val="000000"/>
          <w:sz w:val="26"/>
          <w:szCs w:val="26"/>
        </w:rPr>
        <w:lastRenderedPageBreak/>
        <w:tab/>
      </w:r>
      <w:r w:rsidR="00927FE7" w:rsidRPr="0011713A">
        <w:rPr>
          <w:rFonts w:ascii="Times New Roman" w:hAnsi="Times New Roman" w:cs="Times New Roman"/>
          <w:b/>
          <w:color w:val="000000"/>
          <w:sz w:val="26"/>
          <w:szCs w:val="26"/>
        </w:rPr>
        <w:t>OPIS KRYTERIÓW</w:t>
      </w:r>
      <w:r w:rsidR="007660F9" w:rsidRPr="0011713A">
        <w:rPr>
          <w:rFonts w:ascii="Times New Roman" w:hAnsi="Times New Roman" w:cs="Times New Roman"/>
          <w:b/>
          <w:color w:val="000000"/>
          <w:sz w:val="26"/>
          <w:szCs w:val="26"/>
        </w:rPr>
        <w:t xml:space="preserve"> OCENY OFERT</w:t>
      </w:r>
      <w:r w:rsidR="00927FE7" w:rsidRPr="0011713A">
        <w:rPr>
          <w:rFonts w:ascii="Times New Roman" w:hAnsi="Times New Roman" w:cs="Times New Roman"/>
          <w:b/>
          <w:color w:val="000000"/>
          <w:sz w:val="26"/>
          <w:szCs w:val="26"/>
        </w:rPr>
        <w:t xml:space="preserve">, WRAZ Z PODANIEM WAG TYCH </w:t>
      </w:r>
      <w:r w:rsidR="005B5095" w:rsidRPr="0011713A">
        <w:rPr>
          <w:rFonts w:ascii="Times New Roman" w:hAnsi="Times New Roman" w:cs="Times New Roman"/>
          <w:b/>
          <w:color w:val="000000"/>
          <w:sz w:val="26"/>
          <w:szCs w:val="26"/>
        </w:rPr>
        <w:t>KRYTERIÓW I SPOSOBU OCENY OFERT</w:t>
      </w:r>
    </w:p>
    <w:p w14:paraId="67410407" w14:textId="77777777" w:rsidR="0073753E" w:rsidRPr="00F91C5C" w:rsidRDefault="00710865" w:rsidP="00012FB0">
      <w:pPr>
        <w:pStyle w:val="Akapitzlist"/>
        <w:numPr>
          <w:ilvl w:val="0"/>
          <w:numId w:val="21"/>
        </w:numPr>
        <w:tabs>
          <w:tab w:val="clear" w:pos="1800"/>
        </w:tabs>
        <w:spacing w:before="240" w:line="360" w:lineRule="auto"/>
        <w:ind w:left="426" w:hanging="426"/>
        <w:jc w:val="both"/>
        <w:rPr>
          <w:color w:val="000000"/>
        </w:rPr>
      </w:pPr>
      <w:r w:rsidRPr="0011713A">
        <w:rPr>
          <w:color w:val="000000"/>
          <w:sz w:val="26"/>
          <w:szCs w:val="26"/>
        </w:rPr>
        <w:tab/>
      </w:r>
      <w:r w:rsidR="00D36AE2" w:rsidRPr="00F91C5C">
        <w:rPr>
          <w:color w:val="000000"/>
        </w:rPr>
        <w:t>Przy wyborze najkorzystniejszej oferty Zamawiający będzie się kierował następującymi kryteriami oceny ofert:</w:t>
      </w:r>
    </w:p>
    <w:p w14:paraId="444463AC" w14:textId="77777777" w:rsidR="00E84975" w:rsidRPr="00F91C5C" w:rsidRDefault="00710865" w:rsidP="00012FB0">
      <w:pPr>
        <w:pStyle w:val="Akapitzlist"/>
        <w:numPr>
          <w:ilvl w:val="0"/>
          <w:numId w:val="24"/>
        </w:numPr>
        <w:spacing w:line="360" w:lineRule="auto"/>
        <w:ind w:left="924" w:hanging="476"/>
        <w:rPr>
          <w:color w:val="000000"/>
        </w:rPr>
      </w:pPr>
      <w:r w:rsidRPr="00F91C5C">
        <w:rPr>
          <w:b/>
          <w:color w:val="000000"/>
        </w:rPr>
        <w:tab/>
      </w:r>
      <w:r w:rsidR="00D32541" w:rsidRPr="00F91C5C">
        <w:rPr>
          <w:b/>
          <w:color w:val="000000"/>
        </w:rPr>
        <w:t>Cena (C)</w:t>
      </w:r>
      <w:r w:rsidR="00D36AE2" w:rsidRPr="00F91C5C">
        <w:rPr>
          <w:color w:val="000000"/>
        </w:rPr>
        <w:t xml:space="preserve"> – waga kryterium </w:t>
      </w:r>
      <w:r w:rsidR="008F2AC0" w:rsidRPr="00F91C5C">
        <w:rPr>
          <w:color w:val="000000"/>
        </w:rPr>
        <w:t>60</w:t>
      </w:r>
      <w:r w:rsidR="00D36AE2" w:rsidRPr="00F91C5C">
        <w:rPr>
          <w:color w:val="000000"/>
        </w:rPr>
        <w:t>%;</w:t>
      </w:r>
    </w:p>
    <w:p w14:paraId="0EB0A33E" w14:textId="319A2E1D" w:rsidR="009D091E" w:rsidRPr="00F91C5C" w:rsidRDefault="00710865" w:rsidP="00012FB0">
      <w:pPr>
        <w:pStyle w:val="Akapitzlist"/>
        <w:numPr>
          <w:ilvl w:val="0"/>
          <w:numId w:val="24"/>
        </w:numPr>
        <w:spacing w:line="360" w:lineRule="auto"/>
        <w:ind w:left="924" w:hanging="476"/>
        <w:rPr>
          <w:color w:val="000000"/>
        </w:rPr>
      </w:pPr>
      <w:r w:rsidRPr="00F91C5C">
        <w:rPr>
          <w:b/>
          <w:color w:val="000000"/>
        </w:rPr>
        <w:tab/>
      </w:r>
      <w:r w:rsidR="00DC2F09" w:rsidRPr="00F91C5C">
        <w:rPr>
          <w:b/>
          <w:bCs/>
          <w:color w:val="000000"/>
        </w:rPr>
        <w:t xml:space="preserve">Termin płatności </w:t>
      </w:r>
      <w:r w:rsidR="00193E84">
        <w:rPr>
          <w:b/>
          <w:bCs/>
          <w:color w:val="000000"/>
        </w:rPr>
        <w:t xml:space="preserve">faktur </w:t>
      </w:r>
      <w:r w:rsidR="008F2AC0" w:rsidRPr="00F91C5C">
        <w:rPr>
          <w:b/>
          <w:bCs/>
          <w:color w:val="000000"/>
        </w:rPr>
        <w:t>(</w:t>
      </w:r>
      <w:r w:rsidR="00DC2F09" w:rsidRPr="00F91C5C">
        <w:rPr>
          <w:b/>
          <w:bCs/>
          <w:color w:val="000000"/>
        </w:rPr>
        <w:t>T</w:t>
      </w:r>
      <w:r w:rsidR="008F2AC0" w:rsidRPr="00F91C5C">
        <w:rPr>
          <w:b/>
          <w:bCs/>
          <w:color w:val="000000"/>
        </w:rPr>
        <w:t>)</w:t>
      </w:r>
      <w:r w:rsidR="008F2AC0" w:rsidRPr="00F91C5C">
        <w:rPr>
          <w:color w:val="000000"/>
        </w:rPr>
        <w:t xml:space="preserve">- </w:t>
      </w:r>
      <w:r w:rsidR="00F17125" w:rsidRPr="00F91C5C">
        <w:rPr>
          <w:color w:val="000000"/>
        </w:rPr>
        <w:t xml:space="preserve">waga kryterium </w:t>
      </w:r>
      <w:r w:rsidR="008F2AC0" w:rsidRPr="00F91C5C">
        <w:rPr>
          <w:color w:val="000000"/>
        </w:rPr>
        <w:t>40</w:t>
      </w:r>
      <w:r w:rsidR="00982C62" w:rsidRPr="00F91C5C">
        <w:rPr>
          <w:color w:val="000000"/>
        </w:rPr>
        <w:t>%.</w:t>
      </w:r>
    </w:p>
    <w:p w14:paraId="29732843" w14:textId="77777777" w:rsidR="00833A19" w:rsidRPr="00F91C5C" w:rsidRDefault="00833A19" w:rsidP="00F91C5C">
      <w:pPr>
        <w:pStyle w:val="Akapitzlist"/>
        <w:spacing w:line="360" w:lineRule="auto"/>
        <w:ind w:left="0"/>
        <w:rPr>
          <w:color w:val="000000"/>
        </w:rPr>
      </w:pPr>
    </w:p>
    <w:p w14:paraId="41DC68A8" w14:textId="77777777" w:rsidR="00A209DE" w:rsidRPr="00F91C5C" w:rsidRDefault="001E29ED" w:rsidP="00012FB0">
      <w:pPr>
        <w:pStyle w:val="Akapitzlist"/>
        <w:numPr>
          <w:ilvl w:val="0"/>
          <w:numId w:val="25"/>
        </w:numPr>
        <w:spacing w:line="360" w:lineRule="auto"/>
        <w:ind w:left="910" w:hanging="484"/>
        <w:contextualSpacing/>
        <w:jc w:val="both"/>
        <w:rPr>
          <w:b/>
          <w:color w:val="000000"/>
        </w:rPr>
      </w:pPr>
      <w:r w:rsidRPr="00F91C5C">
        <w:rPr>
          <w:b/>
          <w:color w:val="000000"/>
        </w:rPr>
        <w:tab/>
      </w:r>
      <w:r w:rsidR="00A209DE" w:rsidRPr="00F91C5C">
        <w:rPr>
          <w:b/>
          <w:color w:val="000000"/>
        </w:rPr>
        <w:t xml:space="preserve">Cena (C) – waga </w:t>
      </w:r>
      <w:r w:rsidR="008F2AC0" w:rsidRPr="00F91C5C">
        <w:rPr>
          <w:b/>
          <w:color w:val="000000"/>
        </w:rPr>
        <w:t>60</w:t>
      </w:r>
      <w:r w:rsidR="00A209DE" w:rsidRPr="00F91C5C">
        <w:rPr>
          <w:b/>
          <w:color w:val="000000"/>
        </w:rPr>
        <w:t>%</w:t>
      </w:r>
    </w:p>
    <w:p w14:paraId="3FA7D876" w14:textId="77777777" w:rsidR="00972413" w:rsidRPr="00F91C5C" w:rsidRDefault="00972413" w:rsidP="001E29ED">
      <w:pPr>
        <w:pStyle w:val="Akapitzlist"/>
        <w:spacing w:before="240" w:line="360" w:lineRule="auto"/>
        <w:ind w:left="2124"/>
        <w:jc w:val="both"/>
        <w:rPr>
          <w:bCs/>
          <w:color w:val="000000"/>
        </w:rPr>
      </w:pPr>
      <w:r w:rsidRPr="00F91C5C">
        <w:rPr>
          <w:bCs/>
          <w:color w:val="000000"/>
        </w:rPr>
        <w:t>cena najniższa brutto*</w:t>
      </w:r>
    </w:p>
    <w:p w14:paraId="25280222" w14:textId="77777777" w:rsidR="00972413" w:rsidRPr="00F91C5C" w:rsidRDefault="00972413" w:rsidP="00637338">
      <w:pPr>
        <w:pStyle w:val="Akapitzlist"/>
        <w:spacing w:line="360" w:lineRule="auto"/>
        <w:ind w:left="1080"/>
        <w:jc w:val="both"/>
        <w:rPr>
          <w:bCs/>
          <w:color w:val="000000"/>
        </w:rPr>
      </w:pPr>
      <w:r w:rsidRPr="00F91C5C">
        <w:rPr>
          <w:bCs/>
          <w:color w:val="000000"/>
        </w:rPr>
        <w:t xml:space="preserve">C = </w:t>
      </w:r>
      <w:r w:rsidRPr="00F91C5C">
        <w:rPr>
          <w:bCs/>
          <w:strike/>
          <w:color w:val="000000"/>
        </w:rPr>
        <w:t xml:space="preserve">------------------------------------------------ </w:t>
      </w:r>
      <w:r w:rsidRPr="00F91C5C">
        <w:rPr>
          <w:bCs/>
          <w:color w:val="000000"/>
        </w:rPr>
        <w:t xml:space="preserve">  x </w:t>
      </w:r>
      <w:r w:rsidR="008F2AC0" w:rsidRPr="00F91C5C">
        <w:rPr>
          <w:bCs/>
          <w:caps/>
          <w:color w:val="000000"/>
        </w:rPr>
        <w:t>60</w:t>
      </w:r>
      <w:r w:rsidR="007D57F1" w:rsidRPr="00F91C5C">
        <w:rPr>
          <w:bCs/>
          <w:caps/>
          <w:color w:val="000000"/>
        </w:rPr>
        <w:t xml:space="preserve"> pkt</w:t>
      </w:r>
    </w:p>
    <w:p w14:paraId="0AE68EF9" w14:textId="77777777" w:rsidR="00972413" w:rsidRPr="00F91C5C" w:rsidRDefault="00972413" w:rsidP="001E29ED">
      <w:pPr>
        <w:pStyle w:val="Akapitzlist"/>
        <w:spacing w:line="360" w:lineRule="auto"/>
        <w:ind w:left="1736"/>
        <w:jc w:val="both"/>
        <w:rPr>
          <w:bCs/>
          <w:color w:val="000000"/>
        </w:rPr>
      </w:pPr>
      <w:r w:rsidRPr="00F91C5C">
        <w:rPr>
          <w:bCs/>
          <w:color w:val="000000"/>
        </w:rPr>
        <w:t>cena oferty ocenianej brutto</w:t>
      </w:r>
    </w:p>
    <w:p w14:paraId="4A0797E9" w14:textId="77777777" w:rsidR="00972413" w:rsidRPr="00F91C5C" w:rsidRDefault="00972413" w:rsidP="001E29ED">
      <w:pPr>
        <w:spacing w:before="240" w:line="360" w:lineRule="auto"/>
        <w:ind w:left="372" w:firstLine="708"/>
        <w:jc w:val="both"/>
        <w:rPr>
          <w:bCs/>
          <w:color w:val="000000"/>
        </w:rPr>
      </w:pPr>
      <w:r w:rsidRPr="00F91C5C">
        <w:rPr>
          <w:bCs/>
          <w:color w:val="000000"/>
        </w:rPr>
        <w:t>* spośród wszystkich złożonych ofert niepodlegających odrzuceniu</w:t>
      </w:r>
    </w:p>
    <w:p w14:paraId="205B9AFD" w14:textId="77777777" w:rsidR="00972413" w:rsidRPr="00F91C5C" w:rsidRDefault="001E29ED" w:rsidP="00012FB0">
      <w:pPr>
        <w:pStyle w:val="Akapitzlist"/>
        <w:numPr>
          <w:ilvl w:val="0"/>
          <w:numId w:val="26"/>
        </w:numPr>
        <w:spacing w:before="240" w:line="360" w:lineRule="auto"/>
        <w:ind w:left="1358" w:hanging="420"/>
        <w:contextualSpacing/>
        <w:jc w:val="both"/>
        <w:rPr>
          <w:color w:val="000000"/>
        </w:rPr>
      </w:pPr>
      <w:r w:rsidRPr="00F91C5C">
        <w:rPr>
          <w:color w:val="000000"/>
        </w:rPr>
        <w:tab/>
      </w:r>
      <w:r w:rsidR="00972413" w:rsidRPr="00F91C5C">
        <w:rPr>
          <w:color w:val="000000"/>
        </w:rPr>
        <w:t>Podstawą przyznania punktów w kryterium „</w:t>
      </w:r>
      <w:r w:rsidR="00193E84">
        <w:rPr>
          <w:color w:val="000000"/>
        </w:rPr>
        <w:t>C</w:t>
      </w:r>
      <w:r w:rsidR="00972413" w:rsidRPr="00F91C5C">
        <w:rPr>
          <w:color w:val="000000"/>
        </w:rPr>
        <w:t>ena” będzie cena ofertowa brutto podana przez W</w:t>
      </w:r>
      <w:r w:rsidR="002A6710" w:rsidRPr="00F91C5C">
        <w:rPr>
          <w:color w:val="000000"/>
        </w:rPr>
        <w:t xml:space="preserve">ykonawcę w Formularzu </w:t>
      </w:r>
      <w:r w:rsidR="00193E84">
        <w:rPr>
          <w:color w:val="000000"/>
        </w:rPr>
        <w:t>o</w:t>
      </w:r>
      <w:r w:rsidR="002A6710" w:rsidRPr="00F91C5C">
        <w:rPr>
          <w:color w:val="000000"/>
        </w:rPr>
        <w:t>fert</w:t>
      </w:r>
      <w:r w:rsidR="00193E84">
        <w:rPr>
          <w:color w:val="000000"/>
        </w:rPr>
        <w:t>y</w:t>
      </w:r>
      <w:r w:rsidR="002A6710" w:rsidRPr="00F91C5C">
        <w:rPr>
          <w:color w:val="000000"/>
        </w:rPr>
        <w:t>.</w:t>
      </w:r>
    </w:p>
    <w:p w14:paraId="7555B17A" w14:textId="77777777" w:rsidR="00972413" w:rsidRDefault="001E29ED" w:rsidP="00012FB0">
      <w:pPr>
        <w:pStyle w:val="Akapitzlist"/>
        <w:numPr>
          <w:ilvl w:val="0"/>
          <w:numId w:val="26"/>
        </w:numPr>
        <w:spacing w:line="360" w:lineRule="auto"/>
        <w:ind w:left="1358" w:hanging="420"/>
        <w:contextualSpacing/>
        <w:jc w:val="both"/>
        <w:rPr>
          <w:color w:val="000000"/>
        </w:rPr>
      </w:pPr>
      <w:r w:rsidRPr="00F91C5C">
        <w:rPr>
          <w:color w:val="000000"/>
        </w:rPr>
        <w:tab/>
      </w:r>
      <w:r w:rsidR="00972413" w:rsidRPr="00F91C5C">
        <w:rPr>
          <w:color w:val="000000"/>
        </w:rPr>
        <w:t>Cena ofertowa brutto musi uwzględniać wszelkie koszty jakie Wykonawca poniesie w związku z realizacją przedmiotu zamówienia.</w:t>
      </w:r>
    </w:p>
    <w:p w14:paraId="73867FCA" w14:textId="77777777" w:rsidR="003E6B50" w:rsidRPr="00F91C5C" w:rsidRDefault="003E6B50" w:rsidP="00F91C5C">
      <w:pPr>
        <w:pStyle w:val="Akapitzlist"/>
        <w:spacing w:line="360" w:lineRule="auto"/>
        <w:ind w:left="1358"/>
        <w:contextualSpacing/>
        <w:jc w:val="both"/>
        <w:rPr>
          <w:color w:val="000000"/>
        </w:rPr>
      </w:pPr>
    </w:p>
    <w:p w14:paraId="09E16CEF" w14:textId="02E7DBCA" w:rsidR="00193E84" w:rsidRPr="00F91C5C" w:rsidRDefault="001E29ED" w:rsidP="00012FB0">
      <w:pPr>
        <w:pStyle w:val="Akapitzlist"/>
        <w:numPr>
          <w:ilvl w:val="0"/>
          <w:numId w:val="25"/>
        </w:numPr>
        <w:spacing w:line="360" w:lineRule="auto"/>
        <w:ind w:left="910" w:hanging="484"/>
        <w:contextualSpacing/>
        <w:jc w:val="both"/>
        <w:rPr>
          <w:b/>
          <w:color w:val="000000"/>
        </w:rPr>
      </w:pPr>
      <w:r w:rsidRPr="00F91C5C">
        <w:rPr>
          <w:b/>
          <w:color w:val="000000"/>
        </w:rPr>
        <w:tab/>
      </w:r>
      <w:r w:rsidR="00DC2F09" w:rsidRPr="00F91C5C">
        <w:rPr>
          <w:b/>
          <w:color w:val="000000"/>
        </w:rPr>
        <w:t xml:space="preserve">Termin płatności </w:t>
      </w:r>
      <w:r w:rsidR="00193E84">
        <w:rPr>
          <w:b/>
          <w:color w:val="000000"/>
        </w:rPr>
        <w:t xml:space="preserve">faktur </w:t>
      </w:r>
      <w:r w:rsidR="008F2AC0" w:rsidRPr="00F91C5C">
        <w:rPr>
          <w:b/>
          <w:color w:val="000000"/>
        </w:rPr>
        <w:t>(</w:t>
      </w:r>
      <w:r w:rsidR="00833A19" w:rsidRPr="00F91C5C">
        <w:rPr>
          <w:b/>
          <w:color w:val="000000"/>
        </w:rPr>
        <w:t>T</w:t>
      </w:r>
      <w:r w:rsidR="008F2AC0" w:rsidRPr="00F91C5C">
        <w:rPr>
          <w:b/>
          <w:color w:val="000000"/>
        </w:rPr>
        <w:t>)</w:t>
      </w:r>
      <w:r w:rsidR="00F17125" w:rsidRPr="00F91C5C">
        <w:rPr>
          <w:b/>
          <w:color w:val="000000"/>
        </w:rPr>
        <w:t xml:space="preserve"> – waga </w:t>
      </w:r>
      <w:r w:rsidR="008F2AC0" w:rsidRPr="00F91C5C">
        <w:rPr>
          <w:b/>
          <w:bCs/>
          <w:caps/>
          <w:color w:val="000000"/>
        </w:rPr>
        <w:t>40</w:t>
      </w:r>
      <w:r w:rsidR="00972413" w:rsidRPr="00F91C5C">
        <w:rPr>
          <w:b/>
          <w:color w:val="000000"/>
        </w:rPr>
        <w:t>%</w:t>
      </w:r>
    </w:p>
    <w:p w14:paraId="281CCCBD" w14:textId="13E79247" w:rsidR="002D1D8F" w:rsidRPr="00F91C5C" w:rsidRDefault="002D1D8F" w:rsidP="00F91C5C">
      <w:pPr>
        <w:pStyle w:val="Akapitzlist"/>
        <w:spacing w:line="360" w:lineRule="auto"/>
        <w:ind w:left="910"/>
        <w:contextualSpacing/>
        <w:jc w:val="both"/>
        <w:rPr>
          <w:rFonts w:eastAsia="Calibri"/>
        </w:rPr>
      </w:pPr>
      <w:r w:rsidRPr="00F91C5C">
        <w:rPr>
          <w:rFonts w:eastAsia="Calibri"/>
        </w:rPr>
        <w:t xml:space="preserve">Punkty za kryterium </w:t>
      </w:r>
      <w:r w:rsidR="00193E84">
        <w:rPr>
          <w:rFonts w:eastAsia="Calibri"/>
          <w:iCs/>
        </w:rPr>
        <w:t>„T</w:t>
      </w:r>
      <w:r w:rsidR="00DC2F09" w:rsidRPr="00F91C5C">
        <w:rPr>
          <w:rFonts w:eastAsia="Calibri"/>
          <w:iCs/>
        </w:rPr>
        <w:t>ermin płatności</w:t>
      </w:r>
      <w:r w:rsidR="00193E84">
        <w:rPr>
          <w:rFonts w:eastAsia="Calibri"/>
        </w:rPr>
        <w:t xml:space="preserve"> faktur”</w:t>
      </w:r>
      <w:r w:rsidRPr="00F91C5C">
        <w:rPr>
          <w:rFonts w:eastAsia="Calibri"/>
        </w:rPr>
        <w:t xml:space="preserve"> zostaną przyznane Wykonawcy na podstawie oświadczenia dotyczącego </w:t>
      </w:r>
      <w:r w:rsidR="00DC2F09" w:rsidRPr="00F91C5C">
        <w:rPr>
          <w:rFonts w:eastAsia="Calibri"/>
        </w:rPr>
        <w:t xml:space="preserve">terminu płatności </w:t>
      </w:r>
      <w:r w:rsidRPr="00F91C5C">
        <w:rPr>
          <w:rFonts w:eastAsia="Calibri"/>
        </w:rPr>
        <w:t xml:space="preserve">zawartego w </w:t>
      </w:r>
      <w:r w:rsidR="00193E84">
        <w:rPr>
          <w:rFonts w:eastAsia="Calibri"/>
        </w:rPr>
        <w:t>F</w:t>
      </w:r>
      <w:r w:rsidRPr="00F91C5C">
        <w:rPr>
          <w:rFonts w:eastAsia="Calibri"/>
        </w:rPr>
        <w:t>ormularzu oferty</w:t>
      </w:r>
      <w:r w:rsidR="00193E84">
        <w:rPr>
          <w:rFonts w:eastAsia="Calibri"/>
        </w:rPr>
        <w:t xml:space="preserve"> </w:t>
      </w:r>
      <w:r w:rsidR="00DC2F09" w:rsidRPr="00F91C5C">
        <w:rPr>
          <w:rFonts w:eastAsia="Calibri"/>
        </w:rPr>
        <w:t>w następujący sposób:</w:t>
      </w:r>
    </w:p>
    <w:p w14:paraId="73E7462C" w14:textId="77777777" w:rsidR="00DC2F09" w:rsidRPr="00F91C5C" w:rsidRDefault="00DC2F09" w:rsidP="00F91C5C">
      <w:pPr>
        <w:spacing w:line="360" w:lineRule="auto"/>
        <w:ind w:left="1560"/>
        <w:rPr>
          <w:color w:val="000000"/>
        </w:rPr>
      </w:pPr>
      <w:r w:rsidRPr="00F91C5C">
        <w:rPr>
          <w:rFonts w:eastAsia="Calibri"/>
          <w:color w:val="000000"/>
        </w:rPr>
        <w:t xml:space="preserve">Termin płatności </w:t>
      </w:r>
      <w:r w:rsidRPr="00F91C5C">
        <w:rPr>
          <w:color w:val="000000"/>
        </w:rPr>
        <w:t xml:space="preserve">30 dni – 40 pkt, </w:t>
      </w:r>
    </w:p>
    <w:p w14:paraId="0A7C0C2F" w14:textId="77777777" w:rsidR="00ED4937" w:rsidRPr="00F91C5C" w:rsidRDefault="00DC2F09" w:rsidP="00F91C5C">
      <w:pPr>
        <w:spacing w:line="360" w:lineRule="auto"/>
        <w:ind w:left="1560"/>
        <w:rPr>
          <w:color w:val="000000"/>
        </w:rPr>
      </w:pPr>
      <w:r w:rsidRPr="00F91C5C">
        <w:rPr>
          <w:rFonts w:eastAsia="Calibri"/>
          <w:color w:val="000000"/>
        </w:rPr>
        <w:t xml:space="preserve">Termin płatności </w:t>
      </w:r>
      <w:r w:rsidRPr="00F91C5C">
        <w:rPr>
          <w:color w:val="000000"/>
        </w:rPr>
        <w:t>2</w:t>
      </w:r>
      <w:r w:rsidR="00ED4937" w:rsidRPr="00F91C5C">
        <w:rPr>
          <w:color w:val="000000"/>
        </w:rPr>
        <w:t>1</w:t>
      </w:r>
      <w:r w:rsidRPr="00F91C5C">
        <w:rPr>
          <w:color w:val="000000"/>
        </w:rPr>
        <w:t xml:space="preserve"> dni – </w:t>
      </w:r>
      <w:r w:rsidR="00ED4937" w:rsidRPr="00F91C5C">
        <w:rPr>
          <w:color w:val="000000"/>
        </w:rPr>
        <w:t>30</w:t>
      </w:r>
      <w:r w:rsidRPr="00F91C5C">
        <w:rPr>
          <w:color w:val="000000"/>
        </w:rPr>
        <w:t xml:space="preserve"> pkt,</w:t>
      </w:r>
    </w:p>
    <w:p w14:paraId="53EC26D6" w14:textId="77777777" w:rsidR="00DC2F09" w:rsidRPr="00F91C5C" w:rsidRDefault="00ED4937" w:rsidP="00F91C5C">
      <w:pPr>
        <w:spacing w:line="360" w:lineRule="auto"/>
        <w:ind w:left="1560"/>
        <w:rPr>
          <w:color w:val="000000"/>
        </w:rPr>
      </w:pPr>
      <w:r w:rsidRPr="00F91C5C">
        <w:rPr>
          <w:color w:val="000000"/>
        </w:rPr>
        <w:t xml:space="preserve">Termin płatności 14 dni </w:t>
      </w:r>
      <w:r w:rsidR="00193E84">
        <w:rPr>
          <w:color w:val="000000"/>
        </w:rPr>
        <w:t xml:space="preserve">– </w:t>
      </w:r>
      <w:r w:rsidRPr="00F91C5C">
        <w:rPr>
          <w:color w:val="000000"/>
        </w:rPr>
        <w:t xml:space="preserve">20 pkt  </w:t>
      </w:r>
    </w:p>
    <w:p w14:paraId="259ACFB0" w14:textId="77777777" w:rsidR="00DC2F09" w:rsidRPr="00F91C5C" w:rsidRDefault="00DC2F09" w:rsidP="00F91C5C">
      <w:pPr>
        <w:spacing w:line="360" w:lineRule="auto"/>
        <w:ind w:left="1560"/>
        <w:rPr>
          <w:b/>
          <w:color w:val="000000"/>
        </w:rPr>
      </w:pPr>
      <w:r w:rsidRPr="00F91C5C">
        <w:rPr>
          <w:rFonts w:eastAsia="Calibri"/>
          <w:color w:val="000000"/>
        </w:rPr>
        <w:t xml:space="preserve">Termin płatności </w:t>
      </w:r>
      <w:r w:rsidR="00CC6D77" w:rsidRPr="00F91C5C">
        <w:rPr>
          <w:color w:val="000000"/>
        </w:rPr>
        <w:t>7</w:t>
      </w:r>
      <w:r w:rsidRPr="00F91C5C">
        <w:rPr>
          <w:color w:val="000000"/>
        </w:rPr>
        <w:t xml:space="preserve"> dni </w:t>
      </w:r>
      <w:r w:rsidR="00193E84">
        <w:rPr>
          <w:color w:val="000000"/>
        </w:rPr>
        <w:t>–</w:t>
      </w:r>
      <w:r w:rsidRPr="00F91C5C">
        <w:rPr>
          <w:color w:val="000000"/>
        </w:rPr>
        <w:t xml:space="preserve"> 10 pkt</w:t>
      </w:r>
    </w:p>
    <w:p w14:paraId="3F1E54A6" w14:textId="77777777" w:rsidR="00DD3327" w:rsidRPr="00F91C5C" w:rsidRDefault="00193E84" w:rsidP="00F91C5C">
      <w:pPr>
        <w:pStyle w:val="Textbody"/>
        <w:spacing w:line="360" w:lineRule="auto"/>
        <w:ind w:left="851"/>
        <w:jc w:val="both"/>
        <w:rPr>
          <w:rFonts w:eastAsia="Calibri"/>
          <w:color w:val="000000"/>
          <w:sz w:val="24"/>
          <w:szCs w:val="24"/>
        </w:rPr>
      </w:pPr>
      <w:r w:rsidRPr="00193E84">
        <w:rPr>
          <w:rFonts w:eastAsia="Calibri"/>
          <w:color w:val="000000"/>
          <w:sz w:val="24"/>
          <w:szCs w:val="24"/>
        </w:rPr>
        <w:t xml:space="preserve">Jeżeli wykonawca nie wpisze </w:t>
      </w:r>
      <w:r>
        <w:rPr>
          <w:rFonts w:eastAsia="Calibri"/>
          <w:color w:val="000000"/>
          <w:sz w:val="24"/>
          <w:szCs w:val="24"/>
        </w:rPr>
        <w:t xml:space="preserve">w Formularzu oferty </w:t>
      </w:r>
      <w:r w:rsidRPr="00193E84">
        <w:rPr>
          <w:rFonts w:eastAsia="Calibri"/>
          <w:color w:val="000000"/>
          <w:sz w:val="24"/>
          <w:szCs w:val="24"/>
        </w:rPr>
        <w:t>żadnego terminu płatności lub wpisze termin inny niż 7,</w:t>
      </w:r>
      <w:r>
        <w:rPr>
          <w:rFonts w:eastAsia="Calibri"/>
          <w:color w:val="000000"/>
          <w:sz w:val="24"/>
          <w:szCs w:val="24"/>
        </w:rPr>
        <w:t xml:space="preserve"> </w:t>
      </w:r>
      <w:r w:rsidRPr="00193E84">
        <w:rPr>
          <w:rFonts w:eastAsia="Calibri"/>
          <w:color w:val="000000"/>
          <w:sz w:val="24"/>
          <w:szCs w:val="24"/>
        </w:rPr>
        <w:t>14,</w:t>
      </w:r>
      <w:r>
        <w:rPr>
          <w:rFonts w:eastAsia="Calibri"/>
          <w:color w:val="000000"/>
          <w:sz w:val="24"/>
          <w:szCs w:val="24"/>
        </w:rPr>
        <w:t xml:space="preserve"> </w:t>
      </w:r>
      <w:r w:rsidRPr="00193E84">
        <w:rPr>
          <w:rFonts w:eastAsia="Calibri"/>
          <w:color w:val="000000"/>
          <w:sz w:val="24"/>
          <w:szCs w:val="24"/>
        </w:rPr>
        <w:t>21 lub 30 dni jego oferta zostanie odrzucona na podstawie art. 226 ust 1 pkt</w:t>
      </w:r>
      <w:r>
        <w:rPr>
          <w:rFonts w:eastAsia="Calibri"/>
          <w:color w:val="000000"/>
          <w:sz w:val="24"/>
          <w:szCs w:val="24"/>
        </w:rPr>
        <w:t xml:space="preserve"> </w:t>
      </w:r>
      <w:r w:rsidRPr="00193E84">
        <w:rPr>
          <w:rFonts w:eastAsia="Calibri"/>
          <w:color w:val="000000"/>
          <w:sz w:val="24"/>
          <w:szCs w:val="24"/>
        </w:rPr>
        <w:t>5</w:t>
      </w:r>
      <w:r>
        <w:rPr>
          <w:rFonts w:eastAsia="Calibri"/>
          <w:color w:val="000000"/>
          <w:sz w:val="24"/>
          <w:szCs w:val="24"/>
        </w:rPr>
        <w:t xml:space="preserve"> ustawy </w:t>
      </w:r>
      <w:proofErr w:type="spellStart"/>
      <w:r>
        <w:rPr>
          <w:rFonts w:eastAsia="Calibri"/>
          <w:color w:val="000000"/>
          <w:sz w:val="24"/>
          <w:szCs w:val="24"/>
        </w:rPr>
        <w:t>Pzp</w:t>
      </w:r>
      <w:proofErr w:type="spellEnd"/>
      <w:r w:rsidRPr="00193E84">
        <w:rPr>
          <w:rFonts w:eastAsia="Calibri"/>
          <w:color w:val="000000"/>
          <w:sz w:val="24"/>
          <w:szCs w:val="24"/>
        </w:rPr>
        <w:t>.</w:t>
      </w:r>
    </w:p>
    <w:p w14:paraId="09A2499D" w14:textId="77777777" w:rsidR="00193E84" w:rsidRDefault="00A209DE" w:rsidP="00012FB0">
      <w:pPr>
        <w:pStyle w:val="Textbody"/>
        <w:numPr>
          <w:ilvl w:val="0"/>
          <w:numId w:val="21"/>
        </w:numPr>
        <w:tabs>
          <w:tab w:val="clear" w:pos="1800"/>
          <w:tab w:val="num" w:pos="426"/>
        </w:tabs>
        <w:spacing w:line="360" w:lineRule="auto"/>
        <w:ind w:left="426" w:hanging="426"/>
        <w:rPr>
          <w:color w:val="000000"/>
          <w:sz w:val="24"/>
          <w:szCs w:val="24"/>
        </w:rPr>
      </w:pPr>
      <w:r w:rsidRPr="00F91C5C">
        <w:rPr>
          <w:color w:val="000000"/>
          <w:sz w:val="24"/>
          <w:szCs w:val="24"/>
        </w:rPr>
        <w:t>Punktacja przyznawana ofertom w poszczególnych kryteriach oceny ofert będzie liczona z dokładnością do dwóch miejsc po przecinku, zgodnie z zasadami arytmetyki.</w:t>
      </w:r>
    </w:p>
    <w:p w14:paraId="31EEAF54" w14:textId="77777777" w:rsidR="00193E84" w:rsidRPr="002D432D" w:rsidRDefault="00193E84" w:rsidP="00012FB0">
      <w:pPr>
        <w:pStyle w:val="Akapitzlist"/>
        <w:numPr>
          <w:ilvl w:val="0"/>
          <w:numId w:val="21"/>
        </w:numPr>
        <w:tabs>
          <w:tab w:val="clear" w:pos="1800"/>
          <w:tab w:val="left" w:pos="426"/>
        </w:tabs>
        <w:autoSpaceDE w:val="0"/>
        <w:autoSpaceDN w:val="0"/>
        <w:adjustRightInd w:val="0"/>
        <w:spacing w:line="360" w:lineRule="auto"/>
        <w:ind w:left="426" w:hanging="426"/>
        <w:jc w:val="both"/>
        <w:rPr>
          <w:bCs/>
        </w:rPr>
      </w:pPr>
      <w:r w:rsidRPr="002D432D">
        <w:rPr>
          <w:bCs/>
        </w:rPr>
        <w:lastRenderedPageBreak/>
        <w:t xml:space="preserve">Zamawiający dokona wyboru </w:t>
      </w:r>
      <w:proofErr w:type="gramStart"/>
      <w:r w:rsidRPr="002D432D">
        <w:rPr>
          <w:bCs/>
        </w:rPr>
        <w:t>wykonawcy</w:t>
      </w:r>
      <w:proofErr w:type="gramEnd"/>
      <w:r w:rsidRPr="002D432D">
        <w:rPr>
          <w:bCs/>
        </w:rPr>
        <w:t xml:space="preserve"> którego oferta otrzyma najwyższą liczbę punktów w powyższych kryteriach wg wzoru:</w:t>
      </w:r>
    </w:p>
    <w:p w14:paraId="2CC8F233" w14:textId="77777777" w:rsidR="00193E84" w:rsidRPr="002D432D" w:rsidRDefault="00193E84" w:rsidP="00F91C5C">
      <w:pPr>
        <w:autoSpaceDE w:val="0"/>
        <w:autoSpaceDN w:val="0"/>
        <w:adjustRightInd w:val="0"/>
        <w:spacing w:line="360" w:lineRule="auto"/>
        <w:ind w:left="426"/>
        <w:jc w:val="both"/>
        <w:rPr>
          <w:b/>
        </w:rPr>
      </w:pPr>
      <w:r w:rsidRPr="002D432D">
        <w:rPr>
          <w:b/>
        </w:rPr>
        <w:t>Z = C + T</w:t>
      </w:r>
    </w:p>
    <w:p w14:paraId="34004959" w14:textId="77777777" w:rsidR="00193E84" w:rsidRPr="002D432D" w:rsidRDefault="00193E84" w:rsidP="00F91C5C">
      <w:pPr>
        <w:autoSpaceDE w:val="0"/>
        <w:autoSpaceDN w:val="0"/>
        <w:adjustRightInd w:val="0"/>
        <w:spacing w:line="360" w:lineRule="auto"/>
        <w:ind w:left="426"/>
        <w:jc w:val="both"/>
        <w:rPr>
          <w:bCs/>
        </w:rPr>
      </w:pPr>
      <w:r w:rsidRPr="002D432D">
        <w:rPr>
          <w:bCs/>
        </w:rPr>
        <w:t>gdzie:</w:t>
      </w:r>
    </w:p>
    <w:p w14:paraId="0A0AA55D" w14:textId="77777777" w:rsidR="00193E84" w:rsidRPr="002D432D" w:rsidRDefault="00193E84" w:rsidP="00F91C5C">
      <w:pPr>
        <w:autoSpaceDE w:val="0"/>
        <w:autoSpaceDN w:val="0"/>
        <w:adjustRightInd w:val="0"/>
        <w:spacing w:line="360" w:lineRule="auto"/>
        <w:ind w:left="426"/>
        <w:jc w:val="both"/>
        <w:rPr>
          <w:bCs/>
        </w:rPr>
      </w:pPr>
      <w:r w:rsidRPr="002D432D">
        <w:rPr>
          <w:b/>
        </w:rPr>
        <w:t>Z</w:t>
      </w:r>
      <w:r w:rsidRPr="002D432D">
        <w:rPr>
          <w:bCs/>
        </w:rPr>
        <w:t xml:space="preserve"> - całkowita liczba punktów przyznanych badanej ofercie,</w:t>
      </w:r>
    </w:p>
    <w:p w14:paraId="5576A5F1" w14:textId="77777777" w:rsidR="00193E84" w:rsidRPr="002D432D" w:rsidRDefault="00193E84" w:rsidP="00F91C5C">
      <w:pPr>
        <w:autoSpaceDE w:val="0"/>
        <w:autoSpaceDN w:val="0"/>
        <w:adjustRightInd w:val="0"/>
        <w:spacing w:line="360" w:lineRule="auto"/>
        <w:ind w:left="426"/>
        <w:jc w:val="both"/>
        <w:rPr>
          <w:bCs/>
        </w:rPr>
      </w:pPr>
      <w:r w:rsidRPr="002D432D">
        <w:rPr>
          <w:b/>
        </w:rPr>
        <w:t>C</w:t>
      </w:r>
      <w:r w:rsidRPr="002D432D">
        <w:rPr>
          <w:bCs/>
        </w:rPr>
        <w:t xml:space="preserve"> - oznacza liczbę punktów przyznanych zgodnie z kryterium „Cena”,</w:t>
      </w:r>
    </w:p>
    <w:p w14:paraId="43C9017E" w14:textId="35E3629F" w:rsidR="00193E84" w:rsidRPr="00F91C5C" w:rsidRDefault="00193E84" w:rsidP="00F91C5C">
      <w:pPr>
        <w:autoSpaceDE w:val="0"/>
        <w:autoSpaceDN w:val="0"/>
        <w:adjustRightInd w:val="0"/>
        <w:spacing w:line="360" w:lineRule="auto"/>
        <w:ind w:left="426"/>
        <w:jc w:val="both"/>
        <w:rPr>
          <w:bCs/>
        </w:rPr>
      </w:pPr>
      <w:r w:rsidRPr="002D432D">
        <w:rPr>
          <w:b/>
        </w:rPr>
        <w:t xml:space="preserve">T </w:t>
      </w:r>
      <w:r w:rsidRPr="002D432D">
        <w:rPr>
          <w:bCs/>
        </w:rPr>
        <w:t>- oznacza liczbę punktów przyznanych zgodnie z kryterium „Termin płatności faktur”.</w:t>
      </w:r>
    </w:p>
    <w:p w14:paraId="114B0AAE" w14:textId="77777777" w:rsidR="00193E84" w:rsidRPr="00F91C5C" w:rsidRDefault="00DE2294" w:rsidP="00012FB0">
      <w:pPr>
        <w:pStyle w:val="Textbody"/>
        <w:numPr>
          <w:ilvl w:val="0"/>
          <w:numId w:val="21"/>
        </w:numPr>
        <w:tabs>
          <w:tab w:val="clear" w:pos="1800"/>
          <w:tab w:val="num" w:pos="426"/>
        </w:tabs>
        <w:spacing w:after="0" w:line="360" w:lineRule="auto"/>
        <w:ind w:left="426" w:hanging="426"/>
        <w:rPr>
          <w:color w:val="000000"/>
          <w:sz w:val="24"/>
          <w:szCs w:val="24"/>
        </w:rPr>
      </w:pPr>
      <w:r w:rsidRPr="00F91C5C">
        <w:rPr>
          <w:sz w:val="24"/>
          <w:szCs w:val="24"/>
        </w:rPr>
        <w:t>W toku badania i oceny ofert Zamawiający może żądać od Wykonawcy wyjaśnień dotyczących treści złożonej oferty, w tym zaoferowanej ceny.</w:t>
      </w:r>
    </w:p>
    <w:p w14:paraId="06E568C4" w14:textId="77777777" w:rsidR="00193E84" w:rsidRPr="00F91C5C" w:rsidRDefault="00DE2294" w:rsidP="00012FB0">
      <w:pPr>
        <w:pStyle w:val="Textbody"/>
        <w:numPr>
          <w:ilvl w:val="0"/>
          <w:numId w:val="21"/>
        </w:numPr>
        <w:tabs>
          <w:tab w:val="clear" w:pos="1800"/>
          <w:tab w:val="num" w:pos="426"/>
        </w:tabs>
        <w:spacing w:after="0" w:line="360" w:lineRule="auto"/>
        <w:ind w:left="426" w:hanging="426"/>
        <w:rPr>
          <w:color w:val="000000"/>
          <w:sz w:val="24"/>
          <w:szCs w:val="24"/>
        </w:rPr>
      </w:pPr>
      <w:r w:rsidRPr="00F91C5C">
        <w:rPr>
          <w:color w:val="000000"/>
          <w:sz w:val="24"/>
          <w:szCs w:val="24"/>
        </w:rPr>
        <w:t>Zamawiający udzieli zamówienia Wykonawcy, którego oferta zostanie uznana za najkorzystniejszą.</w:t>
      </w:r>
    </w:p>
    <w:p w14:paraId="29F0D97B" w14:textId="77777777" w:rsidR="004C33E9" w:rsidRPr="00F91C5C" w:rsidRDefault="00760052" w:rsidP="00012FB0">
      <w:pPr>
        <w:pStyle w:val="Textbody"/>
        <w:numPr>
          <w:ilvl w:val="0"/>
          <w:numId w:val="21"/>
        </w:numPr>
        <w:tabs>
          <w:tab w:val="clear" w:pos="1800"/>
          <w:tab w:val="num" w:pos="426"/>
        </w:tabs>
        <w:spacing w:after="0" w:line="360" w:lineRule="auto"/>
        <w:ind w:left="425" w:hanging="425"/>
        <w:rPr>
          <w:color w:val="000000"/>
        </w:rPr>
      </w:pPr>
      <w:r w:rsidRPr="00F91C5C">
        <w:rPr>
          <w:color w:val="000000"/>
          <w:sz w:val="24"/>
          <w:szCs w:val="24"/>
        </w:rPr>
        <w:t>W ob</w:t>
      </w:r>
      <w:r w:rsidR="00193E84" w:rsidRPr="00F91C5C">
        <w:rPr>
          <w:color w:val="000000"/>
          <w:sz w:val="24"/>
          <w:szCs w:val="24"/>
        </w:rPr>
        <w:t>u</w:t>
      </w:r>
      <w:r w:rsidRPr="00F91C5C">
        <w:rPr>
          <w:color w:val="000000"/>
          <w:sz w:val="24"/>
          <w:szCs w:val="24"/>
        </w:rPr>
        <w:t xml:space="preserve"> kryteriach wykonawca może uzyskać maksymalnie 100 pkt.</w:t>
      </w:r>
      <w:r w:rsidRPr="00F91C5C">
        <w:rPr>
          <w:color w:val="000000"/>
        </w:rPr>
        <w:t xml:space="preserve"> </w:t>
      </w:r>
    </w:p>
    <w:p w14:paraId="17D418F4" w14:textId="77777777" w:rsidR="00552FBA" w:rsidRPr="0011713A" w:rsidRDefault="008411E8" w:rsidP="00012FB0">
      <w:pPr>
        <w:pStyle w:val="Teksttreci40"/>
        <w:numPr>
          <w:ilvl w:val="0"/>
          <w:numId w:val="17"/>
        </w:numPr>
        <w:pBdr>
          <w:bottom w:val="double" w:sz="4" w:space="1" w:color="auto"/>
        </w:pBdr>
        <w:shd w:val="clear" w:color="auto" w:fill="DAEEF3"/>
        <w:tabs>
          <w:tab w:val="left" w:pos="426"/>
        </w:tabs>
        <w:spacing w:before="360" w:after="40" w:line="360" w:lineRule="auto"/>
        <w:ind w:left="426" w:right="23" w:hanging="426"/>
        <w:rPr>
          <w:rFonts w:ascii="Times New Roman" w:hAnsi="Times New Roman" w:cs="Times New Roman"/>
          <w:b/>
          <w:color w:val="000000"/>
          <w:sz w:val="26"/>
          <w:szCs w:val="26"/>
        </w:rPr>
      </w:pPr>
      <w:r w:rsidRPr="0011713A">
        <w:rPr>
          <w:rFonts w:ascii="Times New Roman" w:hAnsi="Times New Roman" w:cs="Times New Roman"/>
          <w:b/>
          <w:color w:val="000000"/>
          <w:sz w:val="26"/>
          <w:szCs w:val="26"/>
        </w:rPr>
        <w:tab/>
      </w:r>
      <w:r w:rsidR="00D8710C" w:rsidRPr="0011713A">
        <w:rPr>
          <w:rFonts w:ascii="Times New Roman" w:hAnsi="Times New Roman" w:cs="Times New Roman"/>
          <w:b/>
          <w:color w:val="000000"/>
          <w:sz w:val="26"/>
          <w:szCs w:val="26"/>
        </w:rPr>
        <w:t>INFORMACJE O FORMALNOŚCIACH, JAKIE POWINNY BYĆ DOPEŁNIONE PO WYBORZE OFERTY W CELU ZAWARCIA UMOWY W</w:t>
      </w:r>
      <w:r w:rsidR="005B5095" w:rsidRPr="0011713A">
        <w:rPr>
          <w:rFonts w:ascii="Times New Roman" w:hAnsi="Times New Roman" w:cs="Times New Roman"/>
          <w:b/>
          <w:color w:val="000000"/>
          <w:sz w:val="26"/>
          <w:szCs w:val="26"/>
        </w:rPr>
        <w:t> SPRAWIE ZAMÓWIENIA PUBLICZNEGO</w:t>
      </w:r>
    </w:p>
    <w:p w14:paraId="3ECE173E" w14:textId="77777777" w:rsidR="00EC2888" w:rsidRPr="00F91C5C" w:rsidRDefault="001E29ED" w:rsidP="00012FB0">
      <w:pPr>
        <w:numPr>
          <w:ilvl w:val="0"/>
          <w:numId w:val="7"/>
        </w:numPr>
        <w:tabs>
          <w:tab w:val="clear" w:pos="1800"/>
          <w:tab w:val="left" w:pos="426"/>
        </w:tabs>
        <w:spacing w:before="240" w:line="360" w:lineRule="auto"/>
        <w:ind w:left="426" w:hanging="390"/>
        <w:jc w:val="both"/>
        <w:rPr>
          <w:color w:val="000000"/>
        </w:rPr>
      </w:pPr>
      <w:r w:rsidRPr="0011713A">
        <w:rPr>
          <w:color w:val="000000"/>
          <w:sz w:val="26"/>
          <w:szCs w:val="26"/>
        </w:rPr>
        <w:tab/>
      </w:r>
      <w:r w:rsidR="00EC2888" w:rsidRPr="00F91C5C">
        <w:rPr>
          <w:color w:val="000000"/>
        </w:rPr>
        <w:t>Zamawiający zaw</w:t>
      </w:r>
      <w:r w:rsidR="00193E84" w:rsidRPr="00F91C5C">
        <w:rPr>
          <w:color w:val="000000"/>
        </w:rPr>
        <w:t>rze</w:t>
      </w:r>
      <w:r w:rsidR="00EC2888" w:rsidRPr="00F91C5C">
        <w:rPr>
          <w:color w:val="000000"/>
        </w:rPr>
        <w:t xml:space="preserve"> umowę w sprawie zamówienia publicznego w terminie nie krótszym niż 5 dni od dnia przesłania zawiadomienia o wyborze najkorzystniejszej oferty.</w:t>
      </w:r>
    </w:p>
    <w:p w14:paraId="035E6DC2" w14:textId="77777777" w:rsidR="00EC2888" w:rsidRPr="00F91C5C" w:rsidRDefault="001E29ED" w:rsidP="00012FB0">
      <w:pPr>
        <w:numPr>
          <w:ilvl w:val="0"/>
          <w:numId w:val="7"/>
        </w:numPr>
        <w:tabs>
          <w:tab w:val="clear" w:pos="1800"/>
          <w:tab w:val="left" w:pos="426"/>
        </w:tabs>
        <w:spacing w:line="360" w:lineRule="auto"/>
        <w:ind w:left="426" w:hanging="390"/>
        <w:jc w:val="both"/>
        <w:rPr>
          <w:color w:val="000000"/>
        </w:rPr>
      </w:pPr>
      <w:r w:rsidRPr="00F91C5C">
        <w:rPr>
          <w:color w:val="000000"/>
        </w:rPr>
        <w:tab/>
      </w:r>
      <w:r w:rsidR="00EC2888" w:rsidRPr="00F91C5C">
        <w:rPr>
          <w:color w:val="000000"/>
        </w:rPr>
        <w:t xml:space="preserve">Zamawiający może zawrzeć umowę w sprawie zamówienia publicznego przed upływem terminu, o którym mowa w ust. 1, jeżeli </w:t>
      </w:r>
      <w:r w:rsidR="00EC2888" w:rsidRPr="00F91C5C">
        <w:rPr>
          <w:color w:val="000000"/>
        </w:rPr>
        <w:tab/>
        <w:t>w postępowaniu o udzielenie zamówienia prowadzonym w trybie</w:t>
      </w:r>
      <w:r w:rsidR="00EC2888" w:rsidRPr="00F91C5C">
        <w:rPr>
          <w:color w:val="000000"/>
        </w:rPr>
        <w:tab/>
        <w:t>podstawowym złożono tylko jedną ofertę.</w:t>
      </w:r>
    </w:p>
    <w:p w14:paraId="58A562D9" w14:textId="77777777" w:rsidR="00552FBA" w:rsidRPr="00F91C5C" w:rsidRDefault="001E29ED" w:rsidP="00012FB0">
      <w:pPr>
        <w:numPr>
          <w:ilvl w:val="0"/>
          <w:numId w:val="7"/>
        </w:numPr>
        <w:tabs>
          <w:tab w:val="clear" w:pos="1800"/>
          <w:tab w:val="left" w:pos="426"/>
        </w:tabs>
        <w:spacing w:line="360" w:lineRule="auto"/>
        <w:ind w:left="426" w:hanging="390"/>
        <w:jc w:val="both"/>
        <w:rPr>
          <w:color w:val="000000"/>
        </w:rPr>
      </w:pPr>
      <w:r w:rsidRPr="00F91C5C">
        <w:rPr>
          <w:color w:val="000000"/>
        </w:rPr>
        <w:tab/>
      </w:r>
      <w:r w:rsidRPr="00F91C5C">
        <w:rPr>
          <w:color w:val="000000"/>
        </w:rPr>
        <w:tab/>
      </w:r>
      <w:r w:rsidR="00552FBA" w:rsidRPr="00F91C5C">
        <w:rPr>
          <w:color w:val="000000"/>
        </w:rPr>
        <w:t xml:space="preserve">W przypadku wyboru oferty złożonej przez Wykonawców wspólnie ubiegających się </w:t>
      </w:r>
      <w:r w:rsidR="002D432D">
        <w:rPr>
          <w:color w:val="000000"/>
        </w:rPr>
        <w:br/>
      </w:r>
      <w:r w:rsidR="00552FBA" w:rsidRPr="00F91C5C">
        <w:rPr>
          <w:color w:val="000000"/>
        </w:rPr>
        <w:t xml:space="preserve">o udzielenie zamówienia Zamawiający </w:t>
      </w:r>
      <w:r w:rsidR="001D28CC" w:rsidRPr="00F91C5C">
        <w:rPr>
          <w:color w:val="000000"/>
        </w:rPr>
        <w:t>zastrzega sobie prawo żądania przed zawarciem umowy w sprawie zamówienia publicznego umowy regulującej współpracę tych Wykonawców.</w:t>
      </w:r>
    </w:p>
    <w:p w14:paraId="5BCE0196" w14:textId="77777777" w:rsidR="00552FBA" w:rsidRPr="00F91C5C" w:rsidRDefault="001E29ED" w:rsidP="00012FB0">
      <w:pPr>
        <w:numPr>
          <w:ilvl w:val="0"/>
          <w:numId w:val="7"/>
        </w:numPr>
        <w:tabs>
          <w:tab w:val="clear" w:pos="1800"/>
          <w:tab w:val="left" w:pos="426"/>
        </w:tabs>
        <w:spacing w:line="360" w:lineRule="auto"/>
        <w:ind w:left="426" w:hanging="390"/>
        <w:jc w:val="both"/>
        <w:rPr>
          <w:color w:val="000000"/>
        </w:rPr>
      </w:pPr>
      <w:r w:rsidRPr="00F91C5C">
        <w:rPr>
          <w:color w:val="000000"/>
        </w:rPr>
        <w:tab/>
      </w:r>
      <w:r w:rsidR="00DE2294" w:rsidRPr="00F91C5C">
        <w:rPr>
          <w:color w:val="000000"/>
        </w:rPr>
        <w:t xml:space="preserve">Wykonawca będzie zobowiązany do podpisania umowy w miejscu i </w:t>
      </w:r>
      <w:r w:rsidR="00C83BC8" w:rsidRPr="00F91C5C">
        <w:rPr>
          <w:color w:val="000000"/>
        </w:rPr>
        <w:t>terminie</w:t>
      </w:r>
      <w:r w:rsidR="00DE2294" w:rsidRPr="00F91C5C">
        <w:rPr>
          <w:color w:val="000000"/>
        </w:rPr>
        <w:t xml:space="preserve"> wskazanym przez Zamawiającego.</w:t>
      </w:r>
    </w:p>
    <w:p w14:paraId="091FC0C5" w14:textId="77777777" w:rsidR="00BB1DDB" w:rsidRPr="00F91C5C" w:rsidRDefault="00BB1DDB" w:rsidP="00012FB0">
      <w:pPr>
        <w:numPr>
          <w:ilvl w:val="0"/>
          <w:numId w:val="7"/>
        </w:numPr>
        <w:tabs>
          <w:tab w:val="clear" w:pos="1800"/>
          <w:tab w:val="left" w:pos="426"/>
        </w:tabs>
        <w:spacing w:line="360" w:lineRule="auto"/>
        <w:ind w:left="426" w:hanging="390"/>
        <w:jc w:val="both"/>
        <w:rPr>
          <w:color w:val="000000"/>
        </w:rPr>
      </w:pPr>
      <w:r w:rsidRPr="00F91C5C">
        <w:rPr>
          <w:color w:val="000000"/>
        </w:rPr>
        <w:t xml:space="preserve">Wzór umowy stanowi </w:t>
      </w:r>
      <w:r w:rsidRPr="00F91C5C">
        <w:rPr>
          <w:b/>
          <w:bCs/>
          <w:color w:val="000000"/>
        </w:rPr>
        <w:t xml:space="preserve">załącznik nr </w:t>
      </w:r>
      <w:r w:rsidR="00DC2F09" w:rsidRPr="00F91C5C">
        <w:rPr>
          <w:b/>
          <w:bCs/>
          <w:color w:val="000000"/>
        </w:rPr>
        <w:t>4</w:t>
      </w:r>
      <w:r w:rsidRPr="00F91C5C">
        <w:rPr>
          <w:b/>
          <w:bCs/>
          <w:color w:val="000000"/>
        </w:rPr>
        <w:t xml:space="preserve"> do SWZ.</w:t>
      </w:r>
    </w:p>
    <w:p w14:paraId="223300E9" w14:textId="77777777" w:rsidR="00BB1DDB" w:rsidRPr="0076327B" w:rsidRDefault="00BB1DDB" w:rsidP="00012FB0">
      <w:pPr>
        <w:numPr>
          <w:ilvl w:val="0"/>
          <w:numId w:val="7"/>
        </w:numPr>
        <w:tabs>
          <w:tab w:val="clear" w:pos="1800"/>
          <w:tab w:val="left" w:pos="426"/>
        </w:tabs>
        <w:spacing w:line="360" w:lineRule="auto"/>
        <w:ind w:left="426" w:hanging="390"/>
        <w:jc w:val="both"/>
        <w:rPr>
          <w:color w:val="000000"/>
        </w:rPr>
      </w:pPr>
      <w:r w:rsidRPr="00F91C5C">
        <w:rPr>
          <w:color w:val="000000"/>
        </w:rPr>
        <w:t>Dopuszczalne zmiany umowy określa</w:t>
      </w:r>
      <w:r w:rsidRPr="00F91C5C">
        <w:rPr>
          <w:b/>
          <w:bCs/>
          <w:color w:val="000000"/>
        </w:rPr>
        <w:t xml:space="preserve"> załącznik nr </w:t>
      </w:r>
      <w:r w:rsidR="00DC2F09" w:rsidRPr="00F91C5C">
        <w:rPr>
          <w:b/>
          <w:bCs/>
          <w:color w:val="000000"/>
        </w:rPr>
        <w:t>4</w:t>
      </w:r>
      <w:r w:rsidRPr="00F91C5C">
        <w:rPr>
          <w:b/>
          <w:bCs/>
          <w:color w:val="000000"/>
        </w:rPr>
        <w:t xml:space="preserve"> do SWZ.</w:t>
      </w:r>
    </w:p>
    <w:p w14:paraId="47FBB80F" w14:textId="77777777" w:rsidR="0076327B" w:rsidRPr="00F91C5C" w:rsidRDefault="0076327B" w:rsidP="0076327B">
      <w:pPr>
        <w:tabs>
          <w:tab w:val="left" w:pos="426"/>
        </w:tabs>
        <w:spacing w:line="360" w:lineRule="auto"/>
        <w:ind w:left="426"/>
        <w:jc w:val="both"/>
        <w:rPr>
          <w:color w:val="000000"/>
        </w:rPr>
      </w:pPr>
    </w:p>
    <w:p w14:paraId="19B6BF17" w14:textId="77777777" w:rsidR="00552FBA" w:rsidRPr="0011713A" w:rsidRDefault="00D8710C" w:rsidP="00012FB0">
      <w:pPr>
        <w:pStyle w:val="Teksttreci40"/>
        <w:numPr>
          <w:ilvl w:val="0"/>
          <w:numId w:val="17"/>
        </w:numPr>
        <w:pBdr>
          <w:bottom w:val="double" w:sz="4" w:space="1" w:color="auto"/>
        </w:pBdr>
        <w:shd w:val="clear" w:color="auto" w:fill="DAEEF3"/>
        <w:tabs>
          <w:tab w:val="left" w:pos="426"/>
        </w:tabs>
        <w:spacing w:before="360" w:after="40" w:line="360" w:lineRule="auto"/>
        <w:ind w:left="426" w:right="23" w:hanging="426"/>
        <w:rPr>
          <w:rFonts w:ascii="Times New Roman" w:hAnsi="Times New Roman" w:cs="Times New Roman"/>
          <w:b/>
          <w:color w:val="000000"/>
          <w:sz w:val="26"/>
          <w:szCs w:val="26"/>
        </w:rPr>
      </w:pPr>
      <w:r w:rsidRPr="0011713A">
        <w:rPr>
          <w:rFonts w:ascii="Times New Roman" w:hAnsi="Times New Roman" w:cs="Times New Roman"/>
          <w:b/>
          <w:color w:val="000000"/>
          <w:sz w:val="26"/>
          <w:szCs w:val="26"/>
        </w:rPr>
        <w:lastRenderedPageBreak/>
        <w:t>WYMAGANIA DOTYCZĄCE ZABEZPIECZ</w:t>
      </w:r>
      <w:r w:rsidR="005B5095" w:rsidRPr="0011713A">
        <w:rPr>
          <w:rFonts w:ascii="Times New Roman" w:hAnsi="Times New Roman" w:cs="Times New Roman"/>
          <w:b/>
          <w:color w:val="000000"/>
          <w:sz w:val="26"/>
          <w:szCs w:val="26"/>
        </w:rPr>
        <w:t>ENIA NALEŻYTEGO WYKONANIA UMOWY</w:t>
      </w:r>
    </w:p>
    <w:p w14:paraId="12CDA409" w14:textId="77777777" w:rsidR="00E109A3" w:rsidRPr="0011713A" w:rsidRDefault="00A1169C" w:rsidP="004614AC">
      <w:pPr>
        <w:pStyle w:val="Style13"/>
        <w:tabs>
          <w:tab w:val="left" w:pos="696"/>
        </w:tabs>
        <w:spacing w:line="360" w:lineRule="auto"/>
        <w:ind w:firstLine="0"/>
        <w:rPr>
          <w:rStyle w:val="FontStyle27"/>
          <w:color w:val="000000"/>
          <w:sz w:val="26"/>
          <w:szCs w:val="26"/>
        </w:rPr>
      </w:pPr>
      <w:r w:rsidRPr="00F91C5C">
        <w:rPr>
          <w:rStyle w:val="FontStyle27"/>
          <w:color w:val="000000"/>
        </w:rPr>
        <w:t xml:space="preserve">Zamawiający </w:t>
      </w:r>
      <w:r w:rsidR="00DC2F09" w:rsidRPr="00F91C5C">
        <w:rPr>
          <w:rStyle w:val="FontStyle27"/>
          <w:color w:val="000000"/>
        </w:rPr>
        <w:t xml:space="preserve">nie </w:t>
      </w:r>
      <w:r w:rsidRPr="00F91C5C">
        <w:rPr>
          <w:rStyle w:val="FontStyle27"/>
          <w:color w:val="000000"/>
        </w:rPr>
        <w:t>wymaga wniesienia zabezpieczenia należytego wykonania umowy.</w:t>
      </w:r>
    </w:p>
    <w:p w14:paraId="761A961A" w14:textId="77777777" w:rsidR="00552FBA" w:rsidRPr="0011713A" w:rsidRDefault="00541DD9" w:rsidP="00012FB0">
      <w:pPr>
        <w:pStyle w:val="Teksttreci40"/>
        <w:numPr>
          <w:ilvl w:val="0"/>
          <w:numId w:val="17"/>
        </w:numPr>
        <w:pBdr>
          <w:bottom w:val="double" w:sz="4" w:space="1" w:color="auto"/>
        </w:pBdr>
        <w:shd w:val="clear" w:color="auto" w:fill="DAEEF3"/>
        <w:tabs>
          <w:tab w:val="left" w:pos="426"/>
        </w:tabs>
        <w:spacing w:before="360" w:after="40" w:line="360" w:lineRule="auto"/>
        <w:ind w:left="426" w:right="23" w:hanging="426"/>
        <w:rPr>
          <w:rFonts w:ascii="Times New Roman" w:hAnsi="Times New Roman" w:cs="Times New Roman"/>
          <w:b/>
          <w:color w:val="000000"/>
          <w:sz w:val="26"/>
          <w:szCs w:val="26"/>
        </w:rPr>
      </w:pPr>
      <w:r w:rsidRPr="0011713A">
        <w:rPr>
          <w:rFonts w:ascii="Times New Roman" w:hAnsi="Times New Roman" w:cs="Times New Roman"/>
          <w:b/>
          <w:color w:val="000000"/>
          <w:sz w:val="26"/>
          <w:szCs w:val="26"/>
        </w:rPr>
        <w:t xml:space="preserve">INFORMACJE O </w:t>
      </w:r>
      <w:r w:rsidR="00AE3A66" w:rsidRPr="0011713A">
        <w:rPr>
          <w:rFonts w:ascii="Times New Roman" w:hAnsi="Times New Roman" w:cs="Times New Roman"/>
          <w:b/>
          <w:color w:val="000000"/>
          <w:sz w:val="26"/>
          <w:szCs w:val="26"/>
        </w:rPr>
        <w:t>TREŚCI ZAWIERANEJ UMOWY ORAZ MOŻ</w:t>
      </w:r>
      <w:r w:rsidRPr="0011713A">
        <w:rPr>
          <w:rFonts w:ascii="Times New Roman" w:hAnsi="Times New Roman" w:cs="Times New Roman"/>
          <w:b/>
          <w:color w:val="000000"/>
          <w:sz w:val="26"/>
          <w:szCs w:val="26"/>
        </w:rPr>
        <w:t>LIWOŚCI JEJ ZMIANY</w:t>
      </w:r>
    </w:p>
    <w:p w14:paraId="74FD636C" w14:textId="77777777" w:rsidR="00FA3063" w:rsidRPr="00F91C5C" w:rsidRDefault="001E29ED" w:rsidP="00012FB0">
      <w:pPr>
        <w:pStyle w:val="Akapitzlist"/>
        <w:numPr>
          <w:ilvl w:val="3"/>
          <w:numId w:val="33"/>
        </w:numPr>
        <w:tabs>
          <w:tab w:val="clear" w:pos="2880"/>
          <w:tab w:val="left" w:pos="426"/>
        </w:tabs>
        <w:spacing w:before="240" w:line="360" w:lineRule="auto"/>
        <w:ind w:left="426" w:hanging="426"/>
        <w:jc w:val="both"/>
        <w:rPr>
          <w:color w:val="000000"/>
        </w:rPr>
      </w:pPr>
      <w:r w:rsidRPr="0011713A">
        <w:rPr>
          <w:color w:val="000000"/>
          <w:sz w:val="26"/>
          <w:szCs w:val="26"/>
        </w:rPr>
        <w:tab/>
      </w:r>
      <w:r w:rsidR="00541DD9" w:rsidRPr="00F91C5C">
        <w:rPr>
          <w:color w:val="000000"/>
        </w:rPr>
        <w:t>Wybrany Wykonawca jest zobowiązany do zawarcia umowy w sprawie zamówienia publiczne</w:t>
      </w:r>
      <w:r w:rsidR="002E24EC" w:rsidRPr="00F91C5C">
        <w:rPr>
          <w:color w:val="000000"/>
        </w:rPr>
        <w:t>go na warunkach określonych we W</w:t>
      </w:r>
      <w:r w:rsidR="00541DD9" w:rsidRPr="00F91C5C">
        <w:rPr>
          <w:color w:val="000000"/>
        </w:rPr>
        <w:t>zo</w:t>
      </w:r>
      <w:r w:rsidR="002E24EC" w:rsidRPr="00F91C5C">
        <w:rPr>
          <w:color w:val="000000"/>
        </w:rPr>
        <w:t>rze U</w:t>
      </w:r>
      <w:r w:rsidR="00541DD9" w:rsidRPr="00F91C5C">
        <w:rPr>
          <w:color w:val="000000"/>
        </w:rPr>
        <w:t xml:space="preserve">mowy, stanowiącym </w:t>
      </w:r>
      <w:r w:rsidR="00D32541" w:rsidRPr="00F91C5C">
        <w:rPr>
          <w:b/>
          <w:color w:val="000000"/>
        </w:rPr>
        <w:t xml:space="preserve">Załącznik nr </w:t>
      </w:r>
      <w:r w:rsidR="00DC2F09" w:rsidRPr="00F91C5C">
        <w:rPr>
          <w:b/>
          <w:color w:val="000000"/>
        </w:rPr>
        <w:t>4</w:t>
      </w:r>
      <w:r w:rsidR="00D32541" w:rsidRPr="00F91C5C">
        <w:rPr>
          <w:b/>
          <w:color w:val="000000"/>
        </w:rPr>
        <w:t xml:space="preserve"> do SWZ</w:t>
      </w:r>
      <w:r w:rsidR="00541DD9" w:rsidRPr="00F91C5C">
        <w:rPr>
          <w:color w:val="000000"/>
        </w:rPr>
        <w:t>.</w:t>
      </w:r>
    </w:p>
    <w:p w14:paraId="37DC095E" w14:textId="77777777" w:rsidR="00541DD9" w:rsidRPr="00F91C5C" w:rsidRDefault="001E29ED" w:rsidP="00012FB0">
      <w:pPr>
        <w:pStyle w:val="Akapitzlist"/>
        <w:numPr>
          <w:ilvl w:val="3"/>
          <w:numId w:val="33"/>
        </w:numPr>
        <w:tabs>
          <w:tab w:val="clear" w:pos="2880"/>
          <w:tab w:val="left" w:pos="426"/>
        </w:tabs>
        <w:spacing w:line="360" w:lineRule="auto"/>
        <w:ind w:left="426" w:hanging="426"/>
        <w:jc w:val="both"/>
        <w:rPr>
          <w:color w:val="000000"/>
        </w:rPr>
      </w:pPr>
      <w:r w:rsidRPr="00F91C5C">
        <w:rPr>
          <w:color w:val="000000"/>
        </w:rPr>
        <w:tab/>
      </w:r>
      <w:r w:rsidR="00541DD9" w:rsidRPr="00F91C5C">
        <w:rPr>
          <w:color w:val="000000"/>
        </w:rPr>
        <w:t>Zakres świadczenia Wykonawcy wynikający z umowy jest tożsamy z jego zobowiązaniem zawartym w ofercie.</w:t>
      </w:r>
    </w:p>
    <w:p w14:paraId="0F601A9E" w14:textId="77777777" w:rsidR="00FA3063" w:rsidRPr="00F91C5C" w:rsidRDefault="001E29ED" w:rsidP="00012FB0">
      <w:pPr>
        <w:pStyle w:val="Akapitzlist"/>
        <w:numPr>
          <w:ilvl w:val="3"/>
          <w:numId w:val="33"/>
        </w:numPr>
        <w:tabs>
          <w:tab w:val="clear" w:pos="2880"/>
          <w:tab w:val="left" w:pos="426"/>
        </w:tabs>
        <w:spacing w:line="360" w:lineRule="auto"/>
        <w:ind w:left="426" w:hanging="426"/>
        <w:jc w:val="both"/>
        <w:rPr>
          <w:color w:val="000000"/>
        </w:rPr>
      </w:pPr>
      <w:r w:rsidRPr="00F91C5C">
        <w:rPr>
          <w:color w:val="000000"/>
        </w:rPr>
        <w:tab/>
      </w:r>
      <w:r w:rsidR="00FA3063" w:rsidRPr="00F91C5C">
        <w:rPr>
          <w:color w:val="000000"/>
        </w:rPr>
        <w:t xml:space="preserve">Zamawiający przewiduje możliwość </w:t>
      </w:r>
      <w:r w:rsidR="00014473" w:rsidRPr="00F91C5C">
        <w:rPr>
          <w:color w:val="000000"/>
        </w:rPr>
        <w:t xml:space="preserve">zmiany zawartej umowy w stosunku do treści wybranej </w:t>
      </w:r>
      <w:r w:rsidR="002E24EC" w:rsidRPr="00F91C5C">
        <w:rPr>
          <w:color w:val="000000"/>
        </w:rPr>
        <w:t xml:space="preserve">oferty w zakresie </w:t>
      </w:r>
      <w:r w:rsidR="00033137" w:rsidRPr="00F91C5C">
        <w:rPr>
          <w:color w:val="000000"/>
        </w:rPr>
        <w:t>u</w:t>
      </w:r>
      <w:r w:rsidR="00333440" w:rsidRPr="00F91C5C">
        <w:rPr>
          <w:color w:val="000000"/>
        </w:rPr>
        <w:t xml:space="preserve">regulowanym w art. </w:t>
      </w:r>
      <w:r w:rsidR="00033137" w:rsidRPr="00F91C5C">
        <w:rPr>
          <w:color w:val="000000"/>
        </w:rPr>
        <w:t xml:space="preserve">454-455 </w:t>
      </w:r>
      <w:r w:rsidR="002D432D">
        <w:rPr>
          <w:color w:val="000000"/>
        </w:rPr>
        <w:t xml:space="preserve">ustawy </w:t>
      </w:r>
      <w:proofErr w:type="spellStart"/>
      <w:r w:rsidR="002D432D">
        <w:rPr>
          <w:color w:val="000000"/>
        </w:rPr>
        <w:t>Pzp</w:t>
      </w:r>
      <w:proofErr w:type="spellEnd"/>
      <w:r w:rsidR="00033137" w:rsidRPr="00F91C5C">
        <w:rPr>
          <w:color w:val="000000"/>
        </w:rPr>
        <w:t xml:space="preserve"> oraz </w:t>
      </w:r>
      <w:r w:rsidR="002E24EC" w:rsidRPr="00F91C5C">
        <w:rPr>
          <w:color w:val="000000"/>
        </w:rPr>
        <w:t>wskazanym we Wzorze U</w:t>
      </w:r>
      <w:r w:rsidR="00014473" w:rsidRPr="00F91C5C">
        <w:rPr>
          <w:color w:val="000000"/>
        </w:rPr>
        <w:t xml:space="preserve">mowy, stanowiącym </w:t>
      </w:r>
      <w:r w:rsidR="00D32541" w:rsidRPr="00F91C5C">
        <w:rPr>
          <w:b/>
          <w:color w:val="000000"/>
        </w:rPr>
        <w:t xml:space="preserve">Załącznik nr </w:t>
      </w:r>
      <w:r w:rsidR="00DC2F09" w:rsidRPr="00F91C5C">
        <w:rPr>
          <w:b/>
          <w:color w:val="000000"/>
        </w:rPr>
        <w:t>4</w:t>
      </w:r>
      <w:r w:rsidR="00D32541" w:rsidRPr="00F91C5C">
        <w:rPr>
          <w:b/>
          <w:color w:val="000000"/>
        </w:rPr>
        <w:t xml:space="preserve"> do SWZ</w:t>
      </w:r>
      <w:r w:rsidR="00014473" w:rsidRPr="00F91C5C">
        <w:rPr>
          <w:color w:val="000000"/>
        </w:rPr>
        <w:t>.</w:t>
      </w:r>
    </w:p>
    <w:p w14:paraId="74E9CD1A" w14:textId="77777777" w:rsidR="001427FB" w:rsidRPr="00F91C5C" w:rsidRDefault="001E29ED" w:rsidP="00012FB0">
      <w:pPr>
        <w:pStyle w:val="Akapitzlist"/>
        <w:numPr>
          <w:ilvl w:val="3"/>
          <w:numId w:val="33"/>
        </w:numPr>
        <w:tabs>
          <w:tab w:val="clear" w:pos="2880"/>
          <w:tab w:val="left" w:pos="426"/>
        </w:tabs>
        <w:spacing w:line="360" w:lineRule="auto"/>
        <w:ind w:left="426" w:hanging="426"/>
        <w:jc w:val="both"/>
        <w:rPr>
          <w:color w:val="000000"/>
        </w:rPr>
      </w:pPr>
      <w:r w:rsidRPr="00F91C5C">
        <w:rPr>
          <w:color w:val="000000"/>
        </w:rPr>
        <w:tab/>
      </w:r>
      <w:r w:rsidR="00014473" w:rsidRPr="00F91C5C">
        <w:rPr>
          <w:color w:val="000000"/>
        </w:rPr>
        <w:t>Zmiana umowy wymaga dla swej ważności, pod rygorem nieważności, zachowania formy pisemnej.</w:t>
      </w:r>
    </w:p>
    <w:p w14:paraId="486E5701" w14:textId="77777777" w:rsidR="00080477" w:rsidRPr="0011713A" w:rsidRDefault="00927FE7" w:rsidP="00012FB0">
      <w:pPr>
        <w:pStyle w:val="Teksttreci40"/>
        <w:numPr>
          <w:ilvl w:val="0"/>
          <w:numId w:val="17"/>
        </w:numPr>
        <w:pBdr>
          <w:bottom w:val="double" w:sz="4" w:space="1" w:color="auto"/>
        </w:pBdr>
        <w:shd w:val="clear" w:color="auto" w:fill="DAEEF3"/>
        <w:tabs>
          <w:tab w:val="left" w:pos="426"/>
        </w:tabs>
        <w:spacing w:before="360" w:after="40" w:line="360" w:lineRule="auto"/>
        <w:ind w:left="426" w:right="23" w:hanging="426"/>
        <w:rPr>
          <w:rFonts w:ascii="Times New Roman" w:hAnsi="Times New Roman" w:cs="Times New Roman"/>
          <w:b/>
          <w:color w:val="000000"/>
          <w:sz w:val="26"/>
          <w:szCs w:val="26"/>
        </w:rPr>
      </w:pPr>
      <w:r w:rsidRPr="0011713A">
        <w:rPr>
          <w:rFonts w:ascii="Times New Roman" w:hAnsi="Times New Roman" w:cs="Times New Roman"/>
          <w:b/>
          <w:color w:val="000000"/>
          <w:sz w:val="26"/>
          <w:szCs w:val="26"/>
        </w:rPr>
        <w:t>POUCZE</w:t>
      </w:r>
      <w:r w:rsidR="005B5095" w:rsidRPr="0011713A">
        <w:rPr>
          <w:rFonts w:ascii="Times New Roman" w:hAnsi="Times New Roman" w:cs="Times New Roman"/>
          <w:b/>
          <w:color w:val="000000"/>
          <w:sz w:val="26"/>
          <w:szCs w:val="26"/>
        </w:rPr>
        <w:t xml:space="preserve">NIE O </w:t>
      </w:r>
      <w:r w:rsidR="005B5095" w:rsidRPr="0011713A">
        <w:rPr>
          <w:rFonts w:ascii="Times New Roman" w:hAnsi="Times New Roman" w:cs="Times New Roman"/>
          <w:b/>
          <w:color w:val="000000"/>
          <w:sz w:val="26"/>
          <w:szCs w:val="26"/>
          <w:lang w:val="pl-PL"/>
        </w:rPr>
        <w:t>ŚRODKACH</w:t>
      </w:r>
      <w:r w:rsidR="005B5095" w:rsidRPr="0011713A">
        <w:rPr>
          <w:rFonts w:ascii="Times New Roman" w:hAnsi="Times New Roman" w:cs="Times New Roman"/>
          <w:b/>
          <w:color w:val="000000"/>
          <w:sz w:val="26"/>
          <w:szCs w:val="26"/>
        </w:rPr>
        <w:t xml:space="preserve"> OCHRONY PRAWNEJ</w:t>
      </w:r>
      <w:r w:rsidR="006204E8" w:rsidRPr="0011713A">
        <w:rPr>
          <w:rFonts w:ascii="Times New Roman" w:hAnsi="Times New Roman" w:cs="Times New Roman"/>
          <w:b/>
          <w:color w:val="000000"/>
          <w:sz w:val="26"/>
          <w:szCs w:val="26"/>
        </w:rPr>
        <w:t xml:space="preserve"> PRZYSŁUGUJĄCYCH WYKONAWCY</w:t>
      </w:r>
    </w:p>
    <w:p w14:paraId="4C0CA53E" w14:textId="77777777" w:rsidR="006204E8" w:rsidRPr="00F91C5C" w:rsidRDefault="001E29ED" w:rsidP="00012FB0">
      <w:pPr>
        <w:numPr>
          <w:ilvl w:val="0"/>
          <w:numId w:val="9"/>
        </w:numPr>
        <w:tabs>
          <w:tab w:val="clear" w:pos="360"/>
        </w:tabs>
        <w:suppressAutoHyphens/>
        <w:spacing w:before="240" w:line="360" w:lineRule="auto"/>
        <w:ind w:left="426" w:hanging="426"/>
        <w:jc w:val="both"/>
        <w:rPr>
          <w:color w:val="000000"/>
        </w:rPr>
      </w:pPr>
      <w:r w:rsidRPr="0011713A">
        <w:rPr>
          <w:color w:val="000000"/>
          <w:sz w:val="26"/>
          <w:szCs w:val="26"/>
        </w:rPr>
        <w:tab/>
      </w:r>
      <w:r w:rsidR="006204E8" w:rsidRPr="00F91C5C">
        <w:rPr>
          <w:color w:val="000000"/>
        </w:rPr>
        <w:t xml:space="preserve">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w:t>
      </w:r>
      <w:proofErr w:type="spellStart"/>
      <w:r w:rsidR="002D432D">
        <w:rPr>
          <w:color w:val="000000"/>
        </w:rPr>
        <w:t>Pzp</w:t>
      </w:r>
      <w:proofErr w:type="spellEnd"/>
      <w:r w:rsidR="002D432D">
        <w:rPr>
          <w:color w:val="000000"/>
        </w:rPr>
        <w:t>.</w:t>
      </w:r>
      <w:r w:rsidR="00033137" w:rsidRPr="00F91C5C">
        <w:rPr>
          <w:color w:val="000000"/>
        </w:rPr>
        <w:t xml:space="preserve"> </w:t>
      </w:r>
    </w:p>
    <w:p w14:paraId="1C2C1A3C" w14:textId="77777777" w:rsidR="006204E8" w:rsidRPr="00F91C5C" w:rsidRDefault="001E29ED" w:rsidP="00012FB0">
      <w:pPr>
        <w:numPr>
          <w:ilvl w:val="0"/>
          <w:numId w:val="9"/>
        </w:numPr>
        <w:tabs>
          <w:tab w:val="clear" w:pos="360"/>
        </w:tabs>
        <w:suppressAutoHyphens/>
        <w:spacing w:line="360" w:lineRule="auto"/>
        <w:ind w:left="426" w:hanging="426"/>
        <w:jc w:val="both"/>
        <w:rPr>
          <w:color w:val="000000"/>
        </w:rPr>
      </w:pPr>
      <w:r w:rsidRPr="00F91C5C">
        <w:rPr>
          <w:color w:val="000000"/>
        </w:rPr>
        <w:tab/>
      </w:r>
      <w:r w:rsidR="006204E8" w:rsidRPr="00F91C5C">
        <w:rPr>
          <w:color w:val="000000"/>
        </w:rPr>
        <w:t xml:space="preserve">Środki ochrony prawnej wobec ogłoszenia wszczynającego postępowanie o udzielenie zamówienia lub ogłoszenia o konkursie oraz dokumentów zamówienia przysługują również organizacjom wpisanym na listę, o której mowa w art. 469 pkt 15 </w:t>
      </w:r>
      <w:r w:rsidR="002D432D">
        <w:rPr>
          <w:color w:val="000000"/>
        </w:rPr>
        <w:t xml:space="preserve">ustawy </w:t>
      </w:r>
      <w:proofErr w:type="spellStart"/>
      <w:r w:rsidR="002D432D">
        <w:rPr>
          <w:color w:val="000000"/>
        </w:rPr>
        <w:t>Pzp</w:t>
      </w:r>
      <w:proofErr w:type="spellEnd"/>
      <w:r w:rsidR="00033137" w:rsidRPr="00F91C5C">
        <w:rPr>
          <w:color w:val="000000"/>
        </w:rPr>
        <w:t xml:space="preserve"> </w:t>
      </w:r>
      <w:r w:rsidR="006204E8" w:rsidRPr="00F91C5C">
        <w:rPr>
          <w:color w:val="000000"/>
        </w:rPr>
        <w:t>oraz Rzecznikowi Małych i Średnich Przedsiębiorców.</w:t>
      </w:r>
    </w:p>
    <w:p w14:paraId="62F73A0D" w14:textId="77777777" w:rsidR="006204E8" w:rsidRPr="00F91C5C" w:rsidRDefault="001E29ED" w:rsidP="00012FB0">
      <w:pPr>
        <w:numPr>
          <w:ilvl w:val="0"/>
          <w:numId w:val="9"/>
        </w:numPr>
        <w:tabs>
          <w:tab w:val="clear" w:pos="360"/>
        </w:tabs>
        <w:suppressAutoHyphens/>
        <w:spacing w:line="360" w:lineRule="auto"/>
        <w:ind w:left="426" w:hanging="426"/>
        <w:jc w:val="both"/>
        <w:rPr>
          <w:color w:val="000000"/>
        </w:rPr>
      </w:pPr>
      <w:r w:rsidRPr="00F91C5C">
        <w:rPr>
          <w:color w:val="000000"/>
        </w:rPr>
        <w:tab/>
      </w:r>
      <w:r w:rsidR="006204E8" w:rsidRPr="00F91C5C">
        <w:rPr>
          <w:color w:val="000000"/>
        </w:rPr>
        <w:t>Odwołanie przysługuje na:</w:t>
      </w:r>
    </w:p>
    <w:p w14:paraId="417ADEC9" w14:textId="77777777" w:rsidR="006204E8" w:rsidRPr="00F91C5C" w:rsidRDefault="006204E8" w:rsidP="001E29ED">
      <w:pPr>
        <w:suppressAutoHyphens/>
        <w:spacing w:line="360" w:lineRule="auto"/>
        <w:ind w:left="868" w:hanging="425"/>
        <w:jc w:val="both"/>
        <w:rPr>
          <w:color w:val="000000"/>
        </w:rPr>
      </w:pPr>
      <w:r w:rsidRPr="00F91C5C">
        <w:rPr>
          <w:color w:val="000000"/>
        </w:rPr>
        <w:t>1)</w:t>
      </w:r>
      <w:r w:rsidRPr="00F91C5C">
        <w:rPr>
          <w:color w:val="000000"/>
        </w:rPr>
        <w:tab/>
        <w:t xml:space="preserve">niezgodną z przepisami ustawy czynność Zamawiającego, podjętą w postępowaniu </w:t>
      </w:r>
      <w:r w:rsidR="002D432D">
        <w:rPr>
          <w:color w:val="000000"/>
        </w:rPr>
        <w:br/>
      </w:r>
      <w:r w:rsidRPr="00F91C5C">
        <w:rPr>
          <w:color w:val="000000"/>
        </w:rPr>
        <w:t>o udzielenie zamówienia, w tym na projektowane postanowienie umowy;</w:t>
      </w:r>
    </w:p>
    <w:p w14:paraId="21C1AB99" w14:textId="77777777" w:rsidR="006204E8" w:rsidRPr="00F91C5C" w:rsidRDefault="006204E8" w:rsidP="001E29ED">
      <w:pPr>
        <w:suppressAutoHyphens/>
        <w:spacing w:line="360" w:lineRule="auto"/>
        <w:ind w:left="868" w:hanging="425"/>
        <w:jc w:val="both"/>
        <w:rPr>
          <w:color w:val="000000"/>
        </w:rPr>
      </w:pPr>
      <w:r w:rsidRPr="00F91C5C">
        <w:rPr>
          <w:color w:val="000000"/>
        </w:rPr>
        <w:lastRenderedPageBreak/>
        <w:t>2)</w:t>
      </w:r>
      <w:r w:rsidRPr="00F91C5C">
        <w:rPr>
          <w:color w:val="000000"/>
        </w:rPr>
        <w:tab/>
        <w:t>zaniechanie czynności w postępowaniu o udzielenie zamówienia do której zamawiający był obowiązany na podstawie ustawy</w:t>
      </w:r>
      <w:r w:rsidR="002D432D">
        <w:rPr>
          <w:color w:val="000000"/>
        </w:rPr>
        <w:t>.</w:t>
      </w:r>
    </w:p>
    <w:p w14:paraId="1DE0D99C" w14:textId="77777777" w:rsidR="006204E8" w:rsidRPr="00F91C5C" w:rsidRDefault="006204E8" w:rsidP="00012FB0">
      <w:pPr>
        <w:numPr>
          <w:ilvl w:val="0"/>
          <w:numId w:val="9"/>
        </w:numPr>
        <w:tabs>
          <w:tab w:val="clear" w:pos="360"/>
        </w:tabs>
        <w:suppressAutoHyphens/>
        <w:spacing w:line="360" w:lineRule="auto"/>
        <w:ind w:left="426" w:hanging="426"/>
        <w:jc w:val="both"/>
        <w:rPr>
          <w:color w:val="000000"/>
        </w:rPr>
      </w:pPr>
      <w:r w:rsidRPr="00F91C5C">
        <w:rPr>
          <w:color w:val="000000"/>
        </w:rPr>
        <w:tab/>
        <w:t>Odwołanie wnosi się do Prezesa Izby. Odwołujący przekazuje kopię odwołania zamawiającemu przed upływem terminu do wniesienia odwołania w taki sposób, aby mógł on zapoznać się z jego treścią przed upływem tego terminu.</w:t>
      </w:r>
    </w:p>
    <w:p w14:paraId="56090505" w14:textId="77777777" w:rsidR="006204E8" w:rsidRPr="00F91C5C" w:rsidRDefault="006204E8" w:rsidP="000D44D5">
      <w:pPr>
        <w:suppressAutoHyphens/>
        <w:spacing w:line="360" w:lineRule="auto"/>
        <w:ind w:left="426" w:hanging="426"/>
        <w:jc w:val="both"/>
        <w:rPr>
          <w:color w:val="000000"/>
        </w:rPr>
      </w:pPr>
      <w:r w:rsidRPr="00F91C5C">
        <w:rPr>
          <w:color w:val="000000"/>
        </w:rPr>
        <w:t>5.</w:t>
      </w:r>
      <w:r w:rsidRPr="00F91C5C">
        <w:rPr>
          <w:color w:val="000000"/>
        </w:rPr>
        <w:tab/>
      </w:r>
      <w:r w:rsidR="00924F4B" w:rsidRPr="00F91C5C">
        <w:rPr>
          <w:color w:val="000000"/>
        </w:rPr>
        <w:t>Odwołanie</w:t>
      </w:r>
      <w:r w:rsidRPr="00F91C5C">
        <w:rPr>
          <w:color w:val="000000"/>
        </w:rPr>
        <w:t xml:space="preserve"> wobec treści ogłoszenia lub treści SWZ wnosi się w terminie 5 dni od dnia zamieszczenia ogłoszenia w Biuletynie Zamówień Publicznych lub treści SWZ na stronie internetowej.</w:t>
      </w:r>
    </w:p>
    <w:p w14:paraId="3312785E" w14:textId="77777777" w:rsidR="006204E8" w:rsidRPr="00F91C5C" w:rsidRDefault="006204E8" w:rsidP="000D44D5">
      <w:pPr>
        <w:suppressAutoHyphens/>
        <w:spacing w:line="360" w:lineRule="auto"/>
        <w:ind w:left="426" w:hanging="426"/>
        <w:jc w:val="both"/>
        <w:rPr>
          <w:color w:val="000000"/>
        </w:rPr>
      </w:pPr>
      <w:r w:rsidRPr="00F91C5C">
        <w:rPr>
          <w:color w:val="000000"/>
        </w:rPr>
        <w:t>6.</w:t>
      </w:r>
      <w:r w:rsidRPr="00F91C5C">
        <w:rPr>
          <w:color w:val="000000"/>
        </w:rPr>
        <w:tab/>
        <w:t>Odwołanie wnosi się w terminie:</w:t>
      </w:r>
    </w:p>
    <w:p w14:paraId="66A08909" w14:textId="77777777" w:rsidR="006204E8" w:rsidRPr="00F91C5C" w:rsidRDefault="006204E8" w:rsidP="00637338">
      <w:pPr>
        <w:suppressAutoHyphens/>
        <w:spacing w:line="360" w:lineRule="auto"/>
        <w:ind w:left="709" w:hanging="425"/>
        <w:jc w:val="both"/>
        <w:rPr>
          <w:color w:val="000000"/>
        </w:rPr>
      </w:pPr>
      <w:r w:rsidRPr="00F91C5C">
        <w:rPr>
          <w:color w:val="000000"/>
        </w:rPr>
        <w:t>1)</w:t>
      </w:r>
      <w:r w:rsidRPr="00F91C5C">
        <w:rPr>
          <w:color w:val="000000"/>
        </w:rPr>
        <w:tab/>
        <w:t>5 dni od dnia przekazania informacji o czynności zamawiającego stanowiącej podstawę jego wniesienia, jeżeli informacja została przekazana przy użyciu środków komunikacji elektronicznej,</w:t>
      </w:r>
    </w:p>
    <w:p w14:paraId="37B604C6" w14:textId="77777777" w:rsidR="006204E8" w:rsidRPr="00F91C5C" w:rsidRDefault="006204E8" w:rsidP="00637338">
      <w:pPr>
        <w:suppressAutoHyphens/>
        <w:spacing w:line="360" w:lineRule="auto"/>
        <w:ind w:left="709" w:hanging="425"/>
        <w:jc w:val="both"/>
        <w:rPr>
          <w:color w:val="000000"/>
        </w:rPr>
      </w:pPr>
      <w:r w:rsidRPr="00F91C5C">
        <w:rPr>
          <w:color w:val="000000"/>
        </w:rPr>
        <w:t>2)</w:t>
      </w:r>
      <w:r w:rsidRPr="00F91C5C">
        <w:rPr>
          <w:color w:val="000000"/>
        </w:rPr>
        <w:tab/>
        <w:t>10 dni od dnia przekazania informacji o czynności zamawiającego stanowiącej podstawę jego wniesienia, jeżeli informacja została przekazana w sposób inny niż określony w pkt 1).</w:t>
      </w:r>
    </w:p>
    <w:p w14:paraId="5CE1E5FC" w14:textId="77777777" w:rsidR="006204E8" w:rsidRPr="00F91C5C" w:rsidRDefault="006204E8" w:rsidP="000D44D5">
      <w:pPr>
        <w:suppressAutoHyphens/>
        <w:spacing w:line="360" w:lineRule="auto"/>
        <w:ind w:left="448" w:hanging="448"/>
        <w:jc w:val="both"/>
        <w:rPr>
          <w:color w:val="000000"/>
        </w:rPr>
      </w:pPr>
      <w:r w:rsidRPr="00F91C5C">
        <w:rPr>
          <w:color w:val="000000"/>
        </w:rPr>
        <w:t>7.</w:t>
      </w:r>
      <w:r w:rsidRPr="00F91C5C">
        <w:rPr>
          <w:b/>
          <w:bCs/>
          <w:color w:val="000000"/>
        </w:rPr>
        <w:tab/>
      </w:r>
      <w:r w:rsidRPr="00F91C5C">
        <w:rPr>
          <w:color w:val="000000"/>
        </w:rPr>
        <w:t>Odwołanie w przypadkach innych niż określone w pkt 5 i 6 wnosi się w terminie 5 dni od dnia, w którym powzięto lub przy zachowaniu należytej staranności można było powziąć wiadomość o okolicznościach stanowiących podstawę jego wniesienia</w:t>
      </w:r>
    </w:p>
    <w:p w14:paraId="6140EE61" w14:textId="77777777" w:rsidR="006204E8" w:rsidRPr="00F91C5C" w:rsidRDefault="000D44D5">
      <w:pPr>
        <w:pStyle w:val="Akapitzlist"/>
        <w:numPr>
          <w:ilvl w:val="0"/>
          <w:numId w:val="63"/>
        </w:numPr>
        <w:tabs>
          <w:tab w:val="clear" w:pos="1800"/>
        </w:tabs>
        <w:suppressAutoHyphens/>
        <w:spacing w:line="360" w:lineRule="auto"/>
        <w:ind w:left="426" w:hanging="426"/>
        <w:jc w:val="both"/>
        <w:rPr>
          <w:color w:val="000000"/>
        </w:rPr>
      </w:pPr>
      <w:r w:rsidRPr="00F91C5C">
        <w:rPr>
          <w:color w:val="000000"/>
        </w:rPr>
        <w:tab/>
      </w:r>
      <w:r w:rsidR="006204E8" w:rsidRPr="00F91C5C">
        <w:rPr>
          <w:color w:val="000000"/>
        </w:rPr>
        <w:t xml:space="preserve">Na orzeczenie Izby oraz postanowienie Prezesa Izby, o którym mowa w art. 519 ust. 1 ustawy </w:t>
      </w:r>
      <w:proofErr w:type="spellStart"/>
      <w:r w:rsidR="002D432D">
        <w:rPr>
          <w:color w:val="000000"/>
        </w:rPr>
        <w:t>Pzp</w:t>
      </w:r>
      <w:proofErr w:type="spellEnd"/>
      <w:r w:rsidR="006204E8" w:rsidRPr="00F91C5C">
        <w:rPr>
          <w:color w:val="000000"/>
        </w:rPr>
        <w:t>, stronom oraz uczestnikom postępowania odwoławczego przysługuje skarga do sądu.</w:t>
      </w:r>
    </w:p>
    <w:p w14:paraId="1305E66B" w14:textId="77777777" w:rsidR="006204E8" w:rsidRPr="00F91C5C" w:rsidRDefault="000D44D5">
      <w:pPr>
        <w:pStyle w:val="Akapitzlist"/>
        <w:numPr>
          <w:ilvl w:val="0"/>
          <w:numId w:val="63"/>
        </w:numPr>
        <w:tabs>
          <w:tab w:val="clear" w:pos="1800"/>
          <w:tab w:val="left" w:pos="426"/>
        </w:tabs>
        <w:suppressAutoHyphens/>
        <w:spacing w:line="360" w:lineRule="auto"/>
        <w:ind w:left="448" w:hanging="448"/>
        <w:jc w:val="both"/>
        <w:rPr>
          <w:color w:val="000000"/>
        </w:rPr>
      </w:pPr>
      <w:r w:rsidRPr="00F91C5C">
        <w:rPr>
          <w:color w:val="000000"/>
        </w:rPr>
        <w:tab/>
      </w:r>
      <w:r w:rsidR="006204E8" w:rsidRPr="00F91C5C">
        <w:rPr>
          <w:color w:val="000000"/>
        </w:rPr>
        <w:t>W postępowaniu toczącym się wskutek wniesienia skargi stosuje się odpowiednio przepisy ustawy z dnia 17 listopada 1964 r. - Kodeks postępowania cywilnego o apelacji, jeżeli przepisy niniejszego rozdziału nie stanowią inaczej.</w:t>
      </w:r>
    </w:p>
    <w:p w14:paraId="64654EEA" w14:textId="77777777" w:rsidR="006204E8" w:rsidRPr="00F91C5C" w:rsidRDefault="000D44D5">
      <w:pPr>
        <w:pStyle w:val="Akapitzlist"/>
        <w:numPr>
          <w:ilvl w:val="0"/>
          <w:numId w:val="63"/>
        </w:numPr>
        <w:tabs>
          <w:tab w:val="clear" w:pos="1800"/>
          <w:tab w:val="num" w:pos="426"/>
        </w:tabs>
        <w:suppressAutoHyphens/>
        <w:spacing w:line="360" w:lineRule="auto"/>
        <w:ind w:left="448" w:hanging="448"/>
        <w:jc w:val="both"/>
        <w:rPr>
          <w:color w:val="000000"/>
        </w:rPr>
      </w:pPr>
      <w:r w:rsidRPr="00F91C5C">
        <w:rPr>
          <w:color w:val="000000"/>
        </w:rPr>
        <w:tab/>
      </w:r>
      <w:r w:rsidR="006204E8" w:rsidRPr="00F91C5C">
        <w:rPr>
          <w:color w:val="000000"/>
        </w:rPr>
        <w:t>Skargę wnosi się do Sądu Okręgowego w Warszawie - sądu zamówień publicznych, zwanego dalej "sądem zamówień publicznych".</w:t>
      </w:r>
    </w:p>
    <w:p w14:paraId="1D91621E" w14:textId="77777777" w:rsidR="006204E8" w:rsidRPr="00F91C5C" w:rsidRDefault="000D44D5">
      <w:pPr>
        <w:pStyle w:val="Akapitzlist"/>
        <w:numPr>
          <w:ilvl w:val="0"/>
          <w:numId w:val="63"/>
        </w:numPr>
        <w:tabs>
          <w:tab w:val="clear" w:pos="1800"/>
          <w:tab w:val="num" w:pos="426"/>
        </w:tabs>
        <w:suppressAutoHyphens/>
        <w:spacing w:line="360" w:lineRule="auto"/>
        <w:ind w:left="448" w:hanging="448"/>
        <w:jc w:val="both"/>
        <w:rPr>
          <w:color w:val="000000"/>
        </w:rPr>
      </w:pPr>
      <w:r w:rsidRPr="00F91C5C">
        <w:rPr>
          <w:color w:val="000000"/>
        </w:rPr>
        <w:tab/>
      </w:r>
      <w:r w:rsidR="006204E8" w:rsidRPr="00F91C5C">
        <w:rPr>
          <w:color w:val="000000"/>
        </w:rPr>
        <w:t xml:space="preserve">Skargę wnosi się za pośrednictwem Prezesa Izby, w terminie 14 dni od dnia doręczenia orzeczenia Izby lub postanowienia Prezesa Izby, o którym mowa w art. 519 ust. 1 ustawy </w:t>
      </w:r>
      <w:proofErr w:type="spellStart"/>
      <w:r w:rsidR="002D432D">
        <w:rPr>
          <w:color w:val="000000"/>
        </w:rPr>
        <w:t>Pzp</w:t>
      </w:r>
      <w:proofErr w:type="spellEnd"/>
      <w:r w:rsidR="006204E8" w:rsidRPr="00F91C5C">
        <w:rPr>
          <w:color w:val="000000"/>
        </w:rPr>
        <w:t xml:space="preserve">, przesyłając jednocześnie jej odpis przeciwnikowi skargi. Złożenie skargi </w:t>
      </w:r>
      <w:r w:rsidR="002D432D">
        <w:rPr>
          <w:color w:val="000000"/>
        </w:rPr>
        <w:br/>
      </w:r>
      <w:r w:rsidR="006204E8" w:rsidRPr="00F91C5C">
        <w:rPr>
          <w:color w:val="000000"/>
        </w:rPr>
        <w:t>w placówce pocztowej operatora wyznaczonego w rozumieniu ustawy z dnia 23 listopada 2012 r. - Prawo pocztowe jest równoznaczne z jej wniesieniem.</w:t>
      </w:r>
    </w:p>
    <w:p w14:paraId="6D6DDD15" w14:textId="77777777" w:rsidR="00CC6D77" w:rsidRPr="0011713A" w:rsidRDefault="006204E8">
      <w:pPr>
        <w:pStyle w:val="Akapitzlist"/>
        <w:numPr>
          <w:ilvl w:val="0"/>
          <w:numId w:val="63"/>
        </w:numPr>
        <w:tabs>
          <w:tab w:val="clear" w:pos="1800"/>
          <w:tab w:val="num" w:pos="426"/>
        </w:tabs>
        <w:suppressAutoHyphens/>
        <w:spacing w:line="360" w:lineRule="auto"/>
        <w:ind w:left="426" w:hanging="426"/>
        <w:jc w:val="both"/>
        <w:rPr>
          <w:color w:val="000000"/>
          <w:sz w:val="26"/>
          <w:szCs w:val="26"/>
        </w:rPr>
      </w:pPr>
      <w:r w:rsidRPr="00F91C5C">
        <w:rPr>
          <w:color w:val="000000"/>
        </w:rPr>
        <w:t>Prezes Izby przekazuje skargę wraz z aktami postępowania odwoławczego do sądu zamówień publicznych w terminie 7 dni od dnia jej otrzymania.</w:t>
      </w:r>
    </w:p>
    <w:p w14:paraId="2AC753B5" w14:textId="77777777" w:rsidR="00FD2CCD" w:rsidRPr="0011713A" w:rsidRDefault="006331BD" w:rsidP="00012FB0">
      <w:pPr>
        <w:pStyle w:val="Teksttreci40"/>
        <w:numPr>
          <w:ilvl w:val="0"/>
          <w:numId w:val="17"/>
        </w:numPr>
        <w:pBdr>
          <w:bottom w:val="double" w:sz="4" w:space="1" w:color="auto"/>
        </w:pBdr>
        <w:shd w:val="clear" w:color="auto" w:fill="DAEEF3"/>
        <w:spacing w:before="360" w:after="40" w:line="360" w:lineRule="auto"/>
        <w:ind w:left="710" w:right="23" w:hanging="710"/>
        <w:rPr>
          <w:rFonts w:ascii="Times New Roman" w:hAnsi="Times New Roman" w:cs="Times New Roman"/>
          <w:b/>
          <w:color w:val="000000"/>
          <w:sz w:val="26"/>
          <w:szCs w:val="26"/>
        </w:rPr>
      </w:pPr>
      <w:r w:rsidRPr="0011713A">
        <w:rPr>
          <w:rFonts w:ascii="Times New Roman" w:hAnsi="Times New Roman" w:cs="Times New Roman"/>
          <w:b/>
          <w:color w:val="000000"/>
          <w:sz w:val="26"/>
          <w:szCs w:val="26"/>
        </w:rPr>
        <w:lastRenderedPageBreak/>
        <w:tab/>
      </w:r>
      <w:r w:rsidR="005B5095" w:rsidRPr="0011713A">
        <w:rPr>
          <w:rFonts w:ascii="Times New Roman" w:hAnsi="Times New Roman" w:cs="Times New Roman"/>
          <w:b/>
          <w:color w:val="000000"/>
          <w:sz w:val="26"/>
          <w:szCs w:val="26"/>
        </w:rPr>
        <w:t>WYKAZ ZAŁĄCZNIKÓW DO SWZ</w:t>
      </w:r>
    </w:p>
    <w:p w14:paraId="3BE321F1" w14:textId="77777777" w:rsidR="00F71A8E" w:rsidRPr="0011713A" w:rsidRDefault="00F71A8E" w:rsidP="00637338">
      <w:pPr>
        <w:tabs>
          <w:tab w:val="num" w:pos="0"/>
        </w:tabs>
        <w:suppressAutoHyphens/>
        <w:spacing w:after="40" w:line="360" w:lineRule="auto"/>
        <w:ind w:left="709" w:hanging="709"/>
        <w:jc w:val="right"/>
        <w:rPr>
          <w:b/>
          <w:bCs/>
          <w:color w:val="000000"/>
          <w:sz w:val="26"/>
          <w:szCs w:val="26"/>
        </w:rPr>
      </w:pPr>
    </w:p>
    <w:p w14:paraId="1399F691" w14:textId="77777777" w:rsidR="00E10448" w:rsidRPr="00F91C5C" w:rsidRDefault="00E10448" w:rsidP="00E10448">
      <w:pPr>
        <w:spacing w:line="360" w:lineRule="auto"/>
        <w:rPr>
          <w:color w:val="000000"/>
        </w:rPr>
      </w:pPr>
      <w:r w:rsidRPr="00F91C5C">
        <w:rPr>
          <w:color w:val="000000"/>
        </w:rPr>
        <w:t xml:space="preserve">Załącznik nr 1 </w:t>
      </w:r>
      <w:r w:rsidR="002D432D" w:rsidRPr="00F91C5C">
        <w:rPr>
          <w:color w:val="000000"/>
        </w:rPr>
        <w:t xml:space="preserve">– </w:t>
      </w:r>
      <w:r w:rsidRPr="00F91C5C">
        <w:rPr>
          <w:color w:val="000000"/>
        </w:rPr>
        <w:t xml:space="preserve">Formularz </w:t>
      </w:r>
      <w:r w:rsidR="002D432D" w:rsidRPr="00F91C5C">
        <w:rPr>
          <w:color w:val="000000"/>
        </w:rPr>
        <w:t>oferty</w:t>
      </w:r>
    </w:p>
    <w:p w14:paraId="1494CE41" w14:textId="77777777" w:rsidR="00E10448" w:rsidRPr="00F91C5C" w:rsidRDefault="00E10448" w:rsidP="00E10448">
      <w:pPr>
        <w:spacing w:line="360" w:lineRule="auto"/>
        <w:rPr>
          <w:color w:val="000000"/>
        </w:rPr>
      </w:pPr>
      <w:r w:rsidRPr="00F91C5C">
        <w:rPr>
          <w:color w:val="000000"/>
        </w:rPr>
        <w:t xml:space="preserve">Załącznik nr 2 </w:t>
      </w:r>
      <w:r w:rsidR="002D432D" w:rsidRPr="00F91C5C">
        <w:rPr>
          <w:color w:val="000000"/>
        </w:rPr>
        <w:t xml:space="preserve">– </w:t>
      </w:r>
      <w:r w:rsidRPr="00F91C5C">
        <w:rPr>
          <w:color w:val="000000"/>
        </w:rPr>
        <w:t>Oświadczenie o braku podstaw do wykluczenia i o spełnianiu warunków udziału w postępowaniu</w:t>
      </w:r>
    </w:p>
    <w:p w14:paraId="2BB94238" w14:textId="77777777" w:rsidR="00E10448" w:rsidRPr="00F91C5C" w:rsidRDefault="00E10448" w:rsidP="00E10448">
      <w:pPr>
        <w:suppressAutoHyphens/>
        <w:spacing w:line="360" w:lineRule="auto"/>
        <w:rPr>
          <w:color w:val="000000"/>
        </w:rPr>
      </w:pPr>
      <w:r w:rsidRPr="00F91C5C">
        <w:rPr>
          <w:color w:val="000000"/>
        </w:rPr>
        <w:t xml:space="preserve">Załącznik nr 3 </w:t>
      </w:r>
      <w:r w:rsidR="002D432D" w:rsidRPr="00F91C5C">
        <w:rPr>
          <w:color w:val="000000"/>
        </w:rPr>
        <w:t xml:space="preserve">– </w:t>
      </w:r>
      <w:r w:rsidRPr="00F91C5C">
        <w:rPr>
          <w:color w:val="000000"/>
        </w:rPr>
        <w:t xml:space="preserve">Wykaz </w:t>
      </w:r>
      <w:r w:rsidR="00FB1D86" w:rsidRPr="00F91C5C">
        <w:rPr>
          <w:color w:val="000000"/>
        </w:rPr>
        <w:t>usług</w:t>
      </w:r>
      <w:r w:rsidRPr="00F91C5C">
        <w:rPr>
          <w:color w:val="000000"/>
        </w:rPr>
        <w:br/>
        <w:t xml:space="preserve">Załącznik nr </w:t>
      </w:r>
      <w:r w:rsidR="00D911EB" w:rsidRPr="00F91C5C">
        <w:rPr>
          <w:color w:val="000000"/>
        </w:rPr>
        <w:t>4</w:t>
      </w:r>
      <w:r w:rsidRPr="00F91C5C">
        <w:rPr>
          <w:color w:val="000000"/>
        </w:rPr>
        <w:t xml:space="preserve"> </w:t>
      </w:r>
      <w:r w:rsidR="002D432D" w:rsidRPr="00F91C5C">
        <w:rPr>
          <w:color w:val="000000"/>
        </w:rPr>
        <w:t xml:space="preserve">– </w:t>
      </w:r>
      <w:r w:rsidRPr="00F91C5C">
        <w:rPr>
          <w:color w:val="000000"/>
        </w:rPr>
        <w:t>Wzór umowy</w:t>
      </w:r>
    </w:p>
    <w:p w14:paraId="7D2E376E" w14:textId="77777777" w:rsidR="00E10448" w:rsidRPr="00F91C5C" w:rsidRDefault="00D911EB" w:rsidP="00F91C5C">
      <w:pPr>
        <w:suppressAutoHyphens/>
        <w:spacing w:line="360" w:lineRule="auto"/>
        <w:jc w:val="both"/>
        <w:rPr>
          <w:color w:val="000000"/>
        </w:rPr>
      </w:pPr>
      <w:r w:rsidRPr="00F91C5C">
        <w:rPr>
          <w:color w:val="000000"/>
        </w:rPr>
        <w:t>Z</w:t>
      </w:r>
      <w:r w:rsidR="00E10448" w:rsidRPr="00F91C5C">
        <w:rPr>
          <w:color w:val="000000"/>
        </w:rPr>
        <w:t xml:space="preserve">ałącznik nr </w:t>
      </w:r>
      <w:r w:rsidRPr="00F91C5C">
        <w:rPr>
          <w:color w:val="000000"/>
        </w:rPr>
        <w:t>5</w:t>
      </w:r>
      <w:r w:rsidR="00E10448" w:rsidRPr="00F91C5C">
        <w:rPr>
          <w:color w:val="000000"/>
        </w:rPr>
        <w:t xml:space="preserve"> </w:t>
      </w:r>
      <w:r w:rsidR="002D432D" w:rsidRPr="00F91C5C">
        <w:rPr>
          <w:color w:val="000000"/>
        </w:rPr>
        <w:t xml:space="preserve">– </w:t>
      </w:r>
      <w:r w:rsidR="00E10448" w:rsidRPr="00F91C5C">
        <w:rPr>
          <w:color w:val="000000"/>
        </w:rPr>
        <w:t>Oświadczenie o przynależności do grupy kapitałowej</w:t>
      </w:r>
    </w:p>
    <w:p w14:paraId="71117609" w14:textId="77777777" w:rsidR="00185090" w:rsidRPr="00F91C5C" w:rsidRDefault="00185090" w:rsidP="00F91C5C">
      <w:pPr>
        <w:suppressAutoHyphens/>
        <w:spacing w:line="360" w:lineRule="auto"/>
        <w:jc w:val="both"/>
        <w:rPr>
          <w:color w:val="000000"/>
        </w:rPr>
      </w:pPr>
      <w:r w:rsidRPr="00F91C5C">
        <w:rPr>
          <w:color w:val="000000"/>
        </w:rPr>
        <w:t xml:space="preserve">Załącznik nr </w:t>
      </w:r>
      <w:r w:rsidR="00D911EB" w:rsidRPr="00F91C5C">
        <w:rPr>
          <w:color w:val="000000"/>
        </w:rPr>
        <w:t>6</w:t>
      </w:r>
      <w:r w:rsidRPr="00F91C5C">
        <w:rPr>
          <w:color w:val="000000"/>
        </w:rPr>
        <w:t xml:space="preserve"> – Oświadczenie o aktualności informacji</w:t>
      </w:r>
    </w:p>
    <w:p w14:paraId="45EA39DF" w14:textId="77777777" w:rsidR="00CC6D77" w:rsidRPr="00F91C5C" w:rsidRDefault="00CC6D77" w:rsidP="00F91C5C">
      <w:pPr>
        <w:suppressAutoHyphens/>
        <w:spacing w:line="360" w:lineRule="auto"/>
        <w:jc w:val="both"/>
        <w:rPr>
          <w:color w:val="000000"/>
        </w:rPr>
      </w:pPr>
      <w:r w:rsidRPr="00F91C5C">
        <w:rPr>
          <w:color w:val="000000"/>
        </w:rPr>
        <w:t xml:space="preserve">Załącznik nr 7 </w:t>
      </w:r>
      <w:r w:rsidR="00F91C5C" w:rsidRPr="00F91C5C">
        <w:rPr>
          <w:color w:val="000000"/>
        </w:rPr>
        <w:t>–</w:t>
      </w:r>
      <w:r w:rsidRPr="00F91C5C">
        <w:rPr>
          <w:color w:val="000000"/>
        </w:rPr>
        <w:t xml:space="preserve"> Oświadczenie z art. 117 ust.</w:t>
      </w:r>
      <w:r w:rsidR="00F91C5C" w:rsidRPr="00F91C5C">
        <w:rPr>
          <w:color w:val="000000"/>
        </w:rPr>
        <w:t xml:space="preserve"> </w:t>
      </w:r>
      <w:r w:rsidRPr="00F91C5C">
        <w:rPr>
          <w:color w:val="000000"/>
        </w:rPr>
        <w:t>4</w:t>
      </w:r>
    </w:p>
    <w:p w14:paraId="45BAEA91" w14:textId="77777777" w:rsidR="00F91C5C" w:rsidRPr="00F91C5C" w:rsidRDefault="00F91C5C" w:rsidP="00F91C5C">
      <w:pPr>
        <w:suppressAutoHyphens/>
        <w:spacing w:line="360" w:lineRule="auto"/>
        <w:jc w:val="both"/>
        <w:rPr>
          <w:color w:val="000000"/>
        </w:rPr>
      </w:pPr>
      <w:r w:rsidRPr="00F91C5C">
        <w:rPr>
          <w:color w:val="000000"/>
        </w:rPr>
        <w:t xml:space="preserve">Załącznik nr 8 – Zobowiązanie podmiotu udostępniającego zasoby </w:t>
      </w:r>
    </w:p>
    <w:p w14:paraId="2EC58C40" w14:textId="77777777" w:rsidR="00F91C5C" w:rsidRPr="00F91C5C" w:rsidRDefault="00F91C5C" w:rsidP="00F91C5C">
      <w:pPr>
        <w:suppressAutoHyphens/>
        <w:spacing w:line="360" w:lineRule="auto"/>
        <w:jc w:val="both"/>
        <w:rPr>
          <w:color w:val="000000"/>
        </w:rPr>
      </w:pPr>
      <w:r w:rsidRPr="00F91C5C">
        <w:rPr>
          <w:color w:val="000000"/>
        </w:rPr>
        <w:t>Załącznik nr 9 – Oświadczenie podmiotu udostępniającego zasoby dotyczące przesłanek wykluczenia</w:t>
      </w:r>
    </w:p>
    <w:p w14:paraId="6BA24957" w14:textId="77777777" w:rsidR="00F71A8E" w:rsidRPr="00F91C5C" w:rsidRDefault="00F91C5C" w:rsidP="00E10448">
      <w:pPr>
        <w:tabs>
          <w:tab w:val="num" w:pos="0"/>
        </w:tabs>
        <w:suppressAutoHyphens/>
        <w:spacing w:after="40" w:line="360" w:lineRule="auto"/>
        <w:ind w:left="709" w:hanging="709"/>
        <w:rPr>
          <w:b/>
          <w:i/>
          <w:iCs/>
          <w:color w:val="000000"/>
        </w:rPr>
      </w:pPr>
      <w:r w:rsidRPr="00F91C5C">
        <w:rPr>
          <w:color w:val="000000"/>
        </w:rPr>
        <w:t>Załącznik nr 10 – Opis przedmiotu zamówienia usług sprzątania</w:t>
      </w:r>
    </w:p>
    <w:p w14:paraId="4BE4837E" w14:textId="77777777" w:rsidR="00F71A8E" w:rsidRPr="0011713A" w:rsidRDefault="00F91C5C" w:rsidP="00F91C5C">
      <w:pPr>
        <w:tabs>
          <w:tab w:val="num" w:pos="0"/>
        </w:tabs>
        <w:suppressAutoHyphens/>
        <w:spacing w:after="40" w:line="360" w:lineRule="auto"/>
        <w:jc w:val="right"/>
        <w:rPr>
          <w:b/>
          <w:color w:val="000000"/>
          <w:lang w:eastAsia="en-US"/>
        </w:rPr>
      </w:pPr>
      <w:r>
        <w:rPr>
          <w:b/>
          <w:color w:val="000000"/>
          <w:sz w:val="26"/>
          <w:szCs w:val="26"/>
        </w:rPr>
        <w:br w:type="page"/>
      </w:r>
      <w:r w:rsidR="00F71A8E" w:rsidRPr="0011713A">
        <w:rPr>
          <w:b/>
          <w:color w:val="000000"/>
          <w:lang w:eastAsia="en-US"/>
        </w:rPr>
        <w:lastRenderedPageBreak/>
        <w:t>Załącznik nr 1</w:t>
      </w:r>
      <w:r>
        <w:rPr>
          <w:b/>
          <w:color w:val="000000"/>
          <w:lang w:eastAsia="en-US"/>
        </w:rPr>
        <w:t xml:space="preserve"> do SWZ</w:t>
      </w:r>
    </w:p>
    <w:p w14:paraId="18956067" w14:textId="77777777" w:rsidR="00E3554A" w:rsidRPr="0011713A" w:rsidRDefault="00E3554A" w:rsidP="00F91C5C">
      <w:pPr>
        <w:rPr>
          <w:b/>
          <w:color w:val="000000"/>
          <w:sz w:val="28"/>
        </w:rPr>
      </w:pPr>
    </w:p>
    <w:p w14:paraId="35A00AE9" w14:textId="77777777" w:rsidR="00F71A8E" w:rsidRPr="00F91C5C" w:rsidRDefault="00F91C5C" w:rsidP="00E3554A">
      <w:pPr>
        <w:pBdr>
          <w:top w:val="single" w:sz="12" w:space="1" w:color="auto" w:shadow="1"/>
          <w:left w:val="single" w:sz="12" w:space="4" w:color="auto" w:shadow="1"/>
          <w:bottom w:val="single" w:sz="12" w:space="1" w:color="auto" w:shadow="1"/>
          <w:right w:val="single" w:sz="12" w:space="4" w:color="auto" w:shadow="1"/>
        </w:pBdr>
        <w:tabs>
          <w:tab w:val="left" w:pos="1418"/>
          <w:tab w:val="left" w:pos="3261"/>
          <w:tab w:val="left" w:pos="3544"/>
        </w:tabs>
        <w:ind w:left="-180"/>
        <w:jc w:val="center"/>
        <w:rPr>
          <w:b/>
          <w:color w:val="000000"/>
        </w:rPr>
      </w:pPr>
      <w:r w:rsidRPr="00F91C5C">
        <w:rPr>
          <w:b/>
          <w:color w:val="000000"/>
        </w:rPr>
        <w:t>FORMULARZ OFERTY</w:t>
      </w:r>
    </w:p>
    <w:p w14:paraId="57CF6F06" w14:textId="77777777" w:rsidR="00F71A8E" w:rsidRPr="00F91C5C" w:rsidRDefault="00F71A8E" w:rsidP="00F91C5C">
      <w:pPr>
        <w:ind w:left="-180"/>
        <w:jc w:val="both"/>
        <w:rPr>
          <w:b/>
          <w:color w:val="000000"/>
        </w:rPr>
      </w:pPr>
      <w:r w:rsidRPr="0011713A">
        <w:rPr>
          <w:b/>
          <w:color w:val="000000"/>
        </w:rPr>
        <w:tab/>
      </w:r>
      <w:r w:rsidRPr="0011713A">
        <w:rPr>
          <w:b/>
          <w:color w:val="000000"/>
        </w:rPr>
        <w:tab/>
      </w:r>
    </w:p>
    <w:p w14:paraId="43F62CDE" w14:textId="77777777" w:rsidR="00421455" w:rsidRDefault="00F71A8E" w:rsidP="00421455">
      <w:pPr>
        <w:suppressAutoHyphens/>
        <w:spacing w:line="360" w:lineRule="auto"/>
        <w:jc w:val="both"/>
        <w:rPr>
          <w:b/>
          <w:bCs/>
          <w:color w:val="000000"/>
        </w:rPr>
      </w:pPr>
      <w:r w:rsidRPr="00D86CF2">
        <w:rPr>
          <w:color w:val="000000"/>
        </w:rPr>
        <w:t xml:space="preserve">Składając ofertę w postępowaniu w sprawie udzielenia zamówienia publicznego </w:t>
      </w:r>
      <w:proofErr w:type="gramStart"/>
      <w:r w:rsidRPr="00D86CF2">
        <w:rPr>
          <w:color w:val="000000"/>
        </w:rPr>
        <w:t>prowadzonym  w</w:t>
      </w:r>
      <w:proofErr w:type="gramEnd"/>
      <w:r w:rsidRPr="00D86CF2">
        <w:rPr>
          <w:color w:val="000000"/>
        </w:rPr>
        <w:t xml:space="preserve"> trybie </w:t>
      </w:r>
      <w:r w:rsidR="009E1A33" w:rsidRPr="00D86CF2">
        <w:rPr>
          <w:color w:val="000000"/>
        </w:rPr>
        <w:t>podstawowym</w:t>
      </w:r>
      <w:r w:rsidRPr="00D86CF2">
        <w:rPr>
          <w:color w:val="000000"/>
        </w:rPr>
        <w:t xml:space="preserve"> </w:t>
      </w:r>
      <w:r w:rsidRPr="00421455">
        <w:rPr>
          <w:color w:val="000000"/>
        </w:rPr>
        <w:t>pn.</w:t>
      </w:r>
      <w:r w:rsidR="00421455" w:rsidRPr="00421455">
        <w:rPr>
          <w:color w:val="000000"/>
        </w:rPr>
        <w:t>:</w:t>
      </w:r>
    </w:p>
    <w:p w14:paraId="063D052F" w14:textId="3CCA9D02" w:rsidR="00D86CF2" w:rsidRPr="00421455" w:rsidRDefault="00132F37" w:rsidP="00421455">
      <w:pPr>
        <w:suppressAutoHyphens/>
        <w:spacing w:line="360" w:lineRule="auto"/>
        <w:jc w:val="center"/>
        <w:rPr>
          <w:color w:val="000000"/>
        </w:rPr>
      </w:pPr>
      <w:r w:rsidRPr="00D86CF2">
        <w:rPr>
          <w:b/>
          <w:bCs/>
          <w:color w:val="000000"/>
        </w:rPr>
        <w:t>„</w:t>
      </w:r>
      <w:r w:rsidR="00F01F25" w:rsidRPr="00D86CF2">
        <w:rPr>
          <w:b/>
          <w:bCs/>
          <w:color w:val="000000"/>
        </w:rPr>
        <w:t xml:space="preserve">Świadczenie usług ochrony osób i mienia oraz sprzątania pomieszczeń biurowych, socjalnych i sanitarnych dla Zakładu Utylizacji Odpadów Komunalnych w </w:t>
      </w:r>
      <w:proofErr w:type="spellStart"/>
      <w:r w:rsidR="00F01F25" w:rsidRPr="00D86CF2">
        <w:rPr>
          <w:b/>
          <w:bCs/>
          <w:color w:val="000000"/>
        </w:rPr>
        <w:t>Janczycach</w:t>
      </w:r>
      <w:proofErr w:type="spellEnd"/>
      <w:r w:rsidRPr="00D86CF2">
        <w:rPr>
          <w:b/>
          <w:bCs/>
          <w:color w:val="000000"/>
        </w:rPr>
        <w:t>”</w:t>
      </w:r>
      <w:r w:rsidR="00D86CF2" w:rsidRPr="00D86CF2">
        <w:rPr>
          <w:b/>
          <w:bCs/>
          <w:color w:val="000000"/>
        </w:rPr>
        <w:t>, nr postępowania: MZGOK ZP.3.2026</w:t>
      </w:r>
    </w:p>
    <w:p w14:paraId="4BE325FA" w14:textId="07299475" w:rsidR="00F71A8E" w:rsidRDefault="00F71A8E" w:rsidP="00D86CF2">
      <w:pPr>
        <w:suppressAutoHyphens/>
        <w:spacing w:line="360" w:lineRule="auto"/>
        <w:jc w:val="both"/>
        <w:rPr>
          <w:color w:val="000000"/>
        </w:rPr>
      </w:pPr>
      <w:r w:rsidRPr="00D86CF2">
        <w:rPr>
          <w:color w:val="000000"/>
        </w:rPr>
        <w:t>oferujemy wykonanie niniejszego zamówienia zgodnie wymaganiami zawartymi w SWZ, na warunkach określonych w</w:t>
      </w:r>
      <w:r w:rsidR="00D86CF2">
        <w:rPr>
          <w:color w:val="000000"/>
        </w:rPr>
        <w:t>e</w:t>
      </w:r>
      <w:r w:rsidRPr="00D86CF2">
        <w:rPr>
          <w:color w:val="000000"/>
        </w:rPr>
        <w:t xml:space="preserve"> </w:t>
      </w:r>
      <w:r w:rsidR="00D86CF2">
        <w:rPr>
          <w:color w:val="000000"/>
        </w:rPr>
        <w:t>Wzorze</w:t>
      </w:r>
      <w:r w:rsidRPr="00D86CF2">
        <w:rPr>
          <w:color w:val="000000"/>
        </w:rPr>
        <w:t xml:space="preserve"> umowy, za kwotę:</w:t>
      </w:r>
    </w:p>
    <w:p w14:paraId="302F4DFA" w14:textId="77777777" w:rsidR="00D86CF2" w:rsidRPr="00D86CF2" w:rsidRDefault="00D86CF2" w:rsidP="00D86CF2">
      <w:pPr>
        <w:suppressAutoHyphens/>
        <w:spacing w:line="360" w:lineRule="auto"/>
        <w:jc w:val="both"/>
        <w:rPr>
          <w:color w:val="000000"/>
        </w:rPr>
      </w:pPr>
    </w:p>
    <w:p w14:paraId="263898E0" w14:textId="77777777" w:rsidR="00F01F25" w:rsidRPr="00E2141A" w:rsidRDefault="00F01F25" w:rsidP="00D86CF2">
      <w:pPr>
        <w:pStyle w:val="Tekstpodstawowy"/>
      </w:pPr>
    </w:p>
    <w:p w14:paraId="644D9F51" w14:textId="77777777" w:rsidR="00F01F25" w:rsidRPr="00356F1B" w:rsidRDefault="00F01F25" w:rsidP="00D86CF2">
      <w:pPr>
        <w:pStyle w:val="Tekstpodstawowy"/>
        <w:spacing w:line="276" w:lineRule="auto"/>
        <w:ind w:left="1080" w:hanging="1080"/>
        <w:rPr>
          <w:rFonts w:ascii="Times New Roman" w:hAnsi="Times New Roman"/>
          <w:bCs/>
          <w:sz w:val="24"/>
          <w:szCs w:val="24"/>
          <w:u w:val="single"/>
        </w:rPr>
      </w:pPr>
      <w:r w:rsidRPr="00356F1B">
        <w:rPr>
          <w:rFonts w:ascii="Times New Roman" w:hAnsi="Times New Roman"/>
          <w:bCs/>
          <w:sz w:val="24"/>
          <w:szCs w:val="24"/>
          <w:u w:val="single"/>
        </w:rPr>
        <w:t>Ochrona</w:t>
      </w:r>
    </w:p>
    <w:p w14:paraId="10E5CD61" w14:textId="6E114005" w:rsidR="00F01F25" w:rsidRPr="00356F1B" w:rsidRDefault="00F01F25" w:rsidP="00D86CF2">
      <w:pPr>
        <w:pStyle w:val="Tekstpodstawowy"/>
        <w:spacing w:line="276" w:lineRule="auto"/>
        <w:ind w:left="1080" w:hanging="1080"/>
        <w:jc w:val="left"/>
        <w:rPr>
          <w:rFonts w:ascii="Times New Roman" w:hAnsi="Times New Roman"/>
          <w:b w:val="0"/>
          <w:sz w:val="24"/>
          <w:szCs w:val="24"/>
        </w:rPr>
      </w:pPr>
      <w:r w:rsidRPr="00356F1B">
        <w:rPr>
          <w:rFonts w:ascii="Times New Roman" w:hAnsi="Times New Roman"/>
          <w:b w:val="0"/>
          <w:sz w:val="24"/>
          <w:szCs w:val="24"/>
        </w:rPr>
        <w:t xml:space="preserve">Cena netto za 1 godzinę </w:t>
      </w:r>
      <w:r w:rsidR="00E41230" w:rsidRPr="00356F1B">
        <w:rPr>
          <w:rFonts w:ascii="Times New Roman" w:hAnsi="Times New Roman"/>
          <w:b w:val="0"/>
          <w:sz w:val="24"/>
          <w:szCs w:val="24"/>
        </w:rPr>
        <w:t xml:space="preserve">………. </w:t>
      </w:r>
      <w:r w:rsidR="00BC7407" w:rsidRPr="00356F1B">
        <w:rPr>
          <w:rFonts w:ascii="Times New Roman" w:hAnsi="Times New Roman"/>
          <w:b w:val="0"/>
          <w:sz w:val="24"/>
          <w:szCs w:val="24"/>
        </w:rPr>
        <w:t>z</w:t>
      </w:r>
      <w:r w:rsidR="00E41230" w:rsidRPr="00356F1B">
        <w:rPr>
          <w:rFonts w:ascii="Times New Roman" w:hAnsi="Times New Roman"/>
          <w:b w:val="0"/>
          <w:sz w:val="24"/>
          <w:szCs w:val="24"/>
        </w:rPr>
        <w:t xml:space="preserve">ł </w:t>
      </w:r>
      <w:r w:rsidRPr="00356F1B">
        <w:rPr>
          <w:rFonts w:ascii="Times New Roman" w:hAnsi="Times New Roman"/>
          <w:b w:val="0"/>
          <w:sz w:val="24"/>
          <w:szCs w:val="24"/>
        </w:rPr>
        <w:t>(słownie: …………………………………………………)</w:t>
      </w:r>
    </w:p>
    <w:p w14:paraId="5B04CBBE" w14:textId="4CE5D9A0" w:rsidR="00F01F25" w:rsidRPr="00356F1B" w:rsidRDefault="00F01F25" w:rsidP="00D86CF2">
      <w:pPr>
        <w:pStyle w:val="Tekstpodstawowy"/>
        <w:spacing w:line="276" w:lineRule="auto"/>
        <w:ind w:left="1080" w:hanging="1080"/>
        <w:rPr>
          <w:rFonts w:ascii="Times New Roman" w:hAnsi="Times New Roman"/>
          <w:b w:val="0"/>
          <w:sz w:val="24"/>
          <w:szCs w:val="24"/>
        </w:rPr>
      </w:pPr>
      <w:r w:rsidRPr="00356F1B">
        <w:rPr>
          <w:rFonts w:ascii="Times New Roman" w:hAnsi="Times New Roman"/>
          <w:b w:val="0"/>
          <w:sz w:val="24"/>
          <w:szCs w:val="24"/>
        </w:rPr>
        <w:t xml:space="preserve">Podatek VAT za 1 godzinę </w:t>
      </w:r>
      <w:r w:rsidR="00E41230" w:rsidRPr="00356F1B">
        <w:rPr>
          <w:rFonts w:ascii="Times New Roman" w:hAnsi="Times New Roman"/>
          <w:b w:val="0"/>
          <w:sz w:val="24"/>
          <w:szCs w:val="24"/>
        </w:rPr>
        <w:t xml:space="preserve">……zł </w:t>
      </w:r>
      <w:r w:rsidRPr="00356F1B">
        <w:rPr>
          <w:rFonts w:ascii="Times New Roman" w:hAnsi="Times New Roman"/>
          <w:b w:val="0"/>
          <w:sz w:val="24"/>
          <w:szCs w:val="24"/>
        </w:rPr>
        <w:t>(</w:t>
      </w:r>
      <w:proofErr w:type="gramStart"/>
      <w:r w:rsidRPr="00356F1B">
        <w:rPr>
          <w:rFonts w:ascii="Times New Roman" w:hAnsi="Times New Roman"/>
          <w:b w:val="0"/>
          <w:sz w:val="24"/>
          <w:szCs w:val="24"/>
        </w:rPr>
        <w:t>słownie….</w:t>
      </w:r>
      <w:proofErr w:type="gramEnd"/>
      <w:r w:rsidRPr="00356F1B">
        <w:rPr>
          <w:rFonts w:ascii="Times New Roman" w:hAnsi="Times New Roman"/>
          <w:b w:val="0"/>
          <w:sz w:val="24"/>
          <w:szCs w:val="24"/>
        </w:rPr>
        <w:t>.…………………………………………</w:t>
      </w:r>
      <w:proofErr w:type="gramStart"/>
      <w:r w:rsidR="00D86CF2" w:rsidRPr="00356F1B">
        <w:rPr>
          <w:rFonts w:ascii="Times New Roman" w:hAnsi="Times New Roman"/>
          <w:b w:val="0"/>
          <w:sz w:val="24"/>
          <w:szCs w:val="24"/>
        </w:rPr>
        <w:t>…</w:t>
      </w:r>
      <w:r w:rsidRPr="00356F1B">
        <w:rPr>
          <w:rFonts w:ascii="Times New Roman" w:hAnsi="Times New Roman"/>
          <w:b w:val="0"/>
          <w:sz w:val="24"/>
          <w:szCs w:val="24"/>
        </w:rPr>
        <w:t>….</w:t>
      </w:r>
      <w:proofErr w:type="gramEnd"/>
      <w:r w:rsidRPr="00356F1B">
        <w:rPr>
          <w:rFonts w:ascii="Times New Roman" w:hAnsi="Times New Roman"/>
          <w:b w:val="0"/>
          <w:sz w:val="24"/>
          <w:szCs w:val="24"/>
        </w:rPr>
        <w:t>)</w:t>
      </w:r>
    </w:p>
    <w:p w14:paraId="62091921" w14:textId="243B6C9E" w:rsidR="00F01F25" w:rsidRPr="00356F1B" w:rsidRDefault="00F01F25" w:rsidP="00D86CF2">
      <w:pPr>
        <w:pStyle w:val="Tekstpodstawowy"/>
        <w:spacing w:line="276" w:lineRule="auto"/>
        <w:ind w:left="1080" w:hanging="1080"/>
        <w:rPr>
          <w:rFonts w:ascii="Times New Roman" w:hAnsi="Times New Roman"/>
          <w:b w:val="0"/>
          <w:sz w:val="24"/>
          <w:szCs w:val="24"/>
        </w:rPr>
      </w:pPr>
      <w:r w:rsidRPr="00356F1B">
        <w:rPr>
          <w:rFonts w:ascii="Times New Roman" w:hAnsi="Times New Roman"/>
          <w:b w:val="0"/>
          <w:sz w:val="24"/>
          <w:szCs w:val="24"/>
        </w:rPr>
        <w:t xml:space="preserve">Wartość brutto za 1 godzinę </w:t>
      </w:r>
      <w:proofErr w:type="gramStart"/>
      <w:r w:rsidR="00E41230" w:rsidRPr="00356F1B">
        <w:rPr>
          <w:rFonts w:ascii="Times New Roman" w:hAnsi="Times New Roman"/>
          <w:b w:val="0"/>
          <w:sz w:val="24"/>
          <w:szCs w:val="24"/>
        </w:rPr>
        <w:t>…….</w:t>
      </w:r>
      <w:proofErr w:type="gramEnd"/>
      <w:r w:rsidR="00E41230" w:rsidRPr="00356F1B">
        <w:rPr>
          <w:rFonts w:ascii="Times New Roman" w:hAnsi="Times New Roman"/>
          <w:b w:val="0"/>
          <w:sz w:val="24"/>
          <w:szCs w:val="24"/>
        </w:rPr>
        <w:t xml:space="preserve">. zł </w:t>
      </w:r>
      <w:r w:rsidRPr="00356F1B">
        <w:rPr>
          <w:rFonts w:ascii="Times New Roman" w:hAnsi="Times New Roman"/>
          <w:b w:val="0"/>
          <w:sz w:val="24"/>
          <w:szCs w:val="24"/>
        </w:rPr>
        <w:t>(słownie…………………………………………</w:t>
      </w:r>
      <w:proofErr w:type="gramStart"/>
      <w:r w:rsidRPr="00356F1B">
        <w:rPr>
          <w:rFonts w:ascii="Times New Roman" w:hAnsi="Times New Roman"/>
          <w:b w:val="0"/>
          <w:sz w:val="24"/>
          <w:szCs w:val="24"/>
        </w:rPr>
        <w:t>…</w:t>
      </w:r>
      <w:r w:rsidR="00D86CF2" w:rsidRPr="00356F1B">
        <w:rPr>
          <w:rFonts w:ascii="Times New Roman" w:hAnsi="Times New Roman"/>
          <w:b w:val="0"/>
          <w:sz w:val="24"/>
          <w:szCs w:val="24"/>
        </w:rPr>
        <w:t>….</w:t>
      </w:r>
      <w:proofErr w:type="gramEnd"/>
      <w:r w:rsidRPr="00356F1B">
        <w:rPr>
          <w:rFonts w:ascii="Times New Roman" w:hAnsi="Times New Roman"/>
          <w:b w:val="0"/>
          <w:sz w:val="24"/>
          <w:szCs w:val="24"/>
        </w:rPr>
        <w:t>.)</w:t>
      </w:r>
    </w:p>
    <w:p w14:paraId="1215F06A" w14:textId="77777777" w:rsidR="00E41230" w:rsidRPr="00356F1B" w:rsidRDefault="00E41230" w:rsidP="00D86CF2">
      <w:pPr>
        <w:pStyle w:val="Tekstpodstawowy"/>
        <w:spacing w:line="276" w:lineRule="auto"/>
        <w:ind w:left="1080" w:hanging="1080"/>
        <w:rPr>
          <w:rFonts w:ascii="Times New Roman" w:hAnsi="Times New Roman"/>
          <w:b w:val="0"/>
          <w:sz w:val="24"/>
          <w:szCs w:val="24"/>
        </w:rPr>
      </w:pPr>
    </w:p>
    <w:p w14:paraId="6EB4DBC9" w14:textId="77777777" w:rsidR="00E41230" w:rsidRPr="00356F1B" w:rsidRDefault="00E41230" w:rsidP="00D86CF2">
      <w:pPr>
        <w:pStyle w:val="Tekstpodstawowy"/>
        <w:spacing w:line="276" w:lineRule="auto"/>
        <w:ind w:left="1077" w:hanging="1077"/>
        <w:rPr>
          <w:rFonts w:ascii="Times New Roman" w:hAnsi="Times New Roman"/>
          <w:bCs/>
          <w:sz w:val="24"/>
          <w:szCs w:val="24"/>
        </w:rPr>
      </w:pPr>
      <w:r w:rsidRPr="00356F1B">
        <w:rPr>
          <w:rFonts w:ascii="Times New Roman" w:hAnsi="Times New Roman"/>
          <w:bCs/>
          <w:sz w:val="24"/>
          <w:szCs w:val="24"/>
        </w:rPr>
        <w:t xml:space="preserve">Łączna wartość usługi ochrony (za okres </w:t>
      </w:r>
      <w:r w:rsidR="00C918E3" w:rsidRPr="00356F1B">
        <w:rPr>
          <w:rFonts w:ascii="Times New Roman" w:hAnsi="Times New Roman"/>
          <w:bCs/>
          <w:sz w:val="24"/>
          <w:szCs w:val="24"/>
        </w:rPr>
        <w:t>trwania umowy</w:t>
      </w:r>
      <w:r w:rsidRPr="00356F1B">
        <w:rPr>
          <w:rFonts w:ascii="Times New Roman" w:hAnsi="Times New Roman"/>
          <w:bCs/>
          <w:sz w:val="24"/>
          <w:szCs w:val="24"/>
        </w:rPr>
        <w:t xml:space="preserve"> - 13.992 godziny)</w:t>
      </w:r>
      <w:r w:rsidR="00946D08" w:rsidRPr="00356F1B">
        <w:rPr>
          <w:rFonts w:ascii="Times New Roman" w:hAnsi="Times New Roman"/>
          <w:bCs/>
          <w:sz w:val="24"/>
          <w:szCs w:val="24"/>
        </w:rPr>
        <w:t>:</w:t>
      </w:r>
    </w:p>
    <w:p w14:paraId="2B60A096" w14:textId="147F4793" w:rsidR="00E41230" w:rsidRPr="00356F1B" w:rsidRDefault="00E41230" w:rsidP="00D86CF2">
      <w:pPr>
        <w:pStyle w:val="Tekstpodstawowy"/>
        <w:spacing w:line="276" w:lineRule="auto"/>
        <w:ind w:left="1077" w:hanging="1077"/>
        <w:rPr>
          <w:rFonts w:ascii="Times New Roman" w:hAnsi="Times New Roman"/>
          <w:bCs/>
          <w:sz w:val="24"/>
          <w:szCs w:val="24"/>
        </w:rPr>
      </w:pPr>
      <w:r w:rsidRPr="00356F1B">
        <w:rPr>
          <w:rFonts w:ascii="Times New Roman" w:hAnsi="Times New Roman"/>
          <w:bCs/>
          <w:sz w:val="24"/>
          <w:szCs w:val="24"/>
        </w:rPr>
        <w:t>……………… zł</w:t>
      </w:r>
      <w:r w:rsidR="00946D08" w:rsidRPr="00356F1B">
        <w:rPr>
          <w:rFonts w:ascii="Times New Roman" w:hAnsi="Times New Roman"/>
          <w:bCs/>
          <w:sz w:val="24"/>
          <w:szCs w:val="24"/>
        </w:rPr>
        <w:t xml:space="preserve"> brutto</w:t>
      </w:r>
      <w:r w:rsidRPr="00356F1B">
        <w:rPr>
          <w:rFonts w:ascii="Times New Roman" w:hAnsi="Times New Roman"/>
          <w:bCs/>
          <w:sz w:val="24"/>
          <w:szCs w:val="24"/>
        </w:rPr>
        <w:t xml:space="preserve"> (</w:t>
      </w:r>
      <w:proofErr w:type="gramStart"/>
      <w:r w:rsidRPr="00356F1B">
        <w:rPr>
          <w:rFonts w:ascii="Times New Roman" w:hAnsi="Times New Roman"/>
          <w:bCs/>
          <w:sz w:val="24"/>
          <w:szCs w:val="24"/>
        </w:rPr>
        <w:t>słownie:…</w:t>
      </w:r>
      <w:proofErr w:type="gramEnd"/>
      <w:r w:rsidRPr="00356F1B">
        <w:rPr>
          <w:rFonts w:ascii="Times New Roman" w:hAnsi="Times New Roman"/>
          <w:bCs/>
          <w:sz w:val="24"/>
          <w:szCs w:val="24"/>
        </w:rPr>
        <w:t>…………………………</w:t>
      </w:r>
      <w:proofErr w:type="gramStart"/>
      <w:r w:rsidRPr="00356F1B">
        <w:rPr>
          <w:rFonts w:ascii="Times New Roman" w:hAnsi="Times New Roman"/>
          <w:bCs/>
          <w:sz w:val="24"/>
          <w:szCs w:val="24"/>
        </w:rPr>
        <w:t>…….</w:t>
      </w:r>
      <w:proofErr w:type="gramEnd"/>
      <w:r w:rsidRPr="00356F1B">
        <w:rPr>
          <w:rFonts w:ascii="Times New Roman" w:hAnsi="Times New Roman"/>
          <w:bCs/>
          <w:sz w:val="24"/>
          <w:szCs w:val="24"/>
        </w:rPr>
        <w:t>.……</w:t>
      </w:r>
      <w:proofErr w:type="gramStart"/>
      <w:r w:rsidRPr="00356F1B">
        <w:rPr>
          <w:rFonts w:ascii="Times New Roman" w:hAnsi="Times New Roman"/>
          <w:bCs/>
          <w:sz w:val="24"/>
          <w:szCs w:val="24"/>
        </w:rPr>
        <w:t>…….</w:t>
      </w:r>
      <w:proofErr w:type="gramEnd"/>
      <w:r w:rsidRPr="00356F1B">
        <w:rPr>
          <w:rFonts w:ascii="Times New Roman" w:hAnsi="Times New Roman"/>
          <w:bCs/>
          <w:sz w:val="24"/>
          <w:szCs w:val="24"/>
        </w:rPr>
        <w:t>.)</w:t>
      </w:r>
    </w:p>
    <w:p w14:paraId="34FD69FE" w14:textId="77777777" w:rsidR="00F01F25" w:rsidRPr="00356F1B" w:rsidRDefault="00F01F25" w:rsidP="00D86CF2">
      <w:pPr>
        <w:autoSpaceDE w:val="0"/>
        <w:autoSpaceDN w:val="0"/>
        <w:adjustRightInd w:val="0"/>
        <w:spacing w:line="276" w:lineRule="auto"/>
      </w:pPr>
    </w:p>
    <w:p w14:paraId="122D8FB4" w14:textId="71E9984F" w:rsidR="00F01F25" w:rsidRPr="00356F1B" w:rsidRDefault="00F01F25" w:rsidP="00D86CF2">
      <w:pPr>
        <w:autoSpaceDE w:val="0"/>
        <w:autoSpaceDN w:val="0"/>
        <w:adjustRightInd w:val="0"/>
        <w:spacing w:line="276" w:lineRule="auto"/>
        <w:rPr>
          <w:b/>
          <w:bCs/>
          <w:u w:val="single"/>
        </w:rPr>
      </w:pPr>
      <w:r w:rsidRPr="00356F1B">
        <w:rPr>
          <w:b/>
          <w:bCs/>
          <w:u w:val="single"/>
        </w:rPr>
        <w:t>Sprzątanie</w:t>
      </w:r>
    </w:p>
    <w:p w14:paraId="78EEAD5A" w14:textId="4322EDE2" w:rsidR="00E41230" w:rsidRPr="00356F1B" w:rsidRDefault="00E41230" w:rsidP="00D86CF2">
      <w:pPr>
        <w:pStyle w:val="Tekstpodstawowy"/>
        <w:spacing w:line="276" w:lineRule="auto"/>
        <w:ind w:left="1080" w:hanging="1080"/>
        <w:jc w:val="left"/>
        <w:rPr>
          <w:rFonts w:ascii="Times New Roman" w:hAnsi="Times New Roman"/>
          <w:b w:val="0"/>
          <w:sz w:val="24"/>
          <w:szCs w:val="24"/>
        </w:rPr>
      </w:pPr>
      <w:r w:rsidRPr="00356F1B">
        <w:rPr>
          <w:rFonts w:ascii="Times New Roman" w:hAnsi="Times New Roman"/>
          <w:b w:val="0"/>
          <w:sz w:val="24"/>
          <w:szCs w:val="24"/>
        </w:rPr>
        <w:t>Cena netto za 1 godzinę ………. zł (słownie: ………………………………………………</w:t>
      </w:r>
      <w:r w:rsidR="00D86CF2" w:rsidRPr="00356F1B">
        <w:rPr>
          <w:rFonts w:ascii="Times New Roman" w:hAnsi="Times New Roman"/>
          <w:b w:val="0"/>
          <w:sz w:val="24"/>
          <w:szCs w:val="24"/>
        </w:rPr>
        <w:t>…</w:t>
      </w:r>
      <w:r w:rsidRPr="00356F1B">
        <w:rPr>
          <w:rFonts w:ascii="Times New Roman" w:hAnsi="Times New Roman"/>
          <w:b w:val="0"/>
          <w:sz w:val="24"/>
          <w:szCs w:val="24"/>
        </w:rPr>
        <w:t>)</w:t>
      </w:r>
    </w:p>
    <w:p w14:paraId="777D420A" w14:textId="3CD81DCD" w:rsidR="00E41230" w:rsidRPr="00356F1B" w:rsidRDefault="00E41230" w:rsidP="00D86CF2">
      <w:pPr>
        <w:pStyle w:val="Tekstpodstawowy"/>
        <w:spacing w:line="276" w:lineRule="auto"/>
        <w:ind w:left="1080" w:hanging="1080"/>
        <w:rPr>
          <w:rFonts w:ascii="Times New Roman" w:hAnsi="Times New Roman"/>
          <w:b w:val="0"/>
          <w:sz w:val="24"/>
          <w:szCs w:val="24"/>
        </w:rPr>
      </w:pPr>
      <w:r w:rsidRPr="00356F1B">
        <w:rPr>
          <w:rFonts w:ascii="Times New Roman" w:hAnsi="Times New Roman"/>
          <w:b w:val="0"/>
          <w:sz w:val="24"/>
          <w:szCs w:val="24"/>
        </w:rPr>
        <w:t>Podatek VAT za 1 godzinę ……zł (</w:t>
      </w:r>
      <w:proofErr w:type="gramStart"/>
      <w:r w:rsidRPr="00356F1B">
        <w:rPr>
          <w:rFonts w:ascii="Times New Roman" w:hAnsi="Times New Roman"/>
          <w:b w:val="0"/>
          <w:sz w:val="24"/>
          <w:szCs w:val="24"/>
        </w:rPr>
        <w:t>słownie….</w:t>
      </w:r>
      <w:proofErr w:type="gramEnd"/>
      <w:r w:rsidRPr="00356F1B">
        <w:rPr>
          <w:rFonts w:ascii="Times New Roman" w:hAnsi="Times New Roman"/>
          <w:b w:val="0"/>
          <w:sz w:val="24"/>
          <w:szCs w:val="24"/>
        </w:rPr>
        <w:t>.…………………………………………</w:t>
      </w:r>
      <w:proofErr w:type="gramStart"/>
      <w:r w:rsidRPr="00356F1B">
        <w:rPr>
          <w:rFonts w:ascii="Times New Roman" w:hAnsi="Times New Roman"/>
          <w:b w:val="0"/>
          <w:sz w:val="24"/>
          <w:szCs w:val="24"/>
        </w:rPr>
        <w:t>…….</w:t>
      </w:r>
      <w:proofErr w:type="gramEnd"/>
      <w:r w:rsidRPr="00356F1B">
        <w:rPr>
          <w:rFonts w:ascii="Times New Roman" w:hAnsi="Times New Roman"/>
          <w:b w:val="0"/>
          <w:sz w:val="24"/>
          <w:szCs w:val="24"/>
        </w:rPr>
        <w:t>)</w:t>
      </w:r>
    </w:p>
    <w:p w14:paraId="1B5B6CA6" w14:textId="0BDF0442" w:rsidR="00E41230" w:rsidRPr="00356F1B" w:rsidRDefault="00E41230" w:rsidP="00D86CF2">
      <w:pPr>
        <w:pStyle w:val="Tekstpodstawowy"/>
        <w:spacing w:line="276" w:lineRule="auto"/>
        <w:ind w:left="1080" w:hanging="1080"/>
        <w:rPr>
          <w:rFonts w:ascii="Times New Roman" w:hAnsi="Times New Roman"/>
          <w:b w:val="0"/>
          <w:sz w:val="24"/>
          <w:szCs w:val="24"/>
        </w:rPr>
      </w:pPr>
      <w:r w:rsidRPr="00356F1B">
        <w:rPr>
          <w:rFonts w:ascii="Times New Roman" w:hAnsi="Times New Roman"/>
          <w:b w:val="0"/>
          <w:sz w:val="24"/>
          <w:szCs w:val="24"/>
        </w:rPr>
        <w:t xml:space="preserve">Wartość brutto za 1 godzinę </w:t>
      </w:r>
      <w:proofErr w:type="gramStart"/>
      <w:r w:rsidRPr="00356F1B">
        <w:rPr>
          <w:rFonts w:ascii="Times New Roman" w:hAnsi="Times New Roman"/>
          <w:b w:val="0"/>
          <w:sz w:val="24"/>
          <w:szCs w:val="24"/>
        </w:rPr>
        <w:t>…….</w:t>
      </w:r>
      <w:proofErr w:type="gramEnd"/>
      <w:r w:rsidRPr="00356F1B">
        <w:rPr>
          <w:rFonts w:ascii="Times New Roman" w:hAnsi="Times New Roman"/>
          <w:b w:val="0"/>
          <w:sz w:val="24"/>
          <w:szCs w:val="24"/>
        </w:rPr>
        <w:t>. zł (słownie………………………………………………</w:t>
      </w:r>
      <w:proofErr w:type="gramStart"/>
      <w:r w:rsidR="00D86CF2" w:rsidRPr="00356F1B">
        <w:rPr>
          <w:rFonts w:ascii="Times New Roman" w:hAnsi="Times New Roman"/>
          <w:b w:val="0"/>
          <w:sz w:val="24"/>
          <w:szCs w:val="24"/>
        </w:rPr>
        <w:t>..</w:t>
      </w:r>
      <w:r w:rsidRPr="00356F1B">
        <w:rPr>
          <w:rFonts w:ascii="Times New Roman" w:hAnsi="Times New Roman"/>
          <w:b w:val="0"/>
          <w:sz w:val="24"/>
          <w:szCs w:val="24"/>
        </w:rPr>
        <w:t>.)</w:t>
      </w:r>
      <w:r w:rsidR="00294E4D">
        <w:rPr>
          <w:rFonts w:ascii="Times New Roman" w:hAnsi="Times New Roman"/>
          <w:b w:val="0"/>
          <w:sz w:val="24"/>
          <w:szCs w:val="24"/>
        </w:rPr>
        <w:t>Ą</w:t>
      </w:r>
      <w:proofErr w:type="gramEnd"/>
    </w:p>
    <w:p w14:paraId="1D63EF41" w14:textId="77777777" w:rsidR="00E41230" w:rsidRPr="00356F1B" w:rsidRDefault="00E41230" w:rsidP="00D86CF2">
      <w:pPr>
        <w:pStyle w:val="Tekstpodstawowy"/>
        <w:spacing w:line="276" w:lineRule="auto"/>
        <w:ind w:left="1080" w:hanging="1080"/>
        <w:rPr>
          <w:rFonts w:ascii="Times New Roman" w:hAnsi="Times New Roman"/>
          <w:b w:val="0"/>
          <w:sz w:val="24"/>
          <w:szCs w:val="24"/>
        </w:rPr>
      </w:pPr>
    </w:p>
    <w:p w14:paraId="1DDE4703" w14:textId="77777777" w:rsidR="00E41230" w:rsidRPr="00356F1B" w:rsidRDefault="00E41230" w:rsidP="00D86CF2">
      <w:pPr>
        <w:pStyle w:val="Tekstpodstawowy"/>
        <w:spacing w:line="276" w:lineRule="auto"/>
        <w:ind w:left="1080" w:hanging="1080"/>
        <w:rPr>
          <w:rFonts w:ascii="Times New Roman" w:hAnsi="Times New Roman"/>
          <w:bCs/>
          <w:sz w:val="24"/>
          <w:szCs w:val="24"/>
        </w:rPr>
      </w:pPr>
      <w:r w:rsidRPr="00356F1B">
        <w:rPr>
          <w:rFonts w:ascii="Times New Roman" w:hAnsi="Times New Roman"/>
          <w:bCs/>
          <w:sz w:val="24"/>
          <w:szCs w:val="24"/>
        </w:rPr>
        <w:t xml:space="preserve">Łączna wartość usługi </w:t>
      </w:r>
      <w:r w:rsidR="00946D08" w:rsidRPr="00356F1B">
        <w:rPr>
          <w:rFonts w:ascii="Times New Roman" w:hAnsi="Times New Roman"/>
          <w:bCs/>
          <w:sz w:val="24"/>
          <w:szCs w:val="24"/>
        </w:rPr>
        <w:t>sprzątania</w:t>
      </w:r>
      <w:r w:rsidRPr="00356F1B">
        <w:rPr>
          <w:rFonts w:ascii="Times New Roman" w:hAnsi="Times New Roman"/>
          <w:bCs/>
          <w:sz w:val="24"/>
          <w:szCs w:val="24"/>
        </w:rPr>
        <w:t xml:space="preserve"> (za okres </w:t>
      </w:r>
      <w:r w:rsidR="00946D08" w:rsidRPr="00356F1B">
        <w:rPr>
          <w:rFonts w:ascii="Times New Roman" w:hAnsi="Times New Roman"/>
          <w:bCs/>
          <w:sz w:val="24"/>
          <w:szCs w:val="24"/>
        </w:rPr>
        <w:t>trwania umowy dla 2 osób</w:t>
      </w:r>
      <w:r w:rsidRPr="00356F1B">
        <w:rPr>
          <w:rFonts w:ascii="Times New Roman" w:hAnsi="Times New Roman"/>
          <w:bCs/>
          <w:sz w:val="24"/>
          <w:szCs w:val="24"/>
        </w:rPr>
        <w:t xml:space="preserve"> - </w:t>
      </w:r>
      <w:r w:rsidR="00946D08" w:rsidRPr="00356F1B">
        <w:rPr>
          <w:rFonts w:ascii="Times New Roman" w:hAnsi="Times New Roman"/>
          <w:bCs/>
          <w:sz w:val="24"/>
          <w:szCs w:val="24"/>
        </w:rPr>
        <w:t>8064</w:t>
      </w:r>
      <w:r w:rsidRPr="00356F1B">
        <w:rPr>
          <w:rFonts w:ascii="Times New Roman" w:hAnsi="Times New Roman"/>
          <w:bCs/>
          <w:sz w:val="24"/>
          <w:szCs w:val="24"/>
        </w:rPr>
        <w:t xml:space="preserve"> godzin)</w:t>
      </w:r>
      <w:r w:rsidR="00946D08" w:rsidRPr="00356F1B">
        <w:rPr>
          <w:rFonts w:ascii="Times New Roman" w:hAnsi="Times New Roman"/>
          <w:bCs/>
          <w:sz w:val="24"/>
          <w:szCs w:val="24"/>
        </w:rPr>
        <w:t>:</w:t>
      </w:r>
    </w:p>
    <w:p w14:paraId="735712FB" w14:textId="77777777" w:rsidR="00E41230" w:rsidRPr="00356F1B" w:rsidRDefault="00E41230" w:rsidP="00D86CF2">
      <w:pPr>
        <w:pStyle w:val="Tekstpodstawowy"/>
        <w:spacing w:line="276" w:lineRule="auto"/>
        <w:ind w:left="1080" w:hanging="1080"/>
        <w:rPr>
          <w:rFonts w:ascii="Times New Roman" w:hAnsi="Times New Roman"/>
          <w:bCs/>
          <w:sz w:val="24"/>
          <w:szCs w:val="24"/>
        </w:rPr>
      </w:pPr>
      <w:r w:rsidRPr="00356F1B">
        <w:rPr>
          <w:rFonts w:ascii="Times New Roman" w:hAnsi="Times New Roman"/>
          <w:bCs/>
          <w:sz w:val="24"/>
          <w:szCs w:val="24"/>
        </w:rPr>
        <w:t xml:space="preserve"> ……………… zł </w:t>
      </w:r>
      <w:r w:rsidR="00946D08" w:rsidRPr="00356F1B">
        <w:rPr>
          <w:rFonts w:ascii="Times New Roman" w:hAnsi="Times New Roman"/>
          <w:bCs/>
          <w:sz w:val="24"/>
          <w:szCs w:val="24"/>
        </w:rPr>
        <w:t xml:space="preserve">brutto </w:t>
      </w:r>
      <w:r w:rsidRPr="00356F1B">
        <w:rPr>
          <w:rFonts w:ascii="Times New Roman" w:hAnsi="Times New Roman"/>
          <w:bCs/>
          <w:sz w:val="24"/>
          <w:szCs w:val="24"/>
        </w:rPr>
        <w:t>(</w:t>
      </w:r>
      <w:proofErr w:type="gramStart"/>
      <w:r w:rsidRPr="00356F1B">
        <w:rPr>
          <w:rFonts w:ascii="Times New Roman" w:hAnsi="Times New Roman"/>
          <w:bCs/>
          <w:sz w:val="24"/>
          <w:szCs w:val="24"/>
        </w:rPr>
        <w:t>słownie:…</w:t>
      </w:r>
      <w:proofErr w:type="gramEnd"/>
      <w:r w:rsidRPr="00356F1B">
        <w:rPr>
          <w:rFonts w:ascii="Times New Roman" w:hAnsi="Times New Roman"/>
          <w:bCs/>
          <w:sz w:val="24"/>
          <w:szCs w:val="24"/>
        </w:rPr>
        <w:t>…………………………</w:t>
      </w:r>
      <w:proofErr w:type="gramStart"/>
      <w:r w:rsidRPr="00356F1B">
        <w:rPr>
          <w:rFonts w:ascii="Times New Roman" w:hAnsi="Times New Roman"/>
          <w:bCs/>
          <w:sz w:val="24"/>
          <w:szCs w:val="24"/>
        </w:rPr>
        <w:t>…….</w:t>
      </w:r>
      <w:proofErr w:type="gramEnd"/>
      <w:r w:rsidRPr="00356F1B">
        <w:rPr>
          <w:rFonts w:ascii="Times New Roman" w:hAnsi="Times New Roman"/>
          <w:bCs/>
          <w:sz w:val="24"/>
          <w:szCs w:val="24"/>
        </w:rPr>
        <w:t>.……</w:t>
      </w:r>
      <w:proofErr w:type="gramStart"/>
      <w:r w:rsidRPr="00356F1B">
        <w:rPr>
          <w:rFonts w:ascii="Times New Roman" w:hAnsi="Times New Roman"/>
          <w:bCs/>
          <w:sz w:val="24"/>
          <w:szCs w:val="24"/>
        </w:rPr>
        <w:t>…….</w:t>
      </w:r>
      <w:proofErr w:type="gramEnd"/>
      <w:r w:rsidRPr="00356F1B">
        <w:rPr>
          <w:rFonts w:ascii="Times New Roman" w:hAnsi="Times New Roman"/>
          <w:bCs/>
          <w:sz w:val="24"/>
          <w:szCs w:val="24"/>
        </w:rPr>
        <w:t>.)</w:t>
      </w:r>
    </w:p>
    <w:p w14:paraId="444BBFF5" w14:textId="77777777" w:rsidR="00F01F25" w:rsidRPr="00356F1B" w:rsidRDefault="00F01F25" w:rsidP="00D86CF2">
      <w:pPr>
        <w:pStyle w:val="Tekstpodstawowy"/>
        <w:spacing w:line="360" w:lineRule="auto"/>
        <w:rPr>
          <w:rFonts w:ascii="Times New Roman" w:hAnsi="Times New Roman"/>
          <w:b w:val="0"/>
          <w:sz w:val="24"/>
          <w:szCs w:val="24"/>
        </w:rPr>
      </w:pPr>
    </w:p>
    <w:p w14:paraId="290FF5F1" w14:textId="39DD4017" w:rsidR="00F01F25" w:rsidRPr="00356F1B" w:rsidRDefault="00F01F25" w:rsidP="00946D08">
      <w:pPr>
        <w:pStyle w:val="Tekstpodstawowy"/>
        <w:spacing w:line="360" w:lineRule="auto"/>
        <w:jc w:val="left"/>
        <w:rPr>
          <w:rFonts w:ascii="Times New Roman" w:hAnsi="Times New Roman"/>
          <w:bCs/>
          <w:sz w:val="24"/>
          <w:szCs w:val="24"/>
        </w:rPr>
      </w:pPr>
      <w:r w:rsidRPr="00356F1B">
        <w:rPr>
          <w:rFonts w:ascii="Times New Roman" w:hAnsi="Times New Roman"/>
          <w:bCs/>
          <w:sz w:val="24"/>
          <w:szCs w:val="24"/>
        </w:rPr>
        <w:t xml:space="preserve">Łączna wartość naszej oferty za usługi </w:t>
      </w:r>
      <w:r w:rsidR="00946D08" w:rsidRPr="00356F1B">
        <w:rPr>
          <w:rFonts w:ascii="Times New Roman" w:hAnsi="Times New Roman"/>
          <w:bCs/>
          <w:sz w:val="24"/>
          <w:szCs w:val="24"/>
        </w:rPr>
        <w:t>ochrony i sprzątania</w:t>
      </w:r>
      <w:r w:rsidRPr="00356F1B">
        <w:rPr>
          <w:rFonts w:ascii="Times New Roman" w:hAnsi="Times New Roman"/>
          <w:bCs/>
          <w:sz w:val="24"/>
          <w:szCs w:val="24"/>
        </w:rPr>
        <w:t xml:space="preserve"> wynosi</w:t>
      </w:r>
      <w:r w:rsidR="00946D08" w:rsidRPr="00356F1B">
        <w:rPr>
          <w:rFonts w:ascii="Times New Roman" w:hAnsi="Times New Roman"/>
          <w:bCs/>
          <w:sz w:val="24"/>
          <w:szCs w:val="24"/>
        </w:rPr>
        <w:t>:</w:t>
      </w:r>
      <w:r w:rsidRPr="00356F1B">
        <w:rPr>
          <w:rFonts w:ascii="Times New Roman" w:hAnsi="Times New Roman"/>
          <w:bCs/>
          <w:sz w:val="24"/>
          <w:szCs w:val="24"/>
        </w:rPr>
        <w:t xml:space="preserve"> …………………………</w:t>
      </w:r>
      <w:proofErr w:type="gramStart"/>
      <w:r w:rsidRPr="00356F1B">
        <w:rPr>
          <w:rFonts w:ascii="Times New Roman" w:hAnsi="Times New Roman"/>
          <w:bCs/>
          <w:sz w:val="24"/>
          <w:szCs w:val="24"/>
        </w:rPr>
        <w:t>…….</w:t>
      </w:r>
      <w:proofErr w:type="gramEnd"/>
      <w:r w:rsidRPr="00356F1B">
        <w:rPr>
          <w:rFonts w:ascii="Times New Roman" w:hAnsi="Times New Roman"/>
          <w:bCs/>
          <w:sz w:val="24"/>
          <w:szCs w:val="24"/>
        </w:rPr>
        <w:t>. zł brutto</w:t>
      </w:r>
      <w:r w:rsidR="00946D08" w:rsidRPr="00356F1B">
        <w:rPr>
          <w:rFonts w:ascii="Times New Roman" w:hAnsi="Times New Roman"/>
          <w:bCs/>
          <w:sz w:val="24"/>
          <w:szCs w:val="24"/>
        </w:rPr>
        <w:t xml:space="preserve"> </w:t>
      </w:r>
      <w:proofErr w:type="gramStart"/>
      <w:r w:rsidR="00946D08" w:rsidRPr="00356F1B">
        <w:rPr>
          <w:rFonts w:ascii="Times New Roman" w:hAnsi="Times New Roman"/>
          <w:bCs/>
          <w:sz w:val="24"/>
          <w:szCs w:val="24"/>
        </w:rPr>
        <w:t xml:space="preserve">   (słownie:…</w:t>
      </w:r>
      <w:proofErr w:type="gramEnd"/>
      <w:r w:rsidR="00946D08" w:rsidRPr="00356F1B">
        <w:rPr>
          <w:rFonts w:ascii="Times New Roman" w:hAnsi="Times New Roman"/>
          <w:bCs/>
          <w:sz w:val="24"/>
          <w:szCs w:val="24"/>
        </w:rPr>
        <w:t>…………………………</w:t>
      </w:r>
      <w:proofErr w:type="gramStart"/>
      <w:r w:rsidR="00946D08" w:rsidRPr="00356F1B">
        <w:rPr>
          <w:rFonts w:ascii="Times New Roman" w:hAnsi="Times New Roman"/>
          <w:bCs/>
          <w:sz w:val="24"/>
          <w:szCs w:val="24"/>
        </w:rPr>
        <w:t>…….</w:t>
      </w:r>
      <w:proofErr w:type="gramEnd"/>
      <w:r w:rsidR="00946D08" w:rsidRPr="00356F1B">
        <w:rPr>
          <w:rFonts w:ascii="Times New Roman" w:hAnsi="Times New Roman"/>
          <w:bCs/>
          <w:sz w:val="24"/>
          <w:szCs w:val="24"/>
        </w:rPr>
        <w:t>.</w:t>
      </w:r>
      <w:proofErr w:type="gramStart"/>
      <w:r w:rsidR="00946D08" w:rsidRPr="00356F1B">
        <w:rPr>
          <w:rFonts w:ascii="Times New Roman" w:hAnsi="Times New Roman"/>
          <w:bCs/>
          <w:sz w:val="24"/>
          <w:szCs w:val="24"/>
        </w:rPr>
        <w:t>…….</w:t>
      </w:r>
      <w:proofErr w:type="gramEnd"/>
      <w:r w:rsidR="00946D08" w:rsidRPr="00356F1B">
        <w:rPr>
          <w:rFonts w:ascii="Times New Roman" w:hAnsi="Times New Roman"/>
          <w:bCs/>
          <w:sz w:val="24"/>
          <w:szCs w:val="24"/>
        </w:rPr>
        <w:t>.)</w:t>
      </w:r>
    </w:p>
    <w:p w14:paraId="1832A55B" w14:textId="409F37BA" w:rsidR="00F71A8E" w:rsidRPr="00356F1B" w:rsidRDefault="00F01F25" w:rsidP="00356F1B">
      <w:pPr>
        <w:tabs>
          <w:tab w:val="left" w:pos="1437"/>
        </w:tabs>
        <w:spacing w:after="240" w:line="360" w:lineRule="auto"/>
        <w:ind w:left="1435" w:hanging="1435"/>
        <w:jc w:val="both"/>
      </w:pPr>
      <w:r w:rsidRPr="00356F1B">
        <w:rPr>
          <w:b/>
          <w:bCs/>
        </w:rPr>
        <w:t>Termin płatności faktur:</w:t>
      </w:r>
      <w:r w:rsidRPr="00356F1B">
        <w:t xml:space="preserve"> </w:t>
      </w:r>
      <w:r w:rsidRPr="00356F1B">
        <w:rPr>
          <w:b/>
          <w:bCs/>
          <w:color w:val="FF0000"/>
        </w:rPr>
        <w:t>……… dni.</w:t>
      </w:r>
    </w:p>
    <w:p w14:paraId="69FE5CD0" w14:textId="34E081A2" w:rsidR="004F0FA4" w:rsidRPr="00356F1B" w:rsidRDefault="00F71A8E" w:rsidP="00356F1B">
      <w:pPr>
        <w:spacing w:line="276" w:lineRule="auto"/>
        <w:jc w:val="both"/>
        <w:rPr>
          <w:rFonts w:ascii="TimesNewRomanPSMT" w:hAnsi="TimesNewRomanPSMT"/>
          <w:color w:val="000000"/>
        </w:rPr>
      </w:pPr>
      <w:r w:rsidRPr="00356F1B">
        <w:rPr>
          <w:rFonts w:ascii="TimesNewRomanPSMT" w:hAnsi="TimesNewRomanPSMT"/>
          <w:color w:val="000000"/>
        </w:rPr>
        <w:t xml:space="preserve">Oświadczam, że wypełniłem obowiązki informacyjne przewidziane w </w:t>
      </w:r>
      <w:r w:rsidR="00DC2F09" w:rsidRPr="00356F1B">
        <w:rPr>
          <w:rFonts w:ascii="TimesNewRomanPSMT" w:hAnsi="TimesNewRomanPSMT"/>
          <w:color w:val="000000"/>
        </w:rPr>
        <w:t>postępowaniu</w:t>
      </w:r>
      <w:r w:rsidRPr="00356F1B">
        <w:rPr>
          <w:rFonts w:ascii="TimesNewRomanPSMT" w:hAnsi="TimesNewRomanPSMT"/>
          <w:color w:val="000000"/>
        </w:rPr>
        <w:t xml:space="preserve">. 13 lub </w:t>
      </w:r>
      <w:r w:rsidR="00DC2F09" w:rsidRPr="00356F1B">
        <w:rPr>
          <w:rFonts w:ascii="TimesNewRomanPSMT" w:hAnsi="TimesNewRomanPSMT"/>
          <w:color w:val="000000"/>
        </w:rPr>
        <w:t>postępowaniu</w:t>
      </w:r>
      <w:r w:rsidRPr="00356F1B">
        <w:rPr>
          <w:rFonts w:ascii="TimesNewRomanPSMT" w:hAnsi="TimesNewRomanPSMT"/>
          <w:color w:val="000000"/>
        </w:rPr>
        <w:t>. 14 RODO</w:t>
      </w:r>
      <w:r w:rsidRPr="00356F1B">
        <w:rPr>
          <w:rFonts w:ascii="TimesNewRomanPSMT" w:hAnsi="TimesNewRomanPSMT"/>
          <w:color w:val="000000"/>
          <w:vertAlign w:val="superscript"/>
        </w:rPr>
        <w:t> </w:t>
      </w:r>
      <w:r w:rsidRPr="00356F1B">
        <w:rPr>
          <w:rFonts w:ascii="TimesNewRomanPSMT" w:hAnsi="TimesNewRomanPSMT"/>
          <w:color w:val="000000"/>
        </w:rPr>
        <w:t xml:space="preserve">wobec osób fizycznych, od których dane osobowe bezpośrednio lub pośrednio pozyskałem w celu ubiegania się o udzielenie </w:t>
      </w:r>
      <w:r w:rsidR="00DC2F09" w:rsidRPr="00356F1B">
        <w:rPr>
          <w:rFonts w:ascii="TimesNewRomanPSMT" w:hAnsi="TimesNewRomanPSMT"/>
          <w:color w:val="000000"/>
        </w:rPr>
        <w:t>postępowaniu</w:t>
      </w:r>
      <w:r w:rsidRPr="00356F1B">
        <w:rPr>
          <w:rFonts w:ascii="TimesNewRomanPSMT" w:hAnsi="TimesNewRomanPSMT"/>
          <w:color w:val="000000"/>
        </w:rPr>
        <w:t xml:space="preserve"> publicznego w niniejszym </w:t>
      </w:r>
      <w:r w:rsidR="00DC2F09" w:rsidRPr="00356F1B">
        <w:rPr>
          <w:rFonts w:ascii="TimesNewRomanPSMT" w:hAnsi="TimesNewRomanPSMT"/>
          <w:color w:val="000000"/>
        </w:rPr>
        <w:t>postępowaniu</w:t>
      </w:r>
      <w:r w:rsidRPr="00356F1B">
        <w:rPr>
          <w:rFonts w:ascii="TimesNewRomanPSMT" w:hAnsi="TimesNewRomanPSMT"/>
          <w:color w:val="000000"/>
        </w:rPr>
        <w:t xml:space="preserve">. </w:t>
      </w:r>
    </w:p>
    <w:p w14:paraId="37C6DDEE" w14:textId="77777777" w:rsidR="00356F1B" w:rsidRPr="0011713A" w:rsidRDefault="00356F1B" w:rsidP="00356F1B">
      <w:pPr>
        <w:spacing w:line="276" w:lineRule="auto"/>
        <w:jc w:val="both"/>
        <w:rPr>
          <w:iCs/>
          <w:color w:val="000000"/>
        </w:rPr>
      </w:pPr>
    </w:p>
    <w:p w14:paraId="47654CE9" w14:textId="77777777" w:rsidR="00356F1B" w:rsidRDefault="00356F1B" w:rsidP="00356F1B">
      <w:pPr>
        <w:contextualSpacing/>
        <w:jc w:val="both"/>
        <w:rPr>
          <w:bCs/>
          <w:color w:val="151515"/>
          <w:shd w:val="clear" w:color="auto" w:fill="FFFFFF"/>
        </w:rPr>
      </w:pPr>
      <w:r w:rsidRPr="00FB7F08">
        <w:rPr>
          <w:bCs/>
          <w:color w:val="151515"/>
          <w:shd w:val="clear" w:color="auto" w:fill="FFFFFF"/>
        </w:rPr>
        <w:lastRenderedPageBreak/>
        <w:t xml:space="preserve">Oświadczam, że nie podlegam wykluczeniu z postępowania na podstawie art. 7 ust. 1 ustawy </w:t>
      </w:r>
      <w:r>
        <w:rPr>
          <w:bCs/>
          <w:color w:val="151515"/>
          <w:shd w:val="clear" w:color="auto" w:fill="FFFFFF"/>
        </w:rPr>
        <w:br/>
      </w:r>
      <w:r w:rsidRPr="00FB7F08">
        <w:rPr>
          <w:bCs/>
          <w:color w:val="151515"/>
          <w:shd w:val="clear" w:color="auto" w:fill="FFFFFF"/>
        </w:rPr>
        <w:t>z dnia 13 kwietnia 2022 r. o szczególnych rozwiązaniach w zakresie przeciwdziałania wspieraniu agresji na Ukrainę oraz służących ochronie bezpieczeństwa narodowego</w:t>
      </w:r>
      <w:r>
        <w:rPr>
          <w:bCs/>
          <w:color w:val="151515"/>
          <w:shd w:val="clear" w:color="auto" w:fill="FFFFFF"/>
        </w:rPr>
        <w:t xml:space="preserve"> </w:t>
      </w:r>
      <w:r w:rsidRPr="00EE62AC">
        <w:rPr>
          <w:bCs/>
          <w:color w:val="151515"/>
          <w:shd w:val="clear" w:color="auto" w:fill="FFFFFF"/>
        </w:rPr>
        <w:t xml:space="preserve">(Dz. U. </w:t>
      </w:r>
      <w:r>
        <w:rPr>
          <w:bCs/>
          <w:color w:val="151515"/>
          <w:shd w:val="clear" w:color="auto" w:fill="FFFFFF"/>
        </w:rPr>
        <w:br/>
      </w:r>
      <w:r w:rsidRPr="00EE62AC">
        <w:rPr>
          <w:bCs/>
          <w:color w:val="151515"/>
          <w:shd w:val="clear" w:color="auto" w:fill="FFFFFF"/>
        </w:rPr>
        <w:t>z 2025 r. poz. 514)</w:t>
      </w:r>
      <w:r>
        <w:rPr>
          <w:rStyle w:val="Odwoanieprzypisudolnego"/>
          <w:bCs/>
          <w:color w:val="151515"/>
          <w:shd w:val="clear" w:color="auto" w:fill="FFFFFF"/>
        </w:rPr>
        <w:footnoteReference w:id="1"/>
      </w:r>
      <w:r w:rsidRPr="00FB7F08">
        <w:rPr>
          <w:bCs/>
          <w:color w:val="151515"/>
          <w:shd w:val="clear" w:color="auto" w:fill="FFFFFF"/>
        </w:rPr>
        <w:t>.</w:t>
      </w:r>
    </w:p>
    <w:p w14:paraId="2B9F5564" w14:textId="77777777" w:rsidR="00F71A8E" w:rsidRPr="0011713A" w:rsidRDefault="00F71A8E" w:rsidP="00BF6E99">
      <w:pPr>
        <w:suppressAutoHyphens/>
        <w:spacing w:line="360" w:lineRule="auto"/>
        <w:jc w:val="both"/>
        <w:rPr>
          <w:color w:val="000000"/>
        </w:rPr>
      </w:pPr>
    </w:p>
    <w:p w14:paraId="3729B755" w14:textId="77777777" w:rsidR="00356F1B" w:rsidRPr="008B0DF4" w:rsidRDefault="00356F1B" w:rsidP="00356F1B">
      <w:pPr>
        <w:spacing w:line="360" w:lineRule="auto"/>
        <w:jc w:val="both"/>
        <w:rPr>
          <w:bCs/>
          <w:color w:val="000000"/>
        </w:rPr>
      </w:pPr>
      <w:r w:rsidRPr="008B0DF4">
        <w:rPr>
          <w:color w:val="000000"/>
        </w:rPr>
        <w:t>Oświadczam, że jestem</w:t>
      </w:r>
      <w:r>
        <w:rPr>
          <w:color w:val="000000"/>
        </w:rPr>
        <w:t xml:space="preserve"> </w:t>
      </w:r>
      <w:r w:rsidRPr="008B0DF4">
        <w:rPr>
          <w:bCs/>
          <w:color w:val="000000"/>
        </w:rPr>
        <w:t>(</w:t>
      </w:r>
      <w:r w:rsidRPr="008B0DF4">
        <w:rPr>
          <w:bCs/>
          <w:i/>
          <w:color w:val="000000"/>
        </w:rPr>
        <w:t>należy zaznaczyć właściwy kwadrat</w:t>
      </w:r>
      <w:r w:rsidRPr="008B0DF4">
        <w:rPr>
          <w:bCs/>
          <w:color w:val="000000"/>
        </w:rPr>
        <w:t>)</w:t>
      </w:r>
      <w:r w:rsidRPr="008B0DF4">
        <w:rPr>
          <w:color w:val="000000"/>
        </w:rPr>
        <w:t>:</w:t>
      </w:r>
    </w:p>
    <w:p w14:paraId="566B0CC6" w14:textId="77777777" w:rsidR="00356F1B" w:rsidRPr="008B0DF4" w:rsidRDefault="00000000" w:rsidP="00356F1B">
      <w:pPr>
        <w:spacing w:line="360" w:lineRule="auto"/>
        <w:jc w:val="both"/>
        <w:rPr>
          <w:color w:val="000000"/>
        </w:rPr>
      </w:pPr>
      <w:sdt>
        <w:sdtPr>
          <w:rPr>
            <w:color w:val="000000"/>
          </w:rPr>
          <w:id w:val="1852679575"/>
          <w14:checkbox>
            <w14:checked w14:val="0"/>
            <w14:checkedState w14:val="2612" w14:font="MS Gothic"/>
            <w14:uncheckedState w14:val="2610" w14:font="MS Gothic"/>
          </w14:checkbox>
        </w:sdtPr>
        <w:sdtContent>
          <w:r w:rsidR="00356F1B">
            <w:rPr>
              <w:rFonts w:ascii="MS Gothic" w:eastAsia="MS Gothic" w:hAnsi="MS Gothic" w:hint="eastAsia"/>
              <w:color w:val="000000"/>
            </w:rPr>
            <w:t>☐</w:t>
          </w:r>
        </w:sdtContent>
      </w:sdt>
      <w:r w:rsidR="00356F1B" w:rsidRPr="008B0DF4">
        <w:rPr>
          <w:color w:val="000000"/>
        </w:rPr>
        <w:t xml:space="preserve"> mikroprzedsiębiorstwem</w:t>
      </w:r>
    </w:p>
    <w:p w14:paraId="63D5DA0D" w14:textId="77777777" w:rsidR="00356F1B" w:rsidRPr="008B0DF4" w:rsidRDefault="00000000" w:rsidP="00356F1B">
      <w:pPr>
        <w:spacing w:line="360" w:lineRule="auto"/>
        <w:jc w:val="both"/>
        <w:rPr>
          <w:color w:val="000000"/>
        </w:rPr>
      </w:pPr>
      <w:sdt>
        <w:sdtPr>
          <w:rPr>
            <w:color w:val="000000"/>
          </w:rPr>
          <w:id w:val="1029299041"/>
          <w14:checkbox>
            <w14:checked w14:val="0"/>
            <w14:checkedState w14:val="2612" w14:font="MS Gothic"/>
            <w14:uncheckedState w14:val="2610" w14:font="MS Gothic"/>
          </w14:checkbox>
        </w:sdtPr>
        <w:sdtContent>
          <w:r w:rsidR="00356F1B">
            <w:rPr>
              <w:rFonts w:ascii="MS Gothic" w:eastAsia="MS Gothic" w:hAnsi="MS Gothic" w:hint="eastAsia"/>
              <w:color w:val="000000"/>
            </w:rPr>
            <w:t>☐</w:t>
          </w:r>
        </w:sdtContent>
      </w:sdt>
      <w:r w:rsidR="00356F1B" w:rsidRPr="008B0DF4">
        <w:rPr>
          <w:color w:val="000000"/>
        </w:rPr>
        <w:t xml:space="preserve"> małym przedsiębiorstwem</w:t>
      </w:r>
    </w:p>
    <w:p w14:paraId="1E1B0190" w14:textId="77777777" w:rsidR="00356F1B" w:rsidRPr="008B0DF4" w:rsidRDefault="00000000" w:rsidP="00356F1B">
      <w:pPr>
        <w:spacing w:line="360" w:lineRule="auto"/>
        <w:jc w:val="both"/>
        <w:rPr>
          <w:color w:val="000000"/>
        </w:rPr>
      </w:pPr>
      <w:sdt>
        <w:sdtPr>
          <w:rPr>
            <w:color w:val="000000"/>
          </w:rPr>
          <w:id w:val="1737586080"/>
          <w14:checkbox>
            <w14:checked w14:val="0"/>
            <w14:checkedState w14:val="2612" w14:font="MS Gothic"/>
            <w14:uncheckedState w14:val="2610" w14:font="MS Gothic"/>
          </w14:checkbox>
        </w:sdtPr>
        <w:sdtContent>
          <w:r w:rsidR="00356F1B">
            <w:rPr>
              <w:rFonts w:ascii="MS Gothic" w:eastAsia="MS Gothic" w:hAnsi="MS Gothic" w:hint="eastAsia"/>
              <w:color w:val="000000"/>
            </w:rPr>
            <w:t>☐</w:t>
          </w:r>
        </w:sdtContent>
      </w:sdt>
      <w:r w:rsidR="00356F1B" w:rsidRPr="008B0DF4">
        <w:rPr>
          <w:color w:val="000000"/>
        </w:rPr>
        <w:t xml:space="preserve"> średnim przedsiębiorstwem</w:t>
      </w:r>
    </w:p>
    <w:p w14:paraId="0D17A6D1" w14:textId="77777777" w:rsidR="00356F1B" w:rsidRPr="008B0DF4" w:rsidRDefault="00000000" w:rsidP="00356F1B">
      <w:pPr>
        <w:spacing w:line="360" w:lineRule="auto"/>
        <w:jc w:val="both"/>
        <w:rPr>
          <w:color w:val="000000"/>
        </w:rPr>
      </w:pPr>
      <w:sdt>
        <w:sdtPr>
          <w:rPr>
            <w:color w:val="000000"/>
          </w:rPr>
          <w:id w:val="-1831205128"/>
          <w14:checkbox>
            <w14:checked w14:val="0"/>
            <w14:checkedState w14:val="2612" w14:font="MS Gothic"/>
            <w14:uncheckedState w14:val="2610" w14:font="MS Gothic"/>
          </w14:checkbox>
        </w:sdtPr>
        <w:sdtContent>
          <w:r w:rsidR="00356F1B">
            <w:rPr>
              <w:rFonts w:ascii="MS Gothic" w:eastAsia="MS Gothic" w:hAnsi="MS Gothic" w:hint="eastAsia"/>
              <w:color w:val="000000"/>
            </w:rPr>
            <w:t>☐</w:t>
          </w:r>
        </w:sdtContent>
      </w:sdt>
      <w:r w:rsidR="00356F1B" w:rsidRPr="008B0DF4">
        <w:rPr>
          <w:color w:val="000000"/>
        </w:rPr>
        <w:t xml:space="preserve"> prowadzę jednoosobową działalnością gospodarczą </w:t>
      </w:r>
    </w:p>
    <w:p w14:paraId="5F674790" w14:textId="77777777" w:rsidR="00356F1B" w:rsidRDefault="00000000" w:rsidP="00356F1B">
      <w:pPr>
        <w:spacing w:line="360" w:lineRule="auto"/>
        <w:jc w:val="both"/>
        <w:rPr>
          <w:b/>
          <w:bCs/>
          <w:color w:val="000000"/>
        </w:rPr>
      </w:pPr>
      <w:sdt>
        <w:sdtPr>
          <w:rPr>
            <w:b/>
            <w:bCs/>
            <w:color w:val="000000"/>
          </w:rPr>
          <w:id w:val="989294961"/>
          <w14:checkbox>
            <w14:checked w14:val="0"/>
            <w14:checkedState w14:val="2612" w14:font="MS Gothic"/>
            <w14:uncheckedState w14:val="2610" w14:font="MS Gothic"/>
          </w14:checkbox>
        </w:sdtPr>
        <w:sdtContent>
          <w:r w:rsidR="00356F1B">
            <w:rPr>
              <w:rFonts w:ascii="MS Gothic" w:eastAsia="MS Gothic" w:hAnsi="MS Gothic" w:hint="eastAsia"/>
              <w:b/>
              <w:bCs/>
              <w:color w:val="000000"/>
            </w:rPr>
            <w:t>☐</w:t>
          </w:r>
        </w:sdtContent>
      </w:sdt>
      <w:r w:rsidR="00356F1B">
        <w:rPr>
          <w:b/>
          <w:bCs/>
          <w:color w:val="000000"/>
        </w:rPr>
        <w:t xml:space="preserve"> </w:t>
      </w:r>
      <w:r w:rsidR="00356F1B" w:rsidRPr="008B0DF4">
        <w:rPr>
          <w:color w:val="000000"/>
        </w:rPr>
        <w:t>innym rodzajem wykonawcy</w:t>
      </w:r>
    </w:p>
    <w:p w14:paraId="1A9BA2DD" w14:textId="77777777" w:rsidR="00F71A8E" w:rsidRDefault="00F71A8E" w:rsidP="00356F1B">
      <w:pPr>
        <w:pStyle w:val="Lista"/>
        <w:spacing w:line="360" w:lineRule="auto"/>
        <w:jc w:val="both"/>
        <w:rPr>
          <w:color w:val="000000"/>
        </w:rPr>
      </w:pPr>
    </w:p>
    <w:p w14:paraId="113AC840" w14:textId="77777777" w:rsidR="00356F1B" w:rsidRDefault="00356F1B" w:rsidP="00356F1B">
      <w:pPr>
        <w:pStyle w:val="Lista"/>
        <w:spacing w:line="360" w:lineRule="auto"/>
        <w:jc w:val="both"/>
        <w:rPr>
          <w:color w:val="000000"/>
        </w:rPr>
      </w:pPr>
    </w:p>
    <w:p w14:paraId="66AAB421" w14:textId="77777777" w:rsidR="00356F1B" w:rsidRDefault="00356F1B" w:rsidP="00356F1B">
      <w:pPr>
        <w:pStyle w:val="Lista"/>
        <w:spacing w:line="360" w:lineRule="auto"/>
        <w:jc w:val="both"/>
        <w:rPr>
          <w:color w:val="000000"/>
        </w:rPr>
      </w:pPr>
    </w:p>
    <w:p w14:paraId="04268464" w14:textId="77777777" w:rsidR="00356F1B" w:rsidRPr="0011713A" w:rsidRDefault="00356F1B" w:rsidP="00356F1B">
      <w:pPr>
        <w:pStyle w:val="Lista"/>
        <w:spacing w:line="360" w:lineRule="auto"/>
        <w:jc w:val="both"/>
        <w:rPr>
          <w:color w:val="000000"/>
        </w:rPr>
      </w:pPr>
    </w:p>
    <w:p w14:paraId="5FC3C157" w14:textId="77777777" w:rsidR="00F71A8E" w:rsidRPr="0011713A" w:rsidRDefault="00F71A8E">
      <w:pPr>
        <w:pStyle w:val="Lista"/>
        <w:numPr>
          <w:ilvl w:val="1"/>
          <w:numId w:val="37"/>
        </w:numPr>
        <w:tabs>
          <w:tab w:val="clear" w:pos="710"/>
          <w:tab w:val="num" w:pos="284"/>
        </w:tabs>
        <w:spacing w:line="360" w:lineRule="auto"/>
        <w:ind w:left="284" w:hanging="284"/>
        <w:jc w:val="both"/>
        <w:rPr>
          <w:b/>
          <w:color w:val="000000"/>
        </w:rPr>
      </w:pPr>
      <w:r w:rsidRPr="0011713A">
        <w:rPr>
          <w:color w:val="000000"/>
        </w:rPr>
        <w:t>Oświadczamy, że:</w:t>
      </w:r>
    </w:p>
    <w:p w14:paraId="73DD0443" w14:textId="3A56A37B" w:rsidR="009F7918" w:rsidRPr="0011713A" w:rsidRDefault="00BF6E99">
      <w:pPr>
        <w:numPr>
          <w:ilvl w:val="1"/>
          <w:numId w:val="36"/>
        </w:numPr>
        <w:tabs>
          <w:tab w:val="clear" w:pos="1440"/>
          <w:tab w:val="num" w:pos="567"/>
        </w:tabs>
        <w:spacing w:line="360" w:lineRule="auto"/>
        <w:ind w:left="567" w:hanging="283"/>
        <w:rPr>
          <w:rFonts w:eastAsia="MS Mincho"/>
          <w:bCs/>
          <w:color w:val="000000"/>
          <w:lang w:eastAsia="zh-CN"/>
        </w:rPr>
      </w:pPr>
      <w:r w:rsidRPr="0011713A">
        <w:rPr>
          <w:bCs/>
          <w:color w:val="000000"/>
        </w:rPr>
        <w:t>z</w:t>
      </w:r>
      <w:r w:rsidR="00F71A8E" w:rsidRPr="0011713A">
        <w:rPr>
          <w:bCs/>
          <w:color w:val="000000"/>
        </w:rPr>
        <w:t xml:space="preserve">obowiązujemy się wykonać zamówienie w terminie </w:t>
      </w:r>
      <w:r w:rsidR="00356F1B" w:rsidRPr="00356F1B">
        <w:rPr>
          <w:b/>
          <w:color w:val="000000"/>
        </w:rPr>
        <w:t>0</w:t>
      </w:r>
      <w:r w:rsidR="009E21E3" w:rsidRPr="00356F1B">
        <w:rPr>
          <w:b/>
          <w:color w:val="000000"/>
        </w:rPr>
        <w:t>1</w:t>
      </w:r>
      <w:r w:rsidR="009E21E3" w:rsidRPr="00FE7180">
        <w:rPr>
          <w:b/>
          <w:color w:val="000000"/>
        </w:rPr>
        <w:t>.</w:t>
      </w:r>
      <w:r w:rsidR="00356F1B">
        <w:rPr>
          <w:b/>
          <w:color w:val="000000"/>
        </w:rPr>
        <w:t>0</w:t>
      </w:r>
      <w:r w:rsidR="009E21E3" w:rsidRPr="00FE7180">
        <w:rPr>
          <w:b/>
          <w:color w:val="000000"/>
        </w:rPr>
        <w:t>1.202</w:t>
      </w:r>
      <w:r w:rsidR="00FE7180" w:rsidRPr="00FE7180">
        <w:rPr>
          <w:b/>
          <w:color w:val="000000"/>
        </w:rPr>
        <w:t>7</w:t>
      </w:r>
      <w:r w:rsidR="00356F1B">
        <w:rPr>
          <w:b/>
          <w:color w:val="000000"/>
        </w:rPr>
        <w:t xml:space="preserve"> </w:t>
      </w:r>
      <w:r w:rsidR="009E21E3" w:rsidRPr="00FE7180">
        <w:rPr>
          <w:b/>
          <w:color w:val="000000"/>
        </w:rPr>
        <w:t>r</w:t>
      </w:r>
      <w:r w:rsidR="00FE7180" w:rsidRPr="00FE7180">
        <w:rPr>
          <w:b/>
          <w:color w:val="000000"/>
        </w:rPr>
        <w:t>.</w:t>
      </w:r>
      <w:r w:rsidR="009E21E3" w:rsidRPr="00FE7180">
        <w:rPr>
          <w:b/>
          <w:color w:val="000000"/>
        </w:rPr>
        <w:t xml:space="preserve"> do 31.12.202</w:t>
      </w:r>
      <w:r w:rsidR="00FE7180" w:rsidRPr="00FE7180">
        <w:rPr>
          <w:b/>
          <w:color w:val="000000"/>
        </w:rPr>
        <w:t>8</w:t>
      </w:r>
      <w:r w:rsidR="00356F1B">
        <w:rPr>
          <w:b/>
          <w:color w:val="000000"/>
        </w:rPr>
        <w:t xml:space="preserve"> </w:t>
      </w:r>
      <w:r w:rsidR="009E21E3" w:rsidRPr="00FE7180">
        <w:rPr>
          <w:b/>
          <w:color w:val="000000"/>
        </w:rPr>
        <w:t>r.</w:t>
      </w:r>
      <w:r w:rsidR="00DC2F09" w:rsidRPr="0011713A">
        <w:rPr>
          <w:bCs/>
          <w:color w:val="000000"/>
        </w:rPr>
        <w:t xml:space="preserve"> </w:t>
      </w:r>
    </w:p>
    <w:p w14:paraId="00F9807F" w14:textId="77777777" w:rsidR="00F71A8E" w:rsidRPr="0011713A" w:rsidRDefault="00F71A8E">
      <w:pPr>
        <w:numPr>
          <w:ilvl w:val="1"/>
          <w:numId w:val="36"/>
        </w:numPr>
        <w:tabs>
          <w:tab w:val="num" w:pos="567"/>
          <w:tab w:val="left" w:pos="900"/>
        </w:tabs>
        <w:spacing w:line="360" w:lineRule="auto"/>
        <w:ind w:left="567" w:hanging="283"/>
        <w:jc w:val="both"/>
        <w:rPr>
          <w:color w:val="000000"/>
        </w:rPr>
      </w:pPr>
      <w:r w:rsidRPr="0011713A">
        <w:rPr>
          <w:color w:val="000000"/>
        </w:rPr>
        <w:t xml:space="preserve">zapoznaliśmy się z warunkami podanymi przez Zamawiającego w SWZ i załączonej dokumentacji </w:t>
      </w:r>
      <w:proofErr w:type="gramStart"/>
      <w:r w:rsidRPr="0011713A">
        <w:rPr>
          <w:color w:val="000000"/>
        </w:rPr>
        <w:t>i  nie</w:t>
      </w:r>
      <w:proofErr w:type="gramEnd"/>
      <w:r w:rsidRPr="0011713A">
        <w:rPr>
          <w:color w:val="000000"/>
        </w:rPr>
        <w:t> wnosimy do nich żadnych zastrzeżeń,</w:t>
      </w:r>
    </w:p>
    <w:p w14:paraId="7EC328E0" w14:textId="77777777" w:rsidR="00F71A8E" w:rsidRPr="0011713A" w:rsidRDefault="00F71A8E">
      <w:pPr>
        <w:numPr>
          <w:ilvl w:val="1"/>
          <w:numId w:val="36"/>
        </w:numPr>
        <w:tabs>
          <w:tab w:val="num" w:pos="567"/>
          <w:tab w:val="left" w:pos="900"/>
        </w:tabs>
        <w:spacing w:line="360" w:lineRule="auto"/>
        <w:ind w:left="567" w:hanging="283"/>
        <w:jc w:val="both"/>
        <w:rPr>
          <w:color w:val="000000"/>
        </w:rPr>
      </w:pPr>
      <w:r w:rsidRPr="0011713A">
        <w:rPr>
          <w:color w:val="000000"/>
        </w:rPr>
        <w:t>uzyskaliśmy wszelkie niezbędne informacje do przygotowania oferty i wykonania zamówienia.</w:t>
      </w:r>
    </w:p>
    <w:p w14:paraId="2004280B" w14:textId="77777777" w:rsidR="00F71A8E" w:rsidRPr="0011713A" w:rsidRDefault="00F71A8E">
      <w:pPr>
        <w:numPr>
          <w:ilvl w:val="1"/>
          <w:numId w:val="36"/>
        </w:numPr>
        <w:tabs>
          <w:tab w:val="num" w:pos="567"/>
          <w:tab w:val="left" w:pos="900"/>
        </w:tabs>
        <w:spacing w:line="360" w:lineRule="auto"/>
        <w:ind w:left="567" w:hanging="283"/>
        <w:jc w:val="both"/>
        <w:rPr>
          <w:color w:val="000000"/>
        </w:rPr>
      </w:pPr>
      <w:r w:rsidRPr="0011713A">
        <w:rPr>
          <w:color w:val="000000"/>
        </w:rPr>
        <w:lastRenderedPageBreak/>
        <w:t xml:space="preserve">akceptujemy </w:t>
      </w:r>
      <w:proofErr w:type="gramStart"/>
      <w:r w:rsidRPr="0011713A">
        <w:rPr>
          <w:color w:val="000000"/>
        </w:rPr>
        <w:t>warunki  umowy</w:t>
      </w:r>
      <w:proofErr w:type="gramEnd"/>
      <w:r w:rsidRPr="0011713A">
        <w:rPr>
          <w:color w:val="000000"/>
        </w:rPr>
        <w:t xml:space="preserve"> oraz termin realizacji przedmiotu zamówienia podany przez Zamawiającego,</w:t>
      </w:r>
    </w:p>
    <w:p w14:paraId="5A80E704" w14:textId="77777777" w:rsidR="00F71A8E" w:rsidRPr="0011713A" w:rsidRDefault="00F71A8E">
      <w:pPr>
        <w:numPr>
          <w:ilvl w:val="1"/>
          <w:numId w:val="36"/>
        </w:numPr>
        <w:tabs>
          <w:tab w:val="num" w:pos="567"/>
          <w:tab w:val="left" w:pos="900"/>
        </w:tabs>
        <w:spacing w:line="360" w:lineRule="auto"/>
        <w:ind w:left="567" w:hanging="283"/>
        <w:jc w:val="both"/>
        <w:rPr>
          <w:color w:val="000000"/>
        </w:rPr>
      </w:pPr>
      <w:r w:rsidRPr="0011713A">
        <w:rPr>
          <w:color w:val="000000"/>
        </w:rPr>
        <w:t>uważamy się za związanych niniejszą ofertą przez 30 dni od dnia upływu terminu składania ofert,</w:t>
      </w:r>
    </w:p>
    <w:p w14:paraId="1E2B6710" w14:textId="56A46EB5" w:rsidR="00F71A8E" w:rsidRDefault="00F71A8E">
      <w:pPr>
        <w:numPr>
          <w:ilvl w:val="1"/>
          <w:numId w:val="36"/>
        </w:numPr>
        <w:tabs>
          <w:tab w:val="num" w:pos="567"/>
          <w:tab w:val="left" w:pos="900"/>
        </w:tabs>
        <w:spacing w:line="360" w:lineRule="auto"/>
        <w:ind w:left="567" w:hanging="283"/>
        <w:jc w:val="both"/>
        <w:rPr>
          <w:color w:val="000000"/>
        </w:rPr>
      </w:pPr>
      <w:r w:rsidRPr="0011713A">
        <w:rPr>
          <w:color w:val="000000"/>
        </w:rPr>
        <w:t>podwykonawcom zamierzamy powierzyć wykonanie następujących części zamówienia</w:t>
      </w:r>
      <w:r w:rsidR="00356F1B">
        <w:rPr>
          <w:color w:val="000000"/>
        </w:rPr>
        <w:t xml:space="preserve"> </w:t>
      </w:r>
      <w:r w:rsidR="00356F1B" w:rsidRPr="00356F1B">
        <w:rPr>
          <w:color w:val="000000"/>
        </w:rPr>
        <w:t>(</w:t>
      </w:r>
      <w:proofErr w:type="gramStart"/>
      <w:r w:rsidR="00356F1B" w:rsidRPr="00356F1B">
        <w:rPr>
          <w:color w:val="000000"/>
        </w:rPr>
        <w:t>wypełnić</w:t>
      </w:r>
      <w:proofErr w:type="gramEnd"/>
      <w:r w:rsidR="00356F1B" w:rsidRPr="00356F1B">
        <w:rPr>
          <w:color w:val="000000"/>
        </w:rPr>
        <w:t xml:space="preserve"> jeśli dotyczy):</w:t>
      </w:r>
    </w:p>
    <w:tbl>
      <w:tblPr>
        <w:tblW w:w="8363" w:type="dxa"/>
        <w:tblInd w:w="701" w:type="dxa"/>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2081"/>
        <w:gridCol w:w="1821"/>
        <w:gridCol w:w="4461"/>
      </w:tblGrid>
      <w:tr w:rsidR="00356F1B" w:rsidRPr="008B0DF4" w14:paraId="04364C5A" w14:textId="77777777" w:rsidTr="00356F1B">
        <w:tc>
          <w:tcPr>
            <w:tcW w:w="2081" w:type="dxa"/>
            <w:tcBorders>
              <w:top w:val="single" w:sz="4" w:space="0" w:color="000000"/>
              <w:left w:val="single" w:sz="4" w:space="0" w:color="000000"/>
              <w:bottom w:val="single" w:sz="4" w:space="0" w:color="000000"/>
              <w:right w:val="single" w:sz="4" w:space="0" w:color="000000"/>
            </w:tcBorders>
            <w:vAlign w:val="center"/>
            <w:hideMark/>
          </w:tcPr>
          <w:p w14:paraId="089CB7C4" w14:textId="77777777" w:rsidR="00356F1B" w:rsidRPr="008B0DF4" w:rsidRDefault="00356F1B" w:rsidP="006A67BB">
            <w:pPr>
              <w:jc w:val="center"/>
              <w:rPr>
                <w:bCs/>
              </w:rPr>
            </w:pPr>
            <w:r w:rsidRPr="008B0DF4">
              <w:rPr>
                <w:bCs/>
              </w:rPr>
              <w:t>Nazwa podwykonawcy</w:t>
            </w:r>
          </w:p>
          <w:p w14:paraId="7F428C54" w14:textId="77777777" w:rsidR="00356F1B" w:rsidRPr="008B0DF4" w:rsidRDefault="00356F1B" w:rsidP="006A67BB">
            <w:pPr>
              <w:jc w:val="center"/>
              <w:rPr>
                <w:bCs/>
                <w:i/>
              </w:rPr>
            </w:pPr>
            <w:r w:rsidRPr="008B0DF4">
              <w:rPr>
                <w:bCs/>
                <w:i/>
              </w:rPr>
              <w:t>(o ile są znani)</w:t>
            </w:r>
          </w:p>
        </w:tc>
        <w:tc>
          <w:tcPr>
            <w:tcW w:w="1821" w:type="dxa"/>
            <w:tcBorders>
              <w:top w:val="single" w:sz="4" w:space="0" w:color="000000"/>
              <w:left w:val="single" w:sz="4" w:space="0" w:color="000000"/>
              <w:bottom w:val="single" w:sz="4" w:space="0" w:color="000000"/>
              <w:right w:val="single" w:sz="4" w:space="0" w:color="000000"/>
            </w:tcBorders>
            <w:vAlign w:val="center"/>
            <w:hideMark/>
          </w:tcPr>
          <w:p w14:paraId="370E6036" w14:textId="77777777" w:rsidR="00356F1B" w:rsidRPr="008B0DF4" w:rsidRDefault="00356F1B" w:rsidP="006A67BB">
            <w:pPr>
              <w:jc w:val="center"/>
              <w:rPr>
                <w:bCs/>
              </w:rPr>
            </w:pPr>
            <w:proofErr w:type="gramStart"/>
            <w:r w:rsidRPr="008B0DF4">
              <w:rPr>
                <w:bCs/>
              </w:rPr>
              <w:t>Adres  podwykonawcy</w:t>
            </w:r>
            <w:proofErr w:type="gramEnd"/>
          </w:p>
        </w:tc>
        <w:tc>
          <w:tcPr>
            <w:tcW w:w="4461" w:type="dxa"/>
            <w:tcBorders>
              <w:top w:val="single" w:sz="4" w:space="0" w:color="000000"/>
              <w:left w:val="single" w:sz="4" w:space="0" w:color="000000"/>
              <w:bottom w:val="single" w:sz="4" w:space="0" w:color="000000"/>
              <w:right w:val="single" w:sz="4" w:space="0" w:color="000000"/>
            </w:tcBorders>
            <w:vAlign w:val="center"/>
            <w:hideMark/>
          </w:tcPr>
          <w:p w14:paraId="3D8DCE76" w14:textId="77777777" w:rsidR="00356F1B" w:rsidRPr="008B0DF4" w:rsidRDefault="00356F1B" w:rsidP="006A67BB">
            <w:pPr>
              <w:jc w:val="center"/>
              <w:rPr>
                <w:bCs/>
              </w:rPr>
            </w:pPr>
            <w:r w:rsidRPr="008B0DF4">
              <w:rPr>
                <w:bCs/>
              </w:rPr>
              <w:t>Części zamówienia, które Wykonawca zamierza powierzyć podwykonawcy</w:t>
            </w:r>
          </w:p>
        </w:tc>
      </w:tr>
      <w:tr w:rsidR="00356F1B" w:rsidRPr="008B0DF4" w14:paraId="42045623" w14:textId="77777777" w:rsidTr="00356F1B">
        <w:trPr>
          <w:trHeight w:val="561"/>
        </w:trPr>
        <w:tc>
          <w:tcPr>
            <w:tcW w:w="2081" w:type="dxa"/>
            <w:tcBorders>
              <w:top w:val="single" w:sz="4" w:space="0" w:color="000000"/>
              <w:left w:val="single" w:sz="4" w:space="0" w:color="000000"/>
              <w:bottom w:val="single" w:sz="4" w:space="0" w:color="000000"/>
              <w:right w:val="single" w:sz="4" w:space="0" w:color="000000"/>
            </w:tcBorders>
            <w:vAlign w:val="center"/>
          </w:tcPr>
          <w:p w14:paraId="321BD71D" w14:textId="77777777" w:rsidR="00356F1B" w:rsidRPr="008B0DF4" w:rsidRDefault="00356F1B" w:rsidP="006A67BB">
            <w:pPr>
              <w:rPr>
                <w:bCs/>
              </w:rPr>
            </w:pPr>
          </w:p>
        </w:tc>
        <w:tc>
          <w:tcPr>
            <w:tcW w:w="1821" w:type="dxa"/>
            <w:tcBorders>
              <w:top w:val="single" w:sz="4" w:space="0" w:color="000000"/>
              <w:left w:val="single" w:sz="4" w:space="0" w:color="000000"/>
              <w:bottom w:val="single" w:sz="4" w:space="0" w:color="000000"/>
              <w:right w:val="single" w:sz="4" w:space="0" w:color="000000"/>
            </w:tcBorders>
            <w:vAlign w:val="center"/>
          </w:tcPr>
          <w:p w14:paraId="711832C6" w14:textId="77777777" w:rsidR="00356F1B" w:rsidRPr="008B0DF4" w:rsidRDefault="00356F1B" w:rsidP="006A67BB">
            <w:pPr>
              <w:rPr>
                <w:bCs/>
              </w:rPr>
            </w:pPr>
          </w:p>
        </w:tc>
        <w:tc>
          <w:tcPr>
            <w:tcW w:w="4461" w:type="dxa"/>
            <w:tcBorders>
              <w:top w:val="single" w:sz="4" w:space="0" w:color="000000"/>
              <w:left w:val="single" w:sz="4" w:space="0" w:color="000000"/>
              <w:bottom w:val="single" w:sz="4" w:space="0" w:color="000000"/>
              <w:right w:val="single" w:sz="4" w:space="0" w:color="000000"/>
            </w:tcBorders>
            <w:vAlign w:val="center"/>
          </w:tcPr>
          <w:p w14:paraId="4860BB75" w14:textId="77777777" w:rsidR="00356F1B" w:rsidRPr="008B0DF4" w:rsidRDefault="00356F1B" w:rsidP="006A67BB">
            <w:pPr>
              <w:rPr>
                <w:bCs/>
              </w:rPr>
            </w:pPr>
          </w:p>
        </w:tc>
      </w:tr>
    </w:tbl>
    <w:p w14:paraId="2FE0AA7C" w14:textId="77777777" w:rsidR="00356F1B" w:rsidRDefault="00356F1B" w:rsidP="00356F1B">
      <w:pPr>
        <w:tabs>
          <w:tab w:val="left" w:pos="900"/>
        </w:tabs>
        <w:spacing w:line="360" w:lineRule="auto"/>
        <w:jc w:val="both"/>
        <w:rPr>
          <w:color w:val="000000"/>
        </w:rPr>
      </w:pPr>
    </w:p>
    <w:p w14:paraId="04C800D0" w14:textId="44025081" w:rsidR="00356F1B" w:rsidRPr="00356F1B" w:rsidRDefault="00356F1B">
      <w:pPr>
        <w:pStyle w:val="Akapitzlist"/>
        <w:numPr>
          <w:ilvl w:val="1"/>
          <w:numId w:val="36"/>
        </w:numPr>
        <w:tabs>
          <w:tab w:val="clear" w:pos="1440"/>
          <w:tab w:val="left" w:pos="567"/>
          <w:tab w:val="num" w:pos="993"/>
        </w:tabs>
        <w:spacing w:line="360" w:lineRule="auto"/>
        <w:ind w:left="567" w:hanging="283"/>
        <w:jc w:val="both"/>
        <w:rPr>
          <w:color w:val="000000"/>
        </w:rPr>
      </w:pPr>
      <w:r w:rsidRPr="00356F1B">
        <w:rPr>
          <w:color w:val="000000"/>
        </w:rPr>
        <w:t xml:space="preserve">UWAGA - dotyczy tylko Wykonawców zagranicznych - Oświadczamy, że wybór oferty będzie prowadzić do powstania u Zamawiającego obowiązku podatkowego </w:t>
      </w:r>
      <w:r>
        <w:rPr>
          <w:color w:val="000000"/>
        </w:rPr>
        <w:br/>
      </w:r>
      <w:r w:rsidRPr="00356F1B">
        <w:rPr>
          <w:color w:val="000000"/>
        </w:rPr>
        <w:t>w odniesieniu do następujących towarów/usług:</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
        <w:gridCol w:w="3986"/>
        <w:gridCol w:w="2178"/>
        <w:gridCol w:w="2197"/>
      </w:tblGrid>
      <w:tr w:rsidR="00356F1B" w:rsidRPr="008B0DF4" w14:paraId="2F9A92AD" w14:textId="77777777" w:rsidTr="006A67BB">
        <w:tc>
          <w:tcPr>
            <w:tcW w:w="421" w:type="dxa"/>
            <w:tcBorders>
              <w:top w:val="single" w:sz="4" w:space="0" w:color="auto"/>
              <w:left w:val="single" w:sz="4" w:space="0" w:color="auto"/>
              <w:bottom w:val="single" w:sz="4" w:space="0" w:color="auto"/>
              <w:right w:val="single" w:sz="4" w:space="0" w:color="auto"/>
            </w:tcBorders>
            <w:vAlign w:val="center"/>
          </w:tcPr>
          <w:p w14:paraId="5131FBF8" w14:textId="77777777" w:rsidR="00356F1B" w:rsidRPr="008B0DF4" w:rsidRDefault="00356F1B" w:rsidP="006A67BB"/>
        </w:tc>
        <w:tc>
          <w:tcPr>
            <w:tcW w:w="3987" w:type="dxa"/>
            <w:tcBorders>
              <w:top w:val="single" w:sz="4" w:space="0" w:color="auto"/>
              <w:left w:val="single" w:sz="4" w:space="0" w:color="auto"/>
              <w:bottom w:val="single" w:sz="4" w:space="0" w:color="auto"/>
              <w:right w:val="single" w:sz="4" w:space="0" w:color="auto"/>
            </w:tcBorders>
            <w:vAlign w:val="center"/>
            <w:hideMark/>
          </w:tcPr>
          <w:p w14:paraId="059C3316" w14:textId="77777777" w:rsidR="00356F1B" w:rsidRPr="008B0DF4" w:rsidRDefault="00356F1B" w:rsidP="006A67BB">
            <w:r w:rsidRPr="008B0DF4">
              <w:t>Nazwa (rodzaj) towaru lub usługi</w:t>
            </w:r>
          </w:p>
        </w:tc>
        <w:tc>
          <w:tcPr>
            <w:tcW w:w="2178" w:type="dxa"/>
            <w:tcBorders>
              <w:top w:val="single" w:sz="4" w:space="0" w:color="auto"/>
              <w:left w:val="single" w:sz="4" w:space="0" w:color="auto"/>
              <w:bottom w:val="single" w:sz="4" w:space="0" w:color="auto"/>
              <w:right w:val="single" w:sz="4" w:space="0" w:color="auto"/>
            </w:tcBorders>
            <w:vAlign w:val="center"/>
            <w:hideMark/>
          </w:tcPr>
          <w:p w14:paraId="54608C3D" w14:textId="77777777" w:rsidR="00356F1B" w:rsidRPr="008B0DF4" w:rsidRDefault="00356F1B" w:rsidP="006A67BB">
            <w:pPr>
              <w:jc w:val="center"/>
            </w:pPr>
            <w:r w:rsidRPr="008B0DF4">
              <w:t>Wartość towaru lub usługi bez VAT</w:t>
            </w:r>
          </w:p>
        </w:tc>
        <w:tc>
          <w:tcPr>
            <w:tcW w:w="2197" w:type="dxa"/>
            <w:tcBorders>
              <w:top w:val="single" w:sz="4" w:space="0" w:color="auto"/>
              <w:left w:val="single" w:sz="4" w:space="0" w:color="auto"/>
              <w:bottom w:val="single" w:sz="4" w:space="0" w:color="auto"/>
              <w:right w:val="single" w:sz="4" w:space="0" w:color="auto"/>
            </w:tcBorders>
            <w:vAlign w:val="center"/>
            <w:hideMark/>
          </w:tcPr>
          <w:p w14:paraId="16F0D14F" w14:textId="77777777" w:rsidR="00356F1B" w:rsidRPr="008B0DF4" w:rsidRDefault="00356F1B" w:rsidP="006A67BB">
            <w:pPr>
              <w:jc w:val="center"/>
            </w:pPr>
            <w:r w:rsidRPr="008B0DF4">
              <w:t>Stawka VAT, która będzie miała zastosowanie</w:t>
            </w:r>
          </w:p>
        </w:tc>
      </w:tr>
      <w:tr w:rsidR="00356F1B" w:rsidRPr="008B0DF4" w14:paraId="17114055" w14:textId="77777777" w:rsidTr="006A67BB">
        <w:tc>
          <w:tcPr>
            <w:tcW w:w="421" w:type="dxa"/>
            <w:tcBorders>
              <w:top w:val="single" w:sz="4" w:space="0" w:color="auto"/>
              <w:left w:val="single" w:sz="4" w:space="0" w:color="auto"/>
              <w:bottom w:val="single" w:sz="4" w:space="0" w:color="auto"/>
              <w:right w:val="single" w:sz="4" w:space="0" w:color="auto"/>
            </w:tcBorders>
            <w:vAlign w:val="center"/>
            <w:hideMark/>
          </w:tcPr>
          <w:p w14:paraId="57F9BB8E" w14:textId="77777777" w:rsidR="00356F1B" w:rsidRPr="008B0DF4" w:rsidRDefault="00356F1B" w:rsidP="006A67BB">
            <w:r w:rsidRPr="008B0DF4">
              <w:t>1</w:t>
            </w:r>
          </w:p>
        </w:tc>
        <w:tc>
          <w:tcPr>
            <w:tcW w:w="3987" w:type="dxa"/>
            <w:tcBorders>
              <w:top w:val="single" w:sz="4" w:space="0" w:color="auto"/>
              <w:left w:val="single" w:sz="4" w:space="0" w:color="auto"/>
              <w:bottom w:val="single" w:sz="4" w:space="0" w:color="auto"/>
              <w:right w:val="single" w:sz="4" w:space="0" w:color="auto"/>
            </w:tcBorders>
            <w:vAlign w:val="center"/>
          </w:tcPr>
          <w:p w14:paraId="229D2615" w14:textId="77777777" w:rsidR="00356F1B" w:rsidRPr="008B0DF4" w:rsidRDefault="00356F1B" w:rsidP="006A67BB"/>
        </w:tc>
        <w:tc>
          <w:tcPr>
            <w:tcW w:w="2178" w:type="dxa"/>
            <w:tcBorders>
              <w:top w:val="single" w:sz="4" w:space="0" w:color="auto"/>
              <w:left w:val="single" w:sz="4" w:space="0" w:color="auto"/>
              <w:bottom w:val="single" w:sz="4" w:space="0" w:color="auto"/>
              <w:right w:val="single" w:sz="4" w:space="0" w:color="auto"/>
            </w:tcBorders>
            <w:vAlign w:val="center"/>
          </w:tcPr>
          <w:p w14:paraId="01CAB1E6" w14:textId="77777777" w:rsidR="00356F1B" w:rsidRPr="008B0DF4" w:rsidRDefault="00356F1B" w:rsidP="006A67BB"/>
        </w:tc>
        <w:tc>
          <w:tcPr>
            <w:tcW w:w="2197" w:type="dxa"/>
            <w:tcBorders>
              <w:top w:val="single" w:sz="4" w:space="0" w:color="auto"/>
              <w:left w:val="single" w:sz="4" w:space="0" w:color="auto"/>
              <w:bottom w:val="single" w:sz="4" w:space="0" w:color="auto"/>
              <w:right w:val="single" w:sz="4" w:space="0" w:color="auto"/>
            </w:tcBorders>
            <w:vAlign w:val="center"/>
          </w:tcPr>
          <w:p w14:paraId="581775DB" w14:textId="77777777" w:rsidR="00356F1B" w:rsidRPr="008B0DF4" w:rsidRDefault="00356F1B" w:rsidP="006A67BB"/>
        </w:tc>
      </w:tr>
      <w:tr w:rsidR="00356F1B" w:rsidRPr="008B0DF4" w14:paraId="1554C2D5" w14:textId="77777777" w:rsidTr="006A67BB">
        <w:tc>
          <w:tcPr>
            <w:tcW w:w="421" w:type="dxa"/>
            <w:tcBorders>
              <w:top w:val="single" w:sz="4" w:space="0" w:color="auto"/>
              <w:left w:val="single" w:sz="4" w:space="0" w:color="auto"/>
              <w:bottom w:val="single" w:sz="4" w:space="0" w:color="auto"/>
              <w:right w:val="single" w:sz="4" w:space="0" w:color="auto"/>
            </w:tcBorders>
            <w:vAlign w:val="center"/>
            <w:hideMark/>
          </w:tcPr>
          <w:p w14:paraId="0BDDCB55" w14:textId="77777777" w:rsidR="00356F1B" w:rsidRPr="008B0DF4" w:rsidRDefault="00356F1B" w:rsidP="006A67BB">
            <w:r w:rsidRPr="008B0DF4">
              <w:t>2</w:t>
            </w:r>
          </w:p>
        </w:tc>
        <w:tc>
          <w:tcPr>
            <w:tcW w:w="3987" w:type="dxa"/>
            <w:tcBorders>
              <w:top w:val="single" w:sz="4" w:space="0" w:color="auto"/>
              <w:left w:val="single" w:sz="4" w:space="0" w:color="auto"/>
              <w:bottom w:val="single" w:sz="4" w:space="0" w:color="auto"/>
              <w:right w:val="single" w:sz="4" w:space="0" w:color="auto"/>
            </w:tcBorders>
            <w:vAlign w:val="center"/>
          </w:tcPr>
          <w:p w14:paraId="56CE362C" w14:textId="77777777" w:rsidR="00356F1B" w:rsidRPr="008B0DF4" w:rsidRDefault="00356F1B" w:rsidP="006A67BB"/>
        </w:tc>
        <w:tc>
          <w:tcPr>
            <w:tcW w:w="2178" w:type="dxa"/>
            <w:tcBorders>
              <w:top w:val="single" w:sz="4" w:space="0" w:color="auto"/>
              <w:left w:val="single" w:sz="4" w:space="0" w:color="auto"/>
              <w:bottom w:val="single" w:sz="4" w:space="0" w:color="auto"/>
              <w:right w:val="single" w:sz="4" w:space="0" w:color="auto"/>
            </w:tcBorders>
            <w:vAlign w:val="center"/>
          </w:tcPr>
          <w:p w14:paraId="40011BF6" w14:textId="77777777" w:rsidR="00356F1B" w:rsidRPr="008B0DF4" w:rsidRDefault="00356F1B" w:rsidP="006A67BB"/>
        </w:tc>
        <w:tc>
          <w:tcPr>
            <w:tcW w:w="2197" w:type="dxa"/>
            <w:tcBorders>
              <w:top w:val="single" w:sz="4" w:space="0" w:color="auto"/>
              <w:left w:val="single" w:sz="4" w:space="0" w:color="auto"/>
              <w:bottom w:val="single" w:sz="4" w:space="0" w:color="auto"/>
              <w:right w:val="single" w:sz="4" w:space="0" w:color="auto"/>
            </w:tcBorders>
            <w:vAlign w:val="center"/>
          </w:tcPr>
          <w:p w14:paraId="059A8E61" w14:textId="77777777" w:rsidR="00356F1B" w:rsidRPr="008B0DF4" w:rsidRDefault="00356F1B" w:rsidP="006A67BB"/>
        </w:tc>
      </w:tr>
    </w:tbl>
    <w:p w14:paraId="76FC5F27" w14:textId="03EE9C5A" w:rsidR="00356F1B" w:rsidRPr="00356F1B" w:rsidRDefault="00356F1B" w:rsidP="00356F1B">
      <w:pPr>
        <w:pStyle w:val="Akapitzlist"/>
        <w:tabs>
          <w:tab w:val="left" w:pos="900"/>
        </w:tabs>
        <w:spacing w:line="360" w:lineRule="auto"/>
        <w:ind w:left="1440"/>
        <w:jc w:val="both"/>
        <w:rPr>
          <w:color w:val="000000"/>
        </w:rPr>
      </w:pPr>
    </w:p>
    <w:p w14:paraId="0C6252CB" w14:textId="77777777" w:rsidR="00F71A8E" w:rsidRPr="0011713A" w:rsidRDefault="00F71A8E">
      <w:pPr>
        <w:pStyle w:val="Lista"/>
        <w:numPr>
          <w:ilvl w:val="0"/>
          <w:numId w:val="35"/>
        </w:numPr>
        <w:tabs>
          <w:tab w:val="left" w:pos="142"/>
        </w:tabs>
        <w:spacing w:line="360" w:lineRule="auto"/>
        <w:ind w:left="426" w:hanging="426"/>
        <w:jc w:val="both"/>
        <w:rPr>
          <w:color w:val="000000"/>
        </w:rPr>
      </w:pPr>
      <w:r w:rsidRPr="0011713A">
        <w:rPr>
          <w:color w:val="000000"/>
        </w:rPr>
        <w:t>W przypadku udzielenia nam zamówienia zobowiązujemy się do zawarcia umowy w miejscu i terminie wskazanym przez Zamawiającego;</w:t>
      </w:r>
    </w:p>
    <w:p w14:paraId="4EA01B3A" w14:textId="77777777" w:rsidR="00356F1B" w:rsidRDefault="00356F1B" w:rsidP="00F71A8E">
      <w:pPr>
        <w:spacing w:line="360" w:lineRule="auto"/>
        <w:jc w:val="both"/>
        <w:rPr>
          <w:color w:val="000000"/>
        </w:rPr>
      </w:pPr>
    </w:p>
    <w:p w14:paraId="20C644D0" w14:textId="37C65463" w:rsidR="00F71A8E" w:rsidRPr="0011713A" w:rsidRDefault="00F71A8E" w:rsidP="00F71A8E">
      <w:pPr>
        <w:spacing w:line="360" w:lineRule="auto"/>
        <w:jc w:val="both"/>
        <w:rPr>
          <w:color w:val="000000"/>
        </w:rPr>
      </w:pPr>
      <w:r w:rsidRPr="0011713A">
        <w:rPr>
          <w:color w:val="000000"/>
        </w:rPr>
        <w:t xml:space="preserve">Nazwa i adres </w:t>
      </w:r>
      <w:proofErr w:type="gramStart"/>
      <w:r w:rsidRPr="0011713A">
        <w:rPr>
          <w:b/>
          <w:color w:val="000000"/>
        </w:rPr>
        <w:t>WYKONAWCY</w:t>
      </w:r>
      <w:r w:rsidRPr="0011713A">
        <w:rPr>
          <w:color w:val="000000"/>
        </w:rPr>
        <w:t xml:space="preserve"> :</w:t>
      </w:r>
      <w:proofErr w:type="gramEnd"/>
    </w:p>
    <w:p w14:paraId="7C9F27D6" w14:textId="77777777" w:rsidR="00356F1B" w:rsidRDefault="00F71A8E" w:rsidP="00F71A8E">
      <w:pPr>
        <w:spacing w:line="360" w:lineRule="auto"/>
        <w:ind w:right="70"/>
        <w:jc w:val="both"/>
        <w:rPr>
          <w:color w:val="000000"/>
        </w:rPr>
      </w:pPr>
      <w:r w:rsidRPr="0011713A">
        <w:rPr>
          <w:color w:val="000000"/>
        </w:rPr>
        <w:t>............................................................................................</w:t>
      </w:r>
    </w:p>
    <w:p w14:paraId="714AA638" w14:textId="664B94FA" w:rsidR="00F71A8E" w:rsidRPr="0011713A" w:rsidRDefault="00F71A8E" w:rsidP="00F71A8E">
      <w:pPr>
        <w:spacing w:line="360" w:lineRule="auto"/>
        <w:ind w:right="70"/>
        <w:jc w:val="both"/>
        <w:rPr>
          <w:color w:val="000000"/>
        </w:rPr>
      </w:pPr>
      <w:r w:rsidRPr="0011713A">
        <w:rPr>
          <w:color w:val="000000"/>
        </w:rPr>
        <w:t>...........................................................................................</w:t>
      </w:r>
    </w:p>
    <w:p w14:paraId="57D79732" w14:textId="77777777" w:rsidR="00F71A8E" w:rsidRPr="0011713A" w:rsidRDefault="00F71A8E" w:rsidP="00F71A8E">
      <w:pPr>
        <w:spacing w:line="360" w:lineRule="auto"/>
        <w:ind w:right="70"/>
        <w:jc w:val="both"/>
        <w:rPr>
          <w:color w:val="000000"/>
        </w:rPr>
      </w:pPr>
      <w:r w:rsidRPr="0011713A">
        <w:rPr>
          <w:color w:val="000000"/>
        </w:rPr>
        <w:t xml:space="preserve">NIP .......................................................   </w:t>
      </w:r>
    </w:p>
    <w:p w14:paraId="04D045E4" w14:textId="78A56AB7" w:rsidR="00F71A8E" w:rsidRPr="0011713A" w:rsidRDefault="00F71A8E" w:rsidP="00F71A8E">
      <w:pPr>
        <w:spacing w:line="360" w:lineRule="auto"/>
        <w:ind w:right="70"/>
        <w:jc w:val="both"/>
        <w:rPr>
          <w:color w:val="000000"/>
        </w:rPr>
      </w:pPr>
      <w:r w:rsidRPr="0011713A">
        <w:rPr>
          <w:color w:val="000000"/>
        </w:rPr>
        <w:t>REGON ..............................................</w:t>
      </w:r>
    </w:p>
    <w:p w14:paraId="6B08F5B7" w14:textId="77777777" w:rsidR="00F71A8E" w:rsidRPr="0011713A" w:rsidRDefault="00F71A8E" w:rsidP="00F71A8E">
      <w:pPr>
        <w:spacing w:line="360" w:lineRule="auto"/>
        <w:jc w:val="both"/>
        <w:rPr>
          <w:bCs/>
          <w:color w:val="000000"/>
        </w:rPr>
      </w:pPr>
    </w:p>
    <w:p w14:paraId="51C75A80" w14:textId="77777777" w:rsidR="00F71A8E" w:rsidRPr="0011713A" w:rsidRDefault="00F71A8E" w:rsidP="00F71A8E">
      <w:pPr>
        <w:spacing w:line="360" w:lineRule="auto"/>
        <w:jc w:val="both"/>
        <w:rPr>
          <w:color w:val="000000"/>
        </w:rPr>
      </w:pPr>
      <w:r w:rsidRPr="0011713A">
        <w:rPr>
          <w:color w:val="000000"/>
        </w:rPr>
        <w:t xml:space="preserve">Osoba wyznaczona do kontaktów z Zamawiającym: </w:t>
      </w:r>
    </w:p>
    <w:p w14:paraId="67E7C56D" w14:textId="77777777" w:rsidR="00F71A8E" w:rsidRPr="00294E4D" w:rsidRDefault="00F71A8E" w:rsidP="00F71A8E">
      <w:pPr>
        <w:spacing w:line="360" w:lineRule="auto"/>
        <w:ind w:right="70"/>
        <w:jc w:val="both"/>
        <w:rPr>
          <w:color w:val="000000"/>
        </w:rPr>
      </w:pPr>
      <w:r w:rsidRPr="00294E4D">
        <w:rPr>
          <w:color w:val="000000"/>
        </w:rPr>
        <w:t xml:space="preserve">........................................................................................................................... </w:t>
      </w:r>
    </w:p>
    <w:p w14:paraId="418DDA23" w14:textId="77777777" w:rsidR="00F71A8E" w:rsidRPr="00294E4D" w:rsidRDefault="00F71A8E" w:rsidP="00F71A8E">
      <w:pPr>
        <w:spacing w:line="360" w:lineRule="auto"/>
        <w:ind w:right="70"/>
        <w:jc w:val="both"/>
        <w:rPr>
          <w:bCs/>
          <w:color w:val="000000"/>
        </w:rPr>
      </w:pPr>
      <w:r w:rsidRPr="00294E4D">
        <w:rPr>
          <w:color w:val="000000"/>
        </w:rPr>
        <w:t>n</w:t>
      </w:r>
      <w:r w:rsidRPr="00294E4D">
        <w:rPr>
          <w:bCs/>
          <w:color w:val="000000"/>
        </w:rPr>
        <w:t xml:space="preserve">umer telefonu: (**) </w:t>
      </w:r>
    </w:p>
    <w:p w14:paraId="79F64DFF" w14:textId="77777777" w:rsidR="00F71A8E" w:rsidRPr="00294E4D" w:rsidRDefault="00F71A8E" w:rsidP="00F71A8E">
      <w:pPr>
        <w:spacing w:line="360" w:lineRule="auto"/>
        <w:ind w:right="-993"/>
        <w:jc w:val="both"/>
        <w:rPr>
          <w:bCs/>
          <w:color w:val="000000"/>
        </w:rPr>
      </w:pPr>
      <w:r w:rsidRPr="00294E4D">
        <w:rPr>
          <w:bCs/>
          <w:color w:val="000000"/>
        </w:rPr>
        <w:t>e-mail    ................................................................................................</w:t>
      </w:r>
    </w:p>
    <w:p w14:paraId="791B354E" w14:textId="77777777" w:rsidR="00F71A8E" w:rsidRPr="00294E4D" w:rsidRDefault="00F71A8E" w:rsidP="00F71A8E">
      <w:pPr>
        <w:spacing w:line="360" w:lineRule="auto"/>
        <w:ind w:right="-993"/>
        <w:jc w:val="both"/>
        <w:rPr>
          <w:bCs/>
          <w:color w:val="000000"/>
        </w:rPr>
      </w:pPr>
    </w:p>
    <w:p w14:paraId="654716AB" w14:textId="77777777" w:rsidR="00356F1B" w:rsidRPr="00294E4D" w:rsidRDefault="00356F1B" w:rsidP="00F71A8E">
      <w:pPr>
        <w:spacing w:line="360" w:lineRule="auto"/>
        <w:ind w:right="-993"/>
        <w:jc w:val="both"/>
        <w:rPr>
          <w:bCs/>
          <w:color w:val="000000"/>
        </w:rPr>
      </w:pPr>
    </w:p>
    <w:p w14:paraId="4D0D9E8D" w14:textId="77777777" w:rsidR="00356F1B" w:rsidRPr="0035585E" w:rsidRDefault="00356F1B" w:rsidP="00356F1B">
      <w:pPr>
        <w:jc w:val="both"/>
        <w:rPr>
          <w:rFonts w:eastAsiaTheme="majorEastAsia"/>
          <w:b/>
          <w:bCs/>
          <w:color w:val="FF0000"/>
          <w:sz w:val="20"/>
          <w:szCs w:val="20"/>
        </w:rPr>
      </w:pPr>
      <w:r w:rsidRPr="0035585E">
        <w:rPr>
          <w:rFonts w:eastAsiaTheme="majorEastAsia"/>
          <w:b/>
          <w:bCs/>
          <w:color w:val="FF0000"/>
          <w:sz w:val="20"/>
          <w:szCs w:val="20"/>
        </w:rPr>
        <w:lastRenderedPageBreak/>
        <w:t>Uwaga!</w:t>
      </w:r>
    </w:p>
    <w:p w14:paraId="1E88696B" w14:textId="77777777" w:rsidR="00356F1B" w:rsidRPr="0035585E" w:rsidRDefault="00356F1B" w:rsidP="00356F1B">
      <w:pPr>
        <w:ind w:right="49"/>
        <w:jc w:val="both"/>
        <w:rPr>
          <w:rFonts w:eastAsiaTheme="majorEastAsia"/>
          <w:b/>
          <w:bCs/>
          <w:color w:val="FF0000"/>
          <w:sz w:val="20"/>
          <w:szCs w:val="20"/>
        </w:rPr>
      </w:pPr>
      <w:r w:rsidRPr="0035585E">
        <w:rPr>
          <w:rFonts w:eastAsiaTheme="majorEastAsia"/>
          <w:b/>
          <w:bCs/>
          <w:color w:val="FF0000"/>
          <w:sz w:val="20"/>
          <w:szCs w:val="20"/>
        </w:rPr>
        <w:t>Plik sporządza się w postaci elektronicznej i opatruje się kwalifikowanym podpisem elektronicznym, podpisem zaufanym lub podpisem osobistym przez osobę uprawnioną do reprezentacji.</w:t>
      </w:r>
    </w:p>
    <w:p w14:paraId="640FE178" w14:textId="19329E67" w:rsidR="00356F1B" w:rsidRDefault="00356F1B" w:rsidP="00F71A8E">
      <w:pPr>
        <w:spacing w:line="276" w:lineRule="auto"/>
        <w:ind w:left="6480"/>
        <w:rPr>
          <w:b/>
          <w:iCs/>
          <w:color w:val="000000"/>
        </w:rPr>
      </w:pPr>
      <w:r>
        <w:rPr>
          <w:b/>
          <w:iCs/>
          <w:color w:val="000000"/>
        </w:rPr>
        <w:br w:type="page"/>
      </w:r>
    </w:p>
    <w:p w14:paraId="0A5C6FF6" w14:textId="77777777" w:rsidR="00F71A8E" w:rsidRPr="0011713A" w:rsidRDefault="00F71A8E" w:rsidP="00F71A8E">
      <w:pPr>
        <w:spacing w:line="276" w:lineRule="auto"/>
        <w:ind w:left="6480"/>
        <w:rPr>
          <w:b/>
          <w:iCs/>
          <w:color w:val="000000"/>
        </w:rPr>
      </w:pPr>
      <w:r w:rsidRPr="0011713A">
        <w:rPr>
          <w:b/>
          <w:iCs/>
          <w:color w:val="000000"/>
        </w:rPr>
        <w:lastRenderedPageBreak/>
        <w:t xml:space="preserve">Załącznik nr 2 do SWZ </w:t>
      </w:r>
    </w:p>
    <w:p w14:paraId="7E652D2B" w14:textId="77777777" w:rsidR="00356F1B" w:rsidRPr="008B0DF4" w:rsidRDefault="00356F1B" w:rsidP="00356F1B">
      <w:pPr>
        <w:spacing w:after="120" w:line="276" w:lineRule="auto"/>
        <w:rPr>
          <w:bCs/>
          <w:color w:val="000000"/>
        </w:rPr>
      </w:pPr>
      <w:r w:rsidRPr="008B0DF4">
        <w:rPr>
          <w:bCs/>
          <w:color w:val="000000"/>
        </w:rPr>
        <w:t>…………………………………….</w:t>
      </w:r>
    </w:p>
    <w:p w14:paraId="0A82B9AB" w14:textId="77777777" w:rsidR="00356F1B" w:rsidRPr="008B0DF4" w:rsidRDefault="00356F1B" w:rsidP="00356F1B">
      <w:pPr>
        <w:spacing w:after="120" w:line="276" w:lineRule="auto"/>
        <w:rPr>
          <w:bCs/>
          <w:color w:val="000000"/>
        </w:rPr>
      </w:pPr>
      <w:r w:rsidRPr="008B0DF4">
        <w:rPr>
          <w:bCs/>
          <w:color w:val="000000"/>
        </w:rPr>
        <w:t>……………………………………</w:t>
      </w:r>
    </w:p>
    <w:p w14:paraId="54199017" w14:textId="77777777" w:rsidR="00356F1B" w:rsidRPr="008B0DF4" w:rsidRDefault="00356F1B" w:rsidP="00356F1B">
      <w:pPr>
        <w:spacing w:after="120" w:line="276" w:lineRule="auto"/>
        <w:rPr>
          <w:bCs/>
          <w:color w:val="000000"/>
          <w:sz w:val="20"/>
          <w:szCs w:val="20"/>
        </w:rPr>
      </w:pPr>
      <w:r w:rsidRPr="008B0DF4">
        <w:rPr>
          <w:bCs/>
          <w:color w:val="000000"/>
          <w:sz w:val="20"/>
          <w:szCs w:val="20"/>
        </w:rPr>
        <w:t>(Nazwa, adres i NIP Wykonawcy)</w:t>
      </w:r>
    </w:p>
    <w:p w14:paraId="0A7EA8DD" w14:textId="77777777" w:rsidR="00F71A8E" w:rsidRPr="0011713A" w:rsidRDefault="00F71A8E" w:rsidP="00356F1B">
      <w:pPr>
        <w:spacing w:after="120" w:line="276" w:lineRule="auto"/>
        <w:rPr>
          <w:b/>
          <w:color w:val="000000"/>
          <w:sz w:val="28"/>
          <w:szCs w:val="28"/>
          <w:u w:val="single"/>
        </w:rPr>
      </w:pPr>
    </w:p>
    <w:p w14:paraId="3820CF11" w14:textId="77777777" w:rsidR="00F71A8E" w:rsidRPr="0011713A" w:rsidRDefault="00F71A8E" w:rsidP="00F71A8E">
      <w:pPr>
        <w:spacing w:after="120" w:line="276" w:lineRule="auto"/>
        <w:jc w:val="center"/>
        <w:rPr>
          <w:b/>
          <w:color w:val="000000"/>
          <w:u w:val="single"/>
        </w:rPr>
      </w:pPr>
      <w:r w:rsidRPr="0011713A">
        <w:rPr>
          <w:b/>
          <w:color w:val="000000"/>
          <w:u w:val="single"/>
        </w:rPr>
        <w:t xml:space="preserve">Oświadczenie wykonawcy </w:t>
      </w:r>
    </w:p>
    <w:p w14:paraId="5DB489F9" w14:textId="77777777" w:rsidR="00F71A8E" w:rsidRPr="00421455" w:rsidRDefault="00F71A8E" w:rsidP="00F71A8E">
      <w:pPr>
        <w:spacing w:line="276" w:lineRule="auto"/>
        <w:jc w:val="center"/>
        <w:rPr>
          <w:bCs/>
          <w:color w:val="000000"/>
        </w:rPr>
      </w:pPr>
      <w:r w:rsidRPr="00421455">
        <w:rPr>
          <w:bCs/>
          <w:color w:val="000000"/>
        </w:rPr>
        <w:t xml:space="preserve">składane na podstawie art. 125 ust. 1 ustawy z dnia 11 września 2019r. </w:t>
      </w:r>
    </w:p>
    <w:p w14:paraId="721DF211" w14:textId="01BA5607" w:rsidR="00F71A8E" w:rsidRPr="0011713A" w:rsidRDefault="00F71A8E" w:rsidP="00F71A8E">
      <w:pPr>
        <w:spacing w:line="276" w:lineRule="auto"/>
        <w:jc w:val="center"/>
        <w:rPr>
          <w:bCs/>
          <w:color w:val="000000"/>
        </w:rPr>
      </w:pPr>
      <w:r w:rsidRPr="00421455">
        <w:rPr>
          <w:bCs/>
          <w:color w:val="000000"/>
        </w:rPr>
        <w:t xml:space="preserve">Prawo zamówień publicznych (dalej jako: ustawa </w:t>
      </w:r>
      <w:proofErr w:type="spellStart"/>
      <w:r w:rsidRPr="00421455">
        <w:rPr>
          <w:bCs/>
          <w:color w:val="000000"/>
        </w:rPr>
        <w:t>Pzp</w:t>
      </w:r>
      <w:proofErr w:type="spellEnd"/>
      <w:r w:rsidRPr="00421455">
        <w:rPr>
          <w:bCs/>
          <w:color w:val="000000"/>
        </w:rPr>
        <w:t>)</w:t>
      </w:r>
      <w:r w:rsidR="00421455" w:rsidRPr="00421455">
        <w:rPr>
          <w:bCs/>
          <w:color w:val="000000"/>
        </w:rPr>
        <w:t xml:space="preserve"> </w:t>
      </w:r>
      <w:r w:rsidRPr="00421455">
        <w:rPr>
          <w:bCs/>
          <w:color w:val="000000"/>
        </w:rPr>
        <w:t xml:space="preserve">o braku podstaw do wykluczenia </w:t>
      </w:r>
      <w:r w:rsidR="00421455">
        <w:rPr>
          <w:bCs/>
          <w:color w:val="000000"/>
        </w:rPr>
        <w:br/>
      </w:r>
      <w:r w:rsidRPr="00421455">
        <w:rPr>
          <w:bCs/>
          <w:color w:val="000000"/>
        </w:rPr>
        <w:t>i o spełnianiu warunków udziału w postępowaniu</w:t>
      </w:r>
      <w:r w:rsidRPr="0011713A">
        <w:rPr>
          <w:bCs/>
          <w:color w:val="000000"/>
          <w:u w:val="single"/>
        </w:rPr>
        <w:br/>
      </w:r>
    </w:p>
    <w:p w14:paraId="01DC6380" w14:textId="3BCEA5C5" w:rsidR="00F71A8E" w:rsidRPr="0011713A" w:rsidRDefault="00F71A8E" w:rsidP="004F0FA4">
      <w:pPr>
        <w:jc w:val="both"/>
        <w:rPr>
          <w:iCs/>
          <w:color w:val="000000"/>
        </w:rPr>
      </w:pPr>
      <w:r w:rsidRPr="0011713A">
        <w:rPr>
          <w:color w:val="000000"/>
        </w:rPr>
        <w:t xml:space="preserve">Na potrzeby postępowania o udzielenie zamówienia publicznego pn.: </w:t>
      </w:r>
      <w:r w:rsidR="009E21E3" w:rsidRPr="00E2141A">
        <w:rPr>
          <w:rFonts w:eastAsia="Calibri"/>
          <w:b/>
        </w:rPr>
        <w:t xml:space="preserve">„Świadczenie usług ochrony osób i mienia oraz sprzątania pomieszczeń biurowych, socjalnych i sanitarnych dla Zakładu Utylizacji Odpadów Komunalnych w </w:t>
      </w:r>
      <w:proofErr w:type="spellStart"/>
      <w:r w:rsidR="009E21E3" w:rsidRPr="00E2141A">
        <w:rPr>
          <w:rFonts w:eastAsia="Calibri"/>
          <w:b/>
        </w:rPr>
        <w:t>Janczycach</w:t>
      </w:r>
      <w:proofErr w:type="spellEnd"/>
      <w:r w:rsidR="009E21E3" w:rsidRPr="00E2141A">
        <w:rPr>
          <w:rFonts w:eastAsia="Calibri"/>
          <w:b/>
        </w:rPr>
        <w:t>”</w:t>
      </w:r>
      <w:r w:rsidR="00421455">
        <w:rPr>
          <w:rFonts w:eastAsia="Calibri"/>
          <w:b/>
        </w:rPr>
        <w:t xml:space="preserve"> </w:t>
      </w:r>
      <w:r w:rsidR="00421455" w:rsidRPr="00421455">
        <w:rPr>
          <w:rFonts w:eastAsia="Calibri"/>
          <w:b/>
        </w:rPr>
        <w:t>nr postępowania: MZGOK ZP.3.2026</w:t>
      </w:r>
      <w:r w:rsidR="00EC7415" w:rsidRPr="0011713A">
        <w:rPr>
          <w:color w:val="000000"/>
        </w:rPr>
        <w:t xml:space="preserve"> </w:t>
      </w:r>
      <w:r w:rsidRPr="0011713A">
        <w:rPr>
          <w:color w:val="000000"/>
        </w:rPr>
        <w:t>prowadzonym przez</w:t>
      </w:r>
      <w:r w:rsidR="00DC2F09" w:rsidRPr="0011713A">
        <w:rPr>
          <w:color w:val="000000"/>
        </w:rPr>
        <w:t xml:space="preserve"> </w:t>
      </w:r>
      <w:r w:rsidR="004F0FA4" w:rsidRPr="0011713A">
        <w:rPr>
          <w:iCs/>
          <w:color w:val="000000"/>
        </w:rPr>
        <w:t>Międzygminny Zakład Gospodarki Odpadami Komunalnymi Sp. z o.o</w:t>
      </w:r>
      <w:r w:rsidR="00421455">
        <w:rPr>
          <w:iCs/>
          <w:color w:val="000000"/>
        </w:rPr>
        <w:t>.,</w:t>
      </w:r>
      <w:r w:rsidR="00DC2F09" w:rsidRPr="0011713A">
        <w:rPr>
          <w:color w:val="000000"/>
        </w:rPr>
        <w:t xml:space="preserve"> </w:t>
      </w:r>
      <w:r w:rsidRPr="0011713A">
        <w:rPr>
          <w:color w:val="000000"/>
        </w:rPr>
        <w:t>oświadczam, co następuje:</w:t>
      </w:r>
    </w:p>
    <w:p w14:paraId="7EE1D992" w14:textId="77777777" w:rsidR="00F71A8E" w:rsidRPr="0011713A" w:rsidRDefault="00F71A8E" w:rsidP="00F71A8E">
      <w:pPr>
        <w:spacing w:line="276" w:lineRule="auto"/>
        <w:ind w:firstLine="709"/>
        <w:jc w:val="both"/>
        <w:rPr>
          <w:color w:val="000000"/>
          <w:sz w:val="22"/>
          <w:szCs w:val="22"/>
        </w:rPr>
      </w:pPr>
    </w:p>
    <w:p w14:paraId="3964BF76" w14:textId="77777777" w:rsidR="00F71A8E" w:rsidRPr="0011713A" w:rsidRDefault="00F71A8E" w:rsidP="00F71A8E">
      <w:pPr>
        <w:shd w:val="clear" w:color="auto" w:fill="BFBFBF"/>
        <w:spacing w:line="276" w:lineRule="auto"/>
        <w:jc w:val="both"/>
        <w:rPr>
          <w:b/>
          <w:color w:val="000000"/>
        </w:rPr>
      </w:pPr>
      <w:r w:rsidRPr="0011713A">
        <w:rPr>
          <w:b/>
          <w:color w:val="000000"/>
        </w:rPr>
        <w:t>INFORMACJA DOTYCZĄCA WYKONAWCY:</w:t>
      </w:r>
    </w:p>
    <w:p w14:paraId="6DFFA245" w14:textId="4C1D5227" w:rsidR="00F71A8E" w:rsidRPr="0011713A" w:rsidRDefault="00F71A8E" w:rsidP="00F71A8E">
      <w:pPr>
        <w:spacing w:line="276" w:lineRule="auto"/>
        <w:jc w:val="both"/>
        <w:rPr>
          <w:color w:val="000000"/>
        </w:rPr>
      </w:pPr>
      <w:r w:rsidRPr="0011713A">
        <w:rPr>
          <w:color w:val="000000"/>
        </w:rPr>
        <w:t>Oświadczam, że spełniam warunki udziału w postępowaniu określone przez Zamawiającego w Rozdziale VI</w:t>
      </w:r>
      <w:r w:rsidR="006D1AAB" w:rsidRPr="0011713A">
        <w:rPr>
          <w:color w:val="000000"/>
        </w:rPr>
        <w:t>I</w:t>
      </w:r>
      <w:r w:rsidRPr="0011713A">
        <w:rPr>
          <w:color w:val="000000"/>
        </w:rPr>
        <w:t>I ust</w:t>
      </w:r>
      <w:r w:rsidR="00421455">
        <w:rPr>
          <w:color w:val="000000"/>
        </w:rPr>
        <w:t xml:space="preserve">. </w:t>
      </w:r>
      <w:r w:rsidRPr="0011713A">
        <w:rPr>
          <w:color w:val="000000"/>
        </w:rPr>
        <w:t>2</w:t>
      </w:r>
      <w:r w:rsidR="00421455">
        <w:rPr>
          <w:color w:val="000000"/>
        </w:rPr>
        <w:t xml:space="preserve"> </w:t>
      </w:r>
      <w:r w:rsidRPr="0011713A">
        <w:rPr>
          <w:color w:val="000000"/>
        </w:rPr>
        <w:t>SWZ</w:t>
      </w:r>
      <w:r w:rsidR="00421455">
        <w:rPr>
          <w:color w:val="000000"/>
        </w:rPr>
        <w:t>.</w:t>
      </w:r>
    </w:p>
    <w:p w14:paraId="5EB8023A" w14:textId="77777777" w:rsidR="00F71A8E" w:rsidRPr="0011713A" w:rsidRDefault="00F71A8E" w:rsidP="00F71A8E">
      <w:pPr>
        <w:spacing w:line="276" w:lineRule="auto"/>
        <w:jc w:val="both"/>
        <w:rPr>
          <w:color w:val="000000"/>
          <w:sz w:val="28"/>
          <w:szCs w:val="28"/>
        </w:rPr>
      </w:pPr>
    </w:p>
    <w:p w14:paraId="543A576B" w14:textId="77777777" w:rsidR="00F71A8E" w:rsidRPr="0011713A" w:rsidRDefault="00F71A8E" w:rsidP="00F71A8E">
      <w:pPr>
        <w:shd w:val="clear" w:color="auto" w:fill="BFBFBF"/>
        <w:spacing w:line="276" w:lineRule="auto"/>
        <w:jc w:val="both"/>
        <w:rPr>
          <w:color w:val="000000"/>
        </w:rPr>
      </w:pPr>
      <w:r w:rsidRPr="0011713A">
        <w:rPr>
          <w:b/>
          <w:color w:val="000000"/>
        </w:rPr>
        <w:t>INFORMACJA W ZWIĄZKU Z POLEGANIEM NA ZASOBACH INNYCH PODMIOTÓW</w:t>
      </w:r>
      <w:r w:rsidRPr="0011713A">
        <w:rPr>
          <w:color w:val="000000"/>
        </w:rPr>
        <w:t xml:space="preserve">: </w:t>
      </w:r>
    </w:p>
    <w:p w14:paraId="5D388760" w14:textId="77777777" w:rsidR="00F71A8E" w:rsidRPr="0011713A" w:rsidRDefault="00F71A8E" w:rsidP="00F71A8E">
      <w:pPr>
        <w:spacing w:line="276" w:lineRule="auto"/>
        <w:jc w:val="both"/>
        <w:rPr>
          <w:color w:val="000000"/>
          <w:sz w:val="28"/>
          <w:szCs w:val="28"/>
        </w:rPr>
      </w:pPr>
    </w:p>
    <w:p w14:paraId="5CAE501B" w14:textId="01F8705A" w:rsidR="00F71A8E" w:rsidRPr="0011713A" w:rsidRDefault="00F71A8E" w:rsidP="00421455">
      <w:pPr>
        <w:spacing w:line="276" w:lineRule="auto"/>
        <w:jc w:val="both"/>
        <w:rPr>
          <w:color w:val="000000"/>
        </w:rPr>
      </w:pPr>
      <w:r w:rsidRPr="0011713A">
        <w:rPr>
          <w:color w:val="000000"/>
        </w:rPr>
        <w:t>Oświadczam, że w celu wykazania spełniania warunków udziału w postępowaniu, określonych przez zamawiającego w Rozdziale V</w:t>
      </w:r>
      <w:r w:rsidR="006D1AAB" w:rsidRPr="0011713A">
        <w:rPr>
          <w:color w:val="000000"/>
        </w:rPr>
        <w:t>I</w:t>
      </w:r>
      <w:r w:rsidRPr="0011713A">
        <w:rPr>
          <w:color w:val="000000"/>
        </w:rPr>
        <w:t>II ust.</w:t>
      </w:r>
      <w:r w:rsidR="00421455">
        <w:rPr>
          <w:color w:val="000000"/>
        </w:rPr>
        <w:t xml:space="preserve"> </w:t>
      </w:r>
      <w:r w:rsidRPr="0011713A">
        <w:rPr>
          <w:color w:val="000000"/>
        </w:rPr>
        <w:t>2</w:t>
      </w:r>
      <w:r w:rsidR="00421455">
        <w:rPr>
          <w:color w:val="000000"/>
        </w:rPr>
        <w:t xml:space="preserve"> SWZ </w:t>
      </w:r>
      <w:r w:rsidRPr="0011713A">
        <w:rPr>
          <w:color w:val="000000"/>
        </w:rPr>
        <w:t>polegam na zasobach następującego/</w:t>
      </w:r>
      <w:proofErr w:type="spellStart"/>
      <w:r w:rsidRPr="0011713A">
        <w:rPr>
          <w:color w:val="000000"/>
        </w:rPr>
        <w:t>ych</w:t>
      </w:r>
      <w:proofErr w:type="spellEnd"/>
      <w:r w:rsidRPr="0011713A">
        <w:rPr>
          <w:color w:val="000000"/>
        </w:rPr>
        <w:t xml:space="preserve"> podmiotu/ów: …………………………………………………………………………………………</w:t>
      </w:r>
      <w:proofErr w:type="gramStart"/>
      <w:r w:rsidRPr="0011713A">
        <w:rPr>
          <w:color w:val="000000"/>
        </w:rPr>
        <w:t>…….</w:t>
      </w:r>
      <w:proofErr w:type="gramEnd"/>
      <w:r w:rsidRPr="0011713A">
        <w:rPr>
          <w:color w:val="000000"/>
        </w:rPr>
        <w:t>.</w:t>
      </w:r>
    </w:p>
    <w:p w14:paraId="2643FAAB" w14:textId="77777777" w:rsidR="00F71A8E" w:rsidRPr="0011713A" w:rsidRDefault="00F71A8E" w:rsidP="00421455">
      <w:pPr>
        <w:spacing w:line="276" w:lineRule="auto"/>
        <w:jc w:val="both"/>
        <w:rPr>
          <w:color w:val="000000"/>
        </w:rPr>
      </w:pPr>
      <w:r w:rsidRPr="0011713A">
        <w:rPr>
          <w:color w:val="000000"/>
        </w:rPr>
        <w:t xml:space="preserve">..………………………………………………………………………………………………… </w:t>
      </w:r>
      <w:r w:rsidRPr="0011713A">
        <w:rPr>
          <w:color w:val="000000"/>
        </w:rPr>
        <w:br/>
        <w:t xml:space="preserve">w następującym zakresie: </w:t>
      </w:r>
    </w:p>
    <w:p w14:paraId="6ED3B0E2" w14:textId="5B3503A7" w:rsidR="00F71A8E" w:rsidRPr="00421455" w:rsidRDefault="00F71A8E" w:rsidP="00421455">
      <w:pPr>
        <w:spacing w:line="276" w:lineRule="auto"/>
        <w:jc w:val="both"/>
        <w:rPr>
          <w:i/>
          <w:color w:val="000000"/>
        </w:rPr>
      </w:pPr>
      <w:r w:rsidRPr="0011713A">
        <w:rPr>
          <w:color w:val="000000"/>
        </w:rPr>
        <w:t>…………………………………………………………………………………………………</w:t>
      </w:r>
      <w:r w:rsidRPr="0011713A">
        <w:rPr>
          <w:color w:val="000000"/>
          <w:sz w:val="28"/>
          <w:szCs w:val="28"/>
        </w:rPr>
        <w:t xml:space="preserve"> </w:t>
      </w:r>
      <w:r w:rsidRPr="0011713A">
        <w:rPr>
          <w:i/>
          <w:color w:val="000000"/>
        </w:rPr>
        <w:t xml:space="preserve">(wskazać podmiot i określić odpowiedni zakres dla wskazanego podmiotu). </w:t>
      </w:r>
    </w:p>
    <w:p w14:paraId="4A35B56D" w14:textId="77777777" w:rsidR="00F71A8E" w:rsidRPr="0011713A" w:rsidRDefault="00F71A8E" w:rsidP="00F71A8E">
      <w:pPr>
        <w:spacing w:line="276" w:lineRule="auto"/>
        <w:jc w:val="right"/>
        <w:rPr>
          <w:b/>
          <w:iCs/>
          <w:color w:val="000000"/>
          <w:sz w:val="28"/>
          <w:szCs w:val="28"/>
        </w:rPr>
      </w:pPr>
    </w:p>
    <w:p w14:paraId="097E0306" w14:textId="77777777" w:rsidR="00F71A8E" w:rsidRPr="0011713A" w:rsidRDefault="00F71A8E" w:rsidP="00F71A8E">
      <w:pPr>
        <w:shd w:val="clear" w:color="auto" w:fill="BFBFBF"/>
        <w:spacing w:line="276" w:lineRule="auto"/>
        <w:rPr>
          <w:b/>
          <w:color w:val="000000"/>
        </w:rPr>
      </w:pPr>
      <w:r w:rsidRPr="0011713A">
        <w:rPr>
          <w:b/>
          <w:color w:val="000000"/>
        </w:rPr>
        <w:t>OŚWIADCZENIA DOTYCZĄCE WYKONAWCY:</w:t>
      </w:r>
    </w:p>
    <w:p w14:paraId="4246AA49" w14:textId="77777777" w:rsidR="00F71A8E" w:rsidRPr="0011713A" w:rsidRDefault="00F71A8E" w:rsidP="00F71A8E">
      <w:pPr>
        <w:pStyle w:val="Kolorowalistaakcent11"/>
        <w:spacing w:after="0"/>
        <w:jc w:val="both"/>
        <w:rPr>
          <w:rFonts w:ascii="Times New Roman" w:hAnsi="Times New Roman"/>
          <w:color w:val="000000"/>
          <w:sz w:val="24"/>
          <w:szCs w:val="24"/>
        </w:rPr>
      </w:pPr>
    </w:p>
    <w:p w14:paraId="2BFF99B3" w14:textId="744DB00A" w:rsidR="00F71A8E" w:rsidRPr="0011713A" w:rsidRDefault="00F71A8E" w:rsidP="00421455">
      <w:pPr>
        <w:pStyle w:val="Teksttreci0"/>
        <w:shd w:val="clear" w:color="auto" w:fill="auto"/>
        <w:spacing w:line="276" w:lineRule="auto"/>
        <w:ind w:firstLine="0"/>
        <w:jc w:val="both"/>
        <w:rPr>
          <w:rFonts w:ascii="Times New Roman" w:hAnsi="Times New Roman"/>
          <w:color w:val="000000"/>
          <w:sz w:val="24"/>
          <w:szCs w:val="24"/>
        </w:rPr>
      </w:pPr>
      <w:r w:rsidRPr="0011713A">
        <w:rPr>
          <w:rFonts w:ascii="Times New Roman" w:hAnsi="Times New Roman"/>
          <w:color w:val="000000"/>
          <w:sz w:val="24"/>
          <w:szCs w:val="24"/>
          <w:lang w:val="pl-PL"/>
        </w:rPr>
        <w:t xml:space="preserve">Oświadczam, że nie podlegam wykluczeniu z postępowania na podstawie art. </w:t>
      </w:r>
      <w:r w:rsidRPr="0011713A">
        <w:rPr>
          <w:rFonts w:ascii="Times New Roman" w:hAnsi="Times New Roman" w:cs="Times New Roman"/>
          <w:color w:val="000000"/>
          <w:sz w:val="24"/>
          <w:szCs w:val="24"/>
          <w:lang w:val="pl-PL"/>
        </w:rPr>
        <w:t>108 ust. 1 oraz w art. 109 ust 1 pkt 1</w:t>
      </w:r>
      <w:r w:rsidR="00421455">
        <w:rPr>
          <w:rFonts w:ascii="Times New Roman" w:hAnsi="Times New Roman" w:cs="Times New Roman"/>
          <w:color w:val="000000"/>
          <w:sz w:val="24"/>
          <w:szCs w:val="24"/>
          <w:lang w:val="pl-PL"/>
        </w:rPr>
        <w:t xml:space="preserve"> i </w:t>
      </w:r>
      <w:r w:rsidRPr="0011713A">
        <w:rPr>
          <w:rFonts w:ascii="Times New Roman" w:hAnsi="Times New Roman" w:cs="Times New Roman"/>
          <w:color w:val="000000"/>
          <w:sz w:val="24"/>
          <w:szCs w:val="24"/>
          <w:lang w:val="pl-PL"/>
        </w:rPr>
        <w:t xml:space="preserve">4 </w:t>
      </w:r>
      <w:r w:rsidRPr="0011713A">
        <w:rPr>
          <w:rFonts w:ascii="Times New Roman" w:hAnsi="Times New Roman"/>
          <w:color w:val="000000"/>
          <w:sz w:val="24"/>
          <w:szCs w:val="24"/>
          <w:lang w:val="pl-PL"/>
        </w:rPr>
        <w:t xml:space="preserve">ustawy </w:t>
      </w:r>
      <w:proofErr w:type="spellStart"/>
      <w:r w:rsidRPr="0011713A">
        <w:rPr>
          <w:rFonts w:ascii="Times New Roman" w:hAnsi="Times New Roman"/>
          <w:color w:val="000000"/>
          <w:sz w:val="24"/>
          <w:szCs w:val="24"/>
          <w:lang w:val="pl-PL"/>
        </w:rPr>
        <w:t>P</w:t>
      </w:r>
      <w:r w:rsidR="00421455">
        <w:rPr>
          <w:rFonts w:ascii="Times New Roman" w:hAnsi="Times New Roman"/>
          <w:color w:val="000000"/>
          <w:sz w:val="24"/>
          <w:szCs w:val="24"/>
          <w:lang w:val="pl-PL"/>
        </w:rPr>
        <w:t>zp</w:t>
      </w:r>
      <w:proofErr w:type="spellEnd"/>
      <w:r w:rsidR="00421455">
        <w:rPr>
          <w:rFonts w:ascii="Times New Roman" w:hAnsi="Times New Roman"/>
          <w:color w:val="000000"/>
          <w:sz w:val="24"/>
          <w:szCs w:val="24"/>
          <w:lang w:val="pl-PL"/>
        </w:rPr>
        <w:t>.</w:t>
      </w:r>
    </w:p>
    <w:p w14:paraId="3DB34DA6" w14:textId="77777777" w:rsidR="00F71A8E" w:rsidRPr="0011713A" w:rsidRDefault="00F71A8E" w:rsidP="00421455">
      <w:pPr>
        <w:pStyle w:val="Kolorowalistaakcent11"/>
        <w:tabs>
          <w:tab w:val="left" w:pos="284"/>
        </w:tabs>
        <w:spacing w:after="0"/>
        <w:ind w:left="0"/>
        <w:jc w:val="both"/>
        <w:rPr>
          <w:rFonts w:ascii="Times New Roman" w:hAnsi="Times New Roman"/>
          <w:color w:val="000000"/>
          <w:sz w:val="24"/>
          <w:szCs w:val="24"/>
        </w:rPr>
      </w:pPr>
    </w:p>
    <w:p w14:paraId="22B69D7E" w14:textId="41602317" w:rsidR="00F71A8E" w:rsidRPr="0011713A" w:rsidRDefault="00F71A8E" w:rsidP="00421455">
      <w:pPr>
        <w:spacing w:line="276" w:lineRule="auto"/>
        <w:jc w:val="both"/>
        <w:rPr>
          <w:color w:val="000000"/>
        </w:rPr>
      </w:pPr>
      <w:r w:rsidRPr="0011713A">
        <w:rPr>
          <w:color w:val="000000"/>
        </w:rPr>
        <w:t xml:space="preserve">Oświadczam, że zachodzą w stosunku do mnie podstawy wykluczenia z postępowania na podstawie art. …………. ustawy </w:t>
      </w:r>
      <w:proofErr w:type="spellStart"/>
      <w:r w:rsidRPr="0011713A">
        <w:rPr>
          <w:color w:val="000000"/>
        </w:rPr>
        <w:t>Pzp</w:t>
      </w:r>
      <w:proofErr w:type="spellEnd"/>
      <w:r w:rsidRPr="0011713A">
        <w:rPr>
          <w:color w:val="000000"/>
        </w:rPr>
        <w:t xml:space="preserve"> </w:t>
      </w:r>
      <w:r w:rsidRPr="00421455">
        <w:rPr>
          <w:i/>
          <w:color w:val="000000"/>
        </w:rPr>
        <w:t>(podać mającą zastosowanie podstawę wykluczenia spośród wymienionych w art. 108 ust. 1 pkt 1, 2</w:t>
      </w:r>
      <w:r w:rsidR="00421455" w:rsidRPr="00421455">
        <w:rPr>
          <w:i/>
          <w:color w:val="000000"/>
        </w:rPr>
        <w:t xml:space="preserve"> i 5 lub art. 109 ust. 1 pkt 4</w:t>
      </w:r>
      <w:r w:rsidRPr="00421455">
        <w:rPr>
          <w:i/>
          <w:color w:val="000000"/>
        </w:rPr>
        <w:t xml:space="preserve"> ustawy </w:t>
      </w:r>
      <w:proofErr w:type="spellStart"/>
      <w:r w:rsidRPr="00421455">
        <w:rPr>
          <w:i/>
          <w:color w:val="000000"/>
        </w:rPr>
        <w:t>Pzp</w:t>
      </w:r>
      <w:proofErr w:type="spellEnd"/>
      <w:r w:rsidRPr="00421455">
        <w:rPr>
          <w:i/>
          <w:color w:val="000000"/>
        </w:rPr>
        <w:t>)</w:t>
      </w:r>
      <w:r w:rsidRPr="0011713A">
        <w:rPr>
          <w:i/>
          <w:color w:val="000000"/>
        </w:rPr>
        <w:t>.</w:t>
      </w:r>
      <w:r w:rsidRPr="0011713A">
        <w:rPr>
          <w:color w:val="000000"/>
        </w:rPr>
        <w:t xml:space="preserve"> </w:t>
      </w:r>
      <w:r w:rsidRPr="0011713A">
        <w:rPr>
          <w:color w:val="000000"/>
        </w:rPr>
        <w:lastRenderedPageBreak/>
        <w:t>Jednocześnie oświadczam, że w związku z ww. okolicznością, na podstawie art. 110 ust.</w:t>
      </w:r>
      <w:r w:rsidR="00421455">
        <w:rPr>
          <w:color w:val="000000"/>
        </w:rPr>
        <w:t xml:space="preserve"> </w:t>
      </w:r>
      <w:r w:rsidRPr="0011713A">
        <w:rPr>
          <w:color w:val="000000"/>
        </w:rPr>
        <w:t xml:space="preserve">2 ustawy </w:t>
      </w:r>
      <w:proofErr w:type="spellStart"/>
      <w:r w:rsidR="00421455">
        <w:rPr>
          <w:color w:val="000000"/>
        </w:rPr>
        <w:t>Pzp</w:t>
      </w:r>
      <w:proofErr w:type="spellEnd"/>
      <w:r w:rsidRPr="0011713A">
        <w:rPr>
          <w:color w:val="000000"/>
        </w:rPr>
        <w:t xml:space="preserve"> podjąłem następujące środki naprawcze:</w:t>
      </w:r>
    </w:p>
    <w:p w14:paraId="52C4A97D" w14:textId="77777777" w:rsidR="00F71A8E" w:rsidRPr="0011713A" w:rsidRDefault="00F71A8E" w:rsidP="00421455">
      <w:pPr>
        <w:spacing w:line="276" w:lineRule="auto"/>
        <w:jc w:val="both"/>
        <w:rPr>
          <w:color w:val="000000"/>
        </w:rPr>
      </w:pPr>
      <w:r w:rsidRPr="0011713A">
        <w:rPr>
          <w:color w:val="000000"/>
        </w:rPr>
        <w:t>……………………………………………………………………………………………………………………………………………………………………………………………………</w:t>
      </w:r>
    </w:p>
    <w:p w14:paraId="6A0C18B9" w14:textId="77777777" w:rsidR="00F71A8E" w:rsidRPr="0011713A" w:rsidRDefault="00F71A8E" w:rsidP="00F71A8E">
      <w:pPr>
        <w:spacing w:line="276" w:lineRule="auto"/>
        <w:jc w:val="both"/>
        <w:rPr>
          <w:i/>
          <w:color w:val="000000"/>
          <w:sz w:val="28"/>
          <w:szCs w:val="28"/>
        </w:rPr>
      </w:pPr>
    </w:p>
    <w:p w14:paraId="6D1D5143" w14:textId="77777777" w:rsidR="00F71A8E" w:rsidRPr="0011713A" w:rsidRDefault="00F71A8E" w:rsidP="00F71A8E">
      <w:pPr>
        <w:shd w:val="clear" w:color="auto" w:fill="BFBFBF"/>
        <w:spacing w:line="276" w:lineRule="auto"/>
        <w:jc w:val="both"/>
        <w:rPr>
          <w:b/>
          <w:color w:val="000000"/>
        </w:rPr>
      </w:pPr>
      <w:r w:rsidRPr="0011713A">
        <w:rPr>
          <w:b/>
          <w:color w:val="000000"/>
        </w:rPr>
        <w:t>OŚWIADCZENIE DOTYCZĄCE PODANYCH INFORMACJI:</w:t>
      </w:r>
    </w:p>
    <w:p w14:paraId="18C3724D" w14:textId="77777777" w:rsidR="00F71A8E" w:rsidRPr="0011713A" w:rsidRDefault="00F71A8E" w:rsidP="00F71A8E">
      <w:pPr>
        <w:spacing w:line="276" w:lineRule="auto"/>
        <w:jc w:val="both"/>
        <w:rPr>
          <w:b/>
          <w:color w:val="000000"/>
        </w:rPr>
      </w:pPr>
    </w:p>
    <w:p w14:paraId="1D04AA4C" w14:textId="77777777" w:rsidR="00F71A8E" w:rsidRPr="0011713A" w:rsidRDefault="00F71A8E" w:rsidP="00F71A8E">
      <w:pPr>
        <w:spacing w:line="276" w:lineRule="auto"/>
        <w:jc w:val="both"/>
        <w:rPr>
          <w:color w:val="000000"/>
        </w:rPr>
      </w:pPr>
      <w:r w:rsidRPr="0011713A">
        <w:rPr>
          <w:color w:val="000000"/>
        </w:rPr>
        <w:t xml:space="preserve">Oświadczam, że wszystkie informacje podane w powyższych oświadczeniach są aktualne </w:t>
      </w:r>
      <w:r w:rsidRPr="0011713A">
        <w:rPr>
          <w:color w:val="000000"/>
        </w:rPr>
        <w:br/>
        <w:t>i zgodne z prawdą oraz zostały przedstawione z pełną świadomością konsekwencji wprowadzenia zamawiającego w błąd przy przedstawianiu informacji.</w:t>
      </w:r>
    </w:p>
    <w:p w14:paraId="30F35454" w14:textId="77777777" w:rsidR="00421455" w:rsidRPr="00421455" w:rsidRDefault="00421455" w:rsidP="00421455">
      <w:pPr>
        <w:spacing w:line="276" w:lineRule="auto"/>
        <w:jc w:val="both"/>
        <w:rPr>
          <w:color w:val="000000"/>
          <w:sz w:val="22"/>
          <w:szCs w:val="22"/>
        </w:rPr>
      </w:pPr>
    </w:p>
    <w:p w14:paraId="01F6D663" w14:textId="77777777" w:rsidR="00421455" w:rsidRPr="00421455" w:rsidRDefault="00421455" w:rsidP="00421455">
      <w:pPr>
        <w:shd w:val="clear" w:color="auto" w:fill="BFBFBF"/>
        <w:spacing w:line="276" w:lineRule="auto"/>
        <w:jc w:val="both"/>
        <w:rPr>
          <w:b/>
          <w:color w:val="000000"/>
        </w:rPr>
      </w:pPr>
      <w:r w:rsidRPr="00421455">
        <w:rPr>
          <w:b/>
          <w:color w:val="000000"/>
        </w:rPr>
        <w:t>OŚWIADCZENIE DOTYCZĄCE POSŁUGIWANIA SIĘ CERTYFIKATEM:</w:t>
      </w:r>
    </w:p>
    <w:p w14:paraId="758B4C75" w14:textId="77777777" w:rsidR="00421455" w:rsidRPr="00421455" w:rsidRDefault="00421455" w:rsidP="00421455">
      <w:pPr>
        <w:spacing w:line="276" w:lineRule="auto"/>
        <w:jc w:val="both"/>
        <w:rPr>
          <w:color w:val="000000"/>
        </w:rPr>
      </w:pPr>
    </w:p>
    <w:p w14:paraId="00445EC5" w14:textId="01763F12" w:rsidR="00421455" w:rsidRPr="00331B59" w:rsidRDefault="00421455">
      <w:pPr>
        <w:numPr>
          <w:ilvl w:val="0"/>
          <w:numId w:val="64"/>
        </w:numPr>
        <w:tabs>
          <w:tab w:val="num" w:pos="360"/>
        </w:tabs>
        <w:spacing w:line="276" w:lineRule="auto"/>
        <w:ind w:left="284" w:hanging="284"/>
        <w:contextualSpacing/>
        <w:jc w:val="both"/>
        <w:rPr>
          <w:b/>
          <w:bCs/>
          <w:color w:val="000000"/>
          <w:sz w:val="26"/>
          <w:szCs w:val="26"/>
          <w:lang w:eastAsia="en-US"/>
        </w:rPr>
      </w:pPr>
      <w:r w:rsidRPr="00421455">
        <w:t>Oświadczamy, że w niniejszym postępowaniu będziemy posługiwać się certyfikatem niepodlegania wykluczeniu:</w:t>
      </w:r>
    </w:p>
    <w:p w14:paraId="59F452FA" w14:textId="71E0B53C" w:rsidR="00421455" w:rsidRPr="00421455" w:rsidRDefault="00000000" w:rsidP="00421455">
      <w:pPr>
        <w:spacing w:line="276" w:lineRule="auto"/>
        <w:ind w:left="709" w:hanging="283"/>
      </w:pPr>
      <w:sdt>
        <w:sdtPr>
          <w:rPr>
            <w:rFonts w:eastAsia="MS Gothic"/>
          </w:rPr>
          <w:id w:val="1106315046"/>
          <w14:checkbox>
            <w14:checked w14:val="0"/>
            <w14:checkedState w14:val="2612" w14:font="MS Gothic"/>
            <w14:uncheckedState w14:val="2610" w14:font="MS Gothic"/>
          </w14:checkbox>
        </w:sdtPr>
        <w:sdtContent>
          <w:r w:rsidR="00421455">
            <w:rPr>
              <w:rFonts w:ascii="MS Gothic" w:eastAsia="MS Gothic" w:hAnsi="MS Gothic" w:hint="eastAsia"/>
            </w:rPr>
            <w:t>☐</w:t>
          </w:r>
        </w:sdtContent>
      </w:sdt>
      <w:r w:rsidR="00421455" w:rsidRPr="00421455">
        <w:t xml:space="preserve">     NIE</w:t>
      </w:r>
    </w:p>
    <w:p w14:paraId="0D202F7F" w14:textId="78DF3DFE" w:rsidR="00421455" w:rsidRPr="00421455" w:rsidRDefault="00000000" w:rsidP="00421455">
      <w:pPr>
        <w:spacing w:after="120" w:line="276" w:lineRule="auto"/>
        <w:ind w:left="709" w:hanging="284"/>
      </w:pPr>
      <w:sdt>
        <w:sdtPr>
          <w:rPr>
            <w:rFonts w:eastAsia="MS Gothic"/>
          </w:rPr>
          <w:id w:val="-1994243533"/>
          <w14:checkbox>
            <w14:checked w14:val="0"/>
            <w14:checkedState w14:val="2612" w14:font="MS Gothic"/>
            <w14:uncheckedState w14:val="2610" w14:font="MS Gothic"/>
          </w14:checkbox>
        </w:sdtPr>
        <w:sdtContent>
          <w:r w:rsidR="00331B59">
            <w:rPr>
              <w:rFonts w:ascii="MS Gothic" w:eastAsia="MS Gothic" w:hAnsi="MS Gothic" w:hint="eastAsia"/>
            </w:rPr>
            <w:t>☐</w:t>
          </w:r>
        </w:sdtContent>
      </w:sdt>
      <w:r w:rsidR="00421455" w:rsidRPr="00421455">
        <w:t xml:space="preserve">     TAK – zgodnie z poniższym:</w:t>
      </w:r>
    </w:p>
    <w:p w14:paraId="26CAC180" w14:textId="77777777" w:rsidR="00421455" w:rsidRPr="00421455" w:rsidRDefault="00421455" w:rsidP="00421455">
      <w:pPr>
        <w:spacing w:after="120" w:line="276" w:lineRule="auto"/>
        <w:ind w:left="709" w:hanging="284"/>
        <w:rPr>
          <w:rFonts w:eastAsia="Calibri"/>
          <w:lang w:eastAsia="en-US"/>
        </w:rPr>
      </w:pPr>
      <w:r w:rsidRPr="00421455">
        <w:rPr>
          <w:rFonts w:eastAsia="Calibri"/>
          <w:lang w:eastAsia="en-US"/>
        </w:rPr>
        <w:t>Numer i oznaczenie certyfikatu: …………………………………………………………</w:t>
      </w:r>
    </w:p>
    <w:p w14:paraId="4B6E2557" w14:textId="77777777" w:rsidR="00421455" w:rsidRPr="00421455" w:rsidRDefault="00421455" w:rsidP="00421455">
      <w:pPr>
        <w:spacing w:after="120" w:line="276" w:lineRule="auto"/>
        <w:ind w:left="709" w:hanging="284"/>
      </w:pPr>
      <w:r w:rsidRPr="00421455">
        <w:t>Nazwa podmiotu certyfikującego, który wydał certyfikat: ……………………………</w:t>
      </w:r>
    </w:p>
    <w:p w14:paraId="5B9B4C47" w14:textId="77777777" w:rsidR="00421455" w:rsidRPr="00421455" w:rsidRDefault="00421455" w:rsidP="00421455">
      <w:pPr>
        <w:spacing w:after="120" w:line="276" w:lineRule="auto"/>
        <w:ind w:left="709" w:hanging="284"/>
      </w:pPr>
      <w:r w:rsidRPr="00421455">
        <w:t>Okres ważności certyfikacji: ………………………………</w:t>
      </w:r>
    </w:p>
    <w:p w14:paraId="6FCA192E" w14:textId="77777777" w:rsidR="00421455" w:rsidRPr="00421455" w:rsidRDefault="00421455" w:rsidP="00421455">
      <w:pPr>
        <w:spacing w:after="120" w:line="276" w:lineRule="auto"/>
        <w:ind w:left="709" w:hanging="284"/>
      </w:pPr>
      <w:r w:rsidRPr="00421455">
        <w:t>Zakres certyfikatu: …………………………………………</w:t>
      </w:r>
    </w:p>
    <w:p w14:paraId="3734EE4D" w14:textId="77777777" w:rsidR="00421455" w:rsidRPr="00421455" w:rsidRDefault="00000000" w:rsidP="00421455">
      <w:pPr>
        <w:spacing w:line="276" w:lineRule="auto"/>
        <w:ind w:left="426"/>
        <w:rPr>
          <w:rFonts w:eastAsia="Calibri"/>
          <w:lang w:eastAsia="en-US"/>
        </w:rPr>
      </w:pPr>
      <w:sdt>
        <w:sdtPr>
          <w:rPr>
            <w:rFonts w:eastAsia="Calibri"/>
            <w:lang w:eastAsia="en-US"/>
          </w:rPr>
          <w:id w:val="-126009435"/>
          <w14:checkbox>
            <w14:checked w14:val="0"/>
            <w14:checkedState w14:val="2612" w14:font="MS Gothic"/>
            <w14:uncheckedState w14:val="2610" w14:font="MS Gothic"/>
          </w14:checkbox>
        </w:sdtPr>
        <w:sdtContent>
          <w:r w:rsidR="00421455" w:rsidRPr="00421455">
            <w:rPr>
              <w:rFonts w:ascii="Segoe UI Symbol" w:eastAsia="Calibri" w:hAnsi="Segoe UI Symbol" w:cs="Segoe UI Symbol"/>
              <w:lang w:eastAsia="en-US"/>
            </w:rPr>
            <w:t>☐</w:t>
          </w:r>
        </w:sdtContent>
      </w:sdt>
      <w:r w:rsidR="00421455" w:rsidRPr="00421455">
        <w:rPr>
          <w:rFonts w:eastAsia="Calibri"/>
          <w:lang w:eastAsia="en-US"/>
        </w:rPr>
        <w:t xml:space="preserve">  art. 109 ust. 1 pkt 1 ustawy </w:t>
      </w:r>
      <w:proofErr w:type="spellStart"/>
      <w:r w:rsidR="00421455" w:rsidRPr="00421455">
        <w:rPr>
          <w:rFonts w:eastAsia="Calibri"/>
          <w:lang w:eastAsia="en-US"/>
        </w:rPr>
        <w:t>Pzp</w:t>
      </w:r>
      <w:proofErr w:type="spellEnd"/>
    </w:p>
    <w:p w14:paraId="04A6CBBB" w14:textId="77777777" w:rsidR="00421455" w:rsidRPr="00421455" w:rsidRDefault="00000000" w:rsidP="00421455">
      <w:pPr>
        <w:spacing w:line="276" w:lineRule="auto"/>
        <w:ind w:left="426"/>
        <w:rPr>
          <w:rFonts w:eastAsia="Calibri"/>
          <w:lang w:eastAsia="en-US"/>
        </w:rPr>
      </w:pPr>
      <w:sdt>
        <w:sdtPr>
          <w:rPr>
            <w:rFonts w:eastAsia="Calibri"/>
            <w:lang w:eastAsia="en-US"/>
          </w:rPr>
          <w:id w:val="-1160539072"/>
          <w14:checkbox>
            <w14:checked w14:val="0"/>
            <w14:checkedState w14:val="2612" w14:font="MS Gothic"/>
            <w14:uncheckedState w14:val="2610" w14:font="MS Gothic"/>
          </w14:checkbox>
        </w:sdtPr>
        <w:sdtContent>
          <w:r w:rsidR="00421455" w:rsidRPr="00421455">
            <w:rPr>
              <w:rFonts w:ascii="Segoe UI Symbol" w:eastAsia="Calibri" w:hAnsi="Segoe UI Symbol" w:cs="Segoe UI Symbol"/>
              <w:lang w:eastAsia="en-US"/>
            </w:rPr>
            <w:t>☐</w:t>
          </w:r>
        </w:sdtContent>
      </w:sdt>
      <w:r w:rsidR="00421455" w:rsidRPr="00421455">
        <w:rPr>
          <w:rFonts w:eastAsia="Calibri"/>
          <w:lang w:eastAsia="en-US"/>
        </w:rPr>
        <w:t xml:space="preserve">  art. 109 ust. 1 pkt 4 ustawy </w:t>
      </w:r>
      <w:proofErr w:type="spellStart"/>
      <w:r w:rsidR="00421455" w:rsidRPr="00421455">
        <w:rPr>
          <w:rFonts w:eastAsia="Calibri"/>
          <w:lang w:eastAsia="en-US"/>
        </w:rPr>
        <w:t>Pzp</w:t>
      </w:r>
      <w:proofErr w:type="spellEnd"/>
    </w:p>
    <w:p w14:paraId="0DE26A8D" w14:textId="77777777" w:rsidR="00421455" w:rsidRPr="00421455" w:rsidRDefault="00421455" w:rsidP="00421455">
      <w:pPr>
        <w:spacing w:line="276" w:lineRule="auto"/>
        <w:jc w:val="both"/>
        <w:rPr>
          <w:bCs/>
          <w:color w:val="000000"/>
          <w:lang w:eastAsia="en-US"/>
        </w:rPr>
      </w:pPr>
    </w:p>
    <w:p w14:paraId="21FF168B" w14:textId="52230998" w:rsidR="00421455" w:rsidRPr="00331B59" w:rsidRDefault="00421455">
      <w:pPr>
        <w:numPr>
          <w:ilvl w:val="0"/>
          <w:numId w:val="64"/>
        </w:numPr>
        <w:spacing w:line="276" w:lineRule="auto"/>
        <w:ind w:left="284" w:hanging="284"/>
        <w:contextualSpacing/>
        <w:jc w:val="both"/>
      </w:pPr>
      <w:r w:rsidRPr="00421455">
        <w:t>Oświadczamy, że w niniejszym postępowaniu będziemy posługiwać się certyfikatem zdolności wykonawcy:</w:t>
      </w:r>
    </w:p>
    <w:p w14:paraId="5210A823" w14:textId="77777777" w:rsidR="00421455" w:rsidRPr="00421455" w:rsidRDefault="00000000" w:rsidP="00421455">
      <w:pPr>
        <w:spacing w:line="276" w:lineRule="auto"/>
        <w:ind w:left="426"/>
      </w:pPr>
      <w:sdt>
        <w:sdtPr>
          <w:id w:val="653659108"/>
          <w14:checkbox>
            <w14:checked w14:val="0"/>
            <w14:checkedState w14:val="2612" w14:font="MS Gothic"/>
            <w14:uncheckedState w14:val="2610" w14:font="MS Gothic"/>
          </w14:checkbox>
        </w:sdtPr>
        <w:sdtContent>
          <w:r w:rsidR="00421455" w:rsidRPr="00421455">
            <w:rPr>
              <w:rFonts w:ascii="Segoe UI Symbol" w:hAnsi="Segoe UI Symbol" w:cs="Segoe UI Symbol"/>
            </w:rPr>
            <w:t>☐</w:t>
          </w:r>
        </w:sdtContent>
      </w:sdt>
      <w:r w:rsidR="00421455" w:rsidRPr="00421455">
        <w:t xml:space="preserve">     NIE</w:t>
      </w:r>
    </w:p>
    <w:p w14:paraId="640F3828" w14:textId="77777777" w:rsidR="00421455" w:rsidRPr="00421455" w:rsidRDefault="00000000" w:rsidP="00421455">
      <w:pPr>
        <w:spacing w:after="120" w:line="276" w:lineRule="auto"/>
        <w:ind w:left="426"/>
      </w:pPr>
      <w:sdt>
        <w:sdtPr>
          <w:id w:val="10890631"/>
          <w14:checkbox>
            <w14:checked w14:val="0"/>
            <w14:checkedState w14:val="2612" w14:font="MS Gothic"/>
            <w14:uncheckedState w14:val="2610" w14:font="MS Gothic"/>
          </w14:checkbox>
        </w:sdtPr>
        <w:sdtContent>
          <w:r w:rsidR="00421455" w:rsidRPr="00421455">
            <w:rPr>
              <w:rFonts w:ascii="Segoe UI Symbol" w:hAnsi="Segoe UI Symbol" w:cs="Segoe UI Symbol"/>
            </w:rPr>
            <w:t>☐</w:t>
          </w:r>
        </w:sdtContent>
      </w:sdt>
      <w:r w:rsidR="00421455" w:rsidRPr="00421455">
        <w:t xml:space="preserve">     TAK – zgodnie z poniższym:</w:t>
      </w:r>
    </w:p>
    <w:p w14:paraId="36EA3085" w14:textId="77777777" w:rsidR="00421455" w:rsidRPr="00421455" w:rsidRDefault="00421455" w:rsidP="00421455">
      <w:pPr>
        <w:spacing w:after="120" w:line="276" w:lineRule="auto"/>
        <w:ind w:left="426" w:hanging="1"/>
        <w:rPr>
          <w:rFonts w:eastAsia="Calibri"/>
          <w:lang w:eastAsia="en-US"/>
        </w:rPr>
      </w:pPr>
      <w:r w:rsidRPr="00421455">
        <w:rPr>
          <w:rFonts w:eastAsia="Calibri"/>
          <w:lang w:eastAsia="en-US"/>
        </w:rPr>
        <w:t>Numer i oznaczenie certyfikatu: …………………………………………………………</w:t>
      </w:r>
    </w:p>
    <w:p w14:paraId="51543DED" w14:textId="77777777" w:rsidR="00421455" w:rsidRPr="00421455" w:rsidRDefault="00421455" w:rsidP="00421455">
      <w:pPr>
        <w:spacing w:after="120" w:line="276" w:lineRule="auto"/>
        <w:ind w:left="426" w:hanging="1"/>
      </w:pPr>
      <w:r w:rsidRPr="00421455">
        <w:t>Nazwa podmiotu certyfikującego, który wydał certyfikat: ……………………………</w:t>
      </w:r>
    </w:p>
    <w:p w14:paraId="27D87E3F" w14:textId="77777777" w:rsidR="00421455" w:rsidRPr="00421455" w:rsidRDefault="00421455" w:rsidP="00421455">
      <w:pPr>
        <w:spacing w:after="120" w:line="276" w:lineRule="auto"/>
        <w:ind w:left="426" w:hanging="1"/>
      </w:pPr>
      <w:r w:rsidRPr="00421455">
        <w:t>Okres ważności certyfikacji: ………………………………</w:t>
      </w:r>
    </w:p>
    <w:p w14:paraId="377005DD" w14:textId="77777777" w:rsidR="00421455" w:rsidRPr="00421455" w:rsidRDefault="00421455" w:rsidP="00421455">
      <w:pPr>
        <w:spacing w:after="120" w:line="276" w:lineRule="auto"/>
        <w:ind w:left="426" w:hanging="1"/>
      </w:pPr>
      <w:r w:rsidRPr="00421455">
        <w:t>Zakres certyfikatu: …………………………………………</w:t>
      </w:r>
    </w:p>
    <w:p w14:paraId="5F9DB3FE" w14:textId="77777777" w:rsidR="00421455" w:rsidRPr="00421455" w:rsidRDefault="00421455" w:rsidP="00421455">
      <w:pPr>
        <w:spacing w:after="120" w:line="276" w:lineRule="auto"/>
        <w:ind w:left="426" w:hanging="1"/>
      </w:pPr>
      <w:r w:rsidRPr="00421455">
        <w:t>Warunek udziału w postępowaniu objęty certyfikatem: ………………………………</w:t>
      </w:r>
    </w:p>
    <w:p w14:paraId="4DDA6F26" w14:textId="77777777" w:rsidR="00421455" w:rsidRPr="00421455" w:rsidRDefault="00421455" w:rsidP="00421455">
      <w:pPr>
        <w:spacing w:line="276" w:lineRule="auto"/>
        <w:jc w:val="both"/>
        <w:rPr>
          <w:color w:val="000000"/>
          <w:sz w:val="22"/>
          <w:szCs w:val="22"/>
        </w:rPr>
      </w:pPr>
    </w:p>
    <w:p w14:paraId="5EBF4CDF" w14:textId="77777777" w:rsidR="00421455" w:rsidRPr="00421455" w:rsidRDefault="00421455" w:rsidP="00421455">
      <w:pPr>
        <w:jc w:val="both"/>
        <w:rPr>
          <w:b/>
          <w:bCs/>
          <w:color w:val="FF0000"/>
          <w:sz w:val="20"/>
          <w:szCs w:val="20"/>
        </w:rPr>
      </w:pPr>
      <w:r w:rsidRPr="00421455">
        <w:rPr>
          <w:b/>
          <w:bCs/>
          <w:color w:val="FF0000"/>
          <w:sz w:val="20"/>
          <w:szCs w:val="20"/>
        </w:rPr>
        <w:t>Uwaga!</w:t>
      </w:r>
    </w:p>
    <w:p w14:paraId="6BF4F3E1" w14:textId="77777777" w:rsidR="00421455" w:rsidRPr="00421455" w:rsidRDefault="00421455" w:rsidP="00421455">
      <w:pPr>
        <w:ind w:right="49"/>
        <w:jc w:val="both"/>
        <w:rPr>
          <w:b/>
          <w:bCs/>
          <w:color w:val="FF0000"/>
          <w:sz w:val="20"/>
          <w:szCs w:val="20"/>
        </w:rPr>
      </w:pPr>
      <w:r w:rsidRPr="00421455">
        <w:rPr>
          <w:b/>
          <w:bCs/>
          <w:color w:val="FF0000"/>
          <w:sz w:val="20"/>
          <w:szCs w:val="20"/>
        </w:rPr>
        <w:t>Plik sporządza się w postaci elektronicznej i opatruje się kwalifikowanym podpisem elektronicznym, podpisem zaufanym lub podpisem osobistym przez osobę uprawnioną do reprezentacji.</w:t>
      </w:r>
    </w:p>
    <w:p w14:paraId="079AE0EE" w14:textId="77777777" w:rsidR="00421455" w:rsidRPr="0011713A" w:rsidRDefault="00421455" w:rsidP="00F71A8E">
      <w:pPr>
        <w:spacing w:line="276" w:lineRule="auto"/>
        <w:jc w:val="both"/>
        <w:rPr>
          <w:color w:val="000000"/>
        </w:rPr>
      </w:pPr>
    </w:p>
    <w:p w14:paraId="312B3838" w14:textId="77777777" w:rsidR="00DC2F09" w:rsidRPr="0011713A" w:rsidRDefault="00DC2F09" w:rsidP="00F71A8E">
      <w:pPr>
        <w:jc w:val="right"/>
        <w:rPr>
          <w:b/>
          <w:color w:val="000000"/>
        </w:rPr>
      </w:pPr>
    </w:p>
    <w:p w14:paraId="26A58713" w14:textId="77777777" w:rsidR="00F71A8E" w:rsidRPr="0011713A" w:rsidRDefault="00F71A8E" w:rsidP="00F71A8E">
      <w:pPr>
        <w:jc w:val="right"/>
        <w:rPr>
          <w:b/>
          <w:i/>
          <w:iCs/>
          <w:color w:val="000000"/>
        </w:rPr>
      </w:pPr>
      <w:r w:rsidRPr="0011713A">
        <w:rPr>
          <w:b/>
          <w:color w:val="000000"/>
        </w:rPr>
        <w:lastRenderedPageBreak/>
        <w:t xml:space="preserve">Załącznik nr 3 </w:t>
      </w:r>
      <w:r w:rsidR="006D1AAB" w:rsidRPr="0011713A">
        <w:rPr>
          <w:b/>
          <w:color w:val="000000"/>
        </w:rPr>
        <w:t>do SWZ</w:t>
      </w:r>
    </w:p>
    <w:p w14:paraId="0E313CBA" w14:textId="77777777" w:rsidR="00331B59" w:rsidRPr="008B0DF4" w:rsidRDefault="00331B59" w:rsidP="00331B59">
      <w:pPr>
        <w:spacing w:after="120" w:line="276" w:lineRule="auto"/>
        <w:rPr>
          <w:bCs/>
          <w:color w:val="000000"/>
        </w:rPr>
      </w:pPr>
      <w:r w:rsidRPr="008B0DF4">
        <w:rPr>
          <w:bCs/>
          <w:color w:val="000000"/>
        </w:rPr>
        <w:t>…………………………………….</w:t>
      </w:r>
    </w:p>
    <w:p w14:paraId="11F36E30" w14:textId="77777777" w:rsidR="00331B59" w:rsidRPr="008B0DF4" w:rsidRDefault="00331B59" w:rsidP="00331B59">
      <w:pPr>
        <w:spacing w:after="120" w:line="276" w:lineRule="auto"/>
        <w:rPr>
          <w:bCs/>
          <w:color w:val="000000"/>
        </w:rPr>
      </w:pPr>
      <w:r w:rsidRPr="008B0DF4">
        <w:rPr>
          <w:bCs/>
          <w:color w:val="000000"/>
        </w:rPr>
        <w:t>……………………………………</w:t>
      </w:r>
    </w:p>
    <w:p w14:paraId="42D6DDE9" w14:textId="77777777" w:rsidR="00331B59" w:rsidRPr="008B0DF4" w:rsidRDefault="00331B59" w:rsidP="00331B59">
      <w:pPr>
        <w:spacing w:after="120" w:line="276" w:lineRule="auto"/>
        <w:rPr>
          <w:bCs/>
          <w:color w:val="000000"/>
          <w:sz w:val="20"/>
          <w:szCs w:val="20"/>
        </w:rPr>
      </w:pPr>
      <w:r w:rsidRPr="008B0DF4">
        <w:rPr>
          <w:bCs/>
          <w:color w:val="000000"/>
          <w:sz w:val="20"/>
          <w:szCs w:val="20"/>
        </w:rPr>
        <w:t>(Nazwa, adres i NIP Wykonawcy)</w:t>
      </w:r>
    </w:p>
    <w:p w14:paraId="7CADAF43" w14:textId="1CD38377" w:rsidR="00F71A8E" w:rsidRPr="0011713A" w:rsidRDefault="00F71A8E" w:rsidP="00F71A8E">
      <w:pPr>
        <w:pStyle w:val="Tekstpodstawowy210"/>
        <w:jc w:val="both"/>
        <w:rPr>
          <w:rStyle w:val="FontStyle25"/>
          <w:b/>
          <w:sz w:val="28"/>
        </w:rPr>
      </w:pPr>
    </w:p>
    <w:p w14:paraId="2E298AF6" w14:textId="77777777" w:rsidR="00F71A8E" w:rsidRPr="00331B59" w:rsidRDefault="00F71A8E" w:rsidP="00331B59">
      <w:pPr>
        <w:spacing w:line="276" w:lineRule="auto"/>
        <w:jc w:val="center"/>
        <w:rPr>
          <w:rStyle w:val="FontStyle25"/>
          <w:b/>
          <w:sz w:val="24"/>
          <w:szCs w:val="24"/>
        </w:rPr>
      </w:pPr>
      <w:r w:rsidRPr="00331B59">
        <w:rPr>
          <w:rStyle w:val="FontStyle25"/>
          <w:b/>
          <w:sz w:val="24"/>
          <w:szCs w:val="24"/>
        </w:rPr>
        <w:t xml:space="preserve">Wykaz </w:t>
      </w:r>
      <w:r w:rsidR="009E21E3" w:rsidRPr="00331B59">
        <w:rPr>
          <w:rStyle w:val="FontStyle25"/>
          <w:b/>
          <w:sz w:val="24"/>
          <w:szCs w:val="24"/>
        </w:rPr>
        <w:t>usług</w:t>
      </w:r>
    </w:p>
    <w:p w14:paraId="0725DFF4" w14:textId="3D4ED403" w:rsidR="00331B59" w:rsidRPr="00331B59" w:rsidRDefault="00331B59" w:rsidP="00331B59">
      <w:pPr>
        <w:spacing w:line="276" w:lineRule="auto"/>
        <w:jc w:val="center"/>
        <w:rPr>
          <w:color w:val="000000"/>
        </w:rPr>
      </w:pPr>
      <w:r w:rsidRPr="00331B59">
        <w:rPr>
          <w:color w:val="000000"/>
        </w:rPr>
        <w:t xml:space="preserve">Na potrzeby postępowania o udzielenie zamówienia publicznego pn.: </w:t>
      </w:r>
      <w:r w:rsidRPr="00331B59">
        <w:rPr>
          <w:rFonts w:eastAsia="Calibri"/>
          <w:b/>
        </w:rPr>
        <w:t xml:space="preserve">„Świadczenie usług ochrony osób i mienia oraz sprzątania pomieszczeń biurowych, socjalnych i sanitarnych dla Zakładu Utylizacji Odpadów Komunalnych w </w:t>
      </w:r>
      <w:proofErr w:type="spellStart"/>
      <w:r w:rsidRPr="00331B59">
        <w:rPr>
          <w:rFonts w:eastAsia="Calibri"/>
          <w:b/>
        </w:rPr>
        <w:t>Janczycach</w:t>
      </w:r>
      <w:proofErr w:type="spellEnd"/>
      <w:r w:rsidRPr="00331B59">
        <w:rPr>
          <w:rFonts w:eastAsia="Calibri"/>
          <w:b/>
        </w:rPr>
        <w:t>” nr postępowania: MZGOK ZP.3.2026</w:t>
      </w:r>
      <w:r w:rsidRPr="00331B59">
        <w:rPr>
          <w:color w:val="000000"/>
        </w:rPr>
        <w:t xml:space="preserve"> prowadzonym przez </w:t>
      </w:r>
      <w:r w:rsidRPr="00331B59">
        <w:rPr>
          <w:iCs/>
          <w:color w:val="000000"/>
        </w:rPr>
        <w:t>Międzygminny Zakład Gospodarki Odpadami Komunalnymi Sp. z o.o.</w:t>
      </w:r>
    </w:p>
    <w:p w14:paraId="0AC4CF52" w14:textId="77777777" w:rsidR="00F71A8E" w:rsidRPr="0011713A" w:rsidRDefault="00F71A8E" w:rsidP="00F71A8E">
      <w:pPr>
        <w:jc w:val="both"/>
        <w:rPr>
          <w:color w:val="000000"/>
        </w:rPr>
      </w:pPr>
    </w:p>
    <w:tbl>
      <w:tblPr>
        <w:tblW w:w="9669" w:type="dxa"/>
        <w:tblInd w:w="108" w:type="dxa"/>
        <w:tblLayout w:type="fixed"/>
        <w:tblLook w:val="0000" w:firstRow="0" w:lastRow="0" w:firstColumn="0" w:lastColumn="0" w:noHBand="0" w:noVBand="0"/>
      </w:tblPr>
      <w:tblGrid>
        <w:gridCol w:w="653"/>
        <w:gridCol w:w="1773"/>
        <w:gridCol w:w="1714"/>
        <w:gridCol w:w="1571"/>
        <w:gridCol w:w="1572"/>
        <w:gridCol w:w="2371"/>
        <w:gridCol w:w="15"/>
      </w:tblGrid>
      <w:tr w:rsidR="009E1DBA" w:rsidRPr="0011713A" w14:paraId="68D71F0F" w14:textId="77777777" w:rsidTr="009E1DBA">
        <w:trPr>
          <w:gridAfter w:val="1"/>
          <w:wAfter w:w="15" w:type="dxa"/>
          <w:cantSplit/>
          <w:trHeight w:val="617"/>
          <w:tblHeader/>
        </w:trPr>
        <w:tc>
          <w:tcPr>
            <w:tcW w:w="653" w:type="dxa"/>
            <w:vMerge w:val="restart"/>
            <w:tcBorders>
              <w:top w:val="single" w:sz="4" w:space="0" w:color="000000"/>
              <w:left w:val="single" w:sz="4" w:space="0" w:color="000000"/>
              <w:bottom w:val="single" w:sz="6" w:space="0" w:color="000000"/>
            </w:tcBorders>
            <w:vAlign w:val="center"/>
          </w:tcPr>
          <w:p w14:paraId="59FB9EEB" w14:textId="77777777" w:rsidR="009E1DBA" w:rsidRPr="00331B59" w:rsidRDefault="009E1DBA" w:rsidP="00331B59">
            <w:pPr>
              <w:jc w:val="center"/>
              <w:rPr>
                <w:iCs/>
                <w:color w:val="000000"/>
                <w:sz w:val="20"/>
                <w:szCs w:val="20"/>
              </w:rPr>
            </w:pPr>
            <w:r w:rsidRPr="00331B59">
              <w:rPr>
                <w:iCs/>
                <w:color w:val="000000"/>
                <w:sz w:val="20"/>
                <w:szCs w:val="20"/>
              </w:rPr>
              <w:t>Lp.</w:t>
            </w:r>
          </w:p>
        </w:tc>
        <w:tc>
          <w:tcPr>
            <w:tcW w:w="1773" w:type="dxa"/>
            <w:vMerge w:val="restart"/>
            <w:tcBorders>
              <w:top w:val="single" w:sz="4" w:space="0" w:color="000000"/>
              <w:left w:val="single" w:sz="6" w:space="0" w:color="000000"/>
              <w:bottom w:val="single" w:sz="4" w:space="0" w:color="000000"/>
            </w:tcBorders>
            <w:vAlign w:val="center"/>
          </w:tcPr>
          <w:p w14:paraId="250C86DF" w14:textId="77777777" w:rsidR="009E1DBA" w:rsidRPr="00331B59" w:rsidRDefault="009E1DBA" w:rsidP="00331B59">
            <w:pPr>
              <w:jc w:val="center"/>
              <w:rPr>
                <w:iCs/>
                <w:color w:val="000000"/>
                <w:sz w:val="20"/>
                <w:szCs w:val="20"/>
              </w:rPr>
            </w:pPr>
            <w:r w:rsidRPr="00331B59">
              <w:rPr>
                <w:iCs/>
                <w:color w:val="000000"/>
                <w:sz w:val="20"/>
                <w:szCs w:val="20"/>
              </w:rPr>
              <w:t>Opis</w:t>
            </w:r>
          </w:p>
          <w:p w14:paraId="6C9EE942" w14:textId="77777777" w:rsidR="009E1DBA" w:rsidRPr="00331B59" w:rsidRDefault="009E1DBA" w:rsidP="00331B59">
            <w:pPr>
              <w:jc w:val="center"/>
              <w:rPr>
                <w:iCs/>
                <w:color w:val="000000"/>
                <w:sz w:val="20"/>
                <w:szCs w:val="20"/>
              </w:rPr>
            </w:pPr>
            <w:r w:rsidRPr="00331B59">
              <w:rPr>
                <w:iCs/>
                <w:color w:val="000000"/>
                <w:sz w:val="20"/>
                <w:szCs w:val="20"/>
              </w:rPr>
              <w:t>przedmiotu zamówienia</w:t>
            </w:r>
          </w:p>
          <w:p w14:paraId="2767776C" w14:textId="77777777" w:rsidR="009E1DBA" w:rsidRPr="00331B59" w:rsidRDefault="009E1DBA" w:rsidP="00331B59">
            <w:pPr>
              <w:jc w:val="center"/>
              <w:rPr>
                <w:iCs/>
                <w:color w:val="000000"/>
                <w:sz w:val="20"/>
                <w:szCs w:val="20"/>
              </w:rPr>
            </w:pPr>
            <w:r w:rsidRPr="00331B59">
              <w:rPr>
                <w:iCs/>
                <w:color w:val="000000"/>
                <w:sz w:val="20"/>
                <w:szCs w:val="20"/>
              </w:rPr>
              <w:t>(z uwzględnieniem wykazania realizacji określonego zakresu)</w:t>
            </w:r>
          </w:p>
        </w:tc>
        <w:tc>
          <w:tcPr>
            <w:tcW w:w="1714" w:type="dxa"/>
            <w:vMerge w:val="restart"/>
            <w:tcBorders>
              <w:top w:val="single" w:sz="4" w:space="0" w:color="000000"/>
              <w:left w:val="single" w:sz="6" w:space="0" w:color="000000"/>
              <w:bottom w:val="single" w:sz="4" w:space="0" w:color="000000"/>
            </w:tcBorders>
            <w:vAlign w:val="center"/>
          </w:tcPr>
          <w:p w14:paraId="475D3A2F" w14:textId="77777777" w:rsidR="009E1DBA" w:rsidRPr="00331B59" w:rsidRDefault="009E1DBA" w:rsidP="00331B59">
            <w:pPr>
              <w:jc w:val="center"/>
              <w:rPr>
                <w:iCs/>
                <w:color w:val="000000"/>
                <w:sz w:val="20"/>
                <w:szCs w:val="20"/>
              </w:rPr>
            </w:pPr>
            <w:r w:rsidRPr="00331B59">
              <w:rPr>
                <w:iCs/>
                <w:color w:val="000000"/>
                <w:sz w:val="20"/>
                <w:szCs w:val="20"/>
              </w:rPr>
              <w:t>Całkowita</w:t>
            </w:r>
          </w:p>
          <w:p w14:paraId="5E8DEFA5" w14:textId="77777777" w:rsidR="009E1DBA" w:rsidRPr="00331B59" w:rsidRDefault="009E1DBA" w:rsidP="00331B59">
            <w:pPr>
              <w:jc w:val="center"/>
              <w:rPr>
                <w:iCs/>
                <w:color w:val="000000"/>
                <w:sz w:val="20"/>
                <w:szCs w:val="20"/>
              </w:rPr>
            </w:pPr>
            <w:r w:rsidRPr="00331B59">
              <w:rPr>
                <w:iCs/>
                <w:color w:val="000000"/>
                <w:sz w:val="20"/>
                <w:szCs w:val="20"/>
              </w:rPr>
              <w:t>wartość brutto</w:t>
            </w:r>
          </w:p>
          <w:p w14:paraId="062F6D3A" w14:textId="77777777" w:rsidR="009E1DBA" w:rsidRPr="00331B59" w:rsidRDefault="009E1DBA" w:rsidP="00331B59">
            <w:pPr>
              <w:jc w:val="center"/>
              <w:rPr>
                <w:iCs/>
                <w:color w:val="000000"/>
                <w:sz w:val="20"/>
                <w:szCs w:val="20"/>
              </w:rPr>
            </w:pPr>
          </w:p>
          <w:p w14:paraId="647E0D34" w14:textId="77777777" w:rsidR="009E1DBA" w:rsidRPr="00331B59" w:rsidRDefault="009E1DBA" w:rsidP="00331B59">
            <w:pPr>
              <w:jc w:val="center"/>
              <w:rPr>
                <w:iCs/>
                <w:color w:val="000000"/>
                <w:sz w:val="20"/>
                <w:szCs w:val="20"/>
              </w:rPr>
            </w:pPr>
            <w:r w:rsidRPr="00331B59">
              <w:rPr>
                <w:iCs/>
                <w:color w:val="000000"/>
                <w:sz w:val="20"/>
                <w:szCs w:val="20"/>
              </w:rPr>
              <w:t>w PLN</w:t>
            </w:r>
          </w:p>
        </w:tc>
        <w:tc>
          <w:tcPr>
            <w:tcW w:w="3143" w:type="dxa"/>
            <w:gridSpan w:val="2"/>
            <w:tcBorders>
              <w:top w:val="single" w:sz="4" w:space="0" w:color="000000"/>
              <w:left w:val="single" w:sz="6" w:space="0" w:color="000000"/>
              <w:bottom w:val="single" w:sz="4" w:space="0" w:color="000000"/>
            </w:tcBorders>
            <w:vAlign w:val="center"/>
          </w:tcPr>
          <w:p w14:paraId="52CD7A80" w14:textId="3DB4F7BE" w:rsidR="009E1DBA" w:rsidRPr="00331B59" w:rsidRDefault="009E1DBA" w:rsidP="00331B59">
            <w:pPr>
              <w:jc w:val="center"/>
              <w:rPr>
                <w:iCs/>
                <w:color w:val="000000"/>
                <w:sz w:val="20"/>
                <w:szCs w:val="20"/>
              </w:rPr>
            </w:pPr>
            <w:r w:rsidRPr="00331B59">
              <w:rPr>
                <w:iCs/>
                <w:color w:val="000000"/>
                <w:sz w:val="20"/>
                <w:szCs w:val="20"/>
              </w:rPr>
              <w:t>Termin realizacji</w:t>
            </w:r>
          </w:p>
        </w:tc>
        <w:tc>
          <w:tcPr>
            <w:tcW w:w="2371" w:type="dxa"/>
            <w:vMerge w:val="restart"/>
            <w:tcBorders>
              <w:top w:val="single" w:sz="4" w:space="0" w:color="000000"/>
              <w:left w:val="single" w:sz="6" w:space="0" w:color="000000"/>
              <w:right w:val="single" w:sz="4" w:space="0" w:color="000000"/>
            </w:tcBorders>
            <w:vAlign w:val="center"/>
          </w:tcPr>
          <w:p w14:paraId="5D03761D" w14:textId="0C0DC401" w:rsidR="009E1DBA" w:rsidRPr="00331B59" w:rsidRDefault="009E1DBA" w:rsidP="00331B59">
            <w:pPr>
              <w:pStyle w:val="Tekstprzypisudolnego"/>
              <w:suppressAutoHyphens/>
              <w:jc w:val="center"/>
              <w:rPr>
                <w:rFonts w:ascii="Times New Roman" w:hAnsi="Times New Roman"/>
                <w:iCs/>
                <w:color w:val="000000"/>
                <w:lang w:eastAsia="zh-CN"/>
              </w:rPr>
            </w:pPr>
            <w:r w:rsidRPr="00331B59">
              <w:rPr>
                <w:rFonts w:ascii="Times New Roman" w:hAnsi="Times New Roman"/>
                <w:iCs/>
                <w:color w:val="000000"/>
              </w:rPr>
              <w:t>Nazwa Odbiorcy</w:t>
            </w:r>
          </w:p>
        </w:tc>
      </w:tr>
      <w:tr w:rsidR="009E1DBA" w:rsidRPr="0011713A" w14:paraId="67E3B819" w14:textId="77777777" w:rsidTr="009E1DBA">
        <w:trPr>
          <w:gridAfter w:val="1"/>
          <w:wAfter w:w="15" w:type="dxa"/>
          <w:cantSplit/>
          <w:trHeight w:val="422"/>
          <w:tblHeader/>
        </w:trPr>
        <w:tc>
          <w:tcPr>
            <w:tcW w:w="653" w:type="dxa"/>
            <w:vMerge/>
            <w:tcBorders>
              <w:top w:val="single" w:sz="6" w:space="0" w:color="000000"/>
              <w:left w:val="single" w:sz="4" w:space="0" w:color="000000"/>
              <w:bottom w:val="single" w:sz="6" w:space="0" w:color="000000"/>
            </w:tcBorders>
            <w:vAlign w:val="center"/>
          </w:tcPr>
          <w:p w14:paraId="1FCF6B34" w14:textId="77777777" w:rsidR="009E1DBA" w:rsidRPr="00331B59" w:rsidRDefault="009E1DBA" w:rsidP="00331B59">
            <w:pPr>
              <w:snapToGrid w:val="0"/>
              <w:jc w:val="center"/>
              <w:rPr>
                <w:iCs/>
                <w:color w:val="000000"/>
                <w:sz w:val="20"/>
                <w:szCs w:val="20"/>
              </w:rPr>
            </w:pPr>
          </w:p>
        </w:tc>
        <w:tc>
          <w:tcPr>
            <w:tcW w:w="1773" w:type="dxa"/>
            <w:vMerge/>
            <w:tcBorders>
              <w:left w:val="single" w:sz="6" w:space="0" w:color="000000"/>
              <w:bottom w:val="single" w:sz="6" w:space="0" w:color="000000"/>
            </w:tcBorders>
            <w:vAlign w:val="center"/>
          </w:tcPr>
          <w:p w14:paraId="73505AD1" w14:textId="77777777" w:rsidR="009E1DBA" w:rsidRPr="00331B59" w:rsidRDefault="009E1DBA" w:rsidP="00331B59">
            <w:pPr>
              <w:snapToGrid w:val="0"/>
              <w:jc w:val="center"/>
              <w:rPr>
                <w:iCs/>
                <w:color w:val="000000"/>
                <w:sz w:val="20"/>
                <w:szCs w:val="20"/>
              </w:rPr>
            </w:pPr>
          </w:p>
        </w:tc>
        <w:tc>
          <w:tcPr>
            <w:tcW w:w="1714" w:type="dxa"/>
            <w:vMerge/>
            <w:tcBorders>
              <w:left w:val="single" w:sz="6" w:space="0" w:color="000000"/>
              <w:bottom w:val="single" w:sz="6" w:space="0" w:color="000000"/>
            </w:tcBorders>
            <w:vAlign w:val="center"/>
          </w:tcPr>
          <w:p w14:paraId="6CB8F537" w14:textId="77777777" w:rsidR="009E1DBA" w:rsidRPr="00331B59" w:rsidRDefault="009E1DBA" w:rsidP="00331B59">
            <w:pPr>
              <w:snapToGrid w:val="0"/>
              <w:jc w:val="center"/>
              <w:rPr>
                <w:iCs/>
                <w:color w:val="000000"/>
                <w:sz w:val="20"/>
                <w:szCs w:val="20"/>
              </w:rPr>
            </w:pPr>
          </w:p>
        </w:tc>
        <w:tc>
          <w:tcPr>
            <w:tcW w:w="1571" w:type="dxa"/>
            <w:tcBorders>
              <w:left w:val="single" w:sz="6" w:space="0" w:color="000000"/>
              <w:bottom w:val="single" w:sz="6" w:space="0" w:color="000000"/>
            </w:tcBorders>
            <w:vAlign w:val="center"/>
          </w:tcPr>
          <w:p w14:paraId="0EA43166" w14:textId="77777777" w:rsidR="009E1DBA" w:rsidRPr="00331B59" w:rsidRDefault="009E1DBA" w:rsidP="00331B59">
            <w:pPr>
              <w:jc w:val="center"/>
              <w:rPr>
                <w:iCs/>
                <w:color w:val="000000"/>
                <w:sz w:val="20"/>
                <w:szCs w:val="20"/>
              </w:rPr>
            </w:pPr>
            <w:r w:rsidRPr="00331B59">
              <w:rPr>
                <w:iCs/>
                <w:color w:val="000000"/>
                <w:sz w:val="20"/>
                <w:szCs w:val="20"/>
              </w:rPr>
              <w:t>Data</w:t>
            </w:r>
          </w:p>
          <w:p w14:paraId="4C07D79E" w14:textId="77777777" w:rsidR="009E1DBA" w:rsidRPr="00331B59" w:rsidRDefault="009E1DBA" w:rsidP="00331B59">
            <w:pPr>
              <w:jc w:val="center"/>
              <w:rPr>
                <w:iCs/>
                <w:color w:val="000000"/>
                <w:sz w:val="20"/>
                <w:szCs w:val="20"/>
              </w:rPr>
            </w:pPr>
            <w:r w:rsidRPr="00331B59">
              <w:rPr>
                <w:iCs/>
                <w:color w:val="000000"/>
                <w:sz w:val="20"/>
                <w:szCs w:val="20"/>
              </w:rPr>
              <w:t>rozpoczęcia</w:t>
            </w:r>
          </w:p>
        </w:tc>
        <w:tc>
          <w:tcPr>
            <w:tcW w:w="1572" w:type="dxa"/>
            <w:tcBorders>
              <w:left w:val="single" w:sz="6" w:space="0" w:color="000000"/>
              <w:bottom w:val="single" w:sz="6" w:space="0" w:color="000000"/>
              <w:right w:val="single" w:sz="6" w:space="0" w:color="000000"/>
            </w:tcBorders>
            <w:vAlign w:val="center"/>
          </w:tcPr>
          <w:p w14:paraId="63E79FC3" w14:textId="77777777" w:rsidR="009E1DBA" w:rsidRPr="00331B59" w:rsidRDefault="009E1DBA" w:rsidP="00331B59">
            <w:pPr>
              <w:jc w:val="center"/>
              <w:rPr>
                <w:iCs/>
                <w:color w:val="000000"/>
                <w:sz w:val="20"/>
                <w:szCs w:val="20"/>
              </w:rPr>
            </w:pPr>
            <w:r w:rsidRPr="00331B59">
              <w:rPr>
                <w:iCs/>
                <w:color w:val="000000"/>
                <w:sz w:val="20"/>
                <w:szCs w:val="20"/>
              </w:rPr>
              <w:t>Data</w:t>
            </w:r>
          </w:p>
          <w:p w14:paraId="47E8F419" w14:textId="77777777" w:rsidR="009E1DBA" w:rsidRPr="00331B59" w:rsidRDefault="009E1DBA" w:rsidP="00331B59">
            <w:pPr>
              <w:jc w:val="center"/>
              <w:rPr>
                <w:iCs/>
                <w:color w:val="000000"/>
                <w:sz w:val="20"/>
                <w:szCs w:val="20"/>
              </w:rPr>
            </w:pPr>
            <w:r w:rsidRPr="00331B59">
              <w:rPr>
                <w:iCs/>
                <w:color w:val="000000"/>
                <w:sz w:val="20"/>
                <w:szCs w:val="20"/>
              </w:rPr>
              <w:t>zakończenia</w:t>
            </w:r>
          </w:p>
        </w:tc>
        <w:tc>
          <w:tcPr>
            <w:tcW w:w="2371" w:type="dxa"/>
            <w:vMerge/>
            <w:tcBorders>
              <w:left w:val="single" w:sz="6" w:space="0" w:color="000000"/>
              <w:bottom w:val="single" w:sz="4" w:space="0" w:color="000000"/>
              <w:right w:val="single" w:sz="4" w:space="0" w:color="000000"/>
            </w:tcBorders>
          </w:tcPr>
          <w:p w14:paraId="4EE95160" w14:textId="77777777" w:rsidR="009E1DBA" w:rsidRPr="00331B59" w:rsidRDefault="009E1DBA" w:rsidP="00331B59">
            <w:pPr>
              <w:snapToGrid w:val="0"/>
              <w:jc w:val="center"/>
              <w:rPr>
                <w:iCs/>
                <w:color w:val="000000"/>
                <w:sz w:val="20"/>
                <w:szCs w:val="20"/>
              </w:rPr>
            </w:pPr>
          </w:p>
        </w:tc>
      </w:tr>
      <w:tr w:rsidR="00F71A8E" w:rsidRPr="009E1DBA" w14:paraId="173E43A8" w14:textId="77777777" w:rsidTr="009E1DBA">
        <w:trPr>
          <w:gridAfter w:val="1"/>
          <w:wAfter w:w="15" w:type="dxa"/>
          <w:trHeight w:val="677"/>
        </w:trPr>
        <w:tc>
          <w:tcPr>
            <w:tcW w:w="653" w:type="dxa"/>
            <w:tcBorders>
              <w:top w:val="single" w:sz="6" w:space="0" w:color="000000"/>
              <w:left w:val="single" w:sz="6" w:space="0" w:color="000000"/>
              <w:bottom w:val="single" w:sz="6" w:space="0" w:color="000000"/>
            </w:tcBorders>
          </w:tcPr>
          <w:p w14:paraId="261A8A53" w14:textId="77777777" w:rsidR="00F71A8E" w:rsidRPr="0011713A" w:rsidRDefault="00F71A8E">
            <w:pPr>
              <w:numPr>
                <w:ilvl w:val="0"/>
                <w:numId w:val="38"/>
              </w:numPr>
              <w:snapToGrid w:val="0"/>
              <w:spacing w:before="120"/>
              <w:ind w:left="0" w:firstLine="0"/>
              <w:jc w:val="both"/>
              <w:rPr>
                <w:color w:val="000000"/>
              </w:rPr>
            </w:pPr>
          </w:p>
        </w:tc>
        <w:tc>
          <w:tcPr>
            <w:tcW w:w="1773" w:type="dxa"/>
            <w:tcBorders>
              <w:top w:val="single" w:sz="6" w:space="0" w:color="000000"/>
              <w:left w:val="single" w:sz="6" w:space="0" w:color="000000"/>
              <w:bottom w:val="single" w:sz="6" w:space="0" w:color="000000"/>
            </w:tcBorders>
            <w:vAlign w:val="center"/>
          </w:tcPr>
          <w:p w14:paraId="63395390" w14:textId="77777777" w:rsidR="00F71A8E" w:rsidRPr="009E1DBA" w:rsidRDefault="00F71A8E" w:rsidP="00D17C19">
            <w:pPr>
              <w:snapToGrid w:val="0"/>
              <w:spacing w:before="120"/>
              <w:jc w:val="both"/>
              <w:rPr>
                <w:color w:val="000000"/>
                <w:sz w:val="20"/>
                <w:szCs w:val="20"/>
              </w:rPr>
            </w:pPr>
          </w:p>
        </w:tc>
        <w:tc>
          <w:tcPr>
            <w:tcW w:w="1714" w:type="dxa"/>
            <w:tcBorders>
              <w:top w:val="single" w:sz="6" w:space="0" w:color="000000"/>
              <w:left w:val="single" w:sz="6" w:space="0" w:color="000000"/>
              <w:bottom w:val="single" w:sz="6" w:space="0" w:color="000000"/>
            </w:tcBorders>
            <w:vAlign w:val="center"/>
          </w:tcPr>
          <w:p w14:paraId="2947AB1B" w14:textId="77777777" w:rsidR="00F71A8E" w:rsidRPr="009E1DBA" w:rsidRDefault="00F71A8E" w:rsidP="00D17C19">
            <w:pPr>
              <w:snapToGrid w:val="0"/>
              <w:spacing w:before="120"/>
              <w:jc w:val="both"/>
              <w:rPr>
                <w:color w:val="000000"/>
                <w:sz w:val="20"/>
                <w:szCs w:val="20"/>
              </w:rPr>
            </w:pPr>
          </w:p>
        </w:tc>
        <w:tc>
          <w:tcPr>
            <w:tcW w:w="1571" w:type="dxa"/>
            <w:tcBorders>
              <w:left w:val="single" w:sz="6" w:space="0" w:color="000000"/>
              <w:bottom w:val="single" w:sz="6" w:space="0" w:color="000000"/>
            </w:tcBorders>
            <w:vAlign w:val="center"/>
          </w:tcPr>
          <w:p w14:paraId="3D7C04F3" w14:textId="77777777" w:rsidR="00F71A8E" w:rsidRPr="009E1DBA" w:rsidRDefault="00F71A8E" w:rsidP="00D17C19">
            <w:pPr>
              <w:snapToGrid w:val="0"/>
              <w:spacing w:before="120"/>
              <w:jc w:val="both"/>
              <w:rPr>
                <w:color w:val="000000"/>
                <w:sz w:val="20"/>
                <w:szCs w:val="20"/>
              </w:rPr>
            </w:pPr>
          </w:p>
        </w:tc>
        <w:tc>
          <w:tcPr>
            <w:tcW w:w="1572" w:type="dxa"/>
            <w:tcBorders>
              <w:left w:val="single" w:sz="6" w:space="0" w:color="000000"/>
              <w:bottom w:val="single" w:sz="6" w:space="0" w:color="000000"/>
            </w:tcBorders>
            <w:vAlign w:val="center"/>
          </w:tcPr>
          <w:p w14:paraId="59D6A575" w14:textId="77777777" w:rsidR="00F71A8E" w:rsidRPr="009E1DBA" w:rsidRDefault="00F71A8E" w:rsidP="00D17C19">
            <w:pPr>
              <w:snapToGrid w:val="0"/>
              <w:spacing w:before="120"/>
              <w:jc w:val="both"/>
              <w:rPr>
                <w:color w:val="000000"/>
                <w:sz w:val="20"/>
                <w:szCs w:val="20"/>
              </w:rPr>
            </w:pPr>
          </w:p>
        </w:tc>
        <w:tc>
          <w:tcPr>
            <w:tcW w:w="2371" w:type="dxa"/>
            <w:tcBorders>
              <w:top w:val="single" w:sz="4" w:space="0" w:color="000000"/>
              <w:left w:val="single" w:sz="4" w:space="0" w:color="000000"/>
              <w:bottom w:val="single" w:sz="4" w:space="0" w:color="000000"/>
              <w:right w:val="single" w:sz="4" w:space="0" w:color="000000"/>
            </w:tcBorders>
            <w:vAlign w:val="center"/>
          </w:tcPr>
          <w:p w14:paraId="1A9668C6" w14:textId="77777777" w:rsidR="00F71A8E" w:rsidRPr="009E1DBA" w:rsidRDefault="00F71A8E" w:rsidP="00D17C19">
            <w:pPr>
              <w:snapToGrid w:val="0"/>
              <w:spacing w:before="120"/>
              <w:jc w:val="both"/>
              <w:rPr>
                <w:color w:val="000000"/>
                <w:sz w:val="20"/>
                <w:szCs w:val="20"/>
              </w:rPr>
            </w:pPr>
          </w:p>
        </w:tc>
      </w:tr>
      <w:tr w:rsidR="00F71A8E" w:rsidRPr="0011713A" w14:paraId="564828F2" w14:textId="77777777" w:rsidTr="009E1DBA">
        <w:trPr>
          <w:trHeight w:val="541"/>
        </w:trPr>
        <w:tc>
          <w:tcPr>
            <w:tcW w:w="653" w:type="dxa"/>
            <w:tcBorders>
              <w:top w:val="single" w:sz="6" w:space="0" w:color="000000"/>
              <w:left w:val="single" w:sz="6" w:space="0" w:color="000000"/>
              <w:bottom w:val="single" w:sz="6" w:space="0" w:color="000000"/>
            </w:tcBorders>
          </w:tcPr>
          <w:p w14:paraId="4AB641B2" w14:textId="77777777" w:rsidR="00F71A8E" w:rsidRPr="0011713A" w:rsidRDefault="00F71A8E">
            <w:pPr>
              <w:numPr>
                <w:ilvl w:val="0"/>
                <w:numId w:val="38"/>
              </w:numPr>
              <w:snapToGrid w:val="0"/>
              <w:spacing w:before="120"/>
              <w:ind w:left="0" w:right="-288" w:firstLine="0"/>
              <w:jc w:val="both"/>
              <w:rPr>
                <w:color w:val="000000"/>
              </w:rPr>
            </w:pPr>
          </w:p>
        </w:tc>
        <w:tc>
          <w:tcPr>
            <w:tcW w:w="1773" w:type="dxa"/>
            <w:tcBorders>
              <w:top w:val="single" w:sz="6" w:space="0" w:color="000000"/>
              <w:left w:val="single" w:sz="6" w:space="0" w:color="000000"/>
              <w:bottom w:val="single" w:sz="6" w:space="0" w:color="000000"/>
            </w:tcBorders>
            <w:vAlign w:val="center"/>
          </w:tcPr>
          <w:p w14:paraId="4D03364F" w14:textId="77777777" w:rsidR="00F71A8E" w:rsidRPr="009E1DBA" w:rsidRDefault="00F71A8E" w:rsidP="00D17C19">
            <w:pPr>
              <w:snapToGrid w:val="0"/>
              <w:spacing w:before="120"/>
              <w:jc w:val="both"/>
              <w:rPr>
                <w:color w:val="000000"/>
                <w:sz w:val="20"/>
                <w:szCs w:val="20"/>
              </w:rPr>
            </w:pPr>
          </w:p>
        </w:tc>
        <w:tc>
          <w:tcPr>
            <w:tcW w:w="1714" w:type="dxa"/>
            <w:tcBorders>
              <w:top w:val="single" w:sz="6" w:space="0" w:color="000000"/>
              <w:left w:val="single" w:sz="6" w:space="0" w:color="000000"/>
              <w:bottom w:val="single" w:sz="6" w:space="0" w:color="000000"/>
            </w:tcBorders>
            <w:vAlign w:val="center"/>
          </w:tcPr>
          <w:p w14:paraId="0F475D14" w14:textId="77777777" w:rsidR="00F71A8E" w:rsidRPr="009E1DBA" w:rsidRDefault="00F71A8E" w:rsidP="00D17C19">
            <w:pPr>
              <w:snapToGrid w:val="0"/>
              <w:spacing w:before="120"/>
              <w:jc w:val="both"/>
              <w:rPr>
                <w:color w:val="000000"/>
                <w:sz w:val="20"/>
                <w:szCs w:val="20"/>
              </w:rPr>
            </w:pPr>
          </w:p>
        </w:tc>
        <w:tc>
          <w:tcPr>
            <w:tcW w:w="1571" w:type="dxa"/>
            <w:tcBorders>
              <w:left w:val="single" w:sz="6" w:space="0" w:color="000000"/>
              <w:bottom w:val="single" w:sz="6" w:space="0" w:color="000000"/>
            </w:tcBorders>
            <w:vAlign w:val="center"/>
          </w:tcPr>
          <w:p w14:paraId="3FCA7CB7" w14:textId="77777777" w:rsidR="00F71A8E" w:rsidRPr="009E1DBA" w:rsidRDefault="00F71A8E" w:rsidP="00D17C19">
            <w:pPr>
              <w:snapToGrid w:val="0"/>
              <w:spacing w:before="120"/>
              <w:jc w:val="both"/>
              <w:rPr>
                <w:color w:val="000000"/>
                <w:sz w:val="20"/>
                <w:szCs w:val="20"/>
              </w:rPr>
            </w:pPr>
          </w:p>
        </w:tc>
        <w:tc>
          <w:tcPr>
            <w:tcW w:w="1572" w:type="dxa"/>
            <w:tcBorders>
              <w:left w:val="single" w:sz="6" w:space="0" w:color="000000"/>
              <w:bottom w:val="single" w:sz="6" w:space="0" w:color="000000"/>
            </w:tcBorders>
            <w:vAlign w:val="center"/>
          </w:tcPr>
          <w:p w14:paraId="561F5803" w14:textId="77777777" w:rsidR="00F71A8E" w:rsidRPr="009E1DBA" w:rsidRDefault="00F71A8E" w:rsidP="00D17C19">
            <w:pPr>
              <w:snapToGrid w:val="0"/>
              <w:spacing w:before="120"/>
              <w:jc w:val="both"/>
              <w:rPr>
                <w:color w:val="000000"/>
                <w:sz w:val="20"/>
                <w:szCs w:val="20"/>
              </w:rPr>
            </w:pPr>
          </w:p>
        </w:tc>
        <w:tc>
          <w:tcPr>
            <w:tcW w:w="2386" w:type="dxa"/>
            <w:gridSpan w:val="2"/>
            <w:tcBorders>
              <w:top w:val="single" w:sz="4" w:space="0" w:color="000000"/>
              <w:left w:val="single" w:sz="6" w:space="0" w:color="000000"/>
              <w:bottom w:val="single" w:sz="6" w:space="0" w:color="000000"/>
              <w:right w:val="single" w:sz="6" w:space="0" w:color="000000"/>
            </w:tcBorders>
            <w:vAlign w:val="center"/>
          </w:tcPr>
          <w:p w14:paraId="0B805BA3" w14:textId="77777777" w:rsidR="00F71A8E" w:rsidRPr="009E1DBA" w:rsidRDefault="00F71A8E" w:rsidP="00D17C19">
            <w:pPr>
              <w:snapToGrid w:val="0"/>
              <w:spacing w:before="120"/>
              <w:jc w:val="both"/>
              <w:rPr>
                <w:color w:val="000000"/>
                <w:sz w:val="20"/>
                <w:szCs w:val="20"/>
              </w:rPr>
            </w:pPr>
          </w:p>
        </w:tc>
      </w:tr>
      <w:tr w:rsidR="00F71A8E" w:rsidRPr="0011713A" w14:paraId="0290EADA" w14:textId="77777777" w:rsidTr="009E1DBA">
        <w:trPr>
          <w:trHeight w:val="541"/>
        </w:trPr>
        <w:tc>
          <w:tcPr>
            <w:tcW w:w="653" w:type="dxa"/>
            <w:tcBorders>
              <w:top w:val="single" w:sz="6" w:space="0" w:color="000000"/>
              <w:left w:val="single" w:sz="6" w:space="0" w:color="000000"/>
              <w:bottom w:val="single" w:sz="6" w:space="0" w:color="000000"/>
            </w:tcBorders>
          </w:tcPr>
          <w:p w14:paraId="2957B69D" w14:textId="77777777" w:rsidR="00F71A8E" w:rsidRPr="0011713A" w:rsidRDefault="00F71A8E">
            <w:pPr>
              <w:numPr>
                <w:ilvl w:val="0"/>
                <w:numId w:val="38"/>
              </w:numPr>
              <w:snapToGrid w:val="0"/>
              <w:spacing w:before="120"/>
              <w:ind w:left="0" w:firstLine="0"/>
              <w:jc w:val="both"/>
              <w:rPr>
                <w:color w:val="000000"/>
              </w:rPr>
            </w:pPr>
          </w:p>
        </w:tc>
        <w:tc>
          <w:tcPr>
            <w:tcW w:w="1773" w:type="dxa"/>
            <w:tcBorders>
              <w:top w:val="single" w:sz="6" w:space="0" w:color="000000"/>
              <w:left w:val="single" w:sz="6" w:space="0" w:color="000000"/>
              <w:bottom w:val="single" w:sz="6" w:space="0" w:color="000000"/>
            </w:tcBorders>
            <w:vAlign w:val="center"/>
          </w:tcPr>
          <w:p w14:paraId="250571B0" w14:textId="77777777" w:rsidR="00F71A8E" w:rsidRPr="009E1DBA" w:rsidRDefault="00F71A8E" w:rsidP="00D17C19">
            <w:pPr>
              <w:snapToGrid w:val="0"/>
              <w:spacing w:before="120"/>
              <w:jc w:val="both"/>
              <w:rPr>
                <w:color w:val="000000"/>
                <w:sz w:val="20"/>
                <w:szCs w:val="20"/>
              </w:rPr>
            </w:pPr>
          </w:p>
        </w:tc>
        <w:tc>
          <w:tcPr>
            <w:tcW w:w="1714" w:type="dxa"/>
            <w:tcBorders>
              <w:top w:val="single" w:sz="6" w:space="0" w:color="000000"/>
              <w:left w:val="single" w:sz="6" w:space="0" w:color="000000"/>
              <w:bottom w:val="single" w:sz="6" w:space="0" w:color="000000"/>
            </w:tcBorders>
            <w:vAlign w:val="center"/>
          </w:tcPr>
          <w:p w14:paraId="5CE73FCF" w14:textId="77777777" w:rsidR="00F71A8E" w:rsidRPr="009E1DBA" w:rsidRDefault="00F71A8E" w:rsidP="00D17C19">
            <w:pPr>
              <w:snapToGrid w:val="0"/>
              <w:spacing w:before="120"/>
              <w:jc w:val="both"/>
              <w:rPr>
                <w:color w:val="000000"/>
                <w:sz w:val="20"/>
                <w:szCs w:val="20"/>
              </w:rPr>
            </w:pPr>
          </w:p>
        </w:tc>
        <w:tc>
          <w:tcPr>
            <w:tcW w:w="1571" w:type="dxa"/>
            <w:tcBorders>
              <w:left w:val="single" w:sz="6" w:space="0" w:color="000000"/>
              <w:bottom w:val="single" w:sz="6" w:space="0" w:color="000000"/>
            </w:tcBorders>
            <w:vAlign w:val="center"/>
          </w:tcPr>
          <w:p w14:paraId="2E87BDFE" w14:textId="77777777" w:rsidR="00F71A8E" w:rsidRPr="009E1DBA" w:rsidRDefault="00F71A8E" w:rsidP="00D17C19">
            <w:pPr>
              <w:snapToGrid w:val="0"/>
              <w:spacing w:before="120"/>
              <w:jc w:val="both"/>
              <w:rPr>
                <w:color w:val="000000"/>
                <w:sz w:val="20"/>
                <w:szCs w:val="20"/>
              </w:rPr>
            </w:pPr>
          </w:p>
        </w:tc>
        <w:tc>
          <w:tcPr>
            <w:tcW w:w="1572" w:type="dxa"/>
            <w:tcBorders>
              <w:left w:val="single" w:sz="6" w:space="0" w:color="000000"/>
              <w:bottom w:val="single" w:sz="6" w:space="0" w:color="000000"/>
            </w:tcBorders>
            <w:vAlign w:val="center"/>
          </w:tcPr>
          <w:p w14:paraId="2890924A" w14:textId="77777777" w:rsidR="00F71A8E" w:rsidRPr="009E1DBA" w:rsidRDefault="00F71A8E" w:rsidP="00D17C19">
            <w:pPr>
              <w:snapToGrid w:val="0"/>
              <w:spacing w:before="120"/>
              <w:jc w:val="both"/>
              <w:rPr>
                <w:color w:val="000000"/>
                <w:sz w:val="20"/>
                <w:szCs w:val="20"/>
              </w:rPr>
            </w:pPr>
          </w:p>
        </w:tc>
        <w:tc>
          <w:tcPr>
            <w:tcW w:w="2386" w:type="dxa"/>
            <w:gridSpan w:val="2"/>
            <w:tcBorders>
              <w:top w:val="single" w:sz="4" w:space="0" w:color="000000"/>
              <w:left w:val="single" w:sz="6" w:space="0" w:color="000000"/>
              <w:bottom w:val="single" w:sz="6" w:space="0" w:color="000000"/>
              <w:right w:val="single" w:sz="6" w:space="0" w:color="000000"/>
            </w:tcBorders>
            <w:vAlign w:val="center"/>
          </w:tcPr>
          <w:p w14:paraId="4D48F2A1" w14:textId="77777777" w:rsidR="00F71A8E" w:rsidRPr="009E1DBA" w:rsidRDefault="00F71A8E" w:rsidP="00D17C19">
            <w:pPr>
              <w:snapToGrid w:val="0"/>
              <w:spacing w:before="120"/>
              <w:jc w:val="both"/>
              <w:rPr>
                <w:color w:val="000000"/>
                <w:sz w:val="20"/>
                <w:szCs w:val="20"/>
              </w:rPr>
            </w:pPr>
          </w:p>
        </w:tc>
      </w:tr>
      <w:tr w:rsidR="00F71A8E" w:rsidRPr="0011713A" w14:paraId="076E25F8" w14:textId="77777777" w:rsidTr="009E1DBA">
        <w:trPr>
          <w:trHeight w:val="541"/>
        </w:trPr>
        <w:tc>
          <w:tcPr>
            <w:tcW w:w="653" w:type="dxa"/>
            <w:tcBorders>
              <w:top w:val="single" w:sz="6" w:space="0" w:color="000000"/>
              <w:left w:val="single" w:sz="6" w:space="0" w:color="000000"/>
              <w:bottom w:val="single" w:sz="6" w:space="0" w:color="000000"/>
            </w:tcBorders>
          </w:tcPr>
          <w:p w14:paraId="0C8E50F1" w14:textId="77777777" w:rsidR="00F71A8E" w:rsidRPr="0011713A" w:rsidRDefault="00F71A8E">
            <w:pPr>
              <w:numPr>
                <w:ilvl w:val="0"/>
                <w:numId w:val="38"/>
              </w:numPr>
              <w:snapToGrid w:val="0"/>
              <w:spacing w:before="120"/>
              <w:ind w:left="0" w:right="-288" w:firstLine="0"/>
              <w:jc w:val="both"/>
              <w:rPr>
                <w:color w:val="000000"/>
              </w:rPr>
            </w:pPr>
          </w:p>
        </w:tc>
        <w:tc>
          <w:tcPr>
            <w:tcW w:w="1773" w:type="dxa"/>
            <w:tcBorders>
              <w:top w:val="single" w:sz="6" w:space="0" w:color="000000"/>
              <w:left w:val="single" w:sz="6" w:space="0" w:color="000000"/>
              <w:bottom w:val="single" w:sz="6" w:space="0" w:color="000000"/>
            </w:tcBorders>
            <w:vAlign w:val="center"/>
          </w:tcPr>
          <w:p w14:paraId="4AC3D351" w14:textId="77777777" w:rsidR="00F71A8E" w:rsidRPr="009E1DBA" w:rsidRDefault="00F71A8E" w:rsidP="00D17C19">
            <w:pPr>
              <w:snapToGrid w:val="0"/>
              <w:spacing w:before="120"/>
              <w:jc w:val="both"/>
              <w:rPr>
                <w:color w:val="000000"/>
                <w:sz w:val="20"/>
                <w:szCs w:val="20"/>
              </w:rPr>
            </w:pPr>
          </w:p>
        </w:tc>
        <w:tc>
          <w:tcPr>
            <w:tcW w:w="1714" w:type="dxa"/>
            <w:tcBorders>
              <w:top w:val="single" w:sz="6" w:space="0" w:color="000000"/>
              <w:left w:val="single" w:sz="6" w:space="0" w:color="000000"/>
              <w:bottom w:val="single" w:sz="6" w:space="0" w:color="000000"/>
            </w:tcBorders>
            <w:vAlign w:val="center"/>
          </w:tcPr>
          <w:p w14:paraId="558EA9E0" w14:textId="77777777" w:rsidR="00F71A8E" w:rsidRPr="009E1DBA" w:rsidRDefault="00F71A8E" w:rsidP="00D17C19">
            <w:pPr>
              <w:snapToGrid w:val="0"/>
              <w:spacing w:before="120"/>
              <w:jc w:val="both"/>
              <w:rPr>
                <w:color w:val="000000"/>
                <w:sz w:val="20"/>
                <w:szCs w:val="20"/>
              </w:rPr>
            </w:pPr>
          </w:p>
        </w:tc>
        <w:tc>
          <w:tcPr>
            <w:tcW w:w="1571" w:type="dxa"/>
            <w:tcBorders>
              <w:left w:val="single" w:sz="6" w:space="0" w:color="000000"/>
              <w:bottom w:val="single" w:sz="6" w:space="0" w:color="000000"/>
            </w:tcBorders>
            <w:vAlign w:val="center"/>
          </w:tcPr>
          <w:p w14:paraId="5D17D0AA" w14:textId="77777777" w:rsidR="00F71A8E" w:rsidRPr="009E1DBA" w:rsidRDefault="00F71A8E" w:rsidP="00D17C19">
            <w:pPr>
              <w:snapToGrid w:val="0"/>
              <w:spacing w:before="120"/>
              <w:jc w:val="both"/>
              <w:rPr>
                <w:color w:val="000000"/>
                <w:sz w:val="20"/>
                <w:szCs w:val="20"/>
              </w:rPr>
            </w:pPr>
          </w:p>
        </w:tc>
        <w:tc>
          <w:tcPr>
            <w:tcW w:w="1572" w:type="dxa"/>
            <w:tcBorders>
              <w:left w:val="single" w:sz="6" w:space="0" w:color="000000"/>
              <w:bottom w:val="single" w:sz="6" w:space="0" w:color="000000"/>
            </w:tcBorders>
            <w:vAlign w:val="center"/>
          </w:tcPr>
          <w:p w14:paraId="75ACDEE0" w14:textId="77777777" w:rsidR="00F71A8E" w:rsidRPr="009E1DBA" w:rsidRDefault="00F71A8E" w:rsidP="00D17C19">
            <w:pPr>
              <w:snapToGrid w:val="0"/>
              <w:spacing w:before="120"/>
              <w:jc w:val="both"/>
              <w:rPr>
                <w:color w:val="000000"/>
                <w:sz w:val="20"/>
                <w:szCs w:val="20"/>
              </w:rPr>
            </w:pPr>
          </w:p>
        </w:tc>
        <w:tc>
          <w:tcPr>
            <w:tcW w:w="2386" w:type="dxa"/>
            <w:gridSpan w:val="2"/>
            <w:tcBorders>
              <w:top w:val="single" w:sz="4" w:space="0" w:color="000000"/>
              <w:left w:val="single" w:sz="6" w:space="0" w:color="000000"/>
              <w:bottom w:val="single" w:sz="6" w:space="0" w:color="000000"/>
              <w:right w:val="single" w:sz="6" w:space="0" w:color="000000"/>
            </w:tcBorders>
            <w:vAlign w:val="center"/>
          </w:tcPr>
          <w:p w14:paraId="03EF1E68" w14:textId="77777777" w:rsidR="00F71A8E" w:rsidRPr="009E1DBA" w:rsidRDefault="00F71A8E" w:rsidP="00D17C19">
            <w:pPr>
              <w:snapToGrid w:val="0"/>
              <w:spacing w:before="120"/>
              <w:jc w:val="both"/>
              <w:rPr>
                <w:color w:val="000000"/>
                <w:sz w:val="20"/>
                <w:szCs w:val="20"/>
              </w:rPr>
            </w:pPr>
          </w:p>
        </w:tc>
      </w:tr>
    </w:tbl>
    <w:p w14:paraId="27B358B0" w14:textId="77777777" w:rsidR="00F71A8E" w:rsidRPr="0011713A" w:rsidRDefault="00F71A8E" w:rsidP="00F71A8E">
      <w:pPr>
        <w:spacing w:before="100" w:after="120"/>
        <w:jc w:val="both"/>
        <w:rPr>
          <w:b/>
          <w:color w:val="000000"/>
        </w:rPr>
      </w:pPr>
    </w:p>
    <w:p w14:paraId="265E1741" w14:textId="65D461EE" w:rsidR="00F71A8E" w:rsidRPr="0011713A" w:rsidRDefault="00F71A8E" w:rsidP="00F71A8E">
      <w:pPr>
        <w:tabs>
          <w:tab w:val="left" w:pos="360"/>
        </w:tabs>
        <w:spacing w:before="100" w:after="120"/>
        <w:jc w:val="both"/>
        <w:rPr>
          <w:b/>
          <w:color w:val="000000"/>
          <w:szCs w:val="22"/>
        </w:rPr>
      </w:pPr>
      <w:r w:rsidRPr="0011713A">
        <w:rPr>
          <w:color w:val="000000"/>
          <w:szCs w:val="22"/>
        </w:rPr>
        <w:t xml:space="preserve">Do niniejszego wykazu należy dołączyć dokumenty potwierdzające, że wyżej wymienione </w:t>
      </w:r>
      <w:r w:rsidR="009E21E3">
        <w:rPr>
          <w:color w:val="000000"/>
          <w:szCs w:val="22"/>
        </w:rPr>
        <w:t>usługi</w:t>
      </w:r>
      <w:r w:rsidRPr="0011713A">
        <w:rPr>
          <w:color w:val="000000"/>
          <w:szCs w:val="22"/>
        </w:rPr>
        <w:t xml:space="preserve"> zostały wykonane </w:t>
      </w:r>
      <w:r w:rsidR="009E1DBA">
        <w:rPr>
          <w:color w:val="000000"/>
          <w:szCs w:val="22"/>
        </w:rPr>
        <w:t xml:space="preserve">należycie, </w:t>
      </w:r>
      <w:r w:rsidRPr="0011713A">
        <w:rPr>
          <w:color w:val="000000"/>
          <w:szCs w:val="22"/>
        </w:rPr>
        <w:t>zgodnie z zasadami i prawidłowo ukończone (referencje itp.)</w:t>
      </w:r>
    </w:p>
    <w:p w14:paraId="02AEDEC0" w14:textId="77777777" w:rsidR="00F71A8E" w:rsidRPr="0011713A" w:rsidRDefault="00F71A8E" w:rsidP="00F71A8E">
      <w:pPr>
        <w:ind w:right="-993"/>
        <w:jc w:val="both"/>
        <w:rPr>
          <w:b/>
          <w:color w:val="000000"/>
          <w:szCs w:val="22"/>
        </w:rPr>
      </w:pPr>
    </w:p>
    <w:p w14:paraId="00D59900" w14:textId="77777777" w:rsidR="009E1DBA" w:rsidRPr="0035585E" w:rsidRDefault="009E1DBA" w:rsidP="009E1DBA">
      <w:pPr>
        <w:jc w:val="both"/>
        <w:rPr>
          <w:rFonts w:eastAsiaTheme="majorEastAsia"/>
          <w:b/>
          <w:bCs/>
          <w:color w:val="FF0000"/>
          <w:sz w:val="20"/>
          <w:szCs w:val="20"/>
        </w:rPr>
      </w:pPr>
    </w:p>
    <w:p w14:paraId="1D5B3A9E" w14:textId="77777777" w:rsidR="009E1DBA" w:rsidRPr="0035585E" w:rsidRDefault="009E1DBA" w:rsidP="009E1DBA">
      <w:pPr>
        <w:jc w:val="both"/>
        <w:rPr>
          <w:rFonts w:eastAsiaTheme="majorEastAsia"/>
          <w:b/>
          <w:bCs/>
          <w:color w:val="FF0000"/>
          <w:sz w:val="20"/>
          <w:szCs w:val="20"/>
        </w:rPr>
      </w:pPr>
      <w:r w:rsidRPr="0035585E">
        <w:rPr>
          <w:rFonts w:eastAsiaTheme="majorEastAsia"/>
          <w:b/>
          <w:bCs/>
          <w:color w:val="FF0000"/>
          <w:sz w:val="20"/>
          <w:szCs w:val="20"/>
        </w:rPr>
        <w:t>Uwaga!</w:t>
      </w:r>
    </w:p>
    <w:p w14:paraId="4FE479EB" w14:textId="77777777" w:rsidR="009E1DBA" w:rsidRPr="0035585E" w:rsidRDefault="009E1DBA" w:rsidP="009E1DBA">
      <w:pPr>
        <w:ind w:right="49"/>
        <w:jc w:val="both"/>
        <w:rPr>
          <w:rFonts w:eastAsiaTheme="majorEastAsia"/>
          <w:b/>
          <w:bCs/>
          <w:color w:val="FF0000"/>
          <w:sz w:val="20"/>
          <w:szCs w:val="20"/>
        </w:rPr>
      </w:pPr>
      <w:r w:rsidRPr="0035585E">
        <w:rPr>
          <w:rFonts w:eastAsiaTheme="majorEastAsia"/>
          <w:b/>
          <w:bCs/>
          <w:color w:val="FF0000"/>
          <w:sz w:val="20"/>
          <w:szCs w:val="20"/>
        </w:rPr>
        <w:t>Plik sporządza się w postaci elektronicznej i opatruje się kwalifikowanym podpisem elektronicznym, podpisem zaufanym lub podpisem osobistym przez osobę uprawnioną do reprezentacji.</w:t>
      </w:r>
    </w:p>
    <w:p w14:paraId="212E2CA4" w14:textId="77777777" w:rsidR="00F71A8E" w:rsidRPr="0011713A" w:rsidRDefault="00F71A8E" w:rsidP="00F71A8E">
      <w:pPr>
        <w:ind w:firstLine="979"/>
        <w:jc w:val="both"/>
        <w:rPr>
          <w:i/>
          <w:color w:val="000000"/>
          <w:sz w:val="22"/>
          <w:szCs w:val="22"/>
          <w:vertAlign w:val="superscript"/>
        </w:rPr>
      </w:pPr>
    </w:p>
    <w:p w14:paraId="037361C7" w14:textId="6524BCA9" w:rsidR="00305E69" w:rsidRDefault="00305E69" w:rsidP="00F71A8E">
      <w:pPr>
        <w:spacing w:line="360" w:lineRule="auto"/>
        <w:jc w:val="right"/>
        <w:rPr>
          <w:b/>
          <w:color w:val="000000"/>
        </w:rPr>
      </w:pPr>
      <w:r>
        <w:rPr>
          <w:b/>
          <w:color w:val="000000"/>
        </w:rPr>
        <w:br w:type="page"/>
      </w:r>
    </w:p>
    <w:p w14:paraId="422522CB" w14:textId="77777777" w:rsidR="007A0CB3" w:rsidRPr="0011713A" w:rsidRDefault="007A0CB3" w:rsidP="007A0CB3">
      <w:pPr>
        <w:pStyle w:val="Nagwek6"/>
        <w:jc w:val="right"/>
        <w:rPr>
          <w:rFonts w:ascii="Times New Roman" w:hAnsi="Times New Roman"/>
          <w:bCs w:val="0"/>
          <w:color w:val="000000"/>
          <w:sz w:val="24"/>
          <w:szCs w:val="24"/>
        </w:rPr>
      </w:pPr>
      <w:r w:rsidRPr="0011713A">
        <w:rPr>
          <w:rFonts w:ascii="Times New Roman" w:hAnsi="Times New Roman"/>
          <w:bCs w:val="0"/>
          <w:color w:val="000000"/>
          <w:sz w:val="24"/>
          <w:szCs w:val="24"/>
        </w:rPr>
        <w:lastRenderedPageBreak/>
        <w:t xml:space="preserve">Załącznik nr </w:t>
      </w:r>
      <w:r w:rsidR="00DC2F09" w:rsidRPr="0011713A">
        <w:rPr>
          <w:rFonts w:ascii="Times New Roman" w:hAnsi="Times New Roman"/>
          <w:bCs w:val="0"/>
          <w:color w:val="000000"/>
          <w:sz w:val="24"/>
          <w:szCs w:val="24"/>
        </w:rPr>
        <w:t>4 do SWZ</w:t>
      </w:r>
    </w:p>
    <w:p w14:paraId="25B49D7D" w14:textId="77777777" w:rsidR="007A0CB3" w:rsidRPr="0011713A" w:rsidRDefault="007A0CB3" w:rsidP="007A0CB3">
      <w:pPr>
        <w:pStyle w:val="Standard"/>
        <w:spacing w:line="360" w:lineRule="auto"/>
        <w:jc w:val="center"/>
        <w:rPr>
          <w:b/>
          <w:color w:val="000000"/>
        </w:rPr>
      </w:pPr>
    </w:p>
    <w:p w14:paraId="1D0A92CA" w14:textId="77777777" w:rsidR="007A0CB3" w:rsidRPr="0011713A" w:rsidRDefault="007A0CB3" w:rsidP="007A0CB3">
      <w:pPr>
        <w:pStyle w:val="Standard"/>
        <w:spacing w:line="360" w:lineRule="auto"/>
        <w:jc w:val="center"/>
        <w:rPr>
          <w:b/>
          <w:color w:val="000000"/>
        </w:rPr>
      </w:pPr>
      <w:r w:rsidRPr="0011713A">
        <w:rPr>
          <w:b/>
          <w:color w:val="000000"/>
        </w:rPr>
        <w:t>WZÓR UMOWY</w:t>
      </w:r>
    </w:p>
    <w:p w14:paraId="39AE02B6" w14:textId="77777777" w:rsidR="007A0CB3" w:rsidRPr="0011713A" w:rsidRDefault="007A0CB3" w:rsidP="007A0CB3">
      <w:pPr>
        <w:pStyle w:val="Standard"/>
        <w:spacing w:line="360" w:lineRule="auto"/>
        <w:ind w:right="72"/>
        <w:jc w:val="both"/>
        <w:rPr>
          <w:color w:val="000000"/>
        </w:rPr>
      </w:pPr>
    </w:p>
    <w:p w14:paraId="63AAC3DA" w14:textId="77777777" w:rsidR="007A0CB3" w:rsidRPr="0011713A" w:rsidRDefault="007A0CB3" w:rsidP="00305E69">
      <w:pPr>
        <w:pStyle w:val="Standard"/>
        <w:spacing w:line="276" w:lineRule="auto"/>
        <w:ind w:right="72"/>
        <w:jc w:val="both"/>
        <w:rPr>
          <w:color w:val="000000"/>
        </w:rPr>
      </w:pPr>
      <w:r w:rsidRPr="0011713A">
        <w:rPr>
          <w:color w:val="000000"/>
        </w:rPr>
        <w:t xml:space="preserve">zawarta w dniu ………………roku w </w:t>
      </w:r>
      <w:proofErr w:type="spellStart"/>
      <w:r w:rsidRPr="0011713A">
        <w:rPr>
          <w:color w:val="000000"/>
        </w:rPr>
        <w:t>Janczycach</w:t>
      </w:r>
      <w:proofErr w:type="spellEnd"/>
      <w:r w:rsidRPr="0011713A">
        <w:rPr>
          <w:color w:val="000000"/>
        </w:rPr>
        <w:t xml:space="preserve"> pomiędzy:</w:t>
      </w:r>
    </w:p>
    <w:p w14:paraId="3A5ACD74" w14:textId="77777777" w:rsidR="00305E69" w:rsidRDefault="00EC7415" w:rsidP="00305E69">
      <w:pPr>
        <w:pStyle w:val="Standard"/>
        <w:spacing w:line="276" w:lineRule="auto"/>
        <w:jc w:val="both"/>
        <w:rPr>
          <w:color w:val="000000"/>
        </w:rPr>
      </w:pPr>
      <w:r w:rsidRPr="0011713A">
        <w:rPr>
          <w:b/>
          <w:bCs/>
          <w:color w:val="000000"/>
        </w:rPr>
        <w:t>Międzygminnym Zakładem Gospodarki Odpadami Komunalnym Sp. z o.o.</w:t>
      </w:r>
      <w:r w:rsidRPr="0011713A">
        <w:rPr>
          <w:color w:val="000000"/>
        </w:rPr>
        <w:t xml:space="preserve"> </w:t>
      </w:r>
    </w:p>
    <w:p w14:paraId="78911C7B" w14:textId="77777777" w:rsidR="00305E69" w:rsidRDefault="00EC7415" w:rsidP="00305E69">
      <w:pPr>
        <w:pStyle w:val="Standard"/>
        <w:spacing w:line="276" w:lineRule="auto"/>
        <w:jc w:val="both"/>
        <w:rPr>
          <w:color w:val="000000"/>
        </w:rPr>
      </w:pPr>
      <w:proofErr w:type="spellStart"/>
      <w:r w:rsidRPr="0011713A">
        <w:rPr>
          <w:color w:val="000000"/>
        </w:rPr>
        <w:t>Janczyce</w:t>
      </w:r>
      <w:proofErr w:type="spellEnd"/>
      <w:r w:rsidRPr="0011713A">
        <w:rPr>
          <w:color w:val="000000"/>
        </w:rPr>
        <w:t xml:space="preserve"> 50</w:t>
      </w:r>
    </w:p>
    <w:p w14:paraId="633858A1" w14:textId="77777777" w:rsidR="00305E69" w:rsidRDefault="00EC7415" w:rsidP="00305E69">
      <w:pPr>
        <w:pStyle w:val="Standard"/>
        <w:spacing w:line="276" w:lineRule="auto"/>
        <w:jc w:val="both"/>
        <w:rPr>
          <w:color w:val="000000"/>
        </w:rPr>
      </w:pPr>
      <w:r w:rsidRPr="0011713A">
        <w:rPr>
          <w:color w:val="000000"/>
        </w:rPr>
        <w:t>27-552 Baćkowice,</w:t>
      </w:r>
    </w:p>
    <w:p w14:paraId="1E96DE25" w14:textId="5A2DBDF5" w:rsidR="00305E69" w:rsidRDefault="00EC7415" w:rsidP="00305E69">
      <w:pPr>
        <w:pStyle w:val="Standard"/>
        <w:spacing w:line="276" w:lineRule="auto"/>
        <w:jc w:val="both"/>
        <w:rPr>
          <w:color w:val="000000"/>
        </w:rPr>
      </w:pPr>
      <w:r w:rsidRPr="0011713A">
        <w:rPr>
          <w:color w:val="000000"/>
        </w:rPr>
        <w:t>zarejestrowan</w:t>
      </w:r>
      <w:r w:rsidR="00305E69">
        <w:rPr>
          <w:color w:val="000000"/>
        </w:rPr>
        <w:t>ym</w:t>
      </w:r>
      <w:r w:rsidRPr="0011713A">
        <w:rPr>
          <w:color w:val="000000"/>
        </w:rPr>
        <w:t xml:space="preserve"> w Sądzie Rejonowym w Kielcach X Wydziale Gospodarczym Krajowego Rejestru Sądowego pod numerem KRS 0000462775, o </w:t>
      </w:r>
      <w:r w:rsidR="00305E69">
        <w:rPr>
          <w:color w:val="000000"/>
        </w:rPr>
        <w:t xml:space="preserve">numerze </w:t>
      </w:r>
      <w:r w:rsidRPr="0011713A">
        <w:rPr>
          <w:color w:val="000000"/>
        </w:rPr>
        <w:t>NIP 8631698913, wysokoś</w:t>
      </w:r>
      <w:r w:rsidR="00305E69">
        <w:rPr>
          <w:color w:val="000000"/>
        </w:rPr>
        <w:t>ć</w:t>
      </w:r>
      <w:r w:rsidRPr="0011713A">
        <w:rPr>
          <w:color w:val="000000"/>
        </w:rPr>
        <w:t xml:space="preserve"> kapitału zakładowego </w:t>
      </w:r>
      <w:r w:rsidRPr="00305E69">
        <w:rPr>
          <w:color w:val="000000"/>
        </w:rPr>
        <w:t>7.641.000,00 zł,</w:t>
      </w:r>
      <w:r w:rsidRPr="0011713A">
        <w:rPr>
          <w:color w:val="000000"/>
        </w:rPr>
        <w:t xml:space="preserve"> </w:t>
      </w:r>
    </w:p>
    <w:p w14:paraId="292863D4" w14:textId="0DE85779" w:rsidR="00EC7415" w:rsidRPr="0011713A" w:rsidRDefault="00EC7415" w:rsidP="00305E69">
      <w:pPr>
        <w:pStyle w:val="Standard"/>
        <w:spacing w:line="276" w:lineRule="auto"/>
        <w:jc w:val="both"/>
        <w:rPr>
          <w:color w:val="000000"/>
        </w:rPr>
      </w:pPr>
      <w:r w:rsidRPr="0011713A">
        <w:rPr>
          <w:color w:val="000000"/>
        </w:rPr>
        <w:t>zwan</w:t>
      </w:r>
      <w:r w:rsidR="00305E69">
        <w:rPr>
          <w:color w:val="000000"/>
        </w:rPr>
        <w:t>ym</w:t>
      </w:r>
      <w:r w:rsidRPr="0011713A">
        <w:rPr>
          <w:color w:val="000000"/>
        </w:rPr>
        <w:t xml:space="preserve"> dalej </w:t>
      </w:r>
      <w:r w:rsidRPr="0011713A">
        <w:rPr>
          <w:b/>
          <w:bCs/>
          <w:color w:val="000000"/>
        </w:rPr>
        <w:t>„Zamawiaj</w:t>
      </w:r>
      <w:r w:rsidRPr="0011713A">
        <w:rPr>
          <w:color w:val="000000"/>
        </w:rPr>
        <w:t>ą</w:t>
      </w:r>
      <w:r w:rsidRPr="0011713A">
        <w:rPr>
          <w:b/>
          <w:bCs/>
          <w:color w:val="000000"/>
        </w:rPr>
        <w:t xml:space="preserve">cym”, </w:t>
      </w:r>
      <w:r w:rsidRPr="0011713A">
        <w:rPr>
          <w:color w:val="000000"/>
        </w:rPr>
        <w:t>reprezentowanym przez:</w:t>
      </w:r>
    </w:p>
    <w:p w14:paraId="0D8A897F" w14:textId="77A13B97" w:rsidR="007A0CB3" w:rsidRPr="0011713A" w:rsidRDefault="007A0CB3" w:rsidP="00305E69">
      <w:pPr>
        <w:pStyle w:val="Standard"/>
        <w:spacing w:line="276" w:lineRule="auto"/>
        <w:jc w:val="both"/>
        <w:rPr>
          <w:color w:val="000000"/>
        </w:rPr>
      </w:pPr>
      <w:r w:rsidRPr="0011713A">
        <w:rPr>
          <w:color w:val="000000"/>
        </w:rPr>
        <w:t>Prezesa Zarządu Spółki – Leszka Wołowca</w:t>
      </w:r>
    </w:p>
    <w:p w14:paraId="06468F6D" w14:textId="77777777" w:rsidR="007A0CB3" w:rsidRPr="0011713A" w:rsidRDefault="007A0CB3" w:rsidP="007A0CB3">
      <w:pPr>
        <w:pStyle w:val="Standard"/>
        <w:spacing w:line="360" w:lineRule="auto"/>
        <w:ind w:right="74"/>
        <w:jc w:val="both"/>
        <w:rPr>
          <w:color w:val="000000"/>
        </w:rPr>
      </w:pPr>
    </w:p>
    <w:p w14:paraId="5BF8F39B" w14:textId="77777777" w:rsidR="007A0CB3" w:rsidRPr="0011713A" w:rsidRDefault="007A0CB3" w:rsidP="007A0CB3">
      <w:pPr>
        <w:pStyle w:val="Standard"/>
        <w:spacing w:line="360" w:lineRule="auto"/>
        <w:ind w:right="74"/>
        <w:jc w:val="both"/>
        <w:rPr>
          <w:color w:val="000000"/>
        </w:rPr>
      </w:pPr>
      <w:r w:rsidRPr="0011713A">
        <w:rPr>
          <w:color w:val="000000"/>
        </w:rPr>
        <w:t>a</w:t>
      </w:r>
    </w:p>
    <w:p w14:paraId="78A6652F" w14:textId="6196DDD2" w:rsidR="007A0CB3" w:rsidRPr="0011713A" w:rsidRDefault="007A0CB3" w:rsidP="007A0CB3">
      <w:pPr>
        <w:pStyle w:val="Standard"/>
        <w:spacing w:line="360" w:lineRule="auto"/>
        <w:ind w:right="74"/>
        <w:jc w:val="both"/>
        <w:rPr>
          <w:color w:val="000000"/>
        </w:rPr>
      </w:pPr>
      <w:r w:rsidRPr="0011713A">
        <w:rPr>
          <w:color w:val="000000"/>
        </w:rPr>
        <w:t>…………………………………………………………………………………………………</w:t>
      </w:r>
    </w:p>
    <w:p w14:paraId="6883F53C" w14:textId="77777777" w:rsidR="00305E69" w:rsidRDefault="007A0CB3" w:rsidP="007A0CB3">
      <w:pPr>
        <w:pStyle w:val="Standard"/>
        <w:spacing w:line="360" w:lineRule="auto"/>
        <w:ind w:right="74"/>
        <w:jc w:val="both"/>
        <w:rPr>
          <w:color w:val="000000"/>
        </w:rPr>
      </w:pPr>
      <w:r w:rsidRPr="0011713A">
        <w:rPr>
          <w:color w:val="000000"/>
        </w:rPr>
        <w:t>reprezentowanym przez:</w:t>
      </w:r>
      <w:r w:rsidR="00305E69">
        <w:rPr>
          <w:color w:val="000000"/>
        </w:rPr>
        <w:t xml:space="preserve"> </w:t>
      </w:r>
    </w:p>
    <w:p w14:paraId="2284C126" w14:textId="54B2C031" w:rsidR="007A0CB3" w:rsidRPr="0011713A" w:rsidRDefault="007A0CB3" w:rsidP="007A0CB3">
      <w:pPr>
        <w:pStyle w:val="Standard"/>
        <w:spacing w:line="360" w:lineRule="auto"/>
        <w:ind w:right="74"/>
        <w:jc w:val="both"/>
        <w:rPr>
          <w:color w:val="000000"/>
        </w:rPr>
      </w:pPr>
      <w:r w:rsidRPr="0011713A">
        <w:rPr>
          <w:color w:val="000000"/>
        </w:rPr>
        <w:t>……………………………………………………</w:t>
      </w:r>
    </w:p>
    <w:p w14:paraId="4AE6AE83" w14:textId="2963EC0B" w:rsidR="007A0CB3" w:rsidRPr="00305E69" w:rsidRDefault="007A0CB3" w:rsidP="00305E69">
      <w:pPr>
        <w:pStyle w:val="Standard"/>
        <w:spacing w:line="360" w:lineRule="auto"/>
        <w:ind w:right="74"/>
        <w:jc w:val="both"/>
        <w:rPr>
          <w:color w:val="000000"/>
        </w:rPr>
      </w:pPr>
      <w:r w:rsidRPr="0011713A">
        <w:rPr>
          <w:color w:val="000000"/>
        </w:rPr>
        <w:t xml:space="preserve">zwanym w dalszej części Umowy </w:t>
      </w:r>
      <w:r w:rsidRPr="0011713A">
        <w:rPr>
          <w:b/>
          <w:color w:val="000000"/>
        </w:rPr>
        <w:t>„Wykonawcą”</w:t>
      </w:r>
    </w:p>
    <w:p w14:paraId="0EC1BE2C" w14:textId="36CD0980" w:rsidR="004F0FA4" w:rsidRPr="0011713A" w:rsidRDefault="007A0CB3" w:rsidP="004F0FA4">
      <w:pPr>
        <w:spacing w:before="280" w:after="280" w:line="360" w:lineRule="atLeast"/>
        <w:jc w:val="both"/>
        <w:rPr>
          <w:color w:val="000000"/>
        </w:rPr>
      </w:pPr>
      <w:r w:rsidRPr="0011713A">
        <w:rPr>
          <w:color w:val="000000"/>
          <w:spacing w:val="-1"/>
        </w:rPr>
        <w:t xml:space="preserve">Wyłonionym w wyniku przeprowadzonego postępowania o udzielenie zamówienia publicznego w trybie </w:t>
      </w:r>
      <w:r w:rsidR="004F0FA4" w:rsidRPr="0011713A">
        <w:rPr>
          <w:color w:val="000000"/>
        </w:rPr>
        <w:t xml:space="preserve">podstawowym bez negocjacji o wartości zamówienia </w:t>
      </w:r>
      <w:proofErr w:type="gramStart"/>
      <w:r w:rsidR="004F0FA4" w:rsidRPr="0011713A">
        <w:rPr>
          <w:color w:val="000000"/>
        </w:rPr>
        <w:t>nie przekraczającej</w:t>
      </w:r>
      <w:proofErr w:type="gramEnd"/>
      <w:r w:rsidR="004F0FA4" w:rsidRPr="0011713A">
        <w:rPr>
          <w:color w:val="000000"/>
        </w:rPr>
        <w:t xml:space="preserve"> progów unijnych o jakich stanowi art. 3 ustawy z 11 września 2019 r. - Prawo zamówień publicznych (Dz. U. z 20</w:t>
      </w:r>
      <w:r w:rsidR="007F34CA" w:rsidRPr="0011713A">
        <w:rPr>
          <w:color w:val="000000"/>
        </w:rPr>
        <w:t>2</w:t>
      </w:r>
      <w:r w:rsidR="00305E69">
        <w:rPr>
          <w:color w:val="000000"/>
        </w:rPr>
        <w:t xml:space="preserve">6 r. poz. 793 z </w:t>
      </w:r>
      <w:proofErr w:type="spellStart"/>
      <w:r w:rsidR="00305E69">
        <w:rPr>
          <w:color w:val="000000"/>
        </w:rPr>
        <w:t>późn</w:t>
      </w:r>
      <w:proofErr w:type="spellEnd"/>
      <w:r w:rsidR="00305E69">
        <w:rPr>
          <w:color w:val="000000"/>
        </w:rPr>
        <w:t>. zm.</w:t>
      </w:r>
      <w:r w:rsidR="007F34CA" w:rsidRPr="0011713A">
        <w:rPr>
          <w:color w:val="000000"/>
        </w:rPr>
        <w:t>)</w:t>
      </w:r>
    </w:p>
    <w:p w14:paraId="39A944A6" w14:textId="77777777" w:rsidR="007A0CB3" w:rsidRPr="0011713A" w:rsidRDefault="007A0CB3" w:rsidP="004F0FA4">
      <w:pPr>
        <w:shd w:val="clear" w:color="auto" w:fill="FFFFFF"/>
        <w:overflowPunct w:val="0"/>
        <w:autoSpaceDE w:val="0"/>
        <w:spacing w:line="360" w:lineRule="auto"/>
        <w:ind w:left="22"/>
        <w:jc w:val="both"/>
        <w:textAlignment w:val="baseline"/>
        <w:rPr>
          <w:color w:val="000000"/>
        </w:rPr>
      </w:pPr>
    </w:p>
    <w:p w14:paraId="08EAE539" w14:textId="00B56CBC" w:rsidR="00255A4B" w:rsidRPr="00E2141A" w:rsidRDefault="00255A4B" w:rsidP="00741764">
      <w:pPr>
        <w:spacing w:line="360" w:lineRule="auto"/>
        <w:jc w:val="center"/>
        <w:rPr>
          <w:b/>
        </w:rPr>
      </w:pPr>
      <w:r w:rsidRPr="00E2141A">
        <w:rPr>
          <w:b/>
        </w:rPr>
        <w:t>§1</w:t>
      </w:r>
    </w:p>
    <w:p w14:paraId="5D6B5FA6" w14:textId="77777777" w:rsidR="00305E69" w:rsidRDefault="00255A4B">
      <w:pPr>
        <w:pStyle w:val="Akapitzlist"/>
        <w:numPr>
          <w:ilvl w:val="0"/>
          <w:numId w:val="65"/>
        </w:numPr>
        <w:spacing w:line="360" w:lineRule="auto"/>
        <w:ind w:left="284" w:hanging="284"/>
        <w:jc w:val="both"/>
      </w:pPr>
      <w:r w:rsidRPr="00305E69">
        <w:rPr>
          <w:bCs/>
        </w:rPr>
        <w:t>Zamawiający zleca, a Wykonawca</w:t>
      </w:r>
      <w:r w:rsidRPr="00E2141A">
        <w:t xml:space="preserve"> zobowiązuje się realizować usługi związane z ochroną osób i mienia znajdującego się w granicach chronionego obszaru i obiektów: Zakład Utylizacji Odpadów Komunalnych w </w:t>
      </w:r>
      <w:proofErr w:type="spellStart"/>
      <w:r w:rsidRPr="00E2141A">
        <w:t>Janczycach</w:t>
      </w:r>
      <w:proofErr w:type="spellEnd"/>
      <w:r w:rsidRPr="00E2141A">
        <w:t xml:space="preserve">, gm. Baćkowice, </w:t>
      </w:r>
      <w:proofErr w:type="spellStart"/>
      <w:r w:rsidRPr="00E2141A">
        <w:t>Janczyce</w:t>
      </w:r>
      <w:proofErr w:type="spellEnd"/>
      <w:r w:rsidRPr="00E2141A">
        <w:t xml:space="preserve"> 50, 27-552 Baćkowice, oraz kompleksowe usługi sprzątania pomieszczeń biurowych, socjalnych </w:t>
      </w:r>
      <w:r w:rsidR="00305E69">
        <w:br/>
      </w:r>
      <w:r w:rsidRPr="00E2141A">
        <w:t>i sanitarnych o powierzchni użytkowej 996,3 m</w:t>
      </w:r>
      <w:r w:rsidRPr="00305E69">
        <w:rPr>
          <w:vertAlign w:val="superscript"/>
        </w:rPr>
        <w:t>2</w:t>
      </w:r>
      <w:r w:rsidRPr="00E2141A">
        <w:t xml:space="preserve"> oraz. Wykonawca zobowiązany będzie </w:t>
      </w:r>
      <w:r w:rsidR="00305E69">
        <w:br/>
      </w:r>
      <w:r w:rsidRPr="00E2141A">
        <w:t xml:space="preserve">w ramach sprzątania pomieszczeń </w:t>
      </w:r>
      <w:r w:rsidRPr="00305E69">
        <w:t xml:space="preserve">biurowych, socjalnych i sanitarnych do świadczenia usług minimum 5 razy w tygodniu (w dni pracujące dla Zamawiającego) </w:t>
      </w:r>
      <w:r w:rsidR="00C47E01" w:rsidRPr="00305E69">
        <w:t>przez co najmniej 2 osoby zatrudnione w pełnym wymiarze godzin</w:t>
      </w:r>
      <w:r w:rsidR="00C47E01" w:rsidRPr="00E2141A">
        <w:t xml:space="preserve"> </w:t>
      </w:r>
      <w:r w:rsidRPr="00E2141A">
        <w:t xml:space="preserve">w Zakładzie Utylizacji Odpadów Komunalnych </w:t>
      </w:r>
      <w:r w:rsidR="00305E69">
        <w:br/>
      </w:r>
      <w:r w:rsidRPr="00E2141A">
        <w:t xml:space="preserve">w </w:t>
      </w:r>
      <w:proofErr w:type="spellStart"/>
      <w:r w:rsidRPr="00E2141A">
        <w:t>Janczycach</w:t>
      </w:r>
      <w:proofErr w:type="spellEnd"/>
      <w:r w:rsidRPr="00E2141A">
        <w:t>, 27-552 Baćkowice.</w:t>
      </w:r>
    </w:p>
    <w:p w14:paraId="5FA66DEF" w14:textId="7A3EFC8B" w:rsidR="00255A4B" w:rsidRPr="00E2141A" w:rsidRDefault="00255A4B">
      <w:pPr>
        <w:pStyle w:val="Akapitzlist"/>
        <w:numPr>
          <w:ilvl w:val="0"/>
          <w:numId w:val="65"/>
        </w:numPr>
        <w:spacing w:line="360" w:lineRule="auto"/>
        <w:ind w:left="284" w:hanging="284"/>
        <w:jc w:val="both"/>
      </w:pPr>
      <w:r w:rsidRPr="00E2141A">
        <w:lastRenderedPageBreak/>
        <w:t xml:space="preserve">Służba ochrony: Zakład Utylizacji Odpadów Komunalnych w </w:t>
      </w:r>
      <w:proofErr w:type="spellStart"/>
      <w:r w:rsidRPr="00E2141A">
        <w:t>Janczycach</w:t>
      </w:r>
      <w:proofErr w:type="spellEnd"/>
      <w:r w:rsidRPr="00E2141A">
        <w:t>, gm. Baćkowice realizowana będzie przez jedną osobę dwanaście godzin na zmianie w systemie:</w:t>
      </w:r>
    </w:p>
    <w:p w14:paraId="102A2266" w14:textId="77777777" w:rsidR="00305E69" w:rsidRPr="00305E69" w:rsidRDefault="00255A4B">
      <w:pPr>
        <w:pStyle w:val="Akapitzlist"/>
        <w:numPr>
          <w:ilvl w:val="0"/>
          <w:numId w:val="66"/>
        </w:numPr>
        <w:spacing w:line="360" w:lineRule="auto"/>
        <w:ind w:left="993" w:hanging="568"/>
        <w:jc w:val="both"/>
      </w:pPr>
      <w:r w:rsidRPr="00E2141A">
        <w:t>w dni robocze od godziny 14</w:t>
      </w:r>
      <w:r w:rsidRPr="00305E69">
        <w:rPr>
          <w:u w:val="single"/>
          <w:vertAlign w:val="superscript"/>
        </w:rPr>
        <w:t>00</w:t>
      </w:r>
      <w:r w:rsidRPr="00E2141A">
        <w:t xml:space="preserve"> do 7</w:t>
      </w:r>
      <w:r w:rsidRPr="00305E69">
        <w:rPr>
          <w:u w:val="single"/>
          <w:vertAlign w:val="superscript"/>
        </w:rPr>
        <w:t>00</w:t>
      </w:r>
    </w:p>
    <w:p w14:paraId="32AA002C" w14:textId="19354E9A" w:rsidR="00305E69" w:rsidRDefault="00255A4B">
      <w:pPr>
        <w:pStyle w:val="Akapitzlist"/>
        <w:numPr>
          <w:ilvl w:val="0"/>
          <w:numId w:val="66"/>
        </w:numPr>
        <w:spacing w:line="360" w:lineRule="auto"/>
        <w:ind w:left="993" w:hanging="568"/>
        <w:jc w:val="both"/>
      </w:pPr>
      <w:r w:rsidRPr="00E2141A">
        <w:t xml:space="preserve">w soboty </w:t>
      </w:r>
      <w:r w:rsidR="00305E69">
        <w:t>–</w:t>
      </w:r>
      <w:r w:rsidRPr="00E2141A">
        <w:t xml:space="preserve"> całodobowo</w:t>
      </w:r>
    </w:p>
    <w:p w14:paraId="4CC93570" w14:textId="77777777" w:rsidR="00305E69" w:rsidRDefault="00255A4B">
      <w:pPr>
        <w:pStyle w:val="Akapitzlist"/>
        <w:numPr>
          <w:ilvl w:val="0"/>
          <w:numId w:val="66"/>
        </w:numPr>
        <w:spacing w:line="360" w:lineRule="auto"/>
        <w:ind w:left="993" w:hanging="568"/>
        <w:jc w:val="both"/>
      </w:pPr>
      <w:r w:rsidRPr="00E2141A">
        <w:t>w niedziele i świętą- całodobowo</w:t>
      </w:r>
    </w:p>
    <w:p w14:paraId="05980728" w14:textId="77777777" w:rsidR="00305E69" w:rsidRDefault="00255A4B">
      <w:pPr>
        <w:pStyle w:val="Akapitzlist"/>
        <w:numPr>
          <w:ilvl w:val="0"/>
          <w:numId w:val="65"/>
        </w:numPr>
        <w:spacing w:line="360" w:lineRule="auto"/>
        <w:ind w:left="284" w:hanging="284"/>
        <w:jc w:val="both"/>
      </w:pPr>
      <w:r w:rsidRPr="00E2141A">
        <w:t>Strony dopuszczają możliwość zmiany systemu (</w:t>
      </w:r>
      <w:proofErr w:type="gramStart"/>
      <w:r w:rsidRPr="00E2141A">
        <w:t>czasu )</w:t>
      </w:r>
      <w:proofErr w:type="gramEnd"/>
      <w:r w:rsidRPr="00E2141A">
        <w:t xml:space="preserve"> ochrony.</w:t>
      </w:r>
    </w:p>
    <w:p w14:paraId="48E9AD00" w14:textId="65F510F2" w:rsidR="00255A4B" w:rsidRPr="00305E69" w:rsidRDefault="00255A4B">
      <w:pPr>
        <w:pStyle w:val="Akapitzlist"/>
        <w:numPr>
          <w:ilvl w:val="0"/>
          <w:numId w:val="65"/>
        </w:numPr>
        <w:spacing w:line="360" w:lineRule="auto"/>
        <w:ind w:left="284" w:hanging="284"/>
        <w:jc w:val="both"/>
      </w:pPr>
      <w:r w:rsidRPr="00305E69">
        <w:t xml:space="preserve">Usługa ochrony polegać będzie na ochronie osób i mienia przed: </w:t>
      </w:r>
    </w:p>
    <w:p w14:paraId="479EBA7B" w14:textId="6A4F770F" w:rsidR="00255A4B" w:rsidRPr="00E2141A" w:rsidRDefault="00255A4B">
      <w:pPr>
        <w:pStyle w:val="Tekstwstpniesformatowany"/>
        <w:numPr>
          <w:ilvl w:val="2"/>
          <w:numId w:val="67"/>
        </w:numPr>
        <w:spacing w:line="360" w:lineRule="auto"/>
        <w:ind w:hanging="436"/>
        <w:jc w:val="both"/>
        <w:rPr>
          <w:rFonts w:ascii="Times New Roman" w:hAnsi="Times New Roman" w:cs="Times New Roman"/>
          <w:sz w:val="24"/>
          <w:szCs w:val="24"/>
        </w:rPr>
      </w:pPr>
      <w:r w:rsidRPr="00E2141A">
        <w:rPr>
          <w:rFonts w:ascii="Times New Roman" w:hAnsi="Times New Roman" w:cs="Times New Roman"/>
          <w:sz w:val="24"/>
          <w:szCs w:val="24"/>
        </w:rPr>
        <w:t>kradzieżą i włamaniem,</w:t>
      </w:r>
    </w:p>
    <w:p w14:paraId="2F64E696" w14:textId="1C244E8E" w:rsidR="00255A4B" w:rsidRPr="00E2141A" w:rsidRDefault="00255A4B">
      <w:pPr>
        <w:pStyle w:val="Tekstwstpniesformatowany"/>
        <w:numPr>
          <w:ilvl w:val="2"/>
          <w:numId w:val="67"/>
        </w:numPr>
        <w:spacing w:line="360" w:lineRule="auto"/>
        <w:ind w:hanging="436"/>
        <w:jc w:val="both"/>
        <w:rPr>
          <w:rFonts w:ascii="Times New Roman" w:hAnsi="Times New Roman" w:cs="Times New Roman"/>
          <w:sz w:val="24"/>
          <w:szCs w:val="24"/>
        </w:rPr>
      </w:pPr>
      <w:r w:rsidRPr="00E2141A">
        <w:rPr>
          <w:rFonts w:ascii="Times New Roman" w:hAnsi="Times New Roman" w:cs="Times New Roman"/>
          <w:sz w:val="24"/>
          <w:szCs w:val="24"/>
        </w:rPr>
        <w:t>napadem rabunkowym,</w:t>
      </w:r>
    </w:p>
    <w:p w14:paraId="4CEEE388" w14:textId="1A226017" w:rsidR="00255A4B" w:rsidRPr="00E2141A" w:rsidRDefault="00255A4B">
      <w:pPr>
        <w:pStyle w:val="Tekstwstpniesformatowany"/>
        <w:numPr>
          <w:ilvl w:val="2"/>
          <w:numId w:val="67"/>
        </w:numPr>
        <w:spacing w:line="360" w:lineRule="auto"/>
        <w:ind w:hanging="436"/>
        <w:jc w:val="both"/>
        <w:rPr>
          <w:rFonts w:ascii="Times New Roman" w:hAnsi="Times New Roman" w:cs="Times New Roman"/>
          <w:sz w:val="24"/>
          <w:szCs w:val="24"/>
        </w:rPr>
      </w:pPr>
      <w:r w:rsidRPr="00E2141A">
        <w:rPr>
          <w:rFonts w:ascii="Times New Roman" w:hAnsi="Times New Roman" w:cs="Times New Roman"/>
          <w:sz w:val="24"/>
          <w:szCs w:val="24"/>
        </w:rPr>
        <w:t>sabotażem,</w:t>
      </w:r>
    </w:p>
    <w:p w14:paraId="039BA67C" w14:textId="5D53F7CE" w:rsidR="00255A4B" w:rsidRPr="00E2141A" w:rsidRDefault="00255A4B">
      <w:pPr>
        <w:pStyle w:val="Tekstwstpniesformatowany"/>
        <w:numPr>
          <w:ilvl w:val="2"/>
          <w:numId w:val="67"/>
        </w:numPr>
        <w:spacing w:line="360" w:lineRule="auto"/>
        <w:ind w:hanging="436"/>
        <w:jc w:val="both"/>
        <w:rPr>
          <w:rFonts w:ascii="Times New Roman" w:hAnsi="Times New Roman" w:cs="Times New Roman"/>
          <w:sz w:val="24"/>
          <w:szCs w:val="24"/>
        </w:rPr>
      </w:pPr>
      <w:r w:rsidRPr="00E2141A">
        <w:rPr>
          <w:rFonts w:ascii="Times New Roman" w:hAnsi="Times New Roman" w:cs="Times New Roman"/>
          <w:sz w:val="24"/>
          <w:szCs w:val="24"/>
        </w:rPr>
        <w:t>aktami wandalizmu,</w:t>
      </w:r>
    </w:p>
    <w:p w14:paraId="054EA0DE" w14:textId="5D00DDF0" w:rsidR="00255A4B" w:rsidRPr="00E2141A" w:rsidRDefault="00255A4B">
      <w:pPr>
        <w:pStyle w:val="Tekstwstpniesformatowany"/>
        <w:numPr>
          <w:ilvl w:val="0"/>
          <w:numId w:val="65"/>
        </w:numPr>
        <w:spacing w:line="360" w:lineRule="auto"/>
        <w:ind w:left="284" w:hanging="284"/>
        <w:jc w:val="both"/>
        <w:rPr>
          <w:rFonts w:ascii="Times New Roman" w:hAnsi="Times New Roman" w:cs="Times New Roman"/>
          <w:sz w:val="24"/>
          <w:szCs w:val="24"/>
        </w:rPr>
      </w:pPr>
      <w:r w:rsidRPr="00E2141A">
        <w:rPr>
          <w:rFonts w:ascii="Times New Roman" w:hAnsi="Times New Roman" w:cs="Times New Roman"/>
          <w:sz w:val="24"/>
          <w:szCs w:val="24"/>
        </w:rPr>
        <w:t>Służba ochrony zobligowana jest do:</w:t>
      </w:r>
    </w:p>
    <w:p w14:paraId="347E1281" w14:textId="698227C6" w:rsidR="006E2546" w:rsidRDefault="00255A4B">
      <w:pPr>
        <w:pStyle w:val="Tekstwstpniesformatowany"/>
        <w:numPr>
          <w:ilvl w:val="2"/>
          <w:numId w:val="68"/>
        </w:numPr>
        <w:spacing w:line="360" w:lineRule="auto"/>
        <w:ind w:left="567" w:hanging="283"/>
        <w:jc w:val="both"/>
        <w:rPr>
          <w:rFonts w:ascii="Times New Roman" w:hAnsi="Times New Roman" w:cs="Times New Roman"/>
          <w:sz w:val="24"/>
          <w:szCs w:val="24"/>
        </w:rPr>
      </w:pPr>
      <w:r w:rsidRPr="00E2141A">
        <w:rPr>
          <w:rFonts w:ascii="Times New Roman" w:hAnsi="Times New Roman" w:cs="Times New Roman"/>
          <w:sz w:val="24"/>
        </w:rPr>
        <w:t>prowadzenia interwencji w przypadku niewłaściwego zachowania osób przebywających w</w:t>
      </w:r>
      <w:r w:rsidR="006E2546">
        <w:rPr>
          <w:rFonts w:ascii="Times New Roman" w:hAnsi="Times New Roman" w:cs="Times New Roman"/>
          <w:sz w:val="24"/>
        </w:rPr>
        <w:t xml:space="preserve"> </w:t>
      </w:r>
      <w:r w:rsidRPr="00E2141A">
        <w:rPr>
          <w:rFonts w:ascii="Times New Roman" w:hAnsi="Times New Roman" w:cs="Times New Roman"/>
          <w:sz w:val="24"/>
        </w:rPr>
        <w:t>obiekcie, w tym również na prośbę personelu,</w:t>
      </w:r>
      <w:r w:rsidRPr="00E2141A">
        <w:rPr>
          <w:rFonts w:ascii="Times New Roman" w:hAnsi="Times New Roman" w:cs="Times New Roman"/>
          <w:sz w:val="24"/>
          <w:szCs w:val="24"/>
        </w:rPr>
        <w:t xml:space="preserve"> </w:t>
      </w:r>
    </w:p>
    <w:p w14:paraId="6398BEFF" w14:textId="1B1D47BA" w:rsidR="006E2546" w:rsidRDefault="00255A4B">
      <w:pPr>
        <w:pStyle w:val="Tekstwstpniesformatowany"/>
        <w:numPr>
          <w:ilvl w:val="2"/>
          <w:numId w:val="68"/>
        </w:numPr>
        <w:spacing w:line="360" w:lineRule="auto"/>
        <w:ind w:left="567" w:hanging="283"/>
        <w:jc w:val="both"/>
        <w:rPr>
          <w:rFonts w:ascii="Times New Roman" w:hAnsi="Times New Roman" w:cs="Times New Roman"/>
          <w:sz w:val="24"/>
          <w:szCs w:val="24"/>
        </w:rPr>
      </w:pPr>
      <w:r w:rsidRPr="00E2141A">
        <w:rPr>
          <w:rFonts w:ascii="Times New Roman" w:hAnsi="Times New Roman" w:cs="Times New Roman"/>
          <w:sz w:val="24"/>
          <w:szCs w:val="24"/>
        </w:rPr>
        <w:t>utrzymania porządku na drogach wewnętrznych i ciągach komunikacyjnych Z. U. O. K.</w:t>
      </w:r>
      <w:r w:rsidR="006E2546">
        <w:rPr>
          <w:rFonts w:ascii="Times New Roman" w:hAnsi="Times New Roman" w:cs="Times New Roman"/>
          <w:sz w:val="24"/>
          <w:szCs w:val="24"/>
        </w:rPr>
        <w:t xml:space="preserve"> </w:t>
      </w:r>
      <w:r w:rsidRPr="00E2141A">
        <w:rPr>
          <w:rFonts w:ascii="Times New Roman" w:hAnsi="Times New Roman" w:cs="Times New Roman"/>
          <w:sz w:val="24"/>
          <w:szCs w:val="24"/>
        </w:rPr>
        <w:t xml:space="preserve">w </w:t>
      </w:r>
      <w:proofErr w:type="spellStart"/>
      <w:r w:rsidRPr="00E2141A">
        <w:rPr>
          <w:rFonts w:ascii="Times New Roman" w:hAnsi="Times New Roman" w:cs="Times New Roman"/>
          <w:sz w:val="24"/>
          <w:szCs w:val="24"/>
        </w:rPr>
        <w:t>Janczycach</w:t>
      </w:r>
      <w:proofErr w:type="spellEnd"/>
      <w:r w:rsidRPr="00E2141A">
        <w:rPr>
          <w:rFonts w:ascii="Times New Roman" w:hAnsi="Times New Roman" w:cs="Times New Roman"/>
          <w:sz w:val="24"/>
          <w:szCs w:val="24"/>
        </w:rPr>
        <w:t xml:space="preserve"> w zakresie organizacji ruchu,</w:t>
      </w:r>
    </w:p>
    <w:p w14:paraId="75E41832" w14:textId="52393183" w:rsidR="006E2546" w:rsidRDefault="00255A4B">
      <w:pPr>
        <w:pStyle w:val="Tekstwstpniesformatowany"/>
        <w:numPr>
          <w:ilvl w:val="2"/>
          <w:numId w:val="68"/>
        </w:numPr>
        <w:spacing w:line="360" w:lineRule="auto"/>
        <w:ind w:left="567" w:hanging="283"/>
        <w:jc w:val="both"/>
        <w:rPr>
          <w:rFonts w:ascii="Times New Roman" w:hAnsi="Times New Roman" w:cs="Times New Roman"/>
          <w:sz w:val="24"/>
          <w:szCs w:val="24"/>
        </w:rPr>
      </w:pPr>
      <w:r w:rsidRPr="00E2141A">
        <w:rPr>
          <w:rFonts w:ascii="Times New Roman" w:hAnsi="Times New Roman" w:cs="Times New Roman"/>
          <w:sz w:val="24"/>
          <w:szCs w:val="24"/>
        </w:rPr>
        <w:t>udzielania informacji z zakresu organizacji ruchu</w:t>
      </w:r>
      <w:r w:rsidR="00305E69">
        <w:rPr>
          <w:rFonts w:ascii="Times New Roman" w:hAnsi="Times New Roman" w:cs="Times New Roman"/>
          <w:sz w:val="24"/>
          <w:szCs w:val="24"/>
        </w:rPr>
        <w:t>,</w:t>
      </w:r>
    </w:p>
    <w:p w14:paraId="59DBC839" w14:textId="6D430AEC" w:rsidR="00255A4B" w:rsidRPr="00305E69" w:rsidRDefault="00255A4B">
      <w:pPr>
        <w:pStyle w:val="Tekstwstpniesformatowany"/>
        <w:numPr>
          <w:ilvl w:val="2"/>
          <w:numId w:val="68"/>
        </w:numPr>
        <w:spacing w:line="360" w:lineRule="auto"/>
        <w:ind w:left="567" w:hanging="283"/>
        <w:jc w:val="both"/>
        <w:rPr>
          <w:rFonts w:ascii="Times New Roman" w:hAnsi="Times New Roman" w:cs="Times New Roman"/>
          <w:sz w:val="24"/>
          <w:szCs w:val="24"/>
        </w:rPr>
      </w:pPr>
      <w:r w:rsidRPr="00E2141A">
        <w:rPr>
          <w:rFonts w:ascii="Times New Roman" w:hAnsi="Times New Roman" w:cs="Times New Roman"/>
          <w:sz w:val="24"/>
          <w:szCs w:val="24"/>
        </w:rPr>
        <w:t>obsługi systemu sygnalizacji przeciwpożarowej – potwierdzanie i kasowanie alarmów</w:t>
      </w:r>
      <w:r w:rsidR="00305E69">
        <w:rPr>
          <w:rFonts w:ascii="Times New Roman" w:hAnsi="Times New Roman" w:cs="Times New Roman"/>
          <w:sz w:val="24"/>
          <w:szCs w:val="24"/>
        </w:rPr>
        <w:t>.</w:t>
      </w:r>
    </w:p>
    <w:p w14:paraId="5F9D1084" w14:textId="5D64D232" w:rsidR="00255A4B" w:rsidRPr="00E2141A" w:rsidRDefault="00255A4B">
      <w:pPr>
        <w:pStyle w:val="Akapitzlist"/>
        <w:numPr>
          <w:ilvl w:val="0"/>
          <w:numId w:val="65"/>
        </w:numPr>
        <w:spacing w:line="360" w:lineRule="auto"/>
        <w:ind w:left="284" w:hanging="284"/>
        <w:jc w:val="both"/>
      </w:pPr>
      <w:r w:rsidRPr="00E2141A">
        <w:t>Sprzątanie pomieszczeń wewnątrz budynku Zakładu Utylizacji Odpadów obejmuje swoim zakresem przede wszystkim:</w:t>
      </w:r>
    </w:p>
    <w:p w14:paraId="278F81AE" w14:textId="6CA614C1" w:rsidR="00255A4B" w:rsidRPr="00E2141A" w:rsidRDefault="00255A4B">
      <w:pPr>
        <w:numPr>
          <w:ilvl w:val="0"/>
          <w:numId w:val="43"/>
        </w:numPr>
        <w:spacing w:line="360" w:lineRule="auto"/>
        <w:ind w:left="567" w:hanging="283"/>
        <w:jc w:val="both"/>
      </w:pPr>
      <w:r w:rsidRPr="00E2141A">
        <w:t>utrzymanie czystości we wszystkich pomieszczeniach</w:t>
      </w:r>
      <w:r w:rsidR="00305E69">
        <w:t>,</w:t>
      </w:r>
    </w:p>
    <w:p w14:paraId="476EAF00" w14:textId="3A770EF9" w:rsidR="00255A4B" w:rsidRPr="00E2141A" w:rsidRDefault="00255A4B">
      <w:pPr>
        <w:numPr>
          <w:ilvl w:val="0"/>
          <w:numId w:val="43"/>
        </w:numPr>
        <w:spacing w:line="360" w:lineRule="auto"/>
        <w:ind w:left="567" w:hanging="283"/>
        <w:jc w:val="both"/>
      </w:pPr>
      <w:r w:rsidRPr="00E2141A">
        <w:t>zmywanie powierzchni podłóg</w:t>
      </w:r>
      <w:r w:rsidR="00305E69">
        <w:t>,</w:t>
      </w:r>
    </w:p>
    <w:p w14:paraId="7C3C7514" w14:textId="04863ECD" w:rsidR="00255A4B" w:rsidRPr="00E2141A" w:rsidRDefault="00255A4B">
      <w:pPr>
        <w:numPr>
          <w:ilvl w:val="0"/>
          <w:numId w:val="43"/>
        </w:numPr>
        <w:spacing w:line="360" w:lineRule="auto"/>
        <w:ind w:left="567" w:hanging="283"/>
        <w:jc w:val="both"/>
      </w:pPr>
      <w:r w:rsidRPr="00E2141A">
        <w:t>zmywanie ścian pokrytych glazurą i farbą olejną</w:t>
      </w:r>
      <w:r w:rsidR="00305E69">
        <w:t>,</w:t>
      </w:r>
    </w:p>
    <w:p w14:paraId="3664778D" w14:textId="77777777" w:rsidR="00255A4B" w:rsidRPr="00E2141A" w:rsidRDefault="00255A4B">
      <w:pPr>
        <w:numPr>
          <w:ilvl w:val="0"/>
          <w:numId w:val="43"/>
        </w:numPr>
        <w:spacing w:line="360" w:lineRule="auto"/>
        <w:ind w:left="567" w:hanging="283"/>
        <w:jc w:val="both"/>
      </w:pPr>
      <w:r w:rsidRPr="00E2141A">
        <w:t xml:space="preserve">wycieranie z kurzu wszystkich opraw oświetleniowych, gniazd elektrycznych, wyłączników oświetlenia, gniazd komputerowych, </w:t>
      </w:r>
    </w:p>
    <w:p w14:paraId="474B3CA8" w14:textId="2D23F7DF" w:rsidR="00255A4B" w:rsidRPr="00E2141A" w:rsidRDefault="00255A4B">
      <w:pPr>
        <w:numPr>
          <w:ilvl w:val="0"/>
          <w:numId w:val="43"/>
        </w:numPr>
        <w:spacing w:line="360" w:lineRule="auto"/>
        <w:ind w:left="567" w:hanging="283"/>
        <w:jc w:val="both"/>
      </w:pPr>
      <w:r w:rsidRPr="00E2141A">
        <w:t>wyrzucanie śmieci z koszy do pojemników do tego przystosowanych</w:t>
      </w:r>
      <w:r w:rsidR="00305E69">
        <w:t>,</w:t>
      </w:r>
    </w:p>
    <w:p w14:paraId="2C62CA1B" w14:textId="57E8DEBB" w:rsidR="00255A4B" w:rsidRPr="00E2141A" w:rsidRDefault="00255A4B">
      <w:pPr>
        <w:numPr>
          <w:ilvl w:val="0"/>
          <w:numId w:val="43"/>
        </w:numPr>
        <w:spacing w:line="360" w:lineRule="auto"/>
        <w:ind w:left="567" w:hanging="283"/>
        <w:jc w:val="both"/>
      </w:pPr>
      <w:r w:rsidRPr="00E2141A">
        <w:t>mycie zlewozmywaków, umywalek, baterii, pisuarów, sedesów, spłuczek, kabin prysznicowych</w:t>
      </w:r>
      <w:r w:rsidR="00305E69">
        <w:t>,</w:t>
      </w:r>
    </w:p>
    <w:p w14:paraId="64F035D0" w14:textId="1BB59908" w:rsidR="00255A4B" w:rsidRPr="00E2141A" w:rsidRDefault="00255A4B">
      <w:pPr>
        <w:numPr>
          <w:ilvl w:val="0"/>
          <w:numId w:val="43"/>
        </w:numPr>
        <w:spacing w:line="360" w:lineRule="auto"/>
        <w:ind w:left="567" w:hanging="283"/>
        <w:jc w:val="both"/>
      </w:pPr>
      <w:r w:rsidRPr="00E2141A">
        <w:t>mycie drzwi wewnętrznych i futryn</w:t>
      </w:r>
      <w:r w:rsidR="00305E69">
        <w:t>,</w:t>
      </w:r>
    </w:p>
    <w:p w14:paraId="6E4D5BC1" w14:textId="20BC8D5E" w:rsidR="00255A4B" w:rsidRPr="00E2141A" w:rsidRDefault="00255A4B">
      <w:pPr>
        <w:numPr>
          <w:ilvl w:val="0"/>
          <w:numId w:val="43"/>
        </w:numPr>
        <w:spacing w:line="360" w:lineRule="auto"/>
        <w:ind w:left="567" w:hanging="283"/>
        <w:jc w:val="both"/>
      </w:pPr>
      <w:r w:rsidRPr="00E2141A">
        <w:t>mycie listew podłogowych i cokołów</w:t>
      </w:r>
      <w:r w:rsidR="00305E69">
        <w:t>,</w:t>
      </w:r>
    </w:p>
    <w:p w14:paraId="28C5EA3C" w14:textId="7C88113B" w:rsidR="00255A4B" w:rsidRPr="00E2141A" w:rsidRDefault="00255A4B">
      <w:pPr>
        <w:numPr>
          <w:ilvl w:val="0"/>
          <w:numId w:val="43"/>
        </w:numPr>
        <w:spacing w:line="360" w:lineRule="auto"/>
        <w:ind w:left="567" w:hanging="283"/>
        <w:jc w:val="both"/>
      </w:pPr>
      <w:r w:rsidRPr="00E2141A">
        <w:t>usuwanie zabrudzeń ze ścian</w:t>
      </w:r>
      <w:r w:rsidR="00305E69">
        <w:t>,</w:t>
      </w:r>
    </w:p>
    <w:p w14:paraId="4BB7C1A9" w14:textId="0B0A0C95" w:rsidR="00255A4B" w:rsidRPr="00E2141A" w:rsidRDefault="00255A4B">
      <w:pPr>
        <w:numPr>
          <w:ilvl w:val="0"/>
          <w:numId w:val="43"/>
        </w:numPr>
        <w:spacing w:line="360" w:lineRule="auto"/>
        <w:ind w:left="567" w:hanging="283"/>
        <w:jc w:val="both"/>
      </w:pPr>
      <w:r w:rsidRPr="00E2141A">
        <w:t>mycie barierek i poręczy schodowych</w:t>
      </w:r>
      <w:r w:rsidR="00305E69">
        <w:t>,</w:t>
      </w:r>
    </w:p>
    <w:p w14:paraId="638D3D45" w14:textId="77777777" w:rsidR="00255A4B" w:rsidRPr="00E2141A" w:rsidRDefault="00255A4B">
      <w:pPr>
        <w:numPr>
          <w:ilvl w:val="0"/>
          <w:numId w:val="43"/>
        </w:numPr>
        <w:spacing w:line="360" w:lineRule="auto"/>
        <w:ind w:left="567" w:hanging="283"/>
        <w:jc w:val="both"/>
      </w:pPr>
      <w:r w:rsidRPr="00E2141A">
        <w:lastRenderedPageBreak/>
        <w:t xml:space="preserve">utrzymanie czystości w WC i umywalniach – w tym mycie całego wyposażenia środkami dezynfekującymi, </w:t>
      </w:r>
    </w:p>
    <w:p w14:paraId="3C7467D8" w14:textId="0DE78A30" w:rsidR="00255A4B" w:rsidRPr="00E2141A" w:rsidRDefault="00255A4B">
      <w:pPr>
        <w:numPr>
          <w:ilvl w:val="0"/>
          <w:numId w:val="43"/>
        </w:numPr>
        <w:spacing w:line="360" w:lineRule="auto"/>
        <w:ind w:left="567" w:hanging="283"/>
        <w:jc w:val="both"/>
      </w:pPr>
      <w:r w:rsidRPr="00E2141A">
        <w:t>utrzymanie czystości w szatniach – w tym mycie szafek i ławek</w:t>
      </w:r>
      <w:r w:rsidR="00305E69">
        <w:t>,</w:t>
      </w:r>
    </w:p>
    <w:p w14:paraId="58C092E6" w14:textId="37032FC6" w:rsidR="00255A4B" w:rsidRPr="00E2141A" w:rsidRDefault="00255A4B">
      <w:pPr>
        <w:numPr>
          <w:ilvl w:val="0"/>
          <w:numId w:val="43"/>
        </w:numPr>
        <w:spacing w:line="360" w:lineRule="auto"/>
        <w:ind w:left="567" w:hanging="283"/>
        <w:jc w:val="both"/>
      </w:pPr>
      <w:r w:rsidRPr="00E2141A">
        <w:t>wycieranie kurzu z powierzchni biurek, szaf, szafek, stołów, półek i innego sprzętu biurowego, parapetów, pulpitów, gaśnic skrzynek</w:t>
      </w:r>
      <w:r w:rsidR="00305E69">
        <w:t>,</w:t>
      </w:r>
    </w:p>
    <w:p w14:paraId="6ED05BB1" w14:textId="104CA1D7" w:rsidR="00255A4B" w:rsidRPr="00E2141A" w:rsidRDefault="00255A4B">
      <w:pPr>
        <w:numPr>
          <w:ilvl w:val="0"/>
          <w:numId w:val="43"/>
        </w:numPr>
        <w:spacing w:line="360" w:lineRule="auto"/>
        <w:ind w:left="567" w:hanging="283"/>
        <w:jc w:val="both"/>
      </w:pPr>
      <w:r w:rsidRPr="00E2141A">
        <w:t>usuwanie pajęczyn ze ścian i sufitów</w:t>
      </w:r>
      <w:r w:rsidR="00305E69">
        <w:t>,</w:t>
      </w:r>
    </w:p>
    <w:p w14:paraId="4A5A82D8" w14:textId="66E95F96" w:rsidR="00255A4B" w:rsidRPr="00E2141A" w:rsidRDefault="00255A4B">
      <w:pPr>
        <w:numPr>
          <w:ilvl w:val="0"/>
          <w:numId w:val="43"/>
        </w:numPr>
        <w:spacing w:line="360" w:lineRule="auto"/>
        <w:ind w:left="567" w:hanging="283"/>
        <w:jc w:val="both"/>
      </w:pPr>
      <w:r w:rsidRPr="00E2141A">
        <w:t>mycie drzwi wejściowych do budynków, czyszczenie wycieraczek</w:t>
      </w:r>
      <w:r w:rsidR="00305E69">
        <w:t>,</w:t>
      </w:r>
    </w:p>
    <w:p w14:paraId="0D5A87E4" w14:textId="2204FD52" w:rsidR="00255A4B" w:rsidRPr="00E2141A" w:rsidRDefault="00255A4B">
      <w:pPr>
        <w:numPr>
          <w:ilvl w:val="0"/>
          <w:numId w:val="43"/>
        </w:numPr>
        <w:spacing w:line="360" w:lineRule="auto"/>
        <w:ind w:left="567" w:hanging="283"/>
        <w:jc w:val="both"/>
      </w:pPr>
      <w:r w:rsidRPr="00E2141A">
        <w:t>czyszczenie fug</w:t>
      </w:r>
      <w:r w:rsidR="00305E69">
        <w:t>,</w:t>
      </w:r>
    </w:p>
    <w:p w14:paraId="651BED20" w14:textId="347707FC" w:rsidR="00255A4B" w:rsidRPr="00E2141A" w:rsidRDefault="00255A4B">
      <w:pPr>
        <w:numPr>
          <w:ilvl w:val="0"/>
          <w:numId w:val="43"/>
        </w:numPr>
        <w:spacing w:line="360" w:lineRule="auto"/>
        <w:ind w:left="567" w:hanging="283"/>
        <w:jc w:val="both"/>
      </w:pPr>
      <w:r w:rsidRPr="00E2141A">
        <w:t>mycie okien i ram okiennych</w:t>
      </w:r>
      <w:r w:rsidR="00305E69">
        <w:t>,</w:t>
      </w:r>
    </w:p>
    <w:p w14:paraId="7B64C069" w14:textId="557A162D" w:rsidR="00255A4B" w:rsidRPr="00E2141A" w:rsidRDefault="00255A4B">
      <w:pPr>
        <w:numPr>
          <w:ilvl w:val="0"/>
          <w:numId w:val="43"/>
        </w:numPr>
        <w:spacing w:line="360" w:lineRule="auto"/>
        <w:ind w:left="567" w:hanging="283"/>
        <w:jc w:val="both"/>
      </w:pPr>
      <w:r w:rsidRPr="00E2141A">
        <w:t>mycie grzejników</w:t>
      </w:r>
      <w:r w:rsidR="00305E69">
        <w:t>,</w:t>
      </w:r>
    </w:p>
    <w:p w14:paraId="6336698A" w14:textId="47B1AF10" w:rsidR="00255A4B" w:rsidRPr="00E2141A" w:rsidRDefault="00255A4B">
      <w:pPr>
        <w:numPr>
          <w:ilvl w:val="0"/>
          <w:numId w:val="43"/>
        </w:numPr>
        <w:spacing w:line="360" w:lineRule="auto"/>
        <w:ind w:left="567" w:hanging="283"/>
        <w:jc w:val="both"/>
      </w:pPr>
      <w:r w:rsidRPr="00E2141A">
        <w:t>napełnianie dozowników na mydło, uzupełnianie papieru toaletowego, ręczników papierowych, kostek toaletowych</w:t>
      </w:r>
      <w:r w:rsidR="00305E69">
        <w:t>,</w:t>
      </w:r>
    </w:p>
    <w:p w14:paraId="397BB477" w14:textId="0695D62D" w:rsidR="00255A4B" w:rsidRPr="00E2141A" w:rsidRDefault="00255A4B">
      <w:pPr>
        <w:numPr>
          <w:ilvl w:val="0"/>
          <w:numId w:val="43"/>
        </w:numPr>
        <w:spacing w:line="360" w:lineRule="auto"/>
        <w:ind w:left="567" w:hanging="283"/>
        <w:jc w:val="both"/>
      </w:pPr>
      <w:r w:rsidRPr="00E2141A">
        <w:t>prowadzenie magazynu środków czystości</w:t>
      </w:r>
      <w:r w:rsidR="00305E69">
        <w:t>,</w:t>
      </w:r>
    </w:p>
    <w:p w14:paraId="59C71132" w14:textId="4A82ADDB" w:rsidR="00255A4B" w:rsidRPr="00E2141A" w:rsidRDefault="00255A4B">
      <w:pPr>
        <w:numPr>
          <w:ilvl w:val="0"/>
          <w:numId w:val="43"/>
        </w:numPr>
        <w:spacing w:line="360" w:lineRule="auto"/>
        <w:ind w:left="567" w:hanging="283"/>
        <w:jc w:val="both"/>
      </w:pPr>
      <w:r w:rsidRPr="00E2141A">
        <w:t>zgłaszanie Zamawiającemu zapotrzebowania na środki czystości, papier toaletowy, ręczniki, mydło, sprzęt sprzątający</w:t>
      </w:r>
      <w:r w:rsidR="00305E69">
        <w:t>,</w:t>
      </w:r>
    </w:p>
    <w:p w14:paraId="44EB8E72" w14:textId="12548A65" w:rsidR="00255A4B" w:rsidRPr="00E2141A" w:rsidRDefault="00255A4B">
      <w:pPr>
        <w:numPr>
          <w:ilvl w:val="0"/>
          <w:numId w:val="43"/>
        </w:numPr>
        <w:spacing w:line="360" w:lineRule="auto"/>
        <w:ind w:left="567" w:hanging="283"/>
        <w:jc w:val="both"/>
      </w:pPr>
      <w:r w:rsidRPr="00E2141A">
        <w:t>podejmowanie prac interwencyjnych zgłoszonych przez Zamawiającego, w przypadku wystąpienia warunków wpływających na zwiększenie stopnia zanieczyszczenia (niekorzystne warunki atmosferyczne, okresowe nasilenie ruchu użytkowników). Wykonawca musi uwzględniać konieczność zwiększenia częstotliwości sprzątania powierzchni narażonych na wpływ tych warunków (korytarze, wejście do budynku)</w:t>
      </w:r>
      <w:r w:rsidR="00305E69">
        <w:t>.</w:t>
      </w:r>
    </w:p>
    <w:p w14:paraId="5B58D5E2" w14:textId="2920E2B7" w:rsidR="00255A4B" w:rsidRPr="00E2141A" w:rsidRDefault="00255A4B">
      <w:pPr>
        <w:pStyle w:val="Akapitzlist"/>
        <w:numPr>
          <w:ilvl w:val="0"/>
          <w:numId w:val="65"/>
        </w:numPr>
        <w:spacing w:line="360" w:lineRule="auto"/>
        <w:ind w:left="284" w:hanging="284"/>
        <w:jc w:val="both"/>
      </w:pPr>
      <w:r w:rsidRPr="00E2141A">
        <w:t>Szczegółowy sposób wykonania usługi sprzątania określa załącznik nr 1 do umowy.</w:t>
      </w:r>
    </w:p>
    <w:p w14:paraId="7A12162A" w14:textId="77777777" w:rsidR="00255A4B" w:rsidRPr="00E2141A" w:rsidRDefault="00255A4B" w:rsidP="00255A4B">
      <w:pPr>
        <w:jc w:val="center"/>
        <w:rPr>
          <w:b/>
        </w:rPr>
      </w:pPr>
    </w:p>
    <w:p w14:paraId="6B15C137" w14:textId="68402AC3" w:rsidR="00255A4B" w:rsidRPr="00E2141A" w:rsidRDefault="00255A4B" w:rsidP="00741764">
      <w:pPr>
        <w:spacing w:line="360" w:lineRule="auto"/>
        <w:jc w:val="center"/>
        <w:rPr>
          <w:b/>
        </w:rPr>
      </w:pPr>
      <w:r w:rsidRPr="00E2141A">
        <w:rPr>
          <w:b/>
        </w:rPr>
        <w:t>§2</w:t>
      </w:r>
    </w:p>
    <w:p w14:paraId="42FC8833" w14:textId="77777777" w:rsidR="00305E69" w:rsidRDefault="00255A4B">
      <w:pPr>
        <w:pStyle w:val="Akapitzlist"/>
        <w:numPr>
          <w:ilvl w:val="0"/>
          <w:numId w:val="69"/>
        </w:numPr>
        <w:spacing w:line="360" w:lineRule="auto"/>
        <w:ind w:left="284" w:hanging="284"/>
        <w:jc w:val="both"/>
        <w:rPr>
          <w:bCs/>
        </w:rPr>
      </w:pPr>
      <w:r w:rsidRPr="00E2141A">
        <w:t>Pracownicy ochrony ochraniają</w:t>
      </w:r>
      <w:r w:rsidR="00305E69">
        <w:t>cy</w:t>
      </w:r>
      <w:r w:rsidRPr="00E2141A">
        <w:t xml:space="preserve"> obiekt podlegają bezpośrednio </w:t>
      </w:r>
      <w:r w:rsidRPr="00305E69">
        <w:rPr>
          <w:bCs/>
        </w:rPr>
        <w:t>Wykonawcy.</w:t>
      </w:r>
    </w:p>
    <w:p w14:paraId="4F4AF311" w14:textId="77777777" w:rsidR="00305E69" w:rsidRDefault="00255A4B">
      <w:pPr>
        <w:pStyle w:val="Akapitzlist"/>
        <w:numPr>
          <w:ilvl w:val="0"/>
          <w:numId w:val="69"/>
        </w:numPr>
        <w:spacing w:line="360" w:lineRule="auto"/>
        <w:ind w:left="284" w:hanging="284"/>
        <w:jc w:val="both"/>
        <w:rPr>
          <w:bCs/>
        </w:rPr>
      </w:pPr>
      <w:r w:rsidRPr="00305E69">
        <w:rPr>
          <w:bCs/>
        </w:rPr>
        <w:t>Bezpośredni nadzór nad pracownikami ochrony i koordynacje działań ochronnych prowadził</w:t>
      </w:r>
      <w:r w:rsidR="00835B29" w:rsidRPr="00305E69">
        <w:rPr>
          <w:bCs/>
        </w:rPr>
        <w:t xml:space="preserve"> </w:t>
      </w:r>
      <w:r w:rsidRPr="00305E69">
        <w:rPr>
          <w:bCs/>
        </w:rPr>
        <w:t>będzie ze stron</w:t>
      </w:r>
      <w:r w:rsidR="00835B29" w:rsidRPr="00305E69">
        <w:rPr>
          <w:bCs/>
        </w:rPr>
        <w:t xml:space="preserve"> </w:t>
      </w:r>
      <w:r w:rsidRPr="00305E69">
        <w:rPr>
          <w:bCs/>
        </w:rPr>
        <w:t>Wykonawcy</w:t>
      </w:r>
      <w:proofErr w:type="gramStart"/>
      <w:r w:rsidR="00305E69">
        <w:rPr>
          <w:bCs/>
        </w:rPr>
        <w:t xml:space="preserve"> </w:t>
      </w:r>
      <w:r w:rsidRPr="00305E69">
        <w:rPr>
          <w:bCs/>
        </w:rPr>
        <w:t>..</w:t>
      </w:r>
      <w:proofErr w:type="gramEnd"/>
      <w:r w:rsidRPr="00305E69">
        <w:rPr>
          <w:bCs/>
        </w:rPr>
        <w:t>……………………………………………………</w:t>
      </w:r>
    </w:p>
    <w:p w14:paraId="29A40A11" w14:textId="1ED10380" w:rsidR="00305E69" w:rsidRDefault="00255A4B">
      <w:pPr>
        <w:pStyle w:val="Akapitzlist"/>
        <w:numPr>
          <w:ilvl w:val="0"/>
          <w:numId w:val="69"/>
        </w:numPr>
        <w:spacing w:line="360" w:lineRule="auto"/>
        <w:ind w:left="284" w:hanging="284"/>
        <w:jc w:val="both"/>
        <w:rPr>
          <w:bCs/>
        </w:rPr>
      </w:pPr>
      <w:r w:rsidRPr="00305E69">
        <w:rPr>
          <w:bCs/>
        </w:rPr>
        <w:t xml:space="preserve">Na mocy niniejszej </w:t>
      </w:r>
      <w:r w:rsidR="00741764">
        <w:rPr>
          <w:bCs/>
        </w:rPr>
        <w:t>U</w:t>
      </w:r>
      <w:r w:rsidRPr="00305E69">
        <w:rPr>
          <w:bCs/>
        </w:rPr>
        <w:t xml:space="preserve">mowy w zakresie wykonania działań podstawowych (§1) przełożonym służbowym pracowników ochrony ze strony </w:t>
      </w:r>
      <w:r w:rsidR="00835B29" w:rsidRPr="00305E69">
        <w:rPr>
          <w:bCs/>
        </w:rPr>
        <w:t xml:space="preserve">Zamawiającego </w:t>
      </w:r>
      <w:r w:rsidRPr="00305E69">
        <w:rPr>
          <w:bCs/>
        </w:rPr>
        <w:t>staje się</w:t>
      </w:r>
      <w:proofErr w:type="gramStart"/>
      <w:r w:rsidRPr="00305E69">
        <w:rPr>
          <w:bCs/>
        </w:rPr>
        <w:t xml:space="preserve"> .…</w:t>
      </w:r>
      <w:proofErr w:type="gramEnd"/>
      <w:r w:rsidRPr="00305E69">
        <w:rPr>
          <w:bCs/>
        </w:rPr>
        <w:t>…………………….</w:t>
      </w:r>
    </w:p>
    <w:p w14:paraId="5B9A3A0F" w14:textId="6F122567" w:rsidR="00741764" w:rsidRPr="00741764" w:rsidRDefault="00255A4B">
      <w:pPr>
        <w:pStyle w:val="Akapitzlist"/>
        <w:numPr>
          <w:ilvl w:val="0"/>
          <w:numId w:val="69"/>
        </w:numPr>
        <w:spacing w:line="360" w:lineRule="auto"/>
        <w:ind w:left="284" w:hanging="284"/>
        <w:jc w:val="both"/>
        <w:rPr>
          <w:bCs/>
        </w:rPr>
      </w:pPr>
      <w:r w:rsidRPr="00305E69">
        <w:rPr>
          <w:bCs/>
        </w:rPr>
        <w:t xml:space="preserve">W zakresie zlecenia objętego </w:t>
      </w:r>
      <w:r w:rsidR="00741764">
        <w:rPr>
          <w:bCs/>
        </w:rPr>
        <w:t>U</w:t>
      </w:r>
      <w:r w:rsidRPr="00305E69">
        <w:rPr>
          <w:bCs/>
        </w:rPr>
        <w:t>mową osoba</w:t>
      </w:r>
      <w:r w:rsidR="00741764">
        <w:rPr>
          <w:bCs/>
        </w:rPr>
        <w:t>, o której mowa w ust. 3</w:t>
      </w:r>
      <w:r w:rsidRPr="00305E69">
        <w:rPr>
          <w:bCs/>
        </w:rPr>
        <w:t xml:space="preserve"> ma prawo wydawać polecenia pracownikom</w:t>
      </w:r>
      <w:r w:rsidR="00835B29" w:rsidRPr="00305E69">
        <w:rPr>
          <w:bCs/>
        </w:rPr>
        <w:t xml:space="preserve"> </w:t>
      </w:r>
      <w:r w:rsidRPr="00305E69">
        <w:rPr>
          <w:bCs/>
        </w:rPr>
        <w:t>Wykonawcy, pod warunkiem odnotowania ich</w:t>
      </w:r>
      <w:r w:rsidRPr="00E2141A">
        <w:t xml:space="preserve"> w „Książce służby dozorowania”.</w:t>
      </w:r>
    </w:p>
    <w:p w14:paraId="223D19C1" w14:textId="77777777" w:rsidR="00741764" w:rsidRPr="00741764" w:rsidRDefault="00255A4B">
      <w:pPr>
        <w:pStyle w:val="Akapitzlist"/>
        <w:numPr>
          <w:ilvl w:val="0"/>
          <w:numId w:val="69"/>
        </w:numPr>
        <w:spacing w:line="360" w:lineRule="auto"/>
        <w:ind w:left="284" w:hanging="284"/>
        <w:jc w:val="both"/>
        <w:rPr>
          <w:bCs/>
        </w:rPr>
      </w:pPr>
      <w:r w:rsidRPr="00E2141A">
        <w:lastRenderedPageBreak/>
        <w:t>Polecenia te będą wykonane tylko w przypadku, jeżeli mieszczą się w przedmiocie umowy, nie kolidują z przepisami prawa oraz nie wpływają ujemnie na stan bezpieczeństwa chronionego terenu.</w:t>
      </w:r>
    </w:p>
    <w:p w14:paraId="48E855A0" w14:textId="2631E352" w:rsidR="00255A4B" w:rsidRPr="00741764" w:rsidRDefault="00255A4B">
      <w:pPr>
        <w:pStyle w:val="Akapitzlist"/>
        <w:numPr>
          <w:ilvl w:val="0"/>
          <w:numId w:val="69"/>
        </w:numPr>
        <w:spacing w:line="360" w:lineRule="auto"/>
        <w:ind w:left="284" w:hanging="284"/>
        <w:jc w:val="both"/>
        <w:rPr>
          <w:bCs/>
        </w:rPr>
      </w:pPr>
      <w:r w:rsidRPr="00741764">
        <w:rPr>
          <w:bCs/>
        </w:rPr>
        <w:t>Zamawiający oraz Wykonawca</w:t>
      </w:r>
      <w:r w:rsidRPr="00E2141A">
        <w:t xml:space="preserve"> zobowiązuje się do zachowania w tajemnicy wszystkich informacji, które mają wpływ na stan bezpieczeństwa ochranianego terenu, zarówno </w:t>
      </w:r>
      <w:r w:rsidR="00741764">
        <w:br/>
      </w:r>
      <w:r w:rsidRPr="00E2141A">
        <w:t xml:space="preserve">w czasie trwania </w:t>
      </w:r>
      <w:r w:rsidR="00741764">
        <w:t>U</w:t>
      </w:r>
      <w:r w:rsidRPr="00E2141A">
        <w:t>mowy, jak i po jej rozwiązaniu.</w:t>
      </w:r>
    </w:p>
    <w:p w14:paraId="1429B9C3" w14:textId="77777777" w:rsidR="00255A4B" w:rsidRPr="00E2141A" w:rsidRDefault="00255A4B" w:rsidP="00255A4B">
      <w:pPr>
        <w:jc w:val="center"/>
      </w:pPr>
    </w:p>
    <w:p w14:paraId="5E1176CF" w14:textId="378AF0AF" w:rsidR="00255A4B" w:rsidRPr="00741764" w:rsidRDefault="00255A4B" w:rsidP="00741764">
      <w:pPr>
        <w:spacing w:line="360" w:lineRule="auto"/>
        <w:jc w:val="center"/>
        <w:rPr>
          <w:b/>
        </w:rPr>
      </w:pPr>
      <w:r w:rsidRPr="00E2141A">
        <w:rPr>
          <w:b/>
        </w:rPr>
        <w:t>§3</w:t>
      </w:r>
    </w:p>
    <w:p w14:paraId="5F07C966" w14:textId="62EA80DA" w:rsidR="00255A4B" w:rsidRPr="00E2141A" w:rsidRDefault="00255A4B" w:rsidP="00741764">
      <w:pPr>
        <w:spacing w:line="360" w:lineRule="auto"/>
        <w:jc w:val="both"/>
      </w:pPr>
      <w:r w:rsidRPr="00E2141A">
        <w:t xml:space="preserve">W celu prawidłowego wykonania </w:t>
      </w:r>
      <w:r w:rsidR="00741764">
        <w:t>przedmiotu Umowy</w:t>
      </w:r>
      <w:r w:rsidR="00741764" w:rsidRPr="00E2141A">
        <w:t xml:space="preserve"> </w:t>
      </w:r>
      <w:r w:rsidRPr="00741764">
        <w:rPr>
          <w:bCs/>
        </w:rPr>
        <w:t>Wykonawca</w:t>
      </w:r>
      <w:r w:rsidRPr="00E2141A">
        <w:t xml:space="preserve"> ma prawo do:</w:t>
      </w:r>
    </w:p>
    <w:p w14:paraId="6E80491B" w14:textId="77777777" w:rsidR="00741764" w:rsidRDefault="00255A4B">
      <w:pPr>
        <w:pStyle w:val="Akapitzlist"/>
        <w:numPr>
          <w:ilvl w:val="0"/>
          <w:numId w:val="70"/>
        </w:numPr>
        <w:spacing w:line="360" w:lineRule="auto"/>
        <w:ind w:left="284" w:hanging="284"/>
        <w:jc w:val="both"/>
      </w:pPr>
      <w:r w:rsidRPr="00E2141A">
        <w:t>Kontroli ruchu osobowego i materiałowego na podstawie obowiązującej w tym zakresie instrukcji.</w:t>
      </w:r>
    </w:p>
    <w:p w14:paraId="4B26D5D0" w14:textId="77777777" w:rsidR="00741764" w:rsidRDefault="00255A4B">
      <w:pPr>
        <w:pStyle w:val="Akapitzlist"/>
        <w:numPr>
          <w:ilvl w:val="0"/>
          <w:numId w:val="70"/>
        </w:numPr>
        <w:spacing w:line="360" w:lineRule="auto"/>
        <w:ind w:left="284" w:hanging="284"/>
        <w:jc w:val="both"/>
      </w:pPr>
      <w:r w:rsidRPr="00E2141A">
        <w:t xml:space="preserve">Kontroli i sprawdzania zgodności z </w:t>
      </w:r>
      <w:proofErr w:type="gramStart"/>
      <w:r w:rsidRPr="00E2141A">
        <w:t>dokumentacją  wwożonego</w:t>
      </w:r>
      <w:proofErr w:type="gramEnd"/>
      <w:r w:rsidRPr="00E2141A">
        <w:t xml:space="preserve"> i wywożonego (wnoszonego i wynoszonego) z chronionego terenu.</w:t>
      </w:r>
    </w:p>
    <w:p w14:paraId="7A043EC3" w14:textId="77777777" w:rsidR="00741764" w:rsidRDefault="00255A4B">
      <w:pPr>
        <w:pStyle w:val="Akapitzlist"/>
        <w:numPr>
          <w:ilvl w:val="0"/>
          <w:numId w:val="70"/>
        </w:numPr>
        <w:spacing w:line="360" w:lineRule="auto"/>
        <w:ind w:left="284" w:hanging="284"/>
        <w:jc w:val="both"/>
      </w:pPr>
      <w:r w:rsidRPr="00E2141A">
        <w:t xml:space="preserve">Ustalenia uprawnień osób do </w:t>
      </w:r>
      <w:proofErr w:type="gramStart"/>
      <w:r w:rsidRPr="00E2141A">
        <w:t>przebywania  na</w:t>
      </w:r>
      <w:proofErr w:type="gramEnd"/>
      <w:r w:rsidRPr="00E2141A">
        <w:t xml:space="preserve"> terenie chronionym.</w:t>
      </w:r>
    </w:p>
    <w:p w14:paraId="0085221A" w14:textId="77777777" w:rsidR="00741764" w:rsidRDefault="00255A4B">
      <w:pPr>
        <w:pStyle w:val="Akapitzlist"/>
        <w:numPr>
          <w:ilvl w:val="0"/>
          <w:numId w:val="70"/>
        </w:numPr>
        <w:spacing w:line="360" w:lineRule="auto"/>
        <w:ind w:left="284" w:hanging="284"/>
        <w:jc w:val="both"/>
      </w:pPr>
      <w:r w:rsidRPr="00E2141A">
        <w:t>Legitymowania osób w celu ich tożsamości.</w:t>
      </w:r>
    </w:p>
    <w:p w14:paraId="0B851D9B" w14:textId="0A44E6EF" w:rsidR="00741764" w:rsidRDefault="00255A4B">
      <w:pPr>
        <w:pStyle w:val="Akapitzlist"/>
        <w:numPr>
          <w:ilvl w:val="0"/>
          <w:numId w:val="70"/>
        </w:numPr>
        <w:spacing w:line="360" w:lineRule="auto"/>
        <w:ind w:left="284" w:hanging="284"/>
        <w:jc w:val="both"/>
      </w:pPr>
      <w:r w:rsidRPr="00E2141A">
        <w:t>Wzywania osób do opuszczania terenu w przypadku stwierdzenia braku uprawnień do przebywania na chronionym terenie lub stwierdzenia zakłócenia przez nie porządku.</w:t>
      </w:r>
    </w:p>
    <w:p w14:paraId="7C52547A" w14:textId="5DAE7ED7" w:rsidR="00741764" w:rsidRDefault="00255A4B">
      <w:pPr>
        <w:pStyle w:val="Akapitzlist"/>
        <w:numPr>
          <w:ilvl w:val="0"/>
          <w:numId w:val="70"/>
        </w:numPr>
        <w:spacing w:line="360" w:lineRule="auto"/>
        <w:ind w:left="284" w:hanging="284"/>
        <w:jc w:val="both"/>
      </w:pPr>
      <w:r w:rsidRPr="00E2141A">
        <w:t>Ujęcia osób stwarzający w sposób oczywisty bezpośrednie zagrożenie dla życia lub zdrowia ludzkiego, a także chronionego mienia w celu niezwłocznego oddania tych osób Policji.</w:t>
      </w:r>
    </w:p>
    <w:p w14:paraId="3248CD41" w14:textId="07363CB6" w:rsidR="00741764" w:rsidRDefault="00255A4B">
      <w:pPr>
        <w:pStyle w:val="Akapitzlist"/>
        <w:numPr>
          <w:ilvl w:val="0"/>
          <w:numId w:val="70"/>
        </w:numPr>
        <w:spacing w:line="360" w:lineRule="auto"/>
        <w:ind w:left="284" w:hanging="284"/>
        <w:jc w:val="both"/>
      </w:pPr>
      <w:r w:rsidRPr="00E2141A">
        <w:t>Dokonywania Kontroli bagażu i zawartości rzeczowej pojazdów na punktach kontroli ruchu osobowego i materiałowego.</w:t>
      </w:r>
    </w:p>
    <w:p w14:paraId="770C8433" w14:textId="77777777" w:rsidR="00741764" w:rsidRDefault="00255A4B">
      <w:pPr>
        <w:pStyle w:val="Akapitzlist"/>
        <w:numPr>
          <w:ilvl w:val="0"/>
          <w:numId w:val="70"/>
        </w:numPr>
        <w:spacing w:line="360" w:lineRule="auto"/>
        <w:ind w:left="284" w:hanging="284"/>
        <w:jc w:val="both"/>
      </w:pPr>
      <w:r w:rsidRPr="00E2141A">
        <w:t>Penetracji wszystkich dostępnych, otwartych miejsc na chronionym terenie.</w:t>
      </w:r>
    </w:p>
    <w:p w14:paraId="292D9972" w14:textId="77777777" w:rsidR="00741764" w:rsidRDefault="00255A4B">
      <w:pPr>
        <w:pStyle w:val="Akapitzlist"/>
        <w:numPr>
          <w:ilvl w:val="0"/>
          <w:numId w:val="70"/>
        </w:numPr>
        <w:spacing w:line="360" w:lineRule="auto"/>
        <w:ind w:left="284" w:hanging="284"/>
        <w:jc w:val="both"/>
      </w:pPr>
      <w:r w:rsidRPr="00E2141A">
        <w:t>Sprawdzania prawidłowości zamknięć obiektów, które powinny być zamknięte.</w:t>
      </w:r>
    </w:p>
    <w:p w14:paraId="525D701B" w14:textId="556462FC" w:rsidR="00255A4B" w:rsidRPr="00E2141A" w:rsidRDefault="00255A4B">
      <w:pPr>
        <w:pStyle w:val="Akapitzlist"/>
        <w:numPr>
          <w:ilvl w:val="0"/>
          <w:numId w:val="70"/>
        </w:numPr>
        <w:spacing w:line="360" w:lineRule="auto"/>
        <w:ind w:left="284" w:hanging="284"/>
        <w:jc w:val="both"/>
      </w:pPr>
      <w:r w:rsidRPr="00E2141A">
        <w:t>Zapewnienie porządku i bezpieczeństwa na terenie chronionym poprzez egzekwowanie obowiązujących przepisów.</w:t>
      </w:r>
    </w:p>
    <w:p w14:paraId="65A29A11" w14:textId="77777777" w:rsidR="00255A4B" w:rsidRPr="00E2141A" w:rsidRDefault="00255A4B" w:rsidP="00255A4B">
      <w:pPr>
        <w:spacing w:line="360" w:lineRule="auto"/>
        <w:jc w:val="both"/>
      </w:pPr>
    </w:p>
    <w:p w14:paraId="7A0C01C1" w14:textId="0231475A" w:rsidR="00255A4B" w:rsidRPr="00E2141A" w:rsidRDefault="00255A4B" w:rsidP="00741764">
      <w:pPr>
        <w:spacing w:line="360" w:lineRule="auto"/>
        <w:jc w:val="center"/>
      </w:pPr>
      <w:r w:rsidRPr="00E2141A">
        <w:rPr>
          <w:b/>
        </w:rPr>
        <w:t>§4</w:t>
      </w:r>
    </w:p>
    <w:p w14:paraId="39AC53CE" w14:textId="17D5E62B" w:rsidR="00255A4B" w:rsidRPr="00E2141A" w:rsidRDefault="00255A4B">
      <w:pPr>
        <w:pStyle w:val="Akapitzlist"/>
        <w:numPr>
          <w:ilvl w:val="0"/>
          <w:numId w:val="71"/>
        </w:numPr>
        <w:spacing w:line="360" w:lineRule="auto"/>
        <w:ind w:left="284" w:hanging="284"/>
        <w:jc w:val="both"/>
      </w:pPr>
      <w:r w:rsidRPr="00612588">
        <w:rPr>
          <w:bCs/>
        </w:rPr>
        <w:t xml:space="preserve">Zamawiający </w:t>
      </w:r>
      <w:r w:rsidRPr="00E2141A">
        <w:t>umożliwi wykonanie usługi ochrony poprzez:</w:t>
      </w:r>
    </w:p>
    <w:p w14:paraId="672EB308" w14:textId="5B201B4F" w:rsidR="00255A4B" w:rsidRPr="00E2141A" w:rsidRDefault="00255A4B">
      <w:pPr>
        <w:pStyle w:val="Akapitzlist"/>
        <w:numPr>
          <w:ilvl w:val="0"/>
          <w:numId w:val="72"/>
        </w:numPr>
        <w:spacing w:line="360" w:lineRule="auto"/>
        <w:jc w:val="both"/>
      </w:pPr>
      <w:r w:rsidRPr="00E2141A">
        <w:t>udostępnienie pomieszczenia na chronionym terenie dla służby dozoru oraz wyposażenie</w:t>
      </w:r>
      <w:r w:rsidR="00741764">
        <w:t xml:space="preserve"> </w:t>
      </w:r>
      <w:r w:rsidRPr="00E2141A">
        <w:t>go w środki sanitarno-higieniczne i socjalne jak szafki, ogrzewanie pomieszczeń itp.,</w:t>
      </w:r>
    </w:p>
    <w:p w14:paraId="05973877" w14:textId="31C5D0DF" w:rsidR="00255A4B" w:rsidRPr="00E2141A" w:rsidRDefault="00255A4B">
      <w:pPr>
        <w:pStyle w:val="Akapitzlist"/>
        <w:numPr>
          <w:ilvl w:val="0"/>
          <w:numId w:val="72"/>
        </w:numPr>
        <w:spacing w:line="360" w:lineRule="auto"/>
        <w:jc w:val="both"/>
      </w:pPr>
      <w:r w:rsidRPr="00E2141A">
        <w:t xml:space="preserve">zapewnienie warunków pracy w miejscu wykonania usługi pod kątem zgodności </w:t>
      </w:r>
      <w:r w:rsidR="00741764">
        <w:br/>
      </w:r>
      <w:r w:rsidRPr="00E2141A">
        <w:t>z przepisami ppoż. i Bhp</w:t>
      </w:r>
      <w:r w:rsidR="00741764">
        <w:t>.</w:t>
      </w:r>
    </w:p>
    <w:p w14:paraId="4C4EBF43" w14:textId="4AFF718F" w:rsidR="00255A4B" w:rsidRPr="00E2141A" w:rsidRDefault="00255A4B">
      <w:pPr>
        <w:pStyle w:val="Akapitzlist"/>
        <w:numPr>
          <w:ilvl w:val="0"/>
          <w:numId w:val="71"/>
        </w:numPr>
        <w:spacing w:line="360" w:lineRule="auto"/>
        <w:ind w:left="284" w:hanging="284"/>
        <w:jc w:val="both"/>
      </w:pPr>
      <w:r w:rsidRPr="00741764">
        <w:rPr>
          <w:bCs/>
        </w:rPr>
        <w:lastRenderedPageBreak/>
        <w:t xml:space="preserve">Wykonawca </w:t>
      </w:r>
      <w:r w:rsidRPr="00E2141A">
        <w:t xml:space="preserve">będzie prowadził „Książkę służby </w:t>
      </w:r>
      <w:r w:rsidR="005C0B29">
        <w:t>dozorowania</w:t>
      </w:r>
      <w:r w:rsidRPr="00E2141A">
        <w:t xml:space="preserve">” w której służba ochrony odnotowywać będzie wszelkie fakty związane z wykonywaniem zlecenia, </w:t>
      </w:r>
      <w:r w:rsidR="00741764">
        <w:br/>
      </w:r>
      <w:r w:rsidRPr="00E2141A">
        <w:t>a w szczególności:</w:t>
      </w:r>
    </w:p>
    <w:p w14:paraId="040C59B1" w14:textId="446BDFCD" w:rsidR="00255A4B" w:rsidRPr="00E2141A" w:rsidRDefault="00255A4B">
      <w:pPr>
        <w:pStyle w:val="Akapitzlist"/>
        <w:numPr>
          <w:ilvl w:val="2"/>
          <w:numId w:val="73"/>
        </w:numPr>
        <w:spacing w:line="360" w:lineRule="auto"/>
        <w:ind w:left="567" w:hanging="283"/>
        <w:jc w:val="both"/>
      </w:pPr>
      <w:r w:rsidRPr="00E2141A">
        <w:t xml:space="preserve">czas pracy pracowników, </w:t>
      </w:r>
    </w:p>
    <w:p w14:paraId="68D98170" w14:textId="7A783E43" w:rsidR="00255A4B" w:rsidRPr="00E2141A" w:rsidRDefault="00255A4B">
      <w:pPr>
        <w:pStyle w:val="Akapitzlist"/>
        <w:numPr>
          <w:ilvl w:val="2"/>
          <w:numId w:val="73"/>
        </w:numPr>
        <w:spacing w:line="360" w:lineRule="auto"/>
        <w:ind w:left="567" w:hanging="283"/>
        <w:jc w:val="both"/>
      </w:pPr>
      <w:r w:rsidRPr="00E2141A">
        <w:t>dane personalne,</w:t>
      </w:r>
    </w:p>
    <w:p w14:paraId="7B4790FB" w14:textId="566C695C" w:rsidR="00255A4B" w:rsidRPr="00E2141A" w:rsidRDefault="00255A4B">
      <w:pPr>
        <w:pStyle w:val="Akapitzlist"/>
        <w:numPr>
          <w:ilvl w:val="2"/>
          <w:numId w:val="73"/>
        </w:numPr>
        <w:spacing w:line="360" w:lineRule="auto"/>
        <w:ind w:left="567" w:hanging="283"/>
        <w:jc w:val="both"/>
      </w:pPr>
      <w:r w:rsidRPr="00E2141A">
        <w:t xml:space="preserve">informacje o interwencjach, </w:t>
      </w:r>
    </w:p>
    <w:p w14:paraId="0391F196" w14:textId="6433F46F" w:rsidR="00255A4B" w:rsidRPr="00E2141A" w:rsidRDefault="00255A4B">
      <w:pPr>
        <w:pStyle w:val="Akapitzlist"/>
        <w:numPr>
          <w:ilvl w:val="2"/>
          <w:numId w:val="73"/>
        </w:numPr>
        <w:spacing w:line="360" w:lineRule="auto"/>
        <w:ind w:left="567" w:hanging="283"/>
        <w:jc w:val="both"/>
      </w:pPr>
      <w:r w:rsidRPr="00E2141A">
        <w:t xml:space="preserve">polecenia wydawane przez </w:t>
      </w:r>
      <w:r w:rsidRPr="00741764">
        <w:rPr>
          <w:bCs/>
        </w:rPr>
        <w:t>Zamawiającego.</w:t>
      </w:r>
    </w:p>
    <w:p w14:paraId="4E1F1CAC" w14:textId="62AE2B86" w:rsidR="00741764" w:rsidRDefault="00255A4B">
      <w:pPr>
        <w:pStyle w:val="Akapitzlist"/>
        <w:numPr>
          <w:ilvl w:val="0"/>
          <w:numId w:val="74"/>
        </w:numPr>
        <w:spacing w:line="360" w:lineRule="auto"/>
        <w:ind w:left="284" w:hanging="284"/>
        <w:jc w:val="both"/>
      </w:pPr>
      <w:r w:rsidRPr="00E2141A">
        <w:t>Pracownicy służby ochrony będą ubran</w:t>
      </w:r>
      <w:r w:rsidR="00612588">
        <w:t>i</w:t>
      </w:r>
      <w:r w:rsidRPr="00E2141A">
        <w:t xml:space="preserve"> w jednakowe, jednoznacznie rozpoznawalne mundury oraz będą posiadali identyfikator ze zdjęciem, danymi personalnymi i pełnioną funkcją.</w:t>
      </w:r>
    </w:p>
    <w:p w14:paraId="4D878934" w14:textId="30146C1D" w:rsidR="00741764" w:rsidRDefault="00255A4B">
      <w:pPr>
        <w:pStyle w:val="Akapitzlist"/>
        <w:numPr>
          <w:ilvl w:val="0"/>
          <w:numId w:val="74"/>
        </w:numPr>
        <w:spacing w:line="360" w:lineRule="auto"/>
        <w:ind w:left="284" w:hanging="284"/>
        <w:jc w:val="both"/>
      </w:pPr>
      <w:r w:rsidRPr="00612588">
        <w:rPr>
          <w:bCs/>
        </w:rPr>
        <w:t xml:space="preserve">Wykonawca </w:t>
      </w:r>
      <w:r w:rsidRPr="00E2141A">
        <w:t>wyposaży pracowników ochrony w inne środki ochrony określone odrębnymi przepisami.</w:t>
      </w:r>
    </w:p>
    <w:p w14:paraId="5D0D2BC7" w14:textId="4BE58417" w:rsidR="00255A4B" w:rsidRPr="00741764" w:rsidRDefault="00255A4B">
      <w:pPr>
        <w:pStyle w:val="Akapitzlist"/>
        <w:numPr>
          <w:ilvl w:val="0"/>
          <w:numId w:val="74"/>
        </w:numPr>
        <w:spacing w:line="360" w:lineRule="auto"/>
        <w:ind w:left="284" w:hanging="284"/>
        <w:jc w:val="both"/>
      </w:pPr>
      <w:r w:rsidRPr="00741764">
        <w:rPr>
          <w:bCs/>
        </w:rPr>
        <w:t xml:space="preserve">Na podstawie art. </w:t>
      </w:r>
      <w:r w:rsidR="00741764">
        <w:rPr>
          <w:bCs/>
        </w:rPr>
        <w:t>95 ust. 1</w:t>
      </w:r>
      <w:r w:rsidRPr="00741764">
        <w:rPr>
          <w:bCs/>
        </w:rPr>
        <w:t xml:space="preserve"> ustawy </w:t>
      </w:r>
      <w:proofErr w:type="spellStart"/>
      <w:r w:rsidRPr="00741764">
        <w:rPr>
          <w:bCs/>
        </w:rPr>
        <w:t>Pzp</w:t>
      </w:r>
      <w:proofErr w:type="spellEnd"/>
      <w:r w:rsidRPr="00741764">
        <w:rPr>
          <w:bCs/>
        </w:rPr>
        <w:t xml:space="preserve"> Zamawiający wymaga zatrudnienia na podstawie umowy o pracę przez wykonawcę lub podwykonawcę osób wykonujących wskazane poniżej czynności w trakcie realizacji zamówienia:</w:t>
      </w:r>
    </w:p>
    <w:p w14:paraId="5D555E63" w14:textId="51EFACD1" w:rsidR="00255A4B" w:rsidRPr="00741764" w:rsidRDefault="00255A4B">
      <w:pPr>
        <w:pStyle w:val="Akapitzlist"/>
        <w:numPr>
          <w:ilvl w:val="2"/>
          <w:numId w:val="76"/>
        </w:numPr>
        <w:tabs>
          <w:tab w:val="left" w:pos="0"/>
        </w:tabs>
        <w:spacing w:line="360" w:lineRule="auto"/>
        <w:ind w:left="567" w:hanging="283"/>
        <w:jc w:val="both"/>
        <w:rPr>
          <w:rStyle w:val="FontStyle70"/>
          <w:rFonts w:ascii="Times New Roman" w:hAnsi="Times New Roman" w:cs="Times New Roman"/>
          <w:b w:val="0"/>
          <w:sz w:val="24"/>
          <w:szCs w:val="24"/>
        </w:rPr>
      </w:pPr>
      <w:r w:rsidRPr="00741764">
        <w:rPr>
          <w:rStyle w:val="FontStyle70"/>
          <w:rFonts w:ascii="Times New Roman" w:hAnsi="Times New Roman" w:cs="Times New Roman"/>
          <w:b w:val="0"/>
          <w:sz w:val="24"/>
          <w:szCs w:val="24"/>
        </w:rPr>
        <w:t>czynności usługi ochrony</w:t>
      </w:r>
      <w:r w:rsidR="00741764">
        <w:rPr>
          <w:rStyle w:val="FontStyle70"/>
          <w:rFonts w:ascii="Times New Roman" w:hAnsi="Times New Roman" w:cs="Times New Roman"/>
          <w:b w:val="0"/>
          <w:sz w:val="24"/>
          <w:szCs w:val="24"/>
        </w:rPr>
        <w:t>,</w:t>
      </w:r>
    </w:p>
    <w:p w14:paraId="2F12E7CA" w14:textId="72C59C39" w:rsidR="00255A4B" w:rsidRPr="00741764" w:rsidRDefault="00255A4B">
      <w:pPr>
        <w:pStyle w:val="Akapitzlist"/>
        <w:numPr>
          <w:ilvl w:val="2"/>
          <w:numId w:val="76"/>
        </w:numPr>
        <w:tabs>
          <w:tab w:val="left" w:pos="0"/>
        </w:tabs>
        <w:spacing w:line="360" w:lineRule="auto"/>
        <w:ind w:left="567" w:hanging="283"/>
        <w:jc w:val="both"/>
        <w:rPr>
          <w:rStyle w:val="FontStyle70"/>
          <w:rFonts w:ascii="Times New Roman" w:hAnsi="Times New Roman" w:cs="Times New Roman"/>
          <w:b w:val="0"/>
          <w:sz w:val="24"/>
          <w:szCs w:val="24"/>
        </w:rPr>
      </w:pPr>
      <w:r w:rsidRPr="00741764">
        <w:rPr>
          <w:rStyle w:val="FontStyle70"/>
          <w:rFonts w:ascii="Times New Roman" w:hAnsi="Times New Roman" w:cs="Times New Roman"/>
          <w:b w:val="0"/>
          <w:sz w:val="24"/>
          <w:szCs w:val="24"/>
        </w:rPr>
        <w:t>czynności sprzątania</w:t>
      </w:r>
      <w:r w:rsidR="00741764">
        <w:rPr>
          <w:rStyle w:val="FontStyle70"/>
          <w:rFonts w:ascii="Times New Roman" w:hAnsi="Times New Roman" w:cs="Times New Roman"/>
          <w:b w:val="0"/>
          <w:sz w:val="24"/>
          <w:szCs w:val="24"/>
        </w:rPr>
        <w:t>.</w:t>
      </w:r>
    </w:p>
    <w:p w14:paraId="5AAFFBB0" w14:textId="77777777" w:rsidR="00741764" w:rsidRDefault="00255A4B">
      <w:pPr>
        <w:pStyle w:val="Akapitzlist"/>
        <w:numPr>
          <w:ilvl w:val="0"/>
          <w:numId w:val="75"/>
        </w:numPr>
        <w:tabs>
          <w:tab w:val="left" w:pos="0"/>
        </w:tabs>
        <w:autoSpaceDE w:val="0"/>
        <w:autoSpaceDN w:val="0"/>
        <w:adjustRightInd w:val="0"/>
        <w:spacing w:line="360" w:lineRule="auto"/>
        <w:ind w:left="284" w:hanging="284"/>
        <w:jc w:val="both"/>
        <w:rPr>
          <w:bCs/>
        </w:rPr>
      </w:pPr>
      <w:r w:rsidRPr="00741764">
        <w:rPr>
          <w:bCs/>
        </w:rPr>
        <w:t xml:space="preserve">W trakcie realizacji zamówienia zamawiający uprawniony jest do wykonywania czynności kontrolnych wobec wykonawcy odnośnie spełniania przez wykonawcę lub podwykonawcę wymogu zatrudnienia na podstawie umowy o pracę osób wykonujących wskazane w ust.5 czynności. </w:t>
      </w:r>
    </w:p>
    <w:p w14:paraId="202CC761" w14:textId="380CB607" w:rsidR="00255A4B" w:rsidRPr="00741764" w:rsidRDefault="00255A4B">
      <w:pPr>
        <w:pStyle w:val="Akapitzlist"/>
        <w:numPr>
          <w:ilvl w:val="0"/>
          <w:numId w:val="75"/>
        </w:numPr>
        <w:tabs>
          <w:tab w:val="left" w:pos="0"/>
        </w:tabs>
        <w:autoSpaceDE w:val="0"/>
        <w:autoSpaceDN w:val="0"/>
        <w:adjustRightInd w:val="0"/>
        <w:spacing w:line="360" w:lineRule="auto"/>
        <w:ind w:left="284" w:hanging="284"/>
        <w:jc w:val="both"/>
        <w:rPr>
          <w:bCs/>
        </w:rPr>
      </w:pPr>
      <w:r w:rsidRPr="00741764">
        <w:rPr>
          <w:bCs/>
        </w:rPr>
        <w:t xml:space="preserve">Zamawiający uprawniony jest w szczególności do: </w:t>
      </w:r>
    </w:p>
    <w:p w14:paraId="70E9894A" w14:textId="77777777" w:rsidR="00255A4B" w:rsidRPr="00E2141A" w:rsidRDefault="00255A4B">
      <w:pPr>
        <w:widowControl w:val="0"/>
        <w:numPr>
          <w:ilvl w:val="2"/>
          <w:numId w:val="49"/>
        </w:numPr>
        <w:tabs>
          <w:tab w:val="clear" w:pos="2160"/>
          <w:tab w:val="left" w:pos="0"/>
        </w:tabs>
        <w:autoSpaceDE w:val="0"/>
        <w:autoSpaceDN w:val="0"/>
        <w:adjustRightInd w:val="0"/>
        <w:spacing w:line="360" w:lineRule="auto"/>
        <w:ind w:left="567" w:hanging="283"/>
        <w:jc w:val="both"/>
        <w:rPr>
          <w:bCs/>
        </w:rPr>
      </w:pPr>
      <w:r w:rsidRPr="00E2141A">
        <w:rPr>
          <w:bCs/>
        </w:rPr>
        <w:t>żądania oświadczeń i dokumentów w zakresie potwierdzenia spełniania ww. wymogów i dokonywania ich oceny,</w:t>
      </w:r>
    </w:p>
    <w:p w14:paraId="4A44BD70" w14:textId="77777777" w:rsidR="00255A4B" w:rsidRPr="00E2141A" w:rsidRDefault="00255A4B">
      <w:pPr>
        <w:widowControl w:val="0"/>
        <w:numPr>
          <w:ilvl w:val="2"/>
          <w:numId w:val="49"/>
        </w:numPr>
        <w:tabs>
          <w:tab w:val="clear" w:pos="2160"/>
          <w:tab w:val="left" w:pos="0"/>
        </w:tabs>
        <w:autoSpaceDE w:val="0"/>
        <w:autoSpaceDN w:val="0"/>
        <w:adjustRightInd w:val="0"/>
        <w:spacing w:line="360" w:lineRule="auto"/>
        <w:ind w:left="567" w:hanging="283"/>
        <w:jc w:val="both"/>
        <w:rPr>
          <w:bCs/>
        </w:rPr>
      </w:pPr>
      <w:r w:rsidRPr="00E2141A">
        <w:rPr>
          <w:bCs/>
        </w:rPr>
        <w:t>żądania wyjaśnień w przypadku wątpliwości w zakresie potwierdzenia spełniania ww. wymogów,</w:t>
      </w:r>
    </w:p>
    <w:p w14:paraId="70522A9B" w14:textId="5A68EF94" w:rsidR="00255A4B" w:rsidRPr="00741764" w:rsidRDefault="00255A4B">
      <w:pPr>
        <w:widowControl w:val="0"/>
        <w:numPr>
          <w:ilvl w:val="2"/>
          <w:numId w:val="49"/>
        </w:numPr>
        <w:tabs>
          <w:tab w:val="clear" w:pos="2160"/>
          <w:tab w:val="left" w:pos="0"/>
        </w:tabs>
        <w:autoSpaceDE w:val="0"/>
        <w:autoSpaceDN w:val="0"/>
        <w:adjustRightInd w:val="0"/>
        <w:spacing w:line="360" w:lineRule="auto"/>
        <w:ind w:left="567" w:hanging="283"/>
        <w:jc w:val="both"/>
        <w:rPr>
          <w:bCs/>
        </w:rPr>
      </w:pPr>
      <w:r w:rsidRPr="00E2141A">
        <w:rPr>
          <w:bCs/>
        </w:rPr>
        <w:t>przeprowadzania kontroli na miejscu wykonywania świadczenia.</w:t>
      </w:r>
    </w:p>
    <w:p w14:paraId="1B3968E2" w14:textId="742597E9" w:rsidR="00255A4B" w:rsidRPr="00741764" w:rsidRDefault="00255A4B">
      <w:pPr>
        <w:pStyle w:val="Akapitzlist"/>
        <w:numPr>
          <w:ilvl w:val="0"/>
          <w:numId w:val="65"/>
        </w:numPr>
        <w:tabs>
          <w:tab w:val="left" w:pos="0"/>
        </w:tabs>
        <w:spacing w:line="360" w:lineRule="auto"/>
        <w:ind w:left="284" w:hanging="284"/>
        <w:jc w:val="both"/>
        <w:rPr>
          <w:bCs/>
        </w:rPr>
      </w:pPr>
      <w:r w:rsidRPr="00741764">
        <w:rPr>
          <w:bCs/>
        </w:rPr>
        <w:t xml:space="preserve">W trakcie realizacji zamówienia na każde wezwanie zamawiającego w wyznaczonym w tym wezwaniu terminie wykonawca przedłoży zamawiającemu wskazane poniżej dowody </w:t>
      </w:r>
      <w:r w:rsidR="00741764">
        <w:rPr>
          <w:bCs/>
        </w:rPr>
        <w:br/>
      </w:r>
      <w:r w:rsidRPr="00741764">
        <w:rPr>
          <w:bCs/>
        </w:rPr>
        <w:t>w celu potwierdzenia spełnienia wymogu zatrudnienia na podstawie umowy o pracę przez wykonawcę lub podwykonawcę osób wykonujących wskazane ust. 5 czynności w trakcie realizacji zamówienia:</w:t>
      </w:r>
    </w:p>
    <w:p w14:paraId="04796139" w14:textId="72CB8267" w:rsidR="00255A4B" w:rsidRPr="00741764" w:rsidRDefault="00255A4B">
      <w:pPr>
        <w:pStyle w:val="Akapitzlist"/>
        <w:numPr>
          <w:ilvl w:val="0"/>
          <w:numId w:val="77"/>
        </w:numPr>
        <w:autoSpaceDE w:val="0"/>
        <w:autoSpaceDN w:val="0"/>
        <w:adjustRightInd w:val="0"/>
        <w:spacing w:before="120" w:line="360" w:lineRule="auto"/>
        <w:ind w:left="567" w:hanging="283"/>
        <w:contextualSpacing/>
        <w:jc w:val="both"/>
        <w:rPr>
          <w:rFonts w:eastAsia="Arial Unicode MS" w:cs="Arial Unicode MS"/>
        </w:rPr>
      </w:pPr>
      <w:r w:rsidRPr="00741764">
        <w:rPr>
          <w:rFonts w:eastAsia="Arial Unicode MS" w:cs="Arial Unicode MS"/>
        </w:rPr>
        <w:lastRenderedPageBreak/>
        <w:t xml:space="preserve">oświadczenie wykonawcy lub podwykonawcy o zatrudnieniu na podstawie umowy </w:t>
      </w:r>
      <w:r w:rsidR="00741764">
        <w:rPr>
          <w:rFonts w:eastAsia="Arial Unicode MS" w:cs="Arial Unicode MS"/>
        </w:rPr>
        <w:br/>
      </w:r>
      <w:r w:rsidRPr="00741764">
        <w:rPr>
          <w:rFonts w:eastAsia="Arial Unicode MS" w:cs="Arial Unicode MS"/>
        </w:rPr>
        <w:t xml:space="preserve">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imion i nazwisk tych osób, rodzaju umowy o pracę </w:t>
      </w:r>
      <w:r w:rsidR="00741764">
        <w:rPr>
          <w:rFonts w:eastAsia="Arial Unicode MS" w:cs="Arial Unicode MS"/>
        </w:rPr>
        <w:br/>
      </w:r>
      <w:r w:rsidRPr="00741764">
        <w:rPr>
          <w:rFonts w:eastAsia="Arial Unicode MS" w:cs="Arial Unicode MS"/>
        </w:rPr>
        <w:t>i wymiaru etatu oraz podpis osoby uprawnionej do złożenia oświadczenia w imieniu wykonawcy lub podwykonawcy;</w:t>
      </w:r>
    </w:p>
    <w:p w14:paraId="3F93873F" w14:textId="1500FBFB" w:rsidR="00255A4B" w:rsidRPr="00741764" w:rsidRDefault="00255A4B">
      <w:pPr>
        <w:pStyle w:val="Akapitzlist"/>
        <w:numPr>
          <w:ilvl w:val="0"/>
          <w:numId w:val="77"/>
        </w:numPr>
        <w:autoSpaceDE w:val="0"/>
        <w:autoSpaceDN w:val="0"/>
        <w:adjustRightInd w:val="0"/>
        <w:spacing w:before="120" w:line="360" w:lineRule="auto"/>
        <w:ind w:left="567" w:hanging="283"/>
        <w:contextualSpacing/>
        <w:jc w:val="both"/>
        <w:rPr>
          <w:rFonts w:eastAsia="Arial Unicode MS" w:cs="Arial Unicode MS"/>
        </w:rPr>
      </w:pPr>
      <w:r w:rsidRPr="00741764">
        <w:rPr>
          <w:rFonts w:eastAsia="Arial Unicode MS" w:cs="Arial Unicode MS"/>
        </w:rPr>
        <w:t xml:space="preserve">poświadczoną za zgodność z oryginałem odpowiednio przez wykonawcę lub podwykonawcę kopię umowy/umów o pracę osób wykonujących w trakcie realizacji zamówienia czynności, których dotyczy ww. oświadczenie wykonawcy lub podwykonawcy (wraz z dokumentem regulującym zakres obowiązków, jeżeli został sporządzony). Kopia umowy/umów powinna zostać zanonimizowana w sposób zapewniający ochronę danych osobowych pracowników, zgodnie z przepisami </w:t>
      </w:r>
      <w:r w:rsidR="00741764">
        <w:rPr>
          <w:rFonts w:eastAsia="Arial Unicode MS" w:cs="Arial Unicode MS"/>
        </w:rPr>
        <w:br/>
      </w:r>
      <w:r w:rsidRPr="00741764">
        <w:rPr>
          <w:rFonts w:eastAsia="Arial Unicode MS" w:cs="Arial Unicode MS"/>
        </w:rPr>
        <w:t xml:space="preserve">z przepisami Rozporządzenia Parlamentu Europejskiego i Rady (UE) 2016/679 z dnia 27 kwietnia 2016 r. o ochronie danych osobowych (tj. w szczególności bez adresów, nr PESEL pracowników). Imię i nazwisko pracownika nie </w:t>
      </w:r>
      <w:proofErr w:type="gramStart"/>
      <w:r w:rsidRPr="00741764">
        <w:rPr>
          <w:rFonts w:eastAsia="Arial Unicode MS" w:cs="Arial Unicode MS"/>
        </w:rPr>
        <w:t>podlega</w:t>
      </w:r>
      <w:proofErr w:type="gramEnd"/>
      <w:r w:rsidRPr="00741764">
        <w:rPr>
          <w:rFonts w:eastAsia="Arial Unicode MS" w:cs="Arial Unicode MS"/>
        </w:rPr>
        <w:t xml:space="preserve"> </w:t>
      </w:r>
      <w:proofErr w:type="spellStart"/>
      <w:r w:rsidRPr="00741764">
        <w:rPr>
          <w:rFonts w:eastAsia="Arial Unicode MS" w:cs="Arial Unicode MS"/>
        </w:rPr>
        <w:t>anonimizacji</w:t>
      </w:r>
      <w:proofErr w:type="spellEnd"/>
      <w:r w:rsidRPr="00741764">
        <w:rPr>
          <w:rFonts w:eastAsia="Arial Unicode MS" w:cs="Arial Unicode MS"/>
        </w:rPr>
        <w:t>. Informacje takie jak: data zawarcia umowy, rodzaj umowy o pracę i wymiar etatu powinny być możliwe do zidentyfikowania;</w:t>
      </w:r>
    </w:p>
    <w:p w14:paraId="19B856ED" w14:textId="7232F31D" w:rsidR="00255A4B" w:rsidRPr="00741764" w:rsidRDefault="00255A4B">
      <w:pPr>
        <w:pStyle w:val="Akapitzlist"/>
        <w:numPr>
          <w:ilvl w:val="0"/>
          <w:numId w:val="77"/>
        </w:numPr>
        <w:autoSpaceDE w:val="0"/>
        <w:autoSpaceDN w:val="0"/>
        <w:adjustRightInd w:val="0"/>
        <w:spacing w:before="120" w:line="360" w:lineRule="auto"/>
        <w:ind w:left="567" w:hanging="283"/>
        <w:contextualSpacing/>
        <w:jc w:val="both"/>
        <w:rPr>
          <w:rFonts w:eastAsia="Arial Unicode MS" w:cs="Arial Unicode MS"/>
        </w:rPr>
      </w:pPr>
      <w:r w:rsidRPr="00741764">
        <w:rPr>
          <w:rFonts w:eastAsia="Arial Unicode MS" w:cs="Arial Unicode MS"/>
        </w:rPr>
        <w:t>zaświadczenie właściwego oddziału ZUS, potwierdzające opłacanie przez wykonawcę lub podwykonawcę składek na ubezpieczenia społeczne i zdrowotne z tytułu zatrudnienia na podstawie umów o pracę za ostatni okres rozliczeniowy;</w:t>
      </w:r>
    </w:p>
    <w:p w14:paraId="4FEB902C" w14:textId="158C82D4" w:rsidR="00255A4B" w:rsidRPr="00741764" w:rsidRDefault="00255A4B">
      <w:pPr>
        <w:pStyle w:val="Akapitzlist"/>
        <w:numPr>
          <w:ilvl w:val="0"/>
          <w:numId w:val="77"/>
        </w:numPr>
        <w:autoSpaceDE w:val="0"/>
        <w:autoSpaceDN w:val="0"/>
        <w:adjustRightInd w:val="0"/>
        <w:spacing w:before="120" w:line="360" w:lineRule="auto"/>
        <w:ind w:left="567" w:hanging="283"/>
        <w:contextualSpacing/>
        <w:jc w:val="both"/>
        <w:rPr>
          <w:rFonts w:eastAsia="Arial Unicode MS" w:cs="Arial Unicode MS"/>
        </w:rPr>
      </w:pPr>
      <w:r w:rsidRPr="00741764">
        <w:rPr>
          <w:rFonts w:eastAsia="Arial Unicode MS" w:cs="Arial Unicode MS"/>
        </w:rPr>
        <w:t xml:space="preserve">poświadczoną za zgodność z oryginałem odpowiednio przez wykonawcę lub podwykonawcę kopię dowodu potwierdzającego zgłoszenie pracownika przez pracodawcę do ubezpieczeń, zanonimizowaną w sposób zapewniający ochronę danych osobowych pracowników, zgodnie z przepisami z przepisami Rozporządzenia Parlamentu Europejskiego i Rady (UE) 2016/679 z dnia 27 kwietnia 2016 r. o ochronie danych osobowych. Imię i nazwisko pracownika nie </w:t>
      </w:r>
      <w:proofErr w:type="gramStart"/>
      <w:r w:rsidRPr="00741764">
        <w:rPr>
          <w:rFonts w:eastAsia="Arial Unicode MS" w:cs="Arial Unicode MS"/>
        </w:rPr>
        <w:t>podlega</w:t>
      </w:r>
      <w:proofErr w:type="gramEnd"/>
      <w:r w:rsidRPr="00741764">
        <w:rPr>
          <w:rFonts w:eastAsia="Arial Unicode MS" w:cs="Arial Unicode MS"/>
        </w:rPr>
        <w:t xml:space="preserve"> </w:t>
      </w:r>
      <w:proofErr w:type="spellStart"/>
      <w:r w:rsidRPr="00741764">
        <w:rPr>
          <w:rFonts w:eastAsia="Arial Unicode MS" w:cs="Arial Unicode MS"/>
        </w:rPr>
        <w:t>anonimizacji</w:t>
      </w:r>
      <w:proofErr w:type="spellEnd"/>
      <w:r w:rsidRPr="00741764">
        <w:rPr>
          <w:rFonts w:eastAsia="Arial Unicode MS" w:cs="Arial Unicode MS"/>
        </w:rPr>
        <w:t>.</w:t>
      </w:r>
    </w:p>
    <w:p w14:paraId="1B06CC2B" w14:textId="25D21213" w:rsidR="00255A4B" w:rsidRPr="00741764" w:rsidRDefault="00255A4B">
      <w:pPr>
        <w:pStyle w:val="Akapitzlist"/>
        <w:numPr>
          <w:ilvl w:val="0"/>
          <w:numId w:val="65"/>
        </w:numPr>
        <w:spacing w:line="360" w:lineRule="auto"/>
        <w:ind w:left="284" w:hanging="284"/>
        <w:jc w:val="both"/>
        <w:rPr>
          <w:bCs/>
        </w:rPr>
      </w:pPr>
      <w:r w:rsidRPr="00741764">
        <w:rPr>
          <w:bCs/>
        </w:rPr>
        <w:t>W przypadku uzasadnionych wątpliwości co do przestrzegania prawa pracy przez wykonawcę lub podwykonawcę, zamawiający może zwrócić się o przeprowadzenie kontroli przez Państwową Inspekcję Pracy.</w:t>
      </w:r>
    </w:p>
    <w:p w14:paraId="6FA6413E" w14:textId="77777777" w:rsidR="00741764" w:rsidRDefault="00741764" w:rsidP="00255A4B">
      <w:pPr>
        <w:spacing w:line="360" w:lineRule="auto"/>
        <w:jc w:val="center"/>
        <w:rPr>
          <w:b/>
        </w:rPr>
      </w:pPr>
    </w:p>
    <w:p w14:paraId="24906140" w14:textId="77777777" w:rsidR="00741764" w:rsidRDefault="00741764" w:rsidP="00255A4B">
      <w:pPr>
        <w:spacing w:line="360" w:lineRule="auto"/>
        <w:jc w:val="center"/>
        <w:rPr>
          <w:b/>
        </w:rPr>
      </w:pPr>
    </w:p>
    <w:p w14:paraId="389D9774" w14:textId="4EC89C21" w:rsidR="00255A4B" w:rsidRPr="00E2141A" w:rsidRDefault="00255A4B" w:rsidP="00612588">
      <w:pPr>
        <w:spacing w:line="360" w:lineRule="auto"/>
        <w:jc w:val="center"/>
        <w:rPr>
          <w:b/>
        </w:rPr>
      </w:pPr>
      <w:r w:rsidRPr="00E2141A">
        <w:rPr>
          <w:b/>
        </w:rPr>
        <w:lastRenderedPageBreak/>
        <w:t>§5</w:t>
      </w:r>
    </w:p>
    <w:p w14:paraId="10C818C8" w14:textId="77777777" w:rsidR="00255A4B" w:rsidRPr="00E2141A" w:rsidRDefault="00255A4B" w:rsidP="00255A4B">
      <w:pPr>
        <w:spacing w:line="360" w:lineRule="auto"/>
        <w:jc w:val="both"/>
      </w:pPr>
      <w:r w:rsidRPr="00612588">
        <w:rPr>
          <w:bCs/>
        </w:rPr>
        <w:t>Wykonawca</w:t>
      </w:r>
      <w:r w:rsidRPr="00E2141A">
        <w:t xml:space="preserve"> zobowiązuje się wykonywać zlecone czynności przy użyciu osób i środków przewidzianych przepisami o ochronie mienia oraz z zachowaniem wszelkich wymogów przewidzianych tymi przepisami. </w:t>
      </w:r>
    </w:p>
    <w:p w14:paraId="676B69C0" w14:textId="77777777" w:rsidR="00255A4B" w:rsidRPr="00E2141A" w:rsidRDefault="00255A4B" w:rsidP="00255A4B">
      <w:pPr>
        <w:spacing w:line="360" w:lineRule="auto"/>
        <w:jc w:val="center"/>
      </w:pPr>
    </w:p>
    <w:p w14:paraId="00124B60" w14:textId="011A7FC6" w:rsidR="00255A4B" w:rsidRPr="00E2141A" w:rsidRDefault="00255A4B" w:rsidP="00612588">
      <w:pPr>
        <w:spacing w:line="360" w:lineRule="auto"/>
        <w:jc w:val="center"/>
      </w:pPr>
      <w:r w:rsidRPr="00E2141A">
        <w:rPr>
          <w:b/>
        </w:rPr>
        <w:t>§6</w:t>
      </w:r>
    </w:p>
    <w:p w14:paraId="1FF77F50" w14:textId="595E10A6" w:rsidR="00612588" w:rsidRDefault="00255A4B">
      <w:pPr>
        <w:pStyle w:val="Akapitzlist"/>
        <w:numPr>
          <w:ilvl w:val="0"/>
          <w:numId w:val="78"/>
        </w:numPr>
        <w:spacing w:line="360" w:lineRule="auto"/>
        <w:ind w:left="284" w:hanging="284"/>
        <w:jc w:val="both"/>
      </w:pPr>
      <w:r w:rsidRPr="00E2141A">
        <w:t xml:space="preserve">Przyjęcie usługi do realizacji poprzedzi sporządzenie „Protokołu przejęcia ochrony terenu </w:t>
      </w:r>
      <w:r w:rsidR="0076327B">
        <w:br/>
      </w:r>
      <w:r w:rsidRPr="00E2141A">
        <w:t xml:space="preserve">i terenu przeznaczonego do sprzątania” sporządzony przez Wykonawcę przy udziale osoby wyznaczonej przez Zamawiającego. </w:t>
      </w:r>
    </w:p>
    <w:p w14:paraId="7AA9D521" w14:textId="233F4BFC" w:rsidR="00255A4B" w:rsidRPr="00E2141A" w:rsidRDefault="00255A4B">
      <w:pPr>
        <w:pStyle w:val="Akapitzlist"/>
        <w:numPr>
          <w:ilvl w:val="0"/>
          <w:numId w:val="78"/>
        </w:numPr>
        <w:spacing w:line="360" w:lineRule="auto"/>
        <w:ind w:left="284" w:hanging="284"/>
        <w:jc w:val="both"/>
      </w:pPr>
      <w:r w:rsidRPr="00E2141A">
        <w:t xml:space="preserve">Protokół, o którym mowa w </w:t>
      </w:r>
      <w:r w:rsidR="00612588">
        <w:t xml:space="preserve">ust. </w:t>
      </w:r>
      <w:r w:rsidRPr="00E2141A">
        <w:t xml:space="preserve">1 zostanie sporządzony przed rozpoczęciem świadczenia usługi będącej przedmiotem niniejszej </w:t>
      </w:r>
      <w:r w:rsidR="00612588">
        <w:t>U</w:t>
      </w:r>
      <w:r w:rsidRPr="00E2141A">
        <w:t xml:space="preserve">mowy. </w:t>
      </w:r>
    </w:p>
    <w:p w14:paraId="60624819" w14:textId="77777777" w:rsidR="00255A4B" w:rsidRPr="00E2141A" w:rsidRDefault="00255A4B" w:rsidP="00255A4B">
      <w:pPr>
        <w:spacing w:line="360" w:lineRule="auto"/>
        <w:rPr>
          <w:b/>
        </w:rPr>
      </w:pPr>
    </w:p>
    <w:p w14:paraId="604FB366" w14:textId="4E52C981" w:rsidR="00255A4B" w:rsidRPr="00E2141A" w:rsidRDefault="00255A4B" w:rsidP="00612588">
      <w:pPr>
        <w:spacing w:line="360" w:lineRule="auto"/>
        <w:jc w:val="center"/>
        <w:rPr>
          <w:b/>
        </w:rPr>
      </w:pPr>
      <w:r w:rsidRPr="00E2141A">
        <w:rPr>
          <w:b/>
        </w:rPr>
        <w:t>§7</w:t>
      </w:r>
    </w:p>
    <w:p w14:paraId="6CA22F70" w14:textId="46AB11FA" w:rsidR="00255A4B" w:rsidRPr="00E2141A" w:rsidRDefault="00255A4B" w:rsidP="00255A4B">
      <w:pPr>
        <w:spacing w:line="360" w:lineRule="auto"/>
        <w:jc w:val="both"/>
      </w:pPr>
      <w:r w:rsidRPr="00E2141A">
        <w:t xml:space="preserve">W zakresie nieuregulowanym niniejsza </w:t>
      </w:r>
      <w:r w:rsidR="00612588">
        <w:t>U</w:t>
      </w:r>
      <w:r w:rsidRPr="00E2141A">
        <w:t>mow</w:t>
      </w:r>
      <w:r w:rsidR="00612588">
        <w:t>ą</w:t>
      </w:r>
      <w:r w:rsidRPr="00E2141A">
        <w:t xml:space="preserve"> mają zastosowanie przepisy ustawy z dnia </w:t>
      </w:r>
      <w:r w:rsidRPr="00E2141A">
        <w:br/>
      </w:r>
      <w:r>
        <w:rPr>
          <w:color w:val="000000"/>
        </w:rPr>
        <w:t xml:space="preserve">22 sierpnia 1997 r. </w:t>
      </w:r>
      <w:r w:rsidR="00612588">
        <w:rPr>
          <w:color w:val="000000"/>
        </w:rPr>
        <w:t>o</w:t>
      </w:r>
      <w:r>
        <w:rPr>
          <w:color w:val="000000"/>
        </w:rPr>
        <w:t xml:space="preserve"> ochronie osób i mienia (Dz.U. 202</w:t>
      </w:r>
      <w:r w:rsidR="00612588">
        <w:rPr>
          <w:color w:val="000000"/>
        </w:rPr>
        <w:t xml:space="preserve">5 r. poz. 532 z </w:t>
      </w:r>
      <w:proofErr w:type="spellStart"/>
      <w:r w:rsidR="00612588">
        <w:rPr>
          <w:color w:val="000000"/>
        </w:rPr>
        <w:t>późn</w:t>
      </w:r>
      <w:proofErr w:type="spellEnd"/>
      <w:r w:rsidR="00612588">
        <w:rPr>
          <w:color w:val="000000"/>
        </w:rPr>
        <w:t>. zm.</w:t>
      </w:r>
      <w:r>
        <w:rPr>
          <w:color w:val="000000"/>
        </w:rPr>
        <w:t xml:space="preserve">) oraz </w:t>
      </w:r>
      <w:r w:rsidR="00612588">
        <w:rPr>
          <w:color w:val="000000"/>
        </w:rPr>
        <w:t xml:space="preserve">ustawy </w:t>
      </w:r>
      <w:r w:rsidR="00612588" w:rsidRPr="00612588">
        <w:rPr>
          <w:color w:val="000000"/>
        </w:rPr>
        <w:t>z dnia 23 kwietnia 1964 r.</w:t>
      </w:r>
      <w:r w:rsidR="00612588">
        <w:rPr>
          <w:color w:val="000000"/>
        </w:rPr>
        <w:t xml:space="preserve"> </w:t>
      </w:r>
      <w:r>
        <w:rPr>
          <w:color w:val="000000"/>
        </w:rPr>
        <w:t xml:space="preserve">Kodeks </w:t>
      </w:r>
      <w:r w:rsidR="00612588">
        <w:rPr>
          <w:color w:val="000000"/>
        </w:rPr>
        <w:t>c</w:t>
      </w:r>
      <w:r>
        <w:rPr>
          <w:color w:val="000000"/>
        </w:rPr>
        <w:t>ywiln</w:t>
      </w:r>
      <w:r w:rsidR="00612588">
        <w:rPr>
          <w:color w:val="000000"/>
        </w:rPr>
        <w:t>y</w:t>
      </w:r>
      <w:r>
        <w:rPr>
          <w:color w:val="000000"/>
        </w:rPr>
        <w:t xml:space="preserve"> (Dz. U. z 20</w:t>
      </w:r>
      <w:r w:rsidR="00EE22D0">
        <w:rPr>
          <w:color w:val="000000"/>
        </w:rPr>
        <w:t>2</w:t>
      </w:r>
      <w:r w:rsidR="00612588">
        <w:rPr>
          <w:color w:val="000000"/>
        </w:rPr>
        <w:t>6 r. poz.795</w:t>
      </w:r>
      <w:r w:rsidR="00EE22D0">
        <w:rPr>
          <w:color w:val="000000"/>
        </w:rPr>
        <w:t>)</w:t>
      </w:r>
      <w:r w:rsidR="00612588">
        <w:rPr>
          <w:color w:val="000000"/>
        </w:rPr>
        <w:t>.</w:t>
      </w:r>
    </w:p>
    <w:p w14:paraId="2502BE4C" w14:textId="77777777" w:rsidR="00255A4B" w:rsidRPr="00E2141A" w:rsidRDefault="00255A4B" w:rsidP="00255A4B">
      <w:pPr>
        <w:spacing w:line="360" w:lineRule="auto"/>
        <w:jc w:val="both"/>
      </w:pPr>
    </w:p>
    <w:p w14:paraId="5DE12413" w14:textId="2BDD8C59" w:rsidR="00255A4B" w:rsidRPr="00E2141A" w:rsidRDefault="00255A4B" w:rsidP="00612588">
      <w:pPr>
        <w:spacing w:line="360" w:lineRule="auto"/>
        <w:jc w:val="center"/>
        <w:rPr>
          <w:b/>
        </w:rPr>
      </w:pPr>
      <w:r w:rsidRPr="00E2141A">
        <w:rPr>
          <w:b/>
        </w:rPr>
        <w:t>§8</w:t>
      </w:r>
    </w:p>
    <w:p w14:paraId="7C1D39CD" w14:textId="77777777" w:rsidR="00612588" w:rsidRPr="00612588" w:rsidRDefault="00255A4B">
      <w:pPr>
        <w:pStyle w:val="Akapitzlist"/>
        <w:numPr>
          <w:ilvl w:val="0"/>
          <w:numId w:val="79"/>
        </w:numPr>
        <w:spacing w:line="360" w:lineRule="auto"/>
        <w:ind w:left="284" w:hanging="284"/>
        <w:jc w:val="both"/>
        <w:rPr>
          <w:bCs/>
        </w:rPr>
      </w:pPr>
      <w:r w:rsidRPr="00612588">
        <w:rPr>
          <w:bCs/>
        </w:rPr>
        <w:t xml:space="preserve">Wykonawca postępował będzie z należytą starannością w zakresie wykonania przedmiotu </w:t>
      </w:r>
      <w:r w:rsidR="00612588" w:rsidRPr="00612588">
        <w:rPr>
          <w:bCs/>
        </w:rPr>
        <w:t>U</w:t>
      </w:r>
      <w:r w:rsidRPr="00612588">
        <w:rPr>
          <w:bCs/>
        </w:rPr>
        <w:t>mowy.</w:t>
      </w:r>
    </w:p>
    <w:p w14:paraId="3AFDAECF" w14:textId="77777777" w:rsidR="00612588" w:rsidRPr="00612588" w:rsidRDefault="00255A4B">
      <w:pPr>
        <w:pStyle w:val="Akapitzlist"/>
        <w:numPr>
          <w:ilvl w:val="0"/>
          <w:numId w:val="79"/>
        </w:numPr>
        <w:spacing w:line="360" w:lineRule="auto"/>
        <w:ind w:left="284" w:hanging="284"/>
        <w:jc w:val="both"/>
        <w:rPr>
          <w:bCs/>
        </w:rPr>
      </w:pPr>
      <w:r w:rsidRPr="00612588">
        <w:rPr>
          <w:bCs/>
        </w:rPr>
        <w:t>Wykonawca zobowiązuje się do powiadomienia Zamawiającego o przypadkach wystąpienia jakichkolwiek zdarzeń mających wpływ na bezpieczeństwo chronionego terenu.</w:t>
      </w:r>
    </w:p>
    <w:p w14:paraId="79525B01" w14:textId="77777777" w:rsidR="00612588" w:rsidRPr="00612588" w:rsidRDefault="00255A4B">
      <w:pPr>
        <w:pStyle w:val="Akapitzlist"/>
        <w:numPr>
          <w:ilvl w:val="0"/>
          <w:numId w:val="79"/>
        </w:numPr>
        <w:spacing w:line="360" w:lineRule="auto"/>
        <w:ind w:left="284" w:hanging="284"/>
        <w:jc w:val="both"/>
        <w:rPr>
          <w:bCs/>
        </w:rPr>
      </w:pPr>
      <w:r w:rsidRPr="00612588">
        <w:rPr>
          <w:bCs/>
        </w:rPr>
        <w:t xml:space="preserve">Wykonawca </w:t>
      </w:r>
      <w:proofErr w:type="gramStart"/>
      <w:r w:rsidRPr="00612588">
        <w:rPr>
          <w:bCs/>
        </w:rPr>
        <w:t>oświadcza</w:t>
      </w:r>
      <w:proofErr w:type="gramEnd"/>
      <w:r w:rsidRPr="00612588">
        <w:rPr>
          <w:bCs/>
        </w:rPr>
        <w:t xml:space="preserve"> że jest ubezpieczony od odpowiedzialności cywilnej z tytułu prowadzenia działalności gospodarczej od szkód w rzeczach znajdujących się w jego pieczy, pod dozorem lub kontrolą Wykonawcy oraz na wypadek wadliwego wykonania usług świadczonych przez Wykonawcę</w:t>
      </w:r>
      <w:r w:rsidR="00612588" w:rsidRPr="00612588">
        <w:rPr>
          <w:bCs/>
        </w:rPr>
        <w:t>.</w:t>
      </w:r>
    </w:p>
    <w:p w14:paraId="26CBE4E8" w14:textId="251A05F7" w:rsidR="00255A4B" w:rsidRPr="00612588" w:rsidRDefault="00255A4B">
      <w:pPr>
        <w:pStyle w:val="Akapitzlist"/>
        <w:numPr>
          <w:ilvl w:val="0"/>
          <w:numId w:val="79"/>
        </w:numPr>
        <w:spacing w:line="360" w:lineRule="auto"/>
        <w:ind w:left="284" w:hanging="284"/>
        <w:jc w:val="both"/>
        <w:rPr>
          <w:bCs/>
        </w:rPr>
      </w:pPr>
      <w:r w:rsidRPr="00612588">
        <w:rPr>
          <w:bCs/>
        </w:rPr>
        <w:t xml:space="preserve">Wykonawca odpowiada za szkody w dozorowanym mieniu powstałe z winy pracownika ochrony lub pracownika wykonującego usługi sprzątania na warunkach określonych </w:t>
      </w:r>
      <w:r w:rsidR="00612588" w:rsidRPr="00612588">
        <w:rPr>
          <w:bCs/>
        </w:rPr>
        <w:br/>
      </w:r>
      <w:r w:rsidRPr="00612588">
        <w:rPr>
          <w:bCs/>
        </w:rPr>
        <w:t xml:space="preserve">w Kodeksie </w:t>
      </w:r>
      <w:r w:rsidR="00612588" w:rsidRPr="00612588">
        <w:rPr>
          <w:bCs/>
        </w:rPr>
        <w:t>c</w:t>
      </w:r>
      <w:r w:rsidRPr="00612588">
        <w:rPr>
          <w:bCs/>
        </w:rPr>
        <w:t>ywilnym.</w:t>
      </w:r>
    </w:p>
    <w:p w14:paraId="2619627D" w14:textId="77777777" w:rsidR="00255A4B" w:rsidRPr="00E2141A" w:rsidRDefault="00255A4B" w:rsidP="00612588">
      <w:pPr>
        <w:spacing w:line="360" w:lineRule="auto"/>
        <w:rPr>
          <w:b/>
        </w:rPr>
      </w:pPr>
    </w:p>
    <w:p w14:paraId="66D3AB83" w14:textId="7263ADF8" w:rsidR="00255A4B" w:rsidRPr="00E2141A" w:rsidRDefault="00255A4B" w:rsidP="00612588">
      <w:pPr>
        <w:spacing w:line="360" w:lineRule="auto"/>
        <w:jc w:val="center"/>
        <w:rPr>
          <w:b/>
        </w:rPr>
      </w:pPr>
      <w:r w:rsidRPr="00E2141A">
        <w:rPr>
          <w:b/>
        </w:rPr>
        <w:t>§9</w:t>
      </w:r>
    </w:p>
    <w:p w14:paraId="6167AE5C" w14:textId="77777777" w:rsidR="00255A4B" w:rsidRPr="00E2141A" w:rsidRDefault="00255A4B" w:rsidP="00612588">
      <w:pPr>
        <w:spacing w:line="360" w:lineRule="auto"/>
        <w:jc w:val="both"/>
      </w:pPr>
      <w:r w:rsidRPr="00E2141A">
        <w:t xml:space="preserve">Ustala się następujące warunki płatności </w:t>
      </w:r>
      <w:r w:rsidRPr="00612588">
        <w:rPr>
          <w:bCs/>
        </w:rPr>
        <w:t>Zamawiającego dla Wykonawcy</w:t>
      </w:r>
      <w:r w:rsidRPr="00E2141A">
        <w:t xml:space="preserve"> za wykonanie usługi:</w:t>
      </w:r>
    </w:p>
    <w:p w14:paraId="129FC6EB" w14:textId="77777777" w:rsidR="00612588" w:rsidRDefault="00255A4B">
      <w:pPr>
        <w:pStyle w:val="Akapitzlist"/>
        <w:numPr>
          <w:ilvl w:val="0"/>
          <w:numId w:val="80"/>
        </w:numPr>
        <w:spacing w:line="360" w:lineRule="auto"/>
        <w:ind w:left="284" w:hanging="284"/>
        <w:jc w:val="both"/>
      </w:pPr>
      <w:r w:rsidRPr="00E2141A">
        <w:lastRenderedPageBreak/>
        <w:t>Za wykonanie usługi ochrony obiektów określone w §1 ustala się wynagrodzenie w wysokości ………………zł (słownie…………………</w:t>
      </w:r>
      <w:proofErr w:type="gramStart"/>
      <w:r w:rsidRPr="00E2141A">
        <w:t>…….</w:t>
      </w:r>
      <w:proofErr w:type="gramEnd"/>
      <w:r w:rsidRPr="00E2141A">
        <w:t>złotych) plus ……% podatku VAT za 1 godz. pracy pracownika ochrony. Wynagrodzenie miesięczne stanowiło będzie iloczyn wyżej podanej stawki oraz liczby godzin ochrony wykonanej przez wszystkich pracowników w danym miesiącu. Zestawienie liczby godzin pracy pracowników ochrony będzie każdorazowo sporządzane przez Wykonawcę i będzie stanowiło załącznik do faktury. Zamawiający zastrzega sobie prawo do weryfikacji liczby godzin stanowiących podstawę do wystawienia faktury za usługi ochrony.</w:t>
      </w:r>
    </w:p>
    <w:p w14:paraId="4B22950A" w14:textId="77777777" w:rsidR="00612588" w:rsidRDefault="00255A4B">
      <w:pPr>
        <w:pStyle w:val="Akapitzlist"/>
        <w:numPr>
          <w:ilvl w:val="0"/>
          <w:numId w:val="80"/>
        </w:numPr>
        <w:spacing w:line="360" w:lineRule="auto"/>
        <w:ind w:left="284" w:hanging="284"/>
        <w:jc w:val="both"/>
      </w:pPr>
      <w:r w:rsidRPr="00E2141A">
        <w:t>Za wykonanie usługi sprzątania obiektów określone w §1 ustala się wynagrodzenie w wysokości ………………zł (słownie…………………</w:t>
      </w:r>
      <w:proofErr w:type="gramStart"/>
      <w:r w:rsidRPr="00E2141A">
        <w:t>…….</w:t>
      </w:r>
      <w:proofErr w:type="gramEnd"/>
      <w:r w:rsidRPr="00E2141A">
        <w:t>złotych) plus ……% podatku VAT za 1 godz. pracy pracownika wykonującego usługi sprzątania. Wynagrodzenie miesięczne stanowiło będzie iloczyn wyżej podanej stawki oraz liczby godzin sprzątania wykonanych przez wszystkich pracowników sprzątających w danym miesiącu. Wykonawca jest zobowiązany dołączać do każdej faktury zestawienie liczby godzin pracy pracowników sprzątających. Zamawiający zastrzega sobie prawo do weryfikacji liczby godzin stanowiących podstawę do wystawienia faktury za usługi sprzątania.</w:t>
      </w:r>
    </w:p>
    <w:p w14:paraId="782EF779" w14:textId="56765487" w:rsidR="00816297" w:rsidRPr="00AD669B" w:rsidRDefault="00255A4B">
      <w:pPr>
        <w:pStyle w:val="Akapitzlist"/>
        <w:numPr>
          <w:ilvl w:val="0"/>
          <w:numId w:val="80"/>
        </w:numPr>
        <w:spacing w:line="360" w:lineRule="auto"/>
        <w:ind w:left="284" w:hanging="284"/>
        <w:jc w:val="both"/>
      </w:pPr>
      <w:r w:rsidRPr="00E2141A">
        <w:t xml:space="preserve">W oparciu o ustalone w </w:t>
      </w:r>
      <w:r w:rsidR="00612588">
        <w:t>U</w:t>
      </w:r>
      <w:r w:rsidRPr="00E2141A">
        <w:t xml:space="preserve">mowie warunki wykonywania usługi ochrony i sprzątania obiektów </w:t>
      </w:r>
      <w:r w:rsidRPr="00612588">
        <w:rPr>
          <w:bCs/>
        </w:rPr>
        <w:t>Wykonawca wystawi Zamawiającemu</w:t>
      </w:r>
      <w:r w:rsidRPr="00E2141A">
        <w:t xml:space="preserve"> </w:t>
      </w:r>
      <w:r w:rsidR="00612588">
        <w:t>f</w:t>
      </w:r>
      <w:r w:rsidRPr="00E2141A">
        <w:t xml:space="preserve">akturę VAT w terminie do 5-go dnia </w:t>
      </w:r>
      <w:r w:rsidRPr="00AD669B">
        <w:t xml:space="preserve">następnego miesiąca za miesiąc poprzedni. </w:t>
      </w:r>
    </w:p>
    <w:p w14:paraId="3BC469FC" w14:textId="77777777" w:rsidR="00816297" w:rsidRPr="00AD669B" w:rsidRDefault="00BC7407">
      <w:pPr>
        <w:pStyle w:val="Akapitzlist"/>
        <w:numPr>
          <w:ilvl w:val="0"/>
          <w:numId w:val="80"/>
        </w:numPr>
        <w:spacing w:line="360" w:lineRule="auto"/>
        <w:ind w:left="284" w:hanging="284"/>
        <w:jc w:val="both"/>
      </w:pPr>
      <w:r w:rsidRPr="00AD669B">
        <w:t xml:space="preserve">Podstawa wystawienia </w:t>
      </w:r>
      <w:proofErr w:type="gramStart"/>
      <w:r w:rsidRPr="00AD669B">
        <w:t>faktury</w:t>
      </w:r>
      <w:proofErr w:type="gramEnd"/>
      <w:r w:rsidRPr="00AD669B">
        <w:t xml:space="preserve"> o której mowa w ust.</w:t>
      </w:r>
      <w:r w:rsidR="00612588" w:rsidRPr="00AD669B">
        <w:t xml:space="preserve"> </w:t>
      </w:r>
      <w:r w:rsidRPr="00AD669B">
        <w:t>3 będzie comiesięczny raport</w:t>
      </w:r>
      <w:r w:rsidR="00612588" w:rsidRPr="00AD669B">
        <w:t xml:space="preserve">, </w:t>
      </w:r>
      <w:r w:rsidRPr="00AD669B">
        <w:t xml:space="preserve">który będzie obejmował zestawienie godzin pracy w zakresie ochrony i sprzątania. </w:t>
      </w:r>
      <w:r w:rsidR="00612588" w:rsidRPr="00AD669B">
        <w:t xml:space="preserve">Faktury będą wystawiane </w:t>
      </w:r>
      <w:r w:rsidR="00255A4B" w:rsidRPr="00AD669B">
        <w:t xml:space="preserve">na podstawie podpisanego przez Kierownika Z.U.O.K. protokołu godzinnego. </w:t>
      </w:r>
    </w:p>
    <w:p w14:paraId="33015BE1" w14:textId="77777777" w:rsidR="00816297" w:rsidRPr="00AD669B" w:rsidRDefault="00816297">
      <w:pPr>
        <w:pStyle w:val="Akapitzlist"/>
        <w:numPr>
          <w:ilvl w:val="0"/>
          <w:numId w:val="80"/>
        </w:numPr>
        <w:spacing w:line="360" w:lineRule="auto"/>
        <w:ind w:left="284" w:hanging="284"/>
        <w:jc w:val="both"/>
      </w:pPr>
      <w:r w:rsidRPr="00AD669B">
        <w:t>Jeżeli z obowiązujących przepisów prawa wynika obowiązek wystawiania przez Wykonawcę faktur ustrukturyzowanych przy użyciu Krajowego Systemu e Faktur (</w:t>
      </w:r>
      <w:proofErr w:type="spellStart"/>
      <w:r w:rsidRPr="00AD669B">
        <w:t>KSeF</w:t>
      </w:r>
      <w:proofErr w:type="spellEnd"/>
      <w:r w:rsidRPr="00AD669B">
        <w:t xml:space="preserve">), Wykonawca zobowiązuje się do wystawiania i przesyłania Zamawiającemu faktur wyłącznie za pośrednictwem </w:t>
      </w:r>
      <w:proofErr w:type="spellStart"/>
      <w:r w:rsidRPr="00AD669B">
        <w:t>KSeF</w:t>
      </w:r>
      <w:proofErr w:type="spellEnd"/>
      <w:r w:rsidRPr="00AD669B">
        <w:t xml:space="preserve">, przy czym faktura uznawana jest za doręczoną w dniu jej udostępnienia w </w:t>
      </w:r>
      <w:proofErr w:type="spellStart"/>
      <w:r w:rsidRPr="00AD669B">
        <w:t>KSeF</w:t>
      </w:r>
      <w:proofErr w:type="spellEnd"/>
      <w:r w:rsidRPr="00AD669B">
        <w:t xml:space="preserve">. Wszystkie dokumenty stanowiące załączniki do faktury ustrukturyzowanej (o ile takie występują) powinny zostać przesłane niezwłocznie po jej zarejestrowaniu w </w:t>
      </w:r>
      <w:proofErr w:type="spellStart"/>
      <w:r w:rsidRPr="00AD669B">
        <w:t>KSeF</w:t>
      </w:r>
      <w:proofErr w:type="spellEnd"/>
      <w:r w:rsidRPr="00AD669B">
        <w:t xml:space="preserve"> i nadaniu numeru identyfikacyjnego, na adres: ………</w:t>
      </w:r>
      <w:proofErr w:type="gramStart"/>
      <w:r w:rsidRPr="00AD669B">
        <w:t>…….</w:t>
      </w:r>
      <w:proofErr w:type="gramEnd"/>
      <w:r w:rsidRPr="00AD669B">
        <w:t>., wraz z wizualizacją faktury opatrzoną kodem QR.</w:t>
      </w:r>
    </w:p>
    <w:p w14:paraId="0813BBB5" w14:textId="77777777" w:rsidR="00816297" w:rsidRPr="00AD669B" w:rsidRDefault="00816297">
      <w:pPr>
        <w:pStyle w:val="Akapitzlist"/>
        <w:numPr>
          <w:ilvl w:val="0"/>
          <w:numId w:val="80"/>
        </w:numPr>
        <w:spacing w:line="360" w:lineRule="auto"/>
        <w:ind w:left="284" w:hanging="284"/>
        <w:jc w:val="both"/>
      </w:pPr>
      <w:r w:rsidRPr="00AD669B">
        <w:t xml:space="preserve">W przypadku, gdy w dniu wystawiania faktury Wykonawca nie jest jeszcze objęty obowiązkiem korzystania z </w:t>
      </w:r>
      <w:proofErr w:type="spellStart"/>
      <w:r w:rsidRPr="00AD669B">
        <w:t>KSeF</w:t>
      </w:r>
      <w:proofErr w:type="spellEnd"/>
      <w:r w:rsidRPr="00AD669B">
        <w:t xml:space="preserve">, adresem dla doręczenia Zamawiającemu faktury </w:t>
      </w:r>
      <w:r w:rsidRPr="00AD669B">
        <w:br/>
      </w:r>
      <w:r w:rsidRPr="00AD669B">
        <w:lastRenderedPageBreak/>
        <w:t xml:space="preserve">w formie innej niż faktura elektroniczna przesłana za pośrednictwem PEF i faktura ustrukturyzowana udostępniona w </w:t>
      </w:r>
      <w:proofErr w:type="spellStart"/>
      <w:r w:rsidRPr="00AD669B">
        <w:t>KSeF</w:t>
      </w:r>
      <w:proofErr w:type="spellEnd"/>
      <w:r w:rsidRPr="00AD669B">
        <w:t xml:space="preserve"> jest adres e-mail: …………………...</w:t>
      </w:r>
    </w:p>
    <w:p w14:paraId="62C38E7F" w14:textId="77777777" w:rsidR="00816297" w:rsidRPr="00AD669B" w:rsidRDefault="00816297">
      <w:pPr>
        <w:pStyle w:val="Akapitzlist"/>
        <w:numPr>
          <w:ilvl w:val="0"/>
          <w:numId w:val="80"/>
        </w:numPr>
        <w:spacing w:line="360" w:lineRule="auto"/>
        <w:ind w:left="284" w:hanging="284"/>
        <w:jc w:val="both"/>
      </w:pPr>
      <w:r w:rsidRPr="00AD669B">
        <w:t xml:space="preserve">Zamawiający nie odpowiada za skutki opóźnień wynikłych z niezastosowania się odpowiednio przez Wykonawcę do przepisów dotyczących </w:t>
      </w:r>
      <w:proofErr w:type="spellStart"/>
      <w:r w:rsidRPr="00AD669B">
        <w:t>KSeF</w:t>
      </w:r>
      <w:proofErr w:type="spellEnd"/>
      <w:r w:rsidRPr="00AD669B">
        <w:t>.</w:t>
      </w:r>
    </w:p>
    <w:p w14:paraId="4D7C6D3D" w14:textId="77777777" w:rsidR="00816297" w:rsidRPr="00AD669B" w:rsidRDefault="00816297">
      <w:pPr>
        <w:pStyle w:val="Akapitzlist"/>
        <w:numPr>
          <w:ilvl w:val="0"/>
          <w:numId w:val="80"/>
        </w:numPr>
        <w:spacing w:line="360" w:lineRule="auto"/>
        <w:ind w:left="284" w:hanging="284"/>
        <w:jc w:val="both"/>
      </w:pPr>
      <w:r w:rsidRPr="00AD669B">
        <w:t xml:space="preserve">Na wypadek wystąpienia awarii, której dotyczą przepisy prawa regulujące </w:t>
      </w:r>
      <w:proofErr w:type="spellStart"/>
      <w:r w:rsidRPr="00AD669B">
        <w:t>KSeF</w:t>
      </w:r>
      <w:proofErr w:type="spellEnd"/>
      <w:r w:rsidRPr="00AD669B">
        <w:t xml:space="preserve">, Strony ustalają, że sposobem udostępnienia faktury przez Wykonawcę będzie jej przesłanie </w:t>
      </w:r>
      <w:r w:rsidRPr="00AD669B">
        <w:br/>
        <w:t xml:space="preserve">w formacie PDF z adresu e-mail: </w:t>
      </w:r>
      <w:proofErr w:type="gramStart"/>
      <w:r w:rsidRPr="00AD669B">
        <w:t>…….</w:t>
      </w:r>
      <w:proofErr w:type="gramEnd"/>
      <w:r w:rsidRPr="00AD669B">
        <w:t xml:space="preserve">, na adres e-mail Zamawiającego: …………Faktura przekazana w ten sposób będzie uznawana przez Strony za prawidłowo doręczoną i wiążącą (także w odniesieniu do terminu jej płatności), niezależnie od obowiązku jej późniejszego wprowadzenia do </w:t>
      </w:r>
      <w:proofErr w:type="spellStart"/>
      <w:r w:rsidRPr="00AD669B">
        <w:t>KSeF</w:t>
      </w:r>
      <w:proofErr w:type="spellEnd"/>
      <w:r w:rsidRPr="00AD669B">
        <w:t xml:space="preserve"> zgodnie z obowiązującymi przepisami. Strony zobowiązują się niezwłocznie informować w przypadku dokonania zmiany adresów e mail wskazanych </w:t>
      </w:r>
      <w:r w:rsidRPr="00AD669B">
        <w:br/>
        <w:t>w niniejszym ustępie.</w:t>
      </w:r>
    </w:p>
    <w:p w14:paraId="40656465" w14:textId="77777777" w:rsidR="00816297" w:rsidRPr="00AD669B" w:rsidRDefault="00816297">
      <w:pPr>
        <w:pStyle w:val="Akapitzlist"/>
        <w:numPr>
          <w:ilvl w:val="0"/>
          <w:numId w:val="80"/>
        </w:numPr>
        <w:spacing w:line="360" w:lineRule="auto"/>
        <w:ind w:left="284" w:hanging="284"/>
        <w:jc w:val="both"/>
      </w:pPr>
      <w:r w:rsidRPr="00AD669B">
        <w:t xml:space="preserve">Niezależnie od postanowień zawartych w ustępie 5, Zamawiający oświadcza, że Wykonawca może przesyłać ustrukturyzowane faktury elektroniczne, o których mowa w art. 2 pkt 4) ustawy z dnia 9 listopada 2018 r. o elektronicznym fakturowaniu w zamówieniach publicznych, koncesjach na roboty budowlane lub usługi oraz partnerstwie </w:t>
      </w:r>
      <w:proofErr w:type="spellStart"/>
      <w:r w:rsidRPr="00AD669B">
        <w:t>publiczno</w:t>
      </w:r>
      <w:proofErr w:type="spellEnd"/>
      <w:r w:rsidRPr="00AD669B">
        <w:t xml:space="preserve"> - prywatnym (Dz. U. z 2026 r. poz. 276), tj. faktury spełniające wymagania umożliwiające przesyłanie za pośrednictwem platformy faktur elektronicznych, o których mowa w art. 2 pkt 32) ustawy z dnia 11 marca 2004 r. o podatku od towarów i usług (Dz. U. z 2025 r. poz. 775 z późn.zm.). </w:t>
      </w:r>
    </w:p>
    <w:p w14:paraId="513B97DF" w14:textId="77777777" w:rsidR="00816297" w:rsidRPr="00AD669B" w:rsidRDefault="00816297">
      <w:pPr>
        <w:pStyle w:val="Akapitzlist"/>
        <w:numPr>
          <w:ilvl w:val="0"/>
          <w:numId w:val="80"/>
        </w:numPr>
        <w:spacing w:line="360" w:lineRule="auto"/>
        <w:ind w:left="284" w:hanging="284"/>
        <w:jc w:val="both"/>
      </w:pPr>
      <w:r w:rsidRPr="00AD669B">
        <w:t xml:space="preserve">Zamawiający informuje, iż posiada konto na platformie elektronicznego fakturowania </w:t>
      </w:r>
      <w:r w:rsidRPr="00AD669B">
        <w:br/>
        <w:t>(w skrócie: PEF), umożliwiające odbiór i przesyłanie ustrukturyzowanych faktur elektronicznych oraz innych ustrukturyzowanych dokumentów elektronicznych za swoim pośrednictwem.</w:t>
      </w:r>
    </w:p>
    <w:p w14:paraId="6BD597B7" w14:textId="612E889B" w:rsidR="00816297" w:rsidRPr="00AD669B" w:rsidRDefault="00816297">
      <w:pPr>
        <w:pStyle w:val="Akapitzlist"/>
        <w:numPr>
          <w:ilvl w:val="0"/>
          <w:numId w:val="80"/>
        </w:numPr>
        <w:spacing w:line="360" w:lineRule="auto"/>
        <w:ind w:left="284" w:hanging="284"/>
        <w:jc w:val="both"/>
      </w:pPr>
      <w:r w:rsidRPr="00AD669B">
        <w:t>Wprowadza się następujące zasady dotyczące płatności wynagrodzenia należnego dla Wykonawcy z tytułu realizacji Umowy z zastosowaniem mechanizmu podzielonej płatności:</w:t>
      </w:r>
    </w:p>
    <w:p w14:paraId="7594595C" w14:textId="77777777" w:rsidR="00816297" w:rsidRPr="00AD669B" w:rsidRDefault="00816297">
      <w:pPr>
        <w:pStyle w:val="Akapitzlist"/>
        <w:numPr>
          <w:ilvl w:val="1"/>
          <w:numId w:val="64"/>
        </w:numPr>
        <w:tabs>
          <w:tab w:val="clear" w:pos="1440"/>
          <w:tab w:val="num" w:pos="709"/>
        </w:tabs>
        <w:spacing w:line="360" w:lineRule="auto"/>
        <w:ind w:left="709" w:hanging="425"/>
        <w:jc w:val="both"/>
      </w:pPr>
      <w:r w:rsidRPr="00AD669B">
        <w:t xml:space="preserve">Zamawiający zastrzega sobie prawo rozliczenia płatności wynikających z Umowy za pośrednictwem metody podzielonej płatności (ang. </w:t>
      </w:r>
      <w:proofErr w:type="spellStart"/>
      <w:r w:rsidRPr="00AD669B">
        <w:t>splitpayment</w:t>
      </w:r>
      <w:proofErr w:type="spellEnd"/>
      <w:r w:rsidRPr="00AD669B">
        <w:t xml:space="preserve">) przewidzianego </w:t>
      </w:r>
      <w:r w:rsidRPr="00AD669B">
        <w:br/>
        <w:t>w przepisach ustawy o podatku od towarów i usług.</w:t>
      </w:r>
    </w:p>
    <w:p w14:paraId="3FC37F8E" w14:textId="156F9ADA" w:rsidR="00816297" w:rsidRPr="00AD669B" w:rsidRDefault="00816297">
      <w:pPr>
        <w:pStyle w:val="Akapitzlist"/>
        <w:numPr>
          <w:ilvl w:val="1"/>
          <w:numId w:val="64"/>
        </w:numPr>
        <w:tabs>
          <w:tab w:val="clear" w:pos="1440"/>
          <w:tab w:val="num" w:pos="709"/>
        </w:tabs>
        <w:spacing w:line="360" w:lineRule="auto"/>
        <w:ind w:left="709" w:hanging="425"/>
        <w:jc w:val="both"/>
      </w:pPr>
      <w:r w:rsidRPr="00AD669B">
        <w:t xml:space="preserve">Wykonawca oświadcza, że rachunek bankowy wskazany na fakturze: </w:t>
      </w:r>
    </w:p>
    <w:p w14:paraId="1C22C6F9" w14:textId="77777777" w:rsidR="00816297" w:rsidRPr="00AD669B" w:rsidRDefault="00816297">
      <w:pPr>
        <w:pStyle w:val="Akapitzlist"/>
        <w:numPr>
          <w:ilvl w:val="2"/>
          <w:numId w:val="64"/>
        </w:numPr>
        <w:tabs>
          <w:tab w:val="clear" w:pos="2160"/>
          <w:tab w:val="num" w:pos="1134"/>
        </w:tabs>
        <w:spacing w:line="360" w:lineRule="auto"/>
        <w:ind w:left="1134" w:hanging="425"/>
        <w:jc w:val="both"/>
      </w:pPr>
      <w:r w:rsidRPr="00AD669B">
        <w:t>jest rachunkiem umożliwiającym płatność w ramach mechanizmu podzielonej płatności, o którym mowa powyżej,</w:t>
      </w:r>
    </w:p>
    <w:p w14:paraId="2F938549" w14:textId="2DA488D9" w:rsidR="00816297" w:rsidRPr="00AD669B" w:rsidRDefault="00816297">
      <w:pPr>
        <w:pStyle w:val="Akapitzlist"/>
        <w:numPr>
          <w:ilvl w:val="2"/>
          <w:numId w:val="64"/>
        </w:numPr>
        <w:tabs>
          <w:tab w:val="clear" w:pos="2160"/>
          <w:tab w:val="num" w:pos="1134"/>
        </w:tabs>
        <w:spacing w:line="360" w:lineRule="auto"/>
        <w:ind w:left="1134" w:hanging="425"/>
        <w:jc w:val="both"/>
      </w:pPr>
      <w:r w:rsidRPr="00AD669B">
        <w:lastRenderedPageBreak/>
        <w:t>jest rachunkiem znajdującym się w elektronicznym wykazie podmiotów prowadzonym od 1 września 2019 r. przez Szefa Krajowej Administracji Skarbowej, o którym mowa w ustawie o podatku od towarów i usług.</w:t>
      </w:r>
    </w:p>
    <w:p w14:paraId="4E90210D" w14:textId="77777777" w:rsidR="00816297" w:rsidRPr="00AD669B" w:rsidRDefault="00816297">
      <w:pPr>
        <w:pStyle w:val="Akapitzlist"/>
        <w:numPr>
          <w:ilvl w:val="0"/>
          <w:numId w:val="80"/>
        </w:numPr>
        <w:spacing w:line="360" w:lineRule="auto"/>
        <w:ind w:left="426" w:hanging="426"/>
        <w:jc w:val="both"/>
      </w:pPr>
      <w:r w:rsidRPr="00AD669B">
        <w:t>Wykonawca oświadcza, że jest zarejestrowanym podatnikiem VAT czynnym na terytorium Rzeczypospolitej Polskiej oraz zobowiązuje się w trakcie trwania Umowy do niezwłocznego poinformowania Zamawiającego o każdej zmianie dotyczącej statusu jako zarejestrowanego podatnika VAT czynnego na terytorium Rzeczypospolitej Polskiej. Wykonawca ponosi wobec Zamawiającego odpowiedzialność za wszelkie szkody oraz obciążenia nałożone na Zamawiającego przez organy podatkowe, wynikłe ze zmiany statusu Wykonawcy jako zarejestrowanego podatnika VAT czynnego.</w:t>
      </w:r>
    </w:p>
    <w:p w14:paraId="19659EDD" w14:textId="77777777" w:rsidR="00816297" w:rsidRPr="00AD669B" w:rsidRDefault="00816297">
      <w:pPr>
        <w:pStyle w:val="Akapitzlist"/>
        <w:numPr>
          <w:ilvl w:val="0"/>
          <w:numId w:val="80"/>
        </w:numPr>
        <w:spacing w:line="360" w:lineRule="auto"/>
        <w:ind w:left="426" w:hanging="426"/>
        <w:jc w:val="both"/>
      </w:pPr>
      <w:r w:rsidRPr="00AD669B">
        <w:t xml:space="preserve">W przypadku gdy rachunek bankowy Wykonawcy nie spełnia warunków określonych </w:t>
      </w:r>
      <w:r w:rsidRPr="00AD669B">
        <w:br/>
        <w:t xml:space="preserve">w powyższych paragrafach, opóźnienie w dokonaniu płatności w terminie określonym </w:t>
      </w:r>
      <w:r w:rsidRPr="00AD669B">
        <w:br/>
        <w:t>w Umowie, powstałe wskutek braku możliwości realizacji przez Zamawiającego płatności wynagrodzenia z zachowaniem mechanizmu podzielonej płatności bądź dokonania płatności na rachunek objęty wykazem, nie stanowi dla Wykonawcy podstawy do żądania od Zamawiającego jakichkolwiek odsetek/odszkodowań lub innych roszczeń z tytułu dokonania nieterminowej płatności.</w:t>
      </w:r>
    </w:p>
    <w:p w14:paraId="4A3A40BC" w14:textId="77777777" w:rsidR="00816297" w:rsidRPr="00AD669B" w:rsidRDefault="00816297">
      <w:pPr>
        <w:pStyle w:val="Akapitzlist"/>
        <w:numPr>
          <w:ilvl w:val="0"/>
          <w:numId w:val="80"/>
        </w:numPr>
        <w:spacing w:line="360" w:lineRule="auto"/>
        <w:ind w:left="426" w:hanging="426"/>
        <w:jc w:val="both"/>
      </w:pPr>
      <w:r w:rsidRPr="00AD669B">
        <w:t>Błędne wystawienie faktury spowoduje wstrzymanie zapłaty do czasu jej uzupełnienia lub wyjaśnienia. W takim przypadku termin płatności liczy się od dnia dostarczenia do Zamawiającego prawidłowo wystawionej faktury.</w:t>
      </w:r>
    </w:p>
    <w:p w14:paraId="746FC18F" w14:textId="77777777" w:rsidR="00816297" w:rsidRPr="00AD669B" w:rsidRDefault="00816297">
      <w:pPr>
        <w:pStyle w:val="Akapitzlist"/>
        <w:numPr>
          <w:ilvl w:val="0"/>
          <w:numId w:val="80"/>
        </w:numPr>
        <w:spacing w:line="360" w:lineRule="auto"/>
        <w:ind w:left="426" w:hanging="426"/>
        <w:jc w:val="both"/>
      </w:pPr>
      <w:r w:rsidRPr="00AD669B">
        <w:t>Za dzień zapłaty uznaje się dzień obciążenia rachunku bankowego Zamawiającego.</w:t>
      </w:r>
    </w:p>
    <w:p w14:paraId="552F2C72" w14:textId="77777777" w:rsidR="00816297" w:rsidRPr="00AD669B" w:rsidRDefault="00816297">
      <w:pPr>
        <w:pStyle w:val="Akapitzlist"/>
        <w:numPr>
          <w:ilvl w:val="0"/>
          <w:numId w:val="80"/>
        </w:numPr>
        <w:spacing w:line="360" w:lineRule="auto"/>
        <w:ind w:left="426" w:hanging="426"/>
        <w:jc w:val="both"/>
      </w:pPr>
      <w:r w:rsidRPr="00AD669B">
        <w:t xml:space="preserve">Wykonawca nie jest uprawniony do dokonania cesji przysługującej mu wierzytelności na podstawie Umowy. </w:t>
      </w:r>
    </w:p>
    <w:p w14:paraId="4B4D59CE" w14:textId="5317DABB" w:rsidR="00816297" w:rsidRPr="00AD669B" w:rsidRDefault="00816297">
      <w:pPr>
        <w:pStyle w:val="Akapitzlist"/>
        <w:numPr>
          <w:ilvl w:val="0"/>
          <w:numId w:val="80"/>
        </w:numPr>
        <w:spacing w:line="360" w:lineRule="auto"/>
        <w:ind w:left="426" w:hanging="426"/>
        <w:jc w:val="both"/>
      </w:pPr>
      <w:r w:rsidRPr="00AD669B">
        <w:t>Termin zapłaty uważa się za zachowany, jeżeli obciążenie rachunku Zamawiającego nastąpi w ostatnim dniu terminu płatności.</w:t>
      </w:r>
    </w:p>
    <w:p w14:paraId="0D7D2F81" w14:textId="77777777" w:rsidR="00255A4B" w:rsidRPr="00E2141A" w:rsidRDefault="00255A4B" w:rsidP="00255A4B">
      <w:pPr>
        <w:jc w:val="both"/>
      </w:pPr>
    </w:p>
    <w:p w14:paraId="4E1FC54A" w14:textId="0DC8FC91" w:rsidR="00255A4B" w:rsidRPr="00E2141A" w:rsidRDefault="00255A4B" w:rsidP="00816297">
      <w:pPr>
        <w:spacing w:line="360" w:lineRule="auto"/>
        <w:jc w:val="center"/>
        <w:rPr>
          <w:b/>
        </w:rPr>
      </w:pPr>
      <w:r w:rsidRPr="00E2141A">
        <w:rPr>
          <w:b/>
        </w:rPr>
        <w:t>§10</w:t>
      </w:r>
    </w:p>
    <w:p w14:paraId="6A5F3365" w14:textId="30365EA0" w:rsidR="00816297" w:rsidRPr="00816297" w:rsidRDefault="00255A4B">
      <w:pPr>
        <w:pStyle w:val="Akapitzlist"/>
        <w:numPr>
          <w:ilvl w:val="0"/>
          <w:numId w:val="81"/>
        </w:numPr>
        <w:spacing w:line="360" w:lineRule="auto"/>
        <w:ind w:left="284" w:hanging="284"/>
        <w:jc w:val="both"/>
        <w:rPr>
          <w:bCs/>
        </w:rPr>
      </w:pPr>
      <w:r w:rsidRPr="00816297">
        <w:rPr>
          <w:bCs/>
        </w:rPr>
        <w:t xml:space="preserve">Zamawiający ma prawo rozwiązania </w:t>
      </w:r>
      <w:r w:rsidR="00816297" w:rsidRPr="00816297">
        <w:rPr>
          <w:bCs/>
        </w:rPr>
        <w:t>U</w:t>
      </w:r>
      <w:r w:rsidRPr="00816297">
        <w:rPr>
          <w:bCs/>
        </w:rPr>
        <w:t xml:space="preserve">mowy bez wypowiedzenia w przypadku udowodnionego rażącego niewykonania przez Wykonawcę postanowień zawartej </w:t>
      </w:r>
      <w:r w:rsidR="00816297">
        <w:rPr>
          <w:bCs/>
        </w:rPr>
        <w:t>U</w:t>
      </w:r>
      <w:r w:rsidRPr="00816297">
        <w:rPr>
          <w:bCs/>
        </w:rPr>
        <w:t xml:space="preserve">mowy </w:t>
      </w:r>
      <w:r w:rsidR="00816297">
        <w:rPr>
          <w:bCs/>
        </w:rPr>
        <w:br/>
      </w:r>
      <w:r w:rsidRPr="00816297">
        <w:rPr>
          <w:bCs/>
        </w:rPr>
        <w:t>i nie reagowania na pisemne upomnienia ze strony Zamawiającego.</w:t>
      </w:r>
    </w:p>
    <w:p w14:paraId="24774D19" w14:textId="77777777" w:rsidR="00816297" w:rsidRDefault="00255A4B">
      <w:pPr>
        <w:pStyle w:val="Akapitzlist"/>
        <w:numPr>
          <w:ilvl w:val="0"/>
          <w:numId w:val="81"/>
        </w:numPr>
        <w:spacing w:line="360" w:lineRule="auto"/>
        <w:ind w:left="284" w:hanging="284"/>
        <w:jc w:val="both"/>
        <w:rPr>
          <w:bCs/>
        </w:rPr>
      </w:pPr>
      <w:r w:rsidRPr="00816297">
        <w:rPr>
          <w:bCs/>
        </w:rPr>
        <w:t>W przypadku niepłacenia należności na rzecz Wykonawcy przez Zamawiającego przez okres dwóch miesięcy, Wykonawca ma prawo rozwiązać umowę w trybie natychmiastowym.</w:t>
      </w:r>
    </w:p>
    <w:p w14:paraId="4C4F3D42" w14:textId="7CB78787" w:rsidR="00255A4B" w:rsidRPr="00816297" w:rsidRDefault="00255A4B">
      <w:pPr>
        <w:pStyle w:val="Akapitzlist"/>
        <w:numPr>
          <w:ilvl w:val="0"/>
          <w:numId w:val="81"/>
        </w:numPr>
        <w:spacing w:line="360" w:lineRule="auto"/>
        <w:ind w:left="284" w:hanging="284"/>
        <w:jc w:val="both"/>
        <w:rPr>
          <w:bCs/>
        </w:rPr>
      </w:pPr>
      <w:r w:rsidRPr="00816297">
        <w:rPr>
          <w:bCs/>
        </w:rPr>
        <w:lastRenderedPageBreak/>
        <w:t>Zamawiający ma obowiązek powiadomienia Wykonawcę</w:t>
      </w:r>
      <w:r w:rsidRPr="00E2141A">
        <w:t xml:space="preserve"> z przynajmniej dwutygodniowym wyprzedzeniem o planowanym terminie zakończenia </w:t>
      </w:r>
      <w:r w:rsidR="00816297">
        <w:t>U</w:t>
      </w:r>
      <w:r w:rsidRPr="00E2141A">
        <w:t>mowy.</w:t>
      </w:r>
    </w:p>
    <w:p w14:paraId="3FE20FEB" w14:textId="77777777" w:rsidR="00255A4B" w:rsidRPr="00E2141A" w:rsidRDefault="00255A4B" w:rsidP="00255A4B">
      <w:pPr>
        <w:jc w:val="both"/>
      </w:pPr>
    </w:p>
    <w:p w14:paraId="5A491851" w14:textId="438C5F13" w:rsidR="00255A4B" w:rsidRPr="00E2141A" w:rsidRDefault="00255A4B" w:rsidP="00816297">
      <w:pPr>
        <w:spacing w:line="360" w:lineRule="auto"/>
        <w:jc w:val="center"/>
        <w:rPr>
          <w:b/>
        </w:rPr>
      </w:pPr>
      <w:r w:rsidRPr="00E2141A">
        <w:rPr>
          <w:b/>
        </w:rPr>
        <w:t>§11</w:t>
      </w:r>
    </w:p>
    <w:p w14:paraId="4136C620" w14:textId="00B8D867" w:rsidR="00255A4B" w:rsidRPr="00816297" w:rsidRDefault="00255A4B">
      <w:pPr>
        <w:pStyle w:val="Akapitzlist"/>
        <w:numPr>
          <w:ilvl w:val="0"/>
          <w:numId w:val="82"/>
        </w:numPr>
        <w:spacing w:after="120" w:line="360" w:lineRule="auto"/>
        <w:ind w:left="284" w:hanging="284"/>
        <w:jc w:val="both"/>
        <w:rPr>
          <w:szCs w:val="22"/>
          <w:lang w:eastAsia="ar-SA"/>
        </w:rPr>
      </w:pPr>
      <w:r w:rsidRPr="00816297">
        <w:rPr>
          <w:color w:val="000000"/>
          <w:szCs w:val="22"/>
          <w:lang w:eastAsia="ar-SA"/>
        </w:rPr>
        <w:t xml:space="preserve">Zamawiający dopuszcza zmiany wynagrodzenia w formie aneksu w wypadku wystąpienia którejkolwiek ze zmian przepisów wskazanych w art. </w:t>
      </w:r>
      <w:r w:rsidR="00EE22D0" w:rsidRPr="00816297">
        <w:rPr>
          <w:color w:val="000000"/>
          <w:szCs w:val="22"/>
          <w:lang w:eastAsia="ar-SA"/>
        </w:rPr>
        <w:t xml:space="preserve">455 </w:t>
      </w:r>
      <w:r w:rsidRPr="00816297">
        <w:rPr>
          <w:color w:val="000000"/>
          <w:szCs w:val="22"/>
          <w:lang w:eastAsia="ar-SA"/>
        </w:rPr>
        <w:t xml:space="preserve">stawy Prawo zamówień publicznych </w:t>
      </w:r>
      <w:r w:rsidRPr="00816297">
        <w:rPr>
          <w:color w:val="000000"/>
        </w:rPr>
        <w:t xml:space="preserve">(Dz. U. z </w:t>
      </w:r>
      <w:r w:rsidR="00816297">
        <w:rPr>
          <w:color w:val="000000"/>
        </w:rPr>
        <w:t xml:space="preserve">2026 r. poz. 793 z </w:t>
      </w:r>
      <w:proofErr w:type="spellStart"/>
      <w:r w:rsidR="00816297">
        <w:rPr>
          <w:color w:val="000000"/>
        </w:rPr>
        <w:t>późn</w:t>
      </w:r>
      <w:proofErr w:type="spellEnd"/>
      <w:r w:rsidR="00816297">
        <w:rPr>
          <w:color w:val="000000"/>
        </w:rPr>
        <w:t>. zm.</w:t>
      </w:r>
      <w:r w:rsidR="00B30352" w:rsidRPr="00816297">
        <w:rPr>
          <w:color w:val="000000"/>
        </w:rPr>
        <w:t>)</w:t>
      </w:r>
      <w:r w:rsidR="00EE22D0" w:rsidRPr="00816297">
        <w:rPr>
          <w:color w:val="000000"/>
        </w:rPr>
        <w:t xml:space="preserve"> w tym</w:t>
      </w:r>
    </w:p>
    <w:p w14:paraId="6D5B8646" w14:textId="77777777" w:rsidR="00255A4B" w:rsidRPr="00714820" w:rsidRDefault="00255A4B" w:rsidP="00816297">
      <w:pPr>
        <w:spacing w:line="360" w:lineRule="auto"/>
        <w:ind w:left="602" w:hanging="301"/>
        <w:jc w:val="both"/>
        <w:rPr>
          <w:szCs w:val="22"/>
          <w:lang w:eastAsia="ar-SA"/>
        </w:rPr>
      </w:pPr>
      <w:r w:rsidRPr="00714820">
        <w:rPr>
          <w:szCs w:val="22"/>
          <w:lang w:eastAsia="ar-SA"/>
        </w:rPr>
        <w:t>a.</w:t>
      </w:r>
      <w:r w:rsidRPr="00714820">
        <w:rPr>
          <w:szCs w:val="22"/>
          <w:lang w:eastAsia="ar-SA"/>
        </w:rPr>
        <w:tab/>
        <w:t>stawki podatku od towarów i usług,</w:t>
      </w:r>
    </w:p>
    <w:p w14:paraId="6B3B24A9" w14:textId="54ABC615" w:rsidR="00255A4B" w:rsidRDefault="00255A4B" w:rsidP="00816297">
      <w:pPr>
        <w:spacing w:line="360" w:lineRule="auto"/>
        <w:ind w:left="602" w:hanging="301"/>
        <w:jc w:val="both"/>
        <w:rPr>
          <w:color w:val="000000"/>
          <w:szCs w:val="22"/>
          <w:lang w:eastAsia="ar-SA"/>
        </w:rPr>
      </w:pPr>
      <w:r w:rsidRPr="00714820">
        <w:rPr>
          <w:szCs w:val="22"/>
          <w:lang w:eastAsia="ar-SA"/>
        </w:rPr>
        <w:t>b.</w:t>
      </w:r>
      <w:r w:rsidRPr="00714820">
        <w:rPr>
          <w:szCs w:val="22"/>
          <w:lang w:eastAsia="ar-SA"/>
        </w:rPr>
        <w:tab/>
        <w:t xml:space="preserve">wysokości minimalnego wynagrodzenia za pracę albo wysokości minimalnej stawki </w:t>
      </w:r>
      <w:proofErr w:type="gramStart"/>
      <w:r w:rsidRPr="00714820">
        <w:rPr>
          <w:szCs w:val="22"/>
          <w:lang w:eastAsia="ar-SA"/>
        </w:rPr>
        <w:t>godzinowej,  ustalonych</w:t>
      </w:r>
      <w:proofErr w:type="gramEnd"/>
      <w:r w:rsidRPr="00714820">
        <w:rPr>
          <w:szCs w:val="22"/>
          <w:lang w:eastAsia="ar-SA"/>
        </w:rPr>
        <w:t xml:space="preserve"> na podstawie przepisów ustawy z dnia 10 października 2002 r. o minimalnym wynagrodzeniu za pracę,</w:t>
      </w:r>
      <w:r w:rsidR="00E14CF2" w:rsidRPr="00E14CF2">
        <w:rPr>
          <w:color w:val="000000"/>
        </w:rPr>
        <w:t xml:space="preserve"> </w:t>
      </w:r>
      <w:r w:rsidR="00E14CF2">
        <w:rPr>
          <w:color w:val="000000"/>
        </w:rPr>
        <w:t>(Dz. U. z 2020 r. poz. 2207 oraz z 2023 r. poz. 1667)</w:t>
      </w:r>
      <w:r w:rsidR="00390B17">
        <w:rPr>
          <w:color w:val="000000"/>
        </w:rPr>
        <w:t>,</w:t>
      </w:r>
    </w:p>
    <w:p w14:paraId="547508D0" w14:textId="77777777" w:rsidR="00390B17" w:rsidRDefault="00255A4B" w:rsidP="00390B17">
      <w:pPr>
        <w:spacing w:line="360" w:lineRule="auto"/>
        <w:ind w:left="602" w:hanging="301"/>
        <w:jc w:val="both"/>
        <w:rPr>
          <w:szCs w:val="22"/>
          <w:lang w:eastAsia="ar-SA"/>
        </w:rPr>
      </w:pPr>
      <w:r w:rsidRPr="00714820">
        <w:rPr>
          <w:szCs w:val="22"/>
          <w:lang w:eastAsia="ar-SA"/>
        </w:rPr>
        <w:t>c.</w:t>
      </w:r>
      <w:r w:rsidRPr="00714820">
        <w:rPr>
          <w:szCs w:val="22"/>
          <w:lang w:eastAsia="ar-SA"/>
        </w:rPr>
        <w:tab/>
        <w:t>zasad podlegania ubezpieczeniom społecznym lub ubezpieczeniu zdrowotnemu lub wysokości stawki składki na ubezpieczenia społeczne lub zdrowotne</w:t>
      </w:r>
      <w:r w:rsidR="00390B17">
        <w:rPr>
          <w:szCs w:val="22"/>
          <w:lang w:eastAsia="ar-SA"/>
        </w:rPr>
        <w:t>,</w:t>
      </w:r>
    </w:p>
    <w:p w14:paraId="5ECFB10D" w14:textId="17B9F83D" w:rsidR="00D878A8" w:rsidRPr="00390B17" w:rsidRDefault="00D878A8">
      <w:pPr>
        <w:pStyle w:val="Akapitzlist"/>
        <w:numPr>
          <w:ilvl w:val="0"/>
          <w:numId w:val="83"/>
        </w:numPr>
        <w:spacing w:line="360" w:lineRule="auto"/>
        <w:ind w:left="567" w:hanging="283"/>
        <w:jc w:val="both"/>
        <w:rPr>
          <w:szCs w:val="22"/>
          <w:lang w:eastAsia="ar-SA"/>
        </w:rPr>
      </w:pPr>
      <w:r w:rsidRPr="00390B17">
        <w:rPr>
          <w:color w:val="000000"/>
        </w:rPr>
        <w:t xml:space="preserve">zasad gromadzenia i wysokości wpłat do pracowniczych planów kapitałowych, </w:t>
      </w:r>
      <w:r w:rsidRPr="00390B17">
        <w:rPr>
          <w:color w:val="000000"/>
        </w:rPr>
        <w:br/>
        <w:t>o których mowa w ustawie z dnia 4 października 2018 r. o pracowniczych planach kapitałowych</w:t>
      </w:r>
      <w:r w:rsidR="00E14CF2" w:rsidRPr="00390B17">
        <w:rPr>
          <w:color w:val="000000"/>
        </w:rPr>
        <w:t xml:space="preserve"> </w:t>
      </w:r>
      <w:r w:rsidR="00390B17" w:rsidRPr="00390B17">
        <w:rPr>
          <w:color w:val="000000"/>
        </w:rPr>
        <w:t>(Dz. U. z 2026 r. poz. 192)</w:t>
      </w:r>
    </w:p>
    <w:p w14:paraId="7BE1E8EF" w14:textId="22AAB086" w:rsidR="00D878A8" w:rsidRPr="00390B17" w:rsidRDefault="00D878A8" w:rsidP="00390B17">
      <w:pPr>
        <w:pStyle w:val="Lista2"/>
        <w:spacing w:line="360" w:lineRule="auto"/>
        <w:jc w:val="both"/>
        <w:rPr>
          <w:color w:val="000000"/>
        </w:rPr>
      </w:pPr>
      <w:r w:rsidRPr="00D878A8">
        <w:rPr>
          <w:color w:val="000000"/>
        </w:rPr>
        <w:t xml:space="preserve">  - jeśli zmiany te będą miały wpływ na koszty wykonania przedmiotu </w:t>
      </w:r>
      <w:r w:rsidR="00390B17">
        <w:rPr>
          <w:color w:val="000000"/>
        </w:rPr>
        <w:t>U</w:t>
      </w:r>
      <w:r w:rsidRPr="00D878A8">
        <w:rPr>
          <w:color w:val="000000"/>
        </w:rPr>
        <w:t>mowy przez Wykonawcę</w:t>
      </w:r>
      <w:r w:rsidR="00390B17">
        <w:rPr>
          <w:color w:val="000000"/>
        </w:rPr>
        <w:t>.</w:t>
      </w:r>
    </w:p>
    <w:p w14:paraId="24B202A0" w14:textId="62D0E018" w:rsidR="00F912D5" w:rsidRPr="00F912D5" w:rsidRDefault="00F912D5">
      <w:pPr>
        <w:pStyle w:val="Style19"/>
        <w:widowControl/>
        <w:numPr>
          <w:ilvl w:val="0"/>
          <w:numId w:val="82"/>
        </w:numPr>
        <w:spacing w:line="360" w:lineRule="auto"/>
        <w:ind w:left="284" w:hanging="284"/>
        <w:jc w:val="both"/>
        <w:rPr>
          <w:rStyle w:val="FontStyle22"/>
          <w:sz w:val="24"/>
          <w:szCs w:val="24"/>
        </w:rPr>
      </w:pPr>
      <w:r w:rsidRPr="00F912D5">
        <w:rPr>
          <w:rStyle w:val="FontStyle22"/>
          <w:sz w:val="24"/>
          <w:szCs w:val="24"/>
        </w:rPr>
        <w:t>W celu waloryzacji wynagrodzenia z przyczyn wskazanych odpowiednio w ust. 1 lit. b powyżej lub w ust. 1 lit. c powyżej:</w:t>
      </w:r>
    </w:p>
    <w:p w14:paraId="5C1B79E2" w14:textId="242F746F" w:rsidR="00F912D5" w:rsidRPr="00F912D5" w:rsidRDefault="00F912D5">
      <w:pPr>
        <w:pStyle w:val="Style2"/>
        <w:widowControl/>
        <w:numPr>
          <w:ilvl w:val="2"/>
          <w:numId w:val="84"/>
        </w:numPr>
        <w:spacing w:line="360" w:lineRule="auto"/>
        <w:ind w:left="567" w:hanging="283"/>
        <w:jc w:val="both"/>
        <w:rPr>
          <w:rStyle w:val="FontStyle22"/>
          <w:sz w:val="24"/>
          <w:szCs w:val="24"/>
        </w:rPr>
      </w:pPr>
      <w:r w:rsidRPr="00F912D5">
        <w:rPr>
          <w:rStyle w:val="FontStyle22"/>
          <w:sz w:val="24"/>
          <w:szCs w:val="24"/>
        </w:rPr>
        <w:t xml:space="preserve">Strona zainteresowana jej wprowadzeniem zobowiązana jest wystąpić z wnioskiem do drugiej strony, w terminie do 30 dni od daty wejścia w życie przepisów dokonujących zmian wskazanych odpowiednio w ust. </w:t>
      </w:r>
      <w:r>
        <w:rPr>
          <w:rStyle w:val="FontStyle22"/>
          <w:sz w:val="24"/>
          <w:szCs w:val="24"/>
        </w:rPr>
        <w:t>1</w:t>
      </w:r>
      <w:r w:rsidRPr="00F912D5">
        <w:rPr>
          <w:rStyle w:val="FontStyle22"/>
          <w:sz w:val="24"/>
          <w:szCs w:val="24"/>
        </w:rPr>
        <w:t xml:space="preserve"> lit. b powyżej lub w ust. </w:t>
      </w:r>
      <w:r>
        <w:rPr>
          <w:rStyle w:val="FontStyle22"/>
          <w:sz w:val="24"/>
          <w:szCs w:val="24"/>
        </w:rPr>
        <w:t>1</w:t>
      </w:r>
      <w:r w:rsidRPr="00F912D5">
        <w:rPr>
          <w:rStyle w:val="FontStyle22"/>
          <w:sz w:val="24"/>
          <w:szCs w:val="24"/>
        </w:rPr>
        <w:t xml:space="preserve"> lit. c powyżej, zawierającym uzasadnienie i dowody wskazujące, czy i jaki wpływ mają te zmiany na koszty wykonania przedmiotu umowy przez Wykonawcę, przy czym uchybienie ww. terminowi skutkuje niedopuszczalnością dokonania zmiany wysokości wynagrodzenia Wykonawcy w związku z danym zdarzeniem, będącym podstawą dla ww. wniosku. </w:t>
      </w:r>
      <w:r w:rsidR="00390B17">
        <w:rPr>
          <w:rStyle w:val="FontStyle22"/>
          <w:sz w:val="24"/>
          <w:szCs w:val="24"/>
        </w:rPr>
        <w:br/>
      </w:r>
      <w:r w:rsidRPr="00F912D5">
        <w:rPr>
          <w:rStyle w:val="FontStyle22"/>
          <w:sz w:val="24"/>
          <w:szCs w:val="24"/>
        </w:rPr>
        <w:t>W konsekwencji niezłożenie przedmiotowego wniosku we wskazanym powyżej terminie upoważnia Zamawiającego do uznania, że wprowadzone zmiany prawa nie mają wpływu na koszty realizacji przedmiotu zamówienia przez Wykonawcę.</w:t>
      </w:r>
    </w:p>
    <w:p w14:paraId="251FB110" w14:textId="52062937" w:rsidR="00F912D5" w:rsidRPr="00F912D5" w:rsidRDefault="00F912D5">
      <w:pPr>
        <w:pStyle w:val="Style2"/>
        <w:widowControl/>
        <w:numPr>
          <w:ilvl w:val="2"/>
          <w:numId w:val="84"/>
        </w:numPr>
        <w:spacing w:line="360" w:lineRule="auto"/>
        <w:ind w:left="567" w:hanging="283"/>
        <w:jc w:val="both"/>
        <w:rPr>
          <w:rStyle w:val="FontStyle22"/>
          <w:sz w:val="24"/>
          <w:szCs w:val="24"/>
        </w:rPr>
      </w:pPr>
      <w:r w:rsidRPr="00F912D5">
        <w:rPr>
          <w:rStyle w:val="FontStyle22"/>
          <w:sz w:val="24"/>
          <w:szCs w:val="24"/>
        </w:rPr>
        <w:t xml:space="preserve">Na Wykonawcy spoczywa ciężar udowodnienia Zamawiającemu, że wprowadzone zmiany w obowiązujących przepisach prawa, o których mowa w ust. </w:t>
      </w:r>
      <w:r>
        <w:rPr>
          <w:rStyle w:val="FontStyle22"/>
          <w:sz w:val="24"/>
          <w:szCs w:val="24"/>
        </w:rPr>
        <w:t>1</w:t>
      </w:r>
      <w:r w:rsidRPr="00F912D5">
        <w:rPr>
          <w:rStyle w:val="FontStyle22"/>
          <w:sz w:val="24"/>
          <w:szCs w:val="24"/>
        </w:rPr>
        <w:t xml:space="preserve"> lit. b powyżej lub </w:t>
      </w:r>
      <w:r w:rsidRPr="00F912D5">
        <w:rPr>
          <w:rStyle w:val="FontStyle22"/>
          <w:sz w:val="24"/>
          <w:szCs w:val="24"/>
        </w:rPr>
        <w:lastRenderedPageBreak/>
        <w:t xml:space="preserve">w ust. </w:t>
      </w:r>
      <w:r>
        <w:rPr>
          <w:rStyle w:val="FontStyle22"/>
          <w:sz w:val="24"/>
          <w:szCs w:val="24"/>
        </w:rPr>
        <w:t>1</w:t>
      </w:r>
      <w:r w:rsidRPr="00F912D5">
        <w:rPr>
          <w:rStyle w:val="FontStyle22"/>
          <w:sz w:val="24"/>
          <w:szCs w:val="24"/>
        </w:rPr>
        <w:t xml:space="preserve"> lit. c powyżej, mają wpływ na realizację przedmiotu zamówienia przez Wykonawcę i tym samym uzasadniają waloryzację należnego Wykonawcy wynagrodzenia;</w:t>
      </w:r>
    </w:p>
    <w:p w14:paraId="4BD8841C" w14:textId="30657DAD" w:rsidR="00F912D5" w:rsidRPr="00F912D5" w:rsidRDefault="00F912D5">
      <w:pPr>
        <w:pStyle w:val="Style2"/>
        <w:widowControl/>
        <w:numPr>
          <w:ilvl w:val="2"/>
          <w:numId w:val="84"/>
        </w:numPr>
        <w:spacing w:line="360" w:lineRule="auto"/>
        <w:ind w:left="567" w:hanging="283"/>
        <w:jc w:val="both"/>
        <w:rPr>
          <w:rStyle w:val="FontStyle22"/>
          <w:sz w:val="24"/>
          <w:szCs w:val="24"/>
        </w:rPr>
      </w:pPr>
      <w:r w:rsidRPr="00F912D5">
        <w:rPr>
          <w:rStyle w:val="FontStyle22"/>
          <w:sz w:val="24"/>
          <w:szCs w:val="24"/>
        </w:rPr>
        <w:t xml:space="preserve">W przypadku zmiany, o której mowa w ust. </w:t>
      </w:r>
      <w:r>
        <w:rPr>
          <w:rStyle w:val="FontStyle22"/>
          <w:sz w:val="24"/>
          <w:szCs w:val="24"/>
        </w:rPr>
        <w:t>1</w:t>
      </w:r>
      <w:r w:rsidRPr="00F912D5">
        <w:rPr>
          <w:rStyle w:val="FontStyle22"/>
          <w:sz w:val="24"/>
          <w:szCs w:val="24"/>
        </w:rPr>
        <w:t xml:space="preserve"> lit. b powyżej lub w ust. </w:t>
      </w:r>
      <w:r>
        <w:rPr>
          <w:rStyle w:val="FontStyle22"/>
          <w:sz w:val="24"/>
          <w:szCs w:val="24"/>
        </w:rPr>
        <w:t>1</w:t>
      </w:r>
      <w:r w:rsidRPr="00F912D5">
        <w:rPr>
          <w:rStyle w:val="FontStyle22"/>
          <w:sz w:val="24"/>
          <w:szCs w:val="24"/>
        </w:rPr>
        <w:t xml:space="preserve"> lit. c powyżej, </w:t>
      </w:r>
      <w:r w:rsidR="00390B17">
        <w:rPr>
          <w:rStyle w:val="FontStyle22"/>
          <w:sz w:val="24"/>
          <w:szCs w:val="24"/>
        </w:rPr>
        <w:br/>
      </w:r>
      <w:r w:rsidRPr="00F912D5">
        <w:rPr>
          <w:rStyle w:val="FontStyle22"/>
          <w:sz w:val="24"/>
          <w:szCs w:val="24"/>
        </w:rPr>
        <w:t xml:space="preserve">i jeżeli zmiany te będą miały wpływ na koszty realizacji przedmiotu umowy przez Wykonawcę, Zamawiający dopuszcza zmianę stawki roboczogodziny na pisemny wniosek złożony w ciągu 30 dni od dnia wejścia w życie przepisów regulujących ww. zmiany w przypadku skalkulowania ofertowej stawki roboczogodziny umowy na podstawie stawki obowiązującego minimalnego wynagrodzenia. Wykonawca przedstawi w tym celu szczegółową kalkulację wraz z dowodami potwierdzającymi, że powyższe zmiany będą miały rzeczywisty wpływ na koszty realizacji przedmiotu umowy przez Wykonawcę. Dokumentacja stanowiąca dowód pozbawiona zostanie uprzednio przed przekazaniem wszelkich danych osobowych, tak aby identyfikacja osoby fizycznej nie była możliwa. Waloryzacja będzie liczona od kwoty stanowiącej różnicę pomiędzy stawką minimalnego wynagrodzenia za pracę obowiązującą w dniu zawarcia umowy </w:t>
      </w:r>
      <w:r w:rsidR="00390B17">
        <w:rPr>
          <w:rStyle w:val="FontStyle22"/>
          <w:sz w:val="24"/>
          <w:szCs w:val="24"/>
        </w:rPr>
        <w:br/>
      </w:r>
      <w:r w:rsidRPr="00F912D5">
        <w:rPr>
          <w:rStyle w:val="FontStyle22"/>
          <w:sz w:val="24"/>
          <w:szCs w:val="24"/>
        </w:rPr>
        <w:t xml:space="preserve">a stawką minimalnego wynagrodzenia za pracę obowiązującą na dzień złożenia wniosku przez Wykonawcę. Powyższe dotyczy również waloryzacji stawki roboczogodziny </w:t>
      </w:r>
      <w:r w:rsidR="00390B17">
        <w:rPr>
          <w:rStyle w:val="FontStyle22"/>
          <w:sz w:val="24"/>
          <w:szCs w:val="24"/>
        </w:rPr>
        <w:br/>
      </w:r>
      <w:r w:rsidRPr="00F912D5">
        <w:rPr>
          <w:rStyle w:val="FontStyle22"/>
          <w:sz w:val="24"/>
          <w:szCs w:val="24"/>
        </w:rPr>
        <w:t>w przypadku zmiany zasad podlegania ubezpieczeniu społecznemu i zdrowotnemu.</w:t>
      </w:r>
    </w:p>
    <w:p w14:paraId="4C510315" w14:textId="6685A80B" w:rsidR="00F912D5" w:rsidRPr="00F912D5" w:rsidRDefault="00F912D5">
      <w:pPr>
        <w:pStyle w:val="Style2"/>
        <w:widowControl/>
        <w:numPr>
          <w:ilvl w:val="2"/>
          <w:numId w:val="84"/>
        </w:numPr>
        <w:spacing w:line="360" w:lineRule="auto"/>
        <w:ind w:left="567" w:hanging="283"/>
        <w:jc w:val="both"/>
        <w:rPr>
          <w:rStyle w:val="FontStyle22"/>
          <w:sz w:val="24"/>
          <w:szCs w:val="24"/>
        </w:rPr>
      </w:pPr>
      <w:r w:rsidRPr="00F912D5">
        <w:rPr>
          <w:rStyle w:val="FontStyle22"/>
          <w:sz w:val="24"/>
          <w:szCs w:val="24"/>
        </w:rPr>
        <w:t xml:space="preserve">Wykonawca musi wykazać rzeczywisty wpływ zmian, o których mowa w ust. </w:t>
      </w:r>
      <w:r>
        <w:rPr>
          <w:rStyle w:val="FontStyle22"/>
          <w:sz w:val="24"/>
          <w:szCs w:val="24"/>
        </w:rPr>
        <w:t>1</w:t>
      </w:r>
      <w:r w:rsidRPr="00F912D5">
        <w:rPr>
          <w:rStyle w:val="FontStyle22"/>
          <w:sz w:val="24"/>
          <w:szCs w:val="24"/>
        </w:rPr>
        <w:t xml:space="preserve"> lit. b powyżej lub w ust. </w:t>
      </w:r>
      <w:r>
        <w:rPr>
          <w:rStyle w:val="FontStyle22"/>
          <w:sz w:val="24"/>
          <w:szCs w:val="24"/>
        </w:rPr>
        <w:t>1</w:t>
      </w:r>
      <w:r w:rsidRPr="00F912D5">
        <w:rPr>
          <w:rStyle w:val="FontStyle22"/>
          <w:sz w:val="24"/>
          <w:szCs w:val="24"/>
        </w:rPr>
        <w:t xml:space="preserve"> lit. c powyżej na zwiększenie kosztów realizacji przedmiotu umowy, przedstawiając w tym szczegółowe wyliczenia (wskazanie osób poprzez określenie ich funkcji, wskazanie ich wynagrodzenia oraz miesięcznego wymiaru godzin, które dane osoby poświęcą na wykonywanie zadań związanych z realizacją przedmiotu umowy - wyliczenia pozbawione zostaną uprzednio przed przekazaniem wszelkich danych osobowych, tak aby identyfikacja osoby fizycznej nie była możliwa) i zależności między zmianą zasad przyznawania a wzrostem kosztów realizacji przedmiotu umowy.</w:t>
      </w:r>
    </w:p>
    <w:p w14:paraId="5AF01F75" w14:textId="1CB0D27B" w:rsidR="00F912D5" w:rsidRPr="00F912D5" w:rsidRDefault="00F912D5">
      <w:pPr>
        <w:pStyle w:val="Style2"/>
        <w:widowControl/>
        <w:numPr>
          <w:ilvl w:val="2"/>
          <w:numId w:val="84"/>
        </w:numPr>
        <w:spacing w:line="360" w:lineRule="auto"/>
        <w:ind w:left="567" w:hanging="283"/>
        <w:jc w:val="both"/>
        <w:rPr>
          <w:rStyle w:val="FontStyle22"/>
          <w:sz w:val="24"/>
          <w:szCs w:val="24"/>
        </w:rPr>
      </w:pPr>
      <w:r w:rsidRPr="00F912D5">
        <w:rPr>
          <w:rStyle w:val="FontStyle22"/>
          <w:sz w:val="24"/>
          <w:szCs w:val="24"/>
        </w:rPr>
        <w:t xml:space="preserve">Zamawiający jest uprawniony do weryfikacji zasadności zmiany wynagrodzenia proponowanego przez Wykonawcę oraz poprawności obliczeń zmiany wynagrodzenia dokonanych przez Wykonawcę, w tym do żądania od Wykonawcy dokumentów potwierdzających prawidłowość dokonanych przez niego obliczeń. Dokumentacja, </w:t>
      </w:r>
      <w:r w:rsidR="00390B17">
        <w:rPr>
          <w:rStyle w:val="FontStyle22"/>
          <w:sz w:val="24"/>
          <w:szCs w:val="24"/>
        </w:rPr>
        <w:br/>
      </w:r>
      <w:r w:rsidRPr="00F912D5">
        <w:rPr>
          <w:rStyle w:val="FontStyle22"/>
          <w:sz w:val="24"/>
          <w:szCs w:val="24"/>
        </w:rPr>
        <w:t xml:space="preserve">o której mowa w zdaniu poprzedzającym pozbawiona zostanie przed przekazaniem wszelkich danych osobowych, tak aby identyfikacja osoby fizycznej nie była możliwa. </w:t>
      </w:r>
      <w:r w:rsidR="00390B17">
        <w:rPr>
          <w:rStyle w:val="FontStyle22"/>
          <w:sz w:val="24"/>
          <w:szCs w:val="24"/>
        </w:rPr>
        <w:br/>
      </w:r>
      <w:r w:rsidRPr="00F912D5">
        <w:rPr>
          <w:rStyle w:val="FontStyle22"/>
          <w:sz w:val="24"/>
          <w:szCs w:val="24"/>
        </w:rPr>
        <w:t>O wyniku dokonanej weryfikacji Zamawiający poinformuje Wykonawcę.</w:t>
      </w:r>
    </w:p>
    <w:p w14:paraId="48F3BBBF" w14:textId="58D0BE94" w:rsidR="00F912D5" w:rsidRPr="00F912D5" w:rsidRDefault="00F912D5">
      <w:pPr>
        <w:pStyle w:val="Style2"/>
        <w:widowControl/>
        <w:numPr>
          <w:ilvl w:val="2"/>
          <w:numId w:val="84"/>
        </w:numPr>
        <w:spacing w:line="360" w:lineRule="auto"/>
        <w:ind w:left="567" w:hanging="283"/>
        <w:jc w:val="both"/>
        <w:rPr>
          <w:rStyle w:val="FontStyle22"/>
          <w:sz w:val="24"/>
          <w:szCs w:val="24"/>
        </w:rPr>
      </w:pPr>
      <w:r w:rsidRPr="00F912D5">
        <w:rPr>
          <w:rStyle w:val="FontStyle22"/>
          <w:sz w:val="24"/>
          <w:szCs w:val="24"/>
        </w:rPr>
        <w:lastRenderedPageBreak/>
        <w:t xml:space="preserve">Zamawiający w terminie 14 dni od dnia złożenia wniosku ocenia, czy Wykonawca wykazał wpływ zmian, o których mowa w ust. </w:t>
      </w:r>
      <w:r>
        <w:rPr>
          <w:rStyle w:val="FontStyle22"/>
          <w:sz w:val="24"/>
          <w:szCs w:val="24"/>
        </w:rPr>
        <w:t>1</w:t>
      </w:r>
      <w:r w:rsidRPr="00F912D5">
        <w:rPr>
          <w:rStyle w:val="FontStyle22"/>
          <w:sz w:val="24"/>
          <w:szCs w:val="24"/>
        </w:rPr>
        <w:t xml:space="preserve"> lit. b powyżej lub w ust. </w:t>
      </w:r>
      <w:r>
        <w:rPr>
          <w:rStyle w:val="FontStyle22"/>
          <w:sz w:val="24"/>
          <w:szCs w:val="24"/>
        </w:rPr>
        <w:t>1</w:t>
      </w:r>
      <w:r w:rsidRPr="00F912D5">
        <w:rPr>
          <w:rStyle w:val="FontStyle22"/>
          <w:sz w:val="24"/>
          <w:szCs w:val="24"/>
        </w:rPr>
        <w:t xml:space="preserve"> lit. c powyżej, na wzrost kosztów realizacji Przedmiotu Umowy.</w:t>
      </w:r>
    </w:p>
    <w:p w14:paraId="49766BF9" w14:textId="6BD636FD" w:rsidR="00F912D5" w:rsidRPr="00F912D5" w:rsidRDefault="00F912D5">
      <w:pPr>
        <w:pStyle w:val="Style2"/>
        <w:widowControl/>
        <w:numPr>
          <w:ilvl w:val="2"/>
          <w:numId w:val="84"/>
        </w:numPr>
        <w:spacing w:line="360" w:lineRule="auto"/>
        <w:ind w:left="567" w:hanging="283"/>
        <w:jc w:val="both"/>
        <w:rPr>
          <w:rStyle w:val="FontStyle22"/>
          <w:sz w:val="24"/>
          <w:szCs w:val="24"/>
        </w:rPr>
      </w:pPr>
      <w:r w:rsidRPr="00F912D5">
        <w:rPr>
          <w:rStyle w:val="FontStyle22"/>
          <w:sz w:val="24"/>
          <w:szCs w:val="24"/>
        </w:rPr>
        <w:t xml:space="preserve">Klauzula waloryzacyjna dotyczącą wzrostu minimalnego wynagrodzenia za pracę, </w:t>
      </w:r>
      <w:r w:rsidR="00390B17">
        <w:rPr>
          <w:rStyle w:val="FontStyle22"/>
          <w:sz w:val="24"/>
          <w:szCs w:val="24"/>
        </w:rPr>
        <w:br/>
      </w:r>
      <w:r w:rsidRPr="00F912D5">
        <w:rPr>
          <w:rStyle w:val="FontStyle22"/>
          <w:sz w:val="24"/>
          <w:szCs w:val="24"/>
        </w:rPr>
        <w:t>o której mowa powyżej, ma zastosowanie tylko w przypadku, gdy pracownikowi przysługuje wynagrodzenie w kwocie płacy minimalnej. Jeżeli wynagrodzenie należne pracownikowi jest wyższe od płacy minimalnej zarówno „nieaktualnej</w:t>
      </w:r>
      <w:r w:rsidR="00390B17">
        <w:rPr>
          <w:rStyle w:val="FontStyle22"/>
          <w:sz w:val="24"/>
          <w:szCs w:val="24"/>
        </w:rPr>
        <w:t>”</w:t>
      </w:r>
      <w:r w:rsidRPr="00F912D5">
        <w:rPr>
          <w:rStyle w:val="FontStyle22"/>
          <w:sz w:val="24"/>
          <w:szCs w:val="24"/>
        </w:rPr>
        <w:t xml:space="preserve"> jak i „aktualnej</w:t>
      </w:r>
      <w:r w:rsidR="00390B17">
        <w:rPr>
          <w:rStyle w:val="FontStyle22"/>
          <w:sz w:val="24"/>
          <w:szCs w:val="24"/>
        </w:rPr>
        <w:t>”</w:t>
      </w:r>
      <w:r w:rsidRPr="00F912D5">
        <w:rPr>
          <w:rStyle w:val="FontStyle22"/>
          <w:sz w:val="24"/>
          <w:szCs w:val="24"/>
        </w:rPr>
        <w:t>, wówczas zmiana przepisów w tym zakresie nie będzie miała rzeczywistego wpływu na wynagrodzenie pracowników, a tym samym na koszty realizacji przedmiotu umowy.</w:t>
      </w:r>
    </w:p>
    <w:p w14:paraId="6DD3378B" w14:textId="77777777" w:rsidR="00390B17" w:rsidRDefault="00F912D5">
      <w:pPr>
        <w:pStyle w:val="Style8"/>
        <w:widowControl/>
        <w:numPr>
          <w:ilvl w:val="0"/>
          <w:numId w:val="82"/>
        </w:numPr>
        <w:spacing w:line="360" w:lineRule="auto"/>
        <w:ind w:left="284" w:hanging="284"/>
        <w:jc w:val="both"/>
        <w:rPr>
          <w:rStyle w:val="FontStyle22"/>
          <w:sz w:val="24"/>
          <w:szCs w:val="24"/>
        </w:rPr>
      </w:pPr>
      <w:r w:rsidRPr="00F912D5">
        <w:rPr>
          <w:rStyle w:val="FontStyle22"/>
          <w:sz w:val="24"/>
          <w:szCs w:val="24"/>
        </w:rPr>
        <w:t xml:space="preserve">W celu waloryzacji wynagrodzenia z przyczyn wskazanych odpowiednio w ust. </w:t>
      </w:r>
      <w:r w:rsidR="00390B17">
        <w:rPr>
          <w:rStyle w:val="FontStyle22"/>
          <w:sz w:val="24"/>
          <w:szCs w:val="24"/>
        </w:rPr>
        <w:t>2</w:t>
      </w:r>
      <w:r w:rsidRPr="00F912D5">
        <w:rPr>
          <w:rStyle w:val="FontStyle22"/>
          <w:sz w:val="24"/>
          <w:szCs w:val="24"/>
        </w:rPr>
        <w:t xml:space="preserve"> lit. d powyżej Wykonawca może, po dokonaniu wpłat do pracowniczych planów kapitałowych,</w:t>
      </w:r>
      <w:r w:rsidR="00390B17">
        <w:rPr>
          <w:rStyle w:val="FontStyle22"/>
          <w:sz w:val="24"/>
          <w:szCs w:val="24"/>
        </w:rPr>
        <w:t xml:space="preserve"> </w:t>
      </w:r>
      <w:r w:rsidRPr="00390B17">
        <w:rPr>
          <w:rStyle w:val="FontStyle22"/>
          <w:sz w:val="24"/>
          <w:szCs w:val="24"/>
        </w:rPr>
        <w:t xml:space="preserve">o których mowa w ustawie z dnia 4 października 2018 r. o pracowniczych planach kapitałowych, za pierwszy miesiąc rozliczeniowy, zwrócić się do Zamawiającego </w:t>
      </w:r>
      <w:r w:rsidR="00390B17">
        <w:rPr>
          <w:rStyle w:val="FontStyle22"/>
          <w:sz w:val="24"/>
          <w:szCs w:val="24"/>
        </w:rPr>
        <w:br/>
      </w:r>
      <w:r w:rsidRPr="00390B17">
        <w:rPr>
          <w:rStyle w:val="FontStyle22"/>
          <w:sz w:val="24"/>
          <w:szCs w:val="24"/>
        </w:rPr>
        <w:t xml:space="preserve">z pisemnym wnioskiem o przeprowadzenie negocjacji dotyczących zawarcia porozumienia w sprawie odpowiedniej zmiany wynagrodzenia. Kwota odpowiadająca zmianie kosztu Wykonawcy będzie odnosić się wyłącznie do części wynagrodzenia pracowników realizujących przedmiot umowy, o którym mowa w zdaniu poprzedzającym, odpowiadającym zakresowi, w jakim wykonują oni prace bezpośrednio związane </w:t>
      </w:r>
      <w:r w:rsidR="00390B17">
        <w:rPr>
          <w:rStyle w:val="FontStyle22"/>
          <w:sz w:val="24"/>
          <w:szCs w:val="24"/>
        </w:rPr>
        <w:br/>
      </w:r>
      <w:r w:rsidRPr="00390B17">
        <w:rPr>
          <w:rStyle w:val="FontStyle22"/>
          <w:sz w:val="24"/>
          <w:szCs w:val="24"/>
        </w:rPr>
        <w:t>z realizacją przedmiotu umowy, przy założeniu braku zmiany wynagrodzenia netto tych pracowników.</w:t>
      </w:r>
    </w:p>
    <w:p w14:paraId="0BA03EE0" w14:textId="5831C1C5" w:rsidR="00F912D5" w:rsidRPr="00390B17" w:rsidRDefault="00F912D5">
      <w:pPr>
        <w:pStyle w:val="Style8"/>
        <w:widowControl/>
        <w:numPr>
          <w:ilvl w:val="0"/>
          <w:numId w:val="82"/>
        </w:numPr>
        <w:spacing w:line="360" w:lineRule="auto"/>
        <w:ind w:left="284" w:hanging="284"/>
        <w:jc w:val="both"/>
        <w:rPr>
          <w:rStyle w:val="FontStyle22"/>
          <w:sz w:val="24"/>
          <w:szCs w:val="24"/>
        </w:rPr>
      </w:pPr>
      <w:r w:rsidRPr="00390B17">
        <w:rPr>
          <w:rStyle w:val="FontStyle22"/>
          <w:sz w:val="24"/>
          <w:szCs w:val="24"/>
        </w:rPr>
        <w:t>Strony dokonają zmiany wynagrodzenia zgodnie z art. 439 ust. 2 ustawy z dnia 11 września 2019 r. Prawo zamówień publicznych (Dz. U. z 202</w:t>
      </w:r>
      <w:r w:rsidR="00390B17">
        <w:rPr>
          <w:rStyle w:val="FontStyle22"/>
          <w:sz w:val="24"/>
          <w:szCs w:val="24"/>
        </w:rPr>
        <w:t xml:space="preserve">6 r. poz. 793 z </w:t>
      </w:r>
      <w:proofErr w:type="spellStart"/>
      <w:r w:rsidR="00390B17">
        <w:rPr>
          <w:rStyle w:val="FontStyle22"/>
          <w:sz w:val="24"/>
          <w:szCs w:val="24"/>
        </w:rPr>
        <w:t>późn</w:t>
      </w:r>
      <w:proofErr w:type="spellEnd"/>
      <w:r w:rsidR="00390B17">
        <w:rPr>
          <w:rStyle w:val="FontStyle22"/>
          <w:sz w:val="24"/>
          <w:szCs w:val="24"/>
        </w:rPr>
        <w:t>. zm.</w:t>
      </w:r>
      <w:r w:rsidR="00B30352" w:rsidRPr="00390B17">
        <w:rPr>
          <w:rStyle w:val="FontStyle22"/>
          <w:sz w:val="24"/>
          <w:szCs w:val="24"/>
        </w:rPr>
        <w:t>)</w:t>
      </w:r>
      <w:r w:rsidRPr="00390B17">
        <w:rPr>
          <w:rStyle w:val="FontStyle22"/>
          <w:sz w:val="24"/>
          <w:szCs w:val="24"/>
        </w:rPr>
        <w:t>, dalej jako „ustaw</w:t>
      </w:r>
      <w:r w:rsidR="00390B17">
        <w:rPr>
          <w:rStyle w:val="FontStyle22"/>
          <w:sz w:val="24"/>
          <w:szCs w:val="24"/>
        </w:rPr>
        <w:t>a</w:t>
      </w:r>
      <w:r w:rsidRPr="00390B17">
        <w:rPr>
          <w:rStyle w:val="FontStyle22"/>
          <w:sz w:val="24"/>
          <w:szCs w:val="24"/>
        </w:rPr>
        <w:t xml:space="preserve"> </w:t>
      </w:r>
      <w:proofErr w:type="spellStart"/>
      <w:r w:rsidRPr="00390B17">
        <w:rPr>
          <w:rStyle w:val="FontStyle22"/>
          <w:sz w:val="24"/>
          <w:szCs w:val="24"/>
        </w:rPr>
        <w:t>Pzp</w:t>
      </w:r>
      <w:proofErr w:type="spellEnd"/>
      <w:r w:rsidR="00390B17">
        <w:rPr>
          <w:rStyle w:val="FontStyle22"/>
          <w:sz w:val="24"/>
          <w:szCs w:val="24"/>
        </w:rPr>
        <w:t xml:space="preserve">” </w:t>
      </w:r>
      <w:r w:rsidRPr="00390B17">
        <w:rPr>
          <w:rStyle w:val="FontStyle22"/>
          <w:sz w:val="24"/>
          <w:szCs w:val="24"/>
        </w:rPr>
        <w:t>na następujących zasadach:</w:t>
      </w:r>
    </w:p>
    <w:p w14:paraId="1D98CC80" w14:textId="2A763FB7" w:rsidR="00F912D5" w:rsidRPr="00F912D5" w:rsidRDefault="00F912D5">
      <w:pPr>
        <w:pStyle w:val="Style2"/>
        <w:widowControl/>
        <w:numPr>
          <w:ilvl w:val="2"/>
          <w:numId w:val="85"/>
        </w:numPr>
        <w:spacing w:line="360" w:lineRule="auto"/>
        <w:ind w:left="567" w:hanging="283"/>
        <w:jc w:val="both"/>
        <w:rPr>
          <w:rStyle w:val="FontStyle22"/>
          <w:sz w:val="24"/>
          <w:szCs w:val="24"/>
        </w:rPr>
      </w:pPr>
      <w:r w:rsidRPr="00F912D5">
        <w:rPr>
          <w:rStyle w:val="FontStyle22"/>
          <w:sz w:val="24"/>
          <w:szCs w:val="24"/>
        </w:rPr>
        <w:t xml:space="preserve">wynagrodzenie </w:t>
      </w:r>
      <w:r w:rsidR="00B30352">
        <w:rPr>
          <w:rStyle w:val="FontStyle22"/>
          <w:sz w:val="24"/>
          <w:szCs w:val="24"/>
        </w:rPr>
        <w:t xml:space="preserve">może podlegać </w:t>
      </w:r>
      <w:r w:rsidRPr="00F912D5">
        <w:rPr>
          <w:rStyle w:val="FontStyle22"/>
          <w:sz w:val="24"/>
          <w:szCs w:val="24"/>
        </w:rPr>
        <w:t>waloryz</w:t>
      </w:r>
      <w:r w:rsidR="00B30352">
        <w:rPr>
          <w:rStyle w:val="FontStyle22"/>
          <w:sz w:val="24"/>
          <w:szCs w:val="24"/>
        </w:rPr>
        <w:t>acji</w:t>
      </w:r>
      <w:r w:rsidRPr="00F912D5">
        <w:rPr>
          <w:rStyle w:val="FontStyle22"/>
          <w:sz w:val="24"/>
          <w:szCs w:val="24"/>
        </w:rPr>
        <w:t xml:space="preserve"> 1 -krotnie o wartość wskaźnika cen towarów i usług, publikowanego przez Prezesa GUS. Zwaloryzowana stawka wynagrodzenia znajduje zastosowanie począwszy od miesiąca kalendarzowego następującego po miesiącu, w którym opublikowano stosowny komunikat Prezesa GUS. Wykonawca winien złożyć do Zamawiającego odpowiedni wniosek, przy czym wzrost wynagrodzenia na podstawie wskaźnika cen towarów i usług może obejmować tylko te koszty, które zostaną wykazane przez Wykonawcę jako mające wpływ na koszt realizacji przedmiotu umowy,</w:t>
      </w:r>
    </w:p>
    <w:p w14:paraId="09EA1C07" w14:textId="60DE7E0A" w:rsidR="00F912D5" w:rsidRPr="00F912D5" w:rsidRDefault="00F912D5">
      <w:pPr>
        <w:pStyle w:val="Style2"/>
        <w:widowControl/>
        <w:numPr>
          <w:ilvl w:val="2"/>
          <w:numId w:val="85"/>
        </w:numPr>
        <w:spacing w:line="360" w:lineRule="auto"/>
        <w:ind w:left="567" w:hanging="283"/>
        <w:jc w:val="both"/>
        <w:rPr>
          <w:rStyle w:val="FontStyle22"/>
          <w:sz w:val="24"/>
          <w:szCs w:val="24"/>
        </w:rPr>
      </w:pPr>
      <w:r w:rsidRPr="00F912D5">
        <w:rPr>
          <w:rStyle w:val="FontStyle22"/>
          <w:sz w:val="24"/>
          <w:szCs w:val="24"/>
        </w:rPr>
        <w:t xml:space="preserve">nie jest dopuszczalne podwyższenie wynagrodzenia Wykonawcy o wskaźnik cen towarów i usług w zakresie kosztów objętych zmianami, o których mowa w ust. </w:t>
      </w:r>
      <w:r w:rsidR="00390B17">
        <w:rPr>
          <w:rStyle w:val="FontStyle22"/>
          <w:sz w:val="24"/>
          <w:szCs w:val="24"/>
        </w:rPr>
        <w:t>2</w:t>
      </w:r>
      <w:r w:rsidRPr="00F912D5">
        <w:rPr>
          <w:rStyle w:val="FontStyle22"/>
          <w:sz w:val="24"/>
          <w:szCs w:val="24"/>
        </w:rPr>
        <w:t>,</w:t>
      </w:r>
    </w:p>
    <w:p w14:paraId="7541DDA1" w14:textId="160ED0C2" w:rsidR="00F912D5" w:rsidRPr="00F912D5" w:rsidRDefault="00F912D5">
      <w:pPr>
        <w:pStyle w:val="Style2"/>
        <w:widowControl/>
        <w:numPr>
          <w:ilvl w:val="2"/>
          <w:numId w:val="85"/>
        </w:numPr>
        <w:spacing w:line="360" w:lineRule="auto"/>
        <w:ind w:left="567" w:hanging="283"/>
        <w:jc w:val="both"/>
        <w:rPr>
          <w:rStyle w:val="FontStyle22"/>
          <w:sz w:val="24"/>
          <w:szCs w:val="24"/>
        </w:rPr>
      </w:pPr>
      <w:r w:rsidRPr="00F912D5">
        <w:rPr>
          <w:rStyle w:val="FontStyle22"/>
          <w:sz w:val="24"/>
          <w:szCs w:val="24"/>
        </w:rPr>
        <w:lastRenderedPageBreak/>
        <w:t>Wykonawca nie jest uprawniony do zmiany wynagrodzenia, jeżeli wskaźnik cen towarów i usług, o którym mowa w lit. a) i b) powyżej nie przekroczy 3%,</w:t>
      </w:r>
    </w:p>
    <w:p w14:paraId="7AE06651" w14:textId="516B6A08" w:rsidR="00F912D5" w:rsidRPr="00F912D5" w:rsidRDefault="00F912D5">
      <w:pPr>
        <w:pStyle w:val="Style2"/>
        <w:widowControl/>
        <w:numPr>
          <w:ilvl w:val="2"/>
          <w:numId w:val="85"/>
        </w:numPr>
        <w:spacing w:line="360" w:lineRule="auto"/>
        <w:ind w:left="567" w:hanging="283"/>
        <w:jc w:val="both"/>
        <w:rPr>
          <w:rStyle w:val="FontStyle22"/>
          <w:sz w:val="24"/>
          <w:szCs w:val="24"/>
        </w:rPr>
      </w:pPr>
      <w:r w:rsidRPr="00F912D5">
        <w:rPr>
          <w:rStyle w:val="FontStyle22"/>
          <w:sz w:val="24"/>
          <w:szCs w:val="24"/>
        </w:rPr>
        <w:t xml:space="preserve">wartość zmiany wynagrodzenia na podstawie lit. a) i b) powyżej nie może przekroczyć 5% całkowitego wynagrodzenia brutto określonego w § </w:t>
      </w:r>
      <w:r>
        <w:rPr>
          <w:rStyle w:val="FontStyle22"/>
          <w:sz w:val="24"/>
          <w:szCs w:val="24"/>
        </w:rPr>
        <w:t>9</w:t>
      </w:r>
      <w:r w:rsidRPr="00F912D5">
        <w:rPr>
          <w:rStyle w:val="FontStyle22"/>
          <w:sz w:val="24"/>
          <w:szCs w:val="24"/>
        </w:rPr>
        <w:t xml:space="preserve"> ust.</w:t>
      </w:r>
      <w:r>
        <w:rPr>
          <w:rStyle w:val="FontStyle22"/>
          <w:sz w:val="24"/>
          <w:szCs w:val="24"/>
        </w:rPr>
        <w:t xml:space="preserve"> 1 i</w:t>
      </w:r>
      <w:r w:rsidRPr="00F912D5">
        <w:rPr>
          <w:rStyle w:val="FontStyle22"/>
          <w:sz w:val="24"/>
          <w:szCs w:val="24"/>
        </w:rPr>
        <w:t xml:space="preserve"> 2,</w:t>
      </w:r>
    </w:p>
    <w:p w14:paraId="0DC222F2" w14:textId="20CFA0A8" w:rsidR="00F912D5" w:rsidRPr="00F912D5" w:rsidRDefault="00F912D5">
      <w:pPr>
        <w:pStyle w:val="Style2"/>
        <w:widowControl/>
        <w:numPr>
          <w:ilvl w:val="2"/>
          <w:numId w:val="85"/>
        </w:numPr>
        <w:spacing w:line="360" w:lineRule="auto"/>
        <w:ind w:left="567" w:hanging="283"/>
        <w:jc w:val="both"/>
        <w:rPr>
          <w:rStyle w:val="FontStyle22"/>
          <w:sz w:val="24"/>
          <w:szCs w:val="24"/>
        </w:rPr>
      </w:pPr>
      <w:r w:rsidRPr="00F912D5">
        <w:rPr>
          <w:rStyle w:val="FontStyle22"/>
          <w:sz w:val="24"/>
          <w:szCs w:val="24"/>
        </w:rPr>
        <w:t xml:space="preserve">przez zmianę kosztów Wykonawcy rozumie się zmianę, o której mowa w art. 439 ust. 4 ustawy </w:t>
      </w:r>
      <w:proofErr w:type="spellStart"/>
      <w:r w:rsidRPr="00F912D5">
        <w:rPr>
          <w:rStyle w:val="FontStyle22"/>
          <w:sz w:val="24"/>
          <w:szCs w:val="24"/>
        </w:rPr>
        <w:t>Pzp</w:t>
      </w:r>
      <w:proofErr w:type="spellEnd"/>
      <w:r w:rsidRPr="00F912D5">
        <w:rPr>
          <w:rStyle w:val="FontStyle22"/>
          <w:sz w:val="24"/>
          <w:szCs w:val="24"/>
        </w:rPr>
        <w:t>,</w:t>
      </w:r>
    </w:p>
    <w:p w14:paraId="6BC35895" w14:textId="58530826" w:rsidR="00F912D5" w:rsidRPr="00F912D5" w:rsidRDefault="00F912D5">
      <w:pPr>
        <w:pStyle w:val="Style2"/>
        <w:widowControl/>
        <w:numPr>
          <w:ilvl w:val="2"/>
          <w:numId w:val="85"/>
        </w:numPr>
        <w:spacing w:line="360" w:lineRule="auto"/>
        <w:ind w:left="567" w:hanging="283"/>
        <w:jc w:val="both"/>
        <w:rPr>
          <w:rStyle w:val="FontStyle22"/>
          <w:sz w:val="24"/>
          <w:szCs w:val="24"/>
        </w:rPr>
      </w:pPr>
      <w:r w:rsidRPr="00F912D5">
        <w:rPr>
          <w:rStyle w:val="FontStyle22"/>
          <w:sz w:val="24"/>
          <w:szCs w:val="24"/>
        </w:rPr>
        <w:t>Pierwsza waloryzacja następuje od dnia 1 stycznia roku następującego po roku, w którym doszło do zawarcia Umowy,</w:t>
      </w:r>
    </w:p>
    <w:p w14:paraId="402A2E96" w14:textId="046C7FB6" w:rsidR="00F912D5" w:rsidRPr="00F912D5" w:rsidRDefault="00F912D5">
      <w:pPr>
        <w:pStyle w:val="Style2"/>
        <w:widowControl/>
        <w:numPr>
          <w:ilvl w:val="2"/>
          <w:numId w:val="85"/>
        </w:numPr>
        <w:spacing w:line="360" w:lineRule="auto"/>
        <w:ind w:left="567" w:hanging="283"/>
        <w:jc w:val="both"/>
        <w:rPr>
          <w:rStyle w:val="FontStyle22"/>
          <w:sz w:val="24"/>
          <w:szCs w:val="24"/>
        </w:rPr>
      </w:pPr>
      <w:r w:rsidRPr="00F912D5">
        <w:rPr>
          <w:rStyle w:val="FontStyle22"/>
          <w:sz w:val="24"/>
          <w:szCs w:val="24"/>
        </w:rPr>
        <w:t>Wykonawca, którego wynagrodzenie zostało zmienione na podstawie lit. a) i b) powyżej, zobowiązany jest do zmiany wynagrodzenia przysługującego podwykonawcy, z którym zawarł umowę w zakresie odpowiadającym zmianom cen kosztów dotyczących zobowiązania podwykonawcy, jeżeli łącznie spełnione są następujące warunki:</w:t>
      </w:r>
    </w:p>
    <w:p w14:paraId="2D49FE0B" w14:textId="7F2F861C" w:rsidR="00F912D5" w:rsidRPr="00F912D5" w:rsidRDefault="00F912D5">
      <w:pPr>
        <w:pStyle w:val="Style3"/>
        <w:widowControl/>
        <w:numPr>
          <w:ilvl w:val="0"/>
          <w:numId w:val="86"/>
        </w:numPr>
        <w:spacing w:line="360" w:lineRule="auto"/>
        <w:ind w:left="851" w:hanging="284"/>
        <w:jc w:val="both"/>
        <w:rPr>
          <w:rStyle w:val="FontStyle22"/>
          <w:sz w:val="24"/>
          <w:szCs w:val="24"/>
        </w:rPr>
      </w:pPr>
      <w:r w:rsidRPr="00F912D5">
        <w:rPr>
          <w:rStyle w:val="FontStyle22"/>
          <w:sz w:val="24"/>
          <w:szCs w:val="24"/>
        </w:rPr>
        <w:t>przedmiotem umowy są usługi,</w:t>
      </w:r>
    </w:p>
    <w:p w14:paraId="0AA3C5C4" w14:textId="6BA561CB" w:rsidR="00255A4B" w:rsidRPr="00F912D5" w:rsidRDefault="00F912D5">
      <w:pPr>
        <w:pStyle w:val="Akapitzlist"/>
        <w:numPr>
          <w:ilvl w:val="0"/>
          <w:numId w:val="86"/>
        </w:numPr>
        <w:spacing w:line="360" w:lineRule="auto"/>
        <w:ind w:left="851" w:hanging="284"/>
        <w:jc w:val="both"/>
      </w:pPr>
      <w:r w:rsidRPr="00A12F6B">
        <w:rPr>
          <w:rStyle w:val="FontStyle22"/>
          <w:sz w:val="24"/>
          <w:szCs w:val="24"/>
        </w:rPr>
        <w:t>okres obowiązywania umowy przekracza 12 miesięcy</w:t>
      </w:r>
    </w:p>
    <w:p w14:paraId="1204F895" w14:textId="77777777" w:rsidR="00D878A8" w:rsidRDefault="00D878A8" w:rsidP="00A12F6B">
      <w:pPr>
        <w:autoSpaceDE w:val="0"/>
        <w:autoSpaceDN w:val="0"/>
        <w:adjustRightInd w:val="0"/>
        <w:rPr>
          <w:b/>
          <w:bCs/>
        </w:rPr>
      </w:pPr>
    </w:p>
    <w:p w14:paraId="0153E117" w14:textId="42A59265" w:rsidR="00255A4B" w:rsidRPr="00E2141A" w:rsidRDefault="00255A4B" w:rsidP="00A12F6B">
      <w:pPr>
        <w:autoSpaceDE w:val="0"/>
        <w:autoSpaceDN w:val="0"/>
        <w:adjustRightInd w:val="0"/>
        <w:spacing w:line="360" w:lineRule="auto"/>
        <w:jc w:val="center"/>
        <w:rPr>
          <w:b/>
          <w:bCs/>
        </w:rPr>
      </w:pPr>
      <w:r w:rsidRPr="00E2141A">
        <w:rPr>
          <w:b/>
          <w:bCs/>
        </w:rPr>
        <w:t>§ 12</w:t>
      </w:r>
    </w:p>
    <w:p w14:paraId="4A3C68F1" w14:textId="3DB016EF" w:rsidR="00A12F6B" w:rsidRPr="00AD669B" w:rsidRDefault="00255A4B">
      <w:pPr>
        <w:pStyle w:val="Akapitzlist"/>
        <w:numPr>
          <w:ilvl w:val="0"/>
          <w:numId w:val="87"/>
        </w:numPr>
        <w:autoSpaceDE w:val="0"/>
        <w:autoSpaceDN w:val="0"/>
        <w:adjustRightInd w:val="0"/>
        <w:spacing w:line="360" w:lineRule="auto"/>
        <w:ind w:left="284" w:hanging="284"/>
        <w:jc w:val="both"/>
        <w:rPr>
          <w:color w:val="000000" w:themeColor="text1"/>
        </w:rPr>
      </w:pPr>
      <w:r w:rsidRPr="00E2141A">
        <w:t xml:space="preserve">W przypadku stwierdzenia przez Zamawiającego wadliwego wykonania przedmiotu </w:t>
      </w:r>
      <w:r w:rsidR="00A12F6B">
        <w:t>U</w:t>
      </w:r>
      <w:r w:rsidRPr="00E2141A">
        <w:t>mowy Wykonawca zapłaci Zamawiającemu karę w wysokości 1000 złotych netto</w:t>
      </w:r>
      <w:r w:rsidR="00AD669B">
        <w:t xml:space="preserve"> za każdy </w:t>
      </w:r>
      <w:r w:rsidR="00AD669B" w:rsidRPr="00AD669B">
        <w:rPr>
          <w:color w:val="000000" w:themeColor="text1"/>
        </w:rPr>
        <w:t>przypadek</w:t>
      </w:r>
      <w:r w:rsidRPr="00AD669B">
        <w:rPr>
          <w:color w:val="000000" w:themeColor="text1"/>
        </w:rPr>
        <w:t>.</w:t>
      </w:r>
    </w:p>
    <w:p w14:paraId="4A659202" w14:textId="77777777" w:rsidR="00A12F6B" w:rsidRPr="00AD669B" w:rsidRDefault="00FE7180">
      <w:pPr>
        <w:pStyle w:val="Akapitzlist"/>
        <w:numPr>
          <w:ilvl w:val="0"/>
          <w:numId w:val="87"/>
        </w:numPr>
        <w:autoSpaceDE w:val="0"/>
        <w:autoSpaceDN w:val="0"/>
        <w:adjustRightInd w:val="0"/>
        <w:spacing w:line="360" w:lineRule="auto"/>
        <w:ind w:left="284" w:hanging="284"/>
        <w:jc w:val="both"/>
        <w:rPr>
          <w:color w:val="000000" w:themeColor="text1"/>
        </w:rPr>
      </w:pPr>
      <w:r w:rsidRPr="00AD669B">
        <w:rPr>
          <w:color w:val="000000" w:themeColor="text1"/>
        </w:rPr>
        <w:t>Wykonawca zobowiązuje się do zapewnienia ciągłości usługi sprzątania przez co najmniej dwóch pracowników</w:t>
      </w:r>
      <w:r w:rsidR="00C54987" w:rsidRPr="00AD669B">
        <w:rPr>
          <w:color w:val="000000" w:themeColor="text1"/>
        </w:rPr>
        <w:t xml:space="preserve"> w pełnym wymiarze godzin</w:t>
      </w:r>
      <w:r w:rsidRPr="00AD669B">
        <w:rPr>
          <w:color w:val="000000" w:themeColor="text1"/>
        </w:rPr>
        <w:t>. W przypadku nieobecności jednego lub dwóch pracowników trwającego więcej niż 2 dni robocze i niezapewnieniu w tym czasie należytego zastępstwa w pełnym wymiarze godzin, Wykonawca zapłaci Zamawiającemu karę umowną w wysokości 200 zł za osobę za każdy dzień łącznego czasu naruszenia warunków zamówienia dotyczących ilości pracowników świadczących usługi.</w:t>
      </w:r>
      <w:r w:rsidR="00C54987" w:rsidRPr="00AD669B">
        <w:rPr>
          <w:color w:val="000000" w:themeColor="text1"/>
        </w:rPr>
        <w:t xml:space="preserve"> </w:t>
      </w:r>
    </w:p>
    <w:p w14:paraId="4CAA4008" w14:textId="77777777" w:rsidR="00A12F6B" w:rsidRDefault="00255A4B">
      <w:pPr>
        <w:pStyle w:val="Akapitzlist"/>
        <w:numPr>
          <w:ilvl w:val="0"/>
          <w:numId w:val="87"/>
        </w:numPr>
        <w:autoSpaceDE w:val="0"/>
        <w:autoSpaceDN w:val="0"/>
        <w:adjustRightInd w:val="0"/>
        <w:spacing w:line="360" w:lineRule="auto"/>
        <w:ind w:left="284" w:hanging="284"/>
        <w:jc w:val="both"/>
      </w:pPr>
      <w:r w:rsidRPr="00E2141A">
        <w:t xml:space="preserve">Zamawiający ma prawo do potrącenia naliczonych kar umownych z wynagrodzenia miesięcznego netto za wykonanie przedmiotu </w:t>
      </w:r>
      <w:r w:rsidR="00A12F6B">
        <w:t>U</w:t>
      </w:r>
      <w:r w:rsidRPr="00E2141A">
        <w:t>mowy tylko w przypadku wcześniejszego pisemnego zgłoszenia wad.</w:t>
      </w:r>
    </w:p>
    <w:p w14:paraId="4BACB2E7" w14:textId="77777777" w:rsidR="00A12F6B" w:rsidRDefault="00255A4B">
      <w:pPr>
        <w:pStyle w:val="Akapitzlist"/>
        <w:numPr>
          <w:ilvl w:val="0"/>
          <w:numId w:val="87"/>
        </w:numPr>
        <w:autoSpaceDE w:val="0"/>
        <w:autoSpaceDN w:val="0"/>
        <w:adjustRightInd w:val="0"/>
        <w:spacing w:line="360" w:lineRule="auto"/>
        <w:ind w:left="284" w:hanging="284"/>
        <w:jc w:val="both"/>
      </w:pPr>
      <w:r w:rsidRPr="00E2141A">
        <w:t>Zamawiający zapłaci karę umowną Wykonawcy w wysokości 5000 zł brutto w przypadku odstąpieni</w:t>
      </w:r>
      <w:r w:rsidR="00A12F6B">
        <w:t>a</w:t>
      </w:r>
      <w:r w:rsidRPr="00E2141A">
        <w:t xml:space="preserve"> od </w:t>
      </w:r>
      <w:r w:rsidR="00A12F6B">
        <w:t>U</w:t>
      </w:r>
      <w:r w:rsidRPr="00E2141A">
        <w:t>mowy przez Zamawiającego z przyczyn nie leżących po stronie Wykonawcy</w:t>
      </w:r>
      <w:r w:rsidR="00A12F6B">
        <w:t>.</w:t>
      </w:r>
    </w:p>
    <w:p w14:paraId="56BB7B92" w14:textId="77777777" w:rsidR="00A12F6B" w:rsidRDefault="00255A4B">
      <w:pPr>
        <w:pStyle w:val="Akapitzlist"/>
        <w:numPr>
          <w:ilvl w:val="0"/>
          <w:numId w:val="87"/>
        </w:numPr>
        <w:autoSpaceDE w:val="0"/>
        <w:autoSpaceDN w:val="0"/>
        <w:adjustRightInd w:val="0"/>
        <w:spacing w:line="360" w:lineRule="auto"/>
        <w:ind w:left="284" w:hanging="284"/>
        <w:jc w:val="both"/>
      </w:pPr>
      <w:r w:rsidRPr="00E2141A">
        <w:lastRenderedPageBreak/>
        <w:t xml:space="preserve">Wykonawca zapłaci karę umowną Zamawiającemu w wysokości 5000 zł brutto </w:t>
      </w:r>
      <w:r w:rsidR="00A12F6B">
        <w:br/>
      </w:r>
      <w:r w:rsidRPr="00E2141A">
        <w:t>w przypadku odstąpieni</w:t>
      </w:r>
      <w:r w:rsidR="00A12F6B">
        <w:t>a</w:t>
      </w:r>
      <w:r w:rsidRPr="00E2141A">
        <w:t xml:space="preserve"> od </w:t>
      </w:r>
      <w:r w:rsidR="00A12F6B">
        <w:t>U</w:t>
      </w:r>
      <w:r w:rsidRPr="00E2141A">
        <w:t>mowy przez Zamawiającego z przyczyn leżących po stronie Wykonawcy.</w:t>
      </w:r>
    </w:p>
    <w:p w14:paraId="71061A77" w14:textId="77777777" w:rsidR="00A12F6B" w:rsidRDefault="00255A4B">
      <w:pPr>
        <w:pStyle w:val="Akapitzlist"/>
        <w:numPr>
          <w:ilvl w:val="0"/>
          <w:numId w:val="87"/>
        </w:numPr>
        <w:autoSpaceDE w:val="0"/>
        <w:autoSpaceDN w:val="0"/>
        <w:adjustRightInd w:val="0"/>
        <w:spacing w:line="360" w:lineRule="auto"/>
        <w:ind w:left="284" w:hanging="284"/>
        <w:jc w:val="both"/>
      </w:pPr>
      <w:r w:rsidRPr="00E2141A">
        <w:t xml:space="preserve">W przypadku trzykrotnego stwierdzenia wadliwego wykonania przedmiotu </w:t>
      </w:r>
      <w:r w:rsidR="00A12F6B">
        <w:t>U</w:t>
      </w:r>
      <w:r w:rsidRPr="00E2141A">
        <w:t xml:space="preserve">mowy </w:t>
      </w:r>
      <w:r w:rsidR="00A12F6B">
        <w:br/>
      </w:r>
      <w:r w:rsidRPr="00E2141A">
        <w:t xml:space="preserve">o którym mowa w </w:t>
      </w:r>
      <w:r w:rsidR="00A12F6B">
        <w:t xml:space="preserve">ust. </w:t>
      </w:r>
      <w:r w:rsidRPr="00E2141A">
        <w:t xml:space="preserve">1 Zamawiający może odstąpić od </w:t>
      </w:r>
      <w:r w:rsidR="00A12F6B">
        <w:t>U</w:t>
      </w:r>
      <w:r w:rsidRPr="00E2141A">
        <w:t xml:space="preserve">mowy z winy Wykonawcy </w:t>
      </w:r>
      <w:r w:rsidR="00A12F6B">
        <w:br/>
      </w:r>
      <w:r w:rsidRPr="00E2141A">
        <w:t xml:space="preserve">i naliczyć karę w wysokości 10 000 zł brutto. </w:t>
      </w:r>
    </w:p>
    <w:p w14:paraId="7A1EE557" w14:textId="77777777" w:rsidR="00A12F6B" w:rsidRDefault="00255A4B">
      <w:pPr>
        <w:pStyle w:val="Akapitzlist"/>
        <w:numPr>
          <w:ilvl w:val="0"/>
          <w:numId w:val="87"/>
        </w:numPr>
        <w:autoSpaceDE w:val="0"/>
        <w:autoSpaceDN w:val="0"/>
        <w:adjustRightInd w:val="0"/>
        <w:spacing w:line="360" w:lineRule="auto"/>
        <w:ind w:left="284" w:hanging="284"/>
        <w:jc w:val="both"/>
      </w:pPr>
      <w:r w:rsidRPr="00E2141A">
        <w:t>Z tytułu niespełnienia przez wykonawcę lub podwykonawcę wymogu zatrudnienia na podstawie umowy o pracę osób wykonujących wskazane w §4 ust.</w:t>
      </w:r>
      <w:r w:rsidR="00A12F6B">
        <w:t xml:space="preserve"> </w:t>
      </w:r>
      <w:r w:rsidRPr="00E2141A">
        <w:t>5 czynności</w:t>
      </w:r>
      <w:r w:rsidR="00A12F6B">
        <w:t>, Z</w:t>
      </w:r>
      <w:r w:rsidRPr="00E2141A">
        <w:t xml:space="preserve">amawiający przewiduje sankcję w postaci obowiązku zapłaty przez </w:t>
      </w:r>
      <w:r w:rsidR="00A12F6B">
        <w:t>W</w:t>
      </w:r>
      <w:r w:rsidRPr="00E2141A">
        <w:t>ykonawcę kary umownej w wysokości 5000 złotych.</w:t>
      </w:r>
    </w:p>
    <w:p w14:paraId="2F20B164" w14:textId="706DF65F" w:rsidR="00AD669B" w:rsidRDefault="00AD669B">
      <w:pPr>
        <w:pStyle w:val="Akapitzlist"/>
        <w:numPr>
          <w:ilvl w:val="0"/>
          <w:numId w:val="87"/>
        </w:numPr>
        <w:autoSpaceDE w:val="0"/>
        <w:autoSpaceDN w:val="0"/>
        <w:adjustRightInd w:val="0"/>
        <w:spacing w:line="360" w:lineRule="auto"/>
        <w:ind w:left="284" w:hanging="284"/>
        <w:jc w:val="both"/>
      </w:pPr>
      <w:r w:rsidRPr="00AD669B">
        <w:t xml:space="preserve">Z tytułu </w:t>
      </w:r>
      <w:r w:rsidRPr="00AD669B">
        <w:rPr>
          <w:color w:val="262626"/>
        </w:rPr>
        <w:t>braku zapłaty lub nieterminowej zapłaty wynagrodzenia należnego podwykonawcom z tytułu zmiany wysokości wynagrodzenia Wykonawcy</w:t>
      </w:r>
      <w:r>
        <w:rPr>
          <w:rFonts w:ascii="Helvetica" w:hAnsi="Helvetica" w:cs="Helvetica"/>
          <w:color w:val="262626"/>
        </w:rPr>
        <w:t>.</w:t>
      </w:r>
    </w:p>
    <w:p w14:paraId="2FDB3F1E" w14:textId="5B8847BC" w:rsidR="00AA50DE" w:rsidRPr="00E2141A" w:rsidRDefault="00AA50DE">
      <w:pPr>
        <w:pStyle w:val="Akapitzlist"/>
        <w:numPr>
          <w:ilvl w:val="0"/>
          <w:numId w:val="87"/>
        </w:numPr>
        <w:autoSpaceDE w:val="0"/>
        <w:autoSpaceDN w:val="0"/>
        <w:adjustRightInd w:val="0"/>
        <w:spacing w:line="360" w:lineRule="auto"/>
        <w:ind w:left="284" w:hanging="284"/>
        <w:jc w:val="both"/>
      </w:pPr>
      <w:r>
        <w:t xml:space="preserve">Łączna wysokość kar </w:t>
      </w:r>
      <w:r w:rsidR="00A12F6B">
        <w:t>u</w:t>
      </w:r>
      <w:r>
        <w:t>mownych nie może przekroczyć 20% wartości wynagrodzenia</w:t>
      </w:r>
      <w:r w:rsidR="00A12F6B">
        <w:t xml:space="preserve">, </w:t>
      </w:r>
      <w:r w:rsidR="00A12F6B">
        <w:br/>
      </w:r>
      <w:r>
        <w:t>o którym mowa w §9 ust</w:t>
      </w:r>
      <w:r w:rsidR="00A12F6B">
        <w:t>.</w:t>
      </w:r>
      <w:r>
        <w:t xml:space="preserve"> 1 i ust.</w:t>
      </w:r>
      <w:r w:rsidR="00A12F6B">
        <w:t xml:space="preserve"> </w:t>
      </w:r>
      <w:r>
        <w:t xml:space="preserve">2. </w:t>
      </w:r>
    </w:p>
    <w:p w14:paraId="091138D2" w14:textId="77777777" w:rsidR="00255A4B" w:rsidRPr="00E2141A" w:rsidRDefault="00255A4B" w:rsidP="00255A4B">
      <w:pPr>
        <w:jc w:val="center"/>
        <w:rPr>
          <w:b/>
        </w:rPr>
      </w:pPr>
    </w:p>
    <w:p w14:paraId="23BFDB89" w14:textId="123587C5" w:rsidR="00255A4B" w:rsidRPr="00E2141A" w:rsidRDefault="00255A4B" w:rsidP="00A12F6B">
      <w:pPr>
        <w:spacing w:line="360" w:lineRule="auto"/>
        <w:jc w:val="center"/>
        <w:rPr>
          <w:b/>
        </w:rPr>
      </w:pPr>
      <w:r w:rsidRPr="00E2141A">
        <w:rPr>
          <w:b/>
        </w:rPr>
        <w:t>§13</w:t>
      </w:r>
    </w:p>
    <w:p w14:paraId="3FFDFC4D" w14:textId="77777777" w:rsidR="00A12F6B" w:rsidRDefault="00255A4B">
      <w:pPr>
        <w:pStyle w:val="Akapitzlist"/>
        <w:numPr>
          <w:ilvl w:val="0"/>
          <w:numId w:val="88"/>
        </w:numPr>
        <w:spacing w:line="360" w:lineRule="auto"/>
        <w:ind w:left="284" w:hanging="284"/>
        <w:jc w:val="both"/>
      </w:pPr>
      <w:r w:rsidRPr="00E2141A">
        <w:t xml:space="preserve">Spory wynikłe w trakcje realizowania niniejszej umowy strony będą starały się rozwiązywać w drodze negocjacji respektując wzajemne interesy i w duchu zawartej </w:t>
      </w:r>
      <w:r w:rsidR="00A12F6B">
        <w:t>U</w:t>
      </w:r>
      <w:r w:rsidRPr="00E2141A">
        <w:t>mowy.</w:t>
      </w:r>
    </w:p>
    <w:p w14:paraId="7F50FC7F" w14:textId="77777777" w:rsidR="00A12F6B" w:rsidRDefault="00255A4B">
      <w:pPr>
        <w:pStyle w:val="Akapitzlist"/>
        <w:numPr>
          <w:ilvl w:val="0"/>
          <w:numId w:val="88"/>
        </w:numPr>
        <w:spacing w:line="360" w:lineRule="auto"/>
        <w:ind w:left="284" w:hanging="284"/>
        <w:jc w:val="both"/>
      </w:pPr>
      <w:r w:rsidRPr="00E2141A">
        <w:t xml:space="preserve">W przypadku braku możliwości porozumienia stron właściwym do rozstrzygnięcia sporu będzie Wydział Gospodarczy Sądu Rejonowego właściwy miejscowo dla </w:t>
      </w:r>
      <w:r w:rsidRPr="00A12F6B">
        <w:rPr>
          <w:bCs/>
        </w:rPr>
        <w:t>Zamawiającego.</w:t>
      </w:r>
    </w:p>
    <w:p w14:paraId="569DB168" w14:textId="5FFCC651" w:rsidR="00C47E01" w:rsidRPr="00A12F6B" w:rsidRDefault="00C47E01">
      <w:pPr>
        <w:pStyle w:val="Akapitzlist"/>
        <w:numPr>
          <w:ilvl w:val="0"/>
          <w:numId w:val="88"/>
        </w:numPr>
        <w:spacing w:line="360" w:lineRule="auto"/>
        <w:ind w:left="284" w:hanging="284"/>
        <w:jc w:val="both"/>
      </w:pPr>
      <w:r w:rsidRPr="00A12F6B">
        <w:rPr>
          <w:color w:val="000000"/>
        </w:rPr>
        <w:t xml:space="preserve">W sprawach nieuregulowanych niniejszą umową mają w szczególności zastosowanie przepisy prawa: </w:t>
      </w:r>
    </w:p>
    <w:p w14:paraId="7AABC815" w14:textId="4B58793E" w:rsidR="00C47E01" w:rsidRDefault="00C47E01">
      <w:pPr>
        <w:numPr>
          <w:ilvl w:val="0"/>
          <w:numId w:val="40"/>
        </w:numPr>
        <w:shd w:val="clear" w:color="auto" w:fill="FFFFFF"/>
        <w:tabs>
          <w:tab w:val="clear" w:pos="720"/>
        </w:tabs>
        <w:suppressAutoHyphens/>
        <w:spacing w:line="360" w:lineRule="auto"/>
        <w:ind w:left="567" w:hanging="283"/>
        <w:jc w:val="both"/>
        <w:rPr>
          <w:color w:val="000000"/>
        </w:rPr>
      </w:pPr>
      <w:r w:rsidRPr="0011713A">
        <w:rPr>
          <w:color w:val="000000"/>
        </w:rPr>
        <w:t xml:space="preserve">ustawa z dnia z 11 września 2019 r. - Prawo zamówień publicznych (Dz. U. z </w:t>
      </w:r>
      <w:r>
        <w:rPr>
          <w:color w:val="000000"/>
        </w:rPr>
        <w:t>202</w:t>
      </w:r>
      <w:r w:rsidR="00A12F6B">
        <w:rPr>
          <w:color w:val="000000"/>
        </w:rPr>
        <w:t xml:space="preserve">6 r. poz. 793 z </w:t>
      </w:r>
      <w:proofErr w:type="spellStart"/>
      <w:r w:rsidR="00A12F6B">
        <w:rPr>
          <w:color w:val="000000"/>
        </w:rPr>
        <w:t>późn</w:t>
      </w:r>
      <w:proofErr w:type="spellEnd"/>
      <w:r w:rsidR="00A12F6B">
        <w:rPr>
          <w:color w:val="000000"/>
        </w:rPr>
        <w:t>. zm.</w:t>
      </w:r>
      <w:r>
        <w:rPr>
          <w:color w:val="000000"/>
        </w:rPr>
        <w:t>)</w:t>
      </w:r>
    </w:p>
    <w:p w14:paraId="2B27D4A7" w14:textId="5505B415" w:rsidR="00C47E01" w:rsidRDefault="00C47E01">
      <w:pPr>
        <w:numPr>
          <w:ilvl w:val="0"/>
          <w:numId w:val="40"/>
        </w:numPr>
        <w:shd w:val="clear" w:color="auto" w:fill="FFFFFF"/>
        <w:tabs>
          <w:tab w:val="clear" w:pos="720"/>
          <w:tab w:val="num" w:pos="0"/>
        </w:tabs>
        <w:suppressAutoHyphens/>
        <w:spacing w:line="360" w:lineRule="auto"/>
        <w:ind w:left="567" w:hanging="283"/>
        <w:jc w:val="both"/>
        <w:rPr>
          <w:color w:val="000000"/>
        </w:rPr>
      </w:pPr>
      <w:r>
        <w:rPr>
          <w:color w:val="000000"/>
        </w:rPr>
        <w:t xml:space="preserve">ustawa z dnia 23 kwietnia 1964 r. Kodeks cywilny </w:t>
      </w:r>
      <w:r>
        <w:rPr>
          <w:rFonts w:eastAsia="ArialNarrow"/>
          <w:color w:val="000000"/>
        </w:rPr>
        <w:t xml:space="preserve">(Dz. U. z </w:t>
      </w:r>
      <w:r w:rsidR="00A12F6B">
        <w:rPr>
          <w:rFonts w:eastAsia="ArialNarrow"/>
          <w:color w:val="000000"/>
        </w:rPr>
        <w:t>2026 r. poz. 79</w:t>
      </w:r>
      <w:r w:rsidR="00686893">
        <w:rPr>
          <w:rFonts w:eastAsia="ArialNarrow"/>
          <w:color w:val="000000"/>
        </w:rPr>
        <w:t>5</w:t>
      </w:r>
      <w:r w:rsidR="00EE22D0">
        <w:rPr>
          <w:rFonts w:eastAsia="ArialNarrow"/>
          <w:color w:val="000000"/>
        </w:rPr>
        <w:t>)</w:t>
      </w:r>
      <w:r w:rsidR="00686893">
        <w:rPr>
          <w:rFonts w:eastAsia="ArialNarrow"/>
          <w:color w:val="000000"/>
        </w:rPr>
        <w:t>.</w:t>
      </w:r>
      <w:r w:rsidR="00EE22D0">
        <w:rPr>
          <w:rFonts w:eastAsia="ArialNarrow"/>
          <w:color w:val="000000"/>
        </w:rPr>
        <w:t xml:space="preserve"> </w:t>
      </w:r>
    </w:p>
    <w:p w14:paraId="0903CDE8" w14:textId="77777777" w:rsidR="00C47E01" w:rsidRDefault="00C47E01" w:rsidP="00686893">
      <w:pPr>
        <w:spacing w:line="360" w:lineRule="auto"/>
        <w:rPr>
          <w:b/>
        </w:rPr>
      </w:pPr>
    </w:p>
    <w:p w14:paraId="5E893B93" w14:textId="2F2BC3D0" w:rsidR="00255A4B" w:rsidRPr="00E2141A" w:rsidRDefault="00255A4B" w:rsidP="00686893">
      <w:pPr>
        <w:spacing w:line="360" w:lineRule="auto"/>
        <w:jc w:val="center"/>
        <w:rPr>
          <w:b/>
        </w:rPr>
      </w:pPr>
      <w:r w:rsidRPr="00E2141A">
        <w:rPr>
          <w:b/>
        </w:rPr>
        <w:t>§14</w:t>
      </w:r>
    </w:p>
    <w:p w14:paraId="51BF666B" w14:textId="3D03C519" w:rsidR="00255A4B" w:rsidRPr="00E2141A" w:rsidRDefault="00255A4B" w:rsidP="00686893">
      <w:pPr>
        <w:spacing w:line="360" w:lineRule="auto"/>
        <w:jc w:val="both"/>
      </w:pPr>
      <w:r w:rsidRPr="00E2141A">
        <w:t xml:space="preserve">Umowa zostaje zawarta na czas określony </w:t>
      </w:r>
      <w:r w:rsidRPr="00E2141A">
        <w:rPr>
          <w:b/>
        </w:rPr>
        <w:t>od 01.01.20</w:t>
      </w:r>
      <w:r>
        <w:rPr>
          <w:b/>
        </w:rPr>
        <w:t>2</w:t>
      </w:r>
      <w:r w:rsidR="00FE7180">
        <w:rPr>
          <w:b/>
        </w:rPr>
        <w:t>7</w:t>
      </w:r>
      <w:r>
        <w:rPr>
          <w:b/>
        </w:rPr>
        <w:t>r.</w:t>
      </w:r>
      <w:r w:rsidRPr="00E2141A">
        <w:rPr>
          <w:b/>
        </w:rPr>
        <w:t xml:space="preserve"> do dnia 31.12.20</w:t>
      </w:r>
      <w:r>
        <w:rPr>
          <w:b/>
        </w:rPr>
        <w:t>2</w:t>
      </w:r>
      <w:r w:rsidR="00FE7180">
        <w:rPr>
          <w:b/>
        </w:rPr>
        <w:t>8</w:t>
      </w:r>
      <w:r w:rsidRPr="00E2141A">
        <w:rPr>
          <w:b/>
        </w:rPr>
        <w:t xml:space="preserve"> r.</w:t>
      </w:r>
    </w:p>
    <w:p w14:paraId="36C905EA" w14:textId="77777777" w:rsidR="00255A4B" w:rsidRPr="00E2141A" w:rsidRDefault="00255A4B" w:rsidP="00686893">
      <w:pPr>
        <w:spacing w:line="360" w:lineRule="auto"/>
        <w:jc w:val="both"/>
      </w:pPr>
    </w:p>
    <w:p w14:paraId="40F0F8D5" w14:textId="25BD46E9" w:rsidR="00255A4B" w:rsidRPr="00E2141A" w:rsidRDefault="00255A4B" w:rsidP="00686893">
      <w:pPr>
        <w:spacing w:line="360" w:lineRule="auto"/>
        <w:jc w:val="center"/>
        <w:rPr>
          <w:b/>
        </w:rPr>
      </w:pPr>
      <w:r w:rsidRPr="00E2141A">
        <w:rPr>
          <w:b/>
        </w:rPr>
        <w:t>§15</w:t>
      </w:r>
    </w:p>
    <w:p w14:paraId="7786C889" w14:textId="77777777" w:rsidR="00255A4B" w:rsidRPr="00E2141A" w:rsidRDefault="00255A4B" w:rsidP="00686893">
      <w:pPr>
        <w:spacing w:line="360" w:lineRule="auto"/>
        <w:jc w:val="both"/>
      </w:pPr>
      <w:r w:rsidRPr="00E2141A">
        <w:t>Niniejszą umowę sporządzono w dwóch jednobrzmiących egzemplarzach po jednej dla każdej ze stron.</w:t>
      </w:r>
    </w:p>
    <w:p w14:paraId="08C822B7" w14:textId="77777777" w:rsidR="00255A4B" w:rsidRPr="00E2141A" w:rsidRDefault="00255A4B" w:rsidP="00255A4B">
      <w:pPr>
        <w:jc w:val="both"/>
      </w:pPr>
    </w:p>
    <w:p w14:paraId="00E86C2C" w14:textId="4BDC145B" w:rsidR="00255A4B" w:rsidRPr="00E2141A" w:rsidRDefault="00255A4B" w:rsidP="00255A4B">
      <w:pPr>
        <w:spacing w:line="360" w:lineRule="auto"/>
        <w:jc w:val="both"/>
        <w:rPr>
          <w:b/>
        </w:rPr>
      </w:pPr>
      <w:r w:rsidRPr="00E2141A">
        <w:lastRenderedPageBreak/>
        <w:t>Załącznik nr 1 Opis usługi sprzątania (Szczegółowy opis przedmiotu zamówienia</w:t>
      </w:r>
      <w:r>
        <w:t xml:space="preserve"> zał. nr </w:t>
      </w:r>
      <w:r w:rsidR="00686893">
        <w:t>10</w:t>
      </w:r>
      <w:r>
        <w:t xml:space="preserve"> do SWZ</w:t>
      </w:r>
      <w:r w:rsidRPr="00E2141A">
        <w:t>)</w:t>
      </w:r>
    </w:p>
    <w:p w14:paraId="6F8A9578" w14:textId="77777777" w:rsidR="00255A4B" w:rsidRPr="00E2141A" w:rsidRDefault="00255A4B" w:rsidP="00255A4B">
      <w:pPr>
        <w:spacing w:line="360" w:lineRule="auto"/>
        <w:ind w:left="709" w:right="54" w:hanging="851"/>
        <w:rPr>
          <w:b/>
          <w:u w:val="single"/>
        </w:rPr>
      </w:pPr>
      <w:r w:rsidRPr="00E2141A">
        <w:t xml:space="preserve">  Załącznik nr 2 Protokołu przejęcia ochrony terenu</w:t>
      </w:r>
    </w:p>
    <w:p w14:paraId="3295135B" w14:textId="77777777" w:rsidR="00255A4B" w:rsidRPr="00E2141A" w:rsidRDefault="00255A4B" w:rsidP="00255A4B">
      <w:pPr>
        <w:jc w:val="both"/>
      </w:pPr>
    </w:p>
    <w:p w14:paraId="42CCCF17" w14:textId="77777777" w:rsidR="00255A4B" w:rsidRPr="00E2141A" w:rsidRDefault="00255A4B" w:rsidP="00255A4B">
      <w:pPr>
        <w:jc w:val="both"/>
      </w:pPr>
    </w:p>
    <w:p w14:paraId="7242E5D8" w14:textId="0F961D6C" w:rsidR="00686893" w:rsidRDefault="00255A4B" w:rsidP="00686893">
      <w:pPr>
        <w:ind w:firstLine="708"/>
        <w:jc w:val="both"/>
        <w:rPr>
          <w:b/>
        </w:rPr>
      </w:pPr>
      <w:r w:rsidRPr="00E2141A">
        <w:rPr>
          <w:b/>
        </w:rPr>
        <w:t>ZAMAWIAJĄCY:</w:t>
      </w:r>
      <w:r w:rsidRPr="00E2141A">
        <w:rPr>
          <w:b/>
        </w:rPr>
        <w:tab/>
      </w:r>
      <w:r w:rsidRPr="00E2141A">
        <w:rPr>
          <w:b/>
        </w:rPr>
        <w:tab/>
      </w:r>
      <w:r w:rsidRPr="00E2141A">
        <w:rPr>
          <w:b/>
        </w:rPr>
        <w:tab/>
      </w:r>
      <w:r w:rsidRPr="00E2141A">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00C47E01">
        <w:rPr>
          <w:b/>
        </w:rPr>
        <w:tab/>
      </w:r>
      <w:r w:rsidRPr="00E2141A">
        <w:rPr>
          <w:b/>
        </w:rPr>
        <w:t>WYKONAWCA:</w:t>
      </w:r>
      <w:r w:rsidR="00686893">
        <w:rPr>
          <w:b/>
        </w:rPr>
        <w:br w:type="page"/>
      </w:r>
    </w:p>
    <w:p w14:paraId="1670E654" w14:textId="77777777" w:rsidR="00305E69" w:rsidRPr="0011713A" w:rsidRDefault="00305E69" w:rsidP="00305E69">
      <w:pPr>
        <w:jc w:val="right"/>
        <w:rPr>
          <w:b/>
          <w:color w:val="000000"/>
          <w:spacing w:val="4"/>
          <w:szCs w:val="36"/>
        </w:rPr>
      </w:pPr>
      <w:r w:rsidRPr="0011713A">
        <w:rPr>
          <w:b/>
          <w:color w:val="000000"/>
          <w:spacing w:val="4"/>
          <w:szCs w:val="36"/>
        </w:rPr>
        <w:lastRenderedPageBreak/>
        <w:t>Załącznik nr 5 do SWZ</w:t>
      </w:r>
    </w:p>
    <w:p w14:paraId="0440E3FC" w14:textId="77777777" w:rsidR="00305E69" w:rsidRPr="0011713A" w:rsidRDefault="00305E69" w:rsidP="00305E69">
      <w:pPr>
        <w:pStyle w:val="Tekstprzypisudolnego"/>
        <w:jc w:val="both"/>
        <w:rPr>
          <w:color w:val="000000"/>
          <w:spacing w:val="4"/>
        </w:rPr>
      </w:pPr>
    </w:p>
    <w:p w14:paraId="4876E841" w14:textId="77777777" w:rsidR="00305E69" w:rsidRPr="0011713A" w:rsidRDefault="00305E69" w:rsidP="00305E69">
      <w:pPr>
        <w:pStyle w:val="Tekstprzypisudolnego"/>
        <w:jc w:val="both"/>
        <w:rPr>
          <w:color w:val="000000"/>
          <w:spacing w:val="4"/>
        </w:rPr>
      </w:pPr>
    </w:p>
    <w:p w14:paraId="123C0402" w14:textId="77777777" w:rsidR="00305E69" w:rsidRPr="0011713A" w:rsidRDefault="00305E69" w:rsidP="00686893">
      <w:pPr>
        <w:pStyle w:val="Tekstprzypisudolnego"/>
        <w:rPr>
          <w:rFonts w:ascii="Times New Roman" w:hAnsi="Times New Roman"/>
          <w:b/>
          <w:color w:val="000000"/>
          <w:spacing w:val="4"/>
          <w:sz w:val="24"/>
        </w:rPr>
      </w:pPr>
    </w:p>
    <w:p w14:paraId="767914AD" w14:textId="77777777" w:rsidR="00686893" w:rsidRPr="005337E9" w:rsidRDefault="00686893" w:rsidP="00686893">
      <w:pPr>
        <w:pStyle w:val="Tekstprzypisudolnego"/>
        <w:jc w:val="center"/>
        <w:rPr>
          <w:rFonts w:ascii="Times New Roman" w:hAnsi="Times New Roman"/>
          <w:b/>
          <w:color w:val="000000" w:themeColor="text1"/>
          <w:spacing w:val="4"/>
          <w:sz w:val="26"/>
          <w:szCs w:val="26"/>
        </w:rPr>
      </w:pPr>
      <w:r w:rsidRPr="005337E9">
        <w:rPr>
          <w:rFonts w:ascii="Times New Roman" w:hAnsi="Times New Roman"/>
          <w:b/>
          <w:color w:val="000000" w:themeColor="text1"/>
          <w:spacing w:val="4"/>
          <w:sz w:val="26"/>
          <w:szCs w:val="26"/>
        </w:rPr>
        <w:t>OŚWIADCZENIE WYKONAWCY</w:t>
      </w:r>
    </w:p>
    <w:p w14:paraId="1E1B1F5F" w14:textId="77777777" w:rsidR="00686893" w:rsidRPr="005337E9" w:rsidRDefault="00686893" w:rsidP="00686893">
      <w:pPr>
        <w:jc w:val="both"/>
        <w:rPr>
          <w:b/>
          <w:color w:val="000000" w:themeColor="text1"/>
          <w:spacing w:val="4"/>
          <w:sz w:val="26"/>
          <w:szCs w:val="26"/>
        </w:rPr>
      </w:pPr>
    </w:p>
    <w:p w14:paraId="118F2FFE" w14:textId="77777777" w:rsidR="00686893" w:rsidRPr="005337E9" w:rsidRDefault="00686893" w:rsidP="00686893">
      <w:pPr>
        <w:jc w:val="both"/>
        <w:rPr>
          <w:b/>
          <w:color w:val="000000" w:themeColor="text1"/>
          <w:spacing w:val="4"/>
          <w:sz w:val="26"/>
          <w:szCs w:val="26"/>
        </w:rPr>
      </w:pPr>
    </w:p>
    <w:p w14:paraId="3D30EAC1" w14:textId="77777777" w:rsidR="00686893" w:rsidRPr="00E87752" w:rsidRDefault="00686893" w:rsidP="00686893">
      <w:pPr>
        <w:spacing w:line="360" w:lineRule="auto"/>
        <w:jc w:val="both"/>
        <w:rPr>
          <w:color w:val="000000" w:themeColor="text1"/>
          <w:spacing w:val="4"/>
        </w:rPr>
      </w:pPr>
      <w:r w:rsidRPr="00E87752">
        <w:rPr>
          <w:color w:val="000000" w:themeColor="text1"/>
          <w:spacing w:val="4"/>
        </w:rPr>
        <w:t>My niżej podpisani:</w:t>
      </w:r>
    </w:p>
    <w:p w14:paraId="18AAD2E5" w14:textId="77777777" w:rsidR="00686893" w:rsidRPr="00E87752" w:rsidRDefault="00686893" w:rsidP="00686893">
      <w:pPr>
        <w:spacing w:line="360" w:lineRule="auto"/>
        <w:jc w:val="both"/>
        <w:rPr>
          <w:color w:val="000000" w:themeColor="text1"/>
          <w:spacing w:val="4"/>
        </w:rPr>
      </w:pPr>
      <w:r w:rsidRPr="00E87752">
        <w:rPr>
          <w:color w:val="000000" w:themeColor="text1"/>
          <w:spacing w:val="4"/>
        </w:rPr>
        <w:t>……………………………………………………………………………………………………………………………………………………………………………………</w:t>
      </w:r>
    </w:p>
    <w:p w14:paraId="6C695A6E" w14:textId="77777777" w:rsidR="00686893" w:rsidRPr="00E87752" w:rsidRDefault="00686893" w:rsidP="00686893">
      <w:pPr>
        <w:spacing w:line="360" w:lineRule="auto"/>
        <w:jc w:val="both"/>
        <w:rPr>
          <w:color w:val="000000" w:themeColor="text1"/>
          <w:spacing w:val="4"/>
        </w:rPr>
      </w:pPr>
      <w:r w:rsidRPr="00E87752">
        <w:rPr>
          <w:color w:val="000000" w:themeColor="text1"/>
          <w:spacing w:val="4"/>
        </w:rPr>
        <w:t xml:space="preserve">działając w imieniu i na rzecz: </w:t>
      </w:r>
    </w:p>
    <w:p w14:paraId="20BF137E" w14:textId="77777777" w:rsidR="00686893" w:rsidRPr="00E87752" w:rsidRDefault="00686893" w:rsidP="00686893">
      <w:pPr>
        <w:spacing w:line="360" w:lineRule="auto"/>
        <w:jc w:val="both"/>
        <w:rPr>
          <w:color w:val="000000" w:themeColor="text1"/>
          <w:spacing w:val="4"/>
        </w:rPr>
      </w:pPr>
      <w:r w:rsidRPr="00E87752">
        <w:rPr>
          <w:color w:val="000000" w:themeColor="text1"/>
          <w:spacing w:val="4"/>
        </w:rPr>
        <w:t>...................................................................................................................................</w:t>
      </w:r>
    </w:p>
    <w:p w14:paraId="5D5B810B" w14:textId="77777777" w:rsidR="00686893" w:rsidRPr="00E87752" w:rsidRDefault="00686893" w:rsidP="00686893">
      <w:pPr>
        <w:spacing w:line="360" w:lineRule="auto"/>
        <w:jc w:val="both"/>
        <w:rPr>
          <w:color w:val="000000" w:themeColor="text1"/>
          <w:spacing w:val="4"/>
        </w:rPr>
      </w:pPr>
      <w:r w:rsidRPr="00E87752">
        <w:rPr>
          <w:color w:val="000000" w:themeColor="text1"/>
          <w:spacing w:val="4"/>
        </w:rPr>
        <w:t>...................................................................................................................................</w:t>
      </w:r>
    </w:p>
    <w:p w14:paraId="1A726CA6" w14:textId="45D18EBD" w:rsidR="00686893" w:rsidRPr="006106EB" w:rsidRDefault="00686893" w:rsidP="00686893">
      <w:pPr>
        <w:spacing w:line="360" w:lineRule="auto"/>
        <w:jc w:val="both"/>
        <w:rPr>
          <w:color w:val="000000" w:themeColor="text1"/>
        </w:rPr>
      </w:pPr>
      <w:r w:rsidRPr="00E87752">
        <w:rPr>
          <w:color w:val="000000" w:themeColor="text1"/>
          <w:spacing w:val="4"/>
        </w:rPr>
        <w:t>ubiegając się o udzielenie zamówienia publicznego pn.:</w:t>
      </w:r>
      <w:r w:rsidRPr="00E87752">
        <w:rPr>
          <w:b/>
          <w:color w:val="000000" w:themeColor="text1"/>
          <w:spacing w:val="4"/>
        </w:rPr>
        <w:t xml:space="preserve"> </w:t>
      </w:r>
      <w:r w:rsidRPr="00686893">
        <w:rPr>
          <w:b/>
          <w:bCs/>
          <w:color w:val="000000" w:themeColor="text1"/>
        </w:rPr>
        <w:t xml:space="preserve">„Świadczenie usług ochrony osób i mienia oraz sprzątania pomieszczeń biurowych, socjalnych i sanitarnych dla Zakładu Utylizacji Odpadów Komunalnych w </w:t>
      </w:r>
      <w:proofErr w:type="spellStart"/>
      <w:r w:rsidRPr="00686893">
        <w:rPr>
          <w:b/>
          <w:bCs/>
          <w:color w:val="000000" w:themeColor="text1"/>
        </w:rPr>
        <w:t>Janczycach</w:t>
      </w:r>
      <w:proofErr w:type="spellEnd"/>
      <w:r w:rsidRPr="00686893">
        <w:rPr>
          <w:b/>
          <w:bCs/>
          <w:color w:val="000000" w:themeColor="text1"/>
        </w:rPr>
        <w:t xml:space="preserve">” nr postępowania: MZGOK ZP.3.2026 </w:t>
      </w:r>
      <w:r w:rsidRPr="00686893">
        <w:rPr>
          <w:color w:val="000000" w:themeColor="text1"/>
        </w:rPr>
        <w:t>prowadzonym przez Międzygminny Zakład Gospodarki Odpadami Komunalnymi Sp. z o.o.</w:t>
      </w:r>
      <w:r w:rsidRPr="00E87752">
        <w:rPr>
          <w:color w:val="000000" w:themeColor="text1"/>
        </w:rPr>
        <w:t xml:space="preserve"> oświadczamy, co następuje:</w:t>
      </w:r>
    </w:p>
    <w:p w14:paraId="32BED421" w14:textId="77777777" w:rsidR="00686893" w:rsidRPr="00E87752" w:rsidRDefault="00000000" w:rsidP="00686893">
      <w:pPr>
        <w:tabs>
          <w:tab w:val="left" w:pos="284"/>
        </w:tabs>
        <w:autoSpaceDN w:val="0"/>
        <w:adjustRightInd w:val="0"/>
        <w:spacing w:line="360" w:lineRule="auto"/>
        <w:ind w:left="284" w:hanging="284"/>
        <w:jc w:val="both"/>
        <w:rPr>
          <w:color w:val="000000" w:themeColor="text1"/>
        </w:rPr>
      </w:pPr>
      <w:sdt>
        <w:sdtPr>
          <w:rPr>
            <w:color w:val="000000" w:themeColor="text1"/>
            <w:spacing w:val="4"/>
          </w:rPr>
          <w:id w:val="1957758234"/>
          <w14:checkbox>
            <w14:checked w14:val="0"/>
            <w14:checkedState w14:val="2612" w14:font="MS Gothic"/>
            <w14:uncheckedState w14:val="2610" w14:font="MS Gothic"/>
          </w14:checkbox>
        </w:sdtPr>
        <w:sdtContent>
          <w:r w:rsidR="00686893" w:rsidRPr="00E87752">
            <w:rPr>
              <w:rFonts w:ascii="Segoe UI Symbol" w:eastAsia="MS Gothic" w:hAnsi="Segoe UI Symbol" w:cs="Segoe UI Symbol"/>
              <w:color w:val="000000" w:themeColor="text1"/>
              <w:spacing w:val="4"/>
            </w:rPr>
            <w:t>☐</w:t>
          </w:r>
        </w:sdtContent>
      </w:sdt>
      <w:r w:rsidR="00686893" w:rsidRPr="00E87752">
        <w:rPr>
          <w:color w:val="000000" w:themeColor="text1"/>
          <w:spacing w:val="4"/>
        </w:rPr>
        <w:t xml:space="preserve"> oświadczamy, że </w:t>
      </w:r>
      <w:r w:rsidR="00686893" w:rsidRPr="00E87752">
        <w:rPr>
          <w:b/>
          <w:color w:val="000000" w:themeColor="text1"/>
          <w:spacing w:val="4"/>
        </w:rPr>
        <w:t>nie należymy</w:t>
      </w:r>
      <w:r w:rsidR="00686893" w:rsidRPr="00E87752">
        <w:rPr>
          <w:color w:val="000000" w:themeColor="text1"/>
          <w:spacing w:val="4"/>
        </w:rPr>
        <w:t xml:space="preserve"> do grupy kapitałowej</w:t>
      </w:r>
      <w:r w:rsidR="00686893" w:rsidRPr="00E87752">
        <w:rPr>
          <w:color w:val="000000" w:themeColor="text1"/>
        </w:rPr>
        <w:t xml:space="preserve">, o której mowa w art. 108 ust. 1 pkt 5 ustawy Prawo Zamówień Publicznych tj. w rozumieniu ustawy z dnia 16 lutego 2007 r. </w:t>
      </w:r>
      <w:r w:rsidR="00686893" w:rsidRPr="00E87752">
        <w:rPr>
          <w:color w:val="000000" w:themeColor="text1"/>
        </w:rPr>
        <w:br/>
        <w:t xml:space="preserve">o ochronie konkurencji i konsumentów </w:t>
      </w:r>
      <w:r w:rsidR="00686893" w:rsidRPr="006106EB">
        <w:rPr>
          <w:color w:val="000000" w:themeColor="text1"/>
        </w:rPr>
        <w:t>(Dz.U.</w:t>
      </w:r>
      <w:r w:rsidR="00686893">
        <w:rPr>
          <w:color w:val="000000" w:themeColor="text1"/>
        </w:rPr>
        <w:t xml:space="preserve"> z </w:t>
      </w:r>
      <w:r w:rsidR="00686893" w:rsidRPr="006106EB">
        <w:rPr>
          <w:color w:val="000000" w:themeColor="text1"/>
        </w:rPr>
        <w:t>2025</w:t>
      </w:r>
      <w:r w:rsidR="00686893">
        <w:rPr>
          <w:color w:val="000000" w:themeColor="text1"/>
        </w:rPr>
        <w:t xml:space="preserve"> r</w:t>
      </w:r>
      <w:r w:rsidR="00686893" w:rsidRPr="006106EB">
        <w:rPr>
          <w:color w:val="000000" w:themeColor="text1"/>
        </w:rPr>
        <w:t>.</w:t>
      </w:r>
      <w:r w:rsidR="00686893">
        <w:rPr>
          <w:color w:val="000000" w:themeColor="text1"/>
        </w:rPr>
        <w:t xml:space="preserve"> poz. </w:t>
      </w:r>
      <w:proofErr w:type="gramStart"/>
      <w:r w:rsidR="00686893" w:rsidRPr="006106EB">
        <w:rPr>
          <w:color w:val="000000" w:themeColor="text1"/>
        </w:rPr>
        <w:t>1714)</w:t>
      </w:r>
      <w:r w:rsidR="00686893" w:rsidRPr="00E87752">
        <w:rPr>
          <w:b/>
          <w:color w:val="000000" w:themeColor="text1"/>
        </w:rPr>
        <w:t>*</w:t>
      </w:r>
      <w:proofErr w:type="gramEnd"/>
    </w:p>
    <w:p w14:paraId="5DDCB5D3" w14:textId="606F43EC" w:rsidR="00686893" w:rsidRPr="00E87752" w:rsidRDefault="00000000" w:rsidP="00686893">
      <w:pPr>
        <w:tabs>
          <w:tab w:val="left" w:pos="284"/>
        </w:tabs>
        <w:autoSpaceDN w:val="0"/>
        <w:adjustRightInd w:val="0"/>
        <w:spacing w:line="360" w:lineRule="auto"/>
        <w:ind w:left="284" w:hanging="284"/>
        <w:jc w:val="both"/>
        <w:rPr>
          <w:color w:val="000000" w:themeColor="text1"/>
        </w:rPr>
      </w:pPr>
      <w:sdt>
        <w:sdtPr>
          <w:rPr>
            <w:color w:val="000000" w:themeColor="text1"/>
          </w:rPr>
          <w:id w:val="1011033588"/>
          <w14:checkbox>
            <w14:checked w14:val="0"/>
            <w14:checkedState w14:val="2612" w14:font="MS Gothic"/>
            <w14:uncheckedState w14:val="2610" w14:font="MS Gothic"/>
          </w14:checkbox>
        </w:sdtPr>
        <w:sdtContent>
          <w:r w:rsidR="00686893">
            <w:rPr>
              <w:rFonts w:ascii="MS Gothic" w:eastAsia="MS Gothic" w:hAnsi="MS Gothic" w:hint="eastAsia"/>
              <w:color w:val="000000" w:themeColor="text1"/>
            </w:rPr>
            <w:t>☐</w:t>
          </w:r>
        </w:sdtContent>
      </w:sdt>
      <w:r w:rsidR="00686893" w:rsidRPr="00E87752">
        <w:rPr>
          <w:color w:val="000000" w:themeColor="text1"/>
        </w:rPr>
        <w:t xml:space="preserve"> oświadczamy, że </w:t>
      </w:r>
      <w:r w:rsidR="00686893" w:rsidRPr="00E87752">
        <w:rPr>
          <w:b/>
          <w:color w:val="000000" w:themeColor="text1"/>
        </w:rPr>
        <w:t>należymy</w:t>
      </w:r>
      <w:r w:rsidR="00686893" w:rsidRPr="00E87752">
        <w:rPr>
          <w:color w:val="000000" w:themeColor="text1"/>
        </w:rPr>
        <w:t xml:space="preserve"> do tej samej </w:t>
      </w:r>
      <w:r w:rsidR="00686893" w:rsidRPr="00E87752">
        <w:rPr>
          <w:color w:val="000000" w:themeColor="text1"/>
          <w:spacing w:val="4"/>
        </w:rPr>
        <w:t>grupy kapitałowej</w:t>
      </w:r>
      <w:r w:rsidR="00686893" w:rsidRPr="00E87752">
        <w:rPr>
          <w:color w:val="000000" w:themeColor="text1"/>
        </w:rPr>
        <w:t xml:space="preserve">, o której mowa w art. 108 ust. 1 pkt 5 ustawy Prawo Zamówień Publicznych, tj. w rozumieniu ustawy </w:t>
      </w:r>
      <w:r w:rsidR="00686893" w:rsidRPr="00E87752">
        <w:rPr>
          <w:color w:val="000000" w:themeColor="text1"/>
        </w:rPr>
        <w:br/>
        <w:t xml:space="preserve">z dnia 16 lutego 2007 r. o ochronie konkurencji i konsumentów </w:t>
      </w:r>
      <w:r w:rsidR="00686893" w:rsidRPr="006106EB">
        <w:rPr>
          <w:color w:val="000000" w:themeColor="text1"/>
        </w:rPr>
        <w:t>(Dz.U.</w:t>
      </w:r>
      <w:r w:rsidR="00686893">
        <w:rPr>
          <w:color w:val="000000" w:themeColor="text1"/>
        </w:rPr>
        <w:t xml:space="preserve"> z </w:t>
      </w:r>
      <w:r w:rsidR="00686893" w:rsidRPr="006106EB">
        <w:rPr>
          <w:color w:val="000000" w:themeColor="text1"/>
        </w:rPr>
        <w:t>2025</w:t>
      </w:r>
      <w:r w:rsidR="00686893">
        <w:rPr>
          <w:color w:val="000000" w:themeColor="text1"/>
        </w:rPr>
        <w:t xml:space="preserve"> r</w:t>
      </w:r>
      <w:r w:rsidR="00686893" w:rsidRPr="006106EB">
        <w:rPr>
          <w:color w:val="000000" w:themeColor="text1"/>
        </w:rPr>
        <w:t>.</w:t>
      </w:r>
      <w:r w:rsidR="00686893">
        <w:rPr>
          <w:color w:val="000000" w:themeColor="text1"/>
        </w:rPr>
        <w:t xml:space="preserve"> poz. </w:t>
      </w:r>
      <w:proofErr w:type="gramStart"/>
      <w:r w:rsidR="00686893">
        <w:rPr>
          <w:color w:val="000000" w:themeColor="text1"/>
        </w:rPr>
        <w:t>1</w:t>
      </w:r>
      <w:r w:rsidR="00686893" w:rsidRPr="006106EB">
        <w:rPr>
          <w:color w:val="000000" w:themeColor="text1"/>
        </w:rPr>
        <w:t>714)</w:t>
      </w:r>
      <w:r w:rsidR="00686893" w:rsidRPr="00E87752">
        <w:rPr>
          <w:b/>
          <w:color w:val="000000" w:themeColor="text1"/>
        </w:rPr>
        <w:t>*</w:t>
      </w:r>
      <w:proofErr w:type="gramEnd"/>
      <w:r w:rsidR="00686893" w:rsidRPr="00E87752">
        <w:rPr>
          <w:color w:val="000000" w:themeColor="text1"/>
        </w:rPr>
        <w:t xml:space="preserve"> co podmioty wymienione poniżej (należy podać nazwy i adresy </w:t>
      </w:r>
      <w:proofErr w:type="gramStart"/>
      <w:r w:rsidR="00686893" w:rsidRPr="00E87752">
        <w:rPr>
          <w:color w:val="000000" w:themeColor="text1"/>
        </w:rPr>
        <w:t>siedzib)*</w:t>
      </w:r>
      <w:proofErr w:type="gramEnd"/>
      <w:r w:rsidR="00686893" w:rsidRPr="00E87752">
        <w:rPr>
          <w:color w:val="000000" w:themeColor="text1"/>
        </w:rPr>
        <w:t>:</w:t>
      </w:r>
    </w:p>
    <w:p w14:paraId="7738568F" w14:textId="77777777" w:rsidR="00686893" w:rsidRPr="005337E9" w:rsidRDefault="00686893" w:rsidP="00686893">
      <w:pPr>
        <w:ind w:left="20"/>
        <w:jc w:val="both"/>
        <w:rPr>
          <w:color w:val="000000" w:themeColor="text1"/>
          <w:sz w:val="20"/>
        </w:rPr>
      </w:pPr>
    </w:p>
    <w:tbl>
      <w:tblPr>
        <w:tblW w:w="0" w:type="auto"/>
        <w:jc w:val="center"/>
        <w:tblLayout w:type="fixed"/>
        <w:tblLook w:val="0000" w:firstRow="0" w:lastRow="0" w:firstColumn="0" w:lastColumn="0" w:noHBand="0" w:noVBand="0"/>
      </w:tblPr>
      <w:tblGrid>
        <w:gridCol w:w="655"/>
        <w:gridCol w:w="4395"/>
        <w:gridCol w:w="4052"/>
      </w:tblGrid>
      <w:tr w:rsidR="00686893" w:rsidRPr="005337E9" w14:paraId="3B702FAB" w14:textId="77777777" w:rsidTr="006A67BB">
        <w:trPr>
          <w:jc w:val="center"/>
        </w:trPr>
        <w:tc>
          <w:tcPr>
            <w:tcW w:w="655" w:type="dxa"/>
            <w:tcBorders>
              <w:top w:val="single" w:sz="4" w:space="0" w:color="000000"/>
              <w:left w:val="single" w:sz="4" w:space="0" w:color="000000"/>
              <w:bottom w:val="single" w:sz="4" w:space="0" w:color="000000"/>
            </w:tcBorders>
          </w:tcPr>
          <w:p w14:paraId="475DB644" w14:textId="77777777" w:rsidR="00686893" w:rsidRPr="005337E9" w:rsidRDefault="00686893" w:rsidP="006A67BB">
            <w:pPr>
              <w:jc w:val="both"/>
              <w:rPr>
                <w:color w:val="000000" w:themeColor="text1"/>
              </w:rPr>
            </w:pPr>
            <w:r w:rsidRPr="005337E9">
              <w:rPr>
                <w:b/>
                <w:color w:val="000000" w:themeColor="text1"/>
                <w:spacing w:val="4"/>
              </w:rPr>
              <w:t>Lp.</w:t>
            </w:r>
          </w:p>
        </w:tc>
        <w:tc>
          <w:tcPr>
            <w:tcW w:w="4395" w:type="dxa"/>
            <w:tcBorders>
              <w:top w:val="single" w:sz="4" w:space="0" w:color="000000"/>
              <w:left w:val="single" w:sz="4" w:space="0" w:color="000000"/>
              <w:bottom w:val="single" w:sz="4" w:space="0" w:color="000000"/>
            </w:tcBorders>
          </w:tcPr>
          <w:p w14:paraId="71263487" w14:textId="77777777" w:rsidR="00686893" w:rsidRPr="005337E9" w:rsidRDefault="00686893" w:rsidP="006A67BB">
            <w:pPr>
              <w:jc w:val="both"/>
              <w:rPr>
                <w:color w:val="000000" w:themeColor="text1"/>
              </w:rPr>
            </w:pPr>
            <w:r w:rsidRPr="005337E9">
              <w:rPr>
                <w:b/>
                <w:color w:val="000000" w:themeColor="text1"/>
                <w:spacing w:val="4"/>
              </w:rPr>
              <w:t>Nazwa (firma)</w:t>
            </w:r>
          </w:p>
        </w:tc>
        <w:tc>
          <w:tcPr>
            <w:tcW w:w="4052" w:type="dxa"/>
            <w:tcBorders>
              <w:top w:val="single" w:sz="4" w:space="0" w:color="000000"/>
              <w:left w:val="single" w:sz="4" w:space="0" w:color="000000"/>
              <w:bottom w:val="single" w:sz="4" w:space="0" w:color="000000"/>
              <w:right w:val="single" w:sz="4" w:space="0" w:color="000000"/>
            </w:tcBorders>
          </w:tcPr>
          <w:p w14:paraId="61BA1979" w14:textId="77777777" w:rsidR="00686893" w:rsidRPr="005337E9" w:rsidRDefault="00686893" w:rsidP="006A67BB">
            <w:pPr>
              <w:jc w:val="both"/>
              <w:rPr>
                <w:color w:val="000000" w:themeColor="text1"/>
              </w:rPr>
            </w:pPr>
            <w:r w:rsidRPr="005337E9">
              <w:rPr>
                <w:b/>
                <w:color w:val="000000" w:themeColor="text1"/>
                <w:spacing w:val="4"/>
              </w:rPr>
              <w:t>Adres siedziby</w:t>
            </w:r>
          </w:p>
        </w:tc>
      </w:tr>
      <w:tr w:rsidR="00686893" w:rsidRPr="005337E9" w14:paraId="07EEB546" w14:textId="77777777" w:rsidTr="006A67BB">
        <w:trPr>
          <w:jc w:val="center"/>
        </w:trPr>
        <w:tc>
          <w:tcPr>
            <w:tcW w:w="655" w:type="dxa"/>
            <w:tcBorders>
              <w:top w:val="single" w:sz="4" w:space="0" w:color="000000"/>
              <w:left w:val="single" w:sz="4" w:space="0" w:color="000000"/>
              <w:bottom w:val="single" w:sz="4" w:space="0" w:color="000000"/>
            </w:tcBorders>
          </w:tcPr>
          <w:p w14:paraId="59E17E7F" w14:textId="77777777" w:rsidR="00686893" w:rsidRPr="005337E9" w:rsidRDefault="00686893" w:rsidP="006A67BB">
            <w:pPr>
              <w:jc w:val="both"/>
              <w:rPr>
                <w:color w:val="000000" w:themeColor="text1"/>
              </w:rPr>
            </w:pPr>
            <w:r w:rsidRPr="005337E9">
              <w:rPr>
                <w:color w:val="000000" w:themeColor="text1"/>
                <w:spacing w:val="4"/>
              </w:rPr>
              <w:t>1</w:t>
            </w:r>
          </w:p>
        </w:tc>
        <w:tc>
          <w:tcPr>
            <w:tcW w:w="4395" w:type="dxa"/>
            <w:tcBorders>
              <w:top w:val="single" w:sz="4" w:space="0" w:color="000000"/>
              <w:left w:val="single" w:sz="4" w:space="0" w:color="000000"/>
              <w:bottom w:val="single" w:sz="4" w:space="0" w:color="000000"/>
            </w:tcBorders>
          </w:tcPr>
          <w:p w14:paraId="3ABEC400" w14:textId="77777777" w:rsidR="00686893" w:rsidRPr="005337E9" w:rsidRDefault="00686893" w:rsidP="006A67BB">
            <w:pPr>
              <w:snapToGrid w:val="0"/>
              <w:jc w:val="both"/>
              <w:rPr>
                <w:color w:val="000000" w:themeColor="text1"/>
              </w:rPr>
            </w:pPr>
          </w:p>
        </w:tc>
        <w:tc>
          <w:tcPr>
            <w:tcW w:w="4052" w:type="dxa"/>
            <w:tcBorders>
              <w:top w:val="single" w:sz="4" w:space="0" w:color="000000"/>
              <w:left w:val="single" w:sz="4" w:space="0" w:color="000000"/>
              <w:bottom w:val="single" w:sz="4" w:space="0" w:color="000000"/>
              <w:right w:val="single" w:sz="4" w:space="0" w:color="000000"/>
            </w:tcBorders>
          </w:tcPr>
          <w:p w14:paraId="43720320" w14:textId="77777777" w:rsidR="00686893" w:rsidRPr="005337E9" w:rsidRDefault="00686893" w:rsidP="006A67BB">
            <w:pPr>
              <w:snapToGrid w:val="0"/>
              <w:jc w:val="both"/>
              <w:rPr>
                <w:color w:val="000000" w:themeColor="text1"/>
              </w:rPr>
            </w:pPr>
          </w:p>
        </w:tc>
      </w:tr>
      <w:tr w:rsidR="00686893" w:rsidRPr="005337E9" w14:paraId="1E22294D" w14:textId="77777777" w:rsidTr="006A67BB">
        <w:trPr>
          <w:jc w:val="center"/>
        </w:trPr>
        <w:tc>
          <w:tcPr>
            <w:tcW w:w="655" w:type="dxa"/>
            <w:tcBorders>
              <w:top w:val="single" w:sz="4" w:space="0" w:color="000000"/>
              <w:left w:val="single" w:sz="4" w:space="0" w:color="000000"/>
              <w:bottom w:val="single" w:sz="4" w:space="0" w:color="000000"/>
            </w:tcBorders>
          </w:tcPr>
          <w:p w14:paraId="6BACFF51" w14:textId="77777777" w:rsidR="00686893" w:rsidRPr="005337E9" w:rsidRDefault="00686893" w:rsidP="006A67BB">
            <w:pPr>
              <w:jc w:val="both"/>
              <w:rPr>
                <w:color w:val="000000" w:themeColor="text1"/>
              </w:rPr>
            </w:pPr>
            <w:r w:rsidRPr="005337E9">
              <w:rPr>
                <w:color w:val="000000" w:themeColor="text1"/>
                <w:spacing w:val="4"/>
              </w:rPr>
              <w:t>2</w:t>
            </w:r>
          </w:p>
        </w:tc>
        <w:tc>
          <w:tcPr>
            <w:tcW w:w="4395" w:type="dxa"/>
            <w:tcBorders>
              <w:top w:val="single" w:sz="4" w:space="0" w:color="000000"/>
              <w:left w:val="single" w:sz="4" w:space="0" w:color="000000"/>
              <w:bottom w:val="single" w:sz="4" w:space="0" w:color="000000"/>
            </w:tcBorders>
          </w:tcPr>
          <w:p w14:paraId="66CBABCD" w14:textId="77777777" w:rsidR="00686893" w:rsidRPr="005337E9" w:rsidRDefault="00686893" w:rsidP="006A67BB">
            <w:pPr>
              <w:snapToGrid w:val="0"/>
              <w:jc w:val="both"/>
              <w:rPr>
                <w:color w:val="000000" w:themeColor="text1"/>
              </w:rPr>
            </w:pPr>
          </w:p>
        </w:tc>
        <w:tc>
          <w:tcPr>
            <w:tcW w:w="4052" w:type="dxa"/>
            <w:tcBorders>
              <w:top w:val="single" w:sz="4" w:space="0" w:color="000000"/>
              <w:left w:val="single" w:sz="4" w:space="0" w:color="000000"/>
              <w:bottom w:val="single" w:sz="4" w:space="0" w:color="000000"/>
              <w:right w:val="single" w:sz="4" w:space="0" w:color="000000"/>
            </w:tcBorders>
          </w:tcPr>
          <w:p w14:paraId="2E8ACE89" w14:textId="77777777" w:rsidR="00686893" w:rsidRPr="005337E9" w:rsidRDefault="00686893" w:rsidP="006A67BB">
            <w:pPr>
              <w:snapToGrid w:val="0"/>
              <w:jc w:val="both"/>
              <w:rPr>
                <w:color w:val="000000" w:themeColor="text1"/>
              </w:rPr>
            </w:pPr>
          </w:p>
        </w:tc>
      </w:tr>
      <w:tr w:rsidR="00686893" w:rsidRPr="005337E9" w14:paraId="6E22C994" w14:textId="77777777" w:rsidTr="006A67BB">
        <w:trPr>
          <w:jc w:val="center"/>
        </w:trPr>
        <w:tc>
          <w:tcPr>
            <w:tcW w:w="655" w:type="dxa"/>
            <w:tcBorders>
              <w:top w:val="single" w:sz="4" w:space="0" w:color="000000"/>
              <w:left w:val="single" w:sz="4" w:space="0" w:color="000000"/>
              <w:bottom w:val="single" w:sz="4" w:space="0" w:color="000000"/>
            </w:tcBorders>
          </w:tcPr>
          <w:p w14:paraId="1F97260C" w14:textId="77777777" w:rsidR="00686893" w:rsidRPr="005337E9" w:rsidRDefault="00686893" w:rsidP="006A67BB">
            <w:pPr>
              <w:jc w:val="both"/>
              <w:rPr>
                <w:color w:val="000000" w:themeColor="text1"/>
              </w:rPr>
            </w:pPr>
            <w:r w:rsidRPr="005337E9">
              <w:rPr>
                <w:color w:val="000000" w:themeColor="text1"/>
                <w:spacing w:val="4"/>
              </w:rPr>
              <w:t>3</w:t>
            </w:r>
          </w:p>
        </w:tc>
        <w:tc>
          <w:tcPr>
            <w:tcW w:w="4395" w:type="dxa"/>
            <w:tcBorders>
              <w:top w:val="single" w:sz="4" w:space="0" w:color="000000"/>
              <w:left w:val="single" w:sz="4" w:space="0" w:color="000000"/>
              <w:bottom w:val="single" w:sz="4" w:space="0" w:color="000000"/>
            </w:tcBorders>
          </w:tcPr>
          <w:p w14:paraId="049B613F" w14:textId="77777777" w:rsidR="00686893" w:rsidRPr="005337E9" w:rsidRDefault="00686893" w:rsidP="006A67BB">
            <w:pPr>
              <w:snapToGrid w:val="0"/>
              <w:jc w:val="both"/>
              <w:rPr>
                <w:color w:val="000000" w:themeColor="text1"/>
              </w:rPr>
            </w:pPr>
          </w:p>
        </w:tc>
        <w:tc>
          <w:tcPr>
            <w:tcW w:w="4052" w:type="dxa"/>
            <w:tcBorders>
              <w:top w:val="single" w:sz="4" w:space="0" w:color="000000"/>
              <w:left w:val="single" w:sz="4" w:space="0" w:color="000000"/>
              <w:bottom w:val="single" w:sz="4" w:space="0" w:color="000000"/>
              <w:right w:val="single" w:sz="4" w:space="0" w:color="000000"/>
            </w:tcBorders>
          </w:tcPr>
          <w:p w14:paraId="57EE5AEB" w14:textId="77777777" w:rsidR="00686893" w:rsidRPr="005337E9" w:rsidRDefault="00686893" w:rsidP="006A67BB">
            <w:pPr>
              <w:snapToGrid w:val="0"/>
              <w:jc w:val="both"/>
              <w:rPr>
                <w:color w:val="000000" w:themeColor="text1"/>
              </w:rPr>
            </w:pPr>
          </w:p>
        </w:tc>
      </w:tr>
      <w:tr w:rsidR="00686893" w:rsidRPr="005337E9" w14:paraId="3AAE540A" w14:textId="77777777" w:rsidTr="006A67BB">
        <w:trPr>
          <w:jc w:val="center"/>
        </w:trPr>
        <w:tc>
          <w:tcPr>
            <w:tcW w:w="655" w:type="dxa"/>
            <w:tcBorders>
              <w:top w:val="single" w:sz="4" w:space="0" w:color="000000"/>
              <w:left w:val="single" w:sz="4" w:space="0" w:color="000000"/>
              <w:bottom w:val="single" w:sz="4" w:space="0" w:color="000000"/>
            </w:tcBorders>
          </w:tcPr>
          <w:p w14:paraId="479C154C" w14:textId="77777777" w:rsidR="00686893" w:rsidRPr="005337E9" w:rsidRDefault="00686893" w:rsidP="006A67BB">
            <w:pPr>
              <w:jc w:val="both"/>
              <w:rPr>
                <w:color w:val="000000" w:themeColor="text1"/>
              </w:rPr>
            </w:pPr>
            <w:r w:rsidRPr="005337E9">
              <w:rPr>
                <w:color w:val="000000" w:themeColor="text1"/>
                <w:spacing w:val="4"/>
              </w:rPr>
              <w:t>4</w:t>
            </w:r>
          </w:p>
        </w:tc>
        <w:tc>
          <w:tcPr>
            <w:tcW w:w="4395" w:type="dxa"/>
            <w:tcBorders>
              <w:top w:val="single" w:sz="4" w:space="0" w:color="000000"/>
              <w:left w:val="single" w:sz="4" w:space="0" w:color="000000"/>
              <w:bottom w:val="single" w:sz="4" w:space="0" w:color="000000"/>
            </w:tcBorders>
          </w:tcPr>
          <w:p w14:paraId="49E9D90E" w14:textId="77777777" w:rsidR="00686893" w:rsidRPr="005337E9" w:rsidRDefault="00686893" w:rsidP="006A67BB">
            <w:pPr>
              <w:snapToGrid w:val="0"/>
              <w:jc w:val="both"/>
              <w:rPr>
                <w:color w:val="000000" w:themeColor="text1"/>
              </w:rPr>
            </w:pPr>
          </w:p>
        </w:tc>
        <w:tc>
          <w:tcPr>
            <w:tcW w:w="4052" w:type="dxa"/>
            <w:tcBorders>
              <w:top w:val="single" w:sz="4" w:space="0" w:color="000000"/>
              <w:left w:val="single" w:sz="4" w:space="0" w:color="000000"/>
              <w:bottom w:val="single" w:sz="4" w:space="0" w:color="000000"/>
              <w:right w:val="single" w:sz="4" w:space="0" w:color="000000"/>
            </w:tcBorders>
          </w:tcPr>
          <w:p w14:paraId="2B38BCC3" w14:textId="77777777" w:rsidR="00686893" w:rsidRPr="005337E9" w:rsidRDefault="00686893" w:rsidP="006A67BB">
            <w:pPr>
              <w:snapToGrid w:val="0"/>
              <w:jc w:val="both"/>
              <w:rPr>
                <w:color w:val="000000" w:themeColor="text1"/>
              </w:rPr>
            </w:pPr>
          </w:p>
        </w:tc>
      </w:tr>
    </w:tbl>
    <w:p w14:paraId="4CDADD3F" w14:textId="77777777" w:rsidR="00686893" w:rsidRDefault="00686893" w:rsidP="00686893">
      <w:pPr>
        <w:ind w:left="20"/>
        <w:jc w:val="both"/>
        <w:rPr>
          <w:color w:val="000000" w:themeColor="text1"/>
          <w:spacing w:val="4"/>
          <w:sz w:val="20"/>
        </w:rPr>
      </w:pPr>
    </w:p>
    <w:p w14:paraId="03669D05" w14:textId="77777777" w:rsidR="00686893" w:rsidRPr="005337E9" w:rsidRDefault="00686893" w:rsidP="00686893">
      <w:pPr>
        <w:ind w:left="20"/>
        <w:jc w:val="both"/>
        <w:rPr>
          <w:color w:val="000000" w:themeColor="text1"/>
          <w:spacing w:val="4"/>
          <w:sz w:val="20"/>
        </w:rPr>
      </w:pPr>
    </w:p>
    <w:p w14:paraId="12A28835" w14:textId="77777777" w:rsidR="00686893" w:rsidRPr="00315089" w:rsidRDefault="00686893" w:rsidP="00686893">
      <w:pPr>
        <w:jc w:val="both"/>
        <w:rPr>
          <w:rFonts w:eastAsiaTheme="majorEastAsia"/>
          <w:b/>
          <w:bCs/>
          <w:sz w:val="20"/>
          <w:szCs w:val="20"/>
        </w:rPr>
      </w:pPr>
      <w:r w:rsidRPr="0035585E">
        <w:rPr>
          <w:rFonts w:eastAsiaTheme="majorEastAsia"/>
          <w:b/>
          <w:bCs/>
          <w:sz w:val="20"/>
          <w:szCs w:val="20"/>
        </w:rPr>
        <w:t>*zaznaczyć właściwe</w:t>
      </w:r>
    </w:p>
    <w:p w14:paraId="0050265C" w14:textId="77777777" w:rsidR="00686893" w:rsidRPr="005337E9" w:rsidRDefault="00686893" w:rsidP="00686893">
      <w:pPr>
        <w:ind w:left="20"/>
        <w:jc w:val="both"/>
        <w:rPr>
          <w:color w:val="000000" w:themeColor="text1"/>
          <w:spacing w:val="4"/>
          <w:sz w:val="20"/>
        </w:rPr>
      </w:pPr>
    </w:p>
    <w:p w14:paraId="1DDC4761" w14:textId="77777777" w:rsidR="00686893" w:rsidRPr="0035585E" w:rsidRDefault="00686893" w:rsidP="00686893">
      <w:pPr>
        <w:jc w:val="both"/>
        <w:rPr>
          <w:rFonts w:eastAsiaTheme="majorEastAsia"/>
          <w:b/>
          <w:bCs/>
          <w:color w:val="FF0000"/>
          <w:sz w:val="20"/>
          <w:szCs w:val="20"/>
        </w:rPr>
      </w:pPr>
    </w:p>
    <w:p w14:paraId="26AB114F" w14:textId="77777777" w:rsidR="00686893" w:rsidRPr="0035585E" w:rsidRDefault="00686893" w:rsidP="00686893">
      <w:pPr>
        <w:jc w:val="both"/>
        <w:rPr>
          <w:rFonts w:eastAsiaTheme="majorEastAsia"/>
          <w:b/>
          <w:bCs/>
          <w:color w:val="FF0000"/>
          <w:sz w:val="20"/>
          <w:szCs w:val="20"/>
        </w:rPr>
      </w:pPr>
      <w:r w:rsidRPr="0035585E">
        <w:rPr>
          <w:rFonts w:eastAsiaTheme="majorEastAsia"/>
          <w:b/>
          <w:bCs/>
          <w:color w:val="FF0000"/>
          <w:sz w:val="20"/>
          <w:szCs w:val="20"/>
        </w:rPr>
        <w:t>Uwaga!</w:t>
      </w:r>
    </w:p>
    <w:p w14:paraId="65FFB6BC" w14:textId="0BC3C6FD" w:rsidR="00305E69" w:rsidRPr="0011713A" w:rsidRDefault="00686893" w:rsidP="00686893">
      <w:pPr>
        <w:jc w:val="both"/>
        <w:rPr>
          <w:b/>
          <w:color w:val="000000"/>
        </w:rPr>
      </w:pPr>
      <w:r w:rsidRPr="0035585E">
        <w:rPr>
          <w:rFonts w:eastAsiaTheme="majorEastAsia"/>
          <w:b/>
          <w:bCs/>
          <w:color w:val="FF0000"/>
          <w:sz w:val="20"/>
          <w:szCs w:val="20"/>
        </w:rPr>
        <w:t>Plik sporządza się w postaci elektronicznej i opatruje się kwalifikowanym podpisem elektronicznym, podpisem zaufanym lub podpisem osobistym przez osobę uprawnioną do reprezentacji.</w:t>
      </w:r>
    </w:p>
    <w:p w14:paraId="1E1236F2" w14:textId="77777777" w:rsidR="00305E69" w:rsidRPr="0011713A" w:rsidRDefault="00305E69" w:rsidP="00305E69">
      <w:pPr>
        <w:tabs>
          <w:tab w:val="num" w:pos="0"/>
        </w:tabs>
        <w:suppressAutoHyphens/>
        <w:spacing w:after="40" w:line="360" w:lineRule="auto"/>
        <w:ind w:left="709" w:hanging="709"/>
        <w:jc w:val="right"/>
        <w:rPr>
          <w:b/>
          <w:color w:val="000000"/>
          <w:sz w:val="26"/>
          <w:szCs w:val="26"/>
        </w:rPr>
      </w:pPr>
    </w:p>
    <w:p w14:paraId="3BD2A3ED" w14:textId="77777777" w:rsidR="00305E69" w:rsidRPr="0011713A" w:rsidRDefault="00305E69" w:rsidP="00305E69">
      <w:pPr>
        <w:autoSpaceDE w:val="0"/>
        <w:autoSpaceDN w:val="0"/>
        <w:adjustRightInd w:val="0"/>
        <w:spacing w:after="40" w:line="360" w:lineRule="auto"/>
        <w:ind w:left="709" w:right="-432" w:hanging="709"/>
        <w:jc w:val="right"/>
        <w:rPr>
          <w:b/>
          <w:color w:val="000000"/>
        </w:rPr>
      </w:pPr>
    </w:p>
    <w:p w14:paraId="75BEB6EC" w14:textId="77777777" w:rsidR="00305E69" w:rsidRPr="0011713A" w:rsidRDefault="00305E69" w:rsidP="00305E69">
      <w:pPr>
        <w:autoSpaceDE w:val="0"/>
        <w:autoSpaceDN w:val="0"/>
        <w:adjustRightInd w:val="0"/>
        <w:spacing w:after="40" w:line="360" w:lineRule="auto"/>
        <w:ind w:left="709" w:right="-432" w:hanging="709"/>
        <w:jc w:val="right"/>
        <w:rPr>
          <w:b/>
          <w:color w:val="000000"/>
        </w:rPr>
      </w:pPr>
      <w:r w:rsidRPr="0011713A">
        <w:rPr>
          <w:b/>
          <w:color w:val="000000"/>
        </w:rPr>
        <w:lastRenderedPageBreak/>
        <w:t>Załącznik nr 6 do SWZ</w:t>
      </w:r>
    </w:p>
    <w:p w14:paraId="307C666F" w14:textId="77777777" w:rsidR="00305E69" w:rsidRPr="0011713A" w:rsidRDefault="00305E69" w:rsidP="00305E69">
      <w:pPr>
        <w:rPr>
          <w:bCs/>
          <w:color w:val="000000"/>
        </w:rPr>
      </w:pPr>
    </w:p>
    <w:p w14:paraId="2F727CFA" w14:textId="77777777" w:rsidR="00305E69" w:rsidRPr="0011713A" w:rsidRDefault="00305E69" w:rsidP="00305E69">
      <w:pPr>
        <w:pStyle w:val="Tekstprzypisudolnego"/>
        <w:spacing w:line="276" w:lineRule="auto"/>
        <w:jc w:val="center"/>
        <w:rPr>
          <w:rFonts w:ascii="Times New Roman" w:hAnsi="Times New Roman"/>
          <w:bCs/>
          <w:color w:val="000000"/>
          <w:spacing w:val="4"/>
          <w:sz w:val="24"/>
        </w:rPr>
      </w:pPr>
    </w:p>
    <w:p w14:paraId="563155B1" w14:textId="77777777" w:rsidR="00305E69" w:rsidRPr="0011713A" w:rsidRDefault="00305E69" w:rsidP="00305E69">
      <w:pPr>
        <w:pStyle w:val="Tekstprzypisudolnego"/>
        <w:spacing w:line="276" w:lineRule="auto"/>
        <w:jc w:val="center"/>
        <w:rPr>
          <w:rFonts w:ascii="Times New Roman" w:hAnsi="Times New Roman"/>
          <w:bCs/>
          <w:color w:val="000000"/>
          <w:spacing w:val="4"/>
          <w:sz w:val="24"/>
        </w:rPr>
      </w:pPr>
    </w:p>
    <w:p w14:paraId="3DB13D18" w14:textId="77777777" w:rsidR="00305E69" w:rsidRPr="0011713A" w:rsidRDefault="00305E69" w:rsidP="00305E69">
      <w:pPr>
        <w:pStyle w:val="Tekstprzypisudolnego"/>
        <w:spacing w:line="276" w:lineRule="auto"/>
        <w:jc w:val="center"/>
        <w:rPr>
          <w:rFonts w:ascii="Times New Roman" w:hAnsi="Times New Roman"/>
          <w:bCs/>
          <w:color w:val="000000"/>
          <w:spacing w:val="4"/>
          <w:sz w:val="24"/>
        </w:rPr>
      </w:pPr>
      <w:r w:rsidRPr="0011713A">
        <w:rPr>
          <w:rFonts w:ascii="Times New Roman" w:hAnsi="Times New Roman"/>
          <w:bCs/>
          <w:color w:val="000000"/>
          <w:spacing w:val="4"/>
          <w:sz w:val="24"/>
        </w:rPr>
        <w:t>OŚWIADCZENIE WYKONAWCY</w:t>
      </w:r>
    </w:p>
    <w:p w14:paraId="53819ABC" w14:textId="77777777" w:rsidR="00305E69" w:rsidRPr="0011713A" w:rsidRDefault="00305E69" w:rsidP="00305E69">
      <w:pPr>
        <w:spacing w:line="276" w:lineRule="auto"/>
        <w:jc w:val="both"/>
        <w:rPr>
          <w:bCs/>
          <w:color w:val="000000"/>
          <w:spacing w:val="4"/>
        </w:rPr>
      </w:pPr>
    </w:p>
    <w:p w14:paraId="2E19F00C" w14:textId="77777777" w:rsidR="00305E69" w:rsidRPr="0011713A" w:rsidRDefault="00305E69" w:rsidP="00305E69">
      <w:pPr>
        <w:spacing w:line="276" w:lineRule="auto"/>
        <w:jc w:val="both"/>
        <w:rPr>
          <w:bCs/>
          <w:color w:val="000000"/>
          <w:spacing w:val="4"/>
        </w:rPr>
      </w:pPr>
    </w:p>
    <w:p w14:paraId="341AB65B" w14:textId="77777777" w:rsidR="00305E69" w:rsidRPr="0011713A" w:rsidRDefault="00305E69" w:rsidP="00305E69">
      <w:pPr>
        <w:spacing w:line="276" w:lineRule="auto"/>
        <w:jc w:val="both"/>
        <w:rPr>
          <w:bCs/>
          <w:color w:val="000000"/>
          <w:spacing w:val="4"/>
        </w:rPr>
      </w:pPr>
    </w:p>
    <w:p w14:paraId="7FD28B29" w14:textId="77777777" w:rsidR="00305E69" w:rsidRPr="0011713A" w:rsidRDefault="00305E69" w:rsidP="00305E69">
      <w:pPr>
        <w:spacing w:line="360" w:lineRule="auto"/>
        <w:jc w:val="both"/>
        <w:rPr>
          <w:bCs/>
          <w:color w:val="000000"/>
          <w:spacing w:val="4"/>
        </w:rPr>
      </w:pPr>
      <w:r w:rsidRPr="0011713A">
        <w:rPr>
          <w:bCs/>
          <w:color w:val="000000"/>
          <w:spacing w:val="4"/>
        </w:rPr>
        <w:t>My niżej podpisani:</w:t>
      </w:r>
    </w:p>
    <w:p w14:paraId="4B319662" w14:textId="77777777" w:rsidR="00305E69" w:rsidRPr="0011713A" w:rsidRDefault="00305E69" w:rsidP="00305E69">
      <w:pPr>
        <w:spacing w:line="360" w:lineRule="auto"/>
        <w:jc w:val="both"/>
        <w:rPr>
          <w:bCs/>
          <w:color w:val="000000"/>
          <w:spacing w:val="4"/>
        </w:rPr>
      </w:pPr>
      <w:r w:rsidRPr="0011713A">
        <w:rPr>
          <w:bCs/>
          <w:color w:val="000000"/>
          <w:spacing w:val="4"/>
        </w:rPr>
        <w:t>……………………………………………………………………………………………………………………………………………………………………………………………………</w:t>
      </w:r>
    </w:p>
    <w:p w14:paraId="48631C6C" w14:textId="77777777" w:rsidR="00305E69" w:rsidRPr="0011713A" w:rsidRDefault="00305E69" w:rsidP="00305E69">
      <w:pPr>
        <w:spacing w:line="360" w:lineRule="auto"/>
        <w:jc w:val="both"/>
        <w:rPr>
          <w:bCs/>
          <w:color w:val="000000"/>
          <w:spacing w:val="4"/>
        </w:rPr>
      </w:pPr>
      <w:r w:rsidRPr="0011713A">
        <w:rPr>
          <w:bCs/>
          <w:color w:val="000000"/>
          <w:spacing w:val="4"/>
        </w:rPr>
        <w:t xml:space="preserve">działając w imieniu i na rzecz: </w:t>
      </w:r>
    </w:p>
    <w:p w14:paraId="1D462784" w14:textId="77777777" w:rsidR="00305E69" w:rsidRPr="0011713A" w:rsidRDefault="00305E69" w:rsidP="00305E69">
      <w:pPr>
        <w:spacing w:line="360" w:lineRule="auto"/>
        <w:jc w:val="both"/>
        <w:rPr>
          <w:bCs/>
          <w:color w:val="000000"/>
          <w:spacing w:val="4"/>
        </w:rPr>
      </w:pPr>
      <w:r w:rsidRPr="0011713A">
        <w:rPr>
          <w:bCs/>
          <w:color w:val="000000"/>
          <w:spacing w:val="4"/>
        </w:rPr>
        <w:t>.............................................................................................................................................</w:t>
      </w:r>
    </w:p>
    <w:p w14:paraId="2766A2FC" w14:textId="77777777" w:rsidR="00305E69" w:rsidRPr="0011713A" w:rsidRDefault="00305E69" w:rsidP="00305E69">
      <w:pPr>
        <w:spacing w:line="360" w:lineRule="auto"/>
        <w:jc w:val="both"/>
        <w:rPr>
          <w:bCs/>
          <w:color w:val="000000"/>
          <w:spacing w:val="4"/>
        </w:rPr>
      </w:pPr>
      <w:r w:rsidRPr="0011713A">
        <w:rPr>
          <w:bCs/>
          <w:color w:val="000000"/>
          <w:spacing w:val="4"/>
        </w:rPr>
        <w:t>.............................................................................................................................................</w:t>
      </w:r>
    </w:p>
    <w:p w14:paraId="27876195" w14:textId="363BAFF2" w:rsidR="00305E69" w:rsidRPr="0011713A" w:rsidRDefault="00305E69" w:rsidP="00305E69">
      <w:pPr>
        <w:spacing w:line="360" w:lineRule="auto"/>
        <w:jc w:val="both"/>
        <w:rPr>
          <w:bCs/>
          <w:color w:val="000000"/>
        </w:rPr>
      </w:pPr>
      <w:r w:rsidRPr="0011713A">
        <w:rPr>
          <w:bCs/>
          <w:color w:val="000000"/>
          <w:spacing w:val="4"/>
        </w:rPr>
        <w:t xml:space="preserve">ubiegając się o udzielenie zamówienia publicznego pn. </w:t>
      </w:r>
      <w:r w:rsidR="00686893" w:rsidRPr="00686893">
        <w:rPr>
          <w:rFonts w:eastAsia="Calibri"/>
          <w:b/>
        </w:rPr>
        <w:t xml:space="preserve">„Świadczenie usług ochrony osób i mienia oraz sprzątania pomieszczeń biurowych, socjalnych i sanitarnych dla Zakładu Utylizacji Odpadów Komunalnych w </w:t>
      </w:r>
      <w:proofErr w:type="spellStart"/>
      <w:r w:rsidR="00686893" w:rsidRPr="00686893">
        <w:rPr>
          <w:rFonts w:eastAsia="Calibri"/>
          <w:b/>
        </w:rPr>
        <w:t>Janczycach</w:t>
      </w:r>
      <w:proofErr w:type="spellEnd"/>
      <w:r w:rsidR="00686893" w:rsidRPr="00686893">
        <w:rPr>
          <w:rFonts w:eastAsia="Calibri"/>
          <w:b/>
        </w:rPr>
        <w:t xml:space="preserve">” nr postępowania: MZGOK ZP.3.2026 </w:t>
      </w:r>
      <w:r w:rsidR="00686893" w:rsidRPr="00686893">
        <w:rPr>
          <w:rFonts w:eastAsia="Calibri"/>
          <w:bCs/>
        </w:rPr>
        <w:t>prowadzonym przez Międzygminny Zakład Gospodarki Odpadami Komunalnymi Sp. z o.o.</w:t>
      </w:r>
      <w:r w:rsidRPr="0011713A">
        <w:rPr>
          <w:bCs/>
          <w:color w:val="000000"/>
        </w:rPr>
        <w:t xml:space="preserve"> oświadczamy że informacje zawarte w oświadczeniu, o którym mowa w art. 125 ust. 1 </w:t>
      </w:r>
      <w:r w:rsidR="00686893">
        <w:rPr>
          <w:bCs/>
          <w:color w:val="000000"/>
        </w:rPr>
        <w:t xml:space="preserve">ustawy </w:t>
      </w:r>
      <w:proofErr w:type="spellStart"/>
      <w:r w:rsidR="00686893">
        <w:rPr>
          <w:bCs/>
          <w:color w:val="000000"/>
        </w:rPr>
        <w:t>Pzp</w:t>
      </w:r>
      <w:proofErr w:type="spellEnd"/>
      <w:r w:rsidRPr="0011713A">
        <w:rPr>
          <w:bCs/>
          <w:color w:val="000000"/>
        </w:rPr>
        <w:t xml:space="preserve"> w zakresie odnoszącym się do podstaw wykluczenia wskazanych w art. 108 ust. 1 pkt 3-6 </w:t>
      </w:r>
      <w:r w:rsidR="00686893">
        <w:rPr>
          <w:bCs/>
          <w:color w:val="000000"/>
        </w:rPr>
        <w:t xml:space="preserve">ustawy </w:t>
      </w:r>
      <w:proofErr w:type="spellStart"/>
      <w:r w:rsidR="00686893">
        <w:rPr>
          <w:bCs/>
          <w:color w:val="000000"/>
        </w:rPr>
        <w:t>Pzp</w:t>
      </w:r>
      <w:proofErr w:type="spellEnd"/>
      <w:r w:rsidRPr="0011713A">
        <w:rPr>
          <w:bCs/>
          <w:color w:val="000000"/>
        </w:rPr>
        <w:t xml:space="preserve"> oraz w zakresie podstaw wykluczenia wskazanych w art. 109 ust. 1 pkt 1 </w:t>
      </w:r>
      <w:r w:rsidR="00686893">
        <w:rPr>
          <w:bCs/>
          <w:color w:val="000000"/>
        </w:rPr>
        <w:t xml:space="preserve">ustawy </w:t>
      </w:r>
      <w:proofErr w:type="spellStart"/>
      <w:r w:rsidR="00686893">
        <w:rPr>
          <w:bCs/>
          <w:color w:val="000000"/>
        </w:rPr>
        <w:t>Pzp</w:t>
      </w:r>
      <w:proofErr w:type="spellEnd"/>
      <w:r w:rsidRPr="0011713A">
        <w:rPr>
          <w:bCs/>
          <w:color w:val="000000"/>
        </w:rPr>
        <w:t xml:space="preserve"> są aktualne.</w:t>
      </w:r>
    </w:p>
    <w:p w14:paraId="0FB76846" w14:textId="77777777" w:rsidR="00305E69" w:rsidRPr="0011713A" w:rsidRDefault="00305E69" w:rsidP="00305E69">
      <w:pPr>
        <w:spacing w:line="360" w:lineRule="auto"/>
        <w:jc w:val="both"/>
        <w:rPr>
          <w:bCs/>
          <w:color w:val="000000"/>
        </w:rPr>
      </w:pPr>
    </w:p>
    <w:p w14:paraId="0A28026D" w14:textId="77777777" w:rsidR="00305E69" w:rsidRPr="0011713A" w:rsidRDefault="00305E69" w:rsidP="00305E69">
      <w:pPr>
        <w:spacing w:line="360" w:lineRule="auto"/>
        <w:jc w:val="both"/>
        <w:rPr>
          <w:bCs/>
          <w:color w:val="000000"/>
        </w:rPr>
      </w:pPr>
    </w:p>
    <w:p w14:paraId="2B186B6F" w14:textId="77777777" w:rsidR="00686893" w:rsidRPr="0035585E" w:rsidRDefault="00686893" w:rsidP="00686893">
      <w:pPr>
        <w:jc w:val="both"/>
        <w:rPr>
          <w:rFonts w:eastAsiaTheme="majorEastAsia"/>
          <w:b/>
          <w:bCs/>
          <w:color w:val="FF0000"/>
          <w:sz w:val="20"/>
          <w:szCs w:val="20"/>
        </w:rPr>
      </w:pPr>
    </w:p>
    <w:p w14:paraId="62DE49C7" w14:textId="77777777" w:rsidR="00686893" w:rsidRPr="0035585E" w:rsidRDefault="00686893" w:rsidP="00686893">
      <w:pPr>
        <w:jc w:val="both"/>
        <w:rPr>
          <w:rFonts w:eastAsiaTheme="majorEastAsia"/>
          <w:b/>
          <w:bCs/>
          <w:color w:val="FF0000"/>
          <w:sz w:val="20"/>
          <w:szCs w:val="20"/>
        </w:rPr>
      </w:pPr>
      <w:r w:rsidRPr="0035585E">
        <w:rPr>
          <w:rFonts w:eastAsiaTheme="majorEastAsia"/>
          <w:b/>
          <w:bCs/>
          <w:color w:val="FF0000"/>
          <w:sz w:val="20"/>
          <w:szCs w:val="20"/>
        </w:rPr>
        <w:t>Uwaga!</w:t>
      </w:r>
    </w:p>
    <w:p w14:paraId="04C149F0" w14:textId="77777777" w:rsidR="00686893" w:rsidRPr="0035585E" w:rsidRDefault="00686893" w:rsidP="00686893">
      <w:pPr>
        <w:ind w:right="49"/>
        <w:jc w:val="both"/>
        <w:rPr>
          <w:rFonts w:eastAsiaTheme="majorEastAsia"/>
          <w:b/>
          <w:bCs/>
          <w:color w:val="FF0000"/>
          <w:sz w:val="20"/>
          <w:szCs w:val="20"/>
        </w:rPr>
      </w:pPr>
      <w:r w:rsidRPr="0035585E">
        <w:rPr>
          <w:rFonts w:eastAsiaTheme="majorEastAsia"/>
          <w:b/>
          <w:bCs/>
          <w:color w:val="FF0000"/>
          <w:sz w:val="20"/>
          <w:szCs w:val="20"/>
        </w:rPr>
        <w:t>Plik sporządza się w postaci elektronicznej i opatruje się kwalifikowanym podpisem elektronicznym, podpisem zaufanym lub podpisem osobistym przez osobę uprawnioną do reprezentacji.</w:t>
      </w:r>
    </w:p>
    <w:p w14:paraId="1523254B" w14:textId="77777777" w:rsidR="002E16A9" w:rsidRDefault="002E16A9" w:rsidP="00255A4B">
      <w:pPr>
        <w:jc w:val="right"/>
        <w:rPr>
          <w:b/>
        </w:rPr>
      </w:pPr>
    </w:p>
    <w:p w14:paraId="005A65C6" w14:textId="69BDAD80" w:rsidR="00686893" w:rsidRDefault="00686893" w:rsidP="00255A4B">
      <w:pPr>
        <w:jc w:val="right"/>
        <w:rPr>
          <w:b/>
        </w:rPr>
      </w:pPr>
      <w:r>
        <w:rPr>
          <w:b/>
        </w:rPr>
        <w:br w:type="page"/>
      </w:r>
    </w:p>
    <w:p w14:paraId="44C69295" w14:textId="77777777" w:rsidR="00255A4B" w:rsidRDefault="00255A4B" w:rsidP="00255A4B">
      <w:pPr>
        <w:jc w:val="right"/>
        <w:rPr>
          <w:b/>
        </w:rPr>
      </w:pPr>
      <w:r w:rsidRPr="00E2141A">
        <w:rPr>
          <w:b/>
        </w:rPr>
        <w:lastRenderedPageBreak/>
        <w:t>Załącznik nr 7</w:t>
      </w:r>
    </w:p>
    <w:p w14:paraId="2FB90107" w14:textId="77777777" w:rsidR="00686893" w:rsidRDefault="00686893" w:rsidP="00686893">
      <w:pPr>
        <w:spacing w:line="276" w:lineRule="auto"/>
        <w:jc w:val="center"/>
        <w:rPr>
          <w:b/>
          <w:bCs/>
          <w:color w:val="000000" w:themeColor="text1"/>
          <w:sz w:val="22"/>
          <w:szCs w:val="22"/>
          <w:shd w:val="clear" w:color="auto" w:fill="FFFFFF"/>
        </w:rPr>
      </w:pPr>
    </w:p>
    <w:p w14:paraId="1C8F6AF5" w14:textId="55B22EC4" w:rsidR="00686893" w:rsidRPr="00686893" w:rsidRDefault="00686893" w:rsidP="00686893">
      <w:pPr>
        <w:spacing w:line="276" w:lineRule="auto"/>
        <w:jc w:val="center"/>
        <w:rPr>
          <w:b/>
          <w:bCs/>
          <w:color w:val="000000" w:themeColor="text1"/>
        </w:rPr>
      </w:pPr>
      <w:r w:rsidRPr="00686893">
        <w:rPr>
          <w:b/>
          <w:bCs/>
          <w:color w:val="000000" w:themeColor="text1"/>
          <w:shd w:val="clear" w:color="auto" w:fill="FFFFFF"/>
        </w:rPr>
        <w:t xml:space="preserve">Oświadczenie, złożone na podstawie art. 117 ust. 4 ustawy </w:t>
      </w:r>
      <w:r w:rsidRPr="00686893">
        <w:rPr>
          <w:b/>
          <w:bCs/>
          <w:color w:val="000000" w:themeColor="text1"/>
        </w:rPr>
        <w:t xml:space="preserve">z dnia 11 września 2019 r. </w:t>
      </w:r>
    </w:p>
    <w:p w14:paraId="4506FBEA" w14:textId="77777777" w:rsidR="00686893" w:rsidRPr="00686893" w:rsidRDefault="00686893" w:rsidP="00686893">
      <w:pPr>
        <w:spacing w:line="276" w:lineRule="auto"/>
        <w:jc w:val="center"/>
        <w:rPr>
          <w:b/>
          <w:bCs/>
          <w:color w:val="000000" w:themeColor="text1"/>
        </w:rPr>
      </w:pPr>
      <w:r w:rsidRPr="00686893">
        <w:rPr>
          <w:b/>
          <w:bCs/>
          <w:color w:val="000000" w:themeColor="text1"/>
        </w:rPr>
        <w:t xml:space="preserve">- Prawo zamówień publicznych (Dz.U. z 2026 r. poz. 793 z </w:t>
      </w:r>
      <w:proofErr w:type="spellStart"/>
      <w:r w:rsidRPr="00686893">
        <w:rPr>
          <w:b/>
          <w:bCs/>
          <w:color w:val="000000" w:themeColor="text1"/>
        </w:rPr>
        <w:t>późn</w:t>
      </w:r>
      <w:proofErr w:type="spellEnd"/>
      <w:r w:rsidRPr="00686893">
        <w:rPr>
          <w:b/>
          <w:bCs/>
          <w:color w:val="000000" w:themeColor="text1"/>
        </w:rPr>
        <w:t xml:space="preserve">. zm.), </w:t>
      </w:r>
    </w:p>
    <w:p w14:paraId="38493DED" w14:textId="131C0FD6" w:rsidR="00686893" w:rsidRPr="00686893" w:rsidRDefault="00686893" w:rsidP="00686893">
      <w:pPr>
        <w:spacing w:line="276" w:lineRule="auto"/>
        <w:jc w:val="center"/>
        <w:rPr>
          <w:b/>
          <w:bCs/>
          <w:color w:val="000000" w:themeColor="text1"/>
          <w:shd w:val="clear" w:color="auto" w:fill="FFFFFF"/>
        </w:rPr>
      </w:pPr>
      <w:r w:rsidRPr="00686893">
        <w:rPr>
          <w:b/>
          <w:bCs/>
          <w:color w:val="000000" w:themeColor="text1"/>
          <w:shd w:val="clear" w:color="auto" w:fill="FFFFFF"/>
        </w:rPr>
        <w:t xml:space="preserve">które </w:t>
      </w:r>
      <w:r>
        <w:rPr>
          <w:b/>
          <w:bCs/>
          <w:color w:val="000000" w:themeColor="text1"/>
          <w:shd w:val="clear" w:color="auto" w:fill="FFFFFF"/>
        </w:rPr>
        <w:t>usługi</w:t>
      </w:r>
      <w:r w:rsidRPr="00686893">
        <w:rPr>
          <w:b/>
          <w:bCs/>
          <w:color w:val="000000" w:themeColor="text1"/>
          <w:shd w:val="clear" w:color="auto" w:fill="FFFFFF"/>
        </w:rPr>
        <w:t xml:space="preserve"> wykonają poszczególni wykonawcy wspólnie ubiegający się o udzielenie zamówienia</w:t>
      </w:r>
    </w:p>
    <w:p w14:paraId="6CD97BC5" w14:textId="77777777" w:rsidR="00686893" w:rsidRPr="00686893" w:rsidRDefault="00686893" w:rsidP="00686893">
      <w:pPr>
        <w:spacing w:line="276" w:lineRule="auto"/>
        <w:jc w:val="center"/>
        <w:rPr>
          <w:rFonts w:ascii="Arial" w:hAnsi="Arial" w:cs="Arial"/>
          <w:b/>
          <w:bCs/>
          <w:color w:val="000000" w:themeColor="text1"/>
          <w:shd w:val="clear" w:color="auto" w:fill="FFFFFF"/>
        </w:rPr>
      </w:pPr>
    </w:p>
    <w:p w14:paraId="6E6E2A20" w14:textId="77777777" w:rsidR="00686893" w:rsidRPr="005337E9" w:rsidRDefault="00686893" w:rsidP="00686893">
      <w:pPr>
        <w:spacing w:line="276" w:lineRule="auto"/>
        <w:jc w:val="center"/>
        <w:rPr>
          <w:rFonts w:ascii="Arial" w:hAnsi="Arial" w:cs="Arial"/>
          <w:b/>
          <w:bCs/>
          <w:color w:val="000000" w:themeColor="text1"/>
          <w:sz w:val="20"/>
          <w:szCs w:val="20"/>
          <w:shd w:val="clear" w:color="auto" w:fill="FFFFFF"/>
        </w:rPr>
      </w:pPr>
    </w:p>
    <w:p w14:paraId="13530DAE" w14:textId="296B80C4" w:rsidR="00686893" w:rsidRPr="005337E9" w:rsidRDefault="00686893" w:rsidP="00686893">
      <w:pPr>
        <w:suppressAutoHyphens/>
        <w:spacing w:line="360" w:lineRule="auto"/>
        <w:jc w:val="both"/>
        <w:rPr>
          <w:color w:val="000000" w:themeColor="text1"/>
        </w:rPr>
      </w:pPr>
      <w:r w:rsidRPr="005337E9">
        <w:rPr>
          <w:color w:val="000000" w:themeColor="text1"/>
        </w:rPr>
        <w:t xml:space="preserve">Uprawniony do reprezentowania ……………………………………… w postępowaniu </w:t>
      </w:r>
      <w:r w:rsidRPr="005337E9">
        <w:rPr>
          <w:color w:val="000000" w:themeColor="text1"/>
        </w:rPr>
        <w:br/>
        <w:t xml:space="preserve">o udzielenie zamówienia publicznego pn. </w:t>
      </w:r>
      <w:r w:rsidRPr="00686893">
        <w:rPr>
          <w:rFonts w:eastAsia="Calibri"/>
          <w:b/>
        </w:rPr>
        <w:t xml:space="preserve">„Świadczenie usług ochrony osób i mienia oraz sprzątania pomieszczeń biurowych, socjalnych i sanitarnych dla Zakładu Utylizacji Odpadów Komunalnych w </w:t>
      </w:r>
      <w:proofErr w:type="spellStart"/>
      <w:r w:rsidRPr="00686893">
        <w:rPr>
          <w:rFonts w:eastAsia="Calibri"/>
          <w:b/>
        </w:rPr>
        <w:t>Janczycach</w:t>
      </w:r>
      <w:proofErr w:type="spellEnd"/>
      <w:r w:rsidRPr="00686893">
        <w:rPr>
          <w:rFonts w:eastAsia="Calibri"/>
          <w:b/>
        </w:rPr>
        <w:t xml:space="preserve">” nr postępowania: MZGOK ZP.3.2026 </w:t>
      </w:r>
      <w:r w:rsidRPr="00686893">
        <w:rPr>
          <w:rFonts w:eastAsia="Calibri"/>
          <w:bCs/>
        </w:rPr>
        <w:t>prowadzonym przez Międzygminny Zakład Gospodarki Odpadami Komunalnymi Sp. z o.o.</w:t>
      </w:r>
      <w:r w:rsidRPr="0011713A">
        <w:rPr>
          <w:bCs/>
          <w:color w:val="000000"/>
        </w:rPr>
        <w:t xml:space="preserve"> </w:t>
      </w:r>
      <w:r w:rsidRPr="006106EB">
        <w:rPr>
          <w:color w:val="000000" w:themeColor="text1"/>
        </w:rPr>
        <w:t>oświadczam, że następujące roboty budowlane wykonają poszczególni wykonawcy wspólnie ubiegający się o udzielenie zamówienia:</w:t>
      </w:r>
    </w:p>
    <w:p w14:paraId="74409005" w14:textId="77777777" w:rsidR="00686893" w:rsidRPr="005337E9" w:rsidRDefault="00686893" w:rsidP="00686893">
      <w:pPr>
        <w:pStyle w:val="Nagwek"/>
        <w:spacing w:line="276" w:lineRule="auto"/>
        <w:jc w:val="both"/>
        <w:rPr>
          <w:b/>
          <w:bCs/>
          <w:color w:val="000000" w:themeColor="text1"/>
          <w:sz w:val="22"/>
          <w:szCs w:val="22"/>
        </w:rPr>
      </w:pPr>
    </w:p>
    <w:p w14:paraId="6BE1F86A" w14:textId="77777777" w:rsidR="00686893" w:rsidRPr="005337E9" w:rsidRDefault="00686893" w:rsidP="00686893">
      <w:pPr>
        <w:pStyle w:val="Nagwek"/>
        <w:spacing w:line="276" w:lineRule="auto"/>
        <w:jc w:val="both"/>
        <w:rPr>
          <w:iCs/>
          <w:color w:val="000000" w:themeColor="text1"/>
          <w:sz w:val="22"/>
          <w:szCs w:val="22"/>
          <w:shd w:val="clear" w:color="auto" w:fill="FFFFF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7"/>
        <w:gridCol w:w="4335"/>
      </w:tblGrid>
      <w:tr w:rsidR="00686893" w:rsidRPr="005337E9" w14:paraId="6F56A3B2" w14:textId="77777777" w:rsidTr="006A67BB">
        <w:tc>
          <w:tcPr>
            <w:tcW w:w="4678" w:type="dxa"/>
            <w:vAlign w:val="center"/>
          </w:tcPr>
          <w:p w14:paraId="5703EA3A" w14:textId="77777777" w:rsidR="00686893" w:rsidRPr="005337E9" w:rsidRDefault="00686893" w:rsidP="006A67BB">
            <w:pPr>
              <w:tabs>
                <w:tab w:val="left" w:pos="426"/>
              </w:tabs>
              <w:spacing w:line="276" w:lineRule="auto"/>
              <w:jc w:val="center"/>
              <w:rPr>
                <w:b/>
                <w:bCs/>
                <w:color w:val="000000" w:themeColor="text1"/>
              </w:rPr>
            </w:pPr>
            <w:r w:rsidRPr="005337E9">
              <w:rPr>
                <w:b/>
                <w:bCs/>
                <w:color w:val="000000" w:themeColor="text1"/>
                <w:shd w:val="clear" w:color="auto" w:fill="FFFFFF"/>
              </w:rPr>
              <w:t>Nazwa albo imię i nazwisko, siedziba albo miejsca zamieszkania, jeżeli są miejscem wykonywania działalności wykonawcy wspólnie ubiegającego się o udzielenie zamówienia</w:t>
            </w:r>
          </w:p>
        </w:tc>
        <w:tc>
          <w:tcPr>
            <w:tcW w:w="4394" w:type="dxa"/>
            <w:vAlign w:val="center"/>
          </w:tcPr>
          <w:p w14:paraId="4C3D8651" w14:textId="08B82EDC" w:rsidR="00686893" w:rsidRPr="005337E9" w:rsidRDefault="00686893" w:rsidP="006A67BB">
            <w:pPr>
              <w:tabs>
                <w:tab w:val="left" w:pos="426"/>
              </w:tabs>
              <w:spacing w:line="276" w:lineRule="auto"/>
              <w:jc w:val="center"/>
              <w:rPr>
                <w:b/>
                <w:bCs/>
                <w:color w:val="000000" w:themeColor="text1"/>
              </w:rPr>
            </w:pPr>
            <w:r w:rsidRPr="005337E9">
              <w:rPr>
                <w:b/>
                <w:bCs/>
                <w:color w:val="000000" w:themeColor="text1"/>
              </w:rPr>
              <w:t xml:space="preserve">Zakres </w:t>
            </w:r>
            <w:r>
              <w:rPr>
                <w:b/>
                <w:bCs/>
                <w:color w:val="000000" w:themeColor="text1"/>
              </w:rPr>
              <w:t>usług</w:t>
            </w:r>
            <w:r w:rsidRPr="005337E9">
              <w:rPr>
                <w:b/>
                <w:bCs/>
                <w:color w:val="000000" w:themeColor="text1"/>
              </w:rPr>
              <w:t xml:space="preserve">, które wykona wykonawca </w:t>
            </w:r>
            <w:r w:rsidRPr="005337E9">
              <w:rPr>
                <w:b/>
                <w:bCs/>
                <w:color w:val="000000" w:themeColor="text1"/>
                <w:shd w:val="clear" w:color="auto" w:fill="FFFFFF"/>
              </w:rPr>
              <w:t>wspólnie ubiegający się o udzielenie zamówienia</w:t>
            </w:r>
          </w:p>
        </w:tc>
      </w:tr>
      <w:tr w:rsidR="00686893" w:rsidRPr="005337E9" w14:paraId="449EEF52" w14:textId="77777777" w:rsidTr="006A67BB">
        <w:tc>
          <w:tcPr>
            <w:tcW w:w="4678" w:type="dxa"/>
            <w:vAlign w:val="center"/>
          </w:tcPr>
          <w:p w14:paraId="69D2CE6F" w14:textId="77777777" w:rsidR="00686893" w:rsidRPr="005337E9" w:rsidRDefault="00686893" w:rsidP="006A67BB">
            <w:pPr>
              <w:tabs>
                <w:tab w:val="left" w:pos="426"/>
              </w:tabs>
              <w:spacing w:line="312" w:lineRule="auto"/>
              <w:jc w:val="both"/>
              <w:rPr>
                <w:color w:val="000000" w:themeColor="text1"/>
              </w:rPr>
            </w:pPr>
          </w:p>
        </w:tc>
        <w:tc>
          <w:tcPr>
            <w:tcW w:w="4394" w:type="dxa"/>
            <w:vAlign w:val="center"/>
          </w:tcPr>
          <w:p w14:paraId="57467262" w14:textId="77777777" w:rsidR="00686893" w:rsidRPr="005337E9" w:rsidRDefault="00686893" w:rsidP="006A67BB">
            <w:pPr>
              <w:tabs>
                <w:tab w:val="left" w:pos="426"/>
              </w:tabs>
              <w:spacing w:line="312" w:lineRule="auto"/>
              <w:jc w:val="both"/>
              <w:rPr>
                <w:color w:val="000000" w:themeColor="text1"/>
              </w:rPr>
            </w:pPr>
          </w:p>
        </w:tc>
      </w:tr>
      <w:tr w:rsidR="00686893" w:rsidRPr="005337E9" w14:paraId="183609A8" w14:textId="77777777" w:rsidTr="006A67BB">
        <w:tc>
          <w:tcPr>
            <w:tcW w:w="4678" w:type="dxa"/>
            <w:vAlign w:val="center"/>
          </w:tcPr>
          <w:p w14:paraId="204FEED6" w14:textId="77777777" w:rsidR="00686893" w:rsidRPr="005337E9" w:rsidRDefault="00686893" w:rsidP="006A67BB">
            <w:pPr>
              <w:tabs>
                <w:tab w:val="left" w:pos="426"/>
              </w:tabs>
              <w:spacing w:line="312" w:lineRule="auto"/>
              <w:jc w:val="both"/>
              <w:rPr>
                <w:color w:val="000000" w:themeColor="text1"/>
              </w:rPr>
            </w:pPr>
          </w:p>
        </w:tc>
        <w:tc>
          <w:tcPr>
            <w:tcW w:w="4394" w:type="dxa"/>
            <w:vAlign w:val="center"/>
          </w:tcPr>
          <w:p w14:paraId="358A5D9C" w14:textId="77777777" w:rsidR="00686893" w:rsidRPr="005337E9" w:rsidRDefault="00686893" w:rsidP="006A67BB">
            <w:pPr>
              <w:tabs>
                <w:tab w:val="left" w:pos="426"/>
              </w:tabs>
              <w:spacing w:line="312" w:lineRule="auto"/>
              <w:jc w:val="both"/>
              <w:rPr>
                <w:color w:val="000000" w:themeColor="text1"/>
              </w:rPr>
            </w:pPr>
          </w:p>
        </w:tc>
      </w:tr>
    </w:tbl>
    <w:p w14:paraId="6C1D3FA8" w14:textId="77777777" w:rsidR="00686893" w:rsidRPr="005337E9" w:rsidRDefault="00686893" w:rsidP="00686893">
      <w:pPr>
        <w:tabs>
          <w:tab w:val="num" w:pos="0"/>
        </w:tabs>
        <w:suppressAutoHyphens/>
        <w:spacing w:after="40" w:line="360" w:lineRule="auto"/>
        <w:ind w:left="709" w:hanging="709"/>
        <w:jc w:val="right"/>
        <w:rPr>
          <w:bCs/>
          <w:color w:val="000000" w:themeColor="text1"/>
          <w:sz w:val="26"/>
          <w:szCs w:val="26"/>
        </w:rPr>
      </w:pPr>
    </w:p>
    <w:p w14:paraId="391FF0C4" w14:textId="77777777" w:rsidR="00686893" w:rsidRPr="0035585E" w:rsidRDefault="00686893" w:rsidP="00686893">
      <w:pPr>
        <w:jc w:val="both"/>
        <w:rPr>
          <w:rFonts w:eastAsiaTheme="majorEastAsia"/>
          <w:b/>
          <w:bCs/>
          <w:color w:val="FF0000"/>
          <w:sz w:val="20"/>
          <w:szCs w:val="20"/>
        </w:rPr>
      </w:pPr>
    </w:p>
    <w:p w14:paraId="196455DD" w14:textId="77777777" w:rsidR="00686893" w:rsidRPr="0035585E" w:rsidRDefault="00686893" w:rsidP="00686893">
      <w:pPr>
        <w:jc w:val="both"/>
        <w:rPr>
          <w:rFonts w:eastAsiaTheme="majorEastAsia"/>
          <w:b/>
          <w:bCs/>
          <w:color w:val="FF0000"/>
          <w:sz w:val="20"/>
          <w:szCs w:val="20"/>
        </w:rPr>
      </w:pPr>
      <w:r w:rsidRPr="0035585E">
        <w:rPr>
          <w:rFonts w:eastAsiaTheme="majorEastAsia"/>
          <w:b/>
          <w:bCs/>
          <w:color w:val="FF0000"/>
          <w:sz w:val="20"/>
          <w:szCs w:val="20"/>
        </w:rPr>
        <w:t>Uwaga!</w:t>
      </w:r>
    </w:p>
    <w:p w14:paraId="393EBDC7" w14:textId="77777777" w:rsidR="00686893" w:rsidRPr="0035585E" w:rsidRDefault="00686893" w:rsidP="00686893">
      <w:pPr>
        <w:ind w:right="49"/>
        <w:jc w:val="both"/>
        <w:rPr>
          <w:rFonts w:eastAsiaTheme="majorEastAsia"/>
          <w:b/>
          <w:bCs/>
          <w:color w:val="FF0000"/>
          <w:sz w:val="20"/>
          <w:szCs w:val="20"/>
        </w:rPr>
      </w:pPr>
      <w:r w:rsidRPr="0035585E">
        <w:rPr>
          <w:rFonts w:eastAsiaTheme="majorEastAsia"/>
          <w:b/>
          <w:bCs/>
          <w:color w:val="FF0000"/>
          <w:sz w:val="20"/>
          <w:szCs w:val="20"/>
        </w:rPr>
        <w:t>Plik sporządza się w postaci elektronicznej i opatruje się kwalifikowanym podpisem elektronicznym, podpisem zaufanym lub podpisem osobistym przez osobę uprawnioną do reprezentacji.</w:t>
      </w:r>
    </w:p>
    <w:p w14:paraId="7008DDB0" w14:textId="77777777" w:rsidR="00686893" w:rsidRDefault="00686893" w:rsidP="00255A4B">
      <w:pPr>
        <w:jc w:val="right"/>
        <w:rPr>
          <w:b/>
        </w:rPr>
      </w:pPr>
    </w:p>
    <w:p w14:paraId="3282C112" w14:textId="77777777" w:rsidR="00686893" w:rsidRDefault="00686893" w:rsidP="00255A4B">
      <w:pPr>
        <w:jc w:val="right"/>
        <w:rPr>
          <w:b/>
        </w:rPr>
      </w:pPr>
    </w:p>
    <w:p w14:paraId="6F4DD8CB" w14:textId="33862C87" w:rsidR="00686893" w:rsidRDefault="00686893" w:rsidP="00255A4B">
      <w:pPr>
        <w:jc w:val="right"/>
        <w:rPr>
          <w:b/>
        </w:rPr>
      </w:pPr>
      <w:r>
        <w:rPr>
          <w:b/>
        </w:rPr>
        <w:br w:type="page"/>
      </w:r>
    </w:p>
    <w:p w14:paraId="36C5D6DA" w14:textId="7438BE01" w:rsidR="00686893" w:rsidRDefault="00686893" w:rsidP="00686893">
      <w:pPr>
        <w:jc w:val="right"/>
        <w:rPr>
          <w:b/>
        </w:rPr>
      </w:pPr>
      <w:r w:rsidRPr="00E2141A">
        <w:rPr>
          <w:b/>
        </w:rPr>
        <w:lastRenderedPageBreak/>
        <w:t xml:space="preserve">Załącznik nr </w:t>
      </w:r>
      <w:r>
        <w:rPr>
          <w:b/>
        </w:rPr>
        <w:t>8</w:t>
      </w:r>
    </w:p>
    <w:p w14:paraId="3D67160D" w14:textId="77777777" w:rsidR="00686893" w:rsidRDefault="00686893" w:rsidP="00255A4B">
      <w:pPr>
        <w:jc w:val="right"/>
        <w:rPr>
          <w:b/>
        </w:rPr>
      </w:pPr>
    </w:p>
    <w:p w14:paraId="0FFD21FC" w14:textId="77777777" w:rsidR="00686893" w:rsidRPr="005337E9" w:rsidRDefault="00686893" w:rsidP="00686893">
      <w:pPr>
        <w:autoSpaceDE w:val="0"/>
        <w:autoSpaceDN w:val="0"/>
        <w:adjustRightInd w:val="0"/>
        <w:spacing w:line="276" w:lineRule="auto"/>
        <w:jc w:val="center"/>
        <w:rPr>
          <w:b/>
          <w:bCs/>
          <w:color w:val="000000" w:themeColor="text1"/>
        </w:rPr>
      </w:pPr>
      <w:r w:rsidRPr="005337E9">
        <w:rPr>
          <w:b/>
          <w:bCs/>
          <w:color w:val="000000" w:themeColor="text1"/>
        </w:rPr>
        <w:t>ZOBOWIĄZANIE PODMIOTU UDOSTĘPNIAJĄCEGO ZASOBY WYKONAWCY DO ODDANIA DO DYSPOZYCJI WYKONAWCY NIEZBĘDNYCH ZASOBÓW</w:t>
      </w:r>
    </w:p>
    <w:p w14:paraId="7D0D7D16" w14:textId="77777777" w:rsidR="00686893" w:rsidRPr="005337E9" w:rsidRDefault="00686893" w:rsidP="00686893">
      <w:pPr>
        <w:autoSpaceDE w:val="0"/>
        <w:autoSpaceDN w:val="0"/>
        <w:adjustRightInd w:val="0"/>
        <w:spacing w:line="276" w:lineRule="auto"/>
        <w:jc w:val="center"/>
        <w:rPr>
          <w:b/>
          <w:color w:val="000000" w:themeColor="text1"/>
        </w:rPr>
      </w:pPr>
    </w:p>
    <w:p w14:paraId="54750D10" w14:textId="77777777" w:rsidR="00686893" w:rsidRDefault="00686893" w:rsidP="00686893">
      <w:pPr>
        <w:spacing w:line="276" w:lineRule="auto"/>
        <w:jc w:val="center"/>
        <w:rPr>
          <w:bCs/>
          <w:color w:val="000000"/>
        </w:rPr>
      </w:pPr>
      <w:r w:rsidRPr="006106EB">
        <w:rPr>
          <w:rFonts w:eastAsiaTheme="minorHAnsi"/>
          <w:bCs/>
          <w:color w:val="000000" w:themeColor="text1"/>
          <w:lang w:eastAsia="en-US"/>
        </w:rPr>
        <w:t>na potrzeby postępowania pn.</w:t>
      </w:r>
      <w:r w:rsidRPr="005337E9">
        <w:rPr>
          <w:rFonts w:eastAsiaTheme="minorHAnsi"/>
          <w:b/>
          <w:color w:val="000000" w:themeColor="text1"/>
          <w:lang w:eastAsia="en-US"/>
        </w:rPr>
        <w:t xml:space="preserve"> </w:t>
      </w:r>
      <w:r w:rsidRPr="00686893">
        <w:rPr>
          <w:rFonts w:eastAsia="Calibri"/>
          <w:b/>
        </w:rPr>
        <w:t xml:space="preserve">„Świadczenie usług ochrony osób i mienia oraz sprzątania pomieszczeń biurowych, socjalnych i sanitarnych dla Zakładu Utylizacji Odpadów Komunalnych w </w:t>
      </w:r>
      <w:proofErr w:type="spellStart"/>
      <w:r w:rsidRPr="00686893">
        <w:rPr>
          <w:rFonts w:eastAsia="Calibri"/>
          <w:b/>
        </w:rPr>
        <w:t>Janczycach</w:t>
      </w:r>
      <w:proofErr w:type="spellEnd"/>
      <w:r w:rsidRPr="00686893">
        <w:rPr>
          <w:rFonts w:eastAsia="Calibri"/>
          <w:b/>
        </w:rPr>
        <w:t xml:space="preserve">” nr postępowania: MZGOK ZP.3.2026 </w:t>
      </w:r>
      <w:r w:rsidRPr="00686893">
        <w:rPr>
          <w:rFonts w:eastAsia="Calibri"/>
          <w:bCs/>
        </w:rPr>
        <w:t>prowadzonym przez Międzygminny Zakład Gospodarki Odpadami Komunalnymi Sp. z o.o.</w:t>
      </w:r>
      <w:r w:rsidRPr="0011713A">
        <w:rPr>
          <w:bCs/>
          <w:color w:val="000000"/>
        </w:rPr>
        <w:t xml:space="preserve"> </w:t>
      </w:r>
    </w:p>
    <w:p w14:paraId="233BD14E" w14:textId="77777777" w:rsidR="00686893" w:rsidRDefault="00686893" w:rsidP="00686893">
      <w:pPr>
        <w:spacing w:line="276" w:lineRule="auto"/>
        <w:rPr>
          <w:bCs/>
          <w:color w:val="000000"/>
        </w:rPr>
      </w:pPr>
    </w:p>
    <w:p w14:paraId="421BF81F" w14:textId="29830AA3" w:rsidR="00686893" w:rsidRPr="005337E9" w:rsidRDefault="00686893" w:rsidP="00686893">
      <w:pPr>
        <w:spacing w:line="276" w:lineRule="auto"/>
        <w:rPr>
          <w:rFonts w:eastAsia="Calibri"/>
          <w:color w:val="000000" w:themeColor="text1"/>
          <w:lang w:eastAsia="x-none"/>
        </w:rPr>
      </w:pPr>
      <w:r w:rsidRPr="005337E9">
        <w:rPr>
          <w:rFonts w:eastAsia="Calibri"/>
          <w:color w:val="000000" w:themeColor="text1"/>
          <w:lang w:eastAsia="x-none"/>
        </w:rPr>
        <w:t>Ja niżej podpisana/y</w:t>
      </w:r>
    </w:p>
    <w:p w14:paraId="460AA723" w14:textId="77777777" w:rsidR="00686893" w:rsidRPr="005337E9" w:rsidRDefault="00686893" w:rsidP="00686893">
      <w:pPr>
        <w:autoSpaceDE w:val="0"/>
        <w:autoSpaceDN w:val="0"/>
        <w:adjustRightInd w:val="0"/>
        <w:spacing w:line="276" w:lineRule="auto"/>
        <w:jc w:val="both"/>
        <w:rPr>
          <w:rFonts w:eastAsia="Calibri"/>
          <w:i/>
          <w:iCs/>
          <w:color w:val="000000" w:themeColor="text1"/>
          <w:lang w:eastAsia="x-none"/>
        </w:rPr>
      </w:pPr>
      <w:r w:rsidRPr="005337E9">
        <w:rPr>
          <w:rFonts w:eastAsia="Calibri"/>
          <w:color w:val="000000" w:themeColor="text1"/>
          <w:lang w:eastAsia="x-none"/>
        </w:rPr>
        <w:t xml:space="preserve">………………………………………………………………………………………………… </w:t>
      </w:r>
      <w:r w:rsidRPr="005337E9">
        <w:rPr>
          <w:rFonts w:eastAsia="Calibri"/>
          <w:i/>
          <w:iCs/>
          <w:color w:val="000000" w:themeColor="text1"/>
          <w:lang w:eastAsia="x-none"/>
        </w:rPr>
        <w:t>(imię i nazwisko)</w:t>
      </w:r>
      <w:r w:rsidRPr="005337E9">
        <w:rPr>
          <w:rFonts w:eastAsia="Calibri"/>
          <w:color w:val="000000" w:themeColor="text1"/>
          <w:lang w:eastAsia="x-none"/>
        </w:rPr>
        <w:t xml:space="preserve"> – uprawniona/y do reprezentacji firmy: </w:t>
      </w:r>
    </w:p>
    <w:p w14:paraId="21BAB672" w14:textId="77777777" w:rsidR="00686893" w:rsidRPr="005337E9" w:rsidRDefault="00686893" w:rsidP="00686893">
      <w:pPr>
        <w:autoSpaceDE w:val="0"/>
        <w:autoSpaceDN w:val="0"/>
        <w:adjustRightInd w:val="0"/>
        <w:spacing w:line="276" w:lineRule="auto"/>
        <w:jc w:val="both"/>
        <w:rPr>
          <w:rFonts w:eastAsia="Calibri"/>
          <w:color w:val="000000" w:themeColor="text1"/>
          <w:lang w:eastAsia="x-none"/>
        </w:rPr>
      </w:pPr>
      <w:r w:rsidRPr="005337E9">
        <w:rPr>
          <w:rFonts w:eastAsia="Calibri"/>
          <w:color w:val="000000" w:themeColor="text1"/>
          <w:lang w:eastAsia="x-none"/>
        </w:rPr>
        <w:t xml:space="preserve">nazwa adres i NIP podmiotu udostępniającego zasoby </w:t>
      </w:r>
      <w:r w:rsidRPr="005337E9">
        <w:rPr>
          <w:b/>
          <w:color w:val="000000" w:themeColor="text1"/>
        </w:rPr>
        <w:t>………………………………………….</w:t>
      </w:r>
    </w:p>
    <w:p w14:paraId="12F5E6E5" w14:textId="77777777" w:rsidR="00686893" w:rsidRPr="005337E9" w:rsidRDefault="00686893" w:rsidP="00686893">
      <w:pPr>
        <w:autoSpaceDE w:val="0"/>
        <w:autoSpaceDN w:val="0"/>
        <w:adjustRightInd w:val="0"/>
        <w:spacing w:line="276" w:lineRule="auto"/>
        <w:jc w:val="both"/>
        <w:rPr>
          <w:rFonts w:eastAsia="Calibri"/>
          <w:color w:val="000000" w:themeColor="text1"/>
          <w:lang w:eastAsia="x-none"/>
        </w:rPr>
      </w:pPr>
    </w:p>
    <w:p w14:paraId="7EA78A7F" w14:textId="77777777" w:rsidR="00686893" w:rsidRPr="005337E9" w:rsidRDefault="00686893" w:rsidP="00686893">
      <w:pPr>
        <w:autoSpaceDE w:val="0"/>
        <w:autoSpaceDN w:val="0"/>
        <w:adjustRightInd w:val="0"/>
        <w:spacing w:line="276" w:lineRule="auto"/>
        <w:jc w:val="both"/>
        <w:rPr>
          <w:rFonts w:eastAsia="Calibri"/>
          <w:color w:val="000000" w:themeColor="text1"/>
          <w:lang w:eastAsia="x-none"/>
        </w:rPr>
      </w:pPr>
      <w:r w:rsidRPr="005337E9">
        <w:rPr>
          <w:rFonts w:eastAsia="Calibri"/>
          <w:color w:val="000000" w:themeColor="text1"/>
          <w:lang w:eastAsia="x-none"/>
        </w:rPr>
        <w:t xml:space="preserve">niniejszym oświadczam, że na podstawie art. 118 ustawy z 11 września 2019 r. Prawo zamówień publicznych (Dz. U. z </w:t>
      </w:r>
      <w:r w:rsidRPr="005337E9">
        <w:rPr>
          <w:color w:val="000000" w:themeColor="text1"/>
        </w:rPr>
        <w:t>202</w:t>
      </w:r>
      <w:r>
        <w:rPr>
          <w:color w:val="000000" w:themeColor="text1"/>
        </w:rPr>
        <w:t>6</w:t>
      </w:r>
      <w:r w:rsidRPr="005337E9">
        <w:rPr>
          <w:color w:val="000000" w:themeColor="text1"/>
        </w:rPr>
        <w:t xml:space="preserve"> r., poz. </w:t>
      </w:r>
      <w:r>
        <w:rPr>
          <w:color w:val="000000" w:themeColor="text1"/>
        </w:rPr>
        <w:t xml:space="preserve">793 z </w:t>
      </w:r>
      <w:proofErr w:type="spellStart"/>
      <w:r>
        <w:rPr>
          <w:color w:val="000000" w:themeColor="text1"/>
        </w:rPr>
        <w:t>późn</w:t>
      </w:r>
      <w:proofErr w:type="spellEnd"/>
      <w:r>
        <w:rPr>
          <w:color w:val="000000" w:themeColor="text1"/>
        </w:rPr>
        <w:t>. zm.</w:t>
      </w:r>
      <w:r w:rsidRPr="005337E9">
        <w:rPr>
          <w:color w:val="000000" w:themeColor="text1"/>
        </w:rPr>
        <w:t xml:space="preserve">) </w:t>
      </w:r>
      <w:proofErr w:type="gramStart"/>
      <w:r w:rsidRPr="005337E9">
        <w:rPr>
          <w:rFonts w:eastAsia="Calibri"/>
          <w:color w:val="000000" w:themeColor="text1"/>
          <w:lang w:eastAsia="x-none"/>
        </w:rPr>
        <w:t>podmiot</w:t>
      </w:r>
      <w:proofErr w:type="gramEnd"/>
      <w:r w:rsidRPr="005337E9">
        <w:rPr>
          <w:rFonts w:eastAsia="Calibri"/>
          <w:color w:val="000000" w:themeColor="text1"/>
          <w:lang w:eastAsia="x-none"/>
        </w:rPr>
        <w:t xml:space="preserve"> który reprezentuję: </w:t>
      </w:r>
    </w:p>
    <w:p w14:paraId="7C7929E3" w14:textId="77777777" w:rsidR="00686893" w:rsidRPr="005337E9" w:rsidRDefault="00686893" w:rsidP="00686893">
      <w:pPr>
        <w:autoSpaceDE w:val="0"/>
        <w:autoSpaceDN w:val="0"/>
        <w:adjustRightInd w:val="0"/>
        <w:spacing w:line="276" w:lineRule="auto"/>
        <w:jc w:val="both"/>
        <w:rPr>
          <w:rFonts w:eastAsia="Calibri"/>
          <w:color w:val="000000" w:themeColor="text1"/>
          <w:lang w:eastAsia="x-none"/>
        </w:rPr>
      </w:pPr>
    </w:p>
    <w:p w14:paraId="4F48DE21" w14:textId="77777777" w:rsidR="00686893" w:rsidRPr="005337E9" w:rsidRDefault="00686893" w:rsidP="00686893">
      <w:pPr>
        <w:autoSpaceDE w:val="0"/>
        <w:autoSpaceDN w:val="0"/>
        <w:adjustRightInd w:val="0"/>
        <w:spacing w:line="276" w:lineRule="auto"/>
        <w:rPr>
          <w:rFonts w:eastAsia="Calibri"/>
          <w:color w:val="000000" w:themeColor="text1"/>
          <w:lang w:eastAsia="x-none"/>
        </w:rPr>
      </w:pPr>
      <w:r w:rsidRPr="005337E9">
        <w:rPr>
          <w:b/>
          <w:color w:val="000000" w:themeColor="text1"/>
        </w:rPr>
        <w:t>…………………………………………………………………………………………………</w:t>
      </w:r>
    </w:p>
    <w:p w14:paraId="397E6AC9" w14:textId="77777777" w:rsidR="00686893" w:rsidRPr="005337E9" w:rsidRDefault="00686893" w:rsidP="00686893">
      <w:pPr>
        <w:autoSpaceDE w:val="0"/>
        <w:autoSpaceDN w:val="0"/>
        <w:adjustRightInd w:val="0"/>
        <w:spacing w:line="276" w:lineRule="auto"/>
        <w:jc w:val="center"/>
        <w:rPr>
          <w:rFonts w:eastAsia="Calibri"/>
          <w:i/>
          <w:iCs/>
          <w:color w:val="000000" w:themeColor="text1"/>
          <w:lang w:eastAsia="x-none"/>
        </w:rPr>
      </w:pPr>
      <w:r w:rsidRPr="005337E9">
        <w:rPr>
          <w:rFonts w:eastAsia="Calibri"/>
          <w:i/>
          <w:iCs/>
          <w:color w:val="000000" w:themeColor="text1"/>
          <w:lang w:eastAsia="x-none"/>
        </w:rPr>
        <w:t>nazwa, adres i NIP podmiotu udostępniającego zasoby</w:t>
      </w:r>
    </w:p>
    <w:p w14:paraId="41D36FD8" w14:textId="77777777" w:rsidR="00686893" w:rsidRPr="005337E9" w:rsidRDefault="00686893" w:rsidP="00686893">
      <w:pPr>
        <w:autoSpaceDE w:val="0"/>
        <w:autoSpaceDN w:val="0"/>
        <w:adjustRightInd w:val="0"/>
        <w:spacing w:line="276" w:lineRule="auto"/>
        <w:jc w:val="both"/>
        <w:rPr>
          <w:rFonts w:eastAsia="Calibri"/>
          <w:color w:val="000000" w:themeColor="text1"/>
          <w:lang w:eastAsia="x-none"/>
        </w:rPr>
      </w:pPr>
    </w:p>
    <w:p w14:paraId="67768E9A" w14:textId="77777777" w:rsidR="00686893" w:rsidRPr="005337E9" w:rsidRDefault="00686893" w:rsidP="00686893">
      <w:pPr>
        <w:autoSpaceDE w:val="0"/>
        <w:autoSpaceDN w:val="0"/>
        <w:adjustRightInd w:val="0"/>
        <w:spacing w:line="276" w:lineRule="auto"/>
        <w:jc w:val="both"/>
        <w:rPr>
          <w:rFonts w:eastAsia="Calibri"/>
          <w:color w:val="000000" w:themeColor="text1"/>
          <w:lang w:eastAsia="x-none"/>
        </w:rPr>
      </w:pPr>
      <w:r w:rsidRPr="005337E9">
        <w:rPr>
          <w:rFonts w:eastAsia="Calibri"/>
          <w:color w:val="000000" w:themeColor="text1"/>
          <w:lang w:eastAsia="x-none"/>
        </w:rPr>
        <w:t>zobowiązuje się udostępnić firmie ……………………………………………………………</w:t>
      </w:r>
    </w:p>
    <w:p w14:paraId="4A49A1AE" w14:textId="77777777" w:rsidR="00686893" w:rsidRPr="005337E9" w:rsidRDefault="00686893" w:rsidP="00686893">
      <w:pPr>
        <w:autoSpaceDE w:val="0"/>
        <w:autoSpaceDN w:val="0"/>
        <w:adjustRightInd w:val="0"/>
        <w:spacing w:line="276" w:lineRule="auto"/>
        <w:ind w:firstLine="4111"/>
        <w:jc w:val="both"/>
        <w:rPr>
          <w:rFonts w:eastAsia="Calibri"/>
          <w:i/>
          <w:iCs/>
          <w:color w:val="000000" w:themeColor="text1"/>
          <w:lang w:eastAsia="x-none"/>
        </w:rPr>
      </w:pPr>
      <w:bookmarkStart w:id="3" w:name="_Hlk127526432"/>
      <w:r w:rsidRPr="005337E9">
        <w:rPr>
          <w:rFonts w:eastAsia="Calibri"/>
          <w:i/>
          <w:iCs/>
          <w:color w:val="000000" w:themeColor="text1"/>
          <w:lang w:eastAsia="x-none"/>
        </w:rPr>
        <w:t>nazwa, adres i NIP Wykonawcy</w:t>
      </w:r>
    </w:p>
    <w:bookmarkEnd w:id="3"/>
    <w:p w14:paraId="05CC7418" w14:textId="77777777" w:rsidR="00686893" w:rsidRPr="005337E9" w:rsidRDefault="00686893" w:rsidP="00686893">
      <w:pPr>
        <w:autoSpaceDE w:val="0"/>
        <w:autoSpaceDN w:val="0"/>
        <w:adjustRightInd w:val="0"/>
        <w:spacing w:line="276" w:lineRule="auto"/>
        <w:jc w:val="both"/>
        <w:rPr>
          <w:rFonts w:eastAsia="Calibri"/>
          <w:color w:val="000000" w:themeColor="text1"/>
          <w:lang w:eastAsia="x-none"/>
        </w:rPr>
      </w:pPr>
      <w:r w:rsidRPr="005337E9">
        <w:rPr>
          <w:rFonts w:eastAsia="Calibri"/>
          <w:color w:val="000000" w:themeColor="text1"/>
          <w:lang w:eastAsia="x-none"/>
        </w:rPr>
        <w:t>swoje zasoby: …………………………………………………………………</w:t>
      </w:r>
      <w:proofErr w:type="gramStart"/>
      <w:r w:rsidRPr="005337E9">
        <w:rPr>
          <w:rFonts w:eastAsia="Calibri"/>
          <w:color w:val="000000" w:themeColor="text1"/>
          <w:lang w:eastAsia="x-none"/>
        </w:rPr>
        <w:t>…….</w:t>
      </w:r>
      <w:proofErr w:type="gramEnd"/>
      <w:r w:rsidRPr="005337E9">
        <w:rPr>
          <w:rFonts w:eastAsia="Calibri"/>
          <w:color w:val="000000" w:themeColor="text1"/>
          <w:lang w:eastAsia="x-none"/>
        </w:rPr>
        <w:t xml:space="preserve">. </w:t>
      </w:r>
    </w:p>
    <w:p w14:paraId="0F8E7511" w14:textId="77777777" w:rsidR="00686893" w:rsidRPr="005337E9" w:rsidRDefault="00686893" w:rsidP="00686893">
      <w:pPr>
        <w:autoSpaceDE w:val="0"/>
        <w:autoSpaceDN w:val="0"/>
        <w:adjustRightInd w:val="0"/>
        <w:spacing w:line="276" w:lineRule="auto"/>
        <w:jc w:val="center"/>
        <w:rPr>
          <w:rFonts w:eastAsia="Calibri"/>
          <w:i/>
          <w:iCs/>
          <w:color w:val="000000" w:themeColor="text1"/>
          <w:lang w:eastAsia="x-none"/>
        </w:rPr>
      </w:pPr>
      <w:r w:rsidRPr="005337E9">
        <w:rPr>
          <w:rFonts w:eastAsia="Calibri"/>
          <w:i/>
          <w:iCs/>
          <w:color w:val="000000" w:themeColor="text1"/>
          <w:lang w:eastAsia="x-none"/>
        </w:rPr>
        <w:t>(określenie zasobu – poleganie na zdolnościach technicznych lub zawodowych)</w:t>
      </w:r>
    </w:p>
    <w:p w14:paraId="672DD76D" w14:textId="77777777" w:rsidR="00686893" w:rsidRPr="005337E9" w:rsidRDefault="00686893" w:rsidP="00686893">
      <w:pPr>
        <w:autoSpaceDE w:val="0"/>
        <w:autoSpaceDN w:val="0"/>
        <w:adjustRightInd w:val="0"/>
        <w:spacing w:line="276" w:lineRule="auto"/>
        <w:jc w:val="both"/>
        <w:rPr>
          <w:rFonts w:eastAsia="Calibri"/>
          <w:color w:val="000000" w:themeColor="text1"/>
          <w:lang w:eastAsia="x-none"/>
        </w:rPr>
      </w:pPr>
    </w:p>
    <w:p w14:paraId="64AE7106" w14:textId="77777777" w:rsidR="00686893" w:rsidRPr="005337E9" w:rsidRDefault="00686893" w:rsidP="00686893">
      <w:pPr>
        <w:autoSpaceDE w:val="0"/>
        <w:autoSpaceDN w:val="0"/>
        <w:adjustRightInd w:val="0"/>
        <w:spacing w:line="276" w:lineRule="auto"/>
        <w:jc w:val="both"/>
        <w:rPr>
          <w:rFonts w:eastAsia="Calibri"/>
          <w:color w:val="000000" w:themeColor="text1"/>
          <w:lang w:eastAsia="x-none"/>
        </w:rPr>
      </w:pPr>
      <w:r w:rsidRPr="005337E9">
        <w:rPr>
          <w:rFonts w:eastAsia="Calibri"/>
          <w:color w:val="000000" w:themeColor="text1"/>
          <w:lang w:eastAsia="x-none"/>
        </w:rPr>
        <w:t xml:space="preserve">Oświadczam, że stosunek łączący Wykonawcę z podmiotem udostępniającym zasoby gwarantuje rzeczywisty dostęp do tych zasobów, w szczególności, </w:t>
      </w:r>
      <w:proofErr w:type="gramStart"/>
      <w:r w:rsidRPr="005337E9">
        <w:rPr>
          <w:rFonts w:eastAsia="Calibri"/>
          <w:color w:val="000000" w:themeColor="text1"/>
          <w:lang w:eastAsia="x-none"/>
        </w:rPr>
        <w:t>oświadczam</w:t>
      </w:r>
      <w:proofErr w:type="gramEnd"/>
      <w:r w:rsidRPr="005337E9">
        <w:rPr>
          <w:rFonts w:eastAsia="Calibri"/>
          <w:color w:val="000000" w:themeColor="text1"/>
          <w:lang w:eastAsia="x-none"/>
        </w:rPr>
        <w:t xml:space="preserve"> że:</w:t>
      </w:r>
    </w:p>
    <w:p w14:paraId="1332D9C2" w14:textId="77777777" w:rsidR="00686893" w:rsidRPr="005337E9" w:rsidRDefault="00686893" w:rsidP="00686893">
      <w:pPr>
        <w:tabs>
          <w:tab w:val="left" w:pos="284"/>
        </w:tabs>
        <w:autoSpaceDE w:val="0"/>
        <w:autoSpaceDN w:val="0"/>
        <w:adjustRightInd w:val="0"/>
        <w:spacing w:line="276" w:lineRule="auto"/>
        <w:jc w:val="both"/>
        <w:rPr>
          <w:rFonts w:eastAsia="Calibri"/>
          <w:color w:val="000000" w:themeColor="text1"/>
          <w:lang w:eastAsia="x-none"/>
        </w:rPr>
      </w:pPr>
      <w:r w:rsidRPr="005337E9">
        <w:rPr>
          <w:rFonts w:eastAsia="Calibri"/>
          <w:color w:val="000000" w:themeColor="text1"/>
          <w:lang w:eastAsia="x-none"/>
        </w:rPr>
        <w:t>a)</w:t>
      </w:r>
      <w:r w:rsidRPr="005337E9">
        <w:rPr>
          <w:rFonts w:eastAsia="Calibri"/>
          <w:color w:val="000000" w:themeColor="text1"/>
          <w:lang w:eastAsia="x-none"/>
        </w:rPr>
        <w:tab/>
        <w:t xml:space="preserve">zakres dostępnych Wykonawcy zasobów podmiotu udostępniającego zasoby: </w:t>
      </w:r>
    </w:p>
    <w:p w14:paraId="20D8B481" w14:textId="77777777" w:rsidR="00686893" w:rsidRPr="005337E9" w:rsidRDefault="00686893" w:rsidP="00686893">
      <w:pPr>
        <w:tabs>
          <w:tab w:val="left" w:pos="284"/>
        </w:tabs>
        <w:autoSpaceDE w:val="0"/>
        <w:autoSpaceDN w:val="0"/>
        <w:adjustRightInd w:val="0"/>
        <w:spacing w:line="276" w:lineRule="auto"/>
        <w:jc w:val="center"/>
        <w:rPr>
          <w:rFonts w:eastAsia="Calibri"/>
          <w:bCs/>
          <w:color w:val="000000" w:themeColor="text1"/>
          <w:lang w:eastAsia="x-none"/>
        </w:rPr>
      </w:pPr>
      <w:r w:rsidRPr="005337E9">
        <w:rPr>
          <w:bCs/>
          <w:color w:val="000000" w:themeColor="text1"/>
        </w:rPr>
        <w:t>………………………………………………………………………………………..</w:t>
      </w:r>
    </w:p>
    <w:p w14:paraId="34918837" w14:textId="77777777" w:rsidR="00686893" w:rsidRPr="005337E9" w:rsidRDefault="00686893" w:rsidP="00686893">
      <w:pPr>
        <w:autoSpaceDE w:val="0"/>
        <w:autoSpaceDN w:val="0"/>
        <w:adjustRightInd w:val="0"/>
        <w:spacing w:line="276" w:lineRule="auto"/>
        <w:jc w:val="center"/>
        <w:rPr>
          <w:rFonts w:eastAsia="Calibri"/>
          <w:i/>
          <w:iCs/>
          <w:color w:val="000000" w:themeColor="text1"/>
          <w:lang w:eastAsia="x-none"/>
        </w:rPr>
      </w:pPr>
      <w:r w:rsidRPr="005337E9">
        <w:rPr>
          <w:rFonts w:eastAsia="Calibri"/>
          <w:i/>
          <w:iCs/>
          <w:color w:val="000000" w:themeColor="text1"/>
          <w:lang w:eastAsia="x-none"/>
        </w:rPr>
        <w:t xml:space="preserve">należy wskazać odpowiednio zasoby np. przedmiot dostawy, wartość </w:t>
      </w:r>
      <w:proofErr w:type="gramStart"/>
      <w:r w:rsidRPr="005337E9">
        <w:rPr>
          <w:rFonts w:eastAsia="Calibri"/>
          <w:i/>
          <w:iCs/>
          <w:color w:val="000000" w:themeColor="text1"/>
          <w:lang w:eastAsia="x-none"/>
        </w:rPr>
        <w:t>umowy  itp.</w:t>
      </w:r>
      <w:proofErr w:type="gramEnd"/>
    </w:p>
    <w:p w14:paraId="4E23672B" w14:textId="77777777" w:rsidR="00686893" w:rsidRPr="005337E9" w:rsidRDefault="00686893" w:rsidP="00686893">
      <w:pPr>
        <w:autoSpaceDE w:val="0"/>
        <w:autoSpaceDN w:val="0"/>
        <w:adjustRightInd w:val="0"/>
        <w:spacing w:line="276" w:lineRule="auto"/>
        <w:jc w:val="both"/>
        <w:rPr>
          <w:rFonts w:eastAsia="Calibri"/>
          <w:color w:val="000000" w:themeColor="text1"/>
          <w:lang w:eastAsia="x-none"/>
        </w:rPr>
      </w:pPr>
    </w:p>
    <w:p w14:paraId="3F39B782" w14:textId="77777777" w:rsidR="00686893" w:rsidRPr="005337E9" w:rsidRDefault="00686893" w:rsidP="00686893">
      <w:pPr>
        <w:tabs>
          <w:tab w:val="left" w:pos="284"/>
        </w:tabs>
        <w:autoSpaceDE w:val="0"/>
        <w:autoSpaceDN w:val="0"/>
        <w:adjustRightInd w:val="0"/>
        <w:spacing w:line="276" w:lineRule="auto"/>
        <w:jc w:val="both"/>
        <w:rPr>
          <w:rFonts w:eastAsia="Calibri"/>
          <w:color w:val="000000" w:themeColor="text1"/>
          <w:lang w:eastAsia="x-none"/>
        </w:rPr>
      </w:pPr>
      <w:r w:rsidRPr="005337E9">
        <w:rPr>
          <w:rFonts w:eastAsia="Calibri"/>
          <w:color w:val="000000" w:themeColor="text1"/>
          <w:lang w:eastAsia="x-none"/>
        </w:rPr>
        <w:t>b)</w:t>
      </w:r>
      <w:r w:rsidRPr="005337E9">
        <w:rPr>
          <w:rFonts w:eastAsia="Calibri"/>
          <w:color w:val="000000" w:themeColor="text1"/>
          <w:lang w:eastAsia="x-none"/>
        </w:rPr>
        <w:tab/>
        <w:t xml:space="preserve">sposób i okres udostępnienia wykonawcy i wykorzystania przez niego zasobów podmiotu udostępniającego te zasoby przy wykonywaniu zamówienia: </w:t>
      </w:r>
    </w:p>
    <w:p w14:paraId="2441DCBB" w14:textId="77777777" w:rsidR="00686893" w:rsidRPr="005337E9" w:rsidRDefault="00686893" w:rsidP="00686893">
      <w:pPr>
        <w:autoSpaceDE w:val="0"/>
        <w:autoSpaceDN w:val="0"/>
        <w:adjustRightInd w:val="0"/>
        <w:spacing w:line="276" w:lineRule="auto"/>
        <w:jc w:val="center"/>
        <w:rPr>
          <w:rFonts w:eastAsia="Calibri"/>
          <w:color w:val="000000" w:themeColor="text1"/>
          <w:lang w:eastAsia="x-none"/>
        </w:rPr>
      </w:pPr>
      <w:r w:rsidRPr="005337E9">
        <w:rPr>
          <w:rFonts w:eastAsia="Calibri"/>
          <w:color w:val="000000" w:themeColor="text1"/>
          <w:lang w:eastAsia="x-none"/>
        </w:rPr>
        <w:t>………………………………………………………………………………………..</w:t>
      </w:r>
    </w:p>
    <w:p w14:paraId="0DBDB7FF" w14:textId="77777777" w:rsidR="00686893" w:rsidRPr="005337E9" w:rsidRDefault="00686893" w:rsidP="00686893">
      <w:pPr>
        <w:autoSpaceDE w:val="0"/>
        <w:autoSpaceDN w:val="0"/>
        <w:adjustRightInd w:val="0"/>
        <w:spacing w:line="276" w:lineRule="auto"/>
        <w:jc w:val="both"/>
        <w:rPr>
          <w:rFonts w:eastAsia="Calibri"/>
          <w:color w:val="000000" w:themeColor="text1"/>
          <w:lang w:eastAsia="x-none"/>
        </w:rPr>
      </w:pPr>
    </w:p>
    <w:p w14:paraId="42485EBE" w14:textId="7604DADF" w:rsidR="00686893" w:rsidRPr="005337E9" w:rsidRDefault="00686893" w:rsidP="00686893">
      <w:pPr>
        <w:tabs>
          <w:tab w:val="left" w:pos="284"/>
        </w:tabs>
        <w:autoSpaceDE w:val="0"/>
        <w:autoSpaceDN w:val="0"/>
        <w:adjustRightInd w:val="0"/>
        <w:spacing w:line="276" w:lineRule="auto"/>
        <w:jc w:val="both"/>
        <w:rPr>
          <w:rFonts w:eastAsia="Calibri"/>
          <w:color w:val="000000" w:themeColor="text1"/>
          <w:lang w:eastAsia="x-none"/>
        </w:rPr>
      </w:pPr>
      <w:r w:rsidRPr="005337E9">
        <w:rPr>
          <w:rFonts w:eastAsia="Calibri"/>
          <w:color w:val="000000" w:themeColor="text1"/>
          <w:lang w:eastAsia="x-none"/>
        </w:rPr>
        <w:t>c)</w:t>
      </w:r>
      <w:r w:rsidRPr="005337E9">
        <w:rPr>
          <w:rFonts w:eastAsia="Calibri"/>
          <w:color w:val="000000" w:themeColor="text1"/>
          <w:lang w:eastAsia="x-none"/>
        </w:rPr>
        <w:tab/>
        <w:t xml:space="preserve">czy i w jakim zakresie podmiot udostępniający zasoby, na zdolnościach którego wykonawca polega w odniesieniu do warunków udziału w postępowaniu dotyczących wykształcenia, kwalifikacji zawodowych lub doświadczenia, zrealizuje </w:t>
      </w:r>
      <w:r>
        <w:rPr>
          <w:rFonts w:eastAsia="Calibri"/>
          <w:color w:val="000000" w:themeColor="text1"/>
          <w:lang w:eastAsia="x-none"/>
        </w:rPr>
        <w:t>usługi</w:t>
      </w:r>
      <w:r w:rsidRPr="005337E9">
        <w:rPr>
          <w:rFonts w:eastAsia="Calibri"/>
          <w:color w:val="000000" w:themeColor="text1"/>
          <w:lang w:eastAsia="x-none"/>
        </w:rPr>
        <w:t>, których wskazane zdolności dotyczą:</w:t>
      </w:r>
    </w:p>
    <w:p w14:paraId="6D678632" w14:textId="77777777" w:rsidR="00686893" w:rsidRPr="005337E9" w:rsidRDefault="00686893" w:rsidP="00686893">
      <w:pPr>
        <w:autoSpaceDE w:val="0"/>
        <w:autoSpaceDN w:val="0"/>
        <w:adjustRightInd w:val="0"/>
        <w:spacing w:line="276" w:lineRule="auto"/>
        <w:jc w:val="center"/>
        <w:rPr>
          <w:rFonts w:eastAsia="Calibri"/>
          <w:color w:val="000000" w:themeColor="text1"/>
          <w:lang w:eastAsia="x-none"/>
        </w:rPr>
      </w:pPr>
      <w:r w:rsidRPr="005337E9">
        <w:rPr>
          <w:rFonts w:eastAsia="Calibri"/>
          <w:color w:val="000000" w:themeColor="text1"/>
          <w:lang w:eastAsia="x-none"/>
        </w:rPr>
        <w:t>………………………………………………………………………………………..</w:t>
      </w:r>
    </w:p>
    <w:p w14:paraId="379430F0" w14:textId="77777777" w:rsidR="00686893" w:rsidRPr="005337E9" w:rsidRDefault="00686893" w:rsidP="00686893">
      <w:pPr>
        <w:autoSpaceDE w:val="0"/>
        <w:autoSpaceDN w:val="0"/>
        <w:adjustRightInd w:val="0"/>
        <w:spacing w:line="276" w:lineRule="auto"/>
        <w:jc w:val="both"/>
        <w:rPr>
          <w:rFonts w:eastAsia="Calibri"/>
          <w:color w:val="000000" w:themeColor="text1"/>
          <w:lang w:eastAsia="x-none"/>
        </w:rPr>
      </w:pPr>
    </w:p>
    <w:p w14:paraId="4B263BEE" w14:textId="77777777" w:rsidR="00686893" w:rsidRPr="005337E9" w:rsidRDefault="00686893" w:rsidP="00686893">
      <w:pPr>
        <w:tabs>
          <w:tab w:val="left" w:pos="284"/>
        </w:tabs>
        <w:autoSpaceDE w:val="0"/>
        <w:autoSpaceDN w:val="0"/>
        <w:adjustRightInd w:val="0"/>
        <w:spacing w:line="276" w:lineRule="auto"/>
        <w:jc w:val="both"/>
        <w:rPr>
          <w:rFonts w:eastAsia="Calibri"/>
          <w:color w:val="000000" w:themeColor="text1"/>
          <w:lang w:eastAsia="x-none"/>
        </w:rPr>
      </w:pPr>
      <w:r w:rsidRPr="005337E9">
        <w:rPr>
          <w:rFonts w:eastAsia="Calibri"/>
          <w:color w:val="000000" w:themeColor="text1"/>
          <w:lang w:eastAsia="x-none"/>
        </w:rPr>
        <w:t>d)</w:t>
      </w:r>
      <w:r w:rsidRPr="005337E9">
        <w:rPr>
          <w:rFonts w:eastAsia="Calibri"/>
          <w:color w:val="000000" w:themeColor="text1"/>
          <w:lang w:eastAsia="x-none"/>
        </w:rPr>
        <w:tab/>
        <w:t>charakter stosunku, jaki będzie łączył wykonawcę z podmiotem udostępniającym zasoby</w:t>
      </w:r>
    </w:p>
    <w:p w14:paraId="14D60403" w14:textId="77777777" w:rsidR="00686893" w:rsidRPr="005337E9" w:rsidRDefault="00686893" w:rsidP="00686893">
      <w:pPr>
        <w:autoSpaceDE w:val="0"/>
        <w:autoSpaceDN w:val="0"/>
        <w:adjustRightInd w:val="0"/>
        <w:spacing w:line="276" w:lineRule="auto"/>
        <w:jc w:val="center"/>
        <w:rPr>
          <w:rFonts w:eastAsia="Calibri"/>
          <w:color w:val="000000" w:themeColor="text1"/>
          <w:lang w:eastAsia="x-none"/>
        </w:rPr>
      </w:pPr>
      <w:r w:rsidRPr="005337E9">
        <w:rPr>
          <w:rFonts w:eastAsia="Calibri"/>
          <w:color w:val="000000" w:themeColor="text1"/>
          <w:lang w:eastAsia="x-none"/>
        </w:rPr>
        <w:lastRenderedPageBreak/>
        <w:t>………………………………………………………………………………………..</w:t>
      </w:r>
    </w:p>
    <w:p w14:paraId="7164A5CD" w14:textId="77777777" w:rsidR="00686893" w:rsidRPr="005337E9" w:rsidRDefault="00686893" w:rsidP="00686893">
      <w:pPr>
        <w:autoSpaceDE w:val="0"/>
        <w:autoSpaceDN w:val="0"/>
        <w:adjustRightInd w:val="0"/>
        <w:spacing w:line="276" w:lineRule="auto"/>
        <w:jc w:val="both"/>
        <w:rPr>
          <w:rFonts w:eastAsia="Calibri"/>
          <w:color w:val="000000" w:themeColor="text1"/>
          <w:lang w:eastAsia="x-none"/>
        </w:rPr>
      </w:pPr>
    </w:p>
    <w:p w14:paraId="3D39AAF3" w14:textId="77777777" w:rsidR="00686893" w:rsidRPr="005337E9" w:rsidRDefault="00686893" w:rsidP="00686893">
      <w:pPr>
        <w:spacing w:line="276" w:lineRule="auto"/>
        <w:ind w:left="4248"/>
        <w:jc w:val="center"/>
        <w:rPr>
          <w:color w:val="000000" w:themeColor="text1"/>
        </w:rPr>
      </w:pPr>
    </w:p>
    <w:p w14:paraId="68600152" w14:textId="77777777" w:rsidR="00686893" w:rsidRPr="005337E9" w:rsidRDefault="00686893" w:rsidP="00686893">
      <w:pPr>
        <w:spacing w:line="276" w:lineRule="auto"/>
        <w:ind w:left="4248"/>
        <w:jc w:val="center"/>
        <w:rPr>
          <w:color w:val="000000" w:themeColor="text1"/>
        </w:rPr>
      </w:pPr>
    </w:p>
    <w:p w14:paraId="461F86D9" w14:textId="77777777" w:rsidR="00686893" w:rsidRPr="005337E9" w:rsidRDefault="00686893" w:rsidP="00686893">
      <w:pPr>
        <w:spacing w:line="276" w:lineRule="auto"/>
        <w:ind w:left="4248"/>
        <w:jc w:val="center"/>
        <w:rPr>
          <w:color w:val="000000" w:themeColor="text1"/>
        </w:rPr>
      </w:pPr>
    </w:p>
    <w:p w14:paraId="4285076D" w14:textId="77777777" w:rsidR="00686893" w:rsidRPr="0035585E" w:rsidRDefault="00686893" w:rsidP="00686893">
      <w:pPr>
        <w:jc w:val="both"/>
        <w:rPr>
          <w:rFonts w:eastAsiaTheme="majorEastAsia"/>
          <w:b/>
          <w:bCs/>
          <w:color w:val="FF0000"/>
          <w:sz w:val="20"/>
          <w:szCs w:val="20"/>
        </w:rPr>
      </w:pPr>
    </w:p>
    <w:p w14:paraId="047ABD37" w14:textId="77777777" w:rsidR="00686893" w:rsidRPr="0035585E" w:rsidRDefault="00686893" w:rsidP="00686893">
      <w:pPr>
        <w:jc w:val="both"/>
        <w:rPr>
          <w:rFonts w:eastAsiaTheme="majorEastAsia"/>
          <w:b/>
          <w:bCs/>
          <w:color w:val="FF0000"/>
          <w:sz w:val="20"/>
          <w:szCs w:val="20"/>
        </w:rPr>
      </w:pPr>
      <w:r w:rsidRPr="0035585E">
        <w:rPr>
          <w:rFonts w:eastAsiaTheme="majorEastAsia"/>
          <w:b/>
          <w:bCs/>
          <w:color w:val="FF0000"/>
          <w:sz w:val="20"/>
          <w:szCs w:val="20"/>
        </w:rPr>
        <w:t>Uwaga!</w:t>
      </w:r>
    </w:p>
    <w:p w14:paraId="73B98792" w14:textId="77777777" w:rsidR="00686893" w:rsidRPr="0035585E" w:rsidRDefault="00686893" w:rsidP="00686893">
      <w:pPr>
        <w:ind w:right="49"/>
        <w:jc w:val="both"/>
        <w:rPr>
          <w:rFonts w:eastAsiaTheme="majorEastAsia"/>
          <w:b/>
          <w:bCs/>
          <w:color w:val="FF0000"/>
          <w:sz w:val="20"/>
          <w:szCs w:val="20"/>
        </w:rPr>
      </w:pPr>
      <w:r w:rsidRPr="0035585E">
        <w:rPr>
          <w:rFonts w:eastAsiaTheme="majorEastAsia"/>
          <w:b/>
          <w:bCs/>
          <w:color w:val="FF0000"/>
          <w:sz w:val="20"/>
          <w:szCs w:val="20"/>
        </w:rPr>
        <w:t>Plik sporządza się w postaci elektronicznej i opatruje się kwalifikowanym podpisem elektronicznym, podpisem zaufanym lub podpisem osobistym przez osobę uprawnioną do reprezentacji.</w:t>
      </w:r>
    </w:p>
    <w:p w14:paraId="70E58DA5" w14:textId="77777777" w:rsidR="00686893" w:rsidRDefault="00686893" w:rsidP="00255A4B">
      <w:pPr>
        <w:jc w:val="right"/>
        <w:rPr>
          <w:b/>
        </w:rPr>
      </w:pPr>
    </w:p>
    <w:p w14:paraId="5F535FCF" w14:textId="14CD45CF" w:rsidR="004302E9" w:rsidRDefault="004302E9" w:rsidP="00255A4B">
      <w:pPr>
        <w:jc w:val="right"/>
        <w:rPr>
          <w:b/>
        </w:rPr>
      </w:pPr>
      <w:r>
        <w:rPr>
          <w:b/>
        </w:rPr>
        <w:br w:type="page"/>
      </w:r>
    </w:p>
    <w:p w14:paraId="53F33DD4" w14:textId="77777777" w:rsidR="004302E9" w:rsidRPr="005337E9" w:rsidRDefault="004302E9" w:rsidP="004302E9">
      <w:pPr>
        <w:tabs>
          <w:tab w:val="num" w:pos="0"/>
        </w:tabs>
        <w:suppressAutoHyphens/>
        <w:spacing w:after="40" w:line="360" w:lineRule="auto"/>
        <w:ind w:left="709" w:hanging="709"/>
        <w:jc w:val="right"/>
        <w:rPr>
          <w:b/>
          <w:color w:val="000000" w:themeColor="text1"/>
        </w:rPr>
      </w:pPr>
      <w:r w:rsidRPr="005337E9">
        <w:rPr>
          <w:b/>
          <w:color w:val="000000" w:themeColor="text1"/>
        </w:rPr>
        <w:lastRenderedPageBreak/>
        <w:t xml:space="preserve">Załącznik nr </w:t>
      </w:r>
      <w:r>
        <w:rPr>
          <w:b/>
          <w:color w:val="000000" w:themeColor="text1"/>
        </w:rPr>
        <w:t>9</w:t>
      </w:r>
      <w:r w:rsidRPr="005337E9">
        <w:rPr>
          <w:b/>
          <w:color w:val="000000" w:themeColor="text1"/>
        </w:rPr>
        <w:t xml:space="preserve"> do SWZ</w:t>
      </w:r>
    </w:p>
    <w:p w14:paraId="3597D1E5" w14:textId="77777777" w:rsidR="004302E9" w:rsidRPr="005337E9" w:rsidRDefault="004302E9" w:rsidP="004302E9">
      <w:pPr>
        <w:spacing w:line="276" w:lineRule="auto"/>
        <w:ind w:left="5245" w:firstLine="709"/>
        <w:rPr>
          <w:b/>
          <w:color w:val="000000" w:themeColor="text1"/>
        </w:rPr>
      </w:pPr>
    </w:p>
    <w:p w14:paraId="1C5C1CE7" w14:textId="77777777" w:rsidR="004302E9" w:rsidRPr="005337E9" w:rsidRDefault="004302E9" w:rsidP="004302E9">
      <w:pPr>
        <w:spacing w:line="276" w:lineRule="auto"/>
        <w:ind w:left="5245" w:firstLine="709"/>
        <w:rPr>
          <w:b/>
          <w:color w:val="000000" w:themeColor="text1"/>
        </w:rPr>
      </w:pPr>
      <w:r w:rsidRPr="005337E9">
        <w:rPr>
          <w:b/>
          <w:color w:val="000000" w:themeColor="text1"/>
        </w:rPr>
        <w:t>Zamawiający:</w:t>
      </w:r>
    </w:p>
    <w:p w14:paraId="14CD942D" w14:textId="77777777" w:rsidR="004302E9" w:rsidRPr="005337E9" w:rsidRDefault="004302E9" w:rsidP="004302E9">
      <w:pPr>
        <w:spacing w:line="276" w:lineRule="auto"/>
        <w:ind w:left="5954"/>
        <w:rPr>
          <w:color w:val="000000" w:themeColor="text1"/>
        </w:rPr>
      </w:pPr>
      <w:r w:rsidRPr="005337E9">
        <w:rPr>
          <w:color w:val="000000" w:themeColor="text1"/>
        </w:rPr>
        <w:t>…………………………………………………………</w:t>
      </w:r>
    </w:p>
    <w:p w14:paraId="2DBA360D" w14:textId="77777777" w:rsidR="004302E9" w:rsidRPr="005337E9" w:rsidRDefault="004302E9" w:rsidP="004302E9">
      <w:pPr>
        <w:spacing w:line="276" w:lineRule="auto"/>
        <w:ind w:left="5954"/>
        <w:rPr>
          <w:color w:val="000000" w:themeColor="text1"/>
        </w:rPr>
      </w:pPr>
      <w:r w:rsidRPr="005337E9">
        <w:rPr>
          <w:color w:val="000000" w:themeColor="text1"/>
        </w:rPr>
        <w:t>…………………………………………………………</w:t>
      </w:r>
    </w:p>
    <w:p w14:paraId="5BB850EF" w14:textId="77777777" w:rsidR="004302E9" w:rsidRPr="005337E9" w:rsidRDefault="004302E9" w:rsidP="004302E9">
      <w:pPr>
        <w:spacing w:line="276" w:lineRule="auto"/>
        <w:rPr>
          <w:b/>
          <w:color w:val="000000" w:themeColor="text1"/>
        </w:rPr>
      </w:pPr>
      <w:r w:rsidRPr="005337E9">
        <w:rPr>
          <w:b/>
          <w:color w:val="000000" w:themeColor="text1"/>
        </w:rPr>
        <w:t>Podmiot udostępniający zasoby:</w:t>
      </w:r>
    </w:p>
    <w:p w14:paraId="4905D437" w14:textId="77777777" w:rsidR="004302E9" w:rsidRPr="005337E9" w:rsidRDefault="004302E9" w:rsidP="004302E9">
      <w:pPr>
        <w:spacing w:line="276" w:lineRule="auto"/>
        <w:ind w:right="5954"/>
        <w:rPr>
          <w:color w:val="000000" w:themeColor="text1"/>
        </w:rPr>
      </w:pPr>
      <w:r w:rsidRPr="005337E9">
        <w:rPr>
          <w:color w:val="000000" w:themeColor="text1"/>
        </w:rPr>
        <w:t>………………………………………………………………………………………………………………….</w:t>
      </w:r>
    </w:p>
    <w:p w14:paraId="7FAB1153" w14:textId="77777777" w:rsidR="004302E9" w:rsidRPr="005337E9" w:rsidRDefault="004302E9" w:rsidP="004302E9">
      <w:pPr>
        <w:spacing w:line="276" w:lineRule="auto"/>
        <w:ind w:right="5953"/>
        <w:rPr>
          <w:i/>
          <w:color w:val="000000" w:themeColor="text1"/>
          <w:sz w:val="16"/>
          <w:szCs w:val="16"/>
        </w:rPr>
      </w:pPr>
      <w:r w:rsidRPr="005337E9">
        <w:rPr>
          <w:i/>
          <w:color w:val="000000" w:themeColor="text1"/>
          <w:sz w:val="16"/>
          <w:szCs w:val="16"/>
        </w:rPr>
        <w:t xml:space="preserve">(pełna nazwa/firma, adres, </w:t>
      </w:r>
      <w:r w:rsidRPr="005337E9">
        <w:rPr>
          <w:i/>
          <w:color w:val="000000" w:themeColor="text1"/>
          <w:sz w:val="16"/>
          <w:szCs w:val="16"/>
        </w:rPr>
        <w:br/>
        <w:t>w zależności od podmiotu: NIP/PESEL, KRS/</w:t>
      </w:r>
      <w:proofErr w:type="spellStart"/>
      <w:r w:rsidRPr="005337E9">
        <w:rPr>
          <w:i/>
          <w:color w:val="000000" w:themeColor="text1"/>
          <w:sz w:val="16"/>
          <w:szCs w:val="16"/>
        </w:rPr>
        <w:t>CEiDG</w:t>
      </w:r>
      <w:proofErr w:type="spellEnd"/>
      <w:r w:rsidRPr="005337E9">
        <w:rPr>
          <w:i/>
          <w:color w:val="000000" w:themeColor="text1"/>
          <w:sz w:val="16"/>
          <w:szCs w:val="16"/>
        </w:rPr>
        <w:t>)</w:t>
      </w:r>
    </w:p>
    <w:p w14:paraId="60C4AB11" w14:textId="77777777" w:rsidR="004302E9" w:rsidRPr="005337E9" w:rsidRDefault="004302E9" w:rsidP="004302E9">
      <w:pPr>
        <w:spacing w:line="276" w:lineRule="auto"/>
        <w:rPr>
          <w:color w:val="000000" w:themeColor="text1"/>
          <w:u w:val="single"/>
        </w:rPr>
      </w:pPr>
      <w:r w:rsidRPr="005337E9">
        <w:rPr>
          <w:color w:val="000000" w:themeColor="text1"/>
          <w:u w:val="single"/>
        </w:rPr>
        <w:t>reprezentowany przez:</w:t>
      </w:r>
    </w:p>
    <w:p w14:paraId="73E38636" w14:textId="77777777" w:rsidR="004302E9" w:rsidRPr="005337E9" w:rsidRDefault="004302E9" w:rsidP="004302E9">
      <w:pPr>
        <w:spacing w:line="276" w:lineRule="auto"/>
        <w:ind w:right="5954"/>
        <w:rPr>
          <w:color w:val="000000" w:themeColor="text1"/>
        </w:rPr>
      </w:pPr>
      <w:r w:rsidRPr="005337E9">
        <w:rPr>
          <w:color w:val="000000" w:themeColor="text1"/>
        </w:rPr>
        <w:t>………………………………………………………………………………………………………………….</w:t>
      </w:r>
    </w:p>
    <w:p w14:paraId="7AA0BA0D" w14:textId="77777777" w:rsidR="004302E9" w:rsidRPr="005337E9" w:rsidRDefault="004302E9" w:rsidP="004302E9">
      <w:pPr>
        <w:spacing w:line="276" w:lineRule="auto"/>
        <w:ind w:right="5953"/>
        <w:rPr>
          <w:i/>
          <w:color w:val="000000" w:themeColor="text1"/>
          <w:sz w:val="16"/>
          <w:szCs w:val="16"/>
        </w:rPr>
      </w:pPr>
      <w:r w:rsidRPr="005337E9">
        <w:rPr>
          <w:i/>
          <w:color w:val="000000" w:themeColor="text1"/>
          <w:sz w:val="16"/>
          <w:szCs w:val="16"/>
        </w:rPr>
        <w:t>(imię, nazwisko, stanowisko/podstawa do reprezentacji)</w:t>
      </w:r>
    </w:p>
    <w:p w14:paraId="030E8F6B" w14:textId="77777777" w:rsidR="004302E9" w:rsidRPr="005337E9" w:rsidRDefault="004302E9" w:rsidP="004302E9">
      <w:pPr>
        <w:spacing w:line="276" w:lineRule="auto"/>
        <w:rPr>
          <w:color w:val="000000" w:themeColor="text1"/>
        </w:rPr>
      </w:pPr>
    </w:p>
    <w:p w14:paraId="60A0B7BD" w14:textId="77777777" w:rsidR="004302E9" w:rsidRPr="005337E9" w:rsidRDefault="004302E9" w:rsidP="004302E9">
      <w:pPr>
        <w:spacing w:line="276" w:lineRule="auto"/>
        <w:rPr>
          <w:b/>
          <w:color w:val="000000" w:themeColor="text1"/>
        </w:rPr>
      </w:pPr>
    </w:p>
    <w:p w14:paraId="10B5AC86" w14:textId="77777777" w:rsidR="004302E9" w:rsidRPr="005337E9" w:rsidRDefault="004302E9" w:rsidP="004302E9">
      <w:pPr>
        <w:spacing w:line="276" w:lineRule="auto"/>
        <w:jc w:val="center"/>
        <w:rPr>
          <w:b/>
          <w:color w:val="000000" w:themeColor="text1"/>
          <w:u w:val="single"/>
        </w:rPr>
      </w:pPr>
      <w:r w:rsidRPr="005337E9">
        <w:rPr>
          <w:b/>
          <w:color w:val="000000" w:themeColor="text1"/>
          <w:u w:val="single"/>
        </w:rPr>
        <w:t xml:space="preserve">Oświadczenia podmiotu udostępniającego zasoby </w:t>
      </w:r>
    </w:p>
    <w:p w14:paraId="24A85983" w14:textId="77777777" w:rsidR="004302E9" w:rsidRPr="005337E9" w:rsidRDefault="004302E9" w:rsidP="004302E9">
      <w:pPr>
        <w:spacing w:line="276" w:lineRule="auto"/>
        <w:jc w:val="center"/>
        <w:rPr>
          <w:b/>
          <w:caps/>
          <w:color w:val="000000" w:themeColor="text1"/>
          <w:u w:val="single"/>
        </w:rPr>
      </w:pPr>
      <w:r w:rsidRPr="005337E9">
        <w:rPr>
          <w:b/>
          <w:color w:val="000000" w:themeColor="text1"/>
          <w:u w:val="single"/>
        </w:rPr>
        <w:t xml:space="preserve">DOTYCZĄCE PRZESŁANEK WYKLUCZENIA Z ART. 7 UST. 1 USTAWY </w:t>
      </w:r>
      <w:r w:rsidRPr="005337E9">
        <w:rPr>
          <w:b/>
          <w:color w:val="000000" w:themeColor="text1"/>
          <w:u w:val="single"/>
        </w:rPr>
        <w:br/>
      </w:r>
      <w:r w:rsidRPr="005337E9">
        <w:rPr>
          <w:b/>
          <w:caps/>
          <w:color w:val="000000" w:themeColor="text1"/>
          <w:u w:val="single"/>
        </w:rPr>
        <w:t>o szczególnych rozwiązaniach w zakresie przeciwdziałania wspieraniu agresji na Ukrainę oraz służących ochronie bezpieczeństwa narodowego</w:t>
      </w:r>
    </w:p>
    <w:p w14:paraId="697EBF58" w14:textId="77777777" w:rsidR="004302E9" w:rsidRPr="005337E9" w:rsidRDefault="004302E9" w:rsidP="004302E9">
      <w:pPr>
        <w:spacing w:line="276" w:lineRule="auto"/>
        <w:jc w:val="center"/>
        <w:rPr>
          <w:b/>
          <w:color w:val="000000" w:themeColor="text1"/>
        </w:rPr>
      </w:pPr>
      <w:r w:rsidRPr="005337E9">
        <w:rPr>
          <w:b/>
          <w:color w:val="000000" w:themeColor="text1"/>
        </w:rPr>
        <w:t xml:space="preserve">składane na podstawie art. 125 ust. 5 ustawy </w:t>
      </w:r>
      <w:proofErr w:type="spellStart"/>
      <w:r w:rsidRPr="005337E9">
        <w:rPr>
          <w:b/>
          <w:color w:val="000000" w:themeColor="text1"/>
        </w:rPr>
        <w:t>Pzp</w:t>
      </w:r>
      <w:proofErr w:type="spellEnd"/>
    </w:p>
    <w:p w14:paraId="3E7F7B1F" w14:textId="77777777" w:rsidR="004302E9" w:rsidRPr="005337E9" w:rsidRDefault="004302E9" w:rsidP="004302E9">
      <w:pPr>
        <w:spacing w:line="276" w:lineRule="auto"/>
        <w:jc w:val="center"/>
        <w:rPr>
          <w:b/>
          <w:color w:val="000000" w:themeColor="text1"/>
          <w:u w:val="single"/>
        </w:rPr>
      </w:pPr>
    </w:p>
    <w:p w14:paraId="3BA31A2C" w14:textId="59E318BB" w:rsidR="004302E9" w:rsidRPr="005337E9" w:rsidRDefault="004302E9" w:rsidP="004302E9">
      <w:pPr>
        <w:spacing w:line="276" w:lineRule="auto"/>
        <w:jc w:val="both"/>
        <w:rPr>
          <w:color w:val="000000" w:themeColor="text1"/>
        </w:rPr>
      </w:pPr>
      <w:r w:rsidRPr="005337E9">
        <w:rPr>
          <w:color w:val="000000" w:themeColor="text1"/>
        </w:rPr>
        <w:t xml:space="preserve">na potrzeby postępowania pn. </w:t>
      </w:r>
      <w:r w:rsidRPr="00686893">
        <w:rPr>
          <w:rFonts w:eastAsia="Calibri"/>
          <w:b/>
        </w:rPr>
        <w:t xml:space="preserve">„Świadczenie usług ochrony osób i mienia oraz sprzątania pomieszczeń biurowych, socjalnych i sanitarnych dla Zakładu Utylizacji Odpadów Komunalnych w </w:t>
      </w:r>
      <w:proofErr w:type="spellStart"/>
      <w:r w:rsidRPr="00686893">
        <w:rPr>
          <w:rFonts w:eastAsia="Calibri"/>
          <w:b/>
        </w:rPr>
        <w:t>Janczycach</w:t>
      </w:r>
      <w:proofErr w:type="spellEnd"/>
      <w:r w:rsidRPr="00686893">
        <w:rPr>
          <w:rFonts w:eastAsia="Calibri"/>
          <w:b/>
        </w:rPr>
        <w:t xml:space="preserve">” nr postępowania: MZGOK ZP.3.2026 </w:t>
      </w:r>
      <w:r w:rsidRPr="00686893">
        <w:rPr>
          <w:rFonts w:eastAsia="Calibri"/>
          <w:bCs/>
        </w:rPr>
        <w:t>prowadzonym przez Międzygminny Zakład Gospodarki Odpadami Komunalnymi Sp. z o.o.</w:t>
      </w:r>
      <w:r>
        <w:rPr>
          <w:rFonts w:eastAsia="Calibri"/>
          <w:bCs/>
        </w:rPr>
        <w:t xml:space="preserve">, </w:t>
      </w:r>
      <w:r w:rsidRPr="005337E9">
        <w:rPr>
          <w:color w:val="000000" w:themeColor="text1"/>
        </w:rPr>
        <w:t>oświadczam, co następuje:</w:t>
      </w:r>
    </w:p>
    <w:p w14:paraId="7B2FCF84" w14:textId="77777777" w:rsidR="004302E9" w:rsidRPr="005337E9" w:rsidRDefault="004302E9" w:rsidP="004302E9">
      <w:pPr>
        <w:spacing w:line="276" w:lineRule="auto"/>
        <w:jc w:val="both"/>
        <w:rPr>
          <w:color w:val="000000" w:themeColor="text1"/>
        </w:rPr>
      </w:pPr>
    </w:p>
    <w:p w14:paraId="7438EA5E" w14:textId="77777777" w:rsidR="004302E9" w:rsidRPr="005337E9" w:rsidRDefault="004302E9">
      <w:pPr>
        <w:pStyle w:val="NormalnyWeb"/>
        <w:numPr>
          <w:ilvl w:val="0"/>
          <w:numId w:val="89"/>
        </w:numPr>
        <w:spacing w:before="0" w:beforeAutospacing="0" w:after="0" w:afterAutospacing="0" w:line="276" w:lineRule="auto"/>
        <w:ind w:left="426" w:hanging="284"/>
        <w:rPr>
          <w:b/>
          <w:bCs/>
          <w:color w:val="000000" w:themeColor="text1"/>
          <w:sz w:val="24"/>
          <w:szCs w:val="24"/>
        </w:rPr>
      </w:pPr>
      <w:r w:rsidRPr="005337E9">
        <w:rPr>
          <w:color w:val="000000" w:themeColor="text1"/>
          <w:sz w:val="24"/>
          <w:szCs w:val="24"/>
        </w:rPr>
        <w:t>Oświadczam, że nie zachodzą w stosunku do mnie przesłanki wykluczenia z postępowania na podstawie art. 7 ust. 1 ustawy z dnia 13 kwietnia 2022 r. o szczególnych rozwiązaniach w zakresie przeciwdziałania wspieraniu agresji na Ukrainę oraz służących ochronie bezpieczeństwa narodowego (Dz. U. 2025 r., poz. 514)</w:t>
      </w:r>
      <w:r w:rsidRPr="005337E9">
        <w:rPr>
          <w:i/>
          <w:iCs/>
          <w:color w:val="000000" w:themeColor="text1"/>
          <w:sz w:val="24"/>
          <w:szCs w:val="24"/>
        </w:rPr>
        <w:t>.</w:t>
      </w:r>
      <w:r w:rsidRPr="005337E9">
        <w:rPr>
          <w:rStyle w:val="Odwoanieprzypisudolnego"/>
          <w:color w:val="000000" w:themeColor="text1"/>
          <w:sz w:val="24"/>
          <w:szCs w:val="24"/>
        </w:rPr>
        <w:footnoteReference w:id="2"/>
      </w:r>
    </w:p>
    <w:p w14:paraId="46841C3F" w14:textId="77777777" w:rsidR="004302E9" w:rsidRPr="005337E9" w:rsidRDefault="004302E9" w:rsidP="004302E9">
      <w:pPr>
        <w:spacing w:line="276" w:lineRule="auto"/>
        <w:ind w:left="5664" w:firstLine="708"/>
        <w:jc w:val="both"/>
        <w:rPr>
          <w:i/>
          <w:color w:val="000000" w:themeColor="text1"/>
        </w:rPr>
      </w:pPr>
    </w:p>
    <w:p w14:paraId="553C7FB7" w14:textId="77777777" w:rsidR="004302E9" w:rsidRPr="005337E9" w:rsidRDefault="004302E9" w:rsidP="004302E9">
      <w:pPr>
        <w:spacing w:line="276" w:lineRule="auto"/>
        <w:jc w:val="both"/>
        <w:rPr>
          <w:b/>
          <w:color w:val="000000" w:themeColor="text1"/>
        </w:rPr>
      </w:pPr>
      <w:r w:rsidRPr="005337E9">
        <w:rPr>
          <w:b/>
          <w:color w:val="000000" w:themeColor="text1"/>
        </w:rPr>
        <w:t>OŚWIADCZENIE DOTYCZĄCE PODANYCH INFORMACJI:</w:t>
      </w:r>
    </w:p>
    <w:p w14:paraId="0CFC7FBA" w14:textId="77777777" w:rsidR="004302E9" w:rsidRPr="005337E9" w:rsidRDefault="004302E9" w:rsidP="004302E9">
      <w:pPr>
        <w:spacing w:line="276" w:lineRule="auto"/>
        <w:jc w:val="both"/>
        <w:rPr>
          <w:color w:val="000000" w:themeColor="text1"/>
        </w:rPr>
      </w:pPr>
      <w:r w:rsidRPr="005337E9">
        <w:rPr>
          <w:color w:val="000000" w:themeColor="text1"/>
        </w:rPr>
        <w:t xml:space="preserve">Oświadczam, że wszystkie informacje podane w powyższych oświadczeniach są aktualne </w:t>
      </w:r>
      <w:r w:rsidRPr="005337E9">
        <w:rPr>
          <w:color w:val="000000" w:themeColor="text1"/>
        </w:rPr>
        <w:br/>
        <w:t>i zgodne z prawdą oraz zostały przedstawione z pełną świadomością konsekwencji wprowadzenia Zamawiającego w błąd przy przedstawianiu informacji.</w:t>
      </w:r>
    </w:p>
    <w:p w14:paraId="4DBCB9CB" w14:textId="77777777" w:rsidR="004302E9" w:rsidRPr="005337E9" w:rsidRDefault="004302E9" w:rsidP="004302E9">
      <w:pPr>
        <w:spacing w:line="276" w:lineRule="auto"/>
        <w:jc w:val="both"/>
        <w:rPr>
          <w:color w:val="000000" w:themeColor="text1"/>
        </w:rPr>
      </w:pPr>
    </w:p>
    <w:p w14:paraId="5C307590" w14:textId="77777777" w:rsidR="004302E9" w:rsidRPr="005337E9" w:rsidRDefault="004302E9" w:rsidP="004302E9">
      <w:pPr>
        <w:spacing w:line="276" w:lineRule="auto"/>
        <w:jc w:val="both"/>
        <w:rPr>
          <w:b/>
          <w:color w:val="000000" w:themeColor="text1"/>
        </w:rPr>
      </w:pPr>
      <w:r w:rsidRPr="005337E9">
        <w:rPr>
          <w:b/>
          <w:color w:val="000000" w:themeColor="text1"/>
        </w:rPr>
        <w:t>INFORMACJA DOTYCZĄCA DOSTĘPU DO PODMIOTOWYCH ŚRODKÓW DOWODOWYCH:</w:t>
      </w:r>
    </w:p>
    <w:p w14:paraId="4A1B06D4" w14:textId="77777777" w:rsidR="004302E9" w:rsidRPr="005337E9" w:rsidRDefault="004302E9" w:rsidP="004302E9">
      <w:pPr>
        <w:spacing w:line="276" w:lineRule="auto"/>
        <w:jc w:val="both"/>
        <w:rPr>
          <w:color w:val="000000" w:themeColor="text1"/>
        </w:rPr>
      </w:pPr>
      <w:r w:rsidRPr="005337E9">
        <w:rPr>
          <w:color w:val="000000" w:themeColor="text1"/>
        </w:rPr>
        <w:t>Wskazuję następujące podmiotowe środki dowodowe, które można uzyskać za pomocą bezpłatnych i ogólnodostępnych baz danych, oraz dane umożliwiające dostęp do tych środków:</w:t>
      </w:r>
    </w:p>
    <w:p w14:paraId="09E1D3FA" w14:textId="77777777" w:rsidR="004302E9" w:rsidRPr="005337E9" w:rsidRDefault="004302E9" w:rsidP="004302E9">
      <w:pPr>
        <w:spacing w:line="276" w:lineRule="auto"/>
        <w:jc w:val="both"/>
        <w:rPr>
          <w:color w:val="000000" w:themeColor="text1"/>
        </w:rPr>
      </w:pPr>
      <w:r w:rsidRPr="005337E9">
        <w:rPr>
          <w:color w:val="000000" w:themeColor="text1"/>
        </w:rPr>
        <w:t>1) ...................................................................................................................................................</w:t>
      </w:r>
    </w:p>
    <w:p w14:paraId="378DD2F2" w14:textId="77777777" w:rsidR="004302E9" w:rsidRPr="005337E9" w:rsidRDefault="004302E9" w:rsidP="004302E9">
      <w:pPr>
        <w:spacing w:line="276" w:lineRule="auto"/>
        <w:jc w:val="both"/>
        <w:rPr>
          <w:color w:val="000000" w:themeColor="text1"/>
        </w:rPr>
      </w:pPr>
      <w:r w:rsidRPr="005337E9">
        <w:rPr>
          <w:i/>
          <w:color w:val="000000" w:themeColor="text1"/>
        </w:rPr>
        <w:t>(wskazać podmiotowy środek dowodowy, adres internetowy, wydający urząd lub organ, dokładne dane referencyjne dokumentacji)</w:t>
      </w:r>
    </w:p>
    <w:p w14:paraId="56E25F6F" w14:textId="77777777" w:rsidR="004302E9" w:rsidRPr="005337E9" w:rsidRDefault="004302E9" w:rsidP="004302E9">
      <w:pPr>
        <w:spacing w:line="276" w:lineRule="auto"/>
        <w:jc w:val="both"/>
        <w:rPr>
          <w:color w:val="000000" w:themeColor="text1"/>
        </w:rPr>
      </w:pPr>
      <w:r w:rsidRPr="005337E9">
        <w:rPr>
          <w:color w:val="000000" w:themeColor="text1"/>
        </w:rPr>
        <w:t>2) ...................................................................................................................................................</w:t>
      </w:r>
    </w:p>
    <w:p w14:paraId="45741724" w14:textId="77777777" w:rsidR="004302E9" w:rsidRPr="005337E9" w:rsidRDefault="004302E9" w:rsidP="004302E9">
      <w:pPr>
        <w:spacing w:line="276" w:lineRule="auto"/>
        <w:jc w:val="both"/>
        <w:rPr>
          <w:color w:val="000000" w:themeColor="text1"/>
        </w:rPr>
      </w:pPr>
      <w:r w:rsidRPr="005337E9">
        <w:rPr>
          <w:i/>
          <w:color w:val="000000" w:themeColor="text1"/>
        </w:rPr>
        <w:t>(wskazać podmiotowy środek dowodowy, adres internetowy, wydający urząd lub organ, dokładne dane referencyjne dokumentacji)</w:t>
      </w:r>
    </w:p>
    <w:p w14:paraId="11A8968C" w14:textId="77777777" w:rsidR="004302E9" w:rsidRPr="005337E9" w:rsidRDefault="004302E9" w:rsidP="004302E9">
      <w:pPr>
        <w:spacing w:line="276" w:lineRule="auto"/>
        <w:jc w:val="both"/>
        <w:rPr>
          <w:color w:val="000000" w:themeColor="text1"/>
        </w:rPr>
      </w:pPr>
    </w:p>
    <w:p w14:paraId="0BA443DE" w14:textId="77777777" w:rsidR="004302E9" w:rsidRPr="005337E9" w:rsidRDefault="004302E9" w:rsidP="004302E9">
      <w:pPr>
        <w:spacing w:line="276" w:lineRule="auto"/>
        <w:ind w:left="4956"/>
        <w:jc w:val="center"/>
        <w:rPr>
          <w:color w:val="000000" w:themeColor="text1"/>
        </w:rPr>
      </w:pPr>
    </w:p>
    <w:p w14:paraId="37CC484E" w14:textId="77777777" w:rsidR="004302E9" w:rsidRPr="0035585E" w:rsidRDefault="004302E9" w:rsidP="004302E9">
      <w:pPr>
        <w:jc w:val="both"/>
        <w:rPr>
          <w:rFonts w:eastAsiaTheme="majorEastAsia"/>
          <w:b/>
          <w:bCs/>
          <w:color w:val="FF0000"/>
          <w:sz w:val="20"/>
          <w:szCs w:val="20"/>
        </w:rPr>
      </w:pPr>
    </w:p>
    <w:p w14:paraId="32FEBC11" w14:textId="77777777" w:rsidR="004302E9" w:rsidRPr="0035585E" w:rsidRDefault="004302E9" w:rsidP="004302E9">
      <w:pPr>
        <w:jc w:val="both"/>
        <w:rPr>
          <w:rFonts w:eastAsiaTheme="majorEastAsia"/>
          <w:b/>
          <w:bCs/>
          <w:color w:val="FF0000"/>
          <w:sz w:val="20"/>
          <w:szCs w:val="20"/>
        </w:rPr>
      </w:pPr>
      <w:r w:rsidRPr="0035585E">
        <w:rPr>
          <w:rFonts w:eastAsiaTheme="majorEastAsia"/>
          <w:b/>
          <w:bCs/>
          <w:color w:val="FF0000"/>
          <w:sz w:val="20"/>
          <w:szCs w:val="20"/>
        </w:rPr>
        <w:t>Uwaga!</w:t>
      </w:r>
    </w:p>
    <w:p w14:paraId="7181A8F2" w14:textId="77777777" w:rsidR="004302E9" w:rsidRPr="0035585E" w:rsidRDefault="004302E9" w:rsidP="004302E9">
      <w:pPr>
        <w:ind w:right="49"/>
        <w:jc w:val="both"/>
        <w:rPr>
          <w:rFonts w:eastAsiaTheme="majorEastAsia"/>
          <w:b/>
          <w:bCs/>
          <w:color w:val="FF0000"/>
          <w:sz w:val="20"/>
          <w:szCs w:val="20"/>
        </w:rPr>
      </w:pPr>
      <w:r w:rsidRPr="0035585E">
        <w:rPr>
          <w:rFonts w:eastAsiaTheme="majorEastAsia"/>
          <w:b/>
          <w:bCs/>
          <w:color w:val="FF0000"/>
          <w:sz w:val="20"/>
          <w:szCs w:val="20"/>
        </w:rPr>
        <w:t>Plik sporządza się w postaci elektronicznej i opatruje się kwalifikowanym podpisem elektronicznym, podpisem zaufanym lub podpisem osobistym przez osobę uprawnioną do reprezentacji.</w:t>
      </w:r>
    </w:p>
    <w:p w14:paraId="163B44C7" w14:textId="77777777" w:rsidR="004302E9" w:rsidRPr="005337E9" w:rsidRDefault="004302E9" w:rsidP="004302E9">
      <w:pPr>
        <w:spacing w:line="276" w:lineRule="auto"/>
        <w:rPr>
          <w:b/>
          <w:color w:val="000000" w:themeColor="text1"/>
          <w:sz w:val="28"/>
          <w:szCs w:val="28"/>
          <w:lang w:eastAsia="en-US"/>
        </w:rPr>
      </w:pPr>
    </w:p>
    <w:p w14:paraId="21FBCCF9" w14:textId="7ACA3951" w:rsidR="00686893" w:rsidRPr="00E2141A" w:rsidRDefault="004302E9" w:rsidP="004302E9">
      <w:pPr>
        <w:jc w:val="right"/>
        <w:rPr>
          <w:b/>
        </w:rPr>
      </w:pPr>
      <w:r w:rsidRPr="005337E9">
        <w:rPr>
          <w:b/>
          <w:color w:val="000000" w:themeColor="text1"/>
        </w:rPr>
        <w:br w:type="page"/>
      </w:r>
    </w:p>
    <w:p w14:paraId="4D9013F0" w14:textId="262DD02A" w:rsidR="004302E9" w:rsidRPr="005337E9" w:rsidRDefault="004302E9" w:rsidP="004302E9">
      <w:pPr>
        <w:tabs>
          <w:tab w:val="num" w:pos="0"/>
        </w:tabs>
        <w:suppressAutoHyphens/>
        <w:spacing w:after="40" w:line="360" w:lineRule="auto"/>
        <w:ind w:left="709" w:hanging="709"/>
        <w:jc w:val="right"/>
        <w:rPr>
          <w:b/>
          <w:color w:val="000000" w:themeColor="text1"/>
        </w:rPr>
      </w:pPr>
      <w:r w:rsidRPr="005337E9">
        <w:rPr>
          <w:b/>
          <w:color w:val="000000" w:themeColor="text1"/>
        </w:rPr>
        <w:lastRenderedPageBreak/>
        <w:t xml:space="preserve">Załącznik nr </w:t>
      </w:r>
      <w:r>
        <w:rPr>
          <w:b/>
          <w:color w:val="000000" w:themeColor="text1"/>
        </w:rPr>
        <w:t>10</w:t>
      </w:r>
      <w:r w:rsidRPr="005337E9">
        <w:rPr>
          <w:b/>
          <w:color w:val="000000" w:themeColor="text1"/>
        </w:rPr>
        <w:t xml:space="preserve"> do SWZ</w:t>
      </w:r>
    </w:p>
    <w:p w14:paraId="10F2495B" w14:textId="77777777" w:rsidR="00255A4B" w:rsidRPr="00E2141A" w:rsidRDefault="00255A4B" w:rsidP="00255A4B"/>
    <w:p w14:paraId="39F4D8C3" w14:textId="1E0D333A" w:rsidR="00255A4B" w:rsidRPr="004302E9" w:rsidRDefault="00255A4B" w:rsidP="004302E9">
      <w:pPr>
        <w:jc w:val="center"/>
        <w:rPr>
          <w:b/>
          <w:bCs/>
        </w:rPr>
      </w:pPr>
      <w:r w:rsidRPr="004302E9">
        <w:rPr>
          <w:b/>
          <w:bCs/>
        </w:rPr>
        <w:t>Opis usługi sprzątania</w:t>
      </w:r>
    </w:p>
    <w:p w14:paraId="2532C27D" w14:textId="77777777" w:rsidR="00255A4B" w:rsidRPr="00E2141A" w:rsidRDefault="00255A4B" w:rsidP="00255A4B"/>
    <w:p w14:paraId="4001664B" w14:textId="77777777" w:rsidR="004302E9" w:rsidRDefault="00255A4B">
      <w:pPr>
        <w:pStyle w:val="Akapitzlist"/>
        <w:numPr>
          <w:ilvl w:val="0"/>
          <w:numId w:val="90"/>
        </w:numPr>
        <w:ind w:left="284" w:hanging="284"/>
        <w:jc w:val="both"/>
      </w:pPr>
      <w:r w:rsidRPr="00E2141A">
        <w:t>Przedmiotem zamówienia są kompleksowe usługi sprzątania pomieszczeń biurowych, socjalnych i sanitarnych o powierzchni użytkowej 996,3 m</w:t>
      </w:r>
      <w:r w:rsidRPr="004302E9">
        <w:rPr>
          <w:vertAlign w:val="superscript"/>
        </w:rPr>
        <w:t>2</w:t>
      </w:r>
      <w:r w:rsidR="00AA5B1B">
        <w:t>.</w:t>
      </w:r>
    </w:p>
    <w:p w14:paraId="2071D465" w14:textId="77777777" w:rsidR="004302E9" w:rsidRPr="004302E9" w:rsidRDefault="00255A4B">
      <w:pPr>
        <w:pStyle w:val="Akapitzlist"/>
        <w:numPr>
          <w:ilvl w:val="0"/>
          <w:numId w:val="90"/>
        </w:numPr>
        <w:ind w:left="284" w:hanging="284"/>
        <w:jc w:val="both"/>
      </w:pPr>
      <w:r w:rsidRPr="00E2141A">
        <w:t>Wykonawca zobowiązany będzie w ramach sprzątania pomieszczeń biurowych, socjalnych i sanitarnych do świadczenia usług minimum 5 razy w tygodniu (w dni pracujące dla Zamawiającego)</w:t>
      </w:r>
      <w:r w:rsidR="00C47E01" w:rsidRPr="00C47E01">
        <w:t xml:space="preserve"> </w:t>
      </w:r>
      <w:r w:rsidR="00C47E01" w:rsidRPr="004302E9">
        <w:rPr>
          <w:u w:val="single"/>
        </w:rPr>
        <w:t>przez co najmniej 2 osoby zatrudnione w pełnym wymiarze godzin.</w:t>
      </w:r>
    </w:p>
    <w:p w14:paraId="4DCBA18B" w14:textId="77777777" w:rsidR="004302E9" w:rsidRDefault="00255A4B">
      <w:pPr>
        <w:pStyle w:val="Akapitzlist"/>
        <w:numPr>
          <w:ilvl w:val="0"/>
          <w:numId w:val="90"/>
        </w:numPr>
        <w:ind w:left="284" w:hanging="284"/>
        <w:jc w:val="both"/>
      </w:pPr>
      <w:r w:rsidRPr="00E2141A">
        <w:t xml:space="preserve">Lokalizacja: Zakład Utylizacji Odpadów Komunalnych w </w:t>
      </w:r>
      <w:proofErr w:type="spellStart"/>
      <w:r w:rsidRPr="00E2141A">
        <w:t>Janczycach</w:t>
      </w:r>
      <w:proofErr w:type="spellEnd"/>
      <w:r w:rsidRPr="00E2141A">
        <w:t>, 27-552 Baćkowice.</w:t>
      </w:r>
    </w:p>
    <w:p w14:paraId="28BFAC95" w14:textId="77777777" w:rsidR="004302E9" w:rsidRDefault="00255A4B">
      <w:pPr>
        <w:pStyle w:val="Akapitzlist"/>
        <w:numPr>
          <w:ilvl w:val="0"/>
          <w:numId w:val="90"/>
        </w:numPr>
        <w:ind w:left="284" w:hanging="284"/>
        <w:jc w:val="both"/>
      </w:pPr>
      <w:r w:rsidRPr="00E2141A">
        <w:t>Przed sporządzeniem oferty konieczne są oględziny pomieszczeń objętych przedmiotem zamówienia.</w:t>
      </w:r>
    </w:p>
    <w:p w14:paraId="37AB9369" w14:textId="1E11B7AA" w:rsidR="00255A4B" w:rsidRPr="00E2141A" w:rsidRDefault="00255A4B">
      <w:pPr>
        <w:pStyle w:val="Akapitzlist"/>
        <w:numPr>
          <w:ilvl w:val="0"/>
          <w:numId w:val="90"/>
        </w:numPr>
        <w:ind w:left="284" w:hanging="284"/>
        <w:jc w:val="both"/>
      </w:pPr>
      <w:r w:rsidRPr="00E2141A">
        <w:t>Informacje ogólne:</w:t>
      </w:r>
    </w:p>
    <w:p w14:paraId="4C42EC80" w14:textId="77777777" w:rsidR="00255A4B" w:rsidRPr="00E2141A" w:rsidRDefault="00255A4B" w:rsidP="00255A4B"/>
    <w:p w14:paraId="3E77BDAC" w14:textId="77777777" w:rsidR="00255A4B" w:rsidRDefault="00255A4B" w:rsidP="00255A4B">
      <w:pPr>
        <w:rPr>
          <w:b/>
        </w:rPr>
      </w:pPr>
      <w:r w:rsidRPr="00E2141A">
        <w:rPr>
          <w:b/>
        </w:rPr>
        <w:t>I. Wykaz pomieszczeń i ich powierzchnia objęta przedmiotem zamówienia:</w:t>
      </w:r>
    </w:p>
    <w:p w14:paraId="003BEDA5" w14:textId="77777777" w:rsidR="004302E9" w:rsidRPr="00E2141A" w:rsidRDefault="004302E9" w:rsidP="00255A4B">
      <w:pPr>
        <w:rPr>
          <w:b/>
        </w:rPr>
      </w:pPr>
    </w:p>
    <w:p w14:paraId="12B43ACA" w14:textId="77777777" w:rsidR="00255A4B" w:rsidRPr="00E2141A" w:rsidRDefault="00255A4B">
      <w:pPr>
        <w:numPr>
          <w:ilvl w:val="0"/>
          <w:numId w:val="47"/>
        </w:numPr>
        <w:rPr>
          <w:b/>
        </w:rPr>
      </w:pPr>
      <w:r w:rsidRPr="00E2141A">
        <w:rPr>
          <w:b/>
        </w:rPr>
        <w:t>Budynek wagowy:</w:t>
      </w:r>
    </w:p>
    <w:p w14:paraId="27401FEA" w14:textId="77777777" w:rsidR="00255A4B" w:rsidRPr="00E2141A" w:rsidRDefault="00255A4B" w:rsidP="00255A4B">
      <w:pPr>
        <w:ind w:left="720"/>
      </w:pPr>
    </w:p>
    <w:tbl>
      <w:tblPr>
        <w:tblW w:w="0" w:type="auto"/>
        <w:tblInd w:w="46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900"/>
        <w:gridCol w:w="5580"/>
        <w:gridCol w:w="1800"/>
      </w:tblGrid>
      <w:tr w:rsidR="00255A4B" w:rsidRPr="00E2141A" w14:paraId="200816FF" w14:textId="77777777">
        <w:trPr>
          <w:trHeight w:val="454"/>
        </w:trPr>
        <w:tc>
          <w:tcPr>
            <w:tcW w:w="900" w:type="dxa"/>
            <w:vAlign w:val="center"/>
          </w:tcPr>
          <w:p w14:paraId="62152740" w14:textId="77777777" w:rsidR="00255A4B" w:rsidRPr="00E2141A" w:rsidRDefault="00255A4B">
            <w:pPr>
              <w:pStyle w:val="NormalnyWeb"/>
              <w:jc w:val="center"/>
            </w:pPr>
            <w:r w:rsidRPr="00E2141A">
              <w:rPr>
                <w:rFonts w:ascii="serif" w:hAnsi="serif"/>
                <w:b/>
                <w:bCs/>
                <w:i/>
                <w:iCs/>
                <w:sz w:val="22"/>
                <w:szCs w:val="22"/>
              </w:rPr>
              <w:t>Nr pom.</w:t>
            </w:r>
          </w:p>
        </w:tc>
        <w:tc>
          <w:tcPr>
            <w:tcW w:w="5580" w:type="dxa"/>
            <w:vAlign w:val="center"/>
          </w:tcPr>
          <w:p w14:paraId="608FBAE2" w14:textId="77777777" w:rsidR="00255A4B" w:rsidRPr="00E2141A" w:rsidRDefault="00255A4B">
            <w:pPr>
              <w:pStyle w:val="NormalnyWeb"/>
              <w:jc w:val="center"/>
            </w:pPr>
            <w:r w:rsidRPr="00E2141A">
              <w:rPr>
                <w:rFonts w:ascii="serif" w:hAnsi="serif"/>
                <w:b/>
                <w:bCs/>
                <w:i/>
                <w:iCs/>
                <w:sz w:val="22"/>
                <w:szCs w:val="22"/>
              </w:rPr>
              <w:t>Nazwa pomieszczenia</w:t>
            </w:r>
          </w:p>
        </w:tc>
        <w:tc>
          <w:tcPr>
            <w:tcW w:w="1800" w:type="dxa"/>
            <w:vAlign w:val="center"/>
          </w:tcPr>
          <w:p w14:paraId="05015AE1" w14:textId="77777777" w:rsidR="00255A4B" w:rsidRPr="00E2141A" w:rsidRDefault="00255A4B">
            <w:pPr>
              <w:pStyle w:val="NormalnyWeb"/>
              <w:jc w:val="center"/>
            </w:pPr>
            <w:r w:rsidRPr="00E2141A">
              <w:rPr>
                <w:rFonts w:ascii="serif" w:hAnsi="serif"/>
                <w:b/>
                <w:bCs/>
                <w:i/>
                <w:iCs/>
                <w:sz w:val="22"/>
                <w:szCs w:val="22"/>
              </w:rPr>
              <w:t>Powierzchnia [m</w:t>
            </w:r>
            <w:r w:rsidRPr="00E2141A">
              <w:rPr>
                <w:rFonts w:ascii="serif" w:hAnsi="serif"/>
                <w:b/>
                <w:bCs/>
                <w:i/>
                <w:iCs/>
                <w:sz w:val="22"/>
                <w:szCs w:val="22"/>
                <w:vertAlign w:val="superscript"/>
              </w:rPr>
              <w:t>2</w:t>
            </w:r>
            <w:r w:rsidRPr="00E2141A">
              <w:rPr>
                <w:rFonts w:ascii="serif" w:hAnsi="serif"/>
                <w:b/>
                <w:bCs/>
                <w:i/>
                <w:iCs/>
                <w:sz w:val="22"/>
                <w:szCs w:val="22"/>
              </w:rPr>
              <w:t>]</w:t>
            </w:r>
          </w:p>
        </w:tc>
      </w:tr>
      <w:tr w:rsidR="00255A4B" w:rsidRPr="00E2141A" w14:paraId="4EF535B7" w14:textId="77777777">
        <w:trPr>
          <w:trHeight w:val="454"/>
        </w:trPr>
        <w:tc>
          <w:tcPr>
            <w:tcW w:w="900" w:type="dxa"/>
            <w:vAlign w:val="center"/>
          </w:tcPr>
          <w:p w14:paraId="71670362" w14:textId="77777777" w:rsidR="00255A4B" w:rsidRPr="00E2141A" w:rsidRDefault="00255A4B">
            <w:pPr>
              <w:jc w:val="center"/>
            </w:pPr>
            <w:r w:rsidRPr="00E2141A">
              <w:t>1</w:t>
            </w:r>
          </w:p>
        </w:tc>
        <w:tc>
          <w:tcPr>
            <w:tcW w:w="5580" w:type="dxa"/>
            <w:vAlign w:val="center"/>
          </w:tcPr>
          <w:p w14:paraId="17F9C323" w14:textId="77777777" w:rsidR="00255A4B" w:rsidRPr="00E2141A" w:rsidRDefault="00255A4B">
            <w:r w:rsidRPr="00E2141A">
              <w:t>Pomieszczenie biurowe</w:t>
            </w:r>
          </w:p>
        </w:tc>
        <w:tc>
          <w:tcPr>
            <w:tcW w:w="1800" w:type="dxa"/>
            <w:vAlign w:val="center"/>
          </w:tcPr>
          <w:p w14:paraId="63BFC4FE" w14:textId="77777777" w:rsidR="00255A4B" w:rsidRPr="00E2141A" w:rsidRDefault="00255A4B">
            <w:pPr>
              <w:jc w:val="center"/>
            </w:pPr>
            <w:r w:rsidRPr="00E2141A">
              <w:t>21,0</w:t>
            </w:r>
          </w:p>
        </w:tc>
      </w:tr>
      <w:tr w:rsidR="00255A4B" w:rsidRPr="00E2141A" w14:paraId="6798909B" w14:textId="77777777">
        <w:trPr>
          <w:trHeight w:val="454"/>
        </w:trPr>
        <w:tc>
          <w:tcPr>
            <w:tcW w:w="900" w:type="dxa"/>
            <w:vAlign w:val="center"/>
          </w:tcPr>
          <w:p w14:paraId="301A8778" w14:textId="77777777" w:rsidR="00255A4B" w:rsidRPr="00E2141A" w:rsidRDefault="00255A4B">
            <w:pPr>
              <w:jc w:val="center"/>
            </w:pPr>
            <w:r w:rsidRPr="00E2141A">
              <w:t>2</w:t>
            </w:r>
          </w:p>
        </w:tc>
        <w:tc>
          <w:tcPr>
            <w:tcW w:w="5580" w:type="dxa"/>
            <w:vAlign w:val="center"/>
          </w:tcPr>
          <w:p w14:paraId="04CBE635" w14:textId="77777777" w:rsidR="00255A4B" w:rsidRPr="00E2141A" w:rsidRDefault="00255A4B">
            <w:r w:rsidRPr="00E2141A">
              <w:t>Portiernia</w:t>
            </w:r>
          </w:p>
        </w:tc>
        <w:tc>
          <w:tcPr>
            <w:tcW w:w="1800" w:type="dxa"/>
            <w:vAlign w:val="center"/>
          </w:tcPr>
          <w:p w14:paraId="1D4B2A0A" w14:textId="77777777" w:rsidR="00255A4B" w:rsidRPr="00E2141A" w:rsidRDefault="00255A4B">
            <w:pPr>
              <w:jc w:val="center"/>
            </w:pPr>
            <w:r w:rsidRPr="00E2141A">
              <w:t>8,0</w:t>
            </w:r>
          </w:p>
        </w:tc>
      </w:tr>
      <w:tr w:rsidR="00255A4B" w:rsidRPr="00E2141A" w14:paraId="5CFEEEFA" w14:textId="77777777">
        <w:trPr>
          <w:trHeight w:val="454"/>
        </w:trPr>
        <w:tc>
          <w:tcPr>
            <w:tcW w:w="900" w:type="dxa"/>
            <w:vAlign w:val="center"/>
          </w:tcPr>
          <w:p w14:paraId="62F07561" w14:textId="77777777" w:rsidR="00255A4B" w:rsidRPr="00E2141A" w:rsidRDefault="00255A4B">
            <w:pPr>
              <w:jc w:val="center"/>
            </w:pPr>
            <w:r w:rsidRPr="00E2141A">
              <w:t>3</w:t>
            </w:r>
          </w:p>
        </w:tc>
        <w:tc>
          <w:tcPr>
            <w:tcW w:w="5580" w:type="dxa"/>
            <w:vAlign w:val="center"/>
          </w:tcPr>
          <w:p w14:paraId="3DD3F9BB" w14:textId="77777777" w:rsidR="00255A4B" w:rsidRPr="00E2141A" w:rsidRDefault="00255A4B">
            <w:r w:rsidRPr="00E2141A">
              <w:t>WC: umywalka, toaleta, pisuar</w:t>
            </w:r>
          </w:p>
        </w:tc>
        <w:tc>
          <w:tcPr>
            <w:tcW w:w="1800" w:type="dxa"/>
            <w:vAlign w:val="center"/>
          </w:tcPr>
          <w:p w14:paraId="08205F91" w14:textId="77777777" w:rsidR="00255A4B" w:rsidRPr="00E2141A" w:rsidRDefault="00255A4B">
            <w:pPr>
              <w:jc w:val="center"/>
            </w:pPr>
            <w:r w:rsidRPr="00E2141A">
              <w:t>4,3</w:t>
            </w:r>
          </w:p>
        </w:tc>
      </w:tr>
      <w:tr w:rsidR="00255A4B" w:rsidRPr="00E2141A" w14:paraId="0B0E537C" w14:textId="77777777">
        <w:trPr>
          <w:trHeight w:val="454"/>
        </w:trPr>
        <w:tc>
          <w:tcPr>
            <w:tcW w:w="6480" w:type="dxa"/>
            <w:gridSpan w:val="2"/>
            <w:vAlign w:val="center"/>
          </w:tcPr>
          <w:p w14:paraId="3B22DA97" w14:textId="77777777" w:rsidR="00255A4B" w:rsidRPr="00E2141A" w:rsidRDefault="00255A4B">
            <w:pPr>
              <w:pStyle w:val="NormalnyWeb"/>
              <w:jc w:val="center"/>
            </w:pPr>
            <w:r w:rsidRPr="00E2141A">
              <w:rPr>
                <w:rFonts w:ascii="serif" w:hAnsi="serif"/>
                <w:b/>
                <w:bCs/>
                <w:sz w:val="22"/>
                <w:szCs w:val="22"/>
              </w:rPr>
              <w:t>Powierzchnia użytkowa</w:t>
            </w:r>
          </w:p>
        </w:tc>
        <w:tc>
          <w:tcPr>
            <w:tcW w:w="1800" w:type="dxa"/>
            <w:vAlign w:val="center"/>
          </w:tcPr>
          <w:p w14:paraId="4328B0AA" w14:textId="77777777" w:rsidR="00255A4B" w:rsidRPr="00E2141A" w:rsidRDefault="00255A4B">
            <w:pPr>
              <w:pStyle w:val="NormalnyWeb"/>
              <w:jc w:val="center"/>
              <w:rPr>
                <w:b/>
              </w:rPr>
            </w:pPr>
            <w:r w:rsidRPr="00E2141A">
              <w:rPr>
                <w:b/>
              </w:rPr>
              <w:t>33,3</w:t>
            </w:r>
          </w:p>
        </w:tc>
      </w:tr>
    </w:tbl>
    <w:p w14:paraId="3FA57AD6" w14:textId="77777777" w:rsidR="00255A4B" w:rsidRPr="00E2141A" w:rsidRDefault="00255A4B" w:rsidP="00255A4B">
      <w:pPr>
        <w:ind w:left="720"/>
      </w:pPr>
    </w:p>
    <w:p w14:paraId="4A6645D3" w14:textId="77777777" w:rsidR="00255A4B" w:rsidRPr="00E2141A" w:rsidRDefault="00255A4B" w:rsidP="00255A4B"/>
    <w:p w14:paraId="50918093" w14:textId="77777777" w:rsidR="00255A4B" w:rsidRPr="00E2141A" w:rsidRDefault="00255A4B">
      <w:pPr>
        <w:numPr>
          <w:ilvl w:val="0"/>
          <w:numId w:val="47"/>
        </w:numPr>
        <w:rPr>
          <w:b/>
        </w:rPr>
      </w:pPr>
      <w:r w:rsidRPr="00E2141A">
        <w:rPr>
          <w:b/>
        </w:rPr>
        <w:t>Budynek administracyjno-socjalny nr 1 (przy sortowni odpadów)</w:t>
      </w:r>
    </w:p>
    <w:p w14:paraId="78FE67D5" w14:textId="77777777" w:rsidR="00255A4B" w:rsidRPr="00E2141A" w:rsidRDefault="00255A4B">
      <w:pPr>
        <w:numPr>
          <w:ilvl w:val="0"/>
          <w:numId w:val="44"/>
        </w:numPr>
      </w:pPr>
      <w:r w:rsidRPr="00E2141A">
        <w:t xml:space="preserve">pierwsza kondygnacja </w:t>
      </w:r>
    </w:p>
    <w:tbl>
      <w:tblPr>
        <w:tblW w:w="8370" w:type="dxa"/>
        <w:jc w:val="center"/>
        <w:tblCellSpacing w:w="0" w:type="dxa"/>
        <w:tblBorders>
          <w:top w:val="outset" w:sz="6" w:space="0" w:color="00000A"/>
          <w:left w:val="outset" w:sz="6" w:space="0" w:color="00000A"/>
          <w:bottom w:val="outset" w:sz="6" w:space="0" w:color="00000A"/>
          <w:right w:val="outset" w:sz="6" w:space="0" w:color="00000A"/>
        </w:tblBorders>
        <w:tblCellMar>
          <w:top w:w="105" w:type="dxa"/>
          <w:left w:w="105" w:type="dxa"/>
          <w:bottom w:w="105" w:type="dxa"/>
          <w:right w:w="105" w:type="dxa"/>
        </w:tblCellMar>
        <w:tblLook w:val="0000" w:firstRow="0" w:lastRow="0" w:firstColumn="0" w:lastColumn="0" w:noHBand="0" w:noVBand="0"/>
      </w:tblPr>
      <w:tblGrid>
        <w:gridCol w:w="818"/>
        <w:gridCol w:w="5668"/>
        <w:gridCol w:w="1884"/>
      </w:tblGrid>
      <w:tr w:rsidR="00255A4B" w:rsidRPr="00E2141A" w14:paraId="7BB88091" w14:textId="77777777">
        <w:trPr>
          <w:tblCellSpacing w:w="0" w:type="dxa"/>
          <w:jc w:val="center"/>
        </w:trPr>
        <w:tc>
          <w:tcPr>
            <w:tcW w:w="818" w:type="dxa"/>
            <w:tcBorders>
              <w:top w:val="outset" w:sz="6" w:space="0" w:color="00000A"/>
              <w:left w:val="outset" w:sz="6" w:space="0" w:color="00000A"/>
              <w:bottom w:val="outset" w:sz="6" w:space="0" w:color="00000A"/>
              <w:right w:val="outset" w:sz="6" w:space="0" w:color="00000A"/>
            </w:tcBorders>
            <w:shd w:val="clear" w:color="auto" w:fill="FFFFFF"/>
            <w:vAlign w:val="center"/>
          </w:tcPr>
          <w:p w14:paraId="52E24DD0" w14:textId="77777777" w:rsidR="00255A4B" w:rsidRPr="00E2141A" w:rsidRDefault="00255A4B">
            <w:pPr>
              <w:pStyle w:val="NormalnyWeb"/>
              <w:jc w:val="center"/>
            </w:pPr>
            <w:r w:rsidRPr="00E2141A">
              <w:rPr>
                <w:rFonts w:ascii="serif" w:hAnsi="serif"/>
              </w:rPr>
              <w:t xml:space="preserve">     </w:t>
            </w:r>
            <w:r w:rsidRPr="00E2141A">
              <w:rPr>
                <w:rFonts w:ascii="serif" w:hAnsi="serif"/>
                <w:b/>
                <w:bCs/>
                <w:i/>
                <w:iCs/>
                <w:sz w:val="22"/>
                <w:szCs w:val="22"/>
              </w:rPr>
              <w:t>Nr pom.</w:t>
            </w:r>
          </w:p>
        </w:tc>
        <w:tc>
          <w:tcPr>
            <w:tcW w:w="5668" w:type="dxa"/>
            <w:tcBorders>
              <w:top w:val="outset" w:sz="6" w:space="0" w:color="00000A"/>
              <w:left w:val="outset" w:sz="6" w:space="0" w:color="00000A"/>
              <w:bottom w:val="outset" w:sz="6" w:space="0" w:color="00000A"/>
              <w:right w:val="outset" w:sz="6" w:space="0" w:color="00000A"/>
            </w:tcBorders>
            <w:shd w:val="clear" w:color="auto" w:fill="FFFFFF"/>
            <w:vAlign w:val="center"/>
          </w:tcPr>
          <w:p w14:paraId="4ED01315" w14:textId="77777777" w:rsidR="00255A4B" w:rsidRPr="00E2141A" w:rsidRDefault="00255A4B">
            <w:pPr>
              <w:pStyle w:val="NormalnyWeb"/>
              <w:jc w:val="center"/>
            </w:pPr>
            <w:r w:rsidRPr="00E2141A">
              <w:rPr>
                <w:rFonts w:ascii="serif" w:hAnsi="serif"/>
                <w:b/>
                <w:bCs/>
                <w:i/>
                <w:iCs/>
                <w:sz w:val="22"/>
                <w:szCs w:val="22"/>
              </w:rPr>
              <w:t>Nazwa pomieszczenia</w:t>
            </w:r>
          </w:p>
        </w:tc>
        <w:tc>
          <w:tcPr>
            <w:tcW w:w="1884" w:type="dxa"/>
            <w:tcBorders>
              <w:top w:val="outset" w:sz="6" w:space="0" w:color="00000A"/>
              <w:left w:val="outset" w:sz="6" w:space="0" w:color="00000A"/>
              <w:bottom w:val="outset" w:sz="6" w:space="0" w:color="00000A"/>
              <w:right w:val="outset" w:sz="6" w:space="0" w:color="00000A"/>
            </w:tcBorders>
            <w:shd w:val="clear" w:color="auto" w:fill="FFFFFF"/>
            <w:vAlign w:val="center"/>
          </w:tcPr>
          <w:p w14:paraId="1F78E366" w14:textId="77777777" w:rsidR="00255A4B" w:rsidRPr="00E2141A" w:rsidRDefault="00255A4B">
            <w:pPr>
              <w:pStyle w:val="NormalnyWeb"/>
              <w:jc w:val="center"/>
            </w:pPr>
            <w:r w:rsidRPr="00E2141A">
              <w:rPr>
                <w:rFonts w:ascii="serif" w:hAnsi="serif"/>
                <w:b/>
                <w:bCs/>
                <w:i/>
                <w:iCs/>
                <w:sz w:val="22"/>
                <w:szCs w:val="22"/>
              </w:rPr>
              <w:t>Powierzchnia [m</w:t>
            </w:r>
            <w:r w:rsidRPr="00E2141A">
              <w:rPr>
                <w:rFonts w:ascii="serif" w:hAnsi="serif"/>
                <w:b/>
                <w:bCs/>
                <w:i/>
                <w:iCs/>
                <w:sz w:val="22"/>
                <w:szCs w:val="22"/>
                <w:vertAlign w:val="superscript"/>
              </w:rPr>
              <w:t>2</w:t>
            </w:r>
            <w:r w:rsidRPr="00E2141A">
              <w:rPr>
                <w:rFonts w:ascii="serif" w:hAnsi="serif"/>
                <w:b/>
                <w:bCs/>
                <w:i/>
                <w:iCs/>
                <w:sz w:val="22"/>
                <w:szCs w:val="22"/>
              </w:rPr>
              <w:t>]</w:t>
            </w:r>
          </w:p>
        </w:tc>
      </w:tr>
      <w:tr w:rsidR="00255A4B" w:rsidRPr="00E2141A" w14:paraId="4EBB9AE1" w14:textId="77777777">
        <w:trPr>
          <w:tblCellSpacing w:w="0" w:type="dxa"/>
          <w:jc w:val="center"/>
        </w:trPr>
        <w:tc>
          <w:tcPr>
            <w:tcW w:w="818" w:type="dxa"/>
            <w:tcBorders>
              <w:top w:val="outset" w:sz="6" w:space="0" w:color="00000A"/>
              <w:left w:val="outset" w:sz="6" w:space="0" w:color="00000A"/>
              <w:bottom w:val="outset" w:sz="6" w:space="0" w:color="00000A"/>
              <w:right w:val="outset" w:sz="6" w:space="0" w:color="00000A"/>
            </w:tcBorders>
            <w:shd w:val="clear" w:color="auto" w:fill="FFFFFF"/>
          </w:tcPr>
          <w:p w14:paraId="70292393" w14:textId="77777777" w:rsidR="00255A4B" w:rsidRPr="00E2141A" w:rsidRDefault="00255A4B">
            <w:pPr>
              <w:pStyle w:val="NormalnyWeb"/>
              <w:jc w:val="center"/>
            </w:pPr>
            <w:r w:rsidRPr="00E2141A">
              <w:rPr>
                <w:rFonts w:ascii="serif" w:hAnsi="serif"/>
                <w:sz w:val="22"/>
                <w:szCs w:val="22"/>
              </w:rPr>
              <w:t>1</w:t>
            </w:r>
          </w:p>
        </w:tc>
        <w:tc>
          <w:tcPr>
            <w:tcW w:w="5668" w:type="dxa"/>
            <w:tcBorders>
              <w:top w:val="outset" w:sz="6" w:space="0" w:color="00000A"/>
              <w:left w:val="outset" w:sz="6" w:space="0" w:color="00000A"/>
              <w:bottom w:val="outset" w:sz="6" w:space="0" w:color="00000A"/>
              <w:right w:val="outset" w:sz="6" w:space="0" w:color="00000A"/>
            </w:tcBorders>
            <w:shd w:val="clear" w:color="auto" w:fill="FFFFFF"/>
          </w:tcPr>
          <w:p w14:paraId="7546A3A1" w14:textId="77777777" w:rsidR="00255A4B" w:rsidRPr="00E2141A" w:rsidRDefault="00255A4B">
            <w:pPr>
              <w:pStyle w:val="NormalnyWeb"/>
            </w:pPr>
            <w:r w:rsidRPr="00E2141A">
              <w:rPr>
                <w:rFonts w:ascii="serif" w:hAnsi="serif"/>
                <w:sz w:val="22"/>
                <w:szCs w:val="22"/>
              </w:rPr>
              <w:t>Wiatrołap</w:t>
            </w:r>
          </w:p>
        </w:tc>
        <w:tc>
          <w:tcPr>
            <w:tcW w:w="1884" w:type="dxa"/>
            <w:tcBorders>
              <w:top w:val="outset" w:sz="6" w:space="0" w:color="00000A"/>
              <w:left w:val="outset" w:sz="6" w:space="0" w:color="00000A"/>
              <w:bottom w:val="outset" w:sz="6" w:space="0" w:color="00000A"/>
              <w:right w:val="outset" w:sz="6" w:space="0" w:color="00000A"/>
            </w:tcBorders>
            <w:shd w:val="clear" w:color="auto" w:fill="FFFFFF"/>
          </w:tcPr>
          <w:p w14:paraId="3200409D" w14:textId="77777777" w:rsidR="00255A4B" w:rsidRPr="00E2141A" w:rsidRDefault="00255A4B">
            <w:pPr>
              <w:pStyle w:val="NormalnyWeb"/>
              <w:jc w:val="center"/>
            </w:pPr>
            <w:r w:rsidRPr="00E2141A">
              <w:rPr>
                <w:rFonts w:ascii="serif" w:hAnsi="serif"/>
                <w:sz w:val="22"/>
                <w:szCs w:val="22"/>
              </w:rPr>
              <w:t>4,3</w:t>
            </w:r>
          </w:p>
        </w:tc>
      </w:tr>
      <w:tr w:rsidR="00255A4B" w:rsidRPr="00E2141A" w14:paraId="5EF9780D" w14:textId="77777777">
        <w:trPr>
          <w:tblCellSpacing w:w="0" w:type="dxa"/>
          <w:jc w:val="center"/>
        </w:trPr>
        <w:tc>
          <w:tcPr>
            <w:tcW w:w="818" w:type="dxa"/>
            <w:tcBorders>
              <w:top w:val="outset" w:sz="6" w:space="0" w:color="00000A"/>
              <w:left w:val="outset" w:sz="6" w:space="0" w:color="00000A"/>
              <w:bottom w:val="outset" w:sz="6" w:space="0" w:color="00000A"/>
              <w:right w:val="outset" w:sz="6" w:space="0" w:color="00000A"/>
            </w:tcBorders>
            <w:shd w:val="clear" w:color="auto" w:fill="FFFFFF"/>
          </w:tcPr>
          <w:p w14:paraId="0E318D65" w14:textId="77777777" w:rsidR="00255A4B" w:rsidRPr="00E2141A" w:rsidRDefault="00255A4B">
            <w:pPr>
              <w:pStyle w:val="NormalnyWeb"/>
              <w:jc w:val="center"/>
            </w:pPr>
            <w:r w:rsidRPr="00E2141A">
              <w:rPr>
                <w:rFonts w:ascii="serif" w:hAnsi="serif"/>
                <w:sz w:val="22"/>
                <w:szCs w:val="22"/>
              </w:rPr>
              <w:t>2</w:t>
            </w:r>
          </w:p>
        </w:tc>
        <w:tc>
          <w:tcPr>
            <w:tcW w:w="5668" w:type="dxa"/>
            <w:tcBorders>
              <w:top w:val="outset" w:sz="6" w:space="0" w:color="00000A"/>
              <w:left w:val="outset" w:sz="6" w:space="0" w:color="00000A"/>
              <w:bottom w:val="outset" w:sz="6" w:space="0" w:color="00000A"/>
              <w:right w:val="outset" w:sz="6" w:space="0" w:color="00000A"/>
            </w:tcBorders>
            <w:shd w:val="clear" w:color="auto" w:fill="FFFFFF"/>
          </w:tcPr>
          <w:p w14:paraId="1E0A2580" w14:textId="77777777" w:rsidR="00255A4B" w:rsidRPr="00E2141A" w:rsidRDefault="00255A4B">
            <w:pPr>
              <w:pStyle w:val="NormalnyWeb"/>
            </w:pPr>
            <w:r w:rsidRPr="00E2141A">
              <w:rPr>
                <w:rFonts w:ascii="serif" w:hAnsi="serif"/>
                <w:sz w:val="22"/>
                <w:szCs w:val="22"/>
              </w:rPr>
              <w:t>Pomieszczenie biurowe</w:t>
            </w:r>
          </w:p>
        </w:tc>
        <w:tc>
          <w:tcPr>
            <w:tcW w:w="1884" w:type="dxa"/>
            <w:tcBorders>
              <w:top w:val="outset" w:sz="6" w:space="0" w:color="00000A"/>
              <w:left w:val="outset" w:sz="6" w:space="0" w:color="00000A"/>
              <w:bottom w:val="outset" w:sz="6" w:space="0" w:color="00000A"/>
              <w:right w:val="outset" w:sz="6" w:space="0" w:color="00000A"/>
            </w:tcBorders>
            <w:shd w:val="clear" w:color="auto" w:fill="FFFFFF"/>
          </w:tcPr>
          <w:p w14:paraId="064D4FC2" w14:textId="77777777" w:rsidR="00255A4B" w:rsidRPr="00E2141A" w:rsidRDefault="00255A4B">
            <w:pPr>
              <w:pStyle w:val="NormalnyWeb"/>
              <w:jc w:val="center"/>
            </w:pPr>
            <w:r w:rsidRPr="00E2141A">
              <w:rPr>
                <w:rFonts w:ascii="serif" w:hAnsi="serif"/>
                <w:sz w:val="22"/>
                <w:szCs w:val="22"/>
              </w:rPr>
              <w:t>17,4</w:t>
            </w:r>
          </w:p>
        </w:tc>
      </w:tr>
      <w:tr w:rsidR="00255A4B" w:rsidRPr="00E2141A" w14:paraId="32A02179" w14:textId="77777777">
        <w:trPr>
          <w:tblCellSpacing w:w="0" w:type="dxa"/>
          <w:jc w:val="center"/>
        </w:trPr>
        <w:tc>
          <w:tcPr>
            <w:tcW w:w="818" w:type="dxa"/>
            <w:tcBorders>
              <w:top w:val="outset" w:sz="6" w:space="0" w:color="00000A"/>
              <w:left w:val="outset" w:sz="6" w:space="0" w:color="00000A"/>
              <w:bottom w:val="outset" w:sz="6" w:space="0" w:color="00000A"/>
              <w:right w:val="outset" w:sz="6" w:space="0" w:color="00000A"/>
            </w:tcBorders>
            <w:shd w:val="clear" w:color="auto" w:fill="FFFFFF"/>
          </w:tcPr>
          <w:p w14:paraId="237F7BDE" w14:textId="77777777" w:rsidR="00255A4B" w:rsidRPr="00E2141A" w:rsidRDefault="00255A4B">
            <w:pPr>
              <w:pStyle w:val="NormalnyWeb"/>
              <w:jc w:val="center"/>
            </w:pPr>
            <w:r w:rsidRPr="00E2141A">
              <w:rPr>
                <w:rFonts w:ascii="serif" w:hAnsi="serif"/>
                <w:sz w:val="22"/>
                <w:szCs w:val="22"/>
              </w:rPr>
              <w:t>3</w:t>
            </w:r>
          </w:p>
        </w:tc>
        <w:tc>
          <w:tcPr>
            <w:tcW w:w="5668" w:type="dxa"/>
            <w:tcBorders>
              <w:top w:val="outset" w:sz="6" w:space="0" w:color="00000A"/>
              <w:left w:val="outset" w:sz="6" w:space="0" w:color="00000A"/>
              <w:bottom w:val="outset" w:sz="6" w:space="0" w:color="00000A"/>
              <w:right w:val="outset" w:sz="6" w:space="0" w:color="00000A"/>
            </w:tcBorders>
            <w:shd w:val="clear" w:color="auto" w:fill="FFFFFF"/>
          </w:tcPr>
          <w:p w14:paraId="6CBFB1C3" w14:textId="77777777" w:rsidR="00255A4B" w:rsidRPr="00E2141A" w:rsidRDefault="00255A4B">
            <w:pPr>
              <w:pStyle w:val="NormalnyWeb"/>
            </w:pPr>
            <w:r w:rsidRPr="00E2141A">
              <w:rPr>
                <w:rFonts w:ascii="serif" w:hAnsi="serif"/>
                <w:sz w:val="22"/>
                <w:szCs w:val="22"/>
              </w:rPr>
              <w:t>Pomieszczenie biurowe</w:t>
            </w:r>
          </w:p>
        </w:tc>
        <w:tc>
          <w:tcPr>
            <w:tcW w:w="1884" w:type="dxa"/>
            <w:tcBorders>
              <w:top w:val="outset" w:sz="6" w:space="0" w:color="00000A"/>
              <w:left w:val="outset" w:sz="6" w:space="0" w:color="00000A"/>
              <w:bottom w:val="outset" w:sz="6" w:space="0" w:color="00000A"/>
              <w:right w:val="outset" w:sz="6" w:space="0" w:color="00000A"/>
            </w:tcBorders>
            <w:shd w:val="clear" w:color="auto" w:fill="FFFFFF"/>
          </w:tcPr>
          <w:p w14:paraId="111375F0" w14:textId="77777777" w:rsidR="00255A4B" w:rsidRPr="00E2141A" w:rsidRDefault="00255A4B">
            <w:pPr>
              <w:pStyle w:val="NormalnyWeb"/>
              <w:jc w:val="center"/>
            </w:pPr>
            <w:r w:rsidRPr="00E2141A">
              <w:rPr>
                <w:rFonts w:ascii="serif" w:hAnsi="serif"/>
                <w:sz w:val="22"/>
                <w:szCs w:val="22"/>
              </w:rPr>
              <w:t>16,6</w:t>
            </w:r>
          </w:p>
        </w:tc>
      </w:tr>
      <w:tr w:rsidR="00255A4B" w:rsidRPr="00E2141A" w14:paraId="1B76F04E" w14:textId="77777777">
        <w:trPr>
          <w:tblCellSpacing w:w="0" w:type="dxa"/>
          <w:jc w:val="center"/>
        </w:trPr>
        <w:tc>
          <w:tcPr>
            <w:tcW w:w="818" w:type="dxa"/>
            <w:tcBorders>
              <w:top w:val="outset" w:sz="6" w:space="0" w:color="00000A"/>
              <w:left w:val="outset" w:sz="6" w:space="0" w:color="00000A"/>
              <w:bottom w:val="outset" w:sz="6" w:space="0" w:color="00000A"/>
              <w:right w:val="outset" w:sz="6" w:space="0" w:color="00000A"/>
            </w:tcBorders>
            <w:shd w:val="clear" w:color="auto" w:fill="FFFFFF"/>
          </w:tcPr>
          <w:p w14:paraId="4430FC05" w14:textId="77777777" w:rsidR="00255A4B" w:rsidRPr="00E2141A" w:rsidRDefault="00255A4B">
            <w:pPr>
              <w:pStyle w:val="NormalnyWeb"/>
              <w:jc w:val="center"/>
            </w:pPr>
            <w:r w:rsidRPr="00E2141A">
              <w:rPr>
                <w:rFonts w:ascii="serif" w:hAnsi="serif"/>
                <w:sz w:val="22"/>
                <w:szCs w:val="22"/>
              </w:rPr>
              <w:t>4</w:t>
            </w:r>
          </w:p>
        </w:tc>
        <w:tc>
          <w:tcPr>
            <w:tcW w:w="5668" w:type="dxa"/>
            <w:tcBorders>
              <w:top w:val="outset" w:sz="6" w:space="0" w:color="00000A"/>
              <w:left w:val="outset" w:sz="6" w:space="0" w:color="00000A"/>
              <w:bottom w:val="outset" w:sz="6" w:space="0" w:color="00000A"/>
              <w:right w:val="outset" w:sz="6" w:space="0" w:color="00000A"/>
            </w:tcBorders>
            <w:shd w:val="clear" w:color="auto" w:fill="FFFFFF"/>
          </w:tcPr>
          <w:p w14:paraId="26411639" w14:textId="77777777" w:rsidR="00255A4B" w:rsidRPr="00E2141A" w:rsidRDefault="00255A4B">
            <w:pPr>
              <w:pStyle w:val="NormalnyWeb"/>
            </w:pPr>
            <w:r w:rsidRPr="00E2141A">
              <w:rPr>
                <w:rFonts w:ascii="serif" w:hAnsi="serif"/>
                <w:sz w:val="22"/>
                <w:szCs w:val="22"/>
              </w:rPr>
              <w:t>Pomieszczenie biurowe</w:t>
            </w:r>
          </w:p>
        </w:tc>
        <w:tc>
          <w:tcPr>
            <w:tcW w:w="1884" w:type="dxa"/>
            <w:tcBorders>
              <w:top w:val="outset" w:sz="6" w:space="0" w:color="00000A"/>
              <w:left w:val="outset" w:sz="6" w:space="0" w:color="00000A"/>
              <w:bottom w:val="outset" w:sz="6" w:space="0" w:color="00000A"/>
              <w:right w:val="outset" w:sz="6" w:space="0" w:color="00000A"/>
            </w:tcBorders>
            <w:shd w:val="clear" w:color="auto" w:fill="FFFFFF"/>
          </w:tcPr>
          <w:p w14:paraId="29FE4A59" w14:textId="77777777" w:rsidR="00255A4B" w:rsidRPr="00E2141A" w:rsidRDefault="00255A4B">
            <w:pPr>
              <w:pStyle w:val="NormalnyWeb"/>
              <w:jc w:val="center"/>
            </w:pPr>
            <w:r w:rsidRPr="00E2141A">
              <w:rPr>
                <w:rFonts w:ascii="serif" w:hAnsi="serif"/>
                <w:sz w:val="22"/>
                <w:szCs w:val="22"/>
              </w:rPr>
              <w:t>29,6</w:t>
            </w:r>
          </w:p>
        </w:tc>
      </w:tr>
      <w:tr w:rsidR="00255A4B" w:rsidRPr="00E2141A" w14:paraId="3C5D95D6" w14:textId="77777777">
        <w:trPr>
          <w:tblCellSpacing w:w="0" w:type="dxa"/>
          <w:jc w:val="center"/>
        </w:trPr>
        <w:tc>
          <w:tcPr>
            <w:tcW w:w="818" w:type="dxa"/>
            <w:tcBorders>
              <w:top w:val="outset" w:sz="6" w:space="0" w:color="00000A"/>
              <w:left w:val="outset" w:sz="6" w:space="0" w:color="00000A"/>
              <w:bottom w:val="outset" w:sz="6" w:space="0" w:color="00000A"/>
              <w:right w:val="outset" w:sz="6" w:space="0" w:color="00000A"/>
            </w:tcBorders>
            <w:shd w:val="clear" w:color="auto" w:fill="FFFFFF"/>
          </w:tcPr>
          <w:p w14:paraId="3CEDAE1D" w14:textId="77777777" w:rsidR="00255A4B" w:rsidRPr="00E2141A" w:rsidRDefault="00255A4B">
            <w:pPr>
              <w:pStyle w:val="NormalnyWeb"/>
              <w:jc w:val="center"/>
            </w:pPr>
            <w:r w:rsidRPr="00E2141A">
              <w:rPr>
                <w:rFonts w:ascii="serif" w:hAnsi="serif"/>
                <w:sz w:val="22"/>
                <w:szCs w:val="22"/>
              </w:rPr>
              <w:t>5</w:t>
            </w:r>
          </w:p>
        </w:tc>
        <w:tc>
          <w:tcPr>
            <w:tcW w:w="5668" w:type="dxa"/>
            <w:tcBorders>
              <w:top w:val="outset" w:sz="6" w:space="0" w:color="00000A"/>
              <w:left w:val="outset" w:sz="6" w:space="0" w:color="00000A"/>
              <w:bottom w:val="outset" w:sz="6" w:space="0" w:color="00000A"/>
              <w:right w:val="outset" w:sz="6" w:space="0" w:color="00000A"/>
            </w:tcBorders>
            <w:shd w:val="clear" w:color="auto" w:fill="FFFFFF"/>
          </w:tcPr>
          <w:p w14:paraId="053D56D8" w14:textId="77777777" w:rsidR="00255A4B" w:rsidRPr="00E2141A" w:rsidRDefault="00255A4B">
            <w:pPr>
              <w:pStyle w:val="NormalnyWeb"/>
            </w:pPr>
            <w:r w:rsidRPr="00E2141A">
              <w:rPr>
                <w:rFonts w:ascii="serif" w:hAnsi="serif"/>
                <w:sz w:val="22"/>
                <w:szCs w:val="22"/>
              </w:rPr>
              <w:t>WC mężczyzn: 2 umywalki, toaleta</w:t>
            </w:r>
          </w:p>
        </w:tc>
        <w:tc>
          <w:tcPr>
            <w:tcW w:w="1884" w:type="dxa"/>
            <w:tcBorders>
              <w:top w:val="outset" w:sz="6" w:space="0" w:color="00000A"/>
              <w:left w:val="outset" w:sz="6" w:space="0" w:color="00000A"/>
              <w:bottom w:val="outset" w:sz="6" w:space="0" w:color="00000A"/>
              <w:right w:val="outset" w:sz="6" w:space="0" w:color="00000A"/>
            </w:tcBorders>
            <w:shd w:val="clear" w:color="auto" w:fill="FFFFFF"/>
          </w:tcPr>
          <w:p w14:paraId="1D395AD0" w14:textId="77777777" w:rsidR="00255A4B" w:rsidRPr="00E2141A" w:rsidRDefault="00255A4B">
            <w:pPr>
              <w:pStyle w:val="NormalnyWeb"/>
              <w:jc w:val="center"/>
            </w:pPr>
            <w:r w:rsidRPr="00E2141A">
              <w:rPr>
                <w:rFonts w:ascii="serif" w:hAnsi="serif"/>
                <w:sz w:val="22"/>
                <w:szCs w:val="22"/>
              </w:rPr>
              <w:t>10,0</w:t>
            </w:r>
          </w:p>
        </w:tc>
      </w:tr>
      <w:tr w:rsidR="00255A4B" w:rsidRPr="00E2141A" w14:paraId="4C8B7559" w14:textId="77777777">
        <w:trPr>
          <w:tblCellSpacing w:w="0" w:type="dxa"/>
          <w:jc w:val="center"/>
        </w:trPr>
        <w:tc>
          <w:tcPr>
            <w:tcW w:w="818" w:type="dxa"/>
            <w:tcBorders>
              <w:top w:val="outset" w:sz="6" w:space="0" w:color="00000A"/>
              <w:left w:val="outset" w:sz="6" w:space="0" w:color="00000A"/>
              <w:bottom w:val="outset" w:sz="6" w:space="0" w:color="00000A"/>
              <w:right w:val="outset" w:sz="6" w:space="0" w:color="00000A"/>
            </w:tcBorders>
            <w:shd w:val="clear" w:color="auto" w:fill="FFFFFF"/>
          </w:tcPr>
          <w:p w14:paraId="6D49F606" w14:textId="77777777" w:rsidR="00255A4B" w:rsidRPr="00E2141A" w:rsidRDefault="00255A4B">
            <w:pPr>
              <w:pStyle w:val="NormalnyWeb"/>
              <w:jc w:val="center"/>
            </w:pPr>
            <w:r w:rsidRPr="00E2141A">
              <w:rPr>
                <w:rFonts w:ascii="serif" w:hAnsi="serif"/>
                <w:sz w:val="22"/>
                <w:szCs w:val="22"/>
              </w:rPr>
              <w:t>6</w:t>
            </w:r>
          </w:p>
        </w:tc>
        <w:tc>
          <w:tcPr>
            <w:tcW w:w="5668" w:type="dxa"/>
            <w:tcBorders>
              <w:top w:val="outset" w:sz="6" w:space="0" w:color="00000A"/>
              <w:left w:val="outset" w:sz="6" w:space="0" w:color="00000A"/>
              <w:bottom w:val="outset" w:sz="6" w:space="0" w:color="00000A"/>
              <w:right w:val="outset" w:sz="6" w:space="0" w:color="00000A"/>
            </w:tcBorders>
            <w:shd w:val="clear" w:color="auto" w:fill="FFFFFF"/>
          </w:tcPr>
          <w:p w14:paraId="497048BA" w14:textId="77777777" w:rsidR="00255A4B" w:rsidRPr="00E2141A" w:rsidRDefault="00255A4B">
            <w:pPr>
              <w:pStyle w:val="NormalnyWeb"/>
            </w:pPr>
            <w:r w:rsidRPr="00E2141A">
              <w:rPr>
                <w:rFonts w:ascii="serif" w:hAnsi="serif"/>
                <w:sz w:val="22"/>
                <w:szCs w:val="22"/>
              </w:rPr>
              <w:t>WC kobiet: 2 umywalki, toaleta</w:t>
            </w:r>
          </w:p>
        </w:tc>
        <w:tc>
          <w:tcPr>
            <w:tcW w:w="1884" w:type="dxa"/>
            <w:tcBorders>
              <w:top w:val="outset" w:sz="6" w:space="0" w:color="00000A"/>
              <w:left w:val="outset" w:sz="6" w:space="0" w:color="00000A"/>
              <w:bottom w:val="outset" w:sz="6" w:space="0" w:color="00000A"/>
              <w:right w:val="outset" w:sz="6" w:space="0" w:color="00000A"/>
            </w:tcBorders>
            <w:shd w:val="clear" w:color="auto" w:fill="FFFFFF"/>
          </w:tcPr>
          <w:p w14:paraId="73A2EDD8" w14:textId="77777777" w:rsidR="00255A4B" w:rsidRPr="00E2141A" w:rsidRDefault="00255A4B">
            <w:pPr>
              <w:pStyle w:val="NormalnyWeb"/>
              <w:jc w:val="center"/>
            </w:pPr>
            <w:r w:rsidRPr="00E2141A">
              <w:rPr>
                <w:rFonts w:ascii="serif" w:hAnsi="serif"/>
                <w:sz w:val="22"/>
                <w:szCs w:val="22"/>
              </w:rPr>
              <w:t>8,3</w:t>
            </w:r>
          </w:p>
        </w:tc>
      </w:tr>
      <w:tr w:rsidR="00255A4B" w:rsidRPr="00E2141A" w14:paraId="595D21AE" w14:textId="77777777">
        <w:trPr>
          <w:tblCellSpacing w:w="0" w:type="dxa"/>
          <w:jc w:val="center"/>
        </w:trPr>
        <w:tc>
          <w:tcPr>
            <w:tcW w:w="818" w:type="dxa"/>
            <w:tcBorders>
              <w:top w:val="outset" w:sz="6" w:space="0" w:color="00000A"/>
              <w:left w:val="outset" w:sz="6" w:space="0" w:color="00000A"/>
              <w:bottom w:val="outset" w:sz="6" w:space="0" w:color="00000A"/>
              <w:right w:val="outset" w:sz="6" w:space="0" w:color="00000A"/>
            </w:tcBorders>
            <w:shd w:val="clear" w:color="auto" w:fill="FFFFFF"/>
          </w:tcPr>
          <w:p w14:paraId="1D21B72B" w14:textId="77777777" w:rsidR="00255A4B" w:rsidRPr="00E2141A" w:rsidRDefault="00255A4B">
            <w:pPr>
              <w:pStyle w:val="NormalnyWeb"/>
              <w:jc w:val="center"/>
            </w:pPr>
            <w:r w:rsidRPr="00E2141A">
              <w:t>7</w:t>
            </w:r>
          </w:p>
        </w:tc>
        <w:tc>
          <w:tcPr>
            <w:tcW w:w="5668" w:type="dxa"/>
            <w:tcBorders>
              <w:top w:val="outset" w:sz="6" w:space="0" w:color="00000A"/>
              <w:left w:val="outset" w:sz="6" w:space="0" w:color="00000A"/>
              <w:bottom w:val="outset" w:sz="6" w:space="0" w:color="00000A"/>
              <w:right w:val="outset" w:sz="6" w:space="0" w:color="00000A"/>
            </w:tcBorders>
            <w:shd w:val="clear" w:color="auto" w:fill="FFFFFF"/>
          </w:tcPr>
          <w:p w14:paraId="317CAC50" w14:textId="77777777" w:rsidR="00255A4B" w:rsidRPr="00E2141A" w:rsidRDefault="00255A4B">
            <w:pPr>
              <w:pStyle w:val="NormalnyWeb"/>
            </w:pPr>
            <w:r w:rsidRPr="00E2141A">
              <w:rPr>
                <w:rFonts w:ascii="serif" w:hAnsi="serif"/>
                <w:sz w:val="22"/>
                <w:szCs w:val="22"/>
              </w:rPr>
              <w:t>Klatka schodowa</w:t>
            </w:r>
          </w:p>
        </w:tc>
        <w:tc>
          <w:tcPr>
            <w:tcW w:w="1884" w:type="dxa"/>
            <w:tcBorders>
              <w:top w:val="outset" w:sz="6" w:space="0" w:color="00000A"/>
              <w:left w:val="outset" w:sz="6" w:space="0" w:color="00000A"/>
              <w:bottom w:val="outset" w:sz="6" w:space="0" w:color="00000A"/>
              <w:right w:val="outset" w:sz="6" w:space="0" w:color="00000A"/>
            </w:tcBorders>
            <w:shd w:val="clear" w:color="auto" w:fill="FFFFFF"/>
          </w:tcPr>
          <w:p w14:paraId="16EB3BAD" w14:textId="77777777" w:rsidR="00255A4B" w:rsidRPr="00E2141A" w:rsidRDefault="00255A4B">
            <w:pPr>
              <w:pStyle w:val="NormalnyWeb"/>
              <w:jc w:val="center"/>
            </w:pPr>
            <w:r w:rsidRPr="00E2141A">
              <w:rPr>
                <w:rFonts w:ascii="serif" w:hAnsi="serif"/>
                <w:sz w:val="22"/>
                <w:szCs w:val="22"/>
              </w:rPr>
              <w:t>17,3</w:t>
            </w:r>
          </w:p>
        </w:tc>
      </w:tr>
      <w:tr w:rsidR="00255A4B" w:rsidRPr="00E2141A" w14:paraId="3A4653DD" w14:textId="77777777">
        <w:trPr>
          <w:tblCellSpacing w:w="0" w:type="dxa"/>
          <w:jc w:val="center"/>
        </w:trPr>
        <w:tc>
          <w:tcPr>
            <w:tcW w:w="818" w:type="dxa"/>
            <w:tcBorders>
              <w:top w:val="outset" w:sz="6" w:space="0" w:color="00000A"/>
              <w:left w:val="outset" w:sz="6" w:space="0" w:color="00000A"/>
              <w:bottom w:val="outset" w:sz="6" w:space="0" w:color="00000A"/>
              <w:right w:val="outset" w:sz="6" w:space="0" w:color="00000A"/>
            </w:tcBorders>
            <w:shd w:val="clear" w:color="auto" w:fill="FFFFFF"/>
          </w:tcPr>
          <w:p w14:paraId="64E1F523" w14:textId="77777777" w:rsidR="00255A4B" w:rsidRPr="00E2141A" w:rsidRDefault="00255A4B">
            <w:pPr>
              <w:pStyle w:val="NormalnyWeb"/>
              <w:jc w:val="center"/>
            </w:pPr>
            <w:r w:rsidRPr="00E2141A">
              <w:t>8</w:t>
            </w:r>
          </w:p>
        </w:tc>
        <w:tc>
          <w:tcPr>
            <w:tcW w:w="5668" w:type="dxa"/>
            <w:tcBorders>
              <w:top w:val="outset" w:sz="6" w:space="0" w:color="00000A"/>
              <w:left w:val="outset" w:sz="6" w:space="0" w:color="00000A"/>
              <w:bottom w:val="outset" w:sz="6" w:space="0" w:color="00000A"/>
              <w:right w:val="outset" w:sz="6" w:space="0" w:color="00000A"/>
            </w:tcBorders>
            <w:shd w:val="clear" w:color="auto" w:fill="FFFFFF"/>
          </w:tcPr>
          <w:p w14:paraId="4B863341" w14:textId="77777777" w:rsidR="00255A4B" w:rsidRPr="00E2141A" w:rsidRDefault="00255A4B">
            <w:pPr>
              <w:pStyle w:val="NormalnyWeb"/>
            </w:pPr>
            <w:r w:rsidRPr="00E2141A">
              <w:rPr>
                <w:rFonts w:ascii="serif" w:hAnsi="serif"/>
                <w:sz w:val="22"/>
                <w:szCs w:val="22"/>
              </w:rPr>
              <w:t>Salka narad</w:t>
            </w:r>
          </w:p>
        </w:tc>
        <w:tc>
          <w:tcPr>
            <w:tcW w:w="1884" w:type="dxa"/>
            <w:tcBorders>
              <w:top w:val="outset" w:sz="6" w:space="0" w:color="00000A"/>
              <w:left w:val="outset" w:sz="6" w:space="0" w:color="00000A"/>
              <w:bottom w:val="outset" w:sz="6" w:space="0" w:color="00000A"/>
              <w:right w:val="outset" w:sz="6" w:space="0" w:color="00000A"/>
            </w:tcBorders>
            <w:shd w:val="clear" w:color="auto" w:fill="FFFFFF"/>
          </w:tcPr>
          <w:p w14:paraId="766921E5" w14:textId="77777777" w:rsidR="00255A4B" w:rsidRPr="00E2141A" w:rsidRDefault="00255A4B">
            <w:pPr>
              <w:pStyle w:val="NormalnyWeb"/>
              <w:jc w:val="center"/>
            </w:pPr>
            <w:r w:rsidRPr="00E2141A">
              <w:rPr>
                <w:rFonts w:ascii="serif" w:hAnsi="serif"/>
                <w:sz w:val="22"/>
                <w:szCs w:val="22"/>
              </w:rPr>
              <w:t>19,0</w:t>
            </w:r>
          </w:p>
        </w:tc>
      </w:tr>
      <w:tr w:rsidR="00255A4B" w:rsidRPr="00E2141A" w14:paraId="58425C17" w14:textId="77777777">
        <w:trPr>
          <w:tblCellSpacing w:w="0" w:type="dxa"/>
          <w:jc w:val="center"/>
        </w:trPr>
        <w:tc>
          <w:tcPr>
            <w:tcW w:w="818" w:type="dxa"/>
            <w:tcBorders>
              <w:top w:val="outset" w:sz="6" w:space="0" w:color="00000A"/>
              <w:left w:val="outset" w:sz="6" w:space="0" w:color="00000A"/>
              <w:bottom w:val="outset" w:sz="6" w:space="0" w:color="00000A"/>
              <w:right w:val="outset" w:sz="6" w:space="0" w:color="00000A"/>
            </w:tcBorders>
            <w:shd w:val="clear" w:color="auto" w:fill="FFFFFF"/>
          </w:tcPr>
          <w:p w14:paraId="370C20EC" w14:textId="77777777" w:rsidR="00255A4B" w:rsidRPr="00E2141A" w:rsidRDefault="00255A4B">
            <w:pPr>
              <w:pStyle w:val="NormalnyWeb"/>
              <w:jc w:val="center"/>
            </w:pPr>
            <w:r w:rsidRPr="00E2141A">
              <w:lastRenderedPageBreak/>
              <w:t>9</w:t>
            </w:r>
          </w:p>
        </w:tc>
        <w:tc>
          <w:tcPr>
            <w:tcW w:w="5668" w:type="dxa"/>
            <w:tcBorders>
              <w:top w:val="outset" w:sz="6" w:space="0" w:color="00000A"/>
              <w:left w:val="outset" w:sz="6" w:space="0" w:color="00000A"/>
              <w:bottom w:val="outset" w:sz="6" w:space="0" w:color="00000A"/>
              <w:right w:val="outset" w:sz="6" w:space="0" w:color="00000A"/>
            </w:tcBorders>
            <w:shd w:val="clear" w:color="auto" w:fill="FFFFFF"/>
          </w:tcPr>
          <w:p w14:paraId="6757DD31" w14:textId="77777777" w:rsidR="00255A4B" w:rsidRPr="00E2141A" w:rsidRDefault="00255A4B">
            <w:pPr>
              <w:pStyle w:val="NormalnyWeb"/>
            </w:pPr>
            <w:r w:rsidRPr="00E2141A">
              <w:rPr>
                <w:rFonts w:ascii="serif" w:hAnsi="serif"/>
                <w:sz w:val="22"/>
                <w:szCs w:val="22"/>
              </w:rPr>
              <w:t>Pomieszczenie biurowe</w:t>
            </w:r>
          </w:p>
        </w:tc>
        <w:tc>
          <w:tcPr>
            <w:tcW w:w="1884" w:type="dxa"/>
            <w:tcBorders>
              <w:top w:val="outset" w:sz="6" w:space="0" w:color="00000A"/>
              <w:left w:val="outset" w:sz="6" w:space="0" w:color="00000A"/>
              <w:bottom w:val="outset" w:sz="6" w:space="0" w:color="00000A"/>
              <w:right w:val="outset" w:sz="6" w:space="0" w:color="00000A"/>
            </w:tcBorders>
            <w:shd w:val="clear" w:color="auto" w:fill="FFFFFF"/>
          </w:tcPr>
          <w:p w14:paraId="30CD8A60" w14:textId="77777777" w:rsidR="00255A4B" w:rsidRPr="00E2141A" w:rsidRDefault="00255A4B">
            <w:pPr>
              <w:pStyle w:val="NormalnyWeb"/>
              <w:jc w:val="center"/>
            </w:pPr>
            <w:r w:rsidRPr="00E2141A">
              <w:rPr>
                <w:rFonts w:ascii="serif" w:hAnsi="serif"/>
                <w:sz w:val="22"/>
                <w:szCs w:val="22"/>
              </w:rPr>
              <w:t>14,6</w:t>
            </w:r>
          </w:p>
        </w:tc>
      </w:tr>
      <w:tr w:rsidR="00255A4B" w:rsidRPr="00E2141A" w14:paraId="5501D12F" w14:textId="77777777">
        <w:trPr>
          <w:tblCellSpacing w:w="0" w:type="dxa"/>
          <w:jc w:val="center"/>
        </w:trPr>
        <w:tc>
          <w:tcPr>
            <w:tcW w:w="818" w:type="dxa"/>
            <w:tcBorders>
              <w:top w:val="outset" w:sz="6" w:space="0" w:color="00000A"/>
              <w:left w:val="outset" w:sz="6" w:space="0" w:color="00000A"/>
              <w:bottom w:val="outset" w:sz="6" w:space="0" w:color="00000A"/>
              <w:right w:val="outset" w:sz="6" w:space="0" w:color="00000A"/>
            </w:tcBorders>
            <w:shd w:val="clear" w:color="auto" w:fill="FFFFFF"/>
          </w:tcPr>
          <w:p w14:paraId="04D3C8AF" w14:textId="77777777" w:rsidR="00255A4B" w:rsidRPr="00E2141A" w:rsidRDefault="00255A4B">
            <w:pPr>
              <w:pStyle w:val="NormalnyWeb"/>
              <w:jc w:val="center"/>
            </w:pPr>
            <w:r w:rsidRPr="00E2141A">
              <w:t>10</w:t>
            </w:r>
          </w:p>
        </w:tc>
        <w:tc>
          <w:tcPr>
            <w:tcW w:w="5668" w:type="dxa"/>
            <w:tcBorders>
              <w:top w:val="outset" w:sz="6" w:space="0" w:color="00000A"/>
              <w:left w:val="outset" w:sz="6" w:space="0" w:color="00000A"/>
              <w:bottom w:val="outset" w:sz="6" w:space="0" w:color="00000A"/>
              <w:right w:val="outset" w:sz="6" w:space="0" w:color="00000A"/>
            </w:tcBorders>
            <w:shd w:val="clear" w:color="auto" w:fill="FFFFFF"/>
          </w:tcPr>
          <w:p w14:paraId="4BC68B62" w14:textId="77777777" w:rsidR="00255A4B" w:rsidRPr="00E2141A" w:rsidRDefault="00255A4B">
            <w:pPr>
              <w:pStyle w:val="NormalnyWeb"/>
            </w:pPr>
            <w:r w:rsidRPr="00E2141A">
              <w:rPr>
                <w:rFonts w:ascii="serif" w:hAnsi="serif"/>
                <w:sz w:val="22"/>
                <w:szCs w:val="22"/>
              </w:rPr>
              <w:t>Pomieszczenie biurowe</w:t>
            </w:r>
          </w:p>
        </w:tc>
        <w:tc>
          <w:tcPr>
            <w:tcW w:w="1884" w:type="dxa"/>
            <w:tcBorders>
              <w:top w:val="outset" w:sz="6" w:space="0" w:color="00000A"/>
              <w:left w:val="outset" w:sz="6" w:space="0" w:color="00000A"/>
              <w:bottom w:val="outset" w:sz="6" w:space="0" w:color="00000A"/>
              <w:right w:val="outset" w:sz="6" w:space="0" w:color="00000A"/>
            </w:tcBorders>
            <w:shd w:val="clear" w:color="auto" w:fill="FFFFFF"/>
          </w:tcPr>
          <w:p w14:paraId="1ADE1615" w14:textId="77777777" w:rsidR="00255A4B" w:rsidRPr="00E2141A" w:rsidRDefault="00255A4B">
            <w:pPr>
              <w:pStyle w:val="NormalnyWeb"/>
              <w:jc w:val="center"/>
            </w:pPr>
            <w:r w:rsidRPr="00E2141A">
              <w:rPr>
                <w:rFonts w:ascii="serif" w:hAnsi="serif"/>
                <w:sz w:val="22"/>
                <w:szCs w:val="22"/>
              </w:rPr>
              <w:t>30,2</w:t>
            </w:r>
          </w:p>
        </w:tc>
      </w:tr>
      <w:tr w:rsidR="00255A4B" w:rsidRPr="00E2141A" w14:paraId="319E52AB" w14:textId="77777777">
        <w:trPr>
          <w:tblCellSpacing w:w="0" w:type="dxa"/>
          <w:jc w:val="center"/>
        </w:trPr>
        <w:tc>
          <w:tcPr>
            <w:tcW w:w="818" w:type="dxa"/>
            <w:tcBorders>
              <w:top w:val="outset" w:sz="6" w:space="0" w:color="00000A"/>
              <w:left w:val="outset" w:sz="6" w:space="0" w:color="00000A"/>
              <w:bottom w:val="outset" w:sz="6" w:space="0" w:color="00000A"/>
              <w:right w:val="outset" w:sz="6" w:space="0" w:color="00000A"/>
            </w:tcBorders>
            <w:shd w:val="clear" w:color="auto" w:fill="FFFFFF"/>
          </w:tcPr>
          <w:p w14:paraId="41C2E2B3" w14:textId="77777777" w:rsidR="00255A4B" w:rsidRPr="00E2141A" w:rsidRDefault="00255A4B">
            <w:pPr>
              <w:pStyle w:val="NormalnyWeb"/>
              <w:jc w:val="center"/>
            </w:pPr>
            <w:r w:rsidRPr="00E2141A">
              <w:t>11</w:t>
            </w:r>
          </w:p>
        </w:tc>
        <w:tc>
          <w:tcPr>
            <w:tcW w:w="5668" w:type="dxa"/>
            <w:tcBorders>
              <w:top w:val="outset" w:sz="6" w:space="0" w:color="00000A"/>
              <w:left w:val="outset" w:sz="6" w:space="0" w:color="00000A"/>
              <w:bottom w:val="outset" w:sz="6" w:space="0" w:color="00000A"/>
              <w:right w:val="outset" w:sz="6" w:space="0" w:color="00000A"/>
            </w:tcBorders>
            <w:shd w:val="clear" w:color="auto" w:fill="FFFFFF"/>
          </w:tcPr>
          <w:p w14:paraId="6C7FB2B5" w14:textId="77777777" w:rsidR="00255A4B" w:rsidRPr="00E2141A" w:rsidRDefault="00255A4B">
            <w:pPr>
              <w:pStyle w:val="NormalnyWeb"/>
            </w:pPr>
            <w:r w:rsidRPr="00E2141A">
              <w:rPr>
                <w:rFonts w:ascii="serif" w:hAnsi="serif"/>
                <w:sz w:val="22"/>
                <w:szCs w:val="22"/>
              </w:rPr>
              <w:t>Biuro zarządu</w:t>
            </w:r>
          </w:p>
        </w:tc>
        <w:tc>
          <w:tcPr>
            <w:tcW w:w="1884" w:type="dxa"/>
            <w:tcBorders>
              <w:top w:val="outset" w:sz="6" w:space="0" w:color="00000A"/>
              <w:left w:val="outset" w:sz="6" w:space="0" w:color="00000A"/>
              <w:bottom w:val="outset" w:sz="6" w:space="0" w:color="00000A"/>
              <w:right w:val="outset" w:sz="6" w:space="0" w:color="00000A"/>
            </w:tcBorders>
            <w:shd w:val="clear" w:color="auto" w:fill="FFFFFF"/>
          </w:tcPr>
          <w:p w14:paraId="79F7C71B" w14:textId="77777777" w:rsidR="00255A4B" w:rsidRPr="00E2141A" w:rsidRDefault="00255A4B">
            <w:pPr>
              <w:pStyle w:val="NormalnyWeb"/>
              <w:jc w:val="center"/>
            </w:pPr>
            <w:r w:rsidRPr="00E2141A">
              <w:rPr>
                <w:rFonts w:ascii="serif" w:hAnsi="serif"/>
                <w:sz w:val="22"/>
                <w:szCs w:val="22"/>
              </w:rPr>
              <w:t>19,0</w:t>
            </w:r>
          </w:p>
        </w:tc>
      </w:tr>
      <w:tr w:rsidR="00255A4B" w:rsidRPr="00E2141A" w14:paraId="045711F4" w14:textId="77777777">
        <w:trPr>
          <w:tblCellSpacing w:w="0" w:type="dxa"/>
          <w:jc w:val="center"/>
        </w:trPr>
        <w:tc>
          <w:tcPr>
            <w:tcW w:w="818" w:type="dxa"/>
            <w:tcBorders>
              <w:top w:val="outset" w:sz="6" w:space="0" w:color="00000A"/>
              <w:left w:val="outset" w:sz="6" w:space="0" w:color="00000A"/>
              <w:bottom w:val="outset" w:sz="6" w:space="0" w:color="00000A"/>
              <w:right w:val="outset" w:sz="6" w:space="0" w:color="00000A"/>
            </w:tcBorders>
            <w:shd w:val="clear" w:color="auto" w:fill="FFFFFF"/>
          </w:tcPr>
          <w:p w14:paraId="21D62757" w14:textId="77777777" w:rsidR="00255A4B" w:rsidRPr="00E2141A" w:rsidRDefault="00255A4B">
            <w:pPr>
              <w:pStyle w:val="NormalnyWeb"/>
              <w:jc w:val="center"/>
            </w:pPr>
            <w:r w:rsidRPr="00E2141A">
              <w:t>12</w:t>
            </w:r>
          </w:p>
        </w:tc>
        <w:tc>
          <w:tcPr>
            <w:tcW w:w="5668" w:type="dxa"/>
            <w:tcBorders>
              <w:top w:val="outset" w:sz="6" w:space="0" w:color="00000A"/>
              <w:left w:val="outset" w:sz="6" w:space="0" w:color="00000A"/>
              <w:bottom w:val="outset" w:sz="6" w:space="0" w:color="00000A"/>
              <w:right w:val="outset" w:sz="6" w:space="0" w:color="00000A"/>
            </w:tcBorders>
            <w:shd w:val="clear" w:color="auto" w:fill="FFFFFF"/>
          </w:tcPr>
          <w:p w14:paraId="2FAFF771" w14:textId="77777777" w:rsidR="00255A4B" w:rsidRPr="00E2141A" w:rsidRDefault="00255A4B">
            <w:pPr>
              <w:pStyle w:val="NormalnyWeb"/>
            </w:pPr>
            <w:r w:rsidRPr="00E2141A">
              <w:rPr>
                <w:rFonts w:ascii="serif" w:hAnsi="serif"/>
                <w:sz w:val="22"/>
                <w:szCs w:val="22"/>
              </w:rPr>
              <w:t>Sekretariat</w:t>
            </w:r>
          </w:p>
        </w:tc>
        <w:tc>
          <w:tcPr>
            <w:tcW w:w="1884" w:type="dxa"/>
            <w:tcBorders>
              <w:top w:val="outset" w:sz="6" w:space="0" w:color="00000A"/>
              <w:left w:val="outset" w:sz="6" w:space="0" w:color="00000A"/>
              <w:bottom w:val="outset" w:sz="6" w:space="0" w:color="00000A"/>
              <w:right w:val="outset" w:sz="6" w:space="0" w:color="00000A"/>
            </w:tcBorders>
            <w:shd w:val="clear" w:color="auto" w:fill="FFFFFF"/>
          </w:tcPr>
          <w:p w14:paraId="0CB484CB" w14:textId="77777777" w:rsidR="00255A4B" w:rsidRPr="00E2141A" w:rsidRDefault="00255A4B">
            <w:pPr>
              <w:pStyle w:val="NormalnyWeb"/>
              <w:jc w:val="center"/>
            </w:pPr>
            <w:r w:rsidRPr="00E2141A">
              <w:rPr>
                <w:rFonts w:ascii="serif" w:hAnsi="serif"/>
                <w:sz w:val="22"/>
                <w:szCs w:val="22"/>
              </w:rPr>
              <w:t>21,7</w:t>
            </w:r>
          </w:p>
        </w:tc>
      </w:tr>
      <w:tr w:rsidR="00255A4B" w:rsidRPr="00E2141A" w14:paraId="1F18A1F6" w14:textId="77777777">
        <w:trPr>
          <w:tblCellSpacing w:w="0" w:type="dxa"/>
          <w:jc w:val="center"/>
        </w:trPr>
        <w:tc>
          <w:tcPr>
            <w:tcW w:w="818" w:type="dxa"/>
            <w:tcBorders>
              <w:top w:val="outset" w:sz="6" w:space="0" w:color="00000A"/>
              <w:left w:val="outset" w:sz="6" w:space="0" w:color="00000A"/>
              <w:bottom w:val="outset" w:sz="6" w:space="0" w:color="00000A"/>
              <w:right w:val="outset" w:sz="6" w:space="0" w:color="00000A"/>
            </w:tcBorders>
            <w:shd w:val="clear" w:color="auto" w:fill="FFFFFF"/>
          </w:tcPr>
          <w:p w14:paraId="1B586594" w14:textId="77777777" w:rsidR="00255A4B" w:rsidRPr="00E2141A" w:rsidRDefault="00255A4B">
            <w:pPr>
              <w:pStyle w:val="NormalnyWeb"/>
              <w:jc w:val="center"/>
            </w:pPr>
            <w:r w:rsidRPr="00E2141A">
              <w:t>13</w:t>
            </w:r>
          </w:p>
        </w:tc>
        <w:tc>
          <w:tcPr>
            <w:tcW w:w="5668" w:type="dxa"/>
            <w:tcBorders>
              <w:top w:val="outset" w:sz="6" w:space="0" w:color="00000A"/>
              <w:left w:val="outset" w:sz="6" w:space="0" w:color="00000A"/>
              <w:bottom w:val="outset" w:sz="6" w:space="0" w:color="00000A"/>
              <w:right w:val="outset" w:sz="6" w:space="0" w:color="00000A"/>
            </w:tcBorders>
            <w:shd w:val="clear" w:color="auto" w:fill="FFFFFF"/>
          </w:tcPr>
          <w:p w14:paraId="293DB17D" w14:textId="77777777" w:rsidR="00255A4B" w:rsidRPr="00E2141A" w:rsidRDefault="00255A4B">
            <w:pPr>
              <w:pStyle w:val="NormalnyWeb"/>
            </w:pPr>
            <w:r w:rsidRPr="00E2141A">
              <w:rPr>
                <w:rFonts w:ascii="serif" w:hAnsi="serif"/>
                <w:sz w:val="22"/>
                <w:szCs w:val="22"/>
              </w:rPr>
              <w:t>Korytarz</w:t>
            </w:r>
          </w:p>
        </w:tc>
        <w:tc>
          <w:tcPr>
            <w:tcW w:w="1884" w:type="dxa"/>
            <w:tcBorders>
              <w:top w:val="outset" w:sz="6" w:space="0" w:color="00000A"/>
              <w:left w:val="outset" w:sz="6" w:space="0" w:color="00000A"/>
              <w:bottom w:val="outset" w:sz="6" w:space="0" w:color="00000A"/>
              <w:right w:val="outset" w:sz="6" w:space="0" w:color="00000A"/>
            </w:tcBorders>
            <w:shd w:val="clear" w:color="auto" w:fill="FFFFFF"/>
          </w:tcPr>
          <w:p w14:paraId="3ECED044" w14:textId="77777777" w:rsidR="00255A4B" w:rsidRPr="00E2141A" w:rsidRDefault="00255A4B">
            <w:pPr>
              <w:pStyle w:val="NormalnyWeb"/>
              <w:jc w:val="center"/>
            </w:pPr>
            <w:r w:rsidRPr="00E2141A">
              <w:rPr>
                <w:rFonts w:ascii="serif" w:hAnsi="serif"/>
                <w:sz w:val="22"/>
                <w:szCs w:val="22"/>
              </w:rPr>
              <w:t>12,2</w:t>
            </w:r>
          </w:p>
        </w:tc>
      </w:tr>
      <w:tr w:rsidR="00255A4B" w:rsidRPr="00E2141A" w14:paraId="18ABB0B6" w14:textId="77777777">
        <w:trPr>
          <w:tblCellSpacing w:w="0" w:type="dxa"/>
          <w:jc w:val="center"/>
        </w:trPr>
        <w:tc>
          <w:tcPr>
            <w:tcW w:w="818" w:type="dxa"/>
            <w:tcBorders>
              <w:top w:val="outset" w:sz="6" w:space="0" w:color="00000A"/>
              <w:left w:val="outset" w:sz="6" w:space="0" w:color="00000A"/>
              <w:bottom w:val="outset" w:sz="6" w:space="0" w:color="00000A"/>
              <w:right w:val="outset" w:sz="6" w:space="0" w:color="00000A"/>
            </w:tcBorders>
            <w:shd w:val="clear" w:color="auto" w:fill="FFFFFF"/>
          </w:tcPr>
          <w:p w14:paraId="0F0A2B5E" w14:textId="77777777" w:rsidR="00255A4B" w:rsidRPr="00E2141A" w:rsidRDefault="00255A4B">
            <w:pPr>
              <w:pStyle w:val="NormalnyWeb"/>
              <w:jc w:val="center"/>
            </w:pPr>
            <w:r w:rsidRPr="00E2141A">
              <w:t>14</w:t>
            </w:r>
          </w:p>
        </w:tc>
        <w:tc>
          <w:tcPr>
            <w:tcW w:w="5668" w:type="dxa"/>
            <w:tcBorders>
              <w:top w:val="outset" w:sz="6" w:space="0" w:color="00000A"/>
              <w:left w:val="outset" w:sz="6" w:space="0" w:color="00000A"/>
              <w:bottom w:val="outset" w:sz="6" w:space="0" w:color="00000A"/>
              <w:right w:val="outset" w:sz="6" w:space="0" w:color="00000A"/>
            </w:tcBorders>
            <w:shd w:val="clear" w:color="auto" w:fill="FFFFFF"/>
          </w:tcPr>
          <w:p w14:paraId="142E7630" w14:textId="77777777" w:rsidR="00255A4B" w:rsidRPr="00E2141A" w:rsidRDefault="00255A4B">
            <w:pPr>
              <w:pStyle w:val="NormalnyWeb"/>
            </w:pPr>
            <w:r w:rsidRPr="00E2141A">
              <w:rPr>
                <w:rFonts w:ascii="serif" w:hAnsi="serif"/>
                <w:sz w:val="22"/>
                <w:szCs w:val="22"/>
              </w:rPr>
              <w:t>Korytarz</w:t>
            </w:r>
          </w:p>
        </w:tc>
        <w:tc>
          <w:tcPr>
            <w:tcW w:w="1884" w:type="dxa"/>
            <w:tcBorders>
              <w:top w:val="outset" w:sz="6" w:space="0" w:color="00000A"/>
              <w:left w:val="outset" w:sz="6" w:space="0" w:color="00000A"/>
              <w:bottom w:val="outset" w:sz="6" w:space="0" w:color="00000A"/>
              <w:right w:val="outset" w:sz="6" w:space="0" w:color="00000A"/>
            </w:tcBorders>
            <w:shd w:val="clear" w:color="auto" w:fill="FFFFFF"/>
          </w:tcPr>
          <w:p w14:paraId="5578DC63" w14:textId="77777777" w:rsidR="00255A4B" w:rsidRPr="00E2141A" w:rsidRDefault="00255A4B">
            <w:pPr>
              <w:pStyle w:val="NormalnyWeb"/>
              <w:jc w:val="center"/>
            </w:pPr>
            <w:r w:rsidRPr="00E2141A">
              <w:rPr>
                <w:rFonts w:ascii="serif" w:hAnsi="serif"/>
                <w:sz w:val="22"/>
                <w:szCs w:val="22"/>
              </w:rPr>
              <w:t>16,5</w:t>
            </w:r>
          </w:p>
        </w:tc>
      </w:tr>
      <w:tr w:rsidR="00255A4B" w:rsidRPr="00E2141A" w14:paraId="3A291BD4" w14:textId="77777777">
        <w:trPr>
          <w:tblCellSpacing w:w="0" w:type="dxa"/>
          <w:jc w:val="center"/>
        </w:trPr>
        <w:tc>
          <w:tcPr>
            <w:tcW w:w="818" w:type="dxa"/>
            <w:tcBorders>
              <w:top w:val="outset" w:sz="6" w:space="0" w:color="00000A"/>
              <w:left w:val="outset" w:sz="6" w:space="0" w:color="00000A"/>
              <w:bottom w:val="outset" w:sz="6" w:space="0" w:color="00000A"/>
              <w:right w:val="outset" w:sz="6" w:space="0" w:color="00000A"/>
            </w:tcBorders>
            <w:shd w:val="clear" w:color="auto" w:fill="FFFFFF"/>
          </w:tcPr>
          <w:p w14:paraId="0DA6FB6E" w14:textId="77777777" w:rsidR="00255A4B" w:rsidRPr="00E2141A" w:rsidRDefault="00255A4B">
            <w:pPr>
              <w:pStyle w:val="NormalnyWeb"/>
              <w:jc w:val="center"/>
            </w:pPr>
            <w:r w:rsidRPr="00E2141A">
              <w:t>15</w:t>
            </w:r>
          </w:p>
        </w:tc>
        <w:tc>
          <w:tcPr>
            <w:tcW w:w="5668" w:type="dxa"/>
            <w:tcBorders>
              <w:top w:val="outset" w:sz="6" w:space="0" w:color="00000A"/>
              <w:left w:val="outset" w:sz="6" w:space="0" w:color="00000A"/>
              <w:bottom w:val="outset" w:sz="6" w:space="0" w:color="00000A"/>
              <w:right w:val="outset" w:sz="6" w:space="0" w:color="00000A"/>
            </w:tcBorders>
            <w:shd w:val="clear" w:color="auto" w:fill="FFFFFF"/>
          </w:tcPr>
          <w:p w14:paraId="5A085F1C" w14:textId="77777777" w:rsidR="00255A4B" w:rsidRPr="00E2141A" w:rsidRDefault="00255A4B">
            <w:pPr>
              <w:pStyle w:val="NormalnyWeb"/>
            </w:pPr>
            <w:r w:rsidRPr="00E2141A">
              <w:rPr>
                <w:rFonts w:ascii="serif" w:hAnsi="serif"/>
                <w:sz w:val="22"/>
                <w:szCs w:val="22"/>
              </w:rPr>
              <w:t>Korytarz</w:t>
            </w:r>
          </w:p>
        </w:tc>
        <w:tc>
          <w:tcPr>
            <w:tcW w:w="1884" w:type="dxa"/>
            <w:tcBorders>
              <w:top w:val="outset" w:sz="6" w:space="0" w:color="00000A"/>
              <w:left w:val="outset" w:sz="6" w:space="0" w:color="00000A"/>
              <w:bottom w:val="outset" w:sz="6" w:space="0" w:color="00000A"/>
              <w:right w:val="outset" w:sz="6" w:space="0" w:color="00000A"/>
            </w:tcBorders>
            <w:shd w:val="clear" w:color="auto" w:fill="FFFFFF"/>
          </w:tcPr>
          <w:p w14:paraId="0E359F33" w14:textId="77777777" w:rsidR="00255A4B" w:rsidRPr="00E2141A" w:rsidRDefault="00255A4B">
            <w:pPr>
              <w:pStyle w:val="NormalnyWeb"/>
              <w:jc w:val="center"/>
            </w:pPr>
            <w:r w:rsidRPr="00E2141A">
              <w:rPr>
                <w:rFonts w:ascii="serif" w:hAnsi="serif"/>
                <w:sz w:val="22"/>
                <w:szCs w:val="22"/>
              </w:rPr>
              <w:t>12,7</w:t>
            </w:r>
          </w:p>
        </w:tc>
      </w:tr>
      <w:tr w:rsidR="00255A4B" w:rsidRPr="00E2141A" w14:paraId="082DFCDB" w14:textId="77777777">
        <w:trPr>
          <w:tblCellSpacing w:w="0" w:type="dxa"/>
          <w:jc w:val="center"/>
        </w:trPr>
        <w:tc>
          <w:tcPr>
            <w:tcW w:w="6486" w:type="dxa"/>
            <w:gridSpan w:val="2"/>
            <w:tcBorders>
              <w:top w:val="outset" w:sz="6" w:space="0" w:color="00000A"/>
              <w:left w:val="outset" w:sz="6" w:space="0" w:color="00000A"/>
              <w:bottom w:val="outset" w:sz="6" w:space="0" w:color="00000A"/>
              <w:right w:val="outset" w:sz="6" w:space="0" w:color="00000A"/>
            </w:tcBorders>
            <w:shd w:val="clear" w:color="auto" w:fill="FFFFFF"/>
          </w:tcPr>
          <w:p w14:paraId="561D659D" w14:textId="77777777" w:rsidR="00255A4B" w:rsidRPr="00E2141A" w:rsidRDefault="00255A4B">
            <w:pPr>
              <w:pStyle w:val="NormalnyWeb"/>
              <w:jc w:val="center"/>
            </w:pPr>
            <w:r w:rsidRPr="00E2141A">
              <w:rPr>
                <w:rFonts w:ascii="serif" w:hAnsi="serif"/>
                <w:b/>
                <w:bCs/>
                <w:sz w:val="22"/>
                <w:szCs w:val="22"/>
              </w:rPr>
              <w:t>Powierzchnia użytkowa I kondygnacji</w:t>
            </w:r>
          </w:p>
        </w:tc>
        <w:tc>
          <w:tcPr>
            <w:tcW w:w="1884" w:type="dxa"/>
            <w:tcBorders>
              <w:top w:val="outset" w:sz="6" w:space="0" w:color="00000A"/>
              <w:left w:val="outset" w:sz="6" w:space="0" w:color="00000A"/>
              <w:bottom w:val="outset" w:sz="6" w:space="0" w:color="00000A"/>
              <w:right w:val="outset" w:sz="6" w:space="0" w:color="00000A"/>
            </w:tcBorders>
            <w:shd w:val="clear" w:color="auto" w:fill="FFFFFF"/>
          </w:tcPr>
          <w:p w14:paraId="40D00A75" w14:textId="77777777" w:rsidR="00255A4B" w:rsidRPr="00E2141A" w:rsidRDefault="00255A4B">
            <w:pPr>
              <w:pStyle w:val="NormalnyWeb"/>
              <w:jc w:val="center"/>
            </w:pPr>
            <w:r w:rsidRPr="00E2141A">
              <w:rPr>
                <w:rFonts w:ascii="serif" w:hAnsi="serif"/>
                <w:b/>
                <w:bCs/>
                <w:sz w:val="22"/>
                <w:szCs w:val="22"/>
              </w:rPr>
              <w:t>249,4</w:t>
            </w:r>
          </w:p>
        </w:tc>
      </w:tr>
    </w:tbl>
    <w:p w14:paraId="1D5190E7" w14:textId="77777777" w:rsidR="00255A4B" w:rsidRPr="004302E9" w:rsidRDefault="00255A4B">
      <w:pPr>
        <w:pStyle w:val="NormalnyWeb"/>
        <w:numPr>
          <w:ilvl w:val="0"/>
          <w:numId w:val="44"/>
        </w:numPr>
        <w:spacing w:after="0" w:afterAutospacing="0"/>
        <w:jc w:val="left"/>
        <w:rPr>
          <w:sz w:val="24"/>
          <w:szCs w:val="24"/>
        </w:rPr>
      </w:pPr>
      <w:r w:rsidRPr="004302E9">
        <w:rPr>
          <w:sz w:val="24"/>
          <w:szCs w:val="24"/>
        </w:rPr>
        <w:t>druga kondygnacja</w:t>
      </w:r>
    </w:p>
    <w:tbl>
      <w:tblPr>
        <w:tblW w:w="8370" w:type="dxa"/>
        <w:jc w:val="center"/>
        <w:tblCellSpacing w:w="0" w:type="dxa"/>
        <w:tblBorders>
          <w:top w:val="outset" w:sz="6" w:space="0" w:color="00000A"/>
          <w:left w:val="outset" w:sz="6" w:space="0" w:color="00000A"/>
          <w:bottom w:val="outset" w:sz="6" w:space="0" w:color="00000A"/>
          <w:right w:val="outset" w:sz="6" w:space="0" w:color="00000A"/>
        </w:tblBorders>
        <w:tblCellMar>
          <w:top w:w="105" w:type="dxa"/>
          <w:left w:w="105" w:type="dxa"/>
          <w:bottom w:w="105" w:type="dxa"/>
          <w:right w:w="105" w:type="dxa"/>
        </w:tblCellMar>
        <w:tblLook w:val="0000" w:firstRow="0" w:lastRow="0" w:firstColumn="0" w:lastColumn="0" w:noHBand="0" w:noVBand="0"/>
      </w:tblPr>
      <w:tblGrid>
        <w:gridCol w:w="818"/>
        <w:gridCol w:w="5668"/>
        <w:gridCol w:w="1884"/>
      </w:tblGrid>
      <w:tr w:rsidR="00255A4B" w:rsidRPr="00E2141A" w14:paraId="2975E565" w14:textId="77777777">
        <w:trPr>
          <w:tblCellSpacing w:w="0" w:type="dxa"/>
          <w:jc w:val="center"/>
        </w:trPr>
        <w:tc>
          <w:tcPr>
            <w:tcW w:w="818" w:type="dxa"/>
            <w:tcBorders>
              <w:top w:val="outset" w:sz="6" w:space="0" w:color="00000A"/>
              <w:left w:val="outset" w:sz="6" w:space="0" w:color="00000A"/>
              <w:bottom w:val="outset" w:sz="6" w:space="0" w:color="00000A"/>
              <w:right w:val="outset" w:sz="6" w:space="0" w:color="00000A"/>
            </w:tcBorders>
            <w:shd w:val="clear" w:color="auto" w:fill="FFFFFF"/>
            <w:vAlign w:val="center"/>
          </w:tcPr>
          <w:p w14:paraId="5D30BD0A" w14:textId="77777777" w:rsidR="00255A4B" w:rsidRPr="00E2141A" w:rsidRDefault="00255A4B">
            <w:pPr>
              <w:pStyle w:val="NormalnyWeb"/>
              <w:jc w:val="center"/>
            </w:pPr>
            <w:r w:rsidRPr="00E2141A">
              <w:rPr>
                <w:rFonts w:ascii="serif" w:hAnsi="serif"/>
                <w:b/>
                <w:bCs/>
                <w:i/>
                <w:iCs/>
                <w:sz w:val="22"/>
                <w:szCs w:val="22"/>
              </w:rPr>
              <w:t>Nr pom.</w:t>
            </w:r>
          </w:p>
        </w:tc>
        <w:tc>
          <w:tcPr>
            <w:tcW w:w="5668" w:type="dxa"/>
            <w:tcBorders>
              <w:top w:val="outset" w:sz="6" w:space="0" w:color="00000A"/>
              <w:left w:val="outset" w:sz="6" w:space="0" w:color="00000A"/>
              <w:bottom w:val="outset" w:sz="6" w:space="0" w:color="00000A"/>
              <w:right w:val="outset" w:sz="6" w:space="0" w:color="00000A"/>
            </w:tcBorders>
            <w:shd w:val="clear" w:color="auto" w:fill="FFFFFF"/>
            <w:vAlign w:val="center"/>
          </w:tcPr>
          <w:p w14:paraId="31D121A5" w14:textId="77777777" w:rsidR="00255A4B" w:rsidRPr="00E2141A" w:rsidRDefault="00255A4B">
            <w:pPr>
              <w:pStyle w:val="NormalnyWeb"/>
              <w:jc w:val="center"/>
            </w:pPr>
            <w:r w:rsidRPr="00E2141A">
              <w:rPr>
                <w:rFonts w:ascii="serif" w:hAnsi="serif"/>
                <w:b/>
                <w:bCs/>
                <w:i/>
                <w:iCs/>
                <w:sz w:val="22"/>
                <w:szCs w:val="22"/>
              </w:rPr>
              <w:t>Nazwa pomieszczenia</w:t>
            </w:r>
          </w:p>
        </w:tc>
        <w:tc>
          <w:tcPr>
            <w:tcW w:w="1884" w:type="dxa"/>
            <w:tcBorders>
              <w:top w:val="outset" w:sz="6" w:space="0" w:color="00000A"/>
              <w:left w:val="outset" w:sz="6" w:space="0" w:color="00000A"/>
              <w:bottom w:val="outset" w:sz="6" w:space="0" w:color="00000A"/>
              <w:right w:val="outset" w:sz="6" w:space="0" w:color="00000A"/>
            </w:tcBorders>
            <w:shd w:val="clear" w:color="auto" w:fill="FFFFFF"/>
            <w:vAlign w:val="center"/>
          </w:tcPr>
          <w:p w14:paraId="3F0477D4" w14:textId="77777777" w:rsidR="00255A4B" w:rsidRPr="00E2141A" w:rsidRDefault="00255A4B">
            <w:pPr>
              <w:pStyle w:val="NormalnyWeb"/>
              <w:jc w:val="center"/>
            </w:pPr>
            <w:r w:rsidRPr="00E2141A">
              <w:rPr>
                <w:rFonts w:ascii="serif" w:hAnsi="serif"/>
                <w:b/>
                <w:bCs/>
                <w:i/>
                <w:iCs/>
                <w:sz w:val="22"/>
                <w:szCs w:val="22"/>
              </w:rPr>
              <w:t>Powierzchnia [m</w:t>
            </w:r>
            <w:r w:rsidRPr="00E2141A">
              <w:rPr>
                <w:rFonts w:ascii="serif" w:hAnsi="serif"/>
                <w:b/>
                <w:bCs/>
                <w:i/>
                <w:iCs/>
                <w:sz w:val="22"/>
                <w:szCs w:val="22"/>
                <w:vertAlign w:val="superscript"/>
              </w:rPr>
              <w:t>2</w:t>
            </w:r>
            <w:r w:rsidRPr="00E2141A">
              <w:rPr>
                <w:rFonts w:ascii="serif" w:hAnsi="serif"/>
                <w:b/>
                <w:bCs/>
                <w:i/>
                <w:iCs/>
                <w:sz w:val="22"/>
                <w:szCs w:val="22"/>
              </w:rPr>
              <w:t>]</w:t>
            </w:r>
          </w:p>
        </w:tc>
      </w:tr>
      <w:tr w:rsidR="00255A4B" w:rsidRPr="00E2141A" w14:paraId="11D3D652" w14:textId="77777777">
        <w:trPr>
          <w:tblCellSpacing w:w="0" w:type="dxa"/>
          <w:jc w:val="center"/>
        </w:trPr>
        <w:tc>
          <w:tcPr>
            <w:tcW w:w="818" w:type="dxa"/>
            <w:tcBorders>
              <w:top w:val="outset" w:sz="6" w:space="0" w:color="00000A"/>
              <w:left w:val="outset" w:sz="6" w:space="0" w:color="00000A"/>
              <w:bottom w:val="outset" w:sz="6" w:space="0" w:color="00000A"/>
              <w:right w:val="outset" w:sz="6" w:space="0" w:color="00000A"/>
            </w:tcBorders>
            <w:shd w:val="clear" w:color="auto" w:fill="FFFFFF"/>
          </w:tcPr>
          <w:p w14:paraId="2AEE2451" w14:textId="77777777" w:rsidR="00255A4B" w:rsidRPr="00E2141A" w:rsidRDefault="00255A4B">
            <w:pPr>
              <w:pStyle w:val="NormalnyWeb"/>
              <w:jc w:val="center"/>
            </w:pPr>
            <w:r w:rsidRPr="00E2141A">
              <w:rPr>
                <w:rFonts w:ascii="serif" w:hAnsi="serif"/>
                <w:sz w:val="22"/>
                <w:szCs w:val="22"/>
              </w:rPr>
              <w:t>1.1</w:t>
            </w:r>
          </w:p>
        </w:tc>
        <w:tc>
          <w:tcPr>
            <w:tcW w:w="5668" w:type="dxa"/>
            <w:tcBorders>
              <w:top w:val="outset" w:sz="6" w:space="0" w:color="00000A"/>
              <w:left w:val="outset" w:sz="6" w:space="0" w:color="00000A"/>
              <w:bottom w:val="outset" w:sz="6" w:space="0" w:color="00000A"/>
              <w:right w:val="outset" w:sz="6" w:space="0" w:color="00000A"/>
            </w:tcBorders>
            <w:shd w:val="clear" w:color="auto" w:fill="FFFFFF"/>
          </w:tcPr>
          <w:p w14:paraId="0CF3FBFD" w14:textId="77777777" w:rsidR="00255A4B" w:rsidRPr="00E2141A" w:rsidRDefault="00255A4B">
            <w:pPr>
              <w:pStyle w:val="NormalnyWeb"/>
            </w:pPr>
            <w:r w:rsidRPr="00E2141A">
              <w:rPr>
                <w:rFonts w:ascii="serif" w:hAnsi="serif"/>
                <w:sz w:val="22"/>
                <w:szCs w:val="22"/>
              </w:rPr>
              <w:t>Klatka schodowa</w:t>
            </w:r>
          </w:p>
        </w:tc>
        <w:tc>
          <w:tcPr>
            <w:tcW w:w="1884" w:type="dxa"/>
            <w:tcBorders>
              <w:top w:val="outset" w:sz="6" w:space="0" w:color="00000A"/>
              <w:left w:val="outset" w:sz="6" w:space="0" w:color="00000A"/>
              <w:bottom w:val="outset" w:sz="6" w:space="0" w:color="00000A"/>
              <w:right w:val="outset" w:sz="6" w:space="0" w:color="00000A"/>
            </w:tcBorders>
            <w:shd w:val="clear" w:color="auto" w:fill="FFFFFF"/>
          </w:tcPr>
          <w:p w14:paraId="0716D41B" w14:textId="77777777" w:rsidR="00255A4B" w:rsidRPr="00E2141A" w:rsidRDefault="00255A4B">
            <w:pPr>
              <w:pStyle w:val="NormalnyWeb"/>
              <w:jc w:val="center"/>
            </w:pPr>
            <w:r w:rsidRPr="00E2141A">
              <w:rPr>
                <w:rFonts w:ascii="serif" w:hAnsi="serif"/>
                <w:sz w:val="22"/>
                <w:szCs w:val="22"/>
              </w:rPr>
              <w:t>17,2</w:t>
            </w:r>
          </w:p>
        </w:tc>
      </w:tr>
      <w:tr w:rsidR="00255A4B" w:rsidRPr="00E2141A" w14:paraId="5AFECC05" w14:textId="77777777">
        <w:trPr>
          <w:tblCellSpacing w:w="0" w:type="dxa"/>
          <w:jc w:val="center"/>
        </w:trPr>
        <w:tc>
          <w:tcPr>
            <w:tcW w:w="818" w:type="dxa"/>
            <w:tcBorders>
              <w:top w:val="outset" w:sz="6" w:space="0" w:color="00000A"/>
              <w:left w:val="outset" w:sz="6" w:space="0" w:color="00000A"/>
              <w:bottom w:val="outset" w:sz="6" w:space="0" w:color="00000A"/>
              <w:right w:val="outset" w:sz="6" w:space="0" w:color="00000A"/>
            </w:tcBorders>
            <w:shd w:val="clear" w:color="auto" w:fill="FFFFFF"/>
          </w:tcPr>
          <w:p w14:paraId="06D1B859" w14:textId="77777777" w:rsidR="00255A4B" w:rsidRPr="00E2141A" w:rsidRDefault="00255A4B">
            <w:pPr>
              <w:pStyle w:val="NormalnyWeb"/>
              <w:jc w:val="center"/>
            </w:pPr>
            <w:r w:rsidRPr="00E2141A">
              <w:rPr>
                <w:rFonts w:ascii="serif" w:hAnsi="serif"/>
                <w:sz w:val="22"/>
                <w:szCs w:val="22"/>
              </w:rPr>
              <w:t>1.2</w:t>
            </w:r>
          </w:p>
        </w:tc>
        <w:tc>
          <w:tcPr>
            <w:tcW w:w="5668" w:type="dxa"/>
            <w:tcBorders>
              <w:top w:val="outset" w:sz="6" w:space="0" w:color="00000A"/>
              <w:left w:val="outset" w:sz="6" w:space="0" w:color="00000A"/>
              <w:bottom w:val="outset" w:sz="6" w:space="0" w:color="00000A"/>
              <w:right w:val="outset" w:sz="6" w:space="0" w:color="00000A"/>
            </w:tcBorders>
            <w:shd w:val="clear" w:color="auto" w:fill="FFFFFF"/>
          </w:tcPr>
          <w:p w14:paraId="3699D66B" w14:textId="77777777" w:rsidR="00255A4B" w:rsidRPr="00E2141A" w:rsidRDefault="00255A4B">
            <w:pPr>
              <w:pStyle w:val="NormalnyWeb"/>
            </w:pPr>
            <w:r w:rsidRPr="00E2141A">
              <w:rPr>
                <w:rFonts w:ascii="serif" w:hAnsi="serif"/>
                <w:sz w:val="22"/>
                <w:szCs w:val="22"/>
              </w:rPr>
              <w:t>Korytarz</w:t>
            </w:r>
          </w:p>
        </w:tc>
        <w:tc>
          <w:tcPr>
            <w:tcW w:w="1884" w:type="dxa"/>
            <w:tcBorders>
              <w:top w:val="outset" w:sz="6" w:space="0" w:color="00000A"/>
              <w:left w:val="outset" w:sz="6" w:space="0" w:color="00000A"/>
              <w:bottom w:val="outset" w:sz="6" w:space="0" w:color="00000A"/>
              <w:right w:val="outset" w:sz="6" w:space="0" w:color="00000A"/>
            </w:tcBorders>
            <w:shd w:val="clear" w:color="auto" w:fill="FFFFFF"/>
          </w:tcPr>
          <w:p w14:paraId="46C3A787" w14:textId="77777777" w:rsidR="00255A4B" w:rsidRPr="00E2141A" w:rsidRDefault="00255A4B">
            <w:pPr>
              <w:pStyle w:val="NormalnyWeb"/>
              <w:jc w:val="center"/>
            </w:pPr>
            <w:r w:rsidRPr="00E2141A">
              <w:rPr>
                <w:rFonts w:ascii="serif" w:hAnsi="serif"/>
                <w:sz w:val="22"/>
                <w:szCs w:val="22"/>
              </w:rPr>
              <w:t>31,7</w:t>
            </w:r>
          </w:p>
        </w:tc>
      </w:tr>
      <w:tr w:rsidR="00255A4B" w:rsidRPr="00E2141A" w14:paraId="388E0DDB" w14:textId="77777777">
        <w:trPr>
          <w:tblCellSpacing w:w="0" w:type="dxa"/>
          <w:jc w:val="center"/>
        </w:trPr>
        <w:tc>
          <w:tcPr>
            <w:tcW w:w="818" w:type="dxa"/>
            <w:tcBorders>
              <w:top w:val="outset" w:sz="6" w:space="0" w:color="00000A"/>
              <w:left w:val="outset" w:sz="6" w:space="0" w:color="00000A"/>
              <w:bottom w:val="outset" w:sz="6" w:space="0" w:color="00000A"/>
              <w:right w:val="outset" w:sz="6" w:space="0" w:color="00000A"/>
            </w:tcBorders>
            <w:shd w:val="clear" w:color="auto" w:fill="FFFFFF"/>
          </w:tcPr>
          <w:p w14:paraId="7BE5BDD2" w14:textId="77777777" w:rsidR="00255A4B" w:rsidRPr="00E2141A" w:rsidRDefault="00255A4B">
            <w:pPr>
              <w:pStyle w:val="NormalnyWeb"/>
              <w:jc w:val="center"/>
            </w:pPr>
            <w:r w:rsidRPr="00E2141A">
              <w:rPr>
                <w:rFonts w:ascii="serif" w:hAnsi="serif"/>
                <w:sz w:val="22"/>
                <w:szCs w:val="22"/>
              </w:rPr>
              <w:t>1.3</w:t>
            </w:r>
          </w:p>
        </w:tc>
        <w:tc>
          <w:tcPr>
            <w:tcW w:w="5668" w:type="dxa"/>
            <w:tcBorders>
              <w:top w:val="outset" w:sz="6" w:space="0" w:color="00000A"/>
              <w:left w:val="outset" w:sz="6" w:space="0" w:color="00000A"/>
              <w:bottom w:val="outset" w:sz="6" w:space="0" w:color="00000A"/>
              <w:right w:val="outset" w:sz="6" w:space="0" w:color="00000A"/>
            </w:tcBorders>
            <w:shd w:val="clear" w:color="auto" w:fill="FFFFFF"/>
          </w:tcPr>
          <w:p w14:paraId="37B0119B" w14:textId="77777777" w:rsidR="00255A4B" w:rsidRPr="00E2141A" w:rsidRDefault="00255A4B">
            <w:pPr>
              <w:pStyle w:val="NormalnyWeb"/>
            </w:pPr>
            <w:r w:rsidRPr="00E2141A">
              <w:rPr>
                <w:rFonts w:ascii="serif" w:hAnsi="serif"/>
                <w:sz w:val="22"/>
                <w:szCs w:val="22"/>
              </w:rPr>
              <w:t>Sala edukacyjna</w:t>
            </w:r>
          </w:p>
        </w:tc>
        <w:tc>
          <w:tcPr>
            <w:tcW w:w="1884" w:type="dxa"/>
            <w:tcBorders>
              <w:top w:val="outset" w:sz="6" w:space="0" w:color="00000A"/>
              <w:left w:val="outset" w:sz="6" w:space="0" w:color="00000A"/>
              <w:bottom w:val="outset" w:sz="6" w:space="0" w:color="00000A"/>
              <w:right w:val="outset" w:sz="6" w:space="0" w:color="00000A"/>
            </w:tcBorders>
            <w:shd w:val="clear" w:color="auto" w:fill="FFFFFF"/>
          </w:tcPr>
          <w:p w14:paraId="78A04BEF" w14:textId="77777777" w:rsidR="00255A4B" w:rsidRPr="00E2141A" w:rsidRDefault="00255A4B">
            <w:pPr>
              <w:pStyle w:val="NormalnyWeb"/>
              <w:jc w:val="center"/>
            </w:pPr>
            <w:r w:rsidRPr="00E2141A">
              <w:rPr>
                <w:rFonts w:ascii="serif" w:hAnsi="serif"/>
                <w:sz w:val="22"/>
                <w:szCs w:val="22"/>
              </w:rPr>
              <w:t>111,3</w:t>
            </w:r>
          </w:p>
        </w:tc>
      </w:tr>
      <w:tr w:rsidR="00255A4B" w:rsidRPr="00E2141A" w14:paraId="6782701D" w14:textId="77777777">
        <w:trPr>
          <w:tblCellSpacing w:w="0" w:type="dxa"/>
          <w:jc w:val="center"/>
        </w:trPr>
        <w:tc>
          <w:tcPr>
            <w:tcW w:w="818" w:type="dxa"/>
            <w:tcBorders>
              <w:top w:val="outset" w:sz="6" w:space="0" w:color="00000A"/>
              <w:left w:val="outset" w:sz="6" w:space="0" w:color="00000A"/>
              <w:bottom w:val="outset" w:sz="6" w:space="0" w:color="00000A"/>
              <w:right w:val="outset" w:sz="6" w:space="0" w:color="00000A"/>
            </w:tcBorders>
            <w:shd w:val="clear" w:color="auto" w:fill="FFFFFF"/>
          </w:tcPr>
          <w:p w14:paraId="3CB6521E" w14:textId="77777777" w:rsidR="00255A4B" w:rsidRPr="00E2141A" w:rsidRDefault="00255A4B">
            <w:pPr>
              <w:pStyle w:val="NormalnyWeb"/>
              <w:jc w:val="center"/>
            </w:pPr>
            <w:r w:rsidRPr="00E2141A">
              <w:rPr>
                <w:rFonts w:ascii="serif" w:hAnsi="serif"/>
                <w:sz w:val="22"/>
                <w:szCs w:val="22"/>
              </w:rPr>
              <w:t>1.4</w:t>
            </w:r>
          </w:p>
        </w:tc>
        <w:tc>
          <w:tcPr>
            <w:tcW w:w="5668" w:type="dxa"/>
            <w:tcBorders>
              <w:top w:val="outset" w:sz="6" w:space="0" w:color="00000A"/>
              <w:left w:val="outset" w:sz="6" w:space="0" w:color="00000A"/>
              <w:bottom w:val="outset" w:sz="6" w:space="0" w:color="00000A"/>
              <w:right w:val="outset" w:sz="6" w:space="0" w:color="00000A"/>
            </w:tcBorders>
            <w:shd w:val="clear" w:color="auto" w:fill="FFFFFF"/>
          </w:tcPr>
          <w:p w14:paraId="39790E48" w14:textId="77777777" w:rsidR="00255A4B" w:rsidRPr="00E2141A" w:rsidRDefault="00255A4B">
            <w:pPr>
              <w:pStyle w:val="NormalnyWeb"/>
            </w:pPr>
            <w:r w:rsidRPr="00E2141A">
              <w:rPr>
                <w:rFonts w:ascii="serif" w:hAnsi="serif"/>
                <w:sz w:val="22"/>
                <w:szCs w:val="22"/>
              </w:rPr>
              <w:t>WC mężczyzn: 3 umywalki, 3 pisuary, 3 toalety</w:t>
            </w:r>
          </w:p>
        </w:tc>
        <w:tc>
          <w:tcPr>
            <w:tcW w:w="1884" w:type="dxa"/>
            <w:tcBorders>
              <w:top w:val="outset" w:sz="6" w:space="0" w:color="00000A"/>
              <w:left w:val="outset" w:sz="6" w:space="0" w:color="00000A"/>
              <w:bottom w:val="outset" w:sz="6" w:space="0" w:color="00000A"/>
              <w:right w:val="outset" w:sz="6" w:space="0" w:color="00000A"/>
            </w:tcBorders>
            <w:shd w:val="clear" w:color="auto" w:fill="FFFFFF"/>
          </w:tcPr>
          <w:p w14:paraId="7425C1A3" w14:textId="77777777" w:rsidR="00255A4B" w:rsidRPr="00E2141A" w:rsidRDefault="00255A4B">
            <w:pPr>
              <w:pStyle w:val="NormalnyWeb"/>
              <w:jc w:val="center"/>
            </w:pPr>
            <w:r w:rsidRPr="00E2141A">
              <w:rPr>
                <w:rFonts w:ascii="serif" w:hAnsi="serif"/>
                <w:sz w:val="22"/>
                <w:szCs w:val="22"/>
              </w:rPr>
              <w:t>24,0</w:t>
            </w:r>
          </w:p>
        </w:tc>
      </w:tr>
      <w:tr w:rsidR="00255A4B" w:rsidRPr="00E2141A" w14:paraId="1BF1128A" w14:textId="77777777">
        <w:trPr>
          <w:tblCellSpacing w:w="0" w:type="dxa"/>
          <w:jc w:val="center"/>
        </w:trPr>
        <w:tc>
          <w:tcPr>
            <w:tcW w:w="818" w:type="dxa"/>
            <w:tcBorders>
              <w:top w:val="outset" w:sz="6" w:space="0" w:color="00000A"/>
              <w:left w:val="outset" w:sz="6" w:space="0" w:color="00000A"/>
              <w:bottom w:val="outset" w:sz="6" w:space="0" w:color="00000A"/>
              <w:right w:val="outset" w:sz="6" w:space="0" w:color="00000A"/>
            </w:tcBorders>
            <w:shd w:val="clear" w:color="auto" w:fill="FFFFFF"/>
          </w:tcPr>
          <w:p w14:paraId="121409F0" w14:textId="77777777" w:rsidR="00255A4B" w:rsidRPr="00E2141A" w:rsidRDefault="00255A4B">
            <w:pPr>
              <w:pStyle w:val="NormalnyWeb"/>
              <w:jc w:val="center"/>
            </w:pPr>
            <w:r w:rsidRPr="00E2141A">
              <w:rPr>
                <w:rFonts w:ascii="serif" w:hAnsi="serif"/>
                <w:sz w:val="22"/>
                <w:szCs w:val="22"/>
              </w:rPr>
              <w:t>1.5</w:t>
            </w:r>
          </w:p>
        </w:tc>
        <w:tc>
          <w:tcPr>
            <w:tcW w:w="5668" w:type="dxa"/>
            <w:tcBorders>
              <w:top w:val="outset" w:sz="6" w:space="0" w:color="00000A"/>
              <w:left w:val="outset" w:sz="6" w:space="0" w:color="00000A"/>
              <w:bottom w:val="outset" w:sz="6" w:space="0" w:color="00000A"/>
              <w:right w:val="outset" w:sz="6" w:space="0" w:color="00000A"/>
            </w:tcBorders>
            <w:shd w:val="clear" w:color="auto" w:fill="FFFFFF"/>
          </w:tcPr>
          <w:p w14:paraId="25CE0A44" w14:textId="77777777" w:rsidR="00255A4B" w:rsidRPr="00E2141A" w:rsidRDefault="00255A4B">
            <w:pPr>
              <w:pStyle w:val="NormalnyWeb"/>
            </w:pPr>
            <w:r w:rsidRPr="00E2141A">
              <w:rPr>
                <w:rFonts w:ascii="serif" w:hAnsi="serif"/>
                <w:sz w:val="22"/>
                <w:szCs w:val="22"/>
              </w:rPr>
              <w:t>WC kobiet: 2 umywalki, 2 toalety</w:t>
            </w:r>
          </w:p>
        </w:tc>
        <w:tc>
          <w:tcPr>
            <w:tcW w:w="1884" w:type="dxa"/>
            <w:tcBorders>
              <w:top w:val="outset" w:sz="6" w:space="0" w:color="00000A"/>
              <w:left w:val="outset" w:sz="6" w:space="0" w:color="00000A"/>
              <w:bottom w:val="outset" w:sz="6" w:space="0" w:color="00000A"/>
              <w:right w:val="outset" w:sz="6" w:space="0" w:color="00000A"/>
            </w:tcBorders>
            <w:shd w:val="clear" w:color="auto" w:fill="FFFFFF"/>
          </w:tcPr>
          <w:p w14:paraId="6C6C9084" w14:textId="77777777" w:rsidR="00255A4B" w:rsidRPr="00E2141A" w:rsidRDefault="00255A4B">
            <w:pPr>
              <w:pStyle w:val="NormalnyWeb"/>
              <w:jc w:val="center"/>
            </w:pPr>
            <w:r w:rsidRPr="00E2141A">
              <w:rPr>
                <w:rFonts w:ascii="serif" w:hAnsi="serif"/>
                <w:sz w:val="22"/>
                <w:szCs w:val="22"/>
              </w:rPr>
              <w:t>14,9</w:t>
            </w:r>
          </w:p>
        </w:tc>
      </w:tr>
      <w:tr w:rsidR="00255A4B" w:rsidRPr="00E2141A" w14:paraId="58C206AE" w14:textId="77777777">
        <w:trPr>
          <w:tblCellSpacing w:w="0" w:type="dxa"/>
          <w:jc w:val="center"/>
        </w:trPr>
        <w:tc>
          <w:tcPr>
            <w:tcW w:w="818" w:type="dxa"/>
            <w:tcBorders>
              <w:top w:val="outset" w:sz="6" w:space="0" w:color="00000A"/>
              <w:left w:val="outset" w:sz="6" w:space="0" w:color="00000A"/>
              <w:bottom w:val="outset" w:sz="6" w:space="0" w:color="00000A"/>
              <w:right w:val="outset" w:sz="6" w:space="0" w:color="00000A"/>
            </w:tcBorders>
            <w:shd w:val="clear" w:color="auto" w:fill="FFFFFF"/>
          </w:tcPr>
          <w:p w14:paraId="0A60F1E8" w14:textId="77777777" w:rsidR="00255A4B" w:rsidRPr="00E2141A" w:rsidRDefault="00255A4B">
            <w:pPr>
              <w:pStyle w:val="NormalnyWeb"/>
              <w:jc w:val="center"/>
            </w:pPr>
            <w:r w:rsidRPr="00E2141A">
              <w:rPr>
                <w:rFonts w:ascii="serif" w:hAnsi="serif"/>
                <w:sz w:val="22"/>
                <w:szCs w:val="22"/>
              </w:rPr>
              <w:t>1.6</w:t>
            </w:r>
          </w:p>
        </w:tc>
        <w:tc>
          <w:tcPr>
            <w:tcW w:w="5668" w:type="dxa"/>
            <w:tcBorders>
              <w:top w:val="outset" w:sz="6" w:space="0" w:color="00000A"/>
              <w:left w:val="outset" w:sz="6" w:space="0" w:color="00000A"/>
              <w:bottom w:val="outset" w:sz="6" w:space="0" w:color="00000A"/>
              <w:right w:val="outset" w:sz="6" w:space="0" w:color="00000A"/>
            </w:tcBorders>
            <w:shd w:val="clear" w:color="auto" w:fill="FFFFFF"/>
          </w:tcPr>
          <w:p w14:paraId="442D067B" w14:textId="77777777" w:rsidR="00255A4B" w:rsidRPr="00E2141A" w:rsidRDefault="00255A4B">
            <w:pPr>
              <w:pStyle w:val="NormalnyWeb"/>
            </w:pPr>
            <w:r w:rsidRPr="00E2141A">
              <w:rPr>
                <w:rFonts w:ascii="serif" w:hAnsi="serif"/>
                <w:sz w:val="22"/>
                <w:szCs w:val="22"/>
              </w:rPr>
              <w:t>Jadalnia: aneks kuchenny (2 zlewozmywaki, kuchenka, szafki), 9 stolików, 30 krzeseł</w:t>
            </w:r>
          </w:p>
        </w:tc>
        <w:tc>
          <w:tcPr>
            <w:tcW w:w="1884" w:type="dxa"/>
            <w:tcBorders>
              <w:top w:val="outset" w:sz="6" w:space="0" w:color="00000A"/>
              <w:left w:val="outset" w:sz="6" w:space="0" w:color="00000A"/>
              <w:bottom w:val="outset" w:sz="6" w:space="0" w:color="00000A"/>
              <w:right w:val="outset" w:sz="6" w:space="0" w:color="00000A"/>
            </w:tcBorders>
            <w:shd w:val="clear" w:color="auto" w:fill="FFFFFF"/>
          </w:tcPr>
          <w:p w14:paraId="0E5E752D" w14:textId="77777777" w:rsidR="00255A4B" w:rsidRPr="00E2141A" w:rsidRDefault="00255A4B">
            <w:pPr>
              <w:pStyle w:val="NormalnyWeb"/>
              <w:jc w:val="center"/>
            </w:pPr>
            <w:r w:rsidRPr="00E2141A">
              <w:rPr>
                <w:rFonts w:ascii="serif" w:hAnsi="serif"/>
                <w:sz w:val="22"/>
                <w:szCs w:val="22"/>
              </w:rPr>
              <w:t>60,1</w:t>
            </w:r>
          </w:p>
        </w:tc>
      </w:tr>
      <w:tr w:rsidR="00255A4B" w:rsidRPr="00E2141A" w14:paraId="07BD62BF" w14:textId="77777777">
        <w:trPr>
          <w:tblCellSpacing w:w="0" w:type="dxa"/>
          <w:jc w:val="center"/>
        </w:trPr>
        <w:tc>
          <w:tcPr>
            <w:tcW w:w="818" w:type="dxa"/>
            <w:tcBorders>
              <w:top w:val="outset" w:sz="6" w:space="0" w:color="00000A"/>
              <w:left w:val="outset" w:sz="6" w:space="0" w:color="00000A"/>
              <w:bottom w:val="outset" w:sz="6" w:space="0" w:color="00000A"/>
              <w:right w:val="outset" w:sz="6" w:space="0" w:color="00000A"/>
            </w:tcBorders>
            <w:shd w:val="clear" w:color="auto" w:fill="FFFFFF"/>
          </w:tcPr>
          <w:p w14:paraId="2687180E" w14:textId="77777777" w:rsidR="00255A4B" w:rsidRPr="00E2141A" w:rsidRDefault="00255A4B">
            <w:pPr>
              <w:pStyle w:val="NormalnyWeb"/>
              <w:jc w:val="center"/>
            </w:pPr>
            <w:r w:rsidRPr="00E2141A">
              <w:rPr>
                <w:rFonts w:ascii="serif" w:hAnsi="serif"/>
                <w:sz w:val="22"/>
                <w:szCs w:val="22"/>
              </w:rPr>
              <w:t>1.7</w:t>
            </w:r>
          </w:p>
        </w:tc>
        <w:tc>
          <w:tcPr>
            <w:tcW w:w="5668" w:type="dxa"/>
            <w:tcBorders>
              <w:top w:val="outset" w:sz="6" w:space="0" w:color="00000A"/>
              <w:left w:val="outset" w:sz="6" w:space="0" w:color="00000A"/>
              <w:bottom w:val="outset" w:sz="6" w:space="0" w:color="00000A"/>
              <w:right w:val="outset" w:sz="6" w:space="0" w:color="00000A"/>
            </w:tcBorders>
            <w:shd w:val="clear" w:color="auto" w:fill="FFFFFF"/>
          </w:tcPr>
          <w:p w14:paraId="27B29892" w14:textId="77777777" w:rsidR="00255A4B" w:rsidRPr="00E2141A" w:rsidRDefault="00255A4B">
            <w:pPr>
              <w:pStyle w:val="NormalnyWeb"/>
            </w:pPr>
            <w:r w:rsidRPr="00E2141A">
              <w:rPr>
                <w:rFonts w:ascii="serif" w:hAnsi="serif"/>
                <w:sz w:val="22"/>
                <w:szCs w:val="22"/>
              </w:rPr>
              <w:t>Pomieszczenie serwerowni</w:t>
            </w:r>
          </w:p>
        </w:tc>
        <w:tc>
          <w:tcPr>
            <w:tcW w:w="1884" w:type="dxa"/>
            <w:tcBorders>
              <w:top w:val="outset" w:sz="6" w:space="0" w:color="00000A"/>
              <w:left w:val="outset" w:sz="6" w:space="0" w:color="00000A"/>
              <w:bottom w:val="outset" w:sz="6" w:space="0" w:color="00000A"/>
              <w:right w:val="outset" w:sz="6" w:space="0" w:color="00000A"/>
            </w:tcBorders>
            <w:shd w:val="clear" w:color="auto" w:fill="FFFFFF"/>
          </w:tcPr>
          <w:p w14:paraId="0993D775" w14:textId="77777777" w:rsidR="00255A4B" w:rsidRPr="00E2141A" w:rsidRDefault="00255A4B">
            <w:pPr>
              <w:pStyle w:val="NormalnyWeb"/>
              <w:jc w:val="center"/>
            </w:pPr>
            <w:r w:rsidRPr="00E2141A">
              <w:rPr>
                <w:rFonts w:ascii="serif" w:hAnsi="serif"/>
                <w:sz w:val="22"/>
                <w:szCs w:val="22"/>
              </w:rPr>
              <w:t>14,3</w:t>
            </w:r>
          </w:p>
        </w:tc>
      </w:tr>
      <w:tr w:rsidR="00255A4B" w:rsidRPr="00E2141A" w14:paraId="156B638D" w14:textId="77777777">
        <w:trPr>
          <w:tblCellSpacing w:w="0" w:type="dxa"/>
          <w:jc w:val="center"/>
        </w:trPr>
        <w:tc>
          <w:tcPr>
            <w:tcW w:w="818" w:type="dxa"/>
            <w:tcBorders>
              <w:top w:val="outset" w:sz="6" w:space="0" w:color="00000A"/>
              <w:left w:val="outset" w:sz="6" w:space="0" w:color="00000A"/>
              <w:bottom w:val="outset" w:sz="6" w:space="0" w:color="00000A"/>
              <w:right w:val="outset" w:sz="6" w:space="0" w:color="00000A"/>
            </w:tcBorders>
            <w:shd w:val="clear" w:color="auto" w:fill="FFFFFF"/>
          </w:tcPr>
          <w:p w14:paraId="0781F88E" w14:textId="77777777" w:rsidR="00255A4B" w:rsidRPr="00E2141A" w:rsidRDefault="00255A4B">
            <w:pPr>
              <w:pStyle w:val="NormalnyWeb"/>
              <w:jc w:val="center"/>
            </w:pPr>
            <w:r w:rsidRPr="00E2141A">
              <w:rPr>
                <w:rFonts w:ascii="serif" w:hAnsi="serif"/>
                <w:sz w:val="22"/>
                <w:szCs w:val="22"/>
              </w:rPr>
              <w:t>1.8</w:t>
            </w:r>
          </w:p>
        </w:tc>
        <w:tc>
          <w:tcPr>
            <w:tcW w:w="5668" w:type="dxa"/>
            <w:tcBorders>
              <w:top w:val="outset" w:sz="6" w:space="0" w:color="00000A"/>
              <w:left w:val="outset" w:sz="6" w:space="0" w:color="00000A"/>
              <w:bottom w:val="outset" w:sz="6" w:space="0" w:color="00000A"/>
              <w:right w:val="outset" w:sz="6" w:space="0" w:color="00000A"/>
            </w:tcBorders>
            <w:shd w:val="clear" w:color="auto" w:fill="FFFFFF"/>
          </w:tcPr>
          <w:p w14:paraId="202917C9" w14:textId="77777777" w:rsidR="00255A4B" w:rsidRPr="00E2141A" w:rsidRDefault="00255A4B">
            <w:pPr>
              <w:pStyle w:val="NormalnyWeb"/>
            </w:pPr>
            <w:r w:rsidRPr="00E2141A">
              <w:rPr>
                <w:rFonts w:ascii="serif" w:hAnsi="serif"/>
                <w:sz w:val="22"/>
                <w:szCs w:val="22"/>
              </w:rPr>
              <w:t>Pomieszczenie sterowni</w:t>
            </w:r>
          </w:p>
        </w:tc>
        <w:tc>
          <w:tcPr>
            <w:tcW w:w="1884" w:type="dxa"/>
            <w:tcBorders>
              <w:top w:val="outset" w:sz="6" w:space="0" w:color="00000A"/>
              <w:left w:val="outset" w:sz="6" w:space="0" w:color="00000A"/>
              <w:bottom w:val="outset" w:sz="6" w:space="0" w:color="00000A"/>
              <w:right w:val="outset" w:sz="6" w:space="0" w:color="00000A"/>
            </w:tcBorders>
            <w:shd w:val="clear" w:color="auto" w:fill="FFFFFF"/>
          </w:tcPr>
          <w:p w14:paraId="63823656" w14:textId="77777777" w:rsidR="00255A4B" w:rsidRPr="00E2141A" w:rsidRDefault="00255A4B">
            <w:pPr>
              <w:pStyle w:val="NormalnyWeb"/>
              <w:jc w:val="center"/>
            </w:pPr>
            <w:r w:rsidRPr="00E2141A">
              <w:rPr>
                <w:rFonts w:ascii="serif" w:hAnsi="serif"/>
                <w:sz w:val="22"/>
                <w:szCs w:val="22"/>
              </w:rPr>
              <w:t>29,9</w:t>
            </w:r>
          </w:p>
        </w:tc>
      </w:tr>
      <w:tr w:rsidR="00255A4B" w:rsidRPr="00E2141A" w14:paraId="236CD1ED" w14:textId="77777777">
        <w:trPr>
          <w:tblCellSpacing w:w="0" w:type="dxa"/>
          <w:jc w:val="center"/>
        </w:trPr>
        <w:tc>
          <w:tcPr>
            <w:tcW w:w="6486" w:type="dxa"/>
            <w:gridSpan w:val="2"/>
            <w:tcBorders>
              <w:top w:val="outset" w:sz="6" w:space="0" w:color="00000A"/>
              <w:left w:val="outset" w:sz="6" w:space="0" w:color="00000A"/>
              <w:bottom w:val="outset" w:sz="6" w:space="0" w:color="00000A"/>
              <w:right w:val="outset" w:sz="6" w:space="0" w:color="00000A"/>
            </w:tcBorders>
            <w:shd w:val="clear" w:color="auto" w:fill="FFFFFF"/>
          </w:tcPr>
          <w:p w14:paraId="53D6D7B0" w14:textId="77777777" w:rsidR="00255A4B" w:rsidRPr="00E2141A" w:rsidRDefault="00255A4B">
            <w:pPr>
              <w:pStyle w:val="NormalnyWeb"/>
              <w:jc w:val="center"/>
            </w:pPr>
            <w:r w:rsidRPr="00E2141A">
              <w:rPr>
                <w:rFonts w:ascii="serif" w:hAnsi="serif"/>
                <w:b/>
                <w:bCs/>
                <w:sz w:val="22"/>
                <w:szCs w:val="22"/>
              </w:rPr>
              <w:t>Powierzchnia użytkowa II kondygnacji</w:t>
            </w:r>
          </w:p>
        </w:tc>
        <w:tc>
          <w:tcPr>
            <w:tcW w:w="1884" w:type="dxa"/>
            <w:tcBorders>
              <w:top w:val="outset" w:sz="6" w:space="0" w:color="00000A"/>
              <w:left w:val="outset" w:sz="6" w:space="0" w:color="00000A"/>
              <w:bottom w:val="outset" w:sz="6" w:space="0" w:color="00000A"/>
              <w:right w:val="outset" w:sz="6" w:space="0" w:color="00000A"/>
            </w:tcBorders>
            <w:shd w:val="clear" w:color="auto" w:fill="FFFFFF"/>
          </w:tcPr>
          <w:p w14:paraId="741D4F01" w14:textId="77777777" w:rsidR="00255A4B" w:rsidRPr="00E2141A" w:rsidRDefault="00255A4B">
            <w:pPr>
              <w:pStyle w:val="NormalnyWeb"/>
              <w:jc w:val="center"/>
            </w:pPr>
            <w:r w:rsidRPr="00E2141A">
              <w:rPr>
                <w:rFonts w:ascii="serif" w:hAnsi="serif"/>
                <w:b/>
                <w:bCs/>
                <w:sz w:val="22"/>
                <w:szCs w:val="22"/>
              </w:rPr>
              <w:t>303,4</w:t>
            </w:r>
          </w:p>
        </w:tc>
      </w:tr>
    </w:tbl>
    <w:p w14:paraId="3B0F1BBF" w14:textId="77777777" w:rsidR="00255A4B" w:rsidRPr="004302E9" w:rsidRDefault="00255A4B">
      <w:pPr>
        <w:pStyle w:val="NormalnyWeb"/>
        <w:numPr>
          <w:ilvl w:val="0"/>
          <w:numId w:val="44"/>
        </w:numPr>
        <w:spacing w:after="0" w:afterAutospacing="0"/>
        <w:jc w:val="left"/>
        <w:rPr>
          <w:sz w:val="24"/>
          <w:szCs w:val="24"/>
        </w:rPr>
      </w:pPr>
      <w:r w:rsidRPr="004302E9">
        <w:rPr>
          <w:sz w:val="24"/>
          <w:szCs w:val="24"/>
        </w:rPr>
        <w:t>trzecia kondygnacja</w:t>
      </w:r>
    </w:p>
    <w:tbl>
      <w:tblPr>
        <w:tblW w:w="8370" w:type="dxa"/>
        <w:jc w:val="center"/>
        <w:tblCellSpacing w:w="0" w:type="dxa"/>
        <w:tblBorders>
          <w:top w:val="outset" w:sz="6" w:space="0" w:color="00000A"/>
          <w:left w:val="outset" w:sz="6" w:space="0" w:color="00000A"/>
          <w:bottom w:val="outset" w:sz="6" w:space="0" w:color="00000A"/>
          <w:right w:val="outset" w:sz="6" w:space="0" w:color="00000A"/>
        </w:tblBorders>
        <w:tblCellMar>
          <w:top w:w="105" w:type="dxa"/>
          <w:left w:w="105" w:type="dxa"/>
          <w:bottom w:w="105" w:type="dxa"/>
          <w:right w:w="105" w:type="dxa"/>
        </w:tblCellMar>
        <w:tblLook w:val="0000" w:firstRow="0" w:lastRow="0" w:firstColumn="0" w:lastColumn="0" w:noHBand="0" w:noVBand="0"/>
      </w:tblPr>
      <w:tblGrid>
        <w:gridCol w:w="818"/>
        <w:gridCol w:w="7"/>
        <w:gridCol w:w="5655"/>
        <w:gridCol w:w="6"/>
        <w:gridCol w:w="1884"/>
      </w:tblGrid>
      <w:tr w:rsidR="00255A4B" w:rsidRPr="00E2141A" w14:paraId="64B0CA8E" w14:textId="77777777">
        <w:trPr>
          <w:trHeight w:val="227"/>
          <w:tblCellSpacing w:w="0" w:type="dxa"/>
          <w:jc w:val="center"/>
        </w:trPr>
        <w:tc>
          <w:tcPr>
            <w:tcW w:w="825" w:type="dxa"/>
            <w:gridSpan w:val="2"/>
            <w:tcBorders>
              <w:top w:val="outset" w:sz="6" w:space="0" w:color="00000A"/>
              <w:left w:val="outset" w:sz="6" w:space="0" w:color="00000A"/>
              <w:bottom w:val="outset" w:sz="6" w:space="0" w:color="00000A"/>
              <w:right w:val="outset" w:sz="6" w:space="0" w:color="auto"/>
            </w:tcBorders>
            <w:shd w:val="clear" w:color="auto" w:fill="FFFFFF"/>
            <w:vAlign w:val="center"/>
          </w:tcPr>
          <w:p w14:paraId="4DA838A4" w14:textId="77777777" w:rsidR="00255A4B" w:rsidRPr="00E2141A" w:rsidRDefault="00255A4B">
            <w:pPr>
              <w:pStyle w:val="NormalnyWeb"/>
              <w:jc w:val="center"/>
            </w:pPr>
            <w:r w:rsidRPr="00E2141A">
              <w:rPr>
                <w:rFonts w:ascii="serif" w:hAnsi="serif"/>
                <w:b/>
                <w:bCs/>
                <w:i/>
                <w:iCs/>
                <w:sz w:val="22"/>
                <w:szCs w:val="22"/>
              </w:rPr>
              <w:t>Nr pom.</w:t>
            </w:r>
          </w:p>
        </w:tc>
        <w:tc>
          <w:tcPr>
            <w:tcW w:w="5655" w:type="dxa"/>
            <w:tcBorders>
              <w:top w:val="outset" w:sz="6" w:space="0" w:color="00000A"/>
              <w:left w:val="outset" w:sz="6" w:space="0" w:color="auto"/>
              <w:bottom w:val="outset" w:sz="6" w:space="0" w:color="00000A"/>
              <w:right w:val="outset" w:sz="6" w:space="0" w:color="auto"/>
            </w:tcBorders>
            <w:shd w:val="clear" w:color="auto" w:fill="FFFFFF"/>
            <w:vAlign w:val="center"/>
          </w:tcPr>
          <w:p w14:paraId="4991C5A4" w14:textId="77777777" w:rsidR="00255A4B" w:rsidRPr="00E2141A" w:rsidRDefault="00255A4B">
            <w:pPr>
              <w:pStyle w:val="NormalnyWeb"/>
              <w:jc w:val="center"/>
            </w:pPr>
            <w:r w:rsidRPr="00E2141A">
              <w:rPr>
                <w:rFonts w:ascii="serif" w:hAnsi="serif"/>
                <w:b/>
                <w:bCs/>
                <w:i/>
                <w:iCs/>
                <w:sz w:val="22"/>
                <w:szCs w:val="22"/>
              </w:rPr>
              <w:t>Nazwa pomieszczenia</w:t>
            </w:r>
          </w:p>
        </w:tc>
        <w:tc>
          <w:tcPr>
            <w:tcW w:w="1890" w:type="dxa"/>
            <w:gridSpan w:val="2"/>
            <w:tcBorders>
              <w:top w:val="outset" w:sz="6" w:space="0" w:color="00000A"/>
              <w:left w:val="outset" w:sz="6" w:space="0" w:color="auto"/>
              <w:bottom w:val="outset" w:sz="6" w:space="0" w:color="00000A"/>
              <w:right w:val="outset" w:sz="6" w:space="0" w:color="00000A"/>
            </w:tcBorders>
            <w:shd w:val="clear" w:color="auto" w:fill="FFFFFF"/>
            <w:vAlign w:val="center"/>
          </w:tcPr>
          <w:p w14:paraId="78580B27" w14:textId="77777777" w:rsidR="00255A4B" w:rsidRPr="00E2141A" w:rsidRDefault="00255A4B">
            <w:pPr>
              <w:pStyle w:val="NormalnyWeb"/>
              <w:jc w:val="center"/>
            </w:pPr>
            <w:r w:rsidRPr="00E2141A">
              <w:rPr>
                <w:rFonts w:ascii="serif" w:hAnsi="serif"/>
                <w:b/>
                <w:bCs/>
                <w:i/>
                <w:iCs/>
                <w:sz w:val="22"/>
                <w:szCs w:val="22"/>
              </w:rPr>
              <w:t>Powierzchnia [m</w:t>
            </w:r>
            <w:r w:rsidRPr="00E2141A">
              <w:rPr>
                <w:rFonts w:ascii="serif" w:hAnsi="serif"/>
                <w:b/>
                <w:bCs/>
                <w:i/>
                <w:iCs/>
                <w:sz w:val="22"/>
                <w:szCs w:val="22"/>
                <w:vertAlign w:val="superscript"/>
              </w:rPr>
              <w:t>2</w:t>
            </w:r>
            <w:r w:rsidRPr="00E2141A">
              <w:rPr>
                <w:rFonts w:ascii="serif" w:hAnsi="serif"/>
                <w:b/>
                <w:bCs/>
                <w:i/>
                <w:iCs/>
                <w:sz w:val="22"/>
                <w:szCs w:val="22"/>
              </w:rPr>
              <w:t>]</w:t>
            </w:r>
          </w:p>
        </w:tc>
      </w:tr>
      <w:tr w:rsidR="00255A4B" w:rsidRPr="00E2141A" w14:paraId="11513FE7" w14:textId="77777777">
        <w:trPr>
          <w:trHeight w:val="227"/>
          <w:tblCellSpacing w:w="0" w:type="dxa"/>
          <w:jc w:val="center"/>
        </w:trPr>
        <w:tc>
          <w:tcPr>
            <w:tcW w:w="818" w:type="dxa"/>
            <w:tcBorders>
              <w:top w:val="outset" w:sz="6" w:space="0" w:color="00000A"/>
              <w:left w:val="outset" w:sz="6" w:space="0" w:color="00000A"/>
              <w:bottom w:val="outset" w:sz="6" w:space="0" w:color="00000A"/>
              <w:right w:val="outset" w:sz="6" w:space="0" w:color="00000A"/>
            </w:tcBorders>
            <w:shd w:val="clear" w:color="auto" w:fill="FFFFFF"/>
          </w:tcPr>
          <w:p w14:paraId="6D579F4C" w14:textId="77777777" w:rsidR="00255A4B" w:rsidRPr="00E2141A" w:rsidRDefault="00255A4B">
            <w:pPr>
              <w:pStyle w:val="NormalnyWeb"/>
              <w:jc w:val="center"/>
            </w:pPr>
            <w:r w:rsidRPr="00E2141A">
              <w:rPr>
                <w:rFonts w:ascii="serif" w:hAnsi="serif"/>
                <w:sz w:val="22"/>
                <w:szCs w:val="22"/>
              </w:rPr>
              <w:t>2.1</w:t>
            </w:r>
          </w:p>
        </w:tc>
        <w:tc>
          <w:tcPr>
            <w:tcW w:w="5668" w:type="dxa"/>
            <w:gridSpan w:val="3"/>
            <w:tcBorders>
              <w:top w:val="outset" w:sz="6" w:space="0" w:color="00000A"/>
              <w:left w:val="outset" w:sz="6" w:space="0" w:color="00000A"/>
              <w:bottom w:val="outset" w:sz="6" w:space="0" w:color="00000A"/>
              <w:right w:val="outset" w:sz="6" w:space="0" w:color="00000A"/>
            </w:tcBorders>
            <w:shd w:val="clear" w:color="auto" w:fill="FFFFFF"/>
          </w:tcPr>
          <w:p w14:paraId="55870E29" w14:textId="77777777" w:rsidR="00255A4B" w:rsidRPr="00E2141A" w:rsidRDefault="00255A4B">
            <w:pPr>
              <w:pStyle w:val="NormalnyWeb"/>
            </w:pPr>
            <w:r w:rsidRPr="00E2141A">
              <w:rPr>
                <w:rFonts w:ascii="serif" w:hAnsi="serif"/>
                <w:sz w:val="22"/>
                <w:szCs w:val="22"/>
              </w:rPr>
              <w:t>Klatka schodowa</w:t>
            </w:r>
          </w:p>
        </w:tc>
        <w:tc>
          <w:tcPr>
            <w:tcW w:w="1884" w:type="dxa"/>
            <w:tcBorders>
              <w:top w:val="outset" w:sz="6" w:space="0" w:color="00000A"/>
              <w:left w:val="outset" w:sz="6" w:space="0" w:color="00000A"/>
              <w:bottom w:val="outset" w:sz="6" w:space="0" w:color="00000A"/>
              <w:right w:val="outset" w:sz="6" w:space="0" w:color="00000A"/>
            </w:tcBorders>
            <w:shd w:val="clear" w:color="auto" w:fill="FFFFFF"/>
          </w:tcPr>
          <w:p w14:paraId="393715EF" w14:textId="77777777" w:rsidR="00255A4B" w:rsidRPr="00E2141A" w:rsidRDefault="00255A4B">
            <w:pPr>
              <w:pStyle w:val="NormalnyWeb"/>
              <w:jc w:val="center"/>
            </w:pPr>
            <w:r w:rsidRPr="00E2141A">
              <w:rPr>
                <w:rFonts w:ascii="serif" w:hAnsi="serif"/>
                <w:sz w:val="22"/>
                <w:szCs w:val="22"/>
              </w:rPr>
              <w:t>17,3</w:t>
            </w:r>
          </w:p>
        </w:tc>
      </w:tr>
      <w:tr w:rsidR="00255A4B" w:rsidRPr="00E2141A" w14:paraId="22C0658F" w14:textId="77777777">
        <w:trPr>
          <w:trHeight w:val="227"/>
          <w:tblCellSpacing w:w="0" w:type="dxa"/>
          <w:jc w:val="center"/>
        </w:trPr>
        <w:tc>
          <w:tcPr>
            <w:tcW w:w="818" w:type="dxa"/>
            <w:tcBorders>
              <w:top w:val="outset" w:sz="6" w:space="0" w:color="00000A"/>
              <w:left w:val="outset" w:sz="6" w:space="0" w:color="00000A"/>
              <w:bottom w:val="outset" w:sz="6" w:space="0" w:color="00000A"/>
              <w:right w:val="outset" w:sz="6" w:space="0" w:color="00000A"/>
            </w:tcBorders>
            <w:shd w:val="clear" w:color="auto" w:fill="FFFFFF"/>
          </w:tcPr>
          <w:p w14:paraId="750D3EBB" w14:textId="77777777" w:rsidR="00255A4B" w:rsidRPr="00E2141A" w:rsidRDefault="00255A4B">
            <w:pPr>
              <w:pStyle w:val="NormalnyWeb"/>
              <w:jc w:val="center"/>
            </w:pPr>
            <w:r w:rsidRPr="00E2141A">
              <w:rPr>
                <w:rFonts w:ascii="serif" w:hAnsi="serif"/>
                <w:sz w:val="22"/>
                <w:szCs w:val="22"/>
              </w:rPr>
              <w:t>2.2</w:t>
            </w:r>
          </w:p>
        </w:tc>
        <w:tc>
          <w:tcPr>
            <w:tcW w:w="5668" w:type="dxa"/>
            <w:gridSpan w:val="3"/>
            <w:tcBorders>
              <w:top w:val="outset" w:sz="6" w:space="0" w:color="00000A"/>
              <w:left w:val="outset" w:sz="6" w:space="0" w:color="00000A"/>
              <w:bottom w:val="outset" w:sz="6" w:space="0" w:color="00000A"/>
              <w:right w:val="outset" w:sz="6" w:space="0" w:color="00000A"/>
            </w:tcBorders>
            <w:shd w:val="clear" w:color="auto" w:fill="FFFFFF"/>
          </w:tcPr>
          <w:p w14:paraId="182C8685" w14:textId="77777777" w:rsidR="00255A4B" w:rsidRPr="00E2141A" w:rsidRDefault="00255A4B">
            <w:pPr>
              <w:pStyle w:val="NormalnyWeb"/>
            </w:pPr>
            <w:r w:rsidRPr="00E2141A">
              <w:rPr>
                <w:rFonts w:ascii="serif" w:hAnsi="serif"/>
                <w:sz w:val="22"/>
                <w:szCs w:val="22"/>
              </w:rPr>
              <w:t>Korytarz</w:t>
            </w:r>
          </w:p>
        </w:tc>
        <w:tc>
          <w:tcPr>
            <w:tcW w:w="1884" w:type="dxa"/>
            <w:tcBorders>
              <w:top w:val="outset" w:sz="6" w:space="0" w:color="00000A"/>
              <w:left w:val="outset" w:sz="6" w:space="0" w:color="00000A"/>
              <w:bottom w:val="outset" w:sz="6" w:space="0" w:color="00000A"/>
              <w:right w:val="outset" w:sz="6" w:space="0" w:color="00000A"/>
            </w:tcBorders>
            <w:shd w:val="clear" w:color="auto" w:fill="FFFFFF"/>
          </w:tcPr>
          <w:p w14:paraId="7F315615" w14:textId="77777777" w:rsidR="00255A4B" w:rsidRPr="00E2141A" w:rsidRDefault="00255A4B">
            <w:pPr>
              <w:pStyle w:val="NormalnyWeb"/>
              <w:jc w:val="center"/>
            </w:pPr>
            <w:r w:rsidRPr="00E2141A">
              <w:rPr>
                <w:rFonts w:ascii="serif" w:hAnsi="serif"/>
                <w:sz w:val="22"/>
                <w:szCs w:val="22"/>
              </w:rPr>
              <w:t>41,2</w:t>
            </w:r>
          </w:p>
        </w:tc>
      </w:tr>
      <w:tr w:rsidR="00255A4B" w:rsidRPr="00E2141A" w14:paraId="63BC7C7C" w14:textId="77777777">
        <w:trPr>
          <w:trHeight w:val="227"/>
          <w:tblCellSpacing w:w="0" w:type="dxa"/>
          <w:jc w:val="center"/>
        </w:trPr>
        <w:tc>
          <w:tcPr>
            <w:tcW w:w="818" w:type="dxa"/>
            <w:tcBorders>
              <w:top w:val="outset" w:sz="6" w:space="0" w:color="00000A"/>
              <w:left w:val="outset" w:sz="6" w:space="0" w:color="00000A"/>
              <w:bottom w:val="outset" w:sz="6" w:space="0" w:color="00000A"/>
              <w:right w:val="outset" w:sz="6" w:space="0" w:color="00000A"/>
            </w:tcBorders>
            <w:shd w:val="clear" w:color="auto" w:fill="FFFFFF"/>
          </w:tcPr>
          <w:p w14:paraId="4A04D13A" w14:textId="77777777" w:rsidR="00255A4B" w:rsidRPr="00E2141A" w:rsidRDefault="00255A4B">
            <w:pPr>
              <w:pStyle w:val="NormalnyWeb"/>
              <w:jc w:val="center"/>
            </w:pPr>
            <w:r w:rsidRPr="00E2141A">
              <w:rPr>
                <w:rFonts w:ascii="serif" w:hAnsi="serif"/>
                <w:sz w:val="22"/>
                <w:szCs w:val="22"/>
              </w:rPr>
              <w:t>2.3</w:t>
            </w:r>
          </w:p>
        </w:tc>
        <w:tc>
          <w:tcPr>
            <w:tcW w:w="5668" w:type="dxa"/>
            <w:gridSpan w:val="3"/>
            <w:tcBorders>
              <w:top w:val="outset" w:sz="6" w:space="0" w:color="00000A"/>
              <w:left w:val="outset" w:sz="6" w:space="0" w:color="00000A"/>
              <w:bottom w:val="outset" w:sz="6" w:space="0" w:color="00000A"/>
              <w:right w:val="outset" w:sz="6" w:space="0" w:color="00000A"/>
            </w:tcBorders>
            <w:shd w:val="clear" w:color="auto" w:fill="FFFFFF"/>
          </w:tcPr>
          <w:p w14:paraId="35DB7357" w14:textId="77777777" w:rsidR="00255A4B" w:rsidRPr="00E2141A" w:rsidRDefault="00255A4B">
            <w:pPr>
              <w:pStyle w:val="NormalnyWeb"/>
            </w:pPr>
            <w:r w:rsidRPr="00E2141A">
              <w:rPr>
                <w:rFonts w:ascii="serif" w:hAnsi="serif"/>
                <w:sz w:val="22"/>
                <w:szCs w:val="22"/>
              </w:rPr>
              <w:t>Pomieszczenie gospodarcze</w:t>
            </w:r>
          </w:p>
        </w:tc>
        <w:tc>
          <w:tcPr>
            <w:tcW w:w="1884" w:type="dxa"/>
            <w:tcBorders>
              <w:top w:val="outset" w:sz="6" w:space="0" w:color="00000A"/>
              <w:left w:val="outset" w:sz="6" w:space="0" w:color="00000A"/>
              <w:bottom w:val="outset" w:sz="6" w:space="0" w:color="00000A"/>
              <w:right w:val="outset" w:sz="6" w:space="0" w:color="00000A"/>
            </w:tcBorders>
            <w:shd w:val="clear" w:color="auto" w:fill="FFFFFF"/>
          </w:tcPr>
          <w:p w14:paraId="3EE49F35" w14:textId="77777777" w:rsidR="00255A4B" w:rsidRPr="00E2141A" w:rsidRDefault="00255A4B">
            <w:pPr>
              <w:pStyle w:val="NormalnyWeb"/>
              <w:jc w:val="center"/>
            </w:pPr>
            <w:r w:rsidRPr="00E2141A">
              <w:rPr>
                <w:rFonts w:ascii="serif" w:hAnsi="serif"/>
                <w:sz w:val="22"/>
                <w:szCs w:val="22"/>
              </w:rPr>
              <w:t>19,0</w:t>
            </w:r>
          </w:p>
        </w:tc>
      </w:tr>
      <w:tr w:rsidR="00255A4B" w:rsidRPr="00E2141A" w14:paraId="63CA4493" w14:textId="77777777">
        <w:trPr>
          <w:trHeight w:val="227"/>
          <w:tblCellSpacing w:w="0" w:type="dxa"/>
          <w:jc w:val="center"/>
        </w:trPr>
        <w:tc>
          <w:tcPr>
            <w:tcW w:w="818" w:type="dxa"/>
            <w:tcBorders>
              <w:top w:val="outset" w:sz="6" w:space="0" w:color="00000A"/>
              <w:left w:val="outset" w:sz="6" w:space="0" w:color="00000A"/>
              <w:bottom w:val="outset" w:sz="6" w:space="0" w:color="00000A"/>
              <w:right w:val="outset" w:sz="6" w:space="0" w:color="00000A"/>
            </w:tcBorders>
            <w:shd w:val="clear" w:color="auto" w:fill="FFFFFF"/>
          </w:tcPr>
          <w:p w14:paraId="51007EC8" w14:textId="77777777" w:rsidR="00255A4B" w:rsidRPr="00E2141A" w:rsidRDefault="00255A4B">
            <w:pPr>
              <w:pStyle w:val="NormalnyWeb"/>
              <w:jc w:val="center"/>
            </w:pPr>
            <w:r w:rsidRPr="00E2141A">
              <w:rPr>
                <w:rFonts w:ascii="serif" w:hAnsi="serif"/>
                <w:sz w:val="22"/>
                <w:szCs w:val="22"/>
              </w:rPr>
              <w:t>2.4</w:t>
            </w:r>
          </w:p>
        </w:tc>
        <w:tc>
          <w:tcPr>
            <w:tcW w:w="5668" w:type="dxa"/>
            <w:gridSpan w:val="3"/>
            <w:tcBorders>
              <w:top w:val="outset" w:sz="6" w:space="0" w:color="00000A"/>
              <w:left w:val="outset" w:sz="6" w:space="0" w:color="00000A"/>
              <w:bottom w:val="outset" w:sz="6" w:space="0" w:color="00000A"/>
              <w:right w:val="outset" w:sz="6" w:space="0" w:color="00000A"/>
            </w:tcBorders>
            <w:shd w:val="clear" w:color="auto" w:fill="FFFFFF"/>
          </w:tcPr>
          <w:p w14:paraId="1B0CA16A" w14:textId="77777777" w:rsidR="00255A4B" w:rsidRPr="00E2141A" w:rsidRDefault="00255A4B">
            <w:pPr>
              <w:pStyle w:val="NormalnyWeb"/>
            </w:pPr>
            <w:r w:rsidRPr="00E2141A">
              <w:rPr>
                <w:rFonts w:ascii="serif" w:hAnsi="serif"/>
                <w:sz w:val="22"/>
                <w:szCs w:val="22"/>
              </w:rPr>
              <w:t>Suszarnia odzieży czystej</w:t>
            </w:r>
          </w:p>
        </w:tc>
        <w:tc>
          <w:tcPr>
            <w:tcW w:w="1884" w:type="dxa"/>
            <w:tcBorders>
              <w:top w:val="outset" w:sz="6" w:space="0" w:color="00000A"/>
              <w:left w:val="outset" w:sz="6" w:space="0" w:color="00000A"/>
              <w:bottom w:val="outset" w:sz="6" w:space="0" w:color="00000A"/>
              <w:right w:val="outset" w:sz="6" w:space="0" w:color="00000A"/>
            </w:tcBorders>
            <w:shd w:val="clear" w:color="auto" w:fill="FFFFFF"/>
          </w:tcPr>
          <w:p w14:paraId="4E99226B" w14:textId="77777777" w:rsidR="00255A4B" w:rsidRPr="00E2141A" w:rsidRDefault="00255A4B">
            <w:pPr>
              <w:pStyle w:val="NormalnyWeb"/>
              <w:jc w:val="center"/>
            </w:pPr>
            <w:r w:rsidRPr="00E2141A">
              <w:rPr>
                <w:rFonts w:ascii="serif" w:hAnsi="serif"/>
                <w:sz w:val="22"/>
                <w:szCs w:val="22"/>
              </w:rPr>
              <w:t>14,9</w:t>
            </w:r>
          </w:p>
        </w:tc>
      </w:tr>
      <w:tr w:rsidR="00255A4B" w:rsidRPr="00E2141A" w14:paraId="30956F08" w14:textId="77777777">
        <w:trPr>
          <w:trHeight w:val="227"/>
          <w:tblCellSpacing w:w="0" w:type="dxa"/>
          <w:jc w:val="center"/>
        </w:trPr>
        <w:tc>
          <w:tcPr>
            <w:tcW w:w="818" w:type="dxa"/>
            <w:tcBorders>
              <w:top w:val="outset" w:sz="6" w:space="0" w:color="00000A"/>
              <w:left w:val="outset" w:sz="6" w:space="0" w:color="00000A"/>
              <w:bottom w:val="outset" w:sz="6" w:space="0" w:color="00000A"/>
              <w:right w:val="outset" w:sz="6" w:space="0" w:color="00000A"/>
            </w:tcBorders>
            <w:shd w:val="clear" w:color="auto" w:fill="FFFFFF"/>
          </w:tcPr>
          <w:p w14:paraId="61B5B635" w14:textId="77777777" w:rsidR="00255A4B" w:rsidRPr="00E2141A" w:rsidRDefault="00255A4B">
            <w:pPr>
              <w:pStyle w:val="NormalnyWeb"/>
              <w:jc w:val="center"/>
            </w:pPr>
            <w:r w:rsidRPr="00E2141A">
              <w:rPr>
                <w:rFonts w:ascii="serif" w:hAnsi="serif"/>
                <w:sz w:val="22"/>
                <w:szCs w:val="22"/>
              </w:rPr>
              <w:lastRenderedPageBreak/>
              <w:t>2.5</w:t>
            </w:r>
          </w:p>
        </w:tc>
        <w:tc>
          <w:tcPr>
            <w:tcW w:w="5668" w:type="dxa"/>
            <w:gridSpan w:val="3"/>
            <w:tcBorders>
              <w:top w:val="outset" w:sz="6" w:space="0" w:color="00000A"/>
              <w:left w:val="outset" w:sz="6" w:space="0" w:color="00000A"/>
              <w:bottom w:val="outset" w:sz="6" w:space="0" w:color="00000A"/>
              <w:right w:val="outset" w:sz="6" w:space="0" w:color="00000A"/>
            </w:tcBorders>
            <w:shd w:val="clear" w:color="auto" w:fill="FFFFFF"/>
          </w:tcPr>
          <w:p w14:paraId="131C044C" w14:textId="77777777" w:rsidR="00255A4B" w:rsidRPr="00E2141A" w:rsidRDefault="00255A4B">
            <w:pPr>
              <w:pStyle w:val="NormalnyWeb"/>
            </w:pPr>
            <w:r w:rsidRPr="00E2141A">
              <w:rPr>
                <w:rFonts w:ascii="serif" w:hAnsi="serif"/>
                <w:sz w:val="22"/>
                <w:szCs w:val="22"/>
              </w:rPr>
              <w:t>Suszarnia odzieży brudnej</w:t>
            </w:r>
          </w:p>
        </w:tc>
        <w:tc>
          <w:tcPr>
            <w:tcW w:w="1884" w:type="dxa"/>
            <w:tcBorders>
              <w:top w:val="outset" w:sz="6" w:space="0" w:color="00000A"/>
              <w:left w:val="outset" w:sz="6" w:space="0" w:color="00000A"/>
              <w:bottom w:val="outset" w:sz="6" w:space="0" w:color="00000A"/>
              <w:right w:val="outset" w:sz="6" w:space="0" w:color="00000A"/>
            </w:tcBorders>
            <w:shd w:val="clear" w:color="auto" w:fill="FFFFFF"/>
          </w:tcPr>
          <w:p w14:paraId="34DD8072" w14:textId="77777777" w:rsidR="00255A4B" w:rsidRPr="00E2141A" w:rsidRDefault="00255A4B">
            <w:pPr>
              <w:pStyle w:val="NormalnyWeb"/>
              <w:jc w:val="center"/>
            </w:pPr>
            <w:r w:rsidRPr="00E2141A">
              <w:rPr>
                <w:rFonts w:ascii="serif" w:hAnsi="serif"/>
                <w:sz w:val="22"/>
                <w:szCs w:val="22"/>
              </w:rPr>
              <w:t>22,6</w:t>
            </w:r>
          </w:p>
        </w:tc>
      </w:tr>
      <w:tr w:rsidR="00255A4B" w:rsidRPr="00E2141A" w14:paraId="76DA8365" w14:textId="77777777">
        <w:trPr>
          <w:trHeight w:val="227"/>
          <w:tblCellSpacing w:w="0" w:type="dxa"/>
          <w:jc w:val="center"/>
        </w:trPr>
        <w:tc>
          <w:tcPr>
            <w:tcW w:w="818" w:type="dxa"/>
            <w:tcBorders>
              <w:top w:val="outset" w:sz="6" w:space="0" w:color="00000A"/>
              <w:left w:val="outset" w:sz="6" w:space="0" w:color="00000A"/>
              <w:bottom w:val="outset" w:sz="6" w:space="0" w:color="00000A"/>
              <w:right w:val="outset" w:sz="6" w:space="0" w:color="00000A"/>
            </w:tcBorders>
            <w:shd w:val="clear" w:color="auto" w:fill="FFFFFF"/>
          </w:tcPr>
          <w:p w14:paraId="6FD142AC" w14:textId="77777777" w:rsidR="00255A4B" w:rsidRPr="00E2141A" w:rsidRDefault="00255A4B">
            <w:pPr>
              <w:pStyle w:val="NormalnyWeb"/>
              <w:jc w:val="center"/>
            </w:pPr>
            <w:r w:rsidRPr="00E2141A">
              <w:rPr>
                <w:rFonts w:ascii="serif" w:hAnsi="serif"/>
                <w:sz w:val="22"/>
                <w:szCs w:val="22"/>
              </w:rPr>
              <w:t>2.6</w:t>
            </w:r>
          </w:p>
        </w:tc>
        <w:tc>
          <w:tcPr>
            <w:tcW w:w="5668" w:type="dxa"/>
            <w:gridSpan w:val="3"/>
            <w:tcBorders>
              <w:top w:val="outset" w:sz="6" w:space="0" w:color="00000A"/>
              <w:left w:val="outset" w:sz="6" w:space="0" w:color="00000A"/>
              <w:bottom w:val="outset" w:sz="6" w:space="0" w:color="00000A"/>
              <w:right w:val="outset" w:sz="6" w:space="0" w:color="00000A"/>
            </w:tcBorders>
            <w:shd w:val="clear" w:color="auto" w:fill="FFFFFF"/>
          </w:tcPr>
          <w:p w14:paraId="49F7A63D" w14:textId="77777777" w:rsidR="00255A4B" w:rsidRPr="00E2141A" w:rsidRDefault="00255A4B">
            <w:pPr>
              <w:pStyle w:val="NormalnyWeb"/>
            </w:pPr>
            <w:r w:rsidRPr="00E2141A">
              <w:rPr>
                <w:rFonts w:ascii="serif" w:hAnsi="serif"/>
                <w:sz w:val="22"/>
                <w:szCs w:val="22"/>
              </w:rPr>
              <w:t>Magazyn odzieży brudnej</w:t>
            </w:r>
          </w:p>
        </w:tc>
        <w:tc>
          <w:tcPr>
            <w:tcW w:w="1884" w:type="dxa"/>
            <w:tcBorders>
              <w:top w:val="outset" w:sz="6" w:space="0" w:color="00000A"/>
              <w:left w:val="outset" w:sz="6" w:space="0" w:color="00000A"/>
              <w:bottom w:val="outset" w:sz="6" w:space="0" w:color="00000A"/>
              <w:right w:val="outset" w:sz="6" w:space="0" w:color="00000A"/>
            </w:tcBorders>
            <w:shd w:val="clear" w:color="auto" w:fill="FFFFFF"/>
          </w:tcPr>
          <w:p w14:paraId="3CB13F69" w14:textId="77777777" w:rsidR="00255A4B" w:rsidRPr="00E2141A" w:rsidRDefault="00255A4B">
            <w:pPr>
              <w:pStyle w:val="NormalnyWeb"/>
              <w:jc w:val="center"/>
            </w:pPr>
            <w:r w:rsidRPr="00E2141A">
              <w:rPr>
                <w:rFonts w:ascii="serif" w:hAnsi="serif"/>
                <w:sz w:val="22"/>
                <w:szCs w:val="22"/>
              </w:rPr>
              <w:t>5,1</w:t>
            </w:r>
          </w:p>
        </w:tc>
      </w:tr>
      <w:tr w:rsidR="00255A4B" w:rsidRPr="00E2141A" w14:paraId="5479D29D" w14:textId="77777777">
        <w:trPr>
          <w:trHeight w:val="227"/>
          <w:tblCellSpacing w:w="0" w:type="dxa"/>
          <w:jc w:val="center"/>
        </w:trPr>
        <w:tc>
          <w:tcPr>
            <w:tcW w:w="818" w:type="dxa"/>
            <w:tcBorders>
              <w:top w:val="outset" w:sz="6" w:space="0" w:color="00000A"/>
              <w:left w:val="outset" w:sz="6" w:space="0" w:color="00000A"/>
              <w:bottom w:val="outset" w:sz="6" w:space="0" w:color="00000A"/>
              <w:right w:val="outset" w:sz="6" w:space="0" w:color="00000A"/>
            </w:tcBorders>
            <w:shd w:val="clear" w:color="auto" w:fill="FFFFFF"/>
          </w:tcPr>
          <w:p w14:paraId="37EFBB3E" w14:textId="77777777" w:rsidR="00255A4B" w:rsidRPr="00E2141A" w:rsidRDefault="00255A4B">
            <w:pPr>
              <w:pStyle w:val="NormalnyWeb"/>
              <w:jc w:val="center"/>
            </w:pPr>
            <w:r w:rsidRPr="00E2141A">
              <w:rPr>
                <w:rFonts w:ascii="serif" w:hAnsi="serif"/>
                <w:sz w:val="22"/>
                <w:szCs w:val="22"/>
              </w:rPr>
              <w:t>2.7</w:t>
            </w:r>
          </w:p>
        </w:tc>
        <w:tc>
          <w:tcPr>
            <w:tcW w:w="5668" w:type="dxa"/>
            <w:gridSpan w:val="3"/>
            <w:tcBorders>
              <w:top w:val="outset" w:sz="6" w:space="0" w:color="00000A"/>
              <w:left w:val="outset" w:sz="6" w:space="0" w:color="00000A"/>
              <w:bottom w:val="outset" w:sz="6" w:space="0" w:color="00000A"/>
              <w:right w:val="outset" w:sz="6" w:space="0" w:color="00000A"/>
            </w:tcBorders>
            <w:shd w:val="clear" w:color="auto" w:fill="FFFFFF"/>
          </w:tcPr>
          <w:p w14:paraId="02EF159D" w14:textId="77777777" w:rsidR="00255A4B" w:rsidRPr="00E2141A" w:rsidRDefault="00255A4B">
            <w:pPr>
              <w:pStyle w:val="NormalnyWeb"/>
            </w:pPr>
            <w:r w:rsidRPr="00E2141A">
              <w:rPr>
                <w:rFonts w:ascii="serif" w:hAnsi="serif"/>
                <w:sz w:val="22"/>
                <w:szCs w:val="22"/>
              </w:rPr>
              <w:t>Szatnia czysta mężczyzn: do 35 szafek ubraniowych, ławki</w:t>
            </w:r>
          </w:p>
        </w:tc>
        <w:tc>
          <w:tcPr>
            <w:tcW w:w="1884" w:type="dxa"/>
            <w:tcBorders>
              <w:top w:val="outset" w:sz="6" w:space="0" w:color="00000A"/>
              <w:left w:val="outset" w:sz="6" w:space="0" w:color="00000A"/>
              <w:bottom w:val="outset" w:sz="6" w:space="0" w:color="00000A"/>
              <w:right w:val="outset" w:sz="6" w:space="0" w:color="00000A"/>
            </w:tcBorders>
            <w:shd w:val="clear" w:color="auto" w:fill="FFFFFF"/>
          </w:tcPr>
          <w:p w14:paraId="291CE494" w14:textId="77777777" w:rsidR="00255A4B" w:rsidRPr="00E2141A" w:rsidRDefault="00255A4B">
            <w:pPr>
              <w:pStyle w:val="NormalnyWeb"/>
              <w:jc w:val="center"/>
            </w:pPr>
            <w:r w:rsidRPr="00E2141A">
              <w:rPr>
                <w:rFonts w:ascii="serif" w:hAnsi="serif"/>
                <w:sz w:val="22"/>
                <w:szCs w:val="22"/>
              </w:rPr>
              <w:t>23,8</w:t>
            </w:r>
          </w:p>
        </w:tc>
      </w:tr>
      <w:tr w:rsidR="00255A4B" w:rsidRPr="00E2141A" w14:paraId="412B2F36" w14:textId="77777777">
        <w:trPr>
          <w:trHeight w:val="227"/>
          <w:tblCellSpacing w:w="0" w:type="dxa"/>
          <w:jc w:val="center"/>
        </w:trPr>
        <w:tc>
          <w:tcPr>
            <w:tcW w:w="818" w:type="dxa"/>
            <w:tcBorders>
              <w:top w:val="outset" w:sz="6" w:space="0" w:color="00000A"/>
              <w:left w:val="outset" w:sz="6" w:space="0" w:color="00000A"/>
              <w:bottom w:val="outset" w:sz="6" w:space="0" w:color="00000A"/>
              <w:right w:val="outset" w:sz="6" w:space="0" w:color="00000A"/>
            </w:tcBorders>
            <w:shd w:val="clear" w:color="auto" w:fill="FFFFFF"/>
          </w:tcPr>
          <w:p w14:paraId="6091C180" w14:textId="77777777" w:rsidR="00255A4B" w:rsidRPr="00E2141A" w:rsidRDefault="00255A4B">
            <w:pPr>
              <w:pStyle w:val="NormalnyWeb"/>
              <w:jc w:val="center"/>
            </w:pPr>
            <w:r w:rsidRPr="00E2141A">
              <w:rPr>
                <w:rFonts w:ascii="serif" w:hAnsi="serif"/>
                <w:sz w:val="22"/>
                <w:szCs w:val="22"/>
              </w:rPr>
              <w:t>2.8</w:t>
            </w:r>
          </w:p>
        </w:tc>
        <w:tc>
          <w:tcPr>
            <w:tcW w:w="5668" w:type="dxa"/>
            <w:gridSpan w:val="3"/>
            <w:tcBorders>
              <w:top w:val="outset" w:sz="6" w:space="0" w:color="00000A"/>
              <w:left w:val="outset" w:sz="6" w:space="0" w:color="00000A"/>
              <w:bottom w:val="outset" w:sz="6" w:space="0" w:color="00000A"/>
              <w:right w:val="outset" w:sz="6" w:space="0" w:color="00000A"/>
            </w:tcBorders>
            <w:shd w:val="clear" w:color="auto" w:fill="FFFFFF"/>
          </w:tcPr>
          <w:p w14:paraId="52B93DFD" w14:textId="77777777" w:rsidR="00255A4B" w:rsidRPr="00E2141A" w:rsidRDefault="00255A4B">
            <w:pPr>
              <w:pStyle w:val="NormalnyWeb"/>
            </w:pPr>
            <w:r w:rsidRPr="00E2141A">
              <w:rPr>
                <w:rFonts w:ascii="serif" w:hAnsi="serif"/>
                <w:sz w:val="22"/>
                <w:szCs w:val="22"/>
              </w:rPr>
              <w:t>Szatnia brudna mężczyzn: do 35 szafek ubraniowych, ławki</w:t>
            </w:r>
          </w:p>
        </w:tc>
        <w:tc>
          <w:tcPr>
            <w:tcW w:w="1884" w:type="dxa"/>
            <w:tcBorders>
              <w:top w:val="outset" w:sz="6" w:space="0" w:color="00000A"/>
              <w:left w:val="outset" w:sz="6" w:space="0" w:color="00000A"/>
              <w:bottom w:val="outset" w:sz="6" w:space="0" w:color="00000A"/>
              <w:right w:val="outset" w:sz="6" w:space="0" w:color="00000A"/>
            </w:tcBorders>
            <w:shd w:val="clear" w:color="auto" w:fill="FFFFFF"/>
          </w:tcPr>
          <w:p w14:paraId="278C01BB" w14:textId="77777777" w:rsidR="00255A4B" w:rsidRPr="00E2141A" w:rsidRDefault="00255A4B">
            <w:pPr>
              <w:pStyle w:val="NormalnyWeb"/>
              <w:jc w:val="center"/>
            </w:pPr>
            <w:r w:rsidRPr="00E2141A">
              <w:rPr>
                <w:rFonts w:ascii="serif" w:hAnsi="serif"/>
                <w:sz w:val="22"/>
                <w:szCs w:val="22"/>
              </w:rPr>
              <w:t>15,2</w:t>
            </w:r>
          </w:p>
        </w:tc>
      </w:tr>
      <w:tr w:rsidR="00255A4B" w:rsidRPr="00E2141A" w14:paraId="161C5090" w14:textId="77777777">
        <w:trPr>
          <w:trHeight w:val="227"/>
          <w:tblCellSpacing w:w="0" w:type="dxa"/>
          <w:jc w:val="center"/>
        </w:trPr>
        <w:tc>
          <w:tcPr>
            <w:tcW w:w="818" w:type="dxa"/>
            <w:tcBorders>
              <w:top w:val="outset" w:sz="6" w:space="0" w:color="00000A"/>
              <w:left w:val="outset" w:sz="6" w:space="0" w:color="00000A"/>
              <w:bottom w:val="outset" w:sz="6" w:space="0" w:color="00000A"/>
              <w:right w:val="outset" w:sz="6" w:space="0" w:color="00000A"/>
            </w:tcBorders>
            <w:shd w:val="clear" w:color="auto" w:fill="FFFFFF"/>
          </w:tcPr>
          <w:p w14:paraId="30BF0103" w14:textId="77777777" w:rsidR="00255A4B" w:rsidRPr="00E2141A" w:rsidRDefault="00255A4B">
            <w:pPr>
              <w:pStyle w:val="NormalnyWeb"/>
              <w:jc w:val="center"/>
            </w:pPr>
            <w:r w:rsidRPr="00E2141A">
              <w:rPr>
                <w:rFonts w:ascii="serif" w:hAnsi="serif"/>
                <w:sz w:val="22"/>
                <w:szCs w:val="22"/>
              </w:rPr>
              <w:t>2.9</w:t>
            </w:r>
          </w:p>
        </w:tc>
        <w:tc>
          <w:tcPr>
            <w:tcW w:w="5668" w:type="dxa"/>
            <w:gridSpan w:val="3"/>
            <w:tcBorders>
              <w:top w:val="outset" w:sz="6" w:space="0" w:color="00000A"/>
              <w:left w:val="outset" w:sz="6" w:space="0" w:color="00000A"/>
              <w:bottom w:val="outset" w:sz="6" w:space="0" w:color="00000A"/>
              <w:right w:val="outset" w:sz="6" w:space="0" w:color="00000A"/>
            </w:tcBorders>
            <w:shd w:val="clear" w:color="auto" w:fill="FFFFFF"/>
          </w:tcPr>
          <w:p w14:paraId="2A969420" w14:textId="77777777" w:rsidR="00255A4B" w:rsidRPr="00E2141A" w:rsidRDefault="00255A4B">
            <w:pPr>
              <w:pStyle w:val="NormalnyWeb"/>
            </w:pPr>
            <w:r w:rsidRPr="00E2141A">
              <w:rPr>
                <w:rFonts w:ascii="serif" w:hAnsi="serif"/>
                <w:sz w:val="22"/>
                <w:szCs w:val="22"/>
              </w:rPr>
              <w:t>Umywalnia mężczyzn: 3 umywalki, 3 kabiny prysznicowe, toaleta</w:t>
            </w:r>
          </w:p>
        </w:tc>
        <w:tc>
          <w:tcPr>
            <w:tcW w:w="1884" w:type="dxa"/>
            <w:tcBorders>
              <w:top w:val="outset" w:sz="6" w:space="0" w:color="00000A"/>
              <w:left w:val="outset" w:sz="6" w:space="0" w:color="00000A"/>
              <w:bottom w:val="outset" w:sz="6" w:space="0" w:color="00000A"/>
              <w:right w:val="outset" w:sz="6" w:space="0" w:color="00000A"/>
            </w:tcBorders>
            <w:shd w:val="clear" w:color="auto" w:fill="FFFFFF"/>
          </w:tcPr>
          <w:p w14:paraId="6DBD66C4" w14:textId="77777777" w:rsidR="00255A4B" w:rsidRPr="00E2141A" w:rsidRDefault="00255A4B">
            <w:pPr>
              <w:pStyle w:val="NormalnyWeb"/>
              <w:jc w:val="center"/>
            </w:pPr>
            <w:r w:rsidRPr="00E2141A">
              <w:rPr>
                <w:rFonts w:ascii="serif" w:hAnsi="serif"/>
                <w:sz w:val="22"/>
                <w:szCs w:val="22"/>
              </w:rPr>
              <w:t>26,7</w:t>
            </w:r>
          </w:p>
        </w:tc>
      </w:tr>
      <w:tr w:rsidR="00255A4B" w:rsidRPr="00E2141A" w14:paraId="4D433405" w14:textId="77777777">
        <w:trPr>
          <w:trHeight w:val="227"/>
          <w:tblCellSpacing w:w="0" w:type="dxa"/>
          <w:jc w:val="center"/>
        </w:trPr>
        <w:tc>
          <w:tcPr>
            <w:tcW w:w="818" w:type="dxa"/>
            <w:tcBorders>
              <w:top w:val="outset" w:sz="6" w:space="0" w:color="00000A"/>
              <w:left w:val="outset" w:sz="6" w:space="0" w:color="00000A"/>
              <w:bottom w:val="outset" w:sz="6" w:space="0" w:color="00000A"/>
              <w:right w:val="outset" w:sz="6" w:space="0" w:color="00000A"/>
            </w:tcBorders>
            <w:shd w:val="clear" w:color="auto" w:fill="FFFFFF"/>
          </w:tcPr>
          <w:p w14:paraId="574B5264" w14:textId="77777777" w:rsidR="00255A4B" w:rsidRPr="00E2141A" w:rsidRDefault="00255A4B">
            <w:pPr>
              <w:pStyle w:val="NormalnyWeb"/>
              <w:jc w:val="center"/>
            </w:pPr>
            <w:r w:rsidRPr="00E2141A">
              <w:rPr>
                <w:rFonts w:ascii="serif" w:hAnsi="serif"/>
                <w:sz w:val="22"/>
                <w:szCs w:val="22"/>
              </w:rPr>
              <w:t>2.10</w:t>
            </w:r>
          </w:p>
        </w:tc>
        <w:tc>
          <w:tcPr>
            <w:tcW w:w="5668" w:type="dxa"/>
            <w:gridSpan w:val="3"/>
            <w:tcBorders>
              <w:top w:val="outset" w:sz="6" w:space="0" w:color="00000A"/>
              <w:left w:val="outset" w:sz="6" w:space="0" w:color="00000A"/>
              <w:bottom w:val="outset" w:sz="6" w:space="0" w:color="00000A"/>
              <w:right w:val="outset" w:sz="6" w:space="0" w:color="00000A"/>
            </w:tcBorders>
            <w:shd w:val="clear" w:color="auto" w:fill="FFFFFF"/>
          </w:tcPr>
          <w:p w14:paraId="7FA4BB5D" w14:textId="77777777" w:rsidR="00255A4B" w:rsidRPr="00E2141A" w:rsidRDefault="00255A4B">
            <w:pPr>
              <w:pStyle w:val="NormalnyWeb"/>
            </w:pPr>
            <w:r w:rsidRPr="00E2141A">
              <w:rPr>
                <w:rFonts w:ascii="serif" w:hAnsi="serif"/>
                <w:sz w:val="22"/>
                <w:szCs w:val="22"/>
              </w:rPr>
              <w:t>Szatnia czysta kobiet: do 35 szafek ubraniowych, ławki</w:t>
            </w:r>
          </w:p>
        </w:tc>
        <w:tc>
          <w:tcPr>
            <w:tcW w:w="1884" w:type="dxa"/>
            <w:tcBorders>
              <w:top w:val="outset" w:sz="6" w:space="0" w:color="00000A"/>
              <w:left w:val="outset" w:sz="6" w:space="0" w:color="00000A"/>
              <w:bottom w:val="outset" w:sz="6" w:space="0" w:color="00000A"/>
              <w:right w:val="outset" w:sz="6" w:space="0" w:color="00000A"/>
            </w:tcBorders>
            <w:shd w:val="clear" w:color="auto" w:fill="FFFFFF"/>
          </w:tcPr>
          <w:p w14:paraId="6DB4D458" w14:textId="77777777" w:rsidR="00255A4B" w:rsidRPr="00E2141A" w:rsidRDefault="00255A4B">
            <w:pPr>
              <w:pStyle w:val="NormalnyWeb"/>
              <w:jc w:val="center"/>
            </w:pPr>
            <w:r w:rsidRPr="00E2141A">
              <w:rPr>
                <w:rFonts w:ascii="serif" w:hAnsi="serif"/>
                <w:sz w:val="22"/>
                <w:szCs w:val="22"/>
              </w:rPr>
              <w:t>24,5</w:t>
            </w:r>
          </w:p>
        </w:tc>
      </w:tr>
      <w:tr w:rsidR="00255A4B" w:rsidRPr="00E2141A" w14:paraId="6FBA3C15" w14:textId="77777777">
        <w:trPr>
          <w:trHeight w:val="227"/>
          <w:tblCellSpacing w:w="0" w:type="dxa"/>
          <w:jc w:val="center"/>
        </w:trPr>
        <w:tc>
          <w:tcPr>
            <w:tcW w:w="818" w:type="dxa"/>
            <w:tcBorders>
              <w:top w:val="outset" w:sz="6" w:space="0" w:color="00000A"/>
              <w:left w:val="outset" w:sz="6" w:space="0" w:color="00000A"/>
              <w:bottom w:val="outset" w:sz="6" w:space="0" w:color="00000A"/>
              <w:right w:val="outset" w:sz="6" w:space="0" w:color="00000A"/>
            </w:tcBorders>
            <w:shd w:val="clear" w:color="auto" w:fill="FFFFFF"/>
          </w:tcPr>
          <w:p w14:paraId="262F8DFE" w14:textId="77777777" w:rsidR="00255A4B" w:rsidRPr="00E2141A" w:rsidRDefault="00255A4B">
            <w:pPr>
              <w:pStyle w:val="NormalnyWeb"/>
              <w:jc w:val="center"/>
            </w:pPr>
            <w:r w:rsidRPr="00E2141A">
              <w:rPr>
                <w:rFonts w:ascii="serif" w:hAnsi="serif"/>
                <w:sz w:val="22"/>
                <w:szCs w:val="22"/>
              </w:rPr>
              <w:t>2.11</w:t>
            </w:r>
          </w:p>
        </w:tc>
        <w:tc>
          <w:tcPr>
            <w:tcW w:w="5668" w:type="dxa"/>
            <w:gridSpan w:val="3"/>
            <w:tcBorders>
              <w:top w:val="outset" w:sz="6" w:space="0" w:color="00000A"/>
              <w:left w:val="outset" w:sz="6" w:space="0" w:color="00000A"/>
              <w:bottom w:val="outset" w:sz="6" w:space="0" w:color="00000A"/>
              <w:right w:val="outset" w:sz="6" w:space="0" w:color="00000A"/>
            </w:tcBorders>
            <w:shd w:val="clear" w:color="auto" w:fill="FFFFFF"/>
          </w:tcPr>
          <w:p w14:paraId="09670B84" w14:textId="77777777" w:rsidR="00255A4B" w:rsidRPr="00E2141A" w:rsidRDefault="00255A4B">
            <w:pPr>
              <w:pStyle w:val="NormalnyWeb"/>
            </w:pPr>
            <w:r w:rsidRPr="00E2141A">
              <w:rPr>
                <w:rFonts w:ascii="serif" w:hAnsi="serif"/>
                <w:sz w:val="22"/>
                <w:szCs w:val="22"/>
              </w:rPr>
              <w:t>Umywalnia kobiet: 3 umywalki, 3 kabiny prysznicowe, toaleta</w:t>
            </w:r>
          </w:p>
        </w:tc>
        <w:tc>
          <w:tcPr>
            <w:tcW w:w="1884" w:type="dxa"/>
            <w:tcBorders>
              <w:top w:val="outset" w:sz="6" w:space="0" w:color="00000A"/>
              <w:left w:val="outset" w:sz="6" w:space="0" w:color="00000A"/>
              <w:bottom w:val="outset" w:sz="6" w:space="0" w:color="00000A"/>
              <w:right w:val="outset" w:sz="6" w:space="0" w:color="00000A"/>
            </w:tcBorders>
            <w:shd w:val="clear" w:color="auto" w:fill="FFFFFF"/>
          </w:tcPr>
          <w:p w14:paraId="513169F2" w14:textId="77777777" w:rsidR="00255A4B" w:rsidRPr="00E2141A" w:rsidRDefault="00255A4B">
            <w:pPr>
              <w:pStyle w:val="NormalnyWeb"/>
              <w:jc w:val="center"/>
            </w:pPr>
            <w:r w:rsidRPr="00E2141A">
              <w:rPr>
                <w:rFonts w:ascii="serif" w:hAnsi="serif"/>
                <w:sz w:val="22"/>
                <w:szCs w:val="22"/>
              </w:rPr>
              <w:t>30,7</w:t>
            </w:r>
          </w:p>
        </w:tc>
      </w:tr>
      <w:tr w:rsidR="00255A4B" w:rsidRPr="00E2141A" w14:paraId="393BFF51" w14:textId="77777777">
        <w:trPr>
          <w:trHeight w:val="227"/>
          <w:tblCellSpacing w:w="0" w:type="dxa"/>
          <w:jc w:val="center"/>
        </w:trPr>
        <w:tc>
          <w:tcPr>
            <w:tcW w:w="818" w:type="dxa"/>
            <w:tcBorders>
              <w:top w:val="outset" w:sz="6" w:space="0" w:color="00000A"/>
              <w:left w:val="outset" w:sz="6" w:space="0" w:color="00000A"/>
              <w:bottom w:val="outset" w:sz="6" w:space="0" w:color="00000A"/>
              <w:right w:val="outset" w:sz="6" w:space="0" w:color="00000A"/>
            </w:tcBorders>
            <w:shd w:val="clear" w:color="auto" w:fill="FFFFFF"/>
          </w:tcPr>
          <w:p w14:paraId="569FE34B" w14:textId="77777777" w:rsidR="00255A4B" w:rsidRPr="00E2141A" w:rsidRDefault="00255A4B">
            <w:pPr>
              <w:pStyle w:val="NormalnyWeb"/>
              <w:jc w:val="center"/>
            </w:pPr>
            <w:r w:rsidRPr="00E2141A">
              <w:rPr>
                <w:rFonts w:ascii="serif" w:hAnsi="serif"/>
                <w:sz w:val="22"/>
                <w:szCs w:val="22"/>
              </w:rPr>
              <w:t>2.12</w:t>
            </w:r>
          </w:p>
        </w:tc>
        <w:tc>
          <w:tcPr>
            <w:tcW w:w="5668" w:type="dxa"/>
            <w:gridSpan w:val="3"/>
            <w:tcBorders>
              <w:top w:val="outset" w:sz="6" w:space="0" w:color="00000A"/>
              <w:left w:val="outset" w:sz="6" w:space="0" w:color="00000A"/>
              <w:bottom w:val="outset" w:sz="6" w:space="0" w:color="00000A"/>
              <w:right w:val="outset" w:sz="6" w:space="0" w:color="00000A"/>
            </w:tcBorders>
            <w:shd w:val="clear" w:color="auto" w:fill="FFFFFF"/>
          </w:tcPr>
          <w:p w14:paraId="4EDFA337" w14:textId="77777777" w:rsidR="00255A4B" w:rsidRPr="00E2141A" w:rsidRDefault="00255A4B">
            <w:pPr>
              <w:pStyle w:val="NormalnyWeb"/>
            </w:pPr>
            <w:r w:rsidRPr="00E2141A">
              <w:rPr>
                <w:rFonts w:ascii="serif" w:hAnsi="serif"/>
                <w:sz w:val="22"/>
                <w:szCs w:val="22"/>
              </w:rPr>
              <w:t>Szatnia brudna kobiet: do 35 szafek ubraniowych, ławki</w:t>
            </w:r>
          </w:p>
        </w:tc>
        <w:tc>
          <w:tcPr>
            <w:tcW w:w="1884" w:type="dxa"/>
            <w:tcBorders>
              <w:top w:val="outset" w:sz="6" w:space="0" w:color="00000A"/>
              <w:left w:val="outset" w:sz="6" w:space="0" w:color="00000A"/>
              <w:bottom w:val="outset" w:sz="6" w:space="0" w:color="00000A"/>
              <w:right w:val="outset" w:sz="6" w:space="0" w:color="00000A"/>
            </w:tcBorders>
            <w:shd w:val="clear" w:color="auto" w:fill="FFFFFF"/>
          </w:tcPr>
          <w:p w14:paraId="74854F31" w14:textId="77777777" w:rsidR="00255A4B" w:rsidRPr="00E2141A" w:rsidRDefault="00255A4B">
            <w:pPr>
              <w:pStyle w:val="NormalnyWeb"/>
              <w:jc w:val="center"/>
            </w:pPr>
            <w:r w:rsidRPr="00E2141A">
              <w:rPr>
                <w:rFonts w:ascii="serif" w:hAnsi="serif"/>
                <w:sz w:val="22"/>
                <w:szCs w:val="22"/>
              </w:rPr>
              <w:t>24,6</w:t>
            </w:r>
          </w:p>
        </w:tc>
      </w:tr>
      <w:tr w:rsidR="00255A4B" w:rsidRPr="00E2141A" w14:paraId="74AFC427" w14:textId="77777777">
        <w:trPr>
          <w:trHeight w:val="227"/>
          <w:tblCellSpacing w:w="0" w:type="dxa"/>
          <w:jc w:val="center"/>
        </w:trPr>
        <w:tc>
          <w:tcPr>
            <w:tcW w:w="818" w:type="dxa"/>
            <w:tcBorders>
              <w:top w:val="outset" w:sz="6" w:space="0" w:color="00000A"/>
              <w:left w:val="outset" w:sz="6" w:space="0" w:color="00000A"/>
              <w:bottom w:val="outset" w:sz="6" w:space="0" w:color="00000A"/>
              <w:right w:val="outset" w:sz="6" w:space="0" w:color="00000A"/>
            </w:tcBorders>
            <w:shd w:val="clear" w:color="auto" w:fill="FFFFFF"/>
          </w:tcPr>
          <w:p w14:paraId="4DBE8B49" w14:textId="77777777" w:rsidR="00255A4B" w:rsidRPr="00E2141A" w:rsidRDefault="00255A4B">
            <w:pPr>
              <w:pStyle w:val="NormalnyWeb"/>
              <w:jc w:val="center"/>
            </w:pPr>
            <w:r w:rsidRPr="00E2141A">
              <w:rPr>
                <w:rFonts w:ascii="serif" w:hAnsi="serif"/>
                <w:sz w:val="22"/>
                <w:szCs w:val="22"/>
              </w:rPr>
              <w:t>2.13</w:t>
            </w:r>
          </w:p>
        </w:tc>
        <w:tc>
          <w:tcPr>
            <w:tcW w:w="5668" w:type="dxa"/>
            <w:gridSpan w:val="3"/>
            <w:tcBorders>
              <w:top w:val="outset" w:sz="6" w:space="0" w:color="00000A"/>
              <w:left w:val="outset" w:sz="6" w:space="0" w:color="00000A"/>
              <w:bottom w:val="outset" w:sz="6" w:space="0" w:color="00000A"/>
              <w:right w:val="outset" w:sz="6" w:space="0" w:color="00000A"/>
            </w:tcBorders>
            <w:shd w:val="clear" w:color="auto" w:fill="FFFFFF"/>
          </w:tcPr>
          <w:p w14:paraId="21F24697" w14:textId="77777777" w:rsidR="00255A4B" w:rsidRPr="00E2141A" w:rsidRDefault="00255A4B">
            <w:pPr>
              <w:pStyle w:val="NormalnyWeb"/>
            </w:pPr>
            <w:r w:rsidRPr="00E2141A">
              <w:rPr>
                <w:rFonts w:ascii="serif" w:hAnsi="serif"/>
                <w:sz w:val="22"/>
                <w:szCs w:val="22"/>
              </w:rPr>
              <w:t>WC kobiet: 2 umywalki, 2 toalety</w:t>
            </w:r>
          </w:p>
        </w:tc>
        <w:tc>
          <w:tcPr>
            <w:tcW w:w="1884" w:type="dxa"/>
            <w:tcBorders>
              <w:top w:val="outset" w:sz="6" w:space="0" w:color="00000A"/>
              <w:left w:val="outset" w:sz="6" w:space="0" w:color="00000A"/>
              <w:bottom w:val="outset" w:sz="6" w:space="0" w:color="00000A"/>
              <w:right w:val="outset" w:sz="6" w:space="0" w:color="00000A"/>
            </w:tcBorders>
            <w:shd w:val="clear" w:color="auto" w:fill="FFFFFF"/>
          </w:tcPr>
          <w:p w14:paraId="668AC4E0" w14:textId="77777777" w:rsidR="00255A4B" w:rsidRPr="00E2141A" w:rsidRDefault="00255A4B">
            <w:pPr>
              <w:pStyle w:val="NormalnyWeb"/>
              <w:jc w:val="center"/>
            </w:pPr>
            <w:r w:rsidRPr="00E2141A">
              <w:rPr>
                <w:rFonts w:ascii="serif" w:hAnsi="serif"/>
                <w:sz w:val="22"/>
                <w:szCs w:val="22"/>
              </w:rPr>
              <w:t>13,8</w:t>
            </w:r>
          </w:p>
        </w:tc>
      </w:tr>
      <w:tr w:rsidR="00255A4B" w:rsidRPr="00E2141A" w14:paraId="69299667" w14:textId="77777777">
        <w:trPr>
          <w:trHeight w:val="227"/>
          <w:tblCellSpacing w:w="0" w:type="dxa"/>
          <w:jc w:val="center"/>
        </w:trPr>
        <w:tc>
          <w:tcPr>
            <w:tcW w:w="818" w:type="dxa"/>
            <w:tcBorders>
              <w:top w:val="outset" w:sz="6" w:space="0" w:color="00000A"/>
              <w:left w:val="outset" w:sz="6" w:space="0" w:color="00000A"/>
              <w:bottom w:val="outset" w:sz="6" w:space="0" w:color="00000A"/>
              <w:right w:val="outset" w:sz="6" w:space="0" w:color="00000A"/>
            </w:tcBorders>
            <w:shd w:val="clear" w:color="auto" w:fill="FFFFFF"/>
          </w:tcPr>
          <w:p w14:paraId="1604F2E6" w14:textId="77777777" w:rsidR="00255A4B" w:rsidRPr="00E2141A" w:rsidRDefault="00255A4B">
            <w:pPr>
              <w:pStyle w:val="NormalnyWeb"/>
              <w:jc w:val="center"/>
            </w:pPr>
            <w:r w:rsidRPr="00E2141A">
              <w:rPr>
                <w:rFonts w:ascii="serif" w:hAnsi="serif"/>
                <w:sz w:val="22"/>
                <w:szCs w:val="22"/>
              </w:rPr>
              <w:t>2.14</w:t>
            </w:r>
          </w:p>
        </w:tc>
        <w:tc>
          <w:tcPr>
            <w:tcW w:w="5668" w:type="dxa"/>
            <w:gridSpan w:val="3"/>
            <w:tcBorders>
              <w:top w:val="outset" w:sz="6" w:space="0" w:color="00000A"/>
              <w:left w:val="outset" w:sz="6" w:space="0" w:color="00000A"/>
              <w:bottom w:val="outset" w:sz="6" w:space="0" w:color="00000A"/>
              <w:right w:val="outset" w:sz="6" w:space="0" w:color="00000A"/>
            </w:tcBorders>
            <w:shd w:val="clear" w:color="auto" w:fill="FFFFFF"/>
          </w:tcPr>
          <w:p w14:paraId="56E7163A" w14:textId="77777777" w:rsidR="00255A4B" w:rsidRPr="00E2141A" w:rsidRDefault="00255A4B">
            <w:pPr>
              <w:pStyle w:val="NormalnyWeb"/>
            </w:pPr>
            <w:r w:rsidRPr="00E2141A">
              <w:rPr>
                <w:rFonts w:ascii="serif" w:hAnsi="serif"/>
                <w:sz w:val="22"/>
                <w:szCs w:val="22"/>
              </w:rPr>
              <w:t>WC mężczyzn: 2 umywalki, 3 toalety, 2 pisuary</w:t>
            </w:r>
          </w:p>
        </w:tc>
        <w:tc>
          <w:tcPr>
            <w:tcW w:w="1884" w:type="dxa"/>
            <w:tcBorders>
              <w:top w:val="outset" w:sz="6" w:space="0" w:color="00000A"/>
              <w:left w:val="outset" w:sz="6" w:space="0" w:color="00000A"/>
              <w:bottom w:val="outset" w:sz="6" w:space="0" w:color="00000A"/>
              <w:right w:val="outset" w:sz="6" w:space="0" w:color="00000A"/>
            </w:tcBorders>
            <w:shd w:val="clear" w:color="auto" w:fill="FFFFFF"/>
          </w:tcPr>
          <w:p w14:paraId="7A4CA381" w14:textId="77777777" w:rsidR="00255A4B" w:rsidRPr="00E2141A" w:rsidRDefault="00255A4B">
            <w:pPr>
              <w:pStyle w:val="NormalnyWeb"/>
              <w:jc w:val="center"/>
            </w:pPr>
            <w:r w:rsidRPr="00E2141A">
              <w:rPr>
                <w:rFonts w:ascii="serif" w:hAnsi="serif"/>
                <w:sz w:val="22"/>
                <w:szCs w:val="22"/>
              </w:rPr>
              <w:t>20,1</w:t>
            </w:r>
          </w:p>
        </w:tc>
      </w:tr>
      <w:tr w:rsidR="00255A4B" w:rsidRPr="00E2141A" w14:paraId="4CD6E5CE" w14:textId="77777777">
        <w:trPr>
          <w:trHeight w:val="227"/>
          <w:tblCellSpacing w:w="0" w:type="dxa"/>
          <w:jc w:val="center"/>
        </w:trPr>
        <w:tc>
          <w:tcPr>
            <w:tcW w:w="6486" w:type="dxa"/>
            <w:gridSpan w:val="4"/>
            <w:tcBorders>
              <w:top w:val="outset" w:sz="6" w:space="0" w:color="00000A"/>
              <w:left w:val="outset" w:sz="6" w:space="0" w:color="00000A"/>
              <w:bottom w:val="outset" w:sz="6" w:space="0" w:color="00000A"/>
              <w:right w:val="outset" w:sz="6" w:space="0" w:color="00000A"/>
            </w:tcBorders>
            <w:shd w:val="clear" w:color="auto" w:fill="FFFFFF"/>
          </w:tcPr>
          <w:p w14:paraId="7B7BE813" w14:textId="77777777" w:rsidR="00255A4B" w:rsidRPr="00E2141A" w:rsidRDefault="00255A4B">
            <w:pPr>
              <w:pStyle w:val="NormalnyWeb"/>
              <w:jc w:val="center"/>
            </w:pPr>
            <w:r w:rsidRPr="00E2141A">
              <w:rPr>
                <w:rFonts w:ascii="serif" w:hAnsi="serif"/>
                <w:b/>
                <w:bCs/>
                <w:sz w:val="22"/>
                <w:szCs w:val="22"/>
              </w:rPr>
              <w:t>Powierzchnia użytkowa III kondygnacji</w:t>
            </w:r>
          </w:p>
        </w:tc>
        <w:tc>
          <w:tcPr>
            <w:tcW w:w="1884" w:type="dxa"/>
            <w:tcBorders>
              <w:top w:val="outset" w:sz="6" w:space="0" w:color="00000A"/>
              <w:left w:val="outset" w:sz="6" w:space="0" w:color="00000A"/>
              <w:bottom w:val="outset" w:sz="6" w:space="0" w:color="00000A"/>
              <w:right w:val="outset" w:sz="6" w:space="0" w:color="00000A"/>
            </w:tcBorders>
            <w:shd w:val="clear" w:color="auto" w:fill="FFFFFF"/>
          </w:tcPr>
          <w:p w14:paraId="5B830801" w14:textId="77777777" w:rsidR="00255A4B" w:rsidRPr="00E2141A" w:rsidRDefault="00255A4B">
            <w:pPr>
              <w:pStyle w:val="NormalnyWeb"/>
              <w:jc w:val="center"/>
            </w:pPr>
            <w:r w:rsidRPr="00E2141A">
              <w:rPr>
                <w:rFonts w:ascii="serif" w:hAnsi="serif"/>
                <w:b/>
                <w:bCs/>
                <w:sz w:val="22"/>
                <w:szCs w:val="22"/>
              </w:rPr>
              <w:t>299,5</w:t>
            </w:r>
          </w:p>
        </w:tc>
      </w:tr>
    </w:tbl>
    <w:p w14:paraId="6B3AE8B3" w14:textId="77777777" w:rsidR="00255A4B" w:rsidRPr="00E2141A" w:rsidRDefault="00255A4B" w:rsidP="00255A4B"/>
    <w:p w14:paraId="4DFE0533" w14:textId="77777777" w:rsidR="00255A4B" w:rsidRPr="00E2141A" w:rsidRDefault="00255A4B" w:rsidP="00255A4B"/>
    <w:p w14:paraId="251A5E34" w14:textId="77777777" w:rsidR="00255A4B" w:rsidRPr="00E2141A" w:rsidRDefault="00255A4B">
      <w:pPr>
        <w:numPr>
          <w:ilvl w:val="0"/>
          <w:numId w:val="47"/>
        </w:numPr>
        <w:rPr>
          <w:b/>
        </w:rPr>
      </w:pPr>
      <w:r w:rsidRPr="00E2141A">
        <w:rPr>
          <w:b/>
        </w:rPr>
        <w:t xml:space="preserve">Budynek administracyjno-socjalny nr 2 </w:t>
      </w:r>
    </w:p>
    <w:p w14:paraId="7F9CC136" w14:textId="77777777" w:rsidR="00255A4B" w:rsidRPr="00E2141A" w:rsidRDefault="00255A4B" w:rsidP="00255A4B"/>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
        <w:gridCol w:w="5462"/>
        <w:gridCol w:w="2238"/>
      </w:tblGrid>
      <w:tr w:rsidR="00255A4B" w:rsidRPr="00E2141A" w14:paraId="4642A08B" w14:textId="77777777">
        <w:trPr>
          <w:trHeight w:val="454"/>
        </w:trPr>
        <w:tc>
          <w:tcPr>
            <w:tcW w:w="900" w:type="dxa"/>
            <w:vAlign w:val="center"/>
          </w:tcPr>
          <w:p w14:paraId="3BAD2A08" w14:textId="77777777" w:rsidR="00255A4B" w:rsidRPr="00E2141A" w:rsidRDefault="00255A4B">
            <w:pPr>
              <w:pStyle w:val="NormalnyWeb"/>
              <w:jc w:val="center"/>
            </w:pPr>
            <w:r w:rsidRPr="00E2141A">
              <w:rPr>
                <w:rFonts w:ascii="serif" w:hAnsi="serif"/>
                <w:b/>
                <w:bCs/>
                <w:i/>
                <w:iCs/>
                <w:sz w:val="22"/>
                <w:szCs w:val="22"/>
              </w:rPr>
              <w:t>Nr pom.</w:t>
            </w:r>
          </w:p>
        </w:tc>
        <w:tc>
          <w:tcPr>
            <w:tcW w:w="5580" w:type="dxa"/>
            <w:vAlign w:val="center"/>
          </w:tcPr>
          <w:p w14:paraId="7D3240A8" w14:textId="77777777" w:rsidR="00255A4B" w:rsidRPr="00E2141A" w:rsidRDefault="00255A4B">
            <w:pPr>
              <w:pStyle w:val="NormalnyWeb"/>
              <w:jc w:val="center"/>
            </w:pPr>
            <w:r w:rsidRPr="00E2141A">
              <w:rPr>
                <w:rFonts w:ascii="serif" w:hAnsi="serif"/>
                <w:b/>
                <w:bCs/>
                <w:i/>
                <w:iCs/>
                <w:sz w:val="22"/>
                <w:szCs w:val="22"/>
              </w:rPr>
              <w:t>Nazwa pomieszczenia</w:t>
            </w:r>
          </w:p>
        </w:tc>
        <w:tc>
          <w:tcPr>
            <w:tcW w:w="2264" w:type="dxa"/>
            <w:vAlign w:val="center"/>
          </w:tcPr>
          <w:p w14:paraId="0BE75F60" w14:textId="77777777" w:rsidR="00255A4B" w:rsidRPr="00E2141A" w:rsidRDefault="00255A4B">
            <w:pPr>
              <w:pStyle w:val="NormalnyWeb"/>
              <w:jc w:val="center"/>
            </w:pPr>
            <w:r w:rsidRPr="00E2141A">
              <w:rPr>
                <w:rFonts w:ascii="serif" w:hAnsi="serif"/>
                <w:b/>
                <w:bCs/>
                <w:i/>
                <w:iCs/>
                <w:sz w:val="22"/>
                <w:szCs w:val="22"/>
              </w:rPr>
              <w:t>Powierzchnia [m</w:t>
            </w:r>
            <w:r w:rsidRPr="00E2141A">
              <w:rPr>
                <w:rFonts w:ascii="serif" w:hAnsi="serif"/>
                <w:b/>
                <w:bCs/>
                <w:i/>
                <w:iCs/>
                <w:sz w:val="22"/>
                <w:szCs w:val="22"/>
                <w:vertAlign w:val="superscript"/>
              </w:rPr>
              <w:t>2</w:t>
            </w:r>
            <w:r w:rsidRPr="00E2141A">
              <w:rPr>
                <w:rFonts w:ascii="serif" w:hAnsi="serif"/>
                <w:b/>
                <w:bCs/>
                <w:i/>
                <w:iCs/>
                <w:sz w:val="22"/>
                <w:szCs w:val="22"/>
              </w:rPr>
              <w:t>]</w:t>
            </w:r>
          </w:p>
        </w:tc>
      </w:tr>
      <w:tr w:rsidR="00255A4B" w:rsidRPr="00E2141A" w14:paraId="0CF77A9A" w14:textId="77777777">
        <w:trPr>
          <w:trHeight w:val="454"/>
        </w:trPr>
        <w:tc>
          <w:tcPr>
            <w:tcW w:w="900" w:type="dxa"/>
            <w:vAlign w:val="center"/>
          </w:tcPr>
          <w:p w14:paraId="0515D6F5" w14:textId="77777777" w:rsidR="00255A4B" w:rsidRPr="00E2141A" w:rsidRDefault="00255A4B">
            <w:pPr>
              <w:jc w:val="center"/>
            </w:pPr>
            <w:r w:rsidRPr="00E2141A">
              <w:t>1</w:t>
            </w:r>
          </w:p>
        </w:tc>
        <w:tc>
          <w:tcPr>
            <w:tcW w:w="5580" w:type="dxa"/>
            <w:vAlign w:val="center"/>
          </w:tcPr>
          <w:p w14:paraId="31E41C0B" w14:textId="77777777" w:rsidR="00255A4B" w:rsidRPr="00E2141A" w:rsidRDefault="00255A4B">
            <w:r w:rsidRPr="00E2141A">
              <w:t>Pomieszczenie biurowe/magazyn</w:t>
            </w:r>
          </w:p>
        </w:tc>
        <w:tc>
          <w:tcPr>
            <w:tcW w:w="2264" w:type="dxa"/>
            <w:vAlign w:val="center"/>
          </w:tcPr>
          <w:p w14:paraId="17149DD4" w14:textId="77777777" w:rsidR="00255A4B" w:rsidRPr="00E2141A" w:rsidRDefault="00255A4B">
            <w:pPr>
              <w:jc w:val="center"/>
            </w:pPr>
            <w:r w:rsidRPr="00E2141A">
              <w:t>7,5</w:t>
            </w:r>
          </w:p>
        </w:tc>
      </w:tr>
      <w:tr w:rsidR="00255A4B" w:rsidRPr="00E2141A" w14:paraId="2871529F" w14:textId="77777777">
        <w:trPr>
          <w:trHeight w:val="454"/>
        </w:trPr>
        <w:tc>
          <w:tcPr>
            <w:tcW w:w="900" w:type="dxa"/>
            <w:vAlign w:val="center"/>
          </w:tcPr>
          <w:p w14:paraId="0D271C59" w14:textId="77777777" w:rsidR="00255A4B" w:rsidRPr="00E2141A" w:rsidRDefault="00255A4B">
            <w:pPr>
              <w:jc w:val="center"/>
            </w:pPr>
            <w:r w:rsidRPr="00E2141A">
              <w:t>2</w:t>
            </w:r>
          </w:p>
        </w:tc>
        <w:tc>
          <w:tcPr>
            <w:tcW w:w="5580" w:type="dxa"/>
            <w:vAlign w:val="center"/>
          </w:tcPr>
          <w:p w14:paraId="307730DD" w14:textId="77777777" w:rsidR="00255A4B" w:rsidRPr="00E2141A" w:rsidRDefault="00255A4B">
            <w:r w:rsidRPr="00E2141A">
              <w:t>Pomieszczenie biurowe/magazyn</w:t>
            </w:r>
          </w:p>
        </w:tc>
        <w:tc>
          <w:tcPr>
            <w:tcW w:w="2264" w:type="dxa"/>
            <w:vAlign w:val="center"/>
          </w:tcPr>
          <w:p w14:paraId="679A6068" w14:textId="77777777" w:rsidR="00255A4B" w:rsidRPr="00E2141A" w:rsidRDefault="00255A4B">
            <w:pPr>
              <w:jc w:val="center"/>
            </w:pPr>
            <w:r w:rsidRPr="00E2141A">
              <w:t>13,0</w:t>
            </w:r>
          </w:p>
        </w:tc>
      </w:tr>
      <w:tr w:rsidR="00255A4B" w:rsidRPr="00E2141A" w14:paraId="7060EF43" w14:textId="77777777">
        <w:trPr>
          <w:trHeight w:val="454"/>
        </w:trPr>
        <w:tc>
          <w:tcPr>
            <w:tcW w:w="900" w:type="dxa"/>
            <w:vAlign w:val="center"/>
          </w:tcPr>
          <w:p w14:paraId="1E7B5343" w14:textId="77777777" w:rsidR="00255A4B" w:rsidRPr="00E2141A" w:rsidRDefault="00255A4B">
            <w:pPr>
              <w:jc w:val="center"/>
            </w:pPr>
            <w:r w:rsidRPr="00E2141A">
              <w:t>3</w:t>
            </w:r>
          </w:p>
        </w:tc>
        <w:tc>
          <w:tcPr>
            <w:tcW w:w="5580" w:type="dxa"/>
            <w:vAlign w:val="center"/>
          </w:tcPr>
          <w:p w14:paraId="7C35FF56" w14:textId="77777777" w:rsidR="00255A4B" w:rsidRPr="00E2141A" w:rsidRDefault="00255A4B">
            <w:r w:rsidRPr="00E2141A">
              <w:t>Korytarz</w:t>
            </w:r>
          </w:p>
        </w:tc>
        <w:tc>
          <w:tcPr>
            <w:tcW w:w="2264" w:type="dxa"/>
            <w:vAlign w:val="center"/>
          </w:tcPr>
          <w:p w14:paraId="3E9189D1" w14:textId="77777777" w:rsidR="00255A4B" w:rsidRPr="00E2141A" w:rsidRDefault="00255A4B">
            <w:pPr>
              <w:jc w:val="center"/>
            </w:pPr>
            <w:r w:rsidRPr="00E2141A">
              <w:t>7,2</w:t>
            </w:r>
          </w:p>
        </w:tc>
      </w:tr>
      <w:tr w:rsidR="00255A4B" w:rsidRPr="00E2141A" w14:paraId="12D3BB45" w14:textId="77777777">
        <w:trPr>
          <w:trHeight w:val="454"/>
        </w:trPr>
        <w:tc>
          <w:tcPr>
            <w:tcW w:w="900" w:type="dxa"/>
            <w:vAlign w:val="center"/>
          </w:tcPr>
          <w:p w14:paraId="51C7E376" w14:textId="77777777" w:rsidR="00255A4B" w:rsidRPr="00E2141A" w:rsidRDefault="00255A4B">
            <w:pPr>
              <w:jc w:val="center"/>
            </w:pPr>
            <w:r w:rsidRPr="00E2141A">
              <w:t>4</w:t>
            </w:r>
          </w:p>
        </w:tc>
        <w:tc>
          <w:tcPr>
            <w:tcW w:w="5580" w:type="dxa"/>
            <w:vAlign w:val="center"/>
          </w:tcPr>
          <w:p w14:paraId="7C6E0519" w14:textId="77777777" w:rsidR="00255A4B" w:rsidRPr="00E2141A" w:rsidRDefault="00255A4B">
            <w:r w:rsidRPr="00E2141A">
              <w:t>WC</w:t>
            </w:r>
          </w:p>
        </w:tc>
        <w:tc>
          <w:tcPr>
            <w:tcW w:w="2264" w:type="dxa"/>
            <w:vAlign w:val="center"/>
          </w:tcPr>
          <w:p w14:paraId="23C68B1E" w14:textId="77777777" w:rsidR="00255A4B" w:rsidRPr="00E2141A" w:rsidRDefault="00255A4B">
            <w:pPr>
              <w:jc w:val="center"/>
            </w:pPr>
            <w:r w:rsidRPr="00E2141A">
              <w:t>3,0</w:t>
            </w:r>
          </w:p>
        </w:tc>
      </w:tr>
      <w:tr w:rsidR="00255A4B" w:rsidRPr="00E2141A" w14:paraId="7274CAC7" w14:textId="77777777">
        <w:trPr>
          <w:trHeight w:val="454"/>
        </w:trPr>
        <w:tc>
          <w:tcPr>
            <w:tcW w:w="900" w:type="dxa"/>
            <w:vAlign w:val="center"/>
          </w:tcPr>
          <w:p w14:paraId="5FC3F079" w14:textId="77777777" w:rsidR="00255A4B" w:rsidRPr="00E2141A" w:rsidRDefault="00255A4B">
            <w:pPr>
              <w:jc w:val="center"/>
            </w:pPr>
            <w:r w:rsidRPr="00E2141A">
              <w:t>5</w:t>
            </w:r>
          </w:p>
        </w:tc>
        <w:tc>
          <w:tcPr>
            <w:tcW w:w="5580" w:type="dxa"/>
            <w:vAlign w:val="center"/>
          </w:tcPr>
          <w:p w14:paraId="7AED4AD0" w14:textId="77777777" w:rsidR="00255A4B" w:rsidRPr="00E2141A" w:rsidRDefault="00255A4B">
            <w:r w:rsidRPr="00E2141A">
              <w:t>Szatnia czysta</w:t>
            </w:r>
          </w:p>
        </w:tc>
        <w:tc>
          <w:tcPr>
            <w:tcW w:w="2264" w:type="dxa"/>
            <w:vAlign w:val="center"/>
          </w:tcPr>
          <w:p w14:paraId="7C5C0D3D" w14:textId="77777777" w:rsidR="00255A4B" w:rsidRPr="00E2141A" w:rsidRDefault="00255A4B">
            <w:pPr>
              <w:jc w:val="center"/>
            </w:pPr>
            <w:r w:rsidRPr="00E2141A">
              <w:t>6,4</w:t>
            </w:r>
          </w:p>
        </w:tc>
      </w:tr>
      <w:tr w:rsidR="00255A4B" w:rsidRPr="00E2141A" w14:paraId="2EAF8935" w14:textId="77777777">
        <w:trPr>
          <w:trHeight w:val="454"/>
        </w:trPr>
        <w:tc>
          <w:tcPr>
            <w:tcW w:w="900" w:type="dxa"/>
            <w:vAlign w:val="center"/>
          </w:tcPr>
          <w:p w14:paraId="05942A9C" w14:textId="77777777" w:rsidR="00255A4B" w:rsidRPr="00E2141A" w:rsidRDefault="00255A4B">
            <w:pPr>
              <w:jc w:val="center"/>
            </w:pPr>
            <w:r w:rsidRPr="00E2141A">
              <w:t>6</w:t>
            </w:r>
          </w:p>
        </w:tc>
        <w:tc>
          <w:tcPr>
            <w:tcW w:w="5580" w:type="dxa"/>
            <w:vAlign w:val="center"/>
          </w:tcPr>
          <w:p w14:paraId="20334EF5" w14:textId="77777777" w:rsidR="00255A4B" w:rsidRPr="00E2141A" w:rsidRDefault="00255A4B">
            <w:r w:rsidRPr="00E2141A">
              <w:t>WC z natryskiem</w:t>
            </w:r>
          </w:p>
        </w:tc>
        <w:tc>
          <w:tcPr>
            <w:tcW w:w="2264" w:type="dxa"/>
            <w:vAlign w:val="center"/>
          </w:tcPr>
          <w:p w14:paraId="6B68CDE4" w14:textId="77777777" w:rsidR="00255A4B" w:rsidRPr="00E2141A" w:rsidRDefault="00255A4B">
            <w:pPr>
              <w:jc w:val="center"/>
            </w:pPr>
            <w:r w:rsidRPr="00E2141A">
              <w:t>6,5</w:t>
            </w:r>
          </w:p>
        </w:tc>
      </w:tr>
      <w:tr w:rsidR="00255A4B" w:rsidRPr="00E2141A" w14:paraId="6C179367" w14:textId="77777777">
        <w:trPr>
          <w:trHeight w:val="454"/>
        </w:trPr>
        <w:tc>
          <w:tcPr>
            <w:tcW w:w="900" w:type="dxa"/>
            <w:vAlign w:val="center"/>
          </w:tcPr>
          <w:p w14:paraId="1F2F86F4" w14:textId="77777777" w:rsidR="00255A4B" w:rsidRPr="00E2141A" w:rsidRDefault="00255A4B">
            <w:pPr>
              <w:jc w:val="center"/>
            </w:pPr>
            <w:r w:rsidRPr="00E2141A">
              <w:t>7</w:t>
            </w:r>
          </w:p>
        </w:tc>
        <w:tc>
          <w:tcPr>
            <w:tcW w:w="5580" w:type="dxa"/>
            <w:vAlign w:val="center"/>
          </w:tcPr>
          <w:p w14:paraId="7D590A2A" w14:textId="77777777" w:rsidR="00255A4B" w:rsidRPr="00E2141A" w:rsidRDefault="00255A4B">
            <w:r w:rsidRPr="00E2141A">
              <w:t>Szatnia brudna</w:t>
            </w:r>
          </w:p>
        </w:tc>
        <w:tc>
          <w:tcPr>
            <w:tcW w:w="2264" w:type="dxa"/>
            <w:vAlign w:val="center"/>
          </w:tcPr>
          <w:p w14:paraId="5BE7F10E" w14:textId="77777777" w:rsidR="00255A4B" w:rsidRPr="00E2141A" w:rsidRDefault="00255A4B">
            <w:pPr>
              <w:jc w:val="center"/>
            </w:pPr>
            <w:r w:rsidRPr="00E2141A">
              <w:t>14,9</w:t>
            </w:r>
          </w:p>
        </w:tc>
      </w:tr>
      <w:tr w:rsidR="00255A4B" w:rsidRPr="00E2141A" w14:paraId="1803A9E9" w14:textId="77777777">
        <w:trPr>
          <w:trHeight w:val="454"/>
        </w:trPr>
        <w:tc>
          <w:tcPr>
            <w:tcW w:w="900" w:type="dxa"/>
            <w:vAlign w:val="center"/>
          </w:tcPr>
          <w:p w14:paraId="5F7ED725" w14:textId="77777777" w:rsidR="00255A4B" w:rsidRPr="00E2141A" w:rsidRDefault="00255A4B">
            <w:pPr>
              <w:jc w:val="center"/>
            </w:pPr>
            <w:r w:rsidRPr="00E2141A">
              <w:t>8</w:t>
            </w:r>
          </w:p>
        </w:tc>
        <w:tc>
          <w:tcPr>
            <w:tcW w:w="5580" w:type="dxa"/>
            <w:vAlign w:val="center"/>
          </w:tcPr>
          <w:p w14:paraId="201082AE" w14:textId="77777777" w:rsidR="00255A4B" w:rsidRPr="00E2141A" w:rsidRDefault="00255A4B">
            <w:r w:rsidRPr="00E2141A">
              <w:t>Jadalnia: 3 zlewozmywaki, 3 stoliki, 10 krzeseł</w:t>
            </w:r>
          </w:p>
        </w:tc>
        <w:tc>
          <w:tcPr>
            <w:tcW w:w="2264" w:type="dxa"/>
            <w:vAlign w:val="center"/>
          </w:tcPr>
          <w:p w14:paraId="347217B1" w14:textId="77777777" w:rsidR="00255A4B" w:rsidRPr="00E2141A" w:rsidRDefault="00255A4B">
            <w:pPr>
              <w:jc w:val="center"/>
            </w:pPr>
            <w:r w:rsidRPr="00E2141A">
              <w:t>19,5</w:t>
            </w:r>
          </w:p>
        </w:tc>
      </w:tr>
      <w:tr w:rsidR="00255A4B" w:rsidRPr="00E2141A" w14:paraId="1DAA1439" w14:textId="77777777">
        <w:trPr>
          <w:trHeight w:val="454"/>
        </w:trPr>
        <w:tc>
          <w:tcPr>
            <w:tcW w:w="900" w:type="dxa"/>
            <w:vAlign w:val="center"/>
          </w:tcPr>
          <w:p w14:paraId="5F9A037E" w14:textId="77777777" w:rsidR="00255A4B" w:rsidRPr="00E2141A" w:rsidRDefault="00255A4B">
            <w:pPr>
              <w:jc w:val="center"/>
            </w:pPr>
            <w:r w:rsidRPr="00E2141A">
              <w:t>9</w:t>
            </w:r>
          </w:p>
        </w:tc>
        <w:tc>
          <w:tcPr>
            <w:tcW w:w="5580" w:type="dxa"/>
            <w:vAlign w:val="center"/>
          </w:tcPr>
          <w:p w14:paraId="3284ED4A" w14:textId="77777777" w:rsidR="00255A4B" w:rsidRPr="00E2141A" w:rsidRDefault="00255A4B">
            <w:r w:rsidRPr="00E2141A">
              <w:t>Pralnia</w:t>
            </w:r>
          </w:p>
        </w:tc>
        <w:tc>
          <w:tcPr>
            <w:tcW w:w="2264" w:type="dxa"/>
            <w:vAlign w:val="center"/>
          </w:tcPr>
          <w:p w14:paraId="308FF4AB" w14:textId="77777777" w:rsidR="00255A4B" w:rsidRPr="00E2141A" w:rsidRDefault="00255A4B">
            <w:pPr>
              <w:jc w:val="center"/>
            </w:pPr>
            <w:r w:rsidRPr="00E2141A">
              <w:t>6,5</w:t>
            </w:r>
          </w:p>
        </w:tc>
      </w:tr>
      <w:tr w:rsidR="00255A4B" w:rsidRPr="00E2141A" w14:paraId="5EE9470B" w14:textId="77777777">
        <w:trPr>
          <w:trHeight w:val="454"/>
        </w:trPr>
        <w:tc>
          <w:tcPr>
            <w:tcW w:w="6480" w:type="dxa"/>
            <w:gridSpan w:val="2"/>
          </w:tcPr>
          <w:p w14:paraId="20D688DB" w14:textId="77777777" w:rsidR="00255A4B" w:rsidRPr="00E2141A" w:rsidRDefault="00255A4B">
            <w:pPr>
              <w:pStyle w:val="NormalnyWeb"/>
              <w:jc w:val="center"/>
            </w:pPr>
            <w:r w:rsidRPr="00E2141A">
              <w:rPr>
                <w:rFonts w:ascii="serif" w:hAnsi="serif"/>
                <w:b/>
                <w:bCs/>
                <w:sz w:val="22"/>
                <w:szCs w:val="22"/>
              </w:rPr>
              <w:t xml:space="preserve">Powierzchnia użytkowa </w:t>
            </w:r>
          </w:p>
        </w:tc>
        <w:tc>
          <w:tcPr>
            <w:tcW w:w="2264" w:type="dxa"/>
          </w:tcPr>
          <w:p w14:paraId="614CEB3C" w14:textId="77777777" w:rsidR="00255A4B" w:rsidRPr="00E2141A" w:rsidRDefault="00255A4B">
            <w:pPr>
              <w:pStyle w:val="NormalnyWeb"/>
              <w:jc w:val="center"/>
            </w:pPr>
            <w:r w:rsidRPr="00E2141A">
              <w:rPr>
                <w:rFonts w:ascii="serif" w:hAnsi="serif"/>
                <w:b/>
                <w:bCs/>
                <w:sz w:val="22"/>
                <w:szCs w:val="22"/>
              </w:rPr>
              <w:t>84,5</w:t>
            </w:r>
          </w:p>
        </w:tc>
      </w:tr>
    </w:tbl>
    <w:p w14:paraId="36576091" w14:textId="77777777" w:rsidR="00255A4B" w:rsidRDefault="00255A4B" w:rsidP="00255A4B">
      <w:pPr>
        <w:ind w:left="360"/>
      </w:pPr>
    </w:p>
    <w:p w14:paraId="2D04C8AA" w14:textId="77777777" w:rsidR="004302E9" w:rsidRDefault="004302E9" w:rsidP="00255A4B">
      <w:pPr>
        <w:ind w:left="360"/>
      </w:pPr>
    </w:p>
    <w:p w14:paraId="3F60BE8D" w14:textId="77777777" w:rsidR="004302E9" w:rsidRDefault="004302E9" w:rsidP="00255A4B">
      <w:pPr>
        <w:ind w:left="360"/>
      </w:pPr>
    </w:p>
    <w:p w14:paraId="7027340A" w14:textId="77777777" w:rsidR="004302E9" w:rsidRDefault="004302E9" w:rsidP="00255A4B">
      <w:pPr>
        <w:ind w:left="360"/>
      </w:pPr>
    </w:p>
    <w:p w14:paraId="5DE20F41" w14:textId="77777777" w:rsidR="004302E9" w:rsidRPr="00E2141A" w:rsidRDefault="004302E9" w:rsidP="00255A4B">
      <w:pPr>
        <w:ind w:left="360"/>
      </w:pPr>
    </w:p>
    <w:p w14:paraId="51205FE9" w14:textId="77777777" w:rsidR="00255A4B" w:rsidRPr="00E2141A" w:rsidRDefault="00255A4B">
      <w:pPr>
        <w:numPr>
          <w:ilvl w:val="0"/>
          <w:numId w:val="47"/>
        </w:numPr>
        <w:rPr>
          <w:b/>
        </w:rPr>
      </w:pPr>
      <w:r w:rsidRPr="00E2141A">
        <w:rPr>
          <w:b/>
        </w:rPr>
        <w:lastRenderedPageBreak/>
        <w:t>Kontener socjalny</w:t>
      </w:r>
    </w:p>
    <w:p w14:paraId="620C4130" w14:textId="77777777" w:rsidR="00255A4B" w:rsidRPr="00E2141A" w:rsidRDefault="00255A4B" w:rsidP="00255A4B">
      <w:pPr>
        <w:ind w:left="360"/>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3"/>
        <w:gridCol w:w="5459"/>
        <w:gridCol w:w="2240"/>
      </w:tblGrid>
      <w:tr w:rsidR="00255A4B" w:rsidRPr="00E2141A" w14:paraId="3DD6E3F0" w14:textId="77777777">
        <w:trPr>
          <w:trHeight w:val="454"/>
        </w:trPr>
        <w:tc>
          <w:tcPr>
            <w:tcW w:w="900" w:type="dxa"/>
            <w:vAlign w:val="center"/>
          </w:tcPr>
          <w:p w14:paraId="0B2DBC96" w14:textId="77777777" w:rsidR="00255A4B" w:rsidRPr="00E2141A" w:rsidRDefault="00255A4B">
            <w:pPr>
              <w:pStyle w:val="NormalnyWeb"/>
              <w:jc w:val="center"/>
            </w:pPr>
            <w:r w:rsidRPr="00E2141A">
              <w:rPr>
                <w:rFonts w:ascii="serif" w:hAnsi="serif"/>
                <w:b/>
                <w:bCs/>
                <w:i/>
                <w:iCs/>
                <w:sz w:val="22"/>
                <w:szCs w:val="22"/>
              </w:rPr>
              <w:t>Nr pom.</w:t>
            </w:r>
          </w:p>
        </w:tc>
        <w:tc>
          <w:tcPr>
            <w:tcW w:w="5580" w:type="dxa"/>
            <w:vAlign w:val="center"/>
          </w:tcPr>
          <w:p w14:paraId="74A87A6A" w14:textId="77777777" w:rsidR="00255A4B" w:rsidRPr="00E2141A" w:rsidRDefault="00255A4B">
            <w:pPr>
              <w:pStyle w:val="NormalnyWeb"/>
              <w:jc w:val="center"/>
            </w:pPr>
            <w:r w:rsidRPr="00E2141A">
              <w:rPr>
                <w:rFonts w:ascii="serif" w:hAnsi="serif"/>
                <w:b/>
                <w:bCs/>
                <w:i/>
                <w:iCs/>
                <w:sz w:val="22"/>
                <w:szCs w:val="22"/>
              </w:rPr>
              <w:t>Nazwa pomieszczenia</w:t>
            </w:r>
          </w:p>
        </w:tc>
        <w:tc>
          <w:tcPr>
            <w:tcW w:w="2264" w:type="dxa"/>
            <w:vAlign w:val="center"/>
          </w:tcPr>
          <w:p w14:paraId="7E6D2FFC" w14:textId="77777777" w:rsidR="00255A4B" w:rsidRPr="00E2141A" w:rsidRDefault="00255A4B">
            <w:pPr>
              <w:pStyle w:val="NormalnyWeb"/>
              <w:jc w:val="center"/>
            </w:pPr>
            <w:r w:rsidRPr="00E2141A">
              <w:rPr>
                <w:rFonts w:ascii="serif" w:hAnsi="serif"/>
                <w:b/>
                <w:bCs/>
                <w:i/>
                <w:iCs/>
                <w:sz w:val="22"/>
                <w:szCs w:val="22"/>
              </w:rPr>
              <w:t>Powierzchnia [m</w:t>
            </w:r>
            <w:r w:rsidRPr="00E2141A">
              <w:rPr>
                <w:rFonts w:ascii="serif" w:hAnsi="serif"/>
                <w:b/>
                <w:bCs/>
                <w:i/>
                <w:iCs/>
                <w:sz w:val="22"/>
                <w:szCs w:val="22"/>
                <w:vertAlign w:val="superscript"/>
              </w:rPr>
              <w:t>2</w:t>
            </w:r>
            <w:r w:rsidRPr="00E2141A">
              <w:rPr>
                <w:rFonts w:ascii="serif" w:hAnsi="serif"/>
                <w:b/>
                <w:bCs/>
                <w:i/>
                <w:iCs/>
                <w:sz w:val="22"/>
                <w:szCs w:val="22"/>
              </w:rPr>
              <w:t>]</w:t>
            </w:r>
          </w:p>
        </w:tc>
      </w:tr>
      <w:tr w:rsidR="00255A4B" w:rsidRPr="00E2141A" w14:paraId="57070256" w14:textId="77777777">
        <w:trPr>
          <w:trHeight w:val="454"/>
        </w:trPr>
        <w:tc>
          <w:tcPr>
            <w:tcW w:w="900" w:type="dxa"/>
            <w:vAlign w:val="center"/>
          </w:tcPr>
          <w:p w14:paraId="77F33EBB" w14:textId="77777777" w:rsidR="00255A4B" w:rsidRPr="00E2141A" w:rsidRDefault="00255A4B">
            <w:pPr>
              <w:jc w:val="center"/>
            </w:pPr>
            <w:r w:rsidRPr="00E2141A">
              <w:t>1</w:t>
            </w:r>
          </w:p>
        </w:tc>
        <w:tc>
          <w:tcPr>
            <w:tcW w:w="5580" w:type="dxa"/>
            <w:vAlign w:val="center"/>
          </w:tcPr>
          <w:p w14:paraId="49BA9640" w14:textId="77777777" w:rsidR="00255A4B" w:rsidRPr="00E2141A" w:rsidRDefault="00255A4B">
            <w:r w:rsidRPr="00E2141A">
              <w:t>Szatnia brudna</w:t>
            </w:r>
          </w:p>
        </w:tc>
        <w:tc>
          <w:tcPr>
            <w:tcW w:w="2264" w:type="dxa"/>
            <w:vAlign w:val="center"/>
          </w:tcPr>
          <w:p w14:paraId="1622FB15" w14:textId="77777777" w:rsidR="00255A4B" w:rsidRPr="00E2141A" w:rsidRDefault="00255A4B">
            <w:pPr>
              <w:jc w:val="center"/>
            </w:pPr>
            <w:r w:rsidRPr="00E2141A">
              <w:t>4,5</w:t>
            </w:r>
          </w:p>
        </w:tc>
      </w:tr>
      <w:tr w:rsidR="00255A4B" w:rsidRPr="00E2141A" w14:paraId="1BD40255" w14:textId="77777777">
        <w:trPr>
          <w:trHeight w:val="454"/>
        </w:trPr>
        <w:tc>
          <w:tcPr>
            <w:tcW w:w="900" w:type="dxa"/>
            <w:vAlign w:val="center"/>
          </w:tcPr>
          <w:p w14:paraId="42F16F70" w14:textId="77777777" w:rsidR="00255A4B" w:rsidRPr="00E2141A" w:rsidRDefault="00255A4B">
            <w:pPr>
              <w:jc w:val="center"/>
            </w:pPr>
            <w:r w:rsidRPr="00E2141A">
              <w:t>2</w:t>
            </w:r>
          </w:p>
        </w:tc>
        <w:tc>
          <w:tcPr>
            <w:tcW w:w="5580" w:type="dxa"/>
            <w:vAlign w:val="center"/>
          </w:tcPr>
          <w:p w14:paraId="434CFF7E" w14:textId="77777777" w:rsidR="00255A4B" w:rsidRPr="00E2141A" w:rsidRDefault="00255A4B">
            <w:r w:rsidRPr="00E2141A">
              <w:t>Szatnia czysta</w:t>
            </w:r>
          </w:p>
        </w:tc>
        <w:tc>
          <w:tcPr>
            <w:tcW w:w="2264" w:type="dxa"/>
            <w:vAlign w:val="center"/>
          </w:tcPr>
          <w:p w14:paraId="7BF25C83" w14:textId="77777777" w:rsidR="00255A4B" w:rsidRPr="00E2141A" w:rsidRDefault="00255A4B">
            <w:pPr>
              <w:jc w:val="center"/>
            </w:pPr>
            <w:r w:rsidRPr="00E2141A">
              <w:t>4,5</w:t>
            </w:r>
          </w:p>
        </w:tc>
      </w:tr>
      <w:tr w:rsidR="00255A4B" w:rsidRPr="00E2141A" w14:paraId="61582760" w14:textId="77777777">
        <w:trPr>
          <w:trHeight w:val="454"/>
        </w:trPr>
        <w:tc>
          <w:tcPr>
            <w:tcW w:w="900" w:type="dxa"/>
            <w:vAlign w:val="center"/>
          </w:tcPr>
          <w:p w14:paraId="2F6A2A5B" w14:textId="77777777" w:rsidR="00255A4B" w:rsidRPr="00E2141A" w:rsidRDefault="00255A4B">
            <w:pPr>
              <w:jc w:val="center"/>
            </w:pPr>
            <w:r w:rsidRPr="00E2141A">
              <w:t>3</w:t>
            </w:r>
          </w:p>
        </w:tc>
        <w:tc>
          <w:tcPr>
            <w:tcW w:w="5580" w:type="dxa"/>
            <w:vAlign w:val="center"/>
          </w:tcPr>
          <w:p w14:paraId="16E7B6BC" w14:textId="77777777" w:rsidR="00255A4B" w:rsidRPr="00E2141A" w:rsidRDefault="00255A4B">
            <w:r w:rsidRPr="00E2141A">
              <w:t>Węzeł sanitarny: umywalka, toaleta, prysznic</w:t>
            </w:r>
          </w:p>
        </w:tc>
        <w:tc>
          <w:tcPr>
            <w:tcW w:w="2264" w:type="dxa"/>
            <w:vAlign w:val="center"/>
          </w:tcPr>
          <w:p w14:paraId="5259FD52" w14:textId="77777777" w:rsidR="00255A4B" w:rsidRPr="00E2141A" w:rsidRDefault="00255A4B">
            <w:pPr>
              <w:jc w:val="center"/>
            </w:pPr>
            <w:r w:rsidRPr="00E2141A">
              <w:t>4,5</w:t>
            </w:r>
          </w:p>
        </w:tc>
      </w:tr>
      <w:tr w:rsidR="00255A4B" w:rsidRPr="00E2141A" w14:paraId="14E21B23" w14:textId="77777777">
        <w:trPr>
          <w:trHeight w:val="454"/>
        </w:trPr>
        <w:tc>
          <w:tcPr>
            <w:tcW w:w="6480" w:type="dxa"/>
            <w:gridSpan w:val="2"/>
            <w:vAlign w:val="center"/>
          </w:tcPr>
          <w:p w14:paraId="0DEB7FFF" w14:textId="77777777" w:rsidR="00255A4B" w:rsidRPr="00E2141A" w:rsidRDefault="00255A4B">
            <w:pPr>
              <w:pStyle w:val="NormalnyWeb"/>
              <w:jc w:val="center"/>
            </w:pPr>
            <w:r w:rsidRPr="00E2141A">
              <w:rPr>
                <w:rFonts w:ascii="serif" w:hAnsi="serif"/>
                <w:b/>
                <w:bCs/>
                <w:sz w:val="22"/>
                <w:szCs w:val="22"/>
              </w:rPr>
              <w:t>Powierzchnia użytkowa</w:t>
            </w:r>
          </w:p>
        </w:tc>
        <w:tc>
          <w:tcPr>
            <w:tcW w:w="2264" w:type="dxa"/>
            <w:vAlign w:val="center"/>
          </w:tcPr>
          <w:p w14:paraId="1E99FF41" w14:textId="77777777" w:rsidR="00255A4B" w:rsidRPr="00E2141A" w:rsidRDefault="00255A4B">
            <w:pPr>
              <w:pStyle w:val="NormalnyWeb"/>
              <w:jc w:val="center"/>
              <w:rPr>
                <w:b/>
              </w:rPr>
            </w:pPr>
            <w:r w:rsidRPr="00E2141A">
              <w:rPr>
                <w:b/>
              </w:rPr>
              <w:t>13,5</w:t>
            </w:r>
          </w:p>
        </w:tc>
      </w:tr>
    </w:tbl>
    <w:p w14:paraId="4137BBDF" w14:textId="77777777" w:rsidR="00255A4B" w:rsidRPr="00E2141A" w:rsidRDefault="00255A4B" w:rsidP="00255A4B">
      <w:pPr>
        <w:ind w:left="360"/>
      </w:pPr>
    </w:p>
    <w:p w14:paraId="122F2FA8" w14:textId="77777777" w:rsidR="00255A4B" w:rsidRPr="00E2141A" w:rsidRDefault="00255A4B">
      <w:pPr>
        <w:numPr>
          <w:ilvl w:val="0"/>
          <w:numId w:val="47"/>
        </w:numPr>
        <w:rPr>
          <w:b/>
        </w:rPr>
      </w:pPr>
      <w:r w:rsidRPr="00E2141A">
        <w:rPr>
          <w:b/>
        </w:rPr>
        <w:t>WC w hali sortowni:</w:t>
      </w:r>
    </w:p>
    <w:p w14:paraId="37440B1C" w14:textId="77777777" w:rsidR="00255A4B" w:rsidRPr="00E2141A" w:rsidRDefault="00255A4B" w:rsidP="00255A4B"/>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3"/>
        <w:gridCol w:w="5459"/>
        <w:gridCol w:w="2240"/>
      </w:tblGrid>
      <w:tr w:rsidR="00255A4B" w:rsidRPr="00E2141A" w14:paraId="1EF06B11" w14:textId="77777777">
        <w:trPr>
          <w:trHeight w:val="454"/>
        </w:trPr>
        <w:tc>
          <w:tcPr>
            <w:tcW w:w="900" w:type="dxa"/>
            <w:vAlign w:val="center"/>
          </w:tcPr>
          <w:p w14:paraId="486B0B29" w14:textId="77777777" w:rsidR="00255A4B" w:rsidRPr="00E2141A" w:rsidRDefault="00255A4B">
            <w:pPr>
              <w:pStyle w:val="NormalnyWeb"/>
              <w:jc w:val="center"/>
            </w:pPr>
            <w:r w:rsidRPr="00E2141A">
              <w:rPr>
                <w:rFonts w:ascii="serif" w:hAnsi="serif"/>
                <w:b/>
                <w:bCs/>
                <w:i/>
                <w:iCs/>
                <w:sz w:val="22"/>
                <w:szCs w:val="22"/>
              </w:rPr>
              <w:t>Nr pom.</w:t>
            </w:r>
          </w:p>
        </w:tc>
        <w:tc>
          <w:tcPr>
            <w:tcW w:w="5580" w:type="dxa"/>
            <w:vAlign w:val="center"/>
          </w:tcPr>
          <w:p w14:paraId="4D980381" w14:textId="77777777" w:rsidR="00255A4B" w:rsidRPr="00E2141A" w:rsidRDefault="00255A4B">
            <w:pPr>
              <w:pStyle w:val="NormalnyWeb"/>
              <w:jc w:val="center"/>
            </w:pPr>
            <w:r w:rsidRPr="00E2141A">
              <w:rPr>
                <w:rFonts w:ascii="serif" w:hAnsi="serif"/>
                <w:b/>
                <w:bCs/>
                <w:i/>
                <w:iCs/>
                <w:sz w:val="22"/>
                <w:szCs w:val="22"/>
              </w:rPr>
              <w:t>Nazwa pomieszczenia</w:t>
            </w:r>
          </w:p>
        </w:tc>
        <w:tc>
          <w:tcPr>
            <w:tcW w:w="2264" w:type="dxa"/>
            <w:vAlign w:val="center"/>
          </w:tcPr>
          <w:p w14:paraId="5BCB3D02" w14:textId="77777777" w:rsidR="00255A4B" w:rsidRPr="00E2141A" w:rsidRDefault="00255A4B">
            <w:pPr>
              <w:pStyle w:val="NormalnyWeb"/>
              <w:jc w:val="center"/>
            </w:pPr>
            <w:r w:rsidRPr="00E2141A">
              <w:rPr>
                <w:rFonts w:ascii="serif" w:hAnsi="serif"/>
                <w:b/>
                <w:bCs/>
                <w:i/>
                <w:iCs/>
                <w:sz w:val="22"/>
                <w:szCs w:val="22"/>
              </w:rPr>
              <w:t>Powierzchnia [m</w:t>
            </w:r>
            <w:r w:rsidRPr="00E2141A">
              <w:rPr>
                <w:rFonts w:ascii="serif" w:hAnsi="serif"/>
                <w:b/>
                <w:bCs/>
                <w:i/>
                <w:iCs/>
                <w:sz w:val="22"/>
                <w:szCs w:val="22"/>
                <w:vertAlign w:val="superscript"/>
              </w:rPr>
              <w:t>2</w:t>
            </w:r>
            <w:r w:rsidRPr="00E2141A">
              <w:rPr>
                <w:rFonts w:ascii="serif" w:hAnsi="serif"/>
                <w:b/>
                <w:bCs/>
                <w:i/>
                <w:iCs/>
                <w:sz w:val="22"/>
                <w:szCs w:val="22"/>
              </w:rPr>
              <w:t>]</w:t>
            </w:r>
          </w:p>
        </w:tc>
      </w:tr>
      <w:tr w:rsidR="00255A4B" w:rsidRPr="00E2141A" w14:paraId="65BD5B7F" w14:textId="77777777">
        <w:trPr>
          <w:trHeight w:val="454"/>
        </w:trPr>
        <w:tc>
          <w:tcPr>
            <w:tcW w:w="900" w:type="dxa"/>
            <w:vAlign w:val="center"/>
          </w:tcPr>
          <w:p w14:paraId="08482FE4" w14:textId="77777777" w:rsidR="00255A4B" w:rsidRPr="00E2141A" w:rsidRDefault="00255A4B">
            <w:pPr>
              <w:jc w:val="center"/>
            </w:pPr>
            <w:r w:rsidRPr="00E2141A">
              <w:t>1</w:t>
            </w:r>
          </w:p>
        </w:tc>
        <w:tc>
          <w:tcPr>
            <w:tcW w:w="5580" w:type="dxa"/>
            <w:vAlign w:val="center"/>
          </w:tcPr>
          <w:p w14:paraId="5461E098" w14:textId="77777777" w:rsidR="00255A4B" w:rsidRPr="00E2141A" w:rsidRDefault="00255A4B">
            <w:r w:rsidRPr="00E2141A">
              <w:t>WC męskie: umywalka, toaleta, pisuar</w:t>
            </w:r>
          </w:p>
        </w:tc>
        <w:tc>
          <w:tcPr>
            <w:tcW w:w="2264" w:type="dxa"/>
            <w:vAlign w:val="center"/>
          </w:tcPr>
          <w:p w14:paraId="49F20BD9" w14:textId="77777777" w:rsidR="00255A4B" w:rsidRPr="00E2141A" w:rsidRDefault="00255A4B">
            <w:pPr>
              <w:jc w:val="center"/>
            </w:pPr>
            <w:r w:rsidRPr="00E2141A">
              <w:t>8,0</w:t>
            </w:r>
          </w:p>
        </w:tc>
      </w:tr>
      <w:tr w:rsidR="00255A4B" w:rsidRPr="00E2141A" w14:paraId="4BE5966B" w14:textId="77777777">
        <w:trPr>
          <w:trHeight w:val="454"/>
        </w:trPr>
        <w:tc>
          <w:tcPr>
            <w:tcW w:w="900" w:type="dxa"/>
            <w:vAlign w:val="center"/>
          </w:tcPr>
          <w:p w14:paraId="2C6C04E8" w14:textId="77777777" w:rsidR="00255A4B" w:rsidRPr="00E2141A" w:rsidRDefault="00255A4B">
            <w:pPr>
              <w:jc w:val="center"/>
            </w:pPr>
            <w:r w:rsidRPr="00E2141A">
              <w:t>2</w:t>
            </w:r>
          </w:p>
        </w:tc>
        <w:tc>
          <w:tcPr>
            <w:tcW w:w="5580" w:type="dxa"/>
            <w:vAlign w:val="center"/>
          </w:tcPr>
          <w:p w14:paraId="47051617" w14:textId="77777777" w:rsidR="00255A4B" w:rsidRPr="00E2141A" w:rsidRDefault="00255A4B">
            <w:r w:rsidRPr="00E2141A">
              <w:t>WC damskie: umywalka, toaleta,</w:t>
            </w:r>
          </w:p>
        </w:tc>
        <w:tc>
          <w:tcPr>
            <w:tcW w:w="2264" w:type="dxa"/>
            <w:vAlign w:val="center"/>
          </w:tcPr>
          <w:p w14:paraId="292D5A15" w14:textId="77777777" w:rsidR="00255A4B" w:rsidRPr="00E2141A" w:rsidRDefault="00255A4B">
            <w:pPr>
              <w:jc w:val="center"/>
            </w:pPr>
            <w:r w:rsidRPr="00E2141A">
              <w:t>4,7</w:t>
            </w:r>
          </w:p>
        </w:tc>
      </w:tr>
      <w:tr w:rsidR="00255A4B" w:rsidRPr="00E2141A" w14:paraId="039A59C0" w14:textId="77777777">
        <w:trPr>
          <w:trHeight w:val="454"/>
        </w:trPr>
        <w:tc>
          <w:tcPr>
            <w:tcW w:w="6480" w:type="dxa"/>
            <w:gridSpan w:val="2"/>
          </w:tcPr>
          <w:p w14:paraId="41C868F4" w14:textId="77777777" w:rsidR="00255A4B" w:rsidRPr="00E2141A" w:rsidRDefault="00255A4B">
            <w:pPr>
              <w:pStyle w:val="NormalnyWeb"/>
              <w:jc w:val="center"/>
            </w:pPr>
            <w:r w:rsidRPr="00E2141A">
              <w:rPr>
                <w:rFonts w:ascii="serif" w:hAnsi="serif"/>
                <w:b/>
                <w:bCs/>
                <w:sz w:val="22"/>
                <w:szCs w:val="22"/>
              </w:rPr>
              <w:t xml:space="preserve">Powierzchnia użytkowa </w:t>
            </w:r>
          </w:p>
        </w:tc>
        <w:tc>
          <w:tcPr>
            <w:tcW w:w="2264" w:type="dxa"/>
          </w:tcPr>
          <w:p w14:paraId="406F2990" w14:textId="77777777" w:rsidR="00255A4B" w:rsidRPr="00E2141A" w:rsidRDefault="00255A4B">
            <w:pPr>
              <w:pStyle w:val="NormalnyWeb"/>
              <w:jc w:val="center"/>
              <w:rPr>
                <w:b/>
              </w:rPr>
            </w:pPr>
            <w:r w:rsidRPr="00E2141A">
              <w:rPr>
                <w:b/>
              </w:rPr>
              <w:t>12,7</w:t>
            </w:r>
          </w:p>
        </w:tc>
      </w:tr>
    </w:tbl>
    <w:p w14:paraId="4EB107DF" w14:textId="77777777" w:rsidR="00255A4B" w:rsidRPr="00E2141A" w:rsidRDefault="00255A4B" w:rsidP="00255A4B">
      <w:pPr>
        <w:ind w:left="360"/>
      </w:pPr>
    </w:p>
    <w:p w14:paraId="7887E534" w14:textId="77777777" w:rsidR="00255A4B" w:rsidRPr="00E2141A" w:rsidRDefault="00255A4B" w:rsidP="00255A4B">
      <w:pPr>
        <w:ind w:left="360"/>
      </w:pPr>
      <w:r w:rsidRPr="00E2141A">
        <w:rPr>
          <w:b/>
        </w:rPr>
        <w:t xml:space="preserve">II. Materiał z jakiego wykonane są posadzki: </w:t>
      </w:r>
      <w:r w:rsidRPr="00E2141A">
        <w:t xml:space="preserve">płytka </w:t>
      </w:r>
      <w:proofErr w:type="spellStart"/>
      <w:r w:rsidRPr="00E2141A">
        <w:t>gresowa</w:t>
      </w:r>
      <w:proofErr w:type="spellEnd"/>
      <w:r w:rsidRPr="00E2141A">
        <w:t xml:space="preserve"> za wyjątkiem kontenera socjalnego (wykładzina PCV)</w:t>
      </w:r>
    </w:p>
    <w:p w14:paraId="1070EB03" w14:textId="77777777" w:rsidR="00255A4B" w:rsidRPr="00E2141A" w:rsidRDefault="00255A4B" w:rsidP="00255A4B">
      <w:pPr>
        <w:ind w:left="360"/>
        <w:rPr>
          <w:b/>
        </w:rPr>
      </w:pPr>
    </w:p>
    <w:p w14:paraId="56F493F3" w14:textId="77777777" w:rsidR="00255A4B" w:rsidRPr="00E2141A" w:rsidRDefault="00255A4B" w:rsidP="00255A4B">
      <w:pPr>
        <w:ind w:left="360"/>
        <w:rPr>
          <w:b/>
        </w:rPr>
      </w:pPr>
      <w:r w:rsidRPr="00E2141A">
        <w:rPr>
          <w:b/>
        </w:rPr>
        <w:t xml:space="preserve">III. Materiał jakim pokryte są ściany: </w:t>
      </w:r>
      <w:r w:rsidRPr="00E2141A">
        <w:t>farba akrylowa, glazura (WC, węzły sanitarne), farba olejna (pomieszczenia w budynku administracyjno-socjalnym nr 2)</w:t>
      </w:r>
    </w:p>
    <w:p w14:paraId="6D0C4670" w14:textId="3ED7BFAA" w:rsidR="00255A4B" w:rsidRPr="00E2141A" w:rsidRDefault="00255A4B" w:rsidP="004302E9">
      <w:pPr>
        <w:ind w:left="360"/>
        <w:rPr>
          <w:b/>
        </w:rPr>
      </w:pPr>
    </w:p>
    <w:p w14:paraId="0AF717CC" w14:textId="77777777" w:rsidR="00255A4B" w:rsidRPr="00E2141A" w:rsidRDefault="00255A4B" w:rsidP="00255A4B">
      <w:pPr>
        <w:ind w:left="360"/>
        <w:rPr>
          <w:b/>
        </w:rPr>
      </w:pPr>
      <w:r w:rsidRPr="00E2141A">
        <w:rPr>
          <w:b/>
        </w:rPr>
        <w:t xml:space="preserve">Sprzątanie powierzchni wewnętrznych </w:t>
      </w:r>
    </w:p>
    <w:p w14:paraId="4458B02C" w14:textId="77777777" w:rsidR="00255A4B" w:rsidRPr="00E2141A" w:rsidRDefault="00255A4B" w:rsidP="00255A4B">
      <w:pPr>
        <w:ind w:left="360"/>
        <w:rPr>
          <w:b/>
        </w:rPr>
      </w:pPr>
    </w:p>
    <w:p w14:paraId="196B5144" w14:textId="77777777" w:rsidR="00255A4B" w:rsidRPr="00E2141A" w:rsidRDefault="00255A4B" w:rsidP="00255A4B">
      <w:pPr>
        <w:ind w:left="360"/>
        <w:jc w:val="both"/>
      </w:pPr>
      <w:r w:rsidRPr="00E2141A">
        <w:t>Sprzątanie pomieszczeń wewnątrz budynku obejmuje swoim zakresem przede wszystkim:</w:t>
      </w:r>
    </w:p>
    <w:p w14:paraId="451969E8" w14:textId="77777777" w:rsidR="00255A4B" w:rsidRPr="00E2141A" w:rsidRDefault="00255A4B">
      <w:pPr>
        <w:numPr>
          <w:ilvl w:val="0"/>
          <w:numId w:val="48"/>
        </w:numPr>
        <w:jc w:val="both"/>
      </w:pPr>
      <w:r w:rsidRPr="00E2141A">
        <w:t>utrzymanie czystości we wszystkich pomieszczeniach</w:t>
      </w:r>
    </w:p>
    <w:p w14:paraId="7B00B8B4" w14:textId="77777777" w:rsidR="00255A4B" w:rsidRPr="00E2141A" w:rsidRDefault="00255A4B">
      <w:pPr>
        <w:numPr>
          <w:ilvl w:val="0"/>
          <w:numId w:val="48"/>
        </w:numPr>
        <w:jc w:val="both"/>
      </w:pPr>
      <w:r w:rsidRPr="00E2141A">
        <w:t>zmywanie powierzchni podłóg</w:t>
      </w:r>
    </w:p>
    <w:p w14:paraId="65BABFE8" w14:textId="77777777" w:rsidR="00255A4B" w:rsidRPr="00E2141A" w:rsidRDefault="00255A4B">
      <w:pPr>
        <w:numPr>
          <w:ilvl w:val="0"/>
          <w:numId w:val="48"/>
        </w:numPr>
        <w:jc w:val="both"/>
      </w:pPr>
      <w:r w:rsidRPr="00E2141A">
        <w:t>zmywanie ścian pokrytych glazurą i farbą olejną</w:t>
      </w:r>
    </w:p>
    <w:p w14:paraId="4861247C" w14:textId="77777777" w:rsidR="00255A4B" w:rsidRPr="00E2141A" w:rsidRDefault="00255A4B">
      <w:pPr>
        <w:numPr>
          <w:ilvl w:val="0"/>
          <w:numId w:val="48"/>
        </w:numPr>
        <w:jc w:val="both"/>
      </w:pPr>
      <w:r w:rsidRPr="00E2141A">
        <w:t xml:space="preserve">wycieranie z kurzu wszystkich opraw oświetleniowych, gniazd elektrycznych, wyłączników oświetlenia, gniazd komputerowych, </w:t>
      </w:r>
    </w:p>
    <w:p w14:paraId="51C196E4" w14:textId="77777777" w:rsidR="00255A4B" w:rsidRPr="00E2141A" w:rsidRDefault="00255A4B">
      <w:pPr>
        <w:numPr>
          <w:ilvl w:val="0"/>
          <w:numId w:val="48"/>
        </w:numPr>
        <w:jc w:val="both"/>
      </w:pPr>
      <w:r w:rsidRPr="00E2141A">
        <w:t>wyrzucanie śmieci z koszy do pojemników do tego przystosowanych</w:t>
      </w:r>
    </w:p>
    <w:p w14:paraId="0AC68D9C" w14:textId="77777777" w:rsidR="00255A4B" w:rsidRPr="00E2141A" w:rsidRDefault="00255A4B">
      <w:pPr>
        <w:numPr>
          <w:ilvl w:val="0"/>
          <w:numId w:val="48"/>
        </w:numPr>
        <w:jc w:val="both"/>
      </w:pPr>
      <w:r w:rsidRPr="00E2141A">
        <w:t>mycie zlewozmywaków, umywalek, baterii, pisuarów, sedesów, spłuczek, kabin prysznicowych</w:t>
      </w:r>
    </w:p>
    <w:p w14:paraId="7E3358E8" w14:textId="77777777" w:rsidR="00255A4B" w:rsidRPr="00E2141A" w:rsidRDefault="00255A4B">
      <w:pPr>
        <w:numPr>
          <w:ilvl w:val="0"/>
          <w:numId w:val="48"/>
        </w:numPr>
        <w:jc w:val="both"/>
      </w:pPr>
      <w:r w:rsidRPr="00E2141A">
        <w:t>mycie drzwi wewnętrznych i futryn</w:t>
      </w:r>
    </w:p>
    <w:p w14:paraId="12E6C82D" w14:textId="77777777" w:rsidR="00255A4B" w:rsidRPr="00E2141A" w:rsidRDefault="00255A4B">
      <w:pPr>
        <w:numPr>
          <w:ilvl w:val="0"/>
          <w:numId w:val="48"/>
        </w:numPr>
        <w:jc w:val="both"/>
      </w:pPr>
      <w:r w:rsidRPr="00E2141A">
        <w:t>mycie listew podłogowych i cokołów</w:t>
      </w:r>
    </w:p>
    <w:p w14:paraId="3A9A1E9F" w14:textId="77777777" w:rsidR="00255A4B" w:rsidRPr="00E2141A" w:rsidRDefault="00255A4B">
      <w:pPr>
        <w:numPr>
          <w:ilvl w:val="0"/>
          <w:numId w:val="48"/>
        </w:numPr>
        <w:jc w:val="both"/>
      </w:pPr>
      <w:r w:rsidRPr="00E2141A">
        <w:t>usuwanie zabrudzeń ze ścian</w:t>
      </w:r>
    </w:p>
    <w:p w14:paraId="45957D0C" w14:textId="77777777" w:rsidR="00255A4B" w:rsidRPr="00E2141A" w:rsidRDefault="00255A4B">
      <w:pPr>
        <w:numPr>
          <w:ilvl w:val="0"/>
          <w:numId w:val="48"/>
        </w:numPr>
        <w:jc w:val="both"/>
      </w:pPr>
      <w:r w:rsidRPr="00E2141A">
        <w:t>mycie barierek i poręczy schodowych</w:t>
      </w:r>
    </w:p>
    <w:p w14:paraId="12EB138C" w14:textId="77777777" w:rsidR="00255A4B" w:rsidRPr="00E2141A" w:rsidRDefault="00255A4B">
      <w:pPr>
        <w:numPr>
          <w:ilvl w:val="0"/>
          <w:numId w:val="48"/>
        </w:numPr>
        <w:jc w:val="both"/>
      </w:pPr>
      <w:r w:rsidRPr="00E2141A">
        <w:t xml:space="preserve">utrzymanie czystości w WC i umywalniach – w tym mycie całego wyposażenia środkami dezynfekującymi, </w:t>
      </w:r>
    </w:p>
    <w:p w14:paraId="5F59A1B2" w14:textId="77777777" w:rsidR="00255A4B" w:rsidRPr="00E2141A" w:rsidRDefault="00255A4B">
      <w:pPr>
        <w:numPr>
          <w:ilvl w:val="0"/>
          <w:numId w:val="48"/>
        </w:numPr>
        <w:jc w:val="both"/>
      </w:pPr>
      <w:r w:rsidRPr="00E2141A">
        <w:t>utrzymanie czystości w szatniach – w tym mycie szafek i ławek</w:t>
      </w:r>
    </w:p>
    <w:p w14:paraId="0C9D2094" w14:textId="77777777" w:rsidR="00255A4B" w:rsidRPr="00E2141A" w:rsidRDefault="00255A4B">
      <w:pPr>
        <w:numPr>
          <w:ilvl w:val="0"/>
          <w:numId w:val="48"/>
        </w:numPr>
        <w:jc w:val="both"/>
      </w:pPr>
      <w:r w:rsidRPr="00E2141A">
        <w:t xml:space="preserve">wycieranie kurzu z powierzchni biurek, szaf, szafek, stołów, półek i innego sprzętu biurowego, parapetów, pulpitów, gaśnic skrzynek </w:t>
      </w:r>
    </w:p>
    <w:p w14:paraId="02F78B5C" w14:textId="77777777" w:rsidR="00255A4B" w:rsidRPr="00E2141A" w:rsidRDefault="00255A4B">
      <w:pPr>
        <w:numPr>
          <w:ilvl w:val="0"/>
          <w:numId w:val="48"/>
        </w:numPr>
        <w:jc w:val="both"/>
      </w:pPr>
      <w:r w:rsidRPr="00E2141A">
        <w:t>usuwanie pajęczyn ze ścian i sufitów</w:t>
      </w:r>
    </w:p>
    <w:p w14:paraId="6DAA07BC" w14:textId="77777777" w:rsidR="00255A4B" w:rsidRPr="00E2141A" w:rsidRDefault="00255A4B">
      <w:pPr>
        <w:numPr>
          <w:ilvl w:val="0"/>
          <w:numId w:val="48"/>
        </w:numPr>
        <w:jc w:val="both"/>
      </w:pPr>
      <w:r w:rsidRPr="00E2141A">
        <w:t>mycie drzwi wejściowych do budynków, czyszczenie wycieraczek</w:t>
      </w:r>
    </w:p>
    <w:p w14:paraId="2EF7A3CC" w14:textId="77777777" w:rsidR="00255A4B" w:rsidRPr="00E2141A" w:rsidRDefault="00255A4B">
      <w:pPr>
        <w:numPr>
          <w:ilvl w:val="0"/>
          <w:numId w:val="48"/>
        </w:numPr>
        <w:jc w:val="both"/>
      </w:pPr>
      <w:r w:rsidRPr="00E2141A">
        <w:lastRenderedPageBreak/>
        <w:t>czyszczenie fug</w:t>
      </w:r>
    </w:p>
    <w:p w14:paraId="6D539443" w14:textId="77777777" w:rsidR="00255A4B" w:rsidRPr="00E2141A" w:rsidRDefault="00255A4B">
      <w:pPr>
        <w:numPr>
          <w:ilvl w:val="0"/>
          <w:numId w:val="48"/>
        </w:numPr>
        <w:jc w:val="both"/>
      </w:pPr>
      <w:r w:rsidRPr="00E2141A">
        <w:t>mycie okien i ram okiennych</w:t>
      </w:r>
    </w:p>
    <w:p w14:paraId="3A6BAF4C" w14:textId="77777777" w:rsidR="00255A4B" w:rsidRPr="00E2141A" w:rsidRDefault="00255A4B">
      <w:pPr>
        <w:numPr>
          <w:ilvl w:val="0"/>
          <w:numId w:val="48"/>
        </w:numPr>
        <w:jc w:val="both"/>
      </w:pPr>
      <w:r w:rsidRPr="00E2141A">
        <w:t>mycie grzejników</w:t>
      </w:r>
    </w:p>
    <w:p w14:paraId="5030D23F" w14:textId="77777777" w:rsidR="00255A4B" w:rsidRPr="00E2141A" w:rsidRDefault="00255A4B">
      <w:pPr>
        <w:numPr>
          <w:ilvl w:val="0"/>
          <w:numId w:val="48"/>
        </w:numPr>
        <w:jc w:val="both"/>
      </w:pPr>
      <w:r w:rsidRPr="00E2141A">
        <w:t>napełnianie dozowników na mydło, uzupełnianie papieru toaletowego, ręczników papierowych, kostek toaletowych</w:t>
      </w:r>
    </w:p>
    <w:p w14:paraId="7BFE9A58" w14:textId="77777777" w:rsidR="00255A4B" w:rsidRPr="00E2141A" w:rsidRDefault="00255A4B">
      <w:pPr>
        <w:numPr>
          <w:ilvl w:val="0"/>
          <w:numId w:val="48"/>
        </w:numPr>
        <w:jc w:val="both"/>
      </w:pPr>
      <w:r w:rsidRPr="00E2141A">
        <w:t>prowadzenie magazynu środków czystości</w:t>
      </w:r>
    </w:p>
    <w:p w14:paraId="71740B8A" w14:textId="77777777" w:rsidR="00255A4B" w:rsidRPr="00E2141A" w:rsidRDefault="00255A4B">
      <w:pPr>
        <w:numPr>
          <w:ilvl w:val="0"/>
          <w:numId w:val="48"/>
        </w:numPr>
        <w:jc w:val="both"/>
      </w:pPr>
      <w:r w:rsidRPr="00E2141A">
        <w:t>zgłaszanie Zamawiającemu zapotrzebowania na środki czystości, papier toaletowy, ręczniki, mydło, sprzęt sprzątający.</w:t>
      </w:r>
    </w:p>
    <w:p w14:paraId="0BEBAACB" w14:textId="77777777" w:rsidR="00255A4B" w:rsidRPr="00E2141A" w:rsidRDefault="00255A4B">
      <w:pPr>
        <w:numPr>
          <w:ilvl w:val="0"/>
          <w:numId w:val="48"/>
        </w:numPr>
        <w:jc w:val="both"/>
      </w:pPr>
      <w:r w:rsidRPr="00E2141A">
        <w:t>podejmowanie prac interwencyjnych zgłoszonych przez Zamawiającego, w przypadku wystąpienia warunków wpływających na zwiększenie stopnia zanieczyszczenia (niekorzystne warunki atmosferyczne, okresowe nasilenie ruchu użytkowników). Wykonawca musi uwzględniać konieczność zwiększenia częstotliwości sprzątania powierzchni narażonych na wpływ tych warunków (korytarze, wejście do budynku)</w:t>
      </w:r>
    </w:p>
    <w:p w14:paraId="6B03D262" w14:textId="77777777" w:rsidR="00255A4B" w:rsidRPr="00E2141A" w:rsidRDefault="00255A4B" w:rsidP="00255A4B">
      <w:pPr>
        <w:ind w:left="360"/>
        <w:rPr>
          <w:b/>
        </w:rPr>
      </w:pPr>
    </w:p>
    <w:p w14:paraId="0CAAF2FD" w14:textId="77777777" w:rsidR="00255A4B" w:rsidRPr="00E2141A" w:rsidRDefault="00255A4B">
      <w:pPr>
        <w:numPr>
          <w:ilvl w:val="0"/>
          <w:numId w:val="45"/>
        </w:numPr>
        <w:jc w:val="both"/>
      </w:pPr>
      <w:r w:rsidRPr="00E2141A">
        <w:t xml:space="preserve">Pomieszczenia biurowe, serwerowi i sterowni powinny być sprzątane jednokrotnie w ciągu dnia do godziny 15.00 </w:t>
      </w:r>
    </w:p>
    <w:p w14:paraId="15389148" w14:textId="75E0AC1B" w:rsidR="00255A4B" w:rsidRPr="00E2141A" w:rsidRDefault="00255A4B">
      <w:pPr>
        <w:numPr>
          <w:ilvl w:val="0"/>
          <w:numId w:val="45"/>
        </w:numPr>
        <w:jc w:val="both"/>
      </w:pPr>
      <w:r w:rsidRPr="00E2141A">
        <w:t xml:space="preserve">Pomieszczenie sali edukacyjnej powinno być sprzątane tylko w dni korzystania </w:t>
      </w:r>
      <w:r w:rsidR="004302E9">
        <w:br/>
      </w:r>
      <w:r w:rsidRPr="00E2141A">
        <w:t xml:space="preserve">z niego jednak </w:t>
      </w:r>
      <w:proofErr w:type="gramStart"/>
      <w:r w:rsidRPr="00E2141A">
        <w:t>nie rzadziej</w:t>
      </w:r>
      <w:proofErr w:type="gramEnd"/>
      <w:r w:rsidRPr="00E2141A">
        <w:t xml:space="preserve"> niż raz w tygodniu.</w:t>
      </w:r>
    </w:p>
    <w:p w14:paraId="362A2191" w14:textId="47376F5C" w:rsidR="00255A4B" w:rsidRPr="00E2141A" w:rsidRDefault="00255A4B">
      <w:pPr>
        <w:numPr>
          <w:ilvl w:val="0"/>
          <w:numId w:val="45"/>
        </w:numPr>
        <w:jc w:val="both"/>
      </w:pPr>
      <w:r w:rsidRPr="00E2141A">
        <w:t xml:space="preserve">Pomieszczenia szatni, WC, umywalni powinny być sprzątane 2 razy dziennie: </w:t>
      </w:r>
      <w:r w:rsidR="004302E9">
        <w:br/>
      </w:r>
      <w:r w:rsidRPr="00E2141A">
        <w:t>o godzinie 10.00 oraz 15.00.</w:t>
      </w:r>
    </w:p>
    <w:p w14:paraId="09568A2D" w14:textId="77777777" w:rsidR="00255A4B" w:rsidRPr="00E2141A" w:rsidRDefault="00255A4B">
      <w:pPr>
        <w:numPr>
          <w:ilvl w:val="0"/>
          <w:numId w:val="45"/>
        </w:numPr>
        <w:jc w:val="both"/>
      </w:pPr>
      <w:r w:rsidRPr="00E2141A">
        <w:t>Korytarze, klatki schodowe powinny być sprzątane 2 razy dziennie.</w:t>
      </w:r>
    </w:p>
    <w:p w14:paraId="57FF934C" w14:textId="77777777" w:rsidR="00255A4B" w:rsidRPr="00E2141A" w:rsidRDefault="00255A4B">
      <w:pPr>
        <w:numPr>
          <w:ilvl w:val="0"/>
          <w:numId w:val="45"/>
        </w:numPr>
        <w:jc w:val="both"/>
      </w:pPr>
      <w:r w:rsidRPr="00E2141A">
        <w:t xml:space="preserve">Pomieszczenia magazynowe, pralnia, suszarnie powinny być sprzątane wg potrzeby jednak </w:t>
      </w:r>
      <w:proofErr w:type="gramStart"/>
      <w:r w:rsidRPr="00E2141A">
        <w:t>nie rzadziej</w:t>
      </w:r>
      <w:proofErr w:type="gramEnd"/>
      <w:r w:rsidRPr="00E2141A">
        <w:t xml:space="preserve"> niż 2 razy w tygodniu.</w:t>
      </w:r>
    </w:p>
    <w:p w14:paraId="02C2B83C" w14:textId="77777777" w:rsidR="00255A4B" w:rsidRPr="00E2141A" w:rsidRDefault="00255A4B">
      <w:pPr>
        <w:numPr>
          <w:ilvl w:val="0"/>
          <w:numId w:val="45"/>
        </w:numPr>
        <w:jc w:val="both"/>
      </w:pPr>
      <w:r w:rsidRPr="00E2141A">
        <w:t xml:space="preserve">Pomieszczenia jadalni w budynku administracyjno-socjalnym nr 1 powinny być sprzątane 3 razy dziennie: po pierwszej przerwie (około godziny 9.20), </w:t>
      </w:r>
      <w:proofErr w:type="gramStart"/>
      <w:r w:rsidRPr="00E2141A">
        <w:t>po  drugiej</w:t>
      </w:r>
      <w:proofErr w:type="gramEnd"/>
      <w:r w:rsidRPr="00E2141A">
        <w:t xml:space="preserve"> przerwie (około godziny 11.40), po zakończeniu pracy (około godziny 15.00)</w:t>
      </w:r>
    </w:p>
    <w:p w14:paraId="03227F50" w14:textId="77777777" w:rsidR="00255A4B" w:rsidRPr="00E2141A" w:rsidRDefault="00255A4B">
      <w:pPr>
        <w:numPr>
          <w:ilvl w:val="0"/>
          <w:numId w:val="45"/>
        </w:numPr>
        <w:jc w:val="both"/>
      </w:pPr>
      <w:r w:rsidRPr="00E2141A">
        <w:t xml:space="preserve">Pomieszczenia jadalni w budynku administracyjno-socjalnym nr 2 powinny być sprzątane 2 razy dziennie: </w:t>
      </w:r>
      <w:proofErr w:type="gramStart"/>
      <w:r w:rsidRPr="00E2141A">
        <w:t>po  drugiej</w:t>
      </w:r>
      <w:proofErr w:type="gramEnd"/>
      <w:r w:rsidRPr="00E2141A">
        <w:t xml:space="preserve"> przerwie (około godziny 11.40), po zakończeniu pracy (około godziny 15.00).</w:t>
      </w:r>
    </w:p>
    <w:p w14:paraId="5D7AC54E" w14:textId="77777777" w:rsidR="00255A4B" w:rsidRPr="00E2141A" w:rsidRDefault="00255A4B" w:rsidP="00255A4B">
      <w:pPr>
        <w:ind w:left="360"/>
        <w:jc w:val="both"/>
      </w:pPr>
    </w:p>
    <w:p w14:paraId="49F01660" w14:textId="77777777" w:rsidR="00255A4B" w:rsidRPr="00E2141A" w:rsidRDefault="00255A4B" w:rsidP="00255A4B">
      <w:pPr>
        <w:ind w:left="360"/>
        <w:jc w:val="both"/>
      </w:pPr>
      <w:r w:rsidRPr="00E2141A">
        <w:t xml:space="preserve">Harmonogram podstawowych czynności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4"/>
        <w:gridCol w:w="5647"/>
        <w:gridCol w:w="2419"/>
      </w:tblGrid>
      <w:tr w:rsidR="00255A4B" w:rsidRPr="00E2141A" w14:paraId="3B2B6553" w14:textId="77777777">
        <w:tc>
          <w:tcPr>
            <w:tcW w:w="1008" w:type="dxa"/>
          </w:tcPr>
          <w:p w14:paraId="1A97394B" w14:textId="77777777" w:rsidR="00255A4B" w:rsidRPr="00E2141A" w:rsidRDefault="00255A4B">
            <w:pPr>
              <w:jc w:val="center"/>
              <w:rPr>
                <w:b/>
              </w:rPr>
            </w:pPr>
            <w:proofErr w:type="spellStart"/>
            <w:r w:rsidRPr="00E2141A">
              <w:rPr>
                <w:b/>
              </w:rPr>
              <w:t>Lp</w:t>
            </w:r>
            <w:proofErr w:type="spellEnd"/>
          </w:p>
        </w:tc>
        <w:tc>
          <w:tcPr>
            <w:tcW w:w="5760" w:type="dxa"/>
          </w:tcPr>
          <w:p w14:paraId="367DB29C" w14:textId="77777777" w:rsidR="00255A4B" w:rsidRPr="00E2141A" w:rsidRDefault="00255A4B">
            <w:pPr>
              <w:jc w:val="center"/>
              <w:rPr>
                <w:b/>
              </w:rPr>
            </w:pPr>
            <w:r w:rsidRPr="00E2141A">
              <w:rPr>
                <w:b/>
              </w:rPr>
              <w:t>Opis czynności</w:t>
            </w:r>
          </w:p>
        </w:tc>
        <w:tc>
          <w:tcPr>
            <w:tcW w:w="2444" w:type="dxa"/>
          </w:tcPr>
          <w:p w14:paraId="0F39E5A3" w14:textId="77777777" w:rsidR="00255A4B" w:rsidRPr="00E2141A" w:rsidRDefault="00255A4B">
            <w:pPr>
              <w:jc w:val="center"/>
              <w:rPr>
                <w:b/>
              </w:rPr>
            </w:pPr>
            <w:r w:rsidRPr="00E2141A">
              <w:rPr>
                <w:b/>
              </w:rPr>
              <w:t>Częstotliwość</w:t>
            </w:r>
          </w:p>
        </w:tc>
      </w:tr>
      <w:tr w:rsidR="00255A4B" w:rsidRPr="00E2141A" w14:paraId="4BCCA1E1" w14:textId="77777777">
        <w:tc>
          <w:tcPr>
            <w:tcW w:w="1008" w:type="dxa"/>
            <w:vAlign w:val="center"/>
          </w:tcPr>
          <w:p w14:paraId="0ADAE318" w14:textId="77777777" w:rsidR="00255A4B" w:rsidRPr="00E2141A" w:rsidRDefault="00255A4B">
            <w:pPr>
              <w:jc w:val="center"/>
            </w:pPr>
            <w:r w:rsidRPr="00E2141A">
              <w:t>1</w:t>
            </w:r>
          </w:p>
        </w:tc>
        <w:tc>
          <w:tcPr>
            <w:tcW w:w="5760" w:type="dxa"/>
          </w:tcPr>
          <w:p w14:paraId="0A46BD34" w14:textId="77777777" w:rsidR="00255A4B" w:rsidRPr="00E2141A" w:rsidRDefault="00255A4B">
            <w:pPr>
              <w:jc w:val="both"/>
            </w:pPr>
            <w:r w:rsidRPr="00E2141A">
              <w:t xml:space="preserve">Mycie okien i ram okiennych pomieszczeń I kondygnacji budynku </w:t>
            </w:r>
            <w:proofErr w:type="spellStart"/>
            <w:r w:rsidRPr="00E2141A">
              <w:t>adm</w:t>
            </w:r>
            <w:proofErr w:type="spellEnd"/>
            <w:r w:rsidRPr="00E2141A">
              <w:t xml:space="preserve">-socjalnego nr 2 oraz budynku wagowego </w:t>
            </w:r>
          </w:p>
        </w:tc>
        <w:tc>
          <w:tcPr>
            <w:tcW w:w="2444" w:type="dxa"/>
            <w:vAlign w:val="center"/>
          </w:tcPr>
          <w:p w14:paraId="56D5312E" w14:textId="77777777" w:rsidR="00255A4B" w:rsidRPr="00E2141A" w:rsidRDefault="00255A4B">
            <w:pPr>
              <w:jc w:val="center"/>
            </w:pPr>
            <w:r w:rsidRPr="00E2141A">
              <w:t>co 2 miesiące</w:t>
            </w:r>
          </w:p>
        </w:tc>
      </w:tr>
      <w:tr w:rsidR="00255A4B" w:rsidRPr="00E2141A" w14:paraId="75D2ABC5" w14:textId="77777777">
        <w:tc>
          <w:tcPr>
            <w:tcW w:w="1008" w:type="dxa"/>
            <w:vAlign w:val="center"/>
          </w:tcPr>
          <w:p w14:paraId="046B0B5C" w14:textId="77777777" w:rsidR="00255A4B" w:rsidRPr="00E2141A" w:rsidRDefault="00255A4B">
            <w:pPr>
              <w:jc w:val="center"/>
            </w:pPr>
            <w:r w:rsidRPr="00E2141A">
              <w:t>2</w:t>
            </w:r>
          </w:p>
        </w:tc>
        <w:tc>
          <w:tcPr>
            <w:tcW w:w="5760" w:type="dxa"/>
          </w:tcPr>
          <w:p w14:paraId="199F7B00" w14:textId="77777777" w:rsidR="00255A4B" w:rsidRPr="00E2141A" w:rsidRDefault="00255A4B">
            <w:pPr>
              <w:jc w:val="both"/>
            </w:pPr>
            <w:r w:rsidRPr="00E2141A">
              <w:t>Mycie okien i ram okiennych pozostałych pomieszczeń</w:t>
            </w:r>
          </w:p>
        </w:tc>
        <w:tc>
          <w:tcPr>
            <w:tcW w:w="2444" w:type="dxa"/>
          </w:tcPr>
          <w:p w14:paraId="163E79C8" w14:textId="77777777" w:rsidR="00255A4B" w:rsidRPr="00E2141A" w:rsidRDefault="00255A4B">
            <w:pPr>
              <w:jc w:val="center"/>
            </w:pPr>
            <w:r w:rsidRPr="00E2141A">
              <w:t>3 razy w roku</w:t>
            </w:r>
          </w:p>
        </w:tc>
      </w:tr>
      <w:tr w:rsidR="00255A4B" w:rsidRPr="00E2141A" w14:paraId="2295FFDB" w14:textId="77777777">
        <w:tc>
          <w:tcPr>
            <w:tcW w:w="1008" w:type="dxa"/>
            <w:vAlign w:val="center"/>
          </w:tcPr>
          <w:p w14:paraId="2E1494A9" w14:textId="77777777" w:rsidR="00255A4B" w:rsidRPr="00E2141A" w:rsidRDefault="00255A4B">
            <w:pPr>
              <w:jc w:val="center"/>
            </w:pPr>
            <w:r w:rsidRPr="00E2141A">
              <w:t>3</w:t>
            </w:r>
          </w:p>
        </w:tc>
        <w:tc>
          <w:tcPr>
            <w:tcW w:w="5760" w:type="dxa"/>
          </w:tcPr>
          <w:p w14:paraId="6697E70B" w14:textId="77777777" w:rsidR="00255A4B" w:rsidRPr="00E2141A" w:rsidRDefault="00255A4B">
            <w:pPr>
              <w:jc w:val="both"/>
            </w:pPr>
            <w:r w:rsidRPr="00E2141A">
              <w:t>Wycieranie kurzu z opraw oświetleniowych, gniazd elektrycznych, gniazd komputerowych</w:t>
            </w:r>
          </w:p>
        </w:tc>
        <w:tc>
          <w:tcPr>
            <w:tcW w:w="2444" w:type="dxa"/>
            <w:vAlign w:val="center"/>
          </w:tcPr>
          <w:p w14:paraId="6C876E0E" w14:textId="77777777" w:rsidR="00255A4B" w:rsidRPr="00E2141A" w:rsidRDefault="00255A4B">
            <w:pPr>
              <w:jc w:val="center"/>
            </w:pPr>
            <w:r w:rsidRPr="00E2141A">
              <w:t>co 3 miesiące</w:t>
            </w:r>
          </w:p>
        </w:tc>
      </w:tr>
      <w:tr w:rsidR="00255A4B" w:rsidRPr="00E2141A" w14:paraId="691C924D" w14:textId="77777777">
        <w:tc>
          <w:tcPr>
            <w:tcW w:w="1008" w:type="dxa"/>
            <w:vAlign w:val="center"/>
          </w:tcPr>
          <w:p w14:paraId="6F853645" w14:textId="77777777" w:rsidR="00255A4B" w:rsidRPr="00E2141A" w:rsidRDefault="00255A4B">
            <w:pPr>
              <w:jc w:val="center"/>
            </w:pPr>
            <w:r w:rsidRPr="00E2141A">
              <w:t>4</w:t>
            </w:r>
          </w:p>
        </w:tc>
        <w:tc>
          <w:tcPr>
            <w:tcW w:w="5760" w:type="dxa"/>
          </w:tcPr>
          <w:p w14:paraId="647FDA5E" w14:textId="77777777" w:rsidR="00255A4B" w:rsidRPr="00E2141A" w:rsidRDefault="00255A4B">
            <w:pPr>
              <w:jc w:val="both"/>
            </w:pPr>
            <w:r w:rsidRPr="00E2141A">
              <w:t xml:space="preserve">Wycieranie kurzu z powierzchni biurek, szaf, szafek, stołów, półek i innego sprzętu biurowego, parapetów, pulpitów, gaśnic skrzynek </w:t>
            </w:r>
          </w:p>
        </w:tc>
        <w:tc>
          <w:tcPr>
            <w:tcW w:w="2444" w:type="dxa"/>
            <w:vAlign w:val="center"/>
          </w:tcPr>
          <w:p w14:paraId="17E9382B" w14:textId="77777777" w:rsidR="00255A4B" w:rsidRPr="00E2141A" w:rsidRDefault="00255A4B">
            <w:pPr>
              <w:jc w:val="center"/>
            </w:pPr>
            <w:r w:rsidRPr="00E2141A">
              <w:t>1 raz dziennie</w:t>
            </w:r>
          </w:p>
        </w:tc>
      </w:tr>
      <w:tr w:rsidR="00255A4B" w:rsidRPr="00E2141A" w14:paraId="42599489" w14:textId="77777777">
        <w:tc>
          <w:tcPr>
            <w:tcW w:w="1008" w:type="dxa"/>
            <w:vAlign w:val="center"/>
          </w:tcPr>
          <w:p w14:paraId="08257529" w14:textId="77777777" w:rsidR="00255A4B" w:rsidRPr="00E2141A" w:rsidRDefault="00255A4B">
            <w:pPr>
              <w:jc w:val="center"/>
            </w:pPr>
            <w:r w:rsidRPr="00E2141A">
              <w:t>5</w:t>
            </w:r>
          </w:p>
        </w:tc>
        <w:tc>
          <w:tcPr>
            <w:tcW w:w="5760" w:type="dxa"/>
          </w:tcPr>
          <w:p w14:paraId="200C4990" w14:textId="77777777" w:rsidR="00255A4B" w:rsidRPr="00E2141A" w:rsidRDefault="00255A4B">
            <w:pPr>
              <w:jc w:val="both"/>
            </w:pPr>
            <w:r w:rsidRPr="00E2141A">
              <w:t>Likwidowanie pajęczyn</w:t>
            </w:r>
          </w:p>
        </w:tc>
        <w:tc>
          <w:tcPr>
            <w:tcW w:w="2444" w:type="dxa"/>
          </w:tcPr>
          <w:p w14:paraId="126EDE79" w14:textId="77777777" w:rsidR="00255A4B" w:rsidRPr="00E2141A" w:rsidRDefault="00255A4B">
            <w:pPr>
              <w:jc w:val="center"/>
            </w:pPr>
            <w:r w:rsidRPr="00E2141A">
              <w:t>1 raz w tygodniu</w:t>
            </w:r>
          </w:p>
        </w:tc>
      </w:tr>
      <w:tr w:rsidR="00255A4B" w:rsidRPr="00E2141A" w14:paraId="05E59D70" w14:textId="77777777">
        <w:tc>
          <w:tcPr>
            <w:tcW w:w="1008" w:type="dxa"/>
            <w:vAlign w:val="center"/>
          </w:tcPr>
          <w:p w14:paraId="01A417AD" w14:textId="77777777" w:rsidR="00255A4B" w:rsidRPr="00E2141A" w:rsidRDefault="00255A4B">
            <w:pPr>
              <w:jc w:val="center"/>
            </w:pPr>
            <w:r w:rsidRPr="00E2141A">
              <w:t>6</w:t>
            </w:r>
          </w:p>
        </w:tc>
        <w:tc>
          <w:tcPr>
            <w:tcW w:w="5760" w:type="dxa"/>
          </w:tcPr>
          <w:p w14:paraId="0F2CFB67" w14:textId="77777777" w:rsidR="00255A4B" w:rsidRPr="00E2141A" w:rsidRDefault="00255A4B">
            <w:pPr>
              <w:jc w:val="both"/>
            </w:pPr>
            <w:r w:rsidRPr="00E2141A">
              <w:t>Mycie drzwi wejściowych i czyszczenie wycieraczek</w:t>
            </w:r>
          </w:p>
        </w:tc>
        <w:tc>
          <w:tcPr>
            <w:tcW w:w="2444" w:type="dxa"/>
          </w:tcPr>
          <w:p w14:paraId="4BB550B2" w14:textId="77777777" w:rsidR="00255A4B" w:rsidRPr="00E2141A" w:rsidRDefault="00255A4B">
            <w:pPr>
              <w:jc w:val="center"/>
            </w:pPr>
            <w:r w:rsidRPr="00E2141A">
              <w:t>2 razy w tygodniu</w:t>
            </w:r>
          </w:p>
        </w:tc>
      </w:tr>
      <w:tr w:rsidR="00255A4B" w:rsidRPr="00E2141A" w14:paraId="1C69BE8C" w14:textId="77777777">
        <w:tc>
          <w:tcPr>
            <w:tcW w:w="1008" w:type="dxa"/>
            <w:vAlign w:val="center"/>
          </w:tcPr>
          <w:p w14:paraId="54D58889" w14:textId="77777777" w:rsidR="00255A4B" w:rsidRPr="00E2141A" w:rsidRDefault="00255A4B">
            <w:pPr>
              <w:jc w:val="center"/>
            </w:pPr>
            <w:r w:rsidRPr="00E2141A">
              <w:t>7</w:t>
            </w:r>
          </w:p>
        </w:tc>
        <w:tc>
          <w:tcPr>
            <w:tcW w:w="5760" w:type="dxa"/>
            <w:vAlign w:val="center"/>
          </w:tcPr>
          <w:p w14:paraId="1EE3C81D" w14:textId="77777777" w:rsidR="00255A4B" w:rsidRPr="00E2141A" w:rsidRDefault="00255A4B">
            <w:r w:rsidRPr="00E2141A">
              <w:t>Mycie drzwi wewnętrznych oraz futryn</w:t>
            </w:r>
          </w:p>
        </w:tc>
        <w:tc>
          <w:tcPr>
            <w:tcW w:w="2444" w:type="dxa"/>
          </w:tcPr>
          <w:p w14:paraId="2380B9EF" w14:textId="77777777" w:rsidR="00255A4B" w:rsidRPr="00E2141A" w:rsidRDefault="00255A4B">
            <w:pPr>
              <w:jc w:val="center"/>
            </w:pPr>
            <w:r w:rsidRPr="00E2141A">
              <w:t xml:space="preserve">wg potrzeby - wg potrzeby - </w:t>
            </w:r>
            <w:proofErr w:type="gramStart"/>
            <w:r w:rsidRPr="00E2141A">
              <w:t>nie rzadziej</w:t>
            </w:r>
            <w:proofErr w:type="gramEnd"/>
            <w:r w:rsidRPr="00E2141A">
              <w:t xml:space="preserve"> niż 1 raz w tygodniu</w:t>
            </w:r>
          </w:p>
        </w:tc>
      </w:tr>
      <w:tr w:rsidR="00255A4B" w:rsidRPr="00E2141A" w14:paraId="344D7564" w14:textId="77777777">
        <w:tc>
          <w:tcPr>
            <w:tcW w:w="1008" w:type="dxa"/>
            <w:vAlign w:val="center"/>
          </w:tcPr>
          <w:p w14:paraId="1FBFC798" w14:textId="77777777" w:rsidR="00255A4B" w:rsidRPr="00E2141A" w:rsidRDefault="00255A4B">
            <w:pPr>
              <w:jc w:val="center"/>
            </w:pPr>
            <w:r w:rsidRPr="00E2141A">
              <w:t>8</w:t>
            </w:r>
          </w:p>
        </w:tc>
        <w:tc>
          <w:tcPr>
            <w:tcW w:w="5760" w:type="dxa"/>
          </w:tcPr>
          <w:p w14:paraId="1B58D7AE" w14:textId="77777777" w:rsidR="00255A4B" w:rsidRPr="00E2141A" w:rsidRDefault="00255A4B">
            <w:pPr>
              <w:jc w:val="both"/>
            </w:pPr>
            <w:r w:rsidRPr="00E2141A">
              <w:t>Mycie grzejników</w:t>
            </w:r>
          </w:p>
        </w:tc>
        <w:tc>
          <w:tcPr>
            <w:tcW w:w="2444" w:type="dxa"/>
          </w:tcPr>
          <w:p w14:paraId="3A56F04C" w14:textId="77777777" w:rsidR="00255A4B" w:rsidRPr="00E2141A" w:rsidRDefault="00255A4B">
            <w:pPr>
              <w:jc w:val="center"/>
            </w:pPr>
            <w:r w:rsidRPr="00E2141A">
              <w:t>1 raz w miesiącu</w:t>
            </w:r>
          </w:p>
        </w:tc>
      </w:tr>
      <w:tr w:rsidR="00255A4B" w:rsidRPr="00E2141A" w14:paraId="690D1BB2" w14:textId="77777777">
        <w:tc>
          <w:tcPr>
            <w:tcW w:w="1008" w:type="dxa"/>
            <w:vAlign w:val="center"/>
          </w:tcPr>
          <w:p w14:paraId="1A9D58BE" w14:textId="77777777" w:rsidR="00255A4B" w:rsidRPr="00E2141A" w:rsidRDefault="00255A4B">
            <w:pPr>
              <w:jc w:val="center"/>
            </w:pPr>
            <w:r w:rsidRPr="00E2141A">
              <w:t>9</w:t>
            </w:r>
          </w:p>
        </w:tc>
        <w:tc>
          <w:tcPr>
            <w:tcW w:w="5760" w:type="dxa"/>
          </w:tcPr>
          <w:p w14:paraId="21623B94" w14:textId="77777777" w:rsidR="00255A4B" w:rsidRPr="00E2141A" w:rsidRDefault="00255A4B">
            <w:pPr>
              <w:jc w:val="both"/>
            </w:pPr>
            <w:r w:rsidRPr="00E2141A">
              <w:t>Czyszczenie fug</w:t>
            </w:r>
          </w:p>
        </w:tc>
        <w:tc>
          <w:tcPr>
            <w:tcW w:w="2444" w:type="dxa"/>
          </w:tcPr>
          <w:p w14:paraId="50946C57" w14:textId="77777777" w:rsidR="00255A4B" w:rsidRPr="00E2141A" w:rsidRDefault="00255A4B">
            <w:pPr>
              <w:jc w:val="center"/>
            </w:pPr>
            <w:r w:rsidRPr="00E2141A">
              <w:t>co 3 miesiące</w:t>
            </w:r>
          </w:p>
        </w:tc>
      </w:tr>
      <w:tr w:rsidR="00255A4B" w:rsidRPr="00E2141A" w14:paraId="3787C852" w14:textId="77777777">
        <w:tc>
          <w:tcPr>
            <w:tcW w:w="1008" w:type="dxa"/>
            <w:vAlign w:val="center"/>
          </w:tcPr>
          <w:p w14:paraId="36EC708E" w14:textId="77777777" w:rsidR="00255A4B" w:rsidRPr="00E2141A" w:rsidRDefault="00255A4B">
            <w:pPr>
              <w:jc w:val="center"/>
            </w:pPr>
            <w:r w:rsidRPr="00E2141A">
              <w:t>10</w:t>
            </w:r>
          </w:p>
        </w:tc>
        <w:tc>
          <w:tcPr>
            <w:tcW w:w="5760" w:type="dxa"/>
          </w:tcPr>
          <w:p w14:paraId="27A6B8DA" w14:textId="77777777" w:rsidR="00255A4B" w:rsidRPr="00E2141A" w:rsidRDefault="00255A4B">
            <w:pPr>
              <w:jc w:val="both"/>
            </w:pPr>
            <w:r w:rsidRPr="00E2141A">
              <w:t>Pranie zasłon kabin prysznicowych</w:t>
            </w:r>
          </w:p>
        </w:tc>
        <w:tc>
          <w:tcPr>
            <w:tcW w:w="2444" w:type="dxa"/>
          </w:tcPr>
          <w:p w14:paraId="420E3EB0" w14:textId="77777777" w:rsidR="00255A4B" w:rsidRPr="00E2141A" w:rsidRDefault="00255A4B">
            <w:pPr>
              <w:jc w:val="center"/>
            </w:pPr>
            <w:r w:rsidRPr="00E2141A">
              <w:t>co 3 miesiące</w:t>
            </w:r>
          </w:p>
        </w:tc>
      </w:tr>
      <w:tr w:rsidR="00255A4B" w:rsidRPr="00E2141A" w14:paraId="0C53B91A" w14:textId="77777777">
        <w:tc>
          <w:tcPr>
            <w:tcW w:w="1008" w:type="dxa"/>
            <w:vAlign w:val="center"/>
          </w:tcPr>
          <w:p w14:paraId="6F1CB838" w14:textId="77777777" w:rsidR="00255A4B" w:rsidRPr="00E2141A" w:rsidRDefault="00255A4B">
            <w:pPr>
              <w:jc w:val="center"/>
            </w:pPr>
            <w:r w:rsidRPr="00E2141A">
              <w:t>11</w:t>
            </w:r>
          </w:p>
        </w:tc>
        <w:tc>
          <w:tcPr>
            <w:tcW w:w="5760" w:type="dxa"/>
          </w:tcPr>
          <w:p w14:paraId="3BD432A8" w14:textId="77777777" w:rsidR="00255A4B" w:rsidRPr="00E2141A" w:rsidRDefault="00255A4B">
            <w:pPr>
              <w:jc w:val="both"/>
            </w:pPr>
            <w:r w:rsidRPr="00E2141A">
              <w:t>Usuwanie zabrudzeń ścian</w:t>
            </w:r>
          </w:p>
        </w:tc>
        <w:tc>
          <w:tcPr>
            <w:tcW w:w="2444" w:type="dxa"/>
          </w:tcPr>
          <w:p w14:paraId="56A829AD" w14:textId="77777777" w:rsidR="00255A4B" w:rsidRPr="00E2141A" w:rsidRDefault="00255A4B">
            <w:pPr>
              <w:jc w:val="center"/>
            </w:pPr>
            <w:r w:rsidRPr="00E2141A">
              <w:t>wg potrzeby</w:t>
            </w:r>
          </w:p>
        </w:tc>
      </w:tr>
      <w:tr w:rsidR="00255A4B" w:rsidRPr="00E2141A" w14:paraId="4B2DF770" w14:textId="77777777">
        <w:tc>
          <w:tcPr>
            <w:tcW w:w="1008" w:type="dxa"/>
            <w:vAlign w:val="center"/>
          </w:tcPr>
          <w:p w14:paraId="02F0D977" w14:textId="77777777" w:rsidR="00255A4B" w:rsidRPr="00E2141A" w:rsidRDefault="00255A4B">
            <w:pPr>
              <w:jc w:val="center"/>
            </w:pPr>
            <w:r w:rsidRPr="00E2141A">
              <w:lastRenderedPageBreak/>
              <w:t>12</w:t>
            </w:r>
          </w:p>
        </w:tc>
        <w:tc>
          <w:tcPr>
            <w:tcW w:w="5760" w:type="dxa"/>
            <w:vAlign w:val="center"/>
          </w:tcPr>
          <w:p w14:paraId="6CD3547D" w14:textId="77777777" w:rsidR="00255A4B" w:rsidRPr="00E2141A" w:rsidRDefault="00255A4B">
            <w:r w:rsidRPr="00E2141A">
              <w:t>Mycie szafek ubraniowych i ławek</w:t>
            </w:r>
          </w:p>
        </w:tc>
        <w:tc>
          <w:tcPr>
            <w:tcW w:w="2444" w:type="dxa"/>
          </w:tcPr>
          <w:p w14:paraId="025D2A57" w14:textId="77777777" w:rsidR="00255A4B" w:rsidRPr="00E2141A" w:rsidRDefault="00255A4B">
            <w:pPr>
              <w:jc w:val="center"/>
            </w:pPr>
            <w:r w:rsidRPr="00E2141A">
              <w:t xml:space="preserve">wg potrzeby - </w:t>
            </w:r>
            <w:proofErr w:type="gramStart"/>
            <w:r w:rsidRPr="00E2141A">
              <w:t>nie rzadziej</w:t>
            </w:r>
            <w:proofErr w:type="gramEnd"/>
            <w:r w:rsidRPr="00E2141A">
              <w:t xml:space="preserve"> niż 2 razy w miesiącu</w:t>
            </w:r>
          </w:p>
        </w:tc>
      </w:tr>
      <w:tr w:rsidR="00255A4B" w:rsidRPr="00E2141A" w14:paraId="01FE2EA4" w14:textId="77777777">
        <w:tc>
          <w:tcPr>
            <w:tcW w:w="1008" w:type="dxa"/>
            <w:vAlign w:val="center"/>
          </w:tcPr>
          <w:p w14:paraId="3D7A677F" w14:textId="77777777" w:rsidR="00255A4B" w:rsidRPr="00E2141A" w:rsidRDefault="00255A4B">
            <w:pPr>
              <w:jc w:val="center"/>
            </w:pPr>
            <w:r w:rsidRPr="00E2141A">
              <w:t>13</w:t>
            </w:r>
          </w:p>
        </w:tc>
        <w:tc>
          <w:tcPr>
            <w:tcW w:w="5760" w:type="dxa"/>
          </w:tcPr>
          <w:p w14:paraId="1BE13B85" w14:textId="77777777" w:rsidR="00255A4B" w:rsidRPr="00E2141A" w:rsidRDefault="00255A4B">
            <w:pPr>
              <w:jc w:val="both"/>
            </w:pPr>
            <w:r w:rsidRPr="00E2141A">
              <w:t>Wyrzucanie śmieci z koszy do pojemników do tego przystosowanych</w:t>
            </w:r>
          </w:p>
        </w:tc>
        <w:tc>
          <w:tcPr>
            <w:tcW w:w="2444" w:type="dxa"/>
          </w:tcPr>
          <w:p w14:paraId="2AB522A0" w14:textId="77777777" w:rsidR="00255A4B" w:rsidRPr="00E2141A" w:rsidRDefault="00255A4B">
            <w:pPr>
              <w:jc w:val="center"/>
            </w:pPr>
            <w:r w:rsidRPr="00E2141A">
              <w:t xml:space="preserve">wg potrzeby - </w:t>
            </w:r>
            <w:proofErr w:type="gramStart"/>
            <w:r w:rsidRPr="00E2141A">
              <w:t>nie rzadziej</w:t>
            </w:r>
            <w:proofErr w:type="gramEnd"/>
            <w:r w:rsidRPr="00E2141A">
              <w:t xml:space="preserve"> niż 1 raz dziennie</w:t>
            </w:r>
          </w:p>
        </w:tc>
      </w:tr>
      <w:tr w:rsidR="00255A4B" w:rsidRPr="00E2141A" w14:paraId="26D040F8" w14:textId="77777777">
        <w:tc>
          <w:tcPr>
            <w:tcW w:w="1008" w:type="dxa"/>
            <w:vAlign w:val="center"/>
          </w:tcPr>
          <w:p w14:paraId="0F500D3E" w14:textId="77777777" w:rsidR="00255A4B" w:rsidRPr="00E2141A" w:rsidRDefault="00255A4B">
            <w:pPr>
              <w:jc w:val="center"/>
            </w:pPr>
            <w:r w:rsidRPr="00E2141A">
              <w:t>14</w:t>
            </w:r>
          </w:p>
        </w:tc>
        <w:tc>
          <w:tcPr>
            <w:tcW w:w="5760" w:type="dxa"/>
          </w:tcPr>
          <w:p w14:paraId="0D18B7D4" w14:textId="77777777" w:rsidR="00255A4B" w:rsidRPr="00E2141A" w:rsidRDefault="00255A4B">
            <w:pPr>
              <w:tabs>
                <w:tab w:val="left" w:pos="1335"/>
              </w:tabs>
              <w:jc w:val="both"/>
            </w:pPr>
            <w:r w:rsidRPr="00E2141A">
              <w:t>Napełnianie dozowników na mydło, uzupełnianie papieru toaletowego, ręczników papierowych, kostek toaletowych</w:t>
            </w:r>
          </w:p>
        </w:tc>
        <w:tc>
          <w:tcPr>
            <w:tcW w:w="2444" w:type="dxa"/>
            <w:vAlign w:val="center"/>
          </w:tcPr>
          <w:p w14:paraId="08510242" w14:textId="77777777" w:rsidR="00255A4B" w:rsidRPr="00E2141A" w:rsidRDefault="00255A4B">
            <w:pPr>
              <w:jc w:val="center"/>
            </w:pPr>
            <w:r w:rsidRPr="00E2141A">
              <w:t>wg potrzeby</w:t>
            </w:r>
          </w:p>
        </w:tc>
      </w:tr>
      <w:tr w:rsidR="00255A4B" w:rsidRPr="00E2141A" w14:paraId="37736539" w14:textId="77777777">
        <w:tc>
          <w:tcPr>
            <w:tcW w:w="1008" w:type="dxa"/>
            <w:vAlign w:val="center"/>
          </w:tcPr>
          <w:p w14:paraId="1E593D44" w14:textId="77777777" w:rsidR="00255A4B" w:rsidRPr="00E2141A" w:rsidRDefault="00255A4B">
            <w:pPr>
              <w:jc w:val="center"/>
            </w:pPr>
            <w:r w:rsidRPr="00E2141A">
              <w:t>15</w:t>
            </w:r>
          </w:p>
        </w:tc>
        <w:tc>
          <w:tcPr>
            <w:tcW w:w="5760" w:type="dxa"/>
            <w:vAlign w:val="center"/>
          </w:tcPr>
          <w:p w14:paraId="60902501" w14:textId="77777777" w:rsidR="00255A4B" w:rsidRPr="00E2141A" w:rsidRDefault="00255A4B">
            <w:pPr>
              <w:tabs>
                <w:tab w:val="left" w:pos="1335"/>
              </w:tabs>
            </w:pPr>
            <w:r w:rsidRPr="00E2141A">
              <w:t>Mycie barierek i poręczy schodowych</w:t>
            </w:r>
          </w:p>
        </w:tc>
        <w:tc>
          <w:tcPr>
            <w:tcW w:w="2444" w:type="dxa"/>
          </w:tcPr>
          <w:p w14:paraId="14E88643" w14:textId="77777777" w:rsidR="00255A4B" w:rsidRPr="00E2141A" w:rsidRDefault="00255A4B">
            <w:pPr>
              <w:jc w:val="center"/>
            </w:pPr>
            <w:r w:rsidRPr="00E2141A">
              <w:t xml:space="preserve">wg potrzeby - wg potrzeby - </w:t>
            </w:r>
            <w:proofErr w:type="gramStart"/>
            <w:r w:rsidRPr="00E2141A">
              <w:t>nie rzadziej</w:t>
            </w:r>
            <w:proofErr w:type="gramEnd"/>
            <w:r w:rsidRPr="00E2141A">
              <w:t xml:space="preserve"> niż 1 raz w tygodniu</w:t>
            </w:r>
          </w:p>
        </w:tc>
      </w:tr>
    </w:tbl>
    <w:p w14:paraId="60FF0DFA" w14:textId="77777777" w:rsidR="00255A4B" w:rsidRPr="00E2141A" w:rsidRDefault="00255A4B" w:rsidP="00255A4B">
      <w:pPr>
        <w:ind w:left="360"/>
        <w:jc w:val="both"/>
      </w:pPr>
    </w:p>
    <w:p w14:paraId="33C81A98" w14:textId="77777777" w:rsidR="00255A4B" w:rsidRPr="00E2141A" w:rsidRDefault="00255A4B">
      <w:pPr>
        <w:numPr>
          <w:ilvl w:val="0"/>
          <w:numId w:val="46"/>
        </w:numPr>
        <w:jc w:val="both"/>
      </w:pPr>
      <w:r w:rsidRPr="00E2141A">
        <w:t>Osoby sprzątające muszą być wyposażone w odzież roboczą i ochronną.</w:t>
      </w:r>
    </w:p>
    <w:p w14:paraId="1EB10CD7" w14:textId="77777777" w:rsidR="00255A4B" w:rsidRPr="00E2141A" w:rsidRDefault="00255A4B" w:rsidP="00255A4B">
      <w:pPr>
        <w:ind w:left="360"/>
        <w:jc w:val="both"/>
      </w:pPr>
    </w:p>
    <w:p w14:paraId="094662DC" w14:textId="77777777" w:rsidR="00255A4B" w:rsidRPr="00E2141A" w:rsidRDefault="00255A4B">
      <w:pPr>
        <w:numPr>
          <w:ilvl w:val="0"/>
          <w:numId w:val="46"/>
        </w:numPr>
        <w:jc w:val="both"/>
      </w:pPr>
      <w:r w:rsidRPr="00E2141A">
        <w:t>Wykonawca zobowiązany jest do bezzwłocznego poinformowania Zamawiającego o wszelkich, dostrzeżonych w trakcie sprzątania obiektu awariach i uszkodzeniach w pomieszczeniach oraz w wyposażeniu pomieszczeń</w:t>
      </w:r>
    </w:p>
    <w:p w14:paraId="6C4B41B9" w14:textId="77777777" w:rsidR="00255A4B" w:rsidRPr="00E2141A" w:rsidRDefault="00255A4B" w:rsidP="00255A4B">
      <w:pPr>
        <w:ind w:left="360"/>
        <w:jc w:val="both"/>
      </w:pPr>
    </w:p>
    <w:p w14:paraId="1E255211" w14:textId="77777777" w:rsidR="00255A4B" w:rsidRPr="00E2141A" w:rsidRDefault="00255A4B">
      <w:pPr>
        <w:numPr>
          <w:ilvl w:val="0"/>
          <w:numId w:val="46"/>
        </w:numPr>
        <w:jc w:val="both"/>
      </w:pPr>
      <w:r w:rsidRPr="00E2141A">
        <w:t>Wykonawca odpowiada za wszelkie szkody poniesione przez Zamawiającego powstałe na skutek nie wykonania lub nienależytego wykonania przedmiotu zamówienia – do pełnej wysokości szkody.</w:t>
      </w:r>
    </w:p>
    <w:p w14:paraId="18CA1365" w14:textId="77777777" w:rsidR="00255A4B" w:rsidRPr="00E2141A" w:rsidRDefault="00255A4B" w:rsidP="00255A4B">
      <w:pPr>
        <w:ind w:left="360"/>
        <w:jc w:val="both"/>
      </w:pPr>
    </w:p>
    <w:p w14:paraId="49125863" w14:textId="77777777" w:rsidR="00255A4B" w:rsidRPr="00E2141A" w:rsidRDefault="00255A4B" w:rsidP="00255A4B">
      <w:pPr>
        <w:jc w:val="both"/>
        <w:rPr>
          <w:b/>
        </w:rPr>
      </w:pPr>
    </w:p>
    <w:sectPr w:rsidR="00255A4B" w:rsidRPr="00E2141A" w:rsidSect="005114FA">
      <w:headerReference w:type="default" r:id="rId17"/>
      <w:footerReference w:type="even" r:id="rId18"/>
      <w:footerReference w:type="default" r:id="rId19"/>
      <w:pgSz w:w="11906" w:h="16838"/>
      <w:pgMar w:top="1531" w:right="1418" w:bottom="1531" w:left="1418" w:header="709" w:footer="709" w:gutter="0"/>
      <w:pgBorders w:offsetFrom="page">
        <w:top w:val="double" w:sz="4" w:space="24" w:color="4472C4"/>
        <w:left w:val="double" w:sz="4" w:space="24" w:color="4472C4"/>
        <w:bottom w:val="double" w:sz="4" w:space="24" w:color="4472C4"/>
        <w:right w:val="double" w:sz="4" w:space="24" w:color="4472C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3962FE" w14:textId="77777777" w:rsidR="000362B9" w:rsidRDefault="000362B9">
      <w:r>
        <w:separator/>
      </w:r>
    </w:p>
  </w:endnote>
  <w:endnote w:type="continuationSeparator" w:id="0">
    <w:p w14:paraId="70E3F6F2" w14:textId="77777777" w:rsidR="000362B9" w:rsidRDefault="00036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Verdana">
    <w:panose1 w:val="020B0604030504040204"/>
    <w:charset w:val="EE"/>
    <w:family w:val="swiss"/>
    <w:pitch w:val="variable"/>
    <w:sig w:usb0="A10006FF" w:usb1="4000205B" w:usb2="00000010" w:usb3="00000000" w:csb0="0000019F"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 w:name="Times">
    <w:altName w:val="Times New Roman"/>
    <w:panose1 w:val="00000500000000020000"/>
    <w:charset w:val="EE"/>
    <w:family w:val="roman"/>
    <w:pitch w:val="variable"/>
    <w:sig w:usb0="E0002EFF" w:usb1="C000785B" w:usb2="00000009" w:usb3="00000000" w:csb0="000001FF" w:csb1="00000000"/>
  </w:font>
  <w:font w:name="TimesNewRomanPSMT">
    <w:altName w:val="Times New Roman"/>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elvetica">
    <w:panose1 w:val="00000000000000000000"/>
    <w:charset w:val="00"/>
    <w:family w:val="auto"/>
    <w:pitch w:val="variable"/>
    <w:sig w:usb0="E00002FF" w:usb1="5000785B" w:usb2="00000000" w:usb3="00000000" w:csb0="0000019F" w:csb1="00000000"/>
  </w:font>
  <w:font w:name="ArialNarrow">
    <w:panose1 w:val="020B0606020202030204"/>
    <w:charset w:val="80"/>
    <w:family w:val="auto"/>
    <w:notTrueType/>
    <w:pitch w:val="default"/>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 w:name="serif">
    <w:altName w:val="Times New Roman"/>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32D2AF" w14:textId="77777777" w:rsidR="00AB5AFB" w:rsidRDefault="00AB5AFB" w:rsidP="007B7E04">
    <w:pPr>
      <w:pStyle w:val="Stopka"/>
      <w:framePr w:wrap="none" w:vAnchor="text" w:hAnchor="margin" w:xAlign="center" w:y="1"/>
      <w:rPr>
        <w:rStyle w:val="Numerstrony"/>
      </w:rPr>
    </w:pPr>
    <w:r>
      <w:rPr>
        <w:rStyle w:val="Numerstrony"/>
      </w:rPr>
      <w:fldChar w:fldCharType="begin"/>
    </w:r>
    <w:r>
      <w:rPr>
        <w:rStyle w:val="Numerstrony"/>
      </w:rPr>
      <w:instrText xml:space="preserve"> PAGE </w:instrText>
    </w:r>
    <w:r>
      <w:rPr>
        <w:rStyle w:val="Numerstrony"/>
      </w:rPr>
      <w:fldChar w:fldCharType="end"/>
    </w:r>
  </w:p>
  <w:p w14:paraId="44C978D6" w14:textId="77777777" w:rsidR="00AB5AFB" w:rsidRDefault="00AB5AF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AA6AF4" w14:textId="77777777" w:rsidR="00AB5AFB" w:rsidRDefault="00AB5AFB" w:rsidP="007B7E04">
    <w:pPr>
      <w:pStyle w:val="Stopka"/>
      <w:framePr w:wrap="none" w:vAnchor="text" w:hAnchor="margin" w:xAlign="center" w:y="1"/>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noProof/>
      </w:rPr>
      <w:t>1</w:t>
    </w:r>
    <w:r>
      <w:rPr>
        <w:rStyle w:val="Numerstrony"/>
      </w:rPr>
      <w:fldChar w:fldCharType="end"/>
    </w:r>
  </w:p>
  <w:p w14:paraId="1AD5F2C7" w14:textId="77777777" w:rsidR="007753CE" w:rsidRPr="007B17EA" w:rsidRDefault="007753CE">
    <w:pPr>
      <w:pStyle w:val="Stopka"/>
      <w:jc w:val="right"/>
      <w:rPr>
        <w:rFonts w:ascii="Arial" w:hAnsi="Arial" w:cs="Arial"/>
        <w:sz w:val="16"/>
        <w:szCs w:val="16"/>
      </w:rPr>
    </w:pPr>
    <w:proofErr w:type="gramStart"/>
    <w:r w:rsidRPr="007B17EA">
      <w:rPr>
        <w:rFonts w:ascii="Arial" w:hAnsi="Arial" w:cs="Arial"/>
        <w:sz w:val="16"/>
        <w:szCs w:val="16"/>
      </w:rPr>
      <w:t>Strona  z</w:t>
    </w:r>
    <w:proofErr w:type="gramEnd"/>
    <w:r w:rsidRPr="007B17EA">
      <w:rPr>
        <w:rFonts w:ascii="Arial" w:hAnsi="Arial" w:cs="Arial"/>
        <w:sz w:val="16"/>
        <w:szCs w:val="16"/>
      </w:rPr>
      <w:t xml:space="preserve"> </w:t>
    </w:r>
    <w:r w:rsidRPr="007B17EA">
      <w:rPr>
        <w:rFonts w:ascii="Arial" w:hAnsi="Arial" w:cs="Arial"/>
        <w:b/>
        <w:bCs/>
        <w:sz w:val="16"/>
        <w:szCs w:val="16"/>
      </w:rPr>
      <w:fldChar w:fldCharType="begin"/>
    </w:r>
    <w:r w:rsidRPr="007B17EA">
      <w:rPr>
        <w:rFonts w:ascii="Arial" w:hAnsi="Arial" w:cs="Arial"/>
        <w:b/>
        <w:bCs/>
        <w:sz w:val="16"/>
        <w:szCs w:val="16"/>
      </w:rPr>
      <w:instrText>NUMPAGES</w:instrText>
    </w:r>
    <w:r w:rsidRPr="007B17EA">
      <w:rPr>
        <w:rFonts w:ascii="Arial" w:hAnsi="Arial" w:cs="Arial"/>
        <w:b/>
        <w:bCs/>
        <w:sz w:val="16"/>
        <w:szCs w:val="16"/>
      </w:rPr>
      <w:fldChar w:fldCharType="separate"/>
    </w:r>
    <w:r w:rsidR="00E2171C">
      <w:rPr>
        <w:rFonts w:ascii="Arial" w:hAnsi="Arial" w:cs="Arial"/>
        <w:b/>
        <w:bCs/>
        <w:noProof/>
        <w:sz w:val="16"/>
        <w:szCs w:val="16"/>
      </w:rPr>
      <w:t>28</w:t>
    </w:r>
    <w:r w:rsidRPr="007B17EA">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9A6212" w14:textId="77777777" w:rsidR="000362B9" w:rsidRDefault="000362B9">
      <w:r>
        <w:separator/>
      </w:r>
    </w:p>
  </w:footnote>
  <w:footnote w:type="continuationSeparator" w:id="0">
    <w:p w14:paraId="59A4FC40" w14:textId="77777777" w:rsidR="000362B9" w:rsidRDefault="000362B9">
      <w:r>
        <w:continuationSeparator/>
      </w:r>
    </w:p>
  </w:footnote>
  <w:footnote w:id="1">
    <w:p w14:paraId="144469DA" w14:textId="77777777" w:rsidR="00356F1B" w:rsidRPr="00517839" w:rsidRDefault="00356F1B" w:rsidP="00356F1B">
      <w:pPr>
        <w:pStyle w:val="Tekstprzypisudolnego"/>
        <w:jc w:val="both"/>
        <w:rPr>
          <w:rFonts w:ascii="Times New Roman" w:hAnsi="Times New Roman"/>
        </w:rPr>
      </w:pPr>
      <w:r>
        <w:rPr>
          <w:rStyle w:val="Odwoanieprzypisudolnego"/>
        </w:rPr>
        <w:footnoteRef/>
      </w:r>
      <w:r>
        <w:t xml:space="preserve"> </w:t>
      </w:r>
      <w:r w:rsidRPr="00517839">
        <w:rPr>
          <w:rFonts w:ascii="Times New Roman" w:hAnsi="Times New Roman"/>
        </w:rPr>
        <w:t xml:space="preserve">Na podstawie art. 7 ust. 1 ustawy z dnia 13 kwietnia 2022 r. o szczególnych rozwiązaniach w zakresie przeciwdziałania wspieraniu agresji na Ukrainę oraz służących ochronie bezpieczeństwa narodowego (Dz. U. </w:t>
      </w:r>
      <w:r>
        <w:rPr>
          <w:rFonts w:ascii="Times New Roman" w:hAnsi="Times New Roman"/>
        </w:rPr>
        <w:br/>
      </w:r>
      <w:r w:rsidRPr="00517839">
        <w:rPr>
          <w:rFonts w:ascii="Times New Roman" w:hAnsi="Times New Roman"/>
        </w:rPr>
        <w:t xml:space="preserve">z 2025 r. poz. 514), z postępowania o udzielenie zamówienia publicznego prowadzonego na podstawie ustawy </w:t>
      </w:r>
      <w:r>
        <w:rPr>
          <w:rFonts w:ascii="Times New Roman" w:hAnsi="Times New Roman"/>
        </w:rPr>
        <w:br/>
      </w:r>
      <w:r w:rsidRPr="00517839">
        <w:rPr>
          <w:rFonts w:ascii="Times New Roman" w:hAnsi="Times New Roman"/>
        </w:rPr>
        <w:t>z dnia 11 września 2019 r. - Prawo zamówień publicznych wyklucza się:</w:t>
      </w:r>
    </w:p>
    <w:p w14:paraId="1F9D968E" w14:textId="77777777" w:rsidR="00356F1B" w:rsidRPr="00517839" w:rsidRDefault="00356F1B" w:rsidP="00356F1B">
      <w:pPr>
        <w:pStyle w:val="Tekstprzypisudolnego"/>
        <w:ind w:left="284" w:hanging="284"/>
        <w:jc w:val="both"/>
        <w:rPr>
          <w:rFonts w:ascii="Times New Roman" w:hAnsi="Times New Roman"/>
        </w:rPr>
      </w:pPr>
      <w:r w:rsidRPr="00517839">
        <w:rPr>
          <w:rFonts w:ascii="Times New Roman" w:hAnsi="Times New Roman"/>
        </w:rPr>
        <w:t>1)</w:t>
      </w:r>
      <w:r w:rsidRPr="00517839">
        <w:rPr>
          <w:rFonts w:ascii="Times New Roman" w:hAnsi="Times New Roman"/>
        </w:rPr>
        <w:tab/>
        <w:t>wykonawcę wymienionego w wykazach określonych w rozporządzeniu 765/2006 i rozporządzeniu 269/2014 albo wpisanego na listę na podstawie decyzji w sprawie wpisu na listę rozstrzygającej o zastosowaniu środka, o którym mowa w art. 1 pkt 3 ustawy;</w:t>
      </w:r>
    </w:p>
    <w:p w14:paraId="7BA58E90" w14:textId="77777777" w:rsidR="00356F1B" w:rsidRPr="00517839" w:rsidRDefault="00356F1B" w:rsidP="00356F1B">
      <w:pPr>
        <w:pStyle w:val="Tekstprzypisudolnego"/>
        <w:ind w:left="284" w:hanging="284"/>
        <w:jc w:val="both"/>
        <w:rPr>
          <w:rFonts w:ascii="Times New Roman" w:hAnsi="Times New Roman"/>
        </w:rPr>
      </w:pPr>
      <w:r w:rsidRPr="00517839">
        <w:rPr>
          <w:rFonts w:ascii="Times New Roman" w:hAnsi="Times New Roman"/>
        </w:rPr>
        <w:t>2)</w:t>
      </w:r>
      <w:r w:rsidRPr="00517839">
        <w:rPr>
          <w:rFonts w:ascii="Times New Roman" w:hAnsi="Times New Roman"/>
        </w:rPr>
        <w:tab/>
        <w:t xml:space="preserve">wykonawcę, którego beneficjentem rzeczywistym w rozumieniu ustawy z dnia 1 marca 2018 r. </w:t>
      </w:r>
      <w:r>
        <w:rPr>
          <w:rFonts w:ascii="Times New Roman" w:hAnsi="Times New Roman"/>
        </w:rPr>
        <w:br/>
      </w:r>
      <w:r w:rsidRPr="00517839">
        <w:rPr>
          <w:rFonts w:ascii="Times New Roman" w:hAnsi="Times New Roman"/>
        </w:rPr>
        <w:t xml:space="preserve">o przeciwdziałaniu praniu pieniędzy oraz finansowaniu terroryzmu (Dz. U. z 2023 r. poz. 1124, z </w:t>
      </w:r>
      <w:proofErr w:type="spellStart"/>
      <w:r w:rsidRPr="00517839">
        <w:rPr>
          <w:rFonts w:ascii="Times New Roman" w:hAnsi="Times New Roman"/>
        </w:rPr>
        <w:t>późn</w:t>
      </w:r>
      <w:proofErr w:type="spellEnd"/>
      <w:r w:rsidRPr="00517839">
        <w:rPr>
          <w:rFonts w:ascii="Times New Roman" w:hAnsi="Times New Roman"/>
        </w:rPr>
        <w:t>. zm.)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59022121" w14:textId="345DAEE5" w:rsidR="00356F1B" w:rsidRPr="00356F1B" w:rsidRDefault="00356F1B" w:rsidP="00356F1B">
      <w:pPr>
        <w:pStyle w:val="Tekstprzypisudolnego"/>
        <w:ind w:left="284" w:hanging="284"/>
        <w:jc w:val="both"/>
        <w:rPr>
          <w:rFonts w:ascii="Times New Roman" w:hAnsi="Times New Roman"/>
        </w:rPr>
      </w:pPr>
      <w:r w:rsidRPr="00517839">
        <w:rPr>
          <w:rFonts w:ascii="Times New Roman" w:hAnsi="Times New Roman"/>
        </w:rPr>
        <w:t>3)</w:t>
      </w:r>
      <w:r w:rsidRPr="00517839">
        <w:rPr>
          <w:rFonts w:ascii="Times New Roman" w:hAnsi="Times New Roman"/>
        </w:rPr>
        <w:tab/>
        <w:t>wykonawcę, którego jednostką dominującą w rozumieniu art. 3 ust. 1 pkt 37 ustawy z dnia 29 września 1994 r. o rachunkowości (Dz. U. z 2023 r. poz. 120, 295 i 1598 oraz z 2024 r. poz. 619, 1685 i 1863)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footnote>
  <w:footnote w:id="2">
    <w:p w14:paraId="3B05CD04" w14:textId="77777777" w:rsidR="004302E9" w:rsidRPr="0003188F" w:rsidRDefault="004302E9" w:rsidP="004302E9">
      <w:pPr>
        <w:jc w:val="both"/>
        <w:rPr>
          <w:color w:val="222222"/>
          <w:sz w:val="16"/>
          <w:szCs w:val="16"/>
        </w:rPr>
      </w:pPr>
      <w:r w:rsidRPr="008B546A">
        <w:rPr>
          <w:rStyle w:val="Odwoanieprzypisudolnego"/>
          <w:sz w:val="16"/>
          <w:szCs w:val="16"/>
        </w:rPr>
        <w:footnoteRef/>
      </w:r>
      <w:r w:rsidRPr="008B546A">
        <w:rPr>
          <w:sz w:val="16"/>
          <w:szCs w:val="16"/>
        </w:rPr>
        <w:t xml:space="preserve"> </w:t>
      </w:r>
      <w:r w:rsidRPr="0003188F">
        <w:rPr>
          <w:color w:val="222222"/>
          <w:sz w:val="16"/>
          <w:szCs w:val="16"/>
        </w:rPr>
        <w:t xml:space="preserve">Zgodnie z treścią art. 7 ust. 1 ustawy z dnia 13 kwietnia 2022 r. o szczególnych rozwiązaniach w zakresie przeciwdziałania wspieraniu agresji na Ukrainę oraz służących ochronie bezpieczeństwa narodowego, z postępowania o udzielenie zamówienia publicznego lub konkursu prowadzonego na podstawie ustawy </w:t>
      </w:r>
      <w:proofErr w:type="spellStart"/>
      <w:r w:rsidRPr="0003188F">
        <w:rPr>
          <w:color w:val="222222"/>
          <w:sz w:val="16"/>
          <w:szCs w:val="16"/>
        </w:rPr>
        <w:t>Pzp</w:t>
      </w:r>
      <w:proofErr w:type="spellEnd"/>
      <w:r w:rsidRPr="0003188F">
        <w:rPr>
          <w:color w:val="222222"/>
          <w:sz w:val="16"/>
          <w:szCs w:val="16"/>
        </w:rPr>
        <w:t xml:space="preserve"> wyklucza się:</w:t>
      </w:r>
    </w:p>
    <w:p w14:paraId="6896DE34" w14:textId="77777777" w:rsidR="004302E9" w:rsidRPr="0003188F" w:rsidRDefault="004302E9" w:rsidP="004302E9">
      <w:pPr>
        <w:ind w:left="284" w:hanging="284"/>
        <w:jc w:val="both"/>
        <w:rPr>
          <w:color w:val="222222"/>
          <w:sz w:val="16"/>
          <w:szCs w:val="16"/>
        </w:rPr>
      </w:pPr>
      <w:r w:rsidRPr="0003188F">
        <w:rPr>
          <w:color w:val="222222"/>
          <w:sz w:val="16"/>
          <w:szCs w:val="16"/>
        </w:rPr>
        <w:t>1)</w:t>
      </w:r>
      <w:r w:rsidRPr="0003188F">
        <w:rPr>
          <w:color w:val="222222"/>
          <w:sz w:val="16"/>
          <w:szCs w:val="16"/>
        </w:rPr>
        <w:tab/>
        <w:t>wykonawcę oraz uczestnika konkursu wymienionego w wykazach określonych w rozporządzeniu 765/2006 i rozporządzeniu 269/2014 albo wpisanego na listę na podstawie decyzji w sprawie wpisu na listę rozstrzygającej o zastosowaniu środka, o którym mowa w art. 1 pkt 3;</w:t>
      </w:r>
    </w:p>
    <w:p w14:paraId="7ED7633A" w14:textId="77777777" w:rsidR="004302E9" w:rsidRPr="0003188F" w:rsidRDefault="004302E9" w:rsidP="004302E9">
      <w:pPr>
        <w:ind w:left="284" w:hanging="284"/>
        <w:jc w:val="both"/>
        <w:rPr>
          <w:color w:val="222222"/>
          <w:sz w:val="16"/>
          <w:szCs w:val="16"/>
        </w:rPr>
      </w:pPr>
      <w:r w:rsidRPr="0003188F">
        <w:rPr>
          <w:color w:val="222222"/>
          <w:sz w:val="16"/>
          <w:szCs w:val="16"/>
        </w:rPr>
        <w:t>2)</w:t>
      </w:r>
      <w:r w:rsidRPr="0003188F">
        <w:rPr>
          <w:color w:val="222222"/>
          <w:sz w:val="16"/>
          <w:szCs w:val="16"/>
        </w:rPr>
        <w:tab/>
        <w:t xml:space="preserve">wykonawcę oraz uczestnika konkursu, którego beneficjentem rzeczywistym w rozumieniu ustawy z dnia 1 marca 2018 r. o przeciwdziałaniu praniu pieniędzy oraz finansowaniu terroryzmu (Dz. U. z 2023 r. poz. 1124, z </w:t>
      </w:r>
      <w:proofErr w:type="spellStart"/>
      <w:r w:rsidRPr="0003188F">
        <w:rPr>
          <w:color w:val="222222"/>
          <w:sz w:val="16"/>
          <w:szCs w:val="16"/>
        </w:rPr>
        <w:t>późn</w:t>
      </w:r>
      <w:proofErr w:type="spellEnd"/>
      <w:r w:rsidRPr="0003188F">
        <w:rPr>
          <w:color w:val="222222"/>
          <w:sz w:val="16"/>
          <w:szCs w:val="16"/>
        </w:rPr>
        <w:t>. zm.)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2806AF51" w14:textId="77777777" w:rsidR="004302E9" w:rsidRPr="007F4E07" w:rsidRDefault="004302E9" w:rsidP="004302E9">
      <w:pPr>
        <w:ind w:left="284" w:hanging="284"/>
        <w:jc w:val="both"/>
        <w:rPr>
          <w:rFonts w:ascii="Calibri" w:hAnsi="Calibri" w:cs="Calibri"/>
          <w:sz w:val="16"/>
          <w:szCs w:val="16"/>
        </w:rPr>
      </w:pPr>
      <w:r w:rsidRPr="0003188F">
        <w:rPr>
          <w:color w:val="222222"/>
          <w:sz w:val="16"/>
          <w:szCs w:val="16"/>
        </w:rPr>
        <w:t>3)</w:t>
      </w:r>
      <w:r w:rsidRPr="0003188F">
        <w:rPr>
          <w:color w:val="222222"/>
          <w:sz w:val="16"/>
          <w:szCs w:val="16"/>
        </w:rPr>
        <w:tab/>
        <w:t>wykonawcę oraz uczestnika konkursu, którego jednostką dominującą w rozumieniu art. 3 ust. 1 pkt 37 ustawy z dnia 29 września 1994 r. o rachunkowości (Dz. U. z 2023 r. poz. 120, 295 i 1598 oraz z 2024 r. poz. 619, 1685 i 1863)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CE39C3" w14:textId="77777777" w:rsidR="007753CE" w:rsidRPr="00457068" w:rsidRDefault="007753CE" w:rsidP="006204E8">
    <w:pPr>
      <w:pStyle w:val="Nagwek"/>
      <w:jc w:val="both"/>
      <w:rPr>
        <w:rFonts w:ascii="Arial" w:hAnsi="Arial" w:cs="Arial"/>
        <w:sz w:val="16"/>
        <w:szCs w:val="16"/>
      </w:rPr>
    </w:pPr>
  </w:p>
  <w:p w14:paraId="2D8AB878" w14:textId="77777777" w:rsidR="007753CE" w:rsidRDefault="007753C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2"/>
    <w:multiLevelType w:val="singleLevel"/>
    <w:tmpl w:val="6CE4F4A8"/>
    <w:lvl w:ilvl="0">
      <w:start w:val="1"/>
      <w:numFmt w:val="bullet"/>
      <w:pStyle w:val="Listapunktowana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8DA8F132"/>
    <w:lvl w:ilvl="0">
      <w:start w:val="1"/>
      <w:numFmt w:val="bullet"/>
      <w:pStyle w:val="Listapunktowana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6DEA30C2"/>
    <w:lvl w:ilvl="0">
      <w:start w:val="1"/>
      <w:numFmt w:val="bullet"/>
      <w:pStyle w:val="Listapunktowana"/>
      <w:lvlText w:val=""/>
      <w:lvlJc w:val="left"/>
      <w:pPr>
        <w:tabs>
          <w:tab w:val="num" w:pos="360"/>
        </w:tabs>
        <w:ind w:left="360" w:hanging="360"/>
      </w:pPr>
      <w:rPr>
        <w:rFonts w:ascii="Symbol" w:hAnsi="Symbol" w:hint="default"/>
      </w:rPr>
    </w:lvl>
  </w:abstractNum>
  <w:abstractNum w:abstractNumId="3" w15:restartNumberingAfterBreak="0">
    <w:nsid w:val="00000001"/>
    <w:multiLevelType w:val="singleLevel"/>
    <w:tmpl w:val="00000001"/>
    <w:name w:val="WW8Num1"/>
    <w:lvl w:ilvl="0">
      <w:start w:val="1"/>
      <w:numFmt w:val="decimal"/>
      <w:lvlText w:val="%1."/>
      <w:lvlJc w:val="left"/>
      <w:pPr>
        <w:tabs>
          <w:tab w:val="num" w:pos="0"/>
        </w:tabs>
        <w:ind w:left="340" w:hanging="340"/>
      </w:pPr>
      <w:rPr>
        <w:b w:val="0"/>
      </w:rPr>
    </w:lvl>
  </w:abstractNum>
  <w:abstractNum w:abstractNumId="4" w15:restartNumberingAfterBreak="0">
    <w:nsid w:val="00000004"/>
    <w:multiLevelType w:val="singleLevel"/>
    <w:tmpl w:val="142C5310"/>
    <w:name w:val="WW8Num5"/>
    <w:lvl w:ilvl="0">
      <w:start w:val="1"/>
      <w:numFmt w:val="decimal"/>
      <w:lvlText w:val="%1. "/>
      <w:lvlJc w:val="left"/>
      <w:pPr>
        <w:tabs>
          <w:tab w:val="num" w:pos="283"/>
        </w:tabs>
        <w:ind w:left="283" w:hanging="283"/>
      </w:pPr>
      <w:rPr>
        <w:rFonts w:ascii="Arial Narrow" w:hAnsi="Arial Narrow" w:hint="default"/>
        <w:b w:val="0"/>
        <w:i w:val="0"/>
        <w:sz w:val="20"/>
        <w:szCs w:val="20"/>
      </w:rPr>
    </w:lvl>
  </w:abstractNum>
  <w:abstractNum w:abstractNumId="5" w15:restartNumberingAfterBreak="0">
    <w:nsid w:val="00000006"/>
    <w:multiLevelType w:val="singleLevel"/>
    <w:tmpl w:val="00000006"/>
    <w:name w:val="WW8Num6"/>
    <w:lvl w:ilvl="0">
      <w:start w:val="1"/>
      <w:numFmt w:val="lowerLetter"/>
      <w:lvlText w:val="%1)"/>
      <w:lvlJc w:val="left"/>
      <w:pPr>
        <w:tabs>
          <w:tab w:val="num" w:pos="720"/>
        </w:tabs>
        <w:ind w:left="1587" w:hanging="360"/>
      </w:pPr>
      <w:rPr>
        <w:rFonts w:cs="Times New Roman" w:hint="default"/>
      </w:rPr>
    </w:lvl>
  </w:abstractNum>
  <w:abstractNum w:abstractNumId="6" w15:restartNumberingAfterBreak="0">
    <w:nsid w:val="00000009"/>
    <w:multiLevelType w:val="multilevel"/>
    <w:tmpl w:val="985A1BCE"/>
    <w:name w:val="WW8Num14"/>
    <w:lvl w:ilvl="0">
      <w:start w:val="1"/>
      <w:numFmt w:val="decimal"/>
      <w:lvlText w:val="%1."/>
      <w:lvlJc w:val="left"/>
      <w:pPr>
        <w:tabs>
          <w:tab w:val="num" w:pos="360"/>
        </w:tabs>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0000000A"/>
    <w:multiLevelType w:val="multilevel"/>
    <w:tmpl w:val="D3BA102C"/>
    <w:name w:val="WW8Num15"/>
    <w:lvl w:ilvl="0">
      <w:start w:val="1"/>
      <w:numFmt w:val="decimal"/>
      <w:lvlText w:val="%1)"/>
      <w:lvlJc w:val="left"/>
      <w:pPr>
        <w:tabs>
          <w:tab w:val="num" w:pos="720"/>
        </w:tabs>
        <w:ind w:left="720" w:hanging="360"/>
      </w:pPr>
      <w:rPr>
        <w:rFonts w:ascii="Times New Roman" w:eastAsia="Times New Roman" w:hAnsi="Times New Roman" w:cs="Times New Roman" w:hint="default"/>
        <w:b w:val="0"/>
      </w:rPr>
    </w:lvl>
    <w:lvl w:ilvl="1">
      <w:start w:val="3"/>
      <w:numFmt w:val="decimal"/>
      <w:lvlText w:val="%1.%2."/>
      <w:lvlJc w:val="left"/>
      <w:pPr>
        <w:tabs>
          <w:tab w:val="num" w:pos="720"/>
        </w:tabs>
        <w:ind w:left="72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8" w15:restartNumberingAfterBreak="0">
    <w:nsid w:val="0000000B"/>
    <w:multiLevelType w:val="singleLevel"/>
    <w:tmpl w:val="0000000B"/>
    <w:name w:val="WW8Num11"/>
    <w:lvl w:ilvl="0">
      <w:start w:val="1"/>
      <w:numFmt w:val="decimal"/>
      <w:lvlText w:val="10.%1"/>
      <w:lvlJc w:val="center"/>
      <w:pPr>
        <w:tabs>
          <w:tab w:val="num" w:pos="0"/>
        </w:tabs>
        <w:ind w:left="720" w:hanging="360"/>
      </w:pPr>
      <w:rPr>
        <w:rFonts w:ascii="Times New Roman" w:hAnsi="Times New Roman" w:cs="Times New Roman" w:hint="default"/>
        <w:b w:val="0"/>
      </w:rPr>
    </w:lvl>
  </w:abstractNum>
  <w:abstractNum w:abstractNumId="9" w15:restartNumberingAfterBreak="0">
    <w:nsid w:val="00000013"/>
    <w:multiLevelType w:val="singleLevel"/>
    <w:tmpl w:val="00000013"/>
    <w:name w:val="WW8Num105"/>
    <w:lvl w:ilvl="0">
      <w:start w:val="1"/>
      <w:numFmt w:val="decimal"/>
      <w:lvlText w:val="%1."/>
      <w:lvlJc w:val="left"/>
      <w:pPr>
        <w:tabs>
          <w:tab w:val="num" w:pos="0"/>
        </w:tabs>
        <w:ind w:left="360" w:hanging="360"/>
      </w:pPr>
      <w:rPr>
        <w:rFonts w:hint="default"/>
        <w:b/>
      </w:rPr>
    </w:lvl>
  </w:abstractNum>
  <w:abstractNum w:abstractNumId="10" w15:restartNumberingAfterBreak="0">
    <w:nsid w:val="00000014"/>
    <w:multiLevelType w:val="singleLevel"/>
    <w:tmpl w:val="7B887FB8"/>
    <w:name w:val="WW8Num106"/>
    <w:lvl w:ilvl="0">
      <w:start w:val="2"/>
      <w:numFmt w:val="decimal"/>
      <w:lvlText w:val="%1."/>
      <w:lvlJc w:val="left"/>
      <w:pPr>
        <w:tabs>
          <w:tab w:val="num" w:pos="0"/>
        </w:tabs>
        <w:ind w:left="360" w:hanging="360"/>
      </w:pPr>
      <w:rPr>
        <w:rFonts w:hint="default"/>
        <w:strike w:val="0"/>
        <w:lang w:val="pl-PL"/>
      </w:rPr>
    </w:lvl>
  </w:abstractNum>
  <w:abstractNum w:abstractNumId="11" w15:restartNumberingAfterBreak="0">
    <w:nsid w:val="00000018"/>
    <w:multiLevelType w:val="singleLevel"/>
    <w:tmpl w:val="00000018"/>
    <w:name w:val="WW8Num24"/>
    <w:lvl w:ilvl="0">
      <w:start w:val="1"/>
      <w:numFmt w:val="decimal"/>
      <w:lvlText w:val="15.2.%1"/>
      <w:lvlJc w:val="left"/>
      <w:pPr>
        <w:tabs>
          <w:tab w:val="num" w:pos="706"/>
        </w:tabs>
        <w:ind w:left="0" w:firstLine="0"/>
      </w:pPr>
      <w:rPr>
        <w:rFonts w:ascii="Times New Roman" w:eastAsia="Arial Unicode MS" w:hAnsi="Times New Roman" w:cs="Times New Roman" w:hint="default"/>
        <w:sz w:val="24"/>
        <w:szCs w:val="24"/>
      </w:rPr>
    </w:lvl>
  </w:abstractNum>
  <w:abstractNum w:abstractNumId="12" w15:restartNumberingAfterBreak="0">
    <w:nsid w:val="00000019"/>
    <w:multiLevelType w:val="multilevel"/>
    <w:tmpl w:val="00000019"/>
    <w:name w:val="WW8Num111"/>
    <w:lvl w:ilvl="0">
      <w:start w:val="2"/>
      <w:numFmt w:val="decimal"/>
      <w:lvlText w:val="%1."/>
      <w:lvlJc w:val="left"/>
      <w:pPr>
        <w:tabs>
          <w:tab w:val="num" w:pos="0"/>
        </w:tabs>
        <w:ind w:left="360" w:hanging="360"/>
      </w:pPr>
      <w:rPr>
        <w:rFonts w:ascii="Georgia" w:eastAsia="Times New Roman" w:hAnsi="Georgia" w:cs="Arial"/>
        <w:color w:val="00000A"/>
      </w:rPr>
    </w:lvl>
    <w:lvl w:ilvl="1">
      <w:start w:val="1"/>
      <w:numFmt w:val="lowerLetter"/>
      <w:lvlText w:val="%2."/>
      <w:lvlJc w:val="left"/>
      <w:pPr>
        <w:tabs>
          <w:tab w:val="num" w:pos="0"/>
        </w:tabs>
        <w:ind w:left="1440" w:hanging="360"/>
      </w:pPr>
    </w:lvl>
    <w:lvl w:ilvl="2">
      <w:start w:val="1"/>
      <w:numFmt w:val="lowerLetter"/>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1E"/>
    <w:multiLevelType w:val="singleLevel"/>
    <w:tmpl w:val="E752C19A"/>
    <w:name w:val="WW8Num116"/>
    <w:lvl w:ilvl="0">
      <w:start w:val="3"/>
      <w:numFmt w:val="decimal"/>
      <w:lvlText w:val="%1."/>
      <w:lvlJc w:val="left"/>
      <w:pPr>
        <w:tabs>
          <w:tab w:val="num" w:pos="0"/>
        </w:tabs>
        <w:ind w:left="360" w:hanging="360"/>
      </w:pPr>
      <w:rPr>
        <w:rFonts w:ascii="Times New Roman" w:eastAsia="Arial Unicode MS" w:hAnsi="Times New Roman" w:cs="Times New Roman" w:hint="default"/>
        <w:b w:val="0"/>
        <w:bCs w:val="0"/>
        <w:sz w:val="24"/>
        <w:szCs w:val="24"/>
      </w:rPr>
    </w:lvl>
  </w:abstractNum>
  <w:abstractNum w:abstractNumId="14" w15:restartNumberingAfterBreak="0">
    <w:nsid w:val="0000001F"/>
    <w:multiLevelType w:val="singleLevel"/>
    <w:tmpl w:val="0000001F"/>
    <w:name w:val="WW8Num31"/>
    <w:lvl w:ilvl="0">
      <w:start w:val="2"/>
      <w:numFmt w:val="decimal"/>
      <w:lvlText w:val="%1."/>
      <w:lvlJc w:val="left"/>
      <w:pPr>
        <w:tabs>
          <w:tab w:val="num" w:pos="720"/>
        </w:tabs>
        <w:ind w:left="1440" w:hanging="360"/>
      </w:pPr>
      <w:rPr>
        <w:rFonts w:hint="default"/>
        <w:b w:val="0"/>
        <w:sz w:val="24"/>
        <w:szCs w:val="24"/>
      </w:rPr>
    </w:lvl>
  </w:abstractNum>
  <w:abstractNum w:abstractNumId="15" w15:restartNumberingAfterBreak="0">
    <w:nsid w:val="00000020"/>
    <w:multiLevelType w:val="singleLevel"/>
    <w:tmpl w:val="7BE694BE"/>
    <w:name w:val="WW8Num118"/>
    <w:lvl w:ilvl="0">
      <w:start w:val="2"/>
      <w:numFmt w:val="decimal"/>
      <w:lvlText w:val="%1."/>
      <w:lvlJc w:val="left"/>
      <w:pPr>
        <w:tabs>
          <w:tab w:val="num" w:pos="0"/>
        </w:tabs>
        <w:ind w:left="360" w:hanging="360"/>
      </w:pPr>
      <w:rPr>
        <w:rFonts w:ascii="Times New Roman" w:eastAsia="Arial Unicode MS" w:hAnsi="Times New Roman" w:cs="Times New Roman" w:hint="default"/>
        <w:b/>
        <w:bCs/>
      </w:rPr>
    </w:lvl>
  </w:abstractNum>
  <w:abstractNum w:abstractNumId="16" w15:restartNumberingAfterBreak="0">
    <w:nsid w:val="00000026"/>
    <w:multiLevelType w:val="singleLevel"/>
    <w:tmpl w:val="672A4074"/>
    <w:name w:val="WW8Num38"/>
    <w:lvl w:ilvl="0">
      <w:start w:val="1"/>
      <w:numFmt w:val="decimal"/>
      <w:lvlText w:val="%1."/>
      <w:lvlJc w:val="left"/>
      <w:pPr>
        <w:tabs>
          <w:tab w:val="num" w:pos="720"/>
        </w:tabs>
        <w:ind w:left="720" w:hanging="360"/>
      </w:pPr>
      <w:rPr>
        <w:rFonts w:hint="default"/>
        <w:sz w:val="20"/>
        <w:szCs w:val="20"/>
      </w:rPr>
    </w:lvl>
  </w:abstractNum>
  <w:abstractNum w:abstractNumId="17" w15:restartNumberingAfterBreak="0">
    <w:nsid w:val="0000002A"/>
    <w:multiLevelType w:val="singleLevel"/>
    <w:tmpl w:val="0000002A"/>
    <w:name w:val="WW8Num42"/>
    <w:lvl w:ilvl="0">
      <w:start w:val="1"/>
      <w:numFmt w:val="bullet"/>
      <w:lvlText w:val=""/>
      <w:lvlJc w:val="left"/>
      <w:pPr>
        <w:tabs>
          <w:tab w:val="num" w:pos="0"/>
        </w:tabs>
        <w:ind w:left="720" w:hanging="360"/>
      </w:pPr>
      <w:rPr>
        <w:rFonts w:ascii="Symbol" w:hAnsi="Symbol" w:cs="Symbol" w:hint="default"/>
      </w:rPr>
    </w:lvl>
  </w:abstractNum>
  <w:abstractNum w:abstractNumId="18" w15:restartNumberingAfterBreak="0">
    <w:nsid w:val="0000002D"/>
    <w:multiLevelType w:val="singleLevel"/>
    <w:tmpl w:val="5E4E2C5E"/>
    <w:name w:val="WW8Num131"/>
    <w:lvl w:ilvl="0">
      <w:start w:val="1"/>
      <w:numFmt w:val="decimal"/>
      <w:lvlText w:val="%1."/>
      <w:lvlJc w:val="left"/>
      <w:pPr>
        <w:tabs>
          <w:tab w:val="num" w:pos="0"/>
        </w:tabs>
        <w:ind w:left="360" w:hanging="360"/>
      </w:pPr>
      <w:rPr>
        <w:b w:val="0"/>
        <w:bCs/>
      </w:rPr>
    </w:lvl>
  </w:abstractNum>
  <w:abstractNum w:abstractNumId="19" w15:restartNumberingAfterBreak="0">
    <w:nsid w:val="0000002F"/>
    <w:multiLevelType w:val="multilevel"/>
    <w:tmpl w:val="0000002F"/>
    <w:name w:val="WW8Num4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hAnsi="Times New Roman" w:cs="Times New Roman"/>
        <w:i w:val="0"/>
      </w:rPr>
    </w:lvl>
    <w:lvl w:ilvl="2">
      <w:start w:val="1"/>
      <w:numFmt w:val="lowerLetter"/>
      <w:lvlText w:val="%3)"/>
      <w:lvlJc w:val="left"/>
      <w:pPr>
        <w:tabs>
          <w:tab w:val="num" w:pos="2160"/>
        </w:tabs>
        <w:ind w:left="2160" w:hanging="18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00000030"/>
    <w:multiLevelType w:val="singleLevel"/>
    <w:tmpl w:val="00000030"/>
    <w:name w:val="WW8Num48"/>
    <w:lvl w:ilvl="0">
      <w:start w:val="1"/>
      <w:numFmt w:val="decimal"/>
      <w:lvlText w:val="15.%1"/>
      <w:lvlJc w:val="left"/>
      <w:pPr>
        <w:tabs>
          <w:tab w:val="num" w:pos="696"/>
        </w:tabs>
        <w:ind w:left="0" w:firstLine="0"/>
      </w:pPr>
      <w:rPr>
        <w:rFonts w:ascii="Times New Roman" w:eastAsia="Arial Unicode MS" w:hAnsi="Times New Roman" w:cs="Times New Roman" w:hint="default"/>
        <w:b/>
        <w:sz w:val="24"/>
        <w:szCs w:val="24"/>
      </w:rPr>
    </w:lvl>
  </w:abstractNum>
  <w:abstractNum w:abstractNumId="21" w15:restartNumberingAfterBreak="0">
    <w:nsid w:val="00000032"/>
    <w:multiLevelType w:val="singleLevel"/>
    <w:tmpl w:val="00000032"/>
    <w:name w:val="WW8Num49"/>
    <w:lvl w:ilvl="0">
      <w:start w:val="1"/>
      <w:numFmt w:val="decimal"/>
      <w:lvlText w:val="%1."/>
      <w:lvlJc w:val="left"/>
      <w:pPr>
        <w:tabs>
          <w:tab w:val="num" w:pos="624"/>
        </w:tabs>
        <w:ind w:left="624" w:hanging="624"/>
      </w:pPr>
    </w:lvl>
  </w:abstractNum>
  <w:abstractNum w:abstractNumId="22" w15:restartNumberingAfterBreak="0">
    <w:nsid w:val="00000033"/>
    <w:multiLevelType w:val="multilevel"/>
    <w:tmpl w:val="00000033"/>
    <w:name w:val="WW8Num51"/>
    <w:lvl w:ilvl="0">
      <w:start w:val="1"/>
      <w:numFmt w:val="lowerLetter"/>
      <w:lvlText w:val="%1)"/>
      <w:lvlJc w:val="left"/>
      <w:pPr>
        <w:tabs>
          <w:tab w:val="num" w:pos="1070"/>
        </w:tabs>
        <w:ind w:left="1070" w:hanging="360"/>
      </w:pPr>
      <w:rPr>
        <w:rFonts w:hint="default"/>
      </w:rPr>
    </w:lvl>
    <w:lvl w:ilvl="1">
      <w:start w:val="1"/>
      <w:numFmt w:val="decimal"/>
      <w:lvlText w:val="%2."/>
      <w:lvlJc w:val="left"/>
      <w:pPr>
        <w:tabs>
          <w:tab w:val="num" w:pos="710"/>
        </w:tabs>
        <w:ind w:left="710" w:hanging="360"/>
      </w:pPr>
      <w:rPr>
        <w:rFonts w:cs="Times New Roman" w:hint="default"/>
        <w:b w:val="0"/>
        <w:i w:val="0"/>
      </w:rPr>
    </w:lvl>
    <w:lvl w:ilvl="2">
      <w:start w:val="1"/>
      <w:numFmt w:val="decimal"/>
      <w:lvlText w:val="%3)"/>
      <w:lvlJc w:val="left"/>
      <w:pPr>
        <w:tabs>
          <w:tab w:val="num" w:pos="1278"/>
        </w:tabs>
        <w:ind w:left="1278" w:hanging="360"/>
      </w:pPr>
      <w:rPr>
        <w:rFonts w:ascii="Arial" w:hAnsi="Arial" w:cs="Arial" w:hint="default"/>
        <w:b w:val="0"/>
        <w:i w:val="0"/>
        <w:sz w:val="24"/>
      </w:rPr>
    </w:lvl>
    <w:lvl w:ilvl="3">
      <w:start w:val="8"/>
      <w:numFmt w:val="decimal"/>
      <w:lvlText w:val="%4"/>
      <w:lvlJc w:val="left"/>
      <w:pPr>
        <w:tabs>
          <w:tab w:val="num" w:pos="0"/>
        </w:tabs>
        <w:ind w:left="3590" w:hanging="360"/>
      </w:pPr>
      <w:rPr>
        <w:rFonts w:hint="default"/>
      </w:rPr>
    </w:lvl>
    <w:lvl w:ilvl="4">
      <w:start w:val="1"/>
      <w:numFmt w:val="lowerLetter"/>
      <w:lvlText w:val="%5."/>
      <w:lvlJc w:val="left"/>
      <w:pPr>
        <w:tabs>
          <w:tab w:val="num" w:pos="4310"/>
        </w:tabs>
        <w:ind w:left="4310" w:hanging="360"/>
      </w:pPr>
    </w:lvl>
    <w:lvl w:ilvl="5">
      <w:start w:val="1"/>
      <w:numFmt w:val="lowerRoman"/>
      <w:lvlText w:val="%6."/>
      <w:lvlJc w:val="right"/>
      <w:pPr>
        <w:tabs>
          <w:tab w:val="num" w:pos="5030"/>
        </w:tabs>
        <w:ind w:left="5030" w:hanging="180"/>
      </w:pPr>
    </w:lvl>
    <w:lvl w:ilvl="6">
      <w:start w:val="1"/>
      <w:numFmt w:val="decimal"/>
      <w:lvlText w:val="%7."/>
      <w:lvlJc w:val="left"/>
      <w:pPr>
        <w:tabs>
          <w:tab w:val="num" w:pos="5750"/>
        </w:tabs>
        <w:ind w:left="5750" w:hanging="360"/>
      </w:pPr>
    </w:lvl>
    <w:lvl w:ilvl="7">
      <w:start w:val="1"/>
      <w:numFmt w:val="lowerLetter"/>
      <w:lvlText w:val="%8."/>
      <w:lvlJc w:val="left"/>
      <w:pPr>
        <w:tabs>
          <w:tab w:val="num" w:pos="6470"/>
        </w:tabs>
        <w:ind w:left="6470" w:hanging="360"/>
      </w:pPr>
    </w:lvl>
    <w:lvl w:ilvl="8">
      <w:start w:val="1"/>
      <w:numFmt w:val="lowerRoman"/>
      <w:lvlText w:val="%9."/>
      <w:lvlJc w:val="right"/>
      <w:pPr>
        <w:tabs>
          <w:tab w:val="num" w:pos="7190"/>
        </w:tabs>
        <w:ind w:left="7190" w:hanging="180"/>
      </w:pPr>
    </w:lvl>
  </w:abstractNum>
  <w:abstractNum w:abstractNumId="23" w15:restartNumberingAfterBreak="0">
    <w:nsid w:val="0000003E"/>
    <w:multiLevelType w:val="singleLevel"/>
    <w:tmpl w:val="7848CF5A"/>
    <w:lvl w:ilvl="0">
      <w:start w:val="1"/>
      <w:numFmt w:val="decimal"/>
      <w:lvlText w:val="%1)"/>
      <w:lvlJc w:val="left"/>
      <w:pPr>
        <w:ind w:left="360" w:hanging="360"/>
      </w:pPr>
      <w:rPr>
        <w:rFonts w:hint="default"/>
        <w:b w:val="0"/>
        <w:bCs/>
        <w:color w:val="000000"/>
        <w:sz w:val="24"/>
        <w:szCs w:val="24"/>
      </w:rPr>
    </w:lvl>
  </w:abstractNum>
  <w:abstractNum w:abstractNumId="24" w15:restartNumberingAfterBreak="0">
    <w:nsid w:val="0000004D"/>
    <w:multiLevelType w:val="singleLevel"/>
    <w:tmpl w:val="0000004D"/>
    <w:name w:val="WW8Num77"/>
    <w:lvl w:ilvl="0">
      <w:start w:val="1"/>
      <w:numFmt w:val="lowerLetter"/>
      <w:lvlText w:val="%1)"/>
      <w:lvlJc w:val="left"/>
      <w:pPr>
        <w:tabs>
          <w:tab w:val="num" w:pos="0"/>
        </w:tabs>
        <w:ind w:left="720" w:hanging="360"/>
      </w:pPr>
      <w:rPr>
        <w:rFonts w:ascii="Times New Roman" w:hAnsi="Times New Roman" w:cs="Times New Roman" w:hint="default"/>
      </w:rPr>
    </w:lvl>
  </w:abstractNum>
  <w:abstractNum w:abstractNumId="25" w15:restartNumberingAfterBreak="0">
    <w:nsid w:val="0041738E"/>
    <w:multiLevelType w:val="hybridMultilevel"/>
    <w:tmpl w:val="B3322AC0"/>
    <w:name w:val="WW8Num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04F25D15"/>
    <w:multiLevelType w:val="hybridMultilevel"/>
    <w:tmpl w:val="4E64A1E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05622179"/>
    <w:multiLevelType w:val="hybridMultilevel"/>
    <w:tmpl w:val="AEDE1E86"/>
    <w:lvl w:ilvl="0" w:tplc="6DFE0128">
      <w:start w:val="1"/>
      <w:numFmt w:val="decimal"/>
      <w:lvlText w:val="2.%1."/>
      <w:lvlJc w:val="left"/>
      <w:pPr>
        <w:ind w:left="785" w:hanging="360"/>
      </w:pPr>
      <w:rPr>
        <w:rFonts w:cs="Times New Roman"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28" w15:restartNumberingAfterBreak="0">
    <w:nsid w:val="058B426A"/>
    <w:multiLevelType w:val="hybridMultilevel"/>
    <w:tmpl w:val="DAD84DC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150017">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07D828B7"/>
    <w:multiLevelType w:val="hybridMultilevel"/>
    <w:tmpl w:val="FC201940"/>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04150017">
      <w:start w:val="1"/>
      <w:numFmt w:val="lowerLetter"/>
      <w:lvlText w:val="%3)"/>
      <w:lvlJc w:val="left"/>
      <w:pPr>
        <w:ind w:left="720" w:hanging="36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09663B49"/>
    <w:multiLevelType w:val="hybridMultilevel"/>
    <w:tmpl w:val="5510A89A"/>
    <w:name w:val="WW8Num25"/>
    <w:lvl w:ilvl="0" w:tplc="FFFFFFFF">
      <w:start w:val="1"/>
      <w:numFmt w:val="decimal"/>
      <w:lvlText w:val="%1."/>
      <w:lvlJc w:val="left"/>
      <w:pPr>
        <w:tabs>
          <w:tab w:val="num" w:pos="1856"/>
        </w:tabs>
        <w:ind w:left="1856" w:hanging="360"/>
      </w:pPr>
    </w:lvl>
    <w:lvl w:ilvl="1" w:tplc="FFFFFFFF">
      <w:start w:val="1"/>
      <w:numFmt w:val="lowerLetter"/>
      <w:lvlText w:val="%2)"/>
      <w:legacy w:legacy="1" w:legacySpace="360" w:legacyIndent="283"/>
      <w:lvlJc w:val="left"/>
      <w:pPr>
        <w:ind w:left="2499" w:hanging="283"/>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1" w15:restartNumberingAfterBreak="0">
    <w:nsid w:val="0BE459FC"/>
    <w:multiLevelType w:val="hybridMultilevel"/>
    <w:tmpl w:val="CE5654FC"/>
    <w:lvl w:ilvl="0" w:tplc="D6BA496C">
      <w:start w:val="1"/>
      <w:numFmt w:val="decimal"/>
      <w:lvlText w:val="%1."/>
      <w:lvlJc w:val="left"/>
      <w:pPr>
        <w:tabs>
          <w:tab w:val="num" w:pos="2340"/>
        </w:tabs>
        <w:ind w:left="2340" w:hanging="360"/>
      </w:pPr>
      <w:rPr>
        <w:rFonts w:hint="default"/>
        <w:b w:val="0"/>
        <w:bCs/>
      </w:rPr>
    </w:lvl>
    <w:lvl w:ilvl="1" w:tplc="C42A06DA">
      <w:start w:val="1"/>
      <w:numFmt w:val="decimal"/>
      <w:lvlText w:val="%2)"/>
      <w:lvlJc w:val="left"/>
      <w:pPr>
        <w:ind w:left="1440" w:hanging="360"/>
      </w:pPr>
      <w:rPr>
        <w:rFonts w:hint="default"/>
      </w:rPr>
    </w:lvl>
    <w:lvl w:ilvl="2" w:tplc="0415001B">
      <w:start w:val="1"/>
      <w:numFmt w:val="lowerRoman"/>
      <w:lvlText w:val="%3."/>
      <w:lvlJc w:val="right"/>
      <w:pPr>
        <w:tabs>
          <w:tab w:val="num" w:pos="2160"/>
        </w:tabs>
        <w:ind w:left="2160" w:hanging="180"/>
      </w:pPr>
    </w:lvl>
    <w:lvl w:ilvl="3" w:tplc="B0BC94D2">
      <w:start w:val="1"/>
      <w:numFmt w:val="decimal"/>
      <w:lvlText w:val="%4."/>
      <w:lvlJc w:val="left"/>
      <w:pPr>
        <w:tabs>
          <w:tab w:val="num" w:pos="360"/>
        </w:tabs>
        <w:ind w:left="360" w:hanging="360"/>
      </w:pPr>
      <w:rPr>
        <w:b/>
        <w:color w:val="auto"/>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10391BD5"/>
    <w:multiLevelType w:val="hybridMultilevel"/>
    <w:tmpl w:val="DE0E4F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121A2C69"/>
    <w:multiLevelType w:val="hybridMultilevel"/>
    <w:tmpl w:val="D2B03D54"/>
    <w:lvl w:ilvl="0" w:tplc="CB04111E">
      <w:start w:val="1"/>
      <w:numFmt w:val="decimal"/>
      <w:lvlText w:val="%1)"/>
      <w:lvlJc w:val="left"/>
      <w:pPr>
        <w:tabs>
          <w:tab w:val="num" w:pos="720"/>
        </w:tabs>
        <w:ind w:left="720" w:hanging="360"/>
      </w:pPr>
      <w:rPr>
        <w:rFonts w:ascii="Calibri" w:eastAsia="Times New Roman" w:hAnsi="Calibri" w:cs="Segoe UI"/>
        <w:b w:val="0"/>
      </w:rPr>
    </w:lvl>
    <w:lvl w:ilvl="1" w:tplc="1E46CEF0">
      <w:start w:val="9"/>
      <w:numFmt w:val="decimal"/>
      <w:lvlText w:val="%2)"/>
      <w:lvlJc w:val="left"/>
      <w:pPr>
        <w:tabs>
          <w:tab w:val="num" w:pos="1440"/>
        </w:tabs>
        <w:ind w:left="1440" w:hanging="360"/>
      </w:pPr>
      <w:rPr>
        <w:rFonts w:hint="default"/>
      </w:rPr>
    </w:lvl>
    <w:lvl w:ilvl="2" w:tplc="4156CC16">
      <w:start w:val="15"/>
      <w:numFmt w:val="upperRoman"/>
      <w:lvlText w:val="%3."/>
      <w:lvlJc w:val="left"/>
      <w:pPr>
        <w:ind w:left="2700" w:hanging="720"/>
      </w:pPr>
      <w:rPr>
        <w:rFonts w:hint="default"/>
      </w:rPr>
    </w:lvl>
    <w:lvl w:ilvl="3" w:tplc="16540F0A">
      <w:start w:val="1"/>
      <w:numFmt w:val="decimal"/>
      <w:lvlText w:val="%4."/>
      <w:lvlJc w:val="left"/>
      <w:pPr>
        <w:tabs>
          <w:tab w:val="num" w:pos="2880"/>
        </w:tabs>
        <w:ind w:left="2880" w:hanging="360"/>
      </w:pPr>
      <w:rPr>
        <w:b w:val="0"/>
        <w:bCs/>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170007E4"/>
    <w:multiLevelType w:val="hybridMultilevel"/>
    <w:tmpl w:val="E500E144"/>
    <w:lvl w:ilvl="0" w:tplc="AF943B08">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17CB747E"/>
    <w:multiLevelType w:val="hybridMultilevel"/>
    <w:tmpl w:val="D8F825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18BF0231"/>
    <w:multiLevelType w:val="hybridMultilevel"/>
    <w:tmpl w:val="A77EF550"/>
    <w:lvl w:ilvl="0" w:tplc="FFFFFFFF">
      <w:start w:val="1"/>
      <w:numFmt w:val="lowerLetter"/>
      <w:lvlText w:val="%1)"/>
      <w:lvlJc w:val="left"/>
      <w:pPr>
        <w:ind w:left="720" w:hanging="360"/>
      </w:pPr>
    </w:lvl>
    <w:lvl w:ilvl="1" w:tplc="0415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1A236C54"/>
    <w:multiLevelType w:val="hybridMultilevel"/>
    <w:tmpl w:val="CDD027F2"/>
    <w:lvl w:ilvl="0" w:tplc="C3BA5640">
      <w:start w:val="1"/>
      <w:numFmt w:val="decimal"/>
      <w:lvlText w:val="%1."/>
      <w:lvlJc w:val="left"/>
      <w:pPr>
        <w:tabs>
          <w:tab w:val="num" w:pos="1800"/>
        </w:tabs>
        <w:ind w:left="1800" w:hanging="363"/>
      </w:pPr>
      <w:rPr>
        <w:rFonts w:hint="default"/>
        <w:b w:val="0"/>
        <w:bCs/>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1B536B91"/>
    <w:multiLevelType w:val="hybridMultilevel"/>
    <w:tmpl w:val="0972AC54"/>
    <w:lvl w:ilvl="0" w:tplc="9E780232">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1E491335"/>
    <w:multiLevelType w:val="hybridMultilevel"/>
    <w:tmpl w:val="2052514A"/>
    <w:lvl w:ilvl="0" w:tplc="062C3AF0">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1E5E354A"/>
    <w:multiLevelType w:val="hybridMultilevel"/>
    <w:tmpl w:val="E0327C7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150017">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1ECD6084"/>
    <w:multiLevelType w:val="multilevel"/>
    <w:tmpl w:val="664278CA"/>
    <w:name w:val="WW8Num472"/>
    <w:lvl w:ilvl="0">
      <w:start w:val="1"/>
      <w:numFmt w:val="decimal"/>
      <w:lvlText w:val="%1."/>
      <w:lvlJc w:val="left"/>
      <w:pPr>
        <w:tabs>
          <w:tab w:val="num" w:pos="720"/>
        </w:tabs>
        <w:ind w:left="720" w:hanging="360"/>
      </w:pPr>
      <w:rPr>
        <w:rFonts w:hint="default"/>
        <w:b w:val="0"/>
        <w:bCs w:val="0"/>
        <w:sz w:val="24"/>
        <w:szCs w:val="24"/>
      </w:rPr>
    </w:lvl>
    <w:lvl w:ilvl="1">
      <w:start w:val="1"/>
      <w:numFmt w:val="decimal"/>
      <w:lvlText w:val="%2)"/>
      <w:lvlJc w:val="left"/>
      <w:pPr>
        <w:tabs>
          <w:tab w:val="num" w:pos="1440"/>
        </w:tabs>
        <w:ind w:left="1440" w:hanging="360"/>
      </w:pPr>
      <w:rPr>
        <w:rFonts w:ascii="Times New Roman" w:hAnsi="Times New Roman" w:cs="Times New Roman" w:hint="default"/>
        <w:i w:val="0"/>
      </w:rPr>
    </w:lvl>
    <w:lvl w:ilvl="2">
      <w:start w:val="1"/>
      <w:numFmt w:val="lowerLetter"/>
      <w:lvlText w:val="%3)"/>
      <w:lvlJc w:val="lef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2" w15:restartNumberingAfterBreak="0">
    <w:nsid w:val="1F8E40F6"/>
    <w:multiLevelType w:val="hybridMultilevel"/>
    <w:tmpl w:val="2EE0BF88"/>
    <w:lvl w:ilvl="0" w:tplc="7B04C604">
      <w:start w:val="1"/>
      <w:numFmt w:val="decimal"/>
      <w:lvlText w:val="%1."/>
      <w:lvlJc w:val="left"/>
      <w:pPr>
        <w:tabs>
          <w:tab w:val="num" w:pos="453"/>
        </w:tabs>
        <w:ind w:left="453" w:hanging="453"/>
      </w:pPr>
      <w:rPr>
        <w:rFonts w:hint="default"/>
        <w:b w:val="0"/>
        <w:bCs/>
        <w:color w:val="auto"/>
      </w:rPr>
    </w:lvl>
    <w:lvl w:ilvl="1" w:tplc="04150019" w:tentative="1">
      <w:start w:val="1"/>
      <w:numFmt w:val="lowerLetter"/>
      <w:lvlText w:val="%2."/>
      <w:lvlJc w:val="left"/>
      <w:pPr>
        <w:ind w:left="164" w:hanging="360"/>
      </w:pPr>
    </w:lvl>
    <w:lvl w:ilvl="2" w:tplc="0415001B" w:tentative="1">
      <w:start w:val="1"/>
      <w:numFmt w:val="lowerRoman"/>
      <w:lvlText w:val="%3."/>
      <w:lvlJc w:val="right"/>
      <w:pPr>
        <w:ind w:left="884" w:hanging="180"/>
      </w:pPr>
    </w:lvl>
    <w:lvl w:ilvl="3" w:tplc="0415000F" w:tentative="1">
      <w:start w:val="1"/>
      <w:numFmt w:val="decimal"/>
      <w:lvlText w:val="%4."/>
      <w:lvlJc w:val="left"/>
      <w:pPr>
        <w:ind w:left="1604" w:hanging="360"/>
      </w:pPr>
    </w:lvl>
    <w:lvl w:ilvl="4" w:tplc="04150019" w:tentative="1">
      <w:start w:val="1"/>
      <w:numFmt w:val="lowerLetter"/>
      <w:lvlText w:val="%5."/>
      <w:lvlJc w:val="left"/>
      <w:pPr>
        <w:ind w:left="2324" w:hanging="360"/>
      </w:pPr>
    </w:lvl>
    <w:lvl w:ilvl="5" w:tplc="0415001B" w:tentative="1">
      <w:start w:val="1"/>
      <w:numFmt w:val="lowerRoman"/>
      <w:lvlText w:val="%6."/>
      <w:lvlJc w:val="right"/>
      <w:pPr>
        <w:ind w:left="3044" w:hanging="180"/>
      </w:pPr>
    </w:lvl>
    <w:lvl w:ilvl="6" w:tplc="0415000F" w:tentative="1">
      <w:start w:val="1"/>
      <w:numFmt w:val="decimal"/>
      <w:lvlText w:val="%7."/>
      <w:lvlJc w:val="left"/>
      <w:pPr>
        <w:ind w:left="3764" w:hanging="360"/>
      </w:pPr>
    </w:lvl>
    <w:lvl w:ilvl="7" w:tplc="04150019" w:tentative="1">
      <w:start w:val="1"/>
      <w:numFmt w:val="lowerLetter"/>
      <w:lvlText w:val="%8."/>
      <w:lvlJc w:val="left"/>
      <w:pPr>
        <w:ind w:left="4484" w:hanging="360"/>
      </w:pPr>
    </w:lvl>
    <w:lvl w:ilvl="8" w:tplc="0415001B" w:tentative="1">
      <w:start w:val="1"/>
      <w:numFmt w:val="lowerRoman"/>
      <w:lvlText w:val="%9."/>
      <w:lvlJc w:val="right"/>
      <w:pPr>
        <w:ind w:left="5204" w:hanging="180"/>
      </w:pPr>
    </w:lvl>
  </w:abstractNum>
  <w:abstractNum w:abstractNumId="43" w15:restartNumberingAfterBreak="0">
    <w:nsid w:val="20D96435"/>
    <w:multiLevelType w:val="hybridMultilevel"/>
    <w:tmpl w:val="418E6902"/>
    <w:lvl w:ilvl="0" w:tplc="07FED8C6">
      <w:start w:val="1"/>
      <w:numFmt w:val="decimal"/>
      <w:lvlText w:val="%1)"/>
      <w:lvlJc w:val="left"/>
      <w:pPr>
        <w:tabs>
          <w:tab w:val="num" w:pos="595"/>
        </w:tabs>
        <w:ind w:left="916" w:hanging="360"/>
      </w:pPr>
      <w:rPr>
        <w:rFonts w:hint="default"/>
        <w:b w:val="0"/>
        <w:bCs/>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4" w15:restartNumberingAfterBreak="0">
    <w:nsid w:val="21C00BC6"/>
    <w:multiLevelType w:val="hybridMultilevel"/>
    <w:tmpl w:val="AAFE58FE"/>
    <w:lvl w:ilvl="0" w:tplc="1AE40D0E">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222A6A51"/>
    <w:multiLevelType w:val="hybridMultilevel"/>
    <w:tmpl w:val="C6346F8C"/>
    <w:lvl w:ilvl="0" w:tplc="EDE64B20">
      <w:start w:val="1"/>
      <w:numFmt w:val="lowerLetter"/>
      <w:lvlText w:val="%1)"/>
      <w:lvlJc w:val="left"/>
      <w:pPr>
        <w:ind w:left="1800" w:hanging="360"/>
      </w:pPr>
      <w:rPr>
        <w:b w:val="0"/>
        <w:bCs/>
        <w:color w:val="auto"/>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46" w15:restartNumberingAfterBreak="0">
    <w:nsid w:val="22D46A50"/>
    <w:multiLevelType w:val="hybridMultilevel"/>
    <w:tmpl w:val="E926D99C"/>
    <w:lvl w:ilvl="0" w:tplc="D27EC042">
      <w:start w:val="1"/>
      <w:numFmt w:val="lowerLetter"/>
      <w:lvlText w:val="%1)"/>
      <w:lvlJc w:val="left"/>
      <w:pPr>
        <w:ind w:left="1636" w:hanging="360"/>
      </w:pPr>
      <w:rPr>
        <w:b w:val="0"/>
        <w:bCs/>
      </w:rPr>
    </w:lvl>
    <w:lvl w:ilvl="1" w:tplc="04150019" w:tentative="1">
      <w:start w:val="1"/>
      <w:numFmt w:val="lowerLetter"/>
      <w:lvlText w:val="%2."/>
      <w:lvlJc w:val="left"/>
      <w:pPr>
        <w:ind w:left="2356" w:hanging="360"/>
      </w:pPr>
    </w:lvl>
    <w:lvl w:ilvl="2" w:tplc="0415001B" w:tentative="1">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tentative="1">
      <w:start w:val="1"/>
      <w:numFmt w:val="lowerRoman"/>
      <w:lvlText w:val="%6."/>
      <w:lvlJc w:val="right"/>
      <w:pPr>
        <w:ind w:left="5236" w:hanging="180"/>
      </w:pPr>
    </w:lvl>
    <w:lvl w:ilvl="6" w:tplc="0415000F" w:tentative="1">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47"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23907943"/>
    <w:multiLevelType w:val="hybridMultilevel"/>
    <w:tmpl w:val="6AD62924"/>
    <w:lvl w:ilvl="0" w:tplc="CACA201E">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240E5DFB"/>
    <w:multiLevelType w:val="hybridMultilevel"/>
    <w:tmpl w:val="1F72AAE6"/>
    <w:lvl w:ilvl="0" w:tplc="C7663192">
      <w:start w:val="1"/>
      <w:numFmt w:val="decimal"/>
      <w:lvlText w:val="%1."/>
      <w:lvlJc w:val="left"/>
      <w:pPr>
        <w:tabs>
          <w:tab w:val="num" w:pos="1800"/>
        </w:tabs>
        <w:ind w:left="1800" w:hanging="363"/>
      </w:pPr>
      <w:rPr>
        <w:rFonts w:hint="default"/>
        <w:b w:val="0"/>
        <w:bCs/>
      </w:rPr>
    </w:lvl>
    <w:lvl w:ilvl="1" w:tplc="04150019" w:tentative="1">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0" w15:restartNumberingAfterBreak="0">
    <w:nsid w:val="25C0638C"/>
    <w:multiLevelType w:val="hybridMultilevel"/>
    <w:tmpl w:val="D59E8A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2655318D"/>
    <w:multiLevelType w:val="hybridMultilevel"/>
    <w:tmpl w:val="3B88256C"/>
    <w:lvl w:ilvl="0" w:tplc="E5DE153A">
      <w:start w:val="1"/>
      <w:numFmt w:val="decimal"/>
      <w:lvlText w:val="%1."/>
      <w:lvlJc w:val="left"/>
      <w:pPr>
        <w:tabs>
          <w:tab w:val="num" w:pos="1009"/>
        </w:tabs>
        <w:ind w:left="1009" w:hanging="453"/>
      </w:pPr>
      <w:rPr>
        <w:rFonts w:hint="default"/>
        <w:b w:val="0"/>
        <w:bCs/>
      </w:rPr>
    </w:lvl>
    <w:lvl w:ilvl="1" w:tplc="4EB4D3E6">
      <w:start w:val="1"/>
      <w:numFmt w:val="lowerLetter"/>
      <w:lvlText w:val="%2)"/>
      <w:lvlJc w:val="left"/>
      <w:pPr>
        <w:ind w:left="786" w:hanging="360"/>
      </w:pPr>
      <w:rPr>
        <w:rFonts w:ascii="Times New Roman" w:eastAsia="Times New Roman" w:hAnsi="Times New Roman" w:cs="Times New Roman" w:hint="default"/>
      </w:rPr>
    </w:lvl>
    <w:lvl w:ilvl="2" w:tplc="0415001B" w:tentative="1">
      <w:start w:val="1"/>
      <w:numFmt w:val="lowerRoman"/>
      <w:lvlText w:val="%3."/>
      <w:lvlJc w:val="right"/>
      <w:pPr>
        <w:ind w:left="2160" w:hanging="180"/>
      </w:pPr>
    </w:lvl>
    <w:lvl w:ilvl="3" w:tplc="8FDC807A">
      <w:start w:val="1"/>
      <w:numFmt w:val="decimal"/>
      <w:lvlText w:val="%4."/>
      <w:lvlJc w:val="left"/>
      <w:pPr>
        <w:tabs>
          <w:tab w:val="num" w:pos="1009"/>
        </w:tabs>
        <w:ind w:left="1009" w:hanging="453"/>
      </w:pPr>
      <w:rPr>
        <w:rFonts w:hint="default"/>
        <w:b w:val="0"/>
        <w:bCs/>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268916AD"/>
    <w:multiLevelType w:val="hybridMultilevel"/>
    <w:tmpl w:val="C18A3DEA"/>
    <w:lvl w:ilvl="0" w:tplc="C49ACD2C">
      <w:start w:val="1"/>
      <w:numFmt w:val="decimal"/>
      <w:lvlText w:val="%1."/>
      <w:lvlJc w:val="left"/>
      <w:pPr>
        <w:tabs>
          <w:tab w:val="num" w:pos="360"/>
        </w:tabs>
        <w:ind w:left="360" w:hanging="360"/>
      </w:pPr>
      <w:rPr>
        <w:rFonts w:hint="default"/>
        <w:b w:val="0"/>
        <w:bCs/>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3" w15:restartNumberingAfterBreak="0">
    <w:nsid w:val="26A530AF"/>
    <w:multiLevelType w:val="hybridMultilevel"/>
    <w:tmpl w:val="4888030C"/>
    <w:lvl w:ilvl="0" w:tplc="56BCC722">
      <w:start w:val="1"/>
      <w:numFmt w:val="decimal"/>
      <w:lvlText w:val="%1)"/>
      <w:lvlJc w:val="left"/>
      <w:pPr>
        <w:ind w:left="502" w:hanging="360"/>
      </w:pPr>
      <w:rPr>
        <w:b w:val="0"/>
        <w:bCs/>
      </w:rPr>
    </w:lvl>
    <w:lvl w:ilvl="1" w:tplc="04150019">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54" w15:restartNumberingAfterBreak="0">
    <w:nsid w:val="2A1F1B7A"/>
    <w:multiLevelType w:val="hybridMultilevel"/>
    <w:tmpl w:val="A4E428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2D735B7D"/>
    <w:multiLevelType w:val="hybridMultilevel"/>
    <w:tmpl w:val="1E3C380C"/>
    <w:lvl w:ilvl="0" w:tplc="7644ABD2">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2E11729A"/>
    <w:multiLevelType w:val="hybridMultilevel"/>
    <w:tmpl w:val="92E6072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2EDB529F"/>
    <w:multiLevelType w:val="hybridMultilevel"/>
    <w:tmpl w:val="94366B6A"/>
    <w:lvl w:ilvl="0" w:tplc="46B887F4">
      <w:start w:val="1"/>
      <w:numFmt w:val="decimal"/>
      <w:lvlText w:val="%1."/>
      <w:lvlJc w:val="left"/>
      <w:pPr>
        <w:ind w:left="1146" w:hanging="360"/>
      </w:pPr>
      <w:rPr>
        <w:rFonts w:ascii="Times New Roman" w:eastAsia="Times New Roman" w:hAnsi="Times New Roman" w:cs="Times New Roman" w:hint="default"/>
        <w:b w:val="0"/>
        <w:bCs/>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8" w15:restartNumberingAfterBreak="0">
    <w:nsid w:val="2FBE3D3A"/>
    <w:multiLevelType w:val="hybridMultilevel"/>
    <w:tmpl w:val="4F107BEC"/>
    <w:lvl w:ilvl="0" w:tplc="C2CC7FD4">
      <w:start w:val="1"/>
      <w:numFmt w:val="upperRoman"/>
      <w:lvlText w:val="%1."/>
      <w:lvlJc w:val="left"/>
      <w:pPr>
        <w:ind w:left="1276"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301F580F"/>
    <w:multiLevelType w:val="hybridMultilevel"/>
    <w:tmpl w:val="25D6D2B6"/>
    <w:lvl w:ilvl="0" w:tplc="83281414">
      <w:start w:val="1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353F7F18"/>
    <w:multiLevelType w:val="hybridMultilevel"/>
    <w:tmpl w:val="F02C5418"/>
    <w:lvl w:ilvl="0" w:tplc="9226580A">
      <w:start w:val="1"/>
      <w:numFmt w:val="decimal"/>
      <w:lvlText w:val="%1."/>
      <w:lvlJc w:val="left"/>
      <w:pPr>
        <w:tabs>
          <w:tab w:val="num" w:pos="1800"/>
        </w:tabs>
        <w:ind w:left="1800" w:hanging="363"/>
      </w:pPr>
      <w:rPr>
        <w:rFonts w:ascii="Times New Roman" w:eastAsia="Times New Roman" w:hAnsi="Times New Roman" w:cs="Times New Roman" w:hint="default"/>
        <w:b w:val="0"/>
        <w:bCs/>
        <w:sz w:val="24"/>
        <w:szCs w:val="24"/>
      </w:rPr>
    </w:lvl>
    <w:lvl w:ilvl="1" w:tplc="77FA523C">
      <w:start w:val="1"/>
      <w:numFmt w:val="lowerLetter"/>
      <w:lvlText w:val="%2."/>
      <w:lvlJc w:val="left"/>
      <w:pPr>
        <w:tabs>
          <w:tab w:val="num" w:pos="1440"/>
        </w:tabs>
        <w:ind w:left="1440" w:hanging="360"/>
      </w:pPr>
      <w:rPr>
        <w:lang w:val="pl-PL"/>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1" w15:restartNumberingAfterBreak="0">
    <w:nsid w:val="36424346"/>
    <w:multiLevelType w:val="hybridMultilevel"/>
    <w:tmpl w:val="1F2C636A"/>
    <w:lvl w:ilvl="0" w:tplc="0E682974">
      <w:start w:val="1"/>
      <w:numFmt w:val="decimal"/>
      <w:lvlText w:val="%1."/>
      <w:lvlJc w:val="left"/>
      <w:pPr>
        <w:tabs>
          <w:tab w:val="num" w:pos="720"/>
        </w:tabs>
        <w:ind w:left="720" w:hanging="360"/>
      </w:pPr>
    </w:lvl>
    <w:lvl w:ilvl="1" w:tplc="528896F8">
      <w:start w:val="1"/>
      <w:numFmt w:val="decimal"/>
      <w:lvlText w:val="%2)"/>
      <w:lvlJc w:val="left"/>
      <w:pPr>
        <w:tabs>
          <w:tab w:val="num" w:pos="1440"/>
        </w:tabs>
        <w:ind w:left="1440" w:hanging="360"/>
      </w:pPr>
      <w:rPr>
        <w:i w:val="0"/>
      </w:rPr>
    </w:lvl>
    <w:lvl w:ilvl="2" w:tplc="00000002">
      <w:start w:val="1"/>
      <w:numFmt w:val="lowerLetter"/>
      <w:lvlText w:val="%3)"/>
      <w:lvlJc w:val="left"/>
      <w:pPr>
        <w:tabs>
          <w:tab w:val="num" w:pos="2160"/>
        </w:tabs>
        <w:ind w:left="2160" w:hanging="180"/>
      </w:pPr>
      <w:rPr>
        <w:rFonts w:cs="Times New Roman"/>
      </w:rPr>
    </w:lvl>
    <w:lvl w:ilvl="3" w:tplc="194E3ECA"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E76A626A" w:tentative="1">
      <w:start w:val="1"/>
      <w:numFmt w:val="lowerRoman"/>
      <w:lvlText w:val="%6."/>
      <w:lvlJc w:val="right"/>
      <w:pPr>
        <w:tabs>
          <w:tab w:val="num" w:pos="4320"/>
        </w:tabs>
        <w:ind w:left="4320" w:hanging="180"/>
      </w:pPr>
    </w:lvl>
    <w:lvl w:ilvl="6" w:tplc="1D886CBE"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2" w15:restartNumberingAfterBreak="0">
    <w:nsid w:val="3676023C"/>
    <w:multiLevelType w:val="hybridMultilevel"/>
    <w:tmpl w:val="CC4AE2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36E07A62"/>
    <w:multiLevelType w:val="hybridMultilevel"/>
    <w:tmpl w:val="C064750C"/>
    <w:lvl w:ilvl="0" w:tplc="BA8879C2">
      <w:start w:val="1"/>
      <w:numFmt w:val="lowerLetter"/>
      <w:lvlText w:val="%1)"/>
      <w:lvlJc w:val="left"/>
      <w:pPr>
        <w:tabs>
          <w:tab w:val="num" w:pos="763"/>
        </w:tabs>
        <w:ind w:left="763" w:hanging="360"/>
      </w:pPr>
      <w:rPr>
        <w:rFonts w:hint="default"/>
      </w:rPr>
    </w:lvl>
    <w:lvl w:ilvl="1" w:tplc="04150001">
      <w:start w:val="1"/>
      <w:numFmt w:val="bullet"/>
      <w:lvlText w:val=""/>
      <w:lvlJc w:val="left"/>
      <w:pPr>
        <w:tabs>
          <w:tab w:val="num" w:pos="1483"/>
        </w:tabs>
        <w:ind w:left="1483" w:hanging="360"/>
      </w:pPr>
      <w:rPr>
        <w:rFonts w:ascii="Symbol" w:hAnsi="Symbol" w:hint="default"/>
      </w:rPr>
    </w:lvl>
    <w:lvl w:ilvl="2" w:tplc="0415001B" w:tentative="1">
      <w:start w:val="1"/>
      <w:numFmt w:val="lowerRoman"/>
      <w:lvlText w:val="%3."/>
      <w:lvlJc w:val="right"/>
      <w:pPr>
        <w:tabs>
          <w:tab w:val="num" w:pos="2203"/>
        </w:tabs>
        <w:ind w:left="2203" w:hanging="180"/>
      </w:pPr>
    </w:lvl>
    <w:lvl w:ilvl="3" w:tplc="0415000F" w:tentative="1">
      <w:start w:val="1"/>
      <w:numFmt w:val="decimal"/>
      <w:lvlText w:val="%4."/>
      <w:lvlJc w:val="left"/>
      <w:pPr>
        <w:tabs>
          <w:tab w:val="num" w:pos="2923"/>
        </w:tabs>
        <w:ind w:left="2923" w:hanging="360"/>
      </w:pPr>
    </w:lvl>
    <w:lvl w:ilvl="4" w:tplc="04150019" w:tentative="1">
      <w:start w:val="1"/>
      <w:numFmt w:val="lowerLetter"/>
      <w:lvlText w:val="%5."/>
      <w:lvlJc w:val="left"/>
      <w:pPr>
        <w:tabs>
          <w:tab w:val="num" w:pos="3643"/>
        </w:tabs>
        <w:ind w:left="3643" w:hanging="360"/>
      </w:pPr>
    </w:lvl>
    <w:lvl w:ilvl="5" w:tplc="0415001B" w:tentative="1">
      <w:start w:val="1"/>
      <w:numFmt w:val="lowerRoman"/>
      <w:lvlText w:val="%6."/>
      <w:lvlJc w:val="right"/>
      <w:pPr>
        <w:tabs>
          <w:tab w:val="num" w:pos="4363"/>
        </w:tabs>
        <w:ind w:left="4363" w:hanging="180"/>
      </w:pPr>
    </w:lvl>
    <w:lvl w:ilvl="6" w:tplc="0415000F" w:tentative="1">
      <w:start w:val="1"/>
      <w:numFmt w:val="decimal"/>
      <w:lvlText w:val="%7."/>
      <w:lvlJc w:val="left"/>
      <w:pPr>
        <w:tabs>
          <w:tab w:val="num" w:pos="5083"/>
        </w:tabs>
        <w:ind w:left="5083" w:hanging="360"/>
      </w:pPr>
    </w:lvl>
    <w:lvl w:ilvl="7" w:tplc="04150019" w:tentative="1">
      <w:start w:val="1"/>
      <w:numFmt w:val="lowerLetter"/>
      <w:lvlText w:val="%8."/>
      <w:lvlJc w:val="left"/>
      <w:pPr>
        <w:tabs>
          <w:tab w:val="num" w:pos="5803"/>
        </w:tabs>
        <w:ind w:left="5803" w:hanging="360"/>
      </w:pPr>
    </w:lvl>
    <w:lvl w:ilvl="8" w:tplc="0415001B" w:tentative="1">
      <w:start w:val="1"/>
      <w:numFmt w:val="lowerRoman"/>
      <w:lvlText w:val="%9."/>
      <w:lvlJc w:val="right"/>
      <w:pPr>
        <w:tabs>
          <w:tab w:val="num" w:pos="6523"/>
        </w:tabs>
        <w:ind w:left="6523" w:hanging="180"/>
      </w:pPr>
    </w:lvl>
  </w:abstractNum>
  <w:abstractNum w:abstractNumId="64" w15:restartNumberingAfterBreak="0">
    <w:nsid w:val="3A8128C6"/>
    <w:multiLevelType w:val="hybridMultilevel"/>
    <w:tmpl w:val="4D949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0525B5F"/>
    <w:multiLevelType w:val="hybridMultilevel"/>
    <w:tmpl w:val="36FA709A"/>
    <w:lvl w:ilvl="0" w:tplc="E0A22B0C">
      <w:start w:val="3"/>
      <w:numFmt w:val="decimal"/>
      <w:lvlText w:val="%1."/>
      <w:lvlJc w:val="left"/>
      <w:pPr>
        <w:tabs>
          <w:tab w:val="num" w:pos="720"/>
        </w:tabs>
        <w:ind w:left="720" w:hanging="360"/>
      </w:pPr>
      <w:rPr>
        <w:rFonts w:hint="default"/>
      </w:rPr>
    </w:lvl>
    <w:lvl w:ilvl="1" w:tplc="04CEB3F8">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6" w15:restartNumberingAfterBreak="0">
    <w:nsid w:val="40D55BBB"/>
    <w:multiLevelType w:val="hybridMultilevel"/>
    <w:tmpl w:val="A642C2D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150017">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8" w15:restartNumberingAfterBreak="0">
    <w:nsid w:val="44DB3669"/>
    <w:multiLevelType w:val="hybridMultilevel"/>
    <w:tmpl w:val="F91C6492"/>
    <w:lvl w:ilvl="0" w:tplc="B2DEA708">
      <w:start w:val="1"/>
      <w:numFmt w:val="lowerLetter"/>
      <w:pStyle w:val="paragraf"/>
      <w:lvlText w:val="%1)"/>
      <w:lvlJc w:val="left"/>
      <w:pPr>
        <w:tabs>
          <w:tab w:val="num" w:pos="720"/>
        </w:tabs>
        <w:ind w:left="720" w:hanging="360"/>
      </w:pPr>
      <w:rPr>
        <w:rFonts w:hint="default"/>
      </w:rPr>
    </w:lvl>
    <w:lvl w:ilvl="1" w:tplc="502612F8">
      <w:start w:val="1"/>
      <w:numFmt w:val="decimal"/>
      <w:lvlText w:val="%2."/>
      <w:lvlJc w:val="left"/>
      <w:pPr>
        <w:tabs>
          <w:tab w:val="num" w:pos="1440"/>
        </w:tabs>
        <w:ind w:left="1440" w:hanging="360"/>
      </w:pPr>
      <w:rPr>
        <w:rFonts w:hint="default"/>
      </w:rPr>
    </w:lvl>
    <w:lvl w:ilvl="2" w:tplc="D85001B6">
      <w:start w:val="1"/>
      <w:numFmt w:val="decimal"/>
      <w:lvlText w:val="%3)"/>
      <w:lvlJc w:val="left"/>
      <w:pPr>
        <w:tabs>
          <w:tab w:val="num" w:pos="2340"/>
        </w:tabs>
        <w:ind w:left="2340" w:hanging="360"/>
      </w:pPr>
      <w:rPr>
        <w:rFonts w:hint="default"/>
      </w:rPr>
    </w:lvl>
    <w:lvl w:ilvl="3" w:tplc="502612F8"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9" w15:restartNumberingAfterBreak="0">
    <w:nsid w:val="45476E1E"/>
    <w:multiLevelType w:val="hybridMultilevel"/>
    <w:tmpl w:val="C872462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150017">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4C60527A"/>
    <w:multiLevelType w:val="hybridMultilevel"/>
    <w:tmpl w:val="A1DC205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4E9E58DE"/>
    <w:multiLevelType w:val="hybridMultilevel"/>
    <w:tmpl w:val="2D3231B4"/>
    <w:lvl w:ilvl="0" w:tplc="11089E56">
      <w:start w:val="1"/>
      <w:numFmt w:val="decimal"/>
      <w:lvlText w:val="%1)"/>
      <w:lvlJc w:val="left"/>
      <w:pPr>
        <w:ind w:left="1004" w:hanging="360"/>
      </w:pPr>
      <w:rPr>
        <w:b w:val="0"/>
        <w:bCs w:val="0"/>
        <w:sz w:val="24"/>
        <w:szCs w:val="24"/>
      </w:r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2" w15:restartNumberingAfterBreak="0">
    <w:nsid w:val="50505192"/>
    <w:multiLevelType w:val="hybridMultilevel"/>
    <w:tmpl w:val="236E9CE8"/>
    <w:lvl w:ilvl="0" w:tplc="083A13C8">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505B7F96"/>
    <w:multiLevelType w:val="hybridMultilevel"/>
    <w:tmpl w:val="39CA779C"/>
    <w:lvl w:ilvl="0" w:tplc="FFFFFFFF">
      <w:start w:val="1"/>
      <w:numFmt w:val="lowerLetter"/>
      <w:lvlText w:val="%1)"/>
      <w:lvlJc w:val="left"/>
      <w:pPr>
        <w:ind w:left="1004" w:hanging="360"/>
      </w:pPr>
    </w:lvl>
    <w:lvl w:ilvl="1" w:tplc="04150017">
      <w:start w:val="1"/>
      <w:numFmt w:val="lowerLetter"/>
      <w:lvlText w:val="%2)"/>
      <w:lvlJc w:val="left"/>
      <w:pPr>
        <w:ind w:left="1440"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74" w15:restartNumberingAfterBreak="0">
    <w:nsid w:val="516F58A9"/>
    <w:multiLevelType w:val="hybridMultilevel"/>
    <w:tmpl w:val="4ADC64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590C5DAE"/>
    <w:multiLevelType w:val="hybridMultilevel"/>
    <w:tmpl w:val="919CB5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5921217D"/>
    <w:multiLevelType w:val="hybridMultilevel"/>
    <w:tmpl w:val="EBEA3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150017">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594D1B0B"/>
    <w:multiLevelType w:val="hybridMultilevel"/>
    <w:tmpl w:val="D27EAFB0"/>
    <w:lvl w:ilvl="0" w:tplc="74A68702">
      <w:start w:val="1"/>
      <w:numFmt w:val="decimal"/>
      <w:lvlText w:val="%1)"/>
      <w:lvlJc w:val="left"/>
      <w:pPr>
        <w:ind w:left="1080" w:hanging="360"/>
      </w:pPr>
      <w:rPr>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8" w15:restartNumberingAfterBreak="0">
    <w:nsid w:val="5A4834F1"/>
    <w:multiLevelType w:val="hybridMultilevel"/>
    <w:tmpl w:val="A69649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B307FE9"/>
    <w:multiLevelType w:val="hybridMultilevel"/>
    <w:tmpl w:val="1916AE8C"/>
    <w:lvl w:ilvl="0" w:tplc="BE1E0E90">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81" w15:restartNumberingAfterBreak="0">
    <w:nsid w:val="5EC92296"/>
    <w:multiLevelType w:val="hybridMultilevel"/>
    <w:tmpl w:val="DB8AF2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60EA3EDB"/>
    <w:multiLevelType w:val="multilevel"/>
    <w:tmpl w:val="E9B68D4C"/>
    <w:lvl w:ilvl="0">
      <w:start w:val="1"/>
      <w:numFmt w:val="decimal"/>
      <w:lvlText w:val="%1."/>
      <w:lvlJc w:val="left"/>
      <w:pPr>
        <w:tabs>
          <w:tab w:val="num" w:pos="1706"/>
        </w:tabs>
        <w:ind w:left="697" w:firstLine="0"/>
      </w:pPr>
      <w:rPr>
        <w:rFonts w:ascii="Times New Roman" w:eastAsia="Verdana" w:hAnsi="Times New Roman" w:cs="Times New Roman" w:hint="default"/>
        <w:b w:val="0"/>
        <w:bCs/>
        <w:i w:val="0"/>
        <w:iCs w:val="0"/>
        <w:smallCaps w:val="0"/>
        <w:strike w:val="0"/>
        <w:color w:val="000000"/>
        <w:spacing w:val="0"/>
        <w:w w:val="100"/>
        <w:position w:val="0"/>
        <w:sz w:val="24"/>
        <w:szCs w:val="24"/>
        <w:u w:val="none"/>
      </w:rPr>
    </w:lvl>
    <w:lvl w:ilvl="1">
      <w:start w:val="1"/>
      <w:numFmt w:val="decimal"/>
      <w:lvlText w:val="%2)"/>
      <w:lvlJc w:val="left"/>
      <w:pPr>
        <w:ind w:left="697" w:firstLine="0"/>
      </w:pPr>
      <w:rPr>
        <w:rFonts w:ascii="Arial" w:eastAsia="Times New Roman" w:hAnsi="Arial" w:cs="Arial" w:hint="default"/>
        <w:b/>
        <w:bCs w:val="0"/>
        <w:i w:val="0"/>
        <w:iCs w:val="0"/>
        <w:smallCaps w:val="0"/>
        <w:strike w:val="0"/>
        <w:color w:val="000000"/>
        <w:spacing w:val="0"/>
        <w:w w:val="100"/>
        <w:position w:val="0"/>
        <w:sz w:val="19"/>
        <w:szCs w:val="19"/>
        <w:u w:val="none"/>
      </w:rPr>
    </w:lvl>
    <w:lvl w:ilvl="2">
      <w:numFmt w:val="decimal"/>
      <w:lvlText w:val=""/>
      <w:lvlJc w:val="left"/>
      <w:pPr>
        <w:ind w:left="697" w:firstLine="0"/>
      </w:pPr>
      <w:rPr>
        <w:rFonts w:hint="default"/>
      </w:rPr>
    </w:lvl>
    <w:lvl w:ilvl="3">
      <w:numFmt w:val="decimal"/>
      <w:lvlText w:val=""/>
      <w:lvlJc w:val="left"/>
      <w:pPr>
        <w:ind w:left="697" w:firstLine="0"/>
      </w:pPr>
      <w:rPr>
        <w:rFonts w:hint="default"/>
      </w:rPr>
    </w:lvl>
    <w:lvl w:ilvl="4">
      <w:numFmt w:val="decimal"/>
      <w:lvlText w:val=""/>
      <w:lvlJc w:val="left"/>
      <w:pPr>
        <w:ind w:left="697" w:firstLine="0"/>
      </w:pPr>
      <w:rPr>
        <w:rFonts w:hint="default"/>
      </w:rPr>
    </w:lvl>
    <w:lvl w:ilvl="5">
      <w:numFmt w:val="decimal"/>
      <w:lvlText w:val=""/>
      <w:lvlJc w:val="left"/>
      <w:pPr>
        <w:ind w:left="697" w:firstLine="0"/>
      </w:pPr>
      <w:rPr>
        <w:rFonts w:hint="default"/>
      </w:rPr>
    </w:lvl>
    <w:lvl w:ilvl="6">
      <w:numFmt w:val="decimal"/>
      <w:lvlText w:val=""/>
      <w:lvlJc w:val="left"/>
      <w:pPr>
        <w:ind w:left="697" w:firstLine="0"/>
      </w:pPr>
      <w:rPr>
        <w:rFonts w:hint="default"/>
      </w:rPr>
    </w:lvl>
    <w:lvl w:ilvl="7">
      <w:numFmt w:val="decimal"/>
      <w:lvlText w:val=""/>
      <w:lvlJc w:val="left"/>
      <w:pPr>
        <w:ind w:left="697" w:firstLine="0"/>
      </w:pPr>
      <w:rPr>
        <w:rFonts w:hint="default"/>
      </w:rPr>
    </w:lvl>
    <w:lvl w:ilvl="8">
      <w:numFmt w:val="decimal"/>
      <w:lvlText w:val=""/>
      <w:lvlJc w:val="left"/>
      <w:pPr>
        <w:ind w:left="697" w:firstLine="0"/>
      </w:pPr>
      <w:rPr>
        <w:rFonts w:hint="default"/>
      </w:rPr>
    </w:lvl>
  </w:abstractNum>
  <w:abstractNum w:abstractNumId="83" w15:restartNumberingAfterBreak="0">
    <w:nsid w:val="61276F92"/>
    <w:multiLevelType w:val="hybridMultilevel"/>
    <w:tmpl w:val="6ED68BE6"/>
    <w:lvl w:ilvl="0" w:tplc="FFFFFFFF">
      <w:start w:val="1"/>
      <w:numFmt w:val="lowerLetter"/>
      <w:pStyle w:val="wt-listawielopoziomowa"/>
      <w:lvlText w:val="%1)"/>
      <w:lvlJc w:val="left"/>
      <w:pPr>
        <w:tabs>
          <w:tab w:val="num" w:pos="644"/>
        </w:tabs>
        <w:ind w:left="644" w:hanging="360"/>
      </w:pPr>
      <w:rPr>
        <w:rFonts w:hint="default"/>
        <w:b w:val="0"/>
        <w:i w:val="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4" w15:restartNumberingAfterBreak="0">
    <w:nsid w:val="64C517E8"/>
    <w:multiLevelType w:val="hybridMultilevel"/>
    <w:tmpl w:val="CB7AA5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67D2374C"/>
    <w:multiLevelType w:val="hybridMultilevel"/>
    <w:tmpl w:val="98A0BAF8"/>
    <w:lvl w:ilvl="0" w:tplc="55923408">
      <w:start w:val="1"/>
      <w:numFmt w:val="decimal"/>
      <w:lvlText w:val="%1."/>
      <w:lvlJc w:val="left"/>
      <w:pPr>
        <w:tabs>
          <w:tab w:val="num" w:pos="454"/>
        </w:tabs>
        <w:ind w:left="454" w:hanging="454"/>
      </w:pPr>
      <w:rPr>
        <w:rFonts w:hint="default"/>
        <w:b w:val="0"/>
        <w:bCs/>
      </w:rPr>
    </w:lvl>
    <w:lvl w:ilvl="1" w:tplc="9C608654">
      <w:start w:val="1"/>
      <w:numFmt w:val="lowerLetter"/>
      <w:lvlText w:val="%2)"/>
      <w:lvlJc w:val="left"/>
      <w:pPr>
        <w:ind w:left="884" w:hanging="360"/>
      </w:pPr>
      <w:rPr>
        <w:rFonts w:hint="default"/>
        <w:lang w:val="pl-PL"/>
      </w:rPr>
    </w:lvl>
    <w:lvl w:ilvl="2" w:tplc="2C5C1CFA">
      <w:start w:val="1"/>
      <w:numFmt w:val="decimal"/>
      <w:lvlText w:val="%3)"/>
      <w:lvlJc w:val="left"/>
      <w:pPr>
        <w:ind w:left="1784" w:hanging="360"/>
      </w:pPr>
      <w:rPr>
        <w:rFonts w:hint="default"/>
        <w:b/>
        <w:bCs/>
      </w:rPr>
    </w:lvl>
    <w:lvl w:ilvl="3" w:tplc="A0D47646">
      <w:start w:val="1"/>
      <w:numFmt w:val="decimal"/>
      <w:lvlText w:val="%4."/>
      <w:lvlJc w:val="left"/>
      <w:pPr>
        <w:tabs>
          <w:tab w:val="num" w:pos="2324"/>
        </w:tabs>
        <w:ind w:left="2324" w:hanging="360"/>
      </w:pPr>
      <w:rPr>
        <w:b/>
      </w:rPr>
    </w:lvl>
    <w:lvl w:ilvl="4" w:tplc="04150019" w:tentative="1">
      <w:start w:val="1"/>
      <w:numFmt w:val="lowerLetter"/>
      <w:lvlText w:val="%5."/>
      <w:lvlJc w:val="left"/>
      <w:pPr>
        <w:tabs>
          <w:tab w:val="num" w:pos="3044"/>
        </w:tabs>
        <w:ind w:left="3044" w:hanging="360"/>
      </w:pPr>
    </w:lvl>
    <w:lvl w:ilvl="5" w:tplc="0415001B">
      <w:start w:val="1"/>
      <w:numFmt w:val="lowerRoman"/>
      <w:lvlText w:val="%6."/>
      <w:lvlJc w:val="right"/>
      <w:pPr>
        <w:tabs>
          <w:tab w:val="num" w:pos="3764"/>
        </w:tabs>
        <w:ind w:left="3764" w:hanging="180"/>
      </w:pPr>
    </w:lvl>
    <w:lvl w:ilvl="6" w:tplc="0415000F" w:tentative="1">
      <w:start w:val="1"/>
      <w:numFmt w:val="decimal"/>
      <w:lvlText w:val="%7."/>
      <w:lvlJc w:val="left"/>
      <w:pPr>
        <w:tabs>
          <w:tab w:val="num" w:pos="4484"/>
        </w:tabs>
        <w:ind w:left="4484" w:hanging="360"/>
      </w:pPr>
    </w:lvl>
    <w:lvl w:ilvl="7" w:tplc="04150019" w:tentative="1">
      <w:start w:val="1"/>
      <w:numFmt w:val="lowerLetter"/>
      <w:lvlText w:val="%8."/>
      <w:lvlJc w:val="left"/>
      <w:pPr>
        <w:tabs>
          <w:tab w:val="num" w:pos="5204"/>
        </w:tabs>
        <w:ind w:left="5204" w:hanging="360"/>
      </w:pPr>
    </w:lvl>
    <w:lvl w:ilvl="8" w:tplc="0415001B" w:tentative="1">
      <w:start w:val="1"/>
      <w:numFmt w:val="lowerRoman"/>
      <w:lvlText w:val="%9."/>
      <w:lvlJc w:val="right"/>
      <w:pPr>
        <w:tabs>
          <w:tab w:val="num" w:pos="5924"/>
        </w:tabs>
        <w:ind w:left="5924" w:hanging="180"/>
      </w:pPr>
    </w:lvl>
  </w:abstractNum>
  <w:abstractNum w:abstractNumId="86" w15:restartNumberingAfterBreak="0">
    <w:nsid w:val="69F07173"/>
    <w:multiLevelType w:val="hybridMultilevel"/>
    <w:tmpl w:val="DA72F04A"/>
    <w:lvl w:ilvl="0" w:tplc="CC28BD3E">
      <w:start w:val="1"/>
      <w:numFmt w:val="decimal"/>
      <w:lvlText w:val="%1."/>
      <w:lvlJc w:val="left"/>
      <w:pPr>
        <w:ind w:left="1004" w:hanging="360"/>
      </w:pPr>
      <w:rPr>
        <w:b w:val="0"/>
        <w:bCs/>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7" w15:restartNumberingAfterBreak="0">
    <w:nsid w:val="6AE21E37"/>
    <w:multiLevelType w:val="hybridMultilevel"/>
    <w:tmpl w:val="F23C8504"/>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8" w15:restartNumberingAfterBreak="0">
    <w:nsid w:val="6CA12F29"/>
    <w:multiLevelType w:val="hybridMultilevel"/>
    <w:tmpl w:val="0CF220A6"/>
    <w:lvl w:ilvl="0" w:tplc="0415000F">
      <w:numFmt w:val="bullet"/>
      <w:pStyle w:val="Tekstprzypisukocowego"/>
      <w:lvlText w:val="–"/>
      <w:lvlJc w:val="left"/>
      <w:pPr>
        <w:tabs>
          <w:tab w:val="num" w:pos="360"/>
        </w:tabs>
        <w:ind w:left="360" w:hanging="360"/>
      </w:pPr>
      <w:rPr>
        <w:rFonts w:ascii="Times New Roman" w:hAnsi="Times New Roman" w:cs="Times New Roman" w:hint="default"/>
        <w:sz w:val="22"/>
        <w:szCs w:val="22"/>
      </w:rPr>
    </w:lvl>
    <w:lvl w:ilvl="1" w:tplc="04150019">
      <w:start w:val="1"/>
      <w:numFmt w:val="bullet"/>
      <w:lvlText w:val="o"/>
      <w:lvlJc w:val="left"/>
      <w:pPr>
        <w:tabs>
          <w:tab w:val="num" w:pos="1440"/>
        </w:tabs>
        <w:ind w:left="1440" w:hanging="360"/>
      </w:pPr>
      <w:rPr>
        <w:rFonts w:ascii="Courier New" w:hAnsi="Courier New" w:cs="Lucida Grande"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cs="Lucida Grande"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cs="Lucida Grande"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6CCF18C9"/>
    <w:multiLevelType w:val="hybridMultilevel"/>
    <w:tmpl w:val="F41A11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6DC02197"/>
    <w:multiLevelType w:val="hybridMultilevel"/>
    <w:tmpl w:val="223EE5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6DD718E9"/>
    <w:multiLevelType w:val="hybridMultilevel"/>
    <w:tmpl w:val="B11857F4"/>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2" w15:restartNumberingAfterBreak="0">
    <w:nsid w:val="6FF00DE6"/>
    <w:multiLevelType w:val="hybridMultilevel"/>
    <w:tmpl w:val="223EE5A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702F1104"/>
    <w:multiLevelType w:val="hybridMultilevel"/>
    <w:tmpl w:val="D5C46FF4"/>
    <w:lvl w:ilvl="0" w:tplc="1606353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70A66BB4"/>
    <w:multiLevelType w:val="hybridMultilevel"/>
    <w:tmpl w:val="AA8E78CC"/>
    <w:lvl w:ilvl="0" w:tplc="AFD061B4">
      <w:start w:val="1"/>
      <w:numFmt w:val="decimal"/>
      <w:lvlText w:val="%1)"/>
      <w:lvlJc w:val="left"/>
      <w:pPr>
        <w:ind w:left="1068" w:hanging="360"/>
      </w:pPr>
      <w:rPr>
        <w:rFonts w:ascii="Times New Roman" w:eastAsia="Times New Roman" w:hAnsi="Times New Roman" w:cs="Times New Roman" w:hint="default"/>
        <w:b/>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5" w15:restartNumberingAfterBreak="0">
    <w:nsid w:val="720C0423"/>
    <w:multiLevelType w:val="hybridMultilevel"/>
    <w:tmpl w:val="56627A38"/>
    <w:lvl w:ilvl="0" w:tplc="D85001B6">
      <w:start w:val="1"/>
      <w:numFmt w:val="decimal"/>
      <w:pStyle w:val="wypunkt"/>
      <w:lvlText w:val="%1."/>
      <w:lvlJc w:val="left"/>
      <w:pPr>
        <w:tabs>
          <w:tab w:val="num" w:pos="2340"/>
        </w:tabs>
        <w:ind w:left="2340" w:hanging="360"/>
      </w:pPr>
      <w:rPr>
        <w:rFonts w:hint="default"/>
        <w:b/>
        <w:sz w:val="23"/>
      </w:rPr>
    </w:lvl>
    <w:lvl w:ilvl="1" w:tplc="04150019">
      <w:start w:val="1"/>
      <w:numFmt w:val="upp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6" w15:restartNumberingAfterBreak="0">
    <w:nsid w:val="72365B96"/>
    <w:multiLevelType w:val="hybridMultilevel"/>
    <w:tmpl w:val="676E69E4"/>
    <w:lvl w:ilvl="0" w:tplc="A802DA16">
      <w:start w:val="1"/>
      <w:numFmt w:val="lowerLetter"/>
      <w:lvlText w:val="%1)"/>
      <w:lvlJc w:val="left"/>
      <w:pPr>
        <w:ind w:left="1636" w:hanging="360"/>
      </w:pPr>
      <w:rPr>
        <w:b w:val="0"/>
        <w:bCs/>
      </w:rPr>
    </w:lvl>
    <w:lvl w:ilvl="1" w:tplc="04150019" w:tentative="1">
      <w:start w:val="1"/>
      <w:numFmt w:val="lowerLetter"/>
      <w:lvlText w:val="%2."/>
      <w:lvlJc w:val="left"/>
      <w:pPr>
        <w:ind w:left="2356" w:hanging="360"/>
      </w:pPr>
    </w:lvl>
    <w:lvl w:ilvl="2" w:tplc="0415001B" w:tentative="1">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tentative="1">
      <w:start w:val="1"/>
      <w:numFmt w:val="lowerRoman"/>
      <w:lvlText w:val="%6."/>
      <w:lvlJc w:val="right"/>
      <w:pPr>
        <w:ind w:left="5236" w:hanging="180"/>
      </w:pPr>
    </w:lvl>
    <w:lvl w:ilvl="6" w:tplc="0415000F" w:tentative="1">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97" w15:restartNumberingAfterBreak="0">
    <w:nsid w:val="730901F0"/>
    <w:multiLevelType w:val="hybridMultilevel"/>
    <w:tmpl w:val="FAAADCD0"/>
    <w:lvl w:ilvl="0" w:tplc="D2E2CF06">
      <w:start w:val="4"/>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740F405F"/>
    <w:multiLevelType w:val="hybridMultilevel"/>
    <w:tmpl w:val="57A24754"/>
    <w:lvl w:ilvl="0" w:tplc="06BCD258">
      <w:start w:val="8"/>
      <w:numFmt w:val="decimal"/>
      <w:lvlText w:val="%1."/>
      <w:lvlJc w:val="left"/>
      <w:pPr>
        <w:tabs>
          <w:tab w:val="num" w:pos="1800"/>
        </w:tabs>
        <w:ind w:left="1800" w:hanging="363"/>
      </w:pPr>
      <w:rPr>
        <w:rFonts w:ascii="Times New Roman" w:eastAsia="Times New Roman" w:hAnsi="Times New Roman" w:cs="Times New Roman" w:hint="default"/>
        <w:b w:val="0"/>
        <w:bCs/>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7677754A"/>
    <w:multiLevelType w:val="hybridMultilevel"/>
    <w:tmpl w:val="33F0C9FC"/>
    <w:lvl w:ilvl="0" w:tplc="47CCC368">
      <w:start w:val="1"/>
      <w:numFmt w:val="decimal"/>
      <w:lvlText w:val="%1."/>
      <w:lvlJc w:val="left"/>
      <w:pPr>
        <w:tabs>
          <w:tab w:val="num" w:pos="1009"/>
        </w:tabs>
        <w:ind w:left="1009" w:hanging="453"/>
      </w:pPr>
      <w:rPr>
        <w:rFonts w:hint="default"/>
        <w:b w:val="0"/>
        <w:bCs/>
        <w:color w:val="auto"/>
      </w:rPr>
    </w:lvl>
    <w:lvl w:ilvl="1" w:tplc="04150019" w:tentative="1">
      <w:start w:val="1"/>
      <w:numFmt w:val="lowerLetter"/>
      <w:lvlText w:val="%2."/>
      <w:lvlJc w:val="left"/>
      <w:pPr>
        <w:tabs>
          <w:tab w:val="num" w:pos="2783"/>
        </w:tabs>
        <w:ind w:left="2783" w:hanging="360"/>
      </w:pPr>
    </w:lvl>
    <w:lvl w:ilvl="2" w:tplc="0415001B" w:tentative="1">
      <w:start w:val="1"/>
      <w:numFmt w:val="lowerRoman"/>
      <w:lvlText w:val="%3."/>
      <w:lvlJc w:val="right"/>
      <w:pPr>
        <w:tabs>
          <w:tab w:val="num" w:pos="3503"/>
        </w:tabs>
        <w:ind w:left="3503" w:hanging="180"/>
      </w:pPr>
    </w:lvl>
    <w:lvl w:ilvl="3" w:tplc="0415000F" w:tentative="1">
      <w:start w:val="1"/>
      <w:numFmt w:val="decimal"/>
      <w:lvlText w:val="%4."/>
      <w:lvlJc w:val="left"/>
      <w:pPr>
        <w:tabs>
          <w:tab w:val="num" w:pos="4223"/>
        </w:tabs>
        <w:ind w:left="4223" w:hanging="360"/>
      </w:pPr>
    </w:lvl>
    <w:lvl w:ilvl="4" w:tplc="04150019" w:tentative="1">
      <w:start w:val="1"/>
      <w:numFmt w:val="lowerLetter"/>
      <w:lvlText w:val="%5."/>
      <w:lvlJc w:val="left"/>
      <w:pPr>
        <w:tabs>
          <w:tab w:val="num" w:pos="4943"/>
        </w:tabs>
        <w:ind w:left="4943" w:hanging="360"/>
      </w:pPr>
    </w:lvl>
    <w:lvl w:ilvl="5" w:tplc="0415001B" w:tentative="1">
      <w:start w:val="1"/>
      <w:numFmt w:val="lowerRoman"/>
      <w:lvlText w:val="%6."/>
      <w:lvlJc w:val="right"/>
      <w:pPr>
        <w:tabs>
          <w:tab w:val="num" w:pos="5663"/>
        </w:tabs>
        <w:ind w:left="5663" w:hanging="180"/>
      </w:pPr>
    </w:lvl>
    <w:lvl w:ilvl="6" w:tplc="0415000F" w:tentative="1">
      <w:start w:val="1"/>
      <w:numFmt w:val="decimal"/>
      <w:lvlText w:val="%7."/>
      <w:lvlJc w:val="left"/>
      <w:pPr>
        <w:tabs>
          <w:tab w:val="num" w:pos="6383"/>
        </w:tabs>
        <w:ind w:left="6383" w:hanging="360"/>
      </w:pPr>
    </w:lvl>
    <w:lvl w:ilvl="7" w:tplc="04150019" w:tentative="1">
      <w:start w:val="1"/>
      <w:numFmt w:val="lowerLetter"/>
      <w:lvlText w:val="%8."/>
      <w:lvlJc w:val="left"/>
      <w:pPr>
        <w:tabs>
          <w:tab w:val="num" w:pos="7103"/>
        </w:tabs>
        <w:ind w:left="7103" w:hanging="360"/>
      </w:pPr>
    </w:lvl>
    <w:lvl w:ilvl="8" w:tplc="0415001B" w:tentative="1">
      <w:start w:val="1"/>
      <w:numFmt w:val="lowerRoman"/>
      <w:lvlText w:val="%9."/>
      <w:lvlJc w:val="right"/>
      <w:pPr>
        <w:tabs>
          <w:tab w:val="num" w:pos="7823"/>
        </w:tabs>
        <w:ind w:left="7823" w:hanging="180"/>
      </w:pPr>
    </w:lvl>
  </w:abstractNum>
  <w:abstractNum w:abstractNumId="100" w15:restartNumberingAfterBreak="0">
    <w:nsid w:val="7724727F"/>
    <w:multiLevelType w:val="hybridMultilevel"/>
    <w:tmpl w:val="C7CA3D9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773500F6"/>
    <w:multiLevelType w:val="hybridMultilevel"/>
    <w:tmpl w:val="F912B3E0"/>
    <w:lvl w:ilvl="0" w:tplc="1AC8CF92">
      <w:start w:val="1"/>
      <w:numFmt w:val="ordinal"/>
      <w:lvlText w:val="%1"/>
      <w:lvlJc w:val="left"/>
      <w:pPr>
        <w:tabs>
          <w:tab w:val="num" w:pos="1009"/>
        </w:tabs>
        <w:ind w:left="1009" w:hanging="453"/>
      </w:pPr>
      <w:rPr>
        <w:rFonts w:ascii="Times New Roman" w:hAnsi="Times New Roman" w:cs="Times New Roman" w:hint="default"/>
        <w:b w:val="0"/>
        <w:bCs/>
        <w:i w:val="0"/>
        <w:sz w:val="24"/>
        <w:szCs w:val="24"/>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2" w15:restartNumberingAfterBreak="0">
    <w:nsid w:val="78E37411"/>
    <w:multiLevelType w:val="hybridMultilevel"/>
    <w:tmpl w:val="10EC90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79871552"/>
    <w:multiLevelType w:val="hybridMultilevel"/>
    <w:tmpl w:val="464E9BE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7A3473BE"/>
    <w:multiLevelType w:val="hybridMultilevel"/>
    <w:tmpl w:val="073037C6"/>
    <w:lvl w:ilvl="0" w:tplc="39782F4A">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7B3336DC"/>
    <w:multiLevelType w:val="hybridMultilevel"/>
    <w:tmpl w:val="9C96BBA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7BAF2B80"/>
    <w:multiLevelType w:val="hybridMultilevel"/>
    <w:tmpl w:val="3418E6AE"/>
    <w:lvl w:ilvl="0" w:tplc="4C28E838">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7C72018B"/>
    <w:multiLevelType w:val="hybridMultilevel"/>
    <w:tmpl w:val="09A8F0D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88106243">
    <w:abstractNumId w:val="95"/>
  </w:num>
  <w:num w:numId="2" w16cid:durableId="1388607261">
    <w:abstractNumId w:val="68"/>
  </w:num>
  <w:num w:numId="3" w16cid:durableId="1688406819">
    <w:abstractNumId w:val="2"/>
  </w:num>
  <w:num w:numId="4" w16cid:durableId="6179001">
    <w:abstractNumId w:val="1"/>
  </w:num>
  <w:num w:numId="5" w16cid:durableId="605845820">
    <w:abstractNumId w:val="0"/>
  </w:num>
  <w:num w:numId="6" w16cid:durableId="1107194240">
    <w:abstractNumId w:val="88"/>
  </w:num>
  <w:num w:numId="7" w16cid:durableId="317802873">
    <w:abstractNumId w:val="49"/>
  </w:num>
  <w:num w:numId="8" w16cid:durableId="1777749729">
    <w:abstractNumId w:val="37"/>
  </w:num>
  <w:num w:numId="9" w16cid:durableId="1348680613">
    <w:abstractNumId w:val="52"/>
  </w:num>
  <w:num w:numId="10" w16cid:durableId="2064481511">
    <w:abstractNumId w:val="31"/>
  </w:num>
  <w:num w:numId="11" w16cid:durableId="2089301610">
    <w:abstractNumId w:val="85"/>
  </w:num>
  <w:num w:numId="12" w16cid:durableId="1259096220">
    <w:abstractNumId w:val="83"/>
  </w:num>
  <w:num w:numId="13" w16cid:durableId="1499687878">
    <w:abstractNumId w:val="80"/>
    <w:lvlOverride w:ilvl="0">
      <w:startOverride w:val="1"/>
    </w:lvlOverride>
  </w:num>
  <w:num w:numId="14" w16cid:durableId="1403285752">
    <w:abstractNumId w:val="67"/>
    <w:lvlOverride w:ilvl="0">
      <w:startOverride w:val="1"/>
    </w:lvlOverride>
  </w:num>
  <w:num w:numId="15" w16cid:durableId="444545353">
    <w:abstractNumId w:val="47"/>
  </w:num>
  <w:num w:numId="16" w16cid:durableId="1660229606">
    <w:abstractNumId w:val="82"/>
  </w:num>
  <w:num w:numId="17" w16cid:durableId="2050254569">
    <w:abstractNumId w:val="58"/>
  </w:num>
  <w:num w:numId="18" w16cid:durableId="1321273065">
    <w:abstractNumId w:val="51"/>
  </w:num>
  <w:num w:numId="19" w16cid:durableId="1132091818">
    <w:abstractNumId w:val="99"/>
  </w:num>
  <w:num w:numId="20" w16cid:durableId="228656370">
    <w:abstractNumId w:val="101"/>
  </w:num>
  <w:num w:numId="21" w16cid:durableId="2033846156">
    <w:abstractNumId w:val="60"/>
  </w:num>
  <w:num w:numId="22" w16cid:durableId="919094835">
    <w:abstractNumId w:val="53"/>
  </w:num>
  <w:num w:numId="23" w16cid:durableId="1307202439">
    <w:abstractNumId w:val="57"/>
  </w:num>
  <w:num w:numId="24" w16cid:durableId="905532012">
    <w:abstractNumId w:val="94"/>
  </w:num>
  <w:num w:numId="25" w16cid:durableId="1105616045">
    <w:abstractNumId w:val="77"/>
  </w:num>
  <w:num w:numId="26" w16cid:durableId="690030459">
    <w:abstractNumId w:val="45"/>
  </w:num>
  <w:num w:numId="27" w16cid:durableId="676074708">
    <w:abstractNumId w:val="42"/>
  </w:num>
  <w:num w:numId="28" w16cid:durableId="1210534003">
    <w:abstractNumId w:val="43"/>
  </w:num>
  <w:num w:numId="29" w16cid:durableId="838234380">
    <w:abstractNumId w:val="46"/>
  </w:num>
  <w:num w:numId="30" w16cid:durableId="848835708">
    <w:abstractNumId w:val="96"/>
  </w:num>
  <w:num w:numId="31" w16cid:durableId="777602676">
    <w:abstractNumId w:val="86"/>
  </w:num>
  <w:num w:numId="32" w16cid:durableId="70154842">
    <w:abstractNumId w:val="71"/>
  </w:num>
  <w:num w:numId="33" w16cid:durableId="269774709">
    <w:abstractNumId w:val="33"/>
  </w:num>
  <w:num w:numId="34" w16cid:durableId="1009597257">
    <w:abstractNumId w:val="23"/>
  </w:num>
  <w:num w:numId="35" w16cid:durableId="261108985">
    <w:abstractNumId w:val="14"/>
  </w:num>
  <w:num w:numId="36" w16cid:durableId="878587080">
    <w:abstractNumId w:val="19"/>
  </w:num>
  <w:num w:numId="37" w16cid:durableId="921182077">
    <w:abstractNumId w:val="22"/>
  </w:num>
  <w:num w:numId="38" w16cid:durableId="886066507">
    <w:abstractNumId w:val="16"/>
  </w:num>
  <w:num w:numId="39" w16cid:durableId="1714500038">
    <w:abstractNumId w:val="38"/>
  </w:num>
  <w:num w:numId="40" w16cid:durableId="910308169">
    <w:abstractNumId w:val="7"/>
  </w:num>
  <w:num w:numId="41" w16cid:durableId="1944534312">
    <w:abstractNumId w:val="65"/>
  </w:num>
  <w:num w:numId="42" w16cid:durableId="1666665605">
    <w:abstractNumId w:val="63"/>
  </w:num>
  <w:num w:numId="43" w16cid:durableId="1410535759">
    <w:abstractNumId w:val="78"/>
  </w:num>
  <w:num w:numId="44" w16cid:durableId="835147019">
    <w:abstractNumId w:val="91"/>
  </w:num>
  <w:num w:numId="45" w16cid:durableId="1593389289">
    <w:abstractNumId w:val="54"/>
  </w:num>
  <w:num w:numId="46" w16cid:durableId="535696500">
    <w:abstractNumId w:val="64"/>
  </w:num>
  <w:num w:numId="47" w16cid:durableId="1489008608">
    <w:abstractNumId w:val="34"/>
  </w:num>
  <w:num w:numId="48" w16cid:durableId="544609593">
    <w:abstractNumId w:val="87"/>
  </w:num>
  <w:num w:numId="49" w16cid:durableId="1770856723">
    <w:abstractNumId w:val="61"/>
  </w:num>
  <w:num w:numId="50" w16cid:durableId="344140320">
    <w:abstractNumId w:val="84"/>
  </w:num>
  <w:num w:numId="51" w16cid:durableId="930822536">
    <w:abstractNumId w:val="36"/>
  </w:num>
  <w:num w:numId="52" w16cid:durableId="1370448542">
    <w:abstractNumId w:val="73"/>
  </w:num>
  <w:num w:numId="53" w16cid:durableId="496582522">
    <w:abstractNumId w:val="39"/>
  </w:num>
  <w:num w:numId="54" w16cid:durableId="1923367536">
    <w:abstractNumId w:val="59"/>
  </w:num>
  <w:num w:numId="55" w16cid:durableId="327365037">
    <w:abstractNumId w:val="62"/>
  </w:num>
  <w:num w:numId="56" w16cid:durableId="2022732489">
    <w:abstractNumId w:val="35"/>
  </w:num>
  <w:num w:numId="57" w16cid:durableId="1295018712">
    <w:abstractNumId w:val="100"/>
  </w:num>
  <w:num w:numId="58" w16cid:durableId="958148168">
    <w:abstractNumId w:val="26"/>
  </w:num>
  <w:num w:numId="59" w16cid:durableId="770512298">
    <w:abstractNumId w:val="44"/>
  </w:num>
  <w:num w:numId="60" w16cid:durableId="1186098835">
    <w:abstractNumId w:val="48"/>
  </w:num>
  <w:num w:numId="61" w16cid:durableId="1344555626">
    <w:abstractNumId w:val="56"/>
  </w:num>
  <w:num w:numId="62" w16cid:durableId="2135320076">
    <w:abstractNumId w:val="79"/>
  </w:num>
  <w:num w:numId="63" w16cid:durableId="766197941">
    <w:abstractNumId w:val="98"/>
  </w:num>
  <w:num w:numId="64" w16cid:durableId="2003459619">
    <w:abstractNumId w:val="41"/>
  </w:num>
  <w:num w:numId="65" w16cid:durableId="180171768">
    <w:abstractNumId w:val="90"/>
  </w:num>
  <w:num w:numId="66" w16cid:durableId="1709792125">
    <w:abstractNumId w:val="27"/>
  </w:num>
  <w:num w:numId="67" w16cid:durableId="748579042">
    <w:abstractNumId w:val="28"/>
  </w:num>
  <w:num w:numId="68" w16cid:durableId="1650405284">
    <w:abstractNumId w:val="66"/>
  </w:num>
  <w:num w:numId="69" w16cid:durableId="1343581759">
    <w:abstractNumId w:val="105"/>
  </w:num>
  <w:num w:numId="70" w16cid:durableId="889730695">
    <w:abstractNumId w:val="75"/>
  </w:num>
  <w:num w:numId="71" w16cid:durableId="1004209162">
    <w:abstractNumId w:val="50"/>
  </w:num>
  <w:num w:numId="72" w16cid:durableId="2034725718">
    <w:abstractNumId w:val="103"/>
  </w:num>
  <w:num w:numId="73" w16cid:durableId="1596356101">
    <w:abstractNumId w:val="76"/>
  </w:num>
  <w:num w:numId="74" w16cid:durableId="398600474">
    <w:abstractNumId w:val="106"/>
  </w:num>
  <w:num w:numId="75" w16cid:durableId="1503088864">
    <w:abstractNumId w:val="104"/>
  </w:num>
  <w:num w:numId="76" w16cid:durableId="808547315">
    <w:abstractNumId w:val="29"/>
  </w:num>
  <w:num w:numId="77" w16cid:durableId="372971440">
    <w:abstractNumId w:val="102"/>
  </w:num>
  <w:num w:numId="78" w16cid:durableId="1893231565">
    <w:abstractNumId w:val="32"/>
  </w:num>
  <w:num w:numId="79" w16cid:durableId="1711800465">
    <w:abstractNumId w:val="70"/>
  </w:num>
  <w:num w:numId="80" w16cid:durableId="466094226">
    <w:abstractNumId w:val="89"/>
  </w:num>
  <w:num w:numId="81" w16cid:durableId="2086031081">
    <w:abstractNumId w:val="81"/>
  </w:num>
  <w:num w:numId="82" w16cid:durableId="250772020">
    <w:abstractNumId w:val="55"/>
  </w:num>
  <w:num w:numId="83" w16cid:durableId="1316642915">
    <w:abstractNumId w:val="97"/>
  </w:num>
  <w:num w:numId="84" w16cid:durableId="1429080176">
    <w:abstractNumId w:val="69"/>
  </w:num>
  <w:num w:numId="85" w16cid:durableId="355159678">
    <w:abstractNumId w:val="40"/>
  </w:num>
  <w:num w:numId="86" w16cid:durableId="1921941178">
    <w:abstractNumId w:val="93"/>
  </w:num>
  <w:num w:numId="87" w16cid:durableId="80104311">
    <w:abstractNumId w:val="74"/>
  </w:num>
  <w:num w:numId="88" w16cid:durableId="1702047196">
    <w:abstractNumId w:val="107"/>
  </w:num>
  <w:num w:numId="89" w16cid:durableId="2119373889">
    <w:abstractNumId w:val="72"/>
  </w:num>
  <w:num w:numId="90" w16cid:durableId="1773166155">
    <w:abstractNumId w:val="92"/>
  </w:num>
  <w:numIdMacAtCleanup w:val="9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78"/>
  <w:hideGrammaticalErrors/>
  <w:proofState w:spelling="clean" w:grammar="clean"/>
  <w:documentProtection w:edit="forms" w:formatting="1" w:enforcement="0"/>
  <w:defaultTabStop w:val="57"/>
  <w:hyphenationZone w:val="425"/>
  <w:drawingGridHorizontalSpacing w:val="142"/>
  <w:drawingGridVerticalSpacing w:val="142"/>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F70"/>
    <w:rsid w:val="00000087"/>
    <w:rsid w:val="00002FA6"/>
    <w:rsid w:val="00003BD2"/>
    <w:rsid w:val="0000407A"/>
    <w:rsid w:val="00006F1D"/>
    <w:rsid w:val="00007D0C"/>
    <w:rsid w:val="0001031A"/>
    <w:rsid w:val="000125D8"/>
    <w:rsid w:val="00012FB0"/>
    <w:rsid w:val="00014473"/>
    <w:rsid w:val="00020A39"/>
    <w:rsid w:val="00021355"/>
    <w:rsid w:val="00021853"/>
    <w:rsid w:val="00022668"/>
    <w:rsid w:val="00022B9E"/>
    <w:rsid w:val="00022E8D"/>
    <w:rsid w:val="00023235"/>
    <w:rsid w:val="00024C82"/>
    <w:rsid w:val="00026EA2"/>
    <w:rsid w:val="00027DDB"/>
    <w:rsid w:val="00030A96"/>
    <w:rsid w:val="00031A67"/>
    <w:rsid w:val="00032937"/>
    <w:rsid w:val="00032FCA"/>
    <w:rsid w:val="00033137"/>
    <w:rsid w:val="00033A87"/>
    <w:rsid w:val="00033AAD"/>
    <w:rsid w:val="00034629"/>
    <w:rsid w:val="00035151"/>
    <w:rsid w:val="00036141"/>
    <w:rsid w:val="0003628A"/>
    <w:rsid w:val="000362B9"/>
    <w:rsid w:val="000363E3"/>
    <w:rsid w:val="000364B3"/>
    <w:rsid w:val="0003711D"/>
    <w:rsid w:val="00037A32"/>
    <w:rsid w:val="0004004F"/>
    <w:rsid w:val="00040703"/>
    <w:rsid w:val="00040AB2"/>
    <w:rsid w:val="00040F4D"/>
    <w:rsid w:val="00041076"/>
    <w:rsid w:val="00041364"/>
    <w:rsid w:val="00041891"/>
    <w:rsid w:val="0004244F"/>
    <w:rsid w:val="0004303A"/>
    <w:rsid w:val="00045981"/>
    <w:rsid w:val="00045E04"/>
    <w:rsid w:val="000511FC"/>
    <w:rsid w:val="000514C4"/>
    <w:rsid w:val="0005155B"/>
    <w:rsid w:val="00052E07"/>
    <w:rsid w:val="0005369C"/>
    <w:rsid w:val="00055167"/>
    <w:rsid w:val="00055CF1"/>
    <w:rsid w:val="000561DE"/>
    <w:rsid w:val="000563E4"/>
    <w:rsid w:val="00056EE8"/>
    <w:rsid w:val="00056F97"/>
    <w:rsid w:val="00060E1E"/>
    <w:rsid w:val="000611DC"/>
    <w:rsid w:val="00061581"/>
    <w:rsid w:val="00061611"/>
    <w:rsid w:val="00063AF1"/>
    <w:rsid w:val="00063E22"/>
    <w:rsid w:val="00064343"/>
    <w:rsid w:val="000645C5"/>
    <w:rsid w:val="000645D9"/>
    <w:rsid w:val="0006614B"/>
    <w:rsid w:val="00070A7B"/>
    <w:rsid w:val="00071642"/>
    <w:rsid w:val="000731B6"/>
    <w:rsid w:val="000732E6"/>
    <w:rsid w:val="00073C72"/>
    <w:rsid w:val="00073F20"/>
    <w:rsid w:val="00073FEA"/>
    <w:rsid w:val="00074549"/>
    <w:rsid w:val="0007527C"/>
    <w:rsid w:val="00080477"/>
    <w:rsid w:val="00080702"/>
    <w:rsid w:val="00080D46"/>
    <w:rsid w:val="000814B4"/>
    <w:rsid w:val="00081834"/>
    <w:rsid w:val="00084848"/>
    <w:rsid w:val="00085C65"/>
    <w:rsid w:val="000861F8"/>
    <w:rsid w:val="00090D43"/>
    <w:rsid w:val="00090FBB"/>
    <w:rsid w:val="00091027"/>
    <w:rsid w:val="00094E45"/>
    <w:rsid w:val="00094F4C"/>
    <w:rsid w:val="00096149"/>
    <w:rsid w:val="000A0A5C"/>
    <w:rsid w:val="000A1069"/>
    <w:rsid w:val="000A2336"/>
    <w:rsid w:val="000A3BA2"/>
    <w:rsid w:val="000A3ECD"/>
    <w:rsid w:val="000A4D1B"/>
    <w:rsid w:val="000A52C2"/>
    <w:rsid w:val="000A5D0F"/>
    <w:rsid w:val="000A6233"/>
    <w:rsid w:val="000A7CB3"/>
    <w:rsid w:val="000B03A4"/>
    <w:rsid w:val="000B2B61"/>
    <w:rsid w:val="000B2D78"/>
    <w:rsid w:val="000B3997"/>
    <w:rsid w:val="000B3BB8"/>
    <w:rsid w:val="000B6412"/>
    <w:rsid w:val="000B735C"/>
    <w:rsid w:val="000C057B"/>
    <w:rsid w:val="000C09A6"/>
    <w:rsid w:val="000C16C8"/>
    <w:rsid w:val="000C2284"/>
    <w:rsid w:val="000C2618"/>
    <w:rsid w:val="000C32C4"/>
    <w:rsid w:val="000C393D"/>
    <w:rsid w:val="000C5158"/>
    <w:rsid w:val="000C68CE"/>
    <w:rsid w:val="000C7555"/>
    <w:rsid w:val="000C7661"/>
    <w:rsid w:val="000D00DF"/>
    <w:rsid w:val="000D0EDA"/>
    <w:rsid w:val="000D177F"/>
    <w:rsid w:val="000D44D5"/>
    <w:rsid w:val="000D4767"/>
    <w:rsid w:val="000D510C"/>
    <w:rsid w:val="000D51FB"/>
    <w:rsid w:val="000D56F0"/>
    <w:rsid w:val="000D6D7F"/>
    <w:rsid w:val="000E1148"/>
    <w:rsid w:val="000E262C"/>
    <w:rsid w:val="000E2828"/>
    <w:rsid w:val="000E3E7A"/>
    <w:rsid w:val="000E4619"/>
    <w:rsid w:val="000E6BF2"/>
    <w:rsid w:val="000E6D8E"/>
    <w:rsid w:val="000E7A06"/>
    <w:rsid w:val="000F19B7"/>
    <w:rsid w:val="000F26EE"/>
    <w:rsid w:val="000F342B"/>
    <w:rsid w:val="000F4917"/>
    <w:rsid w:val="000F4B7D"/>
    <w:rsid w:val="000F4F5C"/>
    <w:rsid w:val="000F4FCF"/>
    <w:rsid w:val="000F5272"/>
    <w:rsid w:val="00100575"/>
    <w:rsid w:val="001021B2"/>
    <w:rsid w:val="00104F3B"/>
    <w:rsid w:val="00105873"/>
    <w:rsid w:val="001068AC"/>
    <w:rsid w:val="00106ABF"/>
    <w:rsid w:val="00106CE1"/>
    <w:rsid w:val="001127D3"/>
    <w:rsid w:val="00115F5C"/>
    <w:rsid w:val="00115F80"/>
    <w:rsid w:val="001166A2"/>
    <w:rsid w:val="0011713A"/>
    <w:rsid w:val="0011769F"/>
    <w:rsid w:val="00117D6A"/>
    <w:rsid w:val="00120245"/>
    <w:rsid w:val="00121581"/>
    <w:rsid w:val="001215B6"/>
    <w:rsid w:val="00121CD6"/>
    <w:rsid w:val="00122F19"/>
    <w:rsid w:val="00123018"/>
    <w:rsid w:val="001241E9"/>
    <w:rsid w:val="00125258"/>
    <w:rsid w:val="00125FC0"/>
    <w:rsid w:val="00125FE6"/>
    <w:rsid w:val="001262BD"/>
    <w:rsid w:val="00127FA2"/>
    <w:rsid w:val="00130A66"/>
    <w:rsid w:val="00131087"/>
    <w:rsid w:val="001321DA"/>
    <w:rsid w:val="00132D03"/>
    <w:rsid w:val="00132F37"/>
    <w:rsid w:val="001361C2"/>
    <w:rsid w:val="00137624"/>
    <w:rsid w:val="00140002"/>
    <w:rsid w:val="00140DB0"/>
    <w:rsid w:val="00141D3A"/>
    <w:rsid w:val="00141FCB"/>
    <w:rsid w:val="001427FB"/>
    <w:rsid w:val="00142D70"/>
    <w:rsid w:val="00143F2E"/>
    <w:rsid w:val="001444FF"/>
    <w:rsid w:val="00144904"/>
    <w:rsid w:val="00145A35"/>
    <w:rsid w:val="00146B9B"/>
    <w:rsid w:val="00146CFB"/>
    <w:rsid w:val="0014758A"/>
    <w:rsid w:val="0015002F"/>
    <w:rsid w:val="00152B93"/>
    <w:rsid w:val="00153325"/>
    <w:rsid w:val="001555D4"/>
    <w:rsid w:val="001560B9"/>
    <w:rsid w:val="0016235D"/>
    <w:rsid w:val="0016416A"/>
    <w:rsid w:val="00164E83"/>
    <w:rsid w:val="00165BBF"/>
    <w:rsid w:val="00166665"/>
    <w:rsid w:val="001667A2"/>
    <w:rsid w:val="00167270"/>
    <w:rsid w:val="00167592"/>
    <w:rsid w:val="001708DF"/>
    <w:rsid w:val="00171DCB"/>
    <w:rsid w:val="0017204B"/>
    <w:rsid w:val="001735B5"/>
    <w:rsid w:val="00173B13"/>
    <w:rsid w:val="001763CB"/>
    <w:rsid w:val="00176662"/>
    <w:rsid w:val="00176CFD"/>
    <w:rsid w:val="001800FC"/>
    <w:rsid w:val="00180781"/>
    <w:rsid w:val="001811A8"/>
    <w:rsid w:val="001813DD"/>
    <w:rsid w:val="00181C14"/>
    <w:rsid w:val="00183706"/>
    <w:rsid w:val="00185090"/>
    <w:rsid w:val="001850E0"/>
    <w:rsid w:val="00185D7F"/>
    <w:rsid w:val="00193D80"/>
    <w:rsid w:val="00193E84"/>
    <w:rsid w:val="00197611"/>
    <w:rsid w:val="00197AE7"/>
    <w:rsid w:val="001A1386"/>
    <w:rsid w:val="001A1ADA"/>
    <w:rsid w:val="001A1E23"/>
    <w:rsid w:val="001A2B2F"/>
    <w:rsid w:val="001A2C61"/>
    <w:rsid w:val="001A3786"/>
    <w:rsid w:val="001A41AA"/>
    <w:rsid w:val="001A4607"/>
    <w:rsid w:val="001A6701"/>
    <w:rsid w:val="001A6909"/>
    <w:rsid w:val="001B0634"/>
    <w:rsid w:val="001B1028"/>
    <w:rsid w:val="001B121C"/>
    <w:rsid w:val="001B2E05"/>
    <w:rsid w:val="001B30F8"/>
    <w:rsid w:val="001B3AA4"/>
    <w:rsid w:val="001B49D6"/>
    <w:rsid w:val="001B4C60"/>
    <w:rsid w:val="001B4E7B"/>
    <w:rsid w:val="001B505C"/>
    <w:rsid w:val="001B5E3D"/>
    <w:rsid w:val="001B602E"/>
    <w:rsid w:val="001B7766"/>
    <w:rsid w:val="001C1213"/>
    <w:rsid w:val="001C127E"/>
    <w:rsid w:val="001C17FA"/>
    <w:rsid w:val="001C37CD"/>
    <w:rsid w:val="001C51E6"/>
    <w:rsid w:val="001D1107"/>
    <w:rsid w:val="001D1310"/>
    <w:rsid w:val="001D1713"/>
    <w:rsid w:val="001D28CC"/>
    <w:rsid w:val="001D28F0"/>
    <w:rsid w:val="001D2B2E"/>
    <w:rsid w:val="001D2B44"/>
    <w:rsid w:val="001D3387"/>
    <w:rsid w:val="001D387C"/>
    <w:rsid w:val="001D660D"/>
    <w:rsid w:val="001E0BD6"/>
    <w:rsid w:val="001E117E"/>
    <w:rsid w:val="001E1653"/>
    <w:rsid w:val="001E29ED"/>
    <w:rsid w:val="001E3CF1"/>
    <w:rsid w:val="001E3F17"/>
    <w:rsid w:val="001E5246"/>
    <w:rsid w:val="001E6206"/>
    <w:rsid w:val="001E6C7C"/>
    <w:rsid w:val="001E7574"/>
    <w:rsid w:val="001E79A9"/>
    <w:rsid w:val="001F0E9D"/>
    <w:rsid w:val="001F2392"/>
    <w:rsid w:val="001F2991"/>
    <w:rsid w:val="001F2C7B"/>
    <w:rsid w:val="001F31AF"/>
    <w:rsid w:val="001F36C0"/>
    <w:rsid w:val="001F4D46"/>
    <w:rsid w:val="002005B9"/>
    <w:rsid w:val="00201637"/>
    <w:rsid w:val="00203A53"/>
    <w:rsid w:val="002054E3"/>
    <w:rsid w:val="002054F7"/>
    <w:rsid w:val="00205D79"/>
    <w:rsid w:val="0020757B"/>
    <w:rsid w:val="002122D1"/>
    <w:rsid w:val="002137DA"/>
    <w:rsid w:val="00213EB8"/>
    <w:rsid w:val="0021584D"/>
    <w:rsid w:val="00215D36"/>
    <w:rsid w:val="00217753"/>
    <w:rsid w:val="00217DE2"/>
    <w:rsid w:val="002212CC"/>
    <w:rsid w:val="0022144E"/>
    <w:rsid w:val="0022155B"/>
    <w:rsid w:val="002240A5"/>
    <w:rsid w:val="00225683"/>
    <w:rsid w:val="00225784"/>
    <w:rsid w:val="00226C84"/>
    <w:rsid w:val="002272B0"/>
    <w:rsid w:val="002307A6"/>
    <w:rsid w:val="00230D02"/>
    <w:rsid w:val="002316CF"/>
    <w:rsid w:val="00231D20"/>
    <w:rsid w:val="00232A15"/>
    <w:rsid w:val="002339C9"/>
    <w:rsid w:val="00233E27"/>
    <w:rsid w:val="00235C45"/>
    <w:rsid w:val="00235F23"/>
    <w:rsid w:val="002370D0"/>
    <w:rsid w:val="0024081B"/>
    <w:rsid w:val="0024154A"/>
    <w:rsid w:val="0024411C"/>
    <w:rsid w:val="0024596B"/>
    <w:rsid w:val="00245A99"/>
    <w:rsid w:val="00246039"/>
    <w:rsid w:val="00246692"/>
    <w:rsid w:val="00246C40"/>
    <w:rsid w:val="002477EC"/>
    <w:rsid w:val="00250CAF"/>
    <w:rsid w:val="002514F3"/>
    <w:rsid w:val="00251BA5"/>
    <w:rsid w:val="002535F8"/>
    <w:rsid w:val="0025493A"/>
    <w:rsid w:val="00255489"/>
    <w:rsid w:val="00255A4B"/>
    <w:rsid w:val="00255CB2"/>
    <w:rsid w:val="00257D98"/>
    <w:rsid w:val="002636C4"/>
    <w:rsid w:val="00263AF9"/>
    <w:rsid w:val="0026735F"/>
    <w:rsid w:val="00270106"/>
    <w:rsid w:val="002703E7"/>
    <w:rsid w:val="0027260C"/>
    <w:rsid w:val="00273440"/>
    <w:rsid w:val="00276478"/>
    <w:rsid w:val="00276E9A"/>
    <w:rsid w:val="0028068E"/>
    <w:rsid w:val="002806B6"/>
    <w:rsid w:val="00280AFD"/>
    <w:rsid w:val="00283291"/>
    <w:rsid w:val="0028391E"/>
    <w:rsid w:val="00283E89"/>
    <w:rsid w:val="0029090D"/>
    <w:rsid w:val="00290AE2"/>
    <w:rsid w:val="00291857"/>
    <w:rsid w:val="00291C20"/>
    <w:rsid w:val="00292068"/>
    <w:rsid w:val="00292291"/>
    <w:rsid w:val="002932F2"/>
    <w:rsid w:val="00294E4D"/>
    <w:rsid w:val="00294FEF"/>
    <w:rsid w:val="0029658D"/>
    <w:rsid w:val="002967F6"/>
    <w:rsid w:val="002A08B0"/>
    <w:rsid w:val="002A305F"/>
    <w:rsid w:val="002A3CAE"/>
    <w:rsid w:val="002A4ACB"/>
    <w:rsid w:val="002A4F11"/>
    <w:rsid w:val="002A4F33"/>
    <w:rsid w:val="002A6710"/>
    <w:rsid w:val="002A68B5"/>
    <w:rsid w:val="002A77C1"/>
    <w:rsid w:val="002B003C"/>
    <w:rsid w:val="002B0C2A"/>
    <w:rsid w:val="002B17F3"/>
    <w:rsid w:val="002B5397"/>
    <w:rsid w:val="002B591B"/>
    <w:rsid w:val="002B74F7"/>
    <w:rsid w:val="002B7506"/>
    <w:rsid w:val="002B75C2"/>
    <w:rsid w:val="002B7BC7"/>
    <w:rsid w:val="002C1EB4"/>
    <w:rsid w:val="002C24F2"/>
    <w:rsid w:val="002C2D7E"/>
    <w:rsid w:val="002C643A"/>
    <w:rsid w:val="002C6F05"/>
    <w:rsid w:val="002D0FB7"/>
    <w:rsid w:val="002D106D"/>
    <w:rsid w:val="002D145B"/>
    <w:rsid w:val="002D1D8F"/>
    <w:rsid w:val="002D34DA"/>
    <w:rsid w:val="002D432D"/>
    <w:rsid w:val="002D4D8B"/>
    <w:rsid w:val="002D4F05"/>
    <w:rsid w:val="002D537D"/>
    <w:rsid w:val="002E16A9"/>
    <w:rsid w:val="002E2191"/>
    <w:rsid w:val="002E24EC"/>
    <w:rsid w:val="002E30EE"/>
    <w:rsid w:val="002E6F91"/>
    <w:rsid w:val="002E70CB"/>
    <w:rsid w:val="002E7885"/>
    <w:rsid w:val="002E7DE7"/>
    <w:rsid w:val="002F0441"/>
    <w:rsid w:val="002F04A5"/>
    <w:rsid w:val="002F3C08"/>
    <w:rsid w:val="002F3C99"/>
    <w:rsid w:val="002F4A9B"/>
    <w:rsid w:val="002F58D9"/>
    <w:rsid w:val="002F671D"/>
    <w:rsid w:val="002F7211"/>
    <w:rsid w:val="00302547"/>
    <w:rsid w:val="00305057"/>
    <w:rsid w:val="0030539D"/>
    <w:rsid w:val="00305E69"/>
    <w:rsid w:val="0030791F"/>
    <w:rsid w:val="00310297"/>
    <w:rsid w:val="00310357"/>
    <w:rsid w:val="00311B0E"/>
    <w:rsid w:val="00312428"/>
    <w:rsid w:val="00313014"/>
    <w:rsid w:val="003147EA"/>
    <w:rsid w:val="00314C57"/>
    <w:rsid w:val="00315D55"/>
    <w:rsid w:val="003162EB"/>
    <w:rsid w:val="00317510"/>
    <w:rsid w:val="00322343"/>
    <w:rsid w:val="00322EA5"/>
    <w:rsid w:val="00327889"/>
    <w:rsid w:val="003278D1"/>
    <w:rsid w:val="00330F23"/>
    <w:rsid w:val="00331B59"/>
    <w:rsid w:val="00332FB2"/>
    <w:rsid w:val="003330F6"/>
    <w:rsid w:val="00333440"/>
    <w:rsid w:val="00334FF0"/>
    <w:rsid w:val="003360A6"/>
    <w:rsid w:val="00336DDA"/>
    <w:rsid w:val="00337E4B"/>
    <w:rsid w:val="003400B8"/>
    <w:rsid w:val="00341B4E"/>
    <w:rsid w:val="00343B4E"/>
    <w:rsid w:val="00343BEC"/>
    <w:rsid w:val="00345629"/>
    <w:rsid w:val="0034731A"/>
    <w:rsid w:val="0034764B"/>
    <w:rsid w:val="00347D9F"/>
    <w:rsid w:val="00347DD0"/>
    <w:rsid w:val="0035029F"/>
    <w:rsid w:val="00351BE2"/>
    <w:rsid w:val="003528D4"/>
    <w:rsid w:val="003529D7"/>
    <w:rsid w:val="00354081"/>
    <w:rsid w:val="003544E7"/>
    <w:rsid w:val="00354A0D"/>
    <w:rsid w:val="00356CFB"/>
    <w:rsid w:val="00356F1B"/>
    <w:rsid w:val="00361400"/>
    <w:rsid w:val="003655FE"/>
    <w:rsid w:val="00365785"/>
    <w:rsid w:val="00365896"/>
    <w:rsid w:val="00365979"/>
    <w:rsid w:val="003665E4"/>
    <w:rsid w:val="003716A7"/>
    <w:rsid w:val="003718DC"/>
    <w:rsid w:val="00371F60"/>
    <w:rsid w:val="00374B1F"/>
    <w:rsid w:val="00376448"/>
    <w:rsid w:val="00376E75"/>
    <w:rsid w:val="003772FC"/>
    <w:rsid w:val="00377956"/>
    <w:rsid w:val="00377B13"/>
    <w:rsid w:val="0038060F"/>
    <w:rsid w:val="003844E9"/>
    <w:rsid w:val="00385A3F"/>
    <w:rsid w:val="00385B9F"/>
    <w:rsid w:val="00387C30"/>
    <w:rsid w:val="00390B17"/>
    <w:rsid w:val="00390F10"/>
    <w:rsid w:val="0039221F"/>
    <w:rsid w:val="00392558"/>
    <w:rsid w:val="00392E0E"/>
    <w:rsid w:val="00393648"/>
    <w:rsid w:val="003952EF"/>
    <w:rsid w:val="003957F7"/>
    <w:rsid w:val="00395B19"/>
    <w:rsid w:val="003962A9"/>
    <w:rsid w:val="003A10E7"/>
    <w:rsid w:val="003A1142"/>
    <w:rsid w:val="003A14B8"/>
    <w:rsid w:val="003A1C3D"/>
    <w:rsid w:val="003A279E"/>
    <w:rsid w:val="003A2B58"/>
    <w:rsid w:val="003A4917"/>
    <w:rsid w:val="003A4948"/>
    <w:rsid w:val="003A5335"/>
    <w:rsid w:val="003A6962"/>
    <w:rsid w:val="003A7A29"/>
    <w:rsid w:val="003B07CA"/>
    <w:rsid w:val="003B24DF"/>
    <w:rsid w:val="003B34FC"/>
    <w:rsid w:val="003B377F"/>
    <w:rsid w:val="003B3DD8"/>
    <w:rsid w:val="003B5AC5"/>
    <w:rsid w:val="003B6C52"/>
    <w:rsid w:val="003C0209"/>
    <w:rsid w:val="003C1E6B"/>
    <w:rsid w:val="003C25DC"/>
    <w:rsid w:val="003C4BD5"/>
    <w:rsid w:val="003C542C"/>
    <w:rsid w:val="003C5441"/>
    <w:rsid w:val="003C734B"/>
    <w:rsid w:val="003C7626"/>
    <w:rsid w:val="003C7684"/>
    <w:rsid w:val="003D0EEF"/>
    <w:rsid w:val="003D115C"/>
    <w:rsid w:val="003D14EF"/>
    <w:rsid w:val="003D15F1"/>
    <w:rsid w:val="003D1EA9"/>
    <w:rsid w:val="003D2059"/>
    <w:rsid w:val="003D35CE"/>
    <w:rsid w:val="003D3F74"/>
    <w:rsid w:val="003D42D5"/>
    <w:rsid w:val="003D52C8"/>
    <w:rsid w:val="003D6AA5"/>
    <w:rsid w:val="003D6C33"/>
    <w:rsid w:val="003D6DFA"/>
    <w:rsid w:val="003D7810"/>
    <w:rsid w:val="003E05B3"/>
    <w:rsid w:val="003E07AC"/>
    <w:rsid w:val="003E0FE8"/>
    <w:rsid w:val="003E279C"/>
    <w:rsid w:val="003E2B13"/>
    <w:rsid w:val="003E2BC7"/>
    <w:rsid w:val="003E37C8"/>
    <w:rsid w:val="003E42FE"/>
    <w:rsid w:val="003E4436"/>
    <w:rsid w:val="003E6B50"/>
    <w:rsid w:val="003E6D02"/>
    <w:rsid w:val="003E6F14"/>
    <w:rsid w:val="003E77B0"/>
    <w:rsid w:val="003E7BE1"/>
    <w:rsid w:val="003F0443"/>
    <w:rsid w:val="003F0C13"/>
    <w:rsid w:val="003F108A"/>
    <w:rsid w:val="003F10FE"/>
    <w:rsid w:val="003F15A5"/>
    <w:rsid w:val="003F223F"/>
    <w:rsid w:val="003F3B8D"/>
    <w:rsid w:val="003F402D"/>
    <w:rsid w:val="003F4068"/>
    <w:rsid w:val="003F4E03"/>
    <w:rsid w:val="003F5150"/>
    <w:rsid w:val="003F5DFF"/>
    <w:rsid w:val="003F6529"/>
    <w:rsid w:val="003F6D6E"/>
    <w:rsid w:val="003F7649"/>
    <w:rsid w:val="00400197"/>
    <w:rsid w:val="004002D2"/>
    <w:rsid w:val="00400360"/>
    <w:rsid w:val="004011CB"/>
    <w:rsid w:val="004011D7"/>
    <w:rsid w:val="00402176"/>
    <w:rsid w:val="004028DA"/>
    <w:rsid w:val="00404868"/>
    <w:rsid w:val="00404D7B"/>
    <w:rsid w:val="00404FD9"/>
    <w:rsid w:val="0040531D"/>
    <w:rsid w:val="00405D92"/>
    <w:rsid w:val="0040672C"/>
    <w:rsid w:val="0040693A"/>
    <w:rsid w:val="0040790B"/>
    <w:rsid w:val="00407969"/>
    <w:rsid w:val="004118E3"/>
    <w:rsid w:val="0041205D"/>
    <w:rsid w:val="004124A0"/>
    <w:rsid w:val="00413BD0"/>
    <w:rsid w:val="0041512D"/>
    <w:rsid w:val="00415C7E"/>
    <w:rsid w:val="00415F17"/>
    <w:rsid w:val="00416330"/>
    <w:rsid w:val="00417606"/>
    <w:rsid w:val="00420DD2"/>
    <w:rsid w:val="00421455"/>
    <w:rsid w:val="004214EF"/>
    <w:rsid w:val="00423D42"/>
    <w:rsid w:val="00425098"/>
    <w:rsid w:val="00425589"/>
    <w:rsid w:val="004256A9"/>
    <w:rsid w:val="0042601D"/>
    <w:rsid w:val="00426081"/>
    <w:rsid w:val="00427453"/>
    <w:rsid w:val="004302E9"/>
    <w:rsid w:val="00430844"/>
    <w:rsid w:val="004333CB"/>
    <w:rsid w:val="00433485"/>
    <w:rsid w:val="004355D3"/>
    <w:rsid w:val="00435FDE"/>
    <w:rsid w:val="00436175"/>
    <w:rsid w:val="00436690"/>
    <w:rsid w:val="0043712B"/>
    <w:rsid w:val="00441D40"/>
    <w:rsid w:val="004437E2"/>
    <w:rsid w:val="00443802"/>
    <w:rsid w:val="00444056"/>
    <w:rsid w:val="00444161"/>
    <w:rsid w:val="00444643"/>
    <w:rsid w:val="00444D09"/>
    <w:rsid w:val="004463BC"/>
    <w:rsid w:val="00446780"/>
    <w:rsid w:val="00447CC0"/>
    <w:rsid w:val="0045085B"/>
    <w:rsid w:val="00451615"/>
    <w:rsid w:val="00452BFA"/>
    <w:rsid w:val="0045589E"/>
    <w:rsid w:val="00457068"/>
    <w:rsid w:val="00460A0B"/>
    <w:rsid w:val="004614AC"/>
    <w:rsid w:val="00464F9F"/>
    <w:rsid w:val="004659A9"/>
    <w:rsid w:val="00465C8C"/>
    <w:rsid w:val="00466589"/>
    <w:rsid w:val="00466E35"/>
    <w:rsid w:val="004671FF"/>
    <w:rsid w:val="00467B7A"/>
    <w:rsid w:val="00470B96"/>
    <w:rsid w:val="004712D4"/>
    <w:rsid w:val="00471FDB"/>
    <w:rsid w:val="0047234C"/>
    <w:rsid w:val="0047236E"/>
    <w:rsid w:val="0047496E"/>
    <w:rsid w:val="00475359"/>
    <w:rsid w:val="00475743"/>
    <w:rsid w:val="00476BAA"/>
    <w:rsid w:val="00477134"/>
    <w:rsid w:val="004772B7"/>
    <w:rsid w:val="00477B9B"/>
    <w:rsid w:val="00477D23"/>
    <w:rsid w:val="00477E5F"/>
    <w:rsid w:val="00480DDF"/>
    <w:rsid w:val="0048163A"/>
    <w:rsid w:val="004819C1"/>
    <w:rsid w:val="00481C87"/>
    <w:rsid w:val="00482460"/>
    <w:rsid w:val="00483218"/>
    <w:rsid w:val="004836E1"/>
    <w:rsid w:val="004841EA"/>
    <w:rsid w:val="004847F3"/>
    <w:rsid w:val="0048550B"/>
    <w:rsid w:val="004865D5"/>
    <w:rsid w:val="00491F35"/>
    <w:rsid w:val="00494D6F"/>
    <w:rsid w:val="00495585"/>
    <w:rsid w:val="00495911"/>
    <w:rsid w:val="00497A91"/>
    <w:rsid w:val="004A0FFA"/>
    <w:rsid w:val="004A1910"/>
    <w:rsid w:val="004A278F"/>
    <w:rsid w:val="004A28BA"/>
    <w:rsid w:val="004A28EE"/>
    <w:rsid w:val="004A3580"/>
    <w:rsid w:val="004A3CD8"/>
    <w:rsid w:val="004A4535"/>
    <w:rsid w:val="004A6CC0"/>
    <w:rsid w:val="004A739F"/>
    <w:rsid w:val="004B06D0"/>
    <w:rsid w:val="004B079E"/>
    <w:rsid w:val="004B121F"/>
    <w:rsid w:val="004B203B"/>
    <w:rsid w:val="004B46C8"/>
    <w:rsid w:val="004B5373"/>
    <w:rsid w:val="004B5982"/>
    <w:rsid w:val="004B5D34"/>
    <w:rsid w:val="004B5E33"/>
    <w:rsid w:val="004B7762"/>
    <w:rsid w:val="004B79C1"/>
    <w:rsid w:val="004C150A"/>
    <w:rsid w:val="004C1E72"/>
    <w:rsid w:val="004C2EEB"/>
    <w:rsid w:val="004C33E9"/>
    <w:rsid w:val="004C39ED"/>
    <w:rsid w:val="004C5FBE"/>
    <w:rsid w:val="004C6EDC"/>
    <w:rsid w:val="004D03E8"/>
    <w:rsid w:val="004D0C83"/>
    <w:rsid w:val="004D179C"/>
    <w:rsid w:val="004D1B2B"/>
    <w:rsid w:val="004D1E27"/>
    <w:rsid w:val="004D42B2"/>
    <w:rsid w:val="004D6053"/>
    <w:rsid w:val="004D6190"/>
    <w:rsid w:val="004D7E91"/>
    <w:rsid w:val="004E1305"/>
    <w:rsid w:val="004E139F"/>
    <w:rsid w:val="004E2961"/>
    <w:rsid w:val="004E392C"/>
    <w:rsid w:val="004E499A"/>
    <w:rsid w:val="004E5602"/>
    <w:rsid w:val="004E6183"/>
    <w:rsid w:val="004E7D15"/>
    <w:rsid w:val="004F04FD"/>
    <w:rsid w:val="004F0D42"/>
    <w:rsid w:val="004F0FA4"/>
    <w:rsid w:val="004F14B9"/>
    <w:rsid w:val="004F14E5"/>
    <w:rsid w:val="004F1E8D"/>
    <w:rsid w:val="004F25A6"/>
    <w:rsid w:val="004F2AD6"/>
    <w:rsid w:val="004F3F23"/>
    <w:rsid w:val="004F4A99"/>
    <w:rsid w:val="004F4F21"/>
    <w:rsid w:val="004F5904"/>
    <w:rsid w:val="004F78DD"/>
    <w:rsid w:val="004F7A24"/>
    <w:rsid w:val="004F7CEE"/>
    <w:rsid w:val="00502400"/>
    <w:rsid w:val="00502AA6"/>
    <w:rsid w:val="00503CCA"/>
    <w:rsid w:val="00505F53"/>
    <w:rsid w:val="00507370"/>
    <w:rsid w:val="00507771"/>
    <w:rsid w:val="005114FA"/>
    <w:rsid w:val="00511A09"/>
    <w:rsid w:val="005121FE"/>
    <w:rsid w:val="00512561"/>
    <w:rsid w:val="00512AA4"/>
    <w:rsid w:val="00513E9D"/>
    <w:rsid w:val="0051537A"/>
    <w:rsid w:val="00520A07"/>
    <w:rsid w:val="00523540"/>
    <w:rsid w:val="00523A86"/>
    <w:rsid w:val="00527521"/>
    <w:rsid w:val="00527C53"/>
    <w:rsid w:val="00530903"/>
    <w:rsid w:val="005309C1"/>
    <w:rsid w:val="0053121E"/>
    <w:rsid w:val="00532278"/>
    <w:rsid w:val="005328EC"/>
    <w:rsid w:val="00533D47"/>
    <w:rsid w:val="00533E48"/>
    <w:rsid w:val="00535000"/>
    <w:rsid w:val="005356AD"/>
    <w:rsid w:val="00540198"/>
    <w:rsid w:val="00540716"/>
    <w:rsid w:val="0054168E"/>
    <w:rsid w:val="00541D2D"/>
    <w:rsid w:val="00541DD9"/>
    <w:rsid w:val="00542B4C"/>
    <w:rsid w:val="00543FAE"/>
    <w:rsid w:val="005475E8"/>
    <w:rsid w:val="00547D88"/>
    <w:rsid w:val="005504EC"/>
    <w:rsid w:val="0055179E"/>
    <w:rsid w:val="00551F98"/>
    <w:rsid w:val="0055240B"/>
    <w:rsid w:val="00552639"/>
    <w:rsid w:val="00552FBA"/>
    <w:rsid w:val="0055387B"/>
    <w:rsid w:val="00554066"/>
    <w:rsid w:val="00554BC6"/>
    <w:rsid w:val="00555602"/>
    <w:rsid w:val="00556184"/>
    <w:rsid w:val="00556E93"/>
    <w:rsid w:val="005613E7"/>
    <w:rsid w:val="005626E8"/>
    <w:rsid w:val="00562913"/>
    <w:rsid w:val="005648FA"/>
    <w:rsid w:val="005668D7"/>
    <w:rsid w:val="00570081"/>
    <w:rsid w:val="00570559"/>
    <w:rsid w:val="00570717"/>
    <w:rsid w:val="00573E5B"/>
    <w:rsid w:val="00574042"/>
    <w:rsid w:val="0057488A"/>
    <w:rsid w:val="0057614E"/>
    <w:rsid w:val="005762D9"/>
    <w:rsid w:val="0057653A"/>
    <w:rsid w:val="00576AEC"/>
    <w:rsid w:val="00581E46"/>
    <w:rsid w:val="00582C38"/>
    <w:rsid w:val="0058369C"/>
    <w:rsid w:val="00583BC6"/>
    <w:rsid w:val="00584B68"/>
    <w:rsid w:val="00584B7F"/>
    <w:rsid w:val="00584D8B"/>
    <w:rsid w:val="005851F8"/>
    <w:rsid w:val="00590C70"/>
    <w:rsid w:val="00591927"/>
    <w:rsid w:val="005919F8"/>
    <w:rsid w:val="00592248"/>
    <w:rsid w:val="00594719"/>
    <w:rsid w:val="00594C62"/>
    <w:rsid w:val="00596EBC"/>
    <w:rsid w:val="00597264"/>
    <w:rsid w:val="005A3582"/>
    <w:rsid w:val="005A3AD2"/>
    <w:rsid w:val="005A4F14"/>
    <w:rsid w:val="005A73F6"/>
    <w:rsid w:val="005A7D38"/>
    <w:rsid w:val="005B1A5A"/>
    <w:rsid w:val="005B220B"/>
    <w:rsid w:val="005B230A"/>
    <w:rsid w:val="005B2854"/>
    <w:rsid w:val="005B2B74"/>
    <w:rsid w:val="005B2C58"/>
    <w:rsid w:val="005B472B"/>
    <w:rsid w:val="005B5095"/>
    <w:rsid w:val="005B53F9"/>
    <w:rsid w:val="005B759D"/>
    <w:rsid w:val="005B7A00"/>
    <w:rsid w:val="005B7AD0"/>
    <w:rsid w:val="005C0ACD"/>
    <w:rsid w:val="005C0ADD"/>
    <w:rsid w:val="005C0B29"/>
    <w:rsid w:val="005C1197"/>
    <w:rsid w:val="005C2A6C"/>
    <w:rsid w:val="005C428E"/>
    <w:rsid w:val="005C478C"/>
    <w:rsid w:val="005C51E8"/>
    <w:rsid w:val="005C5ED8"/>
    <w:rsid w:val="005C6758"/>
    <w:rsid w:val="005C6C06"/>
    <w:rsid w:val="005D21DA"/>
    <w:rsid w:val="005D59F6"/>
    <w:rsid w:val="005D6C8D"/>
    <w:rsid w:val="005D76C8"/>
    <w:rsid w:val="005D77C8"/>
    <w:rsid w:val="005D7A5F"/>
    <w:rsid w:val="005E2FE6"/>
    <w:rsid w:val="005E3059"/>
    <w:rsid w:val="005E38F1"/>
    <w:rsid w:val="005E5FE3"/>
    <w:rsid w:val="005E7E59"/>
    <w:rsid w:val="005F08A7"/>
    <w:rsid w:val="005F2AF5"/>
    <w:rsid w:val="005F44C8"/>
    <w:rsid w:val="005F5384"/>
    <w:rsid w:val="005F6136"/>
    <w:rsid w:val="005F6BC2"/>
    <w:rsid w:val="005F7330"/>
    <w:rsid w:val="005F758C"/>
    <w:rsid w:val="005F7CF9"/>
    <w:rsid w:val="005F7DC2"/>
    <w:rsid w:val="00600373"/>
    <w:rsid w:val="00601FBC"/>
    <w:rsid w:val="00602324"/>
    <w:rsid w:val="00602DAA"/>
    <w:rsid w:val="0060346E"/>
    <w:rsid w:val="0060556B"/>
    <w:rsid w:val="006057A5"/>
    <w:rsid w:val="006069F7"/>
    <w:rsid w:val="006072E4"/>
    <w:rsid w:val="00607BAC"/>
    <w:rsid w:val="00610078"/>
    <w:rsid w:val="006105C3"/>
    <w:rsid w:val="00610CA2"/>
    <w:rsid w:val="00610D57"/>
    <w:rsid w:val="0061186A"/>
    <w:rsid w:val="00611F97"/>
    <w:rsid w:val="0061221B"/>
    <w:rsid w:val="00612588"/>
    <w:rsid w:val="006128D7"/>
    <w:rsid w:val="006138DF"/>
    <w:rsid w:val="00613977"/>
    <w:rsid w:val="00613C5D"/>
    <w:rsid w:val="00614013"/>
    <w:rsid w:val="006166F7"/>
    <w:rsid w:val="006166FA"/>
    <w:rsid w:val="006178C6"/>
    <w:rsid w:val="00617A8E"/>
    <w:rsid w:val="00617C3F"/>
    <w:rsid w:val="006204E8"/>
    <w:rsid w:val="0062247B"/>
    <w:rsid w:val="006263BF"/>
    <w:rsid w:val="00626C2A"/>
    <w:rsid w:val="00627978"/>
    <w:rsid w:val="00627C39"/>
    <w:rsid w:val="00627E16"/>
    <w:rsid w:val="00630E68"/>
    <w:rsid w:val="0063115F"/>
    <w:rsid w:val="00631CB2"/>
    <w:rsid w:val="006331BD"/>
    <w:rsid w:val="00633E3F"/>
    <w:rsid w:val="00633F84"/>
    <w:rsid w:val="00637338"/>
    <w:rsid w:val="00640E5A"/>
    <w:rsid w:val="006418E5"/>
    <w:rsid w:val="00641EB7"/>
    <w:rsid w:val="0064415A"/>
    <w:rsid w:val="00644944"/>
    <w:rsid w:val="00645449"/>
    <w:rsid w:val="00645D97"/>
    <w:rsid w:val="0064790D"/>
    <w:rsid w:val="00647C5B"/>
    <w:rsid w:val="006509C0"/>
    <w:rsid w:val="00651132"/>
    <w:rsid w:val="00651CF4"/>
    <w:rsid w:val="00653685"/>
    <w:rsid w:val="006538DD"/>
    <w:rsid w:val="0065616E"/>
    <w:rsid w:val="00657005"/>
    <w:rsid w:val="0065758C"/>
    <w:rsid w:val="00657D08"/>
    <w:rsid w:val="00657F2B"/>
    <w:rsid w:val="006611FC"/>
    <w:rsid w:val="00661C74"/>
    <w:rsid w:val="00662EA9"/>
    <w:rsid w:val="006632B4"/>
    <w:rsid w:val="00663C50"/>
    <w:rsid w:val="00663EDF"/>
    <w:rsid w:val="00664705"/>
    <w:rsid w:val="0066522E"/>
    <w:rsid w:val="00665FD1"/>
    <w:rsid w:val="00666EF9"/>
    <w:rsid w:val="00667F8A"/>
    <w:rsid w:val="00670277"/>
    <w:rsid w:val="0067037F"/>
    <w:rsid w:val="00670B57"/>
    <w:rsid w:val="00672733"/>
    <w:rsid w:val="006727A2"/>
    <w:rsid w:val="00673C92"/>
    <w:rsid w:val="006761EE"/>
    <w:rsid w:val="006763AB"/>
    <w:rsid w:val="006769DE"/>
    <w:rsid w:val="00676CA4"/>
    <w:rsid w:val="00681A23"/>
    <w:rsid w:val="00683535"/>
    <w:rsid w:val="0068399D"/>
    <w:rsid w:val="00684683"/>
    <w:rsid w:val="00685F35"/>
    <w:rsid w:val="00686483"/>
    <w:rsid w:val="00686893"/>
    <w:rsid w:val="006869D8"/>
    <w:rsid w:val="006907DF"/>
    <w:rsid w:val="00690982"/>
    <w:rsid w:val="00690CC7"/>
    <w:rsid w:val="00691620"/>
    <w:rsid w:val="00691857"/>
    <w:rsid w:val="00692D60"/>
    <w:rsid w:val="00694D31"/>
    <w:rsid w:val="00696C55"/>
    <w:rsid w:val="006A06BE"/>
    <w:rsid w:val="006A0E50"/>
    <w:rsid w:val="006A1B55"/>
    <w:rsid w:val="006A1D83"/>
    <w:rsid w:val="006A1EC3"/>
    <w:rsid w:val="006A2021"/>
    <w:rsid w:val="006A3194"/>
    <w:rsid w:val="006A3CB5"/>
    <w:rsid w:val="006A46B6"/>
    <w:rsid w:val="006A717B"/>
    <w:rsid w:val="006A7D52"/>
    <w:rsid w:val="006B0D48"/>
    <w:rsid w:val="006B20F3"/>
    <w:rsid w:val="006B2954"/>
    <w:rsid w:val="006B2A47"/>
    <w:rsid w:val="006B377E"/>
    <w:rsid w:val="006B4655"/>
    <w:rsid w:val="006B6664"/>
    <w:rsid w:val="006B7FD5"/>
    <w:rsid w:val="006C1AA3"/>
    <w:rsid w:val="006C2470"/>
    <w:rsid w:val="006C45B7"/>
    <w:rsid w:val="006C67C3"/>
    <w:rsid w:val="006D054B"/>
    <w:rsid w:val="006D1AAB"/>
    <w:rsid w:val="006D2115"/>
    <w:rsid w:val="006D2C3E"/>
    <w:rsid w:val="006D3AD6"/>
    <w:rsid w:val="006D5000"/>
    <w:rsid w:val="006D505D"/>
    <w:rsid w:val="006D5177"/>
    <w:rsid w:val="006D57BA"/>
    <w:rsid w:val="006D600D"/>
    <w:rsid w:val="006D66DA"/>
    <w:rsid w:val="006D692C"/>
    <w:rsid w:val="006D6ABA"/>
    <w:rsid w:val="006D6FB6"/>
    <w:rsid w:val="006D76C8"/>
    <w:rsid w:val="006D79A2"/>
    <w:rsid w:val="006D7C4A"/>
    <w:rsid w:val="006E2546"/>
    <w:rsid w:val="006E3494"/>
    <w:rsid w:val="006E5BCE"/>
    <w:rsid w:val="006E5D95"/>
    <w:rsid w:val="006E6745"/>
    <w:rsid w:val="006E7DCD"/>
    <w:rsid w:val="006F03FE"/>
    <w:rsid w:val="006F1582"/>
    <w:rsid w:val="006F28D6"/>
    <w:rsid w:val="006F346A"/>
    <w:rsid w:val="006F41B1"/>
    <w:rsid w:val="006F442D"/>
    <w:rsid w:val="006F4C4C"/>
    <w:rsid w:val="006F62DF"/>
    <w:rsid w:val="006F6862"/>
    <w:rsid w:val="00700FEC"/>
    <w:rsid w:val="007010F1"/>
    <w:rsid w:val="00701C68"/>
    <w:rsid w:val="00702504"/>
    <w:rsid w:val="00702A63"/>
    <w:rsid w:val="0070345D"/>
    <w:rsid w:val="00704176"/>
    <w:rsid w:val="0070502E"/>
    <w:rsid w:val="00705C6B"/>
    <w:rsid w:val="0070746D"/>
    <w:rsid w:val="00710522"/>
    <w:rsid w:val="00710865"/>
    <w:rsid w:val="00711310"/>
    <w:rsid w:val="00713465"/>
    <w:rsid w:val="007159BF"/>
    <w:rsid w:val="007163F2"/>
    <w:rsid w:val="00716A40"/>
    <w:rsid w:val="00717649"/>
    <w:rsid w:val="00717AFE"/>
    <w:rsid w:val="0072113D"/>
    <w:rsid w:val="007225D0"/>
    <w:rsid w:val="00723308"/>
    <w:rsid w:val="007259C0"/>
    <w:rsid w:val="00725CD4"/>
    <w:rsid w:val="0072618E"/>
    <w:rsid w:val="00726AA2"/>
    <w:rsid w:val="007272ED"/>
    <w:rsid w:val="0073043F"/>
    <w:rsid w:val="00730502"/>
    <w:rsid w:val="00732E2B"/>
    <w:rsid w:val="00733DCB"/>
    <w:rsid w:val="007347F0"/>
    <w:rsid w:val="00736EB2"/>
    <w:rsid w:val="007371F8"/>
    <w:rsid w:val="007372CC"/>
    <w:rsid w:val="0073753E"/>
    <w:rsid w:val="00740603"/>
    <w:rsid w:val="0074168D"/>
    <w:rsid w:val="00741764"/>
    <w:rsid w:val="00741949"/>
    <w:rsid w:val="007420EB"/>
    <w:rsid w:val="007423E3"/>
    <w:rsid w:val="007438F8"/>
    <w:rsid w:val="00745856"/>
    <w:rsid w:val="00747581"/>
    <w:rsid w:val="00750AE6"/>
    <w:rsid w:val="007511BF"/>
    <w:rsid w:val="00751997"/>
    <w:rsid w:val="00752FF9"/>
    <w:rsid w:val="007539A3"/>
    <w:rsid w:val="00755680"/>
    <w:rsid w:val="00755A28"/>
    <w:rsid w:val="00755FAD"/>
    <w:rsid w:val="007568AF"/>
    <w:rsid w:val="00760052"/>
    <w:rsid w:val="00760056"/>
    <w:rsid w:val="00760AAB"/>
    <w:rsid w:val="00761760"/>
    <w:rsid w:val="00761BA8"/>
    <w:rsid w:val="00762BB9"/>
    <w:rsid w:val="0076327B"/>
    <w:rsid w:val="007645FF"/>
    <w:rsid w:val="00764A50"/>
    <w:rsid w:val="00764D43"/>
    <w:rsid w:val="00764D94"/>
    <w:rsid w:val="007660F9"/>
    <w:rsid w:val="00766986"/>
    <w:rsid w:val="00766A6C"/>
    <w:rsid w:val="00767666"/>
    <w:rsid w:val="00767673"/>
    <w:rsid w:val="00767DBB"/>
    <w:rsid w:val="00767E21"/>
    <w:rsid w:val="00770AE1"/>
    <w:rsid w:val="0077102A"/>
    <w:rsid w:val="0077256E"/>
    <w:rsid w:val="00772851"/>
    <w:rsid w:val="00772EA7"/>
    <w:rsid w:val="00774035"/>
    <w:rsid w:val="00774B93"/>
    <w:rsid w:val="007753CE"/>
    <w:rsid w:val="00775B0B"/>
    <w:rsid w:val="00775CB4"/>
    <w:rsid w:val="00777DC2"/>
    <w:rsid w:val="00780B28"/>
    <w:rsid w:val="00781B75"/>
    <w:rsid w:val="00782F5E"/>
    <w:rsid w:val="00785A83"/>
    <w:rsid w:val="00786A21"/>
    <w:rsid w:val="00790653"/>
    <w:rsid w:val="007922B2"/>
    <w:rsid w:val="00796F4C"/>
    <w:rsid w:val="0079771E"/>
    <w:rsid w:val="007A0495"/>
    <w:rsid w:val="007A0CB3"/>
    <w:rsid w:val="007A2516"/>
    <w:rsid w:val="007A262E"/>
    <w:rsid w:val="007A2C63"/>
    <w:rsid w:val="007A3385"/>
    <w:rsid w:val="007A3EC3"/>
    <w:rsid w:val="007A4362"/>
    <w:rsid w:val="007A4E10"/>
    <w:rsid w:val="007A6DC8"/>
    <w:rsid w:val="007B091C"/>
    <w:rsid w:val="007B0C3B"/>
    <w:rsid w:val="007B1160"/>
    <w:rsid w:val="007B17EA"/>
    <w:rsid w:val="007B42EF"/>
    <w:rsid w:val="007B5CCF"/>
    <w:rsid w:val="007B6080"/>
    <w:rsid w:val="007B6766"/>
    <w:rsid w:val="007B7462"/>
    <w:rsid w:val="007B7530"/>
    <w:rsid w:val="007B7670"/>
    <w:rsid w:val="007B7E04"/>
    <w:rsid w:val="007C000E"/>
    <w:rsid w:val="007C6C35"/>
    <w:rsid w:val="007C7451"/>
    <w:rsid w:val="007D0523"/>
    <w:rsid w:val="007D10F6"/>
    <w:rsid w:val="007D131F"/>
    <w:rsid w:val="007D17A1"/>
    <w:rsid w:val="007D19CE"/>
    <w:rsid w:val="007D285C"/>
    <w:rsid w:val="007D35ED"/>
    <w:rsid w:val="007D38CF"/>
    <w:rsid w:val="007D3EFD"/>
    <w:rsid w:val="007D491E"/>
    <w:rsid w:val="007D4B86"/>
    <w:rsid w:val="007D51E4"/>
    <w:rsid w:val="007D56ED"/>
    <w:rsid w:val="007D57F1"/>
    <w:rsid w:val="007D5A18"/>
    <w:rsid w:val="007D5F05"/>
    <w:rsid w:val="007D668E"/>
    <w:rsid w:val="007D7DF0"/>
    <w:rsid w:val="007E15B8"/>
    <w:rsid w:val="007E1AF5"/>
    <w:rsid w:val="007E1F05"/>
    <w:rsid w:val="007E2AB6"/>
    <w:rsid w:val="007E3BBB"/>
    <w:rsid w:val="007E48EB"/>
    <w:rsid w:val="007E59ED"/>
    <w:rsid w:val="007E5C29"/>
    <w:rsid w:val="007E5DA6"/>
    <w:rsid w:val="007E6247"/>
    <w:rsid w:val="007E637B"/>
    <w:rsid w:val="007F329E"/>
    <w:rsid w:val="007F34CA"/>
    <w:rsid w:val="007F751D"/>
    <w:rsid w:val="007F79BD"/>
    <w:rsid w:val="00800EFF"/>
    <w:rsid w:val="00801B57"/>
    <w:rsid w:val="00801FBF"/>
    <w:rsid w:val="008026F7"/>
    <w:rsid w:val="00803763"/>
    <w:rsid w:val="00804A12"/>
    <w:rsid w:val="00807141"/>
    <w:rsid w:val="00810956"/>
    <w:rsid w:val="00812443"/>
    <w:rsid w:val="00814187"/>
    <w:rsid w:val="00815B5E"/>
    <w:rsid w:val="00816297"/>
    <w:rsid w:val="00822799"/>
    <w:rsid w:val="008228F7"/>
    <w:rsid w:val="008239BD"/>
    <w:rsid w:val="008252B2"/>
    <w:rsid w:val="00825AB2"/>
    <w:rsid w:val="00826658"/>
    <w:rsid w:val="008273DE"/>
    <w:rsid w:val="00831776"/>
    <w:rsid w:val="00832858"/>
    <w:rsid w:val="00833A19"/>
    <w:rsid w:val="00834D6A"/>
    <w:rsid w:val="00835260"/>
    <w:rsid w:val="00835B29"/>
    <w:rsid w:val="00836909"/>
    <w:rsid w:val="008376F5"/>
    <w:rsid w:val="008411E8"/>
    <w:rsid w:val="00841485"/>
    <w:rsid w:val="00845A45"/>
    <w:rsid w:val="00846775"/>
    <w:rsid w:val="00847898"/>
    <w:rsid w:val="0085061D"/>
    <w:rsid w:val="008516D9"/>
    <w:rsid w:val="00852BD9"/>
    <w:rsid w:val="008539CF"/>
    <w:rsid w:val="008561CD"/>
    <w:rsid w:val="00856F45"/>
    <w:rsid w:val="00857C5C"/>
    <w:rsid w:val="00860281"/>
    <w:rsid w:val="0086085B"/>
    <w:rsid w:val="00861624"/>
    <w:rsid w:val="008616A7"/>
    <w:rsid w:val="0086286D"/>
    <w:rsid w:val="00862DB9"/>
    <w:rsid w:val="00864A1D"/>
    <w:rsid w:val="00864B41"/>
    <w:rsid w:val="008653D7"/>
    <w:rsid w:val="00866950"/>
    <w:rsid w:val="0086710A"/>
    <w:rsid w:val="008671C3"/>
    <w:rsid w:val="0087091C"/>
    <w:rsid w:val="008721DE"/>
    <w:rsid w:val="00872AB5"/>
    <w:rsid w:val="00873937"/>
    <w:rsid w:val="0087429D"/>
    <w:rsid w:val="00875114"/>
    <w:rsid w:val="008756CA"/>
    <w:rsid w:val="00876BEA"/>
    <w:rsid w:val="0087701F"/>
    <w:rsid w:val="00877C35"/>
    <w:rsid w:val="008804AF"/>
    <w:rsid w:val="008818CA"/>
    <w:rsid w:val="00881CE8"/>
    <w:rsid w:val="008836FA"/>
    <w:rsid w:val="00883AC4"/>
    <w:rsid w:val="00883BF5"/>
    <w:rsid w:val="008846A9"/>
    <w:rsid w:val="008854A7"/>
    <w:rsid w:val="00890390"/>
    <w:rsid w:val="0089164E"/>
    <w:rsid w:val="00892C4D"/>
    <w:rsid w:val="0089511D"/>
    <w:rsid w:val="008975A8"/>
    <w:rsid w:val="008A00A1"/>
    <w:rsid w:val="008A1362"/>
    <w:rsid w:val="008A3A90"/>
    <w:rsid w:val="008A419F"/>
    <w:rsid w:val="008A5DE3"/>
    <w:rsid w:val="008A6007"/>
    <w:rsid w:val="008A6314"/>
    <w:rsid w:val="008A6BA0"/>
    <w:rsid w:val="008A755B"/>
    <w:rsid w:val="008B1B61"/>
    <w:rsid w:val="008B2178"/>
    <w:rsid w:val="008B2A03"/>
    <w:rsid w:val="008B2DB6"/>
    <w:rsid w:val="008B671E"/>
    <w:rsid w:val="008B698C"/>
    <w:rsid w:val="008B7862"/>
    <w:rsid w:val="008B7BA6"/>
    <w:rsid w:val="008C2FE2"/>
    <w:rsid w:val="008C3006"/>
    <w:rsid w:val="008C374C"/>
    <w:rsid w:val="008C3BCF"/>
    <w:rsid w:val="008C4E97"/>
    <w:rsid w:val="008C509F"/>
    <w:rsid w:val="008C53B7"/>
    <w:rsid w:val="008C740E"/>
    <w:rsid w:val="008C7636"/>
    <w:rsid w:val="008D0261"/>
    <w:rsid w:val="008D0593"/>
    <w:rsid w:val="008D283A"/>
    <w:rsid w:val="008D36F1"/>
    <w:rsid w:val="008D38B1"/>
    <w:rsid w:val="008D3F0E"/>
    <w:rsid w:val="008D5525"/>
    <w:rsid w:val="008D5C64"/>
    <w:rsid w:val="008E0267"/>
    <w:rsid w:val="008E086A"/>
    <w:rsid w:val="008E0A42"/>
    <w:rsid w:val="008E19F4"/>
    <w:rsid w:val="008E1A17"/>
    <w:rsid w:val="008E316C"/>
    <w:rsid w:val="008E393C"/>
    <w:rsid w:val="008E59D7"/>
    <w:rsid w:val="008E63FD"/>
    <w:rsid w:val="008E7F58"/>
    <w:rsid w:val="008F0365"/>
    <w:rsid w:val="008F1282"/>
    <w:rsid w:val="008F2AC0"/>
    <w:rsid w:val="008F3B76"/>
    <w:rsid w:val="008F3E4D"/>
    <w:rsid w:val="008F62E3"/>
    <w:rsid w:val="008F76BA"/>
    <w:rsid w:val="009008F0"/>
    <w:rsid w:val="00900D3D"/>
    <w:rsid w:val="0090208B"/>
    <w:rsid w:val="009025BB"/>
    <w:rsid w:val="00902C51"/>
    <w:rsid w:val="009030A7"/>
    <w:rsid w:val="00904A26"/>
    <w:rsid w:val="009051D6"/>
    <w:rsid w:val="0090565C"/>
    <w:rsid w:val="00905EC6"/>
    <w:rsid w:val="00907881"/>
    <w:rsid w:val="00910AD9"/>
    <w:rsid w:val="00910E98"/>
    <w:rsid w:val="00913AF1"/>
    <w:rsid w:val="00914A63"/>
    <w:rsid w:val="00914E89"/>
    <w:rsid w:val="00920329"/>
    <w:rsid w:val="00920D4F"/>
    <w:rsid w:val="00920DBE"/>
    <w:rsid w:val="00920F67"/>
    <w:rsid w:val="009216F9"/>
    <w:rsid w:val="00921D2A"/>
    <w:rsid w:val="00922441"/>
    <w:rsid w:val="00922802"/>
    <w:rsid w:val="00923252"/>
    <w:rsid w:val="00924C10"/>
    <w:rsid w:val="00924F4B"/>
    <w:rsid w:val="00927FE7"/>
    <w:rsid w:val="009300A1"/>
    <w:rsid w:val="00930500"/>
    <w:rsid w:val="00930DD9"/>
    <w:rsid w:val="00930EEB"/>
    <w:rsid w:val="0093122A"/>
    <w:rsid w:val="00931E87"/>
    <w:rsid w:val="00933EC0"/>
    <w:rsid w:val="00935B11"/>
    <w:rsid w:val="00936AFD"/>
    <w:rsid w:val="0094103C"/>
    <w:rsid w:val="00941972"/>
    <w:rsid w:val="00942B7E"/>
    <w:rsid w:val="00944163"/>
    <w:rsid w:val="009451AA"/>
    <w:rsid w:val="0094542A"/>
    <w:rsid w:val="00946A3B"/>
    <w:rsid w:val="00946D08"/>
    <w:rsid w:val="0094734C"/>
    <w:rsid w:val="009479A1"/>
    <w:rsid w:val="00950A03"/>
    <w:rsid w:val="00951550"/>
    <w:rsid w:val="00952895"/>
    <w:rsid w:val="009538F6"/>
    <w:rsid w:val="00953C37"/>
    <w:rsid w:val="00955A1D"/>
    <w:rsid w:val="00960828"/>
    <w:rsid w:val="00961722"/>
    <w:rsid w:val="009621BE"/>
    <w:rsid w:val="00964A09"/>
    <w:rsid w:val="00964CFB"/>
    <w:rsid w:val="009667BB"/>
    <w:rsid w:val="0097023C"/>
    <w:rsid w:val="0097047C"/>
    <w:rsid w:val="0097185B"/>
    <w:rsid w:val="00971C34"/>
    <w:rsid w:val="00972413"/>
    <w:rsid w:val="009739CD"/>
    <w:rsid w:val="00974EE8"/>
    <w:rsid w:val="00975BB4"/>
    <w:rsid w:val="00975CBE"/>
    <w:rsid w:val="009766C2"/>
    <w:rsid w:val="00977ABA"/>
    <w:rsid w:val="00980049"/>
    <w:rsid w:val="00980077"/>
    <w:rsid w:val="009809D9"/>
    <w:rsid w:val="00980B70"/>
    <w:rsid w:val="009819B7"/>
    <w:rsid w:val="009823E4"/>
    <w:rsid w:val="00982C62"/>
    <w:rsid w:val="00983932"/>
    <w:rsid w:val="009852EB"/>
    <w:rsid w:val="009853CB"/>
    <w:rsid w:val="009869C4"/>
    <w:rsid w:val="00986DC3"/>
    <w:rsid w:val="00987549"/>
    <w:rsid w:val="009907C5"/>
    <w:rsid w:val="009916D6"/>
    <w:rsid w:val="00991AE8"/>
    <w:rsid w:val="00992D88"/>
    <w:rsid w:val="00993281"/>
    <w:rsid w:val="00994D3A"/>
    <w:rsid w:val="0099542A"/>
    <w:rsid w:val="00995525"/>
    <w:rsid w:val="009956E0"/>
    <w:rsid w:val="0099575E"/>
    <w:rsid w:val="009958FC"/>
    <w:rsid w:val="009A0266"/>
    <w:rsid w:val="009A06F4"/>
    <w:rsid w:val="009A07B8"/>
    <w:rsid w:val="009A0A33"/>
    <w:rsid w:val="009A0E46"/>
    <w:rsid w:val="009A136D"/>
    <w:rsid w:val="009A1DE8"/>
    <w:rsid w:val="009A4712"/>
    <w:rsid w:val="009A6BD2"/>
    <w:rsid w:val="009A6C4C"/>
    <w:rsid w:val="009A7AC1"/>
    <w:rsid w:val="009B2BE1"/>
    <w:rsid w:val="009B31B1"/>
    <w:rsid w:val="009B48E2"/>
    <w:rsid w:val="009B5DCB"/>
    <w:rsid w:val="009B6F33"/>
    <w:rsid w:val="009B7B93"/>
    <w:rsid w:val="009C0E0C"/>
    <w:rsid w:val="009C163D"/>
    <w:rsid w:val="009C3984"/>
    <w:rsid w:val="009C403F"/>
    <w:rsid w:val="009C428F"/>
    <w:rsid w:val="009C4B57"/>
    <w:rsid w:val="009C71D6"/>
    <w:rsid w:val="009C7B93"/>
    <w:rsid w:val="009D091E"/>
    <w:rsid w:val="009D0941"/>
    <w:rsid w:val="009D15DD"/>
    <w:rsid w:val="009D43FA"/>
    <w:rsid w:val="009D5879"/>
    <w:rsid w:val="009D6BF1"/>
    <w:rsid w:val="009D6F14"/>
    <w:rsid w:val="009E01B7"/>
    <w:rsid w:val="009E1A33"/>
    <w:rsid w:val="009E1DBA"/>
    <w:rsid w:val="009E21E3"/>
    <w:rsid w:val="009E34EA"/>
    <w:rsid w:val="009E3E0E"/>
    <w:rsid w:val="009E4D2F"/>
    <w:rsid w:val="009E4EE9"/>
    <w:rsid w:val="009E630C"/>
    <w:rsid w:val="009E66EA"/>
    <w:rsid w:val="009E73AE"/>
    <w:rsid w:val="009F140A"/>
    <w:rsid w:val="009F1678"/>
    <w:rsid w:val="009F1F1A"/>
    <w:rsid w:val="009F22D2"/>
    <w:rsid w:val="009F246C"/>
    <w:rsid w:val="009F39EC"/>
    <w:rsid w:val="009F451C"/>
    <w:rsid w:val="009F4C36"/>
    <w:rsid w:val="009F6D9F"/>
    <w:rsid w:val="009F7447"/>
    <w:rsid w:val="009F7914"/>
    <w:rsid w:val="009F7918"/>
    <w:rsid w:val="00A017A3"/>
    <w:rsid w:val="00A02D04"/>
    <w:rsid w:val="00A04592"/>
    <w:rsid w:val="00A05264"/>
    <w:rsid w:val="00A05BBF"/>
    <w:rsid w:val="00A05F0B"/>
    <w:rsid w:val="00A072B0"/>
    <w:rsid w:val="00A075B6"/>
    <w:rsid w:val="00A07CE0"/>
    <w:rsid w:val="00A07FF6"/>
    <w:rsid w:val="00A10BA7"/>
    <w:rsid w:val="00A11037"/>
    <w:rsid w:val="00A1166A"/>
    <w:rsid w:val="00A1169C"/>
    <w:rsid w:val="00A1183E"/>
    <w:rsid w:val="00A126E4"/>
    <w:rsid w:val="00A12F6B"/>
    <w:rsid w:val="00A13ECF"/>
    <w:rsid w:val="00A1404E"/>
    <w:rsid w:val="00A14CEA"/>
    <w:rsid w:val="00A156E9"/>
    <w:rsid w:val="00A1696E"/>
    <w:rsid w:val="00A16ADB"/>
    <w:rsid w:val="00A179EB"/>
    <w:rsid w:val="00A209DE"/>
    <w:rsid w:val="00A222FF"/>
    <w:rsid w:val="00A23336"/>
    <w:rsid w:val="00A23CD1"/>
    <w:rsid w:val="00A244A1"/>
    <w:rsid w:val="00A2795F"/>
    <w:rsid w:val="00A3063C"/>
    <w:rsid w:val="00A3139A"/>
    <w:rsid w:val="00A34889"/>
    <w:rsid w:val="00A35ACC"/>
    <w:rsid w:val="00A40145"/>
    <w:rsid w:val="00A403FC"/>
    <w:rsid w:val="00A405DE"/>
    <w:rsid w:val="00A40C98"/>
    <w:rsid w:val="00A4268A"/>
    <w:rsid w:val="00A43FF9"/>
    <w:rsid w:val="00A461DF"/>
    <w:rsid w:val="00A46A80"/>
    <w:rsid w:val="00A4774A"/>
    <w:rsid w:val="00A47B6A"/>
    <w:rsid w:val="00A47DFF"/>
    <w:rsid w:val="00A507A0"/>
    <w:rsid w:val="00A50979"/>
    <w:rsid w:val="00A510AC"/>
    <w:rsid w:val="00A51902"/>
    <w:rsid w:val="00A524F7"/>
    <w:rsid w:val="00A525AB"/>
    <w:rsid w:val="00A52DBF"/>
    <w:rsid w:val="00A52ED6"/>
    <w:rsid w:val="00A5463B"/>
    <w:rsid w:val="00A570B5"/>
    <w:rsid w:val="00A57172"/>
    <w:rsid w:val="00A6053F"/>
    <w:rsid w:val="00A611A1"/>
    <w:rsid w:val="00A61A2B"/>
    <w:rsid w:val="00A61DE0"/>
    <w:rsid w:val="00A62794"/>
    <w:rsid w:val="00A70612"/>
    <w:rsid w:val="00A70D7C"/>
    <w:rsid w:val="00A710F9"/>
    <w:rsid w:val="00A74747"/>
    <w:rsid w:val="00A74E7E"/>
    <w:rsid w:val="00A752C2"/>
    <w:rsid w:val="00A75A99"/>
    <w:rsid w:val="00A768FB"/>
    <w:rsid w:val="00A76ADE"/>
    <w:rsid w:val="00A7734C"/>
    <w:rsid w:val="00A804CC"/>
    <w:rsid w:val="00A80D8B"/>
    <w:rsid w:val="00A816A6"/>
    <w:rsid w:val="00A81A75"/>
    <w:rsid w:val="00A839AD"/>
    <w:rsid w:val="00A877AA"/>
    <w:rsid w:val="00A92872"/>
    <w:rsid w:val="00A94A99"/>
    <w:rsid w:val="00A95718"/>
    <w:rsid w:val="00A959A7"/>
    <w:rsid w:val="00AA1630"/>
    <w:rsid w:val="00AA1C1A"/>
    <w:rsid w:val="00AA2580"/>
    <w:rsid w:val="00AA273F"/>
    <w:rsid w:val="00AA2C42"/>
    <w:rsid w:val="00AA50DE"/>
    <w:rsid w:val="00AA58E3"/>
    <w:rsid w:val="00AA5B1B"/>
    <w:rsid w:val="00AA63CB"/>
    <w:rsid w:val="00AA680A"/>
    <w:rsid w:val="00AA7709"/>
    <w:rsid w:val="00AB0065"/>
    <w:rsid w:val="00AB2950"/>
    <w:rsid w:val="00AB50DE"/>
    <w:rsid w:val="00AB58B0"/>
    <w:rsid w:val="00AB5AFB"/>
    <w:rsid w:val="00AB5CD2"/>
    <w:rsid w:val="00AB5D33"/>
    <w:rsid w:val="00AB5E8C"/>
    <w:rsid w:val="00AB6C2A"/>
    <w:rsid w:val="00AB72C2"/>
    <w:rsid w:val="00AB7B2C"/>
    <w:rsid w:val="00AC077F"/>
    <w:rsid w:val="00AC0892"/>
    <w:rsid w:val="00AC2B33"/>
    <w:rsid w:val="00AC4EF0"/>
    <w:rsid w:val="00AC686F"/>
    <w:rsid w:val="00AC74AE"/>
    <w:rsid w:val="00AC7B56"/>
    <w:rsid w:val="00AD017A"/>
    <w:rsid w:val="00AD228A"/>
    <w:rsid w:val="00AD2E0C"/>
    <w:rsid w:val="00AD3F26"/>
    <w:rsid w:val="00AD4F6C"/>
    <w:rsid w:val="00AD669B"/>
    <w:rsid w:val="00AD6E06"/>
    <w:rsid w:val="00AD7AEF"/>
    <w:rsid w:val="00AE08F5"/>
    <w:rsid w:val="00AE2048"/>
    <w:rsid w:val="00AE2F6A"/>
    <w:rsid w:val="00AE31F0"/>
    <w:rsid w:val="00AE32A0"/>
    <w:rsid w:val="00AE39B0"/>
    <w:rsid w:val="00AE3A66"/>
    <w:rsid w:val="00AE453A"/>
    <w:rsid w:val="00AE4AD2"/>
    <w:rsid w:val="00AE5C60"/>
    <w:rsid w:val="00AE5EEB"/>
    <w:rsid w:val="00AE6FDB"/>
    <w:rsid w:val="00AE73DE"/>
    <w:rsid w:val="00AF0B54"/>
    <w:rsid w:val="00AF42F7"/>
    <w:rsid w:val="00AF7093"/>
    <w:rsid w:val="00B00D39"/>
    <w:rsid w:val="00B010B2"/>
    <w:rsid w:val="00B011C3"/>
    <w:rsid w:val="00B0229A"/>
    <w:rsid w:val="00B02C6B"/>
    <w:rsid w:val="00B04572"/>
    <w:rsid w:val="00B0487A"/>
    <w:rsid w:val="00B07FC3"/>
    <w:rsid w:val="00B10046"/>
    <w:rsid w:val="00B11876"/>
    <w:rsid w:val="00B11FD6"/>
    <w:rsid w:val="00B1605F"/>
    <w:rsid w:val="00B17223"/>
    <w:rsid w:val="00B2041D"/>
    <w:rsid w:val="00B20A2B"/>
    <w:rsid w:val="00B20F54"/>
    <w:rsid w:val="00B20F74"/>
    <w:rsid w:val="00B21693"/>
    <w:rsid w:val="00B21997"/>
    <w:rsid w:val="00B21FCB"/>
    <w:rsid w:val="00B2217B"/>
    <w:rsid w:val="00B23F80"/>
    <w:rsid w:val="00B24A42"/>
    <w:rsid w:val="00B24EBF"/>
    <w:rsid w:val="00B25940"/>
    <w:rsid w:val="00B2614F"/>
    <w:rsid w:val="00B26BE1"/>
    <w:rsid w:val="00B30352"/>
    <w:rsid w:val="00B32078"/>
    <w:rsid w:val="00B32B49"/>
    <w:rsid w:val="00B334D5"/>
    <w:rsid w:val="00B33797"/>
    <w:rsid w:val="00B33C8D"/>
    <w:rsid w:val="00B34C17"/>
    <w:rsid w:val="00B35271"/>
    <w:rsid w:val="00B35879"/>
    <w:rsid w:val="00B361A1"/>
    <w:rsid w:val="00B3666E"/>
    <w:rsid w:val="00B36DED"/>
    <w:rsid w:val="00B4072F"/>
    <w:rsid w:val="00B423C1"/>
    <w:rsid w:val="00B42E17"/>
    <w:rsid w:val="00B441A7"/>
    <w:rsid w:val="00B44D3F"/>
    <w:rsid w:val="00B44E07"/>
    <w:rsid w:val="00B450D6"/>
    <w:rsid w:val="00B46C29"/>
    <w:rsid w:val="00B4734E"/>
    <w:rsid w:val="00B47BFB"/>
    <w:rsid w:val="00B5063F"/>
    <w:rsid w:val="00B508A7"/>
    <w:rsid w:val="00B51865"/>
    <w:rsid w:val="00B51D52"/>
    <w:rsid w:val="00B54B3C"/>
    <w:rsid w:val="00B56CB1"/>
    <w:rsid w:val="00B574EB"/>
    <w:rsid w:val="00B578F0"/>
    <w:rsid w:val="00B60894"/>
    <w:rsid w:val="00B60C31"/>
    <w:rsid w:val="00B61655"/>
    <w:rsid w:val="00B632CC"/>
    <w:rsid w:val="00B7046B"/>
    <w:rsid w:val="00B70B68"/>
    <w:rsid w:val="00B716F6"/>
    <w:rsid w:val="00B73CDA"/>
    <w:rsid w:val="00B73D01"/>
    <w:rsid w:val="00B75F4C"/>
    <w:rsid w:val="00B7631B"/>
    <w:rsid w:val="00B76352"/>
    <w:rsid w:val="00B76422"/>
    <w:rsid w:val="00B80C89"/>
    <w:rsid w:val="00B8183A"/>
    <w:rsid w:val="00B81BF1"/>
    <w:rsid w:val="00B83E5E"/>
    <w:rsid w:val="00B868D3"/>
    <w:rsid w:val="00B91EC0"/>
    <w:rsid w:val="00B91EE0"/>
    <w:rsid w:val="00B940AE"/>
    <w:rsid w:val="00B960EA"/>
    <w:rsid w:val="00B96D9B"/>
    <w:rsid w:val="00B96F0B"/>
    <w:rsid w:val="00B97060"/>
    <w:rsid w:val="00B97E4A"/>
    <w:rsid w:val="00BA05B7"/>
    <w:rsid w:val="00BA0950"/>
    <w:rsid w:val="00BA2078"/>
    <w:rsid w:val="00BA2DE7"/>
    <w:rsid w:val="00BA34E8"/>
    <w:rsid w:val="00BA3569"/>
    <w:rsid w:val="00BA459F"/>
    <w:rsid w:val="00BA4A71"/>
    <w:rsid w:val="00BA67ED"/>
    <w:rsid w:val="00BA73FC"/>
    <w:rsid w:val="00BB0249"/>
    <w:rsid w:val="00BB0D99"/>
    <w:rsid w:val="00BB1DDB"/>
    <w:rsid w:val="00BB226D"/>
    <w:rsid w:val="00BB22C0"/>
    <w:rsid w:val="00BB2FD0"/>
    <w:rsid w:val="00BB41E6"/>
    <w:rsid w:val="00BB4FC7"/>
    <w:rsid w:val="00BB699B"/>
    <w:rsid w:val="00BB6AF7"/>
    <w:rsid w:val="00BC06BA"/>
    <w:rsid w:val="00BC1739"/>
    <w:rsid w:val="00BC1F66"/>
    <w:rsid w:val="00BC2F67"/>
    <w:rsid w:val="00BC4324"/>
    <w:rsid w:val="00BC47A9"/>
    <w:rsid w:val="00BC47F3"/>
    <w:rsid w:val="00BC48E4"/>
    <w:rsid w:val="00BC6ADC"/>
    <w:rsid w:val="00BC70F7"/>
    <w:rsid w:val="00BC7407"/>
    <w:rsid w:val="00BD11A4"/>
    <w:rsid w:val="00BD1389"/>
    <w:rsid w:val="00BD2D6D"/>
    <w:rsid w:val="00BD3187"/>
    <w:rsid w:val="00BD394E"/>
    <w:rsid w:val="00BD5D76"/>
    <w:rsid w:val="00BD7C8A"/>
    <w:rsid w:val="00BD7E28"/>
    <w:rsid w:val="00BD7E76"/>
    <w:rsid w:val="00BE0985"/>
    <w:rsid w:val="00BE0D56"/>
    <w:rsid w:val="00BE1047"/>
    <w:rsid w:val="00BE17E8"/>
    <w:rsid w:val="00BE1D44"/>
    <w:rsid w:val="00BE2AA2"/>
    <w:rsid w:val="00BE32AD"/>
    <w:rsid w:val="00BE386C"/>
    <w:rsid w:val="00BE3FBE"/>
    <w:rsid w:val="00BE553A"/>
    <w:rsid w:val="00BE6DB9"/>
    <w:rsid w:val="00BE75CB"/>
    <w:rsid w:val="00BE75E0"/>
    <w:rsid w:val="00BF0883"/>
    <w:rsid w:val="00BF093D"/>
    <w:rsid w:val="00BF14F1"/>
    <w:rsid w:val="00BF21BC"/>
    <w:rsid w:val="00BF5B75"/>
    <w:rsid w:val="00BF64E8"/>
    <w:rsid w:val="00BF6E99"/>
    <w:rsid w:val="00BF72E9"/>
    <w:rsid w:val="00C00D9E"/>
    <w:rsid w:val="00C01278"/>
    <w:rsid w:val="00C03D69"/>
    <w:rsid w:val="00C048B0"/>
    <w:rsid w:val="00C04F4E"/>
    <w:rsid w:val="00C054E5"/>
    <w:rsid w:val="00C05FF1"/>
    <w:rsid w:val="00C07A5E"/>
    <w:rsid w:val="00C135CB"/>
    <w:rsid w:val="00C138F1"/>
    <w:rsid w:val="00C14757"/>
    <w:rsid w:val="00C1481E"/>
    <w:rsid w:val="00C14C8E"/>
    <w:rsid w:val="00C14DCC"/>
    <w:rsid w:val="00C15290"/>
    <w:rsid w:val="00C15F45"/>
    <w:rsid w:val="00C160BE"/>
    <w:rsid w:val="00C1770E"/>
    <w:rsid w:val="00C22631"/>
    <w:rsid w:val="00C22B87"/>
    <w:rsid w:val="00C23D0D"/>
    <w:rsid w:val="00C23F9E"/>
    <w:rsid w:val="00C243B9"/>
    <w:rsid w:val="00C24865"/>
    <w:rsid w:val="00C24B47"/>
    <w:rsid w:val="00C270B9"/>
    <w:rsid w:val="00C27F59"/>
    <w:rsid w:val="00C30359"/>
    <w:rsid w:val="00C30E22"/>
    <w:rsid w:val="00C31ED0"/>
    <w:rsid w:val="00C34A01"/>
    <w:rsid w:val="00C4206A"/>
    <w:rsid w:val="00C42E9B"/>
    <w:rsid w:val="00C4373F"/>
    <w:rsid w:val="00C43B58"/>
    <w:rsid w:val="00C44124"/>
    <w:rsid w:val="00C4561C"/>
    <w:rsid w:val="00C4576B"/>
    <w:rsid w:val="00C45984"/>
    <w:rsid w:val="00C47375"/>
    <w:rsid w:val="00C475F7"/>
    <w:rsid w:val="00C476BA"/>
    <w:rsid w:val="00C47E01"/>
    <w:rsid w:val="00C503F6"/>
    <w:rsid w:val="00C50702"/>
    <w:rsid w:val="00C50737"/>
    <w:rsid w:val="00C54888"/>
    <w:rsid w:val="00C54987"/>
    <w:rsid w:val="00C54FCF"/>
    <w:rsid w:val="00C55FCD"/>
    <w:rsid w:val="00C56D44"/>
    <w:rsid w:val="00C5727F"/>
    <w:rsid w:val="00C57950"/>
    <w:rsid w:val="00C57E5C"/>
    <w:rsid w:val="00C6136B"/>
    <w:rsid w:val="00C614E0"/>
    <w:rsid w:val="00C63065"/>
    <w:rsid w:val="00C630B9"/>
    <w:rsid w:val="00C631B9"/>
    <w:rsid w:val="00C660E9"/>
    <w:rsid w:val="00C66783"/>
    <w:rsid w:val="00C7083B"/>
    <w:rsid w:val="00C76864"/>
    <w:rsid w:val="00C76D87"/>
    <w:rsid w:val="00C80F47"/>
    <w:rsid w:val="00C83BC8"/>
    <w:rsid w:val="00C843DF"/>
    <w:rsid w:val="00C84485"/>
    <w:rsid w:val="00C8724A"/>
    <w:rsid w:val="00C918D7"/>
    <w:rsid w:val="00C918E3"/>
    <w:rsid w:val="00C92765"/>
    <w:rsid w:val="00C92942"/>
    <w:rsid w:val="00C92C75"/>
    <w:rsid w:val="00C92CEB"/>
    <w:rsid w:val="00C95BE3"/>
    <w:rsid w:val="00C969E9"/>
    <w:rsid w:val="00C972A5"/>
    <w:rsid w:val="00C97B43"/>
    <w:rsid w:val="00C97D8D"/>
    <w:rsid w:val="00CA0556"/>
    <w:rsid w:val="00CA06FA"/>
    <w:rsid w:val="00CA2795"/>
    <w:rsid w:val="00CA30AD"/>
    <w:rsid w:val="00CA4289"/>
    <w:rsid w:val="00CB0079"/>
    <w:rsid w:val="00CB06F2"/>
    <w:rsid w:val="00CB19D4"/>
    <w:rsid w:val="00CB250E"/>
    <w:rsid w:val="00CB28E0"/>
    <w:rsid w:val="00CB2A26"/>
    <w:rsid w:val="00CB2C57"/>
    <w:rsid w:val="00CB4679"/>
    <w:rsid w:val="00CB46A5"/>
    <w:rsid w:val="00CB4A37"/>
    <w:rsid w:val="00CB6F08"/>
    <w:rsid w:val="00CB6F41"/>
    <w:rsid w:val="00CC047F"/>
    <w:rsid w:val="00CC174F"/>
    <w:rsid w:val="00CC1C2E"/>
    <w:rsid w:val="00CC29DA"/>
    <w:rsid w:val="00CC3070"/>
    <w:rsid w:val="00CC32B4"/>
    <w:rsid w:val="00CC38C5"/>
    <w:rsid w:val="00CC3BFB"/>
    <w:rsid w:val="00CC3C52"/>
    <w:rsid w:val="00CC469D"/>
    <w:rsid w:val="00CC6256"/>
    <w:rsid w:val="00CC66D0"/>
    <w:rsid w:val="00CC6D77"/>
    <w:rsid w:val="00CD121C"/>
    <w:rsid w:val="00CD1EA3"/>
    <w:rsid w:val="00CD302E"/>
    <w:rsid w:val="00CD4962"/>
    <w:rsid w:val="00CD4BCA"/>
    <w:rsid w:val="00CD535D"/>
    <w:rsid w:val="00CD60FD"/>
    <w:rsid w:val="00CD6D9C"/>
    <w:rsid w:val="00CE1871"/>
    <w:rsid w:val="00CE22F4"/>
    <w:rsid w:val="00CE245E"/>
    <w:rsid w:val="00CE39DF"/>
    <w:rsid w:val="00CE44C8"/>
    <w:rsid w:val="00CE4A05"/>
    <w:rsid w:val="00CE7B02"/>
    <w:rsid w:val="00CF0BA5"/>
    <w:rsid w:val="00CF1026"/>
    <w:rsid w:val="00CF13B1"/>
    <w:rsid w:val="00CF2213"/>
    <w:rsid w:val="00CF2269"/>
    <w:rsid w:val="00CF3309"/>
    <w:rsid w:val="00CF547A"/>
    <w:rsid w:val="00CF68A3"/>
    <w:rsid w:val="00CF68BA"/>
    <w:rsid w:val="00CF6AE5"/>
    <w:rsid w:val="00D0033D"/>
    <w:rsid w:val="00D0250F"/>
    <w:rsid w:val="00D026A6"/>
    <w:rsid w:val="00D028AC"/>
    <w:rsid w:val="00D0299E"/>
    <w:rsid w:val="00D02E57"/>
    <w:rsid w:val="00D0522A"/>
    <w:rsid w:val="00D05F80"/>
    <w:rsid w:val="00D07418"/>
    <w:rsid w:val="00D1038F"/>
    <w:rsid w:val="00D109E0"/>
    <w:rsid w:val="00D109F9"/>
    <w:rsid w:val="00D10E4D"/>
    <w:rsid w:val="00D1131D"/>
    <w:rsid w:val="00D120F3"/>
    <w:rsid w:val="00D13075"/>
    <w:rsid w:val="00D136F8"/>
    <w:rsid w:val="00D16134"/>
    <w:rsid w:val="00D1796A"/>
    <w:rsid w:val="00D17C19"/>
    <w:rsid w:val="00D20295"/>
    <w:rsid w:val="00D20301"/>
    <w:rsid w:val="00D20EDA"/>
    <w:rsid w:val="00D2279B"/>
    <w:rsid w:val="00D22ABF"/>
    <w:rsid w:val="00D26813"/>
    <w:rsid w:val="00D31931"/>
    <w:rsid w:val="00D31A98"/>
    <w:rsid w:val="00D32541"/>
    <w:rsid w:val="00D32CFF"/>
    <w:rsid w:val="00D3302C"/>
    <w:rsid w:val="00D33C9D"/>
    <w:rsid w:val="00D34BE3"/>
    <w:rsid w:val="00D35BB2"/>
    <w:rsid w:val="00D36A2C"/>
    <w:rsid w:val="00D36AE2"/>
    <w:rsid w:val="00D3796B"/>
    <w:rsid w:val="00D43A22"/>
    <w:rsid w:val="00D46307"/>
    <w:rsid w:val="00D46648"/>
    <w:rsid w:val="00D52AAD"/>
    <w:rsid w:val="00D52F06"/>
    <w:rsid w:val="00D536B4"/>
    <w:rsid w:val="00D54CB9"/>
    <w:rsid w:val="00D554F8"/>
    <w:rsid w:val="00D55929"/>
    <w:rsid w:val="00D56368"/>
    <w:rsid w:val="00D57F25"/>
    <w:rsid w:val="00D60108"/>
    <w:rsid w:val="00D6014F"/>
    <w:rsid w:val="00D62767"/>
    <w:rsid w:val="00D638EC"/>
    <w:rsid w:val="00D6429E"/>
    <w:rsid w:val="00D64FA7"/>
    <w:rsid w:val="00D65F98"/>
    <w:rsid w:val="00D66C61"/>
    <w:rsid w:val="00D70C34"/>
    <w:rsid w:val="00D71BB9"/>
    <w:rsid w:val="00D73270"/>
    <w:rsid w:val="00D7499E"/>
    <w:rsid w:val="00D749EA"/>
    <w:rsid w:val="00D74A7A"/>
    <w:rsid w:val="00D75C30"/>
    <w:rsid w:val="00D75C8C"/>
    <w:rsid w:val="00D76E00"/>
    <w:rsid w:val="00D8122E"/>
    <w:rsid w:val="00D81536"/>
    <w:rsid w:val="00D8176F"/>
    <w:rsid w:val="00D81BFF"/>
    <w:rsid w:val="00D838CD"/>
    <w:rsid w:val="00D83EE2"/>
    <w:rsid w:val="00D86011"/>
    <w:rsid w:val="00D86CF2"/>
    <w:rsid w:val="00D8710C"/>
    <w:rsid w:val="00D878A8"/>
    <w:rsid w:val="00D911EB"/>
    <w:rsid w:val="00D91D06"/>
    <w:rsid w:val="00D94DF6"/>
    <w:rsid w:val="00D9503C"/>
    <w:rsid w:val="00D9570E"/>
    <w:rsid w:val="00D95B71"/>
    <w:rsid w:val="00D966C1"/>
    <w:rsid w:val="00DA10B3"/>
    <w:rsid w:val="00DA18A8"/>
    <w:rsid w:val="00DA1905"/>
    <w:rsid w:val="00DA22E2"/>
    <w:rsid w:val="00DA29EC"/>
    <w:rsid w:val="00DA3001"/>
    <w:rsid w:val="00DA317F"/>
    <w:rsid w:val="00DA360C"/>
    <w:rsid w:val="00DA4956"/>
    <w:rsid w:val="00DA4DA3"/>
    <w:rsid w:val="00DA5DB3"/>
    <w:rsid w:val="00DA6654"/>
    <w:rsid w:val="00DA7698"/>
    <w:rsid w:val="00DA7E76"/>
    <w:rsid w:val="00DB1655"/>
    <w:rsid w:val="00DB18B0"/>
    <w:rsid w:val="00DB1FE7"/>
    <w:rsid w:val="00DB271B"/>
    <w:rsid w:val="00DB3CEA"/>
    <w:rsid w:val="00DB47AA"/>
    <w:rsid w:val="00DB4870"/>
    <w:rsid w:val="00DB4B62"/>
    <w:rsid w:val="00DB5669"/>
    <w:rsid w:val="00DB7757"/>
    <w:rsid w:val="00DB77E8"/>
    <w:rsid w:val="00DB7FB0"/>
    <w:rsid w:val="00DC0262"/>
    <w:rsid w:val="00DC047F"/>
    <w:rsid w:val="00DC1D86"/>
    <w:rsid w:val="00DC2F09"/>
    <w:rsid w:val="00DC35B8"/>
    <w:rsid w:val="00DC3E23"/>
    <w:rsid w:val="00DC3EC6"/>
    <w:rsid w:val="00DC41EC"/>
    <w:rsid w:val="00DC5A7B"/>
    <w:rsid w:val="00DC707E"/>
    <w:rsid w:val="00DD0790"/>
    <w:rsid w:val="00DD0C45"/>
    <w:rsid w:val="00DD3327"/>
    <w:rsid w:val="00DD47BA"/>
    <w:rsid w:val="00DD50ED"/>
    <w:rsid w:val="00DD5C3A"/>
    <w:rsid w:val="00DD68E5"/>
    <w:rsid w:val="00DD6DEE"/>
    <w:rsid w:val="00DE005C"/>
    <w:rsid w:val="00DE0782"/>
    <w:rsid w:val="00DE2294"/>
    <w:rsid w:val="00DE22F3"/>
    <w:rsid w:val="00DE366E"/>
    <w:rsid w:val="00DE6E1B"/>
    <w:rsid w:val="00DE74DB"/>
    <w:rsid w:val="00DF0064"/>
    <w:rsid w:val="00DF0156"/>
    <w:rsid w:val="00DF03D1"/>
    <w:rsid w:val="00DF20D4"/>
    <w:rsid w:val="00DF268A"/>
    <w:rsid w:val="00DF3869"/>
    <w:rsid w:val="00DF45FC"/>
    <w:rsid w:val="00DF5760"/>
    <w:rsid w:val="00DF5E23"/>
    <w:rsid w:val="00DF5E25"/>
    <w:rsid w:val="00DF7BB6"/>
    <w:rsid w:val="00E0054E"/>
    <w:rsid w:val="00E011C2"/>
    <w:rsid w:val="00E04A0C"/>
    <w:rsid w:val="00E0527F"/>
    <w:rsid w:val="00E055AC"/>
    <w:rsid w:val="00E057E0"/>
    <w:rsid w:val="00E058E8"/>
    <w:rsid w:val="00E070A9"/>
    <w:rsid w:val="00E1029A"/>
    <w:rsid w:val="00E10448"/>
    <w:rsid w:val="00E109A3"/>
    <w:rsid w:val="00E11A44"/>
    <w:rsid w:val="00E1416E"/>
    <w:rsid w:val="00E145C0"/>
    <w:rsid w:val="00E14A75"/>
    <w:rsid w:val="00E14C83"/>
    <w:rsid w:val="00E14CF2"/>
    <w:rsid w:val="00E17096"/>
    <w:rsid w:val="00E17E3C"/>
    <w:rsid w:val="00E20460"/>
    <w:rsid w:val="00E20C1E"/>
    <w:rsid w:val="00E2171C"/>
    <w:rsid w:val="00E21ABB"/>
    <w:rsid w:val="00E21E79"/>
    <w:rsid w:val="00E23D63"/>
    <w:rsid w:val="00E2480E"/>
    <w:rsid w:val="00E248BB"/>
    <w:rsid w:val="00E24FC7"/>
    <w:rsid w:val="00E2502C"/>
    <w:rsid w:val="00E26154"/>
    <w:rsid w:val="00E27E4C"/>
    <w:rsid w:val="00E3032A"/>
    <w:rsid w:val="00E30FC2"/>
    <w:rsid w:val="00E332AE"/>
    <w:rsid w:val="00E33DC3"/>
    <w:rsid w:val="00E3466B"/>
    <w:rsid w:val="00E3554A"/>
    <w:rsid w:val="00E35F27"/>
    <w:rsid w:val="00E36DB6"/>
    <w:rsid w:val="00E36FAB"/>
    <w:rsid w:val="00E3703E"/>
    <w:rsid w:val="00E379DE"/>
    <w:rsid w:val="00E37F70"/>
    <w:rsid w:val="00E41230"/>
    <w:rsid w:val="00E41510"/>
    <w:rsid w:val="00E41D30"/>
    <w:rsid w:val="00E41DA4"/>
    <w:rsid w:val="00E428F1"/>
    <w:rsid w:val="00E4361D"/>
    <w:rsid w:val="00E43B4F"/>
    <w:rsid w:val="00E4430D"/>
    <w:rsid w:val="00E45005"/>
    <w:rsid w:val="00E45B40"/>
    <w:rsid w:val="00E46EA4"/>
    <w:rsid w:val="00E47B02"/>
    <w:rsid w:val="00E52BAD"/>
    <w:rsid w:val="00E52C3B"/>
    <w:rsid w:val="00E5433E"/>
    <w:rsid w:val="00E5482A"/>
    <w:rsid w:val="00E54D08"/>
    <w:rsid w:val="00E563D7"/>
    <w:rsid w:val="00E60549"/>
    <w:rsid w:val="00E62721"/>
    <w:rsid w:val="00E62CBB"/>
    <w:rsid w:val="00E643F1"/>
    <w:rsid w:val="00E64B87"/>
    <w:rsid w:val="00E64C76"/>
    <w:rsid w:val="00E652E9"/>
    <w:rsid w:val="00E67150"/>
    <w:rsid w:val="00E67D27"/>
    <w:rsid w:val="00E70707"/>
    <w:rsid w:val="00E70FF8"/>
    <w:rsid w:val="00E714C4"/>
    <w:rsid w:val="00E71DA8"/>
    <w:rsid w:val="00E731AF"/>
    <w:rsid w:val="00E7495C"/>
    <w:rsid w:val="00E75928"/>
    <w:rsid w:val="00E768F0"/>
    <w:rsid w:val="00E80192"/>
    <w:rsid w:val="00E8086A"/>
    <w:rsid w:val="00E80BA5"/>
    <w:rsid w:val="00E81B72"/>
    <w:rsid w:val="00E836EA"/>
    <w:rsid w:val="00E84835"/>
    <w:rsid w:val="00E84975"/>
    <w:rsid w:val="00E859D0"/>
    <w:rsid w:val="00E87622"/>
    <w:rsid w:val="00E876E3"/>
    <w:rsid w:val="00E90539"/>
    <w:rsid w:val="00E9185F"/>
    <w:rsid w:val="00E93362"/>
    <w:rsid w:val="00E934BC"/>
    <w:rsid w:val="00E95D90"/>
    <w:rsid w:val="00EA0C2A"/>
    <w:rsid w:val="00EA19CD"/>
    <w:rsid w:val="00EA1A05"/>
    <w:rsid w:val="00EA3642"/>
    <w:rsid w:val="00EA6260"/>
    <w:rsid w:val="00EB0F44"/>
    <w:rsid w:val="00EB1474"/>
    <w:rsid w:val="00EB14A8"/>
    <w:rsid w:val="00EB1AA5"/>
    <w:rsid w:val="00EB2044"/>
    <w:rsid w:val="00EB3CD5"/>
    <w:rsid w:val="00EB57DA"/>
    <w:rsid w:val="00EB58D6"/>
    <w:rsid w:val="00EB7F03"/>
    <w:rsid w:val="00EC0285"/>
    <w:rsid w:val="00EC103D"/>
    <w:rsid w:val="00EC2888"/>
    <w:rsid w:val="00EC31D6"/>
    <w:rsid w:val="00EC3982"/>
    <w:rsid w:val="00EC51AD"/>
    <w:rsid w:val="00EC6200"/>
    <w:rsid w:val="00EC736A"/>
    <w:rsid w:val="00EC7415"/>
    <w:rsid w:val="00ED1AE0"/>
    <w:rsid w:val="00ED30DD"/>
    <w:rsid w:val="00ED3DFE"/>
    <w:rsid w:val="00ED3E47"/>
    <w:rsid w:val="00ED42DB"/>
    <w:rsid w:val="00ED4333"/>
    <w:rsid w:val="00ED4937"/>
    <w:rsid w:val="00ED62D8"/>
    <w:rsid w:val="00ED7F4F"/>
    <w:rsid w:val="00EE0357"/>
    <w:rsid w:val="00EE03C4"/>
    <w:rsid w:val="00EE0A98"/>
    <w:rsid w:val="00EE22D0"/>
    <w:rsid w:val="00EE29B0"/>
    <w:rsid w:val="00EE32A2"/>
    <w:rsid w:val="00EE4093"/>
    <w:rsid w:val="00EE4BD8"/>
    <w:rsid w:val="00EE4D5E"/>
    <w:rsid w:val="00EE59EC"/>
    <w:rsid w:val="00EE61D0"/>
    <w:rsid w:val="00EE6805"/>
    <w:rsid w:val="00EE7EE7"/>
    <w:rsid w:val="00EF0518"/>
    <w:rsid w:val="00EF0C76"/>
    <w:rsid w:val="00EF1D80"/>
    <w:rsid w:val="00EF332F"/>
    <w:rsid w:val="00EF47B2"/>
    <w:rsid w:val="00EF4D9B"/>
    <w:rsid w:val="00EF5E2F"/>
    <w:rsid w:val="00F00C08"/>
    <w:rsid w:val="00F01DCB"/>
    <w:rsid w:val="00F01F25"/>
    <w:rsid w:val="00F02F57"/>
    <w:rsid w:val="00F03E7A"/>
    <w:rsid w:val="00F0432C"/>
    <w:rsid w:val="00F056EC"/>
    <w:rsid w:val="00F06ADB"/>
    <w:rsid w:val="00F10817"/>
    <w:rsid w:val="00F10AEF"/>
    <w:rsid w:val="00F11717"/>
    <w:rsid w:val="00F1295D"/>
    <w:rsid w:val="00F14D99"/>
    <w:rsid w:val="00F14ECE"/>
    <w:rsid w:val="00F16200"/>
    <w:rsid w:val="00F17125"/>
    <w:rsid w:val="00F171C1"/>
    <w:rsid w:val="00F20E01"/>
    <w:rsid w:val="00F21617"/>
    <w:rsid w:val="00F21D3C"/>
    <w:rsid w:val="00F23732"/>
    <w:rsid w:val="00F2474E"/>
    <w:rsid w:val="00F27540"/>
    <w:rsid w:val="00F30409"/>
    <w:rsid w:val="00F306D2"/>
    <w:rsid w:val="00F314FA"/>
    <w:rsid w:val="00F32503"/>
    <w:rsid w:val="00F32EB0"/>
    <w:rsid w:val="00F34ED9"/>
    <w:rsid w:val="00F358FA"/>
    <w:rsid w:val="00F364E9"/>
    <w:rsid w:val="00F37234"/>
    <w:rsid w:val="00F37EF6"/>
    <w:rsid w:val="00F40C61"/>
    <w:rsid w:val="00F40D08"/>
    <w:rsid w:val="00F41C97"/>
    <w:rsid w:val="00F428BA"/>
    <w:rsid w:val="00F431B9"/>
    <w:rsid w:val="00F433EB"/>
    <w:rsid w:val="00F4348D"/>
    <w:rsid w:val="00F44E8E"/>
    <w:rsid w:val="00F45751"/>
    <w:rsid w:val="00F46741"/>
    <w:rsid w:val="00F52153"/>
    <w:rsid w:val="00F522EC"/>
    <w:rsid w:val="00F5314F"/>
    <w:rsid w:val="00F53F52"/>
    <w:rsid w:val="00F55714"/>
    <w:rsid w:val="00F56513"/>
    <w:rsid w:val="00F56DDC"/>
    <w:rsid w:val="00F60276"/>
    <w:rsid w:val="00F63631"/>
    <w:rsid w:val="00F639B0"/>
    <w:rsid w:val="00F645AB"/>
    <w:rsid w:val="00F64E52"/>
    <w:rsid w:val="00F65CE5"/>
    <w:rsid w:val="00F66D00"/>
    <w:rsid w:val="00F66D30"/>
    <w:rsid w:val="00F70501"/>
    <w:rsid w:val="00F7123F"/>
    <w:rsid w:val="00F71A8E"/>
    <w:rsid w:val="00F71EBE"/>
    <w:rsid w:val="00F72EFC"/>
    <w:rsid w:val="00F74F25"/>
    <w:rsid w:val="00F757A9"/>
    <w:rsid w:val="00F7675B"/>
    <w:rsid w:val="00F7689B"/>
    <w:rsid w:val="00F8117E"/>
    <w:rsid w:val="00F82107"/>
    <w:rsid w:val="00F83806"/>
    <w:rsid w:val="00F86F50"/>
    <w:rsid w:val="00F87442"/>
    <w:rsid w:val="00F90BE8"/>
    <w:rsid w:val="00F912D5"/>
    <w:rsid w:val="00F9135A"/>
    <w:rsid w:val="00F91C5C"/>
    <w:rsid w:val="00F92ED9"/>
    <w:rsid w:val="00F93F84"/>
    <w:rsid w:val="00F94126"/>
    <w:rsid w:val="00F95510"/>
    <w:rsid w:val="00F95F3C"/>
    <w:rsid w:val="00F96229"/>
    <w:rsid w:val="00F9694C"/>
    <w:rsid w:val="00FA2E83"/>
    <w:rsid w:val="00FA3063"/>
    <w:rsid w:val="00FA3840"/>
    <w:rsid w:val="00FA45F8"/>
    <w:rsid w:val="00FA4AE8"/>
    <w:rsid w:val="00FA520A"/>
    <w:rsid w:val="00FA6505"/>
    <w:rsid w:val="00FA6B63"/>
    <w:rsid w:val="00FA7F11"/>
    <w:rsid w:val="00FB05DF"/>
    <w:rsid w:val="00FB0A07"/>
    <w:rsid w:val="00FB10E3"/>
    <w:rsid w:val="00FB176C"/>
    <w:rsid w:val="00FB1B96"/>
    <w:rsid w:val="00FB1D86"/>
    <w:rsid w:val="00FB1F78"/>
    <w:rsid w:val="00FB2BFB"/>
    <w:rsid w:val="00FB4332"/>
    <w:rsid w:val="00FB4DF7"/>
    <w:rsid w:val="00FB5045"/>
    <w:rsid w:val="00FB7037"/>
    <w:rsid w:val="00FC087C"/>
    <w:rsid w:val="00FC1B7F"/>
    <w:rsid w:val="00FC4655"/>
    <w:rsid w:val="00FC4D05"/>
    <w:rsid w:val="00FC5769"/>
    <w:rsid w:val="00FC5ABE"/>
    <w:rsid w:val="00FC5DA2"/>
    <w:rsid w:val="00FC7112"/>
    <w:rsid w:val="00FC7CC5"/>
    <w:rsid w:val="00FC7DB9"/>
    <w:rsid w:val="00FD0E1C"/>
    <w:rsid w:val="00FD2CCD"/>
    <w:rsid w:val="00FD3E07"/>
    <w:rsid w:val="00FD4A38"/>
    <w:rsid w:val="00FD4D9C"/>
    <w:rsid w:val="00FD5586"/>
    <w:rsid w:val="00FD5C82"/>
    <w:rsid w:val="00FD61F2"/>
    <w:rsid w:val="00FD781A"/>
    <w:rsid w:val="00FD7D78"/>
    <w:rsid w:val="00FE00B3"/>
    <w:rsid w:val="00FE3553"/>
    <w:rsid w:val="00FE4554"/>
    <w:rsid w:val="00FE7180"/>
    <w:rsid w:val="00FF1677"/>
    <w:rsid w:val="00FF2C63"/>
    <w:rsid w:val="00FF3B8A"/>
    <w:rsid w:val="00FF4645"/>
    <w:rsid w:val="00FF4B98"/>
    <w:rsid w:val="00FF4D1F"/>
    <w:rsid w:val="00FF548A"/>
    <w:rsid w:val="00FF6C14"/>
    <w:rsid w:val="00FF6F4D"/>
    <w:rsid w:val="00FF765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2A98E2C"/>
  <w15:chartTrackingRefBased/>
  <w15:docId w15:val="{9FC56327-F5C2-42AD-A718-C82F999C5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Times New Roman" w:hAnsi="Cambria"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qFormat="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qFormat="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37F70"/>
    <w:rPr>
      <w:rFonts w:ascii="Times New Roman" w:hAnsi="Times New Roman"/>
      <w:sz w:val="24"/>
      <w:szCs w:val="24"/>
    </w:rPr>
  </w:style>
  <w:style w:type="paragraph" w:styleId="Nagwek1">
    <w:name w:val="heading 1"/>
    <w:aliases w:val=" Znak2"/>
    <w:basedOn w:val="Normalny"/>
    <w:next w:val="Normalny"/>
    <w:link w:val="Nagwek1Znak"/>
    <w:qFormat/>
    <w:rsid w:val="00E37F70"/>
    <w:pPr>
      <w:keepNext/>
      <w:spacing w:before="240" w:after="60"/>
      <w:outlineLvl w:val="0"/>
    </w:pPr>
    <w:rPr>
      <w:rFonts w:ascii="Arial" w:hAnsi="Arial" w:cs="Arial"/>
      <w:b/>
      <w:bCs/>
      <w:kern w:val="32"/>
      <w:sz w:val="32"/>
      <w:szCs w:val="32"/>
    </w:rPr>
  </w:style>
  <w:style w:type="paragraph" w:styleId="Nagwek2">
    <w:name w:val="heading 2"/>
    <w:basedOn w:val="Normalny"/>
    <w:next w:val="Normalny"/>
    <w:link w:val="Nagwek2Znak"/>
    <w:qFormat/>
    <w:rsid w:val="00E37F70"/>
    <w:pPr>
      <w:keepNext/>
      <w:spacing w:before="240" w:after="60"/>
      <w:outlineLvl w:val="1"/>
    </w:pPr>
    <w:rPr>
      <w:rFonts w:ascii="Arial" w:hAnsi="Arial" w:cs="Arial"/>
      <w:b/>
      <w:bCs/>
      <w:i/>
      <w:iCs/>
      <w:sz w:val="28"/>
      <w:szCs w:val="28"/>
    </w:rPr>
  </w:style>
  <w:style w:type="paragraph" w:styleId="Nagwek3">
    <w:name w:val="heading 3"/>
    <w:basedOn w:val="Normalny"/>
    <w:next w:val="Normalny"/>
    <w:link w:val="Nagwek3Znak"/>
    <w:qFormat/>
    <w:rsid w:val="00E37F70"/>
    <w:pPr>
      <w:keepNext/>
      <w:spacing w:before="240" w:after="60"/>
      <w:outlineLvl w:val="2"/>
    </w:pPr>
    <w:rPr>
      <w:rFonts w:ascii="Arial" w:hAnsi="Arial" w:cs="Arial"/>
      <w:b/>
      <w:bCs/>
      <w:sz w:val="26"/>
      <w:szCs w:val="26"/>
    </w:rPr>
  </w:style>
  <w:style w:type="paragraph" w:styleId="Nagwek4">
    <w:name w:val="heading 4"/>
    <w:basedOn w:val="Normalny"/>
    <w:next w:val="Normalny"/>
    <w:link w:val="Nagwek4Znak"/>
    <w:qFormat/>
    <w:rsid w:val="00E37F70"/>
    <w:pPr>
      <w:keepNext/>
      <w:spacing w:before="240" w:after="60"/>
      <w:outlineLvl w:val="3"/>
    </w:pPr>
    <w:rPr>
      <w:b/>
      <w:bCs/>
      <w:sz w:val="28"/>
      <w:szCs w:val="28"/>
    </w:rPr>
  </w:style>
  <w:style w:type="paragraph" w:styleId="Nagwek5">
    <w:name w:val="heading 5"/>
    <w:basedOn w:val="Normalny"/>
    <w:next w:val="Normalny"/>
    <w:link w:val="Nagwek5Znak"/>
    <w:qFormat/>
    <w:rsid w:val="00E37F70"/>
    <w:pPr>
      <w:spacing w:before="240" w:after="60"/>
      <w:outlineLvl w:val="4"/>
    </w:pPr>
    <w:rPr>
      <w:b/>
      <w:bCs/>
      <w:i/>
      <w:iCs/>
      <w:sz w:val="26"/>
      <w:szCs w:val="26"/>
    </w:rPr>
  </w:style>
  <w:style w:type="paragraph" w:styleId="Nagwek6">
    <w:name w:val="heading 6"/>
    <w:basedOn w:val="Normalny"/>
    <w:next w:val="Normalny"/>
    <w:link w:val="Nagwek6Znak"/>
    <w:uiPriority w:val="9"/>
    <w:semiHidden/>
    <w:unhideWhenUsed/>
    <w:qFormat/>
    <w:rsid w:val="007A0CB3"/>
    <w:pPr>
      <w:spacing w:before="240" w:after="60"/>
      <w:outlineLvl w:val="5"/>
    </w:pPr>
    <w:rPr>
      <w:rFonts w:ascii="Calibri" w:hAnsi="Calibri"/>
      <w:b/>
      <w:bCs/>
      <w:sz w:val="22"/>
      <w:szCs w:val="22"/>
    </w:rPr>
  </w:style>
  <w:style w:type="paragraph" w:styleId="Nagwek7">
    <w:name w:val="heading 7"/>
    <w:basedOn w:val="Normalny"/>
    <w:next w:val="Normalny"/>
    <w:link w:val="Nagwek7Znak"/>
    <w:qFormat/>
    <w:rsid w:val="00E37F70"/>
    <w:pPr>
      <w:keepNext/>
      <w:pBdr>
        <w:bottom w:val="single" w:sz="4" w:space="1" w:color="auto"/>
      </w:pBdr>
      <w:ind w:left="-851"/>
      <w:jc w:val="both"/>
      <w:outlineLvl w:val="6"/>
    </w:pPr>
    <w:rPr>
      <w:rFonts w:ascii="Tahoma" w:hAnsi="Tahoma"/>
      <w:b/>
      <w:sz w:val="20"/>
      <w:szCs w:val="20"/>
    </w:rPr>
  </w:style>
  <w:style w:type="paragraph" w:styleId="Nagwek8">
    <w:name w:val="heading 8"/>
    <w:basedOn w:val="Normalny"/>
    <w:next w:val="Normalny"/>
    <w:link w:val="Nagwek8Znak"/>
    <w:qFormat/>
    <w:rsid w:val="00E37F70"/>
    <w:pPr>
      <w:spacing w:before="240" w:after="60"/>
      <w:outlineLvl w:val="7"/>
    </w:pPr>
    <w:rPr>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 Znak2 Znak"/>
    <w:link w:val="Nagwek1"/>
    <w:rsid w:val="00E37F70"/>
    <w:rPr>
      <w:rFonts w:ascii="Arial" w:eastAsia="Times New Roman" w:hAnsi="Arial" w:cs="Arial"/>
      <w:b/>
      <w:bCs/>
      <w:kern w:val="32"/>
      <w:sz w:val="32"/>
      <w:szCs w:val="32"/>
      <w:lang w:val="pl-PL"/>
    </w:rPr>
  </w:style>
  <w:style w:type="character" w:customStyle="1" w:styleId="Nagwek2Znak">
    <w:name w:val="Nagłówek 2 Znak"/>
    <w:link w:val="Nagwek2"/>
    <w:rsid w:val="00E37F70"/>
    <w:rPr>
      <w:rFonts w:ascii="Arial" w:eastAsia="Times New Roman" w:hAnsi="Arial" w:cs="Arial"/>
      <w:b/>
      <w:bCs/>
      <w:i/>
      <w:iCs/>
      <w:sz w:val="28"/>
      <w:szCs w:val="28"/>
      <w:lang w:val="pl-PL"/>
    </w:rPr>
  </w:style>
  <w:style w:type="character" w:customStyle="1" w:styleId="Nagwek3Znak">
    <w:name w:val="Nagłówek 3 Znak"/>
    <w:link w:val="Nagwek3"/>
    <w:rsid w:val="00E37F70"/>
    <w:rPr>
      <w:rFonts w:ascii="Arial" w:eastAsia="Times New Roman" w:hAnsi="Arial" w:cs="Arial"/>
      <w:b/>
      <w:bCs/>
      <w:sz w:val="26"/>
      <w:szCs w:val="26"/>
      <w:lang w:val="pl-PL"/>
    </w:rPr>
  </w:style>
  <w:style w:type="character" w:customStyle="1" w:styleId="Nagwek4Znak">
    <w:name w:val="Nagłówek 4 Znak"/>
    <w:link w:val="Nagwek4"/>
    <w:rsid w:val="00E37F70"/>
    <w:rPr>
      <w:rFonts w:ascii="Times New Roman" w:eastAsia="Times New Roman" w:hAnsi="Times New Roman" w:cs="Times New Roman"/>
      <w:b/>
      <w:bCs/>
      <w:sz w:val="28"/>
      <w:szCs w:val="28"/>
      <w:lang w:val="pl-PL"/>
    </w:rPr>
  </w:style>
  <w:style w:type="character" w:customStyle="1" w:styleId="Nagwek5Znak">
    <w:name w:val="Nagłówek 5 Znak"/>
    <w:link w:val="Nagwek5"/>
    <w:rsid w:val="00E37F70"/>
    <w:rPr>
      <w:rFonts w:ascii="Times New Roman" w:eastAsia="Times New Roman" w:hAnsi="Times New Roman" w:cs="Times New Roman"/>
      <w:b/>
      <w:bCs/>
      <w:i/>
      <w:iCs/>
      <w:sz w:val="26"/>
      <w:szCs w:val="26"/>
      <w:lang w:val="pl-PL"/>
    </w:rPr>
  </w:style>
  <w:style w:type="character" w:customStyle="1" w:styleId="Nagwek7Znak">
    <w:name w:val="Nagłówek 7 Znak"/>
    <w:link w:val="Nagwek7"/>
    <w:rsid w:val="00E37F70"/>
    <w:rPr>
      <w:rFonts w:ascii="Tahoma" w:eastAsia="Times New Roman" w:hAnsi="Tahoma" w:cs="Times New Roman"/>
      <w:b/>
      <w:sz w:val="20"/>
      <w:szCs w:val="20"/>
      <w:lang w:val="pl-PL"/>
    </w:rPr>
  </w:style>
  <w:style w:type="character" w:customStyle="1" w:styleId="Nagwek8Znak">
    <w:name w:val="Nagłówek 8 Znak"/>
    <w:link w:val="Nagwek8"/>
    <w:rsid w:val="00E37F70"/>
    <w:rPr>
      <w:rFonts w:ascii="Times New Roman" w:eastAsia="Times New Roman" w:hAnsi="Times New Roman" w:cs="Times New Roman"/>
      <w:i/>
      <w:iCs/>
      <w:lang w:val="pl-PL"/>
    </w:rPr>
  </w:style>
  <w:style w:type="paragraph" w:customStyle="1" w:styleId="pkt">
    <w:name w:val="pkt"/>
    <w:basedOn w:val="Normalny"/>
    <w:link w:val="pktZnak"/>
    <w:rsid w:val="00E37F70"/>
    <w:pPr>
      <w:spacing w:before="60" w:after="60"/>
      <w:ind w:left="851" w:hanging="295"/>
      <w:jc w:val="both"/>
    </w:pPr>
    <w:rPr>
      <w:szCs w:val="20"/>
    </w:rPr>
  </w:style>
  <w:style w:type="character" w:customStyle="1" w:styleId="pktZnak">
    <w:name w:val="pkt Znak"/>
    <w:link w:val="pkt"/>
    <w:rsid w:val="00E37F70"/>
    <w:rPr>
      <w:rFonts w:ascii="Times New Roman" w:eastAsia="Times New Roman" w:hAnsi="Times New Roman" w:cs="Times New Roman"/>
      <w:szCs w:val="20"/>
      <w:lang w:val="pl-PL"/>
    </w:rPr>
  </w:style>
  <w:style w:type="paragraph" w:customStyle="1" w:styleId="pkt1">
    <w:name w:val="pkt1"/>
    <w:basedOn w:val="pkt"/>
    <w:rsid w:val="00E37F70"/>
    <w:pPr>
      <w:ind w:left="850" w:hanging="425"/>
    </w:pPr>
  </w:style>
  <w:style w:type="paragraph" w:styleId="Tytu">
    <w:name w:val="Title"/>
    <w:basedOn w:val="Normalny"/>
    <w:link w:val="TytuZnak"/>
    <w:qFormat/>
    <w:rsid w:val="00E37F70"/>
    <w:pPr>
      <w:jc w:val="center"/>
    </w:pPr>
    <w:rPr>
      <w:rFonts w:ascii="Arial" w:hAnsi="Arial"/>
      <w:b/>
      <w:sz w:val="22"/>
      <w:szCs w:val="20"/>
    </w:rPr>
  </w:style>
  <w:style w:type="character" w:customStyle="1" w:styleId="TytuZnak">
    <w:name w:val="Tytuł Znak"/>
    <w:link w:val="Tytu"/>
    <w:rsid w:val="00E37F70"/>
    <w:rPr>
      <w:rFonts w:ascii="Arial" w:eastAsia="Times New Roman" w:hAnsi="Arial" w:cs="Times New Roman"/>
      <w:b/>
      <w:sz w:val="22"/>
      <w:szCs w:val="20"/>
      <w:lang w:val="pl-PL"/>
    </w:rPr>
  </w:style>
  <w:style w:type="paragraph" w:styleId="Tekstpodstawowy">
    <w:name w:val="Body Text"/>
    <w:basedOn w:val="Normalny"/>
    <w:link w:val="TekstpodstawowyZnak"/>
    <w:rsid w:val="00E37F70"/>
    <w:pPr>
      <w:jc w:val="both"/>
    </w:pPr>
    <w:rPr>
      <w:rFonts w:ascii="Arial" w:hAnsi="Arial"/>
      <w:b/>
      <w:sz w:val="22"/>
      <w:szCs w:val="20"/>
    </w:rPr>
  </w:style>
  <w:style w:type="character" w:customStyle="1" w:styleId="TekstpodstawowyZnak">
    <w:name w:val="Tekst podstawowy Znak"/>
    <w:link w:val="Tekstpodstawowy"/>
    <w:rsid w:val="00E37F70"/>
    <w:rPr>
      <w:rFonts w:ascii="Arial" w:eastAsia="Times New Roman" w:hAnsi="Arial" w:cs="Times New Roman"/>
      <w:b/>
      <w:sz w:val="22"/>
      <w:szCs w:val="20"/>
      <w:lang w:val="pl-PL"/>
    </w:rPr>
  </w:style>
  <w:style w:type="paragraph" w:styleId="Tekstpodstawowy2">
    <w:name w:val="Body Text 2"/>
    <w:basedOn w:val="Normalny"/>
    <w:link w:val="Tekstpodstawowy2Znak"/>
    <w:uiPriority w:val="99"/>
    <w:rsid w:val="00E37F70"/>
    <w:pPr>
      <w:jc w:val="both"/>
    </w:pPr>
    <w:rPr>
      <w:rFonts w:ascii="Arial" w:hAnsi="Arial"/>
      <w:sz w:val="20"/>
      <w:szCs w:val="20"/>
    </w:rPr>
  </w:style>
  <w:style w:type="character" w:customStyle="1" w:styleId="Tekstpodstawowy2Znak">
    <w:name w:val="Tekst podstawowy 2 Znak"/>
    <w:link w:val="Tekstpodstawowy2"/>
    <w:uiPriority w:val="99"/>
    <w:rsid w:val="00E37F70"/>
    <w:rPr>
      <w:rFonts w:ascii="Arial" w:eastAsia="Times New Roman" w:hAnsi="Arial" w:cs="Times New Roman"/>
      <w:sz w:val="20"/>
      <w:szCs w:val="20"/>
    </w:rPr>
  </w:style>
  <w:style w:type="paragraph" w:styleId="Stopka">
    <w:name w:val="footer"/>
    <w:basedOn w:val="Normalny"/>
    <w:link w:val="StopkaZnak"/>
    <w:rsid w:val="00E37F70"/>
    <w:pPr>
      <w:tabs>
        <w:tab w:val="center" w:pos="4536"/>
        <w:tab w:val="right" w:pos="9072"/>
      </w:tabs>
    </w:pPr>
    <w:rPr>
      <w:rFonts w:ascii="Tahoma" w:hAnsi="Tahoma"/>
      <w:sz w:val="20"/>
      <w:szCs w:val="20"/>
    </w:rPr>
  </w:style>
  <w:style w:type="character" w:customStyle="1" w:styleId="StopkaZnak">
    <w:name w:val="Stopka Znak"/>
    <w:link w:val="Stopka"/>
    <w:rsid w:val="00E37F70"/>
    <w:rPr>
      <w:rFonts w:ascii="Tahoma" w:eastAsia="Times New Roman" w:hAnsi="Tahoma" w:cs="Times New Roman"/>
      <w:sz w:val="20"/>
      <w:szCs w:val="20"/>
      <w:lang w:val="pl-PL"/>
    </w:rPr>
  </w:style>
  <w:style w:type="character" w:customStyle="1" w:styleId="WW8Num2z0">
    <w:name w:val="WW8Num2z0"/>
    <w:rsid w:val="00E37F70"/>
    <w:rPr>
      <w:rFonts w:ascii="Times New Roman" w:hAnsi="Times New Roman" w:cs="Times New Roman"/>
    </w:rPr>
  </w:style>
  <w:style w:type="paragraph" w:styleId="Tekstpodstawowy3">
    <w:name w:val="Body Text 3"/>
    <w:basedOn w:val="Normalny"/>
    <w:link w:val="Tekstpodstawowy3Znak"/>
    <w:rsid w:val="00E37F70"/>
    <w:pPr>
      <w:spacing w:after="120"/>
    </w:pPr>
    <w:rPr>
      <w:sz w:val="16"/>
      <w:szCs w:val="16"/>
    </w:rPr>
  </w:style>
  <w:style w:type="character" w:customStyle="1" w:styleId="Tekstpodstawowy3Znak">
    <w:name w:val="Tekst podstawowy 3 Znak"/>
    <w:link w:val="Tekstpodstawowy3"/>
    <w:rsid w:val="00E37F70"/>
    <w:rPr>
      <w:rFonts w:ascii="Times New Roman" w:eastAsia="Times New Roman" w:hAnsi="Times New Roman" w:cs="Times New Roman"/>
      <w:sz w:val="16"/>
      <w:szCs w:val="16"/>
      <w:lang w:val="pl-PL"/>
    </w:rPr>
  </w:style>
  <w:style w:type="paragraph" w:styleId="NormalnyWeb">
    <w:name w:val="Normal (Web)"/>
    <w:basedOn w:val="Normalny"/>
    <w:uiPriority w:val="99"/>
    <w:rsid w:val="00E37F70"/>
    <w:pPr>
      <w:spacing w:before="100" w:beforeAutospacing="1" w:after="100" w:afterAutospacing="1"/>
      <w:jc w:val="both"/>
    </w:pPr>
    <w:rPr>
      <w:sz w:val="20"/>
      <w:szCs w:val="20"/>
    </w:rPr>
  </w:style>
  <w:style w:type="character" w:styleId="Hipercze">
    <w:name w:val="Hyperlink"/>
    <w:uiPriority w:val="99"/>
    <w:rsid w:val="00E37F70"/>
    <w:rPr>
      <w:color w:val="FF0000"/>
      <w:u w:val="single" w:color="FF0000"/>
    </w:rPr>
  </w:style>
  <w:style w:type="paragraph" w:styleId="Tekstpodstawowywcity">
    <w:name w:val="Body Text Indent"/>
    <w:basedOn w:val="Normalny"/>
    <w:link w:val="TekstpodstawowywcityZnak"/>
    <w:rsid w:val="00E37F70"/>
    <w:pPr>
      <w:spacing w:after="120"/>
      <w:ind w:left="283"/>
    </w:pPr>
  </w:style>
  <w:style w:type="character" w:customStyle="1" w:styleId="TekstpodstawowywcityZnak">
    <w:name w:val="Tekst podstawowy wcięty Znak"/>
    <w:link w:val="Tekstpodstawowywcity"/>
    <w:rsid w:val="00E37F70"/>
    <w:rPr>
      <w:rFonts w:ascii="Times New Roman" w:eastAsia="Times New Roman" w:hAnsi="Times New Roman" w:cs="Times New Roman"/>
      <w:lang w:val="pl-PL"/>
    </w:rPr>
  </w:style>
  <w:style w:type="paragraph" w:styleId="Tekstpodstawowywcity2">
    <w:name w:val="Body Text Indent 2"/>
    <w:basedOn w:val="Normalny"/>
    <w:link w:val="Tekstpodstawowywcity2Znak"/>
    <w:rsid w:val="00E37F70"/>
    <w:pPr>
      <w:spacing w:after="120" w:line="480" w:lineRule="auto"/>
      <w:ind w:left="283"/>
    </w:pPr>
  </w:style>
  <w:style w:type="character" w:customStyle="1" w:styleId="Tekstpodstawowywcity2Znak">
    <w:name w:val="Tekst podstawowy wcięty 2 Znak"/>
    <w:link w:val="Tekstpodstawowywcity2"/>
    <w:rsid w:val="00E37F70"/>
    <w:rPr>
      <w:rFonts w:ascii="Times New Roman" w:eastAsia="Times New Roman" w:hAnsi="Times New Roman" w:cs="Times New Roman"/>
      <w:lang w:val="pl-PL"/>
    </w:rPr>
  </w:style>
  <w:style w:type="paragraph" w:styleId="Tekstprzypisudolnego">
    <w:name w:val="footnote text"/>
    <w:aliases w:val="Podrozdział,Tekst przypisu,Footnote,Podrozdzia3,Fußnote,Znak Znak Znak Znak,Znak Znak Znak,Tekst przypisu dolnego-poligrafia,single space,FOOTNOTES,fn,przypis,Tekst przypisu dolnego Znak2 Znak,Footnote Znak Znak Zn"/>
    <w:basedOn w:val="Normalny"/>
    <w:link w:val="TekstprzypisudolnegoZnak"/>
    <w:qFormat/>
    <w:rsid w:val="00E37F70"/>
    <w:rPr>
      <w:rFonts w:ascii="Tahoma" w:hAnsi="Tahoma"/>
      <w:sz w:val="20"/>
      <w:szCs w:val="20"/>
    </w:rPr>
  </w:style>
  <w:style w:type="character" w:customStyle="1" w:styleId="TekstprzypisudolnegoZnak">
    <w:name w:val="Tekst przypisu dolnego Znak"/>
    <w:aliases w:val="Podrozdział Znak,Tekst przypisu Znak,Footnote Znak,Podrozdzia3 Znak,Fußnote Znak,Znak Znak Znak Znak Znak,Znak Znak Znak Znak1,Tekst przypisu dolnego-poligrafia Znak,single space Znak,FOOTNOTES Znak,fn Znak,przypis Znak"/>
    <w:link w:val="Tekstprzypisudolnego"/>
    <w:rsid w:val="00E37F70"/>
    <w:rPr>
      <w:rFonts w:ascii="Tahoma" w:eastAsia="Times New Roman" w:hAnsi="Tahoma" w:cs="Times New Roman"/>
      <w:sz w:val="20"/>
      <w:szCs w:val="20"/>
      <w:lang w:val="pl-PL"/>
    </w:rPr>
  </w:style>
  <w:style w:type="paragraph" w:styleId="Zwykytekst">
    <w:name w:val="Plain Text"/>
    <w:basedOn w:val="Normalny"/>
    <w:link w:val="ZwykytekstZnak"/>
    <w:rsid w:val="00E37F70"/>
    <w:rPr>
      <w:rFonts w:ascii="Courier New" w:hAnsi="Courier New" w:cs="Courier New"/>
      <w:sz w:val="20"/>
      <w:szCs w:val="20"/>
    </w:rPr>
  </w:style>
  <w:style w:type="character" w:customStyle="1" w:styleId="ZwykytekstZnak">
    <w:name w:val="Zwykły tekst Znak"/>
    <w:link w:val="Zwykytekst"/>
    <w:rsid w:val="00E37F70"/>
    <w:rPr>
      <w:rFonts w:ascii="Courier New" w:eastAsia="Times New Roman" w:hAnsi="Courier New" w:cs="Courier New"/>
      <w:sz w:val="20"/>
      <w:szCs w:val="20"/>
      <w:lang w:val="pl-PL"/>
    </w:rPr>
  </w:style>
  <w:style w:type="paragraph" w:customStyle="1" w:styleId="wypunkt">
    <w:name w:val="wypunkt"/>
    <w:basedOn w:val="Normalny"/>
    <w:rsid w:val="00E37F70"/>
    <w:pPr>
      <w:numPr>
        <w:numId w:val="1"/>
      </w:numPr>
      <w:tabs>
        <w:tab w:val="left" w:pos="0"/>
      </w:tabs>
      <w:spacing w:line="360" w:lineRule="auto"/>
      <w:jc w:val="both"/>
    </w:pPr>
    <w:rPr>
      <w:szCs w:val="20"/>
    </w:rPr>
  </w:style>
  <w:style w:type="character" w:styleId="Odwoaniedokomentarza">
    <w:name w:val="annotation reference"/>
    <w:uiPriority w:val="99"/>
    <w:semiHidden/>
    <w:rsid w:val="00E37F70"/>
    <w:rPr>
      <w:sz w:val="16"/>
    </w:rPr>
  </w:style>
  <w:style w:type="paragraph" w:styleId="Tekstkomentarza">
    <w:name w:val="annotation text"/>
    <w:basedOn w:val="Normalny"/>
    <w:link w:val="TekstkomentarzaZnak"/>
    <w:uiPriority w:val="99"/>
    <w:semiHidden/>
    <w:rsid w:val="00E37F70"/>
    <w:rPr>
      <w:rFonts w:ascii="Tahoma" w:hAnsi="Tahoma"/>
      <w:sz w:val="20"/>
      <w:szCs w:val="20"/>
    </w:rPr>
  </w:style>
  <w:style w:type="character" w:customStyle="1" w:styleId="TekstkomentarzaZnak">
    <w:name w:val="Tekst komentarza Znak"/>
    <w:link w:val="Tekstkomentarza"/>
    <w:uiPriority w:val="99"/>
    <w:semiHidden/>
    <w:rsid w:val="00E37F70"/>
    <w:rPr>
      <w:rFonts w:ascii="Tahoma" w:eastAsia="Times New Roman" w:hAnsi="Tahoma" w:cs="Times New Roman"/>
      <w:sz w:val="20"/>
      <w:szCs w:val="20"/>
      <w:lang w:val="pl-PL"/>
    </w:rPr>
  </w:style>
  <w:style w:type="paragraph" w:styleId="Tekstdymka">
    <w:name w:val="Balloon Text"/>
    <w:aliases w:val=" Znak Znak"/>
    <w:basedOn w:val="Normalny"/>
    <w:link w:val="TekstdymkaZnak"/>
    <w:uiPriority w:val="99"/>
    <w:semiHidden/>
    <w:rsid w:val="00E37F70"/>
    <w:rPr>
      <w:rFonts w:ascii="Tahoma" w:hAnsi="Tahoma"/>
      <w:sz w:val="16"/>
      <w:szCs w:val="16"/>
    </w:rPr>
  </w:style>
  <w:style w:type="character" w:customStyle="1" w:styleId="TekstdymkaZnak">
    <w:name w:val="Tekst dymka Znak"/>
    <w:aliases w:val=" Znak Znak Znak"/>
    <w:link w:val="Tekstdymka"/>
    <w:uiPriority w:val="99"/>
    <w:semiHidden/>
    <w:rsid w:val="00E37F70"/>
    <w:rPr>
      <w:rFonts w:ascii="Tahoma" w:eastAsia="Times New Roman" w:hAnsi="Tahoma" w:cs="Times New Roman"/>
      <w:sz w:val="16"/>
      <w:szCs w:val="16"/>
    </w:rPr>
  </w:style>
  <w:style w:type="paragraph" w:customStyle="1" w:styleId="ust">
    <w:name w:val="ust"/>
    <w:rsid w:val="00E37F70"/>
    <w:pPr>
      <w:spacing w:before="60" w:after="60"/>
      <w:ind w:left="426" w:hanging="284"/>
      <w:jc w:val="both"/>
    </w:pPr>
    <w:rPr>
      <w:rFonts w:ascii="Times New Roman" w:hAnsi="Times New Roman"/>
      <w:sz w:val="24"/>
    </w:rPr>
  </w:style>
  <w:style w:type="character" w:styleId="Odwoanieprzypisudolnego">
    <w:name w:val="footnote reference"/>
    <w:uiPriority w:val="99"/>
    <w:rsid w:val="00E37F70"/>
    <w:rPr>
      <w:sz w:val="20"/>
      <w:vertAlign w:val="superscript"/>
    </w:rPr>
  </w:style>
  <w:style w:type="character" w:styleId="Numerstrony">
    <w:name w:val="page number"/>
    <w:basedOn w:val="Domylnaczcionkaakapitu"/>
    <w:rsid w:val="00E37F70"/>
  </w:style>
  <w:style w:type="paragraph" w:customStyle="1" w:styleId="ustp">
    <w:name w:val="ustęp"/>
    <w:basedOn w:val="Normalny"/>
    <w:rsid w:val="00E37F70"/>
    <w:pPr>
      <w:tabs>
        <w:tab w:val="left" w:pos="1080"/>
      </w:tabs>
      <w:spacing w:after="120" w:line="312" w:lineRule="auto"/>
      <w:jc w:val="both"/>
    </w:pPr>
    <w:rPr>
      <w:sz w:val="26"/>
      <w:szCs w:val="20"/>
    </w:rPr>
  </w:style>
  <w:style w:type="paragraph" w:customStyle="1" w:styleId="tx">
    <w:name w:val="tx"/>
    <w:basedOn w:val="Normalny"/>
    <w:rsid w:val="00E37F70"/>
    <w:pPr>
      <w:spacing w:before="100" w:beforeAutospacing="1" w:after="100" w:afterAutospacing="1"/>
    </w:pPr>
    <w:rPr>
      <w:b/>
      <w:bCs/>
      <w:lang w:val="en-US" w:eastAsia="en-US"/>
    </w:rPr>
  </w:style>
  <w:style w:type="paragraph" w:styleId="Podpis">
    <w:name w:val="Signature"/>
    <w:basedOn w:val="Normalny"/>
    <w:next w:val="Normalny"/>
    <w:link w:val="PodpisZnak"/>
    <w:qFormat/>
    <w:rsid w:val="00E37F70"/>
    <w:pPr>
      <w:jc w:val="right"/>
    </w:pPr>
    <w:rPr>
      <w:b/>
      <w:bCs/>
      <w:i/>
      <w:iCs/>
    </w:rPr>
  </w:style>
  <w:style w:type="character" w:customStyle="1" w:styleId="PodpisZnak">
    <w:name w:val="Podpis Znak"/>
    <w:link w:val="Podpis"/>
    <w:rsid w:val="00E37F70"/>
    <w:rPr>
      <w:rFonts w:ascii="Times New Roman" w:eastAsia="Times New Roman" w:hAnsi="Times New Roman" w:cs="Times New Roman"/>
      <w:b/>
      <w:bCs/>
      <w:i/>
      <w:iCs/>
      <w:lang w:val="pl-PL"/>
    </w:rPr>
  </w:style>
  <w:style w:type="paragraph" w:customStyle="1" w:styleId="ust1art">
    <w:name w:val="ust1 art"/>
    <w:rsid w:val="00E37F70"/>
    <w:pPr>
      <w:overflowPunct w:val="0"/>
      <w:autoSpaceDE w:val="0"/>
      <w:autoSpaceDN w:val="0"/>
      <w:adjustRightInd w:val="0"/>
      <w:spacing w:before="60" w:after="60"/>
      <w:ind w:left="1843" w:hanging="255"/>
      <w:jc w:val="both"/>
      <w:textAlignment w:val="baseline"/>
    </w:pPr>
    <w:rPr>
      <w:rFonts w:ascii="Times New Roman" w:hAnsi="Times New Roman"/>
      <w:sz w:val="24"/>
    </w:rPr>
  </w:style>
  <w:style w:type="paragraph" w:styleId="Tematkomentarza">
    <w:name w:val="annotation subject"/>
    <w:basedOn w:val="Tekstkomentarza"/>
    <w:next w:val="Tekstkomentarza"/>
    <w:link w:val="TematkomentarzaZnak"/>
    <w:uiPriority w:val="99"/>
    <w:semiHidden/>
    <w:rsid w:val="00E37F70"/>
    <w:rPr>
      <w:rFonts w:ascii="Times New Roman" w:hAnsi="Times New Roman"/>
      <w:b/>
      <w:bCs/>
    </w:rPr>
  </w:style>
  <w:style w:type="character" w:customStyle="1" w:styleId="TematkomentarzaZnak">
    <w:name w:val="Temat komentarza Znak"/>
    <w:link w:val="Tematkomentarza"/>
    <w:uiPriority w:val="99"/>
    <w:semiHidden/>
    <w:rsid w:val="00E37F70"/>
    <w:rPr>
      <w:rFonts w:ascii="Times New Roman" w:eastAsia="Times New Roman" w:hAnsi="Times New Roman" w:cs="Times New Roman"/>
      <w:b/>
      <w:bCs/>
      <w:sz w:val="20"/>
      <w:szCs w:val="20"/>
      <w:lang w:val="pl-PL"/>
    </w:rPr>
  </w:style>
  <w:style w:type="paragraph" w:styleId="Nagwek">
    <w:name w:val="header"/>
    <w:aliases w:val="Nagłówek strony"/>
    <w:basedOn w:val="Normalny"/>
    <w:link w:val="NagwekZnak"/>
    <w:uiPriority w:val="99"/>
    <w:qFormat/>
    <w:rsid w:val="00E37F70"/>
    <w:pPr>
      <w:tabs>
        <w:tab w:val="center" w:pos="4536"/>
        <w:tab w:val="right" w:pos="9072"/>
      </w:tabs>
    </w:pPr>
  </w:style>
  <w:style w:type="character" w:customStyle="1" w:styleId="NagwekZnak">
    <w:name w:val="Nagłówek Znak"/>
    <w:aliases w:val="Nagłówek strony Znak"/>
    <w:link w:val="Nagwek"/>
    <w:uiPriority w:val="99"/>
    <w:qFormat/>
    <w:rsid w:val="00E37F70"/>
    <w:rPr>
      <w:rFonts w:ascii="Times New Roman" w:eastAsia="Times New Roman" w:hAnsi="Times New Roman" w:cs="Times New Roman"/>
    </w:rPr>
  </w:style>
  <w:style w:type="paragraph" w:styleId="Tekstpodstawowywcity3">
    <w:name w:val="Body Text Indent 3"/>
    <w:basedOn w:val="Normalny"/>
    <w:link w:val="Tekstpodstawowywcity3Znak"/>
    <w:rsid w:val="00E37F70"/>
    <w:pPr>
      <w:spacing w:after="120"/>
      <w:ind w:left="283"/>
    </w:pPr>
    <w:rPr>
      <w:sz w:val="16"/>
      <w:szCs w:val="16"/>
    </w:rPr>
  </w:style>
  <w:style w:type="character" w:customStyle="1" w:styleId="Tekstpodstawowywcity3Znak">
    <w:name w:val="Tekst podstawowy wcięty 3 Znak"/>
    <w:link w:val="Tekstpodstawowywcity3"/>
    <w:rsid w:val="00E37F70"/>
    <w:rPr>
      <w:rFonts w:ascii="Times New Roman" w:eastAsia="Times New Roman" w:hAnsi="Times New Roman" w:cs="Times New Roman"/>
      <w:sz w:val="16"/>
      <w:szCs w:val="16"/>
      <w:lang w:val="pl-PL"/>
    </w:rPr>
  </w:style>
  <w:style w:type="paragraph" w:customStyle="1" w:styleId="CharZnakCharZnakCharZnakCharZnakZnakZnakZnak">
    <w:name w:val="Char Znak Char Znak Char Znak Char Znak Znak Znak Znak"/>
    <w:basedOn w:val="Normalny"/>
    <w:rsid w:val="00E37F70"/>
  </w:style>
  <w:style w:type="paragraph" w:styleId="Lista">
    <w:name w:val="List"/>
    <w:basedOn w:val="Normalny"/>
    <w:rsid w:val="00E37F70"/>
    <w:pPr>
      <w:ind w:left="283" w:hanging="283"/>
    </w:pPr>
  </w:style>
  <w:style w:type="paragraph" w:styleId="Lista2">
    <w:name w:val="List 2"/>
    <w:basedOn w:val="Normalny"/>
    <w:rsid w:val="00E37F70"/>
    <w:pPr>
      <w:ind w:left="566" w:hanging="283"/>
    </w:pPr>
  </w:style>
  <w:style w:type="paragraph" w:styleId="Listapunktowana">
    <w:name w:val="List Bullet"/>
    <w:basedOn w:val="Normalny"/>
    <w:autoRedefine/>
    <w:rsid w:val="00E37F70"/>
    <w:pPr>
      <w:numPr>
        <w:numId w:val="3"/>
      </w:numPr>
    </w:pPr>
  </w:style>
  <w:style w:type="paragraph" w:styleId="Listapunktowana2">
    <w:name w:val="List Bullet 2"/>
    <w:basedOn w:val="Normalny"/>
    <w:autoRedefine/>
    <w:rsid w:val="00E37F70"/>
    <w:pPr>
      <w:numPr>
        <w:numId w:val="4"/>
      </w:numPr>
    </w:pPr>
  </w:style>
  <w:style w:type="paragraph" w:styleId="Listapunktowana3">
    <w:name w:val="List Bullet 3"/>
    <w:basedOn w:val="Normalny"/>
    <w:autoRedefine/>
    <w:rsid w:val="00E37F70"/>
    <w:pPr>
      <w:numPr>
        <w:numId w:val="5"/>
      </w:numPr>
    </w:pPr>
  </w:style>
  <w:style w:type="paragraph" w:styleId="Lista-kontynuacja">
    <w:name w:val="List Continue"/>
    <w:basedOn w:val="Normalny"/>
    <w:rsid w:val="00E37F70"/>
    <w:pPr>
      <w:spacing w:after="120"/>
      <w:ind w:left="283"/>
    </w:pPr>
  </w:style>
  <w:style w:type="paragraph" w:styleId="Lista-kontynuacja2">
    <w:name w:val="List Continue 2"/>
    <w:basedOn w:val="Normalny"/>
    <w:rsid w:val="00E37F70"/>
    <w:pPr>
      <w:spacing w:after="120"/>
      <w:ind w:left="566"/>
    </w:pPr>
  </w:style>
  <w:style w:type="paragraph" w:customStyle="1" w:styleId="CharZnakCharZnakCharZnakCharZnak">
    <w:name w:val="Char Znak Char Znak Char Znak Char Znak"/>
    <w:basedOn w:val="Normalny"/>
    <w:rsid w:val="00E37F70"/>
  </w:style>
  <w:style w:type="table" w:styleId="Tabela-Siatka">
    <w:name w:val="Table Grid"/>
    <w:basedOn w:val="Standardowy"/>
    <w:uiPriority w:val="39"/>
    <w:rsid w:val="00E37F7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ZnakCharZnakCharZnakCharZnak0">
    <w:name w:val="Char Znak Char Znak Char Znak Char Znak"/>
    <w:basedOn w:val="Normalny"/>
    <w:rsid w:val="00E37F70"/>
  </w:style>
  <w:style w:type="paragraph" w:customStyle="1" w:styleId="CharZnakCharZnakCharZnakCharZnakZnakZnakZnakZnakZnakZnak">
    <w:name w:val="Char Znak Char Znak Char Znak Char Znak Znak Znak Znak Znak Znak Znak"/>
    <w:basedOn w:val="Normalny"/>
    <w:rsid w:val="00E37F70"/>
  </w:style>
  <w:style w:type="paragraph" w:customStyle="1" w:styleId="Default">
    <w:name w:val="Default"/>
    <w:rsid w:val="00E37F70"/>
    <w:pPr>
      <w:autoSpaceDE w:val="0"/>
      <w:autoSpaceDN w:val="0"/>
      <w:adjustRightInd w:val="0"/>
    </w:pPr>
    <w:rPr>
      <w:rFonts w:ascii="Times New Roman" w:hAnsi="Times New Roman"/>
      <w:color w:val="000000"/>
      <w:sz w:val="24"/>
      <w:szCs w:val="24"/>
    </w:rPr>
  </w:style>
  <w:style w:type="paragraph" w:styleId="Akapitzlist">
    <w:name w:val="List Paragraph"/>
    <w:aliases w:val="L1,Numerowanie,List Paragraph,2 heading,A_wyliczenie,K-P_odwolanie,Akapit z listą5,maz_wyliczenie,opis dzialania,normalny tekst,Akapit z listą BS,RR PGE Akapit z listą,Styl 1,Podsis rysunku,Akapit z listą numerowaną,Akapit z listą 1,lp1,b"/>
    <w:basedOn w:val="Normalny"/>
    <w:link w:val="AkapitzlistZnak"/>
    <w:uiPriority w:val="72"/>
    <w:qFormat/>
    <w:rsid w:val="00E37F70"/>
    <w:pPr>
      <w:ind w:left="708"/>
    </w:pPr>
  </w:style>
  <w:style w:type="character" w:customStyle="1" w:styleId="apple-style-span">
    <w:name w:val="apple-style-span"/>
    <w:basedOn w:val="Domylnaczcionkaakapitu"/>
    <w:rsid w:val="00E37F70"/>
  </w:style>
  <w:style w:type="paragraph" w:customStyle="1" w:styleId="Tekstpodstawowy21">
    <w:name w:val="Tekst podstawowy 21"/>
    <w:basedOn w:val="Normalny"/>
    <w:rsid w:val="00E37F70"/>
    <w:pPr>
      <w:overflowPunct w:val="0"/>
      <w:autoSpaceDE w:val="0"/>
      <w:autoSpaceDN w:val="0"/>
      <w:adjustRightInd w:val="0"/>
      <w:jc w:val="center"/>
      <w:textAlignment w:val="baseline"/>
    </w:pPr>
    <w:rPr>
      <w:rFonts w:ascii="Tahoma" w:hAnsi="Tahoma"/>
      <w:smallCaps/>
      <w:kern w:val="144"/>
      <w:sz w:val="20"/>
      <w:szCs w:val="20"/>
      <w14:shadow w14:blurRad="50800" w14:dist="38100" w14:dir="2700000" w14:sx="100000" w14:sy="100000" w14:kx="0" w14:ky="0" w14:algn="tl">
        <w14:srgbClr w14:val="000000">
          <w14:alpha w14:val="60000"/>
        </w14:srgbClr>
      </w14:shadow>
    </w:rPr>
  </w:style>
  <w:style w:type="paragraph" w:customStyle="1" w:styleId="Tekstpodstawowywcity21">
    <w:name w:val="Tekst podstawowy wcięty 21"/>
    <w:basedOn w:val="Normalny"/>
    <w:rsid w:val="00E37F70"/>
    <w:pPr>
      <w:suppressAutoHyphens/>
      <w:ind w:left="360"/>
    </w:pPr>
    <w:rPr>
      <w:rFonts w:ascii="Arial" w:hAnsi="Arial" w:cs="Arial"/>
      <w:sz w:val="22"/>
      <w:szCs w:val="20"/>
      <w:lang w:eastAsia="ar-SA"/>
    </w:rPr>
  </w:style>
  <w:style w:type="paragraph" w:customStyle="1" w:styleId="Tekstpodstawowywcity31">
    <w:name w:val="Tekst podstawowy wcięty 31"/>
    <w:basedOn w:val="Normalny"/>
    <w:rsid w:val="00E37F70"/>
    <w:pPr>
      <w:suppressAutoHyphens/>
      <w:autoSpaceDE w:val="0"/>
      <w:ind w:left="360"/>
      <w:jc w:val="both"/>
    </w:pPr>
    <w:rPr>
      <w:rFonts w:ascii="Arial" w:hAnsi="Arial"/>
      <w:color w:val="000000"/>
      <w:sz w:val="22"/>
      <w:lang w:eastAsia="ar-SA"/>
    </w:rPr>
  </w:style>
  <w:style w:type="paragraph" w:customStyle="1" w:styleId="Tekstpodstawowywcity32">
    <w:name w:val="Tekst podstawowy wcięty 32"/>
    <w:basedOn w:val="Normalny"/>
    <w:rsid w:val="00E37F70"/>
    <w:pPr>
      <w:suppressAutoHyphens/>
      <w:autoSpaceDE w:val="0"/>
      <w:ind w:left="360"/>
    </w:pPr>
    <w:rPr>
      <w:rFonts w:ascii="Arial" w:hAnsi="Arial"/>
      <w:i/>
      <w:color w:val="000000"/>
      <w:sz w:val="22"/>
      <w:lang w:eastAsia="ar-SA"/>
    </w:rPr>
  </w:style>
  <w:style w:type="paragraph" w:customStyle="1" w:styleId="Normalny4">
    <w:name w:val="Normalny+4"/>
    <w:basedOn w:val="Default"/>
    <w:next w:val="Default"/>
    <w:rsid w:val="00E37F70"/>
    <w:rPr>
      <w:rFonts w:ascii="Arial" w:hAnsi="Arial"/>
      <w:color w:val="auto"/>
    </w:rPr>
  </w:style>
  <w:style w:type="paragraph" w:customStyle="1" w:styleId="Tekstpodstawowy23">
    <w:name w:val="Tekst podstawowy 2+3"/>
    <w:basedOn w:val="Default"/>
    <w:next w:val="Default"/>
    <w:rsid w:val="00E37F70"/>
    <w:rPr>
      <w:rFonts w:ascii="Arial" w:hAnsi="Arial"/>
      <w:color w:val="auto"/>
    </w:rPr>
  </w:style>
  <w:style w:type="paragraph" w:customStyle="1" w:styleId="arimr">
    <w:name w:val="arimr"/>
    <w:basedOn w:val="Normalny"/>
    <w:rsid w:val="00E37F70"/>
    <w:pPr>
      <w:widowControl w:val="0"/>
      <w:snapToGrid w:val="0"/>
      <w:spacing w:line="360" w:lineRule="auto"/>
    </w:pPr>
    <w:rPr>
      <w:szCs w:val="20"/>
      <w:lang w:val="en-US"/>
    </w:rPr>
  </w:style>
  <w:style w:type="paragraph" w:customStyle="1" w:styleId="Tytu0">
    <w:name w:val="Tytu?"/>
    <w:basedOn w:val="Normalny"/>
    <w:rsid w:val="00E37F70"/>
    <w:pPr>
      <w:overflowPunct w:val="0"/>
      <w:autoSpaceDE w:val="0"/>
      <w:autoSpaceDN w:val="0"/>
      <w:adjustRightInd w:val="0"/>
      <w:jc w:val="center"/>
    </w:pPr>
    <w:rPr>
      <w:b/>
      <w:szCs w:val="20"/>
    </w:rPr>
  </w:style>
  <w:style w:type="paragraph" w:styleId="Podtytu">
    <w:name w:val="Subtitle"/>
    <w:basedOn w:val="Normalny"/>
    <w:link w:val="PodtytuZnak"/>
    <w:qFormat/>
    <w:rsid w:val="00E37F70"/>
    <w:rPr>
      <w:rFonts w:ascii="Arial" w:hAnsi="Arial" w:cs="Arial"/>
      <w:b/>
      <w:bCs/>
      <w:sz w:val="22"/>
    </w:rPr>
  </w:style>
  <w:style w:type="character" w:customStyle="1" w:styleId="PodtytuZnak">
    <w:name w:val="Podtytuł Znak"/>
    <w:link w:val="Podtytu"/>
    <w:rsid w:val="00E37F70"/>
    <w:rPr>
      <w:rFonts w:ascii="Arial" w:eastAsia="Times New Roman" w:hAnsi="Arial" w:cs="Arial"/>
      <w:b/>
      <w:bCs/>
      <w:sz w:val="22"/>
      <w:lang w:val="pl-PL"/>
    </w:rPr>
  </w:style>
  <w:style w:type="paragraph" w:styleId="Tekstprzypisukocowego">
    <w:name w:val="endnote text"/>
    <w:basedOn w:val="Normalny"/>
    <w:link w:val="TekstprzypisukocowegoZnak"/>
    <w:semiHidden/>
    <w:rsid w:val="00E37F70"/>
    <w:pPr>
      <w:numPr>
        <w:numId w:val="6"/>
      </w:numPr>
      <w:tabs>
        <w:tab w:val="clear" w:pos="360"/>
      </w:tabs>
      <w:ind w:left="0" w:firstLine="0"/>
    </w:pPr>
    <w:rPr>
      <w:sz w:val="20"/>
      <w:szCs w:val="20"/>
    </w:rPr>
  </w:style>
  <w:style w:type="character" w:customStyle="1" w:styleId="TekstprzypisukocowegoZnak">
    <w:name w:val="Tekst przypisu końcowego Znak"/>
    <w:link w:val="Tekstprzypisukocowego"/>
    <w:semiHidden/>
    <w:rsid w:val="00E37F70"/>
    <w:rPr>
      <w:rFonts w:ascii="Times New Roman" w:hAnsi="Times New Roman"/>
    </w:rPr>
  </w:style>
  <w:style w:type="paragraph" w:customStyle="1" w:styleId="paragraf">
    <w:name w:val="paragraf"/>
    <w:basedOn w:val="Normalny"/>
    <w:rsid w:val="00E37F70"/>
    <w:pPr>
      <w:keepNext/>
      <w:numPr>
        <w:numId w:val="2"/>
      </w:numPr>
      <w:spacing w:before="240" w:after="120" w:line="312" w:lineRule="auto"/>
      <w:jc w:val="center"/>
    </w:pPr>
    <w:rPr>
      <w:b/>
      <w:sz w:val="26"/>
      <w:szCs w:val="20"/>
    </w:rPr>
  </w:style>
  <w:style w:type="paragraph" w:customStyle="1" w:styleId="litera">
    <w:name w:val="litera"/>
    <w:basedOn w:val="Normalny"/>
    <w:rsid w:val="00E37F70"/>
    <w:pPr>
      <w:tabs>
        <w:tab w:val="left" w:pos="720"/>
      </w:tabs>
      <w:spacing w:after="120" w:line="288" w:lineRule="auto"/>
      <w:ind w:left="720" w:hanging="432"/>
      <w:jc w:val="both"/>
    </w:pPr>
    <w:rPr>
      <w:sz w:val="26"/>
      <w:szCs w:val="20"/>
    </w:rPr>
  </w:style>
  <w:style w:type="paragraph" w:customStyle="1" w:styleId="podpisy">
    <w:name w:val="podpisy"/>
    <w:basedOn w:val="Normalny"/>
    <w:rsid w:val="00E37F70"/>
    <w:pPr>
      <w:keepNext/>
      <w:keepLines/>
      <w:tabs>
        <w:tab w:val="center" w:pos="2268"/>
        <w:tab w:val="center" w:pos="7371"/>
      </w:tabs>
      <w:spacing w:before="600" w:line="288" w:lineRule="auto"/>
      <w:jc w:val="both"/>
    </w:pPr>
    <w:rPr>
      <w:sz w:val="26"/>
      <w:szCs w:val="20"/>
    </w:rPr>
  </w:style>
  <w:style w:type="paragraph" w:customStyle="1" w:styleId="Tekstpodstawowy230">
    <w:name w:val="Tekst podstawowy 23"/>
    <w:basedOn w:val="Normalny"/>
    <w:rsid w:val="00E37F70"/>
    <w:pPr>
      <w:suppressAutoHyphens/>
      <w:overflowPunct w:val="0"/>
      <w:autoSpaceDE w:val="0"/>
      <w:spacing w:after="120" w:line="480" w:lineRule="auto"/>
    </w:pPr>
    <w:rPr>
      <w:sz w:val="20"/>
      <w:szCs w:val="20"/>
      <w:lang w:eastAsia="ar-SA"/>
    </w:rPr>
  </w:style>
  <w:style w:type="paragraph" w:customStyle="1" w:styleId="Akapitzlist1">
    <w:name w:val="Akapit z listą1"/>
    <w:basedOn w:val="Normalny"/>
    <w:rsid w:val="00E37F70"/>
    <w:pPr>
      <w:spacing w:after="200" w:line="276" w:lineRule="auto"/>
      <w:ind w:left="720"/>
      <w:contextualSpacing/>
    </w:pPr>
    <w:rPr>
      <w:rFonts w:ascii="Calibri" w:hAnsi="Calibri"/>
      <w:sz w:val="22"/>
      <w:szCs w:val="22"/>
      <w:lang w:eastAsia="en-US"/>
    </w:rPr>
  </w:style>
  <w:style w:type="paragraph" w:styleId="Mapadokumentu">
    <w:name w:val="Document Map"/>
    <w:basedOn w:val="Normalny"/>
    <w:link w:val="MapadokumentuZnak"/>
    <w:rsid w:val="00E37F70"/>
    <w:rPr>
      <w:rFonts w:ascii="Tahoma" w:hAnsi="Tahoma" w:cs="Tahoma"/>
      <w:sz w:val="16"/>
      <w:szCs w:val="16"/>
    </w:rPr>
  </w:style>
  <w:style w:type="character" w:customStyle="1" w:styleId="MapadokumentuZnak">
    <w:name w:val="Mapa dokumentu Znak"/>
    <w:link w:val="Mapadokumentu"/>
    <w:rsid w:val="00E37F70"/>
    <w:rPr>
      <w:rFonts w:ascii="Tahoma" w:eastAsia="Times New Roman" w:hAnsi="Tahoma" w:cs="Tahoma"/>
      <w:sz w:val="16"/>
      <w:szCs w:val="16"/>
      <w:lang w:val="pl-PL"/>
    </w:rPr>
  </w:style>
  <w:style w:type="paragraph" w:customStyle="1" w:styleId="ZnakZnak1">
    <w:name w:val="Znak Znak1"/>
    <w:basedOn w:val="Normalny"/>
    <w:uiPriority w:val="99"/>
    <w:rsid w:val="00E37F70"/>
    <w:rPr>
      <w:rFonts w:ascii="Arial" w:hAnsi="Arial" w:cs="Arial"/>
    </w:rPr>
  </w:style>
  <w:style w:type="paragraph" w:styleId="Spistreci1">
    <w:name w:val="toc 1"/>
    <w:basedOn w:val="Normalny"/>
    <w:next w:val="Normalny"/>
    <w:autoRedefine/>
    <w:rsid w:val="00E37F70"/>
    <w:pPr>
      <w:tabs>
        <w:tab w:val="left" w:pos="480"/>
        <w:tab w:val="right" w:leader="dot" w:pos="9062"/>
      </w:tabs>
    </w:pPr>
    <w:rPr>
      <w:rFonts w:ascii="Arial" w:hAnsi="Arial"/>
      <w:b/>
    </w:rPr>
  </w:style>
  <w:style w:type="paragraph" w:customStyle="1" w:styleId="xl53">
    <w:name w:val="xl53"/>
    <w:basedOn w:val="Normalny"/>
    <w:rsid w:val="00E37F70"/>
    <w:pPr>
      <w:spacing w:before="100" w:beforeAutospacing="1" w:after="100" w:afterAutospacing="1"/>
      <w:jc w:val="center"/>
      <w:textAlignment w:val="center"/>
    </w:pPr>
    <w:rPr>
      <w:b/>
      <w:bCs/>
    </w:rPr>
  </w:style>
  <w:style w:type="character" w:customStyle="1" w:styleId="ZnakZnak13">
    <w:name w:val="Znak Znak13"/>
    <w:locked/>
    <w:rsid w:val="00E37F70"/>
    <w:rPr>
      <w:rFonts w:ascii="Arial" w:hAnsi="Arial"/>
      <w:b/>
      <w:sz w:val="22"/>
      <w:lang w:val="pl-PL" w:eastAsia="pl-PL" w:bidi="ar-SA"/>
    </w:rPr>
  </w:style>
  <w:style w:type="character" w:customStyle="1" w:styleId="ZnakZnak8">
    <w:name w:val="Znak Znak8"/>
    <w:locked/>
    <w:rsid w:val="00E37F70"/>
    <w:rPr>
      <w:sz w:val="24"/>
      <w:szCs w:val="24"/>
      <w:lang w:val="pl-PL" w:eastAsia="pl-PL" w:bidi="ar-SA"/>
    </w:rPr>
  </w:style>
  <w:style w:type="paragraph" w:styleId="Poprawka">
    <w:name w:val="Revision"/>
    <w:hidden/>
    <w:uiPriority w:val="99"/>
    <w:semiHidden/>
    <w:rsid w:val="00E37F70"/>
    <w:rPr>
      <w:rFonts w:ascii="Times New Roman" w:hAnsi="Times New Roman"/>
      <w:sz w:val="24"/>
      <w:szCs w:val="24"/>
    </w:rPr>
  </w:style>
  <w:style w:type="paragraph" w:customStyle="1" w:styleId="Tekstpodstawowy210">
    <w:name w:val="Tekst podstawowy 21"/>
    <w:basedOn w:val="Normalny"/>
    <w:rsid w:val="00E37F70"/>
    <w:pPr>
      <w:overflowPunct w:val="0"/>
      <w:autoSpaceDE w:val="0"/>
      <w:autoSpaceDN w:val="0"/>
      <w:adjustRightInd w:val="0"/>
      <w:jc w:val="center"/>
      <w:textAlignment w:val="baseline"/>
    </w:pPr>
    <w:rPr>
      <w:rFonts w:ascii="Tahoma" w:hAnsi="Tahoma"/>
      <w:smallCaps/>
      <w:kern w:val="144"/>
      <w:sz w:val="20"/>
      <w:szCs w:val="20"/>
      <w14:shadow w14:blurRad="50800" w14:dist="38100" w14:dir="2700000" w14:sx="100000" w14:sy="100000" w14:kx="0" w14:ky="0" w14:algn="tl">
        <w14:srgbClr w14:val="000000">
          <w14:alpha w14:val="60000"/>
        </w14:srgbClr>
      </w14:shadow>
    </w:rPr>
  </w:style>
  <w:style w:type="paragraph" w:customStyle="1" w:styleId="wt-listawielopoziomowa">
    <w:name w:val="wt-lista_wielopoziomowa"/>
    <w:basedOn w:val="Normalny"/>
    <w:rsid w:val="00E37F70"/>
    <w:pPr>
      <w:numPr>
        <w:numId w:val="12"/>
      </w:numPr>
      <w:spacing w:before="120" w:after="120"/>
    </w:pPr>
    <w:rPr>
      <w:rFonts w:ascii="Arial" w:hAnsi="Arial" w:cs="Arial"/>
      <w:sz w:val="22"/>
    </w:rPr>
  </w:style>
  <w:style w:type="paragraph" w:customStyle="1" w:styleId="Zawartotabeli">
    <w:name w:val="Zawartość tabeli"/>
    <w:basedOn w:val="Normalny"/>
    <w:rsid w:val="00E37F70"/>
    <w:pPr>
      <w:suppressLineNumbers/>
      <w:suppressAutoHyphens/>
    </w:pPr>
    <w:rPr>
      <w:rFonts w:eastAsia="MS Mincho"/>
      <w:sz w:val="20"/>
      <w:szCs w:val="20"/>
      <w:lang w:eastAsia="ar-SA"/>
    </w:rPr>
  </w:style>
  <w:style w:type="character" w:customStyle="1" w:styleId="FontStyle17">
    <w:name w:val="Font Style17"/>
    <w:uiPriority w:val="99"/>
    <w:rsid w:val="00E37F70"/>
    <w:rPr>
      <w:rFonts w:ascii="Arial Unicode MS" w:eastAsia="Arial Unicode MS" w:cs="Arial Unicode MS"/>
      <w:sz w:val="18"/>
      <w:szCs w:val="18"/>
    </w:rPr>
  </w:style>
  <w:style w:type="paragraph" w:customStyle="1" w:styleId="wylicz">
    <w:name w:val="wylicz"/>
    <w:basedOn w:val="Normalny"/>
    <w:rsid w:val="00E37F70"/>
    <w:pPr>
      <w:ind w:left="993" w:hanging="426"/>
    </w:pPr>
    <w:rPr>
      <w:rFonts w:ascii="Arial" w:hAnsi="Arial"/>
      <w:sz w:val="22"/>
      <w:szCs w:val="20"/>
      <w:lang w:val="de-DE"/>
    </w:rPr>
  </w:style>
  <w:style w:type="paragraph" w:customStyle="1" w:styleId="podpunkt">
    <w:name w:val="podpunkt"/>
    <w:basedOn w:val="Normalny"/>
    <w:rsid w:val="00E37F70"/>
    <w:pPr>
      <w:ind w:left="567"/>
    </w:pPr>
    <w:rPr>
      <w:rFonts w:ascii="Arial" w:hAnsi="Arial"/>
      <w:b/>
      <w:sz w:val="22"/>
      <w:szCs w:val="20"/>
      <w:lang w:val="de-DE"/>
    </w:rPr>
  </w:style>
  <w:style w:type="paragraph" w:styleId="Bezodstpw">
    <w:name w:val="No Spacing"/>
    <w:uiPriority w:val="1"/>
    <w:qFormat/>
    <w:rsid w:val="00E37F70"/>
    <w:rPr>
      <w:rFonts w:ascii="Times New Roman" w:eastAsia="SimSun" w:hAnsi="Times New Roman"/>
      <w:sz w:val="24"/>
      <w:szCs w:val="24"/>
      <w:lang w:eastAsia="zh-CN"/>
    </w:rPr>
  </w:style>
  <w:style w:type="paragraph" w:customStyle="1" w:styleId="Standard">
    <w:name w:val="Standard"/>
    <w:rsid w:val="00E37F70"/>
    <w:pPr>
      <w:widowControl w:val="0"/>
      <w:suppressAutoHyphens/>
      <w:autoSpaceDN w:val="0"/>
      <w:textAlignment w:val="baseline"/>
    </w:pPr>
    <w:rPr>
      <w:rFonts w:ascii="Times New Roman" w:eastAsia="Lucida Sans Unicode" w:hAnsi="Times New Roman" w:cs="Tahoma"/>
      <w:kern w:val="3"/>
      <w:sz w:val="24"/>
      <w:szCs w:val="24"/>
    </w:rPr>
  </w:style>
  <w:style w:type="paragraph" w:customStyle="1" w:styleId="AbsatzTableFormat">
    <w:name w:val="AbsatzTableFormat"/>
    <w:basedOn w:val="Normalny"/>
    <w:rsid w:val="00E37F70"/>
    <w:pPr>
      <w:suppressAutoHyphens/>
      <w:ind w:left="-69"/>
    </w:pPr>
    <w:rPr>
      <w:rFonts w:eastAsia="MS Mincho"/>
      <w:sz w:val="16"/>
      <w:szCs w:val="16"/>
      <w:lang w:eastAsia="ar-SA"/>
    </w:rPr>
  </w:style>
  <w:style w:type="character" w:styleId="UyteHipercze">
    <w:name w:val="FollowedHyperlink"/>
    <w:uiPriority w:val="99"/>
    <w:semiHidden/>
    <w:unhideWhenUsed/>
    <w:rsid w:val="00A804CC"/>
    <w:rPr>
      <w:color w:val="800080"/>
      <w:u w:val="single"/>
    </w:rPr>
  </w:style>
  <w:style w:type="paragraph" w:customStyle="1" w:styleId="NormalBold">
    <w:name w:val="NormalBold"/>
    <w:basedOn w:val="Normalny"/>
    <w:link w:val="NormalBoldChar"/>
    <w:rsid w:val="00D05F80"/>
    <w:pPr>
      <w:widowControl w:val="0"/>
    </w:pPr>
    <w:rPr>
      <w:b/>
      <w:szCs w:val="22"/>
      <w:lang w:eastAsia="en-GB"/>
    </w:rPr>
  </w:style>
  <w:style w:type="character" w:customStyle="1" w:styleId="NormalBoldChar">
    <w:name w:val="NormalBold Char"/>
    <w:link w:val="NormalBold"/>
    <w:locked/>
    <w:rsid w:val="00D05F80"/>
    <w:rPr>
      <w:rFonts w:ascii="Times New Roman" w:eastAsia="Times New Roman" w:hAnsi="Times New Roman" w:cs="Times New Roman"/>
      <w:b/>
      <w:szCs w:val="22"/>
      <w:lang w:val="pl-PL" w:eastAsia="en-GB"/>
    </w:rPr>
  </w:style>
  <w:style w:type="character" w:customStyle="1" w:styleId="DeltaViewInsertion">
    <w:name w:val="DeltaView Insertion"/>
    <w:rsid w:val="00D05F80"/>
    <w:rPr>
      <w:b/>
      <w:i/>
      <w:spacing w:val="0"/>
    </w:rPr>
  </w:style>
  <w:style w:type="paragraph" w:customStyle="1" w:styleId="Text1">
    <w:name w:val="Text 1"/>
    <w:basedOn w:val="Normalny"/>
    <w:rsid w:val="00D05F80"/>
    <w:pPr>
      <w:spacing w:before="120" w:after="120"/>
      <w:ind w:left="850"/>
      <w:jc w:val="both"/>
    </w:pPr>
    <w:rPr>
      <w:rFonts w:eastAsia="Calibri"/>
      <w:szCs w:val="22"/>
      <w:lang w:eastAsia="en-GB"/>
    </w:rPr>
  </w:style>
  <w:style w:type="paragraph" w:customStyle="1" w:styleId="NormalLeft">
    <w:name w:val="Normal Left"/>
    <w:basedOn w:val="Normalny"/>
    <w:rsid w:val="00D05F80"/>
    <w:pPr>
      <w:spacing w:before="120" w:after="120"/>
    </w:pPr>
    <w:rPr>
      <w:rFonts w:eastAsia="Calibri"/>
      <w:szCs w:val="22"/>
      <w:lang w:eastAsia="en-GB"/>
    </w:rPr>
  </w:style>
  <w:style w:type="paragraph" w:customStyle="1" w:styleId="Tiret0">
    <w:name w:val="Tiret 0"/>
    <w:basedOn w:val="Normalny"/>
    <w:rsid w:val="00D05F80"/>
    <w:pPr>
      <w:numPr>
        <w:numId w:val="13"/>
      </w:numPr>
      <w:spacing w:before="120" w:after="120"/>
      <w:jc w:val="both"/>
    </w:pPr>
    <w:rPr>
      <w:rFonts w:eastAsia="Calibri"/>
      <w:szCs w:val="22"/>
      <w:lang w:eastAsia="en-GB"/>
    </w:rPr>
  </w:style>
  <w:style w:type="paragraph" w:customStyle="1" w:styleId="Tiret1">
    <w:name w:val="Tiret 1"/>
    <w:basedOn w:val="Normalny"/>
    <w:rsid w:val="00D05F80"/>
    <w:pPr>
      <w:numPr>
        <w:numId w:val="14"/>
      </w:numPr>
      <w:spacing w:before="120" w:after="120"/>
      <w:jc w:val="both"/>
    </w:pPr>
    <w:rPr>
      <w:rFonts w:eastAsia="Calibri"/>
      <w:szCs w:val="22"/>
      <w:lang w:eastAsia="en-GB"/>
    </w:rPr>
  </w:style>
  <w:style w:type="paragraph" w:customStyle="1" w:styleId="NumPar1">
    <w:name w:val="NumPar 1"/>
    <w:basedOn w:val="Normalny"/>
    <w:next w:val="Text1"/>
    <w:rsid w:val="00D05F80"/>
    <w:pPr>
      <w:numPr>
        <w:numId w:val="15"/>
      </w:numPr>
      <w:spacing w:before="120" w:after="120"/>
      <w:jc w:val="both"/>
    </w:pPr>
    <w:rPr>
      <w:rFonts w:eastAsia="Calibri"/>
      <w:szCs w:val="22"/>
      <w:lang w:eastAsia="en-GB"/>
    </w:rPr>
  </w:style>
  <w:style w:type="paragraph" w:customStyle="1" w:styleId="NumPar2">
    <w:name w:val="NumPar 2"/>
    <w:basedOn w:val="Normalny"/>
    <w:next w:val="Text1"/>
    <w:rsid w:val="00D05F80"/>
    <w:pPr>
      <w:numPr>
        <w:ilvl w:val="1"/>
        <w:numId w:val="15"/>
      </w:numPr>
      <w:spacing w:before="120" w:after="120"/>
      <w:jc w:val="both"/>
    </w:pPr>
    <w:rPr>
      <w:rFonts w:eastAsia="Calibri"/>
      <w:szCs w:val="22"/>
      <w:lang w:eastAsia="en-GB"/>
    </w:rPr>
  </w:style>
  <w:style w:type="paragraph" w:customStyle="1" w:styleId="NumPar3">
    <w:name w:val="NumPar 3"/>
    <w:basedOn w:val="Normalny"/>
    <w:next w:val="Text1"/>
    <w:rsid w:val="00D05F80"/>
    <w:pPr>
      <w:numPr>
        <w:ilvl w:val="2"/>
        <w:numId w:val="15"/>
      </w:numPr>
      <w:spacing w:before="120" w:after="120"/>
      <w:jc w:val="both"/>
    </w:pPr>
    <w:rPr>
      <w:rFonts w:eastAsia="Calibri"/>
      <w:szCs w:val="22"/>
      <w:lang w:eastAsia="en-GB"/>
    </w:rPr>
  </w:style>
  <w:style w:type="paragraph" w:customStyle="1" w:styleId="NumPar4">
    <w:name w:val="NumPar 4"/>
    <w:basedOn w:val="Normalny"/>
    <w:next w:val="Text1"/>
    <w:rsid w:val="00D05F80"/>
    <w:pPr>
      <w:numPr>
        <w:ilvl w:val="3"/>
        <w:numId w:val="15"/>
      </w:numPr>
      <w:spacing w:before="120" w:after="120"/>
      <w:jc w:val="both"/>
    </w:pPr>
    <w:rPr>
      <w:rFonts w:eastAsia="Calibri"/>
      <w:szCs w:val="22"/>
      <w:lang w:eastAsia="en-GB"/>
    </w:rPr>
  </w:style>
  <w:style w:type="paragraph" w:customStyle="1" w:styleId="ChapterTitle">
    <w:name w:val="ChapterTitle"/>
    <w:basedOn w:val="Normalny"/>
    <w:next w:val="Normalny"/>
    <w:rsid w:val="00D05F80"/>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D05F80"/>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D05F80"/>
    <w:pPr>
      <w:spacing w:before="120" w:after="120"/>
      <w:jc w:val="center"/>
    </w:pPr>
    <w:rPr>
      <w:rFonts w:eastAsia="Calibri"/>
      <w:b/>
      <w:szCs w:val="22"/>
      <w:u w:val="single"/>
      <w:lang w:eastAsia="en-GB"/>
    </w:rPr>
  </w:style>
  <w:style w:type="character" w:styleId="Uwydatnienie">
    <w:name w:val="Emphasis"/>
    <w:uiPriority w:val="20"/>
    <w:qFormat/>
    <w:rsid w:val="00A95718"/>
    <w:rPr>
      <w:i/>
      <w:iCs/>
    </w:rPr>
  </w:style>
  <w:style w:type="character" w:customStyle="1" w:styleId="Teksttreci">
    <w:name w:val="Tekst treści_"/>
    <w:link w:val="Teksttreci0"/>
    <w:rsid w:val="00A839AD"/>
    <w:rPr>
      <w:rFonts w:ascii="Verdana" w:eastAsia="Verdana" w:hAnsi="Verdana" w:cs="Verdana"/>
      <w:sz w:val="19"/>
      <w:szCs w:val="19"/>
      <w:shd w:val="clear" w:color="auto" w:fill="FFFFFF"/>
    </w:rPr>
  </w:style>
  <w:style w:type="paragraph" w:customStyle="1" w:styleId="Teksttreci0">
    <w:name w:val="Tekst treści"/>
    <w:basedOn w:val="Normalny"/>
    <w:link w:val="Teksttreci"/>
    <w:rsid w:val="00A839AD"/>
    <w:pPr>
      <w:shd w:val="clear" w:color="auto" w:fill="FFFFFF"/>
      <w:spacing w:line="0" w:lineRule="atLeast"/>
      <w:ind w:hanging="1700"/>
    </w:pPr>
    <w:rPr>
      <w:rFonts w:ascii="Verdana" w:eastAsia="Verdana" w:hAnsi="Verdana" w:cs="Verdana"/>
      <w:sz w:val="19"/>
      <w:szCs w:val="19"/>
      <w:lang w:val="cs-CZ"/>
    </w:rPr>
  </w:style>
  <w:style w:type="character" w:customStyle="1" w:styleId="TeksttreciPogrubienie">
    <w:name w:val="Tekst treści + Pogrubienie"/>
    <w:rsid w:val="00A839AD"/>
    <w:rPr>
      <w:rFonts w:ascii="Verdana" w:eastAsia="Verdana" w:hAnsi="Verdana" w:cs="Verdana"/>
      <w:b/>
      <w:bCs/>
      <w:i w:val="0"/>
      <w:iCs w:val="0"/>
      <w:smallCaps w:val="0"/>
      <w:strike w:val="0"/>
      <w:spacing w:val="0"/>
      <w:sz w:val="19"/>
      <w:szCs w:val="19"/>
      <w:shd w:val="clear" w:color="auto" w:fill="FFFFFF"/>
    </w:rPr>
  </w:style>
  <w:style w:type="character" w:customStyle="1" w:styleId="Nagwek30">
    <w:name w:val="Nagłówek #3_"/>
    <w:link w:val="Nagwek31"/>
    <w:rsid w:val="003544E7"/>
    <w:rPr>
      <w:rFonts w:ascii="Verdana" w:eastAsia="Verdana" w:hAnsi="Verdana" w:cs="Verdana"/>
      <w:sz w:val="19"/>
      <w:szCs w:val="19"/>
      <w:shd w:val="clear" w:color="auto" w:fill="FFFFFF"/>
    </w:rPr>
  </w:style>
  <w:style w:type="character" w:customStyle="1" w:styleId="Nagwek3ArialBezpogrubieniaKursywa">
    <w:name w:val="Nagłówek #3 + Arial;Bez pogrubienia;Kursywa"/>
    <w:rsid w:val="003544E7"/>
    <w:rPr>
      <w:rFonts w:ascii="Arial" w:eastAsia="Arial" w:hAnsi="Arial" w:cs="Arial"/>
      <w:b/>
      <w:bCs/>
      <w:i/>
      <w:iCs/>
      <w:sz w:val="19"/>
      <w:szCs w:val="19"/>
      <w:shd w:val="clear" w:color="auto" w:fill="FFFFFF"/>
    </w:rPr>
  </w:style>
  <w:style w:type="paragraph" w:customStyle="1" w:styleId="Nagwek31">
    <w:name w:val="Nagłówek #3"/>
    <w:basedOn w:val="Normalny"/>
    <w:link w:val="Nagwek30"/>
    <w:rsid w:val="003544E7"/>
    <w:pPr>
      <w:shd w:val="clear" w:color="auto" w:fill="FFFFFF"/>
      <w:spacing w:line="241" w:lineRule="exact"/>
      <w:ind w:hanging="720"/>
      <w:jc w:val="both"/>
      <w:outlineLvl w:val="2"/>
    </w:pPr>
    <w:rPr>
      <w:rFonts w:ascii="Verdana" w:eastAsia="Verdana" w:hAnsi="Verdana" w:cs="Verdana"/>
      <w:sz w:val="19"/>
      <w:szCs w:val="19"/>
      <w:lang w:val="cs-CZ"/>
    </w:rPr>
  </w:style>
  <w:style w:type="character" w:customStyle="1" w:styleId="Teksttreci4">
    <w:name w:val="Tekst treści (4)_"/>
    <w:link w:val="Teksttreci40"/>
    <w:rsid w:val="002307A6"/>
    <w:rPr>
      <w:rFonts w:ascii="Verdana" w:eastAsia="Verdana" w:hAnsi="Verdana" w:cs="Verdana"/>
      <w:sz w:val="19"/>
      <w:szCs w:val="19"/>
      <w:shd w:val="clear" w:color="auto" w:fill="FFFFFF"/>
    </w:rPr>
  </w:style>
  <w:style w:type="paragraph" w:customStyle="1" w:styleId="Teksttreci40">
    <w:name w:val="Tekst treści (4)"/>
    <w:basedOn w:val="Normalny"/>
    <w:link w:val="Teksttreci4"/>
    <w:rsid w:val="002307A6"/>
    <w:pPr>
      <w:shd w:val="clear" w:color="auto" w:fill="FFFFFF"/>
      <w:spacing w:before="240" w:after="240" w:line="0" w:lineRule="atLeast"/>
      <w:ind w:hanging="1420"/>
      <w:jc w:val="both"/>
    </w:pPr>
    <w:rPr>
      <w:rFonts w:ascii="Verdana" w:eastAsia="Verdana" w:hAnsi="Verdana" w:cs="Verdana"/>
      <w:sz w:val="19"/>
      <w:szCs w:val="19"/>
      <w:lang w:val="cs-CZ"/>
    </w:rPr>
  </w:style>
  <w:style w:type="character" w:customStyle="1" w:styleId="Teksttreci8">
    <w:name w:val="Tekst treści (8)_"/>
    <w:link w:val="Teksttreci80"/>
    <w:rsid w:val="002307A6"/>
    <w:rPr>
      <w:rFonts w:ascii="Verdana" w:eastAsia="Verdana" w:hAnsi="Verdana" w:cs="Verdana"/>
      <w:sz w:val="28"/>
      <w:szCs w:val="28"/>
      <w:shd w:val="clear" w:color="auto" w:fill="FFFFFF"/>
    </w:rPr>
  </w:style>
  <w:style w:type="paragraph" w:customStyle="1" w:styleId="Teksttreci80">
    <w:name w:val="Tekst treści (8)"/>
    <w:basedOn w:val="Normalny"/>
    <w:link w:val="Teksttreci8"/>
    <w:rsid w:val="002307A6"/>
    <w:pPr>
      <w:shd w:val="clear" w:color="auto" w:fill="FFFFFF"/>
      <w:spacing w:after="1080" w:line="0" w:lineRule="atLeast"/>
    </w:pPr>
    <w:rPr>
      <w:rFonts w:ascii="Verdana" w:eastAsia="Verdana" w:hAnsi="Verdana" w:cs="Verdana"/>
      <w:sz w:val="28"/>
      <w:szCs w:val="28"/>
      <w:lang w:val="cs-CZ"/>
    </w:rPr>
  </w:style>
  <w:style w:type="character" w:customStyle="1" w:styleId="AkapitzlistZnak">
    <w:name w:val="Akapit z listą Znak"/>
    <w:aliases w:val="L1 Znak,Numerowanie Znak,List Paragraph Znak,2 heading Znak,A_wyliczenie Znak,K-P_odwolanie Znak,Akapit z listą5 Znak,maz_wyliczenie Znak,opis dzialania Znak,normalny tekst Znak,Akapit z listą BS Znak,RR PGE Akapit z listą Znak"/>
    <w:link w:val="Akapitzlist"/>
    <w:uiPriority w:val="72"/>
    <w:qFormat/>
    <w:locked/>
    <w:rsid w:val="00FD3E07"/>
    <w:rPr>
      <w:rFonts w:ascii="Times New Roman" w:eastAsia="Times New Roman" w:hAnsi="Times New Roman" w:cs="Times New Roman"/>
      <w:lang w:val="pl-PL"/>
    </w:rPr>
  </w:style>
  <w:style w:type="character" w:styleId="Odwoanieprzypisukocowego">
    <w:name w:val="endnote reference"/>
    <w:uiPriority w:val="99"/>
    <w:semiHidden/>
    <w:unhideWhenUsed/>
    <w:rsid w:val="007D491E"/>
    <w:rPr>
      <w:vertAlign w:val="superscript"/>
    </w:rPr>
  </w:style>
  <w:style w:type="character" w:customStyle="1" w:styleId="Nierozpoznanawzmianka1">
    <w:name w:val="Nierozpoznana wzmianka1"/>
    <w:uiPriority w:val="99"/>
    <w:semiHidden/>
    <w:unhideWhenUsed/>
    <w:rsid w:val="006204E8"/>
    <w:rPr>
      <w:color w:val="605E5C"/>
      <w:shd w:val="clear" w:color="auto" w:fill="E1DFDD"/>
    </w:rPr>
  </w:style>
  <w:style w:type="character" w:customStyle="1" w:styleId="StopkaPogrubienie">
    <w:name w:val="Stopka + Pogrubienie"/>
    <w:rsid w:val="001361C2"/>
    <w:rPr>
      <w:rFonts w:ascii="Cambria" w:eastAsia="Cambria" w:hAnsi="Cambria" w:cs="Cambria"/>
      <w:b/>
      <w:bCs/>
      <w:i w:val="0"/>
      <w:iCs w:val="0"/>
      <w:smallCaps w:val="0"/>
      <w:strike w:val="0"/>
      <w:color w:val="000000"/>
      <w:spacing w:val="0"/>
      <w:w w:val="100"/>
      <w:position w:val="0"/>
      <w:sz w:val="22"/>
      <w:szCs w:val="22"/>
      <w:u w:val="none"/>
      <w:lang w:val="pl-PL" w:eastAsia="pl-PL" w:bidi="pl-PL"/>
    </w:rPr>
  </w:style>
  <w:style w:type="character" w:customStyle="1" w:styleId="Stopka0">
    <w:name w:val="Stopka_"/>
    <w:link w:val="Stopka4"/>
    <w:rsid w:val="001361C2"/>
    <w:rPr>
      <w:rFonts w:eastAsia="Cambria" w:cs="Cambria"/>
      <w:sz w:val="22"/>
      <w:szCs w:val="22"/>
      <w:shd w:val="clear" w:color="auto" w:fill="FFFFFF"/>
    </w:rPr>
  </w:style>
  <w:style w:type="paragraph" w:customStyle="1" w:styleId="Stopka4">
    <w:name w:val="Stopka4"/>
    <w:basedOn w:val="Normalny"/>
    <w:link w:val="Stopka0"/>
    <w:rsid w:val="001361C2"/>
    <w:pPr>
      <w:widowControl w:val="0"/>
      <w:shd w:val="clear" w:color="auto" w:fill="FFFFFF"/>
      <w:spacing w:line="322" w:lineRule="exact"/>
      <w:ind w:hanging="640"/>
    </w:pPr>
    <w:rPr>
      <w:rFonts w:ascii="Cambria" w:eastAsia="Cambria" w:hAnsi="Cambria" w:cs="Cambria"/>
      <w:sz w:val="22"/>
      <w:szCs w:val="22"/>
    </w:rPr>
  </w:style>
  <w:style w:type="character" w:customStyle="1" w:styleId="FontStyle19">
    <w:name w:val="Font Style19"/>
    <w:uiPriority w:val="99"/>
    <w:rsid w:val="00483218"/>
    <w:rPr>
      <w:rFonts w:ascii="Arial" w:hAnsi="Arial" w:cs="Arial"/>
      <w:color w:val="000000"/>
      <w:sz w:val="18"/>
      <w:szCs w:val="18"/>
    </w:rPr>
  </w:style>
  <w:style w:type="character" w:styleId="Nierozpoznanawzmianka">
    <w:name w:val="Unresolved Mention"/>
    <w:uiPriority w:val="99"/>
    <w:semiHidden/>
    <w:unhideWhenUsed/>
    <w:rsid w:val="00483218"/>
    <w:rPr>
      <w:color w:val="605E5C"/>
      <w:shd w:val="clear" w:color="auto" w:fill="E1DFDD"/>
    </w:rPr>
  </w:style>
  <w:style w:type="paragraph" w:customStyle="1" w:styleId="Style4">
    <w:name w:val="Style4"/>
    <w:basedOn w:val="Normalny"/>
    <w:uiPriority w:val="99"/>
    <w:rsid w:val="00483218"/>
    <w:pPr>
      <w:widowControl w:val="0"/>
      <w:autoSpaceDE w:val="0"/>
      <w:autoSpaceDN w:val="0"/>
      <w:adjustRightInd w:val="0"/>
      <w:spacing w:line="245" w:lineRule="exact"/>
      <w:jc w:val="both"/>
    </w:pPr>
    <w:rPr>
      <w:rFonts w:ascii="Arial" w:hAnsi="Arial" w:cs="Arial"/>
    </w:rPr>
  </w:style>
  <w:style w:type="paragraph" w:customStyle="1" w:styleId="Style6">
    <w:name w:val="Style6"/>
    <w:basedOn w:val="Normalny"/>
    <w:uiPriority w:val="99"/>
    <w:rsid w:val="00483218"/>
    <w:pPr>
      <w:widowControl w:val="0"/>
      <w:autoSpaceDE w:val="0"/>
      <w:autoSpaceDN w:val="0"/>
      <w:adjustRightInd w:val="0"/>
      <w:spacing w:line="379" w:lineRule="exact"/>
      <w:ind w:hanging="350"/>
      <w:jc w:val="both"/>
    </w:pPr>
    <w:rPr>
      <w:rFonts w:ascii="Arial" w:hAnsi="Arial" w:cs="Arial"/>
    </w:rPr>
  </w:style>
  <w:style w:type="character" w:customStyle="1" w:styleId="FontStyle13">
    <w:name w:val="Font Style13"/>
    <w:uiPriority w:val="99"/>
    <w:rsid w:val="00483218"/>
    <w:rPr>
      <w:rFonts w:ascii="Arial" w:hAnsi="Arial" w:cs="Arial"/>
      <w:i/>
      <w:iCs/>
      <w:color w:val="000000"/>
      <w:sz w:val="18"/>
      <w:szCs w:val="18"/>
    </w:rPr>
  </w:style>
  <w:style w:type="character" w:customStyle="1" w:styleId="FontStyle14">
    <w:name w:val="Font Style14"/>
    <w:uiPriority w:val="99"/>
    <w:rsid w:val="00483218"/>
    <w:rPr>
      <w:rFonts w:ascii="Arial" w:hAnsi="Arial" w:cs="Arial"/>
      <w:i/>
      <w:iCs/>
      <w:color w:val="000000"/>
      <w:sz w:val="20"/>
      <w:szCs w:val="20"/>
    </w:rPr>
  </w:style>
  <w:style w:type="character" w:customStyle="1" w:styleId="FontStyle16">
    <w:name w:val="Font Style16"/>
    <w:uiPriority w:val="99"/>
    <w:rsid w:val="00483218"/>
    <w:rPr>
      <w:rFonts w:ascii="Arial" w:hAnsi="Arial" w:cs="Arial"/>
      <w:b/>
      <w:bCs/>
      <w:i/>
      <w:iCs/>
      <w:color w:val="000000"/>
      <w:sz w:val="18"/>
      <w:szCs w:val="18"/>
    </w:rPr>
  </w:style>
  <w:style w:type="character" w:customStyle="1" w:styleId="FontStyle18">
    <w:name w:val="Font Style18"/>
    <w:uiPriority w:val="99"/>
    <w:rsid w:val="00483218"/>
    <w:rPr>
      <w:rFonts w:ascii="Arial" w:hAnsi="Arial" w:cs="Arial"/>
      <w:color w:val="000000"/>
      <w:sz w:val="16"/>
      <w:szCs w:val="16"/>
    </w:rPr>
  </w:style>
  <w:style w:type="character" w:customStyle="1" w:styleId="FontStyle15">
    <w:name w:val="Font Style15"/>
    <w:uiPriority w:val="99"/>
    <w:rsid w:val="00483218"/>
    <w:rPr>
      <w:rFonts w:ascii="Arial" w:hAnsi="Arial" w:cs="Arial"/>
      <w:color w:val="000000"/>
      <w:sz w:val="12"/>
      <w:szCs w:val="12"/>
    </w:rPr>
  </w:style>
  <w:style w:type="paragraph" w:customStyle="1" w:styleId="Style7">
    <w:name w:val="Style7"/>
    <w:basedOn w:val="Normalny"/>
    <w:rsid w:val="00936AFD"/>
    <w:pPr>
      <w:widowControl w:val="0"/>
      <w:autoSpaceDE w:val="0"/>
      <w:autoSpaceDN w:val="0"/>
      <w:adjustRightInd w:val="0"/>
      <w:jc w:val="both"/>
    </w:pPr>
    <w:rPr>
      <w:rFonts w:ascii="Arial" w:hAnsi="Arial" w:cs="Arial"/>
    </w:rPr>
  </w:style>
  <w:style w:type="paragraph" w:customStyle="1" w:styleId="Textbody">
    <w:name w:val="Text body"/>
    <w:basedOn w:val="Standard"/>
    <w:rsid w:val="002D1D8F"/>
    <w:pPr>
      <w:spacing w:after="120"/>
    </w:pPr>
    <w:rPr>
      <w:rFonts w:eastAsia="Times New Roman" w:cs="Times New Roman"/>
      <w:sz w:val="20"/>
      <w:szCs w:val="20"/>
      <w:lang w:eastAsia="ar-SA" w:bidi="hi-IN"/>
    </w:rPr>
  </w:style>
  <w:style w:type="character" w:customStyle="1" w:styleId="WW8Num16z2">
    <w:name w:val="WW8Num16z2"/>
    <w:rsid w:val="00A1169C"/>
    <w:rPr>
      <w:rFonts w:cs="Times New Roman"/>
      <w:b w:val="0"/>
    </w:rPr>
  </w:style>
  <w:style w:type="character" w:customStyle="1" w:styleId="FontStyle27">
    <w:name w:val="Font Style27"/>
    <w:rsid w:val="00A1169C"/>
  </w:style>
  <w:style w:type="character" w:customStyle="1" w:styleId="FontStyle56">
    <w:name w:val="Font Style56"/>
    <w:rsid w:val="00A1169C"/>
  </w:style>
  <w:style w:type="paragraph" w:customStyle="1" w:styleId="Style13">
    <w:name w:val="Style13"/>
    <w:basedOn w:val="Normalny"/>
    <w:uiPriority w:val="99"/>
    <w:rsid w:val="00A1169C"/>
    <w:pPr>
      <w:spacing w:line="228" w:lineRule="exact"/>
      <w:ind w:hanging="336"/>
      <w:jc w:val="both"/>
    </w:pPr>
  </w:style>
  <w:style w:type="paragraph" w:customStyle="1" w:styleId="Style21">
    <w:name w:val="Style21"/>
    <w:basedOn w:val="Normalny"/>
    <w:uiPriority w:val="99"/>
    <w:rsid w:val="00A1169C"/>
    <w:pPr>
      <w:spacing w:line="229" w:lineRule="exact"/>
      <w:ind w:hanging="720"/>
      <w:jc w:val="both"/>
    </w:pPr>
  </w:style>
  <w:style w:type="paragraph" w:customStyle="1" w:styleId="Style16">
    <w:name w:val="Style16"/>
    <w:basedOn w:val="Normalny"/>
    <w:rsid w:val="00F23732"/>
    <w:pPr>
      <w:spacing w:line="360" w:lineRule="exact"/>
      <w:ind w:firstLine="235"/>
    </w:pPr>
  </w:style>
  <w:style w:type="character" w:customStyle="1" w:styleId="FontStyle25">
    <w:name w:val="Font Style25"/>
    <w:uiPriority w:val="99"/>
    <w:rsid w:val="00730502"/>
    <w:rPr>
      <w:rFonts w:ascii="Times New Roman" w:hAnsi="Times New Roman" w:cs="Times New Roman"/>
      <w:color w:val="000000"/>
      <w:sz w:val="18"/>
      <w:szCs w:val="18"/>
    </w:rPr>
  </w:style>
  <w:style w:type="paragraph" w:customStyle="1" w:styleId="Textbodyindent">
    <w:name w:val="Text body indent"/>
    <w:basedOn w:val="Standard"/>
    <w:rsid w:val="00E2171C"/>
    <w:pPr>
      <w:widowControl/>
      <w:ind w:left="283"/>
      <w:jc w:val="both"/>
    </w:pPr>
    <w:rPr>
      <w:rFonts w:ascii="Arial" w:eastAsia="Times New Roman" w:hAnsi="Arial" w:cs="Arial"/>
      <w:sz w:val="22"/>
      <w:szCs w:val="20"/>
      <w:lang w:eastAsia="ar-SA"/>
    </w:rPr>
  </w:style>
  <w:style w:type="character" w:customStyle="1" w:styleId="FontStyle35">
    <w:name w:val="Font Style35"/>
    <w:uiPriority w:val="99"/>
    <w:rsid w:val="00E54D08"/>
    <w:rPr>
      <w:rFonts w:ascii="Times New Roman" w:hAnsi="Times New Roman" w:cs="Times New Roman"/>
      <w:b/>
      <w:bCs/>
      <w:color w:val="000000"/>
      <w:sz w:val="22"/>
      <w:szCs w:val="22"/>
    </w:rPr>
  </w:style>
  <w:style w:type="character" w:customStyle="1" w:styleId="FontStyle37">
    <w:name w:val="Font Style37"/>
    <w:uiPriority w:val="99"/>
    <w:rsid w:val="00E54D08"/>
    <w:rPr>
      <w:rFonts w:ascii="Times New Roman" w:hAnsi="Times New Roman" w:cs="Times New Roman"/>
      <w:color w:val="000000"/>
      <w:sz w:val="22"/>
      <w:szCs w:val="22"/>
    </w:rPr>
  </w:style>
  <w:style w:type="character" w:customStyle="1" w:styleId="FontStyle70">
    <w:name w:val="Font Style70"/>
    <w:uiPriority w:val="99"/>
    <w:rsid w:val="00617C3F"/>
    <w:rPr>
      <w:rFonts w:ascii="Arial" w:hAnsi="Arial" w:cs="Arial"/>
      <w:b/>
      <w:bCs/>
      <w:color w:val="000000"/>
      <w:sz w:val="18"/>
      <w:szCs w:val="18"/>
    </w:rPr>
  </w:style>
  <w:style w:type="paragraph" w:customStyle="1" w:styleId="Kolorowalistaakcent11">
    <w:name w:val="Kolorowa lista — akcent 11"/>
    <w:basedOn w:val="Normalny"/>
    <w:uiPriority w:val="34"/>
    <w:qFormat/>
    <w:rsid w:val="00F71A8E"/>
    <w:pPr>
      <w:spacing w:after="200" w:line="276" w:lineRule="auto"/>
      <w:ind w:left="720"/>
      <w:contextualSpacing/>
    </w:pPr>
    <w:rPr>
      <w:rFonts w:ascii="Calibri" w:eastAsia="Calibri" w:hAnsi="Calibri"/>
      <w:sz w:val="22"/>
      <w:szCs w:val="22"/>
      <w:lang w:eastAsia="en-US"/>
    </w:rPr>
  </w:style>
  <w:style w:type="paragraph" w:customStyle="1" w:styleId="Styl">
    <w:name w:val="Styl"/>
    <w:rsid w:val="00F71A8E"/>
    <w:pPr>
      <w:widowControl w:val="0"/>
      <w:suppressAutoHyphens/>
      <w:autoSpaceDE w:val="0"/>
    </w:pPr>
    <w:rPr>
      <w:rFonts w:ascii="Arial" w:eastAsia="MS Mincho" w:hAnsi="Arial" w:cs="Arial"/>
      <w:sz w:val="24"/>
      <w:szCs w:val="24"/>
      <w:lang w:eastAsia="zh-CN"/>
    </w:rPr>
  </w:style>
  <w:style w:type="paragraph" w:customStyle="1" w:styleId="Tekstpodstawowy31">
    <w:name w:val="Tekst podstawowy 31"/>
    <w:basedOn w:val="Normalny"/>
    <w:rsid w:val="00F71A8E"/>
    <w:pPr>
      <w:spacing w:after="120"/>
    </w:pPr>
    <w:rPr>
      <w:sz w:val="16"/>
      <w:szCs w:val="16"/>
      <w:lang w:val="x-none"/>
    </w:rPr>
  </w:style>
  <w:style w:type="paragraph" w:customStyle="1" w:styleId="Tekstpodstawowywcity22">
    <w:name w:val="Tekst podstawowy wcięty 22"/>
    <w:basedOn w:val="Normalny"/>
    <w:rsid w:val="00F71A8E"/>
    <w:pPr>
      <w:spacing w:after="120" w:line="480" w:lineRule="auto"/>
      <w:ind w:left="283"/>
    </w:pPr>
    <w:rPr>
      <w:lang w:val="x-none"/>
    </w:rPr>
  </w:style>
  <w:style w:type="character" w:customStyle="1" w:styleId="Nagwek6Znak">
    <w:name w:val="Nagłówek 6 Znak"/>
    <w:link w:val="Nagwek6"/>
    <w:uiPriority w:val="9"/>
    <w:semiHidden/>
    <w:rsid w:val="007A0CB3"/>
    <w:rPr>
      <w:rFonts w:ascii="Calibri" w:eastAsia="Times New Roman" w:hAnsi="Calibri" w:cs="Times New Roman"/>
      <w:b/>
      <w:bCs/>
      <w:sz w:val="22"/>
      <w:szCs w:val="22"/>
    </w:rPr>
  </w:style>
  <w:style w:type="character" w:customStyle="1" w:styleId="apple-converted-space">
    <w:name w:val="apple-converted-space"/>
    <w:rsid w:val="004712D4"/>
  </w:style>
  <w:style w:type="paragraph" w:styleId="Tekstpodstawowyzwciciem">
    <w:name w:val="Body Text First Indent"/>
    <w:basedOn w:val="Tekstpodstawowy"/>
    <w:link w:val="TekstpodstawowyzwciciemZnak"/>
    <w:uiPriority w:val="99"/>
    <w:unhideWhenUsed/>
    <w:rsid w:val="003F5DFF"/>
    <w:pPr>
      <w:spacing w:after="120"/>
      <w:ind w:firstLine="210"/>
      <w:jc w:val="left"/>
    </w:pPr>
    <w:rPr>
      <w:rFonts w:ascii="Times New Roman" w:hAnsi="Times New Roman"/>
      <w:b w:val="0"/>
      <w:sz w:val="24"/>
      <w:szCs w:val="24"/>
    </w:rPr>
  </w:style>
  <w:style w:type="character" w:customStyle="1" w:styleId="TekstpodstawowyzwciciemZnak">
    <w:name w:val="Tekst podstawowy z wcięciem Znak"/>
    <w:link w:val="Tekstpodstawowyzwciciem"/>
    <w:uiPriority w:val="99"/>
    <w:rsid w:val="003F5DFF"/>
    <w:rPr>
      <w:rFonts w:ascii="Times New Roman" w:eastAsia="Times New Roman" w:hAnsi="Times New Roman" w:cs="Times New Roman"/>
      <w:b w:val="0"/>
      <w:sz w:val="24"/>
      <w:szCs w:val="24"/>
      <w:lang w:val="pl-PL"/>
    </w:rPr>
  </w:style>
  <w:style w:type="paragraph" w:customStyle="1" w:styleId="Tekstwstpniesformatowany">
    <w:name w:val="Tekst wstępnie sformatowany"/>
    <w:basedOn w:val="Normalny"/>
    <w:rsid w:val="003F5DFF"/>
    <w:pPr>
      <w:widowControl w:val="0"/>
      <w:suppressAutoHyphens/>
    </w:pPr>
    <w:rPr>
      <w:rFonts w:ascii="Courier New" w:eastAsia="Courier New" w:hAnsi="Courier New" w:cs="Courier New"/>
      <w:sz w:val="20"/>
      <w:szCs w:val="20"/>
    </w:rPr>
  </w:style>
  <w:style w:type="paragraph" w:customStyle="1" w:styleId="Style2">
    <w:name w:val="Style2"/>
    <w:basedOn w:val="Normalny"/>
    <w:uiPriority w:val="99"/>
    <w:rsid w:val="00F912D5"/>
    <w:pPr>
      <w:widowControl w:val="0"/>
      <w:autoSpaceDE w:val="0"/>
      <w:autoSpaceDN w:val="0"/>
      <w:adjustRightInd w:val="0"/>
    </w:pPr>
  </w:style>
  <w:style w:type="paragraph" w:customStyle="1" w:styleId="Style3">
    <w:name w:val="Style3"/>
    <w:basedOn w:val="Normalny"/>
    <w:uiPriority w:val="99"/>
    <w:rsid w:val="00F912D5"/>
    <w:pPr>
      <w:widowControl w:val="0"/>
      <w:autoSpaceDE w:val="0"/>
      <w:autoSpaceDN w:val="0"/>
      <w:adjustRightInd w:val="0"/>
    </w:pPr>
  </w:style>
  <w:style w:type="paragraph" w:customStyle="1" w:styleId="Style8">
    <w:name w:val="Style8"/>
    <w:basedOn w:val="Normalny"/>
    <w:uiPriority w:val="99"/>
    <w:rsid w:val="00F912D5"/>
    <w:pPr>
      <w:widowControl w:val="0"/>
      <w:autoSpaceDE w:val="0"/>
      <w:autoSpaceDN w:val="0"/>
      <w:adjustRightInd w:val="0"/>
    </w:pPr>
  </w:style>
  <w:style w:type="paragraph" w:customStyle="1" w:styleId="Style19">
    <w:name w:val="Style19"/>
    <w:basedOn w:val="Normalny"/>
    <w:uiPriority w:val="99"/>
    <w:rsid w:val="00F912D5"/>
    <w:pPr>
      <w:widowControl w:val="0"/>
      <w:autoSpaceDE w:val="0"/>
      <w:autoSpaceDN w:val="0"/>
      <w:adjustRightInd w:val="0"/>
    </w:pPr>
  </w:style>
  <w:style w:type="character" w:customStyle="1" w:styleId="FontStyle22">
    <w:name w:val="Font Style22"/>
    <w:uiPriority w:val="99"/>
    <w:rsid w:val="00F912D5"/>
    <w:rPr>
      <w:rFonts w:ascii="Times New Roman" w:hAnsi="Times New Roman" w:cs="Times New Roman"/>
      <w:color w:val="000000"/>
      <w:sz w:val="22"/>
      <w:szCs w:val="22"/>
    </w:rPr>
  </w:style>
  <w:style w:type="paragraph" w:customStyle="1" w:styleId="Style9">
    <w:name w:val="Style9"/>
    <w:basedOn w:val="Normalny"/>
    <w:uiPriority w:val="99"/>
    <w:rsid w:val="00CC6D77"/>
    <w:pPr>
      <w:spacing w:line="221" w:lineRule="exact"/>
    </w:pPr>
    <w:rPr>
      <w:rFonts w:cs="Times"/>
      <w:b/>
      <w:bCs/>
      <w:color w:val="000000"/>
    </w:rPr>
  </w:style>
  <w:style w:type="paragraph" w:customStyle="1" w:styleId="Style10">
    <w:name w:val="Style10"/>
    <w:basedOn w:val="Normalny"/>
    <w:uiPriority w:val="99"/>
    <w:rsid w:val="00CC6D77"/>
    <w:pPr>
      <w:widowControl w:val="0"/>
      <w:autoSpaceDE w:val="0"/>
      <w:autoSpaceDN w:val="0"/>
      <w:adjustRightInd w:val="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0993750">
      <w:bodyDiv w:val="1"/>
      <w:marLeft w:val="0"/>
      <w:marRight w:val="0"/>
      <w:marTop w:val="0"/>
      <w:marBottom w:val="0"/>
      <w:divBdr>
        <w:top w:val="none" w:sz="0" w:space="0" w:color="auto"/>
        <w:left w:val="none" w:sz="0" w:space="0" w:color="auto"/>
        <w:bottom w:val="none" w:sz="0" w:space="0" w:color="auto"/>
        <w:right w:val="none" w:sz="0" w:space="0" w:color="auto"/>
      </w:divBdr>
      <w:divsChild>
        <w:div w:id="371468252">
          <w:marLeft w:val="821"/>
          <w:marRight w:val="0"/>
          <w:marTop w:val="0"/>
          <w:marBottom w:val="0"/>
          <w:divBdr>
            <w:top w:val="none" w:sz="0" w:space="0" w:color="auto"/>
            <w:left w:val="none" w:sz="0" w:space="0" w:color="auto"/>
            <w:bottom w:val="none" w:sz="0" w:space="0" w:color="auto"/>
            <w:right w:val="none" w:sz="0" w:space="0" w:color="auto"/>
          </w:divBdr>
        </w:div>
        <w:div w:id="1790775818">
          <w:marLeft w:val="821"/>
          <w:marRight w:val="0"/>
          <w:marTop w:val="0"/>
          <w:marBottom w:val="0"/>
          <w:divBdr>
            <w:top w:val="none" w:sz="0" w:space="0" w:color="auto"/>
            <w:left w:val="none" w:sz="0" w:space="0" w:color="auto"/>
            <w:bottom w:val="none" w:sz="0" w:space="0" w:color="auto"/>
            <w:right w:val="none" w:sz="0" w:space="0" w:color="auto"/>
          </w:divBdr>
        </w:div>
      </w:divsChild>
    </w:div>
    <w:div w:id="181483114">
      <w:bodyDiv w:val="1"/>
      <w:marLeft w:val="0"/>
      <w:marRight w:val="0"/>
      <w:marTop w:val="0"/>
      <w:marBottom w:val="0"/>
      <w:divBdr>
        <w:top w:val="none" w:sz="0" w:space="0" w:color="auto"/>
        <w:left w:val="none" w:sz="0" w:space="0" w:color="auto"/>
        <w:bottom w:val="none" w:sz="0" w:space="0" w:color="auto"/>
        <w:right w:val="none" w:sz="0" w:space="0" w:color="auto"/>
      </w:divBdr>
      <w:divsChild>
        <w:div w:id="165749394">
          <w:marLeft w:val="0"/>
          <w:marRight w:val="0"/>
          <w:marTop w:val="0"/>
          <w:marBottom w:val="0"/>
          <w:divBdr>
            <w:top w:val="none" w:sz="0" w:space="0" w:color="auto"/>
            <w:left w:val="none" w:sz="0" w:space="0" w:color="auto"/>
            <w:bottom w:val="none" w:sz="0" w:space="0" w:color="auto"/>
            <w:right w:val="none" w:sz="0" w:space="0" w:color="auto"/>
          </w:divBdr>
        </w:div>
        <w:div w:id="594897637">
          <w:marLeft w:val="0"/>
          <w:marRight w:val="0"/>
          <w:marTop w:val="0"/>
          <w:marBottom w:val="0"/>
          <w:divBdr>
            <w:top w:val="none" w:sz="0" w:space="0" w:color="auto"/>
            <w:left w:val="none" w:sz="0" w:space="0" w:color="auto"/>
            <w:bottom w:val="none" w:sz="0" w:space="0" w:color="auto"/>
            <w:right w:val="none" w:sz="0" w:space="0" w:color="auto"/>
          </w:divBdr>
        </w:div>
        <w:div w:id="738017845">
          <w:marLeft w:val="0"/>
          <w:marRight w:val="0"/>
          <w:marTop w:val="0"/>
          <w:marBottom w:val="0"/>
          <w:divBdr>
            <w:top w:val="none" w:sz="0" w:space="0" w:color="auto"/>
            <w:left w:val="none" w:sz="0" w:space="0" w:color="auto"/>
            <w:bottom w:val="none" w:sz="0" w:space="0" w:color="auto"/>
            <w:right w:val="none" w:sz="0" w:space="0" w:color="auto"/>
          </w:divBdr>
        </w:div>
        <w:div w:id="834339082">
          <w:marLeft w:val="0"/>
          <w:marRight w:val="0"/>
          <w:marTop w:val="0"/>
          <w:marBottom w:val="0"/>
          <w:divBdr>
            <w:top w:val="none" w:sz="0" w:space="0" w:color="auto"/>
            <w:left w:val="none" w:sz="0" w:space="0" w:color="auto"/>
            <w:bottom w:val="none" w:sz="0" w:space="0" w:color="auto"/>
            <w:right w:val="none" w:sz="0" w:space="0" w:color="auto"/>
          </w:divBdr>
        </w:div>
        <w:div w:id="1499614812">
          <w:marLeft w:val="0"/>
          <w:marRight w:val="0"/>
          <w:marTop w:val="0"/>
          <w:marBottom w:val="0"/>
          <w:divBdr>
            <w:top w:val="none" w:sz="0" w:space="0" w:color="auto"/>
            <w:left w:val="none" w:sz="0" w:space="0" w:color="auto"/>
            <w:bottom w:val="none" w:sz="0" w:space="0" w:color="auto"/>
            <w:right w:val="none" w:sz="0" w:space="0" w:color="auto"/>
          </w:divBdr>
        </w:div>
        <w:div w:id="1569921967">
          <w:marLeft w:val="0"/>
          <w:marRight w:val="0"/>
          <w:marTop w:val="0"/>
          <w:marBottom w:val="0"/>
          <w:divBdr>
            <w:top w:val="none" w:sz="0" w:space="0" w:color="auto"/>
            <w:left w:val="none" w:sz="0" w:space="0" w:color="auto"/>
            <w:bottom w:val="none" w:sz="0" w:space="0" w:color="auto"/>
            <w:right w:val="none" w:sz="0" w:space="0" w:color="auto"/>
          </w:divBdr>
        </w:div>
        <w:div w:id="1944529447">
          <w:marLeft w:val="0"/>
          <w:marRight w:val="0"/>
          <w:marTop w:val="0"/>
          <w:marBottom w:val="0"/>
          <w:divBdr>
            <w:top w:val="none" w:sz="0" w:space="0" w:color="auto"/>
            <w:left w:val="none" w:sz="0" w:space="0" w:color="auto"/>
            <w:bottom w:val="none" w:sz="0" w:space="0" w:color="auto"/>
            <w:right w:val="none" w:sz="0" w:space="0" w:color="auto"/>
          </w:divBdr>
        </w:div>
      </w:divsChild>
    </w:div>
    <w:div w:id="397241849">
      <w:bodyDiv w:val="1"/>
      <w:marLeft w:val="0"/>
      <w:marRight w:val="0"/>
      <w:marTop w:val="0"/>
      <w:marBottom w:val="0"/>
      <w:divBdr>
        <w:top w:val="none" w:sz="0" w:space="0" w:color="auto"/>
        <w:left w:val="none" w:sz="0" w:space="0" w:color="auto"/>
        <w:bottom w:val="none" w:sz="0" w:space="0" w:color="auto"/>
        <w:right w:val="none" w:sz="0" w:space="0" w:color="auto"/>
      </w:divBdr>
    </w:div>
    <w:div w:id="465972381">
      <w:bodyDiv w:val="1"/>
      <w:marLeft w:val="0"/>
      <w:marRight w:val="0"/>
      <w:marTop w:val="0"/>
      <w:marBottom w:val="0"/>
      <w:divBdr>
        <w:top w:val="none" w:sz="0" w:space="0" w:color="auto"/>
        <w:left w:val="none" w:sz="0" w:space="0" w:color="auto"/>
        <w:bottom w:val="none" w:sz="0" w:space="0" w:color="auto"/>
        <w:right w:val="none" w:sz="0" w:space="0" w:color="auto"/>
      </w:divBdr>
      <w:divsChild>
        <w:div w:id="343940242">
          <w:marLeft w:val="547"/>
          <w:marRight w:val="0"/>
          <w:marTop w:val="0"/>
          <w:marBottom w:val="0"/>
          <w:divBdr>
            <w:top w:val="none" w:sz="0" w:space="0" w:color="auto"/>
            <w:left w:val="none" w:sz="0" w:space="0" w:color="auto"/>
            <w:bottom w:val="none" w:sz="0" w:space="0" w:color="auto"/>
            <w:right w:val="none" w:sz="0" w:space="0" w:color="auto"/>
          </w:divBdr>
        </w:div>
      </w:divsChild>
    </w:div>
    <w:div w:id="466632187">
      <w:bodyDiv w:val="1"/>
      <w:marLeft w:val="0"/>
      <w:marRight w:val="0"/>
      <w:marTop w:val="0"/>
      <w:marBottom w:val="0"/>
      <w:divBdr>
        <w:top w:val="none" w:sz="0" w:space="0" w:color="auto"/>
        <w:left w:val="none" w:sz="0" w:space="0" w:color="auto"/>
        <w:bottom w:val="none" w:sz="0" w:space="0" w:color="auto"/>
        <w:right w:val="none" w:sz="0" w:space="0" w:color="auto"/>
      </w:divBdr>
      <w:divsChild>
        <w:div w:id="331029033">
          <w:marLeft w:val="0"/>
          <w:marRight w:val="0"/>
          <w:marTop w:val="72"/>
          <w:marBottom w:val="0"/>
          <w:divBdr>
            <w:top w:val="none" w:sz="0" w:space="0" w:color="auto"/>
            <w:left w:val="none" w:sz="0" w:space="0" w:color="auto"/>
            <w:bottom w:val="none" w:sz="0" w:space="0" w:color="auto"/>
            <w:right w:val="none" w:sz="0" w:space="0" w:color="auto"/>
          </w:divBdr>
        </w:div>
        <w:div w:id="1656912928">
          <w:marLeft w:val="0"/>
          <w:marRight w:val="0"/>
          <w:marTop w:val="72"/>
          <w:marBottom w:val="0"/>
          <w:divBdr>
            <w:top w:val="none" w:sz="0" w:space="0" w:color="auto"/>
            <w:left w:val="none" w:sz="0" w:space="0" w:color="auto"/>
            <w:bottom w:val="none" w:sz="0" w:space="0" w:color="auto"/>
            <w:right w:val="none" w:sz="0" w:space="0" w:color="auto"/>
          </w:divBdr>
          <w:divsChild>
            <w:div w:id="824586716">
              <w:marLeft w:val="360"/>
              <w:marRight w:val="0"/>
              <w:marTop w:val="0"/>
              <w:marBottom w:val="72"/>
              <w:divBdr>
                <w:top w:val="none" w:sz="0" w:space="0" w:color="auto"/>
                <w:left w:val="none" w:sz="0" w:space="0" w:color="auto"/>
                <w:bottom w:val="none" w:sz="0" w:space="0" w:color="auto"/>
                <w:right w:val="none" w:sz="0" w:space="0" w:color="auto"/>
              </w:divBdr>
            </w:div>
            <w:div w:id="1712152083">
              <w:marLeft w:val="360"/>
              <w:marRight w:val="0"/>
              <w:marTop w:val="72"/>
              <w:marBottom w:val="72"/>
              <w:divBdr>
                <w:top w:val="none" w:sz="0" w:space="0" w:color="auto"/>
                <w:left w:val="none" w:sz="0" w:space="0" w:color="auto"/>
                <w:bottom w:val="none" w:sz="0" w:space="0" w:color="auto"/>
                <w:right w:val="none" w:sz="0" w:space="0" w:color="auto"/>
              </w:divBdr>
            </w:div>
          </w:divsChild>
        </w:div>
      </w:divsChild>
    </w:div>
    <w:div w:id="502162410">
      <w:bodyDiv w:val="1"/>
      <w:marLeft w:val="0"/>
      <w:marRight w:val="0"/>
      <w:marTop w:val="0"/>
      <w:marBottom w:val="0"/>
      <w:divBdr>
        <w:top w:val="none" w:sz="0" w:space="0" w:color="auto"/>
        <w:left w:val="none" w:sz="0" w:space="0" w:color="auto"/>
        <w:bottom w:val="none" w:sz="0" w:space="0" w:color="auto"/>
        <w:right w:val="none" w:sz="0" w:space="0" w:color="auto"/>
      </w:divBdr>
    </w:div>
    <w:div w:id="540629121">
      <w:bodyDiv w:val="1"/>
      <w:marLeft w:val="0"/>
      <w:marRight w:val="0"/>
      <w:marTop w:val="0"/>
      <w:marBottom w:val="0"/>
      <w:divBdr>
        <w:top w:val="none" w:sz="0" w:space="0" w:color="auto"/>
        <w:left w:val="none" w:sz="0" w:space="0" w:color="auto"/>
        <w:bottom w:val="none" w:sz="0" w:space="0" w:color="auto"/>
        <w:right w:val="none" w:sz="0" w:space="0" w:color="auto"/>
      </w:divBdr>
    </w:div>
    <w:div w:id="585697272">
      <w:bodyDiv w:val="1"/>
      <w:marLeft w:val="0"/>
      <w:marRight w:val="0"/>
      <w:marTop w:val="0"/>
      <w:marBottom w:val="0"/>
      <w:divBdr>
        <w:top w:val="none" w:sz="0" w:space="0" w:color="auto"/>
        <w:left w:val="none" w:sz="0" w:space="0" w:color="auto"/>
        <w:bottom w:val="none" w:sz="0" w:space="0" w:color="auto"/>
        <w:right w:val="none" w:sz="0" w:space="0" w:color="auto"/>
      </w:divBdr>
    </w:div>
    <w:div w:id="630476047">
      <w:bodyDiv w:val="1"/>
      <w:marLeft w:val="0"/>
      <w:marRight w:val="0"/>
      <w:marTop w:val="0"/>
      <w:marBottom w:val="0"/>
      <w:divBdr>
        <w:top w:val="none" w:sz="0" w:space="0" w:color="auto"/>
        <w:left w:val="none" w:sz="0" w:space="0" w:color="auto"/>
        <w:bottom w:val="none" w:sz="0" w:space="0" w:color="auto"/>
        <w:right w:val="none" w:sz="0" w:space="0" w:color="auto"/>
      </w:divBdr>
    </w:div>
    <w:div w:id="652374659">
      <w:bodyDiv w:val="1"/>
      <w:marLeft w:val="0"/>
      <w:marRight w:val="0"/>
      <w:marTop w:val="0"/>
      <w:marBottom w:val="0"/>
      <w:divBdr>
        <w:top w:val="none" w:sz="0" w:space="0" w:color="auto"/>
        <w:left w:val="none" w:sz="0" w:space="0" w:color="auto"/>
        <w:bottom w:val="none" w:sz="0" w:space="0" w:color="auto"/>
        <w:right w:val="none" w:sz="0" w:space="0" w:color="auto"/>
      </w:divBdr>
    </w:div>
    <w:div w:id="695079646">
      <w:bodyDiv w:val="1"/>
      <w:marLeft w:val="0"/>
      <w:marRight w:val="0"/>
      <w:marTop w:val="0"/>
      <w:marBottom w:val="0"/>
      <w:divBdr>
        <w:top w:val="none" w:sz="0" w:space="0" w:color="auto"/>
        <w:left w:val="none" w:sz="0" w:space="0" w:color="auto"/>
        <w:bottom w:val="none" w:sz="0" w:space="0" w:color="auto"/>
        <w:right w:val="none" w:sz="0" w:space="0" w:color="auto"/>
      </w:divBdr>
      <w:divsChild>
        <w:div w:id="1766996200">
          <w:marLeft w:val="0"/>
          <w:marRight w:val="0"/>
          <w:marTop w:val="0"/>
          <w:marBottom w:val="0"/>
          <w:divBdr>
            <w:top w:val="none" w:sz="0" w:space="0" w:color="auto"/>
            <w:left w:val="none" w:sz="0" w:space="0" w:color="auto"/>
            <w:bottom w:val="none" w:sz="0" w:space="0" w:color="auto"/>
            <w:right w:val="none" w:sz="0" w:space="0" w:color="auto"/>
          </w:divBdr>
          <w:divsChild>
            <w:div w:id="1764378058">
              <w:marLeft w:val="0"/>
              <w:marRight w:val="0"/>
              <w:marTop w:val="0"/>
              <w:marBottom w:val="0"/>
              <w:divBdr>
                <w:top w:val="none" w:sz="0" w:space="0" w:color="auto"/>
                <w:left w:val="none" w:sz="0" w:space="0" w:color="auto"/>
                <w:bottom w:val="none" w:sz="0" w:space="0" w:color="auto"/>
                <w:right w:val="none" w:sz="0" w:space="0" w:color="auto"/>
              </w:divBdr>
              <w:divsChild>
                <w:div w:id="93736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925343">
      <w:bodyDiv w:val="1"/>
      <w:marLeft w:val="0"/>
      <w:marRight w:val="0"/>
      <w:marTop w:val="0"/>
      <w:marBottom w:val="0"/>
      <w:divBdr>
        <w:top w:val="none" w:sz="0" w:space="0" w:color="auto"/>
        <w:left w:val="none" w:sz="0" w:space="0" w:color="auto"/>
        <w:bottom w:val="none" w:sz="0" w:space="0" w:color="auto"/>
        <w:right w:val="none" w:sz="0" w:space="0" w:color="auto"/>
      </w:divBdr>
    </w:div>
    <w:div w:id="746927889">
      <w:bodyDiv w:val="1"/>
      <w:marLeft w:val="0"/>
      <w:marRight w:val="0"/>
      <w:marTop w:val="0"/>
      <w:marBottom w:val="0"/>
      <w:divBdr>
        <w:top w:val="none" w:sz="0" w:space="0" w:color="auto"/>
        <w:left w:val="none" w:sz="0" w:space="0" w:color="auto"/>
        <w:bottom w:val="none" w:sz="0" w:space="0" w:color="auto"/>
        <w:right w:val="none" w:sz="0" w:space="0" w:color="auto"/>
      </w:divBdr>
    </w:div>
    <w:div w:id="756439214">
      <w:bodyDiv w:val="1"/>
      <w:marLeft w:val="0"/>
      <w:marRight w:val="0"/>
      <w:marTop w:val="0"/>
      <w:marBottom w:val="0"/>
      <w:divBdr>
        <w:top w:val="none" w:sz="0" w:space="0" w:color="auto"/>
        <w:left w:val="none" w:sz="0" w:space="0" w:color="auto"/>
        <w:bottom w:val="none" w:sz="0" w:space="0" w:color="auto"/>
        <w:right w:val="none" w:sz="0" w:space="0" w:color="auto"/>
      </w:divBdr>
    </w:div>
    <w:div w:id="767385940">
      <w:bodyDiv w:val="1"/>
      <w:marLeft w:val="0"/>
      <w:marRight w:val="0"/>
      <w:marTop w:val="0"/>
      <w:marBottom w:val="0"/>
      <w:divBdr>
        <w:top w:val="none" w:sz="0" w:space="0" w:color="auto"/>
        <w:left w:val="none" w:sz="0" w:space="0" w:color="auto"/>
        <w:bottom w:val="none" w:sz="0" w:space="0" w:color="auto"/>
        <w:right w:val="none" w:sz="0" w:space="0" w:color="auto"/>
      </w:divBdr>
    </w:div>
    <w:div w:id="895820859">
      <w:bodyDiv w:val="1"/>
      <w:marLeft w:val="0"/>
      <w:marRight w:val="0"/>
      <w:marTop w:val="0"/>
      <w:marBottom w:val="0"/>
      <w:divBdr>
        <w:top w:val="none" w:sz="0" w:space="0" w:color="auto"/>
        <w:left w:val="none" w:sz="0" w:space="0" w:color="auto"/>
        <w:bottom w:val="none" w:sz="0" w:space="0" w:color="auto"/>
        <w:right w:val="none" w:sz="0" w:space="0" w:color="auto"/>
      </w:divBdr>
    </w:div>
    <w:div w:id="908540262">
      <w:bodyDiv w:val="1"/>
      <w:marLeft w:val="0"/>
      <w:marRight w:val="0"/>
      <w:marTop w:val="0"/>
      <w:marBottom w:val="0"/>
      <w:divBdr>
        <w:top w:val="none" w:sz="0" w:space="0" w:color="auto"/>
        <w:left w:val="none" w:sz="0" w:space="0" w:color="auto"/>
        <w:bottom w:val="none" w:sz="0" w:space="0" w:color="auto"/>
        <w:right w:val="none" w:sz="0" w:space="0" w:color="auto"/>
      </w:divBdr>
    </w:div>
    <w:div w:id="932130873">
      <w:bodyDiv w:val="1"/>
      <w:marLeft w:val="0"/>
      <w:marRight w:val="0"/>
      <w:marTop w:val="0"/>
      <w:marBottom w:val="0"/>
      <w:divBdr>
        <w:top w:val="none" w:sz="0" w:space="0" w:color="auto"/>
        <w:left w:val="none" w:sz="0" w:space="0" w:color="auto"/>
        <w:bottom w:val="none" w:sz="0" w:space="0" w:color="auto"/>
        <w:right w:val="none" w:sz="0" w:space="0" w:color="auto"/>
      </w:divBdr>
      <w:divsChild>
        <w:div w:id="394470647">
          <w:marLeft w:val="749"/>
          <w:marRight w:val="0"/>
          <w:marTop w:val="0"/>
          <w:marBottom w:val="0"/>
          <w:divBdr>
            <w:top w:val="none" w:sz="0" w:space="0" w:color="auto"/>
            <w:left w:val="none" w:sz="0" w:space="0" w:color="auto"/>
            <w:bottom w:val="none" w:sz="0" w:space="0" w:color="auto"/>
            <w:right w:val="none" w:sz="0" w:space="0" w:color="auto"/>
          </w:divBdr>
        </w:div>
        <w:div w:id="442380071">
          <w:marLeft w:val="749"/>
          <w:marRight w:val="0"/>
          <w:marTop w:val="0"/>
          <w:marBottom w:val="0"/>
          <w:divBdr>
            <w:top w:val="none" w:sz="0" w:space="0" w:color="auto"/>
            <w:left w:val="none" w:sz="0" w:space="0" w:color="auto"/>
            <w:bottom w:val="none" w:sz="0" w:space="0" w:color="auto"/>
            <w:right w:val="none" w:sz="0" w:space="0" w:color="auto"/>
          </w:divBdr>
        </w:div>
        <w:div w:id="1514806185">
          <w:marLeft w:val="749"/>
          <w:marRight w:val="0"/>
          <w:marTop w:val="0"/>
          <w:marBottom w:val="0"/>
          <w:divBdr>
            <w:top w:val="none" w:sz="0" w:space="0" w:color="auto"/>
            <w:left w:val="none" w:sz="0" w:space="0" w:color="auto"/>
            <w:bottom w:val="none" w:sz="0" w:space="0" w:color="auto"/>
            <w:right w:val="none" w:sz="0" w:space="0" w:color="auto"/>
          </w:divBdr>
        </w:div>
      </w:divsChild>
    </w:div>
    <w:div w:id="1033120215">
      <w:bodyDiv w:val="1"/>
      <w:marLeft w:val="0"/>
      <w:marRight w:val="0"/>
      <w:marTop w:val="0"/>
      <w:marBottom w:val="0"/>
      <w:divBdr>
        <w:top w:val="none" w:sz="0" w:space="0" w:color="auto"/>
        <w:left w:val="none" w:sz="0" w:space="0" w:color="auto"/>
        <w:bottom w:val="none" w:sz="0" w:space="0" w:color="auto"/>
        <w:right w:val="none" w:sz="0" w:space="0" w:color="auto"/>
      </w:divBdr>
    </w:div>
    <w:div w:id="1033848974">
      <w:bodyDiv w:val="1"/>
      <w:marLeft w:val="0"/>
      <w:marRight w:val="0"/>
      <w:marTop w:val="0"/>
      <w:marBottom w:val="0"/>
      <w:divBdr>
        <w:top w:val="none" w:sz="0" w:space="0" w:color="auto"/>
        <w:left w:val="none" w:sz="0" w:space="0" w:color="auto"/>
        <w:bottom w:val="none" w:sz="0" w:space="0" w:color="auto"/>
        <w:right w:val="none" w:sz="0" w:space="0" w:color="auto"/>
      </w:divBdr>
    </w:div>
    <w:div w:id="1072770842">
      <w:bodyDiv w:val="1"/>
      <w:marLeft w:val="0"/>
      <w:marRight w:val="0"/>
      <w:marTop w:val="0"/>
      <w:marBottom w:val="0"/>
      <w:divBdr>
        <w:top w:val="none" w:sz="0" w:space="0" w:color="auto"/>
        <w:left w:val="none" w:sz="0" w:space="0" w:color="auto"/>
        <w:bottom w:val="none" w:sz="0" w:space="0" w:color="auto"/>
        <w:right w:val="none" w:sz="0" w:space="0" w:color="auto"/>
      </w:divBdr>
    </w:div>
    <w:div w:id="1108429845">
      <w:bodyDiv w:val="1"/>
      <w:marLeft w:val="0"/>
      <w:marRight w:val="0"/>
      <w:marTop w:val="0"/>
      <w:marBottom w:val="0"/>
      <w:divBdr>
        <w:top w:val="none" w:sz="0" w:space="0" w:color="auto"/>
        <w:left w:val="none" w:sz="0" w:space="0" w:color="auto"/>
        <w:bottom w:val="none" w:sz="0" w:space="0" w:color="auto"/>
        <w:right w:val="none" w:sz="0" w:space="0" w:color="auto"/>
      </w:divBdr>
    </w:div>
    <w:div w:id="1222794186">
      <w:bodyDiv w:val="1"/>
      <w:marLeft w:val="0"/>
      <w:marRight w:val="0"/>
      <w:marTop w:val="0"/>
      <w:marBottom w:val="0"/>
      <w:divBdr>
        <w:top w:val="none" w:sz="0" w:space="0" w:color="auto"/>
        <w:left w:val="none" w:sz="0" w:space="0" w:color="auto"/>
        <w:bottom w:val="none" w:sz="0" w:space="0" w:color="auto"/>
        <w:right w:val="none" w:sz="0" w:space="0" w:color="auto"/>
      </w:divBdr>
    </w:div>
    <w:div w:id="1314531851">
      <w:bodyDiv w:val="1"/>
      <w:marLeft w:val="0"/>
      <w:marRight w:val="0"/>
      <w:marTop w:val="0"/>
      <w:marBottom w:val="0"/>
      <w:divBdr>
        <w:top w:val="none" w:sz="0" w:space="0" w:color="auto"/>
        <w:left w:val="none" w:sz="0" w:space="0" w:color="auto"/>
        <w:bottom w:val="none" w:sz="0" w:space="0" w:color="auto"/>
        <w:right w:val="none" w:sz="0" w:space="0" w:color="auto"/>
      </w:divBdr>
    </w:div>
    <w:div w:id="1360623444">
      <w:bodyDiv w:val="1"/>
      <w:marLeft w:val="0"/>
      <w:marRight w:val="0"/>
      <w:marTop w:val="0"/>
      <w:marBottom w:val="0"/>
      <w:divBdr>
        <w:top w:val="none" w:sz="0" w:space="0" w:color="auto"/>
        <w:left w:val="none" w:sz="0" w:space="0" w:color="auto"/>
        <w:bottom w:val="none" w:sz="0" w:space="0" w:color="auto"/>
        <w:right w:val="none" w:sz="0" w:space="0" w:color="auto"/>
      </w:divBdr>
    </w:div>
    <w:div w:id="1400782820">
      <w:bodyDiv w:val="1"/>
      <w:marLeft w:val="0"/>
      <w:marRight w:val="0"/>
      <w:marTop w:val="0"/>
      <w:marBottom w:val="0"/>
      <w:divBdr>
        <w:top w:val="none" w:sz="0" w:space="0" w:color="auto"/>
        <w:left w:val="none" w:sz="0" w:space="0" w:color="auto"/>
        <w:bottom w:val="none" w:sz="0" w:space="0" w:color="auto"/>
        <w:right w:val="none" w:sz="0" w:space="0" w:color="auto"/>
      </w:divBdr>
    </w:div>
    <w:div w:id="1414475240">
      <w:bodyDiv w:val="1"/>
      <w:marLeft w:val="0"/>
      <w:marRight w:val="0"/>
      <w:marTop w:val="0"/>
      <w:marBottom w:val="0"/>
      <w:divBdr>
        <w:top w:val="none" w:sz="0" w:space="0" w:color="auto"/>
        <w:left w:val="none" w:sz="0" w:space="0" w:color="auto"/>
        <w:bottom w:val="none" w:sz="0" w:space="0" w:color="auto"/>
        <w:right w:val="none" w:sz="0" w:space="0" w:color="auto"/>
      </w:divBdr>
    </w:div>
    <w:div w:id="1505124755">
      <w:bodyDiv w:val="1"/>
      <w:marLeft w:val="0"/>
      <w:marRight w:val="0"/>
      <w:marTop w:val="0"/>
      <w:marBottom w:val="0"/>
      <w:divBdr>
        <w:top w:val="none" w:sz="0" w:space="0" w:color="auto"/>
        <w:left w:val="none" w:sz="0" w:space="0" w:color="auto"/>
        <w:bottom w:val="none" w:sz="0" w:space="0" w:color="auto"/>
        <w:right w:val="none" w:sz="0" w:space="0" w:color="auto"/>
      </w:divBdr>
    </w:div>
    <w:div w:id="1535389139">
      <w:bodyDiv w:val="1"/>
      <w:marLeft w:val="0"/>
      <w:marRight w:val="0"/>
      <w:marTop w:val="0"/>
      <w:marBottom w:val="0"/>
      <w:divBdr>
        <w:top w:val="none" w:sz="0" w:space="0" w:color="auto"/>
        <w:left w:val="none" w:sz="0" w:space="0" w:color="auto"/>
        <w:bottom w:val="none" w:sz="0" w:space="0" w:color="auto"/>
        <w:right w:val="none" w:sz="0" w:space="0" w:color="auto"/>
      </w:divBdr>
    </w:div>
    <w:div w:id="1567912346">
      <w:bodyDiv w:val="1"/>
      <w:marLeft w:val="0"/>
      <w:marRight w:val="0"/>
      <w:marTop w:val="0"/>
      <w:marBottom w:val="0"/>
      <w:divBdr>
        <w:top w:val="none" w:sz="0" w:space="0" w:color="auto"/>
        <w:left w:val="none" w:sz="0" w:space="0" w:color="auto"/>
        <w:bottom w:val="none" w:sz="0" w:space="0" w:color="auto"/>
        <w:right w:val="none" w:sz="0" w:space="0" w:color="auto"/>
      </w:divBdr>
    </w:div>
    <w:div w:id="1731419182">
      <w:bodyDiv w:val="1"/>
      <w:marLeft w:val="0"/>
      <w:marRight w:val="0"/>
      <w:marTop w:val="0"/>
      <w:marBottom w:val="0"/>
      <w:divBdr>
        <w:top w:val="none" w:sz="0" w:space="0" w:color="auto"/>
        <w:left w:val="none" w:sz="0" w:space="0" w:color="auto"/>
        <w:bottom w:val="none" w:sz="0" w:space="0" w:color="auto"/>
        <w:right w:val="none" w:sz="0" w:space="0" w:color="auto"/>
      </w:divBdr>
    </w:div>
    <w:div w:id="1761175573">
      <w:bodyDiv w:val="1"/>
      <w:marLeft w:val="0"/>
      <w:marRight w:val="0"/>
      <w:marTop w:val="0"/>
      <w:marBottom w:val="0"/>
      <w:divBdr>
        <w:top w:val="none" w:sz="0" w:space="0" w:color="auto"/>
        <w:left w:val="none" w:sz="0" w:space="0" w:color="auto"/>
        <w:bottom w:val="none" w:sz="0" w:space="0" w:color="auto"/>
        <w:right w:val="none" w:sz="0" w:space="0" w:color="auto"/>
      </w:divBdr>
    </w:div>
    <w:div w:id="1857645721">
      <w:bodyDiv w:val="1"/>
      <w:marLeft w:val="0"/>
      <w:marRight w:val="0"/>
      <w:marTop w:val="0"/>
      <w:marBottom w:val="0"/>
      <w:divBdr>
        <w:top w:val="none" w:sz="0" w:space="0" w:color="auto"/>
        <w:left w:val="none" w:sz="0" w:space="0" w:color="auto"/>
        <w:bottom w:val="none" w:sz="0" w:space="0" w:color="auto"/>
        <w:right w:val="none" w:sz="0" w:space="0" w:color="auto"/>
      </w:divBdr>
    </w:div>
    <w:div w:id="1969160996">
      <w:bodyDiv w:val="1"/>
      <w:marLeft w:val="0"/>
      <w:marRight w:val="0"/>
      <w:marTop w:val="0"/>
      <w:marBottom w:val="0"/>
      <w:divBdr>
        <w:top w:val="none" w:sz="0" w:space="0" w:color="auto"/>
        <w:left w:val="none" w:sz="0" w:space="0" w:color="auto"/>
        <w:bottom w:val="none" w:sz="0" w:space="0" w:color="auto"/>
        <w:right w:val="none" w:sz="0" w:space="0" w:color="auto"/>
      </w:divBdr>
    </w:div>
    <w:div w:id="1984968189">
      <w:bodyDiv w:val="1"/>
      <w:marLeft w:val="0"/>
      <w:marRight w:val="0"/>
      <w:marTop w:val="0"/>
      <w:marBottom w:val="0"/>
      <w:divBdr>
        <w:top w:val="none" w:sz="0" w:space="0" w:color="auto"/>
        <w:left w:val="none" w:sz="0" w:space="0" w:color="auto"/>
        <w:bottom w:val="none" w:sz="0" w:space="0" w:color="auto"/>
        <w:right w:val="none" w:sz="0" w:space="0" w:color="auto"/>
      </w:divBdr>
    </w:div>
    <w:div w:id="2038657483">
      <w:bodyDiv w:val="1"/>
      <w:marLeft w:val="0"/>
      <w:marRight w:val="0"/>
      <w:marTop w:val="0"/>
      <w:marBottom w:val="0"/>
      <w:divBdr>
        <w:top w:val="none" w:sz="0" w:space="0" w:color="auto"/>
        <w:left w:val="none" w:sz="0" w:space="0" w:color="auto"/>
        <w:bottom w:val="none" w:sz="0" w:space="0" w:color="auto"/>
        <w:right w:val="none" w:sz="0" w:space="0" w:color="auto"/>
      </w:divBdr>
      <w:divsChild>
        <w:div w:id="1136526683">
          <w:marLeft w:val="360"/>
          <w:marRight w:val="0"/>
          <w:marTop w:val="0"/>
          <w:marBottom w:val="0"/>
          <w:divBdr>
            <w:top w:val="none" w:sz="0" w:space="0" w:color="auto"/>
            <w:left w:val="none" w:sz="0" w:space="0" w:color="auto"/>
            <w:bottom w:val="none" w:sz="0" w:space="0" w:color="auto"/>
            <w:right w:val="none" w:sz="0" w:space="0" w:color="auto"/>
          </w:divBdr>
        </w:div>
        <w:div w:id="2006128875">
          <w:marLeft w:val="36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zetargi@mzgok.com.pl" TargetMode="External"/><Relationship Id="rId13" Type="http://schemas.openxmlformats.org/officeDocument/2006/relationships/hyperlink" Target="https://ezamowienia.gov.p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zamowienia.gov.p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ezamowienia.gov.p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od@czi24.pl" TargetMode="External"/><Relationship Id="rId5" Type="http://schemas.openxmlformats.org/officeDocument/2006/relationships/webSettings" Target="webSettings.xml"/><Relationship Id="rId15" Type="http://schemas.openxmlformats.org/officeDocument/2006/relationships/hyperlink" Target="https://ezamowienia.gov.pl/" TargetMode="External"/><Relationship Id="rId10" Type="http://schemas.openxmlformats.org/officeDocument/2006/relationships/hyperlink" Target="https://ezamowienia.gov.pl/mp-client/tenders/ocds-148610-ee1f7369-1859-450f-bb4c-67090de9abb8"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ezamowienia.gov.pl" TargetMode="External"/><Relationship Id="rId14" Type="http://schemas.openxmlformats.org/officeDocument/2006/relationships/hyperlink" Target="https://ezamowienia.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CDA6D8-7FED-4D62-90B4-69D81F21C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66</Pages>
  <Words>16338</Words>
  <Characters>98030</Characters>
  <Application>Microsoft Office Word</Application>
  <DocSecurity>0</DocSecurity>
  <Lines>816</Lines>
  <Paragraphs>228</Paragraphs>
  <ScaleCrop>false</ScaleCrop>
  <HeadingPairs>
    <vt:vector size="2" baseType="variant">
      <vt:variant>
        <vt:lpstr>Tytuł</vt:lpstr>
      </vt:variant>
      <vt:variant>
        <vt:i4>1</vt:i4>
      </vt:variant>
    </vt:vector>
  </HeadingPairs>
  <TitlesOfParts>
    <vt:vector size="1" baseType="lpstr">
      <vt:lpstr>SWZ bez negocjacji</vt:lpstr>
    </vt:vector>
  </TitlesOfParts>
  <Manager/>
  <Company/>
  <LinksUpToDate>false</LinksUpToDate>
  <CharactersWithSpaces>114140</CharactersWithSpaces>
  <SharedDoc>false</SharedDoc>
  <HyperlinkBase/>
  <HLinks>
    <vt:vector size="54" baseType="variant">
      <vt:variant>
        <vt:i4>4128887</vt:i4>
      </vt:variant>
      <vt:variant>
        <vt:i4>24</vt:i4>
      </vt:variant>
      <vt:variant>
        <vt:i4>0</vt:i4>
      </vt:variant>
      <vt:variant>
        <vt:i4>5</vt:i4>
      </vt:variant>
      <vt:variant>
        <vt:lpwstr>https://efaktura.gov.pl/uslugi-pef/</vt:lpwstr>
      </vt:variant>
      <vt:variant>
        <vt:lpwstr/>
      </vt:variant>
      <vt:variant>
        <vt:i4>8257580</vt:i4>
      </vt:variant>
      <vt:variant>
        <vt:i4>21</vt:i4>
      </vt:variant>
      <vt:variant>
        <vt:i4>0</vt:i4>
      </vt:variant>
      <vt:variant>
        <vt:i4>5</vt:i4>
      </vt:variant>
      <vt:variant>
        <vt:lpwstr>https://ezamowienia.gov.pl/</vt:lpwstr>
      </vt:variant>
      <vt:variant>
        <vt:lpwstr/>
      </vt:variant>
      <vt:variant>
        <vt:i4>8257580</vt:i4>
      </vt:variant>
      <vt:variant>
        <vt:i4>18</vt:i4>
      </vt:variant>
      <vt:variant>
        <vt:i4>0</vt:i4>
      </vt:variant>
      <vt:variant>
        <vt:i4>5</vt:i4>
      </vt:variant>
      <vt:variant>
        <vt:lpwstr>https://ezamowienia.gov.pl/</vt:lpwstr>
      </vt:variant>
      <vt:variant>
        <vt:lpwstr/>
      </vt:variant>
      <vt:variant>
        <vt:i4>8257580</vt:i4>
      </vt:variant>
      <vt:variant>
        <vt:i4>15</vt:i4>
      </vt:variant>
      <vt:variant>
        <vt:i4>0</vt:i4>
      </vt:variant>
      <vt:variant>
        <vt:i4>5</vt:i4>
      </vt:variant>
      <vt:variant>
        <vt:lpwstr>https://ezamowienia.gov.pl/</vt:lpwstr>
      </vt:variant>
      <vt:variant>
        <vt:lpwstr/>
      </vt:variant>
      <vt:variant>
        <vt:i4>8257580</vt:i4>
      </vt:variant>
      <vt:variant>
        <vt:i4>12</vt:i4>
      </vt:variant>
      <vt:variant>
        <vt:i4>0</vt:i4>
      </vt:variant>
      <vt:variant>
        <vt:i4>5</vt:i4>
      </vt:variant>
      <vt:variant>
        <vt:lpwstr>https://ezamowienia.gov.pl/</vt:lpwstr>
      </vt:variant>
      <vt:variant>
        <vt:lpwstr/>
      </vt:variant>
      <vt:variant>
        <vt:i4>8257580</vt:i4>
      </vt:variant>
      <vt:variant>
        <vt:i4>9</vt:i4>
      </vt:variant>
      <vt:variant>
        <vt:i4>0</vt:i4>
      </vt:variant>
      <vt:variant>
        <vt:i4>5</vt:i4>
      </vt:variant>
      <vt:variant>
        <vt:lpwstr>https://ezamowienia.gov.pl/</vt:lpwstr>
      </vt:variant>
      <vt:variant>
        <vt:lpwstr/>
      </vt:variant>
      <vt:variant>
        <vt:i4>2162691</vt:i4>
      </vt:variant>
      <vt:variant>
        <vt:i4>6</vt:i4>
      </vt:variant>
      <vt:variant>
        <vt:i4>0</vt:i4>
      </vt:variant>
      <vt:variant>
        <vt:i4>5</vt:i4>
      </vt:variant>
      <vt:variant>
        <vt:lpwstr>mailto:iod@czi24.pl</vt:lpwstr>
      </vt:variant>
      <vt:variant>
        <vt:lpwstr/>
      </vt:variant>
      <vt:variant>
        <vt:i4>6815807</vt:i4>
      </vt:variant>
      <vt:variant>
        <vt:i4>3</vt:i4>
      </vt:variant>
      <vt:variant>
        <vt:i4>0</vt:i4>
      </vt:variant>
      <vt:variant>
        <vt:i4>5</vt:i4>
      </vt:variant>
      <vt:variant>
        <vt:lpwstr>http://www.ezamowienia.gov.pl/</vt:lpwstr>
      </vt:variant>
      <vt:variant>
        <vt:lpwstr/>
      </vt:variant>
      <vt:variant>
        <vt:i4>1572961</vt:i4>
      </vt:variant>
      <vt:variant>
        <vt:i4>0</vt:i4>
      </vt:variant>
      <vt:variant>
        <vt:i4>0</vt:i4>
      </vt:variant>
      <vt:variant>
        <vt:i4>5</vt:i4>
      </vt:variant>
      <vt:variant>
        <vt:lpwstr>mailto:przetargi@mzgok.com.pl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SWZ bez negocjacji</dc:title>
  <dc:subject/>
  <dc:creator>Bartłomiej Kardas</dc:creator>
  <cp:keywords/>
  <dc:description>ZNAKI:48676</dc:description>
  <cp:lastModifiedBy>Marcin Melon</cp:lastModifiedBy>
  <cp:revision>2</cp:revision>
  <cp:lastPrinted>2022-09-20T08:42:00Z</cp:lastPrinted>
  <dcterms:created xsi:type="dcterms:W3CDTF">2026-10-20T09:47:00Z</dcterms:created>
  <dcterms:modified xsi:type="dcterms:W3CDTF">2026-10-20T09:47:00Z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kstJI">
    <vt:lpwstr>NIE</vt:lpwstr>
  </property>
  <property fmtid="{D5CDD505-2E9C-101B-9397-08002B2CF9AE}" pid="3" name="wk_stat:zapis">
    <vt:lpwstr>2021-01-07 12:12:42</vt:lpwstr>
  </property>
  <property fmtid="{D5CDD505-2E9C-101B-9397-08002B2CF9AE}" pid="4" name="wk_stat:znaki:liczba">
    <vt:lpwstr>48676</vt:lpwstr>
  </property>
  <property fmtid="{D5CDD505-2E9C-101B-9397-08002B2CF9AE}" pid="5" name="ZNAKI:">
    <vt:lpwstr>48676</vt:lpwstr>
  </property>
  <property fmtid="{D5CDD505-2E9C-101B-9397-08002B2CF9AE}" pid="6" name="wk_stat:linki:liczba">
    <vt:lpwstr>0</vt:lpwstr>
  </property>
</Properties>
</file>