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88BBB" w14:textId="77777777" w:rsidR="00181C14" w:rsidRPr="007F69EB" w:rsidRDefault="009A1DE1" w:rsidP="009A1DE1">
      <w:pPr>
        <w:pStyle w:val="Nagwek5"/>
        <w:jc w:val="center"/>
        <w:rPr>
          <w:rFonts w:ascii="Arial" w:hAnsi="Arial" w:cs="Arial"/>
          <w:b/>
          <w:bCs/>
          <w:i w:val="0"/>
          <w:iCs w:val="0"/>
        </w:rPr>
      </w:pPr>
      <w:r w:rsidRPr="007F69EB">
        <w:rPr>
          <w:rFonts w:ascii="Arial" w:hAnsi="Arial" w:cs="Arial"/>
          <w:b/>
          <w:bCs/>
          <w:i w:val="0"/>
          <w:iCs w:val="0"/>
        </w:rPr>
        <w:t>SPECYFIKACJA WARUNKÓW ZAMÓWIENIA</w:t>
      </w:r>
    </w:p>
    <w:p w14:paraId="4B057194" w14:textId="77777777" w:rsidR="009A1DE1" w:rsidRDefault="009A1DE1" w:rsidP="009A1DE1"/>
    <w:p w14:paraId="2AE32324" w14:textId="77777777" w:rsidR="009A1DE1" w:rsidRPr="009A1DE1" w:rsidRDefault="009A1DE1" w:rsidP="009A1DE1"/>
    <w:p w14:paraId="66C7F6E4" w14:textId="77777777" w:rsidR="00181C14" w:rsidRPr="000C7661" w:rsidRDefault="00D32541" w:rsidP="00D826CB">
      <w:pPr>
        <w:spacing w:before="40" w:line="360" w:lineRule="auto"/>
        <w:rPr>
          <w:rFonts w:ascii="Arial" w:hAnsi="Arial" w:cs="Arial"/>
          <w:b/>
          <w:caps/>
        </w:rPr>
      </w:pPr>
      <w:r w:rsidRPr="000C7661">
        <w:rPr>
          <w:rFonts w:ascii="Arial" w:hAnsi="Arial" w:cs="Arial"/>
          <w:b/>
          <w:caps/>
        </w:rPr>
        <w:t>zAMAWIAJĄCY:</w:t>
      </w:r>
    </w:p>
    <w:p w14:paraId="2057685D" w14:textId="60196815" w:rsidR="00FC0703" w:rsidRPr="00FC0703" w:rsidRDefault="002129C9" w:rsidP="00FC0703">
      <w:pPr>
        <w:autoSpaceDE w:val="0"/>
        <w:autoSpaceDN w:val="0"/>
        <w:adjustRightInd w:val="0"/>
        <w:spacing w:before="100" w:beforeAutospacing="1" w:after="100" w:afterAutospacing="1" w:line="276" w:lineRule="auto"/>
        <w:contextualSpacing/>
        <w:jc w:val="both"/>
        <w:rPr>
          <w:rFonts w:ascii="Arial" w:hAnsi="Arial" w:cs="Arial"/>
          <w:b/>
          <w:bCs/>
          <w:sz w:val="20"/>
          <w:szCs w:val="20"/>
          <w:lang w:eastAsia="en-US"/>
        </w:rPr>
      </w:pPr>
      <w:r>
        <w:rPr>
          <w:rFonts w:ascii="Arial" w:hAnsi="Arial" w:cs="Arial"/>
          <w:b/>
          <w:bCs/>
          <w:sz w:val="20"/>
          <w:szCs w:val="20"/>
          <w:lang w:eastAsia="en-US"/>
        </w:rPr>
        <w:t>Gmina</w:t>
      </w:r>
      <w:r w:rsidR="00FC0703" w:rsidRPr="00FC0703">
        <w:rPr>
          <w:rFonts w:ascii="Arial" w:hAnsi="Arial" w:cs="Arial"/>
          <w:b/>
          <w:bCs/>
          <w:sz w:val="20"/>
          <w:szCs w:val="20"/>
          <w:lang w:eastAsia="en-US"/>
        </w:rPr>
        <w:t xml:space="preserve"> Zabierzów</w:t>
      </w:r>
    </w:p>
    <w:p w14:paraId="544B81F7" w14:textId="77777777" w:rsidR="00FC0703" w:rsidRPr="00FC0703" w:rsidRDefault="00FC0703" w:rsidP="00FC0703">
      <w:pPr>
        <w:autoSpaceDE w:val="0"/>
        <w:autoSpaceDN w:val="0"/>
        <w:adjustRightInd w:val="0"/>
        <w:spacing w:before="100" w:beforeAutospacing="1" w:after="100" w:afterAutospacing="1" w:line="276" w:lineRule="auto"/>
        <w:contextualSpacing/>
        <w:jc w:val="both"/>
        <w:rPr>
          <w:rFonts w:ascii="Arial" w:hAnsi="Arial" w:cs="Arial"/>
          <w:bCs/>
          <w:sz w:val="20"/>
          <w:szCs w:val="20"/>
          <w:lang w:eastAsia="en-US"/>
        </w:rPr>
      </w:pPr>
      <w:r w:rsidRPr="00FC0703">
        <w:rPr>
          <w:rFonts w:ascii="Arial" w:hAnsi="Arial" w:cs="Arial"/>
          <w:bCs/>
          <w:sz w:val="20"/>
          <w:szCs w:val="20"/>
          <w:lang w:eastAsia="en-US"/>
        </w:rPr>
        <w:t>32 - 080 Zabierzów, Rynek 1</w:t>
      </w:r>
    </w:p>
    <w:p w14:paraId="6FC5B3D3" w14:textId="6B7C22F2" w:rsidR="00FC0703" w:rsidRPr="00FC0703" w:rsidRDefault="00FC0703" w:rsidP="00FC0703">
      <w:pPr>
        <w:autoSpaceDE w:val="0"/>
        <w:autoSpaceDN w:val="0"/>
        <w:adjustRightInd w:val="0"/>
        <w:spacing w:before="100" w:beforeAutospacing="1" w:after="100" w:afterAutospacing="1" w:line="276" w:lineRule="auto"/>
        <w:contextualSpacing/>
        <w:jc w:val="both"/>
        <w:rPr>
          <w:rFonts w:ascii="Arial" w:hAnsi="Arial" w:cs="Arial"/>
          <w:bCs/>
          <w:sz w:val="20"/>
          <w:szCs w:val="20"/>
          <w:lang w:val="en-US" w:eastAsia="en-US"/>
        </w:rPr>
      </w:pPr>
      <w:proofErr w:type="spellStart"/>
      <w:r w:rsidRPr="00FC0703">
        <w:rPr>
          <w:rFonts w:ascii="Arial" w:hAnsi="Arial" w:cs="Arial"/>
          <w:bCs/>
          <w:sz w:val="20"/>
          <w:szCs w:val="20"/>
          <w:lang w:val="en-US" w:eastAsia="en-US"/>
        </w:rPr>
        <w:t>Telefon</w:t>
      </w:r>
      <w:proofErr w:type="spellEnd"/>
      <w:r w:rsidRPr="00FC0703">
        <w:rPr>
          <w:rFonts w:ascii="Arial" w:hAnsi="Arial" w:cs="Arial"/>
          <w:bCs/>
          <w:sz w:val="20"/>
          <w:szCs w:val="20"/>
          <w:lang w:val="en-US" w:eastAsia="en-US"/>
        </w:rPr>
        <w:t xml:space="preserve">: (12) 285-21-16, </w:t>
      </w:r>
    </w:p>
    <w:p w14:paraId="0E90905B" w14:textId="09D78DDB" w:rsidR="00FC0703" w:rsidRPr="00FC0703" w:rsidRDefault="009D6EE6" w:rsidP="00FC0703">
      <w:pPr>
        <w:spacing w:line="276" w:lineRule="auto"/>
        <w:contextualSpacing/>
        <w:jc w:val="both"/>
        <w:rPr>
          <w:rFonts w:ascii="Arial" w:hAnsi="Arial" w:cs="Arial"/>
          <w:bCs/>
          <w:sz w:val="20"/>
          <w:szCs w:val="20"/>
          <w:lang w:val="de-DE" w:eastAsia="en-US"/>
        </w:rPr>
      </w:pPr>
      <w:proofErr w:type="spellStart"/>
      <w:r>
        <w:rPr>
          <w:rFonts w:ascii="Arial" w:hAnsi="Arial" w:cs="Arial"/>
          <w:bCs/>
          <w:sz w:val="20"/>
          <w:szCs w:val="20"/>
          <w:lang w:val="de-DE" w:eastAsia="en-US"/>
        </w:rPr>
        <w:t>e-mail</w:t>
      </w:r>
      <w:proofErr w:type="spellEnd"/>
      <w:r>
        <w:rPr>
          <w:rFonts w:ascii="Arial" w:hAnsi="Arial" w:cs="Arial"/>
          <w:bCs/>
          <w:sz w:val="20"/>
          <w:szCs w:val="20"/>
          <w:lang w:val="de-DE" w:eastAsia="en-US"/>
        </w:rPr>
        <w:t xml:space="preserve">: </w:t>
      </w:r>
      <w:hyperlink r:id="rId8" w:history="1">
        <w:r w:rsidR="002853A3" w:rsidRPr="0090728B">
          <w:rPr>
            <w:rStyle w:val="Hipercze"/>
            <w:rFonts w:ascii="Arial" w:hAnsi="Arial" w:cs="Arial"/>
            <w:bCs/>
            <w:sz w:val="20"/>
            <w:szCs w:val="20"/>
            <w:lang w:val="de-DE" w:eastAsia="en-US"/>
          </w:rPr>
          <w:t>zrp@zabierzow.org.pl</w:t>
        </w:r>
      </w:hyperlink>
    </w:p>
    <w:p w14:paraId="22D7D06B" w14:textId="77777777" w:rsidR="001500FD" w:rsidRDefault="001500FD" w:rsidP="001500FD">
      <w:pPr>
        <w:spacing w:before="240" w:after="240" w:line="360" w:lineRule="auto"/>
        <w:jc w:val="center"/>
        <w:rPr>
          <w:rFonts w:ascii="Arial" w:hAnsi="Arial" w:cs="Arial"/>
          <w:b/>
          <w:caps/>
          <w:sz w:val="20"/>
          <w:szCs w:val="20"/>
        </w:rPr>
      </w:pPr>
    </w:p>
    <w:p w14:paraId="468DBC8E" w14:textId="746B6C5D" w:rsidR="00D25676" w:rsidRDefault="00BF5B75" w:rsidP="00CD1689">
      <w:r w:rsidRPr="000C7661">
        <w:t xml:space="preserve">Zaprasza do złożenia oferty w postępowaniu o udzielenie zamówienia publicznego prowadzonego </w:t>
      </w:r>
      <w:r w:rsidR="00A82084">
        <w:t xml:space="preserve">     </w:t>
      </w:r>
      <w:r w:rsidRPr="000C7661">
        <w:t xml:space="preserve">w trybie </w:t>
      </w:r>
      <w:r w:rsidR="008B4BBA">
        <w:t xml:space="preserve">podstawowym </w:t>
      </w:r>
      <w:r w:rsidR="002853A3">
        <w:t>bez negocjacji</w:t>
      </w:r>
      <w:r w:rsidR="006204E8" w:rsidRPr="000C7661">
        <w:t xml:space="preserve"> </w:t>
      </w:r>
      <w:r w:rsidRPr="000C7661">
        <w:t xml:space="preserve">o wartości </w:t>
      </w:r>
      <w:r w:rsidR="006204E8" w:rsidRPr="000C7661">
        <w:t>zamówienia nie przekraczającej progów unijnych o jakich stanowi art. 3 ustawy z 11 września 2019 r. - Prawo zam</w:t>
      </w:r>
      <w:r w:rsidR="00987C5A">
        <w:t>ówień publicznych (Dz. U. z 202</w:t>
      </w:r>
      <w:r w:rsidR="002E43B4">
        <w:t>6</w:t>
      </w:r>
      <w:r w:rsidR="00987C5A">
        <w:t xml:space="preserve"> r. poz. </w:t>
      </w:r>
      <w:r w:rsidR="002E43B4">
        <w:t>793</w:t>
      </w:r>
      <w:r w:rsidR="00D427D5">
        <w:t xml:space="preserve"> ze zm.</w:t>
      </w:r>
      <w:r w:rsidR="006204E8" w:rsidRPr="000C7661">
        <w:t xml:space="preserve">) – dalej </w:t>
      </w:r>
      <w:proofErr w:type="spellStart"/>
      <w:r w:rsidR="002853A3">
        <w:t>p.z.p</w:t>
      </w:r>
      <w:proofErr w:type="spellEnd"/>
      <w:r w:rsidR="003528D4">
        <w:t xml:space="preserve">. </w:t>
      </w:r>
      <w:r w:rsidR="00C92942" w:rsidRPr="000C7661">
        <w:t>na</w:t>
      </w:r>
      <w:r w:rsidR="00A2564D" w:rsidRPr="00A2564D">
        <w:rPr>
          <w:caps/>
        </w:rPr>
        <w:t>.</w:t>
      </w:r>
      <w:r w:rsidR="002853A3" w:rsidRPr="002853A3">
        <w:t xml:space="preserve"> </w:t>
      </w:r>
      <w:r w:rsidR="002853A3">
        <w:t xml:space="preserve">usługi </w:t>
      </w:r>
      <w:r w:rsidR="00570717" w:rsidRPr="000C7661">
        <w:t>pn</w:t>
      </w:r>
      <w:r w:rsidR="002853A3">
        <w:t>.</w:t>
      </w:r>
      <w:r w:rsidR="00D25676">
        <w:t>:</w:t>
      </w:r>
    </w:p>
    <w:p w14:paraId="369C8ABE" w14:textId="77777777" w:rsidR="00363C72" w:rsidRPr="003220A4" w:rsidRDefault="00363C72" w:rsidP="00363C72">
      <w:pPr>
        <w:jc w:val="center"/>
        <w:rPr>
          <w:sz w:val="32"/>
          <w:szCs w:val="32"/>
        </w:rPr>
      </w:pPr>
      <w:r w:rsidRPr="003220A4">
        <w:rPr>
          <w:rFonts w:ascii="Times New Roman" w:eastAsia="Times New Roman" w:hAnsi="Times New Roman"/>
          <w:b/>
          <w:color w:val="000000"/>
          <w:sz w:val="32"/>
          <w:szCs w:val="32"/>
        </w:rPr>
        <w:t>Montaż i konserwacja oświetlenia świątecznego</w:t>
      </w:r>
    </w:p>
    <w:p w14:paraId="3CABD7A0" w14:textId="77777777" w:rsidR="00F54371" w:rsidRPr="00AF4DD4" w:rsidRDefault="00F54371" w:rsidP="00F54371">
      <w:pPr>
        <w:pStyle w:val="Akapitzlist"/>
        <w:spacing w:after="0" w:line="276" w:lineRule="auto"/>
        <w:ind w:left="595"/>
        <w:jc w:val="both"/>
        <w:rPr>
          <w:rFonts w:ascii="Times New Roman" w:eastAsia="Times New Roman" w:hAnsi="Times New Roman"/>
          <w:b/>
          <w:color w:val="000000"/>
        </w:rPr>
      </w:pPr>
      <w:r w:rsidRPr="00AF4DD4">
        <w:rPr>
          <w:rFonts w:ascii="Times New Roman" w:eastAsia="Times New Roman" w:hAnsi="Times New Roman"/>
          <w:b/>
          <w:color w:val="000000"/>
        </w:rPr>
        <w:t>Część pierwsza:  montaż i demontaż 400 elementów oświetlenia świątecznego.</w:t>
      </w:r>
    </w:p>
    <w:p w14:paraId="277BF5DC" w14:textId="77777777" w:rsidR="00F54371" w:rsidRPr="00AF4DD4" w:rsidRDefault="00F54371" w:rsidP="00F54371">
      <w:pPr>
        <w:pStyle w:val="Akapitzlist"/>
        <w:spacing w:after="0" w:line="276" w:lineRule="auto"/>
        <w:ind w:left="595"/>
        <w:jc w:val="both"/>
        <w:rPr>
          <w:rFonts w:ascii="Times New Roman" w:eastAsia="Times New Roman" w:hAnsi="Times New Roman"/>
          <w:b/>
          <w:color w:val="000000"/>
        </w:rPr>
      </w:pPr>
      <w:r w:rsidRPr="00AF4DD4">
        <w:rPr>
          <w:rFonts w:ascii="Times New Roman" w:eastAsia="Times New Roman" w:hAnsi="Times New Roman"/>
          <w:b/>
          <w:color w:val="000000"/>
        </w:rPr>
        <w:t>Część druga: naprawa 100 elementów oświetlenia świątecznego.</w:t>
      </w:r>
    </w:p>
    <w:p w14:paraId="4493347D" w14:textId="77777777" w:rsidR="00053251" w:rsidRPr="000C7661" w:rsidRDefault="00053251" w:rsidP="002853A3"/>
    <w:p w14:paraId="7D4196D5" w14:textId="77777777" w:rsidR="00310357" w:rsidRPr="00A01C24" w:rsidRDefault="00310357" w:rsidP="00310357">
      <w:pPr>
        <w:rPr>
          <w:rFonts w:ascii="Arial" w:eastAsia="Calibri" w:hAnsi="Arial" w:cs="Arial"/>
          <w:b/>
          <w:bCs/>
          <w:sz w:val="22"/>
          <w:szCs w:val="22"/>
          <w:lang w:eastAsia="en-US"/>
        </w:rPr>
      </w:pPr>
    </w:p>
    <w:p w14:paraId="04F46E2B" w14:textId="77777777" w:rsidR="00053251" w:rsidRDefault="00053251" w:rsidP="00310357">
      <w:pPr>
        <w:rPr>
          <w:rFonts w:ascii="Arial" w:hAnsi="Arial" w:cs="Arial"/>
          <w:b/>
        </w:rPr>
      </w:pPr>
    </w:p>
    <w:p w14:paraId="542E83E4" w14:textId="77777777" w:rsidR="002853A3" w:rsidRPr="002853A3" w:rsidRDefault="002853A3" w:rsidP="002853A3">
      <w:pPr>
        <w:autoSpaceDE w:val="0"/>
        <w:autoSpaceDN w:val="0"/>
        <w:adjustRightInd w:val="0"/>
        <w:spacing w:after="0" w:line="240" w:lineRule="auto"/>
        <w:jc w:val="center"/>
        <w:rPr>
          <w:rFonts w:ascii="Arial" w:eastAsia="Times New Roman" w:hAnsi="Arial" w:cs="Arial"/>
          <w:b/>
          <w:color w:val="FF0000"/>
          <w:sz w:val="20"/>
          <w:szCs w:val="20"/>
        </w:rPr>
      </w:pPr>
      <w:r w:rsidRPr="002853A3">
        <w:rPr>
          <w:rFonts w:ascii="Arial" w:eastAsia="Times New Roman" w:hAnsi="Arial" w:cs="Arial"/>
          <w:b/>
          <w:color w:val="FF0000"/>
          <w:sz w:val="20"/>
          <w:szCs w:val="20"/>
        </w:rPr>
        <w:t>Przedmiotowe postępowanie prowadzone jest przy użyciu środków komunikacji elektronicznej. Składanie ofert następuje za pośrednictwem Platformy e-Zamówienia pod adresem internetowym:</w:t>
      </w:r>
    </w:p>
    <w:p w14:paraId="1786A9D5" w14:textId="77777777" w:rsidR="002853A3" w:rsidRPr="002853A3" w:rsidRDefault="002853A3" w:rsidP="002853A3">
      <w:pPr>
        <w:autoSpaceDE w:val="0"/>
        <w:autoSpaceDN w:val="0"/>
        <w:adjustRightInd w:val="0"/>
        <w:spacing w:after="0" w:line="240" w:lineRule="auto"/>
        <w:jc w:val="center"/>
        <w:rPr>
          <w:rFonts w:ascii="Arial" w:eastAsia="Times New Roman" w:hAnsi="Arial" w:cs="Arial"/>
          <w:color w:val="FF0000"/>
          <w:sz w:val="20"/>
          <w:szCs w:val="20"/>
        </w:rPr>
      </w:pPr>
      <w:r w:rsidRPr="002853A3">
        <w:rPr>
          <w:rFonts w:ascii="Arial" w:eastAsia="Times New Roman" w:hAnsi="Arial" w:cs="Arial"/>
          <w:color w:val="FF0000"/>
          <w:sz w:val="20"/>
          <w:szCs w:val="20"/>
        </w:rPr>
        <w:t>https://ezamowienia.gov.pl//</w:t>
      </w:r>
    </w:p>
    <w:p w14:paraId="242E085A" w14:textId="6FB5AC2B" w:rsidR="002853A3" w:rsidRPr="002853A3" w:rsidRDefault="002853A3" w:rsidP="002853A3">
      <w:pPr>
        <w:tabs>
          <w:tab w:val="center" w:pos="4536"/>
          <w:tab w:val="left" w:pos="6945"/>
        </w:tabs>
        <w:spacing w:before="600" w:after="600" w:line="360" w:lineRule="auto"/>
        <w:jc w:val="center"/>
        <w:rPr>
          <w:rFonts w:ascii="Arial" w:eastAsia="Times New Roman" w:hAnsi="Arial" w:cs="Arial"/>
          <w:caps/>
          <w:sz w:val="20"/>
          <w:szCs w:val="20"/>
        </w:rPr>
      </w:pPr>
      <w:r w:rsidRPr="002853A3">
        <w:rPr>
          <w:rFonts w:ascii="Arial" w:eastAsia="Times New Roman" w:hAnsi="Arial" w:cs="Arial"/>
          <w:sz w:val="20"/>
          <w:szCs w:val="20"/>
        </w:rPr>
        <w:t xml:space="preserve">Nr postępowania: </w:t>
      </w:r>
      <w:r w:rsidR="00053251" w:rsidRPr="002E15D4">
        <w:rPr>
          <w:rFonts w:ascii="Arial" w:hAnsi="Arial" w:cs="Arial"/>
          <w:b/>
          <w:bCs/>
          <w:sz w:val="20"/>
          <w:szCs w:val="20"/>
        </w:rPr>
        <w:t>ZRP.271.1</w:t>
      </w:r>
      <w:r w:rsidR="009E0484">
        <w:rPr>
          <w:rFonts w:ascii="Arial" w:hAnsi="Arial" w:cs="Arial"/>
          <w:b/>
          <w:bCs/>
          <w:sz w:val="20"/>
          <w:szCs w:val="20"/>
        </w:rPr>
        <w:t>.</w:t>
      </w:r>
      <w:r w:rsidR="00B2090A">
        <w:rPr>
          <w:rFonts w:ascii="Arial" w:hAnsi="Arial" w:cs="Arial"/>
          <w:b/>
          <w:bCs/>
          <w:sz w:val="20"/>
          <w:szCs w:val="20"/>
        </w:rPr>
        <w:t>46</w:t>
      </w:r>
      <w:r w:rsidR="009E0484">
        <w:rPr>
          <w:rFonts w:ascii="Arial" w:hAnsi="Arial" w:cs="Arial"/>
          <w:b/>
          <w:bCs/>
          <w:sz w:val="20"/>
          <w:szCs w:val="20"/>
        </w:rPr>
        <w:t>.2</w:t>
      </w:r>
      <w:r w:rsidR="00053251" w:rsidRPr="002E15D4">
        <w:rPr>
          <w:rFonts w:ascii="Arial" w:hAnsi="Arial" w:cs="Arial"/>
          <w:b/>
          <w:bCs/>
          <w:sz w:val="20"/>
          <w:szCs w:val="20"/>
        </w:rPr>
        <w:t>026</w:t>
      </w:r>
    </w:p>
    <w:p w14:paraId="15033279" w14:textId="77777777" w:rsidR="002853A3" w:rsidRPr="002853A3" w:rsidRDefault="002853A3" w:rsidP="002853A3">
      <w:pPr>
        <w:spacing w:after="0" w:line="240" w:lineRule="auto"/>
        <w:rPr>
          <w:rFonts w:ascii="Arial" w:eastAsia="Times New Roman" w:hAnsi="Arial" w:cs="Arial"/>
          <w:sz w:val="20"/>
          <w:szCs w:val="20"/>
        </w:rPr>
      </w:pPr>
    </w:p>
    <w:p w14:paraId="36B41444" w14:textId="7906BE75" w:rsidR="002853A3" w:rsidRPr="002853A3" w:rsidRDefault="002853A3" w:rsidP="002853A3">
      <w:pPr>
        <w:spacing w:after="0" w:line="240" w:lineRule="auto"/>
        <w:rPr>
          <w:rFonts w:ascii="Arial" w:eastAsia="Times New Roman" w:hAnsi="Arial" w:cs="Arial"/>
          <w:sz w:val="20"/>
          <w:szCs w:val="20"/>
        </w:rPr>
      </w:pPr>
      <w:r w:rsidRPr="002853A3">
        <w:rPr>
          <w:rFonts w:ascii="Arial" w:eastAsia="Times New Roman" w:hAnsi="Arial" w:cs="Arial"/>
          <w:sz w:val="20"/>
          <w:szCs w:val="20"/>
        </w:rPr>
        <w:t>Adres strony internetowej prowadzonego postępowania:</w:t>
      </w:r>
      <w:r w:rsidR="009F7AE4">
        <w:rPr>
          <w:rFonts w:ascii="Arial" w:eastAsia="Times New Roman" w:hAnsi="Arial" w:cs="Arial"/>
          <w:sz w:val="20"/>
          <w:szCs w:val="20"/>
        </w:rPr>
        <w:t xml:space="preserve"> </w:t>
      </w:r>
      <w:r w:rsidR="00C1300B">
        <w:rPr>
          <w:rFonts w:ascii="Roboto" w:hAnsi="Roboto"/>
          <w:color w:val="4A4A4A"/>
          <w:shd w:val="clear" w:color="auto" w:fill="FFFFFF"/>
        </w:rPr>
        <w:t>https://ezamowienia.gov.pl/mp-client/search/list/ocds-148610-ebd89653-191e-41f8-b487-94429c422134</w:t>
      </w:r>
    </w:p>
    <w:p w14:paraId="357A330B" w14:textId="77777777" w:rsidR="002853A3" w:rsidRPr="002853A3" w:rsidRDefault="002853A3" w:rsidP="002853A3">
      <w:pPr>
        <w:spacing w:after="0" w:line="240" w:lineRule="auto"/>
        <w:rPr>
          <w:rFonts w:ascii="Arial" w:eastAsia="Times New Roman" w:hAnsi="Arial" w:cs="Arial"/>
          <w:sz w:val="20"/>
          <w:szCs w:val="20"/>
        </w:rPr>
      </w:pPr>
    </w:p>
    <w:p w14:paraId="2C050BA2" w14:textId="77777777" w:rsidR="002853A3" w:rsidRPr="002853A3" w:rsidRDefault="002853A3" w:rsidP="002853A3">
      <w:pPr>
        <w:spacing w:after="0" w:line="240" w:lineRule="auto"/>
        <w:rPr>
          <w:rFonts w:ascii="Arial" w:eastAsia="Times New Roman" w:hAnsi="Arial" w:cs="Arial"/>
          <w:sz w:val="20"/>
          <w:szCs w:val="20"/>
        </w:rPr>
      </w:pPr>
    </w:p>
    <w:p w14:paraId="6EB41553" w14:textId="77777777" w:rsidR="00C1300B" w:rsidRPr="00C1300B" w:rsidRDefault="002853A3" w:rsidP="00C1300B">
      <w:pPr>
        <w:pStyle w:val="Nagwek3"/>
        <w:shd w:val="clear" w:color="auto" w:fill="FFFFFF"/>
        <w:spacing w:before="0"/>
        <w:rPr>
          <w:rFonts w:ascii="Roboto" w:eastAsia="Times New Roman" w:hAnsi="Roboto"/>
          <w:b/>
          <w:bCs/>
          <w:color w:val="0D4259"/>
          <w:sz w:val="20"/>
          <w:szCs w:val="20"/>
        </w:rPr>
      </w:pPr>
      <w:r w:rsidRPr="002853A3">
        <w:rPr>
          <w:rFonts w:ascii="Arial" w:eastAsia="Times New Roman" w:hAnsi="Arial" w:cs="Arial"/>
          <w:sz w:val="20"/>
          <w:szCs w:val="20"/>
        </w:rPr>
        <w:t xml:space="preserve">Identyfikator postępowania: </w:t>
      </w:r>
      <w:r w:rsidR="009F7AE4">
        <w:rPr>
          <w:rFonts w:ascii="Arial" w:eastAsia="Times New Roman" w:hAnsi="Arial" w:cs="Arial"/>
          <w:sz w:val="20"/>
          <w:szCs w:val="20"/>
        </w:rPr>
        <w:t xml:space="preserve"> </w:t>
      </w:r>
      <w:r w:rsidR="00C1300B">
        <w:t xml:space="preserve"> </w:t>
      </w:r>
      <w:r w:rsidR="00C1300B" w:rsidRPr="00C1300B">
        <w:rPr>
          <w:rFonts w:ascii="Roboto" w:eastAsia="Times New Roman" w:hAnsi="Roboto"/>
          <w:color w:val="000000"/>
          <w:sz w:val="20"/>
          <w:szCs w:val="20"/>
        </w:rPr>
        <w:t>ocds-148610-ebd89653-191e-41f8-b487-94429c422134</w:t>
      </w:r>
    </w:p>
    <w:p w14:paraId="589C0923" w14:textId="0DA2F7E3" w:rsidR="002853A3" w:rsidRPr="0097227B" w:rsidRDefault="002853A3" w:rsidP="0097227B">
      <w:pPr>
        <w:pStyle w:val="Nagwek3"/>
        <w:shd w:val="clear" w:color="auto" w:fill="FFFFFF"/>
        <w:spacing w:before="0"/>
        <w:rPr>
          <w:rFonts w:ascii="Roboto" w:eastAsia="Times New Roman" w:hAnsi="Roboto"/>
          <w:b/>
          <w:bCs/>
          <w:color w:val="0D4259"/>
          <w:sz w:val="20"/>
          <w:szCs w:val="20"/>
        </w:rPr>
        <w:sectPr w:rsidR="002853A3" w:rsidRPr="0097227B" w:rsidSect="0010240F">
          <w:headerReference w:type="default" r:id="rId9"/>
          <w:footerReference w:type="default" r:id="rId10"/>
          <w:headerReference w:type="first" r:id="rId11"/>
          <w:pgSz w:w="11906" w:h="16838"/>
          <w:pgMar w:top="1417" w:right="1417" w:bottom="1417" w:left="1417" w:header="708" w:footer="708" w:gutter="0"/>
          <w:cols w:space="708"/>
          <w:titlePg/>
          <w:docGrid w:linePitch="360"/>
        </w:sectPr>
      </w:pPr>
    </w:p>
    <w:p w14:paraId="62A4722F" w14:textId="77777777" w:rsidR="002853A3" w:rsidRPr="007F69EB" w:rsidRDefault="002853A3" w:rsidP="00872A8B">
      <w:pPr>
        <w:pStyle w:val="pkt"/>
        <w:numPr>
          <w:ilvl w:val="0"/>
          <w:numId w:val="13"/>
        </w:numPr>
        <w:pBdr>
          <w:bottom w:val="double" w:sz="4" w:space="1" w:color="auto"/>
        </w:pBdr>
        <w:shd w:val="clear" w:color="auto" w:fill="DAEEF3"/>
        <w:spacing w:before="360" w:after="40" w:line="360" w:lineRule="auto"/>
        <w:ind w:left="284" w:hanging="284"/>
        <w:rPr>
          <w:rStyle w:val="Pogrubienie"/>
          <w:rFonts w:ascii="Arial" w:hAnsi="Arial" w:cs="Arial"/>
        </w:rPr>
      </w:pPr>
      <w:r w:rsidRPr="007F69EB">
        <w:rPr>
          <w:rStyle w:val="Pogrubienie"/>
          <w:rFonts w:ascii="Arial" w:hAnsi="Arial" w:cs="Arial"/>
        </w:rPr>
        <w:lastRenderedPageBreak/>
        <w:tab/>
        <w:t>NAZWA ORAZ ADRES ZAMAWIAJĄCEGO</w:t>
      </w:r>
    </w:p>
    <w:p w14:paraId="510A3BD7" w14:textId="45C7E087" w:rsidR="002853A3" w:rsidRPr="007F69EB" w:rsidRDefault="002853A3" w:rsidP="002853A3">
      <w:pPr>
        <w:autoSpaceDE w:val="0"/>
        <w:autoSpaceDN w:val="0"/>
        <w:adjustRightInd w:val="0"/>
        <w:spacing w:before="100" w:beforeAutospacing="1" w:after="100" w:afterAutospacing="1" w:line="360" w:lineRule="auto"/>
        <w:contextualSpacing/>
        <w:jc w:val="both"/>
        <w:rPr>
          <w:rFonts w:ascii="Arial" w:hAnsi="Arial" w:cs="Arial"/>
          <w:b/>
          <w:bCs/>
          <w:sz w:val="20"/>
          <w:szCs w:val="20"/>
          <w:lang w:eastAsia="en-US"/>
        </w:rPr>
      </w:pPr>
      <w:r w:rsidRPr="007F69EB">
        <w:rPr>
          <w:rFonts w:ascii="Arial" w:hAnsi="Arial" w:cs="Arial"/>
          <w:b/>
          <w:bCs/>
          <w:sz w:val="20"/>
          <w:szCs w:val="20"/>
          <w:lang w:eastAsia="en-US"/>
        </w:rPr>
        <w:t>Gmin</w:t>
      </w:r>
      <w:r w:rsidR="002129C9">
        <w:rPr>
          <w:rFonts w:ascii="Arial" w:hAnsi="Arial" w:cs="Arial"/>
          <w:b/>
          <w:bCs/>
          <w:sz w:val="20"/>
          <w:szCs w:val="20"/>
          <w:lang w:eastAsia="en-US"/>
        </w:rPr>
        <w:t>a</w:t>
      </w:r>
      <w:r w:rsidRPr="007F69EB">
        <w:rPr>
          <w:rFonts w:ascii="Arial" w:hAnsi="Arial" w:cs="Arial"/>
          <w:b/>
          <w:bCs/>
          <w:sz w:val="20"/>
          <w:szCs w:val="20"/>
          <w:lang w:eastAsia="en-US"/>
        </w:rPr>
        <w:t xml:space="preserve"> Zabierzów</w:t>
      </w:r>
    </w:p>
    <w:p w14:paraId="10A68239" w14:textId="77777777" w:rsidR="002853A3" w:rsidRPr="007F69EB" w:rsidRDefault="002853A3" w:rsidP="002853A3">
      <w:pPr>
        <w:autoSpaceDE w:val="0"/>
        <w:autoSpaceDN w:val="0"/>
        <w:adjustRightInd w:val="0"/>
        <w:spacing w:before="100" w:beforeAutospacing="1" w:after="100" w:afterAutospacing="1" w:line="360" w:lineRule="auto"/>
        <w:contextualSpacing/>
        <w:jc w:val="both"/>
        <w:rPr>
          <w:rFonts w:ascii="Arial" w:hAnsi="Arial" w:cs="Arial"/>
          <w:b/>
          <w:bCs/>
          <w:sz w:val="20"/>
          <w:szCs w:val="20"/>
          <w:lang w:eastAsia="en-US"/>
        </w:rPr>
      </w:pPr>
      <w:r w:rsidRPr="007F69EB">
        <w:rPr>
          <w:rFonts w:ascii="Arial" w:hAnsi="Arial" w:cs="Arial"/>
          <w:b/>
          <w:bCs/>
          <w:sz w:val="20"/>
          <w:szCs w:val="20"/>
          <w:lang w:eastAsia="en-US"/>
        </w:rPr>
        <w:t>32 - 080 Zabierzów, Rynek 1</w:t>
      </w:r>
    </w:p>
    <w:p w14:paraId="5EDE7363" w14:textId="61AAEEDA" w:rsidR="002853A3" w:rsidRPr="007F69EB" w:rsidRDefault="002853A3" w:rsidP="002853A3">
      <w:pPr>
        <w:autoSpaceDE w:val="0"/>
        <w:autoSpaceDN w:val="0"/>
        <w:adjustRightInd w:val="0"/>
        <w:spacing w:before="100" w:beforeAutospacing="1" w:after="100" w:afterAutospacing="1" w:line="360" w:lineRule="auto"/>
        <w:contextualSpacing/>
        <w:jc w:val="both"/>
        <w:rPr>
          <w:rFonts w:ascii="Arial" w:hAnsi="Arial" w:cs="Arial"/>
          <w:b/>
          <w:bCs/>
          <w:sz w:val="20"/>
          <w:szCs w:val="20"/>
          <w:lang w:val="en-US" w:eastAsia="en-US"/>
        </w:rPr>
      </w:pPr>
      <w:proofErr w:type="spellStart"/>
      <w:r w:rsidRPr="007F69EB">
        <w:rPr>
          <w:rFonts w:ascii="Arial" w:hAnsi="Arial" w:cs="Arial"/>
          <w:b/>
          <w:bCs/>
          <w:sz w:val="20"/>
          <w:szCs w:val="20"/>
          <w:lang w:val="en-US" w:eastAsia="en-US"/>
        </w:rPr>
        <w:t>Telefon</w:t>
      </w:r>
      <w:proofErr w:type="spellEnd"/>
      <w:r w:rsidRPr="007F69EB">
        <w:rPr>
          <w:rFonts w:ascii="Arial" w:hAnsi="Arial" w:cs="Arial"/>
          <w:b/>
          <w:bCs/>
          <w:sz w:val="20"/>
          <w:szCs w:val="20"/>
          <w:lang w:val="en-US" w:eastAsia="en-US"/>
        </w:rPr>
        <w:t xml:space="preserve">: (12) 285-21-16, </w:t>
      </w:r>
    </w:p>
    <w:p w14:paraId="16FD7D07" w14:textId="778EE06A" w:rsidR="002853A3" w:rsidRPr="007F69EB" w:rsidRDefault="002853A3" w:rsidP="002853A3">
      <w:pPr>
        <w:spacing w:line="360" w:lineRule="auto"/>
        <w:contextualSpacing/>
        <w:jc w:val="both"/>
        <w:rPr>
          <w:rFonts w:ascii="Arial" w:hAnsi="Arial" w:cs="Arial"/>
          <w:b/>
          <w:bCs/>
          <w:sz w:val="20"/>
          <w:szCs w:val="20"/>
          <w:lang w:val="de-DE" w:eastAsia="en-US"/>
        </w:rPr>
      </w:pPr>
      <w:proofErr w:type="spellStart"/>
      <w:r w:rsidRPr="007F69EB">
        <w:rPr>
          <w:rFonts w:ascii="Arial" w:hAnsi="Arial" w:cs="Arial"/>
          <w:b/>
          <w:bCs/>
          <w:sz w:val="20"/>
          <w:szCs w:val="20"/>
          <w:lang w:val="de-DE" w:eastAsia="en-US"/>
        </w:rPr>
        <w:t>e-mail</w:t>
      </w:r>
      <w:proofErr w:type="spellEnd"/>
      <w:r w:rsidRPr="007F69EB">
        <w:rPr>
          <w:rFonts w:ascii="Arial" w:hAnsi="Arial" w:cs="Arial"/>
          <w:b/>
          <w:bCs/>
          <w:sz w:val="20"/>
          <w:szCs w:val="20"/>
          <w:lang w:val="de-DE" w:eastAsia="en-US"/>
        </w:rPr>
        <w:t xml:space="preserve">: </w:t>
      </w:r>
      <w:hyperlink r:id="rId12" w:history="1">
        <w:r w:rsidR="00E013D0" w:rsidRPr="007F69EB">
          <w:rPr>
            <w:rStyle w:val="Hipercze"/>
            <w:rFonts w:ascii="Arial" w:hAnsi="Arial" w:cs="Arial"/>
            <w:b/>
            <w:bCs/>
            <w:sz w:val="20"/>
            <w:szCs w:val="20"/>
            <w:lang w:val="de-DE" w:eastAsia="en-US"/>
          </w:rPr>
          <w:t>zrp@zabierzow.org.pl</w:t>
        </w:r>
      </w:hyperlink>
    </w:p>
    <w:p w14:paraId="15B223C7" w14:textId="77777777" w:rsidR="002853A3" w:rsidRDefault="002853A3" w:rsidP="002853A3">
      <w:pPr>
        <w:tabs>
          <w:tab w:val="left" w:pos="540"/>
        </w:tabs>
        <w:spacing w:line="360" w:lineRule="auto"/>
        <w:ind w:left="284"/>
        <w:jc w:val="both"/>
        <w:rPr>
          <w:rFonts w:ascii="Arial" w:hAnsi="Arial" w:cs="Arial"/>
          <w:caps/>
        </w:rPr>
      </w:pPr>
    </w:p>
    <w:p w14:paraId="73797E73" w14:textId="06570292" w:rsidR="002853A3" w:rsidRPr="000C7661" w:rsidRDefault="002853A3" w:rsidP="007F69EB">
      <w:pPr>
        <w:tabs>
          <w:tab w:val="left" w:pos="540"/>
        </w:tabs>
        <w:spacing w:line="360" w:lineRule="auto"/>
        <w:ind w:left="284"/>
        <w:jc w:val="both"/>
        <w:rPr>
          <w:rFonts w:ascii="Arial" w:hAnsi="Arial" w:cs="Arial"/>
          <w:sz w:val="20"/>
          <w:szCs w:val="20"/>
        </w:rPr>
      </w:pPr>
      <w:r w:rsidRPr="000C7661">
        <w:rPr>
          <w:rFonts w:ascii="Arial" w:hAnsi="Arial" w:cs="Arial"/>
          <w:b/>
          <w:sz w:val="20"/>
          <w:szCs w:val="20"/>
        </w:rPr>
        <w:t xml:space="preserve">Adres strony internetowej, na której jest prowadzone postępowanie i na której będą dostępne wszelkie dokumenty związane z prowadzoną procedurą: </w:t>
      </w:r>
      <w:hyperlink r:id="rId13" w:history="1">
        <w:r w:rsidRPr="00FE11F1">
          <w:rPr>
            <w:rStyle w:val="Hipercze"/>
            <w:rFonts w:ascii="Arial" w:hAnsi="Arial" w:cs="Arial"/>
            <w:b/>
            <w:sz w:val="20"/>
            <w:szCs w:val="20"/>
          </w:rPr>
          <w:t>https://ezamowienia.gov.pl/</w:t>
        </w:r>
      </w:hyperlink>
    </w:p>
    <w:p w14:paraId="16F50295" w14:textId="771330E7" w:rsidR="002853A3" w:rsidRPr="007F69EB" w:rsidRDefault="002853A3" w:rsidP="002853A3">
      <w:pPr>
        <w:tabs>
          <w:tab w:val="left" w:pos="540"/>
        </w:tabs>
        <w:spacing w:before="240" w:line="360" w:lineRule="auto"/>
        <w:ind w:left="284"/>
        <w:jc w:val="both"/>
        <w:rPr>
          <w:rFonts w:ascii="Arial" w:hAnsi="Arial" w:cs="Arial"/>
          <w:b/>
          <w:bCs/>
          <w:sz w:val="20"/>
          <w:szCs w:val="20"/>
        </w:rPr>
      </w:pPr>
      <w:r w:rsidRPr="007F69EB">
        <w:rPr>
          <w:rFonts w:ascii="Arial" w:hAnsi="Arial" w:cs="Arial"/>
          <w:b/>
          <w:bCs/>
          <w:sz w:val="20"/>
          <w:szCs w:val="20"/>
        </w:rPr>
        <w:t>Godziny pracy Urzędu:</w:t>
      </w:r>
    </w:p>
    <w:p w14:paraId="0141FBD4" w14:textId="77777777" w:rsidR="002853A3" w:rsidRPr="002853A3" w:rsidRDefault="002853A3" w:rsidP="002853A3">
      <w:pPr>
        <w:tabs>
          <w:tab w:val="left" w:pos="540"/>
        </w:tabs>
        <w:spacing w:after="0" w:line="360" w:lineRule="auto"/>
        <w:ind w:left="284"/>
        <w:jc w:val="both"/>
        <w:rPr>
          <w:rFonts w:ascii="Arial" w:eastAsia="Times New Roman" w:hAnsi="Arial" w:cs="Arial"/>
          <w:sz w:val="20"/>
          <w:szCs w:val="20"/>
        </w:rPr>
      </w:pPr>
      <w:r w:rsidRPr="002853A3">
        <w:rPr>
          <w:rFonts w:ascii="Arial" w:eastAsia="Times New Roman" w:hAnsi="Arial" w:cs="Arial"/>
          <w:sz w:val="20"/>
          <w:szCs w:val="20"/>
        </w:rPr>
        <w:t xml:space="preserve">Poniedziałek: 8 </w:t>
      </w:r>
      <w:r w:rsidRPr="002853A3">
        <w:rPr>
          <w:rFonts w:ascii="Arial" w:eastAsia="Times New Roman" w:hAnsi="Arial" w:cs="Arial"/>
          <w:sz w:val="20"/>
          <w:szCs w:val="20"/>
          <w:vertAlign w:val="superscript"/>
        </w:rPr>
        <w:t>00</w:t>
      </w:r>
      <w:r w:rsidRPr="002853A3">
        <w:rPr>
          <w:rFonts w:ascii="Arial" w:eastAsia="Times New Roman" w:hAnsi="Arial" w:cs="Arial"/>
          <w:sz w:val="20"/>
          <w:szCs w:val="20"/>
        </w:rPr>
        <w:t xml:space="preserve"> - 17 </w:t>
      </w:r>
      <w:r w:rsidRPr="002853A3">
        <w:rPr>
          <w:rFonts w:ascii="Arial" w:eastAsia="Times New Roman" w:hAnsi="Arial" w:cs="Arial"/>
          <w:sz w:val="20"/>
          <w:szCs w:val="20"/>
          <w:vertAlign w:val="superscript"/>
        </w:rPr>
        <w:t>00</w:t>
      </w:r>
    </w:p>
    <w:p w14:paraId="5B66A9AA" w14:textId="77777777" w:rsidR="002853A3" w:rsidRPr="002853A3" w:rsidRDefault="002853A3" w:rsidP="002853A3">
      <w:pPr>
        <w:tabs>
          <w:tab w:val="left" w:pos="540"/>
        </w:tabs>
        <w:spacing w:after="0" w:line="360" w:lineRule="auto"/>
        <w:ind w:left="284"/>
        <w:jc w:val="both"/>
        <w:rPr>
          <w:rFonts w:ascii="Arial" w:eastAsia="Times New Roman" w:hAnsi="Arial" w:cs="Arial"/>
          <w:sz w:val="20"/>
          <w:szCs w:val="20"/>
        </w:rPr>
      </w:pPr>
      <w:r w:rsidRPr="002853A3">
        <w:rPr>
          <w:rFonts w:ascii="Arial" w:eastAsia="Times New Roman" w:hAnsi="Arial" w:cs="Arial"/>
          <w:sz w:val="20"/>
          <w:szCs w:val="20"/>
        </w:rPr>
        <w:t xml:space="preserve">Wtorek- czwartek: 8 </w:t>
      </w:r>
      <w:r w:rsidRPr="002853A3">
        <w:rPr>
          <w:rFonts w:ascii="Arial" w:eastAsia="Times New Roman" w:hAnsi="Arial" w:cs="Arial"/>
          <w:sz w:val="20"/>
          <w:szCs w:val="20"/>
          <w:vertAlign w:val="superscript"/>
        </w:rPr>
        <w:t>00</w:t>
      </w:r>
      <w:r w:rsidRPr="002853A3">
        <w:rPr>
          <w:rFonts w:ascii="Arial" w:eastAsia="Times New Roman" w:hAnsi="Arial" w:cs="Arial"/>
          <w:sz w:val="20"/>
          <w:szCs w:val="20"/>
        </w:rPr>
        <w:t xml:space="preserve"> -16</w:t>
      </w:r>
      <w:r w:rsidRPr="002853A3">
        <w:rPr>
          <w:rFonts w:ascii="Arial" w:eastAsia="Times New Roman" w:hAnsi="Arial" w:cs="Arial"/>
          <w:sz w:val="20"/>
          <w:szCs w:val="20"/>
          <w:vertAlign w:val="superscript"/>
        </w:rPr>
        <w:t xml:space="preserve"> 00</w:t>
      </w:r>
    </w:p>
    <w:p w14:paraId="3647F2FF" w14:textId="560B7585" w:rsidR="002853A3" w:rsidRPr="00AE6A9F" w:rsidRDefault="002853A3" w:rsidP="00AE6A9F">
      <w:pPr>
        <w:tabs>
          <w:tab w:val="left" w:pos="540"/>
        </w:tabs>
        <w:spacing w:after="0" w:line="360" w:lineRule="auto"/>
        <w:ind w:left="284"/>
        <w:jc w:val="both"/>
        <w:rPr>
          <w:rFonts w:ascii="Arial" w:eastAsia="Times New Roman" w:hAnsi="Arial" w:cs="Arial"/>
          <w:sz w:val="20"/>
          <w:szCs w:val="20"/>
        </w:rPr>
      </w:pPr>
      <w:r w:rsidRPr="002853A3">
        <w:rPr>
          <w:rFonts w:ascii="Arial" w:eastAsia="Times New Roman" w:hAnsi="Arial" w:cs="Arial"/>
          <w:sz w:val="20"/>
          <w:szCs w:val="20"/>
        </w:rPr>
        <w:t xml:space="preserve">Piątek: 8 </w:t>
      </w:r>
      <w:r w:rsidRPr="002853A3">
        <w:rPr>
          <w:rFonts w:ascii="Arial" w:eastAsia="Times New Roman" w:hAnsi="Arial" w:cs="Arial"/>
          <w:sz w:val="20"/>
          <w:szCs w:val="20"/>
          <w:vertAlign w:val="superscript"/>
        </w:rPr>
        <w:t>00</w:t>
      </w:r>
      <w:r w:rsidRPr="002853A3">
        <w:rPr>
          <w:rFonts w:ascii="Arial" w:eastAsia="Times New Roman" w:hAnsi="Arial" w:cs="Arial"/>
          <w:sz w:val="20"/>
          <w:szCs w:val="20"/>
        </w:rPr>
        <w:t>- 15</w:t>
      </w:r>
      <w:r w:rsidRPr="002853A3">
        <w:rPr>
          <w:rFonts w:ascii="Arial" w:eastAsia="Times New Roman" w:hAnsi="Arial" w:cs="Arial"/>
          <w:sz w:val="20"/>
          <w:szCs w:val="20"/>
          <w:vertAlign w:val="superscript"/>
        </w:rPr>
        <w:t xml:space="preserve"> 00</w:t>
      </w:r>
    </w:p>
    <w:p w14:paraId="5070CAE5" w14:textId="77777777" w:rsidR="002853A3" w:rsidRPr="007F69EB" w:rsidRDefault="002853A3" w:rsidP="00872A8B">
      <w:pPr>
        <w:pStyle w:val="pkt"/>
        <w:numPr>
          <w:ilvl w:val="0"/>
          <w:numId w:val="13"/>
        </w:numPr>
        <w:pBdr>
          <w:bottom w:val="double" w:sz="4" w:space="1" w:color="auto"/>
        </w:pBdr>
        <w:shd w:val="clear" w:color="auto" w:fill="DAEEF3"/>
        <w:spacing w:before="360" w:after="40" w:line="360" w:lineRule="auto"/>
        <w:ind w:left="284" w:hanging="284"/>
        <w:rPr>
          <w:rStyle w:val="Pogrubienie"/>
          <w:rFonts w:ascii="Arial" w:hAnsi="Arial" w:cs="Arial"/>
        </w:rPr>
      </w:pPr>
      <w:r w:rsidRPr="007F69EB">
        <w:rPr>
          <w:rStyle w:val="Pogrubienie"/>
          <w:rFonts w:ascii="Arial" w:hAnsi="Arial" w:cs="Arial"/>
        </w:rPr>
        <w:tab/>
        <w:t>OCHRONA DANYCH OSOBOWYCH</w:t>
      </w:r>
    </w:p>
    <w:p w14:paraId="122498F2" w14:textId="77777777" w:rsidR="002853A3" w:rsidRDefault="002853A3" w:rsidP="001D2476">
      <w:pPr>
        <w:spacing w:line="360" w:lineRule="auto"/>
        <w:jc w:val="both"/>
        <w:rPr>
          <w:rFonts w:ascii="Arial" w:hAnsi="Arial" w:cs="Arial"/>
          <w:sz w:val="20"/>
          <w:szCs w:val="20"/>
        </w:rPr>
      </w:pPr>
    </w:p>
    <w:p w14:paraId="6F59F4C5" w14:textId="43F04B32" w:rsidR="002853A3" w:rsidRPr="001A30D1" w:rsidRDefault="002853A3" w:rsidP="00AE6A9F">
      <w:pPr>
        <w:spacing w:line="360" w:lineRule="auto"/>
        <w:jc w:val="both"/>
        <w:rPr>
          <w:rFonts w:ascii="Arial" w:hAnsi="Arial" w:cs="Arial"/>
          <w:kern w:val="3"/>
          <w:sz w:val="20"/>
          <w:szCs w:val="20"/>
          <w:lang w:eastAsia="zh-CN" w:bidi="hi-IN"/>
        </w:rPr>
      </w:pPr>
      <w:r w:rsidRPr="001A30D1">
        <w:rPr>
          <w:rFonts w:ascii="Arial" w:hAnsi="Arial" w:cs="Arial"/>
          <w:sz w:val="20"/>
          <w:szCs w:val="20"/>
        </w:rPr>
        <w:t xml:space="preserve">Zgodnie z art. 13 </w:t>
      </w:r>
      <w:r w:rsidRPr="001A30D1">
        <w:rPr>
          <w:rFonts w:ascii="Arial" w:hAnsi="Arial" w:cs="Arial"/>
          <w:kern w:val="3"/>
          <w:sz w:val="20"/>
          <w:szCs w:val="20"/>
          <w:lang w:eastAsia="zh-CN" w:bidi="hi-IN"/>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dalej „RODO”, administrator informuje, iż:</w:t>
      </w:r>
    </w:p>
    <w:p w14:paraId="27CF6DFA" w14:textId="68907774" w:rsidR="002853A3" w:rsidRPr="001A30D1" w:rsidRDefault="002853A3" w:rsidP="003429F1">
      <w:pPr>
        <w:pStyle w:val="Akapitzlist"/>
        <w:numPr>
          <w:ilvl w:val="0"/>
          <w:numId w:val="47"/>
        </w:numPr>
        <w:spacing w:line="360" w:lineRule="auto"/>
        <w:jc w:val="both"/>
        <w:rPr>
          <w:rFonts w:ascii="Arial" w:hAnsi="Arial" w:cs="Arial"/>
          <w:kern w:val="3"/>
          <w:sz w:val="20"/>
          <w:szCs w:val="20"/>
          <w:lang w:eastAsia="zh-CN" w:bidi="hi-IN"/>
        </w:rPr>
      </w:pPr>
      <w:r w:rsidRPr="001A30D1">
        <w:rPr>
          <w:rFonts w:ascii="Arial" w:hAnsi="Arial" w:cs="Arial"/>
          <w:b/>
          <w:bCs/>
          <w:kern w:val="3"/>
          <w:sz w:val="20"/>
          <w:szCs w:val="20"/>
          <w:lang w:eastAsia="zh-CN" w:bidi="hi-IN"/>
        </w:rPr>
        <w:t>Administratorem</w:t>
      </w:r>
      <w:r w:rsidRPr="001A30D1">
        <w:rPr>
          <w:rFonts w:ascii="Arial" w:hAnsi="Arial" w:cs="Arial"/>
          <w:kern w:val="3"/>
          <w:sz w:val="20"/>
          <w:szCs w:val="20"/>
          <w:lang w:eastAsia="zh-CN" w:bidi="hi-IN"/>
        </w:rPr>
        <w:t xml:space="preserve"> Państwa danych osobowych </w:t>
      </w:r>
      <w:r w:rsidRPr="001A30D1">
        <w:rPr>
          <w:rFonts w:ascii="Arial" w:hAnsi="Arial" w:cs="Arial"/>
          <w:b/>
          <w:bCs/>
          <w:kern w:val="3"/>
          <w:sz w:val="20"/>
          <w:szCs w:val="20"/>
          <w:lang w:eastAsia="zh-CN" w:bidi="hi-IN"/>
        </w:rPr>
        <w:t>jest Gmina Zabierzów</w:t>
      </w:r>
      <w:r w:rsidRPr="001A30D1">
        <w:rPr>
          <w:rFonts w:ascii="Arial" w:hAnsi="Arial" w:cs="Arial"/>
          <w:kern w:val="3"/>
          <w:sz w:val="20"/>
          <w:szCs w:val="20"/>
          <w:lang w:eastAsia="zh-CN" w:bidi="hi-IN"/>
        </w:rPr>
        <w:t>, z siedzibą przy ul. Rynek 1, 32-080 Zabierzów reprezentowany przez Wójta; tel.: (12) 283 07 00; fax: (12) 285 21</w:t>
      </w:r>
      <w:r w:rsidR="007F69EB" w:rsidRPr="001A30D1">
        <w:rPr>
          <w:rFonts w:ascii="Arial" w:hAnsi="Arial" w:cs="Arial"/>
          <w:kern w:val="3"/>
          <w:sz w:val="20"/>
          <w:szCs w:val="20"/>
          <w:lang w:eastAsia="zh-CN" w:bidi="hi-IN"/>
        </w:rPr>
        <w:t>-</w:t>
      </w:r>
      <w:r w:rsidRPr="001A30D1">
        <w:rPr>
          <w:rFonts w:ascii="Arial" w:hAnsi="Arial" w:cs="Arial"/>
          <w:kern w:val="3"/>
          <w:sz w:val="20"/>
          <w:szCs w:val="20"/>
          <w:lang w:eastAsia="zh-CN" w:bidi="hi-IN"/>
        </w:rPr>
        <w:t>09,</w:t>
      </w:r>
      <w:r w:rsidR="006D3E8A">
        <w:rPr>
          <w:rFonts w:ascii="Arial" w:hAnsi="Arial" w:cs="Arial"/>
          <w:kern w:val="3"/>
          <w:sz w:val="20"/>
          <w:szCs w:val="20"/>
          <w:lang w:eastAsia="zh-CN" w:bidi="hi-IN"/>
        </w:rPr>
        <w:t xml:space="preserve"> </w:t>
      </w:r>
      <w:r w:rsidRPr="001A30D1">
        <w:rPr>
          <w:rFonts w:ascii="Arial" w:hAnsi="Arial" w:cs="Arial"/>
          <w:kern w:val="3"/>
          <w:sz w:val="20"/>
          <w:szCs w:val="20"/>
          <w:lang w:eastAsia="zh-CN" w:bidi="hi-IN"/>
        </w:rPr>
        <w:t>strona</w:t>
      </w:r>
      <w:r w:rsidR="007F69EB" w:rsidRPr="001A30D1">
        <w:rPr>
          <w:rFonts w:ascii="Arial" w:hAnsi="Arial" w:cs="Arial"/>
          <w:kern w:val="3"/>
          <w:sz w:val="20"/>
          <w:szCs w:val="20"/>
          <w:lang w:eastAsia="zh-CN" w:bidi="hi-IN"/>
        </w:rPr>
        <w:t xml:space="preserve"> </w:t>
      </w:r>
      <w:r w:rsidRPr="001A30D1">
        <w:rPr>
          <w:rFonts w:ascii="Arial" w:hAnsi="Arial" w:cs="Arial"/>
          <w:kern w:val="3"/>
          <w:sz w:val="20"/>
          <w:szCs w:val="20"/>
          <w:lang w:eastAsia="zh-CN" w:bidi="hi-IN"/>
        </w:rPr>
        <w:t xml:space="preserve">internetowa: https://www.zabierzow.org.pl/; adres e-mail: </w:t>
      </w:r>
      <w:hyperlink r:id="rId14" w:history="1">
        <w:r w:rsidRPr="001A30D1">
          <w:rPr>
            <w:rStyle w:val="Hipercze"/>
            <w:rFonts w:ascii="Arial" w:hAnsi="Arial" w:cs="Arial"/>
            <w:kern w:val="3"/>
            <w:sz w:val="20"/>
            <w:szCs w:val="20"/>
            <w:lang w:eastAsia="zh-CN" w:bidi="hi-IN"/>
          </w:rPr>
          <w:t>zabierzow@zabierzow.org.pl</w:t>
        </w:r>
      </w:hyperlink>
      <w:r w:rsidRPr="001A30D1">
        <w:rPr>
          <w:rFonts w:ascii="Arial" w:hAnsi="Arial" w:cs="Arial"/>
          <w:kern w:val="3"/>
          <w:sz w:val="20"/>
          <w:szCs w:val="20"/>
          <w:lang w:eastAsia="zh-CN" w:bidi="hi-IN"/>
        </w:rPr>
        <w:t>.</w:t>
      </w:r>
    </w:p>
    <w:p w14:paraId="294D107A" w14:textId="2F5E4819" w:rsidR="002853A3" w:rsidRPr="001A30D1" w:rsidRDefault="002853A3" w:rsidP="003429F1">
      <w:pPr>
        <w:pStyle w:val="Akapitzlist"/>
        <w:numPr>
          <w:ilvl w:val="0"/>
          <w:numId w:val="47"/>
        </w:numPr>
        <w:spacing w:line="360" w:lineRule="auto"/>
        <w:jc w:val="both"/>
        <w:rPr>
          <w:rFonts w:ascii="Arial" w:hAnsi="Arial" w:cs="Arial"/>
          <w:kern w:val="3"/>
          <w:sz w:val="20"/>
          <w:szCs w:val="20"/>
          <w:lang w:eastAsia="zh-CN" w:bidi="hi-IN"/>
        </w:rPr>
      </w:pPr>
      <w:r w:rsidRPr="001A30D1">
        <w:rPr>
          <w:rFonts w:ascii="Arial" w:hAnsi="Arial" w:cs="Arial"/>
          <w:kern w:val="3"/>
          <w:sz w:val="20"/>
          <w:szCs w:val="20"/>
          <w:lang w:eastAsia="zh-CN" w:bidi="hi-IN"/>
        </w:rPr>
        <w:t>We wszelkich sprawach związanych z przetwarzaniem danych mogą się Państwo kontaktować z </w:t>
      </w:r>
      <w:r w:rsidRPr="001A30D1">
        <w:rPr>
          <w:rFonts w:ascii="Arial" w:hAnsi="Arial" w:cs="Arial"/>
          <w:b/>
          <w:bCs/>
          <w:kern w:val="3"/>
          <w:sz w:val="20"/>
          <w:szCs w:val="20"/>
          <w:lang w:eastAsia="zh-CN" w:bidi="hi-IN"/>
        </w:rPr>
        <w:t>Inspektorem Ochrony Danych</w:t>
      </w:r>
      <w:r w:rsidRPr="001A30D1">
        <w:rPr>
          <w:rFonts w:ascii="Arial" w:hAnsi="Arial" w:cs="Arial"/>
          <w:kern w:val="3"/>
          <w:sz w:val="20"/>
          <w:szCs w:val="20"/>
          <w:lang w:eastAsia="zh-CN" w:bidi="hi-IN"/>
        </w:rPr>
        <w:t xml:space="preserve"> na adres e-mail: </w:t>
      </w:r>
      <w:r w:rsidR="002E43B4">
        <w:rPr>
          <w:rFonts w:ascii="Arial" w:hAnsi="Arial" w:cs="Arial"/>
          <w:b/>
          <w:bCs/>
          <w:sz w:val="20"/>
          <w:szCs w:val="20"/>
        </w:rPr>
        <w:t>iod@zabierzow.org.pl</w:t>
      </w:r>
      <w:r w:rsidR="002E43B4">
        <w:rPr>
          <w:rFonts w:ascii="Arial" w:hAnsi="Arial" w:cs="Arial"/>
          <w:kern w:val="3"/>
          <w:sz w:val="20"/>
          <w:szCs w:val="20"/>
          <w:lang w:eastAsia="zh-CN" w:bidi="hi-IN"/>
        </w:rPr>
        <w:t xml:space="preserve"> </w:t>
      </w:r>
      <w:r w:rsidRPr="001A30D1">
        <w:rPr>
          <w:rFonts w:ascii="Arial" w:hAnsi="Arial" w:cs="Arial"/>
          <w:kern w:val="3"/>
          <w:sz w:val="20"/>
          <w:szCs w:val="20"/>
          <w:lang w:eastAsia="zh-CN" w:bidi="hi-IN"/>
        </w:rPr>
        <w:t>oraz na adres siedziby Administratora.</w:t>
      </w:r>
    </w:p>
    <w:p w14:paraId="0C7DEE0B" w14:textId="0524D090" w:rsidR="002853A3" w:rsidRPr="001A30D1" w:rsidRDefault="002853A3" w:rsidP="003429F1">
      <w:pPr>
        <w:pStyle w:val="Akapitzlist"/>
        <w:numPr>
          <w:ilvl w:val="0"/>
          <w:numId w:val="47"/>
        </w:numPr>
        <w:spacing w:line="360" w:lineRule="auto"/>
        <w:jc w:val="both"/>
        <w:rPr>
          <w:rFonts w:ascii="Arial" w:hAnsi="Arial" w:cs="Arial"/>
          <w:kern w:val="3"/>
          <w:sz w:val="20"/>
          <w:szCs w:val="20"/>
          <w:lang w:eastAsia="zh-CN" w:bidi="hi-IN"/>
        </w:rPr>
      </w:pPr>
      <w:r w:rsidRPr="001A30D1">
        <w:rPr>
          <w:rFonts w:ascii="Arial" w:hAnsi="Arial" w:cs="Arial"/>
          <w:color w:val="000000"/>
          <w:kern w:val="3"/>
          <w:sz w:val="20"/>
          <w:szCs w:val="20"/>
          <w:lang w:bidi="hi-IN"/>
        </w:rPr>
        <w:t xml:space="preserve">Pani/Pana dane osobowe będą przetwarzane w celu związanym z postępowaniem o udzielenie zamówienia publicznego nr </w:t>
      </w:r>
      <w:r w:rsidR="00DF6A68" w:rsidRPr="001A30D1">
        <w:rPr>
          <w:rFonts w:ascii="Arial" w:hAnsi="Arial" w:cs="Arial"/>
          <w:b/>
          <w:bCs/>
          <w:color w:val="000000"/>
          <w:kern w:val="3"/>
          <w:sz w:val="20"/>
          <w:szCs w:val="20"/>
          <w:lang w:bidi="hi-IN"/>
        </w:rPr>
        <w:t>ZRP.271.1</w:t>
      </w:r>
      <w:r w:rsidR="00B2090A">
        <w:rPr>
          <w:rFonts w:ascii="Arial" w:hAnsi="Arial" w:cs="Arial"/>
          <w:b/>
          <w:bCs/>
          <w:color w:val="000000"/>
          <w:kern w:val="3"/>
          <w:sz w:val="20"/>
          <w:szCs w:val="20"/>
          <w:lang w:bidi="hi-IN"/>
        </w:rPr>
        <w:t>.46</w:t>
      </w:r>
      <w:r w:rsidR="009E0484">
        <w:rPr>
          <w:rFonts w:ascii="Arial" w:hAnsi="Arial" w:cs="Arial"/>
          <w:b/>
          <w:bCs/>
          <w:color w:val="000000"/>
          <w:kern w:val="3"/>
          <w:sz w:val="20"/>
          <w:szCs w:val="20"/>
          <w:lang w:bidi="hi-IN"/>
        </w:rPr>
        <w:t>.</w:t>
      </w:r>
      <w:r w:rsidR="00DF6A68" w:rsidRPr="001A30D1">
        <w:rPr>
          <w:rFonts w:ascii="Arial" w:hAnsi="Arial" w:cs="Arial"/>
          <w:b/>
          <w:bCs/>
          <w:color w:val="000000"/>
          <w:kern w:val="3"/>
          <w:sz w:val="20"/>
          <w:szCs w:val="20"/>
          <w:lang w:bidi="hi-IN"/>
        </w:rPr>
        <w:t>202</w:t>
      </w:r>
      <w:r w:rsidR="003F46BB">
        <w:rPr>
          <w:rFonts w:ascii="Arial" w:hAnsi="Arial" w:cs="Arial"/>
          <w:b/>
          <w:bCs/>
          <w:color w:val="000000"/>
          <w:kern w:val="3"/>
          <w:sz w:val="20"/>
          <w:szCs w:val="20"/>
          <w:lang w:bidi="hi-IN"/>
        </w:rPr>
        <w:t>6</w:t>
      </w:r>
      <w:r w:rsidRPr="001A30D1">
        <w:rPr>
          <w:rFonts w:ascii="Arial" w:hAnsi="Arial" w:cs="Arial"/>
          <w:color w:val="000000"/>
          <w:kern w:val="3"/>
          <w:sz w:val="20"/>
          <w:szCs w:val="20"/>
          <w:lang w:bidi="hi-IN"/>
        </w:rPr>
        <w:t>, w tym wykonania umowy, realizacji obowiązków i praw (w tym roszczeń) wiążących się z zawartą umową oraz w celu realizacji obowiązków wynikających z przepisów prawa.</w:t>
      </w:r>
    </w:p>
    <w:p w14:paraId="6457A212" w14:textId="7F18430B" w:rsidR="001D2476" w:rsidRPr="001A30D1" w:rsidRDefault="002853A3" w:rsidP="003429F1">
      <w:pPr>
        <w:pStyle w:val="Akapitzlist"/>
        <w:numPr>
          <w:ilvl w:val="0"/>
          <w:numId w:val="47"/>
        </w:numPr>
        <w:spacing w:line="360" w:lineRule="auto"/>
        <w:jc w:val="both"/>
        <w:rPr>
          <w:rFonts w:ascii="Arial" w:hAnsi="Arial" w:cs="Arial"/>
          <w:kern w:val="3"/>
          <w:sz w:val="20"/>
          <w:szCs w:val="20"/>
          <w:lang w:eastAsia="zh-CN" w:bidi="hi-IN"/>
        </w:rPr>
      </w:pPr>
      <w:r w:rsidRPr="001A30D1">
        <w:rPr>
          <w:rFonts w:ascii="Arial" w:hAnsi="Arial" w:cs="Arial"/>
          <w:bCs/>
          <w:sz w:val="20"/>
          <w:szCs w:val="20"/>
          <w:lang w:eastAsia="zh-CN"/>
        </w:rPr>
        <w:tab/>
      </w:r>
      <w:r w:rsidRPr="001A30D1">
        <w:rPr>
          <w:rFonts w:ascii="Arial" w:hAnsi="Arial" w:cs="Arial"/>
          <w:bCs/>
          <w:sz w:val="20"/>
          <w:szCs w:val="20"/>
        </w:rPr>
        <w:t xml:space="preserve">Podstawą prawną przetwarzania danych osobowych przez administratora danych jest   art. 6 ust. 1 lit. b </w:t>
      </w:r>
      <w:r w:rsidRPr="001A30D1">
        <w:rPr>
          <w:rFonts w:ascii="Arial" w:hAnsi="Arial" w:cs="Arial"/>
          <w:bCs/>
          <w:i/>
          <w:iCs/>
          <w:sz w:val="20"/>
          <w:szCs w:val="20"/>
        </w:rPr>
        <w:t>RODO</w:t>
      </w:r>
      <w:r w:rsidRPr="001A30D1">
        <w:rPr>
          <w:rFonts w:ascii="Arial" w:hAnsi="Arial" w:cs="Arial"/>
          <w:bCs/>
          <w:sz w:val="20"/>
          <w:szCs w:val="20"/>
        </w:rPr>
        <w:t xml:space="preserve"> (</w:t>
      </w:r>
      <w:r w:rsidRPr="001A30D1">
        <w:rPr>
          <w:rFonts w:ascii="Arial" w:hAnsi="Arial" w:cs="Arial"/>
          <w:bCs/>
          <w:sz w:val="20"/>
          <w:szCs w:val="20"/>
          <w:lang w:eastAsia="zh-CN"/>
        </w:rPr>
        <w:t>przetwarzanie jest niezbędne do wykonania umowy, której stroną jest</w:t>
      </w:r>
      <w:r w:rsidR="001D2476" w:rsidRPr="001A30D1">
        <w:rPr>
          <w:rFonts w:ascii="Arial" w:hAnsi="Arial" w:cs="Arial"/>
          <w:sz w:val="20"/>
          <w:szCs w:val="20"/>
          <w:lang w:eastAsia="zh-CN"/>
        </w:rPr>
        <w:t xml:space="preserve"> </w:t>
      </w:r>
      <w:r w:rsidR="001D2476" w:rsidRPr="001A30D1">
        <w:rPr>
          <w:rFonts w:ascii="Arial" w:eastAsia="Times New Roman" w:hAnsi="Arial" w:cs="Arial"/>
          <w:color w:val="000000"/>
          <w:kern w:val="3"/>
          <w:sz w:val="20"/>
          <w:szCs w:val="20"/>
          <w:lang w:eastAsia="zh-CN" w:bidi="hi-IN"/>
        </w:rPr>
        <w:t>osoba, której dane dotyczą, lub do podjęcia działań na żądanie osoby, której dane dotyczą, przed zawarciem umowy</w:t>
      </w:r>
      <w:r w:rsidR="001D2476" w:rsidRPr="001A30D1">
        <w:rPr>
          <w:rFonts w:ascii="Arial" w:eastAsia="Times New Roman" w:hAnsi="Arial" w:cs="Arial"/>
          <w:color w:val="000000"/>
          <w:kern w:val="3"/>
          <w:sz w:val="20"/>
          <w:szCs w:val="20"/>
          <w:lang w:bidi="hi-IN"/>
        </w:rPr>
        <w:t xml:space="preserve">), art. 6 ust. 1 lit. c </w:t>
      </w:r>
      <w:r w:rsidR="001D2476" w:rsidRPr="001A30D1">
        <w:rPr>
          <w:rFonts w:ascii="Arial" w:eastAsia="Times New Roman" w:hAnsi="Arial" w:cs="Arial"/>
          <w:i/>
          <w:iCs/>
          <w:color w:val="000000"/>
          <w:kern w:val="3"/>
          <w:sz w:val="20"/>
          <w:szCs w:val="20"/>
          <w:lang w:bidi="hi-IN"/>
        </w:rPr>
        <w:t>RODO</w:t>
      </w:r>
      <w:r w:rsidR="001D2476" w:rsidRPr="001A30D1">
        <w:rPr>
          <w:rFonts w:ascii="Arial" w:eastAsia="Times New Roman" w:hAnsi="Arial" w:cs="Arial"/>
          <w:color w:val="000000"/>
          <w:kern w:val="3"/>
          <w:sz w:val="20"/>
          <w:szCs w:val="20"/>
          <w:lang w:bidi="hi-IN"/>
        </w:rPr>
        <w:t xml:space="preserve"> (przetwarzanie jest niezbędne do wypełnienia obowiązku prawnego ciążącego na administratorze) w zw. z art. 2 ustawy PZP.</w:t>
      </w:r>
    </w:p>
    <w:p w14:paraId="1BD9BBE8" w14:textId="556A4E30" w:rsidR="001D2476" w:rsidRPr="001A30D1" w:rsidRDefault="001D2476" w:rsidP="003429F1">
      <w:pPr>
        <w:pStyle w:val="Akapitzlist"/>
        <w:numPr>
          <w:ilvl w:val="0"/>
          <w:numId w:val="47"/>
        </w:numPr>
        <w:spacing w:line="360" w:lineRule="auto"/>
        <w:jc w:val="both"/>
        <w:rPr>
          <w:rFonts w:ascii="Arial" w:hAnsi="Arial" w:cs="Arial"/>
          <w:kern w:val="3"/>
          <w:sz w:val="20"/>
          <w:szCs w:val="20"/>
          <w:lang w:eastAsia="zh-CN" w:bidi="hi-IN"/>
        </w:rPr>
      </w:pPr>
      <w:r w:rsidRPr="001A30D1">
        <w:rPr>
          <w:rFonts w:ascii="Arial" w:hAnsi="Arial" w:cs="Arial"/>
          <w:color w:val="000000"/>
          <w:kern w:val="3"/>
          <w:sz w:val="20"/>
          <w:szCs w:val="20"/>
          <w:lang w:bidi="hi-IN"/>
        </w:rPr>
        <w:lastRenderedPageBreak/>
        <w:t xml:space="preserve">Odbiorcami Pani/Pana danych osobowych będą osoby lub podmioty, którym udostępniona zostanie dokumentacja postępowania w oparciu o art. 18 oraz art. 74 </w:t>
      </w:r>
      <w:r w:rsidRPr="001A30D1">
        <w:rPr>
          <w:rFonts w:ascii="Arial" w:hAnsi="Arial" w:cs="Arial"/>
          <w:i/>
          <w:iCs/>
          <w:color w:val="000000"/>
          <w:kern w:val="3"/>
          <w:sz w:val="20"/>
          <w:szCs w:val="20"/>
          <w:lang w:bidi="hi-IN"/>
        </w:rPr>
        <w:t xml:space="preserve">ustawy </w:t>
      </w:r>
      <w:r w:rsidRPr="001A30D1">
        <w:rPr>
          <w:rFonts w:ascii="Arial" w:hAnsi="Arial" w:cs="Arial"/>
          <w:color w:val="000000"/>
          <w:kern w:val="3"/>
          <w:sz w:val="20"/>
          <w:szCs w:val="20"/>
          <w:lang w:bidi="hi-IN"/>
        </w:rPr>
        <w:t>PZP w zw. z art. 74 ust. 3 i ust. 4 PZP.</w:t>
      </w:r>
    </w:p>
    <w:p w14:paraId="2C900A0F" w14:textId="324395BE" w:rsidR="001D2476" w:rsidRPr="001A30D1" w:rsidRDefault="001D2476" w:rsidP="003429F1">
      <w:pPr>
        <w:pStyle w:val="Akapitzlist"/>
        <w:numPr>
          <w:ilvl w:val="0"/>
          <w:numId w:val="47"/>
        </w:numPr>
        <w:spacing w:line="360" w:lineRule="auto"/>
        <w:jc w:val="both"/>
        <w:rPr>
          <w:rFonts w:ascii="Arial" w:hAnsi="Arial" w:cs="Arial"/>
          <w:kern w:val="3"/>
          <w:sz w:val="20"/>
          <w:szCs w:val="20"/>
          <w:lang w:eastAsia="zh-CN" w:bidi="hi-IN"/>
        </w:rPr>
      </w:pPr>
      <w:r w:rsidRPr="001A30D1">
        <w:rPr>
          <w:rFonts w:ascii="Arial" w:hAnsi="Arial" w:cs="Arial"/>
          <w:color w:val="000000"/>
          <w:kern w:val="3"/>
          <w:sz w:val="20"/>
          <w:szCs w:val="20"/>
          <w:lang w:bidi="hi-IN"/>
        </w:rPr>
        <w:t>Pani/Pana dane osobowe będą przechowywane w zgodnym z przepisami powszechnie obowiązującego prawa przez okres 4 lat od dnia zakończenia postępowania o udzielenie zamówienia, a jeżeli czas trwania umowy przekracza 4 lata, okres przechowywania obejmuje cały czas trwania umowy.</w:t>
      </w:r>
    </w:p>
    <w:p w14:paraId="75F7EC3E" w14:textId="318D7C1F" w:rsidR="001D2476" w:rsidRPr="001A30D1" w:rsidRDefault="001D2476" w:rsidP="003429F1">
      <w:pPr>
        <w:pStyle w:val="Akapitzlist"/>
        <w:numPr>
          <w:ilvl w:val="0"/>
          <w:numId w:val="47"/>
        </w:numPr>
        <w:spacing w:line="360" w:lineRule="auto"/>
        <w:jc w:val="both"/>
        <w:rPr>
          <w:rFonts w:ascii="Arial" w:hAnsi="Arial" w:cs="Arial"/>
          <w:kern w:val="3"/>
          <w:sz w:val="20"/>
          <w:szCs w:val="20"/>
          <w:lang w:eastAsia="zh-CN" w:bidi="hi-IN"/>
        </w:rPr>
      </w:pPr>
      <w:r w:rsidRPr="001A30D1">
        <w:rPr>
          <w:rFonts w:ascii="Arial" w:hAnsi="Arial" w:cs="Arial"/>
          <w:color w:val="000000"/>
          <w:kern w:val="3"/>
          <w:sz w:val="20"/>
          <w:szCs w:val="20"/>
          <w:lang w:bidi="hi-IN"/>
        </w:rPr>
        <w:t>Obowiązek podania danych osobowych jest wymogiem ustawowym określonym w przepisach ustawy PZP, związanym z udziałem w postępowaniu o udzielenie zamówienia publicznego.               W konsekwencji niepodania określonych danych możliwe jest uniemożliwienie wzięcia udziału w postępowaniu.</w:t>
      </w:r>
    </w:p>
    <w:p w14:paraId="432F0D78" w14:textId="5E486B2D" w:rsidR="001D2476" w:rsidRPr="001A30D1" w:rsidRDefault="001D2476" w:rsidP="003429F1">
      <w:pPr>
        <w:pStyle w:val="Akapitzlist"/>
        <w:numPr>
          <w:ilvl w:val="0"/>
          <w:numId w:val="47"/>
        </w:numPr>
        <w:spacing w:line="360" w:lineRule="auto"/>
        <w:jc w:val="both"/>
        <w:rPr>
          <w:rFonts w:ascii="Arial" w:hAnsi="Arial" w:cs="Arial"/>
          <w:kern w:val="3"/>
          <w:sz w:val="20"/>
          <w:szCs w:val="20"/>
          <w:lang w:eastAsia="zh-CN" w:bidi="hi-IN"/>
        </w:rPr>
      </w:pPr>
      <w:r w:rsidRPr="001A30D1">
        <w:rPr>
          <w:rFonts w:ascii="Arial" w:hAnsi="Arial" w:cs="Arial"/>
          <w:kern w:val="3"/>
          <w:sz w:val="20"/>
          <w:szCs w:val="20"/>
          <w:lang w:eastAsia="zh-CN" w:bidi="hi-IN"/>
        </w:rPr>
        <w:tab/>
      </w:r>
      <w:r w:rsidRPr="001A30D1">
        <w:rPr>
          <w:rFonts w:ascii="Arial" w:hAnsi="Arial" w:cs="Arial"/>
          <w:color w:val="000000"/>
          <w:kern w:val="3"/>
          <w:sz w:val="20"/>
          <w:szCs w:val="20"/>
          <w:lang w:bidi="hi-IN"/>
        </w:rPr>
        <w:t>Posiada Pani/Pan prawo:</w:t>
      </w:r>
    </w:p>
    <w:p w14:paraId="7F2493AD" w14:textId="77777777" w:rsidR="001D2476" w:rsidRPr="001A30D1" w:rsidRDefault="001D2476" w:rsidP="003429F1">
      <w:pPr>
        <w:numPr>
          <w:ilvl w:val="0"/>
          <w:numId w:val="27"/>
        </w:numPr>
        <w:tabs>
          <w:tab w:val="left" w:pos="993"/>
        </w:tabs>
        <w:suppressAutoHyphens/>
        <w:autoSpaceDN w:val="0"/>
        <w:spacing w:before="120" w:line="240" w:lineRule="auto"/>
        <w:ind w:left="993" w:hanging="426"/>
        <w:jc w:val="both"/>
        <w:textAlignment w:val="baseline"/>
        <w:rPr>
          <w:rFonts w:ascii="Arial" w:hAnsi="Arial" w:cs="Arial"/>
          <w:color w:val="000000"/>
          <w:kern w:val="3"/>
          <w:sz w:val="20"/>
          <w:szCs w:val="20"/>
          <w:lang w:bidi="hi-IN"/>
        </w:rPr>
      </w:pPr>
      <w:r w:rsidRPr="001A30D1">
        <w:rPr>
          <w:rFonts w:ascii="Arial" w:hAnsi="Arial" w:cs="Arial"/>
          <w:color w:val="000000"/>
          <w:kern w:val="3"/>
          <w:sz w:val="20"/>
          <w:szCs w:val="20"/>
          <w:lang w:bidi="hi-IN"/>
        </w:rPr>
        <w:t>dostępu do swoich danych oraz otrzymania ich kopii;</w:t>
      </w:r>
    </w:p>
    <w:p w14:paraId="394240F2" w14:textId="77777777" w:rsidR="001D2476" w:rsidRPr="001A30D1" w:rsidRDefault="001D2476" w:rsidP="003429F1">
      <w:pPr>
        <w:numPr>
          <w:ilvl w:val="0"/>
          <w:numId w:val="27"/>
        </w:numPr>
        <w:tabs>
          <w:tab w:val="left" w:pos="993"/>
        </w:tabs>
        <w:suppressAutoHyphens/>
        <w:autoSpaceDN w:val="0"/>
        <w:spacing w:before="120" w:line="240" w:lineRule="auto"/>
        <w:ind w:left="993" w:hanging="426"/>
        <w:jc w:val="both"/>
        <w:textAlignment w:val="baseline"/>
        <w:rPr>
          <w:rFonts w:ascii="Arial" w:hAnsi="Arial" w:cs="Arial"/>
          <w:color w:val="000000"/>
          <w:kern w:val="3"/>
          <w:sz w:val="20"/>
          <w:szCs w:val="20"/>
          <w:lang w:bidi="hi-IN"/>
        </w:rPr>
      </w:pPr>
      <w:r w:rsidRPr="001A30D1">
        <w:rPr>
          <w:rFonts w:ascii="Arial" w:hAnsi="Arial" w:cs="Arial"/>
          <w:color w:val="000000"/>
          <w:kern w:val="3"/>
          <w:sz w:val="20"/>
          <w:szCs w:val="20"/>
          <w:lang w:bidi="hi-IN"/>
        </w:rPr>
        <w:t>przeniesienia danych;</w:t>
      </w:r>
    </w:p>
    <w:p w14:paraId="3DC24960" w14:textId="77777777" w:rsidR="001D2476" w:rsidRPr="001A30D1" w:rsidRDefault="001D2476" w:rsidP="003429F1">
      <w:pPr>
        <w:numPr>
          <w:ilvl w:val="0"/>
          <w:numId w:val="27"/>
        </w:numPr>
        <w:tabs>
          <w:tab w:val="left" w:pos="993"/>
        </w:tabs>
        <w:suppressAutoHyphens/>
        <w:autoSpaceDN w:val="0"/>
        <w:spacing w:before="120" w:line="360" w:lineRule="auto"/>
        <w:ind w:left="993" w:hanging="426"/>
        <w:jc w:val="both"/>
        <w:textAlignment w:val="baseline"/>
        <w:rPr>
          <w:rFonts w:ascii="Arial" w:hAnsi="Arial" w:cs="Arial"/>
          <w:color w:val="000000"/>
          <w:kern w:val="3"/>
          <w:sz w:val="20"/>
          <w:szCs w:val="20"/>
          <w:lang w:bidi="hi-IN"/>
        </w:rPr>
      </w:pPr>
      <w:bookmarkStart w:id="0" w:name="_Hlk64281391"/>
      <w:r w:rsidRPr="001A30D1">
        <w:rPr>
          <w:rFonts w:ascii="Arial" w:hAnsi="Arial" w:cs="Arial"/>
          <w:color w:val="000000"/>
          <w:kern w:val="3"/>
          <w:sz w:val="20"/>
          <w:szCs w:val="20"/>
          <w:lang w:bidi="hi-IN"/>
        </w:rPr>
        <w:t>do sprostowania (poprawiania) swoich danych lub ich uzupełnienia – skorzystanie z prawa nie może skutkować zmianą wyniku postępowania o udzielenie zamówienia ani zmianą postanowień umowy w sprawie zamówienia publicznego w zakresie niezgodnym z ustawą;</w:t>
      </w:r>
    </w:p>
    <w:bookmarkEnd w:id="0"/>
    <w:p w14:paraId="6185A9F6" w14:textId="77777777" w:rsidR="001D2476" w:rsidRPr="001A30D1" w:rsidRDefault="001D2476" w:rsidP="003429F1">
      <w:pPr>
        <w:numPr>
          <w:ilvl w:val="0"/>
          <w:numId w:val="27"/>
        </w:numPr>
        <w:tabs>
          <w:tab w:val="left" w:pos="993"/>
        </w:tabs>
        <w:suppressAutoHyphens/>
        <w:autoSpaceDN w:val="0"/>
        <w:spacing w:before="120" w:line="360" w:lineRule="auto"/>
        <w:ind w:left="993" w:hanging="426"/>
        <w:jc w:val="both"/>
        <w:textAlignment w:val="baseline"/>
        <w:rPr>
          <w:rFonts w:ascii="Arial" w:hAnsi="Arial" w:cs="Arial"/>
          <w:color w:val="000000"/>
          <w:kern w:val="3"/>
          <w:sz w:val="20"/>
          <w:szCs w:val="20"/>
          <w:lang w:bidi="hi-IN"/>
        </w:rPr>
      </w:pPr>
      <w:r w:rsidRPr="001A30D1">
        <w:rPr>
          <w:rFonts w:ascii="Arial" w:hAnsi="Arial" w:cs="Arial"/>
          <w:color w:val="000000"/>
          <w:kern w:val="3"/>
          <w:sz w:val="20"/>
          <w:szCs w:val="20"/>
          <w:lang w:bidi="hi-IN"/>
        </w:rPr>
        <w:t>do ograniczenia przetwarzania danych – prawo nie ogranicza przetwarzania danych osobowych do czasu zakończenia postępowania;</w:t>
      </w:r>
    </w:p>
    <w:p w14:paraId="5FD62426" w14:textId="6B4B9B06" w:rsidR="001D2476" w:rsidRPr="001A30D1" w:rsidRDefault="001D2476" w:rsidP="003429F1">
      <w:pPr>
        <w:numPr>
          <w:ilvl w:val="0"/>
          <w:numId w:val="27"/>
        </w:numPr>
        <w:tabs>
          <w:tab w:val="left" w:pos="993"/>
        </w:tabs>
        <w:suppressAutoHyphens/>
        <w:autoSpaceDN w:val="0"/>
        <w:spacing w:before="120" w:line="360" w:lineRule="auto"/>
        <w:ind w:left="993" w:right="-6" w:hanging="426"/>
        <w:jc w:val="both"/>
        <w:textAlignment w:val="baseline"/>
        <w:rPr>
          <w:rFonts w:ascii="Arial" w:hAnsi="Arial" w:cs="Arial"/>
          <w:color w:val="000000"/>
          <w:kern w:val="3"/>
          <w:sz w:val="20"/>
          <w:szCs w:val="20"/>
          <w:lang w:bidi="hi-IN"/>
        </w:rPr>
      </w:pPr>
      <w:r w:rsidRPr="001A30D1">
        <w:rPr>
          <w:rFonts w:ascii="Arial" w:hAnsi="Arial" w:cs="Arial"/>
          <w:color w:val="000000"/>
          <w:kern w:val="3"/>
          <w:sz w:val="20"/>
          <w:szCs w:val="20"/>
          <w:lang w:bidi="hi-IN"/>
        </w:rPr>
        <w:t>do wniesienia skargi do Prezesa Urzędu Ochrony Danych Osobowych, gdy uzna Pani/Pan, że przetwarzanie danych osobowych narusza przepisy RODO na adres ul. Stawki 2, 00-193 Warszawa.</w:t>
      </w:r>
    </w:p>
    <w:p w14:paraId="3535A138" w14:textId="16C8C7CB" w:rsidR="001D2476" w:rsidRPr="001A30D1" w:rsidRDefault="001D2476" w:rsidP="003429F1">
      <w:pPr>
        <w:pStyle w:val="Akapitzlist"/>
        <w:numPr>
          <w:ilvl w:val="0"/>
          <w:numId w:val="47"/>
        </w:numPr>
        <w:tabs>
          <w:tab w:val="left" w:pos="993"/>
        </w:tabs>
        <w:suppressAutoHyphens/>
        <w:autoSpaceDN w:val="0"/>
        <w:spacing w:before="120" w:line="240" w:lineRule="auto"/>
        <w:ind w:right="-6"/>
        <w:jc w:val="both"/>
        <w:textAlignment w:val="baseline"/>
        <w:rPr>
          <w:rFonts w:ascii="Arial" w:hAnsi="Arial" w:cs="Arial"/>
          <w:color w:val="000000"/>
          <w:kern w:val="3"/>
          <w:sz w:val="20"/>
          <w:szCs w:val="20"/>
          <w:lang w:bidi="hi-IN"/>
        </w:rPr>
      </w:pPr>
      <w:r w:rsidRPr="001A30D1">
        <w:rPr>
          <w:rFonts w:ascii="Arial" w:hAnsi="Arial" w:cs="Arial"/>
          <w:color w:val="000000"/>
          <w:kern w:val="3"/>
          <w:sz w:val="20"/>
          <w:szCs w:val="20"/>
          <w:lang w:bidi="hi-IN"/>
        </w:rPr>
        <w:t>Administrator nie zamierza przekazywać Państwa danych poza Europejski Obszar Gospodarczy (tj. poza obszar Unii Europejskiej, Norwegię, Lichtenstein i Islandię).</w:t>
      </w:r>
    </w:p>
    <w:p w14:paraId="715BA749" w14:textId="77777777" w:rsidR="007F69EB" w:rsidRPr="001A30D1" w:rsidRDefault="007F69EB" w:rsidP="007F69EB">
      <w:pPr>
        <w:pStyle w:val="Akapitzlist"/>
        <w:tabs>
          <w:tab w:val="left" w:pos="993"/>
        </w:tabs>
        <w:suppressAutoHyphens/>
        <w:autoSpaceDN w:val="0"/>
        <w:spacing w:before="120" w:line="240" w:lineRule="auto"/>
        <w:ind w:left="388" w:right="-6"/>
        <w:jc w:val="both"/>
        <w:textAlignment w:val="baseline"/>
        <w:rPr>
          <w:rFonts w:ascii="Arial" w:hAnsi="Arial" w:cs="Arial"/>
          <w:color w:val="000000"/>
          <w:kern w:val="3"/>
          <w:sz w:val="20"/>
          <w:szCs w:val="20"/>
          <w:lang w:bidi="hi-IN"/>
        </w:rPr>
      </w:pPr>
    </w:p>
    <w:p w14:paraId="1607DDCA" w14:textId="7FD3E7EE" w:rsidR="007F69EB" w:rsidRPr="00CF146F" w:rsidRDefault="001D2476" w:rsidP="003429F1">
      <w:pPr>
        <w:pStyle w:val="Akapitzlist"/>
        <w:numPr>
          <w:ilvl w:val="0"/>
          <w:numId w:val="47"/>
        </w:numPr>
        <w:spacing w:line="360" w:lineRule="auto"/>
        <w:jc w:val="both"/>
        <w:rPr>
          <w:rFonts w:ascii="Arial" w:hAnsi="Arial" w:cs="Arial"/>
          <w:kern w:val="3"/>
          <w:sz w:val="20"/>
          <w:szCs w:val="20"/>
          <w:lang w:eastAsia="zh-CN" w:bidi="hi-IN"/>
        </w:rPr>
      </w:pPr>
      <w:r w:rsidRPr="00CF146F">
        <w:rPr>
          <w:rFonts w:ascii="Arial" w:hAnsi="Arial" w:cs="Arial"/>
          <w:kern w:val="3"/>
          <w:sz w:val="20"/>
          <w:szCs w:val="20"/>
          <w:lang w:eastAsia="zh-CN" w:bidi="hi-IN"/>
        </w:rPr>
        <w:t>Państwa dane nie będą przetwarzane w sposób zautomatyzowany w tym także profilowane</w:t>
      </w:r>
    </w:p>
    <w:p w14:paraId="14AD6622" w14:textId="5D561912" w:rsidR="001D2476" w:rsidRPr="00CF146F" w:rsidRDefault="001D2476" w:rsidP="003429F1">
      <w:pPr>
        <w:pStyle w:val="Akapitzlist"/>
        <w:numPr>
          <w:ilvl w:val="0"/>
          <w:numId w:val="47"/>
        </w:numPr>
        <w:spacing w:line="360" w:lineRule="auto"/>
        <w:jc w:val="both"/>
        <w:rPr>
          <w:rFonts w:ascii="Arial" w:hAnsi="Arial" w:cs="Arial"/>
          <w:kern w:val="3"/>
          <w:sz w:val="20"/>
          <w:szCs w:val="20"/>
          <w:lang w:eastAsia="zh-CN" w:bidi="hi-IN"/>
        </w:rPr>
      </w:pPr>
      <w:r w:rsidRPr="00CF146F">
        <w:rPr>
          <w:rFonts w:ascii="Arial" w:hAnsi="Arial" w:cs="Arial"/>
          <w:kern w:val="3"/>
          <w:sz w:val="20"/>
          <w:szCs w:val="20"/>
          <w:lang w:eastAsia="zh-CN" w:bidi="hi-IN"/>
        </w:rPr>
        <w:t>Wykonawca zobowiązany jest do realizacji obowiązku informacyjnego przewidzianego w art. 14 RODO wobec osób fizycznych, od których dane osobowe bezpośrednio lub pośrednio pozyskał w celu ubiegania się o udzielenie zamówienia publicznego w niniejszym postępowaniu.</w:t>
      </w:r>
    </w:p>
    <w:p w14:paraId="6EA8B227" w14:textId="77777777" w:rsidR="001D2476" w:rsidRPr="001A30D1" w:rsidRDefault="001D2476" w:rsidP="001D2476">
      <w:pPr>
        <w:autoSpaceDN w:val="0"/>
        <w:spacing w:before="120" w:line="360" w:lineRule="auto"/>
        <w:jc w:val="both"/>
        <w:textAlignment w:val="baseline"/>
        <w:rPr>
          <w:rFonts w:ascii="Arial" w:hAnsi="Arial" w:cs="Arial"/>
          <w:kern w:val="3"/>
          <w:sz w:val="20"/>
          <w:szCs w:val="20"/>
          <w:lang w:eastAsia="zh-CN" w:bidi="hi-IN"/>
        </w:rPr>
      </w:pPr>
      <w:r w:rsidRPr="001A30D1">
        <w:rPr>
          <w:rFonts w:ascii="Arial" w:hAnsi="Arial" w:cs="Arial"/>
          <w:kern w:val="3"/>
          <w:sz w:val="20"/>
          <w:szCs w:val="20"/>
          <w:lang w:eastAsia="zh-CN" w:bidi="hi-IN"/>
        </w:rPr>
        <w:t>ustawa PZP – ustawa z dnia 11 września 2019 r. - Prawo zamówień publicznych</w:t>
      </w:r>
    </w:p>
    <w:p w14:paraId="58C769CB" w14:textId="3B4CA88D" w:rsidR="001D2476" w:rsidRDefault="001D2476" w:rsidP="001D2476">
      <w:pPr>
        <w:suppressAutoHyphens/>
        <w:autoSpaceDN w:val="0"/>
        <w:spacing w:line="360" w:lineRule="auto"/>
        <w:jc w:val="both"/>
        <w:textAlignment w:val="baseline"/>
        <w:rPr>
          <w:rFonts w:ascii="Arial" w:hAnsi="Arial" w:cs="Arial"/>
          <w:kern w:val="3"/>
          <w:sz w:val="20"/>
          <w:szCs w:val="20"/>
          <w:lang w:eastAsia="zh-CN" w:bidi="hi-IN"/>
        </w:rPr>
      </w:pPr>
      <w:r w:rsidRPr="001A30D1">
        <w:rPr>
          <w:rFonts w:ascii="Arial" w:hAnsi="Arial" w:cs="Arial"/>
          <w:kern w:val="3"/>
          <w:sz w:val="20"/>
          <w:szCs w:val="20"/>
          <w:lang w:eastAsia="zh-CN" w:bidi="hi-IN"/>
        </w:rPr>
        <w:t>RODO - Rozporządzenie Parlamentu Europejskiego i Rady (UE) 2016/679 z dnia 27 kwietnia 2016 r. w sprawie ochrony osób fizycznych w związku z przetwarzaniem danych osobowych i w sprawie swobodnego przepływu takich danych oraz uchylenia dyrektywy 95/46/WE (Dz. Urz. UE L 119 z 04.05.2016).</w:t>
      </w:r>
    </w:p>
    <w:p w14:paraId="50B4BFF3" w14:textId="77777777" w:rsidR="00CF146F" w:rsidRDefault="00CF146F" w:rsidP="001D2476">
      <w:pPr>
        <w:suppressAutoHyphens/>
        <w:autoSpaceDN w:val="0"/>
        <w:spacing w:line="360" w:lineRule="auto"/>
        <w:jc w:val="both"/>
        <w:textAlignment w:val="baseline"/>
        <w:rPr>
          <w:rFonts w:ascii="Arial" w:hAnsi="Arial" w:cs="Arial"/>
          <w:kern w:val="3"/>
          <w:sz w:val="20"/>
          <w:szCs w:val="20"/>
          <w:lang w:eastAsia="zh-CN" w:bidi="hi-IN"/>
        </w:rPr>
      </w:pPr>
    </w:p>
    <w:p w14:paraId="69D17BC0" w14:textId="77777777" w:rsidR="00245882" w:rsidRDefault="00245882" w:rsidP="001D2476">
      <w:pPr>
        <w:suppressAutoHyphens/>
        <w:autoSpaceDN w:val="0"/>
        <w:spacing w:line="360" w:lineRule="auto"/>
        <w:jc w:val="both"/>
        <w:textAlignment w:val="baseline"/>
        <w:rPr>
          <w:rFonts w:ascii="Arial" w:hAnsi="Arial" w:cs="Arial"/>
          <w:kern w:val="3"/>
          <w:sz w:val="20"/>
          <w:szCs w:val="20"/>
          <w:lang w:eastAsia="zh-CN" w:bidi="hi-IN"/>
        </w:rPr>
      </w:pPr>
    </w:p>
    <w:p w14:paraId="2E466D6D" w14:textId="77777777" w:rsidR="00245882" w:rsidRPr="001A30D1" w:rsidRDefault="00245882" w:rsidP="001D2476">
      <w:pPr>
        <w:suppressAutoHyphens/>
        <w:autoSpaceDN w:val="0"/>
        <w:spacing w:line="360" w:lineRule="auto"/>
        <w:jc w:val="both"/>
        <w:textAlignment w:val="baseline"/>
        <w:rPr>
          <w:rFonts w:ascii="Arial" w:hAnsi="Arial" w:cs="Arial"/>
          <w:kern w:val="3"/>
          <w:sz w:val="20"/>
          <w:szCs w:val="20"/>
          <w:lang w:eastAsia="zh-CN" w:bidi="hi-IN"/>
        </w:rPr>
      </w:pPr>
    </w:p>
    <w:p w14:paraId="71E53C38" w14:textId="77777777" w:rsidR="001D2476" w:rsidRPr="001A30D1" w:rsidRDefault="001D2476" w:rsidP="00872A8B">
      <w:pPr>
        <w:pStyle w:val="pkt"/>
        <w:numPr>
          <w:ilvl w:val="0"/>
          <w:numId w:val="13"/>
        </w:numPr>
        <w:pBdr>
          <w:bottom w:val="double" w:sz="4" w:space="1" w:color="auto"/>
        </w:pBdr>
        <w:shd w:val="clear" w:color="auto" w:fill="DAEEF3"/>
        <w:spacing w:before="360" w:after="40" w:line="360" w:lineRule="auto"/>
        <w:ind w:left="426" w:hanging="426"/>
        <w:rPr>
          <w:rStyle w:val="Pogrubienie"/>
          <w:rFonts w:ascii="Arial" w:hAnsi="Arial" w:cs="Arial"/>
        </w:rPr>
      </w:pPr>
      <w:r w:rsidRPr="001A30D1">
        <w:rPr>
          <w:rStyle w:val="Pogrubienie"/>
          <w:rFonts w:ascii="Arial" w:hAnsi="Arial" w:cs="Arial"/>
        </w:rPr>
        <w:lastRenderedPageBreak/>
        <w:t>TRYB UDZIELENIA ZAMÓWIENIA</w:t>
      </w:r>
    </w:p>
    <w:p w14:paraId="0244149A" w14:textId="2C5D4EBA" w:rsidR="001D2476" w:rsidRPr="001A30D1" w:rsidRDefault="001D2476" w:rsidP="003429F1">
      <w:pPr>
        <w:pStyle w:val="pkt"/>
        <w:numPr>
          <w:ilvl w:val="0"/>
          <w:numId w:val="22"/>
        </w:numPr>
        <w:spacing w:before="240" w:after="0" w:line="360" w:lineRule="auto"/>
        <w:ind w:left="426" w:hanging="426"/>
        <w:rPr>
          <w:rFonts w:ascii="Arial" w:hAnsi="Arial" w:cs="Arial"/>
          <w:sz w:val="20"/>
        </w:rPr>
      </w:pPr>
      <w:r>
        <w:rPr>
          <w:rFonts w:ascii="Arial" w:hAnsi="Arial" w:cs="Arial"/>
          <w:sz w:val="20"/>
        </w:rPr>
        <w:tab/>
      </w:r>
      <w:r w:rsidRPr="001A30D1">
        <w:rPr>
          <w:rFonts w:ascii="Arial" w:hAnsi="Arial" w:cs="Arial"/>
          <w:sz w:val="20"/>
        </w:rPr>
        <w:t xml:space="preserve">Niniejsze postępowanie prowadzone jest w trybie podstawowym o jakim stanowi art. 275 pkt 1 </w:t>
      </w:r>
      <w:proofErr w:type="spellStart"/>
      <w:r w:rsidRPr="001A30D1">
        <w:rPr>
          <w:rFonts w:ascii="Arial" w:hAnsi="Arial" w:cs="Arial"/>
          <w:sz w:val="20"/>
        </w:rPr>
        <w:t>p.z.p</w:t>
      </w:r>
      <w:proofErr w:type="spellEnd"/>
      <w:r w:rsidRPr="001A30D1">
        <w:rPr>
          <w:rFonts w:ascii="Arial" w:hAnsi="Arial" w:cs="Arial"/>
          <w:sz w:val="20"/>
        </w:rPr>
        <w:t xml:space="preserve">. oraz niniejszej Specyfikacji Warunków Zamówienia, zwaną dalej „SWZ”. </w:t>
      </w:r>
    </w:p>
    <w:p w14:paraId="08D70CEC" w14:textId="1141190D" w:rsidR="001D2476" w:rsidRPr="001A30D1" w:rsidRDefault="001D2476" w:rsidP="003429F1">
      <w:pPr>
        <w:pStyle w:val="pkt"/>
        <w:numPr>
          <w:ilvl w:val="0"/>
          <w:numId w:val="22"/>
        </w:numPr>
        <w:spacing w:before="0" w:after="0" w:line="360" w:lineRule="auto"/>
        <w:ind w:left="426" w:hanging="426"/>
        <w:rPr>
          <w:rFonts w:ascii="Arial" w:hAnsi="Arial" w:cs="Arial"/>
          <w:sz w:val="20"/>
        </w:rPr>
      </w:pPr>
      <w:r w:rsidRPr="001A30D1">
        <w:rPr>
          <w:rFonts w:ascii="Arial" w:hAnsi="Arial" w:cs="Arial"/>
          <w:sz w:val="20"/>
        </w:rPr>
        <w:tab/>
        <w:t xml:space="preserve">Szacunkowa wartość przedmiotowego zamówienia nie przekracza progów unijnych o jakich mowa w art. 3 ustawy </w:t>
      </w:r>
      <w:proofErr w:type="spellStart"/>
      <w:r w:rsidRPr="001A30D1">
        <w:rPr>
          <w:rFonts w:ascii="Arial" w:hAnsi="Arial" w:cs="Arial"/>
          <w:sz w:val="20"/>
        </w:rPr>
        <w:t>p.z.p</w:t>
      </w:r>
      <w:proofErr w:type="spellEnd"/>
      <w:r w:rsidRPr="001A30D1">
        <w:rPr>
          <w:rFonts w:ascii="Arial" w:hAnsi="Arial" w:cs="Arial"/>
          <w:sz w:val="20"/>
        </w:rPr>
        <w:t xml:space="preserve">.  </w:t>
      </w:r>
    </w:p>
    <w:p w14:paraId="492F9D7A" w14:textId="77777777" w:rsidR="001D2476" w:rsidRPr="001A30D1" w:rsidRDefault="001D2476" w:rsidP="003429F1">
      <w:pPr>
        <w:pStyle w:val="pkt"/>
        <w:numPr>
          <w:ilvl w:val="0"/>
          <w:numId w:val="22"/>
        </w:numPr>
        <w:spacing w:before="0" w:after="0" w:line="360" w:lineRule="auto"/>
        <w:ind w:left="426" w:hanging="426"/>
        <w:rPr>
          <w:rFonts w:ascii="Arial" w:hAnsi="Arial" w:cs="Arial"/>
          <w:sz w:val="20"/>
        </w:rPr>
      </w:pPr>
      <w:r w:rsidRPr="001A30D1">
        <w:rPr>
          <w:rFonts w:ascii="Arial" w:hAnsi="Arial" w:cs="Arial"/>
          <w:sz w:val="20"/>
        </w:rPr>
        <w:tab/>
        <w:t>Zamawiający nie przewiduje aukcji elektronicznej.</w:t>
      </w:r>
    </w:p>
    <w:p w14:paraId="42B9350D" w14:textId="77777777" w:rsidR="001D2476" w:rsidRPr="001A30D1" w:rsidRDefault="001D2476" w:rsidP="003429F1">
      <w:pPr>
        <w:pStyle w:val="pkt"/>
        <w:numPr>
          <w:ilvl w:val="0"/>
          <w:numId w:val="22"/>
        </w:numPr>
        <w:spacing w:before="0" w:after="0" w:line="360" w:lineRule="auto"/>
        <w:ind w:left="426" w:hanging="426"/>
        <w:rPr>
          <w:rFonts w:ascii="Arial" w:hAnsi="Arial" w:cs="Arial"/>
          <w:sz w:val="20"/>
        </w:rPr>
      </w:pPr>
      <w:r w:rsidRPr="001A30D1">
        <w:rPr>
          <w:rFonts w:ascii="Arial" w:hAnsi="Arial" w:cs="Arial"/>
          <w:sz w:val="20"/>
        </w:rPr>
        <w:tab/>
        <w:t>Zamawiający nie przewiduje złożenia oferty w postaci katalogów elektronicznych.</w:t>
      </w:r>
    </w:p>
    <w:p w14:paraId="5635047F" w14:textId="77777777" w:rsidR="001D2476" w:rsidRPr="001A30D1" w:rsidRDefault="001D2476" w:rsidP="003429F1">
      <w:pPr>
        <w:pStyle w:val="pkt"/>
        <w:numPr>
          <w:ilvl w:val="0"/>
          <w:numId w:val="22"/>
        </w:numPr>
        <w:spacing w:before="0" w:after="0" w:line="360" w:lineRule="auto"/>
        <w:ind w:left="426" w:hanging="426"/>
        <w:rPr>
          <w:rFonts w:ascii="Arial" w:hAnsi="Arial" w:cs="Arial"/>
          <w:sz w:val="20"/>
        </w:rPr>
      </w:pPr>
      <w:r w:rsidRPr="001A30D1">
        <w:rPr>
          <w:rFonts w:ascii="Arial" w:hAnsi="Arial" w:cs="Arial"/>
          <w:sz w:val="20"/>
        </w:rPr>
        <w:tab/>
        <w:t>Zamawiający nie prowadzi postępowania w celu zawarcia umowy ramowej.</w:t>
      </w:r>
    </w:p>
    <w:p w14:paraId="2FCBF1F8" w14:textId="5E2D8F12" w:rsidR="00D36C5E" w:rsidRPr="00E45935" w:rsidRDefault="001D2476" w:rsidP="003429F1">
      <w:pPr>
        <w:pStyle w:val="pkt"/>
        <w:numPr>
          <w:ilvl w:val="0"/>
          <w:numId w:val="22"/>
        </w:numPr>
        <w:spacing w:before="0" w:after="0" w:line="360" w:lineRule="auto"/>
        <w:ind w:left="426" w:hanging="426"/>
        <w:rPr>
          <w:rFonts w:ascii="Arial" w:hAnsi="Arial" w:cs="Arial"/>
          <w:sz w:val="20"/>
        </w:rPr>
      </w:pPr>
      <w:r w:rsidRPr="001A30D1">
        <w:rPr>
          <w:rFonts w:ascii="Arial" w:hAnsi="Arial" w:cs="Arial"/>
          <w:sz w:val="20"/>
        </w:rPr>
        <w:tab/>
        <w:t xml:space="preserve">Zamawiający nie zastrzega możliwości ubiegania się o udzielenie zamówienia wyłącznie przez wykonawców, o których mowa w art. 94 </w:t>
      </w:r>
      <w:proofErr w:type="spellStart"/>
      <w:r w:rsidRPr="001A30D1">
        <w:rPr>
          <w:rFonts w:ascii="Arial" w:hAnsi="Arial" w:cs="Arial"/>
          <w:sz w:val="20"/>
        </w:rPr>
        <w:t>p.z.p</w:t>
      </w:r>
      <w:proofErr w:type="spellEnd"/>
      <w:r w:rsidRPr="001A30D1">
        <w:rPr>
          <w:rFonts w:ascii="Arial" w:hAnsi="Arial" w:cs="Arial"/>
          <w:sz w:val="20"/>
        </w:rPr>
        <w:t xml:space="preserve">. </w:t>
      </w:r>
    </w:p>
    <w:p w14:paraId="3E4B23B9" w14:textId="77777777" w:rsidR="001D2476" w:rsidRPr="001A30D1" w:rsidRDefault="001D2476" w:rsidP="00872A8B">
      <w:pPr>
        <w:pStyle w:val="pkt"/>
        <w:numPr>
          <w:ilvl w:val="0"/>
          <w:numId w:val="13"/>
        </w:numPr>
        <w:pBdr>
          <w:bottom w:val="double" w:sz="4" w:space="1" w:color="auto"/>
        </w:pBdr>
        <w:shd w:val="clear" w:color="auto" w:fill="DAEEF3"/>
        <w:spacing w:before="360" w:after="40" w:line="360" w:lineRule="auto"/>
        <w:ind w:left="284" w:hanging="284"/>
        <w:rPr>
          <w:rStyle w:val="Pogrubienie"/>
          <w:rFonts w:ascii="Arial" w:hAnsi="Arial" w:cs="Arial"/>
        </w:rPr>
      </w:pPr>
      <w:r w:rsidRPr="001A30D1">
        <w:rPr>
          <w:rStyle w:val="Pogrubienie"/>
          <w:rFonts w:ascii="Arial" w:hAnsi="Arial" w:cs="Arial"/>
        </w:rPr>
        <w:t>OPIS PRZEDMIOTU ZAMÓWIENIA</w:t>
      </w:r>
    </w:p>
    <w:p w14:paraId="2AB6E827" w14:textId="4810FA6A" w:rsidR="001500FD" w:rsidRPr="00986CAF" w:rsidRDefault="001D2476" w:rsidP="00986CAF">
      <w:pPr>
        <w:pStyle w:val="Akapitzlist"/>
        <w:numPr>
          <w:ilvl w:val="0"/>
          <w:numId w:val="14"/>
        </w:numPr>
        <w:tabs>
          <w:tab w:val="clear" w:pos="595"/>
        </w:tabs>
        <w:spacing w:before="240" w:line="360" w:lineRule="auto"/>
        <w:ind w:left="434" w:hanging="434"/>
        <w:jc w:val="both"/>
        <w:rPr>
          <w:rFonts w:ascii="Arial" w:hAnsi="Arial" w:cs="Arial"/>
          <w:sz w:val="20"/>
          <w:szCs w:val="20"/>
        </w:rPr>
      </w:pPr>
      <w:r w:rsidRPr="00986CAF">
        <w:rPr>
          <w:rFonts w:ascii="Arial" w:hAnsi="Arial" w:cs="Arial"/>
          <w:sz w:val="20"/>
          <w:szCs w:val="20"/>
        </w:rPr>
        <w:tab/>
        <w:t>Przedmiotem zamówienia jest</w:t>
      </w:r>
      <w:r w:rsidR="001500FD" w:rsidRPr="00986CAF">
        <w:rPr>
          <w:rFonts w:ascii="Arial" w:hAnsi="Arial" w:cs="Arial"/>
          <w:sz w:val="20"/>
          <w:szCs w:val="20"/>
        </w:rPr>
        <w:t>:</w:t>
      </w:r>
    </w:p>
    <w:p w14:paraId="4FB2D12C" w14:textId="77777777" w:rsidR="00AF4DD4" w:rsidRPr="00AF4DD4" w:rsidRDefault="00AF4DD4" w:rsidP="008343F7">
      <w:pPr>
        <w:pStyle w:val="Akapitzlist"/>
        <w:spacing w:after="0" w:line="276" w:lineRule="auto"/>
        <w:ind w:left="595"/>
        <w:jc w:val="both"/>
        <w:rPr>
          <w:rFonts w:ascii="Times New Roman" w:eastAsia="Times New Roman" w:hAnsi="Times New Roman"/>
          <w:b/>
          <w:color w:val="000000"/>
        </w:rPr>
      </w:pPr>
      <w:r w:rsidRPr="00AF4DD4">
        <w:rPr>
          <w:rFonts w:ascii="Times New Roman" w:eastAsia="Times New Roman" w:hAnsi="Times New Roman"/>
          <w:b/>
          <w:color w:val="000000"/>
        </w:rPr>
        <w:t>Montaż i konserwacja oświetlenia świątecznego, w tym:</w:t>
      </w:r>
    </w:p>
    <w:p w14:paraId="0E72B3A2" w14:textId="77777777" w:rsidR="00DB4E56" w:rsidRDefault="00AF4DD4" w:rsidP="008343F7">
      <w:pPr>
        <w:pStyle w:val="Akapitzlist"/>
        <w:spacing w:after="0" w:line="276" w:lineRule="auto"/>
        <w:ind w:left="595"/>
        <w:jc w:val="both"/>
        <w:rPr>
          <w:rFonts w:ascii="Times New Roman" w:eastAsia="Times New Roman" w:hAnsi="Times New Roman"/>
          <w:b/>
          <w:color w:val="000000"/>
        </w:rPr>
      </w:pPr>
      <w:r w:rsidRPr="00AF4DD4">
        <w:rPr>
          <w:rFonts w:ascii="Times New Roman" w:eastAsia="Times New Roman" w:hAnsi="Times New Roman"/>
          <w:b/>
          <w:color w:val="000000"/>
        </w:rPr>
        <w:t>Część pierwsza:</w:t>
      </w:r>
    </w:p>
    <w:p w14:paraId="1A0F6173" w14:textId="069C2B49" w:rsidR="00AF4DD4" w:rsidRDefault="00DB4E56" w:rsidP="003429F1">
      <w:pPr>
        <w:pStyle w:val="Akapitzlist"/>
        <w:numPr>
          <w:ilvl w:val="0"/>
          <w:numId w:val="62"/>
        </w:numPr>
        <w:spacing w:after="0" w:line="276" w:lineRule="auto"/>
        <w:jc w:val="both"/>
        <w:rPr>
          <w:rFonts w:ascii="Times New Roman" w:eastAsia="Times New Roman" w:hAnsi="Times New Roman"/>
          <w:b/>
          <w:color w:val="000000"/>
        </w:rPr>
      </w:pPr>
      <w:r>
        <w:rPr>
          <w:rFonts w:ascii="Times New Roman" w:eastAsia="Times New Roman" w:hAnsi="Times New Roman"/>
          <w:b/>
          <w:color w:val="000000"/>
        </w:rPr>
        <w:t xml:space="preserve">Etap I </w:t>
      </w:r>
      <w:r w:rsidR="00290793">
        <w:rPr>
          <w:rFonts w:ascii="Times New Roman" w:eastAsia="Times New Roman" w:hAnsi="Times New Roman"/>
          <w:b/>
          <w:color w:val="000000"/>
        </w:rPr>
        <w:t>montaż</w:t>
      </w:r>
      <w:r w:rsidR="00AF4DD4" w:rsidRPr="00AF4DD4">
        <w:rPr>
          <w:rFonts w:ascii="Times New Roman" w:eastAsia="Times New Roman" w:hAnsi="Times New Roman"/>
          <w:b/>
          <w:color w:val="000000"/>
        </w:rPr>
        <w:t xml:space="preserve"> 400 elementó</w:t>
      </w:r>
      <w:r w:rsidR="00290793">
        <w:rPr>
          <w:rFonts w:ascii="Times New Roman" w:eastAsia="Times New Roman" w:hAnsi="Times New Roman"/>
          <w:b/>
          <w:color w:val="000000"/>
        </w:rPr>
        <w:t>w oświetlenia świątecznego,</w:t>
      </w:r>
    </w:p>
    <w:p w14:paraId="71C751DB" w14:textId="5EC988B2" w:rsidR="00290793" w:rsidRPr="00AF4DD4" w:rsidRDefault="00290793" w:rsidP="003429F1">
      <w:pPr>
        <w:pStyle w:val="Akapitzlist"/>
        <w:numPr>
          <w:ilvl w:val="0"/>
          <w:numId w:val="62"/>
        </w:numPr>
        <w:spacing w:after="0" w:line="276" w:lineRule="auto"/>
        <w:jc w:val="both"/>
        <w:rPr>
          <w:rFonts w:ascii="Times New Roman" w:eastAsia="Times New Roman" w:hAnsi="Times New Roman"/>
          <w:b/>
          <w:color w:val="000000"/>
        </w:rPr>
      </w:pPr>
      <w:r>
        <w:rPr>
          <w:rFonts w:ascii="Times New Roman" w:eastAsia="Times New Roman" w:hAnsi="Times New Roman"/>
          <w:b/>
          <w:color w:val="000000"/>
        </w:rPr>
        <w:t xml:space="preserve">Etap II demontaż </w:t>
      </w:r>
      <w:r w:rsidRPr="00AF4DD4">
        <w:rPr>
          <w:rFonts w:ascii="Times New Roman" w:eastAsia="Times New Roman" w:hAnsi="Times New Roman"/>
          <w:b/>
          <w:color w:val="000000"/>
        </w:rPr>
        <w:t>400 elementó</w:t>
      </w:r>
      <w:r>
        <w:rPr>
          <w:rFonts w:ascii="Times New Roman" w:eastAsia="Times New Roman" w:hAnsi="Times New Roman"/>
          <w:b/>
          <w:color w:val="000000"/>
        </w:rPr>
        <w:t>w oświetlenia świątecznego</w:t>
      </w:r>
    </w:p>
    <w:p w14:paraId="5B1A31CC" w14:textId="77777777" w:rsidR="00AF4DD4" w:rsidRPr="00AF4DD4" w:rsidRDefault="00AF4DD4" w:rsidP="008343F7">
      <w:pPr>
        <w:pStyle w:val="Akapitzlist"/>
        <w:spacing w:after="0" w:line="276" w:lineRule="auto"/>
        <w:ind w:left="595"/>
        <w:jc w:val="both"/>
        <w:rPr>
          <w:rFonts w:ascii="Times New Roman" w:eastAsia="Times New Roman" w:hAnsi="Times New Roman"/>
          <w:b/>
          <w:color w:val="000000"/>
        </w:rPr>
      </w:pPr>
      <w:r w:rsidRPr="00AF4DD4">
        <w:rPr>
          <w:rFonts w:ascii="Times New Roman" w:eastAsia="Times New Roman" w:hAnsi="Times New Roman"/>
          <w:b/>
          <w:color w:val="000000"/>
        </w:rPr>
        <w:t>Część druga: naprawa 100 elementów oświetlenia świątecznego.</w:t>
      </w:r>
    </w:p>
    <w:p w14:paraId="23E7C60C" w14:textId="77777777" w:rsidR="0099034B" w:rsidRDefault="0099034B" w:rsidP="00986CAF">
      <w:pPr>
        <w:pStyle w:val="Akapitzlist"/>
        <w:spacing w:before="240" w:line="360" w:lineRule="auto"/>
        <w:ind w:left="434"/>
        <w:jc w:val="both"/>
        <w:rPr>
          <w:rFonts w:ascii="Arial" w:hAnsi="Arial" w:cs="Arial"/>
          <w:b/>
          <w:bCs/>
          <w:sz w:val="20"/>
          <w:szCs w:val="20"/>
        </w:rPr>
      </w:pPr>
    </w:p>
    <w:p w14:paraId="4D518AAA" w14:textId="6F0A260F" w:rsidR="001500FD" w:rsidRPr="00986CAF" w:rsidRDefault="001D2476" w:rsidP="00986CAF">
      <w:pPr>
        <w:numPr>
          <w:ilvl w:val="0"/>
          <w:numId w:val="14"/>
        </w:numPr>
        <w:tabs>
          <w:tab w:val="clear" w:pos="595"/>
        </w:tabs>
        <w:spacing w:after="0" w:line="360" w:lineRule="auto"/>
        <w:ind w:left="434" w:hanging="434"/>
        <w:jc w:val="both"/>
        <w:rPr>
          <w:rFonts w:ascii="Arial" w:hAnsi="Arial" w:cs="Arial"/>
          <w:sz w:val="20"/>
          <w:szCs w:val="20"/>
        </w:rPr>
      </w:pPr>
      <w:r w:rsidRPr="00986CAF">
        <w:rPr>
          <w:rFonts w:ascii="Arial" w:hAnsi="Arial" w:cs="Arial"/>
          <w:sz w:val="20"/>
          <w:szCs w:val="20"/>
        </w:rPr>
        <w:tab/>
        <w:t xml:space="preserve">Wspólny Słownik Zamówień CPV: </w:t>
      </w:r>
    </w:p>
    <w:p w14:paraId="0B49749D" w14:textId="77777777" w:rsidR="008343F7" w:rsidRPr="008343F7" w:rsidRDefault="008343F7" w:rsidP="008343F7">
      <w:pPr>
        <w:pStyle w:val="pkt"/>
        <w:spacing w:before="0" w:after="0" w:line="360" w:lineRule="auto"/>
        <w:ind w:left="434" w:firstLine="0"/>
        <w:rPr>
          <w:rFonts w:ascii="Arial" w:hAnsi="Arial" w:cs="Arial"/>
          <w:sz w:val="20"/>
        </w:rPr>
      </w:pPr>
      <w:r>
        <w:rPr>
          <w:rFonts w:ascii="Times New Roman" w:eastAsia="Times New Roman" w:hAnsi="Times New Roman"/>
          <w:b/>
          <w:color w:val="000000"/>
        </w:rPr>
        <w:t>50232110-4</w:t>
      </w:r>
    </w:p>
    <w:p w14:paraId="40E55536" w14:textId="1C0B7178" w:rsidR="001D2476" w:rsidRDefault="001D2476" w:rsidP="00986CAF">
      <w:pPr>
        <w:pStyle w:val="pkt"/>
        <w:numPr>
          <w:ilvl w:val="0"/>
          <w:numId w:val="14"/>
        </w:numPr>
        <w:tabs>
          <w:tab w:val="clear" w:pos="595"/>
        </w:tabs>
        <w:spacing w:before="0" w:after="0" w:line="360" w:lineRule="auto"/>
        <w:ind w:left="434" w:hanging="434"/>
        <w:rPr>
          <w:rFonts w:ascii="Arial" w:hAnsi="Arial" w:cs="Arial"/>
          <w:sz w:val="20"/>
        </w:rPr>
      </w:pPr>
      <w:r w:rsidRPr="00986CAF">
        <w:rPr>
          <w:rFonts w:ascii="Arial" w:hAnsi="Arial" w:cs="Arial"/>
          <w:sz w:val="20"/>
        </w:rPr>
        <w:tab/>
        <w:t>Zamawiający</w:t>
      </w:r>
      <w:r w:rsidR="00311DD9">
        <w:rPr>
          <w:rFonts w:ascii="Arial" w:hAnsi="Arial" w:cs="Arial"/>
          <w:sz w:val="20"/>
        </w:rPr>
        <w:t xml:space="preserve"> </w:t>
      </w:r>
      <w:r w:rsidR="00311DD9" w:rsidRPr="008343F7">
        <w:rPr>
          <w:rFonts w:ascii="Arial" w:hAnsi="Arial" w:cs="Arial"/>
          <w:b/>
          <w:bCs/>
          <w:strike/>
          <w:sz w:val="20"/>
        </w:rPr>
        <w:t>nie</w:t>
      </w:r>
      <w:r w:rsidRPr="008343F7">
        <w:rPr>
          <w:rFonts w:ascii="Arial" w:hAnsi="Arial" w:cs="Arial"/>
          <w:b/>
          <w:bCs/>
          <w:strike/>
          <w:sz w:val="20"/>
        </w:rPr>
        <w:t xml:space="preserve"> dopuszcza</w:t>
      </w:r>
      <w:r w:rsidR="002E43B4" w:rsidRPr="002E43B4">
        <w:rPr>
          <w:rFonts w:ascii="Arial" w:hAnsi="Arial" w:cs="Arial"/>
          <w:b/>
          <w:bCs/>
          <w:sz w:val="20"/>
        </w:rPr>
        <w:t>/dopuszcza</w:t>
      </w:r>
      <w:r w:rsidRPr="00986CAF">
        <w:rPr>
          <w:rFonts w:ascii="Arial" w:hAnsi="Arial" w:cs="Arial"/>
          <w:sz w:val="20"/>
        </w:rPr>
        <w:t xml:space="preserve"> składani</w:t>
      </w:r>
      <w:r w:rsidR="00ED1826">
        <w:rPr>
          <w:rFonts w:ascii="Arial" w:hAnsi="Arial" w:cs="Arial"/>
          <w:sz w:val="20"/>
        </w:rPr>
        <w:t>e</w:t>
      </w:r>
      <w:r w:rsidRPr="00986CAF">
        <w:rPr>
          <w:rFonts w:ascii="Arial" w:hAnsi="Arial" w:cs="Arial"/>
          <w:sz w:val="20"/>
        </w:rPr>
        <w:t xml:space="preserve"> ofert częściowych.</w:t>
      </w:r>
    </w:p>
    <w:p w14:paraId="171157B5" w14:textId="10FFB2BC" w:rsidR="002E43B4" w:rsidRDefault="002E43B4" w:rsidP="00986CAF">
      <w:pPr>
        <w:pStyle w:val="pkt"/>
        <w:numPr>
          <w:ilvl w:val="0"/>
          <w:numId w:val="14"/>
        </w:numPr>
        <w:tabs>
          <w:tab w:val="clear" w:pos="595"/>
        </w:tabs>
        <w:spacing w:before="0" w:after="0" w:line="360" w:lineRule="auto"/>
        <w:ind w:left="434" w:hanging="434"/>
        <w:rPr>
          <w:rFonts w:ascii="Arial" w:hAnsi="Arial" w:cs="Arial"/>
          <w:sz w:val="20"/>
        </w:rPr>
      </w:pPr>
      <w:r>
        <w:rPr>
          <w:rFonts w:ascii="Arial" w:hAnsi="Arial" w:cs="Arial"/>
          <w:sz w:val="20"/>
        </w:rPr>
        <w:t xml:space="preserve">Uzasadnienie </w:t>
      </w:r>
      <w:proofErr w:type="spellStart"/>
      <w:r>
        <w:rPr>
          <w:rFonts w:ascii="Arial" w:hAnsi="Arial" w:cs="Arial"/>
          <w:sz w:val="20"/>
        </w:rPr>
        <w:t>niepodziel</w:t>
      </w:r>
      <w:r w:rsidR="00505597">
        <w:rPr>
          <w:rFonts w:ascii="Arial" w:hAnsi="Arial" w:cs="Arial"/>
          <w:sz w:val="20"/>
        </w:rPr>
        <w:t>enia</w:t>
      </w:r>
      <w:proofErr w:type="spellEnd"/>
      <w:r w:rsidR="00505597">
        <w:rPr>
          <w:rFonts w:ascii="Arial" w:hAnsi="Arial" w:cs="Arial"/>
          <w:sz w:val="20"/>
        </w:rPr>
        <w:t xml:space="preserve"> zamówienia na części: nie dotyczy </w:t>
      </w:r>
    </w:p>
    <w:p w14:paraId="3902BFA6" w14:textId="77777777" w:rsidR="001D2476" w:rsidRPr="00986CAF" w:rsidRDefault="001D2476" w:rsidP="00986CAF">
      <w:pPr>
        <w:pStyle w:val="pkt"/>
        <w:numPr>
          <w:ilvl w:val="0"/>
          <w:numId w:val="14"/>
        </w:numPr>
        <w:tabs>
          <w:tab w:val="clear" w:pos="595"/>
        </w:tabs>
        <w:spacing w:before="0" w:after="0" w:line="360" w:lineRule="auto"/>
        <w:ind w:left="426" w:hanging="434"/>
        <w:rPr>
          <w:rFonts w:ascii="Arial" w:hAnsi="Arial" w:cs="Arial"/>
          <w:sz w:val="20"/>
        </w:rPr>
      </w:pPr>
      <w:r w:rsidRPr="00986CAF">
        <w:rPr>
          <w:rFonts w:ascii="Arial" w:hAnsi="Arial" w:cs="Arial"/>
          <w:sz w:val="20"/>
        </w:rPr>
        <w:tab/>
        <w:t>Zamawiający nie dopuszcza składania ofert wariantowych oraz w postaci katalogów elektronicznych.</w:t>
      </w:r>
    </w:p>
    <w:p w14:paraId="397F24A3" w14:textId="32C0EE7D" w:rsidR="001D2476" w:rsidRPr="00986CAF" w:rsidRDefault="001D2476" w:rsidP="00986CAF">
      <w:pPr>
        <w:pStyle w:val="Akapitzlist"/>
        <w:numPr>
          <w:ilvl w:val="0"/>
          <w:numId w:val="14"/>
        </w:numPr>
        <w:tabs>
          <w:tab w:val="clear" w:pos="595"/>
        </w:tabs>
        <w:spacing w:line="360" w:lineRule="auto"/>
        <w:ind w:left="462" w:hanging="462"/>
        <w:rPr>
          <w:rFonts w:ascii="Arial" w:hAnsi="Arial" w:cs="Arial"/>
          <w:sz w:val="20"/>
          <w:szCs w:val="20"/>
        </w:rPr>
      </w:pPr>
      <w:r w:rsidRPr="00986CAF">
        <w:rPr>
          <w:rFonts w:ascii="Arial" w:hAnsi="Arial" w:cs="Arial"/>
          <w:sz w:val="20"/>
          <w:szCs w:val="20"/>
        </w:rPr>
        <w:t xml:space="preserve">Zamawiający nie przewiduje udzielania zamówień, o których mowa w art. 214 ust. 1 pkt 7 i 8.                                               </w:t>
      </w:r>
    </w:p>
    <w:p w14:paraId="2113BDE3" w14:textId="1CD6435B" w:rsidR="008F60BF" w:rsidRPr="00986CAF" w:rsidRDefault="001D2476" w:rsidP="00B45448">
      <w:pPr>
        <w:pStyle w:val="Akapitzlist"/>
        <w:numPr>
          <w:ilvl w:val="0"/>
          <w:numId w:val="14"/>
        </w:numPr>
        <w:tabs>
          <w:tab w:val="clear" w:pos="595"/>
        </w:tabs>
        <w:spacing w:line="360" w:lineRule="auto"/>
        <w:ind w:left="462" w:hanging="462"/>
        <w:jc w:val="both"/>
        <w:rPr>
          <w:rFonts w:ascii="Arial" w:hAnsi="Arial" w:cs="Arial"/>
          <w:sz w:val="20"/>
          <w:szCs w:val="20"/>
        </w:rPr>
      </w:pPr>
      <w:r w:rsidRPr="00986CAF">
        <w:rPr>
          <w:rFonts w:ascii="Arial" w:hAnsi="Arial" w:cs="Arial"/>
          <w:sz w:val="20"/>
          <w:szCs w:val="20"/>
        </w:rPr>
        <w:t xml:space="preserve">Szczegółowy opis oraz sposób realizacji zamówienia </w:t>
      </w:r>
      <w:r w:rsidR="00290793">
        <w:rPr>
          <w:rFonts w:ascii="Arial" w:hAnsi="Arial" w:cs="Arial"/>
          <w:sz w:val="20"/>
          <w:szCs w:val="20"/>
        </w:rPr>
        <w:t xml:space="preserve">(każdej części) </w:t>
      </w:r>
      <w:r w:rsidRPr="00986CAF">
        <w:rPr>
          <w:rFonts w:ascii="Arial" w:hAnsi="Arial" w:cs="Arial"/>
          <w:sz w:val="20"/>
          <w:szCs w:val="20"/>
        </w:rPr>
        <w:t xml:space="preserve">zawiera </w:t>
      </w:r>
      <w:r w:rsidR="002E15D4" w:rsidRPr="00986CAF">
        <w:rPr>
          <w:rFonts w:ascii="Arial" w:hAnsi="Arial" w:cs="Arial"/>
          <w:sz w:val="20"/>
          <w:szCs w:val="20"/>
        </w:rPr>
        <w:t>Opis Przedmiotu Zamówienia (OPZ)</w:t>
      </w:r>
      <w:r w:rsidRPr="00986CAF">
        <w:rPr>
          <w:rFonts w:ascii="Arial" w:hAnsi="Arial" w:cs="Arial"/>
          <w:sz w:val="20"/>
          <w:szCs w:val="20"/>
        </w:rPr>
        <w:t xml:space="preserve"> stanowiący </w:t>
      </w:r>
      <w:r w:rsidRPr="00986CAF">
        <w:rPr>
          <w:rFonts w:ascii="Arial" w:hAnsi="Arial" w:cs="Arial"/>
          <w:b/>
          <w:sz w:val="20"/>
          <w:szCs w:val="20"/>
        </w:rPr>
        <w:t xml:space="preserve">Załącznik nr </w:t>
      </w:r>
      <w:r w:rsidR="002E15D4" w:rsidRPr="00986CAF">
        <w:rPr>
          <w:rFonts w:ascii="Arial" w:hAnsi="Arial" w:cs="Arial"/>
          <w:b/>
          <w:sz w:val="20"/>
          <w:szCs w:val="20"/>
        </w:rPr>
        <w:t>10</w:t>
      </w:r>
      <w:r w:rsidR="003C2D79" w:rsidRPr="00986CAF">
        <w:rPr>
          <w:rFonts w:ascii="Arial" w:hAnsi="Arial" w:cs="Arial"/>
          <w:b/>
          <w:sz w:val="20"/>
          <w:szCs w:val="20"/>
        </w:rPr>
        <w:t xml:space="preserve"> </w:t>
      </w:r>
      <w:r w:rsidRPr="00986CAF">
        <w:rPr>
          <w:rFonts w:ascii="Arial" w:hAnsi="Arial" w:cs="Arial"/>
          <w:b/>
          <w:sz w:val="20"/>
          <w:szCs w:val="20"/>
        </w:rPr>
        <w:t>do SWZ</w:t>
      </w:r>
      <w:r w:rsidRPr="00986CAF">
        <w:rPr>
          <w:rFonts w:ascii="Arial" w:hAnsi="Arial" w:cs="Arial"/>
          <w:sz w:val="20"/>
          <w:szCs w:val="20"/>
        </w:rPr>
        <w:t>.</w:t>
      </w:r>
    </w:p>
    <w:p w14:paraId="0583814D" w14:textId="77777777" w:rsidR="00242F44" w:rsidRPr="001A30D1" w:rsidRDefault="00242F44" w:rsidP="00872A8B">
      <w:pPr>
        <w:pStyle w:val="arimr"/>
        <w:widowControl/>
        <w:numPr>
          <w:ilvl w:val="0"/>
          <w:numId w:val="13"/>
        </w:numPr>
        <w:pBdr>
          <w:bottom w:val="double" w:sz="4" w:space="1" w:color="auto"/>
        </w:pBdr>
        <w:shd w:val="clear" w:color="auto" w:fill="DAEEF3"/>
        <w:suppressAutoHyphens/>
        <w:snapToGrid/>
        <w:spacing w:before="360" w:after="40"/>
        <w:ind w:left="284" w:hanging="284"/>
        <w:jc w:val="both"/>
        <w:rPr>
          <w:rStyle w:val="Pogrubienie"/>
          <w:rFonts w:ascii="Arial" w:hAnsi="Arial" w:cs="Arial"/>
        </w:rPr>
      </w:pPr>
      <w:r w:rsidRPr="001A30D1">
        <w:rPr>
          <w:rStyle w:val="Pogrubienie"/>
          <w:rFonts w:ascii="Arial" w:hAnsi="Arial" w:cs="Arial"/>
        </w:rPr>
        <w:t>WIZJA LOKALNA</w:t>
      </w:r>
    </w:p>
    <w:p w14:paraId="34272E95" w14:textId="6656A3AC" w:rsidR="00242F44" w:rsidRDefault="00242F44" w:rsidP="003429F1">
      <w:pPr>
        <w:pStyle w:val="arimr"/>
        <w:widowControl/>
        <w:numPr>
          <w:ilvl w:val="0"/>
          <w:numId w:val="25"/>
        </w:numPr>
        <w:suppressAutoHyphens/>
        <w:snapToGrid/>
        <w:spacing w:before="240" w:after="40"/>
        <w:ind w:left="426" w:hanging="426"/>
        <w:jc w:val="both"/>
        <w:rPr>
          <w:rFonts w:ascii="Arial" w:hAnsi="Arial" w:cs="Arial"/>
          <w:sz w:val="20"/>
          <w:lang w:val="pl-PL"/>
        </w:rPr>
      </w:pPr>
      <w:r w:rsidRPr="001500FD">
        <w:rPr>
          <w:rFonts w:ascii="Arial" w:hAnsi="Arial" w:cs="Arial"/>
          <w:sz w:val="20"/>
          <w:lang w:val="pl-PL"/>
        </w:rPr>
        <w:tab/>
        <w:t xml:space="preserve">Zamawiający nie przewiduje wizji lokalnej. </w:t>
      </w:r>
    </w:p>
    <w:p w14:paraId="1E96BFB4" w14:textId="43912A67" w:rsidR="008F24DC" w:rsidRPr="001A30D1" w:rsidRDefault="00B45448" w:rsidP="00872A8B">
      <w:pPr>
        <w:pStyle w:val="arimr"/>
        <w:widowControl/>
        <w:numPr>
          <w:ilvl w:val="0"/>
          <w:numId w:val="13"/>
        </w:numPr>
        <w:pBdr>
          <w:bottom w:val="double" w:sz="4" w:space="1" w:color="auto"/>
        </w:pBdr>
        <w:shd w:val="clear" w:color="auto" w:fill="DAEEF3"/>
        <w:suppressAutoHyphens/>
        <w:snapToGrid/>
        <w:spacing w:before="360" w:after="40"/>
        <w:ind w:left="284" w:hanging="284"/>
        <w:jc w:val="both"/>
        <w:rPr>
          <w:rStyle w:val="Pogrubienie"/>
          <w:rFonts w:ascii="Arial" w:hAnsi="Arial" w:cs="Arial"/>
        </w:rPr>
      </w:pPr>
      <w:r>
        <w:rPr>
          <w:rStyle w:val="Pogrubienie"/>
          <w:rFonts w:ascii="Arial" w:hAnsi="Arial" w:cs="Arial"/>
        </w:rPr>
        <w:t>P</w:t>
      </w:r>
      <w:r w:rsidR="008F24DC" w:rsidRPr="001A30D1">
        <w:rPr>
          <w:rStyle w:val="Pogrubienie"/>
          <w:rFonts w:ascii="Arial" w:hAnsi="Arial" w:cs="Arial"/>
        </w:rPr>
        <w:t>ODWYKONAWSTWO</w:t>
      </w:r>
    </w:p>
    <w:p w14:paraId="18452D3E" w14:textId="77777777" w:rsidR="008F24DC" w:rsidRPr="001A30D1" w:rsidRDefault="008F24DC" w:rsidP="003429F1">
      <w:pPr>
        <w:pStyle w:val="arimr"/>
        <w:widowControl/>
        <w:numPr>
          <w:ilvl w:val="0"/>
          <w:numId w:val="21"/>
        </w:numPr>
        <w:tabs>
          <w:tab w:val="clear" w:pos="453"/>
        </w:tabs>
        <w:suppressAutoHyphens/>
        <w:snapToGrid/>
        <w:spacing w:after="0"/>
        <w:jc w:val="both"/>
        <w:rPr>
          <w:rFonts w:ascii="Arial" w:hAnsi="Arial" w:cs="Arial"/>
          <w:sz w:val="20"/>
          <w:lang w:val="pl-PL"/>
        </w:rPr>
      </w:pPr>
      <w:r>
        <w:rPr>
          <w:rFonts w:ascii="Arial" w:hAnsi="Arial" w:cs="Arial"/>
          <w:sz w:val="20"/>
          <w:lang w:val="pl-PL"/>
        </w:rPr>
        <w:tab/>
      </w:r>
      <w:r w:rsidRPr="001A30D1">
        <w:rPr>
          <w:rFonts w:ascii="Arial" w:hAnsi="Arial" w:cs="Arial"/>
          <w:sz w:val="20"/>
          <w:lang w:val="pl-PL"/>
        </w:rPr>
        <w:t xml:space="preserve">Wykonawca może powierzyć wykonanie części zamówienia podwykonawcy (podwykonawcom). </w:t>
      </w:r>
    </w:p>
    <w:p w14:paraId="30E556A0" w14:textId="77777777" w:rsidR="008F24DC" w:rsidRPr="001A30D1" w:rsidRDefault="008F24DC" w:rsidP="003429F1">
      <w:pPr>
        <w:pStyle w:val="arimr"/>
        <w:widowControl/>
        <w:numPr>
          <w:ilvl w:val="0"/>
          <w:numId w:val="21"/>
        </w:numPr>
        <w:tabs>
          <w:tab w:val="clear" w:pos="453"/>
        </w:tabs>
        <w:suppressAutoHyphens/>
        <w:snapToGrid/>
        <w:spacing w:after="0"/>
        <w:jc w:val="both"/>
        <w:rPr>
          <w:rFonts w:ascii="Arial" w:hAnsi="Arial" w:cs="Arial"/>
          <w:sz w:val="20"/>
          <w:lang w:val="pl-PL"/>
        </w:rPr>
      </w:pPr>
      <w:r w:rsidRPr="001A30D1">
        <w:rPr>
          <w:rFonts w:ascii="Arial" w:hAnsi="Arial" w:cs="Arial"/>
          <w:sz w:val="20"/>
          <w:lang w:val="pl-PL"/>
        </w:rPr>
        <w:tab/>
        <w:t xml:space="preserve">Zamawiający </w:t>
      </w:r>
      <w:r w:rsidRPr="001A30D1">
        <w:rPr>
          <w:rFonts w:ascii="Arial" w:hAnsi="Arial" w:cs="Arial"/>
          <w:b/>
          <w:sz w:val="20"/>
          <w:lang w:val="pl-PL"/>
        </w:rPr>
        <w:t>nie zastrzega</w:t>
      </w:r>
      <w:r w:rsidRPr="001A30D1">
        <w:rPr>
          <w:rFonts w:ascii="Arial" w:hAnsi="Arial" w:cs="Arial"/>
          <w:sz w:val="20"/>
          <w:lang w:val="pl-PL"/>
        </w:rPr>
        <w:t xml:space="preserve"> obowiązku osobistego wykonania przez Wykonawcę kluczowych części zamówienia.</w:t>
      </w:r>
    </w:p>
    <w:p w14:paraId="7A2604D4" w14:textId="7463514E" w:rsidR="008F24DC" w:rsidRDefault="008F24DC" w:rsidP="003429F1">
      <w:pPr>
        <w:pStyle w:val="arimr"/>
        <w:widowControl/>
        <w:numPr>
          <w:ilvl w:val="0"/>
          <w:numId w:val="21"/>
        </w:numPr>
        <w:tabs>
          <w:tab w:val="clear" w:pos="453"/>
        </w:tabs>
        <w:suppressAutoHyphens/>
        <w:snapToGrid/>
        <w:spacing w:after="0"/>
        <w:jc w:val="both"/>
        <w:rPr>
          <w:rFonts w:ascii="Arial" w:hAnsi="Arial" w:cs="Arial"/>
          <w:sz w:val="20"/>
          <w:lang w:val="pl-PL"/>
        </w:rPr>
      </w:pPr>
      <w:r w:rsidRPr="001A30D1">
        <w:rPr>
          <w:rFonts w:ascii="Arial" w:hAnsi="Arial" w:cs="Arial"/>
          <w:sz w:val="20"/>
          <w:lang w:val="pl-PL"/>
        </w:rPr>
        <w:lastRenderedPageBreak/>
        <w:tab/>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13BBB1C5" w14:textId="77777777" w:rsidR="008F24DC" w:rsidRPr="001A30D1" w:rsidRDefault="008F24DC" w:rsidP="00872A8B">
      <w:pPr>
        <w:pStyle w:val="arimr"/>
        <w:widowControl/>
        <w:numPr>
          <w:ilvl w:val="0"/>
          <w:numId w:val="13"/>
        </w:numPr>
        <w:pBdr>
          <w:bottom w:val="double" w:sz="4" w:space="1" w:color="auto"/>
        </w:pBdr>
        <w:shd w:val="clear" w:color="auto" w:fill="DAEEF3"/>
        <w:suppressAutoHyphens/>
        <w:snapToGrid/>
        <w:spacing w:before="360" w:after="40"/>
        <w:ind w:left="284" w:hanging="284"/>
        <w:jc w:val="both"/>
        <w:rPr>
          <w:rStyle w:val="Pogrubienie"/>
          <w:rFonts w:ascii="Arial" w:hAnsi="Arial" w:cs="Arial"/>
        </w:rPr>
      </w:pPr>
      <w:r w:rsidRPr="001A30D1">
        <w:rPr>
          <w:rStyle w:val="Pogrubienie"/>
          <w:rFonts w:ascii="Arial" w:hAnsi="Arial" w:cs="Arial"/>
        </w:rPr>
        <w:t>TERMIN WYKONANIA ZAMÓWIENIA</w:t>
      </w:r>
    </w:p>
    <w:p w14:paraId="5390CA77" w14:textId="1FB3EB25" w:rsidR="00B45955" w:rsidRPr="009F65BC" w:rsidRDefault="008F24DC" w:rsidP="003429F1">
      <w:pPr>
        <w:pStyle w:val="pkt"/>
        <w:numPr>
          <w:ilvl w:val="0"/>
          <w:numId w:val="24"/>
        </w:numPr>
        <w:spacing w:before="0" w:after="0" w:line="360" w:lineRule="auto"/>
        <w:ind w:left="426" w:hanging="426"/>
        <w:rPr>
          <w:rFonts w:ascii="Arial" w:hAnsi="Arial" w:cs="Arial"/>
          <w:sz w:val="20"/>
        </w:rPr>
      </w:pPr>
      <w:r w:rsidRPr="000A05BD">
        <w:rPr>
          <w:rFonts w:ascii="Arial" w:hAnsi="Arial" w:cs="Arial"/>
          <w:sz w:val="20"/>
        </w:rPr>
        <w:tab/>
        <w:t xml:space="preserve">Termin realizacji zamówienia </w:t>
      </w:r>
      <w:r w:rsidRPr="009F65BC">
        <w:rPr>
          <w:rFonts w:ascii="Arial" w:hAnsi="Arial" w:cs="Arial"/>
          <w:b/>
          <w:bCs/>
          <w:sz w:val="20"/>
          <w:u w:val="single"/>
        </w:rPr>
        <w:t>wynosi</w:t>
      </w:r>
      <w:r w:rsidR="000647CF">
        <w:rPr>
          <w:rFonts w:ascii="Arial" w:hAnsi="Arial" w:cs="Arial"/>
          <w:sz w:val="20"/>
        </w:rPr>
        <w:t>:</w:t>
      </w:r>
      <w:r w:rsidR="00B45955" w:rsidRPr="009F65BC">
        <w:rPr>
          <w:rFonts w:ascii="Arial" w:hAnsi="Arial" w:cs="Arial"/>
          <w:b/>
          <w:szCs w:val="24"/>
        </w:rPr>
        <w:t xml:space="preserve"> </w:t>
      </w:r>
    </w:p>
    <w:p w14:paraId="169E245D" w14:textId="77777777" w:rsidR="003D0096" w:rsidRDefault="000647CF" w:rsidP="00B45955">
      <w:pPr>
        <w:pStyle w:val="pkt"/>
        <w:spacing w:before="0" w:after="0" w:line="360" w:lineRule="auto"/>
        <w:ind w:left="426" w:firstLine="0"/>
        <w:rPr>
          <w:rFonts w:ascii="Arial" w:hAnsi="Arial" w:cs="Arial"/>
          <w:b/>
          <w:szCs w:val="24"/>
        </w:rPr>
      </w:pPr>
      <w:r>
        <w:rPr>
          <w:rFonts w:ascii="Arial" w:hAnsi="Arial" w:cs="Arial"/>
          <w:b/>
          <w:szCs w:val="24"/>
        </w:rPr>
        <w:t>Część pierwsza</w:t>
      </w:r>
      <w:r w:rsidR="003D0096">
        <w:rPr>
          <w:rFonts w:ascii="Arial" w:hAnsi="Arial" w:cs="Arial"/>
          <w:b/>
          <w:szCs w:val="24"/>
        </w:rPr>
        <w:t>:</w:t>
      </w:r>
    </w:p>
    <w:p w14:paraId="5BB30342" w14:textId="39DBA50B" w:rsidR="009F65BC" w:rsidRDefault="003D0096" w:rsidP="003429F1">
      <w:pPr>
        <w:pStyle w:val="pkt"/>
        <w:numPr>
          <w:ilvl w:val="0"/>
          <w:numId w:val="61"/>
        </w:numPr>
        <w:spacing w:before="0" w:after="0" w:line="360" w:lineRule="auto"/>
        <w:rPr>
          <w:rFonts w:ascii="Arial" w:hAnsi="Arial" w:cs="Arial"/>
          <w:b/>
          <w:bCs/>
          <w:sz w:val="20"/>
        </w:rPr>
      </w:pPr>
      <w:r>
        <w:rPr>
          <w:rFonts w:ascii="Arial" w:hAnsi="Arial" w:cs="Arial"/>
          <w:b/>
          <w:szCs w:val="24"/>
        </w:rPr>
        <w:t>Etap I</w:t>
      </w:r>
      <w:r w:rsidR="009F65BC">
        <w:rPr>
          <w:rFonts w:ascii="Arial" w:hAnsi="Arial" w:cs="Arial"/>
          <w:b/>
          <w:szCs w:val="24"/>
        </w:rPr>
        <w:t xml:space="preserve"> </w:t>
      </w:r>
      <w:r w:rsidR="009F65BC">
        <w:rPr>
          <w:rFonts w:ascii="Arial" w:hAnsi="Arial" w:cs="Arial"/>
          <w:b/>
          <w:bCs/>
          <w:sz w:val="20"/>
        </w:rPr>
        <w:t xml:space="preserve">– </w:t>
      </w:r>
      <w:r>
        <w:rPr>
          <w:rFonts w:ascii="Arial" w:hAnsi="Arial" w:cs="Arial"/>
          <w:b/>
          <w:bCs/>
          <w:sz w:val="20"/>
        </w:rPr>
        <w:t>od 01.12.2026 r. – 16.12.2026</w:t>
      </w:r>
      <w:r w:rsidR="000647CF">
        <w:rPr>
          <w:rFonts w:ascii="Arial" w:hAnsi="Arial" w:cs="Arial"/>
          <w:b/>
          <w:bCs/>
          <w:sz w:val="20"/>
        </w:rPr>
        <w:t xml:space="preserve"> r.</w:t>
      </w:r>
    </w:p>
    <w:p w14:paraId="3A575F4D" w14:textId="0FDFAB4C" w:rsidR="003D0096" w:rsidRDefault="003D0096" w:rsidP="003429F1">
      <w:pPr>
        <w:pStyle w:val="pkt"/>
        <w:numPr>
          <w:ilvl w:val="0"/>
          <w:numId w:val="61"/>
        </w:numPr>
        <w:spacing w:before="0" w:after="0" w:line="360" w:lineRule="auto"/>
        <w:rPr>
          <w:rFonts w:ascii="Arial" w:hAnsi="Arial" w:cs="Arial"/>
          <w:b/>
          <w:bCs/>
          <w:sz w:val="20"/>
        </w:rPr>
      </w:pPr>
      <w:r>
        <w:rPr>
          <w:rFonts w:ascii="Arial" w:hAnsi="Arial" w:cs="Arial"/>
          <w:b/>
          <w:szCs w:val="24"/>
        </w:rPr>
        <w:t xml:space="preserve">Etap II </w:t>
      </w:r>
      <w:r w:rsidR="003B0E2A">
        <w:rPr>
          <w:rFonts w:ascii="Arial" w:hAnsi="Arial" w:cs="Arial"/>
          <w:b/>
          <w:bCs/>
          <w:sz w:val="20"/>
        </w:rPr>
        <w:t>–</w:t>
      </w:r>
      <w:r>
        <w:rPr>
          <w:rFonts w:ascii="Arial" w:hAnsi="Arial" w:cs="Arial"/>
          <w:b/>
          <w:bCs/>
          <w:sz w:val="20"/>
        </w:rPr>
        <w:t xml:space="preserve"> </w:t>
      </w:r>
      <w:r w:rsidR="003B0E2A">
        <w:rPr>
          <w:rFonts w:ascii="Arial" w:hAnsi="Arial" w:cs="Arial"/>
          <w:b/>
          <w:bCs/>
          <w:sz w:val="20"/>
        </w:rPr>
        <w:t>od 26.01.2027 r. – 30.01.2027 r.</w:t>
      </w:r>
    </w:p>
    <w:p w14:paraId="4E5D844D" w14:textId="5F4AAEFB" w:rsidR="009F65BC" w:rsidRPr="00B45955" w:rsidRDefault="00197EB6" w:rsidP="00B45955">
      <w:pPr>
        <w:pStyle w:val="pkt"/>
        <w:spacing w:before="0" w:after="0" w:line="360" w:lineRule="auto"/>
        <w:ind w:left="426" w:firstLine="0"/>
        <w:rPr>
          <w:rFonts w:ascii="Arial" w:hAnsi="Arial" w:cs="Arial"/>
          <w:b/>
          <w:bCs/>
          <w:sz w:val="20"/>
        </w:rPr>
      </w:pPr>
      <w:r>
        <w:rPr>
          <w:rFonts w:ascii="Arial" w:hAnsi="Arial" w:cs="Arial"/>
          <w:b/>
          <w:szCs w:val="24"/>
        </w:rPr>
        <w:t>C</w:t>
      </w:r>
      <w:r w:rsidR="000647CF">
        <w:rPr>
          <w:rFonts w:ascii="Arial" w:hAnsi="Arial" w:cs="Arial"/>
          <w:b/>
          <w:szCs w:val="24"/>
        </w:rPr>
        <w:t>zęść druga</w:t>
      </w:r>
      <w:r>
        <w:rPr>
          <w:rFonts w:ascii="Arial" w:hAnsi="Arial" w:cs="Arial"/>
          <w:b/>
          <w:szCs w:val="24"/>
        </w:rPr>
        <w:t xml:space="preserve"> </w:t>
      </w:r>
      <w:r>
        <w:rPr>
          <w:rFonts w:ascii="Arial" w:hAnsi="Arial" w:cs="Arial"/>
          <w:b/>
          <w:bCs/>
          <w:sz w:val="20"/>
        </w:rPr>
        <w:t>– od dnia podpisania umowy do 30.11.2026 r.</w:t>
      </w:r>
    </w:p>
    <w:p w14:paraId="08EEBE0D" w14:textId="21C558CB" w:rsidR="008F24DC" w:rsidRPr="000A05BD" w:rsidRDefault="008F24DC" w:rsidP="003429F1">
      <w:pPr>
        <w:pStyle w:val="pkt"/>
        <w:numPr>
          <w:ilvl w:val="0"/>
          <w:numId w:val="24"/>
        </w:numPr>
        <w:spacing w:before="0" w:after="0" w:line="360" w:lineRule="auto"/>
        <w:ind w:left="426" w:hanging="426"/>
        <w:rPr>
          <w:rFonts w:ascii="Arial" w:hAnsi="Arial" w:cs="Arial"/>
          <w:sz w:val="20"/>
        </w:rPr>
      </w:pPr>
      <w:r w:rsidRPr="000A05BD">
        <w:rPr>
          <w:rFonts w:ascii="Arial" w:hAnsi="Arial" w:cs="Arial"/>
          <w:sz w:val="20"/>
        </w:rPr>
        <w:tab/>
        <w:t xml:space="preserve">Szczegółowe zagadnienia dotyczące terminu realizacji umowy uregulowane są we wzorze umowy stanowiącej </w:t>
      </w:r>
      <w:r w:rsidRPr="000A05BD">
        <w:rPr>
          <w:rFonts w:ascii="Arial" w:hAnsi="Arial" w:cs="Arial"/>
          <w:b/>
          <w:bCs/>
          <w:sz w:val="20"/>
        </w:rPr>
        <w:t>załącznik nr 8</w:t>
      </w:r>
      <w:r w:rsidR="001500FD">
        <w:rPr>
          <w:rFonts w:ascii="Arial" w:hAnsi="Arial" w:cs="Arial"/>
          <w:b/>
          <w:bCs/>
          <w:sz w:val="20"/>
        </w:rPr>
        <w:t xml:space="preserve"> </w:t>
      </w:r>
      <w:r w:rsidRPr="000A05BD">
        <w:rPr>
          <w:rFonts w:ascii="Arial" w:hAnsi="Arial" w:cs="Arial"/>
          <w:b/>
          <w:bCs/>
          <w:sz w:val="20"/>
        </w:rPr>
        <w:t>do SWZ</w:t>
      </w:r>
      <w:r w:rsidRPr="000A05BD">
        <w:rPr>
          <w:rFonts w:ascii="Arial" w:hAnsi="Arial" w:cs="Arial"/>
          <w:sz w:val="20"/>
        </w:rPr>
        <w:t>.</w:t>
      </w:r>
    </w:p>
    <w:p w14:paraId="3173A34D" w14:textId="77777777" w:rsidR="008F24DC" w:rsidRPr="001A30D1" w:rsidRDefault="008F24DC" w:rsidP="00872A8B">
      <w:pPr>
        <w:pStyle w:val="pkt"/>
        <w:numPr>
          <w:ilvl w:val="0"/>
          <w:numId w:val="13"/>
        </w:numPr>
        <w:pBdr>
          <w:bottom w:val="double" w:sz="4" w:space="1" w:color="auto"/>
        </w:pBdr>
        <w:shd w:val="clear" w:color="auto" w:fill="DAEEF3"/>
        <w:tabs>
          <w:tab w:val="left" w:pos="0"/>
        </w:tabs>
        <w:spacing w:before="360" w:after="40" w:line="360" w:lineRule="auto"/>
        <w:ind w:left="0" w:firstLine="0"/>
        <w:rPr>
          <w:rStyle w:val="Pogrubienie"/>
          <w:rFonts w:ascii="Arial" w:hAnsi="Arial" w:cs="Arial"/>
        </w:rPr>
      </w:pPr>
      <w:r w:rsidRPr="001A30D1">
        <w:rPr>
          <w:rStyle w:val="Pogrubienie"/>
          <w:rFonts w:ascii="Arial" w:hAnsi="Arial" w:cs="Arial"/>
        </w:rPr>
        <w:t>WARUNKI UDZIAŁU W POSTĘPOWANIU</w:t>
      </w:r>
    </w:p>
    <w:p w14:paraId="3C4CA05B" w14:textId="77777777" w:rsidR="008F24DC" w:rsidRPr="001A30D1" w:rsidRDefault="008F24DC" w:rsidP="00872A8B">
      <w:pPr>
        <w:pStyle w:val="Teksttreci0"/>
        <w:numPr>
          <w:ilvl w:val="0"/>
          <w:numId w:val="8"/>
        </w:numPr>
        <w:shd w:val="clear" w:color="auto" w:fill="auto"/>
        <w:tabs>
          <w:tab w:val="clear" w:pos="454"/>
        </w:tabs>
        <w:spacing w:line="360" w:lineRule="auto"/>
        <w:ind w:left="426" w:right="20" w:hanging="426"/>
        <w:jc w:val="both"/>
        <w:rPr>
          <w:rStyle w:val="TeksttreciPogrubienie"/>
          <w:rFonts w:ascii="Arial" w:hAnsi="Arial" w:cs="Arial"/>
          <w:b w:val="0"/>
          <w:sz w:val="20"/>
          <w:szCs w:val="20"/>
          <w:shd w:val="clear" w:color="auto" w:fill="auto"/>
          <w:lang w:val="pl-PL"/>
        </w:rPr>
      </w:pPr>
      <w:r w:rsidRPr="001A30D1">
        <w:rPr>
          <w:rFonts w:ascii="Arial" w:hAnsi="Arial" w:cs="Arial"/>
          <w:sz w:val="20"/>
          <w:szCs w:val="20"/>
          <w:lang w:val="pl-PL"/>
        </w:rPr>
        <w:tab/>
        <w:t>O udzielenie zamówienia mogą ubiegać się Wykonawcy, którzy nie podlegają wykluczeniu na zasadach określonych w Rozdziale IX SWZ, oraz spełniają określone przez Zamawiającego warunki</w:t>
      </w:r>
      <w:r w:rsidRPr="001A30D1">
        <w:rPr>
          <w:rStyle w:val="TeksttreciPogrubienie"/>
          <w:rFonts w:ascii="Arial" w:hAnsi="Arial" w:cs="Arial"/>
          <w:bCs/>
          <w:sz w:val="20"/>
          <w:szCs w:val="20"/>
          <w:lang w:val="pl-PL"/>
        </w:rPr>
        <w:t xml:space="preserve"> </w:t>
      </w:r>
      <w:r w:rsidRPr="001A30D1">
        <w:rPr>
          <w:rStyle w:val="TeksttreciPogrubienie"/>
          <w:rFonts w:ascii="Arial" w:hAnsi="Arial" w:cs="Arial"/>
          <w:b w:val="0"/>
          <w:bCs/>
          <w:sz w:val="20"/>
          <w:szCs w:val="20"/>
          <w:lang w:val="pl-PL"/>
        </w:rPr>
        <w:t>udziału w postępowaniu.</w:t>
      </w:r>
      <w:bookmarkStart w:id="1" w:name="bookmark3"/>
    </w:p>
    <w:p w14:paraId="62B0A5AA" w14:textId="77777777" w:rsidR="008F24DC" w:rsidRPr="001A30D1" w:rsidRDefault="008F24DC" w:rsidP="00872A8B">
      <w:pPr>
        <w:pStyle w:val="Teksttreci0"/>
        <w:numPr>
          <w:ilvl w:val="0"/>
          <w:numId w:val="8"/>
        </w:numPr>
        <w:shd w:val="clear" w:color="auto" w:fill="auto"/>
        <w:tabs>
          <w:tab w:val="clear" w:pos="454"/>
        </w:tabs>
        <w:spacing w:line="360" w:lineRule="auto"/>
        <w:ind w:left="426" w:right="20" w:hanging="426"/>
        <w:jc w:val="both"/>
        <w:rPr>
          <w:rFonts w:ascii="Arial" w:hAnsi="Arial" w:cs="Arial"/>
          <w:sz w:val="20"/>
          <w:szCs w:val="20"/>
          <w:lang w:val="pl-PL"/>
        </w:rPr>
      </w:pPr>
      <w:r w:rsidRPr="001A30D1">
        <w:rPr>
          <w:rFonts w:ascii="Arial" w:hAnsi="Arial" w:cs="Arial"/>
          <w:sz w:val="20"/>
          <w:szCs w:val="20"/>
          <w:lang w:val="pl-PL"/>
        </w:rPr>
        <w:tab/>
        <w:t>O udzielenie zamówienia mogą ubiegać się Wykonawcy, którzy spełniają warunki dotyczące:</w:t>
      </w:r>
      <w:bookmarkEnd w:id="1"/>
    </w:p>
    <w:p w14:paraId="2DD04619" w14:textId="77777777" w:rsidR="008F24DC" w:rsidRPr="001A30D1" w:rsidRDefault="008F24DC" w:rsidP="003429F1">
      <w:pPr>
        <w:pStyle w:val="Teksttreci0"/>
        <w:numPr>
          <w:ilvl w:val="0"/>
          <w:numId w:val="23"/>
        </w:numPr>
        <w:shd w:val="clear" w:color="auto" w:fill="auto"/>
        <w:spacing w:line="360" w:lineRule="auto"/>
        <w:ind w:left="852" w:right="20" w:hanging="426"/>
        <w:jc w:val="both"/>
        <w:rPr>
          <w:rFonts w:ascii="Arial" w:hAnsi="Arial" w:cs="Arial"/>
          <w:sz w:val="20"/>
          <w:szCs w:val="20"/>
          <w:lang w:val="pl-PL"/>
        </w:rPr>
      </w:pPr>
      <w:r w:rsidRPr="001A30D1">
        <w:rPr>
          <w:rFonts w:ascii="Arial" w:hAnsi="Arial" w:cs="Arial"/>
          <w:b/>
          <w:sz w:val="20"/>
          <w:szCs w:val="20"/>
          <w:lang w:val="pl-PL"/>
        </w:rPr>
        <w:tab/>
        <w:t>zdolności do występowania w obrocie gospodarczym:</w:t>
      </w:r>
    </w:p>
    <w:p w14:paraId="2A1DF0AB" w14:textId="77777777" w:rsidR="008F24DC" w:rsidRPr="001A30D1" w:rsidRDefault="008F24DC" w:rsidP="001A30D1">
      <w:pPr>
        <w:pStyle w:val="Teksttreci0"/>
        <w:shd w:val="clear" w:color="auto" w:fill="auto"/>
        <w:spacing w:line="360" w:lineRule="auto"/>
        <w:ind w:left="868" w:right="20" w:firstLine="0"/>
        <w:jc w:val="both"/>
        <w:rPr>
          <w:rFonts w:ascii="Arial" w:hAnsi="Arial" w:cs="Arial"/>
          <w:sz w:val="20"/>
          <w:szCs w:val="20"/>
          <w:lang w:val="pl-PL"/>
        </w:rPr>
      </w:pPr>
      <w:r w:rsidRPr="001A30D1">
        <w:rPr>
          <w:rFonts w:ascii="Arial" w:hAnsi="Arial" w:cs="Arial"/>
          <w:sz w:val="20"/>
          <w:szCs w:val="20"/>
          <w:lang w:val="pl-PL"/>
        </w:rPr>
        <w:t>Zamawiający nie stawia warunku w powyższym zakresie.</w:t>
      </w:r>
    </w:p>
    <w:p w14:paraId="59A6A3D1" w14:textId="77777777" w:rsidR="008F24DC" w:rsidRPr="001A30D1" w:rsidRDefault="008F24DC" w:rsidP="003429F1">
      <w:pPr>
        <w:pStyle w:val="Teksttreci0"/>
        <w:numPr>
          <w:ilvl w:val="0"/>
          <w:numId w:val="23"/>
        </w:numPr>
        <w:shd w:val="clear" w:color="auto" w:fill="auto"/>
        <w:spacing w:line="360" w:lineRule="auto"/>
        <w:ind w:left="852" w:right="20" w:hanging="426"/>
        <w:jc w:val="both"/>
        <w:rPr>
          <w:rFonts w:ascii="Arial" w:hAnsi="Arial" w:cs="Arial"/>
          <w:b/>
          <w:sz w:val="20"/>
          <w:szCs w:val="20"/>
          <w:lang w:val="pl-PL"/>
        </w:rPr>
      </w:pPr>
      <w:r w:rsidRPr="001A30D1">
        <w:rPr>
          <w:rFonts w:ascii="Arial" w:hAnsi="Arial" w:cs="Arial"/>
          <w:b/>
          <w:sz w:val="20"/>
          <w:szCs w:val="20"/>
          <w:lang w:val="pl-PL"/>
        </w:rPr>
        <w:tab/>
        <w:t>uprawnień do prowadzenia określonej działalności gospodarczej lub zawodowej, o ile wynika to z odrębnych przepisów:</w:t>
      </w:r>
    </w:p>
    <w:p w14:paraId="68E75EA4" w14:textId="77777777" w:rsidR="008F24DC" w:rsidRPr="001A30D1" w:rsidRDefault="008F24DC" w:rsidP="001A30D1">
      <w:pPr>
        <w:pStyle w:val="Teksttreci0"/>
        <w:shd w:val="clear" w:color="auto" w:fill="auto"/>
        <w:spacing w:line="360" w:lineRule="auto"/>
        <w:ind w:left="868" w:right="20" w:firstLine="0"/>
        <w:jc w:val="both"/>
        <w:rPr>
          <w:rFonts w:ascii="Arial" w:hAnsi="Arial" w:cs="Arial"/>
          <w:sz w:val="20"/>
          <w:szCs w:val="20"/>
          <w:lang w:val="pl-PL"/>
        </w:rPr>
      </w:pPr>
      <w:r w:rsidRPr="001A30D1">
        <w:rPr>
          <w:rFonts w:ascii="Arial" w:hAnsi="Arial" w:cs="Arial"/>
          <w:sz w:val="20"/>
          <w:szCs w:val="20"/>
          <w:lang w:val="pl-PL"/>
        </w:rPr>
        <w:t>Zamawiający nie stawia warunku w powyższym zakresie.</w:t>
      </w:r>
    </w:p>
    <w:p w14:paraId="0F26B1FE" w14:textId="77777777" w:rsidR="008F24DC" w:rsidRPr="001A30D1" w:rsidRDefault="008F24DC" w:rsidP="003429F1">
      <w:pPr>
        <w:pStyle w:val="Teksttreci0"/>
        <w:numPr>
          <w:ilvl w:val="0"/>
          <w:numId w:val="23"/>
        </w:numPr>
        <w:shd w:val="clear" w:color="auto" w:fill="auto"/>
        <w:spacing w:line="360" w:lineRule="auto"/>
        <w:ind w:left="852" w:right="20" w:hanging="426"/>
        <w:jc w:val="both"/>
        <w:rPr>
          <w:rFonts w:ascii="Arial" w:hAnsi="Arial" w:cs="Arial"/>
          <w:sz w:val="20"/>
          <w:szCs w:val="20"/>
          <w:lang w:val="pl-PL"/>
        </w:rPr>
      </w:pPr>
      <w:r w:rsidRPr="001A30D1">
        <w:rPr>
          <w:rFonts w:ascii="Arial" w:hAnsi="Arial" w:cs="Arial"/>
          <w:b/>
          <w:sz w:val="20"/>
          <w:szCs w:val="20"/>
          <w:lang w:val="pl-PL"/>
        </w:rPr>
        <w:tab/>
        <w:t>sytuacji ekonomicznej lub finansowej:</w:t>
      </w:r>
    </w:p>
    <w:p w14:paraId="5A870CC7" w14:textId="77777777" w:rsidR="008F24DC" w:rsidRPr="001A30D1" w:rsidRDefault="008F24DC" w:rsidP="001A30D1">
      <w:pPr>
        <w:pStyle w:val="Teksttreci0"/>
        <w:shd w:val="clear" w:color="auto" w:fill="auto"/>
        <w:spacing w:line="360" w:lineRule="auto"/>
        <w:ind w:left="868" w:right="20" w:firstLine="0"/>
        <w:jc w:val="both"/>
        <w:rPr>
          <w:rFonts w:ascii="Arial" w:hAnsi="Arial" w:cs="Arial"/>
          <w:sz w:val="20"/>
          <w:szCs w:val="20"/>
          <w:lang w:val="pl-PL"/>
        </w:rPr>
      </w:pPr>
      <w:r w:rsidRPr="001A30D1">
        <w:rPr>
          <w:rFonts w:ascii="Arial" w:hAnsi="Arial" w:cs="Arial"/>
          <w:sz w:val="20"/>
          <w:szCs w:val="20"/>
          <w:lang w:val="pl-PL"/>
        </w:rPr>
        <w:t>Zamawiający nie stawia warunku w powyższym zakresie.</w:t>
      </w:r>
    </w:p>
    <w:p w14:paraId="0A020E48" w14:textId="52F1A690" w:rsidR="008F24DC" w:rsidRPr="001A30D1" w:rsidRDefault="008F24DC" w:rsidP="003429F1">
      <w:pPr>
        <w:pStyle w:val="Teksttreci0"/>
        <w:numPr>
          <w:ilvl w:val="0"/>
          <w:numId w:val="23"/>
        </w:numPr>
        <w:shd w:val="clear" w:color="auto" w:fill="auto"/>
        <w:spacing w:line="360" w:lineRule="auto"/>
        <w:ind w:left="852" w:right="20" w:hanging="426"/>
        <w:jc w:val="both"/>
        <w:rPr>
          <w:rFonts w:ascii="Arial" w:hAnsi="Arial" w:cs="Arial"/>
          <w:b/>
          <w:sz w:val="20"/>
          <w:szCs w:val="20"/>
          <w:lang w:val="pl-PL"/>
        </w:rPr>
      </w:pPr>
      <w:r w:rsidRPr="001A30D1">
        <w:rPr>
          <w:rFonts w:ascii="Arial" w:hAnsi="Arial" w:cs="Arial"/>
          <w:b/>
          <w:sz w:val="20"/>
          <w:szCs w:val="20"/>
          <w:lang w:val="pl-PL"/>
        </w:rPr>
        <w:tab/>
        <w:t>zdolności technicznej lub zawodowej</w:t>
      </w:r>
      <w:r w:rsidR="009F65BC">
        <w:rPr>
          <w:rFonts w:ascii="Arial" w:hAnsi="Arial" w:cs="Arial"/>
          <w:b/>
          <w:sz w:val="20"/>
          <w:szCs w:val="20"/>
          <w:lang w:val="pl-PL"/>
        </w:rPr>
        <w:t xml:space="preserve">: </w:t>
      </w:r>
    </w:p>
    <w:p w14:paraId="0BEA876C" w14:textId="77777777" w:rsidR="008F24DC" w:rsidRDefault="008F24DC" w:rsidP="001A30D1">
      <w:pPr>
        <w:pStyle w:val="Teksttreci0"/>
        <w:shd w:val="clear" w:color="auto" w:fill="auto"/>
        <w:spacing w:line="360" w:lineRule="auto"/>
        <w:ind w:left="884" w:right="20" w:firstLine="0"/>
        <w:jc w:val="both"/>
        <w:rPr>
          <w:rFonts w:ascii="Arial" w:hAnsi="Arial" w:cs="Arial"/>
          <w:sz w:val="20"/>
          <w:szCs w:val="20"/>
          <w:lang w:val="pl-PL"/>
        </w:rPr>
      </w:pPr>
      <w:r w:rsidRPr="001A30D1">
        <w:rPr>
          <w:rFonts w:ascii="Arial" w:hAnsi="Arial" w:cs="Arial"/>
          <w:sz w:val="20"/>
          <w:szCs w:val="20"/>
          <w:lang w:val="pl-PL"/>
        </w:rPr>
        <w:t xml:space="preserve">Wykonawca spełni warunek, jeżeli wykaże, że: </w:t>
      </w:r>
    </w:p>
    <w:p w14:paraId="0D3D6534" w14:textId="7FEC2994" w:rsidR="00AE6A9F" w:rsidRPr="007E2557" w:rsidRDefault="00363C72" w:rsidP="00103A62">
      <w:pPr>
        <w:pStyle w:val="Teksttreci0"/>
        <w:shd w:val="clear" w:color="auto" w:fill="auto"/>
        <w:spacing w:after="0" w:line="360" w:lineRule="auto"/>
        <w:ind w:left="884" w:right="20" w:firstLine="0"/>
        <w:jc w:val="both"/>
        <w:rPr>
          <w:rFonts w:ascii="Arial" w:hAnsi="Arial" w:cs="Arial"/>
          <w:b/>
          <w:sz w:val="20"/>
          <w:szCs w:val="20"/>
          <w:lang w:val="pl-PL"/>
        </w:rPr>
      </w:pPr>
      <w:r w:rsidRPr="007E2557">
        <w:rPr>
          <w:rFonts w:ascii="Arial" w:hAnsi="Arial" w:cs="Arial"/>
          <w:b/>
          <w:sz w:val="20"/>
          <w:szCs w:val="20"/>
          <w:lang w:val="pl-PL"/>
        </w:rPr>
        <w:t>Część pierwsza:</w:t>
      </w:r>
    </w:p>
    <w:p w14:paraId="5F12D016" w14:textId="6EC43F27" w:rsidR="008F24DC" w:rsidRPr="00103A62" w:rsidRDefault="008F24DC" w:rsidP="003429F1">
      <w:pPr>
        <w:pStyle w:val="Akapitzlist"/>
        <w:numPr>
          <w:ilvl w:val="0"/>
          <w:numId w:val="60"/>
        </w:numPr>
        <w:spacing w:after="0" w:line="360" w:lineRule="auto"/>
        <w:jc w:val="both"/>
        <w:rPr>
          <w:rFonts w:ascii="Arial" w:hAnsi="Arial" w:cs="Arial"/>
          <w:sz w:val="20"/>
          <w:szCs w:val="20"/>
          <w:lang w:eastAsia="en-US"/>
        </w:rPr>
      </w:pPr>
      <w:r w:rsidRPr="00103A62">
        <w:rPr>
          <w:rFonts w:ascii="Arial" w:hAnsi="Arial" w:cs="Arial"/>
          <w:sz w:val="20"/>
          <w:szCs w:val="20"/>
          <w:lang w:eastAsia="en-US"/>
        </w:rPr>
        <w:t>dysponuje następującymi osobami skierowanymi przez Wykonawcę do realizacji zamówienia publicznego, odpowiedzialnymi za świadczenie usług (</w:t>
      </w:r>
      <w:r w:rsidRPr="00103A62">
        <w:rPr>
          <w:rFonts w:ascii="Arial" w:hAnsi="Arial" w:cs="Arial"/>
          <w:b/>
          <w:sz w:val="20"/>
          <w:szCs w:val="20"/>
          <w:lang w:eastAsia="en-US"/>
        </w:rPr>
        <w:t>załącznik nr 6 do SWZ</w:t>
      </w:r>
      <w:r w:rsidRPr="00103A62">
        <w:rPr>
          <w:rFonts w:ascii="Arial" w:hAnsi="Arial" w:cs="Arial"/>
          <w:sz w:val="20"/>
          <w:szCs w:val="20"/>
          <w:lang w:eastAsia="en-US"/>
        </w:rPr>
        <w:t>):</w:t>
      </w:r>
    </w:p>
    <w:p w14:paraId="6FC5B527" w14:textId="282E29F7" w:rsidR="008F24DC" w:rsidRPr="001A30D1" w:rsidRDefault="009D5096" w:rsidP="003429F1">
      <w:pPr>
        <w:numPr>
          <w:ilvl w:val="0"/>
          <w:numId w:val="34"/>
        </w:numPr>
        <w:spacing w:after="160" w:line="360" w:lineRule="auto"/>
        <w:contextualSpacing/>
        <w:jc w:val="both"/>
        <w:rPr>
          <w:rFonts w:ascii="Arial" w:hAnsi="Arial" w:cs="Arial"/>
          <w:sz w:val="20"/>
          <w:szCs w:val="20"/>
          <w:lang w:eastAsia="en-US"/>
        </w:rPr>
      </w:pPr>
      <w:r>
        <w:rPr>
          <w:rFonts w:ascii="Arial" w:hAnsi="Arial" w:cs="Arial"/>
          <w:sz w:val="20"/>
          <w:szCs w:val="20"/>
          <w:lang w:eastAsia="en-US"/>
        </w:rPr>
        <w:t>co najmniej 2 osoby, które</w:t>
      </w:r>
      <w:r w:rsidR="008F24DC" w:rsidRPr="001A30D1">
        <w:rPr>
          <w:rFonts w:ascii="Arial" w:hAnsi="Arial" w:cs="Arial"/>
          <w:sz w:val="20"/>
          <w:szCs w:val="20"/>
          <w:lang w:eastAsia="en-US"/>
        </w:rPr>
        <w:t>:</w:t>
      </w:r>
    </w:p>
    <w:p w14:paraId="2C6EAB45" w14:textId="1CDF1585" w:rsidR="00A535A2" w:rsidRDefault="008F24DC" w:rsidP="003429F1">
      <w:pPr>
        <w:numPr>
          <w:ilvl w:val="0"/>
          <w:numId w:val="35"/>
        </w:numPr>
        <w:spacing w:after="160" w:line="360" w:lineRule="auto"/>
        <w:ind w:left="2268" w:hanging="425"/>
        <w:contextualSpacing/>
        <w:jc w:val="both"/>
        <w:rPr>
          <w:rFonts w:ascii="Arial" w:hAnsi="Arial" w:cs="Arial"/>
          <w:sz w:val="20"/>
          <w:szCs w:val="20"/>
          <w:lang w:eastAsia="en-US"/>
        </w:rPr>
      </w:pPr>
      <w:r w:rsidRPr="001A30D1">
        <w:rPr>
          <w:rFonts w:ascii="Arial" w:hAnsi="Arial" w:cs="Arial"/>
          <w:sz w:val="20"/>
          <w:szCs w:val="20"/>
          <w:lang w:eastAsia="en-US"/>
        </w:rPr>
        <w:t>posiada</w:t>
      </w:r>
      <w:r w:rsidR="00EF7638">
        <w:rPr>
          <w:rFonts w:ascii="Arial" w:hAnsi="Arial" w:cs="Arial"/>
          <w:sz w:val="20"/>
          <w:szCs w:val="20"/>
          <w:lang w:eastAsia="en-US"/>
        </w:rPr>
        <w:t>ją</w:t>
      </w:r>
      <w:r w:rsidRPr="001A30D1">
        <w:rPr>
          <w:rFonts w:ascii="Arial" w:hAnsi="Arial" w:cs="Arial"/>
          <w:sz w:val="20"/>
          <w:szCs w:val="20"/>
          <w:lang w:eastAsia="en-US"/>
        </w:rPr>
        <w:t xml:space="preserve"> uprawnienia do </w:t>
      </w:r>
      <w:proofErr w:type="spellStart"/>
      <w:r w:rsidR="00EF7638" w:rsidRPr="002767D8">
        <w:rPr>
          <w:rFonts w:ascii="Times New Roman" w:hAnsi="Times New Roman"/>
        </w:rPr>
        <w:t>do</w:t>
      </w:r>
      <w:proofErr w:type="spellEnd"/>
      <w:r w:rsidR="00EF7638" w:rsidRPr="002767D8">
        <w:rPr>
          <w:rFonts w:ascii="Times New Roman" w:hAnsi="Times New Roman"/>
        </w:rPr>
        <w:t xml:space="preserve"> p</w:t>
      </w:r>
      <w:r w:rsidR="00EF7638">
        <w:rPr>
          <w:rFonts w:ascii="Times New Roman" w:hAnsi="Times New Roman"/>
        </w:rPr>
        <w:t>racy pod napięciem na liniach</w:t>
      </w:r>
      <w:r w:rsidR="00EF7638" w:rsidRPr="002767D8">
        <w:rPr>
          <w:rFonts w:ascii="Times New Roman" w:hAnsi="Times New Roman"/>
        </w:rPr>
        <w:t xml:space="preserve"> napowietrznych, urządzeniach rozdzielczych i liniach kablowych </w:t>
      </w:r>
      <w:r w:rsidR="005F0933">
        <w:rPr>
          <w:rFonts w:ascii="Times New Roman" w:hAnsi="Times New Roman"/>
        </w:rPr>
        <w:t xml:space="preserve">min. </w:t>
      </w:r>
      <w:r w:rsidR="00EF7638" w:rsidRPr="002767D8">
        <w:rPr>
          <w:rFonts w:ascii="Times New Roman" w:hAnsi="Times New Roman"/>
        </w:rPr>
        <w:t>do 1kV</w:t>
      </w:r>
      <w:r w:rsidRPr="001A30D1">
        <w:rPr>
          <w:rFonts w:ascii="Arial" w:hAnsi="Arial" w:cs="Arial"/>
          <w:sz w:val="20"/>
          <w:szCs w:val="20"/>
          <w:lang w:eastAsia="en-US"/>
        </w:rPr>
        <w:t>,</w:t>
      </w:r>
    </w:p>
    <w:p w14:paraId="452B0C98" w14:textId="6BE6C30C" w:rsidR="00C13D9F" w:rsidRDefault="00A11986" w:rsidP="003429F1">
      <w:pPr>
        <w:numPr>
          <w:ilvl w:val="0"/>
          <w:numId w:val="35"/>
        </w:numPr>
        <w:spacing w:after="160" w:line="360" w:lineRule="auto"/>
        <w:ind w:left="2268" w:hanging="425"/>
        <w:contextualSpacing/>
        <w:jc w:val="both"/>
        <w:rPr>
          <w:rFonts w:ascii="Arial" w:hAnsi="Arial" w:cs="Arial"/>
          <w:sz w:val="20"/>
          <w:szCs w:val="20"/>
          <w:lang w:eastAsia="en-US"/>
        </w:rPr>
      </w:pPr>
      <w:r>
        <w:rPr>
          <w:rFonts w:ascii="Arial" w:hAnsi="Arial" w:cs="Arial"/>
          <w:sz w:val="20"/>
          <w:szCs w:val="20"/>
          <w:lang w:eastAsia="en-US"/>
        </w:rPr>
        <w:lastRenderedPageBreak/>
        <w:t>posiadają</w:t>
      </w:r>
      <w:r w:rsidR="00C13D9F" w:rsidRPr="00C13D9F">
        <w:rPr>
          <w:rFonts w:ascii="Arial" w:hAnsi="Arial" w:cs="Arial"/>
          <w:sz w:val="20"/>
          <w:szCs w:val="20"/>
          <w:lang w:eastAsia="en-US"/>
        </w:rPr>
        <w:t xml:space="preserve"> upoważnienie Tauron Dystrybucja S.A. do  pracy pod napięciem na liniach napowietrznych, urządzeniach rozdzielczych i liniach kablowych min. do 1kV;</w:t>
      </w:r>
    </w:p>
    <w:p w14:paraId="57AE55EC" w14:textId="77777777" w:rsidR="007E2557" w:rsidRDefault="007E2557" w:rsidP="007E2557">
      <w:pPr>
        <w:spacing w:after="160" w:line="360" w:lineRule="auto"/>
        <w:ind w:left="851"/>
        <w:contextualSpacing/>
        <w:jc w:val="both"/>
        <w:rPr>
          <w:rFonts w:ascii="Arial" w:hAnsi="Arial" w:cs="Arial"/>
          <w:b/>
          <w:sz w:val="20"/>
          <w:szCs w:val="20"/>
          <w:lang w:eastAsia="en-US"/>
        </w:rPr>
      </w:pPr>
    </w:p>
    <w:p w14:paraId="562313DA" w14:textId="77777777" w:rsidR="007E2557" w:rsidRDefault="007E2557" w:rsidP="007E2557">
      <w:pPr>
        <w:spacing w:after="160" w:line="360" w:lineRule="auto"/>
        <w:ind w:left="851"/>
        <w:contextualSpacing/>
        <w:jc w:val="both"/>
        <w:rPr>
          <w:rFonts w:ascii="Arial" w:hAnsi="Arial" w:cs="Arial"/>
          <w:b/>
          <w:sz w:val="20"/>
          <w:szCs w:val="20"/>
          <w:lang w:eastAsia="en-US"/>
        </w:rPr>
      </w:pPr>
    </w:p>
    <w:p w14:paraId="7244B5C6" w14:textId="77777777" w:rsidR="007E2557" w:rsidRDefault="007E2557" w:rsidP="007E2557">
      <w:pPr>
        <w:spacing w:after="160" w:line="360" w:lineRule="auto"/>
        <w:ind w:left="851"/>
        <w:contextualSpacing/>
        <w:jc w:val="both"/>
        <w:rPr>
          <w:rFonts w:ascii="Arial" w:hAnsi="Arial" w:cs="Arial"/>
          <w:b/>
          <w:sz w:val="20"/>
          <w:szCs w:val="20"/>
          <w:lang w:eastAsia="en-US"/>
        </w:rPr>
      </w:pPr>
      <w:r w:rsidRPr="007E2557">
        <w:rPr>
          <w:rFonts w:ascii="Arial" w:hAnsi="Arial" w:cs="Arial"/>
          <w:b/>
          <w:sz w:val="20"/>
          <w:szCs w:val="20"/>
          <w:lang w:eastAsia="en-US"/>
        </w:rPr>
        <w:t>Część druga:</w:t>
      </w:r>
    </w:p>
    <w:p w14:paraId="137A1AB1" w14:textId="10BD7E04" w:rsidR="001A3702" w:rsidRPr="007E2557" w:rsidRDefault="007C7AAE" w:rsidP="003429F1">
      <w:pPr>
        <w:pStyle w:val="Akapitzlist"/>
        <w:numPr>
          <w:ilvl w:val="0"/>
          <w:numId w:val="60"/>
        </w:numPr>
        <w:spacing w:after="160" w:line="360" w:lineRule="auto"/>
        <w:jc w:val="both"/>
        <w:rPr>
          <w:rFonts w:ascii="Arial" w:hAnsi="Arial" w:cs="Arial"/>
          <w:b/>
          <w:sz w:val="20"/>
          <w:szCs w:val="20"/>
          <w:lang w:eastAsia="en-US"/>
        </w:rPr>
      </w:pPr>
      <w:r w:rsidRPr="007E2557">
        <w:rPr>
          <w:rFonts w:ascii="Arial" w:hAnsi="Arial" w:cs="Arial"/>
          <w:sz w:val="20"/>
          <w:szCs w:val="20"/>
          <w:lang w:eastAsia="en-US"/>
        </w:rPr>
        <w:t>Zamawiający nie stawia warunku w powyższym zakresie.</w:t>
      </w:r>
    </w:p>
    <w:p w14:paraId="01BB0E8E" w14:textId="6EEA453A" w:rsidR="00A535A2" w:rsidRPr="00A535A2" w:rsidRDefault="00A535A2" w:rsidP="00A535A2">
      <w:pPr>
        <w:spacing w:after="160" w:line="360" w:lineRule="auto"/>
        <w:ind w:left="426"/>
        <w:contextualSpacing/>
        <w:jc w:val="both"/>
        <w:rPr>
          <w:rFonts w:ascii="Arial" w:hAnsi="Arial" w:cs="Arial"/>
          <w:sz w:val="20"/>
          <w:szCs w:val="20"/>
          <w:lang w:eastAsia="en-US"/>
        </w:rPr>
      </w:pPr>
      <w:r w:rsidRPr="00A535A2">
        <w:rPr>
          <w:rFonts w:ascii="Arial" w:hAnsi="Arial" w:cs="Arial"/>
          <w:b/>
          <w:bCs/>
          <w:sz w:val="20"/>
          <w:szCs w:val="20"/>
          <w:lang w:eastAsia="en-US"/>
        </w:rPr>
        <w:t>Warunki udziału w postępowaniu mogą zostać potwierdzone:</w:t>
      </w:r>
    </w:p>
    <w:p w14:paraId="002A03E1" w14:textId="158DD88F" w:rsidR="00A535A2" w:rsidRDefault="00A535A2" w:rsidP="003429F1">
      <w:pPr>
        <w:pStyle w:val="Akapitzlist"/>
        <w:numPr>
          <w:ilvl w:val="2"/>
          <w:numId w:val="35"/>
        </w:numPr>
        <w:spacing w:after="0" w:line="360" w:lineRule="auto"/>
        <w:ind w:left="284"/>
        <w:jc w:val="both"/>
        <w:rPr>
          <w:rFonts w:ascii="Arial" w:hAnsi="Arial" w:cs="Arial"/>
          <w:b/>
          <w:bCs/>
          <w:sz w:val="20"/>
          <w:szCs w:val="20"/>
          <w:lang w:eastAsia="en-US"/>
        </w:rPr>
      </w:pPr>
      <w:r w:rsidRPr="00895EF9">
        <w:rPr>
          <w:rFonts w:ascii="Arial" w:hAnsi="Arial" w:cs="Arial"/>
          <w:b/>
          <w:bCs/>
          <w:sz w:val="20"/>
          <w:szCs w:val="20"/>
          <w:lang w:eastAsia="en-US"/>
        </w:rPr>
        <w:t>Podmiotowymi środkami dowodowymi wskazanymi w Rozdz</w:t>
      </w:r>
      <w:r w:rsidR="00312917">
        <w:rPr>
          <w:rFonts w:ascii="Arial" w:hAnsi="Arial" w:cs="Arial"/>
          <w:b/>
          <w:bCs/>
          <w:sz w:val="20"/>
          <w:szCs w:val="20"/>
          <w:lang w:eastAsia="en-US"/>
        </w:rPr>
        <w:t>iale XI ust.4 pkt.3</w:t>
      </w:r>
      <w:r w:rsidRPr="00895EF9">
        <w:rPr>
          <w:rFonts w:ascii="Arial" w:hAnsi="Arial" w:cs="Arial"/>
          <w:b/>
          <w:bCs/>
          <w:sz w:val="20"/>
          <w:szCs w:val="20"/>
          <w:lang w:eastAsia="en-US"/>
        </w:rPr>
        <w:t xml:space="preserve"> SWZ składanymi na wezwanie Zamawiającego na podstawie art. 274 ust.1 ustawy </w:t>
      </w:r>
      <w:proofErr w:type="spellStart"/>
      <w:r w:rsidRPr="00895EF9">
        <w:rPr>
          <w:rFonts w:ascii="Arial" w:hAnsi="Arial" w:cs="Arial"/>
          <w:b/>
          <w:bCs/>
          <w:sz w:val="20"/>
          <w:szCs w:val="20"/>
          <w:lang w:eastAsia="en-US"/>
        </w:rPr>
        <w:t>Pzp</w:t>
      </w:r>
      <w:proofErr w:type="spellEnd"/>
    </w:p>
    <w:p w14:paraId="66E37B3F" w14:textId="77777777" w:rsidR="00A535A2" w:rsidRPr="009C1D68" w:rsidRDefault="00A535A2" w:rsidP="00A535A2">
      <w:pPr>
        <w:pStyle w:val="Akapitzlist"/>
        <w:spacing w:line="360" w:lineRule="auto"/>
        <w:ind w:left="426" w:hanging="426"/>
        <w:jc w:val="both"/>
        <w:rPr>
          <w:rFonts w:ascii="Arial" w:hAnsi="Arial" w:cs="Arial"/>
          <w:b/>
          <w:bCs/>
          <w:sz w:val="20"/>
          <w:szCs w:val="20"/>
          <w:lang w:eastAsia="en-US"/>
        </w:rPr>
      </w:pPr>
      <w:r>
        <w:rPr>
          <w:rFonts w:ascii="Arial" w:hAnsi="Arial" w:cs="Arial"/>
          <w:b/>
          <w:bCs/>
          <w:sz w:val="20"/>
          <w:szCs w:val="20"/>
          <w:lang w:eastAsia="en-US"/>
        </w:rPr>
        <w:tab/>
        <w:t>l</w:t>
      </w:r>
      <w:r w:rsidRPr="009C1D68">
        <w:rPr>
          <w:rFonts w:ascii="Arial" w:hAnsi="Arial" w:cs="Arial"/>
          <w:b/>
          <w:bCs/>
          <w:sz w:val="20"/>
          <w:szCs w:val="20"/>
          <w:lang w:eastAsia="en-US"/>
        </w:rPr>
        <w:t>ub</w:t>
      </w:r>
    </w:p>
    <w:p w14:paraId="3FFC0CAD" w14:textId="77777777" w:rsidR="00A535A2" w:rsidRPr="00B408CD" w:rsidRDefault="00A535A2" w:rsidP="003429F1">
      <w:pPr>
        <w:pStyle w:val="Akapitzlist"/>
        <w:numPr>
          <w:ilvl w:val="2"/>
          <w:numId w:val="35"/>
        </w:numPr>
        <w:spacing w:after="0" w:line="360" w:lineRule="auto"/>
        <w:ind w:left="284" w:hanging="284"/>
        <w:jc w:val="both"/>
        <w:rPr>
          <w:rFonts w:ascii="Arial" w:hAnsi="Arial" w:cs="Arial"/>
          <w:b/>
          <w:bCs/>
          <w:sz w:val="20"/>
          <w:szCs w:val="20"/>
          <w:lang w:eastAsia="en-US"/>
        </w:rPr>
      </w:pPr>
      <w:r w:rsidRPr="00895EF9">
        <w:rPr>
          <w:rFonts w:ascii="Arial" w:hAnsi="Arial" w:cs="Arial"/>
          <w:b/>
          <w:bCs/>
          <w:sz w:val="20"/>
          <w:szCs w:val="20"/>
          <w:lang w:eastAsia="en-US"/>
        </w:rPr>
        <w:t xml:space="preserve">Ważnym certyfikatem  </w:t>
      </w:r>
      <w:r w:rsidRPr="00895EF9">
        <w:rPr>
          <w:rFonts w:ascii="Arial" w:hAnsi="Arial" w:cs="Arial"/>
          <w:b/>
          <w:bCs/>
          <w:iCs/>
          <w:sz w:val="20"/>
          <w:szCs w:val="20"/>
        </w:rPr>
        <w:t xml:space="preserve">wykonawcy, jeżeli z treści certyfikatu wynika potwierdzenie spełniania warunku udziału w postępowaniu w zakresie wymaganym przez zamawiającego, a dane zawarte we wstępnym oświadczeniu, o którym mowa w art. 125 ust. 1 ustawy </w:t>
      </w:r>
      <w:proofErr w:type="spellStart"/>
      <w:r w:rsidRPr="00895EF9">
        <w:rPr>
          <w:rFonts w:ascii="Arial" w:hAnsi="Arial" w:cs="Arial"/>
          <w:b/>
          <w:bCs/>
          <w:iCs/>
          <w:sz w:val="20"/>
          <w:szCs w:val="20"/>
        </w:rPr>
        <w:t>Pzp</w:t>
      </w:r>
      <w:proofErr w:type="spellEnd"/>
      <w:r w:rsidRPr="00895EF9">
        <w:rPr>
          <w:rFonts w:ascii="Arial" w:hAnsi="Arial" w:cs="Arial"/>
          <w:b/>
          <w:bCs/>
          <w:iCs/>
          <w:sz w:val="20"/>
          <w:szCs w:val="20"/>
        </w:rPr>
        <w:t>, składanym wraz z ofertą, umożliwiają zamawiającemu identyfikację certyfikatu oraz jego samodzielne uzyskanie.</w:t>
      </w:r>
    </w:p>
    <w:p w14:paraId="37FB3ECF" w14:textId="77777777" w:rsidR="008F24DC" w:rsidRPr="003169A2" w:rsidRDefault="008F24DC" w:rsidP="008F24DC">
      <w:pPr>
        <w:spacing w:after="160" w:line="276" w:lineRule="auto"/>
        <w:ind w:left="2268"/>
        <w:contextualSpacing/>
        <w:jc w:val="both"/>
        <w:rPr>
          <w:rFonts w:ascii="Arial" w:hAnsi="Arial" w:cs="Arial"/>
          <w:sz w:val="20"/>
          <w:szCs w:val="20"/>
          <w:lang w:eastAsia="en-US"/>
        </w:rPr>
      </w:pPr>
    </w:p>
    <w:p w14:paraId="78E8E3F1" w14:textId="0B867C6A" w:rsidR="00F76F8F" w:rsidRPr="00A535A2" w:rsidRDefault="008F24DC" w:rsidP="00F76F8F">
      <w:pPr>
        <w:pStyle w:val="Akapitzlist"/>
        <w:numPr>
          <w:ilvl w:val="0"/>
          <w:numId w:val="8"/>
        </w:numPr>
        <w:tabs>
          <w:tab w:val="clear" w:pos="454"/>
        </w:tabs>
        <w:spacing w:line="360" w:lineRule="auto"/>
        <w:ind w:left="448" w:hanging="448"/>
        <w:jc w:val="both"/>
        <w:rPr>
          <w:rFonts w:ascii="Arial" w:hAnsi="Arial" w:cs="Arial"/>
          <w:bCs/>
          <w:sz w:val="20"/>
          <w:szCs w:val="20"/>
        </w:rPr>
      </w:pPr>
      <w:r w:rsidRPr="003169A2">
        <w:rPr>
          <w:rFonts w:ascii="Arial" w:hAnsi="Arial" w:cs="Arial"/>
          <w:bCs/>
          <w:sz w:val="20"/>
          <w:szCs w:val="20"/>
        </w:rPr>
        <w:tab/>
      </w:r>
      <w:r w:rsidRPr="003169A2">
        <w:rPr>
          <w:rFonts w:ascii="Arial" w:hAnsi="Arial" w:cs="Arial"/>
          <w:sz w:val="20"/>
          <w:szCs w:val="20"/>
        </w:rPr>
        <w:tab/>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60918CB2" w14:textId="77777777" w:rsidR="00A535A2" w:rsidRPr="00A535A2" w:rsidRDefault="00A535A2" w:rsidP="00A535A2">
      <w:pPr>
        <w:numPr>
          <w:ilvl w:val="0"/>
          <w:numId w:val="13"/>
        </w:numPr>
        <w:pBdr>
          <w:bottom w:val="double" w:sz="4" w:space="1" w:color="auto"/>
        </w:pBdr>
        <w:shd w:val="clear" w:color="auto" w:fill="DAEEF3"/>
        <w:spacing w:before="360" w:after="40" w:line="360" w:lineRule="auto"/>
        <w:ind w:left="567"/>
        <w:jc w:val="both"/>
        <w:rPr>
          <w:rFonts w:ascii="Arial" w:eastAsia="Times New Roman" w:hAnsi="Arial" w:cs="Arial"/>
          <w:iCs/>
          <w:sz w:val="20"/>
          <w:szCs w:val="20"/>
        </w:rPr>
      </w:pPr>
      <w:r w:rsidRPr="00A535A2">
        <w:rPr>
          <w:rFonts w:ascii="Arial" w:eastAsia="Times New Roman" w:hAnsi="Arial" w:cs="Arial"/>
          <w:b/>
          <w:sz w:val="20"/>
          <w:szCs w:val="20"/>
        </w:rPr>
        <w:tab/>
        <w:t>PRZEDŁOŻENIE ZAMAWIAJĄCEMU CERTYFIKATU PRZEZ WYKONAWCĘ- JAKO DOBROWOLNA MOŻLIWOŚĆ ZASTĄPIENIA, WYMAGANEGO PRZEZ ZAMAWIAJĄCEGO, PODMIOTOWEGO ŚRODKA DOWODOWEGO.</w:t>
      </w:r>
    </w:p>
    <w:p w14:paraId="4ACF838C" w14:textId="77777777" w:rsidR="00A535A2" w:rsidRPr="00A535A2" w:rsidRDefault="00A535A2" w:rsidP="00A535A2">
      <w:pPr>
        <w:spacing w:after="0" w:line="360" w:lineRule="auto"/>
        <w:ind w:left="448"/>
        <w:jc w:val="both"/>
        <w:rPr>
          <w:rFonts w:ascii="Arial" w:eastAsia="Times New Roman" w:hAnsi="Arial" w:cs="Arial"/>
          <w:bCs/>
          <w:sz w:val="20"/>
          <w:szCs w:val="20"/>
        </w:rPr>
      </w:pPr>
    </w:p>
    <w:p w14:paraId="15F66781" w14:textId="0A591A2B" w:rsidR="00A535A2" w:rsidRPr="00A535A2" w:rsidRDefault="00A535A2" w:rsidP="003429F1">
      <w:pPr>
        <w:numPr>
          <w:ilvl w:val="0"/>
          <w:numId w:val="56"/>
        </w:numPr>
        <w:spacing w:after="160" w:line="360" w:lineRule="auto"/>
        <w:ind w:left="0" w:firstLine="0"/>
        <w:contextualSpacing/>
        <w:jc w:val="both"/>
        <w:rPr>
          <w:rFonts w:ascii="Arial" w:eastAsia="Times New Roman" w:hAnsi="Arial" w:cs="Arial"/>
          <w:b/>
          <w:bCs/>
          <w:sz w:val="20"/>
          <w:szCs w:val="20"/>
        </w:rPr>
      </w:pPr>
      <w:r w:rsidRPr="00A535A2">
        <w:rPr>
          <w:rFonts w:ascii="Arial" w:eastAsia="Times New Roman" w:hAnsi="Arial" w:cs="Arial"/>
          <w:b/>
          <w:bCs/>
          <w:sz w:val="20"/>
          <w:szCs w:val="20"/>
        </w:rPr>
        <w:t xml:space="preserve">Podmiotowe środki dowodowe wskazane w Rozdziale XI ust.4 SWZ mogą zostać zastąpione ważnym certyfikatem wykonawcy zamówień publicznych, o którym mowa w art. 124 ust. 2 ustawy </w:t>
      </w:r>
      <w:proofErr w:type="spellStart"/>
      <w:r w:rsidRPr="00A535A2">
        <w:rPr>
          <w:rFonts w:ascii="Arial" w:eastAsia="Times New Roman" w:hAnsi="Arial" w:cs="Arial"/>
          <w:b/>
          <w:bCs/>
          <w:sz w:val="20"/>
          <w:szCs w:val="20"/>
        </w:rPr>
        <w:t>Pzp</w:t>
      </w:r>
      <w:proofErr w:type="spellEnd"/>
      <w:r w:rsidRPr="00A535A2">
        <w:rPr>
          <w:rFonts w:ascii="Arial" w:eastAsia="Times New Roman" w:hAnsi="Arial" w:cs="Arial"/>
          <w:b/>
          <w:bCs/>
          <w:sz w:val="20"/>
          <w:szCs w:val="20"/>
        </w:rPr>
        <w:t xml:space="preserve">, wyłącznie w zakresie, w jakim certyfikat potwierdza brak podstaw wykluczenia albo spełnianie warunków udziału w postępowaniu w zakresie odpowiadającym wymaganiom określonym w SWZ. Certyfikat nie zastępuje podmiotowych środków dowodowych dotyczących podstaw wykluczenia nieobjętych certyfikacją, w szczególności art. 108 ust. 1 pkt 6 ustawy </w:t>
      </w:r>
      <w:proofErr w:type="spellStart"/>
      <w:r w:rsidRPr="00A535A2">
        <w:rPr>
          <w:rFonts w:ascii="Arial" w:eastAsia="Times New Roman" w:hAnsi="Arial" w:cs="Arial"/>
          <w:b/>
          <w:bCs/>
          <w:sz w:val="20"/>
          <w:szCs w:val="20"/>
        </w:rPr>
        <w:t>Pzp</w:t>
      </w:r>
      <w:proofErr w:type="spellEnd"/>
      <w:r w:rsidRPr="00A535A2">
        <w:rPr>
          <w:rFonts w:ascii="Arial" w:eastAsia="Times New Roman" w:hAnsi="Arial" w:cs="Arial"/>
          <w:b/>
          <w:bCs/>
          <w:sz w:val="20"/>
          <w:szCs w:val="20"/>
        </w:rPr>
        <w:t>, , art. 7 ust. 1 ustawy z 13 kwietnia 2022 r. o szczególnych rozwiązaniach w zakresie przeciwdziałania wspieraniu agresji na Ukrainę oraz służących ochronie bezpieczeństwa narodowego, a także okoliczności zaistniałych w toku niniejszego postępowania.</w:t>
      </w:r>
    </w:p>
    <w:p w14:paraId="28ED8AF1" w14:textId="77777777" w:rsidR="00A535A2" w:rsidRPr="00A535A2" w:rsidRDefault="00A535A2" w:rsidP="003429F1">
      <w:pPr>
        <w:numPr>
          <w:ilvl w:val="0"/>
          <w:numId w:val="56"/>
        </w:numPr>
        <w:spacing w:after="160" w:line="360" w:lineRule="auto"/>
        <w:ind w:left="0" w:firstLine="0"/>
        <w:contextualSpacing/>
        <w:jc w:val="both"/>
        <w:rPr>
          <w:rFonts w:ascii="Arial" w:eastAsia="Times New Roman" w:hAnsi="Arial" w:cs="Arial"/>
          <w:b/>
          <w:bCs/>
          <w:sz w:val="20"/>
          <w:szCs w:val="20"/>
        </w:rPr>
      </w:pPr>
      <w:r w:rsidRPr="00A535A2">
        <w:rPr>
          <w:rFonts w:ascii="Arial" w:eastAsia="Times New Roman" w:hAnsi="Arial" w:cs="Arial"/>
          <w:b/>
          <w:bCs/>
          <w:sz w:val="20"/>
          <w:szCs w:val="20"/>
        </w:rPr>
        <w:t xml:space="preserve">Certyfikat zastępuje podmiotowe środki dowodowe wyłącznie w zakresie objętym ważną certyfikacją oraz wskazanym przez wykonawcę w oświadczeniu, o którym mowa w art. 125 ust. 1 ustawy </w:t>
      </w:r>
      <w:proofErr w:type="spellStart"/>
      <w:r w:rsidRPr="00A535A2">
        <w:rPr>
          <w:rFonts w:ascii="Arial" w:eastAsia="Times New Roman" w:hAnsi="Arial" w:cs="Arial"/>
          <w:b/>
          <w:bCs/>
          <w:sz w:val="20"/>
          <w:szCs w:val="20"/>
        </w:rPr>
        <w:t>Pzp</w:t>
      </w:r>
      <w:proofErr w:type="spellEnd"/>
      <w:r w:rsidRPr="00A535A2">
        <w:rPr>
          <w:rFonts w:ascii="Arial" w:eastAsia="Times New Roman" w:hAnsi="Arial" w:cs="Arial"/>
          <w:b/>
          <w:bCs/>
          <w:sz w:val="20"/>
          <w:szCs w:val="20"/>
        </w:rPr>
        <w:t xml:space="preserve">. Jeżeli certyfikat obejmuje jedynie część podstaw wykluczenia albo część warunku </w:t>
      </w:r>
      <w:r w:rsidRPr="00A535A2">
        <w:rPr>
          <w:rFonts w:ascii="Arial" w:eastAsia="Times New Roman" w:hAnsi="Arial" w:cs="Arial"/>
          <w:b/>
          <w:bCs/>
          <w:sz w:val="20"/>
          <w:szCs w:val="20"/>
        </w:rPr>
        <w:lastRenderedPageBreak/>
        <w:t>udziału w postępowaniu, albo potwierdza spełnianie warunku na poziomie niższym niż wymagany w SWZ, wykonawca składa podmiotowe środki dowodowe w pozostałym zakresie.</w:t>
      </w:r>
    </w:p>
    <w:p w14:paraId="3BF8198A" w14:textId="77777777" w:rsidR="00A535A2" w:rsidRPr="00A535A2" w:rsidRDefault="00A535A2" w:rsidP="003429F1">
      <w:pPr>
        <w:numPr>
          <w:ilvl w:val="0"/>
          <w:numId w:val="56"/>
        </w:numPr>
        <w:spacing w:after="160" w:line="360" w:lineRule="auto"/>
        <w:ind w:left="0" w:firstLine="0"/>
        <w:contextualSpacing/>
        <w:jc w:val="both"/>
        <w:rPr>
          <w:rFonts w:ascii="Arial" w:eastAsia="Times New Roman" w:hAnsi="Arial" w:cs="Arial"/>
          <w:b/>
          <w:bCs/>
          <w:sz w:val="20"/>
          <w:szCs w:val="20"/>
        </w:rPr>
      </w:pPr>
      <w:r w:rsidRPr="00A535A2">
        <w:rPr>
          <w:rFonts w:ascii="Arial" w:eastAsia="Times New Roman" w:hAnsi="Arial" w:cs="Arial"/>
          <w:b/>
          <w:bCs/>
          <w:sz w:val="20"/>
          <w:szCs w:val="20"/>
        </w:rPr>
        <w:t xml:space="preserve">W zakresie wynikającym z ważnego certyfikatu zamawiający nie żąda od wykonawcy innych podmiotowych środków dowodowych, z zastrzeżeniem art. 124 ust. 4 ustawy </w:t>
      </w:r>
      <w:proofErr w:type="spellStart"/>
      <w:r w:rsidRPr="00A535A2">
        <w:rPr>
          <w:rFonts w:ascii="Arial" w:eastAsia="Times New Roman" w:hAnsi="Arial" w:cs="Arial"/>
          <w:b/>
          <w:bCs/>
          <w:sz w:val="20"/>
          <w:szCs w:val="20"/>
        </w:rPr>
        <w:t>Pzp</w:t>
      </w:r>
      <w:proofErr w:type="spellEnd"/>
      <w:r w:rsidRPr="00A535A2">
        <w:rPr>
          <w:rFonts w:ascii="Arial" w:eastAsia="Times New Roman" w:hAnsi="Arial" w:cs="Arial"/>
          <w:b/>
          <w:bCs/>
          <w:sz w:val="20"/>
          <w:szCs w:val="20"/>
        </w:rPr>
        <w:t xml:space="preserve"> oraz art. 31 ust. 6 ustawy o certyfikacji wykonawców zamówień publicznych.</w:t>
      </w:r>
    </w:p>
    <w:p w14:paraId="37F8A2BE" w14:textId="77777777" w:rsidR="00A535A2" w:rsidRPr="00A535A2" w:rsidRDefault="00A535A2" w:rsidP="003429F1">
      <w:pPr>
        <w:numPr>
          <w:ilvl w:val="0"/>
          <w:numId w:val="56"/>
        </w:numPr>
        <w:spacing w:after="160" w:line="360" w:lineRule="auto"/>
        <w:ind w:left="0" w:firstLine="0"/>
        <w:contextualSpacing/>
        <w:jc w:val="both"/>
        <w:rPr>
          <w:rFonts w:ascii="Arial" w:eastAsia="Times New Roman" w:hAnsi="Arial" w:cs="Arial"/>
          <w:b/>
          <w:bCs/>
          <w:sz w:val="20"/>
          <w:szCs w:val="20"/>
        </w:rPr>
      </w:pPr>
      <w:r w:rsidRPr="00A535A2">
        <w:rPr>
          <w:rFonts w:ascii="Arial" w:eastAsia="Times New Roman" w:hAnsi="Arial" w:cs="Arial"/>
          <w:b/>
          <w:bCs/>
          <w:sz w:val="20"/>
          <w:szCs w:val="20"/>
        </w:rPr>
        <w:t xml:space="preserve">Zgodnie z art. 274 ust. 1 ustawy </w:t>
      </w:r>
      <w:proofErr w:type="spellStart"/>
      <w:r w:rsidRPr="00A535A2">
        <w:rPr>
          <w:rFonts w:ascii="Arial" w:eastAsia="Times New Roman" w:hAnsi="Arial" w:cs="Arial"/>
          <w:b/>
          <w:bCs/>
          <w:sz w:val="20"/>
          <w:szCs w:val="20"/>
        </w:rPr>
        <w:t>Pzp</w:t>
      </w:r>
      <w:proofErr w:type="spellEnd"/>
      <w:r w:rsidRPr="00A535A2">
        <w:rPr>
          <w:rFonts w:ascii="Arial" w:eastAsia="Times New Roman" w:hAnsi="Arial" w:cs="Arial"/>
          <w:b/>
          <w:bCs/>
          <w:sz w:val="20"/>
          <w:szCs w:val="20"/>
        </w:rPr>
        <w:t xml:space="preserve"> zamawiający, przed wyborem najkorzystniejszej oferty, wezwie wykonawcę, którego oferta została najwyżej oceniona, do złożenia w wyznaczonym terminie, nie krótszym niż 5 dni od dnia wezwania, aktualnych na dzień złożenia podmiotowych środków dowodowych wskazanych w pkt 1, w zakresie, w jakim nie zostały one zastąpione ważnym certyfikatem wykonawcy zamówień publicznych, z uwzględnieniem poniższych wymagań.</w:t>
      </w:r>
    </w:p>
    <w:p w14:paraId="5888242B" w14:textId="77777777" w:rsidR="00A535A2" w:rsidRPr="00A535A2" w:rsidRDefault="00A535A2" w:rsidP="003429F1">
      <w:pPr>
        <w:numPr>
          <w:ilvl w:val="0"/>
          <w:numId w:val="56"/>
        </w:numPr>
        <w:spacing w:after="160" w:line="360" w:lineRule="auto"/>
        <w:ind w:left="0" w:firstLine="0"/>
        <w:contextualSpacing/>
        <w:jc w:val="both"/>
        <w:rPr>
          <w:rFonts w:ascii="Arial" w:eastAsia="Times New Roman" w:hAnsi="Arial" w:cs="Arial"/>
          <w:b/>
          <w:bCs/>
          <w:sz w:val="20"/>
          <w:szCs w:val="20"/>
        </w:rPr>
      </w:pPr>
      <w:r w:rsidRPr="00A535A2">
        <w:rPr>
          <w:rFonts w:ascii="Arial" w:eastAsia="Times New Roman" w:hAnsi="Arial" w:cs="Arial"/>
          <w:b/>
          <w:bCs/>
          <w:sz w:val="20"/>
          <w:szCs w:val="20"/>
        </w:rPr>
        <w:t xml:space="preserve">Jeżeli z oświadczenia wstępnego, o którym mowa w art. 125 ust. 1 ustawy </w:t>
      </w:r>
      <w:proofErr w:type="spellStart"/>
      <w:r w:rsidRPr="00A535A2">
        <w:rPr>
          <w:rFonts w:ascii="Arial" w:eastAsia="Times New Roman" w:hAnsi="Arial" w:cs="Arial"/>
          <w:b/>
          <w:bCs/>
          <w:sz w:val="20"/>
          <w:szCs w:val="20"/>
        </w:rPr>
        <w:t>Pzp</w:t>
      </w:r>
      <w:proofErr w:type="spellEnd"/>
      <w:r w:rsidRPr="00A535A2">
        <w:rPr>
          <w:rFonts w:ascii="Arial" w:eastAsia="Times New Roman" w:hAnsi="Arial" w:cs="Arial"/>
          <w:b/>
          <w:bCs/>
          <w:sz w:val="20"/>
          <w:szCs w:val="20"/>
        </w:rPr>
        <w:t xml:space="preserve">, wynika, że wykonawca będzie posługiwał się certyfikatem, oraz wykonawca podał dane wymagane w art. 273 ust. 2 ustawy </w:t>
      </w:r>
      <w:proofErr w:type="spellStart"/>
      <w:r w:rsidRPr="00A535A2">
        <w:rPr>
          <w:rFonts w:ascii="Arial" w:eastAsia="Times New Roman" w:hAnsi="Arial" w:cs="Arial"/>
          <w:b/>
          <w:bCs/>
          <w:sz w:val="20"/>
          <w:szCs w:val="20"/>
        </w:rPr>
        <w:t>Pzp</w:t>
      </w:r>
      <w:proofErr w:type="spellEnd"/>
      <w:r w:rsidRPr="00A535A2">
        <w:rPr>
          <w:rFonts w:ascii="Arial" w:eastAsia="Times New Roman" w:hAnsi="Arial" w:cs="Arial"/>
          <w:b/>
          <w:bCs/>
          <w:sz w:val="20"/>
          <w:szCs w:val="20"/>
        </w:rPr>
        <w:t xml:space="preserve">, zamawiający samodzielnie zweryfikuje certyfikat w bazie certyfikacji i nie wezwie wykonawcy do złożenia podmiotowych środków dowodowych w zakresie, w jakim okoliczności wymagane przez zamawiającego wynikają z tego certyfikatu, zgodnie z art. 274 ust. 4 ustawy </w:t>
      </w:r>
      <w:proofErr w:type="spellStart"/>
      <w:r w:rsidRPr="00A535A2">
        <w:rPr>
          <w:rFonts w:ascii="Arial" w:eastAsia="Times New Roman" w:hAnsi="Arial" w:cs="Arial"/>
          <w:b/>
          <w:bCs/>
          <w:sz w:val="20"/>
          <w:szCs w:val="20"/>
        </w:rPr>
        <w:t>Pzp</w:t>
      </w:r>
      <w:proofErr w:type="spellEnd"/>
      <w:r w:rsidRPr="00A535A2">
        <w:rPr>
          <w:rFonts w:ascii="Arial" w:eastAsia="Times New Roman" w:hAnsi="Arial" w:cs="Arial"/>
          <w:b/>
          <w:bCs/>
          <w:sz w:val="20"/>
          <w:szCs w:val="20"/>
        </w:rPr>
        <w:t>.</w:t>
      </w:r>
    </w:p>
    <w:p w14:paraId="79E07AF5" w14:textId="77777777" w:rsidR="00A535A2" w:rsidRPr="00A535A2" w:rsidRDefault="00A535A2" w:rsidP="003429F1">
      <w:pPr>
        <w:numPr>
          <w:ilvl w:val="0"/>
          <w:numId w:val="56"/>
        </w:numPr>
        <w:spacing w:after="160" w:line="360" w:lineRule="auto"/>
        <w:ind w:left="0" w:firstLine="0"/>
        <w:contextualSpacing/>
        <w:jc w:val="both"/>
        <w:rPr>
          <w:rFonts w:ascii="Arial" w:eastAsia="Times New Roman" w:hAnsi="Arial" w:cs="Arial"/>
          <w:b/>
          <w:bCs/>
          <w:sz w:val="20"/>
          <w:szCs w:val="20"/>
        </w:rPr>
      </w:pPr>
      <w:r w:rsidRPr="00A535A2">
        <w:rPr>
          <w:rFonts w:ascii="Arial" w:eastAsia="Times New Roman" w:hAnsi="Arial" w:cs="Arial"/>
          <w:b/>
          <w:bCs/>
          <w:sz w:val="20"/>
          <w:szCs w:val="20"/>
        </w:rPr>
        <w:t>Jeżeli certyfikat nie obejmuje wszystkich okoliczności wymaganych przez zamawiającego, zamawiający wezwie wykonawcę do złożenia podmiotowych środków dowodowych wyłącznie w zakresie nieobjętym certyfikacją.</w:t>
      </w:r>
    </w:p>
    <w:p w14:paraId="33D9F414" w14:textId="77777777" w:rsidR="00A535A2" w:rsidRPr="00A535A2" w:rsidRDefault="00A535A2" w:rsidP="003429F1">
      <w:pPr>
        <w:numPr>
          <w:ilvl w:val="0"/>
          <w:numId w:val="56"/>
        </w:numPr>
        <w:spacing w:after="160" w:line="360" w:lineRule="auto"/>
        <w:ind w:left="0" w:firstLine="0"/>
        <w:contextualSpacing/>
        <w:jc w:val="both"/>
        <w:rPr>
          <w:rFonts w:ascii="Arial" w:eastAsia="Times New Roman" w:hAnsi="Arial" w:cs="Arial"/>
          <w:b/>
          <w:bCs/>
          <w:sz w:val="20"/>
          <w:szCs w:val="20"/>
        </w:rPr>
      </w:pPr>
      <w:r w:rsidRPr="00A535A2">
        <w:rPr>
          <w:rFonts w:ascii="Arial" w:eastAsia="Times New Roman" w:hAnsi="Arial" w:cs="Arial"/>
          <w:b/>
          <w:bCs/>
          <w:sz w:val="20"/>
          <w:szCs w:val="20"/>
        </w:rPr>
        <w:t xml:space="preserve">Jeżeli dane wskazane przez wykonawcę nie pozwalają na odnalezienie albo weryfikację certyfikatu w bazie certyfikacji, zamawiający może wezwać wykonawcę do złożenia, uzupełnienia, poprawienia lub wyjaśnienia tych danych na zasadach określonych w art. 128 ust. 1 lub 4 ustawy </w:t>
      </w:r>
      <w:proofErr w:type="spellStart"/>
      <w:r w:rsidRPr="00A535A2">
        <w:rPr>
          <w:rFonts w:ascii="Arial" w:eastAsia="Times New Roman" w:hAnsi="Arial" w:cs="Arial"/>
          <w:b/>
          <w:bCs/>
          <w:sz w:val="20"/>
          <w:szCs w:val="20"/>
        </w:rPr>
        <w:t>Pzp</w:t>
      </w:r>
      <w:proofErr w:type="spellEnd"/>
      <w:r w:rsidRPr="00A535A2">
        <w:rPr>
          <w:rFonts w:ascii="Arial" w:eastAsia="Times New Roman" w:hAnsi="Arial" w:cs="Arial"/>
          <w:b/>
          <w:bCs/>
          <w:sz w:val="20"/>
          <w:szCs w:val="20"/>
        </w:rPr>
        <w:t>. Jeżeli mimo wezwania zamawiający nie będzie mógł zweryfikować certyfikatu, certyfikat nie zostanie uwzględniony w zakresie, którego nie można zweryfikować.</w:t>
      </w:r>
    </w:p>
    <w:p w14:paraId="4B756C78" w14:textId="77777777" w:rsidR="00A535A2" w:rsidRPr="00A535A2" w:rsidRDefault="00A535A2" w:rsidP="003429F1">
      <w:pPr>
        <w:numPr>
          <w:ilvl w:val="0"/>
          <w:numId w:val="56"/>
        </w:numPr>
        <w:spacing w:after="160" w:line="360" w:lineRule="auto"/>
        <w:ind w:left="0" w:firstLine="0"/>
        <w:contextualSpacing/>
        <w:jc w:val="both"/>
        <w:rPr>
          <w:rFonts w:ascii="Arial" w:eastAsia="Times New Roman" w:hAnsi="Arial" w:cs="Arial"/>
          <w:b/>
          <w:bCs/>
          <w:sz w:val="20"/>
          <w:szCs w:val="20"/>
        </w:rPr>
      </w:pPr>
      <w:r w:rsidRPr="00A535A2">
        <w:rPr>
          <w:rFonts w:ascii="Arial" w:eastAsia="Times New Roman" w:hAnsi="Arial" w:cs="Arial"/>
          <w:b/>
          <w:bCs/>
          <w:sz w:val="20"/>
          <w:szCs w:val="20"/>
        </w:rPr>
        <w:t xml:space="preserve">Zamawiający, na podstawie art. 124 ust. 4 ustawy </w:t>
      </w:r>
      <w:proofErr w:type="spellStart"/>
      <w:r w:rsidRPr="00A535A2">
        <w:rPr>
          <w:rFonts w:ascii="Arial" w:eastAsia="Times New Roman" w:hAnsi="Arial" w:cs="Arial"/>
          <w:b/>
          <w:bCs/>
          <w:sz w:val="20"/>
          <w:szCs w:val="20"/>
        </w:rPr>
        <w:t>Pzp</w:t>
      </w:r>
      <w:proofErr w:type="spellEnd"/>
      <w:r w:rsidRPr="00A535A2">
        <w:rPr>
          <w:rFonts w:ascii="Arial" w:eastAsia="Times New Roman" w:hAnsi="Arial" w:cs="Arial"/>
          <w:b/>
          <w:bCs/>
          <w:sz w:val="20"/>
          <w:szCs w:val="20"/>
        </w:rPr>
        <w:t xml:space="preserve">, zamierza żądać od wykonawcy, który posługuje się certyfikatem, podmiotowych środków dowodowych na potwierdzenie braku podstawy wykluczenia, o której mowa w art. 109 ust. 1 pkt 1 ustawy </w:t>
      </w:r>
      <w:proofErr w:type="spellStart"/>
      <w:r w:rsidRPr="00A535A2">
        <w:rPr>
          <w:rFonts w:ascii="Arial" w:eastAsia="Times New Roman" w:hAnsi="Arial" w:cs="Arial"/>
          <w:b/>
          <w:bCs/>
          <w:sz w:val="20"/>
          <w:szCs w:val="20"/>
        </w:rPr>
        <w:t>Pzp</w:t>
      </w:r>
      <w:proofErr w:type="spellEnd"/>
      <w:r w:rsidRPr="00A535A2">
        <w:rPr>
          <w:rFonts w:ascii="Arial" w:eastAsia="Times New Roman" w:hAnsi="Arial" w:cs="Arial"/>
          <w:b/>
          <w:bCs/>
          <w:sz w:val="20"/>
          <w:szCs w:val="20"/>
        </w:rPr>
        <w:t>, dotyczących podatków, opłat lub składek.</w:t>
      </w:r>
    </w:p>
    <w:p w14:paraId="72CF2330" w14:textId="77777777" w:rsidR="00A535A2" w:rsidRPr="00A535A2" w:rsidRDefault="00A535A2" w:rsidP="00A535A2">
      <w:pPr>
        <w:spacing w:after="0" w:line="360" w:lineRule="auto"/>
        <w:jc w:val="both"/>
        <w:rPr>
          <w:rFonts w:ascii="Arial" w:eastAsia="Times New Roman" w:hAnsi="Arial" w:cs="Arial"/>
          <w:b/>
          <w:bCs/>
          <w:sz w:val="20"/>
          <w:szCs w:val="20"/>
        </w:rPr>
      </w:pPr>
      <w:r w:rsidRPr="00A535A2">
        <w:rPr>
          <w:rFonts w:ascii="Arial" w:eastAsia="Times New Roman" w:hAnsi="Arial" w:cs="Arial"/>
          <w:b/>
          <w:bCs/>
          <w:sz w:val="20"/>
          <w:szCs w:val="20"/>
        </w:rPr>
        <w:t xml:space="preserve">8.Zamawiający nie przewiduje korzystania z uprawnienia, o którym mowa w art. 124 ust. 4 ustawy </w:t>
      </w:r>
      <w:proofErr w:type="spellStart"/>
      <w:r w:rsidRPr="00A535A2">
        <w:rPr>
          <w:rFonts w:ascii="Arial" w:eastAsia="Times New Roman" w:hAnsi="Arial" w:cs="Arial"/>
          <w:b/>
          <w:bCs/>
          <w:sz w:val="20"/>
          <w:szCs w:val="20"/>
        </w:rPr>
        <w:t>Pzp</w:t>
      </w:r>
      <w:proofErr w:type="spellEnd"/>
      <w:r w:rsidRPr="00A535A2">
        <w:rPr>
          <w:rFonts w:ascii="Arial" w:eastAsia="Times New Roman" w:hAnsi="Arial" w:cs="Arial"/>
          <w:b/>
          <w:bCs/>
          <w:sz w:val="20"/>
          <w:szCs w:val="20"/>
        </w:rPr>
        <w:t>.</w:t>
      </w:r>
    </w:p>
    <w:p w14:paraId="0F85E259" w14:textId="77777777" w:rsidR="00A535A2" w:rsidRPr="00A535A2" w:rsidRDefault="00A535A2" w:rsidP="003429F1">
      <w:pPr>
        <w:numPr>
          <w:ilvl w:val="0"/>
          <w:numId w:val="56"/>
        </w:numPr>
        <w:spacing w:after="160" w:line="360" w:lineRule="auto"/>
        <w:ind w:left="0" w:firstLine="0"/>
        <w:contextualSpacing/>
        <w:jc w:val="both"/>
        <w:rPr>
          <w:rFonts w:ascii="Arial" w:eastAsia="Times New Roman" w:hAnsi="Arial" w:cs="Arial"/>
          <w:b/>
          <w:bCs/>
          <w:sz w:val="20"/>
          <w:szCs w:val="20"/>
        </w:rPr>
      </w:pPr>
      <w:r w:rsidRPr="00A535A2">
        <w:rPr>
          <w:rFonts w:ascii="Arial" w:eastAsia="Times New Roman" w:hAnsi="Arial" w:cs="Arial"/>
          <w:b/>
          <w:bCs/>
          <w:sz w:val="20"/>
          <w:szCs w:val="20"/>
        </w:rPr>
        <w:t>Jeżeli dane niezbędne do oceny okoliczności potwierdzanych certyfikatem nie zostały ujawnione w certyfikacie albo w bazie certyfikacji ze względu na ich prawnie chroniony charakter, zamawiający może żądać od wykonawcy udostępnienia tych danych albo wyrażenia zgody na ich udostępnienie zamawiającemu przez podmiot certyfikujący, na podstawie art. 31 ust. 6 ustawy o certyfikacji wykonawców zamówień publicznych.</w:t>
      </w:r>
    </w:p>
    <w:p w14:paraId="1E493831" w14:textId="77777777" w:rsidR="00A535A2" w:rsidRPr="00A535A2" w:rsidRDefault="00A535A2" w:rsidP="003429F1">
      <w:pPr>
        <w:numPr>
          <w:ilvl w:val="0"/>
          <w:numId w:val="56"/>
        </w:numPr>
        <w:spacing w:after="160" w:line="360" w:lineRule="auto"/>
        <w:ind w:left="0" w:firstLine="0"/>
        <w:contextualSpacing/>
        <w:jc w:val="both"/>
        <w:rPr>
          <w:rFonts w:ascii="Arial" w:eastAsia="Times New Roman" w:hAnsi="Arial" w:cs="Arial"/>
          <w:b/>
          <w:bCs/>
          <w:sz w:val="20"/>
          <w:szCs w:val="20"/>
        </w:rPr>
      </w:pPr>
      <w:r w:rsidRPr="00A535A2">
        <w:rPr>
          <w:rFonts w:ascii="Arial" w:eastAsia="Times New Roman" w:hAnsi="Arial" w:cs="Arial"/>
          <w:b/>
          <w:bCs/>
          <w:sz w:val="20"/>
          <w:szCs w:val="20"/>
        </w:rPr>
        <w:t>W przypadku powzięcia przez zamawiającego informacji wskazujących, że wykonawca wprowadził podmiot certyfikujący w błąd, co mogło mieć istotny wpływ na udzielenie certyfikacji wykonawców zamówień publicznych, albo że wykonawca przestał spełniać warunki udzielenia tej</w:t>
      </w:r>
      <w:r w:rsidRPr="00A535A2">
        <w:rPr>
          <w:rFonts w:ascii="Calibri" w:eastAsia="Times New Roman" w:hAnsi="Calibri" w:cs="Calibri"/>
          <w:b/>
          <w:bCs/>
          <w:sz w:val="24"/>
          <w:szCs w:val="24"/>
        </w:rPr>
        <w:t xml:space="preserve"> </w:t>
      </w:r>
      <w:r w:rsidRPr="00A535A2">
        <w:rPr>
          <w:rFonts w:ascii="Arial" w:eastAsia="Times New Roman" w:hAnsi="Arial" w:cs="Arial"/>
          <w:b/>
          <w:bCs/>
          <w:sz w:val="20"/>
          <w:szCs w:val="20"/>
        </w:rPr>
        <w:t xml:space="preserve">certyfikacji, zamawiający, na podstawie art. 128a ust. 1 ustawy </w:t>
      </w:r>
      <w:proofErr w:type="spellStart"/>
      <w:r w:rsidRPr="00A535A2">
        <w:rPr>
          <w:rFonts w:ascii="Arial" w:eastAsia="Times New Roman" w:hAnsi="Arial" w:cs="Arial"/>
          <w:b/>
          <w:bCs/>
          <w:sz w:val="20"/>
          <w:szCs w:val="20"/>
        </w:rPr>
        <w:t>Pzp</w:t>
      </w:r>
      <w:proofErr w:type="spellEnd"/>
      <w:r w:rsidRPr="00A535A2">
        <w:rPr>
          <w:rFonts w:ascii="Arial" w:eastAsia="Times New Roman" w:hAnsi="Arial" w:cs="Arial"/>
          <w:b/>
          <w:bCs/>
          <w:sz w:val="20"/>
          <w:szCs w:val="20"/>
        </w:rPr>
        <w:t xml:space="preserve">, wezwie wykonawcę do </w:t>
      </w:r>
      <w:r w:rsidRPr="00A535A2">
        <w:rPr>
          <w:rFonts w:ascii="Arial" w:eastAsia="Times New Roman" w:hAnsi="Arial" w:cs="Arial"/>
          <w:b/>
          <w:bCs/>
          <w:sz w:val="20"/>
          <w:szCs w:val="20"/>
        </w:rPr>
        <w:lastRenderedPageBreak/>
        <w:t xml:space="preserve">złożenia wyjaśnień w wyznaczonym terminie, nie krótszym niż 5 dni od dnia wezwania. Jeżeli zamawiający uzna wyjaśnienia wykonawcy za niewystarczające, zastosuje art. 128a ust. 2 ustawy </w:t>
      </w:r>
      <w:proofErr w:type="spellStart"/>
      <w:r w:rsidRPr="00A535A2">
        <w:rPr>
          <w:rFonts w:ascii="Arial" w:eastAsia="Times New Roman" w:hAnsi="Arial" w:cs="Arial"/>
          <w:b/>
          <w:bCs/>
          <w:sz w:val="20"/>
          <w:szCs w:val="20"/>
        </w:rPr>
        <w:t>Pzp</w:t>
      </w:r>
      <w:proofErr w:type="spellEnd"/>
      <w:r w:rsidRPr="00A535A2">
        <w:rPr>
          <w:rFonts w:ascii="Arial" w:eastAsia="Times New Roman" w:hAnsi="Arial" w:cs="Arial"/>
          <w:b/>
          <w:bCs/>
          <w:sz w:val="20"/>
          <w:szCs w:val="20"/>
        </w:rPr>
        <w:t>.</w:t>
      </w:r>
    </w:p>
    <w:p w14:paraId="79FD6AB1" w14:textId="77777777" w:rsidR="00A535A2" w:rsidRPr="00A535A2" w:rsidRDefault="00A535A2" w:rsidP="003429F1">
      <w:pPr>
        <w:numPr>
          <w:ilvl w:val="0"/>
          <w:numId w:val="56"/>
        </w:numPr>
        <w:spacing w:after="160" w:line="360" w:lineRule="auto"/>
        <w:ind w:left="0" w:firstLine="0"/>
        <w:contextualSpacing/>
        <w:jc w:val="both"/>
        <w:rPr>
          <w:rFonts w:ascii="Arial" w:eastAsia="Times New Roman" w:hAnsi="Arial" w:cs="Arial"/>
          <w:b/>
          <w:bCs/>
          <w:sz w:val="20"/>
          <w:szCs w:val="20"/>
        </w:rPr>
      </w:pPr>
      <w:r w:rsidRPr="00A535A2">
        <w:rPr>
          <w:rFonts w:ascii="Arial" w:eastAsia="Times New Roman" w:hAnsi="Arial" w:cs="Arial"/>
          <w:b/>
          <w:bCs/>
          <w:sz w:val="20"/>
          <w:szCs w:val="20"/>
        </w:rPr>
        <w:t xml:space="preserve">W przypadku zawieszenia ważności certyfikacji wykonawców zamówień publicznych w toku postępowania zamawiający, na podstawie art. 128a ust. 3 ustawy </w:t>
      </w:r>
      <w:proofErr w:type="spellStart"/>
      <w:r w:rsidRPr="00A535A2">
        <w:rPr>
          <w:rFonts w:ascii="Arial" w:eastAsia="Times New Roman" w:hAnsi="Arial" w:cs="Arial"/>
          <w:b/>
          <w:bCs/>
          <w:sz w:val="20"/>
          <w:szCs w:val="20"/>
        </w:rPr>
        <w:t>Pzp</w:t>
      </w:r>
      <w:proofErr w:type="spellEnd"/>
      <w:r w:rsidRPr="00A535A2">
        <w:rPr>
          <w:rFonts w:ascii="Arial" w:eastAsia="Times New Roman" w:hAnsi="Arial" w:cs="Arial"/>
          <w:b/>
          <w:bCs/>
          <w:sz w:val="20"/>
          <w:szCs w:val="20"/>
        </w:rPr>
        <w:t xml:space="preserve">, wezwie wykonawcę do złożenia, w wyznaczonym terminie nie krótszym niż 5 dni od dnia wezwania, podmiotowych środków dowodowych w zakresie, w jakim złożony certyfikat miał potwierdzać brak podstaw wykluczenia lub spełnianie warunków udziału w postępowaniu na potrzeby niniejszego postępowania. Przepisy art. 128 ust. 2–5 ustawy </w:t>
      </w:r>
      <w:proofErr w:type="spellStart"/>
      <w:r w:rsidRPr="00A535A2">
        <w:rPr>
          <w:rFonts w:ascii="Arial" w:eastAsia="Times New Roman" w:hAnsi="Arial" w:cs="Arial"/>
          <w:b/>
          <w:bCs/>
          <w:sz w:val="20"/>
          <w:szCs w:val="20"/>
        </w:rPr>
        <w:t>Pzp</w:t>
      </w:r>
      <w:proofErr w:type="spellEnd"/>
      <w:r w:rsidRPr="00A535A2">
        <w:rPr>
          <w:rFonts w:ascii="Arial" w:eastAsia="Times New Roman" w:hAnsi="Arial" w:cs="Arial"/>
          <w:b/>
          <w:bCs/>
          <w:sz w:val="20"/>
          <w:szCs w:val="20"/>
        </w:rPr>
        <w:t xml:space="preserve"> stosuje się odpowiednio.</w:t>
      </w:r>
    </w:p>
    <w:p w14:paraId="09F2FFAA" w14:textId="77777777" w:rsidR="00A535A2" w:rsidRPr="00A535A2" w:rsidRDefault="00A535A2" w:rsidP="003429F1">
      <w:pPr>
        <w:numPr>
          <w:ilvl w:val="0"/>
          <w:numId w:val="56"/>
        </w:numPr>
        <w:spacing w:after="160" w:line="360" w:lineRule="auto"/>
        <w:ind w:left="0" w:firstLine="0"/>
        <w:contextualSpacing/>
        <w:jc w:val="both"/>
        <w:rPr>
          <w:rFonts w:ascii="Arial" w:eastAsia="Times New Roman" w:hAnsi="Arial" w:cs="Arial"/>
          <w:b/>
          <w:bCs/>
          <w:sz w:val="20"/>
          <w:szCs w:val="20"/>
        </w:rPr>
      </w:pPr>
      <w:r w:rsidRPr="00A535A2">
        <w:rPr>
          <w:rFonts w:ascii="Arial" w:eastAsia="Times New Roman" w:hAnsi="Arial" w:cs="Arial"/>
          <w:b/>
          <w:bCs/>
          <w:sz w:val="20"/>
          <w:szCs w:val="20"/>
        </w:rPr>
        <w:t>W przypadku utraty ważności certyfikatu w całości albo w części w toku postępowania certyfikat nie będzie uwzględniany w zakresie, w jakim utracił ważność. W takim przypadku zamawiający wezwie wykonawcę do złożenia odpowiednich podmiotowych środków dowodowych w zakresie, w jakim certyfikat miał potwierdzać brak podstaw wykluczenia lub spełnianie warunków udziału w postępowaniu.</w:t>
      </w:r>
    </w:p>
    <w:p w14:paraId="4A46DDDF" w14:textId="77777777" w:rsidR="00A535A2" w:rsidRPr="00A535A2" w:rsidRDefault="00A535A2" w:rsidP="003429F1">
      <w:pPr>
        <w:numPr>
          <w:ilvl w:val="0"/>
          <w:numId w:val="56"/>
        </w:numPr>
        <w:spacing w:after="160" w:line="360" w:lineRule="auto"/>
        <w:ind w:left="0" w:firstLine="0"/>
        <w:contextualSpacing/>
        <w:jc w:val="both"/>
        <w:rPr>
          <w:rFonts w:ascii="Arial" w:eastAsia="Times New Roman" w:hAnsi="Arial" w:cs="Arial"/>
          <w:b/>
          <w:bCs/>
          <w:sz w:val="20"/>
          <w:szCs w:val="20"/>
        </w:rPr>
      </w:pPr>
      <w:proofErr w:type="spellStart"/>
      <w:r w:rsidRPr="00A535A2">
        <w:rPr>
          <w:rFonts w:ascii="Arial" w:eastAsia="Times New Roman" w:hAnsi="Arial" w:cs="Arial"/>
          <w:b/>
          <w:bCs/>
          <w:sz w:val="20"/>
          <w:szCs w:val="20"/>
        </w:rPr>
        <w:t>Self</w:t>
      </w:r>
      <w:proofErr w:type="spellEnd"/>
      <w:r w:rsidRPr="00A535A2">
        <w:rPr>
          <w:rFonts w:ascii="Arial" w:eastAsia="Times New Roman" w:hAnsi="Arial" w:cs="Arial"/>
          <w:b/>
          <w:bCs/>
          <w:sz w:val="20"/>
          <w:szCs w:val="20"/>
        </w:rPr>
        <w:t xml:space="preserve">- </w:t>
      </w:r>
      <w:proofErr w:type="spellStart"/>
      <w:r w:rsidRPr="00A535A2">
        <w:rPr>
          <w:rFonts w:ascii="Arial" w:eastAsia="Times New Roman" w:hAnsi="Arial" w:cs="Arial"/>
          <w:b/>
          <w:bCs/>
          <w:sz w:val="20"/>
          <w:szCs w:val="20"/>
        </w:rPr>
        <w:t>Celaning</w:t>
      </w:r>
      <w:proofErr w:type="spellEnd"/>
      <w:r w:rsidRPr="00A535A2">
        <w:rPr>
          <w:rFonts w:ascii="Arial" w:eastAsia="Times New Roman" w:hAnsi="Arial" w:cs="Arial"/>
          <w:b/>
          <w:bCs/>
          <w:sz w:val="20"/>
          <w:szCs w:val="20"/>
        </w:rPr>
        <w:t>:</w:t>
      </w:r>
    </w:p>
    <w:p w14:paraId="1BBA87EF" w14:textId="77777777" w:rsidR="00A535A2" w:rsidRPr="00A535A2" w:rsidRDefault="00A535A2" w:rsidP="00A535A2">
      <w:pPr>
        <w:numPr>
          <w:ilvl w:val="2"/>
          <w:numId w:val="8"/>
        </w:numPr>
        <w:spacing w:after="160" w:line="360" w:lineRule="auto"/>
        <w:ind w:left="284"/>
        <w:contextualSpacing/>
        <w:jc w:val="both"/>
        <w:rPr>
          <w:rFonts w:ascii="Arial" w:eastAsia="Times New Roman" w:hAnsi="Arial" w:cs="Arial"/>
          <w:b/>
          <w:bCs/>
          <w:sz w:val="20"/>
          <w:szCs w:val="20"/>
        </w:rPr>
      </w:pPr>
      <w:r w:rsidRPr="00A535A2">
        <w:rPr>
          <w:rFonts w:ascii="Arial" w:eastAsia="Times New Roman" w:hAnsi="Arial" w:cs="Arial"/>
          <w:b/>
          <w:bCs/>
          <w:sz w:val="20"/>
          <w:szCs w:val="20"/>
        </w:rPr>
        <w:t xml:space="preserve">Wykonawca, wobec którego zachodzą podstawy wykluczenia, o których mowa w art. 108 ust. 1 pkt 1, 2 i 5 lub art. 109 ust. 1 pkt 4,5,7 ustawy </w:t>
      </w:r>
      <w:proofErr w:type="spellStart"/>
      <w:r w:rsidRPr="00A535A2">
        <w:rPr>
          <w:rFonts w:ascii="Arial" w:eastAsia="Times New Roman" w:hAnsi="Arial" w:cs="Arial"/>
          <w:b/>
          <w:bCs/>
          <w:sz w:val="20"/>
          <w:szCs w:val="20"/>
        </w:rPr>
        <w:t>Pzp</w:t>
      </w:r>
      <w:proofErr w:type="spellEnd"/>
      <w:r w:rsidRPr="00A535A2">
        <w:rPr>
          <w:rFonts w:ascii="Arial" w:eastAsia="Times New Roman" w:hAnsi="Arial" w:cs="Arial"/>
          <w:b/>
          <w:bCs/>
          <w:sz w:val="20"/>
          <w:szCs w:val="20"/>
        </w:rPr>
        <w:t xml:space="preserve"> (w zakresie, w jakim Zamawiający przewidział ich stosowanie), może przedstawić dowody potwierdzające, że podjęte przez niego środki są wystarczające do wykazania jego rzetelności, zgodnie z art. 110 ustawy </w:t>
      </w:r>
      <w:proofErr w:type="spellStart"/>
      <w:r w:rsidRPr="00A535A2">
        <w:rPr>
          <w:rFonts w:ascii="Arial" w:eastAsia="Times New Roman" w:hAnsi="Arial" w:cs="Arial"/>
          <w:b/>
          <w:bCs/>
          <w:sz w:val="20"/>
          <w:szCs w:val="20"/>
        </w:rPr>
        <w:t>Pzp</w:t>
      </w:r>
      <w:proofErr w:type="spellEnd"/>
      <w:r w:rsidRPr="00A535A2">
        <w:rPr>
          <w:rFonts w:ascii="Arial" w:eastAsia="Times New Roman" w:hAnsi="Arial" w:cs="Arial"/>
          <w:b/>
          <w:bCs/>
          <w:sz w:val="20"/>
          <w:szCs w:val="20"/>
        </w:rPr>
        <w:t>.</w:t>
      </w:r>
    </w:p>
    <w:p w14:paraId="05D8D544" w14:textId="1CFAE242" w:rsidR="001A30D1" w:rsidRPr="00A535A2" w:rsidRDefault="00A535A2" w:rsidP="00A535A2">
      <w:pPr>
        <w:numPr>
          <w:ilvl w:val="2"/>
          <w:numId w:val="8"/>
        </w:numPr>
        <w:spacing w:after="160" w:line="360" w:lineRule="auto"/>
        <w:ind w:left="284"/>
        <w:contextualSpacing/>
        <w:jc w:val="both"/>
        <w:rPr>
          <w:rFonts w:ascii="Arial" w:eastAsia="Times New Roman" w:hAnsi="Arial" w:cs="Arial"/>
          <w:b/>
          <w:bCs/>
          <w:sz w:val="20"/>
          <w:szCs w:val="20"/>
        </w:rPr>
      </w:pPr>
      <w:r w:rsidRPr="00A535A2">
        <w:rPr>
          <w:rFonts w:ascii="Arial" w:eastAsia="Times New Roman" w:hAnsi="Arial" w:cs="Arial"/>
          <w:b/>
          <w:bCs/>
          <w:sz w:val="20"/>
          <w:szCs w:val="20"/>
        </w:rPr>
        <w:t>Jeżeli okoliczności objęte procedurą samooczyszczenia (</w:t>
      </w:r>
      <w:proofErr w:type="spellStart"/>
      <w:r w:rsidRPr="00A535A2">
        <w:rPr>
          <w:rFonts w:ascii="Arial" w:eastAsia="Times New Roman" w:hAnsi="Arial" w:cs="Arial"/>
          <w:b/>
          <w:bCs/>
          <w:sz w:val="20"/>
          <w:szCs w:val="20"/>
        </w:rPr>
        <w:t>self-cleaning</w:t>
      </w:r>
      <w:proofErr w:type="spellEnd"/>
      <w:r w:rsidRPr="00A535A2">
        <w:rPr>
          <w:rFonts w:ascii="Arial" w:eastAsia="Times New Roman" w:hAnsi="Arial" w:cs="Arial"/>
          <w:b/>
          <w:bCs/>
          <w:sz w:val="20"/>
          <w:szCs w:val="20"/>
        </w:rPr>
        <w:t xml:space="preserve">) zostały objęte zakresem certyfikacji wykonawcy, o którym mowa w ustawie z dnia 5 sierpnia 2025 r. o certyfikacji wykonawców zamówień publicznych (Dz.U. z 2025 r. poz. 1235), Wykonawca może, zamiast odrębnych dowodów, przedłożyć ważny certyfikat potwierdzający te okoliczności. Zamawiający dokonuje oceny skuteczności środków naprawczych z uwzględnieniem zakresu informacji wynikających z certyfikatu oraz przepisów art. 110 ustawy </w:t>
      </w:r>
      <w:proofErr w:type="spellStart"/>
      <w:r w:rsidRPr="00A535A2">
        <w:rPr>
          <w:rFonts w:ascii="Arial" w:eastAsia="Times New Roman" w:hAnsi="Arial" w:cs="Arial"/>
          <w:b/>
          <w:bCs/>
          <w:sz w:val="20"/>
          <w:szCs w:val="20"/>
        </w:rPr>
        <w:t>Pzp</w:t>
      </w:r>
      <w:proofErr w:type="spellEnd"/>
      <w:r w:rsidRPr="00A535A2">
        <w:rPr>
          <w:rFonts w:ascii="Arial" w:eastAsia="Times New Roman" w:hAnsi="Arial" w:cs="Arial"/>
          <w:b/>
          <w:bCs/>
          <w:sz w:val="20"/>
          <w:szCs w:val="20"/>
        </w:rPr>
        <w:t>.</w:t>
      </w:r>
    </w:p>
    <w:p w14:paraId="00417C6D" w14:textId="77777777" w:rsidR="005309E8" w:rsidRPr="001A30D1" w:rsidRDefault="005309E8" w:rsidP="00872A8B">
      <w:pPr>
        <w:pStyle w:val="Akapitzlist"/>
        <w:numPr>
          <w:ilvl w:val="0"/>
          <w:numId w:val="13"/>
        </w:numPr>
        <w:pBdr>
          <w:bottom w:val="double" w:sz="4" w:space="1" w:color="auto"/>
        </w:pBdr>
        <w:shd w:val="clear" w:color="auto" w:fill="DAEEF3"/>
        <w:spacing w:before="360" w:after="40" w:line="360" w:lineRule="auto"/>
        <w:ind w:left="283" w:hanging="425"/>
        <w:jc w:val="both"/>
        <w:rPr>
          <w:rStyle w:val="Pogrubienie"/>
          <w:rFonts w:ascii="Arial" w:hAnsi="Arial" w:cs="Arial"/>
        </w:rPr>
      </w:pPr>
      <w:r w:rsidRPr="001A30D1">
        <w:rPr>
          <w:rStyle w:val="Pogrubienie"/>
          <w:rFonts w:ascii="Arial" w:hAnsi="Arial" w:cs="Arial"/>
        </w:rPr>
        <w:tab/>
        <w:t>PODSTAWY WYKLUCZENIA Z POSTĘPOWANIA</w:t>
      </w:r>
    </w:p>
    <w:p w14:paraId="6B4F19F1" w14:textId="77777777" w:rsidR="005309E8" w:rsidRPr="001A30D1" w:rsidRDefault="005309E8" w:rsidP="00872A8B">
      <w:pPr>
        <w:pStyle w:val="Teksttreci0"/>
        <w:numPr>
          <w:ilvl w:val="0"/>
          <w:numId w:val="15"/>
        </w:numPr>
        <w:shd w:val="clear" w:color="auto" w:fill="auto"/>
        <w:tabs>
          <w:tab w:val="clear" w:pos="1009"/>
        </w:tabs>
        <w:spacing w:before="240" w:line="360" w:lineRule="auto"/>
        <w:ind w:left="426" w:hanging="426"/>
        <w:jc w:val="both"/>
        <w:rPr>
          <w:rFonts w:ascii="Arial" w:hAnsi="Arial" w:cs="Arial"/>
          <w:sz w:val="20"/>
          <w:szCs w:val="20"/>
          <w:lang w:val="pl-PL"/>
        </w:rPr>
      </w:pPr>
      <w:r w:rsidRPr="001A30D1">
        <w:rPr>
          <w:rFonts w:ascii="Arial" w:hAnsi="Arial" w:cs="Arial"/>
          <w:sz w:val="20"/>
          <w:szCs w:val="20"/>
          <w:lang w:val="pl-PL"/>
        </w:rPr>
        <w:tab/>
        <w:t>Z postępowania o udzielenie zamówienia wyklucza się Wykonawców, w stosunku do których zachodzi którakolwiek z okoliczności wskazanych:</w:t>
      </w:r>
    </w:p>
    <w:p w14:paraId="54A3232B" w14:textId="77777777" w:rsidR="005309E8" w:rsidRPr="001A30D1" w:rsidRDefault="005309E8" w:rsidP="003429F1">
      <w:pPr>
        <w:numPr>
          <w:ilvl w:val="1"/>
          <w:numId w:val="33"/>
        </w:numPr>
        <w:spacing w:after="0" w:line="360" w:lineRule="auto"/>
        <w:jc w:val="both"/>
        <w:rPr>
          <w:rFonts w:ascii="Arial" w:hAnsi="Arial" w:cs="Arial"/>
          <w:b/>
          <w:sz w:val="20"/>
          <w:szCs w:val="20"/>
        </w:rPr>
      </w:pPr>
      <w:r w:rsidRPr="001A30D1">
        <w:rPr>
          <w:rFonts w:ascii="Arial" w:hAnsi="Arial" w:cs="Arial"/>
          <w:b/>
          <w:sz w:val="20"/>
          <w:szCs w:val="20"/>
        </w:rPr>
        <w:t xml:space="preserve">w art. 108 ust. 1 </w:t>
      </w:r>
      <w:proofErr w:type="spellStart"/>
      <w:r w:rsidRPr="001A30D1">
        <w:rPr>
          <w:rFonts w:ascii="Arial" w:hAnsi="Arial" w:cs="Arial"/>
          <w:b/>
          <w:sz w:val="20"/>
          <w:szCs w:val="20"/>
        </w:rPr>
        <w:t>p.z.p</w:t>
      </w:r>
      <w:proofErr w:type="spellEnd"/>
      <w:r w:rsidRPr="001A30D1">
        <w:rPr>
          <w:rFonts w:ascii="Arial" w:hAnsi="Arial" w:cs="Arial"/>
          <w:b/>
          <w:sz w:val="20"/>
          <w:szCs w:val="20"/>
        </w:rPr>
        <w:t>.;</w:t>
      </w:r>
    </w:p>
    <w:p w14:paraId="11891126" w14:textId="77777777" w:rsidR="005309E8" w:rsidRPr="001A30D1" w:rsidRDefault="005309E8" w:rsidP="005309E8">
      <w:pPr>
        <w:spacing w:line="360" w:lineRule="auto"/>
        <w:ind w:left="851"/>
        <w:rPr>
          <w:rFonts w:ascii="Arial" w:hAnsi="Arial" w:cs="Arial"/>
          <w:color w:val="000000"/>
          <w:sz w:val="20"/>
          <w:szCs w:val="20"/>
        </w:rPr>
      </w:pPr>
      <w:r w:rsidRPr="001A30D1">
        <w:rPr>
          <w:rFonts w:ascii="Arial" w:hAnsi="Arial" w:cs="Arial"/>
          <w:color w:val="000000"/>
          <w:sz w:val="20"/>
          <w:szCs w:val="20"/>
        </w:rPr>
        <w:t>Z postępowania o udzielenie zamówienia wyklucza się wykonawcę:</w:t>
      </w:r>
    </w:p>
    <w:p w14:paraId="5263A131" w14:textId="77777777" w:rsidR="005309E8" w:rsidRPr="001A30D1" w:rsidRDefault="005309E8" w:rsidP="003429F1">
      <w:pPr>
        <w:numPr>
          <w:ilvl w:val="1"/>
          <w:numId w:val="29"/>
        </w:numPr>
        <w:tabs>
          <w:tab w:val="left" w:pos="1276"/>
        </w:tabs>
        <w:spacing w:after="0" w:line="360" w:lineRule="auto"/>
        <w:ind w:left="1276" w:hanging="425"/>
        <w:rPr>
          <w:rFonts w:ascii="Arial" w:hAnsi="Arial" w:cs="Arial"/>
          <w:color w:val="000000"/>
          <w:sz w:val="20"/>
          <w:szCs w:val="20"/>
        </w:rPr>
      </w:pPr>
      <w:r w:rsidRPr="001A30D1">
        <w:rPr>
          <w:rFonts w:ascii="Arial" w:hAnsi="Arial" w:cs="Arial"/>
          <w:color w:val="000000"/>
          <w:sz w:val="20"/>
          <w:szCs w:val="20"/>
        </w:rPr>
        <w:t>będącego osobą fizyczną, którego prawomocnie skazano za przestępstwo:</w:t>
      </w:r>
    </w:p>
    <w:p w14:paraId="532BAC17" w14:textId="77777777" w:rsidR="005309E8" w:rsidRPr="001A30D1" w:rsidRDefault="005309E8" w:rsidP="003429F1">
      <w:pPr>
        <w:numPr>
          <w:ilvl w:val="2"/>
          <w:numId w:val="30"/>
        </w:numPr>
        <w:tabs>
          <w:tab w:val="left" w:pos="1701"/>
        </w:tabs>
        <w:spacing w:after="0" w:line="360" w:lineRule="auto"/>
        <w:ind w:left="1701" w:hanging="425"/>
        <w:jc w:val="both"/>
        <w:rPr>
          <w:rFonts w:ascii="Arial" w:hAnsi="Arial" w:cs="Arial"/>
          <w:color w:val="000000"/>
          <w:sz w:val="20"/>
          <w:szCs w:val="20"/>
        </w:rPr>
      </w:pPr>
      <w:r w:rsidRPr="001A30D1">
        <w:rPr>
          <w:rFonts w:ascii="Arial" w:hAnsi="Arial" w:cs="Arial"/>
          <w:color w:val="000000"/>
          <w:sz w:val="20"/>
          <w:szCs w:val="20"/>
        </w:rPr>
        <w:t xml:space="preserve">udziału w zorganizowanej grupie przestępczej albo związku mającym na celu popełnienie przestępstwa lub przestępstwa skarbowego, o którym mowa w </w:t>
      </w:r>
      <w:r w:rsidRPr="001A30D1">
        <w:rPr>
          <w:rFonts w:ascii="Arial" w:eastAsia="MS Gothic" w:hAnsi="Arial" w:cs="Arial"/>
          <w:color w:val="000000"/>
          <w:sz w:val="20"/>
          <w:szCs w:val="20"/>
        </w:rPr>
        <w:t>art. 258</w:t>
      </w:r>
      <w:r w:rsidRPr="001A30D1">
        <w:rPr>
          <w:rFonts w:ascii="Arial" w:hAnsi="Arial" w:cs="Arial"/>
          <w:color w:val="000000"/>
          <w:sz w:val="20"/>
          <w:szCs w:val="20"/>
        </w:rPr>
        <w:t xml:space="preserve"> Kodeksu karnego,</w:t>
      </w:r>
    </w:p>
    <w:p w14:paraId="4D75DFA6" w14:textId="77777777" w:rsidR="005309E8" w:rsidRPr="001A30D1" w:rsidRDefault="005309E8" w:rsidP="003429F1">
      <w:pPr>
        <w:numPr>
          <w:ilvl w:val="2"/>
          <w:numId w:val="30"/>
        </w:numPr>
        <w:tabs>
          <w:tab w:val="left" w:pos="1701"/>
        </w:tabs>
        <w:spacing w:after="0" w:line="360" w:lineRule="auto"/>
        <w:ind w:left="1701" w:hanging="425"/>
        <w:jc w:val="both"/>
        <w:rPr>
          <w:rFonts w:ascii="Arial" w:hAnsi="Arial" w:cs="Arial"/>
          <w:color w:val="000000"/>
          <w:sz w:val="20"/>
          <w:szCs w:val="20"/>
        </w:rPr>
      </w:pPr>
      <w:r w:rsidRPr="001A30D1">
        <w:rPr>
          <w:rFonts w:ascii="Arial" w:hAnsi="Arial" w:cs="Arial"/>
          <w:color w:val="000000"/>
          <w:sz w:val="20"/>
          <w:szCs w:val="20"/>
        </w:rPr>
        <w:t xml:space="preserve">handlu ludźmi, o którym mowa w </w:t>
      </w:r>
      <w:r w:rsidRPr="001A30D1">
        <w:rPr>
          <w:rFonts w:ascii="Arial" w:eastAsia="MS Gothic" w:hAnsi="Arial" w:cs="Arial"/>
          <w:color w:val="000000"/>
          <w:sz w:val="20"/>
          <w:szCs w:val="20"/>
        </w:rPr>
        <w:t>art. 189a</w:t>
      </w:r>
      <w:r w:rsidRPr="001A30D1">
        <w:rPr>
          <w:rFonts w:ascii="Arial" w:hAnsi="Arial" w:cs="Arial"/>
          <w:color w:val="000000"/>
          <w:sz w:val="20"/>
          <w:szCs w:val="20"/>
        </w:rPr>
        <w:t xml:space="preserve"> Kodeksu karnego,</w:t>
      </w:r>
    </w:p>
    <w:p w14:paraId="3E11AF5B" w14:textId="4A3466DA" w:rsidR="005309E8" w:rsidRPr="001A30D1" w:rsidRDefault="005309E8" w:rsidP="003429F1">
      <w:pPr>
        <w:numPr>
          <w:ilvl w:val="2"/>
          <w:numId w:val="30"/>
        </w:numPr>
        <w:tabs>
          <w:tab w:val="left" w:pos="1701"/>
        </w:tabs>
        <w:spacing w:after="0" w:line="360" w:lineRule="auto"/>
        <w:ind w:left="1701" w:hanging="425"/>
        <w:jc w:val="both"/>
        <w:rPr>
          <w:rFonts w:ascii="Arial" w:hAnsi="Arial" w:cs="Arial"/>
          <w:sz w:val="20"/>
          <w:szCs w:val="20"/>
        </w:rPr>
      </w:pPr>
      <w:r w:rsidRPr="001A30D1">
        <w:rPr>
          <w:rFonts w:ascii="Arial" w:hAnsi="Arial" w:cs="Arial"/>
          <w:color w:val="000000"/>
          <w:sz w:val="20"/>
          <w:szCs w:val="20"/>
        </w:rPr>
        <w:lastRenderedPageBreak/>
        <w:t xml:space="preserve">o </w:t>
      </w:r>
      <w:r w:rsidRPr="001A30D1">
        <w:rPr>
          <w:rFonts w:ascii="Arial" w:hAnsi="Arial" w:cs="Arial"/>
          <w:sz w:val="20"/>
          <w:szCs w:val="20"/>
        </w:rPr>
        <w:t>którym mowa w </w:t>
      </w:r>
      <w:hyperlink r:id="rId15" w:history="1">
        <w:r w:rsidRPr="001A30D1">
          <w:rPr>
            <w:rStyle w:val="Hipercze"/>
            <w:rFonts w:ascii="Arial" w:hAnsi="Arial" w:cs="Arial"/>
            <w:color w:val="auto"/>
            <w:sz w:val="20"/>
            <w:szCs w:val="20"/>
            <w:u w:val="none"/>
          </w:rPr>
          <w:t>art. 228-230a</w:t>
        </w:r>
      </w:hyperlink>
      <w:r w:rsidRPr="001A30D1">
        <w:rPr>
          <w:rFonts w:ascii="Arial" w:hAnsi="Arial" w:cs="Arial"/>
          <w:sz w:val="20"/>
          <w:szCs w:val="20"/>
        </w:rPr>
        <w:t>, </w:t>
      </w:r>
      <w:hyperlink r:id="rId16" w:history="1">
        <w:r w:rsidRPr="001A30D1">
          <w:rPr>
            <w:rStyle w:val="Hipercze"/>
            <w:rFonts w:ascii="Arial" w:hAnsi="Arial" w:cs="Arial"/>
            <w:color w:val="auto"/>
            <w:sz w:val="20"/>
            <w:szCs w:val="20"/>
            <w:u w:val="none"/>
          </w:rPr>
          <w:t>art. 250a</w:t>
        </w:r>
      </w:hyperlink>
      <w:r w:rsidRPr="001A30D1">
        <w:rPr>
          <w:rFonts w:ascii="Arial" w:hAnsi="Arial" w:cs="Arial"/>
          <w:sz w:val="20"/>
          <w:szCs w:val="20"/>
        </w:rPr>
        <w:t> Kodeksu karnego, w </w:t>
      </w:r>
      <w:hyperlink r:id="rId17" w:history="1">
        <w:r w:rsidRPr="001A30D1">
          <w:rPr>
            <w:rStyle w:val="Hipercze"/>
            <w:rFonts w:ascii="Arial" w:hAnsi="Arial" w:cs="Arial"/>
            <w:color w:val="auto"/>
            <w:sz w:val="20"/>
            <w:szCs w:val="20"/>
            <w:u w:val="none"/>
          </w:rPr>
          <w:t>art. 46-48</w:t>
        </w:r>
      </w:hyperlink>
      <w:r w:rsidRPr="001A30D1">
        <w:rPr>
          <w:rFonts w:ascii="Arial" w:hAnsi="Arial" w:cs="Arial"/>
          <w:sz w:val="20"/>
          <w:szCs w:val="20"/>
        </w:rPr>
        <w:t> ustawy z dnia 25 czerwca 2010 r. o sporcie (Dz. U. z 202</w:t>
      </w:r>
      <w:r w:rsidR="00977085">
        <w:rPr>
          <w:rFonts w:ascii="Arial" w:hAnsi="Arial" w:cs="Arial"/>
          <w:sz w:val="20"/>
          <w:szCs w:val="20"/>
        </w:rPr>
        <w:t>6</w:t>
      </w:r>
      <w:r w:rsidRPr="001A30D1">
        <w:rPr>
          <w:rFonts w:ascii="Arial" w:hAnsi="Arial" w:cs="Arial"/>
          <w:sz w:val="20"/>
          <w:szCs w:val="20"/>
        </w:rPr>
        <w:t xml:space="preserve"> r. poz. </w:t>
      </w:r>
      <w:r w:rsidR="00977085">
        <w:rPr>
          <w:rFonts w:ascii="Arial" w:hAnsi="Arial" w:cs="Arial"/>
          <w:sz w:val="20"/>
          <w:szCs w:val="20"/>
        </w:rPr>
        <w:t>95,615</w:t>
      </w:r>
      <w:r w:rsidRPr="001A30D1">
        <w:rPr>
          <w:rFonts w:ascii="Arial" w:hAnsi="Arial" w:cs="Arial"/>
          <w:sz w:val="20"/>
          <w:szCs w:val="20"/>
        </w:rPr>
        <w:t xml:space="preserve"> z </w:t>
      </w:r>
      <w:proofErr w:type="spellStart"/>
      <w:r w:rsidRPr="001A30D1">
        <w:rPr>
          <w:rFonts w:ascii="Arial" w:hAnsi="Arial" w:cs="Arial"/>
          <w:sz w:val="20"/>
          <w:szCs w:val="20"/>
        </w:rPr>
        <w:t>póź</w:t>
      </w:r>
      <w:proofErr w:type="spellEnd"/>
      <w:r w:rsidR="00AE6A9F" w:rsidRPr="001A30D1">
        <w:rPr>
          <w:rFonts w:ascii="Arial" w:hAnsi="Arial" w:cs="Arial"/>
          <w:sz w:val="20"/>
          <w:szCs w:val="20"/>
        </w:rPr>
        <w:t>.</w:t>
      </w:r>
      <w:r w:rsidRPr="001A30D1">
        <w:rPr>
          <w:rFonts w:ascii="Arial" w:hAnsi="Arial" w:cs="Arial"/>
          <w:sz w:val="20"/>
          <w:szCs w:val="20"/>
        </w:rPr>
        <w:t xml:space="preserve"> zm</w:t>
      </w:r>
      <w:r w:rsidR="00AE6A9F" w:rsidRPr="001A30D1">
        <w:rPr>
          <w:rFonts w:ascii="Arial" w:hAnsi="Arial" w:cs="Arial"/>
          <w:sz w:val="20"/>
          <w:szCs w:val="20"/>
        </w:rPr>
        <w:t>.</w:t>
      </w:r>
      <w:r w:rsidRPr="001A30D1">
        <w:rPr>
          <w:rFonts w:ascii="Arial" w:hAnsi="Arial" w:cs="Arial"/>
          <w:sz w:val="20"/>
          <w:szCs w:val="20"/>
        </w:rPr>
        <w:t>) lub w </w:t>
      </w:r>
      <w:hyperlink r:id="rId18" w:history="1">
        <w:r w:rsidRPr="001A30D1">
          <w:rPr>
            <w:rStyle w:val="Hipercze"/>
            <w:rFonts w:ascii="Arial" w:hAnsi="Arial" w:cs="Arial"/>
            <w:color w:val="auto"/>
            <w:sz w:val="20"/>
            <w:szCs w:val="20"/>
            <w:u w:val="none"/>
          </w:rPr>
          <w:t>art. 54 ust. 1-4</w:t>
        </w:r>
      </w:hyperlink>
      <w:r w:rsidRPr="001A30D1">
        <w:rPr>
          <w:rFonts w:ascii="Arial" w:hAnsi="Arial" w:cs="Arial"/>
          <w:sz w:val="20"/>
          <w:szCs w:val="20"/>
        </w:rPr>
        <w:t> ustawy z dnia 12 maja 2011 r. o refundacji leków, środków spożywczych</w:t>
      </w:r>
      <w:r w:rsidRPr="00212A2C">
        <w:rPr>
          <w:rFonts w:ascii="Arial" w:hAnsi="Arial" w:cs="Arial"/>
          <w:sz w:val="20"/>
          <w:szCs w:val="20"/>
        </w:rPr>
        <w:t xml:space="preserve"> </w:t>
      </w:r>
      <w:r w:rsidRPr="001A30D1">
        <w:rPr>
          <w:rFonts w:ascii="Arial" w:hAnsi="Arial" w:cs="Arial"/>
          <w:sz w:val="20"/>
          <w:szCs w:val="20"/>
        </w:rPr>
        <w:t>specjalnego przeznaczenia żywieniowego oraz wyrobów medycznych (Dz. U. z 202</w:t>
      </w:r>
      <w:r w:rsidR="00977085">
        <w:rPr>
          <w:rFonts w:ascii="Arial" w:hAnsi="Arial" w:cs="Arial"/>
          <w:sz w:val="20"/>
          <w:szCs w:val="20"/>
        </w:rPr>
        <w:t>6</w:t>
      </w:r>
      <w:r w:rsidRPr="001A30D1">
        <w:rPr>
          <w:rFonts w:ascii="Arial" w:hAnsi="Arial" w:cs="Arial"/>
          <w:sz w:val="20"/>
          <w:szCs w:val="20"/>
        </w:rPr>
        <w:t xml:space="preserve"> r. poz. </w:t>
      </w:r>
      <w:r w:rsidR="00977085">
        <w:rPr>
          <w:rFonts w:ascii="Arial" w:hAnsi="Arial" w:cs="Arial"/>
          <w:sz w:val="20"/>
          <w:szCs w:val="20"/>
        </w:rPr>
        <w:t xml:space="preserve">253, 791 </w:t>
      </w:r>
      <w:r w:rsidRPr="001A30D1">
        <w:rPr>
          <w:rFonts w:ascii="Arial" w:hAnsi="Arial" w:cs="Arial"/>
          <w:sz w:val="20"/>
          <w:szCs w:val="20"/>
        </w:rPr>
        <w:t xml:space="preserve">z </w:t>
      </w:r>
      <w:proofErr w:type="spellStart"/>
      <w:r w:rsidRPr="001A30D1">
        <w:rPr>
          <w:rFonts w:ascii="Arial" w:hAnsi="Arial" w:cs="Arial"/>
          <w:sz w:val="20"/>
          <w:szCs w:val="20"/>
        </w:rPr>
        <w:t>póź</w:t>
      </w:r>
      <w:proofErr w:type="spellEnd"/>
      <w:r w:rsidRPr="001A30D1">
        <w:rPr>
          <w:rFonts w:ascii="Arial" w:hAnsi="Arial" w:cs="Arial"/>
          <w:sz w:val="20"/>
          <w:szCs w:val="20"/>
        </w:rPr>
        <w:t xml:space="preserve">. </w:t>
      </w:r>
      <w:proofErr w:type="spellStart"/>
      <w:r w:rsidRPr="001A30D1">
        <w:rPr>
          <w:rFonts w:ascii="Arial" w:hAnsi="Arial" w:cs="Arial"/>
          <w:sz w:val="20"/>
          <w:szCs w:val="20"/>
        </w:rPr>
        <w:t>zm</w:t>
      </w:r>
      <w:proofErr w:type="spellEnd"/>
      <w:r w:rsidRPr="001A30D1">
        <w:rPr>
          <w:rFonts w:ascii="Arial" w:hAnsi="Arial" w:cs="Arial"/>
          <w:sz w:val="20"/>
          <w:szCs w:val="20"/>
        </w:rPr>
        <w:t xml:space="preserve">). </w:t>
      </w:r>
    </w:p>
    <w:p w14:paraId="47811DE9" w14:textId="77777777" w:rsidR="005309E8" w:rsidRPr="001A30D1" w:rsidRDefault="005309E8" w:rsidP="003429F1">
      <w:pPr>
        <w:numPr>
          <w:ilvl w:val="2"/>
          <w:numId w:val="30"/>
        </w:numPr>
        <w:tabs>
          <w:tab w:val="left" w:pos="1701"/>
        </w:tabs>
        <w:spacing w:after="0" w:line="360" w:lineRule="auto"/>
        <w:ind w:left="1701" w:hanging="425"/>
        <w:jc w:val="both"/>
        <w:rPr>
          <w:rFonts w:ascii="Arial" w:hAnsi="Arial" w:cs="Arial"/>
          <w:color w:val="000000"/>
          <w:sz w:val="20"/>
          <w:szCs w:val="20"/>
        </w:rPr>
      </w:pPr>
      <w:r w:rsidRPr="001A30D1">
        <w:rPr>
          <w:rFonts w:ascii="Arial" w:hAnsi="Arial" w:cs="Arial"/>
          <w:color w:val="000000"/>
          <w:sz w:val="20"/>
          <w:szCs w:val="20"/>
        </w:rPr>
        <w:t xml:space="preserve">finansowania przestępstwa o charakterze terrorystycznym, o którym mowa w </w:t>
      </w:r>
      <w:r w:rsidRPr="001A30D1">
        <w:rPr>
          <w:rFonts w:ascii="Arial" w:eastAsia="MS Gothic" w:hAnsi="Arial" w:cs="Arial"/>
          <w:color w:val="000000"/>
          <w:sz w:val="20"/>
          <w:szCs w:val="20"/>
        </w:rPr>
        <w:t>art. 165a</w:t>
      </w:r>
      <w:r w:rsidRPr="001A30D1">
        <w:rPr>
          <w:rFonts w:ascii="Arial" w:hAnsi="Arial" w:cs="Arial"/>
          <w:color w:val="000000"/>
          <w:sz w:val="20"/>
          <w:szCs w:val="20"/>
        </w:rPr>
        <w:t xml:space="preserve"> Kodeksu karnego, lub przestępstwo udaremniania lub utrudniania stwierdzenia przestępnego pochodzenia pieniędzy lub ukrywania ich pochodzenia, o którym mowa w </w:t>
      </w:r>
      <w:r w:rsidRPr="001A30D1">
        <w:rPr>
          <w:rFonts w:ascii="Arial" w:eastAsia="MS Gothic" w:hAnsi="Arial" w:cs="Arial"/>
          <w:color w:val="000000"/>
          <w:sz w:val="20"/>
          <w:szCs w:val="20"/>
        </w:rPr>
        <w:t>art. 299</w:t>
      </w:r>
      <w:r w:rsidRPr="001A30D1">
        <w:rPr>
          <w:rFonts w:ascii="Arial" w:hAnsi="Arial" w:cs="Arial"/>
          <w:color w:val="000000"/>
          <w:sz w:val="20"/>
          <w:szCs w:val="20"/>
        </w:rPr>
        <w:t xml:space="preserve"> Kodeksu karnego,</w:t>
      </w:r>
    </w:p>
    <w:p w14:paraId="3F65440B" w14:textId="77777777" w:rsidR="005309E8" w:rsidRPr="001A30D1" w:rsidRDefault="005309E8" w:rsidP="003429F1">
      <w:pPr>
        <w:numPr>
          <w:ilvl w:val="2"/>
          <w:numId w:val="30"/>
        </w:numPr>
        <w:tabs>
          <w:tab w:val="left" w:pos="1701"/>
        </w:tabs>
        <w:spacing w:after="0" w:line="360" w:lineRule="auto"/>
        <w:ind w:left="1701" w:hanging="425"/>
        <w:jc w:val="both"/>
        <w:rPr>
          <w:rFonts w:ascii="Arial" w:hAnsi="Arial" w:cs="Arial"/>
          <w:color w:val="000000"/>
          <w:sz w:val="20"/>
          <w:szCs w:val="20"/>
        </w:rPr>
      </w:pPr>
      <w:r w:rsidRPr="001A30D1">
        <w:rPr>
          <w:rFonts w:ascii="Arial" w:hAnsi="Arial" w:cs="Arial"/>
          <w:color w:val="000000"/>
          <w:sz w:val="20"/>
          <w:szCs w:val="20"/>
        </w:rPr>
        <w:t xml:space="preserve">o charakterze terrorystycznym, o którym mowa w </w:t>
      </w:r>
      <w:r w:rsidRPr="001A30D1">
        <w:rPr>
          <w:rFonts w:ascii="Arial" w:eastAsia="MS Gothic" w:hAnsi="Arial" w:cs="Arial"/>
          <w:color w:val="000000"/>
          <w:sz w:val="20"/>
          <w:szCs w:val="20"/>
        </w:rPr>
        <w:t>art. 115 § 20</w:t>
      </w:r>
      <w:r w:rsidRPr="001A30D1">
        <w:rPr>
          <w:rFonts w:ascii="Arial" w:hAnsi="Arial" w:cs="Arial"/>
          <w:color w:val="000000"/>
          <w:sz w:val="20"/>
          <w:szCs w:val="20"/>
        </w:rPr>
        <w:t xml:space="preserve"> Kodeksu karnego, lub mające na celu popełnienie tego przestępstwa,</w:t>
      </w:r>
    </w:p>
    <w:p w14:paraId="2AF03004" w14:textId="3D41965C" w:rsidR="005309E8" w:rsidRPr="001A30D1" w:rsidRDefault="005309E8" w:rsidP="003429F1">
      <w:pPr>
        <w:numPr>
          <w:ilvl w:val="2"/>
          <w:numId w:val="30"/>
        </w:numPr>
        <w:tabs>
          <w:tab w:val="left" w:pos="1701"/>
        </w:tabs>
        <w:spacing w:after="0" w:line="360" w:lineRule="auto"/>
        <w:ind w:left="1701" w:hanging="425"/>
        <w:jc w:val="both"/>
        <w:rPr>
          <w:rFonts w:ascii="Arial" w:hAnsi="Arial" w:cs="Arial"/>
          <w:color w:val="000000"/>
          <w:sz w:val="20"/>
          <w:szCs w:val="20"/>
        </w:rPr>
      </w:pPr>
      <w:r w:rsidRPr="001A30D1">
        <w:rPr>
          <w:rFonts w:ascii="Arial" w:hAnsi="Arial" w:cs="Arial"/>
          <w:color w:val="000000"/>
          <w:sz w:val="20"/>
          <w:szCs w:val="20"/>
        </w:rPr>
        <w:t xml:space="preserve">pracy małoletnich cudzoziemców, o którym mowa w </w:t>
      </w:r>
      <w:r w:rsidRPr="001A30D1">
        <w:rPr>
          <w:rFonts w:ascii="Arial" w:eastAsia="MS Gothic" w:hAnsi="Arial" w:cs="Arial"/>
          <w:color w:val="000000"/>
          <w:sz w:val="20"/>
          <w:szCs w:val="20"/>
        </w:rPr>
        <w:t>art. 9 ust. 2</w:t>
      </w:r>
      <w:r w:rsidRPr="001A30D1">
        <w:rPr>
          <w:rFonts w:ascii="Arial" w:hAnsi="Arial" w:cs="Arial"/>
          <w:color w:val="000000"/>
          <w:sz w:val="20"/>
          <w:szCs w:val="20"/>
        </w:rPr>
        <w:t xml:space="preserve"> ustawy z dnia 15 czerwca 2012 r. o skutkach powierzania wykonywania pracy cudzoziemcom przebywającym wbrew przepisom na terytorium Rzeczypospolitej Polskiej (</w:t>
      </w:r>
      <w:r w:rsidRPr="001A30D1">
        <w:rPr>
          <w:rFonts w:ascii="Arial" w:hAnsi="Arial" w:cs="Arial"/>
          <w:sz w:val="20"/>
          <w:szCs w:val="20"/>
        </w:rPr>
        <w:t>Dz. U. z 202</w:t>
      </w:r>
      <w:r w:rsidR="00977085">
        <w:rPr>
          <w:rFonts w:ascii="Arial" w:hAnsi="Arial" w:cs="Arial"/>
          <w:sz w:val="20"/>
          <w:szCs w:val="20"/>
        </w:rPr>
        <w:t>5</w:t>
      </w:r>
      <w:r w:rsidRPr="001A30D1">
        <w:rPr>
          <w:rFonts w:ascii="Arial" w:hAnsi="Arial" w:cs="Arial"/>
          <w:sz w:val="20"/>
          <w:szCs w:val="20"/>
        </w:rPr>
        <w:t xml:space="preserve"> r. poz. </w:t>
      </w:r>
      <w:r w:rsidR="00977085">
        <w:rPr>
          <w:rFonts w:ascii="Arial" w:hAnsi="Arial" w:cs="Arial"/>
          <w:sz w:val="20"/>
          <w:szCs w:val="20"/>
        </w:rPr>
        <w:t>621</w:t>
      </w:r>
      <w:r w:rsidRPr="001A30D1">
        <w:rPr>
          <w:rFonts w:ascii="Arial" w:hAnsi="Arial" w:cs="Arial"/>
          <w:color w:val="000000"/>
          <w:sz w:val="20"/>
          <w:szCs w:val="20"/>
        </w:rPr>
        <w:t>)</w:t>
      </w:r>
    </w:p>
    <w:p w14:paraId="5B6ED102" w14:textId="77777777" w:rsidR="005309E8" w:rsidRPr="001A30D1" w:rsidRDefault="005309E8" w:rsidP="003429F1">
      <w:pPr>
        <w:numPr>
          <w:ilvl w:val="2"/>
          <w:numId w:val="30"/>
        </w:numPr>
        <w:tabs>
          <w:tab w:val="left" w:pos="1701"/>
        </w:tabs>
        <w:spacing w:after="0" w:line="360" w:lineRule="auto"/>
        <w:ind w:left="1701" w:hanging="425"/>
        <w:jc w:val="both"/>
        <w:rPr>
          <w:rFonts w:ascii="Arial" w:hAnsi="Arial" w:cs="Arial"/>
          <w:color w:val="000000"/>
          <w:sz w:val="20"/>
          <w:szCs w:val="20"/>
        </w:rPr>
      </w:pPr>
      <w:r w:rsidRPr="001A30D1">
        <w:rPr>
          <w:rFonts w:ascii="Arial" w:hAnsi="Arial" w:cs="Arial"/>
          <w:color w:val="000000"/>
          <w:sz w:val="20"/>
          <w:szCs w:val="20"/>
        </w:rPr>
        <w:t xml:space="preserve">przeciwko obrotowi gospodarczemu, o których mowa w </w:t>
      </w:r>
      <w:r w:rsidRPr="001A30D1">
        <w:rPr>
          <w:rFonts w:ascii="Arial" w:eastAsia="MS Gothic" w:hAnsi="Arial" w:cs="Arial"/>
          <w:color w:val="000000"/>
          <w:sz w:val="20"/>
          <w:szCs w:val="20"/>
        </w:rPr>
        <w:t>art. 296-307</w:t>
      </w:r>
      <w:r w:rsidRPr="001A30D1">
        <w:rPr>
          <w:rFonts w:ascii="Arial" w:hAnsi="Arial" w:cs="Arial"/>
          <w:color w:val="000000"/>
          <w:sz w:val="20"/>
          <w:szCs w:val="20"/>
        </w:rPr>
        <w:t xml:space="preserve"> Kodeksu karnego, przestępstwo oszustwa, o którym mowa w </w:t>
      </w:r>
      <w:r w:rsidRPr="001A30D1">
        <w:rPr>
          <w:rFonts w:ascii="Arial" w:eastAsia="MS Gothic" w:hAnsi="Arial" w:cs="Arial"/>
          <w:color w:val="000000"/>
          <w:sz w:val="20"/>
          <w:szCs w:val="20"/>
        </w:rPr>
        <w:t>art. 286</w:t>
      </w:r>
      <w:r w:rsidRPr="001A30D1">
        <w:rPr>
          <w:rFonts w:ascii="Arial" w:hAnsi="Arial" w:cs="Arial"/>
          <w:color w:val="000000"/>
          <w:sz w:val="20"/>
          <w:szCs w:val="20"/>
        </w:rPr>
        <w:t xml:space="preserve"> Kodeksu karnego, przestępstwo przeciwko wiarygodności dokumentów, o których mowa w </w:t>
      </w:r>
      <w:r w:rsidRPr="001A30D1">
        <w:rPr>
          <w:rFonts w:ascii="Arial" w:eastAsia="MS Gothic" w:hAnsi="Arial" w:cs="Arial"/>
          <w:color w:val="000000"/>
          <w:sz w:val="20"/>
          <w:szCs w:val="20"/>
        </w:rPr>
        <w:t>art. 270-277d</w:t>
      </w:r>
      <w:r w:rsidRPr="001A30D1">
        <w:rPr>
          <w:rFonts w:ascii="Arial" w:hAnsi="Arial" w:cs="Arial"/>
          <w:color w:val="000000"/>
          <w:sz w:val="20"/>
          <w:szCs w:val="20"/>
        </w:rPr>
        <w:t xml:space="preserve"> Kodeksu karnego, lub przestępstwo skarbowe,</w:t>
      </w:r>
    </w:p>
    <w:p w14:paraId="45552579" w14:textId="77777777" w:rsidR="005309E8" w:rsidRPr="001A30D1" w:rsidRDefault="005309E8" w:rsidP="003429F1">
      <w:pPr>
        <w:numPr>
          <w:ilvl w:val="2"/>
          <w:numId w:val="30"/>
        </w:numPr>
        <w:tabs>
          <w:tab w:val="left" w:pos="1701"/>
        </w:tabs>
        <w:spacing w:after="0" w:line="360" w:lineRule="auto"/>
        <w:ind w:left="1701" w:hanging="425"/>
        <w:jc w:val="both"/>
        <w:rPr>
          <w:rFonts w:ascii="Arial" w:hAnsi="Arial" w:cs="Arial"/>
          <w:color w:val="000000"/>
          <w:sz w:val="20"/>
          <w:szCs w:val="20"/>
        </w:rPr>
      </w:pPr>
      <w:r w:rsidRPr="001A30D1">
        <w:rPr>
          <w:rFonts w:ascii="Arial" w:hAnsi="Arial" w:cs="Arial"/>
          <w:color w:val="000000"/>
          <w:sz w:val="20"/>
          <w:szCs w:val="20"/>
        </w:rPr>
        <w:t xml:space="preserve">o którym mowa w art. 9 ust. 1 i 3 lub art. 10 ustawy z dnia 15 czerwca 2012 r. o skutkach powierzania wykonywania pracy cudzoziemcom przebywającym wbrew przepisom na terytorium Rzeczypospolitej Polskiej </w:t>
      </w:r>
    </w:p>
    <w:p w14:paraId="6E8B7470" w14:textId="77777777" w:rsidR="005309E8" w:rsidRPr="001A30D1" w:rsidRDefault="005309E8" w:rsidP="003429F1">
      <w:pPr>
        <w:numPr>
          <w:ilvl w:val="0"/>
          <w:numId w:val="31"/>
        </w:numPr>
        <w:tabs>
          <w:tab w:val="left" w:pos="1701"/>
        </w:tabs>
        <w:spacing w:after="0" w:line="360" w:lineRule="auto"/>
        <w:ind w:left="1701" w:hanging="425"/>
        <w:jc w:val="both"/>
        <w:rPr>
          <w:rFonts w:ascii="Arial" w:hAnsi="Arial" w:cs="Arial"/>
          <w:color w:val="000000"/>
          <w:sz w:val="20"/>
          <w:szCs w:val="20"/>
        </w:rPr>
      </w:pPr>
      <w:r w:rsidRPr="001A30D1">
        <w:rPr>
          <w:rFonts w:ascii="Arial" w:hAnsi="Arial" w:cs="Arial"/>
          <w:color w:val="000000"/>
          <w:sz w:val="20"/>
          <w:szCs w:val="20"/>
        </w:rPr>
        <w:t>lub za odpowiedni czyn zabroniony określony w przepisach prawa obcego;</w:t>
      </w:r>
    </w:p>
    <w:p w14:paraId="76FED296" w14:textId="77777777" w:rsidR="005309E8" w:rsidRPr="001A30D1" w:rsidRDefault="005309E8" w:rsidP="003429F1">
      <w:pPr>
        <w:numPr>
          <w:ilvl w:val="0"/>
          <w:numId w:val="32"/>
        </w:numPr>
        <w:tabs>
          <w:tab w:val="left" w:pos="1276"/>
        </w:tabs>
        <w:spacing w:after="0" w:line="360" w:lineRule="auto"/>
        <w:ind w:left="1276" w:hanging="425"/>
        <w:jc w:val="both"/>
        <w:rPr>
          <w:rFonts w:ascii="Arial" w:hAnsi="Arial" w:cs="Arial"/>
          <w:color w:val="000000"/>
          <w:sz w:val="20"/>
          <w:szCs w:val="20"/>
        </w:rPr>
      </w:pPr>
      <w:r w:rsidRPr="001A30D1">
        <w:rPr>
          <w:rFonts w:ascii="Arial" w:hAnsi="Arial" w:cs="Arial"/>
          <w:color w:val="000000"/>
          <w:sz w:val="20"/>
          <w:szCs w:val="20"/>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28E1C5E5" w14:textId="77777777" w:rsidR="005309E8" w:rsidRPr="001A30D1" w:rsidRDefault="005309E8" w:rsidP="003429F1">
      <w:pPr>
        <w:numPr>
          <w:ilvl w:val="0"/>
          <w:numId w:val="32"/>
        </w:numPr>
        <w:tabs>
          <w:tab w:val="left" w:pos="1276"/>
        </w:tabs>
        <w:spacing w:after="0" w:line="360" w:lineRule="auto"/>
        <w:ind w:left="1276" w:hanging="425"/>
        <w:jc w:val="both"/>
        <w:rPr>
          <w:rFonts w:ascii="Arial" w:hAnsi="Arial" w:cs="Arial"/>
          <w:color w:val="000000"/>
          <w:sz w:val="20"/>
          <w:szCs w:val="20"/>
        </w:rPr>
      </w:pPr>
      <w:r w:rsidRPr="001A30D1">
        <w:rPr>
          <w:rFonts w:ascii="Arial" w:hAnsi="Arial" w:cs="Arial"/>
          <w:color w:val="000000"/>
          <w:sz w:val="20"/>
          <w:szCs w:val="20"/>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r w:rsidRPr="001A30D1">
        <w:rPr>
          <w:rFonts w:ascii="Arial" w:hAnsi="Arial" w:cs="Arial"/>
          <w:b/>
          <w:bCs/>
          <w:color w:val="000000"/>
          <w:sz w:val="20"/>
          <w:szCs w:val="20"/>
        </w:rPr>
        <w:t>)</w:t>
      </w:r>
      <w:r w:rsidRPr="001A30D1">
        <w:rPr>
          <w:rFonts w:ascii="Arial" w:hAnsi="Arial" w:cs="Arial"/>
          <w:color w:val="000000"/>
          <w:sz w:val="20"/>
          <w:szCs w:val="20"/>
        </w:rPr>
        <w:t>;</w:t>
      </w:r>
    </w:p>
    <w:p w14:paraId="7871B057" w14:textId="77777777" w:rsidR="005309E8" w:rsidRPr="001A30D1" w:rsidRDefault="005309E8" w:rsidP="003429F1">
      <w:pPr>
        <w:numPr>
          <w:ilvl w:val="0"/>
          <w:numId w:val="32"/>
        </w:numPr>
        <w:tabs>
          <w:tab w:val="left" w:pos="1276"/>
        </w:tabs>
        <w:spacing w:after="0" w:line="360" w:lineRule="auto"/>
        <w:ind w:left="1276" w:hanging="425"/>
        <w:jc w:val="both"/>
        <w:rPr>
          <w:rFonts w:ascii="Arial" w:hAnsi="Arial" w:cs="Arial"/>
          <w:color w:val="000000"/>
          <w:sz w:val="20"/>
          <w:szCs w:val="20"/>
        </w:rPr>
      </w:pPr>
      <w:r w:rsidRPr="001A30D1">
        <w:rPr>
          <w:rFonts w:ascii="Arial" w:hAnsi="Arial" w:cs="Arial"/>
          <w:color w:val="000000"/>
          <w:sz w:val="20"/>
          <w:szCs w:val="20"/>
        </w:rPr>
        <w:t>wobec którego orzeczono zakaz ubiegania się o zamówienia publiczne;</w:t>
      </w:r>
    </w:p>
    <w:p w14:paraId="3C86E4C1" w14:textId="63D0906A" w:rsidR="005309E8" w:rsidRPr="001A30D1" w:rsidRDefault="005309E8" w:rsidP="003429F1">
      <w:pPr>
        <w:numPr>
          <w:ilvl w:val="0"/>
          <w:numId w:val="32"/>
        </w:numPr>
        <w:tabs>
          <w:tab w:val="left" w:pos="1276"/>
        </w:tabs>
        <w:spacing w:after="0" w:line="360" w:lineRule="auto"/>
        <w:ind w:left="1276" w:hanging="425"/>
        <w:jc w:val="both"/>
        <w:rPr>
          <w:rFonts w:ascii="Arial" w:hAnsi="Arial" w:cs="Arial"/>
          <w:color w:val="000000"/>
          <w:sz w:val="20"/>
          <w:szCs w:val="20"/>
        </w:rPr>
      </w:pPr>
      <w:r w:rsidRPr="001A30D1">
        <w:rPr>
          <w:rFonts w:ascii="Arial" w:hAnsi="Arial" w:cs="Arial"/>
          <w:color w:val="000000"/>
          <w:sz w:val="20"/>
          <w:szCs w:val="20"/>
        </w:rPr>
        <w:t>jeżeli zamawiający może stwierdzić, na podstawie wiarygodnych przesłanek, że wykonawca zawarł z innymi wykonawcami porozumienie mające na celu zakłócenie konkurencji, w szczególności</w:t>
      </w:r>
      <w:r w:rsidR="00016CED">
        <w:rPr>
          <w:rFonts w:ascii="Arial" w:hAnsi="Arial" w:cs="Arial"/>
          <w:color w:val="000000"/>
          <w:sz w:val="20"/>
          <w:szCs w:val="20"/>
        </w:rPr>
        <w:t>,</w:t>
      </w:r>
      <w:r w:rsidRPr="001A30D1">
        <w:rPr>
          <w:rFonts w:ascii="Arial" w:hAnsi="Arial" w:cs="Arial"/>
          <w:color w:val="000000"/>
          <w:sz w:val="20"/>
          <w:szCs w:val="20"/>
        </w:rPr>
        <w:t xml:space="preserve"> jeżeli należąc do tej samej grupy kapitałowej w rozumieniu </w:t>
      </w:r>
      <w:r w:rsidRPr="001A30D1">
        <w:rPr>
          <w:rFonts w:ascii="Arial" w:eastAsia="MS Gothic" w:hAnsi="Arial" w:cs="Arial"/>
          <w:color w:val="000000"/>
          <w:sz w:val="20"/>
          <w:szCs w:val="20"/>
        </w:rPr>
        <w:t>ustawy</w:t>
      </w:r>
      <w:r w:rsidRPr="001A30D1">
        <w:rPr>
          <w:rFonts w:ascii="Arial" w:hAnsi="Arial" w:cs="Arial"/>
          <w:color w:val="000000"/>
          <w:sz w:val="20"/>
          <w:szCs w:val="20"/>
        </w:rPr>
        <w:t xml:space="preserve"> z dnia 16 lutego 2007 r. o ochronie konkurencji i konsumentów, złożyli odrębne oferty, chyba że wykażą, że przygotowali te oferty lub wnioski niezależnie od siebie;</w:t>
      </w:r>
    </w:p>
    <w:p w14:paraId="1E02905D" w14:textId="77777777" w:rsidR="005309E8" w:rsidRPr="001A30D1" w:rsidRDefault="005309E8" w:rsidP="003429F1">
      <w:pPr>
        <w:numPr>
          <w:ilvl w:val="0"/>
          <w:numId w:val="32"/>
        </w:numPr>
        <w:tabs>
          <w:tab w:val="left" w:pos="1276"/>
        </w:tabs>
        <w:spacing w:after="0" w:line="360" w:lineRule="auto"/>
        <w:ind w:left="1276" w:hanging="425"/>
        <w:jc w:val="both"/>
        <w:rPr>
          <w:rFonts w:ascii="Arial" w:hAnsi="Arial" w:cs="Arial"/>
          <w:color w:val="000000"/>
          <w:sz w:val="20"/>
          <w:szCs w:val="20"/>
        </w:rPr>
      </w:pPr>
      <w:r w:rsidRPr="001A30D1">
        <w:rPr>
          <w:rFonts w:ascii="Arial" w:hAnsi="Arial" w:cs="Arial"/>
          <w:color w:val="000000"/>
          <w:sz w:val="20"/>
          <w:szCs w:val="20"/>
        </w:rPr>
        <w:lastRenderedPageBreak/>
        <w:t xml:space="preserve">jeżeli, w przypadkach, o których mowa w art. 85 ust. 1 </w:t>
      </w:r>
      <w:proofErr w:type="spellStart"/>
      <w:r w:rsidRPr="001A30D1">
        <w:rPr>
          <w:rFonts w:ascii="Arial" w:hAnsi="Arial" w:cs="Arial"/>
          <w:color w:val="000000"/>
          <w:sz w:val="20"/>
          <w:szCs w:val="20"/>
        </w:rPr>
        <w:t>Pzp</w:t>
      </w:r>
      <w:proofErr w:type="spellEnd"/>
      <w:r w:rsidRPr="001A30D1">
        <w:rPr>
          <w:rFonts w:ascii="Arial" w:hAnsi="Arial" w:cs="Arial"/>
          <w:color w:val="000000"/>
          <w:sz w:val="20"/>
          <w:szCs w:val="20"/>
        </w:rPr>
        <w:t xml:space="preserve">, doszło do zakłócenia konkurencji wynikającego z wcześniejszego zaangażowania tego wykonawcy lub podmiotu, który należy z wykonawcą do tej samej grupy kapitałowej w rozumieniu </w:t>
      </w:r>
      <w:r w:rsidRPr="001A30D1">
        <w:rPr>
          <w:rFonts w:ascii="Arial" w:eastAsia="MS Gothic" w:hAnsi="Arial" w:cs="Arial"/>
          <w:color w:val="000000"/>
          <w:sz w:val="20"/>
          <w:szCs w:val="20"/>
        </w:rPr>
        <w:t>ustawy</w:t>
      </w:r>
      <w:r w:rsidRPr="001A30D1">
        <w:rPr>
          <w:rFonts w:ascii="Arial" w:hAnsi="Arial" w:cs="Arial"/>
          <w:color w:val="000000"/>
          <w:sz w:val="20"/>
          <w:szCs w:val="20"/>
        </w:rPr>
        <w:t xml:space="preserve"> z dnia 16 lutego 2007 r. o ochronie konkurencji i konsumentów, chyba że spowodowane tym zakłócenie konkurencji może być wyeliminowane w inny sposób niż przez wykluczenie wykonawcy z udziału w postępowaniu o udzielenie zamówienia.</w:t>
      </w:r>
    </w:p>
    <w:p w14:paraId="636907DD" w14:textId="77777777" w:rsidR="005309E8" w:rsidRPr="001A30D1" w:rsidRDefault="005309E8" w:rsidP="003429F1">
      <w:pPr>
        <w:numPr>
          <w:ilvl w:val="2"/>
          <w:numId w:val="36"/>
        </w:numPr>
        <w:tabs>
          <w:tab w:val="left" w:pos="1418"/>
        </w:tabs>
        <w:autoSpaceDE w:val="0"/>
        <w:autoSpaceDN w:val="0"/>
        <w:adjustRightInd w:val="0"/>
        <w:spacing w:after="0" w:line="360" w:lineRule="auto"/>
        <w:jc w:val="both"/>
        <w:rPr>
          <w:rFonts w:ascii="Arial" w:eastAsia="Times New Roman" w:hAnsi="Arial" w:cs="Arial"/>
          <w:snapToGrid w:val="0"/>
          <w:color w:val="000000"/>
          <w:sz w:val="20"/>
          <w:szCs w:val="20"/>
        </w:rPr>
      </w:pPr>
      <w:r w:rsidRPr="001A30D1">
        <w:rPr>
          <w:rFonts w:ascii="Arial" w:eastAsia="Times New Roman" w:hAnsi="Arial" w:cs="Arial"/>
          <w:snapToGrid w:val="0"/>
          <w:color w:val="000000"/>
          <w:sz w:val="20"/>
          <w:szCs w:val="20"/>
        </w:rPr>
        <w:t xml:space="preserve">Na podstawie art. 7 ust. 1 ustawy z dnia 13 kwietnia 2022 r. o szczególnych rozwiązaniach w zakresie przeciwdziałania wspieraniu agresji na Ukrainę oraz służących ochronie bezpieczeństwa narodowego z postępowania o udzielenie zamówienia publicznego lub konkursu prowadzonego na podstawie ustawy </w:t>
      </w:r>
      <w:proofErr w:type="spellStart"/>
      <w:r w:rsidRPr="001A30D1">
        <w:rPr>
          <w:rFonts w:ascii="Arial" w:eastAsia="Times New Roman" w:hAnsi="Arial" w:cs="Arial"/>
          <w:snapToGrid w:val="0"/>
          <w:color w:val="000000"/>
          <w:sz w:val="20"/>
          <w:szCs w:val="20"/>
        </w:rPr>
        <w:t>Pzp</w:t>
      </w:r>
      <w:proofErr w:type="spellEnd"/>
      <w:r w:rsidRPr="001A30D1">
        <w:rPr>
          <w:rFonts w:ascii="Arial" w:eastAsia="Times New Roman" w:hAnsi="Arial" w:cs="Arial"/>
          <w:snapToGrid w:val="0"/>
          <w:color w:val="000000"/>
          <w:sz w:val="20"/>
          <w:szCs w:val="20"/>
        </w:rPr>
        <w:t xml:space="preserve"> wyklucza się:</w:t>
      </w:r>
    </w:p>
    <w:p w14:paraId="4F5F9F72" w14:textId="77777777" w:rsidR="005309E8" w:rsidRPr="001A30D1" w:rsidRDefault="005309E8" w:rsidP="003429F1">
      <w:pPr>
        <w:numPr>
          <w:ilvl w:val="0"/>
          <w:numId w:val="37"/>
        </w:numPr>
        <w:tabs>
          <w:tab w:val="left" w:pos="1843"/>
        </w:tabs>
        <w:autoSpaceDE w:val="0"/>
        <w:autoSpaceDN w:val="0"/>
        <w:adjustRightInd w:val="0"/>
        <w:spacing w:after="0" w:line="360" w:lineRule="auto"/>
        <w:jc w:val="both"/>
        <w:rPr>
          <w:rFonts w:ascii="Arial" w:eastAsia="Times New Roman" w:hAnsi="Arial" w:cs="Arial"/>
          <w:snapToGrid w:val="0"/>
          <w:color w:val="000000"/>
          <w:sz w:val="20"/>
          <w:szCs w:val="20"/>
        </w:rPr>
      </w:pPr>
      <w:r w:rsidRPr="001A30D1">
        <w:rPr>
          <w:rFonts w:ascii="Arial" w:eastAsia="Times New Roman" w:hAnsi="Arial" w:cs="Arial"/>
          <w:snapToGrid w:val="0"/>
          <w:color w:val="000000"/>
          <w:sz w:val="20"/>
          <w:szCs w:val="20"/>
        </w:rPr>
        <w:t xml:space="preserve">wykonawcę wymienionego w wykazach określonych w rozporządzeniu 765/2006 i rozporządzeniu 269/2014 albo wpisanego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  </w:t>
      </w:r>
    </w:p>
    <w:p w14:paraId="2274C36A" w14:textId="5921AB17" w:rsidR="005309E8" w:rsidRPr="001A30D1" w:rsidRDefault="005309E8" w:rsidP="003429F1">
      <w:pPr>
        <w:numPr>
          <w:ilvl w:val="0"/>
          <w:numId w:val="37"/>
        </w:numPr>
        <w:tabs>
          <w:tab w:val="left" w:pos="1843"/>
        </w:tabs>
        <w:autoSpaceDE w:val="0"/>
        <w:autoSpaceDN w:val="0"/>
        <w:adjustRightInd w:val="0"/>
        <w:spacing w:after="0" w:line="360" w:lineRule="auto"/>
        <w:jc w:val="both"/>
        <w:rPr>
          <w:rFonts w:ascii="Arial" w:eastAsia="Times New Roman" w:hAnsi="Arial" w:cs="Arial"/>
          <w:color w:val="000000"/>
          <w:sz w:val="20"/>
          <w:szCs w:val="20"/>
        </w:rPr>
      </w:pPr>
      <w:r w:rsidRPr="001A30D1">
        <w:rPr>
          <w:rFonts w:ascii="Arial" w:eastAsia="Times New Roman" w:hAnsi="Arial" w:cs="Arial"/>
          <w:color w:val="000000"/>
          <w:sz w:val="20"/>
          <w:szCs w:val="20"/>
        </w:rPr>
        <w:t>wykonawcę, którego beneficjentem rzeczywistym w rozumieniu ustawy z dnia 1 marca 2018 r. o przeciwdziałaniu praniu pieniędzy oraz finansowaniu terroryzmu (</w:t>
      </w:r>
      <w:r w:rsidRPr="001A30D1">
        <w:rPr>
          <w:rFonts w:ascii="Arial" w:hAnsi="Arial" w:cs="Arial"/>
          <w:color w:val="000000"/>
          <w:sz w:val="20"/>
          <w:szCs w:val="20"/>
        </w:rPr>
        <w:t>Dz. U. z 202</w:t>
      </w:r>
      <w:r w:rsidR="00977085">
        <w:rPr>
          <w:rFonts w:ascii="Arial" w:hAnsi="Arial" w:cs="Arial"/>
          <w:color w:val="000000"/>
          <w:sz w:val="20"/>
          <w:szCs w:val="20"/>
        </w:rPr>
        <w:t>5</w:t>
      </w:r>
      <w:r w:rsidRPr="001A30D1">
        <w:rPr>
          <w:rFonts w:ascii="Arial" w:hAnsi="Arial" w:cs="Arial"/>
          <w:color w:val="000000"/>
          <w:sz w:val="20"/>
          <w:szCs w:val="20"/>
        </w:rPr>
        <w:t xml:space="preserve"> r. poz. </w:t>
      </w:r>
      <w:r w:rsidR="00977085">
        <w:rPr>
          <w:rFonts w:ascii="Arial" w:hAnsi="Arial" w:cs="Arial"/>
          <w:color w:val="000000"/>
          <w:sz w:val="20"/>
          <w:szCs w:val="20"/>
        </w:rPr>
        <w:t>644,1669</w:t>
      </w:r>
      <w:r w:rsidR="00AE6A9F" w:rsidRPr="001A30D1">
        <w:rPr>
          <w:rFonts w:ascii="Arial" w:hAnsi="Arial" w:cs="Arial"/>
          <w:color w:val="000000"/>
          <w:sz w:val="20"/>
          <w:szCs w:val="20"/>
        </w:rPr>
        <w:t xml:space="preserve"> z </w:t>
      </w:r>
      <w:proofErr w:type="spellStart"/>
      <w:r w:rsidR="00AE6A9F" w:rsidRPr="001A30D1">
        <w:rPr>
          <w:rFonts w:ascii="Arial" w:hAnsi="Arial" w:cs="Arial"/>
          <w:color w:val="000000"/>
          <w:sz w:val="20"/>
          <w:szCs w:val="20"/>
        </w:rPr>
        <w:t>póź</w:t>
      </w:r>
      <w:proofErr w:type="spellEnd"/>
      <w:r w:rsidR="00AE6A9F" w:rsidRPr="001A30D1">
        <w:rPr>
          <w:rFonts w:ascii="Arial" w:hAnsi="Arial" w:cs="Arial"/>
          <w:color w:val="000000"/>
          <w:sz w:val="20"/>
          <w:szCs w:val="20"/>
        </w:rPr>
        <w:t>. zm.</w:t>
      </w:r>
      <w:r w:rsidR="009D4BB3" w:rsidRPr="001A30D1">
        <w:rPr>
          <w:rFonts w:ascii="Arial" w:hAnsi="Arial" w:cs="Arial"/>
          <w:color w:val="000000"/>
          <w:sz w:val="20"/>
          <w:szCs w:val="20"/>
        </w:rPr>
        <w:t xml:space="preserve"> </w:t>
      </w:r>
      <w:r w:rsidRPr="001A30D1">
        <w:rPr>
          <w:rFonts w:ascii="Arial" w:eastAsia="Times New Roman" w:hAnsi="Arial" w:cs="Arial"/>
          <w:color w:val="000000"/>
          <w:sz w:val="20"/>
          <w:szCs w:val="20"/>
        </w:rPr>
        <w:t xml:space="preserve">)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    </w:t>
      </w:r>
    </w:p>
    <w:p w14:paraId="74797BAB" w14:textId="72E35BA0" w:rsidR="005309E8" w:rsidRPr="001A30D1" w:rsidRDefault="005309E8" w:rsidP="003429F1">
      <w:pPr>
        <w:numPr>
          <w:ilvl w:val="0"/>
          <w:numId w:val="37"/>
        </w:numPr>
        <w:tabs>
          <w:tab w:val="left" w:pos="1843"/>
        </w:tabs>
        <w:autoSpaceDE w:val="0"/>
        <w:autoSpaceDN w:val="0"/>
        <w:adjustRightInd w:val="0"/>
        <w:spacing w:after="0" w:line="360" w:lineRule="auto"/>
        <w:jc w:val="both"/>
        <w:rPr>
          <w:rFonts w:ascii="Arial" w:eastAsia="Times New Roman" w:hAnsi="Arial" w:cs="Arial"/>
          <w:color w:val="000000"/>
          <w:sz w:val="20"/>
          <w:szCs w:val="20"/>
        </w:rPr>
      </w:pPr>
      <w:r w:rsidRPr="001A30D1">
        <w:rPr>
          <w:rFonts w:ascii="Arial" w:eastAsia="Times New Roman" w:hAnsi="Arial" w:cs="Arial"/>
          <w:color w:val="000000"/>
          <w:sz w:val="20"/>
          <w:szCs w:val="20"/>
        </w:rPr>
        <w:t>wykonawcę, którego jednostką dominującą w rozumieniu art. 3 ust. 1 pkt 37 ustawy z dnia 29 września 1994 r. o rachunkowości (</w:t>
      </w:r>
      <w:r w:rsidRPr="001A30D1">
        <w:rPr>
          <w:rFonts w:ascii="Arial" w:hAnsi="Arial" w:cs="Arial"/>
          <w:color w:val="000000"/>
          <w:sz w:val="20"/>
          <w:szCs w:val="20"/>
        </w:rPr>
        <w:t>Dz. U. z</w:t>
      </w:r>
      <w:r w:rsidRPr="001A30D1">
        <w:rPr>
          <w:rFonts w:ascii="Arial" w:hAnsi="Arial" w:cs="Arial"/>
          <w:sz w:val="20"/>
          <w:szCs w:val="20"/>
        </w:rPr>
        <w:t xml:space="preserve"> 202</w:t>
      </w:r>
      <w:r w:rsidR="00977085">
        <w:rPr>
          <w:rFonts w:ascii="Arial" w:hAnsi="Arial" w:cs="Arial"/>
          <w:sz w:val="20"/>
          <w:szCs w:val="20"/>
        </w:rPr>
        <w:t>6</w:t>
      </w:r>
      <w:r w:rsidRPr="001A30D1">
        <w:rPr>
          <w:rFonts w:ascii="Arial" w:hAnsi="Arial" w:cs="Arial"/>
          <w:sz w:val="20"/>
          <w:szCs w:val="20"/>
        </w:rPr>
        <w:t xml:space="preserve"> r. poz. </w:t>
      </w:r>
      <w:r w:rsidR="00977085">
        <w:rPr>
          <w:rFonts w:ascii="Arial" w:hAnsi="Arial" w:cs="Arial"/>
          <w:sz w:val="20"/>
          <w:szCs w:val="20"/>
        </w:rPr>
        <w:t xml:space="preserve">522,640,644 </w:t>
      </w:r>
      <w:r w:rsidRPr="001A30D1">
        <w:rPr>
          <w:rFonts w:ascii="Arial" w:hAnsi="Arial" w:cs="Arial"/>
          <w:sz w:val="20"/>
          <w:szCs w:val="20"/>
        </w:rPr>
        <w:t xml:space="preserve">z </w:t>
      </w:r>
      <w:proofErr w:type="spellStart"/>
      <w:r w:rsidRPr="001A30D1">
        <w:rPr>
          <w:rFonts w:ascii="Arial" w:hAnsi="Arial" w:cs="Arial"/>
          <w:sz w:val="20"/>
          <w:szCs w:val="20"/>
        </w:rPr>
        <w:t>póź</w:t>
      </w:r>
      <w:proofErr w:type="spellEnd"/>
      <w:r w:rsidRPr="001A30D1">
        <w:rPr>
          <w:rFonts w:ascii="Arial" w:hAnsi="Arial" w:cs="Arial"/>
          <w:sz w:val="20"/>
          <w:szCs w:val="20"/>
        </w:rPr>
        <w:t>. zm.</w:t>
      </w:r>
      <w:r w:rsidRPr="001A30D1">
        <w:rPr>
          <w:rFonts w:ascii="Arial" w:eastAsia="Times New Roman" w:hAnsi="Arial" w:cs="Arial"/>
          <w:color w:val="000000"/>
          <w:sz w:val="20"/>
          <w:szCs w:val="20"/>
        </w:rPr>
        <w:t xml:space="preserve">)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    </w:t>
      </w:r>
    </w:p>
    <w:p w14:paraId="738A37DE" w14:textId="77777777" w:rsidR="005309E8" w:rsidRDefault="005309E8" w:rsidP="003429F1">
      <w:pPr>
        <w:numPr>
          <w:ilvl w:val="2"/>
          <w:numId w:val="36"/>
        </w:numPr>
        <w:tabs>
          <w:tab w:val="left" w:pos="1418"/>
        </w:tabs>
        <w:autoSpaceDE w:val="0"/>
        <w:autoSpaceDN w:val="0"/>
        <w:adjustRightInd w:val="0"/>
        <w:spacing w:after="0" w:line="360" w:lineRule="auto"/>
        <w:jc w:val="both"/>
        <w:rPr>
          <w:rFonts w:ascii="Arial" w:eastAsia="Times New Roman" w:hAnsi="Arial" w:cs="Arial"/>
          <w:snapToGrid w:val="0"/>
          <w:color w:val="000000"/>
          <w:sz w:val="20"/>
          <w:szCs w:val="20"/>
        </w:rPr>
      </w:pPr>
      <w:r w:rsidRPr="001A30D1">
        <w:rPr>
          <w:rFonts w:ascii="Arial" w:eastAsia="Times New Roman" w:hAnsi="Arial" w:cs="Arial"/>
          <w:snapToGrid w:val="0"/>
          <w:sz w:val="20"/>
          <w:szCs w:val="20"/>
        </w:rPr>
        <w:t>W</w:t>
      </w:r>
      <w:r w:rsidRPr="001A30D1">
        <w:rPr>
          <w:rFonts w:ascii="Arial" w:eastAsia="Times New Roman" w:hAnsi="Arial" w:cs="Arial"/>
          <w:snapToGrid w:val="0"/>
          <w:color w:val="000000"/>
          <w:sz w:val="20"/>
          <w:szCs w:val="20"/>
        </w:rPr>
        <w:t xml:space="preserve">ykluczenie następuje na okres trwania okoliczności określonych w </w:t>
      </w:r>
      <w:proofErr w:type="spellStart"/>
      <w:r w:rsidRPr="001A30D1">
        <w:rPr>
          <w:rFonts w:ascii="Arial" w:eastAsia="Times New Roman" w:hAnsi="Arial" w:cs="Arial"/>
          <w:snapToGrid w:val="0"/>
          <w:color w:val="000000"/>
          <w:sz w:val="20"/>
          <w:szCs w:val="20"/>
        </w:rPr>
        <w:t>ppkt</w:t>
      </w:r>
      <w:proofErr w:type="spellEnd"/>
      <w:r w:rsidRPr="001A30D1">
        <w:rPr>
          <w:rFonts w:ascii="Arial" w:eastAsia="Times New Roman" w:hAnsi="Arial" w:cs="Arial"/>
          <w:snapToGrid w:val="0"/>
          <w:color w:val="000000"/>
          <w:sz w:val="20"/>
          <w:szCs w:val="20"/>
        </w:rPr>
        <w:t xml:space="preserve">. 1.1.1. </w:t>
      </w:r>
    </w:p>
    <w:p w14:paraId="4D8C33B2" w14:textId="77777777" w:rsidR="00B309CD" w:rsidRPr="001A30D1" w:rsidRDefault="00B309CD" w:rsidP="00B309CD">
      <w:pPr>
        <w:tabs>
          <w:tab w:val="left" w:pos="1418"/>
        </w:tabs>
        <w:autoSpaceDE w:val="0"/>
        <w:autoSpaceDN w:val="0"/>
        <w:adjustRightInd w:val="0"/>
        <w:spacing w:after="0" w:line="360" w:lineRule="auto"/>
        <w:ind w:left="1080"/>
        <w:jc w:val="both"/>
        <w:rPr>
          <w:rFonts w:ascii="Arial" w:eastAsia="Times New Roman" w:hAnsi="Arial" w:cs="Arial"/>
          <w:snapToGrid w:val="0"/>
          <w:color w:val="000000"/>
          <w:sz w:val="20"/>
          <w:szCs w:val="20"/>
        </w:rPr>
      </w:pPr>
    </w:p>
    <w:p w14:paraId="3F844468" w14:textId="77777777" w:rsidR="005309E8" w:rsidRPr="001A30D1" w:rsidRDefault="005309E8" w:rsidP="003429F1">
      <w:pPr>
        <w:numPr>
          <w:ilvl w:val="1"/>
          <w:numId w:val="33"/>
        </w:numPr>
        <w:spacing w:after="0" w:line="360" w:lineRule="auto"/>
        <w:jc w:val="both"/>
        <w:rPr>
          <w:rFonts w:ascii="Arial" w:hAnsi="Arial" w:cs="Arial"/>
          <w:b/>
          <w:sz w:val="20"/>
          <w:szCs w:val="20"/>
        </w:rPr>
      </w:pPr>
      <w:r w:rsidRPr="001A30D1">
        <w:rPr>
          <w:rFonts w:ascii="Arial" w:hAnsi="Arial" w:cs="Arial"/>
          <w:b/>
          <w:sz w:val="20"/>
          <w:szCs w:val="20"/>
        </w:rPr>
        <w:t xml:space="preserve"> w art. 109 ust. 1 pkt. 4, 5, 7 </w:t>
      </w:r>
      <w:proofErr w:type="spellStart"/>
      <w:r w:rsidRPr="001A30D1">
        <w:rPr>
          <w:rFonts w:ascii="Arial" w:hAnsi="Arial" w:cs="Arial"/>
          <w:b/>
          <w:sz w:val="20"/>
          <w:szCs w:val="20"/>
        </w:rPr>
        <w:t>p.z.p</w:t>
      </w:r>
      <w:proofErr w:type="spellEnd"/>
      <w:r w:rsidRPr="001A30D1">
        <w:rPr>
          <w:rFonts w:ascii="Arial" w:hAnsi="Arial" w:cs="Arial"/>
          <w:b/>
          <w:sz w:val="20"/>
          <w:szCs w:val="20"/>
        </w:rPr>
        <w:t>., tj.:</w:t>
      </w:r>
    </w:p>
    <w:p w14:paraId="50412E42" w14:textId="53412167" w:rsidR="005309E8" w:rsidRPr="001A30D1" w:rsidRDefault="005309E8" w:rsidP="00872A8B">
      <w:pPr>
        <w:pStyle w:val="pkt"/>
        <w:numPr>
          <w:ilvl w:val="0"/>
          <w:numId w:val="18"/>
        </w:numPr>
        <w:spacing w:line="360" w:lineRule="auto"/>
        <w:ind w:left="1246" w:hanging="434"/>
        <w:rPr>
          <w:rFonts w:ascii="Arial" w:hAnsi="Arial" w:cs="Arial"/>
          <w:bCs/>
          <w:kern w:val="32"/>
          <w:sz w:val="20"/>
        </w:rPr>
      </w:pPr>
      <w:r w:rsidRPr="001A30D1">
        <w:rPr>
          <w:rFonts w:ascii="Arial" w:hAnsi="Arial" w:cs="Arial"/>
          <w:bCs/>
          <w:kern w:val="32"/>
          <w:sz w:val="20"/>
        </w:rPr>
        <w:tab/>
        <w:t>w stosunku</w:t>
      </w:r>
      <w:r w:rsidR="00016CED">
        <w:rPr>
          <w:rFonts w:ascii="Arial" w:hAnsi="Arial" w:cs="Arial"/>
          <w:bCs/>
          <w:kern w:val="32"/>
          <w:sz w:val="20"/>
        </w:rPr>
        <w:t>,</w:t>
      </w:r>
      <w:r w:rsidRPr="001A30D1">
        <w:rPr>
          <w:rFonts w:ascii="Arial" w:hAnsi="Arial" w:cs="Arial"/>
          <w:bCs/>
          <w:kern w:val="32"/>
          <w:sz w:val="20"/>
        </w:rPr>
        <w:t xml:space="preserve"> do którego otwarto likwidację, ogłoszono upadłość, którego aktywami zarządza likwidator lub sąd, zawarł układ z wierzycielami, którego działalność gospodarcza jest zawieszona albo znajduje się on w innej tego rodzaju sytuacji </w:t>
      </w:r>
      <w:r w:rsidRPr="001A30D1">
        <w:rPr>
          <w:rFonts w:ascii="Arial" w:hAnsi="Arial" w:cs="Arial"/>
          <w:bCs/>
          <w:kern w:val="32"/>
          <w:sz w:val="20"/>
        </w:rPr>
        <w:lastRenderedPageBreak/>
        <w:t>wynikającej z podobnej procedury przewidzianej w przepisach miejsca wszczęcia tej procedury;</w:t>
      </w:r>
    </w:p>
    <w:p w14:paraId="6F988A11" w14:textId="04AB3FAB" w:rsidR="005309E8" w:rsidRPr="001A30D1" w:rsidRDefault="005309E8" w:rsidP="00872A8B">
      <w:pPr>
        <w:pStyle w:val="pkt"/>
        <w:numPr>
          <w:ilvl w:val="0"/>
          <w:numId w:val="18"/>
        </w:numPr>
        <w:spacing w:before="0" w:after="0" w:line="360" w:lineRule="auto"/>
        <w:ind w:left="1246" w:hanging="434"/>
        <w:rPr>
          <w:rFonts w:ascii="Arial" w:hAnsi="Arial" w:cs="Arial"/>
          <w:b/>
          <w:bCs/>
          <w:kern w:val="32"/>
          <w:sz w:val="20"/>
        </w:rPr>
      </w:pPr>
      <w:r w:rsidRPr="001A30D1">
        <w:rPr>
          <w:rFonts w:ascii="Arial" w:hAnsi="Arial" w:cs="Arial"/>
          <w:bCs/>
          <w:kern w:val="32"/>
          <w:sz w:val="20"/>
        </w:rPr>
        <w:tab/>
        <w:t>który w sposób zawiniony poważnie naruszył obowiązki zawodowe, co podważa jego uczciwość, w szczególności</w:t>
      </w:r>
      <w:r w:rsidR="00016CED">
        <w:rPr>
          <w:rFonts w:ascii="Arial" w:hAnsi="Arial" w:cs="Arial"/>
          <w:bCs/>
          <w:kern w:val="32"/>
          <w:sz w:val="20"/>
        </w:rPr>
        <w:t>,</w:t>
      </w:r>
      <w:r w:rsidRPr="001A30D1">
        <w:rPr>
          <w:rFonts w:ascii="Arial" w:hAnsi="Arial" w:cs="Arial"/>
          <w:bCs/>
          <w:kern w:val="32"/>
          <w:sz w:val="20"/>
        </w:rPr>
        <w:t xml:space="preserve"> gdy wykonawca w wyniku zamierzonego działania lub rażącego niedbalstwa nie wykonał lub nienależycie wykonał zamówienie, co zamawiający jest w stanie wykazać za pomocą stosownych dowodów;</w:t>
      </w:r>
    </w:p>
    <w:p w14:paraId="49F5A430" w14:textId="77777777" w:rsidR="005309E8" w:rsidRPr="001A30D1" w:rsidRDefault="005309E8" w:rsidP="00872A8B">
      <w:pPr>
        <w:pStyle w:val="pkt"/>
        <w:numPr>
          <w:ilvl w:val="0"/>
          <w:numId w:val="18"/>
        </w:numPr>
        <w:spacing w:before="0" w:after="0" w:line="360" w:lineRule="auto"/>
        <w:ind w:left="1246" w:hanging="434"/>
        <w:rPr>
          <w:rFonts w:ascii="Arial" w:hAnsi="Arial" w:cs="Arial"/>
          <w:bCs/>
          <w:kern w:val="32"/>
          <w:sz w:val="20"/>
        </w:rPr>
      </w:pPr>
      <w:r w:rsidRPr="001A30D1">
        <w:rPr>
          <w:rFonts w:ascii="Arial" w:hAnsi="Arial" w:cs="Arial"/>
          <w:bCs/>
          <w:kern w:val="32"/>
          <w:sz w:val="20"/>
        </w:rPr>
        <w:tab/>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7FFDC69E" w14:textId="133B7B37" w:rsidR="00A535A2" w:rsidRDefault="00DF2E93" w:rsidP="00A535A2">
      <w:pPr>
        <w:pStyle w:val="Teksttreci0"/>
        <w:numPr>
          <w:ilvl w:val="0"/>
          <w:numId w:val="15"/>
        </w:numPr>
        <w:shd w:val="clear" w:color="auto" w:fill="auto"/>
        <w:tabs>
          <w:tab w:val="clear" w:pos="1009"/>
        </w:tabs>
        <w:spacing w:line="360" w:lineRule="auto"/>
        <w:ind w:left="426" w:hanging="426"/>
        <w:jc w:val="both"/>
        <w:rPr>
          <w:rFonts w:ascii="Arial" w:hAnsi="Arial" w:cs="Arial"/>
          <w:sz w:val="20"/>
          <w:szCs w:val="20"/>
          <w:lang w:val="pl-PL"/>
        </w:rPr>
      </w:pPr>
      <w:r>
        <w:rPr>
          <w:rFonts w:ascii="Arial" w:hAnsi="Arial" w:cs="Arial"/>
          <w:sz w:val="20"/>
          <w:szCs w:val="20"/>
          <w:lang w:val="pl-PL"/>
        </w:rPr>
        <w:t>w</w:t>
      </w:r>
      <w:r w:rsidR="005309E8" w:rsidRPr="001A30D1">
        <w:rPr>
          <w:rFonts w:ascii="Arial" w:hAnsi="Arial" w:cs="Arial"/>
          <w:sz w:val="20"/>
          <w:szCs w:val="20"/>
          <w:lang w:val="pl-PL"/>
        </w:rPr>
        <w:t xml:space="preserve">ykluczenie Wykonawcy następuje zgodnie z art. 111 </w:t>
      </w:r>
      <w:proofErr w:type="spellStart"/>
      <w:r w:rsidR="005309E8" w:rsidRPr="001A30D1">
        <w:rPr>
          <w:rFonts w:ascii="Arial" w:hAnsi="Arial" w:cs="Arial"/>
          <w:sz w:val="20"/>
          <w:szCs w:val="20"/>
          <w:lang w:val="pl-PL"/>
        </w:rPr>
        <w:t>p.z.p</w:t>
      </w:r>
      <w:proofErr w:type="spellEnd"/>
      <w:r w:rsidR="005309E8" w:rsidRPr="001A30D1">
        <w:rPr>
          <w:rFonts w:ascii="Arial" w:hAnsi="Arial" w:cs="Arial"/>
          <w:sz w:val="20"/>
          <w:szCs w:val="20"/>
          <w:lang w:val="pl-PL"/>
        </w:rPr>
        <w:t xml:space="preserve">. </w:t>
      </w:r>
    </w:p>
    <w:p w14:paraId="3252BB4F" w14:textId="25FB2588" w:rsidR="00DF2E93" w:rsidRPr="00DF2E93" w:rsidRDefault="00DF2E93" w:rsidP="00DF2E93">
      <w:pPr>
        <w:pStyle w:val="Akapitzlist"/>
        <w:numPr>
          <w:ilvl w:val="0"/>
          <w:numId w:val="15"/>
        </w:numPr>
        <w:tabs>
          <w:tab w:val="clear" w:pos="1009"/>
          <w:tab w:val="num" w:pos="426"/>
        </w:tabs>
        <w:spacing w:before="60" w:after="60" w:line="360" w:lineRule="auto"/>
        <w:ind w:left="426" w:hanging="426"/>
        <w:contextualSpacing w:val="0"/>
        <w:jc w:val="both"/>
        <w:rPr>
          <w:rFonts w:ascii="Arial" w:hAnsi="Arial" w:cs="Arial"/>
          <w:b/>
          <w:bCs/>
          <w:sz w:val="20"/>
          <w:szCs w:val="20"/>
        </w:rPr>
      </w:pPr>
      <w:r w:rsidRPr="001A30D1">
        <w:rPr>
          <w:rFonts w:ascii="Arial" w:hAnsi="Arial" w:cs="Arial"/>
          <w:sz w:val="20"/>
          <w:szCs w:val="20"/>
        </w:rPr>
        <w:tab/>
      </w:r>
      <w:r w:rsidRPr="00DF2E93">
        <w:rPr>
          <w:rFonts w:ascii="Arial" w:eastAsia="Times New Roman" w:hAnsi="Arial" w:cs="Arial"/>
          <w:b/>
          <w:bCs/>
          <w:sz w:val="20"/>
          <w:szCs w:val="20"/>
        </w:rPr>
        <w:t>Niepodleganie wykluczeniu w zakresie następujących podstaw wykluczenia wskazane przez zamawiającego w niniejszej SWZ:</w:t>
      </w:r>
    </w:p>
    <w:p w14:paraId="2AE88A43" w14:textId="77777777" w:rsidR="00DF2E93" w:rsidRPr="00DF2E93" w:rsidRDefault="00DF2E93" w:rsidP="003429F1">
      <w:pPr>
        <w:numPr>
          <w:ilvl w:val="0"/>
          <w:numId w:val="57"/>
        </w:numPr>
        <w:spacing w:after="160" w:line="360" w:lineRule="auto"/>
        <w:ind w:left="426" w:hanging="284"/>
        <w:contextualSpacing/>
        <w:rPr>
          <w:rFonts w:ascii="Arial" w:eastAsia="Times New Roman" w:hAnsi="Arial" w:cs="Arial"/>
          <w:b/>
          <w:bCs/>
          <w:sz w:val="20"/>
          <w:szCs w:val="20"/>
        </w:rPr>
      </w:pPr>
      <w:r w:rsidRPr="00DF2E93">
        <w:rPr>
          <w:rFonts w:ascii="Arial" w:eastAsia="Times New Roman" w:hAnsi="Arial" w:cs="Arial"/>
          <w:b/>
          <w:bCs/>
          <w:sz w:val="20"/>
          <w:szCs w:val="20"/>
        </w:rPr>
        <w:t xml:space="preserve">art. 108 ust. 1 pkt 1–5 ustawy </w:t>
      </w:r>
      <w:proofErr w:type="spellStart"/>
      <w:r w:rsidRPr="00DF2E93">
        <w:rPr>
          <w:rFonts w:ascii="Arial" w:eastAsia="Times New Roman" w:hAnsi="Arial" w:cs="Arial"/>
          <w:b/>
          <w:bCs/>
          <w:sz w:val="20"/>
          <w:szCs w:val="20"/>
        </w:rPr>
        <w:t>Pzp</w:t>
      </w:r>
      <w:proofErr w:type="spellEnd"/>
      <w:r w:rsidRPr="00DF2E93">
        <w:rPr>
          <w:rFonts w:ascii="Arial" w:eastAsia="Times New Roman" w:hAnsi="Arial" w:cs="Arial"/>
          <w:b/>
          <w:bCs/>
          <w:sz w:val="20"/>
          <w:szCs w:val="20"/>
        </w:rPr>
        <w:t>,</w:t>
      </w:r>
    </w:p>
    <w:p w14:paraId="360CE789" w14:textId="77777777" w:rsidR="00DF2E93" w:rsidRPr="00DF2E93" w:rsidRDefault="00DF2E93" w:rsidP="003429F1">
      <w:pPr>
        <w:numPr>
          <w:ilvl w:val="0"/>
          <w:numId w:val="57"/>
        </w:numPr>
        <w:spacing w:after="160" w:line="360" w:lineRule="auto"/>
        <w:ind w:left="426" w:hanging="284"/>
        <w:contextualSpacing/>
        <w:rPr>
          <w:rFonts w:ascii="Arial" w:eastAsia="Times New Roman" w:hAnsi="Arial" w:cs="Arial"/>
          <w:b/>
          <w:bCs/>
          <w:sz w:val="20"/>
          <w:szCs w:val="20"/>
        </w:rPr>
      </w:pPr>
      <w:r w:rsidRPr="00DF2E93">
        <w:rPr>
          <w:rFonts w:ascii="Arial" w:eastAsia="Times New Roman" w:hAnsi="Arial" w:cs="Arial"/>
          <w:b/>
          <w:bCs/>
          <w:sz w:val="20"/>
          <w:szCs w:val="20"/>
        </w:rPr>
        <w:t xml:space="preserve">art. 109 ust. 1 pkt 4,5,7 ustawy </w:t>
      </w:r>
      <w:proofErr w:type="spellStart"/>
      <w:r w:rsidRPr="00DF2E93">
        <w:rPr>
          <w:rFonts w:ascii="Arial" w:eastAsia="Times New Roman" w:hAnsi="Arial" w:cs="Arial"/>
          <w:b/>
          <w:bCs/>
          <w:sz w:val="20"/>
          <w:szCs w:val="20"/>
        </w:rPr>
        <w:t>Pzp</w:t>
      </w:r>
      <w:proofErr w:type="spellEnd"/>
      <w:r w:rsidRPr="00DF2E93">
        <w:rPr>
          <w:rFonts w:ascii="Arial" w:eastAsia="Times New Roman" w:hAnsi="Arial" w:cs="Arial"/>
          <w:b/>
          <w:bCs/>
          <w:sz w:val="20"/>
          <w:szCs w:val="20"/>
        </w:rPr>
        <w:t xml:space="preserve"> </w:t>
      </w:r>
    </w:p>
    <w:p w14:paraId="281B3947" w14:textId="77777777" w:rsidR="00DF2E93" w:rsidRPr="00DF2E93" w:rsidRDefault="00DF2E93" w:rsidP="00DF2E93">
      <w:pPr>
        <w:spacing w:after="0" w:line="360" w:lineRule="auto"/>
        <w:rPr>
          <w:rFonts w:ascii="Arial" w:eastAsia="Times New Roman" w:hAnsi="Arial" w:cs="Arial"/>
          <w:b/>
          <w:bCs/>
          <w:sz w:val="20"/>
          <w:szCs w:val="20"/>
        </w:rPr>
      </w:pPr>
      <w:r w:rsidRPr="00DF2E93">
        <w:rPr>
          <w:rFonts w:ascii="Arial" w:eastAsia="Times New Roman" w:hAnsi="Arial" w:cs="Arial"/>
          <w:b/>
          <w:bCs/>
          <w:sz w:val="20"/>
          <w:szCs w:val="20"/>
        </w:rPr>
        <w:tab/>
      </w:r>
      <w:r w:rsidRPr="00DF2E93">
        <w:rPr>
          <w:rFonts w:ascii="Arial" w:eastAsia="Times New Roman" w:hAnsi="Arial" w:cs="Arial"/>
          <w:b/>
          <w:bCs/>
          <w:sz w:val="20"/>
          <w:szCs w:val="20"/>
        </w:rPr>
        <w:tab/>
      </w:r>
      <w:r w:rsidRPr="00DF2E93">
        <w:rPr>
          <w:rFonts w:ascii="Arial" w:eastAsia="Times New Roman" w:hAnsi="Arial" w:cs="Arial"/>
          <w:b/>
          <w:bCs/>
          <w:sz w:val="20"/>
          <w:szCs w:val="20"/>
        </w:rPr>
        <w:tab/>
      </w:r>
      <w:r w:rsidRPr="00DF2E93">
        <w:rPr>
          <w:rFonts w:ascii="Arial" w:eastAsia="Times New Roman" w:hAnsi="Arial" w:cs="Arial"/>
          <w:b/>
          <w:bCs/>
          <w:sz w:val="20"/>
          <w:szCs w:val="20"/>
        </w:rPr>
        <w:tab/>
      </w:r>
      <w:r w:rsidRPr="00DF2E93">
        <w:rPr>
          <w:rFonts w:ascii="Arial" w:eastAsia="Times New Roman" w:hAnsi="Arial" w:cs="Arial"/>
          <w:b/>
          <w:bCs/>
          <w:sz w:val="20"/>
          <w:szCs w:val="20"/>
        </w:rPr>
        <w:tab/>
      </w:r>
      <w:r w:rsidRPr="00DF2E93">
        <w:rPr>
          <w:rFonts w:ascii="Arial" w:eastAsia="Times New Roman" w:hAnsi="Arial" w:cs="Arial"/>
          <w:b/>
          <w:bCs/>
          <w:sz w:val="20"/>
          <w:szCs w:val="20"/>
        </w:rPr>
        <w:tab/>
      </w:r>
      <w:r w:rsidRPr="00DF2E93">
        <w:rPr>
          <w:rFonts w:ascii="Arial" w:eastAsia="Times New Roman" w:hAnsi="Arial" w:cs="Arial"/>
          <w:b/>
          <w:bCs/>
          <w:sz w:val="20"/>
          <w:szCs w:val="20"/>
        </w:rPr>
        <w:tab/>
        <w:t>- może zostać potwierdzone:</w:t>
      </w:r>
    </w:p>
    <w:p w14:paraId="37712FB6" w14:textId="77777777" w:rsidR="00DF2E93" w:rsidRPr="00DF2E93" w:rsidRDefault="00DF2E93" w:rsidP="00DF2E93">
      <w:pPr>
        <w:spacing w:after="0" w:line="360" w:lineRule="auto"/>
        <w:rPr>
          <w:rFonts w:ascii="Arial" w:eastAsia="Times New Roman" w:hAnsi="Arial" w:cs="Arial"/>
          <w:b/>
          <w:bCs/>
          <w:sz w:val="20"/>
          <w:szCs w:val="20"/>
        </w:rPr>
      </w:pPr>
      <w:r w:rsidRPr="00DF2E93">
        <w:rPr>
          <w:rFonts w:ascii="Arial" w:eastAsia="Times New Roman" w:hAnsi="Arial" w:cs="Arial"/>
          <w:b/>
          <w:bCs/>
          <w:sz w:val="20"/>
          <w:szCs w:val="20"/>
        </w:rPr>
        <w:t>1)</w:t>
      </w:r>
      <w:r w:rsidRPr="00DF2E93">
        <w:rPr>
          <w:rFonts w:ascii="Arial" w:eastAsia="Times New Roman" w:hAnsi="Arial" w:cs="Arial"/>
          <w:b/>
          <w:bCs/>
          <w:sz w:val="20"/>
          <w:szCs w:val="20"/>
        </w:rPr>
        <w:tab/>
        <w:t xml:space="preserve">podmiotowymi środkami dowodowymi wskazanymi w Rozdziale XI ust.4 oraz 5 SWZ, składanymi na wezwanie zamawiającego na podstawie art. 274 ust. 1 ustawy </w:t>
      </w:r>
      <w:proofErr w:type="spellStart"/>
      <w:r w:rsidRPr="00DF2E93">
        <w:rPr>
          <w:rFonts w:ascii="Arial" w:eastAsia="Times New Roman" w:hAnsi="Arial" w:cs="Arial"/>
          <w:b/>
          <w:bCs/>
          <w:sz w:val="20"/>
          <w:szCs w:val="20"/>
        </w:rPr>
        <w:t>Pzp</w:t>
      </w:r>
      <w:proofErr w:type="spellEnd"/>
      <w:r w:rsidRPr="00DF2E93">
        <w:rPr>
          <w:rFonts w:ascii="Arial" w:eastAsia="Times New Roman" w:hAnsi="Arial" w:cs="Arial"/>
          <w:b/>
          <w:bCs/>
          <w:sz w:val="20"/>
          <w:szCs w:val="20"/>
        </w:rPr>
        <w:t xml:space="preserve">; </w:t>
      </w:r>
    </w:p>
    <w:p w14:paraId="0C402792" w14:textId="77777777" w:rsidR="00DF2E93" w:rsidRPr="00DF2E93" w:rsidRDefault="00DF2E93" w:rsidP="00DF2E93">
      <w:pPr>
        <w:spacing w:after="0" w:line="360" w:lineRule="auto"/>
        <w:rPr>
          <w:rFonts w:ascii="Arial" w:eastAsia="Times New Roman" w:hAnsi="Arial" w:cs="Arial"/>
          <w:b/>
          <w:bCs/>
          <w:sz w:val="20"/>
          <w:szCs w:val="20"/>
        </w:rPr>
      </w:pPr>
      <w:r w:rsidRPr="00DF2E93">
        <w:rPr>
          <w:rFonts w:ascii="Arial" w:eastAsia="Times New Roman" w:hAnsi="Arial" w:cs="Arial"/>
          <w:b/>
          <w:bCs/>
          <w:sz w:val="20"/>
          <w:szCs w:val="20"/>
        </w:rPr>
        <w:t>lub</w:t>
      </w:r>
    </w:p>
    <w:p w14:paraId="143AC656" w14:textId="77777777" w:rsidR="00DF2E93" w:rsidRPr="00DF2E93" w:rsidRDefault="00DF2E93" w:rsidP="00DF2E93">
      <w:pPr>
        <w:spacing w:after="0" w:line="360" w:lineRule="auto"/>
        <w:rPr>
          <w:rFonts w:ascii="Arial" w:eastAsia="Times New Roman" w:hAnsi="Arial" w:cs="Arial"/>
          <w:b/>
          <w:bCs/>
          <w:sz w:val="20"/>
          <w:szCs w:val="20"/>
        </w:rPr>
      </w:pPr>
      <w:r w:rsidRPr="00DF2E93">
        <w:rPr>
          <w:rFonts w:ascii="Arial" w:eastAsia="Times New Roman" w:hAnsi="Arial" w:cs="Arial"/>
          <w:b/>
          <w:bCs/>
          <w:sz w:val="20"/>
          <w:szCs w:val="20"/>
        </w:rPr>
        <w:t>2)</w:t>
      </w:r>
      <w:r w:rsidRPr="00DF2E93">
        <w:rPr>
          <w:rFonts w:ascii="Arial" w:eastAsia="Times New Roman" w:hAnsi="Arial" w:cs="Arial"/>
          <w:b/>
          <w:bCs/>
          <w:sz w:val="20"/>
          <w:szCs w:val="20"/>
        </w:rPr>
        <w:tab/>
        <w:t xml:space="preserve">ważnym certyfikatem wykonawcy, jeżeli z treści certyfikatu wynika potwierdzenie niepodlegania wykluczeniu w zakresie danej podstawy wykluczenia, a dane zawarte we wstępnym oświadczeniu, o którym mowa w art. 125 ust. 1 ustawy </w:t>
      </w:r>
      <w:proofErr w:type="spellStart"/>
      <w:r w:rsidRPr="00DF2E93">
        <w:rPr>
          <w:rFonts w:ascii="Arial" w:eastAsia="Times New Roman" w:hAnsi="Arial" w:cs="Arial"/>
          <w:b/>
          <w:bCs/>
          <w:sz w:val="20"/>
          <w:szCs w:val="20"/>
        </w:rPr>
        <w:t>Pzp</w:t>
      </w:r>
      <w:proofErr w:type="spellEnd"/>
      <w:r w:rsidRPr="00DF2E93">
        <w:rPr>
          <w:rFonts w:ascii="Arial" w:eastAsia="Times New Roman" w:hAnsi="Arial" w:cs="Arial"/>
          <w:b/>
          <w:bCs/>
          <w:sz w:val="20"/>
          <w:szCs w:val="20"/>
        </w:rPr>
        <w:t>, składanym wraz z ofertą, umożliwiają zamawiającemu identyfikację certyfikatu oraz jego samodzielne uzyskanie.</w:t>
      </w:r>
    </w:p>
    <w:p w14:paraId="2DD790DC" w14:textId="77777777" w:rsidR="00DF2E93" w:rsidRPr="00DF2E93" w:rsidRDefault="00DF2E93" w:rsidP="00DF2E93">
      <w:pPr>
        <w:spacing w:after="0" w:line="360" w:lineRule="auto"/>
        <w:rPr>
          <w:rFonts w:ascii="Arial" w:eastAsia="Times New Roman" w:hAnsi="Arial" w:cs="Arial"/>
          <w:b/>
          <w:bCs/>
          <w:sz w:val="20"/>
          <w:szCs w:val="20"/>
        </w:rPr>
      </w:pPr>
    </w:p>
    <w:p w14:paraId="41DD0391" w14:textId="77777777" w:rsidR="00DF2E93" w:rsidRPr="00DF2E93" w:rsidRDefault="00DF2E93" w:rsidP="00DF2E93">
      <w:pPr>
        <w:spacing w:after="0" w:line="360" w:lineRule="auto"/>
        <w:rPr>
          <w:rFonts w:ascii="Arial" w:eastAsia="Times New Roman" w:hAnsi="Arial" w:cs="Arial"/>
          <w:b/>
          <w:bCs/>
          <w:sz w:val="20"/>
          <w:szCs w:val="20"/>
        </w:rPr>
      </w:pPr>
      <w:r w:rsidRPr="00DF2E93">
        <w:rPr>
          <w:rFonts w:ascii="Arial" w:eastAsia="Times New Roman" w:hAnsi="Arial" w:cs="Arial"/>
          <w:b/>
          <w:bCs/>
          <w:sz w:val="20"/>
          <w:szCs w:val="20"/>
        </w:rPr>
        <w:t>Niepodleganie wykluczeniu w zakresie następujących podstaw wykluczenia:</w:t>
      </w:r>
    </w:p>
    <w:p w14:paraId="56DE9BA1" w14:textId="77777777" w:rsidR="00DF2E93" w:rsidRPr="00DF2E93" w:rsidRDefault="00DF2E93" w:rsidP="003429F1">
      <w:pPr>
        <w:numPr>
          <w:ilvl w:val="1"/>
          <w:numId w:val="58"/>
        </w:numPr>
        <w:spacing w:after="160" w:line="360" w:lineRule="auto"/>
        <w:ind w:left="426" w:hanging="437"/>
        <w:contextualSpacing/>
        <w:rPr>
          <w:rFonts w:ascii="Arial" w:eastAsia="Times New Roman" w:hAnsi="Arial" w:cs="Arial"/>
          <w:b/>
          <w:bCs/>
          <w:sz w:val="20"/>
          <w:szCs w:val="20"/>
        </w:rPr>
      </w:pPr>
      <w:r w:rsidRPr="00DF2E93">
        <w:rPr>
          <w:rFonts w:ascii="Arial" w:eastAsia="Times New Roman" w:hAnsi="Arial" w:cs="Arial"/>
          <w:b/>
          <w:bCs/>
          <w:sz w:val="20"/>
          <w:szCs w:val="20"/>
        </w:rPr>
        <w:t xml:space="preserve">art. 108 ust. 1 pkt 6 ustawy </w:t>
      </w:r>
      <w:proofErr w:type="spellStart"/>
      <w:r w:rsidRPr="00DF2E93">
        <w:rPr>
          <w:rFonts w:ascii="Arial" w:eastAsia="Times New Roman" w:hAnsi="Arial" w:cs="Arial"/>
          <w:b/>
          <w:bCs/>
          <w:sz w:val="20"/>
          <w:szCs w:val="20"/>
        </w:rPr>
        <w:t>Pzp</w:t>
      </w:r>
      <w:proofErr w:type="spellEnd"/>
      <w:r w:rsidRPr="00DF2E93">
        <w:rPr>
          <w:rFonts w:ascii="Arial" w:eastAsia="Times New Roman" w:hAnsi="Arial" w:cs="Arial"/>
          <w:b/>
          <w:bCs/>
          <w:sz w:val="20"/>
          <w:szCs w:val="20"/>
        </w:rPr>
        <w:t>,</w:t>
      </w:r>
    </w:p>
    <w:p w14:paraId="3505540B" w14:textId="77777777" w:rsidR="00DF2E93" w:rsidRPr="00DF2E93" w:rsidRDefault="00DF2E93" w:rsidP="003429F1">
      <w:pPr>
        <w:numPr>
          <w:ilvl w:val="1"/>
          <w:numId w:val="58"/>
        </w:numPr>
        <w:spacing w:after="160" w:line="360" w:lineRule="auto"/>
        <w:ind w:left="426" w:hanging="426"/>
        <w:contextualSpacing/>
        <w:rPr>
          <w:rFonts w:ascii="Arial" w:eastAsia="Times New Roman" w:hAnsi="Arial" w:cs="Arial"/>
          <w:b/>
          <w:bCs/>
          <w:sz w:val="20"/>
          <w:szCs w:val="20"/>
        </w:rPr>
      </w:pPr>
      <w:r w:rsidRPr="00DF2E93">
        <w:rPr>
          <w:rFonts w:ascii="Arial" w:eastAsia="Times New Roman" w:hAnsi="Arial" w:cs="Arial"/>
          <w:b/>
          <w:bCs/>
          <w:sz w:val="20"/>
          <w:szCs w:val="20"/>
        </w:rPr>
        <w:t>art. 7 ust. 1 ustawy z 13 kwietnia 2022 r. o szczególnych rozwiązaniach w zakresie przeciwdziałania wspieraniu agresji na Ukrainę oraz służących ochronie bezpieczeństwa narodowego,</w:t>
      </w:r>
    </w:p>
    <w:p w14:paraId="4FAC1FEF" w14:textId="37EDF24A" w:rsidR="00DF2E93" w:rsidRPr="00DF2E93" w:rsidRDefault="00DF2E93" w:rsidP="00DF2E93">
      <w:pPr>
        <w:spacing w:after="0" w:line="360" w:lineRule="auto"/>
        <w:rPr>
          <w:rFonts w:ascii="Arial" w:eastAsia="Times New Roman" w:hAnsi="Arial" w:cs="Arial"/>
          <w:b/>
          <w:bCs/>
          <w:sz w:val="20"/>
          <w:szCs w:val="20"/>
        </w:rPr>
      </w:pPr>
      <w:r w:rsidRPr="00DF2E93">
        <w:rPr>
          <w:rFonts w:ascii="Arial" w:eastAsia="Times New Roman" w:hAnsi="Arial" w:cs="Arial"/>
          <w:b/>
          <w:bCs/>
          <w:sz w:val="20"/>
          <w:szCs w:val="20"/>
        </w:rPr>
        <w:t xml:space="preserve">- może zostać potwierdzone wyłącznie podmiotowymi środkami dowodowymi wskazanymi w Rozdziale XI ust. 5 SWZ, składanymi na wezwanie zamawiającego na podstawie art. 274 ust. 1 ustawy </w:t>
      </w:r>
      <w:proofErr w:type="spellStart"/>
      <w:r w:rsidRPr="00DF2E93">
        <w:rPr>
          <w:rFonts w:ascii="Arial" w:eastAsia="Times New Roman" w:hAnsi="Arial" w:cs="Arial"/>
          <w:b/>
          <w:bCs/>
          <w:sz w:val="20"/>
          <w:szCs w:val="20"/>
        </w:rPr>
        <w:t>Pzp</w:t>
      </w:r>
      <w:proofErr w:type="spellEnd"/>
      <w:r w:rsidRPr="00DF2E93">
        <w:rPr>
          <w:rFonts w:ascii="Arial" w:eastAsia="Times New Roman" w:hAnsi="Arial" w:cs="Arial"/>
          <w:b/>
          <w:bCs/>
          <w:sz w:val="20"/>
          <w:szCs w:val="20"/>
        </w:rPr>
        <w:t>.</w:t>
      </w:r>
    </w:p>
    <w:p w14:paraId="5D009BFD" w14:textId="77777777" w:rsidR="005309E8" w:rsidRPr="001A30D1" w:rsidRDefault="005309E8" w:rsidP="00872A8B">
      <w:pPr>
        <w:pStyle w:val="Akapitzlist"/>
        <w:numPr>
          <w:ilvl w:val="0"/>
          <w:numId w:val="13"/>
        </w:numPr>
        <w:pBdr>
          <w:bottom w:val="double" w:sz="4" w:space="1" w:color="auto"/>
        </w:pBdr>
        <w:shd w:val="clear" w:color="auto" w:fill="DAEEF3"/>
        <w:spacing w:before="360" w:after="40" w:line="360" w:lineRule="auto"/>
        <w:ind w:left="283" w:hanging="425"/>
        <w:jc w:val="both"/>
        <w:rPr>
          <w:rStyle w:val="Pogrubienie"/>
          <w:rFonts w:ascii="Arial" w:hAnsi="Arial" w:cs="Arial"/>
        </w:rPr>
      </w:pPr>
      <w:r w:rsidRPr="001A30D1">
        <w:rPr>
          <w:rStyle w:val="Pogrubienie"/>
          <w:rFonts w:ascii="Arial" w:hAnsi="Arial" w:cs="Arial"/>
        </w:rPr>
        <w:tab/>
        <w:t>OŚWIADCZENIA I DOKUMENTY, JAKIE ZOBOWIĄZANI SĄ DOSTARCZYĆ WYKONAWCY W CELU POTWIERDZENIA SPEŁNIANIA WARUNKÓW UDZIAŁU W POSTĘPOWANIU ORAZ WYKAZANIA BRAKU PODSTAW WYKLUCZENIA (PODMIOTOWE ŚRODKI DOWODOWE)</w:t>
      </w:r>
    </w:p>
    <w:p w14:paraId="2E157429" w14:textId="77777777" w:rsidR="00124EEC" w:rsidRDefault="00124EEC" w:rsidP="00124EEC">
      <w:pPr>
        <w:pStyle w:val="Akapitzlist"/>
        <w:spacing w:before="240" w:line="360" w:lineRule="auto"/>
        <w:ind w:left="284"/>
        <w:jc w:val="both"/>
        <w:rPr>
          <w:rFonts w:ascii="Arial" w:hAnsi="Arial" w:cs="Arial"/>
          <w:sz w:val="20"/>
          <w:szCs w:val="20"/>
        </w:rPr>
      </w:pPr>
    </w:p>
    <w:p w14:paraId="7B6D14FE" w14:textId="2989477F" w:rsidR="005309E8" w:rsidRPr="001A30D1" w:rsidRDefault="005309E8" w:rsidP="00872A8B">
      <w:pPr>
        <w:pStyle w:val="Akapitzlist"/>
        <w:numPr>
          <w:ilvl w:val="0"/>
          <w:numId w:val="19"/>
        </w:numPr>
        <w:spacing w:before="240" w:line="360" w:lineRule="auto"/>
        <w:ind w:left="284" w:hanging="426"/>
        <w:jc w:val="both"/>
        <w:rPr>
          <w:rFonts w:ascii="Arial" w:hAnsi="Arial" w:cs="Arial"/>
          <w:sz w:val="20"/>
          <w:szCs w:val="20"/>
        </w:rPr>
      </w:pPr>
      <w:r>
        <w:rPr>
          <w:rFonts w:ascii="Arial" w:hAnsi="Arial" w:cs="Arial"/>
          <w:sz w:val="20"/>
          <w:szCs w:val="20"/>
        </w:rPr>
        <w:lastRenderedPageBreak/>
        <w:tab/>
      </w:r>
      <w:r w:rsidRPr="001A30D1">
        <w:rPr>
          <w:rFonts w:ascii="Arial" w:hAnsi="Arial" w:cs="Arial"/>
          <w:sz w:val="20"/>
          <w:szCs w:val="20"/>
        </w:rPr>
        <w:t>Do oferty Wykonawca zobowiązany jest dołączyć</w:t>
      </w:r>
      <w:r w:rsidR="00DA2FE4">
        <w:rPr>
          <w:rFonts w:ascii="Arial" w:hAnsi="Arial" w:cs="Arial"/>
          <w:sz w:val="20"/>
          <w:szCs w:val="20"/>
        </w:rPr>
        <w:t xml:space="preserve">: </w:t>
      </w:r>
      <w:r w:rsidR="00DA2FE4">
        <w:rPr>
          <w:rFonts w:ascii="Arial" w:hAnsi="Arial" w:cs="Arial"/>
          <w:b/>
          <w:sz w:val="20"/>
          <w:szCs w:val="20"/>
        </w:rPr>
        <w:t>dla części pierwszej</w:t>
      </w:r>
      <w:r w:rsidRPr="001A30D1">
        <w:rPr>
          <w:rFonts w:ascii="Arial" w:hAnsi="Arial" w:cs="Arial"/>
          <w:sz w:val="20"/>
          <w:szCs w:val="20"/>
        </w:rPr>
        <w:t xml:space="preserve"> aktualne na dzień s</w:t>
      </w:r>
      <w:r w:rsidR="00DA2FE4">
        <w:rPr>
          <w:rFonts w:ascii="Arial" w:hAnsi="Arial" w:cs="Arial"/>
          <w:sz w:val="20"/>
          <w:szCs w:val="20"/>
        </w:rPr>
        <w:t xml:space="preserve">kładania ofert oświadczenie </w:t>
      </w:r>
      <w:r w:rsidRPr="001A30D1">
        <w:rPr>
          <w:rFonts w:ascii="Arial" w:hAnsi="Arial" w:cs="Arial"/>
          <w:sz w:val="20"/>
          <w:szCs w:val="20"/>
        </w:rPr>
        <w:t xml:space="preserve">o spełnianiu warunków udziału w postępowaniu oraz </w:t>
      </w:r>
      <w:r w:rsidR="00174031">
        <w:rPr>
          <w:rFonts w:ascii="Arial" w:hAnsi="Arial" w:cs="Arial"/>
          <w:sz w:val="20"/>
          <w:szCs w:val="20"/>
        </w:rPr>
        <w:t xml:space="preserve">oświadczenie </w:t>
      </w:r>
      <w:r w:rsidRPr="001A30D1">
        <w:rPr>
          <w:rFonts w:ascii="Arial" w:hAnsi="Arial" w:cs="Arial"/>
          <w:sz w:val="20"/>
          <w:szCs w:val="20"/>
        </w:rPr>
        <w:t>o braku podstaw do wykluczenia</w:t>
      </w:r>
      <w:r w:rsidR="00FB6D42" w:rsidRPr="001A30D1">
        <w:rPr>
          <w:rFonts w:ascii="Arial" w:hAnsi="Arial" w:cs="Arial"/>
          <w:sz w:val="20"/>
          <w:szCs w:val="20"/>
        </w:rPr>
        <w:t xml:space="preserve"> </w:t>
      </w:r>
      <w:r w:rsidRPr="001A30D1">
        <w:rPr>
          <w:rFonts w:ascii="Arial" w:hAnsi="Arial" w:cs="Arial"/>
          <w:sz w:val="20"/>
          <w:szCs w:val="20"/>
        </w:rPr>
        <w:t xml:space="preserve">z postępowania – zgodnie z </w:t>
      </w:r>
      <w:r w:rsidRPr="001A30D1">
        <w:rPr>
          <w:rFonts w:ascii="Arial" w:hAnsi="Arial" w:cs="Arial"/>
          <w:b/>
          <w:sz w:val="20"/>
          <w:szCs w:val="20"/>
        </w:rPr>
        <w:t xml:space="preserve">Załącznikiem nr 2a </w:t>
      </w:r>
      <w:r w:rsidR="00174031">
        <w:rPr>
          <w:rFonts w:ascii="Arial" w:hAnsi="Arial" w:cs="Arial"/>
          <w:b/>
          <w:sz w:val="20"/>
          <w:szCs w:val="20"/>
        </w:rPr>
        <w:br/>
      </w:r>
      <w:r w:rsidRPr="001A30D1">
        <w:rPr>
          <w:rFonts w:ascii="Arial" w:hAnsi="Arial" w:cs="Arial"/>
          <w:b/>
          <w:sz w:val="20"/>
          <w:szCs w:val="20"/>
        </w:rPr>
        <w:t>i 2b do SWZ</w:t>
      </w:r>
      <w:r w:rsidR="00D74DF0">
        <w:rPr>
          <w:rFonts w:ascii="Arial" w:hAnsi="Arial" w:cs="Arial"/>
          <w:sz w:val="20"/>
          <w:szCs w:val="20"/>
        </w:rPr>
        <w:t xml:space="preserve">. Dla części drugiej oświadczenie </w:t>
      </w:r>
      <w:r w:rsidR="00D74DF0" w:rsidRPr="001A30D1">
        <w:rPr>
          <w:rFonts w:ascii="Arial" w:hAnsi="Arial" w:cs="Arial"/>
          <w:sz w:val="20"/>
          <w:szCs w:val="20"/>
        </w:rPr>
        <w:t xml:space="preserve">o braku podstaw do wykluczenia z postępowania – zgodnie z </w:t>
      </w:r>
      <w:r w:rsidR="00D74DF0" w:rsidRPr="001A30D1">
        <w:rPr>
          <w:rFonts w:ascii="Arial" w:hAnsi="Arial" w:cs="Arial"/>
          <w:b/>
          <w:sz w:val="20"/>
          <w:szCs w:val="20"/>
        </w:rPr>
        <w:t>Załącznikiem nr 2a</w:t>
      </w:r>
      <w:r w:rsidR="00D74DF0">
        <w:rPr>
          <w:rFonts w:ascii="Arial" w:hAnsi="Arial" w:cs="Arial"/>
          <w:b/>
          <w:sz w:val="20"/>
          <w:szCs w:val="20"/>
        </w:rPr>
        <w:t>;</w:t>
      </w:r>
    </w:p>
    <w:p w14:paraId="22CB5D8B" w14:textId="77777777" w:rsidR="005309E8" w:rsidRDefault="005309E8" w:rsidP="00872A8B">
      <w:pPr>
        <w:pStyle w:val="Akapitzlist"/>
        <w:numPr>
          <w:ilvl w:val="0"/>
          <w:numId w:val="19"/>
        </w:numPr>
        <w:spacing w:line="360" w:lineRule="auto"/>
        <w:ind w:left="284" w:hanging="426"/>
        <w:jc w:val="both"/>
        <w:rPr>
          <w:rFonts w:ascii="Arial" w:hAnsi="Arial" w:cs="Arial"/>
          <w:sz w:val="20"/>
          <w:szCs w:val="20"/>
        </w:rPr>
      </w:pPr>
      <w:r w:rsidRPr="001A30D1">
        <w:rPr>
          <w:rFonts w:ascii="Arial" w:hAnsi="Arial" w:cs="Arial"/>
          <w:sz w:val="20"/>
          <w:szCs w:val="20"/>
        </w:rPr>
        <w:tab/>
        <w:t>Informacje zawarte w oświadczeniu, o którym mowa w pkt 1 stanowią wstępne potwierdzenie, że Wykonawca nie podlega wykluczeniu oraz spełnia warunki udziału w postępowaniu.</w:t>
      </w:r>
    </w:p>
    <w:p w14:paraId="520FEC21" w14:textId="77777777" w:rsidR="001B212A" w:rsidRPr="00895EF9" w:rsidRDefault="001B212A" w:rsidP="001B212A">
      <w:pPr>
        <w:pStyle w:val="Akapitzlist"/>
        <w:numPr>
          <w:ilvl w:val="0"/>
          <w:numId w:val="19"/>
        </w:numPr>
        <w:spacing w:after="0" w:line="360" w:lineRule="auto"/>
        <w:ind w:left="284" w:hanging="426"/>
        <w:contextualSpacing w:val="0"/>
        <w:jc w:val="both"/>
        <w:rPr>
          <w:rFonts w:ascii="Arial" w:hAnsi="Arial" w:cs="Arial"/>
          <w:b/>
          <w:bCs/>
          <w:sz w:val="20"/>
          <w:szCs w:val="20"/>
        </w:rPr>
      </w:pPr>
      <w:r w:rsidRPr="00E87790">
        <w:rPr>
          <w:rFonts w:ascii="Arial" w:hAnsi="Arial" w:cs="Arial"/>
          <w:b/>
          <w:bCs/>
          <w:sz w:val="20"/>
          <w:szCs w:val="20"/>
        </w:rPr>
        <w:tab/>
      </w:r>
      <w:r w:rsidRPr="00895EF9">
        <w:rPr>
          <w:rFonts w:ascii="Arial" w:hAnsi="Arial" w:cs="Arial"/>
          <w:b/>
          <w:bCs/>
          <w:sz w:val="20"/>
          <w:szCs w:val="20"/>
        </w:rPr>
        <w:t>Zamawiający wzywa wykonawcę, którego oferta została najwyżej oceniona, do złożenia  w wyznaczonym terminie, nie krótszym niż 5 dni od dnia wezwania, podmiotowych środków dowodowych albo certyfikatu Wykonawcy zamówień publicznych zastępującego odpowiednie podmiotowe środki dowodowe o ile potwierdza okoliczności wymagane w niniejszym postępowaniu.</w:t>
      </w:r>
    </w:p>
    <w:p w14:paraId="47E289B3" w14:textId="77777777" w:rsidR="001B212A" w:rsidRPr="00895EF9" w:rsidRDefault="001B212A" w:rsidP="001B212A">
      <w:pPr>
        <w:pStyle w:val="Akapitzlist"/>
        <w:spacing w:line="360" w:lineRule="auto"/>
        <w:ind w:left="284"/>
        <w:jc w:val="both"/>
        <w:rPr>
          <w:rFonts w:ascii="Arial" w:hAnsi="Arial" w:cs="Arial"/>
          <w:b/>
          <w:bCs/>
          <w:sz w:val="20"/>
          <w:szCs w:val="20"/>
        </w:rPr>
      </w:pPr>
      <w:r w:rsidRPr="00895EF9">
        <w:rPr>
          <w:rFonts w:ascii="Arial" w:hAnsi="Arial" w:cs="Arial"/>
          <w:b/>
          <w:bCs/>
          <w:sz w:val="20"/>
          <w:szCs w:val="20"/>
        </w:rPr>
        <w:t xml:space="preserve"> Wykonawca, który zamierza powołać się na certyfikat, o którym mowa w ustawie z dnia z 5 sierpnia 2025 r. o certyfikacji wykonawców zamówień publicznych w oświadczeniu, o którym mowa w ust. 1</w:t>
      </w:r>
      <w:r>
        <w:rPr>
          <w:rFonts w:ascii="Arial" w:hAnsi="Arial" w:cs="Arial"/>
          <w:b/>
          <w:bCs/>
          <w:sz w:val="20"/>
          <w:szCs w:val="20"/>
        </w:rPr>
        <w:t>:</w:t>
      </w:r>
    </w:p>
    <w:p w14:paraId="58C97E74" w14:textId="77777777" w:rsidR="001B212A" w:rsidRPr="00895EF9" w:rsidRDefault="001B212A" w:rsidP="001B212A">
      <w:pPr>
        <w:pStyle w:val="Akapitzlist"/>
        <w:spacing w:line="360" w:lineRule="auto"/>
        <w:ind w:left="284"/>
        <w:jc w:val="both"/>
        <w:rPr>
          <w:rFonts w:ascii="Arial" w:hAnsi="Arial" w:cs="Arial"/>
          <w:b/>
          <w:bCs/>
          <w:sz w:val="20"/>
          <w:szCs w:val="20"/>
        </w:rPr>
      </w:pPr>
      <w:r w:rsidRPr="00895EF9">
        <w:rPr>
          <w:rFonts w:ascii="Arial" w:hAnsi="Arial" w:cs="Arial"/>
          <w:b/>
          <w:bCs/>
          <w:sz w:val="20"/>
          <w:szCs w:val="20"/>
        </w:rPr>
        <w:t xml:space="preserve">1) wskazuje zakres w jakim zamierza powołać się na uzyskany certyfikat, uwzględniając ustanowione w Postępowaniu warunki udziału oraz obowiązujące w Postępowaniu podstawy wykluczenia, </w:t>
      </w:r>
    </w:p>
    <w:p w14:paraId="45050D98" w14:textId="77777777" w:rsidR="001B212A" w:rsidRDefault="001B212A" w:rsidP="001B212A">
      <w:pPr>
        <w:pStyle w:val="Akapitzlist"/>
        <w:spacing w:line="360" w:lineRule="auto"/>
        <w:ind w:left="284"/>
        <w:jc w:val="both"/>
        <w:rPr>
          <w:rFonts w:ascii="Arial" w:hAnsi="Arial" w:cs="Arial"/>
          <w:b/>
          <w:bCs/>
          <w:sz w:val="20"/>
          <w:szCs w:val="20"/>
        </w:rPr>
      </w:pPr>
      <w:r w:rsidRPr="00895EF9">
        <w:rPr>
          <w:rFonts w:ascii="Arial" w:hAnsi="Arial" w:cs="Arial"/>
          <w:b/>
          <w:bCs/>
          <w:sz w:val="20"/>
          <w:szCs w:val="20"/>
        </w:rPr>
        <w:t>2) wskazuje informacje umożliwiające Zamawiającemu na podstawie art. 26 ust. 3 wskazanego powyżej aktu normatywnego samodzielne i nieodpłatne pobranie, ważnego certyfikatu, w postaci elektronicznej.</w:t>
      </w:r>
    </w:p>
    <w:p w14:paraId="6DE757CF" w14:textId="77777777" w:rsidR="001B212A" w:rsidRPr="00895EF9" w:rsidRDefault="001B212A" w:rsidP="001B212A">
      <w:pPr>
        <w:pStyle w:val="Akapitzlist"/>
        <w:spacing w:line="360" w:lineRule="auto"/>
        <w:ind w:left="284"/>
        <w:jc w:val="both"/>
        <w:rPr>
          <w:rFonts w:ascii="Arial" w:hAnsi="Arial" w:cs="Arial"/>
          <w:b/>
          <w:bCs/>
          <w:sz w:val="20"/>
          <w:szCs w:val="20"/>
        </w:rPr>
      </w:pPr>
    </w:p>
    <w:p w14:paraId="5F208700" w14:textId="77777777" w:rsidR="001B212A" w:rsidRPr="003262DA" w:rsidRDefault="001B212A" w:rsidP="001B212A">
      <w:pPr>
        <w:pStyle w:val="Akapitzlist"/>
        <w:spacing w:line="360" w:lineRule="auto"/>
        <w:ind w:left="284"/>
        <w:jc w:val="both"/>
        <w:rPr>
          <w:rFonts w:ascii="Arial" w:hAnsi="Arial" w:cs="Arial"/>
          <w:b/>
          <w:bCs/>
          <w:sz w:val="20"/>
          <w:szCs w:val="20"/>
        </w:rPr>
      </w:pPr>
      <w:r w:rsidRPr="003262DA">
        <w:rPr>
          <w:rFonts w:ascii="Arial" w:hAnsi="Arial" w:cs="Arial"/>
          <w:b/>
          <w:bCs/>
          <w:sz w:val="20"/>
          <w:szCs w:val="20"/>
        </w:rPr>
        <w:t xml:space="preserve"> Zamawiający oświadcza, że w zakresie w jakim Wykonawca powoła się w oświadczeniu, o którym mowa w art. 125 ust. 1 na certyfikat, jak również Zamawiający będzie miał możliwość jego pobrania z Bazy Danych o Certyfikacji Wykonawców Zamówień Publicznych, o której mowa w art. 26 ust. 1 ustawy z dnia 5 sierpnia 2025 r. o certyfikacji wykonawców, nie będzie wzywał wykonawcy w trybie art. 274 </w:t>
      </w:r>
      <w:proofErr w:type="spellStart"/>
      <w:r w:rsidRPr="003262DA">
        <w:rPr>
          <w:rFonts w:ascii="Arial" w:hAnsi="Arial" w:cs="Arial"/>
          <w:b/>
          <w:bCs/>
          <w:sz w:val="20"/>
          <w:szCs w:val="20"/>
        </w:rPr>
        <w:t>P.z.p</w:t>
      </w:r>
      <w:proofErr w:type="spellEnd"/>
      <w:r w:rsidRPr="003262DA">
        <w:rPr>
          <w:rFonts w:ascii="Arial" w:hAnsi="Arial" w:cs="Arial"/>
          <w:b/>
          <w:bCs/>
          <w:sz w:val="20"/>
          <w:szCs w:val="20"/>
        </w:rPr>
        <w:t>. do złożenia podmiotowych środków dowodowych. Postanowienie zdania poprzedniego nie uchyla możliwości żądania podmiotowych środków dowodowych od wykonawcy powołującego się na certyfikat, w zakresie prawem dozwolonym, w szczególności w sytuacji, o której mowa w art. 31 ust. 6 ustawy z dnia 5 sierpnia 2025 r. o certyfikacji wykonawców zamówień publicznych</w:t>
      </w:r>
      <w:r w:rsidRPr="003262DA">
        <w:rPr>
          <w:rFonts w:ascii="Arial" w:hAnsi="Arial" w:cs="Arial"/>
          <w:sz w:val="20"/>
          <w:szCs w:val="20"/>
        </w:rPr>
        <w:t>.</w:t>
      </w:r>
    </w:p>
    <w:p w14:paraId="7DE7ECEE" w14:textId="77777777" w:rsidR="001B212A" w:rsidRPr="003262DA" w:rsidRDefault="001B212A" w:rsidP="001B212A">
      <w:pPr>
        <w:pStyle w:val="Akapitzlist"/>
        <w:spacing w:line="360" w:lineRule="auto"/>
        <w:ind w:left="284"/>
        <w:jc w:val="both"/>
        <w:rPr>
          <w:rFonts w:ascii="Arial" w:hAnsi="Arial" w:cs="Arial"/>
          <w:b/>
          <w:bCs/>
          <w:sz w:val="20"/>
          <w:szCs w:val="20"/>
        </w:rPr>
      </w:pPr>
      <w:r w:rsidRPr="003262DA">
        <w:rPr>
          <w:rFonts w:ascii="Arial" w:hAnsi="Arial" w:cs="Arial"/>
          <w:b/>
          <w:bCs/>
          <w:sz w:val="20"/>
          <w:szCs w:val="20"/>
        </w:rPr>
        <w:t xml:space="preserve">Certyfikat zostanie uznany przez Zamawiającego wyłącznie z zakresu, w jakim potwierdza brak podstaw wykluczenia lub spełnianie warunków udziału w postępowaniu  określonych w niniejszej SWZ. </w:t>
      </w:r>
    </w:p>
    <w:p w14:paraId="6ED06E57" w14:textId="3A9DE371" w:rsidR="005309E8" w:rsidRPr="001B212A" w:rsidRDefault="001B212A" w:rsidP="001B212A">
      <w:pPr>
        <w:pStyle w:val="Akapitzlist"/>
        <w:spacing w:line="360" w:lineRule="auto"/>
        <w:ind w:left="284"/>
        <w:jc w:val="both"/>
        <w:rPr>
          <w:rFonts w:ascii="Arial" w:hAnsi="Arial" w:cs="Arial"/>
          <w:b/>
          <w:bCs/>
          <w:sz w:val="20"/>
          <w:szCs w:val="20"/>
        </w:rPr>
      </w:pPr>
      <w:r w:rsidRPr="003262DA">
        <w:rPr>
          <w:rFonts w:ascii="Arial" w:hAnsi="Arial" w:cs="Arial"/>
          <w:b/>
          <w:bCs/>
          <w:sz w:val="20"/>
          <w:szCs w:val="20"/>
        </w:rPr>
        <w:t>Jeżeli certyfikat nie obejmuje wszystkich wymaganych okoliczności, Wykonawca zobowiązany jest złożyć wymagane przez Zamawiającego podmiotowe środki dowodowe.</w:t>
      </w:r>
    </w:p>
    <w:p w14:paraId="4D25FF6F" w14:textId="77777777" w:rsidR="005309E8" w:rsidRDefault="005309E8" w:rsidP="00872A8B">
      <w:pPr>
        <w:pStyle w:val="Akapitzlist"/>
        <w:numPr>
          <w:ilvl w:val="0"/>
          <w:numId w:val="19"/>
        </w:numPr>
        <w:spacing w:line="360" w:lineRule="auto"/>
        <w:ind w:left="284" w:hanging="426"/>
        <w:jc w:val="both"/>
        <w:rPr>
          <w:rFonts w:ascii="Arial" w:hAnsi="Arial" w:cs="Arial"/>
          <w:sz w:val="20"/>
          <w:szCs w:val="20"/>
        </w:rPr>
      </w:pPr>
      <w:r w:rsidRPr="001A30D1">
        <w:rPr>
          <w:rFonts w:ascii="Arial" w:hAnsi="Arial" w:cs="Arial"/>
          <w:sz w:val="20"/>
          <w:szCs w:val="20"/>
        </w:rPr>
        <w:tab/>
        <w:t>Podmiotowe środki dowodowe wymagane od wykonawcy obejmują:</w:t>
      </w:r>
    </w:p>
    <w:p w14:paraId="365E230D" w14:textId="2796C5CC" w:rsidR="00F4408A" w:rsidRPr="001A30D1" w:rsidRDefault="00F4408A" w:rsidP="003429F1">
      <w:pPr>
        <w:pStyle w:val="Akapitzlist"/>
        <w:numPr>
          <w:ilvl w:val="0"/>
          <w:numId w:val="63"/>
        </w:numPr>
        <w:spacing w:line="360" w:lineRule="auto"/>
        <w:ind w:left="993" w:hanging="709"/>
        <w:jc w:val="both"/>
        <w:rPr>
          <w:rFonts w:ascii="Arial" w:hAnsi="Arial" w:cs="Arial"/>
          <w:sz w:val="20"/>
          <w:szCs w:val="20"/>
        </w:rPr>
      </w:pPr>
      <w:r w:rsidRPr="001A30D1">
        <w:rPr>
          <w:rFonts w:ascii="Arial" w:hAnsi="Arial" w:cs="Arial"/>
          <w:b/>
          <w:bCs/>
          <w:sz w:val="20"/>
          <w:szCs w:val="20"/>
        </w:rPr>
        <w:t>Oświadczenie wykonawcy, w zakresie art. 108 ust. 1 pkt 5 ustawy, o braku przynależności do tej samej grupy kapitałowej</w:t>
      </w:r>
      <w:r w:rsidRPr="001A30D1">
        <w:rPr>
          <w:rFonts w:ascii="Arial" w:hAnsi="Arial" w:cs="Arial"/>
          <w:sz w:val="20"/>
          <w:szCs w:val="20"/>
        </w:rPr>
        <w:t>, w rozumieniu ustawy z dnia 16 lutego 2007 r. o ochronie konkurencji i konsumentów (Dz. U 202</w:t>
      </w:r>
      <w:r w:rsidR="005652CC">
        <w:rPr>
          <w:rFonts w:ascii="Arial" w:hAnsi="Arial" w:cs="Arial"/>
          <w:sz w:val="20"/>
          <w:szCs w:val="20"/>
        </w:rPr>
        <w:t>5</w:t>
      </w:r>
      <w:r w:rsidRPr="001A30D1">
        <w:rPr>
          <w:rFonts w:ascii="Arial" w:hAnsi="Arial" w:cs="Arial"/>
          <w:sz w:val="20"/>
          <w:szCs w:val="20"/>
        </w:rPr>
        <w:t xml:space="preserve"> r. poz. </w:t>
      </w:r>
      <w:r w:rsidR="005652CC">
        <w:rPr>
          <w:rFonts w:ascii="Arial" w:hAnsi="Arial" w:cs="Arial"/>
          <w:sz w:val="20"/>
          <w:szCs w:val="20"/>
        </w:rPr>
        <w:t>1714</w:t>
      </w:r>
      <w:r w:rsidRPr="001A30D1">
        <w:rPr>
          <w:rFonts w:ascii="Arial" w:hAnsi="Arial" w:cs="Arial"/>
          <w:sz w:val="20"/>
          <w:szCs w:val="20"/>
        </w:rPr>
        <w:t xml:space="preserve"> z </w:t>
      </w:r>
      <w:proofErr w:type="spellStart"/>
      <w:r w:rsidRPr="001A30D1">
        <w:rPr>
          <w:rFonts w:ascii="Arial" w:hAnsi="Arial" w:cs="Arial"/>
          <w:sz w:val="20"/>
          <w:szCs w:val="20"/>
        </w:rPr>
        <w:t>póź</w:t>
      </w:r>
      <w:proofErr w:type="spellEnd"/>
      <w:r w:rsidRPr="001A30D1">
        <w:rPr>
          <w:rFonts w:ascii="Arial" w:hAnsi="Arial" w:cs="Arial"/>
          <w:sz w:val="20"/>
          <w:szCs w:val="20"/>
        </w:rPr>
        <w:t xml:space="preserve">. </w:t>
      </w:r>
      <w:proofErr w:type="spellStart"/>
      <w:r w:rsidRPr="001A30D1">
        <w:rPr>
          <w:rFonts w:ascii="Arial" w:hAnsi="Arial" w:cs="Arial"/>
          <w:sz w:val="20"/>
          <w:szCs w:val="20"/>
        </w:rPr>
        <w:t>zm</w:t>
      </w:r>
      <w:proofErr w:type="spellEnd"/>
      <w:r w:rsidRPr="001A30D1">
        <w:rPr>
          <w:rFonts w:ascii="Arial" w:hAnsi="Arial" w:cs="Arial"/>
          <w:sz w:val="20"/>
          <w:szCs w:val="20"/>
        </w:rPr>
        <w:t xml:space="preserve">), z innym </w:t>
      </w:r>
      <w:r w:rsidRPr="001A30D1">
        <w:rPr>
          <w:rFonts w:ascii="Arial" w:hAnsi="Arial" w:cs="Arial"/>
          <w:sz w:val="20"/>
          <w:szCs w:val="20"/>
        </w:rPr>
        <w:lastRenderedPageBreak/>
        <w:t xml:space="preserve">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w:t>
      </w:r>
      <w:r w:rsidRPr="001A30D1">
        <w:rPr>
          <w:rFonts w:ascii="Arial" w:hAnsi="Arial" w:cs="Arial"/>
          <w:b/>
          <w:bCs/>
          <w:sz w:val="20"/>
          <w:szCs w:val="20"/>
        </w:rPr>
        <w:t>załącznik nr 4 do SWZ</w:t>
      </w:r>
      <w:r w:rsidRPr="001A30D1">
        <w:rPr>
          <w:rFonts w:ascii="Arial" w:hAnsi="Arial" w:cs="Arial"/>
          <w:sz w:val="20"/>
          <w:szCs w:val="20"/>
        </w:rPr>
        <w:t>;</w:t>
      </w:r>
    </w:p>
    <w:p w14:paraId="54737DDE" w14:textId="77777777" w:rsidR="00F4408A" w:rsidRPr="001A30D1" w:rsidRDefault="00F4408A" w:rsidP="003429F1">
      <w:pPr>
        <w:pStyle w:val="Akapitzlist"/>
        <w:numPr>
          <w:ilvl w:val="0"/>
          <w:numId w:val="63"/>
        </w:numPr>
        <w:spacing w:line="360" w:lineRule="auto"/>
        <w:ind w:left="993" w:hanging="709"/>
        <w:jc w:val="both"/>
        <w:rPr>
          <w:rFonts w:ascii="Arial" w:hAnsi="Arial" w:cs="Arial"/>
          <w:sz w:val="20"/>
          <w:szCs w:val="20"/>
        </w:rPr>
      </w:pPr>
      <w:r w:rsidRPr="001A30D1">
        <w:rPr>
          <w:rFonts w:ascii="Arial" w:hAnsi="Arial" w:cs="Arial"/>
          <w:b/>
          <w:bCs/>
          <w:sz w:val="20"/>
          <w:szCs w:val="20"/>
        </w:rPr>
        <w:tab/>
        <w:t>Odpis lub informacja z Krajowego Rejestru Sądowego lub z Centralnej Ewidencji i Informacji o</w:t>
      </w:r>
      <w:r>
        <w:rPr>
          <w:rFonts w:ascii="Arial" w:hAnsi="Arial" w:cs="Arial"/>
          <w:b/>
          <w:bCs/>
          <w:sz w:val="20"/>
          <w:szCs w:val="20"/>
        </w:rPr>
        <w:t xml:space="preserve"> </w:t>
      </w:r>
      <w:r w:rsidRPr="001A30D1">
        <w:rPr>
          <w:rFonts w:ascii="Arial" w:hAnsi="Arial" w:cs="Arial"/>
          <w:b/>
          <w:bCs/>
          <w:sz w:val="20"/>
          <w:szCs w:val="20"/>
        </w:rPr>
        <w:t>Działalności Gospodarczej, w zakresie art. 109 ust. 1 pkt 4 ustawy</w:t>
      </w:r>
      <w:r w:rsidRPr="001A30D1">
        <w:rPr>
          <w:rFonts w:ascii="Arial" w:hAnsi="Arial" w:cs="Arial"/>
          <w:sz w:val="20"/>
          <w:szCs w:val="20"/>
        </w:rPr>
        <w:t>, sporządzonych nie wcześniej niż 3 miesiące przed jej złożeniem, jeżeli odrębne przepisy wymagają wpisu do rejestru lub ewidencji;</w:t>
      </w:r>
    </w:p>
    <w:p w14:paraId="2830B93F" w14:textId="271020CB" w:rsidR="00F4408A" w:rsidRDefault="00F4408A" w:rsidP="003429F1">
      <w:pPr>
        <w:pStyle w:val="Akapitzlist"/>
        <w:numPr>
          <w:ilvl w:val="0"/>
          <w:numId w:val="63"/>
        </w:numPr>
        <w:spacing w:line="360" w:lineRule="auto"/>
        <w:ind w:left="993" w:hanging="709"/>
        <w:jc w:val="both"/>
        <w:rPr>
          <w:rFonts w:ascii="Arial" w:hAnsi="Arial" w:cs="Arial"/>
          <w:b/>
          <w:sz w:val="20"/>
          <w:szCs w:val="20"/>
        </w:rPr>
      </w:pPr>
      <w:r w:rsidRPr="001A30D1">
        <w:rPr>
          <w:rFonts w:ascii="Arial" w:hAnsi="Arial" w:cs="Arial"/>
          <w:b/>
          <w:bCs/>
          <w:sz w:val="20"/>
          <w:szCs w:val="20"/>
          <w:lang w:eastAsia="en-US"/>
        </w:rPr>
        <w:t>Wykazu osób</w:t>
      </w:r>
      <w:r w:rsidRPr="001A30D1">
        <w:rPr>
          <w:rFonts w:ascii="Arial" w:hAnsi="Arial" w:cs="Arial"/>
          <w:sz w:val="20"/>
          <w:szCs w:val="20"/>
          <w:lang w:eastAsia="en-US"/>
        </w:rPr>
        <w:t xml:space="preserve">, skierowanych przez wykonawcę do realizacji zamówienia publicznego, odpowiedzialnych za świadczenie usług, wraz z informacjami na temat ich kwalifikacji zawodowych, doświadczenia i wykształcenia niezbędnych do wykonania zamówienia publicznego, a także zakresu wykonywanych przez nie czynności oraz informacją </w:t>
      </w:r>
      <w:r w:rsidRPr="001A30D1">
        <w:rPr>
          <w:rFonts w:ascii="Arial" w:hAnsi="Arial" w:cs="Arial"/>
          <w:sz w:val="20"/>
          <w:szCs w:val="20"/>
          <w:lang w:eastAsia="en-US"/>
        </w:rPr>
        <w:br/>
        <w:t xml:space="preserve">o podstawie do dysponowania tymi osobami. </w:t>
      </w:r>
      <w:r w:rsidRPr="001A30D1">
        <w:rPr>
          <w:rFonts w:ascii="Arial" w:hAnsi="Arial" w:cs="Arial"/>
          <w:b/>
          <w:sz w:val="20"/>
          <w:szCs w:val="20"/>
          <w:lang w:eastAsia="en-US"/>
        </w:rPr>
        <w:t>– załącznik nr 6 do SWZ</w:t>
      </w:r>
      <w:r w:rsidR="00786241">
        <w:rPr>
          <w:rFonts w:ascii="Arial" w:hAnsi="Arial" w:cs="Arial"/>
          <w:b/>
          <w:sz w:val="20"/>
          <w:szCs w:val="20"/>
          <w:lang w:eastAsia="en-US"/>
        </w:rPr>
        <w:t>- część I</w:t>
      </w:r>
    </w:p>
    <w:p w14:paraId="703F7E13" w14:textId="77777777" w:rsidR="00F4408A" w:rsidRPr="001A30D1" w:rsidRDefault="00F4408A" w:rsidP="003429F1">
      <w:pPr>
        <w:pStyle w:val="Akapitzlist"/>
        <w:numPr>
          <w:ilvl w:val="0"/>
          <w:numId w:val="63"/>
        </w:numPr>
        <w:spacing w:line="360" w:lineRule="auto"/>
        <w:ind w:left="993" w:hanging="709"/>
        <w:jc w:val="both"/>
        <w:rPr>
          <w:rFonts w:ascii="Arial" w:hAnsi="Arial" w:cs="Arial"/>
          <w:b/>
          <w:sz w:val="20"/>
          <w:szCs w:val="20"/>
        </w:rPr>
      </w:pPr>
      <w:r w:rsidRPr="001A30D1">
        <w:rPr>
          <w:rFonts w:ascii="Arial" w:hAnsi="Arial" w:cs="Arial"/>
          <w:b/>
          <w:bCs/>
          <w:sz w:val="20"/>
          <w:szCs w:val="20"/>
        </w:rPr>
        <w:t>O</w:t>
      </w:r>
      <w:r w:rsidRPr="001A30D1">
        <w:rPr>
          <w:rFonts w:ascii="Arial" w:hAnsi="Arial" w:cs="Arial"/>
          <w:b/>
          <w:bCs/>
          <w:sz w:val="20"/>
          <w:szCs w:val="20"/>
          <w:shd w:val="clear" w:color="auto" w:fill="FFFFFF"/>
        </w:rPr>
        <w:t xml:space="preserve">świadczenie wykonawcy o aktualności informacji zawartych w oświadczeniu, o którym mowa w </w:t>
      </w:r>
      <w:r w:rsidRPr="001A30D1">
        <w:rPr>
          <w:rFonts w:ascii="Arial" w:hAnsi="Arial" w:cs="Arial"/>
          <w:b/>
          <w:bCs/>
          <w:sz w:val="20"/>
          <w:szCs w:val="20"/>
        </w:rPr>
        <w:t>art. 125 ust. 1</w:t>
      </w:r>
      <w:r w:rsidRPr="001A30D1">
        <w:rPr>
          <w:rFonts w:ascii="Arial" w:hAnsi="Arial" w:cs="Arial"/>
          <w:b/>
          <w:bCs/>
          <w:sz w:val="20"/>
          <w:szCs w:val="20"/>
          <w:shd w:val="clear" w:color="auto" w:fill="FFFFFF"/>
        </w:rPr>
        <w:t xml:space="preserve"> ustawy, w zakresie podstaw wykluczenia z postępowania wskazanych przez zamawiającego</w:t>
      </w:r>
      <w:r w:rsidRPr="001A30D1">
        <w:rPr>
          <w:rFonts w:ascii="Arial" w:hAnsi="Arial" w:cs="Arial"/>
          <w:sz w:val="20"/>
          <w:szCs w:val="20"/>
          <w:shd w:val="clear" w:color="auto" w:fill="FFFFFF"/>
        </w:rPr>
        <w:t>, o których mowa w:</w:t>
      </w:r>
    </w:p>
    <w:p w14:paraId="4ED49716" w14:textId="321DAFC4" w:rsidR="00F4408A" w:rsidRDefault="00F4408A" w:rsidP="003429F1">
      <w:pPr>
        <w:numPr>
          <w:ilvl w:val="0"/>
          <w:numId w:val="45"/>
        </w:numPr>
        <w:shd w:val="clear" w:color="auto" w:fill="FFFFFF"/>
        <w:tabs>
          <w:tab w:val="left" w:pos="2268"/>
        </w:tabs>
        <w:spacing w:line="312" w:lineRule="auto"/>
        <w:ind w:left="2268" w:hanging="425"/>
        <w:rPr>
          <w:rFonts w:ascii="Arial" w:hAnsi="Arial" w:cs="Arial"/>
          <w:sz w:val="20"/>
          <w:szCs w:val="20"/>
        </w:rPr>
      </w:pPr>
      <w:r w:rsidRPr="001A30D1">
        <w:rPr>
          <w:rFonts w:ascii="Arial" w:hAnsi="Arial" w:cs="Arial"/>
          <w:sz w:val="20"/>
          <w:szCs w:val="20"/>
        </w:rPr>
        <w:t xml:space="preserve">art. 108 ust. 1 pkt </w:t>
      </w:r>
      <w:r w:rsidR="001D67CC">
        <w:rPr>
          <w:rFonts w:ascii="Arial" w:hAnsi="Arial" w:cs="Arial"/>
          <w:sz w:val="20"/>
          <w:szCs w:val="20"/>
        </w:rPr>
        <w:t>1-4</w:t>
      </w:r>
      <w:r w:rsidRPr="001A30D1">
        <w:rPr>
          <w:rFonts w:ascii="Arial" w:hAnsi="Arial" w:cs="Arial"/>
          <w:sz w:val="20"/>
          <w:szCs w:val="20"/>
        </w:rPr>
        <w:t xml:space="preserve"> ustawy</w:t>
      </w:r>
      <w:r w:rsidR="001D67CC">
        <w:rPr>
          <w:rFonts w:ascii="Arial" w:hAnsi="Arial" w:cs="Arial"/>
          <w:sz w:val="20"/>
          <w:szCs w:val="20"/>
        </w:rPr>
        <w:t xml:space="preserve"> oraz pkt 6 </w:t>
      </w:r>
      <w:proofErr w:type="spellStart"/>
      <w:r w:rsidR="001D67CC">
        <w:rPr>
          <w:rFonts w:ascii="Arial" w:hAnsi="Arial" w:cs="Arial"/>
          <w:sz w:val="20"/>
          <w:szCs w:val="20"/>
        </w:rPr>
        <w:t>p.z.p</w:t>
      </w:r>
      <w:proofErr w:type="spellEnd"/>
      <w:r w:rsidRPr="001A30D1">
        <w:rPr>
          <w:rFonts w:ascii="Arial" w:hAnsi="Arial" w:cs="Arial"/>
          <w:sz w:val="20"/>
          <w:szCs w:val="20"/>
        </w:rPr>
        <w:t>,</w:t>
      </w:r>
    </w:p>
    <w:p w14:paraId="0FD8B0A4" w14:textId="5E4B5D69" w:rsidR="001D67CC" w:rsidRPr="001A30D1" w:rsidRDefault="001D67CC" w:rsidP="003429F1">
      <w:pPr>
        <w:numPr>
          <w:ilvl w:val="0"/>
          <w:numId w:val="45"/>
        </w:numPr>
        <w:shd w:val="clear" w:color="auto" w:fill="FFFFFF"/>
        <w:tabs>
          <w:tab w:val="left" w:pos="2268"/>
        </w:tabs>
        <w:spacing w:line="312" w:lineRule="auto"/>
        <w:ind w:left="2268" w:hanging="425"/>
        <w:rPr>
          <w:rFonts w:ascii="Arial" w:hAnsi="Arial" w:cs="Arial"/>
          <w:sz w:val="20"/>
          <w:szCs w:val="20"/>
        </w:rPr>
      </w:pPr>
      <w:r>
        <w:rPr>
          <w:rFonts w:ascii="Arial" w:hAnsi="Arial" w:cs="Arial"/>
          <w:sz w:val="20"/>
          <w:szCs w:val="20"/>
        </w:rPr>
        <w:t xml:space="preserve">art. 109 ust. 1 pkt </w:t>
      </w:r>
      <w:r w:rsidR="00E323FA">
        <w:rPr>
          <w:rFonts w:ascii="Arial" w:hAnsi="Arial" w:cs="Arial"/>
          <w:sz w:val="20"/>
          <w:szCs w:val="20"/>
        </w:rPr>
        <w:t>4,</w:t>
      </w:r>
      <w:r w:rsidR="00572B04">
        <w:rPr>
          <w:rFonts w:ascii="Arial" w:hAnsi="Arial" w:cs="Arial"/>
          <w:sz w:val="20"/>
          <w:szCs w:val="20"/>
        </w:rPr>
        <w:t xml:space="preserve"> </w:t>
      </w:r>
      <w:r>
        <w:rPr>
          <w:rFonts w:ascii="Arial" w:hAnsi="Arial" w:cs="Arial"/>
          <w:sz w:val="20"/>
          <w:szCs w:val="20"/>
        </w:rPr>
        <w:t xml:space="preserve">5 i 7 </w:t>
      </w:r>
      <w:proofErr w:type="spellStart"/>
      <w:r>
        <w:rPr>
          <w:rFonts w:ascii="Arial" w:hAnsi="Arial" w:cs="Arial"/>
          <w:sz w:val="20"/>
          <w:szCs w:val="20"/>
        </w:rPr>
        <w:t>pzp</w:t>
      </w:r>
      <w:proofErr w:type="spellEnd"/>
    </w:p>
    <w:p w14:paraId="02FCE96F" w14:textId="77777777" w:rsidR="00F4408A" w:rsidRPr="001A30D1" w:rsidRDefault="00F4408A" w:rsidP="003429F1">
      <w:pPr>
        <w:numPr>
          <w:ilvl w:val="0"/>
          <w:numId w:val="45"/>
        </w:numPr>
        <w:shd w:val="clear" w:color="auto" w:fill="FFFFFF"/>
        <w:tabs>
          <w:tab w:val="left" w:pos="1843"/>
          <w:tab w:val="left" w:pos="2268"/>
        </w:tabs>
        <w:autoSpaceDE w:val="0"/>
        <w:autoSpaceDN w:val="0"/>
        <w:adjustRightInd w:val="0"/>
        <w:spacing w:line="312" w:lineRule="auto"/>
        <w:ind w:left="2268" w:hanging="425"/>
        <w:jc w:val="both"/>
        <w:rPr>
          <w:rFonts w:ascii="Arial" w:hAnsi="Arial" w:cs="Arial"/>
          <w:sz w:val="20"/>
          <w:szCs w:val="20"/>
        </w:rPr>
      </w:pPr>
      <w:r w:rsidRPr="001A30D1">
        <w:rPr>
          <w:rFonts w:ascii="Arial" w:hAnsi="Arial" w:cs="Arial"/>
          <w:sz w:val="20"/>
          <w:szCs w:val="20"/>
        </w:rPr>
        <w:t>pod kątem art. 7 ust. 1 ustawy z dnia 13 kwietnia 2022r o szczególnych rozwiązaniach w zakresie przeciwdziałania wspieraniu agresji na Ukrainę oraz służących ochronie bezpieczeństwa narodowego (Dz.U. 2024 poz. 507).</w:t>
      </w:r>
    </w:p>
    <w:p w14:paraId="3B940C42" w14:textId="77777777" w:rsidR="00F4408A" w:rsidRDefault="00F4408A" w:rsidP="00F4408A">
      <w:pPr>
        <w:autoSpaceDE w:val="0"/>
        <w:autoSpaceDN w:val="0"/>
        <w:adjustRightInd w:val="0"/>
        <w:spacing w:line="312" w:lineRule="auto"/>
        <w:ind w:left="567"/>
        <w:jc w:val="both"/>
        <w:rPr>
          <w:rFonts w:ascii="Arial" w:hAnsi="Arial" w:cs="Arial"/>
          <w:sz w:val="20"/>
          <w:szCs w:val="20"/>
        </w:rPr>
      </w:pPr>
      <w:r w:rsidRPr="001A30D1">
        <w:rPr>
          <w:rFonts w:ascii="Arial" w:hAnsi="Arial" w:cs="Arial"/>
          <w:sz w:val="20"/>
          <w:szCs w:val="20"/>
        </w:rPr>
        <w:t xml:space="preserve">Wzór oświadczenia </w:t>
      </w:r>
      <w:r w:rsidRPr="001A30D1">
        <w:rPr>
          <w:rFonts w:ascii="Arial" w:hAnsi="Arial" w:cs="Arial"/>
          <w:sz w:val="20"/>
          <w:szCs w:val="20"/>
          <w:shd w:val="clear" w:color="auto" w:fill="FFFFFF"/>
        </w:rPr>
        <w:t xml:space="preserve">wykonawcy o aktualności informacji zawartych w oświadczeniu, o którym mowa w </w:t>
      </w:r>
      <w:r w:rsidRPr="001A30D1">
        <w:rPr>
          <w:rFonts w:ascii="Arial" w:hAnsi="Arial" w:cs="Arial"/>
          <w:sz w:val="20"/>
          <w:szCs w:val="20"/>
        </w:rPr>
        <w:t>art. 125 ust. 1</w:t>
      </w:r>
      <w:r w:rsidRPr="001A30D1">
        <w:rPr>
          <w:rFonts w:ascii="Arial" w:hAnsi="Arial" w:cs="Arial"/>
          <w:sz w:val="20"/>
          <w:szCs w:val="20"/>
          <w:shd w:val="clear" w:color="auto" w:fill="FFFFFF"/>
        </w:rPr>
        <w:t xml:space="preserve"> </w:t>
      </w:r>
      <w:proofErr w:type="spellStart"/>
      <w:r w:rsidRPr="001A30D1">
        <w:rPr>
          <w:rFonts w:ascii="Arial" w:hAnsi="Arial" w:cs="Arial"/>
          <w:sz w:val="20"/>
          <w:szCs w:val="20"/>
          <w:shd w:val="clear" w:color="auto" w:fill="FFFFFF"/>
        </w:rPr>
        <w:t>Pzp</w:t>
      </w:r>
      <w:proofErr w:type="spellEnd"/>
      <w:r w:rsidRPr="001A30D1">
        <w:rPr>
          <w:rFonts w:ascii="Arial" w:hAnsi="Arial" w:cs="Arial"/>
          <w:sz w:val="20"/>
          <w:szCs w:val="20"/>
          <w:shd w:val="clear" w:color="auto" w:fill="FFFFFF"/>
        </w:rPr>
        <w:t xml:space="preserve"> stanowi </w:t>
      </w:r>
      <w:r w:rsidRPr="001A30D1">
        <w:rPr>
          <w:rFonts w:ascii="Arial" w:hAnsi="Arial" w:cs="Arial"/>
          <w:b/>
          <w:bCs/>
          <w:sz w:val="20"/>
          <w:szCs w:val="20"/>
          <w:shd w:val="clear" w:color="auto" w:fill="FFFFFF"/>
        </w:rPr>
        <w:t>Załącznik nr 9 do SWZ</w:t>
      </w:r>
    </w:p>
    <w:p w14:paraId="7F143ECC" w14:textId="77777777" w:rsidR="00F4408A" w:rsidRPr="00F4408A" w:rsidRDefault="00F4408A" w:rsidP="00872A8B">
      <w:pPr>
        <w:pStyle w:val="Akapitzlist"/>
        <w:numPr>
          <w:ilvl w:val="0"/>
          <w:numId w:val="19"/>
        </w:numPr>
        <w:spacing w:line="360" w:lineRule="auto"/>
        <w:ind w:left="284" w:hanging="426"/>
        <w:rPr>
          <w:rFonts w:ascii="Arial" w:hAnsi="Arial" w:cs="Arial"/>
          <w:sz w:val="20"/>
          <w:szCs w:val="20"/>
        </w:rPr>
      </w:pPr>
      <w:r>
        <w:rPr>
          <w:rFonts w:ascii="Arial" w:hAnsi="Arial" w:cs="Arial"/>
          <w:sz w:val="20"/>
          <w:szCs w:val="20"/>
        </w:rPr>
        <w:t xml:space="preserve"> </w:t>
      </w:r>
      <w:r w:rsidRPr="00F4408A">
        <w:rPr>
          <w:rFonts w:ascii="Arial" w:hAnsi="Arial" w:cs="Arial"/>
          <w:sz w:val="20"/>
          <w:szCs w:val="20"/>
        </w:rPr>
        <w:t>Jeżeli Wykonawca ma siedzibę lub miejsce zamieszkania poza terytorium Rzeczypospolitej Polskiej, zamiast dokumentu, o których mowa w ust. 4 pkt 2, składa dokument lub dokumenty wystawione w kraju, w którym wykonawca ma siedzibę lub miejsce zamieszkania, potwierdzające odpowiednio, że nie otwarto jego likwidacji ani nie ogłoszono upadłości. Dokument, o którym mowa powyżej, powinien być wystawiony nie wcześniej niż 3 miesięcy przed upływem terminu składania ofert.</w:t>
      </w:r>
    </w:p>
    <w:p w14:paraId="6DF914B1" w14:textId="4A9B3EB5" w:rsidR="005309E8" w:rsidRPr="00F4408A" w:rsidRDefault="005309E8" w:rsidP="00872A8B">
      <w:pPr>
        <w:pStyle w:val="Akapitzlist"/>
        <w:numPr>
          <w:ilvl w:val="0"/>
          <w:numId w:val="19"/>
        </w:numPr>
        <w:spacing w:line="360" w:lineRule="auto"/>
        <w:ind w:left="284" w:hanging="426"/>
        <w:jc w:val="both"/>
        <w:rPr>
          <w:rFonts w:ascii="Arial" w:hAnsi="Arial" w:cs="Arial"/>
          <w:sz w:val="20"/>
          <w:szCs w:val="20"/>
        </w:rPr>
      </w:pPr>
      <w:r w:rsidRPr="00F4408A">
        <w:rPr>
          <w:rFonts w:ascii="Arial" w:hAnsi="Arial" w:cs="Arial"/>
          <w:sz w:val="20"/>
          <w:szCs w:val="20"/>
        </w:rPr>
        <w:t xml:space="preserve">Jeżeli w kraju, w którym Wykonawca ma siedzibę lub miejsce zamieszkania, nie wydaje się dokumentów, o których mowa w ust. 4 pkt </w:t>
      </w:r>
      <w:r w:rsidR="0005202B" w:rsidRPr="00F4408A">
        <w:rPr>
          <w:rFonts w:ascii="Arial" w:hAnsi="Arial" w:cs="Arial"/>
          <w:sz w:val="20"/>
          <w:szCs w:val="20"/>
        </w:rPr>
        <w:t>2</w:t>
      </w:r>
      <w:r w:rsidRPr="00F4408A">
        <w:rPr>
          <w:rFonts w:ascii="Arial" w:hAnsi="Arial" w:cs="Arial"/>
          <w:sz w:val="20"/>
          <w:szCs w:val="20"/>
        </w:rPr>
        <w:t>,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14:paraId="079BC377" w14:textId="77777777" w:rsidR="005309E8" w:rsidRPr="00F4408A" w:rsidRDefault="005309E8" w:rsidP="00872A8B">
      <w:pPr>
        <w:pStyle w:val="Akapitzlist"/>
        <w:numPr>
          <w:ilvl w:val="0"/>
          <w:numId w:val="19"/>
        </w:numPr>
        <w:spacing w:line="360" w:lineRule="auto"/>
        <w:ind w:left="284" w:hanging="426"/>
        <w:jc w:val="both"/>
        <w:rPr>
          <w:rFonts w:ascii="Arial" w:hAnsi="Arial" w:cs="Arial"/>
          <w:sz w:val="20"/>
          <w:szCs w:val="20"/>
        </w:rPr>
      </w:pPr>
      <w:r w:rsidRPr="00F4408A">
        <w:rPr>
          <w:rFonts w:ascii="Arial" w:hAnsi="Arial" w:cs="Arial"/>
          <w:sz w:val="20"/>
          <w:szCs w:val="20"/>
        </w:rPr>
        <w:t>Zamawiający nie wzywa do złożenia podmiotowych środków dowodowych, jeżeli:</w:t>
      </w:r>
    </w:p>
    <w:p w14:paraId="7DA654C3" w14:textId="77777777" w:rsidR="005309E8" w:rsidRPr="001A30D1" w:rsidRDefault="005309E8" w:rsidP="005309E8">
      <w:pPr>
        <w:pStyle w:val="Akapitzlist"/>
        <w:spacing w:line="360" w:lineRule="auto"/>
        <w:ind w:left="882" w:hanging="434"/>
        <w:jc w:val="both"/>
        <w:rPr>
          <w:rFonts w:ascii="Arial" w:hAnsi="Arial" w:cs="Arial"/>
          <w:sz w:val="20"/>
          <w:szCs w:val="20"/>
        </w:rPr>
      </w:pPr>
      <w:r w:rsidRPr="001A30D1">
        <w:rPr>
          <w:rFonts w:ascii="Arial" w:hAnsi="Arial" w:cs="Arial"/>
          <w:b/>
          <w:bCs/>
          <w:sz w:val="20"/>
          <w:szCs w:val="20"/>
        </w:rPr>
        <w:t>1)</w:t>
      </w:r>
      <w:r w:rsidRPr="001A30D1">
        <w:rPr>
          <w:rFonts w:ascii="Arial" w:hAnsi="Arial" w:cs="Arial"/>
          <w:sz w:val="20"/>
          <w:szCs w:val="20"/>
        </w:rPr>
        <w:tab/>
        <w:t xml:space="preserve">może je uzyskać za pomocą bezpłatnych i ogólnodostępnych baz danych, w szczególności rejestrów publicznych w rozumieniu ustawy z dnia 17 lutego 2005 r. o informatyzacji </w:t>
      </w:r>
      <w:r w:rsidRPr="001A30D1">
        <w:rPr>
          <w:rFonts w:ascii="Arial" w:hAnsi="Arial" w:cs="Arial"/>
          <w:sz w:val="20"/>
          <w:szCs w:val="20"/>
        </w:rPr>
        <w:lastRenderedPageBreak/>
        <w:t xml:space="preserve">działalności podmiotów realizujących zadania publiczne, o ile wykonawca wskazał                      w oświadczeniu, o którym mowa w art. 125 ust. 1 </w:t>
      </w:r>
      <w:proofErr w:type="spellStart"/>
      <w:r w:rsidRPr="001A30D1">
        <w:rPr>
          <w:rFonts w:ascii="Arial" w:hAnsi="Arial" w:cs="Arial"/>
          <w:sz w:val="20"/>
          <w:szCs w:val="20"/>
        </w:rPr>
        <w:t>p.z.p</w:t>
      </w:r>
      <w:proofErr w:type="spellEnd"/>
      <w:r w:rsidRPr="001A30D1">
        <w:rPr>
          <w:rFonts w:ascii="Arial" w:hAnsi="Arial" w:cs="Arial"/>
          <w:sz w:val="20"/>
          <w:szCs w:val="20"/>
        </w:rPr>
        <w:t xml:space="preserve"> dane umożliwiające dostęp do tych środków;</w:t>
      </w:r>
    </w:p>
    <w:p w14:paraId="710EC74E" w14:textId="77777777" w:rsidR="005309E8" w:rsidRPr="001A30D1" w:rsidRDefault="005309E8" w:rsidP="005309E8">
      <w:pPr>
        <w:pStyle w:val="Akapitzlist"/>
        <w:spacing w:line="360" w:lineRule="auto"/>
        <w:ind w:left="882" w:hanging="434"/>
        <w:jc w:val="both"/>
        <w:rPr>
          <w:rFonts w:ascii="Arial" w:hAnsi="Arial" w:cs="Arial"/>
          <w:sz w:val="20"/>
          <w:szCs w:val="20"/>
        </w:rPr>
      </w:pPr>
      <w:r w:rsidRPr="001A30D1">
        <w:rPr>
          <w:rFonts w:ascii="Arial" w:hAnsi="Arial" w:cs="Arial"/>
          <w:b/>
          <w:bCs/>
          <w:sz w:val="20"/>
          <w:szCs w:val="20"/>
        </w:rPr>
        <w:t>2)</w:t>
      </w:r>
      <w:r w:rsidRPr="001A30D1">
        <w:rPr>
          <w:rFonts w:ascii="Arial" w:hAnsi="Arial" w:cs="Arial"/>
          <w:sz w:val="20"/>
          <w:szCs w:val="20"/>
        </w:rPr>
        <w:tab/>
        <w:t>podmiotowym środkiem dowodowym jest oświadczenie, którego treść odpowiada zakresowi oświadczenia, o którym mowa w art. 125 ust. 1.</w:t>
      </w:r>
    </w:p>
    <w:p w14:paraId="5F00EEF3" w14:textId="77777777" w:rsidR="005309E8" w:rsidRPr="001A30D1" w:rsidRDefault="005309E8" w:rsidP="005309E8">
      <w:pPr>
        <w:spacing w:line="360" w:lineRule="auto"/>
        <w:ind w:left="434" w:hanging="434"/>
        <w:jc w:val="both"/>
        <w:rPr>
          <w:rFonts w:ascii="Arial" w:hAnsi="Arial" w:cs="Arial"/>
          <w:sz w:val="20"/>
          <w:szCs w:val="20"/>
        </w:rPr>
      </w:pPr>
      <w:r w:rsidRPr="001A30D1">
        <w:rPr>
          <w:rFonts w:ascii="Arial" w:hAnsi="Arial" w:cs="Arial"/>
          <w:b/>
          <w:sz w:val="20"/>
          <w:szCs w:val="20"/>
        </w:rPr>
        <w:t>8.</w:t>
      </w:r>
      <w:r w:rsidRPr="001A30D1">
        <w:rPr>
          <w:rFonts w:ascii="Arial" w:hAnsi="Arial" w:cs="Arial"/>
          <w:b/>
          <w:sz w:val="20"/>
          <w:szCs w:val="20"/>
        </w:rPr>
        <w:tab/>
      </w:r>
      <w:r w:rsidRPr="001A30D1">
        <w:rPr>
          <w:rFonts w:ascii="Arial" w:hAnsi="Arial" w:cs="Arial"/>
          <w:sz w:val="20"/>
          <w:szCs w:val="20"/>
        </w:rPr>
        <w:t>Wykonawca nie jest zobowiązany do złożenia podmiotowych środków dowodowych, które zamawiający posiada, jeżeli wykonawca wskaże te środki oraz potwierdzi ich prawidłowość                 i aktualność.</w:t>
      </w:r>
    </w:p>
    <w:p w14:paraId="1E7B9002" w14:textId="54119A44" w:rsidR="00A66075" w:rsidRDefault="005309E8" w:rsidP="006820D5">
      <w:pPr>
        <w:spacing w:line="360" w:lineRule="auto"/>
        <w:ind w:left="434" w:hanging="434"/>
        <w:jc w:val="both"/>
        <w:rPr>
          <w:rFonts w:ascii="Arial" w:hAnsi="Arial" w:cs="Arial"/>
          <w:sz w:val="20"/>
          <w:szCs w:val="20"/>
        </w:rPr>
      </w:pPr>
      <w:r w:rsidRPr="001A30D1">
        <w:rPr>
          <w:rFonts w:ascii="Arial" w:hAnsi="Arial" w:cs="Arial"/>
          <w:b/>
          <w:sz w:val="20"/>
          <w:szCs w:val="20"/>
        </w:rPr>
        <w:t>9.</w:t>
      </w:r>
      <w:r w:rsidRPr="001A30D1">
        <w:rPr>
          <w:rFonts w:ascii="Arial" w:hAnsi="Arial" w:cs="Arial"/>
          <w:b/>
          <w:sz w:val="20"/>
          <w:szCs w:val="20"/>
        </w:rPr>
        <w:tab/>
      </w:r>
      <w:r w:rsidRPr="001A30D1">
        <w:rPr>
          <w:rFonts w:ascii="Arial" w:hAnsi="Arial" w:cs="Arial"/>
          <w:sz w:val="20"/>
          <w:szCs w:val="20"/>
        </w:rPr>
        <w:t xml:space="preserve">W zakresie nieuregulowanym ustawą </w:t>
      </w:r>
      <w:proofErr w:type="spellStart"/>
      <w:r w:rsidRPr="001A30D1">
        <w:rPr>
          <w:rFonts w:ascii="Arial" w:hAnsi="Arial" w:cs="Arial"/>
          <w:sz w:val="20"/>
          <w:szCs w:val="20"/>
        </w:rPr>
        <w:t>p.z.p</w:t>
      </w:r>
      <w:proofErr w:type="spellEnd"/>
      <w:r w:rsidRPr="001A30D1">
        <w:rPr>
          <w:rFonts w:ascii="Arial" w:hAnsi="Arial" w:cs="Arial"/>
          <w:sz w:val="20"/>
          <w:szCs w:val="20"/>
        </w:rPr>
        <w:t>.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w:t>
      </w:r>
      <w:r w:rsidRPr="001A30D1">
        <w:rPr>
          <w:rFonts w:ascii="Arial" w:hAnsi="Arial" w:cs="Arial"/>
          <w:caps/>
          <w:sz w:val="20"/>
          <w:szCs w:val="20"/>
        </w:rPr>
        <w:t xml:space="preserve"> </w:t>
      </w:r>
      <w:r w:rsidRPr="001A30D1">
        <w:rPr>
          <w:rFonts w:ascii="Arial" w:hAnsi="Arial" w:cs="Arial"/>
          <w:sz w:val="20"/>
          <w:szCs w:val="20"/>
        </w:rPr>
        <w:t>grudnia 2020 r. w sprawie sposobu sporządzania i przekazywania informacji oraz wymagań technicznych dla dokumentów elektronicznych oraz środków komunikacji elektronicznej w postępowaniu o udzielenie zamówienia publicznego lub konkursie.</w:t>
      </w:r>
    </w:p>
    <w:p w14:paraId="3EF6D4AF" w14:textId="52E8FBD6" w:rsidR="00A66075" w:rsidRPr="00F4408A" w:rsidRDefault="00A66075" w:rsidP="00872A8B">
      <w:pPr>
        <w:pStyle w:val="Akapitzlist"/>
        <w:numPr>
          <w:ilvl w:val="0"/>
          <w:numId w:val="13"/>
        </w:numPr>
        <w:pBdr>
          <w:bottom w:val="double" w:sz="4" w:space="1" w:color="auto"/>
        </w:pBdr>
        <w:shd w:val="clear" w:color="auto" w:fill="DAEEF3"/>
        <w:spacing w:before="360" w:after="40" w:line="360" w:lineRule="auto"/>
        <w:ind w:left="426" w:hanging="437"/>
        <w:jc w:val="both"/>
        <w:rPr>
          <w:rStyle w:val="Pogrubienie"/>
          <w:rFonts w:ascii="Arial" w:hAnsi="Arial" w:cs="Arial"/>
        </w:rPr>
      </w:pPr>
      <w:r w:rsidRPr="00F4408A">
        <w:rPr>
          <w:rStyle w:val="Pogrubienie"/>
          <w:rFonts w:ascii="Arial" w:hAnsi="Arial" w:cs="Arial"/>
        </w:rPr>
        <w:t>POLEGANIE NA ZASOBACH INNYCH PODMIOTÓW</w:t>
      </w:r>
      <w:r w:rsidR="003D7B2C">
        <w:rPr>
          <w:rStyle w:val="Pogrubienie"/>
          <w:rFonts w:ascii="Arial" w:hAnsi="Arial" w:cs="Arial"/>
        </w:rPr>
        <w:t xml:space="preserve"> – DOTYCZY CZĘŚCI PIERWSZEJ</w:t>
      </w:r>
    </w:p>
    <w:p w14:paraId="1E4A09EE" w14:textId="35739820" w:rsidR="00A66075" w:rsidRPr="000C7661" w:rsidRDefault="00A66075" w:rsidP="00872A8B">
      <w:pPr>
        <w:pStyle w:val="Teksttreci40"/>
        <w:numPr>
          <w:ilvl w:val="3"/>
          <w:numId w:val="15"/>
        </w:numPr>
        <w:shd w:val="clear" w:color="auto" w:fill="auto"/>
        <w:tabs>
          <w:tab w:val="clear" w:pos="1009"/>
        </w:tabs>
        <w:spacing w:after="0" w:line="360" w:lineRule="auto"/>
        <w:ind w:left="426" w:right="20" w:hanging="426"/>
        <w:rPr>
          <w:rFonts w:ascii="Arial" w:hAnsi="Arial" w:cs="Arial"/>
          <w:sz w:val="20"/>
          <w:szCs w:val="20"/>
          <w:lang w:val="pl-PL"/>
        </w:rPr>
      </w:pPr>
      <w:r>
        <w:rPr>
          <w:rFonts w:ascii="Arial" w:hAnsi="Arial" w:cs="Arial"/>
          <w:sz w:val="20"/>
          <w:szCs w:val="20"/>
          <w:lang w:val="pl-PL"/>
        </w:rPr>
        <w:tab/>
      </w:r>
      <w:r w:rsidRPr="000C7661">
        <w:rPr>
          <w:rFonts w:ascii="Arial" w:hAnsi="Arial" w:cs="Arial"/>
          <w:sz w:val="20"/>
          <w:szCs w:val="20"/>
          <w:lang w:val="pl-PL"/>
        </w:rPr>
        <w:t>Wykonawca może w celu potwierdzenia spełniania warunków udziału w polegać na zdolnościach technicznych lub zawodowych</w:t>
      </w:r>
      <w:r w:rsidR="00563E41">
        <w:rPr>
          <w:rFonts w:ascii="Arial" w:hAnsi="Arial" w:cs="Arial"/>
          <w:sz w:val="20"/>
          <w:szCs w:val="20"/>
          <w:lang w:val="pl-PL"/>
        </w:rPr>
        <w:t xml:space="preserve"> lub sytuacji finansowej lub ekonomicznej</w:t>
      </w:r>
      <w:r w:rsidRPr="000C7661">
        <w:rPr>
          <w:rFonts w:ascii="Arial" w:hAnsi="Arial" w:cs="Arial"/>
          <w:sz w:val="20"/>
          <w:szCs w:val="20"/>
          <w:lang w:val="pl-PL"/>
        </w:rPr>
        <w:t xml:space="preserve"> podmiotów udostępniających zasoby, niezależnie od charakteru prawnego łączących go z nimi stosunków prawnych.</w:t>
      </w:r>
    </w:p>
    <w:p w14:paraId="196BA676" w14:textId="1A93990C" w:rsidR="00A66075" w:rsidRPr="000C7661" w:rsidRDefault="00A66075" w:rsidP="00872A8B">
      <w:pPr>
        <w:pStyle w:val="Teksttreci40"/>
        <w:numPr>
          <w:ilvl w:val="3"/>
          <w:numId w:val="15"/>
        </w:numPr>
        <w:shd w:val="clear" w:color="auto" w:fill="auto"/>
        <w:tabs>
          <w:tab w:val="clear" w:pos="1009"/>
        </w:tabs>
        <w:spacing w:before="0" w:after="0" w:line="360" w:lineRule="auto"/>
        <w:ind w:left="426" w:right="20" w:hanging="426"/>
        <w:rPr>
          <w:rFonts w:ascii="Arial" w:hAnsi="Arial" w:cs="Arial"/>
          <w:sz w:val="20"/>
          <w:szCs w:val="20"/>
          <w:lang w:val="pl-PL"/>
        </w:rPr>
      </w:pPr>
      <w:r>
        <w:rPr>
          <w:rFonts w:ascii="Arial" w:hAnsi="Arial" w:cs="Arial"/>
          <w:sz w:val="20"/>
          <w:szCs w:val="20"/>
          <w:lang w:val="pl-PL"/>
        </w:rPr>
        <w:tab/>
      </w:r>
      <w:r w:rsidRPr="000C7661">
        <w:rPr>
          <w:rFonts w:ascii="Arial" w:hAnsi="Arial" w:cs="Arial"/>
          <w:sz w:val="20"/>
          <w:szCs w:val="20"/>
          <w:lang w:val="pl-PL"/>
        </w:rPr>
        <w:t>W odniesieniu do warunków dotyczących doświadczenia, wykonawcy mogą polegać na zdolnościach podmiotów udostępniających zasoby, jeśli podmioty te wykonają świadczenie</w:t>
      </w:r>
      <w:r w:rsidR="00016CED">
        <w:rPr>
          <w:rFonts w:ascii="Arial" w:hAnsi="Arial" w:cs="Arial"/>
          <w:sz w:val="20"/>
          <w:szCs w:val="20"/>
          <w:lang w:val="pl-PL"/>
        </w:rPr>
        <w:t>,</w:t>
      </w:r>
      <w:r w:rsidRPr="000C7661">
        <w:rPr>
          <w:rFonts w:ascii="Arial" w:hAnsi="Arial" w:cs="Arial"/>
          <w:sz w:val="20"/>
          <w:szCs w:val="20"/>
          <w:lang w:val="pl-PL"/>
        </w:rPr>
        <w:t xml:space="preserve"> do realizacji którego te zdolności są wymagane.</w:t>
      </w:r>
    </w:p>
    <w:p w14:paraId="51DDBCC8" w14:textId="77777777" w:rsidR="00A66075" w:rsidRPr="00A80D8B" w:rsidRDefault="00A66075" w:rsidP="00872A8B">
      <w:pPr>
        <w:pStyle w:val="Teksttreci40"/>
        <w:numPr>
          <w:ilvl w:val="3"/>
          <w:numId w:val="15"/>
        </w:numPr>
        <w:shd w:val="clear" w:color="auto" w:fill="auto"/>
        <w:tabs>
          <w:tab w:val="clear" w:pos="1009"/>
        </w:tabs>
        <w:spacing w:before="0" w:after="0" w:line="360" w:lineRule="auto"/>
        <w:ind w:left="426" w:right="20" w:hanging="426"/>
        <w:rPr>
          <w:rFonts w:ascii="Arial" w:hAnsi="Arial" w:cs="Arial"/>
          <w:sz w:val="20"/>
          <w:szCs w:val="20"/>
          <w:lang w:val="pl-PL"/>
        </w:rPr>
      </w:pPr>
      <w:r>
        <w:rPr>
          <w:rFonts w:ascii="Arial" w:hAnsi="Arial" w:cs="Arial"/>
          <w:sz w:val="20"/>
          <w:szCs w:val="20"/>
          <w:lang w:val="pl-PL"/>
        </w:rPr>
        <w:tab/>
      </w:r>
      <w:r w:rsidRPr="000C7661">
        <w:rPr>
          <w:rFonts w:ascii="Arial" w:hAnsi="Arial" w:cs="Arial"/>
          <w:sz w:val="20"/>
          <w:szCs w:val="20"/>
          <w:lang w:val="pl-PL"/>
        </w:rPr>
        <w:t xml:space="preserve">Wykonawca, który polega na zdolnościach lub sytuacji podmiotów udostępniających zasoby, składa, wraz z ofertą, zobowiązanie podmiotu udostępniającego zasoby do oddania mu do dyspozycji niezbędnych zasobów na potrzeby realizacji danego </w:t>
      </w:r>
      <w:r w:rsidRPr="00A80D8B">
        <w:rPr>
          <w:rFonts w:ascii="Arial" w:hAnsi="Arial" w:cs="Arial"/>
          <w:sz w:val="20"/>
          <w:szCs w:val="20"/>
          <w:lang w:val="pl-PL"/>
        </w:rPr>
        <w:t xml:space="preserve">zamówienia lub inny podmiotowy środek dowodowy potwierdzający, że wykonawca realizując zamówienie, będzie dysponował niezbędnymi zasobami tych podmiotów. Wzór oświadczenia stanowi </w:t>
      </w:r>
      <w:r w:rsidRPr="00A80D8B">
        <w:rPr>
          <w:rFonts w:ascii="Arial" w:hAnsi="Arial" w:cs="Arial"/>
          <w:b/>
          <w:bCs/>
          <w:sz w:val="20"/>
          <w:szCs w:val="20"/>
          <w:lang w:val="pl-PL"/>
        </w:rPr>
        <w:t xml:space="preserve">załącznik nr </w:t>
      </w:r>
      <w:r>
        <w:rPr>
          <w:rFonts w:ascii="Arial" w:hAnsi="Arial" w:cs="Arial"/>
          <w:b/>
          <w:bCs/>
          <w:sz w:val="20"/>
          <w:szCs w:val="20"/>
          <w:lang w:val="pl-PL"/>
        </w:rPr>
        <w:t>3</w:t>
      </w:r>
      <w:r w:rsidRPr="00A80D8B">
        <w:rPr>
          <w:rFonts w:ascii="Arial" w:hAnsi="Arial" w:cs="Arial"/>
          <w:b/>
          <w:bCs/>
          <w:sz w:val="20"/>
          <w:szCs w:val="20"/>
          <w:lang w:val="pl-PL"/>
        </w:rPr>
        <w:t xml:space="preserve"> do SWZ.</w:t>
      </w:r>
    </w:p>
    <w:p w14:paraId="42A01C2C" w14:textId="40370A51" w:rsidR="00A66075" w:rsidRPr="000C7661" w:rsidRDefault="00A66075" w:rsidP="00872A8B">
      <w:pPr>
        <w:pStyle w:val="Teksttreci40"/>
        <w:numPr>
          <w:ilvl w:val="3"/>
          <w:numId w:val="15"/>
        </w:numPr>
        <w:shd w:val="clear" w:color="auto" w:fill="auto"/>
        <w:tabs>
          <w:tab w:val="clear" w:pos="1009"/>
        </w:tabs>
        <w:spacing w:before="0" w:after="0" w:line="360" w:lineRule="auto"/>
        <w:ind w:left="426" w:right="20" w:hanging="426"/>
        <w:rPr>
          <w:rFonts w:ascii="Arial" w:hAnsi="Arial" w:cs="Arial"/>
          <w:sz w:val="20"/>
          <w:szCs w:val="20"/>
          <w:lang w:val="pl-PL"/>
        </w:rPr>
      </w:pPr>
      <w:r>
        <w:rPr>
          <w:rFonts w:ascii="Arial" w:hAnsi="Arial" w:cs="Arial"/>
          <w:sz w:val="20"/>
          <w:szCs w:val="20"/>
          <w:lang w:val="pl-PL"/>
        </w:rPr>
        <w:tab/>
      </w:r>
      <w:r w:rsidRPr="000C7661">
        <w:rPr>
          <w:rFonts w:ascii="Arial" w:hAnsi="Arial" w:cs="Arial"/>
          <w:sz w:val="20"/>
          <w:szCs w:val="20"/>
          <w:lang w:val="pl-PL"/>
        </w:rPr>
        <w:t>Zamawiający ocenia, czy udostępniane wykonawcy przez podmioty udostępniające zasoby zdolności techniczne lub zawodowe</w:t>
      </w:r>
      <w:r w:rsidR="00563E41">
        <w:rPr>
          <w:rFonts w:ascii="Arial" w:hAnsi="Arial" w:cs="Arial"/>
          <w:sz w:val="20"/>
          <w:szCs w:val="20"/>
          <w:lang w:val="pl-PL"/>
        </w:rPr>
        <w:t xml:space="preserve"> lub ich sytuacja finansowa lub ekonomiczna</w:t>
      </w:r>
      <w:r w:rsidRPr="000C7661">
        <w:rPr>
          <w:rFonts w:ascii="Arial" w:hAnsi="Arial" w:cs="Arial"/>
          <w:sz w:val="20"/>
          <w:szCs w:val="20"/>
          <w:lang w:val="pl-PL"/>
        </w:rPr>
        <w:t>, pozwalają na wykazanie przez wykonawcę spełniania warunków udziału w postępowaniu, a także bada, czy nie zachodzą</w:t>
      </w:r>
      <w:r w:rsidR="00016CED">
        <w:rPr>
          <w:rFonts w:ascii="Arial" w:hAnsi="Arial" w:cs="Arial"/>
          <w:sz w:val="20"/>
          <w:szCs w:val="20"/>
          <w:lang w:val="pl-PL"/>
        </w:rPr>
        <w:t>,</w:t>
      </w:r>
      <w:r w:rsidRPr="000C7661">
        <w:rPr>
          <w:rFonts w:ascii="Arial" w:hAnsi="Arial" w:cs="Arial"/>
          <w:sz w:val="20"/>
          <w:szCs w:val="20"/>
          <w:lang w:val="pl-PL"/>
        </w:rPr>
        <w:t xml:space="preserve"> wobec tego podmiotu podstawy wykluczenia, które zostały przewidziane względem wykonawcy.</w:t>
      </w:r>
    </w:p>
    <w:p w14:paraId="1365A3D2" w14:textId="38B62F08" w:rsidR="00A66075" w:rsidRPr="000C7661" w:rsidRDefault="00A66075" w:rsidP="00872A8B">
      <w:pPr>
        <w:pStyle w:val="Teksttreci40"/>
        <w:numPr>
          <w:ilvl w:val="3"/>
          <w:numId w:val="15"/>
        </w:numPr>
        <w:shd w:val="clear" w:color="auto" w:fill="auto"/>
        <w:tabs>
          <w:tab w:val="clear" w:pos="1009"/>
        </w:tabs>
        <w:spacing w:before="0" w:after="0" w:line="360" w:lineRule="auto"/>
        <w:ind w:left="426" w:right="20" w:hanging="426"/>
        <w:rPr>
          <w:rFonts w:ascii="Arial" w:hAnsi="Arial" w:cs="Arial"/>
          <w:sz w:val="20"/>
          <w:szCs w:val="20"/>
          <w:lang w:val="pl-PL"/>
        </w:rPr>
      </w:pPr>
      <w:r>
        <w:rPr>
          <w:rFonts w:ascii="Arial" w:hAnsi="Arial" w:cs="Arial"/>
          <w:sz w:val="20"/>
          <w:szCs w:val="20"/>
          <w:lang w:val="pl-PL"/>
        </w:rPr>
        <w:tab/>
      </w:r>
      <w:r w:rsidRPr="000C7661">
        <w:rPr>
          <w:rFonts w:ascii="Arial" w:hAnsi="Arial" w:cs="Arial"/>
          <w:sz w:val="20"/>
          <w:szCs w:val="20"/>
          <w:lang w:val="pl-PL"/>
        </w:rPr>
        <w:t>Jeżeli zdolności techniczne lub zawodowe</w:t>
      </w:r>
      <w:r w:rsidR="00563E41">
        <w:rPr>
          <w:rFonts w:ascii="Arial" w:hAnsi="Arial" w:cs="Arial"/>
          <w:sz w:val="20"/>
          <w:szCs w:val="20"/>
          <w:lang w:val="pl-PL"/>
        </w:rPr>
        <w:t xml:space="preserve">, sytuacja ekonomiczna lub finansowa </w:t>
      </w:r>
      <w:r w:rsidRPr="000C7661">
        <w:rPr>
          <w:rFonts w:ascii="Arial" w:hAnsi="Arial" w:cs="Arial"/>
          <w:sz w:val="20"/>
          <w:szCs w:val="20"/>
          <w:lang w:val="pl-PL"/>
        </w:rPr>
        <w:t>podmiotu udostępniającego zasoby nie potwierdzają spełniania przez wykonawcę warunków udziału w postępowaniu lub zachodzą</w:t>
      </w:r>
      <w:r w:rsidR="00016CED">
        <w:rPr>
          <w:rFonts w:ascii="Arial" w:hAnsi="Arial" w:cs="Arial"/>
          <w:sz w:val="20"/>
          <w:szCs w:val="20"/>
          <w:lang w:val="pl-PL"/>
        </w:rPr>
        <w:t>,</w:t>
      </w:r>
      <w:r w:rsidRPr="000C7661">
        <w:rPr>
          <w:rFonts w:ascii="Arial" w:hAnsi="Arial" w:cs="Arial"/>
          <w:sz w:val="20"/>
          <w:szCs w:val="20"/>
          <w:lang w:val="pl-PL"/>
        </w:rPr>
        <w:t xml:space="preserve"> wobec tego podmiotu podstawy wykluczenia, zamawiający żąda, aby </w:t>
      </w:r>
      <w:r w:rsidRPr="000C7661">
        <w:rPr>
          <w:rFonts w:ascii="Arial" w:hAnsi="Arial" w:cs="Arial"/>
          <w:sz w:val="20"/>
          <w:szCs w:val="20"/>
          <w:lang w:val="pl-PL"/>
        </w:rPr>
        <w:lastRenderedPageBreak/>
        <w:t>wykonawca w terminie określonym przez zamawiającego zastąpił ten podmiot innym podmiotem lub podmiotami albo wykazał, że samodzielnie spełnia warunki udziału w postępowaniu.</w:t>
      </w:r>
    </w:p>
    <w:p w14:paraId="3D4A6EFB" w14:textId="77777777" w:rsidR="00A66075" w:rsidRPr="000C7661" w:rsidRDefault="00A66075" w:rsidP="00872A8B">
      <w:pPr>
        <w:pStyle w:val="Teksttreci40"/>
        <w:numPr>
          <w:ilvl w:val="3"/>
          <w:numId w:val="15"/>
        </w:numPr>
        <w:shd w:val="clear" w:color="auto" w:fill="auto"/>
        <w:tabs>
          <w:tab w:val="clear" w:pos="1009"/>
        </w:tabs>
        <w:spacing w:before="0" w:after="0" w:line="360" w:lineRule="auto"/>
        <w:ind w:left="426" w:right="20" w:hanging="426"/>
        <w:rPr>
          <w:rFonts w:ascii="Arial" w:hAnsi="Arial" w:cs="Arial"/>
          <w:sz w:val="20"/>
          <w:szCs w:val="20"/>
          <w:lang w:val="pl-PL"/>
        </w:rPr>
      </w:pPr>
      <w:r>
        <w:rPr>
          <w:rFonts w:ascii="Arial" w:hAnsi="Arial" w:cs="Arial"/>
          <w:b/>
          <w:sz w:val="20"/>
          <w:szCs w:val="20"/>
          <w:lang w:val="pl-PL"/>
        </w:rPr>
        <w:tab/>
      </w:r>
      <w:r w:rsidRPr="000C7661">
        <w:rPr>
          <w:rFonts w:ascii="Arial" w:hAnsi="Arial" w:cs="Arial"/>
          <w:b/>
          <w:sz w:val="20"/>
          <w:szCs w:val="20"/>
          <w:lang w:val="pl-PL"/>
        </w:rPr>
        <w:t xml:space="preserve">UWAGA: </w:t>
      </w:r>
      <w:r w:rsidRPr="000C7661">
        <w:rPr>
          <w:rFonts w:ascii="Arial" w:hAnsi="Arial" w:cs="Arial"/>
          <w:sz w:val="20"/>
          <w:szCs w:val="20"/>
          <w:lang w:val="pl-PL"/>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0E679091" w14:textId="613564BE" w:rsidR="00A66075" w:rsidRDefault="00A66075" w:rsidP="00872A8B">
      <w:pPr>
        <w:pStyle w:val="Teksttreci0"/>
        <w:numPr>
          <w:ilvl w:val="3"/>
          <w:numId w:val="15"/>
        </w:numPr>
        <w:tabs>
          <w:tab w:val="clear" w:pos="1009"/>
        </w:tabs>
        <w:spacing w:after="0" w:line="360" w:lineRule="auto"/>
        <w:ind w:left="426" w:hanging="426"/>
        <w:jc w:val="both"/>
        <w:rPr>
          <w:rFonts w:ascii="Arial" w:hAnsi="Arial" w:cs="Arial"/>
          <w:b/>
          <w:sz w:val="20"/>
          <w:szCs w:val="20"/>
        </w:rPr>
      </w:pPr>
      <w:r>
        <w:rPr>
          <w:rFonts w:ascii="Arial" w:hAnsi="Arial" w:cs="Arial"/>
          <w:sz w:val="20"/>
          <w:szCs w:val="20"/>
          <w:lang w:val="pl-PL"/>
        </w:rPr>
        <w:tab/>
      </w:r>
      <w:r w:rsidRPr="000C7661">
        <w:rPr>
          <w:rFonts w:ascii="Arial" w:hAnsi="Arial" w:cs="Arial"/>
          <w:sz w:val="20"/>
          <w:szCs w:val="20"/>
          <w:lang w:val="pl-PL"/>
        </w:rPr>
        <w:t>Wykonawca, w przypadku polegania na zdolnościach lub sytuacji podmiotów udostępniających zasoby, przedstawia, wraz z oświadczeniem, o którym mowa w Rozdziale X</w:t>
      </w:r>
      <w:r w:rsidR="003E4FBB">
        <w:rPr>
          <w:rFonts w:ascii="Arial" w:hAnsi="Arial" w:cs="Arial"/>
          <w:sz w:val="20"/>
          <w:szCs w:val="20"/>
          <w:lang w:val="pl-PL"/>
        </w:rPr>
        <w:t>I</w:t>
      </w:r>
      <w:r w:rsidRPr="000C7661">
        <w:rPr>
          <w:rFonts w:ascii="Arial" w:hAnsi="Arial" w:cs="Arial"/>
          <w:sz w:val="20"/>
          <w:szCs w:val="20"/>
          <w:lang w:val="pl-PL"/>
        </w:rPr>
        <w:t xml:space="preserve"> 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w:t>
      </w:r>
      <w:r w:rsidR="00820D6C">
        <w:rPr>
          <w:rFonts w:ascii="Arial" w:hAnsi="Arial" w:cs="Arial"/>
          <w:sz w:val="20"/>
          <w:szCs w:val="20"/>
          <w:lang w:val="pl-PL"/>
        </w:rPr>
        <w:t>I</w:t>
      </w:r>
      <w:r w:rsidRPr="000C7661">
        <w:rPr>
          <w:rFonts w:ascii="Arial" w:hAnsi="Arial" w:cs="Arial"/>
          <w:sz w:val="20"/>
          <w:szCs w:val="20"/>
          <w:lang w:val="pl-PL"/>
        </w:rPr>
        <w:t xml:space="preserve"> SWZ.</w:t>
      </w:r>
      <w:r>
        <w:rPr>
          <w:rFonts w:ascii="Arial" w:hAnsi="Arial" w:cs="Arial"/>
          <w:sz w:val="20"/>
          <w:szCs w:val="20"/>
          <w:lang w:val="pl-PL"/>
        </w:rPr>
        <w:t xml:space="preserve"> </w:t>
      </w:r>
      <w:r w:rsidRPr="00BC3CBC">
        <w:rPr>
          <w:rFonts w:ascii="Arial" w:hAnsi="Arial" w:cs="Arial"/>
          <w:sz w:val="20"/>
          <w:szCs w:val="20"/>
        </w:rPr>
        <w:t xml:space="preserve">Wzór oświadczenia dla podmiotu udostępniającego zasoby stanowi </w:t>
      </w:r>
      <w:r w:rsidRPr="00BC3CBC">
        <w:rPr>
          <w:rFonts w:ascii="Arial" w:hAnsi="Arial" w:cs="Arial"/>
          <w:b/>
          <w:sz w:val="20"/>
          <w:szCs w:val="20"/>
        </w:rPr>
        <w:t>załącznik nr 2c i 2d do SWZ.</w:t>
      </w:r>
    </w:p>
    <w:p w14:paraId="28EC3E08" w14:textId="77777777" w:rsidR="00A66075" w:rsidRPr="00F4408A" w:rsidRDefault="00A66075" w:rsidP="00872A8B">
      <w:pPr>
        <w:pStyle w:val="Teksttreci40"/>
        <w:numPr>
          <w:ilvl w:val="0"/>
          <w:numId w:val="13"/>
        </w:numPr>
        <w:pBdr>
          <w:bottom w:val="double" w:sz="4" w:space="1" w:color="auto"/>
        </w:pBdr>
        <w:shd w:val="clear" w:color="auto" w:fill="DAEEF3"/>
        <w:tabs>
          <w:tab w:val="left" w:pos="426"/>
        </w:tabs>
        <w:spacing w:before="360" w:after="40" w:line="360" w:lineRule="auto"/>
        <w:ind w:left="426" w:right="23" w:hanging="426"/>
        <w:rPr>
          <w:rStyle w:val="Pogrubienie"/>
          <w:rFonts w:ascii="Arial" w:hAnsi="Arial" w:cs="Arial"/>
        </w:rPr>
      </w:pPr>
      <w:r w:rsidRPr="00F4408A">
        <w:rPr>
          <w:rStyle w:val="Pogrubienie"/>
          <w:rFonts w:ascii="Arial" w:hAnsi="Arial" w:cs="Arial"/>
        </w:rPr>
        <w:t>INFORMACJA DLA WYKONAWCÓW WSPÓLNIE UBIEGAJĄCYCH SIĘ O UDZIELENIE ZAMÓWIENIA (SPÓŁKI CYWILNE/ KONSORCJA)</w:t>
      </w:r>
    </w:p>
    <w:p w14:paraId="0A149166" w14:textId="77777777" w:rsidR="00A66075" w:rsidRPr="00F34ED9" w:rsidRDefault="00A66075" w:rsidP="00872A8B">
      <w:pPr>
        <w:pStyle w:val="Akapitzlist"/>
        <w:numPr>
          <w:ilvl w:val="0"/>
          <w:numId w:val="16"/>
        </w:numPr>
        <w:tabs>
          <w:tab w:val="clear" w:pos="1009"/>
        </w:tabs>
        <w:spacing w:before="240" w:line="360" w:lineRule="auto"/>
        <w:ind w:left="426" w:hanging="426"/>
        <w:jc w:val="both"/>
        <w:rPr>
          <w:rFonts w:ascii="Arial" w:hAnsi="Arial" w:cs="Arial"/>
          <w:sz w:val="20"/>
          <w:szCs w:val="20"/>
        </w:rPr>
      </w:pPr>
      <w:r>
        <w:rPr>
          <w:rFonts w:ascii="Arial" w:hAnsi="Arial" w:cs="Arial"/>
          <w:sz w:val="20"/>
          <w:szCs w:val="20"/>
        </w:rPr>
        <w:tab/>
      </w:r>
      <w:r w:rsidRPr="000C7661">
        <w:rPr>
          <w:rFonts w:ascii="Arial" w:hAnsi="Arial" w:cs="Arial"/>
          <w:sz w:val="20"/>
          <w:szCs w:val="20"/>
        </w:rPr>
        <w:t xml:space="preserve">Wykonawcy mogą wspólnie ubiegać się o udzielenie zamówienia. W takim przypadku Wykonawcy ustanawiają </w:t>
      </w:r>
      <w:r w:rsidRPr="00F34ED9">
        <w:rPr>
          <w:rFonts w:ascii="Arial" w:hAnsi="Arial" w:cs="Arial"/>
          <w:sz w:val="20"/>
          <w:szCs w:val="20"/>
        </w:rPr>
        <w:t>pełnomocnika do reprezentowania ich w postępowaniu albo do reprezentowania i zawarcia umowy w sprawie zamówienia publicznego. Pełnomocnictwo</w:t>
      </w:r>
      <w:r w:rsidRPr="00F34ED9">
        <w:rPr>
          <w:rFonts w:ascii="Arial" w:hAnsi="Arial" w:cs="Arial"/>
          <w:b/>
          <w:sz w:val="20"/>
          <w:szCs w:val="20"/>
        </w:rPr>
        <w:t xml:space="preserve"> </w:t>
      </w:r>
      <w:r w:rsidRPr="00F34ED9">
        <w:rPr>
          <w:rFonts w:ascii="Arial" w:hAnsi="Arial" w:cs="Arial"/>
          <w:sz w:val="20"/>
          <w:szCs w:val="20"/>
        </w:rPr>
        <w:t xml:space="preserve">winno być załączone do oferty. </w:t>
      </w:r>
    </w:p>
    <w:p w14:paraId="521ABD63" w14:textId="3BF18146" w:rsidR="00A66075" w:rsidRPr="000C7661" w:rsidRDefault="00A66075" w:rsidP="00872A8B">
      <w:pPr>
        <w:pStyle w:val="Akapitzlist"/>
        <w:numPr>
          <w:ilvl w:val="0"/>
          <w:numId w:val="16"/>
        </w:numPr>
        <w:tabs>
          <w:tab w:val="clear" w:pos="1009"/>
        </w:tabs>
        <w:spacing w:line="360" w:lineRule="auto"/>
        <w:ind w:left="426" w:hanging="426"/>
        <w:jc w:val="both"/>
        <w:rPr>
          <w:rFonts w:ascii="Arial" w:hAnsi="Arial" w:cs="Arial"/>
          <w:sz w:val="20"/>
          <w:szCs w:val="20"/>
        </w:rPr>
      </w:pPr>
      <w:r>
        <w:rPr>
          <w:rFonts w:ascii="Arial" w:hAnsi="Arial" w:cs="Arial"/>
          <w:sz w:val="20"/>
          <w:szCs w:val="20"/>
        </w:rPr>
        <w:tab/>
      </w:r>
      <w:r w:rsidRPr="00F34ED9">
        <w:rPr>
          <w:rFonts w:ascii="Arial" w:hAnsi="Arial" w:cs="Arial"/>
          <w:sz w:val="20"/>
          <w:szCs w:val="20"/>
        </w:rPr>
        <w:t xml:space="preserve">W przypadku Wykonawców wspólnie ubiegających się o udzielenie zamówienia, oświadczenia, </w:t>
      </w:r>
      <w:r>
        <w:rPr>
          <w:rFonts w:ascii="Arial" w:hAnsi="Arial" w:cs="Arial"/>
          <w:sz w:val="20"/>
          <w:szCs w:val="20"/>
        </w:rPr>
        <w:t xml:space="preserve">           </w:t>
      </w:r>
      <w:r w:rsidRPr="00F34ED9">
        <w:rPr>
          <w:rFonts w:ascii="Arial" w:hAnsi="Arial" w:cs="Arial"/>
          <w:sz w:val="20"/>
          <w:szCs w:val="20"/>
        </w:rPr>
        <w:t>o których mowa w Rozdziale X</w:t>
      </w:r>
      <w:r w:rsidR="003E4FBB">
        <w:rPr>
          <w:rFonts w:ascii="Arial" w:hAnsi="Arial" w:cs="Arial"/>
          <w:sz w:val="20"/>
          <w:szCs w:val="20"/>
        </w:rPr>
        <w:t>I</w:t>
      </w:r>
      <w:r w:rsidRPr="00F34ED9">
        <w:rPr>
          <w:rFonts w:ascii="Arial" w:hAnsi="Arial" w:cs="Arial"/>
          <w:sz w:val="20"/>
          <w:szCs w:val="20"/>
        </w:rPr>
        <w:t xml:space="preserve"> ust. 1 SWZ, składa każdy z wykonawców. Oświadczenia te potwierdzają brak podstaw wykluczenia oraz spełnianie warunków udziału w zakresie, w jakim każdy z wykonawców wykazuje spełnianie warunków</w:t>
      </w:r>
      <w:r w:rsidRPr="000C7661">
        <w:rPr>
          <w:rFonts w:ascii="Arial" w:hAnsi="Arial" w:cs="Arial"/>
          <w:sz w:val="20"/>
          <w:szCs w:val="20"/>
        </w:rPr>
        <w:t xml:space="preserve"> udziału w postępowaniu.</w:t>
      </w:r>
    </w:p>
    <w:p w14:paraId="66E055CE" w14:textId="2CD268F7" w:rsidR="00A66075" w:rsidRPr="000C7661" w:rsidRDefault="00A66075" w:rsidP="00872A8B">
      <w:pPr>
        <w:pStyle w:val="Akapitzlist"/>
        <w:numPr>
          <w:ilvl w:val="0"/>
          <w:numId w:val="16"/>
        </w:numPr>
        <w:tabs>
          <w:tab w:val="clear" w:pos="1009"/>
        </w:tabs>
        <w:spacing w:line="360" w:lineRule="auto"/>
        <w:ind w:left="426" w:hanging="426"/>
        <w:jc w:val="both"/>
        <w:rPr>
          <w:rFonts w:ascii="Arial" w:hAnsi="Arial" w:cs="Arial"/>
          <w:sz w:val="20"/>
          <w:szCs w:val="20"/>
        </w:rPr>
      </w:pPr>
      <w:r>
        <w:rPr>
          <w:rFonts w:ascii="Arial" w:hAnsi="Arial" w:cs="Arial"/>
          <w:sz w:val="20"/>
          <w:szCs w:val="20"/>
        </w:rPr>
        <w:tab/>
      </w:r>
      <w:r w:rsidRPr="000C7661">
        <w:rPr>
          <w:rFonts w:ascii="Arial" w:hAnsi="Arial" w:cs="Arial"/>
          <w:sz w:val="20"/>
          <w:szCs w:val="20"/>
        </w:rPr>
        <w:t>Wykonawcy wspólnie ubiegający się o udzielenie zamówienia dołączają do oferty oświadczenie, z którego wynika, które usługi wykonają poszczególni wykonawcy.</w:t>
      </w:r>
      <w:r>
        <w:rPr>
          <w:rFonts w:ascii="Arial" w:hAnsi="Arial" w:cs="Arial"/>
          <w:sz w:val="20"/>
          <w:szCs w:val="20"/>
        </w:rPr>
        <w:t xml:space="preserve"> </w:t>
      </w:r>
      <w:r w:rsidRPr="00E71434">
        <w:rPr>
          <w:rFonts w:ascii="Arial" w:hAnsi="Arial" w:cs="Arial"/>
          <w:sz w:val="20"/>
          <w:szCs w:val="20"/>
        </w:rPr>
        <w:t>Wzór oświadczenia stanowi</w:t>
      </w:r>
      <w:r>
        <w:rPr>
          <w:rFonts w:ascii="Arial" w:hAnsi="Arial" w:cs="Arial"/>
          <w:b/>
          <w:sz w:val="20"/>
          <w:szCs w:val="20"/>
        </w:rPr>
        <w:t xml:space="preserve"> załącznik nr </w:t>
      </w:r>
      <w:r w:rsidR="005824B5">
        <w:rPr>
          <w:rFonts w:ascii="Arial" w:hAnsi="Arial" w:cs="Arial"/>
          <w:b/>
          <w:sz w:val="20"/>
          <w:szCs w:val="20"/>
        </w:rPr>
        <w:t>7</w:t>
      </w:r>
      <w:r>
        <w:rPr>
          <w:rFonts w:ascii="Arial" w:hAnsi="Arial" w:cs="Arial"/>
          <w:b/>
          <w:sz w:val="20"/>
          <w:szCs w:val="20"/>
        </w:rPr>
        <w:t xml:space="preserve"> do SWZ.</w:t>
      </w:r>
    </w:p>
    <w:p w14:paraId="108D5E16" w14:textId="6FFB7359" w:rsidR="00927275" w:rsidRDefault="00A66075" w:rsidP="00872A8B">
      <w:pPr>
        <w:pStyle w:val="Akapitzlist"/>
        <w:numPr>
          <w:ilvl w:val="0"/>
          <w:numId w:val="16"/>
        </w:numPr>
        <w:tabs>
          <w:tab w:val="clear" w:pos="1009"/>
        </w:tabs>
        <w:spacing w:line="360" w:lineRule="auto"/>
        <w:ind w:left="426" w:hanging="426"/>
        <w:jc w:val="both"/>
        <w:rPr>
          <w:rFonts w:ascii="Arial" w:hAnsi="Arial" w:cs="Arial"/>
          <w:sz w:val="20"/>
          <w:szCs w:val="20"/>
        </w:rPr>
      </w:pPr>
      <w:r>
        <w:rPr>
          <w:rFonts w:ascii="Arial" w:hAnsi="Arial" w:cs="Arial"/>
          <w:sz w:val="20"/>
          <w:szCs w:val="20"/>
        </w:rPr>
        <w:tab/>
      </w:r>
      <w:r w:rsidRPr="000C7661">
        <w:rPr>
          <w:rFonts w:ascii="Arial" w:hAnsi="Arial" w:cs="Arial"/>
          <w:sz w:val="20"/>
          <w:szCs w:val="20"/>
        </w:rPr>
        <w:t>Oświadczenia i dokumenty potwierdzające brak podstaw do wykluczenia z postępowania składa każdy z Wykonawców wspólnie ubiegających się o zamówienie.</w:t>
      </w:r>
      <w:bookmarkStart w:id="2" w:name="bookmark11"/>
    </w:p>
    <w:p w14:paraId="67E749B4" w14:textId="168605F5" w:rsidR="00BC1036" w:rsidRPr="001B212A" w:rsidRDefault="00BC1036" w:rsidP="00872A8B">
      <w:pPr>
        <w:pStyle w:val="Akapitzlist"/>
        <w:numPr>
          <w:ilvl w:val="0"/>
          <w:numId w:val="16"/>
        </w:numPr>
        <w:tabs>
          <w:tab w:val="clear" w:pos="1009"/>
        </w:tabs>
        <w:spacing w:line="360" w:lineRule="auto"/>
        <w:ind w:left="426" w:hanging="426"/>
        <w:jc w:val="both"/>
        <w:rPr>
          <w:rFonts w:ascii="Arial" w:hAnsi="Arial" w:cs="Arial"/>
          <w:color w:val="000000" w:themeColor="text1"/>
          <w:sz w:val="20"/>
          <w:szCs w:val="20"/>
        </w:rPr>
      </w:pPr>
      <w:r>
        <w:rPr>
          <w:rFonts w:ascii="Arial" w:hAnsi="Arial" w:cs="Arial"/>
          <w:color w:val="0F0F0F"/>
          <w:w w:val="105"/>
          <w:sz w:val="20"/>
          <w:szCs w:val="20"/>
        </w:rPr>
        <w:t>Oświadczenie dotyczące przynależności</w:t>
      </w:r>
      <w:r>
        <w:rPr>
          <w:rFonts w:ascii="Arial" w:hAnsi="Arial" w:cs="Arial"/>
          <w:color w:val="0F0F0F"/>
          <w:spacing w:val="-9"/>
          <w:w w:val="105"/>
          <w:sz w:val="20"/>
          <w:szCs w:val="20"/>
        </w:rPr>
        <w:t xml:space="preserve"> </w:t>
      </w:r>
      <w:r>
        <w:rPr>
          <w:rFonts w:ascii="Arial" w:hAnsi="Arial" w:cs="Arial"/>
          <w:color w:val="0F0F0F"/>
          <w:w w:val="105"/>
          <w:sz w:val="20"/>
          <w:szCs w:val="20"/>
        </w:rPr>
        <w:t>lub braku przynależności</w:t>
      </w:r>
      <w:r>
        <w:rPr>
          <w:rFonts w:ascii="Arial" w:hAnsi="Arial" w:cs="Arial"/>
          <w:color w:val="0F0F0F"/>
          <w:spacing w:val="-4"/>
          <w:w w:val="105"/>
          <w:sz w:val="20"/>
          <w:szCs w:val="20"/>
        </w:rPr>
        <w:t xml:space="preserve"> </w:t>
      </w:r>
      <w:r>
        <w:rPr>
          <w:rFonts w:ascii="Arial" w:hAnsi="Arial" w:cs="Arial"/>
          <w:color w:val="0F0F0F"/>
          <w:w w:val="105"/>
          <w:sz w:val="20"/>
          <w:szCs w:val="20"/>
        </w:rPr>
        <w:t xml:space="preserve">do tej samej grupy kapitałowej </w:t>
      </w:r>
      <w:r>
        <w:rPr>
          <w:rFonts w:ascii="Arial" w:hAnsi="Arial" w:cs="Arial"/>
          <w:b/>
          <w:color w:val="0F0F0F"/>
          <w:w w:val="105"/>
          <w:sz w:val="20"/>
          <w:szCs w:val="20"/>
        </w:rPr>
        <w:t>Załącznik nr</w:t>
      </w:r>
      <w:r>
        <w:rPr>
          <w:rFonts w:ascii="Arial" w:hAnsi="Arial" w:cs="Arial"/>
          <w:b/>
          <w:color w:val="0F0F0F"/>
          <w:spacing w:val="-3"/>
          <w:w w:val="105"/>
          <w:sz w:val="20"/>
          <w:szCs w:val="20"/>
        </w:rPr>
        <w:t xml:space="preserve"> </w:t>
      </w:r>
      <w:r>
        <w:rPr>
          <w:rFonts w:ascii="Arial" w:hAnsi="Arial" w:cs="Arial"/>
          <w:b/>
          <w:color w:val="0F0F0F"/>
          <w:w w:val="105"/>
          <w:sz w:val="20"/>
          <w:szCs w:val="20"/>
        </w:rPr>
        <w:t>4</w:t>
      </w:r>
      <w:r>
        <w:rPr>
          <w:rFonts w:ascii="Arial" w:hAnsi="Arial" w:cs="Arial"/>
          <w:b/>
          <w:color w:val="0F0F0F"/>
          <w:spacing w:val="-3"/>
          <w:w w:val="105"/>
          <w:sz w:val="20"/>
          <w:szCs w:val="20"/>
        </w:rPr>
        <w:t xml:space="preserve"> </w:t>
      </w:r>
      <w:r>
        <w:rPr>
          <w:rFonts w:ascii="Arial" w:hAnsi="Arial" w:cs="Arial"/>
          <w:b/>
          <w:color w:val="0F0F0F"/>
          <w:w w:val="105"/>
          <w:sz w:val="20"/>
          <w:szCs w:val="20"/>
        </w:rPr>
        <w:t>do</w:t>
      </w:r>
      <w:r>
        <w:rPr>
          <w:rFonts w:ascii="Arial" w:hAnsi="Arial" w:cs="Arial"/>
          <w:b/>
          <w:color w:val="0F0F0F"/>
          <w:spacing w:val="-3"/>
          <w:w w:val="105"/>
          <w:sz w:val="20"/>
          <w:szCs w:val="20"/>
        </w:rPr>
        <w:t xml:space="preserve"> </w:t>
      </w:r>
      <w:r>
        <w:rPr>
          <w:rFonts w:ascii="Arial" w:hAnsi="Arial" w:cs="Arial"/>
          <w:b/>
          <w:color w:val="0F0F0F"/>
          <w:w w:val="105"/>
          <w:sz w:val="20"/>
          <w:szCs w:val="20"/>
        </w:rPr>
        <w:t>SWZ,</w:t>
      </w:r>
      <w:r>
        <w:rPr>
          <w:rFonts w:ascii="Arial" w:hAnsi="Arial" w:cs="Arial"/>
          <w:b/>
          <w:color w:val="0F0F0F"/>
          <w:spacing w:val="-1"/>
          <w:w w:val="105"/>
          <w:sz w:val="20"/>
          <w:szCs w:val="20"/>
        </w:rPr>
        <w:t xml:space="preserve"> </w:t>
      </w:r>
      <w:r>
        <w:rPr>
          <w:rFonts w:ascii="Arial" w:hAnsi="Arial" w:cs="Arial"/>
          <w:color w:val="0F0F0F"/>
          <w:w w:val="105"/>
          <w:sz w:val="20"/>
          <w:szCs w:val="20"/>
        </w:rPr>
        <w:t>składa każdy z</w:t>
      </w:r>
      <w:r>
        <w:rPr>
          <w:rFonts w:ascii="Arial" w:hAnsi="Arial" w:cs="Arial"/>
          <w:color w:val="0F0F0F"/>
          <w:spacing w:val="-5"/>
          <w:w w:val="105"/>
          <w:sz w:val="20"/>
          <w:szCs w:val="20"/>
        </w:rPr>
        <w:t xml:space="preserve"> </w:t>
      </w:r>
      <w:r>
        <w:rPr>
          <w:rFonts w:ascii="Arial" w:hAnsi="Arial" w:cs="Arial"/>
          <w:color w:val="0F0F0F"/>
          <w:w w:val="105"/>
          <w:sz w:val="20"/>
          <w:szCs w:val="20"/>
        </w:rPr>
        <w:t>Wykonawców</w:t>
      </w:r>
      <w:r>
        <w:rPr>
          <w:rFonts w:ascii="Arial" w:hAnsi="Arial" w:cs="Arial"/>
          <w:color w:val="0F0F0F"/>
          <w:spacing w:val="23"/>
          <w:w w:val="105"/>
          <w:sz w:val="20"/>
          <w:szCs w:val="20"/>
        </w:rPr>
        <w:t xml:space="preserve"> </w:t>
      </w:r>
      <w:r>
        <w:rPr>
          <w:rFonts w:ascii="Arial" w:hAnsi="Arial" w:cs="Arial"/>
          <w:color w:val="0F0F0F"/>
          <w:w w:val="105"/>
          <w:sz w:val="20"/>
          <w:szCs w:val="20"/>
        </w:rPr>
        <w:t>wspólnie ubiegających się</w:t>
      </w:r>
      <w:r>
        <w:rPr>
          <w:rFonts w:ascii="Arial" w:hAnsi="Arial" w:cs="Arial"/>
          <w:color w:val="0F0F0F"/>
          <w:spacing w:val="-3"/>
          <w:w w:val="105"/>
          <w:sz w:val="20"/>
          <w:szCs w:val="20"/>
        </w:rPr>
        <w:t xml:space="preserve"> </w:t>
      </w:r>
      <w:r>
        <w:rPr>
          <w:rFonts w:ascii="Arial" w:hAnsi="Arial" w:cs="Arial"/>
          <w:color w:val="0F0F0F"/>
          <w:w w:val="105"/>
          <w:sz w:val="20"/>
          <w:szCs w:val="20"/>
        </w:rPr>
        <w:t>o</w:t>
      </w:r>
      <w:r>
        <w:rPr>
          <w:rFonts w:ascii="Arial" w:hAnsi="Arial" w:cs="Arial"/>
          <w:color w:val="0F0F0F"/>
          <w:spacing w:val="-3"/>
          <w:w w:val="105"/>
          <w:sz w:val="20"/>
          <w:szCs w:val="20"/>
        </w:rPr>
        <w:t xml:space="preserve"> </w:t>
      </w:r>
      <w:r>
        <w:rPr>
          <w:rFonts w:ascii="Arial" w:hAnsi="Arial" w:cs="Arial"/>
          <w:color w:val="0F0F0F"/>
          <w:w w:val="105"/>
          <w:sz w:val="20"/>
          <w:szCs w:val="20"/>
        </w:rPr>
        <w:t>zamówienie.</w:t>
      </w:r>
    </w:p>
    <w:p w14:paraId="19358C0E" w14:textId="77777777" w:rsidR="001B212A" w:rsidRPr="00570C71" w:rsidRDefault="001B212A" w:rsidP="001B212A">
      <w:pPr>
        <w:pStyle w:val="Akapitzlist"/>
        <w:numPr>
          <w:ilvl w:val="0"/>
          <w:numId w:val="16"/>
        </w:numPr>
        <w:tabs>
          <w:tab w:val="clear" w:pos="1009"/>
        </w:tabs>
        <w:spacing w:line="360" w:lineRule="auto"/>
        <w:ind w:left="426" w:hanging="426"/>
        <w:jc w:val="both"/>
        <w:rPr>
          <w:rFonts w:ascii="Arial" w:hAnsi="Arial" w:cs="Arial"/>
          <w:b/>
          <w:bCs/>
          <w:color w:val="000000" w:themeColor="text1"/>
          <w:sz w:val="20"/>
          <w:szCs w:val="20"/>
        </w:rPr>
      </w:pPr>
      <w:r w:rsidRPr="00570C71">
        <w:rPr>
          <w:rFonts w:ascii="Arial" w:hAnsi="Arial" w:cs="Arial"/>
          <w:b/>
          <w:bCs/>
          <w:sz w:val="20"/>
          <w:szCs w:val="20"/>
        </w:rPr>
        <w:t xml:space="preserve">Wykonawcy wspólnie ubiegający się o udzielenie zamówienia, niezależnie od uprawnienia do posługiwania się certyfikatem własnym danego wykonawcy (na zasadach ogólnych), mogą posługiwać się wspólnym certyfikatem w zakresie certyfikacji zdolności wykonawców. </w:t>
      </w:r>
    </w:p>
    <w:p w14:paraId="364AB779" w14:textId="77777777" w:rsidR="001B212A" w:rsidRPr="00570C71" w:rsidRDefault="001B212A" w:rsidP="001B212A">
      <w:pPr>
        <w:pStyle w:val="Akapitzlist"/>
        <w:numPr>
          <w:ilvl w:val="0"/>
          <w:numId w:val="16"/>
        </w:numPr>
        <w:tabs>
          <w:tab w:val="clear" w:pos="1009"/>
        </w:tabs>
        <w:spacing w:line="360" w:lineRule="auto"/>
        <w:ind w:left="426" w:hanging="426"/>
        <w:jc w:val="both"/>
        <w:rPr>
          <w:rFonts w:ascii="Arial" w:hAnsi="Arial" w:cs="Arial"/>
          <w:b/>
          <w:bCs/>
          <w:color w:val="000000" w:themeColor="text1"/>
          <w:sz w:val="20"/>
          <w:szCs w:val="20"/>
        </w:rPr>
      </w:pPr>
      <w:r w:rsidRPr="00570C71">
        <w:rPr>
          <w:rFonts w:ascii="Arial" w:hAnsi="Arial" w:cs="Arial"/>
          <w:b/>
          <w:bCs/>
          <w:sz w:val="20"/>
          <w:szCs w:val="20"/>
        </w:rPr>
        <w:t xml:space="preserve">Wspólny certyfikat zdolności wykonawcy może zostać wykorzystany wyłącznie przez wykonawców, którym wspólnie udzielono certyfikacji, i wyłącznie w przypadku, gdy ci sami wykonawcy wspólnie ubiegają się o udzielenie zamówienia. </w:t>
      </w:r>
    </w:p>
    <w:p w14:paraId="6B6D743F" w14:textId="77777777" w:rsidR="001B212A" w:rsidRPr="00570C71" w:rsidRDefault="001B212A" w:rsidP="001B212A">
      <w:pPr>
        <w:pStyle w:val="Akapitzlist"/>
        <w:numPr>
          <w:ilvl w:val="0"/>
          <w:numId w:val="16"/>
        </w:numPr>
        <w:tabs>
          <w:tab w:val="clear" w:pos="1009"/>
        </w:tabs>
        <w:spacing w:line="360" w:lineRule="auto"/>
        <w:ind w:left="426" w:hanging="426"/>
        <w:jc w:val="both"/>
        <w:rPr>
          <w:rFonts w:ascii="Arial" w:hAnsi="Arial" w:cs="Arial"/>
          <w:b/>
          <w:bCs/>
          <w:color w:val="000000" w:themeColor="text1"/>
          <w:sz w:val="20"/>
          <w:szCs w:val="20"/>
        </w:rPr>
      </w:pPr>
      <w:r w:rsidRPr="00570C71">
        <w:rPr>
          <w:rFonts w:ascii="Arial" w:hAnsi="Arial" w:cs="Arial"/>
          <w:b/>
          <w:bCs/>
          <w:sz w:val="20"/>
          <w:szCs w:val="20"/>
        </w:rPr>
        <w:lastRenderedPageBreak/>
        <w:t xml:space="preserve">Wspólny certyfikat zdolności wykonawcy potwierdza spełnianie warunku udziału w postępowaniu wyłącznie w zakresie zdolności objętych certyfikacją. </w:t>
      </w:r>
    </w:p>
    <w:p w14:paraId="6111862D" w14:textId="77777777" w:rsidR="001B212A" w:rsidRPr="00570C71" w:rsidRDefault="001B212A" w:rsidP="001B212A">
      <w:pPr>
        <w:pStyle w:val="Akapitzlist"/>
        <w:numPr>
          <w:ilvl w:val="0"/>
          <w:numId w:val="16"/>
        </w:numPr>
        <w:tabs>
          <w:tab w:val="clear" w:pos="1009"/>
        </w:tabs>
        <w:spacing w:line="360" w:lineRule="auto"/>
        <w:ind w:left="426" w:hanging="426"/>
        <w:jc w:val="both"/>
        <w:rPr>
          <w:rFonts w:ascii="Arial" w:hAnsi="Arial" w:cs="Arial"/>
          <w:b/>
          <w:bCs/>
          <w:color w:val="000000" w:themeColor="text1"/>
          <w:sz w:val="20"/>
          <w:szCs w:val="20"/>
        </w:rPr>
      </w:pPr>
      <w:r w:rsidRPr="00570C71">
        <w:rPr>
          <w:rFonts w:ascii="Arial" w:hAnsi="Arial" w:cs="Arial"/>
          <w:b/>
          <w:bCs/>
          <w:sz w:val="20"/>
          <w:szCs w:val="20"/>
        </w:rPr>
        <w:t xml:space="preserve">Jeżeli wspólny certyfikat zdolności wykonawcy nie obejmuje całości warunku udziału w postępowaniu wymaganego w SWZ, wykonawcy wspólnie ubiegający się o udzielenie zamówienia wykazują spełnianie warunku w pozostałym zakresie przez złożenie odpowiednich podmiotowych środków dowodowych na wezwanie Zamawiającego. </w:t>
      </w:r>
    </w:p>
    <w:p w14:paraId="78555EC3" w14:textId="77777777" w:rsidR="001B212A" w:rsidRPr="00570C71" w:rsidRDefault="001B212A" w:rsidP="001B212A">
      <w:pPr>
        <w:pStyle w:val="Akapitzlist"/>
        <w:numPr>
          <w:ilvl w:val="0"/>
          <w:numId w:val="16"/>
        </w:numPr>
        <w:tabs>
          <w:tab w:val="clear" w:pos="1009"/>
        </w:tabs>
        <w:spacing w:line="360" w:lineRule="auto"/>
        <w:ind w:left="426" w:hanging="426"/>
        <w:jc w:val="both"/>
        <w:rPr>
          <w:rFonts w:ascii="Arial" w:hAnsi="Arial" w:cs="Arial"/>
          <w:b/>
          <w:bCs/>
          <w:color w:val="000000" w:themeColor="text1"/>
          <w:sz w:val="20"/>
          <w:szCs w:val="20"/>
        </w:rPr>
      </w:pPr>
      <w:r w:rsidRPr="00570C71">
        <w:rPr>
          <w:rFonts w:ascii="Arial" w:hAnsi="Arial" w:cs="Arial"/>
          <w:b/>
          <w:bCs/>
          <w:sz w:val="20"/>
          <w:szCs w:val="20"/>
        </w:rPr>
        <w:t xml:space="preserve">W zakresie niepodlegania wykluczeniu każdy z wykonawców wspólnie ubiegających się o udzielenie zamówienia wykazuje brak podstaw wykluczenia odrębnie, przez powołanie się na własny certyfikat niepodlegania wykluczeniu albo przez złożenie podmiotowych środków dowodowych wymaganych w SWZ. </w:t>
      </w:r>
    </w:p>
    <w:p w14:paraId="50B70B33" w14:textId="3DCCF830" w:rsidR="001B212A" w:rsidRPr="001B212A" w:rsidRDefault="001B212A" w:rsidP="001B212A">
      <w:pPr>
        <w:pStyle w:val="Akapitzlist"/>
        <w:numPr>
          <w:ilvl w:val="0"/>
          <w:numId w:val="16"/>
        </w:numPr>
        <w:tabs>
          <w:tab w:val="clear" w:pos="1009"/>
        </w:tabs>
        <w:spacing w:line="360" w:lineRule="auto"/>
        <w:ind w:left="426" w:hanging="426"/>
        <w:jc w:val="both"/>
        <w:rPr>
          <w:rFonts w:ascii="Arial" w:hAnsi="Arial" w:cs="Arial"/>
          <w:b/>
          <w:bCs/>
          <w:color w:val="000000" w:themeColor="text1"/>
          <w:sz w:val="20"/>
          <w:szCs w:val="20"/>
        </w:rPr>
      </w:pPr>
      <w:r w:rsidRPr="00570C71">
        <w:rPr>
          <w:rFonts w:ascii="Arial" w:hAnsi="Arial" w:cs="Arial"/>
          <w:b/>
          <w:bCs/>
          <w:sz w:val="20"/>
          <w:szCs w:val="20"/>
        </w:rPr>
        <w:t>Oświadczenie o przynależności albo braku przynależności do tej samej grupy kapitałowej składa każdy z wykonawców wspólnie ubiegających się o udzielenie zamówienia, niezależnie od posługiwania się certyfikatem.</w:t>
      </w:r>
    </w:p>
    <w:p w14:paraId="7281EE50" w14:textId="01C86557" w:rsidR="00927275" w:rsidRPr="00F4408A" w:rsidRDefault="00927275" w:rsidP="00872A8B">
      <w:pPr>
        <w:numPr>
          <w:ilvl w:val="0"/>
          <w:numId w:val="13"/>
        </w:numPr>
        <w:pBdr>
          <w:bottom w:val="double" w:sz="4" w:space="1" w:color="auto"/>
        </w:pBdr>
        <w:shd w:val="clear" w:color="auto" w:fill="DAEEF3"/>
        <w:tabs>
          <w:tab w:val="left" w:pos="426"/>
        </w:tabs>
        <w:spacing w:before="360" w:after="40" w:line="360" w:lineRule="auto"/>
        <w:ind w:left="426" w:right="23" w:hanging="426"/>
        <w:jc w:val="both"/>
        <w:rPr>
          <w:rStyle w:val="Pogrubienie"/>
          <w:rFonts w:ascii="Arial" w:hAnsi="Arial" w:cs="Arial"/>
        </w:rPr>
      </w:pPr>
      <w:r w:rsidRPr="00F4408A">
        <w:rPr>
          <w:rStyle w:val="Pogrubienie"/>
          <w:rFonts w:ascii="Arial" w:hAnsi="Arial" w:cs="Arial"/>
        </w:rPr>
        <w:t>INFORMACJE O ŚRODKACH KOMUNIKACJI ELEKTRONICZNEJ, PRZY UŻYCIU KTÓRYCH ZAMAWIAJACY BĘDZIE KOMUNIKOWAŁ SIĘ Z WYKONAWCAMI, ORAZ INFORMACJE</w:t>
      </w:r>
      <w:r w:rsidR="00F4408A">
        <w:rPr>
          <w:rStyle w:val="Pogrubienie"/>
          <w:rFonts w:ascii="Arial" w:hAnsi="Arial" w:cs="Arial"/>
        </w:rPr>
        <w:t xml:space="preserve"> </w:t>
      </w:r>
      <w:r w:rsidRPr="00F4408A">
        <w:rPr>
          <w:rStyle w:val="Pogrubienie"/>
          <w:rFonts w:ascii="Arial" w:hAnsi="Arial" w:cs="Arial"/>
        </w:rPr>
        <w:t>O WYMAGANIACH TECHNICZNYCH I ORGANIZACYJNYCH SPORZĄDZANIA, WYSYŁANIA I ODBIERANIA KORESPONDENCJI ELEKTRONICZNEJ</w:t>
      </w:r>
    </w:p>
    <w:p w14:paraId="7DA05D02" w14:textId="0702B894" w:rsidR="00927275" w:rsidRPr="00927275" w:rsidRDefault="00927275" w:rsidP="003429F1">
      <w:pPr>
        <w:widowControl w:val="0"/>
        <w:numPr>
          <w:ilvl w:val="0"/>
          <w:numId w:val="26"/>
        </w:numPr>
        <w:tabs>
          <w:tab w:val="left" w:pos="389"/>
        </w:tabs>
        <w:autoSpaceDE w:val="0"/>
        <w:autoSpaceDN w:val="0"/>
        <w:spacing w:before="122" w:after="0" w:line="360" w:lineRule="auto"/>
        <w:ind w:right="-8" w:hanging="388"/>
        <w:jc w:val="both"/>
        <w:rPr>
          <w:rFonts w:ascii="Arial" w:eastAsia="Times New Roman" w:hAnsi="Arial" w:cs="Arial"/>
          <w:sz w:val="20"/>
          <w:szCs w:val="20"/>
          <w:lang w:eastAsia="en-US"/>
        </w:rPr>
      </w:pPr>
      <w:r w:rsidRPr="00927275">
        <w:rPr>
          <w:rFonts w:ascii="Arial" w:eastAsia="Times New Roman" w:hAnsi="Arial" w:cs="Arial"/>
          <w:bCs/>
          <w:sz w:val="20"/>
          <w:szCs w:val="20"/>
        </w:rPr>
        <w:tab/>
        <w:t>Komunikacja w postępowaniu</w:t>
      </w:r>
      <w:r w:rsidRPr="00927275">
        <w:rPr>
          <w:rFonts w:ascii="Arial" w:eastAsia="Times New Roman" w:hAnsi="Arial" w:cs="Arial"/>
          <w:sz w:val="20"/>
          <w:szCs w:val="20"/>
          <w:lang w:eastAsia="en-US"/>
        </w:rPr>
        <w:t xml:space="preserve"> o udzielenie zamówienia między Zamawiającym a</w:t>
      </w:r>
      <w:r w:rsidRPr="00927275">
        <w:rPr>
          <w:rFonts w:ascii="Arial" w:eastAsia="Times New Roman" w:hAnsi="Arial" w:cs="Arial"/>
          <w:spacing w:val="1"/>
          <w:sz w:val="20"/>
          <w:szCs w:val="20"/>
          <w:lang w:eastAsia="en-US"/>
        </w:rPr>
        <w:t xml:space="preserve"> </w:t>
      </w:r>
      <w:r w:rsidRPr="00927275">
        <w:rPr>
          <w:rFonts w:ascii="Arial" w:eastAsia="Times New Roman" w:hAnsi="Arial" w:cs="Arial"/>
          <w:spacing w:val="-1"/>
          <w:sz w:val="20"/>
          <w:szCs w:val="20"/>
          <w:lang w:eastAsia="en-US"/>
        </w:rPr>
        <w:t>Wykonawcami</w:t>
      </w:r>
      <w:r w:rsidRPr="00927275">
        <w:rPr>
          <w:rFonts w:ascii="Arial" w:eastAsia="Times New Roman" w:hAnsi="Arial" w:cs="Arial"/>
          <w:spacing w:val="-16"/>
          <w:sz w:val="20"/>
          <w:szCs w:val="20"/>
          <w:lang w:eastAsia="en-US"/>
        </w:rPr>
        <w:t xml:space="preserve">, w tym </w:t>
      </w:r>
      <w:r w:rsidR="00F4408A">
        <w:rPr>
          <w:rFonts w:ascii="Arial" w:eastAsia="Times New Roman" w:hAnsi="Arial" w:cs="Arial"/>
          <w:spacing w:val="-16"/>
          <w:sz w:val="20"/>
          <w:szCs w:val="20"/>
          <w:lang w:eastAsia="en-US"/>
        </w:rPr>
        <w:t xml:space="preserve">składanie </w:t>
      </w:r>
      <w:r w:rsidRPr="00927275">
        <w:rPr>
          <w:rFonts w:ascii="Arial" w:eastAsia="Times New Roman" w:hAnsi="Arial" w:cs="Arial"/>
          <w:spacing w:val="-16"/>
          <w:sz w:val="20"/>
          <w:szCs w:val="20"/>
          <w:lang w:eastAsia="en-US"/>
        </w:rPr>
        <w:t xml:space="preserve">ofert oraz przekazywanie dokumentów lub oświadczeń </w:t>
      </w:r>
      <w:r w:rsidRPr="00927275">
        <w:rPr>
          <w:rFonts w:ascii="Arial" w:eastAsia="Times New Roman" w:hAnsi="Arial" w:cs="Arial"/>
          <w:spacing w:val="-1"/>
          <w:sz w:val="20"/>
          <w:szCs w:val="20"/>
          <w:lang w:eastAsia="en-US"/>
        </w:rPr>
        <w:t>odbywa</w:t>
      </w:r>
      <w:r w:rsidRPr="00927275">
        <w:rPr>
          <w:rFonts w:ascii="Arial" w:eastAsia="Times New Roman" w:hAnsi="Arial" w:cs="Arial"/>
          <w:spacing w:val="-16"/>
          <w:sz w:val="20"/>
          <w:szCs w:val="20"/>
          <w:lang w:eastAsia="en-US"/>
        </w:rPr>
        <w:t xml:space="preserve"> </w:t>
      </w:r>
      <w:r w:rsidRPr="00927275">
        <w:rPr>
          <w:rFonts w:ascii="Arial" w:eastAsia="Times New Roman" w:hAnsi="Arial" w:cs="Arial"/>
          <w:sz w:val="20"/>
          <w:szCs w:val="20"/>
          <w:lang w:eastAsia="en-US"/>
        </w:rPr>
        <w:t>się</w:t>
      </w:r>
      <w:r w:rsidRPr="00927275">
        <w:rPr>
          <w:rFonts w:ascii="Arial" w:eastAsia="Times New Roman" w:hAnsi="Arial" w:cs="Arial"/>
          <w:spacing w:val="-15"/>
          <w:sz w:val="20"/>
          <w:szCs w:val="20"/>
          <w:lang w:eastAsia="en-US"/>
        </w:rPr>
        <w:t xml:space="preserve"> </w:t>
      </w:r>
      <w:r w:rsidRPr="00927275">
        <w:rPr>
          <w:rFonts w:ascii="Arial" w:eastAsia="Times New Roman" w:hAnsi="Arial" w:cs="Arial"/>
          <w:sz w:val="20"/>
          <w:szCs w:val="20"/>
          <w:lang w:eastAsia="en-US"/>
        </w:rPr>
        <w:t>przy</w:t>
      </w:r>
      <w:r w:rsidRPr="00927275">
        <w:rPr>
          <w:rFonts w:ascii="Arial" w:eastAsia="Times New Roman" w:hAnsi="Arial" w:cs="Arial"/>
          <w:spacing w:val="-18"/>
          <w:sz w:val="20"/>
          <w:szCs w:val="20"/>
          <w:lang w:eastAsia="en-US"/>
        </w:rPr>
        <w:t xml:space="preserve"> </w:t>
      </w:r>
      <w:r w:rsidRPr="00927275">
        <w:rPr>
          <w:rFonts w:ascii="Arial" w:eastAsia="Times New Roman" w:hAnsi="Arial" w:cs="Arial"/>
          <w:sz w:val="20"/>
          <w:szCs w:val="20"/>
          <w:lang w:eastAsia="en-US"/>
        </w:rPr>
        <w:t>użyciu</w:t>
      </w:r>
      <w:r w:rsidRPr="00927275">
        <w:rPr>
          <w:rFonts w:ascii="Arial" w:eastAsia="Times New Roman" w:hAnsi="Arial" w:cs="Arial"/>
          <w:spacing w:val="-15"/>
          <w:sz w:val="20"/>
          <w:szCs w:val="20"/>
          <w:lang w:eastAsia="en-US"/>
        </w:rPr>
        <w:t xml:space="preserve"> </w:t>
      </w:r>
      <w:r w:rsidRPr="00927275">
        <w:rPr>
          <w:rFonts w:ascii="Arial" w:eastAsia="Times New Roman" w:hAnsi="Arial" w:cs="Arial"/>
          <w:sz w:val="20"/>
          <w:szCs w:val="20"/>
          <w:lang w:eastAsia="en-US"/>
        </w:rPr>
        <w:t>środków komunikacji elektronicznej</w:t>
      </w:r>
      <w:r w:rsidR="00321AEE">
        <w:rPr>
          <w:rFonts w:ascii="Arial" w:eastAsia="Times New Roman" w:hAnsi="Arial" w:cs="Arial"/>
          <w:sz w:val="20"/>
          <w:szCs w:val="20"/>
          <w:lang w:eastAsia="en-US"/>
        </w:rPr>
        <w:t xml:space="preserve"> </w:t>
      </w:r>
      <w:r w:rsidR="00321AEE" w:rsidRPr="000F407C">
        <w:rPr>
          <w:rFonts w:ascii="Arial" w:hAnsi="Arial" w:cs="Arial"/>
          <w:sz w:val="20"/>
          <w:szCs w:val="20"/>
          <w:lang w:eastAsia="en-US"/>
        </w:rPr>
        <w:t xml:space="preserve">za pośrednictwem Platformy e-Zamówienia </w:t>
      </w:r>
      <w:r w:rsidR="00321AEE" w:rsidRPr="000F407C">
        <w:rPr>
          <w:rFonts w:ascii="Arial" w:hAnsi="Arial" w:cs="Arial"/>
          <w:b/>
          <w:color w:val="FF0000"/>
          <w:sz w:val="20"/>
          <w:szCs w:val="20"/>
        </w:rPr>
        <w:t xml:space="preserve">pod adresem </w:t>
      </w:r>
      <w:proofErr w:type="spellStart"/>
      <w:r w:rsidR="00321AEE" w:rsidRPr="000F407C">
        <w:rPr>
          <w:rFonts w:ascii="Arial" w:hAnsi="Arial" w:cs="Arial"/>
          <w:b/>
          <w:color w:val="FF0000"/>
          <w:sz w:val="20"/>
          <w:szCs w:val="20"/>
        </w:rPr>
        <w:t>internetowym:</w:t>
      </w:r>
      <w:r w:rsidR="00321AEE" w:rsidRPr="000F407C">
        <w:rPr>
          <w:rFonts w:ascii="Arial" w:hAnsi="Arial" w:cs="Arial"/>
          <w:b/>
          <w:bCs/>
          <w:color w:val="FF0000"/>
          <w:sz w:val="20"/>
          <w:szCs w:val="20"/>
        </w:rPr>
        <w:t>https</w:t>
      </w:r>
      <w:proofErr w:type="spellEnd"/>
      <w:r w:rsidR="00321AEE" w:rsidRPr="000F407C">
        <w:rPr>
          <w:rFonts w:ascii="Arial" w:hAnsi="Arial" w:cs="Arial"/>
          <w:b/>
          <w:bCs/>
          <w:color w:val="FF0000"/>
          <w:sz w:val="20"/>
          <w:szCs w:val="20"/>
        </w:rPr>
        <w:t>://ezamowienia.gov.pl//</w:t>
      </w:r>
    </w:p>
    <w:p w14:paraId="0C1D1E2D" w14:textId="77777777" w:rsidR="00927275" w:rsidRPr="00927275" w:rsidRDefault="00927275" w:rsidP="003429F1">
      <w:pPr>
        <w:widowControl w:val="0"/>
        <w:numPr>
          <w:ilvl w:val="0"/>
          <w:numId w:val="26"/>
        </w:numPr>
        <w:tabs>
          <w:tab w:val="left" w:pos="389"/>
        </w:tabs>
        <w:autoSpaceDE w:val="0"/>
        <w:autoSpaceDN w:val="0"/>
        <w:spacing w:before="122" w:after="0" w:line="360" w:lineRule="auto"/>
        <w:ind w:right="-8" w:hanging="388"/>
        <w:jc w:val="both"/>
        <w:rPr>
          <w:rFonts w:ascii="Arial" w:eastAsia="Times New Roman" w:hAnsi="Arial" w:cs="Arial"/>
          <w:sz w:val="20"/>
          <w:szCs w:val="20"/>
          <w:lang w:eastAsia="en-US"/>
        </w:rPr>
      </w:pPr>
      <w:r w:rsidRPr="00927275">
        <w:rPr>
          <w:rFonts w:ascii="Arial" w:eastAsia="Times New Roman" w:hAnsi="Arial" w:cs="Arial"/>
          <w:sz w:val="20"/>
          <w:szCs w:val="20"/>
          <w:lang w:eastAsia="en-US"/>
        </w:rPr>
        <w:t xml:space="preserve">Ofertę, wymagane oświadczenia i dokumenty, </w:t>
      </w:r>
      <w:proofErr w:type="spellStart"/>
      <w:r w:rsidRPr="00927275">
        <w:rPr>
          <w:rFonts w:ascii="Arial" w:eastAsia="Times New Roman" w:hAnsi="Arial" w:cs="Arial"/>
          <w:sz w:val="20"/>
          <w:szCs w:val="20"/>
          <w:lang w:eastAsia="en-US"/>
        </w:rPr>
        <w:t>skłąda</w:t>
      </w:r>
      <w:proofErr w:type="spellEnd"/>
      <w:r w:rsidRPr="00927275">
        <w:rPr>
          <w:rFonts w:ascii="Arial" w:eastAsia="Times New Roman" w:hAnsi="Arial" w:cs="Arial"/>
          <w:sz w:val="20"/>
          <w:szCs w:val="20"/>
          <w:lang w:eastAsia="en-US"/>
        </w:rPr>
        <w:t xml:space="preserve"> się pod rygorem nieważności, w formie elektronicznej lub w postaci elektronicznej opatrzonej kwalifikowanym podpisem elektronicznym, podpisem zaufanym lub podpisem osobistym.</w:t>
      </w:r>
    </w:p>
    <w:p w14:paraId="541B4EFB" w14:textId="2BDA5F29" w:rsidR="00927275" w:rsidRPr="00927275" w:rsidRDefault="00927275" w:rsidP="003429F1">
      <w:pPr>
        <w:widowControl w:val="0"/>
        <w:numPr>
          <w:ilvl w:val="0"/>
          <w:numId w:val="26"/>
        </w:numPr>
        <w:tabs>
          <w:tab w:val="left" w:pos="389"/>
        </w:tabs>
        <w:autoSpaceDE w:val="0"/>
        <w:autoSpaceDN w:val="0"/>
        <w:spacing w:before="119" w:after="0" w:line="360" w:lineRule="auto"/>
        <w:ind w:right="-8" w:hanging="388"/>
        <w:jc w:val="both"/>
        <w:rPr>
          <w:rFonts w:ascii="Arial" w:eastAsia="Times New Roman" w:hAnsi="Arial" w:cs="Arial"/>
          <w:sz w:val="20"/>
          <w:szCs w:val="20"/>
          <w:lang w:eastAsia="en-US"/>
        </w:rPr>
      </w:pPr>
      <w:r w:rsidRPr="00927275">
        <w:rPr>
          <w:rFonts w:ascii="Arial" w:eastAsia="Times New Roman" w:hAnsi="Arial" w:cs="Arial"/>
          <w:sz w:val="20"/>
          <w:szCs w:val="20"/>
          <w:lang w:eastAsia="en-US"/>
        </w:rPr>
        <w:t>Wykonawca zamierzający wziąć udział w postępowaniu o udzielenie zamówienia</w:t>
      </w:r>
      <w:r w:rsidRPr="00927275">
        <w:rPr>
          <w:rFonts w:ascii="Arial" w:eastAsia="Times New Roman" w:hAnsi="Arial" w:cs="Arial"/>
          <w:spacing w:val="1"/>
          <w:sz w:val="20"/>
          <w:szCs w:val="20"/>
          <w:lang w:eastAsia="en-US"/>
        </w:rPr>
        <w:t xml:space="preserve"> </w:t>
      </w:r>
      <w:r w:rsidRPr="00927275">
        <w:rPr>
          <w:rFonts w:ascii="Arial" w:eastAsia="Times New Roman" w:hAnsi="Arial" w:cs="Arial"/>
          <w:sz w:val="20"/>
          <w:szCs w:val="20"/>
          <w:lang w:eastAsia="en-US"/>
        </w:rPr>
        <w:t>publicznego, musi posiadać konto podmiotu „</w:t>
      </w:r>
      <w:r w:rsidR="00202FCD">
        <w:rPr>
          <w:rFonts w:ascii="Arial" w:eastAsia="Times New Roman" w:hAnsi="Arial" w:cs="Arial"/>
          <w:sz w:val="20"/>
          <w:szCs w:val="20"/>
          <w:lang w:eastAsia="en-US"/>
        </w:rPr>
        <w:t>W</w:t>
      </w:r>
      <w:r w:rsidRPr="00927275">
        <w:rPr>
          <w:rFonts w:ascii="Arial" w:eastAsia="Times New Roman" w:hAnsi="Arial" w:cs="Arial"/>
          <w:sz w:val="20"/>
          <w:szCs w:val="20"/>
          <w:lang w:eastAsia="en-US"/>
        </w:rPr>
        <w:t xml:space="preserve">ykonawca” na Platformie e- Zamówienia prowadzonej przez Urząd Zamówień Publicznych na stronie internetowej: </w:t>
      </w:r>
      <w:hyperlink r:id="rId19" w:history="1">
        <w:r w:rsidRPr="00927275">
          <w:rPr>
            <w:rFonts w:ascii="Arial" w:eastAsia="Times New Roman" w:hAnsi="Arial" w:cs="Arial"/>
            <w:color w:val="FF0000"/>
            <w:sz w:val="20"/>
            <w:szCs w:val="20"/>
            <w:u w:val="single" w:color="FF0000"/>
            <w:lang w:eastAsia="en-US"/>
          </w:rPr>
          <w:t>www.uzp.gov.pl</w:t>
        </w:r>
      </w:hyperlink>
      <w:r w:rsidRPr="00927275">
        <w:rPr>
          <w:rFonts w:ascii="Arial" w:eastAsia="Times New Roman" w:hAnsi="Arial" w:cs="Arial"/>
          <w:sz w:val="20"/>
          <w:szCs w:val="20"/>
          <w:lang w:eastAsia="en-US"/>
        </w:rPr>
        <w:t xml:space="preserve"> . Szczegółowe informacje na temat zakładania kont podmiotów oraz zasady i warunki korzystania z Platformy e-Zamówienia określa Regulamin Platformy e-Zamówienia, dostępny na stronie internetowej  </w:t>
      </w:r>
      <w:hyperlink r:id="rId20" w:history="1">
        <w:r w:rsidRPr="00927275">
          <w:rPr>
            <w:rFonts w:ascii="Arial" w:eastAsia="Times New Roman" w:hAnsi="Arial" w:cs="Arial"/>
            <w:color w:val="FF0000"/>
            <w:sz w:val="20"/>
            <w:szCs w:val="20"/>
            <w:u w:val="single" w:color="FF0000"/>
            <w:lang w:eastAsia="en-US"/>
          </w:rPr>
          <w:t>https://ezamowienia.gov.pl/</w:t>
        </w:r>
      </w:hyperlink>
      <w:r w:rsidRPr="00927275">
        <w:rPr>
          <w:rFonts w:ascii="Arial" w:eastAsia="Times New Roman" w:hAnsi="Arial" w:cs="Arial"/>
          <w:sz w:val="20"/>
          <w:szCs w:val="20"/>
          <w:lang w:eastAsia="en-US"/>
        </w:rPr>
        <w:t xml:space="preserve"> oraz informacje zamieszczone w zakładce „Centrum Pomocy”.</w:t>
      </w:r>
    </w:p>
    <w:p w14:paraId="36B1DA96" w14:textId="77777777" w:rsidR="00927275" w:rsidRPr="00927275" w:rsidRDefault="00927275" w:rsidP="003429F1">
      <w:pPr>
        <w:widowControl w:val="0"/>
        <w:numPr>
          <w:ilvl w:val="0"/>
          <w:numId w:val="26"/>
        </w:numPr>
        <w:tabs>
          <w:tab w:val="left" w:pos="389"/>
        </w:tabs>
        <w:autoSpaceDE w:val="0"/>
        <w:autoSpaceDN w:val="0"/>
        <w:spacing w:before="122" w:after="0" w:line="360" w:lineRule="auto"/>
        <w:ind w:right="-8" w:hanging="388"/>
        <w:jc w:val="both"/>
        <w:rPr>
          <w:rFonts w:ascii="Arial" w:eastAsia="Times New Roman" w:hAnsi="Arial" w:cs="Arial"/>
          <w:sz w:val="20"/>
          <w:szCs w:val="20"/>
          <w:lang w:eastAsia="en-US"/>
        </w:rPr>
      </w:pPr>
      <w:r w:rsidRPr="00927275">
        <w:rPr>
          <w:rFonts w:ascii="Arial" w:eastAsia="Times New Roman" w:hAnsi="Arial" w:cs="Arial"/>
          <w:spacing w:val="-1"/>
          <w:sz w:val="20"/>
          <w:szCs w:val="20"/>
          <w:lang w:eastAsia="en-US"/>
        </w:rPr>
        <w:t>Przeglądanie i pobieranie publicznej treści dokumentacji postępowania nie wymaga posiadania konta na platformie e-Zamówienia ani logowania.</w:t>
      </w:r>
    </w:p>
    <w:p w14:paraId="601B7971" w14:textId="73818328" w:rsidR="00927275" w:rsidRPr="00927275" w:rsidRDefault="00927275" w:rsidP="003429F1">
      <w:pPr>
        <w:widowControl w:val="0"/>
        <w:numPr>
          <w:ilvl w:val="0"/>
          <w:numId w:val="26"/>
        </w:numPr>
        <w:tabs>
          <w:tab w:val="left" w:pos="389"/>
        </w:tabs>
        <w:autoSpaceDE w:val="0"/>
        <w:autoSpaceDN w:val="0"/>
        <w:spacing w:before="122" w:after="0" w:line="360" w:lineRule="auto"/>
        <w:ind w:right="-8" w:hanging="388"/>
        <w:jc w:val="both"/>
        <w:rPr>
          <w:rFonts w:ascii="Arial" w:eastAsia="Times New Roman" w:hAnsi="Arial" w:cs="Arial"/>
          <w:sz w:val="20"/>
          <w:szCs w:val="20"/>
          <w:lang w:eastAsia="en-US"/>
        </w:rPr>
      </w:pPr>
      <w:r w:rsidRPr="00927275">
        <w:rPr>
          <w:rFonts w:ascii="Arial" w:eastAsia="Times New Roman" w:hAnsi="Arial" w:cs="Arial"/>
          <w:spacing w:val="-1"/>
          <w:sz w:val="20"/>
          <w:szCs w:val="20"/>
          <w:lang w:eastAsia="en-US"/>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i dokumentów elektronicznych.</w:t>
      </w:r>
    </w:p>
    <w:p w14:paraId="190ED2CC" w14:textId="4A917883" w:rsidR="00927275" w:rsidRPr="00927275" w:rsidRDefault="00927275" w:rsidP="003429F1">
      <w:pPr>
        <w:widowControl w:val="0"/>
        <w:numPr>
          <w:ilvl w:val="0"/>
          <w:numId w:val="26"/>
        </w:numPr>
        <w:tabs>
          <w:tab w:val="left" w:pos="389"/>
        </w:tabs>
        <w:autoSpaceDE w:val="0"/>
        <w:autoSpaceDN w:val="0"/>
        <w:spacing w:before="122" w:after="0" w:line="360" w:lineRule="auto"/>
        <w:ind w:right="-8" w:hanging="388"/>
        <w:jc w:val="both"/>
        <w:rPr>
          <w:rFonts w:ascii="Arial" w:eastAsia="Times New Roman" w:hAnsi="Arial" w:cs="Arial"/>
          <w:sz w:val="20"/>
          <w:szCs w:val="20"/>
          <w:lang w:eastAsia="en-US"/>
        </w:rPr>
      </w:pPr>
      <w:r w:rsidRPr="00927275">
        <w:rPr>
          <w:rFonts w:ascii="Arial" w:eastAsia="Times New Roman" w:hAnsi="Arial" w:cs="Arial"/>
          <w:color w:val="4B4B4B"/>
          <w:sz w:val="20"/>
          <w:szCs w:val="20"/>
        </w:rPr>
        <w:t>Dokumenty</w:t>
      </w:r>
      <w:r w:rsidRPr="00927275">
        <w:rPr>
          <w:rFonts w:ascii="Arial" w:eastAsia="Times New Roman" w:hAnsi="Arial" w:cs="Arial"/>
          <w:color w:val="4B4B4B"/>
          <w:spacing w:val="40"/>
          <w:sz w:val="20"/>
          <w:szCs w:val="20"/>
        </w:rPr>
        <w:t xml:space="preserve"> </w:t>
      </w:r>
      <w:r w:rsidRPr="00927275">
        <w:rPr>
          <w:rFonts w:ascii="Arial" w:eastAsia="Times New Roman" w:hAnsi="Arial" w:cs="Arial"/>
          <w:color w:val="4B4B4B"/>
          <w:sz w:val="20"/>
          <w:szCs w:val="20"/>
        </w:rPr>
        <w:t>elektroniczne</w:t>
      </w:r>
      <w:r w:rsidRPr="00927275">
        <w:rPr>
          <w:rFonts w:ascii="Arial" w:eastAsia="Times New Roman" w:hAnsi="Arial" w:cs="Arial"/>
          <w:color w:val="828282"/>
          <w:sz w:val="20"/>
          <w:szCs w:val="20"/>
        </w:rPr>
        <w:t>,</w:t>
      </w:r>
      <w:r w:rsidRPr="00927275">
        <w:rPr>
          <w:rFonts w:ascii="Arial" w:eastAsia="Times New Roman" w:hAnsi="Arial" w:cs="Arial"/>
          <w:color w:val="828282"/>
          <w:spacing w:val="40"/>
          <w:sz w:val="20"/>
          <w:szCs w:val="20"/>
        </w:rPr>
        <w:t xml:space="preserve"> </w:t>
      </w:r>
      <w:r w:rsidRPr="00927275">
        <w:rPr>
          <w:rFonts w:ascii="Arial" w:eastAsia="Times New Roman" w:hAnsi="Arial" w:cs="Arial"/>
          <w:color w:val="4B4B4B"/>
          <w:sz w:val="20"/>
          <w:szCs w:val="20"/>
        </w:rPr>
        <w:t>o których</w:t>
      </w:r>
      <w:r w:rsidRPr="00927275">
        <w:rPr>
          <w:rFonts w:ascii="Arial" w:eastAsia="Times New Roman" w:hAnsi="Arial" w:cs="Arial"/>
          <w:color w:val="4B4B4B"/>
          <w:spacing w:val="40"/>
          <w:sz w:val="20"/>
          <w:szCs w:val="20"/>
        </w:rPr>
        <w:t xml:space="preserve"> </w:t>
      </w:r>
      <w:r w:rsidRPr="00927275">
        <w:rPr>
          <w:rFonts w:ascii="Arial" w:eastAsia="Times New Roman" w:hAnsi="Arial" w:cs="Arial"/>
          <w:color w:val="4B4B4B"/>
          <w:sz w:val="20"/>
          <w:szCs w:val="20"/>
        </w:rPr>
        <w:t>mowa</w:t>
      </w:r>
      <w:r w:rsidRPr="00927275">
        <w:rPr>
          <w:rFonts w:ascii="Arial" w:eastAsia="Times New Roman" w:hAnsi="Arial" w:cs="Arial"/>
          <w:color w:val="4B4B4B"/>
          <w:spacing w:val="40"/>
          <w:sz w:val="20"/>
          <w:szCs w:val="20"/>
        </w:rPr>
        <w:t xml:space="preserve"> </w:t>
      </w:r>
      <w:r w:rsidRPr="00927275">
        <w:rPr>
          <w:rFonts w:ascii="Arial" w:eastAsia="Times New Roman" w:hAnsi="Arial" w:cs="Arial"/>
          <w:color w:val="4B4B4B"/>
          <w:sz w:val="20"/>
          <w:szCs w:val="20"/>
        </w:rPr>
        <w:t>w §</w:t>
      </w:r>
      <w:r w:rsidRPr="00927275">
        <w:rPr>
          <w:rFonts w:ascii="Arial" w:eastAsia="Times New Roman" w:hAnsi="Arial" w:cs="Arial"/>
          <w:color w:val="4B4B4B"/>
          <w:spacing w:val="40"/>
          <w:sz w:val="20"/>
          <w:szCs w:val="20"/>
        </w:rPr>
        <w:t xml:space="preserve"> </w:t>
      </w:r>
      <w:r w:rsidRPr="00927275">
        <w:rPr>
          <w:rFonts w:ascii="Arial" w:eastAsia="Times New Roman" w:hAnsi="Arial" w:cs="Arial"/>
          <w:color w:val="5B5B5B"/>
          <w:sz w:val="20"/>
          <w:szCs w:val="20"/>
        </w:rPr>
        <w:t>2</w:t>
      </w:r>
      <w:r w:rsidRPr="00927275">
        <w:rPr>
          <w:rFonts w:ascii="Arial" w:eastAsia="Times New Roman" w:hAnsi="Arial" w:cs="Arial"/>
          <w:color w:val="5B5B5B"/>
          <w:spacing w:val="40"/>
          <w:sz w:val="20"/>
          <w:szCs w:val="20"/>
        </w:rPr>
        <w:t xml:space="preserve"> </w:t>
      </w:r>
      <w:r w:rsidRPr="00927275">
        <w:rPr>
          <w:rFonts w:ascii="Arial" w:eastAsia="Times New Roman" w:hAnsi="Arial" w:cs="Arial"/>
          <w:color w:val="4B4B4B"/>
          <w:sz w:val="20"/>
          <w:szCs w:val="20"/>
        </w:rPr>
        <w:t>ust.</w:t>
      </w:r>
      <w:r w:rsidRPr="00927275">
        <w:rPr>
          <w:rFonts w:ascii="Arial" w:eastAsia="Times New Roman" w:hAnsi="Arial" w:cs="Arial"/>
          <w:color w:val="4B4B4B"/>
          <w:spacing w:val="40"/>
          <w:sz w:val="20"/>
          <w:szCs w:val="20"/>
        </w:rPr>
        <w:t xml:space="preserve"> </w:t>
      </w:r>
      <w:r w:rsidRPr="00927275">
        <w:rPr>
          <w:rFonts w:ascii="Arial" w:eastAsia="Times New Roman" w:hAnsi="Arial" w:cs="Arial"/>
          <w:color w:val="4B4B4B"/>
          <w:sz w:val="20"/>
          <w:szCs w:val="20"/>
        </w:rPr>
        <w:t>1</w:t>
      </w:r>
      <w:r w:rsidRPr="00927275">
        <w:rPr>
          <w:rFonts w:ascii="Arial" w:eastAsia="Times New Roman" w:hAnsi="Arial" w:cs="Arial"/>
          <w:color w:val="4B4B4B"/>
          <w:spacing w:val="40"/>
          <w:sz w:val="20"/>
          <w:szCs w:val="20"/>
        </w:rPr>
        <w:t xml:space="preserve"> </w:t>
      </w:r>
      <w:r w:rsidRPr="00927275">
        <w:rPr>
          <w:rFonts w:ascii="Arial" w:eastAsia="Times New Roman" w:hAnsi="Arial" w:cs="Arial"/>
          <w:color w:val="4B4B4B"/>
          <w:sz w:val="20"/>
          <w:szCs w:val="20"/>
        </w:rPr>
        <w:t>rozporządzenia</w:t>
      </w:r>
      <w:r w:rsidRPr="00927275">
        <w:rPr>
          <w:rFonts w:ascii="Arial" w:eastAsia="Times New Roman" w:hAnsi="Arial" w:cs="Arial"/>
          <w:color w:val="4B4B4B"/>
          <w:spacing w:val="40"/>
          <w:sz w:val="20"/>
          <w:szCs w:val="20"/>
        </w:rPr>
        <w:t xml:space="preserve"> </w:t>
      </w:r>
      <w:r w:rsidRPr="00927275">
        <w:rPr>
          <w:rFonts w:ascii="Arial" w:eastAsia="Times New Roman" w:hAnsi="Arial" w:cs="Arial"/>
          <w:color w:val="4B4B4B"/>
          <w:sz w:val="20"/>
          <w:szCs w:val="20"/>
        </w:rPr>
        <w:t>Prezesa</w:t>
      </w:r>
      <w:r w:rsidRPr="00927275">
        <w:rPr>
          <w:rFonts w:ascii="Arial" w:eastAsia="Times New Roman" w:hAnsi="Arial" w:cs="Arial"/>
          <w:color w:val="4B4B4B"/>
          <w:spacing w:val="40"/>
          <w:sz w:val="20"/>
          <w:szCs w:val="20"/>
        </w:rPr>
        <w:t xml:space="preserve"> </w:t>
      </w:r>
      <w:r w:rsidRPr="00927275">
        <w:rPr>
          <w:rFonts w:ascii="Arial" w:eastAsia="Times New Roman" w:hAnsi="Arial" w:cs="Arial"/>
          <w:color w:val="4B4B4B"/>
          <w:sz w:val="20"/>
          <w:szCs w:val="20"/>
        </w:rPr>
        <w:t xml:space="preserve">Rady Ministrów </w:t>
      </w:r>
      <w:r w:rsidRPr="00927275">
        <w:rPr>
          <w:rFonts w:ascii="Arial" w:eastAsia="Times New Roman" w:hAnsi="Arial" w:cs="Arial"/>
          <w:color w:val="4B4B4B"/>
          <w:sz w:val="20"/>
          <w:szCs w:val="20"/>
        </w:rPr>
        <w:lastRenderedPageBreak/>
        <w:t>w sprawie wymagań dla dokumentów elektronicznych, sporządza się w postaci elektronicznej</w:t>
      </w:r>
      <w:r w:rsidRPr="00927275">
        <w:rPr>
          <w:rFonts w:ascii="Arial" w:eastAsia="Times New Roman" w:hAnsi="Arial" w:cs="Arial"/>
          <w:color w:val="828282"/>
          <w:sz w:val="20"/>
          <w:szCs w:val="20"/>
        </w:rPr>
        <w:t xml:space="preserve">, </w:t>
      </w:r>
      <w:r w:rsidRPr="00927275">
        <w:rPr>
          <w:rFonts w:ascii="Arial" w:eastAsia="Times New Roman" w:hAnsi="Arial" w:cs="Arial"/>
          <w:color w:val="4B4B4B"/>
          <w:sz w:val="20"/>
          <w:szCs w:val="20"/>
        </w:rPr>
        <w:t>w formatach danych</w:t>
      </w:r>
      <w:r w:rsidRPr="00927275">
        <w:rPr>
          <w:rFonts w:ascii="Arial" w:eastAsia="Times New Roman" w:hAnsi="Arial" w:cs="Arial"/>
          <w:color w:val="4B4B4B"/>
          <w:spacing w:val="29"/>
          <w:sz w:val="20"/>
          <w:szCs w:val="20"/>
        </w:rPr>
        <w:t xml:space="preserve"> </w:t>
      </w:r>
      <w:r w:rsidRPr="00927275">
        <w:rPr>
          <w:rFonts w:ascii="Arial" w:eastAsia="Times New Roman" w:hAnsi="Arial" w:cs="Arial"/>
          <w:color w:val="4B4B4B"/>
          <w:sz w:val="20"/>
          <w:szCs w:val="20"/>
        </w:rPr>
        <w:t>określonych</w:t>
      </w:r>
      <w:r w:rsidRPr="00927275">
        <w:rPr>
          <w:rFonts w:ascii="Arial" w:eastAsia="Times New Roman" w:hAnsi="Arial" w:cs="Arial"/>
          <w:color w:val="4B4B4B"/>
          <w:spacing w:val="34"/>
          <w:sz w:val="20"/>
          <w:szCs w:val="20"/>
        </w:rPr>
        <w:t xml:space="preserve"> </w:t>
      </w:r>
      <w:r w:rsidRPr="00927275">
        <w:rPr>
          <w:rFonts w:ascii="Arial" w:eastAsia="Times New Roman" w:hAnsi="Arial" w:cs="Arial"/>
          <w:color w:val="4B4B4B"/>
          <w:sz w:val="20"/>
          <w:szCs w:val="20"/>
        </w:rPr>
        <w:t>w przepisach</w:t>
      </w:r>
      <w:r w:rsidRPr="00927275">
        <w:rPr>
          <w:rFonts w:ascii="Arial" w:eastAsia="Times New Roman" w:hAnsi="Arial" w:cs="Arial"/>
          <w:color w:val="4B4B4B"/>
          <w:spacing w:val="23"/>
          <w:sz w:val="20"/>
          <w:szCs w:val="20"/>
        </w:rPr>
        <w:t xml:space="preserve"> </w:t>
      </w:r>
      <w:r w:rsidRPr="00927275">
        <w:rPr>
          <w:rFonts w:ascii="Arial" w:eastAsia="Times New Roman" w:hAnsi="Arial" w:cs="Arial"/>
          <w:color w:val="4B4B4B"/>
          <w:sz w:val="20"/>
          <w:szCs w:val="20"/>
        </w:rPr>
        <w:t>rozporządzenia Rady Ministrów w sprawie Krajowych Ram Interoperacyjności</w:t>
      </w:r>
      <w:r w:rsidRPr="00927275">
        <w:rPr>
          <w:rFonts w:ascii="Arial" w:eastAsia="Times New Roman" w:hAnsi="Arial" w:cs="Arial"/>
          <w:color w:val="828282"/>
          <w:sz w:val="20"/>
          <w:szCs w:val="20"/>
        </w:rPr>
        <w:t xml:space="preserve">, </w:t>
      </w:r>
      <w:r w:rsidRPr="00927275">
        <w:rPr>
          <w:rFonts w:ascii="Arial" w:eastAsia="Times New Roman" w:hAnsi="Arial" w:cs="Arial"/>
          <w:color w:val="4B4B4B"/>
          <w:sz w:val="20"/>
          <w:szCs w:val="20"/>
        </w:rPr>
        <w:t xml:space="preserve">z uwzględnieniem </w:t>
      </w:r>
      <w:r w:rsidRPr="00927275">
        <w:rPr>
          <w:rFonts w:ascii="Arial" w:eastAsia="Times New Roman" w:hAnsi="Arial" w:cs="Arial"/>
          <w:color w:val="5B5B5B"/>
          <w:sz w:val="20"/>
          <w:szCs w:val="20"/>
        </w:rPr>
        <w:t xml:space="preserve">rodzaju </w:t>
      </w:r>
      <w:r w:rsidRPr="00927275">
        <w:rPr>
          <w:rFonts w:ascii="Arial" w:eastAsia="Times New Roman" w:hAnsi="Arial" w:cs="Arial"/>
          <w:color w:val="4B4B4B"/>
          <w:sz w:val="20"/>
          <w:szCs w:val="20"/>
        </w:rPr>
        <w:t>przekazywanych danych</w:t>
      </w:r>
      <w:r w:rsidRPr="00927275">
        <w:rPr>
          <w:rFonts w:ascii="Arial" w:eastAsia="Times New Roman" w:hAnsi="Arial" w:cs="Arial"/>
          <w:color w:val="4B4B4B"/>
          <w:spacing w:val="31"/>
          <w:sz w:val="20"/>
          <w:szCs w:val="20"/>
        </w:rPr>
        <w:t xml:space="preserve"> </w:t>
      </w:r>
      <w:r w:rsidRPr="00927275">
        <w:rPr>
          <w:rFonts w:ascii="Arial" w:eastAsia="Times New Roman" w:hAnsi="Arial" w:cs="Arial"/>
          <w:color w:val="4B4B4B"/>
          <w:sz w:val="20"/>
          <w:szCs w:val="20"/>
        </w:rPr>
        <w:t>i</w:t>
      </w:r>
      <w:r w:rsidRPr="00927275">
        <w:rPr>
          <w:rFonts w:ascii="Arial" w:eastAsia="Times New Roman" w:hAnsi="Arial" w:cs="Arial"/>
          <w:color w:val="4B4B4B"/>
          <w:spacing w:val="34"/>
          <w:sz w:val="20"/>
          <w:szCs w:val="20"/>
        </w:rPr>
        <w:t xml:space="preserve"> </w:t>
      </w:r>
      <w:r w:rsidRPr="00927275">
        <w:rPr>
          <w:rFonts w:ascii="Arial" w:eastAsia="Times New Roman" w:hAnsi="Arial" w:cs="Arial"/>
          <w:color w:val="4B4B4B"/>
          <w:sz w:val="20"/>
          <w:szCs w:val="20"/>
        </w:rPr>
        <w:t>przekazuje</w:t>
      </w:r>
      <w:r w:rsidRPr="00927275">
        <w:rPr>
          <w:rFonts w:ascii="Arial" w:eastAsia="Times New Roman" w:hAnsi="Arial" w:cs="Arial"/>
          <w:color w:val="4B4B4B"/>
          <w:spacing w:val="40"/>
          <w:sz w:val="20"/>
          <w:szCs w:val="20"/>
        </w:rPr>
        <w:t xml:space="preserve"> </w:t>
      </w:r>
      <w:r w:rsidRPr="00927275">
        <w:rPr>
          <w:rFonts w:ascii="Arial" w:eastAsia="Times New Roman" w:hAnsi="Arial" w:cs="Arial"/>
          <w:color w:val="4B4B4B"/>
          <w:sz w:val="20"/>
          <w:szCs w:val="20"/>
        </w:rPr>
        <w:t>się jako załączniki z</w:t>
      </w:r>
      <w:r w:rsidRPr="00927275">
        <w:rPr>
          <w:rFonts w:ascii="Arial" w:eastAsia="Times New Roman" w:hAnsi="Arial" w:cs="Arial"/>
          <w:color w:val="4B4B4B"/>
          <w:spacing w:val="28"/>
          <w:sz w:val="20"/>
          <w:szCs w:val="20"/>
        </w:rPr>
        <w:t xml:space="preserve"> </w:t>
      </w:r>
      <w:r w:rsidRPr="00927275">
        <w:rPr>
          <w:rFonts w:ascii="Arial" w:eastAsia="Times New Roman" w:hAnsi="Arial" w:cs="Arial"/>
          <w:color w:val="4B4B4B"/>
          <w:sz w:val="20"/>
          <w:szCs w:val="20"/>
        </w:rPr>
        <w:t>zastrzeżeniem</w:t>
      </w:r>
      <w:r w:rsidRPr="00927275">
        <w:rPr>
          <w:rFonts w:ascii="Arial" w:eastAsia="Times New Roman" w:hAnsi="Arial" w:cs="Arial"/>
          <w:color w:val="4B4B4B"/>
          <w:spacing w:val="40"/>
          <w:sz w:val="20"/>
          <w:szCs w:val="20"/>
        </w:rPr>
        <w:t xml:space="preserve"> </w:t>
      </w:r>
      <w:r w:rsidRPr="00927275">
        <w:rPr>
          <w:rFonts w:ascii="Arial" w:eastAsia="Times New Roman" w:hAnsi="Arial" w:cs="Arial"/>
          <w:color w:val="4B4B4B"/>
          <w:sz w:val="20"/>
          <w:szCs w:val="20"/>
        </w:rPr>
        <w:t>formatów</w:t>
      </w:r>
      <w:r w:rsidR="00202FCD">
        <w:rPr>
          <w:rFonts w:ascii="Arial" w:eastAsia="Times New Roman" w:hAnsi="Arial" w:cs="Arial"/>
          <w:color w:val="4B4B4B"/>
          <w:sz w:val="20"/>
          <w:szCs w:val="20"/>
        </w:rPr>
        <w:t>,</w:t>
      </w:r>
      <w:r w:rsidRPr="00927275">
        <w:rPr>
          <w:rFonts w:ascii="Arial" w:eastAsia="Times New Roman" w:hAnsi="Arial" w:cs="Arial"/>
          <w:color w:val="4B4B4B"/>
          <w:spacing w:val="37"/>
          <w:sz w:val="20"/>
          <w:szCs w:val="20"/>
        </w:rPr>
        <w:t xml:space="preserve"> </w:t>
      </w:r>
      <w:r w:rsidRPr="00927275">
        <w:rPr>
          <w:rFonts w:ascii="Arial" w:eastAsia="Times New Roman" w:hAnsi="Arial" w:cs="Arial"/>
          <w:color w:val="4B4B4B"/>
          <w:sz w:val="20"/>
          <w:szCs w:val="20"/>
        </w:rPr>
        <w:t>o których</w:t>
      </w:r>
      <w:r w:rsidRPr="00927275">
        <w:rPr>
          <w:rFonts w:ascii="Arial" w:eastAsia="Times New Roman" w:hAnsi="Arial" w:cs="Arial"/>
          <w:color w:val="4B4B4B"/>
          <w:spacing w:val="33"/>
          <w:sz w:val="20"/>
          <w:szCs w:val="20"/>
        </w:rPr>
        <w:t xml:space="preserve"> </w:t>
      </w:r>
      <w:r w:rsidRPr="00927275">
        <w:rPr>
          <w:rFonts w:ascii="Arial" w:eastAsia="Times New Roman" w:hAnsi="Arial" w:cs="Arial"/>
          <w:color w:val="4B4B4B"/>
          <w:sz w:val="20"/>
          <w:szCs w:val="20"/>
        </w:rPr>
        <w:t>mowa</w:t>
      </w:r>
      <w:r w:rsidRPr="00927275">
        <w:rPr>
          <w:rFonts w:ascii="Arial" w:eastAsia="Times New Roman" w:hAnsi="Arial" w:cs="Arial"/>
          <w:color w:val="4B4B4B"/>
          <w:spacing w:val="30"/>
          <w:sz w:val="20"/>
          <w:szCs w:val="20"/>
        </w:rPr>
        <w:t xml:space="preserve"> </w:t>
      </w:r>
      <w:r w:rsidRPr="00927275">
        <w:rPr>
          <w:rFonts w:ascii="Arial" w:eastAsia="Times New Roman" w:hAnsi="Arial" w:cs="Arial"/>
          <w:color w:val="4B4B4B"/>
          <w:sz w:val="20"/>
          <w:szCs w:val="20"/>
        </w:rPr>
        <w:t>w art.</w:t>
      </w:r>
      <w:r w:rsidRPr="00927275">
        <w:rPr>
          <w:rFonts w:ascii="Arial" w:eastAsia="Times New Roman" w:hAnsi="Arial" w:cs="Arial"/>
          <w:color w:val="4B4B4B"/>
          <w:spacing w:val="28"/>
          <w:sz w:val="20"/>
          <w:szCs w:val="20"/>
        </w:rPr>
        <w:t xml:space="preserve"> </w:t>
      </w:r>
      <w:r w:rsidRPr="00927275">
        <w:rPr>
          <w:rFonts w:ascii="Arial" w:eastAsia="Times New Roman" w:hAnsi="Arial" w:cs="Arial"/>
          <w:color w:val="4B4B4B"/>
          <w:sz w:val="20"/>
          <w:szCs w:val="20"/>
        </w:rPr>
        <w:t xml:space="preserve">66 ust. 1 ustawy </w:t>
      </w:r>
      <w:proofErr w:type="spellStart"/>
      <w:r w:rsidRPr="00927275">
        <w:rPr>
          <w:rFonts w:ascii="Arial" w:eastAsia="Times New Roman" w:hAnsi="Arial" w:cs="Arial"/>
          <w:color w:val="4B4B4B"/>
          <w:sz w:val="20"/>
          <w:szCs w:val="20"/>
        </w:rPr>
        <w:t>Pzp</w:t>
      </w:r>
      <w:proofErr w:type="spellEnd"/>
      <w:r w:rsidRPr="00927275">
        <w:rPr>
          <w:rFonts w:ascii="Arial" w:eastAsia="Times New Roman" w:hAnsi="Arial" w:cs="Arial"/>
          <w:color w:val="4B4B4B"/>
          <w:sz w:val="20"/>
          <w:szCs w:val="20"/>
        </w:rPr>
        <w:t xml:space="preserve">. W przypadku formatów, o których mowa w art. 66 ust. 1 ustawy </w:t>
      </w:r>
      <w:proofErr w:type="spellStart"/>
      <w:r w:rsidRPr="00927275">
        <w:rPr>
          <w:rFonts w:ascii="Arial" w:eastAsia="Times New Roman" w:hAnsi="Arial" w:cs="Arial"/>
          <w:color w:val="4B4B4B"/>
          <w:sz w:val="20"/>
          <w:szCs w:val="20"/>
        </w:rPr>
        <w:t>Pzp</w:t>
      </w:r>
      <w:proofErr w:type="spellEnd"/>
      <w:r w:rsidRPr="00927275">
        <w:rPr>
          <w:rFonts w:ascii="Arial" w:eastAsia="Times New Roman" w:hAnsi="Arial" w:cs="Arial"/>
          <w:color w:val="4B4B4B"/>
          <w:sz w:val="20"/>
          <w:szCs w:val="20"/>
        </w:rPr>
        <w:t>, ww</w:t>
      </w:r>
      <w:r w:rsidRPr="00927275">
        <w:rPr>
          <w:rFonts w:ascii="Arial" w:eastAsia="Times New Roman" w:hAnsi="Arial" w:cs="Arial"/>
          <w:color w:val="828282"/>
          <w:sz w:val="20"/>
          <w:szCs w:val="20"/>
        </w:rPr>
        <w:t xml:space="preserve">. </w:t>
      </w:r>
      <w:r w:rsidRPr="00927275">
        <w:rPr>
          <w:rFonts w:ascii="Arial" w:eastAsia="Times New Roman" w:hAnsi="Arial" w:cs="Arial"/>
          <w:color w:val="4B4B4B"/>
          <w:sz w:val="20"/>
          <w:szCs w:val="20"/>
        </w:rPr>
        <w:t>regulacje nie będą miały bezpośredniego zastosowania</w:t>
      </w:r>
      <w:r w:rsidRPr="00927275">
        <w:rPr>
          <w:rFonts w:ascii="Arial" w:eastAsia="Times New Roman" w:hAnsi="Arial" w:cs="Arial"/>
          <w:color w:val="828282"/>
          <w:sz w:val="20"/>
          <w:szCs w:val="20"/>
        </w:rPr>
        <w:t>.</w:t>
      </w:r>
    </w:p>
    <w:p w14:paraId="68B9A16A" w14:textId="77777777" w:rsidR="00927275" w:rsidRPr="00927275" w:rsidRDefault="00927275" w:rsidP="003429F1">
      <w:pPr>
        <w:widowControl w:val="0"/>
        <w:numPr>
          <w:ilvl w:val="0"/>
          <w:numId w:val="26"/>
        </w:numPr>
        <w:tabs>
          <w:tab w:val="left" w:pos="389"/>
        </w:tabs>
        <w:autoSpaceDE w:val="0"/>
        <w:autoSpaceDN w:val="0"/>
        <w:spacing w:before="122" w:after="0" w:line="360" w:lineRule="auto"/>
        <w:ind w:right="-8" w:hanging="388"/>
        <w:jc w:val="both"/>
        <w:rPr>
          <w:rFonts w:ascii="Arial" w:eastAsia="Times New Roman" w:hAnsi="Arial" w:cs="Arial"/>
          <w:sz w:val="20"/>
          <w:szCs w:val="20"/>
          <w:lang w:eastAsia="en-US"/>
        </w:rPr>
      </w:pPr>
      <w:r w:rsidRPr="00927275">
        <w:rPr>
          <w:rFonts w:ascii="Arial" w:eastAsia="Times New Roman" w:hAnsi="Arial" w:cs="Arial"/>
          <w:color w:val="4B4B4B"/>
          <w:sz w:val="20"/>
          <w:szCs w:val="20"/>
        </w:rPr>
        <w:t>Informacje</w:t>
      </w:r>
      <w:r w:rsidRPr="00927275">
        <w:rPr>
          <w:rFonts w:ascii="Arial" w:eastAsia="Times New Roman" w:hAnsi="Arial" w:cs="Arial"/>
          <w:color w:val="828282"/>
          <w:sz w:val="20"/>
          <w:szCs w:val="20"/>
        </w:rPr>
        <w:t xml:space="preserve">, </w:t>
      </w:r>
      <w:r w:rsidRPr="00927275">
        <w:rPr>
          <w:rFonts w:ascii="Arial" w:eastAsia="Times New Roman" w:hAnsi="Arial" w:cs="Arial"/>
          <w:color w:val="4B4B4B"/>
          <w:sz w:val="20"/>
          <w:szCs w:val="20"/>
        </w:rPr>
        <w:t>oświadczenia lub dokumenty</w:t>
      </w:r>
      <w:r w:rsidRPr="00927275">
        <w:rPr>
          <w:rFonts w:ascii="Arial" w:eastAsia="Times New Roman" w:hAnsi="Arial" w:cs="Arial"/>
          <w:color w:val="828282"/>
          <w:sz w:val="20"/>
          <w:szCs w:val="20"/>
        </w:rPr>
        <w:t xml:space="preserve">, </w:t>
      </w:r>
      <w:r w:rsidRPr="00927275">
        <w:rPr>
          <w:rFonts w:ascii="Arial" w:eastAsia="Times New Roman" w:hAnsi="Arial" w:cs="Arial"/>
          <w:color w:val="4B4B4B"/>
          <w:sz w:val="20"/>
          <w:szCs w:val="20"/>
        </w:rPr>
        <w:t xml:space="preserve">inne niż wymienione w § </w:t>
      </w:r>
      <w:r w:rsidRPr="00927275">
        <w:rPr>
          <w:rFonts w:ascii="Arial" w:eastAsia="Times New Roman" w:hAnsi="Arial" w:cs="Arial"/>
          <w:color w:val="5B5B5B"/>
          <w:sz w:val="20"/>
          <w:szCs w:val="20"/>
        </w:rPr>
        <w:t xml:space="preserve">2 </w:t>
      </w:r>
      <w:r w:rsidRPr="00927275">
        <w:rPr>
          <w:rFonts w:ascii="Arial" w:eastAsia="Times New Roman" w:hAnsi="Arial" w:cs="Arial"/>
          <w:color w:val="4B4B4B"/>
          <w:sz w:val="20"/>
          <w:szCs w:val="20"/>
        </w:rPr>
        <w:t>ust. 1 rozporządzenia Prezesa Rady Ministrów w sprawie wymagań dla dokumentów</w:t>
      </w:r>
      <w:r w:rsidRPr="00927275">
        <w:rPr>
          <w:rFonts w:ascii="Arial" w:eastAsia="Times New Roman" w:hAnsi="Arial" w:cs="Arial"/>
          <w:color w:val="4B4B4B"/>
          <w:spacing w:val="29"/>
          <w:sz w:val="20"/>
          <w:szCs w:val="20"/>
        </w:rPr>
        <w:t xml:space="preserve"> </w:t>
      </w:r>
      <w:r w:rsidRPr="00927275">
        <w:rPr>
          <w:rFonts w:ascii="Arial" w:eastAsia="Times New Roman" w:hAnsi="Arial" w:cs="Arial"/>
          <w:color w:val="4B4B4B"/>
          <w:sz w:val="20"/>
          <w:szCs w:val="20"/>
        </w:rPr>
        <w:t>elektronicznych</w:t>
      </w:r>
      <w:r w:rsidRPr="00927275">
        <w:rPr>
          <w:rFonts w:ascii="Arial" w:eastAsia="Times New Roman" w:hAnsi="Arial" w:cs="Arial"/>
          <w:color w:val="828282"/>
          <w:sz w:val="20"/>
          <w:szCs w:val="20"/>
        </w:rPr>
        <w:t xml:space="preserve">, </w:t>
      </w:r>
      <w:r w:rsidRPr="00927275">
        <w:rPr>
          <w:rFonts w:ascii="Arial" w:eastAsia="Times New Roman" w:hAnsi="Arial" w:cs="Arial"/>
          <w:color w:val="4B4B4B"/>
          <w:sz w:val="20"/>
          <w:szCs w:val="20"/>
        </w:rPr>
        <w:t>przekazywane</w:t>
      </w:r>
      <w:r w:rsidRPr="00927275">
        <w:rPr>
          <w:rFonts w:ascii="Arial" w:eastAsia="Times New Roman" w:hAnsi="Arial" w:cs="Arial"/>
          <w:color w:val="4B4B4B"/>
          <w:spacing w:val="40"/>
          <w:sz w:val="20"/>
          <w:szCs w:val="20"/>
        </w:rPr>
        <w:t xml:space="preserve"> </w:t>
      </w:r>
      <w:r w:rsidRPr="00927275">
        <w:rPr>
          <w:rFonts w:ascii="Arial" w:eastAsia="Times New Roman" w:hAnsi="Arial" w:cs="Arial"/>
          <w:color w:val="4B4B4B"/>
          <w:sz w:val="20"/>
          <w:szCs w:val="20"/>
        </w:rPr>
        <w:t>w postępowaniu sporządza się w postaci elektronicznej</w:t>
      </w:r>
      <w:r w:rsidRPr="00927275">
        <w:rPr>
          <w:rFonts w:ascii="Arial" w:eastAsia="Times New Roman" w:hAnsi="Arial" w:cs="Arial"/>
          <w:color w:val="828282"/>
          <w:sz w:val="20"/>
          <w:szCs w:val="20"/>
        </w:rPr>
        <w:t>:</w:t>
      </w:r>
    </w:p>
    <w:p w14:paraId="34726063" w14:textId="77777777" w:rsidR="00927275" w:rsidRPr="00927275" w:rsidRDefault="00927275" w:rsidP="003429F1">
      <w:pPr>
        <w:widowControl w:val="0"/>
        <w:numPr>
          <w:ilvl w:val="0"/>
          <w:numId w:val="38"/>
        </w:numPr>
        <w:tabs>
          <w:tab w:val="left" w:pos="1112"/>
        </w:tabs>
        <w:autoSpaceDE w:val="0"/>
        <w:autoSpaceDN w:val="0"/>
        <w:spacing w:before="194" w:after="0" w:line="360" w:lineRule="auto"/>
        <w:ind w:right="179" w:firstLine="0"/>
        <w:jc w:val="both"/>
        <w:rPr>
          <w:rFonts w:ascii="Arial" w:eastAsia="Times New Roman" w:hAnsi="Arial" w:cs="Arial"/>
          <w:sz w:val="20"/>
          <w:szCs w:val="20"/>
        </w:rPr>
      </w:pPr>
      <w:r w:rsidRPr="00927275">
        <w:rPr>
          <w:rFonts w:ascii="Arial" w:eastAsia="Times New Roman" w:hAnsi="Arial" w:cs="Arial"/>
          <w:color w:val="4B4B4B"/>
          <w:sz w:val="20"/>
          <w:szCs w:val="20"/>
        </w:rPr>
        <w:t xml:space="preserve">w formatach danych określonych w przepisach rozporządzenia Rady Ministrów </w:t>
      </w:r>
      <w:r w:rsidRPr="00927275">
        <w:rPr>
          <w:rFonts w:ascii="Arial" w:eastAsia="Times New Roman" w:hAnsi="Arial" w:cs="Arial"/>
          <w:color w:val="5B5B5B"/>
          <w:sz w:val="20"/>
          <w:szCs w:val="20"/>
        </w:rPr>
        <w:t xml:space="preserve">w </w:t>
      </w:r>
      <w:r w:rsidRPr="00927275">
        <w:rPr>
          <w:rFonts w:ascii="Arial" w:eastAsia="Times New Roman" w:hAnsi="Arial" w:cs="Arial"/>
          <w:color w:val="4B4B4B"/>
          <w:sz w:val="20"/>
          <w:szCs w:val="20"/>
        </w:rPr>
        <w:t>sprawie Krajowych Ram Interoperacyjności</w:t>
      </w:r>
      <w:r w:rsidRPr="00927275">
        <w:rPr>
          <w:rFonts w:ascii="Arial" w:eastAsia="Times New Roman" w:hAnsi="Arial" w:cs="Arial"/>
          <w:color w:val="4B4B4B"/>
          <w:spacing w:val="-10"/>
          <w:sz w:val="20"/>
          <w:szCs w:val="20"/>
        </w:rPr>
        <w:t xml:space="preserve"> </w:t>
      </w:r>
      <w:r w:rsidRPr="00927275">
        <w:rPr>
          <w:rFonts w:ascii="Arial" w:eastAsia="Times New Roman" w:hAnsi="Arial" w:cs="Arial"/>
          <w:color w:val="5B5B5B"/>
          <w:sz w:val="20"/>
          <w:szCs w:val="20"/>
        </w:rPr>
        <w:t xml:space="preserve">(i </w:t>
      </w:r>
      <w:r w:rsidRPr="00927275">
        <w:rPr>
          <w:rFonts w:ascii="Arial" w:eastAsia="Times New Roman" w:hAnsi="Arial" w:cs="Arial"/>
          <w:color w:val="4B4B4B"/>
          <w:sz w:val="20"/>
          <w:szCs w:val="20"/>
        </w:rPr>
        <w:t>przekazuje się jako załącznik), lub</w:t>
      </w:r>
    </w:p>
    <w:p w14:paraId="22E879A1" w14:textId="77777777" w:rsidR="00927275" w:rsidRPr="00927275" w:rsidRDefault="00927275" w:rsidP="00927275">
      <w:pPr>
        <w:spacing w:before="6" w:after="0" w:line="360" w:lineRule="auto"/>
        <w:jc w:val="both"/>
        <w:rPr>
          <w:rFonts w:ascii="Arial" w:eastAsia="Times New Roman" w:hAnsi="Arial" w:cs="Arial"/>
          <w:b/>
          <w:sz w:val="20"/>
          <w:szCs w:val="20"/>
        </w:rPr>
      </w:pPr>
    </w:p>
    <w:p w14:paraId="4B8EC9CA" w14:textId="77777777" w:rsidR="00927275" w:rsidRPr="00927275" w:rsidRDefault="00927275" w:rsidP="003429F1">
      <w:pPr>
        <w:widowControl w:val="0"/>
        <w:numPr>
          <w:ilvl w:val="0"/>
          <w:numId w:val="38"/>
        </w:numPr>
        <w:tabs>
          <w:tab w:val="left" w:pos="1143"/>
        </w:tabs>
        <w:autoSpaceDE w:val="0"/>
        <w:autoSpaceDN w:val="0"/>
        <w:spacing w:after="0" w:line="360" w:lineRule="auto"/>
        <w:ind w:left="846" w:right="168" w:firstLine="0"/>
        <w:jc w:val="both"/>
        <w:rPr>
          <w:rFonts w:ascii="Arial" w:eastAsia="Times New Roman" w:hAnsi="Arial" w:cs="Arial"/>
          <w:sz w:val="20"/>
          <w:szCs w:val="20"/>
        </w:rPr>
      </w:pPr>
      <w:r w:rsidRPr="00927275">
        <w:rPr>
          <w:rFonts w:ascii="Arial" w:eastAsia="Times New Roman" w:hAnsi="Arial" w:cs="Arial"/>
          <w:color w:val="5B5B5B"/>
          <w:sz w:val="20"/>
          <w:szCs w:val="20"/>
        </w:rPr>
        <w:t xml:space="preserve">jako </w:t>
      </w:r>
      <w:r w:rsidRPr="00927275">
        <w:rPr>
          <w:rFonts w:ascii="Arial" w:eastAsia="Times New Roman" w:hAnsi="Arial" w:cs="Arial"/>
          <w:color w:val="4B4B4B"/>
          <w:sz w:val="20"/>
          <w:szCs w:val="20"/>
        </w:rPr>
        <w:t xml:space="preserve">tekst wpisany bezpośrednio do wiadomości przekazywanej przy użyciu środków komunikacji elektronicznej </w:t>
      </w:r>
      <w:r w:rsidRPr="00927275">
        <w:rPr>
          <w:rFonts w:ascii="Arial" w:eastAsia="Times New Roman" w:hAnsi="Arial" w:cs="Arial"/>
          <w:color w:val="5B5B5B"/>
          <w:sz w:val="20"/>
          <w:szCs w:val="20"/>
        </w:rPr>
        <w:t>(np</w:t>
      </w:r>
      <w:r w:rsidRPr="00927275">
        <w:rPr>
          <w:rFonts w:ascii="Arial" w:eastAsia="Times New Roman" w:hAnsi="Arial" w:cs="Arial"/>
          <w:color w:val="9E9E9E"/>
          <w:sz w:val="20"/>
          <w:szCs w:val="20"/>
        </w:rPr>
        <w:t xml:space="preserve">. </w:t>
      </w:r>
      <w:r w:rsidRPr="00927275">
        <w:rPr>
          <w:rFonts w:ascii="Arial" w:eastAsia="Times New Roman" w:hAnsi="Arial" w:cs="Arial"/>
          <w:color w:val="4B4B4B"/>
          <w:sz w:val="20"/>
          <w:szCs w:val="20"/>
        </w:rPr>
        <w:t xml:space="preserve">w treści wiadomości e-mail lub w treści </w:t>
      </w:r>
      <w:r w:rsidRPr="00927275">
        <w:rPr>
          <w:rFonts w:ascii="Arial" w:eastAsia="Times New Roman" w:hAnsi="Arial" w:cs="Arial"/>
          <w:color w:val="6E6E6E"/>
          <w:sz w:val="20"/>
          <w:szCs w:val="20"/>
        </w:rPr>
        <w:t xml:space="preserve">„Formularza </w:t>
      </w:r>
      <w:r w:rsidRPr="00927275">
        <w:rPr>
          <w:rFonts w:ascii="Arial" w:eastAsia="Times New Roman" w:hAnsi="Arial" w:cs="Arial"/>
          <w:color w:val="4B4B4B"/>
          <w:sz w:val="20"/>
          <w:szCs w:val="20"/>
        </w:rPr>
        <w:t xml:space="preserve">do </w:t>
      </w:r>
      <w:r w:rsidRPr="00927275">
        <w:rPr>
          <w:rFonts w:ascii="Arial" w:eastAsia="Times New Roman" w:hAnsi="Arial" w:cs="Arial"/>
          <w:color w:val="4B4B4B"/>
          <w:spacing w:val="-2"/>
          <w:sz w:val="20"/>
          <w:szCs w:val="20"/>
        </w:rPr>
        <w:t>komunikacji")</w:t>
      </w:r>
      <w:r w:rsidRPr="00927275">
        <w:rPr>
          <w:rFonts w:ascii="Arial" w:eastAsia="Times New Roman" w:hAnsi="Arial" w:cs="Arial"/>
          <w:color w:val="828282"/>
          <w:spacing w:val="-2"/>
          <w:sz w:val="20"/>
          <w:szCs w:val="20"/>
        </w:rPr>
        <w:t>.</w:t>
      </w:r>
    </w:p>
    <w:p w14:paraId="3FE01BFB" w14:textId="77777777" w:rsidR="00927275" w:rsidRPr="00927275" w:rsidRDefault="00927275" w:rsidP="00F4408A">
      <w:pPr>
        <w:widowControl w:val="0"/>
        <w:tabs>
          <w:tab w:val="left" w:pos="1143"/>
        </w:tabs>
        <w:autoSpaceDE w:val="0"/>
        <w:autoSpaceDN w:val="0"/>
        <w:spacing w:after="0" w:line="360" w:lineRule="auto"/>
        <w:ind w:left="846" w:right="168"/>
        <w:jc w:val="right"/>
        <w:rPr>
          <w:rFonts w:ascii="Arial" w:eastAsia="Times New Roman" w:hAnsi="Arial" w:cs="Arial"/>
          <w:sz w:val="20"/>
          <w:szCs w:val="20"/>
        </w:rPr>
      </w:pPr>
    </w:p>
    <w:p w14:paraId="139E3E9C" w14:textId="1B027CE3" w:rsidR="00927275" w:rsidRPr="00927275" w:rsidRDefault="00927275" w:rsidP="003429F1">
      <w:pPr>
        <w:widowControl w:val="0"/>
        <w:numPr>
          <w:ilvl w:val="0"/>
          <w:numId w:val="26"/>
        </w:numPr>
        <w:tabs>
          <w:tab w:val="left" w:pos="1143"/>
        </w:tabs>
        <w:autoSpaceDE w:val="0"/>
        <w:autoSpaceDN w:val="0"/>
        <w:spacing w:after="0" w:line="360" w:lineRule="auto"/>
        <w:ind w:right="168"/>
        <w:jc w:val="both"/>
        <w:rPr>
          <w:rFonts w:ascii="Arial" w:eastAsia="Times New Roman" w:hAnsi="Arial" w:cs="Arial"/>
          <w:sz w:val="20"/>
          <w:szCs w:val="20"/>
        </w:rPr>
      </w:pPr>
      <w:r w:rsidRPr="00927275">
        <w:rPr>
          <w:rFonts w:ascii="Arial" w:eastAsia="Times New Roman" w:hAnsi="Arial" w:cs="Arial"/>
          <w:color w:val="4B4B4B"/>
          <w:sz w:val="20"/>
          <w:szCs w:val="20"/>
        </w:rPr>
        <w:t>Jeżeli</w:t>
      </w:r>
      <w:r w:rsidRPr="00927275">
        <w:rPr>
          <w:rFonts w:ascii="Arial" w:eastAsia="Times New Roman" w:hAnsi="Arial" w:cs="Arial"/>
          <w:color w:val="4B4B4B"/>
          <w:spacing w:val="-8"/>
          <w:sz w:val="20"/>
          <w:szCs w:val="20"/>
        </w:rPr>
        <w:t xml:space="preserve"> </w:t>
      </w:r>
      <w:r w:rsidRPr="00927275">
        <w:rPr>
          <w:rFonts w:ascii="Arial" w:eastAsia="Times New Roman" w:hAnsi="Arial" w:cs="Arial"/>
          <w:color w:val="4B4B4B"/>
          <w:sz w:val="20"/>
          <w:szCs w:val="20"/>
        </w:rPr>
        <w:t>dokumenty elektroniczne</w:t>
      </w:r>
      <w:r w:rsidRPr="00927275">
        <w:rPr>
          <w:rFonts w:ascii="Arial" w:eastAsia="Times New Roman" w:hAnsi="Arial" w:cs="Arial"/>
          <w:color w:val="828282"/>
          <w:sz w:val="20"/>
          <w:szCs w:val="20"/>
        </w:rPr>
        <w:t>,</w:t>
      </w:r>
      <w:r w:rsidRPr="00927275">
        <w:rPr>
          <w:rFonts w:ascii="Arial" w:eastAsia="Times New Roman" w:hAnsi="Arial" w:cs="Arial"/>
          <w:color w:val="828282"/>
          <w:spacing w:val="-6"/>
          <w:sz w:val="20"/>
          <w:szCs w:val="20"/>
        </w:rPr>
        <w:t xml:space="preserve"> </w:t>
      </w:r>
      <w:r w:rsidRPr="00927275">
        <w:rPr>
          <w:rFonts w:ascii="Arial" w:eastAsia="Times New Roman" w:hAnsi="Arial" w:cs="Arial"/>
          <w:color w:val="4B4B4B"/>
          <w:sz w:val="20"/>
          <w:szCs w:val="20"/>
        </w:rPr>
        <w:t>przekazywane przy użyciu</w:t>
      </w:r>
      <w:r w:rsidRPr="00927275">
        <w:rPr>
          <w:rFonts w:ascii="Arial" w:eastAsia="Times New Roman" w:hAnsi="Arial" w:cs="Arial"/>
          <w:color w:val="4B4B4B"/>
          <w:spacing w:val="-1"/>
          <w:sz w:val="20"/>
          <w:szCs w:val="20"/>
        </w:rPr>
        <w:t xml:space="preserve"> </w:t>
      </w:r>
      <w:r w:rsidRPr="00927275">
        <w:rPr>
          <w:rFonts w:ascii="Arial" w:eastAsia="Times New Roman" w:hAnsi="Arial" w:cs="Arial"/>
          <w:color w:val="4B4B4B"/>
          <w:sz w:val="20"/>
          <w:szCs w:val="20"/>
        </w:rPr>
        <w:t>środków komunikacji elektronicznej, zawierają</w:t>
      </w:r>
      <w:r w:rsidRPr="00927275">
        <w:rPr>
          <w:rFonts w:ascii="Arial" w:eastAsia="Times New Roman" w:hAnsi="Arial" w:cs="Arial"/>
          <w:color w:val="4B4B4B"/>
          <w:spacing w:val="32"/>
          <w:sz w:val="20"/>
          <w:szCs w:val="20"/>
        </w:rPr>
        <w:t xml:space="preserve"> </w:t>
      </w:r>
      <w:r w:rsidRPr="00927275">
        <w:rPr>
          <w:rFonts w:ascii="Arial" w:eastAsia="Times New Roman" w:hAnsi="Arial" w:cs="Arial"/>
          <w:color w:val="5B5B5B"/>
          <w:sz w:val="20"/>
          <w:szCs w:val="20"/>
        </w:rPr>
        <w:t>informacje</w:t>
      </w:r>
      <w:r w:rsidRPr="00927275">
        <w:rPr>
          <w:rFonts w:ascii="Arial" w:eastAsia="Times New Roman" w:hAnsi="Arial" w:cs="Arial"/>
          <w:color w:val="5B5B5B"/>
          <w:spacing w:val="40"/>
          <w:sz w:val="20"/>
          <w:szCs w:val="20"/>
        </w:rPr>
        <w:t xml:space="preserve"> </w:t>
      </w:r>
      <w:r w:rsidRPr="00927275">
        <w:rPr>
          <w:rFonts w:ascii="Arial" w:eastAsia="Times New Roman" w:hAnsi="Arial" w:cs="Arial"/>
          <w:color w:val="4B4B4B"/>
          <w:sz w:val="20"/>
          <w:szCs w:val="20"/>
        </w:rPr>
        <w:t>stanowiące</w:t>
      </w:r>
      <w:r w:rsidRPr="00927275">
        <w:rPr>
          <w:rFonts w:ascii="Arial" w:eastAsia="Times New Roman" w:hAnsi="Arial" w:cs="Arial"/>
          <w:color w:val="4B4B4B"/>
          <w:spacing w:val="40"/>
          <w:sz w:val="20"/>
          <w:szCs w:val="20"/>
        </w:rPr>
        <w:t xml:space="preserve"> </w:t>
      </w:r>
      <w:r w:rsidRPr="00927275">
        <w:rPr>
          <w:rFonts w:ascii="Arial" w:eastAsia="Times New Roman" w:hAnsi="Arial" w:cs="Arial"/>
          <w:color w:val="4B4B4B"/>
          <w:sz w:val="20"/>
          <w:szCs w:val="20"/>
        </w:rPr>
        <w:t>tajemnicę</w:t>
      </w:r>
      <w:r w:rsidRPr="00927275">
        <w:rPr>
          <w:rFonts w:ascii="Arial" w:eastAsia="Times New Roman" w:hAnsi="Arial" w:cs="Arial"/>
          <w:color w:val="4B4B4B"/>
          <w:spacing w:val="37"/>
          <w:sz w:val="20"/>
          <w:szCs w:val="20"/>
        </w:rPr>
        <w:t xml:space="preserve"> </w:t>
      </w:r>
      <w:r w:rsidRPr="00927275">
        <w:rPr>
          <w:rFonts w:ascii="Arial" w:eastAsia="Times New Roman" w:hAnsi="Arial" w:cs="Arial"/>
          <w:color w:val="4B4B4B"/>
          <w:sz w:val="20"/>
          <w:szCs w:val="20"/>
        </w:rPr>
        <w:t>przedsiębiorstwa</w:t>
      </w:r>
      <w:r w:rsidRPr="00927275">
        <w:rPr>
          <w:rFonts w:ascii="Arial" w:eastAsia="Times New Roman" w:hAnsi="Arial" w:cs="Arial"/>
          <w:color w:val="4B4B4B"/>
          <w:spacing w:val="25"/>
          <w:sz w:val="20"/>
          <w:szCs w:val="20"/>
        </w:rPr>
        <w:t xml:space="preserve"> </w:t>
      </w:r>
      <w:r w:rsidRPr="00927275">
        <w:rPr>
          <w:rFonts w:ascii="Arial" w:eastAsia="Times New Roman" w:hAnsi="Arial" w:cs="Arial"/>
          <w:color w:val="4B4B4B"/>
          <w:sz w:val="20"/>
          <w:szCs w:val="20"/>
        </w:rPr>
        <w:t>w</w:t>
      </w:r>
      <w:r w:rsidRPr="00927275">
        <w:rPr>
          <w:rFonts w:ascii="Arial" w:eastAsia="Times New Roman" w:hAnsi="Arial" w:cs="Arial"/>
          <w:color w:val="4B4B4B"/>
          <w:spacing w:val="25"/>
          <w:sz w:val="20"/>
          <w:szCs w:val="20"/>
        </w:rPr>
        <w:t xml:space="preserve"> </w:t>
      </w:r>
      <w:r w:rsidRPr="00927275">
        <w:rPr>
          <w:rFonts w:ascii="Arial" w:eastAsia="Times New Roman" w:hAnsi="Arial" w:cs="Arial"/>
          <w:color w:val="4B4B4B"/>
          <w:sz w:val="20"/>
          <w:szCs w:val="20"/>
        </w:rPr>
        <w:t>rozumieniu</w:t>
      </w:r>
      <w:r w:rsidRPr="00927275">
        <w:rPr>
          <w:rFonts w:ascii="Arial" w:eastAsia="Times New Roman" w:hAnsi="Arial" w:cs="Arial"/>
          <w:color w:val="4B4B4B"/>
          <w:spacing w:val="39"/>
          <w:sz w:val="20"/>
          <w:szCs w:val="20"/>
        </w:rPr>
        <w:t xml:space="preserve"> </w:t>
      </w:r>
      <w:r w:rsidRPr="00927275">
        <w:rPr>
          <w:rFonts w:ascii="Arial" w:eastAsia="Times New Roman" w:hAnsi="Arial" w:cs="Arial"/>
          <w:color w:val="4B4B4B"/>
          <w:sz w:val="20"/>
          <w:szCs w:val="20"/>
        </w:rPr>
        <w:t>przepisów</w:t>
      </w:r>
      <w:r w:rsidRPr="00927275">
        <w:rPr>
          <w:rFonts w:ascii="Arial" w:eastAsia="Times New Roman" w:hAnsi="Arial" w:cs="Arial"/>
          <w:color w:val="4B4B4B"/>
          <w:spacing w:val="40"/>
          <w:sz w:val="20"/>
          <w:szCs w:val="20"/>
        </w:rPr>
        <w:t xml:space="preserve"> </w:t>
      </w:r>
      <w:r w:rsidRPr="00927275">
        <w:rPr>
          <w:rFonts w:ascii="Arial" w:eastAsia="Times New Roman" w:hAnsi="Arial" w:cs="Arial"/>
          <w:color w:val="4B4B4B"/>
          <w:sz w:val="20"/>
          <w:szCs w:val="20"/>
        </w:rPr>
        <w:t xml:space="preserve">ustawy </w:t>
      </w:r>
      <w:r w:rsidRPr="00927275">
        <w:rPr>
          <w:rFonts w:ascii="Arial" w:eastAsia="Times New Roman" w:hAnsi="Arial" w:cs="Arial"/>
          <w:color w:val="5B5B5B"/>
          <w:sz w:val="20"/>
          <w:szCs w:val="20"/>
        </w:rPr>
        <w:t xml:space="preserve">z </w:t>
      </w:r>
      <w:r w:rsidRPr="00927275">
        <w:rPr>
          <w:rFonts w:ascii="Arial" w:eastAsia="Times New Roman" w:hAnsi="Arial" w:cs="Arial"/>
          <w:color w:val="4B4B4B"/>
          <w:sz w:val="20"/>
          <w:szCs w:val="20"/>
        </w:rPr>
        <w:t>dnia</w:t>
      </w:r>
      <w:r w:rsidRPr="00927275">
        <w:rPr>
          <w:rFonts w:ascii="Arial" w:eastAsia="Times New Roman" w:hAnsi="Arial" w:cs="Arial"/>
          <w:color w:val="4B4B4B"/>
          <w:spacing w:val="-9"/>
          <w:sz w:val="20"/>
          <w:szCs w:val="20"/>
        </w:rPr>
        <w:t xml:space="preserve"> </w:t>
      </w:r>
      <w:r w:rsidRPr="00927275">
        <w:rPr>
          <w:rFonts w:ascii="Arial" w:eastAsia="Times New Roman" w:hAnsi="Arial" w:cs="Arial"/>
          <w:color w:val="4B4B4B"/>
          <w:sz w:val="20"/>
          <w:szCs w:val="20"/>
        </w:rPr>
        <w:t>16 kwietnia 1993</w:t>
      </w:r>
      <w:r w:rsidRPr="00927275">
        <w:rPr>
          <w:rFonts w:ascii="Arial" w:eastAsia="Times New Roman" w:hAnsi="Arial" w:cs="Arial"/>
          <w:color w:val="4B4B4B"/>
          <w:spacing w:val="-9"/>
          <w:sz w:val="20"/>
          <w:szCs w:val="20"/>
        </w:rPr>
        <w:t xml:space="preserve"> </w:t>
      </w:r>
      <w:r w:rsidRPr="00927275">
        <w:rPr>
          <w:rFonts w:ascii="Arial" w:eastAsia="Times New Roman" w:hAnsi="Arial" w:cs="Arial"/>
          <w:color w:val="4B4B4B"/>
          <w:sz w:val="20"/>
          <w:szCs w:val="20"/>
        </w:rPr>
        <w:t>r. o zwalczaniu nieuczciwej</w:t>
      </w:r>
      <w:r w:rsidRPr="00927275">
        <w:rPr>
          <w:rFonts w:ascii="Arial" w:eastAsia="Times New Roman" w:hAnsi="Arial" w:cs="Arial"/>
          <w:color w:val="4B4B4B"/>
          <w:spacing w:val="13"/>
          <w:sz w:val="20"/>
          <w:szCs w:val="20"/>
        </w:rPr>
        <w:t xml:space="preserve"> </w:t>
      </w:r>
      <w:r w:rsidRPr="00927275">
        <w:rPr>
          <w:rFonts w:ascii="Arial" w:eastAsia="Times New Roman" w:hAnsi="Arial" w:cs="Arial"/>
          <w:color w:val="4B4B4B"/>
          <w:sz w:val="20"/>
          <w:szCs w:val="20"/>
        </w:rPr>
        <w:t xml:space="preserve">konkurencji </w:t>
      </w:r>
      <w:r w:rsidRPr="00927275">
        <w:rPr>
          <w:rFonts w:ascii="Arial" w:eastAsia="Times New Roman" w:hAnsi="Arial" w:cs="Arial"/>
          <w:color w:val="5B5B5B"/>
          <w:sz w:val="20"/>
          <w:szCs w:val="20"/>
        </w:rPr>
        <w:t>(</w:t>
      </w:r>
      <w:r w:rsidR="00FB6D42" w:rsidRPr="00892C5D">
        <w:rPr>
          <w:rFonts w:ascii="Arial" w:hAnsi="Arial" w:cs="Arial"/>
          <w:sz w:val="20"/>
        </w:rPr>
        <w:t xml:space="preserve">(Dz. U. z 2022 r. poz. </w:t>
      </w:r>
      <w:r w:rsidR="004B128E">
        <w:rPr>
          <w:rFonts w:ascii="Arial" w:hAnsi="Arial" w:cs="Arial"/>
          <w:sz w:val="20"/>
        </w:rPr>
        <w:t>1233</w:t>
      </w:r>
      <w:r w:rsidR="00FB6D42" w:rsidRPr="00892C5D">
        <w:rPr>
          <w:rFonts w:ascii="Arial" w:hAnsi="Arial" w:cs="Arial"/>
          <w:sz w:val="20"/>
        </w:rPr>
        <w:t xml:space="preserve"> z </w:t>
      </w:r>
      <w:proofErr w:type="spellStart"/>
      <w:r w:rsidR="00FB6D42" w:rsidRPr="00892C5D">
        <w:rPr>
          <w:rFonts w:ascii="Arial" w:hAnsi="Arial" w:cs="Arial"/>
          <w:sz w:val="20"/>
        </w:rPr>
        <w:t>póź</w:t>
      </w:r>
      <w:proofErr w:type="spellEnd"/>
      <w:r w:rsidR="00FB6D42" w:rsidRPr="00892C5D">
        <w:rPr>
          <w:rFonts w:ascii="Arial" w:hAnsi="Arial" w:cs="Arial"/>
          <w:sz w:val="20"/>
        </w:rPr>
        <w:t>. zm.</w:t>
      </w:r>
      <w:r w:rsidRPr="00927275">
        <w:rPr>
          <w:rFonts w:ascii="Arial" w:eastAsia="Times New Roman" w:hAnsi="Arial" w:cs="Arial"/>
          <w:color w:val="4B4B4B"/>
          <w:sz w:val="20"/>
          <w:szCs w:val="20"/>
        </w:rPr>
        <w:t>) wykonawca</w:t>
      </w:r>
      <w:r w:rsidRPr="00927275">
        <w:rPr>
          <w:rFonts w:ascii="Arial" w:eastAsia="Times New Roman" w:hAnsi="Arial" w:cs="Arial"/>
          <w:color w:val="828282"/>
          <w:sz w:val="20"/>
          <w:szCs w:val="20"/>
        </w:rPr>
        <w:t xml:space="preserve">, </w:t>
      </w:r>
      <w:r w:rsidRPr="00927275">
        <w:rPr>
          <w:rFonts w:ascii="Arial" w:eastAsia="Times New Roman" w:hAnsi="Arial" w:cs="Arial"/>
          <w:color w:val="4B4B4B"/>
          <w:sz w:val="20"/>
          <w:szCs w:val="20"/>
        </w:rPr>
        <w:t>w</w:t>
      </w:r>
      <w:r w:rsidRPr="00927275">
        <w:rPr>
          <w:rFonts w:ascii="Arial" w:eastAsia="Times New Roman" w:hAnsi="Arial" w:cs="Arial"/>
          <w:color w:val="4B4B4B"/>
          <w:spacing w:val="-3"/>
          <w:sz w:val="20"/>
          <w:szCs w:val="20"/>
        </w:rPr>
        <w:t xml:space="preserve"> </w:t>
      </w:r>
      <w:r w:rsidRPr="00927275">
        <w:rPr>
          <w:rFonts w:ascii="Arial" w:eastAsia="Times New Roman" w:hAnsi="Arial" w:cs="Arial"/>
          <w:color w:val="5B5B5B"/>
          <w:sz w:val="20"/>
          <w:szCs w:val="20"/>
        </w:rPr>
        <w:t xml:space="preserve">celu </w:t>
      </w:r>
      <w:r w:rsidRPr="00927275">
        <w:rPr>
          <w:rFonts w:ascii="Arial" w:eastAsia="Times New Roman" w:hAnsi="Arial" w:cs="Arial"/>
          <w:color w:val="4B4B4B"/>
          <w:sz w:val="20"/>
          <w:szCs w:val="20"/>
        </w:rPr>
        <w:t>utrzymania</w:t>
      </w:r>
      <w:r w:rsidRPr="00927275">
        <w:rPr>
          <w:rFonts w:ascii="Arial" w:eastAsia="Times New Roman" w:hAnsi="Arial" w:cs="Arial"/>
          <w:color w:val="4B4B4B"/>
          <w:spacing w:val="28"/>
          <w:sz w:val="20"/>
          <w:szCs w:val="20"/>
        </w:rPr>
        <w:t xml:space="preserve"> </w:t>
      </w:r>
      <w:r w:rsidRPr="00927275">
        <w:rPr>
          <w:rFonts w:ascii="Arial" w:eastAsia="Times New Roman" w:hAnsi="Arial" w:cs="Arial"/>
          <w:color w:val="4B4B4B"/>
          <w:sz w:val="20"/>
          <w:szCs w:val="20"/>
        </w:rPr>
        <w:t>w poufności</w:t>
      </w:r>
      <w:r w:rsidRPr="00927275">
        <w:rPr>
          <w:rFonts w:ascii="Arial" w:eastAsia="Times New Roman" w:hAnsi="Arial" w:cs="Arial"/>
          <w:color w:val="4B4B4B"/>
          <w:spacing w:val="16"/>
          <w:sz w:val="20"/>
          <w:szCs w:val="20"/>
        </w:rPr>
        <w:t xml:space="preserve"> </w:t>
      </w:r>
      <w:r w:rsidRPr="00927275">
        <w:rPr>
          <w:rFonts w:ascii="Arial" w:eastAsia="Times New Roman" w:hAnsi="Arial" w:cs="Arial"/>
          <w:color w:val="4B4B4B"/>
          <w:sz w:val="20"/>
          <w:szCs w:val="20"/>
        </w:rPr>
        <w:t xml:space="preserve">tych </w:t>
      </w:r>
      <w:r w:rsidRPr="00927275">
        <w:rPr>
          <w:rFonts w:ascii="Arial" w:eastAsia="Times New Roman" w:hAnsi="Arial" w:cs="Arial"/>
          <w:color w:val="5B5B5B"/>
          <w:sz w:val="20"/>
          <w:szCs w:val="20"/>
        </w:rPr>
        <w:t>informacji,</w:t>
      </w:r>
      <w:r w:rsidRPr="00927275">
        <w:rPr>
          <w:rFonts w:ascii="Arial" w:eastAsia="Times New Roman" w:hAnsi="Arial" w:cs="Arial"/>
          <w:color w:val="5B5B5B"/>
          <w:spacing w:val="23"/>
          <w:sz w:val="20"/>
          <w:szCs w:val="20"/>
        </w:rPr>
        <w:t xml:space="preserve"> </w:t>
      </w:r>
      <w:r w:rsidRPr="00927275">
        <w:rPr>
          <w:rFonts w:ascii="Arial" w:eastAsia="Times New Roman" w:hAnsi="Arial" w:cs="Arial"/>
          <w:color w:val="4B4B4B"/>
          <w:sz w:val="20"/>
          <w:szCs w:val="20"/>
        </w:rPr>
        <w:t>przekazuje</w:t>
      </w:r>
      <w:r w:rsidRPr="00927275">
        <w:rPr>
          <w:rFonts w:ascii="Arial" w:eastAsia="Times New Roman" w:hAnsi="Arial" w:cs="Arial"/>
          <w:color w:val="4B4B4B"/>
          <w:spacing w:val="27"/>
          <w:sz w:val="20"/>
          <w:szCs w:val="20"/>
        </w:rPr>
        <w:t xml:space="preserve"> </w:t>
      </w:r>
      <w:r w:rsidRPr="00927275">
        <w:rPr>
          <w:rFonts w:ascii="Arial" w:eastAsia="Times New Roman" w:hAnsi="Arial" w:cs="Arial"/>
          <w:color w:val="4B4B4B"/>
          <w:sz w:val="20"/>
          <w:szCs w:val="20"/>
        </w:rPr>
        <w:t xml:space="preserve">je </w:t>
      </w:r>
      <w:r w:rsidRPr="00927275">
        <w:rPr>
          <w:rFonts w:ascii="Arial" w:eastAsia="Times New Roman" w:hAnsi="Arial" w:cs="Arial"/>
          <w:color w:val="5B5B5B"/>
          <w:sz w:val="20"/>
          <w:szCs w:val="20"/>
        </w:rPr>
        <w:t>w</w:t>
      </w:r>
      <w:r w:rsidRPr="00927275">
        <w:rPr>
          <w:rFonts w:ascii="Arial" w:eastAsia="Times New Roman" w:hAnsi="Arial" w:cs="Arial"/>
          <w:color w:val="5B5B5B"/>
          <w:spacing w:val="-14"/>
          <w:sz w:val="20"/>
          <w:szCs w:val="20"/>
        </w:rPr>
        <w:t xml:space="preserve"> </w:t>
      </w:r>
      <w:r w:rsidRPr="00927275">
        <w:rPr>
          <w:rFonts w:ascii="Arial" w:eastAsia="Times New Roman" w:hAnsi="Arial" w:cs="Arial"/>
          <w:color w:val="4B4B4B"/>
          <w:sz w:val="20"/>
          <w:szCs w:val="20"/>
        </w:rPr>
        <w:t>wydzielonym i</w:t>
      </w:r>
      <w:r w:rsidRPr="00927275">
        <w:rPr>
          <w:rFonts w:ascii="Arial" w:eastAsia="Times New Roman" w:hAnsi="Arial" w:cs="Arial"/>
          <w:color w:val="4B4B4B"/>
          <w:spacing w:val="-2"/>
          <w:sz w:val="20"/>
          <w:szCs w:val="20"/>
        </w:rPr>
        <w:t xml:space="preserve"> </w:t>
      </w:r>
      <w:r w:rsidRPr="00927275">
        <w:rPr>
          <w:rFonts w:ascii="Arial" w:eastAsia="Times New Roman" w:hAnsi="Arial" w:cs="Arial"/>
          <w:color w:val="4B4B4B"/>
          <w:sz w:val="20"/>
          <w:szCs w:val="20"/>
        </w:rPr>
        <w:t>odpowiednio oznaczonym pliku</w:t>
      </w:r>
      <w:r w:rsidRPr="00927275">
        <w:rPr>
          <w:rFonts w:ascii="Arial" w:eastAsia="Times New Roman" w:hAnsi="Arial" w:cs="Arial"/>
          <w:color w:val="828282"/>
          <w:sz w:val="20"/>
          <w:szCs w:val="20"/>
        </w:rPr>
        <w:t>,</w:t>
      </w:r>
      <w:r w:rsidRPr="00927275">
        <w:rPr>
          <w:rFonts w:ascii="Arial" w:eastAsia="Times New Roman" w:hAnsi="Arial" w:cs="Arial"/>
          <w:color w:val="828282"/>
          <w:spacing w:val="-12"/>
          <w:sz w:val="20"/>
          <w:szCs w:val="20"/>
        </w:rPr>
        <w:t xml:space="preserve"> </w:t>
      </w:r>
      <w:r w:rsidRPr="00927275">
        <w:rPr>
          <w:rFonts w:ascii="Arial" w:eastAsia="Times New Roman" w:hAnsi="Arial" w:cs="Arial"/>
          <w:color w:val="4B4B4B"/>
          <w:sz w:val="20"/>
          <w:szCs w:val="20"/>
        </w:rPr>
        <w:t>wraz</w:t>
      </w:r>
      <w:r w:rsidRPr="00927275">
        <w:rPr>
          <w:rFonts w:ascii="Arial" w:eastAsia="Times New Roman" w:hAnsi="Arial" w:cs="Arial"/>
          <w:color w:val="4B4B4B"/>
          <w:spacing w:val="-1"/>
          <w:sz w:val="20"/>
          <w:szCs w:val="20"/>
        </w:rPr>
        <w:t xml:space="preserve"> </w:t>
      </w:r>
      <w:r w:rsidRPr="00927275">
        <w:rPr>
          <w:rFonts w:ascii="Arial" w:eastAsia="Times New Roman" w:hAnsi="Arial" w:cs="Arial"/>
          <w:color w:val="5B5B5B"/>
          <w:sz w:val="20"/>
          <w:szCs w:val="20"/>
        </w:rPr>
        <w:t>z</w:t>
      </w:r>
      <w:r w:rsidRPr="00927275">
        <w:rPr>
          <w:rFonts w:ascii="Arial" w:eastAsia="Times New Roman" w:hAnsi="Arial" w:cs="Arial"/>
          <w:color w:val="5B5B5B"/>
          <w:spacing w:val="-14"/>
          <w:sz w:val="20"/>
          <w:szCs w:val="20"/>
        </w:rPr>
        <w:t xml:space="preserve"> </w:t>
      </w:r>
      <w:r w:rsidRPr="00927275">
        <w:rPr>
          <w:rFonts w:ascii="Arial" w:eastAsia="Times New Roman" w:hAnsi="Arial" w:cs="Arial"/>
          <w:color w:val="4B4B4B"/>
          <w:sz w:val="20"/>
          <w:szCs w:val="20"/>
        </w:rPr>
        <w:t xml:space="preserve">jednoczesnym </w:t>
      </w:r>
      <w:r w:rsidRPr="00927275">
        <w:rPr>
          <w:rFonts w:ascii="Arial" w:eastAsia="Times New Roman" w:hAnsi="Arial" w:cs="Arial"/>
          <w:color w:val="5B5B5B"/>
          <w:sz w:val="20"/>
          <w:szCs w:val="20"/>
        </w:rPr>
        <w:t>zaznaczeniem</w:t>
      </w:r>
      <w:r w:rsidRPr="00927275">
        <w:rPr>
          <w:rFonts w:ascii="Arial" w:eastAsia="Times New Roman" w:hAnsi="Arial" w:cs="Arial"/>
          <w:color w:val="5B5B5B"/>
          <w:spacing w:val="19"/>
          <w:sz w:val="20"/>
          <w:szCs w:val="20"/>
        </w:rPr>
        <w:t xml:space="preserve"> </w:t>
      </w:r>
      <w:r w:rsidRPr="00927275">
        <w:rPr>
          <w:rFonts w:ascii="Arial" w:eastAsia="Times New Roman" w:hAnsi="Arial" w:cs="Arial"/>
          <w:color w:val="4B4B4B"/>
          <w:sz w:val="20"/>
          <w:szCs w:val="20"/>
        </w:rPr>
        <w:t>w</w:t>
      </w:r>
      <w:r w:rsidRPr="00927275">
        <w:rPr>
          <w:rFonts w:ascii="Arial" w:eastAsia="Times New Roman" w:hAnsi="Arial" w:cs="Arial"/>
          <w:color w:val="4B4B4B"/>
          <w:spacing w:val="-12"/>
          <w:sz w:val="20"/>
          <w:szCs w:val="20"/>
        </w:rPr>
        <w:t xml:space="preserve"> </w:t>
      </w:r>
      <w:r w:rsidRPr="00927275">
        <w:rPr>
          <w:rFonts w:ascii="Arial" w:eastAsia="Times New Roman" w:hAnsi="Arial" w:cs="Arial"/>
          <w:color w:val="4B4B4B"/>
          <w:sz w:val="20"/>
          <w:szCs w:val="20"/>
        </w:rPr>
        <w:t xml:space="preserve">nazwie pliku </w:t>
      </w:r>
      <w:r w:rsidRPr="00927275">
        <w:rPr>
          <w:rFonts w:ascii="Arial" w:eastAsia="Times New Roman" w:hAnsi="Arial" w:cs="Arial"/>
          <w:color w:val="828282"/>
          <w:sz w:val="20"/>
          <w:szCs w:val="20"/>
        </w:rPr>
        <w:t>„</w:t>
      </w:r>
      <w:r w:rsidRPr="00927275">
        <w:rPr>
          <w:rFonts w:ascii="Arial" w:eastAsia="Times New Roman" w:hAnsi="Arial" w:cs="Arial"/>
          <w:color w:val="4B4B4B"/>
          <w:sz w:val="20"/>
          <w:szCs w:val="20"/>
        </w:rPr>
        <w:t>Dokument stanowiący tajemnicę przedsiębiorstwa</w:t>
      </w:r>
      <w:r w:rsidRPr="00927275">
        <w:rPr>
          <w:rFonts w:ascii="Arial" w:eastAsia="Times New Roman" w:hAnsi="Arial" w:cs="Arial"/>
          <w:color w:val="828282"/>
          <w:sz w:val="20"/>
          <w:szCs w:val="20"/>
        </w:rPr>
        <w:t>"</w:t>
      </w:r>
      <w:r w:rsidRPr="00927275">
        <w:rPr>
          <w:rFonts w:ascii="Arial" w:eastAsia="Times New Roman" w:hAnsi="Arial" w:cs="Arial"/>
          <w:color w:val="9E9E9E"/>
          <w:sz w:val="20"/>
          <w:szCs w:val="20"/>
        </w:rPr>
        <w:t>.</w:t>
      </w:r>
    </w:p>
    <w:p w14:paraId="38D492A8" w14:textId="77777777" w:rsidR="00927275" w:rsidRPr="00927275" w:rsidRDefault="00927275" w:rsidP="00927275">
      <w:pPr>
        <w:widowControl w:val="0"/>
        <w:tabs>
          <w:tab w:val="left" w:pos="1143"/>
        </w:tabs>
        <w:autoSpaceDE w:val="0"/>
        <w:autoSpaceDN w:val="0"/>
        <w:spacing w:after="0" w:line="360" w:lineRule="auto"/>
        <w:ind w:left="388" w:right="168"/>
        <w:jc w:val="both"/>
        <w:rPr>
          <w:rFonts w:ascii="Arial" w:eastAsia="Times New Roman" w:hAnsi="Arial" w:cs="Arial"/>
          <w:sz w:val="20"/>
          <w:szCs w:val="20"/>
        </w:rPr>
      </w:pPr>
    </w:p>
    <w:p w14:paraId="4E0B0269" w14:textId="431D0DD5" w:rsidR="00927275" w:rsidRPr="00927275" w:rsidRDefault="00927275" w:rsidP="003429F1">
      <w:pPr>
        <w:widowControl w:val="0"/>
        <w:numPr>
          <w:ilvl w:val="0"/>
          <w:numId w:val="26"/>
        </w:numPr>
        <w:tabs>
          <w:tab w:val="left" w:pos="1143"/>
        </w:tabs>
        <w:autoSpaceDE w:val="0"/>
        <w:autoSpaceDN w:val="0"/>
        <w:spacing w:after="0" w:line="360" w:lineRule="auto"/>
        <w:ind w:right="168"/>
        <w:jc w:val="both"/>
        <w:rPr>
          <w:rFonts w:ascii="Arial" w:eastAsia="Times New Roman" w:hAnsi="Arial" w:cs="Arial"/>
          <w:sz w:val="20"/>
          <w:szCs w:val="20"/>
        </w:rPr>
      </w:pPr>
      <w:r w:rsidRPr="00927275">
        <w:rPr>
          <w:rFonts w:ascii="Arial" w:eastAsia="Times New Roman" w:hAnsi="Arial" w:cs="Arial"/>
          <w:color w:val="4B4B4B"/>
          <w:sz w:val="20"/>
          <w:szCs w:val="20"/>
        </w:rPr>
        <w:t>Komunikacja</w:t>
      </w:r>
      <w:r w:rsidRPr="00927275">
        <w:rPr>
          <w:rFonts w:ascii="Arial" w:eastAsia="Times New Roman" w:hAnsi="Arial" w:cs="Arial"/>
          <w:color w:val="4B4B4B"/>
          <w:spacing w:val="80"/>
          <w:sz w:val="20"/>
          <w:szCs w:val="20"/>
        </w:rPr>
        <w:t xml:space="preserve"> </w:t>
      </w:r>
      <w:r w:rsidRPr="00927275">
        <w:rPr>
          <w:rFonts w:ascii="Arial" w:eastAsia="Times New Roman" w:hAnsi="Arial" w:cs="Arial"/>
          <w:color w:val="4B4B4B"/>
          <w:sz w:val="20"/>
          <w:szCs w:val="20"/>
        </w:rPr>
        <w:t>w</w:t>
      </w:r>
      <w:r w:rsidRPr="00927275">
        <w:rPr>
          <w:rFonts w:ascii="Arial" w:eastAsia="Times New Roman" w:hAnsi="Arial" w:cs="Arial"/>
          <w:color w:val="4B4B4B"/>
          <w:spacing w:val="80"/>
          <w:sz w:val="20"/>
          <w:szCs w:val="20"/>
        </w:rPr>
        <w:t xml:space="preserve"> </w:t>
      </w:r>
      <w:r w:rsidRPr="00927275">
        <w:rPr>
          <w:rFonts w:ascii="Arial" w:eastAsia="Times New Roman" w:hAnsi="Arial" w:cs="Arial"/>
          <w:color w:val="4B4B4B"/>
          <w:sz w:val="20"/>
          <w:szCs w:val="20"/>
        </w:rPr>
        <w:t>postępowaniu</w:t>
      </w:r>
      <w:r w:rsidRPr="00927275">
        <w:rPr>
          <w:rFonts w:ascii="Arial" w:eastAsia="Times New Roman" w:hAnsi="Arial" w:cs="Arial"/>
          <w:color w:val="828282"/>
          <w:sz w:val="20"/>
          <w:szCs w:val="20"/>
        </w:rPr>
        <w:t>,</w:t>
      </w:r>
      <w:r w:rsidRPr="00927275">
        <w:rPr>
          <w:rFonts w:ascii="Arial" w:eastAsia="Times New Roman" w:hAnsi="Arial" w:cs="Arial"/>
          <w:color w:val="828282"/>
          <w:spacing w:val="40"/>
          <w:sz w:val="20"/>
          <w:szCs w:val="20"/>
        </w:rPr>
        <w:t xml:space="preserve"> </w:t>
      </w:r>
      <w:r w:rsidRPr="00927275">
        <w:rPr>
          <w:rFonts w:ascii="Arial" w:eastAsia="Times New Roman" w:hAnsi="Arial" w:cs="Arial"/>
          <w:color w:val="4B4B4B"/>
          <w:sz w:val="20"/>
          <w:szCs w:val="20"/>
        </w:rPr>
        <w:t>z</w:t>
      </w:r>
      <w:r w:rsidRPr="00927275">
        <w:rPr>
          <w:rFonts w:ascii="Arial" w:eastAsia="Times New Roman" w:hAnsi="Arial" w:cs="Arial"/>
          <w:color w:val="4B4B4B"/>
          <w:spacing w:val="80"/>
          <w:sz w:val="20"/>
          <w:szCs w:val="20"/>
        </w:rPr>
        <w:t xml:space="preserve"> </w:t>
      </w:r>
      <w:r w:rsidRPr="00927275">
        <w:rPr>
          <w:rFonts w:ascii="Arial" w:eastAsia="Times New Roman" w:hAnsi="Arial" w:cs="Arial"/>
          <w:color w:val="4B4B4B"/>
          <w:sz w:val="20"/>
          <w:szCs w:val="20"/>
        </w:rPr>
        <w:t>wyłączeniem</w:t>
      </w:r>
      <w:r w:rsidRPr="00927275">
        <w:rPr>
          <w:rFonts w:ascii="Arial" w:eastAsia="Times New Roman" w:hAnsi="Arial" w:cs="Arial"/>
          <w:color w:val="4B4B4B"/>
          <w:spacing w:val="80"/>
          <w:sz w:val="20"/>
          <w:szCs w:val="20"/>
        </w:rPr>
        <w:t xml:space="preserve"> </w:t>
      </w:r>
      <w:r w:rsidRPr="00927275">
        <w:rPr>
          <w:rFonts w:ascii="Arial" w:eastAsia="Times New Roman" w:hAnsi="Arial" w:cs="Arial"/>
          <w:color w:val="4B4B4B"/>
          <w:sz w:val="20"/>
          <w:szCs w:val="20"/>
        </w:rPr>
        <w:t>składania</w:t>
      </w:r>
      <w:r w:rsidRPr="00927275">
        <w:rPr>
          <w:rFonts w:ascii="Arial" w:eastAsia="Times New Roman" w:hAnsi="Arial" w:cs="Arial"/>
          <w:color w:val="4B4B4B"/>
          <w:spacing w:val="80"/>
          <w:sz w:val="20"/>
          <w:szCs w:val="20"/>
        </w:rPr>
        <w:t xml:space="preserve"> </w:t>
      </w:r>
      <w:r w:rsidRPr="00927275">
        <w:rPr>
          <w:rFonts w:ascii="Arial" w:eastAsia="Times New Roman" w:hAnsi="Arial" w:cs="Arial"/>
          <w:color w:val="4B4B4B"/>
          <w:sz w:val="20"/>
          <w:szCs w:val="20"/>
        </w:rPr>
        <w:t>ofert/wniosków</w:t>
      </w:r>
      <w:r w:rsidRPr="00927275">
        <w:rPr>
          <w:rFonts w:ascii="Arial" w:eastAsia="Times New Roman" w:hAnsi="Arial" w:cs="Arial"/>
          <w:color w:val="4B4B4B"/>
          <w:spacing w:val="80"/>
          <w:sz w:val="20"/>
          <w:szCs w:val="20"/>
        </w:rPr>
        <w:t xml:space="preserve"> </w:t>
      </w:r>
      <w:r w:rsidRPr="00927275">
        <w:rPr>
          <w:rFonts w:ascii="Arial" w:eastAsia="Times New Roman" w:hAnsi="Arial" w:cs="Arial"/>
          <w:color w:val="4B4B4B"/>
          <w:sz w:val="20"/>
          <w:szCs w:val="20"/>
        </w:rPr>
        <w:t>o</w:t>
      </w:r>
      <w:r w:rsidRPr="00927275">
        <w:rPr>
          <w:rFonts w:ascii="Arial" w:eastAsia="Times New Roman" w:hAnsi="Arial" w:cs="Arial"/>
          <w:color w:val="4B4B4B"/>
          <w:spacing w:val="80"/>
          <w:sz w:val="20"/>
          <w:szCs w:val="20"/>
        </w:rPr>
        <w:t xml:space="preserve"> </w:t>
      </w:r>
      <w:r w:rsidRPr="00927275">
        <w:rPr>
          <w:rFonts w:ascii="Arial" w:eastAsia="Times New Roman" w:hAnsi="Arial" w:cs="Arial"/>
          <w:color w:val="4B4B4B"/>
          <w:sz w:val="20"/>
          <w:szCs w:val="20"/>
        </w:rPr>
        <w:t xml:space="preserve">dopuszczenie do </w:t>
      </w:r>
      <w:r w:rsidRPr="00927275">
        <w:rPr>
          <w:rFonts w:ascii="Arial" w:eastAsia="Times New Roman" w:hAnsi="Arial" w:cs="Arial"/>
          <w:color w:val="5B5B5B"/>
          <w:sz w:val="20"/>
          <w:szCs w:val="20"/>
        </w:rPr>
        <w:t xml:space="preserve">udziału </w:t>
      </w:r>
      <w:r w:rsidRPr="00927275">
        <w:rPr>
          <w:rFonts w:ascii="Arial" w:eastAsia="Times New Roman" w:hAnsi="Arial" w:cs="Arial"/>
          <w:color w:val="4B4B4B"/>
          <w:sz w:val="20"/>
          <w:szCs w:val="20"/>
        </w:rPr>
        <w:t>w postępowaniu</w:t>
      </w:r>
      <w:r w:rsidRPr="00927275">
        <w:rPr>
          <w:rFonts w:ascii="Arial" w:eastAsia="Times New Roman" w:hAnsi="Arial" w:cs="Arial"/>
          <w:color w:val="828282"/>
          <w:sz w:val="20"/>
          <w:szCs w:val="20"/>
        </w:rPr>
        <w:t xml:space="preserve">, </w:t>
      </w:r>
      <w:r w:rsidRPr="00927275">
        <w:rPr>
          <w:rFonts w:ascii="Arial" w:eastAsia="Times New Roman" w:hAnsi="Arial" w:cs="Arial"/>
          <w:color w:val="4B4B4B"/>
          <w:sz w:val="20"/>
          <w:szCs w:val="20"/>
        </w:rPr>
        <w:t xml:space="preserve">odbywa się drogą elektroniczną </w:t>
      </w:r>
      <w:r w:rsidRPr="00927275">
        <w:rPr>
          <w:rFonts w:ascii="Arial" w:eastAsia="Times New Roman" w:hAnsi="Arial" w:cs="Arial"/>
          <w:color w:val="5B5B5B"/>
          <w:sz w:val="20"/>
          <w:szCs w:val="20"/>
        </w:rPr>
        <w:t xml:space="preserve">za </w:t>
      </w:r>
      <w:r w:rsidRPr="00927275">
        <w:rPr>
          <w:rFonts w:ascii="Arial" w:eastAsia="Times New Roman" w:hAnsi="Arial" w:cs="Arial"/>
          <w:color w:val="4B4B4B"/>
          <w:sz w:val="20"/>
          <w:szCs w:val="20"/>
        </w:rPr>
        <w:t>pośrednictwem formularzy do komunikacji</w:t>
      </w:r>
      <w:r w:rsidRPr="00927275">
        <w:rPr>
          <w:rFonts w:ascii="Arial" w:eastAsia="Times New Roman" w:hAnsi="Arial" w:cs="Arial"/>
          <w:color w:val="4B4B4B"/>
          <w:spacing w:val="71"/>
          <w:sz w:val="20"/>
          <w:szCs w:val="20"/>
        </w:rPr>
        <w:t xml:space="preserve"> </w:t>
      </w:r>
      <w:r w:rsidRPr="00927275">
        <w:rPr>
          <w:rFonts w:ascii="Arial" w:eastAsia="Times New Roman" w:hAnsi="Arial" w:cs="Arial"/>
          <w:color w:val="4B4B4B"/>
          <w:sz w:val="20"/>
          <w:szCs w:val="20"/>
        </w:rPr>
        <w:t>dostępnych</w:t>
      </w:r>
      <w:r w:rsidRPr="00927275">
        <w:rPr>
          <w:rFonts w:ascii="Arial" w:eastAsia="Times New Roman" w:hAnsi="Arial" w:cs="Arial"/>
          <w:color w:val="4B4B4B"/>
          <w:spacing w:val="67"/>
          <w:sz w:val="20"/>
          <w:szCs w:val="20"/>
        </w:rPr>
        <w:t xml:space="preserve"> </w:t>
      </w:r>
      <w:r w:rsidRPr="00927275">
        <w:rPr>
          <w:rFonts w:ascii="Arial" w:eastAsia="Times New Roman" w:hAnsi="Arial" w:cs="Arial"/>
          <w:color w:val="4B4B4B"/>
          <w:sz w:val="20"/>
          <w:szCs w:val="20"/>
        </w:rPr>
        <w:t>w</w:t>
      </w:r>
      <w:r w:rsidRPr="00927275">
        <w:rPr>
          <w:rFonts w:ascii="Arial" w:eastAsia="Times New Roman" w:hAnsi="Arial" w:cs="Arial"/>
          <w:color w:val="4B4B4B"/>
          <w:spacing w:val="61"/>
          <w:sz w:val="20"/>
          <w:szCs w:val="20"/>
        </w:rPr>
        <w:t xml:space="preserve"> </w:t>
      </w:r>
      <w:r w:rsidRPr="00927275">
        <w:rPr>
          <w:rFonts w:ascii="Arial" w:eastAsia="Times New Roman" w:hAnsi="Arial" w:cs="Arial"/>
          <w:color w:val="4B4B4B"/>
          <w:sz w:val="20"/>
          <w:szCs w:val="20"/>
        </w:rPr>
        <w:t>zakładce</w:t>
      </w:r>
      <w:r w:rsidRPr="00927275">
        <w:rPr>
          <w:rFonts w:ascii="Arial" w:eastAsia="Times New Roman" w:hAnsi="Arial" w:cs="Arial"/>
          <w:color w:val="4B4B4B"/>
          <w:spacing w:val="67"/>
          <w:sz w:val="20"/>
          <w:szCs w:val="20"/>
        </w:rPr>
        <w:t xml:space="preserve"> </w:t>
      </w:r>
      <w:r w:rsidRPr="00927275">
        <w:rPr>
          <w:rFonts w:ascii="Arial" w:eastAsia="Times New Roman" w:hAnsi="Arial" w:cs="Arial"/>
          <w:color w:val="828282"/>
          <w:sz w:val="20"/>
          <w:szCs w:val="20"/>
        </w:rPr>
        <w:t>„</w:t>
      </w:r>
      <w:r w:rsidRPr="00927275">
        <w:rPr>
          <w:rFonts w:ascii="Arial" w:eastAsia="Times New Roman" w:hAnsi="Arial" w:cs="Arial"/>
          <w:color w:val="4B4B4B"/>
          <w:sz w:val="20"/>
          <w:szCs w:val="20"/>
        </w:rPr>
        <w:t>Formularze</w:t>
      </w:r>
      <w:r w:rsidRPr="00927275">
        <w:rPr>
          <w:rFonts w:ascii="Arial" w:eastAsia="Times New Roman" w:hAnsi="Arial" w:cs="Arial"/>
          <w:color w:val="828282"/>
          <w:sz w:val="20"/>
          <w:szCs w:val="20"/>
        </w:rPr>
        <w:t>"</w:t>
      </w:r>
      <w:r w:rsidRPr="00927275">
        <w:rPr>
          <w:rFonts w:ascii="Arial" w:eastAsia="Times New Roman" w:hAnsi="Arial" w:cs="Arial"/>
          <w:color w:val="828282"/>
          <w:spacing w:val="40"/>
          <w:sz w:val="20"/>
          <w:szCs w:val="20"/>
        </w:rPr>
        <w:t xml:space="preserve"> </w:t>
      </w:r>
      <w:r w:rsidRPr="00927275">
        <w:rPr>
          <w:rFonts w:ascii="Arial" w:eastAsia="Times New Roman" w:hAnsi="Arial" w:cs="Arial"/>
          <w:color w:val="5B5B5B"/>
          <w:sz w:val="20"/>
          <w:szCs w:val="20"/>
        </w:rPr>
        <w:t>(,,Formularze</w:t>
      </w:r>
      <w:r w:rsidRPr="00927275">
        <w:rPr>
          <w:rFonts w:ascii="Arial" w:eastAsia="Times New Roman" w:hAnsi="Arial" w:cs="Arial"/>
          <w:color w:val="5B5B5B"/>
          <w:spacing w:val="74"/>
          <w:sz w:val="20"/>
          <w:szCs w:val="20"/>
        </w:rPr>
        <w:t xml:space="preserve"> </w:t>
      </w:r>
      <w:r w:rsidRPr="00927275">
        <w:rPr>
          <w:rFonts w:ascii="Arial" w:eastAsia="Times New Roman" w:hAnsi="Arial" w:cs="Arial"/>
          <w:color w:val="4B4B4B"/>
          <w:sz w:val="20"/>
          <w:szCs w:val="20"/>
        </w:rPr>
        <w:t>do</w:t>
      </w:r>
      <w:r w:rsidRPr="00927275">
        <w:rPr>
          <w:rFonts w:ascii="Arial" w:eastAsia="Times New Roman" w:hAnsi="Arial" w:cs="Arial"/>
          <w:color w:val="4B4B4B"/>
          <w:spacing w:val="60"/>
          <w:sz w:val="20"/>
          <w:szCs w:val="20"/>
        </w:rPr>
        <w:t xml:space="preserve"> </w:t>
      </w:r>
      <w:r w:rsidRPr="00927275">
        <w:rPr>
          <w:rFonts w:ascii="Arial" w:eastAsia="Times New Roman" w:hAnsi="Arial" w:cs="Arial"/>
          <w:color w:val="4B4B4B"/>
          <w:sz w:val="20"/>
          <w:szCs w:val="20"/>
        </w:rPr>
        <w:t>komunikacji</w:t>
      </w:r>
      <w:r w:rsidRPr="00927275">
        <w:rPr>
          <w:rFonts w:ascii="Arial" w:eastAsia="Times New Roman" w:hAnsi="Arial" w:cs="Arial"/>
          <w:color w:val="6E6E6E"/>
          <w:sz w:val="20"/>
          <w:szCs w:val="20"/>
        </w:rPr>
        <w:t>")</w:t>
      </w:r>
      <w:r w:rsidRPr="00927275">
        <w:rPr>
          <w:rFonts w:ascii="Arial" w:eastAsia="Times New Roman" w:hAnsi="Arial" w:cs="Arial"/>
          <w:color w:val="9E9E9E"/>
          <w:sz w:val="20"/>
          <w:szCs w:val="20"/>
        </w:rPr>
        <w:t xml:space="preserve">. </w:t>
      </w:r>
      <w:r w:rsidRPr="00927275">
        <w:rPr>
          <w:rFonts w:ascii="Arial" w:eastAsia="Times New Roman" w:hAnsi="Arial" w:cs="Arial"/>
          <w:color w:val="5B5B5B"/>
          <w:sz w:val="20"/>
          <w:szCs w:val="20"/>
        </w:rPr>
        <w:t xml:space="preserve">Za </w:t>
      </w:r>
      <w:r w:rsidRPr="00927275">
        <w:rPr>
          <w:rFonts w:ascii="Arial" w:eastAsia="Times New Roman" w:hAnsi="Arial" w:cs="Arial"/>
          <w:color w:val="4B4B4B"/>
          <w:sz w:val="20"/>
          <w:szCs w:val="20"/>
        </w:rPr>
        <w:t xml:space="preserve">pośrednictwem </w:t>
      </w:r>
      <w:r w:rsidRPr="00927275">
        <w:rPr>
          <w:rFonts w:ascii="Arial" w:eastAsia="Times New Roman" w:hAnsi="Arial" w:cs="Arial"/>
          <w:color w:val="828282"/>
          <w:sz w:val="20"/>
          <w:szCs w:val="20"/>
        </w:rPr>
        <w:t>„</w:t>
      </w:r>
      <w:r w:rsidRPr="00927275">
        <w:rPr>
          <w:rFonts w:ascii="Arial" w:eastAsia="Times New Roman" w:hAnsi="Arial" w:cs="Arial"/>
          <w:color w:val="4B4B4B"/>
          <w:sz w:val="20"/>
          <w:szCs w:val="20"/>
        </w:rPr>
        <w:t xml:space="preserve">Formularzy do </w:t>
      </w:r>
      <w:r w:rsidRPr="00927275">
        <w:rPr>
          <w:rFonts w:ascii="Arial" w:eastAsia="Times New Roman" w:hAnsi="Arial" w:cs="Arial"/>
          <w:color w:val="5B5B5B"/>
          <w:sz w:val="20"/>
          <w:szCs w:val="20"/>
        </w:rPr>
        <w:t xml:space="preserve">komunikacji" </w:t>
      </w:r>
      <w:r w:rsidRPr="00927275">
        <w:rPr>
          <w:rFonts w:ascii="Arial" w:eastAsia="Times New Roman" w:hAnsi="Arial" w:cs="Arial"/>
          <w:color w:val="4B4B4B"/>
          <w:sz w:val="20"/>
          <w:szCs w:val="20"/>
        </w:rPr>
        <w:t xml:space="preserve">odbywa się w szczególności przekazywanie wezwań </w:t>
      </w:r>
      <w:r w:rsidRPr="00927275">
        <w:rPr>
          <w:rFonts w:ascii="Arial" w:eastAsia="Times New Roman" w:hAnsi="Arial" w:cs="Arial"/>
          <w:color w:val="5B5B5B"/>
          <w:sz w:val="20"/>
          <w:szCs w:val="20"/>
        </w:rPr>
        <w:t xml:space="preserve">i zawiadomień, </w:t>
      </w:r>
      <w:r w:rsidRPr="00927275">
        <w:rPr>
          <w:rFonts w:ascii="Arial" w:eastAsia="Times New Roman" w:hAnsi="Arial" w:cs="Arial"/>
          <w:color w:val="4B4B4B"/>
          <w:sz w:val="20"/>
          <w:szCs w:val="20"/>
        </w:rPr>
        <w:t xml:space="preserve">zadawanie </w:t>
      </w:r>
      <w:r w:rsidRPr="00927275">
        <w:rPr>
          <w:rFonts w:ascii="Arial" w:eastAsia="Times New Roman" w:hAnsi="Arial" w:cs="Arial"/>
          <w:color w:val="5B5B5B"/>
          <w:sz w:val="20"/>
          <w:szCs w:val="20"/>
        </w:rPr>
        <w:t xml:space="preserve">pytań </w:t>
      </w:r>
      <w:r w:rsidRPr="00927275">
        <w:rPr>
          <w:rFonts w:ascii="Arial" w:eastAsia="Times New Roman" w:hAnsi="Arial" w:cs="Arial"/>
          <w:color w:val="6E6E6E"/>
          <w:sz w:val="20"/>
          <w:szCs w:val="20"/>
        </w:rPr>
        <w:t xml:space="preserve">i </w:t>
      </w:r>
      <w:r w:rsidRPr="00927275">
        <w:rPr>
          <w:rFonts w:ascii="Arial" w:eastAsia="Times New Roman" w:hAnsi="Arial" w:cs="Arial"/>
          <w:color w:val="4B4B4B"/>
          <w:sz w:val="20"/>
          <w:szCs w:val="20"/>
        </w:rPr>
        <w:t xml:space="preserve">udzielanie </w:t>
      </w:r>
      <w:r w:rsidRPr="00927275">
        <w:rPr>
          <w:rFonts w:ascii="Arial" w:eastAsia="Times New Roman" w:hAnsi="Arial" w:cs="Arial"/>
          <w:color w:val="5B5B5B"/>
          <w:sz w:val="20"/>
          <w:szCs w:val="20"/>
        </w:rPr>
        <w:t xml:space="preserve">odpowiedzi. </w:t>
      </w:r>
      <w:r w:rsidRPr="00927275">
        <w:rPr>
          <w:rFonts w:ascii="Arial" w:eastAsia="Times New Roman" w:hAnsi="Arial" w:cs="Arial"/>
          <w:color w:val="4B4B4B"/>
          <w:sz w:val="20"/>
          <w:szCs w:val="20"/>
        </w:rPr>
        <w:t xml:space="preserve">Formularze do </w:t>
      </w:r>
      <w:r w:rsidRPr="00927275">
        <w:rPr>
          <w:rFonts w:ascii="Arial" w:eastAsia="Times New Roman" w:hAnsi="Arial" w:cs="Arial"/>
          <w:color w:val="5B5B5B"/>
          <w:sz w:val="20"/>
          <w:szCs w:val="20"/>
        </w:rPr>
        <w:t xml:space="preserve">komunikacji </w:t>
      </w:r>
      <w:r w:rsidRPr="00927275">
        <w:rPr>
          <w:rFonts w:ascii="Arial" w:eastAsia="Times New Roman" w:hAnsi="Arial" w:cs="Arial"/>
          <w:color w:val="4B4B4B"/>
          <w:sz w:val="20"/>
          <w:szCs w:val="20"/>
        </w:rPr>
        <w:t xml:space="preserve">umożliwiają również dołączenie </w:t>
      </w:r>
      <w:r w:rsidRPr="00927275">
        <w:rPr>
          <w:rFonts w:ascii="Arial" w:eastAsia="Times New Roman" w:hAnsi="Arial" w:cs="Arial"/>
          <w:color w:val="5B5B5B"/>
          <w:sz w:val="20"/>
          <w:szCs w:val="20"/>
        </w:rPr>
        <w:t xml:space="preserve">załącznika </w:t>
      </w:r>
      <w:r w:rsidRPr="00927275">
        <w:rPr>
          <w:rFonts w:ascii="Arial" w:eastAsia="Times New Roman" w:hAnsi="Arial" w:cs="Arial"/>
          <w:color w:val="4B4B4B"/>
          <w:sz w:val="20"/>
          <w:szCs w:val="20"/>
        </w:rPr>
        <w:t xml:space="preserve">do przesyłanej wiadomości </w:t>
      </w:r>
      <w:r w:rsidRPr="00927275">
        <w:rPr>
          <w:rFonts w:ascii="Arial" w:eastAsia="Times New Roman" w:hAnsi="Arial" w:cs="Arial"/>
          <w:color w:val="5B5B5B"/>
          <w:sz w:val="20"/>
          <w:szCs w:val="20"/>
        </w:rPr>
        <w:t xml:space="preserve">(przycisk </w:t>
      </w:r>
      <w:r w:rsidRPr="00927275">
        <w:rPr>
          <w:rFonts w:ascii="Arial" w:eastAsia="Times New Roman" w:hAnsi="Arial" w:cs="Arial"/>
          <w:color w:val="828282"/>
          <w:sz w:val="20"/>
          <w:szCs w:val="20"/>
        </w:rPr>
        <w:t>„</w:t>
      </w:r>
      <w:r w:rsidRPr="00927275">
        <w:rPr>
          <w:rFonts w:ascii="Arial" w:eastAsia="Times New Roman" w:hAnsi="Arial" w:cs="Arial"/>
          <w:color w:val="4B4B4B"/>
          <w:sz w:val="20"/>
          <w:szCs w:val="20"/>
        </w:rPr>
        <w:t>doda</w:t>
      </w:r>
      <w:r w:rsidRPr="00927275">
        <w:rPr>
          <w:rFonts w:ascii="Arial" w:eastAsia="Times New Roman" w:hAnsi="Arial" w:cs="Arial"/>
          <w:color w:val="6E6E6E"/>
          <w:sz w:val="20"/>
          <w:szCs w:val="20"/>
        </w:rPr>
        <w:t xml:space="preserve">j </w:t>
      </w:r>
      <w:r w:rsidRPr="00927275">
        <w:rPr>
          <w:rFonts w:ascii="Arial" w:eastAsia="Times New Roman" w:hAnsi="Arial" w:cs="Arial"/>
          <w:color w:val="5B5B5B"/>
          <w:spacing w:val="-2"/>
          <w:sz w:val="20"/>
          <w:szCs w:val="20"/>
        </w:rPr>
        <w:t>załącznik</w:t>
      </w:r>
      <w:r w:rsidRPr="00927275">
        <w:rPr>
          <w:rFonts w:ascii="Arial" w:eastAsia="Times New Roman" w:hAnsi="Arial" w:cs="Arial"/>
          <w:color w:val="828282"/>
          <w:spacing w:val="-2"/>
          <w:sz w:val="20"/>
          <w:szCs w:val="20"/>
        </w:rPr>
        <w:t>"</w:t>
      </w:r>
      <w:r w:rsidRPr="00927275">
        <w:rPr>
          <w:rFonts w:ascii="Arial" w:eastAsia="Times New Roman" w:hAnsi="Arial" w:cs="Arial"/>
          <w:color w:val="5B5B5B"/>
          <w:spacing w:val="-2"/>
          <w:sz w:val="20"/>
          <w:szCs w:val="20"/>
        </w:rPr>
        <w:t>)</w:t>
      </w:r>
      <w:r w:rsidRPr="00927275">
        <w:rPr>
          <w:rFonts w:ascii="Arial" w:eastAsia="Times New Roman" w:hAnsi="Arial" w:cs="Arial"/>
          <w:color w:val="9E9E9E"/>
          <w:spacing w:val="-2"/>
          <w:sz w:val="20"/>
          <w:szCs w:val="20"/>
        </w:rPr>
        <w:t>.</w:t>
      </w:r>
    </w:p>
    <w:p w14:paraId="176845A5" w14:textId="77777777" w:rsidR="00927275" w:rsidRPr="00927275" w:rsidRDefault="00927275" w:rsidP="00927275">
      <w:pPr>
        <w:widowControl w:val="0"/>
        <w:tabs>
          <w:tab w:val="left" w:pos="1143"/>
        </w:tabs>
        <w:autoSpaceDE w:val="0"/>
        <w:autoSpaceDN w:val="0"/>
        <w:spacing w:after="0" w:line="360" w:lineRule="auto"/>
        <w:ind w:right="168"/>
        <w:jc w:val="both"/>
        <w:rPr>
          <w:rFonts w:ascii="Arial" w:eastAsia="Times New Roman" w:hAnsi="Arial" w:cs="Arial"/>
          <w:sz w:val="20"/>
          <w:szCs w:val="20"/>
        </w:rPr>
      </w:pPr>
    </w:p>
    <w:p w14:paraId="16449A12" w14:textId="6CC44899" w:rsidR="00927275" w:rsidRPr="00927275" w:rsidRDefault="00927275" w:rsidP="00927275">
      <w:pPr>
        <w:spacing w:before="10" w:after="0" w:line="360" w:lineRule="auto"/>
        <w:ind w:right="187"/>
        <w:jc w:val="both"/>
        <w:rPr>
          <w:rFonts w:ascii="Arial" w:eastAsia="Times New Roman" w:hAnsi="Arial" w:cs="Arial"/>
          <w:b/>
          <w:color w:val="9E9E9E"/>
          <w:sz w:val="20"/>
          <w:szCs w:val="20"/>
        </w:rPr>
      </w:pPr>
      <w:r w:rsidRPr="00927275">
        <w:rPr>
          <w:rFonts w:ascii="Arial" w:eastAsia="Times New Roman" w:hAnsi="Arial" w:cs="Arial"/>
          <w:b/>
          <w:color w:val="4B4B4B"/>
          <w:sz w:val="20"/>
          <w:szCs w:val="20"/>
        </w:rPr>
        <w:t>W</w:t>
      </w:r>
      <w:r w:rsidRPr="00927275">
        <w:rPr>
          <w:rFonts w:ascii="Arial" w:eastAsia="Times New Roman" w:hAnsi="Arial" w:cs="Arial"/>
          <w:b/>
          <w:color w:val="4B4B4B"/>
          <w:spacing w:val="40"/>
          <w:sz w:val="20"/>
          <w:szCs w:val="20"/>
        </w:rPr>
        <w:t xml:space="preserve"> </w:t>
      </w:r>
      <w:r w:rsidRPr="00927275">
        <w:rPr>
          <w:rFonts w:ascii="Arial" w:eastAsia="Times New Roman" w:hAnsi="Arial" w:cs="Arial"/>
          <w:b/>
          <w:color w:val="4B4B4B"/>
          <w:sz w:val="20"/>
          <w:szCs w:val="20"/>
        </w:rPr>
        <w:t>przypadku</w:t>
      </w:r>
      <w:r w:rsidRPr="00927275">
        <w:rPr>
          <w:rFonts w:ascii="Arial" w:eastAsia="Times New Roman" w:hAnsi="Arial" w:cs="Arial"/>
          <w:b/>
          <w:color w:val="4B4B4B"/>
          <w:spacing w:val="40"/>
          <w:sz w:val="20"/>
          <w:szCs w:val="20"/>
        </w:rPr>
        <w:t xml:space="preserve"> </w:t>
      </w:r>
      <w:r w:rsidRPr="00927275">
        <w:rPr>
          <w:rFonts w:ascii="Arial" w:eastAsia="Times New Roman" w:hAnsi="Arial" w:cs="Arial"/>
          <w:b/>
          <w:color w:val="4B4B4B"/>
          <w:sz w:val="20"/>
          <w:szCs w:val="20"/>
        </w:rPr>
        <w:t>załączników</w:t>
      </w:r>
      <w:r w:rsidRPr="00927275">
        <w:rPr>
          <w:rFonts w:ascii="Arial" w:eastAsia="Times New Roman" w:hAnsi="Arial" w:cs="Arial"/>
          <w:b/>
          <w:color w:val="828282"/>
          <w:sz w:val="20"/>
          <w:szCs w:val="20"/>
        </w:rPr>
        <w:t>,</w:t>
      </w:r>
      <w:r w:rsidRPr="00927275">
        <w:rPr>
          <w:rFonts w:ascii="Arial" w:eastAsia="Times New Roman" w:hAnsi="Arial" w:cs="Arial"/>
          <w:b/>
          <w:color w:val="828282"/>
          <w:spacing w:val="40"/>
          <w:sz w:val="20"/>
          <w:szCs w:val="20"/>
        </w:rPr>
        <w:t xml:space="preserve"> </w:t>
      </w:r>
      <w:r w:rsidRPr="00927275">
        <w:rPr>
          <w:rFonts w:ascii="Arial" w:eastAsia="Times New Roman" w:hAnsi="Arial" w:cs="Arial"/>
          <w:b/>
          <w:color w:val="4B4B4B"/>
          <w:sz w:val="20"/>
          <w:szCs w:val="20"/>
        </w:rPr>
        <w:t>które</w:t>
      </w:r>
      <w:r w:rsidRPr="00927275">
        <w:rPr>
          <w:rFonts w:ascii="Arial" w:eastAsia="Times New Roman" w:hAnsi="Arial" w:cs="Arial"/>
          <w:b/>
          <w:color w:val="4B4B4B"/>
          <w:spacing w:val="40"/>
          <w:sz w:val="20"/>
          <w:szCs w:val="20"/>
        </w:rPr>
        <w:t xml:space="preserve"> </w:t>
      </w:r>
      <w:r w:rsidRPr="00927275">
        <w:rPr>
          <w:rFonts w:ascii="Arial" w:eastAsia="Times New Roman" w:hAnsi="Arial" w:cs="Arial"/>
          <w:b/>
          <w:color w:val="5B5B5B"/>
          <w:sz w:val="20"/>
          <w:szCs w:val="20"/>
        </w:rPr>
        <w:t>są</w:t>
      </w:r>
      <w:r w:rsidRPr="00927275">
        <w:rPr>
          <w:rFonts w:ascii="Arial" w:eastAsia="Times New Roman" w:hAnsi="Arial" w:cs="Arial"/>
          <w:b/>
          <w:color w:val="5B5B5B"/>
          <w:spacing w:val="40"/>
          <w:sz w:val="20"/>
          <w:szCs w:val="20"/>
        </w:rPr>
        <w:t xml:space="preserve"> </w:t>
      </w:r>
      <w:r w:rsidRPr="00927275">
        <w:rPr>
          <w:rFonts w:ascii="Arial" w:eastAsia="Times New Roman" w:hAnsi="Arial" w:cs="Arial"/>
          <w:b/>
          <w:color w:val="5B5B5B"/>
          <w:sz w:val="20"/>
          <w:szCs w:val="20"/>
        </w:rPr>
        <w:t>zgodnie</w:t>
      </w:r>
      <w:r w:rsidRPr="00927275">
        <w:rPr>
          <w:rFonts w:ascii="Arial" w:eastAsia="Times New Roman" w:hAnsi="Arial" w:cs="Arial"/>
          <w:b/>
          <w:color w:val="5B5B5B"/>
          <w:spacing w:val="40"/>
          <w:sz w:val="20"/>
          <w:szCs w:val="20"/>
        </w:rPr>
        <w:t xml:space="preserve"> </w:t>
      </w:r>
      <w:r w:rsidRPr="00927275">
        <w:rPr>
          <w:rFonts w:ascii="Arial" w:eastAsia="Times New Roman" w:hAnsi="Arial" w:cs="Arial"/>
          <w:b/>
          <w:color w:val="5B5B5B"/>
          <w:sz w:val="20"/>
          <w:szCs w:val="20"/>
        </w:rPr>
        <w:t>z</w:t>
      </w:r>
      <w:r w:rsidRPr="00927275">
        <w:rPr>
          <w:rFonts w:ascii="Arial" w:eastAsia="Times New Roman" w:hAnsi="Arial" w:cs="Arial"/>
          <w:b/>
          <w:color w:val="5B5B5B"/>
          <w:spacing w:val="40"/>
          <w:sz w:val="20"/>
          <w:szCs w:val="20"/>
        </w:rPr>
        <w:t xml:space="preserve"> </w:t>
      </w:r>
      <w:r w:rsidRPr="00927275">
        <w:rPr>
          <w:rFonts w:ascii="Arial" w:eastAsia="Times New Roman" w:hAnsi="Arial" w:cs="Arial"/>
          <w:b/>
          <w:color w:val="4B4B4B"/>
          <w:sz w:val="20"/>
          <w:szCs w:val="20"/>
        </w:rPr>
        <w:t>ustawą</w:t>
      </w:r>
      <w:r w:rsidRPr="00927275">
        <w:rPr>
          <w:rFonts w:ascii="Arial" w:eastAsia="Times New Roman" w:hAnsi="Arial" w:cs="Arial"/>
          <w:b/>
          <w:color w:val="4B4B4B"/>
          <w:spacing w:val="40"/>
          <w:sz w:val="20"/>
          <w:szCs w:val="20"/>
        </w:rPr>
        <w:t xml:space="preserve"> </w:t>
      </w:r>
      <w:proofErr w:type="spellStart"/>
      <w:r w:rsidRPr="00927275">
        <w:rPr>
          <w:rFonts w:ascii="Arial" w:eastAsia="Times New Roman" w:hAnsi="Arial" w:cs="Arial"/>
          <w:b/>
          <w:color w:val="4B4B4B"/>
          <w:sz w:val="20"/>
          <w:szCs w:val="20"/>
        </w:rPr>
        <w:t>Pzp</w:t>
      </w:r>
      <w:proofErr w:type="spellEnd"/>
      <w:r w:rsidRPr="00927275">
        <w:rPr>
          <w:rFonts w:ascii="Arial" w:eastAsia="Times New Roman" w:hAnsi="Arial" w:cs="Arial"/>
          <w:b/>
          <w:color w:val="4B4B4B"/>
          <w:spacing w:val="40"/>
          <w:sz w:val="20"/>
          <w:szCs w:val="20"/>
        </w:rPr>
        <w:t xml:space="preserve"> </w:t>
      </w:r>
      <w:r w:rsidRPr="00927275">
        <w:rPr>
          <w:rFonts w:ascii="Arial" w:eastAsia="Times New Roman" w:hAnsi="Arial" w:cs="Arial"/>
          <w:b/>
          <w:color w:val="4B4B4B"/>
          <w:sz w:val="20"/>
          <w:szCs w:val="20"/>
        </w:rPr>
        <w:t>lub</w:t>
      </w:r>
      <w:r w:rsidRPr="00927275">
        <w:rPr>
          <w:rFonts w:ascii="Arial" w:eastAsia="Times New Roman" w:hAnsi="Arial" w:cs="Arial"/>
          <w:b/>
          <w:color w:val="4B4B4B"/>
          <w:spacing w:val="40"/>
          <w:sz w:val="20"/>
          <w:szCs w:val="20"/>
        </w:rPr>
        <w:t xml:space="preserve"> </w:t>
      </w:r>
      <w:r w:rsidRPr="00927275">
        <w:rPr>
          <w:rFonts w:ascii="Arial" w:eastAsia="Times New Roman" w:hAnsi="Arial" w:cs="Arial"/>
          <w:b/>
          <w:color w:val="5B5B5B"/>
          <w:sz w:val="20"/>
          <w:szCs w:val="20"/>
        </w:rPr>
        <w:t>rozporządzeniem</w:t>
      </w:r>
      <w:r w:rsidRPr="00927275">
        <w:rPr>
          <w:rFonts w:ascii="Arial" w:eastAsia="Times New Roman" w:hAnsi="Arial" w:cs="Arial"/>
          <w:b/>
          <w:color w:val="5B5B5B"/>
          <w:spacing w:val="40"/>
          <w:sz w:val="20"/>
          <w:szCs w:val="20"/>
        </w:rPr>
        <w:t xml:space="preserve"> </w:t>
      </w:r>
      <w:r w:rsidRPr="00927275">
        <w:rPr>
          <w:rFonts w:ascii="Arial" w:eastAsia="Times New Roman" w:hAnsi="Arial" w:cs="Arial"/>
          <w:b/>
          <w:color w:val="4B4B4B"/>
          <w:sz w:val="20"/>
          <w:szCs w:val="20"/>
        </w:rPr>
        <w:t>Prezesa Rady Ministrów w sprawie wymagań dla dokumentów elektronicznych opatrzone</w:t>
      </w:r>
      <w:r w:rsidRPr="00927275">
        <w:rPr>
          <w:rFonts w:ascii="Arial" w:eastAsia="Times New Roman" w:hAnsi="Arial" w:cs="Arial"/>
          <w:b/>
          <w:color w:val="4B4B4B"/>
          <w:spacing w:val="40"/>
          <w:sz w:val="20"/>
          <w:szCs w:val="20"/>
        </w:rPr>
        <w:t xml:space="preserve"> </w:t>
      </w:r>
      <w:r w:rsidRPr="00927275">
        <w:rPr>
          <w:rFonts w:ascii="Arial" w:eastAsia="Times New Roman" w:hAnsi="Arial" w:cs="Arial"/>
          <w:b/>
          <w:color w:val="4B4B4B"/>
          <w:sz w:val="20"/>
          <w:szCs w:val="20"/>
        </w:rPr>
        <w:t xml:space="preserve">kwalifikowanym podpisem </w:t>
      </w:r>
      <w:r w:rsidRPr="00927275">
        <w:rPr>
          <w:rFonts w:ascii="Arial" w:eastAsia="Times New Roman" w:hAnsi="Arial" w:cs="Arial"/>
          <w:b/>
          <w:color w:val="5B5B5B"/>
          <w:sz w:val="20"/>
          <w:szCs w:val="20"/>
        </w:rPr>
        <w:t xml:space="preserve">elektronicznym, mogą </w:t>
      </w:r>
      <w:r w:rsidRPr="00927275">
        <w:rPr>
          <w:rFonts w:ascii="Arial" w:eastAsia="Times New Roman" w:hAnsi="Arial" w:cs="Arial"/>
          <w:b/>
          <w:color w:val="4B4B4B"/>
          <w:sz w:val="20"/>
          <w:szCs w:val="20"/>
        </w:rPr>
        <w:t xml:space="preserve">być </w:t>
      </w:r>
      <w:r w:rsidRPr="00927275">
        <w:rPr>
          <w:rFonts w:ascii="Arial" w:eastAsia="Times New Roman" w:hAnsi="Arial" w:cs="Arial"/>
          <w:b/>
          <w:color w:val="5B5B5B"/>
          <w:sz w:val="20"/>
          <w:szCs w:val="20"/>
        </w:rPr>
        <w:t xml:space="preserve">opatrzone, zgodnie </w:t>
      </w:r>
      <w:r w:rsidRPr="00927275">
        <w:rPr>
          <w:rFonts w:ascii="Arial" w:eastAsia="Times New Roman" w:hAnsi="Arial" w:cs="Arial"/>
          <w:b/>
          <w:color w:val="4B4B4B"/>
          <w:sz w:val="20"/>
          <w:szCs w:val="20"/>
        </w:rPr>
        <w:t xml:space="preserve">z wyborem </w:t>
      </w:r>
      <w:r w:rsidRPr="00927275">
        <w:rPr>
          <w:rFonts w:ascii="Arial" w:eastAsia="Times New Roman" w:hAnsi="Arial" w:cs="Arial"/>
          <w:b/>
          <w:color w:val="5B5B5B"/>
          <w:sz w:val="20"/>
          <w:szCs w:val="20"/>
        </w:rPr>
        <w:t xml:space="preserve">wykonawcy/wykonawcy wspólnie </w:t>
      </w:r>
      <w:r w:rsidRPr="00927275">
        <w:rPr>
          <w:rFonts w:ascii="Arial" w:eastAsia="Times New Roman" w:hAnsi="Arial" w:cs="Arial"/>
          <w:b/>
          <w:color w:val="4B4B4B"/>
          <w:sz w:val="20"/>
          <w:szCs w:val="20"/>
        </w:rPr>
        <w:t xml:space="preserve">ubiegającego </w:t>
      </w:r>
      <w:r w:rsidRPr="00927275">
        <w:rPr>
          <w:rFonts w:ascii="Arial" w:eastAsia="Times New Roman" w:hAnsi="Arial" w:cs="Arial"/>
          <w:b/>
          <w:color w:val="5B5B5B"/>
          <w:sz w:val="20"/>
          <w:szCs w:val="20"/>
        </w:rPr>
        <w:t xml:space="preserve">się o </w:t>
      </w:r>
      <w:r w:rsidRPr="00927275">
        <w:rPr>
          <w:rFonts w:ascii="Arial" w:eastAsia="Times New Roman" w:hAnsi="Arial" w:cs="Arial"/>
          <w:b/>
          <w:color w:val="4B4B4B"/>
          <w:sz w:val="20"/>
          <w:szCs w:val="20"/>
        </w:rPr>
        <w:t xml:space="preserve">udzielenie </w:t>
      </w:r>
      <w:r w:rsidRPr="00927275">
        <w:rPr>
          <w:rFonts w:ascii="Arial" w:eastAsia="Times New Roman" w:hAnsi="Arial" w:cs="Arial"/>
          <w:b/>
          <w:color w:val="5B5B5B"/>
          <w:sz w:val="20"/>
          <w:szCs w:val="20"/>
        </w:rPr>
        <w:t xml:space="preserve">zamówienia/podmiotu </w:t>
      </w:r>
      <w:r w:rsidRPr="00927275">
        <w:rPr>
          <w:rFonts w:ascii="Arial" w:eastAsia="Times New Roman" w:hAnsi="Arial" w:cs="Arial"/>
          <w:b/>
          <w:color w:val="4B4B4B"/>
          <w:sz w:val="20"/>
          <w:szCs w:val="20"/>
        </w:rPr>
        <w:t>udostępniającego</w:t>
      </w:r>
      <w:r w:rsidRPr="00927275">
        <w:rPr>
          <w:rFonts w:ascii="Arial" w:eastAsia="Times New Roman" w:hAnsi="Arial" w:cs="Arial"/>
          <w:b/>
          <w:color w:val="4B4B4B"/>
          <w:spacing w:val="80"/>
          <w:w w:val="150"/>
          <w:sz w:val="20"/>
          <w:szCs w:val="20"/>
        </w:rPr>
        <w:t xml:space="preserve"> </w:t>
      </w:r>
      <w:r w:rsidRPr="00927275">
        <w:rPr>
          <w:rFonts w:ascii="Arial" w:eastAsia="Times New Roman" w:hAnsi="Arial" w:cs="Arial"/>
          <w:b/>
          <w:color w:val="5B5B5B"/>
          <w:sz w:val="20"/>
          <w:szCs w:val="20"/>
        </w:rPr>
        <w:t>zasoby,</w:t>
      </w:r>
      <w:r w:rsidRPr="00927275">
        <w:rPr>
          <w:rFonts w:ascii="Arial" w:eastAsia="Times New Roman" w:hAnsi="Arial" w:cs="Arial"/>
          <w:b/>
          <w:color w:val="5B5B5B"/>
          <w:spacing w:val="80"/>
          <w:w w:val="150"/>
          <w:sz w:val="20"/>
          <w:szCs w:val="20"/>
        </w:rPr>
        <w:t xml:space="preserve"> </w:t>
      </w:r>
      <w:r w:rsidRPr="00927275">
        <w:rPr>
          <w:rFonts w:ascii="Arial" w:eastAsia="Times New Roman" w:hAnsi="Arial" w:cs="Arial"/>
          <w:b/>
          <w:color w:val="4B4B4B"/>
          <w:sz w:val="20"/>
          <w:szCs w:val="20"/>
        </w:rPr>
        <w:t>podpisem</w:t>
      </w:r>
      <w:r w:rsidRPr="00927275">
        <w:rPr>
          <w:rFonts w:ascii="Arial" w:eastAsia="Times New Roman" w:hAnsi="Arial" w:cs="Arial"/>
          <w:b/>
          <w:color w:val="4B4B4B"/>
          <w:spacing w:val="80"/>
          <w:w w:val="150"/>
          <w:sz w:val="20"/>
          <w:szCs w:val="20"/>
        </w:rPr>
        <w:t xml:space="preserve"> </w:t>
      </w:r>
      <w:r w:rsidRPr="00927275">
        <w:rPr>
          <w:rFonts w:ascii="Arial" w:eastAsia="Times New Roman" w:hAnsi="Arial" w:cs="Arial"/>
          <w:b/>
          <w:color w:val="4B4B4B"/>
          <w:sz w:val="20"/>
          <w:szCs w:val="20"/>
        </w:rPr>
        <w:t>typu</w:t>
      </w:r>
      <w:r w:rsidRPr="00927275">
        <w:rPr>
          <w:rFonts w:ascii="Arial" w:eastAsia="Times New Roman" w:hAnsi="Arial" w:cs="Arial"/>
          <w:b/>
          <w:color w:val="4B4B4B"/>
          <w:spacing w:val="80"/>
          <w:w w:val="150"/>
          <w:sz w:val="20"/>
          <w:szCs w:val="20"/>
        </w:rPr>
        <w:t xml:space="preserve"> </w:t>
      </w:r>
      <w:r w:rsidRPr="00927275">
        <w:rPr>
          <w:rFonts w:ascii="Arial" w:eastAsia="Times New Roman" w:hAnsi="Arial" w:cs="Arial"/>
          <w:b/>
          <w:color w:val="5B5B5B"/>
          <w:sz w:val="20"/>
          <w:szCs w:val="20"/>
        </w:rPr>
        <w:t>zewnętrznego</w:t>
      </w:r>
      <w:r w:rsidRPr="00927275">
        <w:rPr>
          <w:rFonts w:ascii="Arial" w:eastAsia="Times New Roman" w:hAnsi="Arial" w:cs="Arial"/>
          <w:b/>
          <w:color w:val="5B5B5B"/>
          <w:spacing w:val="80"/>
          <w:w w:val="150"/>
          <w:sz w:val="20"/>
          <w:szCs w:val="20"/>
        </w:rPr>
        <w:t xml:space="preserve"> </w:t>
      </w:r>
      <w:r w:rsidRPr="00927275">
        <w:rPr>
          <w:rFonts w:ascii="Arial" w:eastAsia="Times New Roman" w:hAnsi="Arial" w:cs="Arial"/>
          <w:b/>
          <w:color w:val="4B4B4B"/>
          <w:sz w:val="20"/>
          <w:szCs w:val="20"/>
        </w:rPr>
        <w:t>lub</w:t>
      </w:r>
      <w:r w:rsidR="00B309CD">
        <w:rPr>
          <w:rFonts w:ascii="Arial" w:eastAsia="Times New Roman" w:hAnsi="Arial" w:cs="Arial"/>
          <w:b/>
          <w:color w:val="4B4B4B"/>
          <w:sz w:val="20"/>
          <w:szCs w:val="20"/>
        </w:rPr>
        <w:t xml:space="preserve"> </w:t>
      </w:r>
      <w:r w:rsidRPr="00927275">
        <w:rPr>
          <w:rFonts w:ascii="Arial" w:eastAsia="Times New Roman" w:hAnsi="Arial" w:cs="Arial"/>
          <w:b/>
          <w:color w:val="4B4B4B"/>
          <w:sz w:val="20"/>
          <w:szCs w:val="20"/>
        </w:rPr>
        <w:t>wewnętrznego</w:t>
      </w:r>
      <w:r w:rsidRPr="00927275">
        <w:rPr>
          <w:rFonts w:ascii="Arial" w:eastAsia="Times New Roman" w:hAnsi="Arial" w:cs="Arial"/>
          <w:b/>
          <w:color w:val="9E9E9E"/>
          <w:sz w:val="20"/>
          <w:szCs w:val="20"/>
        </w:rPr>
        <w:t>.</w:t>
      </w:r>
      <w:r w:rsidRPr="00927275">
        <w:rPr>
          <w:rFonts w:ascii="Arial" w:eastAsia="Times New Roman" w:hAnsi="Arial" w:cs="Arial"/>
          <w:b/>
          <w:color w:val="9E9E9E"/>
          <w:spacing w:val="40"/>
          <w:sz w:val="20"/>
          <w:szCs w:val="20"/>
        </w:rPr>
        <w:t xml:space="preserve"> </w:t>
      </w:r>
      <w:r w:rsidRPr="00927275">
        <w:rPr>
          <w:rFonts w:ascii="Arial" w:eastAsia="Times New Roman" w:hAnsi="Arial" w:cs="Arial"/>
          <w:b/>
          <w:color w:val="4B4B4B"/>
          <w:sz w:val="20"/>
          <w:szCs w:val="20"/>
        </w:rPr>
        <w:t xml:space="preserve">W </w:t>
      </w:r>
      <w:r w:rsidRPr="00927275">
        <w:rPr>
          <w:rFonts w:ascii="Arial" w:eastAsia="Times New Roman" w:hAnsi="Arial" w:cs="Arial"/>
          <w:b/>
          <w:color w:val="5B5B5B"/>
          <w:sz w:val="20"/>
          <w:szCs w:val="20"/>
        </w:rPr>
        <w:t xml:space="preserve">zależności od </w:t>
      </w:r>
      <w:r w:rsidRPr="00927275">
        <w:rPr>
          <w:rFonts w:ascii="Arial" w:eastAsia="Times New Roman" w:hAnsi="Arial" w:cs="Arial"/>
          <w:b/>
          <w:color w:val="4B4B4B"/>
          <w:sz w:val="20"/>
          <w:szCs w:val="20"/>
        </w:rPr>
        <w:t xml:space="preserve">rodzaju podpisu </w:t>
      </w:r>
      <w:r w:rsidRPr="00927275">
        <w:rPr>
          <w:rFonts w:ascii="Arial" w:eastAsia="Times New Roman" w:hAnsi="Arial" w:cs="Arial"/>
          <w:b/>
          <w:color w:val="5B5B5B"/>
          <w:sz w:val="20"/>
          <w:szCs w:val="20"/>
        </w:rPr>
        <w:t xml:space="preserve">i jego </w:t>
      </w:r>
      <w:r w:rsidRPr="00927275">
        <w:rPr>
          <w:rFonts w:ascii="Arial" w:eastAsia="Times New Roman" w:hAnsi="Arial" w:cs="Arial"/>
          <w:b/>
          <w:color w:val="4B4B4B"/>
          <w:sz w:val="20"/>
          <w:szCs w:val="20"/>
        </w:rPr>
        <w:t xml:space="preserve">typu </w:t>
      </w:r>
      <w:r w:rsidRPr="00927275">
        <w:rPr>
          <w:rFonts w:ascii="Arial" w:eastAsia="Times New Roman" w:hAnsi="Arial" w:cs="Arial"/>
          <w:b/>
          <w:color w:val="6E6E6E"/>
          <w:sz w:val="20"/>
          <w:szCs w:val="20"/>
        </w:rPr>
        <w:t xml:space="preserve">(zewnętrzny, </w:t>
      </w:r>
      <w:r w:rsidRPr="00927275">
        <w:rPr>
          <w:rFonts w:ascii="Arial" w:eastAsia="Times New Roman" w:hAnsi="Arial" w:cs="Arial"/>
          <w:b/>
          <w:color w:val="4B4B4B"/>
          <w:sz w:val="20"/>
          <w:szCs w:val="20"/>
        </w:rPr>
        <w:t>wewnętrzny) dodaje się uprzednio podpisane dokumenty</w:t>
      </w:r>
      <w:r w:rsidRPr="00927275">
        <w:rPr>
          <w:rFonts w:ascii="Arial" w:eastAsia="Times New Roman" w:hAnsi="Arial" w:cs="Arial"/>
          <w:b/>
          <w:color w:val="4B4B4B"/>
          <w:spacing w:val="29"/>
          <w:sz w:val="20"/>
          <w:szCs w:val="20"/>
        </w:rPr>
        <w:t xml:space="preserve"> </w:t>
      </w:r>
      <w:r w:rsidRPr="00927275">
        <w:rPr>
          <w:rFonts w:ascii="Arial" w:eastAsia="Times New Roman" w:hAnsi="Arial" w:cs="Arial"/>
          <w:b/>
          <w:color w:val="4B4B4B"/>
          <w:sz w:val="20"/>
          <w:szCs w:val="20"/>
        </w:rPr>
        <w:t xml:space="preserve">wraz </w:t>
      </w:r>
      <w:r w:rsidRPr="00927275">
        <w:rPr>
          <w:rFonts w:ascii="Arial" w:eastAsia="Times New Roman" w:hAnsi="Arial" w:cs="Arial"/>
          <w:b/>
          <w:color w:val="5B5B5B"/>
          <w:sz w:val="20"/>
          <w:szCs w:val="20"/>
        </w:rPr>
        <w:t>z</w:t>
      </w:r>
      <w:r w:rsidRPr="00927275">
        <w:rPr>
          <w:rFonts w:ascii="Arial" w:eastAsia="Times New Roman" w:hAnsi="Arial" w:cs="Arial"/>
          <w:b/>
          <w:color w:val="5B5B5B"/>
          <w:spacing w:val="18"/>
          <w:sz w:val="20"/>
          <w:szCs w:val="20"/>
        </w:rPr>
        <w:t xml:space="preserve"> </w:t>
      </w:r>
      <w:r w:rsidRPr="00927275">
        <w:rPr>
          <w:rFonts w:ascii="Arial" w:eastAsia="Times New Roman" w:hAnsi="Arial" w:cs="Arial"/>
          <w:b/>
          <w:color w:val="5B5B5B"/>
          <w:sz w:val="20"/>
          <w:szCs w:val="20"/>
        </w:rPr>
        <w:t>wygenerowanym</w:t>
      </w:r>
      <w:r w:rsidRPr="00927275">
        <w:rPr>
          <w:rFonts w:ascii="Arial" w:eastAsia="Times New Roman" w:hAnsi="Arial" w:cs="Arial"/>
          <w:b/>
          <w:color w:val="5B5B5B"/>
          <w:spacing w:val="26"/>
          <w:sz w:val="20"/>
          <w:szCs w:val="20"/>
        </w:rPr>
        <w:t xml:space="preserve"> </w:t>
      </w:r>
      <w:r w:rsidRPr="00927275">
        <w:rPr>
          <w:rFonts w:ascii="Arial" w:eastAsia="Times New Roman" w:hAnsi="Arial" w:cs="Arial"/>
          <w:b/>
          <w:color w:val="5B5B5B"/>
          <w:sz w:val="20"/>
          <w:szCs w:val="20"/>
        </w:rPr>
        <w:t>plikiem podpisu (typ</w:t>
      </w:r>
      <w:r w:rsidRPr="00927275">
        <w:rPr>
          <w:rFonts w:ascii="Arial" w:eastAsia="Times New Roman" w:hAnsi="Arial" w:cs="Arial"/>
          <w:b/>
          <w:color w:val="5B5B5B"/>
          <w:spacing w:val="-1"/>
          <w:sz w:val="20"/>
          <w:szCs w:val="20"/>
        </w:rPr>
        <w:t xml:space="preserve"> </w:t>
      </w:r>
      <w:r w:rsidRPr="00927275">
        <w:rPr>
          <w:rFonts w:ascii="Arial" w:eastAsia="Times New Roman" w:hAnsi="Arial" w:cs="Arial"/>
          <w:b/>
          <w:color w:val="5B5B5B"/>
          <w:sz w:val="20"/>
          <w:szCs w:val="20"/>
        </w:rPr>
        <w:t>zewnętrzny)</w:t>
      </w:r>
      <w:r w:rsidRPr="00927275">
        <w:rPr>
          <w:rFonts w:ascii="Arial" w:eastAsia="Times New Roman" w:hAnsi="Arial" w:cs="Arial"/>
          <w:b/>
          <w:color w:val="5B5B5B"/>
          <w:spacing w:val="30"/>
          <w:sz w:val="20"/>
          <w:szCs w:val="20"/>
        </w:rPr>
        <w:t xml:space="preserve"> </w:t>
      </w:r>
      <w:r w:rsidRPr="00927275">
        <w:rPr>
          <w:rFonts w:ascii="Arial" w:eastAsia="Times New Roman" w:hAnsi="Arial" w:cs="Arial"/>
          <w:b/>
          <w:color w:val="4B4B4B"/>
          <w:sz w:val="20"/>
          <w:szCs w:val="20"/>
        </w:rPr>
        <w:t>lub</w:t>
      </w:r>
      <w:r w:rsidRPr="00927275">
        <w:rPr>
          <w:rFonts w:ascii="Arial" w:eastAsia="Times New Roman" w:hAnsi="Arial" w:cs="Arial"/>
          <w:b/>
          <w:color w:val="4B4B4B"/>
          <w:spacing w:val="-4"/>
          <w:sz w:val="20"/>
          <w:szCs w:val="20"/>
        </w:rPr>
        <w:t xml:space="preserve"> </w:t>
      </w:r>
      <w:r w:rsidRPr="00927275">
        <w:rPr>
          <w:rFonts w:ascii="Arial" w:eastAsia="Times New Roman" w:hAnsi="Arial" w:cs="Arial"/>
          <w:b/>
          <w:color w:val="4B4B4B"/>
          <w:sz w:val="20"/>
          <w:szCs w:val="20"/>
        </w:rPr>
        <w:t xml:space="preserve">dokument </w:t>
      </w:r>
      <w:r w:rsidRPr="00927275">
        <w:rPr>
          <w:rFonts w:ascii="Arial" w:eastAsia="Times New Roman" w:hAnsi="Arial" w:cs="Arial"/>
          <w:b/>
          <w:color w:val="5B5B5B"/>
          <w:sz w:val="20"/>
          <w:szCs w:val="20"/>
        </w:rPr>
        <w:t xml:space="preserve">z </w:t>
      </w:r>
      <w:r w:rsidRPr="00927275">
        <w:rPr>
          <w:rFonts w:ascii="Arial" w:eastAsia="Times New Roman" w:hAnsi="Arial" w:cs="Arial"/>
          <w:b/>
          <w:color w:val="4B4B4B"/>
          <w:sz w:val="20"/>
          <w:szCs w:val="20"/>
        </w:rPr>
        <w:t xml:space="preserve">wszytym podpisem </w:t>
      </w:r>
      <w:r w:rsidRPr="00927275">
        <w:rPr>
          <w:rFonts w:ascii="Arial" w:eastAsia="Times New Roman" w:hAnsi="Arial" w:cs="Arial"/>
          <w:b/>
          <w:color w:val="6E6E6E"/>
          <w:sz w:val="20"/>
          <w:szCs w:val="20"/>
        </w:rPr>
        <w:t xml:space="preserve">(typ </w:t>
      </w:r>
      <w:r w:rsidRPr="00927275">
        <w:rPr>
          <w:rFonts w:ascii="Arial" w:eastAsia="Times New Roman" w:hAnsi="Arial" w:cs="Arial"/>
          <w:b/>
          <w:color w:val="4B4B4B"/>
          <w:sz w:val="20"/>
          <w:szCs w:val="20"/>
        </w:rPr>
        <w:t>w</w:t>
      </w:r>
      <w:r w:rsidRPr="00927275">
        <w:rPr>
          <w:rFonts w:ascii="Arial" w:eastAsia="Times New Roman" w:hAnsi="Arial" w:cs="Arial"/>
          <w:b/>
          <w:color w:val="6E6E6E"/>
          <w:sz w:val="20"/>
          <w:szCs w:val="20"/>
        </w:rPr>
        <w:t>ew</w:t>
      </w:r>
      <w:r w:rsidRPr="00927275">
        <w:rPr>
          <w:rFonts w:ascii="Arial" w:eastAsia="Times New Roman" w:hAnsi="Arial" w:cs="Arial"/>
          <w:b/>
          <w:color w:val="4B4B4B"/>
          <w:sz w:val="20"/>
          <w:szCs w:val="20"/>
        </w:rPr>
        <w:t>nętrzny)</w:t>
      </w:r>
      <w:r w:rsidRPr="00927275">
        <w:rPr>
          <w:rFonts w:ascii="Arial" w:eastAsia="Times New Roman" w:hAnsi="Arial" w:cs="Arial"/>
          <w:b/>
          <w:color w:val="9E9E9E"/>
          <w:sz w:val="20"/>
          <w:szCs w:val="20"/>
        </w:rPr>
        <w:t>.</w:t>
      </w:r>
    </w:p>
    <w:p w14:paraId="60D750D2" w14:textId="77777777" w:rsidR="00927275" w:rsidRPr="00927275" w:rsidRDefault="00927275" w:rsidP="00F4408A">
      <w:pPr>
        <w:spacing w:before="10" w:after="0" w:line="360" w:lineRule="auto"/>
        <w:ind w:right="187"/>
        <w:jc w:val="both"/>
        <w:rPr>
          <w:rFonts w:ascii="Arial" w:eastAsia="Times New Roman" w:hAnsi="Arial" w:cs="Arial"/>
          <w:b/>
          <w:color w:val="9E9E9E"/>
          <w:sz w:val="20"/>
          <w:szCs w:val="20"/>
        </w:rPr>
      </w:pPr>
    </w:p>
    <w:p w14:paraId="3F77E683" w14:textId="46DCB8B0" w:rsidR="00927275" w:rsidRPr="00F4408A" w:rsidRDefault="00927275" w:rsidP="003429F1">
      <w:pPr>
        <w:numPr>
          <w:ilvl w:val="0"/>
          <w:numId w:val="26"/>
        </w:numPr>
        <w:spacing w:before="10" w:after="0" w:line="360" w:lineRule="auto"/>
        <w:ind w:right="187"/>
        <w:jc w:val="both"/>
        <w:rPr>
          <w:rFonts w:ascii="Arial" w:eastAsia="Times New Roman" w:hAnsi="Arial" w:cs="Arial"/>
          <w:bCs/>
          <w:color w:val="4D4D4D"/>
          <w:sz w:val="20"/>
          <w:szCs w:val="20"/>
        </w:rPr>
      </w:pPr>
      <w:r w:rsidRPr="00927275">
        <w:rPr>
          <w:rFonts w:ascii="Arial" w:eastAsia="Times New Roman" w:hAnsi="Arial" w:cs="Arial"/>
          <w:bCs/>
          <w:color w:val="3A3B3B"/>
          <w:sz w:val="20"/>
          <w:szCs w:val="20"/>
        </w:rPr>
        <w:lastRenderedPageBreak/>
        <w:t xml:space="preserve">Możliwość </w:t>
      </w:r>
      <w:r w:rsidRPr="00927275">
        <w:rPr>
          <w:rFonts w:ascii="Arial" w:eastAsia="Times New Roman" w:hAnsi="Arial" w:cs="Arial"/>
          <w:bCs/>
          <w:color w:val="4D4D4D"/>
          <w:sz w:val="20"/>
          <w:szCs w:val="20"/>
        </w:rPr>
        <w:t xml:space="preserve">korzystania w postępowaniu z </w:t>
      </w:r>
      <w:r w:rsidRPr="00927275">
        <w:rPr>
          <w:rFonts w:ascii="Arial" w:eastAsia="Times New Roman" w:hAnsi="Arial" w:cs="Arial"/>
          <w:bCs/>
          <w:color w:val="808080"/>
          <w:sz w:val="20"/>
          <w:szCs w:val="20"/>
        </w:rPr>
        <w:t>„</w:t>
      </w:r>
      <w:r w:rsidRPr="00927275">
        <w:rPr>
          <w:rFonts w:ascii="Arial" w:eastAsia="Times New Roman" w:hAnsi="Arial" w:cs="Arial"/>
          <w:bCs/>
          <w:color w:val="4D4D4D"/>
          <w:sz w:val="20"/>
          <w:szCs w:val="20"/>
        </w:rPr>
        <w:t>Formularzy do komunikacji</w:t>
      </w:r>
      <w:r w:rsidRPr="00927275">
        <w:rPr>
          <w:rFonts w:ascii="Arial" w:eastAsia="Times New Roman" w:hAnsi="Arial" w:cs="Arial"/>
          <w:bCs/>
          <w:color w:val="808080"/>
          <w:sz w:val="20"/>
          <w:szCs w:val="20"/>
        </w:rPr>
        <w:t xml:space="preserve">" </w:t>
      </w:r>
      <w:r w:rsidRPr="00927275">
        <w:rPr>
          <w:rFonts w:ascii="Arial" w:eastAsia="Times New Roman" w:hAnsi="Arial" w:cs="Arial"/>
          <w:bCs/>
          <w:color w:val="4D4D4D"/>
          <w:sz w:val="20"/>
          <w:szCs w:val="20"/>
        </w:rPr>
        <w:t xml:space="preserve">w pełnym zakresie wymaga posiadania konta </w:t>
      </w:r>
      <w:r w:rsidRPr="00927275">
        <w:rPr>
          <w:rFonts w:ascii="Arial" w:eastAsia="Times New Roman" w:hAnsi="Arial" w:cs="Arial"/>
          <w:bCs/>
          <w:color w:val="808080"/>
          <w:sz w:val="20"/>
          <w:szCs w:val="20"/>
        </w:rPr>
        <w:t>„</w:t>
      </w:r>
      <w:r w:rsidRPr="00927275">
        <w:rPr>
          <w:rFonts w:ascii="Arial" w:eastAsia="Times New Roman" w:hAnsi="Arial" w:cs="Arial"/>
          <w:bCs/>
          <w:color w:val="4D4D4D"/>
          <w:sz w:val="20"/>
          <w:szCs w:val="20"/>
        </w:rPr>
        <w:t>Wykonawcy</w:t>
      </w:r>
      <w:r w:rsidRPr="00927275">
        <w:rPr>
          <w:rFonts w:ascii="Arial" w:eastAsia="Times New Roman" w:hAnsi="Arial" w:cs="Arial"/>
          <w:bCs/>
          <w:color w:val="808080"/>
          <w:sz w:val="20"/>
          <w:szCs w:val="20"/>
        </w:rPr>
        <w:t xml:space="preserve">" </w:t>
      </w:r>
      <w:r w:rsidRPr="00927275">
        <w:rPr>
          <w:rFonts w:ascii="Arial" w:eastAsia="Times New Roman" w:hAnsi="Arial" w:cs="Arial"/>
          <w:bCs/>
          <w:color w:val="3A3B3B"/>
          <w:sz w:val="20"/>
          <w:szCs w:val="20"/>
        </w:rPr>
        <w:t xml:space="preserve">na </w:t>
      </w:r>
      <w:r w:rsidRPr="00927275">
        <w:rPr>
          <w:rFonts w:ascii="Arial" w:eastAsia="Times New Roman" w:hAnsi="Arial" w:cs="Arial"/>
          <w:bCs/>
          <w:color w:val="4D4D4D"/>
          <w:sz w:val="20"/>
          <w:szCs w:val="20"/>
        </w:rPr>
        <w:t xml:space="preserve">Platformie e-Zamówienia oraz zalogowania się na </w:t>
      </w:r>
      <w:r w:rsidRPr="00927275">
        <w:rPr>
          <w:rFonts w:ascii="Arial" w:eastAsia="Times New Roman" w:hAnsi="Arial" w:cs="Arial"/>
          <w:bCs/>
          <w:color w:val="3A3B3B"/>
          <w:sz w:val="20"/>
          <w:szCs w:val="20"/>
        </w:rPr>
        <w:t xml:space="preserve">Platformie </w:t>
      </w:r>
      <w:r w:rsidRPr="00927275">
        <w:rPr>
          <w:rFonts w:ascii="Arial" w:eastAsia="Times New Roman" w:hAnsi="Arial" w:cs="Arial"/>
          <w:bCs/>
          <w:color w:val="4D4D4D"/>
          <w:sz w:val="20"/>
          <w:szCs w:val="20"/>
        </w:rPr>
        <w:t xml:space="preserve">e-Zamówienia. </w:t>
      </w:r>
      <w:r w:rsidRPr="00927275">
        <w:rPr>
          <w:rFonts w:ascii="Arial" w:eastAsia="Times New Roman" w:hAnsi="Arial" w:cs="Arial"/>
          <w:bCs/>
          <w:color w:val="3A3B3B"/>
          <w:sz w:val="20"/>
          <w:szCs w:val="20"/>
        </w:rPr>
        <w:t xml:space="preserve">Do </w:t>
      </w:r>
      <w:r w:rsidRPr="00927275">
        <w:rPr>
          <w:rFonts w:ascii="Arial" w:eastAsia="Times New Roman" w:hAnsi="Arial" w:cs="Arial"/>
          <w:bCs/>
          <w:color w:val="4D4D4D"/>
          <w:sz w:val="20"/>
          <w:szCs w:val="20"/>
        </w:rPr>
        <w:t xml:space="preserve">korzystania z </w:t>
      </w:r>
      <w:r w:rsidRPr="00927275">
        <w:rPr>
          <w:rFonts w:ascii="Arial" w:eastAsia="Times New Roman" w:hAnsi="Arial" w:cs="Arial"/>
          <w:bCs/>
          <w:color w:val="808080"/>
          <w:sz w:val="20"/>
          <w:szCs w:val="20"/>
        </w:rPr>
        <w:t>„</w:t>
      </w:r>
      <w:r w:rsidRPr="00927275">
        <w:rPr>
          <w:rFonts w:ascii="Arial" w:eastAsia="Times New Roman" w:hAnsi="Arial" w:cs="Arial"/>
          <w:bCs/>
          <w:color w:val="3A3B3B"/>
          <w:sz w:val="20"/>
          <w:szCs w:val="20"/>
        </w:rPr>
        <w:t xml:space="preserve">Formularzy do </w:t>
      </w:r>
      <w:r w:rsidRPr="00927275">
        <w:rPr>
          <w:rFonts w:ascii="Arial" w:eastAsia="Times New Roman" w:hAnsi="Arial" w:cs="Arial"/>
          <w:bCs/>
          <w:color w:val="4D4D4D"/>
          <w:sz w:val="20"/>
          <w:szCs w:val="20"/>
        </w:rPr>
        <w:t>komunikacji</w:t>
      </w:r>
      <w:r w:rsidRPr="00927275">
        <w:rPr>
          <w:rFonts w:ascii="Arial" w:eastAsia="Times New Roman" w:hAnsi="Arial" w:cs="Arial"/>
          <w:bCs/>
          <w:color w:val="808080"/>
          <w:sz w:val="20"/>
          <w:szCs w:val="20"/>
        </w:rPr>
        <w:t xml:space="preserve">" </w:t>
      </w:r>
      <w:r w:rsidRPr="00927275">
        <w:rPr>
          <w:rFonts w:ascii="Arial" w:eastAsia="Times New Roman" w:hAnsi="Arial" w:cs="Arial"/>
          <w:bCs/>
          <w:color w:val="4D4D4D"/>
          <w:sz w:val="20"/>
          <w:szCs w:val="20"/>
        </w:rPr>
        <w:t xml:space="preserve">służących do zadawania pytań dotyczących </w:t>
      </w:r>
      <w:r w:rsidRPr="00927275">
        <w:rPr>
          <w:rFonts w:ascii="Arial" w:eastAsia="Times New Roman" w:hAnsi="Arial" w:cs="Arial"/>
          <w:bCs/>
          <w:color w:val="3A3B3B"/>
          <w:sz w:val="20"/>
          <w:szCs w:val="20"/>
        </w:rPr>
        <w:t xml:space="preserve">treści </w:t>
      </w:r>
      <w:r w:rsidRPr="00927275">
        <w:rPr>
          <w:rFonts w:ascii="Arial" w:eastAsia="Times New Roman" w:hAnsi="Arial" w:cs="Arial"/>
          <w:bCs/>
          <w:color w:val="4D4D4D"/>
          <w:sz w:val="20"/>
          <w:szCs w:val="20"/>
        </w:rPr>
        <w:t xml:space="preserve">dokumentów zamówienia wystarczające jest posiadanie </w:t>
      </w:r>
      <w:r w:rsidRPr="00927275">
        <w:rPr>
          <w:rFonts w:ascii="Arial" w:eastAsia="Times New Roman" w:hAnsi="Arial" w:cs="Arial"/>
          <w:bCs/>
          <w:color w:val="3A3B3B"/>
          <w:sz w:val="20"/>
          <w:szCs w:val="20"/>
        </w:rPr>
        <w:t>tzw</w:t>
      </w:r>
      <w:r w:rsidRPr="00927275">
        <w:rPr>
          <w:rFonts w:ascii="Arial" w:eastAsia="Times New Roman" w:hAnsi="Arial" w:cs="Arial"/>
          <w:bCs/>
          <w:color w:val="676767"/>
          <w:sz w:val="20"/>
          <w:szCs w:val="20"/>
        </w:rPr>
        <w:t xml:space="preserve">. </w:t>
      </w:r>
      <w:r w:rsidRPr="00927275">
        <w:rPr>
          <w:rFonts w:ascii="Arial" w:eastAsia="Times New Roman" w:hAnsi="Arial" w:cs="Arial"/>
          <w:bCs/>
          <w:color w:val="4D4D4D"/>
          <w:sz w:val="20"/>
          <w:szCs w:val="20"/>
        </w:rPr>
        <w:t xml:space="preserve">konta uproszczonego na </w:t>
      </w:r>
      <w:r w:rsidRPr="00927275">
        <w:rPr>
          <w:rFonts w:ascii="Arial" w:eastAsia="Times New Roman" w:hAnsi="Arial" w:cs="Arial"/>
          <w:bCs/>
          <w:color w:val="3A3B3B"/>
          <w:sz w:val="20"/>
          <w:szCs w:val="20"/>
        </w:rPr>
        <w:t xml:space="preserve">Platformie </w:t>
      </w:r>
      <w:r w:rsidRPr="00927275">
        <w:rPr>
          <w:rFonts w:ascii="Arial" w:eastAsia="Times New Roman" w:hAnsi="Arial" w:cs="Arial"/>
          <w:bCs/>
          <w:color w:val="4D4D4D"/>
          <w:sz w:val="20"/>
          <w:szCs w:val="20"/>
        </w:rPr>
        <w:t>e-Zamówienia.</w:t>
      </w:r>
    </w:p>
    <w:p w14:paraId="69731A0A" w14:textId="0A79C2C4" w:rsidR="00F4408A" w:rsidRPr="00F4408A" w:rsidRDefault="00927275" w:rsidP="003429F1">
      <w:pPr>
        <w:numPr>
          <w:ilvl w:val="0"/>
          <w:numId w:val="26"/>
        </w:numPr>
        <w:spacing w:before="10" w:after="0" w:line="360" w:lineRule="auto"/>
        <w:ind w:right="187"/>
        <w:jc w:val="both"/>
        <w:rPr>
          <w:rFonts w:ascii="Arial" w:eastAsia="Times New Roman" w:hAnsi="Arial" w:cs="Arial"/>
          <w:bCs/>
          <w:color w:val="4D4D4D"/>
          <w:sz w:val="20"/>
          <w:szCs w:val="20"/>
        </w:rPr>
      </w:pPr>
      <w:r w:rsidRPr="00927275">
        <w:rPr>
          <w:rFonts w:ascii="Arial" w:eastAsia="Times New Roman" w:hAnsi="Arial" w:cs="Arial"/>
          <w:bCs/>
          <w:color w:val="676767"/>
          <w:sz w:val="20"/>
          <w:szCs w:val="20"/>
        </w:rPr>
        <w:t>Wszystkie</w:t>
      </w:r>
      <w:r w:rsidRPr="00927275">
        <w:rPr>
          <w:rFonts w:ascii="Arial" w:eastAsia="Times New Roman" w:hAnsi="Arial" w:cs="Arial"/>
          <w:bCs/>
          <w:color w:val="676767"/>
          <w:spacing w:val="75"/>
          <w:sz w:val="20"/>
          <w:szCs w:val="20"/>
        </w:rPr>
        <w:t xml:space="preserve"> </w:t>
      </w:r>
      <w:r w:rsidRPr="00927275">
        <w:rPr>
          <w:rFonts w:ascii="Arial" w:eastAsia="Times New Roman" w:hAnsi="Arial" w:cs="Arial"/>
          <w:bCs/>
          <w:color w:val="4D4D4D"/>
          <w:sz w:val="20"/>
          <w:szCs w:val="20"/>
        </w:rPr>
        <w:t>wysłane</w:t>
      </w:r>
      <w:r w:rsidRPr="00927275">
        <w:rPr>
          <w:rFonts w:ascii="Arial" w:eastAsia="Times New Roman" w:hAnsi="Arial" w:cs="Arial"/>
          <w:bCs/>
          <w:color w:val="4D4D4D"/>
          <w:spacing w:val="75"/>
          <w:sz w:val="20"/>
          <w:szCs w:val="20"/>
        </w:rPr>
        <w:t xml:space="preserve"> </w:t>
      </w:r>
      <w:r w:rsidRPr="00927275">
        <w:rPr>
          <w:rFonts w:ascii="Arial" w:eastAsia="Times New Roman" w:hAnsi="Arial" w:cs="Arial"/>
          <w:bCs/>
          <w:color w:val="4D4D4D"/>
          <w:sz w:val="20"/>
          <w:szCs w:val="20"/>
        </w:rPr>
        <w:t>i</w:t>
      </w:r>
      <w:r w:rsidRPr="00927275">
        <w:rPr>
          <w:rFonts w:ascii="Arial" w:eastAsia="Times New Roman" w:hAnsi="Arial" w:cs="Arial"/>
          <w:bCs/>
          <w:color w:val="4D4D4D"/>
          <w:spacing w:val="74"/>
          <w:sz w:val="20"/>
          <w:szCs w:val="20"/>
        </w:rPr>
        <w:t xml:space="preserve"> </w:t>
      </w:r>
      <w:r w:rsidRPr="00927275">
        <w:rPr>
          <w:rFonts w:ascii="Arial" w:eastAsia="Times New Roman" w:hAnsi="Arial" w:cs="Arial"/>
          <w:bCs/>
          <w:color w:val="4D4D4D"/>
          <w:sz w:val="20"/>
          <w:szCs w:val="20"/>
        </w:rPr>
        <w:t>odebrane</w:t>
      </w:r>
      <w:r w:rsidRPr="00927275">
        <w:rPr>
          <w:rFonts w:ascii="Arial" w:eastAsia="Times New Roman" w:hAnsi="Arial" w:cs="Arial"/>
          <w:bCs/>
          <w:color w:val="4D4D4D"/>
          <w:spacing w:val="80"/>
          <w:sz w:val="20"/>
          <w:szCs w:val="20"/>
        </w:rPr>
        <w:t xml:space="preserve"> </w:t>
      </w:r>
      <w:r w:rsidRPr="00927275">
        <w:rPr>
          <w:rFonts w:ascii="Arial" w:eastAsia="Times New Roman" w:hAnsi="Arial" w:cs="Arial"/>
          <w:bCs/>
          <w:color w:val="4D4D4D"/>
          <w:sz w:val="20"/>
          <w:szCs w:val="20"/>
        </w:rPr>
        <w:t>w</w:t>
      </w:r>
      <w:r w:rsidRPr="00927275">
        <w:rPr>
          <w:rFonts w:ascii="Arial" w:eastAsia="Times New Roman" w:hAnsi="Arial" w:cs="Arial"/>
          <w:bCs/>
          <w:color w:val="4D4D4D"/>
          <w:spacing w:val="40"/>
          <w:sz w:val="20"/>
          <w:szCs w:val="20"/>
        </w:rPr>
        <w:t xml:space="preserve"> </w:t>
      </w:r>
      <w:r w:rsidRPr="00927275">
        <w:rPr>
          <w:rFonts w:ascii="Arial" w:eastAsia="Times New Roman" w:hAnsi="Arial" w:cs="Arial"/>
          <w:bCs/>
          <w:color w:val="4D4D4D"/>
          <w:sz w:val="20"/>
          <w:szCs w:val="20"/>
        </w:rPr>
        <w:t>postępowaniu</w:t>
      </w:r>
      <w:r w:rsidRPr="00927275">
        <w:rPr>
          <w:rFonts w:ascii="Arial" w:eastAsia="Times New Roman" w:hAnsi="Arial" w:cs="Arial"/>
          <w:bCs/>
          <w:color w:val="4D4D4D"/>
          <w:spacing w:val="80"/>
          <w:sz w:val="20"/>
          <w:szCs w:val="20"/>
        </w:rPr>
        <w:t xml:space="preserve"> </w:t>
      </w:r>
      <w:r w:rsidRPr="00927275">
        <w:rPr>
          <w:rFonts w:ascii="Arial" w:eastAsia="Times New Roman" w:hAnsi="Arial" w:cs="Arial"/>
          <w:bCs/>
          <w:color w:val="4D4D4D"/>
          <w:sz w:val="20"/>
          <w:szCs w:val="20"/>
        </w:rPr>
        <w:t>przez</w:t>
      </w:r>
      <w:r w:rsidRPr="00927275">
        <w:rPr>
          <w:rFonts w:ascii="Arial" w:eastAsia="Times New Roman" w:hAnsi="Arial" w:cs="Arial"/>
          <w:bCs/>
          <w:color w:val="4D4D4D"/>
          <w:spacing w:val="74"/>
          <w:sz w:val="20"/>
          <w:szCs w:val="20"/>
        </w:rPr>
        <w:t xml:space="preserve"> </w:t>
      </w:r>
      <w:r w:rsidRPr="00927275">
        <w:rPr>
          <w:rFonts w:ascii="Arial" w:eastAsia="Times New Roman" w:hAnsi="Arial" w:cs="Arial"/>
          <w:bCs/>
          <w:color w:val="4D4D4D"/>
          <w:sz w:val="20"/>
          <w:szCs w:val="20"/>
        </w:rPr>
        <w:t>wykonawcę</w:t>
      </w:r>
      <w:r w:rsidRPr="00927275">
        <w:rPr>
          <w:rFonts w:ascii="Arial" w:eastAsia="Times New Roman" w:hAnsi="Arial" w:cs="Arial"/>
          <w:bCs/>
          <w:color w:val="4D4D4D"/>
          <w:spacing w:val="80"/>
          <w:sz w:val="20"/>
          <w:szCs w:val="20"/>
        </w:rPr>
        <w:t xml:space="preserve"> </w:t>
      </w:r>
      <w:r w:rsidRPr="00927275">
        <w:rPr>
          <w:rFonts w:ascii="Arial" w:eastAsia="Times New Roman" w:hAnsi="Arial" w:cs="Arial"/>
          <w:bCs/>
          <w:color w:val="4D4D4D"/>
          <w:sz w:val="20"/>
          <w:szCs w:val="20"/>
        </w:rPr>
        <w:t>wiadomości</w:t>
      </w:r>
      <w:r w:rsidRPr="00927275">
        <w:rPr>
          <w:rFonts w:ascii="Arial" w:eastAsia="Times New Roman" w:hAnsi="Arial" w:cs="Arial"/>
          <w:bCs/>
          <w:color w:val="4D4D4D"/>
          <w:spacing w:val="72"/>
          <w:sz w:val="20"/>
          <w:szCs w:val="20"/>
        </w:rPr>
        <w:t xml:space="preserve"> </w:t>
      </w:r>
      <w:r w:rsidRPr="00927275">
        <w:rPr>
          <w:rFonts w:ascii="Arial" w:eastAsia="Times New Roman" w:hAnsi="Arial" w:cs="Arial"/>
          <w:bCs/>
          <w:color w:val="4D4D4D"/>
          <w:sz w:val="20"/>
          <w:szCs w:val="20"/>
        </w:rPr>
        <w:t xml:space="preserve">widoczne </w:t>
      </w:r>
      <w:r w:rsidRPr="00927275">
        <w:rPr>
          <w:rFonts w:ascii="Arial" w:eastAsia="Times New Roman" w:hAnsi="Arial" w:cs="Arial"/>
          <w:bCs/>
          <w:color w:val="3A3B3B"/>
          <w:sz w:val="20"/>
          <w:szCs w:val="20"/>
        </w:rPr>
        <w:t>są</w:t>
      </w:r>
      <w:r w:rsidRPr="00927275">
        <w:rPr>
          <w:rFonts w:ascii="Arial" w:eastAsia="Times New Roman" w:hAnsi="Arial" w:cs="Arial"/>
          <w:bCs/>
          <w:color w:val="3A3B3B"/>
          <w:spacing w:val="-1"/>
          <w:sz w:val="20"/>
          <w:szCs w:val="20"/>
        </w:rPr>
        <w:t xml:space="preserve"> </w:t>
      </w:r>
      <w:r w:rsidRPr="00927275">
        <w:rPr>
          <w:rFonts w:ascii="Arial" w:eastAsia="Times New Roman" w:hAnsi="Arial" w:cs="Arial"/>
          <w:bCs/>
          <w:color w:val="4D4D4D"/>
          <w:sz w:val="20"/>
          <w:szCs w:val="20"/>
        </w:rPr>
        <w:t>po</w:t>
      </w:r>
      <w:r w:rsidRPr="00927275">
        <w:rPr>
          <w:rFonts w:ascii="Arial" w:eastAsia="Times New Roman" w:hAnsi="Arial" w:cs="Arial"/>
          <w:bCs/>
          <w:color w:val="4D4D4D"/>
          <w:spacing w:val="-1"/>
          <w:sz w:val="20"/>
          <w:szCs w:val="20"/>
        </w:rPr>
        <w:t xml:space="preserve"> </w:t>
      </w:r>
      <w:r w:rsidRPr="00927275">
        <w:rPr>
          <w:rFonts w:ascii="Arial" w:eastAsia="Times New Roman" w:hAnsi="Arial" w:cs="Arial"/>
          <w:bCs/>
          <w:color w:val="4D4D4D"/>
          <w:sz w:val="20"/>
          <w:szCs w:val="20"/>
        </w:rPr>
        <w:t xml:space="preserve">zalogowaniu w podglądzie </w:t>
      </w:r>
      <w:r w:rsidRPr="00927275">
        <w:rPr>
          <w:rFonts w:ascii="Arial" w:eastAsia="Times New Roman" w:hAnsi="Arial" w:cs="Arial"/>
          <w:bCs/>
          <w:color w:val="3A3B3B"/>
          <w:sz w:val="20"/>
          <w:szCs w:val="20"/>
        </w:rPr>
        <w:t>postępowania</w:t>
      </w:r>
      <w:r w:rsidRPr="00927275">
        <w:rPr>
          <w:rFonts w:ascii="Arial" w:eastAsia="Times New Roman" w:hAnsi="Arial" w:cs="Arial"/>
          <w:bCs/>
          <w:color w:val="3A3B3B"/>
          <w:spacing w:val="37"/>
          <w:sz w:val="20"/>
          <w:szCs w:val="20"/>
        </w:rPr>
        <w:t xml:space="preserve"> </w:t>
      </w:r>
      <w:r w:rsidRPr="00927275">
        <w:rPr>
          <w:rFonts w:ascii="Arial" w:eastAsia="Times New Roman" w:hAnsi="Arial" w:cs="Arial"/>
          <w:bCs/>
          <w:color w:val="4D4D4D"/>
          <w:sz w:val="20"/>
          <w:szCs w:val="20"/>
        </w:rPr>
        <w:t>w</w:t>
      </w:r>
      <w:r w:rsidRPr="00927275">
        <w:rPr>
          <w:rFonts w:ascii="Arial" w:eastAsia="Times New Roman" w:hAnsi="Arial" w:cs="Arial"/>
          <w:bCs/>
          <w:color w:val="4D4D4D"/>
          <w:spacing w:val="-2"/>
          <w:sz w:val="20"/>
          <w:szCs w:val="20"/>
        </w:rPr>
        <w:t xml:space="preserve"> </w:t>
      </w:r>
      <w:r w:rsidRPr="00927275">
        <w:rPr>
          <w:rFonts w:ascii="Arial" w:eastAsia="Times New Roman" w:hAnsi="Arial" w:cs="Arial"/>
          <w:bCs/>
          <w:color w:val="3A3B3B"/>
          <w:sz w:val="20"/>
          <w:szCs w:val="20"/>
        </w:rPr>
        <w:t xml:space="preserve">zakładce </w:t>
      </w:r>
      <w:r w:rsidRPr="00927275">
        <w:rPr>
          <w:rFonts w:ascii="Arial" w:eastAsia="Times New Roman" w:hAnsi="Arial" w:cs="Arial"/>
          <w:bCs/>
          <w:color w:val="4D4D4D"/>
          <w:sz w:val="20"/>
          <w:szCs w:val="20"/>
        </w:rPr>
        <w:t>„Komunikacja".</w:t>
      </w:r>
    </w:p>
    <w:p w14:paraId="5AACB1AD" w14:textId="77777777" w:rsidR="00927275" w:rsidRPr="00F4408A" w:rsidRDefault="00927275" w:rsidP="003429F1">
      <w:pPr>
        <w:numPr>
          <w:ilvl w:val="0"/>
          <w:numId w:val="26"/>
        </w:numPr>
        <w:spacing w:before="10" w:after="0" w:line="360" w:lineRule="auto"/>
        <w:ind w:right="187"/>
        <w:jc w:val="both"/>
        <w:rPr>
          <w:rFonts w:ascii="Arial" w:eastAsia="Times New Roman" w:hAnsi="Arial" w:cs="Arial"/>
          <w:b/>
          <w:color w:val="4D4D4D"/>
          <w:sz w:val="20"/>
          <w:szCs w:val="20"/>
        </w:rPr>
      </w:pPr>
      <w:r w:rsidRPr="00927275">
        <w:rPr>
          <w:rFonts w:ascii="Arial" w:eastAsia="Times New Roman" w:hAnsi="Arial" w:cs="Arial"/>
          <w:b/>
          <w:color w:val="4D4D4D"/>
          <w:sz w:val="20"/>
          <w:szCs w:val="20"/>
        </w:rPr>
        <w:t xml:space="preserve">  Maksymalny rozmiar plików przesyłanych za pośrednictwem </w:t>
      </w:r>
      <w:r w:rsidRPr="00927275">
        <w:rPr>
          <w:rFonts w:ascii="Arial" w:eastAsia="Times New Roman" w:hAnsi="Arial" w:cs="Arial"/>
          <w:b/>
          <w:color w:val="676767"/>
          <w:sz w:val="20"/>
          <w:szCs w:val="20"/>
        </w:rPr>
        <w:t xml:space="preserve">„Formularzy </w:t>
      </w:r>
      <w:r w:rsidRPr="00927275">
        <w:rPr>
          <w:rFonts w:ascii="Arial" w:eastAsia="Times New Roman" w:hAnsi="Arial" w:cs="Arial"/>
          <w:b/>
          <w:color w:val="4D4D4D"/>
          <w:sz w:val="20"/>
          <w:szCs w:val="20"/>
        </w:rPr>
        <w:t>do komunikacji</w:t>
      </w:r>
      <w:r w:rsidRPr="00927275">
        <w:rPr>
          <w:rFonts w:ascii="Arial" w:eastAsia="Times New Roman" w:hAnsi="Arial" w:cs="Arial"/>
          <w:b/>
          <w:color w:val="808080"/>
          <w:sz w:val="20"/>
          <w:szCs w:val="20"/>
        </w:rPr>
        <w:t>"</w:t>
      </w:r>
      <w:r w:rsidRPr="00927275">
        <w:rPr>
          <w:rFonts w:ascii="Arial" w:eastAsia="Times New Roman" w:hAnsi="Arial" w:cs="Arial"/>
          <w:b/>
          <w:color w:val="808080"/>
          <w:spacing w:val="40"/>
          <w:sz w:val="20"/>
          <w:szCs w:val="20"/>
        </w:rPr>
        <w:t xml:space="preserve"> </w:t>
      </w:r>
      <w:r w:rsidRPr="00927275">
        <w:rPr>
          <w:rFonts w:ascii="Arial" w:eastAsia="Times New Roman" w:hAnsi="Arial" w:cs="Arial"/>
          <w:b/>
          <w:color w:val="4D4D4D"/>
          <w:sz w:val="20"/>
          <w:szCs w:val="20"/>
        </w:rPr>
        <w:t xml:space="preserve">wynosi 150 </w:t>
      </w:r>
      <w:r w:rsidRPr="00927275">
        <w:rPr>
          <w:rFonts w:ascii="Arial" w:eastAsia="Times New Roman" w:hAnsi="Arial" w:cs="Arial"/>
          <w:b/>
          <w:color w:val="3A3B3B"/>
          <w:sz w:val="20"/>
          <w:szCs w:val="20"/>
        </w:rPr>
        <w:t xml:space="preserve">MB </w:t>
      </w:r>
      <w:r w:rsidRPr="00927275">
        <w:rPr>
          <w:rFonts w:ascii="Arial" w:eastAsia="Times New Roman" w:hAnsi="Arial" w:cs="Arial"/>
          <w:b/>
          <w:color w:val="4D4D4D"/>
          <w:sz w:val="20"/>
          <w:szCs w:val="20"/>
        </w:rPr>
        <w:t>(wielkość</w:t>
      </w:r>
      <w:r w:rsidRPr="00927275">
        <w:rPr>
          <w:rFonts w:ascii="Arial" w:eastAsia="Times New Roman" w:hAnsi="Arial" w:cs="Arial"/>
          <w:b/>
          <w:color w:val="4D4D4D"/>
          <w:spacing w:val="40"/>
          <w:sz w:val="20"/>
          <w:szCs w:val="20"/>
        </w:rPr>
        <w:t xml:space="preserve"> </w:t>
      </w:r>
      <w:r w:rsidRPr="00927275">
        <w:rPr>
          <w:rFonts w:ascii="Arial" w:eastAsia="Times New Roman" w:hAnsi="Arial" w:cs="Arial"/>
          <w:b/>
          <w:color w:val="3A3B3B"/>
          <w:sz w:val="20"/>
          <w:szCs w:val="20"/>
        </w:rPr>
        <w:t>ta dotyczy</w:t>
      </w:r>
      <w:r w:rsidRPr="00927275">
        <w:rPr>
          <w:rFonts w:ascii="Arial" w:eastAsia="Times New Roman" w:hAnsi="Arial" w:cs="Arial"/>
          <w:b/>
          <w:color w:val="3A3B3B"/>
          <w:spacing w:val="40"/>
          <w:sz w:val="20"/>
          <w:szCs w:val="20"/>
        </w:rPr>
        <w:t xml:space="preserve"> </w:t>
      </w:r>
      <w:r w:rsidRPr="00927275">
        <w:rPr>
          <w:rFonts w:ascii="Arial" w:eastAsia="Times New Roman" w:hAnsi="Arial" w:cs="Arial"/>
          <w:b/>
          <w:color w:val="3A3B3B"/>
          <w:sz w:val="20"/>
          <w:szCs w:val="20"/>
        </w:rPr>
        <w:t>plików</w:t>
      </w:r>
      <w:r w:rsidRPr="00927275">
        <w:rPr>
          <w:rFonts w:ascii="Arial" w:eastAsia="Times New Roman" w:hAnsi="Arial" w:cs="Arial"/>
          <w:b/>
          <w:color w:val="3A3B3B"/>
          <w:spacing w:val="40"/>
          <w:sz w:val="20"/>
          <w:szCs w:val="20"/>
        </w:rPr>
        <w:t xml:space="preserve"> </w:t>
      </w:r>
      <w:r w:rsidRPr="00927275">
        <w:rPr>
          <w:rFonts w:ascii="Arial" w:eastAsia="Times New Roman" w:hAnsi="Arial" w:cs="Arial"/>
          <w:b/>
          <w:color w:val="3A3B3B"/>
          <w:sz w:val="20"/>
          <w:szCs w:val="20"/>
        </w:rPr>
        <w:t>przesyłanych</w:t>
      </w:r>
      <w:r w:rsidRPr="00927275">
        <w:rPr>
          <w:rFonts w:ascii="Arial" w:eastAsia="Times New Roman" w:hAnsi="Arial" w:cs="Arial"/>
          <w:b/>
          <w:color w:val="3A3B3B"/>
          <w:spacing w:val="40"/>
          <w:sz w:val="20"/>
          <w:szCs w:val="20"/>
        </w:rPr>
        <w:t xml:space="preserve"> </w:t>
      </w:r>
      <w:r w:rsidRPr="00927275">
        <w:rPr>
          <w:rFonts w:ascii="Arial" w:eastAsia="Times New Roman" w:hAnsi="Arial" w:cs="Arial"/>
          <w:b/>
          <w:color w:val="3A3B3B"/>
          <w:sz w:val="20"/>
          <w:szCs w:val="20"/>
        </w:rPr>
        <w:t>jako załączniki</w:t>
      </w:r>
      <w:r w:rsidRPr="00927275">
        <w:rPr>
          <w:rFonts w:ascii="Arial" w:eastAsia="Times New Roman" w:hAnsi="Arial" w:cs="Arial"/>
          <w:b/>
          <w:color w:val="3A3B3B"/>
          <w:spacing w:val="40"/>
          <w:sz w:val="20"/>
          <w:szCs w:val="20"/>
        </w:rPr>
        <w:t xml:space="preserve"> </w:t>
      </w:r>
      <w:r w:rsidRPr="00927275">
        <w:rPr>
          <w:rFonts w:ascii="Arial" w:eastAsia="Times New Roman" w:hAnsi="Arial" w:cs="Arial"/>
          <w:b/>
          <w:color w:val="3A3B3B"/>
          <w:sz w:val="20"/>
          <w:szCs w:val="20"/>
        </w:rPr>
        <w:t xml:space="preserve">do </w:t>
      </w:r>
      <w:r w:rsidRPr="00927275">
        <w:rPr>
          <w:rFonts w:ascii="Arial" w:eastAsia="Times New Roman" w:hAnsi="Arial" w:cs="Arial"/>
          <w:b/>
          <w:color w:val="4D4D4D"/>
          <w:sz w:val="20"/>
          <w:szCs w:val="20"/>
        </w:rPr>
        <w:t xml:space="preserve">jednego </w:t>
      </w:r>
      <w:r w:rsidRPr="00927275">
        <w:rPr>
          <w:rFonts w:ascii="Arial" w:eastAsia="Times New Roman" w:hAnsi="Arial" w:cs="Arial"/>
          <w:b/>
          <w:color w:val="4D4D4D"/>
          <w:spacing w:val="-2"/>
          <w:sz w:val="20"/>
          <w:szCs w:val="20"/>
        </w:rPr>
        <w:t>formularza)</w:t>
      </w:r>
    </w:p>
    <w:p w14:paraId="2E293302" w14:textId="77777777" w:rsidR="00927275" w:rsidRPr="00F4408A" w:rsidRDefault="00927275" w:rsidP="003429F1">
      <w:pPr>
        <w:numPr>
          <w:ilvl w:val="0"/>
          <w:numId w:val="26"/>
        </w:numPr>
        <w:spacing w:before="10" w:after="0" w:line="360" w:lineRule="auto"/>
        <w:ind w:right="187"/>
        <w:jc w:val="both"/>
        <w:rPr>
          <w:rFonts w:ascii="Arial" w:eastAsia="Times New Roman" w:hAnsi="Arial" w:cs="Arial"/>
          <w:b/>
          <w:color w:val="4D4D4D"/>
          <w:sz w:val="20"/>
          <w:szCs w:val="20"/>
        </w:rPr>
      </w:pPr>
      <w:r w:rsidRPr="00F4408A">
        <w:rPr>
          <w:rFonts w:ascii="Arial" w:eastAsia="Times New Roman" w:hAnsi="Arial" w:cs="Arial"/>
          <w:color w:val="3A3B3B"/>
          <w:sz w:val="20"/>
          <w:szCs w:val="20"/>
        </w:rPr>
        <w:t xml:space="preserve">Minimalne </w:t>
      </w:r>
      <w:r w:rsidRPr="00F4408A">
        <w:rPr>
          <w:rFonts w:ascii="Arial" w:eastAsia="Times New Roman" w:hAnsi="Arial" w:cs="Arial"/>
          <w:color w:val="4D4D4D"/>
          <w:sz w:val="20"/>
          <w:szCs w:val="20"/>
        </w:rPr>
        <w:t xml:space="preserve">wymagania </w:t>
      </w:r>
      <w:r w:rsidRPr="00F4408A">
        <w:rPr>
          <w:rFonts w:ascii="Arial" w:eastAsia="Times New Roman" w:hAnsi="Arial" w:cs="Arial"/>
          <w:color w:val="3A3B3B"/>
          <w:sz w:val="20"/>
          <w:szCs w:val="20"/>
        </w:rPr>
        <w:t xml:space="preserve">techniczne dotyczące </w:t>
      </w:r>
      <w:r w:rsidRPr="00F4408A">
        <w:rPr>
          <w:rFonts w:ascii="Arial" w:eastAsia="Times New Roman" w:hAnsi="Arial" w:cs="Arial"/>
          <w:color w:val="4D4D4D"/>
          <w:sz w:val="20"/>
          <w:szCs w:val="20"/>
        </w:rPr>
        <w:t xml:space="preserve">sprzętu używanego w celu korzystania z </w:t>
      </w:r>
      <w:r w:rsidRPr="00F4408A">
        <w:rPr>
          <w:rFonts w:ascii="Arial" w:eastAsia="Times New Roman" w:hAnsi="Arial" w:cs="Arial"/>
          <w:color w:val="3A3B3B"/>
          <w:sz w:val="20"/>
          <w:szCs w:val="20"/>
        </w:rPr>
        <w:t xml:space="preserve">usług </w:t>
      </w:r>
      <w:r w:rsidRPr="00F4408A">
        <w:rPr>
          <w:rFonts w:ascii="Arial" w:eastAsia="Times New Roman" w:hAnsi="Arial" w:cs="Arial"/>
          <w:color w:val="4D4D4D"/>
          <w:sz w:val="20"/>
          <w:szCs w:val="20"/>
        </w:rPr>
        <w:t xml:space="preserve">Platformy e-Zamówienia oraz informacje </w:t>
      </w:r>
      <w:r w:rsidRPr="00F4408A">
        <w:rPr>
          <w:rFonts w:ascii="Arial" w:eastAsia="Times New Roman" w:hAnsi="Arial" w:cs="Arial"/>
          <w:color w:val="3A3B3B"/>
          <w:sz w:val="20"/>
          <w:szCs w:val="20"/>
        </w:rPr>
        <w:t xml:space="preserve">dotyczące </w:t>
      </w:r>
      <w:r w:rsidRPr="00F4408A">
        <w:rPr>
          <w:rFonts w:ascii="Arial" w:eastAsia="Times New Roman" w:hAnsi="Arial" w:cs="Arial"/>
          <w:color w:val="4D4D4D"/>
          <w:sz w:val="20"/>
          <w:szCs w:val="20"/>
        </w:rPr>
        <w:t xml:space="preserve">specyfikacji połączenia określa Regulamin </w:t>
      </w:r>
      <w:r w:rsidRPr="00F4408A">
        <w:rPr>
          <w:rFonts w:ascii="Arial" w:eastAsia="Times New Roman" w:hAnsi="Arial" w:cs="Arial"/>
          <w:color w:val="3A3B3B"/>
          <w:sz w:val="20"/>
          <w:szCs w:val="20"/>
        </w:rPr>
        <w:t xml:space="preserve">Platformy </w:t>
      </w:r>
      <w:r w:rsidRPr="00F4408A">
        <w:rPr>
          <w:rFonts w:ascii="Arial" w:eastAsia="Times New Roman" w:hAnsi="Arial" w:cs="Arial"/>
          <w:color w:val="4D4D4D"/>
          <w:sz w:val="20"/>
          <w:szCs w:val="20"/>
        </w:rPr>
        <w:t>e-Zamówienia.</w:t>
      </w:r>
    </w:p>
    <w:p w14:paraId="7D96A28C" w14:textId="4121F50A" w:rsidR="00927275" w:rsidRPr="00F4408A" w:rsidRDefault="00927275" w:rsidP="003429F1">
      <w:pPr>
        <w:numPr>
          <w:ilvl w:val="0"/>
          <w:numId w:val="26"/>
        </w:numPr>
        <w:spacing w:before="10" w:after="0" w:line="360" w:lineRule="auto"/>
        <w:ind w:right="187"/>
        <w:jc w:val="both"/>
        <w:rPr>
          <w:rFonts w:ascii="Arial" w:eastAsia="Times New Roman" w:hAnsi="Arial" w:cs="Arial"/>
          <w:b/>
          <w:color w:val="4D4D4D"/>
          <w:sz w:val="20"/>
          <w:szCs w:val="20"/>
        </w:rPr>
      </w:pPr>
      <w:r w:rsidRPr="00F4408A">
        <w:rPr>
          <w:rFonts w:ascii="Arial" w:eastAsia="Times New Roman" w:hAnsi="Arial" w:cs="Arial"/>
          <w:color w:val="4D4D4D"/>
          <w:sz w:val="20"/>
          <w:szCs w:val="20"/>
        </w:rPr>
        <w:t>W</w:t>
      </w:r>
      <w:r w:rsidRPr="00F4408A">
        <w:rPr>
          <w:rFonts w:ascii="Arial" w:eastAsia="Times New Roman" w:hAnsi="Arial" w:cs="Arial"/>
          <w:color w:val="4D4D4D"/>
          <w:spacing w:val="40"/>
          <w:sz w:val="20"/>
          <w:szCs w:val="20"/>
        </w:rPr>
        <w:t xml:space="preserve"> </w:t>
      </w:r>
      <w:r w:rsidRPr="00F4408A">
        <w:rPr>
          <w:rFonts w:ascii="Arial" w:eastAsia="Times New Roman" w:hAnsi="Arial" w:cs="Arial"/>
          <w:color w:val="3A3B3B"/>
          <w:sz w:val="20"/>
          <w:szCs w:val="20"/>
        </w:rPr>
        <w:t>przypadku</w:t>
      </w:r>
      <w:r w:rsidRPr="00F4408A">
        <w:rPr>
          <w:rFonts w:ascii="Arial" w:eastAsia="Times New Roman" w:hAnsi="Arial" w:cs="Arial"/>
          <w:color w:val="3A3B3B"/>
          <w:spacing w:val="75"/>
          <w:sz w:val="20"/>
          <w:szCs w:val="20"/>
        </w:rPr>
        <w:t xml:space="preserve"> </w:t>
      </w:r>
      <w:r w:rsidRPr="00F4408A">
        <w:rPr>
          <w:rFonts w:ascii="Arial" w:eastAsia="Times New Roman" w:hAnsi="Arial" w:cs="Arial"/>
          <w:color w:val="3A3B3B"/>
          <w:sz w:val="20"/>
          <w:szCs w:val="20"/>
        </w:rPr>
        <w:t>problemów</w:t>
      </w:r>
      <w:r w:rsidRPr="00F4408A">
        <w:rPr>
          <w:rFonts w:ascii="Arial" w:eastAsia="Times New Roman" w:hAnsi="Arial" w:cs="Arial"/>
          <w:color w:val="3A3B3B"/>
          <w:spacing w:val="80"/>
          <w:sz w:val="20"/>
          <w:szCs w:val="20"/>
        </w:rPr>
        <w:t xml:space="preserve"> </w:t>
      </w:r>
      <w:r w:rsidRPr="00F4408A">
        <w:rPr>
          <w:rFonts w:ascii="Arial" w:eastAsia="Times New Roman" w:hAnsi="Arial" w:cs="Arial"/>
          <w:color w:val="3A3B3B"/>
          <w:sz w:val="20"/>
          <w:szCs w:val="20"/>
        </w:rPr>
        <w:t>technicznych</w:t>
      </w:r>
      <w:r w:rsidRPr="00F4408A">
        <w:rPr>
          <w:rFonts w:ascii="Arial" w:eastAsia="Times New Roman" w:hAnsi="Arial" w:cs="Arial"/>
          <w:color w:val="3A3B3B"/>
          <w:spacing w:val="73"/>
          <w:sz w:val="20"/>
          <w:szCs w:val="20"/>
        </w:rPr>
        <w:t xml:space="preserve"> </w:t>
      </w:r>
      <w:r w:rsidRPr="00F4408A">
        <w:rPr>
          <w:rFonts w:ascii="Arial" w:eastAsia="Times New Roman" w:hAnsi="Arial" w:cs="Arial"/>
          <w:color w:val="3A3B3B"/>
          <w:sz w:val="20"/>
          <w:szCs w:val="20"/>
        </w:rPr>
        <w:t>i</w:t>
      </w:r>
      <w:r w:rsidRPr="00F4408A">
        <w:rPr>
          <w:rFonts w:ascii="Arial" w:eastAsia="Times New Roman" w:hAnsi="Arial" w:cs="Arial"/>
          <w:color w:val="3A3B3B"/>
          <w:spacing w:val="72"/>
          <w:sz w:val="20"/>
          <w:szCs w:val="20"/>
        </w:rPr>
        <w:t xml:space="preserve"> </w:t>
      </w:r>
      <w:r w:rsidRPr="00F4408A">
        <w:rPr>
          <w:rFonts w:ascii="Arial" w:eastAsia="Times New Roman" w:hAnsi="Arial" w:cs="Arial"/>
          <w:color w:val="4D4D4D"/>
          <w:sz w:val="20"/>
          <w:szCs w:val="20"/>
        </w:rPr>
        <w:t>awarii</w:t>
      </w:r>
      <w:r w:rsidRPr="00F4408A">
        <w:rPr>
          <w:rFonts w:ascii="Arial" w:eastAsia="Times New Roman" w:hAnsi="Arial" w:cs="Arial"/>
          <w:color w:val="4D4D4D"/>
          <w:spacing w:val="69"/>
          <w:sz w:val="20"/>
          <w:szCs w:val="20"/>
        </w:rPr>
        <w:t xml:space="preserve"> </w:t>
      </w:r>
      <w:r w:rsidRPr="00F4408A">
        <w:rPr>
          <w:rFonts w:ascii="Arial" w:eastAsia="Times New Roman" w:hAnsi="Arial" w:cs="Arial"/>
          <w:color w:val="4D4D4D"/>
          <w:sz w:val="20"/>
          <w:szCs w:val="20"/>
        </w:rPr>
        <w:t>związanych</w:t>
      </w:r>
      <w:r w:rsidRPr="00F4408A">
        <w:rPr>
          <w:rFonts w:ascii="Arial" w:eastAsia="Times New Roman" w:hAnsi="Arial" w:cs="Arial"/>
          <w:color w:val="4D4D4D"/>
          <w:spacing w:val="77"/>
          <w:sz w:val="20"/>
          <w:szCs w:val="20"/>
        </w:rPr>
        <w:t xml:space="preserve"> </w:t>
      </w:r>
      <w:r w:rsidRPr="00F4408A">
        <w:rPr>
          <w:rFonts w:ascii="Arial" w:eastAsia="Times New Roman" w:hAnsi="Arial" w:cs="Arial"/>
          <w:color w:val="4D4D4D"/>
          <w:sz w:val="20"/>
          <w:szCs w:val="20"/>
        </w:rPr>
        <w:t>z</w:t>
      </w:r>
      <w:r w:rsidRPr="00F4408A">
        <w:rPr>
          <w:rFonts w:ascii="Arial" w:eastAsia="Times New Roman" w:hAnsi="Arial" w:cs="Arial"/>
          <w:color w:val="4D4D4D"/>
          <w:spacing w:val="69"/>
          <w:sz w:val="20"/>
          <w:szCs w:val="20"/>
        </w:rPr>
        <w:t xml:space="preserve"> </w:t>
      </w:r>
      <w:r w:rsidRPr="00F4408A">
        <w:rPr>
          <w:rFonts w:ascii="Arial" w:eastAsia="Times New Roman" w:hAnsi="Arial" w:cs="Arial"/>
          <w:color w:val="4D4D4D"/>
          <w:sz w:val="20"/>
          <w:szCs w:val="20"/>
        </w:rPr>
        <w:t>funkcjonowaniem</w:t>
      </w:r>
      <w:r w:rsidRPr="00F4408A">
        <w:rPr>
          <w:rFonts w:ascii="Arial" w:eastAsia="Times New Roman" w:hAnsi="Arial" w:cs="Arial"/>
          <w:color w:val="4D4D4D"/>
          <w:spacing w:val="65"/>
          <w:sz w:val="20"/>
          <w:szCs w:val="20"/>
        </w:rPr>
        <w:t xml:space="preserve"> </w:t>
      </w:r>
      <w:r w:rsidRPr="00F4408A">
        <w:rPr>
          <w:rFonts w:ascii="Arial" w:eastAsia="Times New Roman" w:hAnsi="Arial" w:cs="Arial"/>
          <w:color w:val="4D4D4D"/>
          <w:sz w:val="20"/>
          <w:szCs w:val="20"/>
        </w:rPr>
        <w:t xml:space="preserve">Platformy e-Zamówienia </w:t>
      </w:r>
      <w:r w:rsidRPr="00F4408A">
        <w:rPr>
          <w:rFonts w:ascii="Arial" w:eastAsia="Times New Roman" w:hAnsi="Arial" w:cs="Arial"/>
          <w:color w:val="3A3B3B"/>
          <w:sz w:val="20"/>
          <w:szCs w:val="20"/>
        </w:rPr>
        <w:t xml:space="preserve">użytkownicy mogą </w:t>
      </w:r>
      <w:r w:rsidRPr="00F4408A">
        <w:rPr>
          <w:rFonts w:ascii="Arial" w:eastAsia="Times New Roman" w:hAnsi="Arial" w:cs="Arial"/>
          <w:color w:val="4D4D4D"/>
          <w:sz w:val="20"/>
          <w:szCs w:val="20"/>
        </w:rPr>
        <w:t xml:space="preserve">skorzystać ze wsparcia technicznego </w:t>
      </w:r>
      <w:r w:rsidRPr="00F4408A">
        <w:rPr>
          <w:rFonts w:ascii="Arial" w:eastAsia="Times New Roman" w:hAnsi="Arial" w:cs="Arial"/>
          <w:color w:val="3A3B3B"/>
          <w:sz w:val="20"/>
          <w:szCs w:val="20"/>
        </w:rPr>
        <w:t xml:space="preserve">dostępnego pod </w:t>
      </w:r>
      <w:r w:rsidRPr="00F4408A">
        <w:rPr>
          <w:rFonts w:ascii="Arial" w:eastAsia="Times New Roman" w:hAnsi="Arial" w:cs="Arial"/>
          <w:color w:val="4D4D4D"/>
          <w:sz w:val="20"/>
          <w:szCs w:val="20"/>
        </w:rPr>
        <w:t xml:space="preserve">numerem telefonu </w:t>
      </w:r>
      <w:r w:rsidRPr="00F4408A">
        <w:rPr>
          <w:rFonts w:ascii="Arial" w:eastAsia="Times New Roman" w:hAnsi="Arial" w:cs="Arial"/>
          <w:b/>
          <w:bCs/>
          <w:color w:val="4A4A4A"/>
          <w:sz w:val="20"/>
          <w:szCs w:val="20"/>
          <w:shd w:val="clear" w:color="auto" w:fill="FFFFFF"/>
        </w:rPr>
        <w:t>22 458 77 99</w:t>
      </w:r>
      <w:r w:rsidRPr="00F4408A">
        <w:rPr>
          <w:rFonts w:ascii="Arial" w:eastAsia="Times New Roman" w:hAnsi="Arial" w:cs="Arial"/>
          <w:color w:val="4D4D4D"/>
          <w:sz w:val="20"/>
          <w:szCs w:val="20"/>
        </w:rPr>
        <w:t xml:space="preserve"> </w:t>
      </w:r>
      <w:r w:rsidRPr="00F4408A">
        <w:rPr>
          <w:rFonts w:ascii="Arial" w:eastAsia="Times New Roman" w:hAnsi="Arial" w:cs="Arial"/>
          <w:color w:val="3A3B3B"/>
          <w:sz w:val="20"/>
          <w:szCs w:val="20"/>
        </w:rPr>
        <w:t xml:space="preserve">lub drogą </w:t>
      </w:r>
      <w:r w:rsidRPr="00F4408A">
        <w:rPr>
          <w:rFonts w:ascii="Arial" w:eastAsia="Times New Roman" w:hAnsi="Arial" w:cs="Arial"/>
          <w:color w:val="4D4D4D"/>
          <w:sz w:val="20"/>
          <w:szCs w:val="20"/>
        </w:rPr>
        <w:t xml:space="preserve">elektroniczną </w:t>
      </w:r>
      <w:r w:rsidRPr="00F4408A">
        <w:rPr>
          <w:rFonts w:ascii="Arial" w:eastAsia="Times New Roman" w:hAnsi="Arial" w:cs="Arial"/>
          <w:color w:val="3A3B3B"/>
          <w:sz w:val="20"/>
          <w:szCs w:val="20"/>
        </w:rPr>
        <w:t xml:space="preserve">poprzez </w:t>
      </w:r>
      <w:r w:rsidRPr="00F4408A">
        <w:rPr>
          <w:rFonts w:ascii="Arial" w:eastAsia="Times New Roman" w:hAnsi="Arial" w:cs="Arial"/>
          <w:color w:val="4D4D4D"/>
          <w:sz w:val="20"/>
          <w:szCs w:val="20"/>
        </w:rPr>
        <w:t xml:space="preserve">formularz </w:t>
      </w:r>
      <w:r w:rsidRPr="00F4408A">
        <w:rPr>
          <w:rFonts w:ascii="Arial" w:eastAsia="Times New Roman" w:hAnsi="Arial" w:cs="Arial"/>
          <w:color w:val="3A3B3B"/>
          <w:sz w:val="20"/>
          <w:szCs w:val="20"/>
        </w:rPr>
        <w:t xml:space="preserve">udostępniony na </w:t>
      </w:r>
      <w:r w:rsidRPr="00F4408A">
        <w:rPr>
          <w:rFonts w:ascii="Arial" w:eastAsia="Times New Roman" w:hAnsi="Arial" w:cs="Arial"/>
          <w:color w:val="4D4D4D"/>
          <w:sz w:val="20"/>
          <w:szCs w:val="20"/>
        </w:rPr>
        <w:t>stronie internetowej https</w:t>
      </w:r>
      <w:r w:rsidRPr="00F4408A">
        <w:rPr>
          <w:rFonts w:ascii="Arial" w:eastAsia="Times New Roman" w:hAnsi="Arial" w:cs="Arial"/>
          <w:color w:val="808080"/>
          <w:sz w:val="20"/>
          <w:szCs w:val="20"/>
        </w:rPr>
        <w:t>:</w:t>
      </w:r>
      <w:r w:rsidRPr="00F4408A">
        <w:rPr>
          <w:rFonts w:ascii="Arial" w:eastAsia="Times New Roman" w:hAnsi="Arial" w:cs="Arial"/>
          <w:color w:val="4D4D4D"/>
          <w:sz w:val="20"/>
          <w:szCs w:val="20"/>
        </w:rPr>
        <w:t>/</w:t>
      </w:r>
      <w:r w:rsidRPr="00F4408A">
        <w:rPr>
          <w:rFonts w:ascii="Arial" w:eastAsia="Times New Roman" w:hAnsi="Arial" w:cs="Arial"/>
          <w:color w:val="676767"/>
          <w:sz w:val="20"/>
          <w:szCs w:val="20"/>
        </w:rPr>
        <w:t>/</w:t>
      </w:r>
      <w:r w:rsidRPr="00F4408A">
        <w:rPr>
          <w:rFonts w:ascii="Arial" w:eastAsia="Times New Roman" w:hAnsi="Arial" w:cs="Arial"/>
          <w:color w:val="4D4D4D"/>
          <w:sz w:val="20"/>
          <w:szCs w:val="20"/>
        </w:rPr>
        <w:t>ezamowienia</w:t>
      </w:r>
      <w:r w:rsidRPr="00F4408A">
        <w:rPr>
          <w:rFonts w:ascii="Arial" w:eastAsia="Times New Roman" w:hAnsi="Arial" w:cs="Arial"/>
          <w:color w:val="676767"/>
          <w:sz w:val="20"/>
          <w:szCs w:val="20"/>
        </w:rPr>
        <w:t>.</w:t>
      </w:r>
      <w:r w:rsidRPr="00F4408A">
        <w:rPr>
          <w:rFonts w:ascii="Arial" w:eastAsia="Times New Roman" w:hAnsi="Arial" w:cs="Arial"/>
          <w:color w:val="4D4D4D"/>
          <w:sz w:val="20"/>
          <w:szCs w:val="20"/>
        </w:rPr>
        <w:t>gov</w:t>
      </w:r>
      <w:r w:rsidRPr="00F4408A">
        <w:rPr>
          <w:rFonts w:ascii="Arial" w:eastAsia="Times New Roman" w:hAnsi="Arial" w:cs="Arial"/>
          <w:color w:val="808080"/>
          <w:sz w:val="20"/>
          <w:szCs w:val="20"/>
        </w:rPr>
        <w:t>.</w:t>
      </w:r>
      <w:r w:rsidRPr="00F4408A">
        <w:rPr>
          <w:rFonts w:ascii="Arial" w:eastAsia="Times New Roman" w:hAnsi="Arial" w:cs="Arial"/>
          <w:color w:val="4D4D4D"/>
          <w:sz w:val="20"/>
          <w:szCs w:val="20"/>
        </w:rPr>
        <w:t xml:space="preserve">pl w </w:t>
      </w:r>
      <w:r w:rsidRPr="00F4408A">
        <w:rPr>
          <w:rFonts w:ascii="Arial" w:eastAsia="Times New Roman" w:hAnsi="Arial" w:cs="Arial"/>
          <w:color w:val="3A3B3B"/>
          <w:sz w:val="20"/>
          <w:szCs w:val="20"/>
        </w:rPr>
        <w:t xml:space="preserve">zakładce </w:t>
      </w:r>
      <w:r w:rsidRPr="00F4408A">
        <w:rPr>
          <w:rFonts w:ascii="Arial" w:eastAsia="Times New Roman" w:hAnsi="Arial" w:cs="Arial"/>
          <w:color w:val="676767"/>
          <w:sz w:val="20"/>
          <w:szCs w:val="20"/>
        </w:rPr>
        <w:t xml:space="preserve">„Zgłoś </w:t>
      </w:r>
      <w:r w:rsidRPr="00F4408A">
        <w:rPr>
          <w:rFonts w:ascii="Arial" w:eastAsia="Times New Roman" w:hAnsi="Arial" w:cs="Arial"/>
          <w:color w:val="4D4D4D"/>
          <w:sz w:val="20"/>
          <w:szCs w:val="20"/>
        </w:rPr>
        <w:t>problem</w:t>
      </w:r>
      <w:r w:rsidRPr="00F4408A">
        <w:rPr>
          <w:rFonts w:ascii="Arial" w:eastAsia="Times New Roman" w:hAnsi="Arial" w:cs="Arial"/>
          <w:color w:val="808080"/>
          <w:sz w:val="20"/>
          <w:szCs w:val="20"/>
        </w:rPr>
        <w:t>"</w:t>
      </w:r>
      <w:r w:rsidRPr="00F4408A">
        <w:rPr>
          <w:rFonts w:ascii="Arial" w:eastAsia="Times New Roman" w:hAnsi="Arial" w:cs="Arial"/>
          <w:color w:val="676767"/>
          <w:sz w:val="20"/>
          <w:szCs w:val="20"/>
        </w:rPr>
        <w:t>.</w:t>
      </w:r>
    </w:p>
    <w:p w14:paraId="553B6DBD" w14:textId="0DF4A9A7" w:rsidR="009135D4" w:rsidRPr="00F4408A" w:rsidRDefault="00927275" w:rsidP="003429F1">
      <w:pPr>
        <w:numPr>
          <w:ilvl w:val="0"/>
          <w:numId w:val="26"/>
        </w:numPr>
        <w:spacing w:before="10" w:after="0" w:line="360" w:lineRule="auto"/>
        <w:ind w:right="187"/>
        <w:jc w:val="both"/>
        <w:rPr>
          <w:rFonts w:ascii="Arial" w:eastAsia="Times New Roman" w:hAnsi="Arial" w:cs="Arial"/>
          <w:b/>
          <w:color w:val="4D4D4D"/>
          <w:sz w:val="20"/>
          <w:szCs w:val="20"/>
        </w:rPr>
      </w:pPr>
      <w:r w:rsidRPr="00F4408A">
        <w:rPr>
          <w:rFonts w:ascii="Arial" w:eastAsia="Times New Roman" w:hAnsi="Arial" w:cs="Arial"/>
          <w:color w:val="4D4D4D"/>
          <w:sz w:val="20"/>
          <w:szCs w:val="20"/>
        </w:rPr>
        <w:t>Zamawiający dopuszcza komunikację</w:t>
      </w:r>
      <w:r w:rsidRPr="00F4408A">
        <w:rPr>
          <w:rFonts w:ascii="Arial" w:eastAsia="Times New Roman" w:hAnsi="Arial" w:cs="Arial"/>
          <w:color w:val="4D4D4D"/>
          <w:spacing w:val="40"/>
          <w:sz w:val="20"/>
          <w:szCs w:val="20"/>
        </w:rPr>
        <w:t xml:space="preserve"> </w:t>
      </w:r>
      <w:r w:rsidRPr="00F4408A">
        <w:rPr>
          <w:rFonts w:ascii="Arial" w:eastAsia="Times New Roman" w:hAnsi="Arial" w:cs="Arial"/>
          <w:color w:val="3A3B3B"/>
          <w:sz w:val="20"/>
          <w:szCs w:val="20"/>
        </w:rPr>
        <w:t>za</w:t>
      </w:r>
      <w:r w:rsidRPr="00F4408A">
        <w:rPr>
          <w:rFonts w:ascii="Arial" w:eastAsia="Times New Roman" w:hAnsi="Arial" w:cs="Arial"/>
          <w:color w:val="3A3B3B"/>
          <w:spacing w:val="40"/>
          <w:sz w:val="20"/>
          <w:szCs w:val="20"/>
        </w:rPr>
        <w:t xml:space="preserve"> </w:t>
      </w:r>
      <w:r w:rsidRPr="00F4408A">
        <w:rPr>
          <w:rFonts w:ascii="Arial" w:eastAsia="Times New Roman" w:hAnsi="Arial" w:cs="Arial"/>
          <w:color w:val="4D4D4D"/>
          <w:sz w:val="20"/>
          <w:szCs w:val="20"/>
        </w:rPr>
        <w:t>pomocą</w:t>
      </w:r>
      <w:r w:rsidRPr="00F4408A">
        <w:rPr>
          <w:rFonts w:ascii="Arial" w:eastAsia="Times New Roman" w:hAnsi="Arial" w:cs="Arial"/>
          <w:color w:val="4D4D4D"/>
          <w:spacing w:val="40"/>
          <w:sz w:val="20"/>
          <w:szCs w:val="20"/>
        </w:rPr>
        <w:t xml:space="preserve"> </w:t>
      </w:r>
      <w:r w:rsidRPr="00F4408A">
        <w:rPr>
          <w:rFonts w:ascii="Arial" w:eastAsia="Times New Roman" w:hAnsi="Arial" w:cs="Arial"/>
          <w:color w:val="3A3B3B"/>
          <w:sz w:val="20"/>
          <w:szCs w:val="20"/>
        </w:rPr>
        <w:t>poczty</w:t>
      </w:r>
      <w:r w:rsidRPr="00F4408A">
        <w:rPr>
          <w:rFonts w:ascii="Arial" w:eastAsia="Times New Roman" w:hAnsi="Arial" w:cs="Arial"/>
          <w:color w:val="3A3B3B"/>
          <w:spacing w:val="40"/>
          <w:sz w:val="20"/>
          <w:szCs w:val="20"/>
        </w:rPr>
        <w:t xml:space="preserve"> </w:t>
      </w:r>
      <w:r w:rsidRPr="00F4408A">
        <w:rPr>
          <w:rFonts w:ascii="Arial" w:eastAsia="Times New Roman" w:hAnsi="Arial" w:cs="Arial"/>
          <w:color w:val="4D4D4D"/>
          <w:sz w:val="20"/>
          <w:szCs w:val="20"/>
        </w:rPr>
        <w:t>elektronicznej</w:t>
      </w:r>
      <w:r w:rsidRPr="00F4408A">
        <w:rPr>
          <w:rFonts w:ascii="Arial" w:eastAsia="Times New Roman" w:hAnsi="Arial" w:cs="Arial"/>
          <w:color w:val="4D4D4D"/>
          <w:spacing w:val="40"/>
          <w:sz w:val="20"/>
          <w:szCs w:val="20"/>
        </w:rPr>
        <w:t xml:space="preserve"> </w:t>
      </w:r>
      <w:r w:rsidRPr="00F4408A">
        <w:rPr>
          <w:rFonts w:ascii="Arial" w:eastAsia="Times New Roman" w:hAnsi="Arial" w:cs="Arial"/>
          <w:color w:val="4D4D4D"/>
          <w:sz w:val="20"/>
          <w:szCs w:val="20"/>
        </w:rPr>
        <w:t>na</w:t>
      </w:r>
      <w:r w:rsidRPr="00F4408A">
        <w:rPr>
          <w:rFonts w:ascii="Arial" w:eastAsia="Times New Roman" w:hAnsi="Arial" w:cs="Arial"/>
          <w:color w:val="4D4D4D"/>
          <w:spacing w:val="40"/>
          <w:sz w:val="20"/>
          <w:szCs w:val="20"/>
        </w:rPr>
        <w:t xml:space="preserve"> </w:t>
      </w:r>
      <w:r w:rsidRPr="00F4408A">
        <w:rPr>
          <w:rFonts w:ascii="Arial" w:eastAsia="Times New Roman" w:hAnsi="Arial" w:cs="Arial"/>
          <w:color w:val="4D4D4D"/>
          <w:sz w:val="20"/>
          <w:szCs w:val="20"/>
        </w:rPr>
        <w:t>adres</w:t>
      </w:r>
      <w:r w:rsidRPr="00F4408A">
        <w:rPr>
          <w:rFonts w:ascii="Arial" w:eastAsia="Times New Roman" w:hAnsi="Arial" w:cs="Arial"/>
          <w:color w:val="4D4D4D"/>
          <w:spacing w:val="40"/>
          <w:sz w:val="20"/>
          <w:szCs w:val="20"/>
        </w:rPr>
        <w:t xml:space="preserve"> </w:t>
      </w:r>
      <w:r w:rsidRPr="00F4408A">
        <w:rPr>
          <w:rFonts w:ascii="Arial" w:eastAsia="Times New Roman" w:hAnsi="Arial" w:cs="Arial"/>
          <w:color w:val="4D4D4D"/>
          <w:sz w:val="20"/>
          <w:szCs w:val="20"/>
        </w:rPr>
        <w:t>e-mail:</w:t>
      </w:r>
      <w:r w:rsidRPr="00F4408A">
        <w:rPr>
          <w:rFonts w:ascii="Arial" w:eastAsia="Times New Roman" w:hAnsi="Arial" w:cs="Arial"/>
          <w:color w:val="4D4D4D"/>
          <w:spacing w:val="40"/>
          <w:sz w:val="20"/>
          <w:szCs w:val="20"/>
        </w:rPr>
        <w:t xml:space="preserve"> </w:t>
      </w:r>
      <w:r w:rsidRPr="00F4408A">
        <w:rPr>
          <w:rFonts w:ascii="Arial" w:eastAsia="Times New Roman" w:hAnsi="Arial" w:cs="Arial"/>
          <w:color w:val="FF0000"/>
          <w:sz w:val="20"/>
          <w:szCs w:val="20"/>
          <w:shd w:val="clear" w:color="auto" w:fill="F8F8F8"/>
        </w:rPr>
        <w:t>zrp@zabierzow.org.pl</w:t>
      </w:r>
      <w:r w:rsidRPr="00F4408A">
        <w:rPr>
          <w:rFonts w:ascii="Arial" w:eastAsia="Times New Roman" w:hAnsi="Arial" w:cs="Arial"/>
          <w:color w:val="FF0000"/>
          <w:sz w:val="20"/>
          <w:szCs w:val="20"/>
        </w:rPr>
        <w:t xml:space="preserve"> </w:t>
      </w:r>
      <w:r w:rsidRPr="00F4408A">
        <w:rPr>
          <w:rFonts w:ascii="Arial" w:eastAsia="Times New Roman" w:hAnsi="Arial" w:cs="Arial"/>
          <w:color w:val="4D4D4D"/>
          <w:sz w:val="20"/>
          <w:szCs w:val="20"/>
        </w:rPr>
        <w:t>(nie dotyczy składania ofert/wniosków</w:t>
      </w:r>
      <w:r w:rsidRPr="00F4408A">
        <w:rPr>
          <w:rFonts w:ascii="Arial" w:eastAsia="Times New Roman" w:hAnsi="Arial" w:cs="Arial"/>
          <w:color w:val="4D4D4D"/>
          <w:spacing w:val="-3"/>
          <w:sz w:val="20"/>
          <w:szCs w:val="20"/>
        </w:rPr>
        <w:t xml:space="preserve"> </w:t>
      </w:r>
      <w:r w:rsidRPr="00F4408A">
        <w:rPr>
          <w:rFonts w:ascii="Arial" w:eastAsia="Times New Roman" w:hAnsi="Arial" w:cs="Arial"/>
          <w:color w:val="4D4D4D"/>
          <w:sz w:val="20"/>
          <w:szCs w:val="20"/>
        </w:rPr>
        <w:t xml:space="preserve">o dopuszczenie do udziału w </w:t>
      </w:r>
      <w:r w:rsidRPr="00F4408A">
        <w:rPr>
          <w:rFonts w:ascii="Arial" w:eastAsia="Times New Roman" w:hAnsi="Arial" w:cs="Arial"/>
          <w:color w:val="3A3B3B"/>
          <w:sz w:val="20"/>
          <w:szCs w:val="20"/>
        </w:rPr>
        <w:t>postępowaniu)</w:t>
      </w:r>
      <w:r w:rsidRPr="00F4408A">
        <w:rPr>
          <w:rFonts w:ascii="Arial" w:eastAsia="Times New Roman" w:hAnsi="Arial" w:cs="Arial"/>
          <w:color w:val="808080"/>
          <w:sz w:val="20"/>
          <w:szCs w:val="20"/>
        </w:rPr>
        <w:t>.</w:t>
      </w:r>
    </w:p>
    <w:p w14:paraId="505CA98A" w14:textId="77777777" w:rsidR="00F4408A" w:rsidRPr="00F4408A" w:rsidRDefault="00F4408A" w:rsidP="00F4408A">
      <w:pPr>
        <w:pStyle w:val="Akapitzlist"/>
        <w:spacing w:before="94" w:line="276" w:lineRule="auto"/>
        <w:ind w:left="388"/>
        <w:jc w:val="both"/>
        <w:rPr>
          <w:rFonts w:ascii="Arial" w:hAnsi="Arial" w:cs="Arial"/>
          <w:b/>
          <w:sz w:val="20"/>
          <w:szCs w:val="20"/>
        </w:rPr>
      </w:pPr>
      <w:r w:rsidRPr="00F4408A">
        <w:rPr>
          <w:rFonts w:ascii="Arial" w:hAnsi="Arial" w:cs="Arial"/>
          <w:b/>
          <w:color w:val="3A3B3B"/>
          <w:w w:val="105"/>
          <w:sz w:val="20"/>
          <w:szCs w:val="20"/>
          <w:u w:val="thick" w:color="3A3B3B"/>
        </w:rPr>
        <w:t>Korespondencja</w:t>
      </w:r>
      <w:r w:rsidRPr="00F4408A">
        <w:rPr>
          <w:rFonts w:ascii="Arial" w:hAnsi="Arial" w:cs="Arial"/>
          <w:b/>
          <w:color w:val="3A3B3B"/>
          <w:spacing w:val="-12"/>
          <w:w w:val="105"/>
          <w:sz w:val="20"/>
          <w:szCs w:val="20"/>
          <w:u w:val="thick" w:color="3A3B3B"/>
        </w:rPr>
        <w:t xml:space="preserve"> </w:t>
      </w:r>
      <w:r w:rsidRPr="00F4408A">
        <w:rPr>
          <w:rFonts w:ascii="Arial" w:hAnsi="Arial" w:cs="Arial"/>
          <w:b/>
          <w:color w:val="3A3B3B"/>
          <w:w w:val="105"/>
          <w:sz w:val="20"/>
          <w:szCs w:val="20"/>
          <w:u w:val="thick" w:color="3A3B3B"/>
        </w:rPr>
        <w:t>wysyłana</w:t>
      </w:r>
      <w:r w:rsidRPr="00F4408A">
        <w:rPr>
          <w:rFonts w:ascii="Arial" w:hAnsi="Arial" w:cs="Arial"/>
          <w:b/>
          <w:color w:val="3A3B3B"/>
          <w:spacing w:val="7"/>
          <w:w w:val="105"/>
          <w:sz w:val="20"/>
          <w:szCs w:val="20"/>
          <w:u w:val="thick" w:color="3A3B3B"/>
        </w:rPr>
        <w:t xml:space="preserve"> </w:t>
      </w:r>
      <w:r w:rsidRPr="00F4408A">
        <w:rPr>
          <w:rFonts w:ascii="Arial" w:hAnsi="Arial" w:cs="Arial"/>
          <w:b/>
          <w:color w:val="3A3B3B"/>
          <w:w w:val="105"/>
          <w:sz w:val="20"/>
          <w:szCs w:val="20"/>
          <w:u w:val="thick" w:color="3A3B3B"/>
        </w:rPr>
        <w:t>na</w:t>
      </w:r>
      <w:r w:rsidRPr="00F4408A">
        <w:rPr>
          <w:rFonts w:ascii="Arial" w:hAnsi="Arial" w:cs="Arial"/>
          <w:b/>
          <w:color w:val="3A3B3B"/>
          <w:spacing w:val="-5"/>
          <w:w w:val="105"/>
          <w:sz w:val="20"/>
          <w:szCs w:val="20"/>
          <w:u w:val="thick" w:color="3A3B3B"/>
        </w:rPr>
        <w:t xml:space="preserve"> </w:t>
      </w:r>
      <w:r w:rsidRPr="00F4408A">
        <w:rPr>
          <w:rFonts w:ascii="Arial" w:hAnsi="Arial" w:cs="Arial"/>
          <w:b/>
          <w:color w:val="3A3B3B"/>
          <w:w w:val="105"/>
          <w:sz w:val="20"/>
          <w:szCs w:val="20"/>
          <w:u w:val="thick" w:color="3A3B3B"/>
        </w:rPr>
        <w:t>inny</w:t>
      </w:r>
      <w:r w:rsidRPr="00F4408A">
        <w:rPr>
          <w:rFonts w:ascii="Arial" w:hAnsi="Arial" w:cs="Arial"/>
          <w:b/>
          <w:color w:val="3A3B3B"/>
          <w:spacing w:val="1"/>
          <w:w w:val="105"/>
          <w:sz w:val="20"/>
          <w:szCs w:val="20"/>
          <w:u w:val="thick" w:color="3A3B3B"/>
        </w:rPr>
        <w:t xml:space="preserve"> </w:t>
      </w:r>
      <w:r w:rsidRPr="00F4408A">
        <w:rPr>
          <w:rFonts w:ascii="Arial" w:hAnsi="Arial" w:cs="Arial"/>
          <w:b/>
          <w:color w:val="3A3B3B"/>
          <w:w w:val="105"/>
          <w:sz w:val="20"/>
          <w:szCs w:val="20"/>
          <w:u w:val="thick" w:color="3A3B3B"/>
        </w:rPr>
        <w:t>adres,</w:t>
      </w:r>
      <w:r w:rsidRPr="00F4408A">
        <w:rPr>
          <w:rFonts w:ascii="Arial" w:hAnsi="Arial" w:cs="Arial"/>
          <w:b/>
          <w:color w:val="3A3B3B"/>
          <w:spacing w:val="-5"/>
          <w:w w:val="105"/>
          <w:sz w:val="20"/>
          <w:szCs w:val="20"/>
          <w:u w:val="thick" w:color="3A3B3B"/>
        </w:rPr>
        <w:t xml:space="preserve"> </w:t>
      </w:r>
      <w:r w:rsidRPr="00F4408A">
        <w:rPr>
          <w:rFonts w:ascii="Arial" w:hAnsi="Arial" w:cs="Arial"/>
          <w:b/>
          <w:color w:val="3A3B3B"/>
          <w:w w:val="105"/>
          <w:sz w:val="20"/>
          <w:szCs w:val="20"/>
          <w:u w:val="thick" w:color="3A3B3B"/>
        </w:rPr>
        <w:t>nie</w:t>
      </w:r>
      <w:r w:rsidRPr="00F4408A">
        <w:rPr>
          <w:rFonts w:ascii="Arial" w:hAnsi="Arial" w:cs="Arial"/>
          <w:b/>
          <w:color w:val="3A3B3B"/>
          <w:spacing w:val="-4"/>
          <w:w w:val="105"/>
          <w:sz w:val="20"/>
          <w:szCs w:val="20"/>
          <w:u w:val="thick" w:color="3A3B3B"/>
        </w:rPr>
        <w:t xml:space="preserve"> </w:t>
      </w:r>
      <w:r w:rsidRPr="00F4408A">
        <w:rPr>
          <w:rFonts w:ascii="Arial" w:hAnsi="Arial" w:cs="Arial"/>
          <w:b/>
          <w:color w:val="3A3B3B"/>
          <w:w w:val="105"/>
          <w:sz w:val="20"/>
          <w:szCs w:val="20"/>
          <w:u w:val="thick" w:color="3A3B3B"/>
        </w:rPr>
        <w:t>będzie</w:t>
      </w:r>
      <w:r w:rsidRPr="00F4408A">
        <w:rPr>
          <w:rFonts w:ascii="Arial" w:hAnsi="Arial" w:cs="Arial"/>
          <w:b/>
          <w:color w:val="3A3B3B"/>
          <w:spacing w:val="2"/>
          <w:w w:val="105"/>
          <w:sz w:val="20"/>
          <w:szCs w:val="20"/>
          <w:u w:val="thick" w:color="3A3B3B"/>
        </w:rPr>
        <w:t xml:space="preserve"> </w:t>
      </w:r>
      <w:r w:rsidRPr="00F4408A">
        <w:rPr>
          <w:rFonts w:ascii="Arial" w:hAnsi="Arial" w:cs="Arial"/>
          <w:b/>
          <w:color w:val="3A3B3B"/>
          <w:spacing w:val="-2"/>
          <w:w w:val="105"/>
          <w:sz w:val="20"/>
          <w:szCs w:val="20"/>
          <w:u w:val="thick" w:color="3A3B3B"/>
        </w:rPr>
        <w:t>odbierana.</w:t>
      </w:r>
    </w:p>
    <w:p w14:paraId="0DE0FEA9" w14:textId="77777777" w:rsidR="00F4408A" w:rsidRPr="00F4408A" w:rsidRDefault="00F4408A" w:rsidP="00F4408A">
      <w:pPr>
        <w:pStyle w:val="Akapitzlist"/>
        <w:spacing w:before="10" w:after="0" w:line="276" w:lineRule="auto"/>
        <w:ind w:left="388"/>
        <w:jc w:val="both"/>
        <w:rPr>
          <w:rFonts w:ascii="Arial" w:eastAsia="Times New Roman" w:hAnsi="Arial" w:cs="Arial"/>
          <w:sz w:val="20"/>
          <w:szCs w:val="20"/>
        </w:rPr>
      </w:pPr>
    </w:p>
    <w:p w14:paraId="0B963F9D" w14:textId="77777777" w:rsidR="00F4408A" w:rsidRPr="00F4408A" w:rsidRDefault="00F4408A" w:rsidP="00F4408A">
      <w:pPr>
        <w:pStyle w:val="Akapitzlist"/>
        <w:spacing w:after="0" w:line="276" w:lineRule="auto"/>
        <w:ind w:left="388" w:right="168"/>
        <w:jc w:val="both"/>
        <w:rPr>
          <w:rFonts w:ascii="Arial" w:eastAsia="Times New Roman" w:hAnsi="Arial" w:cs="Arial"/>
          <w:b/>
          <w:sz w:val="20"/>
          <w:szCs w:val="20"/>
        </w:rPr>
      </w:pPr>
      <w:r w:rsidRPr="00F4408A">
        <w:rPr>
          <w:rFonts w:ascii="Arial" w:eastAsia="Times New Roman" w:hAnsi="Arial" w:cs="Arial"/>
          <w:b/>
          <w:color w:val="4D4D4D"/>
          <w:sz w:val="20"/>
          <w:szCs w:val="20"/>
        </w:rPr>
        <w:t>Domniemywa się</w:t>
      </w:r>
      <w:r w:rsidRPr="00F4408A">
        <w:rPr>
          <w:rFonts w:ascii="Arial" w:eastAsia="Times New Roman" w:hAnsi="Arial" w:cs="Arial"/>
          <w:b/>
          <w:color w:val="808080"/>
          <w:sz w:val="20"/>
          <w:szCs w:val="20"/>
        </w:rPr>
        <w:t xml:space="preserve">, </w:t>
      </w:r>
      <w:r w:rsidRPr="00F4408A">
        <w:rPr>
          <w:rFonts w:ascii="Arial" w:eastAsia="Times New Roman" w:hAnsi="Arial" w:cs="Arial"/>
          <w:b/>
          <w:color w:val="4D4D4D"/>
          <w:sz w:val="20"/>
          <w:szCs w:val="20"/>
        </w:rPr>
        <w:t xml:space="preserve">że </w:t>
      </w:r>
      <w:r w:rsidRPr="00F4408A">
        <w:rPr>
          <w:rFonts w:ascii="Arial" w:eastAsia="Times New Roman" w:hAnsi="Arial" w:cs="Arial"/>
          <w:b/>
          <w:color w:val="3A3B3B"/>
          <w:sz w:val="20"/>
          <w:szCs w:val="20"/>
        </w:rPr>
        <w:t xml:space="preserve">pismo </w:t>
      </w:r>
      <w:r w:rsidRPr="00F4408A">
        <w:rPr>
          <w:rFonts w:ascii="Arial" w:eastAsia="Times New Roman" w:hAnsi="Arial" w:cs="Arial"/>
          <w:b/>
          <w:color w:val="4D4D4D"/>
          <w:sz w:val="20"/>
          <w:szCs w:val="20"/>
        </w:rPr>
        <w:t xml:space="preserve">wysłane </w:t>
      </w:r>
      <w:r w:rsidRPr="00F4408A">
        <w:rPr>
          <w:rFonts w:ascii="Arial" w:eastAsia="Times New Roman" w:hAnsi="Arial" w:cs="Arial"/>
          <w:b/>
          <w:color w:val="3A3B3B"/>
          <w:sz w:val="20"/>
          <w:szCs w:val="20"/>
        </w:rPr>
        <w:t xml:space="preserve">przez </w:t>
      </w:r>
      <w:r w:rsidRPr="00F4408A">
        <w:rPr>
          <w:rFonts w:ascii="Arial" w:eastAsia="Times New Roman" w:hAnsi="Arial" w:cs="Arial"/>
          <w:b/>
          <w:color w:val="4D4D4D"/>
          <w:sz w:val="20"/>
          <w:szCs w:val="20"/>
        </w:rPr>
        <w:t xml:space="preserve">Zamawiającego </w:t>
      </w:r>
      <w:r w:rsidRPr="00F4408A">
        <w:rPr>
          <w:rFonts w:ascii="Arial" w:eastAsia="Times New Roman" w:hAnsi="Arial" w:cs="Arial"/>
          <w:b/>
          <w:color w:val="3A3B3B"/>
          <w:sz w:val="20"/>
          <w:szCs w:val="20"/>
        </w:rPr>
        <w:t xml:space="preserve">na adres </w:t>
      </w:r>
      <w:r w:rsidRPr="00F4408A">
        <w:rPr>
          <w:rFonts w:ascii="Arial" w:eastAsia="Times New Roman" w:hAnsi="Arial" w:cs="Arial"/>
          <w:b/>
          <w:color w:val="4D4D4D"/>
          <w:sz w:val="20"/>
          <w:szCs w:val="20"/>
        </w:rPr>
        <w:t>poczty elektronicznej podany</w:t>
      </w:r>
      <w:r w:rsidRPr="00F4408A">
        <w:rPr>
          <w:rFonts w:ascii="Arial" w:eastAsia="Times New Roman" w:hAnsi="Arial" w:cs="Arial"/>
          <w:b/>
          <w:color w:val="4D4D4D"/>
          <w:spacing w:val="34"/>
          <w:sz w:val="20"/>
          <w:szCs w:val="20"/>
        </w:rPr>
        <w:t xml:space="preserve"> </w:t>
      </w:r>
      <w:r w:rsidRPr="00F4408A">
        <w:rPr>
          <w:rFonts w:ascii="Arial" w:eastAsia="Times New Roman" w:hAnsi="Arial" w:cs="Arial"/>
          <w:b/>
          <w:color w:val="4D4D4D"/>
          <w:sz w:val="20"/>
          <w:szCs w:val="20"/>
        </w:rPr>
        <w:t>przez</w:t>
      </w:r>
      <w:r w:rsidRPr="00F4408A">
        <w:rPr>
          <w:rFonts w:ascii="Arial" w:eastAsia="Times New Roman" w:hAnsi="Arial" w:cs="Arial"/>
          <w:b/>
          <w:color w:val="4D4D4D"/>
          <w:spacing w:val="32"/>
          <w:sz w:val="20"/>
          <w:szCs w:val="20"/>
        </w:rPr>
        <w:t xml:space="preserve"> </w:t>
      </w:r>
      <w:r w:rsidRPr="00F4408A">
        <w:rPr>
          <w:rFonts w:ascii="Arial" w:eastAsia="Times New Roman" w:hAnsi="Arial" w:cs="Arial"/>
          <w:b/>
          <w:color w:val="4D4D4D"/>
          <w:sz w:val="20"/>
          <w:szCs w:val="20"/>
        </w:rPr>
        <w:t>Wykonawcę</w:t>
      </w:r>
      <w:r w:rsidRPr="00F4408A">
        <w:rPr>
          <w:rFonts w:ascii="Arial" w:eastAsia="Times New Roman" w:hAnsi="Arial" w:cs="Arial"/>
          <w:b/>
          <w:color w:val="4D4D4D"/>
          <w:spacing w:val="37"/>
          <w:sz w:val="20"/>
          <w:szCs w:val="20"/>
        </w:rPr>
        <w:t xml:space="preserve"> </w:t>
      </w:r>
      <w:r w:rsidRPr="00F4408A">
        <w:rPr>
          <w:rFonts w:ascii="Arial" w:eastAsia="Times New Roman" w:hAnsi="Arial" w:cs="Arial"/>
          <w:b/>
          <w:color w:val="4D4D4D"/>
          <w:sz w:val="20"/>
          <w:szCs w:val="20"/>
        </w:rPr>
        <w:t>w ofercie, zostało</w:t>
      </w:r>
      <w:r w:rsidRPr="00F4408A">
        <w:rPr>
          <w:rFonts w:ascii="Arial" w:eastAsia="Times New Roman" w:hAnsi="Arial" w:cs="Arial"/>
          <w:b/>
          <w:color w:val="4D4D4D"/>
          <w:spacing w:val="32"/>
          <w:sz w:val="20"/>
          <w:szCs w:val="20"/>
        </w:rPr>
        <w:t xml:space="preserve"> </w:t>
      </w:r>
      <w:r w:rsidRPr="00F4408A">
        <w:rPr>
          <w:rFonts w:ascii="Arial" w:eastAsia="Times New Roman" w:hAnsi="Arial" w:cs="Arial"/>
          <w:b/>
          <w:color w:val="3A3B3B"/>
          <w:sz w:val="20"/>
          <w:szCs w:val="20"/>
        </w:rPr>
        <w:t>doręczone</w:t>
      </w:r>
      <w:r w:rsidRPr="00F4408A">
        <w:rPr>
          <w:rFonts w:ascii="Arial" w:eastAsia="Times New Roman" w:hAnsi="Arial" w:cs="Arial"/>
          <w:b/>
          <w:color w:val="3A3B3B"/>
          <w:spacing w:val="38"/>
          <w:sz w:val="20"/>
          <w:szCs w:val="20"/>
        </w:rPr>
        <w:t xml:space="preserve"> </w:t>
      </w:r>
      <w:r w:rsidRPr="00F4408A">
        <w:rPr>
          <w:rFonts w:ascii="Arial" w:eastAsia="Times New Roman" w:hAnsi="Arial" w:cs="Arial"/>
          <w:b/>
          <w:color w:val="4D4D4D"/>
          <w:sz w:val="20"/>
          <w:szCs w:val="20"/>
        </w:rPr>
        <w:t>w sposób umożliwiający</w:t>
      </w:r>
      <w:r w:rsidRPr="00F4408A">
        <w:rPr>
          <w:rFonts w:ascii="Arial" w:eastAsia="Times New Roman" w:hAnsi="Arial" w:cs="Arial"/>
          <w:b/>
          <w:color w:val="4D4D4D"/>
          <w:spacing w:val="35"/>
          <w:sz w:val="20"/>
          <w:szCs w:val="20"/>
        </w:rPr>
        <w:t xml:space="preserve"> </w:t>
      </w:r>
      <w:r w:rsidRPr="00F4408A">
        <w:rPr>
          <w:rFonts w:ascii="Arial" w:eastAsia="Times New Roman" w:hAnsi="Arial" w:cs="Arial"/>
          <w:b/>
          <w:color w:val="4D4D4D"/>
          <w:sz w:val="20"/>
          <w:szCs w:val="20"/>
        </w:rPr>
        <w:t xml:space="preserve">zapoznanie </w:t>
      </w:r>
      <w:r w:rsidRPr="00F4408A">
        <w:rPr>
          <w:rFonts w:ascii="Arial" w:eastAsia="Times New Roman" w:hAnsi="Arial" w:cs="Arial"/>
          <w:b/>
          <w:color w:val="3A3B3B"/>
          <w:sz w:val="20"/>
          <w:szCs w:val="20"/>
        </w:rPr>
        <w:t>się Wykonawcy</w:t>
      </w:r>
      <w:r w:rsidRPr="00F4408A">
        <w:rPr>
          <w:rFonts w:ascii="Arial" w:eastAsia="Times New Roman" w:hAnsi="Arial" w:cs="Arial"/>
          <w:b/>
          <w:color w:val="3A3B3B"/>
          <w:spacing w:val="40"/>
          <w:sz w:val="20"/>
          <w:szCs w:val="20"/>
        </w:rPr>
        <w:t xml:space="preserve"> </w:t>
      </w:r>
      <w:r w:rsidRPr="00F4408A">
        <w:rPr>
          <w:rFonts w:ascii="Arial" w:eastAsia="Times New Roman" w:hAnsi="Arial" w:cs="Arial"/>
          <w:b/>
          <w:color w:val="4D4D4D"/>
          <w:sz w:val="20"/>
          <w:szCs w:val="20"/>
        </w:rPr>
        <w:t>z jego treścią.</w:t>
      </w:r>
    </w:p>
    <w:p w14:paraId="1E130F94" w14:textId="77777777" w:rsidR="00F4408A" w:rsidRPr="00F4408A" w:rsidRDefault="00F4408A" w:rsidP="00F4408A">
      <w:pPr>
        <w:pStyle w:val="Akapitzlist"/>
        <w:spacing w:before="1" w:after="0" w:line="276" w:lineRule="auto"/>
        <w:ind w:left="388"/>
        <w:jc w:val="both"/>
        <w:rPr>
          <w:rFonts w:ascii="Arial" w:eastAsia="Times New Roman" w:hAnsi="Arial" w:cs="Arial"/>
          <w:b/>
          <w:sz w:val="20"/>
          <w:szCs w:val="20"/>
        </w:rPr>
      </w:pPr>
    </w:p>
    <w:p w14:paraId="04348012" w14:textId="7B5A1BDC" w:rsidR="00F4408A" w:rsidRPr="00F4408A" w:rsidRDefault="00F4408A" w:rsidP="001B212A">
      <w:pPr>
        <w:pStyle w:val="Akapitzlist"/>
        <w:spacing w:after="0" w:line="276" w:lineRule="auto"/>
        <w:ind w:left="388"/>
        <w:jc w:val="both"/>
        <w:rPr>
          <w:rFonts w:ascii="Arial" w:eastAsia="Times New Roman" w:hAnsi="Arial" w:cs="Arial"/>
          <w:b/>
          <w:sz w:val="20"/>
          <w:szCs w:val="20"/>
        </w:rPr>
      </w:pPr>
      <w:r w:rsidRPr="00F4408A">
        <w:rPr>
          <w:rFonts w:ascii="Arial" w:eastAsia="Times New Roman" w:hAnsi="Arial" w:cs="Arial"/>
          <w:b/>
          <w:color w:val="4D4D4D"/>
          <w:sz w:val="20"/>
          <w:szCs w:val="20"/>
        </w:rPr>
        <w:t>Osobą</w:t>
      </w:r>
      <w:r w:rsidRPr="00F4408A">
        <w:rPr>
          <w:rFonts w:ascii="Arial" w:eastAsia="Times New Roman" w:hAnsi="Arial" w:cs="Arial"/>
          <w:b/>
          <w:color w:val="4D4D4D"/>
          <w:spacing w:val="-6"/>
          <w:sz w:val="20"/>
          <w:szCs w:val="20"/>
        </w:rPr>
        <w:t xml:space="preserve"> </w:t>
      </w:r>
      <w:r w:rsidRPr="00F4408A">
        <w:rPr>
          <w:rFonts w:ascii="Arial" w:eastAsia="Times New Roman" w:hAnsi="Arial" w:cs="Arial"/>
          <w:b/>
          <w:color w:val="3A3B3B"/>
          <w:sz w:val="20"/>
          <w:szCs w:val="20"/>
        </w:rPr>
        <w:t>uprawnioną</w:t>
      </w:r>
      <w:r w:rsidRPr="00F4408A">
        <w:rPr>
          <w:rFonts w:ascii="Arial" w:eastAsia="Times New Roman" w:hAnsi="Arial" w:cs="Arial"/>
          <w:b/>
          <w:color w:val="3A3B3B"/>
          <w:spacing w:val="-2"/>
          <w:sz w:val="20"/>
          <w:szCs w:val="20"/>
        </w:rPr>
        <w:t xml:space="preserve"> </w:t>
      </w:r>
      <w:r w:rsidRPr="00F4408A">
        <w:rPr>
          <w:rFonts w:ascii="Arial" w:eastAsia="Times New Roman" w:hAnsi="Arial" w:cs="Arial"/>
          <w:b/>
          <w:color w:val="4D4D4D"/>
          <w:sz w:val="20"/>
          <w:szCs w:val="20"/>
        </w:rPr>
        <w:t>do</w:t>
      </w:r>
      <w:r w:rsidRPr="00F4408A">
        <w:rPr>
          <w:rFonts w:ascii="Arial" w:eastAsia="Times New Roman" w:hAnsi="Arial" w:cs="Arial"/>
          <w:b/>
          <w:color w:val="4D4D4D"/>
          <w:spacing w:val="-17"/>
          <w:sz w:val="20"/>
          <w:szCs w:val="20"/>
        </w:rPr>
        <w:t xml:space="preserve"> </w:t>
      </w:r>
      <w:r w:rsidRPr="00F4408A">
        <w:rPr>
          <w:rFonts w:ascii="Arial" w:eastAsia="Times New Roman" w:hAnsi="Arial" w:cs="Arial"/>
          <w:b/>
          <w:color w:val="4D4D4D"/>
          <w:sz w:val="20"/>
          <w:szCs w:val="20"/>
        </w:rPr>
        <w:t>porozumiewania</w:t>
      </w:r>
      <w:r w:rsidRPr="00F4408A">
        <w:rPr>
          <w:rFonts w:ascii="Arial" w:eastAsia="Times New Roman" w:hAnsi="Arial" w:cs="Arial"/>
          <w:b/>
          <w:color w:val="4D4D4D"/>
          <w:spacing w:val="-3"/>
          <w:sz w:val="20"/>
          <w:szCs w:val="20"/>
        </w:rPr>
        <w:t xml:space="preserve"> </w:t>
      </w:r>
      <w:r w:rsidRPr="00F4408A">
        <w:rPr>
          <w:rFonts w:ascii="Arial" w:eastAsia="Times New Roman" w:hAnsi="Arial" w:cs="Arial"/>
          <w:b/>
          <w:color w:val="4D4D4D"/>
          <w:sz w:val="20"/>
          <w:szCs w:val="20"/>
        </w:rPr>
        <w:t>się</w:t>
      </w:r>
      <w:r w:rsidRPr="00F4408A">
        <w:rPr>
          <w:rFonts w:ascii="Arial" w:eastAsia="Times New Roman" w:hAnsi="Arial" w:cs="Arial"/>
          <w:b/>
          <w:color w:val="4D4D4D"/>
          <w:spacing w:val="-15"/>
          <w:sz w:val="20"/>
          <w:szCs w:val="20"/>
        </w:rPr>
        <w:t xml:space="preserve"> </w:t>
      </w:r>
      <w:r w:rsidRPr="00F4408A">
        <w:rPr>
          <w:rFonts w:ascii="Arial" w:eastAsia="Times New Roman" w:hAnsi="Arial" w:cs="Arial"/>
          <w:b/>
          <w:color w:val="4D4D4D"/>
          <w:sz w:val="20"/>
          <w:szCs w:val="20"/>
        </w:rPr>
        <w:t>z</w:t>
      </w:r>
      <w:r w:rsidRPr="00F4408A">
        <w:rPr>
          <w:rFonts w:ascii="Arial" w:eastAsia="Times New Roman" w:hAnsi="Arial" w:cs="Arial"/>
          <w:b/>
          <w:color w:val="4D4D4D"/>
          <w:spacing w:val="-14"/>
          <w:sz w:val="20"/>
          <w:szCs w:val="20"/>
        </w:rPr>
        <w:t xml:space="preserve"> </w:t>
      </w:r>
      <w:r w:rsidRPr="00F4408A">
        <w:rPr>
          <w:rFonts w:ascii="Arial" w:eastAsia="Times New Roman" w:hAnsi="Arial" w:cs="Arial"/>
          <w:b/>
          <w:color w:val="4D4D4D"/>
          <w:sz w:val="20"/>
          <w:szCs w:val="20"/>
        </w:rPr>
        <w:t>Wykonawcami</w:t>
      </w:r>
      <w:r w:rsidRPr="00F4408A">
        <w:rPr>
          <w:rFonts w:ascii="Arial" w:eastAsia="Times New Roman" w:hAnsi="Arial" w:cs="Arial"/>
          <w:b/>
          <w:color w:val="4D4D4D"/>
          <w:spacing w:val="10"/>
          <w:sz w:val="20"/>
          <w:szCs w:val="20"/>
        </w:rPr>
        <w:t xml:space="preserve"> </w:t>
      </w:r>
      <w:r w:rsidRPr="00F4408A">
        <w:rPr>
          <w:rFonts w:ascii="Arial" w:eastAsia="Times New Roman" w:hAnsi="Arial" w:cs="Arial"/>
          <w:b/>
          <w:color w:val="3A3B3B"/>
          <w:spacing w:val="-2"/>
          <w:sz w:val="20"/>
          <w:szCs w:val="20"/>
        </w:rPr>
        <w:t>jest:</w:t>
      </w:r>
    </w:p>
    <w:p w14:paraId="38B2A39C" w14:textId="4AEBB045" w:rsidR="00F10392" w:rsidRDefault="00F4408A" w:rsidP="00F4408A">
      <w:pPr>
        <w:pStyle w:val="Akapitzlist"/>
        <w:spacing w:after="0" w:line="276" w:lineRule="auto"/>
        <w:ind w:left="388" w:right="1116"/>
        <w:rPr>
          <w:rFonts w:ascii="Arial" w:eastAsia="Times New Roman" w:hAnsi="Arial" w:cs="Arial"/>
          <w:b/>
          <w:bCs/>
          <w:color w:val="262626"/>
          <w:sz w:val="20"/>
          <w:szCs w:val="20"/>
          <w:shd w:val="clear" w:color="auto" w:fill="F8F8F8"/>
        </w:rPr>
      </w:pPr>
      <w:r w:rsidRPr="00F4408A">
        <w:rPr>
          <w:rFonts w:ascii="Arial" w:eastAsia="Times New Roman" w:hAnsi="Arial" w:cs="Arial"/>
          <w:b/>
          <w:color w:val="3A3B3B"/>
          <w:w w:val="105"/>
          <w:sz w:val="20"/>
          <w:szCs w:val="20"/>
        </w:rPr>
        <w:t xml:space="preserve">Agnieszka </w:t>
      </w:r>
      <w:proofErr w:type="spellStart"/>
      <w:r w:rsidRPr="00F4408A">
        <w:rPr>
          <w:rFonts w:ascii="Arial" w:eastAsia="Times New Roman" w:hAnsi="Arial" w:cs="Arial"/>
          <w:b/>
          <w:color w:val="3A3B3B"/>
          <w:w w:val="105"/>
          <w:sz w:val="20"/>
          <w:szCs w:val="20"/>
        </w:rPr>
        <w:t>Sapun</w:t>
      </w:r>
      <w:proofErr w:type="spellEnd"/>
      <w:r w:rsidRPr="00F4408A">
        <w:rPr>
          <w:rFonts w:ascii="Arial" w:eastAsia="Times New Roman" w:hAnsi="Arial" w:cs="Arial"/>
          <w:b/>
          <w:color w:val="3A3B3B"/>
          <w:spacing w:val="-5"/>
          <w:w w:val="105"/>
          <w:sz w:val="20"/>
          <w:szCs w:val="20"/>
        </w:rPr>
        <w:t xml:space="preserve"> </w:t>
      </w:r>
      <w:r w:rsidRPr="00F4408A">
        <w:rPr>
          <w:rFonts w:ascii="Arial" w:eastAsia="Times New Roman" w:hAnsi="Arial" w:cs="Arial"/>
          <w:b/>
          <w:color w:val="3A3B3B"/>
          <w:w w:val="105"/>
          <w:sz w:val="20"/>
          <w:szCs w:val="20"/>
        </w:rPr>
        <w:t>–</w:t>
      </w:r>
      <w:r w:rsidRPr="00F4408A">
        <w:rPr>
          <w:rFonts w:ascii="Arial" w:eastAsia="Times New Roman" w:hAnsi="Arial" w:cs="Arial"/>
          <w:b/>
          <w:color w:val="3A3B3B"/>
          <w:spacing w:val="40"/>
          <w:w w:val="105"/>
          <w:sz w:val="20"/>
          <w:szCs w:val="20"/>
        </w:rPr>
        <w:t xml:space="preserve"> </w:t>
      </w:r>
      <w:r w:rsidRPr="00F4408A">
        <w:rPr>
          <w:rFonts w:ascii="Arial" w:eastAsia="Times New Roman" w:hAnsi="Arial" w:cs="Arial"/>
          <w:b/>
          <w:color w:val="3A3B3B"/>
          <w:w w:val="105"/>
          <w:sz w:val="20"/>
          <w:szCs w:val="20"/>
        </w:rPr>
        <w:t>K</w:t>
      </w:r>
      <w:r w:rsidR="00311DD9">
        <w:rPr>
          <w:rFonts w:ascii="Arial" w:eastAsia="Times New Roman" w:hAnsi="Arial" w:cs="Arial"/>
          <w:b/>
          <w:color w:val="3A3B3B"/>
          <w:w w:val="105"/>
          <w:sz w:val="20"/>
          <w:szCs w:val="20"/>
        </w:rPr>
        <w:t xml:space="preserve">ierownik Wydziału </w:t>
      </w:r>
      <w:r w:rsidRPr="00F4408A">
        <w:rPr>
          <w:rFonts w:ascii="Arial" w:eastAsia="Times New Roman" w:hAnsi="Arial" w:cs="Arial"/>
          <w:b/>
          <w:color w:val="3A3B3B"/>
          <w:w w:val="105"/>
          <w:sz w:val="20"/>
          <w:szCs w:val="20"/>
        </w:rPr>
        <w:t>Zamówień Publicznych, Rynek</w:t>
      </w:r>
      <w:r w:rsidRPr="00F4408A">
        <w:rPr>
          <w:rFonts w:ascii="Arial" w:eastAsia="Times New Roman" w:hAnsi="Arial" w:cs="Arial"/>
          <w:b/>
          <w:color w:val="3A3B3B"/>
          <w:spacing w:val="-7"/>
          <w:w w:val="105"/>
          <w:sz w:val="20"/>
          <w:szCs w:val="20"/>
        </w:rPr>
        <w:t xml:space="preserve"> </w:t>
      </w:r>
      <w:r w:rsidRPr="00F4408A">
        <w:rPr>
          <w:rFonts w:ascii="Arial" w:eastAsia="Times New Roman" w:hAnsi="Arial" w:cs="Arial"/>
          <w:b/>
          <w:color w:val="3A3B3B"/>
          <w:w w:val="105"/>
          <w:sz w:val="20"/>
          <w:szCs w:val="20"/>
        </w:rPr>
        <w:t>1, 32-080 Zabierzów, pok.</w:t>
      </w:r>
      <w:r w:rsidRPr="00F4408A">
        <w:rPr>
          <w:rFonts w:ascii="Arial" w:eastAsia="Times New Roman" w:hAnsi="Arial" w:cs="Arial"/>
          <w:b/>
          <w:color w:val="3A3B3B"/>
          <w:spacing w:val="-22"/>
          <w:w w:val="105"/>
          <w:sz w:val="20"/>
          <w:szCs w:val="20"/>
        </w:rPr>
        <w:t xml:space="preserve"> </w:t>
      </w:r>
      <w:r w:rsidRPr="00F4408A">
        <w:rPr>
          <w:rFonts w:ascii="Arial" w:eastAsia="Times New Roman" w:hAnsi="Arial" w:cs="Arial"/>
          <w:b/>
          <w:color w:val="3A3B3B"/>
          <w:w w:val="105"/>
          <w:sz w:val="20"/>
          <w:szCs w:val="20"/>
        </w:rPr>
        <w:t xml:space="preserve">1.14 mail: </w:t>
      </w:r>
      <w:hyperlink r:id="rId21" w:history="1">
        <w:r w:rsidRPr="00F4408A">
          <w:rPr>
            <w:rStyle w:val="Hipercze"/>
            <w:rFonts w:ascii="Arial" w:eastAsia="Times New Roman" w:hAnsi="Arial" w:cs="Arial"/>
            <w:sz w:val="20"/>
            <w:szCs w:val="20"/>
            <w:shd w:val="clear" w:color="auto" w:fill="F8F8F8"/>
          </w:rPr>
          <w:t>zrp@zabierzow.org.pl</w:t>
        </w:r>
      </w:hyperlink>
      <w:r w:rsidRPr="00F4408A">
        <w:rPr>
          <w:rFonts w:ascii="Arial" w:eastAsia="Times New Roman" w:hAnsi="Arial" w:cs="Arial"/>
          <w:color w:val="262626"/>
          <w:sz w:val="20"/>
          <w:szCs w:val="20"/>
          <w:shd w:val="clear" w:color="auto" w:fill="F8F8F8"/>
        </w:rPr>
        <w:t>,</w:t>
      </w:r>
      <w:r w:rsidR="00311DD9">
        <w:rPr>
          <w:rFonts w:ascii="Arial" w:eastAsia="Times New Roman" w:hAnsi="Arial" w:cs="Arial"/>
          <w:color w:val="262626"/>
          <w:sz w:val="20"/>
          <w:szCs w:val="20"/>
          <w:shd w:val="clear" w:color="auto" w:fill="F8F8F8"/>
        </w:rPr>
        <w:t xml:space="preserve"> </w:t>
      </w:r>
      <w:r w:rsidRPr="00F4408A">
        <w:rPr>
          <w:rFonts w:ascii="Arial" w:eastAsia="Times New Roman" w:hAnsi="Arial" w:cs="Arial"/>
          <w:color w:val="262626"/>
          <w:sz w:val="20"/>
          <w:szCs w:val="20"/>
          <w:shd w:val="clear" w:color="auto" w:fill="F8F8F8"/>
        </w:rPr>
        <w:t xml:space="preserve"> </w:t>
      </w:r>
      <w:proofErr w:type="spellStart"/>
      <w:r w:rsidRPr="00F4408A">
        <w:rPr>
          <w:rFonts w:ascii="Arial" w:eastAsia="Times New Roman" w:hAnsi="Arial" w:cs="Arial"/>
          <w:b/>
          <w:bCs/>
          <w:color w:val="262626"/>
          <w:sz w:val="20"/>
          <w:szCs w:val="20"/>
          <w:shd w:val="clear" w:color="auto" w:fill="F8F8F8"/>
        </w:rPr>
        <w:t>tel</w:t>
      </w:r>
      <w:proofErr w:type="spellEnd"/>
      <w:r w:rsidRPr="00F4408A">
        <w:rPr>
          <w:rFonts w:ascii="Arial" w:eastAsia="Times New Roman" w:hAnsi="Arial" w:cs="Arial"/>
          <w:b/>
          <w:bCs/>
          <w:color w:val="262626"/>
          <w:sz w:val="20"/>
          <w:szCs w:val="20"/>
          <w:shd w:val="clear" w:color="auto" w:fill="F8F8F8"/>
        </w:rPr>
        <w:t>: 12 283-07-46.</w:t>
      </w:r>
    </w:p>
    <w:p w14:paraId="7677DEC2" w14:textId="4ED62FE4" w:rsidR="00F4408A" w:rsidRPr="00F4408A" w:rsidRDefault="00F10392" w:rsidP="00F4408A">
      <w:pPr>
        <w:pStyle w:val="Akapitzlist"/>
        <w:spacing w:after="0" w:line="276" w:lineRule="auto"/>
        <w:ind w:left="388" w:right="1116"/>
        <w:rPr>
          <w:rFonts w:ascii="Arial" w:eastAsia="Times New Roman" w:hAnsi="Arial" w:cs="Arial"/>
          <w:b/>
          <w:bCs/>
          <w:color w:val="262626"/>
          <w:sz w:val="20"/>
          <w:szCs w:val="20"/>
          <w:shd w:val="clear" w:color="auto" w:fill="F8F8F8"/>
        </w:rPr>
      </w:pPr>
      <w:r>
        <w:rPr>
          <w:rFonts w:ascii="Arial" w:eastAsia="Times New Roman" w:hAnsi="Arial" w:cs="Arial"/>
          <w:b/>
          <w:bCs/>
          <w:color w:val="262626"/>
          <w:sz w:val="20"/>
          <w:szCs w:val="20"/>
          <w:shd w:val="clear" w:color="auto" w:fill="F8F8F8"/>
        </w:rPr>
        <w:t xml:space="preserve">Marta Otczyk- Inspektor w </w:t>
      </w:r>
      <w:r w:rsidR="00311DD9">
        <w:rPr>
          <w:rFonts w:ascii="Arial" w:eastAsia="Times New Roman" w:hAnsi="Arial" w:cs="Arial"/>
          <w:b/>
          <w:bCs/>
          <w:color w:val="262626"/>
          <w:sz w:val="20"/>
          <w:szCs w:val="20"/>
          <w:shd w:val="clear" w:color="auto" w:fill="F8F8F8"/>
        </w:rPr>
        <w:t>Wydziale</w:t>
      </w:r>
      <w:r w:rsidR="0029409C">
        <w:rPr>
          <w:rFonts w:ascii="Arial" w:eastAsia="Times New Roman" w:hAnsi="Arial" w:cs="Arial"/>
          <w:b/>
          <w:bCs/>
          <w:color w:val="262626"/>
          <w:sz w:val="20"/>
          <w:szCs w:val="20"/>
          <w:shd w:val="clear" w:color="auto" w:fill="F8F8F8"/>
        </w:rPr>
        <w:t xml:space="preserve"> </w:t>
      </w:r>
      <w:r>
        <w:rPr>
          <w:rFonts w:ascii="Arial" w:eastAsia="Times New Roman" w:hAnsi="Arial" w:cs="Arial"/>
          <w:b/>
          <w:bCs/>
          <w:color w:val="262626"/>
          <w:sz w:val="20"/>
          <w:szCs w:val="20"/>
          <w:shd w:val="clear" w:color="auto" w:fill="F8F8F8"/>
        </w:rPr>
        <w:t xml:space="preserve">Zamówień Publicznych </w:t>
      </w:r>
    </w:p>
    <w:p w14:paraId="6FA99D2D" w14:textId="0B616527" w:rsidR="00F4408A" w:rsidRPr="00F4408A" w:rsidRDefault="002F0852" w:rsidP="00F55EEA">
      <w:pPr>
        <w:pStyle w:val="Akapitzlist"/>
        <w:spacing w:after="0" w:line="276" w:lineRule="auto"/>
        <w:ind w:left="388" w:right="1116"/>
        <w:rPr>
          <w:rFonts w:ascii="Arial" w:eastAsia="Times New Roman" w:hAnsi="Arial" w:cs="Arial"/>
          <w:b/>
          <w:bCs/>
          <w:color w:val="262626"/>
          <w:sz w:val="20"/>
          <w:szCs w:val="20"/>
          <w:shd w:val="clear" w:color="auto" w:fill="F8F8F8"/>
        </w:rPr>
      </w:pPr>
      <w:r>
        <w:rPr>
          <w:rFonts w:ascii="Arial" w:eastAsia="Times New Roman" w:hAnsi="Arial" w:cs="Arial"/>
          <w:b/>
          <w:bCs/>
          <w:color w:val="262626"/>
          <w:sz w:val="20"/>
          <w:szCs w:val="20"/>
          <w:shd w:val="clear" w:color="auto" w:fill="F8F8F8"/>
        </w:rPr>
        <w:t>Maciej Krawczyk</w:t>
      </w:r>
      <w:r w:rsidR="00F4408A" w:rsidRPr="00F4408A">
        <w:rPr>
          <w:rFonts w:ascii="Arial" w:eastAsia="Times New Roman" w:hAnsi="Arial" w:cs="Arial"/>
          <w:b/>
          <w:bCs/>
          <w:color w:val="262626"/>
          <w:sz w:val="20"/>
          <w:szCs w:val="20"/>
          <w:shd w:val="clear" w:color="auto" w:fill="F8F8F8"/>
        </w:rPr>
        <w:t xml:space="preserve">- Inspektor </w:t>
      </w:r>
      <w:r w:rsidR="00F55EEA">
        <w:rPr>
          <w:rFonts w:ascii="Arial" w:eastAsia="Times New Roman" w:hAnsi="Arial" w:cs="Arial"/>
          <w:b/>
          <w:bCs/>
          <w:color w:val="262626"/>
          <w:sz w:val="20"/>
          <w:szCs w:val="20"/>
          <w:shd w:val="clear" w:color="auto" w:fill="F8F8F8"/>
        </w:rPr>
        <w:t xml:space="preserve">w Wydziale </w:t>
      </w:r>
      <w:r>
        <w:rPr>
          <w:rFonts w:ascii="Arial" w:eastAsia="Times New Roman" w:hAnsi="Arial" w:cs="Arial"/>
          <w:b/>
          <w:bCs/>
          <w:color w:val="262626"/>
          <w:sz w:val="20"/>
          <w:szCs w:val="20"/>
          <w:shd w:val="clear" w:color="auto" w:fill="F8F8F8"/>
        </w:rPr>
        <w:t>Infrastruktury Komunalnej</w:t>
      </w:r>
      <w:r w:rsidR="00F4408A" w:rsidRPr="00F4408A">
        <w:rPr>
          <w:rFonts w:ascii="Arial" w:eastAsia="Times New Roman" w:hAnsi="Arial" w:cs="Arial"/>
          <w:b/>
          <w:bCs/>
          <w:color w:val="262626"/>
          <w:sz w:val="20"/>
          <w:szCs w:val="20"/>
          <w:shd w:val="clear" w:color="auto" w:fill="F8F8F8"/>
        </w:rPr>
        <w:t xml:space="preserve">, </w:t>
      </w:r>
    </w:p>
    <w:p w14:paraId="58FFCC58" w14:textId="77777777" w:rsidR="00F4408A" w:rsidRPr="00F4408A" w:rsidRDefault="00F4408A" w:rsidP="00F4408A">
      <w:pPr>
        <w:pStyle w:val="Akapitzlist"/>
        <w:spacing w:after="0" w:line="276" w:lineRule="auto"/>
        <w:ind w:left="388" w:right="1116"/>
        <w:rPr>
          <w:rFonts w:ascii="Arial" w:eastAsia="Times New Roman" w:hAnsi="Arial" w:cs="Arial"/>
          <w:b/>
          <w:bCs/>
          <w:color w:val="262626"/>
          <w:sz w:val="20"/>
          <w:szCs w:val="20"/>
          <w:shd w:val="clear" w:color="auto" w:fill="F8F8F8"/>
        </w:rPr>
      </w:pPr>
    </w:p>
    <w:p w14:paraId="1E2D3493" w14:textId="301B3624" w:rsidR="00F4408A" w:rsidRPr="00F4408A" w:rsidRDefault="00F4408A" w:rsidP="003429F1">
      <w:pPr>
        <w:numPr>
          <w:ilvl w:val="0"/>
          <w:numId w:val="26"/>
        </w:numPr>
        <w:spacing w:before="10" w:after="0" w:line="360" w:lineRule="auto"/>
        <w:ind w:right="187"/>
        <w:jc w:val="both"/>
        <w:rPr>
          <w:rFonts w:ascii="Arial" w:eastAsia="Times New Roman" w:hAnsi="Arial" w:cs="Arial"/>
          <w:sz w:val="20"/>
          <w:szCs w:val="20"/>
        </w:rPr>
      </w:pPr>
      <w:r w:rsidRPr="00F4408A">
        <w:rPr>
          <w:rFonts w:ascii="Arial" w:eastAsia="Times New Roman" w:hAnsi="Arial" w:cs="Arial"/>
          <w:sz w:val="20"/>
          <w:szCs w:val="20"/>
        </w:rPr>
        <w:t xml:space="preserve">Wykonawca może zwrócić się do Zamawiającego o wyjaśnienie treści Specyfikacji Warunków </w:t>
      </w:r>
      <w:r w:rsidRPr="00B309CD">
        <w:rPr>
          <w:rFonts w:ascii="Arial" w:eastAsia="Times New Roman" w:hAnsi="Arial" w:cs="Arial"/>
          <w:sz w:val="20"/>
          <w:szCs w:val="20"/>
        </w:rPr>
        <w:t>Zamówienia.</w:t>
      </w:r>
    </w:p>
    <w:p w14:paraId="08FE9AE9" w14:textId="13EAC1D8" w:rsidR="00927275" w:rsidRPr="00F4408A" w:rsidRDefault="00927275" w:rsidP="003429F1">
      <w:pPr>
        <w:numPr>
          <w:ilvl w:val="0"/>
          <w:numId w:val="26"/>
        </w:numPr>
        <w:spacing w:before="10" w:after="0" w:line="360" w:lineRule="auto"/>
        <w:ind w:right="187"/>
        <w:jc w:val="both"/>
        <w:rPr>
          <w:rFonts w:ascii="Arial" w:eastAsia="Times New Roman" w:hAnsi="Arial" w:cs="Arial"/>
          <w:b/>
          <w:sz w:val="20"/>
          <w:szCs w:val="20"/>
        </w:rPr>
      </w:pPr>
      <w:r w:rsidRPr="00F4408A">
        <w:rPr>
          <w:rFonts w:ascii="Arial" w:eastAsia="Times New Roman" w:hAnsi="Arial" w:cs="Arial"/>
          <w:sz w:val="20"/>
          <w:szCs w:val="20"/>
        </w:rPr>
        <w:t xml:space="preserve">Zamawiający udzieli wyjaśnień niezwłocznie, jednak nie później niż na 2 dni przed upływem </w:t>
      </w:r>
      <w:r w:rsidR="00F4408A" w:rsidRPr="00F4408A">
        <w:rPr>
          <w:rFonts w:ascii="Arial" w:eastAsia="Times New Roman" w:hAnsi="Arial" w:cs="Arial"/>
          <w:sz w:val="20"/>
          <w:szCs w:val="20"/>
        </w:rPr>
        <w:t xml:space="preserve">   </w:t>
      </w:r>
      <w:r w:rsidRPr="00F4408A">
        <w:rPr>
          <w:rFonts w:ascii="Arial" w:eastAsia="Times New Roman" w:hAnsi="Arial" w:cs="Arial"/>
          <w:sz w:val="20"/>
          <w:szCs w:val="20"/>
        </w:rPr>
        <w:t>terminu składania ofert pod warunkiem</w:t>
      </w:r>
      <w:r w:rsidR="00CF146F">
        <w:rPr>
          <w:rFonts w:ascii="Arial" w:eastAsia="Times New Roman" w:hAnsi="Arial" w:cs="Arial"/>
          <w:sz w:val="20"/>
          <w:szCs w:val="20"/>
        </w:rPr>
        <w:t>,</w:t>
      </w:r>
      <w:r w:rsidRPr="00F4408A">
        <w:rPr>
          <w:rFonts w:ascii="Arial" w:eastAsia="Times New Roman" w:hAnsi="Arial" w:cs="Arial"/>
          <w:sz w:val="20"/>
          <w:szCs w:val="20"/>
        </w:rPr>
        <w:t xml:space="preserve"> że wniosek o wyjaśnienie treści SWZ wpłynął do zamawiającego nie później niż 4 dni przed upływem terminu składania ofert</w:t>
      </w:r>
      <w:r w:rsidR="007B48AB" w:rsidRPr="00F4408A">
        <w:rPr>
          <w:rFonts w:ascii="Arial" w:eastAsia="Times New Roman" w:hAnsi="Arial" w:cs="Arial"/>
          <w:sz w:val="20"/>
          <w:szCs w:val="20"/>
        </w:rPr>
        <w:t>.</w:t>
      </w:r>
    </w:p>
    <w:p w14:paraId="2A899178" w14:textId="77777777" w:rsidR="00927275" w:rsidRPr="00F4408A" w:rsidRDefault="00927275" w:rsidP="003429F1">
      <w:pPr>
        <w:numPr>
          <w:ilvl w:val="0"/>
          <w:numId w:val="26"/>
        </w:numPr>
        <w:spacing w:before="10" w:after="0" w:line="360" w:lineRule="auto"/>
        <w:ind w:right="187"/>
        <w:jc w:val="both"/>
        <w:rPr>
          <w:rFonts w:ascii="Arial" w:eastAsia="Times New Roman" w:hAnsi="Arial" w:cs="Arial"/>
          <w:b/>
          <w:sz w:val="20"/>
          <w:szCs w:val="20"/>
        </w:rPr>
      </w:pPr>
      <w:r w:rsidRPr="00F4408A">
        <w:rPr>
          <w:rFonts w:ascii="Arial" w:eastAsia="Times New Roman" w:hAnsi="Arial" w:cs="Arial"/>
          <w:sz w:val="20"/>
          <w:szCs w:val="20"/>
        </w:rPr>
        <w:t>Treść zapytań wraz z wyjaśnieniami, Zamawiający</w:t>
      </w:r>
      <w:r w:rsidRPr="00F4408A">
        <w:rPr>
          <w:rFonts w:ascii="Arial" w:eastAsia="Times New Roman" w:hAnsi="Arial" w:cs="Arial"/>
          <w:spacing w:val="40"/>
          <w:sz w:val="20"/>
          <w:szCs w:val="20"/>
        </w:rPr>
        <w:t xml:space="preserve"> </w:t>
      </w:r>
      <w:r w:rsidRPr="00F4408A">
        <w:rPr>
          <w:rFonts w:ascii="Arial" w:eastAsia="Times New Roman" w:hAnsi="Arial" w:cs="Arial"/>
          <w:sz w:val="20"/>
          <w:szCs w:val="20"/>
        </w:rPr>
        <w:t>udostępnia, bez ujawniania źródła</w:t>
      </w:r>
      <w:r w:rsidRPr="00F4408A">
        <w:rPr>
          <w:rFonts w:ascii="Arial" w:eastAsia="Times New Roman" w:hAnsi="Arial" w:cs="Arial"/>
          <w:spacing w:val="40"/>
          <w:sz w:val="20"/>
          <w:szCs w:val="20"/>
        </w:rPr>
        <w:t xml:space="preserve"> </w:t>
      </w:r>
      <w:r w:rsidRPr="00F4408A">
        <w:rPr>
          <w:rFonts w:ascii="Arial" w:eastAsia="Times New Roman" w:hAnsi="Arial" w:cs="Arial"/>
          <w:sz w:val="20"/>
          <w:szCs w:val="20"/>
        </w:rPr>
        <w:t>zapytania, na stronie internetowej prowadzonego postępowania.</w:t>
      </w:r>
    </w:p>
    <w:p w14:paraId="0A3E4BCF" w14:textId="57BD5352" w:rsidR="00927275" w:rsidRPr="00F4408A" w:rsidRDefault="00927275" w:rsidP="003429F1">
      <w:pPr>
        <w:numPr>
          <w:ilvl w:val="0"/>
          <w:numId w:val="26"/>
        </w:numPr>
        <w:spacing w:before="10" w:after="0" w:line="360" w:lineRule="auto"/>
        <w:ind w:right="187"/>
        <w:jc w:val="both"/>
        <w:rPr>
          <w:rFonts w:ascii="Arial" w:eastAsia="Times New Roman" w:hAnsi="Arial" w:cs="Arial"/>
          <w:b/>
          <w:sz w:val="20"/>
          <w:szCs w:val="20"/>
        </w:rPr>
      </w:pPr>
      <w:r w:rsidRPr="00F4408A">
        <w:rPr>
          <w:rFonts w:ascii="Arial" w:eastAsia="Times New Roman" w:hAnsi="Arial" w:cs="Arial"/>
          <w:sz w:val="20"/>
          <w:szCs w:val="20"/>
        </w:rPr>
        <w:t>W uzasadnionych przypadkach, Zamawiający może przed upływem terminu składania ofert, zmienić</w:t>
      </w:r>
      <w:r w:rsidRPr="00F4408A">
        <w:rPr>
          <w:rFonts w:ascii="Arial" w:eastAsia="Times New Roman" w:hAnsi="Arial" w:cs="Arial"/>
          <w:spacing w:val="40"/>
          <w:sz w:val="20"/>
          <w:szCs w:val="20"/>
        </w:rPr>
        <w:t xml:space="preserve"> </w:t>
      </w:r>
      <w:r w:rsidRPr="00F4408A">
        <w:rPr>
          <w:rFonts w:ascii="Arial" w:eastAsia="Times New Roman" w:hAnsi="Arial" w:cs="Arial"/>
          <w:sz w:val="20"/>
          <w:szCs w:val="20"/>
        </w:rPr>
        <w:t>treść SWZ. Dokonaną zmianę treści SWZ, Zamawiający udostępni na stronie internetowej prowadzonego postępowania.</w:t>
      </w:r>
    </w:p>
    <w:p w14:paraId="4D49A0C5" w14:textId="77777777" w:rsidR="00927275" w:rsidRPr="00F4408A" w:rsidRDefault="00927275" w:rsidP="00872A8B">
      <w:pPr>
        <w:numPr>
          <w:ilvl w:val="0"/>
          <w:numId w:val="13"/>
        </w:numPr>
        <w:pBdr>
          <w:bottom w:val="double" w:sz="4" w:space="1" w:color="auto"/>
        </w:pBdr>
        <w:shd w:val="clear" w:color="auto" w:fill="DAEEF3"/>
        <w:tabs>
          <w:tab w:val="left" w:pos="426"/>
        </w:tabs>
        <w:spacing w:before="360" w:after="40" w:line="360" w:lineRule="auto"/>
        <w:ind w:left="720" w:right="23"/>
        <w:jc w:val="both"/>
        <w:rPr>
          <w:rStyle w:val="Pogrubienie"/>
          <w:rFonts w:ascii="Arial" w:hAnsi="Arial" w:cs="Arial"/>
        </w:rPr>
      </w:pPr>
      <w:r w:rsidRPr="00F4408A">
        <w:rPr>
          <w:rStyle w:val="Pogrubienie"/>
          <w:rFonts w:ascii="Arial" w:hAnsi="Arial" w:cs="Arial"/>
        </w:rPr>
        <w:lastRenderedPageBreak/>
        <w:t>FORMA, SPOSÓB SPORZĄDZANIA I PRZEKAZYWANIA DOKUMENTÓW</w:t>
      </w:r>
    </w:p>
    <w:p w14:paraId="1CA9815B" w14:textId="77777777" w:rsidR="00927275" w:rsidRPr="00927275" w:rsidRDefault="00927275" w:rsidP="00927275">
      <w:pPr>
        <w:widowControl w:val="0"/>
        <w:tabs>
          <w:tab w:val="left" w:pos="844"/>
        </w:tabs>
        <w:autoSpaceDE w:val="0"/>
        <w:autoSpaceDN w:val="0"/>
        <w:spacing w:after="0" w:line="276" w:lineRule="auto"/>
        <w:ind w:left="388" w:right="182"/>
        <w:jc w:val="both"/>
        <w:rPr>
          <w:rFonts w:ascii="Arial" w:eastAsia="Times New Roman" w:hAnsi="Arial" w:cs="Arial"/>
          <w:color w:val="676767"/>
          <w:sz w:val="20"/>
          <w:szCs w:val="20"/>
        </w:rPr>
      </w:pPr>
    </w:p>
    <w:p w14:paraId="43B81EB0" w14:textId="1EF8BF2C" w:rsidR="00927275" w:rsidRPr="00F4408A" w:rsidRDefault="00927275" w:rsidP="003429F1">
      <w:pPr>
        <w:widowControl w:val="0"/>
        <w:numPr>
          <w:ilvl w:val="0"/>
          <w:numId w:val="39"/>
        </w:numPr>
        <w:tabs>
          <w:tab w:val="left" w:pos="829"/>
        </w:tabs>
        <w:autoSpaceDE w:val="0"/>
        <w:autoSpaceDN w:val="0"/>
        <w:spacing w:after="0" w:line="360" w:lineRule="auto"/>
        <w:ind w:right="212"/>
        <w:jc w:val="both"/>
        <w:rPr>
          <w:rFonts w:ascii="Arial" w:eastAsia="Times New Roman" w:hAnsi="Arial" w:cs="Arial"/>
          <w:color w:val="444444"/>
          <w:sz w:val="20"/>
          <w:szCs w:val="20"/>
        </w:rPr>
      </w:pPr>
      <w:r w:rsidRPr="00927275">
        <w:rPr>
          <w:rFonts w:ascii="Arial" w:eastAsia="Times New Roman" w:hAnsi="Arial" w:cs="Arial"/>
          <w:color w:val="444444"/>
          <w:sz w:val="20"/>
          <w:szCs w:val="20"/>
        </w:rPr>
        <w:t>W</w:t>
      </w:r>
      <w:r w:rsidRPr="00927275">
        <w:rPr>
          <w:rFonts w:ascii="Arial" w:eastAsia="Times New Roman" w:hAnsi="Arial" w:cs="Arial"/>
          <w:color w:val="444444"/>
          <w:spacing w:val="-3"/>
          <w:sz w:val="20"/>
          <w:szCs w:val="20"/>
        </w:rPr>
        <w:t xml:space="preserve"> </w:t>
      </w:r>
      <w:r w:rsidRPr="00927275">
        <w:rPr>
          <w:rFonts w:ascii="Arial" w:eastAsia="Times New Roman" w:hAnsi="Arial" w:cs="Arial"/>
          <w:color w:val="444444"/>
          <w:sz w:val="20"/>
          <w:szCs w:val="20"/>
        </w:rPr>
        <w:t>przypadku gdy podmiotowe środki dowodowe, przedmiotowe środki dowodowe, dokumenty potwierdzające. umocowanie do reprezentowania odpowiednio: Wykonawcy</w:t>
      </w:r>
      <w:r w:rsidRPr="00927275">
        <w:rPr>
          <w:rFonts w:ascii="Arial" w:eastAsia="Times New Roman" w:hAnsi="Arial" w:cs="Arial"/>
          <w:color w:val="797979"/>
          <w:sz w:val="20"/>
          <w:szCs w:val="20"/>
        </w:rPr>
        <w:t xml:space="preserve">, </w:t>
      </w:r>
      <w:r w:rsidRPr="00927275">
        <w:rPr>
          <w:rFonts w:ascii="Arial" w:eastAsia="Times New Roman" w:hAnsi="Arial" w:cs="Arial"/>
          <w:color w:val="444444"/>
          <w:sz w:val="20"/>
          <w:szCs w:val="20"/>
        </w:rPr>
        <w:t xml:space="preserve">Wykonawców wspólnie ubiegających się o udzielenie zamówienia, podmiotu udostępniającego zasoby lub Podwykonawcy niebędącego podmiotem udostepniającym zasoby </w:t>
      </w:r>
      <w:r w:rsidRPr="00927275">
        <w:rPr>
          <w:rFonts w:ascii="Arial" w:eastAsia="Times New Roman" w:hAnsi="Arial" w:cs="Arial"/>
          <w:color w:val="646464"/>
          <w:sz w:val="20"/>
          <w:szCs w:val="20"/>
        </w:rPr>
        <w:t>-</w:t>
      </w:r>
      <w:r w:rsidRPr="00927275">
        <w:rPr>
          <w:rFonts w:ascii="Arial" w:eastAsia="Times New Roman" w:hAnsi="Arial" w:cs="Arial"/>
          <w:color w:val="646464"/>
          <w:spacing w:val="40"/>
          <w:sz w:val="20"/>
          <w:szCs w:val="20"/>
        </w:rPr>
        <w:t xml:space="preserve"> </w:t>
      </w:r>
      <w:r w:rsidRPr="00927275">
        <w:rPr>
          <w:rFonts w:ascii="Arial" w:eastAsia="Times New Roman" w:hAnsi="Arial" w:cs="Arial"/>
          <w:color w:val="444444"/>
          <w:sz w:val="20"/>
          <w:szCs w:val="20"/>
        </w:rPr>
        <w:t>pełnomocnictwo, zostały wystawione przez upoważnione podmioty, jako dokument elektroniczny -</w:t>
      </w:r>
      <w:r w:rsidRPr="00927275">
        <w:rPr>
          <w:rFonts w:ascii="Arial" w:eastAsia="Times New Roman" w:hAnsi="Arial" w:cs="Arial"/>
          <w:color w:val="444444"/>
          <w:spacing w:val="40"/>
          <w:sz w:val="20"/>
          <w:szCs w:val="20"/>
        </w:rPr>
        <w:t xml:space="preserve"> </w:t>
      </w:r>
      <w:r w:rsidRPr="00927275">
        <w:rPr>
          <w:rFonts w:ascii="Arial" w:eastAsia="Times New Roman" w:hAnsi="Arial" w:cs="Arial"/>
          <w:color w:val="444444"/>
          <w:sz w:val="20"/>
          <w:szCs w:val="20"/>
        </w:rPr>
        <w:t xml:space="preserve">przekazuje się ten </w:t>
      </w:r>
      <w:r w:rsidRPr="00927275">
        <w:rPr>
          <w:rFonts w:ascii="Arial" w:eastAsia="Times New Roman" w:hAnsi="Arial" w:cs="Arial"/>
          <w:color w:val="444444"/>
          <w:spacing w:val="-2"/>
          <w:sz w:val="20"/>
          <w:szCs w:val="20"/>
        </w:rPr>
        <w:t>dokument.</w:t>
      </w:r>
    </w:p>
    <w:p w14:paraId="464E0A33" w14:textId="2B63301C" w:rsidR="00927275" w:rsidRPr="00E21B34" w:rsidRDefault="00927275" w:rsidP="003429F1">
      <w:pPr>
        <w:widowControl w:val="0"/>
        <w:numPr>
          <w:ilvl w:val="0"/>
          <w:numId w:val="39"/>
        </w:numPr>
        <w:tabs>
          <w:tab w:val="left" w:pos="807"/>
        </w:tabs>
        <w:autoSpaceDE w:val="0"/>
        <w:autoSpaceDN w:val="0"/>
        <w:spacing w:before="1" w:after="0" w:line="360" w:lineRule="auto"/>
        <w:ind w:right="228"/>
        <w:jc w:val="both"/>
        <w:rPr>
          <w:rFonts w:ascii="Arial" w:eastAsia="Times New Roman" w:hAnsi="Arial" w:cs="Arial"/>
          <w:color w:val="444444"/>
          <w:sz w:val="20"/>
          <w:szCs w:val="20"/>
        </w:rPr>
      </w:pPr>
      <w:r w:rsidRPr="00927275">
        <w:rPr>
          <w:rFonts w:ascii="Arial" w:eastAsia="Times New Roman" w:hAnsi="Arial" w:cs="Arial"/>
          <w:color w:val="444444"/>
          <w:sz w:val="20"/>
          <w:szCs w:val="20"/>
        </w:rPr>
        <w:t>W przypadku gdy podmiotowe środki dowodowe, przedmiotowe środki dowodowe, dokumenty potwierdzające umocowanie do reprezentowania, zostały wystawione przez upoważnione podmioty</w:t>
      </w:r>
      <w:r w:rsidR="00CF146F">
        <w:rPr>
          <w:rFonts w:ascii="Arial" w:eastAsia="Times New Roman" w:hAnsi="Arial" w:cs="Arial"/>
          <w:color w:val="444444"/>
          <w:sz w:val="20"/>
          <w:szCs w:val="20"/>
        </w:rPr>
        <w:t xml:space="preserve"> </w:t>
      </w:r>
      <w:r w:rsidRPr="00927275">
        <w:rPr>
          <w:rFonts w:ascii="Arial" w:eastAsia="Times New Roman" w:hAnsi="Arial" w:cs="Arial"/>
          <w:color w:val="444444"/>
          <w:sz w:val="20"/>
          <w:szCs w:val="20"/>
        </w:rPr>
        <w:t>jako dokument w postaci papierowej -</w:t>
      </w:r>
      <w:r w:rsidRPr="00927275">
        <w:rPr>
          <w:rFonts w:ascii="Arial" w:eastAsia="Times New Roman" w:hAnsi="Arial" w:cs="Arial"/>
          <w:color w:val="444444"/>
          <w:spacing w:val="40"/>
          <w:sz w:val="20"/>
          <w:szCs w:val="20"/>
        </w:rPr>
        <w:t xml:space="preserve"> </w:t>
      </w:r>
      <w:r w:rsidRPr="00927275">
        <w:rPr>
          <w:rFonts w:ascii="Arial" w:eastAsia="Times New Roman" w:hAnsi="Arial" w:cs="Arial"/>
          <w:color w:val="444444"/>
          <w:sz w:val="20"/>
          <w:szCs w:val="20"/>
        </w:rPr>
        <w:t>przekazuje się cyfrowe odwzorowanie tego dokumentu</w:t>
      </w:r>
      <w:r w:rsidRPr="00927275">
        <w:rPr>
          <w:rFonts w:ascii="Arial" w:eastAsia="Times New Roman" w:hAnsi="Arial" w:cs="Arial"/>
          <w:color w:val="444444"/>
          <w:spacing w:val="80"/>
          <w:sz w:val="20"/>
          <w:szCs w:val="20"/>
        </w:rPr>
        <w:t xml:space="preserve"> </w:t>
      </w:r>
      <w:r w:rsidRPr="00927275">
        <w:rPr>
          <w:rFonts w:ascii="Arial" w:eastAsia="Times New Roman" w:hAnsi="Arial" w:cs="Arial"/>
          <w:color w:val="444444"/>
          <w:sz w:val="20"/>
          <w:szCs w:val="20"/>
        </w:rPr>
        <w:t>opatrzone</w:t>
      </w:r>
      <w:r w:rsidRPr="00927275">
        <w:rPr>
          <w:rFonts w:ascii="Arial" w:eastAsia="Times New Roman" w:hAnsi="Arial" w:cs="Arial"/>
          <w:color w:val="444444"/>
          <w:spacing w:val="80"/>
          <w:sz w:val="20"/>
          <w:szCs w:val="20"/>
        </w:rPr>
        <w:t xml:space="preserve"> </w:t>
      </w:r>
      <w:r w:rsidRPr="00927275">
        <w:rPr>
          <w:rFonts w:ascii="Arial" w:eastAsia="Times New Roman" w:hAnsi="Arial" w:cs="Arial"/>
          <w:color w:val="444444"/>
          <w:sz w:val="20"/>
          <w:szCs w:val="20"/>
        </w:rPr>
        <w:t>kwalifikowanym</w:t>
      </w:r>
      <w:r w:rsidRPr="00927275">
        <w:rPr>
          <w:rFonts w:ascii="Arial" w:eastAsia="Times New Roman" w:hAnsi="Arial" w:cs="Arial"/>
          <w:color w:val="444444"/>
          <w:spacing w:val="78"/>
          <w:sz w:val="20"/>
          <w:szCs w:val="20"/>
        </w:rPr>
        <w:t xml:space="preserve"> </w:t>
      </w:r>
      <w:r w:rsidRPr="00927275">
        <w:rPr>
          <w:rFonts w:ascii="Arial" w:eastAsia="Times New Roman" w:hAnsi="Arial" w:cs="Arial"/>
          <w:color w:val="444444"/>
          <w:sz w:val="20"/>
          <w:szCs w:val="20"/>
        </w:rPr>
        <w:t>podpisem</w:t>
      </w:r>
      <w:r w:rsidRPr="00927275">
        <w:rPr>
          <w:rFonts w:ascii="Arial" w:eastAsia="Times New Roman" w:hAnsi="Arial" w:cs="Arial"/>
          <w:color w:val="444444"/>
          <w:spacing w:val="80"/>
          <w:sz w:val="20"/>
          <w:szCs w:val="20"/>
        </w:rPr>
        <w:t xml:space="preserve"> </w:t>
      </w:r>
      <w:r w:rsidRPr="00927275">
        <w:rPr>
          <w:rFonts w:ascii="Arial" w:eastAsia="Times New Roman" w:hAnsi="Arial" w:cs="Arial"/>
          <w:color w:val="444444"/>
          <w:sz w:val="20"/>
          <w:szCs w:val="20"/>
        </w:rPr>
        <w:t>elektronicznym,</w:t>
      </w:r>
      <w:r w:rsidRPr="00927275">
        <w:rPr>
          <w:rFonts w:ascii="Arial" w:eastAsia="Times New Roman" w:hAnsi="Arial" w:cs="Arial"/>
          <w:color w:val="444444"/>
          <w:spacing w:val="72"/>
          <w:sz w:val="20"/>
          <w:szCs w:val="20"/>
        </w:rPr>
        <w:t xml:space="preserve"> </w:t>
      </w:r>
      <w:r w:rsidRPr="00927275">
        <w:rPr>
          <w:rFonts w:ascii="Arial" w:eastAsia="Times New Roman" w:hAnsi="Arial" w:cs="Arial"/>
          <w:color w:val="444444"/>
          <w:sz w:val="20"/>
          <w:szCs w:val="20"/>
        </w:rPr>
        <w:t>podpisem</w:t>
      </w:r>
      <w:r w:rsidRPr="00927275">
        <w:rPr>
          <w:rFonts w:ascii="Arial" w:eastAsia="Times New Roman" w:hAnsi="Arial" w:cs="Arial"/>
          <w:color w:val="444444"/>
          <w:spacing w:val="80"/>
          <w:sz w:val="20"/>
          <w:szCs w:val="20"/>
        </w:rPr>
        <w:t xml:space="preserve"> </w:t>
      </w:r>
      <w:r w:rsidRPr="00927275">
        <w:rPr>
          <w:rFonts w:ascii="Arial" w:eastAsia="Times New Roman" w:hAnsi="Arial" w:cs="Arial"/>
          <w:color w:val="444444"/>
          <w:sz w:val="20"/>
          <w:szCs w:val="20"/>
        </w:rPr>
        <w:t>zaufanym</w:t>
      </w:r>
      <w:r w:rsidRPr="00927275">
        <w:rPr>
          <w:rFonts w:ascii="Arial" w:eastAsia="Times New Roman" w:hAnsi="Arial" w:cs="Arial"/>
          <w:color w:val="444444"/>
          <w:spacing w:val="80"/>
          <w:sz w:val="20"/>
          <w:szCs w:val="20"/>
        </w:rPr>
        <w:t xml:space="preserve"> </w:t>
      </w:r>
      <w:r w:rsidRPr="00927275">
        <w:rPr>
          <w:rFonts w:ascii="Arial" w:eastAsia="Times New Roman" w:hAnsi="Arial" w:cs="Arial"/>
          <w:color w:val="444444"/>
          <w:sz w:val="20"/>
          <w:szCs w:val="20"/>
        </w:rPr>
        <w:t>lub</w:t>
      </w:r>
      <w:r w:rsidR="00E21B34">
        <w:rPr>
          <w:rFonts w:ascii="Arial" w:eastAsia="Times New Roman" w:hAnsi="Arial" w:cs="Arial"/>
          <w:color w:val="444444"/>
          <w:sz w:val="20"/>
          <w:szCs w:val="20"/>
        </w:rPr>
        <w:t xml:space="preserve"> </w:t>
      </w:r>
      <w:r w:rsidRPr="00E21B34">
        <w:rPr>
          <w:rFonts w:ascii="Arial" w:eastAsia="Times New Roman" w:hAnsi="Arial" w:cs="Arial"/>
          <w:b/>
          <w:color w:val="444444"/>
          <w:sz w:val="20"/>
          <w:szCs w:val="20"/>
        </w:rPr>
        <w:t>osobistym poświadczającym zgodność cyfrowego odwzorowania</w:t>
      </w:r>
      <w:r w:rsidRPr="00E21B34">
        <w:rPr>
          <w:rFonts w:ascii="Arial" w:eastAsia="Times New Roman" w:hAnsi="Arial" w:cs="Arial"/>
          <w:b/>
          <w:color w:val="444444"/>
          <w:spacing w:val="40"/>
          <w:sz w:val="20"/>
          <w:szCs w:val="20"/>
        </w:rPr>
        <w:t xml:space="preserve"> </w:t>
      </w:r>
      <w:r w:rsidRPr="00E21B34">
        <w:rPr>
          <w:rFonts w:ascii="Arial" w:eastAsia="Times New Roman" w:hAnsi="Arial" w:cs="Arial"/>
          <w:b/>
          <w:color w:val="444444"/>
          <w:sz w:val="20"/>
          <w:szCs w:val="20"/>
        </w:rPr>
        <w:t xml:space="preserve">z dokumentem w postaci </w:t>
      </w:r>
      <w:r w:rsidRPr="00E21B34">
        <w:rPr>
          <w:rFonts w:ascii="Arial" w:eastAsia="Times New Roman" w:hAnsi="Arial" w:cs="Arial"/>
          <w:b/>
          <w:color w:val="444444"/>
          <w:spacing w:val="-2"/>
          <w:sz w:val="20"/>
          <w:szCs w:val="20"/>
        </w:rPr>
        <w:t>papierowej.</w:t>
      </w:r>
    </w:p>
    <w:p w14:paraId="41087D6B" w14:textId="77777777" w:rsidR="00927275" w:rsidRPr="00927275" w:rsidRDefault="00927275" w:rsidP="003429F1">
      <w:pPr>
        <w:widowControl w:val="0"/>
        <w:numPr>
          <w:ilvl w:val="0"/>
          <w:numId w:val="39"/>
        </w:numPr>
        <w:tabs>
          <w:tab w:val="left" w:pos="794"/>
        </w:tabs>
        <w:autoSpaceDE w:val="0"/>
        <w:autoSpaceDN w:val="0"/>
        <w:spacing w:before="1" w:after="0" w:line="360" w:lineRule="auto"/>
        <w:ind w:right="257"/>
        <w:jc w:val="both"/>
        <w:rPr>
          <w:rFonts w:ascii="Arial" w:eastAsia="Times New Roman" w:hAnsi="Arial" w:cs="Arial"/>
          <w:color w:val="444444"/>
          <w:sz w:val="20"/>
          <w:szCs w:val="20"/>
        </w:rPr>
      </w:pPr>
      <w:r w:rsidRPr="00927275">
        <w:rPr>
          <w:rFonts w:ascii="Arial" w:eastAsia="Times New Roman" w:hAnsi="Arial" w:cs="Arial"/>
          <w:color w:val="444444"/>
          <w:sz w:val="20"/>
          <w:szCs w:val="20"/>
        </w:rPr>
        <w:t>Poświadczenia</w:t>
      </w:r>
      <w:r w:rsidRPr="00927275">
        <w:rPr>
          <w:rFonts w:ascii="Arial" w:eastAsia="Times New Roman" w:hAnsi="Arial" w:cs="Arial"/>
          <w:color w:val="444444"/>
          <w:spacing w:val="80"/>
          <w:sz w:val="20"/>
          <w:szCs w:val="20"/>
        </w:rPr>
        <w:t xml:space="preserve"> </w:t>
      </w:r>
      <w:r w:rsidRPr="00927275">
        <w:rPr>
          <w:rFonts w:ascii="Arial" w:eastAsia="Times New Roman" w:hAnsi="Arial" w:cs="Arial"/>
          <w:color w:val="444444"/>
          <w:sz w:val="20"/>
          <w:szCs w:val="20"/>
        </w:rPr>
        <w:t>zgodności</w:t>
      </w:r>
      <w:r w:rsidRPr="00927275">
        <w:rPr>
          <w:rFonts w:ascii="Arial" w:eastAsia="Times New Roman" w:hAnsi="Arial" w:cs="Arial"/>
          <w:color w:val="444444"/>
          <w:spacing w:val="68"/>
          <w:sz w:val="20"/>
          <w:szCs w:val="20"/>
        </w:rPr>
        <w:t xml:space="preserve"> </w:t>
      </w:r>
      <w:r w:rsidRPr="00927275">
        <w:rPr>
          <w:rFonts w:ascii="Arial" w:eastAsia="Times New Roman" w:hAnsi="Arial" w:cs="Arial"/>
          <w:color w:val="444444"/>
          <w:sz w:val="20"/>
          <w:szCs w:val="20"/>
        </w:rPr>
        <w:t>cyfrowego</w:t>
      </w:r>
      <w:r w:rsidRPr="00927275">
        <w:rPr>
          <w:rFonts w:ascii="Arial" w:eastAsia="Times New Roman" w:hAnsi="Arial" w:cs="Arial"/>
          <w:color w:val="444444"/>
          <w:spacing w:val="71"/>
          <w:sz w:val="20"/>
          <w:szCs w:val="20"/>
        </w:rPr>
        <w:t xml:space="preserve"> </w:t>
      </w:r>
      <w:r w:rsidRPr="00927275">
        <w:rPr>
          <w:rFonts w:ascii="Arial" w:eastAsia="Times New Roman" w:hAnsi="Arial" w:cs="Arial"/>
          <w:color w:val="444444"/>
          <w:sz w:val="20"/>
          <w:szCs w:val="20"/>
        </w:rPr>
        <w:t>odwzorowania</w:t>
      </w:r>
      <w:r w:rsidRPr="00927275">
        <w:rPr>
          <w:rFonts w:ascii="Arial" w:eastAsia="Times New Roman" w:hAnsi="Arial" w:cs="Arial"/>
          <w:color w:val="444444"/>
          <w:spacing w:val="80"/>
          <w:sz w:val="20"/>
          <w:szCs w:val="20"/>
        </w:rPr>
        <w:t xml:space="preserve"> </w:t>
      </w:r>
      <w:r w:rsidRPr="00927275">
        <w:rPr>
          <w:rFonts w:ascii="Arial" w:eastAsia="Times New Roman" w:hAnsi="Arial" w:cs="Arial"/>
          <w:color w:val="444444"/>
          <w:sz w:val="20"/>
          <w:szCs w:val="20"/>
        </w:rPr>
        <w:t>z</w:t>
      </w:r>
      <w:r w:rsidRPr="00927275">
        <w:rPr>
          <w:rFonts w:ascii="Arial" w:eastAsia="Times New Roman" w:hAnsi="Arial" w:cs="Arial"/>
          <w:color w:val="444444"/>
          <w:spacing w:val="40"/>
          <w:sz w:val="20"/>
          <w:szCs w:val="20"/>
        </w:rPr>
        <w:t xml:space="preserve"> </w:t>
      </w:r>
      <w:r w:rsidRPr="00927275">
        <w:rPr>
          <w:rFonts w:ascii="Arial" w:eastAsia="Times New Roman" w:hAnsi="Arial" w:cs="Arial"/>
          <w:color w:val="444444"/>
          <w:sz w:val="20"/>
          <w:szCs w:val="20"/>
        </w:rPr>
        <w:t>dokumentem</w:t>
      </w:r>
      <w:r w:rsidRPr="00927275">
        <w:rPr>
          <w:rFonts w:ascii="Arial" w:eastAsia="Times New Roman" w:hAnsi="Arial" w:cs="Arial"/>
          <w:color w:val="444444"/>
          <w:spacing w:val="74"/>
          <w:sz w:val="20"/>
          <w:szCs w:val="20"/>
        </w:rPr>
        <w:t xml:space="preserve"> </w:t>
      </w:r>
      <w:r w:rsidRPr="00927275">
        <w:rPr>
          <w:rFonts w:ascii="Arial" w:eastAsia="Times New Roman" w:hAnsi="Arial" w:cs="Arial"/>
          <w:color w:val="444444"/>
          <w:sz w:val="20"/>
          <w:szCs w:val="20"/>
        </w:rPr>
        <w:t>w</w:t>
      </w:r>
      <w:r w:rsidRPr="00927275">
        <w:rPr>
          <w:rFonts w:ascii="Arial" w:eastAsia="Times New Roman" w:hAnsi="Arial" w:cs="Arial"/>
          <w:color w:val="444444"/>
          <w:spacing w:val="40"/>
          <w:sz w:val="20"/>
          <w:szCs w:val="20"/>
        </w:rPr>
        <w:t xml:space="preserve"> </w:t>
      </w:r>
      <w:r w:rsidRPr="00927275">
        <w:rPr>
          <w:rFonts w:ascii="Arial" w:eastAsia="Times New Roman" w:hAnsi="Arial" w:cs="Arial"/>
          <w:color w:val="444444"/>
          <w:sz w:val="20"/>
          <w:szCs w:val="20"/>
        </w:rPr>
        <w:t>postaci</w:t>
      </w:r>
      <w:r w:rsidRPr="00927275">
        <w:rPr>
          <w:rFonts w:ascii="Arial" w:eastAsia="Times New Roman" w:hAnsi="Arial" w:cs="Arial"/>
          <w:color w:val="444444"/>
          <w:spacing w:val="66"/>
          <w:sz w:val="20"/>
          <w:szCs w:val="20"/>
        </w:rPr>
        <w:t xml:space="preserve"> </w:t>
      </w:r>
      <w:r w:rsidRPr="00927275">
        <w:rPr>
          <w:rFonts w:ascii="Arial" w:eastAsia="Times New Roman" w:hAnsi="Arial" w:cs="Arial"/>
          <w:color w:val="444444"/>
          <w:sz w:val="20"/>
          <w:szCs w:val="20"/>
        </w:rPr>
        <w:t>papierowej, o którym mowa w</w:t>
      </w:r>
      <w:r w:rsidRPr="00927275">
        <w:rPr>
          <w:rFonts w:ascii="Arial" w:eastAsia="Times New Roman" w:hAnsi="Arial" w:cs="Arial"/>
          <w:color w:val="444444"/>
          <w:spacing w:val="-1"/>
          <w:sz w:val="20"/>
          <w:szCs w:val="20"/>
        </w:rPr>
        <w:t xml:space="preserve"> </w:t>
      </w:r>
      <w:r w:rsidRPr="00927275">
        <w:rPr>
          <w:rFonts w:ascii="Arial" w:eastAsia="Times New Roman" w:hAnsi="Arial" w:cs="Arial"/>
          <w:color w:val="444444"/>
          <w:sz w:val="20"/>
          <w:szCs w:val="20"/>
        </w:rPr>
        <w:t>pkt 2,</w:t>
      </w:r>
      <w:r w:rsidRPr="00927275">
        <w:rPr>
          <w:rFonts w:ascii="Arial" w:eastAsia="Times New Roman" w:hAnsi="Arial" w:cs="Arial"/>
          <w:color w:val="444444"/>
          <w:spacing w:val="-1"/>
          <w:sz w:val="20"/>
          <w:szCs w:val="20"/>
        </w:rPr>
        <w:t xml:space="preserve"> </w:t>
      </w:r>
      <w:r w:rsidRPr="00927275">
        <w:rPr>
          <w:rFonts w:ascii="Arial" w:eastAsia="Times New Roman" w:hAnsi="Arial" w:cs="Arial"/>
          <w:color w:val="444444"/>
          <w:sz w:val="20"/>
          <w:szCs w:val="20"/>
        </w:rPr>
        <w:t>dokonuje w przypadku:</w:t>
      </w:r>
    </w:p>
    <w:p w14:paraId="24520EE5" w14:textId="364BCC30" w:rsidR="00927275" w:rsidRPr="00E21B34" w:rsidRDefault="00927275" w:rsidP="003429F1">
      <w:pPr>
        <w:widowControl w:val="0"/>
        <w:numPr>
          <w:ilvl w:val="0"/>
          <w:numId w:val="41"/>
        </w:numPr>
        <w:tabs>
          <w:tab w:val="left" w:pos="1041"/>
        </w:tabs>
        <w:autoSpaceDE w:val="0"/>
        <w:autoSpaceDN w:val="0"/>
        <w:spacing w:after="0" w:line="360" w:lineRule="auto"/>
        <w:ind w:right="247" w:firstLine="6"/>
        <w:jc w:val="both"/>
        <w:rPr>
          <w:rFonts w:ascii="Arial" w:eastAsia="Times New Roman" w:hAnsi="Arial" w:cs="Arial"/>
          <w:sz w:val="20"/>
          <w:szCs w:val="20"/>
        </w:rPr>
      </w:pPr>
      <w:r w:rsidRPr="00927275">
        <w:rPr>
          <w:rFonts w:ascii="Arial" w:eastAsia="Times New Roman" w:hAnsi="Arial" w:cs="Arial"/>
          <w:color w:val="444444"/>
          <w:sz w:val="20"/>
          <w:szCs w:val="20"/>
        </w:rPr>
        <w:t>podmiotowych środków dowodowych oraz dokumentów potwierdzających umocowanie do reprezentowania</w:t>
      </w:r>
      <w:r w:rsidRPr="00927275">
        <w:rPr>
          <w:rFonts w:ascii="Arial" w:eastAsia="Times New Roman" w:hAnsi="Arial" w:cs="Arial"/>
          <w:color w:val="444444"/>
          <w:spacing w:val="-10"/>
          <w:sz w:val="20"/>
          <w:szCs w:val="20"/>
        </w:rPr>
        <w:t xml:space="preserve"> </w:t>
      </w:r>
      <w:r w:rsidRPr="00927275">
        <w:rPr>
          <w:rFonts w:ascii="Arial" w:eastAsia="Times New Roman" w:hAnsi="Arial" w:cs="Arial"/>
          <w:color w:val="444444"/>
          <w:sz w:val="20"/>
          <w:szCs w:val="20"/>
        </w:rPr>
        <w:t>-</w:t>
      </w:r>
      <w:r w:rsidRPr="00927275">
        <w:rPr>
          <w:rFonts w:ascii="Arial" w:eastAsia="Times New Roman" w:hAnsi="Arial" w:cs="Arial"/>
          <w:color w:val="444444"/>
          <w:spacing w:val="40"/>
          <w:sz w:val="20"/>
          <w:szCs w:val="20"/>
        </w:rPr>
        <w:t xml:space="preserve"> </w:t>
      </w:r>
      <w:r w:rsidRPr="00927275">
        <w:rPr>
          <w:rFonts w:ascii="Arial" w:eastAsia="Times New Roman" w:hAnsi="Arial" w:cs="Arial"/>
          <w:color w:val="444444"/>
          <w:sz w:val="20"/>
          <w:szCs w:val="20"/>
        </w:rPr>
        <w:t>odpowiednio</w:t>
      </w:r>
      <w:r w:rsidRPr="00927275">
        <w:rPr>
          <w:rFonts w:ascii="Arial" w:eastAsia="Times New Roman" w:hAnsi="Arial" w:cs="Arial"/>
          <w:color w:val="797979"/>
          <w:sz w:val="20"/>
          <w:szCs w:val="20"/>
        </w:rPr>
        <w:t>:</w:t>
      </w:r>
      <w:r w:rsidRPr="00927275">
        <w:rPr>
          <w:rFonts w:ascii="Arial" w:eastAsia="Times New Roman" w:hAnsi="Arial" w:cs="Arial"/>
          <w:color w:val="797979"/>
          <w:spacing w:val="-13"/>
          <w:sz w:val="20"/>
          <w:szCs w:val="20"/>
        </w:rPr>
        <w:t xml:space="preserve"> </w:t>
      </w:r>
      <w:r w:rsidRPr="00927275">
        <w:rPr>
          <w:rFonts w:ascii="Arial" w:eastAsia="Times New Roman" w:hAnsi="Arial" w:cs="Arial"/>
          <w:color w:val="444444"/>
          <w:sz w:val="20"/>
          <w:szCs w:val="20"/>
        </w:rPr>
        <w:t>Wykonawca, Wykonawca wspólnie ubiegający się</w:t>
      </w:r>
      <w:r w:rsidRPr="00927275">
        <w:rPr>
          <w:rFonts w:ascii="Arial" w:eastAsia="Times New Roman" w:hAnsi="Arial" w:cs="Arial"/>
          <w:color w:val="444444"/>
          <w:spacing w:val="-11"/>
          <w:sz w:val="20"/>
          <w:szCs w:val="20"/>
        </w:rPr>
        <w:t xml:space="preserve"> </w:t>
      </w:r>
      <w:r w:rsidRPr="00927275">
        <w:rPr>
          <w:rFonts w:ascii="Arial" w:eastAsia="Times New Roman" w:hAnsi="Arial" w:cs="Arial"/>
          <w:color w:val="444444"/>
          <w:sz w:val="20"/>
          <w:szCs w:val="20"/>
        </w:rPr>
        <w:t>o udzielenie zamówienia, podmiot udostępniający zasoby lub Podwykonawca, w zakresie podmiotowych środków dowodowych lub dokumentów potwierdzających umocowanie do reprezentowania, które każdego z nich dotyczą;</w:t>
      </w:r>
    </w:p>
    <w:p w14:paraId="038FA187" w14:textId="1490F57D" w:rsidR="00927275" w:rsidRPr="00E21B34" w:rsidRDefault="00927275" w:rsidP="003429F1">
      <w:pPr>
        <w:widowControl w:val="0"/>
        <w:numPr>
          <w:ilvl w:val="0"/>
          <w:numId w:val="41"/>
        </w:numPr>
        <w:tabs>
          <w:tab w:val="left" w:pos="1005"/>
        </w:tabs>
        <w:autoSpaceDE w:val="0"/>
        <w:autoSpaceDN w:val="0"/>
        <w:spacing w:after="0" w:line="360" w:lineRule="auto"/>
        <w:ind w:left="752" w:right="273" w:firstLine="21"/>
        <w:jc w:val="both"/>
        <w:rPr>
          <w:rFonts w:ascii="Arial" w:eastAsia="Times New Roman" w:hAnsi="Arial" w:cs="Arial"/>
          <w:sz w:val="20"/>
          <w:szCs w:val="20"/>
        </w:rPr>
      </w:pPr>
      <w:r w:rsidRPr="00927275">
        <w:rPr>
          <w:rFonts w:ascii="Arial" w:eastAsia="Times New Roman" w:hAnsi="Arial" w:cs="Arial"/>
          <w:color w:val="444444"/>
          <w:sz w:val="20"/>
          <w:szCs w:val="20"/>
        </w:rPr>
        <w:t>przedmiotowych</w:t>
      </w:r>
      <w:r w:rsidRPr="00927275">
        <w:rPr>
          <w:rFonts w:ascii="Arial" w:eastAsia="Times New Roman" w:hAnsi="Arial" w:cs="Arial"/>
          <w:color w:val="444444"/>
          <w:spacing w:val="-9"/>
          <w:sz w:val="20"/>
          <w:szCs w:val="20"/>
        </w:rPr>
        <w:t xml:space="preserve"> </w:t>
      </w:r>
      <w:r w:rsidRPr="00927275">
        <w:rPr>
          <w:rFonts w:ascii="Arial" w:eastAsia="Times New Roman" w:hAnsi="Arial" w:cs="Arial"/>
          <w:color w:val="444444"/>
          <w:sz w:val="20"/>
          <w:szCs w:val="20"/>
        </w:rPr>
        <w:t>środków</w:t>
      </w:r>
      <w:r w:rsidRPr="00927275">
        <w:rPr>
          <w:rFonts w:ascii="Arial" w:eastAsia="Times New Roman" w:hAnsi="Arial" w:cs="Arial"/>
          <w:color w:val="444444"/>
          <w:spacing w:val="-7"/>
          <w:sz w:val="20"/>
          <w:szCs w:val="20"/>
        </w:rPr>
        <w:t xml:space="preserve"> </w:t>
      </w:r>
      <w:r w:rsidRPr="00927275">
        <w:rPr>
          <w:rFonts w:ascii="Arial" w:eastAsia="Times New Roman" w:hAnsi="Arial" w:cs="Arial"/>
          <w:color w:val="444444"/>
          <w:sz w:val="20"/>
          <w:szCs w:val="20"/>
        </w:rPr>
        <w:t xml:space="preserve">dowodowych </w:t>
      </w:r>
      <w:r w:rsidRPr="00927275">
        <w:rPr>
          <w:rFonts w:ascii="Arial" w:eastAsia="Times New Roman" w:hAnsi="Arial" w:cs="Arial"/>
          <w:color w:val="646464"/>
          <w:sz w:val="20"/>
          <w:szCs w:val="20"/>
        </w:rPr>
        <w:t>-</w:t>
      </w:r>
      <w:r w:rsidRPr="00927275">
        <w:rPr>
          <w:rFonts w:ascii="Arial" w:eastAsia="Times New Roman" w:hAnsi="Arial" w:cs="Arial"/>
          <w:color w:val="646464"/>
          <w:spacing w:val="40"/>
          <w:sz w:val="20"/>
          <w:szCs w:val="20"/>
        </w:rPr>
        <w:t xml:space="preserve"> </w:t>
      </w:r>
      <w:r w:rsidRPr="00927275">
        <w:rPr>
          <w:rFonts w:ascii="Arial" w:eastAsia="Times New Roman" w:hAnsi="Arial" w:cs="Arial"/>
          <w:color w:val="444444"/>
          <w:sz w:val="20"/>
          <w:szCs w:val="20"/>
        </w:rPr>
        <w:t>odpowiednio Wykonawca lub</w:t>
      </w:r>
      <w:r w:rsidRPr="00927275">
        <w:rPr>
          <w:rFonts w:ascii="Arial" w:eastAsia="Times New Roman" w:hAnsi="Arial" w:cs="Arial"/>
          <w:color w:val="444444"/>
          <w:spacing w:val="-14"/>
          <w:sz w:val="20"/>
          <w:szCs w:val="20"/>
        </w:rPr>
        <w:t xml:space="preserve"> </w:t>
      </w:r>
      <w:r w:rsidRPr="00927275">
        <w:rPr>
          <w:rFonts w:ascii="Arial" w:eastAsia="Times New Roman" w:hAnsi="Arial" w:cs="Arial"/>
          <w:color w:val="444444"/>
          <w:sz w:val="20"/>
          <w:szCs w:val="20"/>
        </w:rPr>
        <w:t>Wykonawca wspólnie ubiegający się o udzielenie zamówienia;</w:t>
      </w:r>
    </w:p>
    <w:p w14:paraId="3834593D" w14:textId="77777777" w:rsidR="00927275" w:rsidRPr="00927275" w:rsidRDefault="00927275" w:rsidP="003429F1">
      <w:pPr>
        <w:widowControl w:val="0"/>
        <w:numPr>
          <w:ilvl w:val="0"/>
          <w:numId w:val="41"/>
        </w:numPr>
        <w:tabs>
          <w:tab w:val="left" w:pos="1034"/>
        </w:tabs>
        <w:autoSpaceDE w:val="0"/>
        <w:autoSpaceDN w:val="0"/>
        <w:spacing w:after="0" w:line="360" w:lineRule="auto"/>
        <w:ind w:left="751" w:right="267" w:firstLine="19"/>
        <w:jc w:val="both"/>
        <w:rPr>
          <w:rFonts w:ascii="Arial" w:eastAsia="Times New Roman" w:hAnsi="Arial" w:cs="Arial"/>
          <w:sz w:val="20"/>
          <w:szCs w:val="20"/>
        </w:rPr>
      </w:pPr>
      <w:r w:rsidRPr="00927275">
        <w:rPr>
          <w:rFonts w:ascii="Arial" w:eastAsia="Times New Roman" w:hAnsi="Arial" w:cs="Arial"/>
          <w:color w:val="444444"/>
          <w:sz w:val="20"/>
          <w:szCs w:val="20"/>
        </w:rPr>
        <w:t>innych</w:t>
      </w:r>
      <w:r w:rsidRPr="00927275">
        <w:rPr>
          <w:rFonts w:ascii="Arial" w:eastAsia="Times New Roman" w:hAnsi="Arial" w:cs="Arial"/>
          <w:color w:val="444444"/>
          <w:spacing w:val="30"/>
          <w:sz w:val="20"/>
          <w:szCs w:val="20"/>
        </w:rPr>
        <w:t xml:space="preserve"> </w:t>
      </w:r>
      <w:r w:rsidRPr="00927275">
        <w:rPr>
          <w:rFonts w:ascii="Arial" w:eastAsia="Times New Roman" w:hAnsi="Arial" w:cs="Arial"/>
          <w:color w:val="444444"/>
          <w:sz w:val="20"/>
          <w:szCs w:val="20"/>
        </w:rPr>
        <w:t>dokumentów</w:t>
      </w:r>
      <w:r w:rsidRPr="00927275">
        <w:rPr>
          <w:rFonts w:ascii="Arial" w:eastAsia="Times New Roman" w:hAnsi="Arial" w:cs="Arial"/>
          <w:color w:val="444444"/>
          <w:spacing w:val="40"/>
          <w:sz w:val="20"/>
          <w:szCs w:val="20"/>
        </w:rPr>
        <w:t xml:space="preserve"> </w:t>
      </w:r>
      <w:r w:rsidRPr="00927275">
        <w:rPr>
          <w:rFonts w:ascii="Arial" w:eastAsia="Times New Roman" w:hAnsi="Arial" w:cs="Arial"/>
          <w:color w:val="444444"/>
          <w:sz w:val="20"/>
          <w:szCs w:val="20"/>
        </w:rPr>
        <w:t>-</w:t>
      </w:r>
      <w:r w:rsidRPr="00927275">
        <w:rPr>
          <w:rFonts w:ascii="Arial" w:eastAsia="Times New Roman" w:hAnsi="Arial" w:cs="Arial"/>
          <w:color w:val="444444"/>
          <w:spacing w:val="79"/>
          <w:sz w:val="20"/>
          <w:szCs w:val="20"/>
        </w:rPr>
        <w:t xml:space="preserve"> </w:t>
      </w:r>
      <w:r w:rsidRPr="00927275">
        <w:rPr>
          <w:rFonts w:ascii="Arial" w:eastAsia="Times New Roman" w:hAnsi="Arial" w:cs="Arial"/>
          <w:color w:val="444444"/>
          <w:sz w:val="20"/>
          <w:szCs w:val="20"/>
        </w:rPr>
        <w:t>odpowiednio</w:t>
      </w:r>
      <w:r w:rsidRPr="00927275">
        <w:rPr>
          <w:rFonts w:ascii="Arial" w:eastAsia="Times New Roman" w:hAnsi="Arial" w:cs="Arial"/>
          <w:color w:val="444444"/>
          <w:spacing w:val="40"/>
          <w:sz w:val="20"/>
          <w:szCs w:val="20"/>
        </w:rPr>
        <w:t xml:space="preserve"> </w:t>
      </w:r>
      <w:r w:rsidRPr="00927275">
        <w:rPr>
          <w:rFonts w:ascii="Arial" w:eastAsia="Times New Roman" w:hAnsi="Arial" w:cs="Arial"/>
          <w:color w:val="444444"/>
          <w:sz w:val="20"/>
          <w:szCs w:val="20"/>
        </w:rPr>
        <w:t>Wykonawca</w:t>
      </w:r>
      <w:r w:rsidRPr="00927275">
        <w:rPr>
          <w:rFonts w:ascii="Arial" w:eastAsia="Times New Roman" w:hAnsi="Arial" w:cs="Arial"/>
          <w:color w:val="444444"/>
          <w:spacing w:val="40"/>
          <w:sz w:val="20"/>
          <w:szCs w:val="20"/>
        </w:rPr>
        <w:t xml:space="preserve"> </w:t>
      </w:r>
      <w:r w:rsidRPr="00927275">
        <w:rPr>
          <w:rFonts w:ascii="Arial" w:eastAsia="Times New Roman" w:hAnsi="Arial" w:cs="Arial"/>
          <w:color w:val="444444"/>
          <w:sz w:val="20"/>
          <w:szCs w:val="20"/>
        </w:rPr>
        <w:t>lub</w:t>
      </w:r>
      <w:r w:rsidRPr="00927275">
        <w:rPr>
          <w:rFonts w:ascii="Arial" w:eastAsia="Times New Roman" w:hAnsi="Arial" w:cs="Arial"/>
          <w:color w:val="444444"/>
          <w:spacing w:val="27"/>
          <w:sz w:val="20"/>
          <w:szCs w:val="20"/>
        </w:rPr>
        <w:t xml:space="preserve"> </w:t>
      </w:r>
      <w:r w:rsidRPr="00927275">
        <w:rPr>
          <w:rFonts w:ascii="Arial" w:eastAsia="Times New Roman" w:hAnsi="Arial" w:cs="Arial"/>
          <w:color w:val="444444"/>
          <w:sz w:val="20"/>
          <w:szCs w:val="20"/>
        </w:rPr>
        <w:t>Wykonawca</w:t>
      </w:r>
      <w:r w:rsidRPr="00927275">
        <w:rPr>
          <w:rFonts w:ascii="Arial" w:eastAsia="Times New Roman" w:hAnsi="Arial" w:cs="Arial"/>
          <w:color w:val="444444"/>
          <w:spacing w:val="40"/>
          <w:sz w:val="20"/>
          <w:szCs w:val="20"/>
        </w:rPr>
        <w:t xml:space="preserve"> </w:t>
      </w:r>
      <w:r w:rsidRPr="00927275">
        <w:rPr>
          <w:rFonts w:ascii="Arial" w:eastAsia="Times New Roman" w:hAnsi="Arial" w:cs="Arial"/>
          <w:color w:val="444444"/>
          <w:sz w:val="20"/>
          <w:szCs w:val="20"/>
        </w:rPr>
        <w:t>wspólnie</w:t>
      </w:r>
      <w:r w:rsidRPr="00927275">
        <w:rPr>
          <w:rFonts w:ascii="Arial" w:eastAsia="Times New Roman" w:hAnsi="Arial" w:cs="Arial"/>
          <w:color w:val="444444"/>
          <w:spacing w:val="40"/>
          <w:sz w:val="20"/>
          <w:szCs w:val="20"/>
        </w:rPr>
        <w:t xml:space="preserve"> </w:t>
      </w:r>
      <w:r w:rsidRPr="00927275">
        <w:rPr>
          <w:rFonts w:ascii="Arial" w:eastAsia="Times New Roman" w:hAnsi="Arial" w:cs="Arial"/>
          <w:color w:val="444444"/>
          <w:sz w:val="20"/>
          <w:szCs w:val="20"/>
        </w:rPr>
        <w:t>ubiegający</w:t>
      </w:r>
      <w:r w:rsidRPr="00927275">
        <w:rPr>
          <w:rFonts w:ascii="Arial" w:eastAsia="Times New Roman" w:hAnsi="Arial" w:cs="Arial"/>
          <w:color w:val="444444"/>
          <w:spacing w:val="40"/>
          <w:sz w:val="20"/>
          <w:szCs w:val="20"/>
        </w:rPr>
        <w:t xml:space="preserve"> </w:t>
      </w:r>
      <w:r w:rsidRPr="00927275">
        <w:rPr>
          <w:rFonts w:ascii="Arial" w:eastAsia="Times New Roman" w:hAnsi="Arial" w:cs="Arial"/>
          <w:color w:val="444444"/>
          <w:sz w:val="20"/>
          <w:szCs w:val="20"/>
        </w:rPr>
        <w:t>się o udzielenie zamówienia, w zakresie dokumentów</w:t>
      </w:r>
      <w:r w:rsidRPr="00927275">
        <w:rPr>
          <w:rFonts w:ascii="Arial" w:eastAsia="Times New Roman" w:hAnsi="Arial" w:cs="Arial"/>
          <w:color w:val="797979"/>
          <w:sz w:val="20"/>
          <w:szCs w:val="20"/>
        </w:rPr>
        <w:t>,</w:t>
      </w:r>
      <w:r w:rsidRPr="00927275">
        <w:rPr>
          <w:rFonts w:ascii="Arial" w:eastAsia="Times New Roman" w:hAnsi="Arial" w:cs="Arial"/>
          <w:color w:val="797979"/>
          <w:spacing w:val="-10"/>
          <w:sz w:val="20"/>
          <w:szCs w:val="20"/>
        </w:rPr>
        <w:t xml:space="preserve"> </w:t>
      </w:r>
      <w:r w:rsidRPr="00927275">
        <w:rPr>
          <w:rFonts w:ascii="Arial" w:eastAsia="Times New Roman" w:hAnsi="Arial" w:cs="Arial"/>
          <w:color w:val="444444"/>
          <w:sz w:val="20"/>
          <w:szCs w:val="20"/>
        </w:rPr>
        <w:t>które każdego z nich dotyczą.</w:t>
      </w:r>
    </w:p>
    <w:p w14:paraId="1915CBBA" w14:textId="51CB792F" w:rsidR="00927275" w:rsidRPr="00E21B34" w:rsidRDefault="00927275" w:rsidP="003429F1">
      <w:pPr>
        <w:widowControl w:val="0"/>
        <w:numPr>
          <w:ilvl w:val="0"/>
          <w:numId w:val="39"/>
        </w:numPr>
        <w:tabs>
          <w:tab w:val="left" w:pos="758"/>
        </w:tabs>
        <w:autoSpaceDE w:val="0"/>
        <w:autoSpaceDN w:val="0"/>
        <w:spacing w:after="0" w:line="360" w:lineRule="auto"/>
        <w:ind w:right="293"/>
        <w:jc w:val="both"/>
        <w:rPr>
          <w:rFonts w:ascii="Arial" w:eastAsia="Times New Roman" w:hAnsi="Arial" w:cs="Arial"/>
          <w:color w:val="444444"/>
          <w:sz w:val="20"/>
          <w:szCs w:val="20"/>
        </w:rPr>
      </w:pPr>
      <w:r w:rsidRPr="00927275">
        <w:rPr>
          <w:rFonts w:ascii="Arial" w:eastAsia="Times New Roman" w:hAnsi="Arial" w:cs="Arial"/>
          <w:color w:val="444444"/>
          <w:sz w:val="20"/>
          <w:szCs w:val="20"/>
        </w:rPr>
        <w:t>Poświadczenia</w:t>
      </w:r>
      <w:r w:rsidRPr="00927275">
        <w:rPr>
          <w:rFonts w:ascii="Arial" w:eastAsia="Times New Roman" w:hAnsi="Arial" w:cs="Arial"/>
          <w:color w:val="444444"/>
          <w:spacing w:val="78"/>
          <w:sz w:val="20"/>
          <w:szCs w:val="20"/>
        </w:rPr>
        <w:t xml:space="preserve"> </w:t>
      </w:r>
      <w:r w:rsidRPr="00927275">
        <w:rPr>
          <w:rFonts w:ascii="Arial" w:eastAsia="Times New Roman" w:hAnsi="Arial" w:cs="Arial"/>
          <w:color w:val="444444"/>
          <w:sz w:val="20"/>
          <w:szCs w:val="20"/>
        </w:rPr>
        <w:t>zgodności</w:t>
      </w:r>
      <w:r w:rsidRPr="00927275">
        <w:rPr>
          <w:rFonts w:ascii="Arial" w:eastAsia="Times New Roman" w:hAnsi="Arial" w:cs="Arial"/>
          <w:color w:val="444444"/>
          <w:spacing w:val="40"/>
          <w:sz w:val="20"/>
          <w:szCs w:val="20"/>
        </w:rPr>
        <w:t xml:space="preserve"> </w:t>
      </w:r>
      <w:r w:rsidRPr="00927275">
        <w:rPr>
          <w:rFonts w:ascii="Arial" w:eastAsia="Times New Roman" w:hAnsi="Arial" w:cs="Arial"/>
          <w:color w:val="444444"/>
          <w:sz w:val="20"/>
          <w:szCs w:val="20"/>
        </w:rPr>
        <w:t>cyfrowego</w:t>
      </w:r>
      <w:r w:rsidRPr="00927275">
        <w:rPr>
          <w:rFonts w:ascii="Arial" w:eastAsia="Times New Roman" w:hAnsi="Arial" w:cs="Arial"/>
          <w:color w:val="444444"/>
          <w:spacing w:val="74"/>
          <w:sz w:val="20"/>
          <w:szCs w:val="20"/>
        </w:rPr>
        <w:t xml:space="preserve"> </w:t>
      </w:r>
      <w:r w:rsidRPr="00927275">
        <w:rPr>
          <w:rFonts w:ascii="Arial" w:eastAsia="Times New Roman" w:hAnsi="Arial" w:cs="Arial"/>
          <w:color w:val="444444"/>
          <w:sz w:val="20"/>
          <w:szCs w:val="20"/>
        </w:rPr>
        <w:t>odwzorowania</w:t>
      </w:r>
      <w:r w:rsidRPr="00927275">
        <w:rPr>
          <w:rFonts w:ascii="Arial" w:eastAsia="Times New Roman" w:hAnsi="Arial" w:cs="Arial"/>
          <w:color w:val="444444"/>
          <w:spacing w:val="73"/>
          <w:sz w:val="20"/>
          <w:szCs w:val="20"/>
        </w:rPr>
        <w:t xml:space="preserve"> </w:t>
      </w:r>
      <w:r w:rsidRPr="00927275">
        <w:rPr>
          <w:rFonts w:ascii="Arial" w:eastAsia="Times New Roman" w:hAnsi="Arial" w:cs="Arial"/>
          <w:color w:val="444444"/>
          <w:sz w:val="20"/>
          <w:szCs w:val="20"/>
        </w:rPr>
        <w:t>z</w:t>
      </w:r>
      <w:r w:rsidRPr="00927275">
        <w:rPr>
          <w:rFonts w:ascii="Arial" w:eastAsia="Times New Roman" w:hAnsi="Arial" w:cs="Arial"/>
          <w:color w:val="444444"/>
          <w:spacing w:val="40"/>
          <w:sz w:val="20"/>
          <w:szCs w:val="20"/>
        </w:rPr>
        <w:t xml:space="preserve"> </w:t>
      </w:r>
      <w:r w:rsidRPr="00927275">
        <w:rPr>
          <w:rFonts w:ascii="Arial" w:eastAsia="Times New Roman" w:hAnsi="Arial" w:cs="Arial"/>
          <w:color w:val="444444"/>
          <w:sz w:val="20"/>
          <w:szCs w:val="20"/>
        </w:rPr>
        <w:t>dokumentem</w:t>
      </w:r>
      <w:r w:rsidRPr="00927275">
        <w:rPr>
          <w:rFonts w:ascii="Arial" w:eastAsia="Times New Roman" w:hAnsi="Arial" w:cs="Arial"/>
          <w:color w:val="444444"/>
          <w:spacing w:val="80"/>
          <w:sz w:val="20"/>
          <w:szCs w:val="20"/>
        </w:rPr>
        <w:t xml:space="preserve"> </w:t>
      </w:r>
      <w:r w:rsidRPr="00927275">
        <w:rPr>
          <w:rFonts w:ascii="Arial" w:eastAsia="Times New Roman" w:hAnsi="Arial" w:cs="Arial"/>
          <w:color w:val="444444"/>
          <w:sz w:val="20"/>
          <w:szCs w:val="20"/>
        </w:rPr>
        <w:t>w</w:t>
      </w:r>
      <w:r w:rsidRPr="00927275">
        <w:rPr>
          <w:rFonts w:ascii="Arial" w:eastAsia="Times New Roman" w:hAnsi="Arial" w:cs="Arial"/>
          <w:color w:val="444444"/>
          <w:spacing w:val="40"/>
          <w:sz w:val="20"/>
          <w:szCs w:val="20"/>
        </w:rPr>
        <w:t xml:space="preserve"> </w:t>
      </w:r>
      <w:r w:rsidRPr="00927275">
        <w:rPr>
          <w:rFonts w:ascii="Arial" w:eastAsia="Times New Roman" w:hAnsi="Arial" w:cs="Arial"/>
          <w:color w:val="444444"/>
          <w:sz w:val="20"/>
          <w:szCs w:val="20"/>
        </w:rPr>
        <w:t>postaci</w:t>
      </w:r>
      <w:r w:rsidRPr="00927275">
        <w:rPr>
          <w:rFonts w:ascii="Arial" w:eastAsia="Times New Roman" w:hAnsi="Arial" w:cs="Arial"/>
          <w:color w:val="444444"/>
          <w:spacing w:val="40"/>
          <w:sz w:val="20"/>
          <w:szCs w:val="20"/>
        </w:rPr>
        <w:t xml:space="preserve"> </w:t>
      </w:r>
      <w:r w:rsidRPr="00927275">
        <w:rPr>
          <w:rFonts w:ascii="Arial" w:eastAsia="Times New Roman" w:hAnsi="Arial" w:cs="Arial"/>
          <w:color w:val="444444"/>
          <w:sz w:val="20"/>
          <w:szCs w:val="20"/>
        </w:rPr>
        <w:t>papierowej, o którym mowa w</w:t>
      </w:r>
      <w:r w:rsidRPr="00927275">
        <w:rPr>
          <w:rFonts w:ascii="Arial" w:eastAsia="Times New Roman" w:hAnsi="Arial" w:cs="Arial"/>
          <w:color w:val="444444"/>
          <w:spacing w:val="-2"/>
          <w:sz w:val="20"/>
          <w:szCs w:val="20"/>
        </w:rPr>
        <w:t xml:space="preserve"> </w:t>
      </w:r>
      <w:r w:rsidRPr="00927275">
        <w:rPr>
          <w:rFonts w:ascii="Arial" w:eastAsia="Times New Roman" w:hAnsi="Arial" w:cs="Arial"/>
          <w:color w:val="444444"/>
          <w:sz w:val="20"/>
          <w:szCs w:val="20"/>
        </w:rPr>
        <w:t>pkt 2 może dokonać również notariusz</w:t>
      </w:r>
      <w:r w:rsidRPr="00927275">
        <w:rPr>
          <w:rFonts w:ascii="Arial" w:eastAsia="Times New Roman" w:hAnsi="Arial" w:cs="Arial"/>
          <w:color w:val="8E8C8E"/>
          <w:sz w:val="20"/>
          <w:szCs w:val="20"/>
        </w:rPr>
        <w:t>.</w:t>
      </w:r>
    </w:p>
    <w:p w14:paraId="3CC765F6" w14:textId="3641A2CB" w:rsidR="00927275" w:rsidRPr="00E21B34" w:rsidRDefault="00927275" w:rsidP="003429F1">
      <w:pPr>
        <w:widowControl w:val="0"/>
        <w:numPr>
          <w:ilvl w:val="0"/>
          <w:numId w:val="39"/>
        </w:numPr>
        <w:tabs>
          <w:tab w:val="left" w:pos="751"/>
        </w:tabs>
        <w:autoSpaceDE w:val="0"/>
        <w:autoSpaceDN w:val="0"/>
        <w:spacing w:after="0" w:line="360" w:lineRule="auto"/>
        <w:ind w:right="283"/>
        <w:jc w:val="both"/>
        <w:rPr>
          <w:rFonts w:ascii="Arial" w:eastAsia="Times New Roman" w:hAnsi="Arial" w:cs="Arial"/>
          <w:color w:val="444444"/>
          <w:sz w:val="20"/>
          <w:szCs w:val="20"/>
        </w:rPr>
      </w:pPr>
      <w:r w:rsidRPr="00927275">
        <w:rPr>
          <w:rFonts w:ascii="Arial" w:eastAsia="Times New Roman" w:hAnsi="Arial" w:cs="Arial"/>
          <w:color w:val="444444"/>
          <w:sz w:val="20"/>
          <w:szCs w:val="20"/>
        </w:rPr>
        <w:t>Podmiotowe środki dowodowe</w:t>
      </w:r>
      <w:r w:rsidRPr="00927275">
        <w:rPr>
          <w:rFonts w:ascii="Arial" w:eastAsia="Times New Roman" w:hAnsi="Arial" w:cs="Arial"/>
          <w:color w:val="797979"/>
          <w:sz w:val="20"/>
          <w:szCs w:val="20"/>
        </w:rPr>
        <w:t xml:space="preserve">, </w:t>
      </w:r>
      <w:r w:rsidRPr="00927275">
        <w:rPr>
          <w:rFonts w:ascii="Arial" w:eastAsia="Times New Roman" w:hAnsi="Arial" w:cs="Arial"/>
          <w:color w:val="444444"/>
          <w:sz w:val="20"/>
          <w:szCs w:val="20"/>
        </w:rPr>
        <w:t>zobowiązanie podmiotu udostępniającego zasoby</w:t>
      </w:r>
      <w:r w:rsidRPr="00927275">
        <w:rPr>
          <w:rFonts w:ascii="Arial" w:eastAsia="Times New Roman" w:hAnsi="Arial" w:cs="Arial"/>
          <w:color w:val="797979"/>
          <w:sz w:val="20"/>
          <w:szCs w:val="20"/>
        </w:rPr>
        <w:t>,</w:t>
      </w:r>
      <w:r w:rsidRPr="00927275">
        <w:rPr>
          <w:rFonts w:ascii="Arial" w:eastAsia="Times New Roman" w:hAnsi="Arial" w:cs="Arial"/>
          <w:color w:val="797979"/>
          <w:spacing w:val="40"/>
          <w:sz w:val="20"/>
          <w:szCs w:val="20"/>
        </w:rPr>
        <w:t xml:space="preserve"> </w:t>
      </w:r>
      <w:r w:rsidRPr="00927275">
        <w:rPr>
          <w:rFonts w:ascii="Arial" w:eastAsia="Times New Roman" w:hAnsi="Arial" w:cs="Arial"/>
          <w:color w:val="444444"/>
          <w:sz w:val="20"/>
          <w:szCs w:val="20"/>
        </w:rPr>
        <w:t>przedmiotowe środki dowodowe - niewystawione przez upoważnione podmioty</w:t>
      </w:r>
      <w:r w:rsidRPr="00927275">
        <w:rPr>
          <w:rFonts w:ascii="Arial" w:eastAsia="Times New Roman" w:hAnsi="Arial" w:cs="Arial"/>
          <w:color w:val="8E8C8E"/>
          <w:sz w:val="20"/>
          <w:szCs w:val="20"/>
        </w:rPr>
        <w:t xml:space="preserve">, </w:t>
      </w:r>
      <w:r w:rsidRPr="00927275">
        <w:rPr>
          <w:rFonts w:ascii="Arial" w:eastAsia="Times New Roman" w:hAnsi="Arial" w:cs="Arial"/>
          <w:color w:val="444444"/>
          <w:sz w:val="20"/>
          <w:szCs w:val="20"/>
        </w:rPr>
        <w:t>oraz pełnomocnictwo</w:t>
      </w:r>
      <w:r w:rsidRPr="00927275">
        <w:rPr>
          <w:rFonts w:ascii="Arial" w:eastAsia="Times New Roman" w:hAnsi="Arial" w:cs="Arial"/>
          <w:color w:val="797979"/>
          <w:sz w:val="20"/>
          <w:szCs w:val="20"/>
        </w:rPr>
        <w:t xml:space="preserve">, </w:t>
      </w:r>
      <w:r w:rsidRPr="00927275">
        <w:rPr>
          <w:rFonts w:ascii="Arial" w:eastAsia="Times New Roman" w:hAnsi="Arial" w:cs="Arial"/>
          <w:color w:val="444444"/>
          <w:sz w:val="20"/>
          <w:szCs w:val="20"/>
        </w:rPr>
        <w:t>przekazuje się w postaci elektronicznej i opatruje się kwalifikowanym</w:t>
      </w:r>
      <w:r w:rsidRPr="00927275">
        <w:rPr>
          <w:rFonts w:ascii="Arial" w:eastAsia="Times New Roman" w:hAnsi="Arial" w:cs="Arial"/>
          <w:color w:val="444444"/>
          <w:spacing w:val="80"/>
          <w:sz w:val="20"/>
          <w:szCs w:val="20"/>
        </w:rPr>
        <w:t xml:space="preserve"> </w:t>
      </w:r>
      <w:r w:rsidRPr="00927275">
        <w:rPr>
          <w:rFonts w:ascii="Arial" w:eastAsia="Times New Roman" w:hAnsi="Arial" w:cs="Arial"/>
          <w:color w:val="444444"/>
          <w:sz w:val="20"/>
          <w:szCs w:val="20"/>
        </w:rPr>
        <w:t>podpisem elektronicznym, podpisem zaufanym lub</w:t>
      </w:r>
      <w:r w:rsidRPr="00927275">
        <w:rPr>
          <w:rFonts w:ascii="Arial" w:eastAsia="Times New Roman" w:hAnsi="Arial" w:cs="Arial"/>
          <w:color w:val="444444"/>
          <w:spacing w:val="-5"/>
          <w:sz w:val="20"/>
          <w:szCs w:val="20"/>
        </w:rPr>
        <w:t xml:space="preserve"> </w:t>
      </w:r>
      <w:r w:rsidRPr="00927275">
        <w:rPr>
          <w:rFonts w:ascii="Arial" w:eastAsia="Times New Roman" w:hAnsi="Arial" w:cs="Arial"/>
          <w:color w:val="444444"/>
          <w:sz w:val="20"/>
          <w:szCs w:val="20"/>
        </w:rPr>
        <w:t>podpisem osobistym.</w:t>
      </w:r>
    </w:p>
    <w:p w14:paraId="489F72B2" w14:textId="77777777" w:rsidR="00927275" w:rsidRPr="00927275" w:rsidRDefault="00927275" w:rsidP="003429F1">
      <w:pPr>
        <w:widowControl w:val="0"/>
        <w:numPr>
          <w:ilvl w:val="0"/>
          <w:numId w:val="39"/>
        </w:numPr>
        <w:tabs>
          <w:tab w:val="left" w:pos="742"/>
        </w:tabs>
        <w:autoSpaceDE w:val="0"/>
        <w:autoSpaceDN w:val="0"/>
        <w:spacing w:after="0" w:line="360" w:lineRule="auto"/>
        <w:ind w:right="301"/>
        <w:jc w:val="both"/>
        <w:rPr>
          <w:rFonts w:ascii="Arial" w:eastAsia="Times New Roman" w:hAnsi="Arial" w:cs="Arial"/>
          <w:color w:val="444444"/>
          <w:sz w:val="20"/>
          <w:szCs w:val="20"/>
        </w:rPr>
      </w:pPr>
      <w:r w:rsidRPr="00927275">
        <w:rPr>
          <w:rFonts w:ascii="Arial" w:eastAsia="Times New Roman" w:hAnsi="Arial" w:cs="Arial"/>
          <w:color w:val="444444"/>
          <w:sz w:val="20"/>
          <w:szCs w:val="20"/>
        </w:rPr>
        <w:t>W przypadku, gdy</w:t>
      </w:r>
      <w:r w:rsidRPr="00927275">
        <w:rPr>
          <w:rFonts w:ascii="Arial" w:eastAsia="Times New Roman" w:hAnsi="Arial" w:cs="Arial"/>
          <w:color w:val="444444"/>
          <w:spacing w:val="40"/>
          <w:sz w:val="20"/>
          <w:szCs w:val="20"/>
        </w:rPr>
        <w:t xml:space="preserve"> </w:t>
      </w:r>
      <w:r w:rsidRPr="00927275">
        <w:rPr>
          <w:rFonts w:ascii="Arial" w:eastAsia="Times New Roman" w:hAnsi="Arial" w:cs="Arial"/>
          <w:color w:val="444444"/>
          <w:sz w:val="20"/>
          <w:szCs w:val="20"/>
        </w:rPr>
        <w:t>podmiotowe środki dowodowe, zobowiązanie podmiotu udostępniającego zasoby, przedmiotowe środki dowodowe - niewystawione</w:t>
      </w:r>
      <w:r w:rsidRPr="00927275">
        <w:rPr>
          <w:rFonts w:ascii="Arial" w:eastAsia="Times New Roman" w:hAnsi="Arial" w:cs="Arial"/>
          <w:color w:val="444444"/>
          <w:spacing w:val="80"/>
          <w:sz w:val="20"/>
          <w:szCs w:val="20"/>
        </w:rPr>
        <w:t xml:space="preserve"> </w:t>
      </w:r>
      <w:r w:rsidRPr="00927275">
        <w:rPr>
          <w:rFonts w:ascii="Arial" w:eastAsia="Times New Roman" w:hAnsi="Arial" w:cs="Arial"/>
          <w:color w:val="444444"/>
          <w:sz w:val="20"/>
          <w:szCs w:val="20"/>
        </w:rPr>
        <w:t>przez upoważnione podmioty, lub pełnomocnictwo, sporządzone zostały jako dokument w postaci papierowej i opatrzone własnoręcznym podpisem</w:t>
      </w:r>
      <w:r w:rsidRPr="00927275">
        <w:rPr>
          <w:rFonts w:ascii="Arial" w:eastAsia="Times New Roman" w:hAnsi="Arial" w:cs="Arial"/>
          <w:color w:val="8E8C8E"/>
          <w:sz w:val="20"/>
          <w:szCs w:val="20"/>
        </w:rPr>
        <w:t xml:space="preserve">, </w:t>
      </w:r>
      <w:r w:rsidRPr="00927275">
        <w:rPr>
          <w:rFonts w:ascii="Arial" w:eastAsia="Times New Roman" w:hAnsi="Arial" w:cs="Arial"/>
          <w:color w:val="444444"/>
          <w:sz w:val="20"/>
          <w:szCs w:val="20"/>
        </w:rPr>
        <w:t>przekazuje się cyfrowe odwzorowanie tego dokumentu opatrzone kwalifikowanym podpisem elektronicznym, podpisem zaufanym lub podpisem osobistym poświadczającym</w:t>
      </w:r>
      <w:r w:rsidRPr="00927275">
        <w:rPr>
          <w:rFonts w:ascii="Arial" w:eastAsia="Times New Roman" w:hAnsi="Arial" w:cs="Arial"/>
          <w:color w:val="444444"/>
          <w:spacing w:val="-6"/>
          <w:sz w:val="20"/>
          <w:szCs w:val="20"/>
        </w:rPr>
        <w:t xml:space="preserve"> </w:t>
      </w:r>
      <w:r w:rsidRPr="00927275">
        <w:rPr>
          <w:rFonts w:ascii="Arial" w:eastAsia="Times New Roman" w:hAnsi="Arial" w:cs="Arial"/>
          <w:color w:val="444444"/>
          <w:sz w:val="20"/>
          <w:szCs w:val="20"/>
        </w:rPr>
        <w:t xml:space="preserve">zgodność </w:t>
      </w:r>
      <w:r w:rsidRPr="00927275">
        <w:rPr>
          <w:rFonts w:ascii="Arial" w:eastAsia="Times New Roman" w:hAnsi="Arial" w:cs="Arial"/>
          <w:color w:val="646464"/>
          <w:sz w:val="20"/>
          <w:szCs w:val="20"/>
        </w:rPr>
        <w:t xml:space="preserve">cyfrowego </w:t>
      </w:r>
      <w:r w:rsidRPr="00927275">
        <w:rPr>
          <w:rFonts w:ascii="Arial" w:eastAsia="Times New Roman" w:hAnsi="Arial" w:cs="Arial"/>
          <w:color w:val="444444"/>
          <w:sz w:val="20"/>
          <w:szCs w:val="20"/>
        </w:rPr>
        <w:t>odwzorowania</w:t>
      </w:r>
      <w:r w:rsidRPr="00927275">
        <w:rPr>
          <w:rFonts w:ascii="Arial" w:eastAsia="Times New Roman" w:hAnsi="Arial" w:cs="Arial"/>
          <w:color w:val="444444"/>
          <w:spacing w:val="80"/>
          <w:sz w:val="20"/>
          <w:szCs w:val="20"/>
        </w:rPr>
        <w:t xml:space="preserve"> </w:t>
      </w:r>
      <w:r w:rsidRPr="00927275">
        <w:rPr>
          <w:rFonts w:ascii="Arial" w:eastAsia="Times New Roman" w:hAnsi="Arial" w:cs="Arial"/>
          <w:color w:val="444444"/>
          <w:sz w:val="20"/>
          <w:szCs w:val="20"/>
        </w:rPr>
        <w:t>z dokumentem w</w:t>
      </w:r>
      <w:r w:rsidRPr="00927275">
        <w:rPr>
          <w:rFonts w:ascii="Arial" w:eastAsia="Times New Roman" w:hAnsi="Arial" w:cs="Arial"/>
          <w:color w:val="444444"/>
          <w:spacing w:val="-8"/>
          <w:sz w:val="20"/>
          <w:szCs w:val="20"/>
        </w:rPr>
        <w:t xml:space="preserve"> </w:t>
      </w:r>
      <w:r w:rsidRPr="00927275">
        <w:rPr>
          <w:rFonts w:ascii="Arial" w:eastAsia="Times New Roman" w:hAnsi="Arial" w:cs="Arial"/>
          <w:color w:val="444444"/>
          <w:sz w:val="20"/>
          <w:szCs w:val="20"/>
        </w:rPr>
        <w:t>postaci papierowej</w:t>
      </w:r>
      <w:r w:rsidRPr="00927275">
        <w:rPr>
          <w:rFonts w:ascii="Arial" w:eastAsia="Times New Roman" w:hAnsi="Arial" w:cs="Arial"/>
          <w:color w:val="8E8C8E"/>
          <w:sz w:val="20"/>
          <w:szCs w:val="20"/>
        </w:rPr>
        <w:t>.</w:t>
      </w:r>
    </w:p>
    <w:p w14:paraId="27FFF8D2" w14:textId="77777777" w:rsidR="00927275" w:rsidRPr="00927275" w:rsidRDefault="00927275" w:rsidP="00927275">
      <w:pPr>
        <w:spacing w:before="4" w:after="0" w:line="360" w:lineRule="auto"/>
        <w:jc w:val="both"/>
        <w:rPr>
          <w:rFonts w:ascii="Arial" w:eastAsia="Times New Roman" w:hAnsi="Arial" w:cs="Arial"/>
          <w:b/>
          <w:sz w:val="20"/>
          <w:szCs w:val="20"/>
        </w:rPr>
      </w:pPr>
    </w:p>
    <w:p w14:paraId="21F9682F" w14:textId="77777777" w:rsidR="00927275" w:rsidRPr="00927275" w:rsidRDefault="00927275" w:rsidP="00927275">
      <w:pPr>
        <w:spacing w:after="0" w:line="360" w:lineRule="auto"/>
        <w:ind w:left="693" w:right="319" w:firstLine="5"/>
        <w:jc w:val="both"/>
        <w:rPr>
          <w:rFonts w:ascii="Arial" w:eastAsia="Times New Roman" w:hAnsi="Arial" w:cs="Arial"/>
          <w:b/>
          <w:sz w:val="20"/>
          <w:szCs w:val="20"/>
        </w:rPr>
      </w:pPr>
      <w:r w:rsidRPr="00927275">
        <w:rPr>
          <w:rFonts w:ascii="Arial" w:eastAsia="Times New Roman" w:hAnsi="Arial" w:cs="Arial"/>
          <w:b/>
          <w:color w:val="444444"/>
          <w:sz w:val="20"/>
          <w:szCs w:val="20"/>
        </w:rPr>
        <w:t>Poświadczenia</w:t>
      </w:r>
      <w:r w:rsidRPr="00927275">
        <w:rPr>
          <w:rFonts w:ascii="Arial" w:eastAsia="Times New Roman" w:hAnsi="Arial" w:cs="Arial"/>
          <w:b/>
          <w:color w:val="444444"/>
          <w:spacing w:val="80"/>
          <w:sz w:val="20"/>
          <w:szCs w:val="20"/>
        </w:rPr>
        <w:t xml:space="preserve"> </w:t>
      </w:r>
      <w:r w:rsidRPr="00927275">
        <w:rPr>
          <w:rFonts w:ascii="Arial" w:eastAsia="Times New Roman" w:hAnsi="Arial" w:cs="Arial"/>
          <w:b/>
          <w:color w:val="444444"/>
          <w:sz w:val="20"/>
          <w:szCs w:val="20"/>
        </w:rPr>
        <w:t>zgodności</w:t>
      </w:r>
      <w:r w:rsidRPr="00927275">
        <w:rPr>
          <w:rFonts w:ascii="Arial" w:eastAsia="Times New Roman" w:hAnsi="Arial" w:cs="Arial"/>
          <w:b/>
          <w:color w:val="444444"/>
          <w:spacing w:val="72"/>
          <w:sz w:val="20"/>
          <w:szCs w:val="20"/>
        </w:rPr>
        <w:t xml:space="preserve"> </w:t>
      </w:r>
      <w:r w:rsidRPr="00927275">
        <w:rPr>
          <w:rFonts w:ascii="Arial" w:eastAsia="Times New Roman" w:hAnsi="Arial" w:cs="Arial"/>
          <w:b/>
          <w:color w:val="444444"/>
          <w:sz w:val="20"/>
          <w:szCs w:val="20"/>
        </w:rPr>
        <w:t>cyfrowego</w:t>
      </w:r>
      <w:r w:rsidRPr="00927275">
        <w:rPr>
          <w:rFonts w:ascii="Arial" w:eastAsia="Times New Roman" w:hAnsi="Arial" w:cs="Arial"/>
          <w:b/>
          <w:color w:val="444444"/>
          <w:spacing w:val="66"/>
          <w:sz w:val="20"/>
          <w:szCs w:val="20"/>
        </w:rPr>
        <w:t xml:space="preserve"> </w:t>
      </w:r>
      <w:r w:rsidRPr="00927275">
        <w:rPr>
          <w:rFonts w:ascii="Arial" w:eastAsia="Times New Roman" w:hAnsi="Arial" w:cs="Arial"/>
          <w:b/>
          <w:color w:val="444444"/>
          <w:sz w:val="20"/>
          <w:szCs w:val="20"/>
        </w:rPr>
        <w:t>odwzorowania</w:t>
      </w:r>
      <w:r w:rsidRPr="00927275">
        <w:rPr>
          <w:rFonts w:ascii="Arial" w:eastAsia="Times New Roman" w:hAnsi="Arial" w:cs="Arial"/>
          <w:b/>
          <w:color w:val="444444"/>
          <w:spacing w:val="78"/>
          <w:sz w:val="20"/>
          <w:szCs w:val="20"/>
        </w:rPr>
        <w:t xml:space="preserve"> </w:t>
      </w:r>
      <w:r w:rsidRPr="00927275">
        <w:rPr>
          <w:rFonts w:ascii="Arial" w:eastAsia="Times New Roman" w:hAnsi="Arial" w:cs="Arial"/>
          <w:b/>
          <w:color w:val="444444"/>
          <w:sz w:val="20"/>
          <w:szCs w:val="20"/>
        </w:rPr>
        <w:t>z</w:t>
      </w:r>
      <w:r w:rsidRPr="00927275">
        <w:rPr>
          <w:rFonts w:ascii="Arial" w:eastAsia="Times New Roman" w:hAnsi="Arial" w:cs="Arial"/>
          <w:b/>
          <w:color w:val="444444"/>
          <w:spacing w:val="40"/>
          <w:sz w:val="20"/>
          <w:szCs w:val="20"/>
        </w:rPr>
        <w:t xml:space="preserve"> </w:t>
      </w:r>
      <w:r w:rsidRPr="00927275">
        <w:rPr>
          <w:rFonts w:ascii="Arial" w:eastAsia="Times New Roman" w:hAnsi="Arial" w:cs="Arial"/>
          <w:b/>
          <w:color w:val="444444"/>
          <w:sz w:val="20"/>
          <w:szCs w:val="20"/>
        </w:rPr>
        <w:t>dokumentem</w:t>
      </w:r>
      <w:r w:rsidRPr="00927275">
        <w:rPr>
          <w:rFonts w:ascii="Arial" w:eastAsia="Times New Roman" w:hAnsi="Arial" w:cs="Arial"/>
          <w:b/>
          <w:color w:val="444444"/>
          <w:spacing w:val="80"/>
          <w:sz w:val="20"/>
          <w:szCs w:val="20"/>
        </w:rPr>
        <w:t xml:space="preserve"> </w:t>
      </w:r>
      <w:r w:rsidRPr="00927275">
        <w:rPr>
          <w:rFonts w:ascii="Arial" w:eastAsia="Times New Roman" w:hAnsi="Arial" w:cs="Arial"/>
          <w:b/>
          <w:color w:val="444444"/>
          <w:sz w:val="20"/>
          <w:szCs w:val="20"/>
        </w:rPr>
        <w:t>w</w:t>
      </w:r>
      <w:r w:rsidRPr="00927275">
        <w:rPr>
          <w:rFonts w:ascii="Arial" w:eastAsia="Times New Roman" w:hAnsi="Arial" w:cs="Arial"/>
          <w:b/>
          <w:color w:val="444444"/>
          <w:spacing w:val="63"/>
          <w:sz w:val="20"/>
          <w:szCs w:val="20"/>
        </w:rPr>
        <w:t xml:space="preserve"> </w:t>
      </w:r>
      <w:r w:rsidRPr="00927275">
        <w:rPr>
          <w:rFonts w:ascii="Arial" w:eastAsia="Times New Roman" w:hAnsi="Arial" w:cs="Arial"/>
          <w:b/>
          <w:color w:val="444444"/>
          <w:sz w:val="20"/>
          <w:szCs w:val="20"/>
        </w:rPr>
        <w:t>postaci</w:t>
      </w:r>
      <w:r w:rsidRPr="00927275">
        <w:rPr>
          <w:rFonts w:ascii="Arial" w:eastAsia="Times New Roman" w:hAnsi="Arial" w:cs="Arial"/>
          <w:b/>
          <w:color w:val="444444"/>
          <w:spacing w:val="60"/>
          <w:sz w:val="20"/>
          <w:szCs w:val="20"/>
        </w:rPr>
        <w:t xml:space="preserve"> </w:t>
      </w:r>
      <w:r w:rsidRPr="00927275">
        <w:rPr>
          <w:rFonts w:ascii="Arial" w:eastAsia="Times New Roman" w:hAnsi="Arial" w:cs="Arial"/>
          <w:b/>
          <w:color w:val="444444"/>
          <w:sz w:val="20"/>
          <w:szCs w:val="20"/>
        </w:rPr>
        <w:t>papierowej</w:t>
      </w:r>
      <w:r w:rsidRPr="00927275">
        <w:rPr>
          <w:rFonts w:ascii="Arial" w:eastAsia="Times New Roman" w:hAnsi="Arial" w:cs="Arial"/>
          <w:b/>
          <w:color w:val="797979"/>
          <w:sz w:val="20"/>
          <w:szCs w:val="20"/>
        </w:rPr>
        <w:t xml:space="preserve">, </w:t>
      </w:r>
      <w:r w:rsidRPr="00927275">
        <w:rPr>
          <w:rFonts w:ascii="Arial" w:eastAsia="Times New Roman" w:hAnsi="Arial" w:cs="Arial"/>
          <w:b/>
          <w:color w:val="444444"/>
          <w:sz w:val="20"/>
          <w:szCs w:val="20"/>
        </w:rPr>
        <w:t>o którym mowa w pkt 2</w:t>
      </w:r>
      <w:r w:rsidRPr="00927275">
        <w:rPr>
          <w:rFonts w:ascii="Arial" w:eastAsia="Times New Roman" w:hAnsi="Arial" w:cs="Arial"/>
          <w:b/>
          <w:color w:val="646464"/>
          <w:sz w:val="20"/>
          <w:szCs w:val="20"/>
        </w:rPr>
        <w:t xml:space="preserve"> </w:t>
      </w:r>
      <w:r w:rsidRPr="00927275">
        <w:rPr>
          <w:rFonts w:ascii="Arial" w:eastAsia="Times New Roman" w:hAnsi="Arial" w:cs="Arial"/>
          <w:b/>
          <w:color w:val="444444"/>
          <w:sz w:val="20"/>
          <w:szCs w:val="20"/>
        </w:rPr>
        <w:t>dokonuje</w:t>
      </w:r>
      <w:r w:rsidRPr="00927275">
        <w:rPr>
          <w:rFonts w:ascii="Arial" w:eastAsia="Times New Roman" w:hAnsi="Arial" w:cs="Arial"/>
          <w:b/>
          <w:color w:val="444444"/>
          <w:spacing w:val="40"/>
          <w:sz w:val="20"/>
          <w:szCs w:val="20"/>
        </w:rPr>
        <w:t xml:space="preserve"> </w:t>
      </w:r>
      <w:r w:rsidRPr="00927275">
        <w:rPr>
          <w:rFonts w:ascii="Arial" w:eastAsia="Times New Roman" w:hAnsi="Arial" w:cs="Arial"/>
          <w:b/>
          <w:color w:val="444444"/>
          <w:sz w:val="20"/>
          <w:szCs w:val="20"/>
        </w:rPr>
        <w:t>w przypadku:</w:t>
      </w:r>
    </w:p>
    <w:p w14:paraId="781E8905" w14:textId="77777777" w:rsidR="00927275" w:rsidRPr="00927275" w:rsidRDefault="00927275" w:rsidP="00927275">
      <w:pPr>
        <w:spacing w:before="3" w:after="0" w:line="360" w:lineRule="auto"/>
        <w:jc w:val="both"/>
        <w:rPr>
          <w:rFonts w:ascii="Arial" w:eastAsia="Times New Roman" w:hAnsi="Arial" w:cs="Arial"/>
          <w:b/>
          <w:sz w:val="20"/>
          <w:szCs w:val="20"/>
        </w:rPr>
      </w:pPr>
    </w:p>
    <w:p w14:paraId="467B7CA0" w14:textId="77777777" w:rsidR="00927275" w:rsidRPr="00927275" w:rsidRDefault="00927275" w:rsidP="003429F1">
      <w:pPr>
        <w:widowControl w:val="0"/>
        <w:numPr>
          <w:ilvl w:val="0"/>
          <w:numId w:val="40"/>
        </w:numPr>
        <w:tabs>
          <w:tab w:val="left" w:pos="977"/>
        </w:tabs>
        <w:autoSpaceDE w:val="0"/>
        <w:autoSpaceDN w:val="0"/>
        <w:spacing w:before="1" w:after="0" w:line="360" w:lineRule="auto"/>
        <w:ind w:right="326" w:firstLine="0"/>
        <w:jc w:val="both"/>
        <w:rPr>
          <w:rFonts w:ascii="Arial" w:eastAsia="Times New Roman" w:hAnsi="Arial" w:cs="Arial"/>
          <w:color w:val="444444"/>
          <w:sz w:val="20"/>
          <w:szCs w:val="20"/>
        </w:rPr>
      </w:pPr>
      <w:r w:rsidRPr="00927275">
        <w:rPr>
          <w:rFonts w:ascii="Arial" w:eastAsia="Times New Roman" w:hAnsi="Arial" w:cs="Arial"/>
          <w:color w:val="444444"/>
          <w:sz w:val="20"/>
          <w:szCs w:val="20"/>
        </w:rPr>
        <w:t>podmiotowych środków dowodowych -</w:t>
      </w:r>
      <w:r w:rsidRPr="00927275">
        <w:rPr>
          <w:rFonts w:ascii="Arial" w:eastAsia="Times New Roman" w:hAnsi="Arial" w:cs="Arial"/>
          <w:color w:val="444444"/>
          <w:spacing w:val="40"/>
          <w:sz w:val="20"/>
          <w:szCs w:val="20"/>
        </w:rPr>
        <w:t xml:space="preserve"> </w:t>
      </w:r>
      <w:r w:rsidRPr="00927275">
        <w:rPr>
          <w:rFonts w:ascii="Arial" w:eastAsia="Times New Roman" w:hAnsi="Arial" w:cs="Arial"/>
          <w:color w:val="444444"/>
          <w:sz w:val="20"/>
          <w:szCs w:val="20"/>
        </w:rPr>
        <w:t>odpow</w:t>
      </w:r>
      <w:r w:rsidRPr="00927275">
        <w:rPr>
          <w:rFonts w:ascii="Arial" w:eastAsia="Times New Roman" w:hAnsi="Arial" w:cs="Arial"/>
          <w:color w:val="646464"/>
          <w:sz w:val="20"/>
          <w:szCs w:val="20"/>
        </w:rPr>
        <w:t>ie</w:t>
      </w:r>
      <w:r w:rsidRPr="00927275">
        <w:rPr>
          <w:rFonts w:ascii="Arial" w:eastAsia="Times New Roman" w:hAnsi="Arial" w:cs="Arial"/>
          <w:color w:val="444444"/>
          <w:sz w:val="20"/>
          <w:szCs w:val="20"/>
        </w:rPr>
        <w:t>dnio</w:t>
      </w:r>
      <w:r w:rsidRPr="00927275">
        <w:rPr>
          <w:rFonts w:ascii="Arial" w:eastAsia="Times New Roman" w:hAnsi="Arial" w:cs="Arial"/>
          <w:color w:val="797979"/>
          <w:sz w:val="20"/>
          <w:szCs w:val="20"/>
        </w:rPr>
        <w:t xml:space="preserve">: </w:t>
      </w:r>
      <w:r w:rsidRPr="00927275">
        <w:rPr>
          <w:rFonts w:ascii="Arial" w:eastAsia="Times New Roman" w:hAnsi="Arial" w:cs="Arial"/>
          <w:color w:val="444444"/>
          <w:sz w:val="20"/>
          <w:szCs w:val="20"/>
        </w:rPr>
        <w:t>Wykonawca, Wykonawca wspólnie ubiegający</w:t>
      </w:r>
      <w:r w:rsidRPr="00927275">
        <w:rPr>
          <w:rFonts w:ascii="Arial" w:eastAsia="Times New Roman" w:hAnsi="Arial" w:cs="Arial"/>
          <w:color w:val="444444"/>
          <w:spacing w:val="40"/>
          <w:sz w:val="20"/>
          <w:szCs w:val="20"/>
        </w:rPr>
        <w:t xml:space="preserve"> </w:t>
      </w:r>
      <w:r w:rsidRPr="00927275">
        <w:rPr>
          <w:rFonts w:ascii="Arial" w:eastAsia="Times New Roman" w:hAnsi="Arial" w:cs="Arial"/>
          <w:color w:val="444444"/>
          <w:sz w:val="20"/>
          <w:szCs w:val="20"/>
        </w:rPr>
        <w:t>się</w:t>
      </w:r>
      <w:r w:rsidRPr="00927275">
        <w:rPr>
          <w:rFonts w:ascii="Arial" w:eastAsia="Times New Roman" w:hAnsi="Arial" w:cs="Arial"/>
          <w:color w:val="444444"/>
          <w:spacing w:val="27"/>
          <w:sz w:val="20"/>
          <w:szCs w:val="20"/>
        </w:rPr>
        <w:t xml:space="preserve"> </w:t>
      </w:r>
      <w:r w:rsidRPr="00927275">
        <w:rPr>
          <w:rFonts w:ascii="Arial" w:eastAsia="Times New Roman" w:hAnsi="Arial" w:cs="Arial"/>
          <w:color w:val="444444"/>
          <w:sz w:val="20"/>
          <w:szCs w:val="20"/>
        </w:rPr>
        <w:t>o udzielenie</w:t>
      </w:r>
      <w:r w:rsidRPr="00927275">
        <w:rPr>
          <w:rFonts w:ascii="Arial" w:eastAsia="Times New Roman" w:hAnsi="Arial" w:cs="Arial"/>
          <w:color w:val="444444"/>
          <w:spacing w:val="32"/>
          <w:sz w:val="20"/>
          <w:szCs w:val="20"/>
        </w:rPr>
        <w:t xml:space="preserve"> </w:t>
      </w:r>
      <w:r w:rsidRPr="00927275">
        <w:rPr>
          <w:rFonts w:ascii="Arial" w:eastAsia="Times New Roman" w:hAnsi="Arial" w:cs="Arial"/>
          <w:color w:val="444444"/>
          <w:sz w:val="20"/>
          <w:szCs w:val="20"/>
        </w:rPr>
        <w:t>zamówienia</w:t>
      </w:r>
      <w:r w:rsidRPr="00927275">
        <w:rPr>
          <w:rFonts w:ascii="Arial" w:eastAsia="Times New Roman" w:hAnsi="Arial" w:cs="Arial"/>
          <w:color w:val="797979"/>
          <w:sz w:val="20"/>
          <w:szCs w:val="20"/>
        </w:rPr>
        <w:t xml:space="preserve">, </w:t>
      </w:r>
      <w:r w:rsidRPr="00927275">
        <w:rPr>
          <w:rFonts w:ascii="Arial" w:eastAsia="Times New Roman" w:hAnsi="Arial" w:cs="Arial"/>
          <w:color w:val="444444"/>
          <w:sz w:val="20"/>
          <w:szCs w:val="20"/>
        </w:rPr>
        <w:t>podmiot</w:t>
      </w:r>
      <w:r w:rsidRPr="00927275">
        <w:rPr>
          <w:rFonts w:ascii="Arial" w:eastAsia="Times New Roman" w:hAnsi="Arial" w:cs="Arial"/>
          <w:color w:val="444444"/>
          <w:spacing w:val="40"/>
          <w:sz w:val="20"/>
          <w:szCs w:val="20"/>
        </w:rPr>
        <w:t xml:space="preserve"> </w:t>
      </w:r>
      <w:r w:rsidRPr="00927275">
        <w:rPr>
          <w:rFonts w:ascii="Arial" w:eastAsia="Times New Roman" w:hAnsi="Arial" w:cs="Arial"/>
          <w:color w:val="444444"/>
          <w:sz w:val="20"/>
          <w:szCs w:val="20"/>
        </w:rPr>
        <w:t>udostępniający</w:t>
      </w:r>
      <w:r w:rsidRPr="00927275">
        <w:rPr>
          <w:rFonts w:ascii="Arial" w:eastAsia="Times New Roman" w:hAnsi="Arial" w:cs="Arial"/>
          <w:color w:val="444444"/>
          <w:spacing w:val="24"/>
          <w:sz w:val="20"/>
          <w:szCs w:val="20"/>
        </w:rPr>
        <w:t xml:space="preserve"> </w:t>
      </w:r>
      <w:r w:rsidRPr="00927275">
        <w:rPr>
          <w:rFonts w:ascii="Arial" w:eastAsia="Times New Roman" w:hAnsi="Arial" w:cs="Arial"/>
          <w:color w:val="444444"/>
          <w:sz w:val="20"/>
          <w:szCs w:val="20"/>
        </w:rPr>
        <w:t>zasoby</w:t>
      </w:r>
      <w:r w:rsidRPr="00927275">
        <w:rPr>
          <w:rFonts w:ascii="Arial" w:eastAsia="Times New Roman" w:hAnsi="Arial" w:cs="Arial"/>
          <w:color w:val="444444"/>
          <w:spacing w:val="40"/>
          <w:sz w:val="20"/>
          <w:szCs w:val="20"/>
        </w:rPr>
        <w:t xml:space="preserve"> </w:t>
      </w:r>
      <w:r w:rsidRPr="00927275">
        <w:rPr>
          <w:rFonts w:ascii="Arial" w:eastAsia="Times New Roman" w:hAnsi="Arial" w:cs="Arial"/>
          <w:color w:val="444444"/>
          <w:sz w:val="20"/>
          <w:szCs w:val="20"/>
        </w:rPr>
        <w:t>lub</w:t>
      </w:r>
      <w:r w:rsidRPr="00927275">
        <w:rPr>
          <w:rFonts w:ascii="Arial" w:eastAsia="Times New Roman" w:hAnsi="Arial" w:cs="Arial"/>
          <w:color w:val="444444"/>
          <w:spacing w:val="20"/>
          <w:sz w:val="20"/>
          <w:szCs w:val="20"/>
        </w:rPr>
        <w:t xml:space="preserve"> </w:t>
      </w:r>
      <w:r w:rsidRPr="00927275">
        <w:rPr>
          <w:rFonts w:ascii="Arial" w:eastAsia="Times New Roman" w:hAnsi="Arial" w:cs="Arial"/>
          <w:color w:val="444444"/>
          <w:sz w:val="20"/>
          <w:szCs w:val="20"/>
        </w:rPr>
        <w:t>Podwykonawca</w:t>
      </w:r>
      <w:r w:rsidRPr="00927275">
        <w:rPr>
          <w:rFonts w:ascii="Arial" w:eastAsia="Times New Roman" w:hAnsi="Arial" w:cs="Arial"/>
          <w:color w:val="797979"/>
          <w:sz w:val="20"/>
          <w:szCs w:val="20"/>
        </w:rPr>
        <w:t xml:space="preserve">, </w:t>
      </w:r>
      <w:r w:rsidRPr="00927275">
        <w:rPr>
          <w:rFonts w:ascii="Arial" w:eastAsia="Times New Roman" w:hAnsi="Arial" w:cs="Arial"/>
          <w:color w:val="444444"/>
          <w:sz w:val="20"/>
          <w:szCs w:val="20"/>
        </w:rPr>
        <w:t>w zakresie podmiotowych środków dowodow</w:t>
      </w:r>
      <w:r w:rsidRPr="00927275">
        <w:rPr>
          <w:rFonts w:ascii="Arial" w:eastAsia="Times New Roman" w:hAnsi="Arial" w:cs="Arial"/>
          <w:color w:val="646464"/>
          <w:sz w:val="20"/>
          <w:szCs w:val="20"/>
        </w:rPr>
        <w:t>y</w:t>
      </w:r>
      <w:r w:rsidRPr="00927275">
        <w:rPr>
          <w:rFonts w:ascii="Arial" w:eastAsia="Times New Roman" w:hAnsi="Arial" w:cs="Arial"/>
          <w:color w:val="444444"/>
          <w:sz w:val="20"/>
          <w:szCs w:val="20"/>
        </w:rPr>
        <w:t>ch</w:t>
      </w:r>
      <w:r w:rsidRPr="00927275">
        <w:rPr>
          <w:rFonts w:ascii="Arial" w:eastAsia="Times New Roman" w:hAnsi="Arial" w:cs="Arial"/>
          <w:color w:val="797979"/>
          <w:sz w:val="20"/>
          <w:szCs w:val="20"/>
        </w:rPr>
        <w:t>,</w:t>
      </w:r>
      <w:r w:rsidRPr="00927275">
        <w:rPr>
          <w:rFonts w:ascii="Arial" w:eastAsia="Times New Roman" w:hAnsi="Arial" w:cs="Arial"/>
          <w:color w:val="797979"/>
          <w:spacing w:val="-1"/>
          <w:sz w:val="20"/>
          <w:szCs w:val="20"/>
        </w:rPr>
        <w:t xml:space="preserve"> </w:t>
      </w:r>
      <w:r w:rsidRPr="00927275">
        <w:rPr>
          <w:rFonts w:ascii="Arial" w:eastAsia="Times New Roman" w:hAnsi="Arial" w:cs="Arial"/>
          <w:color w:val="444444"/>
          <w:sz w:val="20"/>
          <w:szCs w:val="20"/>
        </w:rPr>
        <w:t>które każdego z nich dotyczą</w:t>
      </w:r>
      <w:r w:rsidRPr="00927275">
        <w:rPr>
          <w:rFonts w:ascii="Arial" w:eastAsia="Times New Roman" w:hAnsi="Arial" w:cs="Arial"/>
          <w:color w:val="797979"/>
          <w:sz w:val="20"/>
          <w:szCs w:val="20"/>
        </w:rPr>
        <w:t>;</w:t>
      </w:r>
    </w:p>
    <w:p w14:paraId="0A68F10D" w14:textId="77777777" w:rsidR="00927275" w:rsidRPr="00927275" w:rsidRDefault="00927275" w:rsidP="003429F1">
      <w:pPr>
        <w:widowControl w:val="0"/>
        <w:numPr>
          <w:ilvl w:val="0"/>
          <w:numId w:val="40"/>
        </w:numPr>
        <w:tabs>
          <w:tab w:val="left" w:pos="1056"/>
        </w:tabs>
        <w:autoSpaceDE w:val="0"/>
        <w:autoSpaceDN w:val="0"/>
        <w:spacing w:before="94" w:after="0" w:line="360" w:lineRule="auto"/>
        <w:ind w:left="787" w:right="270" w:firstLine="8"/>
        <w:jc w:val="both"/>
        <w:rPr>
          <w:rFonts w:ascii="Arial" w:eastAsia="Times New Roman" w:hAnsi="Arial" w:cs="Arial"/>
          <w:color w:val="444646"/>
          <w:sz w:val="20"/>
          <w:szCs w:val="20"/>
        </w:rPr>
      </w:pPr>
      <w:r w:rsidRPr="00927275">
        <w:rPr>
          <w:rFonts w:ascii="Arial" w:eastAsia="Times New Roman" w:hAnsi="Arial" w:cs="Arial"/>
          <w:color w:val="444646"/>
          <w:sz w:val="20"/>
          <w:szCs w:val="20"/>
        </w:rPr>
        <w:t>przedmiotowego środka dowodowego</w:t>
      </w:r>
      <w:r w:rsidRPr="00927275">
        <w:rPr>
          <w:rFonts w:ascii="Arial" w:eastAsia="Times New Roman" w:hAnsi="Arial" w:cs="Arial"/>
          <w:color w:val="666667"/>
          <w:sz w:val="20"/>
          <w:szCs w:val="20"/>
        </w:rPr>
        <w:t xml:space="preserve">, </w:t>
      </w:r>
      <w:r w:rsidRPr="00927275">
        <w:rPr>
          <w:rFonts w:ascii="Arial" w:eastAsia="Times New Roman" w:hAnsi="Arial" w:cs="Arial"/>
          <w:color w:val="444646"/>
          <w:sz w:val="20"/>
          <w:szCs w:val="20"/>
        </w:rPr>
        <w:t>zobowiązania podmiotu udostępniającego zasoby - odpowiednio Wykonawca lub</w:t>
      </w:r>
      <w:r w:rsidRPr="00927275">
        <w:rPr>
          <w:rFonts w:ascii="Arial" w:eastAsia="Times New Roman" w:hAnsi="Arial" w:cs="Arial"/>
          <w:color w:val="444646"/>
          <w:spacing w:val="-2"/>
          <w:sz w:val="20"/>
          <w:szCs w:val="20"/>
        </w:rPr>
        <w:t xml:space="preserve"> </w:t>
      </w:r>
      <w:r w:rsidRPr="00927275">
        <w:rPr>
          <w:rFonts w:ascii="Arial" w:eastAsia="Times New Roman" w:hAnsi="Arial" w:cs="Arial"/>
          <w:color w:val="444646"/>
          <w:sz w:val="20"/>
          <w:szCs w:val="20"/>
        </w:rPr>
        <w:t>Wykonawca wspólnie ubiegający się</w:t>
      </w:r>
      <w:r w:rsidRPr="00927275">
        <w:rPr>
          <w:rFonts w:ascii="Arial" w:eastAsia="Times New Roman" w:hAnsi="Arial" w:cs="Arial"/>
          <w:color w:val="444646"/>
          <w:spacing w:val="-9"/>
          <w:sz w:val="20"/>
          <w:szCs w:val="20"/>
        </w:rPr>
        <w:t xml:space="preserve"> </w:t>
      </w:r>
      <w:r w:rsidRPr="00927275">
        <w:rPr>
          <w:rFonts w:ascii="Arial" w:eastAsia="Times New Roman" w:hAnsi="Arial" w:cs="Arial"/>
          <w:color w:val="444646"/>
          <w:sz w:val="20"/>
          <w:szCs w:val="20"/>
        </w:rPr>
        <w:t>o udzielenie zamówienia</w:t>
      </w:r>
      <w:r w:rsidRPr="00927275">
        <w:rPr>
          <w:rFonts w:ascii="Arial" w:eastAsia="Times New Roman" w:hAnsi="Arial" w:cs="Arial"/>
          <w:color w:val="666667"/>
          <w:sz w:val="20"/>
          <w:szCs w:val="20"/>
        </w:rPr>
        <w:t>;</w:t>
      </w:r>
    </w:p>
    <w:p w14:paraId="12850FE2" w14:textId="31837BC9" w:rsidR="00927275" w:rsidRPr="00E21B34" w:rsidRDefault="00927275" w:rsidP="003429F1">
      <w:pPr>
        <w:widowControl w:val="0"/>
        <w:numPr>
          <w:ilvl w:val="0"/>
          <w:numId w:val="40"/>
        </w:numPr>
        <w:tabs>
          <w:tab w:val="left" w:pos="1085"/>
        </w:tabs>
        <w:autoSpaceDE w:val="0"/>
        <w:autoSpaceDN w:val="0"/>
        <w:spacing w:before="186" w:after="0" w:line="360" w:lineRule="auto"/>
        <w:ind w:left="1084" w:hanging="285"/>
        <w:jc w:val="both"/>
        <w:rPr>
          <w:rFonts w:ascii="Arial" w:eastAsia="Times New Roman" w:hAnsi="Arial" w:cs="Arial"/>
          <w:color w:val="444646"/>
          <w:sz w:val="20"/>
          <w:szCs w:val="20"/>
        </w:rPr>
      </w:pPr>
      <w:r w:rsidRPr="00927275">
        <w:rPr>
          <w:rFonts w:ascii="Arial" w:eastAsia="Times New Roman" w:hAnsi="Arial" w:cs="Arial"/>
          <w:color w:val="444646"/>
          <w:sz w:val="20"/>
          <w:szCs w:val="20"/>
        </w:rPr>
        <w:t>pełnomocnictwa</w:t>
      </w:r>
      <w:r w:rsidRPr="00927275">
        <w:rPr>
          <w:rFonts w:ascii="Arial" w:eastAsia="Times New Roman" w:hAnsi="Arial" w:cs="Arial"/>
          <w:color w:val="444646"/>
          <w:spacing w:val="-21"/>
          <w:sz w:val="20"/>
          <w:szCs w:val="20"/>
        </w:rPr>
        <w:t xml:space="preserve"> </w:t>
      </w:r>
      <w:r w:rsidRPr="00927275">
        <w:rPr>
          <w:rFonts w:ascii="Arial" w:eastAsia="Times New Roman" w:hAnsi="Arial" w:cs="Arial"/>
          <w:color w:val="444646"/>
          <w:sz w:val="20"/>
          <w:szCs w:val="20"/>
        </w:rPr>
        <w:t>-</w:t>
      </w:r>
      <w:r w:rsidRPr="00927275">
        <w:rPr>
          <w:rFonts w:ascii="Arial" w:eastAsia="Times New Roman" w:hAnsi="Arial" w:cs="Arial"/>
          <w:color w:val="444646"/>
          <w:spacing w:val="44"/>
          <w:sz w:val="20"/>
          <w:szCs w:val="20"/>
        </w:rPr>
        <w:t xml:space="preserve"> </w:t>
      </w:r>
      <w:r w:rsidRPr="00927275">
        <w:rPr>
          <w:rFonts w:ascii="Arial" w:eastAsia="Times New Roman" w:hAnsi="Arial" w:cs="Arial"/>
          <w:color w:val="444646"/>
          <w:spacing w:val="-2"/>
          <w:sz w:val="20"/>
          <w:szCs w:val="20"/>
        </w:rPr>
        <w:t>mocodawca</w:t>
      </w:r>
    </w:p>
    <w:p w14:paraId="5BB2385A" w14:textId="6FC5055D" w:rsidR="00927275" w:rsidRPr="00E21B34" w:rsidRDefault="00927275" w:rsidP="003429F1">
      <w:pPr>
        <w:widowControl w:val="0"/>
        <w:numPr>
          <w:ilvl w:val="0"/>
          <w:numId w:val="39"/>
        </w:numPr>
        <w:tabs>
          <w:tab w:val="left" w:pos="807"/>
        </w:tabs>
        <w:autoSpaceDE w:val="0"/>
        <w:autoSpaceDN w:val="0"/>
        <w:spacing w:after="0" w:line="360" w:lineRule="auto"/>
        <w:ind w:right="233"/>
        <w:jc w:val="both"/>
        <w:rPr>
          <w:rFonts w:ascii="Arial" w:eastAsia="Times New Roman" w:hAnsi="Arial" w:cs="Arial"/>
          <w:color w:val="444646"/>
          <w:sz w:val="20"/>
          <w:szCs w:val="20"/>
        </w:rPr>
      </w:pPr>
      <w:r w:rsidRPr="00927275">
        <w:rPr>
          <w:rFonts w:ascii="Arial" w:eastAsia="Times New Roman" w:hAnsi="Arial" w:cs="Arial"/>
          <w:color w:val="444646"/>
          <w:sz w:val="20"/>
          <w:szCs w:val="20"/>
        </w:rPr>
        <w:t>W przypadku przekazywania w postępowaniu dokumentu elektronicznego w formacie poddającym dane kompresji</w:t>
      </w:r>
      <w:r w:rsidRPr="00927275">
        <w:rPr>
          <w:rFonts w:ascii="Arial" w:eastAsia="Times New Roman" w:hAnsi="Arial" w:cs="Arial"/>
          <w:color w:val="808080"/>
          <w:sz w:val="20"/>
          <w:szCs w:val="20"/>
        </w:rPr>
        <w:t xml:space="preserve">, </w:t>
      </w:r>
      <w:r w:rsidRPr="00927275">
        <w:rPr>
          <w:rFonts w:ascii="Arial" w:eastAsia="Times New Roman" w:hAnsi="Arial" w:cs="Arial"/>
          <w:color w:val="444646"/>
          <w:sz w:val="20"/>
          <w:szCs w:val="20"/>
        </w:rPr>
        <w:t>opatrzenie pliku zawierającego skompresowane dokumenty kwalifikowanym podpisem elektronicznym</w:t>
      </w:r>
      <w:r w:rsidRPr="00927275">
        <w:rPr>
          <w:rFonts w:ascii="Arial" w:eastAsia="Times New Roman" w:hAnsi="Arial" w:cs="Arial"/>
          <w:color w:val="666667"/>
          <w:sz w:val="20"/>
          <w:szCs w:val="20"/>
        </w:rPr>
        <w:t xml:space="preserve">, </w:t>
      </w:r>
      <w:r w:rsidRPr="00927275">
        <w:rPr>
          <w:rFonts w:ascii="Arial" w:eastAsia="Times New Roman" w:hAnsi="Arial" w:cs="Arial"/>
          <w:color w:val="444646"/>
          <w:sz w:val="20"/>
          <w:szCs w:val="20"/>
        </w:rPr>
        <w:t xml:space="preserve">podpisem zaufanym </w:t>
      </w:r>
      <w:r w:rsidRPr="00927275">
        <w:rPr>
          <w:rFonts w:ascii="Arial" w:eastAsia="Times New Roman" w:hAnsi="Arial" w:cs="Arial"/>
          <w:color w:val="363636"/>
          <w:sz w:val="20"/>
          <w:szCs w:val="20"/>
        </w:rPr>
        <w:t xml:space="preserve">lub </w:t>
      </w:r>
      <w:r w:rsidRPr="00927275">
        <w:rPr>
          <w:rFonts w:ascii="Arial" w:eastAsia="Times New Roman" w:hAnsi="Arial" w:cs="Arial"/>
          <w:color w:val="444646"/>
          <w:sz w:val="20"/>
          <w:szCs w:val="20"/>
        </w:rPr>
        <w:t>osobistym jest równoznaczne z opatrzeniem wszystkich dokumentów zawartych w tym pliku kwalifikowanym podpisem elektronicznym</w:t>
      </w:r>
      <w:r w:rsidRPr="00927275">
        <w:rPr>
          <w:rFonts w:ascii="Arial" w:eastAsia="Times New Roman" w:hAnsi="Arial" w:cs="Arial"/>
          <w:color w:val="666667"/>
          <w:sz w:val="20"/>
          <w:szCs w:val="20"/>
        </w:rPr>
        <w:t>.</w:t>
      </w:r>
    </w:p>
    <w:p w14:paraId="6E50BEDE" w14:textId="77777777" w:rsidR="00927275" w:rsidRPr="00E21B34" w:rsidRDefault="00927275" w:rsidP="00872A8B">
      <w:pPr>
        <w:numPr>
          <w:ilvl w:val="0"/>
          <w:numId w:val="13"/>
        </w:numPr>
        <w:pBdr>
          <w:bottom w:val="double" w:sz="4" w:space="1" w:color="auto"/>
        </w:pBdr>
        <w:shd w:val="clear" w:color="auto" w:fill="DAEEF3"/>
        <w:tabs>
          <w:tab w:val="left" w:pos="426"/>
        </w:tabs>
        <w:spacing w:before="360" w:after="40" w:line="360" w:lineRule="auto"/>
        <w:ind w:right="23"/>
        <w:jc w:val="both"/>
        <w:rPr>
          <w:rStyle w:val="Pogrubienie"/>
          <w:rFonts w:ascii="Arial" w:hAnsi="Arial" w:cs="Arial"/>
        </w:rPr>
      </w:pPr>
      <w:r w:rsidRPr="00E21B34">
        <w:rPr>
          <w:rStyle w:val="Pogrubienie"/>
          <w:rFonts w:ascii="Arial" w:hAnsi="Arial" w:cs="Arial"/>
        </w:rPr>
        <w:t>SPOSÓB PRZYGOTOWANIA I ZŁOŻENIA OFERTY</w:t>
      </w:r>
    </w:p>
    <w:p w14:paraId="2AB73D24" w14:textId="77777777" w:rsidR="00927275" w:rsidRPr="00927275" w:rsidRDefault="00927275" w:rsidP="00927275">
      <w:pPr>
        <w:spacing w:after="0" w:line="271" w:lineRule="auto"/>
        <w:jc w:val="both"/>
        <w:rPr>
          <w:rFonts w:ascii="Arial" w:eastAsia="Times New Roman" w:hAnsi="Arial" w:cs="Arial"/>
          <w:sz w:val="20"/>
          <w:szCs w:val="20"/>
        </w:rPr>
      </w:pPr>
    </w:p>
    <w:p w14:paraId="7851920B" w14:textId="270B1A01" w:rsidR="00927275" w:rsidRPr="00E21B34" w:rsidRDefault="00927275" w:rsidP="003429F1">
      <w:pPr>
        <w:pStyle w:val="Akapitzlist"/>
        <w:widowControl w:val="0"/>
        <w:numPr>
          <w:ilvl w:val="0"/>
          <w:numId w:val="48"/>
        </w:numPr>
        <w:tabs>
          <w:tab w:val="left" w:pos="814"/>
        </w:tabs>
        <w:autoSpaceDE w:val="0"/>
        <w:autoSpaceDN w:val="0"/>
        <w:spacing w:after="0" w:line="360" w:lineRule="auto"/>
        <w:rPr>
          <w:rFonts w:ascii="Arial" w:eastAsia="Times New Roman" w:hAnsi="Arial" w:cs="Arial"/>
          <w:color w:val="444646"/>
          <w:sz w:val="20"/>
          <w:szCs w:val="20"/>
        </w:rPr>
      </w:pPr>
      <w:r w:rsidRPr="00E21B34">
        <w:rPr>
          <w:rFonts w:ascii="Arial" w:eastAsia="Times New Roman" w:hAnsi="Arial" w:cs="Arial"/>
          <w:color w:val="444646"/>
          <w:sz w:val="20"/>
          <w:szCs w:val="20"/>
        </w:rPr>
        <w:t>Wykonawca</w:t>
      </w:r>
      <w:r w:rsidRPr="00E21B34">
        <w:rPr>
          <w:rFonts w:ascii="Arial" w:eastAsia="Times New Roman" w:hAnsi="Arial" w:cs="Arial"/>
          <w:color w:val="444646"/>
          <w:spacing w:val="7"/>
          <w:sz w:val="20"/>
          <w:szCs w:val="20"/>
        </w:rPr>
        <w:t xml:space="preserve"> </w:t>
      </w:r>
      <w:r w:rsidRPr="00E21B34">
        <w:rPr>
          <w:rFonts w:ascii="Arial" w:eastAsia="Times New Roman" w:hAnsi="Arial" w:cs="Arial"/>
          <w:color w:val="444646"/>
          <w:sz w:val="20"/>
          <w:szCs w:val="20"/>
        </w:rPr>
        <w:t>może</w:t>
      </w:r>
      <w:r w:rsidRPr="00E21B34">
        <w:rPr>
          <w:rFonts w:ascii="Arial" w:eastAsia="Times New Roman" w:hAnsi="Arial" w:cs="Arial"/>
          <w:color w:val="444646"/>
          <w:spacing w:val="-11"/>
          <w:sz w:val="20"/>
          <w:szCs w:val="20"/>
        </w:rPr>
        <w:t xml:space="preserve"> </w:t>
      </w:r>
      <w:r w:rsidRPr="00E21B34">
        <w:rPr>
          <w:rFonts w:ascii="Arial" w:eastAsia="Times New Roman" w:hAnsi="Arial" w:cs="Arial"/>
          <w:color w:val="363636"/>
          <w:sz w:val="20"/>
          <w:szCs w:val="20"/>
        </w:rPr>
        <w:t>złożyć</w:t>
      </w:r>
      <w:r w:rsidRPr="00E21B34">
        <w:rPr>
          <w:rFonts w:ascii="Arial" w:eastAsia="Times New Roman" w:hAnsi="Arial" w:cs="Arial"/>
          <w:color w:val="363636"/>
          <w:spacing w:val="-3"/>
          <w:sz w:val="20"/>
          <w:szCs w:val="20"/>
        </w:rPr>
        <w:t xml:space="preserve"> </w:t>
      </w:r>
      <w:r w:rsidRPr="00E21B34">
        <w:rPr>
          <w:rFonts w:ascii="Arial" w:eastAsia="Times New Roman" w:hAnsi="Arial" w:cs="Arial"/>
          <w:color w:val="444646"/>
          <w:sz w:val="20"/>
          <w:szCs w:val="20"/>
        </w:rPr>
        <w:t>tylko</w:t>
      </w:r>
      <w:r w:rsidRPr="00E21B34">
        <w:rPr>
          <w:rFonts w:ascii="Arial" w:eastAsia="Times New Roman" w:hAnsi="Arial" w:cs="Arial"/>
          <w:color w:val="444646"/>
          <w:spacing w:val="42"/>
          <w:sz w:val="20"/>
          <w:szCs w:val="20"/>
        </w:rPr>
        <w:t xml:space="preserve"> </w:t>
      </w:r>
      <w:r w:rsidRPr="00E21B34">
        <w:rPr>
          <w:rFonts w:ascii="Arial" w:eastAsia="Times New Roman" w:hAnsi="Arial" w:cs="Arial"/>
          <w:color w:val="444646"/>
          <w:sz w:val="20"/>
          <w:szCs w:val="20"/>
        </w:rPr>
        <w:t>jedną</w:t>
      </w:r>
      <w:r w:rsidRPr="00E21B34">
        <w:rPr>
          <w:rFonts w:ascii="Arial" w:eastAsia="Times New Roman" w:hAnsi="Arial" w:cs="Arial"/>
          <w:color w:val="444646"/>
          <w:spacing w:val="-2"/>
          <w:sz w:val="20"/>
          <w:szCs w:val="20"/>
        </w:rPr>
        <w:t xml:space="preserve"> ofertę</w:t>
      </w:r>
      <w:r w:rsidRPr="00E21B34">
        <w:rPr>
          <w:rFonts w:ascii="Arial" w:eastAsia="Times New Roman" w:hAnsi="Arial" w:cs="Arial"/>
          <w:color w:val="666667"/>
          <w:spacing w:val="-2"/>
          <w:sz w:val="20"/>
          <w:szCs w:val="20"/>
        </w:rPr>
        <w:t>.</w:t>
      </w:r>
    </w:p>
    <w:p w14:paraId="6C5CACC0" w14:textId="71A9E3F5" w:rsidR="00927275" w:rsidRPr="00E21B34" w:rsidRDefault="00927275" w:rsidP="003429F1">
      <w:pPr>
        <w:pStyle w:val="Akapitzlist"/>
        <w:widowControl w:val="0"/>
        <w:numPr>
          <w:ilvl w:val="0"/>
          <w:numId w:val="48"/>
        </w:numPr>
        <w:tabs>
          <w:tab w:val="left" w:pos="814"/>
        </w:tabs>
        <w:autoSpaceDE w:val="0"/>
        <w:autoSpaceDN w:val="0"/>
        <w:spacing w:after="0" w:line="360" w:lineRule="auto"/>
        <w:rPr>
          <w:rFonts w:ascii="Arial" w:eastAsia="Times New Roman" w:hAnsi="Arial" w:cs="Arial"/>
          <w:color w:val="444646"/>
          <w:sz w:val="20"/>
          <w:szCs w:val="20"/>
        </w:rPr>
      </w:pPr>
      <w:r w:rsidRPr="00E21B34">
        <w:rPr>
          <w:rFonts w:ascii="Arial" w:eastAsia="Times New Roman" w:hAnsi="Arial" w:cs="Arial"/>
          <w:color w:val="444646"/>
          <w:sz w:val="20"/>
          <w:szCs w:val="20"/>
        </w:rPr>
        <w:t xml:space="preserve">Ofertę należy sporządzić na </w:t>
      </w:r>
      <w:r w:rsidRPr="00E21B34">
        <w:rPr>
          <w:rFonts w:ascii="Arial" w:eastAsia="Times New Roman" w:hAnsi="Arial" w:cs="Arial"/>
          <w:color w:val="363636"/>
          <w:sz w:val="20"/>
          <w:szCs w:val="20"/>
        </w:rPr>
        <w:t xml:space="preserve">Formularzu </w:t>
      </w:r>
      <w:r w:rsidRPr="00E21B34">
        <w:rPr>
          <w:rFonts w:ascii="Arial" w:eastAsia="Times New Roman" w:hAnsi="Arial" w:cs="Arial"/>
          <w:color w:val="444646"/>
          <w:sz w:val="20"/>
          <w:szCs w:val="20"/>
        </w:rPr>
        <w:t>Ofertowym - zgodnie z treśc</w:t>
      </w:r>
      <w:r w:rsidRPr="00E21B34">
        <w:rPr>
          <w:rFonts w:ascii="Arial" w:eastAsia="Times New Roman" w:hAnsi="Arial" w:cs="Arial"/>
          <w:color w:val="666667"/>
          <w:sz w:val="20"/>
          <w:szCs w:val="20"/>
        </w:rPr>
        <w:t>i</w:t>
      </w:r>
      <w:r w:rsidRPr="00E21B34">
        <w:rPr>
          <w:rFonts w:ascii="Arial" w:eastAsia="Times New Roman" w:hAnsi="Arial" w:cs="Arial"/>
          <w:color w:val="444646"/>
          <w:sz w:val="20"/>
          <w:szCs w:val="20"/>
        </w:rPr>
        <w:t xml:space="preserve">ą </w:t>
      </w:r>
      <w:r w:rsidRPr="00E21B34">
        <w:rPr>
          <w:rFonts w:ascii="Arial" w:eastAsia="Times New Roman" w:hAnsi="Arial" w:cs="Arial"/>
          <w:b/>
          <w:color w:val="363636"/>
          <w:sz w:val="20"/>
          <w:szCs w:val="20"/>
        </w:rPr>
        <w:t>Załącznika nr 1</w:t>
      </w:r>
      <w:r w:rsidR="000030BC">
        <w:rPr>
          <w:rFonts w:ascii="Arial" w:eastAsia="Times New Roman" w:hAnsi="Arial" w:cs="Arial"/>
          <w:b/>
          <w:color w:val="363636"/>
          <w:sz w:val="20"/>
          <w:szCs w:val="20"/>
        </w:rPr>
        <w:t>a lub Załącznika 1 b</w:t>
      </w:r>
      <w:r w:rsidR="00C55B84">
        <w:rPr>
          <w:rFonts w:ascii="Arial" w:eastAsia="Times New Roman" w:hAnsi="Arial" w:cs="Arial"/>
          <w:b/>
          <w:color w:val="363636"/>
          <w:sz w:val="20"/>
          <w:szCs w:val="20"/>
        </w:rPr>
        <w:t xml:space="preserve"> </w:t>
      </w:r>
      <w:r w:rsidRPr="00E21B34">
        <w:rPr>
          <w:rFonts w:ascii="Arial" w:eastAsia="Times New Roman" w:hAnsi="Arial" w:cs="Arial"/>
          <w:color w:val="444646"/>
          <w:sz w:val="20"/>
          <w:szCs w:val="20"/>
        </w:rPr>
        <w:t xml:space="preserve">do </w:t>
      </w:r>
      <w:r w:rsidRPr="00E21B34">
        <w:rPr>
          <w:rFonts w:ascii="Arial" w:eastAsia="Times New Roman" w:hAnsi="Arial" w:cs="Arial"/>
          <w:color w:val="444646"/>
          <w:spacing w:val="-4"/>
          <w:sz w:val="20"/>
          <w:szCs w:val="20"/>
        </w:rPr>
        <w:t>SWZ.</w:t>
      </w:r>
    </w:p>
    <w:p w14:paraId="28AD6811" w14:textId="1F7E1BA9" w:rsidR="005A5B5E" w:rsidRPr="00E21B34" w:rsidRDefault="005A5B5E" w:rsidP="003429F1">
      <w:pPr>
        <w:pStyle w:val="Akapitzlist"/>
        <w:widowControl w:val="0"/>
        <w:numPr>
          <w:ilvl w:val="0"/>
          <w:numId w:val="48"/>
        </w:numPr>
        <w:tabs>
          <w:tab w:val="left" w:pos="814"/>
        </w:tabs>
        <w:autoSpaceDE w:val="0"/>
        <w:autoSpaceDN w:val="0"/>
        <w:spacing w:after="0" w:line="360" w:lineRule="auto"/>
        <w:rPr>
          <w:rFonts w:ascii="Arial" w:eastAsia="Times New Roman" w:hAnsi="Arial" w:cs="Arial"/>
          <w:color w:val="444646"/>
          <w:sz w:val="20"/>
          <w:szCs w:val="20"/>
        </w:rPr>
      </w:pPr>
      <w:r w:rsidRPr="00E21B34">
        <w:rPr>
          <w:rFonts w:ascii="Arial" w:hAnsi="Arial" w:cs="Arial"/>
          <w:color w:val="444646"/>
          <w:sz w:val="20"/>
          <w:szCs w:val="20"/>
        </w:rPr>
        <w:t>Wykonawca</w:t>
      </w:r>
      <w:r w:rsidRPr="00E21B34">
        <w:rPr>
          <w:rFonts w:ascii="Arial" w:hAnsi="Arial" w:cs="Arial"/>
          <w:color w:val="444646"/>
          <w:spacing w:val="40"/>
          <w:sz w:val="20"/>
          <w:szCs w:val="20"/>
        </w:rPr>
        <w:t xml:space="preserve"> </w:t>
      </w:r>
      <w:r w:rsidRPr="00E21B34">
        <w:rPr>
          <w:rFonts w:ascii="Arial" w:hAnsi="Arial" w:cs="Arial"/>
          <w:color w:val="444646"/>
          <w:sz w:val="20"/>
          <w:szCs w:val="20"/>
        </w:rPr>
        <w:t>składa ofertę za pośrednictwem Formularza</w:t>
      </w:r>
      <w:r w:rsidRPr="00E21B34">
        <w:rPr>
          <w:rFonts w:ascii="Arial" w:hAnsi="Arial" w:cs="Arial"/>
          <w:color w:val="444646"/>
          <w:spacing w:val="40"/>
          <w:sz w:val="20"/>
          <w:szCs w:val="20"/>
        </w:rPr>
        <w:t xml:space="preserve"> </w:t>
      </w:r>
      <w:r w:rsidRPr="00E21B34">
        <w:rPr>
          <w:rFonts w:ascii="Arial" w:hAnsi="Arial" w:cs="Arial"/>
          <w:color w:val="444646"/>
          <w:sz w:val="20"/>
          <w:szCs w:val="20"/>
        </w:rPr>
        <w:t xml:space="preserve">do </w:t>
      </w:r>
      <w:r w:rsidRPr="00E21B34">
        <w:rPr>
          <w:rFonts w:ascii="Arial" w:hAnsi="Arial" w:cs="Arial"/>
          <w:color w:val="363636"/>
          <w:sz w:val="20"/>
          <w:szCs w:val="20"/>
        </w:rPr>
        <w:t>złożenia</w:t>
      </w:r>
      <w:r w:rsidRPr="00E21B34">
        <w:rPr>
          <w:rFonts w:ascii="Arial" w:hAnsi="Arial" w:cs="Arial"/>
          <w:color w:val="666667"/>
          <w:sz w:val="20"/>
          <w:szCs w:val="20"/>
        </w:rPr>
        <w:t xml:space="preserve">, </w:t>
      </w:r>
      <w:r w:rsidRPr="00E21B34">
        <w:rPr>
          <w:rFonts w:ascii="Arial" w:hAnsi="Arial" w:cs="Arial"/>
          <w:color w:val="444646"/>
          <w:sz w:val="20"/>
          <w:szCs w:val="20"/>
        </w:rPr>
        <w:t>zmiany</w:t>
      </w:r>
      <w:r w:rsidRPr="00E21B34">
        <w:rPr>
          <w:rFonts w:ascii="Arial" w:hAnsi="Arial" w:cs="Arial"/>
          <w:color w:val="808080"/>
          <w:sz w:val="20"/>
          <w:szCs w:val="20"/>
        </w:rPr>
        <w:t xml:space="preserve">, </w:t>
      </w:r>
      <w:r w:rsidRPr="00E21B34">
        <w:rPr>
          <w:rFonts w:ascii="Arial" w:hAnsi="Arial" w:cs="Arial"/>
          <w:color w:val="444646"/>
          <w:sz w:val="20"/>
          <w:szCs w:val="20"/>
        </w:rPr>
        <w:t>wycofania oferty udostępnionego</w:t>
      </w:r>
      <w:r w:rsidRPr="00E21B34">
        <w:rPr>
          <w:rFonts w:ascii="Arial" w:hAnsi="Arial" w:cs="Arial"/>
          <w:color w:val="444646"/>
          <w:spacing w:val="-5"/>
          <w:sz w:val="20"/>
          <w:szCs w:val="20"/>
        </w:rPr>
        <w:t xml:space="preserve"> </w:t>
      </w:r>
      <w:r w:rsidRPr="00E21B34">
        <w:rPr>
          <w:rFonts w:ascii="Arial" w:hAnsi="Arial" w:cs="Arial"/>
          <w:color w:val="444646"/>
          <w:sz w:val="20"/>
          <w:szCs w:val="20"/>
        </w:rPr>
        <w:t xml:space="preserve">na stronie </w:t>
      </w:r>
      <w:r w:rsidRPr="00E21B34">
        <w:rPr>
          <w:rFonts w:ascii="Arial" w:hAnsi="Arial" w:cs="Arial"/>
          <w:color w:val="363636"/>
          <w:sz w:val="20"/>
          <w:szCs w:val="20"/>
        </w:rPr>
        <w:t xml:space="preserve">internetowej </w:t>
      </w:r>
      <w:r w:rsidRPr="00E21B34">
        <w:rPr>
          <w:rFonts w:ascii="Arial" w:hAnsi="Arial" w:cs="Arial"/>
          <w:color w:val="444646"/>
          <w:sz w:val="20"/>
          <w:szCs w:val="20"/>
        </w:rPr>
        <w:t>prowadzonego postepowania</w:t>
      </w:r>
    </w:p>
    <w:p w14:paraId="0B70B475" w14:textId="334B4E9C" w:rsidR="00927275" w:rsidRPr="00E21B34" w:rsidRDefault="00927275" w:rsidP="003429F1">
      <w:pPr>
        <w:pStyle w:val="Akapitzlist"/>
        <w:widowControl w:val="0"/>
        <w:numPr>
          <w:ilvl w:val="0"/>
          <w:numId w:val="48"/>
        </w:numPr>
        <w:tabs>
          <w:tab w:val="left" w:pos="814"/>
        </w:tabs>
        <w:autoSpaceDE w:val="0"/>
        <w:autoSpaceDN w:val="0"/>
        <w:spacing w:after="0" w:line="360" w:lineRule="auto"/>
        <w:rPr>
          <w:rFonts w:ascii="Arial" w:eastAsia="Times New Roman" w:hAnsi="Arial" w:cs="Arial"/>
          <w:color w:val="444646"/>
          <w:sz w:val="20"/>
          <w:szCs w:val="20"/>
        </w:rPr>
      </w:pPr>
      <w:r w:rsidRPr="00E21B34">
        <w:rPr>
          <w:rFonts w:ascii="Arial" w:eastAsia="Times New Roman" w:hAnsi="Arial" w:cs="Arial"/>
          <w:color w:val="444646"/>
          <w:sz w:val="20"/>
          <w:szCs w:val="20"/>
        </w:rPr>
        <w:t>Oferta powinna być</w:t>
      </w:r>
      <w:r w:rsidRPr="00E21B34">
        <w:rPr>
          <w:rFonts w:ascii="Arial" w:eastAsia="Times New Roman" w:hAnsi="Arial" w:cs="Arial"/>
          <w:color w:val="666667"/>
          <w:sz w:val="20"/>
          <w:szCs w:val="20"/>
        </w:rPr>
        <w:t xml:space="preserve">, </w:t>
      </w:r>
      <w:r w:rsidRPr="00E21B34">
        <w:rPr>
          <w:rFonts w:ascii="Arial" w:eastAsia="Times New Roman" w:hAnsi="Arial" w:cs="Arial"/>
          <w:color w:val="444646"/>
          <w:sz w:val="20"/>
          <w:szCs w:val="20"/>
        </w:rPr>
        <w:t>pod rygorem nieważności złożona w formie elektron</w:t>
      </w:r>
      <w:r w:rsidRPr="00E21B34">
        <w:rPr>
          <w:rFonts w:ascii="Arial" w:eastAsia="Times New Roman" w:hAnsi="Arial" w:cs="Arial"/>
          <w:color w:val="666667"/>
          <w:sz w:val="20"/>
          <w:szCs w:val="20"/>
        </w:rPr>
        <w:t>i</w:t>
      </w:r>
      <w:r w:rsidRPr="00E21B34">
        <w:rPr>
          <w:rFonts w:ascii="Arial" w:eastAsia="Times New Roman" w:hAnsi="Arial" w:cs="Arial"/>
          <w:color w:val="444646"/>
          <w:sz w:val="20"/>
          <w:szCs w:val="20"/>
        </w:rPr>
        <w:t xml:space="preserve">cznej lub w postaci elektronicznej opatrzonej kwalifikowanym podpisem elektronicznym, podpisem zaufanym </w:t>
      </w:r>
      <w:r w:rsidRPr="00E21B34">
        <w:rPr>
          <w:rFonts w:ascii="Arial" w:eastAsia="Times New Roman" w:hAnsi="Arial" w:cs="Arial"/>
          <w:color w:val="363636"/>
          <w:sz w:val="20"/>
          <w:szCs w:val="20"/>
        </w:rPr>
        <w:t xml:space="preserve">lub </w:t>
      </w:r>
      <w:r w:rsidRPr="00E21B34">
        <w:rPr>
          <w:rFonts w:ascii="Arial" w:eastAsia="Times New Roman" w:hAnsi="Arial" w:cs="Arial"/>
          <w:color w:val="444646"/>
          <w:sz w:val="20"/>
          <w:szCs w:val="20"/>
        </w:rPr>
        <w:t>podpisem osobistym osoby uprawnionej do składania oświadczeń woli</w:t>
      </w:r>
      <w:r w:rsidRPr="00E21B34">
        <w:rPr>
          <w:rFonts w:ascii="Arial" w:eastAsia="Times New Roman" w:hAnsi="Arial" w:cs="Arial"/>
          <w:color w:val="444646"/>
          <w:spacing w:val="-3"/>
          <w:sz w:val="20"/>
          <w:szCs w:val="20"/>
        </w:rPr>
        <w:t xml:space="preserve"> </w:t>
      </w:r>
      <w:r w:rsidRPr="00E21B34">
        <w:rPr>
          <w:rFonts w:ascii="Arial" w:eastAsia="Times New Roman" w:hAnsi="Arial" w:cs="Arial"/>
          <w:color w:val="444646"/>
          <w:sz w:val="20"/>
          <w:szCs w:val="20"/>
        </w:rPr>
        <w:t>w</w:t>
      </w:r>
      <w:r w:rsidRPr="00E21B34">
        <w:rPr>
          <w:rFonts w:ascii="Arial" w:eastAsia="Times New Roman" w:hAnsi="Arial" w:cs="Arial"/>
          <w:color w:val="444646"/>
          <w:spacing w:val="-9"/>
          <w:sz w:val="20"/>
          <w:szCs w:val="20"/>
        </w:rPr>
        <w:t xml:space="preserve"> </w:t>
      </w:r>
      <w:r w:rsidRPr="00E21B34">
        <w:rPr>
          <w:rFonts w:ascii="Arial" w:eastAsia="Times New Roman" w:hAnsi="Arial" w:cs="Arial"/>
          <w:color w:val="444646"/>
          <w:sz w:val="20"/>
          <w:szCs w:val="20"/>
        </w:rPr>
        <w:t>imieniu Wykonawcy</w:t>
      </w:r>
      <w:r w:rsidRPr="00E21B34">
        <w:rPr>
          <w:rFonts w:ascii="Arial" w:eastAsia="Times New Roman" w:hAnsi="Arial" w:cs="Arial"/>
          <w:color w:val="666667"/>
          <w:sz w:val="20"/>
          <w:szCs w:val="20"/>
        </w:rPr>
        <w:t>.</w:t>
      </w:r>
    </w:p>
    <w:p w14:paraId="63144F43" w14:textId="7170DF46" w:rsidR="00927275" w:rsidRDefault="00927275" w:rsidP="003429F1">
      <w:pPr>
        <w:pStyle w:val="Akapitzlist"/>
        <w:widowControl w:val="0"/>
        <w:numPr>
          <w:ilvl w:val="0"/>
          <w:numId w:val="48"/>
        </w:numPr>
        <w:tabs>
          <w:tab w:val="left" w:pos="814"/>
        </w:tabs>
        <w:autoSpaceDE w:val="0"/>
        <w:autoSpaceDN w:val="0"/>
        <w:spacing w:after="0" w:line="360" w:lineRule="auto"/>
        <w:rPr>
          <w:rFonts w:ascii="Arial" w:eastAsia="Times New Roman" w:hAnsi="Arial" w:cs="Arial"/>
          <w:color w:val="444646"/>
          <w:sz w:val="20"/>
          <w:szCs w:val="20"/>
        </w:rPr>
      </w:pPr>
      <w:r w:rsidRPr="00E21B34">
        <w:rPr>
          <w:rFonts w:ascii="Arial" w:eastAsia="Times New Roman" w:hAnsi="Arial" w:cs="Arial"/>
          <w:color w:val="444646"/>
          <w:sz w:val="20"/>
          <w:szCs w:val="20"/>
        </w:rPr>
        <w:t>Ofertę należy sporządzić w języku polskim</w:t>
      </w:r>
      <w:r w:rsidRPr="00E21B34">
        <w:rPr>
          <w:rFonts w:ascii="Arial" w:eastAsia="Times New Roman" w:hAnsi="Arial" w:cs="Arial"/>
          <w:color w:val="666667"/>
          <w:sz w:val="20"/>
          <w:szCs w:val="20"/>
        </w:rPr>
        <w:t xml:space="preserve">. </w:t>
      </w:r>
      <w:r w:rsidRPr="00E21B34">
        <w:rPr>
          <w:rFonts w:ascii="Arial" w:eastAsia="Times New Roman" w:hAnsi="Arial" w:cs="Arial"/>
          <w:color w:val="363636"/>
          <w:sz w:val="20"/>
          <w:szCs w:val="20"/>
        </w:rPr>
        <w:t xml:space="preserve">Dokumenty </w:t>
      </w:r>
      <w:r w:rsidRPr="00E21B34">
        <w:rPr>
          <w:rFonts w:ascii="Arial" w:eastAsia="Times New Roman" w:hAnsi="Arial" w:cs="Arial"/>
          <w:color w:val="444646"/>
          <w:sz w:val="20"/>
          <w:szCs w:val="20"/>
        </w:rPr>
        <w:t>sporządzone w języku obcym są składane wraz z tłumaczeniem</w:t>
      </w:r>
      <w:r w:rsidRPr="00E21B34">
        <w:rPr>
          <w:rFonts w:ascii="Arial" w:eastAsia="Times New Roman" w:hAnsi="Arial" w:cs="Arial"/>
          <w:color w:val="444646"/>
          <w:spacing w:val="40"/>
          <w:sz w:val="20"/>
          <w:szCs w:val="20"/>
        </w:rPr>
        <w:t xml:space="preserve"> </w:t>
      </w:r>
      <w:r w:rsidRPr="00E21B34">
        <w:rPr>
          <w:rFonts w:ascii="Arial" w:eastAsia="Times New Roman" w:hAnsi="Arial" w:cs="Arial"/>
          <w:color w:val="444646"/>
          <w:sz w:val="20"/>
          <w:szCs w:val="20"/>
        </w:rPr>
        <w:t>na język polski.</w:t>
      </w:r>
    </w:p>
    <w:p w14:paraId="1D319ED3" w14:textId="77777777" w:rsidR="00927275" w:rsidRPr="00E21B34" w:rsidRDefault="00927275" w:rsidP="003429F1">
      <w:pPr>
        <w:pStyle w:val="Akapitzlist"/>
        <w:widowControl w:val="0"/>
        <w:numPr>
          <w:ilvl w:val="0"/>
          <w:numId w:val="48"/>
        </w:numPr>
        <w:autoSpaceDE w:val="0"/>
        <w:autoSpaceDN w:val="0"/>
        <w:spacing w:after="0" w:line="360" w:lineRule="auto"/>
        <w:rPr>
          <w:rFonts w:ascii="Arial" w:eastAsia="Times New Roman" w:hAnsi="Arial" w:cs="Arial"/>
          <w:color w:val="444646"/>
          <w:sz w:val="20"/>
          <w:szCs w:val="20"/>
        </w:rPr>
      </w:pPr>
      <w:r w:rsidRPr="00E21B34">
        <w:rPr>
          <w:rFonts w:ascii="Arial" w:eastAsia="Times New Roman" w:hAnsi="Arial" w:cs="Arial"/>
          <w:color w:val="444646"/>
          <w:sz w:val="20"/>
          <w:szCs w:val="20"/>
        </w:rPr>
        <w:t>Zamawiający</w:t>
      </w:r>
      <w:r w:rsidRPr="00E21B34">
        <w:rPr>
          <w:rFonts w:ascii="Arial" w:eastAsia="Times New Roman" w:hAnsi="Arial" w:cs="Arial"/>
          <w:color w:val="444646"/>
          <w:spacing w:val="-1"/>
          <w:sz w:val="20"/>
          <w:szCs w:val="20"/>
        </w:rPr>
        <w:t xml:space="preserve"> </w:t>
      </w:r>
      <w:r w:rsidRPr="00E21B34">
        <w:rPr>
          <w:rFonts w:ascii="Arial" w:eastAsia="Times New Roman" w:hAnsi="Arial" w:cs="Arial"/>
          <w:color w:val="444646"/>
          <w:sz w:val="20"/>
          <w:szCs w:val="20"/>
        </w:rPr>
        <w:t>nie</w:t>
      </w:r>
      <w:r w:rsidRPr="00E21B34">
        <w:rPr>
          <w:rFonts w:ascii="Arial" w:eastAsia="Times New Roman" w:hAnsi="Arial" w:cs="Arial"/>
          <w:color w:val="444646"/>
          <w:spacing w:val="-13"/>
          <w:sz w:val="20"/>
          <w:szCs w:val="20"/>
        </w:rPr>
        <w:t xml:space="preserve"> </w:t>
      </w:r>
      <w:r w:rsidRPr="00E21B34">
        <w:rPr>
          <w:rFonts w:ascii="Arial" w:eastAsia="Times New Roman" w:hAnsi="Arial" w:cs="Arial"/>
          <w:color w:val="444646"/>
          <w:sz w:val="20"/>
          <w:szCs w:val="20"/>
        </w:rPr>
        <w:t>przewiduje</w:t>
      </w:r>
      <w:r w:rsidRPr="00E21B34">
        <w:rPr>
          <w:rFonts w:ascii="Arial" w:eastAsia="Times New Roman" w:hAnsi="Arial" w:cs="Arial"/>
          <w:color w:val="444646"/>
          <w:spacing w:val="-10"/>
          <w:sz w:val="20"/>
          <w:szCs w:val="20"/>
        </w:rPr>
        <w:t xml:space="preserve"> </w:t>
      </w:r>
      <w:r w:rsidRPr="00E21B34">
        <w:rPr>
          <w:rFonts w:ascii="Arial" w:eastAsia="Times New Roman" w:hAnsi="Arial" w:cs="Arial"/>
          <w:color w:val="444646"/>
          <w:sz w:val="20"/>
          <w:szCs w:val="20"/>
        </w:rPr>
        <w:t>zwrotu</w:t>
      </w:r>
      <w:r w:rsidRPr="00E21B34">
        <w:rPr>
          <w:rFonts w:ascii="Arial" w:eastAsia="Times New Roman" w:hAnsi="Arial" w:cs="Arial"/>
          <w:color w:val="444646"/>
          <w:spacing w:val="-14"/>
          <w:sz w:val="20"/>
          <w:szCs w:val="20"/>
        </w:rPr>
        <w:t xml:space="preserve"> </w:t>
      </w:r>
      <w:r w:rsidRPr="00E21B34">
        <w:rPr>
          <w:rFonts w:ascii="Arial" w:eastAsia="Times New Roman" w:hAnsi="Arial" w:cs="Arial"/>
          <w:color w:val="444646"/>
          <w:sz w:val="20"/>
          <w:szCs w:val="20"/>
        </w:rPr>
        <w:t>kosztów</w:t>
      </w:r>
      <w:r w:rsidRPr="00E21B34">
        <w:rPr>
          <w:rFonts w:ascii="Arial" w:eastAsia="Times New Roman" w:hAnsi="Arial" w:cs="Arial"/>
          <w:color w:val="444646"/>
          <w:spacing w:val="-11"/>
          <w:sz w:val="20"/>
          <w:szCs w:val="20"/>
        </w:rPr>
        <w:t xml:space="preserve"> </w:t>
      </w:r>
      <w:r w:rsidRPr="00E21B34">
        <w:rPr>
          <w:rFonts w:ascii="Arial" w:eastAsia="Times New Roman" w:hAnsi="Arial" w:cs="Arial"/>
          <w:color w:val="444646"/>
          <w:sz w:val="20"/>
          <w:szCs w:val="20"/>
        </w:rPr>
        <w:t>przygotowania</w:t>
      </w:r>
      <w:r w:rsidRPr="00E21B34">
        <w:rPr>
          <w:rFonts w:ascii="Arial" w:eastAsia="Times New Roman" w:hAnsi="Arial" w:cs="Arial"/>
          <w:color w:val="444646"/>
          <w:spacing w:val="-5"/>
          <w:sz w:val="20"/>
          <w:szCs w:val="20"/>
        </w:rPr>
        <w:t xml:space="preserve"> </w:t>
      </w:r>
      <w:r w:rsidRPr="00E21B34">
        <w:rPr>
          <w:rFonts w:ascii="Arial" w:eastAsia="Times New Roman" w:hAnsi="Arial" w:cs="Arial"/>
          <w:color w:val="444646"/>
          <w:spacing w:val="-2"/>
          <w:sz w:val="20"/>
          <w:szCs w:val="20"/>
        </w:rPr>
        <w:t>oferty</w:t>
      </w:r>
      <w:r w:rsidRPr="00E21B34">
        <w:rPr>
          <w:rFonts w:ascii="Arial" w:eastAsia="Times New Roman" w:hAnsi="Arial" w:cs="Arial"/>
          <w:color w:val="808080"/>
          <w:spacing w:val="-2"/>
          <w:sz w:val="20"/>
          <w:szCs w:val="20"/>
        </w:rPr>
        <w:t>.</w:t>
      </w:r>
    </w:p>
    <w:p w14:paraId="7FC166D6" w14:textId="77777777" w:rsidR="00927275" w:rsidRPr="00E21B34" w:rsidRDefault="00927275" w:rsidP="003429F1">
      <w:pPr>
        <w:pStyle w:val="Akapitzlist"/>
        <w:widowControl w:val="0"/>
        <w:numPr>
          <w:ilvl w:val="0"/>
          <w:numId w:val="48"/>
        </w:numPr>
        <w:autoSpaceDE w:val="0"/>
        <w:autoSpaceDN w:val="0"/>
        <w:spacing w:after="0" w:line="360" w:lineRule="auto"/>
        <w:rPr>
          <w:rFonts w:ascii="Arial" w:eastAsia="Times New Roman" w:hAnsi="Arial" w:cs="Arial"/>
          <w:color w:val="444646"/>
          <w:sz w:val="20"/>
          <w:szCs w:val="20"/>
        </w:rPr>
      </w:pPr>
      <w:r w:rsidRPr="00E21B34">
        <w:rPr>
          <w:rFonts w:ascii="Arial" w:eastAsia="Times New Roman" w:hAnsi="Arial" w:cs="Arial"/>
          <w:color w:val="363636"/>
          <w:spacing w:val="-2"/>
          <w:kern w:val="32"/>
          <w:sz w:val="20"/>
          <w:szCs w:val="20"/>
        </w:rPr>
        <w:t>Zawartość</w:t>
      </w:r>
      <w:r w:rsidRPr="00E21B34">
        <w:rPr>
          <w:rFonts w:ascii="Arial" w:eastAsia="Times New Roman" w:hAnsi="Arial" w:cs="Arial"/>
          <w:color w:val="363636"/>
          <w:spacing w:val="4"/>
          <w:kern w:val="32"/>
          <w:sz w:val="20"/>
          <w:szCs w:val="20"/>
        </w:rPr>
        <w:t xml:space="preserve"> </w:t>
      </w:r>
      <w:r w:rsidRPr="00E21B34">
        <w:rPr>
          <w:rFonts w:ascii="Arial" w:eastAsia="Times New Roman" w:hAnsi="Arial" w:cs="Arial"/>
          <w:color w:val="363636"/>
          <w:spacing w:val="-2"/>
          <w:kern w:val="32"/>
          <w:sz w:val="20"/>
          <w:szCs w:val="20"/>
        </w:rPr>
        <w:t>oferty.</w:t>
      </w:r>
    </w:p>
    <w:p w14:paraId="3993142E" w14:textId="77777777" w:rsidR="00927275" w:rsidRPr="00927275" w:rsidRDefault="00927275" w:rsidP="00927275">
      <w:pPr>
        <w:spacing w:before="6" w:after="0" w:line="276" w:lineRule="auto"/>
        <w:jc w:val="both"/>
        <w:rPr>
          <w:rFonts w:ascii="Arial" w:eastAsia="Times New Roman" w:hAnsi="Arial" w:cs="Arial"/>
          <w:sz w:val="20"/>
          <w:szCs w:val="20"/>
        </w:rPr>
      </w:pPr>
    </w:p>
    <w:p w14:paraId="5A7A0D0A" w14:textId="00A98793" w:rsidR="00927275" w:rsidRPr="00C90B74" w:rsidRDefault="00927275" w:rsidP="003429F1">
      <w:pPr>
        <w:pStyle w:val="Akapitzlist"/>
        <w:widowControl w:val="0"/>
        <w:numPr>
          <w:ilvl w:val="0"/>
          <w:numId w:val="44"/>
        </w:numPr>
        <w:tabs>
          <w:tab w:val="left" w:pos="1146"/>
        </w:tabs>
        <w:autoSpaceDE w:val="0"/>
        <w:autoSpaceDN w:val="0"/>
        <w:spacing w:after="0" w:line="360" w:lineRule="auto"/>
        <w:rPr>
          <w:rFonts w:ascii="Arial" w:eastAsia="Times New Roman" w:hAnsi="Arial" w:cs="Arial"/>
          <w:color w:val="444646"/>
          <w:sz w:val="20"/>
          <w:szCs w:val="20"/>
        </w:rPr>
      </w:pPr>
      <w:r w:rsidRPr="00C90B74">
        <w:rPr>
          <w:rFonts w:ascii="Arial" w:eastAsia="Times New Roman" w:hAnsi="Arial" w:cs="Arial"/>
          <w:color w:val="444646"/>
          <w:sz w:val="20"/>
          <w:szCs w:val="20"/>
        </w:rPr>
        <w:t>Wypełniony</w:t>
      </w:r>
      <w:r w:rsidRPr="00C90B74">
        <w:rPr>
          <w:rFonts w:ascii="Arial" w:eastAsia="Times New Roman" w:hAnsi="Arial" w:cs="Arial"/>
          <w:color w:val="444646"/>
          <w:spacing w:val="3"/>
          <w:sz w:val="20"/>
          <w:szCs w:val="20"/>
        </w:rPr>
        <w:t xml:space="preserve"> </w:t>
      </w:r>
      <w:r w:rsidRPr="00C90B74">
        <w:rPr>
          <w:rFonts w:ascii="Arial" w:eastAsia="Times New Roman" w:hAnsi="Arial" w:cs="Arial"/>
          <w:color w:val="444646"/>
          <w:sz w:val="20"/>
          <w:szCs w:val="20"/>
        </w:rPr>
        <w:t>formularz</w:t>
      </w:r>
      <w:r w:rsidRPr="00C90B74">
        <w:rPr>
          <w:rFonts w:ascii="Arial" w:eastAsia="Times New Roman" w:hAnsi="Arial" w:cs="Arial"/>
          <w:color w:val="444646"/>
          <w:spacing w:val="3"/>
          <w:sz w:val="20"/>
          <w:szCs w:val="20"/>
        </w:rPr>
        <w:t xml:space="preserve"> </w:t>
      </w:r>
      <w:r w:rsidRPr="00C90B74">
        <w:rPr>
          <w:rFonts w:ascii="Arial" w:eastAsia="Times New Roman" w:hAnsi="Arial" w:cs="Arial"/>
          <w:color w:val="444646"/>
          <w:sz w:val="20"/>
          <w:szCs w:val="20"/>
        </w:rPr>
        <w:t>OFERTA</w:t>
      </w:r>
      <w:r w:rsidRPr="00C90B74">
        <w:rPr>
          <w:rFonts w:ascii="Arial" w:eastAsia="Times New Roman" w:hAnsi="Arial" w:cs="Arial"/>
          <w:color w:val="808080"/>
          <w:sz w:val="20"/>
          <w:szCs w:val="20"/>
        </w:rPr>
        <w:t>,</w:t>
      </w:r>
      <w:r w:rsidRPr="00C90B74">
        <w:rPr>
          <w:rFonts w:ascii="Arial" w:eastAsia="Times New Roman" w:hAnsi="Arial" w:cs="Arial"/>
          <w:color w:val="808080"/>
          <w:spacing w:val="-14"/>
          <w:sz w:val="20"/>
          <w:szCs w:val="20"/>
        </w:rPr>
        <w:t xml:space="preserve"> </w:t>
      </w:r>
      <w:r w:rsidRPr="00C90B74">
        <w:rPr>
          <w:rFonts w:ascii="Arial" w:eastAsia="Times New Roman" w:hAnsi="Arial" w:cs="Arial"/>
          <w:color w:val="444646"/>
          <w:sz w:val="20"/>
          <w:szCs w:val="20"/>
        </w:rPr>
        <w:t>zgodnie</w:t>
      </w:r>
      <w:r w:rsidRPr="00C90B74">
        <w:rPr>
          <w:rFonts w:ascii="Arial" w:eastAsia="Times New Roman" w:hAnsi="Arial" w:cs="Arial"/>
          <w:color w:val="444646"/>
          <w:spacing w:val="3"/>
          <w:sz w:val="20"/>
          <w:szCs w:val="20"/>
        </w:rPr>
        <w:t xml:space="preserve"> </w:t>
      </w:r>
      <w:r w:rsidRPr="00C90B74">
        <w:rPr>
          <w:rFonts w:ascii="Arial" w:eastAsia="Times New Roman" w:hAnsi="Arial" w:cs="Arial"/>
          <w:color w:val="444646"/>
          <w:sz w:val="20"/>
          <w:szCs w:val="20"/>
        </w:rPr>
        <w:t>z</w:t>
      </w:r>
      <w:r w:rsidRPr="00C90B74">
        <w:rPr>
          <w:rFonts w:ascii="Arial" w:eastAsia="Times New Roman" w:hAnsi="Arial" w:cs="Arial"/>
          <w:color w:val="444646"/>
          <w:spacing w:val="-14"/>
          <w:sz w:val="20"/>
          <w:szCs w:val="20"/>
        </w:rPr>
        <w:t xml:space="preserve"> </w:t>
      </w:r>
      <w:r w:rsidRPr="00C90B74">
        <w:rPr>
          <w:rFonts w:ascii="Arial" w:eastAsia="Times New Roman" w:hAnsi="Arial" w:cs="Arial"/>
          <w:color w:val="444646"/>
          <w:sz w:val="20"/>
          <w:szCs w:val="20"/>
        </w:rPr>
        <w:t>treścią</w:t>
      </w:r>
      <w:r w:rsidRPr="00C90B74">
        <w:rPr>
          <w:rFonts w:ascii="Arial" w:eastAsia="Times New Roman" w:hAnsi="Arial" w:cs="Arial"/>
          <w:color w:val="444646"/>
          <w:spacing w:val="-11"/>
          <w:sz w:val="20"/>
          <w:szCs w:val="20"/>
        </w:rPr>
        <w:t xml:space="preserve"> </w:t>
      </w:r>
      <w:r w:rsidRPr="00C90B74">
        <w:rPr>
          <w:rFonts w:ascii="Arial" w:eastAsia="Times New Roman" w:hAnsi="Arial" w:cs="Arial"/>
          <w:b/>
          <w:color w:val="363636"/>
          <w:sz w:val="20"/>
          <w:szCs w:val="20"/>
        </w:rPr>
        <w:t>Załącznika</w:t>
      </w:r>
      <w:r w:rsidRPr="00C90B74">
        <w:rPr>
          <w:rFonts w:ascii="Arial" w:eastAsia="Times New Roman" w:hAnsi="Arial" w:cs="Arial"/>
          <w:b/>
          <w:color w:val="363636"/>
          <w:spacing w:val="1"/>
          <w:sz w:val="20"/>
          <w:szCs w:val="20"/>
        </w:rPr>
        <w:t xml:space="preserve"> </w:t>
      </w:r>
      <w:r w:rsidRPr="00C90B74">
        <w:rPr>
          <w:rFonts w:ascii="Arial" w:eastAsia="Times New Roman" w:hAnsi="Arial" w:cs="Arial"/>
          <w:b/>
          <w:color w:val="363636"/>
          <w:sz w:val="20"/>
          <w:szCs w:val="20"/>
        </w:rPr>
        <w:t>nr</w:t>
      </w:r>
      <w:r w:rsidRPr="00C90B74">
        <w:rPr>
          <w:rFonts w:ascii="Arial" w:eastAsia="Times New Roman" w:hAnsi="Arial" w:cs="Arial"/>
          <w:b/>
          <w:color w:val="363636"/>
          <w:spacing w:val="-11"/>
          <w:sz w:val="20"/>
          <w:szCs w:val="20"/>
        </w:rPr>
        <w:t xml:space="preserve"> </w:t>
      </w:r>
      <w:r w:rsidRPr="00C90B74">
        <w:rPr>
          <w:rFonts w:ascii="Arial" w:eastAsia="Times New Roman" w:hAnsi="Arial" w:cs="Arial"/>
          <w:b/>
          <w:color w:val="363636"/>
          <w:sz w:val="20"/>
          <w:szCs w:val="20"/>
        </w:rPr>
        <w:t>1</w:t>
      </w:r>
      <w:r w:rsidR="000030BC">
        <w:rPr>
          <w:rFonts w:ascii="Arial" w:eastAsia="Times New Roman" w:hAnsi="Arial" w:cs="Arial"/>
          <w:b/>
          <w:color w:val="363636"/>
          <w:sz w:val="20"/>
          <w:szCs w:val="20"/>
        </w:rPr>
        <w:t>a lub 1b</w:t>
      </w:r>
      <w:r w:rsidRPr="00C90B74">
        <w:rPr>
          <w:rFonts w:ascii="Arial" w:eastAsia="Times New Roman" w:hAnsi="Arial" w:cs="Arial"/>
          <w:b/>
          <w:color w:val="363636"/>
          <w:spacing w:val="-13"/>
          <w:sz w:val="20"/>
          <w:szCs w:val="20"/>
        </w:rPr>
        <w:t xml:space="preserve"> </w:t>
      </w:r>
      <w:r w:rsidRPr="00C90B74">
        <w:rPr>
          <w:rFonts w:ascii="Arial" w:eastAsia="Times New Roman" w:hAnsi="Arial" w:cs="Arial"/>
          <w:color w:val="444646"/>
          <w:sz w:val="20"/>
          <w:szCs w:val="20"/>
        </w:rPr>
        <w:t>do</w:t>
      </w:r>
      <w:r w:rsidRPr="00C90B74">
        <w:rPr>
          <w:rFonts w:ascii="Arial" w:eastAsia="Times New Roman" w:hAnsi="Arial" w:cs="Arial"/>
          <w:color w:val="444646"/>
          <w:spacing w:val="-7"/>
          <w:sz w:val="20"/>
          <w:szCs w:val="20"/>
        </w:rPr>
        <w:t xml:space="preserve"> </w:t>
      </w:r>
      <w:r w:rsidRPr="00C90B74">
        <w:rPr>
          <w:rFonts w:ascii="Arial" w:eastAsia="Times New Roman" w:hAnsi="Arial" w:cs="Arial"/>
          <w:color w:val="444646"/>
          <w:spacing w:val="-4"/>
          <w:sz w:val="20"/>
          <w:szCs w:val="20"/>
        </w:rPr>
        <w:t>SWZ</w:t>
      </w:r>
      <w:r w:rsidRPr="00C90B74">
        <w:rPr>
          <w:rFonts w:ascii="Arial" w:eastAsia="Times New Roman" w:hAnsi="Arial" w:cs="Arial"/>
          <w:color w:val="666667"/>
          <w:spacing w:val="-4"/>
          <w:sz w:val="20"/>
          <w:szCs w:val="20"/>
        </w:rPr>
        <w:t>;</w:t>
      </w:r>
    </w:p>
    <w:p w14:paraId="17531ACB" w14:textId="454F1D5E" w:rsidR="00927275" w:rsidRPr="00C90B74" w:rsidRDefault="00927275" w:rsidP="003429F1">
      <w:pPr>
        <w:pStyle w:val="Akapitzlist"/>
        <w:widowControl w:val="0"/>
        <w:numPr>
          <w:ilvl w:val="0"/>
          <w:numId w:val="44"/>
        </w:numPr>
        <w:tabs>
          <w:tab w:val="left" w:pos="1140"/>
        </w:tabs>
        <w:autoSpaceDE w:val="0"/>
        <w:autoSpaceDN w:val="0"/>
        <w:spacing w:after="0" w:line="360" w:lineRule="auto"/>
        <w:ind w:right="332"/>
        <w:rPr>
          <w:rFonts w:ascii="Arial" w:eastAsia="Times New Roman" w:hAnsi="Arial" w:cs="Arial"/>
          <w:color w:val="444646"/>
          <w:sz w:val="20"/>
          <w:szCs w:val="20"/>
        </w:rPr>
      </w:pPr>
      <w:r w:rsidRPr="00C90B74">
        <w:rPr>
          <w:rFonts w:ascii="Arial" w:eastAsia="Times New Roman" w:hAnsi="Arial" w:cs="Arial"/>
          <w:color w:val="444646"/>
          <w:sz w:val="20"/>
          <w:szCs w:val="20"/>
        </w:rPr>
        <w:t>Dokument potwierdzający umocowanie do reprezentowania Wykonawcy</w:t>
      </w:r>
      <w:r w:rsidRPr="00C90B74">
        <w:rPr>
          <w:rFonts w:ascii="Arial" w:eastAsia="Times New Roman" w:hAnsi="Arial" w:cs="Arial"/>
          <w:color w:val="808080"/>
          <w:sz w:val="20"/>
          <w:szCs w:val="20"/>
        </w:rPr>
        <w:t xml:space="preserve">, </w:t>
      </w:r>
      <w:r w:rsidRPr="00C90B74">
        <w:rPr>
          <w:rFonts w:ascii="Arial" w:eastAsia="Times New Roman" w:hAnsi="Arial" w:cs="Arial"/>
          <w:color w:val="444646"/>
          <w:sz w:val="20"/>
          <w:szCs w:val="20"/>
        </w:rPr>
        <w:t xml:space="preserve">w </w:t>
      </w:r>
      <w:r w:rsidRPr="00C90B74">
        <w:rPr>
          <w:rFonts w:ascii="Arial" w:eastAsia="Times New Roman" w:hAnsi="Arial" w:cs="Arial"/>
          <w:color w:val="363636"/>
          <w:sz w:val="20"/>
          <w:szCs w:val="20"/>
        </w:rPr>
        <w:t xml:space="preserve">tym </w:t>
      </w:r>
      <w:r w:rsidRPr="00C90B74">
        <w:rPr>
          <w:rFonts w:ascii="Arial" w:eastAsia="Times New Roman" w:hAnsi="Arial" w:cs="Arial"/>
          <w:color w:val="444646"/>
          <w:sz w:val="20"/>
          <w:szCs w:val="20"/>
        </w:rPr>
        <w:t>pełnomocn</w:t>
      </w:r>
      <w:r w:rsidRPr="00C90B74">
        <w:rPr>
          <w:rFonts w:ascii="Arial" w:eastAsia="Times New Roman" w:hAnsi="Arial" w:cs="Arial"/>
          <w:color w:val="666667"/>
          <w:sz w:val="20"/>
          <w:szCs w:val="20"/>
        </w:rPr>
        <w:t>i</w:t>
      </w:r>
      <w:r w:rsidRPr="00C90B74">
        <w:rPr>
          <w:rFonts w:ascii="Arial" w:eastAsia="Times New Roman" w:hAnsi="Arial" w:cs="Arial"/>
          <w:color w:val="444646"/>
          <w:sz w:val="20"/>
          <w:szCs w:val="20"/>
        </w:rPr>
        <w:t>ctwo</w:t>
      </w:r>
      <w:r w:rsidRPr="00C90B74">
        <w:rPr>
          <w:rFonts w:ascii="Arial" w:eastAsia="Times New Roman" w:hAnsi="Arial" w:cs="Arial"/>
          <w:color w:val="444646"/>
          <w:spacing w:val="-2"/>
          <w:sz w:val="20"/>
          <w:szCs w:val="20"/>
        </w:rPr>
        <w:t xml:space="preserve"> </w:t>
      </w:r>
      <w:r w:rsidRPr="00C90B74">
        <w:rPr>
          <w:rFonts w:ascii="Arial" w:eastAsia="Times New Roman" w:hAnsi="Arial" w:cs="Arial"/>
          <w:color w:val="444646"/>
          <w:sz w:val="20"/>
          <w:szCs w:val="20"/>
        </w:rPr>
        <w:t>do</w:t>
      </w:r>
      <w:r w:rsidRPr="00C90B74">
        <w:rPr>
          <w:rFonts w:ascii="Arial" w:eastAsia="Times New Roman" w:hAnsi="Arial" w:cs="Arial"/>
          <w:color w:val="444646"/>
          <w:spacing w:val="-5"/>
          <w:sz w:val="20"/>
          <w:szCs w:val="20"/>
        </w:rPr>
        <w:t xml:space="preserve"> </w:t>
      </w:r>
      <w:r w:rsidRPr="00C90B74">
        <w:rPr>
          <w:rFonts w:ascii="Arial" w:eastAsia="Times New Roman" w:hAnsi="Arial" w:cs="Arial"/>
          <w:color w:val="444646"/>
          <w:sz w:val="20"/>
          <w:szCs w:val="20"/>
        </w:rPr>
        <w:t>podpisania oferty</w:t>
      </w:r>
      <w:r w:rsidRPr="00C90B74">
        <w:rPr>
          <w:rFonts w:ascii="Arial" w:eastAsia="Times New Roman" w:hAnsi="Arial" w:cs="Arial"/>
          <w:color w:val="808080"/>
          <w:sz w:val="20"/>
          <w:szCs w:val="20"/>
        </w:rPr>
        <w:t>,</w:t>
      </w:r>
      <w:r w:rsidRPr="00C90B74">
        <w:rPr>
          <w:rFonts w:ascii="Arial" w:eastAsia="Times New Roman" w:hAnsi="Arial" w:cs="Arial"/>
          <w:color w:val="808080"/>
          <w:spacing w:val="-14"/>
          <w:sz w:val="20"/>
          <w:szCs w:val="20"/>
        </w:rPr>
        <w:t xml:space="preserve"> </w:t>
      </w:r>
      <w:r w:rsidRPr="00C90B74">
        <w:rPr>
          <w:rFonts w:ascii="Arial" w:eastAsia="Times New Roman" w:hAnsi="Arial" w:cs="Arial"/>
          <w:color w:val="444646"/>
          <w:sz w:val="20"/>
          <w:szCs w:val="20"/>
        </w:rPr>
        <w:t>o ile</w:t>
      </w:r>
      <w:r w:rsidRPr="00C90B74">
        <w:rPr>
          <w:rFonts w:ascii="Arial" w:eastAsia="Times New Roman" w:hAnsi="Arial" w:cs="Arial"/>
          <w:color w:val="444646"/>
          <w:spacing w:val="-9"/>
          <w:sz w:val="20"/>
          <w:szCs w:val="20"/>
        </w:rPr>
        <w:t xml:space="preserve"> </w:t>
      </w:r>
      <w:r w:rsidRPr="00C90B74">
        <w:rPr>
          <w:rFonts w:ascii="Arial" w:eastAsia="Times New Roman" w:hAnsi="Arial" w:cs="Arial"/>
          <w:color w:val="444646"/>
          <w:sz w:val="20"/>
          <w:szCs w:val="20"/>
        </w:rPr>
        <w:t>prawo</w:t>
      </w:r>
      <w:r w:rsidRPr="00C90B74">
        <w:rPr>
          <w:rFonts w:ascii="Arial" w:eastAsia="Times New Roman" w:hAnsi="Arial" w:cs="Arial"/>
          <w:color w:val="444646"/>
          <w:spacing w:val="-1"/>
          <w:sz w:val="20"/>
          <w:szCs w:val="20"/>
        </w:rPr>
        <w:t xml:space="preserve"> </w:t>
      </w:r>
      <w:r w:rsidRPr="00C90B74">
        <w:rPr>
          <w:rFonts w:ascii="Arial" w:eastAsia="Times New Roman" w:hAnsi="Arial" w:cs="Arial"/>
          <w:color w:val="444646"/>
          <w:sz w:val="20"/>
          <w:szCs w:val="20"/>
        </w:rPr>
        <w:t>do</w:t>
      </w:r>
      <w:r w:rsidRPr="00C90B74">
        <w:rPr>
          <w:rFonts w:ascii="Arial" w:eastAsia="Times New Roman" w:hAnsi="Arial" w:cs="Arial"/>
          <w:color w:val="444646"/>
          <w:spacing w:val="-5"/>
          <w:sz w:val="20"/>
          <w:szCs w:val="20"/>
        </w:rPr>
        <w:t xml:space="preserve"> </w:t>
      </w:r>
      <w:r w:rsidRPr="00C90B74">
        <w:rPr>
          <w:rFonts w:ascii="Arial" w:eastAsia="Times New Roman" w:hAnsi="Arial" w:cs="Arial"/>
          <w:color w:val="444646"/>
          <w:sz w:val="20"/>
          <w:szCs w:val="20"/>
        </w:rPr>
        <w:t>podpisania oferty nie</w:t>
      </w:r>
      <w:r w:rsidRPr="00C90B74">
        <w:rPr>
          <w:rFonts w:ascii="Arial" w:eastAsia="Times New Roman" w:hAnsi="Arial" w:cs="Arial"/>
          <w:color w:val="444646"/>
          <w:spacing w:val="-1"/>
          <w:sz w:val="20"/>
          <w:szCs w:val="20"/>
        </w:rPr>
        <w:t xml:space="preserve"> </w:t>
      </w:r>
      <w:r w:rsidRPr="00C90B74">
        <w:rPr>
          <w:rFonts w:ascii="Arial" w:eastAsia="Times New Roman" w:hAnsi="Arial" w:cs="Arial"/>
          <w:color w:val="444646"/>
          <w:sz w:val="20"/>
          <w:szCs w:val="20"/>
        </w:rPr>
        <w:t>wynika z innych dokumentów dołączonych do oferty jeśli dotyczy</w:t>
      </w:r>
      <w:r w:rsidRPr="00C90B74">
        <w:rPr>
          <w:rFonts w:ascii="Arial" w:eastAsia="Times New Roman" w:hAnsi="Arial" w:cs="Arial"/>
          <w:color w:val="666667"/>
          <w:sz w:val="20"/>
          <w:szCs w:val="20"/>
        </w:rPr>
        <w:t>;</w:t>
      </w:r>
    </w:p>
    <w:p w14:paraId="70804CBD" w14:textId="0AC8BE2A" w:rsidR="00927275" w:rsidRPr="00E21B34" w:rsidRDefault="00927275" w:rsidP="003429F1">
      <w:pPr>
        <w:pStyle w:val="Akapitzlist"/>
        <w:widowControl w:val="0"/>
        <w:numPr>
          <w:ilvl w:val="0"/>
          <w:numId w:val="44"/>
        </w:numPr>
        <w:tabs>
          <w:tab w:val="left" w:pos="1132"/>
        </w:tabs>
        <w:autoSpaceDE w:val="0"/>
        <w:autoSpaceDN w:val="0"/>
        <w:spacing w:before="107" w:after="0" w:line="360" w:lineRule="auto"/>
        <w:rPr>
          <w:rFonts w:ascii="Arial" w:eastAsia="Times New Roman" w:hAnsi="Arial" w:cs="Arial"/>
          <w:color w:val="444646"/>
          <w:sz w:val="20"/>
          <w:szCs w:val="20"/>
        </w:rPr>
      </w:pPr>
      <w:r w:rsidRPr="00C90B74">
        <w:rPr>
          <w:rFonts w:ascii="Arial" w:eastAsia="Times New Roman" w:hAnsi="Arial" w:cs="Arial"/>
          <w:color w:val="444646"/>
          <w:sz w:val="20"/>
          <w:szCs w:val="20"/>
        </w:rPr>
        <w:t>Oświadczenie</w:t>
      </w:r>
      <w:r w:rsidRPr="00C90B74">
        <w:rPr>
          <w:rFonts w:ascii="Arial" w:eastAsia="Times New Roman" w:hAnsi="Arial" w:cs="Arial"/>
          <w:color w:val="444646"/>
          <w:spacing w:val="27"/>
          <w:sz w:val="20"/>
          <w:szCs w:val="20"/>
        </w:rPr>
        <w:t xml:space="preserve"> </w:t>
      </w:r>
      <w:r w:rsidRPr="00C90B74">
        <w:rPr>
          <w:rFonts w:ascii="Arial" w:eastAsia="Times New Roman" w:hAnsi="Arial" w:cs="Arial"/>
          <w:color w:val="444646"/>
          <w:sz w:val="20"/>
          <w:szCs w:val="20"/>
        </w:rPr>
        <w:t>o</w:t>
      </w:r>
      <w:r w:rsidRPr="00C90B74">
        <w:rPr>
          <w:rFonts w:ascii="Arial" w:eastAsia="Times New Roman" w:hAnsi="Arial" w:cs="Arial"/>
          <w:color w:val="444646"/>
          <w:spacing w:val="28"/>
          <w:sz w:val="20"/>
          <w:szCs w:val="20"/>
        </w:rPr>
        <w:t xml:space="preserve"> </w:t>
      </w:r>
      <w:r w:rsidRPr="00C90B74">
        <w:rPr>
          <w:rFonts w:ascii="Arial" w:eastAsia="Times New Roman" w:hAnsi="Arial" w:cs="Arial"/>
          <w:color w:val="444646"/>
          <w:sz w:val="20"/>
          <w:szCs w:val="20"/>
        </w:rPr>
        <w:t>spełnianiu</w:t>
      </w:r>
      <w:r w:rsidRPr="00C90B74">
        <w:rPr>
          <w:rFonts w:ascii="Arial" w:eastAsia="Times New Roman" w:hAnsi="Arial" w:cs="Arial"/>
          <w:color w:val="444646"/>
          <w:spacing w:val="26"/>
          <w:sz w:val="20"/>
          <w:szCs w:val="20"/>
        </w:rPr>
        <w:t xml:space="preserve"> </w:t>
      </w:r>
      <w:r w:rsidRPr="00C90B74">
        <w:rPr>
          <w:rFonts w:ascii="Arial" w:eastAsia="Times New Roman" w:hAnsi="Arial" w:cs="Arial"/>
          <w:color w:val="444646"/>
          <w:sz w:val="20"/>
          <w:szCs w:val="20"/>
        </w:rPr>
        <w:t>warunk</w:t>
      </w:r>
      <w:r w:rsidRPr="00C90B74">
        <w:rPr>
          <w:rFonts w:ascii="Arial" w:eastAsia="Times New Roman" w:hAnsi="Arial" w:cs="Arial"/>
          <w:color w:val="666667"/>
          <w:sz w:val="20"/>
          <w:szCs w:val="20"/>
        </w:rPr>
        <w:t>ó</w:t>
      </w:r>
      <w:r w:rsidRPr="00C90B74">
        <w:rPr>
          <w:rFonts w:ascii="Arial" w:eastAsia="Times New Roman" w:hAnsi="Arial" w:cs="Arial"/>
          <w:color w:val="444646"/>
          <w:sz w:val="20"/>
          <w:szCs w:val="20"/>
        </w:rPr>
        <w:t>w</w:t>
      </w:r>
      <w:r w:rsidRPr="00C90B74">
        <w:rPr>
          <w:rFonts w:ascii="Arial" w:eastAsia="Times New Roman" w:hAnsi="Arial" w:cs="Arial"/>
          <w:color w:val="444646"/>
          <w:spacing w:val="71"/>
          <w:w w:val="150"/>
          <w:sz w:val="20"/>
          <w:szCs w:val="20"/>
        </w:rPr>
        <w:t xml:space="preserve"> </w:t>
      </w:r>
      <w:r w:rsidRPr="00C90B74">
        <w:rPr>
          <w:rFonts w:ascii="Arial" w:eastAsia="Times New Roman" w:hAnsi="Arial" w:cs="Arial"/>
          <w:color w:val="444646"/>
          <w:sz w:val="20"/>
          <w:szCs w:val="20"/>
        </w:rPr>
        <w:t>udziału</w:t>
      </w:r>
      <w:r w:rsidRPr="00C90B74">
        <w:rPr>
          <w:rFonts w:ascii="Arial" w:eastAsia="Times New Roman" w:hAnsi="Arial" w:cs="Arial"/>
          <w:color w:val="444646"/>
          <w:spacing w:val="71"/>
          <w:w w:val="150"/>
          <w:sz w:val="20"/>
          <w:szCs w:val="20"/>
        </w:rPr>
        <w:t xml:space="preserve"> </w:t>
      </w:r>
      <w:r w:rsidRPr="00C90B74">
        <w:rPr>
          <w:rFonts w:ascii="Arial" w:eastAsia="Times New Roman" w:hAnsi="Arial" w:cs="Arial"/>
          <w:color w:val="444646"/>
          <w:sz w:val="20"/>
          <w:szCs w:val="20"/>
        </w:rPr>
        <w:t>w</w:t>
      </w:r>
      <w:r w:rsidRPr="00C90B74">
        <w:rPr>
          <w:rFonts w:ascii="Arial" w:eastAsia="Times New Roman" w:hAnsi="Arial" w:cs="Arial"/>
          <w:color w:val="444646"/>
          <w:spacing w:val="68"/>
          <w:w w:val="150"/>
          <w:sz w:val="20"/>
          <w:szCs w:val="20"/>
        </w:rPr>
        <w:t xml:space="preserve"> </w:t>
      </w:r>
      <w:r w:rsidRPr="00C90B74">
        <w:rPr>
          <w:rFonts w:ascii="Arial" w:eastAsia="Times New Roman" w:hAnsi="Arial" w:cs="Arial"/>
          <w:color w:val="444646"/>
          <w:sz w:val="20"/>
          <w:szCs w:val="20"/>
        </w:rPr>
        <w:t>postępowaniu</w:t>
      </w:r>
      <w:r w:rsidRPr="00C90B74">
        <w:rPr>
          <w:rFonts w:ascii="Arial" w:eastAsia="Times New Roman" w:hAnsi="Arial" w:cs="Arial"/>
          <w:color w:val="808080"/>
          <w:sz w:val="20"/>
          <w:szCs w:val="20"/>
        </w:rPr>
        <w:t>,</w:t>
      </w:r>
      <w:r w:rsidRPr="00C90B74">
        <w:rPr>
          <w:rFonts w:ascii="Arial" w:eastAsia="Times New Roman" w:hAnsi="Arial" w:cs="Arial"/>
          <w:color w:val="808080"/>
          <w:spacing w:val="65"/>
          <w:w w:val="150"/>
          <w:sz w:val="20"/>
          <w:szCs w:val="20"/>
        </w:rPr>
        <w:t xml:space="preserve"> </w:t>
      </w:r>
      <w:r w:rsidRPr="00C90B74">
        <w:rPr>
          <w:rFonts w:ascii="Arial" w:eastAsia="Times New Roman" w:hAnsi="Arial" w:cs="Arial"/>
          <w:color w:val="444646"/>
          <w:sz w:val="20"/>
          <w:szCs w:val="20"/>
        </w:rPr>
        <w:t>zgodnie</w:t>
      </w:r>
      <w:r w:rsidRPr="00C90B74">
        <w:rPr>
          <w:rFonts w:ascii="Arial" w:eastAsia="Times New Roman" w:hAnsi="Arial" w:cs="Arial"/>
          <w:color w:val="444646"/>
          <w:spacing w:val="71"/>
          <w:w w:val="150"/>
          <w:sz w:val="20"/>
          <w:szCs w:val="20"/>
        </w:rPr>
        <w:t xml:space="preserve"> </w:t>
      </w:r>
      <w:r w:rsidRPr="00C90B74">
        <w:rPr>
          <w:rFonts w:ascii="Arial" w:eastAsia="Times New Roman" w:hAnsi="Arial" w:cs="Arial"/>
          <w:color w:val="444646"/>
          <w:sz w:val="20"/>
          <w:szCs w:val="20"/>
        </w:rPr>
        <w:t>z</w:t>
      </w:r>
      <w:r w:rsidRPr="00C90B74">
        <w:rPr>
          <w:rFonts w:ascii="Arial" w:eastAsia="Times New Roman" w:hAnsi="Arial" w:cs="Arial"/>
          <w:color w:val="444646"/>
          <w:spacing w:val="66"/>
          <w:w w:val="150"/>
          <w:sz w:val="20"/>
          <w:szCs w:val="20"/>
        </w:rPr>
        <w:t xml:space="preserve"> </w:t>
      </w:r>
      <w:r w:rsidRPr="00C90B74">
        <w:rPr>
          <w:rFonts w:ascii="Arial" w:eastAsia="Times New Roman" w:hAnsi="Arial" w:cs="Arial"/>
          <w:color w:val="444646"/>
          <w:spacing w:val="-2"/>
          <w:sz w:val="20"/>
          <w:szCs w:val="20"/>
        </w:rPr>
        <w:t>treści</w:t>
      </w:r>
      <w:r w:rsidRPr="00C90B74">
        <w:rPr>
          <w:rFonts w:ascii="Arial" w:eastAsia="Times New Roman" w:hAnsi="Arial" w:cs="Arial"/>
          <w:color w:val="666667"/>
          <w:spacing w:val="-2"/>
          <w:sz w:val="20"/>
          <w:szCs w:val="20"/>
        </w:rPr>
        <w:t>ą</w:t>
      </w:r>
      <w:r w:rsidR="00E21B34">
        <w:rPr>
          <w:rFonts w:ascii="Arial" w:eastAsia="Times New Roman" w:hAnsi="Arial" w:cs="Arial"/>
          <w:color w:val="666667"/>
          <w:spacing w:val="-2"/>
          <w:sz w:val="20"/>
          <w:szCs w:val="20"/>
        </w:rPr>
        <w:t xml:space="preserve"> </w:t>
      </w:r>
      <w:r w:rsidRPr="00E21B34">
        <w:rPr>
          <w:rFonts w:ascii="Arial" w:eastAsia="Times New Roman" w:hAnsi="Arial" w:cs="Arial"/>
          <w:b/>
          <w:color w:val="363636"/>
          <w:sz w:val="20"/>
          <w:szCs w:val="20"/>
        </w:rPr>
        <w:t>Załącznika</w:t>
      </w:r>
      <w:r w:rsidRPr="00E21B34">
        <w:rPr>
          <w:rFonts w:ascii="Arial" w:eastAsia="Times New Roman" w:hAnsi="Arial" w:cs="Arial"/>
          <w:b/>
          <w:color w:val="363636"/>
          <w:spacing w:val="14"/>
          <w:sz w:val="20"/>
          <w:szCs w:val="20"/>
        </w:rPr>
        <w:t xml:space="preserve"> </w:t>
      </w:r>
      <w:r w:rsidRPr="00E21B34">
        <w:rPr>
          <w:rFonts w:ascii="Arial" w:eastAsia="Times New Roman" w:hAnsi="Arial" w:cs="Arial"/>
          <w:b/>
          <w:color w:val="363636"/>
          <w:sz w:val="20"/>
          <w:szCs w:val="20"/>
        </w:rPr>
        <w:t>nr</w:t>
      </w:r>
      <w:r w:rsidRPr="00E21B34">
        <w:rPr>
          <w:rFonts w:ascii="Arial" w:eastAsia="Times New Roman" w:hAnsi="Arial" w:cs="Arial"/>
          <w:b/>
          <w:color w:val="363636"/>
          <w:spacing w:val="57"/>
          <w:sz w:val="20"/>
          <w:szCs w:val="20"/>
        </w:rPr>
        <w:t xml:space="preserve"> </w:t>
      </w:r>
      <w:r w:rsidRPr="00E21B34">
        <w:rPr>
          <w:rFonts w:ascii="Arial" w:eastAsia="Times New Roman" w:hAnsi="Arial" w:cs="Arial"/>
          <w:b/>
          <w:color w:val="363636"/>
          <w:sz w:val="20"/>
          <w:szCs w:val="20"/>
        </w:rPr>
        <w:t xml:space="preserve">2b </w:t>
      </w:r>
      <w:r w:rsidRPr="00E21B34">
        <w:rPr>
          <w:rFonts w:ascii="Arial" w:eastAsia="Times New Roman" w:hAnsi="Arial" w:cs="Arial"/>
          <w:color w:val="444646"/>
          <w:sz w:val="20"/>
          <w:szCs w:val="20"/>
        </w:rPr>
        <w:t>do</w:t>
      </w:r>
      <w:r w:rsidRPr="00E21B34">
        <w:rPr>
          <w:rFonts w:ascii="Arial" w:eastAsia="Times New Roman" w:hAnsi="Arial" w:cs="Arial"/>
          <w:color w:val="444646"/>
          <w:spacing w:val="-9"/>
          <w:sz w:val="20"/>
          <w:szCs w:val="20"/>
        </w:rPr>
        <w:t xml:space="preserve"> </w:t>
      </w:r>
      <w:r w:rsidRPr="00E21B34">
        <w:rPr>
          <w:rFonts w:ascii="Arial" w:eastAsia="Times New Roman" w:hAnsi="Arial" w:cs="Arial"/>
          <w:color w:val="444646"/>
          <w:spacing w:val="-4"/>
          <w:sz w:val="20"/>
          <w:szCs w:val="20"/>
        </w:rPr>
        <w:t>SWZ</w:t>
      </w:r>
      <w:r w:rsidR="003714C3">
        <w:rPr>
          <w:rFonts w:ascii="Arial" w:eastAsia="Times New Roman" w:hAnsi="Arial" w:cs="Arial"/>
          <w:color w:val="444646"/>
          <w:spacing w:val="-4"/>
          <w:sz w:val="20"/>
          <w:szCs w:val="20"/>
        </w:rPr>
        <w:t xml:space="preserve"> </w:t>
      </w:r>
      <w:r w:rsidR="003714C3" w:rsidRPr="00DA0E10">
        <w:rPr>
          <w:rFonts w:ascii="Arial" w:eastAsia="Times New Roman" w:hAnsi="Arial" w:cs="Arial"/>
          <w:b/>
          <w:color w:val="444646"/>
          <w:spacing w:val="-4"/>
          <w:sz w:val="20"/>
          <w:szCs w:val="20"/>
        </w:rPr>
        <w:t>–</w:t>
      </w:r>
      <w:r w:rsidR="003A2885">
        <w:rPr>
          <w:rFonts w:ascii="Arial" w:eastAsia="Times New Roman" w:hAnsi="Arial" w:cs="Arial"/>
          <w:b/>
          <w:color w:val="444646"/>
          <w:spacing w:val="-4"/>
          <w:sz w:val="20"/>
          <w:szCs w:val="20"/>
        </w:rPr>
        <w:t xml:space="preserve"> dla C</w:t>
      </w:r>
      <w:r w:rsidR="00DA0E10" w:rsidRPr="00DA0E10">
        <w:rPr>
          <w:rFonts w:ascii="Arial" w:eastAsia="Times New Roman" w:hAnsi="Arial" w:cs="Arial"/>
          <w:b/>
          <w:color w:val="444646"/>
          <w:spacing w:val="-4"/>
          <w:sz w:val="20"/>
          <w:szCs w:val="20"/>
        </w:rPr>
        <w:t xml:space="preserve">zęści </w:t>
      </w:r>
      <w:r w:rsidR="00786241">
        <w:rPr>
          <w:rFonts w:ascii="Arial" w:eastAsia="Times New Roman" w:hAnsi="Arial" w:cs="Arial"/>
          <w:b/>
          <w:color w:val="444646"/>
          <w:spacing w:val="-4"/>
          <w:sz w:val="20"/>
          <w:szCs w:val="20"/>
        </w:rPr>
        <w:t>pierwsze</w:t>
      </w:r>
      <w:r w:rsidR="00DA0E10" w:rsidRPr="00DA0E10">
        <w:rPr>
          <w:rFonts w:ascii="Arial" w:eastAsia="Times New Roman" w:hAnsi="Arial" w:cs="Arial"/>
          <w:b/>
          <w:color w:val="444646"/>
          <w:spacing w:val="-4"/>
          <w:sz w:val="20"/>
          <w:szCs w:val="20"/>
        </w:rPr>
        <w:t>j</w:t>
      </w:r>
      <w:r w:rsidRPr="00E21B34">
        <w:rPr>
          <w:rFonts w:ascii="Arial" w:eastAsia="Times New Roman" w:hAnsi="Arial" w:cs="Arial"/>
          <w:color w:val="666667"/>
          <w:spacing w:val="-4"/>
          <w:sz w:val="20"/>
          <w:szCs w:val="20"/>
        </w:rPr>
        <w:t>;</w:t>
      </w:r>
    </w:p>
    <w:p w14:paraId="2D04279E" w14:textId="4120B31C" w:rsidR="00C90B74" w:rsidRPr="00E21B34" w:rsidRDefault="00927275" w:rsidP="003429F1">
      <w:pPr>
        <w:pStyle w:val="Akapitzlist"/>
        <w:widowControl w:val="0"/>
        <w:numPr>
          <w:ilvl w:val="0"/>
          <w:numId w:val="44"/>
        </w:numPr>
        <w:tabs>
          <w:tab w:val="left" w:pos="1283"/>
          <w:tab w:val="left" w:pos="1284"/>
        </w:tabs>
        <w:autoSpaceDE w:val="0"/>
        <w:autoSpaceDN w:val="0"/>
        <w:spacing w:before="95" w:after="0" w:line="360" w:lineRule="auto"/>
        <w:rPr>
          <w:rFonts w:ascii="Arial" w:eastAsia="Times New Roman" w:hAnsi="Arial" w:cs="Arial"/>
          <w:color w:val="444444"/>
          <w:sz w:val="20"/>
          <w:szCs w:val="20"/>
        </w:rPr>
      </w:pPr>
      <w:r w:rsidRPr="00C90B74">
        <w:rPr>
          <w:rFonts w:ascii="Arial" w:eastAsia="Times New Roman" w:hAnsi="Arial" w:cs="Arial"/>
          <w:color w:val="444444"/>
          <w:w w:val="105"/>
          <w:sz w:val="20"/>
          <w:szCs w:val="20"/>
        </w:rPr>
        <w:t>Oświadczenie</w:t>
      </w:r>
      <w:r w:rsidRPr="00C90B74">
        <w:rPr>
          <w:rFonts w:ascii="Arial" w:eastAsia="Times New Roman" w:hAnsi="Arial" w:cs="Arial"/>
          <w:color w:val="444444"/>
          <w:spacing w:val="-3"/>
          <w:w w:val="105"/>
          <w:sz w:val="20"/>
          <w:szCs w:val="20"/>
        </w:rPr>
        <w:t xml:space="preserve"> </w:t>
      </w:r>
      <w:r w:rsidRPr="00C90B74">
        <w:rPr>
          <w:rFonts w:ascii="Arial" w:eastAsia="Times New Roman" w:hAnsi="Arial" w:cs="Arial"/>
          <w:color w:val="444444"/>
          <w:w w:val="105"/>
          <w:sz w:val="20"/>
          <w:szCs w:val="20"/>
        </w:rPr>
        <w:t>o</w:t>
      </w:r>
      <w:r w:rsidRPr="00C90B74">
        <w:rPr>
          <w:rFonts w:ascii="Arial" w:eastAsia="Times New Roman" w:hAnsi="Arial" w:cs="Arial"/>
          <w:color w:val="444444"/>
          <w:spacing w:val="-13"/>
          <w:w w:val="105"/>
          <w:sz w:val="20"/>
          <w:szCs w:val="20"/>
        </w:rPr>
        <w:t xml:space="preserve"> </w:t>
      </w:r>
      <w:r w:rsidRPr="00C90B74">
        <w:rPr>
          <w:rFonts w:ascii="Arial" w:eastAsia="Times New Roman" w:hAnsi="Arial" w:cs="Arial"/>
          <w:color w:val="444444"/>
          <w:w w:val="105"/>
          <w:sz w:val="20"/>
          <w:szCs w:val="20"/>
        </w:rPr>
        <w:t>braku</w:t>
      </w:r>
      <w:r w:rsidRPr="00C90B74">
        <w:rPr>
          <w:rFonts w:ascii="Arial" w:eastAsia="Times New Roman" w:hAnsi="Arial" w:cs="Arial"/>
          <w:color w:val="444444"/>
          <w:spacing w:val="-14"/>
          <w:w w:val="105"/>
          <w:sz w:val="20"/>
          <w:szCs w:val="20"/>
        </w:rPr>
        <w:t xml:space="preserve"> </w:t>
      </w:r>
      <w:r w:rsidRPr="00C90B74">
        <w:rPr>
          <w:rFonts w:ascii="Arial" w:eastAsia="Times New Roman" w:hAnsi="Arial" w:cs="Arial"/>
          <w:color w:val="444444"/>
          <w:w w:val="105"/>
          <w:sz w:val="20"/>
          <w:szCs w:val="20"/>
        </w:rPr>
        <w:t>podstaw</w:t>
      </w:r>
      <w:r w:rsidRPr="00C90B74">
        <w:rPr>
          <w:rFonts w:ascii="Arial" w:eastAsia="Times New Roman" w:hAnsi="Arial" w:cs="Arial"/>
          <w:color w:val="444444"/>
          <w:spacing w:val="-2"/>
          <w:w w:val="105"/>
          <w:sz w:val="20"/>
          <w:szCs w:val="20"/>
        </w:rPr>
        <w:t xml:space="preserve"> </w:t>
      </w:r>
      <w:r w:rsidRPr="00C90B74">
        <w:rPr>
          <w:rFonts w:ascii="Arial" w:eastAsia="Times New Roman" w:hAnsi="Arial" w:cs="Arial"/>
          <w:color w:val="444444"/>
          <w:w w:val="105"/>
          <w:sz w:val="20"/>
          <w:szCs w:val="20"/>
        </w:rPr>
        <w:t>wykluczenia</w:t>
      </w:r>
      <w:r w:rsidRPr="00C90B74">
        <w:rPr>
          <w:rFonts w:ascii="Arial" w:eastAsia="Times New Roman" w:hAnsi="Arial" w:cs="Arial"/>
          <w:color w:val="757575"/>
          <w:w w:val="105"/>
          <w:sz w:val="20"/>
          <w:szCs w:val="20"/>
        </w:rPr>
        <w:t>,</w:t>
      </w:r>
      <w:r w:rsidRPr="00C90B74">
        <w:rPr>
          <w:rFonts w:ascii="Arial" w:eastAsia="Times New Roman" w:hAnsi="Arial" w:cs="Arial"/>
          <w:color w:val="757575"/>
          <w:spacing w:val="-14"/>
          <w:w w:val="105"/>
          <w:sz w:val="20"/>
          <w:szCs w:val="20"/>
        </w:rPr>
        <w:t xml:space="preserve"> </w:t>
      </w:r>
      <w:r w:rsidRPr="00C90B74">
        <w:rPr>
          <w:rFonts w:ascii="Arial" w:eastAsia="Times New Roman" w:hAnsi="Arial" w:cs="Arial"/>
          <w:color w:val="444444"/>
          <w:w w:val="105"/>
          <w:sz w:val="20"/>
          <w:szCs w:val="20"/>
        </w:rPr>
        <w:t>zgodnie</w:t>
      </w:r>
      <w:r w:rsidRPr="00C90B74">
        <w:rPr>
          <w:rFonts w:ascii="Arial" w:eastAsia="Times New Roman" w:hAnsi="Arial" w:cs="Arial"/>
          <w:color w:val="444444"/>
          <w:spacing w:val="-12"/>
          <w:w w:val="105"/>
          <w:sz w:val="20"/>
          <w:szCs w:val="20"/>
        </w:rPr>
        <w:t xml:space="preserve"> </w:t>
      </w:r>
      <w:r w:rsidRPr="00C90B74">
        <w:rPr>
          <w:rFonts w:ascii="Arial" w:eastAsia="Times New Roman" w:hAnsi="Arial" w:cs="Arial"/>
          <w:color w:val="444444"/>
          <w:w w:val="105"/>
          <w:sz w:val="20"/>
          <w:szCs w:val="20"/>
        </w:rPr>
        <w:t>z</w:t>
      </w:r>
      <w:r w:rsidRPr="00C90B74">
        <w:rPr>
          <w:rFonts w:ascii="Arial" w:eastAsia="Times New Roman" w:hAnsi="Arial" w:cs="Arial"/>
          <w:color w:val="444444"/>
          <w:spacing w:val="-4"/>
          <w:w w:val="105"/>
          <w:sz w:val="20"/>
          <w:szCs w:val="20"/>
        </w:rPr>
        <w:t xml:space="preserve"> </w:t>
      </w:r>
      <w:r w:rsidRPr="00C90B74">
        <w:rPr>
          <w:rFonts w:ascii="Arial" w:eastAsia="Times New Roman" w:hAnsi="Arial" w:cs="Arial"/>
          <w:color w:val="444444"/>
          <w:w w:val="105"/>
          <w:sz w:val="20"/>
          <w:szCs w:val="20"/>
        </w:rPr>
        <w:t>treścią</w:t>
      </w:r>
      <w:r w:rsidRPr="00C90B74">
        <w:rPr>
          <w:rFonts w:ascii="Arial" w:eastAsia="Times New Roman" w:hAnsi="Arial" w:cs="Arial"/>
          <w:color w:val="444444"/>
          <w:spacing w:val="-13"/>
          <w:w w:val="105"/>
          <w:sz w:val="20"/>
          <w:szCs w:val="20"/>
        </w:rPr>
        <w:t xml:space="preserve"> </w:t>
      </w:r>
      <w:r w:rsidRPr="00C90B74">
        <w:rPr>
          <w:rFonts w:ascii="Arial" w:eastAsia="Times New Roman" w:hAnsi="Arial" w:cs="Arial"/>
          <w:b/>
          <w:color w:val="444444"/>
          <w:w w:val="105"/>
          <w:sz w:val="20"/>
          <w:szCs w:val="20"/>
        </w:rPr>
        <w:t>Załącznika</w:t>
      </w:r>
      <w:r w:rsidRPr="00C90B74">
        <w:rPr>
          <w:rFonts w:ascii="Arial" w:eastAsia="Times New Roman" w:hAnsi="Arial" w:cs="Arial"/>
          <w:b/>
          <w:color w:val="444444"/>
          <w:spacing w:val="7"/>
          <w:w w:val="105"/>
          <w:sz w:val="20"/>
          <w:szCs w:val="20"/>
        </w:rPr>
        <w:t xml:space="preserve"> </w:t>
      </w:r>
      <w:r w:rsidRPr="00C90B74">
        <w:rPr>
          <w:rFonts w:ascii="Arial" w:eastAsia="Times New Roman" w:hAnsi="Arial" w:cs="Arial"/>
          <w:b/>
          <w:color w:val="444444"/>
          <w:w w:val="105"/>
          <w:sz w:val="20"/>
          <w:szCs w:val="20"/>
        </w:rPr>
        <w:t>nr</w:t>
      </w:r>
      <w:r w:rsidRPr="00C90B74">
        <w:rPr>
          <w:rFonts w:ascii="Arial" w:eastAsia="Times New Roman" w:hAnsi="Arial" w:cs="Arial"/>
          <w:b/>
          <w:color w:val="444444"/>
          <w:spacing w:val="26"/>
          <w:w w:val="105"/>
          <w:sz w:val="20"/>
          <w:szCs w:val="20"/>
        </w:rPr>
        <w:t xml:space="preserve"> </w:t>
      </w:r>
      <w:r w:rsidRPr="00C90B74">
        <w:rPr>
          <w:rFonts w:ascii="Arial" w:eastAsia="Times New Roman" w:hAnsi="Arial" w:cs="Arial"/>
          <w:b/>
          <w:color w:val="444444"/>
          <w:w w:val="105"/>
          <w:sz w:val="20"/>
          <w:szCs w:val="20"/>
        </w:rPr>
        <w:t>2a</w:t>
      </w:r>
      <w:r w:rsidRPr="00C90B74">
        <w:rPr>
          <w:rFonts w:ascii="Arial" w:eastAsia="Times New Roman" w:hAnsi="Arial" w:cs="Arial"/>
          <w:b/>
          <w:color w:val="444444"/>
          <w:spacing w:val="-19"/>
          <w:w w:val="105"/>
          <w:sz w:val="20"/>
          <w:szCs w:val="20"/>
        </w:rPr>
        <w:t xml:space="preserve"> </w:t>
      </w:r>
      <w:r w:rsidRPr="00C90B74">
        <w:rPr>
          <w:rFonts w:ascii="Arial" w:eastAsia="Times New Roman" w:hAnsi="Arial" w:cs="Arial"/>
          <w:color w:val="444444"/>
          <w:w w:val="105"/>
          <w:sz w:val="20"/>
          <w:szCs w:val="20"/>
        </w:rPr>
        <w:t>do</w:t>
      </w:r>
      <w:r w:rsidRPr="00C90B74">
        <w:rPr>
          <w:rFonts w:ascii="Arial" w:eastAsia="Times New Roman" w:hAnsi="Arial" w:cs="Arial"/>
          <w:color w:val="444444"/>
          <w:spacing w:val="-8"/>
          <w:w w:val="105"/>
          <w:sz w:val="20"/>
          <w:szCs w:val="20"/>
        </w:rPr>
        <w:t xml:space="preserve"> </w:t>
      </w:r>
      <w:r w:rsidRPr="00C90B74">
        <w:rPr>
          <w:rFonts w:ascii="Arial" w:eastAsia="Times New Roman" w:hAnsi="Arial" w:cs="Arial"/>
          <w:color w:val="444444"/>
          <w:spacing w:val="-4"/>
          <w:w w:val="105"/>
          <w:sz w:val="20"/>
          <w:szCs w:val="20"/>
        </w:rPr>
        <w:t>SWZ</w:t>
      </w:r>
      <w:r w:rsidR="003A2885">
        <w:rPr>
          <w:rFonts w:ascii="Arial" w:eastAsia="Times New Roman" w:hAnsi="Arial" w:cs="Arial"/>
          <w:color w:val="444444"/>
          <w:spacing w:val="-4"/>
          <w:w w:val="105"/>
          <w:sz w:val="20"/>
          <w:szCs w:val="20"/>
        </w:rPr>
        <w:t xml:space="preserve"> </w:t>
      </w:r>
      <w:r w:rsidR="003A2885" w:rsidRPr="003A2885">
        <w:rPr>
          <w:rFonts w:ascii="Arial" w:eastAsia="Times New Roman" w:hAnsi="Arial" w:cs="Arial"/>
          <w:b/>
          <w:color w:val="444444"/>
          <w:spacing w:val="-4"/>
          <w:w w:val="105"/>
          <w:sz w:val="20"/>
          <w:szCs w:val="20"/>
        </w:rPr>
        <w:t>dla Części pierwszej i Części drugiej</w:t>
      </w:r>
      <w:r w:rsidRPr="00C90B74">
        <w:rPr>
          <w:rFonts w:ascii="Arial" w:eastAsia="Times New Roman" w:hAnsi="Arial" w:cs="Arial"/>
          <w:color w:val="646464"/>
          <w:spacing w:val="-4"/>
          <w:w w:val="105"/>
          <w:sz w:val="20"/>
          <w:szCs w:val="20"/>
        </w:rPr>
        <w:t>;</w:t>
      </w:r>
    </w:p>
    <w:p w14:paraId="5AF27484" w14:textId="3AF20F1B" w:rsidR="00927275" w:rsidRPr="00C90B74" w:rsidRDefault="00927275" w:rsidP="003429F1">
      <w:pPr>
        <w:pStyle w:val="Akapitzlist"/>
        <w:widowControl w:val="0"/>
        <w:numPr>
          <w:ilvl w:val="0"/>
          <w:numId w:val="44"/>
        </w:numPr>
        <w:tabs>
          <w:tab w:val="left" w:pos="1283"/>
          <w:tab w:val="left" w:pos="1284"/>
        </w:tabs>
        <w:autoSpaceDE w:val="0"/>
        <w:autoSpaceDN w:val="0"/>
        <w:spacing w:before="95" w:after="0" w:line="360" w:lineRule="auto"/>
        <w:rPr>
          <w:rFonts w:ascii="Arial" w:eastAsia="Times New Roman" w:hAnsi="Arial" w:cs="Arial"/>
          <w:color w:val="444444"/>
          <w:sz w:val="20"/>
          <w:szCs w:val="20"/>
        </w:rPr>
      </w:pPr>
      <w:r w:rsidRPr="00C90B74">
        <w:rPr>
          <w:rFonts w:ascii="Arial" w:eastAsia="Times New Roman" w:hAnsi="Arial" w:cs="Arial"/>
          <w:color w:val="444444"/>
          <w:w w:val="105"/>
          <w:sz w:val="20"/>
          <w:szCs w:val="20"/>
        </w:rPr>
        <w:t xml:space="preserve">W przypadku Wykonawców wspólnie ubiegających się o udzielenie zamówienia - </w:t>
      </w:r>
      <w:r w:rsidRPr="00C90B74">
        <w:rPr>
          <w:rFonts w:ascii="Arial" w:eastAsia="Times New Roman" w:hAnsi="Arial" w:cs="Arial"/>
          <w:color w:val="444444"/>
          <w:w w:val="105"/>
          <w:sz w:val="20"/>
          <w:szCs w:val="20"/>
        </w:rPr>
        <w:lastRenderedPageBreak/>
        <w:t>oświadczenie</w:t>
      </w:r>
      <w:r w:rsidRPr="00C90B74">
        <w:rPr>
          <w:rFonts w:ascii="Arial" w:eastAsia="Times New Roman" w:hAnsi="Arial" w:cs="Arial"/>
          <w:color w:val="757575"/>
          <w:w w:val="105"/>
          <w:sz w:val="20"/>
          <w:szCs w:val="20"/>
        </w:rPr>
        <w:t xml:space="preserve">, </w:t>
      </w:r>
      <w:r w:rsidRPr="00C90B74">
        <w:rPr>
          <w:rFonts w:ascii="Arial" w:eastAsia="Times New Roman" w:hAnsi="Arial" w:cs="Arial"/>
          <w:color w:val="444444"/>
          <w:w w:val="105"/>
          <w:sz w:val="20"/>
          <w:szCs w:val="20"/>
        </w:rPr>
        <w:t>z którego wynika</w:t>
      </w:r>
      <w:r w:rsidRPr="00C90B74">
        <w:rPr>
          <w:rFonts w:ascii="Arial" w:eastAsia="Times New Roman" w:hAnsi="Arial" w:cs="Arial"/>
          <w:color w:val="757575"/>
          <w:w w:val="105"/>
          <w:sz w:val="20"/>
          <w:szCs w:val="20"/>
        </w:rPr>
        <w:t xml:space="preserve">, </w:t>
      </w:r>
      <w:r w:rsidRPr="00C90B74">
        <w:rPr>
          <w:rFonts w:ascii="Arial" w:eastAsia="Times New Roman" w:hAnsi="Arial" w:cs="Arial"/>
          <w:color w:val="444444"/>
          <w:w w:val="105"/>
          <w:sz w:val="20"/>
          <w:szCs w:val="20"/>
        </w:rPr>
        <w:t xml:space="preserve">które </w:t>
      </w:r>
      <w:r w:rsidR="00923A6F">
        <w:rPr>
          <w:rFonts w:ascii="Arial" w:eastAsia="Times New Roman" w:hAnsi="Arial" w:cs="Arial"/>
          <w:color w:val="444444"/>
          <w:w w:val="105"/>
          <w:sz w:val="20"/>
          <w:szCs w:val="20"/>
        </w:rPr>
        <w:t>usługi</w:t>
      </w:r>
      <w:r w:rsidRPr="00C90B74">
        <w:rPr>
          <w:rFonts w:ascii="Arial" w:eastAsia="Times New Roman" w:hAnsi="Arial" w:cs="Arial"/>
          <w:color w:val="444444"/>
          <w:w w:val="105"/>
          <w:sz w:val="20"/>
          <w:szCs w:val="20"/>
        </w:rPr>
        <w:t xml:space="preserve"> wykonają poszczególni </w:t>
      </w:r>
      <w:r w:rsidRPr="00C90B74">
        <w:rPr>
          <w:rFonts w:ascii="Arial" w:eastAsia="Times New Roman" w:hAnsi="Arial" w:cs="Arial"/>
          <w:color w:val="444444"/>
          <w:spacing w:val="-2"/>
          <w:w w:val="105"/>
          <w:sz w:val="20"/>
          <w:szCs w:val="20"/>
        </w:rPr>
        <w:t xml:space="preserve">Wykonawcy- </w:t>
      </w:r>
      <w:r w:rsidRPr="00C90B74">
        <w:rPr>
          <w:rFonts w:ascii="Arial" w:eastAsia="Times New Roman" w:hAnsi="Arial" w:cs="Arial"/>
          <w:b/>
          <w:bCs/>
          <w:color w:val="444444"/>
          <w:spacing w:val="-2"/>
          <w:w w:val="105"/>
          <w:sz w:val="20"/>
          <w:szCs w:val="20"/>
        </w:rPr>
        <w:t xml:space="preserve">Załącznik nr </w:t>
      </w:r>
      <w:r w:rsidR="005723F6">
        <w:rPr>
          <w:rFonts w:ascii="Arial" w:eastAsia="Times New Roman" w:hAnsi="Arial" w:cs="Arial"/>
          <w:b/>
          <w:bCs/>
          <w:color w:val="444444"/>
          <w:spacing w:val="-2"/>
          <w:w w:val="105"/>
          <w:sz w:val="20"/>
          <w:szCs w:val="20"/>
        </w:rPr>
        <w:t>7</w:t>
      </w:r>
    </w:p>
    <w:p w14:paraId="130C5300" w14:textId="368EF0EF" w:rsidR="00927275" w:rsidRPr="00C65AC3" w:rsidRDefault="00927275" w:rsidP="008E6192">
      <w:pPr>
        <w:pStyle w:val="Akapitzlist"/>
        <w:widowControl w:val="0"/>
        <w:numPr>
          <w:ilvl w:val="3"/>
          <w:numId w:val="15"/>
        </w:numPr>
        <w:tabs>
          <w:tab w:val="left" w:pos="951"/>
        </w:tabs>
        <w:autoSpaceDE w:val="0"/>
        <w:autoSpaceDN w:val="0"/>
        <w:spacing w:before="94" w:after="0" w:line="360" w:lineRule="auto"/>
        <w:ind w:left="709" w:right="204" w:hanging="284"/>
        <w:rPr>
          <w:rFonts w:ascii="Arial" w:eastAsia="Times New Roman" w:hAnsi="Arial" w:cs="Arial"/>
          <w:color w:val="444444"/>
          <w:w w:val="105"/>
          <w:sz w:val="20"/>
          <w:szCs w:val="20"/>
        </w:rPr>
      </w:pPr>
      <w:r w:rsidRPr="00C65AC3">
        <w:rPr>
          <w:rFonts w:ascii="Arial" w:eastAsia="Times New Roman" w:hAnsi="Arial" w:cs="Arial"/>
          <w:color w:val="444444"/>
          <w:w w:val="105"/>
          <w:sz w:val="20"/>
          <w:szCs w:val="20"/>
        </w:rPr>
        <w:t>Wszelkie</w:t>
      </w:r>
      <w:r w:rsidRPr="00C65AC3">
        <w:rPr>
          <w:rFonts w:ascii="Arial" w:eastAsia="Times New Roman" w:hAnsi="Arial" w:cs="Arial"/>
          <w:color w:val="444444"/>
          <w:spacing w:val="73"/>
          <w:w w:val="105"/>
          <w:sz w:val="20"/>
          <w:szCs w:val="20"/>
        </w:rPr>
        <w:t xml:space="preserve"> </w:t>
      </w:r>
      <w:r w:rsidRPr="00C65AC3">
        <w:rPr>
          <w:rFonts w:ascii="Arial" w:eastAsia="Times New Roman" w:hAnsi="Arial" w:cs="Arial"/>
          <w:color w:val="444444"/>
          <w:w w:val="105"/>
          <w:sz w:val="20"/>
          <w:szCs w:val="20"/>
        </w:rPr>
        <w:t>informacje</w:t>
      </w:r>
      <w:r w:rsidRPr="00C65AC3">
        <w:rPr>
          <w:rFonts w:ascii="Arial" w:eastAsia="Times New Roman" w:hAnsi="Arial" w:cs="Arial"/>
          <w:color w:val="444444"/>
          <w:spacing w:val="76"/>
          <w:w w:val="105"/>
          <w:sz w:val="20"/>
          <w:szCs w:val="20"/>
        </w:rPr>
        <w:t xml:space="preserve"> </w:t>
      </w:r>
      <w:r w:rsidRPr="00C65AC3">
        <w:rPr>
          <w:rFonts w:ascii="Arial" w:eastAsia="Times New Roman" w:hAnsi="Arial" w:cs="Arial"/>
          <w:color w:val="444444"/>
          <w:w w:val="105"/>
          <w:sz w:val="20"/>
          <w:szCs w:val="20"/>
        </w:rPr>
        <w:t>stanowiące</w:t>
      </w:r>
      <w:r w:rsidRPr="00C65AC3">
        <w:rPr>
          <w:rFonts w:ascii="Arial" w:eastAsia="Times New Roman" w:hAnsi="Arial" w:cs="Arial"/>
          <w:color w:val="444444"/>
          <w:spacing w:val="80"/>
          <w:w w:val="105"/>
          <w:sz w:val="20"/>
          <w:szCs w:val="20"/>
        </w:rPr>
        <w:t xml:space="preserve"> </w:t>
      </w:r>
      <w:r w:rsidRPr="00C65AC3">
        <w:rPr>
          <w:rFonts w:ascii="Arial" w:eastAsia="Times New Roman" w:hAnsi="Arial" w:cs="Arial"/>
          <w:color w:val="444444"/>
          <w:w w:val="105"/>
          <w:sz w:val="20"/>
          <w:szCs w:val="20"/>
        </w:rPr>
        <w:t>tajemnicę</w:t>
      </w:r>
      <w:r w:rsidRPr="00C65AC3">
        <w:rPr>
          <w:rFonts w:ascii="Arial" w:eastAsia="Times New Roman" w:hAnsi="Arial" w:cs="Arial"/>
          <w:color w:val="444444"/>
          <w:spacing w:val="40"/>
          <w:w w:val="105"/>
          <w:sz w:val="20"/>
          <w:szCs w:val="20"/>
        </w:rPr>
        <w:t xml:space="preserve"> </w:t>
      </w:r>
      <w:r w:rsidRPr="00C65AC3">
        <w:rPr>
          <w:rFonts w:ascii="Arial" w:eastAsia="Times New Roman" w:hAnsi="Arial" w:cs="Arial"/>
          <w:color w:val="444444"/>
          <w:w w:val="105"/>
          <w:sz w:val="20"/>
          <w:szCs w:val="20"/>
        </w:rPr>
        <w:t>przedsiębiorstwa</w:t>
      </w:r>
      <w:r w:rsidRPr="00C65AC3">
        <w:rPr>
          <w:rFonts w:ascii="Arial" w:eastAsia="Times New Roman" w:hAnsi="Arial" w:cs="Arial"/>
          <w:color w:val="444444"/>
          <w:spacing w:val="40"/>
          <w:w w:val="105"/>
          <w:sz w:val="20"/>
          <w:szCs w:val="20"/>
        </w:rPr>
        <w:t xml:space="preserve"> </w:t>
      </w:r>
      <w:r w:rsidRPr="00C65AC3">
        <w:rPr>
          <w:rFonts w:ascii="Arial" w:eastAsia="Times New Roman" w:hAnsi="Arial" w:cs="Arial"/>
          <w:color w:val="444444"/>
          <w:w w:val="105"/>
          <w:sz w:val="20"/>
          <w:szCs w:val="20"/>
        </w:rPr>
        <w:t>w</w:t>
      </w:r>
      <w:r w:rsidRPr="00C65AC3">
        <w:rPr>
          <w:rFonts w:ascii="Arial" w:eastAsia="Times New Roman" w:hAnsi="Arial" w:cs="Arial"/>
          <w:color w:val="444444"/>
          <w:spacing w:val="40"/>
          <w:w w:val="105"/>
          <w:sz w:val="20"/>
          <w:szCs w:val="20"/>
        </w:rPr>
        <w:t xml:space="preserve"> </w:t>
      </w:r>
      <w:r w:rsidRPr="00C65AC3">
        <w:rPr>
          <w:rFonts w:ascii="Arial" w:eastAsia="Times New Roman" w:hAnsi="Arial" w:cs="Arial"/>
          <w:color w:val="444444"/>
          <w:w w:val="105"/>
          <w:sz w:val="20"/>
          <w:szCs w:val="20"/>
        </w:rPr>
        <w:t>rozumieniu</w:t>
      </w:r>
      <w:r w:rsidRPr="00C65AC3">
        <w:rPr>
          <w:rFonts w:ascii="Arial" w:eastAsia="Times New Roman" w:hAnsi="Arial" w:cs="Arial"/>
          <w:color w:val="444444"/>
          <w:spacing w:val="75"/>
          <w:w w:val="105"/>
          <w:sz w:val="20"/>
          <w:szCs w:val="20"/>
        </w:rPr>
        <w:t xml:space="preserve"> </w:t>
      </w:r>
      <w:r w:rsidRPr="00C65AC3">
        <w:rPr>
          <w:rFonts w:ascii="Arial" w:eastAsia="Times New Roman" w:hAnsi="Arial" w:cs="Arial"/>
          <w:color w:val="444444"/>
          <w:w w:val="105"/>
          <w:sz w:val="20"/>
          <w:szCs w:val="20"/>
        </w:rPr>
        <w:t>ustawy</w:t>
      </w:r>
      <w:r w:rsidRPr="00C65AC3">
        <w:rPr>
          <w:rFonts w:ascii="Arial" w:eastAsia="Times New Roman" w:hAnsi="Arial" w:cs="Arial"/>
          <w:color w:val="444444"/>
          <w:spacing w:val="40"/>
          <w:w w:val="105"/>
          <w:sz w:val="20"/>
          <w:szCs w:val="20"/>
        </w:rPr>
        <w:t xml:space="preserve"> </w:t>
      </w:r>
      <w:r w:rsidRPr="00C65AC3">
        <w:rPr>
          <w:rFonts w:ascii="Arial" w:eastAsia="Times New Roman" w:hAnsi="Arial" w:cs="Arial"/>
          <w:color w:val="444444"/>
          <w:w w:val="105"/>
          <w:sz w:val="20"/>
          <w:szCs w:val="20"/>
        </w:rPr>
        <w:t>z</w:t>
      </w:r>
      <w:r w:rsidRPr="00C65AC3">
        <w:rPr>
          <w:rFonts w:ascii="Arial" w:eastAsia="Times New Roman" w:hAnsi="Arial" w:cs="Arial"/>
          <w:color w:val="444444"/>
          <w:spacing w:val="40"/>
          <w:w w:val="105"/>
          <w:sz w:val="20"/>
          <w:szCs w:val="20"/>
        </w:rPr>
        <w:t xml:space="preserve"> </w:t>
      </w:r>
      <w:r w:rsidRPr="00C65AC3">
        <w:rPr>
          <w:rFonts w:ascii="Arial" w:eastAsia="Times New Roman" w:hAnsi="Arial" w:cs="Arial"/>
          <w:color w:val="444444"/>
          <w:w w:val="105"/>
          <w:sz w:val="20"/>
          <w:szCs w:val="20"/>
        </w:rPr>
        <w:t>dnia 16</w:t>
      </w:r>
      <w:r w:rsidRPr="00C65AC3">
        <w:rPr>
          <w:rFonts w:ascii="Arial" w:eastAsia="Times New Roman" w:hAnsi="Arial" w:cs="Arial"/>
          <w:color w:val="444444"/>
          <w:spacing w:val="40"/>
          <w:w w:val="105"/>
          <w:sz w:val="20"/>
          <w:szCs w:val="20"/>
        </w:rPr>
        <w:t xml:space="preserve"> </w:t>
      </w:r>
      <w:r w:rsidRPr="00C65AC3">
        <w:rPr>
          <w:rFonts w:ascii="Arial" w:eastAsia="Times New Roman" w:hAnsi="Arial" w:cs="Arial"/>
          <w:color w:val="444444"/>
          <w:w w:val="105"/>
          <w:sz w:val="20"/>
          <w:szCs w:val="20"/>
        </w:rPr>
        <w:t>kwietnia</w:t>
      </w:r>
      <w:r w:rsidRPr="00C65AC3">
        <w:rPr>
          <w:rFonts w:ascii="Arial" w:eastAsia="Times New Roman" w:hAnsi="Arial" w:cs="Arial"/>
          <w:color w:val="444444"/>
          <w:spacing w:val="40"/>
          <w:w w:val="105"/>
          <w:sz w:val="20"/>
          <w:szCs w:val="20"/>
        </w:rPr>
        <w:t xml:space="preserve"> </w:t>
      </w:r>
      <w:r w:rsidRPr="00C65AC3">
        <w:rPr>
          <w:rFonts w:ascii="Arial" w:eastAsia="Times New Roman" w:hAnsi="Arial" w:cs="Arial"/>
          <w:color w:val="444444"/>
          <w:w w:val="105"/>
          <w:sz w:val="20"/>
          <w:szCs w:val="20"/>
        </w:rPr>
        <w:t>1993</w:t>
      </w:r>
      <w:r w:rsidRPr="00C65AC3">
        <w:rPr>
          <w:rFonts w:ascii="Arial" w:eastAsia="Times New Roman" w:hAnsi="Arial" w:cs="Arial"/>
          <w:color w:val="444444"/>
          <w:spacing w:val="37"/>
          <w:w w:val="105"/>
          <w:sz w:val="20"/>
          <w:szCs w:val="20"/>
        </w:rPr>
        <w:t xml:space="preserve"> </w:t>
      </w:r>
      <w:r w:rsidRPr="00C65AC3">
        <w:rPr>
          <w:rFonts w:ascii="Arial" w:eastAsia="Times New Roman" w:hAnsi="Arial" w:cs="Arial"/>
          <w:color w:val="444444"/>
          <w:w w:val="105"/>
          <w:sz w:val="20"/>
          <w:szCs w:val="20"/>
        </w:rPr>
        <w:t>r</w:t>
      </w:r>
      <w:r w:rsidRPr="00C65AC3">
        <w:rPr>
          <w:rFonts w:ascii="Arial" w:eastAsia="Times New Roman" w:hAnsi="Arial" w:cs="Arial"/>
          <w:color w:val="646464"/>
          <w:w w:val="105"/>
          <w:sz w:val="20"/>
          <w:szCs w:val="20"/>
        </w:rPr>
        <w:t>.</w:t>
      </w:r>
      <w:r w:rsidRPr="00C65AC3">
        <w:rPr>
          <w:rFonts w:ascii="Arial" w:eastAsia="Times New Roman" w:hAnsi="Arial" w:cs="Arial"/>
          <w:color w:val="646464"/>
          <w:spacing w:val="23"/>
          <w:w w:val="105"/>
          <w:sz w:val="20"/>
          <w:szCs w:val="20"/>
        </w:rPr>
        <w:t xml:space="preserve"> </w:t>
      </w:r>
      <w:r w:rsidRPr="00C65AC3">
        <w:rPr>
          <w:rFonts w:ascii="Arial" w:eastAsia="Times New Roman" w:hAnsi="Arial" w:cs="Arial"/>
          <w:color w:val="444444"/>
          <w:w w:val="105"/>
          <w:sz w:val="20"/>
          <w:szCs w:val="20"/>
        </w:rPr>
        <w:t>o</w:t>
      </w:r>
      <w:r w:rsidRPr="00C65AC3">
        <w:rPr>
          <w:rFonts w:ascii="Arial" w:eastAsia="Times New Roman" w:hAnsi="Arial" w:cs="Arial"/>
          <w:color w:val="444444"/>
          <w:spacing w:val="32"/>
          <w:w w:val="105"/>
          <w:sz w:val="20"/>
          <w:szCs w:val="20"/>
        </w:rPr>
        <w:t xml:space="preserve"> </w:t>
      </w:r>
      <w:r w:rsidRPr="00C65AC3">
        <w:rPr>
          <w:rFonts w:ascii="Arial" w:eastAsia="Times New Roman" w:hAnsi="Arial" w:cs="Arial"/>
          <w:color w:val="444444"/>
          <w:w w:val="105"/>
          <w:sz w:val="20"/>
          <w:szCs w:val="20"/>
        </w:rPr>
        <w:t>zwalczaniu</w:t>
      </w:r>
      <w:r w:rsidRPr="00C65AC3">
        <w:rPr>
          <w:rFonts w:ascii="Arial" w:eastAsia="Times New Roman" w:hAnsi="Arial" w:cs="Arial"/>
          <w:color w:val="444444"/>
          <w:spacing w:val="40"/>
          <w:w w:val="105"/>
          <w:sz w:val="20"/>
          <w:szCs w:val="20"/>
        </w:rPr>
        <w:t xml:space="preserve"> </w:t>
      </w:r>
      <w:r w:rsidRPr="00C65AC3">
        <w:rPr>
          <w:rFonts w:ascii="Arial" w:eastAsia="Times New Roman" w:hAnsi="Arial" w:cs="Arial"/>
          <w:color w:val="444444"/>
          <w:w w:val="105"/>
          <w:sz w:val="20"/>
          <w:szCs w:val="20"/>
        </w:rPr>
        <w:t>nieuczciwej</w:t>
      </w:r>
      <w:r w:rsidRPr="00C65AC3">
        <w:rPr>
          <w:rFonts w:ascii="Arial" w:eastAsia="Times New Roman" w:hAnsi="Arial" w:cs="Arial"/>
          <w:color w:val="444444"/>
          <w:spacing w:val="40"/>
          <w:w w:val="105"/>
          <w:sz w:val="20"/>
          <w:szCs w:val="20"/>
        </w:rPr>
        <w:t xml:space="preserve"> </w:t>
      </w:r>
      <w:r w:rsidRPr="00C65AC3">
        <w:rPr>
          <w:rFonts w:ascii="Arial" w:eastAsia="Times New Roman" w:hAnsi="Arial" w:cs="Arial"/>
          <w:color w:val="444444"/>
          <w:w w:val="105"/>
          <w:sz w:val="20"/>
          <w:szCs w:val="20"/>
        </w:rPr>
        <w:t>konkurencji</w:t>
      </w:r>
      <w:r w:rsidRPr="00C65AC3">
        <w:rPr>
          <w:rFonts w:ascii="Arial" w:eastAsia="Times New Roman" w:hAnsi="Arial" w:cs="Arial"/>
          <w:color w:val="444444"/>
          <w:spacing w:val="40"/>
          <w:w w:val="105"/>
          <w:sz w:val="20"/>
          <w:szCs w:val="20"/>
        </w:rPr>
        <w:t xml:space="preserve"> </w:t>
      </w:r>
      <w:r w:rsidRPr="00C65AC3">
        <w:rPr>
          <w:rFonts w:ascii="Arial" w:eastAsia="Times New Roman" w:hAnsi="Arial" w:cs="Arial"/>
          <w:color w:val="444444"/>
          <w:w w:val="105"/>
          <w:sz w:val="20"/>
          <w:szCs w:val="20"/>
        </w:rPr>
        <w:t>(</w:t>
      </w:r>
      <w:r w:rsidRPr="00C65AC3">
        <w:rPr>
          <w:rFonts w:ascii="Arial" w:eastAsia="Times New Roman" w:hAnsi="Arial" w:cs="Arial"/>
          <w:sz w:val="20"/>
          <w:szCs w:val="20"/>
        </w:rPr>
        <w:t>Dz. U. z 202</w:t>
      </w:r>
      <w:r w:rsidR="001B212A">
        <w:rPr>
          <w:rFonts w:ascii="Arial" w:eastAsia="Times New Roman" w:hAnsi="Arial" w:cs="Arial"/>
          <w:sz w:val="20"/>
          <w:szCs w:val="20"/>
        </w:rPr>
        <w:t>6</w:t>
      </w:r>
      <w:r w:rsidRPr="00C65AC3">
        <w:rPr>
          <w:rFonts w:ascii="Arial" w:eastAsia="Times New Roman" w:hAnsi="Arial" w:cs="Arial"/>
          <w:sz w:val="20"/>
          <w:szCs w:val="20"/>
        </w:rPr>
        <w:t xml:space="preserve"> r. poz. </w:t>
      </w:r>
      <w:r w:rsidR="001B212A">
        <w:rPr>
          <w:rFonts w:ascii="Arial" w:eastAsia="Times New Roman" w:hAnsi="Arial" w:cs="Arial"/>
          <w:sz w:val="20"/>
          <w:szCs w:val="20"/>
        </w:rPr>
        <w:t>85</w:t>
      </w:r>
      <w:r w:rsidRPr="00C65AC3">
        <w:rPr>
          <w:rFonts w:ascii="Arial" w:eastAsia="Times New Roman" w:hAnsi="Arial" w:cs="Arial"/>
          <w:sz w:val="20"/>
          <w:szCs w:val="20"/>
        </w:rPr>
        <w:t xml:space="preserve"> z póź.zm.)</w:t>
      </w:r>
      <w:r w:rsidRPr="00C65AC3">
        <w:rPr>
          <w:rFonts w:ascii="Arial" w:eastAsia="Times New Roman" w:hAnsi="Arial" w:cs="Arial"/>
          <w:color w:val="444444"/>
          <w:spacing w:val="37"/>
          <w:w w:val="105"/>
          <w:sz w:val="20"/>
          <w:szCs w:val="20"/>
        </w:rPr>
        <w:t xml:space="preserve"> </w:t>
      </w:r>
      <w:r w:rsidRPr="00C65AC3">
        <w:rPr>
          <w:rFonts w:ascii="Arial" w:eastAsia="Times New Roman" w:hAnsi="Arial" w:cs="Arial"/>
          <w:color w:val="444444"/>
          <w:w w:val="105"/>
          <w:sz w:val="20"/>
          <w:szCs w:val="20"/>
        </w:rPr>
        <w:t>które Wykonawca zastrzeże jako tajemnicę przedsiębiorstwa</w:t>
      </w:r>
      <w:r w:rsidRPr="00C65AC3">
        <w:rPr>
          <w:rFonts w:ascii="Arial" w:eastAsia="Times New Roman" w:hAnsi="Arial" w:cs="Arial"/>
          <w:color w:val="757575"/>
          <w:w w:val="105"/>
          <w:sz w:val="20"/>
          <w:szCs w:val="20"/>
        </w:rPr>
        <w:t xml:space="preserve">, </w:t>
      </w:r>
      <w:r w:rsidRPr="00C65AC3">
        <w:rPr>
          <w:rFonts w:ascii="Arial" w:eastAsia="Times New Roman" w:hAnsi="Arial" w:cs="Arial"/>
          <w:color w:val="444444"/>
          <w:w w:val="105"/>
          <w:sz w:val="20"/>
          <w:szCs w:val="20"/>
        </w:rPr>
        <w:t>powinny zostać złożone w osobnym pliku wraz z jednoczesnym</w:t>
      </w:r>
      <w:r w:rsidRPr="00C65AC3">
        <w:rPr>
          <w:rFonts w:ascii="Arial" w:eastAsia="Times New Roman" w:hAnsi="Arial" w:cs="Arial"/>
          <w:color w:val="444444"/>
          <w:spacing w:val="40"/>
          <w:w w:val="105"/>
          <w:sz w:val="20"/>
          <w:szCs w:val="20"/>
        </w:rPr>
        <w:t xml:space="preserve"> </w:t>
      </w:r>
      <w:r w:rsidRPr="00C65AC3">
        <w:rPr>
          <w:rFonts w:ascii="Arial" w:eastAsia="Times New Roman" w:hAnsi="Arial" w:cs="Arial"/>
          <w:color w:val="444444"/>
          <w:w w:val="105"/>
          <w:sz w:val="20"/>
          <w:szCs w:val="20"/>
        </w:rPr>
        <w:t>zaznaczeniem</w:t>
      </w:r>
      <w:r w:rsidRPr="00C65AC3">
        <w:rPr>
          <w:rFonts w:ascii="Arial" w:eastAsia="Times New Roman" w:hAnsi="Arial" w:cs="Arial"/>
          <w:color w:val="444444"/>
          <w:spacing w:val="40"/>
          <w:w w:val="105"/>
          <w:sz w:val="20"/>
          <w:szCs w:val="20"/>
        </w:rPr>
        <w:t xml:space="preserve"> </w:t>
      </w:r>
      <w:r w:rsidRPr="00C65AC3">
        <w:rPr>
          <w:rFonts w:ascii="Arial" w:eastAsia="Times New Roman" w:hAnsi="Arial" w:cs="Arial"/>
          <w:color w:val="444444"/>
          <w:w w:val="105"/>
          <w:sz w:val="20"/>
          <w:szCs w:val="20"/>
        </w:rPr>
        <w:t xml:space="preserve">polecenia </w:t>
      </w:r>
      <w:r w:rsidRPr="00C65AC3">
        <w:rPr>
          <w:rFonts w:ascii="Arial" w:eastAsia="Times New Roman" w:hAnsi="Arial" w:cs="Arial"/>
          <w:color w:val="646464"/>
          <w:w w:val="105"/>
          <w:sz w:val="20"/>
          <w:szCs w:val="20"/>
        </w:rPr>
        <w:t>„</w:t>
      </w:r>
      <w:r w:rsidRPr="00C65AC3">
        <w:rPr>
          <w:rFonts w:ascii="Arial" w:eastAsia="Times New Roman" w:hAnsi="Arial" w:cs="Arial"/>
          <w:color w:val="444444"/>
          <w:w w:val="105"/>
          <w:sz w:val="20"/>
          <w:szCs w:val="20"/>
        </w:rPr>
        <w:t>Załącznik stanowiący</w:t>
      </w:r>
      <w:r w:rsidRPr="00C65AC3">
        <w:rPr>
          <w:rFonts w:ascii="Arial" w:eastAsia="Times New Roman" w:hAnsi="Arial" w:cs="Arial"/>
          <w:color w:val="444444"/>
          <w:spacing w:val="16"/>
          <w:w w:val="105"/>
          <w:sz w:val="20"/>
          <w:szCs w:val="20"/>
        </w:rPr>
        <w:t xml:space="preserve"> </w:t>
      </w:r>
      <w:r w:rsidRPr="00C65AC3">
        <w:rPr>
          <w:rFonts w:ascii="Arial" w:eastAsia="Times New Roman" w:hAnsi="Arial" w:cs="Arial"/>
          <w:color w:val="444444"/>
          <w:w w:val="105"/>
          <w:sz w:val="20"/>
          <w:szCs w:val="20"/>
        </w:rPr>
        <w:t>tajemnicę</w:t>
      </w:r>
      <w:r w:rsidRPr="00C65AC3">
        <w:rPr>
          <w:rFonts w:ascii="Arial" w:eastAsia="Times New Roman" w:hAnsi="Arial" w:cs="Arial"/>
          <w:color w:val="444444"/>
          <w:spacing w:val="17"/>
          <w:w w:val="105"/>
          <w:sz w:val="20"/>
          <w:szCs w:val="20"/>
        </w:rPr>
        <w:t xml:space="preserve"> </w:t>
      </w:r>
      <w:r w:rsidRPr="00C65AC3">
        <w:rPr>
          <w:rFonts w:ascii="Arial" w:eastAsia="Times New Roman" w:hAnsi="Arial" w:cs="Arial"/>
          <w:color w:val="444444"/>
          <w:w w:val="105"/>
          <w:sz w:val="20"/>
          <w:szCs w:val="20"/>
        </w:rPr>
        <w:t>przedsiębiorstwa</w:t>
      </w:r>
      <w:r w:rsidRPr="00C65AC3">
        <w:rPr>
          <w:rFonts w:ascii="Arial" w:eastAsia="Times New Roman" w:hAnsi="Arial" w:cs="Arial"/>
          <w:color w:val="646464"/>
          <w:w w:val="105"/>
          <w:sz w:val="20"/>
          <w:szCs w:val="20"/>
        </w:rPr>
        <w:t>"</w:t>
      </w:r>
      <w:r w:rsidRPr="00C65AC3">
        <w:rPr>
          <w:rFonts w:ascii="Arial" w:eastAsia="Times New Roman" w:hAnsi="Arial" w:cs="Arial"/>
          <w:color w:val="646464"/>
          <w:spacing w:val="-4"/>
          <w:w w:val="105"/>
          <w:sz w:val="20"/>
          <w:szCs w:val="20"/>
        </w:rPr>
        <w:t xml:space="preserve"> </w:t>
      </w:r>
      <w:r w:rsidRPr="00C65AC3">
        <w:rPr>
          <w:rFonts w:ascii="Arial" w:eastAsia="Times New Roman" w:hAnsi="Arial" w:cs="Arial"/>
          <w:color w:val="444444"/>
          <w:w w:val="105"/>
          <w:sz w:val="20"/>
          <w:szCs w:val="20"/>
        </w:rPr>
        <w:t>a</w:t>
      </w:r>
      <w:r w:rsidRPr="00C65AC3">
        <w:rPr>
          <w:rFonts w:ascii="Arial" w:eastAsia="Times New Roman" w:hAnsi="Arial" w:cs="Arial"/>
          <w:color w:val="444444"/>
          <w:spacing w:val="12"/>
          <w:w w:val="105"/>
          <w:sz w:val="20"/>
          <w:szCs w:val="20"/>
        </w:rPr>
        <w:t xml:space="preserve"> </w:t>
      </w:r>
      <w:r w:rsidRPr="00C65AC3">
        <w:rPr>
          <w:rFonts w:ascii="Arial" w:eastAsia="Times New Roman" w:hAnsi="Arial" w:cs="Arial"/>
          <w:color w:val="444444"/>
          <w:w w:val="105"/>
          <w:sz w:val="20"/>
          <w:szCs w:val="20"/>
        </w:rPr>
        <w:t>następnie wraz z</w:t>
      </w:r>
      <w:r w:rsidRPr="00C65AC3">
        <w:rPr>
          <w:rFonts w:ascii="Arial" w:eastAsia="Times New Roman" w:hAnsi="Arial" w:cs="Arial"/>
          <w:color w:val="444444"/>
          <w:spacing w:val="10"/>
          <w:w w:val="105"/>
          <w:sz w:val="20"/>
          <w:szCs w:val="20"/>
        </w:rPr>
        <w:t xml:space="preserve"> </w:t>
      </w:r>
      <w:r w:rsidRPr="00C65AC3">
        <w:rPr>
          <w:rFonts w:ascii="Arial" w:eastAsia="Times New Roman" w:hAnsi="Arial" w:cs="Arial"/>
          <w:color w:val="444444"/>
          <w:w w:val="105"/>
          <w:sz w:val="20"/>
          <w:szCs w:val="20"/>
        </w:rPr>
        <w:t>plikami</w:t>
      </w:r>
      <w:r w:rsidRPr="00C65AC3">
        <w:rPr>
          <w:rFonts w:ascii="Arial" w:eastAsia="Times New Roman" w:hAnsi="Arial" w:cs="Arial"/>
          <w:color w:val="444444"/>
          <w:spacing w:val="-2"/>
          <w:w w:val="105"/>
          <w:sz w:val="20"/>
          <w:szCs w:val="20"/>
        </w:rPr>
        <w:t xml:space="preserve"> </w:t>
      </w:r>
      <w:r w:rsidRPr="00C65AC3">
        <w:rPr>
          <w:rFonts w:ascii="Arial" w:eastAsia="Times New Roman" w:hAnsi="Arial" w:cs="Arial"/>
          <w:color w:val="444444"/>
          <w:w w:val="105"/>
          <w:sz w:val="20"/>
          <w:szCs w:val="20"/>
        </w:rPr>
        <w:t>stanowiącym</w:t>
      </w:r>
      <w:r w:rsidRPr="00C65AC3">
        <w:rPr>
          <w:rFonts w:ascii="Arial" w:eastAsia="Times New Roman" w:hAnsi="Arial" w:cs="Arial"/>
          <w:color w:val="646464"/>
          <w:w w:val="105"/>
          <w:sz w:val="20"/>
          <w:szCs w:val="20"/>
        </w:rPr>
        <w:t xml:space="preserve">i </w:t>
      </w:r>
      <w:r w:rsidRPr="00C65AC3">
        <w:rPr>
          <w:rFonts w:ascii="Arial" w:eastAsia="Times New Roman" w:hAnsi="Arial" w:cs="Arial"/>
          <w:color w:val="444444"/>
          <w:w w:val="105"/>
          <w:sz w:val="20"/>
          <w:szCs w:val="20"/>
        </w:rPr>
        <w:t>jawną część</w:t>
      </w:r>
      <w:r w:rsidRPr="00C65AC3">
        <w:rPr>
          <w:rFonts w:ascii="Arial" w:eastAsia="Times New Roman" w:hAnsi="Arial" w:cs="Arial"/>
          <w:color w:val="444444"/>
          <w:spacing w:val="40"/>
          <w:w w:val="105"/>
          <w:sz w:val="20"/>
          <w:szCs w:val="20"/>
        </w:rPr>
        <w:t xml:space="preserve"> </w:t>
      </w:r>
      <w:r w:rsidRPr="00C65AC3">
        <w:rPr>
          <w:rFonts w:ascii="Arial" w:eastAsia="Times New Roman" w:hAnsi="Arial" w:cs="Arial"/>
          <w:color w:val="444444"/>
          <w:w w:val="105"/>
          <w:sz w:val="20"/>
          <w:szCs w:val="20"/>
        </w:rPr>
        <w:t>i skompresowane do jednego pliku archiwum (ZIP)</w:t>
      </w:r>
      <w:r w:rsidRPr="00C65AC3">
        <w:rPr>
          <w:rFonts w:ascii="Arial" w:eastAsia="Times New Roman" w:hAnsi="Arial" w:cs="Arial"/>
          <w:color w:val="646464"/>
          <w:w w:val="105"/>
          <w:sz w:val="20"/>
          <w:szCs w:val="20"/>
        </w:rPr>
        <w:t>.</w:t>
      </w:r>
    </w:p>
    <w:p w14:paraId="6B4D19E8" w14:textId="0EAD78D1" w:rsidR="00927275" w:rsidRPr="008E6192" w:rsidRDefault="00927275" w:rsidP="005A5B5E">
      <w:pPr>
        <w:spacing w:before="118" w:after="0" w:line="360" w:lineRule="auto"/>
        <w:ind w:left="875" w:right="225" w:firstLine="39"/>
        <w:jc w:val="both"/>
        <w:rPr>
          <w:rFonts w:ascii="Arial" w:eastAsia="Times New Roman" w:hAnsi="Arial" w:cs="Arial"/>
          <w:i/>
          <w:color w:val="444444"/>
          <w:sz w:val="20"/>
          <w:szCs w:val="20"/>
        </w:rPr>
      </w:pPr>
      <w:r w:rsidRPr="008E6192">
        <w:rPr>
          <w:rFonts w:ascii="Arial" w:eastAsia="Times New Roman" w:hAnsi="Arial" w:cs="Arial"/>
          <w:i/>
          <w:color w:val="444444"/>
          <w:sz w:val="20"/>
          <w:szCs w:val="20"/>
        </w:rPr>
        <w:t>Przez tajemnicę przedsiębiorstwa rozumie się informacje techniczne</w:t>
      </w:r>
      <w:r w:rsidRPr="008E6192">
        <w:rPr>
          <w:rFonts w:ascii="Arial" w:eastAsia="Times New Roman" w:hAnsi="Arial" w:cs="Arial"/>
          <w:i/>
          <w:color w:val="757575"/>
          <w:sz w:val="20"/>
          <w:szCs w:val="20"/>
        </w:rPr>
        <w:t xml:space="preserve">, </w:t>
      </w:r>
      <w:r w:rsidRPr="008E6192">
        <w:rPr>
          <w:rFonts w:ascii="Arial" w:eastAsia="Times New Roman" w:hAnsi="Arial" w:cs="Arial"/>
          <w:i/>
          <w:color w:val="444444"/>
          <w:sz w:val="20"/>
          <w:szCs w:val="20"/>
        </w:rPr>
        <w:t>technologiczne</w:t>
      </w:r>
      <w:r w:rsidRPr="008E6192">
        <w:rPr>
          <w:rFonts w:ascii="Arial" w:eastAsia="Times New Roman" w:hAnsi="Arial" w:cs="Arial"/>
          <w:i/>
          <w:color w:val="757575"/>
          <w:sz w:val="20"/>
          <w:szCs w:val="20"/>
        </w:rPr>
        <w:t xml:space="preserve">, </w:t>
      </w:r>
      <w:r w:rsidRPr="008E6192">
        <w:rPr>
          <w:rFonts w:ascii="Arial" w:eastAsia="Times New Roman" w:hAnsi="Arial" w:cs="Arial"/>
          <w:i/>
          <w:color w:val="444444"/>
          <w:sz w:val="20"/>
          <w:szCs w:val="20"/>
        </w:rPr>
        <w:t>organizacyjne</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przedsiębiorstwa</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lub</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inne</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informacje</w:t>
      </w:r>
      <w:r w:rsidRPr="008E6192">
        <w:rPr>
          <w:rFonts w:ascii="Arial" w:eastAsia="Times New Roman" w:hAnsi="Arial" w:cs="Arial"/>
          <w:i/>
          <w:color w:val="444444"/>
          <w:spacing w:val="80"/>
          <w:sz w:val="20"/>
          <w:szCs w:val="20"/>
        </w:rPr>
        <w:t xml:space="preserve"> </w:t>
      </w:r>
      <w:r w:rsidRPr="008E6192">
        <w:rPr>
          <w:rFonts w:ascii="Arial" w:eastAsia="Times New Roman" w:hAnsi="Arial" w:cs="Arial"/>
          <w:i/>
          <w:color w:val="444444"/>
          <w:sz w:val="20"/>
          <w:szCs w:val="20"/>
        </w:rPr>
        <w:t>posiadające</w:t>
      </w:r>
      <w:r w:rsidRPr="008E6192">
        <w:rPr>
          <w:rFonts w:ascii="Arial" w:eastAsia="Times New Roman" w:hAnsi="Arial" w:cs="Arial"/>
          <w:i/>
          <w:color w:val="444444"/>
          <w:spacing w:val="80"/>
          <w:sz w:val="20"/>
          <w:szCs w:val="20"/>
        </w:rPr>
        <w:t xml:space="preserve"> </w:t>
      </w:r>
      <w:r w:rsidRPr="008E6192">
        <w:rPr>
          <w:rFonts w:ascii="Arial" w:eastAsia="Times New Roman" w:hAnsi="Arial" w:cs="Arial"/>
          <w:i/>
          <w:color w:val="444444"/>
          <w:sz w:val="20"/>
          <w:szCs w:val="20"/>
        </w:rPr>
        <w:t>wartość</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gospodarczą, które</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jako</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całość</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lub</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w</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szczególnym</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zestawieniu</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i</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zbiorze</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ich</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elementów</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nie</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są powszechnie</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znane</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osobom</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zwykle</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zajmującym</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się</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tym</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rodzajem</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informacji</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albo</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nie</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są łatwo dostępne dla takich osób</w:t>
      </w:r>
      <w:r w:rsidRPr="008E6192">
        <w:rPr>
          <w:rFonts w:ascii="Arial" w:eastAsia="Times New Roman" w:hAnsi="Arial" w:cs="Arial"/>
          <w:i/>
          <w:color w:val="757575"/>
          <w:sz w:val="20"/>
          <w:szCs w:val="20"/>
        </w:rPr>
        <w:t xml:space="preserve">, </w:t>
      </w:r>
      <w:r w:rsidRPr="008E6192">
        <w:rPr>
          <w:rFonts w:ascii="Arial" w:eastAsia="Times New Roman" w:hAnsi="Arial" w:cs="Arial"/>
          <w:i/>
          <w:color w:val="444444"/>
          <w:sz w:val="20"/>
          <w:szCs w:val="20"/>
        </w:rPr>
        <w:t>o</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ile uprawniony do korzystania</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z informacji lub rozporządzania nimi podjął</w:t>
      </w:r>
      <w:r w:rsidRPr="008E6192">
        <w:rPr>
          <w:rFonts w:ascii="Arial" w:eastAsia="Times New Roman" w:hAnsi="Arial" w:cs="Arial"/>
          <w:i/>
          <w:color w:val="757575"/>
          <w:sz w:val="20"/>
          <w:szCs w:val="20"/>
        </w:rPr>
        <w:t xml:space="preserve">, </w:t>
      </w:r>
      <w:r w:rsidRPr="008E6192">
        <w:rPr>
          <w:rFonts w:ascii="Arial" w:eastAsia="Times New Roman" w:hAnsi="Arial" w:cs="Arial"/>
          <w:i/>
          <w:color w:val="444444"/>
          <w:sz w:val="20"/>
          <w:szCs w:val="20"/>
        </w:rPr>
        <w:t>przy zachowaniu należytej staranności</w:t>
      </w:r>
      <w:r w:rsidRPr="008E6192">
        <w:rPr>
          <w:rFonts w:ascii="Arial" w:eastAsia="Times New Roman" w:hAnsi="Arial" w:cs="Arial"/>
          <w:i/>
          <w:color w:val="757575"/>
          <w:sz w:val="20"/>
          <w:szCs w:val="20"/>
        </w:rPr>
        <w:t xml:space="preserve">, </w:t>
      </w:r>
      <w:r w:rsidRPr="008E6192">
        <w:rPr>
          <w:rFonts w:ascii="Arial" w:eastAsia="Times New Roman" w:hAnsi="Arial" w:cs="Arial"/>
          <w:i/>
          <w:color w:val="444444"/>
          <w:sz w:val="20"/>
          <w:szCs w:val="20"/>
        </w:rPr>
        <w:t>działania w celu</w:t>
      </w:r>
      <w:r w:rsidRPr="008E6192">
        <w:rPr>
          <w:rFonts w:ascii="Arial" w:eastAsia="Times New Roman" w:hAnsi="Arial" w:cs="Arial"/>
          <w:i/>
          <w:color w:val="444444"/>
          <w:spacing w:val="40"/>
          <w:sz w:val="20"/>
          <w:szCs w:val="20"/>
        </w:rPr>
        <w:t xml:space="preserve"> </w:t>
      </w:r>
      <w:r w:rsidRPr="008E6192">
        <w:rPr>
          <w:rFonts w:ascii="Arial" w:eastAsia="Times New Roman" w:hAnsi="Arial" w:cs="Arial"/>
          <w:i/>
          <w:color w:val="444444"/>
          <w:sz w:val="20"/>
          <w:szCs w:val="20"/>
        </w:rPr>
        <w:t>utrzymania ich w poufności.</w:t>
      </w:r>
    </w:p>
    <w:p w14:paraId="66942C82" w14:textId="77777777" w:rsidR="00927275" w:rsidRPr="00E21B34" w:rsidRDefault="00927275" w:rsidP="00872A8B">
      <w:pPr>
        <w:pStyle w:val="Teksttreci40"/>
        <w:numPr>
          <w:ilvl w:val="0"/>
          <w:numId w:val="13"/>
        </w:numPr>
        <w:pBdr>
          <w:bottom w:val="double" w:sz="4" w:space="1" w:color="auto"/>
        </w:pBdr>
        <w:shd w:val="clear" w:color="auto" w:fill="DAEEF3"/>
        <w:tabs>
          <w:tab w:val="left" w:pos="426"/>
        </w:tabs>
        <w:spacing w:before="360" w:after="40" w:line="360" w:lineRule="auto"/>
        <w:ind w:left="426" w:right="23" w:hanging="426"/>
        <w:rPr>
          <w:rStyle w:val="Pogrubienie"/>
          <w:rFonts w:ascii="Arial" w:hAnsi="Arial" w:cs="Arial"/>
        </w:rPr>
      </w:pPr>
      <w:r w:rsidRPr="00E21B34">
        <w:rPr>
          <w:rStyle w:val="Pogrubienie"/>
          <w:rFonts w:ascii="Arial" w:hAnsi="Arial" w:cs="Arial"/>
        </w:rPr>
        <w:t>SPOSÓB OBLICZENIA CENY OFERTY</w:t>
      </w:r>
    </w:p>
    <w:p w14:paraId="05C933D0" w14:textId="77777777" w:rsidR="00C55B84" w:rsidRDefault="00927275" w:rsidP="003429F1">
      <w:pPr>
        <w:pStyle w:val="Akapitzlist"/>
        <w:numPr>
          <w:ilvl w:val="0"/>
          <w:numId w:val="49"/>
        </w:numPr>
        <w:suppressAutoHyphens/>
        <w:spacing w:before="240" w:line="360" w:lineRule="auto"/>
        <w:jc w:val="both"/>
        <w:rPr>
          <w:rFonts w:ascii="Arial" w:hAnsi="Arial" w:cs="Arial"/>
          <w:sz w:val="20"/>
          <w:szCs w:val="20"/>
        </w:rPr>
      </w:pPr>
      <w:r w:rsidRPr="008430CE">
        <w:rPr>
          <w:rFonts w:ascii="Arial" w:hAnsi="Arial" w:cs="Arial"/>
          <w:sz w:val="20"/>
          <w:szCs w:val="20"/>
        </w:rPr>
        <w:t>Wykonawca podaje cenę za realizację przedmiotu zamówienia zgodnie ze wzorem Formularza Ofertowego, stanowiącego</w:t>
      </w:r>
      <w:r w:rsidR="00C55B84">
        <w:rPr>
          <w:rFonts w:ascii="Arial" w:hAnsi="Arial" w:cs="Arial"/>
          <w:sz w:val="20"/>
          <w:szCs w:val="20"/>
        </w:rPr>
        <w:t>:</w:t>
      </w:r>
    </w:p>
    <w:p w14:paraId="58EA359F" w14:textId="0A0A0CC6" w:rsidR="00A21E19" w:rsidRDefault="00A21E19" w:rsidP="00C55B84">
      <w:pPr>
        <w:pStyle w:val="Akapitzlist"/>
        <w:suppressAutoHyphens/>
        <w:spacing w:before="240" w:line="360" w:lineRule="auto"/>
        <w:ind w:left="780"/>
        <w:jc w:val="both"/>
        <w:rPr>
          <w:rFonts w:ascii="Arial" w:hAnsi="Arial" w:cs="Arial"/>
          <w:b/>
          <w:sz w:val="20"/>
          <w:szCs w:val="20"/>
        </w:rPr>
      </w:pPr>
      <w:r>
        <w:rPr>
          <w:rFonts w:ascii="Arial" w:hAnsi="Arial" w:cs="Arial"/>
          <w:sz w:val="20"/>
          <w:szCs w:val="20"/>
        </w:rPr>
        <w:t xml:space="preserve">Dla zadania pierwszego </w:t>
      </w:r>
      <w:r w:rsidR="00927275" w:rsidRPr="008430CE">
        <w:rPr>
          <w:rFonts w:ascii="Arial" w:hAnsi="Arial" w:cs="Arial"/>
          <w:b/>
          <w:sz w:val="20"/>
          <w:szCs w:val="20"/>
        </w:rPr>
        <w:t>Załącznik nr 1</w:t>
      </w:r>
      <w:r>
        <w:rPr>
          <w:rFonts w:ascii="Arial" w:hAnsi="Arial" w:cs="Arial"/>
          <w:b/>
          <w:sz w:val="20"/>
          <w:szCs w:val="20"/>
        </w:rPr>
        <w:t>a</w:t>
      </w:r>
      <w:r w:rsidR="00D53D2C">
        <w:rPr>
          <w:rFonts w:ascii="Arial" w:hAnsi="Arial" w:cs="Arial"/>
          <w:b/>
          <w:sz w:val="20"/>
          <w:szCs w:val="20"/>
        </w:rPr>
        <w:t>;</w:t>
      </w:r>
    </w:p>
    <w:p w14:paraId="60520ED3" w14:textId="3E98BAE2" w:rsidR="00C55B84" w:rsidRPr="00C55B84" w:rsidRDefault="00A21E19" w:rsidP="00C55B84">
      <w:pPr>
        <w:pStyle w:val="Akapitzlist"/>
        <w:suppressAutoHyphens/>
        <w:spacing w:before="240" w:line="360" w:lineRule="auto"/>
        <w:ind w:left="780"/>
        <w:jc w:val="both"/>
        <w:rPr>
          <w:rFonts w:ascii="Arial" w:hAnsi="Arial" w:cs="Arial"/>
          <w:b/>
          <w:sz w:val="20"/>
          <w:szCs w:val="20"/>
        </w:rPr>
      </w:pPr>
      <w:r w:rsidRPr="00A21E19">
        <w:rPr>
          <w:rFonts w:ascii="Arial" w:hAnsi="Arial" w:cs="Arial"/>
          <w:sz w:val="20"/>
          <w:szCs w:val="20"/>
        </w:rPr>
        <w:t>Dla zadania drugiego</w:t>
      </w:r>
      <w:r>
        <w:rPr>
          <w:rFonts w:ascii="Arial" w:hAnsi="Arial" w:cs="Arial"/>
          <w:b/>
          <w:sz w:val="20"/>
          <w:szCs w:val="20"/>
        </w:rPr>
        <w:t xml:space="preserve"> Załącznik nr 1b</w:t>
      </w:r>
      <w:r w:rsidR="00D53D2C">
        <w:rPr>
          <w:rFonts w:ascii="Arial" w:hAnsi="Arial" w:cs="Arial"/>
          <w:b/>
          <w:sz w:val="20"/>
          <w:szCs w:val="20"/>
        </w:rPr>
        <w:t>.</w:t>
      </w:r>
      <w:r w:rsidR="00CD1689">
        <w:rPr>
          <w:rFonts w:ascii="Arial" w:hAnsi="Arial" w:cs="Arial"/>
          <w:b/>
          <w:sz w:val="20"/>
          <w:szCs w:val="20"/>
        </w:rPr>
        <w:t xml:space="preserve"> </w:t>
      </w:r>
    </w:p>
    <w:p w14:paraId="0704F66B" w14:textId="00177059" w:rsidR="00927275" w:rsidRDefault="00927275" w:rsidP="003429F1">
      <w:pPr>
        <w:pStyle w:val="Akapitzlist"/>
        <w:numPr>
          <w:ilvl w:val="0"/>
          <w:numId w:val="49"/>
        </w:numPr>
        <w:suppressAutoHyphens/>
        <w:spacing w:before="240" w:line="360" w:lineRule="auto"/>
        <w:jc w:val="both"/>
        <w:rPr>
          <w:rFonts w:ascii="Arial" w:hAnsi="Arial" w:cs="Arial"/>
          <w:sz w:val="20"/>
          <w:szCs w:val="20"/>
        </w:rPr>
      </w:pPr>
      <w:r w:rsidRPr="008430CE">
        <w:rPr>
          <w:rFonts w:ascii="Arial" w:hAnsi="Arial" w:cs="Arial"/>
          <w:sz w:val="20"/>
        </w:rPr>
        <w:t xml:space="preserve">Cena ofertowa brutto musi uwzględniać wszystkie koszty związane z realizacją przedmiotu zamówienia zgodnie z opisem przedmiotu zamówienia oraz istotnymi postanowieniami umowy </w:t>
      </w:r>
      <w:r w:rsidRPr="008430CE">
        <w:rPr>
          <w:rFonts w:ascii="Arial" w:hAnsi="Arial" w:cs="Arial"/>
          <w:sz w:val="20"/>
          <w:szCs w:val="20"/>
        </w:rPr>
        <w:t xml:space="preserve">określonymi w niniejszej SWZ. </w:t>
      </w:r>
    </w:p>
    <w:p w14:paraId="646E1AF2" w14:textId="02C2CCED" w:rsidR="00927275" w:rsidRDefault="00927275" w:rsidP="003429F1">
      <w:pPr>
        <w:pStyle w:val="Akapitzlist"/>
        <w:numPr>
          <w:ilvl w:val="0"/>
          <w:numId w:val="49"/>
        </w:numPr>
        <w:suppressAutoHyphens/>
        <w:spacing w:before="240" w:line="360" w:lineRule="auto"/>
        <w:jc w:val="both"/>
        <w:rPr>
          <w:rFonts w:ascii="Arial" w:hAnsi="Arial" w:cs="Arial"/>
          <w:sz w:val="20"/>
          <w:szCs w:val="20"/>
        </w:rPr>
      </w:pPr>
      <w:r w:rsidRPr="008430CE">
        <w:rPr>
          <w:rFonts w:ascii="Arial" w:hAnsi="Arial" w:cs="Arial"/>
          <w:sz w:val="20"/>
          <w:szCs w:val="20"/>
        </w:rPr>
        <w:t>Cena podana na Formularzu Ofertowym jest ceną ostateczną, niepodlegającą negocjacji                     i wyczerpującą wszelkie należności Wykonawcy wobec Zamawiającego związane z realizacją przedmiotu zamówienia z zastrzeżeniem rozdziału XX</w:t>
      </w:r>
      <w:r w:rsidR="000030BC">
        <w:rPr>
          <w:rFonts w:ascii="Arial" w:hAnsi="Arial" w:cs="Arial"/>
          <w:sz w:val="20"/>
          <w:szCs w:val="20"/>
        </w:rPr>
        <w:t>I</w:t>
      </w:r>
      <w:r w:rsidRPr="008430CE">
        <w:rPr>
          <w:rFonts w:ascii="Arial" w:hAnsi="Arial" w:cs="Arial"/>
          <w:sz w:val="20"/>
          <w:szCs w:val="20"/>
        </w:rPr>
        <w:t>.</w:t>
      </w:r>
    </w:p>
    <w:p w14:paraId="6F0C98F7" w14:textId="246435FB" w:rsidR="00927275" w:rsidRPr="008430CE" w:rsidRDefault="00927275" w:rsidP="003429F1">
      <w:pPr>
        <w:pStyle w:val="Akapitzlist"/>
        <w:numPr>
          <w:ilvl w:val="0"/>
          <w:numId w:val="49"/>
        </w:numPr>
        <w:suppressAutoHyphens/>
        <w:spacing w:before="240" w:line="360" w:lineRule="auto"/>
        <w:jc w:val="both"/>
        <w:rPr>
          <w:rFonts w:ascii="Arial" w:hAnsi="Arial" w:cs="Arial"/>
          <w:sz w:val="20"/>
          <w:szCs w:val="20"/>
        </w:rPr>
      </w:pPr>
      <w:r w:rsidRPr="008430CE">
        <w:rPr>
          <w:rFonts w:ascii="Arial" w:hAnsi="Arial" w:cs="Arial"/>
          <w:sz w:val="20"/>
        </w:rPr>
        <w:t>Cena oferty powinna być wyrażona w złotych polskich (PLN) z dokładnością do dwóch miejsc po przecinku.</w:t>
      </w:r>
    </w:p>
    <w:p w14:paraId="515540E1" w14:textId="77777777" w:rsidR="00927275" w:rsidRPr="008430CE" w:rsidRDefault="00927275" w:rsidP="003429F1">
      <w:pPr>
        <w:pStyle w:val="Akapitzlist"/>
        <w:numPr>
          <w:ilvl w:val="0"/>
          <w:numId w:val="49"/>
        </w:numPr>
        <w:suppressAutoHyphens/>
        <w:spacing w:before="240" w:line="360" w:lineRule="auto"/>
        <w:jc w:val="both"/>
        <w:rPr>
          <w:rFonts w:ascii="Arial" w:hAnsi="Arial" w:cs="Arial"/>
          <w:sz w:val="20"/>
          <w:szCs w:val="20"/>
        </w:rPr>
      </w:pPr>
      <w:r w:rsidRPr="008430CE">
        <w:rPr>
          <w:rFonts w:ascii="Arial" w:hAnsi="Arial" w:cs="Arial"/>
          <w:sz w:val="20"/>
        </w:rPr>
        <w:tab/>
        <w:t>Zamawiający nie przewiduje rozliczeń w walucie obcej.</w:t>
      </w:r>
    </w:p>
    <w:p w14:paraId="4EA6C909" w14:textId="4C2F15EE" w:rsidR="00927275" w:rsidRPr="008430CE" w:rsidRDefault="00927275" w:rsidP="003429F1">
      <w:pPr>
        <w:pStyle w:val="Akapitzlist"/>
        <w:numPr>
          <w:ilvl w:val="0"/>
          <w:numId w:val="49"/>
        </w:numPr>
        <w:suppressAutoHyphens/>
        <w:spacing w:before="240" w:line="360" w:lineRule="auto"/>
        <w:jc w:val="both"/>
        <w:rPr>
          <w:rFonts w:ascii="Arial" w:hAnsi="Arial" w:cs="Arial"/>
          <w:sz w:val="20"/>
          <w:szCs w:val="20"/>
        </w:rPr>
      </w:pPr>
      <w:r w:rsidRPr="008430CE">
        <w:rPr>
          <w:rFonts w:ascii="Arial" w:hAnsi="Arial" w:cs="Arial"/>
          <w:sz w:val="20"/>
        </w:rPr>
        <w:t>Wyliczona cena oferty brutto będzie służyć do porównania złożonych ofert i do rozliczenia                   w trakcie realizacji zamówienia.</w:t>
      </w:r>
    </w:p>
    <w:p w14:paraId="6F7B3B2E" w14:textId="123CAA9F" w:rsidR="00927275" w:rsidRDefault="00927275" w:rsidP="003429F1">
      <w:pPr>
        <w:pStyle w:val="Akapitzlist"/>
        <w:numPr>
          <w:ilvl w:val="0"/>
          <w:numId w:val="49"/>
        </w:numPr>
        <w:suppressAutoHyphens/>
        <w:spacing w:before="240" w:line="360" w:lineRule="auto"/>
        <w:jc w:val="both"/>
        <w:rPr>
          <w:rFonts w:ascii="Arial" w:hAnsi="Arial" w:cs="Arial"/>
          <w:sz w:val="20"/>
          <w:szCs w:val="20"/>
        </w:rPr>
      </w:pPr>
      <w:r w:rsidRPr="008430CE">
        <w:rPr>
          <w:rFonts w:ascii="Arial" w:hAnsi="Arial" w:cs="Arial"/>
          <w:sz w:val="20"/>
          <w:szCs w:val="20"/>
        </w:rPr>
        <w:tab/>
        <w:t>Jeżeli została złożona oferta, której wybór prowadziłby do powstania u zamawiającego obowiązku podatkowego zgodnie z ustawą z dnia 11 marca 2004 r. o podatku od towarów i usług (</w:t>
      </w:r>
      <w:r w:rsidR="005C3463" w:rsidRPr="008430CE">
        <w:rPr>
          <w:rFonts w:ascii="Arial" w:hAnsi="Arial" w:cs="Arial"/>
          <w:sz w:val="20"/>
          <w:szCs w:val="20"/>
        </w:rPr>
        <w:t>Dz. U. z 202</w:t>
      </w:r>
      <w:r w:rsidR="001B212A">
        <w:rPr>
          <w:rFonts w:ascii="Arial" w:hAnsi="Arial" w:cs="Arial"/>
          <w:sz w:val="20"/>
          <w:szCs w:val="20"/>
        </w:rPr>
        <w:t>6</w:t>
      </w:r>
      <w:r w:rsidR="005C3463" w:rsidRPr="008430CE">
        <w:rPr>
          <w:rFonts w:ascii="Arial" w:hAnsi="Arial" w:cs="Arial"/>
          <w:sz w:val="20"/>
          <w:szCs w:val="20"/>
        </w:rPr>
        <w:t xml:space="preserve"> r. poz. </w:t>
      </w:r>
      <w:r w:rsidR="001B212A">
        <w:rPr>
          <w:rFonts w:ascii="Arial" w:hAnsi="Arial" w:cs="Arial"/>
          <w:sz w:val="20"/>
          <w:szCs w:val="20"/>
        </w:rPr>
        <w:t>507,846</w:t>
      </w:r>
      <w:r w:rsidR="005C3463" w:rsidRPr="008430CE">
        <w:rPr>
          <w:rFonts w:ascii="Arial" w:hAnsi="Arial" w:cs="Arial"/>
          <w:sz w:val="20"/>
          <w:szCs w:val="20"/>
        </w:rPr>
        <w:t xml:space="preserve"> z póź.zm.</w:t>
      </w:r>
      <w:r w:rsidRPr="008430CE">
        <w:rPr>
          <w:rFonts w:ascii="Arial" w:hAnsi="Arial" w:cs="Arial"/>
          <w:sz w:val="20"/>
          <w:szCs w:val="20"/>
        </w:rPr>
        <w:t>), dla celów zastosowania kryterium ceny lub kosztu zamawiający dolicza do przedstawionej w tej ofercie ceny kwotę podatku od towarów i usług, którą miałby obowiązek rozliczyć.</w:t>
      </w:r>
      <w:r w:rsidRPr="008430CE">
        <w:rPr>
          <w:rFonts w:ascii="Arial" w:hAnsi="Arial" w:cs="Arial"/>
          <w:b/>
          <w:sz w:val="20"/>
          <w:szCs w:val="20"/>
        </w:rPr>
        <w:t xml:space="preserve"> </w:t>
      </w:r>
      <w:r w:rsidRPr="008430CE">
        <w:rPr>
          <w:rFonts w:ascii="Arial" w:hAnsi="Arial" w:cs="Arial"/>
          <w:sz w:val="20"/>
          <w:szCs w:val="20"/>
        </w:rPr>
        <w:t>W ofercie, o której mowa w ust. 1, wykonawca ma obowiązek:</w:t>
      </w:r>
    </w:p>
    <w:p w14:paraId="659A368A" w14:textId="222E42CF" w:rsidR="00927275" w:rsidRDefault="00927275" w:rsidP="003429F1">
      <w:pPr>
        <w:pStyle w:val="Akapitzlist"/>
        <w:numPr>
          <w:ilvl w:val="0"/>
          <w:numId w:val="50"/>
        </w:numPr>
        <w:suppressAutoHyphens/>
        <w:spacing w:before="240" w:line="360" w:lineRule="auto"/>
        <w:jc w:val="both"/>
        <w:rPr>
          <w:rFonts w:ascii="Arial" w:hAnsi="Arial" w:cs="Arial"/>
          <w:sz w:val="20"/>
          <w:szCs w:val="20"/>
        </w:rPr>
      </w:pPr>
      <w:r w:rsidRPr="008430CE">
        <w:rPr>
          <w:rFonts w:ascii="Arial" w:hAnsi="Arial" w:cs="Arial"/>
          <w:sz w:val="20"/>
          <w:szCs w:val="20"/>
        </w:rPr>
        <w:lastRenderedPageBreak/>
        <w:t>poinformowania zamawiającego, że wybór jego oferty będzie prowadził do powstania                   u zamawiającego obowiązku podatkowego;</w:t>
      </w:r>
    </w:p>
    <w:p w14:paraId="682B3C73" w14:textId="60A58338" w:rsidR="00927275" w:rsidRDefault="00927275" w:rsidP="003429F1">
      <w:pPr>
        <w:pStyle w:val="Akapitzlist"/>
        <w:numPr>
          <w:ilvl w:val="0"/>
          <w:numId w:val="50"/>
        </w:numPr>
        <w:suppressAutoHyphens/>
        <w:spacing w:before="240" w:line="360" w:lineRule="auto"/>
        <w:jc w:val="both"/>
        <w:rPr>
          <w:rFonts w:ascii="Arial" w:hAnsi="Arial" w:cs="Arial"/>
          <w:sz w:val="20"/>
          <w:szCs w:val="20"/>
        </w:rPr>
      </w:pPr>
      <w:r w:rsidRPr="008430CE">
        <w:rPr>
          <w:rFonts w:ascii="Arial" w:hAnsi="Arial" w:cs="Arial"/>
          <w:sz w:val="20"/>
          <w:szCs w:val="20"/>
        </w:rPr>
        <w:t>wskazania nazwy (rodzaju) towaru lub usługi, których dostawa lub świadczenie będą prowadziły do powstania obowiązku podatkowego;</w:t>
      </w:r>
    </w:p>
    <w:p w14:paraId="5DBAEC54" w14:textId="6E902DF1" w:rsidR="00927275" w:rsidRDefault="00927275" w:rsidP="003429F1">
      <w:pPr>
        <w:pStyle w:val="Akapitzlist"/>
        <w:numPr>
          <w:ilvl w:val="0"/>
          <w:numId w:val="50"/>
        </w:numPr>
        <w:suppressAutoHyphens/>
        <w:spacing w:before="240" w:line="360" w:lineRule="auto"/>
        <w:jc w:val="both"/>
        <w:rPr>
          <w:rFonts w:ascii="Arial" w:hAnsi="Arial" w:cs="Arial"/>
          <w:sz w:val="20"/>
          <w:szCs w:val="20"/>
        </w:rPr>
      </w:pPr>
      <w:r w:rsidRPr="008430CE">
        <w:rPr>
          <w:rFonts w:ascii="Arial" w:hAnsi="Arial" w:cs="Arial"/>
          <w:sz w:val="20"/>
          <w:szCs w:val="20"/>
        </w:rPr>
        <w:t>wskazania wartości towaru lub usługi objętego obowiązkiem podatkowym zamawiającego, bez kwoty podatku;</w:t>
      </w:r>
    </w:p>
    <w:p w14:paraId="6A587E4B" w14:textId="0758326B" w:rsidR="00927275" w:rsidRDefault="00927275" w:rsidP="003429F1">
      <w:pPr>
        <w:pStyle w:val="Akapitzlist"/>
        <w:numPr>
          <w:ilvl w:val="0"/>
          <w:numId w:val="50"/>
        </w:numPr>
        <w:suppressAutoHyphens/>
        <w:spacing w:before="240" w:line="360" w:lineRule="auto"/>
        <w:jc w:val="both"/>
        <w:rPr>
          <w:rFonts w:ascii="Arial" w:hAnsi="Arial" w:cs="Arial"/>
          <w:sz w:val="20"/>
          <w:szCs w:val="20"/>
        </w:rPr>
      </w:pPr>
      <w:r w:rsidRPr="008430CE">
        <w:rPr>
          <w:rFonts w:ascii="Arial" w:hAnsi="Arial" w:cs="Arial"/>
          <w:sz w:val="20"/>
          <w:szCs w:val="20"/>
        </w:rPr>
        <w:t xml:space="preserve">wskazania stawki podatku od towarów i usług, która zgodnie z wiedzą wykonawcy, będzie miała zastosowanie. </w:t>
      </w:r>
    </w:p>
    <w:p w14:paraId="5FF1E0AE" w14:textId="77777777" w:rsidR="00927275" w:rsidRPr="008430CE" w:rsidRDefault="00927275" w:rsidP="00872A8B">
      <w:pPr>
        <w:pStyle w:val="Teksttreci40"/>
        <w:numPr>
          <w:ilvl w:val="0"/>
          <w:numId w:val="13"/>
        </w:numPr>
        <w:pBdr>
          <w:bottom w:val="double" w:sz="4" w:space="1" w:color="auto"/>
        </w:pBdr>
        <w:shd w:val="clear" w:color="auto" w:fill="DAEEF3"/>
        <w:tabs>
          <w:tab w:val="left" w:pos="426"/>
        </w:tabs>
        <w:spacing w:before="360" w:after="40" w:line="360" w:lineRule="auto"/>
        <w:ind w:left="426" w:right="23" w:hanging="426"/>
        <w:rPr>
          <w:rStyle w:val="Pogrubienie"/>
          <w:rFonts w:ascii="Arial" w:hAnsi="Arial" w:cs="Arial"/>
          <w:sz w:val="20"/>
          <w:szCs w:val="20"/>
        </w:rPr>
      </w:pPr>
      <w:r w:rsidRPr="008430CE">
        <w:rPr>
          <w:rStyle w:val="Pogrubienie"/>
          <w:rFonts w:ascii="Arial" w:hAnsi="Arial" w:cs="Arial"/>
          <w:sz w:val="20"/>
          <w:szCs w:val="20"/>
        </w:rPr>
        <w:t>WYMAGANIA DOTYCZĄCE WADIUM</w:t>
      </w:r>
    </w:p>
    <w:p w14:paraId="5D456074" w14:textId="62F0E27A" w:rsidR="00927275" w:rsidRDefault="008E6192" w:rsidP="003429F1">
      <w:pPr>
        <w:pStyle w:val="Akapitzlist"/>
        <w:numPr>
          <w:ilvl w:val="0"/>
          <w:numId w:val="51"/>
        </w:numPr>
        <w:spacing w:before="240" w:line="360" w:lineRule="auto"/>
        <w:jc w:val="both"/>
        <w:rPr>
          <w:rFonts w:ascii="Arial" w:hAnsi="Arial" w:cs="Arial"/>
          <w:sz w:val="20"/>
          <w:szCs w:val="20"/>
        </w:rPr>
      </w:pPr>
      <w:r>
        <w:rPr>
          <w:rFonts w:ascii="Arial" w:hAnsi="Arial" w:cs="Arial"/>
          <w:sz w:val="20"/>
          <w:szCs w:val="20"/>
        </w:rPr>
        <w:t xml:space="preserve">Zamawiający </w:t>
      </w:r>
      <w:r w:rsidRPr="008327DE">
        <w:rPr>
          <w:rFonts w:ascii="Arial" w:hAnsi="Arial" w:cs="Arial"/>
          <w:b/>
          <w:bCs/>
          <w:sz w:val="20"/>
          <w:szCs w:val="20"/>
        </w:rPr>
        <w:t>nie wymaga</w:t>
      </w:r>
      <w:r>
        <w:rPr>
          <w:rFonts w:ascii="Arial" w:hAnsi="Arial" w:cs="Arial"/>
          <w:sz w:val="20"/>
          <w:szCs w:val="20"/>
        </w:rPr>
        <w:t xml:space="preserve"> wniesienia wadium.</w:t>
      </w:r>
    </w:p>
    <w:p w14:paraId="79D4DFE1" w14:textId="77777777" w:rsidR="00927275" w:rsidRPr="008430CE" w:rsidRDefault="00927275" w:rsidP="00872A8B">
      <w:pPr>
        <w:pStyle w:val="Teksttreci40"/>
        <w:numPr>
          <w:ilvl w:val="0"/>
          <w:numId w:val="13"/>
        </w:numPr>
        <w:pBdr>
          <w:bottom w:val="double" w:sz="4" w:space="1" w:color="auto"/>
        </w:pBdr>
        <w:shd w:val="clear" w:color="auto" w:fill="DAEEF3"/>
        <w:tabs>
          <w:tab w:val="left" w:pos="426"/>
        </w:tabs>
        <w:spacing w:before="360" w:after="40" w:line="360" w:lineRule="auto"/>
        <w:ind w:left="426" w:right="23" w:hanging="426"/>
        <w:rPr>
          <w:rStyle w:val="Pogrubienie"/>
          <w:rFonts w:ascii="Arial" w:hAnsi="Arial" w:cs="Arial"/>
          <w:sz w:val="20"/>
          <w:szCs w:val="20"/>
        </w:rPr>
      </w:pPr>
      <w:r w:rsidRPr="008430CE">
        <w:rPr>
          <w:rStyle w:val="Pogrubienie"/>
          <w:rFonts w:ascii="Arial" w:hAnsi="Arial" w:cs="Arial"/>
          <w:sz w:val="20"/>
          <w:szCs w:val="20"/>
        </w:rPr>
        <w:t>TERMIN ZWIĄZANIA OFERTĄ</w:t>
      </w:r>
    </w:p>
    <w:p w14:paraId="034853DD" w14:textId="546A3C37" w:rsidR="008430CE" w:rsidRDefault="00927275" w:rsidP="003429F1">
      <w:pPr>
        <w:pStyle w:val="Akapitzlist"/>
        <w:numPr>
          <w:ilvl w:val="0"/>
          <w:numId w:val="52"/>
        </w:numPr>
        <w:spacing w:before="240" w:line="360" w:lineRule="auto"/>
        <w:jc w:val="both"/>
        <w:rPr>
          <w:rFonts w:ascii="Arial" w:hAnsi="Arial" w:cs="Arial"/>
          <w:sz w:val="20"/>
          <w:szCs w:val="20"/>
        </w:rPr>
      </w:pPr>
      <w:r w:rsidRPr="008430CE">
        <w:rPr>
          <w:rFonts w:ascii="Arial" w:hAnsi="Arial" w:cs="Arial"/>
          <w:sz w:val="20"/>
          <w:szCs w:val="20"/>
        </w:rPr>
        <w:t xml:space="preserve">Wykonawca będzie związany ofertą przez okres </w:t>
      </w:r>
      <w:r w:rsidRPr="008430CE">
        <w:rPr>
          <w:rFonts w:ascii="Arial" w:hAnsi="Arial" w:cs="Arial"/>
          <w:b/>
          <w:sz w:val="20"/>
          <w:szCs w:val="20"/>
        </w:rPr>
        <w:t>30 dni</w:t>
      </w:r>
      <w:r w:rsidRPr="008430CE">
        <w:rPr>
          <w:rFonts w:ascii="Arial" w:hAnsi="Arial" w:cs="Arial"/>
          <w:sz w:val="20"/>
          <w:szCs w:val="20"/>
        </w:rPr>
        <w:t>, tj. do dnia</w:t>
      </w:r>
      <w:r w:rsidR="0053293A">
        <w:rPr>
          <w:rFonts w:ascii="Arial" w:hAnsi="Arial" w:cs="Arial"/>
          <w:sz w:val="20"/>
          <w:szCs w:val="20"/>
        </w:rPr>
        <w:t xml:space="preserve"> </w:t>
      </w:r>
      <w:r w:rsidR="008E6C50">
        <w:rPr>
          <w:rFonts w:ascii="Arial" w:hAnsi="Arial" w:cs="Arial"/>
          <w:b/>
          <w:bCs/>
          <w:sz w:val="20"/>
          <w:szCs w:val="20"/>
        </w:rPr>
        <w:t>21.11</w:t>
      </w:r>
      <w:r w:rsidR="00DC6E31">
        <w:rPr>
          <w:rFonts w:ascii="Arial" w:hAnsi="Arial" w:cs="Arial"/>
          <w:b/>
          <w:bCs/>
          <w:sz w:val="20"/>
          <w:szCs w:val="20"/>
        </w:rPr>
        <w:t>.</w:t>
      </w:r>
      <w:r w:rsidR="008F5C09" w:rsidRPr="008F5C09">
        <w:rPr>
          <w:rFonts w:ascii="Arial" w:hAnsi="Arial" w:cs="Arial"/>
          <w:b/>
          <w:bCs/>
          <w:sz w:val="20"/>
          <w:szCs w:val="20"/>
        </w:rPr>
        <w:t>2026</w:t>
      </w:r>
      <w:r w:rsidR="009E0484" w:rsidRPr="008F5C09">
        <w:rPr>
          <w:rFonts w:ascii="Arial" w:hAnsi="Arial" w:cs="Arial"/>
          <w:b/>
          <w:bCs/>
          <w:sz w:val="20"/>
          <w:szCs w:val="20"/>
        </w:rPr>
        <w:t xml:space="preserve"> r</w:t>
      </w:r>
      <w:r w:rsidRPr="008430CE">
        <w:rPr>
          <w:rFonts w:ascii="Arial" w:hAnsi="Arial" w:cs="Arial"/>
          <w:sz w:val="20"/>
          <w:szCs w:val="20"/>
        </w:rPr>
        <w:t>. Bieg terminu związania ofertą rozpoczyna się wraz z upływem terminu składania ofert.</w:t>
      </w:r>
    </w:p>
    <w:p w14:paraId="1D55B313" w14:textId="77777777" w:rsidR="00927275" w:rsidRDefault="00927275" w:rsidP="003429F1">
      <w:pPr>
        <w:pStyle w:val="Akapitzlist"/>
        <w:numPr>
          <w:ilvl w:val="0"/>
          <w:numId w:val="52"/>
        </w:numPr>
        <w:spacing w:before="240" w:line="360" w:lineRule="auto"/>
        <w:jc w:val="both"/>
        <w:rPr>
          <w:rFonts w:ascii="Arial" w:hAnsi="Arial" w:cs="Arial"/>
          <w:sz w:val="20"/>
          <w:szCs w:val="20"/>
        </w:rPr>
      </w:pPr>
      <w:r w:rsidRPr="008430CE">
        <w:rPr>
          <w:rFonts w:ascii="Arial" w:hAnsi="Arial" w:cs="Arial"/>
          <w:sz w:val="20"/>
          <w:szCs w:val="20"/>
        </w:rPr>
        <w:tab/>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w:t>
      </w:r>
      <w:r w:rsidRPr="008430CE">
        <w:rPr>
          <w:rFonts w:ascii="Arial" w:hAnsi="Arial" w:cs="Arial"/>
          <w:sz w:val="20"/>
          <w:szCs w:val="20"/>
        </w:rPr>
        <w:tab/>
        <w:t>Przedłużenie terminu związania ofertą wymaga złożenia przez wykonawcę pisemnego oświadczenia o wyrażeniu zgody na przedłużenie terminu związania ofertą.</w:t>
      </w:r>
    </w:p>
    <w:p w14:paraId="7BC3A103" w14:textId="64BFA714" w:rsidR="00927275" w:rsidRPr="008430CE" w:rsidRDefault="00927275" w:rsidP="003429F1">
      <w:pPr>
        <w:pStyle w:val="Akapitzlist"/>
        <w:numPr>
          <w:ilvl w:val="0"/>
          <w:numId w:val="52"/>
        </w:numPr>
        <w:spacing w:before="240" w:line="360" w:lineRule="auto"/>
        <w:jc w:val="both"/>
        <w:rPr>
          <w:rFonts w:ascii="Arial" w:hAnsi="Arial" w:cs="Arial"/>
          <w:sz w:val="20"/>
          <w:szCs w:val="20"/>
        </w:rPr>
      </w:pPr>
      <w:r w:rsidRPr="008430CE">
        <w:rPr>
          <w:rFonts w:ascii="Arial" w:hAnsi="Arial" w:cs="Arial"/>
          <w:sz w:val="20"/>
          <w:szCs w:val="20"/>
        </w:rPr>
        <w:t>Odmowa wyrażenia zgody na przedłużenie terminu związania ofertą nie powoduje utraty wadium.</w:t>
      </w:r>
    </w:p>
    <w:p w14:paraId="1B04EA60" w14:textId="77777777" w:rsidR="00927275" w:rsidRPr="008430CE" w:rsidRDefault="00927275" w:rsidP="00872A8B">
      <w:pPr>
        <w:pStyle w:val="Teksttreci40"/>
        <w:numPr>
          <w:ilvl w:val="0"/>
          <w:numId w:val="13"/>
        </w:numPr>
        <w:pBdr>
          <w:bottom w:val="double" w:sz="4" w:space="1" w:color="auto"/>
        </w:pBdr>
        <w:shd w:val="clear" w:color="auto" w:fill="DAEEF3"/>
        <w:tabs>
          <w:tab w:val="left" w:pos="426"/>
        </w:tabs>
        <w:spacing w:before="360" w:after="40" w:line="360" w:lineRule="auto"/>
        <w:ind w:left="426" w:right="23" w:hanging="426"/>
        <w:rPr>
          <w:rStyle w:val="Pogrubienie"/>
          <w:rFonts w:ascii="Arial" w:hAnsi="Arial" w:cs="Arial"/>
          <w:sz w:val="20"/>
          <w:szCs w:val="20"/>
        </w:rPr>
      </w:pPr>
      <w:r w:rsidRPr="008430CE">
        <w:rPr>
          <w:rStyle w:val="Pogrubienie"/>
          <w:rFonts w:ascii="Arial" w:hAnsi="Arial" w:cs="Arial"/>
          <w:sz w:val="20"/>
          <w:szCs w:val="20"/>
        </w:rPr>
        <w:t>SPOSÓB I TERMIN SKŁADANIA I OTWARCIA OFERT</w:t>
      </w:r>
    </w:p>
    <w:p w14:paraId="532D18D0" w14:textId="4B761732" w:rsidR="00EA50F2" w:rsidRPr="008430CE" w:rsidRDefault="00EA50F2" w:rsidP="003429F1">
      <w:pPr>
        <w:widowControl w:val="0"/>
        <w:numPr>
          <w:ilvl w:val="0"/>
          <w:numId w:val="43"/>
        </w:numPr>
        <w:tabs>
          <w:tab w:val="left" w:pos="790"/>
        </w:tabs>
        <w:autoSpaceDE w:val="0"/>
        <w:autoSpaceDN w:val="0"/>
        <w:spacing w:before="1" w:after="0" w:line="360" w:lineRule="auto"/>
        <w:rPr>
          <w:rFonts w:ascii="Arial" w:eastAsia="Times New Roman" w:hAnsi="Arial" w:cs="Arial"/>
          <w:sz w:val="20"/>
          <w:szCs w:val="20"/>
        </w:rPr>
      </w:pPr>
      <w:r w:rsidRPr="008430CE">
        <w:rPr>
          <w:rFonts w:ascii="Arial" w:eastAsia="Times New Roman" w:hAnsi="Arial" w:cs="Arial"/>
          <w:sz w:val="20"/>
          <w:szCs w:val="20"/>
        </w:rPr>
        <w:t>Ofertę wraz z wymaganymi załącznikami należy złożyć do dnia</w:t>
      </w:r>
      <w:r w:rsidR="007F36FE">
        <w:rPr>
          <w:rFonts w:ascii="Arial" w:eastAsia="Times New Roman" w:hAnsi="Arial" w:cs="Arial"/>
          <w:sz w:val="20"/>
          <w:szCs w:val="20"/>
        </w:rPr>
        <w:t xml:space="preserve"> </w:t>
      </w:r>
      <w:r w:rsidR="008E6C50">
        <w:rPr>
          <w:rFonts w:ascii="Arial" w:eastAsia="Times New Roman" w:hAnsi="Arial" w:cs="Arial"/>
          <w:b/>
          <w:bCs/>
          <w:sz w:val="20"/>
          <w:szCs w:val="20"/>
        </w:rPr>
        <w:t>2</w:t>
      </w:r>
      <w:r w:rsidR="005B43A7">
        <w:rPr>
          <w:rFonts w:ascii="Arial" w:eastAsia="Times New Roman" w:hAnsi="Arial" w:cs="Arial"/>
          <w:b/>
          <w:bCs/>
          <w:sz w:val="20"/>
          <w:szCs w:val="20"/>
        </w:rPr>
        <w:t>3</w:t>
      </w:r>
      <w:r w:rsidR="008E6C50">
        <w:rPr>
          <w:rFonts w:ascii="Arial" w:eastAsia="Times New Roman" w:hAnsi="Arial" w:cs="Arial"/>
          <w:b/>
          <w:bCs/>
          <w:sz w:val="20"/>
          <w:szCs w:val="20"/>
        </w:rPr>
        <w:t>.10</w:t>
      </w:r>
      <w:r w:rsidR="00DC6E31">
        <w:rPr>
          <w:rFonts w:ascii="Arial" w:eastAsia="Times New Roman" w:hAnsi="Arial" w:cs="Arial"/>
          <w:b/>
          <w:bCs/>
          <w:sz w:val="20"/>
          <w:szCs w:val="20"/>
        </w:rPr>
        <w:t>.</w:t>
      </w:r>
      <w:r w:rsidR="008F5C09" w:rsidRPr="008F5C09">
        <w:rPr>
          <w:rFonts w:ascii="Arial" w:eastAsia="Times New Roman" w:hAnsi="Arial" w:cs="Arial"/>
          <w:b/>
          <w:bCs/>
          <w:sz w:val="20"/>
          <w:szCs w:val="20"/>
        </w:rPr>
        <w:t>2026</w:t>
      </w:r>
      <w:r w:rsidR="009E0484" w:rsidRPr="008F5C09">
        <w:rPr>
          <w:rFonts w:ascii="Arial" w:eastAsia="Times New Roman" w:hAnsi="Arial" w:cs="Arial"/>
          <w:b/>
          <w:bCs/>
          <w:sz w:val="20"/>
          <w:szCs w:val="20"/>
        </w:rPr>
        <w:t xml:space="preserve"> r</w:t>
      </w:r>
      <w:r w:rsidR="009E0484" w:rsidRPr="009E0484">
        <w:rPr>
          <w:rFonts w:ascii="Arial" w:eastAsia="Times New Roman" w:hAnsi="Arial" w:cs="Arial"/>
          <w:b/>
          <w:bCs/>
          <w:sz w:val="20"/>
          <w:szCs w:val="20"/>
        </w:rPr>
        <w:t>.</w:t>
      </w:r>
      <w:r w:rsidR="009E0484">
        <w:rPr>
          <w:rFonts w:ascii="Arial" w:eastAsia="Times New Roman" w:hAnsi="Arial" w:cs="Arial"/>
          <w:sz w:val="20"/>
          <w:szCs w:val="20"/>
        </w:rPr>
        <w:t xml:space="preserve"> </w:t>
      </w:r>
      <w:r w:rsidRPr="008430CE">
        <w:rPr>
          <w:rFonts w:ascii="Arial" w:eastAsia="Times New Roman" w:hAnsi="Arial" w:cs="Arial"/>
          <w:b/>
          <w:sz w:val="20"/>
          <w:szCs w:val="20"/>
        </w:rPr>
        <w:t>do</w:t>
      </w:r>
      <w:r w:rsidRPr="008430CE">
        <w:rPr>
          <w:rFonts w:ascii="Arial" w:eastAsia="Times New Roman" w:hAnsi="Arial" w:cs="Arial"/>
          <w:b/>
          <w:spacing w:val="-8"/>
          <w:sz w:val="20"/>
          <w:szCs w:val="20"/>
        </w:rPr>
        <w:t xml:space="preserve"> </w:t>
      </w:r>
      <w:r w:rsidRPr="008430CE">
        <w:rPr>
          <w:rFonts w:ascii="Arial" w:eastAsia="Times New Roman" w:hAnsi="Arial" w:cs="Arial"/>
          <w:b/>
          <w:sz w:val="20"/>
          <w:szCs w:val="20"/>
        </w:rPr>
        <w:t>godz.</w:t>
      </w:r>
      <w:r w:rsidRPr="008430CE">
        <w:rPr>
          <w:rFonts w:ascii="Arial" w:eastAsia="Times New Roman" w:hAnsi="Arial" w:cs="Arial"/>
          <w:b/>
          <w:spacing w:val="-6"/>
          <w:sz w:val="20"/>
          <w:szCs w:val="20"/>
        </w:rPr>
        <w:t xml:space="preserve"> </w:t>
      </w:r>
      <w:r w:rsidRPr="008430CE">
        <w:rPr>
          <w:rFonts w:ascii="Arial" w:eastAsia="Times New Roman" w:hAnsi="Arial" w:cs="Arial"/>
          <w:b/>
          <w:spacing w:val="-2"/>
          <w:sz w:val="20"/>
          <w:szCs w:val="20"/>
        </w:rPr>
        <w:t>10.00</w:t>
      </w:r>
    </w:p>
    <w:p w14:paraId="041DBCE2" w14:textId="77777777" w:rsidR="00EA50F2" w:rsidRPr="008430CE" w:rsidRDefault="00EA50F2" w:rsidP="003429F1">
      <w:pPr>
        <w:widowControl w:val="0"/>
        <w:numPr>
          <w:ilvl w:val="0"/>
          <w:numId w:val="43"/>
        </w:numPr>
        <w:tabs>
          <w:tab w:val="left" w:pos="790"/>
        </w:tabs>
        <w:autoSpaceDE w:val="0"/>
        <w:autoSpaceDN w:val="0"/>
        <w:spacing w:before="1" w:after="0" w:line="360" w:lineRule="auto"/>
        <w:rPr>
          <w:rFonts w:ascii="Arial" w:eastAsia="Times New Roman" w:hAnsi="Arial" w:cs="Arial"/>
          <w:sz w:val="20"/>
          <w:szCs w:val="20"/>
        </w:rPr>
      </w:pPr>
      <w:r w:rsidRPr="008430CE">
        <w:rPr>
          <w:rFonts w:ascii="Arial" w:eastAsia="Times New Roman" w:hAnsi="Arial" w:cs="Arial"/>
          <w:sz w:val="20"/>
          <w:szCs w:val="20"/>
        </w:rPr>
        <w:t>Oferta</w:t>
      </w:r>
      <w:r w:rsidRPr="008430CE">
        <w:rPr>
          <w:rFonts w:ascii="Arial" w:eastAsia="Times New Roman" w:hAnsi="Arial" w:cs="Arial"/>
          <w:spacing w:val="-2"/>
          <w:sz w:val="20"/>
          <w:szCs w:val="20"/>
        </w:rPr>
        <w:t xml:space="preserve"> </w:t>
      </w:r>
      <w:r w:rsidRPr="008430CE">
        <w:rPr>
          <w:rFonts w:ascii="Arial" w:eastAsia="Times New Roman" w:hAnsi="Arial" w:cs="Arial"/>
          <w:sz w:val="20"/>
          <w:szCs w:val="20"/>
        </w:rPr>
        <w:t>złożona</w:t>
      </w:r>
      <w:r w:rsidRPr="008430CE">
        <w:rPr>
          <w:rFonts w:ascii="Arial" w:eastAsia="Times New Roman" w:hAnsi="Arial" w:cs="Arial"/>
          <w:spacing w:val="-1"/>
          <w:sz w:val="20"/>
          <w:szCs w:val="20"/>
        </w:rPr>
        <w:t xml:space="preserve"> </w:t>
      </w:r>
      <w:r w:rsidRPr="008430CE">
        <w:rPr>
          <w:rFonts w:ascii="Arial" w:eastAsia="Times New Roman" w:hAnsi="Arial" w:cs="Arial"/>
          <w:sz w:val="20"/>
          <w:szCs w:val="20"/>
        </w:rPr>
        <w:t>po</w:t>
      </w:r>
      <w:r w:rsidRPr="008430CE">
        <w:rPr>
          <w:rFonts w:ascii="Arial" w:eastAsia="Times New Roman" w:hAnsi="Arial" w:cs="Arial"/>
          <w:spacing w:val="-6"/>
          <w:sz w:val="20"/>
          <w:szCs w:val="20"/>
        </w:rPr>
        <w:t xml:space="preserve"> </w:t>
      </w:r>
      <w:r w:rsidRPr="008430CE">
        <w:rPr>
          <w:rFonts w:ascii="Arial" w:eastAsia="Times New Roman" w:hAnsi="Arial" w:cs="Arial"/>
          <w:sz w:val="20"/>
          <w:szCs w:val="20"/>
        </w:rPr>
        <w:t>terminie</w:t>
      </w:r>
      <w:r w:rsidRPr="008430CE">
        <w:rPr>
          <w:rFonts w:ascii="Arial" w:eastAsia="Times New Roman" w:hAnsi="Arial" w:cs="Arial"/>
          <w:spacing w:val="-9"/>
          <w:sz w:val="20"/>
          <w:szCs w:val="20"/>
        </w:rPr>
        <w:t xml:space="preserve"> </w:t>
      </w:r>
      <w:r w:rsidRPr="008430CE">
        <w:rPr>
          <w:rFonts w:ascii="Arial" w:eastAsia="Times New Roman" w:hAnsi="Arial" w:cs="Arial"/>
          <w:sz w:val="20"/>
          <w:szCs w:val="20"/>
        </w:rPr>
        <w:t>podlega</w:t>
      </w:r>
      <w:r w:rsidRPr="008430CE">
        <w:rPr>
          <w:rFonts w:ascii="Arial" w:eastAsia="Times New Roman" w:hAnsi="Arial" w:cs="Arial"/>
          <w:spacing w:val="-7"/>
          <w:sz w:val="20"/>
          <w:szCs w:val="20"/>
        </w:rPr>
        <w:t xml:space="preserve"> </w:t>
      </w:r>
      <w:r w:rsidRPr="008430CE">
        <w:rPr>
          <w:rFonts w:ascii="Arial" w:eastAsia="Times New Roman" w:hAnsi="Arial" w:cs="Arial"/>
          <w:spacing w:val="-2"/>
          <w:sz w:val="20"/>
          <w:szCs w:val="20"/>
        </w:rPr>
        <w:t>odrzuceniu.</w:t>
      </w:r>
    </w:p>
    <w:p w14:paraId="03E3CB00" w14:textId="0D53C920" w:rsidR="00EA50F2" w:rsidRPr="008430CE" w:rsidRDefault="00EA50F2" w:rsidP="003429F1">
      <w:pPr>
        <w:widowControl w:val="0"/>
        <w:numPr>
          <w:ilvl w:val="0"/>
          <w:numId w:val="43"/>
        </w:numPr>
        <w:tabs>
          <w:tab w:val="left" w:pos="790"/>
        </w:tabs>
        <w:autoSpaceDE w:val="0"/>
        <w:autoSpaceDN w:val="0"/>
        <w:spacing w:before="1" w:after="0" w:line="360" w:lineRule="auto"/>
        <w:rPr>
          <w:rFonts w:ascii="Arial" w:eastAsia="Times New Roman" w:hAnsi="Arial" w:cs="Arial"/>
          <w:sz w:val="20"/>
          <w:szCs w:val="20"/>
        </w:rPr>
      </w:pPr>
      <w:r w:rsidRPr="008430CE">
        <w:rPr>
          <w:rFonts w:ascii="Arial" w:eastAsia="Times New Roman" w:hAnsi="Arial" w:cs="Arial"/>
          <w:sz w:val="20"/>
          <w:szCs w:val="20"/>
        </w:rPr>
        <w:t>Otwarcie ofert</w:t>
      </w:r>
      <w:r w:rsidRPr="008430CE">
        <w:rPr>
          <w:rFonts w:ascii="Arial" w:eastAsia="Times New Roman" w:hAnsi="Arial" w:cs="Arial"/>
          <w:spacing w:val="-7"/>
          <w:sz w:val="20"/>
          <w:szCs w:val="20"/>
        </w:rPr>
        <w:t xml:space="preserve"> </w:t>
      </w:r>
      <w:r w:rsidRPr="008430CE">
        <w:rPr>
          <w:rFonts w:ascii="Arial" w:eastAsia="Times New Roman" w:hAnsi="Arial" w:cs="Arial"/>
          <w:sz w:val="20"/>
          <w:szCs w:val="20"/>
        </w:rPr>
        <w:t>nastąpi</w:t>
      </w:r>
      <w:r w:rsidRPr="008430CE">
        <w:rPr>
          <w:rFonts w:ascii="Arial" w:eastAsia="Times New Roman" w:hAnsi="Arial" w:cs="Arial"/>
          <w:spacing w:val="-4"/>
          <w:sz w:val="20"/>
          <w:szCs w:val="20"/>
        </w:rPr>
        <w:t xml:space="preserve"> </w:t>
      </w:r>
      <w:r w:rsidRPr="008430CE">
        <w:rPr>
          <w:rFonts w:ascii="Arial" w:eastAsia="Times New Roman" w:hAnsi="Arial" w:cs="Arial"/>
          <w:sz w:val="20"/>
          <w:szCs w:val="20"/>
        </w:rPr>
        <w:t>w</w:t>
      </w:r>
      <w:r w:rsidRPr="008430CE">
        <w:rPr>
          <w:rFonts w:ascii="Arial" w:eastAsia="Times New Roman" w:hAnsi="Arial" w:cs="Arial"/>
          <w:spacing w:val="-18"/>
          <w:sz w:val="20"/>
          <w:szCs w:val="20"/>
        </w:rPr>
        <w:t xml:space="preserve"> </w:t>
      </w:r>
      <w:r w:rsidRPr="008430CE">
        <w:rPr>
          <w:rFonts w:ascii="Arial" w:eastAsia="Times New Roman" w:hAnsi="Arial" w:cs="Arial"/>
          <w:sz w:val="20"/>
          <w:szCs w:val="20"/>
        </w:rPr>
        <w:t>dniu</w:t>
      </w:r>
      <w:r w:rsidR="008E6C50">
        <w:rPr>
          <w:rFonts w:ascii="Arial" w:eastAsia="Times New Roman" w:hAnsi="Arial" w:cs="Arial"/>
          <w:sz w:val="20"/>
          <w:szCs w:val="20"/>
        </w:rPr>
        <w:t xml:space="preserve"> </w:t>
      </w:r>
      <w:r w:rsidR="008E6C50" w:rsidRPr="005B43A7">
        <w:rPr>
          <w:rFonts w:ascii="Arial" w:eastAsia="Times New Roman" w:hAnsi="Arial" w:cs="Arial"/>
          <w:b/>
          <w:bCs/>
          <w:sz w:val="20"/>
          <w:szCs w:val="20"/>
        </w:rPr>
        <w:t>2</w:t>
      </w:r>
      <w:r w:rsidR="005B43A7">
        <w:rPr>
          <w:rFonts w:ascii="Arial" w:eastAsia="Times New Roman" w:hAnsi="Arial" w:cs="Arial"/>
          <w:b/>
          <w:bCs/>
          <w:sz w:val="20"/>
          <w:szCs w:val="20"/>
        </w:rPr>
        <w:t>3</w:t>
      </w:r>
      <w:r w:rsidR="008E6C50" w:rsidRPr="005B43A7">
        <w:rPr>
          <w:rFonts w:ascii="Arial" w:eastAsia="Times New Roman" w:hAnsi="Arial" w:cs="Arial"/>
          <w:b/>
          <w:bCs/>
          <w:sz w:val="20"/>
          <w:szCs w:val="20"/>
        </w:rPr>
        <w:t>.10</w:t>
      </w:r>
      <w:r w:rsidR="00F12920" w:rsidRPr="005B43A7">
        <w:rPr>
          <w:rFonts w:ascii="Arial" w:eastAsia="Times New Roman" w:hAnsi="Arial" w:cs="Arial"/>
          <w:b/>
          <w:bCs/>
          <w:sz w:val="20"/>
          <w:szCs w:val="20"/>
        </w:rPr>
        <w:t>.</w:t>
      </w:r>
      <w:r w:rsidR="008F5C09" w:rsidRPr="008F5C09">
        <w:rPr>
          <w:rFonts w:ascii="Arial" w:eastAsia="Times New Roman" w:hAnsi="Arial" w:cs="Arial"/>
          <w:b/>
          <w:bCs/>
          <w:sz w:val="20"/>
          <w:szCs w:val="20"/>
        </w:rPr>
        <w:t>2026</w:t>
      </w:r>
      <w:r w:rsidR="0090516F">
        <w:rPr>
          <w:rFonts w:ascii="Arial" w:eastAsia="Times New Roman" w:hAnsi="Arial" w:cs="Arial"/>
          <w:sz w:val="20"/>
          <w:szCs w:val="20"/>
        </w:rPr>
        <w:t xml:space="preserve"> </w:t>
      </w:r>
      <w:r w:rsidR="009E0484" w:rsidRPr="009E0484">
        <w:rPr>
          <w:rFonts w:ascii="Arial" w:eastAsia="Times New Roman" w:hAnsi="Arial" w:cs="Arial"/>
          <w:b/>
          <w:bCs/>
          <w:sz w:val="20"/>
          <w:szCs w:val="20"/>
        </w:rPr>
        <w:t>r.</w:t>
      </w:r>
      <w:r w:rsidR="0090516F">
        <w:rPr>
          <w:rFonts w:ascii="Arial" w:eastAsia="Times New Roman" w:hAnsi="Arial" w:cs="Arial"/>
          <w:sz w:val="20"/>
          <w:szCs w:val="20"/>
        </w:rPr>
        <w:t xml:space="preserve"> </w:t>
      </w:r>
      <w:r w:rsidRPr="008430CE">
        <w:rPr>
          <w:rFonts w:ascii="Arial" w:eastAsia="Times New Roman" w:hAnsi="Arial" w:cs="Arial"/>
          <w:b/>
          <w:sz w:val="20"/>
          <w:szCs w:val="20"/>
        </w:rPr>
        <w:t>o</w:t>
      </w:r>
      <w:r w:rsidRPr="008430CE">
        <w:rPr>
          <w:rFonts w:ascii="Arial" w:eastAsia="Times New Roman" w:hAnsi="Arial" w:cs="Arial"/>
          <w:b/>
          <w:spacing w:val="2"/>
          <w:sz w:val="20"/>
          <w:szCs w:val="20"/>
        </w:rPr>
        <w:t xml:space="preserve"> </w:t>
      </w:r>
      <w:r w:rsidRPr="008430CE">
        <w:rPr>
          <w:rFonts w:ascii="Arial" w:eastAsia="Times New Roman" w:hAnsi="Arial" w:cs="Arial"/>
          <w:b/>
          <w:sz w:val="20"/>
          <w:szCs w:val="20"/>
        </w:rPr>
        <w:t>godz.</w:t>
      </w:r>
      <w:r w:rsidRPr="008430CE">
        <w:rPr>
          <w:rFonts w:ascii="Arial" w:eastAsia="Times New Roman" w:hAnsi="Arial" w:cs="Arial"/>
          <w:b/>
          <w:spacing w:val="-13"/>
          <w:sz w:val="20"/>
          <w:szCs w:val="20"/>
        </w:rPr>
        <w:t xml:space="preserve"> </w:t>
      </w:r>
      <w:r w:rsidRPr="008430CE">
        <w:rPr>
          <w:rFonts w:ascii="Arial" w:eastAsia="Times New Roman" w:hAnsi="Arial" w:cs="Arial"/>
          <w:b/>
          <w:spacing w:val="-4"/>
          <w:sz w:val="20"/>
          <w:szCs w:val="20"/>
        </w:rPr>
        <w:t>10.30</w:t>
      </w:r>
    </w:p>
    <w:p w14:paraId="54EF6882" w14:textId="77777777" w:rsidR="00EA50F2" w:rsidRPr="008430CE" w:rsidRDefault="00EA50F2" w:rsidP="003429F1">
      <w:pPr>
        <w:widowControl w:val="0"/>
        <w:numPr>
          <w:ilvl w:val="0"/>
          <w:numId w:val="43"/>
        </w:numPr>
        <w:tabs>
          <w:tab w:val="left" w:pos="790"/>
        </w:tabs>
        <w:autoSpaceDE w:val="0"/>
        <w:autoSpaceDN w:val="0"/>
        <w:spacing w:before="1" w:after="0" w:line="360" w:lineRule="auto"/>
        <w:rPr>
          <w:rFonts w:ascii="Arial" w:eastAsia="Times New Roman" w:hAnsi="Arial" w:cs="Arial"/>
          <w:sz w:val="20"/>
          <w:szCs w:val="20"/>
        </w:rPr>
      </w:pPr>
      <w:r w:rsidRPr="008430CE">
        <w:rPr>
          <w:rFonts w:ascii="Arial" w:eastAsia="Times New Roman" w:hAnsi="Arial" w:cs="Arial"/>
          <w:sz w:val="20"/>
          <w:szCs w:val="20"/>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7F893530" w14:textId="77777777" w:rsidR="00EA50F2" w:rsidRPr="008430CE" w:rsidRDefault="00EA50F2" w:rsidP="003429F1">
      <w:pPr>
        <w:widowControl w:val="0"/>
        <w:numPr>
          <w:ilvl w:val="0"/>
          <w:numId w:val="43"/>
        </w:numPr>
        <w:tabs>
          <w:tab w:val="left" w:pos="790"/>
        </w:tabs>
        <w:autoSpaceDE w:val="0"/>
        <w:autoSpaceDN w:val="0"/>
        <w:spacing w:before="1" w:after="0" w:line="360" w:lineRule="auto"/>
        <w:rPr>
          <w:rFonts w:ascii="Arial" w:eastAsia="Times New Roman" w:hAnsi="Arial" w:cs="Arial"/>
          <w:sz w:val="20"/>
          <w:szCs w:val="20"/>
        </w:rPr>
      </w:pPr>
      <w:r w:rsidRPr="008430CE">
        <w:rPr>
          <w:rFonts w:ascii="Arial" w:eastAsia="Times New Roman" w:hAnsi="Arial" w:cs="Arial"/>
          <w:sz w:val="20"/>
          <w:szCs w:val="20"/>
        </w:rPr>
        <w:t>Zamawiający informuje o</w:t>
      </w:r>
      <w:r w:rsidRPr="008430CE">
        <w:rPr>
          <w:rFonts w:ascii="Arial" w:eastAsia="Times New Roman" w:hAnsi="Arial" w:cs="Arial"/>
          <w:spacing w:val="-3"/>
          <w:sz w:val="20"/>
          <w:szCs w:val="20"/>
        </w:rPr>
        <w:t xml:space="preserve"> </w:t>
      </w:r>
      <w:r w:rsidRPr="008430CE">
        <w:rPr>
          <w:rFonts w:ascii="Arial" w:eastAsia="Times New Roman" w:hAnsi="Arial" w:cs="Arial"/>
          <w:sz w:val="20"/>
          <w:szCs w:val="20"/>
        </w:rPr>
        <w:t xml:space="preserve">zmianie terminu otwarcia ofert na stronie internetowej prowadzonego </w:t>
      </w:r>
      <w:r w:rsidRPr="008430CE">
        <w:rPr>
          <w:rFonts w:ascii="Arial" w:eastAsia="Times New Roman" w:hAnsi="Arial" w:cs="Arial"/>
          <w:spacing w:val="-2"/>
          <w:sz w:val="20"/>
          <w:szCs w:val="20"/>
        </w:rPr>
        <w:t>postępowania.</w:t>
      </w:r>
    </w:p>
    <w:p w14:paraId="4DCA7D34" w14:textId="77777777" w:rsidR="00EA50F2" w:rsidRPr="008430CE" w:rsidRDefault="00EA50F2" w:rsidP="003429F1">
      <w:pPr>
        <w:widowControl w:val="0"/>
        <w:numPr>
          <w:ilvl w:val="0"/>
          <w:numId w:val="43"/>
        </w:numPr>
        <w:tabs>
          <w:tab w:val="left" w:pos="790"/>
        </w:tabs>
        <w:autoSpaceDE w:val="0"/>
        <w:autoSpaceDN w:val="0"/>
        <w:spacing w:before="1" w:after="0" w:line="360" w:lineRule="auto"/>
        <w:rPr>
          <w:rFonts w:ascii="Arial" w:eastAsia="Times New Roman" w:hAnsi="Arial" w:cs="Arial"/>
          <w:sz w:val="20"/>
          <w:szCs w:val="20"/>
        </w:rPr>
      </w:pPr>
      <w:r w:rsidRPr="008430CE">
        <w:rPr>
          <w:rFonts w:ascii="Arial" w:eastAsia="Times New Roman" w:hAnsi="Arial" w:cs="Arial"/>
          <w:sz w:val="20"/>
          <w:szCs w:val="20"/>
        </w:rPr>
        <w:t>Zamawiający, niezwłocznie</w:t>
      </w:r>
      <w:r w:rsidRPr="008430CE">
        <w:rPr>
          <w:rFonts w:ascii="Arial" w:eastAsia="Times New Roman" w:hAnsi="Arial" w:cs="Arial"/>
          <w:spacing w:val="37"/>
          <w:sz w:val="20"/>
          <w:szCs w:val="20"/>
        </w:rPr>
        <w:t xml:space="preserve"> </w:t>
      </w:r>
      <w:r w:rsidRPr="008430CE">
        <w:rPr>
          <w:rFonts w:ascii="Arial" w:eastAsia="Times New Roman" w:hAnsi="Arial" w:cs="Arial"/>
          <w:sz w:val="20"/>
          <w:szCs w:val="20"/>
        </w:rPr>
        <w:t>po otwarciu ofert,</w:t>
      </w:r>
      <w:r w:rsidRPr="008430CE">
        <w:rPr>
          <w:rFonts w:ascii="Arial" w:eastAsia="Times New Roman" w:hAnsi="Arial" w:cs="Arial"/>
          <w:spacing w:val="-7"/>
          <w:sz w:val="20"/>
          <w:szCs w:val="20"/>
        </w:rPr>
        <w:t xml:space="preserve"> </w:t>
      </w:r>
      <w:r w:rsidRPr="008430CE">
        <w:rPr>
          <w:rFonts w:ascii="Arial" w:eastAsia="Times New Roman" w:hAnsi="Arial" w:cs="Arial"/>
          <w:sz w:val="20"/>
          <w:szCs w:val="20"/>
        </w:rPr>
        <w:t>udostępni na stronie internetowej</w:t>
      </w:r>
      <w:r w:rsidRPr="008430CE">
        <w:rPr>
          <w:rFonts w:ascii="Arial" w:eastAsia="Times New Roman" w:hAnsi="Arial" w:cs="Arial"/>
          <w:spacing w:val="27"/>
          <w:sz w:val="20"/>
          <w:szCs w:val="20"/>
        </w:rPr>
        <w:t xml:space="preserve"> </w:t>
      </w:r>
      <w:r w:rsidRPr="008430CE">
        <w:rPr>
          <w:rFonts w:ascii="Arial" w:eastAsia="Times New Roman" w:hAnsi="Arial" w:cs="Arial"/>
          <w:sz w:val="20"/>
          <w:szCs w:val="20"/>
        </w:rPr>
        <w:t>prowadzonego postępowania informacje o:</w:t>
      </w:r>
    </w:p>
    <w:p w14:paraId="6C321D03" w14:textId="77777777" w:rsidR="00EA50F2" w:rsidRPr="008430CE" w:rsidRDefault="00EA50F2" w:rsidP="003429F1">
      <w:pPr>
        <w:widowControl w:val="0"/>
        <w:numPr>
          <w:ilvl w:val="0"/>
          <w:numId w:val="42"/>
        </w:numPr>
        <w:tabs>
          <w:tab w:val="left" w:pos="977"/>
        </w:tabs>
        <w:autoSpaceDE w:val="0"/>
        <w:autoSpaceDN w:val="0"/>
        <w:spacing w:after="0" w:line="360" w:lineRule="auto"/>
        <w:ind w:right="297" w:hanging="109"/>
        <w:rPr>
          <w:rFonts w:ascii="Arial" w:eastAsia="Times New Roman" w:hAnsi="Arial" w:cs="Arial"/>
          <w:sz w:val="20"/>
          <w:szCs w:val="20"/>
        </w:rPr>
      </w:pPr>
      <w:r w:rsidRPr="008430CE">
        <w:rPr>
          <w:rFonts w:ascii="Arial" w:eastAsia="Times New Roman" w:hAnsi="Arial" w:cs="Arial"/>
          <w:sz w:val="20"/>
          <w:szCs w:val="20"/>
        </w:rPr>
        <w:t>nazwach</w:t>
      </w:r>
      <w:r w:rsidRPr="008430CE">
        <w:rPr>
          <w:rFonts w:ascii="Arial" w:eastAsia="Times New Roman" w:hAnsi="Arial" w:cs="Arial"/>
          <w:spacing w:val="-3"/>
          <w:sz w:val="20"/>
          <w:szCs w:val="20"/>
        </w:rPr>
        <w:t xml:space="preserve"> </w:t>
      </w:r>
      <w:r w:rsidRPr="008430CE">
        <w:rPr>
          <w:rFonts w:ascii="Arial" w:eastAsia="Times New Roman" w:hAnsi="Arial" w:cs="Arial"/>
          <w:sz w:val="20"/>
          <w:szCs w:val="20"/>
        </w:rPr>
        <w:t>albo</w:t>
      </w:r>
      <w:r w:rsidRPr="008430CE">
        <w:rPr>
          <w:rFonts w:ascii="Arial" w:eastAsia="Times New Roman" w:hAnsi="Arial" w:cs="Arial"/>
          <w:spacing w:val="-11"/>
          <w:sz w:val="20"/>
          <w:szCs w:val="20"/>
        </w:rPr>
        <w:t xml:space="preserve"> </w:t>
      </w:r>
      <w:r w:rsidRPr="008430CE">
        <w:rPr>
          <w:rFonts w:ascii="Arial" w:eastAsia="Times New Roman" w:hAnsi="Arial" w:cs="Arial"/>
          <w:sz w:val="20"/>
          <w:szCs w:val="20"/>
        </w:rPr>
        <w:t>imionach i nazwiskach oraz</w:t>
      </w:r>
      <w:r w:rsidRPr="008430CE">
        <w:rPr>
          <w:rFonts w:ascii="Arial" w:eastAsia="Times New Roman" w:hAnsi="Arial" w:cs="Arial"/>
          <w:spacing w:val="-8"/>
          <w:sz w:val="20"/>
          <w:szCs w:val="20"/>
        </w:rPr>
        <w:t xml:space="preserve"> </w:t>
      </w:r>
      <w:r w:rsidRPr="008430CE">
        <w:rPr>
          <w:rFonts w:ascii="Arial" w:eastAsia="Times New Roman" w:hAnsi="Arial" w:cs="Arial"/>
          <w:sz w:val="20"/>
          <w:szCs w:val="20"/>
        </w:rPr>
        <w:t>siedzibach lub</w:t>
      </w:r>
      <w:r w:rsidRPr="008430CE">
        <w:rPr>
          <w:rFonts w:ascii="Arial" w:eastAsia="Times New Roman" w:hAnsi="Arial" w:cs="Arial"/>
          <w:spacing w:val="-14"/>
          <w:sz w:val="20"/>
          <w:szCs w:val="20"/>
        </w:rPr>
        <w:t xml:space="preserve"> </w:t>
      </w:r>
      <w:r w:rsidRPr="008430CE">
        <w:rPr>
          <w:rFonts w:ascii="Arial" w:eastAsia="Times New Roman" w:hAnsi="Arial" w:cs="Arial"/>
          <w:sz w:val="20"/>
          <w:szCs w:val="20"/>
        </w:rPr>
        <w:t>miejscach</w:t>
      </w:r>
      <w:r w:rsidRPr="008430CE">
        <w:rPr>
          <w:rFonts w:ascii="Arial" w:eastAsia="Times New Roman" w:hAnsi="Arial" w:cs="Arial"/>
          <w:spacing w:val="-1"/>
          <w:sz w:val="20"/>
          <w:szCs w:val="20"/>
        </w:rPr>
        <w:t xml:space="preserve"> </w:t>
      </w:r>
      <w:r w:rsidRPr="008430CE">
        <w:rPr>
          <w:rFonts w:ascii="Arial" w:eastAsia="Times New Roman" w:hAnsi="Arial" w:cs="Arial"/>
          <w:sz w:val="20"/>
          <w:szCs w:val="20"/>
        </w:rPr>
        <w:t>prowadzonej działalności gospodarczej albo miejscach zamieszkania Wykonawców,</w:t>
      </w:r>
      <w:r w:rsidRPr="008430CE">
        <w:rPr>
          <w:rFonts w:ascii="Arial" w:eastAsia="Times New Roman" w:hAnsi="Arial" w:cs="Arial"/>
          <w:spacing w:val="-8"/>
          <w:sz w:val="20"/>
          <w:szCs w:val="20"/>
        </w:rPr>
        <w:t xml:space="preserve"> </w:t>
      </w:r>
      <w:r w:rsidRPr="008430CE">
        <w:rPr>
          <w:rFonts w:ascii="Arial" w:eastAsia="Times New Roman" w:hAnsi="Arial" w:cs="Arial"/>
          <w:sz w:val="20"/>
          <w:szCs w:val="20"/>
        </w:rPr>
        <w:t>których oferty zostały otwarte;</w:t>
      </w:r>
    </w:p>
    <w:p w14:paraId="1A54BC51" w14:textId="5018A79D" w:rsidR="00EA50F2" w:rsidRPr="008430CE" w:rsidRDefault="00EA50F2" w:rsidP="003429F1">
      <w:pPr>
        <w:widowControl w:val="0"/>
        <w:numPr>
          <w:ilvl w:val="0"/>
          <w:numId w:val="42"/>
        </w:numPr>
        <w:tabs>
          <w:tab w:val="left" w:pos="982"/>
        </w:tabs>
        <w:autoSpaceDE w:val="0"/>
        <w:autoSpaceDN w:val="0"/>
        <w:spacing w:after="0" w:line="360" w:lineRule="auto"/>
        <w:ind w:left="981" w:hanging="129"/>
        <w:rPr>
          <w:rFonts w:ascii="Arial" w:eastAsia="Times New Roman" w:hAnsi="Arial" w:cs="Arial"/>
          <w:sz w:val="20"/>
          <w:szCs w:val="20"/>
        </w:rPr>
      </w:pPr>
      <w:r w:rsidRPr="008430CE">
        <w:rPr>
          <w:rFonts w:ascii="Arial" w:eastAsia="Times New Roman" w:hAnsi="Arial" w:cs="Arial"/>
          <w:sz w:val="20"/>
          <w:szCs w:val="20"/>
        </w:rPr>
        <w:lastRenderedPageBreak/>
        <w:t>cenach</w:t>
      </w:r>
      <w:r w:rsidRPr="008430CE">
        <w:rPr>
          <w:rFonts w:ascii="Arial" w:eastAsia="Times New Roman" w:hAnsi="Arial" w:cs="Arial"/>
          <w:spacing w:val="-10"/>
          <w:sz w:val="20"/>
          <w:szCs w:val="20"/>
        </w:rPr>
        <w:t xml:space="preserve"> </w:t>
      </w:r>
      <w:r w:rsidRPr="008430CE">
        <w:rPr>
          <w:rFonts w:ascii="Arial" w:eastAsia="Times New Roman" w:hAnsi="Arial" w:cs="Arial"/>
          <w:sz w:val="20"/>
          <w:szCs w:val="20"/>
        </w:rPr>
        <w:t>lub</w:t>
      </w:r>
      <w:r w:rsidRPr="008430CE">
        <w:rPr>
          <w:rFonts w:ascii="Arial" w:eastAsia="Times New Roman" w:hAnsi="Arial" w:cs="Arial"/>
          <w:spacing w:val="-20"/>
          <w:sz w:val="20"/>
          <w:szCs w:val="20"/>
        </w:rPr>
        <w:t xml:space="preserve"> </w:t>
      </w:r>
      <w:r w:rsidRPr="008430CE">
        <w:rPr>
          <w:rFonts w:ascii="Arial" w:eastAsia="Times New Roman" w:hAnsi="Arial" w:cs="Arial"/>
          <w:sz w:val="20"/>
          <w:szCs w:val="20"/>
        </w:rPr>
        <w:t>kosztach</w:t>
      </w:r>
      <w:r w:rsidRPr="008430CE">
        <w:rPr>
          <w:rFonts w:ascii="Arial" w:eastAsia="Times New Roman" w:hAnsi="Arial" w:cs="Arial"/>
          <w:spacing w:val="14"/>
          <w:sz w:val="20"/>
          <w:szCs w:val="20"/>
        </w:rPr>
        <w:t xml:space="preserve"> </w:t>
      </w:r>
      <w:r w:rsidRPr="008430CE">
        <w:rPr>
          <w:rFonts w:ascii="Arial" w:eastAsia="Times New Roman" w:hAnsi="Arial" w:cs="Arial"/>
          <w:sz w:val="20"/>
          <w:szCs w:val="20"/>
        </w:rPr>
        <w:t>zawartych</w:t>
      </w:r>
      <w:r w:rsidRPr="008430CE">
        <w:rPr>
          <w:rFonts w:ascii="Arial" w:eastAsia="Times New Roman" w:hAnsi="Arial" w:cs="Arial"/>
          <w:spacing w:val="14"/>
          <w:sz w:val="20"/>
          <w:szCs w:val="20"/>
        </w:rPr>
        <w:t xml:space="preserve"> </w:t>
      </w:r>
      <w:r w:rsidRPr="008430CE">
        <w:rPr>
          <w:rFonts w:ascii="Arial" w:eastAsia="Times New Roman" w:hAnsi="Arial" w:cs="Arial"/>
          <w:sz w:val="20"/>
          <w:szCs w:val="20"/>
        </w:rPr>
        <w:t>w</w:t>
      </w:r>
      <w:r w:rsidRPr="008430CE">
        <w:rPr>
          <w:rFonts w:ascii="Arial" w:eastAsia="Times New Roman" w:hAnsi="Arial" w:cs="Arial"/>
          <w:spacing w:val="-14"/>
          <w:sz w:val="20"/>
          <w:szCs w:val="20"/>
        </w:rPr>
        <w:t xml:space="preserve"> </w:t>
      </w:r>
      <w:r w:rsidRPr="008430CE">
        <w:rPr>
          <w:rFonts w:ascii="Arial" w:eastAsia="Times New Roman" w:hAnsi="Arial" w:cs="Arial"/>
          <w:spacing w:val="-2"/>
          <w:sz w:val="20"/>
          <w:szCs w:val="20"/>
        </w:rPr>
        <w:t>ofertach.</w:t>
      </w:r>
    </w:p>
    <w:p w14:paraId="286A0A9E" w14:textId="77777777" w:rsidR="00927275" w:rsidRPr="00280601" w:rsidRDefault="00927275" w:rsidP="00872A8B">
      <w:pPr>
        <w:pStyle w:val="Teksttreci40"/>
        <w:numPr>
          <w:ilvl w:val="0"/>
          <w:numId w:val="13"/>
        </w:numPr>
        <w:pBdr>
          <w:bottom w:val="double" w:sz="4" w:space="1" w:color="auto"/>
        </w:pBdr>
        <w:shd w:val="clear" w:color="auto" w:fill="DAEEF3"/>
        <w:tabs>
          <w:tab w:val="left" w:pos="426"/>
        </w:tabs>
        <w:spacing w:before="360" w:after="40" w:line="360" w:lineRule="auto"/>
        <w:ind w:left="426" w:right="23" w:hanging="426"/>
        <w:rPr>
          <w:rFonts w:ascii="Arial" w:hAnsi="Arial" w:cs="Arial"/>
          <w:b/>
          <w:bCs/>
          <w:sz w:val="20"/>
          <w:szCs w:val="20"/>
        </w:rPr>
      </w:pPr>
      <w:r w:rsidRPr="00280601">
        <w:rPr>
          <w:rFonts w:ascii="Arial" w:hAnsi="Arial" w:cs="Arial"/>
          <w:b/>
          <w:bCs/>
          <w:sz w:val="20"/>
          <w:szCs w:val="20"/>
        </w:rPr>
        <w:t>OPIS KRYTERIÓW OCENY OFERT, WRAZ Z PODANIEM WAG TYCH KRYTERIÓW I SPOSOBU OCENY OFERT</w:t>
      </w:r>
    </w:p>
    <w:p w14:paraId="07262498" w14:textId="77777777" w:rsidR="00927275" w:rsidRDefault="00927275" w:rsidP="00872A8B">
      <w:pPr>
        <w:pStyle w:val="Akapitzlist"/>
        <w:numPr>
          <w:ilvl w:val="0"/>
          <w:numId w:val="17"/>
        </w:numPr>
        <w:tabs>
          <w:tab w:val="clear" w:pos="1800"/>
        </w:tabs>
        <w:spacing w:before="240" w:line="360" w:lineRule="auto"/>
        <w:ind w:left="426" w:hanging="426"/>
        <w:jc w:val="both"/>
        <w:rPr>
          <w:rFonts w:ascii="Arial" w:hAnsi="Arial" w:cs="Arial"/>
          <w:sz w:val="20"/>
          <w:szCs w:val="20"/>
        </w:rPr>
      </w:pPr>
      <w:r>
        <w:rPr>
          <w:rFonts w:ascii="Arial" w:hAnsi="Arial" w:cs="Arial"/>
          <w:sz w:val="20"/>
          <w:szCs w:val="20"/>
        </w:rPr>
        <w:tab/>
      </w:r>
      <w:r w:rsidRPr="000C7661">
        <w:rPr>
          <w:rFonts w:ascii="Arial" w:hAnsi="Arial" w:cs="Arial"/>
          <w:sz w:val="20"/>
          <w:szCs w:val="20"/>
        </w:rPr>
        <w:t>Przy wyborze najkorzystniejszej oferty Zamawiający będzie się kierował następującymi kryteriami oceny ofert:</w:t>
      </w:r>
    </w:p>
    <w:p w14:paraId="7DAA5C65" w14:textId="3812192F" w:rsidR="00C10821" w:rsidRPr="00C10821" w:rsidRDefault="001D74C0" w:rsidP="00C10821">
      <w:pPr>
        <w:pStyle w:val="Akapitzlist"/>
        <w:spacing w:before="240" w:line="360" w:lineRule="auto"/>
        <w:ind w:left="426"/>
        <w:jc w:val="both"/>
        <w:rPr>
          <w:rFonts w:ascii="Arial" w:hAnsi="Arial" w:cs="Arial"/>
          <w:b/>
          <w:sz w:val="20"/>
          <w:szCs w:val="20"/>
        </w:rPr>
      </w:pPr>
      <w:r>
        <w:rPr>
          <w:rFonts w:ascii="Arial" w:hAnsi="Arial" w:cs="Arial"/>
          <w:b/>
          <w:sz w:val="20"/>
          <w:szCs w:val="20"/>
        </w:rPr>
        <w:t xml:space="preserve">I </w:t>
      </w:r>
      <w:r w:rsidR="000A0653">
        <w:rPr>
          <w:rFonts w:ascii="Arial" w:hAnsi="Arial" w:cs="Arial"/>
          <w:b/>
          <w:sz w:val="20"/>
          <w:szCs w:val="20"/>
        </w:rPr>
        <w:t>Dla części pierwszej</w:t>
      </w:r>
      <w:r w:rsidR="00C10821" w:rsidRPr="00C10821">
        <w:rPr>
          <w:rFonts w:ascii="Arial" w:hAnsi="Arial" w:cs="Arial"/>
          <w:b/>
          <w:sz w:val="20"/>
          <w:szCs w:val="20"/>
        </w:rPr>
        <w:t>:</w:t>
      </w:r>
    </w:p>
    <w:p w14:paraId="5D56A2D9" w14:textId="0F65AC65" w:rsidR="00927275" w:rsidRPr="000C7661" w:rsidRDefault="00927275" w:rsidP="003429F1">
      <w:pPr>
        <w:pStyle w:val="Akapitzlist"/>
        <w:numPr>
          <w:ilvl w:val="0"/>
          <w:numId w:val="20"/>
        </w:numPr>
        <w:spacing w:line="360" w:lineRule="auto"/>
        <w:ind w:left="924" w:hanging="476"/>
        <w:rPr>
          <w:rFonts w:ascii="Arial" w:hAnsi="Arial" w:cs="Arial"/>
          <w:sz w:val="20"/>
          <w:szCs w:val="20"/>
        </w:rPr>
      </w:pPr>
      <w:r>
        <w:rPr>
          <w:rFonts w:ascii="Arial" w:hAnsi="Arial" w:cs="Arial"/>
          <w:b/>
          <w:sz w:val="20"/>
          <w:szCs w:val="20"/>
        </w:rPr>
        <w:tab/>
      </w:r>
      <w:r w:rsidRPr="000C7661">
        <w:rPr>
          <w:rFonts w:ascii="Arial" w:hAnsi="Arial" w:cs="Arial"/>
          <w:b/>
          <w:sz w:val="20"/>
          <w:szCs w:val="20"/>
        </w:rPr>
        <w:t>Cena (C)</w:t>
      </w:r>
      <w:r w:rsidRPr="000C7661">
        <w:rPr>
          <w:rFonts w:ascii="Arial" w:hAnsi="Arial" w:cs="Arial"/>
          <w:sz w:val="20"/>
          <w:szCs w:val="20"/>
        </w:rPr>
        <w:t xml:space="preserve"> – waga kryterium </w:t>
      </w:r>
      <w:r w:rsidR="008E6192" w:rsidRPr="008E6192">
        <w:rPr>
          <w:rFonts w:ascii="Arial" w:hAnsi="Arial" w:cs="Arial"/>
          <w:b/>
          <w:bCs/>
          <w:sz w:val="20"/>
          <w:szCs w:val="20"/>
        </w:rPr>
        <w:t>60</w:t>
      </w:r>
      <w:r w:rsidRPr="008E6192">
        <w:rPr>
          <w:rFonts w:ascii="Arial" w:hAnsi="Arial" w:cs="Arial"/>
          <w:b/>
          <w:bCs/>
          <w:sz w:val="20"/>
          <w:szCs w:val="20"/>
        </w:rPr>
        <w:t>%</w:t>
      </w:r>
      <w:r w:rsidRPr="000C7661">
        <w:rPr>
          <w:rFonts w:ascii="Arial" w:hAnsi="Arial" w:cs="Arial"/>
          <w:sz w:val="20"/>
          <w:szCs w:val="20"/>
        </w:rPr>
        <w:t>;</w:t>
      </w:r>
    </w:p>
    <w:p w14:paraId="56EF4538" w14:textId="14C6944C" w:rsidR="00927275" w:rsidRPr="000C7661" w:rsidRDefault="00927275" w:rsidP="003429F1">
      <w:pPr>
        <w:pStyle w:val="Akapitzlist"/>
        <w:numPr>
          <w:ilvl w:val="0"/>
          <w:numId w:val="20"/>
        </w:numPr>
        <w:spacing w:line="360" w:lineRule="auto"/>
        <w:ind w:left="924" w:hanging="476"/>
        <w:rPr>
          <w:rFonts w:ascii="Arial" w:hAnsi="Arial" w:cs="Arial"/>
          <w:sz w:val="20"/>
          <w:szCs w:val="20"/>
        </w:rPr>
      </w:pPr>
      <w:r>
        <w:rPr>
          <w:rFonts w:ascii="Arial" w:hAnsi="Arial" w:cs="Arial"/>
          <w:sz w:val="20"/>
          <w:szCs w:val="20"/>
        </w:rPr>
        <w:tab/>
      </w:r>
      <w:r w:rsidR="00D67963" w:rsidRPr="003012A0">
        <w:rPr>
          <w:rFonts w:ascii="Arial" w:hAnsi="Arial" w:cs="Arial"/>
          <w:b/>
          <w:sz w:val="20"/>
          <w:szCs w:val="20"/>
        </w:rPr>
        <w:t>Czas reakcji na wezwanie Zamawiającego</w:t>
      </w:r>
      <w:r>
        <w:rPr>
          <w:rFonts w:ascii="Arial" w:hAnsi="Arial" w:cs="Arial"/>
          <w:caps/>
          <w:sz w:val="20"/>
        </w:rPr>
        <w:t xml:space="preserve"> </w:t>
      </w:r>
      <w:r w:rsidRPr="000C7661">
        <w:rPr>
          <w:rFonts w:ascii="Arial" w:hAnsi="Arial" w:cs="Arial"/>
          <w:sz w:val="20"/>
          <w:szCs w:val="20"/>
        </w:rPr>
        <w:t xml:space="preserve">– waga kryterium </w:t>
      </w:r>
      <w:r w:rsidR="00D53D2C">
        <w:rPr>
          <w:rFonts w:ascii="Arial" w:hAnsi="Arial" w:cs="Arial"/>
          <w:b/>
          <w:sz w:val="20"/>
          <w:szCs w:val="20"/>
        </w:rPr>
        <w:t>4</w:t>
      </w:r>
      <w:r w:rsidR="00D67963" w:rsidRPr="003012A0">
        <w:rPr>
          <w:rFonts w:ascii="Arial" w:hAnsi="Arial" w:cs="Arial"/>
          <w:b/>
          <w:sz w:val="20"/>
          <w:szCs w:val="20"/>
        </w:rPr>
        <w:t>0%</w:t>
      </w:r>
      <w:r w:rsidRPr="000C7661">
        <w:rPr>
          <w:rFonts w:ascii="Arial" w:hAnsi="Arial" w:cs="Arial"/>
          <w:sz w:val="20"/>
          <w:szCs w:val="20"/>
        </w:rPr>
        <w:t>.</w:t>
      </w:r>
    </w:p>
    <w:p w14:paraId="343F5B9F" w14:textId="77777777" w:rsidR="00927275" w:rsidRPr="000C7661" w:rsidRDefault="00927275" w:rsidP="00872A8B">
      <w:pPr>
        <w:pStyle w:val="Akapitzlist"/>
        <w:numPr>
          <w:ilvl w:val="0"/>
          <w:numId w:val="17"/>
        </w:numPr>
        <w:tabs>
          <w:tab w:val="clear" w:pos="1800"/>
        </w:tabs>
        <w:spacing w:before="240" w:line="360" w:lineRule="auto"/>
        <w:ind w:left="426" w:hanging="426"/>
        <w:jc w:val="both"/>
        <w:rPr>
          <w:rFonts w:ascii="Arial" w:hAnsi="Arial" w:cs="Arial"/>
          <w:sz w:val="20"/>
          <w:szCs w:val="20"/>
        </w:rPr>
      </w:pPr>
      <w:r>
        <w:rPr>
          <w:rFonts w:ascii="Arial" w:hAnsi="Arial" w:cs="Arial"/>
          <w:sz w:val="20"/>
          <w:szCs w:val="20"/>
        </w:rPr>
        <w:tab/>
      </w:r>
      <w:r w:rsidRPr="000C7661">
        <w:rPr>
          <w:rFonts w:ascii="Arial" w:hAnsi="Arial" w:cs="Arial"/>
          <w:sz w:val="20"/>
          <w:szCs w:val="20"/>
        </w:rPr>
        <w:t>Zasady oceny ofert w poszczególnych kryteriach:</w:t>
      </w:r>
    </w:p>
    <w:p w14:paraId="7DAABA46" w14:textId="77777777" w:rsidR="00927275" w:rsidRPr="00142885" w:rsidRDefault="00927275" w:rsidP="00D67963">
      <w:pPr>
        <w:numPr>
          <w:ilvl w:val="1"/>
          <w:numId w:val="7"/>
        </w:numPr>
        <w:spacing w:line="276" w:lineRule="auto"/>
        <w:ind w:left="851"/>
        <w:jc w:val="both"/>
        <w:rPr>
          <w:rFonts w:ascii="Arial" w:hAnsi="Arial" w:cs="Arial"/>
          <w:b/>
          <w:sz w:val="20"/>
          <w:szCs w:val="20"/>
          <w:u w:val="single"/>
        </w:rPr>
      </w:pPr>
      <w:r w:rsidRPr="00142885">
        <w:rPr>
          <w:rFonts w:ascii="Arial" w:hAnsi="Arial" w:cs="Arial"/>
          <w:b/>
          <w:sz w:val="20"/>
          <w:szCs w:val="20"/>
          <w:u w:val="single"/>
        </w:rPr>
        <w:t>Cena /</w:t>
      </w:r>
      <w:proofErr w:type="spellStart"/>
      <w:r w:rsidRPr="00142885">
        <w:rPr>
          <w:rFonts w:ascii="Arial" w:hAnsi="Arial" w:cs="Arial"/>
          <w:b/>
          <w:sz w:val="20"/>
          <w:szCs w:val="20"/>
          <w:u w:val="single"/>
        </w:rPr>
        <w:t>Pc</w:t>
      </w:r>
      <w:proofErr w:type="spellEnd"/>
      <w:r w:rsidRPr="00142885">
        <w:rPr>
          <w:rFonts w:ascii="Arial" w:hAnsi="Arial" w:cs="Arial"/>
          <w:b/>
          <w:sz w:val="20"/>
          <w:szCs w:val="20"/>
          <w:u w:val="single"/>
        </w:rPr>
        <w:t>/. Znaczenie kryterium - 60% (60 pkt)</w:t>
      </w:r>
    </w:p>
    <w:p w14:paraId="19B915A1" w14:textId="77777777" w:rsidR="00927275" w:rsidRPr="00142885" w:rsidRDefault="00927275" w:rsidP="00927275">
      <w:pPr>
        <w:spacing w:line="276" w:lineRule="auto"/>
        <w:ind w:left="851"/>
        <w:rPr>
          <w:rFonts w:ascii="Arial" w:hAnsi="Arial" w:cs="Arial"/>
          <w:b/>
          <w:sz w:val="20"/>
          <w:szCs w:val="20"/>
        </w:rPr>
      </w:pPr>
      <w:r w:rsidRPr="00142885">
        <w:rPr>
          <w:rFonts w:ascii="Arial" w:hAnsi="Arial" w:cs="Arial"/>
          <w:sz w:val="20"/>
          <w:szCs w:val="20"/>
        </w:rPr>
        <w:t>Opis sposobu oceny ofert dla kryterium:</w:t>
      </w:r>
      <w:r w:rsidRPr="00142885">
        <w:rPr>
          <w:rFonts w:ascii="Arial" w:hAnsi="Arial" w:cs="Arial"/>
          <w:sz w:val="20"/>
          <w:szCs w:val="20"/>
        </w:rPr>
        <w:tab/>
      </w:r>
      <w:proofErr w:type="spellStart"/>
      <w:r w:rsidRPr="00142885">
        <w:rPr>
          <w:rFonts w:ascii="Arial" w:hAnsi="Arial" w:cs="Arial"/>
          <w:b/>
          <w:sz w:val="20"/>
          <w:szCs w:val="20"/>
        </w:rPr>
        <w:t>Pc</w:t>
      </w:r>
      <w:proofErr w:type="spellEnd"/>
      <w:r w:rsidRPr="00142885">
        <w:rPr>
          <w:rFonts w:ascii="Arial" w:hAnsi="Arial" w:cs="Arial"/>
          <w:b/>
          <w:sz w:val="20"/>
          <w:szCs w:val="20"/>
        </w:rPr>
        <w:t xml:space="preserve"> = (</w:t>
      </w:r>
      <w:proofErr w:type="spellStart"/>
      <w:r w:rsidRPr="00142885">
        <w:rPr>
          <w:rFonts w:ascii="Arial" w:hAnsi="Arial" w:cs="Arial"/>
          <w:b/>
          <w:sz w:val="20"/>
          <w:szCs w:val="20"/>
        </w:rPr>
        <w:t>Cmin</w:t>
      </w:r>
      <w:proofErr w:type="spellEnd"/>
      <w:r w:rsidRPr="00142885">
        <w:rPr>
          <w:rFonts w:ascii="Arial" w:hAnsi="Arial" w:cs="Arial"/>
          <w:b/>
          <w:sz w:val="20"/>
          <w:szCs w:val="20"/>
        </w:rPr>
        <w:t xml:space="preserve"> : C) x 60 pkt</w:t>
      </w:r>
    </w:p>
    <w:p w14:paraId="6C7F8140" w14:textId="77777777" w:rsidR="00927275" w:rsidRPr="00142885" w:rsidRDefault="00927275" w:rsidP="00927275">
      <w:pPr>
        <w:spacing w:after="0" w:line="276" w:lineRule="auto"/>
        <w:ind w:left="851"/>
        <w:jc w:val="both"/>
        <w:rPr>
          <w:rFonts w:ascii="Arial" w:hAnsi="Arial" w:cs="Arial"/>
          <w:sz w:val="20"/>
          <w:szCs w:val="20"/>
        </w:rPr>
      </w:pPr>
      <w:r w:rsidRPr="00142885">
        <w:rPr>
          <w:rFonts w:ascii="Arial" w:hAnsi="Arial" w:cs="Arial"/>
          <w:sz w:val="20"/>
          <w:szCs w:val="20"/>
        </w:rPr>
        <w:t>gdzie:</w:t>
      </w:r>
    </w:p>
    <w:p w14:paraId="728E6431" w14:textId="77777777" w:rsidR="00927275" w:rsidRPr="00142885" w:rsidRDefault="00927275" w:rsidP="00927275">
      <w:pPr>
        <w:spacing w:after="0" w:line="276" w:lineRule="auto"/>
        <w:ind w:left="851"/>
        <w:jc w:val="both"/>
        <w:rPr>
          <w:rFonts w:ascii="Arial" w:hAnsi="Arial" w:cs="Arial"/>
          <w:sz w:val="20"/>
          <w:szCs w:val="20"/>
        </w:rPr>
      </w:pPr>
      <w:proofErr w:type="spellStart"/>
      <w:r w:rsidRPr="00142885">
        <w:rPr>
          <w:rFonts w:ascii="Arial" w:hAnsi="Arial" w:cs="Arial"/>
          <w:sz w:val="20"/>
          <w:szCs w:val="20"/>
        </w:rPr>
        <w:t>Cmin</w:t>
      </w:r>
      <w:proofErr w:type="spellEnd"/>
      <w:r w:rsidRPr="00142885">
        <w:rPr>
          <w:rFonts w:ascii="Arial" w:hAnsi="Arial" w:cs="Arial"/>
          <w:sz w:val="20"/>
          <w:szCs w:val="20"/>
        </w:rPr>
        <w:t xml:space="preserve"> - cena brutto oferty najtańszej</w:t>
      </w:r>
    </w:p>
    <w:p w14:paraId="41663C27" w14:textId="1E0153E0" w:rsidR="00927275" w:rsidRDefault="00927275" w:rsidP="008430CE">
      <w:pPr>
        <w:spacing w:after="0" w:line="276" w:lineRule="auto"/>
        <w:ind w:left="851"/>
        <w:jc w:val="both"/>
        <w:rPr>
          <w:rFonts w:ascii="Arial" w:hAnsi="Arial" w:cs="Arial"/>
          <w:sz w:val="20"/>
          <w:szCs w:val="20"/>
        </w:rPr>
      </w:pPr>
      <w:r w:rsidRPr="00142885">
        <w:rPr>
          <w:rFonts w:ascii="Arial" w:hAnsi="Arial" w:cs="Arial"/>
          <w:sz w:val="20"/>
          <w:szCs w:val="20"/>
        </w:rPr>
        <w:t>C - cena brutto w ofercie ocenianej</w:t>
      </w:r>
    </w:p>
    <w:p w14:paraId="70BAF49F" w14:textId="77777777" w:rsidR="00D67963" w:rsidRDefault="00D67963" w:rsidP="008430CE">
      <w:pPr>
        <w:spacing w:after="0" w:line="276" w:lineRule="auto"/>
        <w:ind w:left="851"/>
        <w:jc w:val="both"/>
        <w:rPr>
          <w:rFonts w:ascii="Arial" w:hAnsi="Arial" w:cs="Arial"/>
          <w:sz w:val="20"/>
          <w:szCs w:val="20"/>
        </w:rPr>
      </w:pPr>
    </w:p>
    <w:p w14:paraId="0A1E6D4D" w14:textId="77033C7F" w:rsidR="00927275" w:rsidRPr="00142885" w:rsidRDefault="00927275" w:rsidP="00D67963">
      <w:pPr>
        <w:numPr>
          <w:ilvl w:val="1"/>
          <w:numId w:val="7"/>
        </w:numPr>
        <w:spacing w:line="276" w:lineRule="auto"/>
        <w:ind w:left="851"/>
        <w:jc w:val="both"/>
        <w:rPr>
          <w:rFonts w:ascii="Arial" w:hAnsi="Arial" w:cs="Arial"/>
          <w:b/>
          <w:sz w:val="20"/>
          <w:szCs w:val="20"/>
          <w:u w:val="single"/>
        </w:rPr>
      </w:pPr>
      <w:r w:rsidRPr="00142885">
        <w:rPr>
          <w:rFonts w:ascii="Arial" w:hAnsi="Arial" w:cs="Arial"/>
          <w:b/>
          <w:sz w:val="20"/>
          <w:szCs w:val="20"/>
          <w:u w:val="single"/>
        </w:rPr>
        <w:t>Czas reakcji na wezwanie Zamawiające</w:t>
      </w:r>
      <w:r w:rsidR="007566C9">
        <w:rPr>
          <w:rFonts w:ascii="Arial" w:hAnsi="Arial" w:cs="Arial"/>
          <w:b/>
          <w:sz w:val="20"/>
          <w:szCs w:val="20"/>
          <w:u w:val="single"/>
        </w:rPr>
        <w:t>go /Pr/. Znaczenie kryterium - 40% (4</w:t>
      </w:r>
      <w:r w:rsidRPr="00142885">
        <w:rPr>
          <w:rFonts w:ascii="Arial" w:hAnsi="Arial" w:cs="Arial"/>
          <w:b/>
          <w:sz w:val="20"/>
          <w:szCs w:val="20"/>
          <w:u w:val="single"/>
        </w:rPr>
        <w:t>0 pkt)</w:t>
      </w:r>
    </w:p>
    <w:p w14:paraId="4C53E13D" w14:textId="77F9D9A6" w:rsidR="00927275" w:rsidRPr="00142885" w:rsidRDefault="00927275" w:rsidP="00927275">
      <w:pPr>
        <w:spacing w:after="0" w:line="276" w:lineRule="auto"/>
        <w:ind w:left="851"/>
        <w:jc w:val="both"/>
        <w:rPr>
          <w:rFonts w:ascii="Arial" w:hAnsi="Arial" w:cs="Arial"/>
          <w:sz w:val="20"/>
          <w:szCs w:val="20"/>
          <w:lang w:eastAsia="en-US"/>
        </w:rPr>
      </w:pPr>
      <w:r w:rsidRPr="00142885">
        <w:rPr>
          <w:rFonts w:ascii="Arial" w:hAnsi="Arial" w:cs="Arial"/>
          <w:sz w:val="20"/>
          <w:szCs w:val="20"/>
          <w:lang w:eastAsia="en-US"/>
        </w:rPr>
        <w:t>W przedmiotowym kryterium ocenie podlegać będzie - na podstawie oświadczenia Wykonawcy, deklarowany</w:t>
      </w:r>
      <w:r>
        <w:rPr>
          <w:rFonts w:ascii="Arial" w:hAnsi="Arial" w:cs="Arial"/>
          <w:sz w:val="20"/>
          <w:szCs w:val="20"/>
          <w:lang w:eastAsia="en-US"/>
        </w:rPr>
        <w:t xml:space="preserve"> </w:t>
      </w:r>
      <w:r w:rsidR="00D67963" w:rsidRPr="00F616D0">
        <w:rPr>
          <w:rFonts w:ascii="Arial" w:hAnsi="Arial" w:cs="Arial"/>
          <w:b/>
          <w:sz w:val="20"/>
          <w:szCs w:val="20"/>
          <w:lang w:eastAsia="en-US"/>
        </w:rPr>
        <w:t xml:space="preserve">w pkt </w:t>
      </w:r>
      <w:r w:rsidR="00E71490">
        <w:rPr>
          <w:rFonts w:ascii="Arial" w:hAnsi="Arial" w:cs="Arial"/>
          <w:b/>
          <w:sz w:val="20"/>
          <w:szCs w:val="20"/>
          <w:lang w:eastAsia="en-US"/>
        </w:rPr>
        <w:t>5</w:t>
      </w:r>
      <w:r w:rsidR="00D67963" w:rsidRPr="00F616D0">
        <w:rPr>
          <w:rFonts w:ascii="Arial" w:hAnsi="Arial" w:cs="Arial"/>
          <w:b/>
          <w:sz w:val="20"/>
          <w:szCs w:val="20"/>
          <w:u w:val="single"/>
          <w:lang w:eastAsia="en-US"/>
        </w:rPr>
        <w:t xml:space="preserve"> Formularza oferty</w:t>
      </w:r>
      <w:r w:rsidRPr="00142885">
        <w:rPr>
          <w:rFonts w:ascii="Arial" w:hAnsi="Arial" w:cs="Arial"/>
          <w:sz w:val="20"/>
          <w:szCs w:val="20"/>
          <w:lang w:eastAsia="en-US"/>
        </w:rPr>
        <w:t xml:space="preserve"> – czas reakcji na wezwanie Zamawiającego.</w:t>
      </w:r>
    </w:p>
    <w:p w14:paraId="01D0094E" w14:textId="2029F651" w:rsidR="00172346" w:rsidRPr="00172346" w:rsidRDefault="00927275" w:rsidP="00172346">
      <w:pPr>
        <w:spacing w:after="0" w:line="276" w:lineRule="auto"/>
        <w:ind w:left="851"/>
        <w:jc w:val="both"/>
        <w:rPr>
          <w:rFonts w:ascii="Arial" w:hAnsi="Arial" w:cs="Arial"/>
          <w:sz w:val="20"/>
          <w:szCs w:val="20"/>
          <w:lang w:eastAsia="en-US"/>
        </w:rPr>
      </w:pPr>
      <w:r w:rsidRPr="00142885">
        <w:rPr>
          <w:rFonts w:ascii="Arial" w:hAnsi="Arial" w:cs="Arial"/>
          <w:sz w:val="20"/>
          <w:szCs w:val="20"/>
          <w:lang w:eastAsia="en-US"/>
        </w:rPr>
        <w:t>Deklarowany czas reakcji na</w:t>
      </w:r>
      <w:r w:rsidR="00172346">
        <w:rPr>
          <w:rFonts w:ascii="Arial" w:hAnsi="Arial" w:cs="Arial"/>
          <w:sz w:val="20"/>
          <w:szCs w:val="20"/>
          <w:lang w:eastAsia="en-US"/>
        </w:rPr>
        <w:t xml:space="preserve"> wezwanie Zamawiającego to czas</w:t>
      </w:r>
      <w:r w:rsidRPr="00142885">
        <w:rPr>
          <w:rFonts w:ascii="Arial" w:hAnsi="Arial" w:cs="Arial"/>
          <w:sz w:val="20"/>
          <w:szCs w:val="20"/>
          <w:lang w:eastAsia="en-US"/>
        </w:rPr>
        <w:t xml:space="preserve"> </w:t>
      </w:r>
      <w:r w:rsidR="00172346">
        <w:rPr>
          <w:rFonts w:ascii="Arial" w:hAnsi="Arial" w:cs="Arial"/>
          <w:sz w:val="20"/>
          <w:szCs w:val="20"/>
          <w:lang w:eastAsia="en-US"/>
        </w:rPr>
        <w:t>deklarowany przez Wykonawcę</w:t>
      </w:r>
      <w:r w:rsidR="00172346" w:rsidRPr="00172346">
        <w:rPr>
          <w:rFonts w:ascii="Arial" w:hAnsi="Arial" w:cs="Arial"/>
          <w:sz w:val="20"/>
          <w:szCs w:val="20"/>
          <w:lang w:eastAsia="en-US"/>
        </w:rPr>
        <w:t>, w jakim przedstawiciel Wykonawcy przystąpi do usunięcia awarii, na wezwanie Zamawiającego (mailowe, lub telefoniczne) w miejscu montażu dekoracji.</w:t>
      </w:r>
    </w:p>
    <w:p w14:paraId="6F63646B" w14:textId="2501B6E6" w:rsidR="00927275" w:rsidRPr="009F209C" w:rsidRDefault="00172346" w:rsidP="00172346">
      <w:pPr>
        <w:spacing w:after="0" w:line="276" w:lineRule="auto"/>
        <w:ind w:left="851"/>
        <w:jc w:val="both"/>
        <w:rPr>
          <w:rFonts w:ascii="Arial" w:hAnsi="Arial" w:cs="Arial"/>
          <w:b/>
          <w:sz w:val="20"/>
          <w:szCs w:val="20"/>
          <w:lang w:eastAsia="en-US"/>
        </w:rPr>
      </w:pPr>
      <w:r w:rsidRPr="009F209C">
        <w:rPr>
          <w:rFonts w:ascii="Arial" w:hAnsi="Arial" w:cs="Arial"/>
          <w:b/>
          <w:sz w:val="20"/>
          <w:szCs w:val="20"/>
          <w:lang w:eastAsia="en-US"/>
        </w:rPr>
        <w:t>Zamawiający wymaga, aby czas reakcji na zgłoszenie awarii nie był dłuższy niż 12 godzin</w:t>
      </w:r>
    </w:p>
    <w:p w14:paraId="5310610B" w14:textId="77777777" w:rsidR="00927275" w:rsidRPr="00142885" w:rsidRDefault="00927275" w:rsidP="00172346">
      <w:pPr>
        <w:spacing w:after="0" w:line="276" w:lineRule="auto"/>
        <w:ind w:left="851"/>
        <w:jc w:val="both"/>
        <w:rPr>
          <w:rFonts w:ascii="Arial" w:hAnsi="Arial" w:cs="Arial"/>
          <w:sz w:val="20"/>
          <w:szCs w:val="20"/>
          <w:lang w:eastAsia="en-US"/>
        </w:rPr>
      </w:pPr>
      <w:r w:rsidRPr="00142885">
        <w:rPr>
          <w:rFonts w:ascii="Arial" w:hAnsi="Arial" w:cs="Arial"/>
          <w:sz w:val="20"/>
          <w:szCs w:val="20"/>
          <w:lang w:eastAsia="en-US"/>
        </w:rPr>
        <w:t>Przyjmuje się, że punkty w tym kryterium będą przyznawane następująco:</w:t>
      </w:r>
    </w:p>
    <w:tbl>
      <w:tblPr>
        <w:tblStyle w:val="Tabela-Siatka1"/>
        <w:tblpPr w:leftFromText="141" w:rightFromText="141" w:vertAnchor="text" w:horzAnchor="margin" w:tblpXSpec="right" w:tblpY="244"/>
        <w:tblW w:w="0" w:type="auto"/>
        <w:tblLayout w:type="fixed"/>
        <w:tblLook w:val="04A0" w:firstRow="1" w:lastRow="0" w:firstColumn="1" w:lastColumn="0" w:noHBand="0" w:noVBand="1"/>
      </w:tblPr>
      <w:tblGrid>
        <w:gridCol w:w="7650"/>
        <w:gridCol w:w="850"/>
      </w:tblGrid>
      <w:tr w:rsidR="00927275" w:rsidRPr="00142885" w14:paraId="07AB7FB9" w14:textId="77777777" w:rsidTr="00AF4DD4">
        <w:tc>
          <w:tcPr>
            <w:tcW w:w="7650" w:type="dxa"/>
            <w:hideMark/>
          </w:tcPr>
          <w:p w14:paraId="3667CCB9" w14:textId="08B31AB4" w:rsidR="00927275" w:rsidRPr="00142885" w:rsidRDefault="00927275" w:rsidP="00AF4DD4">
            <w:pPr>
              <w:spacing w:line="276" w:lineRule="auto"/>
              <w:rPr>
                <w:rFonts w:ascii="Arial" w:hAnsi="Arial" w:cs="Arial"/>
                <w:sz w:val="20"/>
                <w:szCs w:val="20"/>
              </w:rPr>
            </w:pPr>
            <w:r w:rsidRPr="00142885">
              <w:rPr>
                <w:rFonts w:ascii="Arial" w:hAnsi="Arial" w:cs="Arial"/>
                <w:sz w:val="20"/>
                <w:szCs w:val="20"/>
              </w:rPr>
              <w:t xml:space="preserve">gdy deklarowany czas reakcji wynosi powyżej </w:t>
            </w:r>
            <w:r w:rsidR="00D67963">
              <w:rPr>
                <w:rFonts w:ascii="Arial" w:hAnsi="Arial" w:cs="Arial"/>
                <w:sz w:val="20"/>
                <w:szCs w:val="20"/>
              </w:rPr>
              <w:t>8</w:t>
            </w:r>
            <w:r w:rsidRPr="00142885">
              <w:rPr>
                <w:rFonts w:ascii="Arial" w:hAnsi="Arial" w:cs="Arial"/>
                <w:sz w:val="20"/>
                <w:szCs w:val="20"/>
              </w:rPr>
              <w:t xml:space="preserve"> godzin od wezwania</w:t>
            </w:r>
          </w:p>
        </w:tc>
        <w:tc>
          <w:tcPr>
            <w:tcW w:w="850" w:type="dxa"/>
            <w:hideMark/>
          </w:tcPr>
          <w:p w14:paraId="472593FF" w14:textId="77777777" w:rsidR="00927275" w:rsidRPr="00142885" w:rsidRDefault="00927275" w:rsidP="00AF4DD4">
            <w:pPr>
              <w:spacing w:line="276" w:lineRule="auto"/>
              <w:jc w:val="right"/>
              <w:rPr>
                <w:rFonts w:ascii="Arial" w:hAnsi="Arial" w:cs="Arial"/>
                <w:sz w:val="20"/>
                <w:szCs w:val="20"/>
              </w:rPr>
            </w:pPr>
            <w:r w:rsidRPr="00142885">
              <w:rPr>
                <w:rFonts w:ascii="Arial" w:hAnsi="Arial" w:cs="Arial"/>
                <w:sz w:val="20"/>
                <w:szCs w:val="20"/>
              </w:rPr>
              <w:t>0 pkt</w:t>
            </w:r>
          </w:p>
        </w:tc>
      </w:tr>
      <w:tr w:rsidR="00927275" w:rsidRPr="00142885" w14:paraId="0E36574A" w14:textId="77777777" w:rsidTr="00AF4DD4">
        <w:tc>
          <w:tcPr>
            <w:tcW w:w="7650" w:type="dxa"/>
            <w:hideMark/>
          </w:tcPr>
          <w:p w14:paraId="594F86C4" w14:textId="6AF79F8A" w:rsidR="00927275" w:rsidRPr="00142885" w:rsidRDefault="00927275" w:rsidP="00AF4DD4">
            <w:pPr>
              <w:spacing w:line="276" w:lineRule="auto"/>
              <w:rPr>
                <w:rFonts w:ascii="Arial" w:hAnsi="Arial" w:cs="Arial"/>
                <w:sz w:val="20"/>
                <w:szCs w:val="20"/>
              </w:rPr>
            </w:pPr>
            <w:r w:rsidRPr="00142885">
              <w:rPr>
                <w:rFonts w:ascii="Arial" w:hAnsi="Arial" w:cs="Arial"/>
                <w:sz w:val="20"/>
                <w:szCs w:val="20"/>
              </w:rPr>
              <w:t xml:space="preserve">gdy deklarowany czas reakcji </w:t>
            </w:r>
            <w:r w:rsidR="00B15509">
              <w:rPr>
                <w:rFonts w:ascii="Arial" w:hAnsi="Arial" w:cs="Arial"/>
                <w:sz w:val="20"/>
                <w:szCs w:val="20"/>
              </w:rPr>
              <w:t>wynosi powyżej 6</w:t>
            </w:r>
            <w:r w:rsidR="006507B5">
              <w:rPr>
                <w:rFonts w:ascii="Arial" w:hAnsi="Arial" w:cs="Arial"/>
                <w:sz w:val="20"/>
                <w:szCs w:val="20"/>
              </w:rPr>
              <w:t xml:space="preserve"> do 8</w:t>
            </w:r>
            <w:r w:rsidR="00D67963" w:rsidRPr="00D67963">
              <w:rPr>
                <w:rFonts w:ascii="Arial" w:hAnsi="Arial" w:cs="Arial"/>
                <w:sz w:val="20"/>
                <w:szCs w:val="20"/>
              </w:rPr>
              <w:t xml:space="preserve"> godzin od wezwania</w:t>
            </w:r>
          </w:p>
        </w:tc>
        <w:tc>
          <w:tcPr>
            <w:tcW w:w="850" w:type="dxa"/>
            <w:hideMark/>
          </w:tcPr>
          <w:p w14:paraId="5AF1EDA2" w14:textId="63B0E54C" w:rsidR="00927275" w:rsidRPr="00142885" w:rsidRDefault="006507B5" w:rsidP="00AF4DD4">
            <w:pPr>
              <w:spacing w:line="276" w:lineRule="auto"/>
              <w:jc w:val="right"/>
              <w:rPr>
                <w:rFonts w:ascii="Arial" w:hAnsi="Arial" w:cs="Arial"/>
                <w:sz w:val="20"/>
                <w:szCs w:val="20"/>
              </w:rPr>
            </w:pPr>
            <w:r>
              <w:rPr>
                <w:rFonts w:ascii="Arial" w:hAnsi="Arial" w:cs="Arial"/>
                <w:sz w:val="20"/>
                <w:szCs w:val="20"/>
              </w:rPr>
              <w:t>10</w:t>
            </w:r>
            <w:r w:rsidR="00927275" w:rsidRPr="00142885">
              <w:rPr>
                <w:rFonts w:ascii="Arial" w:hAnsi="Arial" w:cs="Arial"/>
                <w:sz w:val="20"/>
                <w:szCs w:val="20"/>
              </w:rPr>
              <w:t xml:space="preserve"> pkt</w:t>
            </w:r>
          </w:p>
        </w:tc>
      </w:tr>
      <w:tr w:rsidR="006507B5" w:rsidRPr="00142885" w14:paraId="69F16426" w14:textId="77777777" w:rsidTr="00AF4DD4">
        <w:tc>
          <w:tcPr>
            <w:tcW w:w="7650" w:type="dxa"/>
            <w:hideMark/>
          </w:tcPr>
          <w:p w14:paraId="55BF79E3" w14:textId="13ED39A0" w:rsidR="006507B5" w:rsidRPr="00142885" w:rsidRDefault="006507B5" w:rsidP="006507B5">
            <w:pPr>
              <w:spacing w:line="276" w:lineRule="auto"/>
              <w:rPr>
                <w:rFonts w:ascii="Arial" w:hAnsi="Arial" w:cs="Arial"/>
                <w:sz w:val="20"/>
                <w:szCs w:val="20"/>
              </w:rPr>
            </w:pPr>
            <w:r w:rsidRPr="00674D7C">
              <w:rPr>
                <w:rFonts w:ascii="Arial" w:hAnsi="Arial" w:cs="Arial"/>
                <w:sz w:val="20"/>
                <w:szCs w:val="20"/>
              </w:rPr>
              <w:t xml:space="preserve">gdy deklarowany czas reakcji </w:t>
            </w:r>
            <w:r>
              <w:rPr>
                <w:rFonts w:ascii="Arial" w:hAnsi="Arial" w:cs="Arial"/>
                <w:sz w:val="20"/>
                <w:szCs w:val="20"/>
              </w:rPr>
              <w:t>wynosi powyżej 4 do 6</w:t>
            </w:r>
            <w:r w:rsidRPr="00674D7C">
              <w:rPr>
                <w:rFonts w:ascii="Arial" w:hAnsi="Arial" w:cs="Arial"/>
                <w:sz w:val="20"/>
                <w:szCs w:val="20"/>
              </w:rPr>
              <w:t xml:space="preserve"> godzin od wezwania</w:t>
            </w:r>
          </w:p>
        </w:tc>
        <w:tc>
          <w:tcPr>
            <w:tcW w:w="850" w:type="dxa"/>
            <w:hideMark/>
          </w:tcPr>
          <w:p w14:paraId="2DB3E8A9" w14:textId="49B508CA" w:rsidR="006507B5" w:rsidRPr="00142885" w:rsidRDefault="00B5450D" w:rsidP="006507B5">
            <w:pPr>
              <w:spacing w:line="276" w:lineRule="auto"/>
              <w:jc w:val="right"/>
              <w:rPr>
                <w:rFonts w:ascii="Arial" w:hAnsi="Arial" w:cs="Arial"/>
                <w:sz w:val="20"/>
                <w:szCs w:val="20"/>
              </w:rPr>
            </w:pPr>
            <w:r>
              <w:rPr>
                <w:rFonts w:ascii="Arial" w:hAnsi="Arial" w:cs="Arial"/>
                <w:sz w:val="20"/>
                <w:szCs w:val="20"/>
              </w:rPr>
              <w:t>20</w:t>
            </w:r>
            <w:r w:rsidR="006507B5" w:rsidRPr="00142885">
              <w:rPr>
                <w:rFonts w:ascii="Arial" w:hAnsi="Arial" w:cs="Arial"/>
                <w:sz w:val="20"/>
                <w:szCs w:val="20"/>
              </w:rPr>
              <w:t xml:space="preserve"> pkt </w:t>
            </w:r>
          </w:p>
        </w:tc>
      </w:tr>
      <w:tr w:rsidR="006507B5" w:rsidRPr="00142885" w14:paraId="0697BB99" w14:textId="77777777" w:rsidTr="00AF4DD4">
        <w:tc>
          <w:tcPr>
            <w:tcW w:w="7650" w:type="dxa"/>
          </w:tcPr>
          <w:p w14:paraId="2C9E0817" w14:textId="5B18DDFB" w:rsidR="006507B5" w:rsidRPr="00142885" w:rsidRDefault="006507B5" w:rsidP="006507B5">
            <w:pPr>
              <w:spacing w:line="276" w:lineRule="auto"/>
              <w:rPr>
                <w:rFonts w:ascii="Arial" w:hAnsi="Arial" w:cs="Arial"/>
                <w:sz w:val="20"/>
                <w:szCs w:val="20"/>
              </w:rPr>
            </w:pPr>
            <w:r w:rsidRPr="00674D7C">
              <w:rPr>
                <w:rFonts w:ascii="Arial" w:hAnsi="Arial" w:cs="Arial"/>
                <w:sz w:val="20"/>
                <w:szCs w:val="20"/>
              </w:rPr>
              <w:t xml:space="preserve">gdy deklarowany czas reakcji </w:t>
            </w:r>
            <w:r w:rsidR="00B5450D">
              <w:rPr>
                <w:rFonts w:ascii="Arial" w:hAnsi="Arial" w:cs="Arial"/>
                <w:sz w:val="20"/>
                <w:szCs w:val="20"/>
              </w:rPr>
              <w:t>wynosi powyżej 2 do 4</w:t>
            </w:r>
            <w:r w:rsidRPr="00674D7C">
              <w:rPr>
                <w:rFonts w:ascii="Arial" w:hAnsi="Arial" w:cs="Arial"/>
                <w:sz w:val="20"/>
                <w:szCs w:val="20"/>
              </w:rPr>
              <w:t xml:space="preserve"> godzin od wezwania</w:t>
            </w:r>
          </w:p>
        </w:tc>
        <w:tc>
          <w:tcPr>
            <w:tcW w:w="850" w:type="dxa"/>
          </w:tcPr>
          <w:p w14:paraId="45A92FB3" w14:textId="6408C185" w:rsidR="006507B5" w:rsidRPr="00142885" w:rsidRDefault="00B5450D" w:rsidP="006507B5">
            <w:pPr>
              <w:spacing w:line="276" w:lineRule="auto"/>
              <w:jc w:val="right"/>
              <w:rPr>
                <w:rFonts w:ascii="Arial" w:hAnsi="Arial" w:cs="Arial"/>
                <w:sz w:val="20"/>
                <w:szCs w:val="20"/>
              </w:rPr>
            </w:pPr>
            <w:r>
              <w:rPr>
                <w:rFonts w:ascii="Arial" w:hAnsi="Arial" w:cs="Arial"/>
                <w:sz w:val="20"/>
                <w:szCs w:val="20"/>
              </w:rPr>
              <w:t>30 pkt</w:t>
            </w:r>
          </w:p>
        </w:tc>
      </w:tr>
      <w:tr w:rsidR="006507B5" w:rsidRPr="00142885" w14:paraId="55058F61" w14:textId="77777777" w:rsidTr="00AF4DD4">
        <w:tc>
          <w:tcPr>
            <w:tcW w:w="7650" w:type="dxa"/>
          </w:tcPr>
          <w:p w14:paraId="0604A0B2" w14:textId="338EC0B8" w:rsidR="006507B5" w:rsidRPr="00142885" w:rsidRDefault="006507B5" w:rsidP="00B5450D">
            <w:pPr>
              <w:spacing w:line="276" w:lineRule="auto"/>
              <w:rPr>
                <w:rFonts w:ascii="Arial" w:hAnsi="Arial" w:cs="Arial"/>
                <w:sz w:val="20"/>
                <w:szCs w:val="20"/>
              </w:rPr>
            </w:pPr>
            <w:r w:rsidRPr="00674D7C">
              <w:rPr>
                <w:rFonts w:ascii="Arial" w:hAnsi="Arial" w:cs="Arial"/>
                <w:sz w:val="20"/>
                <w:szCs w:val="20"/>
              </w:rPr>
              <w:t xml:space="preserve">gdy deklarowany czas reakcji </w:t>
            </w:r>
            <w:r w:rsidR="00B5450D">
              <w:rPr>
                <w:rFonts w:ascii="Arial" w:hAnsi="Arial" w:cs="Arial"/>
                <w:sz w:val="20"/>
                <w:szCs w:val="20"/>
              </w:rPr>
              <w:t>wynosi poniżej 2</w:t>
            </w:r>
            <w:r w:rsidRPr="00674D7C">
              <w:rPr>
                <w:rFonts w:ascii="Arial" w:hAnsi="Arial" w:cs="Arial"/>
                <w:sz w:val="20"/>
                <w:szCs w:val="20"/>
              </w:rPr>
              <w:t xml:space="preserve"> godzin od wezwania</w:t>
            </w:r>
          </w:p>
        </w:tc>
        <w:tc>
          <w:tcPr>
            <w:tcW w:w="850" w:type="dxa"/>
          </w:tcPr>
          <w:p w14:paraId="7A958468" w14:textId="06842246" w:rsidR="006507B5" w:rsidRPr="00142885" w:rsidRDefault="00B5450D" w:rsidP="006507B5">
            <w:pPr>
              <w:spacing w:line="276" w:lineRule="auto"/>
              <w:jc w:val="right"/>
              <w:rPr>
                <w:rFonts w:ascii="Arial" w:hAnsi="Arial" w:cs="Arial"/>
                <w:sz w:val="20"/>
                <w:szCs w:val="20"/>
              </w:rPr>
            </w:pPr>
            <w:r>
              <w:rPr>
                <w:rFonts w:ascii="Arial" w:hAnsi="Arial" w:cs="Arial"/>
                <w:sz w:val="20"/>
                <w:szCs w:val="20"/>
              </w:rPr>
              <w:t>40 pkt</w:t>
            </w:r>
          </w:p>
        </w:tc>
      </w:tr>
    </w:tbl>
    <w:p w14:paraId="350495EA" w14:textId="77777777" w:rsidR="00927275" w:rsidRPr="00C10527" w:rsidRDefault="00927275" w:rsidP="00C10527">
      <w:pPr>
        <w:spacing w:before="240" w:line="360" w:lineRule="auto"/>
        <w:jc w:val="both"/>
        <w:rPr>
          <w:rFonts w:ascii="Arial" w:hAnsi="Arial" w:cs="Arial"/>
          <w:sz w:val="20"/>
          <w:szCs w:val="20"/>
        </w:rPr>
      </w:pPr>
    </w:p>
    <w:p w14:paraId="0BF7F79F" w14:textId="77777777" w:rsidR="00927275" w:rsidRPr="000C7661" w:rsidRDefault="00927275" w:rsidP="00927275">
      <w:pPr>
        <w:pStyle w:val="Akapitzlist"/>
        <w:spacing w:before="240" w:line="360" w:lineRule="auto"/>
        <w:ind w:left="399"/>
        <w:jc w:val="both"/>
        <w:rPr>
          <w:rFonts w:ascii="Arial" w:hAnsi="Arial" w:cs="Arial"/>
          <w:sz w:val="20"/>
          <w:szCs w:val="20"/>
        </w:rPr>
      </w:pPr>
    </w:p>
    <w:p w14:paraId="204C2600" w14:textId="77777777" w:rsidR="000A0653" w:rsidRDefault="000A0653" w:rsidP="000A0653">
      <w:pPr>
        <w:spacing w:after="160" w:line="276" w:lineRule="auto"/>
        <w:ind w:left="851"/>
        <w:contextualSpacing/>
        <w:jc w:val="both"/>
        <w:rPr>
          <w:rFonts w:ascii="Times New Roman" w:hAnsi="Times New Roman"/>
          <w:b/>
          <w:bCs/>
          <w:snapToGrid w:val="0"/>
          <w:sz w:val="22"/>
          <w:szCs w:val="22"/>
          <w:lang w:eastAsia="en-US"/>
        </w:rPr>
      </w:pPr>
      <w:r w:rsidRPr="00D67963">
        <w:rPr>
          <w:rFonts w:ascii="Times New Roman" w:hAnsi="Times New Roman"/>
          <w:b/>
          <w:bCs/>
          <w:snapToGrid w:val="0"/>
          <w:sz w:val="22"/>
          <w:szCs w:val="22"/>
          <w:lang w:eastAsia="en-US"/>
        </w:rPr>
        <w:t>W przypadku niezaznaczenia przez wykonawcę czasu reakcji na wezwanie zamawiającego, zamawiający przyzna 0 pkt.</w:t>
      </w:r>
    </w:p>
    <w:p w14:paraId="295CF126" w14:textId="77777777" w:rsidR="000A0653" w:rsidRDefault="000A0653" w:rsidP="00927275">
      <w:pPr>
        <w:spacing w:after="160" w:line="276" w:lineRule="auto"/>
        <w:ind w:left="851"/>
        <w:contextualSpacing/>
        <w:jc w:val="both"/>
        <w:rPr>
          <w:rFonts w:ascii="Times New Roman" w:hAnsi="Times New Roman"/>
          <w:sz w:val="22"/>
          <w:szCs w:val="22"/>
          <w:lang w:eastAsia="en-US"/>
        </w:rPr>
      </w:pPr>
    </w:p>
    <w:p w14:paraId="42E3386C" w14:textId="77777777" w:rsidR="00927275" w:rsidRDefault="00927275" w:rsidP="00927275">
      <w:pPr>
        <w:spacing w:after="160" w:line="276" w:lineRule="auto"/>
        <w:ind w:left="851"/>
        <w:contextualSpacing/>
        <w:jc w:val="both"/>
        <w:rPr>
          <w:rFonts w:ascii="Times New Roman" w:hAnsi="Times New Roman"/>
          <w:sz w:val="22"/>
          <w:szCs w:val="22"/>
          <w:lang w:eastAsia="en-US"/>
        </w:rPr>
      </w:pPr>
      <w:r w:rsidRPr="00142885">
        <w:rPr>
          <w:rFonts w:ascii="Times New Roman" w:hAnsi="Times New Roman"/>
          <w:sz w:val="22"/>
          <w:szCs w:val="22"/>
          <w:lang w:eastAsia="en-US"/>
        </w:rPr>
        <w:t>Ocena ofert i ich znaczenie oraz opis sposobu oceny ofert:</w:t>
      </w:r>
    </w:p>
    <w:p w14:paraId="21F860C7" w14:textId="7BDAF55D" w:rsidR="00927275" w:rsidRPr="002434A4" w:rsidRDefault="00927275" w:rsidP="00927275">
      <w:pPr>
        <w:widowControl w:val="0"/>
        <w:spacing w:after="0" w:line="259" w:lineRule="auto"/>
        <w:ind w:left="851"/>
        <w:rPr>
          <w:rFonts w:ascii="Times New Roman" w:hAnsi="Times New Roman"/>
          <w:b/>
          <w:sz w:val="22"/>
          <w:szCs w:val="24"/>
          <w:lang w:eastAsia="en-US"/>
        </w:rPr>
      </w:pPr>
      <w:r w:rsidRPr="002434A4">
        <w:rPr>
          <w:rFonts w:ascii="Times New Roman" w:hAnsi="Times New Roman"/>
          <w:snapToGrid w:val="0"/>
          <w:sz w:val="22"/>
          <w:szCs w:val="24"/>
          <w:lang w:eastAsia="en-US"/>
        </w:rPr>
        <w:t xml:space="preserve">Liczba punktów uzyskanych przez ofertę /LP/: </w:t>
      </w:r>
      <w:r w:rsidR="004B6E14">
        <w:rPr>
          <w:rFonts w:ascii="Times New Roman" w:hAnsi="Times New Roman"/>
          <w:b/>
          <w:sz w:val="22"/>
          <w:szCs w:val="24"/>
          <w:lang w:eastAsia="en-US"/>
        </w:rPr>
        <w:t xml:space="preserve">LP = </w:t>
      </w:r>
      <w:proofErr w:type="spellStart"/>
      <w:r w:rsidR="004B6E14">
        <w:rPr>
          <w:rFonts w:ascii="Times New Roman" w:hAnsi="Times New Roman"/>
          <w:b/>
          <w:sz w:val="22"/>
          <w:szCs w:val="24"/>
          <w:lang w:eastAsia="en-US"/>
        </w:rPr>
        <w:t>Pc</w:t>
      </w:r>
      <w:proofErr w:type="spellEnd"/>
      <w:r w:rsidR="00D67963">
        <w:rPr>
          <w:rFonts w:ascii="Times New Roman" w:hAnsi="Times New Roman"/>
          <w:b/>
          <w:sz w:val="22"/>
          <w:szCs w:val="24"/>
          <w:lang w:eastAsia="en-US"/>
        </w:rPr>
        <w:t xml:space="preserve"> + </w:t>
      </w:r>
      <w:r w:rsidRPr="002434A4">
        <w:rPr>
          <w:rFonts w:ascii="Times New Roman" w:hAnsi="Times New Roman"/>
          <w:b/>
          <w:sz w:val="22"/>
          <w:szCs w:val="24"/>
          <w:lang w:eastAsia="en-US"/>
        </w:rPr>
        <w:t>Pr</w:t>
      </w:r>
    </w:p>
    <w:p w14:paraId="7497243A" w14:textId="387BBDFB" w:rsidR="00927275" w:rsidRDefault="00927275" w:rsidP="008430CE">
      <w:pPr>
        <w:spacing w:after="160" w:line="276" w:lineRule="auto"/>
        <w:ind w:left="851"/>
        <w:contextualSpacing/>
        <w:jc w:val="both"/>
        <w:rPr>
          <w:rFonts w:ascii="Times New Roman" w:hAnsi="Times New Roman"/>
          <w:snapToGrid w:val="0"/>
          <w:sz w:val="22"/>
          <w:szCs w:val="22"/>
          <w:lang w:eastAsia="en-US"/>
        </w:rPr>
      </w:pPr>
      <w:r w:rsidRPr="002434A4">
        <w:rPr>
          <w:rFonts w:ascii="Times New Roman" w:hAnsi="Times New Roman"/>
          <w:snapToGrid w:val="0"/>
          <w:sz w:val="22"/>
          <w:szCs w:val="22"/>
          <w:lang w:eastAsia="en-US"/>
        </w:rPr>
        <w:t>Oferta, która otrzyma najwyższą sumaryczną liczbę punktów (LP) będzie wybrana jako najkorzystniejsza.</w:t>
      </w:r>
    </w:p>
    <w:p w14:paraId="6C5DB714" w14:textId="77777777" w:rsidR="001D74C0" w:rsidRDefault="001D74C0" w:rsidP="00C169FE">
      <w:pPr>
        <w:spacing w:before="240" w:line="360" w:lineRule="auto"/>
        <w:ind w:left="426"/>
        <w:contextualSpacing/>
        <w:jc w:val="both"/>
        <w:rPr>
          <w:rFonts w:ascii="Arial" w:hAnsi="Arial" w:cs="Arial"/>
          <w:b/>
          <w:sz w:val="20"/>
          <w:szCs w:val="20"/>
        </w:rPr>
      </w:pPr>
    </w:p>
    <w:p w14:paraId="6F9FD079" w14:textId="77777777" w:rsidR="00C10B62" w:rsidRDefault="00C10B62" w:rsidP="00C169FE">
      <w:pPr>
        <w:spacing w:before="240" w:line="360" w:lineRule="auto"/>
        <w:ind w:left="426"/>
        <w:contextualSpacing/>
        <w:jc w:val="both"/>
        <w:rPr>
          <w:rFonts w:ascii="Arial" w:hAnsi="Arial" w:cs="Arial"/>
          <w:b/>
          <w:sz w:val="20"/>
          <w:szCs w:val="20"/>
        </w:rPr>
      </w:pPr>
    </w:p>
    <w:p w14:paraId="475A3646" w14:textId="36703368" w:rsidR="00C169FE" w:rsidRPr="00C169FE" w:rsidRDefault="001D74C0" w:rsidP="00C169FE">
      <w:pPr>
        <w:spacing w:before="240" w:line="360" w:lineRule="auto"/>
        <w:ind w:left="426"/>
        <w:contextualSpacing/>
        <w:jc w:val="both"/>
        <w:rPr>
          <w:rFonts w:ascii="Arial" w:hAnsi="Arial" w:cs="Arial"/>
          <w:b/>
          <w:sz w:val="20"/>
          <w:szCs w:val="20"/>
        </w:rPr>
      </w:pPr>
      <w:r>
        <w:rPr>
          <w:rFonts w:ascii="Arial" w:hAnsi="Arial" w:cs="Arial"/>
          <w:b/>
          <w:sz w:val="20"/>
          <w:szCs w:val="20"/>
        </w:rPr>
        <w:t xml:space="preserve">II </w:t>
      </w:r>
      <w:r w:rsidR="00C169FE" w:rsidRPr="00C169FE">
        <w:rPr>
          <w:rFonts w:ascii="Arial" w:hAnsi="Arial" w:cs="Arial"/>
          <w:b/>
          <w:sz w:val="20"/>
          <w:szCs w:val="20"/>
        </w:rPr>
        <w:t>D</w:t>
      </w:r>
      <w:r w:rsidR="00C10B62">
        <w:rPr>
          <w:rFonts w:ascii="Arial" w:hAnsi="Arial" w:cs="Arial"/>
          <w:b/>
          <w:sz w:val="20"/>
          <w:szCs w:val="20"/>
        </w:rPr>
        <w:t>la części drugiej</w:t>
      </w:r>
      <w:r w:rsidR="00C169FE" w:rsidRPr="00C169FE">
        <w:rPr>
          <w:rFonts w:ascii="Arial" w:hAnsi="Arial" w:cs="Arial"/>
          <w:b/>
          <w:sz w:val="20"/>
          <w:szCs w:val="20"/>
        </w:rPr>
        <w:t>:</w:t>
      </w:r>
    </w:p>
    <w:p w14:paraId="6AE0FCD6" w14:textId="53293518" w:rsidR="00C169FE" w:rsidRPr="00C169FE" w:rsidRDefault="00C169FE" w:rsidP="003429F1">
      <w:pPr>
        <w:numPr>
          <w:ilvl w:val="0"/>
          <w:numId w:val="59"/>
        </w:numPr>
        <w:spacing w:line="360" w:lineRule="auto"/>
        <w:ind w:hanging="359"/>
        <w:contextualSpacing/>
        <w:rPr>
          <w:rFonts w:ascii="Arial" w:hAnsi="Arial" w:cs="Arial"/>
          <w:sz w:val="20"/>
          <w:szCs w:val="20"/>
        </w:rPr>
      </w:pPr>
      <w:r w:rsidRPr="00C169FE">
        <w:rPr>
          <w:rFonts w:ascii="Arial" w:hAnsi="Arial" w:cs="Arial"/>
          <w:b/>
          <w:sz w:val="20"/>
          <w:szCs w:val="20"/>
        </w:rPr>
        <w:tab/>
      </w:r>
      <w:r w:rsidR="004063D1">
        <w:rPr>
          <w:rFonts w:ascii="Arial" w:hAnsi="Arial" w:cs="Arial"/>
          <w:b/>
          <w:sz w:val="20"/>
          <w:szCs w:val="20"/>
        </w:rPr>
        <w:t xml:space="preserve"> </w:t>
      </w:r>
      <w:r w:rsidRPr="00C169FE">
        <w:rPr>
          <w:rFonts w:ascii="Arial" w:hAnsi="Arial" w:cs="Arial"/>
          <w:b/>
          <w:sz w:val="20"/>
          <w:szCs w:val="20"/>
        </w:rPr>
        <w:t>Cena (C)</w:t>
      </w:r>
      <w:r w:rsidRPr="00C169FE">
        <w:rPr>
          <w:rFonts w:ascii="Arial" w:hAnsi="Arial" w:cs="Arial"/>
          <w:sz w:val="20"/>
          <w:szCs w:val="20"/>
        </w:rPr>
        <w:t xml:space="preserve"> – waga kryterium </w:t>
      </w:r>
      <w:r w:rsidRPr="00C169FE">
        <w:rPr>
          <w:rFonts w:ascii="Arial" w:hAnsi="Arial" w:cs="Arial"/>
          <w:b/>
          <w:bCs/>
          <w:sz w:val="20"/>
          <w:szCs w:val="20"/>
        </w:rPr>
        <w:t>60%</w:t>
      </w:r>
      <w:r w:rsidRPr="00C169FE">
        <w:rPr>
          <w:rFonts w:ascii="Arial" w:hAnsi="Arial" w:cs="Arial"/>
          <w:sz w:val="20"/>
          <w:szCs w:val="20"/>
        </w:rPr>
        <w:t>;</w:t>
      </w:r>
    </w:p>
    <w:p w14:paraId="54507CAD" w14:textId="77777777" w:rsidR="00C169FE" w:rsidRPr="00C169FE" w:rsidRDefault="00C169FE" w:rsidP="003429F1">
      <w:pPr>
        <w:numPr>
          <w:ilvl w:val="0"/>
          <w:numId w:val="59"/>
        </w:numPr>
        <w:spacing w:line="360" w:lineRule="auto"/>
        <w:ind w:left="1134" w:hanging="425"/>
        <w:contextualSpacing/>
        <w:rPr>
          <w:rFonts w:ascii="Arial" w:hAnsi="Arial" w:cs="Arial"/>
          <w:sz w:val="20"/>
          <w:szCs w:val="20"/>
        </w:rPr>
      </w:pPr>
      <w:r w:rsidRPr="00C169FE">
        <w:rPr>
          <w:rFonts w:ascii="Arial" w:hAnsi="Arial" w:cs="Arial"/>
          <w:sz w:val="20"/>
          <w:szCs w:val="20"/>
        </w:rPr>
        <w:tab/>
      </w:r>
      <w:r w:rsidRPr="00C169FE">
        <w:rPr>
          <w:rFonts w:ascii="Arial" w:hAnsi="Arial" w:cs="Arial"/>
          <w:b/>
          <w:sz w:val="20"/>
          <w:szCs w:val="20"/>
        </w:rPr>
        <w:t>Czas reakcji na wezwanie Zamawiającego</w:t>
      </w:r>
      <w:r w:rsidRPr="00C169FE">
        <w:rPr>
          <w:rFonts w:ascii="Arial" w:hAnsi="Arial" w:cs="Arial"/>
          <w:caps/>
          <w:sz w:val="20"/>
        </w:rPr>
        <w:t xml:space="preserve"> </w:t>
      </w:r>
      <w:r w:rsidRPr="00C169FE">
        <w:rPr>
          <w:rFonts w:ascii="Arial" w:hAnsi="Arial" w:cs="Arial"/>
          <w:sz w:val="20"/>
          <w:szCs w:val="20"/>
        </w:rPr>
        <w:t xml:space="preserve">– waga kryterium </w:t>
      </w:r>
      <w:r w:rsidRPr="00C169FE">
        <w:rPr>
          <w:rFonts w:ascii="Arial" w:hAnsi="Arial" w:cs="Arial"/>
          <w:b/>
          <w:sz w:val="20"/>
          <w:szCs w:val="20"/>
        </w:rPr>
        <w:t>40%</w:t>
      </w:r>
      <w:r w:rsidRPr="00C169FE">
        <w:rPr>
          <w:rFonts w:ascii="Arial" w:hAnsi="Arial" w:cs="Arial"/>
          <w:sz w:val="20"/>
          <w:szCs w:val="20"/>
        </w:rPr>
        <w:t>.</w:t>
      </w:r>
    </w:p>
    <w:p w14:paraId="2ECBD815" w14:textId="55EE0E34" w:rsidR="00C169FE" w:rsidRPr="00C169FE" w:rsidRDefault="00A94812" w:rsidP="00A94812">
      <w:pPr>
        <w:tabs>
          <w:tab w:val="num" w:pos="426"/>
        </w:tabs>
        <w:spacing w:before="240" w:line="360" w:lineRule="auto"/>
        <w:contextualSpacing/>
        <w:jc w:val="both"/>
        <w:rPr>
          <w:rFonts w:ascii="Arial" w:hAnsi="Arial" w:cs="Arial"/>
          <w:sz w:val="20"/>
          <w:szCs w:val="20"/>
        </w:rPr>
      </w:pPr>
      <w:r w:rsidRPr="00A94812">
        <w:rPr>
          <w:rFonts w:ascii="Arial" w:hAnsi="Arial" w:cs="Arial"/>
          <w:b/>
          <w:sz w:val="20"/>
          <w:szCs w:val="20"/>
        </w:rPr>
        <w:lastRenderedPageBreak/>
        <w:t>3.</w:t>
      </w:r>
      <w:r w:rsidR="00C169FE" w:rsidRPr="00A94812">
        <w:rPr>
          <w:rFonts w:ascii="Arial" w:hAnsi="Arial" w:cs="Arial"/>
          <w:b/>
          <w:sz w:val="20"/>
          <w:szCs w:val="20"/>
        </w:rPr>
        <w:tab/>
      </w:r>
      <w:r w:rsidR="004143FD">
        <w:rPr>
          <w:rFonts w:ascii="Arial" w:hAnsi="Arial" w:cs="Arial"/>
          <w:sz w:val="20"/>
          <w:szCs w:val="20"/>
        </w:rPr>
        <w:tab/>
      </w:r>
      <w:r w:rsidR="004143FD">
        <w:rPr>
          <w:rFonts w:ascii="Arial" w:hAnsi="Arial" w:cs="Arial"/>
          <w:sz w:val="20"/>
          <w:szCs w:val="20"/>
        </w:rPr>
        <w:tab/>
      </w:r>
      <w:r w:rsidR="004143FD">
        <w:rPr>
          <w:rFonts w:ascii="Arial" w:hAnsi="Arial" w:cs="Arial"/>
          <w:sz w:val="20"/>
          <w:szCs w:val="20"/>
        </w:rPr>
        <w:tab/>
      </w:r>
      <w:r w:rsidR="00C169FE" w:rsidRPr="00C169FE">
        <w:rPr>
          <w:rFonts w:ascii="Arial" w:hAnsi="Arial" w:cs="Arial"/>
          <w:sz w:val="20"/>
          <w:szCs w:val="20"/>
        </w:rPr>
        <w:t>Zasady oceny ofert w poszczególnych kryteriach:</w:t>
      </w:r>
    </w:p>
    <w:p w14:paraId="5D2D724C" w14:textId="4C400863" w:rsidR="00C169FE" w:rsidRPr="00C169FE" w:rsidRDefault="008A559C" w:rsidP="00931016">
      <w:pPr>
        <w:spacing w:line="276" w:lineRule="auto"/>
        <w:ind w:left="709"/>
        <w:jc w:val="both"/>
        <w:rPr>
          <w:rFonts w:ascii="Arial" w:hAnsi="Arial" w:cs="Arial"/>
          <w:b/>
          <w:sz w:val="20"/>
          <w:szCs w:val="20"/>
          <w:u w:val="single"/>
        </w:rPr>
      </w:pPr>
      <w:r>
        <w:rPr>
          <w:rFonts w:ascii="Arial" w:hAnsi="Arial" w:cs="Arial"/>
          <w:b/>
          <w:sz w:val="20"/>
          <w:szCs w:val="20"/>
          <w:u w:val="single"/>
        </w:rPr>
        <w:t xml:space="preserve">1) </w:t>
      </w:r>
      <w:r w:rsidR="00C169FE" w:rsidRPr="00C169FE">
        <w:rPr>
          <w:rFonts w:ascii="Arial" w:hAnsi="Arial" w:cs="Arial"/>
          <w:b/>
          <w:sz w:val="20"/>
          <w:szCs w:val="20"/>
          <w:u w:val="single"/>
        </w:rPr>
        <w:t>Cena /</w:t>
      </w:r>
      <w:proofErr w:type="spellStart"/>
      <w:r w:rsidR="00C169FE" w:rsidRPr="00C169FE">
        <w:rPr>
          <w:rFonts w:ascii="Arial" w:hAnsi="Arial" w:cs="Arial"/>
          <w:b/>
          <w:sz w:val="20"/>
          <w:szCs w:val="20"/>
          <w:u w:val="single"/>
        </w:rPr>
        <w:t>Pc</w:t>
      </w:r>
      <w:proofErr w:type="spellEnd"/>
      <w:r w:rsidR="00C169FE" w:rsidRPr="00C169FE">
        <w:rPr>
          <w:rFonts w:ascii="Arial" w:hAnsi="Arial" w:cs="Arial"/>
          <w:b/>
          <w:sz w:val="20"/>
          <w:szCs w:val="20"/>
          <w:u w:val="single"/>
        </w:rPr>
        <w:t>/. Znaczenie kryterium - 60% (60 pkt)</w:t>
      </w:r>
    </w:p>
    <w:p w14:paraId="3386B131" w14:textId="77777777" w:rsidR="00C169FE" w:rsidRPr="00C169FE" w:rsidRDefault="00C169FE" w:rsidP="00C169FE">
      <w:pPr>
        <w:spacing w:line="276" w:lineRule="auto"/>
        <w:ind w:left="851"/>
        <w:rPr>
          <w:rFonts w:ascii="Arial" w:hAnsi="Arial" w:cs="Arial"/>
          <w:b/>
          <w:sz w:val="20"/>
          <w:szCs w:val="20"/>
        </w:rPr>
      </w:pPr>
      <w:r w:rsidRPr="00C169FE">
        <w:rPr>
          <w:rFonts w:ascii="Arial" w:hAnsi="Arial" w:cs="Arial"/>
          <w:sz w:val="20"/>
          <w:szCs w:val="20"/>
        </w:rPr>
        <w:t>Opis sposobu oceny ofert dla kryterium:</w:t>
      </w:r>
      <w:r w:rsidRPr="00C169FE">
        <w:rPr>
          <w:rFonts w:ascii="Arial" w:hAnsi="Arial" w:cs="Arial"/>
          <w:sz w:val="20"/>
          <w:szCs w:val="20"/>
        </w:rPr>
        <w:tab/>
      </w:r>
      <w:proofErr w:type="spellStart"/>
      <w:r w:rsidRPr="00C169FE">
        <w:rPr>
          <w:rFonts w:ascii="Arial" w:hAnsi="Arial" w:cs="Arial"/>
          <w:b/>
          <w:sz w:val="20"/>
          <w:szCs w:val="20"/>
        </w:rPr>
        <w:t>Pc</w:t>
      </w:r>
      <w:proofErr w:type="spellEnd"/>
      <w:r w:rsidRPr="00C169FE">
        <w:rPr>
          <w:rFonts w:ascii="Arial" w:hAnsi="Arial" w:cs="Arial"/>
          <w:b/>
          <w:sz w:val="20"/>
          <w:szCs w:val="20"/>
        </w:rPr>
        <w:t xml:space="preserve"> = (</w:t>
      </w:r>
      <w:proofErr w:type="spellStart"/>
      <w:r w:rsidRPr="00C169FE">
        <w:rPr>
          <w:rFonts w:ascii="Arial" w:hAnsi="Arial" w:cs="Arial"/>
          <w:b/>
          <w:sz w:val="20"/>
          <w:szCs w:val="20"/>
        </w:rPr>
        <w:t>Cmin</w:t>
      </w:r>
      <w:proofErr w:type="spellEnd"/>
      <w:r w:rsidRPr="00C169FE">
        <w:rPr>
          <w:rFonts w:ascii="Arial" w:hAnsi="Arial" w:cs="Arial"/>
          <w:b/>
          <w:sz w:val="20"/>
          <w:szCs w:val="20"/>
        </w:rPr>
        <w:t xml:space="preserve"> : C) x 60 pkt</w:t>
      </w:r>
    </w:p>
    <w:p w14:paraId="514867A3" w14:textId="77777777" w:rsidR="00C169FE" w:rsidRPr="00C169FE" w:rsidRDefault="00C169FE" w:rsidP="00C169FE">
      <w:pPr>
        <w:spacing w:after="0" w:line="276" w:lineRule="auto"/>
        <w:ind w:left="851"/>
        <w:jc w:val="both"/>
        <w:rPr>
          <w:rFonts w:ascii="Arial" w:hAnsi="Arial" w:cs="Arial"/>
          <w:sz w:val="20"/>
          <w:szCs w:val="20"/>
        </w:rPr>
      </w:pPr>
      <w:r w:rsidRPr="00C169FE">
        <w:rPr>
          <w:rFonts w:ascii="Arial" w:hAnsi="Arial" w:cs="Arial"/>
          <w:sz w:val="20"/>
          <w:szCs w:val="20"/>
        </w:rPr>
        <w:t>gdzie:</w:t>
      </w:r>
    </w:p>
    <w:p w14:paraId="61BCB2F4" w14:textId="77777777" w:rsidR="00C169FE" w:rsidRPr="00C169FE" w:rsidRDefault="00C169FE" w:rsidP="00C169FE">
      <w:pPr>
        <w:spacing w:after="0" w:line="276" w:lineRule="auto"/>
        <w:ind w:left="851"/>
        <w:jc w:val="both"/>
        <w:rPr>
          <w:rFonts w:ascii="Arial" w:hAnsi="Arial" w:cs="Arial"/>
          <w:sz w:val="20"/>
          <w:szCs w:val="20"/>
        </w:rPr>
      </w:pPr>
      <w:proofErr w:type="spellStart"/>
      <w:r w:rsidRPr="00C169FE">
        <w:rPr>
          <w:rFonts w:ascii="Arial" w:hAnsi="Arial" w:cs="Arial"/>
          <w:sz w:val="20"/>
          <w:szCs w:val="20"/>
        </w:rPr>
        <w:t>Cmin</w:t>
      </w:r>
      <w:proofErr w:type="spellEnd"/>
      <w:r w:rsidRPr="00C169FE">
        <w:rPr>
          <w:rFonts w:ascii="Arial" w:hAnsi="Arial" w:cs="Arial"/>
          <w:sz w:val="20"/>
          <w:szCs w:val="20"/>
        </w:rPr>
        <w:t xml:space="preserve"> - cena brutto oferty najtańszej</w:t>
      </w:r>
    </w:p>
    <w:p w14:paraId="1F2A1335" w14:textId="77777777" w:rsidR="00C169FE" w:rsidRPr="00C169FE" w:rsidRDefault="00C169FE" w:rsidP="00C169FE">
      <w:pPr>
        <w:spacing w:after="0" w:line="276" w:lineRule="auto"/>
        <w:ind w:left="851"/>
        <w:jc w:val="both"/>
        <w:rPr>
          <w:rFonts w:ascii="Arial" w:hAnsi="Arial" w:cs="Arial"/>
          <w:sz w:val="20"/>
          <w:szCs w:val="20"/>
        </w:rPr>
      </w:pPr>
      <w:r w:rsidRPr="00C169FE">
        <w:rPr>
          <w:rFonts w:ascii="Arial" w:hAnsi="Arial" w:cs="Arial"/>
          <w:sz w:val="20"/>
          <w:szCs w:val="20"/>
        </w:rPr>
        <w:t>C - cena brutto w ofercie ocenianej</w:t>
      </w:r>
    </w:p>
    <w:p w14:paraId="2C2FA68E" w14:textId="77777777" w:rsidR="00C169FE" w:rsidRPr="00C169FE" w:rsidRDefault="00C169FE" w:rsidP="00C169FE">
      <w:pPr>
        <w:spacing w:after="0" w:line="276" w:lineRule="auto"/>
        <w:ind w:left="851"/>
        <w:jc w:val="both"/>
        <w:rPr>
          <w:rFonts w:ascii="Arial" w:hAnsi="Arial" w:cs="Arial"/>
          <w:sz w:val="20"/>
          <w:szCs w:val="20"/>
        </w:rPr>
      </w:pPr>
    </w:p>
    <w:p w14:paraId="3B15684F" w14:textId="50D11332" w:rsidR="00C169FE" w:rsidRPr="00C169FE" w:rsidRDefault="00931016" w:rsidP="00931016">
      <w:pPr>
        <w:spacing w:line="276" w:lineRule="auto"/>
        <w:ind w:left="851"/>
        <w:jc w:val="both"/>
        <w:rPr>
          <w:rFonts w:ascii="Arial" w:hAnsi="Arial" w:cs="Arial"/>
          <w:b/>
          <w:sz w:val="20"/>
          <w:szCs w:val="20"/>
          <w:u w:val="single"/>
        </w:rPr>
      </w:pPr>
      <w:r>
        <w:rPr>
          <w:rFonts w:ascii="Arial" w:hAnsi="Arial" w:cs="Arial"/>
          <w:b/>
          <w:sz w:val="20"/>
          <w:szCs w:val="20"/>
          <w:u w:val="single"/>
        </w:rPr>
        <w:t xml:space="preserve">2) </w:t>
      </w:r>
      <w:r w:rsidR="005524E2">
        <w:rPr>
          <w:rFonts w:ascii="Arial" w:hAnsi="Arial" w:cs="Arial"/>
          <w:b/>
          <w:sz w:val="20"/>
          <w:szCs w:val="20"/>
          <w:u w:val="single"/>
        </w:rPr>
        <w:t>Okres gwarancji  /</w:t>
      </w:r>
      <w:proofErr w:type="spellStart"/>
      <w:r w:rsidR="005524E2">
        <w:rPr>
          <w:rFonts w:ascii="Arial" w:hAnsi="Arial" w:cs="Arial"/>
          <w:b/>
          <w:sz w:val="20"/>
          <w:szCs w:val="20"/>
          <w:u w:val="single"/>
        </w:rPr>
        <w:t>Pg</w:t>
      </w:r>
      <w:proofErr w:type="spellEnd"/>
      <w:r w:rsidR="007566C9">
        <w:rPr>
          <w:rFonts w:ascii="Arial" w:hAnsi="Arial" w:cs="Arial"/>
          <w:b/>
          <w:sz w:val="20"/>
          <w:szCs w:val="20"/>
          <w:u w:val="single"/>
        </w:rPr>
        <w:t>/. Znaczenie kryterium - 40% (4</w:t>
      </w:r>
      <w:r w:rsidR="00C169FE" w:rsidRPr="00C169FE">
        <w:rPr>
          <w:rFonts w:ascii="Arial" w:hAnsi="Arial" w:cs="Arial"/>
          <w:b/>
          <w:sz w:val="20"/>
          <w:szCs w:val="20"/>
          <w:u w:val="single"/>
        </w:rPr>
        <w:t>0 pkt)</w:t>
      </w:r>
    </w:p>
    <w:p w14:paraId="3F4F668E" w14:textId="26499090" w:rsidR="00C169FE" w:rsidRDefault="00C169FE" w:rsidP="00C169FE">
      <w:pPr>
        <w:spacing w:after="0" w:line="276" w:lineRule="auto"/>
        <w:ind w:left="851"/>
        <w:jc w:val="both"/>
        <w:rPr>
          <w:rFonts w:ascii="Arial" w:hAnsi="Arial" w:cs="Arial"/>
          <w:sz w:val="20"/>
          <w:szCs w:val="20"/>
          <w:lang w:eastAsia="en-US"/>
        </w:rPr>
      </w:pPr>
      <w:r w:rsidRPr="00C169FE">
        <w:rPr>
          <w:rFonts w:ascii="Arial" w:hAnsi="Arial" w:cs="Arial"/>
          <w:sz w:val="20"/>
          <w:szCs w:val="20"/>
          <w:lang w:eastAsia="en-US"/>
        </w:rPr>
        <w:t xml:space="preserve">W przedmiotowym kryterium ocenie podlegać będzie - na podstawie oświadczenia Wykonawcy, deklarowany </w:t>
      </w:r>
      <w:r w:rsidRPr="00C169FE">
        <w:rPr>
          <w:rFonts w:ascii="Arial" w:hAnsi="Arial" w:cs="Arial"/>
          <w:b/>
          <w:sz w:val="20"/>
          <w:szCs w:val="20"/>
          <w:lang w:eastAsia="en-US"/>
        </w:rPr>
        <w:t xml:space="preserve">w pkt </w:t>
      </w:r>
      <w:r w:rsidR="00E71490">
        <w:rPr>
          <w:rFonts w:ascii="Arial" w:hAnsi="Arial" w:cs="Arial"/>
          <w:b/>
          <w:sz w:val="20"/>
          <w:szCs w:val="20"/>
          <w:lang w:eastAsia="en-US"/>
        </w:rPr>
        <w:t>5</w:t>
      </w:r>
      <w:r w:rsidRPr="00C169FE">
        <w:rPr>
          <w:rFonts w:ascii="Arial" w:hAnsi="Arial" w:cs="Arial"/>
          <w:b/>
          <w:sz w:val="20"/>
          <w:szCs w:val="20"/>
          <w:u w:val="single"/>
          <w:lang w:eastAsia="en-US"/>
        </w:rPr>
        <w:t xml:space="preserve"> Formularza oferty</w:t>
      </w:r>
      <w:r w:rsidRPr="00C169FE">
        <w:rPr>
          <w:rFonts w:ascii="Arial" w:hAnsi="Arial" w:cs="Arial"/>
          <w:sz w:val="20"/>
          <w:szCs w:val="20"/>
          <w:lang w:eastAsia="en-US"/>
        </w:rPr>
        <w:t xml:space="preserve"> – </w:t>
      </w:r>
      <w:r w:rsidR="00310D0B">
        <w:rPr>
          <w:rFonts w:ascii="Arial" w:hAnsi="Arial" w:cs="Arial"/>
          <w:sz w:val="20"/>
          <w:szCs w:val="20"/>
          <w:lang w:eastAsia="en-US"/>
        </w:rPr>
        <w:t>okres gwarancji na wykonane usługi.</w:t>
      </w:r>
    </w:p>
    <w:p w14:paraId="7B144518" w14:textId="75C5258B" w:rsidR="00E1432E" w:rsidRPr="00C169FE" w:rsidRDefault="00E1432E" w:rsidP="00C169FE">
      <w:pPr>
        <w:spacing w:after="0" w:line="276" w:lineRule="auto"/>
        <w:ind w:left="851"/>
        <w:jc w:val="both"/>
        <w:rPr>
          <w:rFonts w:ascii="Arial" w:hAnsi="Arial" w:cs="Arial"/>
          <w:sz w:val="20"/>
          <w:szCs w:val="20"/>
          <w:lang w:eastAsia="en-US"/>
        </w:rPr>
      </w:pPr>
      <w:r>
        <w:rPr>
          <w:rFonts w:ascii="Arial" w:hAnsi="Arial" w:cs="Arial"/>
          <w:sz w:val="20"/>
          <w:szCs w:val="20"/>
          <w:lang w:eastAsia="en-US"/>
        </w:rPr>
        <w:t>Okres gwarancji na wykonane usł</w:t>
      </w:r>
      <w:r w:rsidR="006C338A">
        <w:rPr>
          <w:rFonts w:ascii="Arial" w:hAnsi="Arial" w:cs="Arial"/>
          <w:sz w:val="20"/>
          <w:szCs w:val="20"/>
          <w:lang w:eastAsia="en-US"/>
        </w:rPr>
        <w:t xml:space="preserve">ugi jest to okres, w którym Wykonawca dokona </w:t>
      </w:r>
      <w:r w:rsidR="00C444D1">
        <w:rPr>
          <w:rFonts w:ascii="Arial" w:hAnsi="Arial" w:cs="Arial"/>
          <w:sz w:val="20"/>
          <w:szCs w:val="20"/>
          <w:lang w:eastAsia="en-US"/>
        </w:rPr>
        <w:t>bezpłatnej</w:t>
      </w:r>
      <w:r w:rsidR="006C338A">
        <w:rPr>
          <w:rFonts w:ascii="Arial" w:hAnsi="Arial" w:cs="Arial"/>
          <w:sz w:val="20"/>
          <w:szCs w:val="20"/>
          <w:lang w:eastAsia="en-US"/>
        </w:rPr>
        <w:t xml:space="preserve"> naprawy </w:t>
      </w:r>
      <w:r w:rsidR="00C444D1">
        <w:rPr>
          <w:rFonts w:ascii="Arial" w:hAnsi="Arial" w:cs="Arial"/>
          <w:sz w:val="20"/>
          <w:szCs w:val="20"/>
          <w:lang w:eastAsia="en-US"/>
        </w:rPr>
        <w:t>uszkodzonego elementu, jeżeli uszkodzenie nie nastąpiło z winy Zamawiającego.</w:t>
      </w:r>
    </w:p>
    <w:p w14:paraId="107846E6" w14:textId="77777777" w:rsidR="006F5751" w:rsidRDefault="006F5751" w:rsidP="00C169FE">
      <w:pPr>
        <w:spacing w:after="0" w:line="276" w:lineRule="auto"/>
        <w:ind w:left="851"/>
        <w:jc w:val="both"/>
        <w:rPr>
          <w:rFonts w:ascii="Arial" w:hAnsi="Arial" w:cs="Arial"/>
          <w:sz w:val="20"/>
          <w:szCs w:val="20"/>
          <w:lang w:eastAsia="en-US"/>
        </w:rPr>
      </w:pPr>
      <w:r>
        <w:rPr>
          <w:rFonts w:ascii="Times New Roman" w:hAnsi="Times New Roman"/>
          <w:b/>
          <w:u w:val="single"/>
        </w:rPr>
        <w:t>Podstawowym i wymaganym okresem gwarancji jest 12 miesięcy</w:t>
      </w:r>
      <w:r w:rsidRPr="00C169FE">
        <w:rPr>
          <w:rFonts w:ascii="Arial" w:hAnsi="Arial" w:cs="Arial"/>
          <w:sz w:val="20"/>
          <w:szCs w:val="20"/>
          <w:lang w:eastAsia="en-US"/>
        </w:rPr>
        <w:t xml:space="preserve"> </w:t>
      </w:r>
    </w:p>
    <w:p w14:paraId="631935A1" w14:textId="7144AA43" w:rsidR="00C169FE" w:rsidRPr="00C169FE" w:rsidRDefault="00C169FE" w:rsidP="00C169FE">
      <w:pPr>
        <w:spacing w:after="0" w:line="276" w:lineRule="auto"/>
        <w:ind w:left="851"/>
        <w:jc w:val="both"/>
        <w:rPr>
          <w:rFonts w:ascii="Arial" w:hAnsi="Arial" w:cs="Arial"/>
          <w:sz w:val="20"/>
          <w:szCs w:val="20"/>
          <w:lang w:eastAsia="en-US"/>
        </w:rPr>
      </w:pPr>
      <w:r w:rsidRPr="00C169FE">
        <w:rPr>
          <w:rFonts w:ascii="Arial" w:hAnsi="Arial" w:cs="Arial"/>
          <w:sz w:val="20"/>
          <w:szCs w:val="20"/>
          <w:lang w:eastAsia="en-US"/>
        </w:rPr>
        <w:t>Przyjmuje się, że punkty w tym kryterium będą przyznawane następująco:</w:t>
      </w:r>
    </w:p>
    <w:tbl>
      <w:tblPr>
        <w:tblStyle w:val="Tabela-Siatka11"/>
        <w:tblpPr w:leftFromText="141" w:rightFromText="141" w:vertAnchor="text" w:horzAnchor="margin" w:tblpXSpec="right" w:tblpY="244"/>
        <w:tblW w:w="0" w:type="auto"/>
        <w:tblLayout w:type="fixed"/>
        <w:tblLook w:val="04A0" w:firstRow="1" w:lastRow="0" w:firstColumn="1" w:lastColumn="0" w:noHBand="0" w:noVBand="1"/>
      </w:tblPr>
      <w:tblGrid>
        <w:gridCol w:w="7650"/>
        <w:gridCol w:w="850"/>
      </w:tblGrid>
      <w:tr w:rsidR="00C169FE" w:rsidRPr="00C169FE" w14:paraId="20C3C8A8" w14:textId="77777777" w:rsidTr="006F4BAF">
        <w:tc>
          <w:tcPr>
            <w:tcW w:w="7650" w:type="dxa"/>
            <w:hideMark/>
          </w:tcPr>
          <w:p w14:paraId="592B54CD" w14:textId="0B6322F5" w:rsidR="00C169FE" w:rsidRPr="00C169FE" w:rsidRDefault="006F5751" w:rsidP="00C169FE">
            <w:pPr>
              <w:spacing w:after="120" w:line="276" w:lineRule="auto"/>
              <w:rPr>
                <w:rFonts w:ascii="Arial" w:hAnsi="Arial" w:cs="Arial"/>
                <w:sz w:val="20"/>
                <w:szCs w:val="20"/>
                <w:lang w:eastAsia="pl-PL"/>
              </w:rPr>
            </w:pPr>
            <w:r w:rsidRPr="0086798E">
              <w:rPr>
                <w:rFonts w:ascii="Arial" w:hAnsi="Arial" w:cs="Arial"/>
                <w:sz w:val="20"/>
                <w:szCs w:val="20"/>
                <w:lang w:eastAsia="pl-PL"/>
              </w:rPr>
              <w:t>okres gwarancji 12 miesięcy</w:t>
            </w:r>
          </w:p>
        </w:tc>
        <w:tc>
          <w:tcPr>
            <w:tcW w:w="850" w:type="dxa"/>
            <w:hideMark/>
          </w:tcPr>
          <w:p w14:paraId="6E612B37" w14:textId="77777777" w:rsidR="00C169FE" w:rsidRPr="00C169FE" w:rsidRDefault="00C169FE" w:rsidP="00C169FE">
            <w:pPr>
              <w:spacing w:after="120" w:line="276" w:lineRule="auto"/>
              <w:jc w:val="right"/>
              <w:rPr>
                <w:rFonts w:ascii="Arial" w:hAnsi="Arial" w:cs="Arial"/>
                <w:sz w:val="20"/>
                <w:szCs w:val="20"/>
                <w:lang w:eastAsia="pl-PL"/>
              </w:rPr>
            </w:pPr>
            <w:r w:rsidRPr="00C169FE">
              <w:rPr>
                <w:rFonts w:ascii="Arial" w:hAnsi="Arial" w:cs="Arial"/>
                <w:sz w:val="20"/>
                <w:szCs w:val="20"/>
                <w:lang w:eastAsia="pl-PL"/>
              </w:rPr>
              <w:t>0 pkt</w:t>
            </w:r>
          </w:p>
        </w:tc>
      </w:tr>
      <w:tr w:rsidR="00C169FE" w:rsidRPr="00C169FE" w14:paraId="6722D7D9" w14:textId="77777777" w:rsidTr="006F4BAF">
        <w:tc>
          <w:tcPr>
            <w:tcW w:w="7650" w:type="dxa"/>
            <w:hideMark/>
          </w:tcPr>
          <w:p w14:paraId="11F58942" w14:textId="5D61089A" w:rsidR="00C169FE" w:rsidRPr="00C169FE" w:rsidRDefault="0086798E" w:rsidP="00C169FE">
            <w:pPr>
              <w:spacing w:after="120" w:line="276" w:lineRule="auto"/>
              <w:rPr>
                <w:rFonts w:ascii="Arial" w:hAnsi="Arial" w:cs="Arial"/>
                <w:sz w:val="20"/>
                <w:szCs w:val="20"/>
                <w:lang w:eastAsia="pl-PL"/>
              </w:rPr>
            </w:pPr>
            <w:r w:rsidRPr="0086798E">
              <w:rPr>
                <w:rFonts w:ascii="Arial" w:hAnsi="Arial" w:cs="Arial"/>
                <w:sz w:val="20"/>
                <w:szCs w:val="20"/>
                <w:lang w:eastAsia="pl-PL"/>
              </w:rPr>
              <w:t>okres gwarancji więcej</w:t>
            </w:r>
            <w:r w:rsidR="008C755C" w:rsidRPr="0086798E">
              <w:rPr>
                <w:rFonts w:ascii="Arial" w:hAnsi="Arial" w:cs="Arial"/>
                <w:sz w:val="20"/>
                <w:szCs w:val="20"/>
                <w:lang w:eastAsia="pl-PL"/>
              </w:rPr>
              <w:t xml:space="preserve"> niż 12 miesięcy do 18 miesięcy</w:t>
            </w:r>
          </w:p>
        </w:tc>
        <w:tc>
          <w:tcPr>
            <w:tcW w:w="850" w:type="dxa"/>
            <w:hideMark/>
          </w:tcPr>
          <w:p w14:paraId="139F739C" w14:textId="77777777" w:rsidR="00C169FE" w:rsidRPr="00C169FE" w:rsidRDefault="00C169FE" w:rsidP="00C169FE">
            <w:pPr>
              <w:spacing w:after="120" w:line="276" w:lineRule="auto"/>
              <w:jc w:val="right"/>
              <w:rPr>
                <w:rFonts w:ascii="Arial" w:hAnsi="Arial" w:cs="Arial"/>
                <w:sz w:val="20"/>
                <w:szCs w:val="20"/>
                <w:lang w:eastAsia="pl-PL"/>
              </w:rPr>
            </w:pPr>
            <w:r w:rsidRPr="00C169FE">
              <w:rPr>
                <w:rFonts w:ascii="Arial" w:hAnsi="Arial" w:cs="Arial"/>
                <w:sz w:val="20"/>
                <w:szCs w:val="20"/>
                <w:lang w:eastAsia="pl-PL"/>
              </w:rPr>
              <w:t>10 pkt</w:t>
            </w:r>
          </w:p>
        </w:tc>
      </w:tr>
      <w:tr w:rsidR="008C755C" w:rsidRPr="00C169FE" w14:paraId="6C456A6B" w14:textId="77777777" w:rsidTr="006F4BAF">
        <w:tc>
          <w:tcPr>
            <w:tcW w:w="7650" w:type="dxa"/>
            <w:hideMark/>
          </w:tcPr>
          <w:p w14:paraId="3EBF982B" w14:textId="3676D9DB" w:rsidR="008C755C" w:rsidRPr="00C169FE" w:rsidRDefault="0086798E" w:rsidP="008C755C">
            <w:pPr>
              <w:spacing w:after="120" w:line="276" w:lineRule="auto"/>
              <w:rPr>
                <w:rFonts w:ascii="Arial" w:hAnsi="Arial" w:cs="Arial"/>
                <w:sz w:val="20"/>
                <w:szCs w:val="20"/>
                <w:lang w:eastAsia="pl-PL"/>
              </w:rPr>
            </w:pPr>
            <w:r w:rsidRPr="0086798E">
              <w:rPr>
                <w:rFonts w:ascii="Arial" w:hAnsi="Arial" w:cs="Arial"/>
                <w:sz w:val="20"/>
                <w:szCs w:val="20"/>
              </w:rPr>
              <w:t>okres gwarancji więcej</w:t>
            </w:r>
            <w:r w:rsidR="00E91633" w:rsidRPr="0086798E">
              <w:rPr>
                <w:rFonts w:ascii="Arial" w:hAnsi="Arial" w:cs="Arial"/>
                <w:sz w:val="20"/>
                <w:szCs w:val="20"/>
              </w:rPr>
              <w:t xml:space="preserve"> niż 18 miesięcy do 24</w:t>
            </w:r>
            <w:r w:rsidR="008C755C" w:rsidRPr="0086798E">
              <w:rPr>
                <w:rFonts w:ascii="Arial" w:hAnsi="Arial" w:cs="Arial"/>
                <w:sz w:val="20"/>
                <w:szCs w:val="20"/>
              </w:rPr>
              <w:t xml:space="preserve"> miesięcy</w:t>
            </w:r>
          </w:p>
        </w:tc>
        <w:tc>
          <w:tcPr>
            <w:tcW w:w="850" w:type="dxa"/>
            <w:hideMark/>
          </w:tcPr>
          <w:p w14:paraId="573D7885" w14:textId="77777777" w:rsidR="008C755C" w:rsidRPr="00C169FE" w:rsidRDefault="008C755C" w:rsidP="008C755C">
            <w:pPr>
              <w:spacing w:after="120" w:line="276" w:lineRule="auto"/>
              <w:jc w:val="right"/>
              <w:rPr>
                <w:rFonts w:ascii="Arial" w:hAnsi="Arial" w:cs="Arial"/>
                <w:sz w:val="20"/>
                <w:szCs w:val="20"/>
                <w:lang w:eastAsia="pl-PL"/>
              </w:rPr>
            </w:pPr>
            <w:r w:rsidRPr="00C169FE">
              <w:rPr>
                <w:rFonts w:ascii="Arial" w:hAnsi="Arial" w:cs="Arial"/>
                <w:sz w:val="20"/>
                <w:szCs w:val="20"/>
                <w:lang w:eastAsia="pl-PL"/>
              </w:rPr>
              <w:t xml:space="preserve">20 pkt </w:t>
            </w:r>
          </w:p>
        </w:tc>
      </w:tr>
      <w:tr w:rsidR="008C755C" w:rsidRPr="00C169FE" w14:paraId="0B792809" w14:textId="77777777" w:rsidTr="006F4BAF">
        <w:tc>
          <w:tcPr>
            <w:tcW w:w="7650" w:type="dxa"/>
          </w:tcPr>
          <w:p w14:paraId="3E107E7C" w14:textId="1D5AD05C" w:rsidR="008C755C" w:rsidRPr="00C169FE" w:rsidRDefault="0086798E" w:rsidP="008C755C">
            <w:pPr>
              <w:spacing w:after="120" w:line="276" w:lineRule="auto"/>
              <w:rPr>
                <w:rFonts w:ascii="Arial" w:hAnsi="Arial" w:cs="Arial"/>
                <w:sz w:val="20"/>
                <w:szCs w:val="20"/>
                <w:lang w:eastAsia="pl-PL"/>
              </w:rPr>
            </w:pPr>
            <w:r w:rsidRPr="0086798E">
              <w:rPr>
                <w:rFonts w:ascii="Arial" w:hAnsi="Arial" w:cs="Arial"/>
                <w:sz w:val="20"/>
                <w:szCs w:val="20"/>
              </w:rPr>
              <w:t>okres gwarancji więcej</w:t>
            </w:r>
            <w:r w:rsidR="00E91633" w:rsidRPr="0086798E">
              <w:rPr>
                <w:rFonts w:ascii="Arial" w:hAnsi="Arial" w:cs="Arial"/>
                <w:sz w:val="20"/>
                <w:szCs w:val="20"/>
              </w:rPr>
              <w:t xml:space="preserve"> niż 24 miesięcy do 30</w:t>
            </w:r>
            <w:r w:rsidR="008C755C" w:rsidRPr="0086798E">
              <w:rPr>
                <w:rFonts w:ascii="Arial" w:hAnsi="Arial" w:cs="Arial"/>
                <w:sz w:val="20"/>
                <w:szCs w:val="20"/>
              </w:rPr>
              <w:t xml:space="preserve"> miesięcy</w:t>
            </w:r>
          </w:p>
        </w:tc>
        <w:tc>
          <w:tcPr>
            <w:tcW w:w="850" w:type="dxa"/>
          </w:tcPr>
          <w:p w14:paraId="19D13F61" w14:textId="77777777" w:rsidR="008C755C" w:rsidRPr="00C169FE" w:rsidRDefault="008C755C" w:rsidP="008C755C">
            <w:pPr>
              <w:spacing w:after="120" w:line="276" w:lineRule="auto"/>
              <w:jc w:val="right"/>
              <w:rPr>
                <w:rFonts w:ascii="Arial" w:hAnsi="Arial" w:cs="Arial"/>
                <w:sz w:val="20"/>
                <w:szCs w:val="20"/>
                <w:lang w:eastAsia="pl-PL"/>
              </w:rPr>
            </w:pPr>
            <w:r w:rsidRPr="00C169FE">
              <w:rPr>
                <w:rFonts w:ascii="Arial" w:hAnsi="Arial" w:cs="Arial"/>
                <w:sz w:val="20"/>
                <w:szCs w:val="20"/>
                <w:lang w:eastAsia="pl-PL"/>
              </w:rPr>
              <w:t>30 pkt</w:t>
            </w:r>
          </w:p>
        </w:tc>
      </w:tr>
      <w:tr w:rsidR="008C755C" w:rsidRPr="00C169FE" w14:paraId="563D98AE" w14:textId="77777777" w:rsidTr="006F4BAF">
        <w:tc>
          <w:tcPr>
            <w:tcW w:w="7650" w:type="dxa"/>
          </w:tcPr>
          <w:p w14:paraId="420192CC" w14:textId="33084C9A" w:rsidR="008C755C" w:rsidRPr="00C169FE" w:rsidRDefault="0086798E" w:rsidP="0086798E">
            <w:pPr>
              <w:spacing w:after="120" w:line="276" w:lineRule="auto"/>
              <w:rPr>
                <w:rFonts w:ascii="Arial" w:hAnsi="Arial" w:cs="Arial"/>
                <w:sz w:val="20"/>
                <w:szCs w:val="20"/>
                <w:lang w:eastAsia="pl-PL"/>
              </w:rPr>
            </w:pPr>
            <w:r w:rsidRPr="0086798E">
              <w:rPr>
                <w:rFonts w:ascii="Arial" w:hAnsi="Arial" w:cs="Arial"/>
                <w:sz w:val="20"/>
                <w:szCs w:val="20"/>
              </w:rPr>
              <w:t>okres gwarancji powyżej 30</w:t>
            </w:r>
            <w:r w:rsidR="008C755C" w:rsidRPr="0086798E">
              <w:rPr>
                <w:rFonts w:ascii="Arial" w:hAnsi="Arial" w:cs="Arial"/>
                <w:sz w:val="20"/>
                <w:szCs w:val="20"/>
              </w:rPr>
              <w:t xml:space="preserve"> miesięcy </w:t>
            </w:r>
          </w:p>
        </w:tc>
        <w:tc>
          <w:tcPr>
            <w:tcW w:w="850" w:type="dxa"/>
          </w:tcPr>
          <w:p w14:paraId="5169786C" w14:textId="77777777" w:rsidR="008C755C" w:rsidRPr="00C169FE" w:rsidRDefault="008C755C" w:rsidP="008C755C">
            <w:pPr>
              <w:spacing w:after="120" w:line="276" w:lineRule="auto"/>
              <w:jc w:val="right"/>
              <w:rPr>
                <w:rFonts w:ascii="Arial" w:hAnsi="Arial" w:cs="Arial"/>
                <w:sz w:val="20"/>
                <w:szCs w:val="20"/>
                <w:lang w:eastAsia="pl-PL"/>
              </w:rPr>
            </w:pPr>
            <w:r w:rsidRPr="00C169FE">
              <w:rPr>
                <w:rFonts w:ascii="Arial" w:hAnsi="Arial" w:cs="Arial"/>
                <w:sz w:val="20"/>
                <w:szCs w:val="20"/>
                <w:lang w:eastAsia="pl-PL"/>
              </w:rPr>
              <w:t>40 pkt</w:t>
            </w:r>
          </w:p>
        </w:tc>
      </w:tr>
    </w:tbl>
    <w:p w14:paraId="14173610" w14:textId="77777777" w:rsidR="00C169FE" w:rsidRPr="00C169FE" w:rsidRDefault="00C169FE" w:rsidP="00C169FE">
      <w:pPr>
        <w:spacing w:before="240" w:line="360" w:lineRule="auto"/>
        <w:jc w:val="both"/>
        <w:rPr>
          <w:rFonts w:ascii="Arial" w:hAnsi="Arial" w:cs="Arial"/>
          <w:sz w:val="20"/>
          <w:szCs w:val="20"/>
        </w:rPr>
      </w:pPr>
    </w:p>
    <w:p w14:paraId="5981B809" w14:textId="77777777" w:rsidR="00C169FE" w:rsidRPr="00C169FE" w:rsidRDefault="00C169FE" w:rsidP="00C169FE">
      <w:pPr>
        <w:spacing w:before="240" w:line="360" w:lineRule="auto"/>
        <w:ind w:left="399"/>
        <w:contextualSpacing/>
        <w:jc w:val="both"/>
        <w:rPr>
          <w:rFonts w:ascii="Arial" w:hAnsi="Arial" w:cs="Arial"/>
          <w:sz w:val="20"/>
          <w:szCs w:val="20"/>
        </w:rPr>
      </w:pPr>
    </w:p>
    <w:p w14:paraId="5D9119B2" w14:textId="77777777" w:rsidR="00C10B62" w:rsidRPr="00C169FE" w:rsidRDefault="00C10B62" w:rsidP="00C10B62">
      <w:pPr>
        <w:spacing w:after="160" w:line="276" w:lineRule="auto"/>
        <w:ind w:left="851"/>
        <w:contextualSpacing/>
        <w:jc w:val="both"/>
        <w:rPr>
          <w:rFonts w:ascii="Times New Roman" w:hAnsi="Times New Roman"/>
          <w:b/>
          <w:bCs/>
          <w:snapToGrid w:val="0"/>
          <w:sz w:val="22"/>
          <w:szCs w:val="22"/>
          <w:lang w:eastAsia="en-US"/>
        </w:rPr>
      </w:pPr>
      <w:r w:rsidRPr="00C169FE">
        <w:rPr>
          <w:rFonts w:ascii="Times New Roman" w:hAnsi="Times New Roman"/>
          <w:b/>
          <w:bCs/>
          <w:snapToGrid w:val="0"/>
          <w:sz w:val="22"/>
          <w:szCs w:val="22"/>
          <w:lang w:eastAsia="en-US"/>
        </w:rPr>
        <w:t xml:space="preserve">W przypadku niezaznaczenia przez wykonawcę </w:t>
      </w:r>
      <w:r>
        <w:rPr>
          <w:rFonts w:ascii="Times New Roman" w:hAnsi="Times New Roman"/>
          <w:b/>
          <w:bCs/>
          <w:snapToGrid w:val="0"/>
          <w:sz w:val="22"/>
          <w:szCs w:val="22"/>
          <w:lang w:eastAsia="en-US"/>
        </w:rPr>
        <w:t>okresu gwarancji</w:t>
      </w:r>
      <w:r w:rsidRPr="00C169FE">
        <w:rPr>
          <w:rFonts w:ascii="Times New Roman" w:hAnsi="Times New Roman"/>
          <w:b/>
          <w:bCs/>
          <w:snapToGrid w:val="0"/>
          <w:sz w:val="22"/>
          <w:szCs w:val="22"/>
          <w:lang w:eastAsia="en-US"/>
        </w:rPr>
        <w:t>, zamawiający przyzna 0 pkt.</w:t>
      </w:r>
    </w:p>
    <w:p w14:paraId="0970DEA6" w14:textId="77777777" w:rsidR="00C10B62" w:rsidRDefault="00C10B62" w:rsidP="00C169FE">
      <w:pPr>
        <w:spacing w:after="160" w:line="276" w:lineRule="auto"/>
        <w:ind w:left="851"/>
        <w:contextualSpacing/>
        <w:jc w:val="both"/>
        <w:rPr>
          <w:rFonts w:ascii="Times New Roman" w:hAnsi="Times New Roman"/>
          <w:sz w:val="22"/>
          <w:szCs w:val="22"/>
          <w:lang w:eastAsia="en-US"/>
        </w:rPr>
      </w:pPr>
    </w:p>
    <w:p w14:paraId="607E2242" w14:textId="77777777" w:rsidR="00C169FE" w:rsidRPr="00C169FE" w:rsidRDefault="00C169FE" w:rsidP="00C169FE">
      <w:pPr>
        <w:spacing w:after="160" w:line="276" w:lineRule="auto"/>
        <w:ind w:left="851"/>
        <w:contextualSpacing/>
        <w:jc w:val="both"/>
        <w:rPr>
          <w:rFonts w:ascii="Times New Roman" w:hAnsi="Times New Roman"/>
          <w:sz w:val="22"/>
          <w:szCs w:val="22"/>
          <w:lang w:eastAsia="en-US"/>
        </w:rPr>
      </w:pPr>
      <w:r w:rsidRPr="00C169FE">
        <w:rPr>
          <w:rFonts w:ascii="Times New Roman" w:hAnsi="Times New Roman"/>
          <w:sz w:val="22"/>
          <w:szCs w:val="22"/>
          <w:lang w:eastAsia="en-US"/>
        </w:rPr>
        <w:t>Ocena ofert i ich znaczenie oraz opis sposobu oceny ofert:</w:t>
      </w:r>
    </w:p>
    <w:p w14:paraId="61F53AE1" w14:textId="77777777" w:rsidR="00C169FE" w:rsidRPr="00C169FE" w:rsidRDefault="00C169FE" w:rsidP="00C169FE">
      <w:pPr>
        <w:widowControl w:val="0"/>
        <w:spacing w:after="0" w:line="259" w:lineRule="auto"/>
        <w:ind w:left="851"/>
        <w:rPr>
          <w:rFonts w:ascii="Times New Roman" w:hAnsi="Times New Roman"/>
          <w:b/>
          <w:sz w:val="22"/>
          <w:szCs w:val="24"/>
          <w:lang w:eastAsia="en-US"/>
        </w:rPr>
      </w:pPr>
      <w:r w:rsidRPr="00C169FE">
        <w:rPr>
          <w:rFonts w:ascii="Times New Roman" w:hAnsi="Times New Roman"/>
          <w:snapToGrid w:val="0"/>
          <w:sz w:val="22"/>
          <w:szCs w:val="24"/>
          <w:lang w:eastAsia="en-US"/>
        </w:rPr>
        <w:t xml:space="preserve">Liczba punktów uzyskanych przez ofertę /LP/: </w:t>
      </w:r>
      <w:r w:rsidRPr="00C169FE">
        <w:rPr>
          <w:rFonts w:ascii="Times New Roman" w:hAnsi="Times New Roman"/>
          <w:b/>
          <w:sz w:val="22"/>
          <w:szCs w:val="24"/>
          <w:lang w:eastAsia="en-US"/>
        </w:rPr>
        <w:t xml:space="preserve">LP = </w:t>
      </w:r>
      <w:proofErr w:type="spellStart"/>
      <w:r w:rsidRPr="00C169FE">
        <w:rPr>
          <w:rFonts w:ascii="Times New Roman" w:hAnsi="Times New Roman"/>
          <w:b/>
          <w:sz w:val="22"/>
          <w:szCs w:val="24"/>
          <w:lang w:eastAsia="en-US"/>
        </w:rPr>
        <w:t>Pc</w:t>
      </w:r>
      <w:proofErr w:type="spellEnd"/>
      <w:r w:rsidRPr="00C169FE">
        <w:rPr>
          <w:rFonts w:ascii="Times New Roman" w:hAnsi="Times New Roman"/>
          <w:b/>
          <w:sz w:val="22"/>
          <w:szCs w:val="24"/>
          <w:lang w:eastAsia="en-US"/>
        </w:rPr>
        <w:t xml:space="preserve"> + Pr</w:t>
      </w:r>
    </w:p>
    <w:p w14:paraId="17E0C213" w14:textId="77777777" w:rsidR="00C169FE" w:rsidRPr="00C169FE" w:rsidRDefault="00C169FE" w:rsidP="00C169FE">
      <w:pPr>
        <w:spacing w:after="160" w:line="276" w:lineRule="auto"/>
        <w:ind w:left="851"/>
        <w:contextualSpacing/>
        <w:jc w:val="both"/>
        <w:rPr>
          <w:rFonts w:ascii="Times New Roman" w:hAnsi="Times New Roman"/>
          <w:snapToGrid w:val="0"/>
          <w:sz w:val="22"/>
          <w:szCs w:val="22"/>
          <w:lang w:eastAsia="en-US"/>
        </w:rPr>
      </w:pPr>
      <w:r w:rsidRPr="00C169FE">
        <w:rPr>
          <w:rFonts w:ascii="Times New Roman" w:hAnsi="Times New Roman"/>
          <w:snapToGrid w:val="0"/>
          <w:sz w:val="22"/>
          <w:szCs w:val="22"/>
          <w:lang w:eastAsia="en-US"/>
        </w:rPr>
        <w:t>Oferta, która otrzyma najwyższą sumaryczną liczbę punktów (LP) będzie wybrana jako najkorzystniejsza.</w:t>
      </w:r>
    </w:p>
    <w:p w14:paraId="4912A24D" w14:textId="77777777" w:rsidR="00C169FE" w:rsidRPr="00D67963" w:rsidRDefault="00C169FE" w:rsidP="00C169FE">
      <w:pPr>
        <w:spacing w:after="160" w:line="276" w:lineRule="auto"/>
        <w:contextualSpacing/>
        <w:jc w:val="both"/>
        <w:rPr>
          <w:rFonts w:ascii="Times New Roman" w:hAnsi="Times New Roman"/>
          <w:b/>
          <w:bCs/>
          <w:snapToGrid w:val="0"/>
          <w:sz w:val="22"/>
          <w:szCs w:val="22"/>
          <w:lang w:eastAsia="en-US"/>
        </w:rPr>
      </w:pPr>
    </w:p>
    <w:p w14:paraId="6555B829" w14:textId="74B82EC5" w:rsidR="00927275" w:rsidRPr="00EC7B04" w:rsidRDefault="00EC7B04" w:rsidP="00EC7B04">
      <w:pPr>
        <w:spacing w:line="360" w:lineRule="auto"/>
        <w:ind w:left="284"/>
        <w:jc w:val="both"/>
        <w:rPr>
          <w:rFonts w:ascii="Arial" w:hAnsi="Arial" w:cs="Arial"/>
          <w:sz w:val="20"/>
          <w:szCs w:val="20"/>
        </w:rPr>
      </w:pPr>
      <w:r w:rsidRPr="00EC7B04">
        <w:rPr>
          <w:rFonts w:ascii="Arial" w:hAnsi="Arial" w:cs="Arial"/>
          <w:b/>
          <w:sz w:val="20"/>
          <w:szCs w:val="20"/>
        </w:rPr>
        <w:t>3.</w:t>
      </w:r>
      <w:r w:rsidR="00927275" w:rsidRPr="00EC7B04">
        <w:rPr>
          <w:rFonts w:ascii="Arial" w:hAnsi="Arial" w:cs="Arial"/>
          <w:sz w:val="20"/>
          <w:szCs w:val="20"/>
        </w:rPr>
        <w:t xml:space="preserve"> </w:t>
      </w:r>
      <w:r>
        <w:rPr>
          <w:rFonts w:ascii="Arial" w:hAnsi="Arial" w:cs="Arial"/>
          <w:sz w:val="20"/>
          <w:szCs w:val="20"/>
        </w:rPr>
        <w:t xml:space="preserve"> </w:t>
      </w:r>
      <w:r w:rsidR="00927275" w:rsidRPr="00EC7B04">
        <w:rPr>
          <w:rFonts w:ascii="Arial" w:hAnsi="Arial" w:cs="Arial"/>
          <w:sz w:val="20"/>
          <w:szCs w:val="20"/>
        </w:rPr>
        <w:t>Punktacja przyznawana ofertom w poszczególnych kryteriach oceny ofert będzie liczona z dokładnością do dwóch miejsc po przecinku, zgodnie z zasadami arytmetyki.</w:t>
      </w:r>
    </w:p>
    <w:p w14:paraId="2486D6BC" w14:textId="3FDE73AF" w:rsidR="00927275" w:rsidRPr="00EC7B04" w:rsidRDefault="00EC7B04" w:rsidP="00EC7B04">
      <w:pPr>
        <w:spacing w:line="360" w:lineRule="auto"/>
        <w:ind w:left="284"/>
        <w:jc w:val="both"/>
        <w:rPr>
          <w:rFonts w:ascii="Arial" w:hAnsi="Arial" w:cs="Arial"/>
          <w:sz w:val="20"/>
          <w:szCs w:val="20"/>
        </w:rPr>
      </w:pPr>
      <w:r w:rsidRPr="00EC7B04">
        <w:rPr>
          <w:rFonts w:ascii="Arial" w:hAnsi="Arial" w:cs="Arial"/>
          <w:b/>
          <w:sz w:val="20"/>
          <w:szCs w:val="20"/>
        </w:rPr>
        <w:t>4.</w:t>
      </w:r>
      <w:r w:rsidR="00927275" w:rsidRPr="00EC7B04">
        <w:rPr>
          <w:rFonts w:ascii="Arial" w:hAnsi="Arial" w:cs="Arial"/>
          <w:sz w:val="20"/>
          <w:szCs w:val="20"/>
        </w:rPr>
        <w:tab/>
      </w:r>
      <w:r>
        <w:rPr>
          <w:rFonts w:ascii="Arial" w:hAnsi="Arial" w:cs="Arial"/>
          <w:sz w:val="20"/>
          <w:szCs w:val="20"/>
        </w:rPr>
        <w:t xml:space="preserve">    </w:t>
      </w:r>
      <w:r w:rsidR="00927275" w:rsidRPr="00EC7B04">
        <w:rPr>
          <w:rFonts w:ascii="Arial" w:hAnsi="Arial" w:cs="Arial"/>
          <w:sz w:val="20"/>
          <w:szCs w:val="20"/>
        </w:rPr>
        <w:t>W toku badania i oceny ofert Zamawiający może żądać od Wykonawcy wyjaśnień dotyczących treści złożonej oferty, w tym zaoferowanej ceny.</w:t>
      </w:r>
    </w:p>
    <w:p w14:paraId="22397BD4" w14:textId="58E72A4F" w:rsidR="00927275" w:rsidRPr="00EC7B04" w:rsidRDefault="00EC7B04" w:rsidP="00EC7B04">
      <w:pPr>
        <w:spacing w:line="360" w:lineRule="auto"/>
        <w:ind w:left="284"/>
        <w:jc w:val="both"/>
        <w:rPr>
          <w:rFonts w:ascii="Arial" w:hAnsi="Arial" w:cs="Arial"/>
          <w:sz w:val="20"/>
          <w:szCs w:val="20"/>
        </w:rPr>
      </w:pPr>
      <w:r w:rsidRPr="00EC7B04">
        <w:rPr>
          <w:rFonts w:ascii="Arial" w:hAnsi="Arial" w:cs="Arial"/>
          <w:b/>
          <w:sz w:val="20"/>
          <w:szCs w:val="20"/>
        </w:rPr>
        <w:t>5.</w:t>
      </w:r>
      <w:r>
        <w:rPr>
          <w:rFonts w:ascii="Arial" w:hAnsi="Arial" w:cs="Arial"/>
          <w:b/>
          <w:sz w:val="20"/>
          <w:szCs w:val="20"/>
        </w:rPr>
        <w:t xml:space="preserve">    </w:t>
      </w:r>
      <w:r w:rsidR="00927275" w:rsidRPr="00EC7B04">
        <w:rPr>
          <w:rFonts w:ascii="Arial" w:hAnsi="Arial" w:cs="Arial"/>
          <w:sz w:val="20"/>
          <w:szCs w:val="20"/>
        </w:rPr>
        <w:tab/>
        <w:t>Zamawiający udzieli zamówienia Wykonawcy, którego oferta zostanie uznana za najkorzystniejszą. Jeżeli zamawiający nie będzie prowadził negocjacji, dokona wyboru najkorzystniejszej oferty spośród niepodlegających odrzuceniu ofert.</w:t>
      </w:r>
    </w:p>
    <w:p w14:paraId="125029D1" w14:textId="77777777" w:rsidR="00927275" w:rsidRPr="000C7661" w:rsidRDefault="00927275" w:rsidP="00872A8B">
      <w:pPr>
        <w:pStyle w:val="Teksttreci40"/>
        <w:numPr>
          <w:ilvl w:val="0"/>
          <w:numId w:val="13"/>
        </w:numPr>
        <w:pBdr>
          <w:bottom w:val="double" w:sz="4" w:space="1" w:color="auto"/>
        </w:pBdr>
        <w:shd w:val="clear" w:color="auto" w:fill="DAEEF3"/>
        <w:tabs>
          <w:tab w:val="left" w:pos="426"/>
        </w:tabs>
        <w:spacing w:before="360" w:after="40" w:line="360" w:lineRule="auto"/>
        <w:ind w:left="426" w:right="23" w:hanging="426"/>
        <w:rPr>
          <w:rFonts w:ascii="Arial" w:hAnsi="Arial" w:cs="Arial"/>
          <w:b/>
          <w:sz w:val="20"/>
          <w:szCs w:val="20"/>
        </w:rPr>
      </w:pPr>
      <w:r w:rsidRPr="00C54A96">
        <w:rPr>
          <w:rFonts w:ascii="Arial" w:hAnsi="Arial" w:cs="Arial"/>
          <w:b/>
          <w:bCs/>
          <w:sz w:val="20"/>
          <w:szCs w:val="20"/>
        </w:rPr>
        <w:t>INFORMACJE</w:t>
      </w:r>
      <w:r w:rsidRPr="000C7661">
        <w:rPr>
          <w:rFonts w:ascii="Arial" w:hAnsi="Arial" w:cs="Arial"/>
          <w:b/>
          <w:sz w:val="20"/>
          <w:szCs w:val="20"/>
        </w:rPr>
        <w:t xml:space="preserve"> O FORMALNOŚCIACH, JAKIE POWINNY BYĆ DOPEŁNIONE PO WYBORZE OFERTY W CELU ZAWARCIA UMOWY W SPRAWIE ZAMÓWIENIA PUBLICZNEGO</w:t>
      </w:r>
    </w:p>
    <w:p w14:paraId="2860FA70" w14:textId="512567CB" w:rsidR="00927275" w:rsidRDefault="00927275" w:rsidP="003429F1">
      <w:pPr>
        <w:pStyle w:val="Akapitzlist"/>
        <w:numPr>
          <w:ilvl w:val="0"/>
          <w:numId w:val="53"/>
        </w:numPr>
        <w:spacing w:before="240" w:line="360" w:lineRule="auto"/>
        <w:jc w:val="both"/>
        <w:rPr>
          <w:rFonts w:ascii="Arial" w:hAnsi="Arial" w:cs="Arial"/>
          <w:sz w:val="20"/>
          <w:szCs w:val="20"/>
        </w:rPr>
      </w:pPr>
      <w:r w:rsidRPr="008430CE">
        <w:rPr>
          <w:rFonts w:ascii="Arial" w:hAnsi="Arial" w:cs="Arial"/>
          <w:sz w:val="20"/>
          <w:szCs w:val="20"/>
        </w:rPr>
        <w:t>Zamawiający zawiera umowę w sprawie zamówienia publicznego w terminie nie krótszym niż 5 dni od dnia przesłania zawiadomienia o wyborze najkorzystniejszej oferty.</w:t>
      </w:r>
    </w:p>
    <w:p w14:paraId="2B74676A" w14:textId="2BA52054" w:rsidR="00927275" w:rsidRDefault="00927275" w:rsidP="003429F1">
      <w:pPr>
        <w:pStyle w:val="Akapitzlist"/>
        <w:numPr>
          <w:ilvl w:val="0"/>
          <w:numId w:val="53"/>
        </w:numPr>
        <w:spacing w:before="240" w:line="360" w:lineRule="auto"/>
        <w:jc w:val="both"/>
        <w:rPr>
          <w:rFonts w:ascii="Arial" w:hAnsi="Arial" w:cs="Arial"/>
          <w:sz w:val="20"/>
          <w:szCs w:val="20"/>
        </w:rPr>
      </w:pPr>
      <w:r w:rsidRPr="008430CE">
        <w:rPr>
          <w:rFonts w:ascii="Arial" w:hAnsi="Arial" w:cs="Arial"/>
          <w:sz w:val="20"/>
          <w:szCs w:val="20"/>
        </w:rPr>
        <w:lastRenderedPageBreak/>
        <w:t xml:space="preserve">Zamawiający może zawrzeć umowę w sprawie zamówienia publicznego przed upływem terminu, o którym mowa w ust. 1, jeżeli </w:t>
      </w:r>
      <w:r w:rsidRPr="008430CE">
        <w:rPr>
          <w:rFonts w:ascii="Arial" w:hAnsi="Arial" w:cs="Arial"/>
          <w:sz w:val="20"/>
          <w:szCs w:val="20"/>
        </w:rPr>
        <w:tab/>
        <w:t>w postępowaniu o udzielenie zamówienia prowadzonym w trybie</w:t>
      </w:r>
      <w:r w:rsidRPr="008430CE">
        <w:rPr>
          <w:rFonts w:ascii="Arial" w:hAnsi="Arial" w:cs="Arial"/>
          <w:sz w:val="20"/>
          <w:szCs w:val="20"/>
        </w:rPr>
        <w:tab/>
        <w:t>podstawowym złożono tylko jedną ofertę.</w:t>
      </w:r>
    </w:p>
    <w:p w14:paraId="2BB02759" w14:textId="725A5E8C" w:rsidR="00927275" w:rsidRDefault="00927275" w:rsidP="003429F1">
      <w:pPr>
        <w:pStyle w:val="Akapitzlist"/>
        <w:numPr>
          <w:ilvl w:val="0"/>
          <w:numId w:val="53"/>
        </w:numPr>
        <w:spacing w:before="240" w:line="360" w:lineRule="auto"/>
        <w:jc w:val="both"/>
        <w:rPr>
          <w:rFonts w:ascii="Arial" w:hAnsi="Arial" w:cs="Arial"/>
          <w:sz w:val="20"/>
          <w:szCs w:val="20"/>
        </w:rPr>
      </w:pPr>
      <w:r w:rsidRPr="008430CE">
        <w:rPr>
          <w:rFonts w:ascii="Arial" w:hAnsi="Arial" w:cs="Arial"/>
          <w:sz w:val="20"/>
          <w:szCs w:val="20"/>
        </w:rPr>
        <w:t>Wykonawca, którego oferta zostanie uznana za najkorzystniejszą, będzie zobowiązany przed podpisaniem umowy do wniesienia zabezpieczenia należytego wykonania umowy (jeżeli jego wniesienie było wymagane) w wysokości i formie określonej w Rozdziale XXII</w:t>
      </w:r>
      <w:r w:rsidR="0072436A">
        <w:rPr>
          <w:rFonts w:ascii="Arial" w:hAnsi="Arial" w:cs="Arial"/>
          <w:sz w:val="20"/>
          <w:szCs w:val="20"/>
        </w:rPr>
        <w:t>I</w:t>
      </w:r>
      <w:r w:rsidRPr="008430CE">
        <w:rPr>
          <w:rFonts w:ascii="Arial" w:hAnsi="Arial" w:cs="Arial"/>
          <w:sz w:val="20"/>
          <w:szCs w:val="20"/>
        </w:rPr>
        <w:t xml:space="preserve"> SWZ.</w:t>
      </w:r>
    </w:p>
    <w:p w14:paraId="4A88E478" w14:textId="5046C889" w:rsidR="003979C1" w:rsidRDefault="003979C1" w:rsidP="003429F1">
      <w:pPr>
        <w:pStyle w:val="Akapitzlist"/>
        <w:numPr>
          <w:ilvl w:val="0"/>
          <w:numId w:val="53"/>
        </w:numPr>
        <w:spacing w:before="240" w:line="360" w:lineRule="auto"/>
        <w:jc w:val="both"/>
        <w:rPr>
          <w:rFonts w:ascii="Arial" w:hAnsi="Arial" w:cs="Arial"/>
          <w:sz w:val="20"/>
          <w:szCs w:val="20"/>
        </w:rPr>
      </w:pPr>
      <w:r>
        <w:rPr>
          <w:rFonts w:ascii="Arial" w:hAnsi="Arial" w:cs="Arial"/>
          <w:sz w:val="20"/>
          <w:szCs w:val="20"/>
        </w:rPr>
        <w:t xml:space="preserve">Wykonawca, którego oferta zostanie uznana za najkorzystniejszą, będzie zobowiązany przed podpisaniem umowy do złożenia uprawnień do projektowania w specjalności drogowej (lub odpowiadające im uprawnienia budowlane wydane na podstawie wcześniej obowiązujących przepisów) dla Projektanta branży drogowej.   </w:t>
      </w:r>
    </w:p>
    <w:p w14:paraId="1FE25302" w14:textId="40DFAB91" w:rsidR="00927275" w:rsidRDefault="00927275" w:rsidP="003429F1">
      <w:pPr>
        <w:pStyle w:val="Akapitzlist"/>
        <w:numPr>
          <w:ilvl w:val="0"/>
          <w:numId w:val="53"/>
        </w:numPr>
        <w:spacing w:before="240" w:line="360" w:lineRule="auto"/>
        <w:jc w:val="both"/>
        <w:rPr>
          <w:rFonts w:ascii="Arial" w:hAnsi="Arial" w:cs="Arial"/>
          <w:sz w:val="20"/>
          <w:szCs w:val="20"/>
        </w:rPr>
      </w:pPr>
      <w:r w:rsidRPr="008430CE">
        <w:rPr>
          <w:rFonts w:ascii="Arial" w:hAnsi="Arial" w:cs="Arial"/>
          <w:sz w:val="20"/>
          <w:szCs w:val="20"/>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489726C1" w14:textId="3E6D5524" w:rsidR="00927275" w:rsidRPr="008430CE" w:rsidRDefault="00927275" w:rsidP="003429F1">
      <w:pPr>
        <w:pStyle w:val="Akapitzlist"/>
        <w:numPr>
          <w:ilvl w:val="0"/>
          <w:numId w:val="53"/>
        </w:numPr>
        <w:spacing w:before="240" w:line="360" w:lineRule="auto"/>
        <w:jc w:val="both"/>
        <w:rPr>
          <w:rFonts w:ascii="Arial" w:hAnsi="Arial" w:cs="Arial"/>
          <w:sz w:val="20"/>
          <w:szCs w:val="20"/>
        </w:rPr>
      </w:pPr>
      <w:r w:rsidRPr="008430CE">
        <w:rPr>
          <w:rFonts w:ascii="Arial" w:hAnsi="Arial" w:cs="Arial"/>
          <w:sz w:val="20"/>
          <w:szCs w:val="20"/>
        </w:rPr>
        <w:t>Wykonawca będzie zobowiązany do podpisania umowy w miejscu i terminie wskazanym przez Zamawiającego.</w:t>
      </w:r>
    </w:p>
    <w:p w14:paraId="69B68856" w14:textId="77777777" w:rsidR="00927275" w:rsidRPr="000C7661" w:rsidRDefault="00927275" w:rsidP="00872A8B">
      <w:pPr>
        <w:pStyle w:val="Teksttreci40"/>
        <w:numPr>
          <w:ilvl w:val="0"/>
          <w:numId w:val="13"/>
        </w:numPr>
        <w:pBdr>
          <w:bottom w:val="double" w:sz="4" w:space="1" w:color="auto"/>
        </w:pBdr>
        <w:shd w:val="clear" w:color="auto" w:fill="DAEEF3"/>
        <w:tabs>
          <w:tab w:val="left" w:pos="426"/>
        </w:tabs>
        <w:spacing w:before="360" w:after="40" w:line="360" w:lineRule="auto"/>
        <w:ind w:left="426" w:right="23" w:hanging="426"/>
        <w:rPr>
          <w:rFonts w:ascii="Arial" w:hAnsi="Arial" w:cs="Arial"/>
          <w:b/>
          <w:sz w:val="20"/>
          <w:szCs w:val="20"/>
        </w:rPr>
      </w:pPr>
      <w:r w:rsidRPr="00C54A96">
        <w:rPr>
          <w:rFonts w:ascii="Arial" w:hAnsi="Arial" w:cs="Arial"/>
          <w:b/>
          <w:bCs/>
          <w:sz w:val="20"/>
          <w:szCs w:val="20"/>
        </w:rPr>
        <w:t>WYMAGANIA</w:t>
      </w:r>
      <w:r w:rsidRPr="000C7661">
        <w:rPr>
          <w:rFonts w:ascii="Arial" w:hAnsi="Arial" w:cs="Arial"/>
          <w:b/>
          <w:sz w:val="20"/>
          <w:szCs w:val="20"/>
        </w:rPr>
        <w:t xml:space="preserve"> DOTYCZĄCE ZABEZPIECZENIA NALEŻYTEGO WYKONANIA UMOWY</w:t>
      </w:r>
    </w:p>
    <w:p w14:paraId="75B9FD25" w14:textId="2C3DCF53" w:rsidR="0065145F" w:rsidRPr="0065145F" w:rsidRDefault="00927275" w:rsidP="003429F1">
      <w:pPr>
        <w:numPr>
          <w:ilvl w:val="0"/>
          <w:numId w:val="46"/>
        </w:numPr>
        <w:tabs>
          <w:tab w:val="left" w:pos="1560"/>
        </w:tabs>
        <w:spacing w:before="240" w:line="360" w:lineRule="auto"/>
        <w:jc w:val="both"/>
        <w:rPr>
          <w:rFonts w:ascii="Arial" w:hAnsi="Arial" w:cs="Arial"/>
          <w:sz w:val="20"/>
          <w:szCs w:val="20"/>
        </w:rPr>
      </w:pPr>
      <w:r>
        <w:rPr>
          <w:rFonts w:ascii="Arial" w:hAnsi="Arial" w:cs="Arial"/>
          <w:sz w:val="20"/>
          <w:szCs w:val="20"/>
        </w:rPr>
        <w:t xml:space="preserve"> </w:t>
      </w:r>
      <w:r w:rsidR="00F66473" w:rsidRPr="00F66473">
        <w:rPr>
          <w:rFonts w:ascii="Arial" w:hAnsi="Arial" w:cs="Arial"/>
          <w:sz w:val="20"/>
          <w:szCs w:val="20"/>
        </w:rPr>
        <w:t xml:space="preserve">Zamawiający </w:t>
      </w:r>
      <w:r w:rsidR="00F66473" w:rsidRPr="00F66473">
        <w:rPr>
          <w:rFonts w:ascii="Arial" w:hAnsi="Arial" w:cs="Arial"/>
          <w:b/>
          <w:sz w:val="20"/>
          <w:szCs w:val="20"/>
        </w:rPr>
        <w:t>nie wymaga</w:t>
      </w:r>
      <w:r w:rsidR="00F66473" w:rsidRPr="00F66473">
        <w:rPr>
          <w:rFonts w:ascii="Arial" w:hAnsi="Arial" w:cs="Arial"/>
          <w:sz w:val="20"/>
          <w:szCs w:val="20"/>
        </w:rPr>
        <w:t xml:space="preserve"> wniesienia zabezpieczenia należytego wykonania umowy</w:t>
      </w:r>
      <w:r w:rsidR="001B212A">
        <w:rPr>
          <w:rFonts w:ascii="Arial" w:hAnsi="Arial" w:cs="Arial"/>
          <w:sz w:val="20"/>
          <w:szCs w:val="20"/>
        </w:rPr>
        <w:t>.</w:t>
      </w:r>
    </w:p>
    <w:p w14:paraId="03D3BE67" w14:textId="77777777" w:rsidR="00927275" w:rsidRPr="00872A8B" w:rsidRDefault="00927275" w:rsidP="00872A8B">
      <w:pPr>
        <w:pStyle w:val="Teksttreci40"/>
        <w:numPr>
          <w:ilvl w:val="0"/>
          <w:numId w:val="13"/>
        </w:numPr>
        <w:pBdr>
          <w:bottom w:val="double" w:sz="4" w:space="1" w:color="auto"/>
        </w:pBdr>
        <w:shd w:val="clear" w:color="auto" w:fill="DAEEF3"/>
        <w:tabs>
          <w:tab w:val="left" w:pos="426"/>
        </w:tabs>
        <w:spacing w:before="360" w:after="40" w:line="360" w:lineRule="auto"/>
        <w:ind w:left="426" w:right="23" w:hanging="426"/>
        <w:rPr>
          <w:rStyle w:val="Pogrubienie"/>
          <w:rFonts w:ascii="Arial" w:hAnsi="Arial" w:cs="Arial"/>
          <w:sz w:val="20"/>
          <w:szCs w:val="20"/>
        </w:rPr>
      </w:pPr>
      <w:r w:rsidRPr="00872A8B">
        <w:rPr>
          <w:rStyle w:val="Pogrubienie"/>
          <w:rFonts w:ascii="Arial" w:hAnsi="Arial" w:cs="Arial"/>
          <w:sz w:val="20"/>
          <w:szCs w:val="20"/>
        </w:rPr>
        <w:t>INFORMACJE O TREŚCI ZAWIERANEJ UMOWY ORAZ MOŻLIWOŚCI JEJ ZMIANY</w:t>
      </w:r>
    </w:p>
    <w:p w14:paraId="6D3C2FEF" w14:textId="17A59CD3" w:rsidR="00927275" w:rsidRDefault="00927275" w:rsidP="003429F1">
      <w:pPr>
        <w:pStyle w:val="Akapitzlist"/>
        <w:numPr>
          <w:ilvl w:val="0"/>
          <w:numId w:val="54"/>
        </w:numPr>
        <w:spacing w:before="240" w:line="360" w:lineRule="auto"/>
        <w:jc w:val="both"/>
        <w:rPr>
          <w:rFonts w:ascii="Arial" w:hAnsi="Arial" w:cs="Arial"/>
          <w:sz w:val="20"/>
          <w:szCs w:val="20"/>
        </w:rPr>
      </w:pPr>
      <w:r w:rsidRPr="000C7661">
        <w:rPr>
          <w:rFonts w:ascii="Arial" w:hAnsi="Arial" w:cs="Arial"/>
          <w:sz w:val="20"/>
          <w:szCs w:val="20"/>
        </w:rPr>
        <w:t xml:space="preserve">Wybrany Wykonawca jest zobowiązany do zawarcia umowy w sprawie zamówienia publicznego na warunkach określonych we Wzorze Umowy, stanowiącym </w:t>
      </w:r>
      <w:r w:rsidRPr="000C7661">
        <w:rPr>
          <w:rFonts w:ascii="Arial" w:hAnsi="Arial" w:cs="Arial"/>
          <w:b/>
          <w:sz w:val="20"/>
          <w:szCs w:val="20"/>
        </w:rPr>
        <w:t xml:space="preserve">Załącznik nr </w:t>
      </w:r>
      <w:r>
        <w:rPr>
          <w:rFonts w:ascii="Arial" w:hAnsi="Arial" w:cs="Arial"/>
          <w:b/>
          <w:sz w:val="20"/>
          <w:szCs w:val="20"/>
        </w:rPr>
        <w:t>8</w:t>
      </w:r>
      <w:r w:rsidR="0092514F">
        <w:rPr>
          <w:rFonts w:ascii="Arial" w:hAnsi="Arial" w:cs="Arial"/>
          <w:b/>
          <w:sz w:val="20"/>
          <w:szCs w:val="20"/>
        </w:rPr>
        <w:t xml:space="preserve"> </w:t>
      </w:r>
      <w:r w:rsidRPr="000C7661">
        <w:rPr>
          <w:rFonts w:ascii="Arial" w:hAnsi="Arial" w:cs="Arial"/>
          <w:b/>
          <w:sz w:val="20"/>
          <w:szCs w:val="20"/>
        </w:rPr>
        <w:t>do SWZ</w:t>
      </w:r>
      <w:r w:rsidR="00872A8B">
        <w:rPr>
          <w:rFonts w:ascii="Arial" w:hAnsi="Arial" w:cs="Arial"/>
          <w:sz w:val="20"/>
          <w:szCs w:val="20"/>
        </w:rPr>
        <w:t>.</w:t>
      </w:r>
    </w:p>
    <w:p w14:paraId="3907DEB5" w14:textId="65BDD7AD" w:rsidR="00927275" w:rsidRDefault="00927275" w:rsidP="003429F1">
      <w:pPr>
        <w:pStyle w:val="Akapitzlist"/>
        <w:numPr>
          <w:ilvl w:val="0"/>
          <w:numId w:val="54"/>
        </w:numPr>
        <w:spacing w:before="240" w:line="360" w:lineRule="auto"/>
        <w:jc w:val="both"/>
        <w:rPr>
          <w:rFonts w:ascii="Arial" w:hAnsi="Arial" w:cs="Arial"/>
          <w:sz w:val="20"/>
          <w:szCs w:val="20"/>
        </w:rPr>
      </w:pPr>
      <w:r w:rsidRPr="00872A8B">
        <w:rPr>
          <w:rFonts w:ascii="Arial" w:hAnsi="Arial" w:cs="Arial"/>
          <w:sz w:val="20"/>
          <w:szCs w:val="20"/>
        </w:rPr>
        <w:t>Zakres świadczenia Wykonawcy wynikający z umowy jest tożsamy z jego zobowiązaniem zawartym w ofercie.</w:t>
      </w:r>
    </w:p>
    <w:p w14:paraId="7DF79B65" w14:textId="477DFE81" w:rsidR="00927275" w:rsidRDefault="00927275" w:rsidP="003429F1">
      <w:pPr>
        <w:pStyle w:val="Akapitzlist"/>
        <w:numPr>
          <w:ilvl w:val="0"/>
          <w:numId w:val="54"/>
        </w:numPr>
        <w:spacing w:before="240" w:line="360" w:lineRule="auto"/>
        <w:jc w:val="both"/>
        <w:rPr>
          <w:rFonts w:ascii="Arial" w:hAnsi="Arial" w:cs="Arial"/>
          <w:sz w:val="20"/>
          <w:szCs w:val="20"/>
        </w:rPr>
      </w:pPr>
      <w:r w:rsidRPr="00872A8B">
        <w:rPr>
          <w:rFonts w:ascii="Arial" w:hAnsi="Arial" w:cs="Arial"/>
          <w:sz w:val="20"/>
          <w:szCs w:val="20"/>
        </w:rPr>
        <w:t xml:space="preserve">Zamawiający przewiduje możliwość zmiany zawartej umowy w stosunku do treści wybranej oferty w zakresie wskazanym we Wzorze Umowy, stanowiącym </w:t>
      </w:r>
      <w:r w:rsidRPr="00872A8B">
        <w:rPr>
          <w:rFonts w:ascii="Arial" w:hAnsi="Arial" w:cs="Arial"/>
          <w:b/>
          <w:sz w:val="20"/>
          <w:szCs w:val="20"/>
        </w:rPr>
        <w:t>Załącznik nr 8 do SWZ</w:t>
      </w:r>
      <w:r w:rsidRPr="00872A8B">
        <w:rPr>
          <w:rFonts w:ascii="Arial" w:hAnsi="Arial" w:cs="Arial"/>
          <w:sz w:val="20"/>
          <w:szCs w:val="20"/>
        </w:rPr>
        <w:t>.</w:t>
      </w:r>
    </w:p>
    <w:p w14:paraId="1F116323" w14:textId="5FB96CC6" w:rsidR="00927275" w:rsidRPr="00872A8B" w:rsidRDefault="00927275" w:rsidP="003429F1">
      <w:pPr>
        <w:pStyle w:val="Akapitzlist"/>
        <w:numPr>
          <w:ilvl w:val="0"/>
          <w:numId w:val="54"/>
        </w:numPr>
        <w:spacing w:before="240" w:line="360" w:lineRule="auto"/>
        <w:jc w:val="both"/>
        <w:rPr>
          <w:rFonts w:ascii="Arial" w:hAnsi="Arial" w:cs="Arial"/>
          <w:sz w:val="20"/>
          <w:szCs w:val="20"/>
        </w:rPr>
      </w:pPr>
      <w:r w:rsidRPr="00872A8B">
        <w:rPr>
          <w:rFonts w:ascii="Arial" w:hAnsi="Arial" w:cs="Arial"/>
          <w:sz w:val="20"/>
          <w:szCs w:val="20"/>
        </w:rPr>
        <w:t>Zmiana umowy wymaga dla swej ważności, pod rygorem nieważności, zachowania formy pisemnej.</w:t>
      </w:r>
    </w:p>
    <w:p w14:paraId="7914E97D" w14:textId="77777777" w:rsidR="00927275" w:rsidRPr="00872A8B" w:rsidRDefault="00927275" w:rsidP="00872A8B">
      <w:pPr>
        <w:pStyle w:val="Teksttreci40"/>
        <w:numPr>
          <w:ilvl w:val="0"/>
          <w:numId w:val="13"/>
        </w:numPr>
        <w:pBdr>
          <w:bottom w:val="double" w:sz="4" w:space="1" w:color="auto"/>
        </w:pBdr>
        <w:shd w:val="clear" w:color="auto" w:fill="DAEEF3"/>
        <w:tabs>
          <w:tab w:val="left" w:pos="426"/>
        </w:tabs>
        <w:spacing w:before="360" w:after="40" w:line="360" w:lineRule="auto"/>
        <w:ind w:left="426" w:right="23" w:hanging="426"/>
        <w:rPr>
          <w:rStyle w:val="Pogrubienie"/>
          <w:rFonts w:ascii="Arial" w:hAnsi="Arial" w:cs="Arial"/>
          <w:sz w:val="20"/>
          <w:szCs w:val="20"/>
        </w:rPr>
      </w:pPr>
      <w:r w:rsidRPr="00872A8B">
        <w:rPr>
          <w:rStyle w:val="Pogrubienie"/>
          <w:rFonts w:ascii="Arial" w:hAnsi="Arial" w:cs="Arial"/>
          <w:sz w:val="20"/>
          <w:szCs w:val="20"/>
        </w:rPr>
        <w:t>POUCZENIE O ŚRODKACH OCHRONY PRAWNEJ PRZYSŁUGUJĄCYCH WYKONAWCY</w:t>
      </w:r>
    </w:p>
    <w:p w14:paraId="7117A09C" w14:textId="36902FBE" w:rsidR="00E72A71" w:rsidRPr="00E72A71" w:rsidRDefault="003B2A9C" w:rsidP="003429F1">
      <w:pPr>
        <w:pStyle w:val="Akapitzlist"/>
        <w:numPr>
          <w:ilvl w:val="0"/>
          <w:numId w:val="55"/>
        </w:numPr>
        <w:suppressAutoHyphens/>
        <w:spacing w:before="240" w:line="360" w:lineRule="auto"/>
        <w:jc w:val="both"/>
        <w:rPr>
          <w:rFonts w:ascii="Arial" w:hAnsi="Arial" w:cs="Arial"/>
          <w:sz w:val="20"/>
          <w:szCs w:val="20"/>
        </w:rPr>
      </w:pPr>
      <w:r w:rsidRPr="003B2A9C">
        <w:rPr>
          <w:rFonts w:ascii="Arial" w:hAnsi="Arial" w:cs="Arial"/>
          <w:sz w:val="20"/>
          <w:szCs w:val="20"/>
        </w:rPr>
        <w:t>Wszelkie zapisy dotyczące środków ochrony prawnej, znajdują się w Dziale IX ustawy Prawo zamówień publicznych</w:t>
      </w:r>
      <w:r w:rsidR="00927275" w:rsidRPr="00872A8B">
        <w:rPr>
          <w:rFonts w:ascii="Arial" w:hAnsi="Arial" w:cs="Arial"/>
          <w:sz w:val="20"/>
          <w:szCs w:val="20"/>
        </w:rPr>
        <w:t xml:space="preserve">. </w:t>
      </w:r>
    </w:p>
    <w:p w14:paraId="0765B5C8" w14:textId="77777777" w:rsidR="00927275" w:rsidRDefault="00927275" w:rsidP="00B87026">
      <w:pPr>
        <w:pStyle w:val="Teksttreci40"/>
        <w:numPr>
          <w:ilvl w:val="0"/>
          <w:numId w:val="13"/>
        </w:numPr>
        <w:pBdr>
          <w:bottom w:val="double" w:sz="4" w:space="0" w:color="auto"/>
        </w:pBdr>
        <w:shd w:val="clear" w:color="auto" w:fill="DAEEF3"/>
        <w:tabs>
          <w:tab w:val="left" w:pos="426"/>
        </w:tabs>
        <w:spacing w:before="360" w:after="40" w:line="360" w:lineRule="auto"/>
        <w:ind w:left="426" w:right="23" w:hanging="426"/>
        <w:rPr>
          <w:rStyle w:val="Pogrubienie"/>
          <w:rFonts w:ascii="Arial" w:hAnsi="Arial" w:cs="Arial"/>
          <w:sz w:val="20"/>
          <w:szCs w:val="20"/>
        </w:rPr>
      </w:pPr>
      <w:r w:rsidRPr="00872A8B">
        <w:rPr>
          <w:rStyle w:val="Pogrubienie"/>
          <w:rFonts w:ascii="Arial" w:hAnsi="Arial" w:cs="Arial"/>
          <w:sz w:val="20"/>
          <w:szCs w:val="20"/>
        </w:rPr>
        <w:t>WYKAZ ZAŁĄCZNIKÓW DO SWZ</w:t>
      </w:r>
    </w:p>
    <w:p w14:paraId="2944C764" w14:textId="77777777" w:rsidR="00B87026" w:rsidRPr="00B87026" w:rsidRDefault="00B87026" w:rsidP="00B87026">
      <w:pPr>
        <w:rPr>
          <w:lang w:val="cs-CZ"/>
        </w:rPr>
      </w:pPr>
    </w:p>
    <w:tbl>
      <w:tblPr>
        <w:tblpPr w:leftFromText="141" w:rightFromText="141" w:vertAnchor="text" w:horzAnchor="margin" w:tblpXSpec="right" w:tblpY="-176"/>
        <w:tblOverlap w:val="never"/>
        <w:tblW w:w="9675" w:type="dxa"/>
        <w:tblLook w:val="04A0" w:firstRow="1" w:lastRow="0" w:firstColumn="1" w:lastColumn="0" w:noHBand="0" w:noVBand="1"/>
      </w:tblPr>
      <w:tblGrid>
        <w:gridCol w:w="2547"/>
        <w:gridCol w:w="7128"/>
      </w:tblGrid>
      <w:tr w:rsidR="00842EC3" w:rsidRPr="00A825FA" w14:paraId="7A5AF362" w14:textId="77777777" w:rsidTr="007529C4">
        <w:trPr>
          <w:trHeight w:val="525"/>
        </w:trPr>
        <w:tc>
          <w:tcPr>
            <w:tcW w:w="2547" w:type="dxa"/>
            <w:tcBorders>
              <w:top w:val="single" w:sz="4" w:space="0" w:color="auto"/>
              <w:left w:val="single" w:sz="4" w:space="0" w:color="auto"/>
              <w:bottom w:val="single" w:sz="4" w:space="0" w:color="auto"/>
              <w:right w:val="single" w:sz="4" w:space="0" w:color="auto"/>
            </w:tcBorders>
            <w:vAlign w:val="center"/>
          </w:tcPr>
          <w:p w14:paraId="1903BF41" w14:textId="77777777" w:rsidR="00842EC3" w:rsidRDefault="00842EC3" w:rsidP="00C81266">
            <w:pPr>
              <w:suppressAutoHyphens/>
              <w:spacing w:after="0" w:line="360" w:lineRule="auto"/>
              <w:rPr>
                <w:rFonts w:ascii="Arial" w:hAnsi="Arial" w:cs="Arial"/>
                <w:sz w:val="20"/>
                <w:szCs w:val="20"/>
              </w:rPr>
            </w:pPr>
            <w:r w:rsidRPr="00A72CF0">
              <w:rPr>
                <w:rFonts w:ascii="Arial" w:hAnsi="Arial" w:cs="Arial"/>
                <w:sz w:val="20"/>
                <w:szCs w:val="20"/>
              </w:rPr>
              <w:lastRenderedPageBreak/>
              <w:t>Załącznik nr 1</w:t>
            </w:r>
            <w:r w:rsidR="007529C4">
              <w:rPr>
                <w:rFonts w:ascii="Arial" w:hAnsi="Arial" w:cs="Arial"/>
                <w:sz w:val="20"/>
                <w:szCs w:val="20"/>
              </w:rPr>
              <w:t>a Zadanie 1</w:t>
            </w:r>
          </w:p>
          <w:p w14:paraId="2CC67935" w14:textId="73AD76E1" w:rsidR="009A1F6C" w:rsidRPr="00A72CF0" w:rsidRDefault="009A1F6C" w:rsidP="00C81266">
            <w:pPr>
              <w:suppressAutoHyphens/>
              <w:spacing w:after="0" w:line="360" w:lineRule="auto"/>
              <w:rPr>
                <w:rFonts w:ascii="Arial" w:hAnsi="Arial" w:cs="Arial"/>
                <w:sz w:val="20"/>
                <w:szCs w:val="20"/>
              </w:rPr>
            </w:pPr>
            <w:r w:rsidRPr="00A72CF0">
              <w:rPr>
                <w:rFonts w:ascii="Arial" w:hAnsi="Arial" w:cs="Arial"/>
                <w:sz w:val="20"/>
                <w:szCs w:val="20"/>
              </w:rPr>
              <w:t>Załącznik nr 1</w:t>
            </w:r>
            <w:r>
              <w:rPr>
                <w:rFonts w:ascii="Arial" w:hAnsi="Arial" w:cs="Arial"/>
                <w:sz w:val="20"/>
                <w:szCs w:val="20"/>
              </w:rPr>
              <w:t>b Zadanie 2</w:t>
            </w:r>
          </w:p>
        </w:tc>
        <w:tc>
          <w:tcPr>
            <w:tcW w:w="7128" w:type="dxa"/>
            <w:tcBorders>
              <w:top w:val="single" w:sz="4" w:space="0" w:color="auto"/>
              <w:left w:val="single" w:sz="4" w:space="0" w:color="auto"/>
              <w:bottom w:val="single" w:sz="4" w:space="0" w:color="auto"/>
              <w:right w:val="single" w:sz="4" w:space="0" w:color="auto"/>
            </w:tcBorders>
            <w:vAlign w:val="center"/>
          </w:tcPr>
          <w:p w14:paraId="5524A857" w14:textId="635E833C" w:rsidR="00842EC3" w:rsidRPr="00A825FA" w:rsidRDefault="00842EC3" w:rsidP="00016CED">
            <w:pPr>
              <w:suppressAutoHyphens/>
              <w:spacing w:before="240" w:after="0" w:line="360" w:lineRule="auto"/>
              <w:rPr>
                <w:rFonts w:ascii="Arial" w:hAnsi="Arial" w:cs="Arial"/>
                <w:sz w:val="20"/>
                <w:szCs w:val="20"/>
              </w:rPr>
            </w:pPr>
            <w:r w:rsidRPr="00A825FA">
              <w:rPr>
                <w:rFonts w:ascii="Arial" w:hAnsi="Arial" w:cs="Arial"/>
                <w:sz w:val="20"/>
                <w:szCs w:val="20"/>
              </w:rPr>
              <w:t>Formularz Ofertowy</w:t>
            </w:r>
            <w:r w:rsidR="00C55B84">
              <w:rPr>
                <w:rFonts w:ascii="Arial" w:hAnsi="Arial" w:cs="Arial"/>
                <w:sz w:val="20"/>
                <w:szCs w:val="20"/>
              </w:rPr>
              <w:t xml:space="preserve"> </w:t>
            </w:r>
          </w:p>
        </w:tc>
      </w:tr>
      <w:tr w:rsidR="00842EC3" w:rsidRPr="00A825FA" w14:paraId="5C4359A0" w14:textId="77777777" w:rsidTr="007529C4">
        <w:trPr>
          <w:trHeight w:val="611"/>
        </w:trPr>
        <w:tc>
          <w:tcPr>
            <w:tcW w:w="2547" w:type="dxa"/>
            <w:tcBorders>
              <w:top w:val="single" w:sz="4" w:space="0" w:color="auto"/>
              <w:left w:val="single" w:sz="4" w:space="0" w:color="auto"/>
              <w:bottom w:val="single" w:sz="4" w:space="0" w:color="auto"/>
              <w:right w:val="single" w:sz="4" w:space="0" w:color="auto"/>
            </w:tcBorders>
            <w:vAlign w:val="center"/>
          </w:tcPr>
          <w:p w14:paraId="0E37F861" w14:textId="77777777" w:rsidR="00842EC3" w:rsidRPr="00A825FA" w:rsidRDefault="00842EC3" w:rsidP="00016CED">
            <w:pPr>
              <w:suppressAutoHyphens/>
              <w:spacing w:after="0" w:line="360" w:lineRule="auto"/>
              <w:rPr>
                <w:rFonts w:ascii="Arial" w:hAnsi="Arial" w:cs="Arial"/>
                <w:sz w:val="20"/>
                <w:szCs w:val="20"/>
              </w:rPr>
            </w:pPr>
            <w:r w:rsidRPr="00A825FA">
              <w:rPr>
                <w:rFonts w:ascii="Arial" w:hAnsi="Arial" w:cs="Arial"/>
                <w:sz w:val="20"/>
                <w:szCs w:val="20"/>
              </w:rPr>
              <w:t xml:space="preserve">Załącznik nr 2a </w:t>
            </w:r>
          </w:p>
          <w:p w14:paraId="14406BCC" w14:textId="77777777" w:rsidR="00842EC3" w:rsidRPr="00A825FA" w:rsidRDefault="00842EC3" w:rsidP="00016CED">
            <w:pPr>
              <w:suppressAutoHyphens/>
              <w:spacing w:after="0" w:line="360" w:lineRule="auto"/>
              <w:rPr>
                <w:rFonts w:ascii="Arial" w:hAnsi="Arial" w:cs="Arial"/>
                <w:sz w:val="20"/>
                <w:szCs w:val="20"/>
              </w:rPr>
            </w:pPr>
            <w:r w:rsidRPr="00A825FA">
              <w:rPr>
                <w:rFonts w:ascii="Arial" w:hAnsi="Arial" w:cs="Arial"/>
                <w:sz w:val="20"/>
                <w:szCs w:val="20"/>
              </w:rPr>
              <w:t>Załącznik nr 2b</w:t>
            </w:r>
          </w:p>
        </w:tc>
        <w:tc>
          <w:tcPr>
            <w:tcW w:w="7128" w:type="dxa"/>
            <w:tcBorders>
              <w:top w:val="single" w:sz="4" w:space="0" w:color="auto"/>
              <w:left w:val="single" w:sz="4" w:space="0" w:color="auto"/>
              <w:bottom w:val="single" w:sz="4" w:space="0" w:color="auto"/>
              <w:right w:val="single" w:sz="4" w:space="0" w:color="auto"/>
            </w:tcBorders>
            <w:vAlign w:val="center"/>
          </w:tcPr>
          <w:p w14:paraId="06741A53" w14:textId="77777777" w:rsidR="00842EC3" w:rsidRPr="00A825FA" w:rsidRDefault="00842EC3" w:rsidP="00016CED">
            <w:pPr>
              <w:suppressAutoHyphens/>
              <w:spacing w:after="0" w:line="360" w:lineRule="auto"/>
              <w:rPr>
                <w:rFonts w:ascii="Arial" w:hAnsi="Arial" w:cs="Arial"/>
                <w:sz w:val="20"/>
                <w:szCs w:val="20"/>
              </w:rPr>
            </w:pPr>
            <w:r w:rsidRPr="00A825FA">
              <w:rPr>
                <w:rFonts w:ascii="Arial" w:hAnsi="Arial" w:cs="Arial"/>
                <w:sz w:val="20"/>
                <w:szCs w:val="20"/>
              </w:rPr>
              <w:t xml:space="preserve">Oświadczenie o braku podstaw do wykluczenia, </w:t>
            </w:r>
          </w:p>
          <w:p w14:paraId="2F2291E2" w14:textId="77777777" w:rsidR="00842EC3" w:rsidRPr="00A825FA" w:rsidRDefault="00842EC3" w:rsidP="00016CED">
            <w:pPr>
              <w:suppressAutoHyphens/>
              <w:spacing w:after="0" w:line="360" w:lineRule="auto"/>
              <w:rPr>
                <w:rFonts w:ascii="Arial" w:hAnsi="Arial" w:cs="Arial"/>
                <w:sz w:val="20"/>
                <w:szCs w:val="20"/>
              </w:rPr>
            </w:pPr>
            <w:r w:rsidRPr="00A825FA">
              <w:rPr>
                <w:rFonts w:ascii="Arial" w:hAnsi="Arial" w:cs="Arial"/>
                <w:sz w:val="20"/>
                <w:szCs w:val="20"/>
              </w:rPr>
              <w:t>Oświadczenie o spełnianiu warunków udziału w postępowaniu,</w:t>
            </w:r>
          </w:p>
        </w:tc>
      </w:tr>
      <w:tr w:rsidR="00842EC3" w:rsidRPr="00A825FA" w14:paraId="561B28AB" w14:textId="77777777" w:rsidTr="007529C4">
        <w:trPr>
          <w:trHeight w:val="1106"/>
        </w:trPr>
        <w:tc>
          <w:tcPr>
            <w:tcW w:w="2547" w:type="dxa"/>
            <w:tcBorders>
              <w:top w:val="single" w:sz="4" w:space="0" w:color="auto"/>
              <w:left w:val="single" w:sz="4" w:space="0" w:color="auto"/>
              <w:bottom w:val="single" w:sz="4" w:space="0" w:color="auto"/>
              <w:right w:val="single" w:sz="4" w:space="0" w:color="auto"/>
            </w:tcBorders>
          </w:tcPr>
          <w:p w14:paraId="1ED236C1" w14:textId="77777777" w:rsidR="00842EC3" w:rsidRPr="00A825FA" w:rsidRDefault="00842EC3" w:rsidP="00016CED">
            <w:pPr>
              <w:suppressAutoHyphens/>
              <w:spacing w:after="0" w:line="360" w:lineRule="auto"/>
              <w:rPr>
                <w:rFonts w:ascii="Arial" w:hAnsi="Arial" w:cs="Arial"/>
                <w:sz w:val="20"/>
                <w:szCs w:val="20"/>
              </w:rPr>
            </w:pPr>
            <w:r w:rsidRPr="00A825FA">
              <w:rPr>
                <w:rFonts w:ascii="Arial" w:hAnsi="Arial" w:cs="Arial"/>
                <w:sz w:val="20"/>
                <w:szCs w:val="20"/>
              </w:rPr>
              <w:t xml:space="preserve">Załącznik nr 2c </w:t>
            </w:r>
          </w:p>
          <w:p w14:paraId="640475CA" w14:textId="77777777" w:rsidR="00016CED" w:rsidRDefault="00016CED" w:rsidP="00016CED">
            <w:pPr>
              <w:suppressAutoHyphens/>
              <w:spacing w:after="0" w:line="360" w:lineRule="auto"/>
              <w:rPr>
                <w:rFonts w:ascii="Arial" w:hAnsi="Arial" w:cs="Arial"/>
                <w:sz w:val="20"/>
                <w:szCs w:val="20"/>
              </w:rPr>
            </w:pPr>
          </w:p>
          <w:p w14:paraId="56FA2DB0" w14:textId="0EFEE784" w:rsidR="00842EC3" w:rsidRPr="00A825FA" w:rsidRDefault="00842EC3" w:rsidP="00016CED">
            <w:pPr>
              <w:suppressAutoHyphens/>
              <w:spacing w:after="0" w:line="360" w:lineRule="auto"/>
              <w:rPr>
                <w:rFonts w:ascii="Arial" w:hAnsi="Arial" w:cs="Arial"/>
                <w:sz w:val="20"/>
                <w:szCs w:val="20"/>
              </w:rPr>
            </w:pPr>
            <w:r w:rsidRPr="00A825FA">
              <w:rPr>
                <w:rFonts w:ascii="Arial" w:hAnsi="Arial" w:cs="Arial"/>
                <w:sz w:val="20"/>
                <w:szCs w:val="20"/>
              </w:rPr>
              <w:t>Załącznik nr 2d</w:t>
            </w:r>
          </w:p>
        </w:tc>
        <w:tc>
          <w:tcPr>
            <w:tcW w:w="7128" w:type="dxa"/>
            <w:tcBorders>
              <w:top w:val="single" w:sz="4" w:space="0" w:color="auto"/>
              <w:left w:val="single" w:sz="4" w:space="0" w:color="auto"/>
              <w:bottom w:val="single" w:sz="4" w:space="0" w:color="auto"/>
              <w:right w:val="single" w:sz="4" w:space="0" w:color="auto"/>
            </w:tcBorders>
            <w:vAlign w:val="center"/>
          </w:tcPr>
          <w:p w14:paraId="56B7A5BC" w14:textId="77777777" w:rsidR="00842EC3" w:rsidRPr="00A825FA" w:rsidRDefault="00842EC3" w:rsidP="00016CED">
            <w:pPr>
              <w:suppressAutoHyphens/>
              <w:spacing w:after="0" w:line="360" w:lineRule="auto"/>
              <w:rPr>
                <w:rFonts w:ascii="Arial" w:hAnsi="Arial" w:cs="Arial"/>
                <w:sz w:val="20"/>
                <w:szCs w:val="20"/>
              </w:rPr>
            </w:pPr>
            <w:r w:rsidRPr="00A825FA">
              <w:rPr>
                <w:rFonts w:ascii="Arial" w:hAnsi="Arial" w:cs="Arial"/>
                <w:sz w:val="20"/>
                <w:szCs w:val="20"/>
              </w:rPr>
              <w:t xml:space="preserve">Oświadczenie podmiotu udostępniającego zasoby o braku podstaw do wykluczenia, </w:t>
            </w:r>
          </w:p>
          <w:p w14:paraId="5E5DF8B5" w14:textId="77777777" w:rsidR="00842EC3" w:rsidRPr="00A825FA" w:rsidRDefault="00842EC3" w:rsidP="00016CED">
            <w:pPr>
              <w:suppressAutoHyphens/>
              <w:spacing w:after="0" w:line="360" w:lineRule="auto"/>
              <w:rPr>
                <w:rFonts w:ascii="Arial" w:hAnsi="Arial" w:cs="Arial"/>
                <w:sz w:val="20"/>
                <w:szCs w:val="20"/>
              </w:rPr>
            </w:pPr>
            <w:r w:rsidRPr="00A825FA">
              <w:rPr>
                <w:rFonts w:ascii="Arial" w:hAnsi="Arial" w:cs="Arial"/>
                <w:sz w:val="20"/>
                <w:szCs w:val="20"/>
              </w:rPr>
              <w:t>Oświadczenie podmiotu udostępniającego zasoby o spełnianiu warunków udziału w postępowaniu, w zakresie, w jakim wykonawca powołuje się na jego zasoby,</w:t>
            </w:r>
          </w:p>
        </w:tc>
      </w:tr>
      <w:tr w:rsidR="00842EC3" w:rsidRPr="00A825FA" w14:paraId="428BD219" w14:textId="77777777" w:rsidTr="007529C4">
        <w:trPr>
          <w:trHeight w:val="621"/>
        </w:trPr>
        <w:tc>
          <w:tcPr>
            <w:tcW w:w="2547" w:type="dxa"/>
            <w:tcBorders>
              <w:top w:val="single" w:sz="4" w:space="0" w:color="auto"/>
              <w:left w:val="single" w:sz="4" w:space="0" w:color="auto"/>
              <w:bottom w:val="single" w:sz="4" w:space="0" w:color="auto"/>
              <w:right w:val="single" w:sz="4" w:space="0" w:color="auto"/>
            </w:tcBorders>
          </w:tcPr>
          <w:p w14:paraId="6AF41E0E" w14:textId="77777777" w:rsidR="00842EC3" w:rsidRPr="00A825FA" w:rsidRDefault="00842EC3" w:rsidP="00016CED">
            <w:pPr>
              <w:suppressAutoHyphens/>
              <w:spacing w:after="0" w:line="360" w:lineRule="auto"/>
              <w:rPr>
                <w:rFonts w:ascii="Arial" w:hAnsi="Arial" w:cs="Arial"/>
                <w:sz w:val="20"/>
                <w:szCs w:val="20"/>
              </w:rPr>
            </w:pPr>
            <w:r w:rsidRPr="00A825FA">
              <w:rPr>
                <w:rFonts w:ascii="Arial" w:hAnsi="Arial" w:cs="Arial"/>
                <w:sz w:val="20"/>
                <w:szCs w:val="20"/>
              </w:rPr>
              <w:t>Załącznik nr 3</w:t>
            </w:r>
          </w:p>
        </w:tc>
        <w:tc>
          <w:tcPr>
            <w:tcW w:w="7128" w:type="dxa"/>
            <w:tcBorders>
              <w:top w:val="single" w:sz="4" w:space="0" w:color="auto"/>
              <w:left w:val="single" w:sz="4" w:space="0" w:color="auto"/>
              <w:bottom w:val="single" w:sz="4" w:space="0" w:color="auto"/>
              <w:right w:val="single" w:sz="4" w:space="0" w:color="auto"/>
            </w:tcBorders>
            <w:vAlign w:val="center"/>
          </w:tcPr>
          <w:p w14:paraId="3231FB8B" w14:textId="1A27A120" w:rsidR="00842EC3" w:rsidRPr="00A825FA" w:rsidRDefault="00842EC3" w:rsidP="00016CED">
            <w:pPr>
              <w:suppressAutoHyphens/>
              <w:spacing w:after="0" w:line="360" w:lineRule="auto"/>
              <w:rPr>
                <w:rFonts w:ascii="Arial" w:hAnsi="Arial" w:cs="Arial"/>
                <w:sz w:val="20"/>
                <w:szCs w:val="20"/>
              </w:rPr>
            </w:pPr>
            <w:r w:rsidRPr="00A825FA">
              <w:rPr>
                <w:rFonts w:ascii="Arial" w:hAnsi="Arial" w:cs="Arial"/>
                <w:sz w:val="20"/>
                <w:szCs w:val="20"/>
              </w:rPr>
              <w:t>Zobowiązanie innego podmiotu do udostępnienia niezbędnych zasobów Wykonawcy,</w:t>
            </w:r>
          </w:p>
        </w:tc>
      </w:tr>
      <w:tr w:rsidR="00842EC3" w:rsidRPr="00A825FA" w14:paraId="6EFEBFDD" w14:textId="77777777" w:rsidTr="007529C4">
        <w:trPr>
          <w:trHeight w:val="611"/>
        </w:trPr>
        <w:tc>
          <w:tcPr>
            <w:tcW w:w="2547" w:type="dxa"/>
            <w:tcBorders>
              <w:top w:val="single" w:sz="4" w:space="0" w:color="auto"/>
              <w:left w:val="single" w:sz="4" w:space="0" w:color="auto"/>
              <w:bottom w:val="single" w:sz="4" w:space="0" w:color="auto"/>
              <w:right w:val="single" w:sz="4" w:space="0" w:color="auto"/>
            </w:tcBorders>
          </w:tcPr>
          <w:p w14:paraId="0907D151" w14:textId="77777777" w:rsidR="00842EC3" w:rsidRPr="00A825FA" w:rsidRDefault="00842EC3" w:rsidP="00016CED">
            <w:pPr>
              <w:suppressAutoHyphens/>
              <w:spacing w:after="0" w:line="360" w:lineRule="auto"/>
              <w:rPr>
                <w:rFonts w:ascii="Arial" w:hAnsi="Arial" w:cs="Arial"/>
                <w:sz w:val="20"/>
                <w:szCs w:val="20"/>
              </w:rPr>
            </w:pPr>
            <w:r w:rsidRPr="00A825FA">
              <w:rPr>
                <w:rFonts w:ascii="Arial" w:hAnsi="Arial" w:cs="Arial"/>
                <w:sz w:val="20"/>
                <w:szCs w:val="20"/>
              </w:rPr>
              <w:t>Załącznik nr 4</w:t>
            </w:r>
          </w:p>
        </w:tc>
        <w:tc>
          <w:tcPr>
            <w:tcW w:w="7128" w:type="dxa"/>
            <w:tcBorders>
              <w:top w:val="single" w:sz="4" w:space="0" w:color="auto"/>
              <w:left w:val="single" w:sz="4" w:space="0" w:color="auto"/>
              <w:bottom w:val="single" w:sz="4" w:space="0" w:color="auto"/>
              <w:right w:val="single" w:sz="4" w:space="0" w:color="auto"/>
            </w:tcBorders>
            <w:vAlign w:val="center"/>
          </w:tcPr>
          <w:p w14:paraId="0BF5C7CD" w14:textId="77777777" w:rsidR="00842EC3" w:rsidRPr="00A825FA" w:rsidRDefault="00842EC3" w:rsidP="00016CED">
            <w:pPr>
              <w:suppressAutoHyphens/>
              <w:spacing w:after="0" w:line="360" w:lineRule="auto"/>
              <w:rPr>
                <w:rFonts w:ascii="Arial" w:hAnsi="Arial" w:cs="Arial"/>
                <w:sz w:val="20"/>
                <w:szCs w:val="20"/>
              </w:rPr>
            </w:pPr>
            <w:r w:rsidRPr="00A825FA">
              <w:rPr>
                <w:rFonts w:ascii="Arial" w:hAnsi="Arial" w:cs="Arial"/>
                <w:sz w:val="20"/>
                <w:szCs w:val="20"/>
              </w:rPr>
              <w:t>Oświadczenie dotyczące przynależności lub braku przynależności do tej samej grupy kapitałowej,</w:t>
            </w:r>
          </w:p>
        </w:tc>
      </w:tr>
      <w:tr w:rsidR="00842EC3" w:rsidRPr="00A825FA" w14:paraId="2079D119" w14:textId="77777777" w:rsidTr="007529C4">
        <w:trPr>
          <w:trHeight w:val="496"/>
        </w:trPr>
        <w:tc>
          <w:tcPr>
            <w:tcW w:w="2547" w:type="dxa"/>
            <w:tcBorders>
              <w:top w:val="single" w:sz="4" w:space="0" w:color="auto"/>
              <w:left w:val="single" w:sz="4" w:space="0" w:color="auto"/>
              <w:bottom w:val="single" w:sz="4" w:space="0" w:color="auto"/>
              <w:right w:val="single" w:sz="4" w:space="0" w:color="auto"/>
            </w:tcBorders>
            <w:vAlign w:val="center"/>
          </w:tcPr>
          <w:p w14:paraId="64853209" w14:textId="752CA898" w:rsidR="00842EC3" w:rsidRPr="00A825FA" w:rsidRDefault="00842EC3" w:rsidP="00016CED">
            <w:pPr>
              <w:suppressAutoHyphens/>
              <w:spacing w:after="0" w:line="360" w:lineRule="auto"/>
              <w:rPr>
                <w:rFonts w:ascii="Arial" w:hAnsi="Arial" w:cs="Arial"/>
                <w:sz w:val="20"/>
                <w:szCs w:val="20"/>
              </w:rPr>
            </w:pPr>
            <w:r w:rsidRPr="00A825FA">
              <w:rPr>
                <w:rFonts w:ascii="Arial" w:hAnsi="Arial" w:cs="Arial"/>
                <w:sz w:val="20"/>
                <w:szCs w:val="20"/>
              </w:rPr>
              <w:t>Załącznik nr 6</w:t>
            </w:r>
          </w:p>
        </w:tc>
        <w:tc>
          <w:tcPr>
            <w:tcW w:w="7128" w:type="dxa"/>
            <w:tcBorders>
              <w:top w:val="single" w:sz="4" w:space="0" w:color="auto"/>
              <w:left w:val="single" w:sz="4" w:space="0" w:color="auto"/>
              <w:bottom w:val="single" w:sz="4" w:space="0" w:color="auto"/>
              <w:right w:val="single" w:sz="4" w:space="0" w:color="auto"/>
            </w:tcBorders>
            <w:vAlign w:val="center"/>
          </w:tcPr>
          <w:p w14:paraId="64DD7FB9" w14:textId="77777777" w:rsidR="00842EC3" w:rsidRPr="00A825FA" w:rsidRDefault="00842EC3" w:rsidP="00016CED">
            <w:pPr>
              <w:suppressAutoHyphens/>
              <w:spacing w:after="0" w:line="360" w:lineRule="auto"/>
              <w:rPr>
                <w:rFonts w:ascii="Arial" w:hAnsi="Arial" w:cs="Arial"/>
                <w:sz w:val="20"/>
                <w:szCs w:val="20"/>
              </w:rPr>
            </w:pPr>
            <w:r>
              <w:rPr>
                <w:rFonts w:ascii="Arial" w:hAnsi="Arial" w:cs="Arial"/>
                <w:sz w:val="20"/>
                <w:szCs w:val="20"/>
              </w:rPr>
              <w:t>Wykaz osób</w:t>
            </w:r>
          </w:p>
        </w:tc>
      </w:tr>
      <w:tr w:rsidR="00842EC3" w:rsidRPr="00A825FA" w14:paraId="5C463671" w14:textId="77777777" w:rsidTr="007529C4">
        <w:trPr>
          <w:trHeight w:val="381"/>
        </w:trPr>
        <w:tc>
          <w:tcPr>
            <w:tcW w:w="2547" w:type="dxa"/>
            <w:tcBorders>
              <w:top w:val="single" w:sz="4" w:space="0" w:color="auto"/>
              <w:left w:val="single" w:sz="4" w:space="0" w:color="auto"/>
              <w:bottom w:val="single" w:sz="4" w:space="0" w:color="auto"/>
              <w:right w:val="single" w:sz="4" w:space="0" w:color="auto"/>
            </w:tcBorders>
            <w:vAlign w:val="center"/>
          </w:tcPr>
          <w:p w14:paraId="7C576D57" w14:textId="77777777" w:rsidR="00842EC3" w:rsidRPr="00A825FA" w:rsidRDefault="00842EC3" w:rsidP="00016CED">
            <w:pPr>
              <w:suppressAutoHyphens/>
              <w:spacing w:after="0" w:line="360" w:lineRule="auto"/>
              <w:rPr>
                <w:rFonts w:ascii="Arial" w:hAnsi="Arial" w:cs="Arial"/>
                <w:sz w:val="20"/>
                <w:szCs w:val="20"/>
              </w:rPr>
            </w:pPr>
            <w:r w:rsidRPr="00A825FA">
              <w:rPr>
                <w:rFonts w:ascii="Arial" w:hAnsi="Arial" w:cs="Arial"/>
                <w:sz w:val="20"/>
                <w:szCs w:val="20"/>
              </w:rPr>
              <w:t>Załącznik nr 7</w:t>
            </w:r>
          </w:p>
        </w:tc>
        <w:tc>
          <w:tcPr>
            <w:tcW w:w="7128" w:type="dxa"/>
            <w:tcBorders>
              <w:top w:val="single" w:sz="4" w:space="0" w:color="auto"/>
              <w:left w:val="single" w:sz="4" w:space="0" w:color="auto"/>
              <w:bottom w:val="single" w:sz="4" w:space="0" w:color="auto"/>
              <w:right w:val="single" w:sz="4" w:space="0" w:color="auto"/>
            </w:tcBorders>
            <w:vAlign w:val="center"/>
          </w:tcPr>
          <w:p w14:paraId="5148432F" w14:textId="17397858" w:rsidR="00842EC3" w:rsidRPr="00A825FA" w:rsidRDefault="00842EC3" w:rsidP="00016CED">
            <w:pPr>
              <w:suppressAutoHyphens/>
              <w:spacing w:after="0" w:line="360" w:lineRule="auto"/>
              <w:rPr>
                <w:rFonts w:ascii="Arial" w:hAnsi="Arial" w:cs="Arial"/>
                <w:sz w:val="20"/>
                <w:szCs w:val="20"/>
              </w:rPr>
            </w:pPr>
            <w:r>
              <w:rPr>
                <w:rFonts w:ascii="Arial" w:hAnsi="Arial" w:cs="Arial"/>
                <w:sz w:val="20"/>
                <w:szCs w:val="20"/>
              </w:rPr>
              <w:t>Oświadczenie</w:t>
            </w:r>
            <w:r w:rsidR="00016CED">
              <w:rPr>
                <w:rFonts w:ascii="Arial" w:hAnsi="Arial" w:cs="Arial"/>
                <w:sz w:val="20"/>
                <w:szCs w:val="20"/>
              </w:rPr>
              <w:t>,</w:t>
            </w:r>
            <w:r>
              <w:rPr>
                <w:rFonts w:ascii="Arial" w:hAnsi="Arial" w:cs="Arial"/>
                <w:sz w:val="20"/>
                <w:szCs w:val="20"/>
              </w:rPr>
              <w:t xml:space="preserve"> o którym mowa w art. 117 ust. 4 </w:t>
            </w:r>
            <w:proofErr w:type="spellStart"/>
            <w:r>
              <w:rPr>
                <w:rFonts w:ascii="Arial" w:hAnsi="Arial" w:cs="Arial"/>
                <w:sz w:val="20"/>
                <w:szCs w:val="20"/>
              </w:rPr>
              <w:t>p.z.p</w:t>
            </w:r>
            <w:proofErr w:type="spellEnd"/>
            <w:r>
              <w:rPr>
                <w:rFonts w:ascii="Arial" w:hAnsi="Arial" w:cs="Arial"/>
                <w:sz w:val="20"/>
                <w:szCs w:val="20"/>
              </w:rPr>
              <w:t>.,</w:t>
            </w:r>
          </w:p>
        </w:tc>
      </w:tr>
      <w:tr w:rsidR="00842EC3" w:rsidRPr="00A825FA" w14:paraId="3628F4E0" w14:textId="77777777" w:rsidTr="007529C4">
        <w:trPr>
          <w:trHeight w:val="201"/>
        </w:trPr>
        <w:tc>
          <w:tcPr>
            <w:tcW w:w="2547" w:type="dxa"/>
            <w:tcBorders>
              <w:top w:val="single" w:sz="4" w:space="0" w:color="auto"/>
              <w:left w:val="single" w:sz="4" w:space="0" w:color="auto"/>
              <w:bottom w:val="single" w:sz="4" w:space="0" w:color="auto"/>
              <w:right w:val="single" w:sz="4" w:space="0" w:color="auto"/>
            </w:tcBorders>
            <w:vAlign w:val="center"/>
          </w:tcPr>
          <w:p w14:paraId="0CA37B20" w14:textId="3D34437C" w:rsidR="00842EC3" w:rsidRPr="00A825FA" w:rsidRDefault="00842EC3" w:rsidP="00016CED">
            <w:pPr>
              <w:suppressAutoHyphens/>
              <w:spacing w:after="0" w:line="360" w:lineRule="auto"/>
              <w:rPr>
                <w:rFonts w:ascii="Arial" w:hAnsi="Arial" w:cs="Arial"/>
                <w:sz w:val="20"/>
                <w:szCs w:val="20"/>
              </w:rPr>
            </w:pPr>
            <w:r w:rsidRPr="00A825FA">
              <w:rPr>
                <w:rFonts w:ascii="Arial" w:hAnsi="Arial" w:cs="Arial"/>
                <w:sz w:val="20"/>
                <w:szCs w:val="20"/>
              </w:rPr>
              <w:t>Załącznik nr 8</w:t>
            </w:r>
          </w:p>
        </w:tc>
        <w:tc>
          <w:tcPr>
            <w:tcW w:w="7128" w:type="dxa"/>
            <w:tcBorders>
              <w:top w:val="single" w:sz="4" w:space="0" w:color="auto"/>
              <w:left w:val="single" w:sz="4" w:space="0" w:color="auto"/>
              <w:bottom w:val="single" w:sz="4" w:space="0" w:color="auto"/>
              <w:right w:val="single" w:sz="4" w:space="0" w:color="auto"/>
            </w:tcBorders>
            <w:vAlign w:val="center"/>
          </w:tcPr>
          <w:p w14:paraId="6B76585E" w14:textId="3BDD8B42" w:rsidR="00842EC3" w:rsidRPr="00A825FA" w:rsidRDefault="00842EC3" w:rsidP="00016CED">
            <w:pPr>
              <w:suppressAutoHyphens/>
              <w:spacing w:after="0" w:line="360" w:lineRule="auto"/>
              <w:rPr>
                <w:rFonts w:ascii="Arial" w:hAnsi="Arial" w:cs="Arial"/>
                <w:sz w:val="20"/>
                <w:szCs w:val="20"/>
              </w:rPr>
            </w:pPr>
            <w:r>
              <w:rPr>
                <w:rFonts w:ascii="Arial" w:hAnsi="Arial" w:cs="Arial"/>
                <w:sz w:val="20"/>
                <w:szCs w:val="20"/>
              </w:rPr>
              <w:t>Wzór umowy</w:t>
            </w:r>
          </w:p>
        </w:tc>
      </w:tr>
      <w:tr w:rsidR="00842EC3" w:rsidRPr="00A825FA" w14:paraId="114AB850" w14:textId="77777777" w:rsidTr="007529C4">
        <w:trPr>
          <w:trHeight w:val="201"/>
        </w:trPr>
        <w:tc>
          <w:tcPr>
            <w:tcW w:w="2547" w:type="dxa"/>
            <w:tcBorders>
              <w:top w:val="single" w:sz="4" w:space="0" w:color="auto"/>
              <w:left w:val="single" w:sz="4" w:space="0" w:color="auto"/>
              <w:bottom w:val="single" w:sz="4" w:space="0" w:color="auto"/>
              <w:right w:val="single" w:sz="4" w:space="0" w:color="auto"/>
            </w:tcBorders>
          </w:tcPr>
          <w:p w14:paraId="5C471069" w14:textId="77777777" w:rsidR="00842EC3" w:rsidRPr="00A825FA" w:rsidRDefault="00842EC3" w:rsidP="00016CED">
            <w:pPr>
              <w:suppressAutoHyphens/>
              <w:spacing w:after="0" w:line="360" w:lineRule="auto"/>
              <w:rPr>
                <w:rFonts w:ascii="Arial" w:hAnsi="Arial" w:cs="Arial"/>
                <w:sz w:val="20"/>
                <w:szCs w:val="20"/>
              </w:rPr>
            </w:pPr>
            <w:r>
              <w:rPr>
                <w:rFonts w:ascii="Arial" w:hAnsi="Arial" w:cs="Arial"/>
                <w:sz w:val="20"/>
                <w:szCs w:val="20"/>
              </w:rPr>
              <w:t xml:space="preserve">Załącznik nr 9 </w:t>
            </w:r>
          </w:p>
        </w:tc>
        <w:tc>
          <w:tcPr>
            <w:tcW w:w="7128" w:type="dxa"/>
            <w:tcBorders>
              <w:top w:val="single" w:sz="4" w:space="0" w:color="auto"/>
              <w:left w:val="single" w:sz="4" w:space="0" w:color="auto"/>
              <w:bottom w:val="single" w:sz="4" w:space="0" w:color="auto"/>
              <w:right w:val="single" w:sz="4" w:space="0" w:color="auto"/>
            </w:tcBorders>
            <w:vAlign w:val="center"/>
          </w:tcPr>
          <w:p w14:paraId="2D4D8096" w14:textId="7C47DD95" w:rsidR="00842EC3" w:rsidRDefault="00842EC3" w:rsidP="00016CED">
            <w:pPr>
              <w:suppressAutoHyphens/>
              <w:spacing w:after="0" w:line="360" w:lineRule="auto"/>
              <w:rPr>
                <w:rFonts w:ascii="Arial" w:hAnsi="Arial" w:cs="Arial"/>
                <w:sz w:val="20"/>
                <w:szCs w:val="20"/>
              </w:rPr>
            </w:pPr>
            <w:r>
              <w:rPr>
                <w:rFonts w:ascii="Arial" w:hAnsi="Arial" w:cs="Arial"/>
                <w:sz w:val="20"/>
                <w:szCs w:val="20"/>
              </w:rPr>
              <w:t>Oświadczenie Wykonawcy o aktualności informacji zawartych w oświadczeniu</w:t>
            </w:r>
            <w:r w:rsidR="00016CED">
              <w:rPr>
                <w:rFonts w:ascii="Arial" w:hAnsi="Arial" w:cs="Arial"/>
                <w:sz w:val="20"/>
                <w:szCs w:val="20"/>
              </w:rPr>
              <w:t>,</w:t>
            </w:r>
            <w:r>
              <w:rPr>
                <w:rFonts w:ascii="Arial" w:hAnsi="Arial" w:cs="Arial"/>
                <w:sz w:val="20"/>
                <w:szCs w:val="20"/>
              </w:rPr>
              <w:t xml:space="preserve"> o którym mowa w art.125 ust.1 </w:t>
            </w:r>
            <w:proofErr w:type="spellStart"/>
            <w:r>
              <w:rPr>
                <w:rFonts w:ascii="Arial" w:hAnsi="Arial" w:cs="Arial"/>
                <w:sz w:val="20"/>
                <w:szCs w:val="20"/>
              </w:rPr>
              <w:t>uPzp</w:t>
            </w:r>
            <w:proofErr w:type="spellEnd"/>
          </w:p>
        </w:tc>
      </w:tr>
      <w:tr w:rsidR="00F66473" w:rsidRPr="00A825FA" w14:paraId="3916DF0A" w14:textId="77777777" w:rsidTr="007529C4">
        <w:trPr>
          <w:trHeight w:val="201"/>
        </w:trPr>
        <w:tc>
          <w:tcPr>
            <w:tcW w:w="2547" w:type="dxa"/>
            <w:tcBorders>
              <w:top w:val="single" w:sz="4" w:space="0" w:color="auto"/>
              <w:left w:val="single" w:sz="4" w:space="0" w:color="auto"/>
              <w:bottom w:val="single" w:sz="4" w:space="0" w:color="auto"/>
              <w:right w:val="single" w:sz="4" w:space="0" w:color="auto"/>
            </w:tcBorders>
            <w:vAlign w:val="center"/>
          </w:tcPr>
          <w:p w14:paraId="7CDBC347" w14:textId="2A4A5C9A" w:rsidR="00F66473" w:rsidRDefault="005C75AF" w:rsidP="00016CED">
            <w:pPr>
              <w:suppressAutoHyphens/>
              <w:spacing w:after="0" w:line="360" w:lineRule="auto"/>
              <w:rPr>
                <w:rFonts w:ascii="Arial" w:hAnsi="Arial" w:cs="Arial"/>
                <w:sz w:val="20"/>
                <w:szCs w:val="20"/>
              </w:rPr>
            </w:pPr>
            <w:r w:rsidRPr="005C75AF">
              <w:rPr>
                <w:rFonts w:ascii="Arial" w:hAnsi="Arial" w:cs="Arial"/>
                <w:sz w:val="20"/>
                <w:szCs w:val="20"/>
              </w:rPr>
              <w:t xml:space="preserve">Załącznik nr </w:t>
            </w:r>
            <w:r>
              <w:rPr>
                <w:rFonts w:ascii="Arial" w:hAnsi="Arial" w:cs="Arial"/>
                <w:sz w:val="20"/>
                <w:szCs w:val="20"/>
              </w:rPr>
              <w:t>10</w:t>
            </w:r>
          </w:p>
        </w:tc>
        <w:tc>
          <w:tcPr>
            <w:tcW w:w="7128" w:type="dxa"/>
            <w:tcBorders>
              <w:top w:val="single" w:sz="4" w:space="0" w:color="auto"/>
              <w:left w:val="single" w:sz="4" w:space="0" w:color="auto"/>
              <w:bottom w:val="single" w:sz="4" w:space="0" w:color="auto"/>
              <w:right w:val="single" w:sz="4" w:space="0" w:color="auto"/>
            </w:tcBorders>
            <w:vAlign w:val="center"/>
          </w:tcPr>
          <w:p w14:paraId="15DF784D" w14:textId="190DC417" w:rsidR="00F66473" w:rsidRDefault="00F66473" w:rsidP="00016CED">
            <w:pPr>
              <w:suppressAutoHyphens/>
              <w:spacing w:after="0" w:line="360" w:lineRule="auto"/>
              <w:rPr>
                <w:rFonts w:ascii="Arial" w:hAnsi="Arial" w:cs="Arial"/>
                <w:sz w:val="20"/>
                <w:szCs w:val="20"/>
              </w:rPr>
            </w:pPr>
            <w:r>
              <w:rPr>
                <w:rFonts w:ascii="Arial" w:hAnsi="Arial" w:cs="Arial"/>
                <w:sz w:val="20"/>
                <w:szCs w:val="20"/>
              </w:rPr>
              <w:t>Opis przedmiotu zamówienia</w:t>
            </w:r>
            <w:r w:rsidR="003B2A9C">
              <w:rPr>
                <w:rFonts w:ascii="Arial" w:hAnsi="Arial" w:cs="Arial"/>
                <w:sz w:val="20"/>
                <w:szCs w:val="20"/>
              </w:rPr>
              <w:t xml:space="preserve"> </w:t>
            </w:r>
          </w:p>
        </w:tc>
      </w:tr>
    </w:tbl>
    <w:p w14:paraId="7871F51E" w14:textId="476957FB" w:rsidR="00B26934" w:rsidRPr="000C7661" w:rsidRDefault="00B26934" w:rsidP="003B2A9C">
      <w:pPr>
        <w:spacing w:after="240" w:line="276" w:lineRule="auto"/>
        <w:rPr>
          <w:rFonts w:ascii="Arial" w:hAnsi="Arial" w:cs="Arial"/>
          <w:b/>
          <w:sz w:val="20"/>
          <w:szCs w:val="20"/>
        </w:rPr>
      </w:pPr>
      <w:r w:rsidRPr="000C7661">
        <w:rPr>
          <w:rFonts w:ascii="Arial" w:hAnsi="Arial" w:cs="Arial"/>
          <w:b/>
          <w:sz w:val="20"/>
          <w:szCs w:val="20"/>
        </w:rPr>
        <w:t>Niniejszą SWZ przedkłada do akceptacji Komisja Przetargowa</w:t>
      </w:r>
      <w:r>
        <w:rPr>
          <w:rFonts w:ascii="Arial" w:hAnsi="Arial" w:cs="Arial"/>
          <w:b/>
          <w:szCs w:val="20"/>
        </w:rPr>
        <w:t xml:space="preserve"> </w:t>
      </w:r>
      <w:r w:rsidRPr="000C7661">
        <w:rPr>
          <w:rFonts w:ascii="Arial" w:hAnsi="Arial" w:cs="Arial"/>
          <w:b/>
          <w:sz w:val="20"/>
          <w:szCs w:val="20"/>
        </w:rPr>
        <w:t>w następującym składzie:</w:t>
      </w:r>
    </w:p>
    <w:tbl>
      <w:tblPr>
        <w:tblW w:w="0" w:type="auto"/>
        <w:tblLook w:val="01E0" w:firstRow="1" w:lastRow="1" w:firstColumn="1" w:lastColumn="1" w:noHBand="0" w:noVBand="0"/>
      </w:tblPr>
      <w:tblGrid>
        <w:gridCol w:w="3292"/>
        <w:gridCol w:w="5780"/>
      </w:tblGrid>
      <w:tr w:rsidR="00B26934" w:rsidRPr="000C7661" w14:paraId="34B2776C" w14:textId="77777777" w:rsidTr="00AF4DD4">
        <w:trPr>
          <w:trHeight w:val="569"/>
        </w:trPr>
        <w:tc>
          <w:tcPr>
            <w:tcW w:w="3344" w:type="dxa"/>
            <w:vAlign w:val="center"/>
            <w:hideMark/>
          </w:tcPr>
          <w:p w14:paraId="46D56E31" w14:textId="77777777" w:rsidR="00B26934" w:rsidRPr="000C7661" w:rsidRDefault="00B26934" w:rsidP="00872A8B">
            <w:pPr>
              <w:tabs>
                <w:tab w:val="num" w:pos="0"/>
              </w:tabs>
              <w:suppressAutoHyphens/>
              <w:spacing w:before="240" w:after="40" w:line="360" w:lineRule="auto"/>
              <w:jc w:val="both"/>
              <w:rPr>
                <w:rFonts w:ascii="Arial" w:hAnsi="Arial" w:cs="Arial"/>
                <w:b/>
                <w:sz w:val="20"/>
                <w:szCs w:val="20"/>
              </w:rPr>
            </w:pPr>
            <w:r w:rsidRPr="000C7661">
              <w:rPr>
                <w:rFonts w:ascii="Arial" w:hAnsi="Arial" w:cs="Arial"/>
                <w:b/>
                <w:sz w:val="20"/>
                <w:szCs w:val="20"/>
              </w:rPr>
              <w:t>Funkcja w Komisji Przetargowej:</w:t>
            </w:r>
          </w:p>
        </w:tc>
        <w:tc>
          <w:tcPr>
            <w:tcW w:w="5874" w:type="dxa"/>
            <w:vAlign w:val="center"/>
            <w:hideMark/>
          </w:tcPr>
          <w:p w14:paraId="04F13608" w14:textId="77777777" w:rsidR="00B26934" w:rsidRPr="000C7661" w:rsidRDefault="00B26934" w:rsidP="00AF4DD4">
            <w:pPr>
              <w:tabs>
                <w:tab w:val="num" w:pos="0"/>
              </w:tabs>
              <w:suppressAutoHyphens/>
              <w:spacing w:after="40" w:line="360" w:lineRule="auto"/>
              <w:ind w:left="709" w:hanging="709"/>
              <w:jc w:val="center"/>
              <w:rPr>
                <w:rFonts w:ascii="Arial" w:hAnsi="Arial" w:cs="Arial"/>
                <w:b/>
                <w:sz w:val="20"/>
                <w:szCs w:val="20"/>
              </w:rPr>
            </w:pPr>
            <w:r w:rsidRPr="000C7661">
              <w:rPr>
                <w:rFonts w:ascii="Arial" w:hAnsi="Arial" w:cs="Arial"/>
                <w:b/>
                <w:sz w:val="20"/>
                <w:szCs w:val="20"/>
              </w:rPr>
              <w:t>Imię i Nazwisko:</w:t>
            </w:r>
          </w:p>
        </w:tc>
      </w:tr>
      <w:tr w:rsidR="00B26934" w:rsidRPr="000C7661" w14:paraId="4F4A2E6F" w14:textId="77777777" w:rsidTr="00AF4DD4">
        <w:trPr>
          <w:trHeight w:val="569"/>
        </w:trPr>
        <w:tc>
          <w:tcPr>
            <w:tcW w:w="3344" w:type="dxa"/>
            <w:vAlign w:val="center"/>
            <w:hideMark/>
          </w:tcPr>
          <w:p w14:paraId="3D9C2BA6" w14:textId="77777777" w:rsidR="00B26934" w:rsidRPr="000C7661" w:rsidRDefault="00B26934" w:rsidP="00AF4DD4">
            <w:pPr>
              <w:tabs>
                <w:tab w:val="num" w:pos="0"/>
              </w:tabs>
              <w:suppressAutoHyphens/>
              <w:spacing w:after="40" w:line="360" w:lineRule="auto"/>
              <w:ind w:left="709" w:hanging="709"/>
              <w:jc w:val="both"/>
              <w:rPr>
                <w:rFonts w:ascii="Arial" w:hAnsi="Arial" w:cs="Arial"/>
                <w:sz w:val="20"/>
                <w:szCs w:val="20"/>
              </w:rPr>
            </w:pPr>
            <w:r w:rsidRPr="000C7661">
              <w:rPr>
                <w:rFonts w:ascii="Arial" w:hAnsi="Arial" w:cs="Arial"/>
                <w:sz w:val="20"/>
                <w:szCs w:val="20"/>
              </w:rPr>
              <w:t>Przewodniczący Komisji</w:t>
            </w:r>
          </w:p>
        </w:tc>
        <w:tc>
          <w:tcPr>
            <w:tcW w:w="5874" w:type="dxa"/>
            <w:vAlign w:val="center"/>
            <w:hideMark/>
          </w:tcPr>
          <w:p w14:paraId="2B4348BC" w14:textId="77777777" w:rsidR="00B26934" w:rsidRPr="003A3096" w:rsidRDefault="00B26934" w:rsidP="00AF4DD4">
            <w:pPr>
              <w:tabs>
                <w:tab w:val="num" w:pos="0"/>
              </w:tabs>
              <w:suppressAutoHyphens/>
              <w:spacing w:after="40" w:line="360" w:lineRule="auto"/>
              <w:ind w:left="709" w:hanging="709"/>
              <w:jc w:val="center"/>
              <w:rPr>
                <w:rFonts w:ascii="Arial" w:hAnsi="Arial" w:cs="Arial"/>
              </w:rPr>
            </w:pPr>
            <w:r w:rsidRPr="003A3096">
              <w:rPr>
                <w:rFonts w:ascii="Arial" w:hAnsi="Arial" w:cs="Arial"/>
              </w:rPr>
              <w:t>.............................................</w:t>
            </w:r>
          </w:p>
        </w:tc>
      </w:tr>
      <w:tr w:rsidR="00B26934" w:rsidRPr="000C7661" w14:paraId="0EB5BB2C" w14:textId="77777777" w:rsidTr="00AF4DD4">
        <w:trPr>
          <w:trHeight w:val="569"/>
        </w:trPr>
        <w:tc>
          <w:tcPr>
            <w:tcW w:w="3344" w:type="dxa"/>
            <w:vAlign w:val="center"/>
            <w:hideMark/>
          </w:tcPr>
          <w:p w14:paraId="6BE445DE" w14:textId="77777777" w:rsidR="00B26934" w:rsidRPr="000C7661" w:rsidRDefault="00B26934" w:rsidP="00AF4DD4">
            <w:pPr>
              <w:tabs>
                <w:tab w:val="num" w:pos="0"/>
              </w:tabs>
              <w:suppressAutoHyphens/>
              <w:spacing w:after="40" w:line="360" w:lineRule="auto"/>
              <w:ind w:left="709" w:hanging="709"/>
              <w:jc w:val="both"/>
              <w:rPr>
                <w:rFonts w:ascii="Arial" w:hAnsi="Arial" w:cs="Arial"/>
                <w:sz w:val="20"/>
                <w:szCs w:val="20"/>
              </w:rPr>
            </w:pPr>
            <w:r w:rsidRPr="000C7661">
              <w:rPr>
                <w:rFonts w:ascii="Arial" w:hAnsi="Arial" w:cs="Arial"/>
                <w:sz w:val="20"/>
                <w:szCs w:val="20"/>
              </w:rPr>
              <w:t>Członek</w:t>
            </w:r>
          </w:p>
        </w:tc>
        <w:tc>
          <w:tcPr>
            <w:tcW w:w="5874" w:type="dxa"/>
            <w:vAlign w:val="center"/>
            <w:hideMark/>
          </w:tcPr>
          <w:p w14:paraId="2F5944EB" w14:textId="77777777" w:rsidR="00B26934" w:rsidRPr="000C7661" w:rsidRDefault="00B26934" w:rsidP="00AF4DD4">
            <w:pPr>
              <w:tabs>
                <w:tab w:val="num" w:pos="0"/>
              </w:tabs>
              <w:suppressAutoHyphens/>
              <w:spacing w:after="40" w:line="360" w:lineRule="auto"/>
              <w:ind w:left="709" w:hanging="709"/>
              <w:jc w:val="center"/>
              <w:rPr>
                <w:rFonts w:ascii="Arial" w:hAnsi="Arial" w:cs="Arial"/>
                <w:sz w:val="20"/>
                <w:szCs w:val="20"/>
              </w:rPr>
            </w:pPr>
            <w:r w:rsidRPr="003A3096">
              <w:rPr>
                <w:rFonts w:ascii="Arial" w:hAnsi="Arial" w:cs="Arial"/>
              </w:rPr>
              <w:t>.............................................</w:t>
            </w:r>
          </w:p>
        </w:tc>
      </w:tr>
      <w:tr w:rsidR="00B26934" w:rsidRPr="000C7661" w14:paraId="7B5C4A8E" w14:textId="77777777" w:rsidTr="00AF4DD4">
        <w:trPr>
          <w:trHeight w:val="569"/>
        </w:trPr>
        <w:tc>
          <w:tcPr>
            <w:tcW w:w="3344" w:type="dxa"/>
            <w:vAlign w:val="center"/>
            <w:hideMark/>
          </w:tcPr>
          <w:p w14:paraId="6CDA4B9E" w14:textId="77777777" w:rsidR="00B26934" w:rsidRPr="000C7661" w:rsidRDefault="00B26934" w:rsidP="00AF4DD4">
            <w:pPr>
              <w:tabs>
                <w:tab w:val="num" w:pos="0"/>
              </w:tabs>
              <w:suppressAutoHyphens/>
              <w:spacing w:after="40" w:line="360" w:lineRule="auto"/>
              <w:ind w:left="709" w:hanging="709"/>
              <w:jc w:val="both"/>
              <w:rPr>
                <w:rFonts w:ascii="Arial" w:hAnsi="Arial" w:cs="Arial"/>
                <w:sz w:val="20"/>
                <w:szCs w:val="20"/>
              </w:rPr>
            </w:pPr>
            <w:r w:rsidRPr="000C7661">
              <w:rPr>
                <w:rFonts w:ascii="Arial" w:hAnsi="Arial" w:cs="Arial"/>
                <w:sz w:val="20"/>
                <w:szCs w:val="20"/>
              </w:rPr>
              <w:t>Członek</w:t>
            </w:r>
          </w:p>
        </w:tc>
        <w:tc>
          <w:tcPr>
            <w:tcW w:w="5874" w:type="dxa"/>
            <w:vAlign w:val="center"/>
            <w:hideMark/>
          </w:tcPr>
          <w:p w14:paraId="0D93D4ED" w14:textId="77777777" w:rsidR="00B26934" w:rsidRPr="000C7661" w:rsidRDefault="00B26934" w:rsidP="00AF4DD4">
            <w:pPr>
              <w:tabs>
                <w:tab w:val="num" w:pos="0"/>
              </w:tabs>
              <w:suppressAutoHyphens/>
              <w:spacing w:after="40" w:line="360" w:lineRule="auto"/>
              <w:ind w:left="709" w:hanging="709"/>
              <w:jc w:val="center"/>
              <w:rPr>
                <w:rFonts w:ascii="Arial" w:hAnsi="Arial" w:cs="Arial"/>
                <w:sz w:val="20"/>
                <w:szCs w:val="20"/>
              </w:rPr>
            </w:pPr>
            <w:r w:rsidRPr="003A3096">
              <w:rPr>
                <w:rFonts w:ascii="Arial" w:hAnsi="Arial" w:cs="Arial"/>
              </w:rPr>
              <w:t>.............................................</w:t>
            </w:r>
          </w:p>
        </w:tc>
      </w:tr>
      <w:tr w:rsidR="00B26934" w:rsidRPr="000C7661" w14:paraId="5F52A5C4" w14:textId="77777777" w:rsidTr="00AF4DD4">
        <w:trPr>
          <w:trHeight w:val="569"/>
        </w:trPr>
        <w:tc>
          <w:tcPr>
            <w:tcW w:w="3344" w:type="dxa"/>
            <w:vAlign w:val="center"/>
          </w:tcPr>
          <w:p w14:paraId="1EA52E36" w14:textId="77777777" w:rsidR="00B26934" w:rsidRPr="000C7661" w:rsidRDefault="00B26934" w:rsidP="00AF4DD4">
            <w:pPr>
              <w:tabs>
                <w:tab w:val="num" w:pos="0"/>
              </w:tabs>
              <w:suppressAutoHyphens/>
              <w:spacing w:after="40" w:line="360" w:lineRule="auto"/>
              <w:jc w:val="both"/>
              <w:rPr>
                <w:rFonts w:ascii="Arial" w:hAnsi="Arial" w:cs="Arial"/>
                <w:sz w:val="20"/>
                <w:szCs w:val="20"/>
              </w:rPr>
            </w:pPr>
            <w:r w:rsidRPr="000C7661">
              <w:rPr>
                <w:rFonts w:ascii="Arial" w:hAnsi="Arial" w:cs="Arial"/>
                <w:sz w:val="20"/>
                <w:szCs w:val="20"/>
              </w:rPr>
              <w:t>Sekretarz Komisji</w:t>
            </w:r>
          </w:p>
        </w:tc>
        <w:tc>
          <w:tcPr>
            <w:tcW w:w="5874" w:type="dxa"/>
            <w:vAlign w:val="center"/>
          </w:tcPr>
          <w:p w14:paraId="41EA9493" w14:textId="77777777" w:rsidR="00B26934" w:rsidRPr="000C7661" w:rsidRDefault="00B26934" w:rsidP="00AF4DD4">
            <w:pPr>
              <w:tabs>
                <w:tab w:val="num" w:pos="0"/>
              </w:tabs>
              <w:suppressAutoHyphens/>
              <w:spacing w:after="40" w:line="360" w:lineRule="auto"/>
              <w:ind w:left="709" w:hanging="709"/>
              <w:jc w:val="center"/>
              <w:rPr>
                <w:rFonts w:ascii="Arial" w:hAnsi="Arial" w:cs="Arial"/>
                <w:sz w:val="20"/>
                <w:szCs w:val="20"/>
              </w:rPr>
            </w:pPr>
            <w:r w:rsidRPr="003A3096">
              <w:rPr>
                <w:rFonts w:ascii="Arial" w:hAnsi="Arial" w:cs="Arial"/>
              </w:rPr>
              <w:t>.............................................</w:t>
            </w:r>
          </w:p>
        </w:tc>
      </w:tr>
    </w:tbl>
    <w:p w14:paraId="00AE2C4B" w14:textId="77777777" w:rsidR="00B26934" w:rsidRDefault="00B26934" w:rsidP="00872A8B">
      <w:pPr>
        <w:tabs>
          <w:tab w:val="num" w:pos="0"/>
        </w:tabs>
        <w:suppressAutoHyphens/>
        <w:spacing w:before="240" w:after="40"/>
        <w:jc w:val="both"/>
        <w:rPr>
          <w:rFonts w:ascii="Arial" w:hAnsi="Arial" w:cs="Arial"/>
          <w:b/>
          <w:sz w:val="20"/>
          <w:szCs w:val="20"/>
        </w:rPr>
      </w:pPr>
      <w:r w:rsidRPr="000C7661">
        <w:rPr>
          <w:rFonts w:ascii="Arial" w:hAnsi="Arial" w:cs="Arial"/>
          <w:b/>
          <w:sz w:val="20"/>
          <w:szCs w:val="20"/>
        </w:rPr>
        <w:t>Akceptuję:</w:t>
      </w:r>
    </w:p>
    <w:p w14:paraId="786F1765" w14:textId="26911EF0" w:rsidR="00B26934" w:rsidRPr="001F49BE" w:rsidRDefault="00B26934" w:rsidP="001F49BE">
      <w:pPr>
        <w:tabs>
          <w:tab w:val="num" w:pos="0"/>
        </w:tabs>
        <w:suppressAutoHyphens/>
        <w:spacing w:before="240" w:after="40"/>
        <w:ind w:left="709" w:hanging="709"/>
        <w:jc w:val="both"/>
        <w:rPr>
          <w:rFonts w:ascii="Arial" w:hAnsi="Arial" w:cs="Arial"/>
          <w:b/>
          <w:bCs/>
          <w:sz w:val="20"/>
          <w:szCs w:val="20"/>
        </w:rPr>
      </w:pPr>
      <w:r w:rsidRPr="003A3096">
        <w:rPr>
          <w:rFonts w:ascii="Arial" w:hAnsi="Arial" w:cs="Arial"/>
        </w:rPr>
        <w:t>.............</w:t>
      </w:r>
      <w:r>
        <w:rPr>
          <w:rFonts w:ascii="Arial" w:hAnsi="Arial" w:cs="Arial"/>
        </w:rPr>
        <w:t>...............................</w:t>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t xml:space="preserve"> </w:t>
      </w:r>
      <w:r w:rsidRPr="000C7661">
        <w:rPr>
          <w:rFonts w:ascii="Arial" w:hAnsi="Arial" w:cs="Arial"/>
          <w:b/>
          <w:sz w:val="20"/>
          <w:szCs w:val="20"/>
        </w:rPr>
        <w:t>Zatwierdzam:</w:t>
      </w:r>
    </w:p>
    <w:p w14:paraId="248E4FC5" w14:textId="77777777" w:rsidR="003B2A9C" w:rsidRDefault="00872A8B" w:rsidP="003B2A9C">
      <w:pPr>
        <w:tabs>
          <w:tab w:val="num" w:pos="0"/>
        </w:tabs>
        <w:suppressAutoHyphens/>
        <w:spacing w:before="240" w:after="40" w:line="360" w:lineRule="auto"/>
        <w:ind w:left="709" w:hanging="709"/>
        <w:jc w:val="center"/>
        <w:rPr>
          <w:rFonts w:ascii="Arial" w:hAnsi="Arial" w:cs="Arial"/>
          <w:sz w:val="20"/>
          <w:szCs w:val="20"/>
        </w:rPr>
      </w:pPr>
      <w:r>
        <w:rPr>
          <w:rFonts w:ascii="Arial" w:hAnsi="Arial" w:cs="Arial"/>
          <w:sz w:val="20"/>
          <w:szCs w:val="20"/>
        </w:rPr>
        <w:t xml:space="preserve">                                                                      </w:t>
      </w:r>
      <w:r w:rsidR="00B26934" w:rsidRPr="000C7661">
        <w:rPr>
          <w:rFonts w:ascii="Arial" w:hAnsi="Arial" w:cs="Arial"/>
          <w:sz w:val="20"/>
          <w:szCs w:val="20"/>
        </w:rPr>
        <w:t>……………………………….</w:t>
      </w:r>
    </w:p>
    <w:p w14:paraId="790E1421" w14:textId="1A0F6F2E" w:rsidR="009308BA" w:rsidRPr="00F86FF4" w:rsidRDefault="003B2A9C" w:rsidP="003B2A9C">
      <w:pPr>
        <w:tabs>
          <w:tab w:val="num" w:pos="0"/>
        </w:tabs>
        <w:suppressAutoHyphens/>
        <w:spacing w:before="240" w:after="40" w:line="360" w:lineRule="auto"/>
        <w:ind w:left="709" w:hanging="709"/>
        <w:jc w:val="center"/>
        <w:rPr>
          <w:rFonts w:ascii="Arial" w:hAnsi="Arial" w:cs="Arial"/>
          <w:sz w:val="20"/>
          <w:szCs w:val="20"/>
        </w:rPr>
      </w:pP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sidR="00B26934" w:rsidRPr="000C7661">
        <w:rPr>
          <w:rFonts w:ascii="Arial" w:hAnsi="Arial" w:cs="Arial"/>
          <w:bCs/>
          <w:sz w:val="20"/>
          <w:szCs w:val="20"/>
        </w:rPr>
        <w:t>(Kierownik Zamawiającego)</w:t>
      </w:r>
      <w:bookmarkEnd w:id="2"/>
    </w:p>
    <w:sectPr w:rsidR="009308BA" w:rsidRPr="00F86FF4" w:rsidSect="0010240F">
      <w:headerReference w:type="default" r:id="rId22"/>
      <w:footerReference w:type="default" r:id="rId23"/>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29B87" w14:textId="77777777" w:rsidR="008E6C50" w:rsidRDefault="008E6C50">
      <w:r>
        <w:separator/>
      </w:r>
    </w:p>
  </w:endnote>
  <w:endnote w:type="continuationSeparator" w:id="0">
    <w:p w14:paraId="7F4E0611" w14:textId="77777777" w:rsidR="008E6C50" w:rsidRDefault="008E6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OpenSymbol">
    <w:altName w:val="Calibri"/>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Roboto">
    <w:altName w:val="Times New Roman"/>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4F6D4" w14:textId="77777777" w:rsidR="008E6C50" w:rsidRPr="007B17EA" w:rsidRDefault="008E6C50">
    <w:pPr>
      <w:pStyle w:val="Stopka"/>
      <w:jc w:val="right"/>
      <w:rPr>
        <w:rFonts w:ascii="Arial" w:hAnsi="Arial" w:cs="Arial"/>
        <w:sz w:val="16"/>
        <w:szCs w:val="16"/>
      </w:rPr>
    </w:pPr>
    <w:r w:rsidRPr="007B17EA">
      <w:rPr>
        <w:rFonts w:ascii="Arial" w:hAnsi="Arial" w:cs="Arial"/>
        <w:sz w:val="16"/>
        <w:szCs w:val="16"/>
      </w:rPr>
      <w:t xml:space="preserve">Strona </w:t>
    </w:r>
    <w:r w:rsidRPr="007B17EA">
      <w:rPr>
        <w:rFonts w:ascii="Arial" w:hAnsi="Arial" w:cs="Arial"/>
        <w:b/>
        <w:bCs/>
        <w:sz w:val="16"/>
        <w:szCs w:val="16"/>
      </w:rPr>
      <w:fldChar w:fldCharType="begin"/>
    </w:r>
    <w:r w:rsidRPr="007B17EA">
      <w:rPr>
        <w:rFonts w:ascii="Arial" w:hAnsi="Arial" w:cs="Arial"/>
        <w:b/>
        <w:bCs/>
        <w:sz w:val="16"/>
        <w:szCs w:val="16"/>
      </w:rPr>
      <w:instrText>PAGE</w:instrText>
    </w:r>
    <w:r w:rsidRPr="007B17EA">
      <w:rPr>
        <w:rFonts w:ascii="Arial" w:hAnsi="Arial" w:cs="Arial"/>
        <w:b/>
        <w:bCs/>
        <w:sz w:val="16"/>
        <w:szCs w:val="16"/>
      </w:rPr>
      <w:fldChar w:fldCharType="separate"/>
    </w:r>
    <w:r>
      <w:rPr>
        <w:rFonts w:ascii="Arial" w:hAnsi="Arial" w:cs="Arial"/>
        <w:b/>
        <w:bCs/>
        <w:noProof/>
        <w:sz w:val="16"/>
        <w:szCs w:val="16"/>
      </w:rPr>
      <w:t>21</w:t>
    </w:r>
    <w:r w:rsidRPr="007B17EA">
      <w:rPr>
        <w:rFonts w:ascii="Arial" w:hAnsi="Arial" w:cs="Arial"/>
        <w:b/>
        <w:bCs/>
        <w:sz w:val="16"/>
        <w:szCs w:val="16"/>
      </w:rPr>
      <w:fldChar w:fldCharType="end"/>
    </w:r>
    <w:r w:rsidRPr="007B17EA">
      <w:rPr>
        <w:rFonts w:ascii="Arial" w:hAnsi="Arial" w:cs="Arial"/>
        <w:sz w:val="16"/>
        <w:szCs w:val="16"/>
      </w:rPr>
      <w:t xml:space="preserve"> z </w:t>
    </w:r>
    <w:r w:rsidRPr="007B17EA">
      <w:rPr>
        <w:rFonts w:ascii="Arial" w:hAnsi="Arial" w:cs="Arial"/>
        <w:b/>
        <w:bCs/>
        <w:sz w:val="16"/>
        <w:szCs w:val="16"/>
      </w:rPr>
      <w:fldChar w:fldCharType="begin"/>
    </w:r>
    <w:r w:rsidRPr="007B17EA">
      <w:rPr>
        <w:rFonts w:ascii="Arial" w:hAnsi="Arial" w:cs="Arial"/>
        <w:b/>
        <w:bCs/>
        <w:sz w:val="16"/>
        <w:szCs w:val="16"/>
      </w:rPr>
      <w:instrText>NUMPAGES</w:instrText>
    </w:r>
    <w:r w:rsidRPr="007B17EA">
      <w:rPr>
        <w:rFonts w:ascii="Arial" w:hAnsi="Arial" w:cs="Arial"/>
        <w:b/>
        <w:bCs/>
        <w:sz w:val="16"/>
        <w:szCs w:val="16"/>
      </w:rPr>
      <w:fldChar w:fldCharType="separate"/>
    </w:r>
    <w:r>
      <w:rPr>
        <w:rFonts w:ascii="Arial" w:hAnsi="Arial" w:cs="Arial"/>
        <w:b/>
        <w:bCs/>
        <w:noProof/>
        <w:sz w:val="16"/>
        <w:szCs w:val="16"/>
      </w:rPr>
      <w:t>26</w:t>
    </w:r>
    <w:r w:rsidRPr="007B17EA">
      <w:rPr>
        <w:rFonts w:ascii="Arial" w:hAnsi="Arial" w:cs="Arial"/>
        <w:b/>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7AAA8" w14:textId="77777777" w:rsidR="008E6C50" w:rsidRPr="007B17EA" w:rsidRDefault="008E6C50">
    <w:pPr>
      <w:pStyle w:val="Stopka"/>
      <w:jc w:val="right"/>
      <w:rPr>
        <w:rFonts w:ascii="Arial" w:hAnsi="Arial" w:cs="Arial"/>
        <w:sz w:val="16"/>
        <w:szCs w:val="16"/>
      </w:rPr>
    </w:pPr>
    <w:r w:rsidRPr="007B17EA">
      <w:rPr>
        <w:rFonts w:ascii="Arial" w:hAnsi="Arial" w:cs="Arial"/>
        <w:sz w:val="16"/>
        <w:szCs w:val="16"/>
      </w:rPr>
      <w:t xml:space="preserve">Strona </w:t>
    </w:r>
    <w:r w:rsidRPr="007B17EA">
      <w:rPr>
        <w:rFonts w:ascii="Arial" w:hAnsi="Arial" w:cs="Arial"/>
        <w:b/>
        <w:bCs/>
        <w:sz w:val="16"/>
        <w:szCs w:val="16"/>
      </w:rPr>
      <w:fldChar w:fldCharType="begin"/>
    </w:r>
    <w:r w:rsidRPr="007B17EA">
      <w:rPr>
        <w:rFonts w:ascii="Arial" w:hAnsi="Arial" w:cs="Arial"/>
        <w:b/>
        <w:bCs/>
        <w:sz w:val="16"/>
        <w:szCs w:val="16"/>
      </w:rPr>
      <w:instrText>PAGE</w:instrText>
    </w:r>
    <w:r w:rsidRPr="007B17EA">
      <w:rPr>
        <w:rFonts w:ascii="Arial" w:hAnsi="Arial" w:cs="Arial"/>
        <w:b/>
        <w:bCs/>
        <w:sz w:val="16"/>
        <w:szCs w:val="16"/>
      </w:rPr>
      <w:fldChar w:fldCharType="separate"/>
    </w:r>
    <w:r w:rsidR="003429F1">
      <w:rPr>
        <w:rFonts w:ascii="Arial" w:hAnsi="Arial" w:cs="Arial"/>
        <w:b/>
        <w:bCs/>
        <w:noProof/>
        <w:sz w:val="16"/>
        <w:szCs w:val="16"/>
      </w:rPr>
      <w:t>26</w:t>
    </w:r>
    <w:r w:rsidRPr="007B17EA">
      <w:rPr>
        <w:rFonts w:ascii="Arial" w:hAnsi="Arial" w:cs="Arial"/>
        <w:b/>
        <w:bCs/>
        <w:sz w:val="16"/>
        <w:szCs w:val="16"/>
      </w:rPr>
      <w:fldChar w:fldCharType="end"/>
    </w:r>
    <w:r w:rsidRPr="007B17EA">
      <w:rPr>
        <w:rFonts w:ascii="Arial" w:hAnsi="Arial" w:cs="Arial"/>
        <w:sz w:val="16"/>
        <w:szCs w:val="16"/>
      </w:rPr>
      <w:t xml:space="preserve"> z </w:t>
    </w:r>
    <w:r w:rsidRPr="007B17EA">
      <w:rPr>
        <w:rFonts w:ascii="Arial" w:hAnsi="Arial" w:cs="Arial"/>
        <w:b/>
        <w:bCs/>
        <w:sz w:val="16"/>
        <w:szCs w:val="16"/>
      </w:rPr>
      <w:fldChar w:fldCharType="begin"/>
    </w:r>
    <w:r w:rsidRPr="007B17EA">
      <w:rPr>
        <w:rFonts w:ascii="Arial" w:hAnsi="Arial" w:cs="Arial"/>
        <w:b/>
        <w:bCs/>
        <w:sz w:val="16"/>
        <w:szCs w:val="16"/>
      </w:rPr>
      <w:instrText>NUMPAGES</w:instrText>
    </w:r>
    <w:r w:rsidRPr="007B17EA">
      <w:rPr>
        <w:rFonts w:ascii="Arial" w:hAnsi="Arial" w:cs="Arial"/>
        <w:b/>
        <w:bCs/>
        <w:sz w:val="16"/>
        <w:szCs w:val="16"/>
      </w:rPr>
      <w:fldChar w:fldCharType="separate"/>
    </w:r>
    <w:r w:rsidR="003429F1">
      <w:rPr>
        <w:rFonts w:ascii="Arial" w:hAnsi="Arial" w:cs="Arial"/>
        <w:b/>
        <w:bCs/>
        <w:noProof/>
        <w:sz w:val="16"/>
        <w:szCs w:val="16"/>
      </w:rPr>
      <w:t>26</w:t>
    </w:r>
    <w:r w:rsidRPr="007B17EA">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942BB" w14:textId="77777777" w:rsidR="008E6C50" w:rsidRDefault="008E6C50">
      <w:r>
        <w:separator/>
      </w:r>
    </w:p>
  </w:footnote>
  <w:footnote w:type="continuationSeparator" w:id="0">
    <w:p w14:paraId="36B6CEED" w14:textId="77777777" w:rsidR="008E6C50" w:rsidRDefault="008E6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10209" w14:textId="77777777" w:rsidR="008E6C50" w:rsidRDefault="008E6C50" w:rsidP="00CE245E">
    <w:pPr>
      <w:pStyle w:val="Nagwek"/>
      <w:rPr>
        <w:rFonts w:ascii="Arial" w:hAnsi="Arial" w:cs="Arial"/>
        <w:sz w:val="16"/>
        <w:szCs w:val="16"/>
      </w:rPr>
    </w:pPr>
  </w:p>
  <w:p w14:paraId="3C981412" w14:textId="77777777" w:rsidR="008E6C50" w:rsidRDefault="008E6C50" w:rsidP="00CE245E">
    <w:pPr>
      <w:pStyle w:val="Nagwek"/>
      <w:rPr>
        <w:rFonts w:ascii="Arial" w:hAnsi="Arial" w:cs="Arial"/>
        <w:sz w:val="16"/>
        <w:szCs w:val="16"/>
      </w:rPr>
    </w:pPr>
  </w:p>
  <w:p w14:paraId="3146D9AC" w14:textId="77777777" w:rsidR="008E6C50" w:rsidRPr="00457068" w:rsidRDefault="008E6C50" w:rsidP="00CE245E">
    <w:pPr>
      <w:pStyle w:val="Nagwek"/>
      <w:rPr>
        <w:rFonts w:ascii="Arial" w:hAnsi="Arial" w:cs="Arial"/>
        <w:sz w:val="16"/>
        <w:szCs w:val="16"/>
      </w:rPr>
    </w:pPr>
    <w:r w:rsidRPr="00457068">
      <w:rPr>
        <w:rFonts w:ascii="Arial" w:hAnsi="Arial" w:cs="Arial"/>
        <w:sz w:val="16"/>
        <w:szCs w:val="16"/>
      </w:rPr>
      <w:t>Nr postępowania: ……………………………</w:t>
    </w:r>
  </w:p>
  <w:p w14:paraId="06195AE1" w14:textId="77777777" w:rsidR="008E6C50" w:rsidRPr="00457068" w:rsidRDefault="008E6C50" w:rsidP="006204E8">
    <w:pPr>
      <w:pStyle w:val="Nagwek"/>
      <w:jc w:val="both"/>
      <w:rPr>
        <w:rFonts w:ascii="Arial" w:hAnsi="Arial" w:cs="Arial"/>
        <w:sz w:val="16"/>
        <w:szCs w:val="16"/>
      </w:rPr>
    </w:pPr>
  </w:p>
  <w:p w14:paraId="15C0107B" w14:textId="77777777" w:rsidR="008E6C50" w:rsidRPr="00457068" w:rsidRDefault="008E6C50" w:rsidP="006204E8">
    <w:pPr>
      <w:pStyle w:val="Nagwek"/>
      <w:jc w:val="both"/>
      <w:rPr>
        <w:rFonts w:ascii="Arial" w:hAnsi="Arial" w:cs="Arial"/>
        <w:sz w:val="16"/>
        <w:szCs w:val="16"/>
      </w:rPr>
    </w:pPr>
    <w:r>
      <w:rPr>
        <w:rFonts w:ascii="Arial" w:hAnsi="Arial" w:cs="Arial"/>
        <w:sz w:val="16"/>
        <w:szCs w:val="16"/>
      </w:rPr>
      <w:t>Specyfikacja</w:t>
    </w:r>
    <w:r w:rsidRPr="00457068">
      <w:rPr>
        <w:rFonts w:ascii="Arial" w:hAnsi="Arial" w:cs="Arial"/>
        <w:sz w:val="16"/>
        <w:szCs w:val="16"/>
      </w:rPr>
      <w:t xml:space="preserve"> Warunków Zamówienia dla postępowania prowadzonego w trybie art. 275 pkt 1 ustawy </w:t>
    </w:r>
    <w:proofErr w:type="spellStart"/>
    <w:r w:rsidRPr="00457068">
      <w:rPr>
        <w:rFonts w:ascii="Arial" w:hAnsi="Arial" w:cs="Arial"/>
        <w:sz w:val="16"/>
        <w:szCs w:val="16"/>
      </w:rPr>
      <w:t>p.z.p</w:t>
    </w:r>
    <w:proofErr w:type="spellEnd"/>
    <w:r w:rsidRPr="00457068">
      <w:rPr>
        <w:rFonts w:ascii="Arial" w:hAnsi="Arial" w:cs="Arial"/>
        <w:sz w:val="16"/>
        <w:szCs w:val="16"/>
      </w:rPr>
      <w:t>. (tryb podstawowy bez negocjacji)</w:t>
    </w:r>
  </w:p>
  <w:p w14:paraId="0444EEA4" w14:textId="77777777" w:rsidR="008E6C50" w:rsidRDefault="008E6C5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39DCA" w14:textId="20206FF2" w:rsidR="008E6C50" w:rsidRDefault="008E6C50" w:rsidP="00A12C38">
    <w:pPr>
      <w:pStyle w:val="Nagwek"/>
      <w:rPr>
        <w:rFonts w:ascii="Arial" w:hAnsi="Arial" w:cs="Arial"/>
        <w:sz w:val="16"/>
        <w:szCs w:val="16"/>
      </w:rPr>
    </w:pPr>
    <w:r w:rsidRPr="00457068">
      <w:rPr>
        <w:rFonts w:ascii="Arial" w:hAnsi="Arial" w:cs="Arial"/>
        <w:sz w:val="16"/>
        <w:szCs w:val="16"/>
      </w:rPr>
      <w:t xml:space="preserve">Nr postępowania: </w:t>
    </w:r>
    <w:r>
      <w:rPr>
        <w:rFonts w:ascii="Arial" w:hAnsi="Arial" w:cs="Arial"/>
        <w:sz w:val="16"/>
        <w:szCs w:val="16"/>
      </w:rPr>
      <w:t>ZRP.271.1.46.2026</w:t>
    </w:r>
  </w:p>
  <w:p w14:paraId="57F1F262" w14:textId="74654C78" w:rsidR="008E6C50" w:rsidRPr="00457068" w:rsidRDefault="008E6C50" w:rsidP="00A12C38">
    <w:pPr>
      <w:pStyle w:val="Nagwek"/>
      <w:rPr>
        <w:rFonts w:ascii="Arial" w:hAnsi="Arial" w:cs="Arial"/>
        <w:sz w:val="16"/>
        <w:szCs w:val="16"/>
      </w:rPr>
    </w:pPr>
    <w:r>
      <w:rPr>
        <w:rFonts w:ascii="Arial" w:hAnsi="Arial" w:cs="Arial"/>
        <w:sz w:val="16"/>
        <w:szCs w:val="16"/>
      </w:rPr>
      <w:t>Specyfikacja</w:t>
    </w:r>
    <w:r w:rsidRPr="00457068">
      <w:rPr>
        <w:rFonts w:ascii="Arial" w:hAnsi="Arial" w:cs="Arial"/>
        <w:sz w:val="16"/>
        <w:szCs w:val="16"/>
      </w:rPr>
      <w:t xml:space="preserve"> Warunków Zamówienia dla postępowania prow</w:t>
    </w:r>
    <w:r>
      <w:rPr>
        <w:rFonts w:ascii="Arial" w:hAnsi="Arial" w:cs="Arial"/>
        <w:sz w:val="16"/>
        <w:szCs w:val="16"/>
      </w:rPr>
      <w:t xml:space="preserve">adzonego w trybie art. 275 pkt 1 </w:t>
    </w:r>
    <w:r w:rsidRPr="00457068">
      <w:rPr>
        <w:rFonts w:ascii="Arial" w:hAnsi="Arial" w:cs="Arial"/>
        <w:sz w:val="16"/>
        <w:szCs w:val="16"/>
      </w:rPr>
      <w:t xml:space="preserve">ustawy </w:t>
    </w:r>
    <w:proofErr w:type="spellStart"/>
    <w:r w:rsidRPr="00457068">
      <w:rPr>
        <w:rFonts w:ascii="Arial" w:hAnsi="Arial" w:cs="Arial"/>
        <w:sz w:val="16"/>
        <w:szCs w:val="16"/>
      </w:rPr>
      <w:t>p.z.p</w:t>
    </w:r>
    <w:proofErr w:type="spellEnd"/>
    <w:r w:rsidRPr="00457068">
      <w:rPr>
        <w:rFonts w:ascii="Arial" w:hAnsi="Arial" w:cs="Arial"/>
        <w:sz w:val="16"/>
        <w:szCs w:val="16"/>
      </w:rPr>
      <w:t>.</w:t>
    </w:r>
    <w:r>
      <w:rPr>
        <w:rFonts w:ascii="Arial" w:hAnsi="Arial" w:cs="Arial"/>
        <w:sz w:val="16"/>
        <w:szCs w:val="16"/>
      </w:rPr>
      <w:t xml:space="preserve"> (tryb podstawowy bez negocjacji)</w:t>
    </w:r>
  </w:p>
  <w:p w14:paraId="77EC77C9" w14:textId="77777777" w:rsidR="008E6C50" w:rsidRDefault="008E6C50">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04E4C" w14:textId="546CB3C1" w:rsidR="008E6C50" w:rsidRDefault="008E6C50" w:rsidP="005C7D44">
    <w:pPr>
      <w:pStyle w:val="Nagwek"/>
      <w:rPr>
        <w:rFonts w:ascii="Arial" w:hAnsi="Arial" w:cs="Arial"/>
        <w:sz w:val="16"/>
        <w:szCs w:val="16"/>
      </w:rPr>
    </w:pPr>
    <w:r w:rsidRPr="00457068">
      <w:rPr>
        <w:rFonts w:ascii="Arial" w:hAnsi="Arial" w:cs="Arial"/>
        <w:sz w:val="16"/>
        <w:szCs w:val="16"/>
      </w:rPr>
      <w:t xml:space="preserve">Nr postępowania: </w:t>
    </w:r>
    <w:r>
      <w:rPr>
        <w:rFonts w:ascii="Arial" w:hAnsi="Arial" w:cs="Arial"/>
        <w:sz w:val="16"/>
        <w:szCs w:val="16"/>
      </w:rPr>
      <w:t>ZRP.271.1.46.2026</w:t>
    </w:r>
  </w:p>
  <w:p w14:paraId="55D539E7" w14:textId="46462F04" w:rsidR="008E6C50" w:rsidRDefault="008E6C50" w:rsidP="00CE245E">
    <w:pPr>
      <w:pStyle w:val="Nagwek"/>
      <w:rPr>
        <w:rFonts w:ascii="Arial" w:hAnsi="Arial" w:cs="Arial"/>
        <w:sz w:val="16"/>
        <w:szCs w:val="16"/>
      </w:rPr>
    </w:pPr>
    <w:r>
      <w:rPr>
        <w:rFonts w:ascii="Arial" w:hAnsi="Arial" w:cs="Arial"/>
        <w:sz w:val="16"/>
        <w:szCs w:val="16"/>
      </w:rPr>
      <w:t>Specyfikacja</w:t>
    </w:r>
    <w:r w:rsidRPr="00457068">
      <w:rPr>
        <w:rFonts w:ascii="Arial" w:hAnsi="Arial" w:cs="Arial"/>
        <w:sz w:val="16"/>
        <w:szCs w:val="16"/>
      </w:rPr>
      <w:t xml:space="preserve"> Warunków Zamówienia dla postępowania prow</w:t>
    </w:r>
    <w:r>
      <w:rPr>
        <w:rFonts w:ascii="Arial" w:hAnsi="Arial" w:cs="Arial"/>
        <w:sz w:val="16"/>
        <w:szCs w:val="16"/>
      </w:rPr>
      <w:t xml:space="preserve">adzonego w trybie art. 275 pkt 1 </w:t>
    </w:r>
    <w:r w:rsidRPr="00457068">
      <w:rPr>
        <w:rFonts w:ascii="Arial" w:hAnsi="Arial" w:cs="Arial"/>
        <w:sz w:val="16"/>
        <w:szCs w:val="16"/>
      </w:rPr>
      <w:t xml:space="preserve">ustawy </w:t>
    </w:r>
    <w:proofErr w:type="spellStart"/>
    <w:r w:rsidRPr="00457068">
      <w:rPr>
        <w:rFonts w:ascii="Arial" w:hAnsi="Arial" w:cs="Arial"/>
        <w:sz w:val="16"/>
        <w:szCs w:val="16"/>
      </w:rPr>
      <w:t>p.z.p</w:t>
    </w:r>
    <w:proofErr w:type="spellEnd"/>
    <w:r w:rsidRPr="00457068">
      <w:rPr>
        <w:rFonts w:ascii="Arial" w:hAnsi="Arial" w:cs="Arial"/>
        <w:sz w:val="16"/>
        <w:szCs w:val="16"/>
      </w:rPr>
      <w:t>.</w:t>
    </w:r>
    <w:r>
      <w:rPr>
        <w:rFonts w:ascii="Arial" w:hAnsi="Arial" w:cs="Arial"/>
        <w:sz w:val="16"/>
        <w:szCs w:val="16"/>
      </w:rPr>
      <w:t xml:space="preserve"> (tryb podstawowy bez negocjacji)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6CE4F4A8"/>
    <w:lvl w:ilvl="0">
      <w:start w:val="1"/>
      <w:numFmt w:val="bullet"/>
      <w:pStyle w:val="Listapunktowana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8DA8F132"/>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6DEA30C2"/>
    <w:lvl w:ilvl="0">
      <w:start w:val="1"/>
      <w:numFmt w:val="bullet"/>
      <w:pStyle w:val="Listapunktowana"/>
      <w:lvlText w:val=""/>
      <w:lvlJc w:val="left"/>
      <w:pPr>
        <w:tabs>
          <w:tab w:val="num" w:pos="360"/>
        </w:tabs>
        <w:ind w:left="360" w:hanging="360"/>
      </w:pPr>
      <w:rPr>
        <w:rFonts w:ascii="Symbol" w:hAnsi="Symbol" w:hint="default"/>
      </w:rPr>
    </w:lvl>
  </w:abstractNum>
  <w:abstractNum w:abstractNumId="3" w15:restartNumberingAfterBreak="0">
    <w:nsid w:val="00000004"/>
    <w:multiLevelType w:val="singleLevel"/>
    <w:tmpl w:val="142C5310"/>
    <w:name w:val="WW8Num5"/>
    <w:lvl w:ilvl="0">
      <w:start w:val="1"/>
      <w:numFmt w:val="decimal"/>
      <w:lvlText w:val="%1. "/>
      <w:lvlJc w:val="left"/>
      <w:pPr>
        <w:tabs>
          <w:tab w:val="num" w:pos="283"/>
        </w:tabs>
        <w:ind w:left="283" w:hanging="283"/>
      </w:pPr>
      <w:rPr>
        <w:rFonts w:ascii="Arial Narrow" w:hAnsi="Arial Narrow" w:cs="Times New Roman" w:hint="default"/>
        <w:b w:val="0"/>
        <w:i w:val="0"/>
        <w:sz w:val="20"/>
        <w:szCs w:val="20"/>
      </w:rPr>
    </w:lvl>
  </w:abstractNum>
  <w:abstractNum w:abstractNumId="4" w15:restartNumberingAfterBreak="0">
    <w:nsid w:val="00000009"/>
    <w:multiLevelType w:val="multilevel"/>
    <w:tmpl w:val="985A1BCE"/>
    <w:name w:val="WW8Num14"/>
    <w:lvl w:ilvl="0">
      <w:start w:val="1"/>
      <w:numFmt w:val="decimal"/>
      <w:lvlText w:val="%1."/>
      <w:lvlJc w:val="left"/>
      <w:pPr>
        <w:tabs>
          <w:tab w:val="num" w:pos="360"/>
        </w:tabs>
        <w:ind w:left="360" w:hanging="360"/>
      </w:pPr>
      <w:rPr>
        <w:rFonts w:cs="Times New Roma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5" w15:restartNumberingAfterBreak="0">
    <w:nsid w:val="0000000A"/>
    <w:multiLevelType w:val="multilevel"/>
    <w:tmpl w:val="1068E570"/>
    <w:name w:val="WW8Num15"/>
    <w:lvl w:ilvl="0">
      <w:start w:val="1"/>
      <w:numFmt w:val="decimal"/>
      <w:lvlText w:val="%1)"/>
      <w:lvlJc w:val="left"/>
      <w:pPr>
        <w:tabs>
          <w:tab w:val="num" w:pos="720"/>
        </w:tabs>
        <w:ind w:left="720" w:hanging="360"/>
      </w:pPr>
      <w:rPr>
        <w:rFonts w:ascii="Arial Narrow" w:eastAsia="Times New Roman" w:hAnsi="Arial Narrow" w:cs="Times New Roman" w:hint="default"/>
        <w:b w:val="0"/>
      </w:rPr>
    </w:lvl>
    <w:lvl w:ilvl="1">
      <w:start w:val="3"/>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080"/>
        </w:tabs>
        <w:ind w:left="1080" w:hanging="72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440"/>
        </w:tabs>
        <w:ind w:left="1440" w:hanging="1080"/>
      </w:pPr>
      <w:rPr>
        <w:rFonts w:cs="Times New Roman"/>
      </w:rPr>
    </w:lvl>
    <w:lvl w:ilvl="6">
      <w:start w:val="1"/>
      <w:numFmt w:val="decimal"/>
      <w:lvlText w:val="%1.%2.%3.%4.%5.%6.%7."/>
      <w:lvlJc w:val="left"/>
      <w:pPr>
        <w:tabs>
          <w:tab w:val="num" w:pos="1800"/>
        </w:tabs>
        <w:ind w:left="1800" w:hanging="1440"/>
      </w:pPr>
      <w:rPr>
        <w:rFonts w:cs="Times New Roman"/>
      </w:rPr>
    </w:lvl>
    <w:lvl w:ilvl="7">
      <w:start w:val="1"/>
      <w:numFmt w:val="decimal"/>
      <w:lvlText w:val="%1.%2.%3.%4.%5.%6.%7.%8."/>
      <w:lvlJc w:val="left"/>
      <w:pPr>
        <w:tabs>
          <w:tab w:val="num" w:pos="1800"/>
        </w:tabs>
        <w:ind w:left="1800" w:hanging="1440"/>
      </w:pPr>
      <w:rPr>
        <w:rFonts w:cs="Times New Roman"/>
      </w:rPr>
    </w:lvl>
    <w:lvl w:ilvl="8">
      <w:start w:val="1"/>
      <w:numFmt w:val="decimal"/>
      <w:lvlText w:val="%1.%2.%3.%4.%5.%6.%7.%8.%9."/>
      <w:lvlJc w:val="left"/>
      <w:pPr>
        <w:tabs>
          <w:tab w:val="num" w:pos="2160"/>
        </w:tabs>
        <w:ind w:left="2160" w:hanging="1800"/>
      </w:pPr>
      <w:rPr>
        <w:rFonts w:cs="Times New Roman"/>
      </w:rPr>
    </w:lvl>
  </w:abstractNum>
  <w:abstractNum w:abstractNumId="6" w15:restartNumberingAfterBreak="0">
    <w:nsid w:val="0041738E"/>
    <w:multiLevelType w:val="hybridMultilevel"/>
    <w:tmpl w:val="B3322AC0"/>
    <w:name w:val="WW8Num30"/>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15:restartNumberingAfterBreak="0">
    <w:nsid w:val="022D1416"/>
    <w:multiLevelType w:val="multilevel"/>
    <w:tmpl w:val="33C0D6AC"/>
    <w:styleLink w:val="WW8Num1"/>
    <w:lvl w:ilvl="0">
      <w:start w:val="1"/>
      <w:numFmt w:val="decimal"/>
      <w:lvlText w:val="%1."/>
      <w:lvlJc w:val="left"/>
      <w:pPr>
        <w:ind w:left="720" w:hanging="360"/>
      </w:pPr>
      <w:rPr>
        <w:rFonts w:eastAsia="Times New Roman" w:cs="Calibri"/>
        <w:b w:val="0"/>
        <w:bCs w:val="0"/>
        <w:color w:val="000000"/>
        <w:sz w:val="22"/>
        <w:szCs w:val="22"/>
      </w:rPr>
    </w:lvl>
    <w:lvl w:ilvl="1">
      <w:numFmt w:val="bullet"/>
      <w:lvlText w:val="➢"/>
      <w:lvlJc w:val="left"/>
      <w:pPr>
        <w:ind w:left="1440" w:hanging="360"/>
      </w:pPr>
      <w:rPr>
        <w:rFonts w:ascii="OpenSymbol" w:eastAsia="Times New Roman" w:hAnsi="OpenSymbol"/>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03C84C21"/>
    <w:multiLevelType w:val="hybridMultilevel"/>
    <w:tmpl w:val="5546DA00"/>
    <w:lvl w:ilvl="0" w:tplc="F264789C">
      <w:start w:val="1"/>
      <w:numFmt w:val="decimal"/>
      <w:lvlText w:val="%1)"/>
      <w:lvlJc w:val="left"/>
      <w:pPr>
        <w:ind w:left="766" w:hanging="269"/>
      </w:pPr>
      <w:rPr>
        <w:rFonts w:ascii="Arial" w:eastAsia="Arial" w:hAnsi="Arial" w:cs="Arial" w:hint="default"/>
        <w:b/>
        <w:bCs/>
        <w:i w:val="0"/>
        <w:iCs w:val="0"/>
        <w:color w:val="444444"/>
        <w:spacing w:val="-1"/>
        <w:w w:val="104"/>
        <w:sz w:val="20"/>
        <w:szCs w:val="20"/>
        <w:lang w:val="pl-PL" w:eastAsia="en-US" w:bidi="ar-SA"/>
      </w:rPr>
    </w:lvl>
    <w:lvl w:ilvl="1" w:tplc="8ABAABBE">
      <w:numFmt w:val="bullet"/>
      <w:lvlText w:val="•"/>
      <w:lvlJc w:val="left"/>
      <w:pPr>
        <w:ind w:left="1638" w:hanging="269"/>
      </w:pPr>
      <w:rPr>
        <w:rFonts w:hint="default"/>
        <w:lang w:val="pl-PL" w:eastAsia="en-US" w:bidi="ar-SA"/>
      </w:rPr>
    </w:lvl>
    <w:lvl w:ilvl="2" w:tplc="318635A8">
      <w:numFmt w:val="bullet"/>
      <w:lvlText w:val="•"/>
      <w:lvlJc w:val="left"/>
      <w:pPr>
        <w:ind w:left="2516" w:hanging="269"/>
      </w:pPr>
      <w:rPr>
        <w:rFonts w:hint="default"/>
        <w:lang w:val="pl-PL" w:eastAsia="en-US" w:bidi="ar-SA"/>
      </w:rPr>
    </w:lvl>
    <w:lvl w:ilvl="3" w:tplc="BF28180A">
      <w:numFmt w:val="bullet"/>
      <w:lvlText w:val="•"/>
      <w:lvlJc w:val="left"/>
      <w:pPr>
        <w:ind w:left="3394" w:hanging="269"/>
      </w:pPr>
      <w:rPr>
        <w:rFonts w:hint="default"/>
        <w:lang w:val="pl-PL" w:eastAsia="en-US" w:bidi="ar-SA"/>
      </w:rPr>
    </w:lvl>
    <w:lvl w:ilvl="4" w:tplc="9496BA00">
      <w:numFmt w:val="bullet"/>
      <w:lvlText w:val="•"/>
      <w:lvlJc w:val="left"/>
      <w:pPr>
        <w:ind w:left="4272" w:hanging="269"/>
      </w:pPr>
      <w:rPr>
        <w:rFonts w:hint="default"/>
        <w:lang w:val="pl-PL" w:eastAsia="en-US" w:bidi="ar-SA"/>
      </w:rPr>
    </w:lvl>
    <w:lvl w:ilvl="5" w:tplc="358EFAC4">
      <w:numFmt w:val="bullet"/>
      <w:lvlText w:val="•"/>
      <w:lvlJc w:val="left"/>
      <w:pPr>
        <w:ind w:left="5150" w:hanging="269"/>
      </w:pPr>
      <w:rPr>
        <w:rFonts w:hint="default"/>
        <w:lang w:val="pl-PL" w:eastAsia="en-US" w:bidi="ar-SA"/>
      </w:rPr>
    </w:lvl>
    <w:lvl w:ilvl="6" w:tplc="DF820B00">
      <w:numFmt w:val="bullet"/>
      <w:lvlText w:val="•"/>
      <w:lvlJc w:val="left"/>
      <w:pPr>
        <w:ind w:left="6028" w:hanging="269"/>
      </w:pPr>
      <w:rPr>
        <w:rFonts w:hint="default"/>
        <w:lang w:val="pl-PL" w:eastAsia="en-US" w:bidi="ar-SA"/>
      </w:rPr>
    </w:lvl>
    <w:lvl w:ilvl="7" w:tplc="6E9836A8">
      <w:numFmt w:val="bullet"/>
      <w:lvlText w:val="•"/>
      <w:lvlJc w:val="left"/>
      <w:pPr>
        <w:ind w:left="6907" w:hanging="269"/>
      </w:pPr>
      <w:rPr>
        <w:rFonts w:hint="default"/>
        <w:lang w:val="pl-PL" w:eastAsia="en-US" w:bidi="ar-SA"/>
      </w:rPr>
    </w:lvl>
    <w:lvl w:ilvl="8" w:tplc="3A8ED050">
      <w:numFmt w:val="bullet"/>
      <w:lvlText w:val="•"/>
      <w:lvlJc w:val="left"/>
      <w:pPr>
        <w:ind w:left="7785" w:hanging="269"/>
      </w:pPr>
      <w:rPr>
        <w:rFonts w:hint="default"/>
        <w:lang w:val="pl-PL" w:eastAsia="en-US" w:bidi="ar-SA"/>
      </w:rPr>
    </w:lvl>
  </w:abstractNum>
  <w:abstractNum w:abstractNumId="9" w15:restartNumberingAfterBreak="0">
    <w:nsid w:val="07FB5670"/>
    <w:multiLevelType w:val="hybridMultilevel"/>
    <w:tmpl w:val="7988D1D8"/>
    <w:lvl w:ilvl="0" w:tplc="04150003">
      <w:start w:val="1"/>
      <w:numFmt w:val="bullet"/>
      <w:lvlText w:val="o"/>
      <w:lvlJc w:val="left"/>
      <w:pPr>
        <w:ind w:left="1785" w:hanging="360"/>
      </w:pPr>
      <w:rPr>
        <w:rFonts w:ascii="Courier New" w:hAnsi="Courier New" w:hint="default"/>
      </w:rPr>
    </w:lvl>
    <w:lvl w:ilvl="1" w:tplc="04150003" w:tentative="1">
      <w:start w:val="1"/>
      <w:numFmt w:val="bullet"/>
      <w:lvlText w:val="o"/>
      <w:lvlJc w:val="left"/>
      <w:pPr>
        <w:ind w:left="2505" w:hanging="360"/>
      </w:pPr>
      <w:rPr>
        <w:rFonts w:ascii="Courier New" w:hAnsi="Courier New" w:hint="default"/>
      </w:rPr>
    </w:lvl>
    <w:lvl w:ilvl="2" w:tplc="04150005">
      <w:start w:val="1"/>
      <w:numFmt w:val="bullet"/>
      <w:lvlText w:val=""/>
      <w:lvlJc w:val="left"/>
      <w:pPr>
        <w:ind w:left="3225" w:hanging="360"/>
      </w:pPr>
      <w:rPr>
        <w:rFonts w:ascii="Wingdings" w:hAnsi="Wingdings" w:hint="default"/>
      </w:rPr>
    </w:lvl>
    <w:lvl w:ilvl="3" w:tplc="04150001" w:tentative="1">
      <w:start w:val="1"/>
      <w:numFmt w:val="bullet"/>
      <w:lvlText w:val=""/>
      <w:lvlJc w:val="left"/>
      <w:pPr>
        <w:ind w:left="3945" w:hanging="360"/>
      </w:pPr>
      <w:rPr>
        <w:rFonts w:ascii="Symbol" w:hAnsi="Symbol" w:hint="default"/>
      </w:rPr>
    </w:lvl>
    <w:lvl w:ilvl="4" w:tplc="04150003" w:tentative="1">
      <w:start w:val="1"/>
      <w:numFmt w:val="bullet"/>
      <w:lvlText w:val="o"/>
      <w:lvlJc w:val="left"/>
      <w:pPr>
        <w:ind w:left="4665" w:hanging="360"/>
      </w:pPr>
      <w:rPr>
        <w:rFonts w:ascii="Courier New" w:hAnsi="Courier New" w:hint="default"/>
      </w:rPr>
    </w:lvl>
    <w:lvl w:ilvl="5" w:tplc="04150005" w:tentative="1">
      <w:start w:val="1"/>
      <w:numFmt w:val="bullet"/>
      <w:lvlText w:val=""/>
      <w:lvlJc w:val="left"/>
      <w:pPr>
        <w:ind w:left="5385" w:hanging="360"/>
      </w:pPr>
      <w:rPr>
        <w:rFonts w:ascii="Wingdings" w:hAnsi="Wingdings" w:hint="default"/>
      </w:rPr>
    </w:lvl>
    <w:lvl w:ilvl="6" w:tplc="04150001" w:tentative="1">
      <w:start w:val="1"/>
      <w:numFmt w:val="bullet"/>
      <w:lvlText w:val=""/>
      <w:lvlJc w:val="left"/>
      <w:pPr>
        <w:ind w:left="6105" w:hanging="360"/>
      </w:pPr>
      <w:rPr>
        <w:rFonts w:ascii="Symbol" w:hAnsi="Symbol" w:hint="default"/>
      </w:rPr>
    </w:lvl>
    <w:lvl w:ilvl="7" w:tplc="04150003" w:tentative="1">
      <w:start w:val="1"/>
      <w:numFmt w:val="bullet"/>
      <w:lvlText w:val="o"/>
      <w:lvlJc w:val="left"/>
      <w:pPr>
        <w:ind w:left="6825" w:hanging="360"/>
      </w:pPr>
      <w:rPr>
        <w:rFonts w:ascii="Courier New" w:hAnsi="Courier New" w:hint="default"/>
      </w:rPr>
    </w:lvl>
    <w:lvl w:ilvl="8" w:tplc="04150005" w:tentative="1">
      <w:start w:val="1"/>
      <w:numFmt w:val="bullet"/>
      <w:lvlText w:val=""/>
      <w:lvlJc w:val="left"/>
      <w:pPr>
        <w:ind w:left="7545" w:hanging="360"/>
      </w:pPr>
      <w:rPr>
        <w:rFonts w:ascii="Wingdings" w:hAnsi="Wingdings" w:hint="default"/>
      </w:rPr>
    </w:lvl>
  </w:abstractNum>
  <w:abstractNum w:abstractNumId="10" w15:restartNumberingAfterBreak="0">
    <w:nsid w:val="08DD33D6"/>
    <w:multiLevelType w:val="hybridMultilevel"/>
    <w:tmpl w:val="1A66156A"/>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9663B49"/>
    <w:multiLevelType w:val="hybridMultilevel"/>
    <w:tmpl w:val="5510A89A"/>
    <w:name w:val="WW8Num25"/>
    <w:lvl w:ilvl="0" w:tplc="FFFFFFFF">
      <w:start w:val="1"/>
      <w:numFmt w:val="decimal"/>
      <w:lvlText w:val="%1."/>
      <w:lvlJc w:val="left"/>
      <w:pPr>
        <w:tabs>
          <w:tab w:val="num" w:pos="1856"/>
        </w:tabs>
        <w:ind w:left="1856" w:hanging="360"/>
      </w:pPr>
      <w:rPr>
        <w:rFonts w:cs="Times New Roman"/>
      </w:rPr>
    </w:lvl>
    <w:lvl w:ilvl="1" w:tplc="FFFFFFFF">
      <w:start w:val="1"/>
      <w:numFmt w:val="lowerLetter"/>
      <w:lvlText w:val="%2)"/>
      <w:legacy w:legacy="1" w:legacySpace="360" w:legacyIndent="283"/>
      <w:lvlJc w:val="left"/>
      <w:pPr>
        <w:ind w:left="2499" w:hanging="283"/>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2" w15:restartNumberingAfterBreak="0">
    <w:nsid w:val="096F14DA"/>
    <w:multiLevelType w:val="hybridMultilevel"/>
    <w:tmpl w:val="D28030CC"/>
    <w:lvl w:ilvl="0" w:tplc="46F4905A">
      <w:start w:val="1"/>
      <w:numFmt w:val="decimal"/>
      <w:lvlText w:val="%1."/>
      <w:lvlJc w:val="left"/>
      <w:pPr>
        <w:ind w:left="5180" w:hanging="360"/>
      </w:pPr>
      <w:rPr>
        <w:rFonts w:cs="Times New Roman" w:hint="default"/>
        <w:b w:val="0"/>
        <w:bCs w:val="0"/>
      </w:rPr>
    </w:lvl>
    <w:lvl w:ilvl="1" w:tplc="04150019" w:tentative="1">
      <w:start w:val="1"/>
      <w:numFmt w:val="lowerLetter"/>
      <w:lvlText w:val="%2."/>
      <w:lvlJc w:val="left"/>
      <w:pPr>
        <w:ind w:left="5900" w:hanging="360"/>
      </w:pPr>
      <w:rPr>
        <w:rFonts w:cs="Times New Roman"/>
      </w:rPr>
    </w:lvl>
    <w:lvl w:ilvl="2" w:tplc="0415001B" w:tentative="1">
      <w:start w:val="1"/>
      <w:numFmt w:val="lowerRoman"/>
      <w:lvlText w:val="%3."/>
      <w:lvlJc w:val="right"/>
      <w:pPr>
        <w:ind w:left="6620" w:hanging="180"/>
      </w:pPr>
      <w:rPr>
        <w:rFonts w:cs="Times New Roman"/>
      </w:rPr>
    </w:lvl>
    <w:lvl w:ilvl="3" w:tplc="0415000F" w:tentative="1">
      <w:start w:val="1"/>
      <w:numFmt w:val="decimal"/>
      <w:lvlText w:val="%4."/>
      <w:lvlJc w:val="left"/>
      <w:pPr>
        <w:ind w:left="7340" w:hanging="360"/>
      </w:pPr>
      <w:rPr>
        <w:rFonts w:cs="Times New Roman"/>
      </w:rPr>
    </w:lvl>
    <w:lvl w:ilvl="4" w:tplc="04150019" w:tentative="1">
      <w:start w:val="1"/>
      <w:numFmt w:val="lowerLetter"/>
      <w:lvlText w:val="%5."/>
      <w:lvlJc w:val="left"/>
      <w:pPr>
        <w:ind w:left="8060" w:hanging="360"/>
      </w:pPr>
      <w:rPr>
        <w:rFonts w:cs="Times New Roman"/>
      </w:rPr>
    </w:lvl>
    <w:lvl w:ilvl="5" w:tplc="0415001B" w:tentative="1">
      <w:start w:val="1"/>
      <w:numFmt w:val="lowerRoman"/>
      <w:lvlText w:val="%6."/>
      <w:lvlJc w:val="right"/>
      <w:pPr>
        <w:ind w:left="8780" w:hanging="180"/>
      </w:pPr>
      <w:rPr>
        <w:rFonts w:cs="Times New Roman"/>
      </w:rPr>
    </w:lvl>
    <w:lvl w:ilvl="6" w:tplc="0415000F" w:tentative="1">
      <w:start w:val="1"/>
      <w:numFmt w:val="decimal"/>
      <w:lvlText w:val="%7."/>
      <w:lvlJc w:val="left"/>
      <w:pPr>
        <w:ind w:left="9500" w:hanging="360"/>
      </w:pPr>
      <w:rPr>
        <w:rFonts w:cs="Times New Roman"/>
      </w:rPr>
    </w:lvl>
    <w:lvl w:ilvl="7" w:tplc="04150019" w:tentative="1">
      <w:start w:val="1"/>
      <w:numFmt w:val="lowerLetter"/>
      <w:lvlText w:val="%8."/>
      <w:lvlJc w:val="left"/>
      <w:pPr>
        <w:ind w:left="10220" w:hanging="360"/>
      </w:pPr>
      <w:rPr>
        <w:rFonts w:cs="Times New Roman"/>
      </w:rPr>
    </w:lvl>
    <w:lvl w:ilvl="8" w:tplc="0415001B" w:tentative="1">
      <w:start w:val="1"/>
      <w:numFmt w:val="lowerRoman"/>
      <w:lvlText w:val="%9."/>
      <w:lvlJc w:val="right"/>
      <w:pPr>
        <w:ind w:left="10940" w:hanging="180"/>
      </w:pPr>
      <w:rPr>
        <w:rFonts w:cs="Times New Roman"/>
      </w:rPr>
    </w:lvl>
  </w:abstractNum>
  <w:abstractNum w:abstractNumId="13" w15:restartNumberingAfterBreak="0">
    <w:nsid w:val="099E1459"/>
    <w:multiLevelType w:val="hybridMultilevel"/>
    <w:tmpl w:val="8A240416"/>
    <w:lvl w:ilvl="0" w:tplc="3522C326">
      <w:start w:val="2"/>
      <w:numFmt w:val="decimal"/>
      <w:lvlText w:val="%1)"/>
      <w:lvlJc w:val="left"/>
      <w:pPr>
        <w:ind w:left="1440" w:hanging="360"/>
      </w:pPr>
      <w:rPr>
        <w:rFonts w:ascii="Arial" w:hAnsi="Arial" w:cs="Calibri" w:hint="default"/>
        <w:b w:val="0"/>
        <w:i w:val="0"/>
        <w:color w:val="auto"/>
        <w:sz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15:restartNumberingAfterBreak="0">
    <w:nsid w:val="0BE459FC"/>
    <w:multiLevelType w:val="hybridMultilevel"/>
    <w:tmpl w:val="2ADA59C0"/>
    <w:lvl w:ilvl="0" w:tplc="6EB0F1CA">
      <w:start w:val="1"/>
      <w:numFmt w:val="decimal"/>
      <w:lvlText w:val="%1."/>
      <w:lvlJc w:val="left"/>
      <w:pPr>
        <w:tabs>
          <w:tab w:val="num" w:pos="2340"/>
        </w:tabs>
        <w:ind w:left="2340" w:hanging="360"/>
      </w:pPr>
      <w:rPr>
        <w:rFonts w:cs="Times New Roman" w:hint="default"/>
        <w:b/>
      </w:rPr>
    </w:lvl>
    <w:lvl w:ilvl="1" w:tplc="A888F60E">
      <w:start w:val="1"/>
      <w:numFmt w:val="decimal"/>
      <w:lvlText w:val="%2)"/>
      <w:lvlJc w:val="left"/>
      <w:pPr>
        <w:ind w:left="1495" w:hanging="360"/>
      </w:pPr>
      <w:rPr>
        <w:rFonts w:cs="Times New Roman" w:hint="default"/>
      </w:rPr>
    </w:lvl>
    <w:lvl w:ilvl="2" w:tplc="0415001B">
      <w:start w:val="1"/>
      <w:numFmt w:val="lowerRoman"/>
      <w:lvlText w:val="%3."/>
      <w:lvlJc w:val="right"/>
      <w:pPr>
        <w:tabs>
          <w:tab w:val="num" w:pos="2160"/>
        </w:tabs>
        <w:ind w:left="2160" w:hanging="180"/>
      </w:pPr>
      <w:rPr>
        <w:rFonts w:cs="Times New Roman"/>
      </w:rPr>
    </w:lvl>
    <w:lvl w:ilvl="3" w:tplc="B0BC94D2">
      <w:start w:val="1"/>
      <w:numFmt w:val="decimal"/>
      <w:lvlText w:val="%4."/>
      <w:lvlJc w:val="left"/>
      <w:pPr>
        <w:tabs>
          <w:tab w:val="num" w:pos="360"/>
        </w:tabs>
        <w:ind w:left="360" w:hanging="360"/>
      </w:pPr>
      <w:rPr>
        <w:rFonts w:cs="Times New Roman"/>
        <w:b/>
        <w:color w:val="auto"/>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057008B"/>
    <w:multiLevelType w:val="hybridMultilevel"/>
    <w:tmpl w:val="FA4E072A"/>
    <w:lvl w:ilvl="0" w:tplc="253E115A">
      <w:start w:val="1"/>
      <w:numFmt w:val="ordinal"/>
      <w:lvlText w:val="%1"/>
      <w:lvlJc w:val="left"/>
      <w:pPr>
        <w:tabs>
          <w:tab w:val="num" w:pos="595"/>
        </w:tabs>
        <w:ind w:left="595" w:hanging="453"/>
      </w:pPr>
      <w:rPr>
        <w:rFonts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15:restartNumberingAfterBreak="0">
    <w:nsid w:val="1183027E"/>
    <w:multiLevelType w:val="hybridMultilevel"/>
    <w:tmpl w:val="D5E06966"/>
    <w:lvl w:ilvl="0" w:tplc="253E115A">
      <w:start w:val="1"/>
      <w:numFmt w:val="ordin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F8E40F6"/>
    <w:multiLevelType w:val="hybridMultilevel"/>
    <w:tmpl w:val="25CC5006"/>
    <w:lvl w:ilvl="0" w:tplc="80C0B9B4">
      <w:start w:val="1"/>
      <w:numFmt w:val="decimal"/>
      <w:lvlText w:val="%1."/>
      <w:lvlJc w:val="left"/>
      <w:pPr>
        <w:tabs>
          <w:tab w:val="num" w:pos="453"/>
        </w:tabs>
        <w:ind w:left="453" w:hanging="453"/>
      </w:pPr>
      <w:rPr>
        <w:rFonts w:cs="Times New Roman" w:hint="default"/>
        <w:b/>
        <w:color w:val="auto"/>
      </w:rPr>
    </w:lvl>
    <w:lvl w:ilvl="1" w:tplc="04150019" w:tentative="1">
      <w:start w:val="1"/>
      <w:numFmt w:val="lowerLetter"/>
      <w:lvlText w:val="%2."/>
      <w:lvlJc w:val="left"/>
      <w:pPr>
        <w:ind w:left="164" w:hanging="360"/>
      </w:pPr>
      <w:rPr>
        <w:rFonts w:cs="Times New Roman"/>
      </w:rPr>
    </w:lvl>
    <w:lvl w:ilvl="2" w:tplc="0415001B" w:tentative="1">
      <w:start w:val="1"/>
      <w:numFmt w:val="lowerRoman"/>
      <w:lvlText w:val="%3."/>
      <w:lvlJc w:val="right"/>
      <w:pPr>
        <w:ind w:left="884" w:hanging="180"/>
      </w:pPr>
      <w:rPr>
        <w:rFonts w:cs="Times New Roman"/>
      </w:rPr>
    </w:lvl>
    <w:lvl w:ilvl="3" w:tplc="0415000F" w:tentative="1">
      <w:start w:val="1"/>
      <w:numFmt w:val="decimal"/>
      <w:lvlText w:val="%4."/>
      <w:lvlJc w:val="left"/>
      <w:pPr>
        <w:ind w:left="1604" w:hanging="360"/>
      </w:pPr>
      <w:rPr>
        <w:rFonts w:cs="Times New Roman"/>
      </w:rPr>
    </w:lvl>
    <w:lvl w:ilvl="4" w:tplc="04150019" w:tentative="1">
      <w:start w:val="1"/>
      <w:numFmt w:val="lowerLetter"/>
      <w:lvlText w:val="%5."/>
      <w:lvlJc w:val="left"/>
      <w:pPr>
        <w:ind w:left="2324" w:hanging="360"/>
      </w:pPr>
      <w:rPr>
        <w:rFonts w:cs="Times New Roman"/>
      </w:rPr>
    </w:lvl>
    <w:lvl w:ilvl="5" w:tplc="0415001B" w:tentative="1">
      <w:start w:val="1"/>
      <w:numFmt w:val="lowerRoman"/>
      <w:lvlText w:val="%6."/>
      <w:lvlJc w:val="right"/>
      <w:pPr>
        <w:ind w:left="3044" w:hanging="180"/>
      </w:pPr>
      <w:rPr>
        <w:rFonts w:cs="Times New Roman"/>
      </w:rPr>
    </w:lvl>
    <w:lvl w:ilvl="6" w:tplc="0415000F" w:tentative="1">
      <w:start w:val="1"/>
      <w:numFmt w:val="decimal"/>
      <w:lvlText w:val="%7."/>
      <w:lvlJc w:val="left"/>
      <w:pPr>
        <w:ind w:left="3764" w:hanging="360"/>
      </w:pPr>
      <w:rPr>
        <w:rFonts w:cs="Times New Roman"/>
      </w:rPr>
    </w:lvl>
    <w:lvl w:ilvl="7" w:tplc="04150019" w:tentative="1">
      <w:start w:val="1"/>
      <w:numFmt w:val="lowerLetter"/>
      <w:lvlText w:val="%8."/>
      <w:lvlJc w:val="left"/>
      <w:pPr>
        <w:ind w:left="4484" w:hanging="360"/>
      </w:pPr>
      <w:rPr>
        <w:rFonts w:cs="Times New Roman"/>
      </w:rPr>
    </w:lvl>
    <w:lvl w:ilvl="8" w:tplc="0415001B" w:tentative="1">
      <w:start w:val="1"/>
      <w:numFmt w:val="lowerRoman"/>
      <w:lvlText w:val="%9."/>
      <w:lvlJc w:val="right"/>
      <w:pPr>
        <w:ind w:left="5204" w:hanging="180"/>
      </w:pPr>
      <w:rPr>
        <w:rFonts w:cs="Times New Roman"/>
      </w:rPr>
    </w:lvl>
  </w:abstractNum>
  <w:abstractNum w:abstractNumId="18" w15:restartNumberingAfterBreak="0">
    <w:nsid w:val="217E1339"/>
    <w:multiLevelType w:val="hybridMultilevel"/>
    <w:tmpl w:val="8A5A00F4"/>
    <w:lvl w:ilvl="0" w:tplc="D7ACA03E">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203116F"/>
    <w:multiLevelType w:val="hybridMultilevel"/>
    <w:tmpl w:val="9490E0DE"/>
    <w:lvl w:ilvl="0" w:tplc="04150001">
      <w:start w:val="1"/>
      <w:numFmt w:val="bullet"/>
      <w:lvlText w:val=""/>
      <w:lvlJc w:val="left"/>
      <w:pPr>
        <w:ind w:left="1785" w:hanging="360"/>
      </w:pPr>
      <w:rPr>
        <w:rFonts w:ascii="Symbol" w:hAnsi="Symbol" w:hint="default"/>
      </w:rPr>
    </w:lvl>
    <w:lvl w:ilvl="1" w:tplc="04150003" w:tentative="1">
      <w:start w:val="1"/>
      <w:numFmt w:val="bullet"/>
      <w:lvlText w:val="o"/>
      <w:lvlJc w:val="left"/>
      <w:pPr>
        <w:ind w:left="2505" w:hanging="360"/>
      </w:pPr>
      <w:rPr>
        <w:rFonts w:ascii="Courier New" w:hAnsi="Courier New" w:cs="Courier New" w:hint="default"/>
      </w:rPr>
    </w:lvl>
    <w:lvl w:ilvl="2" w:tplc="04150005" w:tentative="1">
      <w:start w:val="1"/>
      <w:numFmt w:val="bullet"/>
      <w:lvlText w:val=""/>
      <w:lvlJc w:val="left"/>
      <w:pPr>
        <w:ind w:left="3225" w:hanging="360"/>
      </w:pPr>
      <w:rPr>
        <w:rFonts w:ascii="Wingdings" w:hAnsi="Wingdings" w:hint="default"/>
      </w:rPr>
    </w:lvl>
    <w:lvl w:ilvl="3" w:tplc="04150001" w:tentative="1">
      <w:start w:val="1"/>
      <w:numFmt w:val="bullet"/>
      <w:lvlText w:val=""/>
      <w:lvlJc w:val="left"/>
      <w:pPr>
        <w:ind w:left="3945" w:hanging="360"/>
      </w:pPr>
      <w:rPr>
        <w:rFonts w:ascii="Symbol" w:hAnsi="Symbol" w:hint="default"/>
      </w:rPr>
    </w:lvl>
    <w:lvl w:ilvl="4" w:tplc="04150003" w:tentative="1">
      <w:start w:val="1"/>
      <w:numFmt w:val="bullet"/>
      <w:lvlText w:val="o"/>
      <w:lvlJc w:val="left"/>
      <w:pPr>
        <w:ind w:left="4665" w:hanging="360"/>
      </w:pPr>
      <w:rPr>
        <w:rFonts w:ascii="Courier New" w:hAnsi="Courier New" w:cs="Courier New" w:hint="default"/>
      </w:rPr>
    </w:lvl>
    <w:lvl w:ilvl="5" w:tplc="04150005" w:tentative="1">
      <w:start w:val="1"/>
      <w:numFmt w:val="bullet"/>
      <w:lvlText w:val=""/>
      <w:lvlJc w:val="left"/>
      <w:pPr>
        <w:ind w:left="5385" w:hanging="360"/>
      </w:pPr>
      <w:rPr>
        <w:rFonts w:ascii="Wingdings" w:hAnsi="Wingdings" w:hint="default"/>
      </w:rPr>
    </w:lvl>
    <w:lvl w:ilvl="6" w:tplc="04150001" w:tentative="1">
      <w:start w:val="1"/>
      <w:numFmt w:val="bullet"/>
      <w:lvlText w:val=""/>
      <w:lvlJc w:val="left"/>
      <w:pPr>
        <w:ind w:left="6105" w:hanging="360"/>
      </w:pPr>
      <w:rPr>
        <w:rFonts w:ascii="Symbol" w:hAnsi="Symbol" w:hint="default"/>
      </w:rPr>
    </w:lvl>
    <w:lvl w:ilvl="7" w:tplc="04150003" w:tentative="1">
      <w:start w:val="1"/>
      <w:numFmt w:val="bullet"/>
      <w:lvlText w:val="o"/>
      <w:lvlJc w:val="left"/>
      <w:pPr>
        <w:ind w:left="6825" w:hanging="360"/>
      </w:pPr>
      <w:rPr>
        <w:rFonts w:ascii="Courier New" w:hAnsi="Courier New" w:cs="Courier New" w:hint="default"/>
      </w:rPr>
    </w:lvl>
    <w:lvl w:ilvl="8" w:tplc="04150005" w:tentative="1">
      <w:start w:val="1"/>
      <w:numFmt w:val="bullet"/>
      <w:lvlText w:val=""/>
      <w:lvlJc w:val="left"/>
      <w:pPr>
        <w:ind w:left="7545" w:hanging="360"/>
      </w:pPr>
      <w:rPr>
        <w:rFonts w:ascii="Wingdings" w:hAnsi="Wingdings" w:hint="default"/>
      </w:rPr>
    </w:lvl>
  </w:abstractNum>
  <w:abstractNum w:abstractNumId="2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2655318D"/>
    <w:multiLevelType w:val="hybridMultilevel"/>
    <w:tmpl w:val="1C6E208C"/>
    <w:lvl w:ilvl="0" w:tplc="7CDA1352">
      <w:start w:val="1"/>
      <w:numFmt w:val="decimal"/>
      <w:lvlText w:val="%1."/>
      <w:lvlJc w:val="left"/>
      <w:pPr>
        <w:tabs>
          <w:tab w:val="num" w:pos="1009"/>
        </w:tabs>
        <w:ind w:left="1009" w:hanging="453"/>
      </w:pPr>
      <w:rPr>
        <w:rFonts w:cs="Times New Roman" w:hint="default"/>
        <w:b/>
      </w:rPr>
    </w:lvl>
    <w:lvl w:ilvl="1" w:tplc="12A6B60C">
      <w:start w:val="1"/>
      <w:numFmt w:val="lowerLetter"/>
      <w:lvlText w:val="%2)"/>
      <w:lvlJc w:val="left"/>
      <w:pPr>
        <w:ind w:left="1440" w:hanging="360"/>
      </w:pPr>
      <w:rPr>
        <w:rFonts w:ascii="Arial" w:eastAsia="Times New Roman" w:hAnsi="Arial" w:cs="Arial"/>
      </w:rPr>
    </w:lvl>
    <w:lvl w:ilvl="2" w:tplc="0415001B">
      <w:start w:val="1"/>
      <w:numFmt w:val="lowerRoman"/>
      <w:lvlText w:val="%3."/>
      <w:lvlJc w:val="right"/>
      <w:pPr>
        <w:ind w:left="2160" w:hanging="180"/>
      </w:pPr>
      <w:rPr>
        <w:rFonts w:cs="Times New Roman"/>
      </w:rPr>
    </w:lvl>
    <w:lvl w:ilvl="3" w:tplc="0C7897FE">
      <w:start w:val="1"/>
      <w:numFmt w:val="decimal"/>
      <w:lvlText w:val="%4."/>
      <w:lvlJc w:val="left"/>
      <w:pPr>
        <w:tabs>
          <w:tab w:val="num" w:pos="1009"/>
        </w:tabs>
        <w:ind w:left="1009" w:hanging="453"/>
      </w:pPr>
      <w:rPr>
        <w:rFonts w:cs="Times New Roman" w:hint="default"/>
        <w:b/>
      </w:rPr>
    </w:lvl>
    <w:lvl w:ilvl="4" w:tplc="13FC2C2C">
      <w:start w:val="7"/>
      <w:numFmt w:val="decimal"/>
      <w:lvlText w:val="%5"/>
      <w:lvlJc w:val="left"/>
      <w:pPr>
        <w:ind w:left="3600" w:hanging="360"/>
      </w:pPr>
      <w:rPr>
        <w:rFonts w:hint="default"/>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28462EC3"/>
    <w:multiLevelType w:val="multilevel"/>
    <w:tmpl w:val="2EE0C2DE"/>
    <w:lvl w:ilvl="0">
      <w:start w:val="1"/>
      <w:numFmt w:val="decimal"/>
      <w:lvlText w:val="%1."/>
      <w:lvlJc w:val="left"/>
      <w:pPr>
        <w:ind w:left="1080" w:hanging="720"/>
      </w:pPr>
      <w:rPr>
        <w:rFonts w:ascii="Arial" w:eastAsia="Times New Roman" w:hAnsi="Arial" w:cs="Arial"/>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9915499"/>
    <w:multiLevelType w:val="hybridMultilevel"/>
    <w:tmpl w:val="8FFC46E6"/>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9F962F2"/>
    <w:multiLevelType w:val="hybridMultilevel"/>
    <w:tmpl w:val="D882AC70"/>
    <w:lvl w:ilvl="0" w:tplc="E79E4C12">
      <w:start w:val="1"/>
      <w:numFmt w:val="decimal"/>
      <w:lvlText w:val="%1)"/>
      <w:lvlJc w:val="left"/>
      <w:pPr>
        <w:ind w:left="1500" w:hanging="360"/>
      </w:pPr>
      <w:rPr>
        <w:b/>
        <w:bCs/>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25" w15:restartNumberingAfterBreak="0">
    <w:nsid w:val="2C101C23"/>
    <w:multiLevelType w:val="multilevel"/>
    <w:tmpl w:val="1946DC38"/>
    <w:lvl w:ilvl="0">
      <w:start w:val="1"/>
      <w:numFmt w:val="ordinal"/>
      <w:lvlText w:val="%1"/>
      <w:lvlJc w:val="left"/>
      <w:pPr>
        <w:ind w:left="568" w:hanging="427"/>
        <w:jc w:val="right"/>
      </w:pPr>
      <w:rPr>
        <w:rFonts w:hint="default"/>
        <w:b/>
        <w:bCs/>
        <w:color w:val="auto"/>
        <w:spacing w:val="-1"/>
        <w:w w:val="108"/>
        <w:lang w:val="pl-PL" w:eastAsia="en-US" w:bidi="ar-SA"/>
      </w:rPr>
    </w:lvl>
    <w:lvl w:ilvl="1">
      <w:start w:val="1"/>
      <w:numFmt w:val="ordinal"/>
      <w:lvlText w:val="%2"/>
      <w:lvlJc w:val="left"/>
      <w:pPr>
        <w:ind w:left="415" w:hanging="360"/>
      </w:pPr>
      <w:rPr>
        <w:rFonts w:hint="default"/>
        <w:b/>
        <w:bCs/>
      </w:rPr>
    </w:lvl>
    <w:lvl w:ilvl="2">
      <w:start w:val="1"/>
      <w:numFmt w:val="decimal"/>
      <w:lvlText w:val="%1.%2.%3."/>
      <w:lvlJc w:val="left"/>
      <w:pPr>
        <w:ind w:left="733" w:hanging="697"/>
      </w:pPr>
      <w:rPr>
        <w:rFonts w:hint="default"/>
        <w:spacing w:val="-1"/>
        <w:w w:val="100"/>
        <w:lang w:val="pl-PL" w:eastAsia="en-US" w:bidi="ar-SA"/>
      </w:rPr>
    </w:lvl>
    <w:lvl w:ilvl="3">
      <w:start w:val="1"/>
      <w:numFmt w:val="decimal"/>
      <w:lvlText w:val="%4)"/>
      <w:lvlJc w:val="left"/>
      <w:pPr>
        <w:ind w:left="817" w:hanging="697"/>
      </w:pPr>
      <w:rPr>
        <w:rFonts w:hint="default"/>
        <w:spacing w:val="-1"/>
        <w:w w:val="104"/>
        <w:lang w:val="pl-PL" w:eastAsia="en-US" w:bidi="ar-SA"/>
      </w:rPr>
    </w:lvl>
    <w:lvl w:ilvl="4">
      <w:numFmt w:val="bullet"/>
      <w:lvlText w:val="•"/>
      <w:lvlJc w:val="left"/>
      <w:pPr>
        <w:ind w:left="599" w:hanging="697"/>
      </w:pPr>
      <w:rPr>
        <w:rFonts w:hint="default"/>
        <w:lang w:val="pl-PL" w:eastAsia="en-US" w:bidi="ar-SA"/>
      </w:rPr>
    </w:lvl>
    <w:lvl w:ilvl="5">
      <w:numFmt w:val="bullet"/>
      <w:lvlText w:val="•"/>
      <w:lvlJc w:val="left"/>
      <w:pPr>
        <w:ind w:left="619" w:hanging="697"/>
      </w:pPr>
      <w:rPr>
        <w:rFonts w:hint="default"/>
        <w:lang w:val="pl-PL" w:eastAsia="en-US" w:bidi="ar-SA"/>
      </w:rPr>
    </w:lvl>
    <w:lvl w:ilvl="6">
      <w:numFmt w:val="bullet"/>
      <w:lvlText w:val="•"/>
      <w:lvlJc w:val="left"/>
      <w:pPr>
        <w:ind w:left="639" w:hanging="697"/>
      </w:pPr>
      <w:rPr>
        <w:rFonts w:hint="default"/>
        <w:lang w:val="pl-PL" w:eastAsia="en-US" w:bidi="ar-SA"/>
      </w:rPr>
    </w:lvl>
    <w:lvl w:ilvl="7">
      <w:numFmt w:val="bullet"/>
      <w:lvlText w:val="•"/>
      <w:lvlJc w:val="left"/>
      <w:pPr>
        <w:ind w:left="659" w:hanging="697"/>
      </w:pPr>
      <w:rPr>
        <w:rFonts w:hint="default"/>
        <w:lang w:val="pl-PL" w:eastAsia="en-US" w:bidi="ar-SA"/>
      </w:rPr>
    </w:lvl>
    <w:lvl w:ilvl="8">
      <w:numFmt w:val="bullet"/>
      <w:lvlText w:val="•"/>
      <w:lvlJc w:val="left"/>
      <w:pPr>
        <w:ind w:left="679" w:hanging="697"/>
      </w:pPr>
      <w:rPr>
        <w:rFonts w:hint="default"/>
        <w:lang w:val="pl-PL" w:eastAsia="en-US" w:bidi="ar-SA"/>
      </w:rPr>
    </w:lvl>
  </w:abstractNum>
  <w:abstractNum w:abstractNumId="26" w15:restartNumberingAfterBreak="0">
    <w:nsid w:val="2C5C0C79"/>
    <w:multiLevelType w:val="hybridMultilevel"/>
    <w:tmpl w:val="1E9EE69E"/>
    <w:styleLink w:val="WW8Num11"/>
    <w:lvl w:ilvl="0" w:tplc="1E9EE69E">
      <w:start w:val="1"/>
      <w:numFmt w:val="decimal"/>
      <w:lvlText w:val="%1."/>
      <w:lvlJc w:val="left"/>
      <w:pPr>
        <w:ind w:left="388" w:hanging="252"/>
      </w:pPr>
      <w:rPr>
        <w:rFonts w:ascii="Arial" w:eastAsia="Times New Roman" w:hAnsi="Arial" w:cs="Arial" w:hint="default"/>
        <w:b/>
        <w:bCs/>
        <w:spacing w:val="-2"/>
        <w:w w:val="100"/>
        <w:sz w:val="20"/>
        <w:szCs w:val="20"/>
      </w:rPr>
    </w:lvl>
    <w:lvl w:ilvl="1" w:tplc="5A98DD34">
      <w:numFmt w:val="bullet"/>
      <w:lvlText w:val="•"/>
      <w:lvlJc w:val="left"/>
      <w:pPr>
        <w:ind w:left="1371" w:hanging="252"/>
      </w:pPr>
      <w:rPr>
        <w:rFonts w:hint="default"/>
      </w:rPr>
    </w:lvl>
    <w:lvl w:ilvl="2" w:tplc="CF9E9032">
      <w:numFmt w:val="bullet"/>
      <w:lvlText w:val="•"/>
      <w:lvlJc w:val="left"/>
      <w:pPr>
        <w:ind w:left="2363" w:hanging="252"/>
      </w:pPr>
      <w:rPr>
        <w:rFonts w:hint="default"/>
      </w:rPr>
    </w:lvl>
    <w:lvl w:ilvl="3" w:tplc="43A8FBEE">
      <w:numFmt w:val="bullet"/>
      <w:lvlText w:val="•"/>
      <w:lvlJc w:val="left"/>
      <w:pPr>
        <w:ind w:left="3355" w:hanging="252"/>
      </w:pPr>
      <w:rPr>
        <w:rFonts w:hint="default"/>
      </w:rPr>
    </w:lvl>
    <w:lvl w:ilvl="4" w:tplc="851030F6">
      <w:numFmt w:val="bullet"/>
      <w:lvlText w:val="•"/>
      <w:lvlJc w:val="left"/>
      <w:pPr>
        <w:ind w:left="4347" w:hanging="252"/>
      </w:pPr>
      <w:rPr>
        <w:rFonts w:hint="default"/>
      </w:rPr>
    </w:lvl>
    <w:lvl w:ilvl="5" w:tplc="CF383FB8">
      <w:numFmt w:val="bullet"/>
      <w:lvlText w:val="•"/>
      <w:lvlJc w:val="left"/>
      <w:pPr>
        <w:ind w:left="5339" w:hanging="252"/>
      </w:pPr>
      <w:rPr>
        <w:rFonts w:hint="default"/>
      </w:rPr>
    </w:lvl>
    <w:lvl w:ilvl="6" w:tplc="CBE6E088">
      <w:numFmt w:val="bullet"/>
      <w:lvlText w:val="•"/>
      <w:lvlJc w:val="left"/>
      <w:pPr>
        <w:ind w:left="6331" w:hanging="252"/>
      </w:pPr>
      <w:rPr>
        <w:rFonts w:hint="default"/>
      </w:rPr>
    </w:lvl>
    <w:lvl w:ilvl="7" w:tplc="48DA21E0">
      <w:numFmt w:val="bullet"/>
      <w:lvlText w:val="•"/>
      <w:lvlJc w:val="left"/>
      <w:pPr>
        <w:ind w:left="7323" w:hanging="252"/>
      </w:pPr>
      <w:rPr>
        <w:rFonts w:hint="default"/>
      </w:rPr>
    </w:lvl>
    <w:lvl w:ilvl="8" w:tplc="1A92BE70">
      <w:numFmt w:val="bullet"/>
      <w:lvlText w:val="•"/>
      <w:lvlJc w:val="left"/>
      <w:pPr>
        <w:ind w:left="8315" w:hanging="252"/>
      </w:pPr>
      <w:rPr>
        <w:rFonts w:hint="default"/>
      </w:rPr>
    </w:lvl>
  </w:abstractNum>
  <w:abstractNum w:abstractNumId="27" w15:restartNumberingAfterBreak="0">
    <w:nsid w:val="2EDB529F"/>
    <w:multiLevelType w:val="hybridMultilevel"/>
    <w:tmpl w:val="D3260520"/>
    <w:lvl w:ilvl="0" w:tplc="D764C040">
      <w:start w:val="1"/>
      <w:numFmt w:val="decimal"/>
      <w:lvlText w:val="%1."/>
      <w:lvlJc w:val="left"/>
      <w:pPr>
        <w:ind w:left="1146" w:hanging="360"/>
      </w:pPr>
      <w:rPr>
        <w:rFonts w:ascii="Arial" w:eastAsia="Times New Roman" w:hAnsi="Arial" w:cs="Arial" w:hint="default"/>
        <w:b/>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28" w15:restartNumberingAfterBreak="0">
    <w:nsid w:val="2FBE3D3A"/>
    <w:multiLevelType w:val="hybridMultilevel"/>
    <w:tmpl w:val="4F107BEC"/>
    <w:lvl w:ilvl="0" w:tplc="C2CC7FD4">
      <w:start w:val="1"/>
      <w:numFmt w:val="upperRoman"/>
      <w:lvlText w:val="%1."/>
      <w:lvlJc w:val="left"/>
      <w:pPr>
        <w:ind w:left="1288" w:hanging="72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15:restartNumberingAfterBreak="0">
    <w:nsid w:val="3082194F"/>
    <w:multiLevelType w:val="hybridMultilevel"/>
    <w:tmpl w:val="4B568BF0"/>
    <w:lvl w:ilvl="0" w:tplc="02FE3DA0">
      <w:start w:val="1"/>
      <w:numFmt w:val="lowerLetter"/>
      <w:lvlText w:val="%1)"/>
      <w:lvlJc w:val="left"/>
      <w:pPr>
        <w:ind w:left="720" w:hanging="360"/>
      </w:pPr>
      <w:rPr>
        <w:rFonts w:ascii="Arial" w:hAnsi="Arial" w:cs="Times New Roman" w:hint="default"/>
        <w:b w:val="0"/>
        <w:bCs w:val="0"/>
        <w:i w:val="0"/>
        <w:iCs w:val="0"/>
        <w:color w:val="000000"/>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15:restartNumberingAfterBreak="0">
    <w:nsid w:val="316061FD"/>
    <w:multiLevelType w:val="multilevel"/>
    <w:tmpl w:val="FF506AA8"/>
    <w:lvl w:ilvl="0">
      <w:start w:val="1"/>
      <w:numFmt w:val="decimal"/>
      <w:lvlText w:val="%1."/>
      <w:lvlJc w:val="left"/>
      <w:pPr>
        <w:ind w:left="360" w:hanging="360"/>
      </w:pPr>
      <w:rPr>
        <w:rFonts w:cs="Times New Roman" w:hint="default"/>
      </w:rPr>
    </w:lvl>
    <w:lvl w:ilvl="1">
      <w:start w:val="1"/>
      <w:numFmt w:val="decimal"/>
      <w:lvlText w:val="%1.%2."/>
      <w:lvlJc w:val="left"/>
      <w:pPr>
        <w:ind w:left="1172" w:hanging="360"/>
      </w:pPr>
      <w:rPr>
        <w:rFonts w:cs="Times New Roman" w:hint="default"/>
      </w:rPr>
    </w:lvl>
    <w:lvl w:ilvl="2">
      <w:start w:val="1"/>
      <w:numFmt w:val="decimal"/>
      <w:lvlText w:val="%1.%2.%3."/>
      <w:lvlJc w:val="left"/>
      <w:pPr>
        <w:ind w:left="2344" w:hanging="720"/>
      </w:pPr>
      <w:rPr>
        <w:rFonts w:cs="Times New Roman" w:hint="default"/>
      </w:rPr>
    </w:lvl>
    <w:lvl w:ilvl="3">
      <w:start w:val="1"/>
      <w:numFmt w:val="decimal"/>
      <w:lvlText w:val="%1.%2.%3.%4."/>
      <w:lvlJc w:val="left"/>
      <w:pPr>
        <w:ind w:left="3156" w:hanging="720"/>
      </w:pPr>
      <w:rPr>
        <w:rFonts w:cs="Times New Roman" w:hint="default"/>
      </w:rPr>
    </w:lvl>
    <w:lvl w:ilvl="4">
      <w:start w:val="1"/>
      <w:numFmt w:val="decimal"/>
      <w:lvlText w:val="%1.%2.%3.%4.%5."/>
      <w:lvlJc w:val="left"/>
      <w:pPr>
        <w:ind w:left="4328" w:hanging="1080"/>
      </w:pPr>
      <w:rPr>
        <w:rFonts w:cs="Times New Roman" w:hint="default"/>
      </w:rPr>
    </w:lvl>
    <w:lvl w:ilvl="5">
      <w:start w:val="1"/>
      <w:numFmt w:val="decimal"/>
      <w:lvlText w:val="%1.%2.%3.%4.%5.%6."/>
      <w:lvlJc w:val="left"/>
      <w:pPr>
        <w:ind w:left="5140" w:hanging="1080"/>
      </w:pPr>
      <w:rPr>
        <w:rFonts w:cs="Times New Roman" w:hint="default"/>
      </w:rPr>
    </w:lvl>
    <w:lvl w:ilvl="6">
      <w:start w:val="1"/>
      <w:numFmt w:val="decimal"/>
      <w:lvlText w:val="%1.%2.%3.%4.%5.%6.%7."/>
      <w:lvlJc w:val="left"/>
      <w:pPr>
        <w:ind w:left="6312" w:hanging="1440"/>
      </w:pPr>
      <w:rPr>
        <w:rFonts w:cs="Times New Roman" w:hint="default"/>
      </w:rPr>
    </w:lvl>
    <w:lvl w:ilvl="7">
      <w:start w:val="1"/>
      <w:numFmt w:val="decimal"/>
      <w:lvlText w:val="%1.%2.%3.%4.%5.%6.%7.%8."/>
      <w:lvlJc w:val="left"/>
      <w:pPr>
        <w:ind w:left="7124" w:hanging="1440"/>
      </w:pPr>
      <w:rPr>
        <w:rFonts w:cs="Times New Roman" w:hint="default"/>
      </w:rPr>
    </w:lvl>
    <w:lvl w:ilvl="8">
      <w:start w:val="1"/>
      <w:numFmt w:val="decimal"/>
      <w:lvlText w:val="%1.%2.%3.%4.%5.%6.%7.%8.%9."/>
      <w:lvlJc w:val="left"/>
      <w:pPr>
        <w:ind w:left="8296" w:hanging="1800"/>
      </w:pPr>
      <w:rPr>
        <w:rFonts w:cs="Times New Roman" w:hint="default"/>
      </w:rPr>
    </w:lvl>
  </w:abstractNum>
  <w:abstractNum w:abstractNumId="31" w15:restartNumberingAfterBreak="0">
    <w:nsid w:val="3260397F"/>
    <w:multiLevelType w:val="hybridMultilevel"/>
    <w:tmpl w:val="164484EE"/>
    <w:lvl w:ilvl="0" w:tplc="5614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28545F4"/>
    <w:multiLevelType w:val="hybridMultilevel"/>
    <w:tmpl w:val="C4AEEBA6"/>
    <w:lvl w:ilvl="0" w:tplc="EAD22C42">
      <w:start w:val="1"/>
      <w:numFmt w:val="ordin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50705E7"/>
    <w:multiLevelType w:val="hybridMultilevel"/>
    <w:tmpl w:val="A0E623DC"/>
    <w:lvl w:ilvl="0" w:tplc="759EC074">
      <w:start w:val="1"/>
      <w:numFmt w:val="bullet"/>
      <w:lvlText w:val="-"/>
      <w:lvlJc w:val="left"/>
      <w:pPr>
        <w:ind w:left="1887" w:hanging="360"/>
      </w:pPr>
      <w:rPr>
        <w:rFonts w:ascii="Times New Roman" w:hAnsi="Times New Roman" w:hint="default"/>
      </w:rPr>
    </w:lvl>
    <w:lvl w:ilvl="1" w:tplc="04150003" w:tentative="1">
      <w:start w:val="1"/>
      <w:numFmt w:val="bullet"/>
      <w:lvlText w:val="o"/>
      <w:lvlJc w:val="left"/>
      <w:pPr>
        <w:ind w:left="2607" w:hanging="360"/>
      </w:pPr>
      <w:rPr>
        <w:rFonts w:ascii="Courier New" w:hAnsi="Courier New" w:hint="default"/>
      </w:rPr>
    </w:lvl>
    <w:lvl w:ilvl="2" w:tplc="04150005" w:tentative="1">
      <w:start w:val="1"/>
      <w:numFmt w:val="bullet"/>
      <w:lvlText w:val=""/>
      <w:lvlJc w:val="left"/>
      <w:pPr>
        <w:ind w:left="3327" w:hanging="360"/>
      </w:pPr>
      <w:rPr>
        <w:rFonts w:ascii="Wingdings" w:hAnsi="Wingdings" w:hint="default"/>
      </w:rPr>
    </w:lvl>
    <w:lvl w:ilvl="3" w:tplc="04150001" w:tentative="1">
      <w:start w:val="1"/>
      <w:numFmt w:val="bullet"/>
      <w:lvlText w:val=""/>
      <w:lvlJc w:val="left"/>
      <w:pPr>
        <w:ind w:left="4047" w:hanging="360"/>
      </w:pPr>
      <w:rPr>
        <w:rFonts w:ascii="Symbol" w:hAnsi="Symbol" w:hint="default"/>
      </w:rPr>
    </w:lvl>
    <w:lvl w:ilvl="4" w:tplc="04150003" w:tentative="1">
      <w:start w:val="1"/>
      <w:numFmt w:val="bullet"/>
      <w:lvlText w:val="o"/>
      <w:lvlJc w:val="left"/>
      <w:pPr>
        <w:ind w:left="4767" w:hanging="360"/>
      </w:pPr>
      <w:rPr>
        <w:rFonts w:ascii="Courier New" w:hAnsi="Courier New" w:hint="default"/>
      </w:rPr>
    </w:lvl>
    <w:lvl w:ilvl="5" w:tplc="04150005" w:tentative="1">
      <w:start w:val="1"/>
      <w:numFmt w:val="bullet"/>
      <w:lvlText w:val=""/>
      <w:lvlJc w:val="left"/>
      <w:pPr>
        <w:ind w:left="5487" w:hanging="360"/>
      </w:pPr>
      <w:rPr>
        <w:rFonts w:ascii="Wingdings" w:hAnsi="Wingdings" w:hint="default"/>
      </w:rPr>
    </w:lvl>
    <w:lvl w:ilvl="6" w:tplc="04150001" w:tentative="1">
      <w:start w:val="1"/>
      <w:numFmt w:val="bullet"/>
      <w:lvlText w:val=""/>
      <w:lvlJc w:val="left"/>
      <w:pPr>
        <w:ind w:left="6207" w:hanging="360"/>
      </w:pPr>
      <w:rPr>
        <w:rFonts w:ascii="Symbol" w:hAnsi="Symbol" w:hint="default"/>
      </w:rPr>
    </w:lvl>
    <w:lvl w:ilvl="7" w:tplc="04150003" w:tentative="1">
      <w:start w:val="1"/>
      <w:numFmt w:val="bullet"/>
      <w:lvlText w:val="o"/>
      <w:lvlJc w:val="left"/>
      <w:pPr>
        <w:ind w:left="6927" w:hanging="360"/>
      </w:pPr>
      <w:rPr>
        <w:rFonts w:ascii="Courier New" w:hAnsi="Courier New" w:hint="default"/>
      </w:rPr>
    </w:lvl>
    <w:lvl w:ilvl="8" w:tplc="04150005" w:tentative="1">
      <w:start w:val="1"/>
      <w:numFmt w:val="bullet"/>
      <w:lvlText w:val=""/>
      <w:lvlJc w:val="left"/>
      <w:pPr>
        <w:ind w:left="7647" w:hanging="360"/>
      </w:pPr>
      <w:rPr>
        <w:rFonts w:ascii="Wingdings" w:hAnsi="Wingdings" w:hint="default"/>
      </w:rPr>
    </w:lvl>
  </w:abstractNum>
  <w:abstractNum w:abstractNumId="34" w15:restartNumberingAfterBreak="0">
    <w:nsid w:val="353F7F18"/>
    <w:multiLevelType w:val="hybridMultilevel"/>
    <w:tmpl w:val="838644E0"/>
    <w:lvl w:ilvl="0" w:tplc="CEF63322">
      <w:start w:val="1"/>
      <w:numFmt w:val="decimal"/>
      <w:lvlText w:val="%1."/>
      <w:lvlJc w:val="left"/>
      <w:pPr>
        <w:tabs>
          <w:tab w:val="num" w:pos="1800"/>
        </w:tabs>
        <w:ind w:left="1800" w:hanging="363"/>
      </w:pPr>
      <w:rPr>
        <w:rFonts w:ascii="Arial" w:eastAsia="Times New Roman" w:hAnsi="Arial" w:cs="Arial" w:hint="default"/>
        <w:b/>
      </w:rPr>
    </w:lvl>
    <w:lvl w:ilvl="1" w:tplc="77FA523C">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395A7912"/>
    <w:multiLevelType w:val="hybridMultilevel"/>
    <w:tmpl w:val="D61213E8"/>
    <w:lvl w:ilvl="0" w:tplc="BE704D2E">
      <w:start w:val="1"/>
      <w:numFmt w:val="decimal"/>
      <w:lvlText w:val="%1)"/>
      <w:lvlJc w:val="left"/>
      <w:pPr>
        <w:ind w:left="1068" w:hanging="360"/>
      </w:pPr>
      <w:rPr>
        <w:rFonts w:ascii="Arial" w:eastAsia="Times New Roman" w:hAnsi="Arial" w:cs="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7" w15:restartNumberingAfterBreak="0">
    <w:nsid w:val="43847236"/>
    <w:multiLevelType w:val="hybridMultilevel"/>
    <w:tmpl w:val="AF9A15CE"/>
    <w:lvl w:ilvl="0" w:tplc="0616D2E8">
      <w:start w:val="1"/>
      <w:numFmt w:val="decimal"/>
      <w:lvlText w:val="%1."/>
      <w:lvlJc w:val="left"/>
      <w:pPr>
        <w:ind w:left="1004" w:hanging="360"/>
      </w:pPr>
      <w:rPr>
        <w:rFonts w:cs="Times New Roman"/>
        <w:b/>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38" w15:restartNumberingAfterBreak="0">
    <w:nsid w:val="44DB3669"/>
    <w:multiLevelType w:val="hybridMultilevel"/>
    <w:tmpl w:val="F91C6492"/>
    <w:lvl w:ilvl="0" w:tplc="B2DEA708">
      <w:start w:val="1"/>
      <w:numFmt w:val="lowerLetter"/>
      <w:pStyle w:val="paragraf"/>
      <w:lvlText w:val="%1)"/>
      <w:lvlJc w:val="left"/>
      <w:pPr>
        <w:tabs>
          <w:tab w:val="num" w:pos="720"/>
        </w:tabs>
        <w:ind w:left="720" w:hanging="360"/>
      </w:pPr>
      <w:rPr>
        <w:rFonts w:cs="Times New Roman" w:hint="default"/>
      </w:rPr>
    </w:lvl>
    <w:lvl w:ilvl="1" w:tplc="502612F8">
      <w:start w:val="1"/>
      <w:numFmt w:val="decimal"/>
      <w:lvlText w:val="%2."/>
      <w:lvlJc w:val="left"/>
      <w:pPr>
        <w:tabs>
          <w:tab w:val="num" w:pos="1440"/>
        </w:tabs>
        <w:ind w:left="1440" w:hanging="360"/>
      </w:pPr>
      <w:rPr>
        <w:rFonts w:cs="Times New Roman" w:hint="default"/>
      </w:rPr>
    </w:lvl>
    <w:lvl w:ilvl="2" w:tplc="D85001B6">
      <w:start w:val="1"/>
      <w:numFmt w:val="decimal"/>
      <w:lvlText w:val="%3)"/>
      <w:lvlJc w:val="left"/>
      <w:pPr>
        <w:tabs>
          <w:tab w:val="num" w:pos="2340"/>
        </w:tabs>
        <w:ind w:left="2340" w:hanging="360"/>
      </w:pPr>
      <w:rPr>
        <w:rFonts w:cs="Times New Roman" w:hint="default"/>
      </w:rPr>
    </w:lvl>
    <w:lvl w:ilvl="3" w:tplc="502612F8"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4651462A"/>
    <w:multiLevelType w:val="hybridMultilevel"/>
    <w:tmpl w:val="60DE8920"/>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837332D"/>
    <w:multiLevelType w:val="hybridMultilevel"/>
    <w:tmpl w:val="0686912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4AD225C0"/>
    <w:multiLevelType w:val="hybridMultilevel"/>
    <w:tmpl w:val="0FAA34D0"/>
    <w:lvl w:ilvl="0" w:tplc="9F9A6582">
      <w:start w:val="1"/>
      <w:numFmt w:val="decimal"/>
      <w:lvlText w:val="%1)"/>
      <w:lvlJc w:val="left"/>
      <w:pPr>
        <w:ind w:left="720" w:hanging="360"/>
      </w:pPr>
      <w:rPr>
        <w:rFonts w:ascii="Arial" w:hAnsi="Arial" w:cs="Calibri" w:hint="default"/>
        <w:b w:val="0"/>
        <w:i w:val="0"/>
        <w:color w:val="auto"/>
        <w:sz w:val="24"/>
      </w:rPr>
    </w:lvl>
    <w:lvl w:ilvl="1" w:tplc="936866C4">
      <w:start w:val="1"/>
      <w:numFmt w:val="decimal"/>
      <w:lvlText w:val="%2)"/>
      <w:lvlJc w:val="left"/>
      <w:pPr>
        <w:ind w:left="1440" w:hanging="360"/>
      </w:pPr>
      <w:rPr>
        <w:rFonts w:ascii="Arial" w:hAnsi="Arial" w:cs="Calibri" w:hint="default"/>
        <w:b w:val="0"/>
        <w:i w:val="0"/>
        <w:color w:val="auto"/>
        <w:sz w:val="20"/>
      </w:rPr>
    </w:lvl>
    <w:lvl w:ilvl="2" w:tplc="94F4D6D6">
      <w:start w:val="1"/>
      <w:numFmt w:val="lowerLetter"/>
      <w:lvlText w:val="%3)"/>
      <w:lvlJc w:val="left"/>
      <w:pPr>
        <w:ind w:left="2340" w:hanging="360"/>
      </w:pPr>
      <w:rPr>
        <w:rFonts w:cs="Times New Roman"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2" w15:restartNumberingAfterBreak="0">
    <w:nsid w:val="4D125FA8"/>
    <w:multiLevelType w:val="hybridMultilevel"/>
    <w:tmpl w:val="D5E06966"/>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E9E58DE"/>
    <w:multiLevelType w:val="hybridMultilevel"/>
    <w:tmpl w:val="3ABC8732"/>
    <w:lvl w:ilvl="0" w:tplc="E102B3BA">
      <w:start w:val="1"/>
      <w:numFmt w:val="decimal"/>
      <w:lvlText w:val="%1)"/>
      <w:lvlJc w:val="left"/>
      <w:pPr>
        <w:ind w:left="1004" w:hanging="360"/>
      </w:pPr>
      <w:rPr>
        <w:rFonts w:cs="Times New Roman"/>
        <w:b/>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44" w15:restartNumberingAfterBreak="0">
    <w:nsid w:val="55DC12BE"/>
    <w:multiLevelType w:val="hybridMultilevel"/>
    <w:tmpl w:val="8B62C7AE"/>
    <w:lvl w:ilvl="0" w:tplc="04150001">
      <w:start w:val="1"/>
      <w:numFmt w:val="bullet"/>
      <w:lvlText w:val=""/>
      <w:lvlJc w:val="left"/>
      <w:pPr>
        <w:ind w:left="1315" w:hanging="360"/>
      </w:pPr>
      <w:rPr>
        <w:rFonts w:ascii="Symbol" w:hAnsi="Symbol" w:hint="default"/>
      </w:rPr>
    </w:lvl>
    <w:lvl w:ilvl="1" w:tplc="04150003" w:tentative="1">
      <w:start w:val="1"/>
      <w:numFmt w:val="bullet"/>
      <w:lvlText w:val="o"/>
      <w:lvlJc w:val="left"/>
      <w:pPr>
        <w:ind w:left="2035" w:hanging="360"/>
      </w:pPr>
      <w:rPr>
        <w:rFonts w:ascii="Courier New" w:hAnsi="Courier New" w:cs="Courier New" w:hint="default"/>
      </w:rPr>
    </w:lvl>
    <w:lvl w:ilvl="2" w:tplc="04150005" w:tentative="1">
      <w:start w:val="1"/>
      <w:numFmt w:val="bullet"/>
      <w:lvlText w:val=""/>
      <w:lvlJc w:val="left"/>
      <w:pPr>
        <w:ind w:left="2755" w:hanging="360"/>
      </w:pPr>
      <w:rPr>
        <w:rFonts w:ascii="Wingdings" w:hAnsi="Wingdings" w:hint="default"/>
      </w:rPr>
    </w:lvl>
    <w:lvl w:ilvl="3" w:tplc="04150001" w:tentative="1">
      <w:start w:val="1"/>
      <w:numFmt w:val="bullet"/>
      <w:lvlText w:val=""/>
      <w:lvlJc w:val="left"/>
      <w:pPr>
        <w:ind w:left="3475" w:hanging="360"/>
      </w:pPr>
      <w:rPr>
        <w:rFonts w:ascii="Symbol" w:hAnsi="Symbol" w:hint="default"/>
      </w:rPr>
    </w:lvl>
    <w:lvl w:ilvl="4" w:tplc="04150003" w:tentative="1">
      <w:start w:val="1"/>
      <w:numFmt w:val="bullet"/>
      <w:lvlText w:val="o"/>
      <w:lvlJc w:val="left"/>
      <w:pPr>
        <w:ind w:left="4195" w:hanging="360"/>
      </w:pPr>
      <w:rPr>
        <w:rFonts w:ascii="Courier New" w:hAnsi="Courier New" w:cs="Courier New" w:hint="default"/>
      </w:rPr>
    </w:lvl>
    <w:lvl w:ilvl="5" w:tplc="04150005" w:tentative="1">
      <w:start w:val="1"/>
      <w:numFmt w:val="bullet"/>
      <w:lvlText w:val=""/>
      <w:lvlJc w:val="left"/>
      <w:pPr>
        <w:ind w:left="4915" w:hanging="360"/>
      </w:pPr>
      <w:rPr>
        <w:rFonts w:ascii="Wingdings" w:hAnsi="Wingdings" w:hint="default"/>
      </w:rPr>
    </w:lvl>
    <w:lvl w:ilvl="6" w:tplc="04150001" w:tentative="1">
      <w:start w:val="1"/>
      <w:numFmt w:val="bullet"/>
      <w:lvlText w:val=""/>
      <w:lvlJc w:val="left"/>
      <w:pPr>
        <w:ind w:left="5635" w:hanging="360"/>
      </w:pPr>
      <w:rPr>
        <w:rFonts w:ascii="Symbol" w:hAnsi="Symbol" w:hint="default"/>
      </w:rPr>
    </w:lvl>
    <w:lvl w:ilvl="7" w:tplc="04150003" w:tentative="1">
      <w:start w:val="1"/>
      <w:numFmt w:val="bullet"/>
      <w:lvlText w:val="o"/>
      <w:lvlJc w:val="left"/>
      <w:pPr>
        <w:ind w:left="6355" w:hanging="360"/>
      </w:pPr>
      <w:rPr>
        <w:rFonts w:ascii="Courier New" w:hAnsi="Courier New" w:cs="Courier New" w:hint="default"/>
      </w:rPr>
    </w:lvl>
    <w:lvl w:ilvl="8" w:tplc="04150005" w:tentative="1">
      <w:start w:val="1"/>
      <w:numFmt w:val="bullet"/>
      <w:lvlText w:val=""/>
      <w:lvlJc w:val="left"/>
      <w:pPr>
        <w:ind w:left="7075" w:hanging="360"/>
      </w:pPr>
      <w:rPr>
        <w:rFonts w:ascii="Wingdings" w:hAnsi="Wingdings" w:hint="default"/>
      </w:rPr>
    </w:lvl>
  </w:abstractNum>
  <w:abstractNum w:abstractNumId="45" w15:restartNumberingAfterBreak="0">
    <w:nsid w:val="577310B1"/>
    <w:multiLevelType w:val="hybridMultilevel"/>
    <w:tmpl w:val="152A6688"/>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7" w15:restartNumberingAfterBreak="0">
    <w:nsid w:val="5CB434D5"/>
    <w:multiLevelType w:val="hybridMultilevel"/>
    <w:tmpl w:val="35BAA41E"/>
    <w:lvl w:ilvl="0" w:tplc="2C5C1CFA">
      <w:start w:val="1"/>
      <w:numFmt w:val="decimal"/>
      <w:lvlText w:val="%1)"/>
      <w:lvlJc w:val="left"/>
      <w:pPr>
        <w:ind w:left="1784" w:hanging="360"/>
      </w:pPr>
      <w:rPr>
        <w:rFonts w:cs="Times New Roman"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FEE7352"/>
    <w:multiLevelType w:val="hybridMultilevel"/>
    <w:tmpl w:val="1E9EE69E"/>
    <w:numStyleLink w:val="WW8Num11"/>
  </w:abstractNum>
  <w:abstractNum w:abstractNumId="49" w15:restartNumberingAfterBreak="0">
    <w:nsid w:val="61276F92"/>
    <w:multiLevelType w:val="hybridMultilevel"/>
    <w:tmpl w:val="6ED68BE6"/>
    <w:lvl w:ilvl="0" w:tplc="FFFFFFFF">
      <w:start w:val="1"/>
      <w:numFmt w:val="lowerLetter"/>
      <w:pStyle w:val="wt-listawielopoziomowa"/>
      <w:lvlText w:val="%1)"/>
      <w:lvlJc w:val="left"/>
      <w:pPr>
        <w:tabs>
          <w:tab w:val="num" w:pos="644"/>
        </w:tabs>
        <w:ind w:left="644" w:hanging="360"/>
      </w:pPr>
      <w:rPr>
        <w:rFonts w:cs="Times New Roman" w:hint="default"/>
        <w:b w:val="0"/>
        <w:i w:val="0"/>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0" w15:restartNumberingAfterBreak="0">
    <w:nsid w:val="61FF42B6"/>
    <w:multiLevelType w:val="hybridMultilevel"/>
    <w:tmpl w:val="2898A088"/>
    <w:lvl w:ilvl="0" w:tplc="F0045204">
      <w:start w:val="1"/>
      <w:numFmt w:val="lowerLetter"/>
      <w:lvlText w:val="%1)"/>
      <w:lvlJc w:val="left"/>
      <w:pPr>
        <w:ind w:left="1850" w:hanging="360"/>
      </w:pPr>
      <w:rPr>
        <w:rFonts w:cs="Times New Roman"/>
        <w:b/>
        <w:bCs w:val="0"/>
      </w:rPr>
    </w:lvl>
    <w:lvl w:ilvl="1" w:tplc="04150019" w:tentative="1">
      <w:start w:val="1"/>
      <w:numFmt w:val="lowerLetter"/>
      <w:lvlText w:val="%2."/>
      <w:lvlJc w:val="left"/>
      <w:pPr>
        <w:ind w:left="2570" w:hanging="360"/>
      </w:pPr>
      <w:rPr>
        <w:rFonts w:cs="Times New Roman"/>
      </w:rPr>
    </w:lvl>
    <w:lvl w:ilvl="2" w:tplc="0415001B" w:tentative="1">
      <w:start w:val="1"/>
      <w:numFmt w:val="lowerRoman"/>
      <w:lvlText w:val="%3."/>
      <w:lvlJc w:val="right"/>
      <w:pPr>
        <w:ind w:left="3290" w:hanging="180"/>
      </w:pPr>
      <w:rPr>
        <w:rFonts w:cs="Times New Roman"/>
      </w:rPr>
    </w:lvl>
    <w:lvl w:ilvl="3" w:tplc="0415000F" w:tentative="1">
      <w:start w:val="1"/>
      <w:numFmt w:val="decimal"/>
      <w:lvlText w:val="%4."/>
      <w:lvlJc w:val="left"/>
      <w:pPr>
        <w:ind w:left="4010" w:hanging="360"/>
      </w:pPr>
      <w:rPr>
        <w:rFonts w:cs="Times New Roman"/>
      </w:rPr>
    </w:lvl>
    <w:lvl w:ilvl="4" w:tplc="04150019" w:tentative="1">
      <w:start w:val="1"/>
      <w:numFmt w:val="lowerLetter"/>
      <w:lvlText w:val="%5."/>
      <w:lvlJc w:val="left"/>
      <w:pPr>
        <w:ind w:left="4730" w:hanging="360"/>
      </w:pPr>
      <w:rPr>
        <w:rFonts w:cs="Times New Roman"/>
      </w:rPr>
    </w:lvl>
    <w:lvl w:ilvl="5" w:tplc="0415001B" w:tentative="1">
      <w:start w:val="1"/>
      <w:numFmt w:val="lowerRoman"/>
      <w:lvlText w:val="%6."/>
      <w:lvlJc w:val="right"/>
      <w:pPr>
        <w:ind w:left="5450" w:hanging="180"/>
      </w:pPr>
      <w:rPr>
        <w:rFonts w:cs="Times New Roman"/>
      </w:rPr>
    </w:lvl>
    <w:lvl w:ilvl="6" w:tplc="0415000F" w:tentative="1">
      <w:start w:val="1"/>
      <w:numFmt w:val="decimal"/>
      <w:lvlText w:val="%7."/>
      <w:lvlJc w:val="left"/>
      <w:pPr>
        <w:ind w:left="6170" w:hanging="360"/>
      </w:pPr>
      <w:rPr>
        <w:rFonts w:cs="Times New Roman"/>
      </w:rPr>
    </w:lvl>
    <w:lvl w:ilvl="7" w:tplc="04150019" w:tentative="1">
      <w:start w:val="1"/>
      <w:numFmt w:val="lowerLetter"/>
      <w:lvlText w:val="%8."/>
      <w:lvlJc w:val="left"/>
      <w:pPr>
        <w:ind w:left="6890" w:hanging="360"/>
      </w:pPr>
      <w:rPr>
        <w:rFonts w:cs="Times New Roman"/>
      </w:rPr>
    </w:lvl>
    <w:lvl w:ilvl="8" w:tplc="0415001B" w:tentative="1">
      <w:start w:val="1"/>
      <w:numFmt w:val="lowerRoman"/>
      <w:lvlText w:val="%9."/>
      <w:lvlJc w:val="right"/>
      <w:pPr>
        <w:ind w:left="7610" w:hanging="180"/>
      </w:pPr>
      <w:rPr>
        <w:rFonts w:cs="Times New Roman"/>
      </w:rPr>
    </w:lvl>
  </w:abstractNum>
  <w:abstractNum w:abstractNumId="51" w15:restartNumberingAfterBreak="0">
    <w:nsid w:val="64363760"/>
    <w:multiLevelType w:val="hybridMultilevel"/>
    <w:tmpl w:val="564ADE84"/>
    <w:lvl w:ilvl="0" w:tplc="2188DD40">
      <w:start w:val="1"/>
      <w:numFmt w:val="ordin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7D2374C"/>
    <w:multiLevelType w:val="hybridMultilevel"/>
    <w:tmpl w:val="7D14D5EA"/>
    <w:lvl w:ilvl="0" w:tplc="B2CCEAF2">
      <w:start w:val="1"/>
      <w:numFmt w:val="decimal"/>
      <w:lvlText w:val="%1."/>
      <w:lvlJc w:val="left"/>
      <w:pPr>
        <w:tabs>
          <w:tab w:val="num" w:pos="454"/>
        </w:tabs>
        <w:ind w:left="454" w:hanging="454"/>
      </w:pPr>
      <w:rPr>
        <w:rFonts w:cs="Times New Roman" w:hint="default"/>
        <w:b/>
      </w:rPr>
    </w:lvl>
    <w:lvl w:ilvl="1" w:tplc="9C608654">
      <w:start w:val="1"/>
      <w:numFmt w:val="lowerLetter"/>
      <w:lvlText w:val="%2)"/>
      <w:lvlJc w:val="left"/>
      <w:pPr>
        <w:ind w:left="884" w:hanging="360"/>
      </w:pPr>
      <w:rPr>
        <w:rFonts w:cs="Times New Roman" w:hint="default"/>
      </w:rPr>
    </w:lvl>
    <w:lvl w:ilvl="2" w:tplc="2C5C1CFA">
      <w:start w:val="1"/>
      <w:numFmt w:val="decimal"/>
      <w:lvlText w:val="%3)"/>
      <w:lvlJc w:val="left"/>
      <w:pPr>
        <w:ind w:left="1784" w:hanging="360"/>
      </w:pPr>
      <w:rPr>
        <w:rFonts w:cs="Times New Roman" w:hint="default"/>
        <w:b/>
        <w:bCs/>
      </w:rPr>
    </w:lvl>
    <w:lvl w:ilvl="3" w:tplc="A0D47646">
      <w:start w:val="1"/>
      <w:numFmt w:val="decimal"/>
      <w:lvlText w:val="%4."/>
      <w:lvlJc w:val="left"/>
      <w:pPr>
        <w:tabs>
          <w:tab w:val="num" w:pos="2324"/>
        </w:tabs>
        <w:ind w:left="2324" w:hanging="360"/>
      </w:pPr>
      <w:rPr>
        <w:rFonts w:cs="Times New Roman"/>
        <w:b/>
      </w:rPr>
    </w:lvl>
    <w:lvl w:ilvl="4" w:tplc="04150019" w:tentative="1">
      <w:start w:val="1"/>
      <w:numFmt w:val="lowerLetter"/>
      <w:lvlText w:val="%5."/>
      <w:lvlJc w:val="left"/>
      <w:pPr>
        <w:tabs>
          <w:tab w:val="num" w:pos="3044"/>
        </w:tabs>
        <w:ind w:left="3044" w:hanging="360"/>
      </w:pPr>
      <w:rPr>
        <w:rFonts w:cs="Times New Roman"/>
      </w:rPr>
    </w:lvl>
    <w:lvl w:ilvl="5" w:tplc="0415001B">
      <w:start w:val="1"/>
      <w:numFmt w:val="lowerRoman"/>
      <w:lvlText w:val="%6."/>
      <w:lvlJc w:val="right"/>
      <w:pPr>
        <w:tabs>
          <w:tab w:val="num" w:pos="3764"/>
        </w:tabs>
        <w:ind w:left="3764" w:hanging="180"/>
      </w:pPr>
      <w:rPr>
        <w:rFonts w:cs="Times New Roman"/>
      </w:rPr>
    </w:lvl>
    <w:lvl w:ilvl="6" w:tplc="0415000F" w:tentative="1">
      <w:start w:val="1"/>
      <w:numFmt w:val="decimal"/>
      <w:lvlText w:val="%7."/>
      <w:lvlJc w:val="left"/>
      <w:pPr>
        <w:tabs>
          <w:tab w:val="num" w:pos="4484"/>
        </w:tabs>
        <w:ind w:left="4484" w:hanging="360"/>
      </w:pPr>
      <w:rPr>
        <w:rFonts w:cs="Times New Roman"/>
      </w:rPr>
    </w:lvl>
    <w:lvl w:ilvl="7" w:tplc="04150019" w:tentative="1">
      <w:start w:val="1"/>
      <w:numFmt w:val="lowerLetter"/>
      <w:lvlText w:val="%8."/>
      <w:lvlJc w:val="left"/>
      <w:pPr>
        <w:tabs>
          <w:tab w:val="num" w:pos="5204"/>
        </w:tabs>
        <w:ind w:left="5204" w:hanging="360"/>
      </w:pPr>
      <w:rPr>
        <w:rFonts w:cs="Times New Roman"/>
      </w:rPr>
    </w:lvl>
    <w:lvl w:ilvl="8" w:tplc="0415001B" w:tentative="1">
      <w:start w:val="1"/>
      <w:numFmt w:val="lowerRoman"/>
      <w:lvlText w:val="%9."/>
      <w:lvlJc w:val="right"/>
      <w:pPr>
        <w:tabs>
          <w:tab w:val="num" w:pos="5924"/>
        </w:tabs>
        <w:ind w:left="5924" w:hanging="180"/>
      </w:pPr>
      <w:rPr>
        <w:rFonts w:cs="Times New Roman"/>
      </w:rPr>
    </w:lvl>
  </w:abstractNum>
  <w:abstractNum w:abstractNumId="53" w15:restartNumberingAfterBreak="0">
    <w:nsid w:val="69F07173"/>
    <w:multiLevelType w:val="hybridMultilevel"/>
    <w:tmpl w:val="22A225A2"/>
    <w:lvl w:ilvl="0" w:tplc="103C0B06">
      <w:start w:val="1"/>
      <w:numFmt w:val="decimal"/>
      <w:lvlText w:val="%1."/>
      <w:lvlJc w:val="left"/>
      <w:pPr>
        <w:ind w:left="1004" w:hanging="360"/>
      </w:pPr>
      <w:rPr>
        <w:rFonts w:cs="Times New Roman"/>
        <w:b/>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54" w15:restartNumberingAfterBreak="0">
    <w:nsid w:val="6CA12F29"/>
    <w:multiLevelType w:val="hybridMultilevel"/>
    <w:tmpl w:val="0CF220A6"/>
    <w:lvl w:ilvl="0" w:tplc="0415000F">
      <w:numFmt w:val="bullet"/>
      <w:pStyle w:val="Tekstprzypisukocowego"/>
      <w:lvlText w:val="–"/>
      <w:lvlJc w:val="left"/>
      <w:pPr>
        <w:tabs>
          <w:tab w:val="num" w:pos="360"/>
        </w:tabs>
        <w:ind w:left="360" w:hanging="360"/>
      </w:pPr>
      <w:rPr>
        <w:rFonts w:ascii="Times New Roman" w:hAnsi="Times New Roman" w:hint="default"/>
        <w:sz w:val="22"/>
      </w:rPr>
    </w:lvl>
    <w:lvl w:ilvl="1" w:tplc="04150019">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D831920"/>
    <w:multiLevelType w:val="hybridMultilevel"/>
    <w:tmpl w:val="9AE6FEFC"/>
    <w:lvl w:ilvl="0" w:tplc="A2366526">
      <w:start w:val="1"/>
      <w:numFmt w:val="upperLetter"/>
      <w:lvlText w:val="%1)"/>
      <w:lvlJc w:val="right"/>
      <w:pPr>
        <w:ind w:left="720" w:hanging="360"/>
      </w:pPr>
      <w:rPr>
        <w:rFonts w:ascii="Calibri" w:eastAsia="Times New Roman" w:hAnsi="Calibri" w:cs="Calibr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6" w15:restartNumberingAfterBreak="0">
    <w:nsid w:val="70676975"/>
    <w:multiLevelType w:val="hybridMultilevel"/>
    <w:tmpl w:val="9F109C78"/>
    <w:lvl w:ilvl="0" w:tplc="E682AFF8">
      <w:start w:val="1"/>
      <w:numFmt w:val="lowerLetter"/>
      <w:lvlText w:val="%1)"/>
      <w:lvlJc w:val="left"/>
      <w:pPr>
        <w:ind w:left="720" w:hanging="360"/>
      </w:pPr>
      <w:rPr>
        <w:rFonts w:ascii="Times New Roman" w:hAnsi="Times New Roman" w:cs="Times New Roman" w:hint="default"/>
        <w:b w:val="0"/>
        <w:i w:val="0"/>
        <w:sz w:val="22"/>
      </w:rPr>
    </w:lvl>
    <w:lvl w:ilvl="1" w:tplc="3C6C86DA">
      <w:start w:val="6"/>
      <w:numFmt w:val="decimal"/>
      <w:lvlText w:val="%2."/>
      <w:lvlJc w:val="left"/>
      <w:pPr>
        <w:ind w:left="1440" w:hanging="360"/>
      </w:pPr>
      <w:rPr>
        <w:rFonts w:hint="default"/>
      </w:rPr>
    </w:lvl>
    <w:lvl w:ilvl="2" w:tplc="26A841EC">
      <w:start w:val="1"/>
      <w:numFmt w:val="lowerLetter"/>
      <w:lvlText w:val="%3)"/>
      <w:lvlJc w:val="left"/>
      <w:pPr>
        <w:ind w:left="2160" w:hanging="180"/>
      </w:pPr>
      <w:rPr>
        <w:rFonts w:ascii="Arial" w:hAnsi="Arial" w:cs="Times New Roman" w:hint="default"/>
        <w:b w:val="0"/>
        <w:bCs w:val="0"/>
        <w:i w:val="0"/>
        <w:iCs w:val="0"/>
        <w:color w:val="000000"/>
        <w:sz w:val="20"/>
        <w:szCs w:val="2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7" w15:restartNumberingAfterBreak="0">
    <w:nsid w:val="709C52B6"/>
    <w:multiLevelType w:val="hybridMultilevel"/>
    <w:tmpl w:val="48427CB2"/>
    <w:lvl w:ilvl="0" w:tplc="4F1655F0">
      <w:start w:val="1"/>
      <w:numFmt w:val="decimal"/>
      <w:lvlText w:val="%1)"/>
      <w:lvlJc w:val="left"/>
      <w:pPr>
        <w:ind w:left="1495" w:hanging="360"/>
      </w:pPr>
      <w:rPr>
        <w:rFonts w:ascii="Arial" w:eastAsia="Times New Roman" w:hAnsi="Arial" w:cs="Arial"/>
        <w:b w:val="0"/>
        <w:bCs w:val="0"/>
        <w:i w:val="0"/>
        <w:iCs w:val="0"/>
        <w:caps w:val="0"/>
        <w:strike w:val="0"/>
        <w:dstrike w:val="0"/>
        <w:outline w:val="0"/>
        <w:emboss w:val="0"/>
        <w:imprint w:val="0"/>
        <w:color w:val="000000"/>
        <w:spacing w:val="0"/>
        <w:w w:val="100"/>
        <w:kern w:val="0"/>
        <w:position w:val="0"/>
        <w:sz w:val="20"/>
        <w:szCs w:val="20"/>
        <w:u w:val="none" w:color="000000"/>
        <w:vertAlign w:val="baseline"/>
      </w:rPr>
    </w:lvl>
    <w:lvl w:ilvl="1" w:tplc="04150019" w:tentative="1">
      <w:start w:val="1"/>
      <w:numFmt w:val="lowerLetter"/>
      <w:lvlText w:val="%2."/>
      <w:lvlJc w:val="left"/>
      <w:pPr>
        <w:ind w:left="2215" w:hanging="360"/>
      </w:pPr>
    </w:lvl>
    <w:lvl w:ilvl="2" w:tplc="0415001B" w:tentative="1">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58" w15:restartNumberingAfterBreak="0">
    <w:nsid w:val="70A66BB4"/>
    <w:multiLevelType w:val="hybridMultilevel"/>
    <w:tmpl w:val="8B7A292A"/>
    <w:lvl w:ilvl="0" w:tplc="75909238">
      <w:start w:val="1"/>
      <w:numFmt w:val="decimal"/>
      <w:lvlText w:val="%1)"/>
      <w:lvlJc w:val="left"/>
      <w:pPr>
        <w:ind w:left="1068" w:hanging="360"/>
      </w:pPr>
      <w:rPr>
        <w:rFonts w:ascii="Arial" w:eastAsia="Times New Roman" w:hAnsi="Arial" w:cs="Arial" w:hint="default"/>
        <w:b/>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59" w15:restartNumberingAfterBreak="0">
    <w:nsid w:val="70D91466"/>
    <w:multiLevelType w:val="hybridMultilevel"/>
    <w:tmpl w:val="1756ABBC"/>
    <w:lvl w:ilvl="0" w:tplc="CFD0F7C6">
      <w:start w:val="1"/>
      <w:numFmt w:val="ordinal"/>
      <w:lvlText w:val="%1"/>
      <w:lvlJc w:val="left"/>
      <w:pPr>
        <w:ind w:left="780" w:hanging="360"/>
      </w:pPr>
      <w:rPr>
        <w:rFonts w:hint="default"/>
        <w:b/>
        <w:bCs/>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60" w15:restartNumberingAfterBreak="0">
    <w:nsid w:val="720C0423"/>
    <w:multiLevelType w:val="hybridMultilevel"/>
    <w:tmpl w:val="56627A38"/>
    <w:lvl w:ilvl="0" w:tplc="D85001B6">
      <w:start w:val="1"/>
      <w:numFmt w:val="decimal"/>
      <w:pStyle w:val="wypunkt"/>
      <w:lvlText w:val="%1."/>
      <w:lvlJc w:val="left"/>
      <w:pPr>
        <w:tabs>
          <w:tab w:val="num" w:pos="2340"/>
        </w:tabs>
        <w:ind w:left="2340" w:hanging="360"/>
      </w:pPr>
      <w:rPr>
        <w:rFonts w:cs="Times New Roman" w:hint="default"/>
        <w:b/>
        <w:sz w:val="23"/>
      </w:rPr>
    </w:lvl>
    <w:lvl w:ilvl="1" w:tplc="04150019">
      <w:start w:val="1"/>
      <w:numFmt w:val="upperLetter"/>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1" w15:restartNumberingAfterBreak="0">
    <w:nsid w:val="773500F6"/>
    <w:multiLevelType w:val="hybridMultilevel"/>
    <w:tmpl w:val="782008DC"/>
    <w:lvl w:ilvl="0" w:tplc="381E51EE">
      <w:start w:val="1"/>
      <w:numFmt w:val="ordinal"/>
      <w:lvlText w:val="%1"/>
      <w:lvlJc w:val="left"/>
      <w:pPr>
        <w:tabs>
          <w:tab w:val="num" w:pos="1009"/>
        </w:tabs>
        <w:ind w:left="1009" w:hanging="453"/>
      </w:pPr>
      <w:rPr>
        <w:rFonts w:ascii="Arial" w:hAnsi="Arial" w:cs="Times New Roman" w:hint="default"/>
        <w:b/>
        <w:i w:val="0"/>
        <w:sz w:val="20"/>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2" w15:restartNumberingAfterBreak="0">
    <w:nsid w:val="793C3BC8"/>
    <w:multiLevelType w:val="hybridMultilevel"/>
    <w:tmpl w:val="2AD20458"/>
    <w:lvl w:ilvl="0" w:tplc="FFFFFFFF">
      <w:start w:val="1"/>
      <w:numFmt w:val="lowerRoman"/>
      <w:lvlText w:val="%1."/>
      <w:lvlJc w:val="right"/>
      <w:pPr>
        <w:ind w:left="720" w:hanging="360"/>
      </w:pPr>
    </w:lvl>
    <w:lvl w:ilvl="1" w:tplc="0286059C">
      <w:start w:val="1"/>
      <w:numFmt w:val="upperLetter"/>
      <w:lvlText w:val="%2)"/>
      <w:lvlJc w:val="right"/>
      <w:pPr>
        <w:ind w:left="720" w:hanging="360"/>
      </w:pPr>
      <w:rPr>
        <w:rFonts w:ascii="Calibri" w:eastAsia="Times New Roman" w:hAnsi="Calibri" w:cs="Calibr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3" w15:restartNumberingAfterBreak="0">
    <w:nsid w:val="7A776AA0"/>
    <w:multiLevelType w:val="hybridMultilevel"/>
    <w:tmpl w:val="38E05404"/>
    <w:lvl w:ilvl="0" w:tplc="AB182386">
      <w:start w:val="1"/>
      <w:numFmt w:val="decimal"/>
      <w:lvlText w:val="%1)"/>
      <w:lvlJc w:val="left"/>
      <w:pPr>
        <w:ind w:left="685" w:hanging="290"/>
        <w:jc w:val="right"/>
      </w:pPr>
      <w:rPr>
        <w:rFonts w:hint="default"/>
        <w:b/>
        <w:bCs/>
        <w:spacing w:val="-1"/>
        <w:w w:val="109"/>
        <w:lang w:val="pl-PL" w:eastAsia="en-US" w:bidi="ar-SA"/>
      </w:rPr>
    </w:lvl>
    <w:lvl w:ilvl="1" w:tplc="9AC86152">
      <w:numFmt w:val="bullet"/>
      <w:lvlText w:val="•"/>
      <w:lvlJc w:val="left"/>
      <w:pPr>
        <w:ind w:left="1566" w:hanging="290"/>
      </w:pPr>
      <w:rPr>
        <w:rFonts w:hint="default"/>
        <w:lang w:val="pl-PL" w:eastAsia="en-US" w:bidi="ar-SA"/>
      </w:rPr>
    </w:lvl>
    <w:lvl w:ilvl="2" w:tplc="EDCC6868">
      <w:numFmt w:val="bullet"/>
      <w:lvlText w:val="•"/>
      <w:lvlJc w:val="left"/>
      <w:pPr>
        <w:ind w:left="2452" w:hanging="290"/>
      </w:pPr>
      <w:rPr>
        <w:rFonts w:hint="default"/>
        <w:lang w:val="pl-PL" w:eastAsia="en-US" w:bidi="ar-SA"/>
      </w:rPr>
    </w:lvl>
    <w:lvl w:ilvl="3" w:tplc="D462580E">
      <w:numFmt w:val="bullet"/>
      <w:lvlText w:val="•"/>
      <w:lvlJc w:val="left"/>
      <w:pPr>
        <w:ind w:left="3338" w:hanging="290"/>
      </w:pPr>
      <w:rPr>
        <w:rFonts w:hint="default"/>
        <w:lang w:val="pl-PL" w:eastAsia="en-US" w:bidi="ar-SA"/>
      </w:rPr>
    </w:lvl>
    <w:lvl w:ilvl="4" w:tplc="85904D58">
      <w:numFmt w:val="bullet"/>
      <w:lvlText w:val="•"/>
      <w:lvlJc w:val="left"/>
      <w:pPr>
        <w:ind w:left="4224" w:hanging="290"/>
      </w:pPr>
      <w:rPr>
        <w:rFonts w:hint="default"/>
        <w:lang w:val="pl-PL" w:eastAsia="en-US" w:bidi="ar-SA"/>
      </w:rPr>
    </w:lvl>
    <w:lvl w:ilvl="5" w:tplc="7D384E22">
      <w:numFmt w:val="bullet"/>
      <w:lvlText w:val="•"/>
      <w:lvlJc w:val="left"/>
      <w:pPr>
        <w:ind w:left="5110" w:hanging="290"/>
      </w:pPr>
      <w:rPr>
        <w:rFonts w:hint="default"/>
        <w:lang w:val="pl-PL" w:eastAsia="en-US" w:bidi="ar-SA"/>
      </w:rPr>
    </w:lvl>
    <w:lvl w:ilvl="6" w:tplc="BCC0A210">
      <w:numFmt w:val="bullet"/>
      <w:lvlText w:val="•"/>
      <w:lvlJc w:val="left"/>
      <w:pPr>
        <w:ind w:left="5996" w:hanging="290"/>
      </w:pPr>
      <w:rPr>
        <w:rFonts w:hint="default"/>
        <w:lang w:val="pl-PL" w:eastAsia="en-US" w:bidi="ar-SA"/>
      </w:rPr>
    </w:lvl>
    <w:lvl w:ilvl="7" w:tplc="E8104BA2">
      <w:numFmt w:val="bullet"/>
      <w:lvlText w:val="•"/>
      <w:lvlJc w:val="left"/>
      <w:pPr>
        <w:ind w:left="6883" w:hanging="290"/>
      </w:pPr>
      <w:rPr>
        <w:rFonts w:hint="default"/>
        <w:lang w:val="pl-PL" w:eastAsia="en-US" w:bidi="ar-SA"/>
      </w:rPr>
    </w:lvl>
    <w:lvl w:ilvl="8" w:tplc="1CC620F2">
      <w:numFmt w:val="bullet"/>
      <w:lvlText w:val="•"/>
      <w:lvlJc w:val="left"/>
      <w:pPr>
        <w:ind w:left="7769" w:hanging="290"/>
      </w:pPr>
      <w:rPr>
        <w:rFonts w:hint="default"/>
        <w:lang w:val="pl-PL" w:eastAsia="en-US" w:bidi="ar-SA"/>
      </w:rPr>
    </w:lvl>
  </w:abstractNum>
  <w:abstractNum w:abstractNumId="64" w15:restartNumberingAfterBreak="0">
    <w:nsid w:val="7B5D723C"/>
    <w:multiLevelType w:val="hybridMultilevel"/>
    <w:tmpl w:val="5AD29C0E"/>
    <w:lvl w:ilvl="0" w:tplc="60E81F4E">
      <w:start w:val="1"/>
      <w:numFmt w:val="lowerLetter"/>
      <w:lvlText w:val="%1)"/>
      <w:lvlJc w:val="left"/>
      <w:pPr>
        <w:ind w:left="844" w:hanging="267"/>
      </w:pPr>
      <w:rPr>
        <w:rFonts w:ascii="Arial" w:eastAsia="Arial" w:hAnsi="Arial" w:cs="Arial" w:hint="default"/>
        <w:b w:val="0"/>
        <w:bCs w:val="0"/>
        <w:i w:val="0"/>
        <w:iCs w:val="0"/>
        <w:color w:val="4B4B4B"/>
        <w:spacing w:val="-1"/>
        <w:w w:val="104"/>
        <w:sz w:val="20"/>
        <w:szCs w:val="20"/>
        <w:lang w:val="pl-PL" w:eastAsia="en-US" w:bidi="ar-SA"/>
      </w:rPr>
    </w:lvl>
    <w:lvl w:ilvl="1" w:tplc="3AF637B8">
      <w:numFmt w:val="bullet"/>
      <w:lvlText w:val="•"/>
      <w:lvlJc w:val="left"/>
      <w:pPr>
        <w:ind w:left="1710" w:hanging="267"/>
      </w:pPr>
      <w:rPr>
        <w:rFonts w:hint="default"/>
        <w:lang w:val="pl-PL" w:eastAsia="en-US" w:bidi="ar-SA"/>
      </w:rPr>
    </w:lvl>
    <w:lvl w:ilvl="2" w:tplc="1DB02C00">
      <w:numFmt w:val="bullet"/>
      <w:lvlText w:val="•"/>
      <w:lvlJc w:val="left"/>
      <w:pPr>
        <w:ind w:left="2580" w:hanging="267"/>
      </w:pPr>
      <w:rPr>
        <w:rFonts w:hint="default"/>
        <w:lang w:val="pl-PL" w:eastAsia="en-US" w:bidi="ar-SA"/>
      </w:rPr>
    </w:lvl>
    <w:lvl w:ilvl="3" w:tplc="7A102CA6">
      <w:numFmt w:val="bullet"/>
      <w:lvlText w:val="•"/>
      <w:lvlJc w:val="left"/>
      <w:pPr>
        <w:ind w:left="3450" w:hanging="267"/>
      </w:pPr>
      <w:rPr>
        <w:rFonts w:hint="default"/>
        <w:lang w:val="pl-PL" w:eastAsia="en-US" w:bidi="ar-SA"/>
      </w:rPr>
    </w:lvl>
    <w:lvl w:ilvl="4" w:tplc="5A087B9A">
      <w:numFmt w:val="bullet"/>
      <w:lvlText w:val="•"/>
      <w:lvlJc w:val="left"/>
      <w:pPr>
        <w:ind w:left="4320" w:hanging="267"/>
      </w:pPr>
      <w:rPr>
        <w:rFonts w:hint="default"/>
        <w:lang w:val="pl-PL" w:eastAsia="en-US" w:bidi="ar-SA"/>
      </w:rPr>
    </w:lvl>
    <w:lvl w:ilvl="5" w:tplc="507C366C">
      <w:numFmt w:val="bullet"/>
      <w:lvlText w:val="•"/>
      <w:lvlJc w:val="left"/>
      <w:pPr>
        <w:ind w:left="5190" w:hanging="267"/>
      </w:pPr>
      <w:rPr>
        <w:rFonts w:hint="default"/>
        <w:lang w:val="pl-PL" w:eastAsia="en-US" w:bidi="ar-SA"/>
      </w:rPr>
    </w:lvl>
    <w:lvl w:ilvl="6" w:tplc="30FC7F54">
      <w:numFmt w:val="bullet"/>
      <w:lvlText w:val="•"/>
      <w:lvlJc w:val="left"/>
      <w:pPr>
        <w:ind w:left="6060" w:hanging="267"/>
      </w:pPr>
      <w:rPr>
        <w:rFonts w:hint="default"/>
        <w:lang w:val="pl-PL" w:eastAsia="en-US" w:bidi="ar-SA"/>
      </w:rPr>
    </w:lvl>
    <w:lvl w:ilvl="7" w:tplc="503C94A0">
      <w:numFmt w:val="bullet"/>
      <w:lvlText w:val="•"/>
      <w:lvlJc w:val="left"/>
      <w:pPr>
        <w:ind w:left="6931" w:hanging="267"/>
      </w:pPr>
      <w:rPr>
        <w:rFonts w:hint="default"/>
        <w:lang w:val="pl-PL" w:eastAsia="en-US" w:bidi="ar-SA"/>
      </w:rPr>
    </w:lvl>
    <w:lvl w:ilvl="8" w:tplc="57049ECA">
      <w:numFmt w:val="bullet"/>
      <w:lvlText w:val="•"/>
      <w:lvlJc w:val="left"/>
      <w:pPr>
        <w:ind w:left="7801" w:hanging="267"/>
      </w:pPr>
      <w:rPr>
        <w:rFonts w:hint="default"/>
        <w:lang w:val="pl-PL" w:eastAsia="en-US" w:bidi="ar-SA"/>
      </w:rPr>
    </w:lvl>
  </w:abstractNum>
  <w:abstractNum w:abstractNumId="65" w15:restartNumberingAfterBreak="0">
    <w:nsid w:val="7CB9138A"/>
    <w:multiLevelType w:val="hybridMultilevel"/>
    <w:tmpl w:val="F7F29F26"/>
    <w:lvl w:ilvl="0" w:tplc="FCDC4028">
      <w:start w:val="1"/>
      <w:numFmt w:val="decimal"/>
      <w:lvlText w:val="%1."/>
      <w:lvlJc w:val="left"/>
      <w:pPr>
        <w:ind w:left="360" w:hanging="360"/>
      </w:pPr>
      <w:rPr>
        <w:rFonts w:ascii="Arial" w:eastAsia="Times New Roman" w:hAnsi="Arial" w:cs="Arial"/>
        <w:b/>
        <w:bCs/>
        <w:i w:val="0"/>
        <w:sz w:val="22"/>
      </w:rPr>
    </w:lvl>
    <w:lvl w:ilvl="1" w:tplc="04150019" w:tentative="1">
      <w:start w:val="1"/>
      <w:numFmt w:val="lowerLetter"/>
      <w:lvlText w:val="%2."/>
      <w:lvlJc w:val="left"/>
      <w:pPr>
        <w:ind w:left="88" w:hanging="360"/>
      </w:pPr>
      <w:rPr>
        <w:rFonts w:cs="Times New Roman"/>
      </w:rPr>
    </w:lvl>
    <w:lvl w:ilvl="2" w:tplc="0415001B" w:tentative="1">
      <w:start w:val="1"/>
      <w:numFmt w:val="lowerRoman"/>
      <w:lvlText w:val="%3."/>
      <w:lvlJc w:val="right"/>
      <w:pPr>
        <w:ind w:left="808" w:hanging="180"/>
      </w:pPr>
      <w:rPr>
        <w:rFonts w:cs="Times New Roman"/>
      </w:rPr>
    </w:lvl>
    <w:lvl w:ilvl="3" w:tplc="0415000F" w:tentative="1">
      <w:start w:val="1"/>
      <w:numFmt w:val="decimal"/>
      <w:lvlText w:val="%4."/>
      <w:lvlJc w:val="left"/>
      <w:pPr>
        <w:ind w:left="1528" w:hanging="360"/>
      </w:pPr>
      <w:rPr>
        <w:rFonts w:cs="Times New Roman"/>
      </w:rPr>
    </w:lvl>
    <w:lvl w:ilvl="4" w:tplc="04150019" w:tentative="1">
      <w:start w:val="1"/>
      <w:numFmt w:val="lowerLetter"/>
      <w:lvlText w:val="%5."/>
      <w:lvlJc w:val="left"/>
      <w:pPr>
        <w:ind w:left="2248" w:hanging="360"/>
      </w:pPr>
      <w:rPr>
        <w:rFonts w:cs="Times New Roman"/>
      </w:rPr>
    </w:lvl>
    <w:lvl w:ilvl="5" w:tplc="0415001B" w:tentative="1">
      <w:start w:val="1"/>
      <w:numFmt w:val="lowerRoman"/>
      <w:lvlText w:val="%6."/>
      <w:lvlJc w:val="right"/>
      <w:pPr>
        <w:ind w:left="2968" w:hanging="180"/>
      </w:pPr>
      <w:rPr>
        <w:rFonts w:cs="Times New Roman"/>
      </w:rPr>
    </w:lvl>
    <w:lvl w:ilvl="6" w:tplc="0415000F" w:tentative="1">
      <w:start w:val="1"/>
      <w:numFmt w:val="decimal"/>
      <w:lvlText w:val="%7."/>
      <w:lvlJc w:val="left"/>
      <w:pPr>
        <w:ind w:left="3688" w:hanging="360"/>
      </w:pPr>
      <w:rPr>
        <w:rFonts w:cs="Times New Roman"/>
      </w:rPr>
    </w:lvl>
    <w:lvl w:ilvl="7" w:tplc="04150019" w:tentative="1">
      <w:start w:val="1"/>
      <w:numFmt w:val="lowerLetter"/>
      <w:lvlText w:val="%8."/>
      <w:lvlJc w:val="left"/>
      <w:pPr>
        <w:ind w:left="4408" w:hanging="360"/>
      </w:pPr>
      <w:rPr>
        <w:rFonts w:cs="Times New Roman"/>
      </w:rPr>
    </w:lvl>
    <w:lvl w:ilvl="8" w:tplc="0415001B" w:tentative="1">
      <w:start w:val="1"/>
      <w:numFmt w:val="lowerRoman"/>
      <w:lvlText w:val="%9."/>
      <w:lvlJc w:val="right"/>
      <w:pPr>
        <w:ind w:left="5128" w:hanging="180"/>
      </w:pPr>
      <w:rPr>
        <w:rFonts w:cs="Times New Roman"/>
      </w:rPr>
    </w:lvl>
  </w:abstractNum>
  <w:abstractNum w:abstractNumId="66" w15:restartNumberingAfterBreak="0">
    <w:nsid w:val="7DC846F9"/>
    <w:multiLevelType w:val="multilevel"/>
    <w:tmpl w:val="2D36D43E"/>
    <w:lvl w:ilvl="0">
      <w:start w:val="1"/>
      <w:numFmt w:val="lowerLetter"/>
      <w:lvlText w:val="%1)"/>
      <w:lvlJc w:val="left"/>
      <w:pPr>
        <w:ind w:left="795" w:hanging="360"/>
      </w:pPr>
      <w:rPr>
        <w:rFonts w:ascii="Arial" w:eastAsia="Times New Roman" w:hAnsi="Arial" w:cs="Arial"/>
      </w:rPr>
    </w:lvl>
    <w:lvl w:ilvl="1">
      <w:numFmt w:val="bullet"/>
      <w:lvlText w:val="➢"/>
      <w:lvlJc w:val="left"/>
      <w:pPr>
        <w:ind w:left="1155" w:hanging="360"/>
      </w:pPr>
      <w:rPr>
        <w:rFonts w:ascii="OpenSymbol" w:eastAsia="Times New Roman" w:hAnsi="OpenSymbol"/>
      </w:rPr>
    </w:lvl>
    <w:lvl w:ilvl="2">
      <w:numFmt w:val="bullet"/>
      <w:lvlText w:val="➢"/>
      <w:lvlJc w:val="left"/>
      <w:pPr>
        <w:ind w:left="1515" w:hanging="360"/>
      </w:pPr>
      <w:rPr>
        <w:rFonts w:ascii="OpenSymbol" w:eastAsia="Times New Roman" w:hAnsi="OpenSymbol"/>
      </w:rPr>
    </w:lvl>
    <w:lvl w:ilvl="3">
      <w:numFmt w:val="bullet"/>
      <w:lvlText w:val="➢"/>
      <w:lvlJc w:val="left"/>
      <w:pPr>
        <w:ind w:left="1875" w:hanging="360"/>
      </w:pPr>
      <w:rPr>
        <w:rFonts w:ascii="OpenSymbol" w:eastAsia="Times New Roman" w:hAnsi="OpenSymbol"/>
      </w:rPr>
    </w:lvl>
    <w:lvl w:ilvl="4">
      <w:numFmt w:val="bullet"/>
      <w:lvlText w:val="➢"/>
      <w:lvlJc w:val="left"/>
      <w:pPr>
        <w:ind w:left="2235" w:hanging="360"/>
      </w:pPr>
      <w:rPr>
        <w:rFonts w:ascii="OpenSymbol" w:eastAsia="Times New Roman" w:hAnsi="OpenSymbol"/>
      </w:rPr>
    </w:lvl>
    <w:lvl w:ilvl="5">
      <w:numFmt w:val="bullet"/>
      <w:lvlText w:val="➢"/>
      <w:lvlJc w:val="left"/>
      <w:pPr>
        <w:ind w:left="2595" w:hanging="360"/>
      </w:pPr>
      <w:rPr>
        <w:rFonts w:ascii="OpenSymbol" w:eastAsia="Times New Roman" w:hAnsi="OpenSymbol"/>
      </w:rPr>
    </w:lvl>
    <w:lvl w:ilvl="6">
      <w:numFmt w:val="bullet"/>
      <w:lvlText w:val="➢"/>
      <w:lvlJc w:val="left"/>
      <w:pPr>
        <w:ind w:left="2955" w:hanging="360"/>
      </w:pPr>
      <w:rPr>
        <w:rFonts w:ascii="OpenSymbol" w:eastAsia="Times New Roman" w:hAnsi="OpenSymbol"/>
      </w:rPr>
    </w:lvl>
    <w:lvl w:ilvl="7">
      <w:numFmt w:val="bullet"/>
      <w:lvlText w:val="➢"/>
      <w:lvlJc w:val="left"/>
      <w:pPr>
        <w:ind w:left="3315" w:hanging="360"/>
      </w:pPr>
      <w:rPr>
        <w:rFonts w:ascii="OpenSymbol" w:eastAsia="Times New Roman" w:hAnsi="OpenSymbol"/>
      </w:rPr>
    </w:lvl>
    <w:lvl w:ilvl="8">
      <w:numFmt w:val="bullet"/>
      <w:lvlText w:val="➢"/>
      <w:lvlJc w:val="left"/>
      <w:pPr>
        <w:ind w:left="3675" w:hanging="360"/>
      </w:pPr>
      <w:rPr>
        <w:rFonts w:ascii="OpenSymbol" w:eastAsia="Times New Roman" w:hAnsi="OpenSymbol"/>
      </w:rPr>
    </w:lvl>
  </w:abstractNum>
  <w:abstractNum w:abstractNumId="67" w15:restartNumberingAfterBreak="0">
    <w:nsid w:val="7ED469D7"/>
    <w:multiLevelType w:val="hybridMultilevel"/>
    <w:tmpl w:val="4D4AA616"/>
    <w:lvl w:ilvl="0" w:tplc="4D30BD02">
      <w:numFmt w:val="bullet"/>
      <w:lvlText w:val="-"/>
      <w:lvlJc w:val="left"/>
      <w:pPr>
        <w:ind w:left="961" w:hanging="123"/>
      </w:pPr>
      <w:rPr>
        <w:rFonts w:ascii="Arial" w:eastAsia="Arial" w:hAnsi="Arial" w:cs="Arial" w:hint="default"/>
        <w:w w:val="110"/>
        <w:lang w:val="pl-PL" w:eastAsia="en-US" w:bidi="ar-SA"/>
      </w:rPr>
    </w:lvl>
    <w:lvl w:ilvl="1" w:tplc="708AD27E">
      <w:numFmt w:val="bullet"/>
      <w:lvlText w:val="•"/>
      <w:lvlJc w:val="left"/>
      <w:pPr>
        <w:ind w:left="1818" w:hanging="123"/>
      </w:pPr>
      <w:rPr>
        <w:rFonts w:hint="default"/>
        <w:lang w:val="pl-PL" w:eastAsia="en-US" w:bidi="ar-SA"/>
      </w:rPr>
    </w:lvl>
    <w:lvl w:ilvl="2" w:tplc="A1D03280">
      <w:numFmt w:val="bullet"/>
      <w:lvlText w:val="•"/>
      <w:lvlJc w:val="left"/>
      <w:pPr>
        <w:ind w:left="2676" w:hanging="123"/>
      </w:pPr>
      <w:rPr>
        <w:rFonts w:hint="default"/>
        <w:lang w:val="pl-PL" w:eastAsia="en-US" w:bidi="ar-SA"/>
      </w:rPr>
    </w:lvl>
    <w:lvl w:ilvl="3" w:tplc="C2DCED90">
      <w:numFmt w:val="bullet"/>
      <w:lvlText w:val="•"/>
      <w:lvlJc w:val="left"/>
      <w:pPr>
        <w:ind w:left="3534" w:hanging="123"/>
      </w:pPr>
      <w:rPr>
        <w:rFonts w:hint="default"/>
        <w:lang w:val="pl-PL" w:eastAsia="en-US" w:bidi="ar-SA"/>
      </w:rPr>
    </w:lvl>
    <w:lvl w:ilvl="4" w:tplc="3904A936">
      <w:numFmt w:val="bullet"/>
      <w:lvlText w:val="•"/>
      <w:lvlJc w:val="left"/>
      <w:pPr>
        <w:ind w:left="4392" w:hanging="123"/>
      </w:pPr>
      <w:rPr>
        <w:rFonts w:hint="default"/>
        <w:lang w:val="pl-PL" w:eastAsia="en-US" w:bidi="ar-SA"/>
      </w:rPr>
    </w:lvl>
    <w:lvl w:ilvl="5" w:tplc="03DED81E">
      <w:numFmt w:val="bullet"/>
      <w:lvlText w:val="•"/>
      <w:lvlJc w:val="left"/>
      <w:pPr>
        <w:ind w:left="5250" w:hanging="123"/>
      </w:pPr>
      <w:rPr>
        <w:rFonts w:hint="default"/>
        <w:lang w:val="pl-PL" w:eastAsia="en-US" w:bidi="ar-SA"/>
      </w:rPr>
    </w:lvl>
    <w:lvl w:ilvl="6" w:tplc="8C3E90D4">
      <w:numFmt w:val="bullet"/>
      <w:lvlText w:val="•"/>
      <w:lvlJc w:val="left"/>
      <w:pPr>
        <w:ind w:left="6108" w:hanging="123"/>
      </w:pPr>
      <w:rPr>
        <w:rFonts w:hint="default"/>
        <w:lang w:val="pl-PL" w:eastAsia="en-US" w:bidi="ar-SA"/>
      </w:rPr>
    </w:lvl>
    <w:lvl w:ilvl="7" w:tplc="88161B3C">
      <w:numFmt w:val="bullet"/>
      <w:lvlText w:val="•"/>
      <w:lvlJc w:val="left"/>
      <w:pPr>
        <w:ind w:left="6967" w:hanging="123"/>
      </w:pPr>
      <w:rPr>
        <w:rFonts w:hint="default"/>
        <w:lang w:val="pl-PL" w:eastAsia="en-US" w:bidi="ar-SA"/>
      </w:rPr>
    </w:lvl>
    <w:lvl w:ilvl="8" w:tplc="4CEC648C">
      <w:numFmt w:val="bullet"/>
      <w:lvlText w:val="•"/>
      <w:lvlJc w:val="left"/>
      <w:pPr>
        <w:ind w:left="7825" w:hanging="123"/>
      </w:pPr>
      <w:rPr>
        <w:rFonts w:hint="default"/>
        <w:lang w:val="pl-PL" w:eastAsia="en-US" w:bidi="ar-SA"/>
      </w:rPr>
    </w:lvl>
  </w:abstractNum>
  <w:num w:numId="1" w16cid:durableId="874272822">
    <w:abstractNumId w:val="2"/>
  </w:num>
  <w:num w:numId="2" w16cid:durableId="871840514">
    <w:abstractNumId w:val="1"/>
  </w:num>
  <w:num w:numId="3" w16cid:durableId="211578538">
    <w:abstractNumId w:val="0"/>
  </w:num>
  <w:num w:numId="4" w16cid:durableId="720859723">
    <w:abstractNumId w:val="60"/>
  </w:num>
  <w:num w:numId="5" w16cid:durableId="1104808803">
    <w:abstractNumId w:val="38"/>
  </w:num>
  <w:num w:numId="6" w16cid:durableId="1583490221">
    <w:abstractNumId w:val="54"/>
  </w:num>
  <w:num w:numId="7" w16cid:durableId="1454135013">
    <w:abstractNumId w:val="14"/>
  </w:num>
  <w:num w:numId="8" w16cid:durableId="835656850">
    <w:abstractNumId w:val="52"/>
  </w:num>
  <w:num w:numId="9" w16cid:durableId="18088791">
    <w:abstractNumId w:val="49"/>
  </w:num>
  <w:num w:numId="10" w16cid:durableId="1177575380">
    <w:abstractNumId w:val="46"/>
    <w:lvlOverride w:ilvl="0">
      <w:startOverride w:val="1"/>
    </w:lvlOverride>
  </w:num>
  <w:num w:numId="11" w16cid:durableId="2039307391">
    <w:abstractNumId w:val="36"/>
    <w:lvlOverride w:ilvl="0">
      <w:startOverride w:val="1"/>
    </w:lvlOverride>
  </w:num>
  <w:num w:numId="12" w16cid:durableId="595286576">
    <w:abstractNumId w:val="20"/>
  </w:num>
  <w:num w:numId="13" w16cid:durableId="1314679239">
    <w:abstractNumId w:val="28"/>
  </w:num>
  <w:num w:numId="14" w16cid:durableId="1450976402">
    <w:abstractNumId w:val="15"/>
  </w:num>
  <w:num w:numId="15" w16cid:durableId="1543666753">
    <w:abstractNumId w:val="21"/>
  </w:num>
  <w:num w:numId="16" w16cid:durableId="746656416">
    <w:abstractNumId w:val="61"/>
  </w:num>
  <w:num w:numId="17" w16cid:durableId="2089226091">
    <w:abstractNumId w:val="34"/>
  </w:num>
  <w:num w:numId="18" w16cid:durableId="430779243">
    <w:abstractNumId w:val="50"/>
  </w:num>
  <w:num w:numId="19" w16cid:durableId="1819493066">
    <w:abstractNumId w:val="27"/>
  </w:num>
  <w:num w:numId="20" w16cid:durableId="1744525124">
    <w:abstractNumId w:val="58"/>
  </w:num>
  <w:num w:numId="21" w16cid:durableId="255526120">
    <w:abstractNumId w:val="17"/>
  </w:num>
  <w:num w:numId="22" w16cid:durableId="2043675352">
    <w:abstractNumId w:val="53"/>
  </w:num>
  <w:num w:numId="23" w16cid:durableId="881593630">
    <w:abstractNumId w:val="43"/>
  </w:num>
  <w:num w:numId="24" w16cid:durableId="1761681014">
    <w:abstractNumId w:val="37"/>
  </w:num>
  <w:num w:numId="25" w16cid:durableId="1820920391">
    <w:abstractNumId w:val="12"/>
  </w:num>
  <w:num w:numId="26" w16cid:durableId="1212809888">
    <w:abstractNumId w:val="26"/>
  </w:num>
  <w:num w:numId="27" w16cid:durableId="951866301">
    <w:abstractNumId w:val="66"/>
  </w:num>
  <w:num w:numId="28" w16cid:durableId="1526944083">
    <w:abstractNumId w:val="7"/>
  </w:num>
  <w:num w:numId="29" w16cid:durableId="336621483">
    <w:abstractNumId w:val="41"/>
  </w:num>
  <w:num w:numId="30" w16cid:durableId="1850674970">
    <w:abstractNumId w:val="56"/>
  </w:num>
  <w:num w:numId="31" w16cid:durableId="756750120">
    <w:abstractNumId w:val="31"/>
  </w:num>
  <w:num w:numId="32" w16cid:durableId="2030448487">
    <w:abstractNumId w:val="13"/>
  </w:num>
  <w:num w:numId="33" w16cid:durableId="288050493">
    <w:abstractNumId w:val="30"/>
  </w:num>
  <w:num w:numId="34" w16cid:durableId="1892955582">
    <w:abstractNumId w:val="33"/>
  </w:num>
  <w:num w:numId="35" w16cid:durableId="1324431863">
    <w:abstractNumId w:val="9"/>
  </w:num>
  <w:num w:numId="36" w16cid:durableId="1135609011">
    <w:abstractNumId w:val="22"/>
  </w:num>
  <w:num w:numId="37" w16cid:durableId="454181840">
    <w:abstractNumId w:val="57"/>
  </w:num>
  <w:num w:numId="38" w16cid:durableId="1444423443">
    <w:abstractNumId w:val="64"/>
  </w:num>
  <w:num w:numId="39" w16cid:durableId="1520967456">
    <w:abstractNumId w:val="25"/>
  </w:num>
  <w:num w:numId="40" w16cid:durableId="41442988">
    <w:abstractNumId w:val="63"/>
  </w:num>
  <w:num w:numId="41" w16cid:durableId="1352993940">
    <w:abstractNumId w:val="8"/>
  </w:num>
  <w:num w:numId="42" w16cid:durableId="2085100915">
    <w:abstractNumId w:val="67"/>
  </w:num>
  <w:num w:numId="43" w16cid:durableId="1261794088">
    <w:abstractNumId w:val="51"/>
  </w:num>
  <w:num w:numId="44" w16cid:durableId="2099709204">
    <w:abstractNumId w:val="18"/>
  </w:num>
  <w:num w:numId="45" w16cid:durableId="99217597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4797181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74421441">
    <w:abstractNumId w:val="48"/>
    <w:lvlOverride w:ilvl="0">
      <w:lvl w:ilvl="0" w:tplc="F470FC56">
        <w:start w:val="1"/>
        <w:numFmt w:val="decimal"/>
        <w:lvlText w:val="%1."/>
        <w:lvlJc w:val="left"/>
        <w:pPr>
          <w:ind w:left="388" w:hanging="252"/>
        </w:pPr>
        <w:rPr>
          <w:rFonts w:ascii="Arial" w:eastAsia="Times New Roman" w:hAnsi="Arial" w:cs="Arial" w:hint="default"/>
          <w:b/>
          <w:bCs/>
          <w:spacing w:val="-2"/>
          <w:w w:val="100"/>
          <w:sz w:val="20"/>
          <w:szCs w:val="20"/>
        </w:rPr>
      </w:lvl>
    </w:lvlOverride>
  </w:num>
  <w:num w:numId="48" w16cid:durableId="738792691">
    <w:abstractNumId w:val="32"/>
  </w:num>
  <w:num w:numId="49" w16cid:durableId="907689517">
    <w:abstractNumId w:val="59"/>
  </w:num>
  <w:num w:numId="50" w16cid:durableId="1525242633">
    <w:abstractNumId w:val="24"/>
  </w:num>
  <w:num w:numId="51" w16cid:durableId="1199512355">
    <w:abstractNumId w:val="16"/>
  </w:num>
  <w:num w:numId="52" w16cid:durableId="1473906869">
    <w:abstractNumId w:val="39"/>
  </w:num>
  <w:num w:numId="53" w16cid:durableId="621112603">
    <w:abstractNumId w:val="10"/>
  </w:num>
  <w:num w:numId="54" w16cid:durableId="220020920">
    <w:abstractNumId w:val="23"/>
  </w:num>
  <w:num w:numId="55" w16cid:durableId="1894777728">
    <w:abstractNumId w:val="42"/>
  </w:num>
  <w:num w:numId="56" w16cid:durableId="90363676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8403899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82085511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705980606">
    <w:abstractNumId w:val="35"/>
  </w:num>
  <w:num w:numId="60" w16cid:durableId="563106105">
    <w:abstractNumId w:val="19"/>
  </w:num>
  <w:num w:numId="61" w16cid:durableId="844974621">
    <w:abstractNumId w:val="45"/>
  </w:num>
  <w:num w:numId="62" w16cid:durableId="1553274535">
    <w:abstractNumId w:val="44"/>
  </w:num>
  <w:num w:numId="63" w16cid:durableId="298807899">
    <w:abstractNumId w:val="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57"/>
  <w:hyphenationZone w:val="425"/>
  <w:drawingGridHorizontalSpacing w:val="142"/>
  <w:drawingGridVerticalSpacing w:val="142"/>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F70"/>
    <w:rsid w:val="00000087"/>
    <w:rsid w:val="0000107E"/>
    <w:rsid w:val="00002FA6"/>
    <w:rsid w:val="000030BC"/>
    <w:rsid w:val="0000407A"/>
    <w:rsid w:val="00006F1D"/>
    <w:rsid w:val="00007D0C"/>
    <w:rsid w:val="0001031A"/>
    <w:rsid w:val="00010F0A"/>
    <w:rsid w:val="00014473"/>
    <w:rsid w:val="00016CED"/>
    <w:rsid w:val="0002029F"/>
    <w:rsid w:val="00020A39"/>
    <w:rsid w:val="00021355"/>
    <w:rsid w:val="00021853"/>
    <w:rsid w:val="00022668"/>
    <w:rsid w:val="00022B9E"/>
    <w:rsid w:val="00022E8D"/>
    <w:rsid w:val="00023235"/>
    <w:rsid w:val="00023655"/>
    <w:rsid w:val="00024C82"/>
    <w:rsid w:val="0002543F"/>
    <w:rsid w:val="00026EA2"/>
    <w:rsid w:val="00027DDB"/>
    <w:rsid w:val="00030A96"/>
    <w:rsid w:val="00031A67"/>
    <w:rsid w:val="00032937"/>
    <w:rsid w:val="00032FCA"/>
    <w:rsid w:val="00033137"/>
    <w:rsid w:val="00033A87"/>
    <w:rsid w:val="00033AAD"/>
    <w:rsid w:val="00034629"/>
    <w:rsid w:val="00035151"/>
    <w:rsid w:val="0003545E"/>
    <w:rsid w:val="00036141"/>
    <w:rsid w:val="0003628A"/>
    <w:rsid w:val="000364B3"/>
    <w:rsid w:val="0003711D"/>
    <w:rsid w:val="00037668"/>
    <w:rsid w:val="00037A32"/>
    <w:rsid w:val="0004004F"/>
    <w:rsid w:val="00040703"/>
    <w:rsid w:val="00040AB2"/>
    <w:rsid w:val="00040F4D"/>
    <w:rsid w:val="00041076"/>
    <w:rsid w:val="00041364"/>
    <w:rsid w:val="00041891"/>
    <w:rsid w:val="0004244F"/>
    <w:rsid w:val="00042597"/>
    <w:rsid w:val="00042FFE"/>
    <w:rsid w:val="0004303A"/>
    <w:rsid w:val="00045981"/>
    <w:rsid w:val="00045E04"/>
    <w:rsid w:val="000511FC"/>
    <w:rsid w:val="000514C4"/>
    <w:rsid w:val="0005155B"/>
    <w:rsid w:val="00051DAE"/>
    <w:rsid w:val="0005202B"/>
    <w:rsid w:val="00052E07"/>
    <w:rsid w:val="00053251"/>
    <w:rsid w:val="0005369C"/>
    <w:rsid w:val="00055167"/>
    <w:rsid w:val="00055CF1"/>
    <w:rsid w:val="00055E0D"/>
    <w:rsid w:val="000561DE"/>
    <w:rsid w:val="00056426"/>
    <w:rsid w:val="00056EE8"/>
    <w:rsid w:val="00060E1E"/>
    <w:rsid w:val="000611DC"/>
    <w:rsid w:val="00061581"/>
    <w:rsid w:val="00061611"/>
    <w:rsid w:val="00063AF1"/>
    <w:rsid w:val="00063E22"/>
    <w:rsid w:val="00064343"/>
    <w:rsid w:val="000645C5"/>
    <w:rsid w:val="000645D9"/>
    <w:rsid w:val="000647CF"/>
    <w:rsid w:val="000655F1"/>
    <w:rsid w:val="0006614B"/>
    <w:rsid w:val="00070A7B"/>
    <w:rsid w:val="00071642"/>
    <w:rsid w:val="000731B6"/>
    <w:rsid w:val="000732E6"/>
    <w:rsid w:val="00073C72"/>
    <w:rsid w:val="00073F20"/>
    <w:rsid w:val="00073FEA"/>
    <w:rsid w:val="00074549"/>
    <w:rsid w:val="000748B7"/>
    <w:rsid w:val="0007527C"/>
    <w:rsid w:val="0007691B"/>
    <w:rsid w:val="00080477"/>
    <w:rsid w:val="00080702"/>
    <w:rsid w:val="00080D46"/>
    <w:rsid w:val="000814B4"/>
    <w:rsid w:val="00084848"/>
    <w:rsid w:val="00085C65"/>
    <w:rsid w:val="000861F8"/>
    <w:rsid w:val="00090D43"/>
    <w:rsid w:val="00090FBB"/>
    <w:rsid w:val="00091027"/>
    <w:rsid w:val="00096149"/>
    <w:rsid w:val="000A05BD"/>
    <w:rsid w:val="000A0653"/>
    <w:rsid w:val="000A0A5C"/>
    <w:rsid w:val="000A1069"/>
    <w:rsid w:val="000A2336"/>
    <w:rsid w:val="000A3ECD"/>
    <w:rsid w:val="000A4D1B"/>
    <w:rsid w:val="000A52C2"/>
    <w:rsid w:val="000A5C9C"/>
    <w:rsid w:val="000A5D0F"/>
    <w:rsid w:val="000A6233"/>
    <w:rsid w:val="000A7CB3"/>
    <w:rsid w:val="000B1EF3"/>
    <w:rsid w:val="000B253C"/>
    <w:rsid w:val="000B2B61"/>
    <w:rsid w:val="000B2D78"/>
    <w:rsid w:val="000B2FA5"/>
    <w:rsid w:val="000B3997"/>
    <w:rsid w:val="000B3BB8"/>
    <w:rsid w:val="000B630E"/>
    <w:rsid w:val="000B6412"/>
    <w:rsid w:val="000B735C"/>
    <w:rsid w:val="000B78D2"/>
    <w:rsid w:val="000C057B"/>
    <w:rsid w:val="000C09A6"/>
    <w:rsid w:val="000C16C8"/>
    <w:rsid w:val="000C2284"/>
    <w:rsid w:val="000C2618"/>
    <w:rsid w:val="000C393D"/>
    <w:rsid w:val="000C45F9"/>
    <w:rsid w:val="000C68CE"/>
    <w:rsid w:val="000C7661"/>
    <w:rsid w:val="000D00DF"/>
    <w:rsid w:val="000D0EDA"/>
    <w:rsid w:val="000D177F"/>
    <w:rsid w:val="000D44D5"/>
    <w:rsid w:val="000D4767"/>
    <w:rsid w:val="000D510C"/>
    <w:rsid w:val="000D5133"/>
    <w:rsid w:val="000D51FB"/>
    <w:rsid w:val="000D56F0"/>
    <w:rsid w:val="000D6D7F"/>
    <w:rsid w:val="000E1148"/>
    <w:rsid w:val="000E262C"/>
    <w:rsid w:val="000E3E7A"/>
    <w:rsid w:val="000E4619"/>
    <w:rsid w:val="000E6BF2"/>
    <w:rsid w:val="000E6D8E"/>
    <w:rsid w:val="000E7A06"/>
    <w:rsid w:val="000F19B7"/>
    <w:rsid w:val="000F26EE"/>
    <w:rsid w:val="000F342B"/>
    <w:rsid w:val="000F4698"/>
    <w:rsid w:val="000F4917"/>
    <w:rsid w:val="000F4B7D"/>
    <w:rsid w:val="000F4F5C"/>
    <w:rsid w:val="000F4FCF"/>
    <w:rsid w:val="000F5272"/>
    <w:rsid w:val="00100B3B"/>
    <w:rsid w:val="001021B2"/>
    <w:rsid w:val="0010240F"/>
    <w:rsid w:val="00103A62"/>
    <w:rsid w:val="00104F3B"/>
    <w:rsid w:val="00105873"/>
    <w:rsid w:val="0010636D"/>
    <w:rsid w:val="00106ABF"/>
    <w:rsid w:val="00106CE1"/>
    <w:rsid w:val="00111492"/>
    <w:rsid w:val="00111BFB"/>
    <w:rsid w:val="001127B5"/>
    <w:rsid w:val="001127D3"/>
    <w:rsid w:val="001128D4"/>
    <w:rsid w:val="00114867"/>
    <w:rsid w:val="00115F5C"/>
    <w:rsid w:val="00115F80"/>
    <w:rsid w:val="0011769F"/>
    <w:rsid w:val="00117D6A"/>
    <w:rsid w:val="00120245"/>
    <w:rsid w:val="00121581"/>
    <w:rsid w:val="001215B6"/>
    <w:rsid w:val="00121CD6"/>
    <w:rsid w:val="00122F19"/>
    <w:rsid w:val="00123018"/>
    <w:rsid w:val="001241E9"/>
    <w:rsid w:val="00124EEC"/>
    <w:rsid w:val="00125258"/>
    <w:rsid w:val="00125FC0"/>
    <w:rsid w:val="00125FE6"/>
    <w:rsid w:val="001262BD"/>
    <w:rsid w:val="00127FA2"/>
    <w:rsid w:val="0013072C"/>
    <w:rsid w:val="00130A66"/>
    <w:rsid w:val="00131087"/>
    <w:rsid w:val="001321DA"/>
    <w:rsid w:val="0013620D"/>
    <w:rsid w:val="001363BE"/>
    <w:rsid w:val="00137624"/>
    <w:rsid w:val="00140DB0"/>
    <w:rsid w:val="00141D3A"/>
    <w:rsid w:val="00141FCB"/>
    <w:rsid w:val="00142885"/>
    <w:rsid w:val="00142D70"/>
    <w:rsid w:val="001444FF"/>
    <w:rsid w:val="00144904"/>
    <w:rsid w:val="00145A35"/>
    <w:rsid w:val="00146B9B"/>
    <w:rsid w:val="00146CFB"/>
    <w:rsid w:val="0014758A"/>
    <w:rsid w:val="0015002F"/>
    <w:rsid w:val="001500FD"/>
    <w:rsid w:val="00152B93"/>
    <w:rsid w:val="00153325"/>
    <w:rsid w:val="001555D4"/>
    <w:rsid w:val="001560B9"/>
    <w:rsid w:val="00157883"/>
    <w:rsid w:val="001578D1"/>
    <w:rsid w:val="0016235D"/>
    <w:rsid w:val="001627CF"/>
    <w:rsid w:val="00162F05"/>
    <w:rsid w:val="0016416A"/>
    <w:rsid w:val="00164E83"/>
    <w:rsid w:val="00166665"/>
    <w:rsid w:val="001667A2"/>
    <w:rsid w:val="00167270"/>
    <w:rsid w:val="001708DF"/>
    <w:rsid w:val="00170CBA"/>
    <w:rsid w:val="00172346"/>
    <w:rsid w:val="001735B5"/>
    <w:rsid w:val="00173B13"/>
    <w:rsid w:val="00174031"/>
    <w:rsid w:val="001763CB"/>
    <w:rsid w:val="00176662"/>
    <w:rsid w:val="00176CFD"/>
    <w:rsid w:val="001800FC"/>
    <w:rsid w:val="00180781"/>
    <w:rsid w:val="001811A8"/>
    <w:rsid w:val="001813DD"/>
    <w:rsid w:val="00181C14"/>
    <w:rsid w:val="00183706"/>
    <w:rsid w:val="001850E0"/>
    <w:rsid w:val="00190501"/>
    <w:rsid w:val="00193D80"/>
    <w:rsid w:val="001942DF"/>
    <w:rsid w:val="00195D2C"/>
    <w:rsid w:val="00197611"/>
    <w:rsid w:val="00197AE7"/>
    <w:rsid w:val="00197EB6"/>
    <w:rsid w:val="001A091B"/>
    <w:rsid w:val="001A10F1"/>
    <w:rsid w:val="001A1386"/>
    <w:rsid w:val="001A1ADA"/>
    <w:rsid w:val="001A1E23"/>
    <w:rsid w:val="001A2B2F"/>
    <w:rsid w:val="001A2C61"/>
    <w:rsid w:val="001A30D1"/>
    <w:rsid w:val="001A3702"/>
    <w:rsid w:val="001A41AA"/>
    <w:rsid w:val="001A437B"/>
    <w:rsid w:val="001A4607"/>
    <w:rsid w:val="001A6701"/>
    <w:rsid w:val="001A6B79"/>
    <w:rsid w:val="001A711F"/>
    <w:rsid w:val="001B0634"/>
    <w:rsid w:val="001B1028"/>
    <w:rsid w:val="001B121C"/>
    <w:rsid w:val="001B212A"/>
    <w:rsid w:val="001B23A3"/>
    <w:rsid w:val="001B2E05"/>
    <w:rsid w:val="001B30F8"/>
    <w:rsid w:val="001B3AA4"/>
    <w:rsid w:val="001B49D6"/>
    <w:rsid w:val="001B4C60"/>
    <w:rsid w:val="001B4E7B"/>
    <w:rsid w:val="001B505C"/>
    <w:rsid w:val="001B5E3D"/>
    <w:rsid w:val="001B602E"/>
    <w:rsid w:val="001B7766"/>
    <w:rsid w:val="001C1213"/>
    <w:rsid w:val="001C127E"/>
    <w:rsid w:val="001C17FA"/>
    <w:rsid w:val="001C37CD"/>
    <w:rsid w:val="001C3F8E"/>
    <w:rsid w:val="001C51E6"/>
    <w:rsid w:val="001D0E6B"/>
    <w:rsid w:val="001D1107"/>
    <w:rsid w:val="001D1310"/>
    <w:rsid w:val="001D1713"/>
    <w:rsid w:val="001D2476"/>
    <w:rsid w:val="001D25D6"/>
    <w:rsid w:val="001D28CC"/>
    <w:rsid w:val="001D28F0"/>
    <w:rsid w:val="001D2B2E"/>
    <w:rsid w:val="001D2B44"/>
    <w:rsid w:val="001D3387"/>
    <w:rsid w:val="001D67CC"/>
    <w:rsid w:val="001D6832"/>
    <w:rsid w:val="001D74C0"/>
    <w:rsid w:val="001E117E"/>
    <w:rsid w:val="001E13CC"/>
    <w:rsid w:val="001E1653"/>
    <w:rsid w:val="001E29ED"/>
    <w:rsid w:val="001E3F17"/>
    <w:rsid w:val="001E5246"/>
    <w:rsid w:val="001E6206"/>
    <w:rsid w:val="001E6C7C"/>
    <w:rsid w:val="001E7330"/>
    <w:rsid w:val="001E7574"/>
    <w:rsid w:val="001E79A9"/>
    <w:rsid w:val="001F0641"/>
    <w:rsid w:val="001F0E9D"/>
    <w:rsid w:val="001F2392"/>
    <w:rsid w:val="001F2991"/>
    <w:rsid w:val="001F2C7B"/>
    <w:rsid w:val="001F30F6"/>
    <w:rsid w:val="001F31AF"/>
    <w:rsid w:val="001F36C0"/>
    <w:rsid w:val="001F3849"/>
    <w:rsid w:val="001F4708"/>
    <w:rsid w:val="001F49BE"/>
    <w:rsid w:val="001F4D46"/>
    <w:rsid w:val="002005B9"/>
    <w:rsid w:val="00201637"/>
    <w:rsid w:val="00202FCD"/>
    <w:rsid w:val="00203A53"/>
    <w:rsid w:val="002054F7"/>
    <w:rsid w:val="00205D79"/>
    <w:rsid w:val="0020757B"/>
    <w:rsid w:val="002122D1"/>
    <w:rsid w:val="002129C9"/>
    <w:rsid w:val="00212A2C"/>
    <w:rsid w:val="00213EB8"/>
    <w:rsid w:val="00215D36"/>
    <w:rsid w:val="00217753"/>
    <w:rsid w:val="00217DE2"/>
    <w:rsid w:val="0022144E"/>
    <w:rsid w:val="0022155B"/>
    <w:rsid w:val="002240A5"/>
    <w:rsid w:val="002252DC"/>
    <w:rsid w:val="00225683"/>
    <w:rsid w:val="00225784"/>
    <w:rsid w:val="00226C84"/>
    <w:rsid w:val="002272B0"/>
    <w:rsid w:val="002307A6"/>
    <w:rsid w:val="00230D02"/>
    <w:rsid w:val="002316CF"/>
    <w:rsid w:val="00231D20"/>
    <w:rsid w:val="00232A15"/>
    <w:rsid w:val="002339C9"/>
    <w:rsid w:val="00233E27"/>
    <w:rsid w:val="00235C45"/>
    <w:rsid w:val="00235F23"/>
    <w:rsid w:val="002370D0"/>
    <w:rsid w:val="0024081B"/>
    <w:rsid w:val="0024154A"/>
    <w:rsid w:val="00241838"/>
    <w:rsid w:val="00242F44"/>
    <w:rsid w:val="002434A4"/>
    <w:rsid w:val="0024411C"/>
    <w:rsid w:val="00245882"/>
    <w:rsid w:val="0024596B"/>
    <w:rsid w:val="00245A99"/>
    <w:rsid w:val="00245C7D"/>
    <w:rsid w:val="00246039"/>
    <w:rsid w:val="00246692"/>
    <w:rsid w:val="00246978"/>
    <w:rsid w:val="00246C40"/>
    <w:rsid w:val="002477EC"/>
    <w:rsid w:val="002514F3"/>
    <w:rsid w:val="00251BA5"/>
    <w:rsid w:val="002535F8"/>
    <w:rsid w:val="0025493A"/>
    <w:rsid w:val="00255367"/>
    <w:rsid w:val="00255489"/>
    <w:rsid w:val="00255CB2"/>
    <w:rsid w:val="00257248"/>
    <w:rsid w:val="00257D98"/>
    <w:rsid w:val="002636C4"/>
    <w:rsid w:val="00263AF9"/>
    <w:rsid w:val="0026710D"/>
    <w:rsid w:val="0026735F"/>
    <w:rsid w:val="00267B93"/>
    <w:rsid w:val="00270106"/>
    <w:rsid w:val="002707AC"/>
    <w:rsid w:val="0027260C"/>
    <w:rsid w:val="00273440"/>
    <w:rsid w:val="00276478"/>
    <w:rsid w:val="00276E9A"/>
    <w:rsid w:val="00277674"/>
    <w:rsid w:val="00280601"/>
    <w:rsid w:val="0028068E"/>
    <w:rsid w:val="002806B6"/>
    <w:rsid w:val="00280AFD"/>
    <w:rsid w:val="0028301B"/>
    <w:rsid w:val="00283291"/>
    <w:rsid w:val="00283E89"/>
    <w:rsid w:val="00283EDB"/>
    <w:rsid w:val="002853A3"/>
    <w:rsid w:val="002857E7"/>
    <w:rsid w:val="00287842"/>
    <w:rsid w:val="00290793"/>
    <w:rsid w:val="0029090D"/>
    <w:rsid w:val="00290AE2"/>
    <w:rsid w:val="00291857"/>
    <w:rsid w:val="00291C20"/>
    <w:rsid w:val="00292068"/>
    <w:rsid w:val="00292291"/>
    <w:rsid w:val="002932F2"/>
    <w:rsid w:val="0029409C"/>
    <w:rsid w:val="00294FEF"/>
    <w:rsid w:val="0029658D"/>
    <w:rsid w:val="002967F6"/>
    <w:rsid w:val="002A08B0"/>
    <w:rsid w:val="002A305F"/>
    <w:rsid w:val="002A38A0"/>
    <w:rsid w:val="002A3CAE"/>
    <w:rsid w:val="002A4ACB"/>
    <w:rsid w:val="002A4F11"/>
    <w:rsid w:val="002A4F33"/>
    <w:rsid w:val="002A6710"/>
    <w:rsid w:val="002A68B5"/>
    <w:rsid w:val="002A778D"/>
    <w:rsid w:val="002A77C1"/>
    <w:rsid w:val="002B003C"/>
    <w:rsid w:val="002B10DA"/>
    <w:rsid w:val="002B17F3"/>
    <w:rsid w:val="002B5397"/>
    <w:rsid w:val="002B591B"/>
    <w:rsid w:val="002B74F7"/>
    <w:rsid w:val="002B7506"/>
    <w:rsid w:val="002B75C2"/>
    <w:rsid w:val="002B7D82"/>
    <w:rsid w:val="002C1EB4"/>
    <w:rsid w:val="002C24F2"/>
    <w:rsid w:val="002C2D7E"/>
    <w:rsid w:val="002C3048"/>
    <w:rsid w:val="002C6F05"/>
    <w:rsid w:val="002D0FB7"/>
    <w:rsid w:val="002D106D"/>
    <w:rsid w:val="002D145B"/>
    <w:rsid w:val="002D34DA"/>
    <w:rsid w:val="002D4D8B"/>
    <w:rsid w:val="002D4F05"/>
    <w:rsid w:val="002D537D"/>
    <w:rsid w:val="002E15D4"/>
    <w:rsid w:val="002E1DD2"/>
    <w:rsid w:val="002E2191"/>
    <w:rsid w:val="002E24EC"/>
    <w:rsid w:val="002E30EE"/>
    <w:rsid w:val="002E43B4"/>
    <w:rsid w:val="002E6F91"/>
    <w:rsid w:val="002E70CB"/>
    <w:rsid w:val="002E7885"/>
    <w:rsid w:val="002E7DE7"/>
    <w:rsid w:val="002F0441"/>
    <w:rsid w:val="002F04A5"/>
    <w:rsid w:val="002F0852"/>
    <w:rsid w:val="002F3C08"/>
    <w:rsid w:val="002F3C99"/>
    <w:rsid w:val="002F4A9B"/>
    <w:rsid w:val="002F512E"/>
    <w:rsid w:val="002F58D9"/>
    <w:rsid w:val="002F671D"/>
    <w:rsid w:val="002F7211"/>
    <w:rsid w:val="0030054D"/>
    <w:rsid w:val="00301C0D"/>
    <w:rsid w:val="00302547"/>
    <w:rsid w:val="00305057"/>
    <w:rsid w:val="0030539D"/>
    <w:rsid w:val="003067BF"/>
    <w:rsid w:val="00310297"/>
    <w:rsid w:val="00310357"/>
    <w:rsid w:val="00310D0B"/>
    <w:rsid w:val="00311B0E"/>
    <w:rsid w:val="00311DD9"/>
    <w:rsid w:val="00312428"/>
    <w:rsid w:val="00312917"/>
    <w:rsid w:val="00313014"/>
    <w:rsid w:val="003147EA"/>
    <w:rsid w:val="00314C57"/>
    <w:rsid w:val="00315D55"/>
    <w:rsid w:val="003162EB"/>
    <w:rsid w:val="003169A2"/>
    <w:rsid w:val="00317510"/>
    <w:rsid w:val="0032076D"/>
    <w:rsid w:val="003216E9"/>
    <w:rsid w:val="00321AEE"/>
    <w:rsid w:val="003220A4"/>
    <w:rsid w:val="00322343"/>
    <w:rsid w:val="0032684D"/>
    <w:rsid w:val="00327889"/>
    <w:rsid w:val="00327C54"/>
    <w:rsid w:val="00330F23"/>
    <w:rsid w:val="00332FB2"/>
    <w:rsid w:val="003330F6"/>
    <w:rsid w:val="00333440"/>
    <w:rsid w:val="00334A7A"/>
    <w:rsid w:val="00334FF0"/>
    <w:rsid w:val="003360A6"/>
    <w:rsid w:val="0033635C"/>
    <w:rsid w:val="00336DDA"/>
    <w:rsid w:val="00337E4B"/>
    <w:rsid w:val="003400B8"/>
    <w:rsid w:val="00341B4E"/>
    <w:rsid w:val="003429F1"/>
    <w:rsid w:val="00343A40"/>
    <w:rsid w:val="00343BEC"/>
    <w:rsid w:val="00343F40"/>
    <w:rsid w:val="00345629"/>
    <w:rsid w:val="0034731A"/>
    <w:rsid w:val="0034764B"/>
    <w:rsid w:val="00347D9F"/>
    <w:rsid w:val="00347DD0"/>
    <w:rsid w:val="0035029F"/>
    <w:rsid w:val="003528D4"/>
    <w:rsid w:val="003529D7"/>
    <w:rsid w:val="00353CA2"/>
    <w:rsid w:val="00354081"/>
    <w:rsid w:val="003544E7"/>
    <w:rsid w:val="00354A0D"/>
    <w:rsid w:val="00355C26"/>
    <w:rsid w:val="00356CFB"/>
    <w:rsid w:val="00357266"/>
    <w:rsid w:val="0036058F"/>
    <w:rsid w:val="00361400"/>
    <w:rsid w:val="00363C72"/>
    <w:rsid w:val="00365185"/>
    <w:rsid w:val="00365225"/>
    <w:rsid w:val="003655FE"/>
    <w:rsid w:val="00365785"/>
    <w:rsid w:val="00365896"/>
    <w:rsid w:val="00365979"/>
    <w:rsid w:val="003665E4"/>
    <w:rsid w:val="0036784B"/>
    <w:rsid w:val="003700F7"/>
    <w:rsid w:val="003714C3"/>
    <w:rsid w:val="003716A7"/>
    <w:rsid w:val="003718DC"/>
    <w:rsid w:val="00371F60"/>
    <w:rsid w:val="00374B1F"/>
    <w:rsid w:val="00376448"/>
    <w:rsid w:val="00376E75"/>
    <w:rsid w:val="003772FC"/>
    <w:rsid w:val="00377B13"/>
    <w:rsid w:val="0038060F"/>
    <w:rsid w:val="00384A2A"/>
    <w:rsid w:val="003857AE"/>
    <w:rsid w:val="00385A3F"/>
    <w:rsid w:val="00385B9F"/>
    <w:rsid w:val="00390F10"/>
    <w:rsid w:val="0039221F"/>
    <w:rsid w:val="00392558"/>
    <w:rsid w:val="00392E0E"/>
    <w:rsid w:val="00393648"/>
    <w:rsid w:val="003957F7"/>
    <w:rsid w:val="00395B19"/>
    <w:rsid w:val="003962A9"/>
    <w:rsid w:val="003979C1"/>
    <w:rsid w:val="003A1142"/>
    <w:rsid w:val="003A14B8"/>
    <w:rsid w:val="003A220B"/>
    <w:rsid w:val="003A279E"/>
    <w:rsid w:val="003A2885"/>
    <w:rsid w:val="003A2B58"/>
    <w:rsid w:val="003A3096"/>
    <w:rsid w:val="003A3C35"/>
    <w:rsid w:val="003A40F8"/>
    <w:rsid w:val="003A4917"/>
    <w:rsid w:val="003A4948"/>
    <w:rsid w:val="003A6962"/>
    <w:rsid w:val="003A7667"/>
    <w:rsid w:val="003A7A29"/>
    <w:rsid w:val="003B07CA"/>
    <w:rsid w:val="003B0E2A"/>
    <w:rsid w:val="003B1D46"/>
    <w:rsid w:val="003B24DF"/>
    <w:rsid w:val="003B2A9C"/>
    <w:rsid w:val="003B34FC"/>
    <w:rsid w:val="003B377F"/>
    <w:rsid w:val="003B3DD8"/>
    <w:rsid w:val="003B6C52"/>
    <w:rsid w:val="003C0209"/>
    <w:rsid w:val="003C1E6B"/>
    <w:rsid w:val="003C25DC"/>
    <w:rsid w:val="003C2698"/>
    <w:rsid w:val="003C2D79"/>
    <w:rsid w:val="003C2EF6"/>
    <w:rsid w:val="003C3F86"/>
    <w:rsid w:val="003C4BD5"/>
    <w:rsid w:val="003C542C"/>
    <w:rsid w:val="003C734B"/>
    <w:rsid w:val="003C7684"/>
    <w:rsid w:val="003D0096"/>
    <w:rsid w:val="003D0EEF"/>
    <w:rsid w:val="003D115C"/>
    <w:rsid w:val="003D14EF"/>
    <w:rsid w:val="003D15F1"/>
    <w:rsid w:val="003D1EA9"/>
    <w:rsid w:val="003D35CE"/>
    <w:rsid w:val="003D3F74"/>
    <w:rsid w:val="003D52C8"/>
    <w:rsid w:val="003D6AA5"/>
    <w:rsid w:val="003D6C33"/>
    <w:rsid w:val="003D6DFA"/>
    <w:rsid w:val="003D7B2C"/>
    <w:rsid w:val="003E05B3"/>
    <w:rsid w:val="003E0FE8"/>
    <w:rsid w:val="003E279C"/>
    <w:rsid w:val="003E2B13"/>
    <w:rsid w:val="003E37C8"/>
    <w:rsid w:val="003E3C7D"/>
    <w:rsid w:val="003E41B4"/>
    <w:rsid w:val="003E42FE"/>
    <w:rsid w:val="003E4436"/>
    <w:rsid w:val="003E4FBB"/>
    <w:rsid w:val="003E6D02"/>
    <w:rsid w:val="003E77B0"/>
    <w:rsid w:val="003E7BE1"/>
    <w:rsid w:val="003F0443"/>
    <w:rsid w:val="003F0C13"/>
    <w:rsid w:val="003F108A"/>
    <w:rsid w:val="003F10FE"/>
    <w:rsid w:val="003F15A5"/>
    <w:rsid w:val="003F223F"/>
    <w:rsid w:val="003F3B8D"/>
    <w:rsid w:val="003F402D"/>
    <w:rsid w:val="003F4068"/>
    <w:rsid w:val="003F46BB"/>
    <w:rsid w:val="003F4E03"/>
    <w:rsid w:val="003F5150"/>
    <w:rsid w:val="003F5425"/>
    <w:rsid w:val="003F6529"/>
    <w:rsid w:val="003F7649"/>
    <w:rsid w:val="00400197"/>
    <w:rsid w:val="004002D2"/>
    <w:rsid w:val="00400360"/>
    <w:rsid w:val="004011CB"/>
    <w:rsid w:val="004011D7"/>
    <w:rsid w:val="00401AE7"/>
    <w:rsid w:val="00402176"/>
    <w:rsid w:val="004028DA"/>
    <w:rsid w:val="00404868"/>
    <w:rsid w:val="00404958"/>
    <w:rsid w:val="00404D7B"/>
    <w:rsid w:val="00404FD9"/>
    <w:rsid w:val="0040531D"/>
    <w:rsid w:val="00405D92"/>
    <w:rsid w:val="00405D93"/>
    <w:rsid w:val="004063D1"/>
    <w:rsid w:val="0040672C"/>
    <w:rsid w:val="0040688B"/>
    <w:rsid w:val="0040693A"/>
    <w:rsid w:val="0040790B"/>
    <w:rsid w:val="00407969"/>
    <w:rsid w:val="004118E3"/>
    <w:rsid w:val="0041205D"/>
    <w:rsid w:val="004124A0"/>
    <w:rsid w:val="00413BD0"/>
    <w:rsid w:val="00413EC9"/>
    <w:rsid w:val="004143FD"/>
    <w:rsid w:val="0041512D"/>
    <w:rsid w:val="00415C7E"/>
    <w:rsid w:val="00415F17"/>
    <w:rsid w:val="00416330"/>
    <w:rsid w:val="00416DCF"/>
    <w:rsid w:val="004214EF"/>
    <w:rsid w:val="004230AD"/>
    <w:rsid w:val="00423D42"/>
    <w:rsid w:val="00424675"/>
    <w:rsid w:val="00425098"/>
    <w:rsid w:val="00425589"/>
    <w:rsid w:val="0042601D"/>
    <w:rsid w:val="00426081"/>
    <w:rsid w:val="00427217"/>
    <w:rsid w:val="00427453"/>
    <w:rsid w:val="00430844"/>
    <w:rsid w:val="004333CB"/>
    <w:rsid w:val="00433485"/>
    <w:rsid w:val="004354C7"/>
    <w:rsid w:val="00435FDE"/>
    <w:rsid w:val="00436690"/>
    <w:rsid w:val="0043712B"/>
    <w:rsid w:val="0044121E"/>
    <w:rsid w:val="00441D40"/>
    <w:rsid w:val="004437E2"/>
    <w:rsid w:val="00443802"/>
    <w:rsid w:val="00444056"/>
    <w:rsid w:val="00444161"/>
    <w:rsid w:val="00444643"/>
    <w:rsid w:val="004463BC"/>
    <w:rsid w:val="00446780"/>
    <w:rsid w:val="0045085B"/>
    <w:rsid w:val="00451615"/>
    <w:rsid w:val="00452BFA"/>
    <w:rsid w:val="0045589E"/>
    <w:rsid w:val="00455FEA"/>
    <w:rsid w:val="00457068"/>
    <w:rsid w:val="00460A0B"/>
    <w:rsid w:val="00464F9F"/>
    <w:rsid w:val="00465577"/>
    <w:rsid w:val="004659A9"/>
    <w:rsid w:val="00465C8C"/>
    <w:rsid w:val="00466546"/>
    <w:rsid w:val="00466589"/>
    <w:rsid w:val="004671FF"/>
    <w:rsid w:val="00467929"/>
    <w:rsid w:val="00467B7A"/>
    <w:rsid w:val="00470B96"/>
    <w:rsid w:val="0047234C"/>
    <w:rsid w:val="0047236E"/>
    <w:rsid w:val="00473ED0"/>
    <w:rsid w:val="0047496E"/>
    <w:rsid w:val="00475359"/>
    <w:rsid w:val="00475743"/>
    <w:rsid w:val="00476BAA"/>
    <w:rsid w:val="00477134"/>
    <w:rsid w:val="004772B7"/>
    <w:rsid w:val="00477B9B"/>
    <w:rsid w:val="00477D23"/>
    <w:rsid w:val="00477E5F"/>
    <w:rsid w:val="0048067E"/>
    <w:rsid w:val="00480DDF"/>
    <w:rsid w:val="0048163A"/>
    <w:rsid w:val="004819C1"/>
    <w:rsid w:val="00481C87"/>
    <w:rsid w:val="0048243C"/>
    <w:rsid w:val="00482460"/>
    <w:rsid w:val="004836E1"/>
    <w:rsid w:val="004847CE"/>
    <w:rsid w:val="004847F3"/>
    <w:rsid w:val="0048550B"/>
    <w:rsid w:val="004865D5"/>
    <w:rsid w:val="00491F35"/>
    <w:rsid w:val="00494D6F"/>
    <w:rsid w:val="00495585"/>
    <w:rsid w:val="00495911"/>
    <w:rsid w:val="00497A91"/>
    <w:rsid w:val="004A03DD"/>
    <w:rsid w:val="004A06B3"/>
    <w:rsid w:val="004A0FFA"/>
    <w:rsid w:val="004A1910"/>
    <w:rsid w:val="004A278F"/>
    <w:rsid w:val="004A28BA"/>
    <w:rsid w:val="004A28EE"/>
    <w:rsid w:val="004A3580"/>
    <w:rsid w:val="004A3CD8"/>
    <w:rsid w:val="004A4535"/>
    <w:rsid w:val="004A4A2D"/>
    <w:rsid w:val="004A6CC0"/>
    <w:rsid w:val="004A739F"/>
    <w:rsid w:val="004A7DAD"/>
    <w:rsid w:val="004B06D0"/>
    <w:rsid w:val="004B0A14"/>
    <w:rsid w:val="004B121F"/>
    <w:rsid w:val="004B128E"/>
    <w:rsid w:val="004B46C8"/>
    <w:rsid w:val="004B5373"/>
    <w:rsid w:val="004B5982"/>
    <w:rsid w:val="004B5D34"/>
    <w:rsid w:val="004B5E33"/>
    <w:rsid w:val="004B6E14"/>
    <w:rsid w:val="004B7762"/>
    <w:rsid w:val="004B79C1"/>
    <w:rsid w:val="004C1E72"/>
    <w:rsid w:val="004C2B57"/>
    <w:rsid w:val="004C2EEB"/>
    <w:rsid w:val="004C33E9"/>
    <w:rsid w:val="004C39ED"/>
    <w:rsid w:val="004C41E8"/>
    <w:rsid w:val="004C5FBE"/>
    <w:rsid w:val="004C6EDC"/>
    <w:rsid w:val="004D03E8"/>
    <w:rsid w:val="004D0FE4"/>
    <w:rsid w:val="004D179C"/>
    <w:rsid w:val="004D1E27"/>
    <w:rsid w:val="004D2949"/>
    <w:rsid w:val="004D42B2"/>
    <w:rsid w:val="004D6053"/>
    <w:rsid w:val="004D6190"/>
    <w:rsid w:val="004D78C2"/>
    <w:rsid w:val="004D7E91"/>
    <w:rsid w:val="004E1268"/>
    <w:rsid w:val="004E1305"/>
    <w:rsid w:val="004E2961"/>
    <w:rsid w:val="004E392C"/>
    <w:rsid w:val="004E499A"/>
    <w:rsid w:val="004E5602"/>
    <w:rsid w:val="004E56D3"/>
    <w:rsid w:val="004E6183"/>
    <w:rsid w:val="004E6A34"/>
    <w:rsid w:val="004E7D15"/>
    <w:rsid w:val="004F04FD"/>
    <w:rsid w:val="004F0D42"/>
    <w:rsid w:val="004F1222"/>
    <w:rsid w:val="004F14B9"/>
    <w:rsid w:val="004F14E5"/>
    <w:rsid w:val="004F1BAC"/>
    <w:rsid w:val="004F1E8D"/>
    <w:rsid w:val="004F25A6"/>
    <w:rsid w:val="004F2AD6"/>
    <w:rsid w:val="004F3F23"/>
    <w:rsid w:val="004F4F21"/>
    <w:rsid w:val="004F78DD"/>
    <w:rsid w:val="004F7A24"/>
    <w:rsid w:val="004F7CEE"/>
    <w:rsid w:val="00502400"/>
    <w:rsid w:val="00503B7A"/>
    <w:rsid w:val="00503CCA"/>
    <w:rsid w:val="00505597"/>
    <w:rsid w:val="00505F53"/>
    <w:rsid w:val="00507370"/>
    <w:rsid w:val="00507771"/>
    <w:rsid w:val="00510519"/>
    <w:rsid w:val="00511A09"/>
    <w:rsid w:val="005121FE"/>
    <w:rsid w:val="00512561"/>
    <w:rsid w:val="00512AA4"/>
    <w:rsid w:val="00513E9D"/>
    <w:rsid w:val="0051537A"/>
    <w:rsid w:val="005154D9"/>
    <w:rsid w:val="005168B1"/>
    <w:rsid w:val="00522604"/>
    <w:rsid w:val="00523540"/>
    <w:rsid w:val="00523A86"/>
    <w:rsid w:val="00527521"/>
    <w:rsid w:val="00527C53"/>
    <w:rsid w:val="00530903"/>
    <w:rsid w:val="005309E8"/>
    <w:rsid w:val="0053121E"/>
    <w:rsid w:val="00532278"/>
    <w:rsid w:val="005328EC"/>
    <w:rsid w:val="0053293A"/>
    <w:rsid w:val="00533D47"/>
    <w:rsid w:val="00533E48"/>
    <w:rsid w:val="00535000"/>
    <w:rsid w:val="005356AD"/>
    <w:rsid w:val="00536B3C"/>
    <w:rsid w:val="00537C53"/>
    <w:rsid w:val="00537F1C"/>
    <w:rsid w:val="0054168E"/>
    <w:rsid w:val="00541DD9"/>
    <w:rsid w:val="00542B4C"/>
    <w:rsid w:val="00543FAE"/>
    <w:rsid w:val="00546ED7"/>
    <w:rsid w:val="005475E8"/>
    <w:rsid w:val="00547D88"/>
    <w:rsid w:val="00551F98"/>
    <w:rsid w:val="0055240B"/>
    <w:rsid w:val="005524E2"/>
    <w:rsid w:val="00552639"/>
    <w:rsid w:val="00552FBA"/>
    <w:rsid w:val="0055387B"/>
    <w:rsid w:val="00554BC6"/>
    <w:rsid w:val="00555602"/>
    <w:rsid w:val="00555E2F"/>
    <w:rsid w:val="00556184"/>
    <w:rsid w:val="00556E93"/>
    <w:rsid w:val="00557220"/>
    <w:rsid w:val="005613E7"/>
    <w:rsid w:val="005626E8"/>
    <w:rsid w:val="00562913"/>
    <w:rsid w:val="00563E41"/>
    <w:rsid w:val="005648FA"/>
    <w:rsid w:val="005652CC"/>
    <w:rsid w:val="005668D7"/>
    <w:rsid w:val="005668DD"/>
    <w:rsid w:val="00570081"/>
    <w:rsid w:val="00570559"/>
    <w:rsid w:val="00570717"/>
    <w:rsid w:val="005723F6"/>
    <w:rsid w:val="00572B04"/>
    <w:rsid w:val="00573E5B"/>
    <w:rsid w:val="00574042"/>
    <w:rsid w:val="0057488A"/>
    <w:rsid w:val="005762D9"/>
    <w:rsid w:val="00576AEC"/>
    <w:rsid w:val="00581E46"/>
    <w:rsid w:val="005824B5"/>
    <w:rsid w:val="00582C38"/>
    <w:rsid w:val="0058369C"/>
    <w:rsid w:val="00583BC6"/>
    <w:rsid w:val="00584B7F"/>
    <w:rsid w:val="00584D8B"/>
    <w:rsid w:val="005851F8"/>
    <w:rsid w:val="0059061A"/>
    <w:rsid w:val="00590C70"/>
    <w:rsid w:val="00591927"/>
    <w:rsid w:val="005919F8"/>
    <w:rsid w:val="00592248"/>
    <w:rsid w:val="00592BE8"/>
    <w:rsid w:val="00594719"/>
    <w:rsid w:val="00594C62"/>
    <w:rsid w:val="00596EBC"/>
    <w:rsid w:val="00597264"/>
    <w:rsid w:val="005A0FF7"/>
    <w:rsid w:val="005A20E1"/>
    <w:rsid w:val="005A3582"/>
    <w:rsid w:val="005A3AD2"/>
    <w:rsid w:val="005A3E5B"/>
    <w:rsid w:val="005A4F14"/>
    <w:rsid w:val="005A5B5E"/>
    <w:rsid w:val="005A73F6"/>
    <w:rsid w:val="005A7D38"/>
    <w:rsid w:val="005B1A5A"/>
    <w:rsid w:val="005B220B"/>
    <w:rsid w:val="005B230A"/>
    <w:rsid w:val="005B2854"/>
    <w:rsid w:val="005B2B74"/>
    <w:rsid w:val="005B2C58"/>
    <w:rsid w:val="005B43A7"/>
    <w:rsid w:val="005B472B"/>
    <w:rsid w:val="005B5095"/>
    <w:rsid w:val="005B53F9"/>
    <w:rsid w:val="005B759D"/>
    <w:rsid w:val="005B768A"/>
    <w:rsid w:val="005B7AD0"/>
    <w:rsid w:val="005C0ADD"/>
    <w:rsid w:val="005C1197"/>
    <w:rsid w:val="005C2A6C"/>
    <w:rsid w:val="005C3463"/>
    <w:rsid w:val="005C428E"/>
    <w:rsid w:val="005C478C"/>
    <w:rsid w:val="005C51E8"/>
    <w:rsid w:val="005C5ED8"/>
    <w:rsid w:val="005C6758"/>
    <w:rsid w:val="005C6C06"/>
    <w:rsid w:val="005C75AF"/>
    <w:rsid w:val="005C7D44"/>
    <w:rsid w:val="005D4533"/>
    <w:rsid w:val="005D53D4"/>
    <w:rsid w:val="005D59F6"/>
    <w:rsid w:val="005D76C8"/>
    <w:rsid w:val="005D77C8"/>
    <w:rsid w:val="005D7A5F"/>
    <w:rsid w:val="005E2FE6"/>
    <w:rsid w:val="005E3059"/>
    <w:rsid w:val="005E38F1"/>
    <w:rsid w:val="005E3B0F"/>
    <w:rsid w:val="005E4ACC"/>
    <w:rsid w:val="005E5D60"/>
    <w:rsid w:val="005E5FE3"/>
    <w:rsid w:val="005E7E59"/>
    <w:rsid w:val="005F08A7"/>
    <w:rsid w:val="005F0933"/>
    <w:rsid w:val="005F2AF5"/>
    <w:rsid w:val="005F44C8"/>
    <w:rsid w:val="005F5384"/>
    <w:rsid w:val="005F6136"/>
    <w:rsid w:val="005F6BC2"/>
    <w:rsid w:val="005F7330"/>
    <w:rsid w:val="005F758C"/>
    <w:rsid w:val="005F7CF9"/>
    <w:rsid w:val="005F7DC2"/>
    <w:rsid w:val="00600373"/>
    <w:rsid w:val="00601FBC"/>
    <w:rsid w:val="00602324"/>
    <w:rsid w:val="00602DAA"/>
    <w:rsid w:val="0060346E"/>
    <w:rsid w:val="006034C7"/>
    <w:rsid w:val="0060556B"/>
    <w:rsid w:val="006057A5"/>
    <w:rsid w:val="006069F7"/>
    <w:rsid w:val="00606DA2"/>
    <w:rsid w:val="006072E4"/>
    <w:rsid w:val="00607BAC"/>
    <w:rsid w:val="00610078"/>
    <w:rsid w:val="0061050A"/>
    <w:rsid w:val="006105C3"/>
    <w:rsid w:val="00610CA2"/>
    <w:rsid w:val="006114BE"/>
    <w:rsid w:val="0061186A"/>
    <w:rsid w:val="00611F97"/>
    <w:rsid w:val="0061221B"/>
    <w:rsid w:val="00612484"/>
    <w:rsid w:val="0061325D"/>
    <w:rsid w:val="006138DF"/>
    <w:rsid w:val="00613977"/>
    <w:rsid w:val="00614013"/>
    <w:rsid w:val="006166F7"/>
    <w:rsid w:val="006166FA"/>
    <w:rsid w:val="006178C6"/>
    <w:rsid w:val="00617A8E"/>
    <w:rsid w:val="00617CA0"/>
    <w:rsid w:val="00620388"/>
    <w:rsid w:val="006204E8"/>
    <w:rsid w:val="0062247B"/>
    <w:rsid w:val="00624FC5"/>
    <w:rsid w:val="006263BF"/>
    <w:rsid w:val="00626C2A"/>
    <w:rsid w:val="00627978"/>
    <w:rsid w:val="00627C39"/>
    <w:rsid w:val="00627E16"/>
    <w:rsid w:val="00630E68"/>
    <w:rsid w:val="00631CB2"/>
    <w:rsid w:val="00633E3F"/>
    <w:rsid w:val="00633F84"/>
    <w:rsid w:val="0063511D"/>
    <w:rsid w:val="006358C7"/>
    <w:rsid w:val="00637338"/>
    <w:rsid w:val="00640B58"/>
    <w:rsid w:val="00640E5A"/>
    <w:rsid w:val="006418E5"/>
    <w:rsid w:val="00641EB7"/>
    <w:rsid w:val="0064415A"/>
    <w:rsid w:val="00644944"/>
    <w:rsid w:val="00645449"/>
    <w:rsid w:val="0064588B"/>
    <w:rsid w:val="00645D97"/>
    <w:rsid w:val="006464C6"/>
    <w:rsid w:val="0064790D"/>
    <w:rsid w:val="00647C5B"/>
    <w:rsid w:val="006507B5"/>
    <w:rsid w:val="00651132"/>
    <w:rsid w:val="0065145F"/>
    <w:rsid w:val="00651CF4"/>
    <w:rsid w:val="00653685"/>
    <w:rsid w:val="006538DD"/>
    <w:rsid w:val="006556E3"/>
    <w:rsid w:val="0065604E"/>
    <w:rsid w:val="00657005"/>
    <w:rsid w:val="00657D08"/>
    <w:rsid w:val="00657F2B"/>
    <w:rsid w:val="006611FC"/>
    <w:rsid w:val="00662EA9"/>
    <w:rsid w:val="006632B4"/>
    <w:rsid w:val="00663C50"/>
    <w:rsid w:val="00663EDF"/>
    <w:rsid w:val="00664705"/>
    <w:rsid w:val="00665214"/>
    <w:rsid w:val="0066522E"/>
    <w:rsid w:val="00665EA3"/>
    <w:rsid w:val="00665FD1"/>
    <w:rsid w:val="00666EF9"/>
    <w:rsid w:val="00667A34"/>
    <w:rsid w:val="00670277"/>
    <w:rsid w:val="0067037F"/>
    <w:rsid w:val="00670B57"/>
    <w:rsid w:val="00672733"/>
    <w:rsid w:val="006727A2"/>
    <w:rsid w:val="00673C92"/>
    <w:rsid w:val="006761EE"/>
    <w:rsid w:val="006763AB"/>
    <w:rsid w:val="00676CA4"/>
    <w:rsid w:val="006820D5"/>
    <w:rsid w:val="00683535"/>
    <w:rsid w:val="0068399D"/>
    <w:rsid w:val="00684683"/>
    <w:rsid w:val="00684BE0"/>
    <w:rsid w:val="00685F35"/>
    <w:rsid w:val="00686483"/>
    <w:rsid w:val="006869D8"/>
    <w:rsid w:val="006907DF"/>
    <w:rsid w:val="00690982"/>
    <w:rsid w:val="00691857"/>
    <w:rsid w:val="0069229B"/>
    <w:rsid w:val="00692D60"/>
    <w:rsid w:val="006935F7"/>
    <w:rsid w:val="00694D31"/>
    <w:rsid w:val="00696C55"/>
    <w:rsid w:val="006A06BE"/>
    <w:rsid w:val="006A0E50"/>
    <w:rsid w:val="006A1812"/>
    <w:rsid w:val="006A1B55"/>
    <w:rsid w:val="006A1D83"/>
    <w:rsid w:val="006A1EC3"/>
    <w:rsid w:val="006A2021"/>
    <w:rsid w:val="006A3CB5"/>
    <w:rsid w:val="006A46B6"/>
    <w:rsid w:val="006A4D70"/>
    <w:rsid w:val="006A717B"/>
    <w:rsid w:val="006A7D52"/>
    <w:rsid w:val="006B0D48"/>
    <w:rsid w:val="006B20F3"/>
    <w:rsid w:val="006B2954"/>
    <w:rsid w:val="006B2A47"/>
    <w:rsid w:val="006B496E"/>
    <w:rsid w:val="006B6664"/>
    <w:rsid w:val="006B75A4"/>
    <w:rsid w:val="006B7FD5"/>
    <w:rsid w:val="006C1AA3"/>
    <w:rsid w:val="006C2470"/>
    <w:rsid w:val="006C338A"/>
    <w:rsid w:val="006C3827"/>
    <w:rsid w:val="006C45B7"/>
    <w:rsid w:val="006C67C3"/>
    <w:rsid w:val="006D054B"/>
    <w:rsid w:val="006D2C3E"/>
    <w:rsid w:val="006D2E35"/>
    <w:rsid w:val="006D3598"/>
    <w:rsid w:val="006D3AD6"/>
    <w:rsid w:val="006D3E8A"/>
    <w:rsid w:val="006D41A3"/>
    <w:rsid w:val="006D5000"/>
    <w:rsid w:val="006D5177"/>
    <w:rsid w:val="006D57BA"/>
    <w:rsid w:val="006D692C"/>
    <w:rsid w:val="006D6ABA"/>
    <w:rsid w:val="006D6FB6"/>
    <w:rsid w:val="006D76C8"/>
    <w:rsid w:val="006D7C4A"/>
    <w:rsid w:val="006E3494"/>
    <w:rsid w:val="006E449C"/>
    <w:rsid w:val="006E5BCE"/>
    <w:rsid w:val="006E6745"/>
    <w:rsid w:val="006E7DCD"/>
    <w:rsid w:val="006F03FE"/>
    <w:rsid w:val="006F1582"/>
    <w:rsid w:val="006F26ED"/>
    <w:rsid w:val="006F270B"/>
    <w:rsid w:val="006F28D6"/>
    <w:rsid w:val="006F32B5"/>
    <w:rsid w:val="006F346A"/>
    <w:rsid w:val="006F41B1"/>
    <w:rsid w:val="006F442D"/>
    <w:rsid w:val="006F4596"/>
    <w:rsid w:val="006F4BAF"/>
    <w:rsid w:val="006F4C4C"/>
    <w:rsid w:val="006F5751"/>
    <w:rsid w:val="006F62DF"/>
    <w:rsid w:val="006F6862"/>
    <w:rsid w:val="007010F1"/>
    <w:rsid w:val="00701C68"/>
    <w:rsid w:val="00702504"/>
    <w:rsid w:val="0070345D"/>
    <w:rsid w:val="00704176"/>
    <w:rsid w:val="0070502E"/>
    <w:rsid w:val="00705C02"/>
    <w:rsid w:val="00705C6B"/>
    <w:rsid w:val="0070746D"/>
    <w:rsid w:val="00710865"/>
    <w:rsid w:val="00711310"/>
    <w:rsid w:val="007159BF"/>
    <w:rsid w:val="007163F2"/>
    <w:rsid w:val="00716A40"/>
    <w:rsid w:val="00717649"/>
    <w:rsid w:val="0072113D"/>
    <w:rsid w:val="00721E97"/>
    <w:rsid w:val="007225D0"/>
    <w:rsid w:val="0072436A"/>
    <w:rsid w:val="00724F77"/>
    <w:rsid w:val="007259C0"/>
    <w:rsid w:val="00726AA2"/>
    <w:rsid w:val="007272ED"/>
    <w:rsid w:val="0073043F"/>
    <w:rsid w:val="00731A87"/>
    <w:rsid w:val="0073224D"/>
    <w:rsid w:val="00732E2B"/>
    <w:rsid w:val="00733DCB"/>
    <w:rsid w:val="007347F0"/>
    <w:rsid w:val="00736EB2"/>
    <w:rsid w:val="007371F8"/>
    <w:rsid w:val="007372CC"/>
    <w:rsid w:val="0073753E"/>
    <w:rsid w:val="00740603"/>
    <w:rsid w:val="0074168D"/>
    <w:rsid w:val="00741949"/>
    <w:rsid w:val="007420EB"/>
    <w:rsid w:val="007423E3"/>
    <w:rsid w:val="007438F8"/>
    <w:rsid w:val="00745856"/>
    <w:rsid w:val="00747581"/>
    <w:rsid w:val="00750AE6"/>
    <w:rsid w:val="007511BF"/>
    <w:rsid w:val="00751997"/>
    <w:rsid w:val="007529C4"/>
    <w:rsid w:val="00752FF9"/>
    <w:rsid w:val="007539A3"/>
    <w:rsid w:val="00753E8D"/>
    <w:rsid w:val="00754A4A"/>
    <w:rsid w:val="00754FB3"/>
    <w:rsid w:val="00755680"/>
    <w:rsid w:val="00755FAD"/>
    <w:rsid w:val="007566C9"/>
    <w:rsid w:val="007568AF"/>
    <w:rsid w:val="00760056"/>
    <w:rsid w:val="00760AAB"/>
    <w:rsid w:val="00761760"/>
    <w:rsid w:val="00761BA8"/>
    <w:rsid w:val="00762D7A"/>
    <w:rsid w:val="007645FF"/>
    <w:rsid w:val="00764A50"/>
    <w:rsid w:val="00764D43"/>
    <w:rsid w:val="00764D94"/>
    <w:rsid w:val="00764FFA"/>
    <w:rsid w:val="007660F9"/>
    <w:rsid w:val="00766986"/>
    <w:rsid w:val="00767666"/>
    <w:rsid w:val="00767673"/>
    <w:rsid w:val="00767D35"/>
    <w:rsid w:val="00767DBB"/>
    <w:rsid w:val="00767E21"/>
    <w:rsid w:val="007700E3"/>
    <w:rsid w:val="00770AE1"/>
    <w:rsid w:val="0077102A"/>
    <w:rsid w:val="00771C52"/>
    <w:rsid w:val="0077256E"/>
    <w:rsid w:val="00772851"/>
    <w:rsid w:val="00774B93"/>
    <w:rsid w:val="007753CE"/>
    <w:rsid w:val="00775B0B"/>
    <w:rsid w:val="00775CB4"/>
    <w:rsid w:val="00777DC2"/>
    <w:rsid w:val="00780B28"/>
    <w:rsid w:val="00781B75"/>
    <w:rsid w:val="00785A83"/>
    <w:rsid w:val="00786241"/>
    <w:rsid w:val="00786A21"/>
    <w:rsid w:val="00790653"/>
    <w:rsid w:val="00794683"/>
    <w:rsid w:val="00795163"/>
    <w:rsid w:val="0079771E"/>
    <w:rsid w:val="007A262E"/>
    <w:rsid w:val="007A2C63"/>
    <w:rsid w:val="007A3385"/>
    <w:rsid w:val="007A3EC3"/>
    <w:rsid w:val="007A4362"/>
    <w:rsid w:val="007A4E10"/>
    <w:rsid w:val="007A6DC8"/>
    <w:rsid w:val="007B091C"/>
    <w:rsid w:val="007B0E08"/>
    <w:rsid w:val="007B1160"/>
    <w:rsid w:val="007B17EA"/>
    <w:rsid w:val="007B42EF"/>
    <w:rsid w:val="007B48AB"/>
    <w:rsid w:val="007B5CCF"/>
    <w:rsid w:val="007B6080"/>
    <w:rsid w:val="007B6766"/>
    <w:rsid w:val="007B7462"/>
    <w:rsid w:val="007B7530"/>
    <w:rsid w:val="007B7670"/>
    <w:rsid w:val="007C000E"/>
    <w:rsid w:val="007C33F6"/>
    <w:rsid w:val="007C6BBD"/>
    <w:rsid w:val="007C6C35"/>
    <w:rsid w:val="007C7451"/>
    <w:rsid w:val="007C7AAE"/>
    <w:rsid w:val="007C7B9C"/>
    <w:rsid w:val="007D0523"/>
    <w:rsid w:val="007D10F6"/>
    <w:rsid w:val="007D17A1"/>
    <w:rsid w:val="007D19CE"/>
    <w:rsid w:val="007D285C"/>
    <w:rsid w:val="007D35ED"/>
    <w:rsid w:val="007D38CF"/>
    <w:rsid w:val="007D491E"/>
    <w:rsid w:val="007D4B86"/>
    <w:rsid w:val="007D51E4"/>
    <w:rsid w:val="007D56ED"/>
    <w:rsid w:val="007D5A18"/>
    <w:rsid w:val="007D5F05"/>
    <w:rsid w:val="007D668E"/>
    <w:rsid w:val="007D6B3D"/>
    <w:rsid w:val="007D6E06"/>
    <w:rsid w:val="007D7DF0"/>
    <w:rsid w:val="007E15B8"/>
    <w:rsid w:val="007E1AF5"/>
    <w:rsid w:val="007E1F05"/>
    <w:rsid w:val="007E2557"/>
    <w:rsid w:val="007E2879"/>
    <w:rsid w:val="007E2AB6"/>
    <w:rsid w:val="007E3BBB"/>
    <w:rsid w:val="007E48EB"/>
    <w:rsid w:val="007E59ED"/>
    <w:rsid w:val="007E5C29"/>
    <w:rsid w:val="007E5DA6"/>
    <w:rsid w:val="007E5E56"/>
    <w:rsid w:val="007E6247"/>
    <w:rsid w:val="007E637B"/>
    <w:rsid w:val="007F329E"/>
    <w:rsid w:val="007F36FE"/>
    <w:rsid w:val="007F5DBE"/>
    <w:rsid w:val="007F69EB"/>
    <w:rsid w:val="007F751D"/>
    <w:rsid w:val="007F79BD"/>
    <w:rsid w:val="00800EFF"/>
    <w:rsid w:val="00801B57"/>
    <w:rsid w:val="00801FBF"/>
    <w:rsid w:val="008020C3"/>
    <w:rsid w:val="008026F7"/>
    <w:rsid w:val="00802F78"/>
    <w:rsid w:val="0080421C"/>
    <w:rsid w:val="00804A12"/>
    <w:rsid w:val="00807141"/>
    <w:rsid w:val="00810956"/>
    <w:rsid w:val="00812443"/>
    <w:rsid w:val="00815B5E"/>
    <w:rsid w:val="00820D6C"/>
    <w:rsid w:val="00822799"/>
    <w:rsid w:val="008228F7"/>
    <w:rsid w:val="00822D42"/>
    <w:rsid w:val="008239BD"/>
    <w:rsid w:val="008252B2"/>
    <w:rsid w:val="00825AB2"/>
    <w:rsid w:val="00826F0E"/>
    <w:rsid w:val="00831776"/>
    <w:rsid w:val="008327DE"/>
    <w:rsid w:val="00832821"/>
    <w:rsid w:val="00832858"/>
    <w:rsid w:val="00833735"/>
    <w:rsid w:val="008343F7"/>
    <w:rsid w:val="00834D6A"/>
    <w:rsid w:val="00835260"/>
    <w:rsid w:val="00835797"/>
    <w:rsid w:val="00836909"/>
    <w:rsid w:val="008376F5"/>
    <w:rsid w:val="008400F6"/>
    <w:rsid w:val="00840D73"/>
    <w:rsid w:val="00841485"/>
    <w:rsid w:val="00842EC3"/>
    <w:rsid w:val="008430CE"/>
    <w:rsid w:val="00845AB8"/>
    <w:rsid w:val="0084637E"/>
    <w:rsid w:val="00846775"/>
    <w:rsid w:val="00847898"/>
    <w:rsid w:val="0085061D"/>
    <w:rsid w:val="008516D9"/>
    <w:rsid w:val="008539CF"/>
    <w:rsid w:val="00854985"/>
    <w:rsid w:val="0085522F"/>
    <w:rsid w:val="008561CD"/>
    <w:rsid w:val="00856F45"/>
    <w:rsid w:val="00857B25"/>
    <w:rsid w:val="00857C5C"/>
    <w:rsid w:val="00860281"/>
    <w:rsid w:val="0086085B"/>
    <w:rsid w:val="008616A7"/>
    <w:rsid w:val="0086286D"/>
    <w:rsid w:val="00862D60"/>
    <w:rsid w:val="00862DB9"/>
    <w:rsid w:val="00864A1D"/>
    <w:rsid w:val="00864B41"/>
    <w:rsid w:val="00866950"/>
    <w:rsid w:val="0086710A"/>
    <w:rsid w:val="008671C3"/>
    <w:rsid w:val="0086798E"/>
    <w:rsid w:val="0087091C"/>
    <w:rsid w:val="008721DE"/>
    <w:rsid w:val="00872A8B"/>
    <w:rsid w:val="00872AB5"/>
    <w:rsid w:val="00873937"/>
    <w:rsid w:val="0087429D"/>
    <w:rsid w:val="00875114"/>
    <w:rsid w:val="008756CA"/>
    <w:rsid w:val="00876BEA"/>
    <w:rsid w:val="0087701F"/>
    <w:rsid w:val="00877C35"/>
    <w:rsid w:val="008804AF"/>
    <w:rsid w:val="008818CA"/>
    <w:rsid w:val="00881CE8"/>
    <w:rsid w:val="00883AC4"/>
    <w:rsid w:val="00883BF5"/>
    <w:rsid w:val="008846A9"/>
    <w:rsid w:val="008854A7"/>
    <w:rsid w:val="008874D6"/>
    <w:rsid w:val="00890390"/>
    <w:rsid w:val="00890EFF"/>
    <w:rsid w:val="00892C4D"/>
    <w:rsid w:val="0089511D"/>
    <w:rsid w:val="008975A8"/>
    <w:rsid w:val="008A00A1"/>
    <w:rsid w:val="008A0256"/>
    <w:rsid w:val="008A08BF"/>
    <w:rsid w:val="008A1362"/>
    <w:rsid w:val="008A3A90"/>
    <w:rsid w:val="008A4BBE"/>
    <w:rsid w:val="008A5147"/>
    <w:rsid w:val="008A559C"/>
    <w:rsid w:val="008A5DE3"/>
    <w:rsid w:val="008A6007"/>
    <w:rsid w:val="008A6314"/>
    <w:rsid w:val="008A67A8"/>
    <w:rsid w:val="008A68E3"/>
    <w:rsid w:val="008A6BA0"/>
    <w:rsid w:val="008A755B"/>
    <w:rsid w:val="008B1B61"/>
    <w:rsid w:val="008B2178"/>
    <w:rsid w:val="008B2A03"/>
    <w:rsid w:val="008B2DB6"/>
    <w:rsid w:val="008B4BBA"/>
    <w:rsid w:val="008B6085"/>
    <w:rsid w:val="008B671E"/>
    <w:rsid w:val="008B698C"/>
    <w:rsid w:val="008B7862"/>
    <w:rsid w:val="008C1316"/>
    <w:rsid w:val="008C1988"/>
    <w:rsid w:val="008C1AFC"/>
    <w:rsid w:val="008C2FE2"/>
    <w:rsid w:val="008C3006"/>
    <w:rsid w:val="008C374C"/>
    <w:rsid w:val="008C3BCF"/>
    <w:rsid w:val="008C428F"/>
    <w:rsid w:val="008C4E97"/>
    <w:rsid w:val="008C509F"/>
    <w:rsid w:val="008C53B7"/>
    <w:rsid w:val="008C755C"/>
    <w:rsid w:val="008C7636"/>
    <w:rsid w:val="008D0261"/>
    <w:rsid w:val="008D0593"/>
    <w:rsid w:val="008D283A"/>
    <w:rsid w:val="008D36F1"/>
    <w:rsid w:val="008D38B1"/>
    <w:rsid w:val="008D3F0E"/>
    <w:rsid w:val="008D5F3C"/>
    <w:rsid w:val="008E0267"/>
    <w:rsid w:val="008E0A42"/>
    <w:rsid w:val="008E19F4"/>
    <w:rsid w:val="008E1A17"/>
    <w:rsid w:val="008E316C"/>
    <w:rsid w:val="008E393C"/>
    <w:rsid w:val="008E59D7"/>
    <w:rsid w:val="008E6192"/>
    <w:rsid w:val="008E63FD"/>
    <w:rsid w:val="008E6C50"/>
    <w:rsid w:val="008E7C60"/>
    <w:rsid w:val="008E7F58"/>
    <w:rsid w:val="008F0365"/>
    <w:rsid w:val="008F1282"/>
    <w:rsid w:val="008F24DC"/>
    <w:rsid w:val="008F3E4D"/>
    <w:rsid w:val="008F5495"/>
    <w:rsid w:val="008F5AD2"/>
    <w:rsid w:val="008F5C09"/>
    <w:rsid w:val="008F60BF"/>
    <w:rsid w:val="008F611B"/>
    <w:rsid w:val="008F62E3"/>
    <w:rsid w:val="008F76BA"/>
    <w:rsid w:val="009008F0"/>
    <w:rsid w:val="00900D3D"/>
    <w:rsid w:val="0090208B"/>
    <w:rsid w:val="009025BB"/>
    <w:rsid w:val="00902C51"/>
    <w:rsid w:val="009030A7"/>
    <w:rsid w:val="0090439D"/>
    <w:rsid w:val="00904A26"/>
    <w:rsid w:val="0090516F"/>
    <w:rsid w:val="009051D6"/>
    <w:rsid w:val="0090565C"/>
    <w:rsid w:val="00906BD5"/>
    <w:rsid w:val="00907881"/>
    <w:rsid w:val="00910AD9"/>
    <w:rsid w:val="00910E98"/>
    <w:rsid w:val="009135D4"/>
    <w:rsid w:val="00913AF1"/>
    <w:rsid w:val="00914A63"/>
    <w:rsid w:val="00914D95"/>
    <w:rsid w:val="00914E89"/>
    <w:rsid w:val="0091678C"/>
    <w:rsid w:val="00920DBE"/>
    <w:rsid w:val="00920F67"/>
    <w:rsid w:val="009216F9"/>
    <w:rsid w:val="00921728"/>
    <w:rsid w:val="00921D2A"/>
    <w:rsid w:val="00922441"/>
    <w:rsid w:val="00922802"/>
    <w:rsid w:val="00923252"/>
    <w:rsid w:val="009237F4"/>
    <w:rsid w:val="00923A6F"/>
    <w:rsid w:val="00924C10"/>
    <w:rsid w:val="00924F4B"/>
    <w:rsid w:val="0092514F"/>
    <w:rsid w:val="00927275"/>
    <w:rsid w:val="00927FE7"/>
    <w:rsid w:val="009300A1"/>
    <w:rsid w:val="00930500"/>
    <w:rsid w:val="009308BA"/>
    <w:rsid w:val="00930DD9"/>
    <w:rsid w:val="00930EEB"/>
    <w:rsid w:val="00931016"/>
    <w:rsid w:val="00931125"/>
    <w:rsid w:val="0093122A"/>
    <w:rsid w:val="00931E87"/>
    <w:rsid w:val="00932DDC"/>
    <w:rsid w:val="00933EC0"/>
    <w:rsid w:val="00935627"/>
    <w:rsid w:val="00935B11"/>
    <w:rsid w:val="0094103C"/>
    <w:rsid w:val="00941972"/>
    <w:rsid w:val="00942B7E"/>
    <w:rsid w:val="00944163"/>
    <w:rsid w:val="009450F8"/>
    <w:rsid w:val="009451AA"/>
    <w:rsid w:val="0094542A"/>
    <w:rsid w:val="00945E23"/>
    <w:rsid w:val="00946A3B"/>
    <w:rsid w:val="009479A1"/>
    <w:rsid w:val="00950A03"/>
    <w:rsid w:val="00951550"/>
    <w:rsid w:val="00952895"/>
    <w:rsid w:val="009538F6"/>
    <w:rsid w:val="00955A1D"/>
    <w:rsid w:val="00960828"/>
    <w:rsid w:val="00960B82"/>
    <w:rsid w:val="00961722"/>
    <w:rsid w:val="009621BE"/>
    <w:rsid w:val="00964A09"/>
    <w:rsid w:val="009667BB"/>
    <w:rsid w:val="00967279"/>
    <w:rsid w:val="00967D48"/>
    <w:rsid w:val="0097023C"/>
    <w:rsid w:val="0097047C"/>
    <w:rsid w:val="0097185B"/>
    <w:rsid w:val="00971C34"/>
    <w:rsid w:val="0097227B"/>
    <w:rsid w:val="00972413"/>
    <w:rsid w:val="009739CD"/>
    <w:rsid w:val="00974EE8"/>
    <w:rsid w:val="00975BB4"/>
    <w:rsid w:val="00975CBE"/>
    <w:rsid w:val="009766C2"/>
    <w:rsid w:val="00977085"/>
    <w:rsid w:val="00977ABA"/>
    <w:rsid w:val="00980049"/>
    <w:rsid w:val="00980077"/>
    <w:rsid w:val="009809D9"/>
    <w:rsid w:val="009819B7"/>
    <w:rsid w:val="00981CBE"/>
    <w:rsid w:val="009823E4"/>
    <w:rsid w:val="00982C62"/>
    <w:rsid w:val="00983579"/>
    <w:rsid w:val="00983932"/>
    <w:rsid w:val="00983B0C"/>
    <w:rsid w:val="009852EB"/>
    <w:rsid w:val="009869C4"/>
    <w:rsid w:val="00986CAF"/>
    <w:rsid w:val="00986DC3"/>
    <w:rsid w:val="00987549"/>
    <w:rsid w:val="00987C5A"/>
    <w:rsid w:val="0099034B"/>
    <w:rsid w:val="009916D6"/>
    <w:rsid w:val="00991AE8"/>
    <w:rsid w:val="00992D88"/>
    <w:rsid w:val="00993281"/>
    <w:rsid w:val="00994D3A"/>
    <w:rsid w:val="009956E0"/>
    <w:rsid w:val="0099575E"/>
    <w:rsid w:val="009958FC"/>
    <w:rsid w:val="009A0266"/>
    <w:rsid w:val="009A06F4"/>
    <w:rsid w:val="009A07B8"/>
    <w:rsid w:val="009A0D22"/>
    <w:rsid w:val="009A0E46"/>
    <w:rsid w:val="009A1DE1"/>
    <w:rsid w:val="009A1DE8"/>
    <w:rsid w:val="009A1F6C"/>
    <w:rsid w:val="009A2A2C"/>
    <w:rsid w:val="009A39AB"/>
    <w:rsid w:val="009A4712"/>
    <w:rsid w:val="009A7AC1"/>
    <w:rsid w:val="009B1B7E"/>
    <w:rsid w:val="009B2BE1"/>
    <w:rsid w:val="009B31B1"/>
    <w:rsid w:val="009B48E2"/>
    <w:rsid w:val="009B5A08"/>
    <w:rsid w:val="009B5DCB"/>
    <w:rsid w:val="009B6F33"/>
    <w:rsid w:val="009B7B93"/>
    <w:rsid w:val="009C0E0C"/>
    <w:rsid w:val="009C163D"/>
    <w:rsid w:val="009C3984"/>
    <w:rsid w:val="009C403F"/>
    <w:rsid w:val="009C428F"/>
    <w:rsid w:val="009C4B57"/>
    <w:rsid w:val="009C71D6"/>
    <w:rsid w:val="009C7B93"/>
    <w:rsid w:val="009D091E"/>
    <w:rsid w:val="009D0941"/>
    <w:rsid w:val="009D15DD"/>
    <w:rsid w:val="009D43FA"/>
    <w:rsid w:val="009D4BB3"/>
    <w:rsid w:val="009D5096"/>
    <w:rsid w:val="009D5879"/>
    <w:rsid w:val="009D5E37"/>
    <w:rsid w:val="009D6BF1"/>
    <w:rsid w:val="009D6EE6"/>
    <w:rsid w:val="009D6F14"/>
    <w:rsid w:val="009E01B7"/>
    <w:rsid w:val="009E0484"/>
    <w:rsid w:val="009E34EA"/>
    <w:rsid w:val="009E3DD0"/>
    <w:rsid w:val="009E3E0E"/>
    <w:rsid w:val="009E4D2F"/>
    <w:rsid w:val="009E4EE9"/>
    <w:rsid w:val="009E66EA"/>
    <w:rsid w:val="009E73AE"/>
    <w:rsid w:val="009F140A"/>
    <w:rsid w:val="009F1678"/>
    <w:rsid w:val="009F1F1A"/>
    <w:rsid w:val="009F209C"/>
    <w:rsid w:val="009F22D2"/>
    <w:rsid w:val="009F246C"/>
    <w:rsid w:val="009F39EC"/>
    <w:rsid w:val="009F451C"/>
    <w:rsid w:val="009F4C36"/>
    <w:rsid w:val="009F65BC"/>
    <w:rsid w:val="009F6D9F"/>
    <w:rsid w:val="009F7447"/>
    <w:rsid w:val="009F77F9"/>
    <w:rsid w:val="009F7914"/>
    <w:rsid w:val="009F7AE4"/>
    <w:rsid w:val="00A017A3"/>
    <w:rsid w:val="00A01C24"/>
    <w:rsid w:val="00A02D04"/>
    <w:rsid w:val="00A04592"/>
    <w:rsid w:val="00A05264"/>
    <w:rsid w:val="00A05BBF"/>
    <w:rsid w:val="00A05F0B"/>
    <w:rsid w:val="00A072B0"/>
    <w:rsid w:val="00A075B6"/>
    <w:rsid w:val="00A07FF6"/>
    <w:rsid w:val="00A10BA7"/>
    <w:rsid w:val="00A11037"/>
    <w:rsid w:val="00A1166A"/>
    <w:rsid w:val="00A1183E"/>
    <w:rsid w:val="00A11986"/>
    <w:rsid w:val="00A126E4"/>
    <w:rsid w:val="00A12C38"/>
    <w:rsid w:val="00A13ECF"/>
    <w:rsid w:val="00A1404E"/>
    <w:rsid w:val="00A14CEA"/>
    <w:rsid w:val="00A156E9"/>
    <w:rsid w:val="00A167AB"/>
    <w:rsid w:val="00A1696E"/>
    <w:rsid w:val="00A16ADB"/>
    <w:rsid w:val="00A179EB"/>
    <w:rsid w:val="00A209DE"/>
    <w:rsid w:val="00A21E19"/>
    <w:rsid w:val="00A222FF"/>
    <w:rsid w:val="00A23336"/>
    <w:rsid w:val="00A23CD1"/>
    <w:rsid w:val="00A244A1"/>
    <w:rsid w:val="00A2564D"/>
    <w:rsid w:val="00A2795F"/>
    <w:rsid w:val="00A27D9D"/>
    <w:rsid w:val="00A3063C"/>
    <w:rsid w:val="00A3139A"/>
    <w:rsid w:val="00A34889"/>
    <w:rsid w:val="00A35ACC"/>
    <w:rsid w:val="00A40145"/>
    <w:rsid w:val="00A403FC"/>
    <w:rsid w:val="00A405DE"/>
    <w:rsid w:val="00A40C98"/>
    <w:rsid w:val="00A42182"/>
    <w:rsid w:val="00A4268A"/>
    <w:rsid w:val="00A43FF9"/>
    <w:rsid w:val="00A461DF"/>
    <w:rsid w:val="00A46A80"/>
    <w:rsid w:val="00A47B6A"/>
    <w:rsid w:val="00A47DFF"/>
    <w:rsid w:val="00A507A0"/>
    <w:rsid w:val="00A50979"/>
    <w:rsid w:val="00A510AC"/>
    <w:rsid w:val="00A51902"/>
    <w:rsid w:val="00A524F7"/>
    <w:rsid w:val="00A525AB"/>
    <w:rsid w:val="00A52DBF"/>
    <w:rsid w:val="00A52ED6"/>
    <w:rsid w:val="00A535A2"/>
    <w:rsid w:val="00A53747"/>
    <w:rsid w:val="00A5463B"/>
    <w:rsid w:val="00A55DA6"/>
    <w:rsid w:val="00A57172"/>
    <w:rsid w:val="00A6053F"/>
    <w:rsid w:val="00A60F26"/>
    <w:rsid w:val="00A611A1"/>
    <w:rsid w:val="00A61A2B"/>
    <w:rsid w:val="00A61DE0"/>
    <w:rsid w:val="00A62794"/>
    <w:rsid w:val="00A65EED"/>
    <w:rsid w:val="00A66075"/>
    <w:rsid w:val="00A70612"/>
    <w:rsid w:val="00A70D7C"/>
    <w:rsid w:val="00A710F9"/>
    <w:rsid w:val="00A723AC"/>
    <w:rsid w:val="00A72CF0"/>
    <w:rsid w:val="00A74747"/>
    <w:rsid w:val="00A752C2"/>
    <w:rsid w:val="00A75A99"/>
    <w:rsid w:val="00A768FB"/>
    <w:rsid w:val="00A76ADE"/>
    <w:rsid w:val="00A7734C"/>
    <w:rsid w:val="00A804CC"/>
    <w:rsid w:val="00A80D8B"/>
    <w:rsid w:val="00A816A6"/>
    <w:rsid w:val="00A81A75"/>
    <w:rsid w:val="00A81C01"/>
    <w:rsid w:val="00A82084"/>
    <w:rsid w:val="00A825FA"/>
    <w:rsid w:val="00A839AD"/>
    <w:rsid w:val="00A84C6C"/>
    <w:rsid w:val="00A86A13"/>
    <w:rsid w:val="00A877AA"/>
    <w:rsid w:val="00A934E5"/>
    <w:rsid w:val="00A93A50"/>
    <w:rsid w:val="00A94812"/>
    <w:rsid w:val="00A94A99"/>
    <w:rsid w:val="00A95718"/>
    <w:rsid w:val="00A959A7"/>
    <w:rsid w:val="00A979C8"/>
    <w:rsid w:val="00AA1630"/>
    <w:rsid w:val="00AA273F"/>
    <w:rsid w:val="00AA2C42"/>
    <w:rsid w:val="00AA4A1A"/>
    <w:rsid w:val="00AA58E3"/>
    <w:rsid w:val="00AA63CB"/>
    <w:rsid w:val="00AA680A"/>
    <w:rsid w:val="00AA6D6B"/>
    <w:rsid w:val="00AA7709"/>
    <w:rsid w:val="00AB0065"/>
    <w:rsid w:val="00AB2950"/>
    <w:rsid w:val="00AB30E4"/>
    <w:rsid w:val="00AB50DE"/>
    <w:rsid w:val="00AB5CD2"/>
    <w:rsid w:val="00AB5D33"/>
    <w:rsid w:val="00AB5E8C"/>
    <w:rsid w:val="00AB6C2A"/>
    <w:rsid w:val="00AB72C2"/>
    <w:rsid w:val="00AB7B2C"/>
    <w:rsid w:val="00AC077F"/>
    <w:rsid w:val="00AC0892"/>
    <w:rsid w:val="00AC23E5"/>
    <w:rsid w:val="00AC2B33"/>
    <w:rsid w:val="00AC2DD1"/>
    <w:rsid w:val="00AC3226"/>
    <w:rsid w:val="00AC4EF0"/>
    <w:rsid w:val="00AC686F"/>
    <w:rsid w:val="00AC74AE"/>
    <w:rsid w:val="00AC7B56"/>
    <w:rsid w:val="00AD017A"/>
    <w:rsid w:val="00AD228A"/>
    <w:rsid w:val="00AD2DD4"/>
    <w:rsid w:val="00AD2E0C"/>
    <w:rsid w:val="00AD3F26"/>
    <w:rsid w:val="00AD4F6C"/>
    <w:rsid w:val="00AD6E06"/>
    <w:rsid w:val="00AD709D"/>
    <w:rsid w:val="00AD7AEF"/>
    <w:rsid w:val="00AE2048"/>
    <w:rsid w:val="00AE2F6A"/>
    <w:rsid w:val="00AE31F0"/>
    <w:rsid w:val="00AE32A0"/>
    <w:rsid w:val="00AE39B0"/>
    <w:rsid w:val="00AE3A66"/>
    <w:rsid w:val="00AE453A"/>
    <w:rsid w:val="00AE4AD2"/>
    <w:rsid w:val="00AE5C60"/>
    <w:rsid w:val="00AE5EEB"/>
    <w:rsid w:val="00AE5F4F"/>
    <w:rsid w:val="00AE6A9F"/>
    <w:rsid w:val="00AE6FDB"/>
    <w:rsid w:val="00AF0589"/>
    <w:rsid w:val="00AF0B54"/>
    <w:rsid w:val="00AF42F7"/>
    <w:rsid w:val="00AF4DD4"/>
    <w:rsid w:val="00AF5C6F"/>
    <w:rsid w:val="00AF6DD4"/>
    <w:rsid w:val="00AF7093"/>
    <w:rsid w:val="00B00D39"/>
    <w:rsid w:val="00B010B2"/>
    <w:rsid w:val="00B011C3"/>
    <w:rsid w:val="00B0229A"/>
    <w:rsid w:val="00B02C6B"/>
    <w:rsid w:val="00B04572"/>
    <w:rsid w:val="00B05E5B"/>
    <w:rsid w:val="00B07FC3"/>
    <w:rsid w:val="00B10046"/>
    <w:rsid w:val="00B10133"/>
    <w:rsid w:val="00B111C9"/>
    <w:rsid w:val="00B11876"/>
    <w:rsid w:val="00B11FD6"/>
    <w:rsid w:val="00B1300C"/>
    <w:rsid w:val="00B14799"/>
    <w:rsid w:val="00B15509"/>
    <w:rsid w:val="00B1605F"/>
    <w:rsid w:val="00B17223"/>
    <w:rsid w:val="00B1793C"/>
    <w:rsid w:val="00B2041D"/>
    <w:rsid w:val="00B2090A"/>
    <w:rsid w:val="00B20A2B"/>
    <w:rsid w:val="00B20F54"/>
    <w:rsid w:val="00B20F74"/>
    <w:rsid w:val="00B21997"/>
    <w:rsid w:val="00B2217B"/>
    <w:rsid w:val="00B23F80"/>
    <w:rsid w:val="00B24A42"/>
    <w:rsid w:val="00B24EBF"/>
    <w:rsid w:val="00B25940"/>
    <w:rsid w:val="00B2614F"/>
    <w:rsid w:val="00B26934"/>
    <w:rsid w:val="00B26BE1"/>
    <w:rsid w:val="00B309CD"/>
    <w:rsid w:val="00B32078"/>
    <w:rsid w:val="00B32B49"/>
    <w:rsid w:val="00B334D5"/>
    <w:rsid w:val="00B33797"/>
    <w:rsid w:val="00B33C8D"/>
    <w:rsid w:val="00B34C17"/>
    <w:rsid w:val="00B35271"/>
    <w:rsid w:val="00B35879"/>
    <w:rsid w:val="00B3666E"/>
    <w:rsid w:val="00B36DED"/>
    <w:rsid w:val="00B4072F"/>
    <w:rsid w:val="00B423C1"/>
    <w:rsid w:val="00B42E17"/>
    <w:rsid w:val="00B441A7"/>
    <w:rsid w:val="00B44D3F"/>
    <w:rsid w:val="00B44E07"/>
    <w:rsid w:val="00B450D6"/>
    <w:rsid w:val="00B45448"/>
    <w:rsid w:val="00B45955"/>
    <w:rsid w:val="00B46219"/>
    <w:rsid w:val="00B46C29"/>
    <w:rsid w:val="00B47BFB"/>
    <w:rsid w:val="00B5063F"/>
    <w:rsid w:val="00B508A7"/>
    <w:rsid w:val="00B51865"/>
    <w:rsid w:val="00B51D52"/>
    <w:rsid w:val="00B53D19"/>
    <w:rsid w:val="00B5450D"/>
    <w:rsid w:val="00B54B3C"/>
    <w:rsid w:val="00B55ABC"/>
    <w:rsid w:val="00B56CB1"/>
    <w:rsid w:val="00B574EB"/>
    <w:rsid w:val="00B60894"/>
    <w:rsid w:val="00B61655"/>
    <w:rsid w:val="00B65A02"/>
    <w:rsid w:val="00B7022D"/>
    <w:rsid w:val="00B7046B"/>
    <w:rsid w:val="00B70B68"/>
    <w:rsid w:val="00B716F6"/>
    <w:rsid w:val="00B726C2"/>
    <w:rsid w:val="00B73CDA"/>
    <w:rsid w:val="00B73D01"/>
    <w:rsid w:val="00B75136"/>
    <w:rsid w:val="00B75F4C"/>
    <w:rsid w:val="00B76352"/>
    <w:rsid w:val="00B80222"/>
    <w:rsid w:val="00B80C89"/>
    <w:rsid w:val="00B81BF1"/>
    <w:rsid w:val="00B83E5E"/>
    <w:rsid w:val="00B84070"/>
    <w:rsid w:val="00B868D3"/>
    <w:rsid w:val="00B87026"/>
    <w:rsid w:val="00B90A90"/>
    <w:rsid w:val="00B91EC0"/>
    <w:rsid w:val="00B91EE0"/>
    <w:rsid w:val="00B940AE"/>
    <w:rsid w:val="00B96D9B"/>
    <w:rsid w:val="00B96F0B"/>
    <w:rsid w:val="00B97060"/>
    <w:rsid w:val="00B97A45"/>
    <w:rsid w:val="00B97E4A"/>
    <w:rsid w:val="00B97ED2"/>
    <w:rsid w:val="00BA05B7"/>
    <w:rsid w:val="00BA0950"/>
    <w:rsid w:val="00BA2078"/>
    <w:rsid w:val="00BA2DE7"/>
    <w:rsid w:val="00BA34E8"/>
    <w:rsid w:val="00BA3569"/>
    <w:rsid w:val="00BA459F"/>
    <w:rsid w:val="00BA4A71"/>
    <w:rsid w:val="00BA56CA"/>
    <w:rsid w:val="00BA67ED"/>
    <w:rsid w:val="00BA73FC"/>
    <w:rsid w:val="00BB0249"/>
    <w:rsid w:val="00BB0D99"/>
    <w:rsid w:val="00BB226D"/>
    <w:rsid w:val="00BB22C0"/>
    <w:rsid w:val="00BB2FD0"/>
    <w:rsid w:val="00BB41E6"/>
    <w:rsid w:val="00BB4934"/>
    <w:rsid w:val="00BB4FC7"/>
    <w:rsid w:val="00BB699B"/>
    <w:rsid w:val="00BB6AF7"/>
    <w:rsid w:val="00BC1036"/>
    <w:rsid w:val="00BC1739"/>
    <w:rsid w:val="00BC1F66"/>
    <w:rsid w:val="00BC2F67"/>
    <w:rsid w:val="00BC3CBC"/>
    <w:rsid w:val="00BC4324"/>
    <w:rsid w:val="00BC47F3"/>
    <w:rsid w:val="00BC48E4"/>
    <w:rsid w:val="00BC613E"/>
    <w:rsid w:val="00BC6ADC"/>
    <w:rsid w:val="00BC70F7"/>
    <w:rsid w:val="00BD11A4"/>
    <w:rsid w:val="00BD1389"/>
    <w:rsid w:val="00BD1EC6"/>
    <w:rsid w:val="00BD2D6D"/>
    <w:rsid w:val="00BD3187"/>
    <w:rsid w:val="00BD394E"/>
    <w:rsid w:val="00BD5D76"/>
    <w:rsid w:val="00BD7C8A"/>
    <w:rsid w:val="00BD7E28"/>
    <w:rsid w:val="00BD7F36"/>
    <w:rsid w:val="00BE0D56"/>
    <w:rsid w:val="00BE1047"/>
    <w:rsid w:val="00BE17E8"/>
    <w:rsid w:val="00BE1D44"/>
    <w:rsid w:val="00BE2AA2"/>
    <w:rsid w:val="00BE2C29"/>
    <w:rsid w:val="00BE32AD"/>
    <w:rsid w:val="00BE386C"/>
    <w:rsid w:val="00BE3FBE"/>
    <w:rsid w:val="00BE553A"/>
    <w:rsid w:val="00BE73DC"/>
    <w:rsid w:val="00BE75CB"/>
    <w:rsid w:val="00BF0883"/>
    <w:rsid w:val="00BF093D"/>
    <w:rsid w:val="00BF14F1"/>
    <w:rsid w:val="00BF21BC"/>
    <w:rsid w:val="00BF5B75"/>
    <w:rsid w:val="00BF64E8"/>
    <w:rsid w:val="00BF72E9"/>
    <w:rsid w:val="00BF7FA5"/>
    <w:rsid w:val="00C00D9E"/>
    <w:rsid w:val="00C01278"/>
    <w:rsid w:val="00C03D69"/>
    <w:rsid w:val="00C048B0"/>
    <w:rsid w:val="00C04F4E"/>
    <w:rsid w:val="00C054E5"/>
    <w:rsid w:val="00C05FF1"/>
    <w:rsid w:val="00C07A5E"/>
    <w:rsid w:val="00C10527"/>
    <w:rsid w:val="00C10821"/>
    <w:rsid w:val="00C10A6C"/>
    <w:rsid w:val="00C10B62"/>
    <w:rsid w:val="00C1300B"/>
    <w:rsid w:val="00C135CB"/>
    <w:rsid w:val="00C138F1"/>
    <w:rsid w:val="00C13D9F"/>
    <w:rsid w:val="00C14757"/>
    <w:rsid w:val="00C14C8E"/>
    <w:rsid w:val="00C14DCC"/>
    <w:rsid w:val="00C15290"/>
    <w:rsid w:val="00C15F45"/>
    <w:rsid w:val="00C160BE"/>
    <w:rsid w:val="00C169FE"/>
    <w:rsid w:val="00C1770E"/>
    <w:rsid w:val="00C17EBA"/>
    <w:rsid w:val="00C218E6"/>
    <w:rsid w:val="00C22631"/>
    <w:rsid w:val="00C22B87"/>
    <w:rsid w:val="00C23039"/>
    <w:rsid w:val="00C23F9E"/>
    <w:rsid w:val="00C24865"/>
    <w:rsid w:val="00C26F90"/>
    <w:rsid w:val="00C270B9"/>
    <w:rsid w:val="00C27F59"/>
    <w:rsid w:val="00C30359"/>
    <w:rsid w:val="00C31ED0"/>
    <w:rsid w:val="00C34A70"/>
    <w:rsid w:val="00C4206A"/>
    <w:rsid w:val="00C42E9B"/>
    <w:rsid w:val="00C4373F"/>
    <w:rsid w:val="00C43B58"/>
    <w:rsid w:val="00C44124"/>
    <w:rsid w:val="00C444D1"/>
    <w:rsid w:val="00C47375"/>
    <w:rsid w:val="00C475F7"/>
    <w:rsid w:val="00C503F6"/>
    <w:rsid w:val="00C50702"/>
    <w:rsid w:val="00C50737"/>
    <w:rsid w:val="00C52F28"/>
    <w:rsid w:val="00C54A96"/>
    <w:rsid w:val="00C54B55"/>
    <w:rsid w:val="00C54FCF"/>
    <w:rsid w:val="00C55B84"/>
    <w:rsid w:val="00C55FCD"/>
    <w:rsid w:val="00C56D44"/>
    <w:rsid w:val="00C5727F"/>
    <w:rsid w:val="00C57950"/>
    <w:rsid w:val="00C57E5C"/>
    <w:rsid w:val="00C6136B"/>
    <w:rsid w:val="00C614E0"/>
    <w:rsid w:val="00C63065"/>
    <w:rsid w:val="00C630B9"/>
    <w:rsid w:val="00C631B9"/>
    <w:rsid w:val="00C65AC3"/>
    <w:rsid w:val="00C660E9"/>
    <w:rsid w:val="00C66783"/>
    <w:rsid w:val="00C67354"/>
    <w:rsid w:val="00C7083B"/>
    <w:rsid w:val="00C737BE"/>
    <w:rsid w:val="00C76864"/>
    <w:rsid w:val="00C76D87"/>
    <w:rsid w:val="00C80A25"/>
    <w:rsid w:val="00C80F47"/>
    <w:rsid w:val="00C81266"/>
    <w:rsid w:val="00C83BC8"/>
    <w:rsid w:val="00C84485"/>
    <w:rsid w:val="00C8724A"/>
    <w:rsid w:val="00C90B74"/>
    <w:rsid w:val="00C92765"/>
    <w:rsid w:val="00C92942"/>
    <w:rsid w:val="00C92CEB"/>
    <w:rsid w:val="00C95BE3"/>
    <w:rsid w:val="00C95F73"/>
    <w:rsid w:val="00C972A5"/>
    <w:rsid w:val="00C97B43"/>
    <w:rsid w:val="00C97D8D"/>
    <w:rsid w:val="00CA022D"/>
    <w:rsid w:val="00CA0556"/>
    <w:rsid w:val="00CA06FA"/>
    <w:rsid w:val="00CA2795"/>
    <w:rsid w:val="00CA2BFE"/>
    <w:rsid w:val="00CA30AD"/>
    <w:rsid w:val="00CA4289"/>
    <w:rsid w:val="00CA6E80"/>
    <w:rsid w:val="00CB06F2"/>
    <w:rsid w:val="00CB250E"/>
    <w:rsid w:val="00CB28E0"/>
    <w:rsid w:val="00CB2A26"/>
    <w:rsid w:val="00CB2C57"/>
    <w:rsid w:val="00CB4679"/>
    <w:rsid w:val="00CB46A5"/>
    <w:rsid w:val="00CB4A37"/>
    <w:rsid w:val="00CB6F08"/>
    <w:rsid w:val="00CB7A5B"/>
    <w:rsid w:val="00CC003A"/>
    <w:rsid w:val="00CC047F"/>
    <w:rsid w:val="00CC174F"/>
    <w:rsid w:val="00CC1C2E"/>
    <w:rsid w:val="00CC29DA"/>
    <w:rsid w:val="00CC3070"/>
    <w:rsid w:val="00CC32B4"/>
    <w:rsid w:val="00CC38C5"/>
    <w:rsid w:val="00CC39A5"/>
    <w:rsid w:val="00CC3BFB"/>
    <w:rsid w:val="00CC469D"/>
    <w:rsid w:val="00CC5643"/>
    <w:rsid w:val="00CC6256"/>
    <w:rsid w:val="00CC66D0"/>
    <w:rsid w:val="00CC778D"/>
    <w:rsid w:val="00CD121C"/>
    <w:rsid w:val="00CD1689"/>
    <w:rsid w:val="00CD1EA3"/>
    <w:rsid w:val="00CD302E"/>
    <w:rsid w:val="00CD4885"/>
    <w:rsid w:val="00CD4BCA"/>
    <w:rsid w:val="00CD4F65"/>
    <w:rsid w:val="00CD6D54"/>
    <w:rsid w:val="00CE1871"/>
    <w:rsid w:val="00CE22F4"/>
    <w:rsid w:val="00CE245E"/>
    <w:rsid w:val="00CE39DF"/>
    <w:rsid w:val="00CE44C8"/>
    <w:rsid w:val="00CE4A05"/>
    <w:rsid w:val="00CE6945"/>
    <w:rsid w:val="00CE7B02"/>
    <w:rsid w:val="00CF0AA4"/>
    <w:rsid w:val="00CF0BA5"/>
    <w:rsid w:val="00CF1026"/>
    <w:rsid w:val="00CF13B1"/>
    <w:rsid w:val="00CF146F"/>
    <w:rsid w:val="00CF2213"/>
    <w:rsid w:val="00CF3309"/>
    <w:rsid w:val="00CF547A"/>
    <w:rsid w:val="00CF5D4A"/>
    <w:rsid w:val="00CF68A3"/>
    <w:rsid w:val="00CF6AE5"/>
    <w:rsid w:val="00D0033D"/>
    <w:rsid w:val="00D007C7"/>
    <w:rsid w:val="00D01D8E"/>
    <w:rsid w:val="00D026A6"/>
    <w:rsid w:val="00D028AC"/>
    <w:rsid w:val="00D0299E"/>
    <w:rsid w:val="00D02E57"/>
    <w:rsid w:val="00D0478B"/>
    <w:rsid w:val="00D0522A"/>
    <w:rsid w:val="00D05F80"/>
    <w:rsid w:val="00D07418"/>
    <w:rsid w:val="00D102F7"/>
    <w:rsid w:val="00D1038F"/>
    <w:rsid w:val="00D109E0"/>
    <w:rsid w:val="00D109F9"/>
    <w:rsid w:val="00D10AD4"/>
    <w:rsid w:val="00D10E4D"/>
    <w:rsid w:val="00D1131D"/>
    <w:rsid w:val="00D120F3"/>
    <w:rsid w:val="00D13075"/>
    <w:rsid w:val="00D136F8"/>
    <w:rsid w:val="00D16134"/>
    <w:rsid w:val="00D16599"/>
    <w:rsid w:val="00D1796A"/>
    <w:rsid w:val="00D20295"/>
    <w:rsid w:val="00D20301"/>
    <w:rsid w:val="00D20EDA"/>
    <w:rsid w:val="00D2279B"/>
    <w:rsid w:val="00D22ABF"/>
    <w:rsid w:val="00D25676"/>
    <w:rsid w:val="00D313EA"/>
    <w:rsid w:val="00D31A98"/>
    <w:rsid w:val="00D32541"/>
    <w:rsid w:val="00D33C9D"/>
    <w:rsid w:val="00D35BB2"/>
    <w:rsid w:val="00D36A2C"/>
    <w:rsid w:val="00D36AE2"/>
    <w:rsid w:val="00D36C5E"/>
    <w:rsid w:val="00D3796B"/>
    <w:rsid w:val="00D427D5"/>
    <w:rsid w:val="00D43A22"/>
    <w:rsid w:val="00D46648"/>
    <w:rsid w:val="00D52AC6"/>
    <w:rsid w:val="00D52F06"/>
    <w:rsid w:val="00D536B4"/>
    <w:rsid w:val="00D53D2C"/>
    <w:rsid w:val="00D54CB9"/>
    <w:rsid w:val="00D554F8"/>
    <w:rsid w:val="00D55929"/>
    <w:rsid w:val="00D56368"/>
    <w:rsid w:val="00D57F25"/>
    <w:rsid w:val="00D60108"/>
    <w:rsid w:val="00D6014F"/>
    <w:rsid w:val="00D60311"/>
    <w:rsid w:val="00D62767"/>
    <w:rsid w:val="00D62820"/>
    <w:rsid w:val="00D638EC"/>
    <w:rsid w:val="00D6429E"/>
    <w:rsid w:val="00D65F98"/>
    <w:rsid w:val="00D66C61"/>
    <w:rsid w:val="00D67450"/>
    <w:rsid w:val="00D67963"/>
    <w:rsid w:val="00D71BB9"/>
    <w:rsid w:val="00D73270"/>
    <w:rsid w:val="00D7499E"/>
    <w:rsid w:val="00D74A7A"/>
    <w:rsid w:val="00D74DF0"/>
    <w:rsid w:val="00D75C30"/>
    <w:rsid w:val="00D76E00"/>
    <w:rsid w:val="00D8122E"/>
    <w:rsid w:val="00D8176F"/>
    <w:rsid w:val="00D81BFF"/>
    <w:rsid w:val="00D826CB"/>
    <w:rsid w:val="00D83EE2"/>
    <w:rsid w:val="00D86011"/>
    <w:rsid w:val="00D8710C"/>
    <w:rsid w:val="00D91D06"/>
    <w:rsid w:val="00D92404"/>
    <w:rsid w:val="00D9330D"/>
    <w:rsid w:val="00D94DF6"/>
    <w:rsid w:val="00D9570E"/>
    <w:rsid w:val="00D95B71"/>
    <w:rsid w:val="00D96471"/>
    <w:rsid w:val="00D966C1"/>
    <w:rsid w:val="00DA0E10"/>
    <w:rsid w:val="00DA1905"/>
    <w:rsid w:val="00DA22E2"/>
    <w:rsid w:val="00DA29EC"/>
    <w:rsid w:val="00DA2FE4"/>
    <w:rsid w:val="00DA3001"/>
    <w:rsid w:val="00DA4DA3"/>
    <w:rsid w:val="00DA7698"/>
    <w:rsid w:val="00DA7E76"/>
    <w:rsid w:val="00DB1655"/>
    <w:rsid w:val="00DB18B0"/>
    <w:rsid w:val="00DB1FE7"/>
    <w:rsid w:val="00DB242D"/>
    <w:rsid w:val="00DB271B"/>
    <w:rsid w:val="00DB47AA"/>
    <w:rsid w:val="00DB4870"/>
    <w:rsid w:val="00DB4B1E"/>
    <w:rsid w:val="00DB4B62"/>
    <w:rsid w:val="00DB4E56"/>
    <w:rsid w:val="00DB5669"/>
    <w:rsid w:val="00DB5EAB"/>
    <w:rsid w:val="00DB670B"/>
    <w:rsid w:val="00DB7757"/>
    <w:rsid w:val="00DB77E8"/>
    <w:rsid w:val="00DB7B6B"/>
    <w:rsid w:val="00DB7FB0"/>
    <w:rsid w:val="00DC0262"/>
    <w:rsid w:val="00DC047F"/>
    <w:rsid w:val="00DC1D86"/>
    <w:rsid w:val="00DC35B8"/>
    <w:rsid w:val="00DC3E23"/>
    <w:rsid w:val="00DC3EC6"/>
    <w:rsid w:val="00DC41EC"/>
    <w:rsid w:val="00DC5A7B"/>
    <w:rsid w:val="00DC5CE3"/>
    <w:rsid w:val="00DC6E31"/>
    <w:rsid w:val="00DC707E"/>
    <w:rsid w:val="00DD0C45"/>
    <w:rsid w:val="00DD350F"/>
    <w:rsid w:val="00DD47BA"/>
    <w:rsid w:val="00DD50ED"/>
    <w:rsid w:val="00DD5998"/>
    <w:rsid w:val="00DD5C3A"/>
    <w:rsid w:val="00DD68E5"/>
    <w:rsid w:val="00DD6DEE"/>
    <w:rsid w:val="00DE005C"/>
    <w:rsid w:val="00DE0782"/>
    <w:rsid w:val="00DE2294"/>
    <w:rsid w:val="00DE22F3"/>
    <w:rsid w:val="00DE366E"/>
    <w:rsid w:val="00DE6A1F"/>
    <w:rsid w:val="00DE6E1B"/>
    <w:rsid w:val="00DE74DB"/>
    <w:rsid w:val="00DF0064"/>
    <w:rsid w:val="00DF0156"/>
    <w:rsid w:val="00DF20D4"/>
    <w:rsid w:val="00DF268A"/>
    <w:rsid w:val="00DF2E93"/>
    <w:rsid w:val="00DF3869"/>
    <w:rsid w:val="00DF45FC"/>
    <w:rsid w:val="00DF5760"/>
    <w:rsid w:val="00DF5E23"/>
    <w:rsid w:val="00DF5E25"/>
    <w:rsid w:val="00DF6A68"/>
    <w:rsid w:val="00DF7BB6"/>
    <w:rsid w:val="00E0054E"/>
    <w:rsid w:val="00E011C2"/>
    <w:rsid w:val="00E013D0"/>
    <w:rsid w:val="00E040E0"/>
    <w:rsid w:val="00E04A0C"/>
    <w:rsid w:val="00E0527F"/>
    <w:rsid w:val="00E055AC"/>
    <w:rsid w:val="00E058E8"/>
    <w:rsid w:val="00E070A9"/>
    <w:rsid w:val="00E10124"/>
    <w:rsid w:val="00E1029A"/>
    <w:rsid w:val="00E11A44"/>
    <w:rsid w:val="00E12A2E"/>
    <w:rsid w:val="00E13A16"/>
    <w:rsid w:val="00E1416E"/>
    <w:rsid w:val="00E1432E"/>
    <w:rsid w:val="00E14A75"/>
    <w:rsid w:val="00E14C83"/>
    <w:rsid w:val="00E17096"/>
    <w:rsid w:val="00E17E3C"/>
    <w:rsid w:val="00E20460"/>
    <w:rsid w:val="00E21ABB"/>
    <w:rsid w:val="00E21B34"/>
    <w:rsid w:val="00E23433"/>
    <w:rsid w:val="00E23D63"/>
    <w:rsid w:val="00E2480E"/>
    <w:rsid w:val="00E248BB"/>
    <w:rsid w:val="00E24FC7"/>
    <w:rsid w:val="00E2502C"/>
    <w:rsid w:val="00E2538F"/>
    <w:rsid w:val="00E26154"/>
    <w:rsid w:val="00E3032A"/>
    <w:rsid w:val="00E30CD0"/>
    <w:rsid w:val="00E30FC2"/>
    <w:rsid w:val="00E323FA"/>
    <w:rsid w:val="00E332AE"/>
    <w:rsid w:val="00E35F27"/>
    <w:rsid w:val="00E36DB6"/>
    <w:rsid w:val="00E36FAB"/>
    <w:rsid w:val="00E3703E"/>
    <w:rsid w:val="00E379DE"/>
    <w:rsid w:val="00E37F70"/>
    <w:rsid w:val="00E41510"/>
    <w:rsid w:val="00E41D30"/>
    <w:rsid w:val="00E428F1"/>
    <w:rsid w:val="00E4361D"/>
    <w:rsid w:val="00E43B4F"/>
    <w:rsid w:val="00E4430D"/>
    <w:rsid w:val="00E45005"/>
    <w:rsid w:val="00E45935"/>
    <w:rsid w:val="00E45B40"/>
    <w:rsid w:val="00E46EA4"/>
    <w:rsid w:val="00E47B02"/>
    <w:rsid w:val="00E50505"/>
    <w:rsid w:val="00E52BAD"/>
    <w:rsid w:val="00E52C3B"/>
    <w:rsid w:val="00E5433E"/>
    <w:rsid w:val="00E5482A"/>
    <w:rsid w:val="00E563D7"/>
    <w:rsid w:val="00E60549"/>
    <w:rsid w:val="00E62721"/>
    <w:rsid w:val="00E62CBB"/>
    <w:rsid w:val="00E63229"/>
    <w:rsid w:val="00E643F1"/>
    <w:rsid w:val="00E64B87"/>
    <w:rsid w:val="00E64C5A"/>
    <w:rsid w:val="00E64C76"/>
    <w:rsid w:val="00E66BEB"/>
    <w:rsid w:val="00E67150"/>
    <w:rsid w:val="00E67974"/>
    <w:rsid w:val="00E67D27"/>
    <w:rsid w:val="00E70FF8"/>
    <w:rsid w:val="00E71434"/>
    <w:rsid w:val="00E71490"/>
    <w:rsid w:val="00E714C4"/>
    <w:rsid w:val="00E71DA8"/>
    <w:rsid w:val="00E72A71"/>
    <w:rsid w:val="00E731AF"/>
    <w:rsid w:val="00E7495C"/>
    <w:rsid w:val="00E75928"/>
    <w:rsid w:val="00E768F0"/>
    <w:rsid w:val="00E80192"/>
    <w:rsid w:val="00E8086A"/>
    <w:rsid w:val="00E80BA5"/>
    <w:rsid w:val="00E810CF"/>
    <w:rsid w:val="00E81B72"/>
    <w:rsid w:val="00E836EA"/>
    <w:rsid w:val="00E84835"/>
    <w:rsid w:val="00E84975"/>
    <w:rsid w:val="00E859D0"/>
    <w:rsid w:val="00E87622"/>
    <w:rsid w:val="00E9034E"/>
    <w:rsid w:val="00E90539"/>
    <w:rsid w:val="00E91633"/>
    <w:rsid w:val="00E9185F"/>
    <w:rsid w:val="00E93362"/>
    <w:rsid w:val="00E934BC"/>
    <w:rsid w:val="00E95D90"/>
    <w:rsid w:val="00EA0C2A"/>
    <w:rsid w:val="00EA19CD"/>
    <w:rsid w:val="00EA1A05"/>
    <w:rsid w:val="00EA3642"/>
    <w:rsid w:val="00EA4CFD"/>
    <w:rsid w:val="00EA50F2"/>
    <w:rsid w:val="00EA5959"/>
    <w:rsid w:val="00EA6260"/>
    <w:rsid w:val="00EB0F44"/>
    <w:rsid w:val="00EB1474"/>
    <w:rsid w:val="00EB14A8"/>
    <w:rsid w:val="00EB1AA5"/>
    <w:rsid w:val="00EB2044"/>
    <w:rsid w:val="00EB3784"/>
    <w:rsid w:val="00EB3CD5"/>
    <w:rsid w:val="00EB57DA"/>
    <w:rsid w:val="00EB58D6"/>
    <w:rsid w:val="00EB6B7B"/>
    <w:rsid w:val="00EB72BD"/>
    <w:rsid w:val="00EB7F03"/>
    <w:rsid w:val="00EC0285"/>
    <w:rsid w:val="00EC103D"/>
    <w:rsid w:val="00EC1797"/>
    <w:rsid w:val="00EC2888"/>
    <w:rsid w:val="00EC3982"/>
    <w:rsid w:val="00EC51AD"/>
    <w:rsid w:val="00EC56C5"/>
    <w:rsid w:val="00EC6200"/>
    <w:rsid w:val="00EC736A"/>
    <w:rsid w:val="00EC7B04"/>
    <w:rsid w:val="00ED0B0C"/>
    <w:rsid w:val="00ED1826"/>
    <w:rsid w:val="00ED1AE0"/>
    <w:rsid w:val="00ED30DD"/>
    <w:rsid w:val="00ED3E47"/>
    <w:rsid w:val="00ED42DB"/>
    <w:rsid w:val="00ED62D8"/>
    <w:rsid w:val="00ED7F4F"/>
    <w:rsid w:val="00EE0357"/>
    <w:rsid w:val="00EE03C4"/>
    <w:rsid w:val="00EE0A98"/>
    <w:rsid w:val="00EE29B0"/>
    <w:rsid w:val="00EE32A2"/>
    <w:rsid w:val="00EE3C74"/>
    <w:rsid w:val="00EE4BD8"/>
    <w:rsid w:val="00EE4D5E"/>
    <w:rsid w:val="00EE59EC"/>
    <w:rsid w:val="00EE6805"/>
    <w:rsid w:val="00EE7EE7"/>
    <w:rsid w:val="00EF0518"/>
    <w:rsid w:val="00EF0C76"/>
    <w:rsid w:val="00EF2E8B"/>
    <w:rsid w:val="00EF332F"/>
    <w:rsid w:val="00EF47B2"/>
    <w:rsid w:val="00EF4D9B"/>
    <w:rsid w:val="00EF5C00"/>
    <w:rsid w:val="00EF5E2F"/>
    <w:rsid w:val="00EF7638"/>
    <w:rsid w:val="00F00C08"/>
    <w:rsid w:val="00F01DCB"/>
    <w:rsid w:val="00F02A89"/>
    <w:rsid w:val="00F02F57"/>
    <w:rsid w:val="00F039C6"/>
    <w:rsid w:val="00F03E7A"/>
    <w:rsid w:val="00F0432C"/>
    <w:rsid w:val="00F056EC"/>
    <w:rsid w:val="00F06744"/>
    <w:rsid w:val="00F06ADB"/>
    <w:rsid w:val="00F10392"/>
    <w:rsid w:val="00F10817"/>
    <w:rsid w:val="00F11717"/>
    <w:rsid w:val="00F12920"/>
    <w:rsid w:val="00F1295D"/>
    <w:rsid w:val="00F14D40"/>
    <w:rsid w:val="00F14D99"/>
    <w:rsid w:val="00F14ECE"/>
    <w:rsid w:val="00F17125"/>
    <w:rsid w:val="00F171C1"/>
    <w:rsid w:val="00F21617"/>
    <w:rsid w:val="00F21D3C"/>
    <w:rsid w:val="00F2474E"/>
    <w:rsid w:val="00F27540"/>
    <w:rsid w:val="00F30409"/>
    <w:rsid w:val="00F306D2"/>
    <w:rsid w:val="00F314FA"/>
    <w:rsid w:val="00F32503"/>
    <w:rsid w:val="00F32EB0"/>
    <w:rsid w:val="00F34ED9"/>
    <w:rsid w:val="00F358FA"/>
    <w:rsid w:val="00F364E9"/>
    <w:rsid w:val="00F365CB"/>
    <w:rsid w:val="00F37199"/>
    <w:rsid w:val="00F37234"/>
    <w:rsid w:val="00F4019B"/>
    <w:rsid w:val="00F40C61"/>
    <w:rsid w:val="00F40D08"/>
    <w:rsid w:val="00F41C97"/>
    <w:rsid w:val="00F428BA"/>
    <w:rsid w:val="00F431B9"/>
    <w:rsid w:val="00F433EB"/>
    <w:rsid w:val="00F4348D"/>
    <w:rsid w:val="00F4408A"/>
    <w:rsid w:val="00F44E8E"/>
    <w:rsid w:val="00F45751"/>
    <w:rsid w:val="00F46741"/>
    <w:rsid w:val="00F52153"/>
    <w:rsid w:val="00F52282"/>
    <w:rsid w:val="00F5314F"/>
    <w:rsid w:val="00F54371"/>
    <w:rsid w:val="00F55714"/>
    <w:rsid w:val="00F55EEA"/>
    <w:rsid w:val="00F56513"/>
    <w:rsid w:val="00F56EA6"/>
    <w:rsid w:val="00F5729A"/>
    <w:rsid w:val="00F60276"/>
    <w:rsid w:val="00F639B0"/>
    <w:rsid w:val="00F645AB"/>
    <w:rsid w:val="00F64A53"/>
    <w:rsid w:val="00F64E52"/>
    <w:rsid w:val="00F65CE5"/>
    <w:rsid w:val="00F66473"/>
    <w:rsid w:val="00F66694"/>
    <w:rsid w:val="00F66D00"/>
    <w:rsid w:val="00F66D30"/>
    <w:rsid w:val="00F70501"/>
    <w:rsid w:val="00F70B81"/>
    <w:rsid w:val="00F7123F"/>
    <w:rsid w:val="00F71EBE"/>
    <w:rsid w:val="00F72EFC"/>
    <w:rsid w:val="00F74993"/>
    <w:rsid w:val="00F74F25"/>
    <w:rsid w:val="00F757A9"/>
    <w:rsid w:val="00F7689B"/>
    <w:rsid w:val="00F76F8F"/>
    <w:rsid w:val="00F8117E"/>
    <w:rsid w:val="00F82107"/>
    <w:rsid w:val="00F83806"/>
    <w:rsid w:val="00F85CEB"/>
    <w:rsid w:val="00F86F50"/>
    <w:rsid w:val="00F86FF4"/>
    <w:rsid w:val="00F87442"/>
    <w:rsid w:val="00F90BE8"/>
    <w:rsid w:val="00F92ED9"/>
    <w:rsid w:val="00F937FA"/>
    <w:rsid w:val="00F93F84"/>
    <w:rsid w:val="00F95510"/>
    <w:rsid w:val="00F95D33"/>
    <w:rsid w:val="00F95F3C"/>
    <w:rsid w:val="00F96229"/>
    <w:rsid w:val="00FA2E83"/>
    <w:rsid w:val="00FA3063"/>
    <w:rsid w:val="00FA3840"/>
    <w:rsid w:val="00FA45F8"/>
    <w:rsid w:val="00FA4AE8"/>
    <w:rsid w:val="00FA520A"/>
    <w:rsid w:val="00FA6505"/>
    <w:rsid w:val="00FA6B63"/>
    <w:rsid w:val="00FA7F11"/>
    <w:rsid w:val="00FB05DF"/>
    <w:rsid w:val="00FB0A07"/>
    <w:rsid w:val="00FB10E3"/>
    <w:rsid w:val="00FB176C"/>
    <w:rsid w:val="00FB1B96"/>
    <w:rsid w:val="00FB1F78"/>
    <w:rsid w:val="00FB2BFB"/>
    <w:rsid w:val="00FB4332"/>
    <w:rsid w:val="00FB4DF7"/>
    <w:rsid w:val="00FB5045"/>
    <w:rsid w:val="00FB6D42"/>
    <w:rsid w:val="00FB7037"/>
    <w:rsid w:val="00FC0703"/>
    <w:rsid w:val="00FC087C"/>
    <w:rsid w:val="00FC1B7F"/>
    <w:rsid w:val="00FC4655"/>
    <w:rsid w:val="00FC4D05"/>
    <w:rsid w:val="00FC5709"/>
    <w:rsid w:val="00FC5DA2"/>
    <w:rsid w:val="00FC7112"/>
    <w:rsid w:val="00FC7CC5"/>
    <w:rsid w:val="00FC7DB9"/>
    <w:rsid w:val="00FD0E1C"/>
    <w:rsid w:val="00FD1615"/>
    <w:rsid w:val="00FD2CCD"/>
    <w:rsid w:val="00FD3E07"/>
    <w:rsid w:val="00FD4A38"/>
    <w:rsid w:val="00FD4D9C"/>
    <w:rsid w:val="00FD4E73"/>
    <w:rsid w:val="00FD5586"/>
    <w:rsid w:val="00FD5C82"/>
    <w:rsid w:val="00FD61F2"/>
    <w:rsid w:val="00FD781A"/>
    <w:rsid w:val="00FD7D78"/>
    <w:rsid w:val="00FE00B3"/>
    <w:rsid w:val="00FE3553"/>
    <w:rsid w:val="00FE3BA1"/>
    <w:rsid w:val="00FE4554"/>
    <w:rsid w:val="00FF08F3"/>
    <w:rsid w:val="00FF1677"/>
    <w:rsid w:val="00FF1CFC"/>
    <w:rsid w:val="00FF2C63"/>
    <w:rsid w:val="00FF3B8A"/>
    <w:rsid w:val="00FF4B98"/>
    <w:rsid w:val="00FF4D1F"/>
    <w:rsid w:val="00FF6C14"/>
    <w:rsid w:val="00FF6F4D"/>
    <w:rsid w:val="00FF76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827F91"/>
  <w14:defaultImageDpi w14:val="0"/>
  <w15:docId w15:val="{D615D11A-C7DB-4F71-88E4-78F5D56DC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1"/>
        <w:szCs w:val="21"/>
        <w:lang w:val="pl-PL" w:eastAsia="pl-PL"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80601"/>
  </w:style>
  <w:style w:type="paragraph" w:styleId="Nagwek1">
    <w:name w:val="heading 1"/>
    <w:aliases w:val="Znak2"/>
    <w:basedOn w:val="Normalny"/>
    <w:next w:val="Normalny"/>
    <w:link w:val="Nagwek1Znak"/>
    <w:uiPriority w:val="9"/>
    <w:qFormat/>
    <w:rsid w:val="00280601"/>
    <w:pPr>
      <w:keepNext/>
      <w:keepLines/>
      <w:pBdr>
        <w:bottom w:val="single" w:sz="4" w:space="1" w:color="5B9BD5"/>
      </w:pBdr>
      <w:spacing w:before="400" w:after="40" w:line="240" w:lineRule="auto"/>
      <w:outlineLvl w:val="0"/>
    </w:pPr>
    <w:rPr>
      <w:rFonts w:ascii="Calibri Light" w:eastAsia="SimSun" w:hAnsi="Calibri Light"/>
      <w:color w:val="2E74B5"/>
      <w:sz w:val="36"/>
      <w:szCs w:val="36"/>
    </w:rPr>
  </w:style>
  <w:style w:type="paragraph" w:styleId="Nagwek2">
    <w:name w:val="heading 2"/>
    <w:basedOn w:val="Normalny"/>
    <w:next w:val="Normalny"/>
    <w:link w:val="Nagwek2Znak"/>
    <w:uiPriority w:val="9"/>
    <w:unhideWhenUsed/>
    <w:qFormat/>
    <w:rsid w:val="00280601"/>
    <w:pPr>
      <w:keepNext/>
      <w:keepLines/>
      <w:spacing w:before="160" w:after="0" w:line="240" w:lineRule="auto"/>
      <w:outlineLvl w:val="1"/>
    </w:pPr>
    <w:rPr>
      <w:rFonts w:ascii="Calibri Light" w:eastAsia="SimSun" w:hAnsi="Calibri Light"/>
      <w:color w:val="2E74B5"/>
      <w:sz w:val="28"/>
      <w:szCs w:val="28"/>
    </w:rPr>
  </w:style>
  <w:style w:type="paragraph" w:styleId="Nagwek3">
    <w:name w:val="heading 3"/>
    <w:basedOn w:val="Normalny"/>
    <w:next w:val="Normalny"/>
    <w:link w:val="Nagwek3Znak"/>
    <w:uiPriority w:val="9"/>
    <w:unhideWhenUsed/>
    <w:qFormat/>
    <w:rsid w:val="00280601"/>
    <w:pPr>
      <w:keepNext/>
      <w:keepLines/>
      <w:spacing w:before="80" w:after="0" w:line="240" w:lineRule="auto"/>
      <w:outlineLvl w:val="2"/>
    </w:pPr>
    <w:rPr>
      <w:rFonts w:ascii="Calibri Light" w:eastAsia="SimSun" w:hAnsi="Calibri Light"/>
      <w:color w:val="404040"/>
      <w:sz w:val="26"/>
      <w:szCs w:val="26"/>
    </w:rPr>
  </w:style>
  <w:style w:type="paragraph" w:styleId="Nagwek4">
    <w:name w:val="heading 4"/>
    <w:basedOn w:val="Normalny"/>
    <w:next w:val="Normalny"/>
    <w:link w:val="Nagwek4Znak"/>
    <w:uiPriority w:val="9"/>
    <w:unhideWhenUsed/>
    <w:qFormat/>
    <w:rsid w:val="00280601"/>
    <w:pPr>
      <w:keepNext/>
      <w:keepLines/>
      <w:spacing w:before="80" w:after="0"/>
      <w:outlineLvl w:val="3"/>
    </w:pPr>
    <w:rPr>
      <w:rFonts w:ascii="Calibri Light" w:eastAsia="SimSun" w:hAnsi="Calibri Light"/>
      <w:sz w:val="24"/>
      <w:szCs w:val="24"/>
    </w:rPr>
  </w:style>
  <w:style w:type="paragraph" w:styleId="Nagwek5">
    <w:name w:val="heading 5"/>
    <w:basedOn w:val="Normalny"/>
    <w:next w:val="Normalny"/>
    <w:link w:val="Nagwek5Znak"/>
    <w:uiPriority w:val="9"/>
    <w:unhideWhenUsed/>
    <w:qFormat/>
    <w:rsid w:val="00280601"/>
    <w:pPr>
      <w:keepNext/>
      <w:keepLines/>
      <w:spacing w:before="80" w:after="0"/>
      <w:outlineLvl w:val="4"/>
    </w:pPr>
    <w:rPr>
      <w:rFonts w:ascii="Calibri Light" w:eastAsia="SimSun" w:hAnsi="Calibri Light"/>
      <w:i/>
      <w:iCs/>
      <w:sz w:val="22"/>
      <w:szCs w:val="22"/>
    </w:rPr>
  </w:style>
  <w:style w:type="paragraph" w:styleId="Nagwek6">
    <w:name w:val="heading 6"/>
    <w:basedOn w:val="Normalny"/>
    <w:next w:val="Normalny"/>
    <w:link w:val="Nagwek6Znak"/>
    <w:uiPriority w:val="9"/>
    <w:semiHidden/>
    <w:unhideWhenUsed/>
    <w:qFormat/>
    <w:rsid w:val="00280601"/>
    <w:pPr>
      <w:keepNext/>
      <w:keepLines/>
      <w:spacing w:before="80" w:after="0"/>
      <w:outlineLvl w:val="5"/>
    </w:pPr>
    <w:rPr>
      <w:rFonts w:ascii="Calibri Light" w:eastAsia="SimSun" w:hAnsi="Calibri Light"/>
      <w:color w:val="595959"/>
    </w:rPr>
  </w:style>
  <w:style w:type="paragraph" w:styleId="Nagwek7">
    <w:name w:val="heading 7"/>
    <w:basedOn w:val="Normalny"/>
    <w:next w:val="Normalny"/>
    <w:link w:val="Nagwek7Znak"/>
    <w:uiPriority w:val="9"/>
    <w:unhideWhenUsed/>
    <w:qFormat/>
    <w:rsid w:val="00280601"/>
    <w:pPr>
      <w:keepNext/>
      <w:keepLines/>
      <w:spacing w:before="80" w:after="0"/>
      <w:outlineLvl w:val="6"/>
    </w:pPr>
    <w:rPr>
      <w:rFonts w:ascii="Calibri Light" w:eastAsia="SimSun" w:hAnsi="Calibri Light"/>
      <w:i/>
      <w:iCs/>
      <w:color w:val="595959"/>
    </w:rPr>
  </w:style>
  <w:style w:type="paragraph" w:styleId="Nagwek8">
    <w:name w:val="heading 8"/>
    <w:basedOn w:val="Normalny"/>
    <w:next w:val="Normalny"/>
    <w:link w:val="Nagwek8Znak"/>
    <w:uiPriority w:val="9"/>
    <w:unhideWhenUsed/>
    <w:qFormat/>
    <w:rsid w:val="00280601"/>
    <w:pPr>
      <w:keepNext/>
      <w:keepLines/>
      <w:spacing w:before="80" w:after="0"/>
      <w:outlineLvl w:val="7"/>
    </w:pPr>
    <w:rPr>
      <w:rFonts w:ascii="Calibri Light" w:eastAsia="SimSun" w:hAnsi="Calibri Light"/>
      <w:smallCaps/>
      <w:color w:val="595959"/>
    </w:rPr>
  </w:style>
  <w:style w:type="paragraph" w:styleId="Nagwek9">
    <w:name w:val="heading 9"/>
    <w:basedOn w:val="Normalny"/>
    <w:next w:val="Normalny"/>
    <w:link w:val="Nagwek9Znak"/>
    <w:uiPriority w:val="9"/>
    <w:semiHidden/>
    <w:unhideWhenUsed/>
    <w:qFormat/>
    <w:rsid w:val="00280601"/>
    <w:pPr>
      <w:keepNext/>
      <w:keepLines/>
      <w:spacing w:before="80" w:after="0"/>
      <w:outlineLvl w:val="8"/>
    </w:pPr>
    <w:rPr>
      <w:rFonts w:ascii="Calibri Light" w:eastAsia="SimSun" w:hAnsi="Calibri Light"/>
      <w:i/>
      <w:iCs/>
      <w:smallCaps/>
      <w:color w:val="59595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Znak2 Znak"/>
    <w:basedOn w:val="Domylnaczcionkaakapitu"/>
    <w:link w:val="Nagwek1"/>
    <w:uiPriority w:val="9"/>
    <w:locked/>
    <w:rsid w:val="00280601"/>
    <w:rPr>
      <w:rFonts w:ascii="Calibri Light" w:eastAsia="SimSun" w:hAnsi="Calibri Light" w:cs="Times New Roman"/>
      <w:color w:val="2E74B5"/>
      <w:sz w:val="36"/>
    </w:rPr>
  </w:style>
  <w:style w:type="character" w:customStyle="1" w:styleId="Nagwek2Znak">
    <w:name w:val="Nagłówek 2 Znak"/>
    <w:basedOn w:val="Domylnaczcionkaakapitu"/>
    <w:link w:val="Nagwek2"/>
    <w:uiPriority w:val="9"/>
    <w:locked/>
    <w:rsid w:val="00280601"/>
    <w:rPr>
      <w:rFonts w:ascii="Calibri Light" w:eastAsia="SimSun" w:hAnsi="Calibri Light" w:cs="Times New Roman"/>
      <w:color w:val="2E74B5"/>
      <w:sz w:val="28"/>
    </w:rPr>
  </w:style>
  <w:style w:type="character" w:customStyle="1" w:styleId="Nagwek3Znak">
    <w:name w:val="Nagłówek 3 Znak"/>
    <w:basedOn w:val="Domylnaczcionkaakapitu"/>
    <w:link w:val="Nagwek3"/>
    <w:uiPriority w:val="9"/>
    <w:locked/>
    <w:rsid w:val="00280601"/>
    <w:rPr>
      <w:rFonts w:ascii="Calibri Light" w:eastAsia="SimSun" w:hAnsi="Calibri Light" w:cs="Times New Roman"/>
      <w:color w:val="404040"/>
      <w:sz w:val="26"/>
    </w:rPr>
  </w:style>
  <w:style w:type="character" w:customStyle="1" w:styleId="Nagwek4Znak">
    <w:name w:val="Nagłówek 4 Znak"/>
    <w:basedOn w:val="Domylnaczcionkaakapitu"/>
    <w:link w:val="Nagwek4"/>
    <w:uiPriority w:val="9"/>
    <w:locked/>
    <w:rsid w:val="00280601"/>
    <w:rPr>
      <w:rFonts w:ascii="Calibri Light" w:eastAsia="SimSun" w:hAnsi="Calibri Light" w:cs="Times New Roman"/>
      <w:sz w:val="24"/>
    </w:rPr>
  </w:style>
  <w:style w:type="character" w:customStyle="1" w:styleId="Nagwek5Znak">
    <w:name w:val="Nagłówek 5 Znak"/>
    <w:basedOn w:val="Domylnaczcionkaakapitu"/>
    <w:link w:val="Nagwek5"/>
    <w:uiPriority w:val="9"/>
    <w:locked/>
    <w:rsid w:val="00280601"/>
    <w:rPr>
      <w:rFonts w:ascii="Calibri Light" w:eastAsia="SimSun" w:hAnsi="Calibri Light" w:cs="Times New Roman"/>
      <w:i/>
      <w:sz w:val="22"/>
    </w:rPr>
  </w:style>
  <w:style w:type="character" w:customStyle="1" w:styleId="Nagwek6Znak">
    <w:name w:val="Nagłówek 6 Znak"/>
    <w:basedOn w:val="Domylnaczcionkaakapitu"/>
    <w:link w:val="Nagwek6"/>
    <w:uiPriority w:val="9"/>
    <w:semiHidden/>
    <w:locked/>
    <w:rsid w:val="00280601"/>
    <w:rPr>
      <w:rFonts w:ascii="Calibri Light" w:eastAsia="SimSun" w:hAnsi="Calibri Light" w:cs="Times New Roman"/>
      <w:color w:val="595959"/>
    </w:rPr>
  </w:style>
  <w:style w:type="character" w:customStyle="1" w:styleId="Nagwek7Znak">
    <w:name w:val="Nagłówek 7 Znak"/>
    <w:basedOn w:val="Domylnaczcionkaakapitu"/>
    <w:link w:val="Nagwek7"/>
    <w:uiPriority w:val="9"/>
    <w:locked/>
    <w:rsid w:val="00280601"/>
    <w:rPr>
      <w:rFonts w:ascii="Calibri Light" w:eastAsia="SimSun" w:hAnsi="Calibri Light" w:cs="Times New Roman"/>
      <w:i/>
      <w:color w:val="595959"/>
    </w:rPr>
  </w:style>
  <w:style w:type="character" w:customStyle="1" w:styleId="Nagwek8Znak">
    <w:name w:val="Nagłówek 8 Znak"/>
    <w:basedOn w:val="Domylnaczcionkaakapitu"/>
    <w:link w:val="Nagwek8"/>
    <w:uiPriority w:val="9"/>
    <w:locked/>
    <w:rsid w:val="00280601"/>
    <w:rPr>
      <w:rFonts w:ascii="Calibri Light" w:eastAsia="SimSun" w:hAnsi="Calibri Light" w:cs="Times New Roman"/>
      <w:smallCaps/>
      <w:color w:val="595959"/>
    </w:rPr>
  </w:style>
  <w:style w:type="character" w:customStyle="1" w:styleId="Nagwek9Znak">
    <w:name w:val="Nagłówek 9 Znak"/>
    <w:basedOn w:val="Domylnaczcionkaakapitu"/>
    <w:link w:val="Nagwek9"/>
    <w:uiPriority w:val="9"/>
    <w:semiHidden/>
    <w:locked/>
    <w:rsid w:val="00280601"/>
    <w:rPr>
      <w:rFonts w:ascii="Calibri Light" w:eastAsia="SimSun" w:hAnsi="Calibri Light" w:cs="Times New Roman"/>
      <w:i/>
      <w:smallCaps/>
      <w:color w:val="595959"/>
    </w:rPr>
  </w:style>
  <w:style w:type="paragraph" w:customStyle="1" w:styleId="pkt">
    <w:name w:val="pkt"/>
    <w:basedOn w:val="Normalny"/>
    <w:link w:val="pktZnak"/>
    <w:rsid w:val="00E37F70"/>
    <w:pPr>
      <w:spacing w:before="60" w:after="60"/>
      <w:ind w:left="851" w:hanging="295"/>
      <w:jc w:val="both"/>
    </w:pPr>
    <w:rPr>
      <w:szCs w:val="20"/>
    </w:rPr>
  </w:style>
  <w:style w:type="character" w:customStyle="1" w:styleId="pktZnak">
    <w:name w:val="pkt Znak"/>
    <w:link w:val="pkt"/>
    <w:locked/>
    <w:rsid w:val="00E37F70"/>
    <w:rPr>
      <w:rFonts w:ascii="Times New Roman" w:hAnsi="Times New Roman"/>
      <w:sz w:val="20"/>
      <w:lang w:val="pl-PL" w:eastAsia="x-none"/>
    </w:rPr>
  </w:style>
  <w:style w:type="paragraph" w:customStyle="1" w:styleId="pkt1">
    <w:name w:val="pkt1"/>
    <w:basedOn w:val="pkt"/>
    <w:rsid w:val="00E37F70"/>
    <w:pPr>
      <w:ind w:left="850" w:hanging="425"/>
    </w:pPr>
  </w:style>
  <w:style w:type="paragraph" w:styleId="Tytu">
    <w:name w:val="Title"/>
    <w:basedOn w:val="Normalny"/>
    <w:next w:val="Normalny"/>
    <w:link w:val="TytuZnak"/>
    <w:uiPriority w:val="10"/>
    <w:qFormat/>
    <w:rsid w:val="00280601"/>
    <w:pPr>
      <w:spacing w:after="0" w:line="240" w:lineRule="auto"/>
      <w:contextualSpacing/>
    </w:pPr>
    <w:rPr>
      <w:rFonts w:ascii="Calibri Light" w:eastAsia="SimSun" w:hAnsi="Calibri Light"/>
      <w:color w:val="2E74B5"/>
      <w:spacing w:val="-7"/>
      <w:sz w:val="80"/>
      <w:szCs w:val="80"/>
    </w:rPr>
  </w:style>
  <w:style w:type="character" w:customStyle="1" w:styleId="TytuZnak">
    <w:name w:val="Tytuł Znak"/>
    <w:basedOn w:val="Domylnaczcionkaakapitu"/>
    <w:link w:val="Tytu"/>
    <w:uiPriority w:val="10"/>
    <w:locked/>
    <w:rsid w:val="00280601"/>
    <w:rPr>
      <w:rFonts w:ascii="Calibri Light" w:eastAsia="SimSun" w:hAnsi="Calibri Light" w:cs="Times New Roman"/>
      <w:color w:val="2E74B5"/>
      <w:spacing w:val="-7"/>
      <w:sz w:val="80"/>
    </w:rPr>
  </w:style>
  <w:style w:type="paragraph" w:styleId="Tekstpodstawowy">
    <w:name w:val="Body Text"/>
    <w:basedOn w:val="Normalny"/>
    <w:link w:val="TekstpodstawowyZnak"/>
    <w:uiPriority w:val="99"/>
    <w:rsid w:val="00E37F70"/>
    <w:pPr>
      <w:jc w:val="both"/>
    </w:pPr>
    <w:rPr>
      <w:rFonts w:ascii="Arial" w:hAnsi="Arial"/>
      <w:b/>
      <w:sz w:val="22"/>
      <w:szCs w:val="20"/>
    </w:rPr>
  </w:style>
  <w:style w:type="character" w:customStyle="1" w:styleId="TekstpodstawowyZnak">
    <w:name w:val="Tekst podstawowy Znak"/>
    <w:basedOn w:val="Domylnaczcionkaakapitu"/>
    <w:link w:val="Tekstpodstawowy"/>
    <w:uiPriority w:val="99"/>
    <w:locked/>
    <w:rsid w:val="00E37F70"/>
    <w:rPr>
      <w:rFonts w:ascii="Arial" w:hAnsi="Arial" w:cs="Times New Roman"/>
      <w:b/>
      <w:sz w:val="20"/>
      <w:lang w:val="pl-PL" w:eastAsia="x-none"/>
    </w:rPr>
  </w:style>
  <w:style w:type="paragraph" w:styleId="Tekstpodstawowy2">
    <w:name w:val="Body Text 2"/>
    <w:basedOn w:val="Normalny"/>
    <w:link w:val="Tekstpodstawowy2Znak"/>
    <w:uiPriority w:val="99"/>
    <w:rsid w:val="00E37F70"/>
    <w:pPr>
      <w:jc w:val="both"/>
    </w:pPr>
    <w:rPr>
      <w:rFonts w:ascii="Arial" w:hAnsi="Arial"/>
      <w:sz w:val="20"/>
      <w:szCs w:val="20"/>
    </w:rPr>
  </w:style>
  <w:style w:type="character" w:customStyle="1" w:styleId="Tekstpodstawowy2Znak">
    <w:name w:val="Tekst podstawowy 2 Znak"/>
    <w:basedOn w:val="Domylnaczcionkaakapitu"/>
    <w:link w:val="Tekstpodstawowy2"/>
    <w:uiPriority w:val="99"/>
    <w:locked/>
    <w:rsid w:val="00E37F70"/>
    <w:rPr>
      <w:rFonts w:ascii="Arial" w:hAnsi="Arial" w:cs="Times New Roman"/>
      <w:sz w:val="20"/>
    </w:rPr>
  </w:style>
  <w:style w:type="paragraph" w:styleId="Stopka">
    <w:name w:val="footer"/>
    <w:basedOn w:val="Normalny"/>
    <w:link w:val="StopkaZnak"/>
    <w:uiPriority w:val="99"/>
    <w:rsid w:val="00E37F70"/>
    <w:pPr>
      <w:tabs>
        <w:tab w:val="center" w:pos="4536"/>
        <w:tab w:val="right" w:pos="9072"/>
      </w:tabs>
    </w:pPr>
    <w:rPr>
      <w:rFonts w:ascii="Tahoma" w:hAnsi="Tahoma"/>
      <w:sz w:val="20"/>
      <w:szCs w:val="20"/>
    </w:rPr>
  </w:style>
  <w:style w:type="character" w:customStyle="1" w:styleId="StopkaZnak">
    <w:name w:val="Stopka Znak"/>
    <w:basedOn w:val="Domylnaczcionkaakapitu"/>
    <w:link w:val="Stopka"/>
    <w:uiPriority w:val="99"/>
    <w:locked/>
    <w:rsid w:val="00E37F70"/>
    <w:rPr>
      <w:rFonts w:ascii="Tahoma" w:hAnsi="Tahoma" w:cs="Times New Roman"/>
      <w:sz w:val="20"/>
      <w:lang w:val="pl-PL" w:eastAsia="x-none"/>
    </w:rPr>
  </w:style>
  <w:style w:type="character" w:customStyle="1" w:styleId="WW8Num2z0">
    <w:name w:val="WW8Num2z0"/>
    <w:rsid w:val="00E37F70"/>
    <w:rPr>
      <w:rFonts w:ascii="Times New Roman" w:hAnsi="Times New Roman"/>
    </w:rPr>
  </w:style>
  <w:style w:type="paragraph" w:styleId="Tekstpodstawowy3">
    <w:name w:val="Body Text 3"/>
    <w:basedOn w:val="Normalny"/>
    <w:link w:val="Tekstpodstawowy3Znak"/>
    <w:uiPriority w:val="99"/>
    <w:rsid w:val="00E37F70"/>
    <w:rPr>
      <w:sz w:val="16"/>
      <w:szCs w:val="16"/>
    </w:rPr>
  </w:style>
  <w:style w:type="character" w:customStyle="1" w:styleId="Tekstpodstawowy3Znak">
    <w:name w:val="Tekst podstawowy 3 Znak"/>
    <w:basedOn w:val="Domylnaczcionkaakapitu"/>
    <w:link w:val="Tekstpodstawowy3"/>
    <w:uiPriority w:val="99"/>
    <w:locked/>
    <w:rsid w:val="00E37F70"/>
    <w:rPr>
      <w:rFonts w:ascii="Times New Roman" w:hAnsi="Times New Roman" w:cs="Times New Roman"/>
      <w:sz w:val="16"/>
      <w:lang w:val="pl-PL" w:eastAsia="x-none"/>
    </w:rPr>
  </w:style>
  <w:style w:type="paragraph" w:styleId="NormalnyWeb">
    <w:name w:val="Normal (Web)"/>
    <w:basedOn w:val="Normalny"/>
    <w:uiPriority w:val="99"/>
    <w:rsid w:val="00E37F70"/>
    <w:pPr>
      <w:spacing w:before="100" w:beforeAutospacing="1" w:after="100" w:afterAutospacing="1"/>
      <w:jc w:val="both"/>
    </w:pPr>
    <w:rPr>
      <w:sz w:val="20"/>
      <w:szCs w:val="20"/>
    </w:rPr>
  </w:style>
  <w:style w:type="character" w:styleId="Hipercze">
    <w:name w:val="Hyperlink"/>
    <w:basedOn w:val="Domylnaczcionkaakapitu"/>
    <w:uiPriority w:val="99"/>
    <w:rsid w:val="00E37F70"/>
    <w:rPr>
      <w:rFonts w:cs="Times New Roman"/>
      <w:color w:val="FF0000"/>
      <w:u w:val="single" w:color="FF0000"/>
    </w:rPr>
  </w:style>
  <w:style w:type="paragraph" w:styleId="Tekstpodstawowywcity">
    <w:name w:val="Body Text Indent"/>
    <w:basedOn w:val="Normalny"/>
    <w:link w:val="TekstpodstawowywcityZnak"/>
    <w:uiPriority w:val="99"/>
    <w:rsid w:val="00E37F70"/>
    <w:pPr>
      <w:ind w:left="283"/>
    </w:pPr>
  </w:style>
  <w:style w:type="character" w:customStyle="1" w:styleId="TekstpodstawowywcityZnak">
    <w:name w:val="Tekst podstawowy wcięty Znak"/>
    <w:basedOn w:val="Domylnaczcionkaakapitu"/>
    <w:link w:val="Tekstpodstawowywcity"/>
    <w:uiPriority w:val="99"/>
    <w:locked/>
    <w:rsid w:val="00E37F70"/>
    <w:rPr>
      <w:rFonts w:ascii="Times New Roman" w:hAnsi="Times New Roman" w:cs="Times New Roman"/>
      <w:lang w:val="pl-PL" w:eastAsia="x-none"/>
    </w:rPr>
  </w:style>
  <w:style w:type="paragraph" w:styleId="Tekstpodstawowywcity2">
    <w:name w:val="Body Text Indent 2"/>
    <w:basedOn w:val="Normalny"/>
    <w:link w:val="Tekstpodstawowywcity2Znak"/>
    <w:uiPriority w:val="99"/>
    <w:rsid w:val="00E37F70"/>
    <w:pPr>
      <w:spacing w:line="480" w:lineRule="auto"/>
      <w:ind w:left="283"/>
    </w:pPr>
  </w:style>
  <w:style w:type="character" w:customStyle="1" w:styleId="Tekstpodstawowywcity2Znak">
    <w:name w:val="Tekst podstawowy wcięty 2 Znak"/>
    <w:basedOn w:val="Domylnaczcionkaakapitu"/>
    <w:link w:val="Tekstpodstawowywcity2"/>
    <w:uiPriority w:val="99"/>
    <w:locked/>
    <w:rsid w:val="00E37F70"/>
    <w:rPr>
      <w:rFonts w:ascii="Times New Roman" w:hAnsi="Times New Roman" w:cs="Times New Roman"/>
      <w:lang w:val="pl-PL" w:eastAsia="x-none"/>
    </w:rPr>
  </w:style>
  <w:style w:type="paragraph" w:styleId="Tekstprzypisudolnego">
    <w:name w:val="footnote text"/>
    <w:aliases w:val="Podrozdział"/>
    <w:basedOn w:val="Normalny"/>
    <w:link w:val="TekstprzypisudolnegoZnak"/>
    <w:uiPriority w:val="99"/>
    <w:semiHidden/>
    <w:rsid w:val="00E37F70"/>
    <w:rPr>
      <w:rFonts w:ascii="Tahoma" w:hAnsi="Tahoma"/>
      <w:sz w:val="20"/>
      <w:szCs w:val="20"/>
    </w:rPr>
  </w:style>
  <w:style w:type="character" w:customStyle="1" w:styleId="TekstprzypisudolnegoZnak">
    <w:name w:val="Tekst przypisu dolnego Znak"/>
    <w:aliases w:val="Podrozdział Znak"/>
    <w:basedOn w:val="Domylnaczcionkaakapitu"/>
    <w:link w:val="Tekstprzypisudolnego"/>
    <w:uiPriority w:val="99"/>
    <w:semiHidden/>
    <w:locked/>
    <w:rsid w:val="00E37F70"/>
    <w:rPr>
      <w:rFonts w:ascii="Tahoma" w:hAnsi="Tahoma" w:cs="Times New Roman"/>
      <w:sz w:val="20"/>
      <w:lang w:val="pl-PL" w:eastAsia="x-none"/>
    </w:rPr>
  </w:style>
  <w:style w:type="paragraph" w:styleId="Zwykytekst">
    <w:name w:val="Plain Text"/>
    <w:basedOn w:val="Normalny"/>
    <w:link w:val="ZwykytekstZnak"/>
    <w:uiPriority w:val="99"/>
    <w:rsid w:val="00E37F70"/>
    <w:rPr>
      <w:rFonts w:ascii="Courier New" w:hAnsi="Courier New" w:cs="Courier New"/>
      <w:sz w:val="20"/>
      <w:szCs w:val="20"/>
    </w:rPr>
  </w:style>
  <w:style w:type="character" w:customStyle="1" w:styleId="ZwykytekstZnak">
    <w:name w:val="Zwykły tekst Znak"/>
    <w:basedOn w:val="Domylnaczcionkaakapitu"/>
    <w:link w:val="Zwykytekst"/>
    <w:uiPriority w:val="99"/>
    <w:locked/>
    <w:rsid w:val="00E37F70"/>
    <w:rPr>
      <w:rFonts w:ascii="Courier New" w:hAnsi="Courier New" w:cs="Times New Roman"/>
      <w:sz w:val="20"/>
      <w:lang w:val="pl-PL" w:eastAsia="x-none"/>
    </w:rPr>
  </w:style>
  <w:style w:type="paragraph" w:customStyle="1" w:styleId="wypunkt">
    <w:name w:val="wypunkt"/>
    <w:basedOn w:val="Normalny"/>
    <w:rsid w:val="00E37F70"/>
    <w:pPr>
      <w:numPr>
        <w:numId w:val="4"/>
      </w:numPr>
      <w:tabs>
        <w:tab w:val="left" w:pos="0"/>
      </w:tabs>
      <w:spacing w:line="360" w:lineRule="auto"/>
      <w:jc w:val="both"/>
    </w:pPr>
    <w:rPr>
      <w:szCs w:val="20"/>
    </w:rPr>
  </w:style>
  <w:style w:type="character" w:styleId="Odwoaniedokomentarza">
    <w:name w:val="annotation reference"/>
    <w:basedOn w:val="Domylnaczcionkaakapitu"/>
    <w:uiPriority w:val="99"/>
    <w:semiHidden/>
    <w:rsid w:val="00E37F70"/>
    <w:rPr>
      <w:rFonts w:cs="Times New Roman"/>
      <w:sz w:val="16"/>
    </w:rPr>
  </w:style>
  <w:style w:type="paragraph" w:styleId="Tekstkomentarza">
    <w:name w:val="annotation text"/>
    <w:basedOn w:val="Normalny"/>
    <w:link w:val="TekstkomentarzaZnak"/>
    <w:uiPriority w:val="99"/>
    <w:rsid w:val="00E37F70"/>
    <w:rPr>
      <w:rFonts w:ascii="Tahoma" w:hAnsi="Tahoma"/>
      <w:sz w:val="20"/>
      <w:szCs w:val="20"/>
    </w:rPr>
  </w:style>
  <w:style w:type="character" w:customStyle="1" w:styleId="TekstkomentarzaZnak">
    <w:name w:val="Tekst komentarza Znak"/>
    <w:basedOn w:val="Domylnaczcionkaakapitu"/>
    <w:link w:val="Tekstkomentarza"/>
    <w:uiPriority w:val="99"/>
    <w:locked/>
    <w:rsid w:val="00E37F70"/>
    <w:rPr>
      <w:rFonts w:ascii="Tahoma" w:hAnsi="Tahoma" w:cs="Times New Roman"/>
      <w:sz w:val="20"/>
      <w:lang w:val="pl-PL" w:eastAsia="x-none"/>
    </w:rPr>
  </w:style>
  <w:style w:type="paragraph" w:styleId="Tekstdymka">
    <w:name w:val="Balloon Text"/>
    <w:aliases w:val="Znak Znak"/>
    <w:basedOn w:val="Normalny"/>
    <w:link w:val="TekstdymkaZnak"/>
    <w:uiPriority w:val="99"/>
    <w:semiHidden/>
    <w:rsid w:val="00E37F70"/>
    <w:rPr>
      <w:rFonts w:ascii="Tahoma" w:hAnsi="Tahoma"/>
      <w:sz w:val="16"/>
      <w:szCs w:val="16"/>
    </w:rPr>
  </w:style>
  <w:style w:type="character" w:customStyle="1" w:styleId="TekstdymkaZnak">
    <w:name w:val="Tekst dymka Znak"/>
    <w:aliases w:val="Znak Znak Znak"/>
    <w:basedOn w:val="Domylnaczcionkaakapitu"/>
    <w:link w:val="Tekstdymka"/>
    <w:uiPriority w:val="99"/>
    <w:semiHidden/>
    <w:locked/>
    <w:rsid w:val="00E37F70"/>
    <w:rPr>
      <w:rFonts w:ascii="Tahoma" w:hAnsi="Tahoma" w:cs="Times New Roman"/>
      <w:sz w:val="16"/>
    </w:rPr>
  </w:style>
  <w:style w:type="paragraph" w:customStyle="1" w:styleId="ust">
    <w:name w:val="ust"/>
    <w:rsid w:val="00E37F70"/>
    <w:pPr>
      <w:spacing w:before="60" w:after="60"/>
      <w:ind w:left="426" w:hanging="284"/>
      <w:jc w:val="both"/>
    </w:pPr>
    <w:rPr>
      <w:rFonts w:ascii="Times New Roman" w:hAnsi="Times New Roman"/>
      <w:sz w:val="24"/>
    </w:rPr>
  </w:style>
  <w:style w:type="character" w:styleId="Odwoanieprzypisudolnego">
    <w:name w:val="footnote reference"/>
    <w:basedOn w:val="Domylnaczcionkaakapitu"/>
    <w:uiPriority w:val="99"/>
    <w:rsid w:val="00E37F70"/>
    <w:rPr>
      <w:rFonts w:cs="Times New Roman"/>
      <w:sz w:val="20"/>
      <w:vertAlign w:val="superscript"/>
    </w:rPr>
  </w:style>
  <w:style w:type="character" w:styleId="Numerstrony">
    <w:name w:val="page number"/>
    <w:basedOn w:val="Domylnaczcionkaakapitu"/>
    <w:uiPriority w:val="99"/>
    <w:rsid w:val="00E37F70"/>
    <w:rPr>
      <w:rFonts w:cs="Times New Roman"/>
    </w:rPr>
  </w:style>
  <w:style w:type="paragraph" w:customStyle="1" w:styleId="ustp">
    <w:name w:val="ustęp"/>
    <w:basedOn w:val="Normalny"/>
    <w:rsid w:val="00E37F70"/>
    <w:pPr>
      <w:tabs>
        <w:tab w:val="left" w:pos="1080"/>
      </w:tabs>
      <w:spacing w:line="312" w:lineRule="auto"/>
      <w:jc w:val="both"/>
    </w:pPr>
    <w:rPr>
      <w:sz w:val="26"/>
      <w:szCs w:val="20"/>
    </w:rPr>
  </w:style>
  <w:style w:type="paragraph" w:customStyle="1" w:styleId="tx">
    <w:name w:val="tx"/>
    <w:basedOn w:val="Normalny"/>
    <w:rsid w:val="00E37F70"/>
    <w:pPr>
      <w:spacing w:before="100" w:beforeAutospacing="1" w:after="100" w:afterAutospacing="1"/>
    </w:pPr>
    <w:rPr>
      <w:b/>
      <w:bCs/>
      <w:lang w:val="en-US" w:eastAsia="en-US"/>
    </w:rPr>
  </w:style>
  <w:style w:type="paragraph" w:styleId="Podpis">
    <w:name w:val="Signature"/>
    <w:basedOn w:val="Normalny"/>
    <w:next w:val="Normalny"/>
    <w:link w:val="PodpisZnak"/>
    <w:uiPriority w:val="99"/>
    <w:rsid w:val="00E37F70"/>
    <w:pPr>
      <w:jc w:val="right"/>
    </w:pPr>
    <w:rPr>
      <w:b/>
      <w:bCs/>
      <w:i/>
      <w:iCs/>
    </w:rPr>
  </w:style>
  <w:style w:type="character" w:customStyle="1" w:styleId="PodpisZnak">
    <w:name w:val="Podpis Znak"/>
    <w:basedOn w:val="Domylnaczcionkaakapitu"/>
    <w:link w:val="Podpis"/>
    <w:uiPriority w:val="99"/>
    <w:locked/>
    <w:rsid w:val="00E37F70"/>
    <w:rPr>
      <w:rFonts w:ascii="Times New Roman" w:hAnsi="Times New Roman" w:cs="Times New Roman"/>
      <w:b/>
      <w:i/>
      <w:lang w:val="pl-PL" w:eastAsia="x-none"/>
    </w:rPr>
  </w:style>
  <w:style w:type="paragraph" w:customStyle="1" w:styleId="ust1art">
    <w:name w:val="ust1 art"/>
    <w:rsid w:val="00E37F70"/>
    <w:pPr>
      <w:overflowPunct w:val="0"/>
      <w:autoSpaceDE w:val="0"/>
      <w:autoSpaceDN w:val="0"/>
      <w:adjustRightInd w:val="0"/>
      <w:spacing w:before="60" w:after="60"/>
      <w:ind w:left="1843" w:hanging="255"/>
      <w:jc w:val="both"/>
      <w:textAlignment w:val="baseline"/>
    </w:pPr>
    <w:rPr>
      <w:rFonts w:ascii="Times New Roman" w:hAnsi="Times New Roman"/>
      <w:sz w:val="24"/>
    </w:rPr>
  </w:style>
  <w:style w:type="paragraph" w:styleId="Tematkomentarza">
    <w:name w:val="annotation subject"/>
    <w:basedOn w:val="Tekstkomentarza"/>
    <w:next w:val="Tekstkomentarza"/>
    <w:link w:val="TematkomentarzaZnak"/>
    <w:uiPriority w:val="99"/>
    <w:semiHidden/>
    <w:rsid w:val="00E37F70"/>
    <w:rPr>
      <w:rFonts w:ascii="Times New Roman" w:hAnsi="Times New Roman"/>
      <w:b/>
      <w:bCs/>
    </w:rPr>
  </w:style>
  <w:style w:type="character" w:customStyle="1" w:styleId="TematkomentarzaZnak">
    <w:name w:val="Temat komentarza Znak"/>
    <w:basedOn w:val="TekstkomentarzaZnak"/>
    <w:link w:val="Tematkomentarza"/>
    <w:uiPriority w:val="99"/>
    <w:semiHidden/>
    <w:locked/>
    <w:rsid w:val="00E37F70"/>
    <w:rPr>
      <w:rFonts w:ascii="Times New Roman" w:hAnsi="Times New Roman" w:cs="Times New Roman"/>
      <w:b/>
      <w:sz w:val="20"/>
      <w:lang w:val="pl-PL" w:eastAsia="x-none"/>
    </w:rPr>
  </w:style>
  <w:style w:type="paragraph" w:styleId="Nagwek">
    <w:name w:val="header"/>
    <w:basedOn w:val="Normalny"/>
    <w:link w:val="NagwekZnak"/>
    <w:uiPriority w:val="99"/>
    <w:rsid w:val="00E37F70"/>
    <w:pPr>
      <w:tabs>
        <w:tab w:val="center" w:pos="4536"/>
        <w:tab w:val="right" w:pos="9072"/>
      </w:tabs>
    </w:pPr>
  </w:style>
  <w:style w:type="character" w:customStyle="1" w:styleId="NagwekZnak">
    <w:name w:val="Nagłówek Znak"/>
    <w:basedOn w:val="Domylnaczcionkaakapitu"/>
    <w:link w:val="Nagwek"/>
    <w:uiPriority w:val="99"/>
    <w:locked/>
    <w:rsid w:val="00E37F70"/>
    <w:rPr>
      <w:rFonts w:ascii="Times New Roman" w:hAnsi="Times New Roman" w:cs="Times New Roman"/>
    </w:rPr>
  </w:style>
  <w:style w:type="paragraph" w:styleId="Tekstpodstawowywcity3">
    <w:name w:val="Body Text Indent 3"/>
    <w:basedOn w:val="Normalny"/>
    <w:link w:val="Tekstpodstawowywcity3Znak"/>
    <w:uiPriority w:val="99"/>
    <w:rsid w:val="00E37F70"/>
    <w:pPr>
      <w:ind w:left="283"/>
    </w:pPr>
    <w:rPr>
      <w:sz w:val="16"/>
      <w:szCs w:val="16"/>
    </w:rPr>
  </w:style>
  <w:style w:type="character" w:customStyle="1" w:styleId="Tekstpodstawowywcity3Znak">
    <w:name w:val="Tekst podstawowy wcięty 3 Znak"/>
    <w:basedOn w:val="Domylnaczcionkaakapitu"/>
    <w:link w:val="Tekstpodstawowywcity3"/>
    <w:uiPriority w:val="99"/>
    <w:locked/>
    <w:rsid w:val="00E37F70"/>
    <w:rPr>
      <w:rFonts w:ascii="Times New Roman" w:hAnsi="Times New Roman" w:cs="Times New Roman"/>
      <w:sz w:val="16"/>
      <w:lang w:val="pl-PL" w:eastAsia="x-none"/>
    </w:rPr>
  </w:style>
  <w:style w:type="paragraph" w:customStyle="1" w:styleId="CharZnakCharZnakCharZnakCharZnakZnakZnakZnak">
    <w:name w:val="Char Znak Char Znak Char Znak Char Znak Znak Znak Znak"/>
    <w:basedOn w:val="Normalny"/>
    <w:rsid w:val="00E37F70"/>
  </w:style>
  <w:style w:type="paragraph" w:styleId="Lista">
    <w:name w:val="List"/>
    <w:basedOn w:val="Normalny"/>
    <w:uiPriority w:val="99"/>
    <w:rsid w:val="00E37F70"/>
    <w:pPr>
      <w:ind w:left="283" w:hanging="283"/>
    </w:pPr>
  </w:style>
  <w:style w:type="paragraph" w:styleId="Lista2">
    <w:name w:val="List 2"/>
    <w:basedOn w:val="Normalny"/>
    <w:uiPriority w:val="99"/>
    <w:rsid w:val="00E37F70"/>
    <w:pPr>
      <w:ind w:left="566" w:hanging="283"/>
    </w:pPr>
  </w:style>
  <w:style w:type="paragraph" w:styleId="Listapunktowana">
    <w:name w:val="List Bullet"/>
    <w:basedOn w:val="Normalny"/>
    <w:autoRedefine/>
    <w:uiPriority w:val="99"/>
    <w:rsid w:val="00E37F70"/>
    <w:pPr>
      <w:numPr>
        <w:numId w:val="1"/>
      </w:numPr>
      <w:tabs>
        <w:tab w:val="clear" w:pos="360"/>
        <w:tab w:val="num" w:pos="926"/>
      </w:tabs>
    </w:pPr>
  </w:style>
  <w:style w:type="paragraph" w:styleId="Listapunktowana2">
    <w:name w:val="List Bullet 2"/>
    <w:basedOn w:val="Normalny"/>
    <w:autoRedefine/>
    <w:uiPriority w:val="99"/>
    <w:rsid w:val="00E37F70"/>
    <w:pPr>
      <w:numPr>
        <w:numId w:val="2"/>
      </w:numPr>
      <w:tabs>
        <w:tab w:val="num" w:pos="2340"/>
      </w:tabs>
    </w:pPr>
  </w:style>
  <w:style w:type="paragraph" w:styleId="Listapunktowana3">
    <w:name w:val="List Bullet 3"/>
    <w:basedOn w:val="Normalny"/>
    <w:autoRedefine/>
    <w:uiPriority w:val="99"/>
    <w:rsid w:val="00E37F70"/>
    <w:pPr>
      <w:numPr>
        <w:numId w:val="3"/>
      </w:numPr>
      <w:tabs>
        <w:tab w:val="num" w:pos="643"/>
        <w:tab w:val="num" w:pos="720"/>
      </w:tabs>
    </w:pPr>
  </w:style>
  <w:style w:type="paragraph" w:styleId="Lista-kontynuacja">
    <w:name w:val="List Continue"/>
    <w:basedOn w:val="Normalny"/>
    <w:uiPriority w:val="99"/>
    <w:rsid w:val="00E37F70"/>
    <w:pPr>
      <w:ind w:left="283"/>
    </w:pPr>
  </w:style>
  <w:style w:type="paragraph" w:styleId="Lista-kontynuacja2">
    <w:name w:val="List Continue 2"/>
    <w:basedOn w:val="Normalny"/>
    <w:uiPriority w:val="99"/>
    <w:rsid w:val="00E37F70"/>
    <w:pPr>
      <w:ind w:left="566"/>
    </w:pPr>
  </w:style>
  <w:style w:type="paragraph" w:customStyle="1" w:styleId="CharZnakCharZnakCharZnakCharZnak">
    <w:name w:val="Char Znak Char Znak Char Znak Char Znak"/>
    <w:basedOn w:val="Normalny"/>
    <w:rsid w:val="00E37F70"/>
  </w:style>
  <w:style w:type="table" w:styleId="Tabela-Siatka">
    <w:name w:val="Table Grid"/>
    <w:basedOn w:val="Standardowy"/>
    <w:uiPriority w:val="59"/>
    <w:rsid w:val="00E37F7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ZnakCharZnakCharZnakCharZnak1">
    <w:name w:val="Char Znak Char Znak Char Znak Char Znak1"/>
    <w:basedOn w:val="Normalny"/>
    <w:rsid w:val="00E37F70"/>
  </w:style>
  <w:style w:type="paragraph" w:customStyle="1" w:styleId="CharZnakCharZnakCharZnakCharZnakZnakZnakZnakZnakZnakZnak">
    <w:name w:val="Char Znak Char Znak Char Znak Char Znak Znak Znak Znak Znak Znak Znak"/>
    <w:basedOn w:val="Normalny"/>
    <w:rsid w:val="00E37F70"/>
  </w:style>
  <w:style w:type="paragraph" w:customStyle="1" w:styleId="Default">
    <w:name w:val="Default"/>
    <w:rsid w:val="00E37F70"/>
    <w:pPr>
      <w:autoSpaceDE w:val="0"/>
      <w:autoSpaceDN w:val="0"/>
      <w:adjustRightInd w:val="0"/>
    </w:pPr>
    <w:rPr>
      <w:rFonts w:ascii="Times New Roman" w:hAnsi="Times New Roman"/>
      <w:color w:val="000000"/>
      <w:sz w:val="24"/>
      <w:szCs w:val="24"/>
    </w:rPr>
  </w:style>
  <w:style w:type="paragraph" w:styleId="Akapitzlist">
    <w:name w:val="List Paragraph"/>
    <w:aliases w:val="L1,Numerowanie,2 heading,A_wyliczenie,K-P_odwolanie,Akapit z listą5,maz_wyliczenie,opis dzialania,Akapit z listą BS"/>
    <w:basedOn w:val="Normalny"/>
    <w:link w:val="AkapitzlistZnak"/>
    <w:uiPriority w:val="34"/>
    <w:qFormat/>
    <w:rsid w:val="00E37F70"/>
    <w:pPr>
      <w:ind w:left="720"/>
      <w:contextualSpacing/>
    </w:pPr>
  </w:style>
  <w:style w:type="character" w:customStyle="1" w:styleId="apple-style-span">
    <w:name w:val="apple-style-span"/>
    <w:basedOn w:val="Domylnaczcionkaakapitu"/>
    <w:rsid w:val="00E37F70"/>
    <w:rPr>
      <w:rFonts w:cs="Times New Roman"/>
    </w:rPr>
  </w:style>
  <w:style w:type="paragraph" w:customStyle="1" w:styleId="Tekstpodstawowy21">
    <w:name w:val="Tekst podstawowy 21"/>
    <w:basedOn w:val="Normalny"/>
    <w:rsid w:val="00E37F70"/>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Tekstpodstawowywcity21">
    <w:name w:val="Tekst podstawowy wcięty 21"/>
    <w:basedOn w:val="Normalny"/>
    <w:rsid w:val="00E37F70"/>
    <w:pPr>
      <w:suppressAutoHyphens/>
      <w:ind w:left="360"/>
    </w:pPr>
    <w:rPr>
      <w:rFonts w:ascii="Arial" w:hAnsi="Arial" w:cs="Arial"/>
      <w:sz w:val="22"/>
      <w:szCs w:val="20"/>
      <w:lang w:eastAsia="ar-SA"/>
    </w:rPr>
  </w:style>
  <w:style w:type="paragraph" w:customStyle="1" w:styleId="Tekstpodstawowywcity31">
    <w:name w:val="Tekst podstawowy wcięty 31"/>
    <w:basedOn w:val="Normalny"/>
    <w:rsid w:val="00E37F70"/>
    <w:pPr>
      <w:suppressAutoHyphens/>
      <w:autoSpaceDE w:val="0"/>
      <w:ind w:left="360"/>
      <w:jc w:val="both"/>
    </w:pPr>
    <w:rPr>
      <w:rFonts w:ascii="Arial" w:hAnsi="Arial"/>
      <w:color w:val="000000"/>
      <w:sz w:val="22"/>
      <w:lang w:eastAsia="ar-SA"/>
    </w:rPr>
  </w:style>
  <w:style w:type="paragraph" w:customStyle="1" w:styleId="Tekstpodstawowywcity32">
    <w:name w:val="Tekst podstawowy wcięty 32"/>
    <w:basedOn w:val="Normalny"/>
    <w:rsid w:val="00E37F70"/>
    <w:pPr>
      <w:suppressAutoHyphens/>
      <w:autoSpaceDE w:val="0"/>
      <w:ind w:left="360"/>
    </w:pPr>
    <w:rPr>
      <w:rFonts w:ascii="Arial" w:hAnsi="Arial"/>
      <w:i/>
      <w:color w:val="000000"/>
      <w:sz w:val="22"/>
      <w:lang w:eastAsia="ar-SA"/>
    </w:rPr>
  </w:style>
  <w:style w:type="paragraph" w:customStyle="1" w:styleId="Normalny4">
    <w:name w:val="Normalny+4"/>
    <w:basedOn w:val="Default"/>
    <w:next w:val="Default"/>
    <w:rsid w:val="00E37F70"/>
    <w:rPr>
      <w:rFonts w:ascii="Arial" w:hAnsi="Arial"/>
      <w:color w:val="auto"/>
    </w:rPr>
  </w:style>
  <w:style w:type="paragraph" w:customStyle="1" w:styleId="Tekstpodstawowy23">
    <w:name w:val="Tekst podstawowy 2+3"/>
    <w:basedOn w:val="Default"/>
    <w:next w:val="Default"/>
    <w:rsid w:val="00E37F70"/>
    <w:rPr>
      <w:rFonts w:ascii="Arial" w:hAnsi="Arial"/>
      <w:color w:val="auto"/>
    </w:rPr>
  </w:style>
  <w:style w:type="paragraph" w:customStyle="1" w:styleId="arimr">
    <w:name w:val="arimr"/>
    <w:basedOn w:val="Normalny"/>
    <w:rsid w:val="00E37F70"/>
    <w:pPr>
      <w:widowControl w:val="0"/>
      <w:snapToGrid w:val="0"/>
      <w:spacing w:line="360" w:lineRule="auto"/>
    </w:pPr>
    <w:rPr>
      <w:szCs w:val="20"/>
      <w:lang w:val="en-US"/>
    </w:rPr>
  </w:style>
  <w:style w:type="paragraph" w:customStyle="1" w:styleId="Tytu0">
    <w:name w:val="Tytu?"/>
    <w:basedOn w:val="Normalny"/>
    <w:rsid w:val="00E37F70"/>
    <w:pPr>
      <w:overflowPunct w:val="0"/>
      <w:autoSpaceDE w:val="0"/>
      <w:autoSpaceDN w:val="0"/>
      <w:adjustRightInd w:val="0"/>
      <w:jc w:val="center"/>
    </w:pPr>
    <w:rPr>
      <w:b/>
      <w:szCs w:val="20"/>
    </w:rPr>
  </w:style>
  <w:style w:type="paragraph" w:styleId="Podtytu">
    <w:name w:val="Subtitle"/>
    <w:basedOn w:val="Normalny"/>
    <w:next w:val="Normalny"/>
    <w:link w:val="PodtytuZnak"/>
    <w:uiPriority w:val="11"/>
    <w:qFormat/>
    <w:rsid w:val="00280601"/>
    <w:pPr>
      <w:numPr>
        <w:ilvl w:val="1"/>
      </w:numPr>
      <w:spacing w:after="240" w:line="240" w:lineRule="auto"/>
    </w:pPr>
    <w:rPr>
      <w:rFonts w:ascii="Calibri Light" w:eastAsia="SimSun" w:hAnsi="Calibri Light"/>
      <w:color w:val="404040"/>
      <w:sz w:val="30"/>
      <w:szCs w:val="30"/>
    </w:rPr>
  </w:style>
  <w:style w:type="character" w:customStyle="1" w:styleId="PodtytuZnak">
    <w:name w:val="Podtytuł Znak"/>
    <w:basedOn w:val="Domylnaczcionkaakapitu"/>
    <w:link w:val="Podtytu"/>
    <w:uiPriority w:val="11"/>
    <w:locked/>
    <w:rsid w:val="00280601"/>
    <w:rPr>
      <w:rFonts w:ascii="Calibri Light" w:eastAsia="SimSun" w:hAnsi="Calibri Light" w:cs="Times New Roman"/>
      <w:color w:val="404040"/>
      <w:sz w:val="30"/>
    </w:rPr>
  </w:style>
  <w:style w:type="paragraph" w:styleId="Tekstprzypisukocowego">
    <w:name w:val="endnote text"/>
    <w:basedOn w:val="Normalny"/>
    <w:link w:val="TekstprzypisukocowegoZnak"/>
    <w:uiPriority w:val="99"/>
    <w:semiHidden/>
    <w:rsid w:val="00E37F70"/>
    <w:pPr>
      <w:numPr>
        <w:numId w:val="6"/>
      </w:numPr>
      <w:tabs>
        <w:tab w:val="clear" w:pos="360"/>
      </w:tabs>
      <w:ind w:left="0" w:firstLine="0"/>
    </w:pPr>
    <w:rPr>
      <w:sz w:val="20"/>
      <w:szCs w:val="20"/>
    </w:rPr>
  </w:style>
  <w:style w:type="character" w:customStyle="1" w:styleId="TekstprzypisukocowegoZnak">
    <w:name w:val="Tekst przypisu końcowego Znak"/>
    <w:basedOn w:val="Domylnaczcionkaakapitu"/>
    <w:link w:val="Tekstprzypisukocowego"/>
    <w:uiPriority w:val="99"/>
    <w:semiHidden/>
    <w:locked/>
    <w:rsid w:val="00E37F70"/>
    <w:rPr>
      <w:sz w:val="20"/>
      <w:szCs w:val="20"/>
    </w:rPr>
  </w:style>
  <w:style w:type="paragraph" w:customStyle="1" w:styleId="paragraf">
    <w:name w:val="paragraf"/>
    <w:basedOn w:val="Normalny"/>
    <w:rsid w:val="00E37F70"/>
    <w:pPr>
      <w:keepNext/>
      <w:numPr>
        <w:numId w:val="5"/>
      </w:numPr>
      <w:spacing w:before="240" w:line="312" w:lineRule="auto"/>
      <w:jc w:val="center"/>
    </w:pPr>
    <w:rPr>
      <w:b/>
      <w:sz w:val="26"/>
      <w:szCs w:val="20"/>
    </w:rPr>
  </w:style>
  <w:style w:type="paragraph" w:customStyle="1" w:styleId="litera">
    <w:name w:val="litera"/>
    <w:basedOn w:val="Normalny"/>
    <w:rsid w:val="00E37F70"/>
    <w:pPr>
      <w:tabs>
        <w:tab w:val="left" w:pos="720"/>
      </w:tabs>
      <w:spacing w:line="288" w:lineRule="auto"/>
      <w:ind w:left="720" w:hanging="432"/>
      <w:jc w:val="both"/>
    </w:pPr>
    <w:rPr>
      <w:sz w:val="26"/>
      <w:szCs w:val="20"/>
    </w:rPr>
  </w:style>
  <w:style w:type="paragraph" w:customStyle="1" w:styleId="podpisy">
    <w:name w:val="podpisy"/>
    <w:basedOn w:val="Normalny"/>
    <w:rsid w:val="00E37F70"/>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rsid w:val="00E37F70"/>
    <w:pPr>
      <w:suppressAutoHyphens/>
      <w:overflowPunct w:val="0"/>
      <w:autoSpaceDE w:val="0"/>
      <w:spacing w:line="480" w:lineRule="auto"/>
    </w:pPr>
    <w:rPr>
      <w:sz w:val="20"/>
      <w:szCs w:val="20"/>
      <w:lang w:eastAsia="ar-SA"/>
    </w:rPr>
  </w:style>
  <w:style w:type="paragraph" w:customStyle="1" w:styleId="Akapitzlist1">
    <w:name w:val="Akapit z listą1"/>
    <w:basedOn w:val="Normalny"/>
    <w:rsid w:val="00E37F70"/>
    <w:pPr>
      <w:spacing w:after="200" w:line="276" w:lineRule="auto"/>
      <w:ind w:left="720"/>
      <w:contextualSpacing/>
    </w:pPr>
    <w:rPr>
      <w:rFonts w:ascii="Calibri" w:hAnsi="Calibri"/>
      <w:sz w:val="22"/>
      <w:szCs w:val="22"/>
      <w:lang w:eastAsia="en-US"/>
    </w:rPr>
  </w:style>
  <w:style w:type="paragraph" w:styleId="Mapadokumentu">
    <w:name w:val="Document Map"/>
    <w:basedOn w:val="Normalny"/>
    <w:link w:val="MapadokumentuZnak"/>
    <w:uiPriority w:val="99"/>
    <w:rsid w:val="00E37F70"/>
    <w:rPr>
      <w:rFonts w:ascii="Tahoma" w:hAnsi="Tahoma" w:cs="Tahoma"/>
      <w:sz w:val="16"/>
      <w:szCs w:val="16"/>
    </w:rPr>
  </w:style>
  <w:style w:type="character" w:customStyle="1" w:styleId="MapadokumentuZnak">
    <w:name w:val="Mapa dokumentu Znak"/>
    <w:basedOn w:val="Domylnaczcionkaakapitu"/>
    <w:link w:val="Mapadokumentu"/>
    <w:uiPriority w:val="99"/>
    <w:locked/>
    <w:rsid w:val="00E37F70"/>
    <w:rPr>
      <w:rFonts w:ascii="Tahoma" w:hAnsi="Tahoma" w:cs="Times New Roman"/>
      <w:sz w:val="16"/>
      <w:lang w:val="pl-PL" w:eastAsia="x-none"/>
    </w:rPr>
  </w:style>
  <w:style w:type="paragraph" w:customStyle="1" w:styleId="ZnakZnak1">
    <w:name w:val="Znak Znak1"/>
    <w:basedOn w:val="Normalny"/>
    <w:uiPriority w:val="99"/>
    <w:rsid w:val="00E37F70"/>
    <w:rPr>
      <w:rFonts w:ascii="Arial" w:hAnsi="Arial" w:cs="Arial"/>
    </w:rPr>
  </w:style>
  <w:style w:type="paragraph" w:styleId="Spistreci1">
    <w:name w:val="toc 1"/>
    <w:basedOn w:val="Normalny"/>
    <w:next w:val="Normalny"/>
    <w:autoRedefine/>
    <w:uiPriority w:val="39"/>
    <w:rsid w:val="00E37F70"/>
    <w:pPr>
      <w:tabs>
        <w:tab w:val="left" w:pos="480"/>
        <w:tab w:val="right" w:leader="dot" w:pos="9062"/>
      </w:tabs>
    </w:pPr>
    <w:rPr>
      <w:rFonts w:ascii="Arial" w:hAnsi="Arial"/>
      <w:b/>
    </w:rPr>
  </w:style>
  <w:style w:type="paragraph" w:customStyle="1" w:styleId="xl53">
    <w:name w:val="xl53"/>
    <w:basedOn w:val="Normalny"/>
    <w:rsid w:val="00E37F70"/>
    <w:pPr>
      <w:spacing w:before="100" w:beforeAutospacing="1" w:after="100" w:afterAutospacing="1"/>
      <w:jc w:val="center"/>
      <w:textAlignment w:val="center"/>
    </w:pPr>
    <w:rPr>
      <w:b/>
      <w:bCs/>
    </w:rPr>
  </w:style>
  <w:style w:type="character" w:customStyle="1" w:styleId="ZnakZnak13">
    <w:name w:val="Znak Znak13"/>
    <w:locked/>
    <w:rsid w:val="00E37F70"/>
    <w:rPr>
      <w:rFonts w:ascii="Arial" w:hAnsi="Arial"/>
      <w:b/>
      <w:sz w:val="22"/>
      <w:lang w:val="pl-PL" w:eastAsia="pl-PL"/>
    </w:rPr>
  </w:style>
  <w:style w:type="character" w:customStyle="1" w:styleId="ZnakZnak8">
    <w:name w:val="Znak Znak8"/>
    <w:locked/>
    <w:rsid w:val="00E37F70"/>
    <w:rPr>
      <w:sz w:val="24"/>
      <w:lang w:val="pl-PL" w:eastAsia="pl-PL"/>
    </w:rPr>
  </w:style>
  <w:style w:type="paragraph" w:styleId="Poprawka">
    <w:name w:val="Revision"/>
    <w:hidden/>
    <w:uiPriority w:val="99"/>
    <w:semiHidden/>
    <w:rsid w:val="00E37F70"/>
    <w:rPr>
      <w:rFonts w:ascii="Times New Roman" w:hAnsi="Times New Roman"/>
      <w:sz w:val="24"/>
      <w:szCs w:val="24"/>
    </w:rPr>
  </w:style>
  <w:style w:type="paragraph" w:customStyle="1" w:styleId="Tekstpodstawowy211">
    <w:name w:val="Tekst podstawowy 211"/>
    <w:basedOn w:val="Normalny"/>
    <w:rsid w:val="00E37F70"/>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wt-listawielopoziomowa">
    <w:name w:val="wt-lista_wielopoziomowa"/>
    <w:basedOn w:val="Normalny"/>
    <w:rsid w:val="00E37F70"/>
    <w:pPr>
      <w:numPr>
        <w:numId w:val="9"/>
      </w:numPr>
      <w:spacing w:before="120"/>
    </w:pPr>
    <w:rPr>
      <w:rFonts w:ascii="Arial" w:hAnsi="Arial" w:cs="Arial"/>
      <w:sz w:val="22"/>
    </w:rPr>
  </w:style>
  <w:style w:type="paragraph" w:customStyle="1" w:styleId="Zawartotabeli">
    <w:name w:val="Zawartość tabeli"/>
    <w:basedOn w:val="Normalny"/>
    <w:rsid w:val="00E37F70"/>
    <w:pPr>
      <w:suppressLineNumbers/>
      <w:suppressAutoHyphens/>
    </w:pPr>
    <w:rPr>
      <w:rFonts w:eastAsia="MS Mincho"/>
      <w:sz w:val="20"/>
      <w:szCs w:val="20"/>
      <w:lang w:eastAsia="ar-SA"/>
    </w:rPr>
  </w:style>
  <w:style w:type="character" w:customStyle="1" w:styleId="FontStyle17">
    <w:name w:val="Font Style17"/>
    <w:rsid w:val="00E37F70"/>
    <w:rPr>
      <w:rFonts w:ascii="Arial Unicode MS" w:eastAsia="Times New Roman"/>
      <w:sz w:val="18"/>
    </w:rPr>
  </w:style>
  <w:style w:type="paragraph" w:customStyle="1" w:styleId="wylicz">
    <w:name w:val="wylicz"/>
    <w:basedOn w:val="Normalny"/>
    <w:rsid w:val="00E37F70"/>
    <w:pPr>
      <w:ind w:left="993" w:hanging="426"/>
    </w:pPr>
    <w:rPr>
      <w:rFonts w:ascii="Arial" w:hAnsi="Arial"/>
      <w:sz w:val="22"/>
      <w:szCs w:val="20"/>
      <w:lang w:val="de-DE"/>
    </w:rPr>
  </w:style>
  <w:style w:type="paragraph" w:customStyle="1" w:styleId="podpunkt">
    <w:name w:val="podpunkt"/>
    <w:basedOn w:val="Normalny"/>
    <w:rsid w:val="00E37F70"/>
    <w:pPr>
      <w:ind w:left="567"/>
    </w:pPr>
    <w:rPr>
      <w:rFonts w:ascii="Arial" w:hAnsi="Arial"/>
      <w:b/>
      <w:sz w:val="22"/>
      <w:szCs w:val="20"/>
      <w:lang w:val="de-DE"/>
    </w:rPr>
  </w:style>
  <w:style w:type="paragraph" w:styleId="Bezodstpw">
    <w:name w:val="No Spacing"/>
    <w:uiPriority w:val="1"/>
    <w:qFormat/>
    <w:rsid w:val="00280601"/>
    <w:pPr>
      <w:spacing w:after="0" w:line="240" w:lineRule="auto"/>
    </w:pPr>
  </w:style>
  <w:style w:type="paragraph" w:customStyle="1" w:styleId="Standard">
    <w:name w:val="Standard"/>
    <w:rsid w:val="00E37F70"/>
    <w:pPr>
      <w:widowControl w:val="0"/>
      <w:suppressAutoHyphens/>
      <w:autoSpaceDN w:val="0"/>
      <w:textAlignment w:val="baseline"/>
    </w:pPr>
    <w:rPr>
      <w:rFonts w:ascii="Times New Roman" w:hAnsi="Times New Roman" w:cs="Tahoma"/>
      <w:kern w:val="3"/>
      <w:sz w:val="24"/>
      <w:szCs w:val="24"/>
    </w:rPr>
  </w:style>
  <w:style w:type="paragraph" w:customStyle="1" w:styleId="AbsatzTableFormat">
    <w:name w:val="AbsatzTableFormat"/>
    <w:basedOn w:val="Normalny"/>
    <w:rsid w:val="00E37F70"/>
    <w:pPr>
      <w:suppressAutoHyphens/>
      <w:ind w:left="-69"/>
    </w:pPr>
    <w:rPr>
      <w:rFonts w:eastAsia="MS Mincho"/>
      <w:sz w:val="16"/>
      <w:szCs w:val="16"/>
      <w:lang w:eastAsia="ar-SA"/>
    </w:rPr>
  </w:style>
  <w:style w:type="character" w:styleId="UyteHipercze">
    <w:name w:val="FollowedHyperlink"/>
    <w:basedOn w:val="Domylnaczcionkaakapitu"/>
    <w:uiPriority w:val="99"/>
    <w:semiHidden/>
    <w:unhideWhenUsed/>
    <w:rsid w:val="00A804CC"/>
    <w:rPr>
      <w:rFonts w:cs="Times New Roman"/>
      <w:color w:val="800080"/>
      <w:u w:val="single"/>
    </w:rPr>
  </w:style>
  <w:style w:type="paragraph" w:customStyle="1" w:styleId="NormalBold">
    <w:name w:val="NormalBold"/>
    <w:basedOn w:val="Normalny"/>
    <w:link w:val="NormalBoldChar"/>
    <w:rsid w:val="00D05F80"/>
    <w:pPr>
      <w:widowControl w:val="0"/>
    </w:pPr>
    <w:rPr>
      <w:b/>
      <w:szCs w:val="22"/>
      <w:lang w:eastAsia="en-GB"/>
    </w:rPr>
  </w:style>
  <w:style w:type="character" w:customStyle="1" w:styleId="NormalBoldChar">
    <w:name w:val="NormalBold Char"/>
    <w:link w:val="NormalBold"/>
    <w:locked/>
    <w:rsid w:val="00D05F80"/>
    <w:rPr>
      <w:rFonts w:ascii="Times New Roman" w:hAnsi="Times New Roman"/>
      <w:b/>
      <w:sz w:val="22"/>
      <w:lang w:val="pl-PL" w:eastAsia="en-GB"/>
    </w:rPr>
  </w:style>
  <w:style w:type="character" w:customStyle="1" w:styleId="DeltaViewInsertion">
    <w:name w:val="DeltaView Insertion"/>
    <w:rsid w:val="00D05F80"/>
    <w:rPr>
      <w:b/>
      <w:i/>
      <w:spacing w:val="0"/>
    </w:rPr>
  </w:style>
  <w:style w:type="paragraph" w:customStyle="1" w:styleId="Text1">
    <w:name w:val="Text 1"/>
    <w:basedOn w:val="Normalny"/>
    <w:rsid w:val="00D05F80"/>
    <w:pPr>
      <w:spacing w:before="120"/>
      <w:ind w:left="850"/>
      <w:jc w:val="both"/>
    </w:pPr>
    <w:rPr>
      <w:szCs w:val="22"/>
      <w:lang w:eastAsia="en-GB"/>
    </w:rPr>
  </w:style>
  <w:style w:type="paragraph" w:customStyle="1" w:styleId="NormalLeft">
    <w:name w:val="Normal Left"/>
    <w:basedOn w:val="Normalny"/>
    <w:rsid w:val="00D05F80"/>
    <w:pPr>
      <w:spacing w:before="120"/>
    </w:pPr>
    <w:rPr>
      <w:szCs w:val="22"/>
      <w:lang w:eastAsia="en-GB"/>
    </w:rPr>
  </w:style>
  <w:style w:type="paragraph" w:customStyle="1" w:styleId="Tiret0">
    <w:name w:val="Tiret 0"/>
    <w:basedOn w:val="Normalny"/>
    <w:rsid w:val="00D05F80"/>
    <w:pPr>
      <w:numPr>
        <w:numId w:val="10"/>
      </w:numPr>
      <w:spacing w:before="120"/>
      <w:jc w:val="both"/>
    </w:pPr>
    <w:rPr>
      <w:szCs w:val="22"/>
      <w:lang w:eastAsia="en-GB"/>
    </w:rPr>
  </w:style>
  <w:style w:type="paragraph" w:customStyle="1" w:styleId="Tiret1">
    <w:name w:val="Tiret 1"/>
    <w:basedOn w:val="Normalny"/>
    <w:rsid w:val="00D05F80"/>
    <w:pPr>
      <w:numPr>
        <w:numId w:val="11"/>
      </w:numPr>
      <w:spacing w:before="120"/>
      <w:jc w:val="both"/>
    </w:pPr>
    <w:rPr>
      <w:szCs w:val="22"/>
      <w:lang w:eastAsia="en-GB"/>
    </w:rPr>
  </w:style>
  <w:style w:type="paragraph" w:customStyle="1" w:styleId="NumPar1">
    <w:name w:val="NumPar 1"/>
    <w:basedOn w:val="Normalny"/>
    <w:next w:val="Text1"/>
    <w:rsid w:val="00D05F80"/>
    <w:pPr>
      <w:numPr>
        <w:numId w:val="12"/>
      </w:numPr>
      <w:spacing w:before="120"/>
      <w:jc w:val="both"/>
    </w:pPr>
    <w:rPr>
      <w:szCs w:val="22"/>
      <w:lang w:eastAsia="en-GB"/>
    </w:rPr>
  </w:style>
  <w:style w:type="paragraph" w:customStyle="1" w:styleId="NumPar2">
    <w:name w:val="NumPar 2"/>
    <w:basedOn w:val="Normalny"/>
    <w:next w:val="Text1"/>
    <w:rsid w:val="00D05F80"/>
    <w:pPr>
      <w:numPr>
        <w:ilvl w:val="1"/>
        <w:numId w:val="12"/>
      </w:numPr>
      <w:spacing w:before="120"/>
      <w:jc w:val="both"/>
    </w:pPr>
    <w:rPr>
      <w:szCs w:val="22"/>
      <w:lang w:eastAsia="en-GB"/>
    </w:rPr>
  </w:style>
  <w:style w:type="paragraph" w:customStyle="1" w:styleId="NumPar3">
    <w:name w:val="NumPar 3"/>
    <w:basedOn w:val="Normalny"/>
    <w:next w:val="Text1"/>
    <w:rsid w:val="00D05F80"/>
    <w:pPr>
      <w:numPr>
        <w:ilvl w:val="2"/>
        <w:numId w:val="12"/>
      </w:numPr>
      <w:spacing w:before="120"/>
      <w:jc w:val="both"/>
    </w:pPr>
    <w:rPr>
      <w:szCs w:val="22"/>
      <w:lang w:eastAsia="en-GB"/>
    </w:rPr>
  </w:style>
  <w:style w:type="paragraph" w:customStyle="1" w:styleId="NumPar4">
    <w:name w:val="NumPar 4"/>
    <w:basedOn w:val="Normalny"/>
    <w:next w:val="Text1"/>
    <w:rsid w:val="00D05F80"/>
    <w:pPr>
      <w:numPr>
        <w:ilvl w:val="3"/>
        <w:numId w:val="12"/>
      </w:numPr>
      <w:spacing w:before="120"/>
      <w:jc w:val="both"/>
    </w:pPr>
    <w:rPr>
      <w:szCs w:val="22"/>
      <w:lang w:eastAsia="en-GB"/>
    </w:rPr>
  </w:style>
  <w:style w:type="paragraph" w:customStyle="1" w:styleId="ChapterTitle">
    <w:name w:val="ChapterTitle"/>
    <w:basedOn w:val="Normalny"/>
    <w:next w:val="Normalny"/>
    <w:rsid w:val="00D05F80"/>
    <w:pPr>
      <w:keepNext/>
      <w:spacing w:before="120" w:after="360"/>
      <w:jc w:val="center"/>
    </w:pPr>
    <w:rPr>
      <w:b/>
      <w:sz w:val="32"/>
      <w:szCs w:val="22"/>
      <w:lang w:eastAsia="en-GB"/>
    </w:rPr>
  </w:style>
  <w:style w:type="paragraph" w:customStyle="1" w:styleId="SectionTitle">
    <w:name w:val="SectionTitle"/>
    <w:basedOn w:val="Normalny"/>
    <w:next w:val="Nagwek1"/>
    <w:rsid w:val="00D05F80"/>
    <w:pPr>
      <w:keepNext/>
      <w:spacing w:before="120" w:after="360"/>
      <w:jc w:val="center"/>
    </w:pPr>
    <w:rPr>
      <w:b/>
      <w:smallCaps/>
      <w:sz w:val="28"/>
      <w:szCs w:val="22"/>
      <w:lang w:eastAsia="en-GB"/>
    </w:rPr>
  </w:style>
  <w:style w:type="paragraph" w:customStyle="1" w:styleId="Annexetitre">
    <w:name w:val="Annexe titre"/>
    <w:basedOn w:val="Normalny"/>
    <w:next w:val="Normalny"/>
    <w:rsid w:val="00D05F80"/>
    <w:pPr>
      <w:spacing w:before="120"/>
      <w:jc w:val="center"/>
    </w:pPr>
    <w:rPr>
      <w:b/>
      <w:szCs w:val="22"/>
      <w:u w:val="single"/>
      <w:lang w:eastAsia="en-GB"/>
    </w:rPr>
  </w:style>
  <w:style w:type="character" w:styleId="Uwydatnienie">
    <w:name w:val="Emphasis"/>
    <w:basedOn w:val="Domylnaczcionkaakapitu"/>
    <w:uiPriority w:val="20"/>
    <w:qFormat/>
    <w:rsid w:val="00280601"/>
    <w:rPr>
      <w:rFonts w:cs="Times New Roman"/>
      <w:i/>
    </w:rPr>
  </w:style>
  <w:style w:type="character" w:customStyle="1" w:styleId="Teksttreci">
    <w:name w:val="Tekst treści_"/>
    <w:link w:val="Teksttreci0"/>
    <w:locked/>
    <w:rsid w:val="00A839AD"/>
    <w:rPr>
      <w:rFonts w:ascii="Verdana" w:hAnsi="Verdana"/>
      <w:sz w:val="19"/>
      <w:shd w:val="clear" w:color="auto" w:fill="FFFFFF"/>
    </w:rPr>
  </w:style>
  <w:style w:type="paragraph" w:customStyle="1" w:styleId="Teksttreci0">
    <w:name w:val="Tekst treści"/>
    <w:basedOn w:val="Normalny"/>
    <w:link w:val="Teksttreci"/>
    <w:rsid w:val="00A839AD"/>
    <w:pPr>
      <w:shd w:val="clear" w:color="auto" w:fill="FFFFFF"/>
      <w:spacing w:line="240" w:lineRule="atLeast"/>
      <w:ind w:hanging="1700"/>
    </w:pPr>
    <w:rPr>
      <w:rFonts w:ascii="Verdana" w:hAnsi="Verdana" w:cs="Verdana"/>
      <w:sz w:val="19"/>
      <w:szCs w:val="19"/>
      <w:lang w:val="cs-CZ"/>
    </w:rPr>
  </w:style>
  <w:style w:type="character" w:customStyle="1" w:styleId="TeksttreciPogrubienie">
    <w:name w:val="Tekst treści + Pogrubienie"/>
    <w:rsid w:val="00A839AD"/>
    <w:rPr>
      <w:rFonts w:ascii="Verdana" w:hAnsi="Verdana"/>
      <w:b/>
      <w:spacing w:val="0"/>
      <w:sz w:val="19"/>
      <w:shd w:val="clear" w:color="auto" w:fill="FFFFFF"/>
    </w:rPr>
  </w:style>
  <w:style w:type="character" w:customStyle="1" w:styleId="Nagwek30">
    <w:name w:val="Nagłówek #3_"/>
    <w:link w:val="Nagwek31"/>
    <w:locked/>
    <w:rsid w:val="003544E7"/>
    <w:rPr>
      <w:rFonts w:ascii="Verdana" w:hAnsi="Verdana"/>
      <w:sz w:val="19"/>
      <w:shd w:val="clear" w:color="auto" w:fill="FFFFFF"/>
    </w:rPr>
  </w:style>
  <w:style w:type="character" w:customStyle="1" w:styleId="Nagwek3Arial">
    <w:name w:val="Nagłówek #3 + Arial"/>
    <w:aliases w:val="Bez pogrubienia,Kursywa"/>
    <w:rsid w:val="003544E7"/>
    <w:rPr>
      <w:rFonts w:ascii="Arial" w:hAnsi="Arial"/>
      <w:b/>
      <w:i/>
      <w:sz w:val="19"/>
      <w:shd w:val="clear" w:color="auto" w:fill="FFFFFF"/>
    </w:rPr>
  </w:style>
  <w:style w:type="paragraph" w:customStyle="1" w:styleId="Nagwek31">
    <w:name w:val="Nagłówek #3"/>
    <w:basedOn w:val="Normalny"/>
    <w:link w:val="Nagwek30"/>
    <w:rsid w:val="003544E7"/>
    <w:pPr>
      <w:shd w:val="clear" w:color="auto" w:fill="FFFFFF"/>
      <w:spacing w:line="241" w:lineRule="exact"/>
      <w:ind w:hanging="720"/>
      <w:jc w:val="both"/>
      <w:outlineLvl w:val="2"/>
    </w:pPr>
    <w:rPr>
      <w:rFonts w:ascii="Verdana" w:hAnsi="Verdana" w:cs="Verdana"/>
      <w:sz w:val="19"/>
      <w:szCs w:val="19"/>
      <w:lang w:val="cs-CZ"/>
    </w:rPr>
  </w:style>
  <w:style w:type="character" w:customStyle="1" w:styleId="Teksttreci4">
    <w:name w:val="Tekst treści (4)_"/>
    <w:link w:val="Teksttreci40"/>
    <w:locked/>
    <w:rsid w:val="002307A6"/>
    <w:rPr>
      <w:rFonts w:ascii="Verdana" w:hAnsi="Verdana"/>
      <w:sz w:val="19"/>
      <w:shd w:val="clear" w:color="auto" w:fill="FFFFFF"/>
    </w:rPr>
  </w:style>
  <w:style w:type="paragraph" w:customStyle="1" w:styleId="Teksttreci40">
    <w:name w:val="Tekst treści (4)"/>
    <w:basedOn w:val="Normalny"/>
    <w:link w:val="Teksttreci4"/>
    <w:rsid w:val="002307A6"/>
    <w:pPr>
      <w:shd w:val="clear" w:color="auto" w:fill="FFFFFF"/>
      <w:spacing w:before="240" w:after="240" w:line="240" w:lineRule="atLeast"/>
      <w:ind w:hanging="1420"/>
      <w:jc w:val="both"/>
    </w:pPr>
    <w:rPr>
      <w:rFonts w:ascii="Verdana" w:hAnsi="Verdana" w:cs="Verdana"/>
      <w:sz w:val="19"/>
      <w:szCs w:val="19"/>
      <w:lang w:val="cs-CZ"/>
    </w:rPr>
  </w:style>
  <w:style w:type="character" w:customStyle="1" w:styleId="Teksttreci8">
    <w:name w:val="Tekst treści (8)_"/>
    <w:link w:val="Teksttreci80"/>
    <w:locked/>
    <w:rsid w:val="002307A6"/>
    <w:rPr>
      <w:rFonts w:ascii="Verdana" w:hAnsi="Verdana"/>
      <w:sz w:val="28"/>
      <w:shd w:val="clear" w:color="auto" w:fill="FFFFFF"/>
    </w:rPr>
  </w:style>
  <w:style w:type="paragraph" w:customStyle="1" w:styleId="Teksttreci80">
    <w:name w:val="Tekst treści (8)"/>
    <w:basedOn w:val="Normalny"/>
    <w:link w:val="Teksttreci8"/>
    <w:rsid w:val="002307A6"/>
    <w:pPr>
      <w:shd w:val="clear" w:color="auto" w:fill="FFFFFF"/>
      <w:spacing w:after="1080" w:line="240" w:lineRule="atLeast"/>
    </w:pPr>
    <w:rPr>
      <w:rFonts w:ascii="Verdana" w:hAnsi="Verdana" w:cs="Verdana"/>
      <w:sz w:val="28"/>
      <w:szCs w:val="28"/>
      <w:lang w:val="cs-CZ"/>
    </w:rPr>
  </w:style>
  <w:style w:type="character" w:customStyle="1" w:styleId="AkapitzlistZnak">
    <w:name w:val="Akapit z listą Znak"/>
    <w:aliases w:val="L1 Znak,Numerowanie Znak,2 heading Znak,A_wyliczenie Znak,K-P_odwolanie Znak,Akapit z listą5 Znak,maz_wyliczenie Znak,opis dzialania Znak,Akapit z listą BS Znak"/>
    <w:link w:val="Akapitzlist"/>
    <w:uiPriority w:val="34"/>
    <w:locked/>
    <w:rsid w:val="00FD3E07"/>
  </w:style>
  <w:style w:type="character" w:styleId="Odwoanieprzypisukocowego">
    <w:name w:val="endnote reference"/>
    <w:basedOn w:val="Domylnaczcionkaakapitu"/>
    <w:uiPriority w:val="99"/>
    <w:semiHidden/>
    <w:unhideWhenUsed/>
    <w:rsid w:val="007D491E"/>
    <w:rPr>
      <w:rFonts w:cs="Times New Roman"/>
      <w:vertAlign w:val="superscript"/>
    </w:rPr>
  </w:style>
  <w:style w:type="character" w:customStyle="1" w:styleId="Nierozpoznanawzmianka1">
    <w:name w:val="Nierozpoznana wzmianka1"/>
    <w:uiPriority w:val="99"/>
    <w:semiHidden/>
    <w:unhideWhenUsed/>
    <w:rsid w:val="006204E8"/>
    <w:rPr>
      <w:color w:val="605E5C"/>
      <w:shd w:val="clear" w:color="auto" w:fill="E1DFDD"/>
    </w:rPr>
  </w:style>
  <w:style w:type="paragraph" w:styleId="Legenda">
    <w:name w:val="caption"/>
    <w:basedOn w:val="Normalny"/>
    <w:next w:val="Normalny"/>
    <w:uiPriority w:val="35"/>
    <w:semiHidden/>
    <w:unhideWhenUsed/>
    <w:qFormat/>
    <w:rsid w:val="00280601"/>
    <w:pPr>
      <w:spacing w:line="240" w:lineRule="auto"/>
    </w:pPr>
    <w:rPr>
      <w:b/>
      <w:bCs/>
      <w:color w:val="404040"/>
      <w:sz w:val="20"/>
      <w:szCs w:val="20"/>
    </w:rPr>
  </w:style>
  <w:style w:type="character" w:styleId="Pogrubienie">
    <w:name w:val="Strong"/>
    <w:basedOn w:val="Domylnaczcionkaakapitu"/>
    <w:uiPriority w:val="22"/>
    <w:qFormat/>
    <w:rsid w:val="00280601"/>
    <w:rPr>
      <w:rFonts w:cs="Times New Roman"/>
      <w:b/>
    </w:rPr>
  </w:style>
  <w:style w:type="paragraph" w:styleId="Cytat">
    <w:name w:val="Quote"/>
    <w:basedOn w:val="Normalny"/>
    <w:next w:val="Normalny"/>
    <w:link w:val="CytatZnak"/>
    <w:uiPriority w:val="29"/>
    <w:qFormat/>
    <w:rsid w:val="00280601"/>
    <w:pPr>
      <w:spacing w:before="240" w:after="240" w:line="252" w:lineRule="auto"/>
      <w:ind w:left="864" w:right="864"/>
      <w:jc w:val="center"/>
    </w:pPr>
    <w:rPr>
      <w:i/>
      <w:iCs/>
    </w:rPr>
  </w:style>
  <w:style w:type="character" w:customStyle="1" w:styleId="CytatZnak">
    <w:name w:val="Cytat Znak"/>
    <w:basedOn w:val="Domylnaczcionkaakapitu"/>
    <w:link w:val="Cytat"/>
    <w:uiPriority w:val="29"/>
    <w:locked/>
    <w:rsid w:val="00280601"/>
    <w:rPr>
      <w:rFonts w:cs="Times New Roman"/>
      <w:i/>
    </w:rPr>
  </w:style>
  <w:style w:type="paragraph" w:styleId="Cytatintensywny">
    <w:name w:val="Intense Quote"/>
    <w:basedOn w:val="Normalny"/>
    <w:next w:val="Normalny"/>
    <w:link w:val="CytatintensywnyZnak"/>
    <w:uiPriority w:val="30"/>
    <w:qFormat/>
    <w:rsid w:val="00280601"/>
    <w:pPr>
      <w:spacing w:before="100" w:beforeAutospacing="1" w:after="240"/>
      <w:ind w:left="864" w:right="864"/>
      <w:jc w:val="center"/>
    </w:pPr>
    <w:rPr>
      <w:rFonts w:ascii="Calibri Light" w:eastAsia="SimSun" w:hAnsi="Calibri Light"/>
      <w:color w:val="5B9BD5"/>
      <w:sz w:val="28"/>
      <w:szCs w:val="28"/>
    </w:rPr>
  </w:style>
  <w:style w:type="character" w:customStyle="1" w:styleId="CytatintensywnyZnak">
    <w:name w:val="Cytat intensywny Znak"/>
    <w:basedOn w:val="Domylnaczcionkaakapitu"/>
    <w:link w:val="Cytatintensywny"/>
    <w:uiPriority w:val="30"/>
    <w:locked/>
    <w:rsid w:val="00280601"/>
    <w:rPr>
      <w:rFonts w:ascii="Calibri Light" w:eastAsia="SimSun" w:hAnsi="Calibri Light" w:cs="Times New Roman"/>
      <w:color w:val="5B9BD5"/>
      <w:sz w:val="28"/>
    </w:rPr>
  </w:style>
  <w:style w:type="character" w:styleId="Wyrnieniedelikatne">
    <w:name w:val="Subtle Emphasis"/>
    <w:basedOn w:val="Domylnaczcionkaakapitu"/>
    <w:uiPriority w:val="19"/>
    <w:qFormat/>
    <w:rsid w:val="00280601"/>
    <w:rPr>
      <w:rFonts w:cs="Times New Roman"/>
      <w:i/>
      <w:color w:val="595959"/>
    </w:rPr>
  </w:style>
  <w:style w:type="character" w:styleId="Wyrnienieintensywne">
    <w:name w:val="Intense Emphasis"/>
    <w:basedOn w:val="Domylnaczcionkaakapitu"/>
    <w:uiPriority w:val="21"/>
    <w:qFormat/>
    <w:rsid w:val="00280601"/>
    <w:rPr>
      <w:rFonts w:cs="Times New Roman"/>
      <w:b/>
      <w:i/>
    </w:rPr>
  </w:style>
  <w:style w:type="character" w:styleId="Odwoaniedelikatne">
    <w:name w:val="Subtle Reference"/>
    <w:basedOn w:val="Domylnaczcionkaakapitu"/>
    <w:uiPriority w:val="31"/>
    <w:qFormat/>
    <w:rsid w:val="00280601"/>
    <w:rPr>
      <w:rFonts w:cs="Times New Roman"/>
      <w:smallCaps/>
      <w:color w:val="404040"/>
    </w:rPr>
  </w:style>
  <w:style w:type="character" w:styleId="Odwoanieintensywne">
    <w:name w:val="Intense Reference"/>
    <w:basedOn w:val="Domylnaczcionkaakapitu"/>
    <w:uiPriority w:val="32"/>
    <w:qFormat/>
    <w:rsid w:val="00280601"/>
    <w:rPr>
      <w:rFonts w:cs="Times New Roman"/>
      <w:b/>
      <w:smallCaps/>
      <w:u w:val="single"/>
    </w:rPr>
  </w:style>
  <w:style w:type="character" w:styleId="Tytuksiki">
    <w:name w:val="Book Title"/>
    <w:basedOn w:val="Domylnaczcionkaakapitu"/>
    <w:uiPriority w:val="33"/>
    <w:qFormat/>
    <w:rsid w:val="00280601"/>
    <w:rPr>
      <w:rFonts w:cs="Times New Roman"/>
      <w:b/>
      <w:smallCaps/>
    </w:rPr>
  </w:style>
  <w:style w:type="paragraph" w:styleId="Nagwekspisutreci">
    <w:name w:val="TOC Heading"/>
    <w:basedOn w:val="Nagwek1"/>
    <w:next w:val="Normalny"/>
    <w:uiPriority w:val="39"/>
    <w:semiHidden/>
    <w:unhideWhenUsed/>
    <w:qFormat/>
    <w:rsid w:val="00280601"/>
    <w:pPr>
      <w:outlineLvl w:val="9"/>
    </w:pPr>
  </w:style>
  <w:style w:type="table" w:customStyle="1" w:styleId="Tabela-Siatka1">
    <w:name w:val="Tabela - Siatka1"/>
    <w:basedOn w:val="Standardowy"/>
    <w:next w:val="Tabela-Siatka"/>
    <w:uiPriority w:val="39"/>
    <w:rsid w:val="00142885"/>
    <w:pPr>
      <w:spacing w:after="0" w:line="240" w:lineRule="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j">
    <w:name w:val="Mój"/>
    <w:basedOn w:val="Nagwek1"/>
    <w:autoRedefine/>
    <w:qFormat/>
    <w:rsid w:val="001D2476"/>
    <w:pPr>
      <w:pBdr>
        <w:bottom w:val="none" w:sz="0" w:space="0" w:color="auto"/>
      </w:pBdr>
      <w:spacing w:before="360" w:after="120" w:line="276" w:lineRule="auto"/>
      <w:ind w:left="349"/>
      <w:jc w:val="both"/>
    </w:pPr>
    <w:rPr>
      <w:rFonts w:ascii="Times New Roman" w:eastAsiaTheme="minorEastAsia" w:hAnsi="Times New Roman"/>
      <w:bCs/>
      <w:color w:val="auto"/>
      <w:sz w:val="24"/>
      <w:szCs w:val="24"/>
      <w:lang w:eastAsia="en-US" w:bidi="hi-IN"/>
    </w:rPr>
  </w:style>
  <w:style w:type="numbering" w:customStyle="1" w:styleId="WW8Num1">
    <w:name w:val="WW8Num1"/>
    <w:pPr>
      <w:numPr>
        <w:numId w:val="28"/>
      </w:numPr>
    </w:pPr>
  </w:style>
  <w:style w:type="character" w:customStyle="1" w:styleId="Nierozpoznanawzmianka2">
    <w:name w:val="Nierozpoznana wzmianka2"/>
    <w:basedOn w:val="Domylnaczcionkaakapitu"/>
    <w:uiPriority w:val="99"/>
    <w:semiHidden/>
    <w:unhideWhenUsed/>
    <w:rsid w:val="002853A3"/>
    <w:rPr>
      <w:color w:val="605E5C"/>
      <w:shd w:val="clear" w:color="auto" w:fill="E1DFDD"/>
    </w:rPr>
  </w:style>
  <w:style w:type="numbering" w:customStyle="1" w:styleId="WW8Num11">
    <w:name w:val="WW8Num11"/>
    <w:rsid w:val="001D2476"/>
    <w:pPr>
      <w:numPr>
        <w:numId w:val="26"/>
      </w:numPr>
    </w:pPr>
  </w:style>
  <w:style w:type="table" w:customStyle="1" w:styleId="Tabela-Siatka11">
    <w:name w:val="Tabela - Siatka11"/>
    <w:basedOn w:val="Standardowy"/>
    <w:next w:val="Tabela-Siatka"/>
    <w:uiPriority w:val="39"/>
    <w:rsid w:val="00C169FE"/>
    <w:pPr>
      <w:spacing w:after="0" w:line="240" w:lineRule="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156618">
      <w:marLeft w:val="0"/>
      <w:marRight w:val="0"/>
      <w:marTop w:val="0"/>
      <w:marBottom w:val="0"/>
      <w:divBdr>
        <w:top w:val="none" w:sz="0" w:space="0" w:color="auto"/>
        <w:left w:val="none" w:sz="0" w:space="0" w:color="auto"/>
        <w:bottom w:val="none" w:sz="0" w:space="0" w:color="auto"/>
        <w:right w:val="none" w:sz="0" w:space="0" w:color="auto"/>
      </w:divBdr>
      <w:divsChild>
        <w:div w:id="838156621">
          <w:marLeft w:val="821"/>
          <w:marRight w:val="0"/>
          <w:marTop w:val="0"/>
          <w:marBottom w:val="0"/>
          <w:divBdr>
            <w:top w:val="none" w:sz="0" w:space="0" w:color="auto"/>
            <w:left w:val="none" w:sz="0" w:space="0" w:color="auto"/>
            <w:bottom w:val="none" w:sz="0" w:space="0" w:color="auto"/>
            <w:right w:val="none" w:sz="0" w:space="0" w:color="auto"/>
          </w:divBdr>
        </w:div>
        <w:div w:id="838156661">
          <w:marLeft w:val="821"/>
          <w:marRight w:val="0"/>
          <w:marTop w:val="0"/>
          <w:marBottom w:val="0"/>
          <w:divBdr>
            <w:top w:val="none" w:sz="0" w:space="0" w:color="auto"/>
            <w:left w:val="none" w:sz="0" w:space="0" w:color="auto"/>
            <w:bottom w:val="none" w:sz="0" w:space="0" w:color="auto"/>
            <w:right w:val="none" w:sz="0" w:space="0" w:color="auto"/>
          </w:divBdr>
        </w:div>
      </w:divsChild>
    </w:div>
    <w:div w:id="838156623">
      <w:marLeft w:val="0"/>
      <w:marRight w:val="0"/>
      <w:marTop w:val="0"/>
      <w:marBottom w:val="0"/>
      <w:divBdr>
        <w:top w:val="none" w:sz="0" w:space="0" w:color="auto"/>
        <w:left w:val="none" w:sz="0" w:space="0" w:color="auto"/>
        <w:bottom w:val="none" w:sz="0" w:space="0" w:color="auto"/>
        <w:right w:val="none" w:sz="0" w:space="0" w:color="auto"/>
      </w:divBdr>
    </w:div>
    <w:div w:id="838156625">
      <w:marLeft w:val="0"/>
      <w:marRight w:val="0"/>
      <w:marTop w:val="0"/>
      <w:marBottom w:val="0"/>
      <w:divBdr>
        <w:top w:val="none" w:sz="0" w:space="0" w:color="auto"/>
        <w:left w:val="none" w:sz="0" w:space="0" w:color="auto"/>
        <w:bottom w:val="none" w:sz="0" w:space="0" w:color="auto"/>
        <w:right w:val="none" w:sz="0" w:space="0" w:color="auto"/>
      </w:divBdr>
      <w:divsChild>
        <w:div w:id="838156620">
          <w:marLeft w:val="547"/>
          <w:marRight w:val="0"/>
          <w:marTop w:val="0"/>
          <w:marBottom w:val="0"/>
          <w:divBdr>
            <w:top w:val="none" w:sz="0" w:space="0" w:color="auto"/>
            <w:left w:val="none" w:sz="0" w:space="0" w:color="auto"/>
            <w:bottom w:val="none" w:sz="0" w:space="0" w:color="auto"/>
            <w:right w:val="none" w:sz="0" w:space="0" w:color="auto"/>
          </w:divBdr>
        </w:div>
      </w:divsChild>
    </w:div>
    <w:div w:id="838156626">
      <w:marLeft w:val="0"/>
      <w:marRight w:val="0"/>
      <w:marTop w:val="0"/>
      <w:marBottom w:val="0"/>
      <w:divBdr>
        <w:top w:val="none" w:sz="0" w:space="0" w:color="auto"/>
        <w:left w:val="none" w:sz="0" w:space="0" w:color="auto"/>
        <w:bottom w:val="none" w:sz="0" w:space="0" w:color="auto"/>
        <w:right w:val="none" w:sz="0" w:space="0" w:color="auto"/>
      </w:divBdr>
      <w:divsChild>
        <w:div w:id="838156619">
          <w:marLeft w:val="0"/>
          <w:marRight w:val="0"/>
          <w:marTop w:val="72"/>
          <w:marBottom w:val="0"/>
          <w:divBdr>
            <w:top w:val="none" w:sz="0" w:space="0" w:color="auto"/>
            <w:left w:val="none" w:sz="0" w:space="0" w:color="auto"/>
            <w:bottom w:val="none" w:sz="0" w:space="0" w:color="auto"/>
            <w:right w:val="none" w:sz="0" w:space="0" w:color="auto"/>
          </w:divBdr>
        </w:div>
        <w:div w:id="838156655">
          <w:marLeft w:val="0"/>
          <w:marRight w:val="0"/>
          <w:marTop w:val="72"/>
          <w:marBottom w:val="0"/>
          <w:divBdr>
            <w:top w:val="none" w:sz="0" w:space="0" w:color="auto"/>
            <w:left w:val="none" w:sz="0" w:space="0" w:color="auto"/>
            <w:bottom w:val="none" w:sz="0" w:space="0" w:color="auto"/>
            <w:right w:val="none" w:sz="0" w:space="0" w:color="auto"/>
          </w:divBdr>
          <w:divsChild>
            <w:div w:id="838156636">
              <w:marLeft w:val="360"/>
              <w:marRight w:val="0"/>
              <w:marTop w:val="0"/>
              <w:marBottom w:val="72"/>
              <w:divBdr>
                <w:top w:val="none" w:sz="0" w:space="0" w:color="auto"/>
                <w:left w:val="none" w:sz="0" w:space="0" w:color="auto"/>
                <w:bottom w:val="none" w:sz="0" w:space="0" w:color="auto"/>
                <w:right w:val="none" w:sz="0" w:space="0" w:color="auto"/>
              </w:divBdr>
            </w:div>
            <w:div w:id="838156656">
              <w:marLeft w:val="360"/>
              <w:marRight w:val="0"/>
              <w:marTop w:val="72"/>
              <w:marBottom w:val="72"/>
              <w:divBdr>
                <w:top w:val="none" w:sz="0" w:space="0" w:color="auto"/>
                <w:left w:val="none" w:sz="0" w:space="0" w:color="auto"/>
                <w:bottom w:val="none" w:sz="0" w:space="0" w:color="auto"/>
                <w:right w:val="none" w:sz="0" w:space="0" w:color="auto"/>
              </w:divBdr>
            </w:div>
          </w:divsChild>
        </w:div>
      </w:divsChild>
    </w:div>
    <w:div w:id="838156627">
      <w:marLeft w:val="0"/>
      <w:marRight w:val="0"/>
      <w:marTop w:val="0"/>
      <w:marBottom w:val="0"/>
      <w:divBdr>
        <w:top w:val="none" w:sz="0" w:space="0" w:color="auto"/>
        <w:left w:val="none" w:sz="0" w:space="0" w:color="auto"/>
        <w:bottom w:val="none" w:sz="0" w:space="0" w:color="auto"/>
        <w:right w:val="none" w:sz="0" w:space="0" w:color="auto"/>
      </w:divBdr>
    </w:div>
    <w:div w:id="838156628">
      <w:marLeft w:val="0"/>
      <w:marRight w:val="0"/>
      <w:marTop w:val="0"/>
      <w:marBottom w:val="0"/>
      <w:divBdr>
        <w:top w:val="none" w:sz="0" w:space="0" w:color="auto"/>
        <w:left w:val="none" w:sz="0" w:space="0" w:color="auto"/>
        <w:bottom w:val="none" w:sz="0" w:space="0" w:color="auto"/>
        <w:right w:val="none" w:sz="0" w:space="0" w:color="auto"/>
      </w:divBdr>
    </w:div>
    <w:div w:id="838156629">
      <w:marLeft w:val="0"/>
      <w:marRight w:val="0"/>
      <w:marTop w:val="0"/>
      <w:marBottom w:val="0"/>
      <w:divBdr>
        <w:top w:val="none" w:sz="0" w:space="0" w:color="auto"/>
        <w:left w:val="none" w:sz="0" w:space="0" w:color="auto"/>
        <w:bottom w:val="none" w:sz="0" w:space="0" w:color="auto"/>
        <w:right w:val="none" w:sz="0" w:space="0" w:color="auto"/>
      </w:divBdr>
    </w:div>
    <w:div w:id="838156630">
      <w:marLeft w:val="0"/>
      <w:marRight w:val="0"/>
      <w:marTop w:val="0"/>
      <w:marBottom w:val="0"/>
      <w:divBdr>
        <w:top w:val="none" w:sz="0" w:space="0" w:color="auto"/>
        <w:left w:val="none" w:sz="0" w:space="0" w:color="auto"/>
        <w:bottom w:val="none" w:sz="0" w:space="0" w:color="auto"/>
        <w:right w:val="none" w:sz="0" w:space="0" w:color="auto"/>
      </w:divBdr>
    </w:div>
    <w:div w:id="838156631">
      <w:marLeft w:val="0"/>
      <w:marRight w:val="0"/>
      <w:marTop w:val="0"/>
      <w:marBottom w:val="0"/>
      <w:divBdr>
        <w:top w:val="none" w:sz="0" w:space="0" w:color="auto"/>
        <w:left w:val="none" w:sz="0" w:space="0" w:color="auto"/>
        <w:bottom w:val="none" w:sz="0" w:space="0" w:color="auto"/>
        <w:right w:val="none" w:sz="0" w:space="0" w:color="auto"/>
      </w:divBdr>
    </w:div>
    <w:div w:id="838156632">
      <w:marLeft w:val="0"/>
      <w:marRight w:val="0"/>
      <w:marTop w:val="0"/>
      <w:marBottom w:val="0"/>
      <w:divBdr>
        <w:top w:val="none" w:sz="0" w:space="0" w:color="auto"/>
        <w:left w:val="none" w:sz="0" w:space="0" w:color="auto"/>
        <w:bottom w:val="none" w:sz="0" w:space="0" w:color="auto"/>
        <w:right w:val="none" w:sz="0" w:space="0" w:color="auto"/>
      </w:divBdr>
      <w:divsChild>
        <w:div w:id="838156660">
          <w:marLeft w:val="0"/>
          <w:marRight w:val="0"/>
          <w:marTop w:val="0"/>
          <w:marBottom w:val="0"/>
          <w:divBdr>
            <w:top w:val="none" w:sz="0" w:space="0" w:color="auto"/>
            <w:left w:val="none" w:sz="0" w:space="0" w:color="auto"/>
            <w:bottom w:val="none" w:sz="0" w:space="0" w:color="auto"/>
            <w:right w:val="none" w:sz="0" w:space="0" w:color="auto"/>
          </w:divBdr>
          <w:divsChild>
            <w:div w:id="838156659">
              <w:marLeft w:val="0"/>
              <w:marRight w:val="0"/>
              <w:marTop w:val="0"/>
              <w:marBottom w:val="0"/>
              <w:divBdr>
                <w:top w:val="none" w:sz="0" w:space="0" w:color="auto"/>
                <w:left w:val="none" w:sz="0" w:space="0" w:color="auto"/>
                <w:bottom w:val="none" w:sz="0" w:space="0" w:color="auto"/>
                <w:right w:val="none" w:sz="0" w:space="0" w:color="auto"/>
              </w:divBdr>
              <w:divsChild>
                <w:div w:id="83815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156633">
      <w:marLeft w:val="0"/>
      <w:marRight w:val="0"/>
      <w:marTop w:val="0"/>
      <w:marBottom w:val="0"/>
      <w:divBdr>
        <w:top w:val="none" w:sz="0" w:space="0" w:color="auto"/>
        <w:left w:val="none" w:sz="0" w:space="0" w:color="auto"/>
        <w:bottom w:val="none" w:sz="0" w:space="0" w:color="auto"/>
        <w:right w:val="none" w:sz="0" w:space="0" w:color="auto"/>
      </w:divBdr>
    </w:div>
    <w:div w:id="838156634">
      <w:marLeft w:val="0"/>
      <w:marRight w:val="0"/>
      <w:marTop w:val="0"/>
      <w:marBottom w:val="0"/>
      <w:divBdr>
        <w:top w:val="none" w:sz="0" w:space="0" w:color="auto"/>
        <w:left w:val="none" w:sz="0" w:space="0" w:color="auto"/>
        <w:bottom w:val="none" w:sz="0" w:space="0" w:color="auto"/>
        <w:right w:val="none" w:sz="0" w:space="0" w:color="auto"/>
      </w:divBdr>
    </w:div>
    <w:div w:id="838156635">
      <w:marLeft w:val="0"/>
      <w:marRight w:val="0"/>
      <w:marTop w:val="0"/>
      <w:marBottom w:val="0"/>
      <w:divBdr>
        <w:top w:val="none" w:sz="0" w:space="0" w:color="auto"/>
        <w:left w:val="none" w:sz="0" w:space="0" w:color="auto"/>
        <w:bottom w:val="none" w:sz="0" w:space="0" w:color="auto"/>
        <w:right w:val="none" w:sz="0" w:space="0" w:color="auto"/>
      </w:divBdr>
    </w:div>
    <w:div w:id="838156637">
      <w:marLeft w:val="0"/>
      <w:marRight w:val="0"/>
      <w:marTop w:val="0"/>
      <w:marBottom w:val="0"/>
      <w:divBdr>
        <w:top w:val="none" w:sz="0" w:space="0" w:color="auto"/>
        <w:left w:val="none" w:sz="0" w:space="0" w:color="auto"/>
        <w:bottom w:val="none" w:sz="0" w:space="0" w:color="auto"/>
        <w:right w:val="none" w:sz="0" w:space="0" w:color="auto"/>
      </w:divBdr>
    </w:div>
    <w:div w:id="838156638">
      <w:marLeft w:val="0"/>
      <w:marRight w:val="0"/>
      <w:marTop w:val="0"/>
      <w:marBottom w:val="0"/>
      <w:divBdr>
        <w:top w:val="none" w:sz="0" w:space="0" w:color="auto"/>
        <w:left w:val="none" w:sz="0" w:space="0" w:color="auto"/>
        <w:bottom w:val="none" w:sz="0" w:space="0" w:color="auto"/>
        <w:right w:val="none" w:sz="0" w:space="0" w:color="auto"/>
      </w:divBdr>
    </w:div>
    <w:div w:id="838156639">
      <w:marLeft w:val="0"/>
      <w:marRight w:val="0"/>
      <w:marTop w:val="0"/>
      <w:marBottom w:val="0"/>
      <w:divBdr>
        <w:top w:val="none" w:sz="0" w:space="0" w:color="auto"/>
        <w:left w:val="none" w:sz="0" w:space="0" w:color="auto"/>
        <w:bottom w:val="none" w:sz="0" w:space="0" w:color="auto"/>
        <w:right w:val="none" w:sz="0" w:space="0" w:color="auto"/>
      </w:divBdr>
      <w:divsChild>
        <w:div w:id="838156622">
          <w:marLeft w:val="749"/>
          <w:marRight w:val="0"/>
          <w:marTop w:val="0"/>
          <w:marBottom w:val="0"/>
          <w:divBdr>
            <w:top w:val="none" w:sz="0" w:space="0" w:color="auto"/>
            <w:left w:val="none" w:sz="0" w:space="0" w:color="auto"/>
            <w:bottom w:val="none" w:sz="0" w:space="0" w:color="auto"/>
            <w:right w:val="none" w:sz="0" w:space="0" w:color="auto"/>
          </w:divBdr>
        </w:div>
        <w:div w:id="838156624">
          <w:marLeft w:val="749"/>
          <w:marRight w:val="0"/>
          <w:marTop w:val="0"/>
          <w:marBottom w:val="0"/>
          <w:divBdr>
            <w:top w:val="none" w:sz="0" w:space="0" w:color="auto"/>
            <w:left w:val="none" w:sz="0" w:space="0" w:color="auto"/>
            <w:bottom w:val="none" w:sz="0" w:space="0" w:color="auto"/>
            <w:right w:val="none" w:sz="0" w:space="0" w:color="auto"/>
          </w:divBdr>
        </w:div>
        <w:div w:id="838156652">
          <w:marLeft w:val="749"/>
          <w:marRight w:val="0"/>
          <w:marTop w:val="0"/>
          <w:marBottom w:val="0"/>
          <w:divBdr>
            <w:top w:val="none" w:sz="0" w:space="0" w:color="auto"/>
            <w:left w:val="none" w:sz="0" w:space="0" w:color="auto"/>
            <w:bottom w:val="none" w:sz="0" w:space="0" w:color="auto"/>
            <w:right w:val="none" w:sz="0" w:space="0" w:color="auto"/>
          </w:divBdr>
        </w:div>
      </w:divsChild>
    </w:div>
    <w:div w:id="838156641">
      <w:marLeft w:val="0"/>
      <w:marRight w:val="0"/>
      <w:marTop w:val="0"/>
      <w:marBottom w:val="0"/>
      <w:divBdr>
        <w:top w:val="none" w:sz="0" w:space="0" w:color="auto"/>
        <w:left w:val="none" w:sz="0" w:space="0" w:color="auto"/>
        <w:bottom w:val="none" w:sz="0" w:space="0" w:color="auto"/>
        <w:right w:val="none" w:sz="0" w:space="0" w:color="auto"/>
      </w:divBdr>
    </w:div>
    <w:div w:id="838156642">
      <w:marLeft w:val="0"/>
      <w:marRight w:val="0"/>
      <w:marTop w:val="0"/>
      <w:marBottom w:val="0"/>
      <w:divBdr>
        <w:top w:val="none" w:sz="0" w:space="0" w:color="auto"/>
        <w:left w:val="none" w:sz="0" w:space="0" w:color="auto"/>
        <w:bottom w:val="none" w:sz="0" w:space="0" w:color="auto"/>
        <w:right w:val="none" w:sz="0" w:space="0" w:color="auto"/>
      </w:divBdr>
    </w:div>
    <w:div w:id="838156643">
      <w:marLeft w:val="0"/>
      <w:marRight w:val="0"/>
      <w:marTop w:val="0"/>
      <w:marBottom w:val="0"/>
      <w:divBdr>
        <w:top w:val="none" w:sz="0" w:space="0" w:color="auto"/>
        <w:left w:val="none" w:sz="0" w:space="0" w:color="auto"/>
        <w:bottom w:val="none" w:sz="0" w:space="0" w:color="auto"/>
        <w:right w:val="none" w:sz="0" w:space="0" w:color="auto"/>
      </w:divBdr>
    </w:div>
    <w:div w:id="838156644">
      <w:marLeft w:val="0"/>
      <w:marRight w:val="0"/>
      <w:marTop w:val="0"/>
      <w:marBottom w:val="0"/>
      <w:divBdr>
        <w:top w:val="none" w:sz="0" w:space="0" w:color="auto"/>
        <w:left w:val="none" w:sz="0" w:space="0" w:color="auto"/>
        <w:bottom w:val="none" w:sz="0" w:space="0" w:color="auto"/>
        <w:right w:val="none" w:sz="0" w:space="0" w:color="auto"/>
      </w:divBdr>
    </w:div>
    <w:div w:id="838156646">
      <w:marLeft w:val="0"/>
      <w:marRight w:val="0"/>
      <w:marTop w:val="0"/>
      <w:marBottom w:val="0"/>
      <w:divBdr>
        <w:top w:val="none" w:sz="0" w:space="0" w:color="auto"/>
        <w:left w:val="none" w:sz="0" w:space="0" w:color="auto"/>
        <w:bottom w:val="none" w:sz="0" w:space="0" w:color="auto"/>
        <w:right w:val="none" w:sz="0" w:space="0" w:color="auto"/>
      </w:divBdr>
    </w:div>
    <w:div w:id="838156647">
      <w:marLeft w:val="0"/>
      <w:marRight w:val="0"/>
      <w:marTop w:val="0"/>
      <w:marBottom w:val="0"/>
      <w:divBdr>
        <w:top w:val="none" w:sz="0" w:space="0" w:color="auto"/>
        <w:left w:val="none" w:sz="0" w:space="0" w:color="auto"/>
        <w:bottom w:val="none" w:sz="0" w:space="0" w:color="auto"/>
        <w:right w:val="none" w:sz="0" w:space="0" w:color="auto"/>
      </w:divBdr>
    </w:div>
    <w:div w:id="838156648">
      <w:marLeft w:val="0"/>
      <w:marRight w:val="0"/>
      <w:marTop w:val="0"/>
      <w:marBottom w:val="0"/>
      <w:divBdr>
        <w:top w:val="none" w:sz="0" w:space="0" w:color="auto"/>
        <w:left w:val="none" w:sz="0" w:space="0" w:color="auto"/>
        <w:bottom w:val="none" w:sz="0" w:space="0" w:color="auto"/>
        <w:right w:val="none" w:sz="0" w:space="0" w:color="auto"/>
      </w:divBdr>
    </w:div>
    <w:div w:id="838156649">
      <w:marLeft w:val="0"/>
      <w:marRight w:val="0"/>
      <w:marTop w:val="0"/>
      <w:marBottom w:val="0"/>
      <w:divBdr>
        <w:top w:val="none" w:sz="0" w:space="0" w:color="auto"/>
        <w:left w:val="none" w:sz="0" w:space="0" w:color="auto"/>
        <w:bottom w:val="none" w:sz="0" w:space="0" w:color="auto"/>
        <w:right w:val="none" w:sz="0" w:space="0" w:color="auto"/>
      </w:divBdr>
    </w:div>
    <w:div w:id="838156650">
      <w:marLeft w:val="0"/>
      <w:marRight w:val="0"/>
      <w:marTop w:val="0"/>
      <w:marBottom w:val="0"/>
      <w:divBdr>
        <w:top w:val="none" w:sz="0" w:space="0" w:color="auto"/>
        <w:left w:val="none" w:sz="0" w:space="0" w:color="auto"/>
        <w:bottom w:val="none" w:sz="0" w:space="0" w:color="auto"/>
        <w:right w:val="none" w:sz="0" w:space="0" w:color="auto"/>
      </w:divBdr>
    </w:div>
    <w:div w:id="838156651">
      <w:marLeft w:val="0"/>
      <w:marRight w:val="0"/>
      <w:marTop w:val="0"/>
      <w:marBottom w:val="0"/>
      <w:divBdr>
        <w:top w:val="none" w:sz="0" w:space="0" w:color="auto"/>
        <w:left w:val="none" w:sz="0" w:space="0" w:color="auto"/>
        <w:bottom w:val="none" w:sz="0" w:space="0" w:color="auto"/>
        <w:right w:val="none" w:sz="0" w:space="0" w:color="auto"/>
      </w:divBdr>
    </w:div>
    <w:div w:id="838156653">
      <w:marLeft w:val="0"/>
      <w:marRight w:val="0"/>
      <w:marTop w:val="0"/>
      <w:marBottom w:val="0"/>
      <w:divBdr>
        <w:top w:val="none" w:sz="0" w:space="0" w:color="auto"/>
        <w:left w:val="none" w:sz="0" w:space="0" w:color="auto"/>
        <w:bottom w:val="none" w:sz="0" w:space="0" w:color="auto"/>
        <w:right w:val="none" w:sz="0" w:space="0" w:color="auto"/>
      </w:divBdr>
    </w:div>
    <w:div w:id="838156654">
      <w:marLeft w:val="0"/>
      <w:marRight w:val="0"/>
      <w:marTop w:val="0"/>
      <w:marBottom w:val="0"/>
      <w:divBdr>
        <w:top w:val="none" w:sz="0" w:space="0" w:color="auto"/>
        <w:left w:val="none" w:sz="0" w:space="0" w:color="auto"/>
        <w:bottom w:val="none" w:sz="0" w:space="0" w:color="auto"/>
        <w:right w:val="none" w:sz="0" w:space="0" w:color="auto"/>
      </w:divBdr>
    </w:div>
    <w:div w:id="838156657">
      <w:marLeft w:val="0"/>
      <w:marRight w:val="0"/>
      <w:marTop w:val="0"/>
      <w:marBottom w:val="0"/>
      <w:divBdr>
        <w:top w:val="none" w:sz="0" w:space="0" w:color="auto"/>
        <w:left w:val="none" w:sz="0" w:space="0" w:color="auto"/>
        <w:bottom w:val="none" w:sz="0" w:space="0" w:color="auto"/>
        <w:right w:val="none" w:sz="0" w:space="0" w:color="auto"/>
      </w:divBdr>
    </w:div>
    <w:div w:id="838156658">
      <w:marLeft w:val="0"/>
      <w:marRight w:val="0"/>
      <w:marTop w:val="0"/>
      <w:marBottom w:val="0"/>
      <w:divBdr>
        <w:top w:val="none" w:sz="0" w:space="0" w:color="auto"/>
        <w:left w:val="none" w:sz="0" w:space="0" w:color="auto"/>
        <w:bottom w:val="none" w:sz="0" w:space="0" w:color="auto"/>
        <w:right w:val="none" w:sz="0" w:space="0" w:color="auto"/>
      </w:divBdr>
    </w:div>
    <w:div w:id="838156662">
      <w:marLeft w:val="0"/>
      <w:marRight w:val="0"/>
      <w:marTop w:val="0"/>
      <w:marBottom w:val="0"/>
      <w:divBdr>
        <w:top w:val="none" w:sz="0" w:space="0" w:color="auto"/>
        <w:left w:val="none" w:sz="0" w:space="0" w:color="auto"/>
        <w:bottom w:val="none" w:sz="0" w:space="0" w:color="auto"/>
        <w:right w:val="none" w:sz="0" w:space="0" w:color="auto"/>
      </w:divBdr>
    </w:div>
    <w:div w:id="838156663">
      <w:marLeft w:val="0"/>
      <w:marRight w:val="0"/>
      <w:marTop w:val="0"/>
      <w:marBottom w:val="0"/>
      <w:divBdr>
        <w:top w:val="none" w:sz="0" w:space="0" w:color="auto"/>
        <w:left w:val="none" w:sz="0" w:space="0" w:color="auto"/>
        <w:bottom w:val="none" w:sz="0" w:space="0" w:color="auto"/>
        <w:right w:val="none" w:sz="0" w:space="0" w:color="auto"/>
      </w:divBdr>
    </w:div>
    <w:div w:id="838156664">
      <w:marLeft w:val="0"/>
      <w:marRight w:val="0"/>
      <w:marTop w:val="0"/>
      <w:marBottom w:val="0"/>
      <w:divBdr>
        <w:top w:val="none" w:sz="0" w:space="0" w:color="auto"/>
        <w:left w:val="none" w:sz="0" w:space="0" w:color="auto"/>
        <w:bottom w:val="none" w:sz="0" w:space="0" w:color="auto"/>
        <w:right w:val="none" w:sz="0" w:space="0" w:color="auto"/>
      </w:divBdr>
    </w:div>
    <w:div w:id="838156666">
      <w:marLeft w:val="0"/>
      <w:marRight w:val="0"/>
      <w:marTop w:val="0"/>
      <w:marBottom w:val="0"/>
      <w:divBdr>
        <w:top w:val="none" w:sz="0" w:space="0" w:color="auto"/>
        <w:left w:val="none" w:sz="0" w:space="0" w:color="auto"/>
        <w:bottom w:val="none" w:sz="0" w:space="0" w:color="auto"/>
        <w:right w:val="none" w:sz="0" w:space="0" w:color="auto"/>
      </w:divBdr>
      <w:divsChild>
        <w:div w:id="838156645">
          <w:marLeft w:val="360"/>
          <w:marRight w:val="0"/>
          <w:marTop w:val="0"/>
          <w:marBottom w:val="0"/>
          <w:divBdr>
            <w:top w:val="none" w:sz="0" w:space="0" w:color="auto"/>
            <w:left w:val="none" w:sz="0" w:space="0" w:color="auto"/>
            <w:bottom w:val="none" w:sz="0" w:space="0" w:color="auto"/>
            <w:right w:val="none" w:sz="0" w:space="0" w:color="auto"/>
          </w:divBdr>
        </w:div>
        <w:div w:id="83815666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rp@zabierzow.org.pl" TargetMode="External"/><Relationship Id="rId13" Type="http://schemas.openxmlformats.org/officeDocument/2006/relationships/hyperlink" Target="https://ezamowienia.gov.pl/" TargetMode="External"/><Relationship Id="rId18" Type="http://schemas.openxmlformats.org/officeDocument/2006/relationships/hyperlink" Target="https://sip.lex.pl/akty-prawne/dzu-dziennik-ustaw/refundacja-lekow-srodkow-spozywczych-specjalnego-przeznaczenia-17712396/art-54" TargetMode="External"/><Relationship Id="rId3" Type="http://schemas.openxmlformats.org/officeDocument/2006/relationships/styles" Target="styles.xml"/><Relationship Id="rId21" Type="http://schemas.openxmlformats.org/officeDocument/2006/relationships/hyperlink" Target="mailto:zrp@zabierzow.org.pl" TargetMode="External"/><Relationship Id="rId7" Type="http://schemas.openxmlformats.org/officeDocument/2006/relationships/endnotes" Target="endnotes.xml"/><Relationship Id="rId12" Type="http://schemas.openxmlformats.org/officeDocument/2006/relationships/hyperlink" Target="mailto:zrp@zabierzow.org.pl" TargetMode="External"/><Relationship Id="rId17" Type="http://schemas.openxmlformats.org/officeDocument/2006/relationships/hyperlink" Target="https://sip.lex.pl/akty-prawne/dzu-dziennik-ustaw/sport-17631344/art-46"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ip.lex.pl/akty-prawne/dzu-dziennik-ustaw/sport-17631344/art-250-a" TargetMode="External"/><Relationship Id="rId20" Type="http://schemas.openxmlformats.org/officeDocument/2006/relationships/hyperlink" Target="https://ezamowienia.gov.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ip.lex.pl/akty-prawne/dzu-dziennik-ustaw/kodeks-karny-16798683/art-228" TargetMode="External"/><Relationship Id="rId23" Type="http://schemas.openxmlformats.org/officeDocument/2006/relationships/footer" Target="footer2.xml"/><Relationship Id="rId10" Type="http://schemas.openxmlformats.org/officeDocument/2006/relationships/footer" Target="footer1.xml"/><Relationship Id="rId19" Type="http://schemas.openxmlformats.org/officeDocument/2006/relationships/hyperlink" Target="http://www.uzp.gov.p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zabierzow@zabierzow.org.pl" TargetMode="External"/><Relationship Id="rId22" Type="http://schemas.openxmlformats.org/officeDocument/2006/relationships/header" Target="header3.xm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A245A-5D4B-468A-AFCB-4728E7412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26</Pages>
  <Words>8424</Words>
  <Characters>54526</Characters>
  <Application>Microsoft Office Word</Application>
  <DocSecurity>0</DocSecurity>
  <Lines>454</Lines>
  <Paragraphs>125</Paragraphs>
  <ScaleCrop>false</ScaleCrop>
  <HeadingPairs>
    <vt:vector size="2" baseType="variant">
      <vt:variant>
        <vt:lpstr>Tytuł</vt:lpstr>
      </vt:variant>
      <vt:variant>
        <vt:i4>1</vt:i4>
      </vt:variant>
    </vt:vector>
  </HeadingPairs>
  <TitlesOfParts>
    <vt:vector size="1" baseType="lpstr">
      <vt:lpstr>SWZ bez negocjacji</vt:lpstr>
    </vt:vector>
  </TitlesOfParts>
  <Company/>
  <LinksUpToDate>false</LinksUpToDate>
  <CharactersWithSpaces>62825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bez negocjacji</dc:title>
  <dc:subject/>
  <dc:creator>Bartłomiej Kardas</dc:creator>
  <cp:keywords/>
  <dc:description>ZNAKI:50701</dc:description>
  <cp:lastModifiedBy>Marta Otczyk</cp:lastModifiedBy>
  <cp:revision>27</cp:revision>
  <cp:lastPrinted>2026-10-08T08:58:00Z</cp:lastPrinted>
  <dcterms:created xsi:type="dcterms:W3CDTF">2026-10-08T07:38:00Z</dcterms:created>
  <dcterms:modified xsi:type="dcterms:W3CDTF">2026-10-15T12:45:00Z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apis">
    <vt:lpwstr>2021-01-07 12:09:47</vt:lpwstr>
  </property>
  <property fmtid="{D5CDD505-2E9C-101B-9397-08002B2CF9AE}" pid="4" name="wk_stat:znaki:liczba">
    <vt:lpwstr>50701</vt:lpwstr>
  </property>
  <property fmtid="{D5CDD505-2E9C-101B-9397-08002B2CF9AE}" pid="5" name="ZNAKI:">
    <vt:lpwstr>50701</vt:lpwstr>
  </property>
  <property fmtid="{D5CDD505-2E9C-101B-9397-08002B2CF9AE}" pid="6" name="wk_stat:linki:liczba">
    <vt:lpwstr>0</vt:lpwstr>
  </property>
</Properties>
</file>