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Look w:val="04A0" w:firstRow="1" w:lastRow="0" w:firstColumn="1" w:lastColumn="0" w:noHBand="0" w:noVBand="1"/>
      </w:tblPr>
      <w:tblGrid>
        <w:gridCol w:w="3256"/>
        <w:gridCol w:w="5816"/>
      </w:tblGrid>
      <w:tr w:rsidR="00BA2E59" w:rsidRPr="000015AA" w14:paraId="159F21E2" w14:textId="77777777" w:rsidTr="00713077">
        <w:tc>
          <w:tcPr>
            <w:tcW w:w="3256" w:type="dxa"/>
          </w:tcPr>
          <w:p w14:paraId="6E6BAFED" w14:textId="77777777" w:rsidR="00BA2E59" w:rsidRPr="00C04E23" w:rsidRDefault="001F483B" w:rsidP="00965D80">
            <w:pPr>
              <w:pStyle w:val="Stopka"/>
              <w:suppressLineNumbers/>
              <w:spacing w:before="120" w:after="120" w:line="360" w:lineRule="auto"/>
              <w:ind w:left="34"/>
              <w:rPr>
                <w:rFonts w:ascii="Arial" w:hAnsi="Arial" w:cs="Arial"/>
                <w:sz w:val="20"/>
                <w:szCs w:val="20"/>
              </w:rPr>
            </w:pPr>
            <w:r w:rsidRPr="00C04E23">
              <w:rPr>
                <w:rFonts w:ascii="Arial" w:hAnsi="Arial" w:cs="Arial"/>
                <w:noProof/>
                <w:sz w:val="20"/>
                <w:szCs w:val="20"/>
              </w:rPr>
              <w:object w:dxaOrig="1560" w:dyaOrig="1920" w14:anchorId="68D9AA1B">
                <v:shape id="ole_rId2" o:spid="_x0000_i1025" alt="" style="width:78pt;height:96pt;mso-width-percent:0;mso-height-percent:0;mso-width-percent:0;mso-height-percent:0" coordsize="" o:spt="100" adj="0,,0" path="" stroked="f">
                  <v:stroke joinstyle="miter"/>
                  <v:imagedata r:id="rId8" o:title=""/>
                  <v:formulas/>
                  <v:path o:connecttype="segments"/>
                </v:shape>
                <o:OLEObject Type="Embed" ProgID="CorelDRAW.Graphic.9" ShapeID="ole_rId2" DrawAspect="Content" ObjectID="_1855466052" r:id="rId9"/>
              </w:object>
            </w:r>
          </w:p>
        </w:tc>
        <w:tc>
          <w:tcPr>
            <w:tcW w:w="5816" w:type="dxa"/>
          </w:tcPr>
          <w:p w14:paraId="344918F3" w14:textId="77777777" w:rsidR="00BA2E59" w:rsidRPr="00C04E23" w:rsidRDefault="00BA2E59" w:rsidP="00965D80">
            <w:pPr>
              <w:suppressLineNumbers/>
              <w:spacing w:before="120" w:after="120" w:line="360" w:lineRule="auto"/>
              <w:rPr>
                <w:rFonts w:ascii="Arial" w:hAnsi="Arial" w:cs="Arial"/>
                <w:b/>
                <w:bCs/>
                <w:sz w:val="20"/>
                <w:szCs w:val="20"/>
              </w:rPr>
            </w:pPr>
            <w:r w:rsidRPr="00C04E23">
              <w:rPr>
                <w:rFonts w:ascii="Arial" w:hAnsi="Arial" w:cs="Arial"/>
                <w:b/>
                <w:bCs/>
                <w:sz w:val="20"/>
                <w:szCs w:val="20"/>
              </w:rPr>
              <w:t>Powiat Wieluński</w:t>
            </w:r>
          </w:p>
          <w:p w14:paraId="734EF3DF" w14:textId="77777777" w:rsidR="00BA2E59" w:rsidRPr="00C04E23" w:rsidRDefault="00BA2E59" w:rsidP="00965D80">
            <w:pPr>
              <w:suppressLineNumbers/>
              <w:spacing w:before="120" w:after="120" w:line="360" w:lineRule="auto"/>
              <w:rPr>
                <w:rFonts w:ascii="Arial" w:hAnsi="Arial" w:cs="Arial"/>
                <w:sz w:val="20"/>
                <w:szCs w:val="20"/>
              </w:rPr>
            </w:pPr>
            <w:r w:rsidRPr="00C04E23">
              <w:rPr>
                <w:rFonts w:ascii="Arial" w:hAnsi="Arial" w:cs="Arial"/>
                <w:sz w:val="20"/>
                <w:szCs w:val="20"/>
              </w:rPr>
              <w:t>Pl. Kazimierza Wielkiego 2, 98-300 Wieluń</w:t>
            </w:r>
          </w:p>
          <w:p w14:paraId="36EEAACC" w14:textId="77777777" w:rsidR="00BA2E59" w:rsidRPr="00C04E23" w:rsidRDefault="00BA2E59" w:rsidP="00965D80">
            <w:pPr>
              <w:suppressLineNumbers/>
              <w:spacing w:before="120" w:after="120" w:line="360" w:lineRule="auto"/>
              <w:rPr>
                <w:rFonts w:ascii="Arial" w:hAnsi="Arial" w:cs="Arial"/>
                <w:sz w:val="20"/>
                <w:szCs w:val="20"/>
                <w:lang w:val="en-US"/>
              </w:rPr>
            </w:pPr>
            <w:r w:rsidRPr="00C04E23">
              <w:rPr>
                <w:rFonts w:ascii="Arial" w:hAnsi="Arial" w:cs="Arial"/>
                <w:sz w:val="20"/>
                <w:szCs w:val="20"/>
                <w:lang w:val="en-US"/>
              </w:rPr>
              <w:t>tel. +48 43 843 42 80, fax. +48 43 843 42 63</w:t>
            </w:r>
          </w:p>
          <w:p w14:paraId="7D1B2674" w14:textId="77777777" w:rsidR="00BA2E59" w:rsidRPr="00C04E23" w:rsidRDefault="00BA2E59" w:rsidP="00965D80">
            <w:pPr>
              <w:suppressLineNumbers/>
              <w:spacing w:before="120" w:after="120" w:line="360" w:lineRule="auto"/>
              <w:rPr>
                <w:rFonts w:ascii="Arial" w:hAnsi="Arial" w:cs="Arial"/>
                <w:sz w:val="20"/>
                <w:szCs w:val="20"/>
                <w:lang w:val="en-US"/>
              </w:rPr>
            </w:pPr>
            <w:r w:rsidRPr="00C04E23">
              <w:rPr>
                <w:rFonts w:ascii="Arial" w:hAnsi="Arial" w:cs="Arial"/>
                <w:sz w:val="20"/>
                <w:szCs w:val="20"/>
                <w:lang w:val="en-US"/>
              </w:rPr>
              <w:t xml:space="preserve">e-mail: </w:t>
            </w:r>
            <w:r>
              <w:fldChar w:fldCharType="begin"/>
            </w:r>
            <w:r w:rsidRPr="000015AA">
              <w:rPr>
                <w:lang w:val="en-US"/>
              </w:rPr>
              <w:instrText>HYPERLINK "mailto:zam_pub@powiat.wielun.pl" \h</w:instrText>
            </w:r>
            <w:r>
              <w:fldChar w:fldCharType="separate"/>
            </w:r>
            <w:r w:rsidRPr="00C04E23">
              <w:rPr>
                <w:rFonts w:ascii="Arial" w:hAnsi="Arial" w:cs="Arial"/>
                <w:sz w:val="20"/>
                <w:szCs w:val="20"/>
                <w:lang w:val="en-US"/>
              </w:rPr>
              <w:t>zam_pub@powiat.wielun.pl</w:t>
            </w:r>
            <w:r>
              <w:fldChar w:fldCharType="end"/>
            </w:r>
            <w:r w:rsidRPr="00C04E23">
              <w:rPr>
                <w:rFonts w:ascii="Arial" w:hAnsi="Arial" w:cs="Arial"/>
                <w:sz w:val="20"/>
                <w:szCs w:val="20"/>
                <w:lang w:val="en-US"/>
              </w:rPr>
              <w:t>, www. bip.powiat.wielun.pl</w:t>
            </w:r>
          </w:p>
        </w:tc>
      </w:tr>
    </w:tbl>
    <w:p w14:paraId="14E3AAC1" w14:textId="77777777" w:rsidR="00BA2E59" w:rsidRPr="00C04E23" w:rsidRDefault="00BA2E59" w:rsidP="00965D80">
      <w:pPr>
        <w:spacing w:before="120" w:after="120" w:line="360" w:lineRule="auto"/>
        <w:rPr>
          <w:rFonts w:ascii="Arial" w:hAnsi="Arial" w:cs="Arial"/>
          <w:sz w:val="24"/>
          <w:szCs w:val="24"/>
          <w:lang w:val="en-US"/>
        </w:rPr>
      </w:pPr>
    </w:p>
    <w:p w14:paraId="7D1A64CF" w14:textId="499B6D12" w:rsidR="00BA2E59" w:rsidRPr="00723A30" w:rsidRDefault="00BA2E59" w:rsidP="00965D80">
      <w:pPr>
        <w:spacing w:before="120" w:after="120" w:line="360" w:lineRule="auto"/>
        <w:rPr>
          <w:rFonts w:ascii="Arial" w:hAnsi="Arial" w:cs="Arial"/>
          <w:sz w:val="24"/>
          <w:szCs w:val="24"/>
        </w:rPr>
      </w:pPr>
      <w:r w:rsidRPr="00723A30">
        <w:rPr>
          <w:rFonts w:ascii="Arial" w:hAnsi="Arial" w:cs="Arial"/>
          <w:sz w:val="24"/>
          <w:szCs w:val="24"/>
        </w:rPr>
        <w:t>IR.272</w:t>
      </w:r>
      <w:r w:rsidRPr="00D43404">
        <w:rPr>
          <w:rFonts w:ascii="Arial" w:hAnsi="Arial" w:cs="Arial"/>
          <w:sz w:val="24"/>
          <w:szCs w:val="24"/>
        </w:rPr>
        <w:t>.</w:t>
      </w:r>
      <w:r w:rsidR="00DB33A7">
        <w:rPr>
          <w:rFonts w:ascii="Arial" w:hAnsi="Arial" w:cs="Arial"/>
          <w:sz w:val="24"/>
          <w:szCs w:val="24"/>
        </w:rPr>
        <w:t>72</w:t>
      </w:r>
      <w:r w:rsidRPr="00D43404">
        <w:rPr>
          <w:rFonts w:ascii="Arial" w:hAnsi="Arial" w:cs="Arial"/>
          <w:sz w:val="24"/>
          <w:szCs w:val="24"/>
        </w:rPr>
        <w:t>.</w:t>
      </w:r>
      <w:r w:rsidRPr="00723A30">
        <w:rPr>
          <w:rFonts w:ascii="Arial" w:hAnsi="Arial" w:cs="Arial"/>
          <w:sz w:val="24"/>
          <w:szCs w:val="24"/>
        </w:rPr>
        <w:t>2026</w:t>
      </w:r>
    </w:p>
    <w:p w14:paraId="789A49F7" w14:textId="77777777" w:rsidR="00BA2E59" w:rsidRPr="00723A30" w:rsidRDefault="00BA2E59" w:rsidP="00965D80">
      <w:pPr>
        <w:spacing w:before="120" w:after="120" w:line="360" w:lineRule="auto"/>
        <w:rPr>
          <w:rFonts w:ascii="Arial" w:hAnsi="Arial" w:cs="Arial"/>
          <w:sz w:val="24"/>
          <w:szCs w:val="24"/>
        </w:rPr>
      </w:pPr>
    </w:p>
    <w:p w14:paraId="521470CE" w14:textId="77777777" w:rsidR="00BA2E59" w:rsidRPr="00C04E23" w:rsidRDefault="00BA2E59" w:rsidP="00965D80">
      <w:pPr>
        <w:pStyle w:val="Nagwek9"/>
        <w:spacing w:before="120" w:after="120" w:line="360" w:lineRule="auto"/>
        <w:rPr>
          <w:b/>
          <w:sz w:val="28"/>
          <w:szCs w:val="28"/>
        </w:rPr>
      </w:pPr>
      <w:r w:rsidRPr="00C04E23">
        <w:rPr>
          <w:b/>
          <w:sz w:val="28"/>
          <w:szCs w:val="28"/>
        </w:rPr>
        <w:t>SPECYFIKACJA WARUNKÓW ZAMÓWIENIA</w:t>
      </w:r>
    </w:p>
    <w:p w14:paraId="75387436" w14:textId="77777777" w:rsidR="00BA2E59" w:rsidRPr="00C04E23" w:rsidRDefault="00BA2E59" w:rsidP="00965D80">
      <w:pPr>
        <w:spacing w:before="120" w:after="120" w:line="360" w:lineRule="auto"/>
        <w:rPr>
          <w:rFonts w:ascii="Arial" w:hAnsi="Arial" w:cs="Arial"/>
          <w:sz w:val="24"/>
          <w:szCs w:val="24"/>
        </w:rPr>
      </w:pPr>
    </w:p>
    <w:p w14:paraId="11CF329B" w14:textId="77777777" w:rsidR="00BA2E59" w:rsidRPr="00C04E23" w:rsidRDefault="00BA2E59" w:rsidP="00965D80">
      <w:pPr>
        <w:spacing w:before="120" w:after="120" w:line="360" w:lineRule="auto"/>
        <w:rPr>
          <w:rFonts w:ascii="Arial" w:hAnsi="Arial" w:cs="Arial"/>
          <w:sz w:val="24"/>
          <w:szCs w:val="24"/>
        </w:rPr>
      </w:pPr>
    </w:p>
    <w:p w14:paraId="3141C954" w14:textId="77777777" w:rsidR="00D43404" w:rsidRDefault="00CC2032" w:rsidP="00965D80">
      <w:pPr>
        <w:spacing w:before="120" w:after="120" w:line="360" w:lineRule="auto"/>
        <w:rPr>
          <w:rFonts w:ascii="Arial" w:hAnsi="Arial" w:cs="Arial"/>
          <w:b/>
          <w:bCs/>
          <w:sz w:val="28"/>
          <w:szCs w:val="28"/>
        </w:rPr>
      </w:pPr>
      <w:bookmarkStart w:id="0" w:name="_Hlk214368693"/>
      <w:r>
        <w:rPr>
          <w:rFonts w:ascii="Arial" w:hAnsi="Arial" w:cs="Arial"/>
          <w:b/>
          <w:bCs/>
          <w:sz w:val="28"/>
          <w:szCs w:val="28"/>
        </w:rPr>
        <w:t xml:space="preserve">Modernizacja </w:t>
      </w:r>
      <w:r w:rsidR="00D43404">
        <w:rPr>
          <w:rFonts w:ascii="Arial" w:hAnsi="Arial" w:cs="Arial"/>
          <w:b/>
          <w:bCs/>
          <w:sz w:val="28"/>
          <w:szCs w:val="28"/>
        </w:rPr>
        <w:t xml:space="preserve">pomieszczeń </w:t>
      </w:r>
      <w:r>
        <w:rPr>
          <w:rFonts w:ascii="Arial" w:hAnsi="Arial" w:cs="Arial"/>
          <w:b/>
          <w:bCs/>
          <w:sz w:val="28"/>
          <w:szCs w:val="28"/>
        </w:rPr>
        <w:t xml:space="preserve">Wydziału Komunikacji, Transportu </w:t>
      </w:r>
    </w:p>
    <w:p w14:paraId="54D528DE" w14:textId="6959B356" w:rsidR="00BA2E59" w:rsidRPr="00BA2E59" w:rsidRDefault="00CC2032" w:rsidP="00965D80">
      <w:pPr>
        <w:spacing w:before="120" w:after="120" w:line="360" w:lineRule="auto"/>
        <w:rPr>
          <w:rFonts w:ascii="Arial" w:hAnsi="Arial" w:cs="Arial"/>
          <w:b/>
          <w:bCs/>
          <w:sz w:val="28"/>
          <w:szCs w:val="28"/>
        </w:rPr>
      </w:pPr>
      <w:r>
        <w:rPr>
          <w:rFonts w:ascii="Arial" w:hAnsi="Arial" w:cs="Arial"/>
          <w:b/>
          <w:bCs/>
          <w:sz w:val="28"/>
          <w:szCs w:val="28"/>
        </w:rPr>
        <w:t>i Dróg Starostwa Powiatowego w Wieluniu</w:t>
      </w:r>
    </w:p>
    <w:bookmarkEnd w:id="0"/>
    <w:p w14:paraId="108DAE35" w14:textId="77777777" w:rsidR="00BA2E59" w:rsidRPr="00C04E23" w:rsidRDefault="00BA2E59" w:rsidP="00965D80">
      <w:pPr>
        <w:spacing w:before="120" w:after="120" w:line="360" w:lineRule="auto"/>
        <w:rPr>
          <w:rFonts w:ascii="Arial" w:hAnsi="Arial" w:cs="Arial"/>
          <w:smallCaps/>
          <w:sz w:val="24"/>
          <w:szCs w:val="24"/>
        </w:rPr>
      </w:pPr>
    </w:p>
    <w:p w14:paraId="6F8E28C1" w14:textId="77777777" w:rsidR="00BA2E59" w:rsidRPr="00C04E23" w:rsidRDefault="00BA2E59" w:rsidP="00965D80">
      <w:pPr>
        <w:tabs>
          <w:tab w:val="left" w:pos="4820"/>
        </w:tabs>
        <w:spacing w:before="120" w:after="120" w:line="360" w:lineRule="auto"/>
        <w:rPr>
          <w:rFonts w:ascii="Arial" w:hAnsi="Arial" w:cs="Arial"/>
          <w:sz w:val="24"/>
          <w:szCs w:val="24"/>
        </w:rPr>
      </w:pPr>
    </w:p>
    <w:p w14:paraId="3BBE68ED" w14:textId="77777777" w:rsidR="00BA2E59" w:rsidRPr="00C04E23" w:rsidRDefault="00BA2E59" w:rsidP="00965D80">
      <w:pPr>
        <w:tabs>
          <w:tab w:val="left" w:pos="4820"/>
        </w:tabs>
        <w:spacing w:before="120" w:after="120" w:line="360" w:lineRule="auto"/>
        <w:rPr>
          <w:rFonts w:ascii="Arial" w:hAnsi="Arial" w:cs="Arial"/>
          <w:b/>
          <w:sz w:val="24"/>
          <w:szCs w:val="24"/>
        </w:rPr>
      </w:pPr>
      <w:r w:rsidRPr="00C04E23">
        <w:rPr>
          <w:rFonts w:ascii="Arial" w:hAnsi="Arial" w:cs="Arial"/>
          <w:b/>
          <w:sz w:val="24"/>
          <w:szCs w:val="24"/>
        </w:rPr>
        <w:t>Zatwierdzam:</w:t>
      </w:r>
    </w:p>
    <w:p w14:paraId="12CC2CD5" w14:textId="77777777" w:rsidR="00BA2E59" w:rsidRDefault="00BA2E59" w:rsidP="00965D80">
      <w:pPr>
        <w:spacing w:before="120" w:after="120" w:line="360" w:lineRule="auto"/>
        <w:rPr>
          <w:rFonts w:ascii="Arial" w:hAnsi="Arial" w:cs="Arial"/>
          <w:sz w:val="24"/>
          <w:szCs w:val="24"/>
        </w:rPr>
      </w:pPr>
    </w:p>
    <w:p w14:paraId="3DE0ADF6" w14:textId="77777777" w:rsidR="00BA2E59" w:rsidRDefault="00BA2E59" w:rsidP="00965D80">
      <w:pPr>
        <w:spacing w:before="120" w:after="120" w:line="360" w:lineRule="auto"/>
        <w:rPr>
          <w:rFonts w:ascii="Arial" w:hAnsi="Arial" w:cs="Arial"/>
          <w:sz w:val="24"/>
          <w:szCs w:val="24"/>
        </w:rPr>
      </w:pPr>
    </w:p>
    <w:p w14:paraId="73A944BC" w14:textId="77777777" w:rsidR="00225E42" w:rsidRDefault="00225E42" w:rsidP="00965D80">
      <w:pPr>
        <w:spacing w:before="120" w:after="120" w:line="360" w:lineRule="auto"/>
        <w:rPr>
          <w:rFonts w:ascii="Arial" w:hAnsi="Arial" w:cs="Arial"/>
          <w:sz w:val="24"/>
          <w:szCs w:val="24"/>
        </w:rPr>
      </w:pPr>
    </w:p>
    <w:p w14:paraId="53A15FB4" w14:textId="77777777" w:rsidR="00225E42" w:rsidRPr="00C04E23" w:rsidRDefault="00225E42" w:rsidP="00965D80">
      <w:pPr>
        <w:spacing w:before="120" w:after="120" w:line="360" w:lineRule="auto"/>
        <w:rPr>
          <w:rFonts w:ascii="Arial" w:hAnsi="Arial" w:cs="Arial"/>
          <w:sz w:val="24"/>
          <w:szCs w:val="24"/>
        </w:rPr>
      </w:pPr>
    </w:p>
    <w:p w14:paraId="660A4BF1" w14:textId="77777777" w:rsidR="00BA2E59" w:rsidRDefault="00BA2E59" w:rsidP="00965D80">
      <w:pPr>
        <w:spacing w:before="120" w:after="120" w:line="360" w:lineRule="auto"/>
        <w:rPr>
          <w:rFonts w:ascii="Arial" w:hAnsi="Arial" w:cs="Arial"/>
          <w:sz w:val="24"/>
          <w:szCs w:val="24"/>
        </w:rPr>
      </w:pPr>
    </w:p>
    <w:p w14:paraId="559CB3BB" w14:textId="77777777" w:rsidR="00054FD1" w:rsidRDefault="00054FD1" w:rsidP="00965D80">
      <w:pPr>
        <w:spacing w:before="120" w:after="120" w:line="360" w:lineRule="auto"/>
        <w:rPr>
          <w:rFonts w:ascii="Arial" w:hAnsi="Arial" w:cs="Arial"/>
          <w:sz w:val="24"/>
          <w:szCs w:val="24"/>
        </w:rPr>
      </w:pPr>
    </w:p>
    <w:p w14:paraId="02F061B4" w14:textId="77777777" w:rsidR="00054FD1" w:rsidRDefault="00054FD1" w:rsidP="00965D80">
      <w:pPr>
        <w:spacing w:before="120" w:after="120" w:line="360" w:lineRule="auto"/>
        <w:rPr>
          <w:rFonts w:ascii="Arial" w:hAnsi="Arial" w:cs="Arial"/>
          <w:sz w:val="24"/>
          <w:szCs w:val="24"/>
        </w:rPr>
      </w:pPr>
    </w:p>
    <w:p w14:paraId="3D51C8B4" w14:textId="77777777" w:rsidR="00054FD1" w:rsidRPr="00C04E23" w:rsidRDefault="00054FD1" w:rsidP="00965D80">
      <w:pPr>
        <w:spacing w:before="120" w:after="120" w:line="360" w:lineRule="auto"/>
        <w:rPr>
          <w:rFonts w:ascii="Arial" w:hAnsi="Arial" w:cs="Arial"/>
          <w:sz w:val="24"/>
          <w:szCs w:val="24"/>
        </w:rPr>
      </w:pPr>
    </w:p>
    <w:p w14:paraId="34103D95" w14:textId="70D9C4E3" w:rsidR="00BA2E59" w:rsidRPr="00C04E23" w:rsidRDefault="00BA2E59" w:rsidP="00965D80">
      <w:pPr>
        <w:spacing w:before="120" w:after="120" w:line="360" w:lineRule="auto"/>
        <w:rPr>
          <w:rFonts w:ascii="Arial" w:hAnsi="Arial" w:cs="Arial"/>
          <w:sz w:val="24"/>
          <w:szCs w:val="24"/>
        </w:rPr>
      </w:pPr>
      <w:r w:rsidRPr="00884CA6">
        <w:rPr>
          <w:rFonts w:ascii="Arial" w:hAnsi="Arial" w:cs="Arial"/>
          <w:sz w:val="24"/>
          <w:szCs w:val="24"/>
        </w:rPr>
        <w:t xml:space="preserve">Wieluń, </w:t>
      </w:r>
      <w:r w:rsidR="00DB33A7">
        <w:rPr>
          <w:rFonts w:ascii="Arial" w:hAnsi="Arial" w:cs="Arial"/>
          <w:sz w:val="24"/>
          <w:szCs w:val="24"/>
        </w:rPr>
        <w:t>6.11</w:t>
      </w:r>
      <w:r w:rsidRPr="00D43404">
        <w:rPr>
          <w:rFonts w:ascii="Arial" w:hAnsi="Arial" w:cs="Arial"/>
          <w:sz w:val="24"/>
          <w:szCs w:val="24"/>
        </w:rPr>
        <w:t>.2026 r</w:t>
      </w:r>
      <w:r w:rsidRPr="00884CA6">
        <w:rPr>
          <w:rFonts w:ascii="Arial" w:hAnsi="Arial" w:cs="Arial"/>
          <w:sz w:val="24"/>
          <w:szCs w:val="24"/>
        </w:rPr>
        <w:t>.</w:t>
      </w:r>
    </w:p>
    <w:p w14:paraId="639EB0D6" w14:textId="7FD7091F" w:rsidR="00636973" w:rsidRPr="00CC2032" w:rsidRDefault="00636973" w:rsidP="00965D80">
      <w:pPr>
        <w:spacing w:after="0" w:line="240" w:lineRule="auto"/>
        <w:rPr>
          <w:rFonts w:ascii="Arial" w:hAnsi="Arial" w:cs="Arial"/>
          <w:sz w:val="24"/>
          <w:szCs w:val="24"/>
        </w:rPr>
      </w:pPr>
      <w:r w:rsidRPr="00BA2E59">
        <w:rPr>
          <w:rFonts w:ascii="Arial" w:hAnsi="Arial" w:cs="Arial"/>
          <w:sz w:val="24"/>
          <w:szCs w:val="24"/>
        </w:rPr>
        <w:br w:type="page"/>
      </w:r>
    </w:p>
    <w:p w14:paraId="552C514F" w14:textId="4DBDEED8" w:rsidR="00636973" w:rsidRPr="00BA2E59" w:rsidRDefault="00636973">
      <w:pPr>
        <w:pStyle w:val="Nagwek1"/>
        <w:numPr>
          <w:ilvl w:val="0"/>
          <w:numId w:val="69"/>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A2E59">
        <w:rPr>
          <w:rFonts w:ascii="Arial" w:hAnsi="Arial" w:cs="Arial"/>
          <w:b/>
          <w:bCs/>
          <w:color w:val="auto"/>
          <w:sz w:val="24"/>
          <w:szCs w:val="24"/>
        </w:rPr>
        <w:lastRenderedPageBreak/>
        <w:t>Nazwa oraz adres zamawiającego, numer telefonu, adres poczty elektronicznej oraz strony internetowej prowadzonego postępowania</w:t>
      </w:r>
    </w:p>
    <w:p w14:paraId="2FDA1E46" w14:textId="77777777" w:rsidR="00060951" w:rsidRPr="00BA2E59" w:rsidRDefault="00951EBD" w:rsidP="00965D80">
      <w:pPr>
        <w:spacing w:before="120" w:after="120" w:line="360" w:lineRule="auto"/>
        <w:rPr>
          <w:rFonts w:ascii="Arial" w:hAnsi="Arial" w:cs="Arial"/>
          <w:b/>
          <w:bCs/>
          <w:sz w:val="24"/>
          <w:szCs w:val="24"/>
        </w:rPr>
      </w:pPr>
      <w:r w:rsidRPr="00BA2E59">
        <w:rPr>
          <w:rFonts w:ascii="Arial" w:hAnsi="Arial" w:cs="Arial"/>
          <w:b/>
          <w:bCs/>
          <w:sz w:val="24"/>
          <w:szCs w:val="24"/>
        </w:rPr>
        <w:t>Powiat Wieluński</w:t>
      </w:r>
    </w:p>
    <w:p w14:paraId="5DC8255D" w14:textId="77777777" w:rsidR="00060951" w:rsidRPr="00BA2E59" w:rsidRDefault="00951EBD" w:rsidP="00965D80">
      <w:pPr>
        <w:spacing w:before="120" w:after="120" w:line="360" w:lineRule="auto"/>
        <w:rPr>
          <w:rFonts w:ascii="Arial" w:hAnsi="Arial" w:cs="Arial"/>
          <w:b/>
          <w:bCs/>
          <w:sz w:val="24"/>
          <w:szCs w:val="24"/>
        </w:rPr>
      </w:pPr>
      <w:r w:rsidRPr="00BA2E59">
        <w:rPr>
          <w:rFonts w:ascii="Arial" w:hAnsi="Arial" w:cs="Arial"/>
          <w:b/>
          <w:bCs/>
          <w:sz w:val="24"/>
          <w:szCs w:val="24"/>
        </w:rPr>
        <w:t>Pl. Kazimierza Wielkiego 2, 98-300 Wieluń</w:t>
      </w:r>
    </w:p>
    <w:p w14:paraId="624E5AFE" w14:textId="77777777" w:rsidR="00060951" w:rsidRPr="00BA2E59" w:rsidRDefault="00951EBD" w:rsidP="00965D80">
      <w:pPr>
        <w:spacing w:before="120" w:after="120" w:line="360" w:lineRule="auto"/>
        <w:rPr>
          <w:rFonts w:ascii="Arial" w:hAnsi="Arial" w:cs="Arial"/>
          <w:bCs/>
          <w:sz w:val="24"/>
          <w:szCs w:val="24"/>
          <w:lang w:val="en-US"/>
        </w:rPr>
      </w:pPr>
      <w:r w:rsidRPr="00BA2E59">
        <w:rPr>
          <w:rFonts w:ascii="Arial" w:hAnsi="Arial" w:cs="Arial"/>
          <w:bCs/>
          <w:sz w:val="24"/>
          <w:szCs w:val="24"/>
          <w:lang w:val="en-US"/>
        </w:rPr>
        <w:t>tel. 043 843 42 80</w:t>
      </w:r>
    </w:p>
    <w:p w14:paraId="7305A5ED" w14:textId="77777777" w:rsidR="00060951" w:rsidRPr="00BA2E59" w:rsidRDefault="00951EBD" w:rsidP="00965D80">
      <w:pPr>
        <w:spacing w:before="120" w:after="120" w:line="360" w:lineRule="auto"/>
        <w:rPr>
          <w:rFonts w:ascii="Arial" w:hAnsi="Arial" w:cs="Arial"/>
          <w:bCs/>
          <w:sz w:val="24"/>
          <w:szCs w:val="24"/>
          <w:lang w:val="en-US"/>
        </w:rPr>
      </w:pPr>
      <w:r w:rsidRPr="00BA2E59">
        <w:rPr>
          <w:rFonts w:ascii="Arial" w:hAnsi="Arial" w:cs="Arial"/>
          <w:bCs/>
          <w:sz w:val="24"/>
          <w:szCs w:val="24"/>
          <w:lang w:val="en-US"/>
        </w:rPr>
        <w:t xml:space="preserve">e-mail: </w:t>
      </w:r>
      <w:r w:rsidRPr="00BA2E59">
        <w:rPr>
          <w:rFonts w:ascii="Arial" w:hAnsi="Arial" w:cs="Arial"/>
          <w:sz w:val="24"/>
          <w:szCs w:val="24"/>
          <w:lang w:val="en-US"/>
        </w:rPr>
        <w:t>zam_pub@powiat.wielun.pl</w:t>
      </w:r>
    </w:p>
    <w:p w14:paraId="3ABB6544" w14:textId="77777777" w:rsidR="001D3744" w:rsidRPr="00BA2E59" w:rsidRDefault="001D3744" w:rsidP="00965D80">
      <w:pPr>
        <w:spacing w:before="120" w:after="120" w:line="360" w:lineRule="auto"/>
        <w:rPr>
          <w:rFonts w:ascii="Arial" w:hAnsi="Arial" w:cs="Arial"/>
          <w:sz w:val="24"/>
          <w:szCs w:val="24"/>
        </w:rPr>
      </w:pPr>
      <w:r w:rsidRPr="00BA2E59">
        <w:rPr>
          <w:rFonts w:ascii="Arial" w:hAnsi="Arial" w:cs="Arial"/>
          <w:sz w:val="24"/>
          <w:szCs w:val="24"/>
        </w:rPr>
        <w:t>Postępowanie prowadzone jest na Platformie e-Zamówienia udostępnianej przez Urząd Zamówień Publicznych pod adresem: https://ezamowienia.gov.pl/.</w:t>
      </w:r>
    </w:p>
    <w:p w14:paraId="49EFABB4" w14:textId="248BC93F" w:rsidR="006B539D" w:rsidRDefault="00990AC4" w:rsidP="002440B5">
      <w:pPr>
        <w:spacing w:before="120" w:after="120" w:line="360" w:lineRule="auto"/>
        <w:rPr>
          <w:rFonts w:ascii="Arial" w:hAnsi="Arial" w:cs="Arial"/>
          <w:sz w:val="24"/>
          <w:szCs w:val="24"/>
        </w:rPr>
      </w:pPr>
      <w:r w:rsidRPr="00F42D5A">
        <w:rPr>
          <w:rFonts w:ascii="Arial" w:hAnsi="Arial" w:cs="Arial"/>
          <w:sz w:val="24"/>
          <w:szCs w:val="24"/>
        </w:rPr>
        <w:t xml:space="preserve">Identyfikator postępowania: </w:t>
      </w:r>
      <w:r w:rsidR="00F42D5A" w:rsidRPr="00F42D5A">
        <w:rPr>
          <w:rFonts w:ascii="Arial" w:hAnsi="Arial" w:cs="Arial"/>
          <w:sz w:val="24"/>
          <w:szCs w:val="24"/>
        </w:rPr>
        <w:t>ocds-148610-ea4e182c-edeb-4858-88ba-ef1590dd0f57</w:t>
      </w:r>
      <w:r w:rsidR="00F42D5A">
        <w:rPr>
          <w:rFonts w:ascii="Arial" w:hAnsi="Arial" w:cs="Arial"/>
          <w:sz w:val="24"/>
          <w:szCs w:val="24"/>
        </w:rPr>
        <w:t>.</w:t>
      </w:r>
    </w:p>
    <w:p w14:paraId="07333D0D" w14:textId="449B5663" w:rsidR="00636973" w:rsidRDefault="00636973" w:rsidP="00965D80">
      <w:pPr>
        <w:spacing w:before="120" w:after="120" w:line="360" w:lineRule="auto"/>
        <w:rPr>
          <w:rFonts w:ascii="Arial" w:hAnsi="Arial" w:cs="Arial"/>
          <w:color w:val="000000"/>
          <w:sz w:val="24"/>
          <w:szCs w:val="24"/>
        </w:rPr>
      </w:pPr>
      <w:r w:rsidRPr="002440B5">
        <w:rPr>
          <w:rFonts w:ascii="Arial" w:hAnsi="Arial" w:cs="Arial"/>
          <w:color w:val="000000"/>
          <w:sz w:val="24"/>
          <w:szCs w:val="24"/>
        </w:rPr>
        <w:t xml:space="preserve">Adres strony internetowej prowadzonego postępowania: </w:t>
      </w:r>
    </w:p>
    <w:p w14:paraId="478EBF29" w14:textId="2C4BC0EC" w:rsidR="006B539D" w:rsidRPr="00BA2E59" w:rsidRDefault="00F42D5A" w:rsidP="00965D80">
      <w:pPr>
        <w:spacing w:before="120" w:after="120" w:line="360" w:lineRule="auto"/>
        <w:rPr>
          <w:rFonts w:ascii="Arial" w:hAnsi="Arial" w:cs="Arial"/>
          <w:color w:val="000000"/>
          <w:sz w:val="24"/>
          <w:szCs w:val="24"/>
        </w:rPr>
      </w:pPr>
      <w:r w:rsidRPr="00F42D5A">
        <w:rPr>
          <w:rFonts w:ascii="Arial" w:hAnsi="Arial" w:cs="Arial"/>
          <w:color w:val="000000"/>
          <w:sz w:val="24"/>
          <w:szCs w:val="24"/>
        </w:rPr>
        <w:t>https://ezamowienia.gov.pl/mp-client/search/list/ocds-148610-ea4e182c-edeb-4858-88ba-ef1590dd0f57</w:t>
      </w:r>
      <w:r w:rsidR="00054FD1" w:rsidRPr="00F42D5A">
        <w:rPr>
          <w:rFonts w:ascii="Arial" w:hAnsi="Arial" w:cs="Arial"/>
          <w:color w:val="000000"/>
          <w:sz w:val="24"/>
          <w:szCs w:val="24"/>
        </w:rPr>
        <w:t>.</w:t>
      </w:r>
    </w:p>
    <w:p w14:paraId="0F1105BD" w14:textId="50FBC19D" w:rsidR="00636973" w:rsidRPr="00BA2E59" w:rsidRDefault="00636973">
      <w:pPr>
        <w:pStyle w:val="Nagwek1"/>
        <w:numPr>
          <w:ilvl w:val="0"/>
          <w:numId w:val="69"/>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A2E59">
        <w:rPr>
          <w:rFonts w:ascii="Arial" w:hAnsi="Arial" w:cs="Arial"/>
          <w:b/>
          <w:bCs/>
          <w:color w:val="auto"/>
          <w:sz w:val="24"/>
          <w:szCs w:val="24"/>
        </w:rPr>
        <w:t>Adres strony internetowej, na której udostępniane będą zmiany i</w:t>
      </w:r>
      <w:r w:rsidR="00BA2E59">
        <w:rPr>
          <w:rFonts w:ascii="Arial" w:hAnsi="Arial" w:cs="Arial"/>
          <w:b/>
          <w:bCs/>
          <w:color w:val="auto"/>
          <w:sz w:val="24"/>
          <w:szCs w:val="24"/>
        </w:rPr>
        <w:t> </w:t>
      </w:r>
      <w:r w:rsidRPr="00BA2E59">
        <w:rPr>
          <w:rFonts w:ascii="Arial" w:hAnsi="Arial" w:cs="Arial"/>
          <w:b/>
          <w:bCs/>
          <w:color w:val="auto"/>
          <w:sz w:val="24"/>
          <w:szCs w:val="24"/>
        </w:rPr>
        <w:t>wyjaśnienia treści SWZ oraz inne dokumenty zamówienia bezpośrednio związane z postępowaniem o udzielenie zamówienia</w:t>
      </w:r>
    </w:p>
    <w:p w14:paraId="666D0C9A" w14:textId="6BB65CC5" w:rsidR="001D3744" w:rsidRPr="00BA2E59" w:rsidRDefault="001D3744" w:rsidP="00965D80">
      <w:pPr>
        <w:spacing w:before="120" w:after="120" w:line="360" w:lineRule="auto"/>
        <w:rPr>
          <w:rFonts w:ascii="Arial" w:hAnsi="Arial" w:cs="Arial"/>
          <w:sz w:val="24"/>
          <w:szCs w:val="24"/>
        </w:rPr>
      </w:pPr>
      <w:r w:rsidRPr="00BA2E59">
        <w:rPr>
          <w:rFonts w:ascii="Arial" w:hAnsi="Arial" w:cs="Arial"/>
          <w:sz w:val="24"/>
          <w:szCs w:val="24"/>
        </w:rPr>
        <w:t>Zmiany i wyjaśnienia treści SWZ oraz inne dokumenty zamówienia bezpośrednio związane z postępowaniem o udzielenie zamówienia Zamawiający będzie udostępniał na Platformie e-Zamówienia udostępnianej przez Urząd Zamówień Publicznych pod adresem: https://ezamowienia.gov.pl/.</w:t>
      </w:r>
    </w:p>
    <w:p w14:paraId="47F4C64D" w14:textId="2F73A0AE" w:rsidR="00636973" w:rsidRPr="00BA2E59" w:rsidRDefault="00636973">
      <w:pPr>
        <w:pStyle w:val="Nagwek1"/>
        <w:numPr>
          <w:ilvl w:val="0"/>
          <w:numId w:val="69"/>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A2E59">
        <w:rPr>
          <w:rFonts w:ascii="Arial" w:hAnsi="Arial" w:cs="Arial"/>
          <w:b/>
          <w:bCs/>
          <w:color w:val="auto"/>
          <w:sz w:val="24"/>
          <w:szCs w:val="24"/>
        </w:rPr>
        <w:t>Tryb udzielenia zamówienia</w:t>
      </w:r>
    </w:p>
    <w:p w14:paraId="697EAE9E" w14:textId="0B3F9079" w:rsidR="00060951" w:rsidRPr="00BA2E59" w:rsidRDefault="00951EBD" w:rsidP="00965D80">
      <w:pPr>
        <w:spacing w:before="120" w:after="120" w:line="360" w:lineRule="auto"/>
        <w:rPr>
          <w:rFonts w:ascii="Arial" w:hAnsi="Arial" w:cs="Arial"/>
          <w:sz w:val="24"/>
          <w:szCs w:val="24"/>
        </w:rPr>
      </w:pPr>
      <w:r w:rsidRPr="00BA2E59">
        <w:rPr>
          <w:rFonts w:ascii="Arial" w:hAnsi="Arial" w:cs="Arial"/>
          <w:sz w:val="24"/>
          <w:szCs w:val="24"/>
        </w:rPr>
        <w:t>Zamówienie udzielane jest w trybie podstawowym na podstawie art. 275 pkt 1 ustawy z dnia 11 września 2019</w:t>
      </w:r>
      <w:r w:rsidR="00E035AA" w:rsidRPr="00BA2E59">
        <w:rPr>
          <w:rFonts w:ascii="Arial" w:hAnsi="Arial" w:cs="Arial"/>
          <w:sz w:val="24"/>
          <w:szCs w:val="24"/>
        </w:rPr>
        <w:t xml:space="preserve"> </w:t>
      </w:r>
      <w:r w:rsidRPr="00BA2E59">
        <w:rPr>
          <w:rFonts w:ascii="Arial" w:hAnsi="Arial" w:cs="Arial"/>
          <w:sz w:val="24"/>
          <w:szCs w:val="24"/>
        </w:rPr>
        <w:t>r. Prawo za</w:t>
      </w:r>
      <w:r w:rsidR="00C92A75" w:rsidRPr="00BA2E59">
        <w:rPr>
          <w:rFonts w:ascii="Arial" w:hAnsi="Arial" w:cs="Arial"/>
          <w:sz w:val="24"/>
          <w:szCs w:val="24"/>
        </w:rPr>
        <w:t>mówień publicznych (</w:t>
      </w:r>
      <w:proofErr w:type="spellStart"/>
      <w:r w:rsidR="00A068CB" w:rsidRPr="00BA2E59">
        <w:rPr>
          <w:rFonts w:ascii="Arial" w:hAnsi="Arial" w:cs="Arial"/>
          <w:sz w:val="24"/>
          <w:szCs w:val="24"/>
        </w:rPr>
        <w:t>t</w:t>
      </w:r>
      <w:r w:rsidR="00054FD1">
        <w:rPr>
          <w:rFonts w:ascii="Arial" w:hAnsi="Arial" w:cs="Arial"/>
          <w:sz w:val="24"/>
          <w:szCs w:val="24"/>
        </w:rPr>
        <w:t>.</w:t>
      </w:r>
      <w:r w:rsidR="00A068CB" w:rsidRPr="00BA2E59">
        <w:rPr>
          <w:rFonts w:ascii="Arial" w:hAnsi="Arial" w:cs="Arial"/>
          <w:sz w:val="24"/>
          <w:szCs w:val="24"/>
        </w:rPr>
        <w:t>j</w:t>
      </w:r>
      <w:proofErr w:type="spellEnd"/>
      <w:r w:rsidR="00A068CB" w:rsidRPr="00BA2E59">
        <w:rPr>
          <w:rFonts w:ascii="Arial" w:hAnsi="Arial" w:cs="Arial"/>
          <w:sz w:val="24"/>
          <w:szCs w:val="24"/>
        </w:rPr>
        <w:t xml:space="preserve">. </w:t>
      </w:r>
      <w:r w:rsidR="00C92A75" w:rsidRPr="00BA2E59">
        <w:rPr>
          <w:rFonts w:ascii="Arial" w:hAnsi="Arial" w:cs="Arial"/>
          <w:sz w:val="24"/>
          <w:szCs w:val="24"/>
        </w:rPr>
        <w:t>Dz.</w:t>
      </w:r>
      <w:r w:rsidR="00E035AA" w:rsidRPr="00BA2E59">
        <w:rPr>
          <w:rFonts w:ascii="Arial" w:hAnsi="Arial" w:cs="Arial"/>
          <w:sz w:val="24"/>
          <w:szCs w:val="24"/>
        </w:rPr>
        <w:t xml:space="preserve"> </w:t>
      </w:r>
      <w:r w:rsidR="00C92A75" w:rsidRPr="00BA2E59">
        <w:rPr>
          <w:rFonts w:ascii="Arial" w:hAnsi="Arial" w:cs="Arial"/>
          <w:sz w:val="24"/>
          <w:szCs w:val="24"/>
        </w:rPr>
        <w:t>U. z 202</w:t>
      </w:r>
      <w:r w:rsidR="00CC2032">
        <w:rPr>
          <w:rFonts w:ascii="Arial" w:hAnsi="Arial" w:cs="Arial"/>
          <w:sz w:val="24"/>
          <w:szCs w:val="24"/>
        </w:rPr>
        <w:t>6</w:t>
      </w:r>
      <w:r w:rsidR="00E035AA" w:rsidRPr="00BA2E59">
        <w:rPr>
          <w:rFonts w:ascii="Arial" w:hAnsi="Arial" w:cs="Arial"/>
          <w:sz w:val="24"/>
          <w:szCs w:val="24"/>
        </w:rPr>
        <w:t xml:space="preserve"> </w:t>
      </w:r>
      <w:r w:rsidR="00C92A75" w:rsidRPr="00BA2E59">
        <w:rPr>
          <w:rFonts w:ascii="Arial" w:hAnsi="Arial" w:cs="Arial"/>
          <w:sz w:val="24"/>
          <w:szCs w:val="24"/>
        </w:rPr>
        <w:t xml:space="preserve">r. poz. </w:t>
      </w:r>
      <w:r w:rsidR="00CC2032">
        <w:rPr>
          <w:rFonts w:ascii="Arial" w:hAnsi="Arial" w:cs="Arial"/>
          <w:sz w:val="24"/>
          <w:szCs w:val="24"/>
        </w:rPr>
        <w:t>793</w:t>
      </w:r>
      <w:r w:rsidR="00BF559A" w:rsidRPr="00BA2E59">
        <w:rPr>
          <w:rFonts w:ascii="Arial" w:hAnsi="Arial" w:cs="Arial"/>
          <w:sz w:val="24"/>
          <w:szCs w:val="24"/>
        </w:rPr>
        <w:t xml:space="preserve"> ze zm.</w:t>
      </w:r>
      <w:r w:rsidRPr="00BA2E59">
        <w:rPr>
          <w:rFonts w:ascii="Arial" w:hAnsi="Arial" w:cs="Arial"/>
          <w:sz w:val="24"/>
          <w:szCs w:val="24"/>
        </w:rPr>
        <w:t>)</w:t>
      </w:r>
      <w:r w:rsidR="00A068CB" w:rsidRPr="00BA2E59">
        <w:rPr>
          <w:rFonts w:ascii="Arial" w:hAnsi="Arial" w:cs="Arial"/>
          <w:sz w:val="24"/>
          <w:szCs w:val="24"/>
        </w:rPr>
        <w:t>.</w:t>
      </w:r>
    </w:p>
    <w:p w14:paraId="2AF108DA" w14:textId="0DD3B515" w:rsidR="00636973" w:rsidRPr="00BA2E59" w:rsidRDefault="00636973">
      <w:pPr>
        <w:pStyle w:val="Nagwek1"/>
        <w:numPr>
          <w:ilvl w:val="0"/>
          <w:numId w:val="69"/>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A2E59">
        <w:rPr>
          <w:rFonts w:ascii="Arial" w:hAnsi="Arial" w:cs="Arial"/>
          <w:b/>
          <w:bCs/>
          <w:color w:val="auto"/>
          <w:sz w:val="24"/>
          <w:szCs w:val="24"/>
        </w:rPr>
        <w:t>Informacja czy zamawiający przewiduje wybór najkorzystniejszej oferty z możliwością prowadzenia negocjacji</w:t>
      </w:r>
    </w:p>
    <w:p w14:paraId="1035397D" w14:textId="77777777" w:rsidR="00060951" w:rsidRPr="00BA2E59" w:rsidRDefault="00951EBD" w:rsidP="00965D80">
      <w:pPr>
        <w:spacing w:before="120" w:after="120" w:line="360" w:lineRule="auto"/>
        <w:rPr>
          <w:rFonts w:ascii="Arial" w:hAnsi="Arial" w:cs="Arial"/>
          <w:sz w:val="24"/>
          <w:szCs w:val="24"/>
        </w:rPr>
      </w:pPr>
      <w:r w:rsidRPr="00BA2E59">
        <w:rPr>
          <w:rFonts w:ascii="Arial" w:hAnsi="Arial" w:cs="Arial"/>
          <w:sz w:val="24"/>
          <w:szCs w:val="24"/>
        </w:rPr>
        <w:t>Zamawiający nie przewiduje wyboru najkorzystniejszej oferty z możliwością prowadzenia negocjacji.</w:t>
      </w:r>
    </w:p>
    <w:p w14:paraId="71A2A403" w14:textId="68A54BDE" w:rsidR="00636973" w:rsidRPr="00BA2E59" w:rsidRDefault="00636973">
      <w:pPr>
        <w:pStyle w:val="Nagwek1"/>
        <w:numPr>
          <w:ilvl w:val="0"/>
          <w:numId w:val="69"/>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A2E59">
        <w:rPr>
          <w:rFonts w:ascii="Arial" w:hAnsi="Arial" w:cs="Arial"/>
          <w:b/>
          <w:bCs/>
          <w:color w:val="auto"/>
          <w:sz w:val="24"/>
          <w:szCs w:val="24"/>
        </w:rPr>
        <w:lastRenderedPageBreak/>
        <w:t>Opis przedmiotu zamówienia</w:t>
      </w:r>
    </w:p>
    <w:p w14:paraId="027E41F1" w14:textId="09B68338" w:rsidR="00530E80" w:rsidRPr="00BA2E59" w:rsidRDefault="00951EBD" w:rsidP="00965D80">
      <w:pPr>
        <w:pStyle w:val="Akapitzlist"/>
        <w:numPr>
          <w:ilvl w:val="0"/>
          <w:numId w:val="1"/>
        </w:numPr>
        <w:spacing w:before="120" w:after="120" w:line="360" w:lineRule="auto"/>
        <w:ind w:left="426" w:hanging="426"/>
        <w:rPr>
          <w:rFonts w:ascii="Arial" w:hAnsi="Arial" w:cs="Arial"/>
          <w:sz w:val="24"/>
          <w:szCs w:val="24"/>
        </w:rPr>
      </w:pPr>
      <w:r w:rsidRPr="00BA2E59">
        <w:rPr>
          <w:rFonts w:ascii="Arial" w:hAnsi="Arial" w:cs="Arial"/>
          <w:sz w:val="24"/>
          <w:szCs w:val="24"/>
        </w:rPr>
        <w:t>Przedmiotem zamówienia jest wykonanie</w:t>
      </w:r>
      <w:r w:rsidR="00530E80" w:rsidRPr="00BA2E59">
        <w:rPr>
          <w:rFonts w:ascii="Arial" w:hAnsi="Arial" w:cs="Arial"/>
          <w:sz w:val="24"/>
          <w:szCs w:val="24"/>
        </w:rPr>
        <w:t xml:space="preserve"> w </w:t>
      </w:r>
      <w:r w:rsidR="00FD715E" w:rsidRPr="00BA2E59">
        <w:rPr>
          <w:rFonts w:ascii="Arial" w:hAnsi="Arial" w:cs="Arial"/>
          <w:sz w:val="24"/>
          <w:szCs w:val="24"/>
        </w:rPr>
        <w:t>systemie „zaprojektuj-</w:t>
      </w:r>
      <w:r w:rsidR="00530E80" w:rsidRPr="00BA2E59">
        <w:rPr>
          <w:rFonts w:ascii="Arial" w:hAnsi="Arial" w:cs="Arial"/>
          <w:sz w:val="24"/>
          <w:szCs w:val="24"/>
        </w:rPr>
        <w:t>wybuduj</w:t>
      </w:r>
      <w:bookmarkStart w:id="1" w:name="_Hlk215059073"/>
      <w:r w:rsidR="00530E80" w:rsidRPr="00BA2E59">
        <w:rPr>
          <w:rFonts w:ascii="Arial" w:hAnsi="Arial" w:cs="Arial"/>
          <w:sz w:val="24"/>
          <w:szCs w:val="24"/>
        </w:rPr>
        <w:t>”</w:t>
      </w:r>
      <w:r w:rsidRPr="00BA2E59">
        <w:rPr>
          <w:rFonts w:ascii="Arial" w:hAnsi="Arial" w:cs="Arial"/>
          <w:sz w:val="24"/>
          <w:szCs w:val="24"/>
        </w:rPr>
        <w:t xml:space="preserve"> robót budowlanych polegających na </w:t>
      </w:r>
      <w:r w:rsidR="00F13CF8">
        <w:rPr>
          <w:rFonts w:ascii="Arial" w:hAnsi="Arial" w:cs="Arial"/>
          <w:sz w:val="24"/>
          <w:szCs w:val="24"/>
        </w:rPr>
        <w:t>modernizacji pomieszczeń Wydziału Komunikacji, Transportu i Dróg Starostwa Powiatowego w Wieluniu</w:t>
      </w:r>
      <w:r w:rsidR="008F58F6">
        <w:rPr>
          <w:rFonts w:ascii="Arial" w:hAnsi="Arial" w:cs="Arial"/>
          <w:sz w:val="24"/>
          <w:szCs w:val="24"/>
        </w:rPr>
        <w:t xml:space="preserve"> realizowanych ze środków własnych Powiatu Wieluńskiego.</w:t>
      </w:r>
    </w:p>
    <w:bookmarkEnd w:id="1"/>
    <w:p w14:paraId="40B476DE" w14:textId="3422C0CA" w:rsidR="00530E80" w:rsidRPr="00BA2E59" w:rsidRDefault="00530E80" w:rsidP="00965D80">
      <w:pPr>
        <w:pStyle w:val="Akapitzlist"/>
        <w:numPr>
          <w:ilvl w:val="0"/>
          <w:numId w:val="1"/>
        </w:numPr>
        <w:spacing w:before="120" w:after="120" w:line="360" w:lineRule="auto"/>
        <w:ind w:left="426" w:hanging="426"/>
        <w:rPr>
          <w:rFonts w:ascii="Arial" w:hAnsi="Arial" w:cs="Arial"/>
          <w:sz w:val="24"/>
          <w:szCs w:val="24"/>
        </w:rPr>
      </w:pPr>
      <w:r w:rsidRPr="00BA2E59">
        <w:rPr>
          <w:rFonts w:ascii="Arial" w:hAnsi="Arial" w:cs="Arial"/>
          <w:sz w:val="24"/>
          <w:szCs w:val="24"/>
        </w:rPr>
        <w:t xml:space="preserve">W zakresie planowanego przedsięwzięcia jest </w:t>
      </w:r>
      <w:r w:rsidR="00A65292">
        <w:rPr>
          <w:rFonts w:ascii="Arial" w:hAnsi="Arial" w:cs="Arial"/>
          <w:sz w:val="24"/>
          <w:szCs w:val="24"/>
        </w:rPr>
        <w:t>k</w:t>
      </w:r>
      <w:r w:rsidR="00A65292" w:rsidRPr="00A65292">
        <w:rPr>
          <w:rFonts w:ascii="Arial" w:hAnsi="Arial" w:cs="Arial"/>
          <w:sz w:val="24"/>
          <w:szCs w:val="24"/>
        </w:rPr>
        <w:t>ompleksowe przygotowanie dokumentacji oraz wykonanie wszelkich czynności formalno-prawnych niezbędnych do dokonania skutecznego zgłoszenia zmiany sposobu użytkowania pomieszczeń, zgodnie z wymogami art. 71 ustawy z dnia 7 lipca 1994 r. – Prawo budowlane</w:t>
      </w:r>
      <w:r w:rsidRPr="00BA2E59">
        <w:rPr>
          <w:rFonts w:ascii="Arial" w:hAnsi="Arial" w:cs="Arial"/>
          <w:sz w:val="24"/>
          <w:szCs w:val="24"/>
        </w:rPr>
        <w:t xml:space="preserve">, a następnie realizacja </w:t>
      </w:r>
      <w:r w:rsidR="0077120F">
        <w:rPr>
          <w:rFonts w:ascii="Arial" w:hAnsi="Arial" w:cs="Arial"/>
          <w:sz w:val="24"/>
          <w:szCs w:val="24"/>
        </w:rPr>
        <w:t xml:space="preserve">robót budowlanych polegających na </w:t>
      </w:r>
      <w:r w:rsidR="00C04550">
        <w:rPr>
          <w:rFonts w:ascii="Arial" w:hAnsi="Arial" w:cs="Arial"/>
          <w:sz w:val="24"/>
          <w:szCs w:val="24"/>
        </w:rPr>
        <w:t>modernizacji pomieszczeń</w:t>
      </w:r>
      <w:r w:rsidRPr="00BA2E59">
        <w:rPr>
          <w:rFonts w:ascii="Arial" w:hAnsi="Arial" w:cs="Arial"/>
          <w:sz w:val="24"/>
          <w:szCs w:val="24"/>
        </w:rPr>
        <w:t xml:space="preserve"> zgodnie z opracowaną dokumentacją.</w:t>
      </w:r>
      <w:r w:rsidR="00484B64" w:rsidRPr="00BA2E59">
        <w:rPr>
          <w:rFonts w:ascii="Arial" w:hAnsi="Arial" w:cs="Arial"/>
          <w:sz w:val="24"/>
          <w:szCs w:val="24"/>
        </w:rPr>
        <w:t xml:space="preserve"> Przed przystąpieniem do rob</w:t>
      </w:r>
      <w:r w:rsidR="00E5561F" w:rsidRPr="00BA2E59">
        <w:rPr>
          <w:rFonts w:ascii="Arial" w:hAnsi="Arial" w:cs="Arial"/>
          <w:sz w:val="24"/>
          <w:szCs w:val="24"/>
        </w:rPr>
        <w:t>ót</w:t>
      </w:r>
      <w:r w:rsidR="00484B64" w:rsidRPr="00BA2E59">
        <w:rPr>
          <w:rFonts w:ascii="Arial" w:hAnsi="Arial" w:cs="Arial"/>
          <w:sz w:val="24"/>
          <w:szCs w:val="24"/>
        </w:rPr>
        <w:t xml:space="preserve"> budowlanych</w:t>
      </w:r>
      <w:r w:rsidR="00E5561F" w:rsidRPr="00BA2E59">
        <w:rPr>
          <w:rFonts w:ascii="Arial" w:hAnsi="Arial" w:cs="Arial"/>
          <w:sz w:val="24"/>
          <w:szCs w:val="24"/>
        </w:rPr>
        <w:t>,</w:t>
      </w:r>
      <w:r w:rsidR="00484B64" w:rsidRPr="00BA2E59">
        <w:rPr>
          <w:rFonts w:ascii="Arial" w:hAnsi="Arial" w:cs="Arial"/>
          <w:sz w:val="24"/>
          <w:szCs w:val="24"/>
        </w:rPr>
        <w:t xml:space="preserve"> Wykonawca zobligowany jest uzyskać akceptację Zamawiającego na proponowane rozwiązania (akceptacja dokumentacji projektowej).</w:t>
      </w:r>
    </w:p>
    <w:p w14:paraId="664104F4" w14:textId="77777777" w:rsidR="00530E80" w:rsidRPr="00BA2E59" w:rsidRDefault="00530E80" w:rsidP="00965D80">
      <w:pPr>
        <w:pStyle w:val="Akapitzlist"/>
        <w:numPr>
          <w:ilvl w:val="0"/>
          <w:numId w:val="1"/>
        </w:numPr>
        <w:spacing w:before="120" w:after="120" w:line="360" w:lineRule="auto"/>
        <w:ind w:left="426" w:hanging="426"/>
        <w:rPr>
          <w:rFonts w:ascii="Arial" w:hAnsi="Arial" w:cs="Arial"/>
          <w:sz w:val="24"/>
          <w:szCs w:val="24"/>
        </w:rPr>
      </w:pPr>
      <w:r w:rsidRPr="00BA2E59">
        <w:rPr>
          <w:rFonts w:ascii="Arial" w:hAnsi="Arial" w:cs="Arial"/>
          <w:sz w:val="24"/>
          <w:szCs w:val="24"/>
        </w:rPr>
        <w:t xml:space="preserve">Przedmiot zamówienia obejmuje: </w:t>
      </w:r>
    </w:p>
    <w:p w14:paraId="23152A6C" w14:textId="13921570" w:rsidR="00C3607E" w:rsidRDefault="00C3607E">
      <w:pPr>
        <w:pStyle w:val="Akapitzlist"/>
        <w:numPr>
          <w:ilvl w:val="0"/>
          <w:numId w:val="91"/>
        </w:numPr>
        <w:spacing w:before="120" w:after="120" w:line="360" w:lineRule="auto"/>
        <w:ind w:left="851" w:hanging="425"/>
        <w:rPr>
          <w:rFonts w:ascii="Arial" w:hAnsi="Arial" w:cs="Arial"/>
          <w:sz w:val="24"/>
          <w:szCs w:val="24"/>
        </w:rPr>
      </w:pPr>
      <w:r w:rsidRPr="00C3607E">
        <w:rPr>
          <w:rFonts w:ascii="Arial" w:hAnsi="Arial" w:cs="Arial"/>
          <w:sz w:val="24"/>
          <w:szCs w:val="24"/>
        </w:rPr>
        <w:t>Opracowanie dokumentacji projektowej z uzgodnieniami pod decyzje o</w:t>
      </w:r>
      <w:r w:rsidR="00054FD1">
        <w:rPr>
          <w:rFonts w:ascii="Arial" w:hAnsi="Arial" w:cs="Arial"/>
          <w:sz w:val="24"/>
          <w:szCs w:val="24"/>
        </w:rPr>
        <w:t> </w:t>
      </w:r>
      <w:r w:rsidRPr="00C3607E">
        <w:rPr>
          <w:rFonts w:ascii="Arial" w:hAnsi="Arial" w:cs="Arial"/>
          <w:sz w:val="24"/>
          <w:szCs w:val="24"/>
        </w:rPr>
        <w:t>zmianie sposobu</w:t>
      </w:r>
      <w:r>
        <w:rPr>
          <w:rFonts w:ascii="Arial" w:hAnsi="Arial" w:cs="Arial"/>
          <w:sz w:val="24"/>
          <w:szCs w:val="24"/>
        </w:rPr>
        <w:t xml:space="preserve"> </w:t>
      </w:r>
      <w:r w:rsidRPr="00C3607E">
        <w:rPr>
          <w:rFonts w:ascii="Arial" w:hAnsi="Arial" w:cs="Arial"/>
          <w:sz w:val="24"/>
          <w:szCs w:val="24"/>
        </w:rPr>
        <w:t>użytkowania pomieszczeń;</w:t>
      </w:r>
    </w:p>
    <w:p w14:paraId="66D32E99" w14:textId="1B4AFC84" w:rsidR="00C3607E" w:rsidRDefault="00DE27AB">
      <w:pPr>
        <w:pStyle w:val="Akapitzlist"/>
        <w:numPr>
          <w:ilvl w:val="0"/>
          <w:numId w:val="91"/>
        </w:numPr>
        <w:spacing w:before="120" w:after="120" w:line="360" w:lineRule="auto"/>
        <w:ind w:left="851" w:hanging="425"/>
        <w:rPr>
          <w:rFonts w:ascii="Arial" w:hAnsi="Arial" w:cs="Arial"/>
          <w:sz w:val="24"/>
          <w:szCs w:val="24"/>
        </w:rPr>
      </w:pPr>
      <w:r>
        <w:rPr>
          <w:rFonts w:ascii="Arial" w:hAnsi="Arial" w:cs="Arial"/>
          <w:sz w:val="24"/>
          <w:szCs w:val="24"/>
        </w:rPr>
        <w:t>Skuteczne zgłoszenie zmiany</w:t>
      </w:r>
      <w:r w:rsidR="00C3607E" w:rsidRPr="00C3607E">
        <w:rPr>
          <w:rFonts w:ascii="Arial" w:hAnsi="Arial" w:cs="Arial"/>
          <w:sz w:val="24"/>
          <w:szCs w:val="24"/>
        </w:rPr>
        <w:t xml:space="preserve"> sposobu użytkowania pomieszczeń wydziału;</w:t>
      </w:r>
    </w:p>
    <w:p w14:paraId="1B40C647" w14:textId="5A2BCC43" w:rsidR="00C3607E" w:rsidRDefault="00C3607E">
      <w:pPr>
        <w:pStyle w:val="Akapitzlist"/>
        <w:numPr>
          <w:ilvl w:val="0"/>
          <w:numId w:val="91"/>
        </w:numPr>
        <w:spacing w:before="120" w:after="120" w:line="360" w:lineRule="auto"/>
        <w:ind w:left="851" w:hanging="425"/>
        <w:rPr>
          <w:rFonts w:ascii="Arial" w:hAnsi="Arial" w:cs="Arial"/>
          <w:sz w:val="24"/>
          <w:szCs w:val="24"/>
        </w:rPr>
      </w:pPr>
      <w:r w:rsidRPr="00C3607E">
        <w:rPr>
          <w:rFonts w:ascii="Arial" w:hAnsi="Arial" w:cs="Arial"/>
          <w:sz w:val="24"/>
          <w:szCs w:val="24"/>
        </w:rPr>
        <w:t>Roboty rozbiórkowe w zakresie budowlanym i instalacyjnym w</w:t>
      </w:r>
      <w:r w:rsidR="00054FD1">
        <w:rPr>
          <w:rFonts w:ascii="Arial" w:hAnsi="Arial" w:cs="Arial"/>
          <w:sz w:val="24"/>
          <w:szCs w:val="24"/>
        </w:rPr>
        <w:t> </w:t>
      </w:r>
      <w:r w:rsidRPr="00C3607E">
        <w:rPr>
          <w:rFonts w:ascii="Arial" w:hAnsi="Arial" w:cs="Arial"/>
          <w:sz w:val="24"/>
          <w:szCs w:val="24"/>
        </w:rPr>
        <w:t>pomieszczeniach wydziału;</w:t>
      </w:r>
    </w:p>
    <w:p w14:paraId="23CA88C3" w14:textId="77777777" w:rsidR="00C3607E" w:rsidRDefault="00C3607E">
      <w:pPr>
        <w:pStyle w:val="Akapitzlist"/>
        <w:numPr>
          <w:ilvl w:val="0"/>
          <w:numId w:val="91"/>
        </w:numPr>
        <w:spacing w:before="120" w:after="120" w:line="360" w:lineRule="auto"/>
        <w:ind w:left="851" w:hanging="425"/>
        <w:rPr>
          <w:rFonts w:ascii="Arial" w:hAnsi="Arial" w:cs="Arial"/>
          <w:sz w:val="24"/>
          <w:szCs w:val="24"/>
        </w:rPr>
      </w:pPr>
      <w:r w:rsidRPr="00C3607E">
        <w:rPr>
          <w:rFonts w:ascii="Arial" w:hAnsi="Arial" w:cs="Arial"/>
          <w:sz w:val="24"/>
          <w:szCs w:val="24"/>
        </w:rPr>
        <w:t>Roboty budowlane w pomieszczeniach wydziału;</w:t>
      </w:r>
    </w:p>
    <w:p w14:paraId="4C0CD0C6" w14:textId="77777777" w:rsidR="00C3607E" w:rsidRDefault="00C3607E">
      <w:pPr>
        <w:pStyle w:val="Akapitzlist"/>
        <w:numPr>
          <w:ilvl w:val="0"/>
          <w:numId w:val="91"/>
        </w:numPr>
        <w:spacing w:before="120" w:after="120" w:line="360" w:lineRule="auto"/>
        <w:ind w:left="851" w:hanging="425"/>
        <w:rPr>
          <w:rFonts w:ascii="Arial" w:hAnsi="Arial" w:cs="Arial"/>
          <w:sz w:val="24"/>
          <w:szCs w:val="24"/>
        </w:rPr>
      </w:pPr>
      <w:r w:rsidRPr="00C3607E">
        <w:rPr>
          <w:rFonts w:ascii="Arial" w:hAnsi="Arial" w:cs="Arial"/>
          <w:sz w:val="24"/>
          <w:szCs w:val="24"/>
        </w:rPr>
        <w:t>Remont istniejącej instalacji elektrycznej w pomieszczeniach wydziału;</w:t>
      </w:r>
    </w:p>
    <w:p w14:paraId="1C982F6E" w14:textId="77777777" w:rsidR="00C3607E" w:rsidRDefault="00C3607E">
      <w:pPr>
        <w:pStyle w:val="Akapitzlist"/>
        <w:numPr>
          <w:ilvl w:val="0"/>
          <w:numId w:val="91"/>
        </w:numPr>
        <w:spacing w:before="120" w:after="120" w:line="360" w:lineRule="auto"/>
        <w:ind w:left="851" w:hanging="425"/>
        <w:rPr>
          <w:rFonts w:ascii="Arial" w:hAnsi="Arial" w:cs="Arial"/>
          <w:sz w:val="24"/>
          <w:szCs w:val="24"/>
        </w:rPr>
      </w:pPr>
      <w:r w:rsidRPr="00C3607E">
        <w:rPr>
          <w:rFonts w:ascii="Arial" w:hAnsi="Arial" w:cs="Arial"/>
          <w:sz w:val="24"/>
          <w:szCs w:val="24"/>
        </w:rPr>
        <w:t>Montaż instalacji oświetlenia awaryjnego w pomieszczeniach wydziału;</w:t>
      </w:r>
    </w:p>
    <w:p w14:paraId="547A0778" w14:textId="3A5B83CA" w:rsidR="00C3607E" w:rsidRDefault="00C3607E">
      <w:pPr>
        <w:pStyle w:val="Akapitzlist"/>
        <w:numPr>
          <w:ilvl w:val="0"/>
          <w:numId w:val="91"/>
        </w:numPr>
        <w:spacing w:before="120" w:after="120" w:line="360" w:lineRule="auto"/>
        <w:ind w:left="851" w:hanging="425"/>
        <w:rPr>
          <w:rFonts w:ascii="Arial" w:hAnsi="Arial" w:cs="Arial"/>
          <w:sz w:val="24"/>
          <w:szCs w:val="24"/>
        </w:rPr>
      </w:pPr>
      <w:r w:rsidRPr="00C3607E">
        <w:rPr>
          <w:rFonts w:ascii="Arial" w:hAnsi="Arial" w:cs="Arial"/>
          <w:sz w:val="24"/>
          <w:szCs w:val="24"/>
        </w:rPr>
        <w:t>Remont istniejącej i montaż nowej instalacji wodno-kanalizacyjnej w</w:t>
      </w:r>
      <w:r w:rsidR="00054FD1">
        <w:rPr>
          <w:rFonts w:ascii="Arial" w:hAnsi="Arial" w:cs="Arial"/>
          <w:sz w:val="24"/>
          <w:szCs w:val="24"/>
        </w:rPr>
        <w:t> </w:t>
      </w:r>
      <w:r w:rsidRPr="00C3607E">
        <w:rPr>
          <w:rFonts w:ascii="Arial" w:hAnsi="Arial" w:cs="Arial"/>
          <w:sz w:val="24"/>
          <w:szCs w:val="24"/>
        </w:rPr>
        <w:t>pomieszczeniach wydziału;</w:t>
      </w:r>
    </w:p>
    <w:p w14:paraId="3115E2F8" w14:textId="77777777" w:rsidR="00C3607E" w:rsidRDefault="00C3607E">
      <w:pPr>
        <w:pStyle w:val="Akapitzlist"/>
        <w:numPr>
          <w:ilvl w:val="0"/>
          <w:numId w:val="91"/>
        </w:numPr>
        <w:spacing w:before="120" w:after="120" w:line="360" w:lineRule="auto"/>
        <w:ind w:left="851" w:hanging="425"/>
        <w:rPr>
          <w:rFonts w:ascii="Arial" w:hAnsi="Arial" w:cs="Arial"/>
          <w:sz w:val="24"/>
          <w:szCs w:val="24"/>
        </w:rPr>
      </w:pPr>
      <w:r w:rsidRPr="00C3607E">
        <w:rPr>
          <w:rFonts w:ascii="Arial" w:hAnsi="Arial" w:cs="Arial"/>
          <w:sz w:val="24"/>
          <w:szCs w:val="24"/>
        </w:rPr>
        <w:t>Remont i wymiana istniejącej instalacji c.o. (grzejników oraz orurowania wewnętrznego)</w:t>
      </w:r>
      <w:r>
        <w:rPr>
          <w:rFonts w:ascii="Arial" w:hAnsi="Arial" w:cs="Arial"/>
          <w:sz w:val="24"/>
          <w:szCs w:val="24"/>
        </w:rPr>
        <w:t xml:space="preserve"> </w:t>
      </w:r>
      <w:r w:rsidRPr="00C3607E">
        <w:rPr>
          <w:rFonts w:ascii="Arial" w:hAnsi="Arial" w:cs="Arial"/>
          <w:sz w:val="24"/>
          <w:szCs w:val="24"/>
        </w:rPr>
        <w:t>w pomieszczeniach wydziału;</w:t>
      </w:r>
    </w:p>
    <w:p w14:paraId="5662E060" w14:textId="7CC852F3" w:rsidR="00C3607E" w:rsidRDefault="00C3607E">
      <w:pPr>
        <w:pStyle w:val="Akapitzlist"/>
        <w:numPr>
          <w:ilvl w:val="0"/>
          <w:numId w:val="91"/>
        </w:numPr>
        <w:spacing w:before="120" w:after="120" w:line="360" w:lineRule="auto"/>
        <w:ind w:left="851" w:hanging="425"/>
        <w:rPr>
          <w:rFonts w:ascii="Arial" w:hAnsi="Arial" w:cs="Arial"/>
          <w:sz w:val="24"/>
          <w:szCs w:val="24"/>
        </w:rPr>
      </w:pPr>
      <w:r w:rsidRPr="00C3607E">
        <w:rPr>
          <w:rFonts w:ascii="Arial" w:hAnsi="Arial" w:cs="Arial"/>
          <w:sz w:val="24"/>
          <w:szCs w:val="24"/>
        </w:rPr>
        <w:t>Remont i wymiana instalacji telekomunikacyjnej i sieci internetowej w</w:t>
      </w:r>
      <w:r w:rsidR="00054FD1">
        <w:rPr>
          <w:rFonts w:ascii="Arial" w:hAnsi="Arial" w:cs="Arial"/>
          <w:sz w:val="24"/>
          <w:szCs w:val="24"/>
        </w:rPr>
        <w:t> </w:t>
      </w:r>
      <w:r w:rsidRPr="00C3607E">
        <w:rPr>
          <w:rFonts w:ascii="Arial" w:hAnsi="Arial" w:cs="Arial"/>
          <w:sz w:val="24"/>
          <w:szCs w:val="24"/>
        </w:rPr>
        <w:t>pomieszczeniach wydziału;</w:t>
      </w:r>
    </w:p>
    <w:p w14:paraId="209A6937" w14:textId="77777777" w:rsidR="00C3607E" w:rsidRDefault="00C3607E">
      <w:pPr>
        <w:pStyle w:val="Akapitzlist"/>
        <w:numPr>
          <w:ilvl w:val="0"/>
          <w:numId w:val="91"/>
        </w:numPr>
        <w:spacing w:before="120" w:after="120" w:line="360" w:lineRule="auto"/>
        <w:ind w:left="851" w:hanging="425"/>
        <w:rPr>
          <w:rFonts w:ascii="Arial" w:hAnsi="Arial" w:cs="Arial"/>
          <w:sz w:val="24"/>
          <w:szCs w:val="24"/>
        </w:rPr>
      </w:pPr>
      <w:r w:rsidRPr="00C3607E">
        <w:rPr>
          <w:rFonts w:ascii="Arial" w:hAnsi="Arial" w:cs="Arial"/>
          <w:sz w:val="24"/>
          <w:szCs w:val="24"/>
        </w:rPr>
        <w:t>Montaż nowej instalacji klimatyzacji w pomieszczeniach wydziału;</w:t>
      </w:r>
    </w:p>
    <w:p w14:paraId="3414FB43" w14:textId="5EC32E6F" w:rsidR="00884CA6" w:rsidRPr="00C3607E" w:rsidRDefault="00884CA6" w:rsidP="00C3607E">
      <w:pPr>
        <w:spacing w:before="120" w:after="120" w:line="360" w:lineRule="auto"/>
        <w:ind w:left="414"/>
        <w:rPr>
          <w:rFonts w:ascii="Arial" w:hAnsi="Arial" w:cs="Arial"/>
          <w:sz w:val="24"/>
          <w:szCs w:val="24"/>
        </w:rPr>
      </w:pPr>
      <w:r w:rsidRPr="00C3607E">
        <w:rPr>
          <w:rFonts w:ascii="Arial" w:hAnsi="Arial" w:cs="Arial"/>
          <w:sz w:val="24"/>
          <w:szCs w:val="24"/>
        </w:rPr>
        <w:t>Przez dokumentację techniczną/projektową strony rozumieją wszelką dokumentację wymaganą przez przepisy prawa budowalnego oraz innych aktów prawnych.</w:t>
      </w:r>
    </w:p>
    <w:p w14:paraId="37B1FD38" w14:textId="6982546B" w:rsidR="00CF468B" w:rsidRDefault="00714BCA" w:rsidP="00965D80">
      <w:pPr>
        <w:pStyle w:val="Akapitzlist"/>
        <w:numPr>
          <w:ilvl w:val="0"/>
          <w:numId w:val="1"/>
        </w:numPr>
        <w:spacing w:before="120" w:after="120" w:line="360" w:lineRule="auto"/>
        <w:ind w:left="426" w:hanging="426"/>
        <w:rPr>
          <w:rStyle w:val="FontStyle30"/>
          <w:rFonts w:ascii="Arial" w:hAnsi="Arial" w:cs="Arial"/>
          <w:sz w:val="24"/>
          <w:szCs w:val="24"/>
        </w:rPr>
      </w:pPr>
      <w:r w:rsidRPr="00BA2E59">
        <w:rPr>
          <w:rStyle w:val="FontStyle30"/>
          <w:rFonts w:ascii="Arial" w:hAnsi="Arial" w:cs="Arial"/>
          <w:sz w:val="24"/>
          <w:szCs w:val="24"/>
        </w:rPr>
        <w:lastRenderedPageBreak/>
        <w:t xml:space="preserve">Szczegółowy opis przedmiotu zamówienia zawiera </w:t>
      </w:r>
      <w:r w:rsidR="00BE63A6">
        <w:rPr>
          <w:rStyle w:val="FontStyle30"/>
          <w:rFonts w:ascii="Arial" w:hAnsi="Arial" w:cs="Arial"/>
          <w:sz w:val="24"/>
          <w:szCs w:val="24"/>
        </w:rPr>
        <w:t>program funkcjonalno-użytkowy, który stanowi załącznik do SWZ</w:t>
      </w:r>
      <w:r w:rsidR="00C14EC5">
        <w:rPr>
          <w:rStyle w:val="FontStyle30"/>
          <w:rFonts w:ascii="Arial" w:hAnsi="Arial" w:cs="Arial"/>
          <w:sz w:val="24"/>
          <w:szCs w:val="24"/>
        </w:rPr>
        <w:t>.</w:t>
      </w:r>
      <w:r w:rsidR="00BE63A6">
        <w:rPr>
          <w:rStyle w:val="FontStyle30"/>
          <w:rFonts w:ascii="Arial" w:hAnsi="Arial" w:cs="Arial"/>
          <w:sz w:val="24"/>
          <w:szCs w:val="24"/>
        </w:rPr>
        <w:t xml:space="preserve"> </w:t>
      </w:r>
    </w:p>
    <w:p w14:paraId="650D4E2E" w14:textId="796CCE1A" w:rsidR="00962DD0" w:rsidRPr="00BA2E59" w:rsidRDefault="00951EBD" w:rsidP="00962DD0">
      <w:pPr>
        <w:pStyle w:val="Akapitzlist"/>
        <w:numPr>
          <w:ilvl w:val="0"/>
          <w:numId w:val="1"/>
        </w:numPr>
        <w:spacing w:before="120" w:after="120" w:line="360" w:lineRule="auto"/>
        <w:ind w:left="426" w:hanging="426"/>
        <w:rPr>
          <w:rStyle w:val="FontStyle30"/>
          <w:rFonts w:ascii="Arial" w:hAnsi="Arial" w:cs="Arial"/>
          <w:sz w:val="24"/>
          <w:szCs w:val="24"/>
        </w:rPr>
      </w:pPr>
      <w:r w:rsidRPr="00BA2E59">
        <w:rPr>
          <w:rStyle w:val="FontStyle30"/>
          <w:rFonts w:ascii="Arial" w:hAnsi="Arial" w:cs="Arial"/>
          <w:sz w:val="24"/>
          <w:szCs w:val="24"/>
        </w:rPr>
        <w:t>Wykonawca będzie zobowiązany do wykonania robót budowlanych zgodnie</w:t>
      </w:r>
      <w:r w:rsidR="00A6163B">
        <w:rPr>
          <w:rStyle w:val="FontStyle30"/>
          <w:rFonts w:ascii="Arial" w:hAnsi="Arial" w:cs="Arial"/>
          <w:sz w:val="24"/>
          <w:szCs w:val="24"/>
        </w:rPr>
        <w:t xml:space="preserve"> aktualnymi przepisami prawa</w:t>
      </w:r>
      <w:r w:rsidR="00962DD0">
        <w:rPr>
          <w:rStyle w:val="FontStyle30"/>
          <w:rFonts w:ascii="Arial" w:hAnsi="Arial" w:cs="Arial"/>
          <w:sz w:val="24"/>
          <w:szCs w:val="24"/>
        </w:rPr>
        <w:t>.</w:t>
      </w:r>
    </w:p>
    <w:p w14:paraId="780B59B8" w14:textId="31BEF2A7" w:rsidR="00234C79" w:rsidRPr="00BA2E59" w:rsidRDefault="00234C79" w:rsidP="00965D80">
      <w:pPr>
        <w:pStyle w:val="Akapitzlist"/>
        <w:numPr>
          <w:ilvl w:val="0"/>
          <w:numId w:val="1"/>
        </w:numPr>
        <w:spacing w:before="120" w:after="120" w:line="360" w:lineRule="auto"/>
        <w:ind w:left="426" w:hanging="426"/>
        <w:rPr>
          <w:rStyle w:val="FontStyle30"/>
          <w:rFonts w:ascii="Arial" w:hAnsi="Arial" w:cs="Arial"/>
          <w:sz w:val="24"/>
          <w:szCs w:val="24"/>
        </w:rPr>
      </w:pPr>
      <w:r w:rsidRPr="00BA2E59">
        <w:rPr>
          <w:rStyle w:val="FontStyle30"/>
          <w:rFonts w:ascii="Arial" w:hAnsi="Arial" w:cs="Arial"/>
          <w:sz w:val="24"/>
          <w:szCs w:val="24"/>
        </w:rPr>
        <w:t>Wykonawca powinien posiadać odpowiednie kwalifikacje zawodowe do wykonania pełnego zakresu przedmiotu zamówienia. W razie potrzeby Wykonawca zobowiązany jest zapewnić udział w opracowaniu projektu osób posiadających uprawnienia budowlane do projektowania w odpowiedniej specjalności.</w:t>
      </w:r>
    </w:p>
    <w:p w14:paraId="7C87BADB" w14:textId="5F804395" w:rsidR="00054FD1" w:rsidRPr="00D43404" w:rsidRDefault="00054FD1" w:rsidP="00054FD1">
      <w:pPr>
        <w:pStyle w:val="Akapitzlist"/>
        <w:numPr>
          <w:ilvl w:val="0"/>
          <w:numId w:val="1"/>
        </w:numPr>
        <w:spacing w:before="120" w:after="120" w:line="360" w:lineRule="auto"/>
        <w:ind w:left="426" w:hanging="426"/>
        <w:rPr>
          <w:rFonts w:ascii="Arial" w:hAnsi="Arial" w:cs="Arial"/>
          <w:sz w:val="24"/>
          <w:szCs w:val="24"/>
        </w:rPr>
      </w:pPr>
      <w:r w:rsidRPr="00D43404">
        <w:rPr>
          <w:rStyle w:val="FontStyle30"/>
          <w:rFonts w:ascii="Arial" w:hAnsi="Arial" w:cs="Arial"/>
          <w:b/>
          <w:bCs/>
          <w:sz w:val="24"/>
          <w:szCs w:val="24"/>
        </w:rPr>
        <w:t>Zamawiający wymaga, aby Wykonawca przeprowadził obowiązkową wizję lokalną</w:t>
      </w:r>
      <w:r w:rsidRPr="00D43404">
        <w:rPr>
          <w:rStyle w:val="FontStyle30"/>
          <w:rFonts w:ascii="Arial" w:hAnsi="Arial" w:cs="Arial"/>
          <w:sz w:val="24"/>
          <w:szCs w:val="24"/>
        </w:rPr>
        <w:t xml:space="preserve"> z udziałem Zamawiającego przyszłego terenu robót celem sprawdzenia miejsca robót oraz warunków związanych z wykonaniem prac będących przedmiotem zamówienia. </w:t>
      </w:r>
      <w:r w:rsidRPr="00D43404">
        <w:rPr>
          <w:rFonts w:ascii="Arial" w:hAnsi="Arial" w:cs="Arial"/>
          <w:color w:val="000000"/>
          <w:sz w:val="24"/>
          <w:szCs w:val="24"/>
        </w:rPr>
        <w:t>Wizja lokalna zostanie przeprowadzona w terminach:</w:t>
      </w:r>
    </w:p>
    <w:p w14:paraId="7E186F26" w14:textId="74F53813" w:rsidR="00054FD1" w:rsidRPr="00D43404" w:rsidRDefault="00DE27AB">
      <w:pPr>
        <w:widowControl w:val="0"/>
        <w:numPr>
          <w:ilvl w:val="0"/>
          <w:numId w:val="92"/>
        </w:numPr>
        <w:autoSpaceDE w:val="0"/>
        <w:spacing w:before="120" w:after="120" w:line="360" w:lineRule="auto"/>
        <w:ind w:right="142"/>
        <w:jc w:val="both"/>
        <w:rPr>
          <w:rFonts w:ascii="Arial" w:hAnsi="Arial" w:cs="Arial"/>
          <w:sz w:val="24"/>
          <w:szCs w:val="24"/>
        </w:rPr>
      </w:pPr>
      <w:r>
        <w:rPr>
          <w:rFonts w:ascii="Arial" w:hAnsi="Arial" w:cs="Arial"/>
          <w:sz w:val="24"/>
          <w:szCs w:val="24"/>
        </w:rPr>
        <w:t>1</w:t>
      </w:r>
      <w:r w:rsidR="00DB33A7">
        <w:rPr>
          <w:rFonts w:ascii="Arial" w:hAnsi="Arial" w:cs="Arial"/>
          <w:sz w:val="24"/>
          <w:szCs w:val="24"/>
        </w:rPr>
        <w:t>6</w:t>
      </w:r>
      <w:r w:rsidR="00D43404">
        <w:rPr>
          <w:rFonts w:ascii="Arial" w:hAnsi="Arial" w:cs="Arial"/>
          <w:sz w:val="24"/>
          <w:szCs w:val="24"/>
        </w:rPr>
        <w:t>.11.2026 r. godz. 0</w:t>
      </w:r>
      <w:r w:rsidR="00DB33A7">
        <w:rPr>
          <w:rFonts w:ascii="Arial" w:hAnsi="Arial" w:cs="Arial"/>
          <w:sz w:val="24"/>
          <w:szCs w:val="24"/>
        </w:rPr>
        <w:t>9</w:t>
      </w:r>
      <w:r w:rsidR="00D43404">
        <w:rPr>
          <w:rFonts w:ascii="Arial" w:hAnsi="Arial" w:cs="Arial"/>
          <w:sz w:val="24"/>
          <w:szCs w:val="24"/>
        </w:rPr>
        <w:t>:00 – 12:00,</w:t>
      </w:r>
    </w:p>
    <w:p w14:paraId="0FF0974F" w14:textId="6E296A50" w:rsidR="00054FD1" w:rsidRPr="00D43404" w:rsidRDefault="00DE27AB">
      <w:pPr>
        <w:widowControl w:val="0"/>
        <w:numPr>
          <w:ilvl w:val="0"/>
          <w:numId w:val="92"/>
        </w:numPr>
        <w:shd w:val="clear" w:color="auto" w:fill="FFFFFF"/>
        <w:autoSpaceDE w:val="0"/>
        <w:spacing w:before="120" w:after="120" w:line="360" w:lineRule="auto"/>
        <w:ind w:right="142"/>
        <w:jc w:val="both"/>
        <w:rPr>
          <w:rFonts w:ascii="Arial" w:hAnsi="Arial" w:cs="Arial"/>
          <w:sz w:val="24"/>
          <w:szCs w:val="24"/>
        </w:rPr>
      </w:pPr>
      <w:r>
        <w:rPr>
          <w:rFonts w:ascii="Arial" w:hAnsi="Arial" w:cs="Arial"/>
          <w:color w:val="000000"/>
          <w:sz w:val="24"/>
          <w:szCs w:val="24"/>
        </w:rPr>
        <w:t>1</w:t>
      </w:r>
      <w:r w:rsidR="00DB33A7">
        <w:rPr>
          <w:rFonts w:ascii="Arial" w:hAnsi="Arial" w:cs="Arial"/>
          <w:color w:val="000000"/>
          <w:sz w:val="24"/>
          <w:szCs w:val="24"/>
        </w:rPr>
        <w:t>7</w:t>
      </w:r>
      <w:r w:rsidR="00D43404" w:rsidRPr="00D43404">
        <w:rPr>
          <w:rFonts w:ascii="Arial" w:hAnsi="Arial" w:cs="Arial"/>
          <w:color w:val="000000"/>
          <w:sz w:val="24"/>
          <w:szCs w:val="24"/>
        </w:rPr>
        <w:t>.11</w:t>
      </w:r>
      <w:r w:rsidR="00054FD1" w:rsidRPr="00D43404">
        <w:rPr>
          <w:rFonts w:ascii="Arial" w:hAnsi="Arial" w:cs="Arial"/>
          <w:color w:val="000000"/>
          <w:sz w:val="24"/>
          <w:szCs w:val="24"/>
        </w:rPr>
        <w:t>.2026</w:t>
      </w:r>
      <w:r w:rsidR="00D43404" w:rsidRPr="00D43404">
        <w:rPr>
          <w:rFonts w:ascii="Arial" w:hAnsi="Arial" w:cs="Arial"/>
          <w:color w:val="000000"/>
          <w:sz w:val="24"/>
          <w:szCs w:val="24"/>
        </w:rPr>
        <w:t xml:space="preserve"> </w:t>
      </w:r>
      <w:r w:rsidR="00054FD1" w:rsidRPr="00D43404">
        <w:rPr>
          <w:rFonts w:ascii="Arial" w:hAnsi="Arial" w:cs="Arial"/>
          <w:color w:val="000000"/>
          <w:sz w:val="24"/>
          <w:szCs w:val="24"/>
        </w:rPr>
        <w:t>r. godz. 09:00 – 12:00.</w:t>
      </w:r>
    </w:p>
    <w:p w14:paraId="1BE96EFE" w14:textId="77777777" w:rsidR="00054FD1" w:rsidRPr="00D43404" w:rsidRDefault="00054FD1" w:rsidP="00054FD1">
      <w:pPr>
        <w:shd w:val="clear" w:color="auto" w:fill="FFFFFF"/>
        <w:spacing w:before="120" w:after="120" w:line="360" w:lineRule="auto"/>
        <w:ind w:left="426" w:right="142"/>
        <w:jc w:val="both"/>
        <w:rPr>
          <w:rFonts w:ascii="Arial" w:hAnsi="Arial" w:cs="Arial"/>
          <w:color w:val="000000"/>
          <w:sz w:val="24"/>
          <w:szCs w:val="24"/>
        </w:rPr>
      </w:pPr>
      <w:r w:rsidRPr="00D43404">
        <w:rPr>
          <w:rFonts w:ascii="Arial" w:hAnsi="Arial" w:cs="Arial"/>
          <w:color w:val="000000"/>
          <w:sz w:val="24"/>
          <w:szCs w:val="24"/>
        </w:rPr>
        <w:t>W celu ustalenia wybranego terminu i godziny należy skontaktować się z:</w:t>
      </w:r>
    </w:p>
    <w:p w14:paraId="6553D013" w14:textId="03FA7DE1" w:rsidR="00054FD1" w:rsidRPr="00D43404" w:rsidRDefault="00054FD1" w:rsidP="00054FD1">
      <w:pPr>
        <w:shd w:val="clear" w:color="auto" w:fill="FFFFFF"/>
        <w:spacing w:before="120" w:after="120" w:line="360" w:lineRule="auto"/>
        <w:ind w:left="426" w:right="142"/>
        <w:jc w:val="both"/>
        <w:rPr>
          <w:rFonts w:ascii="Arial" w:hAnsi="Arial" w:cs="Arial"/>
          <w:color w:val="000000"/>
          <w:sz w:val="24"/>
          <w:szCs w:val="24"/>
        </w:rPr>
      </w:pPr>
      <w:r w:rsidRPr="00D43404">
        <w:rPr>
          <w:rFonts w:ascii="Arial" w:hAnsi="Arial" w:cs="Arial"/>
          <w:color w:val="000000"/>
          <w:sz w:val="24"/>
          <w:szCs w:val="24"/>
        </w:rPr>
        <w:t>Jarosław Kubiak, tel. 43 843 79 45 lub poprzez e-mail: jkubiak@powiat.wielun.pl</w:t>
      </w:r>
    </w:p>
    <w:p w14:paraId="2A0338C7" w14:textId="58E89E10" w:rsidR="00054FD1" w:rsidRPr="00D43404" w:rsidRDefault="00054FD1" w:rsidP="00054FD1">
      <w:pPr>
        <w:shd w:val="clear" w:color="auto" w:fill="FFFFFF"/>
        <w:spacing w:before="120" w:after="120" w:line="360" w:lineRule="auto"/>
        <w:ind w:left="426" w:right="142"/>
        <w:jc w:val="both"/>
        <w:rPr>
          <w:rFonts w:ascii="Arial" w:hAnsi="Arial" w:cs="Arial"/>
          <w:sz w:val="24"/>
          <w:szCs w:val="24"/>
        </w:rPr>
      </w:pPr>
      <w:r w:rsidRPr="00D43404">
        <w:rPr>
          <w:rFonts w:ascii="Arial" w:hAnsi="Arial" w:cs="Arial"/>
          <w:color w:val="000000"/>
          <w:sz w:val="24"/>
          <w:szCs w:val="24"/>
        </w:rPr>
        <w:t xml:space="preserve">Wykonawca, który odbył wizję lokalną zobowiązany jest </w:t>
      </w:r>
      <w:r w:rsidRPr="00D43404">
        <w:rPr>
          <w:rFonts w:ascii="Arial" w:hAnsi="Arial" w:cs="Arial"/>
          <w:b/>
          <w:bCs/>
          <w:color w:val="000000"/>
          <w:sz w:val="24"/>
          <w:szCs w:val="24"/>
        </w:rPr>
        <w:t>złożyć wraz z ofertą oświadczenie</w:t>
      </w:r>
      <w:r w:rsidRPr="00D43404">
        <w:rPr>
          <w:rFonts w:ascii="Arial" w:hAnsi="Arial" w:cs="Arial"/>
          <w:color w:val="000000"/>
          <w:sz w:val="24"/>
          <w:szCs w:val="24"/>
        </w:rPr>
        <w:t xml:space="preserve"> o odbyciu wizji lokalnej.</w:t>
      </w:r>
    </w:p>
    <w:p w14:paraId="58A5E868" w14:textId="3C5B8FD2" w:rsidR="00054FD1" w:rsidRPr="00D43404" w:rsidRDefault="00054FD1" w:rsidP="00054FD1">
      <w:pPr>
        <w:pStyle w:val="Akapitzlist"/>
        <w:spacing w:before="120" w:after="120" w:line="360" w:lineRule="auto"/>
        <w:ind w:left="426" w:right="142"/>
        <w:jc w:val="both"/>
        <w:rPr>
          <w:rFonts w:ascii="Arial" w:hAnsi="Arial" w:cs="Arial"/>
          <w:sz w:val="24"/>
          <w:szCs w:val="24"/>
        </w:rPr>
      </w:pPr>
      <w:r w:rsidRPr="00D43404">
        <w:rPr>
          <w:rFonts w:ascii="Arial" w:hAnsi="Arial" w:cs="Arial"/>
          <w:sz w:val="24"/>
          <w:szCs w:val="24"/>
        </w:rPr>
        <w:t xml:space="preserve">Zamawiający informuje, że oferta Wykonawcy, który nie odbył wizji lokalnej w wyznaczonym terminie </w:t>
      </w:r>
      <w:r w:rsidRPr="00D43404">
        <w:rPr>
          <w:rFonts w:ascii="Arial" w:hAnsi="Arial" w:cs="Arial"/>
          <w:b/>
          <w:bCs/>
          <w:sz w:val="24"/>
          <w:szCs w:val="24"/>
        </w:rPr>
        <w:t>zostanie odrzucona</w:t>
      </w:r>
      <w:r w:rsidRPr="00D43404">
        <w:rPr>
          <w:rFonts w:ascii="Arial" w:hAnsi="Arial" w:cs="Arial"/>
          <w:sz w:val="24"/>
          <w:szCs w:val="24"/>
        </w:rPr>
        <w:t xml:space="preserve"> na podstawie art. 226 ust.1 pkt. 18 ustawy Pzp.</w:t>
      </w:r>
    </w:p>
    <w:p w14:paraId="04F7403C" w14:textId="3F97B32A" w:rsidR="00060951" w:rsidRPr="00FE2DCE" w:rsidRDefault="00951EBD" w:rsidP="00965D80">
      <w:pPr>
        <w:pStyle w:val="Akapitzlist"/>
        <w:numPr>
          <w:ilvl w:val="0"/>
          <w:numId w:val="1"/>
        </w:numPr>
        <w:spacing w:before="120" w:after="120" w:line="360" w:lineRule="auto"/>
        <w:ind w:left="426" w:hanging="426"/>
        <w:rPr>
          <w:rStyle w:val="FontStyle30"/>
          <w:rFonts w:ascii="Arial" w:hAnsi="Arial" w:cs="Arial"/>
          <w:sz w:val="24"/>
          <w:szCs w:val="24"/>
        </w:rPr>
      </w:pPr>
      <w:r w:rsidRPr="00D43404">
        <w:rPr>
          <w:rStyle w:val="FontStyle30"/>
          <w:rFonts w:ascii="Arial" w:hAnsi="Arial" w:cs="Arial"/>
          <w:sz w:val="24"/>
          <w:szCs w:val="24"/>
        </w:rPr>
        <w:t>Wykonawca udzieli</w:t>
      </w:r>
      <w:r w:rsidR="00591028" w:rsidRPr="00D43404">
        <w:rPr>
          <w:rStyle w:val="FontStyle30"/>
          <w:rFonts w:ascii="Arial" w:hAnsi="Arial" w:cs="Arial"/>
          <w:sz w:val="24"/>
          <w:szCs w:val="24"/>
        </w:rPr>
        <w:t xml:space="preserve"> gwarancji na wykonany</w:t>
      </w:r>
      <w:r w:rsidR="00591028" w:rsidRPr="00FE2DCE">
        <w:rPr>
          <w:rStyle w:val="FontStyle30"/>
          <w:rFonts w:ascii="Arial" w:hAnsi="Arial" w:cs="Arial"/>
          <w:sz w:val="24"/>
          <w:szCs w:val="24"/>
        </w:rPr>
        <w:t xml:space="preserve"> przedmiot zamówienia</w:t>
      </w:r>
      <w:r w:rsidR="004071F4" w:rsidRPr="00FE2DCE">
        <w:rPr>
          <w:rStyle w:val="FontStyle30"/>
          <w:rFonts w:ascii="Arial" w:hAnsi="Arial" w:cs="Arial"/>
          <w:sz w:val="24"/>
          <w:szCs w:val="24"/>
        </w:rPr>
        <w:t>:</w:t>
      </w:r>
    </w:p>
    <w:p w14:paraId="4F91F711" w14:textId="65D10AB9" w:rsidR="0098666F" w:rsidRPr="00FE2DCE" w:rsidRDefault="0098666F">
      <w:pPr>
        <w:pStyle w:val="Akapitzlist"/>
        <w:numPr>
          <w:ilvl w:val="0"/>
          <w:numId w:val="88"/>
        </w:numPr>
        <w:suppressAutoHyphens w:val="0"/>
        <w:spacing w:before="120" w:after="120" w:line="360" w:lineRule="auto"/>
        <w:ind w:left="850" w:hanging="425"/>
        <w:jc w:val="both"/>
        <w:rPr>
          <w:rFonts w:ascii="Arial" w:eastAsia="Times New Roman" w:hAnsi="Arial" w:cs="Arial"/>
          <w:sz w:val="24"/>
          <w:szCs w:val="24"/>
          <w:lang w:eastAsia="pl-PL"/>
        </w:rPr>
      </w:pPr>
      <w:r w:rsidRPr="00FE2DCE">
        <w:rPr>
          <w:rFonts w:ascii="Arial" w:eastAsia="Times New Roman" w:hAnsi="Arial" w:cs="Arial"/>
          <w:sz w:val="24"/>
          <w:szCs w:val="24"/>
          <w:lang w:eastAsia="pl-PL"/>
        </w:rPr>
        <w:t xml:space="preserve">roboty budowlano-montażowe: minimum </w:t>
      </w:r>
      <w:r w:rsidR="0006007A">
        <w:rPr>
          <w:rFonts w:ascii="Arial" w:eastAsia="Times New Roman" w:hAnsi="Arial" w:cs="Arial"/>
          <w:sz w:val="24"/>
          <w:szCs w:val="24"/>
          <w:lang w:eastAsia="pl-PL"/>
        </w:rPr>
        <w:t>60 miesięcy</w:t>
      </w:r>
      <w:r w:rsidRPr="00FE2DCE">
        <w:rPr>
          <w:rFonts w:ascii="Arial" w:eastAsia="Times New Roman" w:hAnsi="Arial" w:cs="Arial"/>
          <w:sz w:val="24"/>
          <w:szCs w:val="24"/>
          <w:lang w:eastAsia="pl-PL"/>
        </w:rPr>
        <w:t xml:space="preserve"> od dnia protokolarnego odbioru końcowego przedmiotu umowy,</w:t>
      </w:r>
    </w:p>
    <w:p w14:paraId="18C96ED6" w14:textId="1AFC5F9A" w:rsidR="0098666F" w:rsidRPr="0006007A" w:rsidRDefault="0098666F" w:rsidP="0006007A">
      <w:pPr>
        <w:pStyle w:val="Akapitzlist"/>
        <w:numPr>
          <w:ilvl w:val="0"/>
          <w:numId w:val="88"/>
        </w:numPr>
        <w:suppressAutoHyphens w:val="0"/>
        <w:spacing w:before="120" w:after="120" w:line="360" w:lineRule="auto"/>
        <w:ind w:left="850" w:hanging="425"/>
        <w:jc w:val="both"/>
        <w:rPr>
          <w:rFonts w:ascii="Arial" w:eastAsia="Times New Roman" w:hAnsi="Arial" w:cs="Arial"/>
          <w:sz w:val="24"/>
          <w:szCs w:val="24"/>
          <w:lang w:eastAsia="pl-PL"/>
        </w:rPr>
      </w:pPr>
      <w:r w:rsidRPr="0006007A">
        <w:rPr>
          <w:rFonts w:ascii="Arial" w:eastAsia="Times New Roman" w:hAnsi="Arial" w:cs="Arial"/>
          <w:sz w:val="24"/>
          <w:szCs w:val="24"/>
          <w:lang w:eastAsia="pl-PL"/>
        </w:rPr>
        <w:t xml:space="preserve">pozostałe urządzenia i instalacje: minimum </w:t>
      </w:r>
      <w:r w:rsidR="0006007A">
        <w:rPr>
          <w:rFonts w:ascii="Arial" w:eastAsia="Times New Roman" w:hAnsi="Arial" w:cs="Arial"/>
          <w:sz w:val="24"/>
          <w:szCs w:val="24"/>
          <w:lang w:eastAsia="pl-PL"/>
        </w:rPr>
        <w:t>60 miesięcy</w:t>
      </w:r>
      <w:r w:rsidR="00C234FF" w:rsidRPr="0006007A">
        <w:rPr>
          <w:rFonts w:ascii="Arial" w:eastAsia="Times New Roman" w:hAnsi="Arial" w:cs="Arial"/>
          <w:sz w:val="24"/>
          <w:szCs w:val="24"/>
          <w:lang w:eastAsia="pl-PL"/>
        </w:rPr>
        <w:t xml:space="preserve"> od dnia protokolarnego odbioru końcowego przedmiotu umowy</w:t>
      </w:r>
      <w:r w:rsidRPr="0006007A">
        <w:rPr>
          <w:rFonts w:ascii="Arial" w:eastAsia="Times New Roman" w:hAnsi="Arial" w:cs="Arial"/>
          <w:sz w:val="24"/>
          <w:szCs w:val="24"/>
          <w:lang w:eastAsia="pl-PL"/>
        </w:rPr>
        <w:t>.</w:t>
      </w:r>
    </w:p>
    <w:p w14:paraId="6105861F" w14:textId="72772A08" w:rsidR="00B84566" w:rsidRPr="00D90D29" w:rsidRDefault="00B84566" w:rsidP="00965D80">
      <w:pPr>
        <w:pStyle w:val="Akapitzlist"/>
        <w:numPr>
          <w:ilvl w:val="0"/>
          <w:numId w:val="1"/>
        </w:numPr>
        <w:spacing w:before="120" w:after="120" w:line="360" w:lineRule="auto"/>
        <w:ind w:left="426" w:hanging="426"/>
        <w:rPr>
          <w:rFonts w:ascii="Arial" w:hAnsi="Arial" w:cs="Arial"/>
          <w:sz w:val="24"/>
          <w:szCs w:val="24"/>
        </w:rPr>
      </w:pPr>
      <w:r w:rsidRPr="00D90D29">
        <w:rPr>
          <w:rFonts w:ascii="Arial" w:hAnsi="Arial" w:cs="Arial"/>
          <w:sz w:val="24"/>
          <w:szCs w:val="24"/>
        </w:rPr>
        <w:t>Wykonawca zobowiązany jest:</w:t>
      </w:r>
    </w:p>
    <w:p w14:paraId="493B1B3E" w14:textId="1A935939" w:rsidR="003E32F3" w:rsidRPr="00BD0322" w:rsidRDefault="00B84566" w:rsidP="00BD0322">
      <w:pPr>
        <w:numPr>
          <w:ilvl w:val="0"/>
          <w:numId w:val="56"/>
        </w:numPr>
        <w:tabs>
          <w:tab w:val="left" w:pos="851"/>
        </w:tabs>
        <w:spacing w:before="120" w:after="120" w:line="360" w:lineRule="auto"/>
        <w:ind w:left="851" w:hanging="425"/>
        <w:contextualSpacing/>
        <w:rPr>
          <w:rFonts w:ascii="Arial" w:hAnsi="Arial" w:cs="Arial"/>
          <w:sz w:val="24"/>
          <w:szCs w:val="24"/>
        </w:rPr>
      </w:pPr>
      <w:r w:rsidRPr="00D90D29">
        <w:rPr>
          <w:rFonts w:ascii="Arial" w:hAnsi="Arial" w:cs="Arial"/>
          <w:sz w:val="24"/>
          <w:szCs w:val="24"/>
        </w:rPr>
        <w:t xml:space="preserve">prowadzić selektywną zbiórkę odpadów powstających podczas realizacji zamówienia oraz minimalizować ich ilość; odpady muszą być zagospodarowane zgodnie z ustawą o odpadach oraz przekazywane </w:t>
      </w:r>
      <w:r w:rsidRPr="00D90D29">
        <w:rPr>
          <w:rFonts w:ascii="Arial" w:hAnsi="Arial" w:cs="Arial"/>
          <w:sz w:val="24"/>
          <w:szCs w:val="24"/>
        </w:rPr>
        <w:lastRenderedPageBreak/>
        <w:t>wyłącznie podmiotom uprawnionym,</w:t>
      </w:r>
      <w:r w:rsidR="001C1A26" w:rsidRPr="00D90D29">
        <w:rPr>
          <w:rFonts w:ascii="Arial" w:hAnsi="Arial" w:cs="Arial"/>
          <w:sz w:val="24"/>
          <w:szCs w:val="24"/>
        </w:rPr>
        <w:t xml:space="preserve"> Zamawiaj</w:t>
      </w:r>
      <w:r w:rsidR="00291EA1" w:rsidRPr="00D90D29">
        <w:rPr>
          <w:rFonts w:ascii="Arial" w:hAnsi="Arial" w:cs="Arial"/>
          <w:sz w:val="24"/>
          <w:szCs w:val="24"/>
        </w:rPr>
        <w:t>ą</w:t>
      </w:r>
      <w:r w:rsidR="001C1A26" w:rsidRPr="00D90D29">
        <w:rPr>
          <w:rFonts w:ascii="Arial" w:hAnsi="Arial" w:cs="Arial"/>
          <w:sz w:val="24"/>
          <w:szCs w:val="24"/>
        </w:rPr>
        <w:t>cy wymaga przedstawienia w</w:t>
      </w:r>
      <w:r w:rsidR="00515C02">
        <w:rPr>
          <w:rFonts w:ascii="Arial" w:hAnsi="Arial" w:cs="Arial"/>
          <w:sz w:val="24"/>
          <w:szCs w:val="24"/>
        </w:rPr>
        <w:t> </w:t>
      </w:r>
      <w:r w:rsidR="001C1A26" w:rsidRPr="00D90D29">
        <w:rPr>
          <w:rFonts w:ascii="Arial" w:hAnsi="Arial" w:cs="Arial"/>
          <w:sz w:val="24"/>
          <w:szCs w:val="24"/>
        </w:rPr>
        <w:t xml:space="preserve">dokumentacji powykonawczej </w:t>
      </w:r>
      <w:r w:rsidR="004C2CD9">
        <w:rPr>
          <w:rFonts w:ascii="Arial" w:hAnsi="Arial" w:cs="Arial"/>
          <w:sz w:val="24"/>
          <w:szCs w:val="24"/>
        </w:rPr>
        <w:t>k</w:t>
      </w:r>
      <w:r w:rsidR="001C1A26" w:rsidRPr="00D90D29">
        <w:rPr>
          <w:rFonts w:ascii="Arial" w:hAnsi="Arial" w:cs="Arial"/>
          <w:sz w:val="24"/>
          <w:szCs w:val="24"/>
        </w:rPr>
        <w:t>arty przekazania odpadów</w:t>
      </w:r>
      <w:r w:rsidR="003E32F3">
        <w:rPr>
          <w:rFonts w:ascii="Arial" w:hAnsi="Arial" w:cs="Arial"/>
          <w:sz w:val="24"/>
          <w:szCs w:val="24"/>
        </w:rPr>
        <w:t>,</w:t>
      </w:r>
    </w:p>
    <w:p w14:paraId="2309AF81" w14:textId="236E6AF8" w:rsidR="00B84566" w:rsidRPr="00D90D29" w:rsidRDefault="00B84566">
      <w:pPr>
        <w:numPr>
          <w:ilvl w:val="0"/>
          <w:numId w:val="56"/>
        </w:numPr>
        <w:tabs>
          <w:tab w:val="left" w:pos="851"/>
        </w:tabs>
        <w:spacing w:before="120" w:after="120" w:line="360" w:lineRule="auto"/>
        <w:ind w:left="851" w:hanging="425"/>
        <w:contextualSpacing/>
        <w:rPr>
          <w:rFonts w:ascii="Arial" w:hAnsi="Arial" w:cs="Arial"/>
          <w:sz w:val="24"/>
          <w:szCs w:val="24"/>
        </w:rPr>
      </w:pPr>
      <w:r w:rsidRPr="00D90D29">
        <w:rPr>
          <w:rFonts w:ascii="Arial" w:hAnsi="Arial" w:cs="Arial"/>
          <w:sz w:val="24"/>
          <w:szCs w:val="24"/>
        </w:rPr>
        <w:t>realizować przedmiot zamówienia w sposób energooszczędny, w tym stosować sprzęty i materiały ograniczające zużycie energii, wyłączać urządzenia elektryczne po zakończeniu pracy oraz minimalizować zużycie materiałów eksploatacyjnych,</w:t>
      </w:r>
    </w:p>
    <w:p w14:paraId="61F3D7F6" w14:textId="505A2631" w:rsidR="00B84566" w:rsidRPr="00D90D29" w:rsidRDefault="00B84566">
      <w:pPr>
        <w:numPr>
          <w:ilvl w:val="0"/>
          <w:numId w:val="56"/>
        </w:numPr>
        <w:tabs>
          <w:tab w:val="left" w:pos="851"/>
        </w:tabs>
        <w:spacing w:before="120" w:after="120" w:line="360" w:lineRule="auto"/>
        <w:ind w:left="851" w:hanging="425"/>
        <w:contextualSpacing/>
        <w:rPr>
          <w:rFonts w:ascii="Arial" w:hAnsi="Arial" w:cs="Arial"/>
          <w:sz w:val="24"/>
          <w:szCs w:val="24"/>
        </w:rPr>
      </w:pPr>
      <w:r w:rsidRPr="00D90D29">
        <w:rPr>
          <w:rFonts w:ascii="Arial" w:hAnsi="Arial" w:cs="Arial"/>
          <w:sz w:val="24"/>
          <w:szCs w:val="24"/>
        </w:rPr>
        <w:t>wykorzystywać materiały i środki posiadające atesty bezpieczeństwa, przyjazne środowisku i nietoksyczne, o ile ich zastosowanie nie wpływa negatywnie na jakość realizacji zamówienia,</w:t>
      </w:r>
    </w:p>
    <w:p w14:paraId="06E3DC41" w14:textId="4EA0E8EF" w:rsidR="00B84566" w:rsidRPr="00D90D29" w:rsidRDefault="00B84566">
      <w:pPr>
        <w:numPr>
          <w:ilvl w:val="0"/>
          <w:numId w:val="56"/>
        </w:numPr>
        <w:tabs>
          <w:tab w:val="left" w:pos="851"/>
        </w:tabs>
        <w:spacing w:before="120" w:after="120" w:line="360" w:lineRule="auto"/>
        <w:ind w:left="851" w:hanging="425"/>
        <w:contextualSpacing/>
        <w:rPr>
          <w:rFonts w:ascii="Arial" w:hAnsi="Arial" w:cs="Arial"/>
          <w:sz w:val="24"/>
          <w:szCs w:val="24"/>
        </w:rPr>
      </w:pPr>
      <w:r w:rsidRPr="00D90D29">
        <w:rPr>
          <w:rFonts w:ascii="Arial" w:hAnsi="Arial" w:cs="Arial"/>
          <w:sz w:val="24"/>
          <w:szCs w:val="24"/>
        </w:rPr>
        <w:t>przy planowaniu dojazdów i logistyki, minimalizować emisje CO</w:t>
      </w:r>
      <w:r w:rsidRPr="00D90D29">
        <w:rPr>
          <w:rFonts w:ascii="Cambria Math" w:hAnsi="Cambria Math" w:cs="Cambria Math"/>
          <w:sz w:val="24"/>
          <w:szCs w:val="24"/>
        </w:rPr>
        <w:t>₂</w:t>
      </w:r>
      <w:r w:rsidRPr="00D90D29">
        <w:rPr>
          <w:rFonts w:ascii="Arial" w:hAnsi="Arial" w:cs="Arial"/>
          <w:sz w:val="24"/>
          <w:szCs w:val="24"/>
        </w:rPr>
        <w:t>, w miarę możliwości stosując transport zbiorowy, ograniczając liczbę przejazdów i</w:t>
      </w:r>
      <w:r w:rsidR="00515C02">
        <w:rPr>
          <w:rFonts w:ascii="Arial" w:hAnsi="Arial" w:cs="Arial"/>
          <w:sz w:val="24"/>
          <w:szCs w:val="24"/>
        </w:rPr>
        <w:t> </w:t>
      </w:r>
      <w:r w:rsidRPr="00D90D29">
        <w:rPr>
          <w:rFonts w:ascii="Arial" w:hAnsi="Arial" w:cs="Arial"/>
          <w:sz w:val="24"/>
          <w:szCs w:val="24"/>
        </w:rPr>
        <w:t>optymalizując logistykę dostaw,</w:t>
      </w:r>
    </w:p>
    <w:p w14:paraId="42D84A75" w14:textId="0BABCB3A" w:rsidR="00B84566" w:rsidRPr="00D90D29" w:rsidRDefault="000316DB">
      <w:pPr>
        <w:numPr>
          <w:ilvl w:val="0"/>
          <w:numId w:val="56"/>
        </w:numPr>
        <w:tabs>
          <w:tab w:val="left" w:pos="851"/>
        </w:tabs>
        <w:spacing w:before="120" w:after="120" w:line="360" w:lineRule="auto"/>
        <w:ind w:left="851" w:hanging="425"/>
        <w:contextualSpacing/>
        <w:rPr>
          <w:rFonts w:ascii="Arial" w:hAnsi="Arial" w:cs="Arial"/>
          <w:sz w:val="24"/>
          <w:szCs w:val="24"/>
        </w:rPr>
      </w:pPr>
      <w:r>
        <w:rPr>
          <w:rFonts w:ascii="Arial" w:hAnsi="Arial" w:cs="Arial"/>
          <w:sz w:val="24"/>
          <w:szCs w:val="24"/>
        </w:rPr>
        <w:t xml:space="preserve">do </w:t>
      </w:r>
      <w:r w:rsidR="00B84566" w:rsidRPr="00D90D29">
        <w:rPr>
          <w:rFonts w:ascii="Arial" w:hAnsi="Arial" w:cs="Arial"/>
          <w:sz w:val="24"/>
          <w:szCs w:val="24"/>
        </w:rPr>
        <w:t>nie stosowania rozwiązań lub technologii zwiększających negatywny wpływ na klimat, w szczególności zwiększających emisje gazów cieplarnianych lub obniżających efektywność energetyczną obiektu.</w:t>
      </w:r>
    </w:p>
    <w:p w14:paraId="43E372D2" w14:textId="77777777" w:rsidR="00733150" w:rsidRPr="00733150" w:rsidRDefault="00733150" w:rsidP="00733150">
      <w:pPr>
        <w:pStyle w:val="Akapitzlist"/>
        <w:numPr>
          <w:ilvl w:val="0"/>
          <w:numId w:val="1"/>
        </w:numPr>
        <w:spacing w:before="120" w:after="120" w:line="360" w:lineRule="auto"/>
        <w:ind w:left="426"/>
        <w:rPr>
          <w:rFonts w:ascii="Arial" w:hAnsi="Arial" w:cs="Arial"/>
          <w:sz w:val="24"/>
          <w:szCs w:val="24"/>
        </w:rPr>
      </w:pPr>
      <w:r w:rsidRPr="00733150">
        <w:rPr>
          <w:rFonts w:ascii="Arial" w:hAnsi="Arial" w:cs="Arial"/>
          <w:sz w:val="24"/>
          <w:szCs w:val="24"/>
        </w:rPr>
        <w:t>Zamawiający wymaga, aby oferowane świadczenie, w tym wszystkie produkty ICT, usługi ICT oraz procesy ICT wykorzystywane do realizacji zamówienia, zarówno jako elementy główne, jak i komponenty, elementy środowiska świadczenia usługi lub rozwiązania towarzyszące, nie obejmowało:</w:t>
      </w:r>
    </w:p>
    <w:p w14:paraId="5B7D1F5E" w14:textId="3E40B9A1" w:rsidR="00733150" w:rsidRDefault="00733150">
      <w:pPr>
        <w:numPr>
          <w:ilvl w:val="0"/>
          <w:numId w:val="56"/>
        </w:numPr>
        <w:tabs>
          <w:tab w:val="left" w:pos="851"/>
        </w:tabs>
        <w:spacing w:before="120" w:after="120" w:line="360" w:lineRule="auto"/>
        <w:ind w:left="851" w:hanging="425"/>
        <w:contextualSpacing/>
        <w:rPr>
          <w:rFonts w:ascii="Arial" w:hAnsi="Arial" w:cs="Arial"/>
          <w:sz w:val="24"/>
          <w:szCs w:val="24"/>
        </w:rPr>
      </w:pPr>
      <w:r w:rsidRPr="00733150">
        <w:rPr>
          <w:rFonts w:ascii="Arial" w:hAnsi="Arial" w:cs="Arial"/>
          <w:sz w:val="24"/>
          <w:szCs w:val="24"/>
        </w:rPr>
        <w:t>produktów ICT, usług ICT lub procesów ICT wskazanych w rekomendacji, o</w:t>
      </w:r>
      <w:r w:rsidR="00054FD1">
        <w:rPr>
          <w:rFonts w:ascii="Arial" w:hAnsi="Arial" w:cs="Arial"/>
          <w:sz w:val="24"/>
          <w:szCs w:val="24"/>
        </w:rPr>
        <w:t> </w:t>
      </w:r>
      <w:r w:rsidRPr="00733150">
        <w:rPr>
          <w:rFonts w:ascii="Arial" w:hAnsi="Arial" w:cs="Arial"/>
          <w:sz w:val="24"/>
          <w:szCs w:val="24"/>
        </w:rPr>
        <w:t xml:space="preserve">której mowa w art. 33 ust. 4 ustawy z dnia 5 lipca 2018 r. o krajowym systemie cyberbezpieczeństwa, stwierdzającej ich negatywny wpływ na podstawowy interes bezpieczeństwa państwa; </w:t>
      </w:r>
    </w:p>
    <w:p w14:paraId="5344649C" w14:textId="41119B3C" w:rsidR="00733150" w:rsidRPr="00733150" w:rsidRDefault="00733150">
      <w:pPr>
        <w:numPr>
          <w:ilvl w:val="0"/>
          <w:numId w:val="56"/>
        </w:numPr>
        <w:tabs>
          <w:tab w:val="left" w:pos="851"/>
        </w:tabs>
        <w:spacing w:before="120" w:after="120" w:line="360" w:lineRule="auto"/>
        <w:ind w:left="851" w:hanging="425"/>
        <w:contextualSpacing/>
        <w:rPr>
          <w:rFonts w:ascii="Arial" w:hAnsi="Arial" w:cs="Arial"/>
          <w:sz w:val="24"/>
          <w:szCs w:val="24"/>
        </w:rPr>
      </w:pPr>
      <w:r w:rsidRPr="00733150">
        <w:rPr>
          <w:rFonts w:ascii="Arial" w:hAnsi="Arial" w:cs="Arial"/>
          <w:sz w:val="24"/>
          <w:szCs w:val="24"/>
        </w:rPr>
        <w:t xml:space="preserve">produktu ICT, którego typ został określony w decyzji w sprawie uznania dostawcy za dostawcę wysokiego ryzyka, o której mowa w art. 67b ust. 15 ustawy z dnia 5 lipca 2018 r. o krajowym systemie cyberbezpieczeństwa, ani usług ICT lub procesów ICT określonych w tej decyzji. </w:t>
      </w:r>
    </w:p>
    <w:p w14:paraId="643ED0A8" w14:textId="39A4023E" w:rsidR="00733150" w:rsidRPr="00733150" w:rsidRDefault="00733150" w:rsidP="00733150">
      <w:pPr>
        <w:spacing w:before="120" w:after="120" w:line="360" w:lineRule="auto"/>
        <w:ind w:left="426"/>
        <w:rPr>
          <w:rFonts w:ascii="Arial" w:hAnsi="Arial" w:cs="Arial"/>
          <w:sz w:val="24"/>
          <w:szCs w:val="24"/>
        </w:rPr>
      </w:pPr>
      <w:r w:rsidRPr="00733150">
        <w:rPr>
          <w:rFonts w:ascii="Arial" w:hAnsi="Arial" w:cs="Arial"/>
          <w:sz w:val="24"/>
          <w:szCs w:val="24"/>
        </w:rPr>
        <w:t>Niespełnienie powyższego wymagania skutkuje odrzuceniem oferty odpowiednio na podstawie art. 226 ust. 1 pkt 17 albo pkt 19 ustawy Pzp.</w:t>
      </w:r>
    </w:p>
    <w:p w14:paraId="1C67EC41" w14:textId="56B7CCF6" w:rsidR="00060951" w:rsidRPr="00BA2E59" w:rsidRDefault="00951EBD" w:rsidP="00965D80">
      <w:pPr>
        <w:pStyle w:val="Akapitzlist"/>
        <w:numPr>
          <w:ilvl w:val="0"/>
          <w:numId w:val="1"/>
        </w:numPr>
        <w:spacing w:before="120" w:after="120" w:line="360" w:lineRule="auto"/>
        <w:ind w:left="426" w:hanging="426"/>
        <w:rPr>
          <w:rFonts w:ascii="Arial" w:hAnsi="Arial" w:cs="Arial"/>
          <w:sz w:val="24"/>
          <w:szCs w:val="24"/>
        </w:rPr>
      </w:pPr>
      <w:r w:rsidRPr="00BA2E59">
        <w:rPr>
          <w:rFonts w:ascii="Arial" w:hAnsi="Arial" w:cs="Arial"/>
          <w:sz w:val="24"/>
          <w:szCs w:val="24"/>
        </w:rPr>
        <w:t>Podwykonawcy</w:t>
      </w:r>
    </w:p>
    <w:p w14:paraId="1D4F74A3" w14:textId="77777777" w:rsidR="000316DB" w:rsidRPr="00F34F95" w:rsidRDefault="000316DB">
      <w:pPr>
        <w:pStyle w:val="Akapitzlist"/>
        <w:numPr>
          <w:ilvl w:val="0"/>
          <w:numId w:val="72"/>
        </w:numPr>
        <w:tabs>
          <w:tab w:val="left" w:pos="851"/>
        </w:tabs>
        <w:spacing w:before="120" w:after="120" w:line="360" w:lineRule="auto"/>
        <w:ind w:left="851" w:hanging="425"/>
        <w:rPr>
          <w:rFonts w:ascii="Arial" w:hAnsi="Arial" w:cs="Arial"/>
          <w:sz w:val="24"/>
          <w:szCs w:val="24"/>
        </w:rPr>
      </w:pPr>
      <w:r w:rsidRPr="00F34F95">
        <w:rPr>
          <w:rFonts w:ascii="Arial" w:hAnsi="Arial" w:cs="Arial"/>
          <w:sz w:val="24"/>
          <w:szCs w:val="24"/>
        </w:rPr>
        <w:t>Wykonawca może powierzyć wykonanie części zamówienia podwykonawcy.</w:t>
      </w:r>
    </w:p>
    <w:p w14:paraId="0C3A5FD1" w14:textId="7AE41A18" w:rsidR="000316DB" w:rsidRPr="00F34F95" w:rsidRDefault="000316DB">
      <w:pPr>
        <w:pStyle w:val="Akapitzlist"/>
        <w:numPr>
          <w:ilvl w:val="0"/>
          <w:numId w:val="72"/>
        </w:numPr>
        <w:tabs>
          <w:tab w:val="left" w:pos="851"/>
        </w:tabs>
        <w:spacing w:before="120" w:after="120" w:line="360" w:lineRule="auto"/>
        <w:ind w:left="851" w:hanging="425"/>
        <w:rPr>
          <w:rFonts w:ascii="Arial" w:hAnsi="Arial" w:cs="Arial"/>
          <w:sz w:val="24"/>
          <w:szCs w:val="24"/>
        </w:rPr>
      </w:pPr>
      <w:r w:rsidRPr="00F34F95">
        <w:rPr>
          <w:rFonts w:ascii="Arial" w:hAnsi="Arial" w:cs="Arial"/>
          <w:sz w:val="24"/>
          <w:szCs w:val="24"/>
        </w:rPr>
        <w:t xml:space="preserve">Wykonawca, który zamierza wykonywać zamówienie przy udziale podwykonawcy, musi wyraźnie w ofercie wskazać, jaką część (zakres </w:t>
      </w:r>
      <w:r w:rsidRPr="00F34F95">
        <w:rPr>
          <w:rFonts w:ascii="Arial" w:hAnsi="Arial" w:cs="Arial"/>
          <w:sz w:val="24"/>
          <w:szCs w:val="24"/>
        </w:rPr>
        <w:lastRenderedPageBreak/>
        <w:t xml:space="preserve">zamówienia) wykonywać będzie w jego imieniu podwykonawca </w:t>
      </w:r>
      <w:r w:rsidRPr="00F34F95">
        <w:rPr>
          <w:rFonts w:ascii="Arial" w:hAnsi="Arial" w:cs="Arial"/>
          <w:b/>
          <w:sz w:val="24"/>
          <w:szCs w:val="24"/>
        </w:rPr>
        <w:t>oraz podać firmę podwykonawcy (</w:t>
      </w:r>
      <w:r w:rsidR="00C234FF">
        <w:rPr>
          <w:rFonts w:ascii="Arial" w:hAnsi="Arial" w:cs="Arial"/>
          <w:b/>
          <w:sz w:val="24"/>
          <w:szCs w:val="24"/>
        </w:rPr>
        <w:t>jeżeli jest już znany</w:t>
      </w:r>
      <w:r w:rsidRPr="00F34F95">
        <w:rPr>
          <w:rFonts w:ascii="Arial" w:hAnsi="Arial" w:cs="Arial"/>
          <w:b/>
          <w:sz w:val="24"/>
          <w:szCs w:val="24"/>
        </w:rPr>
        <w:t>)</w:t>
      </w:r>
      <w:r w:rsidRPr="00F34F95">
        <w:rPr>
          <w:rFonts w:ascii="Arial" w:hAnsi="Arial" w:cs="Arial"/>
          <w:sz w:val="24"/>
          <w:szCs w:val="24"/>
        </w:rPr>
        <w:t xml:space="preserve">. Należy w tym celu wypełnić odpowiedni punkt formularza ofertowego, stanowiącego załącznik do SWZ. </w:t>
      </w:r>
    </w:p>
    <w:p w14:paraId="367A9D28" w14:textId="77777777" w:rsidR="000316DB" w:rsidRPr="00F34F95" w:rsidRDefault="000316DB">
      <w:pPr>
        <w:pStyle w:val="Akapitzlist"/>
        <w:numPr>
          <w:ilvl w:val="0"/>
          <w:numId w:val="72"/>
        </w:numPr>
        <w:tabs>
          <w:tab w:val="left" w:pos="567"/>
          <w:tab w:val="left" w:pos="851"/>
        </w:tabs>
        <w:spacing w:before="120" w:after="120" w:line="360" w:lineRule="auto"/>
        <w:ind w:left="851" w:hanging="425"/>
        <w:rPr>
          <w:rFonts w:ascii="Arial" w:hAnsi="Arial" w:cs="Arial"/>
          <w:sz w:val="24"/>
          <w:szCs w:val="24"/>
        </w:rPr>
      </w:pPr>
      <w:r w:rsidRPr="00F34F95">
        <w:rPr>
          <w:rFonts w:ascii="Arial" w:hAnsi="Arial" w:cs="Arial"/>
          <w:sz w:val="24"/>
          <w:szCs w:val="24"/>
        </w:rPr>
        <w:t xml:space="preserve">Zamawiający żąda, aby przed przystąpieniem do wykonania zamówienia Wykonawca, o ile są już znane, podał nazwy albo imiona i nazwiska </w:t>
      </w:r>
      <w:r w:rsidRPr="00F34F95">
        <w:rPr>
          <w:rFonts w:ascii="Arial" w:hAnsi="Arial" w:cs="Arial"/>
          <w:bCs/>
          <w:sz w:val="24"/>
          <w:szCs w:val="24"/>
        </w:rPr>
        <w:t xml:space="preserve">oraz </w:t>
      </w:r>
      <w:r w:rsidRPr="00F34F95">
        <w:rPr>
          <w:rFonts w:ascii="Arial" w:hAnsi="Arial" w:cs="Arial"/>
          <w:sz w:val="24"/>
          <w:szCs w:val="24"/>
        </w:rPr>
        <w:t xml:space="preserve">dane kontaktowe podwykonawców i osób do kontaktu z nimi, zaangażowanych w wykonanie zamówienia. </w:t>
      </w:r>
    </w:p>
    <w:p w14:paraId="18EBE545" w14:textId="77777777" w:rsidR="000316DB" w:rsidRPr="00F34F95" w:rsidRDefault="000316DB">
      <w:pPr>
        <w:pStyle w:val="Akapitzlist"/>
        <w:numPr>
          <w:ilvl w:val="0"/>
          <w:numId w:val="72"/>
        </w:numPr>
        <w:tabs>
          <w:tab w:val="left" w:pos="567"/>
          <w:tab w:val="left" w:pos="851"/>
        </w:tabs>
        <w:spacing w:before="120" w:after="120" w:line="360" w:lineRule="auto"/>
        <w:ind w:left="851" w:hanging="425"/>
        <w:rPr>
          <w:rFonts w:ascii="Arial" w:hAnsi="Arial" w:cs="Arial"/>
          <w:sz w:val="24"/>
          <w:szCs w:val="24"/>
        </w:rPr>
      </w:pPr>
      <w:r w:rsidRPr="00F34F95">
        <w:rPr>
          <w:rFonts w:ascii="Arial" w:hAnsi="Arial" w:cs="Arial"/>
          <w:sz w:val="24"/>
          <w:szCs w:val="24"/>
        </w:rPr>
        <w:t>Jeżeli zmiana albo rezygnacja z podwykonawcy dotyczy podmiotu, na którego zasoby Wykonawca powoływał się, na zasadach określonych w art. 118 ust. 1 ustawy, w celu wykazania spełniania warunków udziału w postępowaniu, Wykonawca jest obowiązany wykazać Zamawiającemu, że proponowany inny podwykonawca lub Wykonawca</w:t>
      </w:r>
      <w:r>
        <w:rPr>
          <w:rFonts w:ascii="Arial" w:hAnsi="Arial" w:cs="Arial"/>
          <w:sz w:val="24"/>
          <w:szCs w:val="24"/>
        </w:rPr>
        <w:t xml:space="preserve"> je spełnia.</w:t>
      </w:r>
      <w:r w:rsidRPr="00F34F95">
        <w:rPr>
          <w:rFonts w:ascii="Arial" w:hAnsi="Arial" w:cs="Arial"/>
          <w:sz w:val="24"/>
          <w:szCs w:val="24"/>
        </w:rPr>
        <w:t xml:space="preserve"> </w:t>
      </w:r>
    </w:p>
    <w:p w14:paraId="2CC74476" w14:textId="77777777" w:rsidR="000316DB" w:rsidRPr="00F34F95" w:rsidRDefault="000316DB">
      <w:pPr>
        <w:pStyle w:val="Akapitzlist"/>
        <w:numPr>
          <w:ilvl w:val="0"/>
          <w:numId w:val="72"/>
        </w:numPr>
        <w:tabs>
          <w:tab w:val="left" w:pos="567"/>
          <w:tab w:val="left" w:pos="851"/>
        </w:tabs>
        <w:spacing w:before="120" w:after="120" w:line="360" w:lineRule="auto"/>
        <w:ind w:left="851" w:hanging="425"/>
        <w:rPr>
          <w:rFonts w:ascii="Arial" w:hAnsi="Arial" w:cs="Arial"/>
          <w:sz w:val="24"/>
          <w:szCs w:val="24"/>
        </w:rPr>
      </w:pPr>
      <w:r w:rsidRPr="00F34F95">
        <w:rPr>
          <w:rFonts w:ascii="Arial" w:hAnsi="Arial" w:cs="Arial"/>
          <w:sz w:val="24"/>
          <w:szCs w:val="24"/>
        </w:rPr>
        <w:t>Zamawiający może badać czy nie zachodzą wobec podwykonawcy niebędącym podmiotem udostępniającym zasoby podstawy wykluczenia z udziału w postępowaniu. Wykonawca na żądanie Zamawiającego przedstawi oświadczenie, o którym mowa w art. 125 ust. 1 lub podmiotowe środki dowodowe dotyczące podwykonawcy.</w:t>
      </w:r>
    </w:p>
    <w:p w14:paraId="739A25C6" w14:textId="77777777" w:rsidR="000316DB" w:rsidRPr="00F34F95" w:rsidRDefault="000316DB">
      <w:pPr>
        <w:pStyle w:val="Akapitzlist"/>
        <w:numPr>
          <w:ilvl w:val="0"/>
          <w:numId w:val="72"/>
        </w:numPr>
        <w:tabs>
          <w:tab w:val="left" w:pos="567"/>
          <w:tab w:val="left" w:pos="851"/>
        </w:tabs>
        <w:spacing w:before="120" w:after="120" w:line="360" w:lineRule="auto"/>
        <w:ind w:left="851" w:hanging="425"/>
        <w:rPr>
          <w:rFonts w:ascii="Arial" w:hAnsi="Arial" w:cs="Arial"/>
          <w:sz w:val="24"/>
          <w:szCs w:val="24"/>
        </w:rPr>
      </w:pPr>
      <w:r w:rsidRPr="00F34F95">
        <w:rPr>
          <w:rFonts w:ascii="Arial" w:hAnsi="Arial" w:cs="Arial"/>
          <w:sz w:val="24"/>
          <w:szCs w:val="24"/>
        </w:rPr>
        <w:t>Powierzenie wykonania części zamówienia podwykonawcom nie zwalnia Wykonawcy z odpowiedzialności za należyte wykonanie tego zamówienia.</w:t>
      </w:r>
    </w:p>
    <w:p w14:paraId="414524D7" w14:textId="77777777" w:rsidR="00586108" w:rsidRPr="0045017E" w:rsidRDefault="00586108" w:rsidP="00586108">
      <w:pPr>
        <w:pStyle w:val="Akapitzlist"/>
        <w:numPr>
          <w:ilvl w:val="0"/>
          <w:numId w:val="1"/>
        </w:numPr>
        <w:spacing w:before="120" w:after="120" w:line="360" w:lineRule="auto"/>
        <w:ind w:left="426" w:hanging="426"/>
        <w:rPr>
          <w:rFonts w:ascii="Arial" w:hAnsi="Arial" w:cs="Arial"/>
          <w:sz w:val="24"/>
          <w:szCs w:val="24"/>
        </w:rPr>
      </w:pPr>
      <w:r w:rsidRPr="0045017E">
        <w:rPr>
          <w:rFonts w:ascii="Arial" w:hAnsi="Arial" w:cs="Arial"/>
          <w:sz w:val="24"/>
          <w:szCs w:val="24"/>
        </w:rPr>
        <w:t>Rozwiązania równoważne</w:t>
      </w:r>
    </w:p>
    <w:p w14:paraId="14A31AA2" w14:textId="77777777" w:rsidR="00586108" w:rsidRPr="0045017E" w:rsidRDefault="00586108" w:rsidP="00586108">
      <w:pPr>
        <w:pStyle w:val="Akapitzlist"/>
        <w:numPr>
          <w:ilvl w:val="0"/>
          <w:numId w:val="102"/>
        </w:numPr>
        <w:tabs>
          <w:tab w:val="clear" w:pos="720"/>
          <w:tab w:val="num" w:pos="851"/>
        </w:tabs>
        <w:spacing w:before="120" w:after="120" w:line="360" w:lineRule="auto"/>
        <w:ind w:left="851" w:hanging="425"/>
        <w:rPr>
          <w:rFonts w:ascii="Arial" w:hAnsi="Arial" w:cs="Arial"/>
          <w:sz w:val="24"/>
          <w:szCs w:val="24"/>
        </w:rPr>
      </w:pPr>
      <w:r w:rsidRPr="0045017E">
        <w:rPr>
          <w:rFonts w:ascii="Arial" w:hAnsi="Arial" w:cs="Arial"/>
          <w:sz w:val="24"/>
          <w:szCs w:val="24"/>
        </w:rPr>
        <w:t xml:space="preserve">Ilekroć opis przedmiotu zamówienia odnosi się do norm, europejskich ocen technicznych, specyfikacji technicznych lub systemów referencji technicznych, o których mowa w art. 101 ustawy Pzp, każdemu takiemu odniesieniu towarzyszą wyrazy „lub równoważne”. </w:t>
      </w:r>
    </w:p>
    <w:p w14:paraId="50417A1D" w14:textId="47D5BBC8" w:rsidR="00586108" w:rsidRPr="0045017E" w:rsidRDefault="00586108" w:rsidP="00586108">
      <w:pPr>
        <w:pStyle w:val="Akapitzlist"/>
        <w:numPr>
          <w:ilvl w:val="0"/>
          <w:numId w:val="102"/>
        </w:numPr>
        <w:spacing w:before="120" w:after="120" w:line="360" w:lineRule="auto"/>
        <w:rPr>
          <w:rFonts w:ascii="Arial" w:hAnsi="Arial" w:cs="Arial"/>
          <w:sz w:val="24"/>
          <w:szCs w:val="24"/>
        </w:rPr>
      </w:pPr>
      <w:r w:rsidRPr="0045017E">
        <w:rPr>
          <w:rFonts w:ascii="Arial" w:hAnsi="Arial" w:cs="Arial"/>
          <w:sz w:val="24"/>
          <w:szCs w:val="24"/>
        </w:rPr>
        <w:t>Jeżeli opis przedmiotu zamówienia wskazywałby w odniesieniu do niektórych materiałów,</w:t>
      </w:r>
      <w:r w:rsidR="00507521" w:rsidRPr="0045017E">
        <w:rPr>
          <w:rFonts w:ascii="Arial" w:hAnsi="Arial" w:cs="Arial"/>
          <w:sz w:val="24"/>
          <w:szCs w:val="24"/>
        </w:rPr>
        <w:t xml:space="preserve"> </w:t>
      </w:r>
      <w:r w:rsidRPr="0045017E">
        <w:rPr>
          <w:rFonts w:ascii="Arial" w:hAnsi="Arial" w:cs="Arial"/>
          <w:sz w:val="24"/>
          <w:szCs w:val="24"/>
        </w:rPr>
        <w:t>wyrobów, urządzeń lub technologii znaki towarowe, patenty lub pochodzenie, źródła lub szczególnego procesu, który charakteryzuje produkty lub usługi dostarczane przez konkretnego wykonawcę - Zamawiający, zgodnie z art. 99 ust. 5 ustawy, dopuszcza oferowanie materiałów lub urządzeń równoważnych. Zamawiający wskazuje kryteria stosowane w celu oceny równoważności jako materiały, wyroby</w:t>
      </w:r>
      <w:r w:rsidR="005C2A07" w:rsidRPr="0045017E">
        <w:rPr>
          <w:rFonts w:ascii="Arial" w:hAnsi="Arial" w:cs="Arial"/>
          <w:sz w:val="24"/>
          <w:szCs w:val="24"/>
        </w:rPr>
        <w:t xml:space="preserve">, </w:t>
      </w:r>
      <w:r w:rsidRPr="0045017E">
        <w:rPr>
          <w:rFonts w:ascii="Arial" w:hAnsi="Arial" w:cs="Arial"/>
          <w:sz w:val="24"/>
          <w:szCs w:val="24"/>
        </w:rPr>
        <w:t xml:space="preserve">urządzenia lub technologie posiadające tożsame funkcje podstawowe. Materiały, wyroby lub urządzenia pochodzące od konkretnych producentów określają minimalne parametry jakościowe i cechy użytkowe, jakim muszą odpowiadać materiały, wyroby lub </w:t>
      </w:r>
      <w:r w:rsidRPr="0045017E">
        <w:rPr>
          <w:rFonts w:ascii="Arial" w:hAnsi="Arial" w:cs="Arial"/>
          <w:sz w:val="24"/>
          <w:szCs w:val="24"/>
        </w:rPr>
        <w:lastRenderedPageBreak/>
        <w:t>urządzenia oferowane przez Wykonawcę, aby zostały spełnione wymagania stawiane przez Zamawiającego. Materiały, wyroby lub urządzenia pochodzące od konkretnych producentów stanowią wyłącznie wzorzec jakościowy przedmiotu zamówienia. Pod pojęciem „minimalne parametry jakościowe i cechy użytkowe” Zamawiający rozumie wymagania dotyczące materiałów, wyroby lub urządzeń zawarte w ogólnie dostępnych źródłach, katalogach, stronach internetowych producentów. Operowanie przykładowymi nazwami producenta ma jedynie na celu doprecyzowanie poziomu oczekiwań Zamawiającego w stosunku do określonego rozwiązania. Posługiwanie się nazwami producentów/produktów, ma wyłącznie charakter przykładowy. Zamawiający, wskazując oznaczenie konkretnego producenta (dostawcy) lub konkretny produkt przy opisie przedmiotu zamówienia, dopuszcza jednocześnie produkty równoważne o parametrach jakościowych i cechach użytkowych posiadających tożsame funkcje użytkowe.</w:t>
      </w:r>
    </w:p>
    <w:p w14:paraId="7AF68C63" w14:textId="77777777" w:rsidR="00586108" w:rsidRPr="0045017E" w:rsidRDefault="00586108" w:rsidP="00586108">
      <w:pPr>
        <w:pStyle w:val="Akapitzlist"/>
        <w:numPr>
          <w:ilvl w:val="0"/>
          <w:numId w:val="102"/>
        </w:numPr>
        <w:tabs>
          <w:tab w:val="clear" w:pos="720"/>
          <w:tab w:val="num" w:pos="851"/>
        </w:tabs>
        <w:spacing w:before="120" w:after="120" w:line="360" w:lineRule="auto"/>
        <w:ind w:left="851" w:hanging="425"/>
        <w:rPr>
          <w:rFonts w:ascii="Arial" w:hAnsi="Arial" w:cs="Arial"/>
          <w:sz w:val="24"/>
          <w:szCs w:val="24"/>
        </w:rPr>
      </w:pPr>
      <w:r w:rsidRPr="0045017E">
        <w:rPr>
          <w:rFonts w:ascii="Arial" w:hAnsi="Arial" w:cs="Arial"/>
          <w:sz w:val="24"/>
          <w:szCs w:val="24"/>
        </w:rPr>
        <w:t>Za rozwiązanie równoważne uznaje się materiał, wyrób, urządzenie lub technologię, które zapewniają co najmniej równorzędny poziom:</w:t>
      </w:r>
    </w:p>
    <w:p w14:paraId="5F74BAB5" w14:textId="77777777" w:rsidR="00586108" w:rsidRPr="0045017E" w:rsidRDefault="00586108" w:rsidP="00586108">
      <w:pPr>
        <w:pStyle w:val="Akapitzlist"/>
        <w:numPr>
          <w:ilvl w:val="1"/>
          <w:numId w:val="103"/>
        </w:numPr>
        <w:spacing w:before="120" w:after="120" w:line="360" w:lineRule="auto"/>
        <w:ind w:left="1276" w:hanging="425"/>
        <w:rPr>
          <w:rFonts w:ascii="Arial" w:hAnsi="Arial" w:cs="Arial"/>
          <w:sz w:val="24"/>
          <w:szCs w:val="24"/>
        </w:rPr>
      </w:pPr>
      <w:r w:rsidRPr="0045017E">
        <w:rPr>
          <w:rFonts w:ascii="Arial" w:hAnsi="Arial" w:cs="Arial"/>
          <w:sz w:val="24"/>
          <w:szCs w:val="24"/>
        </w:rPr>
        <w:t>parametrów technicznych,</w:t>
      </w:r>
    </w:p>
    <w:p w14:paraId="1C2B9EA1" w14:textId="77777777" w:rsidR="00586108" w:rsidRPr="0045017E" w:rsidRDefault="00586108" w:rsidP="00586108">
      <w:pPr>
        <w:pStyle w:val="Akapitzlist"/>
        <w:numPr>
          <w:ilvl w:val="1"/>
          <w:numId w:val="103"/>
        </w:numPr>
        <w:spacing w:before="120" w:after="120" w:line="360" w:lineRule="auto"/>
        <w:ind w:left="1276" w:hanging="425"/>
        <w:rPr>
          <w:rFonts w:ascii="Arial" w:hAnsi="Arial" w:cs="Arial"/>
          <w:sz w:val="24"/>
          <w:szCs w:val="24"/>
        </w:rPr>
      </w:pPr>
      <w:r w:rsidRPr="0045017E">
        <w:rPr>
          <w:rFonts w:ascii="Arial" w:hAnsi="Arial" w:cs="Arial"/>
          <w:sz w:val="24"/>
          <w:szCs w:val="24"/>
        </w:rPr>
        <w:t>jakości i trwałości,</w:t>
      </w:r>
    </w:p>
    <w:p w14:paraId="5071370B" w14:textId="77777777" w:rsidR="00586108" w:rsidRPr="0045017E" w:rsidRDefault="00586108" w:rsidP="00586108">
      <w:pPr>
        <w:pStyle w:val="Akapitzlist"/>
        <w:numPr>
          <w:ilvl w:val="1"/>
          <w:numId w:val="103"/>
        </w:numPr>
        <w:spacing w:before="120" w:after="120" w:line="360" w:lineRule="auto"/>
        <w:ind w:left="1276" w:hanging="425"/>
        <w:rPr>
          <w:rFonts w:ascii="Arial" w:hAnsi="Arial" w:cs="Arial"/>
          <w:sz w:val="24"/>
          <w:szCs w:val="24"/>
        </w:rPr>
      </w:pPr>
      <w:r w:rsidRPr="0045017E">
        <w:rPr>
          <w:rFonts w:ascii="Arial" w:hAnsi="Arial" w:cs="Arial"/>
          <w:sz w:val="24"/>
          <w:szCs w:val="24"/>
        </w:rPr>
        <w:t>bezpieczeństwa użytkowania,</w:t>
      </w:r>
    </w:p>
    <w:p w14:paraId="22596F73" w14:textId="77777777" w:rsidR="00586108" w:rsidRPr="0045017E" w:rsidRDefault="00586108" w:rsidP="00586108">
      <w:pPr>
        <w:pStyle w:val="Akapitzlist"/>
        <w:numPr>
          <w:ilvl w:val="1"/>
          <w:numId w:val="103"/>
        </w:numPr>
        <w:spacing w:before="120" w:after="120" w:line="360" w:lineRule="auto"/>
        <w:ind w:left="1276" w:hanging="425"/>
        <w:rPr>
          <w:rFonts w:ascii="Arial" w:hAnsi="Arial" w:cs="Arial"/>
          <w:sz w:val="24"/>
          <w:szCs w:val="24"/>
        </w:rPr>
      </w:pPr>
      <w:r w:rsidRPr="0045017E">
        <w:rPr>
          <w:rFonts w:ascii="Arial" w:hAnsi="Arial" w:cs="Arial"/>
          <w:sz w:val="24"/>
          <w:szCs w:val="24"/>
        </w:rPr>
        <w:t>funkcjonalności i wydajności,</w:t>
      </w:r>
    </w:p>
    <w:p w14:paraId="5C154912" w14:textId="77777777" w:rsidR="00586108" w:rsidRPr="0045017E" w:rsidRDefault="00586108" w:rsidP="00586108">
      <w:pPr>
        <w:pStyle w:val="Akapitzlist"/>
        <w:numPr>
          <w:ilvl w:val="1"/>
          <w:numId w:val="103"/>
        </w:numPr>
        <w:spacing w:before="120" w:after="120" w:line="360" w:lineRule="auto"/>
        <w:ind w:left="1276" w:hanging="425"/>
        <w:rPr>
          <w:rFonts w:ascii="Arial" w:hAnsi="Arial" w:cs="Arial"/>
          <w:sz w:val="24"/>
          <w:szCs w:val="24"/>
        </w:rPr>
      </w:pPr>
      <w:r w:rsidRPr="0045017E">
        <w:rPr>
          <w:rFonts w:ascii="Arial" w:hAnsi="Arial" w:cs="Arial"/>
          <w:sz w:val="24"/>
          <w:szCs w:val="24"/>
        </w:rPr>
        <w:t>właściwości użytkowych oraz estetycznych,</w:t>
      </w:r>
    </w:p>
    <w:p w14:paraId="37A11D84" w14:textId="77777777" w:rsidR="00586108" w:rsidRPr="0045017E" w:rsidRDefault="00586108" w:rsidP="00586108">
      <w:pPr>
        <w:pStyle w:val="Akapitzlist"/>
        <w:numPr>
          <w:ilvl w:val="1"/>
          <w:numId w:val="103"/>
        </w:numPr>
        <w:spacing w:before="120" w:after="120" w:line="360" w:lineRule="auto"/>
        <w:ind w:left="1276" w:hanging="425"/>
        <w:rPr>
          <w:rFonts w:ascii="Arial" w:hAnsi="Arial" w:cs="Arial"/>
          <w:sz w:val="24"/>
          <w:szCs w:val="24"/>
        </w:rPr>
      </w:pPr>
      <w:r w:rsidRPr="0045017E">
        <w:rPr>
          <w:rFonts w:ascii="Arial" w:hAnsi="Arial" w:cs="Arial"/>
          <w:sz w:val="24"/>
          <w:szCs w:val="24"/>
        </w:rPr>
        <w:t>zgodności z wymaganiami środowiskowymi i obowiązującymi przepisami prawa.</w:t>
      </w:r>
    </w:p>
    <w:p w14:paraId="3AF632F6" w14:textId="77777777" w:rsidR="00586108" w:rsidRPr="0045017E" w:rsidRDefault="00586108" w:rsidP="00586108">
      <w:pPr>
        <w:pStyle w:val="Akapitzlist"/>
        <w:numPr>
          <w:ilvl w:val="0"/>
          <w:numId w:val="102"/>
        </w:numPr>
        <w:tabs>
          <w:tab w:val="clear" w:pos="720"/>
          <w:tab w:val="num" w:pos="851"/>
        </w:tabs>
        <w:spacing w:before="120" w:after="120" w:line="360" w:lineRule="auto"/>
        <w:ind w:left="851" w:hanging="425"/>
        <w:rPr>
          <w:rFonts w:ascii="Arial" w:hAnsi="Arial" w:cs="Arial"/>
          <w:sz w:val="24"/>
          <w:szCs w:val="24"/>
        </w:rPr>
      </w:pPr>
      <w:r w:rsidRPr="0045017E">
        <w:rPr>
          <w:rFonts w:ascii="Arial" w:hAnsi="Arial" w:cs="Arial"/>
          <w:sz w:val="24"/>
          <w:szCs w:val="24"/>
        </w:rPr>
        <w:t xml:space="preserve">Wykonawca, który oferuje rozwiązanie równoważne, jest zobowiązany wykazać jego równoważność poprzez przedstawienie dokumentów potwierdzających spełnienie wymagań określonych przez Zamawiającego, w szczególności kart technicznych, deklaracji właściwości użytkowych, certyfikatów, aprobat, krajowych lub europejskich ocen technicznych, wyników badań lub innych dokumentów potwierdzających równoważność. </w:t>
      </w:r>
    </w:p>
    <w:p w14:paraId="120DD153" w14:textId="77777777" w:rsidR="00586108" w:rsidRPr="0045017E" w:rsidRDefault="00586108" w:rsidP="00586108">
      <w:pPr>
        <w:pStyle w:val="Akapitzlist"/>
        <w:numPr>
          <w:ilvl w:val="0"/>
          <w:numId w:val="102"/>
        </w:numPr>
        <w:tabs>
          <w:tab w:val="clear" w:pos="720"/>
          <w:tab w:val="num" w:pos="851"/>
        </w:tabs>
        <w:spacing w:before="120" w:after="120" w:line="360" w:lineRule="auto"/>
        <w:ind w:left="851" w:hanging="425"/>
        <w:rPr>
          <w:rFonts w:ascii="Arial" w:hAnsi="Arial" w:cs="Arial"/>
          <w:sz w:val="24"/>
          <w:szCs w:val="24"/>
        </w:rPr>
      </w:pPr>
      <w:r w:rsidRPr="0045017E">
        <w:rPr>
          <w:rFonts w:ascii="Arial" w:hAnsi="Arial" w:cs="Arial"/>
          <w:sz w:val="24"/>
          <w:szCs w:val="24"/>
        </w:rPr>
        <w:t xml:space="preserve">Zamawiający ocenia równoważność wyłącznie w odniesieniu do wymagań określonych w dokumentacji zamówienia. Zastosowanie rozwiązania równoważnego nie może powodować konieczności zmiany przyjętych </w:t>
      </w:r>
      <w:r w:rsidRPr="0045017E">
        <w:rPr>
          <w:rFonts w:ascii="Arial" w:hAnsi="Arial" w:cs="Arial"/>
          <w:sz w:val="24"/>
          <w:szCs w:val="24"/>
        </w:rPr>
        <w:lastRenderedPageBreak/>
        <w:t>rozwiązań projektowych ani pogorszenia parametrów technicznych, funkcjonalnych lub użytkowych obiektu.</w:t>
      </w:r>
    </w:p>
    <w:p w14:paraId="2CDF036E" w14:textId="221E76DF" w:rsidR="000316DB" w:rsidRPr="00F34F95" w:rsidRDefault="000316DB" w:rsidP="000316DB">
      <w:pPr>
        <w:pStyle w:val="Akapitzlist"/>
        <w:numPr>
          <w:ilvl w:val="0"/>
          <w:numId w:val="1"/>
        </w:numPr>
        <w:spacing w:before="120" w:after="120" w:line="360" w:lineRule="auto"/>
        <w:ind w:left="426" w:hanging="426"/>
        <w:rPr>
          <w:rFonts w:ascii="Arial" w:hAnsi="Arial" w:cs="Arial"/>
          <w:sz w:val="24"/>
          <w:szCs w:val="24"/>
        </w:rPr>
      </w:pPr>
      <w:r w:rsidRPr="00F34F95">
        <w:rPr>
          <w:rFonts w:ascii="Arial" w:hAnsi="Arial" w:cs="Arial"/>
          <w:sz w:val="24"/>
          <w:szCs w:val="24"/>
        </w:rPr>
        <w:t>Na podstawie art. 95 ust. 1 Zamawiający wymaga zatrudnienia</w:t>
      </w:r>
      <w:r w:rsidR="00AE261A">
        <w:rPr>
          <w:rFonts w:ascii="Arial" w:hAnsi="Arial" w:cs="Arial"/>
          <w:sz w:val="24"/>
          <w:szCs w:val="24"/>
        </w:rPr>
        <w:t xml:space="preserve"> na umowę o  pracę</w:t>
      </w:r>
      <w:r w:rsidRPr="00F34F95">
        <w:rPr>
          <w:rFonts w:ascii="Arial" w:hAnsi="Arial" w:cs="Arial"/>
          <w:sz w:val="24"/>
          <w:szCs w:val="24"/>
        </w:rPr>
        <w:t xml:space="preserve"> przez Wykonawcę, lub podwykonawcę osób wykonujących czynności bezpośrednio </w:t>
      </w:r>
      <w:r w:rsidRPr="00176BC7">
        <w:rPr>
          <w:rFonts w:ascii="Arial" w:hAnsi="Arial" w:cs="Arial"/>
          <w:sz w:val="24"/>
          <w:szCs w:val="24"/>
        </w:rPr>
        <w:t>związane w realizacją robót budowlanych -</w:t>
      </w:r>
      <w:r w:rsidR="004C2CD9">
        <w:rPr>
          <w:rFonts w:ascii="Arial" w:hAnsi="Arial" w:cs="Arial"/>
          <w:sz w:val="24"/>
          <w:szCs w:val="24"/>
        </w:rPr>
        <w:t xml:space="preserve"> </w:t>
      </w:r>
      <w:r w:rsidRPr="00176BC7">
        <w:rPr>
          <w:rFonts w:ascii="Arial" w:hAnsi="Arial" w:cs="Arial"/>
          <w:sz w:val="24"/>
          <w:szCs w:val="24"/>
        </w:rPr>
        <w:t>pracowników fizycznych. Wymóg nie dotyczy m.in. projektantów, osób kierujących budową, wykonujących obsługę geodezyjną, dostawców materiałów budowlanych. W</w:t>
      </w:r>
      <w:r w:rsidR="00AE261A">
        <w:rPr>
          <w:rFonts w:ascii="Arial" w:hAnsi="Arial" w:cs="Arial"/>
          <w:sz w:val="24"/>
          <w:szCs w:val="24"/>
        </w:rPr>
        <w:t> </w:t>
      </w:r>
      <w:r w:rsidRPr="00176BC7">
        <w:rPr>
          <w:rFonts w:ascii="Arial" w:hAnsi="Arial" w:cs="Arial"/>
          <w:sz w:val="24"/>
          <w:szCs w:val="24"/>
        </w:rPr>
        <w:t xml:space="preserve">związku z powyższym Wykonawca lub podwykonawca w odniesieniu do swoich pracowników musi przed rozpoczęciem wykonywania </w:t>
      </w:r>
      <w:r>
        <w:rPr>
          <w:rFonts w:ascii="Arial" w:hAnsi="Arial" w:cs="Arial"/>
          <w:sz w:val="24"/>
          <w:szCs w:val="24"/>
        </w:rPr>
        <w:t>robót budowlanych</w:t>
      </w:r>
      <w:r w:rsidRPr="00176BC7">
        <w:rPr>
          <w:rFonts w:ascii="Arial" w:hAnsi="Arial" w:cs="Arial"/>
          <w:sz w:val="24"/>
          <w:szCs w:val="24"/>
        </w:rPr>
        <w:t xml:space="preserve"> przedstawić Zamawiającemu wykaz osób zatrudnionych na umowę o pracę, wykonujących te czynności. Wykaz powinien zawierać w szczególności: dokładne określenie podmiotu składającego oświadczenie, datę złożenia oświadczenia, wskazanie, że czynności wykonują osoby zatrudnione na podstawie umowy o pracę wraz ze wskazaniem liczby tych osób, imion i nazwisk, rodzaju umowy o pracę i wymiaru etatu oraz podpis osoby uprawnionej do złożenia oświadczenia w imieniu Wykonawcy lub podwykonawcy.</w:t>
      </w:r>
      <w:r w:rsidRPr="00F34F95">
        <w:rPr>
          <w:rFonts w:ascii="Arial" w:hAnsi="Arial" w:cs="Arial"/>
          <w:sz w:val="24"/>
          <w:szCs w:val="24"/>
        </w:rPr>
        <w:t xml:space="preserve"> </w:t>
      </w:r>
    </w:p>
    <w:p w14:paraId="4A1C3001" w14:textId="05A5439C" w:rsidR="00060951" w:rsidRPr="00BA2E59" w:rsidRDefault="00951EBD" w:rsidP="00965D80">
      <w:pPr>
        <w:pStyle w:val="Akapitzlist"/>
        <w:numPr>
          <w:ilvl w:val="0"/>
          <w:numId w:val="1"/>
        </w:numPr>
        <w:spacing w:before="120" w:after="120" w:line="360" w:lineRule="auto"/>
        <w:ind w:left="426" w:hanging="426"/>
        <w:rPr>
          <w:rFonts w:ascii="Arial" w:hAnsi="Arial" w:cs="Arial"/>
          <w:sz w:val="24"/>
          <w:szCs w:val="24"/>
        </w:rPr>
      </w:pPr>
      <w:r w:rsidRPr="00BA2E59">
        <w:rPr>
          <w:rFonts w:ascii="Arial" w:hAnsi="Arial" w:cs="Arial"/>
          <w:sz w:val="24"/>
          <w:szCs w:val="24"/>
        </w:rPr>
        <w:t>Informacja na temat możliwości składania oferty wspólnej (przez dwa lub więcej podmiotów.</w:t>
      </w:r>
    </w:p>
    <w:p w14:paraId="46E5E6C5" w14:textId="77777777" w:rsidR="000316DB" w:rsidRPr="00F34F95" w:rsidRDefault="000316DB">
      <w:pPr>
        <w:pStyle w:val="Akapitzlist"/>
        <w:numPr>
          <w:ilvl w:val="1"/>
          <w:numId w:val="73"/>
        </w:numPr>
        <w:tabs>
          <w:tab w:val="left" w:pos="851"/>
        </w:tabs>
        <w:spacing w:before="120" w:after="120" w:line="360" w:lineRule="auto"/>
        <w:ind w:left="851" w:right="28" w:hanging="425"/>
        <w:rPr>
          <w:rFonts w:ascii="Arial" w:hAnsi="Arial" w:cs="Arial"/>
          <w:sz w:val="24"/>
          <w:szCs w:val="24"/>
        </w:rPr>
      </w:pPr>
      <w:r w:rsidRPr="00F34F95">
        <w:rPr>
          <w:rFonts w:ascii="Arial" w:hAnsi="Arial" w:cs="Arial"/>
          <w:sz w:val="24"/>
          <w:szCs w:val="24"/>
        </w:rPr>
        <w:t>Wykonawcy wspólnie ubiegający się o zamówienie muszą ustanowić pełnomocnika do reprezentowania ich w postępowaniu o udzielenie zamówienia albo reprezentowania w postępowaniu i zawarcia umowy w sprawie zamówienia publicznego – nie dotyczy spółki cywilnej, o ile upoważnienie/pełnomocnictwo do występowania w imieniu tej spółki wynika z dołączonej do oferty umowy spółki bądź wszyscy wspólnicy podpiszą ofertę.</w:t>
      </w:r>
    </w:p>
    <w:p w14:paraId="7CD2DEA4" w14:textId="64E084BF" w:rsidR="000316DB" w:rsidRPr="00F34F95" w:rsidRDefault="000316DB">
      <w:pPr>
        <w:numPr>
          <w:ilvl w:val="1"/>
          <w:numId w:val="73"/>
        </w:numPr>
        <w:tabs>
          <w:tab w:val="left" w:pos="851"/>
        </w:tabs>
        <w:spacing w:before="120" w:after="120" w:line="360" w:lineRule="auto"/>
        <w:ind w:left="851" w:right="28" w:hanging="425"/>
        <w:rPr>
          <w:rFonts w:ascii="Arial" w:hAnsi="Arial" w:cs="Arial"/>
          <w:sz w:val="24"/>
          <w:szCs w:val="24"/>
        </w:rPr>
      </w:pPr>
      <w:r w:rsidRPr="00F34F95">
        <w:rPr>
          <w:rFonts w:ascii="Arial" w:hAnsi="Arial" w:cs="Arial"/>
          <w:sz w:val="24"/>
          <w:szCs w:val="24"/>
        </w:rPr>
        <w:t xml:space="preserve">Wykonawcy tworzący jeden podmiot przedłożą wraz z ofertą stosowne pełnomocnictwo – nie dotyczy spółki cywilnej, o ile upoważnienie / pełnomocnictwo do występowania w imieniu tej spółki wynika z dołączonej do oferty umowy spółki bądź wszyscy wspólnicy podpiszą ofertę. </w:t>
      </w:r>
      <w:r w:rsidR="00AE261A" w:rsidRPr="00054FD1">
        <w:rPr>
          <w:rFonts w:ascii="Arial" w:hAnsi="Arial" w:cs="Arial"/>
          <w:b/>
          <w:bCs/>
          <w:sz w:val="24"/>
          <w:szCs w:val="24"/>
        </w:rPr>
        <w:t>P</w:t>
      </w:r>
      <w:r w:rsidRPr="00F34F95">
        <w:rPr>
          <w:rFonts w:ascii="Arial" w:hAnsi="Arial" w:cs="Arial"/>
          <w:b/>
          <w:sz w:val="24"/>
          <w:szCs w:val="24"/>
        </w:rPr>
        <w:t>ełnomocnictwo, o którym mowa powyżej może wynikać albo z dokumentu pod taką samą nazwą, albo z umowy podmiotów składających wspólnie ofertę.</w:t>
      </w:r>
    </w:p>
    <w:p w14:paraId="40B439EE" w14:textId="77777777" w:rsidR="000316DB" w:rsidRPr="00F34F95" w:rsidRDefault="000316DB">
      <w:pPr>
        <w:numPr>
          <w:ilvl w:val="1"/>
          <w:numId w:val="73"/>
        </w:numPr>
        <w:tabs>
          <w:tab w:val="left" w:pos="851"/>
        </w:tabs>
        <w:spacing w:before="120" w:after="120" w:line="360" w:lineRule="auto"/>
        <w:ind w:left="851" w:right="28" w:hanging="425"/>
        <w:rPr>
          <w:rFonts w:ascii="Arial" w:hAnsi="Arial" w:cs="Arial"/>
          <w:sz w:val="24"/>
          <w:szCs w:val="24"/>
        </w:rPr>
      </w:pPr>
      <w:r w:rsidRPr="00F34F95">
        <w:rPr>
          <w:rFonts w:ascii="Arial" w:hAnsi="Arial" w:cs="Arial"/>
          <w:sz w:val="24"/>
          <w:szCs w:val="24"/>
        </w:rPr>
        <w:lastRenderedPageBreak/>
        <w:t>Oferta musi być podpisana w taki sposób, by prawnie zobowiązywała wszystkich Wykonawców występujących wspólnie (przez każdego z Wykonawców lub pełnomocnika).</w:t>
      </w:r>
    </w:p>
    <w:p w14:paraId="5D1F3F25" w14:textId="77777777" w:rsidR="000316DB" w:rsidRPr="00F34F95" w:rsidRDefault="000316DB">
      <w:pPr>
        <w:numPr>
          <w:ilvl w:val="1"/>
          <w:numId w:val="73"/>
        </w:numPr>
        <w:tabs>
          <w:tab w:val="left" w:pos="851"/>
        </w:tabs>
        <w:spacing w:before="120" w:after="120" w:line="360" w:lineRule="auto"/>
        <w:ind w:left="851" w:right="28" w:hanging="425"/>
        <w:rPr>
          <w:rFonts w:ascii="Arial" w:hAnsi="Arial" w:cs="Arial"/>
          <w:sz w:val="24"/>
          <w:szCs w:val="24"/>
        </w:rPr>
      </w:pPr>
      <w:r w:rsidRPr="00F34F95">
        <w:rPr>
          <w:rFonts w:ascii="Arial" w:hAnsi="Arial" w:cs="Arial"/>
          <w:bCs/>
          <w:sz w:val="24"/>
          <w:szCs w:val="24"/>
        </w:rPr>
        <w:t>W przypadku wspólnego ubiegania się o zamówienie przez Wykonawców, oświadczenie, o którym mowa w art. 125 ust. 1 ustawy składa każdy z Wykonawców wspólnie ubiegających się o zamówienie. Oświadczenia te potwierdzają spełnianie warunków udziału w postępowaniu oraz brak podstaw wykluczenia w zakresie, w którym każdy z Wykonawców wykazuje spełnianie warunków udziału w postępowaniu, oraz brak podstaw wykluczenia (żaden z Wykonawców wspólnie składających ofertę nie może podlegać wykluczeniu z postępowania co oznacza, iż oświadczenie w tym zakresie musi złożyć każdy z Wykonawców składających ofertę wspólną; oświadczenie o spełnianiu warunków udziału składa podmiot, który w odniesieniu do danego warunku udziału w postępowaniu potwierdza jego spełnianie; dopuszcza się oświadczenie złożone łącznie tj. podpisane przez wszystkie podmioty wspólnie składające ofertę lub przez pełnomocnika występującego w imieniu wszystkich podmiotów).</w:t>
      </w:r>
      <w:r w:rsidRPr="00F34F95">
        <w:rPr>
          <w:rFonts w:ascii="Arial" w:hAnsi="Arial" w:cs="Arial"/>
          <w:sz w:val="24"/>
          <w:szCs w:val="24"/>
        </w:rPr>
        <w:t xml:space="preserve"> </w:t>
      </w:r>
    </w:p>
    <w:p w14:paraId="12C6468F" w14:textId="77777777" w:rsidR="000316DB" w:rsidRPr="00F34F95" w:rsidRDefault="000316DB">
      <w:pPr>
        <w:numPr>
          <w:ilvl w:val="1"/>
          <w:numId w:val="73"/>
        </w:numPr>
        <w:tabs>
          <w:tab w:val="left" w:pos="851"/>
        </w:tabs>
        <w:spacing w:before="120" w:after="120" w:line="360" w:lineRule="auto"/>
        <w:ind w:left="851" w:right="28" w:hanging="425"/>
        <w:rPr>
          <w:rFonts w:ascii="Arial" w:hAnsi="Arial" w:cs="Arial"/>
          <w:sz w:val="24"/>
          <w:szCs w:val="24"/>
        </w:rPr>
      </w:pPr>
      <w:r w:rsidRPr="00F34F95">
        <w:rPr>
          <w:rFonts w:ascii="Arial" w:hAnsi="Arial" w:cs="Arial"/>
          <w:sz w:val="24"/>
          <w:szCs w:val="24"/>
        </w:rPr>
        <w:t>Wszelka korespondencja prowadzona będzie wyłącznie z podmiotem występującym jako pełnomocnik Wykonawców składających wspólną ofertę.</w:t>
      </w:r>
    </w:p>
    <w:p w14:paraId="00AF0AAA" w14:textId="77777777" w:rsidR="00060951" w:rsidRPr="00BA2E59" w:rsidRDefault="00951EBD" w:rsidP="00965D80">
      <w:pPr>
        <w:pStyle w:val="Akapitzlist"/>
        <w:numPr>
          <w:ilvl w:val="0"/>
          <w:numId w:val="1"/>
        </w:numPr>
        <w:spacing w:before="120" w:after="120" w:line="360" w:lineRule="auto"/>
        <w:ind w:left="426" w:hanging="426"/>
        <w:rPr>
          <w:rFonts w:ascii="Arial" w:hAnsi="Arial" w:cs="Arial"/>
          <w:sz w:val="24"/>
          <w:szCs w:val="24"/>
        </w:rPr>
      </w:pPr>
      <w:r w:rsidRPr="00BA2E59">
        <w:rPr>
          <w:rFonts w:ascii="Arial" w:hAnsi="Arial" w:cs="Arial"/>
          <w:sz w:val="24"/>
          <w:szCs w:val="24"/>
        </w:rPr>
        <w:t>Wspólny Słownik zamówień CPV</w:t>
      </w:r>
    </w:p>
    <w:p w14:paraId="1B163D56" w14:textId="77C85C84" w:rsidR="00AF113F" w:rsidRPr="00BA2E59" w:rsidRDefault="00AF113F" w:rsidP="00965D80">
      <w:pPr>
        <w:autoSpaceDE w:val="0"/>
        <w:autoSpaceDN w:val="0"/>
        <w:adjustRightInd w:val="0"/>
        <w:spacing w:before="120" w:after="120" w:line="360" w:lineRule="auto"/>
        <w:ind w:left="425"/>
        <w:rPr>
          <w:rFonts w:ascii="Arial" w:hAnsi="Arial" w:cs="Arial"/>
          <w:sz w:val="24"/>
          <w:szCs w:val="24"/>
        </w:rPr>
      </w:pPr>
      <w:r w:rsidRPr="00BA2E59">
        <w:rPr>
          <w:rFonts w:ascii="Arial" w:hAnsi="Arial" w:cs="Arial"/>
          <w:sz w:val="24"/>
          <w:szCs w:val="24"/>
        </w:rPr>
        <w:t>45000000-7 Roboty budowlane</w:t>
      </w:r>
    </w:p>
    <w:p w14:paraId="55A1B013" w14:textId="4AD898E8" w:rsidR="000316DB" w:rsidRDefault="000316DB" w:rsidP="000316DB">
      <w:pPr>
        <w:autoSpaceDE w:val="0"/>
        <w:autoSpaceDN w:val="0"/>
        <w:adjustRightInd w:val="0"/>
        <w:spacing w:before="120" w:after="120" w:line="360" w:lineRule="auto"/>
        <w:ind w:left="425"/>
        <w:rPr>
          <w:rFonts w:ascii="Arial" w:hAnsi="Arial" w:cs="Arial"/>
          <w:sz w:val="24"/>
          <w:szCs w:val="24"/>
        </w:rPr>
      </w:pPr>
      <w:r w:rsidRPr="000316DB">
        <w:rPr>
          <w:rFonts w:ascii="Arial" w:hAnsi="Arial" w:cs="Arial"/>
          <w:sz w:val="24"/>
          <w:szCs w:val="24"/>
        </w:rPr>
        <w:t>71200000-0 Usługi architektoniczne i podobne</w:t>
      </w:r>
    </w:p>
    <w:p w14:paraId="4B6438D4" w14:textId="18848FEC" w:rsidR="000316DB" w:rsidRPr="000316DB" w:rsidRDefault="000316DB" w:rsidP="000316DB">
      <w:pPr>
        <w:autoSpaceDE w:val="0"/>
        <w:autoSpaceDN w:val="0"/>
        <w:adjustRightInd w:val="0"/>
        <w:spacing w:before="120" w:after="120" w:line="360" w:lineRule="auto"/>
        <w:ind w:left="425"/>
        <w:rPr>
          <w:rFonts w:ascii="Arial" w:hAnsi="Arial" w:cs="Arial"/>
          <w:sz w:val="24"/>
          <w:szCs w:val="24"/>
        </w:rPr>
      </w:pPr>
      <w:r w:rsidRPr="000316DB">
        <w:rPr>
          <w:rFonts w:ascii="Arial" w:hAnsi="Arial" w:cs="Arial"/>
          <w:sz w:val="24"/>
          <w:szCs w:val="24"/>
        </w:rPr>
        <w:t>71320000-7 Usługi inżynieryjne w zakresie projektowania</w:t>
      </w:r>
    </w:p>
    <w:p w14:paraId="5EE50025" w14:textId="778DDDD8" w:rsidR="000316DB" w:rsidRPr="000316DB" w:rsidRDefault="000316DB" w:rsidP="000316DB">
      <w:pPr>
        <w:autoSpaceDE w:val="0"/>
        <w:autoSpaceDN w:val="0"/>
        <w:adjustRightInd w:val="0"/>
        <w:spacing w:before="120" w:after="120" w:line="360" w:lineRule="auto"/>
        <w:ind w:left="425"/>
        <w:rPr>
          <w:rFonts w:ascii="Arial" w:hAnsi="Arial" w:cs="Arial"/>
          <w:sz w:val="24"/>
          <w:szCs w:val="24"/>
        </w:rPr>
      </w:pPr>
      <w:r w:rsidRPr="000316DB">
        <w:rPr>
          <w:rFonts w:ascii="Arial" w:hAnsi="Arial" w:cs="Arial"/>
          <w:sz w:val="24"/>
          <w:szCs w:val="24"/>
        </w:rPr>
        <w:t xml:space="preserve">45453000-7 Roboty remontowe i renowacyjne </w:t>
      </w:r>
    </w:p>
    <w:p w14:paraId="12437132" w14:textId="388B0D00" w:rsidR="000316DB" w:rsidRDefault="000316DB" w:rsidP="000316DB">
      <w:pPr>
        <w:autoSpaceDE w:val="0"/>
        <w:autoSpaceDN w:val="0"/>
        <w:adjustRightInd w:val="0"/>
        <w:spacing w:before="120" w:after="120" w:line="360" w:lineRule="auto"/>
        <w:ind w:left="425"/>
        <w:rPr>
          <w:rFonts w:ascii="Arial" w:hAnsi="Arial" w:cs="Arial"/>
          <w:sz w:val="24"/>
          <w:szCs w:val="24"/>
        </w:rPr>
      </w:pPr>
      <w:r w:rsidRPr="000316DB">
        <w:rPr>
          <w:rFonts w:ascii="Arial" w:hAnsi="Arial" w:cs="Arial"/>
          <w:sz w:val="24"/>
          <w:szCs w:val="24"/>
        </w:rPr>
        <w:t>45300000-0 Roboty instalacyjne w budynkach</w:t>
      </w:r>
    </w:p>
    <w:p w14:paraId="60334D58" w14:textId="354765E3" w:rsidR="000316DB" w:rsidRDefault="000316DB" w:rsidP="000316DB">
      <w:pPr>
        <w:autoSpaceDE w:val="0"/>
        <w:autoSpaceDN w:val="0"/>
        <w:adjustRightInd w:val="0"/>
        <w:spacing w:before="120" w:after="120" w:line="360" w:lineRule="auto"/>
        <w:ind w:left="425"/>
        <w:rPr>
          <w:rFonts w:ascii="Arial" w:hAnsi="Arial" w:cs="Arial"/>
          <w:sz w:val="24"/>
          <w:szCs w:val="24"/>
        </w:rPr>
      </w:pPr>
      <w:r w:rsidRPr="000316DB">
        <w:rPr>
          <w:rFonts w:ascii="Arial" w:hAnsi="Arial" w:cs="Arial"/>
          <w:sz w:val="24"/>
          <w:szCs w:val="24"/>
        </w:rPr>
        <w:t>45310000-3 Roboty instalacyjne elektryczne</w:t>
      </w:r>
    </w:p>
    <w:p w14:paraId="5300940C" w14:textId="3F21D00D" w:rsidR="000316DB" w:rsidRDefault="000316DB" w:rsidP="000316DB">
      <w:pPr>
        <w:autoSpaceDE w:val="0"/>
        <w:autoSpaceDN w:val="0"/>
        <w:adjustRightInd w:val="0"/>
        <w:spacing w:before="120" w:after="120" w:line="360" w:lineRule="auto"/>
        <w:ind w:left="425"/>
        <w:rPr>
          <w:rFonts w:ascii="Arial" w:hAnsi="Arial" w:cs="Arial"/>
          <w:sz w:val="24"/>
          <w:szCs w:val="24"/>
        </w:rPr>
      </w:pPr>
      <w:r w:rsidRPr="000316DB">
        <w:rPr>
          <w:rFonts w:ascii="Arial" w:hAnsi="Arial" w:cs="Arial"/>
          <w:sz w:val="24"/>
          <w:szCs w:val="24"/>
        </w:rPr>
        <w:t>31000000-6</w:t>
      </w:r>
      <w:r w:rsidR="00CB2675">
        <w:rPr>
          <w:rFonts w:ascii="Arial" w:hAnsi="Arial" w:cs="Arial"/>
          <w:sz w:val="24"/>
          <w:szCs w:val="24"/>
        </w:rPr>
        <w:t xml:space="preserve"> </w:t>
      </w:r>
      <w:r w:rsidR="00CB2675" w:rsidRPr="00CB2675">
        <w:rPr>
          <w:rFonts w:ascii="Arial" w:hAnsi="Arial" w:cs="Arial"/>
          <w:sz w:val="24"/>
          <w:szCs w:val="24"/>
        </w:rPr>
        <w:t>Maszyny, aparatura, urządzenia i wyroby elektryczne; oświetlenie</w:t>
      </w:r>
    </w:p>
    <w:p w14:paraId="0BE09C11" w14:textId="2697EB5D" w:rsidR="000316DB" w:rsidRDefault="000316DB" w:rsidP="000316DB">
      <w:pPr>
        <w:autoSpaceDE w:val="0"/>
        <w:autoSpaceDN w:val="0"/>
        <w:adjustRightInd w:val="0"/>
        <w:spacing w:before="120" w:after="120" w:line="360" w:lineRule="auto"/>
        <w:ind w:left="425"/>
        <w:rPr>
          <w:rFonts w:ascii="Arial" w:hAnsi="Arial" w:cs="Arial"/>
          <w:sz w:val="24"/>
          <w:szCs w:val="24"/>
        </w:rPr>
      </w:pPr>
      <w:r w:rsidRPr="000316DB">
        <w:rPr>
          <w:rFonts w:ascii="Arial" w:hAnsi="Arial" w:cs="Arial"/>
          <w:sz w:val="24"/>
          <w:szCs w:val="24"/>
        </w:rPr>
        <w:t>45100000-8</w:t>
      </w:r>
      <w:r w:rsidR="00CB2675">
        <w:rPr>
          <w:rFonts w:ascii="Arial" w:hAnsi="Arial" w:cs="Arial"/>
          <w:sz w:val="24"/>
          <w:szCs w:val="24"/>
        </w:rPr>
        <w:t xml:space="preserve"> </w:t>
      </w:r>
      <w:r w:rsidR="00CB2675" w:rsidRPr="00CB2675">
        <w:rPr>
          <w:rFonts w:ascii="Arial" w:hAnsi="Arial" w:cs="Arial"/>
          <w:sz w:val="24"/>
          <w:szCs w:val="24"/>
        </w:rPr>
        <w:t>Przygotowanie terenu pod budowę</w:t>
      </w:r>
    </w:p>
    <w:p w14:paraId="443BFC7B" w14:textId="7A118C28" w:rsidR="00CB2675" w:rsidRDefault="00CB2675" w:rsidP="00CB2675">
      <w:pPr>
        <w:autoSpaceDE w:val="0"/>
        <w:autoSpaceDN w:val="0"/>
        <w:adjustRightInd w:val="0"/>
        <w:spacing w:before="120" w:after="120" w:line="360" w:lineRule="auto"/>
        <w:ind w:left="425"/>
        <w:rPr>
          <w:rFonts w:ascii="Arial" w:hAnsi="Arial" w:cs="Arial"/>
          <w:sz w:val="24"/>
          <w:szCs w:val="24"/>
        </w:rPr>
      </w:pPr>
      <w:r w:rsidRPr="00CB2675">
        <w:rPr>
          <w:rFonts w:ascii="Arial" w:hAnsi="Arial" w:cs="Arial"/>
          <w:sz w:val="24"/>
          <w:szCs w:val="24"/>
        </w:rPr>
        <w:t>51000000-9</w:t>
      </w:r>
      <w:r>
        <w:rPr>
          <w:rFonts w:ascii="Arial" w:hAnsi="Arial" w:cs="Arial"/>
          <w:sz w:val="24"/>
          <w:szCs w:val="24"/>
        </w:rPr>
        <w:t xml:space="preserve"> </w:t>
      </w:r>
      <w:r w:rsidRPr="00CB2675">
        <w:rPr>
          <w:rFonts w:ascii="Arial" w:hAnsi="Arial" w:cs="Arial"/>
          <w:sz w:val="24"/>
          <w:szCs w:val="24"/>
        </w:rPr>
        <w:t>Usługi instalowania (z wyjątkiem oprogramowania komputerowego)</w:t>
      </w:r>
    </w:p>
    <w:p w14:paraId="48F26113" w14:textId="50629AF6" w:rsidR="00060951" w:rsidRPr="00BA2E59" w:rsidRDefault="00367D09" w:rsidP="00965D80">
      <w:pPr>
        <w:pStyle w:val="Akapitzlist"/>
        <w:numPr>
          <w:ilvl w:val="0"/>
          <w:numId w:val="1"/>
        </w:numPr>
        <w:spacing w:before="120" w:after="120" w:line="360" w:lineRule="auto"/>
        <w:ind w:left="426" w:hanging="426"/>
        <w:rPr>
          <w:rFonts w:ascii="Arial" w:hAnsi="Arial" w:cs="Arial"/>
          <w:sz w:val="24"/>
          <w:szCs w:val="24"/>
        </w:rPr>
      </w:pPr>
      <w:r w:rsidRPr="00BA2E59">
        <w:rPr>
          <w:rFonts w:ascii="Arial" w:hAnsi="Arial" w:cs="Arial"/>
          <w:sz w:val="24"/>
          <w:szCs w:val="24"/>
        </w:rPr>
        <w:lastRenderedPageBreak/>
        <w:t>Zamawiający nie dopuszcza składania ofert częściowych. Podział zamówienia na części groziłby nadmiernymi trudnościami technicznymi, a przede wszystkim nadmiernymi kosztami wykonania zamówienia, w sytuacji gdyby roboty budowlane objęte przedmiotem zamówienia wykonywałoby kilku wykonawców na podstawie odrębnych umów. Należy wskazać, że podział zamówienia o takim zakresie na mniejsze części nie ogranicza konkurencyjności (dostęp do zamówienia MŚP), gdyż poszczególne etapy podzielonego zamówienia może wykonywać ten sam krąg wykonawców jak do zamówienia realizowanego w</w:t>
      </w:r>
      <w:r w:rsidR="00515C02">
        <w:rPr>
          <w:rFonts w:ascii="Arial" w:hAnsi="Arial" w:cs="Arial"/>
          <w:sz w:val="24"/>
          <w:szCs w:val="24"/>
        </w:rPr>
        <w:t> </w:t>
      </w:r>
      <w:r w:rsidRPr="00BA2E59">
        <w:rPr>
          <w:rFonts w:ascii="Arial" w:hAnsi="Arial" w:cs="Arial"/>
          <w:sz w:val="24"/>
          <w:szCs w:val="24"/>
        </w:rPr>
        <w:t>całości niepodzielonego. Brak podziału na części nie powoduje więc zagrożenia ograniczeniem konkurencji, gdyż na rynku funkcjonuje bardzo wielu wykonawców zainteresowanych kontraktami o takim zakresie, którzy spełniają wymagane warunki udziału w postępowaniu. W przypadku kiedy poszczególne części zamówienia będą wyceniane (indywidualnie fragment) przez ten sam krąg wykonawców co całość zamówienia, wówczas wycena mniejszej części może się okazać droższa niż wycena robót w ramach całej inwestycji. Taka sytuacja naraziłaby Zamawiającego na większe koszty inwestycji, czyli zamówienie okazałoby się droższe, a podział nieopłacalny. Dodatkowo taki stan rzeczy mógłby spowodować potrzebę podjęcia dodatkowych czynności przez Zamawiającego celem skoordynowania działań różnych wykonawców np. różne terminy: przekazania, odbiorów itp.</w:t>
      </w:r>
      <w:r w:rsidR="004C2CD9">
        <w:rPr>
          <w:rFonts w:ascii="Arial" w:hAnsi="Arial" w:cs="Arial"/>
          <w:sz w:val="24"/>
          <w:szCs w:val="24"/>
        </w:rPr>
        <w:t xml:space="preserve"> </w:t>
      </w:r>
      <w:r w:rsidRPr="00BA2E59">
        <w:rPr>
          <w:rFonts w:ascii="Arial" w:hAnsi="Arial" w:cs="Arial"/>
          <w:sz w:val="24"/>
          <w:szCs w:val="24"/>
        </w:rPr>
        <w:t>Brak kompleksowej realizacji zamówienia, mógłby zagrozić zatem właściwemu jej wykonaniu. Z kolei brak jednej gwarancji może nie zagwarantować wyegzekwowania odpowiedzialności dla całej inwestycji, gdyż każdy wykonawca dla swojej części udzieliłby odrębnie gwarancji jakości.</w:t>
      </w:r>
    </w:p>
    <w:p w14:paraId="1582E0FC" w14:textId="77777777" w:rsidR="00060951" w:rsidRPr="00BA2E59" w:rsidRDefault="00951EBD" w:rsidP="00965D80">
      <w:pPr>
        <w:pStyle w:val="Akapitzlist"/>
        <w:numPr>
          <w:ilvl w:val="0"/>
          <w:numId w:val="1"/>
        </w:numPr>
        <w:spacing w:before="120" w:after="120" w:line="360" w:lineRule="auto"/>
        <w:ind w:left="426" w:hanging="426"/>
        <w:rPr>
          <w:rFonts w:ascii="Arial" w:hAnsi="Arial" w:cs="Arial"/>
          <w:sz w:val="24"/>
          <w:szCs w:val="24"/>
        </w:rPr>
      </w:pPr>
      <w:r w:rsidRPr="00BA2E59">
        <w:rPr>
          <w:rFonts w:ascii="Arial" w:hAnsi="Arial" w:cs="Arial"/>
          <w:sz w:val="24"/>
          <w:szCs w:val="24"/>
        </w:rPr>
        <w:t>Zamawiający nie wymaga ani nie dopuszcza możliwości składania ofert wariantowych.</w:t>
      </w:r>
    </w:p>
    <w:p w14:paraId="58FDD72C" w14:textId="7F64CB4F" w:rsidR="00060951" w:rsidRPr="00BA2E59" w:rsidRDefault="00951EBD" w:rsidP="00965D80">
      <w:pPr>
        <w:pStyle w:val="Akapitzlist"/>
        <w:numPr>
          <w:ilvl w:val="0"/>
          <w:numId w:val="1"/>
        </w:numPr>
        <w:spacing w:before="120" w:after="120" w:line="360" w:lineRule="auto"/>
        <w:ind w:left="426" w:hanging="426"/>
        <w:rPr>
          <w:rFonts w:ascii="Arial" w:hAnsi="Arial" w:cs="Arial"/>
          <w:sz w:val="24"/>
          <w:szCs w:val="24"/>
        </w:rPr>
      </w:pPr>
      <w:r w:rsidRPr="00BA2E59">
        <w:rPr>
          <w:rFonts w:ascii="Arial" w:hAnsi="Arial" w:cs="Arial"/>
          <w:sz w:val="24"/>
          <w:szCs w:val="24"/>
        </w:rPr>
        <w:t>Rozliczenia pomiędzy Zamawiającym, a przyszłymi Wykonawcami zamówienia odbywać się będą w złotych polskich. Zamawiający nie przewiduje rozliczeń w</w:t>
      </w:r>
      <w:r w:rsidR="00515C02">
        <w:rPr>
          <w:rFonts w:ascii="Arial" w:hAnsi="Arial" w:cs="Arial"/>
          <w:sz w:val="24"/>
          <w:szCs w:val="24"/>
        </w:rPr>
        <w:t> </w:t>
      </w:r>
      <w:r w:rsidRPr="00BA2E59">
        <w:rPr>
          <w:rFonts w:ascii="Arial" w:hAnsi="Arial" w:cs="Arial"/>
          <w:sz w:val="24"/>
          <w:szCs w:val="24"/>
        </w:rPr>
        <w:t>walutach obcych.</w:t>
      </w:r>
    </w:p>
    <w:p w14:paraId="1D349298" w14:textId="77777777" w:rsidR="00060951" w:rsidRPr="00BA2E59" w:rsidRDefault="00951EBD" w:rsidP="00965D80">
      <w:pPr>
        <w:pStyle w:val="Akapitzlist"/>
        <w:numPr>
          <w:ilvl w:val="0"/>
          <w:numId w:val="1"/>
        </w:numPr>
        <w:spacing w:before="120" w:after="120" w:line="360" w:lineRule="auto"/>
        <w:ind w:left="426" w:hanging="426"/>
        <w:rPr>
          <w:rFonts w:ascii="Arial" w:hAnsi="Arial" w:cs="Arial"/>
          <w:sz w:val="24"/>
          <w:szCs w:val="24"/>
        </w:rPr>
      </w:pPr>
      <w:r w:rsidRPr="00BA2E59">
        <w:rPr>
          <w:rFonts w:ascii="Arial" w:hAnsi="Arial" w:cs="Arial"/>
          <w:sz w:val="24"/>
          <w:szCs w:val="24"/>
        </w:rPr>
        <w:t>Zamawiający nie przewiduje udzielania zamówienia na podstawie art. 214 ust.1 pkt 7 Pzp.</w:t>
      </w:r>
    </w:p>
    <w:p w14:paraId="04E8A25F" w14:textId="77777777" w:rsidR="00060951" w:rsidRPr="00BA2E59" w:rsidRDefault="00951EBD" w:rsidP="00965D80">
      <w:pPr>
        <w:pStyle w:val="Akapitzlist"/>
        <w:numPr>
          <w:ilvl w:val="0"/>
          <w:numId w:val="1"/>
        </w:numPr>
        <w:spacing w:before="120" w:after="120" w:line="360" w:lineRule="auto"/>
        <w:ind w:left="426" w:hanging="426"/>
        <w:rPr>
          <w:rFonts w:ascii="Arial" w:hAnsi="Arial" w:cs="Arial"/>
          <w:sz w:val="24"/>
          <w:szCs w:val="24"/>
        </w:rPr>
      </w:pPr>
      <w:r w:rsidRPr="00BA2E59">
        <w:rPr>
          <w:rFonts w:ascii="Arial" w:hAnsi="Arial" w:cs="Arial"/>
          <w:sz w:val="24"/>
          <w:szCs w:val="24"/>
        </w:rPr>
        <w:t>Przedmiotem niniejszego postępowania nie jest zawarcie umowy ramowej.</w:t>
      </w:r>
    </w:p>
    <w:p w14:paraId="6BA9BF1F" w14:textId="77777777" w:rsidR="00060951" w:rsidRPr="00BA2E59" w:rsidRDefault="00951EBD" w:rsidP="00965D80">
      <w:pPr>
        <w:pStyle w:val="Akapitzlist"/>
        <w:numPr>
          <w:ilvl w:val="0"/>
          <w:numId w:val="1"/>
        </w:numPr>
        <w:spacing w:before="120" w:after="120" w:line="360" w:lineRule="auto"/>
        <w:ind w:left="426" w:hanging="426"/>
        <w:rPr>
          <w:rFonts w:ascii="Arial" w:hAnsi="Arial" w:cs="Arial"/>
          <w:sz w:val="24"/>
          <w:szCs w:val="24"/>
        </w:rPr>
      </w:pPr>
      <w:r w:rsidRPr="00BA2E59">
        <w:rPr>
          <w:rFonts w:ascii="Arial" w:hAnsi="Arial" w:cs="Arial"/>
          <w:sz w:val="24"/>
          <w:szCs w:val="24"/>
        </w:rPr>
        <w:t>Zamawiający nie przewiduje aukcji elektronicznej.</w:t>
      </w:r>
    </w:p>
    <w:p w14:paraId="6A15F355" w14:textId="77777777" w:rsidR="00060951" w:rsidRPr="00BA2E59" w:rsidRDefault="00951EBD" w:rsidP="00965D80">
      <w:pPr>
        <w:pStyle w:val="Akapitzlist"/>
        <w:numPr>
          <w:ilvl w:val="0"/>
          <w:numId w:val="1"/>
        </w:numPr>
        <w:spacing w:before="120" w:after="120" w:line="360" w:lineRule="auto"/>
        <w:ind w:left="426" w:hanging="426"/>
        <w:rPr>
          <w:rFonts w:ascii="Arial" w:hAnsi="Arial" w:cs="Arial"/>
          <w:sz w:val="24"/>
          <w:szCs w:val="24"/>
        </w:rPr>
      </w:pPr>
      <w:r w:rsidRPr="00BA2E59">
        <w:rPr>
          <w:rFonts w:ascii="Arial" w:hAnsi="Arial" w:cs="Arial"/>
          <w:sz w:val="24"/>
          <w:szCs w:val="24"/>
        </w:rPr>
        <w:lastRenderedPageBreak/>
        <w:t>Zamawiający nie wymaga ani nie przewiduje możliwości złożenia oferty w postaci katalogów elektronicznych lub dołączenia katalogów elektronicznych do oferty.</w:t>
      </w:r>
    </w:p>
    <w:p w14:paraId="078C7844" w14:textId="64B19EC0" w:rsidR="005750A7" w:rsidRPr="00BA2E59" w:rsidRDefault="005750A7">
      <w:pPr>
        <w:pStyle w:val="Nagwek1"/>
        <w:numPr>
          <w:ilvl w:val="0"/>
          <w:numId w:val="69"/>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A2E59">
        <w:rPr>
          <w:rFonts w:ascii="Arial" w:hAnsi="Arial" w:cs="Arial"/>
          <w:b/>
          <w:bCs/>
          <w:color w:val="auto"/>
          <w:sz w:val="24"/>
          <w:szCs w:val="24"/>
        </w:rPr>
        <w:t>Termin wykonania zamówienia</w:t>
      </w:r>
    </w:p>
    <w:p w14:paraId="79836EA2" w14:textId="62DF8C08" w:rsidR="00060951" w:rsidRPr="00BA2E59" w:rsidRDefault="00951EBD" w:rsidP="00965D80">
      <w:pPr>
        <w:pStyle w:val="NormalnyWeb"/>
        <w:spacing w:before="120" w:after="120" w:line="360" w:lineRule="auto"/>
        <w:jc w:val="left"/>
        <w:rPr>
          <w:rFonts w:ascii="Arial" w:hAnsi="Arial" w:cs="Arial"/>
          <w:b/>
          <w:bCs/>
          <w:sz w:val="24"/>
          <w:szCs w:val="24"/>
        </w:rPr>
      </w:pPr>
      <w:r w:rsidRPr="00BA2E59">
        <w:rPr>
          <w:rFonts w:ascii="Arial" w:hAnsi="Arial" w:cs="Arial"/>
          <w:sz w:val="24"/>
          <w:szCs w:val="24"/>
        </w:rPr>
        <w:t xml:space="preserve">Termin wykonania zamówienia: </w:t>
      </w:r>
      <w:r w:rsidR="005C2A07">
        <w:rPr>
          <w:rFonts w:ascii="Arial" w:hAnsi="Arial" w:cs="Arial"/>
          <w:b/>
          <w:bCs/>
          <w:sz w:val="24"/>
          <w:szCs w:val="24"/>
        </w:rPr>
        <w:t>6</w:t>
      </w:r>
      <w:r w:rsidR="00EF6D36" w:rsidRPr="00530875">
        <w:rPr>
          <w:rFonts w:ascii="Arial" w:hAnsi="Arial" w:cs="Arial"/>
          <w:b/>
          <w:bCs/>
          <w:sz w:val="24"/>
          <w:szCs w:val="24"/>
        </w:rPr>
        <w:t xml:space="preserve"> miesięcy </w:t>
      </w:r>
      <w:r w:rsidR="00EF6D36" w:rsidRPr="00530875">
        <w:rPr>
          <w:rFonts w:ascii="Arial" w:hAnsi="Arial" w:cs="Arial"/>
          <w:sz w:val="24"/>
          <w:szCs w:val="24"/>
        </w:rPr>
        <w:t>od daty podpisania umowy</w:t>
      </w:r>
      <w:r w:rsidR="005C2A07">
        <w:rPr>
          <w:rFonts w:ascii="Arial" w:hAnsi="Arial" w:cs="Arial"/>
          <w:sz w:val="24"/>
          <w:szCs w:val="24"/>
        </w:rPr>
        <w:t>.</w:t>
      </w:r>
    </w:p>
    <w:p w14:paraId="641B9639" w14:textId="69F0B5D8" w:rsidR="005750A7" w:rsidRPr="00BA2E59" w:rsidRDefault="005750A7">
      <w:pPr>
        <w:pStyle w:val="Nagwek1"/>
        <w:numPr>
          <w:ilvl w:val="0"/>
          <w:numId w:val="69"/>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A2E59">
        <w:rPr>
          <w:rFonts w:ascii="Arial" w:hAnsi="Arial" w:cs="Arial"/>
          <w:b/>
          <w:bCs/>
          <w:color w:val="auto"/>
          <w:sz w:val="24"/>
          <w:szCs w:val="24"/>
        </w:rPr>
        <w:t>Projektowane postanowienia umowy w sprawie zamówienia publicznego, które zostaną wprowadzone do treści tej umowy</w:t>
      </w:r>
    </w:p>
    <w:p w14:paraId="5C3DE2F5" w14:textId="04A6E13E" w:rsidR="00060951" w:rsidRPr="00BA2E59" w:rsidRDefault="00951EBD" w:rsidP="00965D80">
      <w:pPr>
        <w:pStyle w:val="Tekstpodstawowy1"/>
        <w:spacing w:before="120" w:line="360" w:lineRule="auto"/>
        <w:jc w:val="left"/>
        <w:rPr>
          <w:rFonts w:ascii="Arial" w:hAnsi="Arial" w:cs="Arial"/>
        </w:rPr>
      </w:pPr>
      <w:r w:rsidRPr="00BA2E59">
        <w:rPr>
          <w:rFonts w:ascii="Arial" w:hAnsi="Arial" w:cs="Arial"/>
        </w:rPr>
        <w:t>Postanowienia umowy zawarto w projekcie umo</w:t>
      </w:r>
      <w:r w:rsidR="004D4A31" w:rsidRPr="00BA2E59">
        <w:rPr>
          <w:rFonts w:ascii="Arial" w:hAnsi="Arial" w:cs="Arial"/>
        </w:rPr>
        <w:t xml:space="preserve">wy, który stanowi Załącznik nr </w:t>
      </w:r>
      <w:r w:rsidR="00D410D9">
        <w:rPr>
          <w:rFonts w:ascii="Arial" w:hAnsi="Arial" w:cs="Arial"/>
        </w:rPr>
        <w:t>3</w:t>
      </w:r>
      <w:r w:rsidRPr="00BA2E59">
        <w:rPr>
          <w:rFonts w:ascii="Arial" w:hAnsi="Arial" w:cs="Arial"/>
        </w:rPr>
        <w:t xml:space="preserve"> do SWZ.</w:t>
      </w:r>
    </w:p>
    <w:p w14:paraId="4194E80A" w14:textId="426B86E1" w:rsidR="005750A7" w:rsidRPr="00BA2E59" w:rsidRDefault="005750A7">
      <w:pPr>
        <w:pStyle w:val="Nagwek1"/>
        <w:numPr>
          <w:ilvl w:val="0"/>
          <w:numId w:val="69"/>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A2E59">
        <w:rPr>
          <w:rFonts w:ascii="Arial" w:hAnsi="Arial" w:cs="Arial"/>
          <w:b/>
          <w:bCs/>
          <w:color w:val="auto"/>
          <w:sz w:val="24"/>
          <w:szCs w:val="24"/>
        </w:rPr>
        <w:t>Informacje o środkach komunikacji elektronicznej, przy użyciu których zamawiający będzie komunikował się z wykonawcami, oraz informacje o</w:t>
      </w:r>
      <w:r w:rsidR="00BA2E59">
        <w:rPr>
          <w:rFonts w:ascii="Arial" w:hAnsi="Arial" w:cs="Arial"/>
          <w:b/>
          <w:bCs/>
          <w:color w:val="auto"/>
          <w:sz w:val="24"/>
          <w:szCs w:val="24"/>
        </w:rPr>
        <w:t> </w:t>
      </w:r>
      <w:r w:rsidRPr="00BA2E59">
        <w:rPr>
          <w:rFonts w:ascii="Arial" w:hAnsi="Arial" w:cs="Arial"/>
          <w:b/>
          <w:bCs/>
          <w:color w:val="auto"/>
          <w:sz w:val="24"/>
          <w:szCs w:val="24"/>
        </w:rPr>
        <w:t>wymaganiach technicznych i organizacyjnych sporządzania, wysyłania i</w:t>
      </w:r>
      <w:r w:rsidR="00BA2E59">
        <w:rPr>
          <w:rFonts w:ascii="Arial" w:hAnsi="Arial" w:cs="Arial"/>
          <w:b/>
          <w:bCs/>
          <w:color w:val="auto"/>
          <w:sz w:val="24"/>
          <w:szCs w:val="24"/>
        </w:rPr>
        <w:t> </w:t>
      </w:r>
      <w:r w:rsidRPr="00BA2E59">
        <w:rPr>
          <w:rFonts w:ascii="Arial" w:hAnsi="Arial" w:cs="Arial"/>
          <w:b/>
          <w:bCs/>
          <w:color w:val="auto"/>
          <w:sz w:val="24"/>
          <w:szCs w:val="24"/>
        </w:rPr>
        <w:t>odbierania korespondencji elektronicznej</w:t>
      </w:r>
    </w:p>
    <w:p w14:paraId="47504908" w14:textId="77777777" w:rsidR="004D4A31" w:rsidRPr="00BA2E59" w:rsidRDefault="004D4A31">
      <w:pPr>
        <w:pStyle w:val="Tekstpodstawowy1"/>
        <w:numPr>
          <w:ilvl w:val="1"/>
          <w:numId w:val="50"/>
        </w:numPr>
        <w:spacing w:before="120" w:line="360" w:lineRule="auto"/>
        <w:ind w:left="426" w:hanging="426"/>
        <w:jc w:val="left"/>
        <w:rPr>
          <w:rFonts w:ascii="Arial" w:hAnsi="Arial" w:cs="Arial"/>
        </w:rPr>
      </w:pPr>
      <w:r w:rsidRPr="00BA2E59">
        <w:rPr>
          <w:rFonts w:ascii="Arial" w:hAnsi="Arial" w:cs="Arial"/>
        </w:rPr>
        <w:t>W postępowaniu komunikacja między Zamawiającym a Wykonawcami odbywa się przy użyciu następujących środków komunikacji elektronicznej:</w:t>
      </w:r>
    </w:p>
    <w:p w14:paraId="6E0E9F9B" w14:textId="77777777" w:rsidR="004D4A31" w:rsidRPr="00BA2E59" w:rsidRDefault="009534A7">
      <w:pPr>
        <w:widowControl w:val="0"/>
        <w:numPr>
          <w:ilvl w:val="2"/>
          <w:numId w:val="51"/>
        </w:numPr>
        <w:tabs>
          <w:tab w:val="left" w:pos="851"/>
        </w:tabs>
        <w:spacing w:before="120" w:after="120" w:line="360" w:lineRule="auto"/>
        <w:ind w:left="851" w:hanging="425"/>
        <w:rPr>
          <w:rFonts w:ascii="Arial" w:hAnsi="Arial" w:cs="Arial"/>
          <w:sz w:val="24"/>
          <w:szCs w:val="24"/>
        </w:rPr>
      </w:pPr>
      <w:r w:rsidRPr="00BA2E59">
        <w:rPr>
          <w:rFonts w:ascii="Arial" w:hAnsi="Arial" w:cs="Arial"/>
          <w:sz w:val="24"/>
          <w:szCs w:val="24"/>
        </w:rPr>
        <w:t>p</w:t>
      </w:r>
      <w:r w:rsidR="004D4A31" w:rsidRPr="00BA2E59">
        <w:rPr>
          <w:rFonts w:ascii="Arial" w:hAnsi="Arial" w:cs="Arial"/>
          <w:sz w:val="24"/>
          <w:szCs w:val="24"/>
        </w:rPr>
        <w:t>latformy e-Zamówienia udostępnianej przez Urząd Zamówień Publicznych pod adresem: https://ezamowienia.gov.pl/,</w:t>
      </w:r>
    </w:p>
    <w:p w14:paraId="420DE622" w14:textId="77777777" w:rsidR="004D4A31" w:rsidRPr="00BA2E59" w:rsidRDefault="004D4A31">
      <w:pPr>
        <w:widowControl w:val="0"/>
        <w:numPr>
          <w:ilvl w:val="2"/>
          <w:numId w:val="51"/>
        </w:numPr>
        <w:spacing w:before="120" w:after="120" w:line="360" w:lineRule="auto"/>
        <w:ind w:left="851" w:hanging="425"/>
        <w:rPr>
          <w:rFonts w:ascii="Arial" w:hAnsi="Arial" w:cs="Arial"/>
          <w:sz w:val="24"/>
          <w:szCs w:val="24"/>
        </w:rPr>
      </w:pPr>
      <w:r w:rsidRPr="00BA2E59">
        <w:rPr>
          <w:rFonts w:ascii="Arial" w:hAnsi="Arial" w:cs="Arial"/>
          <w:sz w:val="24"/>
          <w:szCs w:val="24"/>
        </w:rPr>
        <w:t>poczty elektronicznej Zamawiającego: zam_pub@powiat.wielun.pl.</w:t>
      </w:r>
    </w:p>
    <w:p w14:paraId="2A4284B0" w14:textId="77777777" w:rsidR="004D4A31" w:rsidRPr="00BA2E59" w:rsidRDefault="004D4A31">
      <w:pPr>
        <w:pStyle w:val="Tekstpodstawowy1"/>
        <w:numPr>
          <w:ilvl w:val="1"/>
          <w:numId w:val="50"/>
        </w:numPr>
        <w:spacing w:before="120" w:line="360" w:lineRule="auto"/>
        <w:ind w:left="426" w:hanging="426"/>
        <w:jc w:val="left"/>
        <w:rPr>
          <w:rFonts w:ascii="Arial" w:hAnsi="Arial" w:cs="Arial"/>
        </w:rPr>
      </w:pPr>
      <w:r w:rsidRPr="00BA2E59">
        <w:rPr>
          <w:rFonts w:ascii="Arial" w:hAnsi="Arial" w:cs="Arial"/>
        </w:rPr>
        <w:t>Przeglądanie i pobieranie publicznej treści dokumentacji postępowania nie wymaga posiadania konta na Platformie e-Zamówienia ani logowania.</w:t>
      </w:r>
    </w:p>
    <w:p w14:paraId="54E921B6" w14:textId="77777777" w:rsidR="004D4A31" w:rsidRPr="00BA2E59" w:rsidRDefault="004D4A31">
      <w:pPr>
        <w:pStyle w:val="Tekstpodstawowy1"/>
        <w:numPr>
          <w:ilvl w:val="1"/>
          <w:numId w:val="50"/>
        </w:numPr>
        <w:spacing w:before="120" w:line="360" w:lineRule="auto"/>
        <w:ind w:left="426" w:hanging="426"/>
        <w:jc w:val="left"/>
        <w:rPr>
          <w:rFonts w:ascii="Arial" w:hAnsi="Arial" w:cs="Arial"/>
        </w:rPr>
      </w:pPr>
      <w:r w:rsidRPr="00BA2E59">
        <w:rPr>
          <w:rFonts w:ascii="Arial" w:hAnsi="Arial" w:cs="Arial"/>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57E5D0B9" w14:textId="478A9BCA" w:rsidR="004D4A31" w:rsidRPr="00933035" w:rsidRDefault="004D4A31" w:rsidP="00933035">
      <w:pPr>
        <w:pStyle w:val="Tekstpodstawowy1"/>
        <w:numPr>
          <w:ilvl w:val="1"/>
          <w:numId w:val="50"/>
        </w:numPr>
        <w:spacing w:before="120" w:line="360" w:lineRule="auto"/>
        <w:ind w:left="426" w:hanging="426"/>
        <w:jc w:val="left"/>
        <w:rPr>
          <w:rFonts w:ascii="Arial" w:hAnsi="Arial" w:cs="Arial"/>
        </w:rPr>
      </w:pPr>
      <w:r w:rsidRPr="00BA2E59">
        <w:rPr>
          <w:rFonts w:ascii="Arial" w:hAnsi="Arial" w:cs="Arial"/>
        </w:rPr>
        <w:t>Wymagania techniczne i organizacyjne wysyłania i odbierania dokumentów elektronicznych, elektronicznych kopii dokumentów i oświadczeń oraz informacji przekazywanych przy ich użyciu opisane zostały w Instruk</w:t>
      </w:r>
      <w:r w:rsidR="00454B61" w:rsidRPr="00BA2E59">
        <w:rPr>
          <w:rFonts w:ascii="Arial" w:hAnsi="Arial" w:cs="Arial"/>
        </w:rPr>
        <w:t>cji interaktywnej korzystania z </w:t>
      </w:r>
      <w:r w:rsidRPr="00BA2E59">
        <w:rPr>
          <w:rFonts w:ascii="Arial" w:hAnsi="Arial" w:cs="Arial"/>
        </w:rPr>
        <w:t xml:space="preserve">platformy e-zamówienia pod adresem: </w:t>
      </w:r>
      <w:r w:rsidR="00A624DF" w:rsidRPr="00BA2E59">
        <w:rPr>
          <w:rFonts w:ascii="Arial" w:hAnsi="Arial" w:cs="Arial"/>
        </w:rPr>
        <w:t>https://ezamowienia.gov.pl/pl/instrukcje/</w:t>
      </w:r>
      <w:r w:rsidRPr="00BA2E59">
        <w:rPr>
          <w:rFonts w:ascii="Arial" w:hAnsi="Arial" w:cs="Arial"/>
        </w:rPr>
        <w:t>.</w:t>
      </w:r>
      <w:r w:rsidRPr="00933035">
        <w:rPr>
          <w:rFonts w:ascii="Arial" w:hAnsi="Arial" w:cs="Arial"/>
        </w:rPr>
        <w:t xml:space="preserve">Wszystkie wysłane i odebrane w </w:t>
      </w:r>
      <w:r w:rsidRPr="00933035">
        <w:rPr>
          <w:rFonts w:ascii="Arial" w:hAnsi="Arial" w:cs="Arial"/>
        </w:rPr>
        <w:lastRenderedPageBreak/>
        <w:t>postępowaniu przez wykonawcę wiadomości widoczne są po zalogowaniu w podglądzie postępowania w zakładce „Komunikacja”.</w:t>
      </w:r>
    </w:p>
    <w:p w14:paraId="268527D8" w14:textId="77777777" w:rsidR="004D4A31" w:rsidRPr="00BA2E59" w:rsidRDefault="004D4A31">
      <w:pPr>
        <w:pStyle w:val="Tekstpodstawowy1"/>
        <w:numPr>
          <w:ilvl w:val="1"/>
          <w:numId w:val="50"/>
        </w:numPr>
        <w:spacing w:before="120" w:line="360" w:lineRule="auto"/>
        <w:ind w:left="426" w:hanging="426"/>
        <w:jc w:val="left"/>
        <w:rPr>
          <w:rFonts w:ascii="Arial" w:hAnsi="Arial" w:cs="Arial"/>
        </w:rPr>
      </w:pPr>
      <w:r w:rsidRPr="00BA2E59">
        <w:rPr>
          <w:rFonts w:ascii="Arial" w:hAnsi="Arial" w:cs="Arial"/>
        </w:rPr>
        <w:t>Maksymalny rozmiar plików przesyłanych za pośrednictwem „Formularzy do komunikacji” wynosi 150 MB (wielkość ta dotyczy plików przesyłanych jako załączniki do jednego formularza).</w:t>
      </w:r>
    </w:p>
    <w:p w14:paraId="5D564CC1" w14:textId="3CF9C45C" w:rsidR="004D4A31" w:rsidRPr="00BA2E59" w:rsidRDefault="004D4A31">
      <w:pPr>
        <w:pStyle w:val="Tekstpodstawowy1"/>
        <w:numPr>
          <w:ilvl w:val="1"/>
          <w:numId w:val="50"/>
        </w:numPr>
        <w:spacing w:before="120" w:line="360" w:lineRule="auto"/>
        <w:ind w:left="426" w:hanging="426"/>
        <w:jc w:val="left"/>
        <w:rPr>
          <w:rFonts w:ascii="Arial" w:hAnsi="Arial" w:cs="Arial"/>
        </w:rPr>
      </w:pPr>
      <w:r w:rsidRPr="00BA2E59">
        <w:rPr>
          <w:rFonts w:ascii="Arial" w:hAnsi="Arial" w:cs="Arial"/>
        </w:rPr>
        <w:t xml:space="preserve">Składanie ofert/wniosków/prac konkursowych dostępne jest tylko dla użytkowników będących Wykonawcami, posiadającymi uprawnienie do </w:t>
      </w:r>
      <w:r w:rsidR="000D1BFF" w:rsidRPr="00BA2E59">
        <w:rPr>
          <w:rFonts w:ascii="Arial" w:hAnsi="Arial" w:cs="Arial"/>
        </w:rPr>
        <w:t>s</w:t>
      </w:r>
      <w:r w:rsidRPr="00BA2E59">
        <w:rPr>
          <w:rFonts w:ascii="Arial" w:hAnsi="Arial" w:cs="Arial"/>
        </w:rPr>
        <w:t>kładania ofert/wniosków/prac konkursowych. W celu złożenia oferty należy przejść do szczegółów postępowania, wybrać zakładkę oferty/wnioski, następnie przycisk złóż ofertę.</w:t>
      </w:r>
    </w:p>
    <w:p w14:paraId="52CB664C" w14:textId="77777777" w:rsidR="004D4A31" w:rsidRPr="00BA2E59" w:rsidRDefault="004D4A31">
      <w:pPr>
        <w:pStyle w:val="Tekstpodstawowy1"/>
        <w:numPr>
          <w:ilvl w:val="1"/>
          <w:numId w:val="50"/>
        </w:numPr>
        <w:spacing w:before="120" w:line="360" w:lineRule="auto"/>
        <w:ind w:left="426" w:hanging="426"/>
        <w:jc w:val="left"/>
        <w:rPr>
          <w:rFonts w:ascii="Arial" w:hAnsi="Arial" w:cs="Arial"/>
        </w:rPr>
      </w:pPr>
      <w:r w:rsidRPr="00BA2E59">
        <w:rPr>
          <w:rFonts w:ascii="Arial" w:hAnsi="Arial" w:cs="Arial"/>
        </w:rPr>
        <w:t>Ofertę należy złożyć na właściwym formularzu (aktualnym formularzu ofertowym pobranym z platformy do tego postępowania) – jeśli formularz będzie nieprawidłowy system poinformuje o tym w trakcie składania oferty.</w:t>
      </w:r>
    </w:p>
    <w:p w14:paraId="602057CF" w14:textId="77777777" w:rsidR="004D4A31" w:rsidRPr="00BA2E59" w:rsidRDefault="004D4A31">
      <w:pPr>
        <w:pStyle w:val="Tekstpodstawowy1"/>
        <w:numPr>
          <w:ilvl w:val="1"/>
          <w:numId w:val="50"/>
        </w:numPr>
        <w:spacing w:before="120" w:line="360" w:lineRule="auto"/>
        <w:ind w:left="426" w:hanging="426"/>
        <w:jc w:val="left"/>
        <w:rPr>
          <w:rFonts w:ascii="Arial" w:hAnsi="Arial" w:cs="Arial"/>
        </w:rPr>
      </w:pPr>
      <w:r w:rsidRPr="00BA2E59">
        <w:rPr>
          <w:rFonts w:ascii="Arial" w:hAnsi="Arial" w:cs="Arial"/>
        </w:rPr>
        <w:t>W celu pobrania wzorców formularza (ofertowego, wnio</w:t>
      </w:r>
      <w:r w:rsidR="00454B61" w:rsidRPr="00BA2E59">
        <w:rPr>
          <w:rFonts w:ascii="Arial" w:hAnsi="Arial" w:cs="Arial"/>
        </w:rPr>
        <w:t>sku o dopuszczenie do udziału w </w:t>
      </w:r>
      <w:r w:rsidRPr="00BA2E59">
        <w:rPr>
          <w:rFonts w:ascii="Arial" w:hAnsi="Arial" w:cs="Arial"/>
        </w:rPr>
        <w:t>postępowaniu lub konkursowego) oraz pozostałych dokumentów postępowania należy przejść do szczegółów postępowania.</w:t>
      </w:r>
    </w:p>
    <w:p w14:paraId="53D5971C" w14:textId="77777777" w:rsidR="004D4A31" w:rsidRPr="00BA2E59" w:rsidRDefault="004D4A31">
      <w:pPr>
        <w:pStyle w:val="Tekstpodstawowy1"/>
        <w:numPr>
          <w:ilvl w:val="1"/>
          <w:numId w:val="50"/>
        </w:numPr>
        <w:spacing w:before="120" w:line="360" w:lineRule="auto"/>
        <w:ind w:left="426" w:hanging="426"/>
        <w:jc w:val="left"/>
        <w:rPr>
          <w:rFonts w:ascii="Arial" w:hAnsi="Arial" w:cs="Arial"/>
        </w:rPr>
      </w:pPr>
      <w:r w:rsidRPr="00BA2E59">
        <w:rPr>
          <w:rFonts w:ascii="Arial" w:hAnsi="Arial" w:cs="Arial"/>
        </w:rPr>
        <w:t>Funkcjonalność wypełnienia formularza dostępna jest tylko dla użytkowników będących Wykonawcam</w:t>
      </w:r>
      <w:r w:rsidR="001012F4" w:rsidRPr="00BA2E59">
        <w:rPr>
          <w:rFonts w:ascii="Arial" w:hAnsi="Arial" w:cs="Arial"/>
        </w:rPr>
        <w:t>i posiadającymi uprawnienie do p</w:t>
      </w:r>
      <w:r w:rsidRPr="00BA2E59">
        <w:rPr>
          <w:rFonts w:ascii="Arial" w:hAnsi="Arial" w:cs="Arial"/>
        </w:rPr>
        <w:t>rzygotowania ofert/wniosków/prac konkursowych.</w:t>
      </w:r>
    </w:p>
    <w:p w14:paraId="4412F120" w14:textId="77777777" w:rsidR="004D4A31" w:rsidRPr="00BA2E59" w:rsidRDefault="004D4A31">
      <w:pPr>
        <w:pStyle w:val="Tekstpodstawowy1"/>
        <w:numPr>
          <w:ilvl w:val="1"/>
          <w:numId w:val="50"/>
        </w:numPr>
        <w:spacing w:before="120" w:line="360" w:lineRule="auto"/>
        <w:ind w:left="426" w:hanging="426"/>
        <w:jc w:val="left"/>
        <w:rPr>
          <w:rFonts w:ascii="Arial" w:hAnsi="Arial" w:cs="Arial"/>
        </w:rPr>
      </w:pPr>
      <w:r w:rsidRPr="00BA2E59">
        <w:rPr>
          <w:rFonts w:ascii="Arial" w:hAnsi="Arial" w:cs="Arial"/>
        </w:rPr>
        <w:t>Ofertę należy złożyć przed terminem składania ofert – oferta złożona po terminie nie zostanie przyjęta.</w:t>
      </w:r>
    </w:p>
    <w:p w14:paraId="25B93E4E" w14:textId="1A0AD9FC" w:rsidR="004D4A31" w:rsidRPr="00BA2E59" w:rsidRDefault="004D4A31">
      <w:pPr>
        <w:pStyle w:val="Tekstpodstawowy1"/>
        <w:numPr>
          <w:ilvl w:val="1"/>
          <w:numId w:val="50"/>
        </w:numPr>
        <w:spacing w:before="120" w:line="360" w:lineRule="auto"/>
        <w:ind w:left="426" w:hanging="426"/>
        <w:jc w:val="left"/>
        <w:rPr>
          <w:rFonts w:ascii="Arial" w:hAnsi="Arial" w:cs="Arial"/>
        </w:rPr>
      </w:pPr>
      <w:r w:rsidRPr="00BA2E59">
        <w:rPr>
          <w:rFonts w:ascii="Arial" w:hAnsi="Arial" w:cs="Arial"/>
        </w:rPr>
        <w:t xml:space="preserve">Formularz ofertowy i załączniki należy podpisać cyfrowo. Dokumenty można podpisać podpisem kwalifikowanym, profilem zaufanym, podpisem osobistym lub pieczęcią elektroniczną. Wypełniony formularz oferty </w:t>
      </w:r>
      <w:r w:rsidR="000D1BFF" w:rsidRPr="00BA2E59">
        <w:rPr>
          <w:rFonts w:ascii="Arial" w:hAnsi="Arial" w:cs="Arial"/>
        </w:rPr>
        <w:t>należy podpisać</w:t>
      </w:r>
      <w:r w:rsidRPr="00BA2E59">
        <w:rPr>
          <w:rFonts w:ascii="Arial" w:hAnsi="Arial" w:cs="Arial"/>
        </w:rPr>
        <w:t xml:space="preserve"> podpisem wewnętrznym. Załączniki można podpisać podpisem zewnętrznym lub wewnętrznym. Dokumenty spakowane należy podpisać podpisem zewnętrznym. Jeśli będzie brakowało podpisu system poinformuje o tym w trakcie składania dokumentów, zostaną one przyjęte przez Platformę mimo braku podpisu.</w:t>
      </w:r>
    </w:p>
    <w:p w14:paraId="4E97FC78" w14:textId="36B9C2D1" w:rsidR="004D4A31" w:rsidRPr="00BA2E59" w:rsidRDefault="004D4A31">
      <w:pPr>
        <w:pStyle w:val="Tekstpodstawowy1"/>
        <w:numPr>
          <w:ilvl w:val="1"/>
          <w:numId w:val="50"/>
        </w:numPr>
        <w:spacing w:before="120" w:line="360" w:lineRule="auto"/>
        <w:ind w:left="426" w:hanging="426"/>
        <w:jc w:val="left"/>
        <w:rPr>
          <w:rFonts w:ascii="Arial" w:hAnsi="Arial" w:cs="Arial"/>
        </w:rPr>
      </w:pPr>
      <w:r w:rsidRPr="00BA2E59">
        <w:rPr>
          <w:rFonts w:ascii="Arial" w:hAnsi="Arial" w:cs="Arial"/>
        </w:rPr>
        <w:t xml:space="preserve">Szczegółowa instrukcja dotycząca składania ofert dostępna jest pod adresem </w:t>
      </w:r>
      <w:r w:rsidR="00A624DF" w:rsidRPr="00BA2E59">
        <w:rPr>
          <w:rFonts w:ascii="Arial" w:hAnsi="Arial" w:cs="Arial"/>
        </w:rPr>
        <w:t>https://ezamowienia.gov.pl/pl/instrukcje/</w:t>
      </w:r>
      <w:r w:rsidRPr="00BA2E59">
        <w:rPr>
          <w:rFonts w:ascii="Arial" w:hAnsi="Arial" w:cs="Arial"/>
        </w:rPr>
        <w:t>.</w:t>
      </w:r>
    </w:p>
    <w:p w14:paraId="37BD6208" w14:textId="77777777" w:rsidR="004D4A31" w:rsidRPr="00BA2E59" w:rsidRDefault="004D4A31">
      <w:pPr>
        <w:pStyle w:val="Tekstpodstawowy1"/>
        <w:numPr>
          <w:ilvl w:val="1"/>
          <w:numId w:val="50"/>
        </w:numPr>
        <w:spacing w:before="120" w:line="360" w:lineRule="auto"/>
        <w:ind w:left="426" w:hanging="426"/>
        <w:jc w:val="left"/>
        <w:rPr>
          <w:rFonts w:ascii="Arial" w:hAnsi="Arial" w:cs="Arial"/>
        </w:rPr>
      </w:pPr>
      <w:r w:rsidRPr="00BA2E59">
        <w:rPr>
          <w:rFonts w:ascii="Arial" w:hAnsi="Arial" w:cs="Arial"/>
        </w:rPr>
        <w:lastRenderedPageBreak/>
        <w:t>Wykonawca może zwrócić się do Zamawiającego o wyjaśnienia dotyczące wszelkich wątpliwości związanych z SWZ, przedmiotem zamówienia, sposobem przygotowania i złożenia oferty.</w:t>
      </w:r>
    </w:p>
    <w:p w14:paraId="7766AFF5" w14:textId="77777777" w:rsidR="004D4A31" w:rsidRPr="00BA2E59" w:rsidRDefault="004D4A31">
      <w:pPr>
        <w:pStyle w:val="Tekstpodstawowy1"/>
        <w:numPr>
          <w:ilvl w:val="1"/>
          <w:numId w:val="50"/>
        </w:numPr>
        <w:spacing w:before="120" w:line="360" w:lineRule="auto"/>
        <w:ind w:left="426" w:hanging="426"/>
        <w:jc w:val="left"/>
        <w:rPr>
          <w:rFonts w:ascii="Arial" w:hAnsi="Arial" w:cs="Arial"/>
        </w:rPr>
      </w:pPr>
      <w:r w:rsidRPr="00BA2E59">
        <w:rPr>
          <w:rFonts w:ascii="Arial" w:hAnsi="Arial" w:cs="Arial"/>
        </w:rPr>
        <w:t>Zamawiający udzieli wyjaśnień zgodnie z art. 284 ustawy Pzp.</w:t>
      </w:r>
    </w:p>
    <w:p w14:paraId="39794F27" w14:textId="77777777" w:rsidR="004D4A31" w:rsidRPr="00BA2E59" w:rsidRDefault="004D4A31">
      <w:pPr>
        <w:pStyle w:val="Tekstpodstawowy1"/>
        <w:numPr>
          <w:ilvl w:val="1"/>
          <w:numId w:val="50"/>
        </w:numPr>
        <w:spacing w:before="120" w:line="360" w:lineRule="auto"/>
        <w:ind w:left="426" w:hanging="426"/>
        <w:jc w:val="left"/>
        <w:rPr>
          <w:rFonts w:ascii="Arial" w:hAnsi="Arial" w:cs="Arial"/>
        </w:rPr>
      </w:pPr>
      <w:r w:rsidRPr="00BA2E59">
        <w:rPr>
          <w:rFonts w:ascii="Arial" w:hAnsi="Arial" w:cs="Arial"/>
        </w:rPr>
        <w:t>Zamawiający umieści wyjaśnienia bez ujawnienia źródeł zapytania.</w:t>
      </w:r>
    </w:p>
    <w:p w14:paraId="7DDE5C76" w14:textId="77777777" w:rsidR="004D4A31" w:rsidRPr="00BA2E59" w:rsidRDefault="004D4A31">
      <w:pPr>
        <w:pStyle w:val="Tekstpodstawowy1"/>
        <w:numPr>
          <w:ilvl w:val="1"/>
          <w:numId w:val="50"/>
        </w:numPr>
        <w:spacing w:before="120" w:line="360" w:lineRule="auto"/>
        <w:ind w:left="426" w:hanging="426"/>
        <w:jc w:val="left"/>
        <w:rPr>
          <w:rFonts w:ascii="Arial" w:hAnsi="Arial" w:cs="Arial"/>
        </w:rPr>
      </w:pPr>
      <w:r w:rsidRPr="00BA2E59">
        <w:rPr>
          <w:rFonts w:ascii="Arial" w:hAnsi="Arial" w:cs="Arial"/>
        </w:rPr>
        <w:t>W uzasadnionych przypadkach Zamawiający może przed upływem terminu składania ofert zmienić treść SWZ.</w:t>
      </w:r>
    </w:p>
    <w:p w14:paraId="568E1E24" w14:textId="77777777" w:rsidR="004D4A31" w:rsidRPr="00BA2E59" w:rsidRDefault="004D4A31">
      <w:pPr>
        <w:pStyle w:val="Tekstpodstawowy1"/>
        <w:numPr>
          <w:ilvl w:val="1"/>
          <w:numId w:val="50"/>
        </w:numPr>
        <w:spacing w:before="120" w:line="360" w:lineRule="auto"/>
        <w:ind w:left="426" w:hanging="426"/>
        <w:jc w:val="left"/>
        <w:rPr>
          <w:rFonts w:ascii="Arial" w:hAnsi="Arial" w:cs="Arial"/>
        </w:rPr>
      </w:pPr>
      <w:r w:rsidRPr="00BA2E59">
        <w:rPr>
          <w:rFonts w:ascii="Arial" w:hAnsi="Arial" w:cs="Arial"/>
        </w:rPr>
        <w:t>Zamawiający nie udziela ustnych i telefonicznych informacji, wyjaśnień czy odpowiedzi na kierowane do Zamawiającego zapytania w sprawach wymagających zachowania pisemności postępowania.</w:t>
      </w:r>
    </w:p>
    <w:p w14:paraId="25272DE9" w14:textId="77777777" w:rsidR="004D4A31" w:rsidRPr="00BA2E59" w:rsidRDefault="004D4A31">
      <w:pPr>
        <w:pStyle w:val="Tekstpodstawowy1"/>
        <w:numPr>
          <w:ilvl w:val="1"/>
          <w:numId w:val="50"/>
        </w:numPr>
        <w:spacing w:before="120" w:line="360" w:lineRule="auto"/>
        <w:ind w:left="426" w:hanging="426"/>
        <w:jc w:val="left"/>
        <w:rPr>
          <w:rFonts w:ascii="Arial" w:hAnsi="Arial" w:cs="Arial"/>
        </w:rPr>
      </w:pPr>
      <w:r w:rsidRPr="00BA2E59">
        <w:rPr>
          <w:rFonts w:ascii="Arial" w:hAnsi="Arial" w:cs="Arial"/>
        </w:rPr>
        <w:t>Zamawiający nie organizuje zebrania uczestników postępowania.</w:t>
      </w:r>
    </w:p>
    <w:p w14:paraId="58053F44" w14:textId="0638450C" w:rsidR="005750A7" w:rsidRPr="00BA2E59" w:rsidRDefault="005750A7">
      <w:pPr>
        <w:pStyle w:val="Nagwek1"/>
        <w:numPr>
          <w:ilvl w:val="0"/>
          <w:numId w:val="69"/>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A2E59">
        <w:rPr>
          <w:rFonts w:ascii="Arial" w:hAnsi="Arial" w:cs="Arial"/>
          <w:b/>
          <w:bCs/>
          <w:color w:val="auto"/>
          <w:sz w:val="24"/>
          <w:szCs w:val="24"/>
        </w:rPr>
        <w:t>Informacje o sposobie komunikowania się zamawiającego z wykonawcami w inny sposób niż przy użyciu środków komunikacji elektronicznej w</w:t>
      </w:r>
      <w:r w:rsidR="00BA2E59">
        <w:rPr>
          <w:rFonts w:ascii="Arial" w:hAnsi="Arial" w:cs="Arial"/>
          <w:b/>
          <w:bCs/>
          <w:color w:val="auto"/>
          <w:sz w:val="24"/>
          <w:szCs w:val="24"/>
        </w:rPr>
        <w:t> </w:t>
      </w:r>
      <w:r w:rsidRPr="00BA2E59">
        <w:rPr>
          <w:rFonts w:ascii="Arial" w:hAnsi="Arial" w:cs="Arial"/>
          <w:b/>
          <w:bCs/>
          <w:color w:val="auto"/>
          <w:sz w:val="24"/>
          <w:szCs w:val="24"/>
        </w:rPr>
        <w:t>przypadku zaistnienia jednej z sytuacji określonych w art. 65 ust. 1, art. 66 i</w:t>
      </w:r>
      <w:r w:rsidR="00515C02">
        <w:rPr>
          <w:rFonts w:ascii="Arial" w:hAnsi="Arial" w:cs="Arial"/>
          <w:b/>
          <w:bCs/>
          <w:color w:val="auto"/>
          <w:sz w:val="24"/>
          <w:szCs w:val="24"/>
        </w:rPr>
        <w:t> </w:t>
      </w:r>
      <w:r w:rsidRPr="00BA2E59">
        <w:rPr>
          <w:rFonts w:ascii="Arial" w:hAnsi="Arial" w:cs="Arial"/>
          <w:b/>
          <w:bCs/>
          <w:color w:val="auto"/>
          <w:sz w:val="24"/>
          <w:szCs w:val="24"/>
        </w:rPr>
        <w:t>art. 69</w:t>
      </w:r>
    </w:p>
    <w:p w14:paraId="223F2499" w14:textId="77777777" w:rsidR="00060951" w:rsidRPr="00BA2E59" w:rsidRDefault="00951EBD" w:rsidP="00965D80">
      <w:pPr>
        <w:spacing w:before="120" w:after="120" w:line="360" w:lineRule="auto"/>
        <w:rPr>
          <w:rFonts w:ascii="Arial" w:hAnsi="Arial" w:cs="Arial"/>
          <w:sz w:val="24"/>
          <w:szCs w:val="24"/>
        </w:rPr>
      </w:pPr>
      <w:r w:rsidRPr="00BA2E59">
        <w:rPr>
          <w:rFonts w:ascii="Arial" w:hAnsi="Arial" w:cs="Arial"/>
          <w:sz w:val="24"/>
          <w:szCs w:val="24"/>
        </w:rPr>
        <w:t>Zamawiający nie przewiduje komunikowania się z Wykonawcami w inny sposób niż wskazany w punkcie 8.</w:t>
      </w:r>
    </w:p>
    <w:p w14:paraId="5306818B" w14:textId="5E2352C3" w:rsidR="005750A7" w:rsidRPr="00BA2E59" w:rsidRDefault="005750A7">
      <w:pPr>
        <w:pStyle w:val="Nagwek1"/>
        <w:numPr>
          <w:ilvl w:val="0"/>
          <w:numId w:val="69"/>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A2E59">
        <w:rPr>
          <w:rFonts w:ascii="Arial" w:hAnsi="Arial" w:cs="Arial"/>
          <w:b/>
          <w:bCs/>
          <w:color w:val="auto"/>
          <w:sz w:val="24"/>
          <w:szCs w:val="24"/>
        </w:rPr>
        <w:t>Wskazanie osób uprawnionych do komunikowania się z wykonawcami</w:t>
      </w:r>
    </w:p>
    <w:p w14:paraId="41C1F602" w14:textId="77777777" w:rsidR="00060951" w:rsidRPr="00BA2E59" w:rsidRDefault="00951EBD" w:rsidP="00965D80">
      <w:pPr>
        <w:pStyle w:val="Tekstpodstawowy1"/>
        <w:spacing w:before="120" w:line="360" w:lineRule="auto"/>
        <w:jc w:val="left"/>
        <w:rPr>
          <w:rFonts w:ascii="Arial" w:hAnsi="Arial" w:cs="Arial"/>
        </w:rPr>
      </w:pPr>
      <w:r w:rsidRPr="00BA2E59">
        <w:rPr>
          <w:rFonts w:ascii="Arial" w:hAnsi="Arial" w:cs="Arial"/>
        </w:rPr>
        <w:t>Osobami uprawnionymi ze strony Zamawiającego do komunikowania się z Wykonawcami są:</w:t>
      </w:r>
    </w:p>
    <w:p w14:paraId="1668B69E" w14:textId="1BD435D9" w:rsidR="005750A7" w:rsidRDefault="00951EBD" w:rsidP="00965D80">
      <w:pPr>
        <w:pStyle w:val="Tekstpodstawowy1"/>
        <w:numPr>
          <w:ilvl w:val="0"/>
          <w:numId w:val="3"/>
        </w:numPr>
        <w:spacing w:before="120" w:line="360" w:lineRule="auto"/>
        <w:ind w:left="426" w:hanging="426"/>
        <w:jc w:val="left"/>
        <w:rPr>
          <w:rFonts w:ascii="Arial" w:hAnsi="Arial" w:cs="Arial"/>
        </w:rPr>
      </w:pPr>
      <w:r w:rsidRPr="00BA2E59">
        <w:rPr>
          <w:rFonts w:ascii="Arial" w:hAnsi="Arial" w:cs="Arial"/>
        </w:rPr>
        <w:t>Emilia Jędrzejewska – Starostwo Powiatowe w Wieluniu, tel. 43 843 79 06</w:t>
      </w:r>
      <w:r w:rsidR="00AE261A">
        <w:rPr>
          <w:rFonts w:ascii="Arial" w:hAnsi="Arial" w:cs="Arial"/>
        </w:rPr>
        <w:t>,</w:t>
      </w:r>
    </w:p>
    <w:p w14:paraId="69F0A1B9" w14:textId="6B86AAD3" w:rsidR="005C4E30" w:rsidRDefault="005C4E30" w:rsidP="00965D80">
      <w:pPr>
        <w:pStyle w:val="Tekstpodstawowy1"/>
        <w:numPr>
          <w:ilvl w:val="0"/>
          <w:numId w:val="3"/>
        </w:numPr>
        <w:spacing w:before="120" w:line="360" w:lineRule="auto"/>
        <w:ind w:left="426" w:hanging="426"/>
        <w:jc w:val="left"/>
        <w:rPr>
          <w:rFonts w:ascii="Arial" w:hAnsi="Arial" w:cs="Arial"/>
        </w:rPr>
      </w:pPr>
      <w:r>
        <w:rPr>
          <w:rFonts w:ascii="Arial" w:hAnsi="Arial" w:cs="Arial"/>
        </w:rPr>
        <w:t>Karolina Nowakowska – Starostwo Powiatowe w Wieluniu, tel. 43 843 79 06,</w:t>
      </w:r>
    </w:p>
    <w:p w14:paraId="405B1FF5" w14:textId="2252DA7D" w:rsidR="00AE261A" w:rsidRDefault="005C4E30" w:rsidP="00965D80">
      <w:pPr>
        <w:pStyle w:val="Tekstpodstawowy1"/>
        <w:numPr>
          <w:ilvl w:val="0"/>
          <w:numId w:val="3"/>
        </w:numPr>
        <w:spacing w:before="120" w:line="360" w:lineRule="auto"/>
        <w:ind w:left="426" w:hanging="426"/>
        <w:jc w:val="left"/>
        <w:rPr>
          <w:rFonts w:ascii="Arial" w:hAnsi="Arial" w:cs="Arial"/>
        </w:rPr>
      </w:pPr>
      <w:r>
        <w:rPr>
          <w:rFonts w:ascii="Arial" w:hAnsi="Arial" w:cs="Arial"/>
        </w:rPr>
        <w:t>Jarosław Kubiak</w:t>
      </w:r>
      <w:r w:rsidR="00AE261A">
        <w:rPr>
          <w:rFonts w:ascii="Arial" w:hAnsi="Arial" w:cs="Arial"/>
        </w:rPr>
        <w:t xml:space="preserve"> </w:t>
      </w:r>
      <w:r w:rsidR="00AE261A" w:rsidRPr="00BA2E59">
        <w:rPr>
          <w:rFonts w:ascii="Arial" w:hAnsi="Arial" w:cs="Arial"/>
        </w:rPr>
        <w:t xml:space="preserve">– Starostwo Powiatowe w Wieluniu, tel. 43 843 79 </w:t>
      </w:r>
      <w:r w:rsidR="00AE261A">
        <w:rPr>
          <w:rFonts w:ascii="Arial" w:hAnsi="Arial" w:cs="Arial"/>
        </w:rPr>
        <w:t>45</w:t>
      </w:r>
      <w:r w:rsidR="00054FD1">
        <w:rPr>
          <w:rFonts w:ascii="Arial" w:hAnsi="Arial" w:cs="Arial"/>
        </w:rPr>
        <w:t>.</w:t>
      </w:r>
    </w:p>
    <w:p w14:paraId="2096CF24" w14:textId="01C7AC97" w:rsidR="005750A7" w:rsidRPr="00BA2E59" w:rsidRDefault="005750A7">
      <w:pPr>
        <w:pStyle w:val="Nagwek1"/>
        <w:numPr>
          <w:ilvl w:val="0"/>
          <w:numId w:val="69"/>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A2E59">
        <w:rPr>
          <w:rFonts w:ascii="Arial" w:hAnsi="Arial" w:cs="Arial"/>
          <w:b/>
          <w:bCs/>
          <w:color w:val="auto"/>
          <w:sz w:val="24"/>
          <w:szCs w:val="24"/>
        </w:rPr>
        <w:t>Termin związania ofertą</w:t>
      </w:r>
    </w:p>
    <w:p w14:paraId="0997312C" w14:textId="0E1385AA" w:rsidR="00060951" w:rsidRPr="00BA2E59" w:rsidRDefault="00951EBD" w:rsidP="00965D80">
      <w:pPr>
        <w:pStyle w:val="Tekstpodstawowy1"/>
        <w:spacing w:before="120" w:line="360" w:lineRule="auto"/>
        <w:jc w:val="left"/>
        <w:rPr>
          <w:rFonts w:ascii="Arial" w:hAnsi="Arial" w:cs="Arial"/>
          <w:b/>
        </w:rPr>
      </w:pPr>
      <w:r w:rsidRPr="004C2CD9">
        <w:rPr>
          <w:rFonts w:ascii="Arial" w:hAnsi="Arial" w:cs="Arial"/>
        </w:rPr>
        <w:t xml:space="preserve">Wykonawca jest związany ofertą do upływu </w:t>
      </w:r>
      <w:r w:rsidR="00DB33A7">
        <w:rPr>
          <w:rFonts w:ascii="Arial" w:hAnsi="Arial" w:cs="Arial"/>
          <w:b/>
        </w:rPr>
        <w:t>25</w:t>
      </w:r>
      <w:r w:rsidR="008C15F4" w:rsidRPr="00DB33A7">
        <w:rPr>
          <w:rFonts w:ascii="Arial" w:hAnsi="Arial" w:cs="Arial"/>
          <w:b/>
        </w:rPr>
        <w:t>.</w:t>
      </w:r>
      <w:r w:rsidR="005C4E30" w:rsidRPr="00DB33A7">
        <w:rPr>
          <w:rFonts w:ascii="Arial" w:hAnsi="Arial" w:cs="Arial"/>
          <w:b/>
        </w:rPr>
        <w:t>1</w:t>
      </w:r>
      <w:r w:rsidR="004E487C" w:rsidRPr="00DB33A7">
        <w:rPr>
          <w:rFonts w:ascii="Arial" w:hAnsi="Arial" w:cs="Arial"/>
          <w:b/>
        </w:rPr>
        <w:t>2</w:t>
      </w:r>
      <w:r w:rsidR="00AF5BA9" w:rsidRPr="00DB33A7">
        <w:rPr>
          <w:rFonts w:ascii="Arial" w:hAnsi="Arial" w:cs="Arial"/>
          <w:b/>
        </w:rPr>
        <w:t>.202</w:t>
      </w:r>
      <w:r w:rsidR="009D055F" w:rsidRPr="00DB33A7">
        <w:rPr>
          <w:rFonts w:ascii="Arial" w:hAnsi="Arial" w:cs="Arial"/>
          <w:b/>
        </w:rPr>
        <w:t>6</w:t>
      </w:r>
      <w:r w:rsidR="00B92FE8" w:rsidRPr="00DB33A7">
        <w:rPr>
          <w:rFonts w:ascii="Arial" w:hAnsi="Arial" w:cs="Arial"/>
          <w:b/>
        </w:rPr>
        <w:t xml:space="preserve"> </w:t>
      </w:r>
      <w:r w:rsidRPr="00DB33A7">
        <w:rPr>
          <w:rFonts w:ascii="Arial" w:hAnsi="Arial" w:cs="Arial"/>
          <w:b/>
        </w:rPr>
        <w:t>r.</w:t>
      </w:r>
    </w:p>
    <w:p w14:paraId="5FBBFC65" w14:textId="41CADA84" w:rsidR="005750A7" w:rsidRPr="00BA2E59" w:rsidRDefault="005750A7">
      <w:pPr>
        <w:pStyle w:val="Nagwek1"/>
        <w:numPr>
          <w:ilvl w:val="0"/>
          <w:numId w:val="69"/>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A2E59">
        <w:rPr>
          <w:rFonts w:ascii="Arial" w:hAnsi="Arial" w:cs="Arial"/>
          <w:b/>
          <w:bCs/>
          <w:color w:val="auto"/>
          <w:sz w:val="24"/>
          <w:szCs w:val="24"/>
        </w:rPr>
        <w:t>Opis sposobu przygotowania oferty</w:t>
      </w:r>
    </w:p>
    <w:p w14:paraId="1F483481" w14:textId="77777777" w:rsidR="00060951" w:rsidRPr="00BA2E59" w:rsidRDefault="00951EBD" w:rsidP="00965D80">
      <w:pPr>
        <w:pStyle w:val="Tekstpodstawowy1"/>
        <w:numPr>
          <w:ilvl w:val="6"/>
          <w:numId w:val="4"/>
        </w:numPr>
        <w:spacing w:before="120" w:line="360" w:lineRule="auto"/>
        <w:ind w:left="426" w:hanging="426"/>
        <w:jc w:val="left"/>
        <w:rPr>
          <w:rFonts w:ascii="Arial" w:hAnsi="Arial" w:cs="Arial"/>
        </w:rPr>
      </w:pPr>
      <w:r w:rsidRPr="00BA2E59">
        <w:rPr>
          <w:rFonts w:ascii="Arial" w:hAnsi="Arial" w:cs="Arial"/>
        </w:rPr>
        <w:t>Wykonawca może złożyć w prowadzonym postępowaniu wyłącznie jedną ofertę.</w:t>
      </w:r>
    </w:p>
    <w:p w14:paraId="3012FA21" w14:textId="5A0335BC" w:rsidR="00060951" w:rsidRPr="00BA2E59" w:rsidRDefault="00951EBD" w:rsidP="00965D80">
      <w:pPr>
        <w:pStyle w:val="Tekstpodstawowy1"/>
        <w:numPr>
          <w:ilvl w:val="6"/>
          <w:numId w:val="4"/>
        </w:numPr>
        <w:spacing w:before="120" w:line="360" w:lineRule="auto"/>
        <w:ind w:left="426" w:hanging="426"/>
        <w:jc w:val="left"/>
        <w:rPr>
          <w:rFonts w:ascii="Arial" w:hAnsi="Arial" w:cs="Arial"/>
        </w:rPr>
      </w:pPr>
      <w:r w:rsidRPr="00BA2E59">
        <w:rPr>
          <w:rFonts w:ascii="Arial" w:hAnsi="Arial" w:cs="Arial"/>
        </w:rPr>
        <w:t>Oferta musi być sporządzona w języku polskim w formie elektronicznej lub w</w:t>
      </w:r>
      <w:r w:rsidR="00515C02">
        <w:rPr>
          <w:rFonts w:ascii="Arial" w:hAnsi="Arial" w:cs="Arial"/>
        </w:rPr>
        <w:t> </w:t>
      </w:r>
      <w:r w:rsidRPr="00BA2E59">
        <w:rPr>
          <w:rFonts w:ascii="Arial" w:hAnsi="Arial" w:cs="Arial"/>
        </w:rPr>
        <w:t>postaci elektronicznej opatrzonej podpisem zaufanym lub podpisem osobistym.</w:t>
      </w:r>
    </w:p>
    <w:p w14:paraId="6312967C" w14:textId="77777777" w:rsidR="00060951" w:rsidRPr="00BA2E59" w:rsidRDefault="00951EBD" w:rsidP="00965D80">
      <w:pPr>
        <w:pStyle w:val="Tekstpodstawowy1"/>
        <w:numPr>
          <w:ilvl w:val="6"/>
          <w:numId w:val="4"/>
        </w:numPr>
        <w:spacing w:before="120" w:line="360" w:lineRule="auto"/>
        <w:ind w:left="426" w:hanging="426"/>
        <w:jc w:val="left"/>
        <w:rPr>
          <w:rFonts w:ascii="Arial" w:hAnsi="Arial" w:cs="Arial"/>
        </w:rPr>
      </w:pPr>
      <w:r w:rsidRPr="00BA2E59">
        <w:rPr>
          <w:rFonts w:ascii="Arial" w:hAnsi="Arial" w:cs="Arial"/>
        </w:rPr>
        <w:lastRenderedPageBreak/>
        <w:t>Wszelkie koszty związane z przygotowaniem i złożeniem oferty ponosi Wykonawca.</w:t>
      </w:r>
    </w:p>
    <w:p w14:paraId="5B23EC5C" w14:textId="28FB136D" w:rsidR="00060951" w:rsidRPr="00BA2E59" w:rsidRDefault="00951EBD" w:rsidP="00965D80">
      <w:pPr>
        <w:pStyle w:val="Tekstpodstawowy1"/>
        <w:numPr>
          <w:ilvl w:val="6"/>
          <w:numId w:val="4"/>
        </w:numPr>
        <w:spacing w:before="120" w:line="360" w:lineRule="auto"/>
        <w:ind w:left="426" w:hanging="426"/>
        <w:jc w:val="left"/>
        <w:rPr>
          <w:rFonts w:ascii="Arial" w:hAnsi="Arial" w:cs="Arial"/>
        </w:rPr>
      </w:pPr>
      <w:r w:rsidRPr="00BA2E59">
        <w:rPr>
          <w:rFonts w:ascii="Arial" w:hAnsi="Arial" w:cs="Arial"/>
        </w:rPr>
        <w:t>Wraz z ofertą (dotyczy oferty składanej w odpowiedzi na ogłoszenie o</w:t>
      </w:r>
      <w:r w:rsidR="00515C02">
        <w:rPr>
          <w:rFonts w:ascii="Arial" w:hAnsi="Arial" w:cs="Arial"/>
        </w:rPr>
        <w:t> </w:t>
      </w:r>
      <w:r w:rsidRPr="00BA2E59">
        <w:rPr>
          <w:rFonts w:ascii="Arial" w:hAnsi="Arial" w:cs="Arial"/>
        </w:rPr>
        <w:t>zamówieniu) należy złożyć:</w:t>
      </w:r>
    </w:p>
    <w:p w14:paraId="0C2F730C" w14:textId="2C79A7AB" w:rsidR="00060951" w:rsidRPr="00BA2E59" w:rsidRDefault="00951EBD">
      <w:pPr>
        <w:numPr>
          <w:ilvl w:val="0"/>
          <w:numId w:val="16"/>
        </w:numPr>
        <w:tabs>
          <w:tab w:val="left" w:pos="851"/>
        </w:tabs>
        <w:spacing w:before="120" w:after="120" w:line="360" w:lineRule="auto"/>
        <w:ind w:left="851" w:hanging="425"/>
        <w:rPr>
          <w:rFonts w:ascii="Arial" w:hAnsi="Arial" w:cs="Arial"/>
          <w:sz w:val="24"/>
          <w:szCs w:val="24"/>
        </w:rPr>
      </w:pPr>
      <w:r w:rsidRPr="00BA2E59">
        <w:rPr>
          <w:rFonts w:ascii="Arial" w:hAnsi="Arial" w:cs="Arial"/>
          <w:sz w:val="24"/>
          <w:szCs w:val="24"/>
        </w:rPr>
        <w:t>Oświadczenie, o którym mowa w art. 125 ust. 1 ustawy, o niepodleganiu wykluczeniu z postępowania oraz spełnianiu warunków udziału w</w:t>
      </w:r>
      <w:r w:rsidR="00515C02">
        <w:rPr>
          <w:rFonts w:ascii="Arial" w:hAnsi="Arial" w:cs="Arial"/>
          <w:sz w:val="24"/>
          <w:szCs w:val="24"/>
        </w:rPr>
        <w:t> </w:t>
      </w:r>
      <w:r w:rsidRPr="00BA2E59">
        <w:rPr>
          <w:rFonts w:ascii="Arial" w:hAnsi="Arial" w:cs="Arial"/>
          <w:sz w:val="24"/>
          <w:szCs w:val="24"/>
        </w:rPr>
        <w:t>postępowaniu, w zakresie wskazanym w punkcie 20 S</w:t>
      </w:r>
      <w:r w:rsidR="004D4A31" w:rsidRPr="00BA2E59">
        <w:rPr>
          <w:rFonts w:ascii="Arial" w:hAnsi="Arial" w:cs="Arial"/>
          <w:sz w:val="24"/>
          <w:szCs w:val="24"/>
        </w:rPr>
        <w:t>WZ – zgodnie z</w:t>
      </w:r>
      <w:r w:rsidR="00515C02">
        <w:rPr>
          <w:rFonts w:ascii="Arial" w:hAnsi="Arial" w:cs="Arial"/>
          <w:sz w:val="24"/>
          <w:szCs w:val="24"/>
        </w:rPr>
        <w:t> </w:t>
      </w:r>
      <w:r w:rsidR="004D4A31" w:rsidRPr="00BA2E59">
        <w:rPr>
          <w:rFonts w:ascii="Arial" w:hAnsi="Arial" w:cs="Arial"/>
          <w:sz w:val="24"/>
          <w:szCs w:val="24"/>
        </w:rPr>
        <w:t>załącznikiem nr 1</w:t>
      </w:r>
      <w:r w:rsidRPr="00BA2E59">
        <w:rPr>
          <w:rFonts w:ascii="Arial" w:hAnsi="Arial" w:cs="Arial"/>
          <w:sz w:val="24"/>
          <w:szCs w:val="24"/>
        </w:rPr>
        <w:t>a do SWZ. Oświadczenie stanowi dowód potwierdzający brak podstaw wykluczenia Wykonawcy oraz spełniania przez niego warunków udziału w postępowaniu na dzień składania ofert, tymczasowo zastępujący wymagane przez Zamawiającego podmiotowe środki dowodowe, wskazane w SWZ. Oświadczenie składa się, pod rygorem nieważności, w</w:t>
      </w:r>
      <w:r w:rsidR="000D1BFF" w:rsidRPr="00BA2E59">
        <w:rPr>
          <w:rFonts w:ascii="Arial" w:hAnsi="Arial" w:cs="Arial"/>
          <w:sz w:val="24"/>
          <w:szCs w:val="24"/>
        </w:rPr>
        <w:t> </w:t>
      </w:r>
      <w:r w:rsidRPr="00BA2E59">
        <w:rPr>
          <w:rFonts w:ascii="Arial" w:hAnsi="Arial" w:cs="Arial"/>
          <w:sz w:val="24"/>
          <w:szCs w:val="24"/>
        </w:rPr>
        <w:t>formie elektronicznej (w postaci elektronicznej opatrzonej kwalifikowanym podpisem elektronicznym) lub w postaci elektronicznej opatrzonej podpisem zaufanym lub podpisem osobistym. Wykonawca, w</w:t>
      </w:r>
      <w:r w:rsidR="00515C02">
        <w:rPr>
          <w:rFonts w:ascii="Arial" w:hAnsi="Arial" w:cs="Arial"/>
          <w:sz w:val="24"/>
          <w:szCs w:val="24"/>
        </w:rPr>
        <w:t> </w:t>
      </w:r>
      <w:r w:rsidRPr="00BA2E59">
        <w:rPr>
          <w:rFonts w:ascii="Arial" w:hAnsi="Arial" w:cs="Arial"/>
          <w:sz w:val="24"/>
          <w:szCs w:val="24"/>
        </w:rPr>
        <w:t xml:space="preserve">przypadku polegania na zdolnościach </w:t>
      </w:r>
      <w:r w:rsidRPr="00BA2E59">
        <w:rPr>
          <w:rFonts w:ascii="Arial" w:hAnsi="Arial" w:cs="Arial"/>
          <w:bCs/>
          <w:sz w:val="24"/>
          <w:szCs w:val="24"/>
        </w:rPr>
        <w:t>technicznych lub zawodowych podmiotów udostępniających zasoby, przedstawia wraz z oświadczeniem, o</w:t>
      </w:r>
      <w:r w:rsidR="00515C02">
        <w:rPr>
          <w:rFonts w:ascii="Arial" w:hAnsi="Arial" w:cs="Arial"/>
          <w:bCs/>
          <w:sz w:val="24"/>
          <w:szCs w:val="24"/>
        </w:rPr>
        <w:t> </w:t>
      </w:r>
      <w:r w:rsidRPr="00BA2E59">
        <w:rPr>
          <w:rFonts w:ascii="Arial" w:hAnsi="Arial" w:cs="Arial"/>
          <w:bCs/>
          <w:sz w:val="24"/>
          <w:szCs w:val="24"/>
        </w:rPr>
        <w:t>którym wyżej mowa, także oświadczenie</w:t>
      </w:r>
      <w:r w:rsidRPr="00BA2E59">
        <w:rPr>
          <w:rFonts w:ascii="Arial" w:hAnsi="Arial" w:cs="Arial"/>
          <w:sz w:val="24"/>
          <w:szCs w:val="24"/>
        </w:rPr>
        <w:t xml:space="preserve"> podmiotu udostępniającego zasoby, potwierdzające brak</w:t>
      </w:r>
      <w:r w:rsidRPr="00BA2E59">
        <w:rPr>
          <w:rFonts w:ascii="Arial" w:hAnsi="Arial" w:cs="Arial"/>
          <w:bCs/>
          <w:sz w:val="24"/>
          <w:szCs w:val="24"/>
        </w:rPr>
        <w:t xml:space="preserve"> podstaw wykluczenia tego podmiotu oraz odpowiednio spełnianie warunków udziału w postępowaniu w zakresie, w jakim Wykonawca powołuje się na jego </w:t>
      </w:r>
      <w:r w:rsidR="004D4A31" w:rsidRPr="00BA2E59">
        <w:rPr>
          <w:rFonts w:ascii="Arial" w:hAnsi="Arial" w:cs="Arial"/>
          <w:bCs/>
          <w:sz w:val="24"/>
          <w:szCs w:val="24"/>
        </w:rPr>
        <w:t>zasoby (załącznik nr 1</w:t>
      </w:r>
      <w:r w:rsidRPr="00BA2E59">
        <w:rPr>
          <w:rFonts w:ascii="Arial" w:hAnsi="Arial" w:cs="Arial"/>
          <w:bCs/>
          <w:sz w:val="24"/>
          <w:szCs w:val="24"/>
        </w:rPr>
        <w:t>b do SWZ).</w:t>
      </w:r>
    </w:p>
    <w:p w14:paraId="7AF5029C" w14:textId="4BCB4496" w:rsidR="00060951" w:rsidRPr="00054FD1" w:rsidRDefault="00951EBD">
      <w:pPr>
        <w:numPr>
          <w:ilvl w:val="0"/>
          <w:numId w:val="16"/>
        </w:numPr>
        <w:tabs>
          <w:tab w:val="left" w:pos="851"/>
        </w:tabs>
        <w:spacing w:before="120" w:after="120" w:line="360" w:lineRule="auto"/>
        <w:ind w:left="851" w:hanging="425"/>
        <w:rPr>
          <w:rFonts w:ascii="Arial" w:hAnsi="Arial" w:cs="Arial"/>
          <w:sz w:val="24"/>
          <w:szCs w:val="24"/>
        </w:rPr>
      </w:pPr>
      <w:r w:rsidRPr="00BA2E59">
        <w:rPr>
          <w:rFonts w:ascii="Arial" w:hAnsi="Arial" w:cs="Arial"/>
          <w:sz w:val="24"/>
          <w:szCs w:val="24"/>
        </w:rPr>
        <w:t>Pełnomocnictwo ustanowione do reprezentowania Wykonawcy/ów ubiegającego/</w:t>
      </w:r>
      <w:proofErr w:type="spellStart"/>
      <w:r w:rsidRPr="00BA2E59">
        <w:rPr>
          <w:rFonts w:ascii="Arial" w:hAnsi="Arial" w:cs="Arial"/>
          <w:sz w:val="24"/>
          <w:szCs w:val="24"/>
        </w:rPr>
        <w:t>cych</w:t>
      </w:r>
      <w:proofErr w:type="spellEnd"/>
      <w:r w:rsidRPr="00BA2E59">
        <w:rPr>
          <w:rFonts w:ascii="Arial" w:hAnsi="Arial" w:cs="Arial"/>
          <w:sz w:val="24"/>
          <w:szCs w:val="24"/>
        </w:rPr>
        <w:t xml:space="preserve"> się o udzielenie zamówienia publicznego.</w:t>
      </w:r>
      <w:r w:rsidR="00054FD1">
        <w:rPr>
          <w:rFonts w:ascii="Arial" w:hAnsi="Arial" w:cs="Arial"/>
          <w:sz w:val="24"/>
          <w:szCs w:val="24"/>
        </w:rPr>
        <w:t xml:space="preserve"> </w:t>
      </w:r>
      <w:r w:rsidRPr="00054FD1">
        <w:rPr>
          <w:rFonts w:ascii="Arial" w:hAnsi="Arial" w:cs="Arial"/>
          <w:sz w:val="24"/>
          <w:szCs w:val="24"/>
        </w:rPr>
        <w:t>Pełnomocnictwo przekazuje się w postaci elektronicznej i opatruje kwalifikowanym podpisem elektronicznym, podpisem zaufanym lub podpisem osobistym. W przypadku, gdy pełnomocnictwo zostało wystawione w postaci papierowej i opatrzone własnoręcznym podpisem, przekazuje się cyfrowe odwzorowanie tego dokumentu, opatrzone kwalifikowanym podpisem elektronicznym, podpisem zaufanym lub podpisem osobistym, poświadczającym zgodność cyfrowego odwzorowania z dokumentem w</w:t>
      </w:r>
      <w:r w:rsidR="00515C02" w:rsidRPr="00054FD1">
        <w:rPr>
          <w:rFonts w:ascii="Arial" w:hAnsi="Arial" w:cs="Arial"/>
          <w:sz w:val="24"/>
          <w:szCs w:val="24"/>
        </w:rPr>
        <w:t> </w:t>
      </w:r>
      <w:r w:rsidRPr="00054FD1">
        <w:rPr>
          <w:rFonts w:ascii="Arial" w:hAnsi="Arial" w:cs="Arial"/>
          <w:sz w:val="24"/>
          <w:szCs w:val="24"/>
        </w:rPr>
        <w:t>postaci papierowej. Poświadczenia zgodności cyfrowego odwzorowania z pełnomocnictwem w postaci papierowej, może dokonać mocodawca (osoba/osoby wystawiające pełnomocnictwo) lub notariusz.</w:t>
      </w:r>
    </w:p>
    <w:p w14:paraId="4A1322D0" w14:textId="49556773" w:rsidR="00060951" w:rsidRPr="00054FD1" w:rsidRDefault="00951EBD">
      <w:pPr>
        <w:numPr>
          <w:ilvl w:val="0"/>
          <w:numId w:val="16"/>
        </w:numPr>
        <w:tabs>
          <w:tab w:val="left" w:pos="851"/>
        </w:tabs>
        <w:spacing w:before="120" w:after="120" w:line="360" w:lineRule="auto"/>
        <w:ind w:left="851" w:hanging="425"/>
        <w:rPr>
          <w:rFonts w:ascii="Arial" w:hAnsi="Arial" w:cs="Arial"/>
          <w:sz w:val="24"/>
          <w:szCs w:val="24"/>
        </w:rPr>
      </w:pPr>
      <w:r w:rsidRPr="00BA2E59">
        <w:rPr>
          <w:rFonts w:ascii="Arial" w:hAnsi="Arial" w:cs="Arial"/>
          <w:sz w:val="24"/>
          <w:szCs w:val="24"/>
        </w:rPr>
        <w:lastRenderedPageBreak/>
        <w:t>Zobowiązanie podmiotu udostępniającego Wykonawcy zasoby, do oddania do dyspozycji Wykonawcy niezbędnych zasobów na potrzeby realizacji zamówienia lub inny podmiotowy środek dowodowy potwierdzający, że Wykonawca realizując zamówienie, będzie dysponował niezbędnymi zasobami tych podmiotów (o ile Wykonawca korzysta ze zdolności innych podmiotów na zasadach określonych w art. 118 ustawy).</w:t>
      </w:r>
      <w:r w:rsidR="00054FD1">
        <w:rPr>
          <w:rFonts w:ascii="Arial" w:hAnsi="Arial" w:cs="Arial"/>
          <w:sz w:val="24"/>
          <w:szCs w:val="24"/>
        </w:rPr>
        <w:t xml:space="preserve"> </w:t>
      </w:r>
      <w:r w:rsidRPr="00054FD1">
        <w:rPr>
          <w:rFonts w:ascii="Arial" w:hAnsi="Arial" w:cs="Arial"/>
          <w:sz w:val="24"/>
          <w:szCs w:val="24"/>
        </w:rPr>
        <w:t>Zobowiązanie</w:t>
      </w:r>
      <w:r w:rsidR="00054FD1">
        <w:rPr>
          <w:rFonts w:ascii="Arial" w:hAnsi="Arial" w:cs="Arial"/>
          <w:sz w:val="24"/>
          <w:szCs w:val="24"/>
        </w:rPr>
        <w:t> </w:t>
      </w:r>
      <w:r w:rsidRPr="00054FD1">
        <w:rPr>
          <w:rFonts w:ascii="Arial" w:hAnsi="Arial" w:cs="Arial"/>
          <w:sz w:val="24"/>
          <w:szCs w:val="24"/>
        </w:rPr>
        <w:t>lub</w:t>
      </w:r>
      <w:r w:rsidR="00054FD1">
        <w:rPr>
          <w:rFonts w:ascii="Arial" w:hAnsi="Arial" w:cs="Arial"/>
          <w:sz w:val="24"/>
          <w:szCs w:val="24"/>
        </w:rPr>
        <w:t> </w:t>
      </w:r>
      <w:r w:rsidRPr="00054FD1">
        <w:rPr>
          <w:rFonts w:ascii="Arial" w:hAnsi="Arial" w:cs="Arial"/>
          <w:sz w:val="24"/>
          <w:szCs w:val="24"/>
        </w:rPr>
        <w:t>inny podmiotowy środek dowodowy w opisywanym zakresie, przekazuje się w postaci elektronicznej, i opatruje kwalifikowanym podpisem elektronicznym, podpisem zaufanym lub podpisem osobistym. W</w:t>
      </w:r>
      <w:r w:rsidR="00515C02" w:rsidRPr="00054FD1">
        <w:rPr>
          <w:rFonts w:ascii="Arial" w:hAnsi="Arial" w:cs="Arial"/>
          <w:sz w:val="24"/>
          <w:szCs w:val="24"/>
        </w:rPr>
        <w:t> </w:t>
      </w:r>
      <w:r w:rsidRPr="00054FD1">
        <w:rPr>
          <w:rFonts w:ascii="Arial" w:hAnsi="Arial" w:cs="Arial"/>
          <w:sz w:val="24"/>
          <w:szCs w:val="24"/>
        </w:rPr>
        <w:t>przypadku, gdy zobowiązanie (inny podmiotowy środek dowodowy) zostało wystawione w postaci papierowej i opatrzone własnoręcznym podpisem, przekazuje się cyfrowe odwzorowanie tego dokumentu, opatrzone kwalifikowanym podpisem elektronicznym, podpisem zaufanym lub podpisem osobistym, poświadczającym zgodność cyfrowego odwzorowania z</w:t>
      </w:r>
      <w:r w:rsidR="00515C02" w:rsidRPr="00054FD1">
        <w:rPr>
          <w:rFonts w:ascii="Arial" w:hAnsi="Arial" w:cs="Arial"/>
          <w:sz w:val="24"/>
          <w:szCs w:val="24"/>
        </w:rPr>
        <w:t> </w:t>
      </w:r>
      <w:r w:rsidRPr="00054FD1">
        <w:rPr>
          <w:rFonts w:ascii="Arial" w:hAnsi="Arial" w:cs="Arial"/>
          <w:sz w:val="24"/>
          <w:szCs w:val="24"/>
        </w:rPr>
        <w:t>dokumentem w postaci papierowej,</w:t>
      </w:r>
    </w:p>
    <w:p w14:paraId="5B2B5955" w14:textId="77777777" w:rsidR="00060951" w:rsidRPr="00BA2E59" w:rsidRDefault="00951EBD">
      <w:pPr>
        <w:numPr>
          <w:ilvl w:val="0"/>
          <w:numId w:val="16"/>
        </w:numPr>
        <w:tabs>
          <w:tab w:val="left" w:pos="851"/>
        </w:tabs>
        <w:spacing w:before="120" w:after="120" w:line="360" w:lineRule="auto"/>
        <w:ind w:left="851" w:hanging="425"/>
        <w:rPr>
          <w:rFonts w:ascii="Arial" w:hAnsi="Arial" w:cs="Arial"/>
          <w:sz w:val="24"/>
          <w:szCs w:val="24"/>
        </w:rPr>
      </w:pPr>
      <w:r w:rsidRPr="00BA2E59">
        <w:rPr>
          <w:rFonts w:ascii="Arial" w:hAnsi="Arial" w:cs="Arial"/>
          <w:sz w:val="24"/>
          <w:szCs w:val="24"/>
        </w:rPr>
        <w:t>Oświadczenie Wykonawców wspólnie ubiegających się o udzielenie zamówienia w zakresie, o którym mowa w art. 117 ust. 4 ustawy Pzp, jeżeli oferta składana jest wspólnie przez dwóch lub więcej Wykonawców.</w:t>
      </w:r>
    </w:p>
    <w:p w14:paraId="78F717D5" w14:textId="5E3D3FA8" w:rsidR="00B2692E" w:rsidRPr="00C7410C" w:rsidRDefault="00B2692E">
      <w:pPr>
        <w:numPr>
          <w:ilvl w:val="0"/>
          <w:numId w:val="16"/>
        </w:numPr>
        <w:tabs>
          <w:tab w:val="left" w:pos="851"/>
        </w:tabs>
        <w:spacing w:before="120" w:after="120" w:line="360" w:lineRule="auto"/>
        <w:ind w:left="851" w:hanging="425"/>
        <w:rPr>
          <w:rFonts w:ascii="Arial" w:hAnsi="Arial" w:cs="Arial"/>
          <w:sz w:val="24"/>
          <w:szCs w:val="24"/>
        </w:rPr>
      </w:pPr>
      <w:r w:rsidRPr="00C7410C">
        <w:rPr>
          <w:rFonts w:ascii="Arial" w:hAnsi="Arial" w:cs="Arial"/>
          <w:sz w:val="24"/>
          <w:szCs w:val="24"/>
        </w:rPr>
        <w:t>Przedmiotowe środki dowodowe na potwierdzenie spełniana kryteriów oceny ofert:</w:t>
      </w:r>
    </w:p>
    <w:p w14:paraId="5531DF63" w14:textId="4C456E84" w:rsidR="00B2692E" w:rsidRPr="00C7410C" w:rsidRDefault="00B2692E">
      <w:pPr>
        <w:pStyle w:val="Akapitzlist"/>
        <w:numPr>
          <w:ilvl w:val="0"/>
          <w:numId w:val="68"/>
        </w:numPr>
        <w:tabs>
          <w:tab w:val="left" w:pos="851"/>
        </w:tabs>
        <w:spacing w:before="120" w:after="120" w:line="360" w:lineRule="auto"/>
        <w:ind w:left="1276" w:hanging="425"/>
        <w:rPr>
          <w:rFonts w:ascii="Arial" w:hAnsi="Arial" w:cs="Arial"/>
          <w:bCs/>
          <w:sz w:val="24"/>
          <w:szCs w:val="24"/>
        </w:rPr>
      </w:pPr>
      <w:r w:rsidRPr="00C7410C">
        <w:rPr>
          <w:rFonts w:ascii="Arial" w:hAnsi="Arial" w:cs="Arial"/>
          <w:bCs/>
          <w:sz w:val="24"/>
          <w:szCs w:val="24"/>
        </w:rPr>
        <w:t>wykaz doświadczenia kierownika budowy</w:t>
      </w:r>
      <w:r w:rsidR="00515C02" w:rsidRPr="00C7410C">
        <w:rPr>
          <w:rFonts w:ascii="Arial" w:hAnsi="Arial" w:cs="Arial"/>
          <w:bCs/>
          <w:sz w:val="24"/>
          <w:szCs w:val="24"/>
        </w:rPr>
        <w:t xml:space="preserve"> w specjalności konstrukcyjno-budowlanej</w:t>
      </w:r>
      <w:r w:rsidRPr="00C7410C">
        <w:rPr>
          <w:rFonts w:ascii="Arial" w:hAnsi="Arial" w:cs="Arial"/>
          <w:bCs/>
          <w:sz w:val="24"/>
          <w:szCs w:val="24"/>
        </w:rPr>
        <w:t xml:space="preserve"> wg wzoru stanowiącego załącznik nr </w:t>
      </w:r>
      <w:r w:rsidR="006B30EC">
        <w:rPr>
          <w:rFonts w:ascii="Arial" w:hAnsi="Arial" w:cs="Arial"/>
          <w:bCs/>
          <w:sz w:val="24"/>
          <w:szCs w:val="24"/>
        </w:rPr>
        <w:t>10</w:t>
      </w:r>
      <w:r w:rsidRPr="00C7410C">
        <w:rPr>
          <w:rFonts w:ascii="Arial" w:hAnsi="Arial" w:cs="Arial"/>
          <w:bCs/>
          <w:sz w:val="24"/>
          <w:szCs w:val="24"/>
        </w:rPr>
        <w:t xml:space="preserve"> do SWZ,</w:t>
      </w:r>
    </w:p>
    <w:p w14:paraId="392A5D0F" w14:textId="450E1922" w:rsidR="00B2692E" w:rsidRDefault="00B2692E" w:rsidP="00965D80">
      <w:pPr>
        <w:tabs>
          <w:tab w:val="left" w:pos="851"/>
        </w:tabs>
        <w:spacing w:before="120" w:after="120" w:line="360" w:lineRule="auto"/>
        <w:ind w:left="851"/>
        <w:rPr>
          <w:rFonts w:ascii="Arial" w:hAnsi="Arial" w:cs="Arial"/>
          <w:b/>
          <w:bCs/>
          <w:sz w:val="24"/>
          <w:szCs w:val="24"/>
        </w:rPr>
      </w:pPr>
      <w:r w:rsidRPr="00047F16">
        <w:rPr>
          <w:rFonts w:ascii="Arial" w:hAnsi="Arial" w:cs="Arial"/>
          <w:b/>
          <w:bCs/>
          <w:sz w:val="24"/>
          <w:szCs w:val="24"/>
        </w:rPr>
        <w:t xml:space="preserve">UWAGA! Jeżeli Wykonawca nie dołączy do oferty dokumentów wymienionych w punkcie </w:t>
      </w:r>
      <w:r w:rsidR="009A677C" w:rsidRPr="00047F16">
        <w:rPr>
          <w:rFonts w:ascii="Arial" w:hAnsi="Arial" w:cs="Arial"/>
          <w:b/>
          <w:bCs/>
          <w:sz w:val="24"/>
          <w:szCs w:val="24"/>
        </w:rPr>
        <w:t>e</w:t>
      </w:r>
      <w:r w:rsidRPr="00047F16">
        <w:rPr>
          <w:rFonts w:ascii="Arial" w:hAnsi="Arial" w:cs="Arial"/>
          <w:b/>
          <w:bCs/>
          <w:sz w:val="24"/>
          <w:szCs w:val="24"/>
        </w:rPr>
        <w:t>. Zamawiający nie będzie wzywał do ich uzupełnienia.</w:t>
      </w:r>
    </w:p>
    <w:p w14:paraId="623EDAEE" w14:textId="77777777" w:rsidR="006B30EC" w:rsidRPr="006B30EC" w:rsidRDefault="006B30EC">
      <w:pPr>
        <w:numPr>
          <w:ilvl w:val="0"/>
          <w:numId w:val="16"/>
        </w:numPr>
        <w:tabs>
          <w:tab w:val="left" w:pos="851"/>
        </w:tabs>
        <w:spacing w:before="120" w:after="120" w:line="360" w:lineRule="auto"/>
        <w:ind w:left="851" w:hanging="425"/>
        <w:rPr>
          <w:rFonts w:ascii="Arial" w:hAnsi="Arial" w:cs="Arial"/>
          <w:sz w:val="24"/>
          <w:szCs w:val="24"/>
        </w:rPr>
      </w:pPr>
      <w:r w:rsidRPr="006B30EC">
        <w:rPr>
          <w:rFonts w:ascii="Arial" w:hAnsi="Arial" w:cs="Arial"/>
          <w:sz w:val="24"/>
          <w:szCs w:val="24"/>
        </w:rPr>
        <w:t>Przedmiotowe środki dowodowe na potwierdzenie spełniana zgodności z opisem przedmiotu zamówienia:</w:t>
      </w:r>
    </w:p>
    <w:p w14:paraId="0B2BFB86" w14:textId="464DA46F" w:rsidR="006B30EC" w:rsidRPr="006B30EC" w:rsidRDefault="006B30EC">
      <w:pPr>
        <w:pStyle w:val="Akapitzlist"/>
        <w:numPr>
          <w:ilvl w:val="0"/>
          <w:numId w:val="90"/>
        </w:numPr>
        <w:tabs>
          <w:tab w:val="left" w:pos="851"/>
        </w:tabs>
        <w:spacing w:before="120" w:after="120" w:line="360" w:lineRule="auto"/>
        <w:ind w:firstLine="131"/>
        <w:rPr>
          <w:rFonts w:ascii="Arial" w:hAnsi="Arial" w:cs="Arial"/>
          <w:sz w:val="24"/>
          <w:szCs w:val="24"/>
        </w:rPr>
      </w:pPr>
      <w:r w:rsidRPr="006B30EC">
        <w:rPr>
          <w:rFonts w:ascii="Arial" w:hAnsi="Arial" w:cs="Arial"/>
          <w:sz w:val="24"/>
          <w:szCs w:val="24"/>
        </w:rPr>
        <w:t>oświadczenie Wykonawcy dotyczące produktów ICT, usług ICT oraz procesów ICT – wg wzoru stanowiącego załącznik nr 2 do SWZ.</w:t>
      </w:r>
    </w:p>
    <w:p w14:paraId="63E4BA9D" w14:textId="46C2BFEC" w:rsidR="00054FD1" w:rsidRPr="004E487C" w:rsidRDefault="00054FD1">
      <w:pPr>
        <w:numPr>
          <w:ilvl w:val="0"/>
          <w:numId w:val="16"/>
        </w:numPr>
        <w:tabs>
          <w:tab w:val="left" w:pos="851"/>
        </w:tabs>
        <w:spacing w:before="120" w:after="120" w:line="360" w:lineRule="auto"/>
        <w:ind w:left="851" w:hanging="425"/>
        <w:rPr>
          <w:rFonts w:ascii="Arial" w:hAnsi="Arial" w:cs="Arial"/>
          <w:sz w:val="24"/>
          <w:szCs w:val="24"/>
        </w:rPr>
      </w:pPr>
      <w:r w:rsidRPr="004E487C">
        <w:rPr>
          <w:rFonts w:ascii="Arial" w:hAnsi="Arial" w:cs="Arial"/>
          <w:sz w:val="24"/>
          <w:szCs w:val="24"/>
        </w:rPr>
        <w:t>Oświadczenie o odbyciu wizji lokalnej wg wzoru stanowiącego załącznik nr 1</w:t>
      </w:r>
      <w:r w:rsidR="0006007A">
        <w:rPr>
          <w:rFonts w:ascii="Arial" w:hAnsi="Arial" w:cs="Arial"/>
          <w:sz w:val="24"/>
          <w:szCs w:val="24"/>
        </w:rPr>
        <w:t>1</w:t>
      </w:r>
      <w:r w:rsidRPr="004E487C">
        <w:rPr>
          <w:rFonts w:ascii="Arial" w:hAnsi="Arial" w:cs="Arial"/>
          <w:sz w:val="24"/>
          <w:szCs w:val="24"/>
        </w:rPr>
        <w:t xml:space="preserve"> do SWZ.</w:t>
      </w:r>
    </w:p>
    <w:p w14:paraId="290EEE91" w14:textId="77777777" w:rsidR="00060951" w:rsidRPr="00BA2E59" w:rsidRDefault="00951EBD" w:rsidP="00965D80">
      <w:pPr>
        <w:pStyle w:val="Tekstpodstawowy1"/>
        <w:numPr>
          <w:ilvl w:val="6"/>
          <w:numId w:val="4"/>
        </w:numPr>
        <w:spacing w:before="120" w:line="360" w:lineRule="auto"/>
        <w:ind w:left="426" w:hanging="426"/>
        <w:jc w:val="left"/>
        <w:rPr>
          <w:rFonts w:ascii="Arial" w:hAnsi="Arial" w:cs="Arial"/>
        </w:rPr>
      </w:pPr>
      <w:r w:rsidRPr="00BA2E59">
        <w:rPr>
          <w:rFonts w:ascii="Arial" w:hAnsi="Arial" w:cs="Arial"/>
        </w:rPr>
        <w:lastRenderedPageBreak/>
        <w:t>Informacje dotyczące składania pełnomocnictwa lub innego dokumentu potwierdzającego umocowanie do reprezentowania Wykonawcy:</w:t>
      </w:r>
    </w:p>
    <w:p w14:paraId="3CE2FE9A" w14:textId="1414F71B" w:rsidR="00060951" w:rsidRPr="00BA2E59" w:rsidRDefault="00951EBD">
      <w:pPr>
        <w:pStyle w:val="Akapitzlist"/>
        <w:numPr>
          <w:ilvl w:val="0"/>
          <w:numId w:val="8"/>
        </w:numPr>
        <w:spacing w:before="120" w:after="120" w:line="360" w:lineRule="auto"/>
        <w:ind w:left="851" w:hanging="425"/>
        <w:rPr>
          <w:rFonts w:ascii="Arial" w:hAnsi="Arial" w:cs="Arial"/>
          <w:sz w:val="24"/>
          <w:szCs w:val="24"/>
        </w:rPr>
      </w:pPr>
      <w:r w:rsidRPr="00BA2E59">
        <w:rPr>
          <w:rFonts w:ascii="Arial" w:hAnsi="Arial" w:cs="Arial"/>
          <w:sz w:val="24"/>
          <w:szCs w:val="24"/>
        </w:rPr>
        <w:t>Upoważnienie osób podpisujących ofertę musi bezpośrednio wynikać z</w:t>
      </w:r>
      <w:r w:rsidR="00515C02">
        <w:rPr>
          <w:rFonts w:ascii="Arial" w:hAnsi="Arial" w:cs="Arial"/>
          <w:sz w:val="24"/>
          <w:szCs w:val="24"/>
        </w:rPr>
        <w:t> </w:t>
      </w:r>
      <w:r w:rsidRPr="00BA2E59">
        <w:rPr>
          <w:rFonts w:ascii="Arial" w:hAnsi="Arial" w:cs="Arial"/>
          <w:sz w:val="24"/>
          <w:szCs w:val="24"/>
        </w:rPr>
        <w:t>dokumentu stwierdzającego status prawny Wykonawcy.</w:t>
      </w:r>
    </w:p>
    <w:p w14:paraId="6B4E302F" w14:textId="77777777" w:rsidR="00060951" w:rsidRPr="00BA2E59" w:rsidRDefault="00951EBD">
      <w:pPr>
        <w:pStyle w:val="Akapitzlist"/>
        <w:numPr>
          <w:ilvl w:val="0"/>
          <w:numId w:val="8"/>
        </w:numPr>
        <w:spacing w:before="120" w:after="120" w:line="360" w:lineRule="auto"/>
        <w:ind w:left="851" w:hanging="425"/>
        <w:rPr>
          <w:rFonts w:ascii="Arial" w:hAnsi="Arial" w:cs="Arial"/>
          <w:sz w:val="24"/>
          <w:szCs w:val="24"/>
        </w:rPr>
      </w:pPr>
      <w:r w:rsidRPr="00BA2E59">
        <w:rPr>
          <w:rFonts w:ascii="Arial" w:hAnsi="Arial" w:cs="Arial"/>
          <w:sz w:val="24"/>
          <w:szCs w:val="24"/>
        </w:rPr>
        <w:t>Jeżeli upoważnienie takie nie wynika wprost z dokumentu stwierdzającego status prawny Wykonawcy, to do oferty należy dołączyć stosowne pełnomocnictwo lub inny dokument potwierdzający umocowanie do reprezentowania Wykonawcy.</w:t>
      </w:r>
    </w:p>
    <w:p w14:paraId="319B7DE6" w14:textId="77777777" w:rsidR="00060951" w:rsidRPr="00BA2E59" w:rsidRDefault="00951EBD">
      <w:pPr>
        <w:pStyle w:val="Akapitzlist"/>
        <w:numPr>
          <w:ilvl w:val="0"/>
          <w:numId w:val="8"/>
        </w:numPr>
        <w:spacing w:before="120" w:after="120" w:line="360" w:lineRule="auto"/>
        <w:ind w:left="851" w:hanging="425"/>
        <w:rPr>
          <w:rFonts w:ascii="Arial" w:hAnsi="Arial" w:cs="Arial"/>
          <w:sz w:val="24"/>
          <w:szCs w:val="24"/>
        </w:rPr>
      </w:pPr>
      <w:r w:rsidRPr="00BA2E59">
        <w:rPr>
          <w:rFonts w:ascii="Arial" w:hAnsi="Arial" w:cs="Arial"/>
          <w:sz w:val="24"/>
          <w:szCs w:val="24"/>
        </w:rPr>
        <w:t>Przepis pkt. 2 stosuje się odpowiednio do osoby działającej w imieniu Wykonawców wspólnie ubiegających się o udzielenie zamówienia publicznego.</w:t>
      </w:r>
    </w:p>
    <w:p w14:paraId="3539C017" w14:textId="77777777" w:rsidR="00060951" w:rsidRPr="00BA2E59" w:rsidRDefault="00951EBD">
      <w:pPr>
        <w:pStyle w:val="Akapitzlist"/>
        <w:numPr>
          <w:ilvl w:val="0"/>
          <w:numId w:val="8"/>
        </w:numPr>
        <w:spacing w:before="120" w:after="120" w:line="360" w:lineRule="auto"/>
        <w:ind w:left="851" w:hanging="425"/>
        <w:rPr>
          <w:rFonts w:ascii="Arial" w:hAnsi="Arial" w:cs="Arial"/>
          <w:sz w:val="24"/>
          <w:szCs w:val="24"/>
        </w:rPr>
      </w:pPr>
      <w:r w:rsidRPr="00BA2E59">
        <w:rPr>
          <w:rFonts w:ascii="Arial" w:hAnsi="Arial" w:cs="Arial"/>
          <w:sz w:val="24"/>
          <w:szCs w:val="24"/>
        </w:rPr>
        <w:t>Przepisy pkt. 1-2 stosuje się odpowiednio do osoby działającej w imieniu podmiotu udostępniającego zasoby na zasadach określonych w art. 118 ustawy lub podwykonawcy niebędącego podmiotem udostępniającym zasoby na takich zasadach.</w:t>
      </w:r>
    </w:p>
    <w:p w14:paraId="038AFC8A" w14:textId="77777777" w:rsidR="00060951" w:rsidRPr="00BA2E59" w:rsidRDefault="00951EBD" w:rsidP="00965D80">
      <w:pPr>
        <w:pStyle w:val="Tekstpodstawowy1"/>
        <w:numPr>
          <w:ilvl w:val="6"/>
          <w:numId w:val="4"/>
        </w:numPr>
        <w:spacing w:before="120" w:line="360" w:lineRule="auto"/>
        <w:ind w:left="426" w:hanging="426"/>
        <w:jc w:val="left"/>
        <w:rPr>
          <w:rFonts w:ascii="Arial" w:hAnsi="Arial" w:cs="Arial"/>
        </w:rPr>
      </w:pPr>
      <w:r w:rsidRPr="00BA2E59">
        <w:rPr>
          <w:rFonts w:ascii="Arial" w:hAnsi="Arial" w:cs="Arial"/>
        </w:rPr>
        <w:t>Forma i postać składanych oświadczeń i dokumentów oraz oferty:</w:t>
      </w:r>
    </w:p>
    <w:p w14:paraId="0606E6DE" w14:textId="76CDA2E9" w:rsidR="00060951" w:rsidRPr="00BA2E59" w:rsidRDefault="00951EBD">
      <w:pPr>
        <w:numPr>
          <w:ilvl w:val="0"/>
          <w:numId w:val="9"/>
        </w:numPr>
        <w:spacing w:before="120" w:after="120" w:line="360" w:lineRule="auto"/>
        <w:ind w:left="851" w:hanging="425"/>
        <w:rPr>
          <w:rFonts w:ascii="Arial" w:hAnsi="Arial" w:cs="Arial"/>
          <w:sz w:val="24"/>
          <w:szCs w:val="24"/>
        </w:rPr>
      </w:pPr>
      <w:r w:rsidRPr="00BA2E59">
        <w:rPr>
          <w:rFonts w:ascii="Arial" w:hAnsi="Arial" w:cs="Arial"/>
          <w:sz w:val="24"/>
          <w:szCs w:val="24"/>
        </w:rPr>
        <w:t>Podmiotowe środki dowodowe oraz inne dokumenty lub oświadczenia, o</w:t>
      </w:r>
      <w:r w:rsidR="00515C02">
        <w:rPr>
          <w:rFonts w:ascii="Arial" w:hAnsi="Arial" w:cs="Arial"/>
          <w:sz w:val="24"/>
          <w:szCs w:val="24"/>
        </w:rPr>
        <w:t> </w:t>
      </w:r>
      <w:r w:rsidRPr="00BA2E59">
        <w:rPr>
          <w:rFonts w:ascii="Arial" w:hAnsi="Arial" w:cs="Arial"/>
          <w:sz w:val="24"/>
          <w:szCs w:val="24"/>
        </w:rPr>
        <w:t>których mowa w rozporządzeniu Ministra Rozwoju</w:t>
      </w:r>
      <w:r w:rsidR="009B76EF" w:rsidRPr="00BA2E59">
        <w:rPr>
          <w:rFonts w:ascii="Arial" w:hAnsi="Arial" w:cs="Arial"/>
          <w:sz w:val="24"/>
          <w:szCs w:val="24"/>
        </w:rPr>
        <w:t xml:space="preserve">, </w:t>
      </w:r>
      <w:r w:rsidR="00515C02">
        <w:rPr>
          <w:rFonts w:ascii="Arial" w:hAnsi="Arial" w:cs="Arial"/>
          <w:sz w:val="24"/>
          <w:szCs w:val="24"/>
        </w:rPr>
        <w:t>P</w:t>
      </w:r>
      <w:r w:rsidR="009B76EF" w:rsidRPr="00BA2E59">
        <w:rPr>
          <w:rFonts w:ascii="Arial" w:hAnsi="Arial" w:cs="Arial"/>
          <w:sz w:val="24"/>
          <w:szCs w:val="24"/>
        </w:rPr>
        <w:t>racy i Technologii</w:t>
      </w:r>
      <w:r w:rsidRPr="00BA2E59">
        <w:rPr>
          <w:rFonts w:ascii="Arial" w:hAnsi="Arial" w:cs="Arial"/>
          <w:sz w:val="24"/>
          <w:szCs w:val="24"/>
        </w:rPr>
        <w:t xml:space="preserve"> z</w:t>
      </w:r>
      <w:r w:rsidR="00515C02">
        <w:rPr>
          <w:rFonts w:ascii="Arial" w:hAnsi="Arial" w:cs="Arial"/>
          <w:sz w:val="24"/>
          <w:szCs w:val="24"/>
        </w:rPr>
        <w:t> </w:t>
      </w:r>
      <w:r w:rsidRPr="00BA2E59">
        <w:rPr>
          <w:rFonts w:ascii="Arial" w:hAnsi="Arial" w:cs="Arial"/>
          <w:sz w:val="24"/>
          <w:szCs w:val="24"/>
        </w:rPr>
        <w:t xml:space="preserve">dnia </w:t>
      </w:r>
      <w:r w:rsidR="009B76EF" w:rsidRPr="00BA2E59">
        <w:rPr>
          <w:rFonts w:ascii="Arial" w:hAnsi="Arial" w:cs="Arial"/>
          <w:sz w:val="24"/>
          <w:szCs w:val="24"/>
        </w:rPr>
        <w:t>23</w:t>
      </w:r>
      <w:r w:rsidRPr="00BA2E59">
        <w:rPr>
          <w:rFonts w:ascii="Arial" w:hAnsi="Arial" w:cs="Arial"/>
          <w:sz w:val="24"/>
          <w:szCs w:val="24"/>
        </w:rPr>
        <w:t xml:space="preserve"> grudnia 2020</w:t>
      </w:r>
      <w:r w:rsidR="00622522" w:rsidRPr="00BA2E59">
        <w:rPr>
          <w:rFonts w:ascii="Arial" w:hAnsi="Arial" w:cs="Arial"/>
          <w:sz w:val="24"/>
          <w:szCs w:val="24"/>
        </w:rPr>
        <w:t xml:space="preserve"> </w:t>
      </w:r>
      <w:r w:rsidRPr="00BA2E59">
        <w:rPr>
          <w:rFonts w:ascii="Arial" w:hAnsi="Arial" w:cs="Arial"/>
          <w:sz w:val="24"/>
          <w:szCs w:val="24"/>
        </w:rPr>
        <w:t>r. w sprawie podmiotowych środków dowodowych oraz innych dokumentów lub oświadczeń, jakich może żądać zamawiający od wykonawcy, składa się w formie elektronicznej, w postaci elektronicznej opatrzonej podpisem zaufanym lub podpisem osobistym, lub w formie dokumentowej, w zakresie i w sposób określony w przepisach rozporządzenia Prezesa Rady Ministrów z dnia 30 grudnia 2020</w:t>
      </w:r>
      <w:r w:rsidR="0034622C" w:rsidRPr="00BA2E59">
        <w:rPr>
          <w:rFonts w:ascii="Arial" w:hAnsi="Arial" w:cs="Arial"/>
          <w:sz w:val="24"/>
          <w:szCs w:val="24"/>
        </w:rPr>
        <w:t xml:space="preserve"> </w:t>
      </w:r>
      <w:r w:rsidRPr="00BA2E59">
        <w:rPr>
          <w:rFonts w:ascii="Arial" w:hAnsi="Arial" w:cs="Arial"/>
          <w:sz w:val="24"/>
          <w:szCs w:val="24"/>
        </w:rPr>
        <w:t>r. w sprawie sposobu sporządzania i przekazywania informacji oraz wymagań technicznych dla dokumentów elektronicznych oraz środków komunikacji elektronicznej w postępowaniu o udzielenie zamówienia publicznego lub konkursie.</w:t>
      </w:r>
    </w:p>
    <w:p w14:paraId="51D396FB" w14:textId="3237FF6F" w:rsidR="00060951" w:rsidRPr="00BA2E59" w:rsidRDefault="00951EBD">
      <w:pPr>
        <w:numPr>
          <w:ilvl w:val="0"/>
          <w:numId w:val="9"/>
        </w:numPr>
        <w:spacing w:before="120" w:after="120" w:line="360" w:lineRule="auto"/>
        <w:ind w:left="851" w:hanging="425"/>
        <w:rPr>
          <w:rFonts w:ascii="Arial" w:hAnsi="Arial" w:cs="Arial"/>
          <w:sz w:val="24"/>
          <w:szCs w:val="24"/>
        </w:rPr>
      </w:pPr>
      <w:r w:rsidRPr="00BA2E59">
        <w:rPr>
          <w:rFonts w:ascii="Arial" w:hAnsi="Arial" w:cs="Arial"/>
          <w:sz w:val="24"/>
          <w:szCs w:val="24"/>
        </w:rPr>
        <w:t>Oferty, oświadczenia, o których mowa w art. 125 ust. 1 Pzp, podmiotowe środki dowodowe oraz zobowiązanie podmiotu udostępniającego zasoby, o</w:t>
      </w:r>
      <w:r w:rsidR="00515C02">
        <w:rPr>
          <w:rFonts w:ascii="Arial" w:hAnsi="Arial" w:cs="Arial"/>
          <w:sz w:val="24"/>
          <w:szCs w:val="24"/>
        </w:rPr>
        <w:t> </w:t>
      </w:r>
      <w:r w:rsidRPr="00BA2E59">
        <w:rPr>
          <w:rFonts w:ascii="Arial" w:hAnsi="Arial" w:cs="Arial"/>
          <w:sz w:val="24"/>
          <w:szCs w:val="24"/>
        </w:rPr>
        <w:t xml:space="preserve">którym mowa w art. 118 ust. 3 Pzp, zwane dalej </w:t>
      </w:r>
      <w:r w:rsidRPr="00BA2E59">
        <w:rPr>
          <w:rFonts w:ascii="Arial" w:hAnsi="Arial" w:cs="Arial"/>
          <w:bCs/>
          <w:sz w:val="24"/>
          <w:szCs w:val="24"/>
        </w:rPr>
        <w:t>„zobowiązaniem podmiotu udostępniającego zasoby”</w:t>
      </w:r>
      <w:r w:rsidRPr="00BA2E59">
        <w:rPr>
          <w:rFonts w:ascii="Arial" w:hAnsi="Arial" w:cs="Arial"/>
          <w:sz w:val="24"/>
          <w:szCs w:val="24"/>
        </w:rPr>
        <w:t xml:space="preserve">, przedmiotowe środki dowodowe, pełnomocnictwo, sporządza się w postaci elektronicznej, w formatach danych </w:t>
      </w:r>
      <w:r w:rsidRPr="00BA2E59">
        <w:rPr>
          <w:rFonts w:ascii="Arial" w:hAnsi="Arial" w:cs="Arial"/>
          <w:sz w:val="24"/>
          <w:szCs w:val="24"/>
        </w:rPr>
        <w:lastRenderedPageBreak/>
        <w:t>określonych w przepisach wydanych na podstawie art. 18 ustawy z dnia 17</w:t>
      </w:r>
      <w:r w:rsidR="00515C02">
        <w:rPr>
          <w:rFonts w:ascii="Arial" w:hAnsi="Arial" w:cs="Arial"/>
          <w:sz w:val="24"/>
          <w:szCs w:val="24"/>
        </w:rPr>
        <w:t> </w:t>
      </w:r>
      <w:r w:rsidRPr="00BA2E59">
        <w:rPr>
          <w:rFonts w:ascii="Arial" w:hAnsi="Arial" w:cs="Arial"/>
          <w:sz w:val="24"/>
          <w:szCs w:val="24"/>
        </w:rPr>
        <w:t>lutego 2005</w:t>
      </w:r>
      <w:r w:rsidR="00CA1696" w:rsidRPr="00BA2E59">
        <w:rPr>
          <w:rFonts w:ascii="Arial" w:hAnsi="Arial" w:cs="Arial"/>
          <w:sz w:val="24"/>
          <w:szCs w:val="24"/>
        </w:rPr>
        <w:t xml:space="preserve"> </w:t>
      </w:r>
      <w:r w:rsidRPr="00BA2E59">
        <w:rPr>
          <w:rFonts w:ascii="Arial" w:hAnsi="Arial" w:cs="Arial"/>
          <w:sz w:val="24"/>
          <w:szCs w:val="24"/>
        </w:rPr>
        <w:t>r. o informatyzacji działalności podmiotów realizujących zadania publiczne.</w:t>
      </w:r>
    </w:p>
    <w:p w14:paraId="017061CF" w14:textId="4A5FC735" w:rsidR="005750A7" w:rsidRPr="00BA2E59" w:rsidRDefault="005750A7">
      <w:pPr>
        <w:pStyle w:val="Nagwek1"/>
        <w:numPr>
          <w:ilvl w:val="0"/>
          <w:numId w:val="69"/>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A2E59">
        <w:rPr>
          <w:rFonts w:ascii="Arial" w:hAnsi="Arial" w:cs="Arial"/>
          <w:b/>
          <w:bCs/>
          <w:color w:val="auto"/>
          <w:sz w:val="24"/>
          <w:szCs w:val="24"/>
        </w:rPr>
        <w:t>Sposób oraz termin składania ofert</w:t>
      </w:r>
    </w:p>
    <w:p w14:paraId="228A57DA" w14:textId="482364F3" w:rsidR="004D4A31" w:rsidRPr="004C2CD9" w:rsidRDefault="004D4A31">
      <w:pPr>
        <w:pStyle w:val="Tekstpodstawowy1"/>
        <w:numPr>
          <w:ilvl w:val="6"/>
          <w:numId w:val="52"/>
        </w:numPr>
        <w:spacing w:before="120" w:line="360" w:lineRule="auto"/>
        <w:ind w:left="426" w:hanging="426"/>
        <w:jc w:val="left"/>
        <w:rPr>
          <w:rFonts w:ascii="Arial" w:hAnsi="Arial" w:cs="Arial"/>
        </w:rPr>
      </w:pPr>
      <w:bookmarkStart w:id="2" w:name="_Hlk62644249"/>
      <w:bookmarkEnd w:id="2"/>
      <w:r w:rsidRPr="00BA2E59">
        <w:rPr>
          <w:rFonts w:ascii="Arial" w:hAnsi="Arial" w:cs="Arial"/>
        </w:rPr>
        <w:t xml:space="preserve">Ofertę należy złożyć za pośrednictwem platformy www.ezamowienia.gov.pl do </w:t>
      </w:r>
      <w:r w:rsidRPr="004E487C">
        <w:rPr>
          <w:rFonts w:ascii="Arial" w:hAnsi="Arial" w:cs="Arial"/>
        </w:rPr>
        <w:t xml:space="preserve">dnia </w:t>
      </w:r>
      <w:r w:rsidR="00DB33A7">
        <w:rPr>
          <w:rFonts w:ascii="Arial" w:hAnsi="Arial" w:cs="Arial"/>
          <w:b/>
        </w:rPr>
        <w:t>26</w:t>
      </w:r>
      <w:r w:rsidR="008C15F4" w:rsidRPr="00DB33A7">
        <w:rPr>
          <w:rFonts w:ascii="Arial" w:hAnsi="Arial" w:cs="Arial"/>
          <w:b/>
        </w:rPr>
        <w:t>.</w:t>
      </w:r>
      <w:r w:rsidR="00C103C1" w:rsidRPr="00DB33A7">
        <w:rPr>
          <w:rFonts w:ascii="Arial" w:hAnsi="Arial" w:cs="Arial"/>
          <w:b/>
        </w:rPr>
        <w:t>1</w:t>
      </w:r>
      <w:r w:rsidR="004E487C" w:rsidRPr="00DB33A7">
        <w:rPr>
          <w:rFonts w:ascii="Arial" w:hAnsi="Arial" w:cs="Arial"/>
          <w:b/>
        </w:rPr>
        <w:t>1</w:t>
      </w:r>
      <w:r w:rsidR="00D96F87" w:rsidRPr="00DB33A7">
        <w:rPr>
          <w:rFonts w:ascii="Arial" w:hAnsi="Arial" w:cs="Arial"/>
          <w:b/>
        </w:rPr>
        <w:t>.202</w:t>
      </w:r>
      <w:r w:rsidR="00876C52" w:rsidRPr="00DB33A7">
        <w:rPr>
          <w:rFonts w:ascii="Arial" w:hAnsi="Arial" w:cs="Arial"/>
          <w:b/>
        </w:rPr>
        <w:t>6</w:t>
      </w:r>
      <w:r w:rsidR="00B92FE8" w:rsidRPr="00DB33A7">
        <w:rPr>
          <w:rFonts w:ascii="Arial" w:hAnsi="Arial" w:cs="Arial"/>
          <w:b/>
        </w:rPr>
        <w:t xml:space="preserve"> </w:t>
      </w:r>
      <w:r w:rsidRPr="00DB33A7">
        <w:rPr>
          <w:rFonts w:ascii="Arial" w:hAnsi="Arial" w:cs="Arial"/>
          <w:b/>
        </w:rPr>
        <w:t>r.</w:t>
      </w:r>
      <w:r w:rsidRPr="00DB33A7">
        <w:rPr>
          <w:rFonts w:ascii="Arial" w:hAnsi="Arial" w:cs="Arial"/>
        </w:rPr>
        <w:t>, do</w:t>
      </w:r>
      <w:r w:rsidRPr="004C2CD9">
        <w:rPr>
          <w:rFonts w:ascii="Arial" w:hAnsi="Arial" w:cs="Arial"/>
        </w:rPr>
        <w:t xml:space="preserve"> godz. </w:t>
      </w:r>
      <w:r w:rsidRPr="004C2CD9">
        <w:rPr>
          <w:rFonts w:ascii="Arial" w:hAnsi="Arial" w:cs="Arial"/>
          <w:b/>
        </w:rPr>
        <w:t>10:00</w:t>
      </w:r>
      <w:r w:rsidRPr="004C2CD9">
        <w:rPr>
          <w:rFonts w:ascii="Arial" w:hAnsi="Arial" w:cs="Arial"/>
        </w:rPr>
        <w:t>.</w:t>
      </w:r>
    </w:p>
    <w:p w14:paraId="3058F8D9" w14:textId="77777777" w:rsidR="004D4A31" w:rsidRPr="00BA2E59" w:rsidRDefault="004D4A31">
      <w:pPr>
        <w:pStyle w:val="Tekstpodstawowy1"/>
        <w:numPr>
          <w:ilvl w:val="6"/>
          <w:numId w:val="52"/>
        </w:numPr>
        <w:spacing w:before="120" w:line="360" w:lineRule="auto"/>
        <w:ind w:left="426" w:hanging="426"/>
        <w:jc w:val="left"/>
        <w:rPr>
          <w:rFonts w:ascii="Arial" w:hAnsi="Arial" w:cs="Arial"/>
        </w:rPr>
      </w:pPr>
      <w:r w:rsidRPr="00BA2E59">
        <w:rPr>
          <w:rFonts w:ascii="Arial" w:hAnsi="Arial" w:cs="Arial"/>
        </w:rPr>
        <w:t>Wykonawca może złożyć tylko jedną ofertę.</w:t>
      </w:r>
    </w:p>
    <w:p w14:paraId="604F6E94" w14:textId="77777777" w:rsidR="004D4A31" w:rsidRPr="00BA2E59" w:rsidRDefault="004D4A31">
      <w:pPr>
        <w:pStyle w:val="Tekstpodstawowy1"/>
        <w:numPr>
          <w:ilvl w:val="6"/>
          <w:numId w:val="52"/>
        </w:numPr>
        <w:spacing w:before="120" w:line="360" w:lineRule="auto"/>
        <w:ind w:left="426" w:hanging="426"/>
        <w:jc w:val="left"/>
        <w:rPr>
          <w:rFonts w:ascii="Arial" w:hAnsi="Arial" w:cs="Arial"/>
        </w:rPr>
      </w:pPr>
      <w:r w:rsidRPr="00BA2E59">
        <w:rPr>
          <w:rFonts w:ascii="Arial" w:hAnsi="Arial" w:cs="Arial"/>
        </w:rPr>
        <w:t>Oferta powinna być złożona za pośrednictwem platformy e-zamówienia na formularzu ofertowym dostępnym w systemie, sekcja ogłoszenia i dokumenty postępowania zamieszczonej w szczegółach postępowania.</w:t>
      </w:r>
    </w:p>
    <w:p w14:paraId="6252041F" w14:textId="77777777" w:rsidR="004D4A31" w:rsidRPr="00BA2E59" w:rsidRDefault="004D4A31">
      <w:pPr>
        <w:pStyle w:val="Tekstpodstawowy1"/>
        <w:numPr>
          <w:ilvl w:val="6"/>
          <w:numId w:val="52"/>
        </w:numPr>
        <w:spacing w:before="120" w:line="360" w:lineRule="auto"/>
        <w:ind w:left="426" w:hanging="426"/>
        <w:jc w:val="left"/>
        <w:rPr>
          <w:rFonts w:ascii="Arial" w:hAnsi="Arial" w:cs="Arial"/>
        </w:rPr>
      </w:pPr>
      <w:r w:rsidRPr="00BA2E59">
        <w:rPr>
          <w:rFonts w:ascii="Arial" w:hAnsi="Arial" w:cs="Arial"/>
        </w:rPr>
        <w:t xml:space="preserve">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 </w:t>
      </w:r>
    </w:p>
    <w:p w14:paraId="7F7509BA" w14:textId="77777777" w:rsidR="004D4A31" w:rsidRPr="00BA2E59" w:rsidRDefault="004D4A31">
      <w:pPr>
        <w:pStyle w:val="Tekstpodstawowy1"/>
        <w:numPr>
          <w:ilvl w:val="6"/>
          <w:numId w:val="52"/>
        </w:numPr>
        <w:spacing w:before="120" w:line="360" w:lineRule="auto"/>
        <w:ind w:left="426" w:hanging="426"/>
        <w:jc w:val="left"/>
        <w:rPr>
          <w:rFonts w:ascii="Arial" w:hAnsi="Arial" w:cs="Arial"/>
        </w:rPr>
      </w:pPr>
      <w:r w:rsidRPr="00BA2E59">
        <w:rPr>
          <w:rFonts w:ascii="Arial" w:hAnsi="Arial" w:cs="Arial"/>
        </w:rPr>
        <w:t>Koszty związane z przygotowaniem oferty ponosi składający ofertę.</w:t>
      </w:r>
    </w:p>
    <w:p w14:paraId="48031710" w14:textId="77777777" w:rsidR="004D4A31" w:rsidRPr="00BA2E59" w:rsidRDefault="004D4A31">
      <w:pPr>
        <w:pStyle w:val="Tekstpodstawowy1"/>
        <w:numPr>
          <w:ilvl w:val="6"/>
          <w:numId w:val="52"/>
        </w:numPr>
        <w:spacing w:before="120" w:line="360" w:lineRule="auto"/>
        <w:ind w:left="426" w:hanging="426"/>
        <w:jc w:val="left"/>
        <w:rPr>
          <w:rFonts w:ascii="Arial" w:hAnsi="Arial" w:cs="Arial"/>
        </w:rPr>
      </w:pPr>
      <w:r w:rsidRPr="00BA2E59">
        <w:rPr>
          <w:rFonts w:ascii="Arial" w:hAnsi="Arial" w:cs="Arial"/>
        </w:rPr>
        <w:t>Oferta oraz wymagane formularze, zestawienia i wykazy składane wraz z ofertą wymagają podpisu osób uprawnionych do reprezentowania firmy w obrocie gospodarczym, zgodnie z aktem rejestracyjnym oraz przepisami prawa.</w:t>
      </w:r>
    </w:p>
    <w:p w14:paraId="39988945" w14:textId="77777777" w:rsidR="004D4A31" w:rsidRPr="00BA2E59" w:rsidRDefault="004D4A31">
      <w:pPr>
        <w:pStyle w:val="Tekstpodstawowy1"/>
        <w:numPr>
          <w:ilvl w:val="6"/>
          <w:numId w:val="52"/>
        </w:numPr>
        <w:spacing w:before="120" w:line="360" w:lineRule="auto"/>
        <w:ind w:left="426" w:hanging="426"/>
        <w:jc w:val="left"/>
        <w:rPr>
          <w:rFonts w:ascii="Arial" w:hAnsi="Arial" w:cs="Arial"/>
        </w:rPr>
      </w:pPr>
      <w:r w:rsidRPr="00BA2E59">
        <w:rPr>
          <w:rFonts w:ascii="Arial" w:hAnsi="Arial" w:cs="Arial"/>
        </w:rPr>
        <w:t>Oferta podpisana przez upoważnionego przedstawiciela Wykonawcy wymaga załączenia właściwego pełnomocnictwa lub umocowania prawnego.</w:t>
      </w:r>
    </w:p>
    <w:p w14:paraId="2BD6E858" w14:textId="31448C29" w:rsidR="004D4A31" w:rsidRPr="00BA2E59" w:rsidRDefault="004D4A31">
      <w:pPr>
        <w:pStyle w:val="Tekstpodstawowy1"/>
        <w:numPr>
          <w:ilvl w:val="6"/>
          <w:numId w:val="52"/>
        </w:numPr>
        <w:spacing w:before="120" w:line="360" w:lineRule="auto"/>
        <w:ind w:left="426" w:hanging="426"/>
        <w:jc w:val="left"/>
        <w:rPr>
          <w:rFonts w:ascii="Arial" w:hAnsi="Arial" w:cs="Arial"/>
        </w:rPr>
      </w:pPr>
      <w:r w:rsidRPr="00BA2E59">
        <w:rPr>
          <w:rFonts w:ascii="Arial" w:hAnsi="Arial" w:cs="Arial"/>
        </w:rPr>
        <w:t xml:space="preserve">Wykonawca składa ofertę za pośrednictwem Platformy e-zamówienia. W celu złożenia oferty należy przejść do szczegółów postępowania, wybrać zakładkę oferty/wnioski, następnie przycisk złóż ofertę. Składanie ofert dostępne jest tylko dla użytkowników będących Wykonawcami, posiadającymi uprawnienie do </w:t>
      </w:r>
      <w:r w:rsidR="000D1BFF" w:rsidRPr="00BA2E59">
        <w:rPr>
          <w:rFonts w:ascii="Arial" w:hAnsi="Arial" w:cs="Arial"/>
        </w:rPr>
        <w:t>s</w:t>
      </w:r>
      <w:r w:rsidRPr="00BA2E59">
        <w:rPr>
          <w:rFonts w:ascii="Arial" w:hAnsi="Arial" w:cs="Arial"/>
        </w:rPr>
        <w:t>kładania ofert/wniosków/prac konkursowych.</w:t>
      </w:r>
    </w:p>
    <w:p w14:paraId="6E9C4E5C" w14:textId="611D5E84" w:rsidR="004D4A31" w:rsidRPr="00BA2E59" w:rsidRDefault="004D4A31">
      <w:pPr>
        <w:pStyle w:val="Tekstpodstawowy1"/>
        <w:numPr>
          <w:ilvl w:val="6"/>
          <w:numId w:val="52"/>
        </w:numPr>
        <w:spacing w:before="120" w:line="360" w:lineRule="auto"/>
        <w:ind w:left="426" w:hanging="426"/>
        <w:jc w:val="left"/>
        <w:rPr>
          <w:rFonts w:ascii="Arial" w:hAnsi="Arial" w:cs="Arial"/>
        </w:rPr>
      </w:pPr>
      <w:r w:rsidRPr="00BA2E59">
        <w:rPr>
          <w:rFonts w:ascii="Arial" w:hAnsi="Arial" w:cs="Arial"/>
        </w:rPr>
        <w:t>Na formularzu do składania ofert należy załączyć wypełniony formularz ofertowy w sekcji „Wypełniony formularz ofertowy oraz załączniki i inne dokumenty w</w:t>
      </w:r>
      <w:r w:rsidR="00515C02">
        <w:rPr>
          <w:rFonts w:ascii="Arial" w:hAnsi="Arial" w:cs="Arial"/>
        </w:rPr>
        <w:t> </w:t>
      </w:r>
      <w:r w:rsidRPr="00BA2E59">
        <w:rPr>
          <w:rFonts w:ascii="Arial" w:hAnsi="Arial" w:cs="Arial"/>
        </w:rPr>
        <w:t>sekcji „Załączniki i</w:t>
      </w:r>
      <w:r w:rsidR="000D1BFF" w:rsidRPr="00BA2E59">
        <w:rPr>
          <w:rFonts w:ascii="Arial" w:hAnsi="Arial" w:cs="Arial"/>
        </w:rPr>
        <w:t> </w:t>
      </w:r>
      <w:r w:rsidRPr="00BA2E59">
        <w:rPr>
          <w:rFonts w:ascii="Arial" w:hAnsi="Arial" w:cs="Arial"/>
        </w:rPr>
        <w:t xml:space="preserve">inne dokumenty przedstawione w ofercie przez Wykonawcę. Po wprowadzeniu plików należy wcisnąć przycisk „Wyślij pliki i złóż ofertę” a następnie potwierdzić że chce się złożyć ofertę. </w:t>
      </w:r>
      <w:r w:rsidRPr="00BA2E59">
        <w:rPr>
          <w:rFonts w:ascii="Arial" w:hAnsi="Arial" w:cs="Arial"/>
          <w:b/>
        </w:rPr>
        <w:t xml:space="preserve">UWAGA. Nie można </w:t>
      </w:r>
      <w:r w:rsidRPr="00BA2E59">
        <w:rPr>
          <w:rFonts w:ascii="Arial" w:hAnsi="Arial" w:cs="Arial"/>
          <w:b/>
        </w:rPr>
        <w:lastRenderedPageBreak/>
        <w:t>zmieniać nazwy formularza ofertowego. Zmiana nazwy pliku formularza ofertowego skutkuje wyświetleniem przez system komunikatu o błędzie</w:t>
      </w:r>
      <w:r w:rsidRPr="00BA2E59">
        <w:rPr>
          <w:rFonts w:ascii="Arial" w:hAnsi="Arial" w:cs="Arial"/>
        </w:rPr>
        <w:t>.</w:t>
      </w:r>
    </w:p>
    <w:p w14:paraId="7D7709D1" w14:textId="77777777" w:rsidR="004D4A31" w:rsidRPr="00BA2E59" w:rsidRDefault="004D4A31">
      <w:pPr>
        <w:pStyle w:val="Tekstpodstawowy1"/>
        <w:numPr>
          <w:ilvl w:val="6"/>
          <w:numId w:val="52"/>
        </w:numPr>
        <w:spacing w:before="120" w:line="360" w:lineRule="auto"/>
        <w:ind w:left="426" w:hanging="426"/>
        <w:jc w:val="left"/>
        <w:rPr>
          <w:rFonts w:ascii="Arial" w:hAnsi="Arial" w:cs="Arial"/>
        </w:rPr>
      </w:pPr>
      <w:r w:rsidRPr="00BA2E59">
        <w:rPr>
          <w:rFonts w:ascii="Arial" w:hAnsi="Arial" w:cs="Arial"/>
        </w:rPr>
        <w:t>Następnie system rozpoczyna proces walidacji składanych plików, ich automatyczne szyfrowanie, pakowanie i składanie na platformie.</w:t>
      </w:r>
    </w:p>
    <w:p w14:paraId="5AC0946E" w14:textId="77777777" w:rsidR="004D4A31" w:rsidRPr="00BA2E59" w:rsidRDefault="004D4A31">
      <w:pPr>
        <w:pStyle w:val="Tekstpodstawowy1"/>
        <w:numPr>
          <w:ilvl w:val="6"/>
          <w:numId w:val="52"/>
        </w:numPr>
        <w:spacing w:before="120" w:line="360" w:lineRule="auto"/>
        <w:ind w:left="426" w:hanging="426"/>
        <w:jc w:val="left"/>
        <w:rPr>
          <w:rFonts w:ascii="Arial" w:hAnsi="Arial" w:cs="Arial"/>
        </w:rPr>
      </w:pPr>
      <w:r w:rsidRPr="00BA2E59">
        <w:rPr>
          <w:rFonts w:ascii="Arial" w:hAnsi="Arial" w:cs="Arial"/>
        </w:rPr>
        <w:t>Ofertę należy sporządzić w języku polskim.</w:t>
      </w:r>
    </w:p>
    <w:p w14:paraId="290B2364" w14:textId="61C7813B" w:rsidR="004D4A31" w:rsidRPr="00BA2E59" w:rsidRDefault="004D4A31">
      <w:pPr>
        <w:pStyle w:val="Tekstpodstawowy1"/>
        <w:numPr>
          <w:ilvl w:val="6"/>
          <w:numId w:val="52"/>
        </w:numPr>
        <w:spacing w:before="120" w:line="360" w:lineRule="auto"/>
        <w:ind w:left="426" w:hanging="426"/>
        <w:jc w:val="left"/>
        <w:rPr>
          <w:rFonts w:ascii="Arial" w:hAnsi="Arial" w:cs="Arial"/>
        </w:rPr>
      </w:pPr>
      <w:r w:rsidRPr="00BA2E59">
        <w:rPr>
          <w:rFonts w:ascii="Arial" w:hAnsi="Arial" w:cs="Arial"/>
        </w:rPr>
        <w:t>Ofertę składa się, pod rygorem nieważności, w formie elektronicznej lub w</w:t>
      </w:r>
      <w:r w:rsidR="00515C02">
        <w:rPr>
          <w:rFonts w:ascii="Arial" w:hAnsi="Arial" w:cs="Arial"/>
        </w:rPr>
        <w:t> </w:t>
      </w:r>
      <w:r w:rsidRPr="00BA2E59">
        <w:rPr>
          <w:rFonts w:ascii="Arial" w:hAnsi="Arial" w:cs="Arial"/>
        </w:rPr>
        <w:t>postaci elektronicznej opatrzonej kwalifikowanym podpisem elektronicznym.</w:t>
      </w:r>
    </w:p>
    <w:p w14:paraId="2B598E98" w14:textId="5F4922D5" w:rsidR="004D4A31" w:rsidRPr="00BA2E59" w:rsidRDefault="004D4A31">
      <w:pPr>
        <w:pStyle w:val="Tekstpodstawowy1"/>
        <w:numPr>
          <w:ilvl w:val="6"/>
          <w:numId w:val="52"/>
        </w:numPr>
        <w:spacing w:before="120" w:line="360" w:lineRule="auto"/>
        <w:ind w:left="426" w:hanging="426"/>
        <w:jc w:val="left"/>
        <w:rPr>
          <w:rFonts w:ascii="Arial" w:hAnsi="Arial" w:cs="Arial"/>
        </w:rPr>
      </w:pPr>
      <w:r w:rsidRPr="00BA2E59">
        <w:rPr>
          <w:rFonts w:ascii="Arial" w:hAnsi="Arial" w:cs="Arial"/>
        </w:rPr>
        <w:t xml:space="preserve">Sposób złożenia oferty, w tym zaszyfrowania oferty opisany został w „Instrukcji interaktywnej”, dostępnej na stronie: </w:t>
      </w:r>
      <w:r w:rsidR="001844F5" w:rsidRPr="00BA2E59">
        <w:rPr>
          <w:rFonts w:ascii="Arial" w:hAnsi="Arial" w:cs="Arial"/>
        </w:rPr>
        <w:t>https://ezamowienia.gov.pl/pl/instrukcje/</w:t>
      </w:r>
      <w:r w:rsidRPr="00BA2E59">
        <w:rPr>
          <w:rFonts w:ascii="Arial" w:hAnsi="Arial" w:cs="Arial"/>
        </w:rPr>
        <w:t>.</w:t>
      </w:r>
    </w:p>
    <w:p w14:paraId="25C019D6" w14:textId="7BA6A800" w:rsidR="004D4A31" w:rsidRPr="00BA2E59" w:rsidRDefault="004D4A31">
      <w:pPr>
        <w:pStyle w:val="Tekstpodstawowy1"/>
        <w:numPr>
          <w:ilvl w:val="6"/>
          <w:numId w:val="52"/>
        </w:numPr>
        <w:spacing w:before="120" w:line="360" w:lineRule="auto"/>
        <w:ind w:left="426" w:hanging="426"/>
        <w:jc w:val="left"/>
        <w:rPr>
          <w:rFonts w:ascii="Arial" w:hAnsi="Arial" w:cs="Arial"/>
        </w:rPr>
      </w:pPr>
      <w:r w:rsidRPr="00BA2E59">
        <w:rPr>
          <w:rFonts w:ascii="Arial" w:hAnsi="Arial" w:cs="Arial"/>
        </w:rPr>
        <w:t>System sprawdza, czy złożone pliki są podpisane i automatycznie je szyfruje, jednocześnie informując o tym wykonawcę. Potwierdzenie czasu przekazania i</w:t>
      </w:r>
      <w:r w:rsidR="00515C02">
        <w:rPr>
          <w:rFonts w:ascii="Arial" w:hAnsi="Arial" w:cs="Arial"/>
        </w:rPr>
        <w:t> </w:t>
      </w:r>
      <w:r w:rsidRPr="00BA2E59">
        <w:rPr>
          <w:rFonts w:ascii="Arial" w:hAnsi="Arial" w:cs="Arial"/>
        </w:rPr>
        <w:t xml:space="preserve">odbioru wniosku znajduje się w Elektronicznym Potwierdzeniu Przesłania (EPP) i Elektronicznym Potwierdzeniu Odebrania (EPO). EPP i EPO dostępne są dla zalogowanego Wykonawcy w zakładce „Oferty/Wnioski”. </w:t>
      </w:r>
    </w:p>
    <w:p w14:paraId="55ABFE8F" w14:textId="50F0E377" w:rsidR="004D4A31" w:rsidRPr="00BA2E59" w:rsidRDefault="004D4A31">
      <w:pPr>
        <w:pStyle w:val="Tekstpodstawowy1"/>
        <w:numPr>
          <w:ilvl w:val="6"/>
          <w:numId w:val="52"/>
        </w:numPr>
        <w:spacing w:before="120" w:line="360" w:lineRule="auto"/>
        <w:ind w:left="426" w:hanging="426"/>
        <w:jc w:val="left"/>
        <w:rPr>
          <w:rFonts w:ascii="Arial" w:hAnsi="Arial" w:cs="Arial"/>
        </w:rPr>
      </w:pPr>
      <w:r w:rsidRPr="00BA2E59">
        <w:rPr>
          <w:rFonts w:ascii="Arial" w:hAnsi="Arial" w:cs="Arial"/>
        </w:rPr>
        <w:t>Jeżeli dokumenty elektroniczne, przekazywane przy użyciu środków komunikacji elektronicznej, zawierają informacje stanowiące tajemnicę przedsiębiorstwa w rozumieniu przepisów ustawy z dnia 16 kwietnia 1993</w:t>
      </w:r>
      <w:r w:rsidR="00CA1696" w:rsidRPr="00BA2E59">
        <w:rPr>
          <w:rFonts w:ascii="Arial" w:hAnsi="Arial" w:cs="Arial"/>
        </w:rPr>
        <w:t xml:space="preserve"> </w:t>
      </w:r>
      <w:r w:rsidRPr="00BA2E59">
        <w:rPr>
          <w:rFonts w:ascii="Arial" w:hAnsi="Arial" w:cs="Arial"/>
        </w:rPr>
        <w:t>r. o zwalczaniu nieuczciwej konkurencji (</w:t>
      </w:r>
      <w:proofErr w:type="spellStart"/>
      <w:r w:rsidR="000D1BFF" w:rsidRPr="00BA2E59">
        <w:rPr>
          <w:rFonts w:ascii="Arial" w:hAnsi="Arial" w:cs="Arial"/>
        </w:rPr>
        <w:t>t</w:t>
      </w:r>
      <w:r w:rsidR="00054FD1">
        <w:rPr>
          <w:rFonts w:ascii="Arial" w:hAnsi="Arial" w:cs="Arial"/>
        </w:rPr>
        <w:t>.</w:t>
      </w:r>
      <w:r w:rsidR="000D1BFF" w:rsidRPr="00BA2E59">
        <w:rPr>
          <w:rFonts w:ascii="Arial" w:hAnsi="Arial" w:cs="Arial"/>
        </w:rPr>
        <w:t>j</w:t>
      </w:r>
      <w:proofErr w:type="spellEnd"/>
      <w:r w:rsidR="000D1BFF" w:rsidRPr="00BA2E59">
        <w:rPr>
          <w:rFonts w:ascii="Arial" w:hAnsi="Arial" w:cs="Arial"/>
        </w:rPr>
        <w:t>.</w:t>
      </w:r>
      <w:r w:rsidR="005678D9" w:rsidRPr="00BA2E59">
        <w:rPr>
          <w:rFonts w:ascii="Arial" w:hAnsi="Arial" w:cs="Arial"/>
        </w:rPr>
        <w:t xml:space="preserve"> </w:t>
      </w:r>
      <w:r w:rsidR="000D1BFF" w:rsidRPr="00BA2E59">
        <w:rPr>
          <w:rFonts w:ascii="Arial" w:hAnsi="Arial" w:cs="Arial"/>
        </w:rPr>
        <w:t>Dz.</w:t>
      </w:r>
      <w:r w:rsidR="00CE1159" w:rsidRPr="00BA2E59">
        <w:rPr>
          <w:rFonts w:ascii="Arial" w:hAnsi="Arial" w:cs="Arial"/>
        </w:rPr>
        <w:t xml:space="preserve"> </w:t>
      </w:r>
      <w:r w:rsidR="000D1BFF" w:rsidRPr="00BA2E59">
        <w:rPr>
          <w:rFonts w:ascii="Arial" w:hAnsi="Arial" w:cs="Arial"/>
        </w:rPr>
        <w:t>U. z 202</w:t>
      </w:r>
      <w:r w:rsidR="004C2CD9">
        <w:rPr>
          <w:rFonts w:ascii="Arial" w:hAnsi="Arial" w:cs="Arial"/>
        </w:rPr>
        <w:t>6</w:t>
      </w:r>
      <w:r w:rsidR="00CE1159" w:rsidRPr="00BA2E59">
        <w:rPr>
          <w:rFonts w:ascii="Arial" w:hAnsi="Arial" w:cs="Arial"/>
        </w:rPr>
        <w:t xml:space="preserve"> </w:t>
      </w:r>
      <w:r w:rsidR="000D1BFF" w:rsidRPr="00BA2E59">
        <w:rPr>
          <w:rFonts w:ascii="Arial" w:hAnsi="Arial" w:cs="Arial"/>
        </w:rPr>
        <w:t>r.</w:t>
      </w:r>
      <w:r w:rsidR="00CE1159" w:rsidRPr="00BA2E59">
        <w:rPr>
          <w:rFonts w:ascii="Arial" w:hAnsi="Arial" w:cs="Arial"/>
        </w:rPr>
        <w:t>,</w:t>
      </w:r>
      <w:r w:rsidR="000D1BFF" w:rsidRPr="00BA2E59">
        <w:rPr>
          <w:rFonts w:ascii="Arial" w:hAnsi="Arial" w:cs="Arial"/>
        </w:rPr>
        <w:t xml:space="preserve"> poz. </w:t>
      </w:r>
      <w:r w:rsidR="004C2CD9">
        <w:rPr>
          <w:rFonts w:ascii="Arial" w:hAnsi="Arial" w:cs="Arial"/>
        </w:rPr>
        <w:t>85</w:t>
      </w:r>
      <w:r w:rsidRPr="00BA2E59">
        <w:rPr>
          <w:rFonts w:ascii="Arial" w:hAnsi="Arial" w:cs="Arial"/>
        </w:rPr>
        <w:t>), wykonawca, w celu utrzymania w poufności tych informacji, przekazuje je w wydzielonym i</w:t>
      </w:r>
      <w:r w:rsidR="00515C02">
        <w:rPr>
          <w:rFonts w:ascii="Arial" w:hAnsi="Arial" w:cs="Arial"/>
        </w:rPr>
        <w:t> </w:t>
      </w:r>
      <w:r w:rsidRPr="00BA2E59">
        <w:rPr>
          <w:rFonts w:ascii="Arial" w:hAnsi="Arial" w:cs="Arial"/>
        </w:rPr>
        <w:t>odpowiednio oznaczonym pliku, wraz z jednoczesnym zaznaczeniem polecenia „Załącznik stanowiący tajemnicę przedsiębiorstwa” a następnie wraz z plikami stanowiącymi jawną część załącza w sekcji „Załączniki i inne dokumenty przedstawione w ofercie przez Wykonawcę”.</w:t>
      </w:r>
    </w:p>
    <w:p w14:paraId="4251894B" w14:textId="77777777" w:rsidR="004D4A31" w:rsidRPr="00BA2E59" w:rsidRDefault="004D4A31">
      <w:pPr>
        <w:pStyle w:val="Tekstpodstawowy1"/>
        <w:numPr>
          <w:ilvl w:val="6"/>
          <w:numId w:val="52"/>
        </w:numPr>
        <w:spacing w:before="120" w:line="360" w:lineRule="auto"/>
        <w:ind w:left="426" w:hanging="426"/>
        <w:jc w:val="left"/>
        <w:rPr>
          <w:rFonts w:ascii="Arial" w:hAnsi="Arial" w:cs="Arial"/>
        </w:rPr>
      </w:pPr>
      <w:r w:rsidRPr="00BA2E59">
        <w:rPr>
          <w:rFonts w:ascii="Arial" w:hAnsi="Arial" w:cs="Arial"/>
        </w:rPr>
        <w:t>Do oferty należy dołączyć oświadczenie o niepodleganiu wykluczeniu, spełnianiu warunków udziału w postępowaniu oraz pozostałe dokumenty wymagane przez Zamawiającego wskazane w SWZ w formie elektronicznej lub w postaci elektronicznej opatrzonej kwalifikowanym podpisem elektronicznym, profilem zaufanym lub podpisem osobistym w sekcji „Załączniki i inne dokumenty przedstawione w ofercie przez Wykonawcę”.</w:t>
      </w:r>
    </w:p>
    <w:p w14:paraId="4D0CD7D0" w14:textId="77777777" w:rsidR="004D4A31" w:rsidRPr="00BA2E59" w:rsidRDefault="004D4A31">
      <w:pPr>
        <w:pStyle w:val="Tekstpodstawowy1"/>
        <w:numPr>
          <w:ilvl w:val="6"/>
          <w:numId w:val="52"/>
        </w:numPr>
        <w:spacing w:before="120" w:line="360" w:lineRule="auto"/>
        <w:ind w:left="426" w:hanging="426"/>
        <w:jc w:val="left"/>
        <w:rPr>
          <w:rFonts w:ascii="Arial" w:hAnsi="Arial" w:cs="Arial"/>
        </w:rPr>
      </w:pPr>
      <w:r w:rsidRPr="00BA2E59">
        <w:rPr>
          <w:rFonts w:ascii="Arial" w:hAnsi="Arial" w:cs="Arial"/>
        </w:rPr>
        <w:t>Oferta może być złożona tylko do upływu terminu składania ofert.</w:t>
      </w:r>
    </w:p>
    <w:p w14:paraId="00C0310A" w14:textId="4AEDB58A" w:rsidR="004D4A31" w:rsidRPr="00BA2E59" w:rsidRDefault="004D4A31">
      <w:pPr>
        <w:pStyle w:val="Tekstpodstawowy1"/>
        <w:numPr>
          <w:ilvl w:val="6"/>
          <w:numId w:val="52"/>
        </w:numPr>
        <w:spacing w:before="120" w:line="360" w:lineRule="auto"/>
        <w:ind w:left="426" w:hanging="426"/>
        <w:jc w:val="left"/>
        <w:rPr>
          <w:rFonts w:ascii="Arial" w:hAnsi="Arial" w:cs="Arial"/>
        </w:rPr>
      </w:pPr>
      <w:r w:rsidRPr="00BA2E59">
        <w:rPr>
          <w:rFonts w:ascii="Arial" w:hAnsi="Arial" w:cs="Arial"/>
        </w:rPr>
        <w:lastRenderedPageBreak/>
        <w:t>Wykonawca może przed upływem terminu do składania ofert wycofać ofertę. W</w:t>
      </w:r>
      <w:r w:rsidR="00515C02">
        <w:rPr>
          <w:rFonts w:ascii="Arial" w:hAnsi="Arial" w:cs="Arial"/>
        </w:rPr>
        <w:t> </w:t>
      </w:r>
      <w:r w:rsidRPr="00BA2E59">
        <w:rPr>
          <w:rFonts w:ascii="Arial" w:hAnsi="Arial" w:cs="Arial"/>
        </w:rPr>
        <w:t>celu wycofania złożonej oferty należy przejść do szczegółów postępowania, wybrać zakładkę oferty/wnioski, następnie przycisk wycofaj ofertę. Po potwierdzeniu oferta zostanie wycofana i będzie można pobrać dokument potwierdzający wycofanie oferty, tzw. Elektroniczne Potwierdzenie Wycofania (EPW).</w:t>
      </w:r>
    </w:p>
    <w:p w14:paraId="68260461" w14:textId="77777777" w:rsidR="004D4A31" w:rsidRPr="00BA2E59" w:rsidRDefault="004D4A31">
      <w:pPr>
        <w:pStyle w:val="Tekstpodstawowy1"/>
        <w:numPr>
          <w:ilvl w:val="6"/>
          <w:numId w:val="52"/>
        </w:numPr>
        <w:spacing w:before="120" w:line="360" w:lineRule="auto"/>
        <w:ind w:left="426" w:hanging="426"/>
        <w:jc w:val="left"/>
        <w:rPr>
          <w:rFonts w:ascii="Arial" w:hAnsi="Arial" w:cs="Arial"/>
        </w:rPr>
      </w:pPr>
      <w:r w:rsidRPr="00BA2E59">
        <w:rPr>
          <w:rFonts w:ascii="Arial" w:hAnsi="Arial" w:cs="Arial"/>
        </w:rPr>
        <w:t>Wykonawca po upływie terminu do składania ofert nie może skutecznie dokonać zmiany ani wycofać złożonej oferty.</w:t>
      </w:r>
    </w:p>
    <w:p w14:paraId="7053FE23" w14:textId="505388E8" w:rsidR="005750A7" w:rsidRPr="00BA2E59" w:rsidRDefault="005750A7">
      <w:pPr>
        <w:pStyle w:val="Nagwek1"/>
        <w:numPr>
          <w:ilvl w:val="0"/>
          <w:numId w:val="69"/>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A2E59">
        <w:rPr>
          <w:rFonts w:ascii="Arial" w:hAnsi="Arial" w:cs="Arial"/>
          <w:b/>
          <w:bCs/>
          <w:color w:val="auto"/>
          <w:sz w:val="24"/>
          <w:szCs w:val="24"/>
        </w:rPr>
        <w:t>Termin otwarcia ofert</w:t>
      </w:r>
    </w:p>
    <w:p w14:paraId="33CAC3EB" w14:textId="2CC8D06A" w:rsidR="004D4A31" w:rsidRPr="00BA2E59" w:rsidRDefault="004D4A31" w:rsidP="00965D80">
      <w:pPr>
        <w:spacing w:before="120" w:after="120" w:line="360" w:lineRule="auto"/>
        <w:rPr>
          <w:rFonts w:ascii="Arial" w:hAnsi="Arial" w:cs="Arial"/>
          <w:sz w:val="24"/>
          <w:szCs w:val="24"/>
        </w:rPr>
      </w:pPr>
      <w:r w:rsidRPr="004C2CD9">
        <w:rPr>
          <w:rFonts w:ascii="Arial" w:hAnsi="Arial" w:cs="Arial"/>
          <w:sz w:val="24"/>
          <w:szCs w:val="24"/>
        </w:rPr>
        <w:t xml:space="preserve">Otwarcie złożonych ofert nastąpi </w:t>
      </w:r>
      <w:r w:rsidR="00AF5BA9" w:rsidRPr="004C2CD9">
        <w:rPr>
          <w:rFonts w:ascii="Arial" w:hAnsi="Arial" w:cs="Arial"/>
          <w:b/>
          <w:sz w:val="24"/>
          <w:szCs w:val="24"/>
        </w:rPr>
        <w:t xml:space="preserve">w </w:t>
      </w:r>
      <w:r w:rsidR="00AF5BA9" w:rsidRPr="00DB33A7">
        <w:rPr>
          <w:rFonts w:ascii="Arial" w:hAnsi="Arial" w:cs="Arial"/>
          <w:b/>
          <w:sz w:val="24"/>
          <w:szCs w:val="24"/>
        </w:rPr>
        <w:t xml:space="preserve">dniu </w:t>
      </w:r>
      <w:r w:rsidR="00DB33A7">
        <w:rPr>
          <w:rFonts w:ascii="Arial" w:hAnsi="Arial" w:cs="Arial"/>
          <w:b/>
          <w:sz w:val="24"/>
          <w:szCs w:val="24"/>
        </w:rPr>
        <w:t>26</w:t>
      </w:r>
      <w:r w:rsidR="008C15F4" w:rsidRPr="00DB33A7">
        <w:rPr>
          <w:rFonts w:ascii="Arial" w:hAnsi="Arial" w:cs="Arial"/>
          <w:b/>
          <w:sz w:val="24"/>
          <w:szCs w:val="24"/>
        </w:rPr>
        <w:t>.</w:t>
      </w:r>
      <w:r w:rsidR="00C103C1" w:rsidRPr="00DB33A7">
        <w:rPr>
          <w:rFonts w:ascii="Arial" w:hAnsi="Arial" w:cs="Arial"/>
          <w:b/>
          <w:sz w:val="24"/>
          <w:szCs w:val="24"/>
        </w:rPr>
        <w:t>1</w:t>
      </w:r>
      <w:r w:rsidR="004E487C" w:rsidRPr="00DB33A7">
        <w:rPr>
          <w:rFonts w:ascii="Arial" w:hAnsi="Arial" w:cs="Arial"/>
          <w:b/>
          <w:sz w:val="24"/>
          <w:szCs w:val="24"/>
        </w:rPr>
        <w:t>1</w:t>
      </w:r>
      <w:r w:rsidR="00D96F87" w:rsidRPr="00DB33A7">
        <w:rPr>
          <w:rFonts w:ascii="Arial" w:hAnsi="Arial" w:cs="Arial"/>
          <w:b/>
          <w:sz w:val="24"/>
          <w:szCs w:val="24"/>
        </w:rPr>
        <w:t>.202</w:t>
      </w:r>
      <w:r w:rsidR="00BD2C87" w:rsidRPr="00DB33A7">
        <w:rPr>
          <w:rFonts w:ascii="Arial" w:hAnsi="Arial" w:cs="Arial"/>
          <w:b/>
          <w:sz w:val="24"/>
          <w:szCs w:val="24"/>
        </w:rPr>
        <w:t>6</w:t>
      </w:r>
      <w:r w:rsidR="001142C0" w:rsidRPr="00DB33A7">
        <w:rPr>
          <w:rFonts w:ascii="Arial" w:hAnsi="Arial" w:cs="Arial"/>
          <w:b/>
          <w:sz w:val="24"/>
          <w:szCs w:val="24"/>
        </w:rPr>
        <w:t xml:space="preserve"> </w:t>
      </w:r>
      <w:r w:rsidRPr="00DB33A7">
        <w:rPr>
          <w:rFonts w:ascii="Arial" w:hAnsi="Arial" w:cs="Arial"/>
          <w:b/>
          <w:sz w:val="24"/>
          <w:szCs w:val="24"/>
        </w:rPr>
        <w:t>r.</w:t>
      </w:r>
      <w:r w:rsidRPr="004C2CD9">
        <w:rPr>
          <w:rFonts w:ascii="Arial" w:hAnsi="Arial" w:cs="Arial"/>
          <w:b/>
          <w:sz w:val="24"/>
          <w:szCs w:val="24"/>
        </w:rPr>
        <w:t xml:space="preserve"> o godz. 10:15</w:t>
      </w:r>
      <w:r w:rsidRPr="004C2CD9">
        <w:rPr>
          <w:rFonts w:ascii="Arial" w:hAnsi="Arial" w:cs="Arial"/>
          <w:sz w:val="24"/>
          <w:szCs w:val="24"/>
        </w:rPr>
        <w:t xml:space="preserve"> za</w:t>
      </w:r>
      <w:r w:rsidRPr="00BA2E59">
        <w:rPr>
          <w:rFonts w:ascii="Arial" w:hAnsi="Arial" w:cs="Arial"/>
          <w:sz w:val="24"/>
          <w:szCs w:val="24"/>
        </w:rPr>
        <w:t xml:space="preserve"> pośrednictwem platformy </w:t>
      </w:r>
      <w:hyperlink r:id="rId10" w:history="1">
        <w:r w:rsidR="00733F96" w:rsidRPr="00BA2E59">
          <w:rPr>
            <w:rFonts w:ascii="Arial" w:hAnsi="Arial" w:cs="Arial"/>
            <w:sz w:val="24"/>
            <w:szCs w:val="24"/>
          </w:rPr>
          <w:t>www.ezamowienia.gov.pl</w:t>
        </w:r>
      </w:hyperlink>
      <w:r w:rsidRPr="00BA2E59">
        <w:rPr>
          <w:rFonts w:ascii="Arial" w:hAnsi="Arial" w:cs="Arial"/>
          <w:sz w:val="24"/>
          <w:szCs w:val="24"/>
        </w:rPr>
        <w:t>.</w:t>
      </w:r>
    </w:p>
    <w:p w14:paraId="3E5467AD" w14:textId="2A004FD9" w:rsidR="005750A7" w:rsidRPr="00BA2E59" w:rsidRDefault="005750A7">
      <w:pPr>
        <w:pStyle w:val="Nagwek1"/>
        <w:numPr>
          <w:ilvl w:val="0"/>
          <w:numId w:val="69"/>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BA2E59">
        <w:rPr>
          <w:rFonts w:ascii="Arial" w:hAnsi="Arial" w:cs="Arial"/>
          <w:b/>
          <w:bCs/>
          <w:color w:val="auto"/>
          <w:sz w:val="24"/>
          <w:szCs w:val="24"/>
        </w:rPr>
        <w:t>Podstawy wykluczenia, o których mowa w art. 108 ust. 1</w:t>
      </w:r>
    </w:p>
    <w:p w14:paraId="73454879" w14:textId="77777777" w:rsidR="001844F5" w:rsidRPr="00BA2E59" w:rsidRDefault="001844F5">
      <w:pPr>
        <w:pStyle w:val="Akapitzlist"/>
        <w:numPr>
          <w:ilvl w:val="0"/>
          <w:numId w:val="57"/>
        </w:numPr>
        <w:spacing w:before="120" w:after="120" w:line="360" w:lineRule="auto"/>
        <w:ind w:left="425" w:hanging="425"/>
        <w:rPr>
          <w:rFonts w:ascii="Arial" w:hAnsi="Arial" w:cs="Arial"/>
          <w:color w:val="000000"/>
          <w:sz w:val="24"/>
          <w:szCs w:val="24"/>
        </w:rPr>
      </w:pPr>
      <w:r w:rsidRPr="00BA2E59">
        <w:rPr>
          <w:rFonts w:ascii="Arial" w:hAnsi="Arial" w:cs="Arial"/>
          <w:color w:val="000000"/>
          <w:sz w:val="24"/>
          <w:szCs w:val="24"/>
        </w:rPr>
        <w:t>Z postępowania o udzielenie zamówienia wyklucza się Wykonawcę, w stosunku do którego zachodzi którakolwiek z okoliczności, o których mowa w art. 108 ust. 1 ustawy Pzp.</w:t>
      </w:r>
    </w:p>
    <w:p w14:paraId="43FA387A" w14:textId="77777777" w:rsidR="001844F5" w:rsidRDefault="001844F5" w:rsidP="00965D80">
      <w:pPr>
        <w:pStyle w:val="Akapitzlist"/>
        <w:spacing w:before="120" w:after="120" w:line="360" w:lineRule="auto"/>
        <w:ind w:left="425"/>
        <w:rPr>
          <w:rFonts w:ascii="Arial" w:hAnsi="Arial" w:cs="Arial"/>
          <w:color w:val="000000"/>
          <w:sz w:val="24"/>
          <w:szCs w:val="24"/>
        </w:rPr>
      </w:pPr>
      <w:r w:rsidRPr="00BA2E59">
        <w:rPr>
          <w:rFonts w:ascii="Arial" w:hAnsi="Arial" w:cs="Arial"/>
          <w:color w:val="000000"/>
          <w:sz w:val="24"/>
          <w:szCs w:val="24"/>
        </w:rPr>
        <w:t>Z postępowania o udzielenie zamówienia wyklucza się wykonawcę:</w:t>
      </w:r>
    </w:p>
    <w:p w14:paraId="73AAA216" w14:textId="77777777" w:rsidR="00054FD1" w:rsidRPr="00CF2483" w:rsidRDefault="00054FD1">
      <w:pPr>
        <w:pStyle w:val="Akapitzlist"/>
        <w:numPr>
          <w:ilvl w:val="1"/>
          <w:numId w:val="93"/>
        </w:numPr>
        <w:spacing w:before="120" w:after="120" w:line="360" w:lineRule="auto"/>
        <w:ind w:left="851" w:hanging="425"/>
        <w:rPr>
          <w:rFonts w:ascii="Arial" w:hAnsi="Arial" w:cs="Arial"/>
          <w:color w:val="000000"/>
          <w:sz w:val="24"/>
          <w:szCs w:val="24"/>
        </w:rPr>
      </w:pPr>
      <w:r w:rsidRPr="00CF2483">
        <w:rPr>
          <w:rFonts w:ascii="Arial" w:hAnsi="Arial" w:cs="Arial"/>
          <w:color w:val="000000"/>
          <w:sz w:val="24"/>
          <w:szCs w:val="24"/>
        </w:rPr>
        <w:t>będącego osobą fizyczną, którego prawomocnie skazano za przestępstwo:</w:t>
      </w:r>
    </w:p>
    <w:p w14:paraId="74191ABA" w14:textId="77777777" w:rsidR="00054FD1" w:rsidRPr="00CF2483" w:rsidRDefault="00054FD1">
      <w:pPr>
        <w:pStyle w:val="Akapitzlist"/>
        <w:numPr>
          <w:ilvl w:val="0"/>
          <w:numId w:val="94"/>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udziału w zorganizowanej grupie przestępczej albo związku mającym na celu popełnienie przestępstwa lub przestępstwa skarbowego, o którym mowa w art. 258 Kodeksu karnego,</w:t>
      </w:r>
    </w:p>
    <w:p w14:paraId="022351C7" w14:textId="77777777" w:rsidR="00054FD1" w:rsidRPr="00CF2483" w:rsidRDefault="00054FD1">
      <w:pPr>
        <w:pStyle w:val="Akapitzlist"/>
        <w:numPr>
          <w:ilvl w:val="0"/>
          <w:numId w:val="94"/>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handlu ludźmi, o którym mowa w art. 189a Kodeksu karnego,</w:t>
      </w:r>
    </w:p>
    <w:p w14:paraId="2004EAAE" w14:textId="77777777" w:rsidR="00054FD1" w:rsidRPr="00CF2483" w:rsidRDefault="00054FD1">
      <w:pPr>
        <w:pStyle w:val="Akapitzlist"/>
        <w:numPr>
          <w:ilvl w:val="0"/>
          <w:numId w:val="94"/>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o którym mowa w art. 228–230a, art. 250a Kodeksu karnego, w art. 46–48 ustawy z dnia 25 czerwca 2010 r. o sporcie (Dz. U. z 2026 r. poz. 95 i</w:t>
      </w:r>
      <w:r>
        <w:rPr>
          <w:rFonts w:ascii="Arial" w:hAnsi="Arial" w:cs="Arial"/>
          <w:color w:val="000000"/>
          <w:sz w:val="24"/>
          <w:szCs w:val="24"/>
        </w:rPr>
        <w:t> </w:t>
      </w:r>
      <w:r w:rsidRPr="00CF2483">
        <w:rPr>
          <w:rFonts w:ascii="Arial" w:hAnsi="Arial" w:cs="Arial"/>
          <w:color w:val="000000"/>
          <w:sz w:val="24"/>
          <w:szCs w:val="24"/>
        </w:rPr>
        <w:t>615) lub w art. 54 ust. 1–4 ustawy z dnia 12 maja 2011 r. o refundacji leków, środków spożywczych specjalnego przeznaczenia żywieniowego oraz wyrobów medycznych (Dz. U. z 2026 r. poz. 253),</w:t>
      </w:r>
    </w:p>
    <w:p w14:paraId="77ABCF34" w14:textId="77777777" w:rsidR="00054FD1" w:rsidRPr="00CF2483" w:rsidRDefault="00054FD1">
      <w:pPr>
        <w:pStyle w:val="Akapitzlist"/>
        <w:numPr>
          <w:ilvl w:val="0"/>
          <w:numId w:val="94"/>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1539055D" w14:textId="77777777" w:rsidR="00054FD1" w:rsidRPr="00CF2483" w:rsidRDefault="00054FD1">
      <w:pPr>
        <w:pStyle w:val="Akapitzlist"/>
        <w:numPr>
          <w:ilvl w:val="0"/>
          <w:numId w:val="94"/>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o charakterze terrorystycznym, o którym mowa w art. 115 § 20 Kodeksu karnego, lub mające na celu popełnienie tego przestępstwa,</w:t>
      </w:r>
    </w:p>
    <w:p w14:paraId="478F83D9" w14:textId="77777777" w:rsidR="00054FD1" w:rsidRPr="00CF2483" w:rsidRDefault="00054FD1">
      <w:pPr>
        <w:pStyle w:val="Akapitzlist"/>
        <w:numPr>
          <w:ilvl w:val="0"/>
          <w:numId w:val="94"/>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lastRenderedPageBreak/>
        <w:t>powierzenia wykonywania pracy małoletniemu cudzoziemcowi, o którym mowa w art. 9 ust. 2 ustawy z dnia 15 czerwca 2012 r. o skutkach powierzania wykonywania pracy cudzoziemcom przebywającym wbrew przepisom na terytorium Rzeczypospolitej Polskiej (Dz. U. z 2025 r. poz. 1567),</w:t>
      </w:r>
    </w:p>
    <w:p w14:paraId="67C1E51C" w14:textId="77777777" w:rsidR="00054FD1" w:rsidRPr="00CF2483" w:rsidRDefault="00054FD1">
      <w:pPr>
        <w:pStyle w:val="Akapitzlist"/>
        <w:numPr>
          <w:ilvl w:val="0"/>
          <w:numId w:val="94"/>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147F55BD" w14:textId="77777777" w:rsidR="00054FD1" w:rsidRPr="00CF2483" w:rsidRDefault="00054FD1">
      <w:pPr>
        <w:pStyle w:val="Akapitzlist"/>
        <w:numPr>
          <w:ilvl w:val="0"/>
          <w:numId w:val="94"/>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o którym mowa w art. 9 ust. 1 i 3 lub art. 10 ustawy z dnia 15 czerwca 2012 r. o skutkach powierzania wykonywania pracy cudzoziemcom przebywającym wbrew przepisom na terytorium Rzeczypospolitej Polskiej</w:t>
      </w:r>
    </w:p>
    <w:p w14:paraId="74090315" w14:textId="77777777" w:rsidR="00054FD1" w:rsidRPr="00CF2483" w:rsidRDefault="00054FD1" w:rsidP="00054FD1">
      <w:pPr>
        <w:pStyle w:val="Akapitzlist"/>
        <w:spacing w:before="120" w:after="120" w:line="360" w:lineRule="auto"/>
        <w:ind w:left="851"/>
        <w:rPr>
          <w:rFonts w:ascii="Arial" w:hAnsi="Arial" w:cs="Arial"/>
          <w:color w:val="000000"/>
          <w:sz w:val="24"/>
          <w:szCs w:val="24"/>
        </w:rPr>
      </w:pPr>
      <w:r w:rsidRPr="00CF2483">
        <w:rPr>
          <w:rFonts w:ascii="Arial" w:hAnsi="Arial" w:cs="Arial"/>
          <w:color w:val="000000"/>
          <w:sz w:val="24"/>
          <w:szCs w:val="24"/>
        </w:rPr>
        <w:t>– lub za odpowiedni czyn zabroniony określony w przepisach prawa obcego;</w:t>
      </w:r>
    </w:p>
    <w:p w14:paraId="18C82B27" w14:textId="77777777" w:rsidR="00054FD1" w:rsidRPr="00CF2483" w:rsidRDefault="00054FD1">
      <w:pPr>
        <w:pStyle w:val="Akapitzlist"/>
        <w:numPr>
          <w:ilvl w:val="1"/>
          <w:numId w:val="93"/>
        </w:numPr>
        <w:spacing w:before="120" w:after="120" w:line="360" w:lineRule="auto"/>
        <w:ind w:left="851" w:hanging="425"/>
        <w:rPr>
          <w:rFonts w:ascii="Arial" w:hAnsi="Arial" w:cs="Arial"/>
          <w:color w:val="000000"/>
          <w:sz w:val="24"/>
          <w:szCs w:val="24"/>
        </w:rPr>
      </w:pPr>
      <w:r w:rsidRPr="00CF2483">
        <w:rPr>
          <w:rFonts w:ascii="Arial" w:hAnsi="Arial" w:cs="Arial"/>
          <w:color w:val="000000"/>
          <w:sz w:val="24"/>
          <w:szCs w:val="24"/>
        </w:rPr>
        <w:t>jeżeli urzędującego członka jego organu zarządzającego lub nadzorczego, wspólnika spółki w spółce jawnej lub partnerskiej albo komplementariusza w</w:t>
      </w:r>
      <w:r>
        <w:rPr>
          <w:rFonts w:ascii="Arial" w:hAnsi="Arial" w:cs="Arial"/>
          <w:color w:val="000000"/>
          <w:sz w:val="24"/>
          <w:szCs w:val="24"/>
        </w:rPr>
        <w:t> </w:t>
      </w:r>
      <w:r w:rsidRPr="00CF2483">
        <w:rPr>
          <w:rFonts w:ascii="Arial" w:hAnsi="Arial" w:cs="Arial"/>
          <w:color w:val="000000"/>
          <w:sz w:val="24"/>
          <w:szCs w:val="24"/>
        </w:rPr>
        <w:t>spółce komandytowej lub komandytowo-akcyjnej lub prokurenta prawomocnie skazano za przestępstwo, o którym mowa w pkt 1;</w:t>
      </w:r>
    </w:p>
    <w:p w14:paraId="522C27A5" w14:textId="77777777" w:rsidR="00054FD1" w:rsidRPr="00CF2483" w:rsidRDefault="00054FD1">
      <w:pPr>
        <w:pStyle w:val="Akapitzlist"/>
        <w:numPr>
          <w:ilvl w:val="1"/>
          <w:numId w:val="93"/>
        </w:numPr>
        <w:spacing w:before="120" w:after="120" w:line="360" w:lineRule="auto"/>
        <w:ind w:left="851" w:hanging="425"/>
        <w:rPr>
          <w:rFonts w:ascii="Arial" w:hAnsi="Arial" w:cs="Arial"/>
          <w:color w:val="000000"/>
          <w:sz w:val="24"/>
          <w:szCs w:val="24"/>
        </w:rPr>
      </w:pPr>
      <w:r w:rsidRPr="00CF2483">
        <w:rPr>
          <w:rFonts w:ascii="Arial" w:hAnsi="Arial" w:cs="Arial"/>
          <w:color w:val="000000"/>
          <w:sz w:val="24"/>
          <w:szCs w:val="24"/>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w:t>
      </w:r>
      <w:r>
        <w:rPr>
          <w:rFonts w:ascii="Arial" w:hAnsi="Arial" w:cs="Arial"/>
          <w:color w:val="000000"/>
          <w:sz w:val="24"/>
          <w:szCs w:val="24"/>
        </w:rPr>
        <w:t> </w:t>
      </w:r>
      <w:r w:rsidRPr="00CF2483">
        <w:rPr>
          <w:rFonts w:ascii="Arial" w:hAnsi="Arial" w:cs="Arial"/>
          <w:color w:val="000000"/>
          <w:sz w:val="24"/>
          <w:szCs w:val="24"/>
        </w:rPr>
        <w:t>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02F9D2CA" w14:textId="77777777" w:rsidR="00054FD1" w:rsidRPr="00CF2483" w:rsidRDefault="00054FD1">
      <w:pPr>
        <w:pStyle w:val="Akapitzlist"/>
        <w:numPr>
          <w:ilvl w:val="1"/>
          <w:numId w:val="93"/>
        </w:numPr>
        <w:spacing w:before="120" w:after="120" w:line="360" w:lineRule="auto"/>
        <w:ind w:left="851" w:hanging="425"/>
        <w:rPr>
          <w:rFonts w:ascii="Arial" w:hAnsi="Arial" w:cs="Arial"/>
          <w:color w:val="000000"/>
          <w:sz w:val="24"/>
          <w:szCs w:val="24"/>
        </w:rPr>
      </w:pPr>
      <w:r w:rsidRPr="00CF2483">
        <w:rPr>
          <w:rFonts w:ascii="Arial" w:hAnsi="Arial" w:cs="Arial"/>
          <w:color w:val="000000"/>
          <w:sz w:val="24"/>
          <w:szCs w:val="24"/>
        </w:rPr>
        <w:t>wobec którego prawomocnie orzeczono zakaz ubiegania się o zamówienia publiczne;</w:t>
      </w:r>
    </w:p>
    <w:p w14:paraId="45184DCC" w14:textId="77777777" w:rsidR="00054FD1" w:rsidRPr="00CF2483" w:rsidRDefault="00054FD1">
      <w:pPr>
        <w:pStyle w:val="Akapitzlist"/>
        <w:numPr>
          <w:ilvl w:val="1"/>
          <w:numId w:val="93"/>
        </w:numPr>
        <w:spacing w:before="120" w:after="120" w:line="360" w:lineRule="auto"/>
        <w:ind w:left="851" w:hanging="425"/>
        <w:rPr>
          <w:rFonts w:ascii="Arial" w:hAnsi="Arial" w:cs="Arial"/>
          <w:color w:val="000000"/>
          <w:sz w:val="24"/>
          <w:szCs w:val="24"/>
        </w:rPr>
      </w:pPr>
      <w:r w:rsidRPr="00CF2483">
        <w:rPr>
          <w:rFonts w:ascii="Arial" w:hAnsi="Arial" w:cs="Arial"/>
          <w:color w:val="000000"/>
          <w:sz w:val="24"/>
          <w:szCs w:val="24"/>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t>
      </w:r>
      <w:r w:rsidRPr="00CF2483">
        <w:rPr>
          <w:rFonts w:ascii="Arial" w:hAnsi="Arial" w:cs="Arial"/>
          <w:color w:val="000000"/>
          <w:sz w:val="24"/>
          <w:szCs w:val="24"/>
        </w:rPr>
        <w:lastRenderedPageBreak/>
        <w:t>wnioski o dopuszczenie do udziału w postępowaniu, chyba że wykażą, że przygotowali te oferty lub wnioski niezależnie od siebie;</w:t>
      </w:r>
    </w:p>
    <w:p w14:paraId="506D70B7" w14:textId="77777777" w:rsidR="00054FD1" w:rsidRPr="00CF2483" w:rsidRDefault="00054FD1">
      <w:pPr>
        <w:pStyle w:val="Akapitzlist"/>
        <w:numPr>
          <w:ilvl w:val="1"/>
          <w:numId w:val="93"/>
        </w:numPr>
        <w:spacing w:before="120" w:after="120" w:line="360" w:lineRule="auto"/>
        <w:ind w:left="851" w:hanging="425"/>
        <w:rPr>
          <w:rFonts w:ascii="Arial" w:hAnsi="Arial" w:cs="Arial"/>
          <w:color w:val="000000"/>
          <w:sz w:val="24"/>
          <w:szCs w:val="24"/>
        </w:rPr>
      </w:pPr>
      <w:r w:rsidRPr="00CF2483">
        <w:rPr>
          <w:rFonts w:ascii="Arial" w:hAnsi="Arial" w:cs="Arial"/>
          <w:color w:val="000000"/>
          <w:sz w:val="24"/>
          <w:szCs w:val="24"/>
        </w:rPr>
        <w:t>jeżeli, w przypadkach, o których mowa w art. 85 ust. 1, doszło do zakłócenia konkurencji wynikającego z wcześniejszego zaangażowania tego wykonawcy lub podmiotu, który należy z wykonawcą do tej samej grupy kapitałowej w</w:t>
      </w:r>
      <w:r>
        <w:rPr>
          <w:rFonts w:ascii="Arial" w:hAnsi="Arial" w:cs="Arial"/>
          <w:color w:val="000000"/>
          <w:sz w:val="24"/>
          <w:szCs w:val="24"/>
        </w:rPr>
        <w:t> </w:t>
      </w:r>
      <w:r w:rsidRPr="00CF2483">
        <w:rPr>
          <w:rFonts w:ascii="Arial" w:hAnsi="Arial" w:cs="Arial"/>
          <w:color w:val="000000"/>
          <w:sz w:val="24"/>
          <w:szCs w:val="24"/>
        </w:rPr>
        <w:t>rozumieniu ustawy z dnia 16 lutego 2007 r. o ochronie konkurencji i</w:t>
      </w:r>
      <w:r>
        <w:rPr>
          <w:rFonts w:ascii="Arial" w:hAnsi="Arial" w:cs="Arial"/>
          <w:color w:val="000000"/>
          <w:sz w:val="24"/>
          <w:szCs w:val="24"/>
        </w:rPr>
        <w:t> </w:t>
      </w:r>
      <w:r w:rsidRPr="00CF2483">
        <w:rPr>
          <w:rFonts w:ascii="Arial" w:hAnsi="Arial" w:cs="Arial"/>
          <w:color w:val="000000"/>
          <w:sz w:val="24"/>
          <w:szCs w:val="24"/>
        </w:rPr>
        <w:t>konsumentów, chyba że spowodowane tym zakłócenie konkurencji może być wyeliminowane w inny sposób niż przez wykluczenie wykonawcy z</w:t>
      </w:r>
      <w:r>
        <w:rPr>
          <w:rFonts w:ascii="Arial" w:hAnsi="Arial" w:cs="Arial"/>
          <w:color w:val="000000"/>
          <w:sz w:val="24"/>
          <w:szCs w:val="24"/>
        </w:rPr>
        <w:t> </w:t>
      </w:r>
      <w:r w:rsidRPr="00CF2483">
        <w:rPr>
          <w:rFonts w:ascii="Arial" w:hAnsi="Arial" w:cs="Arial"/>
          <w:color w:val="000000"/>
          <w:sz w:val="24"/>
          <w:szCs w:val="24"/>
        </w:rPr>
        <w:t>udziału w postępowaniu o udzielenie zamówienia.</w:t>
      </w:r>
    </w:p>
    <w:p w14:paraId="480A6D67" w14:textId="77777777" w:rsidR="001844F5" w:rsidRPr="00BA2E59" w:rsidRDefault="001844F5">
      <w:pPr>
        <w:pStyle w:val="Akapitzlist"/>
        <w:numPr>
          <w:ilvl w:val="0"/>
          <w:numId w:val="57"/>
        </w:numPr>
        <w:spacing w:before="120" w:after="120" w:line="360" w:lineRule="auto"/>
        <w:ind w:left="425" w:hanging="425"/>
        <w:rPr>
          <w:rFonts w:ascii="Arial" w:hAnsi="Arial" w:cs="Arial"/>
          <w:color w:val="000000"/>
          <w:sz w:val="24"/>
          <w:szCs w:val="24"/>
        </w:rPr>
      </w:pPr>
      <w:r w:rsidRPr="00BA2E59">
        <w:rPr>
          <w:rFonts w:ascii="Arial" w:hAnsi="Arial" w:cs="Arial"/>
          <w:color w:val="000000"/>
          <w:sz w:val="24"/>
          <w:szCs w:val="24"/>
        </w:rPr>
        <w:t>Zamawiający nie przewiduje wykluczenia wykonawcy na podstawie art. 109 ust. 1 ustawy Pzp.</w:t>
      </w:r>
    </w:p>
    <w:p w14:paraId="5313D598" w14:textId="55A5BFBB" w:rsidR="001844F5" w:rsidRPr="00BA2E59" w:rsidRDefault="001844F5">
      <w:pPr>
        <w:pStyle w:val="Akapitzlist"/>
        <w:numPr>
          <w:ilvl w:val="0"/>
          <w:numId w:val="57"/>
        </w:numPr>
        <w:spacing w:before="120" w:after="120" w:line="360" w:lineRule="auto"/>
        <w:ind w:left="425" w:hanging="425"/>
        <w:rPr>
          <w:rFonts w:ascii="Arial" w:hAnsi="Arial" w:cs="Arial"/>
          <w:color w:val="000000"/>
          <w:sz w:val="24"/>
          <w:szCs w:val="24"/>
        </w:rPr>
      </w:pPr>
      <w:r w:rsidRPr="00BA2E59">
        <w:rPr>
          <w:rFonts w:ascii="Arial" w:hAnsi="Arial" w:cs="Arial"/>
          <w:color w:val="000000"/>
          <w:sz w:val="24"/>
          <w:szCs w:val="24"/>
        </w:rPr>
        <w:t>Z postępowania o udzielenie zamówienia wyklucza się Wykonawcę w przypadkach, o których mowa w art. 7 ust. 1 ustawy z dnia 13 kwietnia 2022 r. o szczególnych rozwiązaniach w zakresie przeciwdziałania wspieraniu agresji na Ukrainę oraz służących ochronie bezpieczeństwa narodowego (</w:t>
      </w:r>
      <w:proofErr w:type="spellStart"/>
      <w:r w:rsidRPr="00BA2E59">
        <w:rPr>
          <w:rFonts w:ascii="Arial" w:hAnsi="Arial" w:cs="Arial"/>
          <w:color w:val="000000"/>
          <w:sz w:val="24"/>
          <w:szCs w:val="24"/>
        </w:rPr>
        <w:t>t</w:t>
      </w:r>
      <w:r w:rsidR="009275A9" w:rsidRPr="00BA2E59">
        <w:rPr>
          <w:rFonts w:ascii="Arial" w:hAnsi="Arial" w:cs="Arial"/>
          <w:color w:val="000000"/>
          <w:sz w:val="24"/>
          <w:szCs w:val="24"/>
        </w:rPr>
        <w:t>.</w:t>
      </w:r>
      <w:r w:rsidRPr="00BA2E59">
        <w:rPr>
          <w:rFonts w:ascii="Arial" w:hAnsi="Arial" w:cs="Arial"/>
          <w:color w:val="000000"/>
          <w:sz w:val="24"/>
          <w:szCs w:val="24"/>
        </w:rPr>
        <w:t>j</w:t>
      </w:r>
      <w:proofErr w:type="spellEnd"/>
      <w:r w:rsidRPr="00BA2E59">
        <w:rPr>
          <w:rFonts w:ascii="Arial" w:hAnsi="Arial" w:cs="Arial"/>
          <w:color w:val="000000"/>
          <w:sz w:val="24"/>
          <w:szCs w:val="24"/>
        </w:rPr>
        <w:t>. Dz. U. z</w:t>
      </w:r>
      <w:r w:rsidR="00965D80">
        <w:rPr>
          <w:rFonts w:ascii="Arial" w:hAnsi="Arial" w:cs="Arial"/>
          <w:color w:val="000000"/>
          <w:sz w:val="24"/>
          <w:szCs w:val="24"/>
        </w:rPr>
        <w:t> </w:t>
      </w:r>
      <w:r w:rsidRPr="00BA2E59">
        <w:rPr>
          <w:rFonts w:ascii="Arial" w:hAnsi="Arial" w:cs="Arial"/>
          <w:color w:val="000000"/>
          <w:sz w:val="24"/>
          <w:szCs w:val="24"/>
        </w:rPr>
        <w:t>2025</w:t>
      </w:r>
      <w:r w:rsidR="00965D80">
        <w:rPr>
          <w:rFonts w:ascii="Arial" w:hAnsi="Arial" w:cs="Arial"/>
          <w:color w:val="000000"/>
          <w:sz w:val="24"/>
          <w:szCs w:val="24"/>
        </w:rPr>
        <w:t> </w:t>
      </w:r>
      <w:r w:rsidRPr="00BA2E59">
        <w:rPr>
          <w:rFonts w:ascii="Arial" w:hAnsi="Arial" w:cs="Arial"/>
          <w:color w:val="000000"/>
          <w:sz w:val="24"/>
          <w:szCs w:val="24"/>
        </w:rPr>
        <w:t xml:space="preserve">r. poz. </w:t>
      </w:r>
      <w:r w:rsidR="00262276">
        <w:rPr>
          <w:rFonts w:ascii="Arial" w:hAnsi="Arial" w:cs="Arial"/>
          <w:color w:val="000000"/>
          <w:sz w:val="24"/>
          <w:szCs w:val="24"/>
        </w:rPr>
        <w:t>514</w:t>
      </w:r>
      <w:r w:rsidRPr="00BA2E59">
        <w:rPr>
          <w:rFonts w:ascii="Arial" w:hAnsi="Arial" w:cs="Arial"/>
          <w:color w:val="000000"/>
          <w:sz w:val="24"/>
          <w:szCs w:val="24"/>
        </w:rPr>
        <w:t>).</w:t>
      </w:r>
      <w:r w:rsidRPr="00BA2E59">
        <w:rPr>
          <w:rFonts w:ascii="Arial" w:hAnsi="Arial" w:cs="Arial"/>
          <w:sz w:val="24"/>
          <w:szCs w:val="24"/>
        </w:rPr>
        <w:t xml:space="preserve"> </w:t>
      </w:r>
      <w:r w:rsidRPr="00BA2E59">
        <w:rPr>
          <w:rFonts w:ascii="Arial" w:hAnsi="Arial" w:cs="Arial"/>
          <w:color w:val="000000"/>
          <w:sz w:val="24"/>
          <w:szCs w:val="24"/>
        </w:rPr>
        <w:t>Do Wykonawcy podlegającego wykluczeniu w tym zakresie, stosuje się art. 7 ust. 3 wspomnianej ustawy.</w:t>
      </w:r>
    </w:p>
    <w:p w14:paraId="143EC7D1" w14:textId="10E5AB8F" w:rsidR="005750A7" w:rsidRPr="00965D80" w:rsidRDefault="005750A7">
      <w:pPr>
        <w:pStyle w:val="Nagwek1"/>
        <w:numPr>
          <w:ilvl w:val="0"/>
          <w:numId w:val="69"/>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965D80">
        <w:rPr>
          <w:rFonts w:ascii="Arial" w:hAnsi="Arial" w:cs="Arial"/>
          <w:b/>
          <w:bCs/>
          <w:color w:val="auto"/>
          <w:sz w:val="24"/>
          <w:szCs w:val="24"/>
        </w:rPr>
        <w:t>Sposób obliczania ceny</w:t>
      </w:r>
    </w:p>
    <w:p w14:paraId="31892C72" w14:textId="77777777" w:rsidR="00060951" w:rsidRPr="00BA2E59" w:rsidRDefault="00951EBD" w:rsidP="00965D80">
      <w:pPr>
        <w:pStyle w:val="Style1"/>
        <w:widowControl/>
        <w:numPr>
          <w:ilvl w:val="6"/>
          <w:numId w:val="5"/>
        </w:numPr>
        <w:tabs>
          <w:tab w:val="left" w:pos="851"/>
        </w:tabs>
        <w:spacing w:before="120" w:after="120" w:line="360" w:lineRule="auto"/>
        <w:ind w:left="426" w:hanging="426"/>
        <w:jc w:val="left"/>
        <w:rPr>
          <w:rStyle w:val="FontStyle30"/>
          <w:rFonts w:ascii="Arial" w:hAnsi="Arial" w:cs="Arial"/>
          <w:sz w:val="24"/>
          <w:szCs w:val="24"/>
        </w:rPr>
      </w:pPr>
      <w:r w:rsidRPr="00BA2E59">
        <w:rPr>
          <w:rStyle w:val="FontStyle30"/>
          <w:rFonts w:ascii="Arial" w:hAnsi="Arial" w:cs="Arial"/>
          <w:sz w:val="24"/>
          <w:szCs w:val="24"/>
        </w:rPr>
        <w:t>Wykonawca określi wartość realizacji zamówienia zgodnie z Formularzem ofert</w:t>
      </w:r>
      <w:r w:rsidR="004D4A31" w:rsidRPr="00BA2E59">
        <w:rPr>
          <w:rStyle w:val="FontStyle30"/>
          <w:rFonts w:ascii="Arial" w:hAnsi="Arial" w:cs="Arial"/>
          <w:sz w:val="24"/>
          <w:szCs w:val="24"/>
        </w:rPr>
        <w:t xml:space="preserve">y, który stanowi załącznik </w:t>
      </w:r>
      <w:r w:rsidRPr="00BA2E59">
        <w:rPr>
          <w:rStyle w:val="FontStyle30"/>
          <w:rFonts w:ascii="Arial" w:hAnsi="Arial" w:cs="Arial"/>
          <w:sz w:val="24"/>
          <w:szCs w:val="24"/>
        </w:rPr>
        <w:t>do SWZ.</w:t>
      </w:r>
    </w:p>
    <w:p w14:paraId="767ACCD4" w14:textId="77777777" w:rsidR="00060951" w:rsidRPr="00BA2E59" w:rsidRDefault="00951EBD" w:rsidP="00965D80">
      <w:pPr>
        <w:pStyle w:val="Style1"/>
        <w:widowControl/>
        <w:numPr>
          <w:ilvl w:val="6"/>
          <w:numId w:val="5"/>
        </w:numPr>
        <w:tabs>
          <w:tab w:val="left" w:pos="851"/>
        </w:tabs>
        <w:spacing w:before="120" w:after="120" w:line="360" w:lineRule="auto"/>
        <w:ind w:left="426" w:hanging="426"/>
        <w:jc w:val="left"/>
        <w:rPr>
          <w:rStyle w:val="FontStyle30"/>
          <w:rFonts w:ascii="Arial" w:hAnsi="Arial" w:cs="Arial"/>
          <w:sz w:val="24"/>
          <w:szCs w:val="24"/>
        </w:rPr>
      </w:pPr>
      <w:r w:rsidRPr="00BA2E59">
        <w:rPr>
          <w:rStyle w:val="FontStyle30"/>
          <w:rFonts w:ascii="Arial" w:hAnsi="Arial" w:cs="Arial"/>
          <w:sz w:val="24"/>
          <w:szCs w:val="24"/>
        </w:rPr>
        <w:t>Cena oferty zawarta w Formularzu oferty, o którym mowa powyżej musi być wyrażona w złotych polskich z dokładnością do dwóch miejsc po przecinku.</w:t>
      </w:r>
    </w:p>
    <w:p w14:paraId="6010E2CA" w14:textId="77777777" w:rsidR="00060951" w:rsidRPr="00BA2E59" w:rsidRDefault="00951EBD" w:rsidP="00965D80">
      <w:pPr>
        <w:pStyle w:val="Style1"/>
        <w:widowControl/>
        <w:numPr>
          <w:ilvl w:val="6"/>
          <w:numId w:val="5"/>
        </w:numPr>
        <w:tabs>
          <w:tab w:val="left" w:pos="851"/>
        </w:tabs>
        <w:spacing w:before="120" w:after="120" w:line="360" w:lineRule="auto"/>
        <w:ind w:left="426" w:hanging="426"/>
        <w:jc w:val="left"/>
        <w:rPr>
          <w:rStyle w:val="FontStyle30"/>
          <w:rFonts w:ascii="Arial" w:hAnsi="Arial" w:cs="Arial"/>
          <w:sz w:val="24"/>
          <w:szCs w:val="24"/>
        </w:rPr>
      </w:pPr>
      <w:r w:rsidRPr="00BA2E59">
        <w:rPr>
          <w:rStyle w:val="FontStyle30"/>
          <w:rFonts w:ascii="Arial" w:hAnsi="Arial" w:cs="Arial"/>
          <w:sz w:val="24"/>
          <w:szCs w:val="24"/>
        </w:rPr>
        <w:t>Wykonawca oblicza wartość brutto według stawki VAT obowiązującej w dniu składania oferty.</w:t>
      </w:r>
    </w:p>
    <w:p w14:paraId="02D9504E" w14:textId="77777777" w:rsidR="00060951" w:rsidRPr="00BA2E59" w:rsidRDefault="00951EBD" w:rsidP="00965D80">
      <w:pPr>
        <w:pStyle w:val="Style1"/>
        <w:widowControl/>
        <w:numPr>
          <w:ilvl w:val="6"/>
          <w:numId w:val="5"/>
        </w:numPr>
        <w:tabs>
          <w:tab w:val="left" w:pos="851"/>
        </w:tabs>
        <w:spacing w:before="120" w:after="120" w:line="360" w:lineRule="auto"/>
        <w:ind w:left="426" w:hanging="426"/>
        <w:jc w:val="left"/>
        <w:rPr>
          <w:rStyle w:val="FontStyle30"/>
          <w:rFonts w:ascii="Arial" w:hAnsi="Arial" w:cs="Arial"/>
          <w:sz w:val="24"/>
          <w:szCs w:val="24"/>
        </w:rPr>
      </w:pPr>
      <w:r w:rsidRPr="00BA2E59">
        <w:rPr>
          <w:rStyle w:val="FontStyle30"/>
          <w:rFonts w:ascii="Arial" w:hAnsi="Arial" w:cs="Arial"/>
          <w:sz w:val="24"/>
          <w:szCs w:val="24"/>
        </w:rPr>
        <w:t>Cena winna obejmować wszystkie zobowiązania, składniki i koszty związane z wykonaniem zamówienia.</w:t>
      </w:r>
    </w:p>
    <w:p w14:paraId="65EA698B" w14:textId="2C70C77E" w:rsidR="00060951" w:rsidRPr="00BA2E59" w:rsidRDefault="00951EBD" w:rsidP="00965D80">
      <w:pPr>
        <w:pStyle w:val="Style1"/>
        <w:widowControl/>
        <w:numPr>
          <w:ilvl w:val="6"/>
          <w:numId w:val="5"/>
        </w:numPr>
        <w:tabs>
          <w:tab w:val="left" w:pos="851"/>
        </w:tabs>
        <w:spacing w:before="120" w:after="120" w:line="360" w:lineRule="auto"/>
        <w:ind w:left="426" w:hanging="426"/>
        <w:jc w:val="left"/>
        <w:rPr>
          <w:rStyle w:val="FontStyle30"/>
          <w:rFonts w:ascii="Arial" w:hAnsi="Arial" w:cs="Arial"/>
          <w:sz w:val="24"/>
          <w:szCs w:val="24"/>
        </w:rPr>
      </w:pPr>
      <w:r w:rsidRPr="00BA2E59">
        <w:rPr>
          <w:rStyle w:val="FontStyle30"/>
          <w:rFonts w:ascii="Arial" w:hAnsi="Arial" w:cs="Arial"/>
          <w:sz w:val="24"/>
          <w:szCs w:val="24"/>
        </w:rPr>
        <w:t>Zamawiający dla potrzeb oceny oferty, której wybór prowadziłby do powstania u Zamawiającego obowiązku podatkowego zgodnie z przepisami o podatku od towarów i usług, doliczy do przedstawionej w niej ceny podatek od towarów i</w:t>
      </w:r>
      <w:r w:rsidR="00262276">
        <w:rPr>
          <w:rStyle w:val="FontStyle30"/>
          <w:rFonts w:ascii="Arial" w:hAnsi="Arial" w:cs="Arial"/>
          <w:sz w:val="24"/>
          <w:szCs w:val="24"/>
        </w:rPr>
        <w:t> </w:t>
      </w:r>
      <w:r w:rsidRPr="00BA2E59">
        <w:rPr>
          <w:rStyle w:val="FontStyle30"/>
          <w:rFonts w:ascii="Arial" w:hAnsi="Arial" w:cs="Arial"/>
          <w:sz w:val="24"/>
          <w:szCs w:val="24"/>
        </w:rPr>
        <w:t>usług, który miałby obowiązek rozliczyć zgodnie z tymi przepisami.</w:t>
      </w:r>
    </w:p>
    <w:p w14:paraId="77726D1B" w14:textId="54C29EFC" w:rsidR="005750A7" w:rsidRPr="00965D80" w:rsidRDefault="005750A7">
      <w:pPr>
        <w:pStyle w:val="Nagwek1"/>
        <w:numPr>
          <w:ilvl w:val="0"/>
          <w:numId w:val="69"/>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965D80">
        <w:rPr>
          <w:rFonts w:ascii="Arial" w:hAnsi="Arial" w:cs="Arial"/>
          <w:b/>
          <w:bCs/>
          <w:color w:val="auto"/>
          <w:sz w:val="24"/>
          <w:szCs w:val="24"/>
        </w:rPr>
        <w:lastRenderedPageBreak/>
        <w:t>Opis kryteriów oceny ofert, wraz z podaniem wag tych kryteriów i sposobu oceny ofert</w:t>
      </w:r>
    </w:p>
    <w:p w14:paraId="72478B41" w14:textId="77777777" w:rsidR="00060951" w:rsidRPr="00BA2E59" w:rsidRDefault="00951EBD">
      <w:pPr>
        <w:pStyle w:val="Tekstpodstawowy1"/>
        <w:numPr>
          <w:ilvl w:val="6"/>
          <w:numId w:val="11"/>
        </w:numPr>
        <w:spacing w:before="120" w:line="360" w:lineRule="auto"/>
        <w:ind w:left="426" w:hanging="426"/>
        <w:jc w:val="left"/>
        <w:rPr>
          <w:rFonts w:ascii="Arial" w:hAnsi="Arial" w:cs="Arial"/>
        </w:rPr>
      </w:pPr>
      <w:r w:rsidRPr="00BA2E59">
        <w:rPr>
          <w:rFonts w:ascii="Arial" w:hAnsi="Arial" w:cs="Arial"/>
        </w:rPr>
        <w:t>Przy wyborze oferty najkorzystniejszej, Zamawiający będzie się kierował następującymi kryteriami:</w:t>
      </w:r>
    </w:p>
    <w:p w14:paraId="3DB62643" w14:textId="77777777" w:rsidR="00060951" w:rsidRPr="00BA2E59" w:rsidRDefault="00951EBD">
      <w:pPr>
        <w:numPr>
          <w:ilvl w:val="0"/>
          <w:numId w:val="10"/>
        </w:numPr>
        <w:tabs>
          <w:tab w:val="left" w:pos="851"/>
        </w:tabs>
        <w:spacing w:before="120" w:after="120" w:line="360" w:lineRule="auto"/>
        <w:ind w:left="851" w:hanging="425"/>
        <w:rPr>
          <w:rFonts w:ascii="Arial" w:hAnsi="Arial" w:cs="Arial"/>
          <w:sz w:val="24"/>
          <w:szCs w:val="24"/>
        </w:rPr>
      </w:pPr>
      <w:r w:rsidRPr="00BA2E59">
        <w:rPr>
          <w:rFonts w:ascii="Arial" w:hAnsi="Arial" w:cs="Arial"/>
          <w:sz w:val="24"/>
          <w:szCs w:val="24"/>
        </w:rPr>
        <w:t>cena – 60%,</w:t>
      </w:r>
    </w:p>
    <w:p w14:paraId="00AEBFB9" w14:textId="04737827" w:rsidR="007A36DD" w:rsidRPr="00BA2E59" w:rsidRDefault="007A36DD">
      <w:pPr>
        <w:numPr>
          <w:ilvl w:val="0"/>
          <w:numId w:val="10"/>
        </w:numPr>
        <w:tabs>
          <w:tab w:val="left" w:pos="851"/>
        </w:tabs>
        <w:spacing w:before="120" w:after="120" w:line="360" w:lineRule="auto"/>
        <w:ind w:left="851" w:hanging="425"/>
        <w:rPr>
          <w:rFonts w:ascii="Arial" w:hAnsi="Arial" w:cs="Arial"/>
          <w:sz w:val="24"/>
          <w:szCs w:val="24"/>
        </w:rPr>
      </w:pPr>
      <w:r w:rsidRPr="00BA2E59">
        <w:rPr>
          <w:rFonts w:ascii="Arial" w:hAnsi="Arial" w:cs="Arial"/>
          <w:sz w:val="24"/>
          <w:szCs w:val="24"/>
        </w:rPr>
        <w:t xml:space="preserve">doświadczenie kierownika budowy – </w:t>
      </w:r>
      <w:r w:rsidR="00BD179A">
        <w:rPr>
          <w:rFonts w:ascii="Arial" w:hAnsi="Arial" w:cs="Arial"/>
          <w:sz w:val="24"/>
          <w:szCs w:val="24"/>
        </w:rPr>
        <w:t>4</w:t>
      </w:r>
      <w:r w:rsidRPr="00BA2E59">
        <w:rPr>
          <w:rFonts w:ascii="Arial" w:hAnsi="Arial" w:cs="Arial"/>
          <w:sz w:val="24"/>
          <w:szCs w:val="24"/>
        </w:rPr>
        <w:t>0%,</w:t>
      </w:r>
    </w:p>
    <w:p w14:paraId="52553A6E" w14:textId="77777777" w:rsidR="00060951" w:rsidRPr="00BA2E59" w:rsidRDefault="00951EBD" w:rsidP="00965D80">
      <w:pPr>
        <w:spacing w:before="120" w:after="120" w:line="360" w:lineRule="auto"/>
        <w:ind w:left="426"/>
        <w:rPr>
          <w:rFonts w:ascii="Arial" w:hAnsi="Arial" w:cs="Arial"/>
          <w:sz w:val="24"/>
          <w:szCs w:val="24"/>
        </w:rPr>
      </w:pPr>
      <w:r w:rsidRPr="00BA2E59">
        <w:rPr>
          <w:rFonts w:ascii="Arial" w:hAnsi="Arial" w:cs="Arial"/>
          <w:sz w:val="24"/>
          <w:szCs w:val="24"/>
        </w:rPr>
        <w:t>Każdy z Wykonawców w ww. kryteriach otrzyma odpowiednią ilość punktów.</w:t>
      </w:r>
    </w:p>
    <w:p w14:paraId="2AAF72AB" w14:textId="77777777" w:rsidR="00060951" w:rsidRPr="00BA2E59" w:rsidRDefault="00951EBD">
      <w:pPr>
        <w:pStyle w:val="Tekstpodstawowy1"/>
        <w:numPr>
          <w:ilvl w:val="6"/>
          <w:numId w:val="11"/>
        </w:numPr>
        <w:spacing w:before="120" w:after="0" w:line="360" w:lineRule="auto"/>
        <w:ind w:left="425" w:hanging="425"/>
        <w:jc w:val="left"/>
        <w:rPr>
          <w:rFonts w:ascii="Arial" w:hAnsi="Arial" w:cs="Arial"/>
        </w:rPr>
      </w:pPr>
      <w:r w:rsidRPr="00BA2E59">
        <w:rPr>
          <w:rFonts w:ascii="Arial" w:hAnsi="Arial" w:cs="Arial"/>
        </w:rPr>
        <w:t>W kryterium cena (C) zastosowany zostanie wzór:</w:t>
      </w:r>
    </w:p>
    <w:p w14:paraId="27CEC265" w14:textId="77777777" w:rsidR="00060951" w:rsidRPr="00BA2E59" w:rsidRDefault="00951EBD" w:rsidP="00262276">
      <w:pPr>
        <w:pStyle w:val="Tekstpodstawowy1"/>
        <w:spacing w:after="0" w:line="360" w:lineRule="auto"/>
        <w:ind w:left="425"/>
        <w:jc w:val="left"/>
        <w:rPr>
          <w:rFonts w:ascii="Arial" w:hAnsi="Arial" w:cs="Arial"/>
        </w:rPr>
      </w:pPr>
      <w:r w:rsidRPr="00BA2E59">
        <w:rPr>
          <w:rFonts w:ascii="Arial" w:hAnsi="Arial" w:cs="Arial"/>
        </w:rPr>
        <w:t xml:space="preserve">C = </w:t>
      </w:r>
      <w:proofErr w:type="spellStart"/>
      <w:r w:rsidRPr="00BA2E59">
        <w:rPr>
          <w:rFonts w:ascii="Arial" w:hAnsi="Arial" w:cs="Arial"/>
        </w:rPr>
        <w:t>C</w:t>
      </w:r>
      <w:r w:rsidRPr="00BA2E59">
        <w:rPr>
          <w:rFonts w:ascii="Arial" w:hAnsi="Arial" w:cs="Arial"/>
          <w:vertAlign w:val="subscript"/>
        </w:rPr>
        <w:t>min</w:t>
      </w:r>
      <w:proofErr w:type="spellEnd"/>
      <w:r w:rsidRPr="00BA2E59">
        <w:rPr>
          <w:rFonts w:ascii="Arial" w:hAnsi="Arial" w:cs="Arial"/>
        </w:rPr>
        <w:t xml:space="preserve"> / </w:t>
      </w:r>
      <w:proofErr w:type="spellStart"/>
      <w:r w:rsidRPr="00BA2E59">
        <w:rPr>
          <w:rFonts w:ascii="Arial" w:hAnsi="Arial" w:cs="Arial"/>
        </w:rPr>
        <w:t>C</w:t>
      </w:r>
      <w:r w:rsidRPr="00BA2E59">
        <w:rPr>
          <w:rFonts w:ascii="Arial" w:hAnsi="Arial" w:cs="Arial"/>
          <w:vertAlign w:val="subscript"/>
        </w:rPr>
        <w:t>b</w:t>
      </w:r>
      <w:proofErr w:type="spellEnd"/>
      <w:r w:rsidRPr="00BA2E59">
        <w:rPr>
          <w:rFonts w:ascii="Arial" w:hAnsi="Arial" w:cs="Arial"/>
        </w:rPr>
        <w:t xml:space="preserve"> x 60 pkt</w:t>
      </w:r>
    </w:p>
    <w:p w14:paraId="42045FFA" w14:textId="77777777" w:rsidR="00060951" w:rsidRPr="00BA2E59" w:rsidRDefault="00951EBD" w:rsidP="00262276">
      <w:pPr>
        <w:spacing w:after="0" w:line="360" w:lineRule="auto"/>
        <w:ind w:left="425"/>
        <w:rPr>
          <w:rFonts w:ascii="Arial" w:eastAsia="Calibri" w:hAnsi="Arial" w:cs="Arial"/>
          <w:sz w:val="24"/>
          <w:szCs w:val="24"/>
        </w:rPr>
      </w:pPr>
      <w:r w:rsidRPr="00BA2E59">
        <w:rPr>
          <w:rFonts w:ascii="Arial" w:eastAsia="Calibri" w:hAnsi="Arial" w:cs="Arial"/>
          <w:sz w:val="24"/>
          <w:szCs w:val="24"/>
        </w:rPr>
        <w:t>gdzie:</w:t>
      </w:r>
    </w:p>
    <w:p w14:paraId="3CE2D801" w14:textId="77777777" w:rsidR="00060951" w:rsidRPr="00BA2E59" w:rsidRDefault="00951EBD" w:rsidP="00262276">
      <w:pPr>
        <w:spacing w:after="0" w:line="360" w:lineRule="auto"/>
        <w:ind w:left="425"/>
        <w:rPr>
          <w:rFonts w:ascii="Arial" w:eastAsia="Calibri" w:hAnsi="Arial" w:cs="Arial"/>
          <w:sz w:val="24"/>
          <w:szCs w:val="24"/>
        </w:rPr>
      </w:pPr>
      <w:r w:rsidRPr="00BA2E59">
        <w:rPr>
          <w:rFonts w:ascii="Arial" w:eastAsia="Calibri" w:hAnsi="Arial" w:cs="Arial"/>
          <w:sz w:val="24"/>
          <w:szCs w:val="24"/>
        </w:rPr>
        <w:t xml:space="preserve">C </w:t>
      </w:r>
      <w:r w:rsidR="00733F96" w:rsidRPr="00BA2E59">
        <w:rPr>
          <w:rFonts w:ascii="Arial" w:eastAsia="Calibri" w:hAnsi="Arial" w:cs="Arial"/>
          <w:sz w:val="24"/>
          <w:szCs w:val="24"/>
        </w:rPr>
        <w:t>–</w:t>
      </w:r>
      <w:r w:rsidRPr="00BA2E59">
        <w:rPr>
          <w:rFonts w:ascii="Arial" w:eastAsia="Calibri" w:hAnsi="Arial" w:cs="Arial"/>
          <w:sz w:val="24"/>
          <w:szCs w:val="24"/>
        </w:rPr>
        <w:t xml:space="preserve"> wartość punktowa w kryterium cena</w:t>
      </w:r>
    </w:p>
    <w:p w14:paraId="65858490" w14:textId="77777777" w:rsidR="00060951" w:rsidRPr="00BA2E59" w:rsidRDefault="00951EBD" w:rsidP="00262276">
      <w:pPr>
        <w:spacing w:after="0" w:line="360" w:lineRule="auto"/>
        <w:ind w:left="425"/>
        <w:rPr>
          <w:rFonts w:ascii="Arial" w:hAnsi="Arial" w:cs="Arial"/>
          <w:sz w:val="24"/>
          <w:szCs w:val="24"/>
        </w:rPr>
      </w:pPr>
      <w:proofErr w:type="spellStart"/>
      <w:r w:rsidRPr="00BA2E59">
        <w:rPr>
          <w:rFonts w:ascii="Arial" w:eastAsia="Calibri" w:hAnsi="Arial" w:cs="Arial"/>
          <w:sz w:val="24"/>
          <w:szCs w:val="24"/>
        </w:rPr>
        <w:t>C</w:t>
      </w:r>
      <w:r w:rsidRPr="00BA2E59">
        <w:rPr>
          <w:rFonts w:ascii="Arial" w:eastAsia="Calibri" w:hAnsi="Arial" w:cs="Arial"/>
          <w:sz w:val="24"/>
          <w:szCs w:val="24"/>
          <w:vertAlign w:val="subscript"/>
        </w:rPr>
        <w:t>min</w:t>
      </w:r>
      <w:proofErr w:type="spellEnd"/>
      <w:r w:rsidRPr="00BA2E59">
        <w:rPr>
          <w:rFonts w:ascii="Arial" w:eastAsia="Calibri" w:hAnsi="Arial" w:cs="Arial"/>
          <w:sz w:val="24"/>
          <w:szCs w:val="24"/>
        </w:rPr>
        <w:t xml:space="preserve"> </w:t>
      </w:r>
      <w:r w:rsidR="00733F96" w:rsidRPr="00BA2E59">
        <w:rPr>
          <w:rFonts w:ascii="Arial" w:eastAsia="Calibri" w:hAnsi="Arial" w:cs="Arial"/>
          <w:sz w:val="24"/>
          <w:szCs w:val="24"/>
        </w:rPr>
        <w:t>–</w:t>
      </w:r>
      <w:r w:rsidRPr="00BA2E59">
        <w:rPr>
          <w:rFonts w:ascii="Arial" w:eastAsia="Calibri" w:hAnsi="Arial" w:cs="Arial"/>
          <w:sz w:val="24"/>
          <w:szCs w:val="24"/>
        </w:rPr>
        <w:t xml:space="preserve"> najniższa cena spośród oferowanych</w:t>
      </w:r>
    </w:p>
    <w:p w14:paraId="4E3B7F39" w14:textId="77777777" w:rsidR="00060951" w:rsidRPr="00BA2E59" w:rsidRDefault="00951EBD" w:rsidP="00262276">
      <w:pPr>
        <w:spacing w:after="120" w:line="360" w:lineRule="auto"/>
        <w:ind w:left="425"/>
        <w:rPr>
          <w:rFonts w:ascii="Arial" w:eastAsia="Calibri" w:hAnsi="Arial" w:cs="Arial"/>
          <w:sz w:val="24"/>
          <w:szCs w:val="24"/>
        </w:rPr>
      </w:pPr>
      <w:proofErr w:type="spellStart"/>
      <w:r w:rsidRPr="00BA2E59">
        <w:rPr>
          <w:rFonts w:ascii="Arial" w:hAnsi="Arial" w:cs="Arial"/>
          <w:sz w:val="24"/>
          <w:szCs w:val="24"/>
        </w:rPr>
        <w:t>C</w:t>
      </w:r>
      <w:r w:rsidRPr="00BA2E59">
        <w:rPr>
          <w:rFonts w:ascii="Arial" w:hAnsi="Arial" w:cs="Arial"/>
          <w:sz w:val="24"/>
          <w:szCs w:val="24"/>
          <w:vertAlign w:val="subscript"/>
        </w:rPr>
        <w:t>b</w:t>
      </w:r>
      <w:proofErr w:type="spellEnd"/>
      <w:r w:rsidRPr="00BA2E59">
        <w:rPr>
          <w:rFonts w:ascii="Arial" w:eastAsia="Calibri" w:hAnsi="Arial" w:cs="Arial"/>
          <w:sz w:val="24"/>
          <w:szCs w:val="24"/>
        </w:rPr>
        <w:t xml:space="preserve"> </w:t>
      </w:r>
      <w:r w:rsidR="00733F96" w:rsidRPr="00BA2E59">
        <w:rPr>
          <w:rFonts w:ascii="Arial" w:eastAsia="Calibri" w:hAnsi="Arial" w:cs="Arial"/>
          <w:sz w:val="24"/>
          <w:szCs w:val="24"/>
        </w:rPr>
        <w:t>–</w:t>
      </w:r>
      <w:r w:rsidRPr="00BA2E59">
        <w:rPr>
          <w:rFonts w:ascii="Arial" w:eastAsia="Calibri" w:hAnsi="Arial" w:cs="Arial"/>
          <w:sz w:val="24"/>
          <w:szCs w:val="24"/>
        </w:rPr>
        <w:t xml:space="preserve"> cena badanej oferty</w:t>
      </w:r>
    </w:p>
    <w:p w14:paraId="1FF0FD59" w14:textId="1E24E667" w:rsidR="007A36DD" w:rsidRPr="00BA2E59" w:rsidRDefault="007A36DD">
      <w:pPr>
        <w:pStyle w:val="Tekstpodstawowy1"/>
        <w:numPr>
          <w:ilvl w:val="6"/>
          <w:numId w:val="11"/>
        </w:numPr>
        <w:spacing w:before="120" w:line="360" w:lineRule="auto"/>
        <w:ind w:left="426" w:hanging="426"/>
        <w:jc w:val="left"/>
        <w:rPr>
          <w:rFonts w:ascii="Arial" w:hAnsi="Arial" w:cs="Arial"/>
        </w:rPr>
      </w:pPr>
      <w:r w:rsidRPr="00BA2E59">
        <w:rPr>
          <w:rFonts w:ascii="Arial" w:hAnsi="Arial" w:cs="Arial"/>
        </w:rPr>
        <w:t>Kryterium doświadczenie kierownika budowy (D) posiadającego uprawnienia budowlane do kierowania robotami budowlanymi w specjalności konstrukcyjno-budowlanej lub odpowiadające im ważne uprawnienia budowlane, które zostały wydane na podstawie wcześniej obowiązujących przepisów oraz posiadającego doświadczenie na stanowisku kierownika robót budowlanych lub kierownika budowy lub inspektora nadzoru specjalności konstrukcyjno-budowlanej wyznaczonego do realizacji zamówienia, będzie oceniane następująco: ilość pełnionych funkcji kierownika robót lub kierownika budowy lub inspektora nadzoru na budowach, przebudowach</w:t>
      </w:r>
      <w:r w:rsidR="004C2CD9">
        <w:rPr>
          <w:rFonts w:ascii="Arial" w:hAnsi="Arial" w:cs="Arial"/>
        </w:rPr>
        <w:t>, rozbudowach</w:t>
      </w:r>
      <w:r w:rsidRPr="00BA2E59">
        <w:rPr>
          <w:rFonts w:ascii="Arial" w:hAnsi="Arial" w:cs="Arial"/>
        </w:rPr>
        <w:t xml:space="preserve"> lub remontach</w:t>
      </w:r>
      <w:r w:rsidR="00A96A06" w:rsidRPr="00BA2E59">
        <w:rPr>
          <w:rFonts w:ascii="Arial" w:hAnsi="Arial" w:cs="Arial"/>
        </w:rPr>
        <w:t xml:space="preserve"> o wartości co najmniej </w:t>
      </w:r>
      <w:r w:rsidR="00273ADD">
        <w:rPr>
          <w:rFonts w:ascii="Arial" w:hAnsi="Arial" w:cs="Arial"/>
        </w:rPr>
        <w:t>4</w:t>
      </w:r>
      <w:r w:rsidR="00A96A06" w:rsidRPr="00BA2E59">
        <w:rPr>
          <w:rFonts w:ascii="Arial" w:hAnsi="Arial" w:cs="Arial"/>
        </w:rPr>
        <w:t>00 000,00 zł każda</w:t>
      </w:r>
      <w:r w:rsidRPr="00BA2E59">
        <w:rPr>
          <w:rFonts w:ascii="Arial" w:hAnsi="Arial" w:cs="Arial"/>
        </w:rPr>
        <w:t xml:space="preserve"> przez osobę wyznaczoną w ofercie Wykonawcy do pełnienia funkcji kierownika budowy</w:t>
      </w:r>
      <w:r w:rsidR="00A55FC1">
        <w:rPr>
          <w:rFonts w:ascii="Arial" w:hAnsi="Arial" w:cs="Arial"/>
        </w:rPr>
        <w:t xml:space="preserve"> </w:t>
      </w:r>
      <w:r w:rsidR="00A55FC1" w:rsidRPr="00BA2E59">
        <w:rPr>
          <w:rFonts w:ascii="Arial" w:hAnsi="Arial" w:cs="Arial"/>
        </w:rPr>
        <w:t>w specjalności konstrukcyjno-budowlanej</w:t>
      </w:r>
      <w:r w:rsidRPr="00BA2E59">
        <w:rPr>
          <w:rFonts w:ascii="Arial" w:hAnsi="Arial" w:cs="Arial"/>
        </w:rPr>
        <w:t>:</w:t>
      </w:r>
    </w:p>
    <w:p w14:paraId="7B33F880" w14:textId="2EAB4170" w:rsidR="007A36DD" w:rsidRPr="00BA2E59" w:rsidRDefault="00717727" w:rsidP="00965D80">
      <w:pPr>
        <w:spacing w:before="120" w:after="120" w:line="360" w:lineRule="auto"/>
        <w:ind w:left="426"/>
        <w:rPr>
          <w:rFonts w:ascii="Arial" w:hAnsi="Arial" w:cs="Arial"/>
          <w:sz w:val="24"/>
          <w:szCs w:val="24"/>
        </w:rPr>
      </w:pPr>
      <w:r>
        <w:rPr>
          <w:rFonts w:ascii="Arial" w:hAnsi="Arial" w:cs="Arial"/>
          <w:sz w:val="24"/>
          <w:szCs w:val="24"/>
        </w:rPr>
        <w:t>1</w:t>
      </w:r>
      <w:r w:rsidR="007A36DD" w:rsidRPr="00BA2E59">
        <w:rPr>
          <w:rFonts w:ascii="Arial" w:hAnsi="Arial" w:cs="Arial"/>
          <w:sz w:val="24"/>
          <w:szCs w:val="24"/>
        </w:rPr>
        <w:t xml:space="preserve"> – 0 pkt.,</w:t>
      </w:r>
    </w:p>
    <w:p w14:paraId="13D1370C" w14:textId="0D2BA00D" w:rsidR="007A36DD" w:rsidRPr="00BA2E59" w:rsidRDefault="00717727" w:rsidP="00965D80">
      <w:pPr>
        <w:spacing w:before="120" w:after="120" w:line="360" w:lineRule="auto"/>
        <w:ind w:left="426"/>
        <w:rPr>
          <w:rFonts w:ascii="Arial" w:hAnsi="Arial" w:cs="Arial"/>
          <w:sz w:val="24"/>
          <w:szCs w:val="24"/>
        </w:rPr>
      </w:pPr>
      <w:r>
        <w:rPr>
          <w:rFonts w:ascii="Arial" w:hAnsi="Arial" w:cs="Arial"/>
          <w:sz w:val="24"/>
          <w:szCs w:val="24"/>
        </w:rPr>
        <w:t>2</w:t>
      </w:r>
      <w:r w:rsidR="007A36DD" w:rsidRPr="00BA2E59">
        <w:rPr>
          <w:rFonts w:ascii="Arial" w:hAnsi="Arial" w:cs="Arial"/>
          <w:sz w:val="24"/>
          <w:szCs w:val="24"/>
        </w:rPr>
        <w:t xml:space="preserve"> – </w:t>
      </w:r>
      <w:r w:rsidR="00BD2C87">
        <w:rPr>
          <w:rFonts w:ascii="Arial" w:hAnsi="Arial" w:cs="Arial"/>
          <w:sz w:val="24"/>
          <w:szCs w:val="24"/>
        </w:rPr>
        <w:t>10</w:t>
      </w:r>
      <w:r w:rsidR="007A36DD" w:rsidRPr="00BA2E59">
        <w:rPr>
          <w:rFonts w:ascii="Arial" w:hAnsi="Arial" w:cs="Arial"/>
          <w:sz w:val="24"/>
          <w:szCs w:val="24"/>
        </w:rPr>
        <w:t xml:space="preserve"> pkt.,</w:t>
      </w:r>
    </w:p>
    <w:p w14:paraId="5C39743D" w14:textId="092BFB8A" w:rsidR="007A36DD" w:rsidRPr="00BA2E59" w:rsidRDefault="00717727" w:rsidP="00965D80">
      <w:pPr>
        <w:spacing w:before="120" w:after="120" w:line="360" w:lineRule="auto"/>
        <w:ind w:left="426"/>
        <w:rPr>
          <w:rFonts w:ascii="Arial" w:hAnsi="Arial" w:cs="Arial"/>
          <w:sz w:val="24"/>
          <w:szCs w:val="24"/>
        </w:rPr>
      </w:pPr>
      <w:r>
        <w:rPr>
          <w:rFonts w:ascii="Arial" w:hAnsi="Arial" w:cs="Arial"/>
          <w:sz w:val="24"/>
          <w:szCs w:val="24"/>
        </w:rPr>
        <w:t>3</w:t>
      </w:r>
      <w:r w:rsidR="007A36DD" w:rsidRPr="00BA2E59">
        <w:rPr>
          <w:rFonts w:ascii="Arial" w:hAnsi="Arial" w:cs="Arial"/>
          <w:sz w:val="24"/>
          <w:szCs w:val="24"/>
        </w:rPr>
        <w:t xml:space="preserve"> – </w:t>
      </w:r>
      <w:r w:rsidR="00BD2C87">
        <w:rPr>
          <w:rFonts w:ascii="Arial" w:hAnsi="Arial" w:cs="Arial"/>
          <w:sz w:val="24"/>
          <w:szCs w:val="24"/>
        </w:rPr>
        <w:t>20</w:t>
      </w:r>
      <w:r w:rsidR="007A36DD" w:rsidRPr="00BA2E59">
        <w:rPr>
          <w:rFonts w:ascii="Arial" w:hAnsi="Arial" w:cs="Arial"/>
          <w:sz w:val="24"/>
          <w:szCs w:val="24"/>
        </w:rPr>
        <w:t xml:space="preserve"> pkt.,</w:t>
      </w:r>
    </w:p>
    <w:p w14:paraId="232D40CC" w14:textId="5A4DF02E" w:rsidR="007A36DD" w:rsidRDefault="00717727" w:rsidP="00965D80">
      <w:pPr>
        <w:spacing w:before="120" w:after="120" w:line="360" w:lineRule="auto"/>
        <w:ind w:left="426"/>
        <w:rPr>
          <w:rFonts w:ascii="Arial" w:hAnsi="Arial" w:cs="Arial"/>
          <w:sz w:val="24"/>
          <w:szCs w:val="24"/>
        </w:rPr>
      </w:pPr>
      <w:r>
        <w:rPr>
          <w:rFonts w:ascii="Arial" w:hAnsi="Arial" w:cs="Arial"/>
          <w:sz w:val="24"/>
          <w:szCs w:val="24"/>
        </w:rPr>
        <w:t>4</w:t>
      </w:r>
      <w:r w:rsidR="007A36DD" w:rsidRPr="00BA2E59">
        <w:rPr>
          <w:rFonts w:ascii="Arial" w:hAnsi="Arial" w:cs="Arial"/>
          <w:sz w:val="24"/>
          <w:szCs w:val="24"/>
        </w:rPr>
        <w:t xml:space="preserve"> – </w:t>
      </w:r>
      <w:r w:rsidR="00BD2C87">
        <w:rPr>
          <w:rFonts w:ascii="Arial" w:hAnsi="Arial" w:cs="Arial"/>
          <w:sz w:val="24"/>
          <w:szCs w:val="24"/>
        </w:rPr>
        <w:t>30</w:t>
      </w:r>
      <w:r w:rsidR="007A36DD" w:rsidRPr="00BA2E59">
        <w:rPr>
          <w:rFonts w:ascii="Arial" w:hAnsi="Arial" w:cs="Arial"/>
          <w:sz w:val="24"/>
          <w:szCs w:val="24"/>
        </w:rPr>
        <w:t xml:space="preserve"> pkt.,</w:t>
      </w:r>
    </w:p>
    <w:p w14:paraId="649C871C" w14:textId="4A7715E3" w:rsidR="00F21EA0" w:rsidRPr="00BA2E59" w:rsidRDefault="00F21EA0" w:rsidP="00965D80">
      <w:pPr>
        <w:spacing w:before="120" w:after="120" w:line="360" w:lineRule="auto"/>
        <w:ind w:left="426"/>
        <w:rPr>
          <w:rFonts w:ascii="Arial" w:hAnsi="Arial" w:cs="Arial"/>
          <w:sz w:val="24"/>
          <w:szCs w:val="24"/>
        </w:rPr>
      </w:pPr>
      <w:r>
        <w:rPr>
          <w:rFonts w:ascii="Arial" w:hAnsi="Arial" w:cs="Arial"/>
          <w:sz w:val="24"/>
          <w:szCs w:val="24"/>
        </w:rPr>
        <w:t>5 – 40 pkt,</w:t>
      </w:r>
    </w:p>
    <w:p w14:paraId="1A23A8F1" w14:textId="7C44AE51" w:rsidR="007A36DD" w:rsidRPr="00BA2E59" w:rsidRDefault="007A36DD" w:rsidP="00965D80">
      <w:pPr>
        <w:spacing w:before="120" w:after="120" w:line="360" w:lineRule="auto"/>
        <w:ind w:left="426"/>
        <w:rPr>
          <w:rFonts w:ascii="Arial" w:hAnsi="Arial" w:cs="Arial"/>
          <w:sz w:val="24"/>
          <w:szCs w:val="24"/>
        </w:rPr>
      </w:pPr>
      <w:r w:rsidRPr="00BA2E59">
        <w:rPr>
          <w:rFonts w:ascii="Arial" w:hAnsi="Arial" w:cs="Arial"/>
          <w:sz w:val="24"/>
          <w:szCs w:val="24"/>
        </w:rPr>
        <w:lastRenderedPageBreak/>
        <w:t xml:space="preserve">Za wykazanie większej ilości zadań (ponad </w:t>
      </w:r>
      <w:r w:rsidR="00F21EA0">
        <w:rPr>
          <w:rFonts w:ascii="Arial" w:hAnsi="Arial" w:cs="Arial"/>
          <w:sz w:val="24"/>
          <w:szCs w:val="24"/>
        </w:rPr>
        <w:t>5</w:t>
      </w:r>
      <w:r w:rsidRPr="00BA2E59">
        <w:rPr>
          <w:rFonts w:ascii="Arial" w:hAnsi="Arial" w:cs="Arial"/>
          <w:sz w:val="24"/>
          <w:szCs w:val="24"/>
        </w:rPr>
        <w:t>) Zamawiający nie będzie przyznawał punktów. Wykonawca może wskazać tylko jedną osobę jako kierownika budowy</w:t>
      </w:r>
      <w:r w:rsidR="00A96A06" w:rsidRPr="00BA2E59">
        <w:rPr>
          <w:rFonts w:ascii="Arial" w:hAnsi="Arial" w:cs="Arial"/>
          <w:sz w:val="24"/>
          <w:szCs w:val="24"/>
        </w:rPr>
        <w:t xml:space="preserve"> w specjalności konstrukcyjno-budowlanej</w:t>
      </w:r>
      <w:r w:rsidRPr="00BA2E59">
        <w:rPr>
          <w:rFonts w:ascii="Arial" w:hAnsi="Arial" w:cs="Arial"/>
          <w:sz w:val="24"/>
          <w:szCs w:val="24"/>
        </w:rPr>
        <w:t>.</w:t>
      </w:r>
    </w:p>
    <w:p w14:paraId="40E63BF5" w14:textId="5467C9AB" w:rsidR="00B2692E" w:rsidRPr="00A55FC1" w:rsidRDefault="00B2692E" w:rsidP="00965D80">
      <w:pPr>
        <w:pStyle w:val="Tekstpodstawowy1"/>
        <w:spacing w:before="120" w:line="360" w:lineRule="auto"/>
        <w:ind w:left="426"/>
        <w:jc w:val="left"/>
        <w:rPr>
          <w:rFonts w:ascii="Arial" w:hAnsi="Arial" w:cs="Arial"/>
          <w:b/>
          <w:bCs/>
        </w:rPr>
      </w:pPr>
      <w:r w:rsidRPr="00A55FC1">
        <w:rPr>
          <w:rFonts w:ascii="Arial" w:hAnsi="Arial" w:cs="Arial"/>
          <w:b/>
          <w:bCs/>
        </w:rPr>
        <w:t>UWAGA! Wykonawca na potwierdzenie spełniania kryterium do oferty załączy dokumenty wskazane w pkt 12 – Przedmiotowe środki dowodowe na potwierdzenie spełniania kryteriów oceny ofert. Jeżeli Wykonawca nie dołączy do oferty tych dokumentów Zamawiający nie będzie wzywał do ich uzupełnienia a w kryterium zostanie przyznane 0 pkt.</w:t>
      </w:r>
    </w:p>
    <w:p w14:paraId="1AEACD81" w14:textId="77777777" w:rsidR="00060951" w:rsidRPr="00BA2E59" w:rsidRDefault="00951EBD">
      <w:pPr>
        <w:pStyle w:val="Tekstpodstawowy1"/>
        <w:numPr>
          <w:ilvl w:val="6"/>
          <w:numId w:val="11"/>
        </w:numPr>
        <w:spacing w:before="120" w:line="360" w:lineRule="auto"/>
        <w:ind w:left="426" w:hanging="426"/>
        <w:jc w:val="left"/>
        <w:rPr>
          <w:rFonts w:ascii="Arial" w:hAnsi="Arial" w:cs="Arial"/>
        </w:rPr>
      </w:pPr>
      <w:r w:rsidRPr="00BA2E59">
        <w:rPr>
          <w:rFonts w:ascii="Arial" w:hAnsi="Arial" w:cs="Arial"/>
        </w:rPr>
        <w:t>Ocena końcowa oferty jest to suma punktów przyznanych we wszystkich kryteriach; Wykonawca może otrzymać maksymalnie 100 punktów.</w:t>
      </w:r>
    </w:p>
    <w:p w14:paraId="3CDA8456" w14:textId="77777777" w:rsidR="00060951" w:rsidRPr="00BA2E59" w:rsidRDefault="00951EBD">
      <w:pPr>
        <w:pStyle w:val="Tekstpodstawowy1"/>
        <w:numPr>
          <w:ilvl w:val="6"/>
          <w:numId w:val="11"/>
        </w:numPr>
        <w:spacing w:before="120" w:line="360" w:lineRule="auto"/>
        <w:ind w:left="426" w:hanging="426"/>
        <w:jc w:val="left"/>
        <w:rPr>
          <w:rFonts w:ascii="Arial" w:hAnsi="Arial" w:cs="Arial"/>
        </w:rPr>
      </w:pPr>
      <w:r w:rsidRPr="00BA2E59">
        <w:rPr>
          <w:rFonts w:ascii="Arial" w:hAnsi="Arial" w:cs="Arial"/>
        </w:rPr>
        <w:t>Oferta, która uzyska najwyższą liczbę punktów zostanie uznana za najkorzystniejszą, pozostałe oferty zostaną sklasyfikowane zgodnie z ilością uzyskanych punktów.</w:t>
      </w:r>
    </w:p>
    <w:p w14:paraId="2613B31B" w14:textId="77777777" w:rsidR="00060951" w:rsidRPr="00BA2E59" w:rsidRDefault="00951EBD">
      <w:pPr>
        <w:pStyle w:val="Tekstpodstawowy1"/>
        <w:numPr>
          <w:ilvl w:val="6"/>
          <w:numId w:val="11"/>
        </w:numPr>
        <w:spacing w:before="120" w:line="360" w:lineRule="auto"/>
        <w:ind w:left="426" w:hanging="426"/>
        <w:jc w:val="left"/>
        <w:rPr>
          <w:rFonts w:ascii="Arial" w:hAnsi="Arial" w:cs="Arial"/>
        </w:rPr>
      </w:pPr>
      <w:r w:rsidRPr="00BA2E59">
        <w:rPr>
          <w:rFonts w:ascii="Arial" w:hAnsi="Arial" w:cs="Arial"/>
        </w:rPr>
        <w:t>Zamawiający dokona obliczeń z dokładnością do dwóch miejsc po przecinku.</w:t>
      </w:r>
    </w:p>
    <w:p w14:paraId="35E40BD2" w14:textId="0DD57B0A" w:rsidR="005750A7" w:rsidRPr="00965D80" w:rsidRDefault="005750A7">
      <w:pPr>
        <w:pStyle w:val="Nagwek1"/>
        <w:numPr>
          <w:ilvl w:val="0"/>
          <w:numId w:val="69"/>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965D80">
        <w:rPr>
          <w:rFonts w:ascii="Arial" w:hAnsi="Arial" w:cs="Arial"/>
          <w:b/>
          <w:bCs/>
          <w:color w:val="auto"/>
          <w:sz w:val="24"/>
          <w:szCs w:val="24"/>
        </w:rPr>
        <w:t>Informacje o formalnościach, jakie muszą zostać dopełnione po wyborze oferty w celu zawarcia umowy w sprawie zamówienia publicznego</w:t>
      </w:r>
    </w:p>
    <w:p w14:paraId="40438E7C" w14:textId="77777777" w:rsidR="00060951" w:rsidRPr="00BA2E59" w:rsidRDefault="00951EBD" w:rsidP="00965D80">
      <w:pPr>
        <w:pStyle w:val="Tekstpodstawowy1"/>
        <w:numPr>
          <w:ilvl w:val="6"/>
          <w:numId w:val="6"/>
        </w:numPr>
        <w:spacing w:before="120" w:line="360" w:lineRule="auto"/>
        <w:ind w:left="426" w:hanging="426"/>
        <w:jc w:val="left"/>
        <w:rPr>
          <w:rFonts w:ascii="Arial" w:hAnsi="Arial" w:cs="Arial"/>
          <w:b/>
        </w:rPr>
      </w:pPr>
      <w:r w:rsidRPr="00BA2E59">
        <w:rPr>
          <w:rFonts w:ascii="Arial" w:hAnsi="Arial" w:cs="Arial"/>
        </w:rPr>
        <w:t>Po wyborze najkorzystniejszej oferty Zamawiający niezwłocznie zawiadomi wszystkich Wykonawców biorących udział w postępowaniu o zamówienie publiczne o jego wynikach.</w:t>
      </w:r>
    </w:p>
    <w:p w14:paraId="7ABE0AE0" w14:textId="77777777" w:rsidR="00060951" w:rsidRPr="00BA2E59" w:rsidRDefault="00951EBD" w:rsidP="00965D80">
      <w:pPr>
        <w:pStyle w:val="Tekstpodstawowy1"/>
        <w:numPr>
          <w:ilvl w:val="6"/>
          <w:numId w:val="6"/>
        </w:numPr>
        <w:spacing w:before="120" w:line="360" w:lineRule="auto"/>
        <w:ind w:left="426" w:hanging="426"/>
        <w:jc w:val="left"/>
        <w:rPr>
          <w:rFonts w:ascii="Arial" w:hAnsi="Arial" w:cs="Arial"/>
        </w:rPr>
      </w:pPr>
      <w:r w:rsidRPr="00BA2E59">
        <w:rPr>
          <w:rFonts w:ascii="Arial" w:hAnsi="Arial" w:cs="Arial"/>
        </w:rPr>
        <w:t>Zamawiający zawiadomi Wykonawcę, którego oferta została wybrana o terminie i miejscu zawarcia umowy.</w:t>
      </w:r>
    </w:p>
    <w:p w14:paraId="7E5BF8DA" w14:textId="0A2D897A" w:rsidR="00EC7D4E" w:rsidRPr="00BA2E59" w:rsidRDefault="00EC7D4E" w:rsidP="00965D80">
      <w:pPr>
        <w:pStyle w:val="Tekstpodstawowy1"/>
        <w:numPr>
          <w:ilvl w:val="6"/>
          <w:numId w:val="6"/>
        </w:numPr>
        <w:spacing w:before="120" w:line="360" w:lineRule="auto"/>
        <w:ind w:left="426" w:hanging="426"/>
        <w:jc w:val="left"/>
        <w:rPr>
          <w:rFonts w:ascii="Arial" w:hAnsi="Arial" w:cs="Arial"/>
        </w:rPr>
      </w:pPr>
      <w:r w:rsidRPr="00BA2E59">
        <w:rPr>
          <w:rFonts w:ascii="Arial" w:hAnsi="Arial" w:cs="Arial"/>
        </w:rPr>
        <w:t xml:space="preserve">Wykonawca przed zawarciem umowy </w:t>
      </w:r>
      <w:r w:rsidR="008A218F">
        <w:rPr>
          <w:rFonts w:ascii="Arial" w:hAnsi="Arial" w:cs="Arial"/>
        </w:rPr>
        <w:t>uzgodni z Zamawiającym harmonogram rzeczowo-finansowy</w:t>
      </w:r>
      <w:r w:rsidRPr="00BA2E59">
        <w:rPr>
          <w:rFonts w:ascii="Arial" w:hAnsi="Arial" w:cs="Arial"/>
        </w:rPr>
        <w:t xml:space="preserve"> realizacji przedmiotu zamówienia.</w:t>
      </w:r>
    </w:p>
    <w:p w14:paraId="0E1DC254" w14:textId="63DB7E81" w:rsidR="00060951" w:rsidRPr="00BA2E59" w:rsidRDefault="00951EBD" w:rsidP="00965D80">
      <w:pPr>
        <w:pStyle w:val="Tekstpodstawowy1"/>
        <w:numPr>
          <w:ilvl w:val="6"/>
          <w:numId w:val="6"/>
        </w:numPr>
        <w:spacing w:before="120" w:line="360" w:lineRule="auto"/>
        <w:ind w:left="426" w:hanging="426"/>
        <w:jc w:val="left"/>
        <w:rPr>
          <w:rFonts w:ascii="Arial" w:hAnsi="Arial" w:cs="Arial"/>
        </w:rPr>
      </w:pPr>
      <w:r w:rsidRPr="00BA2E59">
        <w:rPr>
          <w:rFonts w:ascii="Arial" w:hAnsi="Arial" w:cs="Arial"/>
        </w:rPr>
        <w:t>Jeżeli zostanie wybrana oferta Wykonawców wspólnie ubiegających się o</w:t>
      </w:r>
      <w:r w:rsidR="00262276">
        <w:rPr>
          <w:rFonts w:ascii="Arial" w:hAnsi="Arial" w:cs="Arial"/>
        </w:rPr>
        <w:t> </w:t>
      </w:r>
      <w:r w:rsidRPr="00BA2E59">
        <w:rPr>
          <w:rFonts w:ascii="Arial" w:hAnsi="Arial" w:cs="Arial"/>
        </w:rPr>
        <w:t>udzielenie zamówienia, Zamawiający będzie wymagał przed zawarciem umowy przedłożenia kopii umowy regulującej współpracę Wykonawców.</w:t>
      </w:r>
    </w:p>
    <w:p w14:paraId="39431FCB" w14:textId="432014F4" w:rsidR="005750A7" w:rsidRPr="00965D80" w:rsidRDefault="005750A7">
      <w:pPr>
        <w:pStyle w:val="Nagwek1"/>
        <w:numPr>
          <w:ilvl w:val="0"/>
          <w:numId w:val="69"/>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965D80">
        <w:rPr>
          <w:rFonts w:ascii="Arial" w:hAnsi="Arial" w:cs="Arial"/>
          <w:b/>
          <w:bCs/>
          <w:color w:val="auto"/>
          <w:sz w:val="24"/>
          <w:szCs w:val="24"/>
        </w:rPr>
        <w:t>Pouczenie o środkach ochrony prawnej przysługujących wykonawcy</w:t>
      </w:r>
    </w:p>
    <w:p w14:paraId="613B30B0" w14:textId="4F198793" w:rsidR="0018626F" w:rsidRPr="00BA2E59" w:rsidRDefault="0018626F">
      <w:pPr>
        <w:pStyle w:val="Akapitzlist"/>
        <w:numPr>
          <w:ilvl w:val="0"/>
          <w:numId w:val="44"/>
        </w:numPr>
        <w:spacing w:before="120" w:after="120" w:line="360" w:lineRule="auto"/>
        <w:ind w:left="426" w:hanging="426"/>
        <w:rPr>
          <w:rFonts w:ascii="Arial" w:hAnsi="Arial" w:cs="Arial"/>
          <w:spacing w:val="4"/>
          <w:sz w:val="24"/>
          <w:szCs w:val="24"/>
        </w:rPr>
      </w:pPr>
      <w:r w:rsidRPr="00BA2E59">
        <w:rPr>
          <w:rFonts w:ascii="Arial" w:hAnsi="Arial" w:cs="Arial"/>
          <w:spacing w:val="4"/>
          <w:sz w:val="24"/>
          <w:szCs w:val="24"/>
        </w:rPr>
        <w:t>Wykonawcy, a także innemu podmiotowi, jeżeli ma lub miał interes w</w:t>
      </w:r>
      <w:r w:rsidR="00262276">
        <w:rPr>
          <w:rFonts w:ascii="Arial" w:hAnsi="Arial" w:cs="Arial"/>
          <w:spacing w:val="4"/>
          <w:sz w:val="24"/>
          <w:szCs w:val="24"/>
        </w:rPr>
        <w:t> </w:t>
      </w:r>
      <w:r w:rsidRPr="00BA2E59">
        <w:rPr>
          <w:rFonts w:ascii="Arial" w:hAnsi="Arial" w:cs="Arial"/>
          <w:spacing w:val="4"/>
          <w:sz w:val="24"/>
          <w:szCs w:val="24"/>
        </w:rPr>
        <w:t xml:space="preserve">uzyskaniu zamówienia oraz poniósł lub może ponieść szkodę w wyniku naruszenia przez Zamawiającego przepisów ustawy Pzp, przysługują środki </w:t>
      </w:r>
      <w:r w:rsidRPr="00BA2E59">
        <w:rPr>
          <w:rFonts w:ascii="Arial" w:hAnsi="Arial" w:cs="Arial"/>
          <w:spacing w:val="4"/>
          <w:sz w:val="24"/>
          <w:szCs w:val="24"/>
        </w:rPr>
        <w:lastRenderedPageBreak/>
        <w:t xml:space="preserve">ochrony prawnej określone w Dziale </w:t>
      </w:r>
      <w:r w:rsidRPr="00BA2E59">
        <w:rPr>
          <w:rFonts w:ascii="Arial" w:hAnsi="Arial" w:cs="Arial"/>
          <w:sz w:val="24"/>
          <w:szCs w:val="24"/>
        </w:rPr>
        <w:t>IX</w:t>
      </w:r>
      <w:r w:rsidRPr="00BA2E59">
        <w:rPr>
          <w:rFonts w:ascii="Arial" w:hAnsi="Arial" w:cs="Arial"/>
          <w:spacing w:val="4"/>
          <w:sz w:val="24"/>
          <w:szCs w:val="24"/>
        </w:rPr>
        <w:t xml:space="preserve"> ustawy Pzp. Środki ochrony prawnej wobec ogłoszenia </w:t>
      </w:r>
      <w:r w:rsidRPr="00BA2E59">
        <w:rPr>
          <w:rFonts w:ascii="Arial" w:hAnsi="Arial" w:cs="Arial"/>
          <w:sz w:val="24"/>
          <w:szCs w:val="24"/>
        </w:rPr>
        <w:t>wszczynającego postępowanie o udzielenie zamówienia oraz dokumentów zamówienia</w:t>
      </w:r>
      <w:r w:rsidRPr="00BA2E59">
        <w:rPr>
          <w:rFonts w:ascii="Arial" w:hAnsi="Arial" w:cs="Arial"/>
          <w:spacing w:val="4"/>
          <w:sz w:val="24"/>
          <w:szCs w:val="24"/>
        </w:rPr>
        <w:t xml:space="preserve"> przysługują również organizacjom wpisanym na listę, o której mowa w art. </w:t>
      </w:r>
      <w:r w:rsidRPr="00BA2E59">
        <w:rPr>
          <w:rFonts w:ascii="Arial" w:hAnsi="Arial" w:cs="Arial"/>
          <w:sz w:val="24"/>
          <w:szCs w:val="24"/>
        </w:rPr>
        <w:t>469</w:t>
      </w:r>
      <w:r w:rsidRPr="00BA2E59">
        <w:rPr>
          <w:rFonts w:ascii="Arial" w:hAnsi="Arial" w:cs="Arial"/>
          <w:spacing w:val="4"/>
          <w:sz w:val="24"/>
          <w:szCs w:val="24"/>
        </w:rPr>
        <w:t xml:space="preserve"> pkt </w:t>
      </w:r>
      <w:r w:rsidRPr="00BA2E59">
        <w:rPr>
          <w:rFonts w:ascii="Arial" w:hAnsi="Arial" w:cs="Arial"/>
          <w:sz w:val="24"/>
          <w:szCs w:val="24"/>
        </w:rPr>
        <w:t>1</w:t>
      </w:r>
      <w:r w:rsidRPr="00BA2E59">
        <w:rPr>
          <w:rFonts w:ascii="Arial" w:hAnsi="Arial" w:cs="Arial"/>
          <w:spacing w:val="4"/>
          <w:sz w:val="24"/>
          <w:szCs w:val="24"/>
        </w:rPr>
        <w:t>5 ustawy Pzp</w:t>
      </w:r>
      <w:r w:rsidRPr="00BA2E59">
        <w:rPr>
          <w:rFonts w:ascii="Arial" w:hAnsi="Arial" w:cs="Arial"/>
          <w:sz w:val="24"/>
          <w:szCs w:val="24"/>
        </w:rPr>
        <w:t xml:space="preserve"> oraz Rzecznikowi Małych i</w:t>
      </w:r>
      <w:r w:rsidR="00262276">
        <w:rPr>
          <w:rFonts w:ascii="Arial" w:hAnsi="Arial" w:cs="Arial"/>
          <w:sz w:val="24"/>
          <w:szCs w:val="24"/>
        </w:rPr>
        <w:t> </w:t>
      </w:r>
      <w:r w:rsidRPr="00BA2E59">
        <w:rPr>
          <w:rFonts w:ascii="Arial" w:hAnsi="Arial" w:cs="Arial"/>
          <w:sz w:val="24"/>
          <w:szCs w:val="24"/>
        </w:rPr>
        <w:t>Średnich Przedsiębiorców.</w:t>
      </w:r>
    </w:p>
    <w:p w14:paraId="36C7AF79" w14:textId="77777777" w:rsidR="0018626F" w:rsidRPr="00BA2E59" w:rsidRDefault="0018626F">
      <w:pPr>
        <w:pStyle w:val="Akapitzlist"/>
        <w:numPr>
          <w:ilvl w:val="0"/>
          <w:numId w:val="44"/>
        </w:numPr>
        <w:spacing w:before="120" w:after="120" w:line="360" w:lineRule="auto"/>
        <w:ind w:left="426" w:hanging="426"/>
        <w:rPr>
          <w:rFonts w:ascii="Arial" w:hAnsi="Arial" w:cs="Arial"/>
          <w:spacing w:val="4"/>
          <w:sz w:val="24"/>
          <w:szCs w:val="24"/>
        </w:rPr>
      </w:pPr>
      <w:r w:rsidRPr="00BA2E59">
        <w:rPr>
          <w:rFonts w:ascii="Arial" w:hAnsi="Arial" w:cs="Arial"/>
          <w:spacing w:val="4"/>
          <w:sz w:val="24"/>
          <w:szCs w:val="24"/>
        </w:rPr>
        <w:t>Odwołanie przysługuje na:</w:t>
      </w:r>
    </w:p>
    <w:p w14:paraId="25A37F23" w14:textId="77777777" w:rsidR="0018626F" w:rsidRPr="00BA2E59" w:rsidRDefault="0018626F">
      <w:pPr>
        <w:pStyle w:val="Akapitzlist"/>
        <w:numPr>
          <w:ilvl w:val="0"/>
          <w:numId w:val="45"/>
        </w:numPr>
        <w:spacing w:before="120" w:after="120" w:line="360" w:lineRule="auto"/>
        <w:ind w:left="851" w:hanging="425"/>
        <w:rPr>
          <w:rFonts w:ascii="Arial" w:hAnsi="Arial" w:cs="Arial"/>
          <w:spacing w:val="4"/>
          <w:sz w:val="24"/>
          <w:szCs w:val="24"/>
        </w:rPr>
      </w:pPr>
      <w:r w:rsidRPr="00BA2E59">
        <w:rPr>
          <w:rFonts w:ascii="Arial" w:hAnsi="Arial" w:cs="Arial"/>
          <w:spacing w:val="4"/>
          <w:sz w:val="24"/>
          <w:szCs w:val="24"/>
        </w:rPr>
        <w:t>niezgodną z przepisami ustawy Pzp czynność Zamawiającego, podjętą w postępowaniu o udzielenie zamówienia w tym na projektowane postanowienie umowy;</w:t>
      </w:r>
    </w:p>
    <w:p w14:paraId="0C5134D0" w14:textId="77777777" w:rsidR="0018626F" w:rsidRPr="00BA2E59" w:rsidRDefault="0018626F">
      <w:pPr>
        <w:pStyle w:val="Akapitzlist"/>
        <w:numPr>
          <w:ilvl w:val="0"/>
          <w:numId w:val="45"/>
        </w:numPr>
        <w:spacing w:before="120" w:after="120" w:line="360" w:lineRule="auto"/>
        <w:ind w:left="851" w:hanging="425"/>
        <w:rPr>
          <w:rFonts w:ascii="Arial" w:hAnsi="Arial" w:cs="Arial"/>
          <w:spacing w:val="4"/>
          <w:sz w:val="24"/>
          <w:szCs w:val="24"/>
        </w:rPr>
      </w:pPr>
      <w:r w:rsidRPr="00BA2E59">
        <w:rPr>
          <w:rFonts w:ascii="Arial" w:hAnsi="Arial" w:cs="Arial"/>
          <w:spacing w:val="4"/>
          <w:sz w:val="24"/>
          <w:szCs w:val="24"/>
        </w:rPr>
        <w:t>zaniechanie czynności w postępowaniu o udzielenie zamówienia, do której Zamawiający był obowiązany na podstawie ustawy Pzp;</w:t>
      </w:r>
    </w:p>
    <w:p w14:paraId="2263D3E6" w14:textId="77777777" w:rsidR="0018626F" w:rsidRPr="00BA2E59" w:rsidRDefault="0018626F">
      <w:pPr>
        <w:pStyle w:val="Akapitzlist"/>
        <w:numPr>
          <w:ilvl w:val="0"/>
          <w:numId w:val="44"/>
        </w:numPr>
        <w:spacing w:before="120" w:after="120" w:line="360" w:lineRule="auto"/>
        <w:ind w:left="426" w:hanging="426"/>
        <w:rPr>
          <w:rFonts w:ascii="Arial" w:hAnsi="Arial" w:cs="Arial"/>
          <w:spacing w:val="4"/>
          <w:sz w:val="24"/>
          <w:szCs w:val="24"/>
        </w:rPr>
      </w:pPr>
      <w:r w:rsidRPr="00BA2E59">
        <w:rPr>
          <w:rFonts w:ascii="Arial" w:hAnsi="Arial" w:cs="Arial"/>
          <w:spacing w:val="4"/>
          <w:sz w:val="24"/>
          <w:szCs w:val="24"/>
        </w:rPr>
        <w:t>Odwołanie zawiera:</w:t>
      </w:r>
    </w:p>
    <w:p w14:paraId="6AC4EB34" w14:textId="54648697" w:rsidR="0018626F" w:rsidRPr="00BA2E59" w:rsidRDefault="0018626F">
      <w:pPr>
        <w:pStyle w:val="Akapitzlist"/>
        <w:numPr>
          <w:ilvl w:val="0"/>
          <w:numId w:val="46"/>
        </w:numPr>
        <w:spacing w:before="120" w:after="120" w:line="360" w:lineRule="auto"/>
        <w:ind w:left="851" w:hanging="425"/>
        <w:rPr>
          <w:rFonts w:ascii="Arial" w:hAnsi="Arial" w:cs="Arial"/>
          <w:spacing w:val="4"/>
          <w:sz w:val="24"/>
          <w:szCs w:val="24"/>
        </w:rPr>
      </w:pPr>
      <w:r w:rsidRPr="00BA2E59">
        <w:rPr>
          <w:rFonts w:ascii="Arial" w:hAnsi="Arial" w:cs="Arial"/>
          <w:spacing w:val="4"/>
          <w:sz w:val="24"/>
          <w:szCs w:val="24"/>
        </w:rPr>
        <w:t>imię i nazwisko albo nazwę, miejsce zamieszkania albo siedzibę, numer telefonu oraz adres poczty elektronicznej Odwołującego oraz imię i</w:t>
      </w:r>
      <w:r w:rsidR="00262276">
        <w:rPr>
          <w:rFonts w:ascii="Arial" w:hAnsi="Arial" w:cs="Arial"/>
          <w:spacing w:val="4"/>
          <w:sz w:val="24"/>
          <w:szCs w:val="24"/>
        </w:rPr>
        <w:t> </w:t>
      </w:r>
      <w:r w:rsidRPr="00BA2E59">
        <w:rPr>
          <w:rFonts w:ascii="Arial" w:hAnsi="Arial" w:cs="Arial"/>
          <w:spacing w:val="4"/>
          <w:sz w:val="24"/>
          <w:szCs w:val="24"/>
        </w:rPr>
        <w:t>nazwisko przedstawiciela (przedstawicieli);</w:t>
      </w:r>
    </w:p>
    <w:p w14:paraId="1F802320" w14:textId="77777777" w:rsidR="0018626F" w:rsidRPr="00BA2E59" w:rsidRDefault="0018626F">
      <w:pPr>
        <w:pStyle w:val="Akapitzlist"/>
        <w:numPr>
          <w:ilvl w:val="0"/>
          <w:numId w:val="46"/>
        </w:numPr>
        <w:spacing w:before="120" w:after="120" w:line="360" w:lineRule="auto"/>
        <w:ind w:left="851" w:hanging="425"/>
        <w:rPr>
          <w:rFonts w:ascii="Arial" w:hAnsi="Arial" w:cs="Arial"/>
          <w:spacing w:val="4"/>
          <w:sz w:val="24"/>
          <w:szCs w:val="24"/>
        </w:rPr>
      </w:pPr>
      <w:r w:rsidRPr="00BA2E59">
        <w:rPr>
          <w:rFonts w:ascii="Arial" w:hAnsi="Arial" w:cs="Arial"/>
          <w:spacing w:val="4"/>
          <w:sz w:val="24"/>
          <w:szCs w:val="24"/>
        </w:rPr>
        <w:t>nazwę i siedzibę Zamawiającego, numer telefonu oraz adres poczty elektronicznej Zamawiającego;</w:t>
      </w:r>
    </w:p>
    <w:p w14:paraId="11D05892" w14:textId="77777777" w:rsidR="0018626F" w:rsidRPr="00BA2E59" w:rsidRDefault="0018626F">
      <w:pPr>
        <w:pStyle w:val="Akapitzlist"/>
        <w:numPr>
          <w:ilvl w:val="0"/>
          <w:numId w:val="46"/>
        </w:numPr>
        <w:spacing w:before="120" w:after="120" w:line="360" w:lineRule="auto"/>
        <w:ind w:left="851" w:hanging="425"/>
        <w:rPr>
          <w:rFonts w:ascii="Arial" w:hAnsi="Arial" w:cs="Arial"/>
          <w:spacing w:val="4"/>
          <w:sz w:val="24"/>
          <w:szCs w:val="24"/>
        </w:rPr>
      </w:pPr>
      <w:r w:rsidRPr="00BA2E59">
        <w:rPr>
          <w:rFonts w:ascii="Arial" w:hAnsi="Arial" w:cs="Arial"/>
          <w:spacing w:val="4"/>
          <w:sz w:val="24"/>
          <w:szCs w:val="24"/>
        </w:rPr>
        <w:t>numer PESEL lub NIP odwołującego będącego osobą fizyczną, jeżeli jest on obowiązany do jego posiadania albo posiada go nie mając takiego obowiązku;</w:t>
      </w:r>
    </w:p>
    <w:p w14:paraId="00E299A2" w14:textId="77777777" w:rsidR="0018626F" w:rsidRPr="00BA2E59" w:rsidRDefault="0018626F">
      <w:pPr>
        <w:pStyle w:val="Akapitzlist"/>
        <w:numPr>
          <w:ilvl w:val="0"/>
          <w:numId w:val="46"/>
        </w:numPr>
        <w:spacing w:before="120" w:after="120" w:line="360" w:lineRule="auto"/>
        <w:ind w:left="851" w:hanging="425"/>
        <w:rPr>
          <w:rFonts w:ascii="Arial" w:hAnsi="Arial" w:cs="Arial"/>
          <w:spacing w:val="4"/>
          <w:sz w:val="24"/>
          <w:szCs w:val="24"/>
        </w:rPr>
      </w:pPr>
      <w:r w:rsidRPr="00BA2E59">
        <w:rPr>
          <w:rFonts w:ascii="Arial" w:hAnsi="Arial" w:cs="Arial"/>
          <w:spacing w:val="4"/>
          <w:sz w:val="24"/>
          <w:szCs w:val="24"/>
        </w:rPr>
        <w:t>numer w Krajowym Rejestrze Sądowym, a w przypadku jego braku – numer w innym właściwym rejestrze, ewidencji lub NIP odwołującego nie będącego osobą fizyczną, który nie ma obowiązku wpisu we właściwym rejestrze lub ewidencji, jeżeli jest on obowiązany do jego posiadania;</w:t>
      </w:r>
    </w:p>
    <w:p w14:paraId="102C7EFF" w14:textId="77777777" w:rsidR="0018626F" w:rsidRPr="00BA2E59" w:rsidRDefault="0018626F">
      <w:pPr>
        <w:pStyle w:val="Akapitzlist"/>
        <w:numPr>
          <w:ilvl w:val="0"/>
          <w:numId w:val="46"/>
        </w:numPr>
        <w:spacing w:before="120" w:after="120" w:line="360" w:lineRule="auto"/>
        <w:ind w:left="851" w:hanging="425"/>
        <w:rPr>
          <w:rFonts w:ascii="Arial" w:hAnsi="Arial" w:cs="Arial"/>
          <w:spacing w:val="4"/>
          <w:sz w:val="24"/>
          <w:szCs w:val="24"/>
        </w:rPr>
      </w:pPr>
      <w:r w:rsidRPr="00BA2E59">
        <w:rPr>
          <w:rFonts w:ascii="Arial" w:hAnsi="Arial" w:cs="Arial"/>
          <w:spacing w:val="4"/>
          <w:sz w:val="24"/>
          <w:szCs w:val="24"/>
        </w:rPr>
        <w:t>określenie przedmiotu zamówienia;</w:t>
      </w:r>
    </w:p>
    <w:p w14:paraId="1610B762" w14:textId="77777777" w:rsidR="0018626F" w:rsidRPr="00BA2E59" w:rsidRDefault="0018626F">
      <w:pPr>
        <w:pStyle w:val="Akapitzlist"/>
        <w:numPr>
          <w:ilvl w:val="0"/>
          <w:numId w:val="46"/>
        </w:numPr>
        <w:spacing w:before="120" w:after="120" w:line="360" w:lineRule="auto"/>
        <w:ind w:left="851" w:hanging="425"/>
        <w:rPr>
          <w:rFonts w:ascii="Arial" w:hAnsi="Arial" w:cs="Arial"/>
          <w:spacing w:val="4"/>
          <w:sz w:val="24"/>
          <w:szCs w:val="24"/>
        </w:rPr>
      </w:pPr>
      <w:r w:rsidRPr="00BA2E59">
        <w:rPr>
          <w:rFonts w:ascii="Arial" w:hAnsi="Arial" w:cs="Arial"/>
          <w:spacing w:val="4"/>
          <w:sz w:val="24"/>
          <w:szCs w:val="24"/>
        </w:rPr>
        <w:t>wskazanie numeru publikacji w Biuletynie Zamówień Publicznych;</w:t>
      </w:r>
    </w:p>
    <w:p w14:paraId="1A57F92B" w14:textId="77777777" w:rsidR="0018626F" w:rsidRPr="00BA2E59" w:rsidRDefault="0018626F">
      <w:pPr>
        <w:pStyle w:val="Akapitzlist"/>
        <w:numPr>
          <w:ilvl w:val="0"/>
          <w:numId w:val="46"/>
        </w:numPr>
        <w:spacing w:before="120" w:after="120" w:line="360" w:lineRule="auto"/>
        <w:ind w:left="851" w:hanging="425"/>
        <w:rPr>
          <w:rFonts w:ascii="Arial" w:hAnsi="Arial" w:cs="Arial"/>
          <w:spacing w:val="4"/>
          <w:sz w:val="24"/>
          <w:szCs w:val="24"/>
        </w:rPr>
      </w:pPr>
      <w:r w:rsidRPr="00BA2E59">
        <w:rPr>
          <w:rFonts w:ascii="Arial" w:hAnsi="Arial" w:cs="Arial"/>
          <w:spacing w:val="4"/>
          <w:sz w:val="24"/>
          <w:szCs w:val="24"/>
        </w:rPr>
        <w:t>wskazanie czynności lub zaniechania czynności Zamawiającego, której zarzuca się niezgodność z przepisami ustawy;</w:t>
      </w:r>
    </w:p>
    <w:p w14:paraId="3BFE9830" w14:textId="77777777" w:rsidR="0018626F" w:rsidRPr="00BA2E59" w:rsidRDefault="0018626F">
      <w:pPr>
        <w:pStyle w:val="Akapitzlist"/>
        <w:numPr>
          <w:ilvl w:val="0"/>
          <w:numId w:val="46"/>
        </w:numPr>
        <w:spacing w:before="120" w:after="120" w:line="360" w:lineRule="auto"/>
        <w:ind w:left="851" w:hanging="425"/>
        <w:rPr>
          <w:rFonts w:ascii="Arial" w:hAnsi="Arial" w:cs="Arial"/>
          <w:spacing w:val="4"/>
          <w:sz w:val="24"/>
          <w:szCs w:val="24"/>
        </w:rPr>
      </w:pPr>
      <w:r w:rsidRPr="00BA2E59">
        <w:rPr>
          <w:rFonts w:ascii="Arial" w:hAnsi="Arial" w:cs="Arial"/>
          <w:spacing w:val="4"/>
          <w:sz w:val="24"/>
          <w:szCs w:val="24"/>
        </w:rPr>
        <w:t>zwięzłe przedstawienie zarzutów;</w:t>
      </w:r>
    </w:p>
    <w:p w14:paraId="3121360E" w14:textId="77777777" w:rsidR="0018626F" w:rsidRPr="00BA2E59" w:rsidRDefault="0018626F">
      <w:pPr>
        <w:pStyle w:val="Akapitzlist"/>
        <w:numPr>
          <w:ilvl w:val="0"/>
          <w:numId w:val="46"/>
        </w:numPr>
        <w:spacing w:before="120" w:after="120" w:line="360" w:lineRule="auto"/>
        <w:ind w:left="851" w:hanging="425"/>
        <w:rPr>
          <w:rFonts w:ascii="Arial" w:hAnsi="Arial" w:cs="Arial"/>
          <w:spacing w:val="4"/>
          <w:sz w:val="24"/>
          <w:szCs w:val="24"/>
        </w:rPr>
      </w:pPr>
      <w:r w:rsidRPr="00BA2E59">
        <w:rPr>
          <w:rFonts w:ascii="Arial" w:hAnsi="Arial" w:cs="Arial"/>
          <w:spacing w:val="4"/>
          <w:sz w:val="24"/>
          <w:szCs w:val="24"/>
        </w:rPr>
        <w:t>żądanie co do sposobu rozstrzygnięcia odwołania;</w:t>
      </w:r>
    </w:p>
    <w:p w14:paraId="62237354" w14:textId="77777777" w:rsidR="0018626F" w:rsidRPr="00BA2E59" w:rsidRDefault="0018626F">
      <w:pPr>
        <w:pStyle w:val="Akapitzlist"/>
        <w:numPr>
          <w:ilvl w:val="0"/>
          <w:numId w:val="46"/>
        </w:numPr>
        <w:spacing w:before="120" w:after="120" w:line="360" w:lineRule="auto"/>
        <w:ind w:left="851" w:hanging="425"/>
        <w:rPr>
          <w:rFonts w:ascii="Arial" w:hAnsi="Arial" w:cs="Arial"/>
          <w:spacing w:val="4"/>
          <w:sz w:val="24"/>
          <w:szCs w:val="24"/>
        </w:rPr>
      </w:pPr>
      <w:r w:rsidRPr="00BA2E59">
        <w:rPr>
          <w:rFonts w:ascii="Arial" w:hAnsi="Arial" w:cs="Arial"/>
          <w:spacing w:val="4"/>
          <w:sz w:val="24"/>
          <w:szCs w:val="24"/>
        </w:rPr>
        <w:t xml:space="preserve">wskazanie okoliczności faktycznych i prawnych uzasadniających wniesienie odwołania oraz dowodów na poparcie przytoczonych okoliczności; </w:t>
      </w:r>
    </w:p>
    <w:p w14:paraId="050C38DB" w14:textId="77777777" w:rsidR="0018626F" w:rsidRPr="00BA2E59" w:rsidRDefault="0018626F">
      <w:pPr>
        <w:pStyle w:val="Akapitzlist"/>
        <w:numPr>
          <w:ilvl w:val="0"/>
          <w:numId w:val="46"/>
        </w:numPr>
        <w:spacing w:before="120" w:after="120" w:line="360" w:lineRule="auto"/>
        <w:ind w:left="851" w:hanging="425"/>
        <w:rPr>
          <w:rFonts w:ascii="Arial" w:hAnsi="Arial" w:cs="Arial"/>
          <w:spacing w:val="4"/>
          <w:sz w:val="24"/>
          <w:szCs w:val="24"/>
        </w:rPr>
      </w:pPr>
      <w:r w:rsidRPr="00BA2E59">
        <w:rPr>
          <w:rFonts w:ascii="Arial" w:hAnsi="Arial" w:cs="Arial"/>
          <w:spacing w:val="4"/>
          <w:sz w:val="24"/>
          <w:szCs w:val="24"/>
        </w:rPr>
        <w:t>podpis odwołującego albo jego przedstawiciela lub przedstawicieli;</w:t>
      </w:r>
    </w:p>
    <w:p w14:paraId="40EDED25" w14:textId="77777777" w:rsidR="0018626F" w:rsidRPr="00BA2E59" w:rsidRDefault="0018626F">
      <w:pPr>
        <w:pStyle w:val="Akapitzlist"/>
        <w:numPr>
          <w:ilvl w:val="0"/>
          <w:numId w:val="46"/>
        </w:numPr>
        <w:spacing w:before="120" w:after="120" w:line="360" w:lineRule="auto"/>
        <w:ind w:left="851" w:hanging="425"/>
        <w:rPr>
          <w:rFonts w:ascii="Arial" w:hAnsi="Arial" w:cs="Arial"/>
          <w:spacing w:val="4"/>
          <w:sz w:val="24"/>
          <w:szCs w:val="24"/>
        </w:rPr>
      </w:pPr>
      <w:r w:rsidRPr="00BA2E59">
        <w:rPr>
          <w:rFonts w:ascii="Arial" w:hAnsi="Arial" w:cs="Arial"/>
          <w:spacing w:val="4"/>
          <w:sz w:val="24"/>
          <w:szCs w:val="24"/>
        </w:rPr>
        <w:lastRenderedPageBreak/>
        <w:t>wykaz załączników.</w:t>
      </w:r>
    </w:p>
    <w:p w14:paraId="02AF7824" w14:textId="77777777" w:rsidR="0018626F" w:rsidRPr="00BA2E59" w:rsidRDefault="0018626F">
      <w:pPr>
        <w:pStyle w:val="Akapitzlist"/>
        <w:numPr>
          <w:ilvl w:val="0"/>
          <w:numId w:val="44"/>
        </w:numPr>
        <w:spacing w:before="120" w:after="120" w:line="360" w:lineRule="auto"/>
        <w:ind w:left="426" w:hanging="426"/>
        <w:rPr>
          <w:rFonts w:ascii="Arial" w:hAnsi="Arial" w:cs="Arial"/>
          <w:spacing w:val="4"/>
          <w:sz w:val="24"/>
          <w:szCs w:val="24"/>
        </w:rPr>
      </w:pPr>
      <w:r w:rsidRPr="00BA2E59">
        <w:rPr>
          <w:rFonts w:ascii="Arial" w:hAnsi="Arial" w:cs="Arial"/>
          <w:spacing w:val="4"/>
          <w:sz w:val="24"/>
          <w:szCs w:val="24"/>
        </w:rPr>
        <w:t>Do odwołania dołącza się:</w:t>
      </w:r>
    </w:p>
    <w:p w14:paraId="20A0AC6F" w14:textId="77777777" w:rsidR="0018626F" w:rsidRPr="00BA2E59" w:rsidRDefault="0018626F">
      <w:pPr>
        <w:pStyle w:val="Akapitzlist"/>
        <w:numPr>
          <w:ilvl w:val="0"/>
          <w:numId w:val="47"/>
        </w:numPr>
        <w:spacing w:before="120" w:after="120" w:line="360" w:lineRule="auto"/>
        <w:ind w:left="851" w:hanging="425"/>
        <w:rPr>
          <w:rFonts w:ascii="Arial" w:hAnsi="Arial" w:cs="Arial"/>
          <w:spacing w:val="4"/>
          <w:sz w:val="24"/>
          <w:szCs w:val="24"/>
        </w:rPr>
      </w:pPr>
      <w:r w:rsidRPr="00BA2E59">
        <w:rPr>
          <w:rFonts w:ascii="Arial" w:hAnsi="Arial" w:cs="Arial"/>
          <w:spacing w:val="4"/>
          <w:sz w:val="24"/>
          <w:szCs w:val="24"/>
        </w:rPr>
        <w:t>dowód uiszczenia wpisu od odwołania w wymaganej wysokości;</w:t>
      </w:r>
    </w:p>
    <w:p w14:paraId="4F03F05F" w14:textId="77777777" w:rsidR="0018626F" w:rsidRPr="00BA2E59" w:rsidRDefault="0018626F">
      <w:pPr>
        <w:pStyle w:val="Akapitzlist"/>
        <w:numPr>
          <w:ilvl w:val="0"/>
          <w:numId w:val="47"/>
        </w:numPr>
        <w:spacing w:before="120" w:after="120" w:line="360" w:lineRule="auto"/>
        <w:ind w:left="851" w:hanging="425"/>
        <w:rPr>
          <w:rFonts w:ascii="Arial" w:hAnsi="Arial" w:cs="Arial"/>
          <w:spacing w:val="4"/>
          <w:sz w:val="24"/>
          <w:szCs w:val="24"/>
        </w:rPr>
      </w:pPr>
      <w:r w:rsidRPr="00BA2E59">
        <w:rPr>
          <w:rFonts w:ascii="Arial" w:hAnsi="Arial" w:cs="Arial"/>
          <w:spacing w:val="4"/>
          <w:sz w:val="24"/>
          <w:szCs w:val="24"/>
        </w:rPr>
        <w:t>dowód przekazania odpowiednio odwołania albo jego kopii Zamawiającemu;</w:t>
      </w:r>
    </w:p>
    <w:p w14:paraId="65295961" w14:textId="77777777" w:rsidR="0018626F" w:rsidRPr="00BA2E59" w:rsidRDefault="0018626F">
      <w:pPr>
        <w:pStyle w:val="Akapitzlist"/>
        <w:numPr>
          <w:ilvl w:val="0"/>
          <w:numId w:val="47"/>
        </w:numPr>
        <w:spacing w:before="120" w:after="120" w:line="360" w:lineRule="auto"/>
        <w:ind w:left="851" w:hanging="425"/>
        <w:rPr>
          <w:rFonts w:ascii="Arial" w:hAnsi="Arial" w:cs="Arial"/>
          <w:spacing w:val="4"/>
          <w:sz w:val="24"/>
          <w:szCs w:val="24"/>
        </w:rPr>
      </w:pPr>
      <w:r w:rsidRPr="00BA2E59">
        <w:rPr>
          <w:rFonts w:ascii="Arial" w:hAnsi="Arial" w:cs="Arial"/>
          <w:spacing w:val="4"/>
          <w:sz w:val="24"/>
          <w:szCs w:val="24"/>
        </w:rPr>
        <w:t>dokument potwierdzający umocowanie do reprezentowania odwołującego.</w:t>
      </w:r>
    </w:p>
    <w:p w14:paraId="7E56DB84" w14:textId="77777777" w:rsidR="0018626F" w:rsidRPr="00BA2E59" w:rsidRDefault="0018626F">
      <w:pPr>
        <w:pStyle w:val="Akapitzlist"/>
        <w:numPr>
          <w:ilvl w:val="0"/>
          <w:numId w:val="44"/>
        </w:numPr>
        <w:spacing w:before="120" w:after="120" w:line="360" w:lineRule="auto"/>
        <w:ind w:left="426" w:hanging="426"/>
        <w:rPr>
          <w:rFonts w:ascii="Arial" w:hAnsi="Arial" w:cs="Arial"/>
          <w:spacing w:val="4"/>
          <w:sz w:val="24"/>
          <w:szCs w:val="24"/>
        </w:rPr>
      </w:pPr>
      <w:r w:rsidRPr="00BA2E59">
        <w:rPr>
          <w:rFonts w:ascii="Arial" w:hAnsi="Arial" w:cs="Arial"/>
          <w:spacing w:val="4"/>
          <w:sz w:val="24"/>
          <w:szCs w:val="24"/>
        </w:rPr>
        <w:t xml:space="preserve">Odwołanie wnosi się do Prezesa Izby w formie pisemnej albo w formie elektronicznej albo w postaci elektronicznej opatrzonej podpisem zaufanym. </w:t>
      </w:r>
    </w:p>
    <w:p w14:paraId="65304BC4" w14:textId="77777777" w:rsidR="0018626F" w:rsidRPr="00BA2E59" w:rsidRDefault="0018626F">
      <w:pPr>
        <w:pStyle w:val="Akapitzlist"/>
        <w:numPr>
          <w:ilvl w:val="0"/>
          <w:numId w:val="44"/>
        </w:numPr>
        <w:spacing w:before="120" w:after="120" w:line="360" w:lineRule="auto"/>
        <w:ind w:left="426" w:hanging="426"/>
        <w:rPr>
          <w:rFonts w:ascii="Arial" w:hAnsi="Arial" w:cs="Arial"/>
          <w:spacing w:val="4"/>
          <w:sz w:val="24"/>
          <w:szCs w:val="24"/>
        </w:rPr>
      </w:pPr>
      <w:r w:rsidRPr="00BA2E59">
        <w:rPr>
          <w:rFonts w:ascii="Arial" w:hAnsi="Arial" w:cs="Arial"/>
          <w:spacing w:val="4"/>
          <w:sz w:val="24"/>
          <w:szCs w:val="24"/>
        </w:rPr>
        <w:t>Odwołujący przekazuje Zamawiającemu odwołanie wniesione w formie elektronicznej albo w postaci elektronicznej albo kopię tego odwołania, jeżeli zostało ono wniesione w formie pisemnej, przed upływem terminu do wniesienia odwołania w taki sposób, aby mógł on zapoznać się z jego treścią przed upływem tego terminu. 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w:t>
      </w:r>
    </w:p>
    <w:p w14:paraId="08D77EF0" w14:textId="77777777" w:rsidR="0018626F" w:rsidRPr="00BA2E59" w:rsidRDefault="0018626F">
      <w:pPr>
        <w:pStyle w:val="Akapitzlist"/>
        <w:numPr>
          <w:ilvl w:val="0"/>
          <w:numId w:val="44"/>
        </w:numPr>
        <w:spacing w:before="120" w:after="120" w:line="360" w:lineRule="auto"/>
        <w:ind w:left="426" w:hanging="426"/>
        <w:rPr>
          <w:rFonts w:ascii="Arial" w:hAnsi="Arial" w:cs="Arial"/>
          <w:spacing w:val="4"/>
          <w:sz w:val="24"/>
          <w:szCs w:val="24"/>
        </w:rPr>
      </w:pPr>
      <w:r w:rsidRPr="00BA2E59">
        <w:rPr>
          <w:rFonts w:ascii="Arial" w:hAnsi="Arial" w:cs="Arial"/>
          <w:spacing w:val="4"/>
          <w:sz w:val="24"/>
          <w:szCs w:val="24"/>
        </w:rPr>
        <w:t>Terminy wniesienia odwołania:</w:t>
      </w:r>
    </w:p>
    <w:p w14:paraId="4E2D83C5" w14:textId="2F21A4EA" w:rsidR="0018626F" w:rsidRPr="00BA2E59" w:rsidRDefault="0018626F">
      <w:pPr>
        <w:pStyle w:val="Akapitzlist"/>
        <w:numPr>
          <w:ilvl w:val="0"/>
          <w:numId w:val="48"/>
        </w:numPr>
        <w:spacing w:before="120" w:after="120" w:line="360" w:lineRule="auto"/>
        <w:ind w:left="851" w:hanging="425"/>
        <w:rPr>
          <w:rFonts w:ascii="Arial" w:hAnsi="Arial" w:cs="Arial"/>
          <w:spacing w:val="4"/>
          <w:sz w:val="24"/>
          <w:szCs w:val="24"/>
        </w:rPr>
      </w:pPr>
      <w:r w:rsidRPr="00BA2E59">
        <w:rPr>
          <w:rFonts w:ascii="Arial" w:hAnsi="Arial" w:cs="Arial"/>
          <w:spacing w:val="4"/>
          <w:sz w:val="24"/>
          <w:szCs w:val="24"/>
        </w:rPr>
        <w:t>Odwołanie wnosi się w terminie 5 dni od dnia przekazania informacji o</w:t>
      </w:r>
      <w:r w:rsidR="00262276">
        <w:rPr>
          <w:rFonts w:ascii="Arial" w:hAnsi="Arial" w:cs="Arial"/>
          <w:spacing w:val="4"/>
          <w:sz w:val="24"/>
          <w:szCs w:val="24"/>
        </w:rPr>
        <w:t> </w:t>
      </w:r>
      <w:r w:rsidRPr="00BA2E59">
        <w:rPr>
          <w:rFonts w:ascii="Arial" w:hAnsi="Arial" w:cs="Arial"/>
          <w:spacing w:val="4"/>
          <w:sz w:val="24"/>
          <w:szCs w:val="24"/>
        </w:rPr>
        <w:t>czynności Zamawiającego stanowiącej podstawę jego wniesienia – jeżeli informacja została przekazana przy użyciu środków komunikacji elektronicznej;  albo w terminie 10 dni – jeżeli została przesłana w inny sposób.</w:t>
      </w:r>
    </w:p>
    <w:p w14:paraId="4324FA74" w14:textId="4AB2894F" w:rsidR="0018626F" w:rsidRPr="00BA2E59" w:rsidRDefault="0018626F">
      <w:pPr>
        <w:pStyle w:val="Akapitzlist"/>
        <w:numPr>
          <w:ilvl w:val="0"/>
          <w:numId w:val="48"/>
        </w:numPr>
        <w:spacing w:before="120" w:after="120" w:line="360" w:lineRule="auto"/>
        <w:ind w:left="851" w:hanging="425"/>
        <w:rPr>
          <w:rFonts w:ascii="Arial" w:hAnsi="Arial" w:cs="Arial"/>
          <w:spacing w:val="4"/>
          <w:sz w:val="24"/>
          <w:szCs w:val="24"/>
        </w:rPr>
      </w:pPr>
      <w:r w:rsidRPr="00BA2E59">
        <w:rPr>
          <w:rFonts w:ascii="Arial" w:hAnsi="Arial" w:cs="Arial"/>
          <w:spacing w:val="4"/>
          <w:sz w:val="24"/>
          <w:szCs w:val="24"/>
        </w:rPr>
        <w:t>Odwołanie wobec treści ogłoszenia wszczynającego postępowanie o</w:t>
      </w:r>
      <w:r w:rsidR="00262276">
        <w:rPr>
          <w:rFonts w:ascii="Arial" w:hAnsi="Arial" w:cs="Arial"/>
          <w:spacing w:val="4"/>
          <w:sz w:val="24"/>
          <w:szCs w:val="24"/>
        </w:rPr>
        <w:t> </w:t>
      </w:r>
      <w:r w:rsidRPr="00BA2E59">
        <w:rPr>
          <w:rFonts w:ascii="Arial" w:hAnsi="Arial" w:cs="Arial"/>
          <w:spacing w:val="4"/>
          <w:sz w:val="24"/>
          <w:szCs w:val="24"/>
        </w:rPr>
        <w:t>udzielenie zamówienia lub wobec treści dokumentów zamówienia, wnosi się w terminie 5 dni od dnia zamieszczenia ogłoszenia w Biuletynie Zamówień Publicznych lub dokumentów zamówienia na stronie internetowej.</w:t>
      </w:r>
    </w:p>
    <w:p w14:paraId="7CA8FE77" w14:textId="77777777" w:rsidR="0018626F" w:rsidRPr="00BA2E59" w:rsidRDefault="0018626F">
      <w:pPr>
        <w:pStyle w:val="Akapitzlist"/>
        <w:numPr>
          <w:ilvl w:val="0"/>
          <w:numId w:val="48"/>
        </w:numPr>
        <w:spacing w:before="120" w:after="120" w:line="360" w:lineRule="auto"/>
        <w:ind w:left="851" w:hanging="425"/>
        <w:rPr>
          <w:rFonts w:ascii="Arial" w:hAnsi="Arial" w:cs="Arial"/>
          <w:spacing w:val="4"/>
          <w:sz w:val="24"/>
          <w:szCs w:val="24"/>
        </w:rPr>
      </w:pPr>
      <w:r w:rsidRPr="00BA2E59">
        <w:rPr>
          <w:rFonts w:ascii="Arial" w:hAnsi="Arial" w:cs="Arial"/>
          <w:spacing w:val="4"/>
          <w:sz w:val="24"/>
          <w:szCs w:val="24"/>
        </w:rPr>
        <w:t>Odwołanie wobec czynności innych niż określone w pkt. 1) i 2) wnosi się w terminie 5 dni od dnia, w którym powzięto lub przy zachowaniu należytej staranności można było powziąć wiadomość o okolicznościach stanowiących podstawę jego wniesienia.</w:t>
      </w:r>
    </w:p>
    <w:p w14:paraId="7A37229F" w14:textId="77777777" w:rsidR="0018626F" w:rsidRPr="00BA2E59" w:rsidRDefault="0018626F">
      <w:pPr>
        <w:pStyle w:val="Akapitzlist"/>
        <w:numPr>
          <w:ilvl w:val="0"/>
          <w:numId w:val="48"/>
        </w:numPr>
        <w:spacing w:before="120" w:after="120" w:line="360" w:lineRule="auto"/>
        <w:ind w:left="851" w:hanging="425"/>
        <w:rPr>
          <w:rFonts w:ascii="Arial" w:hAnsi="Arial" w:cs="Arial"/>
          <w:spacing w:val="4"/>
          <w:sz w:val="24"/>
          <w:szCs w:val="24"/>
        </w:rPr>
      </w:pPr>
      <w:r w:rsidRPr="00BA2E59">
        <w:rPr>
          <w:rFonts w:ascii="Arial" w:hAnsi="Arial" w:cs="Arial"/>
          <w:spacing w:val="4"/>
          <w:sz w:val="24"/>
          <w:szCs w:val="24"/>
        </w:rPr>
        <w:t>Jeżeli Zamawiający nie przesłał Wykonawcy zawiadomienia o wyborze oferty najkorzystniejszej odwołanie wnosi się nie później niż w terminie:</w:t>
      </w:r>
    </w:p>
    <w:p w14:paraId="303836A8" w14:textId="77777777" w:rsidR="0018626F" w:rsidRPr="00BA2E59" w:rsidRDefault="0018626F">
      <w:pPr>
        <w:pStyle w:val="Akapitzlist"/>
        <w:numPr>
          <w:ilvl w:val="0"/>
          <w:numId w:val="49"/>
        </w:numPr>
        <w:spacing w:before="120" w:after="120" w:line="360" w:lineRule="auto"/>
        <w:ind w:left="1276" w:hanging="425"/>
        <w:rPr>
          <w:rFonts w:ascii="Arial" w:hAnsi="Arial" w:cs="Arial"/>
          <w:spacing w:val="4"/>
          <w:sz w:val="24"/>
          <w:szCs w:val="24"/>
        </w:rPr>
      </w:pPr>
      <w:r w:rsidRPr="00BA2E59">
        <w:rPr>
          <w:rFonts w:ascii="Arial" w:hAnsi="Arial" w:cs="Arial"/>
          <w:spacing w:val="4"/>
          <w:sz w:val="24"/>
          <w:szCs w:val="24"/>
        </w:rPr>
        <w:lastRenderedPageBreak/>
        <w:t xml:space="preserve">15 dni od dnia zamieszczenia w Biuletynie Zamówień Publicznych ogłoszenia o wyniku postępowania </w:t>
      </w:r>
    </w:p>
    <w:p w14:paraId="77959F79" w14:textId="77777777" w:rsidR="0018626F" w:rsidRPr="00BA2E59" w:rsidRDefault="0018626F">
      <w:pPr>
        <w:pStyle w:val="Akapitzlist"/>
        <w:numPr>
          <w:ilvl w:val="0"/>
          <w:numId w:val="49"/>
        </w:numPr>
        <w:spacing w:before="120" w:after="120" w:line="360" w:lineRule="auto"/>
        <w:ind w:left="1276" w:hanging="425"/>
        <w:rPr>
          <w:rFonts w:ascii="Arial" w:hAnsi="Arial" w:cs="Arial"/>
          <w:spacing w:val="4"/>
          <w:sz w:val="24"/>
          <w:szCs w:val="24"/>
        </w:rPr>
      </w:pPr>
      <w:r w:rsidRPr="00BA2E59">
        <w:rPr>
          <w:rFonts w:ascii="Arial" w:hAnsi="Arial" w:cs="Arial"/>
          <w:spacing w:val="4"/>
          <w:sz w:val="24"/>
          <w:szCs w:val="24"/>
        </w:rPr>
        <w:t>miesiąca od dnia zawarcia umowy, jeżeli Zamawiający nie zamieścił w Biuletynie Zamówień Publicznych ogłoszenia o wyniku postępowania.</w:t>
      </w:r>
    </w:p>
    <w:p w14:paraId="4213D9FF" w14:textId="77777777" w:rsidR="0018626F" w:rsidRPr="00BA2E59" w:rsidRDefault="0018626F">
      <w:pPr>
        <w:pStyle w:val="Akapitzlist"/>
        <w:numPr>
          <w:ilvl w:val="0"/>
          <w:numId w:val="44"/>
        </w:numPr>
        <w:spacing w:before="120" w:after="120" w:line="360" w:lineRule="auto"/>
        <w:ind w:left="426" w:hanging="426"/>
        <w:rPr>
          <w:rFonts w:ascii="Arial" w:hAnsi="Arial" w:cs="Arial"/>
          <w:spacing w:val="4"/>
          <w:sz w:val="24"/>
          <w:szCs w:val="24"/>
        </w:rPr>
      </w:pPr>
      <w:r w:rsidRPr="00BA2E59">
        <w:rPr>
          <w:rFonts w:ascii="Arial" w:hAnsi="Arial" w:cs="Arial"/>
          <w:spacing w:val="4"/>
          <w:sz w:val="24"/>
          <w:szCs w:val="24"/>
        </w:rPr>
        <w:t>Szczegółowe zasady postępowania po wniesieniu odwołania, określają stosowne przepisy Działu IX ustawy Pzp.</w:t>
      </w:r>
    </w:p>
    <w:p w14:paraId="0E9EDAFD" w14:textId="77777777" w:rsidR="0018626F" w:rsidRPr="00BA2E59" w:rsidRDefault="0018626F">
      <w:pPr>
        <w:pStyle w:val="Akapitzlist"/>
        <w:numPr>
          <w:ilvl w:val="0"/>
          <w:numId w:val="44"/>
        </w:numPr>
        <w:spacing w:before="120" w:after="120" w:line="360" w:lineRule="auto"/>
        <w:ind w:left="426" w:hanging="426"/>
        <w:rPr>
          <w:rFonts w:ascii="Arial" w:hAnsi="Arial" w:cs="Arial"/>
          <w:spacing w:val="4"/>
          <w:sz w:val="24"/>
          <w:szCs w:val="24"/>
        </w:rPr>
      </w:pPr>
      <w:r w:rsidRPr="00BA2E59">
        <w:rPr>
          <w:rFonts w:ascii="Arial" w:hAnsi="Arial" w:cs="Arial"/>
          <w:spacing w:val="4"/>
          <w:sz w:val="24"/>
          <w:szCs w:val="24"/>
        </w:rPr>
        <w:t>Na orzeczenie Krajowej Izby Odwoławczej oraz postanowienie Prezesa Izby, stronom oraz uczestnikom postępowania odwoławczego przysługuje skarga do sądu.</w:t>
      </w:r>
    </w:p>
    <w:p w14:paraId="7F43DD18" w14:textId="57666C38" w:rsidR="0018626F" w:rsidRPr="00BA2E59" w:rsidRDefault="0018626F">
      <w:pPr>
        <w:pStyle w:val="Akapitzlist"/>
        <w:numPr>
          <w:ilvl w:val="0"/>
          <w:numId w:val="44"/>
        </w:numPr>
        <w:spacing w:before="120" w:after="120" w:line="360" w:lineRule="auto"/>
        <w:ind w:left="426" w:hanging="426"/>
        <w:rPr>
          <w:rFonts w:ascii="Arial" w:hAnsi="Arial" w:cs="Arial"/>
          <w:spacing w:val="4"/>
          <w:sz w:val="24"/>
          <w:szCs w:val="24"/>
        </w:rPr>
      </w:pPr>
      <w:r w:rsidRPr="00BA2E59">
        <w:rPr>
          <w:rFonts w:ascii="Arial" w:hAnsi="Arial" w:cs="Arial"/>
          <w:spacing w:val="4"/>
          <w:sz w:val="24"/>
          <w:szCs w:val="24"/>
        </w:rPr>
        <w:t xml:space="preserve">Skargę wnosi się do Sądu Okręgowego w Warszawie </w:t>
      </w:r>
      <w:r w:rsidR="00733F96" w:rsidRPr="00BA2E59">
        <w:rPr>
          <w:rFonts w:ascii="Arial" w:hAnsi="Arial" w:cs="Arial"/>
          <w:spacing w:val="4"/>
          <w:sz w:val="24"/>
          <w:szCs w:val="24"/>
        </w:rPr>
        <w:t>–</w:t>
      </w:r>
      <w:r w:rsidRPr="00BA2E59">
        <w:rPr>
          <w:rFonts w:ascii="Arial" w:hAnsi="Arial" w:cs="Arial"/>
          <w:spacing w:val="4"/>
          <w:sz w:val="24"/>
          <w:szCs w:val="24"/>
        </w:rPr>
        <w:t xml:space="preserve"> sądu zamówień publicznych, za pośrednictwem Prezesa Krajowej Izby Odwoławczej w</w:t>
      </w:r>
      <w:r w:rsidR="00262276">
        <w:rPr>
          <w:rFonts w:ascii="Arial" w:hAnsi="Arial" w:cs="Arial"/>
          <w:spacing w:val="4"/>
          <w:sz w:val="24"/>
          <w:szCs w:val="24"/>
        </w:rPr>
        <w:t> </w:t>
      </w:r>
      <w:r w:rsidRPr="00BA2E59">
        <w:rPr>
          <w:rFonts w:ascii="Arial" w:hAnsi="Arial" w:cs="Arial"/>
          <w:spacing w:val="4"/>
          <w:sz w:val="24"/>
          <w:szCs w:val="24"/>
        </w:rPr>
        <w:t>terminie 14 dni od dnia doręczenia orzeczenia Krajowej Izby Odwoławczej, przesyłając jednocześnie jej odpis przeciwnikowi skargi. Złożenie skargi w</w:t>
      </w:r>
      <w:r w:rsidR="00262276">
        <w:rPr>
          <w:rFonts w:ascii="Arial" w:hAnsi="Arial" w:cs="Arial"/>
          <w:spacing w:val="4"/>
          <w:sz w:val="24"/>
          <w:szCs w:val="24"/>
        </w:rPr>
        <w:t> </w:t>
      </w:r>
      <w:r w:rsidRPr="00BA2E59">
        <w:rPr>
          <w:rFonts w:ascii="Arial" w:hAnsi="Arial" w:cs="Arial"/>
          <w:spacing w:val="4"/>
          <w:sz w:val="24"/>
          <w:szCs w:val="24"/>
        </w:rPr>
        <w:t>placówce pocztowej operatora wyznaczonego w rozumieniu ustawy Prawo pocztowe jest równoznaczne z jej wniesieniem.</w:t>
      </w:r>
    </w:p>
    <w:p w14:paraId="6985E2F8" w14:textId="77777777" w:rsidR="0018626F" w:rsidRPr="00BA2E59" w:rsidRDefault="0018626F">
      <w:pPr>
        <w:pStyle w:val="Akapitzlist"/>
        <w:numPr>
          <w:ilvl w:val="0"/>
          <w:numId w:val="44"/>
        </w:numPr>
        <w:spacing w:before="120" w:after="120" w:line="360" w:lineRule="auto"/>
        <w:ind w:left="426" w:hanging="426"/>
        <w:rPr>
          <w:rFonts w:ascii="Arial" w:hAnsi="Arial" w:cs="Arial"/>
          <w:spacing w:val="4"/>
          <w:sz w:val="24"/>
          <w:szCs w:val="24"/>
        </w:rPr>
      </w:pPr>
      <w:r w:rsidRPr="00BA2E59">
        <w:rPr>
          <w:rFonts w:ascii="Arial" w:hAnsi="Arial" w:cs="Arial"/>
          <w:spacing w:val="4"/>
          <w:sz w:val="24"/>
          <w:szCs w:val="24"/>
        </w:rPr>
        <w:t>Na zasadach określonych w art. 590 ustawy Pzp od wyroku sądu lub postanowienia kończącego postępowanie w sprawie przysługuje skarga kasacyjna do Sądu Najwyższego.</w:t>
      </w:r>
    </w:p>
    <w:p w14:paraId="3A4533E7" w14:textId="6A66A858" w:rsidR="005750A7" w:rsidRPr="00965D80" w:rsidRDefault="005750A7">
      <w:pPr>
        <w:pStyle w:val="Nagwek1"/>
        <w:numPr>
          <w:ilvl w:val="0"/>
          <w:numId w:val="69"/>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965D80">
        <w:rPr>
          <w:rFonts w:ascii="Arial" w:hAnsi="Arial" w:cs="Arial"/>
          <w:b/>
          <w:bCs/>
          <w:color w:val="auto"/>
          <w:sz w:val="24"/>
          <w:szCs w:val="24"/>
        </w:rPr>
        <w:t>Informacja o warunkach udziału w postępowaniu</w:t>
      </w:r>
    </w:p>
    <w:p w14:paraId="6041D1F0" w14:textId="77777777" w:rsidR="00060951" w:rsidRPr="00BA2E59" w:rsidRDefault="00951EBD">
      <w:pPr>
        <w:pStyle w:val="Akapitzlist"/>
        <w:numPr>
          <w:ilvl w:val="0"/>
          <w:numId w:val="12"/>
        </w:numPr>
        <w:spacing w:before="120" w:after="120" w:line="360" w:lineRule="auto"/>
        <w:ind w:left="426" w:hanging="426"/>
        <w:rPr>
          <w:rFonts w:ascii="Arial" w:hAnsi="Arial" w:cs="Arial"/>
          <w:sz w:val="24"/>
          <w:szCs w:val="24"/>
        </w:rPr>
      </w:pPr>
      <w:r w:rsidRPr="00BA2E59">
        <w:rPr>
          <w:rFonts w:ascii="Arial" w:hAnsi="Arial" w:cs="Arial"/>
          <w:sz w:val="24"/>
          <w:szCs w:val="24"/>
        </w:rPr>
        <w:t>O udzielenie zamówienia mogą ubiegać się Wykonawcy, którzy nie podlegają wykluczeniu i spełniają warunki udziału w postępowaniu.</w:t>
      </w:r>
    </w:p>
    <w:p w14:paraId="581FCBBD" w14:textId="77777777" w:rsidR="00060951" w:rsidRPr="00BA2E59" w:rsidRDefault="00951EBD">
      <w:pPr>
        <w:pStyle w:val="Akapitzlist"/>
        <w:numPr>
          <w:ilvl w:val="0"/>
          <w:numId w:val="12"/>
        </w:numPr>
        <w:spacing w:before="120" w:after="120" w:line="360" w:lineRule="auto"/>
        <w:ind w:left="426" w:hanging="426"/>
        <w:rPr>
          <w:rFonts w:ascii="Arial" w:hAnsi="Arial" w:cs="Arial"/>
          <w:sz w:val="24"/>
          <w:szCs w:val="24"/>
        </w:rPr>
      </w:pPr>
      <w:r w:rsidRPr="00BA2E59">
        <w:rPr>
          <w:rFonts w:ascii="Arial" w:hAnsi="Arial" w:cs="Arial"/>
          <w:sz w:val="24"/>
          <w:szCs w:val="24"/>
        </w:rPr>
        <w:t>Wykonawca spełni warunek udziału w postępowaniu dotyczący zdolności zawodowej jeżeli wykaże, że:</w:t>
      </w:r>
    </w:p>
    <w:p w14:paraId="73C090EA" w14:textId="0FF78598" w:rsidR="00C068DF" w:rsidRPr="00BA2E59" w:rsidRDefault="00C068DF">
      <w:pPr>
        <w:pStyle w:val="Akapitzlist"/>
        <w:numPr>
          <w:ilvl w:val="0"/>
          <w:numId w:val="23"/>
        </w:numPr>
        <w:spacing w:before="120" w:after="120" w:line="360" w:lineRule="auto"/>
        <w:ind w:left="851" w:hanging="425"/>
        <w:rPr>
          <w:rFonts w:ascii="Arial" w:hAnsi="Arial" w:cs="Arial"/>
          <w:sz w:val="24"/>
          <w:szCs w:val="24"/>
        </w:rPr>
      </w:pPr>
      <w:r w:rsidRPr="00BA2E59">
        <w:rPr>
          <w:rFonts w:ascii="Arial" w:hAnsi="Arial" w:cs="Arial"/>
          <w:sz w:val="24"/>
          <w:szCs w:val="24"/>
        </w:rPr>
        <w:t xml:space="preserve">w okresie ostatnich 5 lat przed upływem terminu składania ofert, a jeżeli okres prowadzenia działalności jest krótszy – w tym okresie, wykonał (zakończył) co najmniej </w:t>
      </w:r>
      <w:r w:rsidR="009A566A" w:rsidRPr="00BA2E59">
        <w:rPr>
          <w:rFonts w:ascii="Arial" w:hAnsi="Arial" w:cs="Arial"/>
          <w:sz w:val="24"/>
          <w:szCs w:val="24"/>
        </w:rPr>
        <w:t>dwie</w:t>
      </w:r>
      <w:r w:rsidRPr="00BA2E59">
        <w:rPr>
          <w:rFonts w:ascii="Arial" w:hAnsi="Arial" w:cs="Arial"/>
          <w:sz w:val="24"/>
          <w:szCs w:val="24"/>
        </w:rPr>
        <w:t xml:space="preserve"> roboty budowlane polegające na budowie, przebudowie, rozbudowie lub remoncie</w:t>
      </w:r>
      <w:r w:rsidR="005750A7" w:rsidRPr="00BA2E59">
        <w:rPr>
          <w:rFonts w:ascii="Arial" w:hAnsi="Arial" w:cs="Arial"/>
          <w:sz w:val="24"/>
          <w:szCs w:val="24"/>
        </w:rPr>
        <w:t xml:space="preserve"> budynku</w:t>
      </w:r>
      <w:r w:rsidRPr="00BA2E59">
        <w:rPr>
          <w:rFonts w:ascii="Arial" w:hAnsi="Arial" w:cs="Arial"/>
          <w:sz w:val="24"/>
          <w:szCs w:val="24"/>
        </w:rPr>
        <w:t xml:space="preserve"> </w:t>
      </w:r>
      <w:r w:rsidR="00695021" w:rsidRPr="00BA2E59">
        <w:rPr>
          <w:rFonts w:ascii="Arial" w:hAnsi="Arial" w:cs="Arial"/>
          <w:sz w:val="24"/>
          <w:szCs w:val="24"/>
        </w:rPr>
        <w:t>o</w:t>
      </w:r>
      <w:r w:rsidRPr="00BA2E59">
        <w:rPr>
          <w:rFonts w:ascii="Arial" w:hAnsi="Arial" w:cs="Arial"/>
          <w:sz w:val="24"/>
          <w:szCs w:val="24"/>
        </w:rPr>
        <w:t xml:space="preserve"> wartości łącznej </w:t>
      </w:r>
      <w:r w:rsidRPr="00273ADD">
        <w:rPr>
          <w:rFonts w:ascii="Arial" w:hAnsi="Arial" w:cs="Arial"/>
          <w:sz w:val="24"/>
          <w:szCs w:val="24"/>
        </w:rPr>
        <w:t>(z</w:t>
      </w:r>
      <w:r w:rsidR="00262276" w:rsidRPr="00273ADD">
        <w:rPr>
          <w:rFonts w:ascii="Arial" w:hAnsi="Arial" w:cs="Arial"/>
          <w:sz w:val="24"/>
          <w:szCs w:val="24"/>
        </w:rPr>
        <w:t> </w:t>
      </w:r>
      <w:r w:rsidRPr="00273ADD">
        <w:rPr>
          <w:rFonts w:ascii="Arial" w:hAnsi="Arial" w:cs="Arial"/>
          <w:sz w:val="24"/>
          <w:szCs w:val="24"/>
        </w:rPr>
        <w:t xml:space="preserve">infrastrukturą) nie mniejszej niż </w:t>
      </w:r>
      <w:r w:rsidR="000C60A9" w:rsidRPr="00273ADD">
        <w:rPr>
          <w:rFonts w:ascii="Arial" w:hAnsi="Arial" w:cs="Arial"/>
          <w:sz w:val="24"/>
          <w:szCs w:val="24"/>
        </w:rPr>
        <w:t>400 000,00</w:t>
      </w:r>
      <w:r w:rsidRPr="00273ADD">
        <w:rPr>
          <w:rFonts w:ascii="Arial" w:hAnsi="Arial" w:cs="Arial"/>
          <w:sz w:val="24"/>
          <w:szCs w:val="24"/>
        </w:rPr>
        <w:t xml:space="preserve"> PLN brutto w ramach jednej</w:t>
      </w:r>
      <w:r w:rsidRPr="00BA2E59">
        <w:rPr>
          <w:rFonts w:ascii="Arial" w:hAnsi="Arial" w:cs="Arial"/>
          <w:sz w:val="24"/>
          <w:szCs w:val="24"/>
        </w:rPr>
        <w:t xml:space="preserve"> umowy</w:t>
      </w:r>
      <w:r w:rsidR="00B94316" w:rsidRPr="00A55FC1">
        <w:rPr>
          <w:rFonts w:ascii="Arial" w:hAnsi="Arial" w:cs="Arial"/>
          <w:sz w:val="24"/>
          <w:szCs w:val="24"/>
        </w:rPr>
        <w:t>.</w:t>
      </w:r>
    </w:p>
    <w:p w14:paraId="349A9D5D" w14:textId="77777777" w:rsidR="00060951" w:rsidRPr="00BA2E59" w:rsidRDefault="00951EBD" w:rsidP="00965D80">
      <w:pPr>
        <w:pStyle w:val="Akapitzlist"/>
        <w:tabs>
          <w:tab w:val="left" w:pos="851"/>
        </w:tabs>
        <w:spacing w:before="120" w:after="120" w:line="360" w:lineRule="auto"/>
        <w:ind w:left="851"/>
        <w:rPr>
          <w:rFonts w:ascii="Arial" w:hAnsi="Arial" w:cs="Arial"/>
          <w:bCs/>
          <w:sz w:val="24"/>
          <w:szCs w:val="24"/>
        </w:rPr>
      </w:pPr>
      <w:r w:rsidRPr="00BA2E59">
        <w:rPr>
          <w:rFonts w:ascii="Arial" w:hAnsi="Arial" w:cs="Arial"/>
          <w:b/>
          <w:bCs/>
          <w:sz w:val="24"/>
          <w:szCs w:val="24"/>
        </w:rPr>
        <w:t>UWAGA!</w:t>
      </w:r>
      <w:r w:rsidRPr="00BA2E59">
        <w:rPr>
          <w:rFonts w:ascii="Arial" w:hAnsi="Arial" w:cs="Arial"/>
          <w:bCs/>
          <w:sz w:val="24"/>
          <w:szCs w:val="24"/>
        </w:rPr>
        <w:t xml:space="preserve"> Zamawiający zastrzega, że w sytuacji składania oferty przez dwa lub więcej podmiotów (Wykonawcy wspólnie ubiegający się o udzielenie zamówienia) oraz analogicznie w sytuacji, gdy Wykonawca będzie polegał na </w:t>
      </w:r>
      <w:r w:rsidRPr="00BA2E59">
        <w:rPr>
          <w:rFonts w:ascii="Arial" w:hAnsi="Arial" w:cs="Arial"/>
          <w:bCs/>
          <w:sz w:val="24"/>
          <w:szCs w:val="24"/>
        </w:rPr>
        <w:lastRenderedPageBreak/>
        <w:t>zasobach innego podmiotu, warunki o których wyżej mowa muszą zostać spełnione w całości przynajmniej przez jednego z Wykonawców lub podmiot, na którego zdolności w tym zakresie powołuje się Wykonawca.</w:t>
      </w:r>
    </w:p>
    <w:p w14:paraId="2A93BED8" w14:textId="77777777" w:rsidR="00060951" w:rsidRPr="00BA2E59" w:rsidRDefault="00951EBD" w:rsidP="00965D80">
      <w:pPr>
        <w:pStyle w:val="Akapitzlist"/>
        <w:tabs>
          <w:tab w:val="left" w:pos="851"/>
        </w:tabs>
        <w:spacing w:before="120" w:after="120" w:line="360" w:lineRule="auto"/>
        <w:ind w:left="851"/>
        <w:rPr>
          <w:rFonts w:ascii="Arial" w:hAnsi="Arial" w:cs="Arial"/>
          <w:bCs/>
          <w:sz w:val="24"/>
          <w:szCs w:val="24"/>
        </w:rPr>
      </w:pPr>
      <w:r w:rsidRPr="00BA2E59">
        <w:rPr>
          <w:rFonts w:ascii="Arial" w:hAnsi="Arial" w:cs="Arial"/>
          <w:b/>
          <w:bCs/>
          <w:sz w:val="24"/>
          <w:szCs w:val="24"/>
        </w:rPr>
        <w:t>UWAGA!</w:t>
      </w:r>
      <w:r w:rsidRPr="00BA2E59">
        <w:rPr>
          <w:rFonts w:ascii="Arial" w:hAnsi="Arial" w:cs="Arial"/>
          <w:bCs/>
          <w:sz w:val="24"/>
          <w:szCs w:val="24"/>
        </w:rPr>
        <w:t xml:space="preserve"> Wykonawca, który nabył doświadczenie będąc członkiem konsorcjum w uprzednio wykonanym zamówieniu, może posłużyć się nabytym doświadczeniem tylko i włącznie w przypadku, kiedy dane usługi wykonał osobiście.</w:t>
      </w:r>
    </w:p>
    <w:p w14:paraId="7327D95C" w14:textId="77777777" w:rsidR="002C615D" w:rsidRPr="00BA2E59" w:rsidRDefault="00951EBD">
      <w:pPr>
        <w:pStyle w:val="Akapitzlist"/>
        <w:numPr>
          <w:ilvl w:val="0"/>
          <w:numId w:val="23"/>
        </w:numPr>
        <w:spacing w:before="120" w:after="120" w:line="360" w:lineRule="auto"/>
        <w:ind w:left="851" w:hanging="425"/>
        <w:rPr>
          <w:rFonts w:ascii="Arial" w:hAnsi="Arial" w:cs="Arial"/>
          <w:sz w:val="24"/>
          <w:szCs w:val="24"/>
        </w:rPr>
      </w:pPr>
      <w:r w:rsidRPr="00BA2E59">
        <w:rPr>
          <w:rFonts w:ascii="Arial" w:hAnsi="Arial" w:cs="Arial"/>
          <w:sz w:val="24"/>
          <w:szCs w:val="24"/>
        </w:rPr>
        <w:t>dysponuje albo będzie dysponować na potrzeby realizacji zamówienia</w:t>
      </w:r>
      <w:r w:rsidR="008B0769" w:rsidRPr="00BA2E59">
        <w:rPr>
          <w:rFonts w:ascii="Arial" w:hAnsi="Arial" w:cs="Arial"/>
          <w:sz w:val="24"/>
          <w:szCs w:val="24"/>
        </w:rPr>
        <w:t xml:space="preserve"> co najmniej</w:t>
      </w:r>
      <w:r w:rsidR="002C615D" w:rsidRPr="00BA2E59">
        <w:rPr>
          <w:rFonts w:ascii="Arial" w:hAnsi="Arial" w:cs="Arial"/>
          <w:sz w:val="24"/>
          <w:szCs w:val="24"/>
        </w:rPr>
        <w:t>:</w:t>
      </w:r>
    </w:p>
    <w:p w14:paraId="5ACAA332" w14:textId="288ACF06" w:rsidR="002C615D" w:rsidRPr="00BA2E59" w:rsidRDefault="002C615D">
      <w:pPr>
        <w:pStyle w:val="Akapitzlist"/>
        <w:numPr>
          <w:ilvl w:val="0"/>
          <w:numId w:val="53"/>
        </w:numPr>
        <w:spacing w:before="120" w:after="120" w:line="360" w:lineRule="auto"/>
        <w:ind w:left="1276" w:hanging="425"/>
        <w:rPr>
          <w:rFonts w:ascii="Arial" w:hAnsi="Arial" w:cs="Arial"/>
          <w:bCs/>
          <w:sz w:val="24"/>
          <w:szCs w:val="24"/>
        </w:rPr>
      </w:pPr>
      <w:r w:rsidRPr="00BA2E59">
        <w:rPr>
          <w:rFonts w:ascii="Arial" w:hAnsi="Arial" w:cs="Arial"/>
          <w:bCs/>
          <w:sz w:val="24"/>
          <w:szCs w:val="24"/>
        </w:rPr>
        <w:t>jedną osobą posiadającą uprawnien</w:t>
      </w:r>
      <w:r w:rsidR="00033940" w:rsidRPr="00BA2E59">
        <w:rPr>
          <w:rFonts w:ascii="Arial" w:hAnsi="Arial" w:cs="Arial"/>
          <w:bCs/>
          <w:sz w:val="24"/>
          <w:szCs w:val="24"/>
        </w:rPr>
        <w:t>ia budowlane do projektowania</w:t>
      </w:r>
      <w:r w:rsidR="00014645" w:rsidRPr="00BA2E59">
        <w:rPr>
          <w:rFonts w:ascii="Arial" w:hAnsi="Arial" w:cs="Arial"/>
          <w:bCs/>
          <w:sz w:val="24"/>
          <w:szCs w:val="24"/>
        </w:rPr>
        <w:t xml:space="preserve"> bez ograniczeń</w:t>
      </w:r>
      <w:r w:rsidR="00033940" w:rsidRPr="00BA2E59">
        <w:rPr>
          <w:rFonts w:ascii="Arial" w:hAnsi="Arial" w:cs="Arial"/>
          <w:bCs/>
          <w:sz w:val="24"/>
          <w:szCs w:val="24"/>
        </w:rPr>
        <w:t xml:space="preserve"> w </w:t>
      </w:r>
      <w:r w:rsidR="008B0769" w:rsidRPr="00BA2E59">
        <w:rPr>
          <w:rFonts w:ascii="Arial" w:hAnsi="Arial" w:cs="Arial"/>
          <w:bCs/>
          <w:sz w:val="24"/>
          <w:szCs w:val="24"/>
        </w:rPr>
        <w:t xml:space="preserve">specjalności </w:t>
      </w:r>
      <w:r w:rsidR="00750797" w:rsidRPr="00BA2E59">
        <w:rPr>
          <w:rFonts w:ascii="Arial" w:hAnsi="Arial" w:cs="Arial"/>
          <w:bCs/>
          <w:sz w:val="24"/>
          <w:szCs w:val="24"/>
        </w:rPr>
        <w:t>konstrukcyjno-budowlanej</w:t>
      </w:r>
      <w:r w:rsidR="00033940" w:rsidRPr="00BA2E59">
        <w:rPr>
          <w:rFonts w:ascii="Arial" w:hAnsi="Arial" w:cs="Arial"/>
          <w:bCs/>
          <w:sz w:val="24"/>
          <w:szCs w:val="24"/>
        </w:rPr>
        <w:t>,</w:t>
      </w:r>
    </w:p>
    <w:p w14:paraId="01D1BC9C" w14:textId="72A51AE8" w:rsidR="00014645" w:rsidRPr="00BA2E59" w:rsidRDefault="00014645">
      <w:pPr>
        <w:pStyle w:val="Akapitzlist"/>
        <w:numPr>
          <w:ilvl w:val="0"/>
          <w:numId w:val="53"/>
        </w:numPr>
        <w:spacing w:before="120" w:after="120" w:line="360" w:lineRule="auto"/>
        <w:ind w:left="1276" w:hanging="425"/>
        <w:rPr>
          <w:rFonts w:ascii="Arial" w:hAnsi="Arial" w:cs="Arial"/>
          <w:bCs/>
          <w:sz w:val="24"/>
          <w:szCs w:val="24"/>
        </w:rPr>
      </w:pPr>
      <w:r w:rsidRPr="00BA2E59">
        <w:rPr>
          <w:rFonts w:ascii="Arial" w:hAnsi="Arial" w:cs="Arial"/>
          <w:bCs/>
          <w:sz w:val="24"/>
          <w:szCs w:val="24"/>
        </w:rPr>
        <w:t>jedną osobą posiadającą uprawnienia budowlane do projektowania bez ograniczeń w specjalności instalacyjnej w zakresie sieci, instalacji i urządzeń cieplnych, wentylacyjnych, gazowych, wodociągowych i kanalizacyjnych,</w:t>
      </w:r>
    </w:p>
    <w:p w14:paraId="37E654D0" w14:textId="4306216E" w:rsidR="00014645" w:rsidRPr="00BA2E59" w:rsidRDefault="00014645">
      <w:pPr>
        <w:pStyle w:val="Akapitzlist"/>
        <w:numPr>
          <w:ilvl w:val="0"/>
          <w:numId w:val="53"/>
        </w:numPr>
        <w:spacing w:before="120" w:after="120" w:line="360" w:lineRule="auto"/>
        <w:ind w:left="1276" w:hanging="425"/>
        <w:rPr>
          <w:rFonts w:ascii="Arial" w:hAnsi="Arial" w:cs="Arial"/>
          <w:bCs/>
          <w:sz w:val="24"/>
          <w:szCs w:val="24"/>
        </w:rPr>
      </w:pPr>
      <w:r w:rsidRPr="00BA2E59">
        <w:rPr>
          <w:rFonts w:ascii="Arial" w:hAnsi="Arial" w:cs="Arial"/>
          <w:bCs/>
          <w:sz w:val="24"/>
          <w:szCs w:val="24"/>
        </w:rPr>
        <w:t>jedną osobą posiadającą uprawnienia budowlane do projektowania bez ograniczeń w specjalności instalacyjnej w zakresie sieci, instalacji i urządzeń elektrycznych i elektroenergetycznych,</w:t>
      </w:r>
    </w:p>
    <w:p w14:paraId="512DCF21" w14:textId="6FB615FB" w:rsidR="00014645" w:rsidRPr="008A218F" w:rsidRDefault="00014645">
      <w:pPr>
        <w:pStyle w:val="Akapitzlist"/>
        <w:numPr>
          <w:ilvl w:val="0"/>
          <w:numId w:val="53"/>
        </w:numPr>
        <w:spacing w:before="120" w:after="120" w:line="360" w:lineRule="auto"/>
        <w:ind w:left="1276" w:hanging="425"/>
        <w:rPr>
          <w:rFonts w:ascii="Arial" w:hAnsi="Arial" w:cs="Arial"/>
          <w:bCs/>
          <w:sz w:val="24"/>
          <w:szCs w:val="24"/>
        </w:rPr>
      </w:pPr>
      <w:r w:rsidRPr="00BA2E59">
        <w:rPr>
          <w:rFonts w:ascii="Arial" w:hAnsi="Arial" w:cs="Arial"/>
          <w:bCs/>
          <w:sz w:val="24"/>
          <w:szCs w:val="24"/>
        </w:rPr>
        <w:t>jedną osobą posiadającą uprawnienia budowlane do kierowania robotami budowlanymi bez ograniczeń w specjalności konstrukcyjno-budowlanej</w:t>
      </w:r>
      <w:r w:rsidR="008A218F">
        <w:rPr>
          <w:rFonts w:ascii="Arial" w:hAnsi="Arial" w:cs="Arial"/>
          <w:bCs/>
          <w:sz w:val="24"/>
          <w:szCs w:val="24"/>
        </w:rPr>
        <w:t xml:space="preserve"> </w:t>
      </w:r>
      <w:r w:rsidR="008A218F" w:rsidRPr="008A218F">
        <w:rPr>
          <w:rFonts w:ascii="Arial" w:hAnsi="Arial" w:cs="Arial"/>
          <w:sz w:val="24"/>
          <w:szCs w:val="24"/>
        </w:rPr>
        <w:t xml:space="preserve">oraz posiadającą doświadczenie na stanowisku kierownika budowy, inspektora nadzoru lub kierownika robót </w:t>
      </w:r>
      <w:r w:rsidR="008A218F" w:rsidRPr="008A218F">
        <w:rPr>
          <w:rFonts w:ascii="Arial" w:hAnsi="Arial" w:cs="Arial"/>
          <w:bCs/>
          <w:sz w:val="24"/>
          <w:szCs w:val="24"/>
        </w:rPr>
        <w:t xml:space="preserve">w specjalności konstrukcyjno-budowlanej </w:t>
      </w:r>
      <w:r w:rsidR="008A218F" w:rsidRPr="008A218F">
        <w:rPr>
          <w:rFonts w:ascii="Arial" w:hAnsi="Arial" w:cs="Arial"/>
          <w:sz w:val="24"/>
          <w:szCs w:val="24"/>
        </w:rPr>
        <w:t xml:space="preserve">na co najmniej jednej budowie, przebudowie, rozbudowie lub </w:t>
      </w:r>
      <w:r w:rsidR="008A218F" w:rsidRPr="00273ADD">
        <w:rPr>
          <w:rFonts w:ascii="Arial" w:hAnsi="Arial" w:cs="Arial"/>
          <w:sz w:val="24"/>
          <w:szCs w:val="24"/>
        </w:rPr>
        <w:t xml:space="preserve">remoncie budynku o wartości co najmniej </w:t>
      </w:r>
      <w:r w:rsidR="000C60A9" w:rsidRPr="00273ADD">
        <w:rPr>
          <w:rFonts w:ascii="Arial" w:hAnsi="Arial" w:cs="Arial"/>
          <w:sz w:val="24"/>
          <w:szCs w:val="24"/>
        </w:rPr>
        <w:t>400</w:t>
      </w:r>
      <w:r w:rsidR="008A218F" w:rsidRPr="00273ADD">
        <w:rPr>
          <w:rFonts w:ascii="Arial" w:hAnsi="Arial" w:cs="Arial"/>
          <w:sz w:val="24"/>
          <w:szCs w:val="24"/>
        </w:rPr>
        <w:t> 000,00 zł brutto w</w:t>
      </w:r>
      <w:r w:rsidR="00FE7BF0" w:rsidRPr="00273ADD">
        <w:rPr>
          <w:rFonts w:ascii="Arial" w:hAnsi="Arial" w:cs="Arial"/>
          <w:sz w:val="24"/>
          <w:szCs w:val="24"/>
        </w:rPr>
        <w:t> </w:t>
      </w:r>
      <w:r w:rsidR="008A218F" w:rsidRPr="00273ADD">
        <w:rPr>
          <w:rFonts w:ascii="Arial" w:hAnsi="Arial" w:cs="Arial"/>
          <w:sz w:val="24"/>
          <w:szCs w:val="24"/>
        </w:rPr>
        <w:t>ramach</w:t>
      </w:r>
      <w:r w:rsidR="008A218F" w:rsidRPr="008A218F">
        <w:rPr>
          <w:rFonts w:ascii="Arial" w:hAnsi="Arial" w:cs="Arial"/>
          <w:sz w:val="24"/>
          <w:szCs w:val="24"/>
        </w:rPr>
        <w:t xml:space="preserve"> jednej umowy</w:t>
      </w:r>
      <w:r w:rsidRPr="008A218F">
        <w:rPr>
          <w:rFonts w:ascii="Arial" w:hAnsi="Arial" w:cs="Arial"/>
          <w:bCs/>
          <w:sz w:val="24"/>
          <w:szCs w:val="24"/>
        </w:rPr>
        <w:t>,</w:t>
      </w:r>
    </w:p>
    <w:p w14:paraId="7A519D4E" w14:textId="45DEE7A6" w:rsidR="00014645" w:rsidRPr="00BA2E59" w:rsidRDefault="00014645">
      <w:pPr>
        <w:pStyle w:val="Akapitzlist"/>
        <w:numPr>
          <w:ilvl w:val="0"/>
          <w:numId w:val="53"/>
        </w:numPr>
        <w:spacing w:before="120" w:after="120" w:line="360" w:lineRule="auto"/>
        <w:ind w:left="1276" w:hanging="425"/>
        <w:rPr>
          <w:rFonts w:ascii="Arial" w:hAnsi="Arial" w:cs="Arial"/>
          <w:bCs/>
          <w:sz w:val="24"/>
          <w:szCs w:val="24"/>
        </w:rPr>
      </w:pPr>
      <w:r w:rsidRPr="00BA2E59">
        <w:rPr>
          <w:rFonts w:ascii="Arial" w:hAnsi="Arial" w:cs="Arial"/>
          <w:bCs/>
          <w:sz w:val="24"/>
          <w:szCs w:val="24"/>
        </w:rPr>
        <w:t>jedną osobą posiadającą uprawnienia budowlane do kierowania robotami budowlanymi bez ograniczeń w specjalności instalacyjnej w zakresie sieci, instalacji i urządzeń cieplnych, wentylacyjnych, gazowych, wodociągowych i kanalizacyjnych,</w:t>
      </w:r>
    </w:p>
    <w:p w14:paraId="5924B4C4" w14:textId="41C321A4" w:rsidR="00014645" w:rsidRPr="00BA2E59" w:rsidRDefault="00014645">
      <w:pPr>
        <w:pStyle w:val="Akapitzlist"/>
        <w:numPr>
          <w:ilvl w:val="0"/>
          <w:numId w:val="53"/>
        </w:numPr>
        <w:spacing w:before="120" w:after="120" w:line="360" w:lineRule="auto"/>
        <w:ind w:left="1276" w:hanging="425"/>
        <w:rPr>
          <w:rFonts w:ascii="Arial" w:hAnsi="Arial" w:cs="Arial"/>
          <w:bCs/>
          <w:sz w:val="24"/>
          <w:szCs w:val="24"/>
        </w:rPr>
      </w:pPr>
      <w:r w:rsidRPr="00BA2E59">
        <w:rPr>
          <w:rFonts w:ascii="Arial" w:hAnsi="Arial" w:cs="Arial"/>
          <w:bCs/>
          <w:sz w:val="24"/>
          <w:szCs w:val="24"/>
        </w:rPr>
        <w:t>jedną osobą posiadającą uprawnienia budowlane do kierowania robotami budowlanymi bez ograniczeń w specjalności instalacyjnej w zakresie sieci, instalacji i urządzeń elektrycznych i elektroenergetycznych</w:t>
      </w:r>
      <w:r w:rsidR="00AE261A">
        <w:rPr>
          <w:rFonts w:ascii="Arial" w:hAnsi="Arial" w:cs="Arial"/>
          <w:bCs/>
          <w:sz w:val="24"/>
          <w:szCs w:val="24"/>
        </w:rPr>
        <w:t>.</w:t>
      </w:r>
    </w:p>
    <w:p w14:paraId="77E91FE9" w14:textId="77777777" w:rsidR="00060951" w:rsidRPr="00BA2E59" w:rsidRDefault="00951EBD" w:rsidP="00965D80">
      <w:pPr>
        <w:pStyle w:val="Akapitzlist"/>
        <w:tabs>
          <w:tab w:val="left" w:pos="851"/>
        </w:tabs>
        <w:spacing w:before="120" w:after="120" w:line="360" w:lineRule="auto"/>
        <w:ind w:left="851"/>
        <w:rPr>
          <w:rFonts w:ascii="Arial" w:hAnsi="Arial" w:cs="Arial"/>
          <w:bCs/>
          <w:sz w:val="24"/>
          <w:szCs w:val="24"/>
        </w:rPr>
      </w:pPr>
      <w:r w:rsidRPr="00BA2E59">
        <w:rPr>
          <w:rFonts w:ascii="Arial" w:hAnsi="Arial" w:cs="Arial"/>
          <w:b/>
          <w:bCs/>
          <w:sz w:val="24"/>
          <w:szCs w:val="24"/>
        </w:rPr>
        <w:lastRenderedPageBreak/>
        <w:t>UWAGA!</w:t>
      </w:r>
      <w:r w:rsidRPr="00BA2E59">
        <w:rPr>
          <w:rFonts w:ascii="Arial" w:hAnsi="Arial" w:cs="Arial"/>
          <w:bCs/>
          <w:sz w:val="24"/>
          <w:szCs w:val="24"/>
        </w:rPr>
        <w:t xml:space="preserve"> Wykonawcy wspólnie ubiegający się o udzielenie zamówienia, spełnienie powyższego warunku wykazują łącznie.</w:t>
      </w:r>
    </w:p>
    <w:p w14:paraId="457A2442" w14:textId="77777777" w:rsidR="00060951" w:rsidRPr="00BA2E59" w:rsidRDefault="00951EBD">
      <w:pPr>
        <w:pStyle w:val="Akapitzlist"/>
        <w:numPr>
          <w:ilvl w:val="0"/>
          <w:numId w:val="12"/>
        </w:numPr>
        <w:spacing w:before="120" w:after="120" w:line="360" w:lineRule="auto"/>
        <w:ind w:left="426" w:hanging="426"/>
        <w:rPr>
          <w:rFonts w:ascii="Arial" w:hAnsi="Arial" w:cs="Arial"/>
          <w:sz w:val="24"/>
          <w:szCs w:val="24"/>
        </w:rPr>
      </w:pPr>
      <w:r w:rsidRPr="00BA2E59">
        <w:rPr>
          <w:rFonts w:ascii="Arial" w:hAnsi="Arial" w:cs="Arial"/>
          <w:sz w:val="24"/>
          <w:szCs w:val="24"/>
        </w:rPr>
        <w:t xml:space="preserve">W odniesieniu do warunków dotyczących kwalifikacji zawodowych lub doświadczenia, Wykonawcy wspólnie ubiegający się o udzielenie zamówienia mogą polegać na zdolnościach tych z Wykonawców, którzy wykonają roboty budowlane, do realizacji których te zdolności są wymagane. </w:t>
      </w:r>
    </w:p>
    <w:p w14:paraId="79CDC021" w14:textId="77777777" w:rsidR="00060951" w:rsidRDefault="00951EBD">
      <w:pPr>
        <w:pStyle w:val="Akapitzlist"/>
        <w:numPr>
          <w:ilvl w:val="0"/>
          <w:numId w:val="12"/>
        </w:numPr>
        <w:spacing w:before="120" w:after="120" w:line="360" w:lineRule="auto"/>
        <w:ind w:left="426" w:hanging="426"/>
        <w:rPr>
          <w:rFonts w:ascii="Arial" w:hAnsi="Arial" w:cs="Arial"/>
          <w:sz w:val="24"/>
          <w:szCs w:val="24"/>
        </w:rPr>
      </w:pPr>
      <w:r w:rsidRPr="00BA2E59">
        <w:rPr>
          <w:rFonts w:ascii="Arial" w:hAnsi="Arial" w:cs="Arial"/>
          <w:sz w:val="24"/>
          <w:szCs w:val="24"/>
        </w:rPr>
        <w:t>Oceniając zdolność techniczną lub zawodową,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39543781" w14:textId="77777777" w:rsidR="00273ADD" w:rsidRPr="00B91ABB" w:rsidRDefault="00273ADD" w:rsidP="00273ADD">
      <w:pPr>
        <w:pStyle w:val="Akapitzlist"/>
        <w:numPr>
          <w:ilvl w:val="0"/>
          <w:numId w:val="12"/>
        </w:numPr>
        <w:spacing w:before="120" w:after="120" w:line="360" w:lineRule="auto"/>
        <w:ind w:left="426" w:hanging="426"/>
        <w:rPr>
          <w:rFonts w:ascii="Arial" w:hAnsi="Arial" w:cs="Arial"/>
          <w:sz w:val="24"/>
          <w:szCs w:val="24"/>
        </w:rPr>
      </w:pPr>
      <w:r w:rsidRPr="00B91ABB">
        <w:rPr>
          <w:rFonts w:ascii="Arial" w:hAnsi="Arial" w:cs="Arial"/>
          <w:sz w:val="24"/>
          <w:szCs w:val="24"/>
        </w:rPr>
        <w:t xml:space="preserve">Wykonawca może, zamiast odpowiednich podmiotowych środków dowodowych wymaganych przez Zamawiającego w niniejszym postępowaniu, posłużyć się certyfikatem Wykonawcy zamówień publicznych, jeżeli certyfikat ten potwierdza okoliczności wymagane przez Zamawiającego w zakresie braku podstaw wykluczenia lub spełniania warunków udziału w postępowaniu. </w:t>
      </w:r>
    </w:p>
    <w:p w14:paraId="6EE2329E" w14:textId="77777777" w:rsidR="00273ADD" w:rsidRPr="00B91ABB" w:rsidRDefault="00273ADD" w:rsidP="00273ADD">
      <w:pPr>
        <w:pStyle w:val="Akapitzlist"/>
        <w:spacing w:before="120" w:after="120" w:line="360" w:lineRule="auto"/>
        <w:ind w:left="426"/>
        <w:rPr>
          <w:rFonts w:ascii="Arial" w:hAnsi="Arial" w:cs="Arial"/>
          <w:sz w:val="24"/>
          <w:szCs w:val="24"/>
        </w:rPr>
      </w:pPr>
      <w:r w:rsidRPr="00B91ABB">
        <w:rPr>
          <w:rFonts w:ascii="Arial" w:hAnsi="Arial" w:cs="Arial"/>
          <w:sz w:val="24"/>
          <w:szCs w:val="24"/>
        </w:rPr>
        <w:t xml:space="preserve">Złożenie albo wskazanie certyfikatu jest uprawnieniem Wykonawcy. Zamawiający nie wymaga posiadania certyfikatu jako warunku udziału w postępowaniu i nie uzależnia możliwości ubiegania się o zamówienie od posiadania certyfikacji. </w:t>
      </w:r>
    </w:p>
    <w:p w14:paraId="76BCC0AB" w14:textId="77777777" w:rsidR="00273ADD" w:rsidRPr="00B91ABB" w:rsidRDefault="00273ADD" w:rsidP="00273ADD">
      <w:pPr>
        <w:pStyle w:val="Akapitzlist"/>
        <w:spacing w:before="120" w:after="120" w:line="360" w:lineRule="auto"/>
        <w:ind w:left="426"/>
        <w:rPr>
          <w:rFonts w:ascii="Arial" w:hAnsi="Arial" w:cs="Arial"/>
          <w:sz w:val="24"/>
          <w:szCs w:val="24"/>
        </w:rPr>
      </w:pPr>
      <w:r w:rsidRPr="00B91ABB">
        <w:rPr>
          <w:rFonts w:ascii="Arial" w:hAnsi="Arial" w:cs="Arial"/>
          <w:sz w:val="24"/>
          <w:szCs w:val="24"/>
        </w:rPr>
        <w:t>Certyfikat zastępuje odpowiednie podmiotowe środki dowodowe wyłącznie w zakresie, w jakim z jego treści albo z danych ujawnionych w bazie certyfikacji wynika potwierdzenie okoliczności wymaganych przez Zamawiającego w niniejszym postępowaniu.</w:t>
      </w:r>
    </w:p>
    <w:p w14:paraId="42386844" w14:textId="77777777" w:rsidR="00273ADD" w:rsidRPr="00B91ABB" w:rsidRDefault="00273ADD" w:rsidP="00273ADD">
      <w:pPr>
        <w:pStyle w:val="Akapitzlist"/>
        <w:spacing w:before="120" w:after="120" w:line="360" w:lineRule="auto"/>
        <w:ind w:left="426"/>
        <w:rPr>
          <w:rFonts w:ascii="Arial" w:hAnsi="Arial" w:cs="Arial"/>
          <w:sz w:val="24"/>
          <w:szCs w:val="24"/>
        </w:rPr>
      </w:pPr>
      <w:r w:rsidRPr="00B91ABB">
        <w:rPr>
          <w:rFonts w:ascii="Arial" w:hAnsi="Arial" w:cs="Arial"/>
          <w:sz w:val="24"/>
          <w:szCs w:val="24"/>
        </w:rPr>
        <w:t xml:space="preserve">Jeżeli certyfikat obejmuje wyłącznie część wymaganych podstaw wykluczenia  albo część warunków udziału w postępowaniu, Wykonawca składa: </w:t>
      </w:r>
    </w:p>
    <w:p w14:paraId="0904D432" w14:textId="77777777" w:rsidR="00273ADD" w:rsidRDefault="00273ADD">
      <w:pPr>
        <w:pStyle w:val="Akapitzlist"/>
        <w:numPr>
          <w:ilvl w:val="0"/>
          <w:numId w:val="95"/>
        </w:numPr>
        <w:spacing w:before="120" w:after="120" w:line="360" w:lineRule="auto"/>
        <w:ind w:left="851" w:hanging="425"/>
        <w:rPr>
          <w:rFonts w:ascii="Arial" w:hAnsi="Arial" w:cs="Arial"/>
          <w:sz w:val="24"/>
          <w:szCs w:val="24"/>
        </w:rPr>
      </w:pPr>
      <w:r w:rsidRPr="00B91ABB">
        <w:rPr>
          <w:rFonts w:ascii="Arial" w:hAnsi="Arial" w:cs="Arial"/>
          <w:sz w:val="24"/>
          <w:szCs w:val="24"/>
        </w:rPr>
        <w:t xml:space="preserve">certyfikat – w zakresie objętym certyfikacją; </w:t>
      </w:r>
    </w:p>
    <w:p w14:paraId="194D2D53" w14:textId="77777777" w:rsidR="00273ADD" w:rsidRPr="00D23F95" w:rsidRDefault="00273ADD">
      <w:pPr>
        <w:pStyle w:val="Akapitzlist"/>
        <w:numPr>
          <w:ilvl w:val="0"/>
          <w:numId w:val="95"/>
        </w:numPr>
        <w:spacing w:before="120" w:after="120" w:line="360" w:lineRule="auto"/>
        <w:ind w:left="851" w:hanging="425"/>
        <w:rPr>
          <w:rFonts w:ascii="Arial" w:hAnsi="Arial" w:cs="Arial"/>
          <w:sz w:val="24"/>
          <w:szCs w:val="24"/>
        </w:rPr>
      </w:pPr>
      <w:r w:rsidRPr="00D23F95">
        <w:rPr>
          <w:rFonts w:ascii="Arial" w:hAnsi="Arial" w:cs="Arial"/>
          <w:sz w:val="24"/>
          <w:szCs w:val="24"/>
        </w:rPr>
        <w:t>pozostałe wymagane podmiotowe środki dowodowe – w zakresie nieobjętym certyfikacją.</w:t>
      </w:r>
    </w:p>
    <w:p w14:paraId="40D0949B" w14:textId="77777777" w:rsidR="00273ADD" w:rsidRPr="00B91ABB" w:rsidRDefault="00273ADD" w:rsidP="00273ADD">
      <w:pPr>
        <w:spacing w:before="120" w:after="120" w:line="360" w:lineRule="auto"/>
        <w:ind w:left="426"/>
        <w:rPr>
          <w:rFonts w:ascii="Arial" w:hAnsi="Arial" w:cs="Arial"/>
          <w:sz w:val="24"/>
          <w:szCs w:val="24"/>
        </w:rPr>
      </w:pPr>
      <w:r w:rsidRPr="00B91ABB">
        <w:rPr>
          <w:rFonts w:ascii="Arial" w:hAnsi="Arial" w:cs="Arial"/>
          <w:sz w:val="24"/>
          <w:szCs w:val="24"/>
        </w:rPr>
        <w:t xml:space="preserve">Certyfikat nie zastępuje dokumentów, które nie są podmiotowymi środkami dowodowymi. Certyfikat nie zastępuje dokumentów, oświadczeń ani informacji, które nie stanowią podmiotowych środków dowodowych, w szczególności: </w:t>
      </w:r>
    </w:p>
    <w:p w14:paraId="1CE1D4C7" w14:textId="77777777" w:rsidR="00273ADD" w:rsidRPr="00B91ABB" w:rsidRDefault="00273ADD">
      <w:pPr>
        <w:pStyle w:val="Akapitzlist"/>
        <w:numPr>
          <w:ilvl w:val="0"/>
          <w:numId w:val="95"/>
        </w:numPr>
        <w:spacing w:before="120" w:after="120" w:line="360" w:lineRule="auto"/>
        <w:ind w:left="851" w:hanging="425"/>
        <w:rPr>
          <w:rFonts w:ascii="Arial" w:hAnsi="Arial" w:cs="Arial"/>
          <w:sz w:val="24"/>
          <w:szCs w:val="24"/>
        </w:rPr>
      </w:pPr>
      <w:r w:rsidRPr="00B91ABB">
        <w:rPr>
          <w:rFonts w:ascii="Arial" w:hAnsi="Arial" w:cs="Arial"/>
          <w:sz w:val="24"/>
          <w:szCs w:val="24"/>
        </w:rPr>
        <w:lastRenderedPageBreak/>
        <w:t xml:space="preserve">Formularza ofertowego; </w:t>
      </w:r>
    </w:p>
    <w:p w14:paraId="1EACA14C" w14:textId="77777777" w:rsidR="00273ADD" w:rsidRPr="00B91ABB" w:rsidRDefault="00273ADD">
      <w:pPr>
        <w:pStyle w:val="Akapitzlist"/>
        <w:numPr>
          <w:ilvl w:val="0"/>
          <w:numId w:val="95"/>
        </w:numPr>
        <w:spacing w:before="120" w:after="120" w:line="360" w:lineRule="auto"/>
        <w:ind w:left="851" w:hanging="425"/>
        <w:rPr>
          <w:rFonts w:ascii="Arial" w:hAnsi="Arial" w:cs="Arial"/>
          <w:sz w:val="24"/>
          <w:szCs w:val="24"/>
        </w:rPr>
      </w:pPr>
      <w:r w:rsidRPr="00B91ABB">
        <w:rPr>
          <w:rFonts w:ascii="Arial" w:hAnsi="Arial" w:cs="Arial"/>
          <w:sz w:val="24"/>
          <w:szCs w:val="24"/>
        </w:rPr>
        <w:t xml:space="preserve">pełnomocnictwa; </w:t>
      </w:r>
    </w:p>
    <w:p w14:paraId="5FB4B3A1" w14:textId="77777777" w:rsidR="00273ADD" w:rsidRPr="00B91ABB" w:rsidRDefault="00273ADD">
      <w:pPr>
        <w:pStyle w:val="Akapitzlist"/>
        <w:numPr>
          <w:ilvl w:val="0"/>
          <w:numId w:val="95"/>
        </w:numPr>
        <w:spacing w:before="120" w:after="120" w:line="360" w:lineRule="auto"/>
        <w:ind w:left="851" w:hanging="425"/>
        <w:rPr>
          <w:rFonts w:ascii="Arial" w:hAnsi="Arial" w:cs="Arial"/>
          <w:sz w:val="24"/>
          <w:szCs w:val="24"/>
        </w:rPr>
      </w:pPr>
      <w:r w:rsidRPr="00B91ABB">
        <w:rPr>
          <w:rFonts w:ascii="Arial" w:hAnsi="Arial" w:cs="Arial"/>
          <w:sz w:val="24"/>
          <w:szCs w:val="24"/>
        </w:rPr>
        <w:t>dokumentów lub oświadczeń dotyczących treści oferty.</w:t>
      </w:r>
    </w:p>
    <w:p w14:paraId="325C0B38" w14:textId="77777777" w:rsidR="00273ADD" w:rsidRPr="00B91ABB" w:rsidRDefault="00273ADD" w:rsidP="00273ADD">
      <w:pPr>
        <w:spacing w:line="360" w:lineRule="auto"/>
        <w:ind w:firstLine="426"/>
        <w:rPr>
          <w:rFonts w:ascii="Arial" w:hAnsi="Arial" w:cs="Arial"/>
          <w:sz w:val="24"/>
          <w:szCs w:val="24"/>
        </w:rPr>
      </w:pPr>
      <w:r w:rsidRPr="00B91ABB">
        <w:rPr>
          <w:rFonts w:ascii="Arial" w:hAnsi="Arial" w:cs="Arial"/>
          <w:sz w:val="24"/>
          <w:szCs w:val="24"/>
        </w:rPr>
        <w:t xml:space="preserve">Zamawiający dokona weryfikacji certyfikatu w szczególności w zakresie: </w:t>
      </w:r>
    </w:p>
    <w:p w14:paraId="1027341F" w14:textId="77777777" w:rsidR="00273ADD" w:rsidRPr="00B91ABB" w:rsidRDefault="00273ADD">
      <w:pPr>
        <w:pStyle w:val="Akapitzlist"/>
        <w:numPr>
          <w:ilvl w:val="0"/>
          <w:numId w:val="95"/>
        </w:numPr>
        <w:spacing w:before="120" w:after="120" w:line="360" w:lineRule="auto"/>
        <w:ind w:left="850" w:hanging="425"/>
        <w:rPr>
          <w:rFonts w:ascii="Arial" w:hAnsi="Arial" w:cs="Arial"/>
          <w:sz w:val="24"/>
          <w:szCs w:val="24"/>
        </w:rPr>
      </w:pPr>
      <w:r w:rsidRPr="00B91ABB">
        <w:rPr>
          <w:rFonts w:ascii="Arial" w:hAnsi="Arial" w:cs="Arial"/>
          <w:sz w:val="24"/>
          <w:szCs w:val="24"/>
        </w:rPr>
        <w:t xml:space="preserve">zgodności danych Wykonawcy z danymi wskazanymi w certyfikacie; </w:t>
      </w:r>
    </w:p>
    <w:p w14:paraId="4B073565" w14:textId="77777777" w:rsidR="00273ADD" w:rsidRPr="00B91ABB" w:rsidRDefault="00273ADD">
      <w:pPr>
        <w:pStyle w:val="Akapitzlist"/>
        <w:numPr>
          <w:ilvl w:val="0"/>
          <w:numId w:val="95"/>
        </w:numPr>
        <w:spacing w:before="120" w:after="120" w:line="360" w:lineRule="auto"/>
        <w:ind w:left="850" w:hanging="425"/>
        <w:rPr>
          <w:rFonts w:ascii="Arial" w:hAnsi="Arial" w:cs="Arial"/>
          <w:sz w:val="24"/>
          <w:szCs w:val="24"/>
        </w:rPr>
      </w:pPr>
      <w:r w:rsidRPr="00B91ABB">
        <w:rPr>
          <w:rFonts w:ascii="Arial" w:hAnsi="Arial" w:cs="Arial"/>
          <w:sz w:val="24"/>
          <w:szCs w:val="24"/>
        </w:rPr>
        <w:t xml:space="preserve">ważności certyfikacji; </w:t>
      </w:r>
    </w:p>
    <w:p w14:paraId="6E983D01" w14:textId="77777777" w:rsidR="00273ADD" w:rsidRPr="00B91ABB" w:rsidRDefault="00273ADD">
      <w:pPr>
        <w:pStyle w:val="Akapitzlist"/>
        <w:numPr>
          <w:ilvl w:val="0"/>
          <w:numId w:val="95"/>
        </w:numPr>
        <w:spacing w:before="120" w:after="120" w:line="360" w:lineRule="auto"/>
        <w:ind w:left="850" w:hanging="425"/>
        <w:rPr>
          <w:rFonts w:ascii="Arial" w:hAnsi="Arial" w:cs="Arial"/>
          <w:sz w:val="24"/>
          <w:szCs w:val="24"/>
        </w:rPr>
      </w:pPr>
      <w:r w:rsidRPr="00B91ABB">
        <w:rPr>
          <w:rFonts w:ascii="Arial" w:hAnsi="Arial" w:cs="Arial"/>
          <w:sz w:val="24"/>
          <w:szCs w:val="24"/>
        </w:rPr>
        <w:t xml:space="preserve">braku zawieszenia ważności certyfikacji; d) zakresu certyfikacji; </w:t>
      </w:r>
    </w:p>
    <w:p w14:paraId="61693CFB" w14:textId="6D3BE3CD" w:rsidR="00273ADD" w:rsidRPr="00B91ABB" w:rsidRDefault="00273ADD">
      <w:pPr>
        <w:pStyle w:val="Akapitzlist"/>
        <w:numPr>
          <w:ilvl w:val="0"/>
          <w:numId w:val="95"/>
        </w:numPr>
        <w:spacing w:before="120" w:after="120" w:line="360" w:lineRule="auto"/>
        <w:ind w:left="850" w:hanging="425"/>
        <w:rPr>
          <w:rFonts w:ascii="Arial" w:hAnsi="Arial" w:cs="Arial"/>
          <w:sz w:val="24"/>
          <w:szCs w:val="24"/>
        </w:rPr>
      </w:pPr>
      <w:r w:rsidRPr="00B91ABB">
        <w:rPr>
          <w:rFonts w:ascii="Arial" w:hAnsi="Arial" w:cs="Arial"/>
          <w:sz w:val="24"/>
          <w:szCs w:val="24"/>
        </w:rPr>
        <w:t>zgodności zakresu certyfikacji z podstawami wykluczenia określonymi w</w:t>
      </w:r>
      <w:r>
        <w:rPr>
          <w:rFonts w:ascii="Arial" w:hAnsi="Arial" w:cs="Arial"/>
          <w:sz w:val="24"/>
          <w:szCs w:val="24"/>
        </w:rPr>
        <w:t> </w:t>
      </w:r>
      <w:r w:rsidRPr="00B91ABB">
        <w:rPr>
          <w:rFonts w:ascii="Arial" w:hAnsi="Arial" w:cs="Arial"/>
          <w:sz w:val="24"/>
          <w:szCs w:val="24"/>
        </w:rPr>
        <w:t xml:space="preserve">SWZ; </w:t>
      </w:r>
    </w:p>
    <w:p w14:paraId="1D555F7F" w14:textId="77777777" w:rsidR="00273ADD" w:rsidRPr="00B91ABB" w:rsidRDefault="00273ADD">
      <w:pPr>
        <w:pStyle w:val="Akapitzlist"/>
        <w:numPr>
          <w:ilvl w:val="0"/>
          <w:numId w:val="95"/>
        </w:numPr>
        <w:spacing w:before="120" w:after="120" w:line="360" w:lineRule="auto"/>
        <w:ind w:left="850" w:hanging="425"/>
        <w:rPr>
          <w:rFonts w:ascii="Arial" w:hAnsi="Arial" w:cs="Arial"/>
          <w:sz w:val="24"/>
          <w:szCs w:val="24"/>
        </w:rPr>
      </w:pPr>
      <w:r w:rsidRPr="00B91ABB">
        <w:rPr>
          <w:rFonts w:ascii="Arial" w:hAnsi="Arial" w:cs="Arial"/>
          <w:sz w:val="24"/>
          <w:szCs w:val="24"/>
        </w:rPr>
        <w:t xml:space="preserve">zgodności zakresu certyfikacji z warunkami udziału w postępowaniu określonymi w SWZ. </w:t>
      </w:r>
    </w:p>
    <w:p w14:paraId="3B9739ED" w14:textId="600BD473" w:rsidR="00273ADD" w:rsidRPr="00273ADD" w:rsidRDefault="00273ADD" w:rsidP="00273ADD">
      <w:pPr>
        <w:spacing w:line="360" w:lineRule="auto"/>
        <w:rPr>
          <w:rFonts w:ascii="Arial" w:hAnsi="Arial" w:cs="Arial"/>
          <w:sz w:val="24"/>
          <w:szCs w:val="24"/>
        </w:rPr>
      </w:pPr>
      <w:r w:rsidRPr="00B91ABB">
        <w:rPr>
          <w:rFonts w:ascii="Arial" w:hAnsi="Arial" w:cs="Arial"/>
          <w:sz w:val="24"/>
          <w:szCs w:val="24"/>
        </w:rPr>
        <w:t>Zamawiający może dokonać weryfikacji certyfikatu przy wykorzystaniu bazy certyfikacji Wykonawców zamówień publicznych. Jeżeli Zamawiający może samodzielnie uzyskać albo zweryfikować certyfikat  na podstawie danych podanych przez Wykonawcę, nie będzie żądać od Wykonawcy dokumentu, który może sprawdzić sam.</w:t>
      </w:r>
    </w:p>
    <w:p w14:paraId="7C25EE08" w14:textId="09BDEC10" w:rsidR="00014645" w:rsidRPr="00965D80" w:rsidRDefault="00014645">
      <w:pPr>
        <w:pStyle w:val="Nagwek1"/>
        <w:numPr>
          <w:ilvl w:val="0"/>
          <w:numId w:val="69"/>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965D80">
        <w:rPr>
          <w:rFonts w:ascii="Arial" w:hAnsi="Arial" w:cs="Arial"/>
          <w:b/>
          <w:bCs/>
          <w:color w:val="auto"/>
          <w:sz w:val="24"/>
          <w:szCs w:val="24"/>
        </w:rPr>
        <w:t>Informacja o podmiotowych środkach dowodowych</w:t>
      </w:r>
    </w:p>
    <w:p w14:paraId="340C6C92" w14:textId="77777777" w:rsidR="00060951" w:rsidRPr="00BA2E59" w:rsidRDefault="00951EBD" w:rsidP="00965D80">
      <w:pPr>
        <w:pStyle w:val="Akapitzlist"/>
        <w:numPr>
          <w:ilvl w:val="0"/>
          <w:numId w:val="2"/>
        </w:numPr>
        <w:spacing w:before="120" w:after="120" w:line="360" w:lineRule="auto"/>
        <w:ind w:left="426" w:hanging="426"/>
        <w:rPr>
          <w:rFonts w:ascii="Arial" w:hAnsi="Arial" w:cs="Arial"/>
          <w:sz w:val="24"/>
          <w:szCs w:val="24"/>
        </w:rPr>
      </w:pPr>
      <w:r w:rsidRPr="00BA2E59">
        <w:rPr>
          <w:rFonts w:ascii="Arial" w:hAnsi="Arial" w:cs="Arial"/>
          <w:sz w:val="24"/>
          <w:szCs w:val="24"/>
        </w:rPr>
        <w:t>Wykonawca, którego oferta zostanie najwyżej oceniona, w celu wykazania braku podstaw (przesłanek) wykluczenia z postępowania, na podstawie art. 274 ust. 1 ustawy zostanie wezwany do złożenia następujących podmiotowych środków dowodowych (aktualnych na dzień ich złożenia):</w:t>
      </w:r>
    </w:p>
    <w:p w14:paraId="5BADFA06" w14:textId="0A3AD25D" w:rsidR="00060951" w:rsidRPr="00BA2E59" w:rsidRDefault="00951EBD">
      <w:pPr>
        <w:pStyle w:val="Akapitzlist"/>
        <w:widowControl w:val="0"/>
        <w:numPr>
          <w:ilvl w:val="0"/>
          <w:numId w:val="24"/>
        </w:numPr>
        <w:tabs>
          <w:tab w:val="left" w:pos="851"/>
        </w:tabs>
        <w:spacing w:before="120" w:after="120" w:line="360" w:lineRule="auto"/>
        <w:ind w:left="851" w:hanging="425"/>
        <w:rPr>
          <w:rFonts w:ascii="Arial" w:hAnsi="Arial" w:cs="Arial"/>
          <w:sz w:val="24"/>
          <w:szCs w:val="24"/>
        </w:rPr>
      </w:pPr>
      <w:r w:rsidRPr="00BA2E59">
        <w:rPr>
          <w:rFonts w:ascii="Arial" w:hAnsi="Arial" w:cs="Arial"/>
          <w:sz w:val="24"/>
          <w:szCs w:val="24"/>
        </w:rPr>
        <w:t>oświadczeni</w:t>
      </w:r>
      <w:r w:rsidR="00AE261A">
        <w:rPr>
          <w:rFonts w:ascii="Arial" w:hAnsi="Arial" w:cs="Arial"/>
          <w:sz w:val="24"/>
          <w:szCs w:val="24"/>
        </w:rPr>
        <w:t>e</w:t>
      </w:r>
      <w:r w:rsidRPr="00BA2E59">
        <w:rPr>
          <w:rFonts w:ascii="Arial" w:hAnsi="Arial" w:cs="Arial"/>
          <w:sz w:val="24"/>
          <w:szCs w:val="24"/>
        </w:rPr>
        <w:t xml:space="preserve"> Wykonawcy, w zakresie art. 108 ust. 1 pkt 5 ustawy, o braku przynależności do tej samej grupy kapitałowej w rozumieniu ustawy z dnia 16 lutego 2007</w:t>
      </w:r>
      <w:r w:rsidR="000E1C5A" w:rsidRPr="00BA2E59">
        <w:rPr>
          <w:rFonts w:ascii="Arial" w:hAnsi="Arial" w:cs="Arial"/>
          <w:sz w:val="24"/>
          <w:szCs w:val="24"/>
        </w:rPr>
        <w:t xml:space="preserve"> </w:t>
      </w:r>
      <w:r w:rsidRPr="00BA2E59">
        <w:rPr>
          <w:rFonts w:ascii="Arial" w:hAnsi="Arial" w:cs="Arial"/>
          <w:sz w:val="24"/>
          <w:szCs w:val="24"/>
        </w:rPr>
        <w:t>r. o ochronie konkurencji i konsumentów (</w:t>
      </w:r>
      <w:r w:rsidR="000D1BFF" w:rsidRPr="00BA2E59">
        <w:rPr>
          <w:rFonts w:ascii="Arial" w:hAnsi="Arial" w:cs="Arial"/>
          <w:sz w:val="24"/>
          <w:szCs w:val="24"/>
        </w:rPr>
        <w:t>tj. Dz.</w:t>
      </w:r>
      <w:r w:rsidR="000E1C5A" w:rsidRPr="00BA2E59">
        <w:rPr>
          <w:rFonts w:ascii="Arial" w:hAnsi="Arial" w:cs="Arial"/>
          <w:sz w:val="24"/>
          <w:szCs w:val="24"/>
        </w:rPr>
        <w:t xml:space="preserve"> </w:t>
      </w:r>
      <w:r w:rsidR="000D1BFF" w:rsidRPr="00BA2E59">
        <w:rPr>
          <w:rFonts w:ascii="Arial" w:hAnsi="Arial" w:cs="Arial"/>
          <w:sz w:val="24"/>
          <w:szCs w:val="24"/>
        </w:rPr>
        <w:t>U. z 202</w:t>
      </w:r>
      <w:r w:rsidR="00262276">
        <w:rPr>
          <w:rFonts w:ascii="Arial" w:hAnsi="Arial" w:cs="Arial"/>
          <w:sz w:val="24"/>
          <w:szCs w:val="24"/>
        </w:rPr>
        <w:t>5</w:t>
      </w:r>
      <w:r w:rsidR="000E1C5A" w:rsidRPr="00BA2E59">
        <w:rPr>
          <w:rFonts w:ascii="Arial" w:hAnsi="Arial" w:cs="Arial"/>
          <w:sz w:val="24"/>
          <w:szCs w:val="24"/>
        </w:rPr>
        <w:t xml:space="preserve"> </w:t>
      </w:r>
      <w:r w:rsidR="000D1BFF" w:rsidRPr="00BA2E59">
        <w:rPr>
          <w:rFonts w:ascii="Arial" w:hAnsi="Arial" w:cs="Arial"/>
          <w:sz w:val="24"/>
          <w:szCs w:val="24"/>
        </w:rPr>
        <w:t>r.</w:t>
      </w:r>
      <w:r w:rsidR="000E1C5A" w:rsidRPr="00BA2E59">
        <w:rPr>
          <w:rFonts w:ascii="Arial" w:hAnsi="Arial" w:cs="Arial"/>
          <w:sz w:val="24"/>
          <w:szCs w:val="24"/>
        </w:rPr>
        <w:t>,</w:t>
      </w:r>
      <w:r w:rsidR="000D1BFF" w:rsidRPr="00BA2E59">
        <w:rPr>
          <w:rFonts w:ascii="Arial" w:hAnsi="Arial" w:cs="Arial"/>
          <w:sz w:val="24"/>
          <w:szCs w:val="24"/>
        </w:rPr>
        <w:t xml:space="preserve"> poz. </w:t>
      </w:r>
      <w:r w:rsidR="00E94FC5" w:rsidRPr="00BA2E59">
        <w:rPr>
          <w:rFonts w:ascii="Arial" w:hAnsi="Arial" w:cs="Arial"/>
          <w:sz w:val="24"/>
          <w:szCs w:val="24"/>
        </w:rPr>
        <w:t>1</w:t>
      </w:r>
      <w:r w:rsidR="00262276">
        <w:rPr>
          <w:rFonts w:ascii="Arial" w:hAnsi="Arial" w:cs="Arial"/>
          <w:sz w:val="24"/>
          <w:szCs w:val="24"/>
        </w:rPr>
        <w:t>714</w:t>
      </w:r>
      <w:r w:rsidRPr="00BA2E59">
        <w:rPr>
          <w:rFonts w:ascii="Arial" w:hAnsi="Arial" w:cs="Arial"/>
          <w:sz w:val="24"/>
          <w:szCs w:val="24"/>
        </w:rPr>
        <w:t>),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w:t>
      </w:r>
    </w:p>
    <w:p w14:paraId="3C5DA1FB" w14:textId="77777777" w:rsidR="00060951" w:rsidRPr="00BA2E59" w:rsidRDefault="00951EBD" w:rsidP="00965D80">
      <w:pPr>
        <w:pStyle w:val="Akapitzlist"/>
        <w:widowControl w:val="0"/>
        <w:tabs>
          <w:tab w:val="left" w:pos="851"/>
        </w:tabs>
        <w:spacing w:before="120" w:after="120" w:line="360" w:lineRule="auto"/>
        <w:ind w:left="851"/>
        <w:rPr>
          <w:rFonts w:ascii="Arial" w:hAnsi="Arial" w:cs="Arial"/>
          <w:sz w:val="24"/>
          <w:szCs w:val="24"/>
        </w:rPr>
      </w:pPr>
      <w:r w:rsidRPr="00BA2E59">
        <w:rPr>
          <w:rFonts w:ascii="Arial" w:hAnsi="Arial" w:cs="Arial"/>
          <w:sz w:val="24"/>
          <w:szCs w:val="24"/>
        </w:rPr>
        <w:t xml:space="preserve">W przypadku wspólnego ubiegania się o zamówienie przez Wykonawców, </w:t>
      </w:r>
      <w:r w:rsidRPr="00BA2E59">
        <w:rPr>
          <w:rFonts w:ascii="Arial" w:hAnsi="Arial" w:cs="Arial"/>
          <w:sz w:val="24"/>
          <w:szCs w:val="24"/>
        </w:rPr>
        <w:lastRenderedPageBreak/>
        <w:t>oświadczenie składa każdy z Wykonawców wspólnie ubiegających się o zamówienie.</w:t>
      </w:r>
    </w:p>
    <w:p w14:paraId="5F03F98A" w14:textId="51650AC9" w:rsidR="00C068DF" w:rsidRPr="00BA2E59" w:rsidRDefault="00C068DF">
      <w:pPr>
        <w:pStyle w:val="Akapitzlist"/>
        <w:widowControl w:val="0"/>
        <w:numPr>
          <w:ilvl w:val="0"/>
          <w:numId w:val="24"/>
        </w:numPr>
        <w:tabs>
          <w:tab w:val="left" w:pos="851"/>
        </w:tabs>
        <w:spacing w:before="120" w:after="120" w:line="360" w:lineRule="auto"/>
        <w:ind w:left="851" w:hanging="425"/>
        <w:rPr>
          <w:rFonts w:ascii="Arial" w:hAnsi="Arial" w:cs="Arial"/>
          <w:sz w:val="24"/>
          <w:szCs w:val="24"/>
        </w:rPr>
      </w:pPr>
      <w:r w:rsidRPr="00BA2E59">
        <w:rPr>
          <w:rFonts w:ascii="Arial" w:hAnsi="Arial" w:cs="Arial"/>
          <w:sz w:val="24"/>
          <w:szCs w:val="24"/>
        </w:rPr>
        <w:t>oświadczeni</w:t>
      </w:r>
      <w:r w:rsidR="00AE261A">
        <w:rPr>
          <w:rFonts w:ascii="Arial" w:hAnsi="Arial" w:cs="Arial"/>
          <w:sz w:val="24"/>
          <w:szCs w:val="24"/>
        </w:rPr>
        <w:t>e</w:t>
      </w:r>
      <w:r w:rsidRPr="00BA2E59">
        <w:rPr>
          <w:rFonts w:ascii="Arial" w:hAnsi="Arial" w:cs="Arial"/>
          <w:sz w:val="24"/>
          <w:szCs w:val="24"/>
        </w:rPr>
        <w:t xml:space="preserve"> Wykonawcy o aktualności informacji zawartych w załączonym do oferty oświadczeniu o braku podstaw do wykluczenia, w zakresie podstaw wykluczenia z postępowania wskazanych przez Zamawiającego.</w:t>
      </w:r>
    </w:p>
    <w:p w14:paraId="36891985" w14:textId="77777777" w:rsidR="00C068DF" w:rsidRPr="00BA2E59" w:rsidRDefault="00C068DF" w:rsidP="00965D80">
      <w:pPr>
        <w:pStyle w:val="Akapitzlist"/>
        <w:widowControl w:val="0"/>
        <w:tabs>
          <w:tab w:val="left" w:pos="851"/>
        </w:tabs>
        <w:spacing w:before="120" w:after="120" w:line="360" w:lineRule="auto"/>
        <w:ind w:left="851"/>
        <w:rPr>
          <w:rFonts w:ascii="Arial" w:hAnsi="Arial" w:cs="Arial"/>
          <w:sz w:val="24"/>
          <w:szCs w:val="24"/>
        </w:rPr>
      </w:pPr>
      <w:r w:rsidRPr="00BA2E59">
        <w:rPr>
          <w:rFonts w:ascii="Arial" w:hAnsi="Arial" w:cs="Arial"/>
          <w:sz w:val="24"/>
          <w:szCs w:val="24"/>
        </w:rPr>
        <w:t>W przypadku wspólnego ubiegania się o zamówienie przez Wykonawców, oświadczenie składa każdy z Wykonawców wspólnie ubiegających się o zamówienie.</w:t>
      </w:r>
    </w:p>
    <w:p w14:paraId="6F1BDFF0" w14:textId="77777777" w:rsidR="00060951" w:rsidRPr="00BA2E59" w:rsidRDefault="00951EBD" w:rsidP="00965D80">
      <w:pPr>
        <w:pStyle w:val="Akapitzlist"/>
        <w:numPr>
          <w:ilvl w:val="0"/>
          <w:numId w:val="2"/>
        </w:numPr>
        <w:spacing w:before="120" w:after="120" w:line="360" w:lineRule="auto"/>
        <w:ind w:left="426" w:hanging="426"/>
        <w:rPr>
          <w:rFonts w:ascii="Arial" w:hAnsi="Arial" w:cs="Arial"/>
          <w:sz w:val="24"/>
          <w:szCs w:val="24"/>
        </w:rPr>
      </w:pPr>
      <w:r w:rsidRPr="00BA2E59">
        <w:rPr>
          <w:rFonts w:ascii="Arial" w:hAnsi="Arial" w:cs="Arial"/>
          <w:sz w:val="24"/>
          <w:szCs w:val="24"/>
        </w:rPr>
        <w:t>Wykonawca, którego oferta zostanie najwyżej oceniona, w celu wykazania spełniania warunków udziału w postępowaniu dotyczących zdolności zawodowej (określonych przez Zamawiającego w punkcie 20 SWZ), na podstawie art. 274 ust. 1 ustawy zostanie wezwany do złożenia następujących podmiotowych środków dowodowych (aktualnych na dzień ich złożenia):</w:t>
      </w:r>
    </w:p>
    <w:p w14:paraId="1B6AFE83" w14:textId="77777777" w:rsidR="00060951" w:rsidRPr="00BA2E59" w:rsidRDefault="00951EBD">
      <w:pPr>
        <w:pStyle w:val="Akapitzlist"/>
        <w:numPr>
          <w:ilvl w:val="0"/>
          <w:numId w:val="25"/>
        </w:numPr>
        <w:spacing w:before="120" w:after="120" w:line="360" w:lineRule="auto"/>
        <w:ind w:left="851" w:hanging="425"/>
        <w:rPr>
          <w:rFonts w:ascii="Arial" w:hAnsi="Arial" w:cs="Arial"/>
          <w:color w:val="000000"/>
          <w:sz w:val="24"/>
          <w:szCs w:val="24"/>
        </w:rPr>
      </w:pPr>
      <w:r w:rsidRPr="00BA2E59">
        <w:rPr>
          <w:rFonts w:ascii="Arial" w:hAnsi="Arial" w:cs="Arial"/>
          <w:color w:val="000000"/>
          <w:sz w:val="24"/>
          <w:szCs w:val="24"/>
        </w:rPr>
        <w:t>wykaz robót budowlanych wykonanych nie wcześniej niż w okresie ostatnich 5 lat,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 okres 5 lat, o którym mowa liczy się wstecz od dnia, w którym upływa termin składania ofert,</w:t>
      </w:r>
    </w:p>
    <w:p w14:paraId="72B2B909" w14:textId="0C03F823" w:rsidR="00060951" w:rsidRPr="00BA2E59" w:rsidRDefault="00951EBD">
      <w:pPr>
        <w:pStyle w:val="Akapitzlist"/>
        <w:numPr>
          <w:ilvl w:val="0"/>
          <w:numId w:val="25"/>
        </w:numPr>
        <w:spacing w:before="120" w:after="120" w:line="360" w:lineRule="auto"/>
        <w:ind w:left="851" w:hanging="425"/>
        <w:rPr>
          <w:rFonts w:ascii="Arial" w:hAnsi="Arial" w:cs="Arial"/>
          <w:color w:val="000000"/>
          <w:sz w:val="24"/>
          <w:szCs w:val="24"/>
        </w:rPr>
      </w:pPr>
      <w:r w:rsidRPr="00BA2E59">
        <w:rPr>
          <w:rFonts w:ascii="Arial" w:hAnsi="Arial" w:cs="Arial"/>
          <w:color w:val="000000"/>
          <w:sz w:val="24"/>
          <w:szCs w:val="24"/>
        </w:rPr>
        <w:t>wykaz osób, skierowanych przez Wykonawcę do realizacji zamówienia publicznego, w szczególności odpowiedzialnych za świadczenie usług, kontrolę jakości lub kierowanie robotami budowlanymi, wraz z informacjami na temat ich kwalifikacji zawodowych i doświadczenia niezbędnych do wykonania zamówienia publicznego, a</w:t>
      </w:r>
      <w:r w:rsidR="000D1BFF" w:rsidRPr="00BA2E59">
        <w:rPr>
          <w:rFonts w:ascii="Arial" w:hAnsi="Arial" w:cs="Arial"/>
          <w:color w:val="000000"/>
          <w:sz w:val="24"/>
          <w:szCs w:val="24"/>
        </w:rPr>
        <w:t> </w:t>
      </w:r>
      <w:r w:rsidRPr="00BA2E59">
        <w:rPr>
          <w:rFonts w:ascii="Arial" w:hAnsi="Arial" w:cs="Arial"/>
          <w:color w:val="000000"/>
          <w:sz w:val="24"/>
          <w:szCs w:val="24"/>
        </w:rPr>
        <w:t>także zakresu wykonywanych przez nie czynności oraz informacją o podstawie do dysponowania tymi osobami.</w:t>
      </w:r>
    </w:p>
    <w:p w14:paraId="4D71791E" w14:textId="77777777" w:rsidR="00060951" w:rsidRPr="00BA2E59" w:rsidRDefault="00951EBD" w:rsidP="00965D80">
      <w:pPr>
        <w:pStyle w:val="Akapitzlist"/>
        <w:numPr>
          <w:ilvl w:val="0"/>
          <w:numId w:val="2"/>
        </w:numPr>
        <w:spacing w:before="120" w:after="120" w:line="360" w:lineRule="auto"/>
        <w:ind w:left="426" w:hanging="426"/>
        <w:rPr>
          <w:rFonts w:ascii="Arial" w:hAnsi="Arial" w:cs="Arial"/>
          <w:sz w:val="24"/>
          <w:szCs w:val="24"/>
        </w:rPr>
      </w:pPr>
      <w:r w:rsidRPr="00BA2E59">
        <w:rPr>
          <w:rFonts w:ascii="Arial" w:hAnsi="Arial" w:cs="Arial"/>
          <w:sz w:val="24"/>
          <w:szCs w:val="24"/>
        </w:rPr>
        <w:t>Wykonawca może korzystać z zasobów innych podmiotów w celu potwierdzenia spełniania warunków udziału w postępowaniu.</w:t>
      </w:r>
    </w:p>
    <w:p w14:paraId="06493EC0" w14:textId="35311755" w:rsidR="00CE3F76" w:rsidRPr="00BA2E59" w:rsidRDefault="00951EBD" w:rsidP="00965D80">
      <w:pPr>
        <w:pStyle w:val="Akapitzlist"/>
        <w:numPr>
          <w:ilvl w:val="0"/>
          <w:numId w:val="2"/>
        </w:numPr>
        <w:spacing w:before="120" w:after="120" w:line="360" w:lineRule="auto"/>
        <w:ind w:left="426" w:hanging="426"/>
        <w:rPr>
          <w:rFonts w:ascii="Arial" w:hAnsi="Arial" w:cs="Arial"/>
          <w:sz w:val="24"/>
          <w:szCs w:val="24"/>
        </w:rPr>
      </w:pPr>
      <w:r w:rsidRPr="00BA2E59">
        <w:rPr>
          <w:rFonts w:ascii="Arial" w:hAnsi="Arial" w:cs="Arial"/>
          <w:sz w:val="24"/>
          <w:szCs w:val="24"/>
        </w:rPr>
        <w:t xml:space="preserve">Jeżeli Wykonawca ma siedzibę lub miejsce zamieszkania poza terytorium Rzeczypospolitej Polskiej składa dokumenty zgodnie z Rozporządzeniem </w:t>
      </w:r>
      <w:r w:rsidRPr="00BA2E59">
        <w:rPr>
          <w:rFonts w:ascii="Arial" w:hAnsi="Arial" w:cs="Arial"/>
          <w:sz w:val="24"/>
          <w:szCs w:val="24"/>
        </w:rPr>
        <w:lastRenderedPageBreak/>
        <w:t>Ministra Rozwoju, Pracy i Technologii z dnia 23 grudnia 2020</w:t>
      </w:r>
      <w:r w:rsidR="000E1C5A" w:rsidRPr="00BA2E59">
        <w:rPr>
          <w:rFonts w:ascii="Arial" w:hAnsi="Arial" w:cs="Arial"/>
          <w:sz w:val="24"/>
          <w:szCs w:val="24"/>
        </w:rPr>
        <w:t xml:space="preserve"> </w:t>
      </w:r>
      <w:r w:rsidRPr="00BA2E59">
        <w:rPr>
          <w:rFonts w:ascii="Arial" w:hAnsi="Arial" w:cs="Arial"/>
          <w:sz w:val="24"/>
          <w:szCs w:val="24"/>
        </w:rPr>
        <w:t>r. w sprawie podmiotowych środków dowodowych oraz innych dokumentów lub oświadczeń, jakich może żądać zamawiający od wykonawcy.</w:t>
      </w:r>
    </w:p>
    <w:p w14:paraId="05B4C080" w14:textId="1011C113" w:rsidR="00B020F9" w:rsidRPr="00965D80" w:rsidRDefault="00B020F9">
      <w:pPr>
        <w:pStyle w:val="Nagwek1"/>
        <w:numPr>
          <w:ilvl w:val="0"/>
          <w:numId w:val="69"/>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965D80">
        <w:rPr>
          <w:rFonts w:ascii="Arial" w:hAnsi="Arial" w:cs="Arial"/>
          <w:b/>
          <w:bCs/>
          <w:color w:val="auto"/>
          <w:sz w:val="24"/>
          <w:szCs w:val="24"/>
        </w:rPr>
        <w:t>Informacje dotyczące zabezpieczenia należytego wykonania umowy</w:t>
      </w:r>
    </w:p>
    <w:p w14:paraId="13852ABA" w14:textId="77777777" w:rsidR="00060951" w:rsidRPr="00BA2E59" w:rsidRDefault="00951EBD">
      <w:pPr>
        <w:pStyle w:val="Tekstpodstawowy1"/>
        <w:numPr>
          <w:ilvl w:val="6"/>
          <w:numId w:val="17"/>
        </w:numPr>
        <w:spacing w:before="120" w:line="360" w:lineRule="auto"/>
        <w:ind w:left="426" w:hanging="426"/>
        <w:jc w:val="left"/>
        <w:rPr>
          <w:rFonts w:ascii="Arial" w:hAnsi="Arial" w:cs="Arial"/>
        </w:rPr>
      </w:pPr>
      <w:r w:rsidRPr="00BA2E59">
        <w:rPr>
          <w:rFonts w:ascii="Arial" w:hAnsi="Arial" w:cs="Arial"/>
        </w:rPr>
        <w:t>W celu zawarcia umowy w sprawie zamówienia publicznego Wykonawca musi wnieść zabezpieczenie należytego wykonania umowy w wysokości 5% ceny całkowitej (brutto) podanej w ofercie.</w:t>
      </w:r>
    </w:p>
    <w:p w14:paraId="76C4E96C" w14:textId="77777777" w:rsidR="00060951" w:rsidRPr="00BA2E59" w:rsidRDefault="00951EBD">
      <w:pPr>
        <w:pStyle w:val="Tekstpodstawowy1"/>
        <w:numPr>
          <w:ilvl w:val="6"/>
          <w:numId w:val="17"/>
        </w:numPr>
        <w:spacing w:before="120" w:line="360" w:lineRule="auto"/>
        <w:ind w:left="426" w:hanging="426"/>
        <w:jc w:val="left"/>
        <w:rPr>
          <w:rFonts w:ascii="Arial" w:hAnsi="Arial" w:cs="Arial"/>
        </w:rPr>
      </w:pPr>
      <w:r w:rsidRPr="00BA2E59">
        <w:rPr>
          <w:rFonts w:ascii="Arial" w:hAnsi="Arial" w:cs="Arial"/>
        </w:rPr>
        <w:t>Zabezpieczenie może być wnoszone w formach określonych w art. 450 ust. 1 ustawy Pzp.</w:t>
      </w:r>
    </w:p>
    <w:p w14:paraId="7B3BDBDA" w14:textId="77777777" w:rsidR="00060951" w:rsidRPr="00BA2E59" w:rsidRDefault="00951EBD">
      <w:pPr>
        <w:pStyle w:val="Tekstpodstawowy1"/>
        <w:numPr>
          <w:ilvl w:val="6"/>
          <w:numId w:val="17"/>
        </w:numPr>
        <w:spacing w:before="120" w:after="0" w:line="360" w:lineRule="auto"/>
        <w:ind w:left="425" w:hanging="425"/>
        <w:jc w:val="left"/>
        <w:rPr>
          <w:rFonts w:ascii="Arial" w:hAnsi="Arial" w:cs="Arial"/>
        </w:rPr>
      </w:pPr>
      <w:r w:rsidRPr="00BA2E59">
        <w:rPr>
          <w:rFonts w:ascii="Arial" w:hAnsi="Arial" w:cs="Arial"/>
        </w:rPr>
        <w:t>Zabezpieczenie należytego wykonania umowy wnoszone w pieniądzu należy wnieść na konto bankowe Zamawiającego:</w:t>
      </w:r>
    </w:p>
    <w:p w14:paraId="426E31B5" w14:textId="77777777" w:rsidR="00060951" w:rsidRPr="00BA2E59" w:rsidRDefault="00951EBD" w:rsidP="00262276">
      <w:pPr>
        <w:pStyle w:val="Tekstpodstawowy1"/>
        <w:spacing w:after="0" w:line="360" w:lineRule="auto"/>
        <w:ind w:left="425"/>
        <w:jc w:val="left"/>
        <w:rPr>
          <w:rStyle w:val="Pogrubienie"/>
          <w:rFonts w:ascii="Arial" w:hAnsi="Arial" w:cs="Arial"/>
        </w:rPr>
      </w:pPr>
      <w:r w:rsidRPr="00BA2E59">
        <w:rPr>
          <w:rStyle w:val="Pogrubienie"/>
          <w:rFonts w:ascii="Arial" w:hAnsi="Arial" w:cs="Arial"/>
        </w:rPr>
        <w:t>Rejonowy Bank Spółdzielczy w Lututowie Oddział Wieluń</w:t>
      </w:r>
    </w:p>
    <w:p w14:paraId="1875BBCE" w14:textId="77777777" w:rsidR="00060951" w:rsidRPr="00BA2E59" w:rsidRDefault="00951EBD" w:rsidP="00262276">
      <w:pPr>
        <w:pStyle w:val="Tekstpodstawowy1"/>
        <w:spacing w:after="0" w:line="360" w:lineRule="auto"/>
        <w:ind w:left="425"/>
        <w:jc w:val="left"/>
        <w:rPr>
          <w:rStyle w:val="Pogrubienie"/>
          <w:rFonts w:ascii="Arial" w:hAnsi="Arial" w:cs="Arial"/>
        </w:rPr>
      </w:pPr>
      <w:r w:rsidRPr="00BA2E59">
        <w:rPr>
          <w:rStyle w:val="Pogrubienie"/>
          <w:rFonts w:ascii="Arial" w:hAnsi="Arial" w:cs="Arial"/>
        </w:rPr>
        <w:t>Plac Legionów 2, 98-300 Wieluń</w:t>
      </w:r>
    </w:p>
    <w:p w14:paraId="77B29983" w14:textId="77777777" w:rsidR="00060951" w:rsidRPr="00BA2E59" w:rsidRDefault="00951EBD" w:rsidP="00262276">
      <w:pPr>
        <w:pStyle w:val="Tekstpodstawowy1"/>
        <w:spacing w:line="360" w:lineRule="auto"/>
        <w:ind w:left="425"/>
        <w:jc w:val="left"/>
        <w:rPr>
          <w:rFonts w:ascii="Arial" w:hAnsi="Arial" w:cs="Arial"/>
        </w:rPr>
      </w:pPr>
      <w:r w:rsidRPr="00BA2E59">
        <w:rPr>
          <w:rStyle w:val="Pogrubienie"/>
          <w:rFonts w:ascii="Arial" w:hAnsi="Arial" w:cs="Arial"/>
        </w:rPr>
        <w:t>75 9256 0004 0070 2340 2000 0460</w:t>
      </w:r>
    </w:p>
    <w:p w14:paraId="19B821F7" w14:textId="3CCACF54" w:rsidR="00060951" w:rsidRPr="00BA2E59" w:rsidRDefault="00951EBD">
      <w:pPr>
        <w:pStyle w:val="Tekstpodstawowy1"/>
        <w:numPr>
          <w:ilvl w:val="6"/>
          <w:numId w:val="17"/>
        </w:numPr>
        <w:spacing w:before="120" w:line="360" w:lineRule="auto"/>
        <w:ind w:left="426" w:hanging="426"/>
        <w:jc w:val="left"/>
        <w:rPr>
          <w:rFonts w:ascii="Arial" w:hAnsi="Arial" w:cs="Arial"/>
        </w:rPr>
      </w:pPr>
      <w:r w:rsidRPr="00BA2E59">
        <w:rPr>
          <w:rFonts w:ascii="Arial" w:hAnsi="Arial" w:cs="Arial"/>
        </w:rPr>
        <w:t>Zabezpieczenie należytego wykonania umowy w innej formie niż pieniądz (oryginał dokumentu) należy zdeponować w siedzibie Zamawiającego, w</w:t>
      </w:r>
      <w:r w:rsidR="00262276">
        <w:rPr>
          <w:rFonts w:ascii="Arial" w:hAnsi="Arial" w:cs="Arial"/>
        </w:rPr>
        <w:t> </w:t>
      </w:r>
      <w:r w:rsidRPr="00BA2E59">
        <w:rPr>
          <w:rFonts w:ascii="Arial" w:hAnsi="Arial" w:cs="Arial"/>
        </w:rPr>
        <w:t>sekretariacie.</w:t>
      </w:r>
    </w:p>
    <w:p w14:paraId="47FBBF72" w14:textId="77777777" w:rsidR="00060951" w:rsidRPr="00BA2E59" w:rsidRDefault="00951EBD">
      <w:pPr>
        <w:pStyle w:val="Tekstpodstawowy1"/>
        <w:numPr>
          <w:ilvl w:val="6"/>
          <w:numId w:val="17"/>
        </w:numPr>
        <w:spacing w:before="120" w:line="360" w:lineRule="auto"/>
        <w:ind w:left="426" w:hanging="426"/>
        <w:jc w:val="left"/>
        <w:rPr>
          <w:rFonts w:ascii="Arial" w:hAnsi="Arial" w:cs="Arial"/>
        </w:rPr>
      </w:pPr>
      <w:r w:rsidRPr="00BA2E59">
        <w:rPr>
          <w:rFonts w:ascii="Arial" w:hAnsi="Arial" w:cs="Arial"/>
        </w:rPr>
        <w:t>Zabezpieczenie należytego wykonania umowy należy wnieść przed zawarciem umowy w sprawie zamówienia publicznego.</w:t>
      </w:r>
    </w:p>
    <w:p w14:paraId="1FEC5387" w14:textId="77777777" w:rsidR="00060951" w:rsidRPr="00BA2E59" w:rsidRDefault="00951EBD">
      <w:pPr>
        <w:pStyle w:val="Tekstpodstawowy1"/>
        <w:numPr>
          <w:ilvl w:val="6"/>
          <w:numId w:val="17"/>
        </w:numPr>
        <w:spacing w:before="120" w:line="360" w:lineRule="auto"/>
        <w:ind w:left="426" w:hanging="426"/>
        <w:jc w:val="left"/>
        <w:rPr>
          <w:rFonts w:ascii="Arial" w:hAnsi="Arial" w:cs="Arial"/>
        </w:rPr>
      </w:pPr>
      <w:r w:rsidRPr="00BA2E59">
        <w:rPr>
          <w:rFonts w:ascii="Arial" w:hAnsi="Arial" w:cs="Arial"/>
        </w:rPr>
        <w:t>Zamawiający zwraca zabezpieczenie w terminie 30 dni od dnia wykonania zamówienia i uznania przez Zamawiającego za należycie wykonane.</w:t>
      </w:r>
    </w:p>
    <w:p w14:paraId="484D3716" w14:textId="77777777" w:rsidR="00060951" w:rsidRPr="00BA2E59" w:rsidRDefault="00951EBD">
      <w:pPr>
        <w:pStyle w:val="Tekstpodstawowy1"/>
        <w:numPr>
          <w:ilvl w:val="6"/>
          <w:numId w:val="17"/>
        </w:numPr>
        <w:spacing w:before="120" w:line="360" w:lineRule="auto"/>
        <w:ind w:left="426" w:hanging="426"/>
        <w:jc w:val="left"/>
        <w:rPr>
          <w:rFonts w:ascii="Arial" w:hAnsi="Arial" w:cs="Arial"/>
        </w:rPr>
      </w:pPr>
      <w:r w:rsidRPr="00BA2E59">
        <w:rPr>
          <w:rFonts w:ascii="Arial" w:hAnsi="Arial" w:cs="Arial"/>
        </w:rPr>
        <w:t>Kwota pozostawiona na zabezpieczenie roszczeń z tytułu gwarancji wynosić będzie 30% wysokości zabezpieczenia.</w:t>
      </w:r>
    </w:p>
    <w:p w14:paraId="07E7E0B8" w14:textId="059BB4B9" w:rsidR="00B020F9" w:rsidRPr="00965D80" w:rsidRDefault="00B020F9">
      <w:pPr>
        <w:pStyle w:val="Nagwek1"/>
        <w:numPr>
          <w:ilvl w:val="0"/>
          <w:numId w:val="69"/>
        </w:numPr>
        <w:shd w:val="clear" w:color="auto" w:fill="BFBFBF" w:themeFill="background1" w:themeFillShade="BF"/>
        <w:tabs>
          <w:tab w:val="left" w:pos="426"/>
        </w:tabs>
        <w:spacing w:before="120" w:after="120" w:line="360" w:lineRule="auto"/>
        <w:ind w:left="0" w:firstLine="0"/>
        <w:rPr>
          <w:rFonts w:ascii="Arial" w:hAnsi="Arial" w:cs="Arial"/>
          <w:b/>
          <w:bCs/>
          <w:color w:val="auto"/>
          <w:sz w:val="24"/>
          <w:szCs w:val="24"/>
        </w:rPr>
      </w:pPr>
      <w:r w:rsidRPr="00965D80">
        <w:rPr>
          <w:rFonts w:ascii="Arial" w:hAnsi="Arial" w:cs="Arial"/>
          <w:b/>
          <w:bCs/>
          <w:color w:val="auto"/>
          <w:sz w:val="24"/>
          <w:szCs w:val="24"/>
        </w:rPr>
        <w:lastRenderedPageBreak/>
        <w:t>Ochrona danych osobowych osób fizycznych i klauzula informacyjna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w:t>
      </w:r>
      <w:r w:rsidR="00B5543D">
        <w:rPr>
          <w:rFonts w:ascii="Arial" w:hAnsi="Arial" w:cs="Arial"/>
          <w:b/>
          <w:bCs/>
          <w:color w:val="auto"/>
          <w:sz w:val="24"/>
          <w:szCs w:val="24"/>
        </w:rPr>
        <w:t> </w:t>
      </w:r>
      <w:r w:rsidRPr="00965D80">
        <w:rPr>
          <w:rFonts w:ascii="Arial" w:hAnsi="Arial" w:cs="Arial"/>
          <w:b/>
          <w:bCs/>
          <w:color w:val="auto"/>
          <w:sz w:val="24"/>
          <w:szCs w:val="24"/>
        </w:rPr>
        <w:t>ochronie danych) (Dz. Urz. UE L 119 z 04.05.2016, str. 1), zwane dalej „rozporządzeniem 2016/679”</w:t>
      </w:r>
    </w:p>
    <w:p w14:paraId="36A9EA0A" w14:textId="77777777" w:rsidR="00060951" w:rsidRPr="00BA2E59" w:rsidRDefault="00951EBD" w:rsidP="00965D80">
      <w:pPr>
        <w:numPr>
          <w:ilvl w:val="0"/>
          <w:numId w:val="7"/>
        </w:numPr>
        <w:tabs>
          <w:tab w:val="left" w:pos="426"/>
        </w:tabs>
        <w:spacing w:before="120" w:after="120" w:line="360" w:lineRule="auto"/>
        <w:ind w:left="426" w:hanging="426"/>
        <w:rPr>
          <w:rFonts w:ascii="Arial" w:hAnsi="Arial" w:cs="Arial"/>
          <w:sz w:val="24"/>
          <w:szCs w:val="24"/>
        </w:rPr>
      </w:pPr>
      <w:r w:rsidRPr="00BA2E59">
        <w:rPr>
          <w:rFonts w:ascii="Arial" w:hAnsi="Arial" w:cs="Arial"/>
          <w:sz w:val="24"/>
          <w:szCs w:val="24"/>
        </w:rPr>
        <w:t xml:space="preserve">Zamawiający udostępnia dane osobowe, o których mowa w </w:t>
      </w:r>
      <w:r w:rsidRPr="00BA2E59">
        <w:rPr>
          <w:rFonts w:ascii="Arial" w:eastAsia="MS Gothic" w:hAnsi="Arial" w:cs="Arial"/>
          <w:sz w:val="24"/>
          <w:szCs w:val="24"/>
        </w:rPr>
        <w:t>art. 10</w:t>
      </w:r>
      <w:r w:rsidRPr="00BA2E59">
        <w:rPr>
          <w:rFonts w:ascii="Arial" w:hAnsi="Arial" w:cs="Arial"/>
          <w:sz w:val="24"/>
          <w:szCs w:val="24"/>
        </w:rPr>
        <w:t xml:space="preserve"> rozporządzenia 2016/679, w celu umożliwienia korzystania ze środków ochrony prawnej, o których mowa w dziale IX, do upływu terminu na ich wniesienie.</w:t>
      </w:r>
    </w:p>
    <w:p w14:paraId="2F844897" w14:textId="02D427C8" w:rsidR="00060951" w:rsidRPr="00BA2E59" w:rsidRDefault="00951EBD" w:rsidP="00965D80">
      <w:pPr>
        <w:numPr>
          <w:ilvl w:val="0"/>
          <w:numId w:val="7"/>
        </w:numPr>
        <w:tabs>
          <w:tab w:val="left" w:pos="426"/>
        </w:tabs>
        <w:spacing w:before="120" w:after="120" w:line="360" w:lineRule="auto"/>
        <w:ind w:left="426" w:hanging="426"/>
        <w:rPr>
          <w:rFonts w:ascii="Arial" w:hAnsi="Arial" w:cs="Arial"/>
          <w:sz w:val="24"/>
          <w:szCs w:val="24"/>
        </w:rPr>
      </w:pPr>
      <w:r w:rsidRPr="00BA2E59">
        <w:rPr>
          <w:rFonts w:ascii="Arial" w:hAnsi="Arial" w:cs="Arial"/>
          <w:sz w:val="24"/>
          <w:szCs w:val="24"/>
        </w:rPr>
        <w:t>Skorzystanie przez osobę, której dane osobowe dotyczą, z uprawnienia do sprostowania lub uzupełnienia, o którym mowa w art. 16 rozporządzenia 2016/679, nie może skutkować zmianą wyniku postępowania o udzielenie zamówienia ani zmianą postanowień umowy w</w:t>
      </w:r>
      <w:r w:rsidR="000D1BFF" w:rsidRPr="00BA2E59">
        <w:rPr>
          <w:rFonts w:ascii="Arial" w:hAnsi="Arial" w:cs="Arial"/>
          <w:sz w:val="24"/>
          <w:szCs w:val="24"/>
        </w:rPr>
        <w:t> </w:t>
      </w:r>
      <w:r w:rsidRPr="00BA2E59">
        <w:rPr>
          <w:rFonts w:ascii="Arial" w:hAnsi="Arial" w:cs="Arial"/>
          <w:sz w:val="24"/>
          <w:szCs w:val="24"/>
        </w:rPr>
        <w:t xml:space="preserve">sprawie zamówienia publicznego w zakresie niezgodnym z ustawą. </w:t>
      </w:r>
    </w:p>
    <w:p w14:paraId="00E1A339" w14:textId="77777777" w:rsidR="00060951" w:rsidRPr="00BA2E59" w:rsidRDefault="00951EBD" w:rsidP="00965D80">
      <w:pPr>
        <w:numPr>
          <w:ilvl w:val="0"/>
          <w:numId w:val="7"/>
        </w:numPr>
        <w:tabs>
          <w:tab w:val="left" w:pos="426"/>
        </w:tabs>
        <w:spacing w:before="120" w:after="120" w:line="360" w:lineRule="auto"/>
        <w:ind w:left="426" w:hanging="426"/>
        <w:rPr>
          <w:rFonts w:ascii="Arial" w:hAnsi="Arial" w:cs="Arial"/>
          <w:sz w:val="24"/>
          <w:szCs w:val="24"/>
        </w:rPr>
      </w:pPr>
      <w:r w:rsidRPr="00BA2E59">
        <w:rPr>
          <w:rFonts w:ascii="Arial" w:hAnsi="Arial" w:cs="Arial"/>
          <w:sz w:val="24"/>
          <w:szCs w:val="24"/>
        </w:rPr>
        <w:t>Zgłoszenie żądania ograniczenia przetwarzania, o którym mowa w art. 18 ust. 1 rozporządzenia 2016/679, nie ogranicza przetwarzania danych osobowych do czasu zakończenia tego postępowania.</w:t>
      </w:r>
    </w:p>
    <w:p w14:paraId="6B3F776E" w14:textId="20A953BF" w:rsidR="00060951" w:rsidRPr="00BA2E59" w:rsidRDefault="00951EBD" w:rsidP="00965D80">
      <w:pPr>
        <w:numPr>
          <w:ilvl w:val="0"/>
          <w:numId w:val="7"/>
        </w:numPr>
        <w:tabs>
          <w:tab w:val="left" w:pos="426"/>
        </w:tabs>
        <w:spacing w:before="120" w:after="120" w:line="360" w:lineRule="auto"/>
        <w:ind w:left="426" w:hanging="426"/>
        <w:rPr>
          <w:rFonts w:ascii="Arial" w:hAnsi="Arial" w:cs="Arial"/>
          <w:sz w:val="24"/>
          <w:szCs w:val="24"/>
        </w:rPr>
      </w:pPr>
      <w:r w:rsidRPr="00BA2E59">
        <w:rPr>
          <w:rFonts w:ascii="Arial" w:hAnsi="Arial" w:cs="Arial"/>
          <w:sz w:val="24"/>
          <w:szCs w:val="24"/>
        </w:rPr>
        <w:t>W przypadku gdy wniesienie żądania dotyczącego prawa, o którym mowa w art. 18 ust. 1 rozporządzenia 2016/679, spowoduje ograniczenie przetwarzania danych osobowych zawartych w protokole postępowania lub załącznikach do tego protokołu, od dnia zakończenia postępowania o udzielenie zamówienia zamawiający nie udostępnia tych danych, chyba że zachodzą przesłanki, o</w:t>
      </w:r>
      <w:r w:rsidR="00B5543D">
        <w:rPr>
          <w:rFonts w:ascii="Arial" w:hAnsi="Arial" w:cs="Arial"/>
          <w:sz w:val="24"/>
          <w:szCs w:val="24"/>
        </w:rPr>
        <w:t> </w:t>
      </w:r>
      <w:r w:rsidRPr="00BA2E59">
        <w:rPr>
          <w:rFonts w:ascii="Arial" w:hAnsi="Arial" w:cs="Arial"/>
          <w:sz w:val="24"/>
          <w:szCs w:val="24"/>
        </w:rPr>
        <w:t xml:space="preserve">których mowa w art. 18 ust. 2 rozporządzenia 2016/679. </w:t>
      </w:r>
    </w:p>
    <w:p w14:paraId="7CD599DD" w14:textId="77777777" w:rsidR="00060951" w:rsidRPr="00BA2E59" w:rsidRDefault="00951EBD" w:rsidP="00965D80">
      <w:pPr>
        <w:numPr>
          <w:ilvl w:val="0"/>
          <w:numId w:val="7"/>
        </w:numPr>
        <w:tabs>
          <w:tab w:val="left" w:pos="426"/>
        </w:tabs>
        <w:spacing w:before="120" w:after="120" w:line="360" w:lineRule="auto"/>
        <w:ind w:left="426" w:hanging="426"/>
        <w:rPr>
          <w:rFonts w:ascii="Arial" w:hAnsi="Arial" w:cs="Arial"/>
          <w:sz w:val="24"/>
          <w:szCs w:val="24"/>
        </w:rPr>
      </w:pPr>
      <w:r w:rsidRPr="00BA2E59">
        <w:rPr>
          <w:rFonts w:ascii="Arial" w:hAnsi="Arial" w:cs="Arial"/>
          <w:sz w:val="24"/>
          <w:szCs w:val="24"/>
        </w:rPr>
        <w:t xml:space="preserve">Ograniczenia zasady jawności, o których mowa w ust. 3 i art. 18 ust. 3-6 Pzp, stosuje się odpowiednio. </w:t>
      </w:r>
    </w:p>
    <w:p w14:paraId="297CB609" w14:textId="33F132C8" w:rsidR="00060951" w:rsidRPr="00BA2E59" w:rsidRDefault="00951EBD" w:rsidP="00965D80">
      <w:pPr>
        <w:numPr>
          <w:ilvl w:val="0"/>
          <w:numId w:val="7"/>
        </w:numPr>
        <w:tabs>
          <w:tab w:val="left" w:pos="426"/>
        </w:tabs>
        <w:spacing w:before="120" w:after="120" w:line="360" w:lineRule="auto"/>
        <w:ind w:left="426" w:hanging="426"/>
        <w:rPr>
          <w:rFonts w:ascii="Arial" w:hAnsi="Arial" w:cs="Arial"/>
          <w:sz w:val="24"/>
          <w:szCs w:val="24"/>
        </w:rPr>
      </w:pPr>
      <w:r w:rsidRPr="00BA2E59">
        <w:rPr>
          <w:rFonts w:ascii="Arial" w:hAnsi="Arial" w:cs="Arial"/>
          <w:sz w:val="24"/>
          <w:szCs w:val="24"/>
        </w:rPr>
        <w:t>W przypadku korzystania przez osobę, której dane osobowe są przetwarzane przez Zamawiającego, z uprawnienia, o którym mowa w art. 15 ust. 1–3 rozporządzenia 2016/679, Zamawiający może żądać od osoby występującej z</w:t>
      </w:r>
      <w:r w:rsidR="00B5543D">
        <w:rPr>
          <w:rFonts w:ascii="Arial" w:hAnsi="Arial" w:cs="Arial"/>
          <w:sz w:val="24"/>
          <w:szCs w:val="24"/>
        </w:rPr>
        <w:t> </w:t>
      </w:r>
      <w:r w:rsidRPr="00BA2E59">
        <w:rPr>
          <w:rFonts w:ascii="Arial" w:hAnsi="Arial" w:cs="Arial"/>
          <w:sz w:val="24"/>
          <w:szCs w:val="24"/>
        </w:rPr>
        <w:t xml:space="preserve">żądaniem wskazania dodatkowych informacji, mających na celu sprecyzowanie nazwy lub daty zakończonego postępowania o udzielenie zamówienia. </w:t>
      </w:r>
    </w:p>
    <w:p w14:paraId="30604FC3" w14:textId="77777777" w:rsidR="00060951" w:rsidRPr="00BA2E59" w:rsidRDefault="00951EBD" w:rsidP="00965D80">
      <w:pPr>
        <w:numPr>
          <w:ilvl w:val="0"/>
          <w:numId w:val="7"/>
        </w:numPr>
        <w:tabs>
          <w:tab w:val="left" w:pos="426"/>
        </w:tabs>
        <w:spacing w:before="120" w:after="120" w:line="360" w:lineRule="auto"/>
        <w:ind w:left="426" w:hanging="426"/>
        <w:rPr>
          <w:rFonts w:ascii="Arial" w:hAnsi="Arial" w:cs="Arial"/>
          <w:sz w:val="24"/>
          <w:szCs w:val="24"/>
        </w:rPr>
      </w:pPr>
      <w:r w:rsidRPr="00BA2E59">
        <w:rPr>
          <w:rFonts w:ascii="Arial" w:hAnsi="Arial" w:cs="Arial"/>
          <w:sz w:val="24"/>
          <w:szCs w:val="24"/>
        </w:rPr>
        <w:lastRenderedPageBreak/>
        <w:t>Skorzystanie przez osobę, której dane osobowe są przetwarzane, z uprawnienia do sprostowania lub uzupełnienia danych osobowych, o którym mowa w art. 16 rozporządzenia 2016/679, nie może naruszać integralności protokołu postępowania oraz jego załączników.</w:t>
      </w:r>
    </w:p>
    <w:p w14:paraId="79E0B32B" w14:textId="7B04224A" w:rsidR="00060951" w:rsidRPr="00BA2E59" w:rsidRDefault="00951EBD" w:rsidP="00965D80">
      <w:pPr>
        <w:numPr>
          <w:ilvl w:val="0"/>
          <w:numId w:val="7"/>
        </w:numPr>
        <w:tabs>
          <w:tab w:val="left" w:pos="426"/>
        </w:tabs>
        <w:spacing w:before="120" w:after="120" w:line="360" w:lineRule="auto"/>
        <w:ind w:left="426" w:hanging="426"/>
        <w:rPr>
          <w:rFonts w:ascii="Arial" w:hAnsi="Arial" w:cs="Arial"/>
          <w:sz w:val="24"/>
          <w:szCs w:val="24"/>
        </w:rPr>
      </w:pPr>
      <w:r w:rsidRPr="00BA2E59">
        <w:rPr>
          <w:rFonts w:ascii="Arial" w:hAnsi="Arial" w:cs="Arial"/>
          <w:sz w:val="24"/>
          <w:szCs w:val="24"/>
        </w:rPr>
        <w:t>W postępowaniu są przetwarzane dane osobowe podlegające ochronie zgodnie z przepisami ustawy z dnia 10 maja 2018</w:t>
      </w:r>
      <w:r w:rsidR="00C02E49" w:rsidRPr="00BA2E59">
        <w:rPr>
          <w:rFonts w:ascii="Arial" w:hAnsi="Arial" w:cs="Arial"/>
          <w:sz w:val="24"/>
          <w:szCs w:val="24"/>
        </w:rPr>
        <w:t xml:space="preserve"> </w:t>
      </w:r>
      <w:r w:rsidRPr="00BA2E59">
        <w:rPr>
          <w:rFonts w:ascii="Arial" w:hAnsi="Arial" w:cs="Arial"/>
          <w:sz w:val="24"/>
          <w:szCs w:val="24"/>
        </w:rPr>
        <w:t>r. o ochronie danych osobowych (</w:t>
      </w:r>
      <w:proofErr w:type="spellStart"/>
      <w:r w:rsidR="00C02E49" w:rsidRPr="00BA2E59">
        <w:rPr>
          <w:rFonts w:ascii="Arial" w:hAnsi="Arial" w:cs="Arial"/>
          <w:sz w:val="24"/>
          <w:szCs w:val="24"/>
        </w:rPr>
        <w:t>t</w:t>
      </w:r>
      <w:r w:rsidR="00B5543D">
        <w:rPr>
          <w:rFonts w:ascii="Arial" w:hAnsi="Arial" w:cs="Arial"/>
          <w:sz w:val="24"/>
          <w:szCs w:val="24"/>
        </w:rPr>
        <w:t>.</w:t>
      </w:r>
      <w:r w:rsidR="00C02E49" w:rsidRPr="00BA2E59">
        <w:rPr>
          <w:rFonts w:ascii="Arial" w:hAnsi="Arial" w:cs="Arial"/>
          <w:sz w:val="24"/>
          <w:szCs w:val="24"/>
        </w:rPr>
        <w:t>j</w:t>
      </w:r>
      <w:proofErr w:type="spellEnd"/>
      <w:r w:rsidR="00C02E49" w:rsidRPr="00BA2E59">
        <w:rPr>
          <w:rFonts w:ascii="Arial" w:hAnsi="Arial" w:cs="Arial"/>
          <w:sz w:val="24"/>
          <w:szCs w:val="24"/>
        </w:rPr>
        <w:t xml:space="preserve">. </w:t>
      </w:r>
      <w:r w:rsidRPr="00BA2E59">
        <w:rPr>
          <w:rFonts w:ascii="Arial" w:hAnsi="Arial" w:cs="Arial"/>
          <w:sz w:val="24"/>
          <w:szCs w:val="24"/>
        </w:rPr>
        <w:t>Dz.</w:t>
      </w:r>
      <w:r w:rsidR="00C02E49" w:rsidRPr="00BA2E59">
        <w:rPr>
          <w:rFonts w:ascii="Arial" w:hAnsi="Arial" w:cs="Arial"/>
          <w:sz w:val="24"/>
          <w:szCs w:val="24"/>
        </w:rPr>
        <w:t xml:space="preserve"> </w:t>
      </w:r>
      <w:r w:rsidRPr="00BA2E59">
        <w:rPr>
          <w:rFonts w:ascii="Arial" w:hAnsi="Arial" w:cs="Arial"/>
          <w:sz w:val="24"/>
          <w:szCs w:val="24"/>
        </w:rPr>
        <w:t>U. z 2019</w:t>
      </w:r>
      <w:r w:rsidR="00C02E49" w:rsidRPr="00BA2E59">
        <w:rPr>
          <w:rFonts w:ascii="Arial" w:hAnsi="Arial" w:cs="Arial"/>
          <w:sz w:val="24"/>
          <w:szCs w:val="24"/>
        </w:rPr>
        <w:t xml:space="preserve"> </w:t>
      </w:r>
      <w:r w:rsidRPr="00BA2E59">
        <w:rPr>
          <w:rFonts w:ascii="Arial" w:hAnsi="Arial" w:cs="Arial"/>
          <w:sz w:val="24"/>
          <w:szCs w:val="24"/>
        </w:rPr>
        <w:t>r.</w:t>
      </w:r>
      <w:r w:rsidR="00C02E49" w:rsidRPr="00BA2E59">
        <w:rPr>
          <w:rFonts w:ascii="Arial" w:hAnsi="Arial" w:cs="Arial"/>
          <w:sz w:val="24"/>
          <w:szCs w:val="24"/>
        </w:rPr>
        <w:t>,</w:t>
      </w:r>
      <w:r w:rsidRPr="00BA2E59">
        <w:rPr>
          <w:rFonts w:ascii="Arial" w:hAnsi="Arial" w:cs="Arial"/>
          <w:sz w:val="24"/>
          <w:szCs w:val="24"/>
        </w:rPr>
        <w:t xml:space="preserve"> poz. 1781) oraz rozporządzenia 2016/679. Dane te mogą dotyczyć w szczególności samego Wykonawcy (osoby fizycznej prowadzącej działalność gospodarczą), jego pełnomocnika (osoby fizycznej), jak też informacji o osobach, które w</w:t>
      </w:r>
      <w:r w:rsidR="005678D9" w:rsidRPr="00BA2E59">
        <w:rPr>
          <w:rFonts w:ascii="Arial" w:hAnsi="Arial" w:cs="Arial"/>
          <w:sz w:val="24"/>
          <w:szCs w:val="24"/>
        </w:rPr>
        <w:t> </w:t>
      </w:r>
      <w:r w:rsidRPr="00BA2E59">
        <w:rPr>
          <w:rFonts w:ascii="Arial" w:hAnsi="Arial" w:cs="Arial"/>
          <w:sz w:val="24"/>
          <w:szCs w:val="24"/>
        </w:rPr>
        <w:t>swojej ofercie Wykonawca przedkłada celem wykazania spełniania warunków udziału w postępowaniu, braku podstaw do wykluczenia z</w:t>
      </w:r>
      <w:r w:rsidR="00B5543D">
        <w:rPr>
          <w:rFonts w:ascii="Arial" w:hAnsi="Arial" w:cs="Arial"/>
          <w:sz w:val="24"/>
          <w:szCs w:val="24"/>
        </w:rPr>
        <w:t> </w:t>
      </w:r>
      <w:r w:rsidRPr="00BA2E59">
        <w:rPr>
          <w:rFonts w:ascii="Arial" w:hAnsi="Arial" w:cs="Arial"/>
          <w:sz w:val="24"/>
          <w:szCs w:val="24"/>
        </w:rPr>
        <w:t>postępowania, jak i potwierdzenia wymogów Zamawiającego dotyczących wykonania przedmiotu zamówienia.</w:t>
      </w:r>
    </w:p>
    <w:p w14:paraId="3C4675D4" w14:textId="3309721D" w:rsidR="00060951" w:rsidRPr="00BA2E59" w:rsidRDefault="00951EBD" w:rsidP="00965D80">
      <w:pPr>
        <w:numPr>
          <w:ilvl w:val="0"/>
          <w:numId w:val="7"/>
        </w:numPr>
        <w:tabs>
          <w:tab w:val="left" w:pos="426"/>
        </w:tabs>
        <w:spacing w:before="120" w:after="120" w:line="360" w:lineRule="auto"/>
        <w:ind w:left="426" w:hanging="426"/>
        <w:rPr>
          <w:rFonts w:ascii="Arial" w:hAnsi="Arial" w:cs="Arial"/>
          <w:sz w:val="24"/>
          <w:szCs w:val="24"/>
        </w:rPr>
      </w:pPr>
      <w:r w:rsidRPr="00BA2E59">
        <w:rPr>
          <w:rFonts w:ascii="Arial" w:hAnsi="Arial" w:cs="Arial"/>
          <w:sz w:val="24"/>
          <w:szCs w:val="24"/>
        </w:rPr>
        <w:t>W postępowaniu i po zakończeniu postępowania do przetwarzania danych osobowych osób fizycznych stosuje się przepisy ustawy z dnia 10 maja 2018</w:t>
      </w:r>
      <w:r w:rsidR="00FD663A" w:rsidRPr="00BA2E59">
        <w:rPr>
          <w:rFonts w:ascii="Arial" w:hAnsi="Arial" w:cs="Arial"/>
          <w:sz w:val="24"/>
          <w:szCs w:val="24"/>
        </w:rPr>
        <w:t xml:space="preserve"> </w:t>
      </w:r>
      <w:r w:rsidRPr="00BA2E59">
        <w:rPr>
          <w:rFonts w:ascii="Arial" w:hAnsi="Arial" w:cs="Arial"/>
          <w:sz w:val="24"/>
          <w:szCs w:val="24"/>
        </w:rPr>
        <w:t>r. o</w:t>
      </w:r>
      <w:r w:rsidR="00B5543D">
        <w:rPr>
          <w:rFonts w:ascii="Arial" w:hAnsi="Arial" w:cs="Arial"/>
          <w:sz w:val="24"/>
          <w:szCs w:val="24"/>
        </w:rPr>
        <w:t> </w:t>
      </w:r>
      <w:r w:rsidRPr="00BA2E59">
        <w:rPr>
          <w:rFonts w:ascii="Arial" w:hAnsi="Arial" w:cs="Arial"/>
          <w:sz w:val="24"/>
          <w:szCs w:val="24"/>
        </w:rPr>
        <w:t>ochronie danych osobowych oraz rozporządzenia 2016/679.</w:t>
      </w:r>
    </w:p>
    <w:p w14:paraId="3107A147" w14:textId="13950C01" w:rsidR="000D1BFF" w:rsidRPr="00BA2E59" w:rsidRDefault="000D1BFF" w:rsidP="008A218F">
      <w:pPr>
        <w:numPr>
          <w:ilvl w:val="0"/>
          <w:numId w:val="7"/>
        </w:numPr>
        <w:tabs>
          <w:tab w:val="left" w:pos="426"/>
        </w:tabs>
        <w:spacing w:before="120" w:after="120" w:line="360" w:lineRule="auto"/>
        <w:ind w:left="426" w:hanging="426"/>
        <w:rPr>
          <w:rFonts w:ascii="Arial" w:hAnsi="Arial" w:cs="Arial"/>
          <w:sz w:val="24"/>
          <w:szCs w:val="24"/>
        </w:rPr>
      </w:pPr>
      <w:r w:rsidRPr="00BA2E59">
        <w:rPr>
          <w:rFonts w:ascii="Arial" w:hAnsi="Arial" w:cs="Arial"/>
          <w:sz w:val="24"/>
          <w:szCs w:val="24"/>
        </w:rPr>
        <w:t>Zgodnie z art. z art. 13 ust. 1 i 2 rozporządzenia Parlamentu Europejskiego i</w:t>
      </w:r>
      <w:r w:rsidR="00B5543D">
        <w:rPr>
          <w:rFonts w:ascii="Arial" w:hAnsi="Arial" w:cs="Arial"/>
          <w:sz w:val="24"/>
          <w:szCs w:val="24"/>
        </w:rPr>
        <w:t> </w:t>
      </w:r>
      <w:r w:rsidRPr="00BA2E59">
        <w:rPr>
          <w:rFonts w:ascii="Arial" w:hAnsi="Arial" w:cs="Arial"/>
          <w:sz w:val="24"/>
          <w:szCs w:val="24"/>
        </w:rPr>
        <w:t>Rady (UE) 2016/679 z dnia 27 kwietnia 2016</w:t>
      </w:r>
      <w:r w:rsidR="00C02E49" w:rsidRPr="00BA2E59">
        <w:rPr>
          <w:rFonts w:ascii="Arial" w:hAnsi="Arial" w:cs="Arial"/>
          <w:sz w:val="24"/>
          <w:szCs w:val="24"/>
        </w:rPr>
        <w:t xml:space="preserve"> </w:t>
      </w:r>
      <w:r w:rsidRPr="00BA2E59">
        <w:rPr>
          <w:rFonts w:ascii="Arial" w:hAnsi="Arial" w:cs="Arial"/>
          <w:sz w:val="24"/>
          <w:szCs w:val="24"/>
        </w:rPr>
        <w:t xml:space="preserve">r. w sprawie ochrony osób fizycznych w związku z przetwarzaniem danych osobowych i w sprawie swobodnego przepływu takich danych oraz uchylenia dyrektywy 95/46/WE (ogólne rozporządzenie o ochronie danych) (Dz. Urz. UE L 119 z 04.05.2016, str. 1), dalej „RODO”, Zamawiający informuje, że: </w:t>
      </w:r>
    </w:p>
    <w:p w14:paraId="2BDCC1A3" w14:textId="7940F7F1" w:rsidR="000D1BFF" w:rsidRPr="008A218F" w:rsidRDefault="000D1BFF">
      <w:pPr>
        <w:pStyle w:val="Akapitzlist"/>
        <w:numPr>
          <w:ilvl w:val="0"/>
          <w:numId w:val="54"/>
        </w:numPr>
        <w:spacing w:before="120" w:after="120" w:line="360" w:lineRule="auto"/>
        <w:ind w:left="851" w:hanging="425"/>
        <w:rPr>
          <w:rFonts w:ascii="Arial" w:hAnsi="Arial" w:cs="Arial"/>
          <w:sz w:val="24"/>
          <w:szCs w:val="24"/>
        </w:rPr>
      </w:pPr>
      <w:bookmarkStart w:id="3" w:name="_Hlk139365121"/>
      <w:r w:rsidRPr="008A218F">
        <w:rPr>
          <w:rFonts w:ascii="Arial" w:hAnsi="Arial" w:cs="Arial"/>
          <w:sz w:val="24"/>
          <w:szCs w:val="24"/>
        </w:rPr>
        <w:t>Administrator danych osobowych</w:t>
      </w:r>
      <w:r w:rsidR="008A218F" w:rsidRPr="008A218F">
        <w:rPr>
          <w:rFonts w:ascii="Arial" w:hAnsi="Arial" w:cs="Arial"/>
          <w:sz w:val="24"/>
          <w:szCs w:val="24"/>
        </w:rPr>
        <w:t xml:space="preserve">: </w:t>
      </w:r>
      <w:r w:rsidRPr="008A218F">
        <w:rPr>
          <w:rFonts w:ascii="Arial" w:hAnsi="Arial" w:cs="Arial"/>
          <w:sz w:val="24"/>
          <w:szCs w:val="24"/>
        </w:rPr>
        <w:t>Starostwo Powiatowe w Wieluniu reprezentowane przez Starostę Wieluńskiego, Plac Kazimierza Wielkiego 2, 98-300 Wieluń, e-mail: starostwo@powiat.wielun.pl, tel. 43 843 42 80.</w:t>
      </w:r>
      <w:r w:rsidR="008A218F">
        <w:rPr>
          <w:rFonts w:ascii="Arial" w:hAnsi="Arial" w:cs="Arial"/>
          <w:sz w:val="24"/>
          <w:szCs w:val="24"/>
        </w:rPr>
        <w:t xml:space="preserve"> </w:t>
      </w:r>
    </w:p>
    <w:p w14:paraId="65E0CDB3" w14:textId="47DBA197" w:rsidR="000D1BFF" w:rsidRPr="008A218F" w:rsidRDefault="000D1BFF">
      <w:pPr>
        <w:pStyle w:val="Akapitzlist"/>
        <w:numPr>
          <w:ilvl w:val="0"/>
          <w:numId w:val="54"/>
        </w:numPr>
        <w:spacing w:before="120" w:after="120" w:line="360" w:lineRule="auto"/>
        <w:ind w:left="851" w:hanging="425"/>
        <w:rPr>
          <w:rFonts w:ascii="Arial" w:hAnsi="Arial" w:cs="Arial"/>
          <w:sz w:val="24"/>
          <w:szCs w:val="24"/>
        </w:rPr>
      </w:pPr>
      <w:r w:rsidRPr="008A218F">
        <w:rPr>
          <w:rFonts w:ascii="Arial" w:hAnsi="Arial" w:cs="Arial"/>
          <w:sz w:val="24"/>
          <w:szCs w:val="24"/>
        </w:rPr>
        <w:t>Inspektor ochrony danych</w:t>
      </w:r>
      <w:r w:rsidR="008A218F" w:rsidRPr="008A218F">
        <w:rPr>
          <w:rFonts w:ascii="Arial" w:hAnsi="Arial" w:cs="Arial"/>
          <w:sz w:val="24"/>
          <w:szCs w:val="24"/>
        </w:rPr>
        <w:t xml:space="preserve">: </w:t>
      </w:r>
      <w:r w:rsidRPr="008A218F">
        <w:rPr>
          <w:rFonts w:ascii="Arial" w:hAnsi="Arial" w:cs="Arial"/>
          <w:sz w:val="24"/>
          <w:szCs w:val="24"/>
        </w:rPr>
        <w:t>Sławomir Mazur – kontakt: numer telefonu: 727931623 lub adres e-mail: iod@powiat.wielun.pl</w:t>
      </w:r>
      <w:r w:rsidR="00B5543D" w:rsidRPr="008A218F">
        <w:rPr>
          <w:rFonts w:ascii="Arial" w:hAnsi="Arial" w:cs="Arial"/>
          <w:sz w:val="24"/>
          <w:szCs w:val="24"/>
        </w:rPr>
        <w:t>.</w:t>
      </w:r>
      <w:r w:rsidR="008A218F">
        <w:rPr>
          <w:rFonts w:ascii="Arial" w:hAnsi="Arial" w:cs="Arial"/>
          <w:sz w:val="24"/>
          <w:szCs w:val="24"/>
        </w:rPr>
        <w:t xml:space="preserve"> </w:t>
      </w:r>
    </w:p>
    <w:p w14:paraId="499F6645" w14:textId="4C74E08C" w:rsidR="000D1BFF" w:rsidRPr="008A218F" w:rsidRDefault="000D1BFF">
      <w:pPr>
        <w:pStyle w:val="Akapitzlist"/>
        <w:numPr>
          <w:ilvl w:val="0"/>
          <w:numId w:val="54"/>
        </w:numPr>
        <w:spacing w:before="120" w:after="120" w:line="360" w:lineRule="auto"/>
        <w:ind w:left="851" w:hanging="425"/>
        <w:rPr>
          <w:rFonts w:ascii="Arial" w:hAnsi="Arial" w:cs="Arial"/>
          <w:sz w:val="24"/>
          <w:szCs w:val="24"/>
        </w:rPr>
      </w:pPr>
      <w:r w:rsidRPr="008A218F">
        <w:rPr>
          <w:rFonts w:ascii="Arial" w:hAnsi="Arial" w:cs="Arial"/>
          <w:sz w:val="24"/>
          <w:szCs w:val="24"/>
        </w:rPr>
        <w:t>Cele i podstawy przetwarzania danych osobowych</w:t>
      </w:r>
      <w:r w:rsidR="008A218F" w:rsidRPr="008A218F">
        <w:rPr>
          <w:rFonts w:ascii="Arial" w:hAnsi="Arial" w:cs="Arial"/>
          <w:sz w:val="24"/>
          <w:szCs w:val="24"/>
        </w:rPr>
        <w:t xml:space="preserve">: </w:t>
      </w:r>
      <w:r w:rsidRPr="008A218F">
        <w:rPr>
          <w:rFonts w:ascii="Arial" w:hAnsi="Arial" w:cs="Arial"/>
          <w:sz w:val="24"/>
          <w:szCs w:val="24"/>
        </w:rPr>
        <w:t>Pani/Pana dane niezbędne do udziału w postępowaniu będą przetwarzane w</w:t>
      </w:r>
      <w:r w:rsidR="00B5543D" w:rsidRPr="008A218F">
        <w:rPr>
          <w:rFonts w:ascii="Arial" w:hAnsi="Arial" w:cs="Arial"/>
          <w:sz w:val="24"/>
          <w:szCs w:val="24"/>
        </w:rPr>
        <w:t> </w:t>
      </w:r>
      <w:r w:rsidRPr="008A218F">
        <w:rPr>
          <w:rFonts w:ascii="Arial" w:hAnsi="Arial" w:cs="Arial"/>
          <w:sz w:val="24"/>
          <w:szCs w:val="24"/>
        </w:rPr>
        <w:t>celu związanym z realizacją postępowania o udzielenie zamówienia publicznego na podstawie ustawy Prawo zamówień publicznych oraz działanie przez administratora w interesie publicznym [PZP], zgodnie z art. 6 ust. 1 lit. c, e RODO.</w:t>
      </w:r>
      <w:r w:rsidR="008A218F">
        <w:rPr>
          <w:rFonts w:ascii="Arial" w:hAnsi="Arial" w:cs="Arial"/>
          <w:sz w:val="24"/>
          <w:szCs w:val="24"/>
        </w:rPr>
        <w:t xml:space="preserve"> </w:t>
      </w:r>
    </w:p>
    <w:p w14:paraId="79F1DECC" w14:textId="7C852AAA" w:rsidR="000D1BFF" w:rsidRPr="008A218F" w:rsidRDefault="000D1BFF">
      <w:pPr>
        <w:pStyle w:val="Akapitzlist"/>
        <w:numPr>
          <w:ilvl w:val="0"/>
          <w:numId w:val="54"/>
        </w:numPr>
        <w:spacing w:before="120" w:after="120" w:line="360" w:lineRule="auto"/>
        <w:ind w:left="851" w:hanging="425"/>
        <w:rPr>
          <w:rFonts w:ascii="Arial" w:hAnsi="Arial" w:cs="Arial"/>
          <w:sz w:val="24"/>
          <w:szCs w:val="24"/>
        </w:rPr>
      </w:pPr>
      <w:r w:rsidRPr="008A218F">
        <w:rPr>
          <w:rFonts w:ascii="Arial" w:hAnsi="Arial" w:cs="Arial"/>
          <w:sz w:val="24"/>
          <w:szCs w:val="24"/>
        </w:rPr>
        <w:lastRenderedPageBreak/>
        <w:t>Odbiorcy danych osobowych</w:t>
      </w:r>
      <w:r w:rsidR="008A218F" w:rsidRPr="008A218F">
        <w:rPr>
          <w:rFonts w:ascii="Arial" w:hAnsi="Arial" w:cs="Arial"/>
          <w:sz w:val="24"/>
          <w:szCs w:val="24"/>
        </w:rPr>
        <w:t xml:space="preserve">: </w:t>
      </w:r>
      <w:r w:rsidRPr="008A218F">
        <w:rPr>
          <w:rFonts w:ascii="Arial" w:hAnsi="Arial" w:cs="Arial"/>
          <w:sz w:val="24"/>
          <w:szCs w:val="24"/>
        </w:rPr>
        <w:t>Pani/Pana dane osobowe mogą być udostępniane podmiotom uprawnionym do ich otrzymywania na podstawie przepisów prawa lub umowy, w tym: podwykonawcom, firmom zapewniającym niszczenie dokumentów i nośników danych, biurom obsługi prawnej, itp. Ze względu na jawność postępowania o udzielenie zamówienia publicznego, odbiorcami Pani/Pana danych osobowych mogą być wszystkie zainteresowane osoby lub podmioty. Ograniczenie dostępu do danych może wystąpić jedynie w szczególnych przypadkach, jeśli jest to uzasadnione ochroną prywatności, interesem publicznym lub informacja stanowi tajemnicę przedsiębiorstwa.</w:t>
      </w:r>
      <w:r w:rsidR="008A218F">
        <w:rPr>
          <w:rFonts w:ascii="Arial" w:hAnsi="Arial" w:cs="Arial"/>
          <w:sz w:val="24"/>
          <w:szCs w:val="24"/>
        </w:rPr>
        <w:t xml:space="preserve"> </w:t>
      </w:r>
    </w:p>
    <w:p w14:paraId="5FABE8AC" w14:textId="578E7749" w:rsidR="000D1BFF" w:rsidRPr="008A218F" w:rsidRDefault="000D1BFF">
      <w:pPr>
        <w:pStyle w:val="Akapitzlist"/>
        <w:numPr>
          <w:ilvl w:val="0"/>
          <w:numId w:val="54"/>
        </w:numPr>
        <w:spacing w:before="120" w:after="120" w:line="360" w:lineRule="auto"/>
        <w:ind w:left="851" w:hanging="425"/>
        <w:rPr>
          <w:rFonts w:ascii="Arial" w:hAnsi="Arial" w:cs="Arial"/>
          <w:sz w:val="24"/>
          <w:szCs w:val="24"/>
        </w:rPr>
      </w:pPr>
      <w:r w:rsidRPr="008A218F">
        <w:rPr>
          <w:rFonts w:ascii="Arial" w:hAnsi="Arial" w:cs="Arial"/>
          <w:sz w:val="24"/>
          <w:szCs w:val="24"/>
        </w:rPr>
        <w:t>Przekazywanie danych do państw trzecich lub organizacji międzynarodowych</w:t>
      </w:r>
      <w:r w:rsidR="008A218F" w:rsidRPr="008A218F">
        <w:rPr>
          <w:rFonts w:ascii="Arial" w:hAnsi="Arial" w:cs="Arial"/>
          <w:sz w:val="24"/>
          <w:szCs w:val="24"/>
        </w:rPr>
        <w:t xml:space="preserve">: </w:t>
      </w:r>
      <w:r w:rsidRPr="008A218F">
        <w:rPr>
          <w:rFonts w:ascii="Arial" w:hAnsi="Arial" w:cs="Arial"/>
          <w:sz w:val="24"/>
          <w:szCs w:val="24"/>
        </w:rPr>
        <w:t>W związku z jawnością postępowania o udzielenie zamówienia publicznego Pani/a dane mogą być także przekazywane do państw trzecich.</w:t>
      </w:r>
      <w:r w:rsidR="008A218F">
        <w:rPr>
          <w:rFonts w:ascii="Arial" w:hAnsi="Arial" w:cs="Arial"/>
          <w:sz w:val="24"/>
          <w:szCs w:val="24"/>
        </w:rPr>
        <w:t xml:space="preserve"> </w:t>
      </w:r>
    </w:p>
    <w:p w14:paraId="5686CE47" w14:textId="2413CC2C" w:rsidR="000D1BFF" w:rsidRPr="008A218F" w:rsidRDefault="000D1BFF">
      <w:pPr>
        <w:pStyle w:val="Akapitzlist"/>
        <w:numPr>
          <w:ilvl w:val="0"/>
          <w:numId w:val="54"/>
        </w:numPr>
        <w:spacing w:before="120" w:after="120" w:line="360" w:lineRule="auto"/>
        <w:ind w:left="851" w:hanging="425"/>
        <w:rPr>
          <w:rFonts w:ascii="Arial" w:hAnsi="Arial" w:cs="Arial"/>
          <w:sz w:val="24"/>
          <w:szCs w:val="24"/>
        </w:rPr>
      </w:pPr>
      <w:r w:rsidRPr="008A218F">
        <w:rPr>
          <w:rFonts w:ascii="Arial" w:hAnsi="Arial" w:cs="Arial"/>
          <w:sz w:val="24"/>
          <w:szCs w:val="24"/>
        </w:rPr>
        <w:t>Okres przechowywania danych osobowych</w:t>
      </w:r>
      <w:r w:rsidR="008A218F" w:rsidRPr="008A218F">
        <w:rPr>
          <w:rFonts w:ascii="Arial" w:hAnsi="Arial" w:cs="Arial"/>
          <w:sz w:val="24"/>
          <w:szCs w:val="24"/>
        </w:rPr>
        <w:t xml:space="preserve">: </w:t>
      </w:r>
      <w:r w:rsidRPr="008A218F">
        <w:rPr>
          <w:rFonts w:ascii="Arial" w:hAnsi="Arial" w:cs="Arial"/>
          <w:sz w:val="24"/>
          <w:szCs w:val="24"/>
        </w:rPr>
        <w:t>Podane przez Panią/a dane będą przechowywane przez okres 4 lat od dnia zakończenia postępowania. Jeżeli okres obowiązywania umowy w sprawie zamówienia publicznego przekroczy 4 lata, administrator przechowuje dane przez cały okres obowiązywania tej umowy.</w:t>
      </w:r>
      <w:r w:rsidR="008A218F">
        <w:rPr>
          <w:rFonts w:ascii="Arial" w:hAnsi="Arial" w:cs="Arial"/>
          <w:sz w:val="24"/>
          <w:szCs w:val="24"/>
        </w:rPr>
        <w:t xml:space="preserve"> </w:t>
      </w:r>
    </w:p>
    <w:p w14:paraId="17C7586A" w14:textId="42308014" w:rsidR="000D1BFF" w:rsidRPr="008A218F" w:rsidRDefault="000D1BFF">
      <w:pPr>
        <w:pStyle w:val="Akapitzlist"/>
        <w:numPr>
          <w:ilvl w:val="0"/>
          <w:numId w:val="54"/>
        </w:numPr>
        <w:spacing w:before="120" w:after="120" w:line="360" w:lineRule="auto"/>
        <w:ind w:left="851" w:hanging="425"/>
        <w:rPr>
          <w:rFonts w:ascii="Arial" w:hAnsi="Arial" w:cs="Arial"/>
          <w:sz w:val="24"/>
          <w:szCs w:val="24"/>
        </w:rPr>
      </w:pPr>
      <w:r w:rsidRPr="008A218F">
        <w:rPr>
          <w:rFonts w:ascii="Arial" w:hAnsi="Arial" w:cs="Arial"/>
          <w:sz w:val="24"/>
          <w:szCs w:val="24"/>
        </w:rPr>
        <w:t>Zakres przysługujących uprawnień</w:t>
      </w:r>
      <w:r w:rsidR="008A218F" w:rsidRPr="008A218F">
        <w:rPr>
          <w:rFonts w:ascii="Arial" w:hAnsi="Arial" w:cs="Arial"/>
          <w:sz w:val="24"/>
          <w:szCs w:val="24"/>
        </w:rPr>
        <w:t xml:space="preserve">: </w:t>
      </w:r>
      <w:r w:rsidRPr="008A218F">
        <w:rPr>
          <w:rFonts w:ascii="Arial" w:hAnsi="Arial" w:cs="Arial"/>
          <w:sz w:val="24"/>
          <w:szCs w:val="24"/>
        </w:rPr>
        <w:t>Posiada Pani/Pan prawo żądania dostępu do treści swoich danych i ich sprostowania, sprzeciwu na dalsze przetwarzanie, usunięcia, ograniczenia przetwarzania, prawo do przenoszenia danych. Administrator informuje, że przepisy PZP ograniczają prawo do skorzystania:</w:t>
      </w:r>
      <w:r w:rsidR="008A218F">
        <w:rPr>
          <w:rFonts w:ascii="Arial" w:hAnsi="Arial" w:cs="Arial"/>
          <w:sz w:val="24"/>
          <w:szCs w:val="24"/>
        </w:rPr>
        <w:t xml:space="preserve"> </w:t>
      </w:r>
    </w:p>
    <w:p w14:paraId="5597910E" w14:textId="59AE62C5" w:rsidR="000D1BFF" w:rsidRPr="00BA2E59" w:rsidRDefault="000D1BFF">
      <w:pPr>
        <w:pStyle w:val="Akapitzlist"/>
        <w:numPr>
          <w:ilvl w:val="0"/>
          <w:numId w:val="55"/>
        </w:numPr>
        <w:spacing w:before="120" w:after="120" w:line="360" w:lineRule="auto"/>
        <w:ind w:left="1276" w:hanging="425"/>
        <w:rPr>
          <w:rFonts w:ascii="Arial" w:hAnsi="Arial" w:cs="Arial"/>
          <w:sz w:val="24"/>
          <w:szCs w:val="24"/>
        </w:rPr>
      </w:pPr>
      <w:r w:rsidRPr="00BA2E59">
        <w:rPr>
          <w:rFonts w:ascii="Arial" w:hAnsi="Arial" w:cs="Arial"/>
          <w:sz w:val="24"/>
          <w:szCs w:val="24"/>
        </w:rPr>
        <w:t>ze sprostowania lub uzupełnienia danych (art. 16 RODO), jeżeli zrealizowanie tego prawa mogłoby skutkować zmianą wyniku postępowania o udzielenie zamówienia lub zmianą postanowień umowy w sprawie zamówienia publicznego w zakresie niezgodnym z PZP;</w:t>
      </w:r>
      <w:r w:rsidR="008A218F">
        <w:rPr>
          <w:rFonts w:ascii="Arial" w:hAnsi="Arial" w:cs="Arial"/>
          <w:sz w:val="24"/>
          <w:szCs w:val="24"/>
        </w:rPr>
        <w:t xml:space="preserve"> </w:t>
      </w:r>
    </w:p>
    <w:p w14:paraId="32A4A8EB" w14:textId="121001CD" w:rsidR="000D1BFF" w:rsidRPr="00BA2E59" w:rsidRDefault="000D1BFF">
      <w:pPr>
        <w:pStyle w:val="Akapitzlist"/>
        <w:numPr>
          <w:ilvl w:val="0"/>
          <w:numId w:val="55"/>
        </w:numPr>
        <w:spacing w:before="120" w:after="120" w:line="360" w:lineRule="auto"/>
        <w:ind w:left="1276" w:hanging="425"/>
        <w:rPr>
          <w:rFonts w:ascii="Arial" w:hAnsi="Arial" w:cs="Arial"/>
          <w:sz w:val="24"/>
          <w:szCs w:val="24"/>
        </w:rPr>
      </w:pPr>
      <w:r w:rsidRPr="00BA2E59">
        <w:rPr>
          <w:rFonts w:ascii="Arial" w:hAnsi="Arial" w:cs="Arial"/>
          <w:sz w:val="24"/>
          <w:szCs w:val="24"/>
        </w:rPr>
        <w:t>z ograniczenia przetwarzania (art. 18 RODO), które nie może zostać zrealizowane do czasu zakończenia tego postępowania.</w:t>
      </w:r>
      <w:r w:rsidR="008A218F">
        <w:rPr>
          <w:rFonts w:ascii="Arial" w:hAnsi="Arial" w:cs="Arial"/>
          <w:sz w:val="24"/>
          <w:szCs w:val="24"/>
        </w:rPr>
        <w:t xml:space="preserve"> </w:t>
      </w:r>
    </w:p>
    <w:p w14:paraId="46FCB9D6" w14:textId="6EBC32EE" w:rsidR="000D1BFF" w:rsidRPr="008A218F" w:rsidRDefault="000D1BFF">
      <w:pPr>
        <w:pStyle w:val="Akapitzlist"/>
        <w:numPr>
          <w:ilvl w:val="0"/>
          <w:numId w:val="54"/>
        </w:numPr>
        <w:spacing w:before="120" w:after="120" w:line="360" w:lineRule="auto"/>
        <w:ind w:left="851" w:hanging="425"/>
        <w:rPr>
          <w:rFonts w:ascii="Arial" w:hAnsi="Arial" w:cs="Arial"/>
          <w:sz w:val="24"/>
          <w:szCs w:val="24"/>
        </w:rPr>
      </w:pPr>
      <w:r w:rsidRPr="008A218F">
        <w:rPr>
          <w:rFonts w:ascii="Arial" w:hAnsi="Arial" w:cs="Arial"/>
          <w:sz w:val="24"/>
          <w:szCs w:val="24"/>
        </w:rPr>
        <w:t>Informacje o prawie wniesienia skargi do organu nadzorczego</w:t>
      </w:r>
      <w:r w:rsidR="008A218F" w:rsidRPr="008A218F">
        <w:rPr>
          <w:rFonts w:ascii="Arial" w:hAnsi="Arial" w:cs="Arial"/>
          <w:sz w:val="24"/>
          <w:szCs w:val="24"/>
        </w:rPr>
        <w:t xml:space="preserve">: </w:t>
      </w:r>
      <w:r w:rsidRPr="008A218F">
        <w:rPr>
          <w:rFonts w:ascii="Arial" w:hAnsi="Arial" w:cs="Arial"/>
          <w:sz w:val="24"/>
          <w:szCs w:val="24"/>
        </w:rPr>
        <w:t xml:space="preserve">W razie powzięcia informacji o niezgodnym z prawem przetwarzaniu danych osobowych, przysługuje Pani/u prawo wniesienia skargi do organu nadzorczego właściwego w sprawach ochrony danych osobowych Prezesa </w:t>
      </w:r>
      <w:r w:rsidRPr="008A218F">
        <w:rPr>
          <w:rFonts w:ascii="Arial" w:hAnsi="Arial" w:cs="Arial"/>
          <w:sz w:val="24"/>
          <w:szCs w:val="24"/>
        </w:rPr>
        <w:lastRenderedPageBreak/>
        <w:t>Urzędu Ochrony Danych Osobowych w Warszawie przy ul. Stawki 2, 00-193 Warszawa.</w:t>
      </w:r>
      <w:r w:rsidR="008A218F">
        <w:rPr>
          <w:rFonts w:ascii="Arial" w:hAnsi="Arial" w:cs="Arial"/>
          <w:sz w:val="24"/>
          <w:szCs w:val="24"/>
        </w:rPr>
        <w:t xml:space="preserve"> </w:t>
      </w:r>
    </w:p>
    <w:p w14:paraId="7C9B0E55" w14:textId="44FAD184" w:rsidR="000D1BFF" w:rsidRPr="008A218F" w:rsidRDefault="000D1BFF">
      <w:pPr>
        <w:pStyle w:val="Akapitzlist"/>
        <w:numPr>
          <w:ilvl w:val="0"/>
          <w:numId w:val="54"/>
        </w:numPr>
        <w:spacing w:before="120" w:after="120" w:line="360" w:lineRule="auto"/>
        <w:ind w:left="851" w:hanging="425"/>
        <w:rPr>
          <w:rFonts w:ascii="Arial" w:hAnsi="Arial" w:cs="Arial"/>
          <w:sz w:val="24"/>
          <w:szCs w:val="24"/>
        </w:rPr>
      </w:pPr>
      <w:r w:rsidRPr="008A218F">
        <w:rPr>
          <w:rFonts w:ascii="Arial" w:hAnsi="Arial" w:cs="Arial"/>
          <w:sz w:val="24"/>
          <w:szCs w:val="24"/>
        </w:rPr>
        <w:t>Informacja o wymogu/dobrowolności podania danych</w:t>
      </w:r>
      <w:r w:rsidR="008A218F" w:rsidRPr="008A218F">
        <w:rPr>
          <w:rFonts w:ascii="Arial" w:hAnsi="Arial" w:cs="Arial"/>
          <w:sz w:val="24"/>
          <w:szCs w:val="24"/>
        </w:rPr>
        <w:t xml:space="preserve">: </w:t>
      </w:r>
      <w:r w:rsidRPr="008A218F">
        <w:rPr>
          <w:rFonts w:ascii="Arial" w:hAnsi="Arial" w:cs="Arial"/>
          <w:sz w:val="24"/>
          <w:szCs w:val="24"/>
        </w:rPr>
        <w:t>Podanie przez Panią/Pana danych osobowych jest wymagane przepisami PZP do wzięcia udziału w postępowaniu.</w:t>
      </w:r>
      <w:r w:rsidR="008A218F">
        <w:rPr>
          <w:rFonts w:ascii="Arial" w:hAnsi="Arial" w:cs="Arial"/>
          <w:sz w:val="24"/>
          <w:szCs w:val="24"/>
        </w:rPr>
        <w:t xml:space="preserve"> </w:t>
      </w:r>
    </w:p>
    <w:p w14:paraId="06FE9935" w14:textId="638A3337" w:rsidR="000D1BFF" w:rsidRPr="008A218F" w:rsidRDefault="000D1BFF">
      <w:pPr>
        <w:pStyle w:val="Akapitzlist"/>
        <w:numPr>
          <w:ilvl w:val="0"/>
          <w:numId w:val="54"/>
        </w:numPr>
        <w:spacing w:before="120" w:after="120" w:line="360" w:lineRule="auto"/>
        <w:ind w:left="851" w:hanging="425"/>
        <w:rPr>
          <w:rFonts w:ascii="Arial" w:hAnsi="Arial" w:cs="Arial"/>
          <w:sz w:val="24"/>
          <w:szCs w:val="24"/>
        </w:rPr>
      </w:pPr>
      <w:r w:rsidRPr="008A218F">
        <w:rPr>
          <w:rFonts w:ascii="Arial" w:hAnsi="Arial" w:cs="Arial"/>
          <w:sz w:val="24"/>
          <w:szCs w:val="24"/>
        </w:rPr>
        <w:t>Informacja o zautomatyzowanym podejmowaniu decyzji, w tym profilowaniu</w:t>
      </w:r>
      <w:r w:rsidR="008A218F" w:rsidRPr="008A218F">
        <w:rPr>
          <w:rFonts w:ascii="Arial" w:hAnsi="Arial" w:cs="Arial"/>
          <w:sz w:val="24"/>
          <w:szCs w:val="24"/>
        </w:rPr>
        <w:t xml:space="preserve">: </w:t>
      </w:r>
      <w:r w:rsidRPr="008A218F">
        <w:rPr>
          <w:rFonts w:ascii="Arial" w:hAnsi="Arial" w:cs="Arial"/>
          <w:sz w:val="24"/>
          <w:szCs w:val="24"/>
        </w:rPr>
        <w:t>Pani/a dane nie będą przetwarzane w sposób zautomatyzowany i nie będą profilowane.</w:t>
      </w:r>
    </w:p>
    <w:bookmarkEnd w:id="3"/>
    <w:p w14:paraId="0838625B" w14:textId="4648306D" w:rsidR="00060951" w:rsidRPr="00BA2E59" w:rsidRDefault="00951EBD" w:rsidP="00965D80">
      <w:pPr>
        <w:numPr>
          <w:ilvl w:val="0"/>
          <w:numId w:val="7"/>
        </w:numPr>
        <w:tabs>
          <w:tab w:val="left" w:pos="426"/>
        </w:tabs>
        <w:spacing w:before="120" w:after="120" w:line="360" w:lineRule="auto"/>
        <w:ind w:left="426" w:hanging="426"/>
        <w:rPr>
          <w:rFonts w:ascii="Arial" w:hAnsi="Arial" w:cs="Arial"/>
          <w:sz w:val="24"/>
          <w:szCs w:val="24"/>
        </w:rPr>
      </w:pPr>
      <w:r w:rsidRPr="00BA2E59">
        <w:rPr>
          <w:rFonts w:ascii="Arial" w:hAnsi="Arial" w:cs="Arial"/>
          <w:sz w:val="24"/>
          <w:szCs w:val="24"/>
        </w:rPr>
        <w:t>Wykonawca ubiegając się o udzielenie zamówienia publicznego jest zobowiązany do wypełnienia wszystkich obowiązków formalno-prawnych związanych z udziałem w postępowaniu, w tym również obowiązków wynikających z rozporządzenia 2016/679, w szczególności obowiązek informacyjny przewidziany w art. 13 rozporządzenia 2016/679 względem osób fizycznych, których dane osobowe dotyczą i od których dane te wykonawca bezpośrednio pozyskał. Obowiązek informacyjny wynikający z art. 13 rozporządzenia 2016/679 nie będzie miał zastosowania, gdy i w zakresie, w</w:t>
      </w:r>
      <w:r w:rsidR="00B5543D">
        <w:rPr>
          <w:rFonts w:ascii="Arial" w:hAnsi="Arial" w:cs="Arial"/>
          <w:sz w:val="24"/>
          <w:szCs w:val="24"/>
        </w:rPr>
        <w:t> </w:t>
      </w:r>
      <w:r w:rsidRPr="00BA2E59">
        <w:rPr>
          <w:rFonts w:ascii="Arial" w:hAnsi="Arial" w:cs="Arial"/>
          <w:sz w:val="24"/>
          <w:szCs w:val="24"/>
        </w:rPr>
        <w:t>jakim osoba fizyczna, której dane dotyczą, dysponuje już tymi informacjami (art. 13 ust. 4 rozporządzenia 2016/679).</w:t>
      </w:r>
    </w:p>
    <w:p w14:paraId="7621FF71" w14:textId="77777777" w:rsidR="00060951" w:rsidRPr="00BA2E59" w:rsidRDefault="00951EBD" w:rsidP="00965D80">
      <w:pPr>
        <w:numPr>
          <w:ilvl w:val="0"/>
          <w:numId w:val="7"/>
        </w:numPr>
        <w:tabs>
          <w:tab w:val="left" w:pos="426"/>
        </w:tabs>
        <w:spacing w:before="120" w:after="120" w:line="360" w:lineRule="auto"/>
        <w:ind w:left="426" w:hanging="426"/>
        <w:rPr>
          <w:rFonts w:ascii="Arial" w:hAnsi="Arial" w:cs="Arial"/>
          <w:sz w:val="24"/>
          <w:szCs w:val="24"/>
        </w:rPr>
      </w:pPr>
      <w:r w:rsidRPr="00BA2E59">
        <w:rPr>
          <w:rFonts w:ascii="Arial" w:hAnsi="Arial" w:cs="Arial"/>
          <w:sz w:val="24"/>
          <w:szCs w:val="24"/>
        </w:rPr>
        <w:t>Wykonawca jest obowiązany wypełnić obowiązek informacyjny wynikający z art. 14 rozporządzenia 2016/679 względem osób fizycznych, których dane przekazuje Zamawiającemu i których dane pośrednio pozyskał, chyba że ma zastosowanie co najmniej jedno z wyłączeń, o których mowa w art. 14 ust. 5 rozporządzenia 2016/679.</w:t>
      </w:r>
    </w:p>
    <w:p w14:paraId="4C79EFEE" w14:textId="77777777" w:rsidR="008A218F" w:rsidRDefault="00951EBD" w:rsidP="00965D80">
      <w:pPr>
        <w:numPr>
          <w:ilvl w:val="0"/>
          <w:numId w:val="7"/>
        </w:numPr>
        <w:tabs>
          <w:tab w:val="left" w:pos="426"/>
        </w:tabs>
        <w:spacing w:before="120" w:after="120" w:line="360" w:lineRule="auto"/>
        <w:ind w:left="426" w:hanging="426"/>
        <w:rPr>
          <w:rFonts w:ascii="Arial" w:hAnsi="Arial" w:cs="Arial"/>
          <w:sz w:val="24"/>
          <w:szCs w:val="24"/>
        </w:rPr>
      </w:pPr>
      <w:r w:rsidRPr="00BA2E59">
        <w:rPr>
          <w:rFonts w:ascii="Arial" w:hAnsi="Arial" w:cs="Arial"/>
          <w:sz w:val="24"/>
          <w:szCs w:val="24"/>
        </w:rPr>
        <w:t>W celu zapewnienia, że Wykonawca wypełnił obowiązki informacyjne wynikające z rozporządzenia 2016/679 oraz ochrony prawnie uzasadnionych interesów osoby trzeciej, której dane zostały przekazane w związku z ubieganiem się Wykonawcy o udzielenie zamówienia w postępowaniu, Wykonawca składa w</w:t>
      </w:r>
      <w:r w:rsidR="00B5543D">
        <w:rPr>
          <w:rFonts w:ascii="Arial" w:hAnsi="Arial" w:cs="Arial"/>
          <w:sz w:val="24"/>
          <w:szCs w:val="24"/>
        </w:rPr>
        <w:t> </w:t>
      </w:r>
      <w:r w:rsidRPr="00BA2E59">
        <w:rPr>
          <w:rFonts w:ascii="Arial" w:hAnsi="Arial" w:cs="Arial"/>
          <w:sz w:val="24"/>
          <w:szCs w:val="24"/>
        </w:rPr>
        <w:t>postępowaniu oświadczenie o</w:t>
      </w:r>
      <w:r w:rsidR="000D1BFF" w:rsidRPr="00BA2E59">
        <w:rPr>
          <w:rFonts w:ascii="Arial" w:hAnsi="Arial" w:cs="Arial"/>
          <w:sz w:val="24"/>
          <w:szCs w:val="24"/>
        </w:rPr>
        <w:t> </w:t>
      </w:r>
      <w:r w:rsidRPr="00BA2E59">
        <w:rPr>
          <w:rFonts w:ascii="Arial" w:hAnsi="Arial" w:cs="Arial"/>
          <w:sz w:val="24"/>
          <w:szCs w:val="24"/>
        </w:rPr>
        <w:t>wypełnieniu przez niego obowiązków informacyjnych przewidzianych w art. 13 lub art. 14 rozporządzenia 2016/679. Oświadczenie, o którym mowa w zdaniu pierwszym wykonawca składa w ofercie.</w:t>
      </w:r>
    </w:p>
    <w:p w14:paraId="66022E7F" w14:textId="396756CE" w:rsidR="00060951" w:rsidRPr="00B5543D" w:rsidRDefault="00951EBD" w:rsidP="00965D80">
      <w:pPr>
        <w:numPr>
          <w:ilvl w:val="0"/>
          <w:numId w:val="7"/>
        </w:numPr>
        <w:tabs>
          <w:tab w:val="left" w:pos="426"/>
        </w:tabs>
        <w:spacing w:before="120" w:after="120" w:line="360" w:lineRule="auto"/>
        <w:ind w:left="426" w:hanging="426"/>
        <w:rPr>
          <w:rFonts w:ascii="Arial" w:hAnsi="Arial" w:cs="Arial"/>
          <w:sz w:val="24"/>
          <w:szCs w:val="24"/>
        </w:rPr>
      </w:pPr>
      <w:r w:rsidRPr="00B5543D">
        <w:rPr>
          <w:rFonts w:ascii="Arial" w:hAnsi="Arial" w:cs="Arial"/>
          <w:sz w:val="24"/>
          <w:szCs w:val="24"/>
        </w:rPr>
        <w:br w:type="page"/>
      </w:r>
    </w:p>
    <w:p w14:paraId="07C921DC" w14:textId="1565C620" w:rsidR="002854B3" w:rsidRPr="00965D80" w:rsidRDefault="002854B3" w:rsidP="00965D80">
      <w:pPr>
        <w:pStyle w:val="Nagwek1"/>
        <w:shd w:val="clear" w:color="auto" w:fill="BFBFBF" w:themeFill="background1" w:themeFillShade="BF"/>
        <w:tabs>
          <w:tab w:val="left" w:pos="426"/>
        </w:tabs>
        <w:spacing w:before="120" w:after="120" w:line="360" w:lineRule="auto"/>
        <w:rPr>
          <w:rFonts w:ascii="Arial" w:hAnsi="Arial" w:cs="Arial"/>
          <w:b/>
          <w:bCs/>
          <w:color w:val="auto"/>
          <w:sz w:val="24"/>
          <w:szCs w:val="24"/>
        </w:rPr>
      </w:pPr>
      <w:r w:rsidRPr="00965D80">
        <w:rPr>
          <w:rFonts w:ascii="Arial" w:hAnsi="Arial" w:cs="Arial"/>
          <w:b/>
          <w:bCs/>
          <w:color w:val="auto"/>
          <w:sz w:val="24"/>
          <w:szCs w:val="24"/>
        </w:rPr>
        <w:lastRenderedPageBreak/>
        <w:t>Załącznik nr 1a do SWZ – Oświadczenie o niepodleganiu wykluczeniu oraz spełnianiu warunków udziału w postępowaniu</w:t>
      </w:r>
    </w:p>
    <w:p w14:paraId="0650855D" w14:textId="07AE49EB" w:rsidR="00B94316" w:rsidRPr="00273ADD" w:rsidRDefault="00B94316" w:rsidP="00B94316">
      <w:pPr>
        <w:pStyle w:val="Tekstpodstawowy"/>
        <w:spacing w:before="120" w:line="360" w:lineRule="auto"/>
        <w:rPr>
          <w:rFonts w:ascii="Arial" w:hAnsi="Arial" w:cs="Arial"/>
          <w:iCs/>
          <w:sz w:val="24"/>
          <w:szCs w:val="24"/>
        </w:rPr>
      </w:pPr>
    </w:p>
    <w:p w14:paraId="325F49B4" w14:textId="77777777" w:rsidR="00F2330B" w:rsidRPr="00BA2E59" w:rsidRDefault="00F2330B" w:rsidP="00965D80">
      <w:pPr>
        <w:spacing w:before="120" w:after="120" w:line="360" w:lineRule="auto"/>
        <w:ind w:left="4536"/>
        <w:rPr>
          <w:rFonts w:ascii="Arial" w:hAnsi="Arial" w:cs="Arial"/>
          <w:b/>
          <w:sz w:val="24"/>
          <w:szCs w:val="24"/>
        </w:rPr>
      </w:pPr>
      <w:r w:rsidRPr="00BA2E59">
        <w:rPr>
          <w:rFonts w:ascii="Arial" w:hAnsi="Arial" w:cs="Arial"/>
          <w:b/>
          <w:sz w:val="24"/>
          <w:szCs w:val="24"/>
        </w:rPr>
        <w:t>Powiat Wieluński</w:t>
      </w:r>
    </w:p>
    <w:p w14:paraId="0C9B5636" w14:textId="22F92B05" w:rsidR="00F2330B" w:rsidRPr="00BA2E59" w:rsidRDefault="00F2330B" w:rsidP="00965D80">
      <w:pPr>
        <w:spacing w:before="120" w:after="120" w:line="360" w:lineRule="auto"/>
        <w:ind w:left="4536"/>
        <w:rPr>
          <w:rFonts w:ascii="Arial" w:hAnsi="Arial" w:cs="Arial"/>
          <w:b/>
          <w:sz w:val="24"/>
          <w:szCs w:val="24"/>
        </w:rPr>
      </w:pPr>
      <w:r w:rsidRPr="00BA2E59">
        <w:rPr>
          <w:rFonts w:ascii="Arial" w:hAnsi="Arial" w:cs="Arial"/>
          <w:b/>
          <w:sz w:val="24"/>
          <w:szCs w:val="24"/>
        </w:rPr>
        <w:t>Pl. Kazimierza Wielkiego</w:t>
      </w:r>
      <w:r w:rsidR="00C02E49" w:rsidRPr="00BA2E59">
        <w:rPr>
          <w:rFonts w:ascii="Arial" w:hAnsi="Arial" w:cs="Arial"/>
          <w:b/>
          <w:sz w:val="24"/>
          <w:szCs w:val="24"/>
        </w:rPr>
        <w:t xml:space="preserve"> </w:t>
      </w:r>
      <w:r w:rsidRPr="00BA2E59">
        <w:rPr>
          <w:rFonts w:ascii="Arial" w:hAnsi="Arial" w:cs="Arial"/>
          <w:b/>
          <w:sz w:val="24"/>
          <w:szCs w:val="24"/>
        </w:rPr>
        <w:t>2</w:t>
      </w:r>
    </w:p>
    <w:p w14:paraId="3E470499" w14:textId="77777777" w:rsidR="00F2330B" w:rsidRPr="00BA2E59" w:rsidRDefault="00F2330B" w:rsidP="00965D80">
      <w:pPr>
        <w:spacing w:before="120" w:after="120" w:line="360" w:lineRule="auto"/>
        <w:ind w:left="4536"/>
        <w:rPr>
          <w:rFonts w:ascii="Arial" w:hAnsi="Arial" w:cs="Arial"/>
          <w:b/>
          <w:sz w:val="24"/>
          <w:szCs w:val="24"/>
        </w:rPr>
      </w:pPr>
      <w:r w:rsidRPr="00BA2E59">
        <w:rPr>
          <w:rFonts w:ascii="Arial" w:hAnsi="Arial" w:cs="Arial"/>
          <w:b/>
          <w:sz w:val="24"/>
          <w:szCs w:val="24"/>
        </w:rPr>
        <w:t>98-300 Wieluń</w:t>
      </w:r>
    </w:p>
    <w:p w14:paraId="45883726" w14:textId="77777777" w:rsidR="00F2330B" w:rsidRPr="00BA2E59" w:rsidRDefault="00F2330B" w:rsidP="00965D80">
      <w:pPr>
        <w:spacing w:before="120" w:after="120" w:line="360" w:lineRule="auto"/>
        <w:rPr>
          <w:rFonts w:ascii="Arial" w:hAnsi="Arial" w:cs="Arial"/>
          <w:sz w:val="24"/>
          <w:szCs w:val="24"/>
        </w:rPr>
      </w:pPr>
    </w:p>
    <w:p w14:paraId="15B89748" w14:textId="77777777" w:rsidR="00F2330B" w:rsidRPr="00BA2E59" w:rsidRDefault="00F2330B" w:rsidP="00965D80">
      <w:pPr>
        <w:spacing w:before="120" w:after="120" w:line="360" w:lineRule="auto"/>
        <w:ind w:right="5103"/>
        <w:rPr>
          <w:rFonts w:ascii="Arial" w:hAnsi="Arial" w:cs="Arial"/>
          <w:b/>
          <w:sz w:val="24"/>
          <w:szCs w:val="24"/>
        </w:rPr>
      </w:pPr>
      <w:r w:rsidRPr="00BA2E59">
        <w:rPr>
          <w:rFonts w:ascii="Arial" w:hAnsi="Arial" w:cs="Arial"/>
          <w:b/>
          <w:sz w:val="24"/>
          <w:szCs w:val="24"/>
        </w:rPr>
        <w:t>Wykonawca:</w:t>
      </w:r>
    </w:p>
    <w:p w14:paraId="65905CE7" w14:textId="33936F0C" w:rsidR="00F2330B" w:rsidRPr="00BA2E59" w:rsidRDefault="00F2330B" w:rsidP="00965D80">
      <w:pPr>
        <w:spacing w:before="120" w:after="120" w:line="360" w:lineRule="auto"/>
        <w:ind w:right="4252"/>
        <w:rPr>
          <w:rFonts w:ascii="Arial" w:hAnsi="Arial" w:cs="Arial"/>
          <w:sz w:val="24"/>
          <w:szCs w:val="24"/>
        </w:rPr>
      </w:pPr>
      <w:r w:rsidRPr="00BA2E59">
        <w:rPr>
          <w:rFonts w:ascii="Arial" w:hAnsi="Arial" w:cs="Arial"/>
          <w:sz w:val="24"/>
          <w:szCs w:val="24"/>
        </w:rPr>
        <w:t>……………………………………………………………………………………</w:t>
      </w:r>
      <w:r w:rsidR="00965D80">
        <w:rPr>
          <w:rFonts w:ascii="Arial" w:hAnsi="Arial" w:cs="Arial"/>
          <w:sz w:val="24"/>
          <w:szCs w:val="24"/>
        </w:rPr>
        <w:t>…………………..</w:t>
      </w:r>
    </w:p>
    <w:p w14:paraId="6E48E926" w14:textId="77777777" w:rsidR="00F2330B" w:rsidRPr="00BA2E59" w:rsidRDefault="00F2330B" w:rsidP="00965D80">
      <w:pPr>
        <w:spacing w:before="120" w:after="120" w:line="360" w:lineRule="auto"/>
        <w:ind w:right="4252"/>
        <w:rPr>
          <w:rFonts w:ascii="Arial" w:hAnsi="Arial" w:cs="Arial"/>
          <w:i/>
          <w:sz w:val="24"/>
          <w:szCs w:val="24"/>
        </w:rPr>
      </w:pPr>
      <w:r w:rsidRPr="00BA2E59">
        <w:rPr>
          <w:rFonts w:ascii="Arial" w:hAnsi="Arial" w:cs="Arial"/>
          <w:i/>
          <w:sz w:val="24"/>
          <w:szCs w:val="24"/>
        </w:rPr>
        <w:t>(pełna nazwa/firma, adres, w zależności od podmiotu: NIP/PESEL, KRS/CEIDG)</w:t>
      </w:r>
    </w:p>
    <w:p w14:paraId="78C16278" w14:textId="77777777" w:rsidR="00F2330B" w:rsidRPr="00BA2E59" w:rsidRDefault="00F2330B" w:rsidP="00965D80">
      <w:pPr>
        <w:spacing w:before="120" w:after="120" w:line="360" w:lineRule="auto"/>
        <w:ind w:right="5103"/>
        <w:rPr>
          <w:rFonts w:ascii="Arial" w:hAnsi="Arial" w:cs="Arial"/>
          <w:sz w:val="24"/>
          <w:szCs w:val="24"/>
          <w:u w:val="single"/>
        </w:rPr>
      </w:pPr>
      <w:r w:rsidRPr="00BA2E59">
        <w:rPr>
          <w:rFonts w:ascii="Arial" w:hAnsi="Arial" w:cs="Arial"/>
          <w:sz w:val="24"/>
          <w:szCs w:val="24"/>
          <w:u w:val="single"/>
        </w:rPr>
        <w:t>reprezentowany przez:</w:t>
      </w:r>
    </w:p>
    <w:p w14:paraId="2DEB8CCE" w14:textId="14BE299A" w:rsidR="00F2330B" w:rsidRPr="00BA2E59" w:rsidRDefault="00F2330B" w:rsidP="00965D80">
      <w:pPr>
        <w:spacing w:before="120" w:after="120" w:line="360" w:lineRule="auto"/>
        <w:ind w:right="4252"/>
        <w:rPr>
          <w:rFonts w:ascii="Arial" w:hAnsi="Arial" w:cs="Arial"/>
          <w:sz w:val="24"/>
          <w:szCs w:val="24"/>
        </w:rPr>
      </w:pPr>
      <w:r w:rsidRPr="00BA2E59">
        <w:rPr>
          <w:rFonts w:ascii="Arial" w:hAnsi="Arial" w:cs="Arial"/>
          <w:sz w:val="24"/>
          <w:szCs w:val="24"/>
        </w:rPr>
        <w:t>……………………………………………………………………………………</w:t>
      </w:r>
      <w:r w:rsidR="00965D80">
        <w:rPr>
          <w:rFonts w:ascii="Arial" w:hAnsi="Arial" w:cs="Arial"/>
          <w:sz w:val="24"/>
          <w:szCs w:val="24"/>
        </w:rPr>
        <w:t>…………………..</w:t>
      </w:r>
    </w:p>
    <w:p w14:paraId="40859460" w14:textId="77777777" w:rsidR="00F2330B" w:rsidRPr="00BA2E59" w:rsidRDefault="00F2330B" w:rsidP="00965D80">
      <w:pPr>
        <w:spacing w:before="120" w:after="120" w:line="360" w:lineRule="auto"/>
        <w:ind w:right="4252"/>
        <w:rPr>
          <w:rFonts w:ascii="Arial" w:hAnsi="Arial" w:cs="Arial"/>
          <w:i/>
          <w:sz w:val="24"/>
          <w:szCs w:val="24"/>
        </w:rPr>
      </w:pPr>
      <w:r w:rsidRPr="00BA2E59">
        <w:rPr>
          <w:rFonts w:ascii="Arial" w:hAnsi="Arial" w:cs="Arial"/>
          <w:i/>
          <w:sz w:val="24"/>
          <w:szCs w:val="24"/>
        </w:rPr>
        <w:t>(imię, nazwisko, stanowisko/podstawa do reprezentacji)</w:t>
      </w:r>
    </w:p>
    <w:p w14:paraId="5F9A0309" w14:textId="77777777" w:rsidR="00F2330B" w:rsidRPr="00BA2E59" w:rsidRDefault="00F2330B" w:rsidP="00965D80">
      <w:pPr>
        <w:spacing w:before="120" w:after="120" w:line="360" w:lineRule="auto"/>
        <w:rPr>
          <w:rFonts w:ascii="Arial" w:hAnsi="Arial" w:cs="Arial"/>
          <w:sz w:val="24"/>
          <w:szCs w:val="24"/>
        </w:rPr>
      </w:pPr>
    </w:p>
    <w:p w14:paraId="0E560A2C" w14:textId="77777777" w:rsidR="00F2330B" w:rsidRPr="00BA2E59" w:rsidRDefault="00F2330B" w:rsidP="00965D80">
      <w:pPr>
        <w:spacing w:before="120" w:after="120" w:line="360" w:lineRule="auto"/>
        <w:rPr>
          <w:rFonts w:ascii="Arial" w:hAnsi="Arial" w:cs="Arial"/>
          <w:b/>
          <w:sz w:val="24"/>
          <w:szCs w:val="24"/>
          <w:u w:val="single"/>
        </w:rPr>
      </w:pPr>
      <w:r w:rsidRPr="00BA2E59">
        <w:rPr>
          <w:rFonts w:ascii="Arial" w:hAnsi="Arial" w:cs="Arial"/>
          <w:b/>
          <w:sz w:val="24"/>
          <w:szCs w:val="24"/>
          <w:u w:val="single"/>
        </w:rPr>
        <w:t>OŚWIADCZENIE WYKONAWCY</w:t>
      </w:r>
    </w:p>
    <w:p w14:paraId="15D0ED77" w14:textId="77777777" w:rsidR="00F2330B" w:rsidRPr="00BA2E59" w:rsidRDefault="00F2330B" w:rsidP="00965D80">
      <w:pPr>
        <w:spacing w:before="120" w:after="120" w:line="360" w:lineRule="auto"/>
        <w:rPr>
          <w:rFonts w:ascii="Arial" w:hAnsi="Arial" w:cs="Arial"/>
          <w:b/>
          <w:sz w:val="24"/>
          <w:szCs w:val="24"/>
          <w:u w:val="single"/>
        </w:rPr>
      </w:pPr>
      <w:r w:rsidRPr="00BA2E59">
        <w:rPr>
          <w:rFonts w:ascii="Arial" w:hAnsi="Arial" w:cs="Arial"/>
          <w:b/>
          <w:sz w:val="24"/>
          <w:szCs w:val="24"/>
          <w:u w:val="single"/>
        </w:rPr>
        <w:t>O NIEPODLEGANIU WYKLUCZENIU ORAZ SPEŁNIANIU WARUNKÓW UDZIAŁU W POSTĘPOWANIU</w:t>
      </w:r>
    </w:p>
    <w:p w14:paraId="0B32998B" w14:textId="77777777" w:rsidR="00F2330B" w:rsidRPr="00BA2E59" w:rsidRDefault="00F2330B" w:rsidP="00965D80">
      <w:pPr>
        <w:spacing w:before="120" w:after="120" w:line="360" w:lineRule="auto"/>
        <w:rPr>
          <w:rFonts w:ascii="Arial" w:hAnsi="Arial" w:cs="Arial"/>
          <w:sz w:val="24"/>
          <w:szCs w:val="24"/>
        </w:rPr>
      </w:pPr>
    </w:p>
    <w:p w14:paraId="2F391C86" w14:textId="4BF4113E" w:rsidR="00F2330B" w:rsidRPr="00BA2E59" w:rsidRDefault="00F2330B" w:rsidP="00965D80">
      <w:pPr>
        <w:spacing w:before="120" w:after="120" w:line="360" w:lineRule="auto"/>
        <w:rPr>
          <w:rFonts w:ascii="Arial" w:hAnsi="Arial" w:cs="Arial"/>
          <w:b/>
          <w:sz w:val="24"/>
          <w:szCs w:val="24"/>
        </w:rPr>
      </w:pPr>
      <w:r w:rsidRPr="00BA2E59">
        <w:rPr>
          <w:rFonts w:ascii="Arial" w:hAnsi="Arial" w:cs="Arial"/>
          <w:b/>
          <w:sz w:val="24"/>
          <w:szCs w:val="24"/>
        </w:rPr>
        <w:t>składane na podstawie art. 125 ust. 1 ustawy z dnia 11 września 2019</w:t>
      </w:r>
      <w:r w:rsidR="00C02E49" w:rsidRPr="00BA2E59">
        <w:rPr>
          <w:rFonts w:ascii="Arial" w:hAnsi="Arial" w:cs="Arial"/>
          <w:b/>
          <w:sz w:val="24"/>
          <w:szCs w:val="24"/>
        </w:rPr>
        <w:t xml:space="preserve"> </w:t>
      </w:r>
      <w:r w:rsidRPr="00BA2E59">
        <w:rPr>
          <w:rFonts w:ascii="Arial" w:hAnsi="Arial" w:cs="Arial"/>
          <w:b/>
          <w:sz w:val="24"/>
          <w:szCs w:val="24"/>
        </w:rPr>
        <w:t>r.</w:t>
      </w:r>
    </w:p>
    <w:p w14:paraId="3D080EE8" w14:textId="77777777" w:rsidR="00F2330B" w:rsidRPr="00BA2E59" w:rsidRDefault="00F2330B" w:rsidP="00965D80">
      <w:pPr>
        <w:spacing w:before="120" w:after="120" w:line="360" w:lineRule="auto"/>
        <w:rPr>
          <w:rFonts w:ascii="Arial" w:hAnsi="Arial" w:cs="Arial"/>
          <w:b/>
          <w:sz w:val="24"/>
          <w:szCs w:val="24"/>
        </w:rPr>
      </w:pPr>
      <w:r w:rsidRPr="00BA2E59">
        <w:rPr>
          <w:rFonts w:ascii="Arial" w:hAnsi="Arial" w:cs="Arial"/>
          <w:b/>
          <w:sz w:val="24"/>
          <w:szCs w:val="24"/>
        </w:rPr>
        <w:t>Prawo zamówień publicznych (dalej jako: ustawa Pzp)</w:t>
      </w:r>
    </w:p>
    <w:p w14:paraId="7930A608" w14:textId="77777777" w:rsidR="00F2330B" w:rsidRPr="00BA2E59" w:rsidRDefault="00F2330B" w:rsidP="00965D80">
      <w:pPr>
        <w:spacing w:before="120" w:after="120" w:line="360" w:lineRule="auto"/>
        <w:rPr>
          <w:rFonts w:ascii="Arial" w:hAnsi="Arial" w:cs="Arial"/>
          <w:sz w:val="24"/>
          <w:szCs w:val="24"/>
        </w:rPr>
      </w:pPr>
    </w:p>
    <w:p w14:paraId="5A5E733F" w14:textId="768B506A" w:rsidR="00F2330B" w:rsidRPr="00BA2E59" w:rsidRDefault="00F2330B" w:rsidP="00965D80">
      <w:pPr>
        <w:spacing w:before="120" w:after="120" w:line="360" w:lineRule="auto"/>
        <w:rPr>
          <w:rFonts w:ascii="Arial" w:hAnsi="Arial" w:cs="Arial"/>
          <w:b/>
          <w:bCs/>
          <w:sz w:val="24"/>
          <w:szCs w:val="24"/>
        </w:rPr>
      </w:pPr>
      <w:r w:rsidRPr="00BA2E59">
        <w:rPr>
          <w:rFonts w:ascii="Arial" w:hAnsi="Arial" w:cs="Arial"/>
          <w:sz w:val="24"/>
          <w:szCs w:val="24"/>
        </w:rPr>
        <w:t xml:space="preserve">Na potrzeby postępowania o udzielenie zamówienia publicznego pn. </w:t>
      </w:r>
      <w:r w:rsidR="00DE36B7" w:rsidRPr="00DE36B7">
        <w:rPr>
          <w:rFonts w:ascii="Arial" w:hAnsi="Arial" w:cs="Arial"/>
          <w:b/>
          <w:bCs/>
          <w:sz w:val="24"/>
          <w:szCs w:val="24"/>
        </w:rPr>
        <w:t>Modernizacja Wydziału Komunikacji, Transportu i Dróg Starostwa Powiatowego w Wieluniu</w:t>
      </w:r>
      <w:r w:rsidRPr="00BA2E59">
        <w:rPr>
          <w:rFonts w:ascii="Arial" w:hAnsi="Arial" w:cs="Arial"/>
          <w:sz w:val="24"/>
          <w:szCs w:val="24"/>
        </w:rPr>
        <w:t>,</w:t>
      </w:r>
      <w:r w:rsidRPr="00BA2E59">
        <w:rPr>
          <w:rFonts w:ascii="Arial" w:hAnsi="Arial" w:cs="Arial"/>
          <w:bCs/>
          <w:sz w:val="24"/>
          <w:szCs w:val="24"/>
        </w:rPr>
        <w:t xml:space="preserve"> </w:t>
      </w:r>
      <w:r w:rsidRPr="00BA2E59">
        <w:rPr>
          <w:rFonts w:ascii="Arial" w:hAnsi="Arial" w:cs="Arial"/>
          <w:sz w:val="24"/>
          <w:szCs w:val="24"/>
        </w:rPr>
        <w:t xml:space="preserve">prowadzonego przez </w:t>
      </w:r>
      <w:r w:rsidRPr="00BA2E59">
        <w:rPr>
          <w:rFonts w:ascii="Arial" w:hAnsi="Arial" w:cs="Arial"/>
          <w:b/>
          <w:sz w:val="24"/>
          <w:szCs w:val="24"/>
        </w:rPr>
        <w:t>Powiat Wieluński</w:t>
      </w:r>
      <w:r w:rsidRPr="00BA2E59">
        <w:rPr>
          <w:rFonts w:ascii="Arial" w:hAnsi="Arial" w:cs="Arial"/>
          <w:i/>
          <w:sz w:val="24"/>
          <w:szCs w:val="24"/>
        </w:rPr>
        <w:t xml:space="preserve">, </w:t>
      </w:r>
      <w:r w:rsidRPr="00BA2E59">
        <w:rPr>
          <w:rFonts w:ascii="Arial" w:hAnsi="Arial" w:cs="Arial"/>
          <w:sz w:val="24"/>
          <w:szCs w:val="24"/>
        </w:rPr>
        <w:t>oświadczam, co następuje:</w:t>
      </w:r>
    </w:p>
    <w:p w14:paraId="747818EA" w14:textId="77777777" w:rsidR="00F2330B" w:rsidRPr="00BA2E59" w:rsidRDefault="00F2330B" w:rsidP="00965D80">
      <w:pPr>
        <w:spacing w:before="120" w:after="120" w:line="360" w:lineRule="auto"/>
        <w:rPr>
          <w:rFonts w:ascii="Arial" w:hAnsi="Arial" w:cs="Arial"/>
          <w:sz w:val="24"/>
          <w:szCs w:val="24"/>
        </w:rPr>
      </w:pPr>
    </w:p>
    <w:p w14:paraId="6BDA46EF" w14:textId="77777777" w:rsidR="00C068DF" w:rsidRPr="00BA2E59" w:rsidRDefault="00C068DF">
      <w:pPr>
        <w:numPr>
          <w:ilvl w:val="0"/>
          <w:numId w:val="13"/>
        </w:numPr>
        <w:spacing w:before="120" w:after="120" w:line="360" w:lineRule="auto"/>
        <w:ind w:left="426" w:hanging="426"/>
        <w:contextualSpacing/>
        <w:rPr>
          <w:rFonts w:ascii="Arial" w:eastAsia="Calibri" w:hAnsi="Arial" w:cs="Arial"/>
          <w:sz w:val="24"/>
          <w:szCs w:val="24"/>
        </w:rPr>
      </w:pPr>
      <w:r w:rsidRPr="00BA2E59">
        <w:rPr>
          <w:rFonts w:ascii="Arial" w:eastAsia="Calibri" w:hAnsi="Arial" w:cs="Arial"/>
          <w:sz w:val="24"/>
          <w:szCs w:val="24"/>
        </w:rPr>
        <w:t xml:space="preserve">Mając na uwadze </w:t>
      </w:r>
      <w:r w:rsidRPr="00BA2E59">
        <w:rPr>
          <w:rFonts w:ascii="Arial" w:hAnsi="Arial" w:cs="Arial"/>
          <w:sz w:val="24"/>
          <w:szCs w:val="24"/>
        </w:rPr>
        <w:t>przesłanki wykluczenia zawarte w art. 108 ust. 1 pkt 1)-6) tj.:</w:t>
      </w:r>
    </w:p>
    <w:p w14:paraId="2FE04027" w14:textId="77777777" w:rsidR="00C068DF" w:rsidRDefault="00C068DF" w:rsidP="00965D80">
      <w:pPr>
        <w:spacing w:before="120" w:after="120" w:line="360" w:lineRule="auto"/>
        <w:ind w:left="426"/>
        <w:contextualSpacing/>
        <w:rPr>
          <w:rFonts w:ascii="Arial" w:eastAsia="Calibri" w:hAnsi="Arial" w:cs="Arial"/>
          <w:sz w:val="24"/>
          <w:szCs w:val="24"/>
        </w:rPr>
      </w:pPr>
      <w:r w:rsidRPr="00BA2E59">
        <w:rPr>
          <w:rFonts w:ascii="Arial" w:eastAsia="Calibri" w:hAnsi="Arial" w:cs="Arial"/>
          <w:sz w:val="24"/>
          <w:szCs w:val="24"/>
        </w:rPr>
        <w:t>„Z postępowania o udzielenie zamówienia wyklucza się wykonawcę:</w:t>
      </w:r>
    </w:p>
    <w:p w14:paraId="6EAC7779" w14:textId="77777777" w:rsidR="00273ADD" w:rsidRPr="00CF2483" w:rsidRDefault="00273ADD">
      <w:pPr>
        <w:pStyle w:val="Akapitzlist"/>
        <w:numPr>
          <w:ilvl w:val="1"/>
          <w:numId w:val="96"/>
        </w:numPr>
        <w:spacing w:before="120" w:after="120" w:line="360" w:lineRule="auto"/>
        <w:ind w:left="851" w:hanging="425"/>
        <w:rPr>
          <w:rFonts w:ascii="Arial" w:hAnsi="Arial" w:cs="Arial"/>
          <w:sz w:val="24"/>
          <w:szCs w:val="24"/>
        </w:rPr>
      </w:pPr>
      <w:r w:rsidRPr="00CF2483">
        <w:rPr>
          <w:rFonts w:ascii="Arial" w:hAnsi="Arial" w:cs="Arial"/>
          <w:sz w:val="24"/>
          <w:szCs w:val="24"/>
        </w:rPr>
        <w:t>będącego osobą fizyczną, którego prawomocnie skazano za przestępstwo:</w:t>
      </w:r>
    </w:p>
    <w:p w14:paraId="69704F83" w14:textId="77777777" w:rsidR="00273ADD" w:rsidRPr="00CF2483" w:rsidRDefault="00273ADD">
      <w:pPr>
        <w:pStyle w:val="Akapitzlist"/>
        <w:numPr>
          <w:ilvl w:val="0"/>
          <w:numId w:val="97"/>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udziału w zorganizowanej grupie przestępczej albo związku mającym na celu popełnienie przestępstwa lub przestępstwa skarbowego, o którym mowa w art. 258 Kodeksu karnego,</w:t>
      </w:r>
    </w:p>
    <w:p w14:paraId="14A73B2B" w14:textId="77777777" w:rsidR="00273ADD" w:rsidRPr="00CF2483" w:rsidRDefault="00273ADD">
      <w:pPr>
        <w:pStyle w:val="Akapitzlist"/>
        <w:numPr>
          <w:ilvl w:val="0"/>
          <w:numId w:val="97"/>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handlu ludźmi, o którym mowa w art. 189a Kodeksu karnego,</w:t>
      </w:r>
    </w:p>
    <w:p w14:paraId="6E95ADA5" w14:textId="77777777" w:rsidR="00273ADD" w:rsidRPr="00CF2483" w:rsidRDefault="00273ADD">
      <w:pPr>
        <w:pStyle w:val="Akapitzlist"/>
        <w:numPr>
          <w:ilvl w:val="0"/>
          <w:numId w:val="97"/>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o którym mowa w art. 228–230a, art. 250a Kodeksu karnego, w art. 46–48 ustawy z dnia 25 czerwca 2010 r. o sporcie (Dz. U. z 2026 r. poz. 95 i</w:t>
      </w:r>
      <w:r>
        <w:rPr>
          <w:rFonts w:ascii="Arial" w:hAnsi="Arial" w:cs="Arial"/>
          <w:color w:val="000000"/>
          <w:sz w:val="24"/>
          <w:szCs w:val="24"/>
        </w:rPr>
        <w:t> </w:t>
      </w:r>
      <w:r w:rsidRPr="00CF2483">
        <w:rPr>
          <w:rFonts w:ascii="Arial" w:hAnsi="Arial" w:cs="Arial"/>
          <w:color w:val="000000"/>
          <w:sz w:val="24"/>
          <w:szCs w:val="24"/>
        </w:rPr>
        <w:t>615) lub w art. 54 ust. 1–4 ustawy z dnia 12 maja 2011 r. o refundacji leków, środków spożywczych specjalnego przeznaczenia żywieniowego oraz wyrobów medycznych (Dz. U. z 2026 r. poz. 253),</w:t>
      </w:r>
    </w:p>
    <w:p w14:paraId="7F3388A6" w14:textId="77777777" w:rsidR="00273ADD" w:rsidRPr="00CF2483" w:rsidRDefault="00273ADD">
      <w:pPr>
        <w:pStyle w:val="Akapitzlist"/>
        <w:numPr>
          <w:ilvl w:val="0"/>
          <w:numId w:val="97"/>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770E564A" w14:textId="77777777" w:rsidR="00273ADD" w:rsidRPr="00CF2483" w:rsidRDefault="00273ADD">
      <w:pPr>
        <w:pStyle w:val="Akapitzlist"/>
        <w:numPr>
          <w:ilvl w:val="0"/>
          <w:numId w:val="97"/>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o charakterze terrorystycznym, o którym mowa w art. 115 § 20 Kodeksu karnego, lub mające na celu popełnienie tego przestępstwa,</w:t>
      </w:r>
    </w:p>
    <w:p w14:paraId="7C115D2D" w14:textId="77777777" w:rsidR="00273ADD" w:rsidRPr="00CF2483" w:rsidRDefault="00273ADD">
      <w:pPr>
        <w:pStyle w:val="Akapitzlist"/>
        <w:numPr>
          <w:ilvl w:val="0"/>
          <w:numId w:val="97"/>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powierzenia wykonywania pracy małoletniemu cudzoziemcowi, o którym mowa w art. 9 ust. 2 ustawy z dnia 15 czerwca 2012 r. o skutkach powierzania wykonywania pracy cudzoziemcom przebywającym wbrew przepisom na terytorium Rzeczypospolitej Polskiej (Dz. U. z 2025 r. poz. 1567),</w:t>
      </w:r>
    </w:p>
    <w:p w14:paraId="413070C6" w14:textId="77777777" w:rsidR="00273ADD" w:rsidRPr="00CF2483" w:rsidRDefault="00273ADD">
      <w:pPr>
        <w:pStyle w:val="Akapitzlist"/>
        <w:numPr>
          <w:ilvl w:val="0"/>
          <w:numId w:val="97"/>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7A632548" w14:textId="77777777" w:rsidR="00273ADD" w:rsidRPr="00CF2483" w:rsidRDefault="00273ADD">
      <w:pPr>
        <w:pStyle w:val="Akapitzlist"/>
        <w:numPr>
          <w:ilvl w:val="0"/>
          <w:numId w:val="97"/>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o którym mowa w art. 9 ust. 1 i 3 lub art. 10 ustawy z dnia 15 czerwca 2012 r. o skutkach powierzania wykonywania pracy cudzoziemcom przebywającym wbrew przepisom na terytorium Rzeczypospolitej Polskiej</w:t>
      </w:r>
    </w:p>
    <w:p w14:paraId="489A34B1" w14:textId="77777777" w:rsidR="00273ADD" w:rsidRPr="00CF2483" w:rsidRDefault="00273ADD" w:rsidP="00273ADD">
      <w:pPr>
        <w:pStyle w:val="Akapitzlist"/>
        <w:spacing w:before="120" w:after="120" w:line="360" w:lineRule="auto"/>
        <w:ind w:left="851"/>
        <w:rPr>
          <w:rFonts w:ascii="Arial" w:hAnsi="Arial" w:cs="Arial"/>
          <w:color w:val="000000"/>
          <w:sz w:val="24"/>
          <w:szCs w:val="24"/>
        </w:rPr>
      </w:pPr>
      <w:r w:rsidRPr="00CF2483">
        <w:rPr>
          <w:rFonts w:ascii="Arial" w:hAnsi="Arial" w:cs="Arial"/>
          <w:color w:val="000000"/>
          <w:sz w:val="24"/>
          <w:szCs w:val="24"/>
        </w:rPr>
        <w:lastRenderedPageBreak/>
        <w:t>– lub za odpowiedni czyn zabroniony określony w przepisach prawa obcego;</w:t>
      </w:r>
    </w:p>
    <w:p w14:paraId="5EE435C1" w14:textId="77777777" w:rsidR="00273ADD" w:rsidRPr="00CF2483" w:rsidRDefault="00273ADD">
      <w:pPr>
        <w:pStyle w:val="Akapitzlist"/>
        <w:numPr>
          <w:ilvl w:val="1"/>
          <w:numId w:val="96"/>
        </w:numPr>
        <w:spacing w:before="120" w:after="120" w:line="360" w:lineRule="auto"/>
        <w:ind w:left="851" w:hanging="425"/>
        <w:rPr>
          <w:rFonts w:ascii="Arial" w:hAnsi="Arial" w:cs="Arial"/>
          <w:sz w:val="24"/>
          <w:szCs w:val="24"/>
        </w:rPr>
      </w:pPr>
      <w:r w:rsidRPr="00CF2483">
        <w:rPr>
          <w:rFonts w:ascii="Arial" w:hAnsi="Arial" w:cs="Arial"/>
          <w:sz w:val="24"/>
          <w:szCs w:val="24"/>
        </w:rPr>
        <w:t>jeżeli urzędującego członka jego organu zarządzającego lub nadzorczego, wspólnika spółki w spółce jawnej lub partnerskiej albo komplementariusza w</w:t>
      </w:r>
      <w:r>
        <w:rPr>
          <w:rFonts w:ascii="Arial" w:hAnsi="Arial" w:cs="Arial"/>
          <w:sz w:val="24"/>
          <w:szCs w:val="24"/>
        </w:rPr>
        <w:t> </w:t>
      </w:r>
      <w:r w:rsidRPr="00CF2483">
        <w:rPr>
          <w:rFonts w:ascii="Arial" w:hAnsi="Arial" w:cs="Arial"/>
          <w:sz w:val="24"/>
          <w:szCs w:val="24"/>
        </w:rPr>
        <w:t>spółce komandytowej lub komandytowo-akcyjnej lub prokurenta prawomocnie skazano za przestępstwo, o którym mowa w pkt 1;</w:t>
      </w:r>
    </w:p>
    <w:p w14:paraId="73EF0394" w14:textId="77777777" w:rsidR="00273ADD" w:rsidRPr="00CF2483" w:rsidRDefault="00273ADD">
      <w:pPr>
        <w:pStyle w:val="Akapitzlist"/>
        <w:numPr>
          <w:ilvl w:val="1"/>
          <w:numId w:val="96"/>
        </w:numPr>
        <w:spacing w:before="120" w:after="120" w:line="360" w:lineRule="auto"/>
        <w:ind w:left="851" w:hanging="425"/>
        <w:rPr>
          <w:rFonts w:ascii="Arial" w:hAnsi="Arial" w:cs="Arial"/>
          <w:sz w:val="24"/>
          <w:szCs w:val="24"/>
        </w:rPr>
      </w:pPr>
      <w:r w:rsidRPr="00CF2483">
        <w:rPr>
          <w:rFonts w:ascii="Arial" w:hAnsi="Arial" w:cs="Arial"/>
          <w:sz w:val="24"/>
          <w:szCs w:val="24"/>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w:t>
      </w:r>
      <w:r>
        <w:rPr>
          <w:rFonts w:ascii="Arial" w:hAnsi="Arial" w:cs="Arial"/>
          <w:sz w:val="24"/>
          <w:szCs w:val="24"/>
        </w:rPr>
        <w:t> </w:t>
      </w:r>
      <w:r w:rsidRPr="00CF2483">
        <w:rPr>
          <w:rFonts w:ascii="Arial" w:hAnsi="Arial" w:cs="Arial"/>
          <w:sz w:val="24"/>
          <w:szCs w:val="24"/>
        </w:rPr>
        <w:t>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33693622" w14:textId="77777777" w:rsidR="00273ADD" w:rsidRPr="00CF2483" w:rsidRDefault="00273ADD">
      <w:pPr>
        <w:pStyle w:val="Akapitzlist"/>
        <w:numPr>
          <w:ilvl w:val="1"/>
          <w:numId w:val="96"/>
        </w:numPr>
        <w:spacing w:before="120" w:after="120" w:line="360" w:lineRule="auto"/>
        <w:ind w:left="851" w:hanging="425"/>
        <w:rPr>
          <w:rFonts w:ascii="Arial" w:hAnsi="Arial" w:cs="Arial"/>
          <w:sz w:val="24"/>
          <w:szCs w:val="24"/>
        </w:rPr>
      </w:pPr>
      <w:r w:rsidRPr="00CF2483">
        <w:rPr>
          <w:rFonts w:ascii="Arial" w:hAnsi="Arial" w:cs="Arial"/>
          <w:sz w:val="24"/>
          <w:szCs w:val="24"/>
        </w:rPr>
        <w:t>wobec którego prawomocnie orzeczono zakaz ubiegania się o zamówienia publiczne;</w:t>
      </w:r>
    </w:p>
    <w:p w14:paraId="664E8972" w14:textId="77777777" w:rsidR="00273ADD" w:rsidRPr="00CF2483" w:rsidRDefault="00273ADD">
      <w:pPr>
        <w:pStyle w:val="Akapitzlist"/>
        <w:numPr>
          <w:ilvl w:val="1"/>
          <w:numId w:val="96"/>
        </w:numPr>
        <w:spacing w:before="120" w:after="120" w:line="360" w:lineRule="auto"/>
        <w:ind w:left="851" w:hanging="425"/>
        <w:rPr>
          <w:rFonts w:ascii="Arial" w:hAnsi="Arial" w:cs="Arial"/>
          <w:sz w:val="24"/>
          <w:szCs w:val="24"/>
        </w:rPr>
      </w:pPr>
      <w:r w:rsidRPr="00CF2483">
        <w:rPr>
          <w:rFonts w:ascii="Arial" w:hAnsi="Arial" w:cs="Arial"/>
          <w:sz w:val="24"/>
          <w:szCs w:val="24"/>
        </w:rPr>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6DFBC51C" w14:textId="77777777" w:rsidR="00273ADD" w:rsidRPr="00CF2483" w:rsidRDefault="00273ADD">
      <w:pPr>
        <w:pStyle w:val="Akapitzlist"/>
        <w:numPr>
          <w:ilvl w:val="1"/>
          <w:numId w:val="96"/>
        </w:numPr>
        <w:spacing w:before="120" w:after="120" w:line="360" w:lineRule="auto"/>
        <w:ind w:left="851" w:hanging="425"/>
        <w:rPr>
          <w:rFonts w:ascii="Arial" w:hAnsi="Arial" w:cs="Arial"/>
          <w:sz w:val="24"/>
          <w:szCs w:val="24"/>
        </w:rPr>
      </w:pPr>
      <w:r w:rsidRPr="00CF2483">
        <w:rPr>
          <w:rFonts w:ascii="Arial" w:hAnsi="Arial" w:cs="Arial"/>
          <w:sz w:val="24"/>
          <w:szCs w:val="24"/>
        </w:rPr>
        <w:t>jeżeli, w przypadkach, o których mowa w art. 85 ust. 1, doszło do zakłócenia konkurencji wynikającego z wcześniejszego zaangażowania tego wykonawcy lub podmiotu, który należy z wykonawcą do tej samej grupy kapitałowej w</w:t>
      </w:r>
      <w:r>
        <w:rPr>
          <w:rFonts w:ascii="Arial" w:hAnsi="Arial" w:cs="Arial"/>
          <w:sz w:val="24"/>
          <w:szCs w:val="24"/>
        </w:rPr>
        <w:t> </w:t>
      </w:r>
      <w:r w:rsidRPr="00CF2483">
        <w:rPr>
          <w:rFonts w:ascii="Arial" w:hAnsi="Arial" w:cs="Arial"/>
          <w:sz w:val="24"/>
          <w:szCs w:val="24"/>
        </w:rPr>
        <w:t>rozumieniu ustawy z dnia 16 lutego 2007 r. o ochronie konkurencji i</w:t>
      </w:r>
      <w:r>
        <w:rPr>
          <w:rFonts w:ascii="Arial" w:hAnsi="Arial" w:cs="Arial"/>
          <w:sz w:val="24"/>
          <w:szCs w:val="24"/>
        </w:rPr>
        <w:t> </w:t>
      </w:r>
      <w:r w:rsidRPr="00CF2483">
        <w:rPr>
          <w:rFonts w:ascii="Arial" w:hAnsi="Arial" w:cs="Arial"/>
          <w:sz w:val="24"/>
          <w:szCs w:val="24"/>
        </w:rPr>
        <w:t>konsumentów, chyba że spowodowane tym zakłócenie konkurencji może być wyeliminowane w inny sposób niż przez wykluczenie wykonawcy z</w:t>
      </w:r>
      <w:r>
        <w:rPr>
          <w:rFonts w:ascii="Arial" w:hAnsi="Arial" w:cs="Arial"/>
          <w:sz w:val="24"/>
          <w:szCs w:val="24"/>
        </w:rPr>
        <w:t> </w:t>
      </w:r>
      <w:r w:rsidRPr="00CF2483">
        <w:rPr>
          <w:rFonts w:ascii="Arial" w:hAnsi="Arial" w:cs="Arial"/>
          <w:sz w:val="24"/>
          <w:szCs w:val="24"/>
        </w:rPr>
        <w:t>udziału w postępowaniu o udzielenie zamówienia.”</w:t>
      </w:r>
    </w:p>
    <w:p w14:paraId="6EA9DFDF" w14:textId="77777777" w:rsidR="00C068DF" w:rsidRPr="00BA2E59" w:rsidRDefault="00C068DF" w:rsidP="00965D80">
      <w:pPr>
        <w:spacing w:before="120" w:after="120" w:line="360" w:lineRule="auto"/>
        <w:rPr>
          <w:rFonts w:ascii="Arial" w:hAnsi="Arial" w:cs="Arial"/>
          <w:sz w:val="24"/>
          <w:szCs w:val="24"/>
        </w:rPr>
      </w:pPr>
    </w:p>
    <w:p w14:paraId="05FE666D" w14:textId="77777777" w:rsidR="00C068DF" w:rsidRPr="00BA2E59" w:rsidRDefault="00C068DF">
      <w:pPr>
        <w:pStyle w:val="Akapitzlist"/>
        <w:numPr>
          <w:ilvl w:val="0"/>
          <w:numId w:val="14"/>
        </w:numPr>
        <w:spacing w:before="120" w:after="120" w:line="360" w:lineRule="auto"/>
        <w:ind w:left="426" w:hanging="426"/>
        <w:rPr>
          <w:rFonts w:ascii="Arial" w:eastAsia="Calibri" w:hAnsi="Arial" w:cs="Arial"/>
          <w:sz w:val="24"/>
          <w:szCs w:val="24"/>
        </w:rPr>
      </w:pPr>
      <w:r w:rsidRPr="00BA2E59">
        <w:rPr>
          <w:rFonts w:ascii="Arial" w:eastAsia="Calibri" w:hAnsi="Arial" w:cs="Arial"/>
          <w:sz w:val="24"/>
          <w:szCs w:val="24"/>
        </w:rPr>
        <w:t>oświadczam, że nie podlegam wykluczeniu z postępowania na podstawie art. 108 ust 1 pkt 1-6.</w:t>
      </w:r>
    </w:p>
    <w:p w14:paraId="63688C4C" w14:textId="419ACA43" w:rsidR="00C068DF" w:rsidRPr="00BA2E59" w:rsidRDefault="00C068DF">
      <w:pPr>
        <w:pStyle w:val="Akapitzlist"/>
        <w:numPr>
          <w:ilvl w:val="0"/>
          <w:numId w:val="14"/>
        </w:numPr>
        <w:spacing w:before="120" w:after="120" w:line="360" w:lineRule="auto"/>
        <w:ind w:left="426" w:hanging="426"/>
        <w:rPr>
          <w:rFonts w:ascii="Arial" w:hAnsi="Arial" w:cs="Arial"/>
          <w:sz w:val="24"/>
          <w:szCs w:val="24"/>
        </w:rPr>
      </w:pPr>
      <w:r w:rsidRPr="00BA2E59">
        <w:rPr>
          <w:rFonts w:ascii="Arial" w:eastAsia="Calibri" w:hAnsi="Arial" w:cs="Arial"/>
          <w:sz w:val="24"/>
          <w:szCs w:val="24"/>
        </w:rPr>
        <w:lastRenderedPageBreak/>
        <w:t>o</w:t>
      </w:r>
      <w:r w:rsidRPr="00BA2E59">
        <w:rPr>
          <w:rFonts w:ascii="Arial" w:hAnsi="Arial" w:cs="Arial"/>
          <w:sz w:val="24"/>
          <w:szCs w:val="24"/>
        </w:rPr>
        <w:t>świadczam, że zachodzą w stosunku do mnie podstawy wykluczenia z</w:t>
      </w:r>
      <w:r w:rsidR="00B5543D">
        <w:rPr>
          <w:rFonts w:ascii="Arial" w:hAnsi="Arial" w:cs="Arial"/>
          <w:sz w:val="24"/>
          <w:szCs w:val="24"/>
        </w:rPr>
        <w:t> </w:t>
      </w:r>
      <w:r w:rsidRPr="00BA2E59">
        <w:rPr>
          <w:rFonts w:ascii="Arial" w:hAnsi="Arial" w:cs="Arial"/>
          <w:sz w:val="24"/>
          <w:szCs w:val="24"/>
        </w:rPr>
        <w:t xml:space="preserve">postępowania na podstawie art. ……………… ustawy Pzp </w:t>
      </w:r>
      <w:r w:rsidRPr="00BA2E59">
        <w:rPr>
          <w:rFonts w:ascii="Arial" w:hAnsi="Arial" w:cs="Arial"/>
          <w:i/>
          <w:sz w:val="24"/>
          <w:szCs w:val="24"/>
        </w:rPr>
        <w:t>(podać mającą zastosowanie podstawę wykluczenia spośród wymienionych w art. 108 ust. 1 pkt 1-6).</w:t>
      </w:r>
      <w:r w:rsidRPr="00BA2E59">
        <w:rPr>
          <w:rFonts w:ascii="Arial" w:hAnsi="Arial" w:cs="Arial"/>
          <w:sz w:val="24"/>
          <w:szCs w:val="24"/>
        </w:rPr>
        <w:t xml:space="preserve"> Jednocześnie oświadczam, że w związku z</w:t>
      </w:r>
      <w:r w:rsidR="00B5543D">
        <w:rPr>
          <w:rFonts w:ascii="Arial" w:hAnsi="Arial" w:cs="Arial"/>
          <w:sz w:val="24"/>
          <w:szCs w:val="24"/>
        </w:rPr>
        <w:t> </w:t>
      </w:r>
      <w:r w:rsidRPr="00BA2E59">
        <w:rPr>
          <w:rFonts w:ascii="Arial" w:hAnsi="Arial" w:cs="Arial"/>
          <w:sz w:val="24"/>
          <w:szCs w:val="24"/>
        </w:rPr>
        <w:t>ww. okolicznością, na podstawie art. 110 ust. 2 ustawy Pzp podjąłem następujące środki naprawcze (procedura sanacyjna – samooczyszczenie):</w:t>
      </w:r>
    </w:p>
    <w:p w14:paraId="3FB93C6D" w14:textId="094EBADD" w:rsidR="00C068DF" w:rsidRPr="00BA2E59" w:rsidRDefault="00C068DF" w:rsidP="00965D80">
      <w:pPr>
        <w:pStyle w:val="Akapitzlist"/>
        <w:spacing w:before="120" w:after="120" w:line="360" w:lineRule="auto"/>
        <w:ind w:left="426"/>
        <w:rPr>
          <w:rFonts w:ascii="Arial" w:hAnsi="Arial" w:cs="Arial"/>
          <w:sz w:val="24"/>
          <w:szCs w:val="24"/>
        </w:rPr>
      </w:pPr>
      <w:r w:rsidRPr="00BA2E59">
        <w:rPr>
          <w:rFonts w:ascii="Arial" w:hAnsi="Arial" w:cs="Arial"/>
          <w:sz w:val="24"/>
          <w:szCs w:val="24"/>
        </w:rPr>
        <w:t>…………………………………………………………………………….........................</w:t>
      </w:r>
    </w:p>
    <w:p w14:paraId="40500B06" w14:textId="75810689" w:rsidR="00C068DF" w:rsidRPr="00BA2E59" w:rsidRDefault="00C068DF" w:rsidP="00965D80">
      <w:pPr>
        <w:pStyle w:val="Akapitzlist"/>
        <w:spacing w:before="120" w:after="120" w:line="360" w:lineRule="auto"/>
        <w:ind w:left="426"/>
        <w:rPr>
          <w:rFonts w:ascii="Arial" w:hAnsi="Arial" w:cs="Arial"/>
          <w:sz w:val="24"/>
          <w:szCs w:val="24"/>
        </w:rPr>
      </w:pPr>
      <w:r w:rsidRPr="00BA2E59">
        <w:rPr>
          <w:rFonts w:ascii="Arial" w:hAnsi="Arial" w:cs="Arial"/>
          <w:sz w:val="24"/>
          <w:szCs w:val="24"/>
        </w:rPr>
        <w:t>…………………………………………………………………………….........................</w:t>
      </w:r>
    </w:p>
    <w:p w14:paraId="59C3AE75" w14:textId="3A7E1FFC" w:rsidR="00C068DF" w:rsidRPr="00BA2E59" w:rsidRDefault="00C068DF" w:rsidP="00965D80">
      <w:pPr>
        <w:pStyle w:val="Akapitzlist"/>
        <w:spacing w:before="120" w:after="120" w:line="360" w:lineRule="auto"/>
        <w:ind w:left="426"/>
        <w:rPr>
          <w:rFonts w:ascii="Arial" w:hAnsi="Arial" w:cs="Arial"/>
          <w:sz w:val="24"/>
          <w:szCs w:val="24"/>
        </w:rPr>
      </w:pPr>
      <w:r w:rsidRPr="00BA2E59">
        <w:rPr>
          <w:rFonts w:ascii="Arial" w:hAnsi="Arial" w:cs="Arial"/>
          <w:sz w:val="24"/>
          <w:szCs w:val="24"/>
        </w:rPr>
        <w:t>…………………………………………………………………………….........................</w:t>
      </w:r>
    </w:p>
    <w:p w14:paraId="4308B112" w14:textId="77777777" w:rsidR="00C068DF" w:rsidRPr="00BA2E59" w:rsidRDefault="00C068DF" w:rsidP="00965D80">
      <w:pPr>
        <w:spacing w:before="120" w:after="120" w:line="360" w:lineRule="auto"/>
        <w:ind w:left="426" w:right="28"/>
        <w:rPr>
          <w:rFonts w:ascii="Arial" w:hAnsi="Arial" w:cs="Arial"/>
          <w:sz w:val="24"/>
          <w:szCs w:val="24"/>
        </w:rPr>
      </w:pPr>
      <w:r w:rsidRPr="00BA2E59">
        <w:rPr>
          <w:rFonts w:ascii="Arial" w:hAnsi="Arial" w:cs="Arial"/>
          <w:sz w:val="24"/>
          <w:szCs w:val="24"/>
        </w:rPr>
        <w:t>Na potwierdzenie powyższego przedkładam następujące środki dowodowe:</w:t>
      </w:r>
    </w:p>
    <w:p w14:paraId="3F7DCEF7" w14:textId="77777777" w:rsidR="00C068DF" w:rsidRPr="00BA2E59" w:rsidRDefault="00C068DF" w:rsidP="00965D80">
      <w:pPr>
        <w:spacing w:before="120" w:after="120" w:line="360" w:lineRule="auto"/>
        <w:ind w:left="426" w:right="28"/>
        <w:rPr>
          <w:rFonts w:ascii="Arial" w:hAnsi="Arial" w:cs="Arial"/>
          <w:sz w:val="24"/>
          <w:szCs w:val="24"/>
        </w:rPr>
      </w:pPr>
      <w:r w:rsidRPr="00BA2E59">
        <w:rPr>
          <w:rFonts w:ascii="Arial" w:hAnsi="Arial" w:cs="Arial"/>
          <w:sz w:val="24"/>
          <w:szCs w:val="24"/>
        </w:rPr>
        <w:t>1) ………………………………………………..</w:t>
      </w:r>
    </w:p>
    <w:p w14:paraId="5879A1E3" w14:textId="77777777" w:rsidR="00C068DF" w:rsidRPr="00BA2E59" w:rsidRDefault="00C068DF" w:rsidP="00965D80">
      <w:pPr>
        <w:spacing w:before="120" w:after="120" w:line="360" w:lineRule="auto"/>
        <w:ind w:left="426" w:right="28"/>
        <w:rPr>
          <w:rFonts w:ascii="Arial" w:hAnsi="Arial" w:cs="Arial"/>
          <w:sz w:val="24"/>
          <w:szCs w:val="24"/>
        </w:rPr>
      </w:pPr>
      <w:r w:rsidRPr="00BA2E59">
        <w:rPr>
          <w:rFonts w:ascii="Arial" w:hAnsi="Arial" w:cs="Arial"/>
          <w:sz w:val="24"/>
          <w:szCs w:val="24"/>
        </w:rPr>
        <w:t>2) ………………………………………………..</w:t>
      </w:r>
    </w:p>
    <w:p w14:paraId="4D44583B" w14:textId="77777777" w:rsidR="00C068DF" w:rsidRPr="00BA2E59" w:rsidRDefault="00C068DF" w:rsidP="00965D80">
      <w:pPr>
        <w:spacing w:before="120" w:after="120" w:line="360" w:lineRule="auto"/>
        <w:ind w:right="28"/>
        <w:rPr>
          <w:rFonts w:ascii="Arial" w:hAnsi="Arial" w:cs="Arial"/>
          <w:sz w:val="24"/>
          <w:szCs w:val="24"/>
        </w:rPr>
      </w:pPr>
    </w:p>
    <w:p w14:paraId="62932422" w14:textId="1E2CD727" w:rsidR="00243AC4" w:rsidRPr="00BA2E59" w:rsidRDefault="00243AC4">
      <w:pPr>
        <w:numPr>
          <w:ilvl w:val="0"/>
          <w:numId w:val="13"/>
        </w:numPr>
        <w:spacing w:before="120" w:after="120" w:line="360" w:lineRule="auto"/>
        <w:ind w:left="426" w:hanging="426"/>
        <w:contextualSpacing/>
        <w:rPr>
          <w:rFonts w:ascii="Arial" w:eastAsia="Calibri" w:hAnsi="Arial" w:cs="Arial"/>
          <w:sz w:val="24"/>
          <w:szCs w:val="24"/>
        </w:rPr>
      </w:pPr>
      <w:r w:rsidRPr="00BA2E59">
        <w:rPr>
          <w:rFonts w:ascii="Arial" w:eastAsia="Calibri" w:hAnsi="Arial" w:cs="Arial"/>
          <w:sz w:val="24"/>
          <w:szCs w:val="24"/>
        </w:rPr>
        <w:t>Oświadczam, że nie podlegam wykluczeniu z postępowania na podstawie art. 7 ust. 1 pkt 1-3 ustawy z dnia 13 kwietnia 2022 r. o szczególnych rozwiązaniach w zakresie przeciwdziałania wspieraniu agresji na Ukrainę oraz służących ochronie bezpieczeństwa narodowego (</w:t>
      </w:r>
      <w:proofErr w:type="spellStart"/>
      <w:r w:rsidRPr="00BA2E59">
        <w:rPr>
          <w:rFonts w:ascii="Arial" w:eastAsia="Calibri" w:hAnsi="Arial" w:cs="Arial"/>
          <w:sz w:val="24"/>
          <w:szCs w:val="24"/>
        </w:rPr>
        <w:t>t.j</w:t>
      </w:r>
      <w:proofErr w:type="spellEnd"/>
      <w:r w:rsidRPr="00BA2E59">
        <w:rPr>
          <w:rFonts w:ascii="Arial" w:eastAsia="Calibri" w:hAnsi="Arial" w:cs="Arial"/>
          <w:sz w:val="24"/>
          <w:szCs w:val="24"/>
        </w:rPr>
        <w:t>. Dz. U. z 2025 r. poz. 514).</w:t>
      </w:r>
    </w:p>
    <w:p w14:paraId="73D3DD99" w14:textId="77777777" w:rsidR="00C068DF" w:rsidRPr="00BA2E59" w:rsidRDefault="00C068DF" w:rsidP="00965D80">
      <w:pPr>
        <w:spacing w:before="120" w:after="120" w:line="360" w:lineRule="auto"/>
        <w:rPr>
          <w:rFonts w:ascii="Arial" w:hAnsi="Arial" w:cs="Arial"/>
          <w:sz w:val="24"/>
          <w:szCs w:val="24"/>
        </w:rPr>
      </w:pPr>
    </w:p>
    <w:p w14:paraId="5D57ECEC" w14:textId="77777777" w:rsidR="00C068DF" w:rsidRPr="00BA2E59" w:rsidRDefault="00C068DF">
      <w:pPr>
        <w:numPr>
          <w:ilvl w:val="0"/>
          <w:numId w:val="13"/>
        </w:numPr>
        <w:spacing w:before="120" w:after="120" w:line="360" w:lineRule="auto"/>
        <w:ind w:left="426" w:hanging="426"/>
        <w:contextualSpacing/>
        <w:rPr>
          <w:rFonts w:ascii="Arial" w:eastAsia="Calibri" w:hAnsi="Arial" w:cs="Arial"/>
          <w:sz w:val="24"/>
          <w:szCs w:val="24"/>
        </w:rPr>
      </w:pPr>
      <w:r w:rsidRPr="00BA2E59">
        <w:rPr>
          <w:rFonts w:ascii="Arial" w:eastAsia="Calibri" w:hAnsi="Arial" w:cs="Arial"/>
          <w:sz w:val="24"/>
          <w:szCs w:val="24"/>
        </w:rPr>
        <w:t>Oświadczam, że spełniam warunki udziału w postępowaniu określone przez Zamawiającego w ogłoszeniu o zamówieniu oraz w punkcie 20 Specyfikacji Warunków Zamówienia.</w:t>
      </w:r>
    </w:p>
    <w:p w14:paraId="1128F66D" w14:textId="77777777" w:rsidR="00C068DF" w:rsidRPr="00BA2E59" w:rsidRDefault="00C068DF" w:rsidP="00965D80">
      <w:pPr>
        <w:spacing w:before="120" w:after="120" w:line="360" w:lineRule="auto"/>
        <w:rPr>
          <w:rFonts w:ascii="Arial" w:hAnsi="Arial" w:cs="Arial"/>
          <w:sz w:val="24"/>
          <w:szCs w:val="24"/>
        </w:rPr>
      </w:pPr>
    </w:p>
    <w:p w14:paraId="6B825B28" w14:textId="4E9F62A7" w:rsidR="00C068DF" w:rsidRPr="00BA2E59" w:rsidRDefault="00C068DF">
      <w:pPr>
        <w:numPr>
          <w:ilvl w:val="0"/>
          <w:numId w:val="13"/>
        </w:numPr>
        <w:spacing w:before="120" w:after="120" w:line="360" w:lineRule="auto"/>
        <w:ind w:left="426" w:hanging="426"/>
        <w:contextualSpacing/>
        <w:rPr>
          <w:rFonts w:ascii="Arial" w:eastAsia="Calibri" w:hAnsi="Arial" w:cs="Arial"/>
          <w:sz w:val="24"/>
          <w:szCs w:val="24"/>
        </w:rPr>
      </w:pPr>
      <w:r w:rsidRPr="00BA2E59">
        <w:rPr>
          <w:rFonts w:ascii="Arial" w:eastAsia="Calibri" w:hAnsi="Arial" w:cs="Arial"/>
          <w:sz w:val="24"/>
          <w:szCs w:val="24"/>
        </w:rPr>
        <w:t>Oświadczam, że w celu wykazania spełniania warunków udziału w</w:t>
      </w:r>
      <w:r w:rsidR="00273ADD">
        <w:rPr>
          <w:rFonts w:ascii="Arial" w:eastAsia="Calibri" w:hAnsi="Arial" w:cs="Arial"/>
          <w:sz w:val="24"/>
          <w:szCs w:val="24"/>
        </w:rPr>
        <w:t> </w:t>
      </w:r>
      <w:r w:rsidRPr="00BA2E59">
        <w:rPr>
          <w:rFonts w:ascii="Arial" w:eastAsia="Calibri" w:hAnsi="Arial" w:cs="Arial"/>
          <w:sz w:val="24"/>
          <w:szCs w:val="24"/>
        </w:rPr>
        <w:t>postępowaniu, określonych przez Zamawiającego w ogłoszeniu o zamówieniu oraz w punkcie 20 Specyfikacji Warunków Zamówienia</w:t>
      </w:r>
    </w:p>
    <w:p w14:paraId="4DC1BD40" w14:textId="77777777" w:rsidR="00C068DF" w:rsidRPr="00BA2E59" w:rsidRDefault="00C068DF" w:rsidP="00965D80">
      <w:pPr>
        <w:tabs>
          <w:tab w:val="left" w:pos="1134"/>
        </w:tabs>
        <w:spacing w:before="120" w:after="120" w:line="360" w:lineRule="auto"/>
        <w:ind w:left="360"/>
        <w:rPr>
          <w:rFonts w:ascii="Arial" w:hAnsi="Arial" w:cs="Arial"/>
          <w:sz w:val="24"/>
          <w:szCs w:val="24"/>
        </w:rPr>
      </w:pPr>
      <w:r w:rsidRPr="00BA2E59">
        <w:rPr>
          <w:rFonts w:ascii="Arial" w:hAnsi="Arial" w:cs="Arial"/>
          <w:noProof/>
          <w:sz w:val="24"/>
          <w:szCs w:val="24"/>
          <w:lang w:eastAsia="pl-PL"/>
        </w:rPr>
        <mc:AlternateContent>
          <mc:Choice Requires="wps">
            <w:drawing>
              <wp:anchor distT="0" distB="0" distL="0" distR="0" simplePos="0" relativeHeight="251659264" behindDoc="0" locked="0" layoutInCell="1" allowOverlap="1" wp14:anchorId="1BF97FEF" wp14:editId="4DADA8A6">
                <wp:simplePos x="0" y="0"/>
                <wp:positionH relativeFrom="column">
                  <wp:posOffset>290830</wp:posOffset>
                </wp:positionH>
                <wp:positionV relativeFrom="paragraph">
                  <wp:posOffset>28575</wp:posOffset>
                </wp:positionV>
                <wp:extent cx="163830" cy="125730"/>
                <wp:effectExtent l="0" t="0" r="26670" b="26670"/>
                <wp:wrapNone/>
                <wp:docPr id="17" name="Prostokąt 17"/>
                <wp:cNvGraphicFramePr/>
                <a:graphic xmlns:a="http://schemas.openxmlformats.org/drawingml/2006/main">
                  <a:graphicData uri="http://schemas.microsoft.com/office/word/2010/wordprocessingShape">
                    <wps:wsp>
                      <wps:cNvSpPr/>
                      <wps:spPr>
                        <a:xfrm>
                          <a:off x="0" y="0"/>
                          <a:ext cx="163830" cy="12573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w14:anchorId="413D8650" id="Prostokąt 17" o:spid="_x0000_s1026" style="position:absolute;margin-left:22.9pt;margin-top:2.25pt;width:12.9pt;height:9.9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" strokeweight=".26mm"/>
            </w:pict>
          </mc:Fallback>
        </mc:AlternateContent>
      </w:r>
      <w:r w:rsidRPr="00BA2E59">
        <w:rPr>
          <w:rFonts w:ascii="Arial" w:hAnsi="Arial" w:cs="Arial"/>
          <w:sz w:val="24"/>
          <w:szCs w:val="24"/>
        </w:rPr>
        <w:tab/>
        <w:t>polegam na zasobach innego/</w:t>
      </w:r>
      <w:proofErr w:type="spellStart"/>
      <w:r w:rsidRPr="00BA2E59">
        <w:rPr>
          <w:rFonts w:ascii="Arial" w:hAnsi="Arial" w:cs="Arial"/>
          <w:sz w:val="24"/>
          <w:szCs w:val="24"/>
        </w:rPr>
        <w:t>ych</w:t>
      </w:r>
      <w:proofErr w:type="spellEnd"/>
      <w:r w:rsidRPr="00BA2E59">
        <w:rPr>
          <w:rFonts w:ascii="Arial" w:hAnsi="Arial" w:cs="Arial"/>
          <w:sz w:val="24"/>
          <w:szCs w:val="24"/>
        </w:rPr>
        <w:t xml:space="preserve"> podmiotu/ów</w:t>
      </w:r>
      <w:r w:rsidRPr="00BA2E59">
        <w:rPr>
          <w:rFonts w:ascii="Arial" w:hAnsi="Arial" w:cs="Arial"/>
          <w:b/>
          <w:sz w:val="24"/>
          <w:szCs w:val="24"/>
        </w:rPr>
        <w:t>*</w:t>
      </w:r>
    </w:p>
    <w:p w14:paraId="1C86269B" w14:textId="77777777" w:rsidR="00C068DF" w:rsidRPr="00BA2E59" w:rsidRDefault="00C068DF" w:rsidP="00965D80">
      <w:pPr>
        <w:tabs>
          <w:tab w:val="left" w:pos="1134"/>
        </w:tabs>
        <w:spacing w:before="120" w:after="120" w:line="360" w:lineRule="auto"/>
        <w:ind w:left="360"/>
        <w:rPr>
          <w:rFonts w:ascii="Arial" w:hAnsi="Arial" w:cs="Arial"/>
          <w:sz w:val="24"/>
          <w:szCs w:val="24"/>
        </w:rPr>
      </w:pPr>
      <w:r w:rsidRPr="00BA2E59">
        <w:rPr>
          <w:rFonts w:ascii="Arial" w:hAnsi="Arial" w:cs="Arial"/>
          <w:noProof/>
          <w:sz w:val="24"/>
          <w:szCs w:val="24"/>
          <w:lang w:eastAsia="pl-PL"/>
        </w:rPr>
        <mc:AlternateContent>
          <mc:Choice Requires="wps">
            <w:drawing>
              <wp:anchor distT="0" distB="0" distL="0" distR="0" simplePos="0" relativeHeight="251660288" behindDoc="0" locked="0" layoutInCell="1" allowOverlap="1" wp14:anchorId="1A2BC452" wp14:editId="1C17335E">
                <wp:simplePos x="0" y="0"/>
                <wp:positionH relativeFrom="column">
                  <wp:posOffset>290830</wp:posOffset>
                </wp:positionH>
                <wp:positionV relativeFrom="paragraph">
                  <wp:posOffset>28575</wp:posOffset>
                </wp:positionV>
                <wp:extent cx="163830" cy="125730"/>
                <wp:effectExtent l="0" t="0" r="26670" b="26670"/>
                <wp:wrapNone/>
                <wp:docPr id="16" name="Prostokąt 16"/>
                <wp:cNvGraphicFramePr/>
                <a:graphic xmlns:a="http://schemas.openxmlformats.org/drawingml/2006/main">
                  <a:graphicData uri="http://schemas.microsoft.com/office/word/2010/wordprocessingShape">
                    <wps:wsp>
                      <wps:cNvSpPr/>
                      <wps:spPr>
                        <a:xfrm>
                          <a:off x="0" y="0"/>
                          <a:ext cx="163830" cy="12573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w14:anchorId="5E045D98" id="Prostokąt 16" o:spid="_x0000_s1026" style="position:absolute;margin-left:22.9pt;margin-top:2.25pt;width:12.9pt;height:9.9pt;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" strokeweight=".26mm"/>
            </w:pict>
          </mc:Fallback>
        </mc:AlternateContent>
      </w:r>
      <w:r w:rsidRPr="00BA2E59">
        <w:rPr>
          <w:rFonts w:ascii="Arial" w:hAnsi="Arial" w:cs="Arial"/>
          <w:sz w:val="24"/>
          <w:szCs w:val="24"/>
        </w:rPr>
        <w:tab/>
        <w:t>nie polegam na zasobach innego/</w:t>
      </w:r>
      <w:proofErr w:type="spellStart"/>
      <w:r w:rsidRPr="00BA2E59">
        <w:rPr>
          <w:rFonts w:ascii="Arial" w:hAnsi="Arial" w:cs="Arial"/>
          <w:sz w:val="24"/>
          <w:szCs w:val="24"/>
        </w:rPr>
        <w:t>ych</w:t>
      </w:r>
      <w:proofErr w:type="spellEnd"/>
      <w:r w:rsidRPr="00BA2E59">
        <w:rPr>
          <w:rFonts w:ascii="Arial" w:hAnsi="Arial" w:cs="Arial"/>
          <w:sz w:val="24"/>
          <w:szCs w:val="24"/>
        </w:rPr>
        <w:t xml:space="preserve"> podmiotu/ów</w:t>
      </w:r>
      <w:r w:rsidRPr="00BA2E59">
        <w:rPr>
          <w:rFonts w:ascii="Arial" w:hAnsi="Arial" w:cs="Arial"/>
          <w:b/>
          <w:sz w:val="24"/>
          <w:szCs w:val="24"/>
        </w:rPr>
        <w:t>*</w:t>
      </w:r>
    </w:p>
    <w:p w14:paraId="6183D76E" w14:textId="77777777" w:rsidR="00C068DF" w:rsidRPr="00BA2E59" w:rsidRDefault="00C068DF" w:rsidP="00965D80">
      <w:pPr>
        <w:pStyle w:val="Akapitzlist"/>
        <w:spacing w:before="120" w:after="120" w:line="360" w:lineRule="auto"/>
        <w:ind w:left="426"/>
        <w:rPr>
          <w:rFonts w:ascii="Arial" w:hAnsi="Arial" w:cs="Arial"/>
          <w:sz w:val="24"/>
          <w:szCs w:val="24"/>
        </w:rPr>
      </w:pPr>
      <w:r w:rsidRPr="00BA2E59">
        <w:rPr>
          <w:rFonts w:ascii="Arial" w:hAnsi="Arial" w:cs="Arial"/>
          <w:b/>
          <w:sz w:val="24"/>
          <w:szCs w:val="24"/>
        </w:rPr>
        <w:t xml:space="preserve">*zaznaczyć właściwe </w:t>
      </w:r>
    </w:p>
    <w:p w14:paraId="19EC8FF9" w14:textId="77777777" w:rsidR="00C068DF" w:rsidRPr="00BA2E59" w:rsidRDefault="00C068DF" w:rsidP="00965D80">
      <w:pPr>
        <w:spacing w:before="120" w:after="120" w:line="360" w:lineRule="auto"/>
        <w:ind w:left="426"/>
        <w:rPr>
          <w:rFonts w:ascii="Arial" w:hAnsi="Arial" w:cs="Arial"/>
          <w:sz w:val="24"/>
          <w:szCs w:val="24"/>
          <w:u w:val="single"/>
        </w:rPr>
      </w:pPr>
      <w:r w:rsidRPr="00BA2E59">
        <w:rPr>
          <w:rFonts w:ascii="Arial" w:hAnsi="Arial" w:cs="Arial"/>
          <w:sz w:val="24"/>
          <w:szCs w:val="24"/>
          <w:u w:val="single"/>
        </w:rPr>
        <w:t>Nazwa i adres podmiotu:</w:t>
      </w:r>
    </w:p>
    <w:p w14:paraId="235C0459" w14:textId="77777777" w:rsidR="00C068DF" w:rsidRPr="00BA2E59" w:rsidRDefault="00C068DF" w:rsidP="00965D80">
      <w:pPr>
        <w:spacing w:before="120" w:after="120" w:line="360" w:lineRule="auto"/>
        <w:ind w:left="426"/>
        <w:rPr>
          <w:rFonts w:ascii="Arial" w:hAnsi="Arial" w:cs="Arial"/>
          <w:sz w:val="24"/>
          <w:szCs w:val="24"/>
        </w:rPr>
      </w:pPr>
      <w:r w:rsidRPr="00BA2E59">
        <w:rPr>
          <w:rFonts w:ascii="Arial" w:hAnsi="Arial" w:cs="Arial"/>
          <w:sz w:val="24"/>
          <w:szCs w:val="24"/>
        </w:rPr>
        <w:t>………………………………………………………………………………………………</w:t>
      </w:r>
    </w:p>
    <w:p w14:paraId="1C1F8959" w14:textId="77777777" w:rsidR="00C068DF" w:rsidRPr="00BA2E59" w:rsidRDefault="00C068DF" w:rsidP="00965D80">
      <w:pPr>
        <w:spacing w:before="120" w:after="120" w:line="360" w:lineRule="auto"/>
        <w:ind w:left="426"/>
        <w:rPr>
          <w:rFonts w:ascii="Arial" w:hAnsi="Arial" w:cs="Arial"/>
          <w:sz w:val="24"/>
          <w:szCs w:val="24"/>
        </w:rPr>
      </w:pPr>
      <w:r w:rsidRPr="00BA2E59">
        <w:rPr>
          <w:rFonts w:ascii="Arial" w:hAnsi="Arial" w:cs="Arial"/>
          <w:sz w:val="24"/>
          <w:szCs w:val="24"/>
        </w:rPr>
        <w:lastRenderedPageBreak/>
        <w:t>………………………………………………………………………………………………</w:t>
      </w:r>
    </w:p>
    <w:p w14:paraId="00E4EBF6" w14:textId="77777777" w:rsidR="00C068DF" w:rsidRPr="00BA2E59" w:rsidRDefault="00C068DF" w:rsidP="00965D80">
      <w:pPr>
        <w:spacing w:before="120" w:after="120" w:line="360" w:lineRule="auto"/>
        <w:ind w:left="426"/>
        <w:rPr>
          <w:rFonts w:ascii="Arial" w:hAnsi="Arial" w:cs="Arial"/>
          <w:sz w:val="24"/>
          <w:szCs w:val="24"/>
          <w:u w:val="single"/>
        </w:rPr>
      </w:pPr>
      <w:r w:rsidRPr="00BA2E59">
        <w:rPr>
          <w:rFonts w:ascii="Arial" w:hAnsi="Arial" w:cs="Arial"/>
          <w:sz w:val="24"/>
          <w:szCs w:val="24"/>
          <w:u w:val="single"/>
        </w:rPr>
        <w:t>Udostępniane zasoby:</w:t>
      </w:r>
    </w:p>
    <w:p w14:paraId="693CDA90" w14:textId="77777777" w:rsidR="00C068DF" w:rsidRPr="00BA2E59" w:rsidRDefault="00C068DF" w:rsidP="00965D80">
      <w:pPr>
        <w:spacing w:before="120" w:after="120" w:line="360" w:lineRule="auto"/>
        <w:ind w:left="426"/>
        <w:rPr>
          <w:rFonts w:ascii="Arial" w:hAnsi="Arial" w:cs="Arial"/>
          <w:sz w:val="24"/>
          <w:szCs w:val="24"/>
        </w:rPr>
      </w:pPr>
      <w:r w:rsidRPr="00BA2E59">
        <w:rPr>
          <w:rFonts w:ascii="Arial" w:hAnsi="Arial" w:cs="Arial"/>
          <w:sz w:val="24"/>
          <w:szCs w:val="24"/>
        </w:rPr>
        <w:t>………………………………………………………………………………………………</w:t>
      </w:r>
    </w:p>
    <w:p w14:paraId="5E99A7DE" w14:textId="77777777" w:rsidR="00C068DF" w:rsidRPr="00BA2E59" w:rsidRDefault="00C068DF" w:rsidP="00965D80">
      <w:pPr>
        <w:spacing w:before="120" w:after="120" w:line="360" w:lineRule="auto"/>
        <w:ind w:left="426"/>
        <w:rPr>
          <w:rFonts w:ascii="Arial" w:hAnsi="Arial" w:cs="Arial"/>
          <w:sz w:val="24"/>
          <w:szCs w:val="24"/>
        </w:rPr>
      </w:pPr>
      <w:r w:rsidRPr="00BA2E59">
        <w:rPr>
          <w:rFonts w:ascii="Arial" w:hAnsi="Arial" w:cs="Arial"/>
          <w:sz w:val="24"/>
          <w:szCs w:val="24"/>
        </w:rPr>
        <w:t>………………………………………………………………………………………………</w:t>
      </w:r>
    </w:p>
    <w:p w14:paraId="47C9E7FC" w14:textId="21EE3026" w:rsidR="00C068DF" w:rsidRPr="00BA2E59" w:rsidRDefault="00C068DF" w:rsidP="00965D80">
      <w:pPr>
        <w:spacing w:before="120" w:after="120" w:line="360" w:lineRule="auto"/>
        <w:ind w:left="426"/>
        <w:rPr>
          <w:rFonts w:ascii="Arial" w:hAnsi="Arial" w:cs="Arial"/>
          <w:i/>
          <w:sz w:val="24"/>
          <w:szCs w:val="24"/>
        </w:rPr>
      </w:pPr>
      <w:r w:rsidRPr="00BA2E59">
        <w:rPr>
          <w:rFonts w:ascii="Arial" w:hAnsi="Arial" w:cs="Arial"/>
          <w:i/>
          <w:sz w:val="24"/>
          <w:szCs w:val="24"/>
        </w:rPr>
        <w:t>(wskazać podmiot i określić odpowiedni zakres dla wskazanego podmiotu, w</w:t>
      </w:r>
      <w:r w:rsidR="008A218F">
        <w:rPr>
          <w:rFonts w:ascii="Arial" w:hAnsi="Arial" w:cs="Arial"/>
          <w:i/>
          <w:sz w:val="24"/>
          <w:szCs w:val="24"/>
        </w:rPr>
        <w:t> </w:t>
      </w:r>
      <w:r w:rsidRPr="00BA2E59">
        <w:rPr>
          <w:rFonts w:ascii="Arial" w:hAnsi="Arial" w:cs="Arial"/>
          <w:i/>
          <w:sz w:val="24"/>
          <w:szCs w:val="24"/>
        </w:rPr>
        <w:t>przypadku zaznaczenia, iż Wykonawca polega na zasobach innego podmiotu w celu wykazania spełniania warunków udziału w postępowaniu).</w:t>
      </w:r>
    </w:p>
    <w:p w14:paraId="27D57D73" w14:textId="77777777" w:rsidR="00C068DF" w:rsidRPr="00BA2E59" w:rsidRDefault="00C068DF" w:rsidP="00965D80">
      <w:pPr>
        <w:spacing w:before="120" w:after="120" w:line="360" w:lineRule="auto"/>
        <w:rPr>
          <w:rFonts w:ascii="Arial" w:hAnsi="Arial" w:cs="Arial"/>
          <w:sz w:val="24"/>
          <w:szCs w:val="24"/>
        </w:rPr>
      </w:pPr>
    </w:p>
    <w:p w14:paraId="443A6285" w14:textId="77777777" w:rsidR="00C068DF" w:rsidRPr="00BA2E59" w:rsidRDefault="00C068DF">
      <w:pPr>
        <w:numPr>
          <w:ilvl w:val="0"/>
          <w:numId w:val="13"/>
        </w:numPr>
        <w:spacing w:before="120" w:after="120" w:line="360" w:lineRule="auto"/>
        <w:ind w:left="426" w:hanging="426"/>
        <w:contextualSpacing/>
        <w:rPr>
          <w:rFonts w:ascii="Arial" w:eastAsia="Calibri" w:hAnsi="Arial" w:cs="Arial"/>
          <w:sz w:val="24"/>
          <w:szCs w:val="24"/>
        </w:rPr>
      </w:pPr>
      <w:r w:rsidRPr="00BA2E59">
        <w:rPr>
          <w:rFonts w:ascii="Arial" w:eastAsia="Calibri" w:hAnsi="Arial" w:cs="Arial"/>
          <w:sz w:val="24"/>
          <w:szCs w:val="24"/>
        </w:rPr>
        <w:t>Oświadczam, że wszystkie informacje podane w powyższych oświadczeniach są aktualne i zgodne z prawdą oraz zostały przedstawione z pełną świadomością konsekwencji wprowadzenia zamawiającego w błąd przy przedstawianiu informacji.</w:t>
      </w:r>
    </w:p>
    <w:p w14:paraId="53008142" w14:textId="77777777" w:rsidR="00F2330B" w:rsidRPr="00BA2E59" w:rsidRDefault="00F2330B" w:rsidP="00965D80">
      <w:pPr>
        <w:spacing w:before="120" w:after="120" w:line="360" w:lineRule="auto"/>
        <w:rPr>
          <w:rFonts w:ascii="Arial" w:hAnsi="Arial" w:cs="Arial"/>
          <w:sz w:val="24"/>
          <w:szCs w:val="24"/>
        </w:rPr>
      </w:pPr>
    </w:p>
    <w:p w14:paraId="556B9858" w14:textId="77777777" w:rsidR="00F2330B" w:rsidRPr="00BA2E59" w:rsidRDefault="00F2330B" w:rsidP="00965D80">
      <w:pPr>
        <w:spacing w:before="120" w:after="120" w:line="360" w:lineRule="auto"/>
        <w:rPr>
          <w:rFonts w:ascii="Arial" w:hAnsi="Arial" w:cs="Arial"/>
          <w:sz w:val="24"/>
          <w:szCs w:val="24"/>
        </w:rPr>
      </w:pPr>
      <w:r w:rsidRPr="00BA2E59">
        <w:rPr>
          <w:rFonts w:ascii="Arial" w:hAnsi="Arial" w:cs="Arial"/>
          <w:sz w:val="24"/>
          <w:szCs w:val="24"/>
        </w:rPr>
        <w:br w:type="page"/>
      </w:r>
    </w:p>
    <w:p w14:paraId="46F52CEE" w14:textId="46C977E8" w:rsidR="002854B3" w:rsidRPr="00965D80" w:rsidRDefault="002854B3" w:rsidP="00965D80">
      <w:pPr>
        <w:pStyle w:val="Nagwek1"/>
        <w:shd w:val="clear" w:color="auto" w:fill="BFBFBF" w:themeFill="background1" w:themeFillShade="BF"/>
        <w:tabs>
          <w:tab w:val="left" w:pos="426"/>
        </w:tabs>
        <w:spacing w:before="120" w:after="120" w:line="360" w:lineRule="auto"/>
        <w:rPr>
          <w:rFonts w:ascii="Arial" w:hAnsi="Arial" w:cs="Arial"/>
          <w:b/>
          <w:bCs/>
          <w:color w:val="auto"/>
          <w:sz w:val="24"/>
          <w:szCs w:val="24"/>
        </w:rPr>
      </w:pPr>
      <w:r w:rsidRPr="00965D80">
        <w:rPr>
          <w:rFonts w:ascii="Arial" w:hAnsi="Arial" w:cs="Arial"/>
          <w:b/>
          <w:bCs/>
          <w:color w:val="auto"/>
          <w:sz w:val="24"/>
          <w:szCs w:val="24"/>
        </w:rPr>
        <w:lastRenderedPageBreak/>
        <w:t>Załącznik nr 1b do SWZ – Oświadczenie o niepodleganiu wykluczeniu oraz spełnianiu warunków udziału w postępowaniu</w:t>
      </w:r>
    </w:p>
    <w:p w14:paraId="2967CE94" w14:textId="77777777" w:rsidR="002854B3" w:rsidRPr="00BA2E59" w:rsidRDefault="002854B3" w:rsidP="00965D80">
      <w:pPr>
        <w:spacing w:before="120" w:after="120" w:line="360" w:lineRule="auto"/>
        <w:rPr>
          <w:rFonts w:ascii="Arial" w:hAnsi="Arial" w:cs="Arial"/>
          <w:sz w:val="24"/>
          <w:szCs w:val="24"/>
        </w:rPr>
      </w:pPr>
    </w:p>
    <w:p w14:paraId="0E073190" w14:textId="77777777" w:rsidR="00F2330B" w:rsidRPr="00BA2E59" w:rsidRDefault="00F2330B" w:rsidP="00965D80">
      <w:pPr>
        <w:spacing w:before="120" w:after="120" w:line="360" w:lineRule="auto"/>
        <w:ind w:left="4536"/>
        <w:rPr>
          <w:rFonts w:ascii="Arial" w:hAnsi="Arial" w:cs="Arial"/>
          <w:b/>
          <w:sz w:val="24"/>
          <w:szCs w:val="24"/>
        </w:rPr>
      </w:pPr>
      <w:r w:rsidRPr="00BA2E59">
        <w:rPr>
          <w:rFonts w:ascii="Arial" w:hAnsi="Arial" w:cs="Arial"/>
          <w:b/>
          <w:sz w:val="24"/>
          <w:szCs w:val="24"/>
        </w:rPr>
        <w:t>Powiat Wieluński</w:t>
      </w:r>
    </w:p>
    <w:p w14:paraId="45051517" w14:textId="2CBD250E" w:rsidR="00F2330B" w:rsidRPr="00BA2E59" w:rsidRDefault="00F2330B" w:rsidP="00965D80">
      <w:pPr>
        <w:spacing w:before="120" w:after="120" w:line="360" w:lineRule="auto"/>
        <w:ind w:left="4536"/>
        <w:rPr>
          <w:rFonts w:ascii="Arial" w:hAnsi="Arial" w:cs="Arial"/>
          <w:b/>
          <w:sz w:val="24"/>
          <w:szCs w:val="24"/>
        </w:rPr>
      </w:pPr>
      <w:r w:rsidRPr="00BA2E59">
        <w:rPr>
          <w:rFonts w:ascii="Arial" w:hAnsi="Arial" w:cs="Arial"/>
          <w:b/>
          <w:sz w:val="24"/>
          <w:szCs w:val="24"/>
        </w:rPr>
        <w:t>Pl. Kazimierza Wielkiego</w:t>
      </w:r>
      <w:r w:rsidR="002B1834" w:rsidRPr="00BA2E59">
        <w:rPr>
          <w:rFonts w:ascii="Arial" w:hAnsi="Arial" w:cs="Arial"/>
          <w:b/>
          <w:sz w:val="24"/>
          <w:szCs w:val="24"/>
        </w:rPr>
        <w:t xml:space="preserve"> </w:t>
      </w:r>
      <w:r w:rsidRPr="00BA2E59">
        <w:rPr>
          <w:rFonts w:ascii="Arial" w:hAnsi="Arial" w:cs="Arial"/>
          <w:b/>
          <w:sz w:val="24"/>
          <w:szCs w:val="24"/>
        </w:rPr>
        <w:t>2</w:t>
      </w:r>
    </w:p>
    <w:p w14:paraId="6F06DA89" w14:textId="77777777" w:rsidR="00F2330B" w:rsidRPr="00BA2E59" w:rsidRDefault="00F2330B" w:rsidP="00965D80">
      <w:pPr>
        <w:spacing w:before="120" w:after="120" w:line="360" w:lineRule="auto"/>
        <w:ind w:left="4536"/>
        <w:rPr>
          <w:rFonts w:ascii="Arial" w:hAnsi="Arial" w:cs="Arial"/>
          <w:b/>
          <w:sz w:val="24"/>
          <w:szCs w:val="24"/>
        </w:rPr>
      </w:pPr>
      <w:r w:rsidRPr="00BA2E59">
        <w:rPr>
          <w:rFonts w:ascii="Arial" w:hAnsi="Arial" w:cs="Arial"/>
          <w:b/>
          <w:sz w:val="24"/>
          <w:szCs w:val="24"/>
        </w:rPr>
        <w:t>98-300 Wieluń</w:t>
      </w:r>
    </w:p>
    <w:p w14:paraId="74FAA909" w14:textId="77777777" w:rsidR="00F2330B" w:rsidRPr="00BA2E59" w:rsidRDefault="00F2330B" w:rsidP="00965D80">
      <w:pPr>
        <w:spacing w:before="120" w:after="120" w:line="360" w:lineRule="auto"/>
        <w:rPr>
          <w:rFonts w:ascii="Arial" w:hAnsi="Arial" w:cs="Arial"/>
          <w:sz w:val="24"/>
          <w:szCs w:val="24"/>
        </w:rPr>
      </w:pPr>
    </w:p>
    <w:p w14:paraId="4F33B46E" w14:textId="77777777" w:rsidR="00F2330B" w:rsidRPr="00BA2E59" w:rsidRDefault="00F2330B" w:rsidP="00965D80">
      <w:pPr>
        <w:spacing w:before="120" w:after="120" w:line="360" w:lineRule="auto"/>
        <w:ind w:right="5103"/>
        <w:rPr>
          <w:rFonts w:ascii="Arial" w:hAnsi="Arial" w:cs="Arial"/>
          <w:b/>
          <w:sz w:val="24"/>
          <w:szCs w:val="24"/>
        </w:rPr>
      </w:pPr>
      <w:r w:rsidRPr="00BA2E59">
        <w:rPr>
          <w:rFonts w:ascii="Arial" w:hAnsi="Arial" w:cs="Arial"/>
          <w:b/>
          <w:sz w:val="24"/>
          <w:szCs w:val="24"/>
        </w:rPr>
        <w:t>Wykonawca:</w:t>
      </w:r>
    </w:p>
    <w:p w14:paraId="0D9DCB09" w14:textId="7E50B0EC" w:rsidR="00F2330B" w:rsidRPr="00BA2E59" w:rsidRDefault="00F2330B" w:rsidP="00965D80">
      <w:pPr>
        <w:spacing w:before="120" w:after="120" w:line="360" w:lineRule="auto"/>
        <w:ind w:right="4252"/>
        <w:rPr>
          <w:rFonts w:ascii="Arial" w:hAnsi="Arial" w:cs="Arial"/>
          <w:sz w:val="24"/>
          <w:szCs w:val="24"/>
        </w:rPr>
      </w:pPr>
      <w:r w:rsidRPr="00BA2E59">
        <w:rPr>
          <w:rFonts w:ascii="Arial" w:hAnsi="Arial" w:cs="Arial"/>
          <w:sz w:val="24"/>
          <w:szCs w:val="24"/>
        </w:rPr>
        <w:t>……………………………………………………………………………………</w:t>
      </w:r>
      <w:r w:rsidR="00965D80">
        <w:rPr>
          <w:rFonts w:ascii="Arial" w:hAnsi="Arial" w:cs="Arial"/>
          <w:sz w:val="24"/>
          <w:szCs w:val="24"/>
        </w:rPr>
        <w:t>……………………</w:t>
      </w:r>
    </w:p>
    <w:p w14:paraId="7982E165" w14:textId="77777777" w:rsidR="00F2330B" w:rsidRPr="00BA2E59" w:rsidRDefault="00F2330B" w:rsidP="00965D80">
      <w:pPr>
        <w:spacing w:before="120" w:after="120" w:line="360" w:lineRule="auto"/>
        <w:ind w:right="4252"/>
        <w:rPr>
          <w:rFonts w:ascii="Arial" w:hAnsi="Arial" w:cs="Arial"/>
          <w:i/>
          <w:sz w:val="24"/>
          <w:szCs w:val="24"/>
        </w:rPr>
      </w:pPr>
      <w:r w:rsidRPr="00BA2E59">
        <w:rPr>
          <w:rFonts w:ascii="Arial" w:hAnsi="Arial" w:cs="Arial"/>
          <w:i/>
          <w:sz w:val="24"/>
          <w:szCs w:val="24"/>
        </w:rPr>
        <w:t>(pełna nazwa/firma, adres, w zależności od podmiotu: NIP/PESEL, KRS/CEIDG)</w:t>
      </w:r>
    </w:p>
    <w:p w14:paraId="09F11352" w14:textId="77777777" w:rsidR="00F2330B" w:rsidRPr="00BA2E59" w:rsidRDefault="00F2330B" w:rsidP="00965D80">
      <w:pPr>
        <w:spacing w:before="120" w:after="120" w:line="360" w:lineRule="auto"/>
        <w:ind w:right="4252"/>
        <w:rPr>
          <w:rFonts w:ascii="Arial" w:hAnsi="Arial" w:cs="Arial"/>
          <w:sz w:val="24"/>
          <w:szCs w:val="24"/>
          <w:u w:val="single"/>
        </w:rPr>
      </w:pPr>
      <w:r w:rsidRPr="00BA2E59">
        <w:rPr>
          <w:rFonts w:ascii="Arial" w:hAnsi="Arial" w:cs="Arial"/>
          <w:sz w:val="24"/>
          <w:szCs w:val="24"/>
          <w:u w:val="single"/>
        </w:rPr>
        <w:t>reprezentowany przez:</w:t>
      </w:r>
    </w:p>
    <w:p w14:paraId="007ED8CE" w14:textId="638BF435" w:rsidR="00F2330B" w:rsidRPr="00BA2E59" w:rsidRDefault="00F2330B" w:rsidP="00965D80">
      <w:pPr>
        <w:spacing w:before="120" w:after="120" w:line="360" w:lineRule="auto"/>
        <w:ind w:right="4252"/>
        <w:rPr>
          <w:rFonts w:ascii="Arial" w:hAnsi="Arial" w:cs="Arial"/>
          <w:sz w:val="24"/>
          <w:szCs w:val="24"/>
        </w:rPr>
      </w:pPr>
      <w:r w:rsidRPr="00BA2E59">
        <w:rPr>
          <w:rFonts w:ascii="Arial" w:hAnsi="Arial" w:cs="Arial"/>
          <w:sz w:val="24"/>
          <w:szCs w:val="24"/>
        </w:rPr>
        <w:t>……………………………………………………………………………………</w:t>
      </w:r>
      <w:r w:rsidR="00965D80">
        <w:rPr>
          <w:rFonts w:ascii="Arial" w:hAnsi="Arial" w:cs="Arial"/>
          <w:sz w:val="24"/>
          <w:szCs w:val="24"/>
        </w:rPr>
        <w:t>……………………</w:t>
      </w:r>
    </w:p>
    <w:p w14:paraId="1D500A2A" w14:textId="77777777" w:rsidR="00F2330B" w:rsidRPr="00BA2E59" w:rsidRDefault="00F2330B" w:rsidP="00965D80">
      <w:pPr>
        <w:spacing w:before="120" w:after="120" w:line="360" w:lineRule="auto"/>
        <w:ind w:right="4252"/>
        <w:rPr>
          <w:rFonts w:ascii="Arial" w:hAnsi="Arial" w:cs="Arial"/>
          <w:i/>
          <w:sz w:val="24"/>
          <w:szCs w:val="24"/>
        </w:rPr>
      </w:pPr>
      <w:r w:rsidRPr="00BA2E59">
        <w:rPr>
          <w:rFonts w:ascii="Arial" w:hAnsi="Arial" w:cs="Arial"/>
          <w:i/>
          <w:sz w:val="24"/>
          <w:szCs w:val="24"/>
        </w:rPr>
        <w:t>(imię, nazwisko, stanowisko/podstawa do reprezentacji)</w:t>
      </w:r>
    </w:p>
    <w:p w14:paraId="22A2B0FF" w14:textId="77777777" w:rsidR="00F2330B" w:rsidRPr="00BA2E59" w:rsidRDefault="00F2330B" w:rsidP="00965D80">
      <w:pPr>
        <w:spacing w:before="120" w:after="120" w:line="360" w:lineRule="auto"/>
        <w:rPr>
          <w:rFonts w:ascii="Arial" w:hAnsi="Arial" w:cs="Arial"/>
          <w:sz w:val="24"/>
          <w:szCs w:val="24"/>
        </w:rPr>
      </w:pPr>
    </w:p>
    <w:p w14:paraId="2BDC8AE8" w14:textId="77777777" w:rsidR="00F2330B" w:rsidRPr="00BA2E59" w:rsidRDefault="00F2330B" w:rsidP="00965D80">
      <w:pPr>
        <w:spacing w:before="120" w:after="120" w:line="360" w:lineRule="auto"/>
        <w:rPr>
          <w:rFonts w:ascii="Arial" w:hAnsi="Arial" w:cs="Arial"/>
          <w:b/>
          <w:sz w:val="24"/>
          <w:szCs w:val="24"/>
          <w:u w:val="single"/>
        </w:rPr>
      </w:pPr>
      <w:r w:rsidRPr="00BA2E59">
        <w:rPr>
          <w:rFonts w:ascii="Arial" w:hAnsi="Arial" w:cs="Arial"/>
          <w:b/>
          <w:sz w:val="24"/>
          <w:szCs w:val="24"/>
          <w:u w:val="single"/>
        </w:rPr>
        <w:t>OŚWIADCZENIE PODMIOTU UDOSTĘPNIAJĄCEGO ZASOBY</w:t>
      </w:r>
    </w:p>
    <w:p w14:paraId="46C9B974" w14:textId="77777777" w:rsidR="00F2330B" w:rsidRPr="00BA2E59" w:rsidRDefault="00F2330B" w:rsidP="00965D80">
      <w:pPr>
        <w:spacing w:before="120" w:after="120" w:line="360" w:lineRule="auto"/>
        <w:rPr>
          <w:rFonts w:ascii="Arial" w:hAnsi="Arial" w:cs="Arial"/>
          <w:b/>
          <w:sz w:val="24"/>
          <w:szCs w:val="24"/>
          <w:u w:val="single"/>
        </w:rPr>
      </w:pPr>
      <w:r w:rsidRPr="00BA2E59">
        <w:rPr>
          <w:rFonts w:ascii="Arial" w:hAnsi="Arial" w:cs="Arial"/>
          <w:b/>
          <w:sz w:val="24"/>
          <w:szCs w:val="24"/>
          <w:u w:val="single"/>
        </w:rPr>
        <w:t>O NIEPODLEGANIU WYKLUCZENIU ORAZ SPEŁNIANIU WARUNKÓW UDZIAŁU W POSTĘPOWANIU</w:t>
      </w:r>
    </w:p>
    <w:p w14:paraId="43DC6272" w14:textId="77777777" w:rsidR="00F2330B" w:rsidRPr="00BA2E59" w:rsidRDefault="00F2330B" w:rsidP="00965D80">
      <w:pPr>
        <w:spacing w:before="120" w:after="120" w:line="360" w:lineRule="auto"/>
        <w:rPr>
          <w:rFonts w:ascii="Arial" w:hAnsi="Arial" w:cs="Arial"/>
          <w:sz w:val="24"/>
          <w:szCs w:val="24"/>
        </w:rPr>
      </w:pPr>
    </w:p>
    <w:p w14:paraId="78B977F1" w14:textId="6F434B59" w:rsidR="00F2330B" w:rsidRPr="00BA2E59" w:rsidRDefault="00F2330B" w:rsidP="00965D80">
      <w:pPr>
        <w:spacing w:before="120" w:after="120" w:line="360" w:lineRule="auto"/>
        <w:rPr>
          <w:rFonts w:ascii="Arial" w:hAnsi="Arial" w:cs="Arial"/>
          <w:b/>
          <w:sz w:val="24"/>
          <w:szCs w:val="24"/>
        </w:rPr>
      </w:pPr>
      <w:r w:rsidRPr="00BA2E59">
        <w:rPr>
          <w:rFonts w:ascii="Arial" w:hAnsi="Arial" w:cs="Arial"/>
          <w:b/>
          <w:sz w:val="24"/>
          <w:szCs w:val="24"/>
        </w:rPr>
        <w:t>składane na podstawie art. 125 ust. 1 ustawy z dnia 11 września 2019</w:t>
      </w:r>
      <w:r w:rsidR="002B1834" w:rsidRPr="00BA2E59">
        <w:rPr>
          <w:rFonts w:ascii="Arial" w:hAnsi="Arial" w:cs="Arial"/>
          <w:b/>
          <w:sz w:val="24"/>
          <w:szCs w:val="24"/>
        </w:rPr>
        <w:t xml:space="preserve"> </w:t>
      </w:r>
      <w:r w:rsidRPr="00BA2E59">
        <w:rPr>
          <w:rFonts w:ascii="Arial" w:hAnsi="Arial" w:cs="Arial"/>
          <w:b/>
          <w:sz w:val="24"/>
          <w:szCs w:val="24"/>
        </w:rPr>
        <w:t>r.</w:t>
      </w:r>
    </w:p>
    <w:p w14:paraId="7E3B5228" w14:textId="77777777" w:rsidR="00F2330B" w:rsidRPr="00BA2E59" w:rsidRDefault="00F2330B" w:rsidP="00965D80">
      <w:pPr>
        <w:spacing w:before="120" w:after="120" w:line="360" w:lineRule="auto"/>
        <w:rPr>
          <w:rFonts w:ascii="Arial" w:hAnsi="Arial" w:cs="Arial"/>
          <w:b/>
          <w:sz w:val="24"/>
          <w:szCs w:val="24"/>
        </w:rPr>
      </w:pPr>
      <w:r w:rsidRPr="00BA2E59">
        <w:rPr>
          <w:rFonts w:ascii="Arial" w:hAnsi="Arial" w:cs="Arial"/>
          <w:b/>
          <w:sz w:val="24"/>
          <w:szCs w:val="24"/>
        </w:rPr>
        <w:t>Prawo zamówień publicznych (dalej jako: ustawa Pzp)</w:t>
      </w:r>
    </w:p>
    <w:p w14:paraId="44CBC13E" w14:textId="77777777" w:rsidR="00F2330B" w:rsidRPr="00BA2E59" w:rsidRDefault="00F2330B" w:rsidP="00965D80">
      <w:pPr>
        <w:spacing w:before="120" w:after="120" w:line="360" w:lineRule="auto"/>
        <w:rPr>
          <w:rFonts w:ascii="Arial" w:hAnsi="Arial" w:cs="Arial"/>
          <w:sz w:val="24"/>
          <w:szCs w:val="24"/>
        </w:rPr>
      </w:pPr>
    </w:p>
    <w:p w14:paraId="57C132FA" w14:textId="0FEC9601" w:rsidR="00F2330B" w:rsidRPr="00BA2E59" w:rsidRDefault="00F2330B" w:rsidP="00965D80">
      <w:pPr>
        <w:spacing w:before="120" w:after="120" w:line="360" w:lineRule="auto"/>
        <w:rPr>
          <w:rFonts w:ascii="Arial" w:hAnsi="Arial" w:cs="Arial"/>
          <w:b/>
          <w:bCs/>
          <w:sz w:val="24"/>
          <w:szCs w:val="24"/>
        </w:rPr>
      </w:pPr>
      <w:r w:rsidRPr="00BA2E59">
        <w:rPr>
          <w:rFonts w:ascii="Arial" w:hAnsi="Arial" w:cs="Arial"/>
          <w:sz w:val="24"/>
          <w:szCs w:val="24"/>
        </w:rPr>
        <w:t xml:space="preserve">Na potrzeby postępowania o udzielenie zamówienia publicznego pn. </w:t>
      </w:r>
      <w:r w:rsidR="00CD6210" w:rsidRPr="00CD6210">
        <w:rPr>
          <w:rFonts w:ascii="Arial" w:hAnsi="Arial" w:cs="Arial"/>
          <w:b/>
          <w:bCs/>
          <w:sz w:val="24"/>
          <w:szCs w:val="24"/>
        </w:rPr>
        <w:t>Modernizacja Wydziału Komunikacji, Transportu i Dróg Starostwa Powiatowego w Wieluniu</w:t>
      </w:r>
      <w:r w:rsidRPr="00BA2E59">
        <w:rPr>
          <w:rFonts w:ascii="Arial" w:hAnsi="Arial" w:cs="Arial"/>
          <w:sz w:val="24"/>
          <w:szCs w:val="24"/>
        </w:rPr>
        <w:t>,</w:t>
      </w:r>
      <w:r w:rsidRPr="00BA2E59">
        <w:rPr>
          <w:rFonts w:ascii="Arial" w:hAnsi="Arial" w:cs="Arial"/>
          <w:bCs/>
          <w:sz w:val="24"/>
          <w:szCs w:val="24"/>
        </w:rPr>
        <w:t xml:space="preserve"> </w:t>
      </w:r>
      <w:r w:rsidRPr="00BA2E59">
        <w:rPr>
          <w:rFonts w:ascii="Arial" w:hAnsi="Arial" w:cs="Arial"/>
          <w:sz w:val="24"/>
          <w:szCs w:val="24"/>
        </w:rPr>
        <w:t xml:space="preserve">prowadzonego przez </w:t>
      </w:r>
      <w:r w:rsidRPr="00BA2E59">
        <w:rPr>
          <w:rFonts w:ascii="Arial" w:hAnsi="Arial" w:cs="Arial"/>
          <w:b/>
          <w:sz w:val="24"/>
          <w:szCs w:val="24"/>
        </w:rPr>
        <w:t>Powiat Wieluński</w:t>
      </w:r>
      <w:r w:rsidRPr="00BA2E59">
        <w:rPr>
          <w:rFonts w:ascii="Arial" w:hAnsi="Arial" w:cs="Arial"/>
          <w:i/>
          <w:sz w:val="24"/>
          <w:szCs w:val="24"/>
        </w:rPr>
        <w:t xml:space="preserve">, </w:t>
      </w:r>
      <w:r w:rsidRPr="00BA2E59">
        <w:rPr>
          <w:rFonts w:ascii="Arial" w:hAnsi="Arial" w:cs="Arial"/>
          <w:sz w:val="24"/>
          <w:szCs w:val="24"/>
        </w:rPr>
        <w:t>oświadczam, co następuje:</w:t>
      </w:r>
    </w:p>
    <w:p w14:paraId="29CD774A" w14:textId="77777777" w:rsidR="00F2330B" w:rsidRPr="00BA2E59" w:rsidRDefault="00F2330B" w:rsidP="00965D80">
      <w:pPr>
        <w:spacing w:before="120" w:after="120" w:line="360" w:lineRule="auto"/>
        <w:rPr>
          <w:rFonts w:ascii="Arial" w:hAnsi="Arial" w:cs="Arial"/>
          <w:sz w:val="24"/>
          <w:szCs w:val="24"/>
        </w:rPr>
      </w:pPr>
    </w:p>
    <w:p w14:paraId="25206CA0" w14:textId="77777777" w:rsidR="00C068DF" w:rsidRPr="00BA2E59" w:rsidRDefault="00C068DF">
      <w:pPr>
        <w:numPr>
          <w:ilvl w:val="0"/>
          <w:numId w:val="22"/>
        </w:numPr>
        <w:spacing w:before="120" w:after="120" w:line="360" w:lineRule="auto"/>
        <w:ind w:left="426" w:hanging="426"/>
        <w:contextualSpacing/>
        <w:rPr>
          <w:rFonts w:ascii="Arial" w:eastAsia="Calibri" w:hAnsi="Arial" w:cs="Arial"/>
          <w:sz w:val="24"/>
          <w:szCs w:val="24"/>
        </w:rPr>
      </w:pPr>
      <w:r w:rsidRPr="00BA2E59">
        <w:rPr>
          <w:rFonts w:ascii="Arial" w:eastAsia="Calibri" w:hAnsi="Arial" w:cs="Arial"/>
          <w:sz w:val="24"/>
          <w:szCs w:val="24"/>
        </w:rPr>
        <w:t xml:space="preserve">Mając na uwadze </w:t>
      </w:r>
      <w:r w:rsidRPr="00BA2E59">
        <w:rPr>
          <w:rFonts w:ascii="Arial" w:hAnsi="Arial" w:cs="Arial"/>
          <w:sz w:val="24"/>
          <w:szCs w:val="24"/>
        </w:rPr>
        <w:t>przesłanki wykluczenia zawarte w art. 108 ust. 1 pkt 1)-6) tj.:</w:t>
      </w:r>
    </w:p>
    <w:p w14:paraId="67F3FA75" w14:textId="77777777" w:rsidR="00C068DF" w:rsidRDefault="00C068DF" w:rsidP="00965D80">
      <w:pPr>
        <w:spacing w:before="120" w:after="120" w:line="360" w:lineRule="auto"/>
        <w:ind w:left="426"/>
        <w:contextualSpacing/>
        <w:rPr>
          <w:rFonts w:ascii="Arial" w:eastAsia="Calibri" w:hAnsi="Arial" w:cs="Arial"/>
          <w:sz w:val="24"/>
          <w:szCs w:val="24"/>
        </w:rPr>
      </w:pPr>
      <w:r w:rsidRPr="00BA2E59">
        <w:rPr>
          <w:rFonts w:ascii="Arial" w:eastAsia="Calibri" w:hAnsi="Arial" w:cs="Arial"/>
          <w:sz w:val="24"/>
          <w:szCs w:val="24"/>
        </w:rPr>
        <w:t>„Z postępowania o udzielenie zamówienia wyklucza się wykonawcę:</w:t>
      </w:r>
    </w:p>
    <w:p w14:paraId="53988FA3" w14:textId="77777777" w:rsidR="00273ADD" w:rsidRPr="00CF2483" w:rsidRDefault="00273ADD">
      <w:pPr>
        <w:pStyle w:val="Akapitzlist"/>
        <w:numPr>
          <w:ilvl w:val="1"/>
          <w:numId w:val="98"/>
        </w:numPr>
        <w:spacing w:before="120" w:after="120" w:line="360" w:lineRule="auto"/>
        <w:ind w:left="851" w:hanging="425"/>
        <w:rPr>
          <w:rFonts w:ascii="Arial" w:hAnsi="Arial" w:cs="Arial"/>
          <w:sz w:val="24"/>
          <w:szCs w:val="24"/>
        </w:rPr>
      </w:pPr>
      <w:r w:rsidRPr="00CF2483">
        <w:rPr>
          <w:rFonts w:ascii="Arial" w:hAnsi="Arial" w:cs="Arial"/>
          <w:sz w:val="24"/>
          <w:szCs w:val="24"/>
        </w:rPr>
        <w:t>będącego osobą fizyczną, którego prawomocnie skazano za przestępstwo:</w:t>
      </w:r>
    </w:p>
    <w:p w14:paraId="1ECB3A6E" w14:textId="77777777" w:rsidR="00273ADD" w:rsidRPr="00CF2483" w:rsidRDefault="00273ADD">
      <w:pPr>
        <w:pStyle w:val="Akapitzlist"/>
        <w:numPr>
          <w:ilvl w:val="0"/>
          <w:numId w:val="99"/>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udziału w zorganizowanej grupie przestępczej albo związku mającym na celu popełnienie przestępstwa lub przestępstwa skarbowego, o którym mowa w art. 258 Kodeksu karnego,</w:t>
      </w:r>
    </w:p>
    <w:p w14:paraId="758D5C1C" w14:textId="77777777" w:rsidR="00273ADD" w:rsidRPr="00CF2483" w:rsidRDefault="00273ADD">
      <w:pPr>
        <w:pStyle w:val="Akapitzlist"/>
        <w:numPr>
          <w:ilvl w:val="0"/>
          <w:numId w:val="99"/>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handlu ludźmi, o którym mowa w art. 189a Kodeksu karnego,</w:t>
      </w:r>
    </w:p>
    <w:p w14:paraId="4B138952" w14:textId="77777777" w:rsidR="00273ADD" w:rsidRPr="00CF2483" w:rsidRDefault="00273ADD">
      <w:pPr>
        <w:pStyle w:val="Akapitzlist"/>
        <w:numPr>
          <w:ilvl w:val="0"/>
          <w:numId w:val="99"/>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o którym mowa w art. 228–230a, art. 250a Kodeksu karnego, w art. 46–48 ustawy z dnia 25 czerwca 2010 r. o sporcie (Dz. U. z 2026 r. poz. 95 i</w:t>
      </w:r>
      <w:r>
        <w:rPr>
          <w:rFonts w:ascii="Arial" w:hAnsi="Arial" w:cs="Arial"/>
          <w:color w:val="000000"/>
          <w:sz w:val="24"/>
          <w:szCs w:val="24"/>
        </w:rPr>
        <w:t> </w:t>
      </w:r>
      <w:r w:rsidRPr="00CF2483">
        <w:rPr>
          <w:rFonts w:ascii="Arial" w:hAnsi="Arial" w:cs="Arial"/>
          <w:color w:val="000000"/>
          <w:sz w:val="24"/>
          <w:szCs w:val="24"/>
        </w:rPr>
        <w:t>615) lub w art. 54 ust. 1–4 ustawy z dnia 12 maja 2011 r. o refundacji leków, środków spożywczych specjalnego przeznaczenia żywieniowego oraz wyrobów medycznych (Dz. U. z 2026 r. poz. 253),</w:t>
      </w:r>
    </w:p>
    <w:p w14:paraId="4787DF0A" w14:textId="77777777" w:rsidR="00273ADD" w:rsidRPr="00CF2483" w:rsidRDefault="00273ADD">
      <w:pPr>
        <w:pStyle w:val="Akapitzlist"/>
        <w:numPr>
          <w:ilvl w:val="0"/>
          <w:numId w:val="99"/>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42844AB7" w14:textId="77777777" w:rsidR="00273ADD" w:rsidRPr="00CF2483" w:rsidRDefault="00273ADD">
      <w:pPr>
        <w:pStyle w:val="Akapitzlist"/>
        <w:numPr>
          <w:ilvl w:val="0"/>
          <w:numId w:val="99"/>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o charakterze terrorystycznym, o którym mowa w art. 115 § 20 Kodeksu karnego, lub mające na celu popełnienie tego przestępstwa,</w:t>
      </w:r>
    </w:p>
    <w:p w14:paraId="68331E47" w14:textId="77777777" w:rsidR="00273ADD" w:rsidRPr="00CF2483" w:rsidRDefault="00273ADD">
      <w:pPr>
        <w:pStyle w:val="Akapitzlist"/>
        <w:numPr>
          <w:ilvl w:val="0"/>
          <w:numId w:val="99"/>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powierzenia wykonywania pracy małoletniemu cudzoziemcowi, o którym mowa w art. 9 ust. 2 ustawy z dnia 15 czerwca 2012 r. o skutkach powierzania wykonywania pracy cudzoziemcom przebywającym wbrew przepisom na terytorium Rzeczypospolitej Polskiej (Dz. U. z 2025 r. poz. 1567),</w:t>
      </w:r>
    </w:p>
    <w:p w14:paraId="0C1D74CB" w14:textId="77777777" w:rsidR="00273ADD" w:rsidRPr="00CF2483" w:rsidRDefault="00273ADD">
      <w:pPr>
        <w:pStyle w:val="Akapitzlist"/>
        <w:numPr>
          <w:ilvl w:val="0"/>
          <w:numId w:val="99"/>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611651E8" w14:textId="77777777" w:rsidR="00273ADD" w:rsidRPr="00CF2483" w:rsidRDefault="00273ADD">
      <w:pPr>
        <w:pStyle w:val="Akapitzlist"/>
        <w:numPr>
          <w:ilvl w:val="0"/>
          <w:numId w:val="99"/>
        </w:numPr>
        <w:spacing w:before="120" w:after="120" w:line="360" w:lineRule="auto"/>
        <w:ind w:left="1276" w:hanging="425"/>
        <w:rPr>
          <w:rFonts w:ascii="Arial" w:hAnsi="Arial" w:cs="Arial"/>
          <w:color w:val="000000"/>
          <w:sz w:val="24"/>
          <w:szCs w:val="24"/>
        </w:rPr>
      </w:pPr>
      <w:r w:rsidRPr="00CF2483">
        <w:rPr>
          <w:rFonts w:ascii="Arial" w:hAnsi="Arial" w:cs="Arial"/>
          <w:color w:val="000000"/>
          <w:sz w:val="24"/>
          <w:szCs w:val="24"/>
        </w:rPr>
        <w:t>o którym mowa w art. 9 ust. 1 i 3 lub art. 10 ustawy z dnia 15 czerwca 2012 r. o skutkach powierzania wykonywania pracy cudzoziemcom przebywającym wbrew przepisom na terytorium Rzeczypospolitej Polskiej</w:t>
      </w:r>
    </w:p>
    <w:p w14:paraId="30511A08" w14:textId="77777777" w:rsidR="00273ADD" w:rsidRPr="00CF2483" w:rsidRDefault="00273ADD" w:rsidP="00273ADD">
      <w:pPr>
        <w:pStyle w:val="Akapitzlist"/>
        <w:spacing w:before="120" w:after="120" w:line="360" w:lineRule="auto"/>
        <w:ind w:left="851"/>
        <w:rPr>
          <w:rFonts w:ascii="Arial" w:hAnsi="Arial" w:cs="Arial"/>
          <w:color w:val="000000"/>
          <w:sz w:val="24"/>
          <w:szCs w:val="24"/>
        </w:rPr>
      </w:pPr>
      <w:r w:rsidRPr="00CF2483">
        <w:rPr>
          <w:rFonts w:ascii="Arial" w:hAnsi="Arial" w:cs="Arial"/>
          <w:color w:val="000000"/>
          <w:sz w:val="24"/>
          <w:szCs w:val="24"/>
        </w:rPr>
        <w:lastRenderedPageBreak/>
        <w:t>– lub za odpowiedni czyn zabroniony określony w przepisach prawa obcego;</w:t>
      </w:r>
    </w:p>
    <w:p w14:paraId="32607C33" w14:textId="77777777" w:rsidR="00273ADD" w:rsidRPr="00CF2483" w:rsidRDefault="00273ADD">
      <w:pPr>
        <w:pStyle w:val="Akapitzlist"/>
        <w:numPr>
          <w:ilvl w:val="1"/>
          <w:numId w:val="98"/>
        </w:numPr>
        <w:spacing w:before="120" w:after="120" w:line="360" w:lineRule="auto"/>
        <w:ind w:left="851" w:hanging="425"/>
        <w:rPr>
          <w:rFonts w:ascii="Arial" w:hAnsi="Arial" w:cs="Arial"/>
          <w:sz w:val="24"/>
          <w:szCs w:val="24"/>
        </w:rPr>
      </w:pPr>
      <w:r w:rsidRPr="00CF2483">
        <w:rPr>
          <w:rFonts w:ascii="Arial" w:hAnsi="Arial" w:cs="Arial"/>
          <w:sz w:val="24"/>
          <w:szCs w:val="24"/>
        </w:rPr>
        <w:t>jeżeli urzędującego członka jego organu zarządzającego lub nadzorczego, wspólnika spółki w spółce jawnej lub partnerskiej albo komplementariusza w</w:t>
      </w:r>
      <w:r>
        <w:rPr>
          <w:rFonts w:ascii="Arial" w:hAnsi="Arial" w:cs="Arial"/>
          <w:sz w:val="24"/>
          <w:szCs w:val="24"/>
        </w:rPr>
        <w:t> </w:t>
      </w:r>
      <w:r w:rsidRPr="00CF2483">
        <w:rPr>
          <w:rFonts w:ascii="Arial" w:hAnsi="Arial" w:cs="Arial"/>
          <w:sz w:val="24"/>
          <w:szCs w:val="24"/>
        </w:rPr>
        <w:t>spółce komandytowej lub komandytowo-akcyjnej lub prokurenta prawomocnie skazano za przestępstwo, o którym mowa w pkt 1;</w:t>
      </w:r>
    </w:p>
    <w:p w14:paraId="3A897B75" w14:textId="77777777" w:rsidR="00273ADD" w:rsidRPr="00CF2483" w:rsidRDefault="00273ADD">
      <w:pPr>
        <w:pStyle w:val="Akapitzlist"/>
        <w:numPr>
          <w:ilvl w:val="1"/>
          <w:numId w:val="98"/>
        </w:numPr>
        <w:spacing w:before="120" w:after="120" w:line="360" w:lineRule="auto"/>
        <w:ind w:left="851" w:hanging="425"/>
        <w:rPr>
          <w:rFonts w:ascii="Arial" w:hAnsi="Arial" w:cs="Arial"/>
          <w:sz w:val="24"/>
          <w:szCs w:val="24"/>
        </w:rPr>
      </w:pPr>
      <w:r w:rsidRPr="00CF2483">
        <w:rPr>
          <w:rFonts w:ascii="Arial" w:hAnsi="Arial" w:cs="Arial"/>
          <w:sz w:val="24"/>
          <w:szCs w:val="24"/>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w:t>
      </w:r>
      <w:r>
        <w:rPr>
          <w:rFonts w:ascii="Arial" w:hAnsi="Arial" w:cs="Arial"/>
          <w:sz w:val="24"/>
          <w:szCs w:val="24"/>
        </w:rPr>
        <w:t> </w:t>
      </w:r>
      <w:r w:rsidRPr="00CF2483">
        <w:rPr>
          <w:rFonts w:ascii="Arial" w:hAnsi="Arial" w:cs="Arial"/>
          <w:sz w:val="24"/>
          <w:szCs w:val="24"/>
        </w:rPr>
        <w:t>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4752038E" w14:textId="77777777" w:rsidR="00273ADD" w:rsidRPr="00CF2483" w:rsidRDefault="00273ADD">
      <w:pPr>
        <w:pStyle w:val="Akapitzlist"/>
        <w:numPr>
          <w:ilvl w:val="1"/>
          <w:numId w:val="98"/>
        </w:numPr>
        <w:spacing w:before="120" w:after="120" w:line="360" w:lineRule="auto"/>
        <w:ind w:left="851" w:hanging="425"/>
        <w:rPr>
          <w:rFonts w:ascii="Arial" w:hAnsi="Arial" w:cs="Arial"/>
          <w:sz w:val="24"/>
          <w:szCs w:val="24"/>
        </w:rPr>
      </w:pPr>
      <w:r w:rsidRPr="00CF2483">
        <w:rPr>
          <w:rFonts w:ascii="Arial" w:hAnsi="Arial" w:cs="Arial"/>
          <w:sz w:val="24"/>
          <w:szCs w:val="24"/>
        </w:rPr>
        <w:t>wobec którego prawomocnie orzeczono zakaz ubiegania się o zamówienia publiczne;</w:t>
      </w:r>
    </w:p>
    <w:p w14:paraId="305F4670" w14:textId="77777777" w:rsidR="00273ADD" w:rsidRPr="00CF2483" w:rsidRDefault="00273ADD">
      <w:pPr>
        <w:pStyle w:val="Akapitzlist"/>
        <w:numPr>
          <w:ilvl w:val="1"/>
          <w:numId w:val="98"/>
        </w:numPr>
        <w:spacing w:before="120" w:after="120" w:line="360" w:lineRule="auto"/>
        <w:ind w:left="851" w:hanging="425"/>
        <w:rPr>
          <w:rFonts w:ascii="Arial" w:hAnsi="Arial" w:cs="Arial"/>
          <w:sz w:val="24"/>
          <w:szCs w:val="24"/>
        </w:rPr>
      </w:pPr>
      <w:r w:rsidRPr="00CF2483">
        <w:rPr>
          <w:rFonts w:ascii="Arial" w:hAnsi="Arial" w:cs="Arial"/>
          <w:sz w:val="24"/>
          <w:szCs w:val="24"/>
        </w:rPr>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521E0716" w14:textId="77777777" w:rsidR="00273ADD" w:rsidRPr="00CF2483" w:rsidRDefault="00273ADD">
      <w:pPr>
        <w:pStyle w:val="Akapitzlist"/>
        <w:numPr>
          <w:ilvl w:val="1"/>
          <w:numId w:val="98"/>
        </w:numPr>
        <w:spacing w:before="120" w:after="120" w:line="360" w:lineRule="auto"/>
        <w:ind w:left="851" w:hanging="425"/>
        <w:rPr>
          <w:rFonts w:ascii="Arial" w:hAnsi="Arial" w:cs="Arial"/>
          <w:sz w:val="24"/>
          <w:szCs w:val="24"/>
        </w:rPr>
      </w:pPr>
      <w:r w:rsidRPr="00CF2483">
        <w:rPr>
          <w:rFonts w:ascii="Arial" w:hAnsi="Arial" w:cs="Arial"/>
          <w:sz w:val="24"/>
          <w:szCs w:val="24"/>
        </w:rPr>
        <w:t>jeżeli, w przypadkach, o których mowa w art. 85 ust. 1, doszło do zakłócenia konkurencji wynikającego z wcześniejszego zaangażowania tego wykonawcy lub podmiotu, który należy z wykonawcą do tej samej grupy kapitałowej w</w:t>
      </w:r>
      <w:r>
        <w:rPr>
          <w:rFonts w:ascii="Arial" w:hAnsi="Arial" w:cs="Arial"/>
          <w:sz w:val="24"/>
          <w:szCs w:val="24"/>
        </w:rPr>
        <w:t> </w:t>
      </w:r>
      <w:r w:rsidRPr="00CF2483">
        <w:rPr>
          <w:rFonts w:ascii="Arial" w:hAnsi="Arial" w:cs="Arial"/>
          <w:sz w:val="24"/>
          <w:szCs w:val="24"/>
        </w:rPr>
        <w:t>rozumieniu ustawy z dnia 16 lutego 2007 r. o ochronie konkurencji i</w:t>
      </w:r>
      <w:r>
        <w:rPr>
          <w:rFonts w:ascii="Arial" w:hAnsi="Arial" w:cs="Arial"/>
          <w:sz w:val="24"/>
          <w:szCs w:val="24"/>
        </w:rPr>
        <w:t> </w:t>
      </w:r>
      <w:r w:rsidRPr="00CF2483">
        <w:rPr>
          <w:rFonts w:ascii="Arial" w:hAnsi="Arial" w:cs="Arial"/>
          <w:sz w:val="24"/>
          <w:szCs w:val="24"/>
        </w:rPr>
        <w:t>konsumentów, chyba że spowodowane tym zakłócenie konkurencji może być wyeliminowane w inny sposób niż przez wykluczenie wykonawcy z</w:t>
      </w:r>
      <w:r>
        <w:rPr>
          <w:rFonts w:ascii="Arial" w:hAnsi="Arial" w:cs="Arial"/>
          <w:sz w:val="24"/>
          <w:szCs w:val="24"/>
        </w:rPr>
        <w:t> </w:t>
      </w:r>
      <w:r w:rsidRPr="00CF2483">
        <w:rPr>
          <w:rFonts w:ascii="Arial" w:hAnsi="Arial" w:cs="Arial"/>
          <w:sz w:val="24"/>
          <w:szCs w:val="24"/>
        </w:rPr>
        <w:t>udziału w postępowaniu o udzielenie zamówienia.”</w:t>
      </w:r>
    </w:p>
    <w:p w14:paraId="2555B3AA" w14:textId="77777777" w:rsidR="00C068DF" w:rsidRPr="00BA2E59" w:rsidRDefault="00C068DF" w:rsidP="00965D80">
      <w:pPr>
        <w:spacing w:before="120" w:after="120" w:line="360" w:lineRule="auto"/>
        <w:rPr>
          <w:rFonts w:ascii="Arial" w:hAnsi="Arial" w:cs="Arial"/>
          <w:sz w:val="24"/>
          <w:szCs w:val="24"/>
        </w:rPr>
      </w:pPr>
    </w:p>
    <w:p w14:paraId="63DA4FF5" w14:textId="77777777" w:rsidR="00C068DF" w:rsidRPr="00BA2E59" w:rsidRDefault="00C068DF">
      <w:pPr>
        <w:pStyle w:val="Akapitzlist"/>
        <w:numPr>
          <w:ilvl w:val="0"/>
          <w:numId w:val="14"/>
        </w:numPr>
        <w:spacing w:before="120" w:after="120" w:line="360" w:lineRule="auto"/>
        <w:ind w:left="426" w:hanging="426"/>
        <w:rPr>
          <w:rFonts w:ascii="Arial" w:eastAsia="Calibri" w:hAnsi="Arial" w:cs="Arial"/>
          <w:sz w:val="24"/>
          <w:szCs w:val="24"/>
        </w:rPr>
      </w:pPr>
      <w:r w:rsidRPr="00BA2E59">
        <w:rPr>
          <w:rFonts w:ascii="Arial" w:eastAsia="Calibri" w:hAnsi="Arial" w:cs="Arial"/>
          <w:sz w:val="24"/>
          <w:szCs w:val="24"/>
        </w:rPr>
        <w:t>oświadczam, że nie podlegam wykluczeniu z postępowania na podstawie art. 108 ust 1 pkt 1-6.</w:t>
      </w:r>
    </w:p>
    <w:p w14:paraId="5B40E787" w14:textId="616D2292" w:rsidR="00C068DF" w:rsidRPr="00BA2E59" w:rsidRDefault="00C068DF">
      <w:pPr>
        <w:pStyle w:val="Akapitzlist"/>
        <w:numPr>
          <w:ilvl w:val="0"/>
          <w:numId w:val="14"/>
        </w:numPr>
        <w:spacing w:before="120" w:after="120" w:line="360" w:lineRule="auto"/>
        <w:ind w:left="426" w:hanging="426"/>
        <w:rPr>
          <w:rFonts w:ascii="Arial" w:hAnsi="Arial" w:cs="Arial"/>
          <w:sz w:val="24"/>
          <w:szCs w:val="24"/>
        </w:rPr>
      </w:pPr>
      <w:r w:rsidRPr="00BA2E59">
        <w:rPr>
          <w:rFonts w:ascii="Arial" w:eastAsia="Calibri" w:hAnsi="Arial" w:cs="Arial"/>
          <w:sz w:val="24"/>
          <w:szCs w:val="24"/>
        </w:rPr>
        <w:lastRenderedPageBreak/>
        <w:t>o</w:t>
      </w:r>
      <w:r w:rsidRPr="00BA2E59">
        <w:rPr>
          <w:rFonts w:ascii="Arial" w:hAnsi="Arial" w:cs="Arial"/>
          <w:sz w:val="24"/>
          <w:szCs w:val="24"/>
        </w:rPr>
        <w:t>świadczam, że zachodzą w stosunku do mnie podstawy wykluczenia z</w:t>
      </w:r>
      <w:r w:rsidR="00974991">
        <w:rPr>
          <w:rFonts w:ascii="Arial" w:hAnsi="Arial" w:cs="Arial"/>
          <w:sz w:val="24"/>
          <w:szCs w:val="24"/>
        </w:rPr>
        <w:t> </w:t>
      </w:r>
      <w:r w:rsidRPr="00BA2E59">
        <w:rPr>
          <w:rFonts w:ascii="Arial" w:hAnsi="Arial" w:cs="Arial"/>
          <w:sz w:val="24"/>
          <w:szCs w:val="24"/>
        </w:rPr>
        <w:t xml:space="preserve">postępowania na podstawie art. ……………… ustawy Pzp </w:t>
      </w:r>
      <w:r w:rsidRPr="00BA2E59">
        <w:rPr>
          <w:rFonts w:ascii="Arial" w:hAnsi="Arial" w:cs="Arial"/>
          <w:i/>
          <w:sz w:val="24"/>
          <w:szCs w:val="24"/>
        </w:rPr>
        <w:t>(podać mającą zastosowanie podstawę wykluczenia spośród wymienionych w art. 108 ust. 1 pkt 1-6).</w:t>
      </w:r>
      <w:r w:rsidRPr="00BA2E59">
        <w:rPr>
          <w:rFonts w:ascii="Arial" w:hAnsi="Arial" w:cs="Arial"/>
          <w:sz w:val="24"/>
          <w:szCs w:val="24"/>
        </w:rPr>
        <w:t xml:space="preserve"> Jednocześnie oświadczam, że w związku z ww. okolicznością, na podstawie art. 110 ust. 2 ustawy Pzp podjąłem następujące środki naprawcze (procedura sanacyjna – samooczyszczenie):</w:t>
      </w:r>
    </w:p>
    <w:p w14:paraId="4A745E36" w14:textId="674EC040" w:rsidR="00C068DF" w:rsidRPr="00BA2E59" w:rsidRDefault="00C068DF" w:rsidP="00965D80">
      <w:pPr>
        <w:pStyle w:val="Akapitzlist"/>
        <w:spacing w:before="120" w:after="120" w:line="360" w:lineRule="auto"/>
        <w:ind w:left="426"/>
        <w:rPr>
          <w:rFonts w:ascii="Arial" w:hAnsi="Arial" w:cs="Arial"/>
          <w:sz w:val="24"/>
          <w:szCs w:val="24"/>
        </w:rPr>
      </w:pPr>
      <w:r w:rsidRPr="00BA2E59">
        <w:rPr>
          <w:rFonts w:ascii="Arial" w:hAnsi="Arial" w:cs="Arial"/>
          <w:sz w:val="24"/>
          <w:szCs w:val="24"/>
        </w:rPr>
        <w:t>…………………………………………………………………………….........................</w:t>
      </w:r>
    </w:p>
    <w:p w14:paraId="6D4F13EF" w14:textId="6AB3E6A8" w:rsidR="00C068DF" w:rsidRPr="00BA2E59" w:rsidRDefault="00C068DF" w:rsidP="00965D80">
      <w:pPr>
        <w:pStyle w:val="Akapitzlist"/>
        <w:spacing w:before="120" w:after="120" w:line="360" w:lineRule="auto"/>
        <w:ind w:left="426"/>
        <w:rPr>
          <w:rFonts w:ascii="Arial" w:hAnsi="Arial" w:cs="Arial"/>
          <w:sz w:val="24"/>
          <w:szCs w:val="24"/>
        </w:rPr>
      </w:pPr>
      <w:r w:rsidRPr="00BA2E59">
        <w:rPr>
          <w:rFonts w:ascii="Arial" w:hAnsi="Arial" w:cs="Arial"/>
          <w:sz w:val="24"/>
          <w:szCs w:val="24"/>
        </w:rPr>
        <w:t>…………………………………………………………………………….........................</w:t>
      </w:r>
    </w:p>
    <w:p w14:paraId="0DBC9B42" w14:textId="3C305087" w:rsidR="00C068DF" w:rsidRPr="00BA2E59" w:rsidRDefault="00C068DF" w:rsidP="00965D80">
      <w:pPr>
        <w:pStyle w:val="Akapitzlist"/>
        <w:spacing w:before="120" w:after="120" w:line="360" w:lineRule="auto"/>
        <w:ind w:left="426"/>
        <w:rPr>
          <w:rFonts w:ascii="Arial" w:hAnsi="Arial" w:cs="Arial"/>
          <w:sz w:val="24"/>
          <w:szCs w:val="24"/>
        </w:rPr>
      </w:pPr>
      <w:r w:rsidRPr="00BA2E59">
        <w:rPr>
          <w:rFonts w:ascii="Arial" w:hAnsi="Arial" w:cs="Arial"/>
          <w:sz w:val="24"/>
          <w:szCs w:val="24"/>
        </w:rPr>
        <w:t>…………………………………………………………………………….........................</w:t>
      </w:r>
    </w:p>
    <w:p w14:paraId="179CE7F4" w14:textId="77777777" w:rsidR="00C068DF" w:rsidRPr="00BA2E59" w:rsidRDefault="00C068DF" w:rsidP="00965D80">
      <w:pPr>
        <w:spacing w:before="120" w:after="120" w:line="360" w:lineRule="auto"/>
        <w:ind w:left="426" w:right="28"/>
        <w:rPr>
          <w:rFonts w:ascii="Arial" w:hAnsi="Arial" w:cs="Arial"/>
          <w:sz w:val="24"/>
          <w:szCs w:val="24"/>
        </w:rPr>
      </w:pPr>
      <w:r w:rsidRPr="00BA2E59">
        <w:rPr>
          <w:rFonts w:ascii="Arial" w:hAnsi="Arial" w:cs="Arial"/>
          <w:sz w:val="24"/>
          <w:szCs w:val="24"/>
        </w:rPr>
        <w:t>Na potwierdzenie powyższego przedkładam następujące środki dowodowe:</w:t>
      </w:r>
    </w:p>
    <w:p w14:paraId="797B3F39" w14:textId="77777777" w:rsidR="00C068DF" w:rsidRPr="00BA2E59" w:rsidRDefault="00C068DF" w:rsidP="00965D80">
      <w:pPr>
        <w:spacing w:before="120" w:after="120" w:line="360" w:lineRule="auto"/>
        <w:ind w:left="426" w:right="28"/>
        <w:rPr>
          <w:rFonts w:ascii="Arial" w:hAnsi="Arial" w:cs="Arial"/>
          <w:sz w:val="24"/>
          <w:szCs w:val="24"/>
        </w:rPr>
      </w:pPr>
      <w:r w:rsidRPr="00BA2E59">
        <w:rPr>
          <w:rFonts w:ascii="Arial" w:hAnsi="Arial" w:cs="Arial"/>
          <w:sz w:val="24"/>
          <w:szCs w:val="24"/>
        </w:rPr>
        <w:t>1) ………………………………………………..</w:t>
      </w:r>
    </w:p>
    <w:p w14:paraId="083567C5" w14:textId="77777777" w:rsidR="00C068DF" w:rsidRPr="00BA2E59" w:rsidRDefault="00C068DF" w:rsidP="00965D80">
      <w:pPr>
        <w:spacing w:before="120" w:after="120" w:line="360" w:lineRule="auto"/>
        <w:ind w:left="426" w:right="28"/>
        <w:rPr>
          <w:rFonts w:ascii="Arial" w:hAnsi="Arial" w:cs="Arial"/>
          <w:sz w:val="24"/>
          <w:szCs w:val="24"/>
        </w:rPr>
      </w:pPr>
      <w:r w:rsidRPr="00BA2E59">
        <w:rPr>
          <w:rFonts w:ascii="Arial" w:hAnsi="Arial" w:cs="Arial"/>
          <w:sz w:val="24"/>
          <w:szCs w:val="24"/>
        </w:rPr>
        <w:t>2) ………………………………………………..</w:t>
      </w:r>
    </w:p>
    <w:p w14:paraId="03DAA000" w14:textId="77777777" w:rsidR="00C068DF" w:rsidRPr="00BA2E59" w:rsidRDefault="00C068DF" w:rsidP="00965D80">
      <w:pPr>
        <w:spacing w:before="120" w:after="120" w:line="360" w:lineRule="auto"/>
        <w:rPr>
          <w:rFonts w:ascii="Arial" w:hAnsi="Arial" w:cs="Arial"/>
          <w:sz w:val="24"/>
          <w:szCs w:val="24"/>
        </w:rPr>
      </w:pPr>
    </w:p>
    <w:p w14:paraId="7538D2A6" w14:textId="3163E2CE" w:rsidR="00C068DF" w:rsidRPr="00BA2E59" w:rsidRDefault="00243AC4">
      <w:pPr>
        <w:numPr>
          <w:ilvl w:val="0"/>
          <w:numId w:val="22"/>
        </w:numPr>
        <w:spacing w:before="120" w:after="120" w:line="360" w:lineRule="auto"/>
        <w:ind w:left="426" w:hanging="426"/>
        <w:contextualSpacing/>
        <w:rPr>
          <w:rFonts w:ascii="Arial" w:eastAsia="Calibri" w:hAnsi="Arial" w:cs="Arial"/>
          <w:sz w:val="24"/>
          <w:szCs w:val="24"/>
        </w:rPr>
      </w:pPr>
      <w:r w:rsidRPr="00BA2E59">
        <w:rPr>
          <w:rFonts w:ascii="Arial" w:eastAsia="Calibri" w:hAnsi="Arial" w:cs="Arial"/>
          <w:sz w:val="24"/>
          <w:szCs w:val="24"/>
        </w:rPr>
        <w:t>Oświadczam, że nie podlegam wykluczeniu na z postępowania na podstawie art. 7 ust. 1 pkt 1-3 ustawy z dnia 13 kwietnia 2022 r. o szczególnych rozwiązaniach w zakresie przeciwdziałania wspieraniu agresji na Ukrainę oraz służących ochronie bezpieczeństwa narodowego (</w:t>
      </w:r>
      <w:proofErr w:type="spellStart"/>
      <w:r w:rsidRPr="00BA2E59">
        <w:rPr>
          <w:rFonts w:ascii="Arial" w:eastAsia="Calibri" w:hAnsi="Arial" w:cs="Arial"/>
          <w:sz w:val="24"/>
          <w:szCs w:val="24"/>
        </w:rPr>
        <w:t>t.j</w:t>
      </w:r>
      <w:proofErr w:type="spellEnd"/>
      <w:r w:rsidRPr="00BA2E59">
        <w:rPr>
          <w:rFonts w:ascii="Arial" w:eastAsia="Calibri" w:hAnsi="Arial" w:cs="Arial"/>
          <w:sz w:val="24"/>
          <w:szCs w:val="24"/>
        </w:rPr>
        <w:t>. Dz. U. z 2025 r. poz. 514).</w:t>
      </w:r>
    </w:p>
    <w:p w14:paraId="1FF6226B" w14:textId="77777777" w:rsidR="00C068DF" w:rsidRPr="00BA2E59" w:rsidRDefault="00C068DF" w:rsidP="00965D80">
      <w:pPr>
        <w:spacing w:before="120" w:after="120" w:line="360" w:lineRule="auto"/>
        <w:rPr>
          <w:rFonts w:ascii="Arial" w:hAnsi="Arial" w:cs="Arial"/>
          <w:sz w:val="24"/>
          <w:szCs w:val="24"/>
        </w:rPr>
      </w:pPr>
    </w:p>
    <w:p w14:paraId="40931CF1" w14:textId="0E45C100" w:rsidR="00C068DF" w:rsidRPr="00BA2E59" w:rsidRDefault="00C068DF">
      <w:pPr>
        <w:numPr>
          <w:ilvl w:val="0"/>
          <w:numId w:val="22"/>
        </w:numPr>
        <w:spacing w:before="120" w:after="120" w:line="360" w:lineRule="auto"/>
        <w:ind w:left="426" w:hanging="426"/>
        <w:contextualSpacing/>
        <w:rPr>
          <w:rFonts w:ascii="Arial" w:eastAsia="Calibri" w:hAnsi="Arial" w:cs="Arial"/>
          <w:sz w:val="24"/>
          <w:szCs w:val="24"/>
        </w:rPr>
      </w:pPr>
      <w:r w:rsidRPr="00BA2E59">
        <w:rPr>
          <w:rFonts w:ascii="Arial" w:eastAsia="Calibri" w:hAnsi="Arial" w:cs="Arial"/>
          <w:sz w:val="24"/>
          <w:szCs w:val="24"/>
        </w:rPr>
        <w:t>Oświadczam, że w celu wykazania spełniania warunków udziału w</w:t>
      </w:r>
      <w:r w:rsidR="00974991">
        <w:rPr>
          <w:rFonts w:ascii="Arial" w:eastAsia="Calibri" w:hAnsi="Arial" w:cs="Arial"/>
          <w:sz w:val="24"/>
          <w:szCs w:val="24"/>
        </w:rPr>
        <w:t> </w:t>
      </w:r>
      <w:r w:rsidRPr="00BA2E59">
        <w:rPr>
          <w:rFonts w:ascii="Arial" w:eastAsia="Calibri" w:hAnsi="Arial" w:cs="Arial"/>
          <w:sz w:val="24"/>
          <w:szCs w:val="24"/>
        </w:rPr>
        <w:t>postępowaniu, określonych przez Zamawiającego w ogłoszeniu o zamówieniu oraz w punkcie 20 Specyfikacji Warunków Zamówienia udostępniam następujące zasoby:</w:t>
      </w:r>
    </w:p>
    <w:p w14:paraId="66CA1A9F" w14:textId="77777777" w:rsidR="00C068DF" w:rsidRPr="00BA2E59" w:rsidRDefault="00C068DF" w:rsidP="00965D80">
      <w:pPr>
        <w:spacing w:before="120" w:after="120" w:line="360" w:lineRule="auto"/>
        <w:ind w:left="426"/>
        <w:rPr>
          <w:rFonts w:ascii="Arial" w:hAnsi="Arial" w:cs="Arial"/>
          <w:sz w:val="24"/>
          <w:szCs w:val="24"/>
          <w:u w:val="single"/>
        </w:rPr>
      </w:pPr>
      <w:r w:rsidRPr="00BA2E59">
        <w:rPr>
          <w:rFonts w:ascii="Arial" w:hAnsi="Arial" w:cs="Arial"/>
          <w:sz w:val="24"/>
          <w:szCs w:val="24"/>
          <w:u w:val="single"/>
        </w:rPr>
        <w:t>Udostępniane zasoby:</w:t>
      </w:r>
    </w:p>
    <w:p w14:paraId="726C3421" w14:textId="77777777" w:rsidR="00C068DF" w:rsidRPr="00BA2E59" w:rsidRDefault="00C068DF" w:rsidP="00965D80">
      <w:pPr>
        <w:spacing w:before="120" w:after="120" w:line="360" w:lineRule="auto"/>
        <w:ind w:left="426"/>
        <w:rPr>
          <w:rFonts w:ascii="Arial" w:hAnsi="Arial" w:cs="Arial"/>
          <w:sz w:val="24"/>
          <w:szCs w:val="24"/>
        </w:rPr>
      </w:pPr>
      <w:r w:rsidRPr="00BA2E59">
        <w:rPr>
          <w:rFonts w:ascii="Arial" w:hAnsi="Arial" w:cs="Arial"/>
          <w:sz w:val="24"/>
          <w:szCs w:val="24"/>
        </w:rPr>
        <w:t>………………………………………………………………………………………………</w:t>
      </w:r>
    </w:p>
    <w:p w14:paraId="3C18C52F" w14:textId="77777777" w:rsidR="00C068DF" w:rsidRPr="00BA2E59" w:rsidRDefault="00C068DF" w:rsidP="00965D80">
      <w:pPr>
        <w:spacing w:before="120" w:after="120" w:line="360" w:lineRule="auto"/>
        <w:ind w:left="426"/>
        <w:rPr>
          <w:rFonts w:ascii="Arial" w:hAnsi="Arial" w:cs="Arial"/>
          <w:sz w:val="24"/>
          <w:szCs w:val="24"/>
        </w:rPr>
      </w:pPr>
      <w:r w:rsidRPr="00BA2E59">
        <w:rPr>
          <w:rFonts w:ascii="Arial" w:hAnsi="Arial" w:cs="Arial"/>
          <w:sz w:val="24"/>
          <w:szCs w:val="24"/>
        </w:rPr>
        <w:t>………………………………………………………………………………………………</w:t>
      </w:r>
    </w:p>
    <w:p w14:paraId="1D5164D5" w14:textId="77777777" w:rsidR="00C068DF" w:rsidRPr="00BA2E59" w:rsidRDefault="00C068DF" w:rsidP="00965D80">
      <w:pPr>
        <w:spacing w:before="120" w:after="120" w:line="360" w:lineRule="auto"/>
        <w:ind w:left="426"/>
        <w:rPr>
          <w:rFonts w:ascii="Arial" w:hAnsi="Arial" w:cs="Arial"/>
          <w:i/>
          <w:sz w:val="24"/>
          <w:szCs w:val="24"/>
        </w:rPr>
      </w:pPr>
      <w:r w:rsidRPr="00BA2E59">
        <w:rPr>
          <w:rFonts w:ascii="Arial" w:hAnsi="Arial" w:cs="Arial"/>
          <w:i/>
          <w:sz w:val="24"/>
          <w:szCs w:val="24"/>
        </w:rPr>
        <w:t xml:space="preserve"> (należy wskazać zakres w jakim podmiot trzeci udostępnia zasoby).</w:t>
      </w:r>
    </w:p>
    <w:p w14:paraId="5696012A" w14:textId="77777777" w:rsidR="00C068DF" w:rsidRPr="00BA2E59" w:rsidRDefault="00C068DF" w:rsidP="00965D80">
      <w:pPr>
        <w:spacing w:before="120" w:after="120" w:line="360" w:lineRule="auto"/>
        <w:rPr>
          <w:rFonts w:ascii="Arial" w:hAnsi="Arial" w:cs="Arial"/>
          <w:sz w:val="24"/>
          <w:szCs w:val="24"/>
        </w:rPr>
      </w:pPr>
    </w:p>
    <w:p w14:paraId="53B79487" w14:textId="02B27F77" w:rsidR="00C068DF" w:rsidRPr="00BA2E59" w:rsidRDefault="00C068DF">
      <w:pPr>
        <w:numPr>
          <w:ilvl w:val="0"/>
          <w:numId w:val="22"/>
        </w:numPr>
        <w:spacing w:before="120" w:after="120" w:line="360" w:lineRule="auto"/>
        <w:ind w:left="426" w:hanging="426"/>
        <w:contextualSpacing/>
        <w:rPr>
          <w:rFonts w:ascii="Arial" w:eastAsia="Calibri" w:hAnsi="Arial" w:cs="Arial"/>
          <w:sz w:val="24"/>
          <w:szCs w:val="24"/>
        </w:rPr>
      </w:pPr>
      <w:r w:rsidRPr="00BA2E59">
        <w:rPr>
          <w:rFonts w:ascii="Arial" w:eastAsia="Calibri" w:hAnsi="Arial" w:cs="Arial"/>
          <w:sz w:val="24"/>
          <w:szCs w:val="24"/>
        </w:rPr>
        <w:t xml:space="preserve">Oświadczam, iż spełniam warunki udziału w postępowaniu o udzielenie zamówienia określone w punkcie 20 Specyfikacji Warunków Zamówienia </w:t>
      </w:r>
      <w:r w:rsidRPr="00BA2E59">
        <w:rPr>
          <w:rFonts w:ascii="Arial" w:eastAsia="Calibri" w:hAnsi="Arial" w:cs="Arial"/>
          <w:sz w:val="24"/>
          <w:szCs w:val="24"/>
        </w:rPr>
        <w:lastRenderedPageBreak/>
        <w:t>w</w:t>
      </w:r>
      <w:r w:rsidR="00974991">
        <w:rPr>
          <w:rFonts w:ascii="Arial" w:eastAsia="Calibri" w:hAnsi="Arial" w:cs="Arial"/>
          <w:sz w:val="24"/>
          <w:szCs w:val="24"/>
        </w:rPr>
        <w:t> </w:t>
      </w:r>
      <w:r w:rsidRPr="00BA2E59">
        <w:rPr>
          <w:rFonts w:ascii="Arial" w:eastAsia="Calibri" w:hAnsi="Arial" w:cs="Arial"/>
          <w:sz w:val="24"/>
          <w:szCs w:val="24"/>
        </w:rPr>
        <w:t>zakresie których udostępniam swoje zasoby Wykonawcy w celu wykazania spełniania warunków udziału w postępowaniu.</w:t>
      </w:r>
    </w:p>
    <w:p w14:paraId="44C9EAF1" w14:textId="77777777" w:rsidR="00C068DF" w:rsidRPr="00BA2E59" w:rsidRDefault="00C068DF" w:rsidP="00965D80">
      <w:pPr>
        <w:spacing w:before="120" w:after="120" w:line="360" w:lineRule="auto"/>
        <w:rPr>
          <w:rFonts w:ascii="Arial" w:hAnsi="Arial" w:cs="Arial"/>
          <w:sz w:val="24"/>
          <w:szCs w:val="24"/>
        </w:rPr>
      </w:pPr>
    </w:p>
    <w:p w14:paraId="1146E89C" w14:textId="77777777" w:rsidR="00C068DF" w:rsidRPr="00BA2E59" w:rsidRDefault="00C068DF">
      <w:pPr>
        <w:numPr>
          <w:ilvl w:val="0"/>
          <w:numId w:val="22"/>
        </w:numPr>
        <w:spacing w:before="120" w:after="120" w:line="360" w:lineRule="auto"/>
        <w:ind w:left="426" w:hanging="426"/>
        <w:contextualSpacing/>
        <w:rPr>
          <w:rFonts w:ascii="Arial" w:eastAsia="Calibri" w:hAnsi="Arial" w:cs="Arial"/>
          <w:sz w:val="24"/>
          <w:szCs w:val="24"/>
        </w:rPr>
      </w:pPr>
      <w:r w:rsidRPr="00BA2E59">
        <w:rPr>
          <w:rFonts w:ascii="Arial" w:eastAsia="Calibri" w:hAnsi="Arial" w:cs="Arial"/>
          <w:sz w:val="24"/>
          <w:szCs w:val="24"/>
        </w:rPr>
        <w:t>Oświadczam, że wszystkie informacje podane w powyższych oświadczeniach są aktualne i zgodne z prawdą oraz zostały przedstawione z pełną świadomością konsekwencji wprowadzenia zamawiającego w błąd przy przedstawianiu informacji.</w:t>
      </w:r>
    </w:p>
    <w:p w14:paraId="09447D8A" w14:textId="77777777" w:rsidR="00060951" w:rsidRPr="00BA2E59" w:rsidRDefault="00060951" w:rsidP="00965D80">
      <w:pPr>
        <w:spacing w:before="120" w:after="120" w:line="360" w:lineRule="auto"/>
        <w:rPr>
          <w:rFonts w:ascii="Arial" w:hAnsi="Arial" w:cs="Arial"/>
          <w:sz w:val="24"/>
          <w:szCs w:val="24"/>
        </w:rPr>
      </w:pPr>
    </w:p>
    <w:p w14:paraId="5FA0DA3A" w14:textId="0D9532CB" w:rsidR="006B30EC" w:rsidRDefault="00951EBD" w:rsidP="006B30EC">
      <w:pPr>
        <w:pStyle w:val="Tekstpodstawowy1"/>
        <w:spacing w:line="360" w:lineRule="auto"/>
        <w:rPr>
          <w:rFonts w:ascii="Arial" w:hAnsi="Arial" w:cs="Arial"/>
          <w:i/>
        </w:rPr>
      </w:pPr>
      <w:r w:rsidRPr="00BA2E59">
        <w:rPr>
          <w:rFonts w:ascii="Arial" w:hAnsi="Arial" w:cs="Arial"/>
        </w:rPr>
        <w:br w:type="page"/>
      </w:r>
    </w:p>
    <w:p w14:paraId="38E0BDBC" w14:textId="77777777" w:rsidR="006B30EC" w:rsidRDefault="006B30EC" w:rsidP="006B30EC">
      <w:pPr>
        <w:pStyle w:val="Nagwek1"/>
        <w:shd w:val="clear" w:color="auto" w:fill="BFBFBF" w:themeFill="background1" w:themeFillShade="BF"/>
        <w:tabs>
          <w:tab w:val="left" w:pos="426"/>
        </w:tabs>
        <w:spacing w:before="120" w:after="120"/>
        <w:rPr>
          <w:rFonts w:ascii="Arial" w:hAnsi="Arial" w:cs="Arial"/>
          <w:b/>
          <w:bCs/>
          <w:color w:val="auto"/>
          <w:sz w:val="24"/>
          <w:szCs w:val="24"/>
        </w:rPr>
      </w:pPr>
      <w:r>
        <w:rPr>
          <w:rFonts w:ascii="Arial" w:hAnsi="Arial" w:cs="Arial"/>
          <w:b/>
          <w:bCs/>
          <w:color w:val="auto"/>
          <w:sz w:val="24"/>
          <w:szCs w:val="24"/>
        </w:rPr>
        <w:lastRenderedPageBreak/>
        <w:t>Załącznik nr 2 do SWZ – Oświadczenie dotyczące produktów ITC, usług ITC oraz procesów ITC</w:t>
      </w:r>
    </w:p>
    <w:p w14:paraId="20DBA6E5" w14:textId="71A7AD96" w:rsidR="006B30EC" w:rsidRDefault="006B30EC" w:rsidP="006B30EC">
      <w:pPr>
        <w:spacing w:before="120" w:after="120" w:line="360" w:lineRule="auto"/>
        <w:rPr>
          <w:rFonts w:ascii="Arial" w:hAnsi="Arial" w:cs="Arial"/>
          <w:sz w:val="24"/>
          <w:szCs w:val="24"/>
        </w:rPr>
      </w:pPr>
    </w:p>
    <w:p w14:paraId="259E719D" w14:textId="77777777" w:rsidR="006B30EC" w:rsidRDefault="006B30EC" w:rsidP="006B30EC">
      <w:pPr>
        <w:spacing w:before="120" w:after="120" w:line="360" w:lineRule="auto"/>
        <w:ind w:left="4536"/>
        <w:rPr>
          <w:rFonts w:ascii="Arial" w:hAnsi="Arial" w:cs="Arial"/>
          <w:b/>
          <w:sz w:val="24"/>
          <w:szCs w:val="24"/>
        </w:rPr>
      </w:pPr>
      <w:r>
        <w:rPr>
          <w:rFonts w:ascii="Arial" w:hAnsi="Arial" w:cs="Arial"/>
          <w:b/>
          <w:sz w:val="24"/>
          <w:szCs w:val="24"/>
        </w:rPr>
        <w:t>Powiat Wieluński</w:t>
      </w:r>
    </w:p>
    <w:p w14:paraId="4A796662" w14:textId="77777777" w:rsidR="006B30EC" w:rsidRDefault="006B30EC" w:rsidP="006B30EC">
      <w:pPr>
        <w:spacing w:before="120" w:after="120" w:line="360" w:lineRule="auto"/>
        <w:ind w:left="4536"/>
        <w:rPr>
          <w:rFonts w:ascii="Arial" w:hAnsi="Arial" w:cs="Arial"/>
          <w:b/>
          <w:sz w:val="24"/>
          <w:szCs w:val="24"/>
        </w:rPr>
      </w:pPr>
      <w:r>
        <w:rPr>
          <w:rFonts w:ascii="Arial" w:hAnsi="Arial" w:cs="Arial"/>
          <w:b/>
          <w:sz w:val="24"/>
          <w:szCs w:val="24"/>
        </w:rPr>
        <w:t>Pl. Kazimierza Wielkiego 2</w:t>
      </w:r>
    </w:p>
    <w:p w14:paraId="2E5988FB" w14:textId="77777777" w:rsidR="006B30EC" w:rsidRDefault="006B30EC" w:rsidP="006B30EC">
      <w:pPr>
        <w:spacing w:before="120" w:after="120" w:line="360" w:lineRule="auto"/>
        <w:ind w:left="4536"/>
        <w:rPr>
          <w:rFonts w:ascii="Arial" w:hAnsi="Arial" w:cs="Arial"/>
          <w:b/>
          <w:sz w:val="24"/>
          <w:szCs w:val="24"/>
        </w:rPr>
      </w:pPr>
      <w:r>
        <w:rPr>
          <w:rFonts w:ascii="Arial" w:hAnsi="Arial" w:cs="Arial"/>
          <w:b/>
          <w:sz w:val="24"/>
          <w:szCs w:val="24"/>
        </w:rPr>
        <w:t>98-300 Wieluń</w:t>
      </w:r>
    </w:p>
    <w:p w14:paraId="3BE8D4AF" w14:textId="77777777" w:rsidR="006B30EC" w:rsidRDefault="006B30EC" w:rsidP="006B30EC">
      <w:pPr>
        <w:spacing w:before="120" w:after="120" w:line="360" w:lineRule="auto"/>
        <w:rPr>
          <w:rFonts w:ascii="Arial" w:hAnsi="Arial" w:cs="Arial"/>
          <w:sz w:val="24"/>
          <w:szCs w:val="24"/>
        </w:rPr>
      </w:pPr>
    </w:p>
    <w:p w14:paraId="6E340CB2" w14:textId="77777777" w:rsidR="006B30EC" w:rsidRDefault="006B30EC" w:rsidP="006B30EC">
      <w:pPr>
        <w:spacing w:before="120" w:after="120" w:line="360" w:lineRule="auto"/>
        <w:ind w:right="3969"/>
        <w:rPr>
          <w:rFonts w:ascii="Arial" w:hAnsi="Arial" w:cs="Arial"/>
          <w:b/>
          <w:sz w:val="24"/>
          <w:szCs w:val="24"/>
        </w:rPr>
      </w:pPr>
      <w:r>
        <w:rPr>
          <w:rFonts w:ascii="Arial" w:hAnsi="Arial" w:cs="Arial"/>
          <w:b/>
          <w:sz w:val="24"/>
          <w:szCs w:val="24"/>
        </w:rPr>
        <w:t>Wykonawca:</w:t>
      </w:r>
    </w:p>
    <w:p w14:paraId="5DD801AC" w14:textId="77777777" w:rsidR="006B30EC" w:rsidRDefault="006B30EC" w:rsidP="006B30EC">
      <w:pPr>
        <w:spacing w:before="120" w:after="120" w:line="360" w:lineRule="auto"/>
        <w:ind w:right="3969"/>
        <w:rPr>
          <w:rFonts w:ascii="Arial" w:hAnsi="Arial" w:cs="Arial"/>
          <w:sz w:val="24"/>
          <w:szCs w:val="24"/>
        </w:rPr>
      </w:pPr>
      <w:r>
        <w:rPr>
          <w:rFonts w:ascii="Arial" w:hAnsi="Arial" w:cs="Arial"/>
          <w:sz w:val="24"/>
          <w:szCs w:val="24"/>
        </w:rPr>
        <w:t>……………………………………………………………………………………………………………..</w:t>
      </w:r>
    </w:p>
    <w:p w14:paraId="42C50AD0" w14:textId="77777777" w:rsidR="006B30EC" w:rsidRDefault="006B30EC" w:rsidP="006B30EC">
      <w:pPr>
        <w:spacing w:before="120" w:after="120" w:line="360" w:lineRule="auto"/>
        <w:ind w:right="3969"/>
        <w:rPr>
          <w:rFonts w:ascii="Arial" w:hAnsi="Arial" w:cs="Arial"/>
          <w:i/>
          <w:sz w:val="24"/>
          <w:szCs w:val="24"/>
        </w:rPr>
      </w:pPr>
      <w:r>
        <w:rPr>
          <w:rFonts w:ascii="Arial" w:hAnsi="Arial" w:cs="Arial"/>
          <w:i/>
          <w:sz w:val="24"/>
          <w:szCs w:val="24"/>
        </w:rPr>
        <w:t>(pełna nazwa/firma, adres, w zależności od podmiotu: NIP/PESEL, KRS/</w:t>
      </w:r>
      <w:proofErr w:type="spellStart"/>
      <w:r>
        <w:rPr>
          <w:rFonts w:ascii="Arial" w:hAnsi="Arial" w:cs="Arial"/>
          <w:i/>
          <w:sz w:val="24"/>
          <w:szCs w:val="24"/>
        </w:rPr>
        <w:t>CEiDG</w:t>
      </w:r>
      <w:proofErr w:type="spellEnd"/>
      <w:r>
        <w:rPr>
          <w:rFonts w:ascii="Arial" w:hAnsi="Arial" w:cs="Arial"/>
          <w:i/>
          <w:sz w:val="24"/>
          <w:szCs w:val="24"/>
        </w:rPr>
        <w:t>)</w:t>
      </w:r>
    </w:p>
    <w:p w14:paraId="1C3C938C" w14:textId="77777777" w:rsidR="006B30EC" w:rsidRDefault="006B30EC" w:rsidP="006B30EC">
      <w:pPr>
        <w:spacing w:before="120" w:after="120" w:line="360" w:lineRule="auto"/>
        <w:ind w:right="4536"/>
        <w:rPr>
          <w:rFonts w:ascii="Arial" w:hAnsi="Arial" w:cs="Arial"/>
          <w:sz w:val="24"/>
          <w:szCs w:val="24"/>
          <w:u w:val="single"/>
        </w:rPr>
      </w:pPr>
      <w:r>
        <w:rPr>
          <w:rFonts w:ascii="Arial" w:hAnsi="Arial" w:cs="Arial"/>
          <w:sz w:val="24"/>
          <w:szCs w:val="24"/>
          <w:u w:val="single"/>
        </w:rPr>
        <w:t>reprezentowany przez:</w:t>
      </w:r>
    </w:p>
    <w:p w14:paraId="5AF52E5C" w14:textId="77777777" w:rsidR="006B30EC" w:rsidRDefault="006B30EC" w:rsidP="006B30EC">
      <w:pPr>
        <w:spacing w:before="120" w:after="120" w:line="360" w:lineRule="auto"/>
        <w:ind w:right="3969"/>
        <w:rPr>
          <w:rFonts w:ascii="Arial" w:hAnsi="Arial" w:cs="Arial"/>
          <w:sz w:val="24"/>
          <w:szCs w:val="24"/>
        </w:rPr>
      </w:pPr>
      <w:r>
        <w:rPr>
          <w:rFonts w:ascii="Arial" w:hAnsi="Arial" w:cs="Arial"/>
          <w:sz w:val="24"/>
          <w:szCs w:val="24"/>
        </w:rPr>
        <w:t>……………………………………………………………………………………………………………..</w:t>
      </w:r>
    </w:p>
    <w:p w14:paraId="0B006AB9" w14:textId="77777777" w:rsidR="006B30EC" w:rsidRDefault="006B30EC" w:rsidP="006B30EC">
      <w:pPr>
        <w:spacing w:before="120" w:after="120" w:line="360" w:lineRule="auto"/>
        <w:ind w:right="4536"/>
        <w:rPr>
          <w:rFonts w:ascii="Arial" w:hAnsi="Arial" w:cs="Arial"/>
          <w:i/>
          <w:sz w:val="24"/>
          <w:szCs w:val="24"/>
        </w:rPr>
      </w:pPr>
      <w:r>
        <w:rPr>
          <w:rFonts w:ascii="Arial" w:hAnsi="Arial" w:cs="Arial"/>
          <w:i/>
          <w:sz w:val="24"/>
          <w:szCs w:val="24"/>
        </w:rPr>
        <w:t>(imię, nazwisko, stanowisko/podstawa do reprezentacji)</w:t>
      </w:r>
    </w:p>
    <w:p w14:paraId="2A0AF2E1" w14:textId="77777777" w:rsidR="006B30EC" w:rsidRDefault="006B30EC" w:rsidP="006B30EC">
      <w:pPr>
        <w:spacing w:before="120" w:after="120" w:line="360" w:lineRule="auto"/>
        <w:rPr>
          <w:rFonts w:ascii="Arial" w:hAnsi="Arial" w:cs="Arial"/>
          <w:sz w:val="24"/>
          <w:szCs w:val="24"/>
        </w:rPr>
      </w:pPr>
    </w:p>
    <w:p w14:paraId="01147A02" w14:textId="77777777" w:rsidR="006B30EC" w:rsidRPr="00AA5BDA" w:rsidRDefault="006B30EC" w:rsidP="006B30EC">
      <w:pPr>
        <w:spacing w:before="120" w:after="120" w:line="360" w:lineRule="auto"/>
        <w:rPr>
          <w:rFonts w:ascii="Arial" w:hAnsi="Arial" w:cs="Arial"/>
          <w:b/>
          <w:sz w:val="24"/>
          <w:szCs w:val="24"/>
          <w:u w:val="single"/>
        </w:rPr>
      </w:pPr>
      <w:r w:rsidRPr="00582247">
        <w:rPr>
          <w:rFonts w:ascii="Arial" w:hAnsi="Arial" w:cs="Arial"/>
          <w:b/>
          <w:sz w:val="24"/>
          <w:szCs w:val="24"/>
          <w:u w:val="single"/>
        </w:rPr>
        <w:t>OŚWIADCZENIE WYKONAWCY</w:t>
      </w:r>
    </w:p>
    <w:p w14:paraId="09995128" w14:textId="77777777" w:rsidR="006B30EC" w:rsidRPr="00582247" w:rsidRDefault="006B30EC" w:rsidP="006B30EC">
      <w:pPr>
        <w:spacing w:before="120" w:after="120" w:line="360" w:lineRule="auto"/>
        <w:rPr>
          <w:rFonts w:ascii="Arial" w:hAnsi="Arial" w:cs="Arial"/>
          <w:b/>
          <w:sz w:val="24"/>
          <w:szCs w:val="24"/>
          <w:u w:val="single"/>
        </w:rPr>
      </w:pPr>
      <w:r w:rsidRPr="00582247">
        <w:rPr>
          <w:rFonts w:ascii="Arial" w:hAnsi="Arial" w:cs="Arial"/>
          <w:b/>
          <w:sz w:val="24"/>
          <w:szCs w:val="24"/>
          <w:u w:val="single"/>
        </w:rPr>
        <w:t>DOTYCZĄCE PRODUKTÓW ICT, USŁUG ICT ORAZ PROCESÓW ICT</w:t>
      </w:r>
    </w:p>
    <w:p w14:paraId="59CB285F" w14:textId="77777777" w:rsidR="006B30EC" w:rsidRPr="00CD09E4" w:rsidRDefault="006B30EC" w:rsidP="006B30EC">
      <w:pPr>
        <w:pStyle w:val="isselectedend"/>
        <w:spacing w:line="360" w:lineRule="auto"/>
        <w:rPr>
          <w:rFonts w:ascii="Arial" w:hAnsi="Arial" w:cs="Arial"/>
          <w:b/>
        </w:rPr>
      </w:pPr>
      <w:r w:rsidRPr="00CD09E4">
        <w:rPr>
          <w:rFonts w:ascii="Arial" w:hAnsi="Arial" w:cs="Arial"/>
          <w:b/>
        </w:rPr>
        <w:t xml:space="preserve">składane w związku z art. 226 ust. 1 pkt 17 i pkt 19 ustawy z dnia 11 września 2019 r. </w:t>
      </w:r>
      <w:r w:rsidRPr="00CD09E4">
        <w:rPr>
          <w:rStyle w:val="Pogrubienie"/>
          <w:rFonts w:ascii="Arial" w:eastAsiaTheme="majorEastAsia" w:hAnsi="Arial" w:cs="Arial"/>
        </w:rPr>
        <w:t>Prawo zamówień publicznych</w:t>
      </w:r>
      <w:r w:rsidRPr="00CD09E4">
        <w:rPr>
          <w:rFonts w:ascii="Arial" w:hAnsi="Arial" w:cs="Arial"/>
          <w:b/>
        </w:rPr>
        <w:t xml:space="preserve"> oraz </w:t>
      </w:r>
      <w:r>
        <w:rPr>
          <w:rFonts w:ascii="Arial" w:hAnsi="Arial" w:cs="Arial"/>
          <w:b/>
        </w:rPr>
        <w:t xml:space="preserve">art. 33 ust. 4 i art. 67b ust. 15 </w:t>
      </w:r>
      <w:r w:rsidRPr="00CD09E4">
        <w:rPr>
          <w:rFonts w:ascii="Arial" w:hAnsi="Arial" w:cs="Arial"/>
          <w:b/>
        </w:rPr>
        <w:t>ustawy z dnia 5 lipca 2018 r. o krajowym systemie cyberbezpieczeństwa</w:t>
      </w:r>
    </w:p>
    <w:p w14:paraId="61D8BCBC" w14:textId="746D2EE4" w:rsidR="006B30EC" w:rsidRDefault="006B30EC" w:rsidP="006B30EC">
      <w:pPr>
        <w:pStyle w:val="isselectedend"/>
        <w:suppressAutoHyphens/>
        <w:spacing w:line="360" w:lineRule="auto"/>
        <w:rPr>
          <w:rFonts w:ascii="Arial" w:hAnsi="Arial" w:cs="Arial"/>
        </w:rPr>
      </w:pPr>
      <w:r w:rsidRPr="00AA5BDA">
        <w:rPr>
          <w:rFonts w:ascii="Arial" w:hAnsi="Arial" w:cs="Arial"/>
        </w:rPr>
        <w:t xml:space="preserve">Na potrzeby postępowania o udzielenie zamówienia publicznego pn. </w:t>
      </w:r>
      <w:r w:rsidR="00DE36B7" w:rsidRPr="00DE36B7">
        <w:rPr>
          <w:rFonts w:ascii="Arial" w:hAnsi="Arial" w:cs="Arial"/>
          <w:b/>
          <w:bCs/>
        </w:rPr>
        <w:t>Modernizacja Wydziału Komunikacji, Transportu i Dróg Starostwa Powiatowego w Wieluniu</w:t>
      </w:r>
      <w:r w:rsidRPr="00AA5BDA">
        <w:rPr>
          <w:rFonts w:ascii="Arial" w:hAnsi="Arial" w:cs="Arial"/>
        </w:rPr>
        <w:t xml:space="preserve">, prowadzonego przez </w:t>
      </w:r>
      <w:r w:rsidRPr="00AA5BDA">
        <w:rPr>
          <w:rStyle w:val="Pogrubienie"/>
          <w:rFonts w:ascii="Arial" w:eastAsiaTheme="majorEastAsia" w:hAnsi="Arial" w:cs="Arial"/>
        </w:rPr>
        <w:t>Powiat Wieluński</w:t>
      </w:r>
      <w:r w:rsidRPr="00AA5BDA">
        <w:rPr>
          <w:rFonts w:ascii="Arial" w:hAnsi="Arial" w:cs="Arial"/>
        </w:rPr>
        <w:t xml:space="preserve">, oświadczam, </w:t>
      </w:r>
      <w:r>
        <w:rPr>
          <w:rFonts w:ascii="Arial" w:hAnsi="Arial" w:cs="Arial"/>
        </w:rPr>
        <w:t>że*</w:t>
      </w:r>
      <w:r w:rsidRPr="00AA5BDA">
        <w:rPr>
          <w:rFonts w:ascii="Arial" w:hAnsi="Arial" w:cs="Arial"/>
        </w:rPr>
        <w:t>:</w:t>
      </w:r>
    </w:p>
    <w:p w14:paraId="6A244FD0" w14:textId="77777777" w:rsidR="00273ADD" w:rsidRDefault="00273ADD" w:rsidP="006B30EC">
      <w:pPr>
        <w:pStyle w:val="isselectedend"/>
        <w:suppressAutoHyphens/>
        <w:spacing w:line="360" w:lineRule="auto"/>
        <w:rPr>
          <w:rFonts w:ascii="Arial" w:hAnsi="Arial" w:cs="Arial"/>
        </w:rPr>
      </w:pPr>
    </w:p>
    <w:p w14:paraId="52CD4FF6" w14:textId="2FB61947" w:rsidR="006B30EC" w:rsidRPr="002049F7" w:rsidRDefault="00273ADD" w:rsidP="00273ADD">
      <w:pPr>
        <w:tabs>
          <w:tab w:val="left" w:pos="426"/>
        </w:tabs>
        <w:spacing w:before="120" w:after="120" w:line="360" w:lineRule="auto"/>
        <w:ind w:left="426" w:hanging="142"/>
        <w:rPr>
          <w:rFonts w:ascii="Arial" w:hAnsi="Arial" w:cs="Arial"/>
          <w:sz w:val="24"/>
          <w:szCs w:val="24"/>
        </w:rPr>
      </w:pPr>
      <w:r w:rsidRPr="00BA2E59">
        <w:rPr>
          <w:rFonts w:ascii="Arial" w:hAnsi="Arial" w:cs="Arial"/>
          <w:noProof/>
          <w:sz w:val="24"/>
          <w:szCs w:val="24"/>
          <w:lang w:eastAsia="pl-PL"/>
        </w:rPr>
        <w:lastRenderedPageBreak/>
        <mc:AlternateContent>
          <mc:Choice Requires="wps">
            <w:drawing>
              <wp:anchor distT="0" distB="0" distL="0" distR="0" simplePos="0" relativeHeight="251665408" behindDoc="0" locked="0" layoutInCell="1" allowOverlap="1" wp14:anchorId="403E71DB" wp14:editId="069341D9">
                <wp:simplePos x="0" y="0"/>
                <wp:positionH relativeFrom="margin">
                  <wp:align>left</wp:align>
                </wp:positionH>
                <wp:positionV relativeFrom="paragraph">
                  <wp:posOffset>6985</wp:posOffset>
                </wp:positionV>
                <wp:extent cx="163830" cy="125730"/>
                <wp:effectExtent l="0" t="0" r="26670" b="26670"/>
                <wp:wrapNone/>
                <wp:docPr id="434628351" name="Prostokąt 434628351"/>
                <wp:cNvGraphicFramePr/>
                <a:graphic xmlns:a="http://schemas.openxmlformats.org/drawingml/2006/main">
                  <a:graphicData uri="http://schemas.microsoft.com/office/word/2010/wordprocessingShape">
                    <wps:wsp>
                      <wps:cNvSpPr/>
                      <wps:spPr>
                        <a:xfrm>
                          <a:off x="0" y="0"/>
                          <a:ext cx="163830" cy="12573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w14:anchorId="7D1D66C4" id="Prostokąt 434628351" o:spid="_x0000_s1026" style="position:absolute;margin-left:0;margin-top:.55pt;width:12.9pt;height:9.9pt;z-index:251665408;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" strokeweight=".26mm">
                <w10:wrap anchorx="margin"/>
              </v:rect>
            </w:pict>
          </mc:Fallback>
        </mc:AlternateContent>
      </w:r>
      <w:r w:rsidRPr="00BA2E59">
        <w:rPr>
          <w:rFonts w:ascii="Arial" w:hAnsi="Arial" w:cs="Arial"/>
          <w:sz w:val="24"/>
          <w:szCs w:val="24"/>
        </w:rPr>
        <w:tab/>
      </w:r>
      <w:r w:rsidR="006B30EC" w:rsidRPr="00273ADD">
        <w:rPr>
          <w:rFonts w:ascii="Arial" w:hAnsi="Arial" w:cs="Arial"/>
          <w:sz w:val="24"/>
          <w:szCs w:val="24"/>
        </w:rPr>
        <w:t xml:space="preserve">oferta obejmuje następujące produkty ICT, usługi ICT lub procesy ICT </w:t>
      </w:r>
      <w:r w:rsidR="006B30EC" w:rsidRPr="002049F7">
        <w:rPr>
          <w:rFonts w:ascii="Arial" w:hAnsi="Arial" w:cs="Arial"/>
          <w:sz w:val="24"/>
          <w:szCs w:val="24"/>
        </w:rPr>
        <w:t>wskazane w rekomendacji, o której mowa w art. 33 ust. 4 ustawy z dnia 5 lipca 2018 r. o</w:t>
      </w:r>
      <w:r w:rsidR="006B30EC">
        <w:rPr>
          <w:rFonts w:ascii="Arial" w:hAnsi="Arial" w:cs="Arial"/>
          <w:sz w:val="24"/>
          <w:szCs w:val="24"/>
        </w:rPr>
        <w:t> </w:t>
      </w:r>
      <w:r w:rsidR="006B30EC" w:rsidRPr="002049F7">
        <w:rPr>
          <w:rFonts w:ascii="Arial" w:hAnsi="Arial" w:cs="Arial"/>
          <w:sz w:val="24"/>
          <w:szCs w:val="24"/>
        </w:rPr>
        <w:t>krajowym systemie cyberbezpieczeństwa, stwierdzającej ich negatywny wpływ na podstawowy interes bezpieczeństwa państwa lub produkty ICT, usługi ICT lub procesy ICT, których typy zostały określone w decyzji w sprawie uznania dostawcy za dostawcę wysokiego ryzyka, o której mowa w art. 67b ust. 15 tej ustawy:</w:t>
      </w:r>
    </w:p>
    <w:tbl>
      <w:tblPr>
        <w:tblStyle w:val="Tabela-Siatka"/>
        <w:tblW w:w="8945" w:type="dxa"/>
        <w:tblInd w:w="421" w:type="dxa"/>
        <w:tblLook w:val="04A0" w:firstRow="1" w:lastRow="0" w:firstColumn="1" w:lastColumn="0" w:noHBand="0" w:noVBand="1"/>
      </w:tblPr>
      <w:tblGrid>
        <w:gridCol w:w="730"/>
        <w:gridCol w:w="3181"/>
        <w:gridCol w:w="1662"/>
        <w:gridCol w:w="1618"/>
        <w:gridCol w:w="1754"/>
      </w:tblGrid>
      <w:tr w:rsidR="006B30EC" w14:paraId="3371B92F" w14:textId="77777777" w:rsidTr="005A1829">
        <w:tc>
          <w:tcPr>
            <w:tcW w:w="730" w:type="dxa"/>
          </w:tcPr>
          <w:p w14:paraId="29817E24" w14:textId="77777777" w:rsidR="006B30EC" w:rsidRDefault="006B30EC" w:rsidP="005A1829">
            <w:pPr>
              <w:spacing w:before="100" w:beforeAutospacing="1" w:after="100" w:afterAutospacing="1" w:line="360" w:lineRule="auto"/>
              <w:rPr>
                <w:rFonts w:ascii="Arial" w:hAnsi="Arial" w:cs="Arial"/>
                <w:sz w:val="24"/>
                <w:szCs w:val="24"/>
              </w:rPr>
            </w:pPr>
            <w:r>
              <w:rPr>
                <w:rFonts w:ascii="Arial" w:hAnsi="Arial" w:cs="Arial"/>
                <w:sz w:val="24"/>
                <w:szCs w:val="24"/>
              </w:rPr>
              <w:t>L.p.</w:t>
            </w:r>
          </w:p>
        </w:tc>
        <w:tc>
          <w:tcPr>
            <w:tcW w:w="3181" w:type="dxa"/>
          </w:tcPr>
          <w:p w14:paraId="67D0E286" w14:textId="77777777" w:rsidR="006B30EC" w:rsidRPr="00AA5BDA" w:rsidRDefault="006B30EC" w:rsidP="005A1829">
            <w:pPr>
              <w:spacing w:before="100" w:beforeAutospacing="1" w:after="100" w:afterAutospacing="1" w:line="360" w:lineRule="auto"/>
              <w:rPr>
                <w:rFonts w:ascii="Arial" w:hAnsi="Arial" w:cs="Arial"/>
                <w:sz w:val="24"/>
                <w:szCs w:val="24"/>
              </w:rPr>
            </w:pPr>
            <w:r w:rsidRPr="00AA5BDA">
              <w:rPr>
                <w:rFonts w:ascii="Arial" w:hAnsi="Arial" w:cs="Arial"/>
                <w:sz w:val="24"/>
              </w:rPr>
              <w:t>Nazwa produktu ICT / usługi ICT / procesu ICT</w:t>
            </w:r>
          </w:p>
        </w:tc>
        <w:tc>
          <w:tcPr>
            <w:tcW w:w="1662" w:type="dxa"/>
          </w:tcPr>
          <w:p w14:paraId="538F1867" w14:textId="77777777" w:rsidR="006B30EC" w:rsidRPr="00AA5BDA" w:rsidRDefault="006B30EC" w:rsidP="005A1829">
            <w:pPr>
              <w:spacing w:before="100" w:beforeAutospacing="1" w:after="100" w:afterAutospacing="1" w:line="360" w:lineRule="auto"/>
              <w:rPr>
                <w:rFonts w:ascii="Arial" w:hAnsi="Arial" w:cs="Arial"/>
                <w:sz w:val="24"/>
                <w:szCs w:val="24"/>
              </w:rPr>
            </w:pPr>
            <w:r>
              <w:rPr>
                <w:rFonts w:ascii="Arial" w:hAnsi="Arial" w:cs="Arial"/>
                <w:sz w:val="24"/>
              </w:rPr>
              <w:t>Nazwa rozwiązania</w:t>
            </w:r>
          </w:p>
        </w:tc>
        <w:tc>
          <w:tcPr>
            <w:tcW w:w="1618" w:type="dxa"/>
          </w:tcPr>
          <w:p w14:paraId="33A80C92" w14:textId="77777777" w:rsidR="006B30EC" w:rsidRPr="001E4DF7" w:rsidRDefault="006B30EC" w:rsidP="005A1829">
            <w:pPr>
              <w:spacing w:before="100" w:beforeAutospacing="1" w:after="100" w:afterAutospacing="1" w:line="360" w:lineRule="auto"/>
              <w:rPr>
                <w:rFonts w:ascii="Arial" w:hAnsi="Arial" w:cs="Arial"/>
                <w:sz w:val="24"/>
                <w:szCs w:val="24"/>
              </w:rPr>
            </w:pPr>
            <w:r w:rsidRPr="00AA5BDA">
              <w:rPr>
                <w:rFonts w:ascii="Arial" w:hAnsi="Arial" w:cs="Arial"/>
                <w:sz w:val="24"/>
              </w:rPr>
              <w:t>Producent / dostawca</w:t>
            </w:r>
            <w:r>
              <w:rPr>
                <w:rFonts w:ascii="Arial" w:hAnsi="Arial" w:cs="Arial"/>
                <w:sz w:val="24"/>
              </w:rPr>
              <w:t xml:space="preserve"> / usługodawca</w:t>
            </w:r>
          </w:p>
        </w:tc>
        <w:tc>
          <w:tcPr>
            <w:tcW w:w="1754" w:type="dxa"/>
          </w:tcPr>
          <w:p w14:paraId="50F71F1F" w14:textId="77777777" w:rsidR="006B30EC" w:rsidRPr="001E4DF7" w:rsidRDefault="006B30EC" w:rsidP="005A1829">
            <w:pPr>
              <w:spacing w:before="100" w:beforeAutospacing="1" w:after="100" w:afterAutospacing="1" w:line="360" w:lineRule="auto"/>
              <w:rPr>
                <w:rFonts w:ascii="Arial" w:hAnsi="Arial" w:cs="Arial"/>
                <w:sz w:val="24"/>
                <w:szCs w:val="24"/>
              </w:rPr>
            </w:pPr>
            <w:r w:rsidRPr="001E4DF7">
              <w:rPr>
                <w:rFonts w:ascii="Arial" w:hAnsi="Arial" w:cs="Arial"/>
                <w:sz w:val="24"/>
              </w:rPr>
              <w:t>Typ / model / wersja</w:t>
            </w:r>
            <w:r>
              <w:rPr>
                <w:rFonts w:ascii="Arial" w:hAnsi="Arial" w:cs="Arial"/>
                <w:sz w:val="24"/>
              </w:rPr>
              <w:t xml:space="preserve"> / wariant</w:t>
            </w:r>
          </w:p>
        </w:tc>
      </w:tr>
      <w:tr w:rsidR="006B30EC" w14:paraId="7880CA67" w14:textId="77777777" w:rsidTr="005A1829">
        <w:tc>
          <w:tcPr>
            <w:tcW w:w="730" w:type="dxa"/>
          </w:tcPr>
          <w:p w14:paraId="2CDA2082" w14:textId="77777777" w:rsidR="006B30EC" w:rsidRDefault="006B30EC" w:rsidP="005A1829">
            <w:pPr>
              <w:spacing w:before="100" w:beforeAutospacing="1" w:after="100" w:afterAutospacing="1" w:line="360" w:lineRule="auto"/>
              <w:rPr>
                <w:rFonts w:ascii="Arial" w:hAnsi="Arial" w:cs="Arial"/>
                <w:sz w:val="24"/>
                <w:szCs w:val="24"/>
              </w:rPr>
            </w:pPr>
            <w:r>
              <w:rPr>
                <w:rFonts w:ascii="Arial" w:hAnsi="Arial" w:cs="Arial"/>
                <w:sz w:val="24"/>
                <w:szCs w:val="24"/>
              </w:rPr>
              <w:t>1.</w:t>
            </w:r>
          </w:p>
        </w:tc>
        <w:tc>
          <w:tcPr>
            <w:tcW w:w="3181" w:type="dxa"/>
          </w:tcPr>
          <w:p w14:paraId="471DEC4D" w14:textId="77777777" w:rsidR="006B30EC" w:rsidRDefault="006B30EC" w:rsidP="005A1829">
            <w:pPr>
              <w:spacing w:before="100" w:beforeAutospacing="1" w:after="100" w:afterAutospacing="1" w:line="360" w:lineRule="auto"/>
              <w:rPr>
                <w:rFonts w:ascii="Arial" w:hAnsi="Arial" w:cs="Arial"/>
                <w:sz w:val="24"/>
                <w:szCs w:val="24"/>
              </w:rPr>
            </w:pPr>
          </w:p>
        </w:tc>
        <w:tc>
          <w:tcPr>
            <w:tcW w:w="1662" w:type="dxa"/>
          </w:tcPr>
          <w:p w14:paraId="61FF0DFA" w14:textId="77777777" w:rsidR="006B30EC" w:rsidRDefault="006B30EC" w:rsidP="005A1829">
            <w:pPr>
              <w:spacing w:before="100" w:beforeAutospacing="1" w:after="100" w:afterAutospacing="1" w:line="360" w:lineRule="auto"/>
              <w:rPr>
                <w:rFonts w:ascii="Arial" w:hAnsi="Arial" w:cs="Arial"/>
                <w:sz w:val="24"/>
                <w:szCs w:val="24"/>
              </w:rPr>
            </w:pPr>
          </w:p>
        </w:tc>
        <w:tc>
          <w:tcPr>
            <w:tcW w:w="1618" w:type="dxa"/>
          </w:tcPr>
          <w:p w14:paraId="10C81F04" w14:textId="77777777" w:rsidR="006B30EC" w:rsidRDefault="006B30EC" w:rsidP="005A1829">
            <w:pPr>
              <w:spacing w:before="100" w:beforeAutospacing="1" w:after="100" w:afterAutospacing="1" w:line="360" w:lineRule="auto"/>
              <w:rPr>
                <w:rFonts w:ascii="Arial" w:hAnsi="Arial" w:cs="Arial"/>
                <w:sz w:val="24"/>
                <w:szCs w:val="24"/>
              </w:rPr>
            </w:pPr>
          </w:p>
        </w:tc>
        <w:tc>
          <w:tcPr>
            <w:tcW w:w="1754" w:type="dxa"/>
          </w:tcPr>
          <w:p w14:paraId="685AA535" w14:textId="77777777" w:rsidR="006B30EC" w:rsidRDefault="006B30EC" w:rsidP="005A1829">
            <w:pPr>
              <w:spacing w:before="100" w:beforeAutospacing="1" w:after="100" w:afterAutospacing="1" w:line="360" w:lineRule="auto"/>
              <w:rPr>
                <w:rFonts w:ascii="Arial" w:hAnsi="Arial" w:cs="Arial"/>
                <w:sz w:val="24"/>
                <w:szCs w:val="24"/>
              </w:rPr>
            </w:pPr>
          </w:p>
        </w:tc>
      </w:tr>
      <w:tr w:rsidR="006B30EC" w14:paraId="40196BBD" w14:textId="77777777" w:rsidTr="005A1829">
        <w:tc>
          <w:tcPr>
            <w:tcW w:w="730" w:type="dxa"/>
          </w:tcPr>
          <w:p w14:paraId="7FE1BDB0" w14:textId="77777777" w:rsidR="006B30EC" w:rsidRDefault="006B30EC" w:rsidP="005A1829">
            <w:pPr>
              <w:spacing w:before="100" w:beforeAutospacing="1" w:after="100" w:afterAutospacing="1" w:line="360" w:lineRule="auto"/>
              <w:rPr>
                <w:rFonts w:ascii="Arial" w:hAnsi="Arial" w:cs="Arial"/>
                <w:sz w:val="24"/>
                <w:szCs w:val="24"/>
              </w:rPr>
            </w:pPr>
            <w:r>
              <w:rPr>
                <w:rFonts w:ascii="Arial" w:hAnsi="Arial" w:cs="Arial"/>
                <w:sz w:val="24"/>
                <w:szCs w:val="24"/>
              </w:rPr>
              <w:t>2.</w:t>
            </w:r>
          </w:p>
        </w:tc>
        <w:tc>
          <w:tcPr>
            <w:tcW w:w="3181" w:type="dxa"/>
          </w:tcPr>
          <w:p w14:paraId="1236F4EA" w14:textId="77777777" w:rsidR="006B30EC" w:rsidRDefault="006B30EC" w:rsidP="005A1829">
            <w:pPr>
              <w:spacing w:before="100" w:beforeAutospacing="1" w:after="100" w:afterAutospacing="1" w:line="360" w:lineRule="auto"/>
              <w:rPr>
                <w:rFonts w:ascii="Arial" w:hAnsi="Arial" w:cs="Arial"/>
                <w:sz w:val="24"/>
                <w:szCs w:val="24"/>
              </w:rPr>
            </w:pPr>
          </w:p>
        </w:tc>
        <w:tc>
          <w:tcPr>
            <w:tcW w:w="1662" w:type="dxa"/>
          </w:tcPr>
          <w:p w14:paraId="615E5EBE" w14:textId="77777777" w:rsidR="006B30EC" w:rsidRDefault="006B30EC" w:rsidP="005A1829">
            <w:pPr>
              <w:spacing w:before="100" w:beforeAutospacing="1" w:after="100" w:afterAutospacing="1" w:line="360" w:lineRule="auto"/>
              <w:rPr>
                <w:rFonts w:ascii="Arial" w:hAnsi="Arial" w:cs="Arial"/>
                <w:sz w:val="24"/>
                <w:szCs w:val="24"/>
              </w:rPr>
            </w:pPr>
          </w:p>
        </w:tc>
        <w:tc>
          <w:tcPr>
            <w:tcW w:w="1618" w:type="dxa"/>
          </w:tcPr>
          <w:p w14:paraId="7C657F87" w14:textId="77777777" w:rsidR="006B30EC" w:rsidRDefault="006B30EC" w:rsidP="005A1829">
            <w:pPr>
              <w:spacing w:before="100" w:beforeAutospacing="1" w:after="100" w:afterAutospacing="1" w:line="360" w:lineRule="auto"/>
              <w:rPr>
                <w:rFonts w:ascii="Arial" w:hAnsi="Arial" w:cs="Arial"/>
                <w:sz w:val="24"/>
                <w:szCs w:val="24"/>
              </w:rPr>
            </w:pPr>
          </w:p>
        </w:tc>
        <w:tc>
          <w:tcPr>
            <w:tcW w:w="1754" w:type="dxa"/>
          </w:tcPr>
          <w:p w14:paraId="5CDA5C72" w14:textId="77777777" w:rsidR="006B30EC" w:rsidRDefault="006B30EC" w:rsidP="005A1829">
            <w:pPr>
              <w:spacing w:before="100" w:beforeAutospacing="1" w:after="100" w:afterAutospacing="1" w:line="360" w:lineRule="auto"/>
              <w:rPr>
                <w:rFonts w:ascii="Arial" w:hAnsi="Arial" w:cs="Arial"/>
                <w:sz w:val="24"/>
                <w:szCs w:val="24"/>
              </w:rPr>
            </w:pPr>
          </w:p>
        </w:tc>
      </w:tr>
      <w:tr w:rsidR="006B30EC" w14:paraId="04C96F9B" w14:textId="77777777" w:rsidTr="005A1829">
        <w:tc>
          <w:tcPr>
            <w:tcW w:w="730" w:type="dxa"/>
          </w:tcPr>
          <w:p w14:paraId="2A4701D6" w14:textId="77777777" w:rsidR="006B30EC" w:rsidRDefault="006B30EC" w:rsidP="005A1829">
            <w:pPr>
              <w:spacing w:before="100" w:beforeAutospacing="1" w:after="100" w:afterAutospacing="1" w:line="360" w:lineRule="auto"/>
              <w:rPr>
                <w:rFonts w:ascii="Arial" w:hAnsi="Arial" w:cs="Arial"/>
                <w:sz w:val="24"/>
                <w:szCs w:val="24"/>
              </w:rPr>
            </w:pPr>
            <w:r>
              <w:rPr>
                <w:rFonts w:ascii="Arial" w:hAnsi="Arial" w:cs="Arial"/>
                <w:sz w:val="24"/>
                <w:szCs w:val="24"/>
              </w:rPr>
              <w:t>3.</w:t>
            </w:r>
          </w:p>
        </w:tc>
        <w:tc>
          <w:tcPr>
            <w:tcW w:w="3181" w:type="dxa"/>
          </w:tcPr>
          <w:p w14:paraId="011E2FDC" w14:textId="77777777" w:rsidR="006B30EC" w:rsidRDefault="006B30EC" w:rsidP="005A1829">
            <w:pPr>
              <w:spacing w:before="100" w:beforeAutospacing="1" w:after="100" w:afterAutospacing="1" w:line="360" w:lineRule="auto"/>
              <w:rPr>
                <w:rFonts w:ascii="Arial" w:hAnsi="Arial" w:cs="Arial"/>
                <w:sz w:val="24"/>
                <w:szCs w:val="24"/>
              </w:rPr>
            </w:pPr>
          </w:p>
        </w:tc>
        <w:tc>
          <w:tcPr>
            <w:tcW w:w="1662" w:type="dxa"/>
          </w:tcPr>
          <w:p w14:paraId="7E1EB87A" w14:textId="77777777" w:rsidR="006B30EC" w:rsidRDefault="006B30EC" w:rsidP="005A1829">
            <w:pPr>
              <w:spacing w:before="100" w:beforeAutospacing="1" w:after="100" w:afterAutospacing="1" w:line="360" w:lineRule="auto"/>
              <w:rPr>
                <w:rFonts w:ascii="Arial" w:hAnsi="Arial" w:cs="Arial"/>
                <w:sz w:val="24"/>
                <w:szCs w:val="24"/>
              </w:rPr>
            </w:pPr>
          </w:p>
        </w:tc>
        <w:tc>
          <w:tcPr>
            <w:tcW w:w="1618" w:type="dxa"/>
          </w:tcPr>
          <w:p w14:paraId="7B980AF1" w14:textId="77777777" w:rsidR="006B30EC" w:rsidRDefault="006B30EC" w:rsidP="005A1829">
            <w:pPr>
              <w:spacing w:before="100" w:beforeAutospacing="1" w:after="100" w:afterAutospacing="1" w:line="360" w:lineRule="auto"/>
              <w:rPr>
                <w:rFonts w:ascii="Arial" w:hAnsi="Arial" w:cs="Arial"/>
                <w:sz w:val="24"/>
                <w:szCs w:val="24"/>
              </w:rPr>
            </w:pPr>
          </w:p>
        </w:tc>
        <w:tc>
          <w:tcPr>
            <w:tcW w:w="1754" w:type="dxa"/>
          </w:tcPr>
          <w:p w14:paraId="12E8B737" w14:textId="77777777" w:rsidR="006B30EC" w:rsidRDefault="006B30EC" w:rsidP="005A1829">
            <w:pPr>
              <w:spacing w:before="100" w:beforeAutospacing="1" w:after="100" w:afterAutospacing="1" w:line="360" w:lineRule="auto"/>
              <w:rPr>
                <w:rFonts w:ascii="Arial" w:hAnsi="Arial" w:cs="Arial"/>
                <w:sz w:val="24"/>
                <w:szCs w:val="24"/>
              </w:rPr>
            </w:pPr>
          </w:p>
        </w:tc>
      </w:tr>
    </w:tbl>
    <w:p w14:paraId="1744785C" w14:textId="77777777" w:rsidR="0033025D" w:rsidRDefault="0033025D" w:rsidP="0033025D">
      <w:pPr>
        <w:spacing w:before="120" w:after="120" w:line="360" w:lineRule="auto"/>
        <w:rPr>
          <w:rFonts w:ascii="Arial" w:hAnsi="Arial" w:cs="Arial"/>
          <w:iCs/>
          <w:sz w:val="24"/>
          <w:szCs w:val="24"/>
        </w:rPr>
      </w:pPr>
    </w:p>
    <w:p w14:paraId="3ECB50BF" w14:textId="04C66D4F" w:rsidR="006B30EC" w:rsidRPr="0033025D" w:rsidRDefault="0033025D" w:rsidP="0033025D">
      <w:pPr>
        <w:spacing w:before="120" w:after="120" w:line="360" w:lineRule="auto"/>
        <w:ind w:left="426"/>
        <w:rPr>
          <w:rFonts w:ascii="Arial" w:hAnsi="Arial" w:cs="Arial"/>
          <w:iCs/>
          <w:sz w:val="24"/>
          <w:szCs w:val="24"/>
        </w:rPr>
      </w:pPr>
      <w:r w:rsidRPr="00BA2E59">
        <w:rPr>
          <w:rFonts w:ascii="Arial" w:hAnsi="Arial" w:cs="Arial"/>
          <w:noProof/>
          <w:sz w:val="24"/>
          <w:szCs w:val="24"/>
          <w:lang w:eastAsia="pl-PL"/>
        </w:rPr>
        <mc:AlternateContent>
          <mc:Choice Requires="wps">
            <w:drawing>
              <wp:anchor distT="0" distB="0" distL="0" distR="0" simplePos="0" relativeHeight="251667456" behindDoc="0" locked="0" layoutInCell="1" allowOverlap="1" wp14:anchorId="7BB957DA" wp14:editId="106C305F">
                <wp:simplePos x="0" y="0"/>
                <wp:positionH relativeFrom="margin">
                  <wp:posOffset>0</wp:posOffset>
                </wp:positionH>
                <wp:positionV relativeFrom="paragraph">
                  <wp:posOffset>-635</wp:posOffset>
                </wp:positionV>
                <wp:extent cx="163830" cy="125730"/>
                <wp:effectExtent l="0" t="0" r="26670" b="26670"/>
                <wp:wrapNone/>
                <wp:docPr id="2121055012" name="Prostokąt 2121055012"/>
                <wp:cNvGraphicFramePr/>
                <a:graphic xmlns:a="http://schemas.openxmlformats.org/drawingml/2006/main">
                  <a:graphicData uri="http://schemas.microsoft.com/office/word/2010/wordprocessingShape">
                    <wps:wsp>
                      <wps:cNvSpPr/>
                      <wps:spPr>
                        <a:xfrm>
                          <a:off x="0" y="0"/>
                          <a:ext cx="163830" cy="12573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w14:anchorId="0D6A90AF" id="Prostokąt 2121055012" o:spid="_x0000_s1026" style="position:absolute;margin-left:0;margin-top:-.05pt;width:12.9pt;height:9.9pt;z-index:25166745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" strokeweight=".26mm">
                <w10:wrap anchorx="margin"/>
              </v:rect>
            </w:pict>
          </mc:Fallback>
        </mc:AlternateContent>
      </w:r>
      <w:r w:rsidR="006B30EC" w:rsidRPr="0033025D">
        <w:rPr>
          <w:rFonts w:ascii="Arial" w:hAnsi="Arial" w:cs="Arial"/>
          <w:sz w:val="24"/>
          <w:szCs w:val="24"/>
        </w:rPr>
        <w:t xml:space="preserve">oferta nie obejmuje produktów ICT, usług ICT ani procesów ICT wskazanych w rekomendacji, o której mowa w art. 33 ust. 4 ustawy z dnia 5 lipca 2018 r. o krajowym systemie cyberbezpieczeństwa, stwierdzającej ich negatywny wpływ na podstawowy interes bezpieczeństwa państwa, ani produktów, usług lub procesów ICT, których typy zostały określone w decyzji w sprawie uznania dostawcy za dostawcę wysokiego ryzyka, o której mowa w art. 67b ust. 15 tej ustawy. </w:t>
      </w:r>
    </w:p>
    <w:p w14:paraId="18E57526" w14:textId="77777777" w:rsidR="006B30EC" w:rsidRPr="002049F7" w:rsidRDefault="006B30EC" w:rsidP="006B30EC">
      <w:pPr>
        <w:ind w:left="426"/>
        <w:rPr>
          <w:rFonts w:ascii="Arial" w:hAnsi="Arial" w:cs="Arial"/>
          <w:iCs/>
          <w:sz w:val="24"/>
          <w:szCs w:val="24"/>
        </w:rPr>
      </w:pPr>
    </w:p>
    <w:p w14:paraId="35CBEA67" w14:textId="77777777" w:rsidR="006B30EC" w:rsidRPr="002049F7" w:rsidRDefault="006B30EC" w:rsidP="006B30EC">
      <w:pPr>
        <w:rPr>
          <w:rFonts w:ascii="Arial" w:hAnsi="Arial" w:cs="Arial"/>
          <w:b/>
          <w:bCs/>
          <w:iCs/>
          <w:sz w:val="24"/>
          <w:szCs w:val="24"/>
        </w:rPr>
      </w:pPr>
      <w:r w:rsidRPr="002049F7">
        <w:rPr>
          <w:rFonts w:ascii="Arial" w:hAnsi="Arial" w:cs="Arial"/>
          <w:b/>
          <w:bCs/>
          <w:iCs/>
          <w:sz w:val="24"/>
          <w:szCs w:val="24"/>
        </w:rPr>
        <w:t>* Należy zaznaczyć prawidłową odpowiedź</w:t>
      </w:r>
    </w:p>
    <w:p w14:paraId="6AEC42B6" w14:textId="77777777" w:rsidR="006B30EC" w:rsidRPr="002049F7" w:rsidRDefault="006B30EC" w:rsidP="006B30EC">
      <w:pPr>
        <w:rPr>
          <w:rFonts w:ascii="Arial" w:hAnsi="Arial" w:cs="Arial"/>
          <w:sz w:val="24"/>
          <w:szCs w:val="24"/>
        </w:rPr>
      </w:pPr>
    </w:p>
    <w:p w14:paraId="04C84365" w14:textId="77777777" w:rsidR="006B30EC" w:rsidRPr="002049F7" w:rsidRDefault="006B30EC" w:rsidP="006B30EC">
      <w:pPr>
        <w:rPr>
          <w:rFonts w:ascii="Arial" w:hAnsi="Arial" w:cs="Arial"/>
          <w:b/>
          <w:bCs/>
          <w:sz w:val="24"/>
          <w:szCs w:val="24"/>
        </w:rPr>
      </w:pPr>
      <w:r w:rsidRPr="002049F7">
        <w:rPr>
          <w:rFonts w:ascii="Arial" w:hAnsi="Arial" w:cs="Arial"/>
          <w:b/>
          <w:bCs/>
          <w:sz w:val="24"/>
          <w:szCs w:val="24"/>
        </w:rPr>
        <w:t>Oświadczenie proszę złożyć wraz z ofertą.</w:t>
      </w:r>
    </w:p>
    <w:p w14:paraId="11CE3629" w14:textId="77777777" w:rsidR="006B30EC" w:rsidRPr="00BA2E59" w:rsidRDefault="006B30EC" w:rsidP="006B30EC">
      <w:pPr>
        <w:spacing w:before="120" w:after="120" w:line="360" w:lineRule="auto"/>
        <w:rPr>
          <w:rFonts w:ascii="Arial" w:hAnsi="Arial" w:cs="Arial"/>
          <w:sz w:val="24"/>
          <w:szCs w:val="24"/>
        </w:rPr>
      </w:pPr>
    </w:p>
    <w:p w14:paraId="2390BC99" w14:textId="748FE21B" w:rsidR="00060951" w:rsidRPr="00BA2E59" w:rsidRDefault="006B30EC" w:rsidP="00965D80">
      <w:pPr>
        <w:spacing w:before="120" w:after="120" w:line="360" w:lineRule="auto"/>
        <w:rPr>
          <w:rFonts w:ascii="Arial" w:hAnsi="Arial" w:cs="Arial"/>
          <w:sz w:val="24"/>
          <w:szCs w:val="24"/>
        </w:rPr>
      </w:pPr>
      <w:r w:rsidRPr="00BA2E59">
        <w:rPr>
          <w:rFonts w:ascii="Arial" w:hAnsi="Arial" w:cs="Arial"/>
          <w:sz w:val="24"/>
          <w:szCs w:val="24"/>
        </w:rPr>
        <w:br w:type="page"/>
      </w:r>
    </w:p>
    <w:p w14:paraId="56AD4E47" w14:textId="553DAE62" w:rsidR="000323E1" w:rsidRPr="00965D80" w:rsidRDefault="000323E1" w:rsidP="000323E1">
      <w:pPr>
        <w:pStyle w:val="Nagwek1"/>
        <w:shd w:val="clear" w:color="auto" w:fill="BFBFBF" w:themeFill="background1" w:themeFillShade="BF"/>
        <w:tabs>
          <w:tab w:val="left" w:pos="426"/>
        </w:tabs>
        <w:spacing w:before="120" w:after="120" w:line="360" w:lineRule="auto"/>
        <w:jc w:val="both"/>
        <w:rPr>
          <w:rFonts w:ascii="Arial" w:hAnsi="Arial" w:cs="Arial"/>
          <w:b/>
          <w:bCs/>
          <w:color w:val="auto"/>
          <w:sz w:val="24"/>
          <w:szCs w:val="24"/>
        </w:rPr>
      </w:pPr>
      <w:r w:rsidRPr="00965D80">
        <w:rPr>
          <w:rFonts w:ascii="Arial" w:hAnsi="Arial" w:cs="Arial"/>
          <w:b/>
          <w:bCs/>
          <w:color w:val="auto"/>
          <w:sz w:val="24"/>
          <w:szCs w:val="24"/>
        </w:rPr>
        <w:lastRenderedPageBreak/>
        <w:t xml:space="preserve">Załącznik nr </w:t>
      </w:r>
      <w:r w:rsidR="006B30EC">
        <w:rPr>
          <w:rFonts w:ascii="Arial" w:hAnsi="Arial" w:cs="Arial"/>
          <w:b/>
          <w:bCs/>
          <w:color w:val="auto"/>
          <w:sz w:val="24"/>
          <w:szCs w:val="24"/>
        </w:rPr>
        <w:t>3</w:t>
      </w:r>
      <w:r w:rsidRPr="00965D80">
        <w:rPr>
          <w:rFonts w:ascii="Arial" w:hAnsi="Arial" w:cs="Arial"/>
          <w:b/>
          <w:bCs/>
          <w:color w:val="auto"/>
          <w:sz w:val="24"/>
          <w:szCs w:val="24"/>
        </w:rPr>
        <w:t xml:space="preserve"> do SWZ – Umowa … – Projekt</w:t>
      </w:r>
    </w:p>
    <w:p w14:paraId="51A0E8E9" w14:textId="48BB515F" w:rsidR="000323E1" w:rsidRPr="00C04E23" w:rsidRDefault="000323E1" w:rsidP="000323E1">
      <w:pPr>
        <w:pStyle w:val="Tekstpodstawowy"/>
        <w:spacing w:before="120" w:line="360" w:lineRule="auto"/>
        <w:jc w:val="both"/>
        <w:rPr>
          <w:rFonts w:ascii="Arial" w:hAnsi="Arial" w:cs="Arial"/>
          <w:i/>
        </w:rPr>
      </w:pPr>
    </w:p>
    <w:p w14:paraId="4E6E5FD6" w14:textId="6FB73B8C" w:rsidR="00636CA9" w:rsidRDefault="00636CA9" w:rsidP="00636CA9">
      <w:pPr>
        <w:spacing w:before="120" w:after="120" w:line="360" w:lineRule="auto"/>
        <w:rPr>
          <w:rFonts w:ascii="Arial" w:hAnsi="Arial" w:cs="Arial"/>
          <w:sz w:val="24"/>
          <w:szCs w:val="24"/>
        </w:rPr>
      </w:pPr>
      <w:r>
        <w:rPr>
          <w:rFonts w:ascii="Arial" w:hAnsi="Arial" w:cs="Arial"/>
          <w:sz w:val="24"/>
          <w:szCs w:val="24"/>
        </w:rPr>
        <w:t>Zawarta w wyniku postępowania o udzielenie zamówienia publicznego w trybie podstawowym na podstawie art. 275 pkt 1 ustawy z dnia 11 września 2019 r. Prawo zamówień publicznych (</w:t>
      </w:r>
      <w:proofErr w:type="spellStart"/>
      <w:r>
        <w:rPr>
          <w:rFonts w:ascii="Arial" w:hAnsi="Arial" w:cs="Arial"/>
          <w:sz w:val="24"/>
          <w:szCs w:val="24"/>
        </w:rPr>
        <w:t>t</w:t>
      </w:r>
      <w:r w:rsidR="0033025D">
        <w:rPr>
          <w:rFonts w:ascii="Arial" w:hAnsi="Arial" w:cs="Arial"/>
          <w:sz w:val="24"/>
          <w:szCs w:val="24"/>
        </w:rPr>
        <w:t>.</w:t>
      </w:r>
      <w:r>
        <w:rPr>
          <w:rFonts w:ascii="Arial" w:hAnsi="Arial" w:cs="Arial"/>
          <w:sz w:val="24"/>
          <w:szCs w:val="24"/>
        </w:rPr>
        <w:t>j</w:t>
      </w:r>
      <w:proofErr w:type="spellEnd"/>
      <w:r>
        <w:rPr>
          <w:rFonts w:ascii="Arial" w:hAnsi="Arial" w:cs="Arial"/>
          <w:sz w:val="24"/>
          <w:szCs w:val="24"/>
        </w:rPr>
        <w:t>. Dz. U. z 202</w:t>
      </w:r>
      <w:r w:rsidR="000C60A9">
        <w:rPr>
          <w:rFonts w:ascii="Arial" w:hAnsi="Arial" w:cs="Arial"/>
          <w:sz w:val="24"/>
          <w:szCs w:val="24"/>
        </w:rPr>
        <w:t>6</w:t>
      </w:r>
      <w:r>
        <w:rPr>
          <w:rFonts w:ascii="Arial" w:hAnsi="Arial" w:cs="Arial"/>
          <w:sz w:val="24"/>
          <w:szCs w:val="24"/>
        </w:rPr>
        <w:t xml:space="preserve"> r. poz. </w:t>
      </w:r>
      <w:r w:rsidR="000C60A9">
        <w:rPr>
          <w:rFonts w:ascii="Arial" w:hAnsi="Arial" w:cs="Arial"/>
          <w:sz w:val="24"/>
          <w:szCs w:val="24"/>
        </w:rPr>
        <w:t>793</w:t>
      </w:r>
      <w:r>
        <w:rPr>
          <w:rFonts w:ascii="Arial" w:hAnsi="Arial" w:cs="Arial"/>
          <w:sz w:val="24"/>
          <w:szCs w:val="24"/>
        </w:rPr>
        <w:t xml:space="preserve"> ze zm.)</w:t>
      </w:r>
    </w:p>
    <w:p w14:paraId="7B5F759F" w14:textId="77777777" w:rsidR="00636CA9" w:rsidRDefault="00636CA9" w:rsidP="00636CA9">
      <w:pPr>
        <w:spacing w:before="120" w:after="120" w:line="360" w:lineRule="auto"/>
        <w:rPr>
          <w:rFonts w:ascii="Arial" w:hAnsi="Arial" w:cs="Arial"/>
          <w:sz w:val="24"/>
          <w:szCs w:val="24"/>
        </w:rPr>
      </w:pPr>
      <w:r>
        <w:rPr>
          <w:rFonts w:ascii="Arial" w:hAnsi="Arial" w:cs="Arial"/>
          <w:sz w:val="24"/>
          <w:szCs w:val="24"/>
        </w:rPr>
        <w:t>w dniu ………... r. w Wieluniu / w formie elektronicznej pomiędzy:</w:t>
      </w:r>
    </w:p>
    <w:p w14:paraId="18304FA6" w14:textId="77777777" w:rsidR="00636CA9" w:rsidRPr="00F34F95" w:rsidRDefault="00636CA9" w:rsidP="00636CA9">
      <w:pPr>
        <w:spacing w:before="120" w:after="120" w:line="360" w:lineRule="auto"/>
        <w:rPr>
          <w:rFonts w:ascii="Arial" w:hAnsi="Arial" w:cs="Arial"/>
          <w:sz w:val="24"/>
          <w:szCs w:val="24"/>
        </w:rPr>
      </w:pPr>
      <w:r w:rsidRPr="00F34F95">
        <w:rPr>
          <w:rFonts w:ascii="Arial" w:hAnsi="Arial" w:cs="Arial"/>
          <w:b/>
          <w:bCs/>
          <w:sz w:val="24"/>
          <w:szCs w:val="24"/>
        </w:rPr>
        <w:t>Powiatem Wieluńskim</w:t>
      </w:r>
      <w:r w:rsidRPr="00F34F95">
        <w:rPr>
          <w:rFonts w:ascii="Arial" w:hAnsi="Arial" w:cs="Arial"/>
          <w:sz w:val="24"/>
          <w:szCs w:val="24"/>
        </w:rPr>
        <w:t>, Pl. Kazimierza Wielkiego 2, 98-300 Wieluń, NIP: 832-17-93-787 reprezentowanym przy niniejszej czynności przez Zarząd Powiatu w Wieluniu w osobach:</w:t>
      </w:r>
    </w:p>
    <w:p w14:paraId="106C4296" w14:textId="77777777" w:rsidR="00636CA9" w:rsidRPr="00F34F95" w:rsidRDefault="00636CA9" w:rsidP="00636CA9">
      <w:pPr>
        <w:spacing w:before="120" w:after="120" w:line="360" w:lineRule="auto"/>
        <w:rPr>
          <w:rFonts w:ascii="Arial" w:hAnsi="Arial" w:cs="Arial"/>
          <w:sz w:val="24"/>
          <w:szCs w:val="24"/>
        </w:rPr>
      </w:pPr>
      <w:r w:rsidRPr="00F34F95">
        <w:rPr>
          <w:rFonts w:ascii="Arial" w:hAnsi="Arial" w:cs="Arial"/>
          <w:sz w:val="24"/>
          <w:szCs w:val="24"/>
        </w:rPr>
        <w:t>1. ……………………………………………</w:t>
      </w:r>
    </w:p>
    <w:p w14:paraId="24433F93" w14:textId="77777777" w:rsidR="00636CA9" w:rsidRPr="00F34F95" w:rsidRDefault="00636CA9" w:rsidP="00636CA9">
      <w:pPr>
        <w:spacing w:before="120" w:after="120" w:line="360" w:lineRule="auto"/>
        <w:rPr>
          <w:rFonts w:ascii="Arial" w:hAnsi="Arial" w:cs="Arial"/>
          <w:sz w:val="24"/>
          <w:szCs w:val="24"/>
        </w:rPr>
      </w:pPr>
      <w:r w:rsidRPr="00F34F95">
        <w:rPr>
          <w:rFonts w:ascii="Arial" w:hAnsi="Arial" w:cs="Arial"/>
          <w:sz w:val="24"/>
          <w:szCs w:val="24"/>
        </w:rPr>
        <w:t xml:space="preserve">2. ……………………………………………, </w:t>
      </w:r>
    </w:p>
    <w:p w14:paraId="42EA9E07" w14:textId="77777777" w:rsidR="00636CA9" w:rsidRPr="00F34F95" w:rsidRDefault="00636CA9" w:rsidP="00636CA9">
      <w:pPr>
        <w:spacing w:before="120" w:after="120" w:line="360" w:lineRule="auto"/>
        <w:rPr>
          <w:rFonts w:ascii="Arial" w:hAnsi="Arial" w:cs="Arial"/>
          <w:sz w:val="24"/>
          <w:szCs w:val="24"/>
        </w:rPr>
      </w:pPr>
      <w:r w:rsidRPr="00F34F95">
        <w:rPr>
          <w:rFonts w:ascii="Arial" w:hAnsi="Arial" w:cs="Arial"/>
          <w:sz w:val="24"/>
          <w:szCs w:val="24"/>
        </w:rPr>
        <w:t>przy kontrasygnacie Skarbnika Powiatu</w:t>
      </w:r>
    </w:p>
    <w:p w14:paraId="3DBD5227" w14:textId="77777777" w:rsidR="00636CA9" w:rsidRPr="00F34F95" w:rsidRDefault="00636CA9" w:rsidP="00636CA9">
      <w:pPr>
        <w:spacing w:before="120" w:after="120" w:line="360" w:lineRule="auto"/>
        <w:rPr>
          <w:rFonts w:ascii="Arial" w:hAnsi="Arial" w:cs="Arial"/>
          <w:sz w:val="24"/>
          <w:szCs w:val="24"/>
        </w:rPr>
      </w:pPr>
      <w:r w:rsidRPr="00F34F95">
        <w:rPr>
          <w:rFonts w:ascii="Arial" w:hAnsi="Arial" w:cs="Arial"/>
          <w:sz w:val="24"/>
          <w:szCs w:val="24"/>
        </w:rPr>
        <w:t xml:space="preserve">zwanym dalej </w:t>
      </w:r>
      <w:r w:rsidRPr="00F34F95">
        <w:rPr>
          <w:rFonts w:ascii="Arial" w:hAnsi="Arial" w:cs="Arial"/>
          <w:b/>
          <w:bCs/>
          <w:sz w:val="24"/>
          <w:szCs w:val="24"/>
        </w:rPr>
        <w:t>Zamawiającym</w:t>
      </w:r>
      <w:r w:rsidRPr="00F34F95">
        <w:rPr>
          <w:rFonts w:ascii="Arial" w:hAnsi="Arial" w:cs="Arial"/>
          <w:sz w:val="24"/>
          <w:szCs w:val="24"/>
        </w:rPr>
        <w:t>,</w:t>
      </w:r>
    </w:p>
    <w:p w14:paraId="23057351" w14:textId="77777777" w:rsidR="00636CA9" w:rsidRPr="00F34F95" w:rsidRDefault="00636CA9" w:rsidP="00636CA9">
      <w:pPr>
        <w:pStyle w:val="NormalnyWeb"/>
        <w:spacing w:before="120" w:after="120" w:line="360" w:lineRule="auto"/>
        <w:jc w:val="left"/>
        <w:rPr>
          <w:rFonts w:ascii="Arial" w:hAnsi="Arial" w:cs="Arial"/>
          <w:sz w:val="24"/>
          <w:szCs w:val="24"/>
        </w:rPr>
      </w:pPr>
      <w:r w:rsidRPr="00F34F95">
        <w:rPr>
          <w:rFonts w:ascii="Arial" w:hAnsi="Arial" w:cs="Arial"/>
          <w:sz w:val="24"/>
          <w:szCs w:val="24"/>
        </w:rPr>
        <w:t>a …………………………………… z siedzibą w ……………………………………….…, prowadzącym działalność gospodarczą ……………, reprezentowanym przez:</w:t>
      </w:r>
    </w:p>
    <w:p w14:paraId="2325B967" w14:textId="77777777" w:rsidR="00636CA9" w:rsidRPr="00F34F95" w:rsidRDefault="00636CA9" w:rsidP="00636CA9">
      <w:pPr>
        <w:spacing w:before="120" w:after="120" w:line="360" w:lineRule="auto"/>
        <w:rPr>
          <w:rFonts w:ascii="Arial" w:hAnsi="Arial" w:cs="Arial"/>
          <w:sz w:val="24"/>
          <w:szCs w:val="24"/>
        </w:rPr>
      </w:pPr>
      <w:r w:rsidRPr="00F34F95">
        <w:rPr>
          <w:rFonts w:ascii="Arial" w:hAnsi="Arial" w:cs="Arial"/>
          <w:sz w:val="24"/>
          <w:szCs w:val="24"/>
        </w:rPr>
        <w:t>1. ……………………………………………</w:t>
      </w:r>
    </w:p>
    <w:p w14:paraId="79466920" w14:textId="77777777" w:rsidR="00636CA9" w:rsidRPr="00F34F95" w:rsidRDefault="00636CA9" w:rsidP="00636CA9">
      <w:pPr>
        <w:spacing w:before="120" w:after="120" w:line="360" w:lineRule="auto"/>
        <w:rPr>
          <w:rFonts w:ascii="Arial" w:hAnsi="Arial" w:cs="Arial"/>
          <w:sz w:val="24"/>
          <w:szCs w:val="24"/>
        </w:rPr>
      </w:pPr>
      <w:r w:rsidRPr="00F34F95">
        <w:rPr>
          <w:rFonts w:ascii="Arial" w:hAnsi="Arial" w:cs="Arial"/>
          <w:sz w:val="24"/>
          <w:szCs w:val="24"/>
        </w:rPr>
        <w:t xml:space="preserve">2. ……………………………………………, </w:t>
      </w:r>
    </w:p>
    <w:p w14:paraId="1D3BE01F" w14:textId="77777777" w:rsidR="00636CA9" w:rsidRPr="00F34F95" w:rsidRDefault="00636CA9" w:rsidP="00636CA9">
      <w:pPr>
        <w:pStyle w:val="NormalnyWeb"/>
        <w:spacing w:before="120" w:after="120" w:line="360" w:lineRule="auto"/>
        <w:jc w:val="left"/>
        <w:rPr>
          <w:rFonts w:ascii="Arial" w:hAnsi="Arial" w:cs="Arial"/>
          <w:sz w:val="24"/>
          <w:szCs w:val="24"/>
        </w:rPr>
      </w:pPr>
      <w:r w:rsidRPr="00F34F95">
        <w:rPr>
          <w:rFonts w:ascii="Arial" w:hAnsi="Arial" w:cs="Arial"/>
          <w:sz w:val="24"/>
          <w:szCs w:val="24"/>
        </w:rPr>
        <w:t xml:space="preserve">zwanym dalej </w:t>
      </w:r>
      <w:r w:rsidRPr="00F34F95">
        <w:rPr>
          <w:rFonts w:ascii="Arial" w:hAnsi="Arial" w:cs="Arial"/>
          <w:b/>
          <w:bCs/>
          <w:sz w:val="24"/>
          <w:szCs w:val="24"/>
        </w:rPr>
        <w:t>Wykonawcą</w:t>
      </w:r>
      <w:r w:rsidRPr="00F34F95">
        <w:rPr>
          <w:rFonts w:ascii="Arial" w:hAnsi="Arial" w:cs="Arial"/>
          <w:sz w:val="24"/>
          <w:szCs w:val="24"/>
        </w:rPr>
        <w:t>.</w:t>
      </w:r>
    </w:p>
    <w:p w14:paraId="66A585DE" w14:textId="77777777" w:rsidR="000323E1" w:rsidRPr="00BA2E59" w:rsidRDefault="000323E1" w:rsidP="000323E1">
      <w:pPr>
        <w:pStyle w:val="NormalnyWeb"/>
        <w:spacing w:before="120" w:after="120" w:line="360" w:lineRule="auto"/>
        <w:rPr>
          <w:rFonts w:ascii="Arial" w:hAnsi="Arial" w:cs="Arial"/>
          <w:sz w:val="24"/>
          <w:szCs w:val="24"/>
        </w:rPr>
      </w:pPr>
    </w:p>
    <w:p w14:paraId="770D80DE" w14:textId="77777777" w:rsidR="000323E1" w:rsidRPr="00BA2E59" w:rsidRDefault="000323E1" w:rsidP="000323E1">
      <w:pPr>
        <w:spacing w:before="120" w:after="120" w:line="360" w:lineRule="auto"/>
        <w:jc w:val="both"/>
        <w:rPr>
          <w:rFonts w:ascii="Arial" w:hAnsi="Arial" w:cs="Arial"/>
          <w:b/>
          <w:bCs/>
          <w:sz w:val="24"/>
          <w:szCs w:val="24"/>
        </w:rPr>
      </w:pPr>
      <w:r w:rsidRPr="00BA2E59">
        <w:rPr>
          <w:rFonts w:ascii="Arial" w:hAnsi="Arial" w:cs="Arial"/>
          <w:b/>
          <w:bCs/>
          <w:sz w:val="24"/>
          <w:szCs w:val="24"/>
        </w:rPr>
        <w:t>§1</w:t>
      </w:r>
    </w:p>
    <w:p w14:paraId="5C15C214" w14:textId="77777777" w:rsidR="000323E1" w:rsidRPr="00BA2E59" w:rsidRDefault="000323E1" w:rsidP="000323E1">
      <w:pPr>
        <w:pStyle w:val="NormalnyWeb"/>
        <w:spacing w:before="120" w:after="120" w:line="360" w:lineRule="auto"/>
        <w:rPr>
          <w:rFonts w:ascii="Arial" w:hAnsi="Arial" w:cs="Arial"/>
          <w:b/>
          <w:bCs/>
          <w:sz w:val="24"/>
          <w:szCs w:val="24"/>
        </w:rPr>
      </w:pPr>
      <w:r w:rsidRPr="00BA2E59">
        <w:rPr>
          <w:rFonts w:ascii="Arial" w:hAnsi="Arial" w:cs="Arial"/>
          <w:b/>
          <w:bCs/>
          <w:sz w:val="24"/>
          <w:szCs w:val="24"/>
        </w:rPr>
        <w:t>Przedmiot umowy</w:t>
      </w:r>
    </w:p>
    <w:p w14:paraId="043D7774" w14:textId="4DF0D428" w:rsidR="005808B6" w:rsidRDefault="005808B6">
      <w:pPr>
        <w:pStyle w:val="Akapitzlist"/>
        <w:numPr>
          <w:ilvl w:val="6"/>
          <w:numId w:val="19"/>
        </w:numPr>
        <w:spacing w:before="120" w:after="120" w:line="360" w:lineRule="auto"/>
        <w:ind w:left="426" w:hanging="426"/>
        <w:rPr>
          <w:rFonts w:ascii="Arial" w:hAnsi="Arial" w:cs="Arial"/>
          <w:sz w:val="24"/>
          <w:szCs w:val="24"/>
        </w:rPr>
      </w:pPr>
      <w:r w:rsidRPr="005808B6">
        <w:rPr>
          <w:rFonts w:ascii="Arial" w:hAnsi="Arial" w:cs="Arial"/>
          <w:sz w:val="24"/>
          <w:szCs w:val="24"/>
        </w:rPr>
        <w:t xml:space="preserve">Przedmiotem </w:t>
      </w:r>
      <w:r w:rsidR="0033025D">
        <w:rPr>
          <w:rFonts w:ascii="Arial" w:hAnsi="Arial" w:cs="Arial"/>
          <w:sz w:val="24"/>
          <w:szCs w:val="24"/>
        </w:rPr>
        <w:t>umowy</w:t>
      </w:r>
      <w:r w:rsidRPr="005808B6">
        <w:rPr>
          <w:rFonts w:ascii="Arial" w:hAnsi="Arial" w:cs="Arial"/>
          <w:sz w:val="24"/>
          <w:szCs w:val="24"/>
        </w:rPr>
        <w:t xml:space="preserve"> jest wykonanie w systemie „zaprojektuj-wybuduj” robót budowlanych polegających na modernizacji pomieszczeń Wydziału Komunikacji, Transportu i Dróg Starostwa Powiatowego w Wieluniu</w:t>
      </w:r>
      <w:r>
        <w:rPr>
          <w:rFonts w:ascii="Arial" w:hAnsi="Arial" w:cs="Arial"/>
          <w:sz w:val="24"/>
          <w:szCs w:val="24"/>
        </w:rPr>
        <w:t>.</w:t>
      </w:r>
    </w:p>
    <w:p w14:paraId="43BCDA43" w14:textId="77777777" w:rsidR="005808B6" w:rsidRDefault="005808B6">
      <w:pPr>
        <w:pStyle w:val="Akapitzlist"/>
        <w:numPr>
          <w:ilvl w:val="6"/>
          <w:numId w:val="19"/>
        </w:numPr>
        <w:spacing w:before="120" w:after="120" w:line="360" w:lineRule="auto"/>
        <w:ind w:left="426" w:hanging="426"/>
        <w:rPr>
          <w:rFonts w:ascii="Arial" w:hAnsi="Arial" w:cs="Arial"/>
          <w:sz w:val="24"/>
          <w:szCs w:val="24"/>
        </w:rPr>
      </w:pPr>
      <w:r w:rsidRPr="005808B6">
        <w:rPr>
          <w:rFonts w:ascii="Arial" w:hAnsi="Arial" w:cs="Arial"/>
          <w:sz w:val="24"/>
          <w:szCs w:val="24"/>
        </w:rPr>
        <w:t xml:space="preserve">W zakresie planowanego przedsięwzięcia jest kompleksowe przygotowanie dokumentacji oraz wykonanie wszelkich czynności formalno-prawnych niezbędnych do dokonania skutecznego zgłoszenia zmiany sposobu użytkowania pomieszczeń, zgodnie z wymogami art. 71 ustawy z dnia 7 lipca 1994 r. – Prawo budowlane, a następnie realizacja robót budowlanych </w:t>
      </w:r>
      <w:r w:rsidRPr="005808B6">
        <w:rPr>
          <w:rFonts w:ascii="Arial" w:hAnsi="Arial" w:cs="Arial"/>
          <w:sz w:val="24"/>
          <w:szCs w:val="24"/>
        </w:rPr>
        <w:lastRenderedPageBreak/>
        <w:t>polegających na modernizacji pomieszczeń zgodnie z opracowaną dokumentacją. Przed przystąpieniem do robót budowlanych, Wykonawca zobligowany jest uzyskać akceptację Zamawiającego na proponowane rozwiązania (akceptacja dokumentacji projektowej).</w:t>
      </w:r>
    </w:p>
    <w:p w14:paraId="6C520EFB" w14:textId="4925A1CC" w:rsidR="005808B6" w:rsidRPr="005808B6" w:rsidRDefault="005808B6">
      <w:pPr>
        <w:pStyle w:val="Akapitzlist"/>
        <w:numPr>
          <w:ilvl w:val="6"/>
          <w:numId w:val="19"/>
        </w:numPr>
        <w:spacing w:before="120" w:after="120" w:line="360" w:lineRule="auto"/>
        <w:ind w:left="426" w:hanging="426"/>
        <w:rPr>
          <w:rFonts w:ascii="Arial" w:hAnsi="Arial" w:cs="Arial"/>
          <w:sz w:val="24"/>
          <w:szCs w:val="24"/>
        </w:rPr>
      </w:pPr>
      <w:r w:rsidRPr="005808B6">
        <w:rPr>
          <w:rFonts w:ascii="Arial" w:hAnsi="Arial" w:cs="Arial"/>
          <w:sz w:val="24"/>
          <w:szCs w:val="24"/>
        </w:rPr>
        <w:t xml:space="preserve">Przedmiot zamówienia obejmuje: </w:t>
      </w:r>
    </w:p>
    <w:p w14:paraId="3B4CCED4" w14:textId="0DA4F535" w:rsidR="005808B6" w:rsidRDefault="005808B6">
      <w:pPr>
        <w:pStyle w:val="Akapitzlist"/>
        <w:numPr>
          <w:ilvl w:val="0"/>
          <w:numId w:val="100"/>
        </w:numPr>
        <w:spacing w:before="120" w:after="120" w:line="360" w:lineRule="auto"/>
        <w:ind w:left="851" w:hanging="425"/>
        <w:rPr>
          <w:rFonts w:ascii="Arial" w:hAnsi="Arial" w:cs="Arial"/>
          <w:sz w:val="24"/>
          <w:szCs w:val="24"/>
        </w:rPr>
      </w:pPr>
      <w:r w:rsidRPr="005808B6">
        <w:rPr>
          <w:rFonts w:ascii="Arial" w:hAnsi="Arial" w:cs="Arial"/>
          <w:sz w:val="24"/>
          <w:szCs w:val="24"/>
        </w:rPr>
        <w:t xml:space="preserve">Opracowanie dokumentacji projektowej z uzgodnieniami </w:t>
      </w:r>
      <w:r w:rsidR="0058444F">
        <w:rPr>
          <w:rFonts w:ascii="Arial" w:hAnsi="Arial" w:cs="Arial"/>
          <w:sz w:val="24"/>
          <w:szCs w:val="24"/>
        </w:rPr>
        <w:t xml:space="preserve">w celu dokonania zgłoszenia zmiany </w:t>
      </w:r>
      <w:r w:rsidRPr="005808B6">
        <w:rPr>
          <w:rFonts w:ascii="Arial" w:hAnsi="Arial" w:cs="Arial"/>
          <w:sz w:val="24"/>
          <w:szCs w:val="24"/>
        </w:rPr>
        <w:t>sposobu użytkowania pomieszczeń;</w:t>
      </w:r>
    </w:p>
    <w:p w14:paraId="22AEE2AA" w14:textId="0B613B8E" w:rsidR="005808B6" w:rsidRDefault="00DE27AB">
      <w:pPr>
        <w:pStyle w:val="Akapitzlist"/>
        <w:numPr>
          <w:ilvl w:val="0"/>
          <w:numId w:val="100"/>
        </w:numPr>
        <w:spacing w:before="120" w:after="120" w:line="360" w:lineRule="auto"/>
        <w:ind w:left="851" w:hanging="425"/>
        <w:rPr>
          <w:rFonts w:ascii="Arial" w:hAnsi="Arial" w:cs="Arial"/>
          <w:sz w:val="24"/>
          <w:szCs w:val="24"/>
        </w:rPr>
      </w:pPr>
      <w:r>
        <w:rPr>
          <w:rFonts w:ascii="Arial" w:hAnsi="Arial" w:cs="Arial"/>
          <w:sz w:val="24"/>
          <w:szCs w:val="24"/>
        </w:rPr>
        <w:t>Skuteczne z</w:t>
      </w:r>
      <w:r w:rsidR="00BD0322">
        <w:rPr>
          <w:rFonts w:ascii="Arial" w:hAnsi="Arial" w:cs="Arial"/>
          <w:sz w:val="24"/>
          <w:szCs w:val="24"/>
        </w:rPr>
        <w:t>głoszenie</w:t>
      </w:r>
      <w:r w:rsidR="00C654F8">
        <w:rPr>
          <w:rFonts w:ascii="Arial" w:hAnsi="Arial" w:cs="Arial"/>
          <w:sz w:val="24"/>
          <w:szCs w:val="24"/>
        </w:rPr>
        <w:t>, w imieniu Zamawiającego,</w:t>
      </w:r>
      <w:r w:rsidR="00BD0322">
        <w:rPr>
          <w:rFonts w:ascii="Arial" w:hAnsi="Arial" w:cs="Arial"/>
          <w:sz w:val="24"/>
          <w:szCs w:val="24"/>
        </w:rPr>
        <w:t xml:space="preserve"> </w:t>
      </w:r>
      <w:r w:rsidR="005808B6" w:rsidRPr="005808B6">
        <w:rPr>
          <w:rFonts w:ascii="Arial" w:hAnsi="Arial" w:cs="Arial"/>
          <w:sz w:val="24"/>
          <w:szCs w:val="24"/>
        </w:rPr>
        <w:t>zmian</w:t>
      </w:r>
      <w:r w:rsidR="00BD0322">
        <w:rPr>
          <w:rFonts w:ascii="Arial" w:hAnsi="Arial" w:cs="Arial"/>
          <w:sz w:val="24"/>
          <w:szCs w:val="24"/>
        </w:rPr>
        <w:t>y</w:t>
      </w:r>
      <w:r w:rsidR="005808B6" w:rsidRPr="005808B6">
        <w:rPr>
          <w:rFonts w:ascii="Arial" w:hAnsi="Arial" w:cs="Arial"/>
          <w:sz w:val="24"/>
          <w:szCs w:val="24"/>
        </w:rPr>
        <w:t xml:space="preserve"> sposobu użytkowania pomieszczeń wydziału;</w:t>
      </w:r>
    </w:p>
    <w:p w14:paraId="4C9DDBE9" w14:textId="24FEB31B" w:rsidR="005808B6" w:rsidRDefault="005808B6">
      <w:pPr>
        <w:pStyle w:val="Akapitzlist"/>
        <w:numPr>
          <w:ilvl w:val="0"/>
          <w:numId w:val="100"/>
        </w:numPr>
        <w:spacing w:before="120" w:after="120" w:line="360" w:lineRule="auto"/>
        <w:ind w:left="851" w:hanging="425"/>
        <w:rPr>
          <w:rFonts w:ascii="Arial" w:hAnsi="Arial" w:cs="Arial"/>
          <w:sz w:val="24"/>
          <w:szCs w:val="24"/>
        </w:rPr>
      </w:pPr>
      <w:r w:rsidRPr="005808B6">
        <w:rPr>
          <w:rFonts w:ascii="Arial" w:hAnsi="Arial" w:cs="Arial"/>
          <w:sz w:val="24"/>
          <w:szCs w:val="24"/>
        </w:rPr>
        <w:t>Roboty rozbiórkowe w zakresie budowlanym i instalacyjnym w</w:t>
      </w:r>
      <w:r w:rsidR="0033025D">
        <w:rPr>
          <w:rFonts w:ascii="Arial" w:hAnsi="Arial" w:cs="Arial"/>
          <w:sz w:val="24"/>
          <w:szCs w:val="24"/>
        </w:rPr>
        <w:t> </w:t>
      </w:r>
      <w:r w:rsidRPr="005808B6">
        <w:rPr>
          <w:rFonts w:ascii="Arial" w:hAnsi="Arial" w:cs="Arial"/>
          <w:sz w:val="24"/>
          <w:szCs w:val="24"/>
        </w:rPr>
        <w:t>pomieszczeniach wydziału;</w:t>
      </w:r>
    </w:p>
    <w:p w14:paraId="514BF3B0" w14:textId="77777777" w:rsidR="005808B6" w:rsidRDefault="005808B6">
      <w:pPr>
        <w:pStyle w:val="Akapitzlist"/>
        <w:numPr>
          <w:ilvl w:val="0"/>
          <w:numId w:val="100"/>
        </w:numPr>
        <w:spacing w:before="120" w:after="120" w:line="360" w:lineRule="auto"/>
        <w:ind w:left="851" w:hanging="425"/>
        <w:rPr>
          <w:rFonts w:ascii="Arial" w:hAnsi="Arial" w:cs="Arial"/>
          <w:sz w:val="24"/>
          <w:szCs w:val="24"/>
        </w:rPr>
      </w:pPr>
      <w:r w:rsidRPr="005808B6">
        <w:rPr>
          <w:rFonts w:ascii="Arial" w:hAnsi="Arial" w:cs="Arial"/>
          <w:sz w:val="24"/>
          <w:szCs w:val="24"/>
        </w:rPr>
        <w:t>Roboty budowlane w pomieszczeniach wydziału;</w:t>
      </w:r>
    </w:p>
    <w:p w14:paraId="653E90D6" w14:textId="77777777" w:rsidR="005808B6" w:rsidRDefault="005808B6">
      <w:pPr>
        <w:pStyle w:val="Akapitzlist"/>
        <w:numPr>
          <w:ilvl w:val="0"/>
          <w:numId w:val="100"/>
        </w:numPr>
        <w:spacing w:before="120" w:after="120" w:line="360" w:lineRule="auto"/>
        <w:ind w:left="851" w:hanging="425"/>
        <w:rPr>
          <w:rFonts w:ascii="Arial" w:hAnsi="Arial" w:cs="Arial"/>
          <w:sz w:val="24"/>
          <w:szCs w:val="24"/>
        </w:rPr>
      </w:pPr>
      <w:r w:rsidRPr="005808B6">
        <w:rPr>
          <w:rFonts w:ascii="Arial" w:hAnsi="Arial" w:cs="Arial"/>
          <w:sz w:val="24"/>
          <w:szCs w:val="24"/>
        </w:rPr>
        <w:t>Remont istniejącej instalacji elektrycznej w pomieszczeniach wydziału;</w:t>
      </w:r>
    </w:p>
    <w:p w14:paraId="70EB1D02" w14:textId="77777777" w:rsidR="005808B6" w:rsidRDefault="005808B6">
      <w:pPr>
        <w:pStyle w:val="Akapitzlist"/>
        <w:numPr>
          <w:ilvl w:val="0"/>
          <w:numId w:val="100"/>
        </w:numPr>
        <w:spacing w:before="120" w:after="120" w:line="360" w:lineRule="auto"/>
        <w:ind w:left="851" w:hanging="425"/>
        <w:rPr>
          <w:rFonts w:ascii="Arial" w:hAnsi="Arial" w:cs="Arial"/>
          <w:sz w:val="24"/>
          <w:szCs w:val="24"/>
        </w:rPr>
      </w:pPr>
      <w:r w:rsidRPr="005808B6">
        <w:rPr>
          <w:rFonts w:ascii="Arial" w:hAnsi="Arial" w:cs="Arial"/>
          <w:sz w:val="24"/>
          <w:szCs w:val="24"/>
        </w:rPr>
        <w:t>Montaż instalacji oświetlenia awaryjnego w pomieszczeniach wydziału;</w:t>
      </w:r>
    </w:p>
    <w:p w14:paraId="5C10ABA6" w14:textId="155A0EA0" w:rsidR="005808B6" w:rsidRDefault="005808B6">
      <w:pPr>
        <w:pStyle w:val="Akapitzlist"/>
        <w:numPr>
          <w:ilvl w:val="0"/>
          <w:numId w:val="100"/>
        </w:numPr>
        <w:spacing w:before="120" w:after="120" w:line="360" w:lineRule="auto"/>
        <w:ind w:left="851" w:hanging="425"/>
        <w:rPr>
          <w:rFonts w:ascii="Arial" w:hAnsi="Arial" w:cs="Arial"/>
          <w:sz w:val="24"/>
          <w:szCs w:val="24"/>
        </w:rPr>
      </w:pPr>
      <w:r w:rsidRPr="005808B6">
        <w:rPr>
          <w:rFonts w:ascii="Arial" w:hAnsi="Arial" w:cs="Arial"/>
          <w:sz w:val="24"/>
          <w:szCs w:val="24"/>
        </w:rPr>
        <w:t>Remont istniejącej i montaż nowej instalacji wodno-kanalizacyjnej w</w:t>
      </w:r>
      <w:r w:rsidR="0033025D">
        <w:rPr>
          <w:rFonts w:ascii="Arial" w:hAnsi="Arial" w:cs="Arial"/>
          <w:sz w:val="24"/>
          <w:szCs w:val="24"/>
        </w:rPr>
        <w:t> </w:t>
      </w:r>
      <w:r w:rsidRPr="005808B6">
        <w:rPr>
          <w:rFonts w:ascii="Arial" w:hAnsi="Arial" w:cs="Arial"/>
          <w:sz w:val="24"/>
          <w:szCs w:val="24"/>
        </w:rPr>
        <w:t>pomieszczeniach wydziału;</w:t>
      </w:r>
    </w:p>
    <w:p w14:paraId="5A44F11B" w14:textId="77777777" w:rsidR="005808B6" w:rsidRDefault="005808B6">
      <w:pPr>
        <w:pStyle w:val="Akapitzlist"/>
        <w:numPr>
          <w:ilvl w:val="0"/>
          <w:numId w:val="100"/>
        </w:numPr>
        <w:spacing w:before="120" w:after="120" w:line="360" w:lineRule="auto"/>
        <w:ind w:left="851" w:hanging="425"/>
        <w:rPr>
          <w:rFonts w:ascii="Arial" w:hAnsi="Arial" w:cs="Arial"/>
          <w:sz w:val="24"/>
          <w:szCs w:val="24"/>
        </w:rPr>
      </w:pPr>
      <w:r w:rsidRPr="005808B6">
        <w:rPr>
          <w:rFonts w:ascii="Arial" w:hAnsi="Arial" w:cs="Arial"/>
          <w:sz w:val="24"/>
          <w:szCs w:val="24"/>
        </w:rPr>
        <w:t>Remont i wymiana istniejącej instalacji c.o. (grzejników oraz orurowania wewnętrznego) w pomieszczeniach wydziału;</w:t>
      </w:r>
    </w:p>
    <w:p w14:paraId="7253902F" w14:textId="1E34F9D5" w:rsidR="005808B6" w:rsidRDefault="005808B6">
      <w:pPr>
        <w:pStyle w:val="Akapitzlist"/>
        <w:numPr>
          <w:ilvl w:val="0"/>
          <w:numId w:val="100"/>
        </w:numPr>
        <w:spacing w:before="120" w:after="120" w:line="360" w:lineRule="auto"/>
        <w:ind w:left="851" w:hanging="425"/>
        <w:rPr>
          <w:rFonts w:ascii="Arial" w:hAnsi="Arial" w:cs="Arial"/>
          <w:sz w:val="24"/>
          <w:szCs w:val="24"/>
        </w:rPr>
      </w:pPr>
      <w:r w:rsidRPr="005808B6">
        <w:rPr>
          <w:rFonts w:ascii="Arial" w:hAnsi="Arial" w:cs="Arial"/>
          <w:sz w:val="24"/>
          <w:szCs w:val="24"/>
        </w:rPr>
        <w:t>Remont i wymiana instalacji telekomunikacyjnej i sieci internetowej w</w:t>
      </w:r>
      <w:r w:rsidR="0033025D">
        <w:rPr>
          <w:rFonts w:ascii="Arial" w:hAnsi="Arial" w:cs="Arial"/>
          <w:sz w:val="24"/>
          <w:szCs w:val="24"/>
        </w:rPr>
        <w:t> </w:t>
      </w:r>
      <w:r w:rsidRPr="005808B6">
        <w:rPr>
          <w:rFonts w:ascii="Arial" w:hAnsi="Arial" w:cs="Arial"/>
          <w:sz w:val="24"/>
          <w:szCs w:val="24"/>
        </w:rPr>
        <w:t>pomieszczeniach wydziału;</w:t>
      </w:r>
    </w:p>
    <w:p w14:paraId="6A3DB6CD" w14:textId="77777777" w:rsidR="005808B6" w:rsidRDefault="005808B6">
      <w:pPr>
        <w:pStyle w:val="Akapitzlist"/>
        <w:numPr>
          <w:ilvl w:val="0"/>
          <w:numId w:val="100"/>
        </w:numPr>
        <w:spacing w:before="120" w:after="120" w:line="360" w:lineRule="auto"/>
        <w:ind w:left="851" w:hanging="425"/>
        <w:rPr>
          <w:rFonts w:ascii="Arial" w:hAnsi="Arial" w:cs="Arial"/>
          <w:sz w:val="24"/>
          <w:szCs w:val="24"/>
        </w:rPr>
      </w:pPr>
      <w:r w:rsidRPr="005808B6">
        <w:rPr>
          <w:rFonts w:ascii="Arial" w:hAnsi="Arial" w:cs="Arial"/>
          <w:sz w:val="24"/>
          <w:szCs w:val="24"/>
        </w:rPr>
        <w:t>Montaż nowej instalacji klimatyzacji w pomieszczeniach wydziału;</w:t>
      </w:r>
    </w:p>
    <w:p w14:paraId="1EB1C495" w14:textId="77777777" w:rsidR="005808B6" w:rsidRPr="005808B6" w:rsidRDefault="005808B6" w:rsidP="005808B6">
      <w:pPr>
        <w:spacing w:before="120" w:after="120" w:line="360" w:lineRule="auto"/>
        <w:ind w:left="426"/>
        <w:rPr>
          <w:rFonts w:ascii="Arial" w:hAnsi="Arial" w:cs="Arial"/>
          <w:sz w:val="24"/>
          <w:szCs w:val="24"/>
        </w:rPr>
      </w:pPr>
      <w:r w:rsidRPr="005808B6">
        <w:rPr>
          <w:rFonts w:ascii="Arial" w:hAnsi="Arial" w:cs="Arial"/>
          <w:sz w:val="24"/>
          <w:szCs w:val="24"/>
        </w:rPr>
        <w:t>Przez dokumentację techniczną/projektową strony rozumieją wszelką dokumentację wymaganą przez przepisy prawa budowalnego oraz innych aktów prawnych.</w:t>
      </w:r>
    </w:p>
    <w:p w14:paraId="028DDE53" w14:textId="518865A2" w:rsidR="00292851" w:rsidRDefault="005808B6" w:rsidP="005808B6">
      <w:pPr>
        <w:tabs>
          <w:tab w:val="left" w:pos="426"/>
        </w:tabs>
        <w:spacing w:before="120" w:after="120" w:line="360" w:lineRule="auto"/>
        <w:ind w:left="420" w:hanging="420"/>
        <w:rPr>
          <w:rFonts w:ascii="Arial" w:hAnsi="Arial" w:cs="Arial"/>
          <w:sz w:val="24"/>
          <w:szCs w:val="24"/>
        </w:rPr>
      </w:pPr>
      <w:r w:rsidRPr="005808B6">
        <w:rPr>
          <w:rFonts w:ascii="Arial" w:hAnsi="Arial" w:cs="Arial"/>
          <w:sz w:val="24"/>
          <w:szCs w:val="24"/>
        </w:rPr>
        <w:t>4.</w:t>
      </w:r>
      <w:r w:rsidRPr="005808B6">
        <w:rPr>
          <w:rFonts w:ascii="Arial" w:hAnsi="Arial" w:cs="Arial"/>
          <w:sz w:val="24"/>
          <w:szCs w:val="24"/>
        </w:rPr>
        <w:tab/>
        <w:t xml:space="preserve">Szczegółowy opis przedmiotu zamówienia zawiera </w:t>
      </w:r>
      <w:r w:rsidR="00DB0178">
        <w:rPr>
          <w:rFonts w:ascii="Arial" w:hAnsi="Arial" w:cs="Arial"/>
          <w:sz w:val="24"/>
          <w:szCs w:val="24"/>
        </w:rPr>
        <w:t>Program funkcjonalno-u</w:t>
      </w:r>
      <w:r w:rsidR="00C234FF">
        <w:rPr>
          <w:rFonts w:ascii="Arial" w:hAnsi="Arial" w:cs="Arial"/>
          <w:sz w:val="24"/>
          <w:szCs w:val="24"/>
        </w:rPr>
        <w:t>ż</w:t>
      </w:r>
      <w:r w:rsidR="00DB0178">
        <w:rPr>
          <w:rFonts w:ascii="Arial" w:hAnsi="Arial" w:cs="Arial"/>
          <w:sz w:val="24"/>
          <w:szCs w:val="24"/>
        </w:rPr>
        <w:t>ytkowy</w:t>
      </w:r>
      <w:r w:rsidRPr="005808B6">
        <w:rPr>
          <w:rFonts w:ascii="Arial" w:hAnsi="Arial" w:cs="Arial"/>
          <w:sz w:val="24"/>
          <w:szCs w:val="24"/>
        </w:rPr>
        <w:t>, któr</w:t>
      </w:r>
      <w:r w:rsidR="00DB0178">
        <w:rPr>
          <w:rFonts w:ascii="Arial" w:hAnsi="Arial" w:cs="Arial"/>
          <w:sz w:val="24"/>
          <w:szCs w:val="24"/>
        </w:rPr>
        <w:t>y</w:t>
      </w:r>
      <w:r w:rsidR="0033025D">
        <w:rPr>
          <w:rFonts w:ascii="Arial" w:hAnsi="Arial" w:cs="Arial"/>
          <w:sz w:val="24"/>
          <w:szCs w:val="24"/>
        </w:rPr>
        <w:t xml:space="preserve"> jako załącznik do SWZ </w:t>
      </w:r>
      <w:r w:rsidR="00DB0178">
        <w:rPr>
          <w:rFonts w:ascii="Arial" w:hAnsi="Arial" w:cs="Arial"/>
          <w:sz w:val="24"/>
          <w:szCs w:val="24"/>
        </w:rPr>
        <w:t xml:space="preserve">jest </w:t>
      </w:r>
      <w:r w:rsidR="0033025D">
        <w:rPr>
          <w:rFonts w:ascii="Arial" w:hAnsi="Arial" w:cs="Arial"/>
          <w:sz w:val="24"/>
          <w:szCs w:val="24"/>
        </w:rPr>
        <w:t>w posiadaniu Wykonawcy.</w:t>
      </w:r>
    </w:p>
    <w:p w14:paraId="06E89A10" w14:textId="77777777" w:rsidR="00C270F5" w:rsidRPr="00FE7BF0" w:rsidRDefault="00C270F5" w:rsidP="005808B6">
      <w:pPr>
        <w:tabs>
          <w:tab w:val="left" w:pos="426"/>
        </w:tabs>
        <w:spacing w:before="120" w:after="120" w:line="360" w:lineRule="auto"/>
        <w:ind w:left="420" w:hanging="420"/>
        <w:rPr>
          <w:rFonts w:ascii="Arial" w:hAnsi="Arial" w:cs="Arial"/>
          <w:sz w:val="24"/>
          <w:szCs w:val="24"/>
        </w:rPr>
      </w:pPr>
    </w:p>
    <w:p w14:paraId="3C06A731" w14:textId="77777777" w:rsidR="000323E1" w:rsidRPr="00BA2E59" w:rsidRDefault="000323E1" w:rsidP="000323E1">
      <w:pPr>
        <w:spacing w:before="120" w:after="120" w:line="360" w:lineRule="auto"/>
        <w:jc w:val="both"/>
        <w:rPr>
          <w:rFonts w:ascii="Arial" w:hAnsi="Arial" w:cs="Arial"/>
          <w:b/>
          <w:bCs/>
          <w:sz w:val="24"/>
          <w:szCs w:val="24"/>
        </w:rPr>
      </w:pPr>
      <w:r w:rsidRPr="00BA2E59">
        <w:rPr>
          <w:rFonts w:ascii="Arial" w:hAnsi="Arial" w:cs="Arial"/>
          <w:b/>
          <w:bCs/>
          <w:sz w:val="24"/>
          <w:szCs w:val="24"/>
        </w:rPr>
        <w:t>§2</w:t>
      </w:r>
    </w:p>
    <w:p w14:paraId="6648DAEA" w14:textId="77777777" w:rsidR="000323E1" w:rsidRPr="00BA2E59" w:rsidRDefault="000323E1" w:rsidP="000323E1">
      <w:pPr>
        <w:spacing w:before="120" w:after="120" w:line="360" w:lineRule="auto"/>
        <w:jc w:val="both"/>
        <w:rPr>
          <w:rFonts w:ascii="Arial" w:hAnsi="Arial" w:cs="Arial"/>
          <w:b/>
          <w:bCs/>
          <w:sz w:val="24"/>
          <w:szCs w:val="24"/>
        </w:rPr>
      </w:pPr>
      <w:r w:rsidRPr="00BA2E59">
        <w:rPr>
          <w:rFonts w:ascii="Arial" w:hAnsi="Arial" w:cs="Arial"/>
          <w:b/>
          <w:bCs/>
          <w:sz w:val="24"/>
          <w:szCs w:val="24"/>
        </w:rPr>
        <w:t>Obowiązki stron</w:t>
      </w:r>
    </w:p>
    <w:p w14:paraId="09FDC61B" w14:textId="77777777" w:rsidR="00401879" w:rsidRDefault="000323E1">
      <w:pPr>
        <w:pStyle w:val="Akapitzlist"/>
        <w:numPr>
          <w:ilvl w:val="3"/>
          <w:numId w:val="21"/>
        </w:numPr>
        <w:spacing w:before="120" w:after="120" w:line="360" w:lineRule="auto"/>
        <w:ind w:left="426" w:hanging="426"/>
        <w:jc w:val="both"/>
        <w:rPr>
          <w:rFonts w:ascii="Arial" w:hAnsi="Arial" w:cs="Arial"/>
          <w:b/>
          <w:bCs/>
          <w:sz w:val="24"/>
          <w:szCs w:val="24"/>
        </w:rPr>
      </w:pPr>
      <w:r w:rsidRPr="00BA2E59">
        <w:rPr>
          <w:rFonts w:ascii="Arial" w:hAnsi="Arial" w:cs="Arial"/>
          <w:sz w:val="24"/>
          <w:szCs w:val="24"/>
        </w:rPr>
        <w:t>Obowiązki Zamawiającego:</w:t>
      </w:r>
    </w:p>
    <w:p w14:paraId="41D1CEB3" w14:textId="32F831FE" w:rsidR="00401879" w:rsidRPr="0006007A" w:rsidRDefault="00317EC2">
      <w:pPr>
        <w:pStyle w:val="Akapitzlist"/>
        <w:numPr>
          <w:ilvl w:val="4"/>
          <w:numId w:val="21"/>
        </w:numPr>
        <w:spacing w:before="120" w:after="120" w:line="360" w:lineRule="auto"/>
        <w:ind w:left="851"/>
        <w:jc w:val="both"/>
        <w:rPr>
          <w:rFonts w:ascii="Arial" w:hAnsi="Arial" w:cs="Arial"/>
          <w:b/>
          <w:bCs/>
          <w:sz w:val="24"/>
          <w:szCs w:val="24"/>
        </w:rPr>
      </w:pPr>
      <w:r w:rsidRPr="00401879">
        <w:rPr>
          <w:rFonts w:ascii="Arial" w:hAnsi="Arial" w:cs="Arial"/>
          <w:color w:val="000000"/>
          <w:sz w:val="24"/>
          <w:szCs w:val="24"/>
        </w:rPr>
        <w:t>akceptacja</w:t>
      </w:r>
      <w:r w:rsidR="00E37249" w:rsidRPr="00401879">
        <w:rPr>
          <w:rFonts w:ascii="Arial" w:hAnsi="Arial" w:cs="Arial"/>
          <w:color w:val="000000"/>
          <w:sz w:val="24"/>
          <w:szCs w:val="24"/>
        </w:rPr>
        <w:t xml:space="preserve"> dokumentacji projektowej</w:t>
      </w:r>
      <w:r w:rsidRPr="00401879">
        <w:rPr>
          <w:rFonts w:ascii="Arial" w:hAnsi="Arial" w:cs="Arial"/>
          <w:color w:val="000000"/>
          <w:sz w:val="24"/>
          <w:szCs w:val="24"/>
        </w:rPr>
        <w:t xml:space="preserve"> opracowanej przez Wykonawcę</w:t>
      </w:r>
      <w:r w:rsidR="003B52B4">
        <w:rPr>
          <w:rFonts w:ascii="Arial" w:hAnsi="Arial" w:cs="Arial"/>
          <w:color w:val="000000"/>
          <w:sz w:val="24"/>
          <w:szCs w:val="24"/>
        </w:rPr>
        <w:t xml:space="preserve"> w</w:t>
      </w:r>
      <w:r w:rsidR="00FE7BF0">
        <w:rPr>
          <w:rFonts w:ascii="Arial" w:hAnsi="Arial" w:cs="Arial"/>
          <w:color w:val="000000"/>
          <w:sz w:val="24"/>
          <w:szCs w:val="24"/>
        </w:rPr>
        <w:t> </w:t>
      </w:r>
      <w:r w:rsidR="003B52B4">
        <w:rPr>
          <w:rFonts w:ascii="Arial" w:hAnsi="Arial" w:cs="Arial"/>
          <w:color w:val="000000"/>
          <w:sz w:val="24"/>
          <w:szCs w:val="24"/>
        </w:rPr>
        <w:t>terminie 14 dni od dnia jej przedłożenia</w:t>
      </w:r>
      <w:r w:rsidR="00C518C4">
        <w:rPr>
          <w:rFonts w:ascii="Arial" w:hAnsi="Arial" w:cs="Arial"/>
          <w:color w:val="000000"/>
          <w:sz w:val="24"/>
          <w:szCs w:val="24"/>
        </w:rPr>
        <w:t>, bądź zgłoszenia do niej uwag</w:t>
      </w:r>
      <w:r w:rsidR="00E37249" w:rsidRPr="00401879">
        <w:rPr>
          <w:rFonts w:ascii="Arial" w:hAnsi="Arial" w:cs="Arial"/>
          <w:color w:val="000000"/>
          <w:sz w:val="24"/>
          <w:szCs w:val="24"/>
        </w:rPr>
        <w:t>,</w:t>
      </w:r>
    </w:p>
    <w:p w14:paraId="0CC6A3D4" w14:textId="77777777" w:rsidR="00C654F8" w:rsidRDefault="00C654F8" w:rsidP="0006007A">
      <w:pPr>
        <w:pStyle w:val="Akapitzlist"/>
        <w:numPr>
          <w:ilvl w:val="4"/>
          <w:numId w:val="21"/>
        </w:numPr>
        <w:spacing w:before="120" w:after="120" w:line="360" w:lineRule="auto"/>
        <w:ind w:left="851"/>
        <w:jc w:val="both"/>
        <w:rPr>
          <w:rFonts w:ascii="Arial" w:hAnsi="Arial" w:cs="Arial"/>
          <w:b/>
          <w:bCs/>
          <w:sz w:val="24"/>
          <w:szCs w:val="24"/>
        </w:rPr>
      </w:pPr>
      <w:r w:rsidRPr="00401879">
        <w:rPr>
          <w:rFonts w:ascii="Arial" w:hAnsi="Arial" w:cs="Arial"/>
          <w:color w:val="000000"/>
          <w:sz w:val="24"/>
          <w:szCs w:val="24"/>
        </w:rPr>
        <w:lastRenderedPageBreak/>
        <w:t>przekazanie Wykonawcy terenu prowadzenia robót,</w:t>
      </w:r>
    </w:p>
    <w:p w14:paraId="029C0A1E" w14:textId="77777777" w:rsidR="00C654F8" w:rsidRPr="0006007A" w:rsidRDefault="00C654F8" w:rsidP="0006007A">
      <w:pPr>
        <w:spacing w:before="120" w:after="120" w:line="360" w:lineRule="auto"/>
        <w:jc w:val="both"/>
        <w:rPr>
          <w:rFonts w:ascii="Arial" w:hAnsi="Arial" w:cs="Arial"/>
          <w:b/>
          <w:bCs/>
          <w:sz w:val="24"/>
          <w:szCs w:val="24"/>
        </w:rPr>
      </w:pPr>
    </w:p>
    <w:p w14:paraId="506E3B88" w14:textId="7E1E0483" w:rsidR="00401879" w:rsidRDefault="000323E1">
      <w:pPr>
        <w:pStyle w:val="Akapitzlist"/>
        <w:numPr>
          <w:ilvl w:val="4"/>
          <w:numId w:val="21"/>
        </w:numPr>
        <w:spacing w:before="120" w:after="120" w:line="360" w:lineRule="auto"/>
        <w:ind w:left="851"/>
        <w:jc w:val="both"/>
        <w:rPr>
          <w:rFonts w:ascii="Arial" w:hAnsi="Arial" w:cs="Arial"/>
          <w:b/>
          <w:bCs/>
          <w:sz w:val="24"/>
          <w:szCs w:val="24"/>
        </w:rPr>
      </w:pPr>
      <w:r w:rsidRPr="00401879">
        <w:rPr>
          <w:rFonts w:ascii="Arial" w:hAnsi="Arial" w:cs="Arial"/>
          <w:color w:val="000000"/>
          <w:sz w:val="24"/>
          <w:szCs w:val="24"/>
        </w:rPr>
        <w:t xml:space="preserve">dokonanie odbiorów robót zanikających, ulegających zakryciu, częściowych, odbioru ostatecznego, </w:t>
      </w:r>
      <w:r w:rsidR="00FB7247">
        <w:rPr>
          <w:rFonts w:ascii="Arial" w:hAnsi="Arial" w:cs="Arial"/>
          <w:color w:val="000000"/>
          <w:sz w:val="24"/>
          <w:szCs w:val="24"/>
        </w:rPr>
        <w:t xml:space="preserve">odbioru </w:t>
      </w:r>
      <w:r w:rsidRPr="00401879">
        <w:rPr>
          <w:rFonts w:ascii="Arial" w:hAnsi="Arial" w:cs="Arial"/>
          <w:color w:val="000000"/>
          <w:sz w:val="24"/>
          <w:szCs w:val="24"/>
        </w:rPr>
        <w:t>przed upływem okresu rękojmi i gwarancji,</w:t>
      </w:r>
    </w:p>
    <w:p w14:paraId="1E8C9C36" w14:textId="74E977DF" w:rsidR="000323E1" w:rsidRPr="00401879" w:rsidRDefault="000323E1">
      <w:pPr>
        <w:pStyle w:val="Akapitzlist"/>
        <w:numPr>
          <w:ilvl w:val="4"/>
          <w:numId w:val="21"/>
        </w:numPr>
        <w:spacing w:before="120" w:after="120" w:line="360" w:lineRule="auto"/>
        <w:ind w:left="851"/>
        <w:jc w:val="both"/>
        <w:rPr>
          <w:rFonts w:ascii="Arial" w:hAnsi="Arial" w:cs="Arial"/>
          <w:b/>
          <w:bCs/>
          <w:sz w:val="24"/>
          <w:szCs w:val="24"/>
        </w:rPr>
      </w:pPr>
      <w:r w:rsidRPr="00401879">
        <w:rPr>
          <w:rFonts w:ascii="Arial" w:hAnsi="Arial" w:cs="Arial"/>
          <w:color w:val="000000"/>
          <w:sz w:val="24"/>
          <w:szCs w:val="24"/>
        </w:rPr>
        <w:t>dokonanie zapłaty za wykonane i odebrane roboty.</w:t>
      </w:r>
    </w:p>
    <w:p w14:paraId="1A7D7E81" w14:textId="77777777" w:rsidR="00E13789" w:rsidRDefault="000323E1">
      <w:pPr>
        <w:pStyle w:val="Akapitzlist"/>
        <w:numPr>
          <w:ilvl w:val="3"/>
          <w:numId w:val="21"/>
        </w:numPr>
        <w:spacing w:before="120" w:after="120" w:line="360" w:lineRule="auto"/>
        <w:ind w:left="426" w:hanging="426"/>
        <w:rPr>
          <w:rFonts w:ascii="Arial" w:hAnsi="Arial" w:cs="Arial"/>
          <w:sz w:val="24"/>
          <w:szCs w:val="24"/>
        </w:rPr>
      </w:pPr>
      <w:r w:rsidRPr="00BA2E59">
        <w:rPr>
          <w:rFonts w:ascii="Arial" w:hAnsi="Arial" w:cs="Arial"/>
          <w:sz w:val="24"/>
          <w:szCs w:val="24"/>
        </w:rPr>
        <w:t>Obowiązki Wykonawcy:</w:t>
      </w:r>
    </w:p>
    <w:p w14:paraId="1804E805" w14:textId="269729BC" w:rsidR="005808B6" w:rsidRDefault="000323E1">
      <w:pPr>
        <w:pStyle w:val="Akapitzlist"/>
        <w:numPr>
          <w:ilvl w:val="1"/>
          <w:numId w:val="86"/>
        </w:numPr>
        <w:spacing w:before="120" w:after="120" w:line="360" w:lineRule="auto"/>
        <w:ind w:left="851" w:hanging="425"/>
        <w:rPr>
          <w:rFonts w:ascii="Arial" w:hAnsi="Arial" w:cs="Arial"/>
          <w:sz w:val="24"/>
          <w:szCs w:val="24"/>
        </w:rPr>
      </w:pPr>
      <w:r w:rsidRPr="004148E3">
        <w:rPr>
          <w:rFonts w:ascii="Arial" w:hAnsi="Arial" w:cs="Arial"/>
          <w:sz w:val="24"/>
          <w:szCs w:val="24"/>
        </w:rPr>
        <w:t xml:space="preserve">opracowanie </w:t>
      </w:r>
      <w:r w:rsidR="00F868FE">
        <w:rPr>
          <w:rFonts w:ascii="Arial" w:hAnsi="Arial" w:cs="Arial"/>
          <w:sz w:val="24"/>
          <w:szCs w:val="24"/>
        </w:rPr>
        <w:t xml:space="preserve">w terminie 60 dni </w:t>
      </w:r>
      <w:r w:rsidR="00C654F8">
        <w:rPr>
          <w:rFonts w:ascii="Arial" w:hAnsi="Arial" w:cs="Arial"/>
          <w:sz w:val="24"/>
          <w:szCs w:val="24"/>
        </w:rPr>
        <w:t xml:space="preserve">od dnia zawarcia umowy </w:t>
      </w:r>
      <w:r w:rsidR="00E37249" w:rsidRPr="004148E3">
        <w:rPr>
          <w:rFonts w:ascii="Arial" w:hAnsi="Arial" w:cs="Arial"/>
          <w:sz w:val="24"/>
          <w:szCs w:val="24"/>
        </w:rPr>
        <w:t xml:space="preserve">pełnej </w:t>
      </w:r>
      <w:r w:rsidRPr="004148E3">
        <w:rPr>
          <w:rFonts w:ascii="Arial" w:hAnsi="Arial" w:cs="Arial"/>
          <w:sz w:val="24"/>
          <w:szCs w:val="24"/>
        </w:rPr>
        <w:t xml:space="preserve">dokumentacji </w:t>
      </w:r>
      <w:r w:rsidR="00E37249" w:rsidRPr="004148E3">
        <w:rPr>
          <w:rFonts w:ascii="Arial" w:hAnsi="Arial" w:cs="Arial"/>
          <w:sz w:val="24"/>
          <w:szCs w:val="24"/>
        </w:rPr>
        <w:t xml:space="preserve">projektowej </w:t>
      </w:r>
      <w:r w:rsidRPr="004148E3">
        <w:rPr>
          <w:rFonts w:ascii="Arial" w:hAnsi="Arial" w:cs="Arial"/>
          <w:sz w:val="24"/>
          <w:szCs w:val="24"/>
        </w:rPr>
        <w:t>zgodnie z</w:t>
      </w:r>
      <w:r w:rsidR="00B800C7">
        <w:rPr>
          <w:rFonts w:ascii="Arial" w:hAnsi="Arial" w:cs="Arial"/>
          <w:sz w:val="24"/>
          <w:szCs w:val="24"/>
        </w:rPr>
        <w:t xml:space="preserve"> </w:t>
      </w:r>
      <w:r w:rsidRPr="004148E3">
        <w:rPr>
          <w:rFonts w:ascii="Arial" w:hAnsi="Arial" w:cs="Arial"/>
          <w:sz w:val="24"/>
          <w:szCs w:val="24"/>
        </w:rPr>
        <w:t>obowiązującymi przepisami prawa i standardami</w:t>
      </w:r>
      <w:r w:rsidR="00390467" w:rsidRPr="00E13789">
        <w:rPr>
          <w:rFonts w:ascii="Arial" w:eastAsia="DejaVuSans" w:hAnsi="Arial" w:cs="Arial"/>
          <w:sz w:val="24"/>
          <w:szCs w:val="24"/>
        </w:rPr>
        <w:t xml:space="preserve"> oraz z zasadami uniwersalnego projektowania</w:t>
      </w:r>
      <w:r w:rsidR="00E37249" w:rsidRPr="00E13789">
        <w:rPr>
          <w:rFonts w:ascii="Arial" w:hAnsi="Arial" w:cs="Arial"/>
          <w:sz w:val="24"/>
          <w:szCs w:val="24"/>
        </w:rPr>
        <w:t xml:space="preserve"> </w:t>
      </w:r>
      <w:r w:rsidR="00557135">
        <w:rPr>
          <w:rFonts w:ascii="Arial" w:hAnsi="Arial" w:cs="Arial"/>
          <w:sz w:val="24"/>
          <w:szCs w:val="24"/>
        </w:rPr>
        <w:t xml:space="preserve">(wraz z dokumentacją projektową Wykonawca złoży oświadczenie o kompletności dokumentacji) </w:t>
      </w:r>
      <w:r w:rsidR="00E37249" w:rsidRPr="00E13789">
        <w:rPr>
          <w:rFonts w:ascii="Arial" w:hAnsi="Arial" w:cs="Arial"/>
          <w:sz w:val="24"/>
          <w:szCs w:val="24"/>
        </w:rPr>
        <w:t>i uzyskanie akceptacji Zamawiającego</w:t>
      </w:r>
      <w:r w:rsidRPr="00E13789">
        <w:rPr>
          <w:rFonts w:ascii="Arial" w:hAnsi="Arial" w:cs="Arial"/>
          <w:sz w:val="24"/>
          <w:szCs w:val="24"/>
        </w:rPr>
        <w:t>;</w:t>
      </w:r>
      <w:r w:rsidR="00A44ED5">
        <w:rPr>
          <w:rFonts w:ascii="Arial" w:hAnsi="Arial" w:cs="Arial"/>
          <w:sz w:val="24"/>
          <w:szCs w:val="24"/>
        </w:rPr>
        <w:t xml:space="preserve"> Zamawiający w</w:t>
      </w:r>
      <w:r w:rsidR="0033025D">
        <w:rPr>
          <w:rFonts w:ascii="Arial" w:hAnsi="Arial" w:cs="Arial"/>
          <w:sz w:val="24"/>
          <w:szCs w:val="24"/>
        </w:rPr>
        <w:t> </w:t>
      </w:r>
      <w:r w:rsidR="00A44ED5">
        <w:rPr>
          <w:rFonts w:ascii="Arial" w:hAnsi="Arial" w:cs="Arial"/>
          <w:sz w:val="24"/>
          <w:szCs w:val="24"/>
        </w:rPr>
        <w:t>terminie 14 dni zaakceptuje dokumentację projektową bądź zgłosi uwagi, Wykonawca ma obowiązek dostosować dokumentację do uwag Zamawiającego w terminie 7 dni</w:t>
      </w:r>
      <w:r w:rsidR="00D875EE">
        <w:rPr>
          <w:rFonts w:ascii="Arial" w:hAnsi="Arial" w:cs="Arial"/>
          <w:sz w:val="24"/>
          <w:szCs w:val="24"/>
        </w:rPr>
        <w:t>,</w:t>
      </w:r>
    </w:p>
    <w:p w14:paraId="7AD6A324" w14:textId="3A3317F7" w:rsidR="005808B6" w:rsidRPr="005808B6" w:rsidRDefault="005808B6">
      <w:pPr>
        <w:pStyle w:val="Akapitzlist"/>
        <w:numPr>
          <w:ilvl w:val="1"/>
          <w:numId w:val="86"/>
        </w:numPr>
        <w:spacing w:before="120" w:after="120" w:line="360" w:lineRule="auto"/>
        <w:ind w:left="851" w:hanging="425"/>
        <w:rPr>
          <w:rFonts w:ascii="Arial" w:hAnsi="Arial" w:cs="Arial"/>
          <w:sz w:val="24"/>
          <w:szCs w:val="24"/>
        </w:rPr>
      </w:pPr>
      <w:r w:rsidRPr="005808B6">
        <w:rPr>
          <w:rFonts w:ascii="Arial" w:hAnsi="Arial" w:cs="Arial"/>
          <w:sz w:val="24"/>
          <w:szCs w:val="24"/>
        </w:rPr>
        <w:t>wykonanie wszelkich czynności formalno-prawnych niezbędnych do dokonania skutecznego zgłoszenia zmiany sposobu użytkowania pomieszczeń, zgodnie z wymogami art. 71 ustawy z dnia 7 lipca 1994 r. – Prawo budowlane,</w:t>
      </w:r>
    </w:p>
    <w:p w14:paraId="34B16B17" w14:textId="2D52C1A9" w:rsidR="003F54C8" w:rsidRDefault="000323E1">
      <w:pPr>
        <w:pStyle w:val="Akapitzlist"/>
        <w:numPr>
          <w:ilvl w:val="1"/>
          <w:numId w:val="86"/>
        </w:numPr>
        <w:spacing w:before="120" w:after="120" w:line="360" w:lineRule="auto"/>
        <w:ind w:left="851" w:hanging="425"/>
        <w:rPr>
          <w:rFonts w:ascii="Arial" w:hAnsi="Arial" w:cs="Arial"/>
          <w:sz w:val="24"/>
          <w:szCs w:val="24"/>
        </w:rPr>
      </w:pPr>
      <w:r w:rsidRPr="00E13789">
        <w:rPr>
          <w:rFonts w:ascii="Arial" w:hAnsi="Arial" w:cs="Arial"/>
          <w:sz w:val="24"/>
          <w:szCs w:val="24"/>
        </w:rPr>
        <w:t>uzyskanie w imieniu i na rzecz Zamawiającego</w:t>
      </w:r>
      <w:r w:rsidR="00317EC2" w:rsidRPr="00E13789">
        <w:rPr>
          <w:rFonts w:ascii="Arial" w:hAnsi="Arial" w:cs="Arial"/>
          <w:sz w:val="24"/>
          <w:szCs w:val="24"/>
        </w:rPr>
        <w:t xml:space="preserve"> wszelkich zgód, opinii, uzgodnień odpowiednich organów i instytucji</w:t>
      </w:r>
      <w:r w:rsidR="00F868FE">
        <w:rPr>
          <w:rFonts w:ascii="Arial" w:hAnsi="Arial" w:cs="Arial"/>
          <w:sz w:val="24"/>
          <w:szCs w:val="24"/>
        </w:rPr>
        <w:t>,</w:t>
      </w:r>
    </w:p>
    <w:p w14:paraId="625AB117" w14:textId="26F23394" w:rsidR="000323E1" w:rsidRPr="003F54C8" w:rsidRDefault="000323E1">
      <w:pPr>
        <w:pStyle w:val="Akapitzlist"/>
        <w:numPr>
          <w:ilvl w:val="1"/>
          <w:numId w:val="86"/>
        </w:numPr>
        <w:spacing w:before="120" w:after="120" w:line="360" w:lineRule="auto"/>
        <w:ind w:left="851" w:hanging="425"/>
        <w:rPr>
          <w:rFonts w:ascii="Arial" w:hAnsi="Arial" w:cs="Arial"/>
          <w:sz w:val="24"/>
          <w:szCs w:val="24"/>
        </w:rPr>
      </w:pPr>
      <w:r w:rsidRPr="003F54C8">
        <w:rPr>
          <w:rFonts w:ascii="Arial" w:hAnsi="Arial" w:cs="Arial"/>
          <w:sz w:val="24"/>
          <w:szCs w:val="24"/>
        </w:rPr>
        <w:t>pełnienie przez autora projektu czynności nadzoru autorskiego podczas wykonywania robót budowlanych na podstawie opracowanej dokumentacji i zgodnie z obowiązkami wynikającymi między innymi z ustawy Prawo budowlane, w tym:</w:t>
      </w:r>
    </w:p>
    <w:p w14:paraId="4C48A1D0" w14:textId="77777777" w:rsidR="000323E1" w:rsidRPr="00AA1971" w:rsidRDefault="000323E1">
      <w:pPr>
        <w:widowControl w:val="0"/>
        <w:numPr>
          <w:ilvl w:val="0"/>
          <w:numId w:val="70"/>
        </w:numPr>
        <w:tabs>
          <w:tab w:val="clear" w:pos="720"/>
          <w:tab w:val="num" w:pos="1276"/>
        </w:tabs>
        <w:spacing w:after="0" w:line="360" w:lineRule="auto"/>
        <w:ind w:left="1276" w:hanging="425"/>
        <w:jc w:val="both"/>
        <w:rPr>
          <w:rFonts w:ascii="Arial" w:hAnsi="Arial" w:cs="Arial"/>
          <w:sz w:val="24"/>
          <w:szCs w:val="24"/>
        </w:rPr>
      </w:pPr>
      <w:r w:rsidRPr="00AA1971">
        <w:rPr>
          <w:rFonts w:ascii="Arial" w:hAnsi="Arial" w:cs="Arial"/>
          <w:sz w:val="24"/>
          <w:szCs w:val="24"/>
        </w:rPr>
        <w:t>czuwani</w:t>
      </w:r>
      <w:r>
        <w:rPr>
          <w:rFonts w:ascii="Arial" w:hAnsi="Arial" w:cs="Arial"/>
          <w:sz w:val="24"/>
          <w:szCs w:val="24"/>
        </w:rPr>
        <w:t>e</w:t>
      </w:r>
      <w:r w:rsidRPr="00AA1971">
        <w:rPr>
          <w:rFonts w:ascii="Arial" w:hAnsi="Arial" w:cs="Arial"/>
          <w:sz w:val="24"/>
          <w:szCs w:val="24"/>
        </w:rPr>
        <w:t xml:space="preserve"> w toku realizacji robót budowlanych nad zgodnością rozwiązań technicznych, materiałowych i użytkowych z dokumentacją projektową,</w:t>
      </w:r>
    </w:p>
    <w:p w14:paraId="197475F7" w14:textId="77777777" w:rsidR="000323E1" w:rsidRPr="00AA1971" w:rsidRDefault="000323E1">
      <w:pPr>
        <w:widowControl w:val="0"/>
        <w:numPr>
          <w:ilvl w:val="0"/>
          <w:numId w:val="70"/>
        </w:numPr>
        <w:tabs>
          <w:tab w:val="clear" w:pos="720"/>
          <w:tab w:val="num" w:pos="1276"/>
        </w:tabs>
        <w:spacing w:after="0" w:line="360" w:lineRule="auto"/>
        <w:ind w:left="1276" w:hanging="425"/>
        <w:rPr>
          <w:rFonts w:ascii="Arial" w:hAnsi="Arial" w:cs="Arial"/>
          <w:sz w:val="24"/>
          <w:szCs w:val="24"/>
        </w:rPr>
      </w:pPr>
      <w:r w:rsidRPr="00AA1971">
        <w:rPr>
          <w:rFonts w:ascii="Arial" w:hAnsi="Arial" w:cs="Arial"/>
          <w:sz w:val="24"/>
          <w:szCs w:val="24"/>
        </w:rPr>
        <w:t>uzupełniani</w:t>
      </w:r>
      <w:r>
        <w:rPr>
          <w:rFonts w:ascii="Arial" w:hAnsi="Arial" w:cs="Arial"/>
          <w:sz w:val="24"/>
          <w:szCs w:val="24"/>
        </w:rPr>
        <w:t>e</w:t>
      </w:r>
      <w:r w:rsidRPr="00AA1971">
        <w:rPr>
          <w:rFonts w:ascii="Arial" w:hAnsi="Arial" w:cs="Arial"/>
          <w:sz w:val="24"/>
          <w:szCs w:val="24"/>
        </w:rPr>
        <w:t xml:space="preserve"> szczegółów dokumentacji projektowej oraz wyjaśniani</w:t>
      </w:r>
      <w:r>
        <w:rPr>
          <w:rFonts w:ascii="Arial" w:hAnsi="Arial" w:cs="Arial"/>
          <w:sz w:val="24"/>
          <w:szCs w:val="24"/>
        </w:rPr>
        <w:t>e</w:t>
      </w:r>
      <w:r w:rsidRPr="00AA1971">
        <w:rPr>
          <w:rFonts w:ascii="Arial" w:hAnsi="Arial" w:cs="Arial"/>
          <w:sz w:val="24"/>
          <w:szCs w:val="24"/>
        </w:rPr>
        <w:t xml:space="preserve"> </w:t>
      </w:r>
      <w:r>
        <w:rPr>
          <w:rFonts w:ascii="Arial" w:hAnsi="Arial" w:cs="Arial"/>
          <w:sz w:val="24"/>
          <w:szCs w:val="24"/>
        </w:rPr>
        <w:t>W</w:t>
      </w:r>
      <w:r w:rsidRPr="00AA1971">
        <w:rPr>
          <w:rFonts w:ascii="Arial" w:hAnsi="Arial" w:cs="Arial"/>
          <w:sz w:val="24"/>
          <w:szCs w:val="24"/>
        </w:rPr>
        <w:t>ykonawcy robót budowlanych wątpliwości powstałych w toku realizacji tych robót,</w:t>
      </w:r>
    </w:p>
    <w:p w14:paraId="23DE508F" w14:textId="5EABEBD7" w:rsidR="000323E1" w:rsidRPr="00AA1971" w:rsidRDefault="000323E1">
      <w:pPr>
        <w:widowControl w:val="0"/>
        <w:numPr>
          <w:ilvl w:val="0"/>
          <w:numId w:val="70"/>
        </w:numPr>
        <w:tabs>
          <w:tab w:val="clear" w:pos="720"/>
          <w:tab w:val="num" w:pos="1276"/>
        </w:tabs>
        <w:spacing w:after="0" w:line="360" w:lineRule="auto"/>
        <w:ind w:left="1276" w:hanging="425"/>
        <w:rPr>
          <w:rFonts w:ascii="Arial" w:hAnsi="Arial" w:cs="Arial"/>
          <w:sz w:val="24"/>
          <w:szCs w:val="24"/>
        </w:rPr>
      </w:pPr>
      <w:r w:rsidRPr="00AA1971">
        <w:rPr>
          <w:rFonts w:ascii="Arial" w:hAnsi="Arial" w:cs="Arial"/>
          <w:sz w:val="24"/>
          <w:szCs w:val="24"/>
        </w:rPr>
        <w:t>udział w naradach technicznych – przyjmuje się, że liczba pobytów projektanta(ów) na budowie wynikać będzie z uzasadnionych potrzeb określonych każdorazowo przez zamawiającego lub występującego w</w:t>
      </w:r>
      <w:r>
        <w:rPr>
          <w:rFonts w:ascii="Arial" w:hAnsi="Arial" w:cs="Arial"/>
          <w:sz w:val="24"/>
          <w:szCs w:val="24"/>
        </w:rPr>
        <w:t> </w:t>
      </w:r>
      <w:r w:rsidRPr="00AA1971">
        <w:rPr>
          <w:rFonts w:ascii="Arial" w:hAnsi="Arial" w:cs="Arial"/>
          <w:sz w:val="24"/>
          <w:szCs w:val="24"/>
        </w:rPr>
        <w:t>jego imieniu inspektora nadzoru,</w:t>
      </w:r>
    </w:p>
    <w:p w14:paraId="22C550E6" w14:textId="77777777" w:rsidR="000323E1" w:rsidRPr="00AA1971" w:rsidRDefault="000323E1">
      <w:pPr>
        <w:widowControl w:val="0"/>
        <w:numPr>
          <w:ilvl w:val="0"/>
          <w:numId w:val="70"/>
        </w:numPr>
        <w:tabs>
          <w:tab w:val="clear" w:pos="720"/>
          <w:tab w:val="num" w:pos="1276"/>
        </w:tabs>
        <w:spacing w:after="0" w:line="360" w:lineRule="auto"/>
        <w:ind w:left="1276" w:hanging="425"/>
        <w:rPr>
          <w:rFonts w:ascii="Arial" w:hAnsi="Arial" w:cs="Arial"/>
          <w:sz w:val="24"/>
          <w:szCs w:val="24"/>
        </w:rPr>
      </w:pPr>
      <w:r w:rsidRPr="00AA1971">
        <w:rPr>
          <w:rFonts w:ascii="Arial" w:hAnsi="Arial" w:cs="Arial"/>
          <w:sz w:val="24"/>
          <w:szCs w:val="24"/>
        </w:rPr>
        <w:t xml:space="preserve">udział w odbiorze poszczególnych istotnych części robót budowlanych </w:t>
      </w:r>
      <w:r w:rsidRPr="00AA1971">
        <w:rPr>
          <w:rFonts w:ascii="Arial" w:hAnsi="Arial" w:cs="Arial"/>
          <w:sz w:val="24"/>
          <w:szCs w:val="24"/>
        </w:rPr>
        <w:lastRenderedPageBreak/>
        <w:t>oraz odbiorze końcowym inwestycji</w:t>
      </w:r>
      <w:r>
        <w:rPr>
          <w:rFonts w:ascii="Arial" w:hAnsi="Arial" w:cs="Arial"/>
          <w:sz w:val="24"/>
          <w:szCs w:val="24"/>
        </w:rPr>
        <w:t>,</w:t>
      </w:r>
    </w:p>
    <w:p w14:paraId="6E476359" w14:textId="77777777" w:rsidR="00081202" w:rsidRDefault="000323E1">
      <w:pPr>
        <w:widowControl w:val="0"/>
        <w:numPr>
          <w:ilvl w:val="0"/>
          <w:numId w:val="70"/>
        </w:numPr>
        <w:tabs>
          <w:tab w:val="clear" w:pos="720"/>
          <w:tab w:val="num" w:pos="1276"/>
        </w:tabs>
        <w:spacing w:after="0" w:line="360" w:lineRule="auto"/>
        <w:ind w:left="1276" w:hanging="425"/>
        <w:rPr>
          <w:rFonts w:ascii="Arial" w:hAnsi="Arial" w:cs="Arial"/>
          <w:sz w:val="24"/>
          <w:szCs w:val="24"/>
        </w:rPr>
      </w:pPr>
      <w:r w:rsidRPr="00AA1971">
        <w:rPr>
          <w:rFonts w:ascii="Arial" w:hAnsi="Arial" w:cs="Arial"/>
          <w:sz w:val="24"/>
          <w:szCs w:val="24"/>
        </w:rPr>
        <w:t>współudział w wykonywaniu przez wykonawcę robót budowlanych, dokumentacji powykonawczej uwzględniającej wszystkie zmiany wprowadzone do dokumentacji projektowej w trakcie realizacji</w:t>
      </w:r>
      <w:r>
        <w:rPr>
          <w:rFonts w:ascii="Arial" w:hAnsi="Arial" w:cs="Arial"/>
          <w:sz w:val="24"/>
          <w:szCs w:val="24"/>
        </w:rPr>
        <w:t>,</w:t>
      </w:r>
    </w:p>
    <w:p w14:paraId="4AAA1B77" w14:textId="41266A5F" w:rsidR="00081202" w:rsidRPr="00606202" w:rsidRDefault="000323E1">
      <w:pPr>
        <w:pStyle w:val="Akapitzlist"/>
        <w:numPr>
          <w:ilvl w:val="1"/>
          <w:numId w:val="86"/>
        </w:numPr>
        <w:spacing w:before="120" w:after="120" w:line="360" w:lineRule="auto"/>
        <w:ind w:left="851" w:hanging="425"/>
        <w:rPr>
          <w:rFonts w:ascii="Arial" w:hAnsi="Arial" w:cs="Arial"/>
          <w:sz w:val="24"/>
          <w:szCs w:val="24"/>
        </w:rPr>
      </w:pPr>
      <w:r w:rsidRPr="00081202">
        <w:rPr>
          <w:rFonts w:ascii="Arial" w:hAnsi="Arial" w:cs="Arial"/>
          <w:sz w:val="24"/>
          <w:szCs w:val="24"/>
        </w:rPr>
        <w:t>prawidłowe wykonanie wszystkich prac</w:t>
      </w:r>
      <w:r w:rsidR="00390467" w:rsidRPr="00081202">
        <w:rPr>
          <w:rFonts w:ascii="Arial" w:hAnsi="Arial" w:cs="Arial"/>
          <w:sz w:val="24"/>
          <w:szCs w:val="24"/>
        </w:rPr>
        <w:t xml:space="preserve"> i robót budowlanych</w:t>
      </w:r>
      <w:r w:rsidRPr="00081202">
        <w:rPr>
          <w:rFonts w:ascii="Arial" w:hAnsi="Arial" w:cs="Arial"/>
          <w:sz w:val="24"/>
          <w:szCs w:val="24"/>
        </w:rPr>
        <w:t xml:space="preserve"> związanych z</w:t>
      </w:r>
      <w:r w:rsidR="00FE7BF0">
        <w:rPr>
          <w:rFonts w:ascii="Arial" w:hAnsi="Arial" w:cs="Arial"/>
          <w:sz w:val="24"/>
          <w:szCs w:val="24"/>
        </w:rPr>
        <w:t> </w:t>
      </w:r>
      <w:r w:rsidRPr="00081202">
        <w:rPr>
          <w:rFonts w:ascii="Arial" w:hAnsi="Arial" w:cs="Arial"/>
          <w:sz w:val="24"/>
          <w:szCs w:val="24"/>
        </w:rPr>
        <w:t xml:space="preserve">realizacją przedmiotu umowy zgodnie z dokumentacją projektową, warunkami wykonania oraz z aktualnie obowiązującymi normami polskimi, polskim prawem budowlanym wraz z aktami wykonawczymi do niego i innymi </w:t>
      </w:r>
      <w:r w:rsidRPr="00606202">
        <w:rPr>
          <w:rFonts w:ascii="Arial" w:hAnsi="Arial" w:cs="Arial"/>
          <w:sz w:val="24"/>
          <w:szCs w:val="24"/>
        </w:rPr>
        <w:t>obowiązującymi przepisami;</w:t>
      </w:r>
    </w:p>
    <w:p w14:paraId="20E37A07" w14:textId="77777777" w:rsidR="00081202" w:rsidRPr="00606202" w:rsidRDefault="000323E1">
      <w:pPr>
        <w:pStyle w:val="Akapitzlist"/>
        <w:numPr>
          <w:ilvl w:val="1"/>
          <w:numId w:val="86"/>
        </w:numPr>
        <w:spacing w:before="120" w:after="120" w:line="360" w:lineRule="auto"/>
        <w:ind w:left="851" w:hanging="425"/>
        <w:rPr>
          <w:rFonts w:ascii="Arial" w:hAnsi="Arial" w:cs="Arial"/>
          <w:sz w:val="24"/>
          <w:szCs w:val="24"/>
        </w:rPr>
      </w:pPr>
      <w:r w:rsidRPr="00606202">
        <w:rPr>
          <w:rFonts w:ascii="Arial" w:hAnsi="Arial" w:cs="Arial"/>
          <w:sz w:val="24"/>
          <w:szCs w:val="24"/>
        </w:rPr>
        <w:t>opracowanie kompletnej dokumentacji powykonawczej w jednym egzemplarzu i przekazanie jej Zamawiającemu w terminie odbioru końcowego całego przedmiotu umowy;</w:t>
      </w:r>
    </w:p>
    <w:p w14:paraId="3B9F6BBD" w14:textId="4269A808" w:rsidR="00457FF3" w:rsidRDefault="000323E1">
      <w:pPr>
        <w:pStyle w:val="Akapitzlist"/>
        <w:numPr>
          <w:ilvl w:val="1"/>
          <w:numId w:val="86"/>
        </w:numPr>
        <w:spacing w:before="120" w:after="120" w:line="360" w:lineRule="auto"/>
        <w:ind w:left="851" w:hanging="425"/>
        <w:rPr>
          <w:rFonts w:ascii="Arial" w:hAnsi="Arial" w:cs="Arial"/>
          <w:sz w:val="24"/>
          <w:szCs w:val="24"/>
        </w:rPr>
      </w:pPr>
      <w:r w:rsidRPr="00081202">
        <w:rPr>
          <w:rFonts w:ascii="Arial" w:hAnsi="Arial" w:cs="Arial"/>
          <w:sz w:val="24"/>
          <w:szCs w:val="24"/>
        </w:rPr>
        <w:t>odbi</w:t>
      </w:r>
      <w:r w:rsidR="007D3D1B" w:rsidRPr="00081202">
        <w:rPr>
          <w:rFonts w:ascii="Arial" w:hAnsi="Arial" w:cs="Arial"/>
          <w:sz w:val="24"/>
          <w:szCs w:val="24"/>
        </w:rPr>
        <w:t>ó</w:t>
      </w:r>
      <w:r w:rsidRPr="00081202">
        <w:rPr>
          <w:rFonts w:ascii="Arial" w:hAnsi="Arial" w:cs="Arial"/>
          <w:sz w:val="24"/>
          <w:szCs w:val="24"/>
        </w:rPr>
        <w:t xml:space="preserve">r </w:t>
      </w:r>
      <w:r w:rsidR="00457FF3">
        <w:rPr>
          <w:rFonts w:ascii="Arial" w:hAnsi="Arial" w:cs="Arial"/>
          <w:sz w:val="24"/>
          <w:szCs w:val="24"/>
        </w:rPr>
        <w:t xml:space="preserve">od Zamawiającego </w:t>
      </w:r>
      <w:r w:rsidR="00390467" w:rsidRPr="00081202">
        <w:rPr>
          <w:rFonts w:ascii="Arial" w:hAnsi="Arial" w:cs="Arial"/>
          <w:sz w:val="24"/>
          <w:szCs w:val="24"/>
        </w:rPr>
        <w:t>placu budowy</w:t>
      </w:r>
      <w:r w:rsidR="00933035">
        <w:rPr>
          <w:rFonts w:ascii="Arial" w:hAnsi="Arial" w:cs="Arial"/>
          <w:sz w:val="24"/>
          <w:szCs w:val="24"/>
        </w:rPr>
        <w:t xml:space="preserve"> w terminie 14 dni od </w:t>
      </w:r>
      <w:r w:rsidR="00A27841">
        <w:rPr>
          <w:rFonts w:ascii="Arial" w:hAnsi="Arial" w:cs="Arial"/>
          <w:sz w:val="24"/>
          <w:szCs w:val="24"/>
        </w:rPr>
        <w:t>zaakceptowania przez Zamawiającego dokumentacji projektowej,</w:t>
      </w:r>
    </w:p>
    <w:p w14:paraId="487F7528" w14:textId="6FE74B7D" w:rsidR="00457FF3" w:rsidRDefault="000323E1">
      <w:pPr>
        <w:pStyle w:val="Akapitzlist"/>
        <w:numPr>
          <w:ilvl w:val="1"/>
          <w:numId w:val="86"/>
        </w:numPr>
        <w:spacing w:before="120" w:after="120" w:line="360" w:lineRule="auto"/>
        <w:ind w:left="851" w:hanging="425"/>
        <w:rPr>
          <w:rFonts w:ascii="Arial" w:hAnsi="Arial" w:cs="Arial"/>
          <w:sz w:val="24"/>
          <w:szCs w:val="24"/>
        </w:rPr>
      </w:pPr>
      <w:r w:rsidRPr="00081202">
        <w:rPr>
          <w:rFonts w:ascii="Arial" w:hAnsi="Arial" w:cs="Arial"/>
          <w:sz w:val="24"/>
          <w:szCs w:val="24"/>
        </w:rPr>
        <w:t xml:space="preserve">zorganizowanie placu budowy i wszystkich innych czynności niezbędnych do właściwego wykonania </w:t>
      </w:r>
      <w:r w:rsidR="00390467" w:rsidRPr="00081202">
        <w:rPr>
          <w:rFonts w:ascii="Arial" w:hAnsi="Arial" w:cs="Arial"/>
          <w:sz w:val="24"/>
          <w:szCs w:val="24"/>
        </w:rPr>
        <w:t>robót</w:t>
      </w:r>
      <w:r w:rsidRPr="00081202">
        <w:rPr>
          <w:rFonts w:ascii="Arial" w:hAnsi="Arial" w:cs="Arial"/>
          <w:sz w:val="24"/>
          <w:szCs w:val="24"/>
        </w:rPr>
        <w:t>. Wykonawca jest zobowiązany zabezpieczyć i oznakować prowadzone roboty oraz dbać o</w:t>
      </w:r>
      <w:r w:rsidR="00356916" w:rsidRPr="00081202">
        <w:rPr>
          <w:rFonts w:ascii="Arial" w:hAnsi="Arial" w:cs="Arial"/>
          <w:sz w:val="24"/>
          <w:szCs w:val="24"/>
        </w:rPr>
        <w:t> </w:t>
      </w:r>
      <w:r w:rsidRPr="00081202">
        <w:rPr>
          <w:rFonts w:ascii="Arial" w:hAnsi="Arial" w:cs="Arial"/>
          <w:sz w:val="24"/>
          <w:szCs w:val="24"/>
        </w:rPr>
        <w:t>stan techniczny i prawidłowość oznakowania przez cały czas trwania realizacji zadania. Wykonawca ponosi pełną odpowiedzialność za teren budowy od chwili przejęcia placu budowy;</w:t>
      </w:r>
    </w:p>
    <w:p w14:paraId="2B988817" w14:textId="77777777" w:rsidR="00457FF3" w:rsidRDefault="000323E1">
      <w:pPr>
        <w:pStyle w:val="Akapitzlist"/>
        <w:numPr>
          <w:ilvl w:val="1"/>
          <w:numId w:val="86"/>
        </w:numPr>
        <w:spacing w:before="120" w:after="120" w:line="360" w:lineRule="auto"/>
        <w:ind w:left="851" w:hanging="425"/>
        <w:rPr>
          <w:rFonts w:ascii="Arial" w:hAnsi="Arial" w:cs="Arial"/>
          <w:sz w:val="24"/>
          <w:szCs w:val="24"/>
        </w:rPr>
      </w:pPr>
      <w:r w:rsidRPr="00457FF3">
        <w:rPr>
          <w:rFonts w:ascii="Arial" w:hAnsi="Arial" w:cs="Arial"/>
          <w:sz w:val="24"/>
          <w:szCs w:val="24"/>
        </w:rPr>
        <w:t>współpraca ze służbami Zamawiającego;</w:t>
      </w:r>
    </w:p>
    <w:p w14:paraId="4433DA1E" w14:textId="77777777" w:rsidR="00457FF3" w:rsidRDefault="000323E1">
      <w:pPr>
        <w:pStyle w:val="Akapitzlist"/>
        <w:numPr>
          <w:ilvl w:val="1"/>
          <w:numId w:val="86"/>
        </w:numPr>
        <w:spacing w:before="120" w:after="120" w:line="360" w:lineRule="auto"/>
        <w:ind w:left="851" w:hanging="425"/>
        <w:rPr>
          <w:rFonts w:ascii="Arial" w:hAnsi="Arial" w:cs="Arial"/>
          <w:sz w:val="24"/>
          <w:szCs w:val="24"/>
        </w:rPr>
      </w:pPr>
      <w:r w:rsidRPr="00457FF3">
        <w:rPr>
          <w:rFonts w:ascii="Arial" w:hAnsi="Arial" w:cs="Arial"/>
          <w:sz w:val="24"/>
          <w:szCs w:val="24"/>
        </w:rPr>
        <w:t>prowadzenie Dziennika budowy i udostępnianie go Zamawiającemu celem dokonywania wpisów i potwierdzeń;</w:t>
      </w:r>
    </w:p>
    <w:p w14:paraId="05990DA3" w14:textId="77777777" w:rsidR="00457FF3" w:rsidRDefault="000323E1">
      <w:pPr>
        <w:pStyle w:val="Akapitzlist"/>
        <w:numPr>
          <w:ilvl w:val="1"/>
          <w:numId w:val="86"/>
        </w:numPr>
        <w:spacing w:before="120" w:after="120" w:line="360" w:lineRule="auto"/>
        <w:ind w:left="851" w:hanging="425"/>
        <w:rPr>
          <w:rFonts w:ascii="Arial" w:hAnsi="Arial" w:cs="Arial"/>
          <w:sz w:val="24"/>
          <w:szCs w:val="24"/>
        </w:rPr>
      </w:pPr>
      <w:r w:rsidRPr="00457FF3">
        <w:rPr>
          <w:rFonts w:ascii="Arial" w:hAnsi="Arial" w:cs="Arial"/>
          <w:sz w:val="24"/>
          <w:szCs w:val="24"/>
        </w:rPr>
        <w:t>umieszczenie na budowie w widocznym miejscu tablicy informacyjnej oraz ogłoszenie zawierające dane dotyczące bezpieczeństwa pracy i ochrony zdrowia;</w:t>
      </w:r>
    </w:p>
    <w:p w14:paraId="2D27063B" w14:textId="77777777" w:rsidR="00457FF3" w:rsidRDefault="000323E1">
      <w:pPr>
        <w:pStyle w:val="Akapitzlist"/>
        <w:numPr>
          <w:ilvl w:val="1"/>
          <w:numId w:val="86"/>
        </w:numPr>
        <w:spacing w:before="120" w:after="120" w:line="360" w:lineRule="auto"/>
        <w:ind w:left="851" w:hanging="425"/>
        <w:rPr>
          <w:rFonts w:ascii="Arial" w:hAnsi="Arial" w:cs="Arial"/>
          <w:sz w:val="24"/>
          <w:szCs w:val="24"/>
        </w:rPr>
      </w:pPr>
      <w:r w:rsidRPr="00457FF3">
        <w:rPr>
          <w:rFonts w:ascii="Arial" w:hAnsi="Arial" w:cs="Arial"/>
          <w:sz w:val="24"/>
          <w:szCs w:val="24"/>
        </w:rPr>
        <w:t xml:space="preserve">przygotowanie obiektu i wymaganych dokumentów łącznie z dokumentacją powykonawczą do dokonania odbioru przez Zamawiającego, </w:t>
      </w:r>
    </w:p>
    <w:p w14:paraId="0813B4F0" w14:textId="241C4B17" w:rsidR="000323E1" w:rsidRPr="00457FF3" w:rsidRDefault="00F868FE">
      <w:pPr>
        <w:pStyle w:val="Akapitzlist"/>
        <w:numPr>
          <w:ilvl w:val="1"/>
          <w:numId w:val="86"/>
        </w:numPr>
        <w:spacing w:before="120" w:after="120" w:line="360" w:lineRule="auto"/>
        <w:ind w:left="851" w:hanging="425"/>
        <w:rPr>
          <w:rFonts w:ascii="Arial" w:hAnsi="Arial" w:cs="Arial"/>
          <w:sz w:val="24"/>
          <w:szCs w:val="24"/>
        </w:rPr>
      </w:pPr>
      <w:r>
        <w:rPr>
          <w:rFonts w:ascii="Arial" w:hAnsi="Arial" w:cs="Arial"/>
          <w:sz w:val="24"/>
          <w:szCs w:val="24"/>
        </w:rPr>
        <w:t>dokonanie</w:t>
      </w:r>
      <w:r w:rsidR="000323E1" w:rsidRPr="00457FF3">
        <w:rPr>
          <w:rFonts w:ascii="Arial" w:hAnsi="Arial" w:cs="Arial"/>
          <w:sz w:val="24"/>
          <w:szCs w:val="24"/>
        </w:rPr>
        <w:t xml:space="preserve">, w imieniu i na rzecz Zamawiającego </w:t>
      </w:r>
      <w:r>
        <w:rPr>
          <w:rFonts w:ascii="Arial" w:hAnsi="Arial" w:cs="Arial"/>
          <w:sz w:val="24"/>
          <w:szCs w:val="24"/>
        </w:rPr>
        <w:t>zgłoszenia zmiany sposobu użytkowania,</w:t>
      </w:r>
    </w:p>
    <w:p w14:paraId="77111075" w14:textId="52E060C1" w:rsidR="000323E1" w:rsidRPr="00457FF3" w:rsidRDefault="000323E1">
      <w:pPr>
        <w:pStyle w:val="Akapitzlist"/>
        <w:numPr>
          <w:ilvl w:val="1"/>
          <w:numId w:val="86"/>
        </w:numPr>
        <w:spacing w:before="120" w:after="120" w:line="360" w:lineRule="auto"/>
        <w:ind w:left="851" w:hanging="425"/>
        <w:rPr>
          <w:rFonts w:ascii="Arial" w:hAnsi="Arial" w:cs="Arial"/>
          <w:sz w:val="24"/>
          <w:szCs w:val="24"/>
        </w:rPr>
      </w:pPr>
      <w:r w:rsidRPr="00457FF3">
        <w:rPr>
          <w:rFonts w:ascii="Arial" w:hAnsi="Arial" w:cs="Arial"/>
          <w:sz w:val="24"/>
          <w:szCs w:val="24"/>
        </w:rPr>
        <w:t>zgłaszanie robót podlegających zakryciu</w:t>
      </w:r>
      <w:r w:rsidR="00390467" w:rsidRPr="00457FF3">
        <w:rPr>
          <w:rFonts w:ascii="Arial" w:hAnsi="Arial" w:cs="Arial"/>
          <w:sz w:val="24"/>
          <w:szCs w:val="24"/>
        </w:rPr>
        <w:t xml:space="preserve"> lub zanikowych</w:t>
      </w:r>
      <w:r w:rsidRPr="00457FF3">
        <w:rPr>
          <w:rFonts w:ascii="Arial" w:hAnsi="Arial" w:cs="Arial"/>
          <w:sz w:val="24"/>
          <w:szCs w:val="24"/>
        </w:rPr>
        <w:t xml:space="preserve"> do odbioru;</w:t>
      </w:r>
    </w:p>
    <w:p w14:paraId="64B15E53" w14:textId="77777777" w:rsidR="000323E1" w:rsidRPr="00457FF3" w:rsidRDefault="000323E1">
      <w:pPr>
        <w:pStyle w:val="Akapitzlist"/>
        <w:numPr>
          <w:ilvl w:val="1"/>
          <w:numId w:val="86"/>
        </w:numPr>
        <w:spacing w:before="120" w:after="120" w:line="360" w:lineRule="auto"/>
        <w:ind w:left="851" w:hanging="425"/>
        <w:rPr>
          <w:rFonts w:ascii="Arial" w:hAnsi="Arial" w:cs="Arial"/>
          <w:sz w:val="24"/>
          <w:szCs w:val="24"/>
        </w:rPr>
      </w:pPr>
      <w:r w:rsidRPr="00457FF3">
        <w:rPr>
          <w:rFonts w:ascii="Arial" w:hAnsi="Arial" w:cs="Arial"/>
          <w:sz w:val="24"/>
          <w:szCs w:val="24"/>
        </w:rPr>
        <w:t>przestrzeganie przepisów bhp i ppoż.;</w:t>
      </w:r>
    </w:p>
    <w:p w14:paraId="037C7FE1" w14:textId="77777777" w:rsidR="000323E1" w:rsidRPr="00457FF3" w:rsidRDefault="000323E1">
      <w:pPr>
        <w:pStyle w:val="Akapitzlist"/>
        <w:numPr>
          <w:ilvl w:val="1"/>
          <w:numId w:val="86"/>
        </w:numPr>
        <w:spacing w:before="120" w:after="120" w:line="360" w:lineRule="auto"/>
        <w:ind w:left="851" w:hanging="425"/>
        <w:rPr>
          <w:rFonts w:ascii="Arial" w:hAnsi="Arial" w:cs="Arial"/>
          <w:sz w:val="24"/>
          <w:szCs w:val="24"/>
        </w:rPr>
      </w:pPr>
      <w:r w:rsidRPr="00457FF3">
        <w:rPr>
          <w:rFonts w:ascii="Arial" w:hAnsi="Arial" w:cs="Arial"/>
          <w:sz w:val="24"/>
          <w:szCs w:val="24"/>
        </w:rPr>
        <w:t>zapewnienie kadry i nadzoru z wymaganymi uprawnieniami;</w:t>
      </w:r>
    </w:p>
    <w:p w14:paraId="5A429987" w14:textId="77777777" w:rsidR="000323E1" w:rsidRPr="00457FF3" w:rsidRDefault="000323E1">
      <w:pPr>
        <w:pStyle w:val="Akapitzlist"/>
        <w:numPr>
          <w:ilvl w:val="1"/>
          <w:numId w:val="86"/>
        </w:numPr>
        <w:spacing w:before="120" w:after="120" w:line="360" w:lineRule="auto"/>
        <w:ind w:left="851" w:hanging="425"/>
        <w:rPr>
          <w:rFonts w:ascii="Arial" w:hAnsi="Arial" w:cs="Arial"/>
          <w:sz w:val="24"/>
          <w:szCs w:val="24"/>
        </w:rPr>
      </w:pPr>
      <w:r w:rsidRPr="00457FF3">
        <w:rPr>
          <w:rFonts w:ascii="Arial" w:hAnsi="Arial" w:cs="Arial"/>
          <w:sz w:val="24"/>
          <w:szCs w:val="24"/>
        </w:rPr>
        <w:t>zapewnienie sprzętu spełniającego wymagania norm technicznych;</w:t>
      </w:r>
    </w:p>
    <w:p w14:paraId="4808B220" w14:textId="77777777" w:rsidR="000323E1" w:rsidRPr="00457FF3" w:rsidRDefault="000323E1">
      <w:pPr>
        <w:pStyle w:val="Akapitzlist"/>
        <w:numPr>
          <w:ilvl w:val="1"/>
          <w:numId w:val="86"/>
        </w:numPr>
        <w:spacing w:before="120" w:after="120" w:line="360" w:lineRule="auto"/>
        <w:ind w:left="851" w:hanging="425"/>
        <w:rPr>
          <w:rFonts w:ascii="Arial" w:hAnsi="Arial" w:cs="Arial"/>
          <w:sz w:val="24"/>
          <w:szCs w:val="24"/>
        </w:rPr>
      </w:pPr>
      <w:r w:rsidRPr="00457FF3">
        <w:rPr>
          <w:rFonts w:ascii="Arial" w:hAnsi="Arial" w:cs="Arial"/>
          <w:sz w:val="24"/>
          <w:szCs w:val="24"/>
        </w:rPr>
        <w:lastRenderedPageBreak/>
        <w:t>utrzymanie porządku na placu budowy w czasie realizacji prac;</w:t>
      </w:r>
    </w:p>
    <w:p w14:paraId="10A6468D" w14:textId="77777777" w:rsidR="000323E1" w:rsidRPr="00457FF3" w:rsidRDefault="000323E1">
      <w:pPr>
        <w:pStyle w:val="Akapitzlist"/>
        <w:numPr>
          <w:ilvl w:val="1"/>
          <w:numId w:val="86"/>
        </w:numPr>
        <w:spacing w:before="120" w:after="120" w:line="360" w:lineRule="auto"/>
        <w:ind w:left="851" w:hanging="425"/>
        <w:rPr>
          <w:rFonts w:ascii="Arial" w:hAnsi="Arial" w:cs="Arial"/>
          <w:sz w:val="24"/>
          <w:szCs w:val="24"/>
        </w:rPr>
      </w:pPr>
      <w:r w:rsidRPr="00457FF3">
        <w:rPr>
          <w:rFonts w:ascii="Arial" w:hAnsi="Arial" w:cs="Arial"/>
          <w:sz w:val="24"/>
          <w:szCs w:val="24"/>
        </w:rPr>
        <w:t>likwidacja placu budowy i zaplecza własnego Wykonawcy bezzwłocznie po zakończeniu prac, lecz nie później niż do dnia odbioru końcowego.</w:t>
      </w:r>
    </w:p>
    <w:p w14:paraId="34D482F3" w14:textId="77777777" w:rsidR="0029660B" w:rsidRDefault="00401879">
      <w:pPr>
        <w:pStyle w:val="Akapitzlist"/>
        <w:numPr>
          <w:ilvl w:val="3"/>
          <w:numId w:val="21"/>
        </w:numPr>
        <w:spacing w:before="120" w:after="120" w:line="360" w:lineRule="auto"/>
        <w:ind w:left="426" w:hanging="426"/>
        <w:rPr>
          <w:rFonts w:ascii="Arial" w:hAnsi="Arial" w:cs="Arial"/>
          <w:sz w:val="24"/>
          <w:szCs w:val="24"/>
        </w:rPr>
      </w:pPr>
      <w:r w:rsidRPr="00D90D29">
        <w:rPr>
          <w:rFonts w:ascii="Arial" w:hAnsi="Arial" w:cs="Arial"/>
          <w:sz w:val="24"/>
          <w:szCs w:val="24"/>
        </w:rPr>
        <w:t>Wykonawca zobowiązany jest:</w:t>
      </w:r>
    </w:p>
    <w:p w14:paraId="0071E66D" w14:textId="77777777" w:rsidR="0029660B" w:rsidRDefault="00401879">
      <w:pPr>
        <w:pStyle w:val="Akapitzlist"/>
        <w:numPr>
          <w:ilvl w:val="1"/>
          <w:numId w:val="87"/>
        </w:numPr>
        <w:spacing w:before="120" w:after="120" w:line="360" w:lineRule="auto"/>
        <w:ind w:left="851" w:hanging="425"/>
        <w:rPr>
          <w:rFonts w:ascii="Arial" w:hAnsi="Arial" w:cs="Arial"/>
          <w:sz w:val="24"/>
          <w:szCs w:val="24"/>
        </w:rPr>
      </w:pPr>
      <w:r w:rsidRPr="0029660B">
        <w:rPr>
          <w:rFonts w:ascii="Arial" w:hAnsi="Arial" w:cs="Arial"/>
          <w:sz w:val="24"/>
          <w:szCs w:val="24"/>
        </w:rPr>
        <w:t>prowadzić selektywną zbiórkę odpadów powstających podczas realizacji zamówienia oraz minimalizować ich ilość; odpady muszą być zagospodarowane zgodnie z ustawą o odpadach oraz przekazywane wyłącznie podmiotom uprawnionym, Zamawiający wymaga przedstawienia w dokumentacji powykonawczej Karty przekazania odpadów,</w:t>
      </w:r>
    </w:p>
    <w:p w14:paraId="59456889" w14:textId="77777777" w:rsidR="0029660B" w:rsidRDefault="00401879">
      <w:pPr>
        <w:pStyle w:val="Akapitzlist"/>
        <w:numPr>
          <w:ilvl w:val="1"/>
          <w:numId w:val="87"/>
        </w:numPr>
        <w:spacing w:before="120" w:after="120" w:line="360" w:lineRule="auto"/>
        <w:ind w:left="851" w:hanging="425"/>
        <w:rPr>
          <w:rFonts w:ascii="Arial" w:hAnsi="Arial" w:cs="Arial"/>
          <w:sz w:val="24"/>
          <w:szCs w:val="24"/>
        </w:rPr>
      </w:pPr>
      <w:r w:rsidRPr="0029660B">
        <w:rPr>
          <w:rFonts w:ascii="Arial" w:hAnsi="Arial" w:cs="Arial"/>
          <w:sz w:val="24"/>
          <w:szCs w:val="24"/>
        </w:rPr>
        <w:t>realizować przedmiot zamówienia w sposób energooszczędny, w tym stosować sprzęty i materiały ograniczające zużycie energii, wyłączać urządzenia elektryczne po zakończeniu pracy oraz minimalizować zużycie materiałów eksploatacyjnych,</w:t>
      </w:r>
    </w:p>
    <w:p w14:paraId="79D67EC9" w14:textId="77777777" w:rsidR="0029660B" w:rsidRDefault="00401879">
      <w:pPr>
        <w:pStyle w:val="Akapitzlist"/>
        <w:numPr>
          <w:ilvl w:val="1"/>
          <w:numId w:val="87"/>
        </w:numPr>
        <w:spacing w:before="120" w:after="120" w:line="360" w:lineRule="auto"/>
        <w:ind w:left="851" w:hanging="425"/>
        <w:rPr>
          <w:rFonts w:ascii="Arial" w:hAnsi="Arial" w:cs="Arial"/>
          <w:sz w:val="24"/>
          <w:szCs w:val="24"/>
        </w:rPr>
      </w:pPr>
      <w:r w:rsidRPr="0029660B">
        <w:rPr>
          <w:rFonts w:ascii="Arial" w:hAnsi="Arial" w:cs="Arial"/>
          <w:sz w:val="24"/>
          <w:szCs w:val="24"/>
        </w:rPr>
        <w:t>wykorzystywać materiały i środki posiadające atesty bezpieczeństwa, przyjazne środowisku i nietoksyczne, o ile ich zastosowanie nie wpływa negatywnie na jakość realizacji zamówienia,</w:t>
      </w:r>
    </w:p>
    <w:p w14:paraId="464DF3BC" w14:textId="77777777" w:rsidR="0029660B" w:rsidRDefault="00401879">
      <w:pPr>
        <w:pStyle w:val="Akapitzlist"/>
        <w:numPr>
          <w:ilvl w:val="1"/>
          <w:numId w:val="87"/>
        </w:numPr>
        <w:spacing w:before="120" w:after="120" w:line="360" w:lineRule="auto"/>
        <w:ind w:left="851" w:hanging="425"/>
        <w:rPr>
          <w:rFonts w:ascii="Arial" w:hAnsi="Arial" w:cs="Arial"/>
          <w:sz w:val="24"/>
          <w:szCs w:val="24"/>
        </w:rPr>
      </w:pPr>
      <w:r w:rsidRPr="0029660B">
        <w:rPr>
          <w:rFonts w:ascii="Arial" w:hAnsi="Arial" w:cs="Arial"/>
          <w:sz w:val="24"/>
          <w:szCs w:val="24"/>
        </w:rPr>
        <w:t>przy planowaniu dojazdów i logistyki, minimalizować emisje CO</w:t>
      </w:r>
      <w:r w:rsidRPr="0029660B">
        <w:rPr>
          <w:rFonts w:ascii="Cambria Math" w:hAnsi="Cambria Math" w:cs="Cambria Math"/>
          <w:sz w:val="24"/>
          <w:szCs w:val="24"/>
        </w:rPr>
        <w:t>₂</w:t>
      </w:r>
      <w:r w:rsidRPr="0029660B">
        <w:rPr>
          <w:rFonts w:ascii="Arial" w:hAnsi="Arial" w:cs="Arial"/>
          <w:sz w:val="24"/>
          <w:szCs w:val="24"/>
        </w:rPr>
        <w:t>, w miarę możliwości stosując transport zbiorowy, ograniczając liczbę przejazdów i optymalizując logistykę dostaw,</w:t>
      </w:r>
    </w:p>
    <w:p w14:paraId="66CD0D0E" w14:textId="3325CE95" w:rsidR="00401879" w:rsidRPr="0029660B" w:rsidRDefault="0029660B">
      <w:pPr>
        <w:pStyle w:val="Akapitzlist"/>
        <w:numPr>
          <w:ilvl w:val="1"/>
          <w:numId w:val="87"/>
        </w:numPr>
        <w:spacing w:before="120" w:after="120" w:line="360" w:lineRule="auto"/>
        <w:ind w:left="851" w:hanging="425"/>
        <w:rPr>
          <w:rFonts w:ascii="Arial" w:hAnsi="Arial" w:cs="Arial"/>
          <w:sz w:val="24"/>
          <w:szCs w:val="24"/>
        </w:rPr>
      </w:pPr>
      <w:r>
        <w:rPr>
          <w:rFonts w:ascii="Arial" w:hAnsi="Arial" w:cs="Arial"/>
          <w:sz w:val="24"/>
          <w:szCs w:val="24"/>
        </w:rPr>
        <w:t>nie stosować</w:t>
      </w:r>
      <w:r w:rsidR="00401879" w:rsidRPr="0029660B">
        <w:rPr>
          <w:rFonts w:ascii="Arial" w:hAnsi="Arial" w:cs="Arial"/>
          <w:sz w:val="24"/>
          <w:szCs w:val="24"/>
        </w:rPr>
        <w:t xml:space="preserve"> rozwiązań lub technologii zwiększających negatywny wpływ na klimat, w szczególności zwiększających emisje gazów cieplarnianych lub obniżających efektywność energetyczną obiektu.</w:t>
      </w:r>
    </w:p>
    <w:p w14:paraId="36AA6A8F" w14:textId="15148C57" w:rsidR="0076784C" w:rsidRPr="0076784C" w:rsidRDefault="0076784C" w:rsidP="0076784C">
      <w:pPr>
        <w:pStyle w:val="Akapitzlist"/>
        <w:numPr>
          <w:ilvl w:val="3"/>
          <w:numId w:val="21"/>
        </w:numPr>
        <w:spacing w:line="360" w:lineRule="auto"/>
        <w:ind w:left="360"/>
        <w:rPr>
          <w:rFonts w:ascii="Arial" w:hAnsi="Arial" w:cs="Arial"/>
          <w:sz w:val="24"/>
          <w:szCs w:val="24"/>
        </w:rPr>
      </w:pPr>
      <w:r w:rsidRPr="0076784C">
        <w:rPr>
          <w:rFonts w:ascii="Arial" w:hAnsi="Arial" w:cs="Arial"/>
          <w:sz w:val="24"/>
          <w:szCs w:val="24"/>
        </w:rPr>
        <w:t xml:space="preserve">(Jeżeli dotyczy) Wykonawca jest zobowiązany do realizacji zamówienia przy użyciu produktów ICT, usług ICT oraz procesów ICT odpowiadających treści oferty, dokumentom zamówienia oraz postanowieniom umowy. Zastąpienie w toku realizacji umowy producenta, dostawcy technologii, modelu, wersji, środowiska świadczenia usługi albo procesu ICT może nastąpić wyłącznie w przypadkach prawnie dopuszczalnych oraz z zachowaniem wymagań wynikających z art. 454 i art. 455 ustawy Pzp, a także zgodnie z postanowieniami umowy określającymi dopuszczalne podstawy i warunki zmiany. Zmiana taka nie może pozostawać w sprzeczności z dokumentami zamówienia ani prowadzić do objęcia realizacji zamówienia produktem ICT, usługą ICT lub procesem ICT, wobec którego zachodziłyby okoliczności odpowiadające przesłankom określonym w art. 226 ust. 1 pkt 17 albo pkt 19 ustawy Pzp. Przed </w:t>
      </w:r>
      <w:r w:rsidRPr="0076784C">
        <w:rPr>
          <w:rFonts w:ascii="Arial" w:hAnsi="Arial" w:cs="Arial"/>
          <w:sz w:val="24"/>
          <w:szCs w:val="24"/>
        </w:rPr>
        <w:lastRenderedPageBreak/>
        <w:t>wprowadzeniem zmiany wykonawca przedkłada Zamawiającemu zaktualizowany wykaz elementów ICT wraz z uzasadnieniem oraz dokumentami potwierdzającymi zgodność proponowanego rozwiązania z wymaganiami Zamawiającego.</w:t>
      </w:r>
    </w:p>
    <w:p w14:paraId="55ED494B" w14:textId="79330DEE" w:rsidR="000323E1" w:rsidRPr="00BA2E59" w:rsidRDefault="000323E1">
      <w:pPr>
        <w:pStyle w:val="Akapitzlist"/>
        <w:numPr>
          <w:ilvl w:val="3"/>
          <w:numId w:val="21"/>
        </w:numPr>
        <w:spacing w:before="120" w:after="120" w:line="360" w:lineRule="auto"/>
        <w:ind w:left="426" w:hanging="426"/>
        <w:rPr>
          <w:rFonts w:ascii="Arial" w:hAnsi="Arial" w:cs="Arial"/>
          <w:sz w:val="24"/>
          <w:szCs w:val="24"/>
        </w:rPr>
      </w:pPr>
      <w:r w:rsidRPr="00BA2E59">
        <w:rPr>
          <w:rFonts w:ascii="Arial" w:hAnsi="Arial" w:cs="Arial"/>
          <w:sz w:val="24"/>
          <w:szCs w:val="24"/>
        </w:rPr>
        <w:t>Prawa autorskie:</w:t>
      </w:r>
    </w:p>
    <w:p w14:paraId="0B219352" w14:textId="77777777" w:rsidR="000323E1" w:rsidRPr="00BA2E59" w:rsidRDefault="000323E1">
      <w:pPr>
        <w:pStyle w:val="Akapitzlist"/>
        <w:numPr>
          <w:ilvl w:val="0"/>
          <w:numId w:val="63"/>
        </w:numPr>
        <w:spacing w:before="120" w:after="120" w:line="360" w:lineRule="auto"/>
        <w:ind w:left="851" w:hanging="425"/>
        <w:rPr>
          <w:rFonts w:ascii="Arial" w:hAnsi="Arial" w:cs="Arial"/>
          <w:sz w:val="24"/>
          <w:szCs w:val="24"/>
        </w:rPr>
      </w:pPr>
      <w:r w:rsidRPr="00BA2E59">
        <w:rPr>
          <w:rFonts w:ascii="Arial" w:hAnsi="Arial" w:cs="Arial"/>
          <w:sz w:val="24"/>
          <w:szCs w:val="24"/>
        </w:rPr>
        <w:t xml:space="preserve">Wykonawca oświadcza, że dokumentacja </w:t>
      </w:r>
      <w:r>
        <w:rPr>
          <w:rFonts w:ascii="Arial" w:hAnsi="Arial" w:cs="Arial"/>
          <w:sz w:val="24"/>
          <w:szCs w:val="24"/>
        </w:rPr>
        <w:t>techniczna</w:t>
      </w:r>
      <w:r w:rsidRPr="00BA2E59">
        <w:rPr>
          <w:rFonts w:ascii="Arial" w:hAnsi="Arial" w:cs="Arial"/>
          <w:sz w:val="24"/>
          <w:szCs w:val="24"/>
        </w:rPr>
        <w:t xml:space="preserve"> wykonana w ramach niniejszej umowy:</w:t>
      </w:r>
    </w:p>
    <w:p w14:paraId="221D78CC" w14:textId="77777777" w:rsidR="000323E1" w:rsidRPr="00BA2E59" w:rsidRDefault="000323E1">
      <w:pPr>
        <w:pStyle w:val="Akapitzlist"/>
        <w:numPr>
          <w:ilvl w:val="0"/>
          <w:numId w:val="64"/>
        </w:numPr>
        <w:tabs>
          <w:tab w:val="clear" w:pos="720"/>
          <w:tab w:val="num" w:pos="1276"/>
        </w:tabs>
        <w:spacing w:before="120" w:after="120" w:line="360" w:lineRule="auto"/>
        <w:ind w:left="1276" w:hanging="425"/>
        <w:rPr>
          <w:rFonts w:ascii="Arial" w:hAnsi="Arial" w:cs="Arial"/>
          <w:sz w:val="24"/>
          <w:szCs w:val="24"/>
        </w:rPr>
      </w:pPr>
      <w:r>
        <w:rPr>
          <w:rFonts w:ascii="Arial" w:hAnsi="Arial" w:cs="Arial"/>
          <w:sz w:val="24"/>
          <w:szCs w:val="24"/>
        </w:rPr>
        <w:t>będzie</w:t>
      </w:r>
      <w:r w:rsidRPr="00BA2E59">
        <w:rPr>
          <w:rFonts w:ascii="Arial" w:hAnsi="Arial" w:cs="Arial"/>
          <w:sz w:val="24"/>
          <w:szCs w:val="24"/>
        </w:rPr>
        <w:t xml:space="preserve"> zgodna z postanowieniami umowy oraz obowiązującymi przepisami prawa,</w:t>
      </w:r>
    </w:p>
    <w:p w14:paraId="5FAFF2F0" w14:textId="77777777" w:rsidR="000323E1" w:rsidRPr="00BA2E59" w:rsidRDefault="000323E1">
      <w:pPr>
        <w:pStyle w:val="Akapitzlist"/>
        <w:numPr>
          <w:ilvl w:val="0"/>
          <w:numId w:val="64"/>
        </w:numPr>
        <w:tabs>
          <w:tab w:val="clear" w:pos="720"/>
          <w:tab w:val="num" w:pos="1276"/>
        </w:tabs>
        <w:spacing w:before="120" w:after="120" w:line="360" w:lineRule="auto"/>
        <w:ind w:left="1276" w:hanging="425"/>
        <w:rPr>
          <w:rFonts w:ascii="Arial" w:hAnsi="Arial" w:cs="Arial"/>
          <w:sz w:val="24"/>
          <w:szCs w:val="24"/>
        </w:rPr>
      </w:pPr>
      <w:r>
        <w:rPr>
          <w:rFonts w:ascii="Arial" w:hAnsi="Arial" w:cs="Arial"/>
          <w:sz w:val="24"/>
          <w:szCs w:val="24"/>
        </w:rPr>
        <w:t>będzie</w:t>
      </w:r>
      <w:r w:rsidRPr="00BA2E59">
        <w:rPr>
          <w:rFonts w:ascii="Arial" w:hAnsi="Arial" w:cs="Arial"/>
          <w:sz w:val="24"/>
          <w:szCs w:val="24"/>
        </w:rPr>
        <w:t xml:space="preserve"> kompletna z punktu widzenia celu, któremu ma służyć,</w:t>
      </w:r>
    </w:p>
    <w:p w14:paraId="7C07D04E" w14:textId="77777777" w:rsidR="000323E1" w:rsidRPr="00BA2E59" w:rsidRDefault="000323E1">
      <w:pPr>
        <w:pStyle w:val="Akapitzlist"/>
        <w:numPr>
          <w:ilvl w:val="0"/>
          <w:numId w:val="64"/>
        </w:numPr>
        <w:tabs>
          <w:tab w:val="clear" w:pos="720"/>
          <w:tab w:val="num" w:pos="1276"/>
        </w:tabs>
        <w:spacing w:before="120" w:after="120" w:line="360" w:lineRule="auto"/>
        <w:ind w:left="1276" w:hanging="425"/>
        <w:rPr>
          <w:rFonts w:ascii="Arial" w:hAnsi="Arial" w:cs="Arial"/>
          <w:sz w:val="24"/>
          <w:szCs w:val="24"/>
        </w:rPr>
      </w:pPr>
      <w:r>
        <w:rPr>
          <w:rFonts w:ascii="Arial" w:hAnsi="Arial" w:cs="Arial"/>
          <w:sz w:val="24"/>
          <w:szCs w:val="24"/>
        </w:rPr>
        <w:t xml:space="preserve">będzie </w:t>
      </w:r>
      <w:r w:rsidRPr="00BA2E59">
        <w:rPr>
          <w:rFonts w:ascii="Arial" w:hAnsi="Arial" w:cs="Arial"/>
          <w:sz w:val="24"/>
          <w:szCs w:val="24"/>
        </w:rPr>
        <w:t>stanowi</w:t>
      </w:r>
      <w:r>
        <w:rPr>
          <w:rFonts w:ascii="Arial" w:hAnsi="Arial" w:cs="Arial"/>
          <w:sz w:val="24"/>
          <w:szCs w:val="24"/>
        </w:rPr>
        <w:t>ła</w:t>
      </w:r>
      <w:r w:rsidRPr="00BA2E59">
        <w:rPr>
          <w:rFonts w:ascii="Arial" w:hAnsi="Arial" w:cs="Arial"/>
          <w:sz w:val="24"/>
          <w:szCs w:val="24"/>
        </w:rPr>
        <w:t xml:space="preserve"> rezultat jego twórczości i nie </w:t>
      </w:r>
      <w:r>
        <w:rPr>
          <w:rFonts w:ascii="Arial" w:hAnsi="Arial" w:cs="Arial"/>
          <w:sz w:val="24"/>
          <w:szCs w:val="24"/>
        </w:rPr>
        <w:t>będzie</w:t>
      </w:r>
      <w:r w:rsidRPr="00BA2E59">
        <w:rPr>
          <w:rFonts w:ascii="Arial" w:hAnsi="Arial" w:cs="Arial"/>
          <w:sz w:val="24"/>
          <w:szCs w:val="24"/>
        </w:rPr>
        <w:t xml:space="preserve"> obciążona prawami osób trzecich.</w:t>
      </w:r>
    </w:p>
    <w:p w14:paraId="52CF287C" w14:textId="499DCE31" w:rsidR="000323E1" w:rsidRPr="00BA2E59" w:rsidRDefault="000323E1">
      <w:pPr>
        <w:pStyle w:val="Akapitzlist"/>
        <w:numPr>
          <w:ilvl w:val="0"/>
          <w:numId w:val="63"/>
        </w:numPr>
        <w:spacing w:before="120" w:after="120" w:line="360" w:lineRule="auto"/>
        <w:ind w:left="851" w:hanging="425"/>
        <w:rPr>
          <w:rFonts w:ascii="Arial" w:hAnsi="Arial" w:cs="Arial"/>
          <w:sz w:val="24"/>
          <w:szCs w:val="24"/>
        </w:rPr>
      </w:pPr>
      <w:r w:rsidRPr="00BA2E59">
        <w:rPr>
          <w:rFonts w:ascii="Arial" w:hAnsi="Arial" w:cs="Arial"/>
          <w:sz w:val="24"/>
          <w:szCs w:val="24"/>
        </w:rPr>
        <w:t xml:space="preserve">Z chwilą odbioru dokumentacji </w:t>
      </w:r>
      <w:r w:rsidR="003F2B7D">
        <w:rPr>
          <w:rFonts w:ascii="Arial" w:hAnsi="Arial" w:cs="Arial"/>
          <w:sz w:val="24"/>
          <w:szCs w:val="24"/>
        </w:rPr>
        <w:t>projektowej</w:t>
      </w:r>
      <w:r w:rsidRPr="00BA2E59">
        <w:rPr>
          <w:rFonts w:ascii="Arial" w:hAnsi="Arial" w:cs="Arial"/>
          <w:sz w:val="24"/>
          <w:szCs w:val="24"/>
        </w:rPr>
        <w:t xml:space="preserve"> </w:t>
      </w:r>
      <w:r w:rsidR="00C2529B">
        <w:rPr>
          <w:rFonts w:ascii="Arial" w:hAnsi="Arial" w:cs="Arial"/>
          <w:sz w:val="24"/>
          <w:szCs w:val="24"/>
        </w:rPr>
        <w:t xml:space="preserve">i powykonawczej </w:t>
      </w:r>
      <w:r w:rsidRPr="00BA2E59">
        <w:rPr>
          <w:rFonts w:ascii="Arial" w:hAnsi="Arial" w:cs="Arial"/>
          <w:sz w:val="24"/>
          <w:szCs w:val="24"/>
        </w:rPr>
        <w:t>przez Zamawiającego Wykonawca przenosi na Zamawiającego, bez dodatkowego wynagrodzenia, majątkowe prawa autorskie do dokumentacji projektowej, na czas nieoznaczony i bez ograniczeń terytorialnych.</w:t>
      </w:r>
    </w:p>
    <w:p w14:paraId="70510977" w14:textId="77777777" w:rsidR="000323E1" w:rsidRPr="00BA2E59" w:rsidRDefault="000323E1">
      <w:pPr>
        <w:pStyle w:val="Akapitzlist"/>
        <w:numPr>
          <w:ilvl w:val="0"/>
          <w:numId w:val="63"/>
        </w:numPr>
        <w:spacing w:before="120" w:after="120" w:line="360" w:lineRule="auto"/>
        <w:ind w:left="851" w:hanging="425"/>
        <w:rPr>
          <w:rFonts w:ascii="Arial" w:hAnsi="Arial" w:cs="Arial"/>
          <w:sz w:val="24"/>
          <w:szCs w:val="24"/>
        </w:rPr>
      </w:pPr>
      <w:r w:rsidRPr="00BA2E59">
        <w:rPr>
          <w:rFonts w:ascii="Arial" w:hAnsi="Arial" w:cs="Arial"/>
          <w:sz w:val="24"/>
          <w:szCs w:val="24"/>
        </w:rPr>
        <w:t>Przeniesienie praw autorskich obejmuje następujące pola eksploatacji:</w:t>
      </w:r>
    </w:p>
    <w:p w14:paraId="6FE51410" w14:textId="3FE1C54C" w:rsidR="000323E1" w:rsidRPr="00BA2E59" w:rsidRDefault="000323E1">
      <w:pPr>
        <w:pStyle w:val="Akapitzlist"/>
        <w:numPr>
          <w:ilvl w:val="0"/>
          <w:numId w:val="65"/>
        </w:numPr>
        <w:tabs>
          <w:tab w:val="clear" w:pos="720"/>
        </w:tabs>
        <w:spacing w:before="120" w:after="120" w:line="360" w:lineRule="auto"/>
        <w:ind w:left="1276" w:hanging="425"/>
        <w:rPr>
          <w:rFonts w:ascii="Arial" w:hAnsi="Arial" w:cs="Arial"/>
          <w:sz w:val="24"/>
          <w:szCs w:val="24"/>
        </w:rPr>
      </w:pPr>
      <w:r w:rsidRPr="00BA2E59">
        <w:rPr>
          <w:rFonts w:ascii="Arial" w:hAnsi="Arial" w:cs="Arial"/>
          <w:sz w:val="24"/>
          <w:szCs w:val="24"/>
        </w:rPr>
        <w:t>utrwalanie i zwielokrotnianie dokumentacji w całości lub w części,</w:t>
      </w:r>
    </w:p>
    <w:p w14:paraId="423F9124" w14:textId="535AC42F" w:rsidR="000323E1" w:rsidRPr="00BA2E59" w:rsidRDefault="000323E1">
      <w:pPr>
        <w:pStyle w:val="Akapitzlist"/>
        <w:numPr>
          <w:ilvl w:val="0"/>
          <w:numId w:val="65"/>
        </w:numPr>
        <w:tabs>
          <w:tab w:val="clear" w:pos="720"/>
        </w:tabs>
        <w:spacing w:before="120" w:after="120" w:line="360" w:lineRule="auto"/>
        <w:ind w:left="1276" w:hanging="425"/>
        <w:rPr>
          <w:rFonts w:ascii="Arial" w:hAnsi="Arial" w:cs="Arial"/>
          <w:sz w:val="24"/>
          <w:szCs w:val="24"/>
        </w:rPr>
      </w:pPr>
      <w:r w:rsidRPr="00BA2E59">
        <w:rPr>
          <w:rFonts w:ascii="Arial" w:hAnsi="Arial" w:cs="Arial"/>
          <w:sz w:val="24"/>
          <w:szCs w:val="24"/>
        </w:rPr>
        <w:t>wprowadzanie do obrotu oraz udostępnianie dokumentacji, w tym w sieci Internet,</w:t>
      </w:r>
    </w:p>
    <w:p w14:paraId="1BAFD823" w14:textId="15A9E126" w:rsidR="000323E1" w:rsidRPr="00BA2E59" w:rsidRDefault="000323E1">
      <w:pPr>
        <w:pStyle w:val="Akapitzlist"/>
        <w:numPr>
          <w:ilvl w:val="0"/>
          <w:numId w:val="65"/>
        </w:numPr>
        <w:tabs>
          <w:tab w:val="clear" w:pos="720"/>
        </w:tabs>
        <w:spacing w:before="120" w:after="120" w:line="360" w:lineRule="auto"/>
        <w:ind w:left="1276" w:hanging="425"/>
        <w:jc w:val="both"/>
        <w:rPr>
          <w:rFonts w:ascii="Arial" w:hAnsi="Arial" w:cs="Arial"/>
          <w:sz w:val="24"/>
          <w:szCs w:val="24"/>
        </w:rPr>
      </w:pPr>
      <w:r w:rsidRPr="00BA2E59">
        <w:rPr>
          <w:rFonts w:ascii="Arial" w:hAnsi="Arial" w:cs="Arial"/>
          <w:sz w:val="24"/>
          <w:szCs w:val="24"/>
        </w:rPr>
        <w:t>wykorzystanie dokumentacji do realizacji robót budowlanych oraz innych inwestycji Zamawiającego,</w:t>
      </w:r>
    </w:p>
    <w:p w14:paraId="44038A2F" w14:textId="312F3012" w:rsidR="000323E1" w:rsidRPr="00BA2E59" w:rsidRDefault="000323E1">
      <w:pPr>
        <w:pStyle w:val="Akapitzlist"/>
        <w:numPr>
          <w:ilvl w:val="0"/>
          <w:numId w:val="65"/>
        </w:numPr>
        <w:tabs>
          <w:tab w:val="clear" w:pos="720"/>
        </w:tabs>
        <w:spacing w:before="120" w:after="120" w:line="360" w:lineRule="auto"/>
        <w:ind w:left="1276" w:hanging="425"/>
        <w:jc w:val="both"/>
        <w:rPr>
          <w:rFonts w:ascii="Arial" w:hAnsi="Arial" w:cs="Arial"/>
          <w:sz w:val="24"/>
          <w:szCs w:val="24"/>
        </w:rPr>
      </w:pPr>
      <w:r w:rsidRPr="00BA2E59">
        <w:rPr>
          <w:rFonts w:ascii="Arial" w:hAnsi="Arial" w:cs="Arial"/>
          <w:sz w:val="24"/>
          <w:szCs w:val="24"/>
        </w:rPr>
        <w:t>dokonywanie zmian, adaptacji i opracowań dokumentacji.</w:t>
      </w:r>
    </w:p>
    <w:p w14:paraId="56D91440" w14:textId="7E79BB49" w:rsidR="000323E1" w:rsidRPr="00BA2E59" w:rsidRDefault="000323E1">
      <w:pPr>
        <w:pStyle w:val="Akapitzlist"/>
        <w:numPr>
          <w:ilvl w:val="0"/>
          <w:numId w:val="63"/>
        </w:numPr>
        <w:spacing w:before="120" w:after="120" w:line="360" w:lineRule="auto"/>
        <w:ind w:left="851" w:hanging="425"/>
        <w:rPr>
          <w:rFonts w:ascii="Arial" w:hAnsi="Arial" w:cs="Arial"/>
          <w:sz w:val="24"/>
          <w:szCs w:val="24"/>
        </w:rPr>
      </w:pPr>
      <w:r w:rsidRPr="00BA2E59">
        <w:rPr>
          <w:rFonts w:ascii="Arial" w:hAnsi="Arial" w:cs="Arial"/>
          <w:sz w:val="24"/>
          <w:szCs w:val="24"/>
        </w:rPr>
        <w:t xml:space="preserve">Zamawiający jest uprawniony do wykonywania praw zależnych do dokumentacji </w:t>
      </w:r>
      <w:r w:rsidR="00FF3107">
        <w:rPr>
          <w:rFonts w:ascii="Arial" w:hAnsi="Arial" w:cs="Arial"/>
          <w:sz w:val="24"/>
          <w:szCs w:val="24"/>
        </w:rPr>
        <w:t xml:space="preserve">projektowej i </w:t>
      </w:r>
      <w:r w:rsidR="00E90ADF">
        <w:rPr>
          <w:rFonts w:ascii="Arial" w:hAnsi="Arial" w:cs="Arial"/>
          <w:sz w:val="24"/>
          <w:szCs w:val="24"/>
        </w:rPr>
        <w:t xml:space="preserve">powykonawczej </w:t>
      </w:r>
      <w:r w:rsidRPr="00BA2E59">
        <w:rPr>
          <w:rFonts w:ascii="Arial" w:hAnsi="Arial" w:cs="Arial"/>
          <w:sz w:val="24"/>
          <w:szCs w:val="24"/>
        </w:rPr>
        <w:t>bez konieczności uzyskiwania dodatkowej zgody Wykonawcy.</w:t>
      </w:r>
    </w:p>
    <w:p w14:paraId="60EAB9A8" w14:textId="011C6CAF" w:rsidR="000323E1" w:rsidRPr="00BA2E59" w:rsidRDefault="000323E1">
      <w:pPr>
        <w:pStyle w:val="Akapitzlist"/>
        <w:numPr>
          <w:ilvl w:val="3"/>
          <w:numId w:val="21"/>
        </w:numPr>
        <w:spacing w:before="120" w:after="120" w:line="360" w:lineRule="auto"/>
        <w:ind w:left="426" w:hanging="426"/>
        <w:rPr>
          <w:rFonts w:ascii="Arial" w:hAnsi="Arial" w:cs="Arial"/>
          <w:sz w:val="24"/>
          <w:szCs w:val="24"/>
        </w:rPr>
      </w:pPr>
      <w:r w:rsidRPr="00BA2E59">
        <w:rPr>
          <w:rFonts w:ascii="Arial" w:hAnsi="Arial" w:cs="Arial"/>
          <w:sz w:val="24"/>
          <w:szCs w:val="24"/>
        </w:rPr>
        <w:t>Przedstawiciele stron:</w:t>
      </w:r>
    </w:p>
    <w:p w14:paraId="27E15D24" w14:textId="77777777" w:rsidR="000323E1" w:rsidRPr="00BA2E59" w:rsidRDefault="000323E1">
      <w:pPr>
        <w:pStyle w:val="Tekstpodstawowy1"/>
        <w:numPr>
          <w:ilvl w:val="0"/>
          <w:numId w:val="20"/>
        </w:numPr>
        <w:spacing w:before="120" w:line="360" w:lineRule="auto"/>
        <w:ind w:left="851" w:hanging="426"/>
        <w:jc w:val="left"/>
        <w:rPr>
          <w:rFonts w:ascii="Arial" w:hAnsi="Arial" w:cs="Arial"/>
        </w:rPr>
      </w:pPr>
      <w:r w:rsidRPr="00BA2E59">
        <w:rPr>
          <w:rFonts w:ascii="Arial" w:hAnsi="Arial" w:cs="Arial"/>
        </w:rPr>
        <w:t>Wykonawca wyznacza zespół osób do realizacji przedmiotu zamówienia:</w:t>
      </w:r>
    </w:p>
    <w:p w14:paraId="0BBEF244" w14:textId="77777777" w:rsidR="000323E1" w:rsidRPr="00BA2E59" w:rsidRDefault="000323E1">
      <w:pPr>
        <w:pStyle w:val="Tekstpodstawowy1"/>
        <w:numPr>
          <w:ilvl w:val="0"/>
          <w:numId w:val="66"/>
        </w:numPr>
        <w:spacing w:before="120" w:line="360" w:lineRule="auto"/>
        <w:ind w:left="1276" w:hanging="425"/>
        <w:jc w:val="left"/>
        <w:rPr>
          <w:rFonts w:ascii="Arial" w:hAnsi="Arial" w:cs="Arial"/>
        </w:rPr>
      </w:pPr>
      <w:r w:rsidRPr="00BA2E59">
        <w:rPr>
          <w:rFonts w:ascii="Arial" w:hAnsi="Arial" w:cs="Arial"/>
          <w:bCs/>
        </w:rPr>
        <w:t>……………………. jako projektanta posiadającego uprawnienia budowlane do projektowania bez ograniczeń w specjalności konstrukcyjno-budowlanej,</w:t>
      </w:r>
    </w:p>
    <w:p w14:paraId="3760D96B" w14:textId="77777777" w:rsidR="000323E1" w:rsidRPr="00BA2E59" w:rsidRDefault="000323E1">
      <w:pPr>
        <w:pStyle w:val="Tekstpodstawowy1"/>
        <w:numPr>
          <w:ilvl w:val="0"/>
          <w:numId w:val="66"/>
        </w:numPr>
        <w:spacing w:before="120" w:line="360" w:lineRule="auto"/>
        <w:ind w:left="1276" w:hanging="425"/>
        <w:jc w:val="left"/>
        <w:rPr>
          <w:rFonts w:ascii="Arial" w:hAnsi="Arial" w:cs="Arial"/>
        </w:rPr>
      </w:pPr>
      <w:r w:rsidRPr="00BA2E59">
        <w:rPr>
          <w:rFonts w:ascii="Arial" w:hAnsi="Arial" w:cs="Arial"/>
          <w:bCs/>
        </w:rPr>
        <w:t xml:space="preserve">……………………. jako projektanta posiadającego uprawnienia budowlane do projektowania bez ograniczeń w specjalności instalacyjnej </w:t>
      </w:r>
      <w:r w:rsidRPr="00BA2E59">
        <w:rPr>
          <w:rFonts w:ascii="Arial" w:hAnsi="Arial" w:cs="Arial"/>
          <w:bCs/>
        </w:rPr>
        <w:lastRenderedPageBreak/>
        <w:t>w zakresie sieci, instalacji i urządzeń cieplnych, wentylacyjnych, gazowych, wodociągowych i kanalizacyjnych,</w:t>
      </w:r>
    </w:p>
    <w:p w14:paraId="1981B8FD" w14:textId="77777777" w:rsidR="000323E1" w:rsidRPr="00BA2E59" w:rsidRDefault="000323E1">
      <w:pPr>
        <w:pStyle w:val="Tekstpodstawowy1"/>
        <w:numPr>
          <w:ilvl w:val="0"/>
          <w:numId w:val="66"/>
        </w:numPr>
        <w:spacing w:before="120" w:line="360" w:lineRule="auto"/>
        <w:ind w:left="1276" w:hanging="425"/>
        <w:jc w:val="left"/>
        <w:rPr>
          <w:rFonts w:ascii="Arial" w:hAnsi="Arial" w:cs="Arial"/>
        </w:rPr>
      </w:pPr>
      <w:r w:rsidRPr="00BA2E59">
        <w:rPr>
          <w:rFonts w:ascii="Arial" w:hAnsi="Arial" w:cs="Arial"/>
          <w:bCs/>
        </w:rPr>
        <w:t>……………………. jako projektanta posiadającego uprawnienia budowlane do projektowania bez ograniczeń w specjalności instalacyjnej w zakresie sieci, instalacji i urządzeń elektrycznych i elektroenergetycznych,</w:t>
      </w:r>
    </w:p>
    <w:p w14:paraId="20A27098" w14:textId="77777777" w:rsidR="000323E1" w:rsidRPr="00BA2E59" w:rsidRDefault="000323E1">
      <w:pPr>
        <w:pStyle w:val="Tekstpodstawowy1"/>
        <w:numPr>
          <w:ilvl w:val="0"/>
          <w:numId w:val="66"/>
        </w:numPr>
        <w:spacing w:before="120" w:line="360" w:lineRule="auto"/>
        <w:ind w:left="1276" w:hanging="425"/>
        <w:jc w:val="left"/>
        <w:rPr>
          <w:rFonts w:ascii="Arial" w:hAnsi="Arial" w:cs="Arial"/>
        </w:rPr>
      </w:pPr>
      <w:r w:rsidRPr="00BA2E59">
        <w:rPr>
          <w:rFonts w:ascii="Arial" w:hAnsi="Arial" w:cs="Arial"/>
          <w:bCs/>
        </w:rPr>
        <w:t>……………………. jako kierownika budowy posiadającego uprawnienia budowlane do kierowania robotami budowlanymi w specjalności konstrukcyjno-budowlanej,</w:t>
      </w:r>
    </w:p>
    <w:p w14:paraId="12C630EB" w14:textId="77777777" w:rsidR="000323E1" w:rsidRPr="00BA2E59" w:rsidRDefault="000323E1">
      <w:pPr>
        <w:pStyle w:val="Tekstpodstawowy1"/>
        <w:numPr>
          <w:ilvl w:val="0"/>
          <w:numId w:val="66"/>
        </w:numPr>
        <w:spacing w:before="120" w:line="360" w:lineRule="auto"/>
        <w:ind w:left="1276" w:hanging="425"/>
        <w:jc w:val="left"/>
        <w:rPr>
          <w:rFonts w:ascii="Arial" w:hAnsi="Arial" w:cs="Arial"/>
        </w:rPr>
      </w:pPr>
      <w:r w:rsidRPr="00BA2E59">
        <w:rPr>
          <w:rFonts w:ascii="Arial" w:hAnsi="Arial" w:cs="Arial"/>
          <w:bCs/>
        </w:rPr>
        <w:t>……………………. jako kierownika budowy posiadającego uprawnienia budowlane do kierowania robotami budowlanymi w specjalności instalacyjnej w zakresie sieci, instalacji i urządzeń cieplnych, wentylacyjnych, gazowych, wodociągowych i kanalizacyjnych,</w:t>
      </w:r>
    </w:p>
    <w:p w14:paraId="584F559A" w14:textId="36CC40A0" w:rsidR="000323E1" w:rsidRPr="00BA2E59" w:rsidRDefault="000323E1">
      <w:pPr>
        <w:pStyle w:val="Tekstpodstawowy1"/>
        <w:numPr>
          <w:ilvl w:val="0"/>
          <w:numId w:val="66"/>
        </w:numPr>
        <w:spacing w:before="120" w:line="360" w:lineRule="auto"/>
        <w:ind w:left="1276" w:hanging="425"/>
        <w:jc w:val="left"/>
        <w:rPr>
          <w:rFonts w:ascii="Arial" w:hAnsi="Arial" w:cs="Arial"/>
        </w:rPr>
      </w:pPr>
      <w:r w:rsidRPr="00BA2E59">
        <w:rPr>
          <w:rFonts w:ascii="Arial" w:hAnsi="Arial" w:cs="Arial"/>
          <w:bCs/>
        </w:rPr>
        <w:t>……………………. jako kierownika budowy posiadającego uprawnienia budowlane do kierowania robotami budowlanymi w specjalności instalacyjnej w zakresie sieci, instalacji i urządzeń elektrycznych i elektroenergetycznych</w:t>
      </w:r>
      <w:r w:rsidR="00292851">
        <w:rPr>
          <w:rFonts w:ascii="Arial" w:hAnsi="Arial" w:cs="Arial"/>
          <w:bCs/>
        </w:rPr>
        <w:t>.</w:t>
      </w:r>
    </w:p>
    <w:p w14:paraId="41FBDC28" w14:textId="3698F21B" w:rsidR="003F2B7D" w:rsidRDefault="000323E1">
      <w:pPr>
        <w:pStyle w:val="Akapitzlist"/>
        <w:numPr>
          <w:ilvl w:val="0"/>
          <w:numId w:val="87"/>
        </w:numPr>
        <w:spacing w:before="120" w:after="120" w:line="360" w:lineRule="auto"/>
        <w:rPr>
          <w:rFonts w:ascii="Arial" w:hAnsi="Arial" w:cs="Arial"/>
          <w:sz w:val="24"/>
          <w:szCs w:val="24"/>
        </w:rPr>
      </w:pPr>
      <w:r w:rsidRPr="003F2B7D">
        <w:rPr>
          <w:rFonts w:ascii="Arial" w:hAnsi="Arial" w:cs="Arial"/>
          <w:sz w:val="24"/>
          <w:szCs w:val="24"/>
        </w:rPr>
        <w:t>Strony ustalają, że w przypadku konieczności zmiany upoważnionych przedstawicieli, nie jest wymagana forma aneksu, lecz pisemne zawiadomienie</w:t>
      </w:r>
      <w:r w:rsidR="00E10410" w:rsidRPr="003F2B7D">
        <w:rPr>
          <w:rFonts w:ascii="Arial" w:hAnsi="Arial" w:cs="Arial"/>
          <w:sz w:val="24"/>
          <w:szCs w:val="24"/>
        </w:rPr>
        <w:t>, z</w:t>
      </w:r>
      <w:r w:rsidR="00356916" w:rsidRPr="003F2B7D">
        <w:rPr>
          <w:rFonts w:ascii="Arial" w:hAnsi="Arial" w:cs="Arial"/>
          <w:sz w:val="24"/>
          <w:szCs w:val="24"/>
        </w:rPr>
        <w:t> </w:t>
      </w:r>
      <w:r w:rsidR="00E10410" w:rsidRPr="003F2B7D">
        <w:rPr>
          <w:rFonts w:ascii="Arial" w:hAnsi="Arial" w:cs="Arial"/>
          <w:sz w:val="24"/>
          <w:szCs w:val="24"/>
        </w:rPr>
        <w:t xml:space="preserve">zastrzeżeniem ust. </w:t>
      </w:r>
      <w:r w:rsidR="003F2B7D">
        <w:rPr>
          <w:rFonts w:ascii="Arial" w:hAnsi="Arial" w:cs="Arial"/>
          <w:sz w:val="24"/>
          <w:szCs w:val="24"/>
        </w:rPr>
        <w:t>9-15</w:t>
      </w:r>
      <w:r w:rsidR="00E10410" w:rsidRPr="003F2B7D">
        <w:rPr>
          <w:rFonts w:ascii="Arial" w:hAnsi="Arial" w:cs="Arial"/>
          <w:sz w:val="24"/>
          <w:szCs w:val="24"/>
        </w:rPr>
        <w:t xml:space="preserve"> </w:t>
      </w:r>
      <w:r w:rsidRPr="003F2B7D">
        <w:rPr>
          <w:rFonts w:ascii="Arial" w:hAnsi="Arial" w:cs="Arial"/>
          <w:sz w:val="24"/>
          <w:szCs w:val="24"/>
        </w:rPr>
        <w:t>.</w:t>
      </w:r>
    </w:p>
    <w:p w14:paraId="6B278BA2" w14:textId="77777777" w:rsidR="003F2B7D" w:rsidRDefault="00292851">
      <w:pPr>
        <w:pStyle w:val="Akapitzlist"/>
        <w:numPr>
          <w:ilvl w:val="0"/>
          <w:numId w:val="87"/>
        </w:numPr>
        <w:spacing w:before="120" w:after="120" w:line="360" w:lineRule="auto"/>
        <w:rPr>
          <w:rFonts w:ascii="Arial" w:hAnsi="Arial" w:cs="Arial"/>
          <w:sz w:val="24"/>
          <w:szCs w:val="24"/>
        </w:rPr>
      </w:pPr>
      <w:r w:rsidRPr="003F2B7D">
        <w:rPr>
          <w:rFonts w:ascii="Arial" w:hAnsi="Arial" w:cs="Arial"/>
          <w:sz w:val="24"/>
          <w:szCs w:val="24"/>
        </w:rPr>
        <w:t>Wykonawca zobowiązuje się realizować przedmiot umowy przy udziale kierownika budowy wskazanego w ofercie, którego doświadczenie podlegało ocenie w ramach kryterium „doświadczenie kierownika budowy w specjalności konstrukcyjno-budowlanej”.</w:t>
      </w:r>
    </w:p>
    <w:p w14:paraId="43E250FA" w14:textId="77777777" w:rsidR="003F2B7D" w:rsidRDefault="00292851">
      <w:pPr>
        <w:pStyle w:val="Akapitzlist"/>
        <w:numPr>
          <w:ilvl w:val="0"/>
          <w:numId w:val="87"/>
        </w:numPr>
        <w:spacing w:before="120" w:after="120" w:line="360" w:lineRule="auto"/>
        <w:rPr>
          <w:rFonts w:ascii="Arial" w:hAnsi="Arial" w:cs="Arial"/>
          <w:sz w:val="24"/>
          <w:szCs w:val="24"/>
        </w:rPr>
      </w:pPr>
      <w:r w:rsidRPr="003F2B7D">
        <w:rPr>
          <w:rFonts w:ascii="Arial" w:hAnsi="Arial" w:cs="Arial"/>
          <w:sz w:val="24"/>
          <w:szCs w:val="24"/>
        </w:rPr>
        <w:t xml:space="preserve">Zmiana osoby pełniącej funkcję kierownika budowy w specjalności konstrukcyjno-budowlanej jest dopuszczalna wyłącznie w uzasadnionych przypadkach, za uprzednią pisemną zgodą Zamawiającego. </w:t>
      </w:r>
    </w:p>
    <w:p w14:paraId="02537CB2" w14:textId="09A2C167" w:rsidR="00292851" w:rsidRPr="003F2B7D" w:rsidRDefault="00292851">
      <w:pPr>
        <w:pStyle w:val="Akapitzlist"/>
        <w:numPr>
          <w:ilvl w:val="0"/>
          <w:numId w:val="87"/>
        </w:numPr>
        <w:spacing w:before="120" w:after="120" w:line="360" w:lineRule="auto"/>
        <w:rPr>
          <w:rFonts w:ascii="Arial" w:hAnsi="Arial" w:cs="Arial"/>
          <w:sz w:val="24"/>
          <w:szCs w:val="24"/>
        </w:rPr>
      </w:pPr>
      <w:r w:rsidRPr="003F2B7D">
        <w:rPr>
          <w:rFonts w:ascii="Arial" w:hAnsi="Arial" w:cs="Arial"/>
          <w:sz w:val="24"/>
          <w:szCs w:val="24"/>
        </w:rPr>
        <w:t xml:space="preserve">W przypadku zamiaru zmiany kierownika budowy w specjalności konstrukcyjno-budowlanej Wykonawca zobowiązany jest wykazać, że proponowana osoba: </w:t>
      </w:r>
    </w:p>
    <w:p w14:paraId="57E3573C" w14:textId="77777777" w:rsidR="00292851" w:rsidRPr="00F1180D" w:rsidRDefault="00292851">
      <w:pPr>
        <w:pStyle w:val="Tekstpodstawowy11"/>
        <w:numPr>
          <w:ilvl w:val="0"/>
          <w:numId w:val="74"/>
        </w:numPr>
        <w:spacing w:before="120" w:line="360" w:lineRule="auto"/>
        <w:ind w:left="851" w:hanging="425"/>
        <w:jc w:val="left"/>
        <w:rPr>
          <w:rFonts w:ascii="Arial" w:hAnsi="Arial" w:cs="Arial"/>
        </w:rPr>
      </w:pPr>
      <w:r w:rsidRPr="00F1180D">
        <w:rPr>
          <w:rFonts w:ascii="Arial" w:hAnsi="Arial" w:cs="Arial"/>
        </w:rPr>
        <w:t xml:space="preserve">posiada uprawnienia budowlane wymagane dla realizacji przedmiotu umowy, </w:t>
      </w:r>
    </w:p>
    <w:p w14:paraId="479676D6" w14:textId="77777777" w:rsidR="00292851" w:rsidRPr="00F1180D" w:rsidRDefault="00292851">
      <w:pPr>
        <w:pStyle w:val="Tekstpodstawowy11"/>
        <w:numPr>
          <w:ilvl w:val="0"/>
          <w:numId w:val="74"/>
        </w:numPr>
        <w:spacing w:before="120" w:line="360" w:lineRule="auto"/>
        <w:ind w:left="851" w:hanging="425"/>
        <w:jc w:val="left"/>
        <w:rPr>
          <w:rFonts w:ascii="Arial" w:hAnsi="Arial" w:cs="Arial"/>
        </w:rPr>
      </w:pPr>
      <w:r w:rsidRPr="00F1180D">
        <w:rPr>
          <w:rFonts w:ascii="Arial" w:hAnsi="Arial" w:cs="Arial"/>
        </w:rPr>
        <w:lastRenderedPageBreak/>
        <w:t xml:space="preserve">spełnia warunki udziału w postępowaniu określone w SWZ, </w:t>
      </w:r>
    </w:p>
    <w:p w14:paraId="6BB47720" w14:textId="77777777" w:rsidR="003F2B7D" w:rsidRDefault="00292851">
      <w:pPr>
        <w:pStyle w:val="Tekstpodstawowy11"/>
        <w:numPr>
          <w:ilvl w:val="0"/>
          <w:numId w:val="74"/>
        </w:numPr>
        <w:spacing w:before="120" w:line="360" w:lineRule="auto"/>
        <w:ind w:left="851" w:hanging="425"/>
        <w:jc w:val="left"/>
        <w:rPr>
          <w:rFonts w:ascii="Arial" w:hAnsi="Arial" w:cs="Arial"/>
        </w:rPr>
      </w:pPr>
      <w:r w:rsidRPr="00F1180D">
        <w:rPr>
          <w:rFonts w:ascii="Arial" w:hAnsi="Arial" w:cs="Arial"/>
        </w:rPr>
        <w:t xml:space="preserve">posiada doświadczenie co najmniej równoważne doświadczeniu osoby wskazanej w ofercie, stanowiącemu podstawę przyznania punktów w kryterium oceny ofert. </w:t>
      </w:r>
    </w:p>
    <w:p w14:paraId="675CC478" w14:textId="77777777" w:rsidR="003F2B7D" w:rsidRDefault="00292851">
      <w:pPr>
        <w:pStyle w:val="Tekstpodstawowy11"/>
        <w:numPr>
          <w:ilvl w:val="0"/>
          <w:numId w:val="87"/>
        </w:numPr>
        <w:spacing w:before="120" w:line="360" w:lineRule="auto"/>
        <w:jc w:val="left"/>
        <w:rPr>
          <w:rFonts w:ascii="Arial" w:hAnsi="Arial" w:cs="Arial"/>
        </w:rPr>
      </w:pPr>
      <w:r w:rsidRPr="003F2B7D">
        <w:rPr>
          <w:rFonts w:ascii="Arial" w:hAnsi="Arial" w:cs="Arial"/>
        </w:rPr>
        <w:t xml:space="preserve">Zmiana kierownika budowy nie może prowadzić do obniżenia poziomu doświadczenia w stosunku do tego, który był podstawą oceny oferty Wykonawcy. W szczególności nowa osoba musi legitymować się liczbą realizacji nie mniejszą niż wskazana w ofercie. </w:t>
      </w:r>
    </w:p>
    <w:p w14:paraId="528E084A" w14:textId="77777777" w:rsidR="003F2B7D" w:rsidRDefault="00292851">
      <w:pPr>
        <w:pStyle w:val="Tekstpodstawowy11"/>
        <w:numPr>
          <w:ilvl w:val="0"/>
          <w:numId w:val="87"/>
        </w:numPr>
        <w:spacing w:before="120" w:line="360" w:lineRule="auto"/>
        <w:jc w:val="left"/>
        <w:rPr>
          <w:rFonts w:ascii="Arial" w:hAnsi="Arial" w:cs="Arial"/>
        </w:rPr>
      </w:pPr>
      <w:r w:rsidRPr="003F2B7D">
        <w:rPr>
          <w:rFonts w:ascii="Arial" w:hAnsi="Arial" w:cs="Arial"/>
        </w:rPr>
        <w:t>Wykonawca przedłoży Zamawiającemu dokumenty potwierdzające spełnianie wymagań, o których mowa w ust. 1</w:t>
      </w:r>
      <w:r w:rsidR="003F2B7D">
        <w:rPr>
          <w:rFonts w:ascii="Arial" w:hAnsi="Arial" w:cs="Arial"/>
        </w:rPr>
        <w:t>1</w:t>
      </w:r>
      <w:r w:rsidRPr="003F2B7D">
        <w:rPr>
          <w:rFonts w:ascii="Arial" w:hAnsi="Arial" w:cs="Arial"/>
        </w:rPr>
        <w:t xml:space="preserve">, w szczególności wykaz doświadczenia wraz z dowodami. </w:t>
      </w:r>
    </w:p>
    <w:p w14:paraId="73253E4C" w14:textId="77777777" w:rsidR="003F2B7D" w:rsidRDefault="00292851">
      <w:pPr>
        <w:pStyle w:val="Tekstpodstawowy11"/>
        <w:numPr>
          <w:ilvl w:val="0"/>
          <w:numId w:val="87"/>
        </w:numPr>
        <w:spacing w:before="120" w:line="360" w:lineRule="auto"/>
        <w:jc w:val="left"/>
        <w:rPr>
          <w:rFonts w:ascii="Arial" w:hAnsi="Arial" w:cs="Arial"/>
        </w:rPr>
      </w:pPr>
      <w:r w:rsidRPr="003F2B7D">
        <w:rPr>
          <w:rFonts w:ascii="Arial" w:hAnsi="Arial" w:cs="Arial"/>
        </w:rPr>
        <w:t xml:space="preserve">Do czasu wyrażenia zgody przez Zamawiającego zmiana kierownika budowy nie wywołuje skutków prawnych, a Wykonawca zobowiązany jest zapewnić wykonywanie obowiązków przez osobę wskazaną w ofercie. </w:t>
      </w:r>
    </w:p>
    <w:p w14:paraId="36E192D2" w14:textId="352F5038" w:rsidR="00292851" w:rsidRPr="003F2B7D" w:rsidRDefault="00292851">
      <w:pPr>
        <w:pStyle w:val="Tekstpodstawowy11"/>
        <w:numPr>
          <w:ilvl w:val="0"/>
          <w:numId w:val="87"/>
        </w:numPr>
        <w:spacing w:before="120" w:line="360" w:lineRule="auto"/>
        <w:jc w:val="left"/>
        <w:rPr>
          <w:rFonts w:ascii="Arial" w:hAnsi="Arial" w:cs="Arial"/>
        </w:rPr>
      </w:pPr>
      <w:r w:rsidRPr="003F2B7D">
        <w:rPr>
          <w:rFonts w:ascii="Arial" w:hAnsi="Arial" w:cs="Arial"/>
        </w:rPr>
        <w:t xml:space="preserve">W przypadku dokonania zmiany bez wymaganej zgody Zamawiającego lub powierzenia funkcji osobie niespełniającej wymagań określonych w niniejszym paragrafie, Zamawiający ma prawo: </w:t>
      </w:r>
    </w:p>
    <w:p w14:paraId="06CA5923" w14:textId="77777777" w:rsidR="00292851" w:rsidRPr="00F1180D" w:rsidRDefault="00292851">
      <w:pPr>
        <w:pStyle w:val="Tekstpodstawowy11"/>
        <w:numPr>
          <w:ilvl w:val="0"/>
          <w:numId w:val="75"/>
        </w:numPr>
        <w:spacing w:before="120" w:line="360" w:lineRule="auto"/>
        <w:ind w:left="851" w:hanging="425"/>
        <w:rPr>
          <w:rFonts w:ascii="Arial" w:hAnsi="Arial" w:cs="Arial"/>
        </w:rPr>
      </w:pPr>
      <w:r w:rsidRPr="00F1180D">
        <w:rPr>
          <w:rFonts w:ascii="Arial" w:hAnsi="Arial" w:cs="Arial"/>
        </w:rPr>
        <w:t xml:space="preserve">żądać niezwłocznego przywrócenia stanu zgodnego z umową, </w:t>
      </w:r>
    </w:p>
    <w:p w14:paraId="1BCA34D6" w14:textId="589A2671" w:rsidR="00292851" w:rsidRPr="00F1180D" w:rsidRDefault="00292851">
      <w:pPr>
        <w:pStyle w:val="Tekstpodstawowy11"/>
        <w:numPr>
          <w:ilvl w:val="0"/>
          <w:numId w:val="75"/>
        </w:numPr>
        <w:spacing w:before="120" w:line="360" w:lineRule="auto"/>
        <w:ind w:left="851" w:hanging="425"/>
        <w:rPr>
          <w:rFonts w:ascii="Arial" w:hAnsi="Arial" w:cs="Arial"/>
        </w:rPr>
      </w:pPr>
      <w:r w:rsidRPr="00F1180D">
        <w:rPr>
          <w:rFonts w:ascii="Arial" w:hAnsi="Arial" w:cs="Arial"/>
        </w:rPr>
        <w:t>naliczyć karę umowną w wysokości określonej w §</w:t>
      </w:r>
      <w:r w:rsidR="007B1ADC">
        <w:rPr>
          <w:rFonts w:ascii="Arial" w:hAnsi="Arial" w:cs="Arial"/>
        </w:rPr>
        <w:t xml:space="preserve"> 9</w:t>
      </w:r>
      <w:r w:rsidRPr="00F1180D">
        <w:rPr>
          <w:rFonts w:ascii="Arial" w:hAnsi="Arial" w:cs="Arial"/>
        </w:rPr>
        <w:t xml:space="preserve"> ust. 1 pkt. 1</w:t>
      </w:r>
      <w:r w:rsidR="007B1ADC">
        <w:rPr>
          <w:rFonts w:ascii="Arial" w:hAnsi="Arial" w:cs="Arial"/>
        </w:rPr>
        <w:t>2</w:t>
      </w:r>
      <w:r w:rsidRPr="00F1180D">
        <w:rPr>
          <w:rFonts w:ascii="Arial" w:hAnsi="Arial" w:cs="Arial"/>
        </w:rPr>
        <w:t>) i 1</w:t>
      </w:r>
      <w:r w:rsidR="007B1ADC">
        <w:rPr>
          <w:rFonts w:ascii="Arial" w:hAnsi="Arial" w:cs="Arial"/>
        </w:rPr>
        <w:t>3</w:t>
      </w:r>
      <w:r w:rsidRPr="00F1180D">
        <w:rPr>
          <w:rFonts w:ascii="Arial" w:hAnsi="Arial" w:cs="Arial"/>
        </w:rPr>
        <w:t>) umowy.</w:t>
      </w:r>
    </w:p>
    <w:p w14:paraId="7652C4E5" w14:textId="5C1241BE" w:rsidR="000323E1" w:rsidRPr="00BA2E59" w:rsidRDefault="000323E1">
      <w:pPr>
        <w:pStyle w:val="Akapitzlist"/>
        <w:numPr>
          <w:ilvl w:val="0"/>
          <w:numId w:val="87"/>
        </w:numPr>
        <w:spacing w:before="120" w:after="120" w:line="360" w:lineRule="auto"/>
        <w:rPr>
          <w:rFonts w:ascii="Arial" w:hAnsi="Arial" w:cs="Arial"/>
          <w:i/>
          <w:color w:val="7030A0"/>
          <w:sz w:val="24"/>
          <w:szCs w:val="24"/>
        </w:rPr>
      </w:pPr>
      <w:r w:rsidRPr="005151B2">
        <w:rPr>
          <w:rFonts w:ascii="Arial" w:eastAsia="Times New Roman" w:hAnsi="Arial" w:cs="Arial"/>
          <w:sz w:val="24"/>
          <w:szCs w:val="24"/>
          <w:lang w:eastAsia="ar-SA"/>
        </w:rPr>
        <w:t>Umowa została zawarta z Wykonawcami występującymi wspólnie: dotyczy</w:t>
      </w:r>
      <w:r w:rsidRPr="00BA2E59">
        <w:rPr>
          <w:rFonts w:ascii="Arial" w:hAnsi="Arial" w:cs="Arial"/>
          <w:i/>
          <w:color w:val="7030A0"/>
          <w:sz w:val="24"/>
          <w:szCs w:val="24"/>
        </w:rPr>
        <w:t xml:space="preserve"> sytuacji zawarcia umowy z wykonawcami występującymi wspólnie</w:t>
      </w:r>
    </w:p>
    <w:p w14:paraId="60588A56" w14:textId="77777777" w:rsidR="000323E1" w:rsidRPr="00BA2E59" w:rsidRDefault="000323E1">
      <w:pPr>
        <w:pStyle w:val="Akapitzlist"/>
        <w:numPr>
          <w:ilvl w:val="3"/>
          <w:numId w:val="34"/>
        </w:numPr>
        <w:spacing w:before="120" w:after="120" w:line="360" w:lineRule="auto"/>
        <w:ind w:left="851" w:hanging="425"/>
        <w:rPr>
          <w:rFonts w:ascii="Arial" w:hAnsi="Arial" w:cs="Arial"/>
          <w:sz w:val="24"/>
          <w:szCs w:val="24"/>
        </w:rPr>
      </w:pPr>
      <w:r w:rsidRPr="00BA2E59">
        <w:rPr>
          <w:rFonts w:ascii="Arial" w:hAnsi="Arial" w:cs="Arial"/>
          <w:sz w:val="24"/>
          <w:szCs w:val="24"/>
        </w:rPr>
        <w:t>Zgodnie z oświadczeniem złożonym na etapie postępowania o udzielenie zamówienia Wykonawca …………………., który posiada zdolności do realizacji zamówienia, tj. wykazał spełnianie warunków udziału w postępowaniu, zrealizuje zamówienie w zakresie ………………………., do wykonania którego niezbędne są te zdolności.</w:t>
      </w:r>
    </w:p>
    <w:p w14:paraId="435606D4" w14:textId="5F6D4EB5" w:rsidR="000323E1" w:rsidRPr="002B1C45" w:rsidRDefault="000323E1">
      <w:pPr>
        <w:pStyle w:val="Akapitzlist"/>
        <w:numPr>
          <w:ilvl w:val="3"/>
          <w:numId w:val="34"/>
        </w:numPr>
        <w:spacing w:before="120" w:after="120" w:line="360" w:lineRule="auto"/>
        <w:ind w:left="851" w:hanging="425"/>
        <w:rPr>
          <w:rFonts w:ascii="Arial" w:hAnsi="Arial" w:cs="Arial"/>
          <w:sz w:val="24"/>
          <w:szCs w:val="24"/>
        </w:rPr>
      </w:pPr>
      <w:r w:rsidRPr="00BA2E59">
        <w:rPr>
          <w:rFonts w:ascii="Arial" w:hAnsi="Arial" w:cs="Arial"/>
          <w:sz w:val="24"/>
          <w:szCs w:val="24"/>
        </w:rPr>
        <w:t>Jeżeli Wykonawca wskazany w punkcie 1) nie będzie realizował zamówienia w zakresie wskazanym w punkcie 1) Zamawiającemu przysługuje prawo do odstąpienia od umowy z przyczyn leżących po stronie Wykonawcy.</w:t>
      </w:r>
    </w:p>
    <w:p w14:paraId="5650D5D8" w14:textId="627F2A75" w:rsidR="000323E1" w:rsidRPr="00BA2E59" w:rsidRDefault="000323E1" w:rsidP="00717727">
      <w:pPr>
        <w:spacing w:before="120" w:after="120" w:line="360" w:lineRule="auto"/>
        <w:rPr>
          <w:rFonts w:ascii="Arial" w:hAnsi="Arial" w:cs="Arial"/>
          <w:b/>
          <w:bCs/>
          <w:sz w:val="24"/>
          <w:szCs w:val="24"/>
        </w:rPr>
      </w:pPr>
      <w:r w:rsidRPr="00BA2E59">
        <w:rPr>
          <w:rFonts w:ascii="Arial" w:hAnsi="Arial" w:cs="Arial"/>
          <w:b/>
          <w:bCs/>
          <w:sz w:val="24"/>
          <w:szCs w:val="24"/>
        </w:rPr>
        <w:t>§3</w:t>
      </w:r>
    </w:p>
    <w:p w14:paraId="7628AFB5" w14:textId="77777777" w:rsidR="000323E1" w:rsidRPr="00BA2E59" w:rsidRDefault="000323E1" w:rsidP="000323E1">
      <w:pPr>
        <w:spacing w:before="120" w:after="120" w:line="360" w:lineRule="auto"/>
        <w:jc w:val="both"/>
        <w:rPr>
          <w:rFonts w:ascii="Arial" w:hAnsi="Arial" w:cs="Arial"/>
          <w:b/>
          <w:bCs/>
          <w:sz w:val="24"/>
          <w:szCs w:val="24"/>
        </w:rPr>
      </w:pPr>
      <w:r w:rsidRPr="00BA2E59">
        <w:rPr>
          <w:rFonts w:ascii="Arial" w:hAnsi="Arial" w:cs="Arial"/>
          <w:b/>
          <w:bCs/>
          <w:sz w:val="24"/>
          <w:szCs w:val="24"/>
        </w:rPr>
        <w:lastRenderedPageBreak/>
        <w:t>Termin wykonania</w:t>
      </w:r>
    </w:p>
    <w:p w14:paraId="11E9B6B5" w14:textId="1AFA9016" w:rsidR="000323E1" w:rsidRDefault="000323E1" w:rsidP="00717727">
      <w:pPr>
        <w:spacing w:before="120" w:after="120" w:line="360" w:lineRule="auto"/>
        <w:rPr>
          <w:rFonts w:ascii="Arial" w:hAnsi="Arial" w:cs="Arial"/>
          <w:sz w:val="24"/>
          <w:szCs w:val="24"/>
        </w:rPr>
      </w:pPr>
      <w:r w:rsidRPr="00BA2E59">
        <w:rPr>
          <w:rFonts w:ascii="Arial" w:hAnsi="Arial" w:cs="Arial"/>
          <w:sz w:val="24"/>
          <w:szCs w:val="24"/>
        </w:rPr>
        <w:t xml:space="preserve">Wykonawca zobowiązuje się do wykonania przedmiotu umowy w terminie </w:t>
      </w:r>
      <w:r w:rsidR="00DE27AB">
        <w:rPr>
          <w:rFonts w:ascii="Arial" w:hAnsi="Arial" w:cs="Arial"/>
          <w:sz w:val="24"/>
          <w:szCs w:val="24"/>
        </w:rPr>
        <w:t>6</w:t>
      </w:r>
      <w:r w:rsidR="005151B2">
        <w:rPr>
          <w:rFonts w:ascii="Arial" w:hAnsi="Arial" w:cs="Arial"/>
          <w:sz w:val="24"/>
          <w:szCs w:val="24"/>
        </w:rPr>
        <w:t> </w:t>
      </w:r>
      <w:r w:rsidR="00EF6D36">
        <w:rPr>
          <w:rFonts w:ascii="Arial" w:hAnsi="Arial" w:cs="Arial"/>
          <w:sz w:val="24"/>
          <w:szCs w:val="24"/>
        </w:rPr>
        <w:t xml:space="preserve">miesięcy od daty </w:t>
      </w:r>
      <w:r w:rsidR="005151B2">
        <w:rPr>
          <w:rFonts w:ascii="Arial" w:hAnsi="Arial" w:cs="Arial"/>
          <w:sz w:val="24"/>
          <w:szCs w:val="24"/>
        </w:rPr>
        <w:t>zawarcia</w:t>
      </w:r>
      <w:r w:rsidR="00EF6D36">
        <w:rPr>
          <w:rFonts w:ascii="Arial" w:hAnsi="Arial" w:cs="Arial"/>
          <w:sz w:val="24"/>
          <w:szCs w:val="24"/>
        </w:rPr>
        <w:t xml:space="preserve"> umowy</w:t>
      </w:r>
      <w:r w:rsidR="00F868FE">
        <w:rPr>
          <w:rFonts w:ascii="Arial" w:hAnsi="Arial" w:cs="Arial"/>
          <w:sz w:val="24"/>
          <w:szCs w:val="24"/>
        </w:rPr>
        <w:t xml:space="preserve"> w tym:</w:t>
      </w:r>
    </w:p>
    <w:p w14:paraId="4A432059" w14:textId="0FBC9FB1" w:rsidR="00F868FE" w:rsidRPr="00557135" w:rsidRDefault="00F868FE" w:rsidP="00933035">
      <w:pPr>
        <w:pStyle w:val="Akapitzlist"/>
        <w:numPr>
          <w:ilvl w:val="0"/>
          <w:numId w:val="105"/>
        </w:numPr>
        <w:spacing w:before="120" w:after="120" w:line="360" w:lineRule="auto"/>
        <w:rPr>
          <w:rFonts w:ascii="Arial" w:hAnsi="Arial" w:cs="Arial"/>
          <w:sz w:val="24"/>
          <w:szCs w:val="24"/>
        </w:rPr>
      </w:pPr>
      <w:r>
        <w:rPr>
          <w:rFonts w:ascii="Arial" w:hAnsi="Arial" w:cs="Arial"/>
          <w:sz w:val="24"/>
          <w:szCs w:val="24"/>
        </w:rPr>
        <w:t>60 dni na wykonanie dokumentacji projektowej</w:t>
      </w:r>
      <w:r w:rsidR="00557135">
        <w:rPr>
          <w:rFonts w:ascii="Arial" w:hAnsi="Arial" w:cs="Arial"/>
          <w:sz w:val="24"/>
          <w:szCs w:val="24"/>
        </w:rPr>
        <w:t>.</w:t>
      </w:r>
    </w:p>
    <w:p w14:paraId="4E12EC49" w14:textId="77777777" w:rsidR="000323E1" w:rsidRPr="00BA2E59" w:rsidRDefault="000323E1" w:rsidP="000323E1">
      <w:pPr>
        <w:spacing w:before="120" w:after="120" w:line="360" w:lineRule="auto"/>
        <w:jc w:val="both"/>
        <w:rPr>
          <w:rFonts w:ascii="Arial" w:hAnsi="Arial" w:cs="Arial"/>
          <w:sz w:val="24"/>
          <w:szCs w:val="24"/>
        </w:rPr>
      </w:pPr>
    </w:p>
    <w:p w14:paraId="46FF7EA4" w14:textId="77777777" w:rsidR="000323E1" w:rsidRPr="00BA2E59" w:rsidRDefault="000323E1" w:rsidP="000323E1">
      <w:pPr>
        <w:spacing w:before="120" w:after="120" w:line="360" w:lineRule="auto"/>
        <w:jc w:val="both"/>
        <w:rPr>
          <w:rFonts w:ascii="Arial" w:hAnsi="Arial" w:cs="Arial"/>
          <w:b/>
          <w:bCs/>
          <w:sz w:val="24"/>
          <w:szCs w:val="24"/>
        </w:rPr>
      </w:pPr>
      <w:r w:rsidRPr="00BA2E59">
        <w:rPr>
          <w:rFonts w:ascii="Arial" w:hAnsi="Arial" w:cs="Arial"/>
          <w:b/>
          <w:bCs/>
          <w:sz w:val="24"/>
          <w:szCs w:val="24"/>
        </w:rPr>
        <w:t>§4</w:t>
      </w:r>
    </w:p>
    <w:p w14:paraId="52AA366A" w14:textId="77777777" w:rsidR="000323E1" w:rsidRPr="00BA2E59" w:rsidRDefault="000323E1" w:rsidP="000323E1">
      <w:pPr>
        <w:spacing w:before="120" w:after="120" w:line="360" w:lineRule="auto"/>
        <w:jc w:val="both"/>
        <w:rPr>
          <w:rFonts w:ascii="Arial" w:hAnsi="Arial" w:cs="Arial"/>
          <w:b/>
          <w:bCs/>
          <w:sz w:val="24"/>
          <w:szCs w:val="24"/>
        </w:rPr>
      </w:pPr>
      <w:r w:rsidRPr="00BA2E59">
        <w:rPr>
          <w:rFonts w:ascii="Arial" w:hAnsi="Arial" w:cs="Arial"/>
          <w:b/>
          <w:bCs/>
          <w:sz w:val="24"/>
          <w:szCs w:val="24"/>
        </w:rPr>
        <w:t>Odbiory</w:t>
      </w:r>
    </w:p>
    <w:p w14:paraId="66F65C5E" w14:textId="12E9C556" w:rsidR="000323E1" w:rsidRPr="00BA2E59" w:rsidRDefault="000323E1">
      <w:pPr>
        <w:pStyle w:val="Akapitzlist"/>
        <w:numPr>
          <w:ilvl w:val="3"/>
          <w:numId w:val="27"/>
        </w:numPr>
        <w:spacing w:before="120" w:after="120" w:line="360" w:lineRule="auto"/>
        <w:ind w:left="426" w:hanging="426"/>
        <w:rPr>
          <w:rFonts w:ascii="Arial" w:hAnsi="Arial" w:cs="Arial"/>
          <w:sz w:val="24"/>
          <w:szCs w:val="24"/>
        </w:rPr>
      </w:pPr>
      <w:r w:rsidRPr="00BA2E59">
        <w:rPr>
          <w:rFonts w:ascii="Arial" w:hAnsi="Arial" w:cs="Arial"/>
          <w:sz w:val="24"/>
          <w:szCs w:val="24"/>
        </w:rPr>
        <w:t>Strony ustalają, że przedmiotem odbioru końcowego będzie wykonanie całości przedmiotu umowy, potwierdzone odpowiednio protokołem odbioru końcowego. Zamawiający dokona odbioru końcowego w terminie 14 dni od daty zgłoszenia</w:t>
      </w:r>
      <w:r>
        <w:rPr>
          <w:rFonts w:ascii="Arial" w:hAnsi="Arial" w:cs="Arial"/>
          <w:sz w:val="24"/>
          <w:szCs w:val="24"/>
        </w:rPr>
        <w:t xml:space="preserve"> gotowości do odbioru</w:t>
      </w:r>
      <w:r w:rsidRPr="00BA2E59">
        <w:rPr>
          <w:rFonts w:ascii="Arial" w:hAnsi="Arial" w:cs="Arial"/>
          <w:sz w:val="24"/>
          <w:szCs w:val="24"/>
        </w:rPr>
        <w:t>.</w:t>
      </w:r>
    </w:p>
    <w:p w14:paraId="5AF70B30" w14:textId="77777777" w:rsidR="00356916" w:rsidRDefault="00356916">
      <w:pPr>
        <w:pStyle w:val="Akapitzlist"/>
        <w:numPr>
          <w:ilvl w:val="3"/>
          <w:numId w:val="27"/>
        </w:numPr>
        <w:spacing w:before="120" w:after="120" w:line="360" w:lineRule="auto"/>
        <w:ind w:left="426" w:hanging="426"/>
        <w:jc w:val="both"/>
        <w:rPr>
          <w:rFonts w:ascii="Arial" w:hAnsi="Arial" w:cs="Arial"/>
          <w:sz w:val="24"/>
          <w:szCs w:val="24"/>
        </w:rPr>
      </w:pPr>
      <w:r w:rsidRPr="00BA2E59">
        <w:rPr>
          <w:rFonts w:ascii="Arial" w:hAnsi="Arial" w:cs="Arial"/>
          <w:sz w:val="24"/>
          <w:szCs w:val="24"/>
        </w:rPr>
        <w:t>Odbiorom częściowym ponadto będą podlegały roboty zanikające i ulegające zakryciu, z tym, że odbiór tych robót przez Zamawiającego nastąpi w terminie bezzwłocznym po zgłoszeniu przez Wykonawcę, nie dłuższym jednak niż 3 dni robocze.</w:t>
      </w:r>
    </w:p>
    <w:p w14:paraId="2A2E4AA2" w14:textId="77777777" w:rsidR="000323E1" w:rsidRDefault="000323E1">
      <w:pPr>
        <w:pStyle w:val="Akapitzlist"/>
        <w:numPr>
          <w:ilvl w:val="3"/>
          <w:numId w:val="27"/>
        </w:numPr>
        <w:spacing w:before="120" w:after="120" w:line="360" w:lineRule="auto"/>
        <w:ind w:left="426" w:hanging="426"/>
        <w:rPr>
          <w:rFonts w:ascii="Arial" w:hAnsi="Arial" w:cs="Arial"/>
          <w:sz w:val="24"/>
          <w:szCs w:val="24"/>
        </w:rPr>
      </w:pPr>
      <w:r w:rsidRPr="00595323">
        <w:rPr>
          <w:rFonts w:ascii="Arial" w:hAnsi="Arial" w:cs="Arial"/>
          <w:sz w:val="24"/>
          <w:szCs w:val="24"/>
        </w:rPr>
        <w:t>Nieobecność Wykonawcy nie wstrzymuje czynności odbioru. Wykonawca traci jednak prawo do zgłoszenia swoich zastrzeżeń i zarzutów w stosunku do wyniku odbioru.</w:t>
      </w:r>
    </w:p>
    <w:p w14:paraId="4CF1EAF0" w14:textId="77777777" w:rsidR="000323E1" w:rsidRPr="00595323" w:rsidRDefault="000323E1">
      <w:pPr>
        <w:pStyle w:val="Akapitzlist"/>
        <w:numPr>
          <w:ilvl w:val="3"/>
          <w:numId w:val="27"/>
        </w:numPr>
        <w:spacing w:before="120" w:after="120" w:line="360" w:lineRule="auto"/>
        <w:ind w:left="426" w:hanging="426"/>
        <w:rPr>
          <w:rFonts w:ascii="Arial" w:hAnsi="Arial" w:cs="Arial"/>
          <w:sz w:val="24"/>
          <w:szCs w:val="24"/>
        </w:rPr>
      </w:pPr>
      <w:r w:rsidRPr="00595323">
        <w:rPr>
          <w:rFonts w:ascii="Arial" w:hAnsi="Arial" w:cs="Arial"/>
          <w:sz w:val="24"/>
          <w:szCs w:val="24"/>
        </w:rPr>
        <w:t xml:space="preserve">Na co najmniej 3 dni przed dniem odbioru końcowego Wykonawca przedłoży Zamawiającemu wszystkie dokumenty pozwalające na ocenę prawidłowości wykonania przedmiotu odbioru, a w szczególności: </w:t>
      </w:r>
    </w:p>
    <w:p w14:paraId="77CEDAF7" w14:textId="31B13A4F" w:rsidR="000323E1" w:rsidRDefault="00F41399">
      <w:pPr>
        <w:pStyle w:val="Akapitzlist"/>
        <w:widowControl w:val="0"/>
        <w:numPr>
          <w:ilvl w:val="0"/>
          <w:numId w:val="71"/>
        </w:numPr>
        <w:spacing w:after="0" w:line="360" w:lineRule="auto"/>
        <w:ind w:left="851" w:hanging="425"/>
        <w:rPr>
          <w:rFonts w:ascii="Arial" w:hAnsi="Arial" w:cs="Arial"/>
          <w:sz w:val="24"/>
          <w:szCs w:val="24"/>
        </w:rPr>
      </w:pPr>
      <w:r>
        <w:rPr>
          <w:rFonts w:ascii="Arial" w:hAnsi="Arial" w:cs="Arial"/>
          <w:sz w:val="24"/>
          <w:szCs w:val="24"/>
        </w:rPr>
        <w:t>dokumentację</w:t>
      </w:r>
      <w:r w:rsidR="000323E1" w:rsidRPr="0035167D">
        <w:rPr>
          <w:rFonts w:ascii="Arial" w:hAnsi="Arial" w:cs="Arial"/>
          <w:sz w:val="24"/>
          <w:szCs w:val="24"/>
        </w:rPr>
        <w:t xml:space="preserve"> powykonawczą w wersji papierowej i elektronicznej w formacie </w:t>
      </w:r>
      <w:r w:rsidR="00555AEA">
        <w:rPr>
          <w:rFonts w:ascii="Arial" w:hAnsi="Arial" w:cs="Arial"/>
          <w:sz w:val="24"/>
          <w:szCs w:val="24"/>
        </w:rPr>
        <w:t>uzgodnionym z Zamawiającym</w:t>
      </w:r>
      <w:r w:rsidR="000323E1" w:rsidRPr="0035167D">
        <w:rPr>
          <w:rFonts w:ascii="Arial" w:hAnsi="Arial" w:cs="Arial"/>
          <w:sz w:val="24"/>
          <w:szCs w:val="24"/>
        </w:rPr>
        <w:t>,</w:t>
      </w:r>
    </w:p>
    <w:p w14:paraId="4798F947" w14:textId="375021D5" w:rsidR="00F41399" w:rsidRPr="0035167D" w:rsidRDefault="00F41399">
      <w:pPr>
        <w:pStyle w:val="Akapitzlist"/>
        <w:widowControl w:val="0"/>
        <w:numPr>
          <w:ilvl w:val="0"/>
          <w:numId w:val="71"/>
        </w:numPr>
        <w:spacing w:after="0" w:line="360" w:lineRule="auto"/>
        <w:ind w:left="851" w:hanging="425"/>
        <w:rPr>
          <w:rFonts w:ascii="Arial" w:hAnsi="Arial" w:cs="Arial"/>
          <w:sz w:val="24"/>
          <w:szCs w:val="24"/>
        </w:rPr>
      </w:pPr>
      <w:r>
        <w:rPr>
          <w:rFonts w:ascii="Arial" w:hAnsi="Arial" w:cs="Arial"/>
          <w:sz w:val="24"/>
          <w:szCs w:val="24"/>
        </w:rPr>
        <w:t xml:space="preserve">wszelkie </w:t>
      </w:r>
      <w:r w:rsidR="00F342B6">
        <w:rPr>
          <w:rFonts w:ascii="Arial" w:hAnsi="Arial" w:cs="Arial"/>
          <w:sz w:val="24"/>
          <w:szCs w:val="24"/>
        </w:rPr>
        <w:t>decyzje, uzgodnienia, opinie odpowiednich organów i instytucji</w:t>
      </w:r>
      <w:r w:rsidR="00F13968">
        <w:rPr>
          <w:rFonts w:ascii="Arial" w:hAnsi="Arial" w:cs="Arial"/>
          <w:sz w:val="24"/>
          <w:szCs w:val="24"/>
        </w:rPr>
        <w:t>, w</w:t>
      </w:r>
      <w:r w:rsidR="005151B2">
        <w:rPr>
          <w:rFonts w:ascii="Arial" w:hAnsi="Arial" w:cs="Arial"/>
          <w:sz w:val="24"/>
          <w:szCs w:val="24"/>
        </w:rPr>
        <w:t> </w:t>
      </w:r>
      <w:r w:rsidR="00F13968">
        <w:rPr>
          <w:rFonts w:ascii="Arial" w:hAnsi="Arial" w:cs="Arial"/>
          <w:sz w:val="24"/>
          <w:szCs w:val="24"/>
        </w:rPr>
        <w:t xml:space="preserve">tym </w:t>
      </w:r>
      <w:r w:rsidR="00557135">
        <w:rPr>
          <w:rFonts w:ascii="Arial" w:hAnsi="Arial" w:cs="Arial"/>
          <w:sz w:val="24"/>
          <w:szCs w:val="24"/>
        </w:rPr>
        <w:t>skuteczne zgłoszenie zmiany sposobu użytkowania,</w:t>
      </w:r>
    </w:p>
    <w:p w14:paraId="55B33781" w14:textId="77777777" w:rsidR="000323E1" w:rsidRPr="00595323" w:rsidRDefault="000323E1">
      <w:pPr>
        <w:widowControl w:val="0"/>
        <w:numPr>
          <w:ilvl w:val="0"/>
          <w:numId w:val="71"/>
        </w:numPr>
        <w:spacing w:after="0" w:line="360" w:lineRule="auto"/>
        <w:ind w:left="851" w:hanging="425"/>
        <w:rPr>
          <w:rFonts w:ascii="Arial" w:hAnsi="Arial" w:cs="Arial"/>
          <w:sz w:val="24"/>
          <w:szCs w:val="24"/>
        </w:rPr>
      </w:pPr>
      <w:r w:rsidRPr="00595323">
        <w:rPr>
          <w:rFonts w:ascii="Arial" w:hAnsi="Arial" w:cs="Arial"/>
          <w:sz w:val="24"/>
          <w:szCs w:val="24"/>
        </w:rPr>
        <w:t>oświadczenie kierownika budowy wraz z kopią uprawnień, i zaświadczeniem o przynależności do izby zawodowej:</w:t>
      </w:r>
    </w:p>
    <w:p w14:paraId="576540C7" w14:textId="03CCAEB5" w:rsidR="000323E1" w:rsidRPr="00595323" w:rsidRDefault="000323E1">
      <w:pPr>
        <w:widowControl w:val="0"/>
        <w:numPr>
          <w:ilvl w:val="0"/>
          <w:numId w:val="76"/>
        </w:numPr>
        <w:spacing w:after="0" w:line="360" w:lineRule="auto"/>
        <w:ind w:left="1276" w:hanging="425"/>
        <w:rPr>
          <w:rFonts w:ascii="Arial" w:hAnsi="Arial" w:cs="Arial"/>
          <w:sz w:val="24"/>
          <w:szCs w:val="24"/>
        </w:rPr>
      </w:pPr>
      <w:r w:rsidRPr="00595323">
        <w:rPr>
          <w:rFonts w:ascii="Arial" w:hAnsi="Arial" w:cs="Arial"/>
          <w:sz w:val="24"/>
          <w:szCs w:val="24"/>
        </w:rPr>
        <w:t>o zgodności wykonania obiektu budowlanego z projektem budowlanym, przepisami i obowiązującymi Polskimi Normami,</w:t>
      </w:r>
    </w:p>
    <w:p w14:paraId="6273083A" w14:textId="77777777" w:rsidR="000323E1" w:rsidRPr="00595323" w:rsidRDefault="000323E1">
      <w:pPr>
        <w:widowControl w:val="0"/>
        <w:numPr>
          <w:ilvl w:val="0"/>
          <w:numId w:val="76"/>
        </w:numPr>
        <w:spacing w:after="0" w:line="360" w:lineRule="auto"/>
        <w:ind w:left="1276" w:hanging="425"/>
        <w:rPr>
          <w:rFonts w:ascii="Arial" w:hAnsi="Arial" w:cs="Arial"/>
          <w:sz w:val="24"/>
          <w:szCs w:val="24"/>
        </w:rPr>
      </w:pPr>
      <w:r w:rsidRPr="00595323">
        <w:rPr>
          <w:rFonts w:ascii="Arial" w:hAnsi="Arial" w:cs="Arial"/>
          <w:sz w:val="24"/>
          <w:szCs w:val="24"/>
        </w:rPr>
        <w:t>o doprowadzeniu do należytego stanu i porządku terenu budowy,</w:t>
      </w:r>
    </w:p>
    <w:p w14:paraId="720F9586" w14:textId="3A234A08" w:rsidR="000323E1" w:rsidRPr="00595323" w:rsidRDefault="000323E1">
      <w:pPr>
        <w:widowControl w:val="0"/>
        <w:numPr>
          <w:ilvl w:val="0"/>
          <w:numId w:val="76"/>
        </w:numPr>
        <w:spacing w:after="0" w:line="360" w:lineRule="auto"/>
        <w:ind w:left="1276" w:hanging="425"/>
        <w:rPr>
          <w:rFonts w:ascii="Arial" w:hAnsi="Arial" w:cs="Arial"/>
          <w:sz w:val="24"/>
          <w:szCs w:val="24"/>
        </w:rPr>
      </w:pPr>
      <w:r w:rsidRPr="00595323">
        <w:rPr>
          <w:rFonts w:ascii="Arial" w:hAnsi="Arial" w:cs="Arial"/>
          <w:sz w:val="24"/>
          <w:szCs w:val="24"/>
        </w:rPr>
        <w:t>o ewentualnych zmianach dokonanych w toku wykonywania robót, potwierdzonych przez projektanta,</w:t>
      </w:r>
    </w:p>
    <w:p w14:paraId="5AE82A91" w14:textId="77777777" w:rsidR="000323E1" w:rsidRPr="00595323" w:rsidRDefault="000323E1">
      <w:pPr>
        <w:widowControl w:val="0"/>
        <w:numPr>
          <w:ilvl w:val="0"/>
          <w:numId w:val="71"/>
        </w:numPr>
        <w:spacing w:after="0" w:line="360" w:lineRule="auto"/>
        <w:ind w:left="851" w:hanging="425"/>
        <w:rPr>
          <w:rFonts w:ascii="Arial" w:hAnsi="Arial" w:cs="Arial"/>
          <w:sz w:val="24"/>
          <w:szCs w:val="24"/>
        </w:rPr>
      </w:pPr>
      <w:r w:rsidRPr="00595323">
        <w:rPr>
          <w:rFonts w:ascii="Arial" w:hAnsi="Arial" w:cs="Arial"/>
          <w:sz w:val="24"/>
          <w:szCs w:val="24"/>
        </w:rPr>
        <w:lastRenderedPageBreak/>
        <w:t>oświadczenia uprawnionych osób (kierowników robót), wraz z kopiami uprawnień i zaświadczeniami o przynależności do izby zawodowej, o</w:t>
      </w:r>
      <w:r>
        <w:rPr>
          <w:rFonts w:ascii="Arial" w:hAnsi="Arial" w:cs="Arial"/>
          <w:sz w:val="24"/>
          <w:szCs w:val="24"/>
        </w:rPr>
        <w:t> </w:t>
      </w:r>
      <w:r w:rsidRPr="00595323">
        <w:rPr>
          <w:rFonts w:ascii="Arial" w:hAnsi="Arial" w:cs="Arial"/>
          <w:sz w:val="24"/>
          <w:szCs w:val="24"/>
        </w:rPr>
        <w:t>prawidłowości wykonania robót branżowych wewnętrznych i zewnętrznych,</w:t>
      </w:r>
    </w:p>
    <w:p w14:paraId="17B5E44E" w14:textId="17101CE1" w:rsidR="000323E1" w:rsidRPr="00595323" w:rsidRDefault="000323E1">
      <w:pPr>
        <w:widowControl w:val="0"/>
        <w:numPr>
          <w:ilvl w:val="0"/>
          <w:numId w:val="71"/>
        </w:numPr>
        <w:spacing w:after="0" w:line="360" w:lineRule="auto"/>
        <w:ind w:left="851" w:hanging="425"/>
        <w:rPr>
          <w:rFonts w:ascii="Arial" w:hAnsi="Arial" w:cs="Arial"/>
          <w:sz w:val="24"/>
          <w:szCs w:val="24"/>
        </w:rPr>
      </w:pPr>
      <w:r w:rsidRPr="00595323">
        <w:rPr>
          <w:rFonts w:ascii="Arial" w:hAnsi="Arial" w:cs="Arial"/>
          <w:sz w:val="24"/>
          <w:szCs w:val="24"/>
        </w:rPr>
        <w:t>dziennik budowy,</w:t>
      </w:r>
    </w:p>
    <w:p w14:paraId="38043FD4" w14:textId="1F12CC65" w:rsidR="000323E1" w:rsidRPr="00595323" w:rsidRDefault="000323E1">
      <w:pPr>
        <w:widowControl w:val="0"/>
        <w:numPr>
          <w:ilvl w:val="0"/>
          <w:numId w:val="71"/>
        </w:numPr>
        <w:spacing w:after="0" w:line="360" w:lineRule="auto"/>
        <w:ind w:left="851" w:hanging="425"/>
        <w:rPr>
          <w:rFonts w:ascii="Arial" w:hAnsi="Arial" w:cs="Arial"/>
          <w:sz w:val="24"/>
          <w:szCs w:val="24"/>
        </w:rPr>
      </w:pPr>
      <w:r w:rsidRPr="00595323">
        <w:rPr>
          <w:rFonts w:ascii="Arial" w:hAnsi="Arial" w:cs="Arial"/>
          <w:sz w:val="24"/>
          <w:szCs w:val="24"/>
        </w:rPr>
        <w:t xml:space="preserve">protokoły odbiorów technicznych i rozruchowych, </w:t>
      </w:r>
    </w:p>
    <w:p w14:paraId="30050495" w14:textId="76C000FF" w:rsidR="00924797" w:rsidRDefault="000323E1">
      <w:pPr>
        <w:widowControl w:val="0"/>
        <w:numPr>
          <w:ilvl w:val="0"/>
          <w:numId w:val="71"/>
        </w:numPr>
        <w:spacing w:after="0" w:line="360" w:lineRule="auto"/>
        <w:ind w:left="851" w:hanging="425"/>
        <w:rPr>
          <w:rFonts w:ascii="Arial" w:hAnsi="Arial" w:cs="Arial"/>
          <w:sz w:val="24"/>
          <w:szCs w:val="24"/>
        </w:rPr>
      </w:pPr>
      <w:r w:rsidRPr="00595323">
        <w:rPr>
          <w:rFonts w:ascii="Arial" w:hAnsi="Arial" w:cs="Arial"/>
          <w:sz w:val="24"/>
          <w:szCs w:val="24"/>
        </w:rPr>
        <w:t>kopie atestów na wbudowane materiały i urządzenia, oraz oryginały kart gwarancyjnych i instrukcje w języku polskim, dokumenty na wbudowane urządzania i okablowanie (zakres ppoż.) potwierdzających dopuszczenie do stosowania w ochronie ppoż.,</w:t>
      </w:r>
    </w:p>
    <w:p w14:paraId="39F7317D" w14:textId="77777777" w:rsidR="000323E1" w:rsidRDefault="000323E1">
      <w:pPr>
        <w:widowControl w:val="0"/>
        <w:numPr>
          <w:ilvl w:val="0"/>
          <w:numId w:val="71"/>
        </w:numPr>
        <w:spacing w:after="0" w:line="360" w:lineRule="auto"/>
        <w:ind w:left="851" w:hanging="425"/>
        <w:rPr>
          <w:rFonts w:ascii="Arial" w:hAnsi="Arial" w:cs="Arial"/>
          <w:sz w:val="24"/>
          <w:szCs w:val="24"/>
        </w:rPr>
      </w:pPr>
      <w:r w:rsidRPr="00595323">
        <w:rPr>
          <w:rFonts w:ascii="Arial" w:hAnsi="Arial" w:cs="Arial"/>
          <w:sz w:val="24"/>
          <w:szCs w:val="24"/>
        </w:rPr>
        <w:t>karty katalogowe i instrukcje obsługi zainstalowanych urządzeń i przyrządów, oraz wymagane certyfikaty i dopuszczenia w języku polskim oraz elektroniczne wersje instrukcji obsługi w języku polskim,</w:t>
      </w:r>
    </w:p>
    <w:p w14:paraId="5B32585B" w14:textId="717C3B28" w:rsidR="000323E1" w:rsidRDefault="000323E1">
      <w:pPr>
        <w:widowControl w:val="0"/>
        <w:numPr>
          <w:ilvl w:val="0"/>
          <w:numId w:val="71"/>
        </w:numPr>
        <w:spacing w:after="0" w:line="360" w:lineRule="auto"/>
        <w:ind w:left="851" w:hanging="425"/>
        <w:rPr>
          <w:rFonts w:ascii="Arial" w:hAnsi="Arial" w:cs="Arial"/>
          <w:sz w:val="24"/>
          <w:szCs w:val="24"/>
        </w:rPr>
      </w:pPr>
      <w:r w:rsidRPr="0035167D">
        <w:rPr>
          <w:rFonts w:ascii="Arial" w:hAnsi="Arial" w:cs="Arial"/>
          <w:sz w:val="24"/>
          <w:szCs w:val="24"/>
        </w:rPr>
        <w:t>świadectwa jakości</w:t>
      </w:r>
      <w:r>
        <w:rPr>
          <w:rFonts w:ascii="Arial" w:hAnsi="Arial" w:cs="Arial"/>
          <w:sz w:val="24"/>
          <w:szCs w:val="24"/>
        </w:rPr>
        <w:t xml:space="preserve"> </w:t>
      </w:r>
      <w:r w:rsidRPr="0035167D">
        <w:rPr>
          <w:rFonts w:ascii="Arial" w:hAnsi="Arial" w:cs="Arial"/>
          <w:sz w:val="24"/>
          <w:szCs w:val="24"/>
        </w:rPr>
        <w:t>oraz świadectwa wykonanych prób</w:t>
      </w:r>
      <w:r w:rsidR="005151B2">
        <w:rPr>
          <w:rFonts w:ascii="Arial" w:hAnsi="Arial" w:cs="Arial"/>
          <w:sz w:val="24"/>
          <w:szCs w:val="24"/>
        </w:rPr>
        <w:t>,</w:t>
      </w:r>
    </w:p>
    <w:p w14:paraId="29F6522E" w14:textId="648E443B" w:rsidR="00442B78" w:rsidRDefault="004148E3">
      <w:pPr>
        <w:widowControl w:val="0"/>
        <w:numPr>
          <w:ilvl w:val="0"/>
          <w:numId w:val="71"/>
        </w:numPr>
        <w:spacing w:after="0" w:line="360" w:lineRule="auto"/>
        <w:ind w:left="851" w:hanging="425"/>
        <w:rPr>
          <w:rFonts w:ascii="Arial" w:hAnsi="Arial" w:cs="Arial"/>
          <w:sz w:val="24"/>
          <w:szCs w:val="24"/>
        </w:rPr>
      </w:pPr>
      <w:r>
        <w:rPr>
          <w:rFonts w:ascii="Arial" w:hAnsi="Arial" w:cs="Arial"/>
          <w:sz w:val="24"/>
          <w:szCs w:val="24"/>
        </w:rPr>
        <w:t>k</w:t>
      </w:r>
      <w:r w:rsidR="00442B78">
        <w:rPr>
          <w:rFonts w:ascii="Arial" w:hAnsi="Arial" w:cs="Arial"/>
          <w:sz w:val="24"/>
          <w:szCs w:val="24"/>
        </w:rPr>
        <w:t>arty odpadów</w:t>
      </w:r>
      <w:r w:rsidR="0033025D">
        <w:rPr>
          <w:rFonts w:ascii="Arial" w:hAnsi="Arial" w:cs="Arial"/>
          <w:sz w:val="24"/>
          <w:szCs w:val="24"/>
        </w:rPr>
        <w:t>.</w:t>
      </w:r>
    </w:p>
    <w:p w14:paraId="4251CC16" w14:textId="77777777" w:rsidR="000323E1" w:rsidRPr="00BA2E59" w:rsidRDefault="000323E1">
      <w:pPr>
        <w:pStyle w:val="Akapitzlist"/>
        <w:numPr>
          <w:ilvl w:val="3"/>
          <w:numId w:val="27"/>
        </w:numPr>
        <w:spacing w:before="120" w:after="120" w:line="360" w:lineRule="auto"/>
        <w:ind w:left="426" w:hanging="426"/>
        <w:rPr>
          <w:rFonts w:ascii="Arial" w:hAnsi="Arial" w:cs="Arial"/>
          <w:sz w:val="24"/>
          <w:szCs w:val="24"/>
        </w:rPr>
      </w:pPr>
      <w:r w:rsidRPr="00BA2E59">
        <w:rPr>
          <w:rFonts w:ascii="Arial" w:hAnsi="Arial" w:cs="Arial"/>
          <w:sz w:val="24"/>
          <w:szCs w:val="24"/>
        </w:rPr>
        <w:t>Jeżeli w toku czynności odbioru końcowego zostaną stwierdzone wady:</w:t>
      </w:r>
    </w:p>
    <w:p w14:paraId="570F383D" w14:textId="77777777" w:rsidR="000323E1" w:rsidRPr="00BA2E59" w:rsidRDefault="000323E1">
      <w:pPr>
        <w:pStyle w:val="Akapitzlist"/>
        <w:numPr>
          <w:ilvl w:val="0"/>
          <w:numId w:val="18"/>
        </w:numPr>
        <w:spacing w:before="120" w:after="120" w:line="360" w:lineRule="auto"/>
        <w:ind w:left="851" w:hanging="426"/>
        <w:jc w:val="both"/>
        <w:rPr>
          <w:rFonts w:ascii="Arial" w:hAnsi="Arial" w:cs="Arial"/>
          <w:sz w:val="24"/>
          <w:szCs w:val="24"/>
        </w:rPr>
      </w:pPr>
      <w:r w:rsidRPr="00BA2E59">
        <w:rPr>
          <w:rFonts w:ascii="Arial" w:hAnsi="Arial" w:cs="Arial"/>
          <w:sz w:val="24"/>
          <w:szCs w:val="24"/>
        </w:rPr>
        <w:t>nadające się do usunięcia, to Zamawiający może zażądać usunięcia wad, wyznaczając odpowiedni termin, fakt usunięcia wad zostanie stwierdzony protokolarnie, a terminem odbioru w takich sytuacjach będzie termin usunięcia wad określony w protokole usunięcia wad;</w:t>
      </w:r>
    </w:p>
    <w:p w14:paraId="7DED6A9A" w14:textId="77777777" w:rsidR="000323E1" w:rsidRPr="0035167D" w:rsidRDefault="000323E1">
      <w:pPr>
        <w:pStyle w:val="Akapitzlist"/>
        <w:numPr>
          <w:ilvl w:val="0"/>
          <w:numId w:val="18"/>
        </w:numPr>
        <w:spacing w:before="120" w:after="120" w:line="360" w:lineRule="auto"/>
        <w:ind w:left="851" w:hanging="426"/>
        <w:rPr>
          <w:rFonts w:ascii="Arial" w:hAnsi="Arial" w:cs="Arial"/>
          <w:sz w:val="24"/>
          <w:szCs w:val="24"/>
        </w:rPr>
      </w:pPr>
      <w:r w:rsidRPr="00BA2E59">
        <w:rPr>
          <w:rFonts w:ascii="Arial" w:hAnsi="Arial" w:cs="Arial"/>
          <w:sz w:val="24"/>
          <w:szCs w:val="24"/>
        </w:rPr>
        <w:t>nie nadające się do usunięcia, to Zamawiający może</w:t>
      </w:r>
      <w:r w:rsidRPr="0035167D">
        <w:rPr>
          <w:rFonts w:ascii="Arial" w:hAnsi="Arial" w:cs="Arial"/>
          <w:sz w:val="24"/>
          <w:szCs w:val="24"/>
        </w:rPr>
        <w:t xml:space="preserve"> odstąpić od umowy z</w:t>
      </w:r>
      <w:r>
        <w:rPr>
          <w:rFonts w:ascii="Arial" w:hAnsi="Arial" w:cs="Arial"/>
          <w:sz w:val="24"/>
          <w:szCs w:val="24"/>
        </w:rPr>
        <w:t> </w:t>
      </w:r>
      <w:r w:rsidRPr="0035167D">
        <w:rPr>
          <w:rFonts w:ascii="Arial" w:hAnsi="Arial" w:cs="Arial"/>
          <w:sz w:val="24"/>
          <w:szCs w:val="24"/>
        </w:rPr>
        <w:t>winy Wykonawcy</w:t>
      </w:r>
      <w:r>
        <w:rPr>
          <w:rFonts w:ascii="Arial" w:hAnsi="Arial" w:cs="Arial"/>
          <w:sz w:val="24"/>
          <w:szCs w:val="24"/>
        </w:rPr>
        <w:t xml:space="preserve"> w terminie 60 dni od daty stwierdzenia wad.</w:t>
      </w:r>
    </w:p>
    <w:p w14:paraId="181F8C1C" w14:textId="77777777" w:rsidR="000323E1" w:rsidRPr="004148E3" w:rsidRDefault="000323E1">
      <w:pPr>
        <w:pStyle w:val="Akapitzlist"/>
        <w:numPr>
          <w:ilvl w:val="3"/>
          <w:numId w:val="27"/>
        </w:numPr>
        <w:spacing w:before="120" w:after="120" w:line="360" w:lineRule="auto"/>
        <w:ind w:left="426" w:hanging="426"/>
        <w:rPr>
          <w:rFonts w:ascii="Arial" w:hAnsi="Arial" w:cs="Arial"/>
          <w:sz w:val="24"/>
          <w:szCs w:val="24"/>
        </w:rPr>
      </w:pPr>
      <w:r w:rsidRPr="004148E3">
        <w:rPr>
          <w:rFonts w:ascii="Arial" w:hAnsi="Arial" w:cs="Arial"/>
          <w:sz w:val="24"/>
          <w:szCs w:val="24"/>
        </w:rPr>
        <w:t>Jeżeli w trakcie realizacji robót Zamawiający zażąda badań, które nie były przewidziane niniejszą umową, to Wykonawca zobowiązany jest przeprowadzić te badania. Jeżeli w rezultacie przeprowadzenia tych badań okaże się, że zastosowane materiały bądź wykonanie robót jest niezgodne z umową, to koszty badań dodatkowych obciążają Wykonawcę. W przeciwnym wypadku koszty tych badań obciążają Zamawiającego.</w:t>
      </w:r>
    </w:p>
    <w:p w14:paraId="6C57BE98" w14:textId="77777777" w:rsidR="002316AA" w:rsidRDefault="002316AA" w:rsidP="000323E1">
      <w:pPr>
        <w:spacing w:before="120" w:after="120" w:line="360" w:lineRule="auto"/>
        <w:jc w:val="both"/>
        <w:rPr>
          <w:rFonts w:ascii="Arial" w:hAnsi="Arial" w:cs="Arial"/>
          <w:b/>
          <w:bCs/>
          <w:sz w:val="24"/>
          <w:szCs w:val="24"/>
        </w:rPr>
      </w:pPr>
    </w:p>
    <w:p w14:paraId="23FCF13C" w14:textId="76DBE11B" w:rsidR="000323E1" w:rsidRPr="00BA2E59" w:rsidRDefault="000323E1" w:rsidP="000323E1">
      <w:pPr>
        <w:spacing w:before="120" w:after="120" w:line="360" w:lineRule="auto"/>
        <w:jc w:val="both"/>
        <w:rPr>
          <w:rFonts w:ascii="Arial" w:hAnsi="Arial" w:cs="Arial"/>
          <w:b/>
          <w:bCs/>
          <w:sz w:val="24"/>
          <w:szCs w:val="24"/>
        </w:rPr>
      </w:pPr>
      <w:r w:rsidRPr="00BA2E59">
        <w:rPr>
          <w:rFonts w:ascii="Arial" w:hAnsi="Arial" w:cs="Arial"/>
          <w:b/>
          <w:bCs/>
          <w:sz w:val="24"/>
          <w:szCs w:val="24"/>
        </w:rPr>
        <w:t>§5</w:t>
      </w:r>
    </w:p>
    <w:p w14:paraId="39BF4910" w14:textId="77777777" w:rsidR="000323E1" w:rsidRPr="00BA2E59" w:rsidRDefault="000323E1" w:rsidP="000323E1">
      <w:pPr>
        <w:spacing w:before="120" w:after="120" w:line="360" w:lineRule="auto"/>
        <w:jc w:val="both"/>
        <w:rPr>
          <w:rFonts w:ascii="Arial" w:hAnsi="Arial" w:cs="Arial"/>
          <w:b/>
          <w:bCs/>
          <w:sz w:val="24"/>
          <w:szCs w:val="24"/>
        </w:rPr>
      </w:pPr>
      <w:r w:rsidRPr="00BA2E59">
        <w:rPr>
          <w:rFonts w:ascii="Arial" w:hAnsi="Arial" w:cs="Arial"/>
          <w:b/>
          <w:bCs/>
          <w:sz w:val="24"/>
          <w:szCs w:val="24"/>
        </w:rPr>
        <w:t>Wynagrodzenie</w:t>
      </w:r>
    </w:p>
    <w:p w14:paraId="7A62C27A" w14:textId="51757598" w:rsidR="000323E1" w:rsidRDefault="000323E1">
      <w:pPr>
        <w:pStyle w:val="Listapunktowana31"/>
        <w:numPr>
          <w:ilvl w:val="3"/>
          <w:numId w:val="28"/>
        </w:numPr>
        <w:spacing w:before="120" w:line="360" w:lineRule="auto"/>
        <w:ind w:left="426" w:hanging="426"/>
        <w:rPr>
          <w:rFonts w:ascii="Arial" w:hAnsi="Arial" w:cs="Arial"/>
        </w:rPr>
      </w:pPr>
      <w:r w:rsidRPr="00BA2E59">
        <w:rPr>
          <w:rFonts w:ascii="Arial" w:hAnsi="Arial" w:cs="Arial"/>
        </w:rPr>
        <w:t xml:space="preserve">Za wykonanie </w:t>
      </w:r>
      <w:r>
        <w:rPr>
          <w:rFonts w:ascii="Arial" w:hAnsi="Arial" w:cs="Arial"/>
        </w:rPr>
        <w:t xml:space="preserve">umowy </w:t>
      </w:r>
      <w:r w:rsidRPr="00BA2E59">
        <w:rPr>
          <w:rFonts w:ascii="Arial" w:hAnsi="Arial" w:cs="Arial"/>
        </w:rPr>
        <w:t xml:space="preserve">Zamawiający zobowiązuje się zapłacić Wykonawcy łączne wynagrodzenie ryczałtowe w wysokości …………... PLN brutto (słownie: </w:t>
      </w:r>
      <w:r w:rsidRPr="00BA2E59">
        <w:rPr>
          <w:rFonts w:ascii="Arial" w:hAnsi="Arial" w:cs="Arial"/>
        </w:rPr>
        <w:lastRenderedPageBreak/>
        <w:t xml:space="preserve">…………..) w tym 23% podatku VAT w wysokości …………………, </w:t>
      </w:r>
      <w:r>
        <w:rPr>
          <w:rFonts w:ascii="Arial" w:hAnsi="Arial" w:cs="Arial"/>
        </w:rPr>
        <w:t>kwota</w:t>
      </w:r>
      <w:r w:rsidRPr="00BA2E59">
        <w:rPr>
          <w:rFonts w:ascii="Arial" w:hAnsi="Arial" w:cs="Arial"/>
        </w:rPr>
        <w:t xml:space="preserve"> netto: ………………………...</w:t>
      </w:r>
    </w:p>
    <w:p w14:paraId="136F639B" w14:textId="56A5D298" w:rsidR="000323E1" w:rsidRPr="00BA2E59" w:rsidRDefault="000323E1">
      <w:pPr>
        <w:pStyle w:val="Listapunktowana31"/>
        <w:numPr>
          <w:ilvl w:val="3"/>
          <w:numId w:val="28"/>
        </w:numPr>
        <w:spacing w:before="120" w:line="360" w:lineRule="auto"/>
        <w:ind w:left="426" w:hanging="426"/>
        <w:rPr>
          <w:rFonts w:ascii="Arial" w:hAnsi="Arial" w:cs="Arial"/>
        </w:rPr>
      </w:pPr>
      <w:r w:rsidRPr="00BA2E59">
        <w:rPr>
          <w:rFonts w:ascii="Arial" w:hAnsi="Arial" w:cs="Arial"/>
        </w:rPr>
        <w:t>Wynagrodzenie, określone w ust. 1 odpowiada zakresowi robót</w:t>
      </w:r>
      <w:r>
        <w:rPr>
          <w:rFonts w:ascii="Arial" w:hAnsi="Arial" w:cs="Arial"/>
        </w:rPr>
        <w:t xml:space="preserve"> </w:t>
      </w:r>
      <w:r w:rsidRPr="00BA2E59">
        <w:rPr>
          <w:rFonts w:ascii="Arial" w:hAnsi="Arial" w:cs="Arial"/>
        </w:rPr>
        <w:t>przedstawionemu w ofercie Wykonawcy i jest wynagrodzeniem ryczałtowym.</w:t>
      </w:r>
    </w:p>
    <w:p w14:paraId="334CDF51" w14:textId="77777777" w:rsidR="000323E1" w:rsidRPr="00BA2E59" w:rsidRDefault="000323E1">
      <w:pPr>
        <w:pStyle w:val="Listapunktowana31"/>
        <w:numPr>
          <w:ilvl w:val="3"/>
          <w:numId w:val="28"/>
        </w:numPr>
        <w:spacing w:before="120" w:line="360" w:lineRule="auto"/>
        <w:ind w:left="426" w:hanging="426"/>
        <w:rPr>
          <w:rFonts w:ascii="Arial" w:hAnsi="Arial" w:cs="Arial"/>
        </w:rPr>
      </w:pPr>
      <w:bookmarkStart w:id="4" w:name="_Hlk192491408"/>
      <w:r w:rsidRPr="00BA2E59">
        <w:rPr>
          <w:rFonts w:ascii="Arial" w:hAnsi="Arial" w:cs="Arial"/>
        </w:rPr>
        <w:t>W przypadku ograniczenia zakresu rzeczowego przedmiotu umowy, nie więcej niż 10%, sposób obliczenia kwoty, która będzie po</w:t>
      </w:r>
      <w:r>
        <w:rPr>
          <w:rFonts w:ascii="Arial" w:hAnsi="Arial" w:cs="Arial"/>
        </w:rPr>
        <w:t>mniejszona</w:t>
      </w:r>
      <w:r w:rsidRPr="00BA2E59">
        <w:rPr>
          <w:rFonts w:ascii="Arial" w:hAnsi="Arial" w:cs="Arial"/>
        </w:rPr>
        <w:t xml:space="preserve"> Wykonawcy, będzie następujący</w:t>
      </w:r>
      <w:bookmarkEnd w:id="4"/>
      <w:r w:rsidRPr="00BA2E59">
        <w:rPr>
          <w:rFonts w:ascii="Arial" w:hAnsi="Arial" w:cs="Arial"/>
        </w:rPr>
        <w:t>:</w:t>
      </w:r>
    </w:p>
    <w:p w14:paraId="271FEE22" w14:textId="5D2CB7CA" w:rsidR="000323E1" w:rsidRPr="00BA2E59" w:rsidRDefault="000323E1">
      <w:pPr>
        <w:pStyle w:val="Akapitzlist"/>
        <w:numPr>
          <w:ilvl w:val="0"/>
          <w:numId w:val="26"/>
        </w:numPr>
        <w:spacing w:before="120" w:after="120" w:line="360" w:lineRule="auto"/>
        <w:ind w:left="851" w:hanging="425"/>
        <w:rPr>
          <w:rFonts w:ascii="Arial" w:hAnsi="Arial" w:cs="Arial"/>
          <w:sz w:val="24"/>
          <w:szCs w:val="24"/>
        </w:rPr>
      </w:pPr>
      <w:r w:rsidRPr="00BA2E59">
        <w:rPr>
          <w:rFonts w:ascii="Arial" w:hAnsi="Arial" w:cs="Arial"/>
          <w:sz w:val="24"/>
          <w:szCs w:val="24"/>
        </w:rPr>
        <w:t xml:space="preserve">w przypadku odstąpienia od całego elementu </w:t>
      </w:r>
      <w:r>
        <w:rPr>
          <w:rFonts w:ascii="Arial" w:hAnsi="Arial" w:cs="Arial"/>
          <w:sz w:val="24"/>
          <w:szCs w:val="24"/>
        </w:rPr>
        <w:t>prac</w:t>
      </w:r>
      <w:r w:rsidRPr="00BA2E59">
        <w:rPr>
          <w:rFonts w:ascii="Arial" w:hAnsi="Arial" w:cs="Arial"/>
          <w:sz w:val="24"/>
          <w:szCs w:val="24"/>
        </w:rPr>
        <w:t xml:space="preserve"> określonego w</w:t>
      </w:r>
      <w:r>
        <w:rPr>
          <w:rFonts w:ascii="Arial" w:hAnsi="Arial" w:cs="Arial"/>
          <w:sz w:val="24"/>
          <w:szCs w:val="24"/>
        </w:rPr>
        <w:t> </w:t>
      </w:r>
      <w:r w:rsidRPr="00BA2E59">
        <w:rPr>
          <w:rFonts w:ascii="Arial" w:hAnsi="Arial" w:cs="Arial"/>
          <w:sz w:val="24"/>
          <w:szCs w:val="24"/>
        </w:rPr>
        <w:t xml:space="preserve">kosztorysie </w:t>
      </w:r>
      <w:r w:rsidR="00C22440">
        <w:rPr>
          <w:rFonts w:ascii="Arial" w:hAnsi="Arial" w:cs="Arial"/>
          <w:sz w:val="24"/>
          <w:szCs w:val="24"/>
        </w:rPr>
        <w:t xml:space="preserve"> złożonym przez Wykonawcę w ramach dokumentacji projektowej </w:t>
      </w:r>
      <w:r w:rsidRPr="00BA2E59">
        <w:rPr>
          <w:rFonts w:ascii="Arial" w:hAnsi="Arial" w:cs="Arial"/>
          <w:sz w:val="24"/>
          <w:szCs w:val="24"/>
        </w:rPr>
        <w:t>nastąpi odliczenie wartości tego elementu od ogólnej wartości przedmiotu umowy;</w:t>
      </w:r>
    </w:p>
    <w:p w14:paraId="7652DCB9" w14:textId="1793A6BD" w:rsidR="000323E1" w:rsidRDefault="000323E1">
      <w:pPr>
        <w:pStyle w:val="Akapitzlist"/>
        <w:numPr>
          <w:ilvl w:val="0"/>
          <w:numId w:val="26"/>
        </w:numPr>
        <w:spacing w:before="120" w:after="120" w:line="360" w:lineRule="auto"/>
        <w:ind w:left="851" w:hanging="425"/>
        <w:rPr>
          <w:rFonts w:ascii="Arial" w:hAnsi="Arial" w:cs="Arial"/>
          <w:sz w:val="24"/>
          <w:szCs w:val="24"/>
        </w:rPr>
      </w:pPr>
      <w:r w:rsidRPr="00BA2E59">
        <w:rPr>
          <w:rFonts w:ascii="Arial" w:hAnsi="Arial" w:cs="Arial"/>
          <w:sz w:val="24"/>
          <w:szCs w:val="24"/>
        </w:rPr>
        <w:t xml:space="preserve">w przypadku odstąpienia od części </w:t>
      </w:r>
      <w:r>
        <w:rPr>
          <w:rFonts w:ascii="Arial" w:hAnsi="Arial" w:cs="Arial"/>
          <w:sz w:val="24"/>
          <w:szCs w:val="24"/>
        </w:rPr>
        <w:t>prac</w:t>
      </w:r>
      <w:r w:rsidRPr="00BA2E59">
        <w:rPr>
          <w:rFonts w:ascii="Arial" w:hAnsi="Arial" w:cs="Arial"/>
          <w:sz w:val="24"/>
          <w:szCs w:val="24"/>
        </w:rPr>
        <w:t xml:space="preserve"> z danego elementu określonego w kosztorysie obliczenie niewykonanej części tego elementu nastąpi na podstawie ustalenia przez Zamawiającego i Wykonawcę procentowego stosunku niewykonanych </w:t>
      </w:r>
      <w:r>
        <w:rPr>
          <w:rFonts w:ascii="Arial" w:hAnsi="Arial" w:cs="Arial"/>
          <w:sz w:val="24"/>
          <w:szCs w:val="24"/>
        </w:rPr>
        <w:t>prac</w:t>
      </w:r>
      <w:r w:rsidRPr="00BA2E59">
        <w:rPr>
          <w:rFonts w:ascii="Arial" w:hAnsi="Arial" w:cs="Arial"/>
          <w:sz w:val="24"/>
          <w:szCs w:val="24"/>
        </w:rPr>
        <w:t xml:space="preserve"> i odliczone od ogólnej wartości przedmiotu umowy, w przypadku gdy ten sposób wyliczenia byłby za bardzo niedokładny, dopuszcza się także możliwość obliczenia niewykonanej części danego elementu na podstawie kosztorysu przygotowanego przez Wykonawcę w oparciu o KNR-y lub KNNR-y oraz rynkowe ceny materiałów, robocizny oraz sprzętu, a zatwierdzonego przez Zamawiającego.</w:t>
      </w:r>
    </w:p>
    <w:p w14:paraId="63590DA9" w14:textId="77777777" w:rsidR="00292851" w:rsidRPr="00292851" w:rsidRDefault="00292851" w:rsidP="00292851">
      <w:pPr>
        <w:spacing w:before="120" w:after="120" w:line="360" w:lineRule="auto"/>
        <w:rPr>
          <w:rFonts w:ascii="Arial" w:hAnsi="Arial" w:cs="Arial"/>
          <w:sz w:val="24"/>
          <w:szCs w:val="24"/>
        </w:rPr>
      </w:pPr>
    </w:p>
    <w:p w14:paraId="63EA8BDB" w14:textId="77777777" w:rsidR="000323E1" w:rsidRPr="00BA2E59" w:rsidRDefault="000323E1" w:rsidP="000323E1">
      <w:pPr>
        <w:spacing w:before="120" w:after="120" w:line="360" w:lineRule="auto"/>
        <w:jc w:val="both"/>
        <w:rPr>
          <w:rFonts w:ascii="Arial" w:hAnsi="Arial" w:cs="Arial"/>
          <w:b/>
          <w:bCs/>
          <w:sz w:val="24"/>
          <w:szCs w:val="24"/>
        </w:rPr>
      </w:pPr>
      <w:r w:rsidRPr="00BA2E59">
        <w:rPr>
          <w:rFonts w:ascii="Arial" w:hAnsi="Arial" w:cs="Arial"/>
          <w:b/>
          <w:bCs/>
          <w:sz w:val="24"/>
          <w:szCs w:val="24"/>
        </w:rPr>
        <w:t>§6</w:t>
      </w:r>
    </w:p>
    <w:p w14:paraId="38044B11" w14:textId="77777777" w:rsidR="000323E1" w:rsidRPr="00BA2E59" w:rsidRDefault="000323E1" w:rsidP="000323E1">
      <w:pPr>
        <w:spacing w:before="120" w:after="120" w:line="360" w:lineRule="auto"/>
        <w:jc w:val="both"/>
        <w:rPr>
          <w:rFonts w:ascii="Arial" w:hAnsi="Arial" w:cs="Arial"/>
          <w:b/>
          <w:bCs/>
          <w:sz w:val="24"/>
          <w:szCs w:val="24"/>
        </w:rPr>
      </w:pPr>
      <w:r w:rsidRPr="00BA2E59">
        <w:rPr>
          <w:rFonts w:ascii="Arial" w:hAnsi="Arial" w:cs="Arial"/>
          <w:b/>
          <w:bCs/>
          <w:sz w:val="24"/>
          <w:szCs w:val="24"/>
        </w:rPr>
        <w:t>Zabezpieczenie należytego wykonania umowy</w:t>
      </w:r>
    </w:p>
    <w:p w14:paraId="17C0A458" w14:textId="77777777" w:rsidR="000323E1" w:rsidRPr="00BA2E59" w:rsidRDefault="000323E1">
      <w:pPr>
        <w:pStyle w:val="Tekstpodstawowy1"/>
        <w:numPr>
          <w:ilvl w:val="3"/>
          <w:numId w:val="29"/>
        </w:numPr>
        <w:spacing w:before="120" w:line="360" w:lineRule="auto"/>
        <w:ind w:left="426" w:hanging="426"/>
        <w:jc w:val="left"/>
        <w:rPr>
          <w:rFonts w:ascii="Arial" w:hAnsi="Arial" w:cs="Arial"/>
        </w:rPr>
      </w:pPr>
      <w:r w:rsidRPr="00BA2E59">
        <w:rPr>
          <w:rFonts w:ascii="Arial" w:hAnsi="Arial" w:cs="Arial"/>
        </w:rPr>
        <w:t>W celu zabezpieczenia wszelkich roszczeń służących Zamawiającemu w</w:t>
      </w:r>
      <w:r>
        <w:rPr>
          <w:rFonts w:ascii="Arial" w:hAnsi="Arial" w:cs="Arial"/>
        </w:rPr>
        <w:t> </w:t>
      </w:r>
      <w:r w:rsidRPr="00BA2E59">
        <w:rPr>
          <w:rFonts w:ascii="Arial" w:hAnsi="Arial" w:cs="Arial"/>
        </w:rPr>
        <w:t>stosunku do Wykonawcy z tytułu niewykonania lub nienależytego wykonania umowy wynikających bądź z treści umowy bądź z przepisów prawa, w tym także roszczeń z tytułu rękojmi za wady oraz w celu zabezpieczenia roszczeń służących Zamawiającemu w stosunku do Wykonawcy z tytułu udzielonej Zamawiającemu gwarancji jakości, Wykonawca wnosi zabezpieczenie należytego wykonania umowy (zwane dalej: „zabezpieczeniem”) w kwocie stanowiącej 5% wynagrodzenia brutto, o którym mowa w §5 ust. 1 umowy, w wysokości ……………………. PLN (słownie: ………………………..………..).</w:t>
      </w:r>
    </w:p>
    <w:p w14:paraId="546D7D4A" w14:textId="77777777" w:rsidR="000323E1" w:rsidRPr="00BA2E59" w:rsidRDefault="000323E1">
      <w:pPr>
        <w:pStyle w:val="Tekstpodstawowy1"/>
        <w:numPr>
          <w:ilvl w:val="3"/>
          <w:numId w:val="29"/>
        </w:numPr>
        <w:spacing w:before="120" w:line="360" w:lineRule="auto"/>
        <w:ind w:left="426" w:hanging="426"/>
        <w:jc w:val="left"/>
        <w:rPr>
          <w:rFonts w:ascii="Arial" w:hAnsi="Arial" w:cs="Arial"/>
        </w:rPr>
      </w:pPr>
      <w:r w:rsidRPr="00BA2E59">
        <w:rPr>
          <w:rFonts w:ascii="Arial" w:hAnsi="Arial" w:cs="Arial"/>
        </w:rPr>
        <w:t>Zabezpieczenie zostało wniesione w formie ………………………………………..</w:t>
      </w:r>
    </w:p>
    <w:p w14:paraId="076C5801" w14:textId="77777777" w:rsidR="000323E1" w:rsidRPr="00BA2E59" w:rsidRDefault="000323E1">
      <w:pPr>
        <w:pStyle w:val="Tekstpodstawowy1"/>
        <w:numPr>
          <w:ilvl w:val="3"/>
          <w:numId w:val="29"/>
        </w:numPr>
        <w:spacing w:before="120" w:line="360" w:lineRule="auto"/>
        <w:ind w:left="426" w:hanging="426"/>
        <w:jc w:val="left"/>
        <w:rPr>
          <w:rFonts w:ascii="Arial" w:hAnsi="Arial" w:cs="Arial"/>
        </w:rPr>
      </w:pPr>
      <w:r w:rsidRPr="00BA2E59">
        <w:rPr>
          <w:rFonts w:ascii="Arial" w:hAnsi="Arial" w:cs="Arial"/>
        </w:rPr>
        <w:lastRenderedPageBreak/>
        <w:t xml:space="preserve">W trakcie realizacji przedmiotu umowy Wykonawca może dokonać zmiany formy zabezpieczenia na jedną lub kilka form, o których mowa w art. 450 ust. 1 ustawy Prawo zamówień publicznych z zachowaniem ciągłości zabezpieczenia i bez zmniejszenia jego wysokości. Wykonawca zgłasza Zamawiającemu dokonanie niniejszej zmiany na piśmie. Zmiana ta nie wymaga aneksu do niniejszej umowy. </w:t>
      </w:r>
    </w:p>
    <w:p w14:paraId="6278C2DA" w14:textId="77777777" w:rsidR="000323E1" w:rsidRPr="00BA2E59" w:rsidRDefault="000323E1">
      <w:pPr>
        <w:pStyle w:val="Tekstpodstawowy1"/>
        <w:numPr>
          <w:ilvl w:val="3"/>
          <w:numId w:val="29"/>
        </w:numPr>
        <w:spacing w:before="120" w:line="360" w:lineRule="auto"/>
        <w:ind w:left="426" w:hanging="426"/>
        <w:jc w:val="left"/>
        <w:rPr>
          <w:rFonts w:ascii="Arial" w:hAnsi="Arial" w:cs="Arial"/>
        </w:rPr>
      </w:pPr>
      <w:r w:rsidRPr="00BA2E59">
        <w:rPr>
          <w:rFonts w:ascii="Arial" w:hAnsi="Arial" w:cs="Arial"/>
        </w:rPr>
        <w:t xml:space="preserve">W przypadku wniesienia zabezpieczenia należytego wykonania umowy w formie innej niż pieniężna, Wykonawca będzie samodzielnie, bez odrębnego wezwania przez Zamawiającego przedłużał ważność zabezpieczenia należytego wykonania umowy, aż do czasu usunięcia wszelkich wad stwierdzonych przy odbiorze ostatecznym. Jeżeli Wykonawca nie przedłuży ważności zabezpieczenia należytego wykonania umowy na 14 dni przed upływem ważności zabezpieczenia należytego wykonania umowy, wówczas Zamawiający jest uprawniony do dokonania wypłaty kwot z zabezpieczenia należytego wykonania umowy. Uzyskana kwota zostanie zatrzymana tytułem przedłużonego zabezpieczenia należytego wykonania umowy, na co Wykonawca wyraża zgodę. </w:t>
      </w:r>
    </w:p>
    <w:p w14:paraId="4DD810A4" w14:textId="77777777" w:rsidR="000323E1" w:rsidRPr="00BA2E59" w:rsidRDefault="000323E1">
      <w:pPr>
        <w:pStyle w:val="Tekstpodstawowy1"/>
        <w:numPr>
          <w:ilvl w:val="3"/>
          <w:numId w:val="29"/>
        </w:numPr>
        <w:spacing w:before="120" w:line="360" w:lineRule="auto"/>
        <w:ind w:left="426" w:hanging="426"/>
        <w:jc w:val="left"/>
        <w:rPr>
          <w:rFonts w:ascii="Arial" w:hAnsi="Arial" w:cs="Arial"/>
        </w:rPr>
      </w:pPr>
      <w:r w:rsidRPr="00BA2E59">
        <w:rPr>
          <w:rFonts w:ascii="Arial" w:hAnsi="Arial" w:cs="Arial"/>
        </w:rPr>
        <w:t xml:space="preserve">Zabezpieczenie należytego wykonania umowy będzie zwrócone Wykonawcy w terminach i wysokościach jak niżej: </w:t>
      </w:r>
    </w:p>
    <w:p w14:paraId="75034F8C" w14:textId="77777777" w:rsidR="000323E1" w:rsidRPr="00BA2E59" w:rsidRDefault="000323E1">
      <w:pPr>
        <w:pStyle w:val="Akapitzlist"/>
        <w:numPr>
          <w:ilvl w:val="0"/>
          <w:numId w:val="41"/>
        </w:numPr>
        <w:spacing w:before="120" w:after="120" w:line="360" w:lineRule="auto"/>
        <w:ind w:left="851" w:hanging="425"/>
        <w:rPr>
          <w:rFonts w:ascii="Arial" w:hAnsi="Arial" w:cs="Arial"/>
          <w:color w:val="000000"/>
          <w:sz w:val="24"/>
          <w:szCs w:val="24"/>
        </w:rPr>
      </w:pPr>
      <w:r w:rsidRPr="00BA2E59">
        <w:rPr>
          <w:rFonts w:ascii="Arial" w:hAnsi="Arial" w:cs="Arial"/>
          <w:color w:val="000000"/>
          <w:sz w:val="24"/>
          <w:szCs w:val="24"/>
        </w:rPr>
        <w:t>70% kwoty zabezpieczenia w terminie 30 dni od daty potwierdzenia przez Zamawiającego usunięcia wad stwierdzonych przy odbiorze ostatecznym po dostarczeniu podpisanej karty gwarancji,</w:t>
      </w:r>
    </w:p>
    <w:p w14:paraId="1B0FA440" w14:textId="77777777" w:rsidR="000323E1" w:rsidRPr="00BA2E59" w:rsidRDefault="000323E1">
      <w:pPr>
        <w:pStyle w:val="Akapitzlist"/>
        <w:numPr>
          <w:ilvl w:val="0"/>
          <w:numId w:val="41"/>
        </w:numPr>
        <w:spacing w:before="120" w:after="120" w:line="360" w:lineRule="auto"/>
        <w:ind w:left="851" w:hanging="425"/>
        <w:rPr>
          <w:rFonts w:ascii="Arial" w:hAnsi="Arial" w:cs="Arial"/>
          <w:color w:val="000000"/>
          <w:sz w:val="24"/>
          <w:szCs w:val="24"/>
        </w:rPr>
      </w:pPr>
      <w:r w:rsidRPr="00BA2E59">
        <w:rPr>
          <w:rFonts w:ascii="Arial" w:hAnsi="Arial" w:cs="Arial"/>
          <w:color w:val="000000"/>
          <w:sz w:val="24"/>
          <w:szCs w:val="24"/>
        </w:rPr>
        <w:t>30% kwoty zabezpieczenia w terminie 15 dni po upływie okresu gwarancji.</w:t>
      </w:r>
    </w:p>
    <w:p w14:paraId="421CDE6D" w14:textId="77777777" w:rsidR="000323E1" w:rsidRPr="00BA2E59" w:rsidRDefault="000323E1">
      <w:pPr>
        <w:pStyle w:val="Tekstpodstawowy1"/>
        <w:numPr>
          <w:ilvl w:val="3"/>
          <w:numId w:val="29"/>
        </w:numPr>
        <w:spacing w:before="120" w:line="360" w:lineRule="auto"/>
        <w:ind w:left="426" w:hanging="426"/>
        <w:jc w:val="left"/>
        <w:rPr>
          <w:rFonts w:ascii="Arial" w:hAnsi="Arial" w:cs="Arial"/>
        </w:rPr>
      </w:pPr>
      <w:r w:rsidRPr="00BA2E59">
        <w:rPr>
          <w:rFonts w:ascii="Arial" w:hAnsi="Arial" w:cs="Arial"/>
        </w:rPr>
        <w:t>Zamawiający wstrzyma się ze zwrotem części zabezpieczenia należytego wykonania umowy, o której mowa w ust. 5 pkt 1 i pkt 2, w przypadku niewywiązania się Wykonawcy z obowiązków wskazanych przez komisję odbiorową w protokole odbioru tj.</w:t>
      </w:r>
      <w:r>
        <w:rPr>
          <w:rFonts w:ascii="Arial" w:hAnsi="Arial" w:cs="Arial"/>
        </w:rPr>
        <w:t xml:space="preserve"> gdy Wykonawca</w:t>
      </w:r>
      <w:r w:rsidRPr="00BA2E59">
        <w:rPr>
          <w:rFonts w:ascii="Arial" w:hAnsi="Arial" w:cs="Arial"/>
        </w:rPr>
        <w:t>:</w:t>
      </w:r>
    </w:p>
    <w:p w14:paraId="688DD7C2" w14:textId="77777777" w:rsidR="000323E1" w:rsidRPr="00BA2E59" w:rsidRDefault="000323E1">
      <w:pPr>
        <w:pStyle w:val="Akapitzlist"/>
        <w:numPr>
          <w:ilvl w:val="0"/>
          <w:numId w:val="42"/>
        </w:numPr>
        <w:spacing w:before="120" w:after="120" w:line="360" w:lineRule="auto"/>
        <w:ind w:left="851" w:hanging="425"/>
        <w:rPr>
          <w:rFonts w:ascii="Arial" w:hAnsi="Arial" w:cs="Arial"/>
          <w:color w:val="000000"/>
          <w:sz w:val="24"/>
          <w:szCs w:val="24"/>
        </w:rPr>
      </w:pPr>
      <w:r w:rsidRPr="00BA2E59">
        <w:rPr>
          <w:rFonts w:ascii="Arial" w:hAnsi="Arial" w:cs="Arial"/>
          <w:color w:val="000000"/>
          <w:sz w:val="24"/>
          <w:szCs w:val="24"/>
        </w:rPr>
        <w:t>nie usunął wady w określonym terminie,</w:t>
      </w:r>
    </w:p>
    <w:p w14:paraId="249B175A" w14:textId="77777777" w:rsidR="000323E1" w:rsidRPr="00BA2E59" w:rsidRDefault="000323E1">
      <w:pPr>
        <w:pStyle w:val="Akapitzlist"/>
        <w:numPr>
          <w:ilvl w:val="0"/>
          <w:numId w:val="42"/>
        </w:numPr>
        <w:spacing w:before="120" w:after="120" w:line="360" w:lineRule="auto"/>
        <w:ind w:left="851" w:hanging="425"/>
        <w:rPr>
          <w:rFonts w:ascii="Arial" w:hAnsi="Arial" w:cs="Arial"/>
          <w:color w:val="000000"/>
          <w:sz w:val="24"/>
          <w:szCs w:val="24"/>
        </w:rPr>
      </w:pPr>
      <w:r w:rsidRPr="00BA2E59">
        <w:rPr>
          <w:rFonts w:ascii="Arial" w:hAnsi="Arial" w:cs="Arial"/>
          <w:color w:val="000000"/>
          <w:sz w:val="24"/>
          <w:szCs w:val="24"/>
        </w:rPr>
        <w:t>usunął wady w sposób budzący zastrzeżenia Zamawiającego.</w:t>
      </w:r>
    </w:p>
    <w:p w14:paraId="6CDBA46B" w14:textId="77777777" w:rsidR="000323E1" w:rsidRPr="00BA2E59" w:rsidRDefault="000323E1" w:rsidP="00717727">
      <w:pPr>
        <w:pStyle w:val="Tekstpodstawowy1"/>
        <w:spacing w:before="120" w:line="360" w:lineRule="auto"/>
        <w:ind w:left="426"/>
        <w:jc w:val="left"/>
        <w:rPr>
          <w:rFonts w:ascii="Arial" w:hAnsi="Arial" w:cs="Arial"/>
        </w:rPr>
      </w:pPr>
      <w:r w:rsidRPr="00BA2E59">
        <w:rPr>
          <w:rFonts w:ascii="Arial" w:hAnsi="Arial" w:cs="Arial"/>
        </w:rPr>
        <w:t>Wypłata zabezpieczenia może nastąpić po ustaniu przyczyn będących powodem wstrzymania.</w:t>
      </w:r>
    </w:p>
    <w:p w14:paraId="4079B3A6" w14:textId="4674BCE4" w:rsidR="000323E1" w:rsidRDefault="000323E1">
      <w:pPr>
        <w:pStyle w:val="Tekstpodstawowy1"/>
        <w:numPr>
          <w:ilvl w:val="3"/>
          <w:numId w:val="29"/>
        </w:numPr>
        <w:spacing w:before="120" w:line="360" w:lineRule="auto"/>
        <w:ind w:left="426" w:hanging="426"/>
        <w:jc w:val="left"/>
        <w:rPr>
          <w:rFonts w:ascii="Arial" w:hAnsi="Arial" w:cs="Arial"/>
        </w:rPr>
      </w:pPr>
      <w:r w:rsidRPr="00BA2E59">
        <w:rPr>
          <w:rFonts w:ascii="Arial" w:hAnsi="Arial" w:cs="Arial"/>
        </w:rPr>
        <w:t xml:space="preserve">W przypadku nieprzystąpienia Wykonawcy do usunięcia stwierdzonych wad w wyznaczonym terminie, Zamawiający zleci jej usunięcie stronie trzeciej bez </w:t>
      </w:r>
      <w:r w:rsidRPr="00BA2E59">
        <w:rPr>
          <w:rFonts w:ascii="Arial" w:hAnsi="Arial" w:cs="Arial"/>
        </w:rPr>
        <w:lastRenderedPageBreak/>
        <w:t>konieczności uzyskania upoważnienia sądowego, a koszty pokryje z zatrzymanego zabezpieczenia, na co Wykonawca wyraża zgodę.</w:t>
      </w:r>
    </w:p>
    <w:p w14:paraId="260B3798" w14:textId="77777777" w:rsidR="00292851" w:rsidRPr="00311BC9" w:rsidRDefault="00292851" w:rsidP="00292851">
      <w:pPr>
        <w:pStyle w:val="Tekstpodstawowy1"/>
        <w:spacing w:before="120" w:line="360" w:lineRule="auto"/>
        <w:jc w:val="left"/>
        <w:rPr>
          <w:rFonts w:ascii="Arial" w:hAnsi="Arial" w:cs="Arial"/>
        </w:rPr>
      </w:pPr>
    </w:p>
    <w:p w14:paraId="17EDC7AA" w14:textId="77777777" w:rsidR="000323E1" w:rsidRPr="00BA2E59" w:rsidRDefault="000323E1" w:rsidP="000323E1">
      <w:pPr>
        <w:spacing w:before="120" w:after="120" w:line="360" w:lineRule="auto"/>
        <w:jc w:val="both"/>
        <w:rPr>
          <w:rFonts w:ascii="Arial" w:hAnsi="Arial" w:cs="Arial"/>
          <w:b/>
          <w:bCs/>
          <w:sz w:val="24"/>
          <w:szCs w:val="24"/>
        </w:rPr>
      </w:pPr>
      <w:r w:rsidRPr="00BA2E59">
        <w:rPr>
          <w:rFonts w:ascii="Arial" w:hAnsi="Arial" w:cs="Arial"/>
          <w:b/>
          <w:bCs/>
          <w:sz w:val="24"/>
          <w:szCs w:val="24"/>
        </w:rPr>
        <w:t>§7</w:t>
      </w:r>
    </w:p>
    <w:p w14:paraId="18118EDD" w14:textId="77777777" w:rsidR="000323E1" w:rsidRPr="00BA2E59" w:rsidRDefault="000323E1" w:rsidP="000323E1">
      <w:pPr>
        <w:spacing w:before="120" w:after="120" w:line="360" w:lineRule="auto"/>
        <w:jc w:val="both"/>
        <w:rPr>
          <w:rFonts w:ascii="Arial" w:hAnsi="Arial" w:cs="Arial"/>
          <w:b/>
          <w:bCs/>
          <w:sz w:val="24"/>
          <w:szCs w:val="24"/>
        </w:rPr>
      </w:pPr>
      <w:r w:rsidRPr="00BA2E59">
        <w:rPr>
          <w:rFonts w:ascii="Arial" w:hAnsi="Arial" w:cs="Arial"/>
          <w:b/>
          <w:bCs/>
          <w:sz w:val="24"/>
          <w:szCs w:val="24"/>
        </w:rPr>
        <w:t>Warunki płatności</w:t>
      </w:r>
    </w:p>
    <w:p w14:paraId="74A28069" w14:textId="338E37C6" w:rsidR="000323E1" w:rsidRDefault="000323E1">
      <w:pPr>
        <w:pStyle w:val="Akapitzlist"/>
        <w:numPr>
          <w:ilvl w:val="3"/>
          <w:numId w:val="30"/>
        </w:numPr>
        <w:spacing w:before="120" w:after="120" w:line="360" w:lineRule="auto"/>
        <w:ind w:left="426" w:hanging="426"/>
        <w:rPr>
          <w:rFonts w:ascii="Arial" w:hAnsi="Arial" w:cs="Arial"/>
          <w:sz w:val="24"/>
          <w:szCs w:val="24"/>
        </w:rPr>
      </w:pPr>
      <w:r w:rsidRPr="00BA2E59">
        <w:rPr>
          <w:rFonts w:ascii="Arial" w:hAnsi="Arial" w:cs="Arial"/>
          <w:sz w:val="24"/>
          <w:szCs w:val="24"/>
        </w:rPr>
        <w:t xml:space="preserve">Wypłata wynagrodzenia nastąpi </w:t>
      </w:r>
      <w:r w:rsidR="0033025D">
        <w:rPr>
          <w:rFonts w:ascii="Arial" w:hAnsi="Arial" w:cs="Arial"/>
          <w:sz w:val="24"/>
          <w:szCs w:val="24"/>
        </w:rPr>
        <w:t xml:space="preserve">jednorazowo </w:t>
      </w:r>
      <w:r w:rsidRPr="00BA2E59">
        <w:rPr>
          <w:rFonts w:ascii="Arial" w:hAnsi="Arial" w:cs="Arial"/>
          <w:sz w:val="24"/>
          <w:szCs w:val="24"/>
        </w:rPr>
        <w:t xml:space="preserve">w terminie 30 dni od daty </w:t>
      </w:r>
      <w:r>
        <w:rPr>
          <w:rFonts w:ascii="Arial" w:hAnsi="Arial" w:cs="Arial"/>
          <w:sz w:val="24"/>
          <w:szCs w:val="24"/>
        </w:rPr>
        <w:t>doręczenia Zamawiającemu</w:t>
      </w:r>
      <w:r w:rsidRPr="00BA2E59">
        <w:rPr>
          <w:rFonts w:ascii="Arial" w:hAnsi="Arial" w:cs="Arial"/>
          <w:sz w:val="24"/>
          <w:szCs w:val="24"/>
        </w:rPr>
        <w:t xml:space="preserve"> faktur</w:t>
      </w:r>
      <w:r w:rsidR="0033025D">
        <w:rPr>
          <w:rFonts w:ascii="Arial" w:hAnsi="Arial" w:cs="Arial"/>
          <w:sz w:val="24"/>
          <w:szCs w:val="24"/>
        </w:rPr>
        <w:t>y</w:t>
      </w:r>
      <w:r>
        <w:rPr>
          <w:rFonts w:ascii="Arial" w:hAnsi="Arial" w:cs="Arial"/>
          <w:sz w:val="24"/>
          <w:szCs w:val="24"/>
        </w:rPr>
        <w:t xml:space="preserve"> VAT</w:t>
      </w:r>
      <w:r w:rsidRPr="00BA2E59">
        <w:rPr>
          <w:rFonts w:ascii="Arial" w:hAnsi="Arial" w:cs="Arial"/>
          <w:sz w:val="24"/>
          <w:szCs w:val="24"/>
        </w:rPr>
        <w:t xml:space="preserve"> </w:t>
      </w:r>
      <w:r>
        <w:rPr>
          <w:rFonts w:ascii="Arial" w:hAnsi="Arial" w:cs="Arial"/>
          <w:sz w:val="24"/>
          <w:szCs w:val="24"/>
        </w:rPr>
        <w:t>wystawion</w:t>
      </w:r>
      <w:r w:rsidR="0033025D">
        <w:rPr>
          <w:rFonts w:ascii="Arial" w:hAnsi="Arial" w:cs="Arial"/>
          <w:sz w:val="24"/>
          <w:szCs w:val="24"/>
        </w:rPr>
        <w:t>ej</w:t>
      </w:r>
      <w:r>
        <w:rPr>
          <w:rFonts w:ascii="Arial" w:hAnsi="Arial" w:cs="Arial"/>
          <w:sz w:val="24"/>
          <w:szCs w:val="24"/>
        </w:rPr>
        <w:t xml:space="preserve"> przez Wykonawcę po dokonaniu </w:t>
      </w:r>
      <w:r w:rsidRPr="00BA2E59">
        <w:rPr>
          <w:rFonts w:ascii="Arial" w:hAnsi="Arial" w:cs="Arial"/>
          <w:sz w:val="24"/>
          <w:szCs w:val="24"/>
        </w:rPr>
        <w:t>odbioru</w:t>
      </w:r>
      <w:r>
        <w:rPr>
          <w:rFonts w:ascii="Arial" w:hAnsi="Arial" w:cs="Arial"/>
          <w:sz w:val="24"/>
          <w:szCs w:val="24"/>
        </w:rPr>
        <w:t xml:space="preserve"> końcowego</w:t>
      </w:r>
      <w:r w:rsidRPr="00BA2E59">
        <w:rPr>
          <w:rFonts w:ascii="Arial" w:hAnsi="Arial" w:cs="Arial"/>
          <w:sz w:val="24"/>
          <w:szCs w:val="24"/>
        </w:rPr>
        <w:t>, przelewem na konto wymienione w fakturze.</w:t>
      </w:r>
      <w:r>
        <w:rPr>
          <w:rFonts w:ascii="Arial" w:hAnsi="Arial" w:cs="Arial"/>
          <w:sz w:val="24"/>
          <w:szCs w:val="24"/>
        </w:rPr>
        <w:t xml:space="preserve"> Za datę zapłaty strony uznają dzień obciążenia rachunku bankowego Zamawiającego.</w:t>
      </w:r>
    </w:p>
    <w:p w14:paraId="26E9E691" w14:textId="77777777" w:rsidR="00292851" w:rsidRPr="00F1180D" w:rsidRDefault="00292851">
      <w:pPr>
        <w:pStyle w:val="Akapitzlist"/>
        <w:numPr>
          <w:ilvl w:val="3"/>
          <w:numId w:val="30"/>
        </w:numPr>
        <w:spacing w:before="120" w:after="120" w:line="360" w:lineRule="auto"/>
        <w:ind w:left="426" w:hanging="426"/>
        <w:rPr>
          <w:rFonts w:ascii="Arial" w:hAnsi="Arial" w:cs="Arial"/>
          <w:sz w:val="24"/>
          <w:szCs w:val="24"/>
        </w:rPr>
      </w:pPr>
      <w:r w:rsidRPr="00F1180D">
        <w:rPr>
          <w:rFonts w:ascii="Arial" w:hAnsi="Arial" w:cs="Arial"/>
          <w:sz w:val="24"/>
          <w:szCs w:val="24"/>
        </w:rPr>
        <w:t xml:space="preserve">Wykonawca jest zobowiązany do wystawiania faktur za pomocą systemu </w:t>
      </w:r>
      <w:proofErr w:type="spellStart"/>
      <w:r w:rsidRPr="00F1180D">
        <w:rPr>
          <w:rFonts w:ascii="Arial" w:hAnsi="Arial" w:cs="Arial"/>
          <w:sz w:val="24"/>
          <w:szCs w:val="24"/>
        </w:rPr>
        <w:t>KSeF</w:t>
      </w:r>
      <w:proofErr w:type="spellEnd"/>
      <w:r w:rsidRPr="00F1180D">
        <w:rPr>
          <w:rFonts w:ascii="Arial" w:hAnsi="Arial" w:cs="Arial"/>
          <w:sz w:val="24"/>
          <w:szCs w:val="24"/>
        </w:rPr>
        <w:t>.</w:t>
      </w:r>
    </w:p>
    <w:p w14:paraId="19252AF7" w14:textId="77777777" w:rsidR="000323E1" w:rsidRPr="00BA2E59" w:rsidRDefault="000323E1">
      <w:pPr>
        <w:pStyle w:val="Akapitzlist"/>
        <w:numPr>
          <w:ilvl w:val="3"/>
          <w:numId w:val="30"/>
        </w:numPr>
        <w:spacing w:before="120" w:after="0" w:line="360" w:lineRule="auto"/>
        <w:ind w:left="425" w:hanging="425"/>
        <w:jc w:val="both"/>
        <w:rPr>
          <w:rFonts w:ascii="Arial" w:hAnsi="Arial" w:cs="Arial"/>
          <w:sz w:val="24"/>
          <w:szCs w:val="24"/>
        </w:rPr>
      </w:pPr>
      <w:r w:rsidRPr="00BA2E59">
        <w:rPr>
          <w:rFonts w:ascii="Arial" w:hAnsi="Arial" w:cs="Arial"/>
          <w:sz w:val="24"/>
          <w:szCs w:val="24"/>
        </w:rPr>
        <w:t>Wykonawca wystawi fakturę wg wzoru:</w:t>
      </w:r>
    </w:p>
    <w:p w14:paraId="41EE1215" w14:textId="77777777" w:rsidR="000323E1" w:rsidRPr="00BA2E59" w:rsidRDefault="000323E1" w:rsidP="000323E1">
      <w:pPr>
        <w:spacing w:after="0" w:line="360" w:lineRule="auto"/>
        <w:ind w:left="426"/>
        <w:jc w:val="both"/>
        <w:rPr>
          <w:rFonts w:ascii="Arial" w:hAnsi="Arial" w:cs="Arial"/>
          <w:sz w:val="24"/>
          <w:szCs w:val="24"/>
        </w:rPr>
      </w:pPr>
      <w:r w:rsidRPr="00BA2E59">
        <w:rPr>
          <w:rFonts w:ascii="Arial" w:hAnsi="Arial" w:cs="Arial"/>
          <w:sz w:val="24"/>
          <w:szCs w:val="24"/>
        </w:rPr>
        <w:t>Nabywca:</w:t>
      </w:r>
    </w:p>
    <w:p w14:paraId="65388CFD" w14:textId="77777777" w:rsidR="000323E1" w:rsidRDefault="000323E1" w:rsidP="000323E1">
      <w:pPr>
        <w:spacing w:after="0" w:line="360" w:lineRule="auto"/>
        <w:ind w:left="709"/>
        <w:jc w:val="both"/>
        <w:rPr>
          <w:rFonts w:ascii="Arial" w:hAnsi="Arial" w:cs="Arial"/>
          <w:sz w:val="24"/>
          <w:szCs w:val="24"/>
        </w:rPr>
      </w:pPr>
      <w:r w:rsidRPr="00BA2E59">
        <w:rPr>
          <w:rFonts w:ascii="Arial" w:hAnsi="Arial" w:cs="Arial"/>
          <w:sz w:val="24"/>
          <w:szCs w:val="24"/>
        </w:rPr>
        <w:t>Powiat Wieluński</w:t>
      </w:r>
    </w:p>
    <w:p w14:paraId="4E829496" w14:textId="2CD26AD2" w:rsidR="007D3D1B" w:rsidRPr="00BA2E59" w:rsidRDefault="007D3D1B" w:rsidP="007D3D1B">
      <w:pPr>
        <w:spacing w:after="0" w:line="360" w:lineRule="auto"/>
        <w:ind w:left="709"/>
        <w:jc w:val="both"/>
        <w:rPr>
          <w:rFonts w:ascii="Arial" w:hAnsi="Arial" w:cs="Arial"/>
          <w:sz w:val="24"/>
          <w:szCs w:val="24"/>
        </w:rPr>
      </w:pPr>
      <w:r w:rsidRPr="00BA2E59">
        <w:rPr>
          <w:rFonts w:ascii="Arial" w:hAnsi="Arial" w:cs="Arial"/>
          <w:sz w:val="24"/>
          <w:szCs w:val="24"/>
        </w:rPr>
        <w:t>NIP: 832-17-93-787</w:t>
      </w:r>
    </w:p>
    <w:p w14:paraId="4585AC30" w14:textId="77777777" w:rsidR="000323E1" w:rsidRPr="00BA2E59" w:rsidRDefault="000323E1" w:rsidP="000323E1">
      <w:pPr>
        <w:spacing w:after="0" w:line="360" w:lineRule="auto"/>
        <w:ind w:left="709"/>
        <w:jc w:val="both"/>
        <w:rPr>
          <w:rFonts w:ascii="Arial" w:hAnsi="Arial" w:cs="Arial"/>
          <w:sz w:val="24"/>
          <w:szCs w:val="24"/>
        </w:rPr>
      </w:pPr>
      <w:r w:rsidRPr="00BA2E59">
        <w:rPr>
          <w:rFonts w:ascii="Arial" w:hAnsi="Arial" w:cs="Arial"/>
          <w:sz w:val="24"/>
          <w:szCs w:val="24"/>
        </w:rPr>
        <w:t>Pl. Kazimierza Wielkiego 2, 98-300 Wieluń</w:t>
      </w:r>
    </w:p>
    <w:p w14:paraId="0498647A" w14:textId="1161EF55" w:rsidR="000323E1" w:rsidRPr="00BA2E59" w:rsidRDefault="000323E1" w:rsidP="000323E1">
      <w:pPr>
        <w:spacing w:after="0" w:line="360" w:lineRule="auto"/>
        <w:ind w:left="426"/>
        <w:jc w:val="both"/>
        <w:rPr>
          <w:rFonts w:ascii="Arial" w:hAnsi="Arial" w:cs="Arial"/>
          <w:sz w:val="24"/>
          <w:szCs w:val="24"/>
        </w:rPr>
      </w:pPr>
      <w:r w:rsidRPr="00BA2E59">
        <w:rPr>
          <w:rFonts w:ascii="Arial" w:hAnsi="Arial" w:cs="Arial"/>
          <w:sz w:val="24"/>
          <w:szCs w:val="24"/>
        </w:rPr>
        <w:t>Odbiorca</w:t>
      </w:r>
      <w:r w:rsidR="007D3D1B">
        <w:rPr>
          <w:rFonts w:ascii="Arial" w:hAnsi="Arial" w:cs="Arial"/>
          <w:sz w:val="24"/>
          <w:szCs w:val="24"/>
        </w:rPr>
        <w:t>:</w:t>
      </w:r>
      <w:r w:rsidRPr="00BA2E59">
        <w:rPr>
          <w:rFonts w:ascii="Arial" w:hAnsi="Arial" w:cs="Arial"/>
          <w:sz w:val="24"/>
          <w:szCs w:val="24"/>
        </w:rPr>
        <w:t xml:space="preserve"> </w:t>
      </w:r>
      <w:r w:rsidR="007D3D1B">
        <w:rPr>
          <w:rFonts w:ascii="Arial" w:hAnsi="Arial" w:cs="Arial"/>
          <w:sz w:val="24"/>
          <w:szCs w:val="24"/>
        </w:rPr>
        <w:t>(Dane wskazywane w pozycji faktury ustrukturyzowanej jako Podmiot 3, rola „8” – JST – Odbiorca)</w:t>
      </w:r>
    </w:p>
    <w:p w14:paraId="65535C02" w14:textId="77777777" w:rsidR="000323E1" w:rsidRDefault="000323E1" w:rsidP="000323E1">
      <w:pPr>
        <w:spacing w:after="0" w:line="360" w:lineRule="auto"/>
        <w:ind w:left="709"/>
        <w:jc w:val="both"/>
        <w:rPr>
          <w:rFonts w:ascii="Arial" w:hAnsi="Arial" w:cs="Arial"/>
          <w:sz w:val="24"/>
          <w:szCs w:val="24"/>
        </w:rPr>
      </w:pPr>
      <w:r w:rsidRPr="00E25262">
        <w:rPr>
          <w:rFonts w:ascii="Arial" w:hAnsi="Arial" w:cs="Arial"/>
          <w:sz w:val="24"/>
          <w:szCs w:val="24"/>
        </w:rPr>
        <w:t>Starostwo Powiatowe w Wieluniu</w:t>
      </w:r>
    </w:p>
    <w:p w14:paraId="00841437" w14:textId="662DE1B3" w:rsidR="007D3D1B" w:rsidRPr="00E25262" w:rsidRDefault="007D3D1B" w:rsidP="007D3D1B">
      <w:pPr>
        <w:spacing w:after="0" w:line="360" w:lineRule="auto"/>
        <w:ind w:left="709"/>
        <w:jc w:val="both"/>
        <w:rPr>
          <w:rFonts w:ascii="Arial" w:hAnsi="Arial" w:cs="Arial"/>
          <w:sz w:val="24"/>
          <w:szCs w:val="24"/>
        </w:rPr>
      </w:pPr>
      <w:r w:rsidRPr="00E25262">
        <w:rPr>
          <w:rFonts w:ascii="Arial" w:hAnsi="Arial" w:cs="Arial"/>
          <w:sz w:val="24"/>
          <w:szCs w:val="24"/>
        </w:rPr>
        <w:t>NIP 832-18-07-874</w:t>
      </w:r>
    </w:p>
    <w:p w14:paraId="49FDA1B3" w14:textId="77777777" w:rsidR="000323E1" w:rsidRPr="00E25262" w:rsidRDefault="000323E1" w:rsidP="000323E1">
      <w:pPr>
        <w:spacing w:after="0" w:line="360" w:lineRule="auto"/>
        <w:ind w:left="709"/>
        <w:jc w:val="both"/>
        <w:rPr>
          <w:rFonts w:ascii="Arial" w:hAnsi="Arial" w:cs="Arial"/>
          <w:sz w:val="24"/>
          <w:szCs w:val="24"/>
        </w:rPr>
      </w:pPr>
      <w:r w:rsidRPr="00E25262">
        <w:rPr>
          <w:rFonts w:ascii="Arial" w:hAnsi="Arial" w:cs="Arial"/>
          <w:sz w:val="24"/>
          <w:szCs w:val="24"/>
        </w:rPr>
        <w:t>Pl. Kazimierza Wielkiego 2, 98-300 Wieluń</w:t>
      </w:r>
    </w:p>
    <w:p w14:paraId="165CA965" w14:textId="061BB3C4" w:rsidR="000323E1" w:rsidRDefault="000323E1">
      <w:pPr>
        <w:pStyle w:val="Akapitzlist"/>
        <w:numPr>
          <w:ilvl w:val="3"/>
          <w:numId w:val="30"/>
        </w:numPr>
        <w:spacing w:before="120" w:after="120" w:line="360" w:lineRule="auto"/>
        <w:ind w:left="426" w:hanging="426"/>
        <w:rPr>
          <w:rFonts w:ascii="Arial" w:hAnsi="Arial" w:cs="Arial"/>
          <w:sz w:val="24"/>
          <w:szCs w:val="24"/>
        </w:rPr>
      </w:pPr>
      <w:r w:rsidRPr="00BA2E59">
        <w:rPr>
          <w:rFonts w:ascii="Arial" w:hAnsi="Arial" w:cs="Arial"/>
          <w:sz w:val="24"/>
          <w:szCs w:val="24"/>
        </w:rPr>
        <w:t>Wykonawca oświadcza, że zapewnia finansowanie i dysponuje środkami własnymi wystarczającymi do przeprowadzenia inwestycji przed otrzymaniem zapłaty wynagrodzenia.</w:t>
      </w:r>
    </w:p>
    <w:p w14:paraId="3FCF0561" w14:textId="77777777" w:rsidR="00520891" w:rsidRPr="00292851" w:rsidRDefault="00520891" w:rsidP="00292851">
      <w:pPr>
        <w:spacing w:before="120" w:after="120" w:line="360" w:lineRule="auto"/>
        <w:rPr>
          <w:rFonts w:ascii="Arial" w:hAnsi="Arial" w:cs="Arial"/>
          <w:sz w:val="24"/>
          <w:szCs w:val="24"/>
        </w:rPr>
      </w:pPr>
    </w:p>
    <w:p w14:paraId="7BDB3E9C" w14:textId="77777777" w:rsidR="000323E1" w:rsidRPr="00BA2E59" w:rsidRDefault="000323E1" w:rsidP="000323E1">
      <w:pPr>
        <w:spacing w:before="120" w:after="120" w:line="360" w:lineRule="auto"/>
        <w:jc w:val="both"/>
        <w:rPr>
          <w:rFonts w:ascii="Arial" w:hAnsi="Arial" w:cs="Arial"/>
          <w:b/>
          <w:bCs/>
          <w:sz w:val="24"/>
          <w:szCs w:val="24"/>
        </w:rPr>
      </w:pPr>
      <w:r w:rsidRPr="00BA2E59">
        <w:rPr>
          <w:rFonts w:ascii="Arial" w:hAnsi="Arial" w:cs="Arial"/>
          <w:b/>
          <w:bCs/>
          <w:sz w:val="24"/>
          <w:szCs w:val="24"/>
        </w:rPr>
        <w:t>§8</w:t>
      </w:r>
    </w:p>
    <w:p w14:paraId="24FDEC59" w14:textId="77777777" w:rsidR="000323E1" w:rsidRPr="00BA2E59" w:rsidRDefault="000323E1" w:rsidP="000323E1">
      <w:pPr>
        <w:spacing w:before="120" w:after="120" w:line="360" w:lineRule="auto"/>
        <w:jc w:val="both"/>
        <w:rPr>
          <w:rFonts w:ascii="Arial" w:hAnsi="Arial" w:cs="Arial"/>
          <w:b/>
          <w:bCs/>
          <w:sz w:val="24"/>
          <w:szCs w:val="24"/>
        </w:rPr>
      </w:pPr>
      <w:r w:rsidRPr="00BA2E59">
        <w:rPr>
          <w:rFonts w:ascii="Arial" w:hAnsi="Arial" w:cs="Arial"/>
          <w:b/>
          <w:bCs/>
          <w:sz w:val="24"/>
          <w:szCs w:val="24"/>
        </w:rPr>
        <w:t>Gwarancja i rękojmia</w:t>
      </w:r>
    </w:p>
    <w:p w14:paraId="3C60C79B" w14:textId="3B4EFB4D" w:rsidR="000323E1" w:rsidRDefault="000323E1">
      <w:pPr>
        <w:pStyle w:val="Akapitzlist"/>
        <w:numPr>
          <w:ilvl w:val="3"/>
          <w:numId w:val="31"/>
        </w:numPr>
        <w:spacing w:before="120" w:after="120" w:line="360" w:lineRule="auto"/>
        <w:ind w:left="426" w:hanging="426"/>
        <w:rPr>
          <w:rFonts w:ascii="Arial" w:hAnsi="Arial" w:cs="Arial"/>
          <w:sz w:val="24"/>
          <w:szCs w:val="24"/>
        </w:rPr>
      </w:pPr>
      <w:r w:rsidRPr="00BA2E59">
        <w:rPr>
          <w:rFonts w:ascii="Arial" w:hAnsi="Arial" w:cs="Arial"/>
          <w:sz w:val="24"/>
          <w:szCs w:val="24"/>
        </w:rPr>
        <w:t xml:space="preserve">Wykonawca udziela Zamawiającemu </w:t>
      </w:r>
      <w:r w:rsidR="0098666F">
        <w:rPr>
          <w:rFonts w:ascii="Arial" w:hAnsi="Arial" w:cs="Arial"/>
          <w:sz w:val="24"/>
          <w:szCs w:val="24"/>
        </w:rPr>
        <w:t>gwarancji:</w:t>
      </w:r>
    </w:p>
    <w:p w14:paraId="37037A84" w14:textId="20596777" w:rsidR="00DA54EB" w:rsidRPr="00DA54EB" w:rsidRDefault="004071F4">
      <w:pPr>
        <w:pStyle w:val="Akapitzlist"/>
        <w:numPr>
          <w:ilvl w:val="0"/>
          <w:numId w:val="88"/>
        </w:numPr>
        <w:spacing w:before="120" w:after="120" w:line="360" w:lineRule="auto"/>
        <w:ind w:left="850" w:hanging="425"/>
        <w:rPr>
          <w:rFonts w:ascii="Arial" w:eastAsia="Times New Roman" w:hAnsi="Arial" w:cs="Arial"/>
          <w:sz w:val="24"/>
          <w:szCs w:val="24"/>
          <w:lang w:eastAsia="pl-PL"/>
        </w:rPr>
      </w:pPr>
      <w:r>
        <w:rPr>
          <w:rFonts w:ascii="Arial" w:eastAsia="Times New Roman" w:hAnsi="Arial" w:cs="Arial"/>
          <w:sz w:val="24"/>
          <w:szCs w:val="24"/>
          <w:lang w:eastAsia="pl-PL"/>
        </w:rPr>
        <w:t>60</w:t>
      </w:r>
      <w:r w:rsidR="00DA54EB" w:rsidRPr="00DA54EB">
        <w:rPr>
          <w:rFonts w:ascii="Arial" w:eastAsia="Times New Roman" w:hAnsi="Arial" w:cs="Arial"/>
          <w:sz w:val="24"/>
          <w:szCs w:val="24"/>
          <w:lang w:eastAsia="pl-PL"/>
        </w:rPr>
        <w:t xml:space="preserve"> miesięcy gwarancji na wykonany przedmiot zamówienia w zakresie wykonania robót budowlano-montażowych. </w:t>
      </w:r>
    </w:p>
    <w:p w14:paraId="3E83C592" w14:textId="5179A2E6" w:rsidR="00DA54EB" w:rsidRPr="00DA54EB" w:rsidRDefault="004071F4">
      <w:pPr>
        <w:pStyle w:val="Akapitzlist"/>
        <w:numPr>
          <w:ilvl w:val="0"/>
          <w:numId w:val="88"/>
        </w:numPr>
        <w:spacing w:before="120" w:after="120" w:line="360" w:lineRule="auto"/>
        <w:ind w:left="850" w:hanging="425"/>
        <w:rPr>
          <w:rFonts w:ascii="Arial" w:eastAsia="Times New Roman" w:hAnsi="Arial" w:cs="Arial"/>
          <w:sz w:val="24"/>
          <w:szCs w:val="24"/>
          <w:lang w:eastAsia="pl-PL"/>
        </w:rPr>
      </w:pPr>
      <w:r>
        <w:rPr>
          <w:rFonts w:ascii="Arial" w:eastAsia="Times New Roman" w:hAnsi="Arial" w:cs="Arial"/>
          <w:sz w:val="24"/>
          <w:szCs w:val="24"/>
          <w:lang w:eastAsia="pl-PL"/>
        </w:rPr>
        <w:t>60 miesięcy</w:t>
      </w:r>
      <w:r w:rsidR="00DA54EB" w:rsidRPr="00DA54EB">
        <w:rPr>
          <w:rFonts w:ascii="Arial" w:eastAsia="Times New Roman" w:hAnsi="Arial" w:cs="Arial"/>
          <w:sz w:val="24"/>
          <w:szCs w:val="24"/>
          <w:lang w:eastAsia="pl-PL"/>
        </w:rPr>
        <w:t xml:space="preserve"> na pozostałe urządzenia i instalacje.</w:t>
      </w:r>
    </w:p>
    <w:p w14:paraId="26E49CC7" w14:textId="74EA976C" w:rsidR="000323E1" w:rsidRPr="005E5774" w:rsidRDefault="000323E1" w:rsidP="005E5774">
      <w:pPr>
        <w:pStyle w:val="Akapitzlist"/>
        <w:numPr>
          <w:ilvl w:val="0"/>
          <w:numId w:val="106"/>
        </w:numPr>
        <w:spacing w:before="120" w:after="120" w:line="360" w:lineRule="auto"/>
        <w:ind w:left="426" w:hanging="426"/>
        <w:rPr>
          <w:rFonts w:ascii="Arial" w:hAnsi="Arial" w:cs="Arial"/>
          <w:sz w:val="24"/>
          <w:szCs w:val="24"/>
        </w:rPr>
      </w:pPr>
      <w:r w:rsidRPr="005E5774">
        <w:rPr>
          <w:rFonts w:ascii="Arial" w:hAnsi="Arial" w:cs="Arial"/>
          <w:sz w:val="24"/>
          <w:szCs w:val="24"/>
        </w:rPr>
        <w:lastRenderedPageBreak/>
        <w:t xml:space="preserve">Bieg okresu gwarancji i rękojmi </w:t>
      </w:r>
      <w:r w:rsidR="0076784C" w:rsidRPr="005E5774">
        <w:rPr>
          <w:rFonts w:ascii="Arial" w:hAnsi="Arial" w:cs="Arial"/>
          <w:sz w:val="24"/>
          <w:szCs w:val="24"/>
        </w:rPr>
        <w:t xml:space="preserve">wskazanej w ust. 1 </w:t>
      </w:r>
      <w:r w:rsidRPr="005E5774">
        <w:rPr>
          <w:rFonts w:ascii="Arial" w:hAnsi="Arial" w:cs="Arial"/>
          <w:sz w:val="24"/>
          <w:szCs w:val="24"/>
        </w:rPr>
        <w:t>rozpoczyna się</w:t>
      </w:r>
      <w:r w:rsidR="005E5774">
        <w:rPr>
          <w:rFonts w:ascii="Arial" w:hAnsi="Arial" w:cs="Arial"/>
          <w:sz w:val="24"/>
          <w:szCs w:val="24"/>
        </w:rPr>
        <w:t xml:space="preserve"> </w:t>
      </w:r>
      <w:r w:rsidRPr="005E5774">
        <w:rPr>
          <w:rFonts w:ascii="Arial" w:hAnsi="Arial" w:cs="Arial"/>
          <w:sz w:val="24"/>
          <w:szCs w:val="24"/>
        </w:rPr>
        <w:t xml:space="preserve">z dniem dokonania odbioru końcowego, </w:t>
      </w:r>
    </w:p>
    <w:p w14:paraId="0360468E" w14:textId="77777777" w:rsidR="000323E1" w:rsidRPr="00BA2E59" w:rsidRDefault="000323E1" w:rsidP="005E5774">
      <w:pPr>
        <w:pStyle w:val="Akapitzlist"/>
        <w:numPr>
          <w:ilvl w:val="3"/>
          <w:numId w:val="107"/>
        </w:numPr>
        <w:spacing w:before="120" w:after="120" w:line="360" w:lineRule="auto"/>
        <w:ind w:left="426" w:hanging="426"/>
        <w:rPr>
          <w:rFonts w:ascii="Arial" w:hAnsi="Arial" w:cs="Arial"/>
          <w:sz w:val="24"/>
          <w:szCs w:val="24"/>
        </w:rPr>
      </w:pPr>
      <w:r w:rsidRPr="00BA2E59">
        <w:rPr>
          <w:rFonts w:ascii="Arial" w:hAnsi="Arial" w:cs="Arial"/>
          <w:sz w:val="24"/>
          <w:szCs w:val="24"/>
        </w:rPr>
        <w:t>Warunki gwarancji jakości:</w:t>
      </w:r>
    </w:p>
    <w:p w14:paraId="1F7F5F66" w14:textId="6F0ACC5E" w:rsidR="000323E1" w:rsidRPr="00FB29EC" w:rsidRDefault="000323E1">
      <w:pPr>
        <w:pStyle w:val="Akapitzlist"/>
        <w:numPr>
          <w:ilvl w:val="1"/>
          <w:numId w:val="62"/>
        </w:numPr>
        <w:spacing w:before="120" w:after="120" w:line="360" w:lineRule="auto"/>
        <w:ind w:left="851" w:hanging="425"/>
        <w:rPr>
          <w:rFonts w:ascii="Arial" w:hAnsi="Arial" w:cs="Arial"/>
          <w:sz w:val="24"/>
          <w:szCs w:val="24"/>
        </w:rPr>
      </w:pPr>
      <w:r w:rsidRPr="00FB29EC">
        <w:rPr>
          <w:rFonts w:ascii="Arial" w:hAnsi="Arial" w:cs="Arial"/>
          <w:sz w:val="24"/>
          <w:szCs w:val="24"/>
        </w:rPr>
        <w:t>Wykonawca ponosi odpowiedzialność z tytułu gwarancji jakości za wady fizyczne zmniejszające wartość użytkową, techniczną i estetyczną wykonan</w:t>
      </w:r>
      <w:r w:rsidR="008C57BF">
        <w:rPr>
          <w:rFonts w:ascii="Arial" w:hAnsi="Arial" w:cs="Arial"/>
          <w:sz w:val="24"/>
          <w:szCs w:val="24"/>
        </w:rPr>
        <w:t>ego przedmiotu umowy.</w:t>
      </w:r>
    </w:p>
    <w:p w14:paraId="747B8D2A" w14:textId="77777777" w:rsidR="000323E1" w:rsidRPr="00BA2E59" w:rsidRDefault="000323E1">
      <w:pPr>
        <w:pStyle w:val="Akapitzlist"/>
        <w:numPr>
          <w:ilvl w:val="1"/>
          <w:numId w:val="62"/>
        </w:numPr>
        <w:spacing w:before="120" w:after="120" w:line="360" w:lineRule="auto"/>
        <w:ind w:left="851" w:hanging="425"/>
        <w:rPr>
          <w:rFonts w:ascii="Arial" w:hAnsi="Arial" w:cs="Arial"/>
          <w:sz w:val="24"/>
          <w:szCs w:val="24"/>
        </w:rPr>
      </w:pPr>
      <w:r w:rsidRPr="00BA2E59">
        <w:rPr>
          <w:rFonts w:ascii="Arial" w:hAnsi="Arial" w:cs="Arial"/>
          <w:sz w:val="24"/>
          <w:szCs w:val="24"/>
        </w:rPr>
        <w:t xml:space="preserve">W okresie gwarancji Wykonawca obowiązany jest do nieodpłatnego usuwania wad ujawnionych po odbiorze końcowym, zgłoszonych Wykonawcy przez Zamawiającego pisemnie lub </w:t>
      </w:r>
      <w:r>
        <w:rPr>
          <w:rFonts w:ascii="Arial" w:hAnsi="Arial" w:cs="Arial"/>
          <w:sz w:val="24"/>
          <w:szCs w:val="24"/>
        </w:rPr>
        <w:t>mailowo na adres: ……………………..</w:t>
      </w:r>
      <w:r w:rsidRPr="00BA2E59">
        <w:rPr>
          <w:rFonts w:ascii="Arial" w:hAnsi="Arial" w:cs="Arial"/>
          <w:sz w:val="24"/>
          <w:szCs w:val="24"/>
        </w:rPr>
        <w:t xml:space="preserve"> w terminie 7 dni od dnia powzięcia informacji o</w:t>
      </w:r>
      <w:r>
        <w:rPr>
          <w:rFonts w:ascii="Arial" w:hAnsi="Arial" w:cs="Arial"/>
          <w:sz w:val="24"/>
          <w:szCs w:val="24"/>
        </w:rPr>
        <w:t> </w:t>
      </w:r>
      <w:r w:rsidRPr="00BA2E59">
        <w:rPr>
          <w:rFonts w:ascii="Arial" w:hAnsi="Arial" w:cs="Arial"/>
          <w:sz w:val="24"/>
          <w:szCs w:val="24"/>
        </w:rPr>
        <w:t>ujawnieniu wady.</w:t>
      </w:r>
    </w:p>
    <w:p w14:paraId="42E37E8A" w14:textId="77777777" w:rsidR="000323E1" w:rsidRPr="00BA2E59" w:rsidRDefault="000323E1">
      <w:pPr>
        <w:pStyle w:val="Akapitzlist"/>
        <w:numPr>
          <w:ilvl w:val="1"/>
          <w:numId w:val="62"/>
        </w:numPr>
        <w:spacing w:before="120" w:after="120" w:line="360" w:lineRule="auto"/>
        <w:ind w:left="851" w:hanging="425"/>
        <w:rPr>
          <w:rFonts w:ascii="Arial" w:hAnsi="Arial" w:cs="Arial"/>
          <w:sz w:val="24"/>
          <w:szCs w:val="24"/>
        </w:rPr>
      </w:pPr>
      <w:r w:rsidRPr="00BA2E59">
        <w:rPr>
          <w:rFonts w:ascii="Arial" w:hAnsi="Arial" w:cs="Arial"/>
          <w:sz w:val="24"/>
          <w:szCs w:val="24"/>
        </w:rPr>
        <w:t>Ustala się poniższe terminy usunięcia wad:</w:t>
      </w:r>
    </w:p>
    <w:p w14:paraId="2C7A5EC2" w14:textId="77777777" w:rsidR="000323E1" w:rsidRPr="00BA2E59" w:rsidRDefault="000323E1">
      <w:pPr>
        <w:pStyle w:val="Akapitzlist"/>
        <w:numPr>
          <w:ilvl w:val="0"/>
          <w:numId w:val="60"/>
        </w:numPr>
        <w:spacing w:before="120" w:after="120" w:line="360" w:lineRule="auto"/>
        <w:ind w:left="1418" w:hanging="425"/>
        <w:rPr>
          <w:rFonts w:ascii="Arial" w:hAnsi="Arial" w:cs="Arial"/>
          <w:sz w:val="24"/>
          <w:szCs w:val="24"/>
        </w:rPr>
      </w:pPr>
      <w:r w:rsidRPr="00BA2E59">
        <w:rPr>
          <w:rFonts w:ascii="Arial" w:hAnsi="Arial" w:cs="Arial"/>
          <w:sz w:val="24"/>
          <w:szCs w:val="24"/>
        </w:rPr>
        <w:t>jeśli wada uniemożliwia zgodne z obowiązującymi przepisami użytkowani</w:t>
      </w:r>
      <w:r>
        <w:rPr>
          <w:rFonts w:ascii="Arial" w:hAnsi="Arial" w:cs="Arial"/>
          <w:sz w:val="24"/>
          <w:szCs w:val="24"/>
        </w:rPr>
        <w:t>e</w:t>
      </w:r>
      <w:r w:rsidRPr="00BA2E59">
        <w:rPr>
          <w:rFonts w:ascii="Arial" w:hAnsi="Arial" w:cs="Arial"/>
          <w:sz w:val="24"/>
          <w:szCs w:val="24"/>
        </w:rPr>
        <w:t xml:space="preserve"> obiektu – niezwłocznie, nie później jednak niż w ciągu 5 dni od daty zgłoszenia,</w:t>
      </w:r>
    </w:p>
    <w:p w14:paraId="6D91FE28" w14:textId="77777777" w:rsidR="000323E1" w:rsidRDefault="000323E1">
      <w:pPr>
        <w:pStyle w:val="Akapitzlist"/>
        <w:numPr>
          <w:ilvl w:val="0"/>
          <w:numId w:val="60"/>
        </w:numPr>
        <w:spacing w:before="120" w:after="120" w:line="360" w:lineRule="auto"/>
        <w:ind w:left="1418" w:hanging="425"/>
        <w:rPr>
          <w:rFonts w:ascii="Arial" w:hAnsi="Arial" w:cs="Arial"/>
          <w:sz w:val="24"/>
          <w:szCs w:val="24"/>
        </w:rPr>
      </w:pPr>
      <w:r>
        <w:rPr>
          <w:rFonts w:ascii="Arial" w:hAnsi="Arial" w:cs="Arial"/>
          <w:sz w:val="24"/>
          <w:szCs w:val="24"/>
        </w:rPr>
        <w:t>jeśli wada nie uniemożliwia użytkowania obiektu – w terminie 21 dni od daty zgłoszenia,</w:t>
      </w:r>
    </w:p>
    <w:p w14:paraId="14D041E4" w14:textId="4BBCB38B" w:rsidR="000323E1" w:rsidRPr="00FB29EC" w:rsidRDefault="000323E1" w:rsidP="00717727">
      <w:pPr>
        <w:spacing w:before="120" w:after="120" w:line="360" w:lineRule="auto"/>
        <w:ind w:left="993"/>
        <w:rPr>
          <w:rFonts w:ascii="Arial" w:hAnsi="Arial" w:cs="Arial"/>
          <w:sz w:val="24"/>
          <w:szCs w:val="24"/>
        </w:rPr>
      </w:pPr>
      <w:r>
        <w:rPr>
          <w:rFonts w:ascii="Arial" w:hAnsi="Arial" w:cs="Arial"/>
          <w:sz w:val="24"/>
          <w:szCs w:val="24"/>
        </w:rPr>
        <w:t>przy czym w każdym przypadku </w:t>
      </w:r>
      <w:r w:rsidRPr="00FB29EC">
        <w:rPr>
          <w:rFonts w:ascii="Arial" w:hAnsi="Arial" w:cs="Arial"/>
          <w:sz w:val="24"/>
          <w:szCs w:val="24"/>
        </w:rPr>
        <w:t xml:space="preserve">Zamawiający, wyznaczy </w:t>
      </w:r>
      <w:r w:rsidR="00D86FC3">
        <w:rPr>
          <w:rFonts w:ascii="Arial" w:hAnsi="Arial" w:cs="Arial"/>
          <w:sz w:val="24"/>
          <w:szCs w:val="24"/>
        </w:rPr>
        <w:t xml:space="preserve">odpowiedni </w:t>
      </w:r>
      <w:r w:rsidRPr="00FB29EC">
        <w:rPr>
          <w:rFonts w:ascii="Arial" w:hAnsi="Arial" w:cs="Arial"/>
          <w:sz w:val="24"/>
          <w:szCs w:val="24"/>
        </w:rPr>
        <w:t>termin usunięcia wad dla robót, których realizacja uzależniona jest od warunków atmosferycznych</w:t>
      </w:r>
      <w:r w:rsidR="004B2378">
        <w:rPr>
          <w:rFonts w:ascii="Arial" w:hAnsi="Arial" w:cs="Arial"/>
          <w:sz w:val="24"/>
          <w:szCs w:val="24"/>
        </w:rPr>
        <w:t xml:space="preserve"> lub</w:t>
      </w:r>
      <w:r w:rsidR="001A7216">
        <w:rPr>
          <w:rFonts w:ascii="Arial" w:hAnsi="Arial" w:cs="Arial"/>
          <w:sz w:val="24"/>
          <w:szCs w:val="24"/>
        </w:rPr>
        <w:t xml:space="preserve"> w przypadku, gdy usunięcie wad nie jest możliwe w</w:t>
      </w:r>
      <w:r w:rsidR="005151B2">
        <w:rPr>
          <w:rFonts w:ascii="Arial" w:hAnsi="Arial" w:cs="Arial"/>
          <w:sz w:val="24"/>
          <w:szCs w:val="24"/>
        </w:rPr>
        <w:t> </w:t>
      </w:r>
      <w:r w:rsidR="001A7216">
        <w:rPr>
          <w:rFonts w:ascii="Arial" w:hAnsi="Arial" w:cs="Arial"/>
          <w:sz w:val="24"/>
          <w:szCs w:val="24"/>
        </w:rPr>
        <w:t xml:space="preserve">powyższych terminach </w:t>
      </w:r>
      <w:r w:rsidR="00461155">
        <w:rPr>
          <w:rFonts w:ascii="Arial" w:hAnsi="Arial" w:cs="Arial"/>
          <w:sz w:val="24"/>
          <w:szCs w:val="24"/>
        </w:rPr>
        <w:t>z obiektywnych, uzasadnionych powodów</w:t>
      </w:r>
      <w:r w:rsidR="004B2378">
        <w:rPr>
          <w:rFonts w:ascii="Arial" w:hAnsi="Arial" w:cs="Arial"/>
          <w:sz w:val="24"/>
          <w:szCs w:val="24"/>
        </w:rPr>
        <w:t xml:space="preserve"> </w:t>
      </w:r>
      <w:r w:rsidRPr="00FB29EC">
        <w:rPr>
          <w:rFonts w:ascii="Arial" w:hAnsi="Arial" w:cs="Arial"/>
          <w:sz w:val="24"/>
          <w:szCs w:val="24"/>
        </w:rPr>
        <w:t>.</w:t>
      </w:r>
    </w:p>
    <w:p w14:paraId="06EC5A77" w14:textId="093B75EB" w:rsidR="00BD5A50" w:rsidRDefault="000323E1">
      <w:pPr>
        <w:pStyle w:val="Akapitzlist"/>
        <w:numPr>
          <w:ilvl w:val="1"/>
          <w:numId w:val="62"/>
        </w:numPr>
        <w:spacing w:before="120" w:after="120" w:line="360" w:lineRule="auto"/>
        <w:ind w:left="851" w:hanging="425"/>
        <w:rPr>
          <w:rFonts w:ascii="Arial" w:hAnsi="Arial" w:cs="Arial"/>
          <w:sz w:val="24"/>
          <w:szCs w:val="24"/>
        </w:rPr>
      </w:pPr>
      <w:r w:rsidRPr="00BA2E59">
        <w:rPr>
          <w:rFonts w:ascii="Arial" w:hAnsi="Arial" w:cs="Arial"/>
          <w:sz w:val="24"/>
          <w:szCs w:val="24"/>
        </w:rPr>
        <w:t xml:space="preserve">Usunięcie wad </w:t>
      </w:r>
      <w:r w:rsidR="00E17778">
        <w:rPr>
          <w:rFonts w:ascii="Arial" w:hAnsi="Arial" w:cs="Arial"/>
          <w:sz w:val="24"/>
          <w:szCs w:val="24"/>
        </w:rPr>
        <w:t>może polegać na naprawie, wymianie urządzeń</w:t>
      </w:r>
      <w:r w:rsidR="00D86FC3">
        <w:rPr>
          <w:rFonts w:ascii="Arial" w:hAnsi="Arial" w:cs="Arial"/>
          <w:sz w:val="24"/>
          <w:szCs w:val="24"/>
        </w:rPr>
        <w:t xml:space="preserve"> lub instalacji na nowe</w:t>
      </w:r>
      <w:r w:rsidR="000F525B">
        <w:rPr>
          <w:rFonts w:ascii="Arial" w:hAnsi="Arial" w:cs="Arial"/>
          <w:sz w:val="24"/>
          <w:szCs w:val="24"/>
        </w:rPr>
        <w:t xml:space="preserve"> bądź</w:t>
      </w:r>
      <w:r w:rsidR="00E17778">
        <w:rPr>
          <w:rFonts w:ascii="Arial" w:hAnsi="Arial" w:cs="Arial"/>
          <w:sz w:val="24"/>
          <w:szCs w:val="24"/>
        </w:rPr>
        <w:t xml:space="preserve"> </w:t>
      </w:r>
      <w:r w:rsidR="00BD5A50">
        <w:rPr>
          <w:rFonts w:ascii="Arial" w:hAnsi="Arial" w:cs="Arial"/>
          <w:sz w:val="24"/>
          <w:szCs w:val="24"/>
        </w:rPr>
        <w:t>wykonaniu</w:t>
      </w:r>
      <w:r w:rsidR="00CC6D9F">
        <w:rPr>
          <w:rFonts w:ascii="Arial" w:hAnsi="Arial" w:cs="Arial"/>
          <w:sz w:val="24"/>
          <w:szCs w:val="24"/>
        </w:rPr>
        <w:t xml:space="preserve"> wadliwej części</w:t>
      </w:r>
      <w:r w:rsidR="00BD5A50">
        <w:rPr>
          <w:rFonts w:ascii="Arial" w:hAnsi="Arial" w:cs="Arial"/>
          <w:sz w:val="24"/>
          <w:szCs w:val="24"/>
        </w:rPr>
        <w:t xml:space="preserve"> robót</w:t>
      </w:r>
      <w:r w:rsidR="00CC6D9F">
        <w:rPr>
          <w:rFonts w:ascii="Arial" w:hAnsi="Arial" w:cs="Arial"/>
          <w:sz w:val="24"/>
          <w:szCs w:val="24"/>
        </w:rPr>
        <w:t xml:space="preserve"> na nowo.</w:t>
      </w:r>
      <w:r w:rsidR="00BD5A50">
        <w:rPr>
          <w:rFonts w:ascii="Arial" w:hAnsi="Arial" w:cs="Arial"/>
          <w:sz w:val="24"/>
          <w:szCs w:val="24"/>
        </w:rPr>
        <w:t xml:space="preserve"> </w:t>
      </w:r>
    </w:p>
    <w:p w14:paraId="147C76F6" w14:textId="78E642A0" w:rsidR="000323E1" w:rsidRPr="00BA2E59" w:rsidRDefault="00BD5A50">
      <w:pPr>
        <w:pStyle w:val="Akapitzlist"/>
        <w:numPr>
          <w:ilvl w:val="1"/>
          <w:numId w:val="62"/>
        </w:numPr>
        <w:spacing w:before="120" w:after="120" w:line="360" w:lineRule="auto"/>
        <w:ind w:left="851" w:hanging="425"/>
        <w:rPr>
          <w:rFonts w:ascii="Arial" w:hAnsi="Arial" w:cs="Arial"/>
          <w:sz w:val="24"/>
          <w:szCs w:val="24"/>
        </w:rPr>
      </w:pPr>
      <w:r>
        <w:rPr>
          <w:rFonts w:ascii="Arial" w:hAnsi="Arial" w:cs="Arial"/>
          <w:sz w:val="24"/>
          <w:szCs w:val="24"/>
        </w:rPr>
        <w:t xml:space="preserve">Usunięcie wad </w:t>
      </w:r>
      <w:r w:rsidR="000323E1" w:rsidRPr="00BA2E59">
        <w:rPr>
          <w:rFonts w:ascii="Arial" w:hAnsi="Arial" w:cs="Arial"/>
          <w:sz w:val="24"/>
          <w:szCs w:val="24"/>
        </w:rPr>
        <w:t>powinno być stwierdzone protokolarnie.</w:t>
      </w:r>
    </w:p>
    <w:p w14:paraId="05EC7883" w14:textId="17D55713" w:rsidR="000323E1" w:rsidRPr="00BA2E59" w:rsidRDefault="000323E1">
      <w:pPr>
        <w:pStyle w:val="Akapitzlist"/>
        <w:numPr>
          <w:ilvl w:val="1"/>
          <w:numId w:val="62"/>
        </w:numPr>
        <w:spacing w:before="120" w:after="120" w:line="360" w:lineRule="auto"/>
        <w:ind w:left="851" w:hanging="425"/>
        <w:rPr>
          <w:rFonts w:ascii="Arial" w:hAnsi="Arial" w:cs="Arial"/>
          <w:sz w:val="24"/>
          <w:szCs w:val="24"/>
        </w:rPr>
      </w:pPr>
      <w:r w:rsidRPr="00BA2E59">
        <w:rPr>
          <w:rFonts w:ascii="Arial" w:hAnsi="Arial" w:cs="Arial"/>
          <w:sz w:val="24"/>
          <w:szCs w:val="24"/>
        </w:rPr>
        <w:t>W przypadku usunięcia przez Wykonawcę istotnej wady</w:t>
      </w:r>
      <w:r w:rsidR="00D86FC3">
        <w:rPr>
          <w:rFonts w:ascii="Arial" w:hAnsi="Arial" w:cs="Arial"/>
          <w:sz w:val="24"/>
          <w:szCs w:val="24"/>
        </w:rPr>
        <w:t>, wymiany urządzenia lub instalacji</w:t>
      </w:r>
      <w:r w:rsidRPr="00BA2E59">
        <w:rPr>
          <w:rFonts w:ascii="Arial" w:hAnsi="Arial" w:cs="Arial"/>
          <w:sz w:val="24"/>
          <w:szCs w:val="24"/>
        </w:rPr>
        <w:t xml:space="preserve"> lub wykonania wadliwej części robót na nowo, termin gwarancji, w zakresie usuniętej wady lub wykonania wadliwej części robót na nowo, biegnie na nowo od chwili usunięcia wady lub wykonania wadliwej części robót na nowo.</w:t>
      </w:r>
    </w:p>
    <w:p w14:paraId="5BD7F575" w14:textId="77777777" w:rsidR="000323E1" w:rsidRPr="00BA2E59" w:rsidRDefault="000323E1">
      <w:pPr>
        <w:pStyle w:val="Akapitzlist"/>
        <w:numPr>
          <w:ilvl w:val="1"/>
          <w:numId w:val="62"/>
        </w:numPr>
        <w:spacing w:before="120" w:after="120" w:line="360" w:lineRule="auto"/>
        <w:ind w:left="851" w:hanging="425"/>
        <w:rPr>
          <w:rFonts w:ascii="Arial" w:hAnsi="Arial" w:cs="Arial"/>
          <w:sz w:val="24"/>
          <w:szCs w:val="24"/>
        </w:rPr>
      </w:pPr>
      <w:r w:rsidRPr="00BA2E59">
        <w:rPr>
          <w:rFonts w:ascii="Arial" w:hAnsi="Arial" w:cs="Arial"/>
          <w:sz w:val="24"/>
          <w:szCs w:val="24"/>
        </w:rPr>
        <w:t>W innych przypadkach termin gwarancji ulega przedłużeniu o czas w ciągu którego wskutek wady przedmiotu objętego gwarancją Zamawiający nie mógł z niego korzystać.</w:t>
      </w:r>
    </w:p>
    <w:p w14:paraId="06F0685E" w14:textId="77777777" w:rsidR="000323E1" w:rsidRPr="00BA2E59" w:rsidRDefault="000323E1">
      <w:pPr>
        <w:pStyle w:val="Akapitzlist"/>
        <w:numPr>
          <w:ilvl w:val="1"/>
          <w:numId w:val="62"/>
        </w:numPr>
        <w:spacing w:before="120" w:after="120" w:line="360" w:lineRule="auto"/>
        <w:ind w:left="851" w:hanging="425"/>
        <w:rPr>
          <w:rFonts w:ascii="Arial" w:hAnsi="Arial" w:cs="Arial"/>
          <w:sz w:val="24"/>
          <w:szCs w:val="24"/>
        </w:rPr>
      </w:pPr>
      <w:r w:rsidRPr="00BA2E59">
        <w:rPr>
          <w:rFonts w:ascii="Arial" w:hAnsi="Arial" w:cs="Arial"/>
          <w:sz w:val="24"/>
          <w:szCs w:val="24"/>
        </w:rPr>
        <w:lastRenderedPageBreak/>
        <w:t>Nie podlegają uprawnieniom z tytułu gwarancji jakości wady powstałe na skutek:</w:t>
      </w:r>
    </w:p>
    <w:p w14:paraId="4FE08FFA" w14:textId="77777777" w:rsidR="000323E1" w:rsidRPr="00BA2E59" w:rsidRDefault="000323E1">
      <w:pPr>
        <w:pStyle w:val="Akapitzlist"/>
        <w:numPr>
          <w:ilvl w:val="1"/>
          <w:numId w:val="61"/>
        </w:numPr>
        <w:spacing w:before="120" w:after="120" w:line="360" w:lineRule="auto"/>
        <w:ind w:left="1418" w:hanging="425"/>
        <w:rPr>
          <w:rFonts w:ascii="Arial" w:hAnsi="Arial" w:cs="Arial"/>
          <w:sz w:val="24"/>
          <w:szCs w:val="24"/>
        </w:rPr>
      </w:pPr>
      <w:r w:rsidRPr="00BA2E59">
        <w:rPr>
          <w:rFonts w:ascii="Arial" w:hAnsi="Arial" w:cs="Arial"/>
          <w:sz w:val="24"/>
          <w:szCs w:val="24"/>
        </w:rPr>
        <w:t>siły wyższej, przez pojęcie której strony rozumieją: stan wojny, stan klęski żywiołowej i strajk generalny,</w:t>
      </w:r>
    </w:p>
    <w:p w14:paraId="75003BA4" w14:textId="77777777" w:rsidR="000323E1" w:rsidRPr="00BA2E59" w:rsidRDefault="000323E1">
      <w:pPr>
        <w:pStyle w:val="Akapitzlist"/>
        <w:numPr>
          <w:ilvl w:val="1"/>
          <w:numId w:val="61"/>
        </w:numPr>
        <w:spacing w:before="120" w:after="120" w:line="360" w:lineRule="auto"/>
        <w:ind w:left="1418" w:hanging="425"/>
        <w:rPr>
          <w:rFonts w:ascii="Arial" w:hAnsi="Arial" w:cs="Arial"/>
          <w:sz w:val="24"/>
          <w:szCs w:val="24"/>
        </w:rPr>
      </w:pPr>
      <w:r w:rsidRPr="00BA2E59">
        <w:rPr>
          <w:rFonts w:ascii="Arial" w:hAnsi="Arial" w:cs="Arial"/>
          <w:sz w:val="24"/>
          <w:szCs w:val="24"/>
        </w:rPr>
        <w:t>normalnego zużycia przedmiotu gwarancji lub jego części.</w:t>
      </w:r>
    </w:p>
    <w:p w14:paraId="24FCE9E8" w14:textId="77777777" w:rsidR="000323E1" w:rsidRPr="00BA2E59" w:rsidRDefault="000323E1">
      <w:pPr>
        <w:pStyle w:val="Akapitzlist"/>
        <w:numPr>
          <w:ilvl w:val="1"/>
          <w:numId w:val="62"/>
        </w:numPr>
        <w:spacing w:before="120" w:after="120" w:line="360" w:lineRule="auto"/>
        <w:ind w:left="851" w:hanging="425"/>
        <w:rPr>
          <w:rFonts w:ascii="Arial" w:hAnsi="Arial" w:cs="Arial"/>
          <w:sz w:val="24"/>
          <w:szCs w:val="24"/>
        </w:rPr>
      </w:pPr>
      <w:r w:rsidRPr="00BA2E59">
        <w:rPr>
          <w:rFonts w:ascii="Arial" w:hAnsi="Arial" w:cs="Arial"/>
          <w:sz w:val="24"/>
          <w:szCs w:val="24"/>
        </w:rPr>
        <w:t>W celu umożliwienia kwalifikacji zgłoszonych wad, przyczyn ich powstania i sposobu usunięcia Zamawiający zobowiązuje się do przechowywania otrzymanej w dniu odbioru dokumentacji powykonawczej, protokołu odbioru końcowego i protokołu przekazania przedmiotu gwarancji do użytkowania.</w:t>
      </w:r>
    </w:p>
    <w:p w14:paraId="15A62F58" w14:textId="77777777" w:rsidR="000323E1" w:rsidRPr="00BA2E59" w:rsidRDefault="000323E1">
      <w:pPr>
        <w:pStyle w:val="Akapitzlist"/>
        <w:numPr>
          <w:ilvl w:val="1"/>
          <w:numId w:val="62"/>
        </w:numPr>
        <w:spacing w:before="120" w:after="120" w:line="360" w:lineRule="auto"/>
        <w:ind w:left="851" w:hanging="425"/>
        <w:rPr>
          <w:rFonts w:ascii="Arial" w:hAnsi="Arial" w:cs="Arial"/>
          <w:sz w:val="24"/>
          <w:szCs w:val="24"/>
        </w:rPr>
      </w:pPr>
      <w:r w:rsidRPr="00BA2E59">
        <w:rPr>
          <w:rFonts w:ascii="Arial" w:hAnsi="Arial" w:cs="Arial"/>
          <w:sz w:val="24"/>
          <w:szCs w:val="24"/>
        </w:rPr>
        <w:t>Wykonawca jest odpowiedzialny za wszelkie szkody i straty, które spowodował w czasie prac przy usuwaniu wad.</w:t>
      </w:r>
    </w:p>
    <w:p w14:paraId="2372F014" w14:textId="77777777" w:rsidR="000323E1" w:rsidRPr="00BA2E59" w:rsidRDefault="000323E1">
      <w:pPr>
        <w:pStyle w:val="Akapitzlist"/>
        <w:numPr>
          <w:ilvl w:val="1"/>
          <w:numId w:val="62"/>
        </w:numPr>
        <w:spacing w:before="120" w:after="120" w:line="360" w:lineRule="auto"/>
        <w:ind w:left="851" w:hanging="425"/>
        <w:rPr>
          <w:rFonts w:ascii="Arial" w:hAnsi="Arial" w:cs="Arial"/>
          <w:sz w:val="24"/>
          <w:szCs w:val="24"/>
        </w:rPr>
      </w:pPr>
      <w:r w:rsidRPr="00BA2E59">
        <w:rPr>
          <w:rFonts w:ascii="Arial" w:hAnsi="Arial" w:cs="Arial"/>
          <w:sz w:val="24"/>
          <w:szCs w:val="24"/>
        </w:rPr>
        <w:t>Zamawiający może zlecić innej firmie, w zastępstwie Wykonawcy i na jego koszt, usunięcie wad lub usterek nieusuniętych w wyznaczonym terminie, po uprzednim zawiadomieniu Wykonawcy. Kosztami związanymi z zastępczym usunięciem wad Zamawiający obciąży Wykonawcę.</w:t>
      </w:r>
    </w:p>
    <w:p w14:paraId="0B70F015" w14:textId="77777777" w:rsidR="000323E1" w:rsidRPr="00BA2E59" w:rsidRDefault="000323E1" w:rsidP="005E5774">
      <w:pPr>
        <w:pStyle w:val="Akapitzlist"/>
        <w:numPr>
          <w:ilvl w:val="3"/>
          <w:numId w:val="107"/>
        </w:numPr>
        <w:spacing w:before="120" w:after="120" w:line="360" w:lineRule="auto"/>
        <w:ind w:left="426" w:hanging="426"/>
        <w:rPr>
          <w:rFonts w:ascii="Arial" w:hAnsi="Arial" w:cs="Arial"/>
          <w:sz w:val="24"/>
          <w:szCs w:val="24"/>
        </w:rPr>
      </w:pPr>
      <w:r w:rsidRPr="00BA2E59">
        <w:rPr>
          <w:rFonts w:ascii="Arial" w:hAnsi="Arial" w:cs="Arial"/>
          <w:sz w:val="24"/>
          <w:szCs w:val="24"/>
        </w:rPr>
        <w:t>Wykonawca niezależnie od udzielonej gwarancji jakości ponosi odpowiedzialność z tytułu rękojmi za wady robót budowlanych.</w:t>
      </w:r>
    </w:p>
    <w:p w14:paraId="06B70DAE" w14:textId="77777777" w:rsidR="000323E1" w:rsidRPr="00BA2E59" w:rsidRDefault="000323E1" w:rsidP="000323E1">
      <w:pPr>
        <w:spacing w:before="120" w:after="120" w:line="360" w:lineRule="auto"/>
        <w:jc w:val="both"/>
        <w:rPr>
          <w:rFonts w:ascii="Arial" w:hAnsi="Arial" w:cs="Arial"/>
          <w:sz w:val="24"/>
          <w:szCs w:val="24"/>
        </w:rPr>
      </w:pPr>
    </w:p>
    <w:p w14:paraId="37947A98" w14:textId="77777777" w:rsidR="000323E1" w:rsidRPr="00BA2E59" w:rsidRDefault="000323E1" w:rsidP="000323E1">
      <w:pPr>
        <w:spacing w:before="120" w:after="120" w:line="360" w:lineRule="auto"/>
        <w:jc w:val="both"/>
        <w:rPr>
          <w:rFonts w:ascii="Arial" w:hAnsi="Arial" w:cs="Arial"/>
          <w:b/>
          <w:bCs/>
          <w:sz w:val="24"/>
          <w:szCs w:val="24"/>
        </w:rPr>
      </w:pPr>
      <w:r w:rsidRPr="00BA2E59">
        <w:rPr>
          <w:rFonts w:ascii="Arial" w:hAnsi="Arial" w:cs="Arial"/>
          <w:b/>
          <w:bCs/>
          <w:sz w:val="24"/>
          <w:szCs w:val="24"/>
        </w:rPr>
        <w:t>§9</w:t>
      </w:r>
    </w:p>
    <w:p w14:paraId="562FDD67" w14:textId="77777777" w:rsidR="000323E1" w:rsidRPr="00BA2E59" w:rsidRDefault="000323E1" w:rsidP="000323E1">
      <w:pPr>
        <w:spacing w:before="120" w:after="120" w:line="360" w:lineRule="auto"/>
        <w:jc w:val="both"/>
        <w:rPr>
          <w:rFonts w:ascii="Arial" w:hAnsi="Arial" w:cs="Arial"/>
          <w:b/>
          <w:bCs/>
          <w:sz w:val="24"/>
          <w:szCs w:val="24"/>
        </w:rPr>
      </w:pPr>
      <w:r w:rsidRPr="00BA2E59">
        <w:rPr>
          <w:rFonts w:ascii="Arial" w:hAnsi="Arial" w:cs="Arial"/>
          <w:b/>
          <w:bCs/>
          <w:sz w:val="24"/>
          <w:szCs w:val="24"/>
        </w:rPr>
        <w:t>Kary umowne</w:t>
      </w:r>
    </w:p>
    <w:p w14:paraId="054D9D80" w14:textId="77777777" w:rsidR="000323E1" w:rsidRPr="00BA2E59" w:rsidRDefault="000323E1">
      <w:pPr>
        <w:pStyle w:val="Akapitzlist"/>
        <w:numPr>
          <w:ilvl w:val="3"/>
          <w:numId w:val="32"/>
        </w:numPr>
        <w:spacing w:before="120" w:after="120" w:line="360" w:lineRule="auto"/>
        <w:ind w:left="426" w:hanging="426"/>
        <w:rPr>
          <w:rFonts w:ascii="Arial" w:hAnsi="Arial" w:cs="Arial"/>
          <w:sz w:val="24"/>
          <w:szCs w:val="24"/>
        </w:rPr>
      </w:pPr>
      <w:r w:rsidRPr="00BA2E59">
        <w:rPr>
          <w:rFonts w:ascii="Arial" w:hAnsi="Arial" w:cs="Arial"/>
          <w:sz w:val="24"/>
          <w:szCs w:val="24"/>
        </w:rPr>
        <w:t>Wykonawca zapłaci Zamawiającemu karę umowną:</w:t>
      </w:r>
    </w:p>
    <w:p w14:paraId="0D9FEC41" w14:textId="77777777" w:rsidR="000323E1" w:rsidRDefault="000323E1">
      <w:pPr>
        <w:pStyle w:val="Akapitzlist"/>
        <w:numPr>
          <w:ilvl w:val="1"/>
          <w:numId w:val="58"/>
        </w:numPr>
        <w:spacing w:before="120" w:after="120" w:line="360" w:lineRule="auto"/>
        <w:ind w:left="851" w:hanging="425"/>
        <w:rPr>
          <w:rFonts w:ascii="Arial" w:hAnsi="Arial" w:cs="Arial"/>
          <w:color w:val="000000"/>
          <w:sz w:val="24"/>
          <w:szCs w:val="24"/>
        </w:rPr>
      </w:pPr>
      <w:bookmarkStart w:id="5" w:name="_Hlk192493650"/>
      <w:r w:rsidRPr="00BA2E59">
        <w:rPr>
          <w:rFonts w:ascii="Arial" w:hAnsi="Arial" w:cs="Arial"/>
          <w:color w:val="000000"/>
          <w:sz w:val="24"/>
          <w:szCs w:val="24"/>
        </w:rPr>
        <w:t xml:space="preserve">za zwłokę w wykonaniu przedmiotu umowy w wysokości </w:t>
      </w:r>
      <w:r w:rsidRPr="00BA2E59">
        <w:rPr>
          <w:rFonts w:ascii="Arial" w:hAnsi="Arial" w:cs="Arial"/>
          <w:b/>
          <w:bCs/>
          <w:color w:val="000000"/>
          <w:sz w:val="24"/>
          <w:szCs w:val="24"/>
        </w:rPr>
        <w:t xml:space="preserve">0,1% </w:t>
      </w:r>
      <w:r w:rsidRPr="00BA2E59">
        <w:rPr>
          <w:rFonts w:ascii="Arial" w:hAnsi="Arial" w:cs="Arial"/>
          <w:color w:val="000000"/>
          <w:sz w:val="24"/>
          <w:szCs w:val="24"/>
        </w:rPr>
        <w:t xml:space="preserve">wynagrodzenia </w:t>
      </w:r>
      <w:r>
        <w:rPr>
          <w:rFonts w:ascii="Arial" w:hAnsi="Arial" w:cs="Arial"/>
          <w:color w:val="000000"/>
          <w:sz w:val="24"/>
          <w:szCs w:val="24"/>
        </w:rPr>
        <w:t xml:space="preserve">łącznego </w:t>
      </w:r>
      <w:r w:rsidRPr="00BA2E59">
        <w:rPr>
          <w:rFonts w:ascii="Arial" w:hAnsi="Arial" w:cs="Arial"/>
          <w:color w:val="000000"/>
          <w:sz w:val="24"/>
          <w:szCs w:val="24"/>
        </w:rPr>
        <w:t>netto, o którym mowa w §5 ust. 1 umowy, za każdy dzień zwłoki,</w:t>
      </w:r>
    </w:p>
    <w:p w14:paraId="783540C5" w14:textId="2EF1FB71" w:rsidR="0076784C" w:rsidRPr="0076784C" w:rsidRDefault="0076784C" w:rsidP="0076784C">
      <w:pPr>
        <w:pStyle w:val="Akapitzlist"/>
        <w:numPr>
          <w:ilvl w:val="1"/>
          <w:numId w:val="58"/>
        </w:numPr>
        <w:spacing w:before="120" w:after="120" w:line="360" w:lineRule="auto"/>
        <w:ind w:left="851" w:hanging="425"/>
        <w:rPr>
          <w:rFonts w:ascii="Arial" w:hAnsi="Arial" w:cs="Arial"/>
          <w:color w:val="000000"/>
          <w:sz w:val="24"/>
          <w:szCs w:val="24"/>
        </w:rPr>
      </w:pPr>
      <w:r w:rsidRPr="0076784C">
        <w:rPr>
          <w:rFonts w:ascii="Arial" w:hAnsi="Arial" w:cs="Arial"/>
          <w:color w:val="000000"/>
          <w:sz w:val="24"/>
          <w:szCs w:val="24"/>
        </w:rPr>
        <w:t xml:space="preserve">Wykonawca zapłaci Zamawiającemu karę umowną za zwłokę w przedłożeniu pełnej dokumentacji projektowej do zatwierdzenia – w wysokości </w:t>
      </w:r>
      <w:r w:rsidRPr="002316AA">
        <w:rPr>
          <w:rFonts w:ascii="Arial" w:hAnsi="Arial" w:cs="Arial"/>
          <w:b/>
          <w:bCs/>
          <w:color w:val="000000"/>
          <w:sz w:val="24"/>
          <w:szCs w:val="24"/>
        </w:rPr>
        <w:t>0,2%</w:t>
      </w:r>
      <w:r w:rsidRPr="0076784C">
        <w:rPr>
          <w:rFonts w:ascii="Arial" w:hAnsi="Arial" w:cs="Arial"/>
          <w:color w:val="000000"/>
          <w:sz w:val="24"/>
          <w:szCs w:val="24"/>
        </w:rPr>
        <w:t xml:space="preserve"> Wynagrodzenia netto, o którym mowa w §5 ust. 1 umowy, za każdy rozpoczęty dzień zwłoki,</w:t>
      </w:r>
    </w:p>
    <w:bookmarkEnd w:id="5"/>
    <w:p w14:paraId="4B37284B" w14:textId="77777777" w:rsidR="000323E1" w:rsidRPr="00BA2E59" w:rsidRDefault="000323E1">
      <w:pPr>
        <w:pStyle w:val="Akapitzlist"/>
        <w:numPr>
          <w:ilvl w:val="1"/>
          <w:numId w:val="58"/>
        </w:numPr>
        <w:spacing w:before="120" w:after="120" w:line="360" w:lineRule="auto"/>
        <w:ind w:left="851" w:hanging="425"/>
        <w:rPr>
          <w:rFonts w:ascii="Arial" w:hAnsi="Arial" w:cs="Arial"/>
          <w:color w:val="000000"/>
          <w:sz w:val="24"/>
          <w:szCs w:val="24"/>
        </w:rPr>
      </w:pPr>
      <w:r w:rsidRPr="00BA2E59">
        <w:rPr>
          <w:rFonts w:ascii="Arial" w:hAnsi="Arial" w:cs="Arial"/>
          <w:color w:val="000000"/>
          <w:sz w:val="24"/>
          <w:szCs w:val="24"/>
        </w:rPr>
        <w:t xml:space="preserve">z tytułu odstąpienia od umowy z przyczyn leżących po stronie Wykonawcy – w wysokości </w:t>
      </w:r>
      <w:r w:rsidRPr="00BA2E59">
        <w:rPr>
          <w:rFonts w:ascii="Arial" w:hAnsi="Arial" w:cs="Arial"/>
          <w:b/>
          <w:color w:val="000000"/>
          <w:sz w:val="24"/>
          <w:szCs w:val="24"/>
        </w:rPr>
        <w:t>10%</w:t>
      </w:r>
      <w:r w:rsidRPr="00BA2E59">
        <w:rPr>
          <w:rFonts w:ascii="Arial" w:hAnsi="Arial" w:cs="Arial"/>
          <w:color w:val="000000"/>
          <w:sz w:val="24"/>
          <w:szCs w:val="24"/>
        </w:rPr>
        <w:t xml:space="preserve"> wynagrodzenia </w:t>
      </w:r>
      <w:r>
        <w:rPr>
          <w:rFonts w:ascii="Arial" w:hAnsi="Arial" w:cs="Arial"/>
          <w:color w:val="000000"/>
          <w:sz w:val="24"/>
          <w:szCs w:val="24"/>
        </w:rPr>
        <w:t xml:space="preserve">łącznego </w:t>
      </w:r>
      <w:r w:rsidRPr="00BA2E59">
        <w:rPr>
          <w:rFonts w:ascii="Arial" w:hAnsi="Arial" w:cs="Arial"/>
          <w:color w:val="000000"/>
          <w:sz w:val="24"/>
          <w:szCs w:val="24"/>
        </w:rPr>
        <w:t>netto, o którym mowa w §5 ust. 1 umowy,</w:t>
      </w:r>
    </w:p>
    <w:p w14:paraId="1E11A54E" w14:textId="77777777" w:rsidR="000323E1" w:rsidRPr="00BA2E59" w:rsidRDefault="000323E1">
      <w:pPr>
        <w:pStyle w:val="Akapitzlist"/>
        <w:numPr>
          <w:ilvl w:val="1"/>
          <w:numId w:val="58"/>
        </w:numPr>
        <w:spacing w:before="120" w:after="120" w:line="360" w:lineRule="auto"/>
        <w:ind w:left="851" w:hanging="425"/>
        <w:rPr>
          <w:rFonts w:ascii="Arial" w:hAnsi="Arial" w:cs="Arial"/>
          <w:color w:val="000000"/>
          <w:sz w:val="24"/>
          <w:szCs w:val="24"/>
        </w:rPr>
      </w:pPr>
      <w:r w:rsidRPr="00BA2E59">
        <w:rPr>
          <w:rFonts w:ascii="Arial" w:hAnsi="Arial" w:cs="Arial"/>
          <w:color w:val="000000"/>
          <w:sz w:val="24"/>
          <w:szCs w:val="24"/>
        </w:rPr>
        <w:lastRenderedPageBreak/>
        <w:t xml:space="preserve">w przypadku braku zapłaty należnego wynagrodzenia podwykonawcom lub dalszym podwykonawcom, w wysokości </w:t>
      </w:r>
      <w:r>
        <w:rPr>
          <w:rFonts w:ascii="Arial" w:hAnsi="Arial" w:cs="Arial"/>
          <w:b/>
          <w:color w:val="000000"/>
          <w:sz w:val="24"/>
          <w:szCs w:val="24"/>
        </w:rPr>
        <w:t>0,5</w:t>
      </w:r>
      <w:r w:rsidRPr="00BA2E59">
        <w:rPr>
          <w:rFonts w:ascii="Arial" w:hAnsi="Arial" w:cs="Arial"/>
          <w:b/>
          <w:color w:val="000000"/>
          <w:sz w:val="24"/>
          <w:szCs w:val="24"/>
        </w:rPr>
        <w:t>%</w:t>
      </w:r>
      <w:r w:rsidRPr="00BA2E59">
        <w:rPr>
          <w:rFonts w:ascii="Arial" w:hAnsi="Arial" w:cs="Arial"/>
          <w:color w:val="000000"/>
          <w:sz w:val="24"/>
          <w:szCs w:val="24"/>
        </w:rPr>
        <w:t xml:space="preserve"> wynagrodzenia </w:t>
      </w:r>
      <w:r>
        <w:rPr>
          <w:rFonts w:ascii="Arial" w:hAnsi="Arial" w:cs="Arial"/>
          <w:color w:val="000000"/>
          <w:sz w:val="24"/>
          <w:szCs w:val="24"/>
        </w:rPr>
        <w:t xml:space="preserve">łącznego </w:t>
      </w:r>
      <w:r w:rsidRPr="00BA2E59">
        <w:rPr>
          <w:rFonts w:ascii="Arial" w:hAnsi="Arial" w:cs="Arial"/>
          <w:color w:val="000000"/>
          <w:sz w:val="24"/>
          <w:szCs w:val="24"/>
        </w:rPr>
        <w:t>netto, o którym mowa w §5 ust. 1 umowy,</w:t>
      </w:r>
    </w:p>
    <w:p w14:paraId="25FF75EF" w14:textId="77777777" w:rsidR="000323E1" w:rsidRPr="00BA2E59" w:rsidRDefault="000323E1">
      <w:pPr>
        <w:pStyle w:val="Akapitzlist"/>
        <w:numPr>
          <w:ilvl w:val="1"/>
          <w:numId w:val="58"/>
        </w:numPr>
        <w:spacing w:before="120" w:after="120" w:line="360" w:lineRule="auto"/>
        <w:ind w:left="851" w:hanging="425"/>
        <w:rPr>
          <w:rFonts w:ascii="Arial" w:hAnsi="Arial" w:cs="Arial"/>
          <w:color w:val="000000"/>
          <w:sz w:val="24"/>
          <w:szCs w:val="24"/>
        </w:rPr>
      </w:pPr>
      <w:bookmarkStart w:id="6" w:name="_Hlk192494033"/>
      <w:r w:rsidRPr="00BA2E59">
        <w:rPr>
          <w:rFonts w:ascii="Arial" w:hAnsi="Arial" w:cs="Arial"/>
          <w:color w:val="000000"/>
          <w:sz w:val="24"/>
          <w:szCs w:val="24"/>
        </w:rPr>
        <w:t xml:space="preserve">w przypadku nieterminowej zapłaty wynagrodzenia należnego podwykonawcom lub dalszym podwykonawcom, w wysokości </w:t>
      </w:r>
      <w:r w:rsidRPr="00BA2E59">
        <w:rPr>
          <w:rFonts w:ascii="Arial" w:hAnsi="Arial" w:cs="Arial"/>
          <w:b/>
          <w:color w:val="000000"/>
          <w:sz w:val="24"/>
          <w:szCs w:val="24"/>
        </w:rPr>
        <w:t>0,</w:t>
      </w:r>
      <w:r>
        <w:rPr>
          <w:rFonts w:ascii="Arial" w:hAnsi="Arial" w:cs="Arial"/>
          <w:b/>
          <w:color w:val="000000"/>
          <w:sz w:val="24"/>
          <w:szCs w:val="24"/>
        </w:rPr>
        <w:t>0</w:t>
      </w:r>
      <w:r w:rsidRPr="00BA2E59">
        <w:rPr>
          <w:rFonts w:ascii="Arial" w:hAnsi="Arial" w:cs="Arial"/>
          <w:b/>
          <w:color w:val="000000"/>
          <w:sz w:val="24"/>
          <w:szCs w:val="24"/>
        </w:rPr>
        <w:t>1%</w:t>
      </w:r>
      <w:r w:rsidRPr="00BA2E59">
        <w:rPr>
          <w:rFonts w:ascii="Arial" w:hAnsi="Arial" w:cs="Arial"/>
          <w:color w:val="000000"/>
          <w:sz w:val="24"/>
          <w:szCs w:val="24"/>
        </w:rPr>
        <w:t xml:space="preserve"> wynagrodzenia </w:t>
      </w:r>
      <w:r>
        <w:rPr>
          <w:rFonts w:ascii="Arial" w:hAnsi="Arial" w:cs="Arial"/>
          <w:color w:val="000000"/>
          <w:sz w:val="24"/>
          <w:szCs w:val="24"/>
        </w:rPr>
        <w:t xml:space="preserve">łącznego </w:t>
      </w:r>
      <w:r w:rsidRPr="00BA2E59">
        <w:rPr>
          <w:rFonts w:ascii="Arial" w:hAnsi="Arial" w:cs="Arial"/>
          <w:color w:val="000000"/>
          <w:sz w:val="24"/>
          <w:szCs w:val="24"/>
        </w:rPr>
        <w:t>netto, o którym mowa w §5 ust. 1 umowy, za każdy dzień zwłoki,</w:t>
      </w:r>
    </w:p>
    <w:bookmarkEnd w:id="6"/>
    <w:p w14:paraId="30B5101E" w14:textId="4142A548" w:rsidR="00501B76" w:rsidRPr="00BA2E59" w:rsidRDefault="00501B76" w:rsidP="00501B76">
      <w:pPr>
        <w:pStyle w:val="Akapitzlist"/>
        <w:numPr>
          <w:ilvl w:val="1"/>
          <w:numId w:val="58"/>
        </w:numPr>
        <w:spacing w:before="120" w:after="120" w:line="360" w:lineRule="auto"/>
        <w:ind w:left="851" w:hanging="425"/>
        <w:rPr>
          <w:rFonts w:ascii="Arial" w:hAnsi="Arial" w:cs="Arial"/>
          <w:color w:val="000000"/>
          <w:sz w:val="24"/>
          <w:szCs w:val="24"/>
        </w:rPr>
      </w:pPr>
      <w:r w:rsidRPr="00BA2E59">
        <w:rPr>
          <w:rFonts w:ascii="Arial" w:hAnsi="Arial" w:cs="Arial"/>
          <w:color w:val="000000"/>
          <w:sz w:val="24"/>
          <w:szCs w:val="24"/>
        </w:rPr>
        <w:t>w przypadku</w:t>
      </w:r>
      <w:r>
        <w:rPr>
          <w:rFonts w:ascii="Arial" w:hAnsi="Arial" w:cs="Arial"/>
          <w:color w:val="000000"/>
          <w:sz w:val="24"/>
          <w:szCs w:val="24"/>
        </w:rPr>
        <w:t xml:space="preserve"> ujawnienia na placu budowy niezgłoszonego podwykonawcy lub w przypadku</w:t>
      </w:r>
      <w:r w:rsidRPr="00BA2E59">
        <w:rPr>
          <w:rFonts w:ascii="Arial" w:hAnsi="Arial" w:cs="Arial"/>
          <w:color w:val="000000"/>
          <w:sz w:val="24"/>
          <w:szCs w:val="24"/>
        </w:rPr>
        <w:t xml:space="preserve"> nieprzedłożenia do zaakceptowania projektu umowy o podwykonawstwo, której przedmiotem są roboty budowlane lub projektu jej zmiany, w wysokości</w:t>
      </w:r>
      <w:r>
        <w:rPr>
          <w:rFonts w:ascii="Arial" w:hAnsi="Arial" w:cs="Arial"/>
          <w:color w:val="000000"/>
          <w:sz w:val="24"/>
          <w:szCs w:val="24"/>
        </w:rPr>
        <w:t xml:space="preserve"> </w:t>
      </w:r>
      <w:r w:rsidR="00C74D83" w:rsidRPr="002316AA">
        <w:rPr>
          <w:rFonts w:ascii="Arial" w:hAnsi="Arial" w:cs="Arial"/>
          <w:b/>
          <w:bCs/>
          <w:color w:val="000000"/>
          <w:sz w:val="24"/>
          <w:szCs w:val="24"/>
        </w:rPr>
        <w:t>3</w:t>
      </w:r>
      <w:r w:rsidRPr="002316AA">
        <w:rPr>
          <w:rFonts w:ascii="Arial" w:hAnsi="Arial" w:cs="Arial"/>
          <w:b/>
          <w:bCs/>
          <w:color w:val="000000"/>
          <w:sz w:val="24"/>
          <w:szCs w:val="24"/>
        </w:rPr>
        <w:t>%</w:t>
      </w:r>
      <w:r w:rsidRPr="00BA2E59">
        <w:rPr>
          <w:rFonts w:ascii="Arial" w:hAnsi="Arial" w:cs="Arial"/>
          <w:color w:val="000000"/>
          <w:sz w:val="24"/>
          <w:szCs w:val="24"/>
        </w:rPr>
        <w:t xml:space="preserve"> wynagrodzenia netto, o którym mowa w</w:t>
      </w:r>
      <w:r>
        <w:rPr>
          <w:rFonts w:ascii="Arial" w:hAnsi="Arial" w:cs="Arial"/>
          <w:color w:val="000000"/>
          <w:sz w:val="24"/>
          <w:szCs w:val="24"/>
        </w:rPr>
        <w:t> </w:t>
      </w:r>
      <w:r w:rsidRPr="00BA2E59">
        <w:rPr>
          <w:rFonts w:ascii="Arial" w:hAnsi="Arial" w:cs="Arial"/>
          <w:color w:val="000000"/>
          <w:sz w:val="24"/>
          <w:szCs w:val="24"/>
        </w:rPr>
        <w:t>§</w:t>
      </w:r>
      <w:r>
        <w:rPr>
          <w:rFonts w:ascii="Arial" w:hAnsi="Arial" w:cs="Arial"/>
          <w:color w:val="000000"/>
          <w:sz w:val="24"/>
          <w:szCs w:val="24"/>
        </w:rPr>
        <w:t>5</w:t>
      </w:r>
      <w:r w:rsidRPr="00BA2E59">
        <w:rPr>
          <w:rFonts w:ascii="Arial" w:hAnsi="Arial" w:cs="Arial"/>
          <w:color w:val="000000"/>
          <w:sz w:val="24"/>
          <w:szCs w:val="24"/>
        </w:rPr>
        <w:t xml:space="preserve"> ust. 1 umowy, za każdy</w:t>
      </w:r>
      <w:r>
        <w:rPr>
          <w:rFonts w:ascii="Arial" w:hAnsi="Arial" w:cs="Arial"/>
          <w:color w:val="000000"/>
          <w:sz w:val="24"/>
          <w:szCs w:val="24"/>
        </w:rPr>
        <w:t xml:space="preserve"> przypadek,</w:t>
      </w:r>
      <w:r w:rsidRPr="00BA2E59">
        <w:rPr>
          <w:rFonts w:ascii="Arial" w:hAnsi="Arial" w:cs="Arial"/>
          <w:color w:val="000000"/>
          <w:sz w:val="24"/>
          <w:szCs w:val="24"/>
        </w:rPr>
        <w:t xml:space="preserve"> </w:t>
      </w:r>
    </w:p>
    <w:p w14:paraId="2D381E19" w14:textId="7A21D321" w:rsidR="00501B76" w:rsidRDefault="00501B76" w:rsidP="00501B76">
      <w:pPr>
        <w:pStyle w:val="Akapitzlist"/>
        <w:numPr>
          <w:ilvl w:val="1"/>
          <w:numId w:val="58"/>
        </w:numPr>
        <w:spacing w:before="120" w:after="120" w:line="360" w:lineRule="auto"/>
        <w:ind w:left="851" w:hanging="425"/>
        <w:rPr>
          <w:rFonts w:ascii="Arial" w:hAnsi="Arial" w:cs="Arial"/>
          <w:color w:val="000000"/>
          <w:sz w:val="24"/>
          <w:szCs w:val="24"/>
        </w:rPr>
      </w:pPr>
      <w:r w:rsidRPr="00BA2E59">
        <w:rPr>
          <w:rFonts w:ascii="Arial" w:hAnsi="Arial" w:cs="Arial"/>
          <w:color w:val="000000"/>
          <w:sz w:val="24"/>
          <w:szCs w:val="24"/>
        </w:rPr>
        <w:t>w przypadku nieprzedłożenia poświadczonej za zgodność z oryginałem kopii umowy o podwykonawstwo lub jej zmiany</w:t>
      </w:r>
      <w:r>
        <w:rPr>
          <w:rFonts w:ascii="Arial" w:hAnsi="Arial" w:cs="Arial"/>
          <w:color w:val="000000"/>
          <w:sz w:val="24"/>
          <w:szCs w:val="24"/>
        </w:rPr>
        <w:t xml:space="preserve"> (z wyłączeniem przypadku naliczenia kary umownej na podstawie pkt </w:t>
      </w:r>
      <w:r w:rsidR="002842B1">
        <w:rPr>
          <w:rFonts w:ascii="Arial" w:hAnsi="Arial" w:cs="Arial"/>
          <w:color w:val="000000"/>
          <w:sz w:val="24"/>
          <w:szCs w:val="24"/>
        </w:rPr>
        <w:t>6</w:t>
      </w:r>
      <w:r>
        <w:rPr>
          <w:rFonts w:ascii="Arial" w:hAnsi="Arial" w:cs="Arial"/>
          <w:color w:val="000000"/>
          <w:sz w:val="24"/>
          <w:szCs w:val="24"/>
        </w:rPr>
        <w:t xml:space="preserve">) powyżej) </w:t>
      </w:r>
      <w:r w:rsidRPr="00BA2E59">
        <w:rPr>
          <w:rFonts w:ascii="Arial" w:hAnsi="Arial" w:cs="Arial"/>
          <w:color w:val="000000"/>
          <w:sz w:val="24"/>
          <w:szCs w:val="24"/>
        </w:rPr>
        <w:t xml:space="preserve">, w wysokości </w:t>
      </w:r>
      <w:r>
        <w:rPr>
          <w:rFonts w:ascii="Arial" w:hAnsi="Arial" w:cs="Arial"/>
          <w:b/>
          <w:color w:val="000000"/>
          <w:sz w:val="24"/>
          <w:szCs w:val="24"/>
        </w:rPr>
        <w:t xml:space="preserve"> </w:t>
      </w:r>
      <w:r w:rsidR="00C74D83">
        <w:rPr>
          <w:rFonts w:ascii="Arial" w:hAnsi="Arial" w:cs="Arial"/>
          <w:b/>
          <w:color w:val="000000"/>
          <w:sz w:val="24"/>
          <w:szCs w:val="24"/>
        </w:rPr>
        <w:t>3</w:t>
      </w:r>
      <w:r w:rsidRPr="00BA2E59">
        <w:rPr>
          <w:rFonts w:ascii="Arial" w:hAnsi="Arial" w:cs="Arial"/>
          <w:b/>
          <w:color w:val="000000"/>
          <w:sz w:val="24"/>
          <w:szCs w:val="24"/>
        </w:rPr>
        <w:t>%</w:t>
      </w:r>
      <w:r w:rsidRPr="00BA2E59">
        <w:rPr>
          <w:rFonts w:ascii="Arial" w:hAnsi="Arial" w:cs="Arial"/>
          <w:color w:val="000000"/>
          <w:sz w:val="24"/>
          <w:szCs w:val="24"/>
        </w:rPr>
        <w:t xml:space="preserve"> wynagrodzenia netto, o którym mowa w §</w:t>
      </w:r>
      <w:r>
        <w:rPr>
          <w:rFonts w:ascii="Arial" w:hAnsi="Arial" w:cs="Arial"/>
          <w:color w:val="000000"/>
          <w:sz w:val="24"/>
          <w:szCs w:val="24"/>
        </w:rPr>
        <w:t>5</w:t>
      </w:r>
      <w:r w:rsidRPr="00BA2E59">
        <w:rPr>
          <w:rFonts w:ascii="Arial" w:hAnsi="Arial" w:cs="Arial"/>
          <w:color w:val="000000"/>
          <w:sz w:val="24"/>
          <w:szCs w:val="24"/>
        </w:rPr>
        <w:t xml:space="preserve"> ust. 1 umowy, za każdy </w:t>
      </w:r>
      <w:r>
        <w:rPr>
          <w:rFonts w:ascii="Arial" w:hAnsi="Arial" w:cs="Arial"/>
          <w:color w:val="000000"/>
          <w:sz w:val="24"/>
          <w:szCs w:val="24"/>
        </w:rPr>
        <w:t>przypadek,</w:t>
      </w:r>
    </w:p>
    <w:p w14:paraId="679EDD49" w14:textId="29349438" w:rsidR="000323E1" w:rsidRDefault="000323E1">
      <w:pPr>
        <w:pStyle w:val="Akapitzlist"/>
        <w:numPr>
          <w:ilvl w:val="1"/>
          <w:numId w:val="58"/>
        </w:numPr>
        <w:spacing w:before="120" w:after="120" w:line="360" w:lineRule="auto"/>
        <w:ind w:left="851" w:hanging="425"/>
        <w:rPr>
          <w:rFonts w:ascii="Arial" w:hAnsi="Arial" w:cs="Arial"/>
          <w:color w:val="000000"/>
          <w:sz w:val="24"/>
          <w:szCs w:val="24"/>
        </w:rPr>
      </w:pPr>
      <w:r w:rsidRPr="00BA2E59">
        <w:rPr>
          <w:rFonts w:ascii="Arial" w:hAnsi="Arial" w:cs="Arial"/>
          <w:color w:val="000000"/>
          <w:sz w:val="24"/>
          <w:szCs w:val="24"/>
        </w:rPr>
        <w:t>w przypadku braku zmiany umowy o podwykonawstwo w zakresie terminu zapłaty</w:t>
      </w:r>
      <w:r>
        <w:rPr>
          <w:rFonts w:ascii="Arial" w:hAnsi="Arial" w:cs="Arial"/>
          <w:color w:val="000000"/>
          <w:sz w:val="24"/>
          <w:szCs w:val="24"/>
        </w:rPr>
        <w:t xml:space="preserve"> zgodnie z art. 464 ust. 10 Pzp</w:t>
      </w:r>
      <w:r w:rsidRPr="00BA2E59">
        <w:rPr>
          <w:rFonts w:ascii="Arial" w:hAnsi="Arial" w:cs="Arial"/>
          <w:color w:val="000000"/>
          <w:sz w:val="24"/>
          <w:szCs w:val="24"/>
        </w:rPr>
        <w:t xml:space="preserve">, w wysokości </w:t>
      </w:r>
      <w:r w:rsidR="007048F5">
        <w:rPr>
          <w:rFonts w:ascii="Arial" w:hAnsi="Arial" w:cs="Arial"/>
          <w:b/>
          <w:color w:val="000000"/>
          <w:sz w:val="24"/>
          <w:szCs w:val="24"/>
        </w:rPr>
        <w:t>0,1</w:t>
      </w:r>
      <w:r w:rsidRPr="00BA2E59">
        <w:rPr>
          <w:rFonts w:ascii="Arial" w:hAnsi="Arial" w:cs="Arial"/>
          <w:b/>
          <w:color w:val="000000"/>
          <w:sz w:val="24"/>
          <w:szCs w:val="24"/>
        </w:rPr>
        <w:t>%</w:t>
      </w:r>
      <w:r w:rsidRPr="00BA2E59">
        <w:rPr>
          <w:rFonts w:ascii="Arial" w:hAnsi="Arial" w:cs="Arial"/>
          <w:color w:val="000000"/>
          <w:sz w:val="24"/>
          <w:szCs w:val="24"/>
        </w:rPr>
        <w:t xml:space="preserve"> wynagrodzenia netto, o którym mowa w §5 ust. 1 umowy, za każdy dzień zwłoki od daty wskazanej w informacji, o której mowa w §1</w:t>
      </w:r>
      <w:r w:rsidR="005151B2">
        <w:rPr>
          <w:rFonts w:ascii="Arial" w:hAnsi="Arial" w:cs="Arial"/>
          <w:color w:val="000000"/>
          <w:sz w:val="24"/>
          <w:szCs w:val="24"/>
        </w:rPr>
        <w:t>2</w:t>
      </w:r>
      <w:r w:rsidRPr="00BA2E59">
        <w:rPr>
          <w:rFonts w:ascii="Arial" w:hAnsi="Arial" w:cs="Arial"/>
          <w:color w:val="000000"/>
          <w:sz w:val="24"/>
          <w:szCs w:val="24"/>
        </w:rPr>
        <w:t xml:space="preserve"> ust. 13</w:t>
      </w:r>
      <w:r w:rsidR="008B1909">
        <w:rPr>
          <w:rFonts w:ascii="Arial" w:hAnsi="Arial" w:cs="Arial"/>
          <w:color w:val="000000"/>
          <w:sz w:val="24"/>
          <w:szCs w:val="24"/>
        </w:rPr>
        <w:t>,</w:t>
      </w:r>
    </w:p>
    <w:p w14:paraId="02F5BE38" w14:textId="77777777" w:rsidR="000323E1" w:rsidRPr="00BA2E59" w:rsidRDefault="000323E1">
      <w:pPr>
        <w:pStyle w:val="Akapitzlist"/>
        <w:numPr>
          <w:ilvl w:val="1"/>
          <w:numId w:val="58"/>
        </w:numPr>
        <w:spacing w:before="120" w:after="120" w:line="360" w:lineRule="auto"/>
        <w:ind w:left="851" w:hanging="425"/>
        <w:rPr>
          <w:rFonts w:ascii="Arial" w:hAnsi="Arial" w:cs="Arial"/>
          <w:color w:val="000000"/>
          <w:sz w:val="24"/>
          <w:szCs w:val="24"/>
        </w:rPr>
      </w:pPr>
      <w:r w:rsidRPr="00BA2E59">
        <w:rPr>
          <w:rFonts w:ascii="Arial" w:hAnsi="Arial" w:cs="Arial"/>
          <w:color w:val="000000"/>
          <w:sz w:val="24"/>
          <w:szCs w:val="24"/>
        </w:rPr>
        <w:t>za niewypełnienie obowiązku zatrudnienia osób, wykonujących czynności objęte przedmiotem umowy, na podstawie umowy o pracę, o którym mowa w</w:t>
      </w:r>
      <w:r>
        <w:rPr>
          <w:rFonts w:ascii="Arial" w:hAnsi="Arial" w:cs="Arial"/>
          <w:color w:val="000000"/>
          <w:sz w:val="24"/>
          <w:szCs w:val="24"/>
        </w:rPr>
        <w:t> </w:t>
      </w:r>
      <w:r w:rsidRPr="00BA2E59">
        <w:rPr>
          <w:rFonts w:ascii="Arial" w:hAnsi="Arial" w:cs="Arial"/>
          <w:color w:val="000000"/>
          <w:sz w:val="24"/>
          <w:szCs w:val="24"/>
        </w:rPr>
        <w:t xml:space="preserve">§13 ust. 1 umowy – w wysokości </w:t>
      </w:r>
      <w:r w:rsidRPr="002316AA">
        <w:rPr>
          <w:rFonts w:ascii="Arial" w:hAnsi="Arial" w:cs="Arial"/>
          <w:b/>
          <w:bCs/>
          <w:color w:val="000000"/>
          <w:sz w:val="24"/>
          <w:szCs w:val="24"/>
        </w:rPr>
        <w:t xml:space="preserve">4000 zł </w:t>
      </w:r>
      <w:r>
        <w:rPr>
          <w:rFonts w:ascii="Arial" w:hAnsi="Arial" w:cs="Arial"/>
          <w:color w:val="000000"/>
          <w:sz w:val="24"/>
          <w:szCs w:val="24"/>
        </w:rPr>
        <w:t>za każdy stwierdzony przypadek</w:t>
      </w:r>
      <w:r w:rsidRPr="00BA2E59">
        <w:rPr>
          <w:rFonts w:ascii="Arial" w:hAnsi="Arial" w:cs="Arial"/>
          <w:color w:val="000000"/>
          <w:sz w:val="24"/>
          <w:szCs w:val="24"/>
        </w:rPr>
        <w:t>,</w:t>
      </w:r>
    </w:p>
    <w:p w14:paraId="288F14D4" w14:textId="77777777" w:rsidR="000323E1" w:rsidRPr="00BA2E59" w:rsidRDefault="000323E1">
      <w:pPr>
        <w:pStyle w:val="Akapitzlist"/>
        <w:numPr>
          <w:ilvl w:val="1"/>
          <w:numId w:val="58"/>
        </w:numPr>
        <w:spacing w:before="120" w:after="120" w:line="360" w:lineRule="auto"/>
        <w:ind w:left="851" w:hanging="425"/>
        <w:rPr>
          <w:rFonts w:ascii="Arial" w:hAnsi="Arial" w:cs="Arial"/>
          <w:color w:val="000000"/>
          <w:sz w:val="24"/>
          <w:szCs w:val="24"/>
        </w:rPr>
      </w:pPr>
      <w:r w:rsidRPr="00BA2E59">
        <w:rPr>
          <w:rFonts w:ascii="Arial" w:hAnsi="Arial" w:cs="Arial"/>
          <w:color w:val="000000"/>
          <w:sz w:val="24"/>
          <w:szCs w:val="24"/>
        </w:rPr>
        <w:t xml:space="preserve">za nieprzestrzeganie przepisów BHP na placu budowy – w wysokości </w:t>
      </w:r>
      <w:r w:rsidRPr="00BA2E59">
        <w:rPr>
          <w:rFonts w:ascii="Arial" w:hAnsi="Arial" w:cs="Arial"/>
          <w:b/>
          <w:color w:val="000000"/>
          <w:sz w:val="24"/>
          <w:szCs w:val="24"/>
        </w:rPr>
        <w:t>0,1%</w:t>
      </w:r>
      <w:r w:rsidRPr="00BA2E59">
        <w:rPr>
          <w:rFonts w:ascii="Arial" w:hAnsi="Arial" w:cs="Arial"/>
          <w:color w:val="000000"/>
          <w:sz w:val="24"/>
          <w:szCs w:val="24"/>
        </w:rPr>
        <w:t xml:space="preserve"> wynagrodzenia netto, o którym mowa w §5 ust. 1 umowy, za każde naruszenie,</w:t>
      </w:r>
    </w:p>
    <w:p w14:paraId="32FB43BE" w14:textId="2D0CFD50" w:rsidR="00555AEA" w:rsidRPr="00D524C7" w:rsidRDefault="00555AEA">
      <w:pPr>
        <w:pStyle w:val="Akapitzlist"/>
        <w:numPr>
          <w:ilvl w:val="1"/>
          <w:numId w:val="58"/>
        </w:numPr>
        <w:spacing w:before="120" w:after="120" w:line="360" w:lineRule="auto"/>
        <w:ind w:left="851" w:hanging="425"/>
        <w:rPr>
          <w:rFonts w:ascii="Arial" w:hAnsi="Arial" w:cs="Arial"/>
          <w:color w:val="000000"/>
          <w:sz w:val="24"/>
          <w:szCs w:val="24"/>
        </w:rPr>
      </w:pPr>
      <w:r w:rsidRPr="00D524C7">
        <w:rPr>
          <w:rFonts w:ascii="Arial" w:hAnsi="Arial" w:cs="Arial"/>
          <w:color w:val="000000"/>
          <w:sz w:val="24"/>
          <w:szCs w:val="24"/>
        </w:rPr>
        <w:t>za zmianę kierownika budowy</w:t>
      </w:r>
      <w:r w:rsidR="00791B3A" w:rsidRPr="00791B3A">
        <w:rPr>
          <w:rFonts w:ascii="Arial" w:hAnsi="Arial" w:cs="Arial"/>
          <w:sz w:val="24"/>
          <w:szCs w:val="24"/>
        </w:rPr>
        <w:t xml:space="preserve"> </w:t>
      </w:r>
      <w:r w:rsidR="00791B3A" w:rsidRPr="003F2B7D">
        <w:rPr>
          <w:rFonts w:ascii="Arial" w:hAnsi="Arial" w:cs="Arial"/>
          <w:sz w:val="24"/>
          <w:szCs w:val="24"/>
        </w:rPr>
        <w:t>w specjalności konstrukcyjno-budowlanej</w:t>
      </w:r>
      <w:r w:rsidRPr="00D524C7">
        <w:rPr>
          <w:rFonts w:ascii="Arial" w:hAnsi="Arial" w:cs="Arial"/>
          <w:color w:val="000000"/>
          <w:sz w:val="24"/>
          <w:szCs w:val="24"/>
        </w:rPr>
        <w:t xml:space="preserve"> bez uprzedniej zgody Zamawiającego – w wysokości </w:t>
      </w:r>
      <w:r w:rsidRPr="002316AA">
        <w:rPr>
          <w:rFonts w:ascii="Arial" w:hAnsi="Arial" w:cs="Arial"/>
          <w:b/>
          <w:bCs/>
          <w:color w:val="000000"/>
          <w:sz w:val="24"/>
          <w:szCs w:val="24"/>
        </w:rPr>
        <w:t>5 000 zł</w:t>
      </w:r>
      <w:r w:rsidRPr="00D524C7">
        <w:rPr>
          <w:rFonts w:ascii="Arial" w:hAnsi="Arial" w:cs="Arial"/>
          <w:color w:val="000000"/>
          <w:sz w:val="24"/>
          <w:szCs w:val="24"/>
        </w:rPr>
        <w:t xml:space="preserve"> za każdy przypadek,</w:t>
      </w:r>
    </w:p>
    <w:p w14:paraId="6C629DA6" w14:textId="741CBAC5" w:rsidR="00555AEA" w:rsidRPr="00D524C7" w:rsidRDefault="00555AEA">
      <w:pPr>
        <w:pStyle w:val="Akapitzlist"/>
        <w:numPr>
          <w:ilvl w:val="1"/>
          <w:numId w:val="58"/>
        </w:numPr>
        <w:spacing w:before="120" w:after="120" w:line="360" w:lineRule="auto"/>
        <w:ind w:left="851" w:hanging="425"/>
        <w:rPr>
          <w:rFonts w:ascii="Arial" w:hAnsi="Arial" w:cs="Arial"/>
          <w:color w:val="000000"/>
          <w:sz w:val="24"/>
          <w:szCs w:val="24"/>
        </w:rPr>
      </w:pPr>
      <w:r w:rsidRPr="00D524C7">
        <w:rPr>
          <w:rFonts w:ascii="Arial" w:hAnsi="Arial" w:cs="Arial"/>
          <w:color w:val="000000"/>
          <w:sz w:val="24"/>
          <w:szCs w:val="24"/>
        </w:rPr>
        <w:t xml:space="preserve">za powierzenie funkcji kierownika </w:t>
      </w:r>
      <w:r w:rsidR="00791B3A" w:rsidRPr="003F2B7D">
        <w:rPr>
          <w:rFonts w:ascii="Arial" w:hAnsi="Arial" w:cs="Arial"/>
          <w:sz w:val="24"/>
          <w:szCs w:val="24"/>
        </w:rPr>
        <w:t>w specjalności konstrukcyjno-budowlanej</w:t>
      </w:r>
      <w:r w:rsidR="00791B3A" w:rsidRPr="00D524C7">
        <w:rPr>
          <w:rFonts w:ascii="Arial" w:hAnsi="Arial" w:cs="Arial"/>
          <w:color w:val="000000"/>
          <w:sz w:val="24"/>
          <w:szCs w:val="24"/>
        </w:rPr>
        <w:t xml:space="preserve"> </w:t>
      </w:r>
      <w:r w:rsidRPr="00D524C7">
        <w:rPr>
          <w:rFonts w:ascii="Arial" w:hAnsi="Arial" w:cs="Arial"/>
          <w:color w:val="000000"/>
          <w:sz w:val="24"/>
          <w:szCs w:val="24"/>
        </w:rPr>
        <w:t xml:space="preserve">budowy osobie niespełniającej wymagań określonych w SWZ lub umowie, w tym w zakresie doświadczenia stanowiącego podstawę przyznania punktów w kryterium oceny ofert – w wysokości </w:t>
      </w:r>
      <w:r w:rsidRPr="002316AA">
        <w:rPr>
          <w:rFonts w:ascii="Arial" w:hAnsi="Arial" w:cs="Arial"/>
          <w:b/>
          <w:bCs/>
          <w:color w:val="000000"/>
          <w:sz w:val="24"/>
          <w:szCs w:val="24"/>
        </w:rPr>
        <w:t>10 000 zł</w:t>
      </w:r>
      <w:r w:rsidRPr="00D524C7">
        <w:rPr>
          <w:rFonts w:ascii="Arial" w:hAnsi="Arial" w:cs="Arial"/>
          <w:color w:val="000000"/>
          <w:sz w:val="24"/>
          <w:szCs w:val="24"/>
        </w:rPr>
        <w:t xml:space="preserve"> za każdy przypadek.</w:t>
      </w:r>
    </w:p>
    <w:p w14:paraId="7FE374E0" w14:textId="77777777" w:rsidR="000323E1" w:rsidRPr="00BA2E59" w:rsidRDefault="000323E1">
      <w:pPr>
        <w:pStyle w:val="Akapitzlist"/>
        <w:numPr>
          <w:ilvl w:val="3"/>
          <w:numId w:val="32"/>
        </w:numPr>
        <w:spacing w:before="120" w:after="120" w:line="360" w:lineRule="auto"/>
        <w:ind w:left="426" w:hanging="426"/>
        <w:rPr>
          <w:rFonts w:ascii="Arial" w:hAnsi="Arial" w:cs="Arial"/>
          <w:sz w:val="24"/>
          <w:szCs w:val="24"/>
        </w:rPr>
      </w:pPr>
      <w:r w:rsidRPr="00BA2E59">
        <w:rPr>
          <w:rFonts w:ascii="Arial" w:hAnsi="Arial" w:cs="Arial"/>
          <w:sz w:val="24"/>
          <w:szCs w:val="24"/>
        </w:rPr>
        <w:lastRenderedPageBreak/>
        <w:t>Strony zastrzegają sobie prawo do dochodzenia odszkodowania uzupełniającego przenoszącego wysokość kar umownych do wysokości rzeczywiście poniesionej szkody.</w:t>
      </w:r>
    </w:p>
    <w:p w14:paraId="67DCBD58" w14:textId="77777777" w:rsidR="00622664" w:rsidRDefault="000323E1">
      <w:pPr>
        <w:pStyle w:val="Akapitzlist"/>
        <w:numPr>
          <w:ilvl w:val="3"/>
          <w:numId w:val="32"/>
        </w:numPr>
        <w:spacing w:before="120" w:after="120" w:line="360" w:lineRule="auto"/>
        <w:ind w:left="426" w:hanging="426"/>
        <w:rPr>
          <w:rFonts w:ascii="Arial" w:hAnsi="Arial" w:cs="Arial"/>
          <w:sz w:val="24"/>
          <w:szCs w:val="24"/>
        </w:rPr>
      </w:pPr>
      <w:r w:rsidRPr="00BA2E59">
        <w:rPr>
          <w:rFonts w:ascii="Arial" w:hAnsi="Arial" w:cs="Arial"/>
          <w:sz w:val="24"/>
          <w:szCs w:val="24"/>
        </w:rPr>
        <w:t xml:space="preserve">Łączna wysokość kar umownych nie może przekroczyć </w:t>
      </w:r>
      <w:r>
        <w:rPr>
          <w:rFonts w:ascii="Arial" w:hAnsi="Arial" w:cs="Arial"/>
          <w:sz w:val="24"/>
          <w:szCs w:val="24"/>
        </w:rPr>
        <w:t>3</w:t>
      </w:r>
      <w:r w:rsidRPr="00BA2E59">
        <w:rPr>
          <w:rFonts w:ascii="Arial" w:hAnsi="Arial" w:cs="Arial"/>
          <w:sz w:val="24"/>
          <w:szCs w:val="24"/>
        </w:rPr>
        <w:t xml:space="preserve">0% wynagrodzenia umownego netto, o którym mowa w </w:t>
      </w:r>
      <w:r w:rsidRPr="00BA2E59">
        <w:rPr>
          <w:rFonts w:ascii="Arial" w:hAnsi="Arial" w:cs="Arial"/>
          <w:color w:val="000000"/>
          <w:sz w:val="24"/>
          <w:szCs w:val="24"/>
        </w:rPr>
        <w:t>§5 ust. 1 umowy</w:t>
      </w:r>
      <w:r w:rsidRPr="00BA2E59">
        <w:rPr>
          <w:rFonts w:ascii="Arial" w:hAnsi="Arial" w:cs="Arial"/>
          <w:sz w:val="24"/>
          <w:szCs w:val="24"/>
        </w:rPr>
        <w:t>.</w:t>
      </w:r>
    </w:p>
    <w:p w14:paraId="3C84465E" w14:textId="184050CE" w:rsidR="00622664" w:rsidRDefault="00622664">
      <w:pPr>
        <w:pStyle w:val="Akapitzlist"/>
        <w:numPr>
          <w:ilvl w:val="3"/>
          <w:numId w:val="32"/>
        </w:numPr>
        <w:spacing w:before="120" w:after="120" w:line="360" w:lineRule="auto"/>
        <w:ind w:left="426" w:hanging="426"/>
        <w:rPr>
          <w:rFonts w:ascii="Arial" w:hAnsi="Arial" w:cs="Arial"/>
          <w:sz w:val="24"/>
          <w:szCs w:val="24"/>
        </w:rPr>
      </w:pPr>
      <w:r w:rsidRPr="007B30C4">
        <w:rPr>
          <w:rFonts w:ascii="Arial" w:hAnsi="Arial" w:cs="Arial"/>
          <w:sz w:val="24"/>
          <w:szCs w:val="24"/>
        </w:rPr>
        <w:t>Zamawiający naliczając karę umowną wystawi pisemny dokument obciążający Wykonawcę, zwany notą obciążeniową ze wskazaniem tytułu obciążenia (powołanie odpowiedniego zapisu umowy) wraz z dokumentacją potwierdzającą zaistniałe okoliczności i </w:t>
      </w:r>
      <w:r>
        <w:rPr>
          <w:rFonts w:ascii="Arial" w:hAnsi="Arial" w:cs="Arial"/>
          <w:sz w:val="24"/>
          <w:szCs w:val="24"/>
        </w:rPr>
        <w:t xml:space="preserve">14-dniowym </w:t>
      </w:r>
      <w:r w:rsidRPr="007B30C4">
        <w:rPr>
          <w:rFonts w:ascii="Arial" w:hAnsi="Arial" w:cs="Arial"/>
          <w:sz w:val="24"/>
          <w:szCs w:val="24"/>
        </w:rPr>
        <w:t xml:space="preserve">terminem zapłaty. </w:t>
      </w:r>
    </w:p>
    <w:p w14:paraId="775089F2" w14:textId="303A401C" w:rsidR="00622664" w:rsidRPr="007B30C4" w:rsidRDefault="00622664">
      <w:pPr>
        <w:pStyle w:val="Akapitzlist"/>
        <w:numPr>
          <w:ilvl w:val="3"/>
          <w:numId w:val="32"/>
        </w:numPr>
        <w:spacing w:before="120" w:after="120" w:line="360" w:lineRule="auto"/>
        <w:ind w:left="426" w:hanging="426"/>
        <w:rPr>
          <w:rFonts w:ascii="Arial" w:hAnsi="Arial" w:cs="Arial"/>
          <w:sz w:val="24"/>
          <w:szCs w:val="24"/>
        </w:rPr>
      </w:pPr>
      <w:r>
        <w:rPr>
          <w:rFonts w:ascii="Arial" w:hAnsi="Arial" w:cs="Arial"/>
          <w:sz w:val="24"/>
          <w:szCs w:val="24"/>
        </w:rPr>
        <w:t xml:space="preserve">Zamawiający jest uprawniony do potrącenia wymagalnej kary umownej </w:t>
      </w:r>
      <w:r w:rsidR="0033025D">
        <w:rPr>
          <w:rFonts w:ascii="Arial" w:hAnsi="Arial" w:cs="Arial"/>
          <w:sz w:val="24"/>
          <w:szCs w:val="24"/>
        </w:rPr>
        <w:t>z</w:t>
      </w:r>
      <w:r w:rsidR="005151B2">
        <w:rPr>
          <w:rFonts w:ascii="Arial" w:hAnsi="Arial" w:cs="Arial"/>
          <w:sz w:val="24"/>
          <w:szCs w:val="24"/>
        </w:rPr>
        <w:t> </w:t>
      </w:r>
      <w:r>
        <w:rPr>
          <w:rFonts w:ascii="Arial" w:hAnsi="Arial" w:cs="Arial"/>
          <w:sz w:val="24"/>
          <w:szCs w:val="24"/>
        </w:rPr>
        <w:t>wynagrodzenia Wykonawcy, o ile powszechnie obowiązujące przepisy prawa nie stanowią inaczej.</w:t>
      </w:r>
    </w:p>
    <w:p w14:paraId="48772D5F" w14:textId="77777777" w:rsidR="000323E1" w:rsidRPr="00BA2E59" w:rsidRDefault="000323E1" w:rsidP="000323E1">
      <w:pPr>
        <w:spacing w:before="120" w:after="120" w:line="360" w:lineRule="auto"/>
        <w:jc w:val="both"/>
        <w:rPr>
          <w:rFonts w:ascii="Arial" w:hAnsi="Arial" w:cs="Arial"/>
          <w:sz w:val="24"/>
          <w:szCs w:val="24"/>
        </w:rPr>
      </w:pPr>
    </w:p>
    <w:p w14:paraId="1F1479C5" w14:textId="77777777" w:rsidR="000323E1" w:rsidRPr="00BA2E59" w:rsidRDefault="000323E1" w:rsidP="000323E1">
      <w:pPr>
        <w:spacing w:before="120" w:after="120" w:line="360" w:lineRule="auto"/>
        <w:jc w:val="both"/>
        <w:rPr>
          <w:rFonts w:ascii="Arial" w:hAnsi="Arial" w:cs="Arial"/>
          <w:b/>
          <w:bCs/>
          <w:sz w:val="24"/>
          <w:szCs w:val="24"/>
        </w:rPr>
      </w:pPr>
      <w:r w:rsidRPr="00BA2E59">
        <w:rPr>
          <w:rFonts w:ascii="Arial" w:hAnsi="Arial" w:cs="Arial"/>
          <w:b/>
          <w:bCs/>
          <w:sz w:val="24"/>
          <w:szCs w:val="24"/>
        </w:rPr>
        <w:t>§10</w:t>
      </w:r>
    </w:p>
    <w:p w14:paraId="6F902F63" w14:textId="77777777" w:rsidR="000323E1" w:rsidRPr="00BA2E59" w:rsidRDefault="000323E1" w:rsidP="000323E1">
      <w:pPr>
        <w:spacing w:before="120" w:after="120" w:line="360" w:lineRule="auto"/>
        <w:jc w:val="both"/>
        <w:rPr>
          <w:rFonts w:ascii="Arial" w:hAnsi="Arial" w:cs="Arial"/>
          <w:b/>
          <w:bCs/>
          <w:sz w:val="24"/>
          <w:szCs w:val="24"/>
        </w:rPr>
      </w:pPr>
      <w:r w:rsidRPr="00BA2E59">
        <w:rPr>
          <w:rFonts w:ascii="Arial" w:hAnsi="Arial" w:cs="Arial"/>
          <w:b/>
          <w:bCs/>
          <w:sz w:val="24"/>
          <w:szCs w:val="24"/>
        </w:rPr>
        <w:t>Zmiana umowy</w:t>
      </w:r>
    </w:p>
    <w:p w14:paraId="0976EB58" w14:textId="1605EC25" w:rsidR="000323E1" w:rsidRPr="00BA2E59" w:rsidRDefault="000323E1">
      <w:pPr>
        <w:pStyle w:val="Akapitzlist"/>
        <w:numPr>
          <w:ilvl w:val="6"/>
          <w:numId w:val="35"/>
        </w:numPr>
        <w:spacing w:before="120" w:after="120" w:line="360" w:lineRule="auto"/>
        <w:ind w:left="425" w:hanging="425"/>
        <w:rPr>
          <w:rFonts w:ascii="Arial" w:hAnsi="Arial" w:cs="Arial"/>
          <w:color w:val="000000"/>
          <w:sz w:val="24"/>
          <w:szCs w:val="24"/>
        </w:rPr>
      </w:pPr>
      <w:r w:rsidRPr="00BA2E59">
        <w:rPr>
          <w:rFonts w:ascii="Arial" w:hAnsi="Arial" w:cs="Arial"/>
          <w:color w:val="000000"/>
          <w:sz w:val="24"/>
          <w:szCs w:val="24"/>
        </w:rPr>
        <w:t xml:space="preserve">Poza przypadkami określonymi w innych paragrafach umowy </w:t>
      </w:r>
      <w:r w:rsidR="0033025D">
        <w:rPr>
          <w:rFonts w:ascii="Arial" w:hAnsi="Arial" w:cs="Arial"/>
          <w:color w:val="000000"/>
          <w:sz w:val="24"/>
          <w:szCs w:val="24"/>
        </w:rPr>
        <w:t>s</w:t>
      </w:r>
      <w:r w:rsidRPr="00BA2E59">
        <w:rPr>
          <w:rFonts w:ascii="Arial" w:hAnsi="Arial" w:cs="Arial"/>
          <w:color w:val="000000"/>
          <w:sz w:val="24"/>
          <w:szCs w:val="24"/>
        </w:rPr>
        <w:t>trony przewidują możliwość skrócenia lub wydłużenia terminu wykonania przedmiotu umowy lub jej poszczególnych elementów w przypadku zaistnienia okoliczności wskazanych w ust. 2.</w:t>
      </w:r>
    </w:p>
    <w:p w14:paraId="322F448B" w14:textId="3C0A99E1" w:rsidR="000323E1" w:rsidRPr="00BA2E59" w:rsidRDefault="000323E1">
      <w:pPr>
        <w:pStyle w:val="Akapitzlist"/>
        <w:numPr>
          <w:ilvl w:val="6"/>
          <w:numId w:val="35"/>
        </w:numPr>
        <w:spacing w:before="120" w:after="120" w:line="360" w:lineRule="auto"/>
        <w:ind w:left="425" w:hanging="425"/>
        <w:rPr>
          <w:rFonts w:ascii="Arial" w:hAnsi="Arial" w:cs="Arial"/>
          <w:color w:val="000000"/>
          <w:sz w:val="24"/>
          <w:szCs w:val="24"/>
        </w:rPr>
      </w:pPr>
      <w:r w:rsidRPr="00BA2E59">
        <w:rPr>
          <w:rFonts w:ascii="Arial" w:hAnsi="Arial" w:cs="Arial"/>
          <w:color w:val="000000"/>
          <w:sz w:val="24"/>
          <w:szCs w:val="24"/>
        </w:rPr>
        <w:t>Strony przewidują możliwość zmiany (skrócenia lub wydłużenia) terminu wykonania umowy, określon</w:t>
      </w:r>
      <w:r w:rsidR="009A603D">
        <w:rPr>
          <w:rFonts w:ascii="Arial" w:hAnsi="Arial" w:cs="Arial"/>
          <w:color w:val="000000"/>
          <w:sz w:val="24"/>
          <w:szCs w:val="24"/>
        </w:rPr>
        <w:t>ego</w:t>
      </w:r>
      <w:r w:rsidRPr="00BA2E59">
        <w:rPr>
          <w:rFonts w:ascii="Arial" w:hAnsi="Arial" w:cs="Arial"/>
          <w:color w:val="000000"/>
          <w:sz w:val="24"/>
          <w:szCs w:val="24"/>
        </w:rPr>
        <w:t xml:space="preserve"> w §3 umowy, wyłącznie z przyczyn niezależnych od Wykonawcy i mających wpływ na wykonanie przedmiotu umowy lub jej elementów, w następujących przypadkach:</w:t>
      </w:r>
    </w:p>
    <w:p w14:paraId="5A655D77" w14:textId="77777777" w:rsidR="000323E1" w:rsidRPr="00BA2E59" w:rsidRDefault="000323E1">
      <w:pPr>
        <w:pStyle w:val="Akapitzlist"/>
        <w:numPr>
          <w:ilvl w:val="1"/>
          <w:numId w:val="36"/>
        </w:numPr>
        <w:spacing w:before="120" w:after="120" w:line="360" w:lineRule="auto"/>
        <w:ind w:left="851" w:hanging="425"/>
        <w:rPr>
          <w:rFonts w:ascii="Arial" w:hAnsi="Arial" w:cs="Arial"/>
          <w:color w:val="000000"/>
          <w:sz w:val="24"/>
          <w:szCs w:val="24"/>
        </w:rPr>
      </w:pPr>
      <w:r w:rsidRPr="00BA2E59">
        <w:rPr>
          <w:rFonts w:ascii="Arial" w:hAnsi="Arial" w:cs="Arial"/>
          <w:color w:val="000000"/>
          <w:sz w:val="24"/>
          <w:szCs w:val="24"/>
        </w:rPr>
        <w:t>działania osób trzecich uniemożliwiających lub utrudniających realizację umowy – w zakresie koniecznym, w szczególności terminu realizacji umowy,</w:t>
      </w:r>
    </w:p>
    <w:p w14:paraId="7DBF7751" w14:textId="77777777" w:rsidR="000323E1" w:rsidRPr="00BA2E59" w:rsidRDefault="000323E1">
      <w:pPr>
        <w:pStyle w:val="Akapitzlist"/>
        <w:numPr>
          <w:ilvl w:val="1"/>
          <w:numId w:val="36"/>
        </w:numPr>
        <w:spacing w:before="120" w:after="120" w:line="360" w:lineRule="auto"/>
        <w:ind w:left="851" w:hanging="425"/>
        <w:rPr>
          <w:rFonts w:ascii="Arial" w:hAnsi="Arial" w:cs="Arial"/>
          <w:color w:val="000000"/>
          <w:sz w:val="24"/>
          <w:szCs w:val="24"/>
        </w:rPr>
      </w:pPr>
      <w:r w:rsidRPr="00BA2E59">
        <w:rPr>
          <w:rFonts w:ascii="Arial" w:hAnsi="Arial" w:cs="Arial"/>
          <w:color w:val="000000"/>
          <w:sz w:val="24"/>
          <w:szCs w:val="24"/>
        </w:rPr>
        <w:t>wystąpienia niesprzyjających warunków atmosferycznych rozumianych jako: ciągłe opady deszczu lub śniegu dłuższe niż 5 dni, wystąpienia niskich temperatur powyżej 5 dni uniemożliwiających realizację robót zgodnie z</w:t>
      </w:r>
      <w:r>
        <w:rPr>
          <w:rFonts w:ascii="Arial" w:hAnsi="Arial" w:cs="Arial"/>
          <w:color w:val="000000"/>
          <w:sz w:val="24"/>
          <w:szCs w:val="24"/>
        </w:rPr>
        <w:t> </w:t>
      </w:r>
      <w:r w:rsidRPr="00BA2E59">
        <w:rPr>
          <w:rFonts w:ascii="Arial" w:hAnsi="Arial" w:cs="Arial"/>
          <w:color w:val="000000"/>
          <w:sz w:val="24"/>
          <w:szCs w:val="24"/>
        </w:rPr>
        <w:t>przyjętą technologią,</w:t>
      </w:r>
    </w:p>
    <w:p w14:paraId="2353E801" w14:textId="77777777" w:rsidR="00C409AD" w:rsidRDefault="000323E1">
      <w:pPr>
        <w:pStyle w:val="Akapitzlist"/>
        <w:numPr>
          <w:ilvl w:val="1"/>
          <w:numId w:val="36"/>
        </w:numPr>
        <w:spacing w:before="120" w:after="120" w:line="360" w:lineRule="auto"/>
        <w:ind w:left="851" w:hanging="425"/>
        <w:rPr>
          <w:rFonts w:ascii="Arial" w:hAnsi="Arial" w:cs="Arial"/>
          <w:color w:val="000000"/>
          <w:sz w:val="24"/>
          <w:szCs w:val="24"/>
        </w:rPr>
      </w:pPr>
      <w:r w:rsidRPr="00BA2E59">
        <w:rPr>
          <w:rFonts w:ascii="Arial" w:hAnsi="Arial" w:cs="Arial"/>
          <w:color w:val="000000"/>
          <w:sz w:val="24"/>
          <w:szCs w:val="24"/>
        </w:rPr>
        <w:t>zmiany przepisów prawa istotnie wpływających na zakres lub termin realizacji niniejszej umowy,</w:t>
      </w:r>
    </w:p>
    <w:p w14:paraId="0D7CFA1A" w14:textId="77777777" w:rsidR="000323E1" w:rsidRPr="00BA2E59" w:rsidRDefault="000323E1">
      <w:pPr>
        <w:pStyle w:val="Akapitzlist"/>
        <w:numPr>
          <w:ilvl w:val="1"/>
          <w:numId w:val="36"/>
        </w:numPr>
        <w:spacing w:before="120" w:after="120" w:line="360" w:lineRule="auto"/>
        <w:ind w:left="851" w:hanging="425"/>
        <w:rPr>
          <w:rFonts w:ascii="Arial" w:hAnsi="Arial" w:cs="Arial"/>
          <w:color w:val="000000"/>
          <w:sz w:val="24"/>
          <w:szCs w:val="24"/>
        </w:rPr>
      </w:pPr>
      <w:r w:rsidRPr="00BA2E59">
        <w:rPr>
          <w:rFonts w:ascii="Arial" w:hAnsi="Arial" w:cs="Arial"/>
          <w:color w:val="000000"/>
          <w:sz w:val="24"/>
          <w:szCs w:val="24"/>
        </w:rPr>
        <w:t>udzielenie przez Zamawiającego innego zamówienia istotnie wpływającego na zakres lub termin realizacji niniejszej umowy,</w:t>
      </w:r>
    </w:p>
    <w:p w14:paraId="0E9381ED" w14:textId="77777777" w:rsidR="000323E1" w:rsidRPr="00BA2E59" w:rsidRDefault="000323E1">
      <w:pPr>
        <w:pStyle w:val="Akapitzlist"/>
        <w:numPr>
          <w:ilvl w:val="1"/>
          <w:numId w:val="36"/>
        </w:numPr>
        <w:spacing w:before="120" w:after="120" w:line="360" w:lineRule="auto"/>
        <w:ind w:left="851" w:hanging="425"/>
        <w:rPr>
          <w:rFonts w:ascii="Arial" w:hAnsi="Arial" w:cs="Arial"/>
          <w:color w:val="000000"/>
          <w:sz w:val="24"/>
          <w:szCs w:val="24"/>
        </w:rPr>
      </w:pPr>
      <w:r w:rsidRPr="00BA2E59">
        <w:rPr>
          <w:rFonts w:ascii="Arial" w:hAnsi="Arial" w:cs="Arial"/>
          <w:color w:val="000000"/>
          <w:sz w:val="24"/>
          <w:szCs w:val="24"/>
        </w:rPr>
        <w:lastRenderedPageBreak/>
        <w:t>zwiększenie zakresu zamówienia istotnie wpływające na termin realizacji niniejszej umowy,</w:t>
      </w:r>
    </w:p>
    <w:p w14:paraId="4BEC29B4" w14:textId="29A954D4" w:rsidR="000323E1" w:rsidRPr="00BA2E59" w:rsidRDefault="000323E1">
      <w:pPr>
        <w:pStyle w:val="Akapitzlist"/>
        <w:numPr>
          <w:ilvl w:val="1"/>
          <w:numId w:val="36"/>
        </w:numPr>
        <w:spacing w:before="120" w:after="120" w:line="360" w:lineRule="auto"/>
        <w:ind w:left="851" w:hanging="425"/>
        <w:rPr>
          <w:rFonts w:ascii="Arial" w:hAnsi="Arial" w:cs="Arial"/>
          <w:sz w:val="24"/>
          <w:szCs w:val="24"/>
        </w:rPr>
      </w:pPr>
      <w:r w:rsidRPr="00BA2E59">
        <w:rPr>
          <w:rFonts w:ascii="Arial" w:hAnsi="Arial" w:cs="Arial"/>
          <w:color w:val="000000"/>
          <w:sz w:val="24"/>
          <w:szCs w:val="24"/>
        </w:rPr>
        <w:t xml:space="preserve">w przypadku przyczyn niezależnych od Wykonawcy i mających wpływ na wykonanie przedmiotu </w:t>
      </w:r>
      <w:r w:rsidR="005151B2">
        <w:rPr>
          <w:rFonts w:ascii="Arial" w:hAnsi="Arial" w:cs="Arial"/>
          <w:color w:val="000000"/>
          <w:sz w:val="24"/>
          <w:szCs w:val="24"/>
        </w:rPr>
        <w:t>u</w:t>
      </w:r>
      <w:r w:rsidRPr="00BA2E59">
        <w:rPr>
          <w:rFonts w:ascii="Arial" w:hAnsi="Arial" w:cs="Arial"/>
          <w:color w:val="000000"/>
          <w:sz w:val="24"/>
          <w:szCs w:val="24"/>
        </w:rPr>
        <w:t>mowy, które nie zostały przewidziane w ustępach poprzedzających, a z przyczyn obiektywnych uniemożliwiło wykonanie zamówienia w przewidzianym pierwotnie terminie.</w:t>
      </w:r>
    </w:p>
    <w:p w14:paraId="3E08B89B" w14:textId="77777777" w:rsidR="000323E1" w:rsidRDefault="000323E1">
      <w:pPr>
        <w:pStyle w:val="Akapitzlist"/>
        <w:numPr>
          <w:ilvl w:val="6"/>
          <w:numId w:val="35"/>
        </w:numPr>
        <w:spacing w:before="120" w:after="120" w:line="360" w:lineRule="auto"/>
        <w:ind w:left="425" w:hanging="425"/>
        <w:rPr>
          <w:rFonts w:ascii="Arial" w:hAnsi="Arial" w:cs="Arial"/>
          <w:color w:val="000000"/>
          <w:sz w:val="24"/>
          <w:szCs w:val="24"/>
        </w:rPr>
      </w:pPr>
      <w:r w:rsidRPr="00BA2E59">
        <w:rPr>
          <w:rFonts w:ascii="Arial" w:hAnsi="Arial" w:cs="Arial"/>
          <w:color w:val="000000"/>
          <w:sz w:val="24"/>
          <w:szCs w:val="24"/>
        </w:rPr>
        <w:t>Zmiany te będą dopuszczalne wyłącznie w takim zakresie, w jakim ukończenie zamówienia jest lub przewiduje się</w:t>
      </w:r>
      <w:r>
        <w:rPr>
          <w:rFonts w:ascii="Arial" w:hAnsi="Arial" w:cs="Arial"/>
          <w:color w:val="000000"/>
          <w:sz w:val="24"/>
          <w:szCs w:val="24"/>
        </w:rPr>
        <w:t>,</w:t>
      </w:r>
      <w:r w:rsidRPr="00BA2E59">
        <w:rPr>
          <w:rFonts w:ascii="Arial" w:hAnsi="Arial" w:cs="Arial"/>
          <w:color w:val="000000"/>
          <w:sz w:val="24"/>
          <w:szCs w:val="24"/>
        </w:rPr>
        <w:t xml:space="preserve"> że będzie opóźnione na skutek tych działań.</w:t>
      </w:r>
    </w:p>
    <w:p w14:paraId="66707DD0" w14:textId="77777777" w:rsidR="0033025D" w:rsidRPr="0033025D" w:rsidRDefault="0033025D" w:rsidP="0033025D">
      <w:pPr>
        <w:spacing w:before="120" w:after="120" w:line="360" w:lineRule="auto"/>
        <w:rPr>
          <w:rFonts w:ascii="Arial" w:hAnsi="Arial" w:cs="Arial"/>
          <w:color w:val="000000"/>
          <w:sz w:val="24"/>
          <w:szCs w:val="24"/>
        </w:rPr>
      </w:pPr>
    </w:p>
    <w:p w14:paraId="6F9EE075" w14:textId="77777777" w:rsidR="000323E1" w:rsidRPr="00BA2E59" w:rsidRDefault="000323E1" w:rsidP="000323E1">
      <w:pPr>
        <w:spacing w:before="120" w:after="120" w:line="360" w:lineRule="auto"/>
        <w:jc w:val="both"/>
        <w:rPr>
          <w:rFonts w:ascii="Arial" w:hAnsi="Arial" w:cs="Arial"/>
          <w:b/>
          <w:bCs/>
          <w:sz w:val="24"/>
          <w:szCs w:val="24"/>
        </w:rPr>
      </w:pPr>
      <w:r w:rsidRPr="00BA2E59">
        <w:rPr>
          <w:rFonts w:ascii="Arial" w:hAnsi="Arial" w:cs="Arial"/>
          <w:b/>
          <w:bCs/>
          <w:sz w:val="24"/>
          <w:szCs w:val="24"/>
        </w:rPr>
        <w:t>§11</w:t>
      </w:r>
    </w:p>
    <w:p w14:paraId="3D15D3A7" w14:textId="77777777" w:rsidR="000323E1" w:rsidRPr="00BA2E59" w:rsidRDefault="000323E1" w:rsidP="000323E1">
      <w:pPr>
        <w:spacing w:before="120" w:after="120" w:line="360" w:lineRule="auto"/>
        <w:jc w:val="both"/>
        <w:rPr>
          <w:rFonts w:ascii="Arial" w:hAnsi="Arial" w:cs="Arial"/>
          <w:b/>
          <w:bCs/>
          <w:sz w:val="24"/>
          <w:szCs w:val="24"/>
        </w:rPr>
      </w:pPr>
      <w:r w:rsidRPr="00BA2E59">
        <w:rPr>
          <w:rFonts w:ascii="Arial" w:hAnsi="Arial" w:cs="Arial"/>
          <w:b/>
          <w:bCs/>
          <w:sz w:val="24"/>
          <w:szCs w:val="24"/>
        </w:rPr>
        <w:t>Cesja wierzytelności</w:t>
      </w:r>
    </w:p>
    <w:p w14:paraId="09657DEB" w14:textId="77777777" w:rsidR="000323E1" w:rsidRPr="00BA2E59" w:rsidRDefault="000323E1" w:rsidP="00717727">
      <w:pPr>
        <w:spacing w:before="120" w:after="120" w:line="360" w:lineRule="auto"/>
        <w:rPr>
          <w:rFonts w:ascii="Arial" w:hAnsi="Arial" w:cs="Arial"/>
          <w:sz w:val="24"/>
          <w:szCs w:val="24"/>
        </w:rPr>
      </w:pPr>
      <w:r w:rsidRPr="00BA2E59">
        <w:rPr>
          <w:rFonts w:ascii="Arial" w:hAnsi="Arial" w:cs="Arial"/>
          <w:sz w:val="24"/>
          <w:szCs w:val="24"/>
        </w:rPr>
        <w:t>Wykonawca nie może bez zgody Zamawiającego dokonać cesji wierzytelności, przysługującej mu z tytułu realizacji umowy, na osoby trzecie.</w:t>
      </w:r>
    </w:p>
    <w:p w14:paraId="159C6874" w14:textId="77777777" w:rsidR="000323E1" w:rsidRPr="00BA2E59" w:rsidRDefault="000323E1" w:rsidP="000323E1">
      <w:pPr>
        <w:spacing w:before="120" w:after="120" w:line="360" w:lineRule="auto"/>
        <w:jc w:val="both"/>
        <w:rPr>
          <w:rFonts w:ascii="Arial" w:hAnsi="Arial" w:cs="Arial"/>
          <w:sz w:val="24"/>
          <w:szCs w:val="24"/>
        </w:rPr>
      </w:pPr>
    </w:p>
    <w:p w14:paraId="2C5FF9F1" w14:textId="77777777" w:rsidR="000323E1" w:rsidRPr="00BA2E59" w:rsidRDefault="000323E1" w:rsidP="000323E1">
      <w:pPr>
        <w:spacing w:before="120" w:after="120" w:line="360" w:lineRule="auto"/>
        <w:jc w:val="both"/>
        <w:rPr>
          <w:rFonts w:ascii="Arial" w:hAnsi="Arial" w:cs="Arial"/>
          <w:b/>
          <w:bCs/>
          <w:sz w:val="24"/>
          <w:szCs w:val="24"/>
        </w:rPr>
      </w:pPr>
      <w:r w:rsidRPr="00BA2E59">
        <w:rPr>
          <w:rFonts w:ascii="Arial" w:hAnsi="Arial" w:cs="Arial"/>
          <w:b/>
          <w:bCs/>
          <w:sz w:val="24"/>
          <w:szCs w:val="24"/>
        </w:rPr>
        <w:t>§12</w:t>
      </w:r>
    </w:p>
    <w:p w14:paraId="7904572F" w14:textId="77777777" w:rsidR="000323E1" w:rsidRPr="00BA2E59" w:rsidRDefault="000323E1" w:rsidP="000323E1">
      <w:pPr>
        <w:spacing w:before="120" w:after="120" w:line="360" w:lineRule="auto"/>
        <w:jc w:val="both"/>
        <w:rPr>
          <w:rFonts w:ascii="Arial" w:hAnsi="Arial" w:cs="Arial"/>
          <w:b/>
          <w:bCs/>
          <w:sz w:val="24"/>
          <w:szCs w:val="24"/>
        </w:rPr>
      </w:pPr>
      <w:r w:rsidRPr="00BA2E59">
        <w:rPr>
          <w:rFonts w:ascii="Arial" w:hAnsi="Arial" w:cs="Arial"/>
          <w:b/>
          <w:bCs/>
          <w:sz w:val="24"/>
          <w:szCs w:val="24"/>
        </w:rPr>
        <w:t>Podwykonawcy</w:t>
      </w:r>
    </w:p>
    <w:p w14:paraId="36918E9A" w14:textId="0DB49B18" w:rsidR="000323E1" w:rsidRPr="00BA2E59" w:rsidRDefault="000323E1">
      <w:pPr>
        <w:pStyle w:val="Akapitzlist"/>
        <w:numPr>
          <w:ilvl w:val="6"/>
          <w:numId w:val="37"/>
        </w:numPr>
        <w:spacing w:before="120" w:after="120" w:line="360" w:lineRule="auto"/>
        <w:ind w:left="425" w:hanging="425"/>
        <w:rPr>
          <w:rFonts w:ascii="Arial" w:hAnsi="Arial" w:cs="Arial"/>
          <w:sz w:val="24"/>
          <w:szCs w:val="24"/>
        </w:rPr>
      </w:pPr>
      <w:r w:rsidRPr="00BA2E59">
        <w:rPr>
          <w:rFonts w:ascii="Arial" w:hAnsi="Arial" w:cs="Arial"/>
          <w:sz w:val="24"/>
          <w:szCs w:val="24"/>
        </w:rPr>
        <w:t xml:space="preserve">Wykonawca </w:t>
      </w:r>
      <w:r w:rsidR="00C270F5">
        <w:rPr>
          <w:rFonts w:ascii="Arial" w:hAnsi="Arial" w:cs="Arial"/>
          <w:sz w:val="24"/>
          <w:szCs w:val="24"/>
        </w:rPr>
        <w:t xml:space="preserve">może wykonać przedmiot umowy </w:t>
      </w:r>
      <w:r w:rsidRPr="00BA2E59">
        <w:rPr>
          <w:rFonts w:ascii="Arial" w:hAnsi="Arial" w:cs="Arial"/>
          <w:sz w:val="24"/>
          <w:szCs w:val="24"/>
        </w:rPr>
        <w:t>przy udziale podwykonawcy/ów, w</w:t>
      </w:r>
      <w:r w:rsidR="00C270F5">
        <w:rPr>
          <w:rFonts w:ascii="Arial" w:hAnsi="Arial" w:cs="Arial"/>
          <w:sz w:val="24"/>
          <w:szCs w:val="24"/>
        </w:rPr>
        <w:t> </w:t>
      </w:r>
      <w:r w:rsidRPr="00BA2E59">
        <w:rPr>
          <w:rFonts w:ascii="Arial" w:hAnsi="Arial" w:cs="Arial"/>
          <w:sz w:val="24"/>
          <w:szCs w:val="24"/>
        </w:rPr>
        <w:t>zakresie określonym w ofercie, w</w:t>
      </w:r>
      <w:r>
        <w:rPr>
          <w:rFonts w:ascii="Arial" w:hAnsi="Arial" w:cs="Arial"/>
          <w:sz w:val="24"/>
          <w:szCs w:val="24"/>
        </w:rPr>
        <w:t> </w:t>
      </w:r>
      <w:r w:rsidRPr="00BA2E59">
        <w:rPr>
          <w:rFonts w:ascii="Arial" w:hAnsi="Arial" w:cs="Arial"/>
          <w:sz w:val="24"/>
          <w:szCs w:val="24"/>
        </w:rPr>
        <w:t>tym, na którego/</w:t>
      </w:r>
      <w:proofErr w:type="spellStart"/>
      <w:r w:rsidRPr="00BA2E59">
        <w:rPr>
          <w:rFonts w:ascii="Arial" w:hAnsi="Arial" w:cs="Arial"/>
          <w:sz w:val="24"/>
          <w:szCs w:val="24"/>
        </w:rPr>
        <w:t>ych</w:t>
      </w:r>
      <w:proofErr w:type="spellEnd"/>
      <w:r w:rsidRPr="00BA2E59">
        <w:rPr>
          <w:rFonts w:ascii="Arial" w:hAnsi="Arial" w:cs="Arial"/>
          <w:sz w:val="24"/>
          <w:szCs w:val="24"/>
        </w:rPr>
        <w:t xml:space="preserve"> zasoby Wykonawca powoływał się, na zasadach określonych w art. 118 ust. 1 ustawy Prawo zamówień publicznych, w celu wykazania spełniania warunków udziału w postępowaniu.</w:t>
      </w:r>
    </w:p>
    <w:p w14:paraId="09186C69" w14:textId="77777777" w:rsidR="000323E1" w:rsidRPr="00BA2E59" w:rsidRDefault="000323E1">
      <w:pPr>
        <w:pStyle w:val="Akapitzlist"/>
        <w:numPr>
          <w:ilvl w:val="6"/>
          <w:numId w:val="37"/>
        </w:numPr>
        <w:spacing w:before="120" w:after="120" w:line="360" w:lineRule="auto"/>
        <w:ind w:left="425" w:hanging="425"/>
        <w:rPr>
          <w:rFonts w:ascii="Arial" w:hAnsi="Arial" w:cs="Arial"/>
          <w:sz w:val="24"/>
          <w:szCs w:val="24"/>
        </w:rPr>
      </w:pPr>
      <w:r w:rsidRPr="00BA2E59">
        <w:rPr>
          <w:rFonts w:ascii="Arial" w:hAnsi="Arial" w:cs="Arial"/>
          <w:sz w:val="24"/>
          <w:szCs w:val="24"/>
        </w:rPr>
        <w:t>Zakres prac do podzlecenia nie może wykraczać poza zakres przewidziany w</w:t>
      </w:r>
      <w:r>
        <w:rPr>
          <w:rFonts w:ascii="Arial" w:hAnsi="Arial" w:cs="Arial"/>
          <w:sz w:val="24"/>
          <w:szCs w:val="24"/>
        </w:rPr>
        <w:t> </w:t>
      </w:r>
      <w:r w:rsidRPr="00BA2E59">
        <w:rPr>
          <w:rFonts w:ascii="Arial" w:hAnsi="Arial" w:cs="Arial"/>
          <w:sz w:val="24"/>
          <w:szCs w:val="24"/>
        </w:rPr>
        <w:t>SWZ i ofercie Wykonawcy, zaakceptowany przez Zamawiającego.</w:t>
      </w:r>
    </w:p>
    <w:p w14:paraId="0903B00B" w14:textId="77777777" w:rsidR="000323E1" w:rsidRPr="00BA2E59" w:rsidRDefault="000323E1">
      <w:pPr>
        <w:pStyle w:val="Akapitzlist"/>
        <w:numPr>
          <w:ilvl w:val="6"/>
          <w:numId w:val="37"/>
        </w:numPr>
        <w:spacing w:before="120" w:after="120" w:line="360" w:lineRule="auto"/>
        <w:ind w:left="425" w:hanging="425"/>
        <w:rPr>
          <w:rFonts w:ascii="Arial" w:hAnsi="Arial" w:cs="Arial"/>
          <w:sz w:val="24"/>
          <w:szCs w:val="24"/>
        </w:rPr>
      </w:pPr>
      <w:r w:rsidRPr="00BA2E59">
        <w:rPr>
          <w:rFonts w:ascii="Arial" w:hAnsi="Arial" w:cs="Arial"/>
          <w:sz w:val="24"/>
          <w:szCs w:val="24"/>
        </w:rPr>
        <w:t>Podwykonawca, na zasoby którego Wykonawca powoływał się celem wykazania spełniania warunków udziału w postępowaniu o udzielenie zamówienia publicznego w odniesieniu do wykształcenia, kwalifikacji zawodowych lub doświadczenia Wykonawcy lub osób skierowanych do realizacji zamówienia, będzie realizował przedmiot umowy w zakresie w jakim udostępniany potencjał podwykonawcy był deklarowany do wykonania przedmiotu umowy na użytek postępowania o udzielenie zamówienia publicznego.</w:t>
      </w:r>
    </w:p>
    <w:p w14:paraId="6D855CCD" w14:textId="77777777" w:rsidR="000323E1" w:rsidRPr="00BA2E59" w:rsidRDefault="000323E1">
      <w:pPr>
        <w:pStyle w:val="Akapitzlist"/>
        <w:numPr>
          <w:ilvl w:val="6"/>
          <w:numId w:val="37"/>
        </w:numPr>
        <w:spacing w:before="120" w:after="120" w:line="360" w:lineRule="auto"/>
        <w:ind w:left="425" w:hanging="425"/>
        <w:rPr>
          <w:rFonts w:ascii="Arial" w:hAnsi="Arial" w:cs="Arial"/>
          <w:sz w:val="24"/>
          <w:szCs w:val="24"/>
        </w:rPr>
      </w:pPr>
      <w:r w:rsidRPr="00BA2E59">
        <w:rPr>
          <w:rFonts w:ascii="Arial" w:hAnsi="Arial" w:cs="Arial"/>
          <w:sz w:val="24"/>
          <w:szCs w:val="24"/>
        </w:rPr>
        <w:lastRenderedPageBreak/>
        <w:t>W trakcie realizacji zamówienia Wykonawca może dokonać powierzenia, w</w:t>
      </w:r>
      <w:r>
        <w:rPr>
          <w:rFonts w:ascii="Arial" w:hAnsi="Arial" w:cs="Arial"/>
          <w:sz w:val="24"/>
          <w:szCs w:val="24"/>
        </w:rPr>
        <w:t> </w:t>
      </w:r>
      <w:r w:rsidRPr="00BA2E59">
        <w:rPr>
          <w:rFonts w:ascii="Arial" w:hAnsi="Arial" w:cs="Arial"/>
          <w:sz w:val="24"/>
          <w:szCs w:val="24"/>
        </w:rPr>
        <w:t>zakresie określonym umową, wykonania części przedmiotu umowy podwykonawcy, zmiany podwykonawcy lub rezygnacji z wykonania części zamówienia przez podwykonawcę.</w:t>
      </w:r>
    </w:p>
    <w:p w14:paraId="30461744" w14:textId="77777777" w:rsidR="000323E1" w:rsidRPr="00BA2E59" w:rsidRDefault="000323E1">
      <w:pPr>
        <w:pStyle w:val="Akapitzlist"/>
        <w:numPr>
          <w:ilvl w:val="6"/>
          <w:numId w:val="37"/>
        </w:numPr>
        <w:spacing w:before="120" w:after="120" w:line="360" w:lineRule="auto"/>
        <w:ind w:left="425" w:hanging="425"/>
        <w:rPr>
          <w:rFonts w:ascii="Arial" w:hAnsi="Arial" w:cs="Arial"/>
          <w:sz w:val="24"/>
          <w:szCs w:val="24"/>
        </w:rPr>
      </w:pPr>
      <w:r w:rsidRPr="00BA2E59">
        <w:rPr>
          <w:rFonts w:ascii="Arial" w:hAnsi="Arial" w:cs="Arial"/>
          <w:sz w:val="24"/>
          <w:szCs w:val="24"/>
        </w:rPr>
        <w:t xml:space="preserve">Jeżeli zmiana albo rezygnacja z podwykonawcy dotyczyć będzie podmiotu, na którego zasoby Wykonawca powoływał się, na zasadach określonych w art. 118 ust. 1 ustawy Prawo zamówień publicznych, w celu wykazania spełniania warunków udziału w postępowaniu, Wykonawca jest obowiązany wykazać Zamawiającemu, iż proponowany inny podwykonawca lub Wykonawca samodzielnie spełnia je w stopniu nie mniejszym niż wymagany w trakcie postępowania o udzielenie zamówienia. W przypadku niewykazania okoliczności określonych w zdaniu poprzednim, Zamawiający nie zaakceptuje takiej zmiany lub rezygnacji. </w:t>
      </w:r>
    </w:p>
    <w:p w14:paraId="0BF749AC" w14:textId="77777777" w:rsidR="000323E1" w:rsidRPr="00BA2E59" w:rsidRDefault="000323E1">
      <w:pPr>
        <w:pStyle w:val="Akapitzlist"/>
        <w:numPr>
          <w:ilvl w:val="6"/>
          <w:numId w:val="37"/>
        </w:numPr>
        <w:spacing w:before="120" w:after="120" w:line="360" w:lineRule="auto"/>
        <w:ind w:left="425" w:hanging="425"/>
        <w:rPr>
          <w:rFonts w:ascii="Arial" w:hAnsi="Arial" w:cs="Arial"/>
          <w:sz w:val="24"/>
          <w:szCs w:val="24"/>
        </w:rPr>
      </w:pPr>
      <w:r w:rsidRPr="00BA2E59">
        <w:rPr>
          <w:rFonts w:ascii="Arial" w:hAnsi="Arial" w:cs="Arial"/>
          <w:sz w:val="24"/>
          <w:szCs w:val="24"/>
        </w:rPr>
        <w:t xml:space="preserve">Wykonawca, podwykonawca lub dalszy podwykonawca zamówienia zamierzający zawrzeć umowę o podwykonawstwo, której przedmiotem są roboty budowlane, jest obowiązany, w trakcie realizacji niniejszego zamówienia, do przedłożenia Zamawiającemu projektu tej umowy, przy czym podwykonawca lub dalszy podwykonawca jest obowiązany dołączyć zgodę Wykonawcy na zawarcie umowy o podwykonawstwo o treści zgodnej z projektem umowy. </w:t>
      </w:r>
    </w:p>
    <w:p w14:paraId="28D20747" w14:textId="77777777" w:rsidR="000323E1" w:rsidRPr="00BA2E59" w:rsidRDefault="000323E1">
      <w:pPr>
        <w:pStyle w:val="Akapitzlist"/>
        <w:numPr>
          <w:ilvl w:val="6"/>
          <w:numId w:val="37"/>
        </w:numPr>
        <w:spacing w:before="120" w:after="120" w:line="360" w:lineRule="auto"/>
        <w:ind w:left="425" w:hanging="425"/>
        <w:rPr>
          <w:rFonts w:ascii="Arial" w:hAnsi="Arial" w:cs="Arial"/>
          <w:sz w:val="24"/>
          <w:szCs w:val="24"/>
        </w:rPr>
      </w:pPr>
      <w:r w:rsidRPr="00BA2E59">
        <w:rPr>
          <w:rFonts w:ascii="Arial" w:hAnsi="Arial" w:cs="Arial"/>
          <w:sz w:val="24"/>
          <w:szCs w:val="24"/>
        </w:rPr>
        <w:t xml:space="preserve">Zamawiający w ciągu 14 dni zgłosi w formie pisemnej, pod rygorem nieważności, zastrzeżenia do przedłożonego projektu umowy o podwykonawstwo, której przedmiotem są roboty budowlane w przypadku, gdy: </w:t>
      </w:r>
    </w:p>
    <w:p w14:paraId="1C6E06B0" w14:textId="77777777" w:rsidR="000323E1" w:rsidRPr="00BA2E59" w:rsidRDefault="000323E1">
      <w:pPr>
        <w:pStyle w:val="Akapitzlist"/>
        <w:numPr>
          <w:ilvl w:val="1"/>
          <w:numId w:val="38"/>
        </w:numPr>
        <w:spacing w:before="120" w:after="120" w:line="360" w:lineRule="auto"/>
        <w:ind w:left="851" w:hanging="425"/>
        <w:rPr>
          <w:rFonts w:ascii="Arial" w:hAnsi="Arial" w:cs="Arial"/>
          <w:color w:val="000000"/>
          <w:sz w:val="24"/>
          <w:szCs w:val="24"/>
        </w:rPr>
      </w:pPr>
      <w:r w:rsidRPr="00BA2E59">
        <w:rPr>
          <w:rFonts w:ascii="Arial" w:hAnsi="Arial" w:cs="Arial"/>
          <w:color w:val="000000"/>
          <w:sz w:val="24"/>
          <w:szCs w:val="24"/>
        </w:rPr>
        <w:t xml:space="preserve">termin zapłaty wynagrodzenia podwykonawcy lub dalszemu podwykonawcy przewidziany w umowie o podwykonawstwo jest dłuższy niż 30 dni od dnia doręczenia podwykonawcy lub dalszemu podwykonawcy faktury lub rachunku, potwierdzających wykonanie zleconej podwykonawcy lub dalszemu podwykonawcy dostawy, usługi lub roboty budowlanej; </w:t>
      </w:r>
    </w:p>
    <w:p w14:paraId="440343E3" w14:textId="77777777" w:rsidR="000323E1" w:rsidRPr="00BA2E59" w:rsidRDefault="000323E1">
      <w:pPr>
        <w:pStyle w:val="Akapitzlist"/>
        <w:numPr>
          <w:ilvl w:val="1"/>
          <w:numId w:val="38"/>
        </w:numPr>
        <w:spacing w:before="120" w:after="120" w:line="360" w:lineRule="auto"/>
        <w:ind w:left="851" w:hanging="425"/>
        <w:rPr>
          <w:rFonts w:ascii="Arial" w:hAnsi="Arial" w:cs="Arial"/>
          <w:color w:val="000000"/>
          <w:sz w:val="24"/>
          <w:szCs w:val="24"/>
        </w:rPr>
      </w:pPr>
      <w:r w:rsidRPr="00BA2E59">
        <w:rPr>
          <w:rFonts w:ascii="Arial" w:hAnsi="Arial" w:cs="Arial"/>
          <w:color w:val="000000"/>
          <w:sz w:val="24"/>
          <w:szCs w:val="24"/>
        </w:rPr>
        <w:t xml:space="preserve">termin wykonania umowy o podwykonawstwo wykracza poza termin wykonania wskazany w §3; </w:t>
      </w:r>
    </w:p>
    <w:p w14:paraId="4C502CE9" w14:textId="77777777" w:rsidR="000323E1" w:rsidRPr="00BA2E59" w:rsidRDefault="000323E1">
      <w:pPr>
        <w:pStyle w:val="Akapitzlist"/>
        <w:numPr>
          <w:ilvl w:val="1"/>
          <w:numId w:val="38"/>
        </w:numPr>
        <w:spacing w:before="120" w:after="120" w:line="360" w:lineRule="auto"/>
        <w:ind w:left="851" w:hanging="425"/>
        <w:rPr>
          <w:rFonts w:ascii="Arial" w:hAnsi="Arial" w:cs="Arial"/>
          <w:color w:val="000000"/>
          <w:sz w:val="24"/>
          <w:szCs w:val="24"/>
        </w:rPr>
      </w:pPr>
      <w:r w:rsidRPr="00BA2E59">
        <w:rPr>
          <w:rFonts w:ascii="Arial" w:hAnsi="Arial" w:cs="Arial"/>
          <w:color w:val="000000"/>
          <w:sz w:val="24"/>
          <w:szCs w:val="24"/>
        </w:rPr>
        <w:t xml:space="preserve">umowa zawiera postanowienia uzależniające dokonanie zapłaty na rzecz podwykonawcy od odbioru robót przez Zamawiającego lub od zapłaty należności Wykonawcy przez Zamawiającego; </w:t>
      </w:r>
    </w:p>
    <w:p w14:paraId="3AD7D17E" w14:textId="77777777" w:rsidR="000323E1" w:rsidRPr="00BA2E59" w:rsidRDefault="000323E1">
      <w:pPr>
        <w:pStyle w:val="Akapitzlist"/>
        <w:numPr>
          <w:ilvl w:val="1"/>
          <w:numId w:val="38"/>
        </w:numPr>
        <w:spacing w:before="120" w:after="120" w:line="360" w:lineRule="auto"/>
        <w:ind w:left="851" w:hanging="425"/>
        <w:rPr>
          <w:rFonts w:ascii="Arial" w:hAnsi="Arial" w:cs="Arial"/>
          <w:color w:val="000000"/>
          <w:sz w:val="24"/>
          <w:szCs w:val="24"/>
        </w:rPr>
      </w:pPr>
      <w:r w:rsidRPr="00BA2E59">
        <w:rPr>
          <w:rFonts w:ascii="Arial" w:hAnsi="Arial" w:cs="Arial"/>
          <w:color w:val="000000"/>
          <w:sz w:val="24"/>
          <w:szCs w:val="24"/>
        </w:rPr>
        <w:lastRenderedPageBreak/>
        <w:t>umowa nie zawiera uregulowań dotyczących zawierania umów na roboty budowlane, dostawy lub usługi z dalszymi podwykonawcami, w</w:t>
      </w:r>
      <w:r>
        <w:rPr>
          <w:rFonts w:ascii="Arial" w:hAnsi="Arial" w:cs="Arial"/>
          <w:color w:val="000000"/>
          <w:sz w:val="24"/>
          <w:szCs w:val="24"/>
        </w:rPr>
        <w:t> </w:t>
      </w:r>
      <w:r w:rsidRPr="00BA2E59">
        <w:rPr>
          <w:rFonts w:ascii="Arial" w:hAnsi="Arial" w:cs="Arial"/>
          <w:color w:val="000000"/>
          <w:sz w:val="24"/>
          <w:szCs w:val="24"/>
        </w:rPr>
        <w:t xml:space="preserve">szczególności postanowień warunkujących podpisanie tych umów od: </w:t>
      </w:r>
    </w:p>
    <w:p w14:paraId="048CA95E" w14:textId="77777777" w:rsidR="000323E1" w:rsidRPr="00BA2E59" w:rsidRDefault="000323E1">
      <w:pPr>
        <w:pStyle w:val="Akapitzlist"/>
        <w:numPr>
          <w:ilvl w:val="1"/>
          <w:numId w:val="39"/>
        </w:numPr>
        <w:spacing w:before="120" w:after="120" w:line="360" w:lineRule="auto"/>
        <w:ind w:left="1276" w:hanging="425"/>
        <w:rPr>
          <w:rFonts w:ascii="Arial" w:hAnsi="Arial" w:cs="Arial"/>
          <w:color w:val="000000"/>
          <w:sz w:val="24"/>
          <w:szCs w:val="24"/>
        </w:rPr>
      </w:pPr>
      <w:r w:rsidRPr="00BA2E59">
        <w:rPr>
          <w:rFonts w:ascii="Arial" w:hAnsi="Arial" w:cs="Arial"/>
          <w:color w:val="000000"/>
          <w:sz w:val="24"/>
          <w:szCs w:val="24"/>
        </w:rPr>
        <w:t>akceptacji przez Zamawiającego projektów umów o podwykonawstwo, których przedmiotem są roboty budowlane,</w:t>
      </w:r>
    </w:p>
    <w:p w14:paraId="234A1F6A" w14:textId="77777777" w:rsidR="000323E1" w:rsidRPr="00BA2E59" w:rsidRDefault="000323E1">
      <w:pPr>
        <w:pStyle w:val="Akapitzlist"/>
        <w:numPr>
          <w:ilvl w:val="1"/>
          <w:numId w:val="39"/>
        </w:numPr>
        <w:spacing w:before="120" w:after="120" w:line="360" w:lineRule="auto"/>
        <w:ind w:left="1276" w:hanging="425"/>
        <w:rPr>
          <w:rFonts w:ascii="Arial" w:hAnsi="Arial" w:cs="Arial"/>
          <w:color w:val="000000"/>
          <w:sz w:val="24"/>
          <w:szCs w:val="24"/>
        </w:rPr>
      </w:pPr>
      <w:r w:rsidRPr="00BA2E59">
        <w:rPr>
          <w:rFonts w:ascii="Arial" w:hAnsi="Arial" w:cs="Arial"/>
          <w:color w:val="000000"/>
          <w:sz w:val="24"/>
          <w:szCs w:val="24"/>
        </w:rPr>
        <w:t>uzyskania i przekazania Zamawiającemu zgody Wykonawcy na zawarcie umowy o podwykonawstwo, której przedmiotem są roboty budowlane wraz z jej projektem,</w:t>
      </w:r>
    </w:p>
    <w:p w14:paraId="6DA3FC0C" w14:textId="77777777" w:rsidR="000323E1" w:rsidRPr="00BA2E59" w:rsidRDefault="000323E1">
      <w:pPr>
        <w:pStyle w:val="Akapitzlist"/>
        <w:numPr>
          <w:ilvl w:val="1"/>
          <w:numId w:val="39"/>
        </w:numPr>
        <w:spacing w:before="120" w:after="120" w:line="360" w:lineRule="auto"/>
        <w:ind w:left="1276" w:hanging="425"/>
        <w:rPr>
          <w:rFonts w:ascii="Arial" w:hAnsi="Arial" w:cs="Arial"/>
          <w:color w:val="000000"/>
          <w:sz w:val="24"/>
          <w:szCs w:val="24"/>
        </w:rPr>
      </w:pPr>
      <w:r w:rsidRPr="00BA2E59">
        <w:rPr>
          <w:rFonts w:ascii="Arial" w:hAnsi="Arial" w:cs="Arial"/>
          <w:color w:val="000000"/>
          <w:sz w:val="24"/>
          <w:szCs w:val="24"/>
        </w:rPr>
        <w:t>dostarczenia Zamawiającemu poświadczonych (przez przedkładającego) za zgodność z oryginałem kopii zawartych umów o podwykonawstwo, których przedmiotem są roboty budowlane, w terminie 7 dni od dnia jej zawarcia,</w:t>
      </w:r>
    </w:p>
    <w:p w14:paraId="470950B2" w14:textId="4A028DAE" w:rsidR="000323E1" w:rsidRPr="00BA2E59" w:rsidRDefault="000323E1">
      <w:pPr>
        <w:pStyle w:val="Akapitzlist"/>
        <w:numPr>
          <w:ilvl w:val="1"/>
          <w:numId w:val="39"/>
        </w:numPr>
        <w:spacing w:before="120" w:after="120" w:line="360" w:lineRule="auto"/>
        <w:ind w:left="1276" w:hanging="425"/>
        <w:rPr>
          <w:rFonts w:ascii="Arial" w:hAnsi="Arial" w:cs="Arial"/>
          <w:color w:val="000000"/>
          <w:sz w:val="24"/>
          <w:szCs w:val="24"/>
        </w:rPr>
      </w:pPr>
      <w:r w:rsidRPr="00BA2E59">
        <w:rPr>
          <w:rFonts w:ascii="Arial" w:hAnsi="Arial" w:cs="Arial"/>
          <w:color w:val="000000"/>
          <w:sz w:val="24"/>
          <w:szCs w:val="24"/>
        </w:rPr>
        <w:t>obowiązku przekazywania Zamawiającemu poświadczonych (przez przedkładającego) za zgodność z oryginałem kopii umów o</w:t>
      </w:r>
      <w:r>
        <w:rPr>
          <w:rFonts w:ascii="Arial" w:hAnsi="Arial" w:cs="Arial"/>
          <w:color w:val="000000"/>
          <w:sz w:val="24"/>
          <w:szCs w:val="24"/>
        </w:rPr>
        <w:t> </w:t>
      </w:r>
      <w:r w:rsidRPr="00BA2E59">
        <w:rPr>
          <w:rFonts w:ascii="Arial" w:hAnsi="Arial" w:cs="Arial"/>
          <w:color w:val="000000"/>
          <w:sz w:val="24"/>
          <w:szCs w:val="24"/>
        </w:rPr>
        <w:t>podwykonawstwo, których przedmiotem są dostawy lub usługi, o</w:t>
      </w:r>
      <w:r w:rsidR="005151B2">
        <w:rPr>
          <w:rFonts w:ascii="Arial" w:hAnsi="Arial" w:cs="Arial"/>
          <w:color w:val="000000"/>
          <w:sz w:val="24"/>
          <w:szCs w:val="24"/>
        </w:rPr>
        <w:t> </w:t>
      </w:r>
      <w:r w:rsidRPr="00BA2E59">
        <w:rPr>
          <w:rFonts w:ascii="Arial" w:hAnsi="Arial" w:cs="Arial"/>
          <w:color w:val="000000"/>
          <w:sz w:val="24"/>
          <w:szCs w:val="24"/>
        </w:rPr>
        <w:t>których mowa w ust. 12.</w:t>
      </w:r>
    </w:p>
    <w:p w14:paraId="4B698BB7" w14:textId="77777777" w:rsidR="000323E1" w:rsidRPr="00BA2E59" w:rsidRDefault="000323E1">
      <w:pPr>
        <w:pStyle w:val="Akapitzlist"/>
        <w:numPr>
          <w:ilvl w:val="1"/>
          <w:numId w:val="38"/>
        </w:numPr>
        <w:spacing w:before="120" w:after="120" w:line="360" w:lineRule="auto"/>
        <w:ind w:left="851" w:hanging="425"/>
        <w:rPr>
          <w:rFonts w:ascii="Arial" w:hAnsi="Arial" w:cs="Arial"/>
          <w:color w:val="000000"/>
          <w:sz w:val="24"/>
          <w:szCs w:val="24"/>
        </w:rPr>
      </w:pPr>
      <w:r w:rsidRPr="00BA2E59">
        <w:rPr>
          <w:rFonts w:ascii="Arial" w:hAnsi="Arial" w:cs="Arial"/>
          <w:color w:val="000000"/>
          <w:sz w:val="24"/>
          <w:szCs w:val="24"/>
        </w:rPr>
        <w:t>brak jest zastrzeżenia, że Zamawiający ponosi odpowiedzialność względem podwykonawcy lub dalszego podwykonawcy za wykonanie roboty do wysokości cen ofertowych Wykonawcy,</w:t>
      </w:r>
    </w:p>
    <w:p w14:paraId="2B21B729" w14:textId="77777777" w:rsidR="000323E1" w:rsidRPr="00BA2E59" w:rsidRDefault="000323E1">
      <w:pPr>
        <w:pStyle w:val="Akapitzlist"/>
        <w:numPr>
          <w:ilvl w:val="1"/>
          <w:numId w:val="38"/>
        </w:numPr>
        <w:spacing w:before="120" w:after="120" w:line="360" w:lineRule="auto"/>
        <w:ind w:left="851" w:hanging="425"/>
        <w:rPr>
          <w:rFonts w:ascii="Arial" w:hAnsi="Arial" w:cs="Arial"/>
          <w:color w:val="000000"/>
          <w:sz w:val="24"/>
          <w:szCs w:val="24"/>
        </w:rPr>
      </w:pPr>
      <w:r w:rsidRPr="00BA2E59">
        <w:rPr>
          <w:rFonts w:ascii="Arial" w:hAnsi="Arial" w:cs="Arial"/>
          <w:color w:val="000000"/>
          <w:sz w:val="24"/>
          <w:szCs w:val="24"/>
        </w:rPr>
        <w:t>nie spełnia ona wymagań określonych w dokumentach zamówienia,</w:t>
      </w:r>
    </w:p>
    <w:p w14:paraId="2125F3B6" w14:textId="77777777" w:rsidR="0078253B" w:rsidRDefault="000323E1">
      <w:pPr>
        <w:pStyle w:val="Akapitzlist"/>
        <w:numPr>
          <w:ilvl w:val="1"/>
          <w:numId w:val="38"/>
        </w:numPr>
        <w:spacing w:before="120" w:after="120" w:line="360" w:lineRule="auto"/>
        <w:ind w:left="851" w:hanging="425"/>
        <w:rPr>
          <w:rFonts w:ascii="Arial" w:hAnsi="Arial" w:cs="Arial"/>
          <w:color w:val="000000"/>
          <w:sz w:val="24"/>
          <w:szCs w:val="24"/>
        </w:rPr>
      </w:pPr>
      <w:r w:rsidRPr="00BA2E59">
        <w:rPr>
          <w:rFonts w:ascii="Arial" w:hAnsi="Arial" w:cs="Arial"/>
          <w:color w:val="000000"/>
          <w:sz w:val="24"/>
          <w:szCs w:val="24"/>
        </w:rPr>
        <w:t>umowa o podwykonawstwo zawiera postanowienia kształtujące prawa i</w:t>
      </w:r>
      <w:r>
        <w:rPr>
          <w:rFonts w:ascii="Arial" w:hAnsi="Arial" w:cs="Arial"/>
          <w:color w:val="000000"/>
          <w:sz w:val="24"/>
          <w:szCs w:val="24"/>
        </w:rPr>
        <w:t> </w:t>
      </w:r>
      <w:r w:rsidRPr="00BA2E59">
        <w:rPr>
          <w:rFonts w:ascii="Arial" w:hAnsi="Arial" w:cs="Arial"/>
          <w:color w:val="000000"/>
          <w:sz w:val="24"/>
          <w:szCs w:val="24"/>
        </w:rPr>
        <w:t>obowiązki podwykonawcy, w zakresie kar umownych oraz postanowienia dotyczące warunków wypłaty wynagrodzenia, w sposób dla niego mniej korzystny niż prawa i obowiązki Wykonawcy, ukształtowane postanowieniami niniejszej umowy</w:t>
      </w:r>
      <w:r w:rsidR="0078253B">
        <w:rPr>
          <w:rFonts w:ascii="Arial" w:hAnsi="Arial" w:cs="Arial"/>
          <w:color w:val="000000"/>
          <w:sz w:val="24"/>
          <w:szCs w:val="24"/>
        </w:rPr>
        <w:t>,</w:t>
      </w:r>
    </w:p>
    <w:p w14:paraId="477C64E7" w14:textId="2F3A19C2" w:rsidR="000323E1" w:rsidRPr="00BA2E59" w:rsidRDefault="0078253B">
      <w:pPr>
        <w:pStyle w:val="Akapitzlist"/>
        <w:numPr>
          <w:ilvl w:val="1"/>
          <w:numId w:val="38"/>
        </w:numPr>
        <w:spacing w:before="120" w:after="120" w:line="360" w:lineRule="auto"/>
        <w:ind w:left="851" w:hanging="425"/>
        <w:rPr>
          <w:rFonts w:ascii="Arial" w:hAnsi="Arial" w:cs="Arial"/>
          <w:color w:val="000000"/>
          <w:sz w:val="24"/>
          <w:szCs w:val="24"/>
        </w:rPr>
      </w:pPr>
      <w:r w:rsidRPr="00DF507D">
        <w:rPr>
          <w:rFonts w:ascii="Arial" w:hAnsi="Arial" w:cs="Arial"/>
          <w:color w:val="000000"/>
          <w:sz w:val="24"/>
          <w:szCs w:val="24"/>
        </w:rPr>
        <w:t xml:space="preserve">umowa o podwykonawstwo zawiera postanowienia, </w:t>
      </w:r>
      <w:r w:rsidRPr="00DF507D">
        <w:rPr>
          <w:rFonts w:ascii="Arial" w:hAnsi="Arial" w:cs="Arial"/>
          <w:sz w:val="24"/>
          <w:szCs w:val="24"/>
        </w:rPr>
        <w:t xml:space="preserve">które prowadziłyby do potrącenia kaucji gwarancyjnej/zabezpieczenia należytego wykonania umowy </w:t>
      </w:r>
      <w:r>
        <w:rPr>
          <w:rFonts w:ascii="Arial" w:hAnsi="Arial" w:cs="Arial"/>
          <w:sz w:val="24"/>
          <w:szCs w:val="24"/>
        </w:rPr>
        <w:t>p</w:t>
      </w:r>
      <w:r w:rsidRPr="00DF507D">
        <w:rPr>
          <w:rFonts w:ascii="Arial" w:hAnsi="Arial" w:cs="Arial"/>
          <w:sz w:val="24"/>
          <w:szCs w:val="24"/>
        </w:rPr>
        <w:t xml:space="preserve">odwykonawcy/dalszego </w:t>
      </w:r>
      <w:r>
        <w:rPr>
          <w:rFonts w:ascii="Arial" w:hAnsi="Arial" w:cs="Arial"/>
          <w:sz w:val="24"/>
          <w:szCs w:val="24"/>
        </w:rPr>
        <w:t>p</w:t>
      </w:r>
      <w:r w:rsidRPr="00DF507D">
        <w:rPr>
          <w:rFonts w:ascii="Arial" w:hAnsi="Arial" w:cs="Arial"/>
          <w:sz w:val="24"/>
          <w:szCs w:val="24"/>
        </w:rPr>
        <w:t>odwykonawcy na rzecz Wykonawcy z</w:t>
      </w:r>
      <w:r>
        <w:rPr>
          <w:rFonts w:ascii="Arial" w:hAnsi="Arial" w:cs="Arial"/>
          <w:sz w:val="24"/>
          <w:szCs w:val="24"/>
        </w:rPr>
        <w:t> </w:t>
      </w:r>
      <w:r w:rsidRPr="00DF507D">
        <w:rPr>
          <w:rFonts w:ascii="Arial" w:hAnsi="Arial" w:cs="Arial"/>
          <w:sz w:val="24"/>
          <w:szCs w:val="24"/>
        </w:rPr>
        <w:t xml:space="preserve">wynagrodzenia należnego </w:t>
      </w:r>
      <w:r>
        <w:rPr>
          <w:rFonts w:ascii="Arial" w:hAnsi="Arial" w:cs="Arial"/>
          <w:sz w:val="24"/>
          <w:szCs w:val="24"/>
        </w:rPr>
        <w:t>p</w:t>
      </w:r>
      <w:r w:rsidRPr="00DF507D">
        <w:rPr>
          <w:rFonts w:ascii="Arial" w:hAnsi="Arial" w:cs="Arial"/>
          <w:sz w:val="24"/>
          <w:szCs w:val="24"/>
        </w:rPr>
        <w:t>odwykonawcy/</w:t>
      </w:r>
      <w:r>
        <w:rPr>
          <w:rFonts w:ascii="Arial" w:hAnsi="Arial" w:cs="Arial"/>
          <w:sz w:val="24"/>
          <w:szCs w:val="24"/>
        </w:rPr>
        <w:t>d</w:t>
      </w:r>
      <w:r w:rsidRPr="00DF507D">
        <w:rPr>
          <w:rFonts w:ascii="Arial" w:hAnsi="Arial" w:cs="Arial"/>
          <w:sz w:val="24"/>
          <w:szCs w:val="24"/>
        </w:rPr>
        <w:t xml:space="preserve">alszego </w:t>
      </w:r>
      <w:r>
        <w:rPr>
          <w:rFonts w:ascii="Arial" w:hAnsi="Arial" w:cs="Arial"/>
          <w:sz w:val="24"/>
          <w:szCs w:val="24"/>
        </w:rPr>
        <w:t>podwykonawcy</w:t>
      </w:r>
      <w:r w:rsidR="000323E1" w:rsidRPr="00BA2E59">
        <w:rPr>
          <w:rFonts w:ascii="Arial" w:hAnsi="Arial" w:cs="Arial"/>
          <w:color w:val="000000"/>
          <w:sz w:val="24"/>
          <w:szCs w:val="24"/>
        </w:rPr>
        <w:t>.</w:t>
      </w:r>
    </w:p>
    <w:p w14:paraId="0A37D6ED" w14:textId="77777777" w:rsidR="000323E1" w:rsidRPr="00BA2E59" w:rsidRDefault="000323E1">
      <w:pPr>
        <w:pStyle w:val="Akapitzlist"/>
        <w:numPr>
          <w:ilvl w:val="6"/>
          <w:numId w:val="37"/>
        </w:numPr>
        <w:spacing w:before="120" w:after="120" w:line="360" w:lineRule="auto"/>
        <w:ind w:left="425" w:hanging="425"/>
        <w:rPr>
          <w:rFonts w:ascii="Arial" w:hAnsi="Arial" w:cs="Arial"/>
          <w:sz w:val="24"/>
          <w:szCs w:val="24"/>
        </w:rPr>
      </w:pPr>
      <w:r w:rsidRPr="00BA2E59">
        <w:rPr>
          <w:rFonts w:ascii="Arial" w:hAnsi="Arial" w:cs="Arial"/>
          <w:sz w:val="24"/>
          <w:szCs w:val="24"/>
        </w:rPr>
        <w:t>Niezgłoszenie w formie pisemnej zastrzeżeń do przedłożonego projektu umowy o podwykonawstwo, której przedmiotem są roboty budowlane, w terminie wskazanym w ust. 7, uważa się za akceptację projektu umowy przez Zamawiającego.</w:t>
      </w:r>
    </w:p>
    <w:p w14:paraId="1B3CEFE2" w14:textId="77777777" w:rsidR="000323E1" w:rsidRPr="00BA2E59" w:rsidRDefault="000323E1">
      <w:pPr>
        <w:pStyle w:val="Akapitzlist"/>
        <w:numPr>
          <w:ilvl w:val="6"/>
          <w:numId w:val="37"/>
        </w:numPr>
        <w:spacing w:before="120" w:after="120" w:line="360" w:lineRule="auto"/>
        <w:ind w:left="425" w:hanging="425"/>
        <w:rPr>
          <w:rFonts w:ascii="Arial" w:hAnsi="Arial" w:cs="Arial"/>
          <w:sz w:val="24"/>
          <w:szCs w:val="24"/>
        </w:rPr>
      </w:pPr>
      <w:r w:rsidRPr="00BA2E59">
        <w:rPr>
          <w:rFonts w:ascii="Arial" w:hAnsi="Arial" w:cs="Arial"/>
          <w:sz w:val="24"/>
          <w:szCs w:val="24"/>
        </w:rPr>
        <w:lastRenderedPageBreak/>
        <w:t>Wykonawca, podwykonawca lub dalszy podwykonawca zamówienia przedkłada Zamawiającemu poświadczoną (przez przedkładającego) za zgodność z</w:t>
      </w:r>
      <w:r>
        <w:rPr>
          <w:rFonts w:ascii="Arial" w:hAnsi="Arial" w:cs="Arial"/>
          <w:sz w:val="24"/>
          <w:szCs w:val="24"/>
        </w:rPr>
        <w:t> </w:t>
      </w:r>
      <w:r w:rsidRPr="00BA2E59">
        <w:rPr>
          <w:rFonts w:ascii="Arial" w:hAnsi="Arial" w:cs="Arial"/>
          <w:sz w:val="24"/>
          <w:szCs w:val="24"/>
        </w:rPr>
        <w:t>oryginałem kopię zawartej umowy o podwykonawstwo, której przedmiotem są roboty budowlane, w terminie 7 dni od dnia jej zawarcia.</w:t>
      </w:r>
    </w:p>
    <w:p w14:paraId="0BCB63E8" w14:textId="77777777" w:rsidR="000323E1" w:rsidRPr="00BA2E59" w:rsidRDefault="000323E1">
      <w:pPr>
        <w:pStyle w:val="Akapitzlist"/>
        <w:numPr>
          <w:ilvl w:val="6"/>
          <w:numId w:val="37"/>
        </w:numPr>
        <w:spacing w:before="120" w:after="120" w:line="360" w:lineRule="auto"/>
        <w:ind w:left="425" w:hanging="425"/>
        <w:rPr>
          <w:rFonts w:ascii="Arial" w:hAnsi="Arial" w:cs="Arial"/>
          <w:sz w:val="24"/>
          <w:szCs w:val="24"/>
        </w:rPr>
      </w:pPr>
      <w:r w:rsidRPr="00BA2E59">
        <w:rPr>
          <w:rFonts w:ascii="Arial" w:hAnsi="Arial" w:cs="Arial"/>
          <w:sz w:val="24"/>
          <w:szCs w:val="24"/>
        </w:rPr>
        <w:t>Zamawiający w ciągu 14 dni zgłasza w formie pisemnej pod rygorem nieważności sprzeciw do przedłożonej umowy o podwykonawstwo, której przedmiotem są roboty budowlane, w przypadkach, o których mowa w ust. 7.</w:t>
      </w:r>
    </w:p>
    <w:p w14:paraId="14C4749B" w14:textId="77777777" w:rsidR="000323E1" w:rsidRPr="00BA2E59" w:rsidRDefault="000323E1">
      <w:pPr>
        <w:pStyle w:val="Akapitzlist"/>
        <w:numPr>
          <w:ilvl w:val="6"/>
          <w:numId w:val="37"/>
        </w:numPr>
        <w:spacing w:before="120" w:after="120" w:line="360" w:lineRule="auto"/>
        <w:ind w:left="425" w:hanging="425"/>
        <w:rPr>
          <w:rFonts w:ascii="Arial" w:hAnsi="Arial" w:cs="Arial"/>
          <w:sz w:val="24"/>
          <w:szCs w:val="24"/>
        </w:rPr>
      </w:pPr>
      <w:r w:rsidRPr="00BA2E59">
        <w:rPr>
          <w:rFonts w:ascii="Arial" w:hAnsi="Arial" w:cs="Arial"/>
          <w:sz w:val="24"/>
          <w:szCs w:val="24"/>
        </w:rPr>
        <w:t>Niezgłoszenie w formie pisemnej sprzeciwu do przedłożonej umowy o podwykonawstwo, której przedmiotem są roboty budowlane, w terminie określonym w ust. 10, uważa się za akceptację umowy przez Zamawiającego.</w:t>
      </w:r>
    </w:p>
    <w:p w14:paraId="4FBA100F" w14:textId="77777777" w:rsidR="000323E1" w:rsidRPr="00BA2E59" w:rsidRDefault="000323E1">
      <w:pPr>
        <w:pStyle w:val="Akapitzlist"/>
        <w:numPr>
          <w:ilvl w:val="6"/>
          <w:numId w:val="37"/>
        </w:numPr>
        <w:spacing w:before="120" w:after="120" w:line="360" w:lineRule="auto"/>
        <w:ind w:left="425" w:hanging="425"/>
        <w:rPr>
          <w:rFonts w:ascii="Arial" w:hAnsi="Arial" w:cs="Arial"/>
          <w:sz w:val="24"/>
          <w:szCs w:val="24"/>
        </w:rPr>
      </w:pPr>
      <w:r w:rsidRPr="00BA2E59">
        <w:rPr>
          <w:rFonts w:ascii="Arial" w:hAnsi="Arial" w:cs="Arial"/>
          <w:sz w:val="24"/>
          <w:szCs w:val="24"/>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w:t>
      </w:r>
      <w:r>
        <w:rPr>
          <w:rFonts w:ascii="Arial" w:hAnsi="Arial" w:cs="Arial"/>
          <w:sz w:val="24"/>
          <w:szCs w:val="24"/>
        </w:rPr>
        <w:t> </w:t>
      </w:r>
      <w:r w:rsidRPr="00BA2E59">
        <w:rPr>
          <w:rFonts w:ascii="Arial" w:hAnsi="Arial" w:cs="Arial"/>
          <w:sz w:val="24"/>
          <w:szCs w:val="24"/>
        </w:rPr>
        <w:t>podwykonawstwo o wartości mniejszej niż 0,5% wartości umowy netto wskazanej w §5 ust. 1 niniejszej umowy, jako niepodlegające niniejszemu obowiązkowi. Wyłączenie, o których mowa w zdaniu pierwszym, nie dotyczy umów o podwykonawstwo o wartości większej niż 50 000,00 PLN brutto. Podwykonawca lub dalszy podwykonawca, przedkłada poświadczoną za zgodność z oryginałem kopię umowy również Wykonawcy.</w:t>
      </w:r>
    </w:p>
    <w:p w14:paraId="300700AB" w14:textId="77777777" w:rsidR="000323E1" w:rsidRPr="00BA2E59" w:rsidRDefault="000323E1">
      <w:pPr>
        <w:pStyle w:val="Akapitzlist"/>
        <w:numPr>
          <w:ilvl w:val="6"/>
          <w:numId w:val="37"/>
        </w:numPr>
        <w:spacing w:before="120" w:after="120" w:line="360" w:lineRule="auto"/>
        <w:ind w:left="425" w:hanging="425"/>
        <w:rPr>
          <w:rFonts w:ascii="Arial" w:hAnsi="Arial" w:cs="Arial"/>
          <w:sz w:val="24"/>
          <w:szCs w:val="24"/>
        </w:rPr>
      </w:pPr>
      <w:r w:rsidRPr="00BA2E59">
        <w:rPr>
          <w:rFonts w:ascii="Arial" w:hAnsi="Arial" w:cs="Arial"/>
          <w:sz w:val="24"/>
          <w:szCs w:val="24"/>
        </w:rPr>
        <w:t>W przypadku, o którym mowa w ust. 12, jeżeli termin zapłaty wynagrodzenia jest dłuższy niż określony w ust. 7 pkt. 1, Zamawiający poinformuje o tym Wykonawcę i wezwie go do doprowadzenia do zmiany tej umowy w terminie nie dłuższym niż 3 dni od otrzymania informacji, pod rygorem wystąpienia o zapłatę kary umownej.</w:t>
      </w:r>
    </w:p>
    <w:p w14:paraId="17B16535" w14:textId="77777777" w:rsidR="000323E1" w:rsidRPr="00BA2E59" w:rsidRDefault="000323E1">
      <w:pPr>
        <w:pStyle w:val="Akapitzlist"/>
        <w:numPr>
          <w:ilvl w:val="6"/>
          <w:numId w:val="37"/>
        </w:numPr>
        <w:spacing w:before="120" w:after="120" w:line="360" w:lineRule="auto"/>
        <w:ind w:left="425" w:hanging="425"/>
        <w:rPr>
          <w:rFonts w:ascii="Arial" w:hAnsi="Arial" w:cs="Arial"/>
          <w:sz w:val="24"/>
          <w:szCs w:val="24"/>
        </w:rPr>
      </w:pPr>
      <w:r w:rsidRPr="00BA2E59">
        <w:rPr>
          <w:rFonts w:ascii="Arial" w:hAnsi="Arial" w:cs="Arial"/>
          <w:sz w:val="24"/>
          <w:szCs w:val="24"/>
        </w:rPr>
        <w:t>Przepisy ust. 6-13 stosuje się odpowiednio do zmian umów o podwykonawstwo.</w:t>
      </w:r>
    </w:p>
    <w:p w14:paraId="0B8467DE" w14:textId="77777777" w:rsidR="000323E1" w:rsidRPr="00BA2E59" w:rsidRDefault="000323E1">
      <w:pPr>
        <w:pStyle w:val="Akapitzlist"/>
        <w:numPr>
          <w:ilvl w:val="6"/>
          <w:numId w:val="37"/>
        </w:numPr>
        <w:spacing w:before="120" w:after="120" w:line="360" w:lineRule="auto"/>
        <w:ind w:left="425" w:hanging="425"/>
        <w:rPr>
          <w:rFonts w:ascii="Arial" w:hAnsi="Arial" w:cs="Arial"/>
          <w:sz w:val="24"/>
          <w:szCs w:val="24"/>
        </w:rPr>
      </w:pPr>
      <w:r w:rsidRPr="00BA2E59">
        <w:rPr>
          <w:rFonts w:ascii="Arial" w:hAnsi="Arial" w:cs="Arial"/>
          <w:sz w:val="24"/>
          <w:szCs w:val="24"/>
        </w:rPr>
        <w:t>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7191594E" w14:textId="77777777" w:rsidR="000323E1" w:rsidRPr="00BA2E59" w:rsidRDefault="000323E1">
      <w:pPr>
        <w:pStyle w:val="Akapitzlist"/>
        <w:numPr>
          <w:ilvl w:val="6"/>
          <w:numId w:val="37"/>
        </w:numPr>
        <w:spacing w:before="120" w:after="120" w:line="360" w:lineRule="auto"/>
        <w:ind w:left="425" w:hanging="425"/>
        <w:rPr>
          <w:rFonts w:ascii="Arial" w:hAnsi="Arial" w:cs="Arial"/>
          <w:sz w:val="24"/>
          <w:szCs w:val="24"/>
        </w:rPr>
      </w:pPr>
      <w:r w:rsidRPr="00BA2E59">
        <w:rPr>
          <w:rFonts w:ascii="Arial" w:hAnsi="Arial" w:cs="Arial"/>
          <w:sz w:val="24"/>
          <w:szCs w:val="24"/>
        </w:rPr>
        <w:lastRenderedPageBreak/>
        <w:t>Wynagrodzenie, o którym mowa w ust. 15, dotyczy wyłącznie należności powstałych po zaakceptowaniu przez Zamawiającego umowy o</w:t>
      </w:r>
      <w:r>
        <w:rPr>
          <w:rFonts w:ascii="Arial" w:hAnsi="Arial" w:cs="Arial"/>
          <w:sz w:val="24"/>
          <w:szCs w:val="24"/>
        </w:rPr>
        <w:t> </w:t>
      </w:r>
      <w:r w:rsidRPr="00BA2E59">
        <w:rPr>
          <w:rFonts w:ascii="Arial" w:hAnsi="Arial" w:cs="Arial"/>
          <w:sz w:val="24"/>
          <w:szCs w:val="24"/>
        </w:rPr>
        <w:t xml:space="preserve">podwykonawstwo, której przedmiotem są roboty budowlane, lub po przedłożeniu Zamawiającemu poświadczonej za zgodność z oryginałem kopii umowy o podwykonawstwo, której przedmiotem są dostawy lub usługi. </w:t>
      </w:r>
    </w:p>
    <w:p w14:paraId="701C053C" w14:textId="77777777" w:rsidR="000323E1" w:rsidRPr="00BA2E59" w:rsidRDefault="000323E1">
      <w:pPr>
        <w:pStyle w:val="Akapitzlist"/>
        <w:numPr>
          <w:ilvl w:val="6"/>
          <w:numId w:val="37"/>
        </w:numPr>
        <w:spacing w:before="120" w:after="120" w:line="360" w:lineRule="auto"/>
        <w:ind w:left="425" w:hanging="425"/>
        <w:rPr>
          <w:rFonts w:ascii="Arial" w:hAnsi="Arial" w:cs="Arial"/>
          <w:sz w:val="24"/>
          <w:szCs w:val="24"/>
        </w:rPr>
      </w:pPr>
      <w:r w:rsidRPr="00BA2E59">
        <w:rPr>
          <w:rFonts w:ascii="Arial" w:hAnsi="Arial" w:cs="Arial"/>
          <w:sz w:val="24"/>
          <w:szCs w:val="24"/>
        </w:rPr>
        <w:t>Bezpośrednia zapłata obejmuje wyłącznie należne wynagrodzenie, bez odsetek, należnych podwykonawcy lub dalszemu podwykonawcy.</w:t>
      </w:r>
    </w:p>
    <w:p w14:paraId="7E01D165" w14:textId="77777777" w:rsidR="000323E1" w:rsidRPr="00BA2E59" w:rsidRDefault="000323E1">
      <w:pPr>
        <w:pStyle w:val="Akapitzlist"/>
        <w:numPr>
          <w:ilvl w:val="6"/>
          <w:numId w:val="37"/>
        </w:numPr>
        <w:spacing w:before="120" w:after="120" w:line="360" w:lineRule="auto"/>
        <w:ind w:left="425" w:hanging="425"/>
        <w:rPr>
          <w:rFonts w:ascii="Arial" w:hAnsi="Arial" w:cs="Arial"/>
          <w:sz w:val="24"/>
          <w:szCs w:val="24"/>
        </w:rPr>
      </w:pPr>
      <w:r w:rsidRPr="00BA2E59">
        <w:rPr>
          <w:rFonts w:ascii="Arial" w:hAnsi="Arial" w:cs="Arial"/>
          <w:sz w:val="24"/>
          <w:szCs w:val="24"/>
        </w:rPr>
        <w:t>Przed dokonaniem bezpośredniej zapłaty Zamawiający umożliwi Wykonawcy zgłoszenie pisemnie uwag dotyczących zasadności bezpośredniej zapłaty wynagrodzenia podwykonawcy lub dalszemu podwykonawcy. Zamawiający poinformuje o terminie zgłaszania uwag, nie krótszym niż 7 dni od dnia doręczenia tej informacji. W uwagach nie można powoływać się na potrącenie roszczeń Wykonawcy względem podwykonawcy niezwiązanych z realizacją umowy o podwykonawstwo.</w:t>
      </w:r>
    </w:p>
    <w:p w14:paraId="26CB009C" w14:textId="77777777" w:rsidR="000323E1" w:rsidRPr="00BA2E59" w:rsidRDefault="000323E1">
      <w:pPr>
        <w:pStyle w:val="Akapitzlist"/>
        <w:numPr>
          <w:ilvl w:val="6"/>
          <w:numId w:val="37"/>
        </w:numPr>
        <w:spacing w:before="120" w:after="120" w:line="360" w:lineRule="auto"/>
        <w:ind w:left="425" w:hanging="425"/>
        <w:rPr>
          <w:rFonts w:ascii="Arial" w:hAnsi="Arial" w:cs="Arial"/>
          <w:sz w:val="24"/>
          <w:szCs w:val="24"/>
        </w:rPr>
      </w:pPr>
      <w:r w:rsidRPr="00BA2E59">
        <w:rPr>
          <w:rFonts w:ascii="Arial" w:hAnsi="Arial" w:cs="Arial"/>
          <w:sz w:val="24"/>
          <w:szCs w:val="24"/>
        </w:rPr>
        <w:t>W przypadku zgłoszenia uwag, o których mowa w ust. 18, w terminie wskazanym przez Zamawiającego, Zamawiający może:</w:t>
      </w:r>
    </w:p>
    <w:p w14:paraId="54E33052" w14:textId="77777777" w:rsidR="000323E1" w:rsidRPr="00BA2E59" w:rsidRDefault="000323E1">
      <w:pPr>
        <w:pStyle w:val="Akapitzlist"/>
        <w:numPr>
          <w:ilvl w:val="1"/>
          <w:numId w:val="40"/>
        </w:numPr>
        <w:spacing w:before="120" w:after="120" w:line="360" w:lineRule="auto"/>
        <w:ind w:left="851" w:hanging="425"/>
        <w:rPr>
          <w:rFonts w:ascii="Arial" w:hAnsi="Arial" w:cs="Arial"/>
          <w:color w:val="000000"/>
          <w:sz w:val="24"/>
          <w:szCs w:val="24"/>
        </w:rPr>
      </w:pPr>
      <w:r w:rsidRPr="00BA2E59">
        <w:rPr>
          <w:rFonts w:ascii="Arial" w:hAnsi="Arial" w:cs="Arial"/>
          <w:color w:val="000000"/>
          <w:sz w:val="24"/>
          <w:szCs w:val="24"/>
        </w:rPr>
        <w:t>nie dokonać bezpośredniej zapłaty wynagrodzenia podwykonawcy lub dalszemu podwykonawcy, jeżeli Wykonawca wykaże niezasadność takiej zapłaty, albo</w:t>
      </w:r>
    </w:p>
    <w:p w14:paraId="2AC196DA" w14:textId="77777777" w:rsidR="000323E1" w:rsidRPr="00BA2E59" w:rsidRDefault="000323E1">
      <w:pPr>
        <w:pStyle w:val="Akapitzlist"/>
        <w:numPr>
          <w:ilvl w:val="1"/>
          <w:numId w:val="40"/>
        </w:numPr>
        <w:spacing w:before="120" w:after="120" w:line="360" w:lineRule="auto"/>
        <w:ind w:left="851" w:hanging="425"/>
        <w:rPr>
          <w:rFonts w:ascii="Arial" w:hAnsi="Arial" w:cs="Arial"/>
          <w:color w:val="000000"/>
          <w:sz w:val="24"/>
          <w:szCs w:val="24"/>
        </w:rPr>
      </w:pPr>
      <w:r w:rsidRPr="00BA2E59">
        <w:rPr>
          <w:rFonts w:ascii="Arial" w:hAnsi="Arial" w:cs="Arial"/>
          <w:color w:val="000000"/>
          <w:sz w:val="24"/>
          <w:szCs w:val="24"/>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5FC4F399" w14:textId="77777777" w:rsidR="000323E1" w:rsidRPr="00BA2E59" w:rsidRDefault="000323E1">
      <w:pPr>
        <w:pStyle w:val="Akapitzlist"/>
        <w:numPr>
          <w:ilvl w:val="1"/>
          <w:numId w:val="40"/>
        </w:numPr>
        <w:spacing w:before="120" w:after="120" w:line="360" w:lineRule="auto"/>
        <w:ind w:left="851" w:hanging="425"/>
        <w:rPr>
          <w:rFonts w:ascii="Arial" w:hAnsi="Arial" w:cs="Arial"/>
          <w:sz w:val="24"/>
          <w:szCs w:val="24"/>
        </w:rPr>
      </w:pPr>
      <w:r w:rsidRPr="00BA2E59">
        <w:rPr>
          <w:rFonts w:ascii="Arial" w:hAnsi="Arial" w:cs="Arial"/>
          <w:color w:val="000000"/>
          <w:sz w:val="24"/>
          <w:szCs w:val="24"/>
        </w:rPr>
        <w:t>dokonać bezpośredniej zapłaty wynagrodzenia podwykonawcy lub dalszemu podwykonawcy, jeżeli podwykonawca lub dalszy podwykonawca wykaże zasadność takiej zapłaty.</w:t>
      </w:r>
    </w:p>
    <w:p w14:paraId="21C21C96" w14:textId="77777777" w:rsidR="000323E1" w:rsidRPr="00BA2E59" w:rsidRDefault="000323E1">
      <w:pPr>
        <w:pStyle w:val="Akapitzlist"/>
        <w:numPr>
          <w:ilvl w:val="6"/>
          <w:numId w:val="37"/>
        </w:numPr>
        <w:spacing w:before="120" w:after="120" w:line="360" w:lineRule="auto"/>
        <w:ind w:left="425" w:hanging="425"/>
        <w:rPr>
          <w:rFonts w:ascii="Arial" w:hAnsi="Arial" w:cs="Arial"/>
          <w:sz w:val="24"/>
          <w:szCs w:val="24"/>
        </w:rPr>
      </w:pPr>
      <w:r w:rsidRPr="00BA2E59">
        <w:rPr>
          <w:rFonts w:ascii="Arial" w:hAnsi="Arial" w:cs="Arial"/>
          <w:sz w:val="24"/>
          <w:szCs w:val="24"/>
        </w:rPr>
        <w:t xml:space="preserve">W przypadku dokonania bezpośredniej zapłaty podwykonawcy lub dalszemu podwykonawcy, o których mowa w ust. 15, Zamawiający potrąci kwotę wypłaconego wynagrodzenia z wynagrodzenia należnego Wykonawcy. </w:t>
      </w:r>
    </w:p>
    <w:p w14:paraId="2ECF5E77" w14:textId="77777777" w:rsidR="000323E1" w:rsidRPr="00BA2E59" w:rsidRDefault="000323E1">
      <w:pPr>
        <w:pStyle w:val="Akapitzlist"/>
        <w:numPr>
          <w:ilvl w:val="6"/>
          <w:numId w:val="37"/>
        </w:numPr>
        <w:spacing w:before="120" w:after="120" w:line="360" w:lineRule="auto"/>
        <w:ind w:left="425" w:hanging="425"/>
        <w:rPr>
          <w:rFonts w:ascii="Arial" w:hAnsi="Arial" w:cs="Arial"/>
          <w:sz w:val="24"/>
          <w:szCs w:val="24"/>
        </w:rPr>
      </w:pPr>
      <w:r w:rsidRPr="00BA2E59">
        <w:rPr>
          <w:rFonts w:ascii="Arial" w:hAnsi="Arial" w:cs="Arial"/>
          <w:sz w:val="24"/>
          <w:szCs w:val="24"/>
        </w:rPr>
        <w:t>Jakakolwiek przerwa w realizacji robót wynikająca z braku podwykonawcy będzie traktowana, jako przerwa wynikła z przyczyn zależnych od Wykonawcy i będzie stanowić podstawę naliczenia kar umownych.</w:t>
      </w:r>
    </w:p>
    <w:p w14:paraId="6467C901" w14:textId="1CFB256C" w:rsidR="000323E1" w:rsidRPr="00BA2E59" w:rsidRDefault="000323E1">
      <w:pPr>
        <w:pStyle w:val="Akapitzlist"/>
        <w:numPr>
          <w:ilvl w:val="6"/>
          <w:numId w:val="37"/>
        </w:numPr>
        <w:spacing w:before="120" w:after="120" w:line="360" w:lineRule="auto"/>
        <w:ind w:left="425" w:hanging="425"/>
        <w:rPr>
          <w:rFonts w:ascii="Arial" w:hAnsi="Arial" w:cs="Arial"/>
          <w:sz w:val="24"/>
          <w:szCs w:val="24"/>
        </w:rPr>
      </w:pPr>
      <w:r w:rsidRPr="00BA2E59">
        <w:rPr>
          <w:rFonts w:ascii="Arial" w:hAnsi="Arial" w:cs="Arial"/>
          <w:sz w:val="24"/>
          <w:szCs w:val="24"/>
        </w:rPr>
        <w:t xml:space="preserve">Warunkiem zapłaty przez Zamawiającego należnego </w:t>
      </w:r>
      <w:r w:rsidR="0078253B">
        <w:rPr>
          <w:rFonts w:ascii="Arial" w:hAnsi="Arial" w:cs="Arial"/>
          <w:sz w:val="24"/>
          <w:szCs w:val="24"/>
        </w:rPr>
        <w:t xml:space="preserve">Wykonawcy </w:t>
      </w:r>
      <w:r w:rsidRPr="00BA2E59">
        <w:rPr>
          <w:rFonts w:ascii="Arial" w:hAnsi="Arial" w:cs="Arial"/>
          <w:sz w:val="24"/>
          <w:szCs w:val="24"/>
        </w:rPr>
        <w:t>wynagrodzenia za zrealizowany przedmiot umowy jest przedstawienie dowod</w:t>
      </w:r>
      <w:r>
        <w:rPr>
          <w:rFonts w:ascii="Arial" w:hAnsi="Arial" w:cs="Arial"/>
          <w:sz w:val="24"/>
          <w:szCs w:val="24"/>
        </w:rPr>
        <w:t>ów</w:t>
      </w:r>
      <w:r w:rsidRPr="00BA2E59">
        <w:rPr>
          <w:rFonts w:ascii="Arial" w:hAnsi="Arial" w:cs="Arial"/>
          <w:sz w:val="24"/>
          <w:szCs w:val="24"/>
        </w:rPr>
        <w:t xml:space="preserve"> zapłaty </w:t>
      </w:r>
      <w:r w:rsidRPr="00BA2E59">
        <w:rPr>
          <w:rFonts w:ascii="Arial" w:hAnsi="Arial" w:cs="Arial"/>
          <w:sz w:val="24"/>
          <w:szCs w:val="24"/>
        </w:rPr>
        <w:lastRenderedPageBreak/>
        <w:t>wynagrodze</w:t>
      </w:r>
      <w:r>
        <w:rPr>
          <w:rFonts w:ascii="Arial" w:hAnsi="Arial" w:cs="Arial"/>
          <w:sz w:val="24"/>
          <w:szCs w:val="24"/>
        </w:rPr>
        <w:t>ń wszystkich</w:t>
      </w:r>
      <w:r w:rsidRPr="00BA2E59">
        <w:rPr>
          <w:rFonts w:ascii="Arial" w:hAnsi="Arial" w:cs="Arial"/>
          <w:sz w:val="24"/>
          <w:szCs w:val="24"/>
        </w:rPr>
        <w:t xml:space="preserve"> podwykonawc</w:t>
      </w:r>
      <w:r>
        <w:rPr>
          <w:rFonts w:ascii="Arial" w:hAnsi="Arial" w:cs="Arial"/>
          <w:sz w:val="24"/>
          <w:szCs w:val="24"/>
        </w:rPr>
        <w:t>ów</w:t>
      </w:r>
      <w:r w:rsidRPr="00BA2E59">
        <w:rPr>
          <w:rFonts w:ascii="Arial" w:hAnsi="Arial" w:cs="Arial"/>
          <w:sz w:val="24"/>
          <w:szCs w:val="24"/>
        </w:rPr>
        <w:t>, biorąc</w:t>
      </w:r>
      <w:r>
        <w:rPr>
          <w:rFonts w:ascii="Arial" w:hAnsi="Arial" w:cs="Arial"/>
          <w:sz w:val="24"/>
          <w:szCs w:val="24"/>
        </w:rPr>
        <w:t>ych</w:t>
      </w:r>
      <w:r w:rsidRPr="00BA2E59">
        <w:rPr>
          <w:rFonts w:ascii="Arial" w:hAnsi="Arial" w:cs="Arial"/>
          <w:sz w:val="24"/>
          <w:szCs w:val="24"/>
        </w:rPr>
        <w:t xml:space="preserve"> udział w realizacji przedmiotu umowy. </w:t>
      </w:r>
    </w:p>
    <w:p w14:paraId="7C971A07" w14:textId="77777777" w:rsidR="000323E1" w:rsidRPr="00BA2E59" w:rsidRDefault="000323E1">
      <w:pPr>
        <w:pStyle w:val="Akapitzlist"/>
        <w:numPr>
          <w:ilvl w:val="6"/>
          <w:numId w:val="37"/>
        </w:numPr>
        <w:spacing w:before="120" w:after="120" w:line="360" w:lineRule="auto"/>
        <w:ind w:left="425" w:hanging="425"/>
        <w:rPr>
          <w:rFonts w:ascii="Arial" w:hAnsi="Arial" w:cs="Arial"/>
          <w:sz w:val="24"/>
          <w:szCs w:val="24"/>
        </w:rPr>
      </w:pPr>
      <w:r w:rsidRPr="00BA2E59">
        <w:rPr>
          <w:rFonts w:ascii="Arial" w:hAnsi="Arial" w:cs="Arial"/>
          <w:sz w:val="24"/>
          <w:szCs w:val="24"/>
        </w:rPr>
        <w:t>W przypadku nieprzedstawienia przez Wykonawcę dowodu zapłaty, o którym mowa wyżej Zamawiający wstrzymuje kwotę należnego wynagrodzenia za odebrany przedmiot umowy w części równej kwocie wynikającej z</w:t>
      </w:r>
      <w:r>
        <w:rPr>
          <w:rFonts w:ascii="Arial" w:hAnsi="Arial" w:cs="Arial"/>
          <w:sz w:val="24"/>
          <w:szCs w:val="24"/>
        </w:rPr>
        <w:t> </w:t>
      </w:r>
      <w:r w:rsidRPr="00BA2E59">
        <w:rPr>
          <w:rFonts w:ascii="Arial" w:hAnsi="Arial" w:cs="Arial"/>
          <w:sz w:val="24"/>
          <w:szCs w:val="24"/>
        </w:rPr>
        <w:t>nieprzedstawionego dowodu zapłaty. Płatność będzie wstrzymana do czasu przedłożenia dowodu zapłaty. W takim przypadku nie biegnie termin określony na zapłatę należnego wynagrodzenia, a Wykonawcy nie przysługują roszczenia z</w:t>
      </w:r>
      <w:r>
        <w:rPr>
          <w:rFonts w:ascii="Arial" w:hAnsi="Arial" w:cs="Arial"/>
          <w:sz w:val="24"/>
          <w:szCs w:val="24"/>
        </w:rPr>
        <w:t> </w:t>
      </w:r>
      <w:r w:rsidRPr="00BA2E59">
        <w:rPr>
          <w:rFonts w:ascii="Arial" w:hAnsi="Arial" w:cs="Arial"/>
          <w:sz w:val="24"/>
          <w:szCs w:val="24"/>
        </w:rPr>
        <w:t>tytułu odsetek za opóźnienie w uregulowaniu faktury.</w:t>
      </w:r>
    </w:p>
    <w:p w14:paraId="4BCE899C" w14:textId="77777777" w:rsidR="000323E1" w:rsidRDefault="000323E1">
      <w:pPr>
        <w:pStyle w:val="Akapitzlist"/>
        <w:numPr>
          <w:ilvl w:val="6"/>
          <w:numId w:val="37"/>
        </w:numPr>
        <w:spacing w:before="120" w:after="120" w:line="360" w:lineRule="auto"/>
        <w:ind w:left="425" w:hanging="425"/>
        <w:rPr>
          <w:rFonts w:ascii="Arial" w:hAnsi="Arial" w:cs="Arial"/>
          <w:sz w:val="24"/>
          <w:szCs w:val="24"/>
        </w:rPr>
      </w:pPr>
      <w:r w:rsidRPr="00BA2E59">
        <w:rPr>
          <w:rFonts w:ascii="Arial" w:hAnsi="Arial" w:cs="Arial"/>
          <w:sz w:val="24"/>
          <w:szCs w:val="24"/>
        </w:rPr>
        <w:t>Powierzenie wykonania części zamówienia podwykonawcom nie zwalnia Wykonawcy z odpowiedzialności za należyte wykonanie przedmiotu umowy. Wykonawca odpowiada za działania i zaniechania podwykonawców jak za swoje własne.</w:t>
      </w:r>
    </w:p>
    <w:p w14:paraId="6FACAA66" w14:textId="77777777" w:rsidR="00C270F5" w:rsidRPr="00C270F5" w:rsidRDefault="00C270F5" w:rsidP="00C270F5">
      <w:pPr>
        <w:spacing w:before="120" w:after="120" w:line="360" w:lineRule="auto"/>
        <w:rPr>
          <w:rStyle w:val="Domylnaczcionkaakapitu1"/>
          <w:rFonts w:ascii="Arial" w:hAnsi="Arial" w:cs="Arial"/>
          <w:sz w:val="24"/>
          <w:szCs w:val="24"/>
        </w:rPr>
      </w:pPr>
    </w:p>
    <w:p w14:paraId="6D529D68" w14:textId="25CC96B3" w:rsidR="000323E1" w:rsidRPr="00BA2E59" w:rsidRDefault="000323E1" w:rsidP="00717727">
      <w:pPr>
        <w:spacing w:before="120" w:after="120" w:line="360" w:lineRule="auto"/>
        <w:rPr>
          <w:rFonts w:ascii="Arial" w:hAnsi="Arial" w:cs="Arial"/>
          <w:b/>
          <w:bCs/>
          <w:sz w:val="24"/>
          <w:szCs w:val="24"/>
        </w:rPr>
      </w:pPr>
      <w:r w:rsidRPr="00BA2E59">
        <w:rPr>
          <w:rFonts w:ascii="Arial" w:hAnsi="Arial" w:cs="Arial"/>
          <w:b/>
          <w:bCs/>
          <w:sz w:val="24"/>
          <w:szCs w:val="24"/>
        </w:rPr>
        <w:t>§1</w:t>
      </w:r>
      <w:r w:rsidR="00E13209">
        <w:rPr>
          <w:rFonts w:ascii="Arial" w:hAnsi="Arial" w:cs="Arial"/>
          <w:b/>
          <w:bCs/>
          <w:sz w:val="24"/>
          <w:szCs w:val="24"/>
        </w:rPr>
        <w:t>3</w:t>
      </w:r>
    </w:p>
    <w:p w14:paraId="156D9D6A" w14:textId="77777777" w:rsidR="000323E1" w:rsidRPr="00BA2E59" w:rsidRDefault="000323E1" w:rsidP="00717727">
      <w:pPr>
        <w:spacing w:before="120" w:after="120" w:line="360" w:lineRule="auto"/>
        <w:rPr>
          <w:rFonts w:ascii="Arial" w:hAnsi="Arial" w:cs="Arial"/>
          <w:b/>
          <w:bCs/>
          <w:sz w:val="24"/>
          <w:szCs w:val="24"/>
        </w:rPr>
      </w:pPr>
      <w:r w:rsidRPr="00BA2E59">
        <w:rPr>
          <w:rFonts w:ascii="Arial" w:hAnsi="Arial" w:cs="Arial"/>
          <w:b/>
          <w:bCs/>
          <w:sz w:val="24"/>
          <w:szCs w:val="24"/>
        </w:rPr>
        <w:t>Wymagania dotyczące zatrudnienia na podstawie umowy o pracę osób wykonujących wskazane czynności</w:t>
      </w:r>
    </w:p>
    <w:p w14:paraId="0F75FD50" w14:textId="0800F825" w:rsidR="00555AEA" w:rsidRPr="00F34F95" w:rsidRDefault="00555AEA">
      <w:pPr>
        <w:pStyle w:val="Akapitzlist"/>
        <w:numPr>
          <w:ilvl w:val="3"/>
          <w:numId w:val="79"/>
        </w:numPr>
        <w:spacing w:before="120" w:after="120" w:line="360" w:lineRule="auto"/>
        <w:ind w:left="426" w:hanging="426"/>
        <w:rPr>
          <w:rFonts w:ascii="Arial" w:hAnsi="Arial" w:cs="Arial"/>
          <w:bCs/>
          <w:sz w:val="24"/>
          <w:szCs w:val="24"/>
        </w:rPr>
      </w:pPr>
      <w:r w:rsidRPr="00F34F95">
        <w:rPr>
          <w:rFonts w:ascii="Arial" w:hAnsi="Arial" w:cs="Arial"/>
          <w:bCs/>
          <w:sz w:val="24"/>
          <w:szCs w:val="24"/>
        </w:rPr>
        <w:t xml:space="preserve">Wykonawca zobowiązuje się, że czynności </w:t>
      </w:r>
      <w:r w:rsidRPr="00F34F95">
        <w:rPr>
          <w:rFonts w:ascii="Arial" w:hAnsi="Arial" w:cs="Arial"/>
          <w:sz w:val="24"/>
          <w:szCs w:val="24"/>
        </w:rPr>
        <w:t xml:space="preserve">bezpośrednio </w:t>
      </w:r>
      <w:r w:rsidRPr="00176BC7">
        <w:rPr>
          <w:rFonts w:ascii="Arial" w:hAnsi="Arial" w:cs="Arial"/>
          <w:sz w:val="24"/>
          <w:szCs w:val="24"/>
        </w:rPr>
        <w:t xml:space="preserve">związane </w:t>
      </w:r>
      <w:r w:rsidR="005151B2">
        <w:rPr>
          <w:rFonts w:ascii="Arial" w:hAnsi="Arial" w:cs="Arial"/>
          <w:sz w:val="24"/>
          <w:szCs w:val="24"/>
        </w:rPr>
        <w:t>z</w:t>
      </w:r>
      <w:r w:rsidRPr="00176BC7">
        <w:rPr>
          <w:rFonts w:ascii="Arial" w:hAnsi="Arial" w:cs="Arial"/>
          <w:sz w:val="24"/>
          <w:szCs w:val="24"/>
        </w:rPr>
        <w:t xml:space="preserve"> realizacją robót budowlanych </w:t>
      </w:r>
      <w:r>
        <w:rPr>
          <w:rFonts w:ascii="Arial" w:hAnsi="Arial" w:cs="Arial"/>
          <w:sz w:val="24"/>
          <w:szCs w:val="24"/>
        </w:rPr>
        <w:t xml:space="preserve">przez </w:t>
      </w:r>
      <w:r w:rsidRPr="00176BC7">
        <w:rPr>
          <w:rFonts w:ascii="Arial" w:hAnsi="Arial" w:cs="Arial"/>
          <w:sz w:val="24"/>
          <w:szCs w:val="24"/>
        </w:rPr>
        <w:t>pracowników fizycznych</w:t>
      </w:r>
      <w:r w:rsidRPr="00F34F95" w:rsidDel="00ED4076">
        <w:rPr>
          <w:rFonts w:ascii="Arial" w:hAnsi="Arial" w:cs="Arial"/>
          <w:bCs/>
          <w:sz w:val="24"/>
          <w:szCs w:val="24"/>
        </w:rPr>
        <w:t xml:space="preserve"> </w:t>
      </w:r>
      <w:r w:rsidRPr="00F34F95">
        <w:rPr>
          <w:rFonts w:ascii="Arial" w:hAnsi="Arial" w:cs="Arial"/>
          <w:bCs/>
          <w:sz w:val="24"/>
          <w:szCs w:val="24"/>
        </w:rPr>
        <w:t>będą wykonywane przez cały okres ich trwania, przez osoby zatrudnione przez Wykonawcę lub podwykonawcę na podstawie umowy o pracę w rozumieniu przepisów ustawy z</w:t>
      </w:r>
      <w:r>
        <w:rPr>
          <w:rFonts w:ascii="Arial" w:hAnsi="Arial" w:cs="Arial"/>
          <w:bCs/>
          <w:sz w:val="24"/>
          <w:szCs w:val="24"/>
        </w:rPr>
        <w:t> </w:t>
      </w:r>
      <w:r w:rsidRPr="00F34F95">
        <w:rPr>
          <w:rFonts w:ascii="Arial" w:hAnsi="Arial" w:cs="Arial"/>
          <w:bCs/>
          <w:sz w:val="24"/>
          <w:szCs w:val="24"/>
        </w:rPr>
        <w:t>dnia 26 czerwca 1974 r. Kodeks pracy (</w:t>
      </w:r>
      <w:proofErr w:type="spellStart"/>
      <w:r w:rsidRPr="00F34F95">
        <w:rPr>
          <w:rFonts w:ascii="Arial" w:hAnsi="Arial" w:cs="Arial"/>
          <w:bCs/>
          <w:sz w:val="24"/>
          <w:szCs w:val="24"/>
        </w:rPr>
        <w:t>t.j</w:t>
      </w:r>
      <w:proofErr w:type="spellEnd"/>
      <w:r w:rsidRPr="00F34F95">
        <w:rPr>
          <w:rFonts w:ascii="Arial" w:hAnsi="Arial" w:cs="Arial"/>
          <w:bCs/>
          <w:sz w:val="24"/>
          <w:szCs w:val="24"/>
        </w:rPr>
        <w:t>. Dz. U. z 2025 r., poz. 277 ze zm.).</w:t>
      </w:r>
    </w:p>
    <w:p w14:paraId="3C839412" w14:textId="77777777" w:rsidR="00555AEA" w:rsidRPr="00F34F95" w:rsidRDefault="00555AEA">
      <w:pPr>
        <w:pStyle w:val="Akapitzlist"/>
        <w:numPr>
          <w:ilvl w:val="3"/>
          <w:numId w:val="79"/>
        </w:numPr>
        <w:spacing w:before="120" w:after="120" w:line="360" w:lineRule="auto"/>
        <w:ind w:left="426" w:hanging="426"/>
        <w:rPr>
          <w:rFonts w:ascii="Arial" w:hAnsi="Arial" w:cs="Arial"/>
          <w:bCs/>
          <w:sz w:val="24"/>
          <w:szCs w:val="24"/>
        </w:rPr>
      </w:pPr>
      <w:r w:rsidRPr="00F34F95">
        <w:rPr>
          <w:rFonts w:ascii="Arial" w:hAnsi="Arial" w:cs="Arial"/>
          <w:bCs/>
          <w:sz w:val="24"/>
          <w:szCs w:val="24"/>
        </w:rPr>
        <w:t>W trakcie realizacji zamówienia Zamawiający uprawniony jest do wykonywania czynności kontrolnych wobec Wykonawcy odnośnie spełniania przez Wykonawcę lub podwykonawcę wymogu zatrudnienia na podstawie umowy o pracę osób wykonujących wskazane w ust. 1 czynności. Zamawiający uprawniony jest w szczególności do:</w:t>
      </w:r>
    </w:p>
    <w:p w14:paraId="1ED43E3F" w14:textId="77777777" w:rsidR="00555AEA" w:rsidRPr="00F34F95" w:rsidRDefault="00555AEA">
      <w:pPr>
        <w:pStyle w:val="Akapitzlist"/>
        <w:numPr>
          <w:ilvl w:val="0"/>
          <w:numId w:val="80"/>
        </w:numPr>
        <w:spacing w:before="120" w:after="120" w:line="360" w:lineRule="auto"/>
        <w:ind w:left="851" w:hanging="425"/>
        <w:rPr>
          <w:rFonts w:ascii="Arial" w:hAnsi="Arial" w:cs="Arial"/>
          <w:color w:val="000000"/>
          <w:sz w:val="24"/>
          <w:szCs w:val="24"/>
        </w:rPr>
      </w:pPr>
      <w:r w:rsidRPr="00F34F95">
        <w:rPr>
          <w:rFonts w:ascii="Arial" w:hAnsi="Arial" w:cs="Arial"/>
          <w:color w:val="000000"/>
          <w:sz w:val="24"/>
          <w:szCs w:val="24"/>
        </w:rPr>
        <w:t>żądania oświadczeń i dokumentów w zakresie potwierdzenia spełniania ww. wymogów i dokonywania ich oceny,</w:t>
      </w:r>
    </w:p>
    <w:p w14:paraId="4F64CA35" w14:textId="77777777" w:rsidR="00555AEA" w:rsidRPr="00F34F95" w:rsidRDefault="00555AEA">
      <w:pPr>
        <w:pStyle w:val="Akapitzlist"/>
        <w:numPr>
          <w:ilvl w:val="0"/>
          <w:numId w:val="80"/>
        </w:numPr>
        <w:spacing w:before="120" w:after="120" w:line="360" w:lineRule="auto"/>
        <w:ind w:left="851" w:hanging="425"/>
        <w:rPr>
          <w:rFonts w:ascii="Arial" w:hAnsi="Arial" w:cs="Arial"/>
          <w:color w:val="000000"/>
          <w:sz w:val="24"/>
          <w:szCs w:val="24"/>
        </w:rPr>
      </w:pPr>
      <w:r w:rsidRPr="00F34F95">
        <w:rPr>
          <w:rFonts w:ascii="Arial" w:hAnsi="Arial" w:cs="Arial"/>
          <w:color w:val="000000"/>
          <w:sz w:val="24"/>
          <w:szCs w:val="24"/>
        </w:rPr>
        <w:t>żądania wyjaśnień w przypadku wątpliwości w zakresie potwierdzenia spełniania ww. wymogów,</w:t>
      </w:r>
    </w:p>
    <w:p w14:paraId="68AE2C7E" w14:textId="77777777" w:rsidR="00555AEA" w:rsidRPr="00F34F95" w:rsidRDefault="00555AEA">
      <w:pPr>
        <w:pStyle w:val="Akapitzlist"/>
        <w:numPr>
          <w:ilvl w:val="0"/>
          <w:numId w:val="80"/>
        </w:numPr>
        <w:spacing w:before="120" w:after="120" w:line="360" w:lineRule="auto"/>
        <w:ind w:left="851" w:hanging="425"/>
        <w:rPr>
          <w:rFonts w:ascii="Arial" w:hAnsi="Arial" w:cs="Arial"/>
          <w:color w:val="000000"/>
          <w:sz w:val="24"/>
          <w:szCs w:val="24"/>
        </w:rPr>
      </w:pPr>
      <w:r w:rsidRPr="00F34F95">
        <w:rPr>
          <w:rFonts w:ascii="Arial" w:hAnsi="Arial" w:cs="Arial"/>
          <w:color w:val="000000"/>
          <w:sz w:val="24"/>
          <w:szCs w:val="24"/>
        </w:rPr>
        <w:t>przeprowadzania kontroli na miejscu wykonywania świadczenia.</w:t>
      </w:r>
    </w:p>
    <w:p w14:paraId="7CEDC46C" w14:textId="77777777" w:rsidR="00555AEA" w:rsidRPr="00F34F95" w:rsidRDefault="00555AEA">
      <w:pPr>
        <w:pStyle w:val="Akapitzlist"/>
        <w:numPr>
          <w:ilvl w:val="3"/>
          <w:numId w:val="79"/>
        </w:numPr>
        <w:spacing w:before="120" w:after="120" w:line="360" w:lineRule="auto"/>
        <w:ind w:left="426" w:hanging="426"/>
        <w:rPr>
          <w:rFonts w:ascii="Arial" w:hAnsi="Arial" w:cs="Arial"/>
          <w:bCs/>
          <w:sz w:val="24"/>
          <w:szCs w:val="24"/>
        </w:rPr>
      </w:pPr>
      <w:r w:rsidRPr="00F34F95">
        <w:rPr>
          <w:rFonts w:ascii="Arial" w:hAnsi="Arial" w:cs="Arial"/>
          <w:bCs/>
          <w:sz w:val="24"/>
          <w:szCs w:val="24"/>
        </w:rPr>
        <w:lastRenderedPageBreak/>
        <w:t xml:space="preserve">Na każde żądanie Zamawiającego, w terminie wskazanym przez Zamawiającego nie krótszym niż 5 dni roboczych, Wykonawca zobowiązuje się przedłożyć Zamawiającemu: </w:t>
      </w:r>
    </w:p>
    <w:p w14:paraId="48955D98" w14:textId="77777777" w:rsidR="00555AEA" w:rsidRPr="00F34F95" w:rsidRDefault="00555AEA">
      <w:pPr>
        <w:pStyle w:val="Akapitzlist"/>
        <w:numPr>
          <w:ilvl w:val="0"/>
          <w:numId w:val="81"/>
        </w:numPr>
        <w:spacing w:before="120" w:after="120" w:line="360" w:lineRule="auto"/>
        <w:ind w:left="851" w:hanging="425"/>
        <w:rPr>
          <w:rFonts w:ascii="Arial" w:hAnsi="Arial" w:cs="Arial"/>
          <w:color w:val="000000"/>
          <w:sz w:val="24"/>
          <w:szCs w:val="24"/>
        </w:rPr>
      </w:pPr>
      <w:r w:rsidRPr="00F34F95">
        <w:rPr>
          <w:rFonts w:ascii="Arial" w:hAnsi="Arial" w:cs="Arial"/>
          <w:color w:val="000000"/>
          <w:sz w:val="24"/>
          <w:szCs w:val="24"/>
        </w:rPr>
        <w:t xml:space="preserve">poświadczoną za zgodność z oryginałem odpowiednio przez Wykonawcę lub podwykonawcę kopię umowy/umów o pracę osób wykonujących w trakcie realizacji zamówienia czynności, których dotyczy oświadczenie, o którym mowa w pkt. 1 Wykonawcy lub podwykonawcy (wraz z dokumentem regulującym zakres obowiązków, jeżeli został sporządzony). Kopia umowy/umów powinna zostać zanonimizowana w sposób zapewniający ochronę danych osobowych pracowników, zgodnie z przepisami Rozporządzenia Parlamentu Europejskiego i Rady (UE) 2016/679 z dnia 27 kwietnia 2016 r. w sprawie ochrony osób fizycznych w związku z przetwarzaniem danych osobowych i ich swobodnego przepływu (Dz. Urz. UE L 119 z 04.05.2016) oraz Ustawy z dnia 10 maja 2018 r. o ochronie danych osobowych (tj. Dz. U. 2019 r., poz. 1781) (tj. w szczególności bez adresów, nr PESEL pracowników). Imię i nazwisko pracownika nie podlega anonimizacji. Informacje takie jak: data zawarcia umowy, rodzaj umowy o pracę i zakres obowiązków pracownika powinny być możliwe do zidentyfikowania. </w:t>
      </w:r>
    </w:p>
    <w:p w14:paraId="57781AB2" w14:textId="02C63D75" w:rsidR="00C270F5" w:rsidRPr="00520891" w:rsidRDefault="00555AEA" w:rsidP="00520891">
      <w:pPr>
        <w:pStyle w:val="Akapitzlist"/>
        <w:numPr>
          <w:ilvl w:val="3"/>
          <w:numId w:val="79"/>
        </w:numPr>
        <w:spacing w:before="120" w:after="120" w:line="360" w:lineRule="auto"/>
        <w:ind w:left="426" w:hanging="426"/>
        <w:rPr>
          <w:rFonts w:ascii="Arial" w:hAnsi="Arial" w:cs="Arial"/>
          <w:bCs/>
          <w:sz w:val="24"/>
          <w:szCs w:val="24"/>
        </w:rPr>
      </w:pPr>
      <w:r w:rsidRPr="00F34F95">
        <w:rPr>
          <w:rFonts w:ascii="Arial" w:hAnsi="Arial" w:cs="Arial"/>
          <w:bCs/>
          <w:sz w:val="24"/>
          <w:szCs w:val="24"/>
        </w:rPr>
        <w:t>Nieprzedłożenie przez Wykonawcę dokumentów, o których mowa w ust. 3-4 w terminie określonym w umowie, będzie traktowane jako niewypełnienie obowiązku zatrudnienia osób wykonujących czynności na podstawie umowy o pracę, o którym mowa w ust. 1.</w:t>
      </w:r>
    </w:p>
    <w:p w14:paraId="3ED63B6E" w14:textId="77777777" w:rsidR="00C06D94" w:rsidRDefault="00C06D94" w:rsidP="000323E1">
      <w:pPr>
        <w:spacing w:before="120" w:after="120" w:line="360" w:lineRule="auto"/>
        <w:jc w:val="both"/>
        <w:rPr>
          <w:rFonts w:ascii="Arial" w:hAnsi="Arial" w:cs="Arial"/>
          <w:b/>
          <w:bCs/>
          <w:sz w:val="24"/>
          <w:szCs w:val="24"/>
        </w:rPr>
      </w:pPr>
    </w:p>
    <w:p w14:paraId="04A18820" w14:textId="1012DDDE" w:rsidR="000323E1" w:rsidRPr="00BA2E59" w:rsidRDefault="000323E1" w:rsidP="000323E1">
      <w:pPr>
        <w:spacing w:before="120" w:after="120" w:line="360" w:lineRule="auto"/>
        <w:jc w:val="both"/>
        <w:rPr>
          <w:rFonts w:ascii="Arial" w:hAnsi="Arial" w:cs="Arial"/>
          <w:b/>
          <w:bCs/>
          <w:sz w:val="24"/>
          <w:szCs w:val="24"/>
        </w:rPr>
      </w:pPr>
      <w:r w:rsidRPr="00BA2E59">
        <w:rPr>
          <w:rFonts w:ascii="Arial" w:hAnsi="Arial" w:cs="Arial"/>
          <w:b/>
          <w:bCs/>
          <w:sz w:val="24"/>
          <w:szCs w:val="24"/>
        </w:rPr>
        <w:t>§1</w:t>
      </w:r>
      <w:r w:rsidR="0089757B">
        <w:rPr>
          <w:rFonts w:ascii="Arial" w:hAnsi="Arial" w:cs="Arial"/>
          <w:b/>
          <w:bCs/>
          <w:sz w:val="24"/>
          <w:szCs w:val="24"/>
        </w:rPr>
        <w:t>4</w:t>
      </w:r>
    </w:p>
    <w:p w14:paraId="43EFF1F7" w14:textId="77777777" w:rsidR="000323E1" w:rsidRPr="00BA2E59" w:rsidRDefault="000323E1" w:rsidP="000323E1">
      <w:pPr>
        <w:spacing w:before="120" w:after="120" w:line="360" w:lineRule="auto"/>
        <w:jc w:val="both"/>
        <w:rPr>
          <w:rFonts w:ascii="Arial" w:hAnsi="Arial" w:cs="Arial"/>
          <w:b/>
          <w:bCs/>
          <w:sz w:val="24"/>
          <w:szCs w:val="24"/>
        </w:rPr>
      </w:pPr>
      <w:r w:rsidRPr="00BA2E59">
        <w:rPr>
          <w:rFonts w:ascii="Arial" w:hAnsi="Arial" w:cs="Arial"/>
          <w:b/>
          <w:bCs/>
          <w:sz w:val="24"/>
          <w:szCs w:val="24"/>
        </w:rPr>
        <w:t>Odstąpienie od umowy</w:t>
      </w:r>
    </w:p>
    <w:p w14:paraId="0E75C90C" w14:textId="77777777" w:rsidR="00555AEA" w:rsidRPr="00F34F95" w:rsidRDefault="00555AEA">
      <w:pPr>
        <w:pStyle w:val="Akapitzlist"/>
        <w:numPr>
          <w:ilvl w:val="3"/>
          <w:numId w:val="82"/>
        </w:numPr>
        <w:spacing w:before="120" w:after="120" w:line="360" w:lineRule="auto"/>
        <w:ind w:left="426" w:hanging="426"/>
        <w:rPr>
          <w:rFonts w:ascii="Arial" w:hAnsi="Arial" w:cs="Arial"/>
          <w:color w:val="000000"/>
          <w:sz w:val="24"/>
          <w:szCs w:val="24"/>
        </w:rPr>
      </w:pPr>
      <w:bookmarkStart w:id="7" w:name="_Hlk219408297"/>
      <w:r w:rsidRPr="00F34F95">
        <w:rPr>
          <w:rFonts w:ascii="Arial" w:hAnsi="Arial" w:cs="Arial"/>
          <w:color w:val="000000"/>
          <w:sz w:val="24"/>
          <w:szCs w:val="24"/>
        </w:rPr>
        <w:t>Zamawiającemu przysługuje prawo do odstąpienia od umowy, jeżeli:</w:t>
      </w:r>
    </w:p>
    <w:p w14:paraId="0A762479" w14:textId="3BE05432" w:rsidR="00762F7D" w:rsidRDefault="00762F7D" w:rsidP="00762F7D">
      <w:pPr>
        <w:pStyle w:val="Akapitzlist"/>
        <w:numPr>
          <w:ilvl w:val="1"/>
          <w:numId w:val="83"/>
        </w:numPr>
        <w:spacing w:before="120" w:after="120" w:line="360" w:lineRule="auto"/>
        <w:ind w:left="851" w:hanging="425"/>
        <w:rPr>
          <w:rFonts w:ascii="Arial" w:hAnsi="Arial" w:cs="Arial"/>
          <w:color w:val="000000"/>
          <w:sz w:val="24"/>
          <w:szCs w:val="24"/>
        </w:rPr>
      </w:pPr>
      <w:r>
        <w:rPr>
          <w:rFonts w:ascii="Arial" w:hAnsi="Arial" w:cs="Arial"/>
          <w:color w:val="000000"/>
          <w:sz w:val="24"/>
          <w:szCs w:val="24"/>
        </w:rPr>
        <w:t xml:space="preserve">Wykonawca nie przedłożył Zamawiającemu do akceptacji dokumentacji projektowej w terminie </w:t>
      </w:r>
      <w:r w:rsidR="00933035">
        <w:rPr>
          <w:rFonts w:ascii="Arial" w:hAnsi="Arial" w:cs="Arial"/>
          <w:color w:val="000000"/>
          <w:sz w:val="24"/>
          <w:szCs w:val="24"/>
        </w:rPr>
        <w:t xml:space="preserve">60 dni </w:t>
      </w:r>
      <w:r>
        <w:rPr>
          <w:rFonts w:ascii="Arial" w:hAnsi="Arial" w:cs="Arial"/>
          <w:color w:val="000000"/>
          <w:sz w:val="24"/>
          <w:szCs w:val="24"/>
        </w:rPr>
        <w:t xml:space="preserve">bądź nie uwzględnił uwag Zamawiającego do dokumentacji projektowej w terminie </w:t>
      </w:r>
      <w:r w:rsidR="00933035">
        <w:rPr>
          <w:rFonts w:ascii="Arial" w:hAnsi="Arial" w:cs="Arial"/>
          <w:color w:val="000000"/>
          <w:sz w:val="24"/>
          <w:szCs w:val="24"/>
        </w:rPr>
        <w:t>7 dni</w:t>
      </w:r>
      <w:r w:rsidR="0040381B">
        <w:rPr>
          <w:rFonts w:ascii="Arial" w:hAnsi="Arial" w:cs="Arial"/>
          <w:color w:val="000000"/>
          <w:sz w:val="24"/>
          <w:szCs w:val="24"/>
        </w:rPr>
        <w:t xml:space="preserve"> i pozostaje w zwłoce co najmniej 10 dni</w:t>
      </w:r>
      <w:r w:rsidR="00933035">
        <w:rPr>
          <w:rFonts w:ascii="Arial" w:hAnsi="Arial" w:cs="Arial"/>
          <w:color w:val="000000"/>
          <w:sz w:val="24"/>
          <w:szCs w:val="24"/>
        </w:rPr>
        <w:t>.</w:t>
      </w:r>
    </w:p>
    <w:p w14:paraId="57AE8489" w14:textId="7A4AD244" w:rsidR="00555AEA" w:rsidRDefault="00555AEA">
      <w:pPr>
        <w:pStyle w:val="Akapitzlist"/>
        <w:numPr>
          <w:ilvl w:val="1"/>
          <w:numId w:val="83"/>
        </w:numPr>
        <w:spacing w:before="120" w:after="120" w:line="360" w:lineRule="auto"/>
        <w:ind w:left="851" w:hanging="425"/>
        <w:rPr>
          <w:rFonts w:ascii="Arial" w:hAnsi="Arial" w:cs="Arial"/>
          <w:color w:val="000000"/>
          <w:sz w:val="24"/>
          <w:szCs w:val="24"/>
        </w:rPr>
      </w:pPr>
      <w:r w:rsidRPr="00BC1AE0">
        <w:rPr>
          <w:rFonts w:ascii="Arial" w:hAnsi="Arial" w:cs="Arial"/>
          <w:color w:val="000000"/>
          <w:sz w:val="24"/>
          <w:szCs w:val="24"/>
        </w:rPr>
        <w:t xml:space="preserve">Wykonawca </w:t>
      </w:r>
      <w:r w:rsidR="00933035">
        <w:rPr>
          <w:rFonts w:ascii="Arial" w:hAnsi="Arial" w:cs="Arial"/>
          <w:color w:val="000000"/>
          <w:sz w:val="24"/>
          <w:szCs w:val="24"/>
        </w:rPr>
        <w:t xml:space="preserve">nie </w:t>
      </w:r>
      <w:r w:rsidR="00C42BCA">
        <w:rPr>
          <w:rFonts w:ascii="Arial" w:hAnsi="Arial" w:cs="Arial"/>
          <w:color w:val="000000"/>
          <w:sz w:val="24"/>
          <w:szCs w:val="24"/>
        </w:rPr>
        <w:t xml:space="preserve">przejął od Zamawiającego placu budowy w terminie </w:t>
      </w:r>
      <w:r w:rsidR="00933035">
        <w:rPr>
          <w:rFonts w:ascii="Arial" w:hAnsi="Arial" w:cs="Arial"/>
          <w:color w:val="000000"/>
          <w:sz w:val="24"/>
          <w:szCs w:val="24"/>
        </w:rPr>
        <w:t xml:space="preserve">14 dni od </w:t>
      </w:r>
      <w:r w:rsidR="00920E45">
        <w:rPr>
          <w:rFonts w:ascii="Arial" w:hAnsi="Arial" w:cs="Arial"/>
          <w:color w:val="000000"/>
          <w:sz w:val="24"/>
          <w:szCs w:val="24"/>
        </w:rPr>
        <w:t xml:space="preserve">terminu określonego w </w:t>
      </w:r>
      <w:r w:rsidR="002F063F">
        <w:rPr>
          <w:rFonts w:ascii="Arial" w:hAnsi="Arial" w:cs="Arial"/>
          <w:color w:val="000000"/>
          <w:sz w:val="24"/>
          <w:szCs w:val="24"/>
        </w:rPr>
        <w:t>§ 2 ust. 2 pkt 7</w:t>
      </w:r>
      <w:r w:rsidR="007914A6">
        <w:rPr>
          <w:rFonts w:ascii="Arial" w:hAnsi="Arial" w:cs="Arial"/>
          <w:color w:val="000000"/>
          <w:sz w:val="24"/>
          <w:szCs w:val="24"/>
        </w:rPr>
        <w:t xml:space="preserve"> umowy</w:t>
      </w:r>
      <w:r w:rsidR="00C42BCA">
        <w:rPr>
          <w:rFonts w:ascii="Arial" w:hAnsi="Arial" w:cs="Arial"/>
          <w:color w:val="000000"/>
          <w:sz w:val="24"/>
          <w:szCs w:val="24"/>
        </w:rPr>
        <w:t xml:space="preserve"> lub </w:t>
      </w:r>
      <w:r w:rsidRPr="00BC1AE0">
        <w:rPr>
          <w:rFonts w:ascii="Arial" w:hAnsi="Arial" w:cs="Arial"/>
          <w:color w:val="000000"/>
          <w:sz w:val="24"/>
          <w:szCs w:val="24"/>
        </w:rPr>
        <w:t xml:space="preserve">nie przystąpił do </w:t>
      </w:r>
      <w:r w:rsidRPr="00BC1AE0">
        <w:rPr>
          <w:rFonts w:ascii="Arial" w:hAnsi="Arial" w:cs="Arial"/>
          <w:color w:val="000000"/>
          <w:sz w:val="24"/>
          <w:szCs w:val="24"/>
        </w:rPr>
        <w:lastRenderedPageBreak/>
        <w:t>realizacji umowy w ciągu 1</w:t>
      </w:r>
      <w:r>
        <w:rPr>
          <w:rFonts w:ascii="Arial" w:hAnsi="Arial" w:cs="Arial"/>
          <w:color w:val="000000"/>
          <w:sz w:val="24"/>
          <w:szCs w:val="24"/>
        </w:rPr>
        <w:t>4</w:t>
      </w:r>
      <w:r w:rsidRPr="00BC1AE0">
        <w:rPr>
          <w:rFonts w:ascii="Arial" w:hAnsi="Arial" w:cs="Arial"/>
          <w:color w:val="000000"/>
          <w:sz w:val="24"/>
          <w:szCs w:val="24"/>
        </w:rPr>
        <w:t xml:space="preserve"> dni od dnia przekazania placu budowy lub zaniechał</w:t>
      </w:r>
      <w:r w:rsidRPr="00F34F95">
        <w:rPr>
          <w:rFonts w:ascii="Arial" w:hAnsi="Arial" w:cs="Arial"/>
          <w:color w:val="000000"/>
          <w:sz w:val="24"/>
          <w:szCs w:val="24"/>
        </w:rPr>
        <w:t xml:space="preserve"> jej realizacji przez okres 10 dni z przyczyn </w:t>
      </w:r>
      <w:r w:rsidR="007914A6">
        <w:rPr>
          <w:rFonts w:ascii="Arial" w:hAnsi="Arial" w:cs="Arial"/>
          <w:color w:val="000000"/>
          <w:sz w:val="24"/>
          <w:szCs w:val="24"/>
        </w:rPr>
        <w:t xml:space="preserve"> leżących po jego stronie</w:t>
      </w:r>
      <w:r w:rsidRPr="00F34F95">
        <w:rPr>
          <w:rFonts w:ascii="Arial" w:hAnsi="Arial" w:cs="Arial"/>
          <w:color w:val="000000"/>
          <w:sz w:val="24"/>
          <w:szCs w:val="24"/>
        </w:rPr>
        <w:t>,</w:t>
      </w:r>
    </w:p>
    <w:p w14:paraId="5B8DC2F8" w14:textId="57423377" w:rsidR="00555AEA" w:rsidRPr="00F34F95" w:rsidRDefault="002C3B99">
      <w:pPr>
        <w:pStyle w:val="Akapitzlist"/>
        <w:numPr>
          <w:ilvl w:val="1"/>
          <w:numId w:val="83"/>
        </w:numPr>
        <w:spacing w:before="120" w:after="120" w:line="360" w:lineRule="auto"/>
        <w:ind w:left="851" w:hanging="425"/>
        <w:rPr>
          <w:rFonts w:ascii="Arial" w:hAnsi="Arial" w:cs="Arial"/>
          <w:sz w:val="24"/>
          <w:szCs w:val="24"/>
        </w:rPr>
      </w:pPr>
      <w:r>
        <w:rPr>
          <w:rFonts w:ascii="Arial" w:hAnsi="Arial" w:cs="Arial"/>
          <w:color w:val="000000"/>
          <w:sz w:val="24"/>
          <w:szCs w:val="24"/>
        </w:rPr>
        <w:t>cz</w:t>
      </w:r>
      <w:r w:rsidR="00555AEA" w:rsidRPr="00F34F95">
        <w:rPr>
          <w:rFonts w:ascii="Arial" w:hAnsi="Arial" w:cs="Arial"/>
          <w:color w:val="000000"/>
          <w:sz w:val="24"/>
          <w:szCs w:val="24"/>
        </w:rPr>
        <w:t>ynności objęte niniejszą umową wykonuje bez zgody Zamawiającego podmiot inny niż Wykonawca lub podwykonawca zgłoszony zgodnie z postanowieniami umowy;</w:t>
      </w:r>
    </w:p>
    <w:p w14:paraId="687D7DEE" w14:textId="77777777" w:rsidR="00555AEA" w:rsidRPr="00F34F95" w:rsidRDefault="00555AEA">
      <w:pPr>
        <w:pStyle w:val="Akapitzlist"/>
        <w:numPr>
          <w:ilvl w:val="1"/>
          <w:numId w:val="83"/>
        </w:numPr>
        <w:spacing w:before="120" w:after="120" w:line="360" w:lineRule="auto"/>
        <w:ind w:left="851" w:hanging="425"/>
        <w:rPr>
          <w:rFonts w:ascii="Arial" w:hAnsi="Arial" w:cs="Arial"/>
          <w:color w:val="000000"/>
          <w:sz w:val="24"/>
          <w:szCs w:val="24"/>
        </w:rPr>
      </w:pPr>
      <w:r w:rsidRPr="00F34F95">
        <w:rPr>
          <w:rFonts w:ascii="Arial" w:hAnsi="Arial" w:cs="Arial"/>
          <w:color w:val="000000"/>
          <w:sz w:val="24"/>
          <w:szCs w:val="24"/>
        </w:rPr>
        <w:t xml:space="preserve">Wykonawca realizuje roboty przewidziane niniejszą umową w sposób niezgodny z dokumentacją </w:t>
      </w:r>
      <w:r>
        <w:rPr>
          <w:rFonts w:ascii="Arial" w:hAnsi="Arial" w:cs="Arial"/>
          <w:color w:val="000000"/>
          <w:sz w:val="24"/>
          <w:szCs w:val="24"/>
        </w:rPr>
        <w:t>projektową</w:t>
      </w:r>
      <w:r w:rsidRPr="00F34F95">
        <w:rPr>
          <w:rFonts w:ascii="Arial" w:hAnsi="Arial" w:cs="Arial"/>
          <w:color w:val="000000"/>
          <w:sz w:val="24"/>
          <w:szCs w:val="24"/>
        </w:rPr>
        <w:t>, wskazaniami Zamawiającego lub niniejszą umową;</w:t>
      </w:r>
    </w:p>
    <w:p w14:paraId="31550B7F" w14:textId="2CBA143C" w:rsidR="00555AEA" w:rsidRPr="00BC1AE0" w:rsidRDefault="00555AEA">
      <w:pPr>
        <w:pStyle w:val="Akapitzlist"/>
        <w:numPr>
          <w:ilvl w:val="1"/>
          <w:numId w:val="83"/>
        </w:numPr>
        <w:spacing w:before="120" w:after="120" w:line="360" w:lineRule="auto"/>
        <w:ind w:left="851" w:hanging="425"/>
        <w:rPr>
          <w:rFonts w:ascii="Arial" w:hAnsi="Arial" w:cs="Arial"/>
          <w:color w:val="000000"/>
          <w:sz w:val="24"/>
          <w:szCs w:val="24"/>
        </w:rPr>
      </w:pPr>
      <w:r w:rsidRPr="00BC1AE0">
        <w:rPr>
          <w:rFonts w:ascii="Arial" w:hAnsi="Arial" w:cs="Arial"/>
          <w:color w:val="000000"/>
          <w:sz w:val="24"/>
          <w:szCs w:val="24"/>
        </w:rPr>
        <w:t>Wykonawca powierzył podwykonawcy realizację umowy bez dokonania czynności, o których mowa w §1</w:t>
      </w:r>
      <w:r w:rsidR="005151B2">
        <w:rPr>
          <w:rFonts w:ascii="Arial" w:hAnsi="Arial" w:cs="Arial"/>
          <w:color w:val="000000"/>
          <w:sz w:val="24"/>
          <w:szCs w:val="24"/>
        </w:rPr>
        <w:t>2</w:t>
      </w:r>
      <w:r w:rsidRPr="00BC1AE0">
        <w:rPr>
          <w:rFonts w:ascii="Arial" w:hAnsi="Arial" w:cs="Arial"/>
          <w:color w:val="000000"/>
          <w:sz w:val="24"/>
          <w:szCs w:val="24"/>
        </w:rPr>
        <w:t>;</w:t>
      </w:r>
    </w:p>
    <w:p w14:paraId="26A6E087" w14:textId="7C954DAC" w:rsidR="00555AEA" w:rsidRPr="00BC1AE0" w:rsidRDefault="00555AEA">
      <w:pPr>
        <w:pStyle w:val="Akapitzlist"/>
        <w:numPr>
          <w:ilvl w:val="1"/>
          <w:numId w:val="83"/>
        </w:numPr>
        <w:spacing w:before="120" w:after="120" w:line="360" w:lineRule="auto"/>
        <w:ind w:left="851" w:hanging="425"/>
        <w:rPr>
          <w:rFonts w:ascii="Arial" w:hAnsi="Arial" w:cs="Arial"/>
          <w:color w:val="000000"/>
          <w:sz w:val="24"/>
          <w:szCs w:val="24"/>
        </w:rPr>
      </w:pPr>
      <w:r w:rsidRPr="00BC1AE0">
        <w:rPr>
          <w:rFonts w:ascii="Arial" w:hAnsi="Arial" w:cs="Arial"/>
          <w:color w:val="000000"/>
          <w:sz w:val="24"/>
          <w:szCs w:val="24"/>
        </w:rPr>
        <w:t>przedmiot umowy, w zakresie, o którym mowa w §1</w:t>
      </w:r>
      <w:r w:rsidR="005151B2">
        <w:rPr>
          <w:rFonts w:ascii="Arial" w:hAnsi="Arial" w:cs="Arial"/>
          <w:color w:val="000000"/>
          <w:sz w:val="24"/>
          <w:szCs w:val="24"/>
        </w:rPr>
        <w:t>2</w:t>
      </w:r>
      <w:r w:rsidRPr="00BC1AE0">
        <w:rPr>
          <w:rFonts w:ascii="Arial" w:hAnsi="Arial" w:cs="Arial"/>
          <w:color w:val="000000"/>
          <w:sz w:val="24"/>
          <w:szCs w:val="24"/>
        </w:rPr>
        <w:t xml:space="preserve"> ust. 3, nie będzie realizowany przez podmiot zobowiązany do jego realizacji zgodnie z §1</w:t>
      </w:r>
      <w:r w:rsidR="005151B2">
        <w:rPr>
          <w:rFonts w:ascii="Arial" w:hAnsi="Arial" w:cs="Arial"/>
          <w:color w:val="000000"/>
          <w:sz w:val="24"/>
          <w:szCs w:val="24"/>
        </w:rPr>
        <w:t>2</w:t>
      </w:r>
      <w:r w:rsidRPr="00BC1AE0">
        <w:rPr>
          <w:rFonts w:ascii="Arial" w:hAnsi="Arial" w:cs="Arial"/>
          <w:color w:val="000000"/>
          <w:sz w:val="24"/>
          <w:szCs w:val="24"/>
        </w:rPr>
        <w:t xml:space="preserve"> ust. 3 lub podmiot uprawniony zgodnie z §1</w:t>
      </w:r>
      <w:r w:rsidR="005151B2">
        <w:rPr>
          <w:rFonts w:ascii="Arial" w:hAnsi="Arial" w:cs="Arial"/>
          <w:color w:val="000000"/>
          <w:sz w:val="24"/>
          <w:szCs w:val="24"/>
        </w:rPr>
        <w:t>2</w:t>
      </w:r>
      <w:r w:rsidRPr="00BC1AE0">
        <w:rPr>
          <w:rFonts w:ascii="Arial" w:hAnsi="Arial" w:cs="Arial"/>
          <w:color w:val="000000"/>
          <w:sz w:val="24"/>
          <w:szCs w:val="24"/>
        </w:rPr>
        <w:t xml:space="preserve"> ust. 5</w:t>
      </w:r>
      <w:r w:rsidR="002C3B99">
        <w:rPr>
          <w:rFonts w:ascii="Arial" w:hAnsi="Arial" w:cs="Arial"/>
          <w:color w:val="000000"/>
          <w:sz w:val="24"/>
          <w:szCs w:val="24"/>
        </w:rPr>
        <w:t>.</w:t>
      </w:r>
    </w:p>
    <w:p w14:paraId="09770F58" w14:textId="77777777" w:rsidR="00555AEA" w:rsidRPr="00F34F95" w:rsidRDefault="00555AEA">
      <w:pPr>
        <w:pStyle w:val="Akapitzlist"/>
        <w:numPr>
          <w:ilvl w:val="3"/>
          <w:numId w:val="82"/>
        </w:numPr>
        <w:spacing w:before="120" w:after="120" w:line="360" w:lineRule="auto"/>
        <w:ind w:left="426" w:hanging="426"/>
        <w:rPr>
          <w:rFonts w:ascii="Arial" w:hAnsi="Arial" w:cs="Arial"/>
          <w:color w:val="000000"/>
          <w:sz w:val="24"/>
          <w:szCs w:val="24"/>
        </w:rPr>
      </w:pPr>
      <w:r w:rsidRPr="00F34F95">
        <w:rPr>
          <w:rFonts w:ascii="Arial" w:hAnsi="Arial" w:cs="Arial"/>
          <w:color w:val="000000"/>
          <w:sz w:val="24"/>
          <w:szCs w:val="24"/>
        </w:rPr>
        <w:t xml:space="preserve">Zamawiającemu przysługuje prawo odstąpienia od umowy w terminie 30 dni od daty zaistnienia okoliczności stanowiących podstawę odstąpienia. </w:t>
      </w:r>
    </w:p>
    <w:p w14:paraId="37946475" w14:textId="77777777" w:rsidR="00555AEA" w:rsidRPr="00F34F95" w:rsidRDefault="00555AEA">
      <w:pPr>
        <w:pStyle w:val="Akapitzlist"/>
        <w:numPr>
          <w:ilvl w:val="3"/>
          <w:numId w:val="82"/>
        </w:numPr>
        <w:spacing w:before="120" w:after="120" w:line="360" w:lineRule="auto"/>
        <w:ind w:left="426" w:hanging="426"/>
        <w:rPr>
          <w:rFonts w:ascii="Arial" w:hAnsi="Arial" w:cs="Arial"/>
          <w:color w:val="000000"/>
          <w:sz w:val="24"/>
          <w:szCs w:val="24"/>
        </w:rPr>
      </w:pPr>
      <w:r w:rsidRPr="00F34F95">
        <w:rPr>
          <w:rFonts w:ascii="Arial" w:hAnsi="Arial" w:cs="Arial"/>
          <w:color w:val="000000"/>
          <w:sz w:val="24"/>
          <w:szCs w:val="24"/>
        </w:rPr>
        <w:t>W przypadku odstąpienia od umowy Wykonawcę oraz Zamawiającego obciążają następujące obowiązki szczegółowe:</w:t>
      </w:r>
    </w:p>
    <w:p w14:paraId="52DEACE7" w14:textId="77777777" w:rsidR="00555AEA" w:rsidRPr="00F34F95" w:rsidRDefault="00555AEA">
      <w:pPr>
        <w:pStyle w:val="Akapitzlist"/>
        <w:numPr>
          <w:ilvl w:val="1"/>
          <w:numId w:val="84"/>
        </w:numPr>
        <w:spacing w:before="120" w:after="120" w:line="360" w:lineRule="auto"/>
        <w:ind w:left="851" w:hanging="425"/>
        <w:rPr>
          <w:rFonts w:ascii="Arial" w:hAnsi="Arial" w:cs="Arial"/>
          <w:color w:val="000000"/>
          <w:sz w:val="24"/>
          <w:szCs w:val="24"/>
        </w:rPr>
      </w:pPr>
      <w:r w:rsidRPr="00F34F95">
        <w:rPr>
          <w:rFonts w:ascii="Arial" w:hAnsi="Arial" w:cs="Arial"/>
          <w:color w:val="000000"/>
          <w:sz w:val="24"/>
          <w:szCs w:val="24"/>
        </w:rPr>
        <w:t>Wykonawca zabezpieczy przerwane roboty w zakresie obustronnie uzgodnionym na koszt strony, z której to winy nastąpiło odstąpienie od umowy lub przerwanie robót,</w:t>
      </w:r>
    </w:p>
    <w:p w14:paraId="439BEFF0" w14:textId="77777777" w:rsidR="00555AEA" w:rsidRPr="00F34F95" w:rsidRDefault="00555AEA">
      <w:pPr>
        <w:pStyle w:val="Akapitzlist"/>
        <w:numPr>
          <w:ilvl w:val="1"/>
          <w:numId w:val="84"/>
        </w:numPr>
        <w:spacing w:before="120" w:after="120" w:line="360" w:lineRule="auto"/>
        <w:ind w:left="851" w:hanging="425"/>
        <w:rPr>
          <w:rFonts w:ascii="Arial" w:hAnsi="Arial" w:cs="Arial"/>
          <w:color w:val="000000"/>
          <w:sz w:val="24"/>
          <w:szCs w:val="24"/>
        </w:rPr>
      </w:pPr>
      <w:r w:rsidRPr="00F34F95">
        <w:rPr>
          <w:rFonts w:ascii="Arial" w:hAnsi="Arial" w:cs="Arial"/>
          <w:color w:val="000000"/>
          <w:sz w:val="24"/>
          <w:szCs w:val="24"/>
        </w:rPr>
        <w:t>Wykonawca sporządzi wykaz tych materiałów lub urządzeń, które nie mogą być wykorzystane przez Wykonawcę do realizacji innych robót nieobjętych niniejszą umową, jeżeli odstąpienie od umowy nastąpiło z przyczyn niezależnych od niego,</w:t>
      </w:r>
    </w:p>
    <w:p w14:paraId="505091BE" w14:textId="77777777" w:rsidR="00555AEA" w:rsidRPr="00F34F95" w:rsidRDefault="00555AEA">
      <w:pPr>
        <w:pStyle w:val="Akapitzlist"/>
        <w:numPr>
          <w:ilvl w:val="1"/>
          <w:numId w:val="84"/>
        </w:numPr>
        <w:spacing w:before="120" w:after="120" w:line="360" w:lineRule="auto"/>
        <w:ind w:left="851" w:hanging="425"/>
        <w:rPr>
          <w:rFonts w:ascii="Arial" w:hAnsi="Arial" w:cs="Arial"/>
          <w:color w:val="000000"/>
          <w:sz w:val="24"/>
          <w:szCs w:val="24"/>
        </w:rPr>
      </w:pPr>
      <w:r w:rsidRPr="00F34F95">
        <w:rPr>
          <w:rFonts w:ascii="Arial" w:hAnsi="Arial" w:cs="Arial"/>
          <w:color w:val="000000"/>
          <w:sz w:val="24"/>
          <w:szCs w:val="24"/>
        </w:rPr>
        <w:t>Wykonawca zgłosi do dokonania przez Zamawiającego odbioru robót przerwanych oraz robót zabezpieczających, jeżeli odstąpienie od umowy, nastąpiło z przyczyn, za które Wykonawca nie odpowiada,</w:t>
      </w:r>
    </w:p>
    <w:p w14:paraId="3DF411C5" w14:textId="77777777" w:rsidR="00555AEA" w:rsidRPr="00F34F95" w:rsidRDefault="00555AEA">
      <w:pPr>
        <w:pStyle w:val="Akapitzlist"/>
        <w:numPr>
          <w:ilvl w:val="1"/>
          <w:numId w:val="84"/>
        </w:numPr>
        <w:spacing w:before="120" w:after="120" w:line="360" w:lineRule="auto"/>
        <w:ind w:left="851" w:hanging="425"/>
        <w:rPr>
          <w:rFonts w:ascii="Arial" w:hAnsi="Arial" w:cs="Arial"/>
          <w:color w:val="000000"/>
          <w:sz w:val="24"/>
          <w:szCs w:val="24"/>
        </w:rPr>
      </w:pPr>
      <w:r w:rsidRPr="00F34F95">
        <w:rPr>
          <w:rFonts w:ascii="Arial" w:hAnsi="Arial" w:cs="Arial"/>
          <w:color w:val="000000"/>
          <w:sz w:val="24"/>
          <w:szCs w:val="24"/>
        </w:rPr>
        <w:t xml:space="preserve">w terminie 20 dni od daty zgłoszenia, o którym mowa w pkt. 3 Wykonawca przy udziale Zamawiającego sporządzi szczegółowy protokół inwentaryzacji robót w toku wraz z zestawieniem wartości wykonanych robót według stanu na dzień odstąpienia. Protokół inwentaryzacji robót w toku stanowić będzie podstawę do wystawienia faktury przez Wykonawcę, </w:t>
      </w:r>
    </w:p>
    <w:p w14:paraId="575A940C" w14:textId="77777777" w:rsidR="00555AEA" w:rsidRPr="00F34F95" w:rsidRDefault="00555AEA">
      <w:pPr>
        <w:pStyle w:val="Akapitzlist"/>
        <w:numPr>
          <w:ilvl w:val="1"/>
          <w:numId w:val="84"/>
        </w:numPr>
        <w:spacing w:before="120" w:after="120" w:line="360" w:lineRule="auto"/>
        <w:ind w:left="851" w:hanging="425"/>
        <w:rPr>
          <w:rFonts w:ascii="Arial" w:hAnsi="Arial" w:cs="Arial"/>
          <w:color w:val="000000"/>
          <w:sz w:val="24"/>
          <w:szCs w:val="24"/>
        </w:rPr>
      </w:pPr>
      <w:r w:rsidRPr="00F34F95">
        <w:rPr>
          <w:rFonts w:ascii="Arial" w:hAnsi="Arial" w:cs="Arial"/>
          <w:color w:val="000000"/>
          <w:sz w:val="24"/>
          <w:szCs w:val="24"/>
        </w:rPr>
        <w:lastRenderedPageBreak/>
        <w:t>Wykonawca niezwłocznie, nie później jednak niż w terminie 10 dni, usunie z terenu budowy urządzenia zaplecza przez niego dostarczone.</w:t>
      </w:r>
    </w:p>
    <w:p w14:paraId="48EE7643" w14:textId="77777777" w:rsidR="00555AEA" w:rsidRPr="00F34F95" w:rsidRDefault="00555AEA">
      <w:pPr>
        <w:pStyle w:val="Akapitzlist"/>
        <w:numPr>
          <w:ilvl w:val="3"/>
          <w:numId w:val="82"/>
        </w:numPr>
        <w:spacing w:before="120" w:after="120" w:line="360" w:lineRule="auto"/>
        <w:ind w:left="426" w:hanging="426"/>
        <w:rPr>
          <w:rFonts w:ascii="Arial" w:hAnsi="Arial" w:cs="Arial"/>
          <w:color w:val="000000"/>
          <w:sz w:val="24"/>
          <w:szCs w:val="24"/>
        </w:rPr>
      </w:pPr>
      <w:r w:rsidRPr="00F34F95">
        <w:rPr>
          <w:rFonts w:ascii="Arial" w:hAnsi="Arial" w:cs="Arial"/>
          <w:color w:val="000000"/>
          <w:sz w:val="24"/>
          <w:szCs w:val="24"/>
        </w:rPr>
        <w:t>Zamawiający w razie odstąpienia od umowy z przyczyn, za które Wykonawca nie odpowiada, obowiązany jest do:</w:t>
      </w:r>
    </w:p>
    <w:p w14:paraId="7F3BC360" w14:textId="77777777" w:rsidR="00555AEA" w:rsidRPr="00F34F95" w:rsidRDefault="00555AEA">
      <w:pPr>
        <w:pStyle w:val="Akapitzlist"/>
        <w:numPr>
          <w:ilvl w:val="1"/>
          <w:numId w:val="85"/>
        </w:numPr>
        <w:spacing w:before="120" w:after="120" w:line="360" w:lineRule="auto"/>
        <w:ind w:left="851" w:hanging="425"/>
        <w:rPr>
          <w:rFonts w:ascii="Arial" w:hAnsi="Arial" w:cs="Arial"/>
          <w:color w:val="000000"/>
          <w:sz w:val="24"/>
          <w:szCs w:val="24"/>
        </w:rPr>
      </w:pPr>
      <w:r w:rsidRPr="00F34F95">
        <w:rPr>
          <w:rFonts w:ascii="Arial" w:hAnsi="Arial" w:cs="Arial"/>
          <w:color w:val="000000"/>
          <w:sz w:val="24"/>
          <w:szCs w:val="24"/>
        </w:rPr>
        <w:t>dokonania odbioru robót przerwanych, w terminie 14 dni od daty przerwania oraz do zapłaty wynagrodzenia za roboty, które zostały wykonane do dnia odstąpienia, w terminie określonym w §7 ust. 1 niniejszej umowy,</w:t>
      </w:r>
    </w:p>
    <w:p w14:paraId="32C32E51" w14:textId="77777777" w:rsidR="00555AEA" w:rsidRPr="00F34F95" w:rsidRDefault="00555AEA">
      <w:pPr>
        <w:pStyle w:val="Akapitzlist"/>
        <w:numPr>
          <w:ilvl w:val="1"/>
          <w:numId w:val="85"/>
        </w:numPr>
        <w:spacing w:before="120" w:after="120" w:line="360" w:lineRule="auto"/>
        <w:ind w:left="851" w:hanging="425"/>
        <w:rPr>
          <w:rFonts w:ascii="Arial" w:hAnsi="Arial" w:cs="Arial"/>
          <w:color w:val="000000"/>
          <w:sz w:val="24"/>
          <w:szCs w:val="24"/>
        </w:rPr>
      </w:pPr>
      <w:r w:rsidRPr="00F34F95">
        <w:rPr>
          <w:rFonts w:ascii="Arial" w:hAnsi="Arial" w:cs="Arial"/>
          <w:color w:val="000000"/>
          <w:sz w:val="24"/>
          <w:szCs w:val="24"/>
        </w:rPr>
        <w:t>odkupienia materiałów, konstrukcji lub urządzeń zakupionych przez Wykonawcę do wykonania przedmiotu umowy, określonych w ust. 3 pkt. 2), w terminie 30 dni od daty ich rozliczenia według cen, za które zostały nabyte,</w:t>
      </w:r>
    </w:p>
    <w:p w14:paraId="04D49765" w14:textId="77777777" w:rsidR="00555AEA" w:rsidRPr="00555AEA" w:rsidRDefault="00555AEA">
      <w:pPr>
        <w:pStyle w:val="Akapitzlist"/>
        <w:numPr>
          <w:ilvl w:val="1"/>
          <w:numId w:val="85"/>
        </w:numPr>
        <w:spacing w:before="120" w:after="120" w:line="360" w:lineRule="auto"/>
        <w:ind w:left="851" w:hanging="425"/>
        <w:rPr>
          <w:rFonts w:ascii="Arial" w:hAnsi="Arial" w:cs="Arial"/>
          <w:b/>
          <w:bCs/>
          <w:sz w:val="24"/>
          <w:szCs w:val="24"/>
        </w:rPr>
      </w:pPr>
      <w:r w:rsidRPr="00F34F95">
        <w:rPr>
          <w:rFonts w:ascii="Arial" w:hAnsi="Arial" w:cs="Arial"/>
          <w:sz w:val="24"/>
          <w:szCs w:val="24"/>
        </w:rPr>
        <w:t>przejęcia od Wykonawcy terenu budowy pod swój dozór w terminie 14 dni od daty odstąpienia od umowy.</w:t>
      </w:r>
    </w:p>
    <w:p w14:paraId="1D80CF91" w14:textId="77777777" w:rsidR="007B1ADC" w:rsidRPr="00555AEA" w:rsidRDefault="007B1ADC" w:rsidP="00555AEA">
      <w:pPr>
        <w:spacing w:before="120" w:after="120" w:line="360" w:lineRule="auto"/>
        <w:rPr>
          <w:rFonts w:ascii="Arial" w:hAnsi="Arial" w:cs="Arial"/>
          <w:b/>
          <w:bCs/>
          <w:sz w:val="24"/>
          <w:szCs w:val="24"/>
        </w:rPr>
      </w:pPr>
    </w:p>
    <w:p w14:paraId="09A21900" w14:textId="4B2DEF35" w:rsidR="000323E1" w:rsidRDefault="000323E1" w:rsidP="000323E1">
      <w:pPr>
        <w:spacing w:before="120" w:after="120" w:line="360" w:lineRule="auto"/>
        <w:jc w:val="both"/>
        <w:rPr>
          <w:rFonts w:ascii="Arial" w:hAnsi="Arial" w:cs="Arial"/>
          <w:b/>
          <w:bCs/>
          <w:sz w:val="24"/>
          <w:szCs w:val="24"/>
        </w:rPr>
      </w:pPr>
      <w:r w:rsidRPr="00BA2E59">
        <w:rPr>
          <w:rFonts w:ascii="Arial" w:hAnsi="Arial" w:cs="Arial"/>
          <w:b/>
          <w:bCs/>
          <w:sz w:val="24"/>
          <w:szCs w:val="24"/>
        </w:rPr>
        <w:t>§1</w:t>
      </w:r>
      <w:r w:rsidR="0089757B">
        <w:rPr>
          <w:rFonts w:ascii="Arial" w:hAnsi="Arial" w:cs="Arial"/>
          <w:b/>
          <w:bCs/>
          <w:sz w:val="24"/>
          <w:szCs w:val="24"/>
        </w:rPr>
        <w:t>5</w:t>
      </w:r>
    </w:p>
    <w:p w14:paraId="2AA5CE2C" w14:textId="77777777" w:rsidR="000323E1" w:rsidRDefault="000323E1" w:rsidP="000323E1">
      <w:pPr>
        <w:spacing w:before="120" w:after="120" w:line="360" w:lineRule="auto"/>
        <w:jc w:val="both"/>
        <w:rPr>
          <w:rFonts w:ascii="Arial" w:hAnsi="Arial" w:cs="Arial"/>
          <w:b/>
          <w:bCs/>
          <w:sz w:val="24"/>
          <w:szCs w:val="24"/>
        </w:rPr>
      </w:pPr>
      <w:r>
        <w:rPr>
          <w:rFonts w:ascii="Arial" w:hAnsi="Arial" w:cs="Arial"/>
          <w:b/>
          <w:bCs/>
          <w:sz w:val="24"/>
          <w:szCs w:val="24"/>
        </w:rPr>
        <w:t>Ochrona danych osobowych</w:t>
      </w:r>
    </w:p>
    <w:p w14:paraId="35E3382A" w14:textId="1EE62812" w:rsidR="000323E1" w:rsidRPr="00620248" w:rsidRDefault="000323E1">
      <w:pPr>
        <w:pStyle w:val="Akapitzlist"/>
        <w:numPr>
          <w:ilvl w:val="0"/>
          <w:numId w:val="33"/>
        </w:numPr>
        <w:spacing w:after="0" w:line="360" w:lineRule="auto"/>
        <w:ind w:left="357" w:hanging="357"/>
        <w:rPr>
          <w:rFonts w:ascii="Arial" w:hAnsi="Arial" w:cs="Arial"/>
          <w:color w:val="000000" w:themeColor="text1"/>
          <w:sz w:val="24"/>
          <w:szCs w:val="24"/>
        </w:rPr>
      </w:pPr>
      <w:r w:rsidRPr="00620248">
        <w:rPr>
          <w:rFonts w:ascii="Arial" w:hAnsi="Arial" w:cs="Arial"/>
          <w:color w:val="000000" w:themeColor="text1"/>
          <w:sz w:val="24"/>
          <w:szCs w:val="24"/>
        </w:rPr>
        <w:t xml:space="preserve">Przetwarzanie przez </w:t>
      </w:r>
      <w:r w:rsidR="00636CA9">
        <w:rPr>
          <w:rFonts w:ascii="Arial" w:hAnsi="Arial" w:cs="Arial"/>
          <w:color w:val="000000" w:themeColor="text1"/>
          <w:sz w:val="24"/>
          <w:szCs w:val="24"/>
        </w:rPr>
        <w:t>s</w:t>
      </w:r>
      <w:r w:rsidRPr="00620248">
        <w:rPr>
          <w:rFonts w:ascii="Arial" w:hAnsi="Arial" w:cs="Arial"/>
          <w:color w:val="000000" w:themeColor="text1"/>
          <w:sz w:val="24"/>
          <w:szCs w:val="24"/>
        </w:rPr>
        <w:t>trony danych osobowych będzie wykonywane z</w:t>
      </w:r>
      <w:r>
        <w:rPr>
          <w:rFonts w:ascii="Arial" w:hAnsi="Arial" w:cs="Arial"/>
          <w:color w:val="000000" w:themeColor="text1"/>
          <w:sz w:val="24"/>
          <w:szCs w:val="24"/>
        </w:rPr>
        <w:t> </w:t>
      </w:r>
      <w:r w:rsidRPr="00620248">
        <w:rPr>
          <w:rFonts w:ascii="Arial" w:hAnsi="Arial" w:cs="Arial"/>
          <w:color w:val="000000" w:themeColor="text1"/>
          <w:sz w:val="24"/>
          <w:szCs w:val="24"/>
        </w:rPr>
        <w:t>zachowaniem przepisów Rozporządzenia Parlamentu Europejskiego i Rady (UE) 2016/679 z dnia 27 kwietnia 2016 r. w sprawie ochrony osób fizycznych w</w:t>
      </w:r>
      <w:r w:rsidR="00636CA9">
        <w:rPr>
          <w:rFonts w:ascii="Arial" w:hAnsi="Arial" w:cs="Arial"/>
          <w:color w:val="000000" w:themeColor="text1"/>
          <w:sz w:val="24"/>
          <w:szCs w:val="24"/>
        </w:rPr>
        <w:t> </w:t>
      </w:r>
      <w:r w:rsidRPr="00620248">
        <w:rPr>
          <w:rFonts w:ascii="Arial" w:hAnsi="Arial" w:cs="Arial"/>
          <w:color w:val="000000" w:themeColor="text1"/>
          <w:sz w:val="24"/>
          <w:szCs w:val="24"/>
        </w:rPr>
        <w:t xml:space="preserve">związku z przetwarzaniem danych osobowych i w sprawie swobodnego przepływu takich danych oraz uchylenia dyrektywy 95/46/WE (ogólne rozporządzenie o ochronie danych) oraz aktualnie obowiązujących przepisów krajowych dotyczących ochrony danych osobowych. </w:t>
      </w:r>
    </w:p>
    <w:p w14:paraId="68EE765A" w14:textId="26AC71D2" w:rsidR="000323E1" w:rsidRPr="00620248" w:rsidRDefault="000323E1">
      <w:pPr>
        <w:pStyle w:val="Akapitzlist"/>
        <w:numPr>
          <w:ilvl w:val="0"/>
          <w:numId w:val="33"/>
        </w:numPr>
        <w:spacing w:after="0" w:line="360" w:lineRule="auto"/>
        <w:ind w:left="357" w:hanging="357"/>
        <w:rPr>
          <w:rFonts w:ascii="Arial" w:hAnsi="Arial" w:cs="Arial"/>
          <w:color w:val="000000" w:themeColor="text1"/>
          <w:sz w:val="24"/>
          <w:szCs w:val="24"/>
        </w:rPr>
      </w:pPr>
      <w:r w:rsidRPr="00620248">
        <w:rPr>
          <w:rFonts w:ascii="Arial" w:hAnsi="Arial" w:cs="Arial"/>
          <w:color w:val="000000" w:themeColor="text1"/>
          <w:sz w:val="24"/>
          <w:szCs w:val="24"/>
        </w:rPr>
        <w:t xml:space="preserve">Strony </w:t>
      </w:r>
      <w:r w:rsidR="00555AEA">
        <w:rPr>
          <w:rFonts w:ascii="Arial" w:hAnsi="Arial" w:cs="Arial"/>
          <w:color w:val="000000" w:themeColor="text1"/>
          <w:sz w:val="24"/>
          <w:szCs w:val="24"/>
        </w:rPr>
        <w:t>u</w:t>
      </w:r>
      <w:r w:rsidRPr="00620248">
        <w:rPr>
          <w:rFonts w:ascii="Arial" w:hAnsi="Arial" w:cs="Arial"/>
          <w:color w:val="000000" w:themeColor="text1"/>
          <w:sz w:val="24"/>
          <w:szCs w:val="24"/>
        </w:rPr>
        <w:t>mowy jako administratorzy danych osobowych swoich reprezentantów i</w:t>
      </w:r>
      <w:r>
        <w:rPr>
          <w:rFonts w:ascii="Arial" w:hAnsi="Arial" w:cs="Arial"/>
          <w:color w:val="000000" w:themeColor="text1"/>
          <w:sz w:val="24"/>
          <w:szCs w:val="24"/>
        </w:rPr>
        <w:t> </w:t>
      </w:r>
      <w:r w:rsidRPr="00620248">
        <w:rPr>
          <w:rFonts w:ascii="Arial" w:hAnsi="Arial" w:cs="Arial"/>
          <w:color w:val="000000" w:themeColor="text1"/>
          <w:sz w:val="24"/>
          <w:szCs w:val="24"/>
        </w:rPr>
        <w:t xml:space="preserve">pracowników lub innych osób, którymi posługują się przy wykonywaniu </w:t>
      </w:r>
      <w:r w:rsidR="00636CA9">
        <w:rPr>
          <w:rFonts w:ascii="Arial" w:hAnsi="Arial" w:cs="Arial"/>
          <w:color w:val="000000" w:themeColor="text1"/>
          <w:sz w:val="24"/>
          <w:szCs w:val="24"/>
        </w:rPr>
        <w:t>u</w:t>
      </w:r>
      <w:r w:rsidRPr="00620248">
        <w:rPr>
          <w:rFonts w:ascii="Arial" w:hAnsi="Arial" w:cs="Arial"/>
          <w:color w:val="000000" w:themeColor="text1"/>
          <w:sz w:val="24"/>
          <w:szCs w:val="24"/>
        </w:rPr>
        <w:t>mowy, udostępnią sobie wzajemnie dane osobowe swoich reprezentantów i</w:t>
      </w:r>
      <w:r w:rsidR="00636CA9">
        <w:rPr>
          <w:rFonts w:ascii="Arial" w:hAnsi="Arial" w:cs="Arial"/>
          <w:color w:val="000000" w:themeColor="text1"/>
          <w:sz w:val="24"/>
          <w:szCs w:val="24"/>
        </w:rPr>
        <w:t> </w:t>
      </w:r>
      <w:r w:rsidRPr="00620248">
        <w:rPr>
          <w:rFonts w:ascii="Arial" w:hAnsi="Arial" w:cs="Arial"/>
          <w:color w:val="000000" w:themeColor="text1"/>
          <w:sz w:val="24"/>
          <w:szCs w:val="24"/>
        </w:rPr>
        <w:t xml:space="preserve">pracowników lub innych osób, którymi posługują się przy wykonywaniu </w:t>
      </w:r>
      <w:r w:rsidR="00636CA9">
        <w:rPr>
          <w:rFonts w:ascii="Arial" w:hAnsi="Arial" w:cs="Arial"/>
          <w:color w:val="000000" w:themeColor="text1"/>
          <w:sz w:val="24"/>
          <w:szCs w:val="24"/>
        </w:rPr>
        <w:t>u</w:t>
      </w:r>
      <w:r w:rsidRPr="00620248">
        <w:rPr>
          <w:rFonts w:ascii="Arial" w:hAnsi="Arial" w:cs="Arial"/>
          <w:color w:val="000000" w:themeColor="text1"/>
          <w:sz w:val="24"/>
          <w:szCs w:val="24"/>
        </w:rPr>
        <w:t>mowy w</w:t>
      </w:r>
      <w:r w:rsidR="00636CA9">
        <w:rPr>
          <w:rFonts w:ascii="Arial" w:hAnsi="Arial" w:cs="Arial"/>
          <w:color w:val="000000" w:themeColor="text1"/>
          <w:sz w:val="24"/>
          <w:szCs w:val="24"/>
        </w:rPr>
        <w:t> </w:t>
      </w:r>
      <w:r w:rsidRPr="00620248">
        <w:rPr>
          <w:rFonts w:ascii="Arial" w:hAnsi="Arial" w:cs="Arial"/>
          <w:color w:val="000000" w:themeColor="text1"/>
          <w:sz w:val="24"/>
          <w:szCs w:val="24"/>
        </w:rPr>
        <w:t>celu i</w:t>
      </w:r>
      <w:r>
        <w:rPr>
          <w:rFonts w:ascii="Arial" w:hAnsi="Arial" w:cs="Arial"/>
          <w:color w:val="000000" w:themeColor="text1"/>
          <w:sz w:val="24"/>
          <w:szCs w:val="24"/>
        </w:rPr>
        <w:t> </w:t>
      </w:r>
      <w:r w:rsidRPr="00620248">
        <w:rPr>
          <w:rFonts w:ascii="Arial" w:hAnsi="Arial" w:cs="Arial"/>
          <w:color w:val="000000" w:themeColor="text1"/>
          <w:sz w:val="24"/>
          <w:szCs w:val="24"/>
        </w:rPr>
        <w:t>w</w:t>
      </w:r>
      <w:r>
        <w:rPr>
          <w:rFonts w:ascii="Arial" w:hAnsi="Arial" w:cs="Arial"/>
          <w:color w:val="000000" w:themeColor="text1"/>
          <w:sz w:val="24"/>
          <w:szCs w:val="24"/>
        </w:rPr>
        <w:t> </w:t>
      </w:r>
      <w:r w:rsidRPr="00620248">
        <w:rPr>
          <w:rFonts w:ascii="Arial" w:hAnsi="Arial" w:cs="Arial"/>
          <w:color w:val="000000" w:themeColor="text1"/>
          <w:sz w:val="24"/>
          <w:szCs w:val="24"/>
        </w:rPr>
        <w:t xml:space="preserve">zakresie niezbędnym do wykonania niniejszej </w:t>
      </w:r>
      <w:r w:rsidR="00636CA9">
        <w:rPr>
          <w:rFonts w:ascii="Arial" w:hAnsi="Arial" w:cs="Arial"/>
          <w:color w:val="000000" w:themeColor="text1"/>
          <w:sz w:val="24"/>
          <w:szCs w:val="24"/>
        </w:rPr>
        <w:t>u</w:t>
      </w:r>
      <w:r w:rsidRPr="00620248">
        <w:rPr>
          <w:rFonts w:ascii="Arial" w:hAnsi="Arial" w:cs="Arial"/>
          <w:color w:val="000000" w:themeColor="text1"/>
          <w:sz w:val="24"/>
          <w:szCs w:val="24"/>
        </w:rPr>
        <w:t xml:space="preserve">mowy. </w:t>
      </w:r>
    </w:p>
    <w:p w14:paraId="1F3F4565" w14:textId="13A20916" w:rsidR="000323E1" w:rsidRPr="00620248" w:rsidRDefault="000323E1">
      <w:pPr>
        <w:pStyle w:val="Akapitzlist"/>
        <w:numPr>
          <w:ilvl w:val="0"/>
          <w:numId w:val="33"/>
        </w:numPr>
        <w:spacing w:after="0" w:line="360" w:lineRule="auto"/>
        <w:ind w:left="357" w:hanging="357"/>
        <w:rPr>
          <w:rFonts w:ascii="Arial" w:hAnsi="Arial" w:cs="Arial"/>
          <w:color w:val="000000" w:themeColor="text1"/>
          <w:sz w:val="24"/>
          <w:szCs w:val="24"/>
        </w:rPr>
      </w:pPr>
      <w:r w:rsidRPr="00620248">
        <w:rPr>
          <w:rFonts w:ascii="Arial" w:hAnsi="Arial" w:cs="Arial"/>
          <w:color w:val="000000" w:themeColor="text1"/>
          <w:sz w:val="24"/>
          <w:szCs w:val="24"/>
        </w:rPr>
        <w:t xml:space="preserve">Strony </w:t>
      </w:r>
      <w:r w:rsidR="00636CA9">
        <w:rPr>
          <w:rFonts w:ascii="Arial" w:hAnsi="Arial" w:cs="Arial"/>
          <w:color w:val="000000" w:themeColor="text1"/>
          <w:sz w:val="24"/>
          <w:szCs w:val="24"/>
        </w:rPr>
        <w:t>u</w:t>
      </w:r>
      <w:r w:rsidRPr="00620248">
        <w:rPr>
          <w:rFonts w:ascii="Arial" w:hAnsi="Arial" w:cs="Arial"/>
          <w:color w:val="000000" w:themeColor="text1"/>
          <w:sz w:val="24"/>
          <w:szCs w:val="24"/>
        </w:rPr>
        <w:t xml:space="preserve">mowy oświadczają, że w stosunku do osób, których dane zostały udostępnione na podstawie niniejszej </w:t>
      </w:r>
      <w:r w:rsidR="00636CA9">
        <w:rPr>
          <w:rFonts w:ascii="Arial" w:hAnsi="Arial" w:cs="Arial"/>
          <w:color w:val="000000" w:themeColor="text1"/>
          <w:sz w:val="24"/>
          <w:szCs w:val="24"/>
        </w:rPr>
        <w:t>u</w:t>
      </w:r>
      <w:r w:rsidRPr="00620248">
        <w:rPr>
          <w:rFonts w:ascii="Arial" w:hAnsi="Arial" w:cs="Arial"/>
          <w:color w:val="000000" w:themeColor="text1"/>
          <w:sz w:val="24"/>
          <w:szCs w:val="24"/>
        </w:rPr>
        <w:t xml:space="preserve">mowy, wykonają obowiązki informacyjne wynikające z art. 13 lub 14 RODO. </w:t>
      </w:r>
    </w:p>
    <w:p w14:paraId="59560058" w14:textId="77777777" w:rsidR="000323E1" w:rsidRPr="00620248" w:rsidRDefault="000323E1">
      <w:pPr>
        <w:pStyle w:val="Akapitzlist"/>
        <w:numPr>
          <w:ilvl w:val="0"/>
          <w:numId w:val="33"/>
        </w:numPr>
        <w:spacing w:after="0" w:line="360" w:lineRule="auto"/>
        <w:ind w:left="357" w:hanging="357"/>
        <w:rPr>
          <w:rFonts w:ascii="Arial" w:hAnsi="Arial" w:cs="Arial"/>
          <w:color w:val="000000" w:themeColor="text1"/>
          <w:sz w:val="24"/>
          <w:szCs w:val="24"/>
        </w:rPr>
      </w:pPr>
      <w:r w:rsidRPr="00620248">
        <w:rPr>
          <w:rFonts w:ascii="Arial" w:hAnsi="Arial" w:cs="Arial"/>
          <w:color w:val="000000" w:themeColor="text1"/>
          <w:sz w:val="24"/>
          <w:szCs w:val="24"/>
        </w:rPr>
        <w:t>W</w:t>
      </w:r>
      <w:r w:rsidRPr="00620248">
        <w:rPr>
          <w:color w:val="000000" w:themeColor="text1"/>
        </w:rPr>
        <w:t xml:space="preserve"> </w:t>
      </w:r>
      <w:r w:rsidRPr="00620248">
        <w:rPr>
          <w:rFonts w:ascii="Arial" w:hAnsi="Arial" w:cs="Arial"/>
          <w:color w:val="000000" w:themeColor="text1"/>
          <w:sz w:val="24"/>
          <w:szCs w:val="24"/>
        </w:rPr>
        <w:t>związku z tym, iż w ramach świadczenia usługi może zajść konieczność powierzenia danych osobowych strony zawrą odrębną umowę powierzenia przetwarzania danych osobowych.</w:t>
      </w:r>
    </w:p>
    <w:p w14:paraId="535802D7" w14:textId="77777777" w:rsidR="000323E1" w:rsidRPr="00620248" w:rsidRDefault="000323E1">
      <w:pPr>
        <w:pStyle w:val="Akapitzlist"/>
        <w:numPr>
          <w:ilvl w:val="0"/>
          <w:numId w:val="33"/>
        </w:numPr>
        <w:spacing w:after="0" w:line="360" w:lineRule="auto"/>
        <w:ind w:left="357" w:hanging="357"/>
        <w:rPr>
          <w:rFonts w:ascii="Arial" w:hAnsi="Arial" w:cs="Arial"/>
          <w:color w:val="000000" w:themeColor="text1"/>
          <w:sz w:val="24"/>
          <w:szCs w:val="24"/>
        </w:rPr>
      </w:pPr>
      <w:r w:rsidRPr="00620248">
        <w:rPr>
          <w:rFonts w:ascii="Arial" w:hAnsi="Arial" w:cs="Arial"/>
          <w:color w:val="000000" w:themeColor="text1"/>
          <w:sz w:val="24"/>
          <w:szCs w:val="24"/>
        </w:rPr>
        <w:lastRenderedPageBreak/>
        <w:t>W przypadku realizacji przedmiotu umowy przy udziale podwykonawców, Wykonawca oświadcza, że dalsze powierzenie realizacji robót może wiązać się z</w:t>
      </w:r>
      <w:r>
        <w:rPr>
          <w:rFonts w:ascii="Arial" w:hAnsi="Arial" w:cs="Arial"/>
          <w:color w:val="000000" w:themeColor="text1"/>
          <w:sz w:val="24"/>
          <w:szCs w:val="24"/>
        </w:rPr>
        <w:t> </w:t>
      </w:r>
      <w:r w:rsidRPr="00620248">
        <w:rPr>
          <w:rFonts w:ascii="Arial" w:hAnsi="Arial" w:cs="Arial"/>
          <w:color w:val="000000" w:themeColor="text1"/>
          <w:sz w:val="24"/>
          <w:szCs w:val="24"/>
        </w:rPr>
        <w:t>dostępem do danych osobowych przetwarzanych przez Zamawiającego.</w:t>
      </w:r>
    </w:p>
    <w:p w14:paraId="7271C7E5" w14:textId="77777777" w:rsidR="000323E1" w:rsidRPr="00620248" w:rsidRDefault="000323E1">
      <w:pPr>
        <w:pStyle w:val="Akapitzlist"/>
        <w:numPr>
          <w:ilvl w:val="0"/>
          <w:numId w:val="33"/>
        </w:numPr>
        <w:spacing w:after="0" w:line="360" w:lineRule="auto"/>
        <w:ind w:left="357" w:hanging="357"/>
        <w:rPr>
          <w:rFonts w:ascii="Arial" w:hAnsi="Arial" w:cs="Arial"/>
          <w:color w:val="000000" w:themeColor="text1"/>
          <w:sz w:val="24"/>
          <w:szCs w:val="24"/>
        </w:rPr>
      </w:pPr>
      <w:r w:rsidRPr="00620248">
        <w:rPr>
          <w:rFonts w:ascii="Arial" w:hAnsi="Arial" w:cs="Arial"/>
          <w:color w:val="000000" w:themeColor="text1"/>
          <w:sz w:val="24"/>
          <w:szCs w:val="24"/>
        </w:rPr>
        <w:t>Wykonawca zobowiązany jest poinformować Zamawiającego o zamiarze powierzenia realizacji części robót podwykonawcy, jeżeli w ramach tych robót podwykonawca będzie miał dostęp do danych osobowych, nie później niż na 14 dni kalendarzowych przed planowanym rozpoczęciem robót przez podwykonawcę.</w:t>
      </w:r>
    </w:p>
    <w:p w14:paraId="557301C9" w14:textId="116A23FC" w:rsidR="000323E1" w:rsidRPr="007E639E" w:rsidRDefault="000323E1">
      <w:pPr>
        <w:pStyle w:val="Akapitzlist"/>
        <w:numPr>
          <w:ilvl w:val="0"/>
          <w:numId w:val="33"/>
        </w:numPr>
        <w:spacing w:after="0" w:line="360" w:lineRule="auto"/>
        <w:ind w:left="357" w:hanging="357"/>
        <w:rPr>
          <w:rFonts w:ascii="Arial" w:hAnsi="Arial" w:cs="Arial"/>
          <w:color w:val="000000" w:themeColor="text1"/>
          <w:sz w:val="24"/>
          <w:szCs w:val="24"/>
        </w:rPr>
      </w:pPr>
      <w:r w:rsidRPr="00620248">
        <w:rPr>
          <w:rFonts w:ascii="Arial" w:hAnsi="Arial" w:cs="Arial"/>
          <w:color w:val="000000" w:themeColor="text1"/>
          <w:sz w:val="24"/>
          <w:szCs w:val="24"/>
        </w:rPr>
        <w:t>Zamawiający jest uprawniony do weryfikacji zgłoszonego podwykonawstwa w</w:t>
      </w:r>
      <w:r w:rsidR="00636CA9">
        <w:rPr>
          <w:rFonts w:ascii="Arial" w:hAnsi="Arial" w:cs="Arial"/>
          <w:color w:val="000000" w:themeColor="text1"/>
          <w:sz w:val="24"/>
          <w:szCs w:val="24"/>
        </w:rPr>
        <w:t> </w:t>
      </w:r>
      <w:r w:rsidRPr="00620248">
        <w:rPr>
          <w:rFonts w:ascii="Arial" w:hAnsi="Arial" w:cs="Arial"/>
          <w:color w:val="000000" w:themeColor="text1"/>
          <w:sz w:val="24"/>
          <w:szCs w:val="24"/>
        </w:rPr>
        <w:t xml:space="preserve">zakresie zgodności z przepisami o ochronie danych osobowych oraz do zgłoszenia zastrzeżeń, w tym do uzależnienia dopuszczenia podwykonawcy do realizacji robót od zawarcia przez Wykonawcę umowy </w:t>
      </w:r>
      <w:proofErr w:type="spellStart"/>
      <w:r w:rsidRPr="00620248">
        <w:rPr>
          <w:rFonts w:ascii="Arial" w:hAnsi="Arial" w:cs="Arial"/>
          <w:color w:val="000000" w:themeColor="text1"/>
          <w:sz w:val="24"/>
          <w:szCs w:val="24"/>
        </w:rPr>
        <w:t>podpowierzenia</w:t>
      </w:r>
      <w:proofErr w:type="spellEnd"/>
      <w:r w:rsidRPr="00620248">
        <w:rPr>
          <w:rFonts w:ascii="Arial" w:hAnsi="Arial" w:cs="Arial"/>
          <w:color w:val="000000" w:themeColor="text1"/>
          <w:sz w:val="24"/>
          <w:szCs w:val="24"/>
        </w:rPr>
        <w:t xml:space="preserve"> przetwarzania danych osobowych, na zasadach określonych w odrębnej umowie powierzenia przetwarzania danych osobowych.</w:t>
      </w:r>
      <w:bookmarkEnd w:id="7"/>
    </w:p>
    <w:p w14:paraId="6B213E18" w14:textId="77777777" w:rsidR="00311BC9" w:rsidRDefault="00311BC9" w:rsidP="000323E1">
      <w:pPr>
        <w:spacing w:before="120" w:after="120" w:line="360" w:lineRule="auto"/>
        <w:jc w:val="both"/>
        <w:rPr>
          <w:rFonts w:ascii="Arial" w:hAnsi="Arial" w:cs="Arial"/>
          <w:b/>
          <w:bCs/>
          <w:sz w:val="24"/>
          <w:szCs w:val="24"/>
        </w:rPr>
      </w:pPr>
    </w:p>
    <w:p w14:paraId="38185C61" w14:textId="4B157B70" w:rsidR="000323E1" w:rsidRPr="00BA2E59" w:rsidRDefault="000323E1" w:rsidP="000323E1">
      <w:pPr>
        <w:spacing w:before="120" w:after="120" w:line="360" w:lineRule="auto"/>
        <w:jc w:val="both"/>
        <w:rPr>
          <w:rFonts w:ascii="Arial" w:hAnsi="Arial" w:cs="Arial"/>
          <w:b/>
          <w:bCs/>
          <w:sz w:val="24"/>
          <w:szCs w:val="24"/>
        </w:rPr>
      </w:pPr>
      <w:r w:rsidRPr="00BA2E59">
        <w:rPr>
          <w:rFonts w:ascii="Arial" w:hAnsi="Arial" w:cs="Arial"/>
          <w:b/>
          <w:bCs/>
          <w:sz w:val="24"/>
          <w:szCs w:val="24"/>
        </w:rPr>
        <w:t>§1</w:t>
      </w:r>
      <w:r w:rsidR="0089757B">
        <w:rPr>
          <w:rFonts w:ascii="Arial" w:hAnsi="Arial" w:cs="Arial"/>
          <w:b/>
          <w:bCs/>
          <w:sz w:val="24"/>
          <w:szCs w:val="24"/>
        </w:rPr>
        <w:t>6</w:t>
      </w:r>
    </w:p>
    <w:p w14:paraId="199CBF58" w14:textId="77777777" w:rsidR="000323E1" w:rsidRPr="00BA2E59" w:rsidRDefault="000323E1" w:rsidP="000323E1">
      <w:pPr>
        <w:spacing w:before="120" w:after="120" w:line="360" w:lineRule="auto"/>
        <w:jc w:val="both"/>
        <w:rPr>
          <w:rFonts w:ascii="Arial" w:hAnsi="Arial" w:cs="Arial"/>
          <w:b/>
          <w:bCs/>
          <w:sz w:val="24"/>
          <w:szCs w:val="24"/>
        </w:rPr>
      </w:pPr>
      <w:r w:rsidRPr="00BA2E59">
        <w:rPr>
          <w:rFonts w:ascii="Arial" w:hAnsi="Arial" w:cs="Arial"/>
          <w:b/>
          <w:bCs/>
          <w:sz w:val="24"/>
          <w:szCs w:val="24"/>
        </w:rPr>
        <w:t>Postanowienia końcowe</w:t>
      </w:r>
    </w:p>
    <w:p w14:paraId="2D655F19" w14:textId="77777777" w:rsidR="000323E1" w:rsidRPr="00BA2E59" w:rsidRDefault="000323E1">
      <w:pPr>
        <w:pStyle w:val="Akapitzlist"/>
        <w:numPr>
          <w:ilvl w:val="3"/>
          <w:numId w:val="33"/>
        </w:numPr>
        <w:spacing w:before="120" w:after="120" w:line="360" w:lineRule="auto"/>
        <w:ind w:left="426" w:hanging="426"/>
        <w:rPr>
          <w:rFonts w:ascii="Arial" w:hAnsi="Arial" w:cs="Arial"/>
          <w:sz w:val="24"/>
          <w:szCs w:val="24"/>
        </w:rPr>
      </w:pPr>
      <w:r w:rsidRPr="00BA2E59">
        <w:rPr>
          <w:rFonts w:ascii="Arial" w:hAnsi="Arial" w:cs="Arial"/>
          <w:sz w:val="24"/>
          <w:szCs w:val="24"/>
        </w:rPr>
        <w:t xml:space="preserve">Ewentualne spory o roszczenia cywilnoprawne w sprawach, w których zawarcie ugody jest dopuszczalne, wynikłe w związku z realizacją przedmiotu umowy, strony zobowiązują się rozwiązywać w drodze </w:t>
      </w:r>
      <w:r>
        <w:rPr>
          <w:rFonts w:ascii="Arial" w:hAnsi="Arial" w:cs="Arial"/>
          <w:sz w:val="24"/>
          <w:szCs w:val="24"/>
        </w:rPr>
        <w:t>polubownej</w:t>
      </w:r>
      <w:r w:rsidRPr="00BA2E59">
        <w:rPr>
          <w:rFonts w:ascii="Arial" w:hAnsi="Arial" w:cs="Arial"/>
          <w:sz w:val="24"/>
          <w:szCs w:val="24"/>
        </w:rPr>
        <w:t>, a w przypadku niemożności ustalenia kompromisu będą rozstrzygane przez sąd właściwy dla siedziby Zamawiającego.</w:t>
      </w:r>
    </w:p>
    <w:p w14:paraId="24FE0A8A" w14:textId="77777777" w:rsidR="000323E1" w:rsidRPr="00BA2E59" w:rsidRDefault="000323E1">
      <w:pPr>
        <w:pStyle w:val="Tekstpodstawowy1"/>
        <w:numPr>
          <w:ilvl w:val="3"/>
          <w:numId w:val="33"/>
        </w:numPr>
        <w:spacing w:before="120" w:line="360" w:lineRule="auto"/>
        <w:ind w:left="426" w:hanging="426"/>
        <w:jc w:val="left"/>
        <w:rPr>
          <w:rFonts w:ascii="Arial" w:hAnsi="Arial" w:cs="Arial"/>
        </w:rPr>
      </w:pPr>
      <w:r w:rsidRPr="00BA2E59">
        <w:rPr>
          <w:rFonts w:ascii="Arial" w:hAnsi="Arial" w:cs="Arial"/>
        </w:rPr>
        <w:t>W sprawach, których nie reguluje niniejsza umowa, będą miały zastosowanie odpowiednie przepisy Kodeksu cywilnego, ustawy Prawo budowlane i ustawy Prawo zamówień publicznych wraz z aktami wykonawczymi do tych ustaw.</w:t>
      </w:r>
    </w:p>
    <w:p w14:paraId="40E71C69" w14:textId="0EA24C8A" w:rsidR="000323E1" w:rsidRPr="00BA2E59" w:rsidRDefault="000323E1">
      <w:pPr>
        <w:pStyle w:val="Akapitzlist"/>
        <w:numPr>
          <w:ilvl w:val="3"/>
          <w:numId w:val="33"/>
        </w:numPr>
        <w:spacing w:before="120" w:after="120" w:line="360" w:lineRule="auto"/>
        <w:ind w:left="426" w:hanging="426"/>
        <w:jc w:val="both"/>
        <w:rPr>
          <w:rFonts w:ascii="Arial" w:hAnsi="Arial" w:cs="Arial"/>
          <w:sz w:val="24"/>
          <w:szCs w:val="24"/>
        </w:rPr>
      </w:pPr>
      <w:r w:rsidRPr="00BA2E59">
        <w:rPr>
          <w:rFonts w:ascii="Arial" w:hAnsi="Arial" w:cs="Arial"/>
          <w:sz w:val="24"/>
          <w:szCs w:val="24"/>
        </w:rPr>
        <w:t xml:space="preserve">Umowę sporządzono w </w:t>
      </w:r>
      <w:r w:rsidR="00C270F5">
        <w:rPr>
          <w:rFonts w:ascii="Arial" w:hAnsi="Arial" w:cs="Arial"/>
          <w:sz w:val="24"/>
          <w:szCs w:val="24"/>
        </w:rPr>
        <w:t>trzech</w:t>
      </w:r>
      <w:r w:rsidRPr="00BA2E59">
        <w:rPr>
          <w:rFonts w:ascii="Arial" w:hAnsi="Arial" w:cs="Arial"/>
          <w:sz w:val="24"/>
          <w:szCs w:val="24"/>
        </w:rPr>
        <w:t xml:space="preserve"> jednobrzmiących egzemplarzach, </w:t>
      </w:r>
      <w:r w:rsidR="00C270F5">
        <w:rPr>
          <w:rFonts w:ascii="Arial" w:hAnsi="Arial" w:cs="Arial"/>
          <w:sz w:val="24"/>
          <w:szCs w:val="24"/>
        </w:rPr>
        <w:t>dwa dla Zamawiającego i jeden dla Wykonawcy</w:t>
      </w:r>
      <w:r w:rsidRPr="00BA2E59">
        <w:rPr>
          <w:rFonts w:ascii="Arial" w:hAnsi="Arial" w:cs="Arial"/>
          <w:sz w:val="24"/>
          <w:szCs w:val="24"/>
        </w:rPr>
        <w:t>.</w:t>
      </w:r>
      <w:r w:rsidR="00636CA9">
        <w:rPr>
          <w:rFonts w:ascii="Arial" w:hAnsi="Arial" w:cs="Arial"/>
          <w:sz w:val="24"/>
          <w:szCs w:val="24"/>
        </w:rPr>
        <w:t xml:space="preserve"> / Umowę sporządzono w formie elektronicznej.</w:t>
      </w:r>
    </w:p>
    <w:p w14:paraId="0931959C" w14:textId="77777777" w:rsidR="000323E1" w:rsidRPr="00510B8D" w:rsidRDefault="000323E1" w:rsidP="000323E1">
      <w:pPr>
        <w:spacing w:before="120" w:after="120" w:line="360" w:lineRule="auto"/>
        <w:jc w:val="both"/>
        <w:rPr>
          <w:rFonts w:ascii="Arial" w:hAnsi="Arial" w:cs="Arial"/>
          <w:sz w:val="24"/>
          <w:szCs w:val="24"/>
        </w:rPr>
      </w:pPr>
    </w:p>
    <w:p w14:paraId="4E4549C1" w14:textId="77777777" w:rsidR="000323E1" w:rsidRPr="0013623D" w:rsidRDefault="000323E1" w:rsidP="000323E1">
      <w:pPr>
        <w:spacing w:before="120" w:after="120" w:line="360" w:lineRule="auto"/>
        <w:jc w:val="both"/>
        <w:rPr>
          <w:rFonts w:ascii="Arial" w:hAnsi="Arial" w:cs="Arial"/>
          <w:b/>
          <w:bCs/>
          <w:sz w:val="28"/>
          <w:szCs w:val="28"/>
        </w:rPr>
      </w:pPr>
      <w:r w:rsidRPr="0013623D">
        <w:rPr>
          <w:rFonts w:ascii="Arial" w:hAnsi="Arial" w:cs="Arial"/>
          <w:b/>
          <w:bCs/>
          <w:sz w:val="28"/>
          <w:szCs w:val="28"/>
        </w:rPr>
        <w:t>ZAMAWIAJĄCY</w:t>
      </w:r>
      <w:r w:rsidRPr="0013623D">
        <w:rPr>
          <w:rFonts w:ascii="Arial" w:hAnsi="Arial" w:cs="Arial"/>
          <w:b/>
          <w:bCs/>
          <w:sz w:val="28"/>
          <w:szCs w:val="28"/>
        </w:rPr>
        <w:tab/>
      </w:r>
      <w:r w:rsidRPr="0013623D">
        <w:rPr>
          <w:rFonts w:ascii="Arial" w:hAnsi="Arial" w:cs="Arial"/>
          <w:b/>
          <w:bCs/>
          <w:sz w:val="28"/>
          <w:szCs w:val="28"/>
        </w:rPr>
        <w:tab/>
      </w:r>
      <w:r>
        <w:rPr>
          <w:rFonts w:ascii="Arial" w:hAnsi="Arial" w:cs="Arial"/>
          <w:b/>
          <w:bCs/>
          <w:sz w:val="28"/>
          <w:szCs w:val="28"/>
        </w:rPr>
        <w:tab/>
      </w:r>
      <w:r w:rsidRPr="0013623D">
        <w:rPr>
          <w:rFonts w:ascii="Arial" w:hAnsi="Arial" w:cs="Arial"/>
          <w:b/>
          <w:bCs/>
          <w:sz w:val="28"/>
          <w:szCs w:val="28"/>
        </w:rPr>
        <w:tab/>
      </w:r>
      <w:r w:rsidRPr="0013623D">
        <w:rPr>
          <w:rFonts w:ascii="Arial" w:hAnsi="Arial" w:cs="Arial"/>
          <w:b/>
          <w:bCs/>
          <w:sz w:val="28"/>
          <w:szCs w:val="28"/>
        </w:rPr>
        <w:tab/>
      </w:r>
      <w:r w:rsidRPr="0013623D">
        <w:rPr>
          <w:rFonts w:ascii="Arial" w:hAnsi="Arial" w:cs="Arial"/>
          <w:b/>
          <w:bCs/>
          <w:sz w:val="28"/>
          <w:szCs w:val="28"/>
        </w:rPr>
        <w:tab/>
      </w:r>
      <w:r w:rsidRPr="0013623D">
        <w:rPr>
          <w:rFonts w:ascii="Arial" w:hAnsi="Arial" w:cs="Arial"/>
          <w:b/>
          <w:bCs/>
          <w:sz w:val="28"/>
          <w:szCs w:val="28"/>
        </w:rPr>
        <w:tab/>
      </w:r>
      <w:r w:rsidRPr="0013623D">
        <w:rPr>
          <w:rFonts w:ascii="Arial" w:hAnsi="Arial" w:cs="Arial"/>
          <w:b/>
          <w:bCs/>
          <w:sz w:val="28"/>
          <w:szCs w:val="28"/>
        </w:rPr>
        <w:tab/>
        <w:t>WYKONAWCA</w:t>
      </w:r>
    </w:p>
    <w:p w14:paraId="532B40E9" w14:textId="77777777" w:rsidR="000323E1" w:rsidRDefault="000323E1" w:rsidP="000323E1">
      <w:pPr>
        <w:spacing w:before="120" w:after="120" w:line="360" w:lineRule="auto"/>
        <w:jc w:val="both"/>
        <w:rPr>
          <w:rFonts w:ascii="Arial" w:hAnsi="Arial" w:cs="Arial"/>
          <w:sz w:val="24"/>
          <w:szCs w:val="24"/>
        </w:rPr>
      </w:pPr>
    </w:p>
    <w:p w14:paraId="3909BEF5" w14:textId="1CE9FE22" w:rsidR="00636CA9" w:rsidRDefault="00636CA9">
      <w:pPr>
        <w:spacing w:after="0" w:line="240" w:lineRule="auto"/>
        <w:rPr>
          <w:rFonts w:ascii="Arial" w:hAnsi="Arial" w:cs="Arial"/>
          <w:sz w:val="24"/>
          <w:szCs w:val="24"/>
        </w:rPr>
      </w:pPr>
      <w:r>
        <w:rPr>
          <w:rFonts w:ascii="Arial" w:hAnsi="Arial" w:cs="Arial"/>
          <w:sz w:val="24"/>
          <w:szCs w:val="24"/>
        </w:rPr>
        <w:lastRenderedPageBreak/>
        <w:br w:type="page"/>
      </w:r>
    </w:p>
    <w:p w14:paraId="5E7D8CB5" w14:textId="56BF1C89" w:rsidR="009742B3" w:rsidRPr="0013623D" w:rsidRDefault="009742B3" w:rsidP="0013623D">
      <w:pPr>
        <w:pStyle w:val="Nagwek1"/>
        <w:shd w:val="clear" w:color="auto" w:fill="BFBFBF" w:themeFill="background1" w:themeFillShade="BF"/>
        <w:tabs>
          <w:tab w:val="left" w:pos="426"/>
        </w:tabs>
        <w:spacing w:before="120" w:after="120" w:line="360" w:lineRule="auto"/>
        <w:rPr>
          <w:rFonts w:ascii="Arial" w:hAnsi="Arial" w:cs="Arial"/>
          <w:b/>
          <w:bCs/>
          <w:color w:val="auto"/>
          <w:sz w:val="24"/>
          <w:szCs w:val="24"/>
        </w:rPr>
      </w:pPr>
      <w:r w:rsidRPr="0013623D">
        <w:rPr>
          <w:rFonts w:ascii="Arial" w:hAnsi="Arial" w:cs="Arial"/>
          <w:b/>
          <w:bCs/>
          <w:color w:val="auto"/>
          <w:sz w:val="24"/>
          <w:szCs w:val="24"/>
        </w:rPr>
        <w:lastRenderedPageBreak/>
        <w:t xml:space="preserve">Załącznik nr </w:t>
      </w:r>
      <w:r w:rsidR="006B30EC">
        <w:rPr>
          <w:rFonts w:ascii="Arial" w:hAnsi="Arial" w:cs="Arial"/>
          <w:b/>
          <w:bCs/>
          <w:color w:val="auto"/>
          <w:sz w:val="24"/>
          <w:szCs w:val="24"/>
        </w:rPr>
        <w:t>4</w:t>
      </w:r>
      <w:r w:rsidRPr="0013623D">
        <w:rPr>
          <w:rFonts w:ascii="Arial" w:hAnsi="Arial" w:cs="Arial"/>
          <w:b/>
          <w:bCs/>
          <w:color w:val="auto"/>
          <w:sz w:val="24"/>
          <w:szCs w:val="24"/>
        </w:rPr>
        <w:t xml:space="preserve"> do SWZ – Oświadczenie Wykonawcy o przynależności lub braku przynależności do tej samej grupy kapitałowej</w:t>
      </w:r>
    </w:p>
    <w:p w14:paraId="4DE438D1" w14:textId="552D8958" w:rsidR="00B94316" w:rsidRPr="00C04E23" w:rsidRDefault="00B94316" w:rsidP="00B94316">
      <w:pPr>
        <w:pStyle w:val="Tekstpodstawowy"/>
        <w:spacing w:before="120" w:line="360" w:lineRule="auto"/>
        <w:rPr>
          <w:rFonts w:ascii="Arial" w:hAnsi="Arial" w:cs="Arial"/>
          <w:i/>
        </w:rPr>
      </w:pPr>
    </w:p>
    <w:p w14:paraId="12395C31" w14:textId="0139169A" w:rsidR="005678D9" w:rsidRPr="00BA2E59" w:rsidRDefault="005678D9" w:rsidP="00965D80">
      <w:pPr>
        <w:spacing w:before="120" w:after="120" w:line="360" w:lineRule="auto"/>
        <w:rPr>
          <w:rFonts w:ascii="Arial" w:hAnsi="Arial" w:cs="Arial"/>
          <w:spacing w:val="4"/>
          <w:sz w:val="24"/>
          <w:szCs w:val="24"/>
        </w:rPr>
      </w:pPr>
      <w:r w:rsidRPr="00BA2E59">
        <w:rPr>
          <w:rFonts w:ascii="Arial" w:hAnsi="Arial" w:cs="Arial"/>
          <w:spacing w:val="4"/>
          <w:sz w:val="24"/>
          <w:szCs w:val="24"/>
        </w:rPr>
        <w:t>Ja/my niżej podpisani:</w:t>
      </w:r>
    </w:p>
    <w:p w14:paraId="3D927E78" w14:textId="77777777" w:rsidR="005678D9" w:rsidRPr="00BA2E59" w:rsidRDefault="005678D9" w:rsidP="00965D80">
      <w:pPr>
        <w:spacing w:before="120" w:after="120" w:line="360" w:lineRule="auto"/>
        <w:rPr>
          <w:rFonts w:ascii="Arial" w:hAnsi="Arial" w:cs="Arial"/>
          <w:spacing w:val="4"/>
          <w:sz w:val="24"/>
          <w:szCs w:val="24"/>
        </w:rPr>
      </w:pPr>
      <w:r w:rsidRPr="00BA2E59">
        <w:rPr>
          <w:rFonts w:ascii="Arial" w:hAnsi="Arial" w:cs="Arial"/>
          <w:spacing w:val="4"/>
          <w:sz w:val="24"/>
          <w:szCs w:val="24"/>
        </w:rPr>
        <w:t>…………………………………………………………………………………………………</w:t>
      </w:r>
    </w:p>
    <w:p w14:paraId="380AA40D" w14:textId="77777777" w:rsidR="005678D9" w:rsidRPr="00BA2E59" w:rsidRDefault="005678D9" w:rsidP="00965D80">
      <w:pPr>
        <w:spacing w:before="120" w:after="120" w:line="360" w:lineRule="auto"/>
        <w:ind w:right="72"/>
        <w:rPr>
          <w:rFonts w:ascii="Arial" w:hAnsi="Arial" w:cs="Arial"/>
          <w:i/>
          <w:sz w:val="24"/>
          <w:szCs w:val="24"/>
        </w:rPr>
      </w:pPr>
      <w:r w:rsidRPr="00BA2E59">
        <w:rPr>
          <w:rFonts w:ascii="Arial" w:hAnsi="Arial" w:cs="Arial"/>
          <w:i/>
          <w:sz w:val="24"/>
          <w:szCs w:val="24"/>
        </w:rPr>
        <w:t>(imię, nazwisko, stanowisko/podstawa do reprezentacji)</w:t>
      </w:r>
    </w:p>
    <w:p w14:paraId="03960417" w14:textId="07CA16B1" w:rsidR="005678D9" w:rsidRPr="00BA2E59" w:rsidRDefault="005678D9" w:rsidP="00965D80">
      <w:pPr>
        <w:spacing w:before="120" w:after="120" w:line="360" w:lineRule="auto"/>
        <w:rPr>
          <w:rFonts w:ascii="Arial" w:hAnsi="Arial" w:cs="Arial"/>
          <w:spacing w:val="4"/>
          <w:sz w:val="24"/>
          <w:szCs w:val="24"/>
        </w:rPr>
      </w:pPr>
      <w:r w:rsidRPr="00BA2E59">
        <w:rPr>
          <w:rFonts w:ascii="Arial" w:hAnsi="Arial" w:cs="Arial"/>
          <w:spacing w:val="4"/>
          <w:sz w:val="24"/>
          <w:szCs w:val="24"/>
        </w:rPr>
        <w:t>działając w imieniu i na rzecz: ................................................................................</w:t>
      </w:r>
    </w:p>
    <w:p w14:paraId="63B56D01" w14:textId="69B54FDA" w:rsidR="005678D9" w:rsidRPr="00BA2E59" w:rsidRDefault="005678D9" w:rsidP="00965D80">
      <w:pPr>
        <w:spacing w:before="120" w:after="120" w:line="360" w:lineRule="auto"/>
        <w:rPr>
          <w:rFonts w:ascii="Arial" w:hAnsi="Arial" w:cs="Arial"/>
          <w:spacing w:val="4"/>
          <w:sz w:val="24"/>
          <w:szCs w:val="24"/>
        </w:rPr>
      </w:pPr>
      <w:r w:rsidRPr="00BA2E59">
        <w:rPr>
          <w:rFonts w:ascii="Arial" w:hAnsi="Arial" w:cs="Arial"/>
          <w:i/>
          <w:sz w:val="24"/>
          <w:szCs w:val="24"/>
        </w:rPr>
        <w:t>(pełna nazwa Wykonawcy/Wykonawców w przypadku wykonawców wspólnie ubiegających się o</w:t>
      </w:r>
      <w:r w:rsidR="002854B3" w:rsidRPr="00BA2E59">
        <w:rPr>
          <w:rFonts w:ascii="Arial" w:hAnsi="Arial" w:cs="Arial"/>
          <w:i/>
          <w:sz w:val="24"/>
          <w:szCs w:val="24"/>
        </w:rPr>
        <w:t> </w:t>
      </w:r>
      <w:r w:rsidRPr="00BA2E59">
        <w:rPr>
          <w:rFonts w:ascii="Arial" w:hAnsi="Arial" w:cs="Arial"/>
          <w:i/>
          <w:sz w:val="24"/>
          <w:szCs w:val="24"/>
        </w:rPr>
        <w:t>udzielenie</w:t>
      </w:r>
      <w:r w:rsidRPr="00BA2E59">
        <w:rPr>
          <w:rFonts w:ascii="Arial" w:hAnsi="Arial" w:cs="Arial"/>
          <w:sz w:val="24"/>
          <w:szCs w:val="24"/>
        </w:rPr>
        <w:t xml:space="preserve"> </w:t>
      </w:r>
      <w:r w:rsidRPr="00BA2E59">
        <w:rPr>
          <w:rFonts w:ascii="Arial" w:hAnsi="Arial" w:cs="Arial"/>
          <w:i/>
          <w:sz w:val="24"/>
          <w:szCs w:val="24"/>
        </w:rPr>
        <w:t>zamówienia)</w:t>
      </w:r>
      <w:r w:rsidRPr="00BA2E59">
        <w:rPr>
          <w:rFonts w:ascii="Arial" w:hAnsi="Arial" w:cs="Arial"/>
          <w:sz w:val="24"/>
          <w:szCs w:val="24"/>
        </w:rPr>
        <w:t>.</w:t>
      </w:r>
    </w:p>
    <w:p w14:paraId="5A70F3A5" w14:textId="409BE69A" w:rsidR="004677C6" w:rsidRPr="00BA2E59" w:rsidRDefault="005678D9" w:rsidP="00965D80">
      <w:pPr>
        <w:tabs>
          <w:tab w:val="left" w:pos="6096"/>
        </w:tabs>
        <w:spacing w:before="120" w:after="120" w:line="360" w:lineRule="auto"/>
        <w:rPr>
          <w:rFonts w:ascii="Arial" w:hAnsi="Arial" w:cs="Arial"/>
          <w:sz w:val="24"/>
          <w:szCs w:val="24"/>
        </w:rPr>
      </w:pPr>
      <w:r w:rsidRPr="00BA2E59">
        <w:rPr>
          <w:rFonts w:ascii="Arial" w:hAnsi="Arial" w:cs="Arial"/>
          <w:sz w:val="24"/>
          <w:szCs w:val="24"/>
        </w:rPr>
        <w:t>Ubiegając się o udzielenie zamówienia publicznego na zadanie:</w:t>
      </w:r>
    </w:p>
    <w:p w14:paraId="140E7ECC" w14:textId="6EF8F5A1" w:rsidR="002D48C6" w:rsidRPr="002D48C6" w:rsidRDefault="002D48C6" w:rsidP="002D48C6">
      <w:pPr>
        <w:widowControl w:val="0"/>
        <w:spacing w:before="120" w:after="120" w:line="360" w:lineRule="auto"/>
        <w:textAlignment w:val="baseline"/>
        <w:rPr>
          <w:rFonts w:ascii="Arial" w:hAnsi="Arial" w:cs="Arial"/>
          <w:sz w:val="24"/>
          <w:szCs w:val="24"/>
        </w:rPr>
      </w:pPr>
      <w:r w:rsidRPr="002D48C6">
        <w:rPr>
          <w:rFonts w:ascii="Arial" w:hAnsi="Arial" w:cs="Arial"/>
          <w:b/>
          <w:bCs/>
          <w:sz w:val="24"/>
          <w:szCs w:val="24"/>
        </w:rPr>
        <w:t xml:space="preserve">Modernizacja </w:t>
      </w:r>
      <w:r w:rsidR="00972D1B">
        <w:rPr>
          <w:rFonts w:ascii="Arial" w:hAnsi="Arial" w:cs="Arial"/>
          <w:b/>
          <w:bCs/>
          <w:sz w:val="24"/>
          <w:szCs w:val="24"/>
        </w:rPr>
        <w:t xml:space="preserve">pomieszczeń </w:t>
      </w:r>
      <w:r w:rsidRPr="002D48C6">
        <w:rPr>
          <w:rFonts w:ascii="Arial" w:hAnsi="Arial" w:cs="Arial"/>
          <w:b/>
          <w:bCs/>
          <w:sz w:val="24"/>
          <w:szCs w:val="24"/>
        </w:rPr>
        <w:t>Wydziału Komunikacji, Transportu i Dróg Starostwa Powiatowego w Wieluniu</w:t>
      </w:r>
    </w:p>
    <w:p w14:paraId="298623D0" w14:textId="47349C86" w:rsidR="005678D9" w:rsidRPr="00BA2E59" w:rsidRDefault="005678D9">
      <w:pPr>
        <w:widowControl w:val="0"/>
        <w:numPr>
          <w:ilvl w:val="0"/>
          <w:numId w:val="15"/>
        </w:numPr>
        <w:spacing w:before="120" w:after="120" w:line="360" w:lineRule="auto"/>
        <w:ind w:left="426" w:hanging="426"/>
        <w:textAlignment w:val="baseline"/>
        <w:rPr>
          <w:rFonts w:ascii="Arial" w:hAnsi="Arial" w:cs="Arial"/>
          <w:sz w:val="24"/>
          <w:szCs w:val="24"/>
        </w:rPr>
      </w:pPr>
      <w:r w:rsidRPr="00BA2E59">
        <w:rPr>
          <w:rFonts w:ascii="Arial" w:hAnsi="Arial" w:cs="Arial"/>
          <w:sz w:val="24"/>
          <w:szCs w:val="24"/>
        </w:rPr>
        <w:t xml:space="preserve">oświadczamy, że </w:t>
      </w:r>
      <w:r w:rsidRPr="00BA2E59">
        <w:rPr>
          <w:rFonts w:ascii="Arial" w:hAnsi="Arial" w:cs="Arial"/>
          <w:b/>
          <w:sz w:val="24"/>
          <w:szCs w:val="24"/>
        </w:rPr>
        <w:t>należymy</w:t>
      </w:r>
      <w:r w:rsidRPr="00BA2E59">
        <w:rPr>
          <w:rFonts w:ascii="Arial" w:hAnsi="Arial" w:cs="Arial"/>
          <w:sz w:val="24"/>
          <w:szCs w:val="24"/>
        </w:rPr>
        <w:t xml:space="preserve"> do tej samej </w:t>
      </w:r>
      <w:r w:rsidRPr="00BA2E59">
        <w:rPr>
          <w:rFonts w:ascii="Arial" w:hAnsi="Arial" w:cs="Arial"/>
          <w:spacing w:val="4"/>
          <w:sz w:val="24"/>
          <w:szCs w:val="24"/>
        </w:rPr>
        <w:t>grupy kapitałowej</w:t>
      </w:r>
      <w:r w:rsidRPr="00BA2E59">
        <w:rPr>
          <w:rFonts w:ascii="Arial" w:hAnsi="Arial" w:cs="Arial"/>
          <w:sz w:val="24"/>
          <w:szCs w:val="24"/>
        </w:rPr>
        <w:t>, o której mowa w art. 108 ust. 1 pkt 5 ustawy Prawo zamówień publicznych, tj. w rozumieniu ustawy z</w:t>
      </w:r>
      <w:r w:rsidR="002854B3" w:rsidRPr="00BA2E59">
        <w:rPr>
          <w:rFonts w:ascii="Arial" w:hAnsi="Arial" w:cs="Arial"/>
          <w:sz w:val="24"/>
          <w:szCs w:val="24"/>
        </w:rPr>
        <w:t> </w:t>
      </w:r>
      <w:r w:rsidRPr="00BA2E59">
        <w:rPr>
          <w:rFonts w:ascii="Arial" w:hAnsi="Arial" w:cs="Arial"/>
          <w:sz w:val="24"/>
          <w:szCs w:val="24"/>
        </w:rPr>
        <w:t>dnia 16 lutego 2007 r. o ochronie konkurencji i konsumentów (</w:t>
      </w:r>
      <w:proofErr w:type="spellStart"/>
      <w:r w:rsidRPr="00BA2E59">
        <w:rPr>
          <w:rFonts w:ascii="Arial" w:hAnsi="Arial" w:cs="Arial"/>
          <w:sz w:val="24"/>
          <w:szCs w:val="24"/>
        </w:rPr>
        <w:t>t</w:t>
      </w:r>
      <w:r w:rsidR="00C270F5">
        <w:rPr>
          <w:rFonts w:ascii="Arial" w:hAnsi="Arial" w:cs="Arial"/>
          <w:sz w:val="24"/>
          <w:szCs w:val="24"/>
        </w:rPr>
        <w:t>.</w:t>
      </w:r>
      <w:r w:rsidRPr="00BA2E59">
        <w:rPr>
          <w:rFonts w:ascii="Arial" w:hAnsi="Arial" w:cs="Arial"/>
          <w:sz w:val="24"/>
          <w:szCs w:val="24"/>
        </w:rPr>
        <w:t>j</w:t>
      </w:r>
      <w:proofErr w:type="spellEnd"/>
      <w:r w:rsidRPr="00BA2E59">
        <w:rPr>
          <w:rFonts w:ascii="Arial" w:hAnsi="Arial" w:cs="Arial"/>
          <w:sz w:val="24"/>
          <w:szCs w:val="24"/>
        </w:rPr>
        <w:t>. Dz. U. z</w:t>
      </w:r>
      <w:r w:rsidR="00C270F5">
        <w:rPr>
          <w:rFonts w:ascii="Arial" w:hAnsi="Arial" w:cs="Arial"/>
          <w:sz w:val="24"/>
          <w:szCs w:val="24"/>
        </w:rPr>
        <w:t> </w:t>
      </w:r>
      <w:r w:rsidRPr="00BA2E59">
        <w:rPr>
          <w:rFonts w:ascii="Arial" w:hAnsi="Arial" w:cs="Arial"/>
          <w:sz w:val="24"/>
          <w:szCs w:val="24"/>
        </w:rPr>
        <w:t>202</w:t>
      </w:r>
      <w:r w:rsidR="00E25262">
        <w:rPr>
          <w:rFonts w:ascii="Arial" w:hAnsi="Arial" w:cs="Arial"/>
          <w:sz w:val="24"/>
          <w:szCs w:val="24"/>
        </w:rPr>
        <w:t>5</w:t>
      </w:r>
      <w:r w:rsidR="002854B3" w:rsidRPr="00BA2E59">
        <w:rPr>
          <w:rFonts w:ascii="Arial" w:hAnsi="Arial" w:cs="Arial"/>
          <w:sz w:val="24"/>
          <w:szCs w:val="24"/>
        </w:rPr>
        <w:t> </w:t>
      </w:r>
      <w:r w:rsidRPr="00BA2E59">
        <w:rPr>
          <w:rFonts w:ascii="Arial" w:hAnsi="Arial" w:cs="Arial"/>
          <w:sz w:val="24"/>
          <w:szCs w:val="24"/>
        </w:rPr>
        <w:t>r., poz. 1</w:t>
      </w:r>
      <w:r w:rsidR="00E25262">
        <w:rPr>
          <w:rFonts w:ascii="Arial" w:hAnsi="Arial" w:cs="Arial"/>
          <w:sz w:val="24"/>
          <w:szCs w:val="24"/>
        </w:rPr>
        <w:t>714</w:t>
      </w:r>
      <w:r w:rsidR="000461FE" w:rsidRPr="00BA2E59">
        <w:rPr>
          <w:rFonts w:ascii="Arial" w:hAnsi="Arial" w:cs="Arial"/>
          <w:sz w:val="24"/>
          <w:szCs w:val="24"/>
        </w:rPr>
        <w:t xml:space="preserve"> ze zm.</w:t>
      </w:r>
      <w:r w:rsidRPr="00BA2E59">
        <w:rPr>
          <w:rFonts w:ascii="Arial" w:hAnsi="Arial" w:cs="Arial"/>
          <w:sz w:val="24"/>
          <w:szCs w:val="24"/>
        </w:rPr>
        <w:t>)</w:t>
      </w:r>
      <w:r w:rsidRPr="00BA2E59">
        <w:rPr>
          <w:rFonts w:ascii="Arial" w:hAnsi="Arial" w:cs="Arial"/>
          <w:b/>
          <w:sz w:val="24"/>
          <w:szCs w:val="24"/>
        </w:rPr>
        <w:t xml:space="preserve"> *</w:t>
      </w:r>
      <w:r w:rsidRPr="00BA2E59">
        <w:rPr>
          <w:rFonts w:ascii="Arial" w:hAnsi="Arial" w:cs="Arial"/>
          <w:sz w:val="24"/>
          <w:szCs w:val="24"/>
        </w:rPr>
        <w:t>, co podmioty wymienione poniżej (należy podać nazwy i</w:t>
      </w:r>
      <w:r w:rsidR="002854B3" w:rsidRPr="00BA2E59">
        <w:rPr>
          <w:rFonts w:ascii="Arial" w:hAnsi="Arial" w:cs="Arial"/>
          <w:sz w:val="24"/>
          <w:szCs w:val="24"/>
        </w:rPr>
        <w:t> </w:t>
      </w:r>
      <w:r w:rsidRPr="00BA2E59">
        <w:rPr>
          <w:rFonts w:ascii="Arial" w:hAnsi="Arial" w:cs="Arial"/>
          <w:sz w:val="24"/>
          <w:szCs w:val="24"/>
        </w:rPr>
        <w:t>adresy siedzib) *:</w:t>
      </w:r>
    </w:p>
    <w:tbl>
      <w:tblPr>
        <w:tblW w:w="8720" w:type="dxa"/>
        <w:tblInd w:w="534" w:type="dxa"/>
        <w:tblLook w:val="04A0" w:firstRow="1" w:lastRow="0" w:firstColumn="1" w:lastColumn="0" w:noHBand="0" w:noVBand="1"/>
      </w:tblPr>
      <w:tblGrid>
        <w:gridCol w:w="565"/>
        <w:gridCol w:w="2977"/>
        <w:gridCol w:w="5178"/>
      </w:tblGrid>
      <w:tr w:rsidR="005678D9" w:rsidRPr="00BA2E59" w14:paraId="7A47E08E" w14:textId="77777777" w:rsidTr="0005637E">
        <w:tc>
          <w:tcPr>
            <w:tcW w:w="565" w:type="dxa"/>
            <w:tcBorders>
              <w:top w:val="single" w:sz="4" w:space="0" w:color="000000"/>
              <w:left w:val="single" w:sz="4" w:space="0" w:color="000000"/>
              <w:bottom w:val="single" w:sz="4" w:space="0" w:color="000000"/>
              <w:right w:val="single" w:sz="4" w:space="0" w:color="000000"/>
            </w:tcBorders>
          </w:tcPr>
          <w:p w14:paraId="40909DA5" w14:textId="77777777" w:rsidR="005678D9" w:rsidRPr="00BA2E59" w:rsidRDefault="005678D9" w:rsidP="00965D80">
            <w:pPr>
              <w:spacing w:before="120" w:after="120" w:line="360" w:lineRule="auto"/>
              <w:rPr>
                <w:rFonts w:ascii="Arial" w:hAnsi="Arial" w:cs="Arial"/>
                <w:sz w:val="24"/>
                <w:szCs w:val="24"/>
              </w:rPr>
            </w:pPr>
            <w:r w:rsidRPr="00BA2E59">
              <w:rPr>
                <w:rFonts w:ascii="Arial" w:hAnsi="Arial" w:cs="Arial"/>
                <w:sz w:val="24"/>
                <w:szCs w:val="24"/>
              </w:rPr>
              <w:t>Lp.</w:t>
            </w:r>
          </w:p>
        </w:tc>
        <w:tc>
          <w:tcPr>
            <w:tcW w:w="2977" w:type="dxa"/>
            <w:tcBorders>
              <w:top w:val="single" w:sz="4" w:space="0" w:color="000000"/>
              <w:left w:val="single" w:sz="4" w:space="0" w:color="000000"/>
              <w:bottom w:val="single" w:sz="4" w:space="0" w:color="000000"/>
              <w:right w:val="single" w:sz="4" w:space="0" w:color="000000"/>
            </w:tcBorders>
          </w:tcPr>
          <w:p w14:paraId="06FC92BE" w14:textId="77777777" w:rsidR="005678D9" w:rsidRPr="00BA2E59" w:rsidRDefault="005678D9" w:rsidP="00965D80">
            <w:pPr>
              <w:spacing w:before="120" w:after="120" w:line="360" w:lineRule="auto"/>
              <w:rPr>
                <w:rFonts w:ascii="Arial" w:hAnsi="Arial" w:cs="Arial"/>
                <w:sz w:val="24"/>
                <w:szCs w:val="24"/>
              </w:rPr>
            </w:pPr>
            <w:r w:rsidRPr="00BA2E59">
              <w:rPr>
                <w:rFonts w:ascii="Arial" w:hAnsi="Arial" w:cs="Arial"/>
                <w:sz w:val="24"/>
                <w:szCs w:val="24"/>
              </w:rPr>
              <w:t>Nazwa podmiotu</w:t>
            </w:r>
          </w:p>
        </w:tc>
        <w:tc>
          <w:tcPr>
            <w:tcW w:w="5178" w:type="dxa"/>
            <w:tcBorders>
              <w:top w:val="single" w:sz="4" w:space="0" w:color="000000"/>
              <w:left w:val="single" w:sz="4" w:space="0" w:color="000000"/>
              <w:bottom w:val="single" w:sz="4" w:space="0" w:color="000000"/>
              <w:right w:val="single" w:sz="4" w:space="0" w:color="000000"/>
            </w:tcBorders>
          </w:tcPr>
          <w:p w14:paraId="229647A9" w14:textId="77777777" w:rsidR="005678D9" w:rsidRPr="00BA2E59" w:rsidRDefault="005678D9" w:rsidP="00965D80">
            <w:pPr>
              <w:spacing w:before="120" w:after="120" w:line="360" w:lineRule="auto"/>
              <w:rPr>
                <w:rFonts w:ascii="Arial" w:hAnsi="Arial" w:cs="Arial"/>
                <w:sz w:val="24"/>
                <w:szCs w:val="24"/>
              </w:rPr>
            </w:pPr>
            <w:r w:rsidRPr="00BA2E59">
              <w:rPr>
                <w:rFonts w:ascii="Arial" w:hAnsi="Arial" w:cs="Arial"/>
                <w:sz w:val="24"/>
                <w:szCs w:val="24"/>
              </w:rPr>
              <w:t>Adres podmiotu</w:t>
            </w:r>
          </w:p>
        </w:tc>
      </w:tr>
      <w:tr w:rsidR="005678D9" w:rsidRPr="00BA2E59" w14:paraId="5D7916DC" w14:textId="77777777" w:rsidTr="0005637E">
        <w:tc>
          <w:tcPr>
            <w:tcW w:w="565" w:type="dxa"/>
            <w:tcBorders>
              <w:top w:val="single" w:sz="4" w:space="0" w:color="000000"/>
              <w:left w:val="single" w:sz="4" w:space="0" w:color="000000"/>
              <w:bottom w:val="single" w:sz="4" w:space="0" w:color="000000"/>
              <w:right w:val="single" w:sz="4" w:space="0" w:color="000000"/>
            </w:tcBorders>
          </w:tcPr>
          <w:p w14:paraId="327E9056" w14:textId="77777777" w:rsidR="005678D9" w:rsidRPr="00BA2E59" w:rsidRDefault="005678D9" w:rsidP="00965D80">
            <w:pPr>
              <w:spacing w:before="120" w:after="120" w:line="360" w:lineRule="auto"/>
              <w:rPr>
                <w:rFonts w:ascii="Arial" w:hAnsi="Arial" w:cs="Arial"/>
                <w:sz w:val="24"/>
                <w:szCs w:val="24"/>
              </w:rPr>
            </w:pPr>
            <w:r w:rsidRPr="00BA2E59">
              <w:rPr>
                <w:rFonts w:ascii="Arial" w:hAnsi="Arial" w:cs="Arial"/>
                <w:sz w:val="24"/>
                <w:szCs w:val="24"/>
              </w:rPr>
              <w:t>1.</w:t>
            </w:r>
          </w:p>
        </w:tc>
        <w:tc>
          <w:tcPr>
            <w:tcW w:w="2977" w:type="dxa"/>
            <w:tcBorders>
              <w:top w:val="single" w:sz="4" w:space="0" w:color="000000"/>
              <w:left w:val="single" w:sz="4" w:space="0" w:color="000000"/>
              <w:bottom w:val="single" w:sz="4" w:space="0" w:color="000000"/>
              <w:right w:val="single" w:sz="4" w:space="0" w:color="000000"/>
            </w:tcBorders>
          </w:tcPr>
          <w:p w14:paraId="3C740AAF" w14:textId="77777777" w:rsidR="005678D9" w:rsidRPr="00BA2E59" w:rsidRDefault="005678D9" w:rsidP="00965D80">
            <w:pPr>
              <w:spacing w:before="120" w:after="120" w:line="360" w:lineRule="auto"/>
              <w:rPr>
                <w:rFonts w:ascii="Arial" w:hAnsi="Arial" w:cs="Arial"/>
                <w:sz w:val="24"/>
                <w:szCs w:val="24"/>
              </w:rPr>
            </w:pPr>
          </w:p>
        </w:tc>
        <w:tc>
          <w:tcPr>
            <w:tcW w:w="5178" w:type="dxa"/>
            <w:tcBorders>
              <w:top w:val="single" w:sz="4" w:space="0" w:color="000000"/>
              <w:left w:val="single" w:sz="4" w:space="0" w:color="000000"/>
              <w:bottom w:val="single" w:sz="4" w:space="0" w:color="000000"/>
              <w:right w:val="single" w:sz="4" w:space="0" w:color="000000"/>
            </w:tcBorders>
          </w:tcPr>
          <w:p w14:paraId="4ACAB470" w14:textId="77777777" w:rsidR="005678D9" w:rsidRPr="00BA2E59" w:rsidRDefault="005678D9" w:rsidP="00965D80">
            <w:pPr>
              <w:spacing w:before="120" w:after="120" w:line="360" w:lineRule="auto"/>
              <w:rPr>
                <w:rFonts w:ascii="Arial" w:hAnsi="Arial" w:cs="Arial"/>
                <w:sz w:val="24"/>
                <w:szCs w:val="24"/>
              </w:rPr>
            </w:pPr>
          </w:p>
        </w:tc>
      </w:tr>
      <w:tr w:rsidR="005678D9" w:rsidRPr="00BA2E59" w14:paraId="031A5A82" w14:textId="77777777" w:rsidTr="0005637E">
        <w:tc>
          <w:tcPr>
            <w:tcW w:w="565" w:type="dxa"/>
            <w:tcBorders>
              <w:top w:val="single" w:sz="4" w:space="0" w:color="000000"/>
              <w:left w:val="single" w:sz="4" w:space="0" w:color="000000"/>
              <w:bottom w:val="single" w:sz="4" w:space="0" w:color="000000"/>
              <w:right w:val="single" w:sz="4" w:space="0" w:color="000000"/>
            </w:tcBorders>
          </w:tcPr>
          <w:p w14:paraId="096EDE87" w14:textId="77777777" w:rsidR="005678D9" w:rsidRPr="00BA2E59" w:rsidRDefault="005678D9" w:rsidP="00965D80">
            <w:pPr>
              <w:spacing w:before="120" w:after="120" w:line="360" w:lineRule="auto"/>
              <w:rPr>
                <w:rFonts w:ascii="Arial" w:hAnsi="Arial" w:cs="Arial"/>
                <w:sz w:val="24"/>
                <w:szCs w:val="24"/>
              </w:rPr>
            </w:pPr>
            <w:r w:rsidRPr="00BA2E59">
              <w:rPr>
                <w:rFonts w:ascii="Arial" w:hAnsi="Arial" w:cs="Arial"/>
                <w:sz w:val="24"/>
                <w:szCs w:val="24"/>
              </w:rPr>
              <w:t>2.</w:t>
            </w:r>
          </w:p>
        </w:tc>
        <w:tc>
          <w:tcPr>
            <w:tcW w:w="2977" w:type="dxa"/>
            <w:tcBorders>
              <w:top w:val="single" w:sz="4" w:space="0" w:color="000000"/>
              <w:left w:val="single" w:sz="4" w:space="0" w:color="000000"/>
              <w:bottom w:val="single" w:sz="4" w:space="0" w:color="000000"/>
              <w:right w:val="single" w:sz="4" w:space="0" w:color="000000"/>
            </w:tcBorders>
          </w:tcPr>
          <w:p w14:paraId="7D5B8408" w14:textId="77777777" w:rsidR="005678D9" w:rsidRPr="00BA2E59" w:rsidRDefault="005678D9" w:rsidP="00965D80">
            <w:pPr>
              <w:spacing w:before="120" w:after="120" w:line="360" w:lineRule="auto"/>
              <w:rPr>
                <w:rFonts w:ascii="Arial" w:hAnsi="Arial" w:cs="Arial"/>
                <w:sz w:val="24"/>
                <w:szCs w:val="24"/>
              </w:rPr>
            </w:pPr>
          </w:p>
        </w:tc>
        <w:tc>
          <w:tcPr>
            <w:tcW w:w="5178" w:type="dxa"/>
            <w:tcBorders>
              <w:top w:val="single" w:sz="4" w:space="0" w:color="000000"/>
              <w:left w:val="single" w:sz="4" w:space="0" w:color="000000"/>
              <w:bottom w:val="single" w:sz="4" w:space="0" w:color="000000"/>
              <w:right w:val="single" w:sz="4" w:space="0" w:color="000000"/>
            </w:tcBorders>
          </w:tcPr>
          <w:p w14:paraId="3AE52071" w14:textId="77777777" w:rsidR="005678D9" w:rsidRPr="00BA2E59" w:rsidRDefault="005678D9" w:rsidP="00965D80">
            <w:pPr>
              <w:spacing w:before="120" w:after="120" w:line="360" w:lineRule="auto"/>
              <w:rPr>
                <w:rFonts w:ascii="Arial" w:hAnsi="Arial" w:cs="Arial"/>
                <w:sz w:val="24"/>
                <w:szCs w:val="24"/>
              </w:rPr>
            </w:pPr>
          </w:p>
        </w:tc>
      </w:tr>
      <w:tr w:rsidR="005678D9" w:rsidRPr="00BA2E59" w14:paraId="42689E4A" w14:textId="77777777" w:rsidTr="0005637E">
        <w:tc>
          <w:tcPr>
            <w:tcW w:w="565" w:type="dxa"/>
            <w:tcBorders>
              <w:top w:val="single" w:sz="4" w:space="0" w:color="000000"/>
              <w:left w:val="single" w:sz="4" w:space="0" w:color="000000"/>
              <w:bottom w:val="single" w:sz="4" w:space="0" w:color="000000"/>
              <w:right w:val="single" w:sz="4" w:space="0" w:color="000000"/>
            </w:tcBorders>
          </w:tcPr>
          <w:p w14:paraId="250EDD55" w14:textId="77777777" w:rsidR="005678D9" w:rsidRPr="00BA2E59" w:rsidRDefault="005678D9" w:rsidP="00965D80">
            <w:pPr>
              <w:spacing w:before="120" w:after="120" w:line="360" w:lineRule="auto"/>
              <w:rPr>
                <w:rFonts w:ascii="Arial" w:hAnsi="Arial" w:cs="Arial"/>
                <w:sz w:val="24"/>
                <w:szCs w:val="24"/>
              </w:rPr>
            </w:pPr>
            <w:r w:rsidRPr="00BA2E59">
              <w:rPr>
                <w:rFonts w:ascii="Arial" w:hAnsi="Arial" w:cs="Arial"/>
                <w:sz w:val="24"/>
                <w:szCs w:val="24"/>
              </w:rPr>
              <w:t>3.</w:t>
            </w:r>
          </w:p>
        </w:tc>
        <w:tc>
          <w:tcPr>
            <w:tcW w:w="2977" w:type="dxa"/>
            <w:tcBorders>
              <w:top w:val="single" w:sz="4" w:space="0" w:color="000000"/>
              <w:left w:val="single" w:sz="4" w:space="0" w:color="000000"/>
              <w:bottom w:val="single" w:sz="4" w:space="0" w:color="000000"/>
              <w:right w:val="single" w:sz="4" w:space="0" w:color="000000"/>
            </w:tcBorders>
          </w:tcPr>
          <w:p w14:paraId="464DD0E2" w14:textId="77777777" w:rsidR="005678D9" w:rsidRPr="00BA2E59" w:rsidRDefault="005678D9" w:rsidP="00965D80">
            <w:pPr>
              <w:spacing w:before="120" w:after="120" w:line="360" w:lineRule="auto"/>
              <w:rPr>
                <w:rFonts w:ascii="Arial" w:hAnsi="Arial" w:cs="Arial"/>
                <w:sz w:val="24"/>
                <w:szCs w:val="24"/>
              </w:rPr>
            </w:pPr>
          </w:p>
        </w:tc>
        <w:tc>
          <w:tcPr>
            <w:tcW w:w="5178" w:type="dxa"/>
            <w:tcBorders>
              <w:top w:val="single" w:sz="4" w:space="0" w:color="000000"/>
              <w:left w:val="single" w:sz="4" w:space="0" w:color="000000"/>
              <w:bottom w:val="single" w:sz="4" w:space="0" w:color="000000"/>
              <w:right w:val="single" w:sz="4" w:space="0" w:color="000000"/>
            </w:tcBorders>
          </w:tcPr>
          <w:p w14:paraId="32535820" w14:textId="77777777" w:rsidR="005678D9" w:rsidRPr="00BA2E59" w:rsidRDefault="005678D9" w:rsidP="00965D80">
            <w:pPr>
              <w:spacing w:before="120" w:after="120" w:line="360" w:lineRule="auto"/>
              <w:rPr>
                <w:rFonts w:ascii="Arial" w:hAnsi="Arial" w:cs="Arial"/>
                <w:sz w:val="24"/>
                <w:szCs w:val="24"/>
              </w:rPr>
            </w:pPr>
          </w:p>
        </w:tc>
      </w:tr>
    </w:tbl>
    <w:p w14:paraId="5E99B927" w14:textId="0FEC6F40" w:rsidR="005678D9" w:rsidRPr="00BA2E59" w:rsidRDefault="005678D9">
      <w:pPr>
        <w:widowControl w:val="0"/>
        <w:numPr>
          <w:ilvl w:val="0"/>
          <w:numId w:val="15"/>
        </w:numPr>
        <w:spacing w:before="120" w:after="120" w:line="360" w:lineRule="auto"/>
        <w:ind w:left="426" w:hanging="426"/>
        <w:textAlignment w:val="baseline"/>
        <w:rPr>
          <w:rFonts w:ascii="Arial" w:hAnsi="Arial" w:cs="Arial"/>
          <w:sz w:val="24"/>
          <w:szCs w:val="24"/>
        </w:rPr>
      </w:pPr>
      <w:r w:rsidRPr="00BA2E59">
        <w:rPr>
          <w:rFonts w:ascii="Arial" w:hAnsi="Arial" w:cs="Arial"/>
          <w:sz w:val="24"/>
          <w:szCs w:val="24"/>
        </w:rPr>
        <w:t xml:space="preserve">oświadczamy, że </w:t>
      </w:r>
      <w:r w:rsidRPr="00BA2E59">
        <w:rPr>
          <w:rFonts w:ascii="Arial" w:hAnsi="Arial" w:cs="Arial"/>
          <w:b/>
          <w:sz w:val="24"/>
          <w:szCs w:val="24"/>
        </w:rPr>
        <w:t>nie należymy</w:t>
      </w:r>
      <w:r w:rsidRPr="00BA2E59">
        <w:rPr>
          <w:rFonts w:ascii="Arial" w:hAnsi="Arial" w:cs="Arial"/>
          <w:sz w:val="24"/>
          <w:szCs w:val="24"/>
        </w:rPr>
        <w:t xml:space="preserve"> do grupy kapitałowej, o której mowa w art. 108 ust. 1 pkt 5 ustawy Prawo zamówień publicznych, tj. w rozumieniu ustawy z dnia 16 lutego 2007 r. o ochronie konkurencji i konsumentów (</w:t>
      </w:r>
      <w:proofErr w:type="spellStart"/>
      <w:r w:rsidRPr="00BA2E59">
        <w:rPr>
          <w:rFonts w:ascii="Arial" w:hAnsi="Arial" w:cs="Arial"/>
          <w:sz w:val="24"/>
          <w:szCs w:val="24"/>
        </w:rPr>
        <w:t>t</w:t>
      </w:r>
      <w:r w:rsidR="000461FE" w:rsidRPr="00BA2E59">
        <w:rPr>
          <w:rFonts w:ascii="Arial" w:hAnsi="Arial" w:cs="Arial"/>
          <w:sz w:val="24"/>
          <w:szCs w:val="24"/>
        </w:rPr>
        <w:t>.</w:t>
      </w:r>
      <w:r w:rsidRPr="00BA2E59">
        <w:rPr>
          <w:rFonts w:ascii="Arial" w:hAnsi="Arial" w:cs="Arial"/>
          <w:sz w:val="24"/>
          <w:szCs w:val="24"/>
        </w:rPr>
        <w:t>j</w:t>
      </w:r>
      <w:proofErr w:type="spellEnd"/>
      <w:r w:rsidRPr="00BA2E59">
        <w:rPr>
          <w:rFonts w:ascii="Arial" w:hAnsi="Arial" w:cs="Arial"/>
          <w:sz w:val="24"/>
          <w:szCs w:val="24"/>
        </w:rPr>
        <w:t>. Dz. U. z 202</w:t>
      </w:r>
      <w:r w:rsidR="00E25262">
        <w:rPr>
          <w:rFonts w:ascii="Arial" w:hAnsi="Arial" w:cs="Arial"/>
          <w:sz w:val="24"/>
          <w:szCs w:val="24"/>
        </w:rPr>
        <w:t>5</w:t>
      </w:r>
      <w:r w:rsidRPr="00BA2E59">
        <w:rPr>
          <w:rFonts w:ascii="Arial" w:hAnsi="Arial" w:cs="Arial"/>
          <w:sz w:val="24"/>
          <w:szCs w:val="24"/>
        </w:rPr>
        <w:t xml:space="preserve"> r., poz. 1</w:t>
      </w:r>
      <w:r w:rsidR="00E25262">
        <w:rPr>
          <w:rFonts w:ascii="Arial" w:hAnsi="Arial" w:cs="Arial"/>
          <w:sz w:val="24"/>
          <w:szCs w:val="24"/>
        </w:rPr>
        <w:t>714</w:t>
      </w:r>
      <w:r w:rsidR="000461FE" w:rsidRPr="00BA2E59">
        <w:rPr>
          <w:rFonts w:ascii="Arial" w:hAnsi="Arial" w:cs="Arial"/>
          <w:sz w:val="24"/>
          <w:szCs w:val="24"/>
        </w:rPr>
        <w:t xml:space="preserve"> ze zm.</w:t>
      </w:r>
      <w:r w:rsidRPr="00BA2E59">
        <w:rPr>
          <w:rFonts w:ascii="Arial" w:hAnsi="Arial" w:cs="Arial"/>
          <w:sz w:val="24"/>
          <w:szCs w:val="24"/>
        </w:rPr>
        <w:t>) *</w:t>
      </w:r>
    </w:p>
    <w:p w14:paraId="2A0F140B" w14:textId="6ED546AF" w:rsidR="005678D9" w:rsidRPr="00BA2E59" w:rsidRDefault="005678D9" w:rsidP="00B94316">
      <w:pPr>
        <w:pStyle w:val="Tekstpodstawowy1"/>
        <w:spacing w:before="120" w:line="360" w:lineRule="auto"/>
        <w:jc w:val="left"/>
        <w:rPr>
          <w:rFonts w:ascii="Arial" w:hAnsi="Arial" w:cs="Arial"/>
        </w:rPr>
      </w:pPr>
      <w:r w:rsidRPr="00BA2E59">
        <w:rPr>
          <w:rFonts w:ascii="Arial" w:hAnsi="Arial" w:cs="Arial"/>
          <w:b/>
        </w:rPr>
        <w:t xml:space="preserve">* - skreślić niewłaściwe (pkt. 1 </w:t>
      </w:r>
      <w:r w:rsidRPr="00BA2E59">
        <w:rPr>
          <w:rFonts w:ascii="Arial" w:hAnsi="Arial" w:cs="Arial"/>
          <w:b/>
          <w:u w:val="single"/>
        </w:rPr>
        <w:t>lub</w:t>
      </w:r>
      <w:r w:rsidRPr="00BA2E59">
        <w:rPr>
          <w:rFonts w:ascii="Arial" w:hAnsi="Arial" w:cs="Arial"/>
          <w:b/>
        </w:rPr>
        <w:t xml:space="preserve"> pkt. 2)</w:t>
      </w:r>
      <w:r w:rsidRPr="00BA2E59">
        <w:rPr>
          <w:rFonts w:ascii="Arial" w:hAnsi="Arial" w:cs="Arial"/>
        </w:rPr>
        <w:br w:type="page"/>
      </w:r>
    </w:p>
    <w:p w14:paraId="271AE201" w14:textId="04EA2E40" w:rsidR="009742B3" w:rsidRPr="0013623D" w:rsidRDefault="009742B3" w:rsidP="0013623D">
      <w:pPr>
        <w:pStyle w:val="Nagwek1"/>
        <w:shd w:val="clear" w:color="auto" w:fill="BFBFBF" w:themeFill="background1" w:themeFillShade="BF"/>
        <w:tabs>
          <w:tab w:val="left" w:pos="426"/>
        </w:tabs>
        <w:spacing w:before="120" w:after="120" w:line="360" w:lineRule="auto"/>
        <w:rPr>
          <w:rFonts w:ascii="Arial" w:hAnsi="Arial" w:cs="Arial"/>
          <w:b/>
          <w:bCs/>
          <w:color w:val="auto"/>
          <w:sz w:val="24"/>
          <w:szCs w:val="24"/>
        </w:rPr>
      </w:pPr>
      <w:r w:rsidRPr="0013623D">
        <w:rPr>
          <w:rFonts w:ascii="Arial" w:hAnsi="Arial" w:cs="Arial"/>
          <w:b/>
          <w:bCs/>
          <w:color w:val="auto"/>
          <w:sz w:val="24"/>
          <w:szCs w:val="24"/>
        </w:rPr>
        <w:lastRenderedPageBreak/>
        <w:t xml:space="preserve">Załącznik nr </w:t>
      </w:r>
      <w:r w:rsidR="006B30EC">
        <w:rPr>
          <w:rFonts w:ascii="Arial" w:hAnsi="Arial" w:cs="Arial"/>
          <w:b/>
          <w:bCs/>
          <w:color w:val="auto"/>
          <w:sz w:val="24"/>
          <w:szCs w:val="24"/>
        </w:rPr>
        <w:t>5</w:t>
      </w:r>
      <w:r w:rsidRPr="0013623D">
        <w:rPr>
          <w:rFonts w:ascii="Arial" w:hAnsi="Arial" w:cs="Arial"/>
          <w:b/>
          <w:bCs/>
          <w:color w:val="auto"/>
          <w:sz w:val="24"/>
          <w:szCs w:val="24"/>
        </w:rPr>
        <w:t xml:space="preserve"> do SWZ – Oświadczenie Wykonawcy o aktualności złożonego oświadczenia o braku podstaw do wykluczenia</w:t>
      </w:r>
    </w:p>
    <w:p w14:paraId="0705A53C" w14:textId="4EFADB05" w:rsidR="00B94316" w:rsidRPr="00C04E23" w:rsidRDefault="00B94316" w:rsidP="00B94316">
      <w:pPr>
        <w:pStyle w:val="Tekstpodstawowy"/>
        <w:spacing w:before="120" w:line="360" w:lineRule="auto"/>
        <w:rPr>
          <w:rFonts w:ascii="Arial" w:hAnsi="Arial" w:cs="Arial"/>
          <w:i/>
        </w:rPr>
      </w:pPr>
    </w:p>
    <w:p w14:paraId="58121C4F" w14:textId="77777777" w:rsidR="005678D9" w:rsidRPr="00BA2E59" w:rsidRDefault="005678D9" w:rsidP="00965D80">
      <w:pPr>
        <w:spacing w:before="120" w:after="120" w:line="360" w:lineRule="auto"/>
        <w:rPr>
          <w:rFonts w:ascii="Arial" w:hAnsi="Arial" w:cs="Arial"/>
          <w:spacing w:val="4"/>
          <w:sz w:val="24"/>
          <w:szCs w:val="24"/>
        </w:rPr>
      </w:pPr>
      <w:r w:rsidRPr="00BA2E59">
        <w:rPr>
          <w:rFonts w:ascii="Arial" w:hAnsi="Arial" w:cs="Arial"/>
          <w:spacing w:val="4"/>
          <w:sz w:val="24"/>
          <w:szCs w:val="24"/>
        </w:rPr>
        <w:t>Ja/my niżej podpisani:</w:t>
      </w:r>
    </w:p>
    <w:p w14:paraId="49D4D99E" w14:textId="77777777" w:rsidR="005678D9" w:rsidRPr="00BA2E59" w:rsidRDefault="005678D9" w:rsidP="00965D80">
      <w:pPr>
        <w:spacing w:before="120" w:after="120" w:line="360" w:lineRule="auto"/>
        <w:rPr>
          <w:rFonts w:ascii="Arial" w:hAnsi="Arial" w:cs="Arial"/>
          <w:spacing w:val="4"/>
          <w:sz w:val="24"/>
          <w:szCs w:val="24"/>
        </w:rPr>
      </w:pPr>
      <w:r w:rsidRPr="00BA2E59">
        <w:rPr>
          <w:rFonts w:ascii="Arial" w:hAnsi="Arial" w:cs="Arial"/>
          <w:spacing w:val="4"/>
          <w:sz w:val="24"/>
          <w:szCs w:val="24"/>
        </w:rPr>
        <w:t>…………………………………………………………………………………………………</w:t>
      </w:r>
    </w:p>
    <w:p w14:paraId="05AD50DA" w14:textId="77777777" w:rsidR="005678D9" w:rsidRPr="00BA2E59" w:rsidRDefault="005678D9" w:rsidP="00965D80">
      <w:pPr>
        <w:spacing w:before="120" w:after="120" w:line="360" w:lineRule="auto"/>
        <w:ind w:right="72"/>
        <w:rPr>
          <w:rFonts w:ascii="Arial" w:hAnsi="Arial" w:cs="Arial"/>
          <w:i/>
          <w:sz w:val="24"/>
          <w:szCs w:val="24"/>
        </w:rPr>
      </w:pPr>
      <w:r w:rsidRPr="00BA2E59">
        <w:rPr>
          <w:rFonts w:ascii="Arial" w:hAnsi="Arial" w:cs="Arial"/>
          <w:i/>
          <w:sz w:val="24"/>
          <w:szCs w:val="24"/>
        </w:rPr>
        <w:t>(imię, nazwisko, stanowisko/podstawa do reprezentacji)</w:t>
      </w:r>
    </w:p>
    <w:p w14:paraId="6503757D" w14:textId="77777777" w:rsidR="005678D9" w:rsidRPr="00BA2E59" w:rsidRDefault="005678D9" w:rsidP="00965D80">
      <w:pPr>
        <w:spacing w:before="120" w:after="120" w:line="360" w:lineRule="auto"/>
        <w:rPr>
          <w:rFonts w:ascii="Arial" w:hAnsi="Arial" w:cs="Arial"/>
          <w:spacing w:val="4"/>
          <w:sz w:val="24"/>
          <w:szCs w:val="24"/>
        </w:rPr>
      </w:pPr>
    </w:p>
    <w:p w14:paraId="50BF2263" w14:textId="77777777" w:rsidR="005678D9" w:rsidRPr="00BA2E59" w:rsidRDefault="005678D9" w:rsidP="00965D80">
      <w:pPr>
        <w:spacing w:before="120" w:after="120" w:line="360" w:lineRule="auto"/>
        <w:rPr>
          <w:rFonts w:ascii="Arial" w:hAnsi="Arial" w:cs="Arial"/>
          <w:spacing w:val="4"/>
          <w:sz w:val="24"/>
          <w:szCs w:val="24"/>
        </w:rPr>
      </w:pPr>
      <w:r w:rsidRPr="00BA2E59">
        <w:rPr>
          <w:rFonts w:ascii="Arial" w:hAnsi="Arial" w:cs="Arial"/>
          <w:spacing w:val="4"/>
          <w:sz w:val="24"/>
          <w:szCs w:val="24"/>
        </w:rPr>
        <w:t xml:space="preserve">działając w imieniu i na rzecz: </w:t>
      </w:r>
    </w:p>
    <w:p w14:paraId="4F9711F8" w14:textId="75748400" w:rsidR="005678D9" w:rsidRPr="00BA2E59" w:rsidRDefault="005678D9" w:rsidP="00965D80">
      <w:pPr>
        <w:spacing w:before="120" w:after="120" w:line="360" w:lineRule="auto"/>
        <w:rPr>
          <w:rFonts w:ascii="Arial" w:hAnsi="Arial" w:cs="Arial"/>
          <w:spacing w:val="4"/>
          <w:sz w:val="24"/>
          <w:szCs w:val="24"/>
        </w:rPr>
      </w:pPr>
      <w:r w:rsidRPr="00BA2E59">
        <w:rPr>
          <w:rFonts w:ascii="Arial" w:hAnsi="Arial" w:cs="Arial"/>
          <w:spacing w:val="4"/>
          <w:sz w:val="24"/>
          <w:szCs w:val="24"/>
        </w:rPr>
        <w:t>................................................................................................................................</w:t>
      </w:r>
    </w:p>
    <w:p w14:paraId="71994769" w14:textId="6CB7D8BB" w:rsidR="005678D9" w:rsidRPr="00BA2E59" w:rsidRDefault="005678D9" w:rsidP="00965D80">
      <w:pPr>
        <w:spacing w:before="120" w:after="120" w:line="360" w:lineRule="auto"/>
        <w:rPr>
          <w:rFonts w:ascii="Arial" w:hAnsi="Arial" w:cs="Arial"/>
          <w:spacing w:val="4"/>
          <w:sz w:val="24"/>
          <w:szCs w:val="24"/>
        </w:rPr>
      </w:pPr>
      <w:r w:rsidRPr="00BA2E59">
        <w:rPr>
          <w:rFonts w:ascii="Arial" w:hAnsi="Arial" w:cs="Arial"/>
          <w:spacing w:val="4"/>
          <w:sz w:val="24"/>
          <w:szCs w:val="24"/>
        </w:rPr>
        <w:t>................................................................................................................................</w:t>
      </w:r>
    </w:p>
    <w:p w14:paraId="20556BB3" w14:textId="4A7DA6C6" w:rsidR="005678D9" w:rsidRPr="00BA2E59" w:rsidRDefault="005678D9" w:rsidP="00965D80">
      <w:pPr>
        <w:spacing w:before="120" w:after="120" w:line="360" w:lineRule="auto"/>
        <w:rPr>
          <w:rFonts w:ascii="Arial" w:hAnsi="Arial" w:cs="Arial"/>
          <w:spacing w:val="4"/>
          <w:sz w:val="24"/>
          <w:szCs w:val="24"/>
        </w:rPr>
      </w:pPr>
      <w:r w:rsidRPr="00BA2E59">
        <w:rPr>
          <w:rFonts w:ascii="Arial" w:hAnsi="Arial" w:cs="Arial"/>
          <w:i/>
          <w:sz w:val="24"/>
          <w:szCs w:val="24"/>
        </w:rPr>
        <w:t>(pełna nazwa Wykonawcy/Wykonawców w przypadku wykonawców wspólnie ubiegających się o</w:t>
      </w:r>
      <w:r w:rsidR="002854B3" w:rsidRPr="00BA2E59">
        <w:rPr>
          <w:rFonts w:ascii="Arial" w:hAnsi="Arial" w:cs="Arial"/>
          <w:i/>
          <w:sz w:val="24"/>
          <w:szCs w:val="24"/>
        </w:rPr>
        <w:t> </w:t>
      </w:r>
      <w:r w:rsidRPr="00BA2E59">
        <w:rPr>
          <w:rFonts w:ascii="Arial" w:hAnsi="Arial" w:cs="Arial"/>
          <w:i/>
          <w:sz w:val="24"/>
          <w:szCs w:val="24"/>
        </w:rPr>
        <w:t>udzielenie</w:t>
      </w:r>
      <w:r w:rsidRPr="00BA2E59">
        <w:rPr>
          <w:rFonts w:ascii="Arial" w:hAnsi="Arial" w:cs="Arial"/>
          <w:sz w:val="24"/>
          <w:szCs w:val="24"/>
        </w:rPr>
        <w:t xml:space="preserve"> </w:t>
      </w:r>
      <w:r w:rsidRPr="00BA2E59">
        <w:rPr>
          <w:rFonts w:ascii="Arial" w:hAnsi="Arial" w:cs="Arial"/>
          <w:i/>
          <w:sz w:val="24"/>
          <w:szCs w:val="24"/>
        </w:rPr>
        <w:t>zamówienia)</w:t>
      </w:r>
      <w:r w:rsidRPr="00BA2E59">
        <w:rPr>
          <w:rFonts w:ascii="Arial" w:hAnsi="Arial" w:cs="Arial"/>
          <w:sz w:val="24"/>
          <w:szCs w:val="24"/>
        </w:rPr>
        <w:t>.</w:t>
      </w:r>
    </w:p>
    <w:p w14:paraId="081182E1" w14:textId="77777777" w:rsidR="005678D9" w:rsidRPr="00BA2E59" w:rsidRDefault="005678D9" w:rsidP="00965D80">
      <w:pPr>
        <w:spacing w:before="120" w:after="120" w:line="360" w:lineRule="auto"/>
        <w:rPr>
          <w:rFonts w:ascii="Arial" w:hAnsi="Arial" w:cs="Arial"/>
          <w:sz w:val="24"/>
          <w:szCs w:val="24"/>
        </w:rPr>
      </w:pPr>
    </w:p>
    <w:p w14:paraId="7795B5DB" w14:textId="3C660701" w:rsidR="004677C6" w:rsidRPr="00BA2E59" w:rsidRDefault="005678D9" w:rsidP="00965D80">
      <w:pPr>
        <w:tabs>
          <w:tab w:val="left" w:pos="6096"/>
        </w:tabs>
        <w:spacing w:before="120" w:after="120" w:line="360" w:lineRule="auto"/>
        <w:rPr>
          <w:rFonts w:ascii="Arial" w:hAnsi="Arial" w:cs="Arial"/>
          <w:sz w:val="24"/>
          <w:szCs w:val="24"/>
        </w:rPr>
      </w:pPr>
      <w:r w:rsidRPr="00BA2E59">
        <w:rPr>
          <w:rFonts w:ascii="Arial" w:hAnsi="Arial" w:cs="Arial"/>
          <w:sz w:val="24"/>
          <w:szCs w:val="24"/>
        </w:rPr>
        <w:t>Ubiegając się o udzielenie zamówienia publicznego na zadanie:</w:t>
      </w:r>
    </w:p>
    <w:p w14:paraId="5716A469" w14:textId="26064FA4" w:rsidR="004677C6" w:rsidRDefault="002D48C6" w:rsidP="00965D80">
      <w:pPr>
        <w:spacing w:before="120" w:after="120" w:line="360" w:lineRule="auto"/>
        <w:rPr>
          <w:rFonts w:ascii="Arial" w:hAnsi="Arial" w:cs="Arial"/>
          <w:b/>
          <w:bCs/>
          <w:sz w:val="24"/>
          <w:szCs w:val="24"/>
        </w:rPr>
      </w:pPr>
      <w:r w:rsidRPr="002D48C6">
        <w:rPr>
          <w:rFonts w:ascii="Arial" w:hAnsi="Arial" w:cs="Arial"/>
          <w:b/>
          <w:bCs/>
          <w:sz w:val="24"/>
          <w:szCs w:val="24"/>
        </w:rPr>
        <w:t xml:space="preserve">Modernizacja </w:t>
      </w:r>
      <w:r w:rsidR="00972D1B">
        <w:rPr>
          <w:rFonts w:ascii="Arial" w:hAnsi="Arial" w:cs="Arial"/>
          <w:b/>
          <w:bCs/>
          <w:sz w:val="24"/>
          <w:szCs w:val="24"/>
        </w:rPr>
        <w:t xml:space="preserve">pomieszczeń </w:t>
      </w:r>
      <w:r w:rsidRPr="002D48C6">
        <w:rPr>
          <w:rFonts w:ascii="Arial" w:hAnsi="Arial" w:cs="Arial"/>
          <w:b/>
          <w:bCs/>
          <w:sz w:val="24"/>
          <w:szCs w:val="24"/>
        </w:rPr>
        <w:t>Wydziału Komunikacji, Transportu i Dróg Starostwa Powiatowego w Wieluniu</w:t>
      </w:r>
    </w:p>
    <w:p w14:paraId="05066E45" w14:textId="77777777" w:rsidR="002D48C6" w:rsidRPr="00BA2E59" w:rsidRDefault="002D48C6" w:rsidP="00965D80">
      <w:pPr>
        <w:spacing w:before="120" w:after="120" w:line="360" w:lineRule="auto"/>
        <w:rPr>
          <w:rFonts w:ascii="Arial" w:hAnsi="Arial" w:cs="Arial"/>
          <w:sz w:val="24"/>
          <w:szCs w:val="24"/>
        </w:rPr>
      </w:pPr>
    </w:p>
    <w:p w14:paraId="6548DCA9" w14:textId="2162D59A" w:rsidR="005678D9" w:rsidRPr="00BA2E59" w:rsidRDefault="005678D9" w:rsidP="00965D80">
      <w:pPr>
        <w:spacing w:before="120" w:after="120" w:line="360" w:lineRule="auto"/>
        <w:rPr>
          <w:rFonts w:ascii="Arial" w:hAnsi="Arial" w:cs="Arial"/>
          <w:sz w:val="24"/>
          <w:szCs w:val="24"/>
        </w:rPr>
      </w:pPr>
      <w:r w:rsidRPr="00BA2E59">
        <w:rPr>
          <w:rFonts w:ascii="Arial" w:hAnsi="Arial" w:cs="Arial"/>
          <w:sz w:val="24"/>
          <w:szCs w:val="24"/>
        </w:rPr>
        <w:t>Oświadczam, że informacje zawarte w załączonym do oferty oświadczeniu o braku podstaw do wykluczenia, w zakresie podstaw wykluczenia z postępowania wskazanych przez zamawiającego (oświadczenie złożone zgodnie z załącznikiem nr 1</w:t>
      </w:r>
      <w:r w:rsidR="00E25262">
        <w:rPr>
          <w:rFonts w:ascii="Arial" w:hAnsi="Arial" w:cs="Arial"/>
          <w:sz w:val="24"/>
          <w:szCs w:val="24"/>
        </w:rPr>
        <w:t>a / 1b</w:t>
      </w:r>
      <w:r w:rsidRPr="00BA2E59">
        <w:rPr>
          <w:rFonts w:ascii="Arial" w:hAnsi="Arial" w:cs="Arial"/>
          <w:sz w:val="24"/>
          <w:szCs w:val="24"/>
        </w:rPr>
        <w:t xml:space="preserve"> do SWZ) są aktualne.</w:t>
      </w:r>
    </w:p>
    <w:p w14:paraId="37461CC2" w14:textId="77777777" w:rsidR="005678D9" w:rsidRPr="00BA2E59" w:rsidRDefault="005678D9" w:rsidP="00965D80">
      <w:pPr>
        <w:spacing w:before="120" w:after="120" w:line="360" w:lineRule="auto"/>
        <w:rPr>
          <w:rFonts w:ascii="Arial" w:hAnsi="Arial" w:cs="Arial"/>
          <w:sz w:val="24"/>
          <w:szCs w:val="24"/>
        </w:rPr>
      </w:pPr>
    </w:p>
    <w:p w14:paraId="65B9534D" w14:textId="77777777" w:rsidR="005678D9" w:rsidRPr="00BA2E59" w:rsidRDefault="005678D9" w:rsidP="00965D80">
      <w:pPr>
        <w:spacing w:before="120" w:after="120" w:line="360" w:lineRule="auto"/>
        <w:rPr>
          <w:rFonts w:ascii="Arial" w:hAnsi="Arial" w:cs="Arial"/>
          <w:sz w:val="24"/>
          <w:szCs w:val="24"/>
        </w:rPr>
      </w:pPr>
      <w:r w:rsidRPr="00BA2E59">
        <w:rPr>
          <w:rFonts w:ascii="Arial" w:hAnsi="Arial" w:cs="Arial"/>
          <w:sz w:val="24"/>
          <w:szCs w:val="24"/>
        </w:rPr>
        <w:t xml:space="preserve">UWAGA. Niniejsze oświadczenie Wykonawca będzie zobowiązany </w:t>
      </w:r>
      <w:r w:rsidRPr="00BA2E59">
        <w:rPr>
          <w:rFonts w:ascii="Arial" w:hAnsi="Arial" w:cs="Arial"/>
          <w:b/>
          <w:sz w:val="24"/>
          <w:szCs w:val="24"/>
        </w:rPr>
        <w:t>do złożenia na wezwanie Zamawiającego</w:t>
      </w:r>
      <w:r w:rsidRPr="00BA2E59">
        <w:rPr>
          <w:rFonts w:ascii="Arial" w:hAnsi="Arial" w:cs="Arial"/>
          <w:sz w:val="24"/>
          <w:szCs w:val="24"/>
        </w:rPr>
        <w:t xml:space="preserve">, a </w:t>
      </w:r>
      <w:r w:rsidRPr="00BA2E59">
        <w:rPr>
          <w:rFonts w:ascii="Arial" w:hAnsi="Arial" w:cs="Arial"/>
          <w:b/>
          <w:sz w:val="24"/>
          <w:szCs w:val="24"/>
        </w:rPr>
        <w:t>nie wraz z ofertą</w:t>
      </w:r>
      <w:r w:rsidRPr="00BA2E59">
        <w:rPr>
          <w:rFonts w:ascii="Arial" w:hAnsi="Arial" w:cs="Arial"/>
          <w:sz w:val="24"/>
          <w:szCs w:val="24"/>
        </w:rPr>
        <w:t>.</w:t>
      </w:r>
    </w:p>
    <w:p w14:paraId="11BD9707" w14:textId="77777777" w:rsidR="005678D9" w:rsidRDefault="005678D9" w:rsidP="00965D80">
      <w:pPr>
        <w:spacing w:before="120" w:after="120" w:line="360" w:lineRule="auto"/>
        <w:rPr>
          <w:rFonts w:ascii="Arial" w:hAnsi="Arial" w:cs="Arial"/>
          <w:sz w:val="24"/>
          <w:szCs w:val="24"/>
        </w:rPr>
      </w:pPr>
    </w:p>
    <w:p w14:paraId="793790E1" w14:textId="63BDFDAC" w:rsidR="008A218F" w:rsidRDefault="008A218F">
      <w:pPr>
        <w:spacing w:after="0" w:line="240" w:lineRule="auto"/>
        <w:rPr>
          <w:rFonts w:ascii="Arial" w:hAnsi="Arial" w:cs="Arial"/>
          <w:sz w:val="24"/>
          <w:szCs w:val="24"/>
        </w:rPr>
      </w:pPr>
      <w:r>
        <w:rPr>
          <w:rFonts w:ascii="Arial" w:hAnsi="Arial" w:cs="Arial"/>
          <w:sz w:val="24"/>
          <w:szCs w:val="24"/>
        </w:rPr>
        <w:br w:type="page"/>
      </w:r>
    </w:p>
    <w:p w14:paraId="100BCAD2" w14:textId="52093D24" w:rsidR="008A218F" w:rsidRPr="00965D80" w:rsidRDefault="008A218F" w:rsidP="008A218F">
      <w:pPr>
        <w:pStyle w:val="Nagwek1"/>
        <w:shd w:val="clear" w:color="auto" w:fill="BFBFBF" w:themeFill="background1" w:themeFillShade="BF"/>
        <w:tabs>
          <w:tab w:val="left" w:pos="426"/>
        </w:tabs>
        <w:spacing w:before="120" w:after="120" w:line="360" w:lineRule="auto"/>
        <w:rPr>
          <w:rFonts w:ascii="Arial" w:hAnsi="Arial" w:cs="Arial"/>
          <w:b/>
          <w:bCs/>
          <w:color w:val="auto"/>
          <w:sz w:val="24"/>
          <w:szCs w:val="24"/>
        </w:rPr>
      </w:pPr>
      <w:r w:rsidRPr="00965D80">
        <w:rPr>
          <w:rFonts w:ascii="Arial" w:hAnsi="Arial" w:cs="Arial"/>
          <w:b/>
          <w:bCs/>
          <w:color w:val="auto"/>
          <w:sz w:val="24"/>
          <w:szCs w:val="24"/>
        </w:rPr>
        <w:lastRenderedPageBreak/>
        <w:t xml:space="preserve">Załącznik nr </w:t>
      </w:r>
      <w:r w:rsidR="006B30EC">
        <w:rPr>
          <w:rFonts w:ascii="Arial" w:hAnsi="Arial" w:cs="Arial"/>
          <w:b/>
          <w:bCs/>
          <w:color w:val="auto"/>
          <w:sz w:val="24"/>
          <w:szCs w:val="24"/>
        </w:rPr>
        <w:t>6</w:t>
      </w:r>
      <w:r w:rsidRPr="00965D80">
        <w:rPr>
          <w:rFonts w:ascii="Arial" w:hAnsi="Arial" w:cs="Arial"/>
          <w:b/>
          <w:bCs/>
          <w:color w:val="auto"/>
          <w:sz w:val="24"/>
          <w:szCs w:val="24"/>
        </w:rPr>
        <w:t xml:space="preserve"> do SWZ – Wykaz robót</w:t>
      </w:r>
    </w:p>
    <w:p w14:paraId="2F709350" w14:textId="08B137CB" w:rsidR="008A218F" w:rsidRPr="00C04E23" w:rsidRDefault="008A218F" w:rsidP="008A218F">
      <w:pPr>
        <w:pStyle w:val="Tekstpodstawowy"/>
        <w:spacing w:before="120" w:line="360" w:lineRule="auto"/>
        <w:rPr>
          <w:rFonts w:ascii="Arial" w:hAnsi="Arial" w:cs="Arial"/>
          <w:i/>
        </w:rPr>
      </w:pPr>
    </w:p>
    <w:p w14:paraId="0CD0204F" w14:textId="77777777" w:rsidR="008A218F" w:rsidRPr="00BA2E59" w:rsidRDefault="008A218F" w:rsidP="008A218F">
      <w:pPr>
        <w:spacing w:before="120" w:after="120" w:line="360" w:lineRule="auto"/>
        <w:rPr>
          <w:rFonts w:ascii="Arial" w:hAnsi="Arial" w:cs="Arial"/>
          <w:sz w:val="24"/>
          <w:szCs w:val="24"/>
        </w:rPr>
      </w:pPr>
    </w:p>
    <w:p w14:paraId="27742BAD" w14:textId="77777777" w:rsidR="008A218F" w:rsidRPr="00AA1971" w:rsidRDefault="008A218F" w:rsidP="008A218F">
      <w:pPr>
        <w:spacing w:before="120" w:after="120" w:line="360" w:lineRule="auto"/>
        <w:rPr>
          <w:rFonts w:ascii="Arial" w:hAnsi="Arial" w:cs="Arial"/>
          <w:i/>
          <w:sz w:val="24"/>
          <w:szCs w:val="24"/>
        </w:rPr>
      </w:pPr>
      <w:r w:rsidRPr="00BA2E59">
        <w:rPr>
          <w:rFonts w:ascii="Arial" w:hAnsi="Arial" w:cs="Arial"/>
          <w:i/>
          <w:sz w:val="24"/>
          <w:szCs w:val="24"/>
        </w:rPr>
        <w:t>(nazwa wykonawcy)</w:t>
      </w:r>
    </w:p>
    <w:p w14:paraId="2EBC4F6F" w14:textId="34A61D81" w:rsidR="008A218F" w:rsidRPr="00BA2E59" w:rsidRDefault="002D48C6" w:rsidP="008A218F">
      <w:pPr>
        <w:spacing w:before="120" w:after="120" w:line="360" w:lineRule="auto"/>
        <w:rPr>
          <w:rFonts w:ascii="Arial" w:hAnsi="Arial" w:cs="Arial"/>
          <w:b/>
          <w:bCs/>
          <w:sz w:val="24"/>
          <w:szCs w:val="24"/>
        </w:rPr>
      </w:pPr>
      <w:r w:rsidRPr="002D48C6">
        <w:rPr>
          <w:rFonts w:ascii="Arial" w:hAnsi="Arial" w:cs="Arial"/>
          <w:b/>
          <w:bCs/>
          <w:sz w:val="24"/>
          <w:szCs w:val="24"/>
        </w:rPr>
        <w:t>Modernizacja</w:t>
      </w:r>
      <w:r w:rsidR="00972D1B">
        <w:rPr>
          <w:rFonts w:ascii="Arial" w:hAnsi="Arial" w:cs="Arial"/>
          <w:b/>
          <w:bCs/>
          <w:sz w:val="24"/>
          <w:szCs w:val="24"/>
        </w:rPr>
        <w:t xml:space="preserve"> pomieszczeń</w:t>
      </w:r>
      <w:r w:rsidRPr="002D48C6">
        <w:rPr>
          <w:rFonts w:ascii="Arial" w:hAnsi="Arial" w:cs="Arial"/>
          <w:b/>
          <w:bCs/>
          <w:sz w:val="24"/>
          <w:szCs w:val="24"/>
        </w:rPr>
        <w:t xml:space="preserve"> Wydziału Komunikacji, Transportu i Dróg Starostwa Powiatowego w Wieluniu</w:t>
      </w:r>
    </w:p>
    <w:tbl>
      <w:tblPr>
        <w:tblW w:w="9087" w:type="dxa"/>
        <w:tblInd w:w="-4" w:type="dxa"/>
        <w:tblCellMar>
          <w:left w:w="2" w:type="dxa"/>
          <w:right w:w="0" w:type="dxa"/>
        </w:tblCellMar>
        <w:tblLook w:val="0000" w:firstRow="0" w:lastRow="0" w:firstColumn="0" w:lastColumn="0" w:noHBand="0" w:noVBand="0"/>
      </w:tblPr>
      <w:tblGrid>
        <w:gridCol w:w="1817"/>
        <w:gridCol w:w="1817"/>
        <w:gridCol w:w="1818"/>
        <w:gridCol w:w="1817"/>
        <w:gridCol w:w="1818"/>
      </w:tblGrid>
      <w:tr w:rsidR="008A218F" w:rsidRPr="00BA2E59" w14:paraId="067B729B" w14:textId="77777777" w:rsidTr="0012479B">
        <w:trPr>
          <w:cantSplit/>
        </w:trPr>
        <w:tc>
          <w:tcPr>
            <w:tcW w:w="1817" w:type="dxa"/>
            <w:tcBorders>
              <w:top w:val="single" w:sz="2" w:space="0" w:color="000000"/>
              <w:left w:val="single" w:sz="2" w:space="0" w:color="000000"/>
              <w:bottom w:val="single" w:sz="4" w:space="0" w:color="000000"/>
            </w:tcBorders>
            <w:vAlign w:val="center"/>
          </w:tcPr>
          <w:p w14:paraId="09402906" w14:textId="77777777" w:rsidR="008A218F" w:rsidRPr="00BA2E59" w:rsidRDefault="008A218F" w:rsidP="0012479B">
            <w:pPr>
              <w:snapToGrid w:val="0"/>
              <w:spacing w:before="120" w:after="120" w:line="360" w:lineRule="auto"/>
              <w:rPr>
                <w:rFonts w:ascii="Arial" w:hAnsi="Arial" w:cs="Arial"/>
                <w:b/>
                <w:sz w:val="24"/>
                <w:szCs w:val="24"/>
              </w:rPr>
            </w:pPr>
            <w:r w:rsidRPr="00BA2E59">
              <w:rPr>
                <w:rFonts w:ascii="Arial" w:hAnsi="Arial" w:cs="Arial"/>
                <w:b/>
                <w:sz w:val="24"/>
                <w:szCs w:val="24"/>
              </w:rPr>
              <w:t>Nazwa zadania i rodzaj wykonanych robót</w:t>
            </w:r>
          </w:p>
        </w:tc>
        <w:tc>
          <w:tcPr>
            <w:tcW w:w="1817" w:type="dxa"/>
            <w:tcBorders>
              <w:top w:val="single" w:sz="2" w:space="0" w:color="000000"/>
              <w:left w:val="single" w:sz="2" w:space="0" w:color="000000"/>
              <w:bottom w:val="single" w:sz="4" w:space="0" w:color="000000"/>
            </w:tcBorders>
            <w:vAlign w:val="center"/>
          </w:tcPr>
          <w:p w14:paraId="7D727A88" w14:textId="77777777" w:rsidR="008A218F" w:rsidRPr="00BA2E59" w:rsidRDefault="008A218F" w:rsidP="0012479B">
            <w:pPr>
              <w:snapToGrid w:val="0"/>
              <w:spacing w:before="120" w:after="120" w:line="360" w:lineRule="auto"/>
              <w:ind w:left="113" w:right="113"/>
              <w:rPr>
                <w:rFonts w:ascii="Arial" w:hAnsi="Arial" w:cs="Arial"/>
                <w:b/>
                <w:sz w:val="24"/>
                <w:szCs w:val="24"/>
              </w:rPr>
            </w:pPr>
            <w:r w:rsidRPr="00BA2E59">
              <w:rPr>
                <w:rFonts w:ascii="Arial" w:hAnsi="Arial" w:cs="Arial"/>
                <w:b/>
                <w:sz w:val="24"/>
                <w:szCs w:val="24"/>
              </w:rPr>
              <w:t>Wartość robót</w:t>
            </w:r>
          </w:p>
        </w:tc>
        <w:tc>
          <w:tcPr>
            <w:tcW w:w="1818" w:type="dxa"/>
            <w:tcBorders>
              <w:top w:val="single" w:sz="2" w:space="0" w:color="000000"/>
              <w:left w:val="single" w:sz="2" w:space="0" w:color="000000"/>
              <w:bottom w:val="single" w:sz="4" w:space="0" w:color="000000"/>
            </w:tcBorders>
            <w:vAlign w:val="center"/>
          </w:tcPr>
          <w:p w14:paraId="2BD3ABD1" w14:textId="77777777" w:rsidR="008A218F" w:rsidRPr="00BA2E59" w:rsidRDefault="008A218F" w:rsidP="0012479B">
            <w:pPr>
              <w:snapToGrid w:val="0"/>
              <w:spacing w:before="120" w:after="120" w:line="360" w:lineRule="auto"/>
              <w:ind w:left="113" w:right="113"/>
              <w:rPr>
                <w:rFonts w:ascii="Arial" w:hAnsi="Arial" w:cs="Arial"/>
                <w:b/>
                <w:sz w:val="24"/>
                <w:szCs w:val="24"/>
              </w:rPr>
            </w:pPr>
            <w:r w:rsidRPr="00BA2E59">
              <w:rPr>
                <w:rFonts w:ascii="Arial" w:hAnsi="Arial" w:cs="Arial"/>
                <w:b/>
                <w:sz w:val="24"/>
                <w:szCs w:val="24"/>
              </w:rPr>
              <w:t>Termin realizacji</w:t>
            </w:r>
          </w:p>
        </w:tc>
        <w:tc>
          <w:tcPr>
            <w:tcW w:w="1817" w:type="dxa"/>
            <w:tcBorders>
              <w:top w:val="single" w:sz="2" w:space="0" w:color="000000"/>
              <w:left w:val="single" w:sz="2" w:space="0" w:color="000000"/>
              <w:bottom w:val="single" w:sz="4" w:space="0" w:color="000000"/>
            </w:tcBorders>
            <w:vAlign w:val="center"/>
          </w:tcPr>
          <w:p w14:paraId="727346DE" w14:textId="77777777" w:rsidR="008A218F" w:rsidRPr="00BA2E59" w:rsidRDefault="008A218F" w:rsidP="0012479B">
            <w:pPr>
              <w:snapToGrid w:val="0"/>
              <w:spacing w:before="120" w:after="120" w:line="360" w:lineRule="auto"/>
              <w:ind w:left="113" w:right="113"/>
              <w:rPr>
                <w:rFonts w:ascii="Arial" w:hAnsi="Arial" w:cs="Arial"/>
                <w:b/>
                <w:sz w:val="24"/>
                <w:szCs w:val="24"/>
              </w:rPr>
            </w:pPr>
            <w:r w:rsidRPr="00BA2E59">
              <w:rPr>
                <w:rFonts w:ascii="Arial" w:hAnsi="Arial" w:cs="Arial"/>
                <w:b/>
                <w:sz w:val="24"/>
                <w:szCs w:val="24"/>
              </w:rPr>
              <w:t>Miejsce wykonania robót</w:t>
            </w:r>
          </w:p>
        </w:tc>
        <w:tc>
          <w:tcPr>
            <w:tcW w:w="1818" w:type="dxa"/>
            <w:tcBorders>
              <w:top w:val="single" w:sz="2" w:space="0" w:color="000000"/>
              <w:left w:val="single" w:sz="2" w:space="0" w:color="000000"/>
              <w:bottom w:val="single" w:sz="4" w:space="0" w:color="000000"/>
              <w:right w:val="single" w:sz="4" w:space="0" w:color="000000"/>
            </w:tcBorders>
            <w:vAlign w:val="center"/>
          </w:tcPr>
          <w:p w14:paraId="4B729999" w14:textId="77777777" w:rsidR="008A218F" w:rsidRPr="00BA2E59" w:rsidRDefault="008A218F" w:rsidP="0012479B">
            <w:pPr>
              <w:spacing w:before="120" w:after="120" w:line="360" w:lineRule="auto"/>
              <w:ind w:left="113" w:right="113"/>
              <w:rPr>
                <w:rFonts w:ascii="Arial" w:hAnsi="Arial" w:cs="Arial"/>
                <w:b/>
                <w:sz w:val="24"/>
                <w:szCs w:val="24"/>
              </w:rPr>
            </w:pPr>
            <w:r w:rsidRPr="00BA2E59">
              <w:rPr>
                <w:rFonts w:ascii="Arial" w:hAnsi="Arial" w:cs="Arial"/>
                <w:b/>
                <w:sz w:val="24"/>
                <w:szCs w:val="24"/>
              </w:rPr>
              <w:t>Zamawiający, na rzecz którego roboty zostały wykonane</w:t>
            </w:r>
          </w:p>
        </w:tc>
      </w:tr>
      <w:tr w:rsidR="008A218F" w:rsidRPr="00BA2E59" w14:paraId="6D10FC82" w14:textId="77777777" w:rsidTr="0012479B">
        <w:trPr>
          <w:cantSplit/>
          <w:trHeight w:val="567"/>
        </w:trPr>
        <w:tc>
          <w:tcPr>
            <w:tcW w:w="1817" w:type="dxa"/>
            <w:tcBorders>
              <w:top w:val="single" w:sz="4" w:space="0" w:color="000000"/>
              <w:left w:val="single" w:sz="4" w:space="0" w:color="000000"/>
              <w:bottom w:val="single" w:sz="4" w:space="0" w:color="000000"/>
              <w:right w:val="single" w:sz="4" w:space="0" w:color="000000"/>
            </w:tcBorders>
          </w:tcPr>
          <w:p w14:paraId="48E846A0" w14:textId="77777777" w:rsidR="008A218F" w:rsidRPr="00BA2E59" w:rsidRDefault="008A218F" w:rsidP="0012479B">
            <w:pPr>
              <w:snapToGrid w:val="0"/>
              <w:spacing w:before="120" w:after="120" w:line="360" w:lineRule="auto"/>
              <w:rPr>
                <w:rFonts w:ascii="Arial" w:hAnsi="Arial" w:cs="Arial"/>
                <w:sz w:val="24"/>
                <w:szCs w:val="24"/>
              </w:rPr>
            </w:pPr>
          </w:p>
        </w:tc>
        <w:tc>
          <w:tcPr>
            <w:tcW w:w="1817" w:type="dxa"/>
            <w:tcBorders>
              <w:top w:val="single" w:sz="4" w:space="0" w:color="000000"/>
              <w:left w:val="single" w:sz="4" w:space="0" w:color="000000"/>
              <w:bottom w:val="single" w:sz="4" w:space="0" w:color="000000"/>
              <w:right w:val="single" w:sz="4" w:space="0" w:color="000000"/>
            </w:tcBorders>
          </w:tcPr>
          <w:p w14:paraId="11EA494F" w14:textId="77777777" w:rsidR="008A218F" w:rsidRPr="00BA2E59" w:rsidRDefault="008A218F" w:rsidP="0012479B">
            <w:pPr>
              <w:snapToGrid w:val="0"/>
              <w:spacing w:before="120" w:after="120" w:line="360" w:lineRule="auto"/>
              <w:rPr>
                <w:rFonts w:ascii="Arial" w:hAnsi="Arial" w:cs="Arial"/>
                <w:sz w:val="24"/>
                <w:szCs w:val="24"/>
              </w:rPr>
            </w:pPr>
          </w:p>
        </w:tc>
        <w:tc>
          <w:tcPr>
            <w:tcW w:w="1818" w:type="dxa"/>
            <w:tcBorders>
              <w:top w:val="single" w:sz="4" w:space="0" w:color="000000"/>
              <w:left w:val="single" w:sz="4" w:space="0" w:color="000000"/>
              <w:bottom w:val="single" w:sz="4" w:space="0" w:color="000000"/>
              <w:right w:val="single" w:sz="4" w:space="0" w:color="000000"/>
            </w:tcBorders>
          </w:tcPr>
          <w:p w14:paraId="640B25BA" w14:textId="77777777" w:rsidR="008A218F" w:rsidRPr="00BA2E59" w:rsidRDefault="008A218F" w:rsidP="0012479B">
            <w:pPr>
              <w:snapToGrid w:val="0"/>
              <w:spacing w:before="120" w:after="120" w:line="360" w:lineRule="auto"/>
              <w:rPr>
                <w:rFonts w:ascii="Arial" w:hAnsi="Arial" w:cs="Arial"/>
                <w:sz w:val="24"/>
                <w:szCs w:val="24"/>
              </w:rPr>
            </w:pPr>
          </w:p>
        </w:tc>
        <w:tc>
          <w:tcPr>
            <w:tcW w:w="1817" w:type="dxa"/>
            <w:tcBorders>
              <w:top w:val="single" w:sz="4" w:space="0" w:color="000000"/>
              <w:left w:val="single" w:sz="4" w:space="0" w:color="000000"/>
              <w:bottom w:val="single" w:sz="4" w:space="0" w:color="000000"/>
              <w:right w:val="single" w:sz="4" w:space="0" w:color="000000"/>
            </w:tcBorders>
          </w:tcPr>
          <w:p w14:paraId="1AB33C18" w14:textId="77777777" w:rsidR="008A218F" w:rsidRPr="00BA2E59" w:rsidRDefault="008A218F" w:rsidP="0012479B">
            <w:pPr>
              <w:snapToGrid w:val="0"/>
              <w:spacing w:before="120" w:after="120" w:line="360" w:lineRule="auto"/>
              <w:rPr>
                <w:rFonts w:ascii="Arial" w:hAnsi="Arial" w:cs="Arial"/>
                <w:sz w:val="24"/>
                <w:szCs w:val="24"/>
              </w:rPr>
            </w:pPr>
          </w:p>
        </w:tc>
        <w:tc>
          <w:tcPr>
            <w:tcW w:w="1818" w:type="dxa"/>
            <w:tcBorders>
              <w:top w:val="single" w:sz="4" w:space="0" w:color="000000"/>
              <w:left w:val="single" w:sz="4" w:space="0" w:color="000000"/>
              <w:bottom w:val="single" w:sz="4" w:space="0" w:color="000000"/>
              <w:right w:val="single" w:sz="4" w:space="0" w:color="000000"/>
            </w:tcBorders>
          </w:tcPr>
          <w:p w14:paraId="6915314B" w14:textId="77777777" w:rsidR="008A218F" w:rsidRPr="00BA2E59" w:rsidRDefault="008A218F" w:rsidP="0012479B">
            <w:pPr>
              <w:snapToGrid w:val="0"/>
              <w:spacing w:before="120" w:after="120" w:line="360" w:lineRule="auto"/>
              <w:rPr>
                <w:rFonts w:ascii="Arial" w:hAnsi="Arial" w:cs="Arial"/>
                <w:sz w:val="24"/>
                <w:szCs w:val="24"/>
              </w:rPr>
            </w:pPr>
          </w:p>
        </w:tc>
      </w:tr>
      <w:tr w:rsidR="008A218F" w:rsidRPr="00BA2E59" w14:paraId="2C32B488" w14:textId="77777777" w:rsidTr="0012479B">
        <w:trPr>
          <w:cantSplit/>
          <w:trHeight w:val="567"/>
        </w:trPr>
        <w:tc>
          <w:tcPr>
            <w:tcW w:w="1817" w:type="dxa"/>
            <w:tcBorders>
              <w:top w:val="single" w:sz="4" w:space="0" w:color="000000"/>
              <w:left w:val="single" w:sz="4" w:space="0" w:color="000000"/>
              <w:bottom w:val="single" w:sz="4" w:space="0" w:color="000000"/>
              <w:right w:val="single" w:sz="4" w:space="0" w:color="000000"/>
            </w:tcBorders>
          </w:tcPr>
          <w:p w14:paraId="3FB40781" w14:textId="77777777" w:rsidR="008A218F" w:rsidRPr="00BA2E59" w:rsidRDefault="008A218F" w:rsidP="0012479B">
            <w:pPr>
              <w:snapToGrid w:val="0"/>
              <w:spacing w:before="120" w:after="120" w:line="360" w:lineRule="auto"/>
              <w:rPr>
                <w:rFonts w:ascii="Arial" w:hAnsi="Arial" w:cs="Arial"/>
                <w:sz w:val="24"/>
                <w:szCs w:val="24"/>
              </w:rPr>
            </w:pPr>
          </w:p>
        </w:tc>
        <w:tc>
          <w:tcPr>
            <w:tcW w:w="1817" w:type="dxa"/>
            <w:tcBorders>
              <w:top w:val="single" w:sz="4" w:space="0" w:color="000000"/>
              <w:left w:val="single" w:sz="4" w:space="0" w:color="000000"/>
              <w:bottom w:val="single" w:sz="4" w:space="0" w:color="000000"/>
              <w:right w:val="single" w:sz="4" w:space="0" w:color="000000"/>
            </w:tcBorders>
          </w:tcPr>
          <w:p w14:paraId="7890B880" w14:textId="77777777" w:rsidR="008A218F" w:rsidRPr="00BA2E59" w:rsidRDefault="008A218F" w:rsidP="0012479B">
            <w:pPr>
              <w:snapToGrid w:val="0"/>
              <w:spacing w:before="120" w:after="120" w:line="360" w:lineRule="auto"/>
              <w:rPr>
                <w:rFonts w:ascii="Arial" w:hAnsi="Arial" w:cs="Arial"/>
                <w:sz w:val="24"/>
                <w:szCs w:val="24"/>
              </w:rPr>
            </w:pPr>
          </w:p>
        </w:tc>
        <w:tc>
          <w:tcPr>
            <w:tcW w:w="1818" w:type="dxa"/>
            <w:tcBorders>
              <w:top w:val="single" w:sz="4" w:space="0" w:color="000000"/>
              <w:left w:val="single" w:sz="4" w:space="0" w:color="000000"/>
              <w:bottom w:val="single" w:sz="4" w:space="0" w:color="000000"/>
              <w:right w:val="single" w:sz="4" w:space="0" w:color="000000"/>
            </w:tcBorders>
          </w:tcPr>
          <w:p w14:paraId="63030221" w14:textId="77777777" w:rsidR="008A218F" w:rsidRPr="00BA2E59" w:rsidRDefault="008A218F" w:rsidP="0012479B">
            <w:pPr>
              <w:snapToGrid w:val="0"/>
              <w:spacing w:before="120" w:after="120" w:line="360" w:lineRule="auto"/>
              <w:rPr>
                <w:rFonts w:ascii="Arial" w:hAnsi="Arial" w:cs="Arial"/>
                <w:sz w:val="24"/>
                <w:szCs w:val="24"/>
              </w:rPr>
            </w:pPr>
          </w:p>
        </w:tc>
        <w:tc>
          <w:tcPr>
            <w:tcW w:w="1817" w:type="dxa"/>
            <w:tcBorders>
              <w:top w:val="single" w:sz="4" w:space="0" w:color="000000"/>
              <w:left w:val="single" w:sz="4" w:space="0" w:color="000000"/>
              <w:bottom w:val="single" w:sz="4" w:space="0" w:color="000000"/>
              <w:right w:val="single" w:sz="4" w:space="0" w:color="000000"/>
            </w:tcBorders>
          </w:tcPr>
          <w:p w14:paraId="0575A11B" w14:textId="77777777" w:rsidR="008A218F" w:rsidRPr="00BA2E59" w:rsidRDefault="008A218F" w:rsidP="0012479B">
            <w:pPr>
              <w:snapToGrid w:val="0"/>
              <w:spacing w:before="120" w:after="120" w:line="360" w:lineRule="auto"/>
              <w:rPr>
                <w:rFonts w:ascii="Arial" w:hAnsi="Arial" w:cs="Arial"/>
                <w:sz w:val="24"/>
                <w:szCs w:val="24"/>
              </w:rPr>
            </w:pPr>
          </w:p>
        </w:tc>
        <w:tc>
          <w:tcPr>
            <w:tcW w:w="1818" w:type="dxa"/>
            <w:tcBorders>
              <w:top w:val="single" w:sz="4" w:space="0" w:color="000000"/>
              <w:left w:val="single" w:sz="4" w:space="0" w:color="000000"/>
              <w:bottom w:val="single" w:sz="4" w:space="0" w:color="000000"/>
              <w:right w:val="single" w:sz="4" w:space="0" w:color="000000"/>
            </w:tcBorders>
          </w:tcPr>
          <w:p w14:paraId="0CB2389E" w14:textId="77777777" w:rsidR="008A218F" w:rsidRPr="00BA2E59" w:rsidRDefault="008A218F" w:rsidP="0012479B">
            <w:pPr>
              <w:snapToGrid w:val="0"/>
              <w:spacing w:before="120" w:after="120" w:line="360" w:lineRule="auto"/>
              <w:rPr>
                <w:rFonts w:ascii="Arial" w:hAnsi="Arial" w:cs="Arial"/>
                <w:sz w:val="24"/>
                <w:szCs w:val="24"/>
              </w:rPr>
            </w:pPr>
          </w:p>
        </w:tc>
      </w:tr>
    </w:tbl>
    <w:p w14:paraId="3044828D" w14:textId="77777777" w:rsidR="008A218F" w:rsidRPr="00BA2E59" w:rsidRDefault="008A218F" w:rsidP="008A218F">
      <w:pPr>
        <w:pStyle w:val="Tekstpodstawowy1"/>
        <w:spacing w:before="120" w:line="360" w:lineRule="auto"/>
        <w:jc w:val="left"/>
        <w:rPr>
          <w:rFonts w:ascii="Arial" w:hAnsi="Arial" w:cs="Arial"/>
        </w:rPr>
      </w:pPr>
    </w:p>
    <w:p w14:paraId="4F511717" w14:textId="77777777" w:rsidR="008A218F" w:rsidRPr="00BA2E59" w:rsidRDefault="008A218F" w:rsidP="008A218F">
      <w:pPr>
        <w:spacing w:before="120" w:after="120" w:line="360" w:lineRule="auto"/>
        <w:rPr>
          <w:rFonts w:ascii="Arial" w:hAnsi="Arial" w:cs="Arial"/>
          <w:sz w:val="24"/>
          <w:szCs w:val="24"/>
        </w:rPr>
      </w:pPr>
      <w:r w:rsidRPr="00BA2E59">
        <w:rPr>
          <w:rFonts w:ascii="Arial" w:hAnsi="Arial" w:cs="Arial"/>
          <w:sz w:val="24"/>
          <w:szCs w:val="24"/>
        </w:rPr>
        <w:t>Należy załączyć dowody określające czy te roboty budowlane zostały wykonane należycie, przy czym dowodami, o których mowa są referencje bądź inne dokumenty sporządzone przez podmiot, na rzecz którego roboty budowlane zostały wykonane, a</w:t>
      </w:r>
      <w:r>
        <w:rPr>
          <w:rFonts w:ascii="Arial" w:hAnsi="Arial" w:cs="Arial"/>
          <w:sz w:val="24"/>
          <w:szCs w:val="24"/>
        </w:rPr>
        <w:t> </w:t>
      </w:r>
      <w:r w:rsidRPr="00BA2E59">
        <w:rPr>
          <w:rFonts w:ascii="Arial" w:hAnsi="Arial" w:cs="Arial"/>
          <w:sz w:val="24"/>
          <w:szCs w:val="24"/>
        </w:rPr>
        <w:t>jeżeli Wykonawca z przyczyn niezależnych od niego nie jest w stanie uzyskać tych dokumentów – inne odpowiednie dokumenty.</w:t>
      </w:r>
    </w:p>
    <w:p w14:paraId="74EFAC36" w14:textId="77777777" w:rsidR="008A218F" w:rsidRDefault="008A218F" w:rsidP="008A218F">
      <w:pPr>
        <w:spacing w:before="120" w:after="120" w:line="360" w:lineRule="auto"/>
        <w:rPr>
          <w:rFonts w:ascii="Arial" w:hAnsi="Arial" w:cs="Arial"/>
          <w:sz w:val="24"/>
          <w:szCs w:val="24"/>
        </w:rPr>
      </w:pPr>
      <w:r w:rsidRPr="00BA2E59">
        <w:rPr>
          <w:rFonts w:ascii="Arial" w:hAnsi="Arial" w:cs="Arial"/>
          <w:sz w:val="24"/>
          <w:szCs w:val="24"/>
        </w:rPr>
        <w:t>Jeżeli Wykonawca powołuje się na doświadczenie w realizacji robót budowlanych wykonywanych wspólnie z innymi wykonawcami wykaz dotyczy robót budowlanych, w których wykonaniu Wykonawca bezpośrednio uczestniczył.</w:t>
      </w:r>
    </w:p>
    <w:p w14:paraId="29AE922C" w14:textId="77777777" w:rsidR="008A218F" w:rsidRDefault="008A218F" w:rsidP="008A218F">
      <w:pPr>
        <w:spacing w:after="0" w:line="240" w:lineRule="auto"/>
        <w:rPr>
          <w:rFonts w:ascii="Arial" w:hAnsi="Arial" w:cs="Arial"/>
          <w:sz w:val="24"/>
          <w:szCs w:val="24"/>
        </w:rPr>
      </w:pPr>
      <w:r>
        <w:rPr>
          <w:rFonts w:ascii="Arial" w:hAnsi="Arial" w:cs="Arial"/>
          <w:sz w:val="24"/>
          <w:szCs w:val="24"/>
        </w:rPr>
        <w:br w:type="page"/>
      </w:r>
    </w:p>
    <w:p w14:paraId="292A73E2" w14:textId="6390BC94" w:rsidR="008A218F" w:rsidRPr="00965D80" w:rsidRDefault="008A218F" w:rsidP="008A218F">
      <w:pPr>
        <w:pStyle w:val="Nagwek1"/>
        <w:shd w:val="clear" w:color="auto" w:fill="BFBFBF" w:themeFill="background1" w:themeFillShade="BF"/>
        <w:tabs>
          <w:tab w:val="left" w:pos="426"/>
        </w:tabs>
        <w:spacing w:before="120" w:after="120" w:line="360" w:lineRule="auto"/>
        <w:rPr>
          <w:rFonts w:ascii="Arial" w:hAnsi="Arial" w:cs="Arial"/>
          <w:b/>
          <w:bCs/>
          <w:color w:val="auto"/>
          <w:sz w:val="24"/>
          <w:szCs w:val="24"/>
        </w:rPr>
      </w:pPr>
      <w:r w:rsidRPr="00965D80">
        <w:rPr>
          <w:rFonts w:ascii="Arial" w:hAnsi="Arial" w:cs="Arial"/>
          <w:b/>
          <w:bCs/>
          <w:color w:val="auto"/>
          <w:sz w:val="24"/>
          <w:szCs w:val="24"/>
        </w:rPr>
        <w:lastRenderedPageBreak/>
        <w:t xml:space="preserve">Załącznik nr </w:t>
      </w:r>
      <w:r w:rsidR="006B30EC">
        <w:rPr>
          <w:rFonts w:ascii="Arial" w:hAnsi="Arial" w:cs="Arial"/>
          <w:b/>
          <w:bCs/>
          <w:color w:val="auto"/>
          <w:sz w:val="24"/>
          <w:szCs w:val="24"/>
        </w:rPr>
        <w:t>7</w:t>
      </w:r>
      <w:r w:rsidRPr="00965D80">
        <w:rPr>
          <w:rFonts w:ascii="Arial" w:hAnsi="Arial" w:cs="Arial"/>
          <w:b/>
          <w:bCs/>
          <w:color w:val="auto"/>
          <w:sz w:val="24"/>
          <w:szCs w:val="24"/>
        </w:rPr>
        <w:t xml:space="preserve"> do SWZ – Wykaz osób skierowanych przez wykonawcę do realizacji zamówienia</w:t>
      </w:r>
    </w:p>
    <w:p w14:paraId="5DDFB421" w14:textId="77777777" w:rsidR="008A218F" w:rsidRPr="00BA2E59" w:rsidRDefault="008A218F" w:rsidP="008A218F">
      <w:pPr>
        <w:spacing w:before="120" w:after="120" w:line="360" w:lineRule="auto"/>
        <w:rPr>
          <w:rFonts w:ascii="Arial" w:hAnsi="Arial" w:cs="Arial"/>
          <w:sz w:val="24"/>
          <w:szCs w:val="24"/>
        </w:rPr>
      </w:pPr>
    </w:p>
    <w:p w14:paraId="6A0E493A" w14:textId="77777777" w:rsidR="008A218F" w:rsidRPr="00AA1971" w:rsidRDefault="008A218F" w:rsidP="008A218F">
      <w:pPr>
        <w:spacing w:before="120" w:after="120" w:line="360" w:lineRule="auto"/>
        <w:rPr>
          <w:rFonts w:ascii="Arial" w:hAnsi="Arial" w:cs="Arial"/>
          <w:i/>
          <w:sz w:val="24"/>
          <w:szCs w:val="24"/>
        </w:rPr>
      </w:pPr>
      <w:r w:rsidRPr="00BA2E59">
        <w:rPr>
          <w:rFonts w:ascii="Arial" w:hAnsi="Arial" w:cs="Arial"/>
          <w:i/>
          <w:sz w:val="24"/>
          <w:szCs w:val="24"/>
        </w:rPr>
        <w:t>(nazwa wykonawcy)</w:t>
      </w:r>
    </w:p>
    <w:p w14:paraId="411C1DD9" w14:textId="2D5B97DF" w:rsidR="008A218F" w:rsidRPr="00BA2E59" w:rsidRDefault="002D48C6" w:rsidP="008A218F">
      <w:pPr>
        <w:spacing w:before="120" w:after="120" w:line="360" w:lineRule="auto"/>
        <w:rPr>
          <w:rFonts w:ascii="Arial" w:hAnsi="Arial" w:cs="Arial"/>
          <w:b/>
          <w:bCs/>
          <w:sz w:val="24"/>
          <w:szCs w:val="24"/>
        </w:rPr>
      </w:pPr>
      <w:r w:rsidRPr="002D48C6">
        <w:rPr>
          <w:rFonts w:ascii="Arial" w:hAnsi="Arial" w:cs="Arial"/>
          <w:b/>
          <w:bCs/>
          <w:sz w:val="24"/>
          <w:szCs w:val="24"/>
        </w:rPr>
        <w:t xml:space="preserve">Modernizacja </w:t>
      </w:r>
      <w:r w:rsidR="00972D1B">
        <w:rPr>
          <w:rFonts w:ascii="Arial" w:hAnsi="Arial" w:cs="Arial"/>
          <w:b/>
          <w:bCs/>
          <w:sz w:val="24"/>
          <w:szCs w:val="24"/>
        </w:rPr>
        <w:t xml:space="preserve">pomieszczeń </w:t>
      </w:r>
      <w:r w:rsidRPr="002D48C6">
        <w:rPr>
          <w:rFonts w:ascii="Arial" w:hAnsi="Arial" w:cs="Arial"/>
          <w:b/>
          <w:bCs/>
          <w:sz w:val="24"/>
          <w:szCs w:val="24"/>
        </w:rPr>
        <w:t>Wydziału Komunikacji, Transportu i Dróg Starostwa Powiatowego w Wieluniu</w:t>
      </w:r>
    </w:p>
    <w:tbl>
      <w:tblPr>
        <w:tblW w:w="9142" w:type="dxa"/>
        <w:tblInd w:w="59" w:type="dxa"/>
        <w:tblCellMar>
          <w:left w:w="70" w:type="dxa"/>
          <w:right w:w="70" w:type="dxa"/>
        </w:tblCellMar>
        <w:tblLook w:val="0000" w:firstRow="0" w:lastRow="0" w:firstColumn="0" w:lastColumn="0" w:noHBand="0" w:noVBand="0"/>
      </w:tblPr>
      <w:tblGrid>
        <w:gridCol w:w="2705"/>
        <w:gridCol w:w="4109"/>
        <w:gridCol w:w="2328"/>
      </w:tblGrid>
      <w:tr w:rsidR="008A218F" w:rsidRPr="00BA2E59" w14:paraId="2D23656D" w14:textId="77777777" w:rsidTr="0012479B">
        <w:tc>
          <w:tcPr>
            <w:tcW w:w="2705" w:type="dxa"/>
            <w:tcBorders>
              <w:top w:val="single" w:sz="4" w:space="0" w:color="000000"/>
              <w:left w:val="single" w:sz="4" w:space="0" w:color="000000"/>
              <w:bottom w:val="single" w:sz="4" w:space="0" w:color="000000"/>
              <w:right w:val="single" w:sz="4" w:space="0" w:color="000000"/>
            </w:tcBorders>
            <w:vAlign w:val="center"/>
          </w:tcPr>
          <w:p w14:paraId="6EB1D742" w14:textId="77777777" w:rsidR="008A218F" w:rsidRPr="00BA2E59" w:rsidRDefault="008A218F" w:rsidP="0012479B">
            <w:pPr>
              <w:snapToGrid w:val="0"/>
              <w:spacing w:before="120" w:after="120" w:line="360" w:lineRule="auto"/>
              <w:rPr>
                <w:rFonts w:ascii="Arial" w:hAnsi="Arial" w:cs="Arial"/>
                <w:b/>
                <w:sz w:val="24"/>
                <w:szCs w:val="24"/>
              </w:rPr>
            </w:pPr>
            <w:r w:rsidRPr="00BA2E59">
              <w:rPr>
                <w:rFonts w:ascii="Arial" w:hAnsi="Arial" w:cs="Arial"/>
                <w:b/>
                <w:sz w:val="24"/>
                <w:szCs w:val="24"/>
              </w:rPr>
              <w:t>Imię i nazwisko</w:t>
            </w:r>
          </w:p>
        </w:tc>
        <w:tc>
          <w:tcPr>
            <w:tcW w:w="4109" w:type="dxa"/>
            <w:tcBorders>
              <w:top w:val="single" w:sz="4" w:space="0" w:color="000000"/>
              <w:left w:val="single" w:sz="4" w:space="0" w:color="000000"/>
              <w:bottom w:val="single" w:sz="4" w:space="0" w:color="000000"/>
              <w:right w:val="single" w:sz="4" w:space="0" w:color="000000"/>
            </w:tcBorders>
            <w:vAlign w:val="center"/>
          </w:tcPr>
          <w:p w14:paraId="379BFF7B" w14:textId="71613FC8" w:rsidR="008A218F" w:rsidRPr="00BA2E59" w:rsidRDefault="008A218F" w:rsidP="0012479B">
            <w:pPr>
              <w:snapToGrid w:val="0"/>
              <w:spacing w:before="120" w:after="120" w:line="360" w:lineRule="auto"/>
              <w:rPr>
                <w:rFonts w:ascii="Arial" w:hAnsi="Arial" w:cs="Arial"/>
                <w:b/>
                <w:sz w:val="24"/>
                <w:szCs w:val="24"/>
              </w:rPr>
            </w:pPr>
            <w:r w:rsidRPr="00BA2E59">
              <w:rPr>
                <w:rFonts w:ascii="Arial" w:hAnsi="Arial" w:cs="Arial"/>
                <w:b/>
                <w:sz w:val="24"/>
                <w:szCs w:val="24"/>
              </w:rPr>
              <w:t xml:space="preserve">Informacje na temat kwalifikacji zawodowych, uprawnień </w:t>
            </w:r>
            <w:r w:rsidR="00555AEA">
              <w:rPr>
                <w:rFonts w:ascii="Arial" w:hAnsi="Arial" w:cs="Arial"/>
                <w:b/>
                <w:sz w:val="24"/>
                <w:szCs w:val="24"/>
              </w:rPr>
              <w:t xml:space="preserve">i </w:t>
            </w:r>
            <w:r w:rsidRPr="00BA2E59">
              <w:rPr>
                <w:rFonts w:ascii="Arial" w:hAnsi="Arial" w:cs="Arial"/>
                <w:b/>
                <w:sz w:val="24"/>
                <w:szCs w:val="24"/>
              </w:rPr>
              <w:t>doświadczenia</w:t>
            </w:r>
          </w:p>
        </w:tc>
        <w:tc>
          <w:tcPr>
            <w:tcW w:w="2328" w:type="dxa"/>
            <w:tcBorders>
              <w:top w:val="single" w:sz="4" w:space="0" w:color="000000"/>
              <w:left w:val="single" w:sz="4" w:space="0" w:color="000000"/>
              <w:bottom w:val="single" w:sz="4" w:space="0" w:color="000000"/>
              <w:right w:val="single" w:sz="4" w:space="0" w:color="000000"/>
            </w:tcBorders>
            <w:vAlign w:val="center"/>
          </w:tcPr>
          <w:p w14:paraId="76A4D8F0" w14:textId="77777777" w:rsidR="008A218F" w:rsidRPr="00BA2E59" w:rsidRDefault="008A218F" w:rsidP="0012479B">
            <w:pPr>
              <w:snapToGrid w:val="0"/>
              <w:spacing w:before="120" w:after="120" w:line="360" w:lineRule="auto"/>
              <w:rPr>
                <w:rFonts w:ascii="Arial" w:hAnsi="Arial" w:cs="Arial"/>
                <w:b/>
                <w:sz w:val="24"/>
                <w:szCs w:val="24"/>
                <w:vertAlign w:val="superscript"/>
              </w:rPr>
            </w:pPr>
            <w:r w:rsidRPr="00BA2E59">
              <w:rPr>
                <w:rFonts w:ascii="Arial" w:hAnsi="Arial" w:cs="Arial"/>
                <w:b/>
                <w:sz w:val="24"/>
                <w:szCs w:val="24"/>
              </w:rPr>
              <w:t>Informacja o podstawie dysponowania osobą</w:t>
            </w:r>
            <w:r w:rsidRPr="00BA2E59">
              <w:rPr>
                <w:rFonts w:ascii="Arial" w:hAnsi="Arial" w:cs="Arial"/>
                <w:b/>
                <w:sz w:val="24"/>
                <w:szCs w:val="24"/>
                <w:vertAlign w:val="superscript"/>
              </w:rPr>
              <w:t>*</w:t>
            </w:r>
          </w:p>
        </w:tc>
      </w:tr>
      <w:tr w:rsidR="008A218F" w:rsidRPr="00BA2E59" w14:paraId="4F9C37AB" w14:textId="77777777" w:rsidTr="0012479B">
        <w:tc>
          <w:tcPr>
            <w:tcW w:w="2705" w:type="dxa"/>
            <w:tcBorders>
              <w:top w:val="single" w:sz="4" w:space="0" w:color="000000"/>
              <w:left w:val="single" w:sz="4" w:space="0" w:color="000000"/>
              <w:bottom w:val="single" w:sz="4" w:space="0" w:color="000000"/>
              <w:right w:val="single" w:sz="4" w:space="0" w:color="000000"/>
            </w:tcBorders>
          </w:tcPr>
          <w:p w14:paraId="41F6D25A" w14:textId="77777777" w:rsidR="008A218F" w:rsidRPr="00BA2E59" w:rsidRDefault="008A218F" w:rsidP="0012479B">
            <w:pPr>
              <w:snapToGrid w:val="0"/>
              <w:spacing w:before="120" w:after="120" w:line="360" w:lineRule="auto"/>
              <w:rPr>
                <w:rFonts w:ascii="Arial" w:hAnsi="Arial" w:cs="Arial"/>
                <w:sz w:val="24"/>
                <w:szCs w:val="24"/>
              </w:rPr>
            </w:pPr>
          </w:p>
        </w:tc>
        <w:tc>
          <w:tcPr>
            <w:tcW w:w="4109" w:type="dxa"/>
            <w:tcBorders>
              <w:top w:val="single" w:sz="4" w:space="0" w:color="000000"/>
              <w:left w:val="single" w:sz="4" w:space="0" w:color="000000"/>
              <w:bottom w:val="single" w:sz="4" w:space="0" w:color="000000"/>
              <w:right w:val="single" w:sz="4" w:space="0" w:color="000000"/>
            </w:tcBorders>
          </w:tcPr>
          <w:p w14:paraId="34F092AC" w14:textId="77777777" w:rsidR="008A218F" w:rsidRPr="00BA2E59" w:rsidRDefault="008A218F" w:rsidP="0012479B">
            <w:pPr>
              <w:snapToGrid w:val="0"/>
              <w:spacing w:before="120" w:after="120" w:line="360" w:lineRule="auto"/>
              <w:rPr>
                <w:rFonts w:ascii="Arial" w:hAnsi="Arial" w:cs="Arial"/>
                <w:sz w:val="24"/>
                <w:szCs w:val="24"/>
              </w:rPr>
            </w:pPr>
          </w:p>
        </w:tc>
        <w:tc>
          <w:tcPr>
            <w:tcW w:w="2328" w:type="dxa"/>
            <w:tcBorders>
              <w:top w:val="single" w:sz="4" w:space="0" w:color="000000"/>
              <w:left w:val="single" w:sz="4" w:space="0" w:color="000000"/>
              <w:bottom w:val="single" w:sz="4" w:space="0" w:color="000000"/>
              <w:right w:val="single" w:sz="4" w:space="0" w:color="000000"/>
            </w:tcBorders>
          </w:tcPr>
          <w:p w14:paraId="0C37B15F" w14:textId="77777777" w:rsidR="008A218F" w:rsidRPr="00BA2E59" w:rsidRDefault="008A218F" w:rsidP="0012479B">
            <w:pPr>
              <w:snapToGrid w:val="0"/>
              <w:spacing w:before="120" w:after="120" w:line="360" w:lineRule="auto"/>
              <w:rPr>
                <w:rFonts w:ascii="Arial" w:hAnsi="Arial" w:cs="Arial"/>
                <w:sz w:val="24"/>
                <w:szCs w:val="24"/>
              </w:rPr>
            </w:pPr>
          </w:p>
        </w:tc>
      </w:tr>
      <w:tr w:rsidR="008A218F" w:rsidRPr="00BA2E59" w14:paraId="7AF0290C" w14:textId="77777777" w:rsidTr="0012479B">
        <w:tc>
          <w:tcPr>
            <w:tcW w:w="2705" w:type="dxa"/>
            <w:tcBorders>
              <w:top w:val="single" w:sz="4" w:space="0" w:color="000000"/>
              <w:left w:val="single" w:sz="4" w:space="0" w:color="000000"/>
              <w:bottom w:val="single" w:sz="4" w:space="0" w:color="000000"/>
              <w:right w:val="single" w:sz="4" w:space="0" w:color="000000"/>
            </w:tcBorders>
          </w:tcPr>
          <w:p w14:paraId="371070C4" w14:textId="77777777" w:rsidR="008A218F" w:rsidRPr="00BA2E59" w:rsidRDefault="008A218F" w:rsidP="0012479B">
            <w:pPr>
              <w:snapToGrid w:val="0"/>
              <w:spacing w:before="120" w:after="120" w:line="360" w:lineRule="auto"/>
              <w:rPr>
                <w:rFonts w:ascii="Arial" w:hAnsi="Arial" w:cs="Arial"/>
                <w:sz w:val="24"/>
                <w:szCs w:val="24"/>
              </w:rPr>
            </w:pPr>
          </w:p>
        </w:tc>
        <w:tc>
          <w:tcPr>
            <w:tcW w:w="4109" w:type="dxa"/>
            <w:tcBorders>
              <w:top w:val="single" w:sz="4" w:space="0" w:color="000000"/>
              <w:left w:val="single" w:sz="4" w:space="0" w:color="000000"/>
              <w:bottom w:val="single" w:sz="4" w:space="0" w:color="000000"/>
              <w:right w:val="single" w:sz="4" w:space="0" w:color="000000"/>
            </w:tcBorders>
          </w:tcPr>
          <w:p w14:paraId="0CC2DA49" w14:textId="77777777" w:rsidR="008A218F" w:rsidRPr="00BA2E59" w:rsidRDefault="008A218F" w:rsidP="0012479B">
            <w:pPr>
              <w:snapToGrid w:val="0"/>
              <w:spacing w:before="120" w:after="120" w:line="360" w:lineRule="auto"/>
              <w:rPr>
                <w:rFonts w:ascii="Arial" w:hAnsi="Arial" w:cs="Arial"/>
                <w:sz w:val="24"/>
                <w:szCs w:val="24"/>
              </w:rPr>
            </w:pPr>
          </w:p>
        </w:tc>
        <w:tc>
          <w:tcPr>
            <w:tcW w:w="2328" w:type="dxa"/>
            <w:tcBorders>
              <w:top w:val="single" w:sz="4" w:space="0" w:color="000000"/>
              <w:left w:val="single" w:sz="4" w:space="0" w:color="000000"/>
              <w:bottom w:val="single" w:sz="4" w:space="0" w:color="000000"/>
              <w:right w:val="single" w:sz="4" w:space="0" w:color="000000"/>
            </w:tcBorders>
          </w:tcPr>
          <w:p w14:paraId="2A3CD626" w14:textId="77777777" w:rsidR="008A218F" w:rsidRPr="00BA2E59" w:rsidRDefault="008A218F" w:rsidP="0012479B">
            <w:pPr>
              <w:snapToGrid w:val="0"/>
              <w:spacing w:before="120" w:after="120" w:line="360" w:lineRule="auto"/>
              <w:rPr>
                <w:rFonts w:ascii="Arial" w:hAnsi="Arial" w:cs="Arial"/>
                <w:sz w:val="24"/>
                <w:szCs w:val="24"/>
              </w:rPr>
            </w:pPr>
          </w:p>
        </w:tc>
      </w:tr>
      <w:tr w:rsidR="008A218F" w:rsidRPr="00BA2E59" w14:paraId="563A45C8" w14:textId="77777777" w:rsidTr="0012479B">
        <w:tc>
          <w:tcPr>
            <w:tcW w:w="2705" w:type="dxa"/>
            <w:tcBorders>
              <w:top w:val="single" w:sz="4" w:space="0" w:color="000000"/>
              <w:left w:val="single" w:sz="4" w:space="0" w:color="000000"/>
              <w:bottom w:val="single" w:sz="4" w:space="0" w:color="000000"/>
              <w:right w:val="single" w:sz="4" w:space="0" w:color="000000"/>
            </w:tcBorders>
          </w:tcPr>
          <w:p w14:paraId="6A63A8DE" w14:textId="77777777" w:rsidR="008A218F" w:rsidRPr="00BA2E59" w:rsidRDefault="008A218F" w:rsidP="0012479B">
            <w:pPr>
              <w:snapToGrid w:val="0"/>
              <w:spacing w:before="120" w:after="120" w:line="360" w:lineRule="auto"/>
              <w:rPr>
                <w:rFonts w:ascii="Arial" w:hAnsi="Arial" w:cs="Arial"/>
                <w:sz w:val="24"/>
                <w:szCs w:val="24"/>
              </w:rPr>
            </w:pPr>
          </w:p>
        </w:tc>
        <w:tc>
          <w:tcPr>
            <w:tcW w:w="4109" w:type="dxa"/>
            <w:tcBorders>
              <w:top w:val="single" w:sz="4" w:space="0" w:color="000000"/>
              <w:left w:val="single" w:sz="4" w:space="0" w:color="000000"/>
              <w:bottom w:val="single" w:sz="4" w:space="0" w:color="000000"/>
              <w:right w:val="single" w:sz="4" w:space="0" w:color="000000"/>
            </w:tcBorders>
          </w:tcPr>
          <w:p w14:paraId="0C524211" w14:textId="77777777" w:rsidR="008A218F" w:rsidRPr="00BA2E59" w:rsidRDefault="008A218F" w:rsidP="0012479B">
            <w:pPr>
              <w:snapToGrid w:val="0"/>
              <w:spacing w:before="120" w:after="120" w:line="360" w:lineRule="auto"/>
              <w:rPr>
                <w:rFonts w:ascii="Arial" w:hAnsi="Arial" w:cs="Arial"/>
                <w:sz w:val="24"/>
                <w:szCs w:val="24"/>
              </w:rPr>
            </w:pPr>
          </w:p>
        </w:tc>
        <w:tc>
          <w:tcPr>
            <w:tcW w:w="2328" w:type="dxa"/>
            <w:tcBorders>
              <w:top w:val="single" w:sz="4" w:space="0" w:color="000000"/>
              <w:left w:val="single" w:sz="4" w:space="0" w:color="000000"/>
              <w:bottom w:val="single" w:sz="4" w:space="0" w:color="000000"/>
              <w:right w:val="single" w:sz="4" w:space="0" w:color="000000"/>
            </w:tcBorders>
          </w:tcPr>
          <w:p w14:paraId="4ABD2B7D" w14:textId="77777777" w:rsidR="008A218F" w:rsidRPr="00BA2E59" w:rsidRDefault="008A218F" w:rsidP="0012479B">
            <w:pPr>
              <w:snapToGrid w:val="0"/>
              <w:spacing w:before="120" w:after="120" w:line="360" w:lineRule="auto"/>
              <w:rPr>
                <w:rFonts w:ascii="Arial" w:hAnsi="Arial" w:cs="Arial"/>
                <w:sz w:val="24"/>
                <w:szCs w:val="24"/>
              </w:rPr>
            </w:pPr>
          </w:p>
        </w:tc>
      </w:tr>
      <w:tr w:rsidR="008A218F" w:rsidRPr="00BA2E59" w14:paraId="27E3934B" w14:textId="77777777" w:rsidTr="0012479B">
        <w:tc>
          <w:tcPr>
            <w:tcW w:w="2705" w:type="dxa"/>
            <w:tcBorders>
              <w:top w:val="single" w:sz="4" w:space="0" w:color="000000"/>
              <w:left w:val="single" w:sz="4" w:space="0" w:color="000000"/>
              <w:bottom w:val="single" w:sz="4" w:space="0" w:color="000000"/>
              <w:right w:val="single" w:sz="4" w:space="0" w:color="000000"/>
            </w:tcBorders>
          </w:tcPr>
          <w:p w14:paraId="1493EEAA" w14:textId="77777777" w:rsidR="008A218F" w:rsidRPr="00BA2E59" w:rsidRDefault="008A218F" w:rsidP="0012479B">
            <w:pPr>
              <w:snapToGrid w:val="0"/>
              <w:spacing w:before="120" w:after="120" w:line="360" w:lineRule="auto"/>
              <w:rPr>
                <w:rFonts w:ascii="Arial" w:hAnsi="Arial" w:cs="Arial"/>
                <w:sz w:val="24"/>
                <w:szCs w:val="24"/>
              </w:rPr>
            </w:pPr>
          </w:p>
        </w:tc>
        <w:tc>
          <w:tcPr>
            <w:tcW w:w="4109" w:type="dxa"/>
            <w:tcBorders>
              <w:top w:val="single" w:sz="4" w:space="0" w:color="000000"/>
              <w:left w:val="single" w:sz="4" w:space="0" w:color="000000"/>
              <w:bottom w:val="single" w:sz="4" w:space="0" w:color="000000"/>
              <w:right w:val="single" w:sz="4" w:space="0" w:color="000000"/>
            </w:tcBorders>
          </w:tcPr>
          <w:p w14:paraId="0A379D8B" w14:textId="77777777" w:rsidR="008A218F" w:rsidRPr="00BA2E59" w:rsidRDefault="008A218F" w:rsidP="0012479B">
            <w:pPr>
              <w:snapToGrid w:val="0"/>
              <w:spacing w:before="120" w:after="120" w:line="360" w:lineRule="auto"/>
              <w:rPr>
                <w:rFonts w:ascii="Arial" w:hAnsi="Arial" w:cs="Arial"/>
                <w:sz w:val="24"/>
                <w:szCs w:val="24"/>
              </w:rPr>
            </w:pPr>
          </w:p>
        </w:tc>
        <w:tc>
          <w:tcPr>
            <w:tcW w:w="2328" w:type="dxa"/>
            <w:tcBorders>
              <w:top w:val="single" w:sz="4" w:space="0" w:color="000000"/>
              <w:left w:val="single" w:sz="4" w:space="0" w:color="000000"/>
              <w:bottom w:val="single" w:sz="4" w:space="0" w:color="000000"/>
              <w:right w:val="single" w:sz="4" w:space="0" w:color="000000"/>
            </w:tcBorders>
          </w:tcPr>
          <w:p w14:paraId="12A3904D" w14:textId="77777777" w:rsidR="008A218F" w:rsidRPr="00BA2E59" w:rsidRDefault="008A218F" w:rsidP="0012479B">
            <w:pPr>
              <w:snapToGrid w:val="0"/>
              <w:spacing w:before="120" w:after="120" w:line="360" w:lineRule="auto"/>
              <w:rPr>
                <w:rFonts w:ascii="Arial" w:hAnsi="Arial" w:cs="Arial"/>
                <w:sz w:val="24"/>
                <w:szCs w:val="24"/>
              </w:rPr>
            </w:pPr>
          </w:p>
        </w:tc>
      </w:tr>
      <w:tr w:rsidR="008A218F" w:rsidRPr="00BA2E59" w14:paraId="73E5AD5D" w14:textId="77777777" w:rsidTr="0012479B">
        <w:tc>
          <w:tcPr>
            <w:tcW w:w="2705" w:type="dxa"/>
            <w:tcBorders>
              <w:top w:val="single" w:sz="4" w:space="0" w:color="000000"/>
              <w:left w:val="single" w:sz="4" w:space="0" w:color="000000"/>
              <w:bottom w:val="single" w:sz="4" w:space="0" w:color="000000"/>
              <w:right w:val="single" w:sz="4" w:space="0" w:color="000000"/>
            </w:tcBorders>
          </w:tcPr>
          <w:p w14:paraId="60967C5C" w14:textId="77777777" w:rsidR="008A218F" w:rsidRPr="00BA2E59" w:rsidRDefault="008A218F" w:rsidP="0012479B">
            <w:pPr>
              <w:snapToGrid w:val="0"/>
              <w:spacing w:before="120" w:after="120" w:line="360" w:lineRule="auto"/>
              <w:rPr>
                <w:rFonts w:ascii="Arial" w:hAnsi="Arial" w:cs="Arial"/>
                <w:sz w:val="24"/>
                <w:szCs w:val="24"/>
              </w:rPr>
            </w:pPr>
          </w:p>
        </w:tc>
        <w:tc>
          <w:tcPr>
            <w:tcW w:w="4109" w:type="dxa"/>
            <w:tcBorders>
              <w:top w:val="single" w:sz="4" w:space="0" w:color="000000"/>
              <w:left w:val="single" w:sz="4" w:space="0" w:color="000000"/>
              <w:bottom w:val="single" w:sz="4" w:space="0" w:color="000000"/>
              <w:right w:val="single" w:sz="4" w:space="0" w:color="000000"/>
            </w:tcBorders>
          </w:tcPr>
          <w:p w14:paraId="082DC6A4" w14:textId="77777777" w:rsidR="008A218F" w:rsidRPr="00BA2E59" w:rsidRDefault="008A218F" w:rsidP="0012479B">
            <w:pPr>
              <w:snapToGrid w:val="0"/>
              <w:spacing w:before="120" w:after="120" w:line="360" w:lineRule="auto"/>
              <w:rPr>
                <w:rFonts w:ascii="Arial" w:hAnsi="Arial" w:cs="Arial"/>
                <w:sz w:val="24"/>
                <w:szCs w:val="24"/>
              </w:rPr>
            </w:pPr>
          </w:p>
        </w:tc>
        <w:tc>
          <w:tcPr>
            <w:tcW w:w="2328" w:type="dxa"/>
            <w:tcBorders>
              <w:top w:val="single" w:sz="4" w:space="0" w:color="000000"/>
              <w:left w:val="single" w:sz="4" w:space="0" w:color="000000"/>
              <w:bottom w:val="single" w:sz="4" w:space="0" w:color="000000"/>
              <w:right w:val="single" w:sz="4" w:space="0" w:color="000000"/>
            </w:tcBorders>
          </w:tcPr>
          <w:p w14:paraId="5F2A46A9" w14:textId="77777777" w:rsidR="008A218F" w:rsidRPr="00BA2E59" w:rsidRDefault="008A218F" w:rsidP="0012479B">
            <w:pPr>
              <w:snapToGrid w:val="0"/>
              <w:spacing w:before="120" w:after="120" w:line="360" w:lineRule="auto"/>
              <w:rPr>
                <w:rFonts w:ascii="Arial" w:hAnsi="Arial" w:cs="Arial"/>
                <w:sz w:val="24"/>
                <w:szCs w:val="24"/>
              </w:rPr>
            </w:pPr>
          </w:p>
        </w:tc>
      </w:tr>
      <w:tr w:rsidR="008A218F" w:rsidRPr="00BA2E59" w14:paraId="09C8C5FC" w14:textId="77777777" w:rsidTr="0012479B">
        <w:tc>
          <w:tcPr>
            <w:tcW w:w="2705" w:type="dxa"/>
            <w:tcBorders>
              <w:top w:val="single" w:sz="4" w:space="0" w:color="000000"/>
              <w:left w:val="single" w:sz="4" w:space="0" w:color="000000"/>
              <w:bottom w:val="single" w:sz="4" w:space="0" w:color="000000"/>
              <w:right w:val="single" w:sz="4" w:space="0" w:color="000000"/>
            </w:tcBorders>
          </w:tcPr>
          <w:p w14:paraId="4D38BF2C" w14:textId="77777777" w:rsidR="008A218F" w:rsidRPr="00BA2E59" w:rsidRDefault="008A218F" w:rsidP="0012479B">
            <w:pPr>
              <w:snapToGrid w:val="0"/>
              <w:spacing w:before="120" w:after="120" w:line="360" w:lineRule="auto"/>
              <w:rPr>
                <w:rFonts w:ascii="Arial" w:hAnsi="Arial" w:cs="Arial"/>
                <w:sz w:val="24"/>
                <w:szCs w:val="24"/>
              </w:rPr>
            </w:pPr>
          </w:p>
        </w:tc>
        <w:tc>
          <w:tcPr>
            <w:tcW w:w="4109" w:type="dxa"/>
            <w:tcBorders>
              <w:top w:val="single" w:sz="4" w:space="0" w:color="000000"/>
              <w:left w:val="single" w:sz="4" w:space="0" w:color="000000"/>
              <w:bottom w:val="single" w:sz="4" w:space="0" w:color="000000"/>
              <w:right w:val="single" w:sz="4" w:space="0" w:color="000000"/>
            </w:tcBorders>
          </w:tcPr>
          <w:p w14:paraId="150AD487" w14:textId="77777777" w:rsidR="008A218F" w:rsidRPr="00BA2E59" w:rsidRDefault="008A218F" w:rsidP="0012479B">
            <w:pPr>
              <w:snapToGrid w:val="0"/>
              <w:spacing w:before="120" w:after="120" w:line="360" w:lineRule="auto"/>
              <w:rPr>
                <w:rFonts w:ascii="Arial" w:hAnsi="Arial" w:cs="Arial"/>
                <w:sz w:val="24"/>
                <w:szCs w:val="24"/>
              </w:rPr>
            </w:pPr>
          </w:p>
        </w:tc>
        <w:tc>
          <w:tcPr>
            <w:tcW w:w="2328" w:type="dxa"/>
            <w:tcBorders>
              <w:top w:val="single" w:sz="4" w:space="0" w:color="000000"/>
              <w:left w:val="single" w:sz="4" w:space="0" w:color="000000"/>
              <w:bottom w:val="single" w:sz="4" w:space="0" w:color="000000"/>
              <w:right w:val="single" w:sz="4" w:space="0" w:color="000000"/>
            </w:tcBorders>
          </w:tcPr>
          <w:p w14:paraId="5B87F4D7" w14:textId="77777777" w:rsidR="008A218F" w:rsidRPr="00BA2E59" w:rsidRDefault="008A218F" w:rsidP="0012479B">
            <w:pPr>
              <w:snapToGrid w:val="0"/>
              <w:spacing w:before="120" w:after="120" w:line="360" w:lineRule="auto"/>
              <w:rPr>
                <w:rFonts w:ascii="Arial" w:hAnsi="Arial" w:cs="Arial"/>
                <w:sz w:val="24"/>
                <w:szCs w:val="24"/>
              </w:rPr>
            </w:pPr>
          </w:p>
        </w:tc>
      </w:tr>
    </w:tbl>
    <w:p w14:paraId="620875E9" w14:textId="77777777" w:rsidR="008A218F" w:rsidRPr="00BA2E59" w:rsidRDefault="008A218F" w:rsidP="008A218F">
      <w:pPr>
        <w:pStyle w:val="Tekstpodstawowy1"/>
        <w:spacing w:before="120" w:line="360" w:lineRule="auto"/>
        <w:jc w:val="left"/>
        <w:rPr>
          <w:rFonts w:ascii="Arial" w:hAnsi="Arial" w:cs="Arial"/>
        </w:rPr>
      </w:pPr>
      <w:r w:rsidRPr="00BA2E59">
        <w:rPr>
          <w:rFonts w:ascii="Arial" w:hAnsi="Arial" w:cs="Arial"/>
          <w:b/>
          <w:vertAlign w:val="superscript"/>
        </w:rPr>
        <w:t>*</w:t>
      </w:r>
      <w:r w:rsidRPr="00BA2E59">
        <w:rPr>
          <w:rFonts w:ascii="Arial" w:hAnsi="Arial" w:cs="Arial"/>
        </w:rPr>
        <w:t>Należy podać stosunek prawny łączący wykonawcę z daną osobą (umowa o pracę, zlecenie, itp.). W przypadku osób, które będą udostępnione wykonawcy przez podmioty trzecie w kolumnie 3 tabeli należy wpisać „</w:t>
      </w:r>
      <w:r w:rsidRPr="00BA2E59">
        <w:rPr>
          <w:rFonts w:ascii="Arial" w:hAnsi="Arial" w:cs="Arial"/>
          <w:i/>
        </w:rPr>
        <w:t>zobowiązanie podmiotu trzeciego</w:t>
      </w:r>
      <w:r w:rsidRPr="00BA2E59">
        <w:rPr>
          <w:rFonts w:ascii="Arial" w:hAnsi="Arial" w:cs="Arial"/>
        </w:rPr>
        <w:t>” oraz załączyć pisemne zobowiązanie tych podmiotów do oddania wykonawcy do dyspozycji niezbędnych zasobów na okres korzystania z nich przy wykonaniu zamówienia.</w:t>
      </w:r>
      <w:r w:rsidRPr="00BA2E59">
        <w:rPr>
          <w:rFonts w:ascii="Arial" w:hAnsi="Arial" w:cs="Arial"/>
        </w:rPr>
        <w:br w:type="page"/>
      </w:r>
    </w:p>
    <w:p w14:paraId="20150899" w14:textId="75CA2DCE" w:rsidR="009742B3" w:rsidRPr="0013623D" w:rsidRDefault="009742B3" w:rsidP="0013623D">
      <w:pPr>
        <w:pStyle w:val="Nagwek1"/>
        <w:shd w:val="clear" w:color="auto" w:fill="BFBFBF" w:themeFill="background1" w:themeFillShade="BF"/>
        <w:tabs>
          <w:tab w:val="left" w:pos="426"/>
        </w:tabs>
        <w:spacing w:before="120" w:after="120" w:line="360" w:lineRule="auto"/>
        <w:rPr>
          <w:rFonts w:ascii="Arial" w:hAnsi="Arial" w:cs="Arial"/>
          <w:b/>
          <w:bCs/>
          <w:color w:val="auto"/>
          <w:sz w:val="24"/>
          <w:szCs w:val="24"/>
        </w:rPr>
      </w:pPr>
      <w:r w:rsidRPr="0013623D">
        <w:rPr>
          <w:rFonts w:ascii="Arial" w:hAnsi="Arial" w:cs="Arial"/>
          <w:b/>
          <w:bCs/>
          <w:color w:val="auto"/>
          <w:sz w:val="24"/>
          <w:szCs w:val="24"/>
        </w:rPr>
        <w:lastRenderedPageBreak/>
        <w:t xml:space="preserve">Załącznik nr </w:t>
      </w:r>
      <w:r w:rsidR="006B30EC">
        <w:rPr>
          <w:rFonts w:ascii="Arial" w:hAnsi="Arial" w:cs="Arial"/>
          <w:b/>
          <w:bCs/>
          <w:color w:val="auto"/>
          <w:sz w:val="24"/>
          <w:szCs w:val="24"/>
        </w:rPr>
        <w:t>8</w:t>
      </w:r>
      <w:r w:rsidRPr="0013623D">
        <w:rPr>
          <w:rFonts w:ascii="Arial" w:hAnsi="Arial" w:cs="Arial"/>
          <w:b/>
          <w:bCs/>
          <w:color w:val="auto"/>
          <w:sz w:val="24"/>
          <w:szCs w:val="24"/>
        </w:rPr>
        <w:t xml:space="preserve"> do SWZ – Zobowiązanie do oddania do dyspozycji Wykonawcy niezbędnych zasobów na potrzeby realizacji zamówienia</w:t>
      </w:r>
    </w:p>
    <w:p w14:paraId="7F85BD7B" w14:textId="14D90EB2" w:rsidR="00B94316" w:rsidRPr="00C04E23" w:rsidRDefault="00B94316" w:rsidP="00B94316">
      <w:pPr>
        <w:pStyle w:val="Tekstpodstawowy"/>
        <w:spacing w:before="120" w:line="360" w:lineRule="auto"/>
        <w:rPr>
          <w:rFonts w:ascii="Arial" w:hAnsi="Arial" w:cs="Arial"/>
          <w:i/>
        </w:rPr>
      </w:pPr>
    </w:p>
    <w:p w14:paraId="2544E55B" w14:textId="77777777" w:rsidR="00060951" w:rsidRPr="00BA2E59" w:rsidRDefault="00951EBD" w:rsidP="00965D80">
      <w:pPr>
        <w:spacing w:before="120" w:after="120" w:line="360" w:lineRule="auto"/>
        <w:rPr>
          <w:rFonts w:ascii="Arial" w:hAnsi="Arial" w:cs="Arial"/>
          <w:spacing w:val="4"/>
          <w:sz w:val="24"/>
          <w:szCs w:val="24"/>
        </w:rPr>
      </w:pPr>
      <w:r w:rsidRPr="00BA2E59">
        <w:rPr>
          <w:rFonts w:ascii="Arial" w:hAnsi="Arial" w:cs="Arial"/>
          <w:spacing w:val="4"/>
          <w:sz w:val="24"/>
          <w:szCs w:val="24"/>
        </w:rPr>
        <w:t>Ja/my niżej podpisani:</w:t>
      </w:r>
    </w:p>
    <w:p w14:paraId="5F1F8C41" w14:textId="77777777" w:rsidR="00060951" w:rsidRPr="00BA2E59" w:rsidRDefault="00951EBD" w:rsidP="00965D80">
      <w:pPr>
        <w:spacing w:before="120" w:after="120" w:line="360" w:lineRule="auto"/>
        <w:rPr>
          <w:rFonts w:ascii="Arial" w:hAnsi="Arial" w:cs="Arial"/>
          <w:spacing w:val="4"/>
          <w:sz w:val="24"/>
          <w:szCs w:val="24"/>
        </w:rPr>
      </w:pPr>
      <w:r w:rsidRPr="00BA2E59">
        <w:rPr>
          <w:rFonts w:ascii="Arial" w:hAnsi="Arial" w:cs="Arial"/>
          <w:spacing w:val="4"/>
          <w:sz w:val="24"/>
          <w:szCs w:val="24"/>
        </w:rPr>
        <w:t>…………………………………………………………………………………………………</w:t>
      </w:r>
    </w:p>
    <w:p w14:paraId="58547C4B" w14:textId="77777777" w:rsidR="00060951" w:rsidRPr="00BA2E59" w:rsidRDefault="00951EBD" w:rsidP="00965D80">
      <w:pPr>
        <w:spacing w:before="120" w:after="120" w:line="360" w:lineRule="auto"/>
        <w:ind w:right="72"/>
        <w:rPr>
          <w:rFonts w:ascii="Arial" w:hAnsi="Arial" w:cs="Arial"/>
          <w:i/>
          <w:sz w:val="24"/>
          <w:szCs w:val="24"/>
        </w:rPr>
      </w:pPr>
      <w:r w:rsidRPr="00BA2E59">
        <w:rPr>
          <w:rFonts w:ascii="Arial" w:hAnsi="Arial" w:cs="Arial"/>
          <w:i/>
          <w:sz w:val="24"/>
          <w:szCs w:val="24"/>
        </w:rPr>
        <w:t xml:space="preserve"> (imię i nazwisko osoby/osób upoważnionej/-</w:t>
      </w:r>
      <w:proofErr w:type="spellStart"/>
      <w:r w:rsidRPr="00BA2E59">
        <w:rPr>
          <w:rFonts w:ascii="Arial" w:hAnsi="Arial" w:cs="Arial"/>
          <w:i/>
          <w:sz w:val="24"/>
          <w:szCs w:val="24"/>
        </w:rPr>
        <w:t>ych</w:t>
      </w:r>
      <w:proofErr w:type="spellEnd"/>
      <w:r w:rsidRPr="00BA2E59">
        <w:rPr>
          <w:rFonts w:ascii="Arial" w:hAnsi="Arial" w:cs="Arial"/>
          <w:i/>
          <w:sz w:val="24"/>
          <w:szCs w:val="24"/>
        </w:rPr>
        <w:t xml:space="preserve"> do reprezentowania Podmiotu, stanowisko)</w:t>
      </w:r>
    </w:p>
    <w:p w14:paraId="3C312B8D" w14:textId="77777777" w:rsidR="00060951" w:rsidRPr="00BA2E59" w:rsidRDefault="00060951" w:rsidP="00965D80">
      <w:pPr>
        <w:spacing w:before="120" w:after="120" w:line="360" w:lineRule="auto"/>
        <w:rPr>
          <w:rFonts w:ascii="Arial" w:hAnsi="Arial" w:cs="Arial"/>
          <w:spacing w:val="4"/>
          <w:sz w:val="24"/>
          <w:szCs w:val="24"/>
        </w:rPr>
      </w:pPr>
    </w:p>
    <w:p w14:paraId="4560A60D" w14:textId="77777777" w:rsidR="00060951" w:rsidRPr="00BA2E59" w:rsidRDefault="00951EBD" w:rsidP="00965D80">
      <w:pPr>
        <w:spacing w:before="120" w:after="120" w:line="360" w:lineRule="auto"/>
        <w:rPr>
          <w:rFonts w:ascii="Arial" w:hAnsi="Arial" w:cs="Arial"/>
          <w:spacing w:val="4"/>
          <w:sz w:val="24"/>
          <w:szCs w:val="24"/>
        </w:rPr>
      </w:pPr>
      <w:r w:rsidRPr="00BA2E59">
        <w:rPr>
          <w:rFonts w:ascii="Arial" w:hAnsi="Arial" w:cs="Arial"/>
          <w:spacing w:val="4"/>
          <w:sz w:val="24"/>
          <w:szCs w:val="24"/>
        </w:rPr>
        <w:t xml:space="preserve">działając w imieniu i na rzecz: </w:t>
      </w:r>
    </w:p>
    <w:p w14:paraId="27CF14CB" w14:textId="77777777" w:rsidR="00060951" w:rsidRPr="00BA2E59" w:rsidRDefault="00951EBD" w:rsidP="00965D80">
      <w:pPr>
        <w:spacing w:before="120" w:after="120" w:line="360" w:lineRule="auto"/>
        <w:rPr>
          <w:rFonts w:ascii="Arial" w:hAnsi="Arial" w:cs="Arial"/>
          <w:spacing w:val="4"/>
          <w:sz w:val="24"/>
          <w:szCs w:val="24"/>
        </w:rPr>
      </w:pPr>
      <w:r w:rsidRPr="00BA2E59">
        <w:rPr>
          <w:rFonts w:ascii="Arial" w:hAnsi="Arial" w:cs="Arial"/>
          <w:spacing w:val="4"/>
          <w:sz w:val="24"/>
          <w:szCs w:val="24"/>
        </w:rPr>
        <w:t>…………………………………………………………………………………………………</w:t>
      </w:r>
    </w:p>
    <w:p w14:paraId="4E5D81F1" w14:textId="77777777" w:rsidR="00060951" w:rsidRPr="00BA2E59" w:rsidRDefault="00951EBD" w:rsidP="00965D80">
      <w:pPr>
        <w:spacing w:before="120" w:after="120" w:line="360" w:lineRule="auto"/>
        <w:rPr>
          <w:rFonts w:ascii="Arial" w:hAnsi="Arial" w:cs="Arial"/>
          <w:spacing w:val="4"/>
          <w:sz w:val="24"/>
          <w:szCs w:val="24"/>
        </w:rPr>
      </w:pPr>
      <w:r w:rsidRPr="00BA2E59">
        <w:rPr>
          <w:rFonts w:ascii="Arial" w:hAnsi="Arial" w:cs="Arial"/>
          <w:spacing w:val="4"/>
          <w:sz w:val="24"/>
          <w:szCs w:val="24"/>
        </w:rPr>
        <w:t>…………………………………………………………………………………………………</w:t>
      </w:r>
    </w:p>
    <w:p w14:paraId="744EDE5A" w14:textId="77777777" w:rsidR="00060951" w:rsidRPr="00BA2E59" w:rsidRDefault="00951EBD" w:rsidP="00965D80">
      <w:pPr>
        <w:spacing w:before="120" w:after="120" w:line="360" w:lineRule="auto"/>
        <w:rPr>
          <w:rFonts w:ascii="Arial" w:hAnsi="Arial" w:cs="Arial"/>
          <w:spacing w:val="4"/>
          <w:sz w:val="24"/>
          <w:szCs w:val="24"/>
        </w:rPr>
      </w:pPr>
      <w:r w:rsidRPr="00BA2E59">
        <w:rPr>
          <w:rFonts w:ascii="Arial" w:hAnsi="Arial" w:cs="Arial"/>
          <w:i/>
          <w:sz w:val="24"/>
          <w:szCs w:val="24"/>
        </w:rPr>
        <w:t>(nazwa Podmiotu udostępniającego zasoby)</w:t>
      </w:r>
    </w:p>
    <w:p w14:paraId="10B520CE" w14:textId="77777777" w:rsidR="00060951" w:rsidRPr="00BA2E59" w:rsidRDefault="00060951" w:rsidP="00965D80">
      <w:pPr>
        <w:spacing w:before="120" w:after="120" w:line="360" w:lineRule="auto"/>
        <w:rPr>
          <w:rFonts w:ascii="Arial" w:hAnsi="Arial" w:cs="Arial"/>
          <w:sz w:val="24"/>
          <w:szCs w:val="24"/>
        </w:rPr>
      </w:pPr>
    </w:p>
    <w:p w14:paraId="0FB826ED" w14:textId="77777777" w:rsidR="00060951" w:rsidRPr="00BA2E59" w:rsidRDefault="00951EBD" w:rsidP="00965D80">
      <w:pPr>
        <w:spacing w:before="120" w:after="120" w:line="360" w:lineRule="auto"/>
        <w:rPr>
          <w:rFonts w:ascii="Arial" w:hAnsi="Arial" w:cs="Arial"/>
          <w:sz w:val="24"/>
          <w:szCs w:val="24"/>
        </w:rPr>
      </w:pPr>
      <w:r w:rsidRPr="00BA2E59">
        <w:rPr>
          <w:rFonts w:ascii="Arial" w:hAnsi="Arial" w:cs="Arial"/>
          <w:sz w:val="24"/>
          <w:szCs w:val="24"/>
        </w:rPr>
        <w:t>zobowiązuję się do oddania nw. zasobów na potrzeby realizacji zamówienia:</w:t>
      </w:r>
    </w:p>
    <w:p w14:paraId="26BA0C65" w14:textId="77777777" w:rsidR="00060951" w:rsidRPr="00BA2E59" w:rsidRDefault="00951EBD" w:rsidP="00965D80">
      <w:pPr>
        <w:spacing w:before="120" w:after="120" w:line="360" w:lineRule="auto"/>
        <w:rPr>
          <w:rFonts w:ascii="Arial" w:hAnsi="Arial" w:cs="Arial"/>
          <w:spacing w:val="4"/>
          <w:sz w:val="24"/>
          <w:szCs w:val="24"/>
        </w:rPr>
      </w:pPr>
      <w:r w:rsidRPr="00BA2E59">
        <w:rPr>
          <w:rFonts w:ascii="Arial" w:hAnsi="Arial" w:cs="Arial"/>
          <w:spacing w:val="4"/>
          <w:sz w:val="24"/>
          <w:szCs w:val="24"/>
        </w:rPr>
        <w:t>…………………………………………………………………………………………………</w:t>
      </w:r>
    </w:p>
    <w:p w14:paraId="4A7A3E4E" w14:textId="77777777" w:rsidR="00060951" w:rsidRPr="00BA2E59" w:rsidRDefault="00951EBD" w:rsidP="00965D80">
      <w:pPr>
        <w:spacing w:before="120" w:after="120" w:line="360" w:lineRule="auto"/>
        <w:ind w:right="72"/>
        <w:rPr>
          <w:rFonts w:ascii="Arial" w:hAnsi="Arial" w:cs="Arial"/>
          <w:i/>
          <w:sz w:val="24"/>
          <w:szCs w:val="24"/>
        </w:rPr>
      </w:pPr>
      <w:r w:rsidRPr="00BA2E59">
        <w:rPr>
          <w:rFonts w:ascii="Arial" w:hAnsi="Arial" w:cs="Arial"/>
          <w:i/>
          <w:sz w:val="24"/>
          <w:szCs w:val="24"/>
        </w:rPr>
        <w:t xml:space="preserve"> (określenie zasobu – doświadczenie, osoby skierowane do realizacji zamówienia, zdolności techniczne, zdolności finansowe lub ekonomiczne)</w:t>
      </w:r>
    </w:p>
    <w:p w14:paraId="4EB51857" w14:textId="77777777" w:rsidR="00060951" w:rsidRPr="00BA2E59" w:rsidRDefault="00060951" w:rsidP="00965D80">
      <w:pPr>
        <w:spacing w:before="120" w:after="120" w:line="360" w:lineRule="auto"/>
        <w:rPr>
          <w:rFonts w:ascii="Arial" w:hAnsi="Arial" w:cs="Arial"/>
          <w:sz w:val="24"/>
          <w:szCs w:val="24"/>
        </w:rPr>
      </w:pPr>
    </w:p>
    <w:p w14:paraId="1473B1ED" w14:textId="77777777" w:rsidR="00060951" w:rsidRPr="00BA2E59" w:rsidRDefault="00951EBD" w:rsidP="00965D80">
      <w:pPr>
        <w:spacing w:before="120" w:after="120" w:line="360" w:lineRule="auto"/>
        <w:rPr>
          <w:rFonts w:ascii="Arial" w:hAnsi="Arial" w:cs="Arial"/>
          <w:sz w:val="24"/>
          <w:szCs w:val="24"/>
        </w:rPr>
      </w:pPr>
      <w:r w:rsidRPr="00BA2E59">
        <w:rPr>
          <w:rFonts w:ascii="Arial" w:hAnsi="Arial" w:cs="Arial"/>
          <w:sz w:val="24"/>
          <w:szCs w:val="24"/>
        </w:rPr>
        <w:t>do dyspozycji Wykonawcy:</w:t>
      </w:r>
    </w:p>
    <w:p w14:paraId="357D8F4A" w14:textId="77777777" w:rsidR="00060951" w:rsidRPr="00BA2E59" w:rsidRDefault="00951EBD" w:rsidP="00965D80">
      <w:pPr>
        <w:spacing w:before="120" w:after="120" w:line="360" w:lineRule="auto"/>
        <w:rPr>
          <w:rFonts w:ascii="Arial" w:hAnsi="Arial" w:cs="Arial"/>
          <w:spacing w:val="4"/>
          <w:sz w:val="24"/>
          <w:szCs w:val="24"/>
        </w:rPr>
      </w:pPr>
      <w:r w:rsidRPr="00BA2E59">
        <w:rPr>
          <w:rFonts w:ascii="Arial" w:hAnsi="Arial" w:cs="Arial"/>
          <w:spacing w:val="4"/>
          <w:sz w:val="24"/>
          <w:szCs w:val="24"/>
        </w:rPr>
        <w:t>…………………………………………………………………………………………………</w:t>
      </w:r>
    </w:p>
    <w:p w14:paraId="2CEEDA95" w14:textId="77777777" w:rsidR="00060951" w:rsidRPr="00BA2E59" w:rsidRDefault="00951EBD" w:rsidP="00965D80">
      <w:pPr>
        <w:spacing w:before="120" w:after="120" w:line="360" w:lineRule="auto"/>
        <w:ind w:right="72"/>
        <w:rPr>
          <w:rFonts w:ascii="Arial" w:hAnsi="Arial" w:cs="Arial"/>
          <w:i/>
          <w:sz w:val="24"/>
          <w:szCs w:val="24"/>
        </w:rPr>
      </w:pPr>
      <w:r w:rsidRPr="00BA2E59">
        <w:rPr>
          <w:rFonts w:ascii="Arial" w:hAnsi="Arial" w:cs="Arial"/>
          <w:i/>
          <w:sz w:val="24"/>
          <w:szCs w:val="24"/>
        </w:rPr>
        <w:t xml:space="preserve"> (nazwa Wykonawcy)</w:t>
      </w:r>
    </w:p>
    <w:p w14:paraId="624451A8" w14:textId="77777777" w:rsidR="00060951" w:rsidRPr="00BA2E59" w:rsidRDefault="00060951" w:rsidP="00965D80">
      <w:pPr>
        <w:spacing w:before="120" w:after="120" w:line="360" w:lineRule="auto"/>
        <w:rPr>
          <w:rFonts w:ascii="Arial" w:hAnsi="Arial" w:cs="Arial"/>
          <w:sz w:val="24"/>
          <w:szCs w:val="24"/>
        </w:rPr>
      </w:pPr>
    </w:p>
    <w:p w14:paraId="57A710AD" w14:textId="5188BC06" w:rsidR="004677C6" w:rsidRPr="00BA2E59" w:rsidRDefault="00951EBD" w:rsidP="00965D80">
      <w:pPr>
        <w:spacing w:before="120" w:after="120" w:line="360" w:lineRule="auto"/>
        <w:rPr>
          <w:rFonts w:ascii="Arial" w:hAnsi="Arial" w:cs="Arial"/>
          <w:sz w:val="24"/>
          <w:szCs w:val="24"/>
        </w:rPr>
      </w:pPr>
      <w:r w:rsidRPr="00BA2E59">
        <w:rPr>
          <w:rFonts w:ascii="Arial" w:hAnsi="Arial" w:cs="Arial"/>
          <w:sz w:val="24"/>
          <w:szCs w:val="24"/>
        </w:rPr>
        <w:t>przy wykonywaniu zamówienia pod nazwą:</w:t>
      </w:r>
    </w:p>
    <w:p w14:paraId="366E9993" w14:textId="6C53FA9F" w:rsidR="004677C6" w:rsidRDefault="00B147EA" w:rsidP="00965D80">
      <w:pPr>
        <w:spacing w:before="120" w:after="120" w:line="360" w:lineRule="auto"/>
        <w:rPr>
          <w:rFonts w:ascii="Arial" w:hAnsi="Arial" w:cs="Arial"/>
          <w:b/>
          <w:bCs/>
          <w:sz w:val="24"/>
          <w:szCs w:val="24"/>
        </w:rPr>
      </w:pPr>
      <w:r w:rsidRPr="00B147EA">
        <w:rPr>
          <w:rFonts w:ascii="Arial" w:hAnsi="Arial" w:cs="Arial"/>
          <w:b/>
          <w:bCs/>
          <w:sz w:val="24"/>
          <w:szCs w:val="24"/>
        </w:rPr>
        <w:t>Modernizacja</w:t>
      </w:r>
      <w:r w:rsidR="00972D1B">
        <w:rPr>
          <w:rFonts w:ascii="Arial" w:hAnsi="Arial" w:cs="Arial"/>
          <w:b/>
          <w:bCs/>
          <w:sz w:val="24"/>
          <w:szCs w:val="24"/>
        </w:rPr>
        <w:t xml:space="preserve"> pomieszczeń</w:t>
      </w:r>
      <w:r w:rsidRPr="00B147EA">
        <w:rPr>
          <w:rFonts w:ascii="Arial" w:hAnsi="Arial" w:cs="Arial"/>
          <w:b/>
          <w:bCs/>
          <w:sz w:val="24"/>
          <w:szCs w:val="24"/>
        </w:rPr>
        <w:t xml:space="preserve"> Wydziału Komunikacji, Transportu i Dróg Starostwa Powiatowego w Wieluniu</w:t>
      </w:r>
    </w:p>
    <w:p w14:paraId="10016937" w14:textId="77777777" w:rsidR="00B147EA" w:rsidRPr="00BA2E59" w:rsidRDefault="00B147EA" w:rsidP="00965D80">
      <w:pPr>
        <w:spacing w:before="120" w:after="120" w:line="360" w:lineRule="auto"/>
        <w:rPr>
          <w:rFonts w:ascii="Arial" w:hAnsi="Arial" w:cs="Arial"/>
          <w:sz w:val="24"/>
          <w:szCs w:val="24"/>
        </w:rPr>
      </w:pPr>
    </w:p>
    <w:p w14:paraId="25C8806F" w14:textId="05A21790" w:rsidR="00060951" w:rsidRPr="00BA2E59" w:rsidRDefault="00951EBD" w:rsidP="00965D80">
      <w:pPr>
        <w:spacing w:before="120" w:after="120" w:line="360" w:lineRule="auto"/>
        <w:rPr>
          <w:rFonts w:ascii="Arial" w:hAnsi="Arial" w:cs="Arial"/>
          <w:sz w:val="24"/>
          <w:szCs w:val="24"/>
        </w:rPr>
      </w:pPr>
      <w:r w:rsidRPr="00BA2E59">
        <w:rPr>
          <w:rFonts w:ascii="Arial" w:hAnsi="Arial" w:cs="Arial"/>
          <w:sz w:val="24"/>
          <w:szCs w:val="24"/>
        </w:rPr>
        <w:t>oświadczam/-y, że:</w:t>
      </w:r>
    </w:p>
    <w:p w14:paraId="17F3D667" w14:textId="77777777" w:rsidR="00060951" w:rsidRPr="00BA2E59" w:rsidRDefault="00060951" w:rsidP="00965D80">
      <w:pPr>
        <w:spacing w:before="120" w:after="120" w:line="360" w:lineRule="auto"/>
        <w:rPr>
          <w:rFonts w:ascii="Arial" w:hAnsi="Arial" w:cs="Arial"/>
          <w:sz w:val="24"/>
          <w:szCs w:val="24"/>
        </w:rPr>
      </w:pPr>
    </w:p>
    <w:p w14:paraId="0074EA1D" w14:textId="77777777" w:rsidR="00060951" w:rsidRPr="00BA2E59" w:rsidRDefault="00951EBD">
      <w:pPr>
        <w:pStyle w:val="Akapitzlist"/>
        <w:numPr>
          <w:ilvl w:val="1"/>
          <w:numId w:val="43"/>
        </w:numPr>
        <w:spacing w:before="120" w:after="120" w:line="360" w:lineRule="auto"/>
        <w:ind w:left="426" w:hanging="426"/>
        <w:rPr>
          <w:rFonts w:ascii="Arial" w:hAnsi="Arial" w:cs="Arial"/>
          <w:sz w:val="24"/>
          <w:szCs w:val="24"/>
        </w:rPr>
      </w:pPr>
      <w:r w:rsidRPr="00BA2E59">
        <w:rPr>
          <w:rFonts w:ascii="Arial" w:hAnsi="Arial" w:cs="Arial"/>
          <w:sz w:val="24"/>
          <w:szCs w:val="24"/>
        </w:rPr>
        <w:t>udostępniam Wykonawcy ww. zasoby w następującym zakresie:</w:t>
      </w:r>
    </w:p>
    <w:p w14:paraId="204612F5" w14:textId="77777777" w:rsidR="00060951" w:rsidRPr="00BA2E59" w:rsidRDefault="00951EBD" w:rsidP="00965D80">
      <w:pPr>
        <w:pStyle w:val="Akapitzlist"/>
        <w:spacing w:before="120" w:after="120" w:line="360" w:lineRule="auto"/>
        <w:ind w:left="426"/>
        <w:rPr>
          <w:rFonts w:ascii="Arial" w:hAnsi="Arial" w:cs="Arial"/>
          <w:sz w:val="24"/>
          <w:szCs w:val="24"/>
        </w:rPr>
      </w:pPr>
      <w:r w:rsidRPr="00BA2E59">
        <w:rPr>
          <w:rFonts w:ascii="Arial" w:hAnsi="Arial" w:cs="Arial"/>
          <w:sz w:val="24"/>
          <w:szCs w:val="24"/>
        </w:rPr>
        <w:t>………………………………………………………………………………………………</w:t>
      </w:r>
    </w:p>
    <w:p w14:paraId="3B52123A" w14:textId="77777777" w:rsidR="00060951" w:rsidRPr="00BA2E59" w:rsidRDefault="00951EBD" w:rsidP="00965D80">
      <w:pPr>
        <w:pStyle w:val="Akapitzlist"/>
        <w:spacing w:before="120" w:after="120" w:line="360" w:lineRule="auto"/>
        <w:ind w:left="426"/>
        <w:rPr>
          <w:rFonts w:ascii="Arial" w:hAnsi="Arial" w:cs="Arial"/>
          <w:sz w:val="24"/>
          <w:szCs w:val="24"/>
        </w:rPr>
      </w:pPr>
      <w:r w:rsidRPr="00BA2E59">
        <w:rPr>
          <w:rFonts w:ascii="Arial" w:hAnsi="Arial" w:cs="Arial"/>
          <w:sz w:val="24"/>
          <w:szCs w:val="24"/>
        </w:rPr>
        <w:t>………………………………………………………………………………………………</w:t>
      </w:r>
    </w:p>
    <w:p w14:paraId="56921C83" w14:textId="77777777" w:rsidR="00060951" w:rsidRPr="00BA2E59" w:rsidRDefault="00060951" w:rsidP="00965D80">
      <w:pPr>
        <w:pStyle w:val="Akapitzlist"/>
        <w:spacing w:before="120" w:after="120" w:line="360" w:lineRule="auto"/>
        <w:ind w:left="426"/>
        <w:rPr>
          <w:rFonts w:ascii="Arial" w:hAnsi="Arial" w:cs="Arial"/>
          <w:sz w:val="24"/>
          <w:szCs w:val="24"/>
        </w:rPr>
      </w:pPr>
    </w:p>
    <w:p w14:paraId="3E5CC33A" w14:textId="77777777" w:rsidR="00060951" w:rsidRPr="00BA2E59" w:rsidRDefault="00951EBD">
      <w:pPr>
        <w:pStyle w:val="Akapitzlist"/>
        <w:numPr>
          <w:ilvl w:val="1"/>
          <w:numId w:val="43"/>
        </w:numPr>
        <w:spacing w:before="120" w:after="120" w:line="360" w:lineRule="auto"/>
        <w:ind w:left="426" w:hanging="426"/>
        <w:rPr>
          <w:rFonts w:ascii="Arial" w:hAnsi="Arial" w:cs="Arial"/>
          <w:sz w:val="24"/>
          <w:szCs w:val="24"/>
        </w:rPr>
      </w:pPr>
      <w:r w:rsidRPr="00BA2E59">
        <w:rPr>
          <w:rFonts w:ascii="Arial" w:hAnsi="Arial" w:cs="Arial"/>
          <w:sz w:val="24"/>
          <w:szCs w:val="24"/>
        </w:rPr>
        <w:t>sposób i okres udostępnienia oraz wykorzystania ww. zasobów będzie następujący:</w:t>
      </w:r>
    </w:p>
    <w:p w14:paraId="07BA68A8" w14:textId="77777777" w:rsidR="00060951" w:rsidRPr="00BA2E59" w:rsidRDefault="00951EBD" w:rsidP="00965D80">
      <w:pPr>
        <w:pStyle w:val="Akapitzlist"/>
        <w:spacing w:before="120" w:after="120" w:line="360" w:lineRule="auto"/>
        <w:ind w:left="426"/>
        <w:rPr>
          <w:rFonts w:ascii="Arial" w:hAnsi="Arial" w:cs="Arial"/>
          <w:sz w:val="24"/>
          <w:szCs w:val="24"/>
        </w:rPr>
      </w:pPr>
      <w:r w:rsidRPr="00BA2E59">
        <w:rPr>
          <w:rFonts w:ascii="Arial" w:hAnsi="Arial" w:cs="Arial"/>
          <w:sz w:val="24"/>
          <w:szCs w:val="24"/>
        </w:rPr>
        <w:t>………………………………………………………………………………………………</w:t>
      </w:r>
    </w:p>
    <w:p w14:paraId="154DADAE" w14:textId="77777777" w:rsidR="00060951" w:rsidRPr="00BA2E59" w:rsidRDefault="00951EBD" w:rsidP="00965D80">
      <w:pPr>
        <w:pStyle w:val="Akapitzlist"/>
        <w:spacing w:before="120" w:after="120" w:line="360" w:lineRule="auto"/>
        <w:ind w:left="426"/>
        <w:rPr>
          <w:rFonts w:ascii="Arial" w:hAnsi="Arial" w:cs="Arial"/>
          <w:sz w:val="24"/>
          <w:szCs w:val="24"/>
        </w:rPr>
      </w:pPr>
      <w:r w:rsidRPr="00BA2E59">
        <w:rPr>
          <w:rFonts w:ascii="Arial" w:hAnsi="Arial" w:cs="Arial"/>
          <w:sz w:val="24"/>
          <w:szCs w:val="24"/>
        </w:rPr>
        <w:t>………………………………………………………………………………………………</w:t>
      </w:r>
    </w:p>
    <w:p w14:paraId="600CABF9" w14:textId="77777777" w:rsidR="00060951" w:rsidRPr="00BA2E59" w:rsidRDefault="00060951" w:rsidP="00965D80">
      <w:pPr>
        <w:pStyle w:val="Akapitzlist"/>
        <w:spacing w:before="120" w:after="120" w:line="360" w:lineRule="auto"/>
        <w:ind w:left="426"/>
        <w:rPr>
          <w:rFonts w:ascii="Arial" w:hAnsi="Arial" w:cs="Arial"/>
          <w:sz w:val="24"/>
          <w:szCs w:val="24"/>
        </w:rPr>
      </w:pPr>
    </w:p>
    <w:p w14:paraId="612E5F66" w14:textId="77777777" w:rsidR="00060951" w:rsidRPr="00BA2E59" w:rsidRDefault="00951EBD">
      <w:pPr>
        <w:pStyle w:val="Akapitzlist"/>
        <w:numPr>
          <w:ilvl w:val="1"/>
          <w:numId w:val="43"/>
        </w:numPr>
        <w:spacing w:before="120" w:after="120" w:line="360" w:lineRule="auto"/>
        <w:ind w:left="426" w:hanging="426"/>
        <w:rPr>
          <w:rFonts w:ascii="Arial" w:hAnsi="Arial" w:cs="Arial"/>
          <w:sz w:val="24"/>
          <w:szCs w:val="24"/>
        </w:rPr>
      </w:pPr>
      <w:r w:rsidRPr="00BA2E59">
        <w:rPr>
          <w:rFonts w:ascii="Arial" w:hAnsi="Arial" w:cs="Arial"/>
          <w:sz w:val="24"/>
          <w:szCs w:val="24"/>
        </w:rPr>
        <w:t>zrealizuję roboty budowlane, których ww. zasoby (zdolności) dotyczą w zakresie:</w:t>
      </w:r>
    </w:p>
    <w:p w14:paraId="4B0EB421" w14:textId="77777777" w:rsidR="00060951" w:rsidRPr="00BA2E59" w:rsidRDefault="00951EBD" w:rsidP="00965D80">
      <w:pPr>
        <w:pStyle w:val="Akapitzlist"/>
        <w:spacing w:before="120" w:after="120" w:line="360" w:lineRule="auto"/>
        <w:ind w:left="426"/>
        <w:rPr>
          <w:rFonts w:ascii="Arial" w:hAnsi="Arial" w:cs="Arial"/>
          <w:sz w:val="24"/>
          <w:szCs w:val="24"/>
        </w:rPr>
      </w:pPr>
      <w:r w:rsidRPr="00BA2E59">
        <w:rPr>
          <w:rFonts w:ascii="Arial" w:hAnsi="Arial" w:cs="Arial"/>
          <w:sz w:val="24"/>
          <w:szCs w:val="24"/>
        </w:rPr>
        <w:t>………………………………………………………………………………………………</w:t>
      </w:r>
    </w:p>
    <w:p w14:paraId="0E213B4B" w14:textId="77777777" w:rsidR="00060951" w:rsidRPr="00BA2E59" w:rsidRDefault="00951EBD" w:rsidP="00965D80">
      <w:pPr>
        <w:pStyle w:val="Akapitzlist"/>
        <w:spacing w:before="120" w:after="120" w:line="360" w:lineRule="auto"/>
        <w:ind w:left="426"/>
        <w:rPr>
          <w:rFonts w:ascii="Arial" w:hAnsi="Arial" w:cs="Arial"/>
          <w:sz w:val="24"/>
          <w:szCs w:val="24"/>
        </w:rPr>
      </w:pPr>
      <w:r w:rsidRPr="00BA2E59">
        <w:rPr>
          <w:rFonts w:ascii="Arial" w:hAnsi="Arial" w:cs="Arial"/>
          <w:sz w:val="24"/>
          <w:szCs w:val="24"/>
        </w:rPr>
        <w:t>………………………………………………………………………………………………</w:t>
      </w:r>
    </w:p>
    <w:p w14:paraId="2BEC75E7" w14:textId="77777777" w:rsidR="00060951" w:rsidRPr="00BA2E59" w:rsidRDefault="00951EBD" w:rsidP="00965D80">
      <w:pPr>
        <w:spacing w:before="120" w:after="120" w:line="360" w:lineRule="auto"/>
        <w:ind w:left="426" w:right="72"/>
        <w:rPr>
          <w:rFonts w:ascii="Arial" w:hAnsi="Arial" w:cs="Arial"/>
          <w:i/>
          <w:sz w:val="24"/>
          <w:szCs w:val="24"/>
        </w:rPr>
      </w:pPr>
      <w:r w:rsidRPr="00BA2E59">
        <w:rPr>
          <w:rFonts w:ascii="Arial" w:hAnsi="Arial" w:cs="Arial"/>
          <w:i/>
          <w:sz w:val="24"/>
          <w:szCs w:val="24"/>
        </w:rPr>
        <w:t>(pkt. 3) odnosi się do warunków udziału w postępowaniu dotyczących kwalifikacji zawodowych lub doświadczenia)</w:t>
      </w:r>
    </w:p>
    <w:p w14:paraId="2973E79A" w14:textId="77777777" w:rsidR="00060951" w:rsidRPr="00BA2E59" w:rsidRDefault="00060951" w:rsidP="00965D80">
      <w:pPr>
        <w:spacing w:before="120" w:after="120" w:line="360" w:lineRule="auto"/>
        <w:rPr>
          <w:rFonts w:ascii="Arial" w:hAnsi="Arial" w:cs="Arial"/>
          <w:sz w:val="24"/>
          <w:szCs w:val="24"/>
        </w:rPr>
      </w:pPr>
    </w:p>
    <w:p w14:paraId="5E88B9C3" w14:textId="77777777" w:rsidR="00060951" w:rsidRPr="00BA2E59" w:rsidRDefault="00951EBD" w:rsidP="00965D80">
      <w:pPr>
        <w:spacing w:before="120" w:after="120" w:line="360" w:lineRule="auto"/>
        <w:rPr>
          <w:rFonts w:ascii="Arial" w:hAnsi="Arial" w:cs="Arial"/>
          <w:sz w:val="24"/>
          <w:szCs w:val="24"/>
        </w:rPr>
      </w:pPr>
      <w:r w:rsidRPr="00BA2E59">
        <w:rPr>
          <w:rFonts w:ascii="Arial" w:hAnsi="Arial" w:cs="Arial"/>
          <w:sz w:val="24"/>
          <w:szCs w:val="24"/>
        </w:rPr>
        <w:t>Zobowiązując się do udostępnienia zasobów odpowiadam solidarnie z Wykonawcą, który polega na mojej sytuacji finansowej lub ekonomicznej, za szkodę poniesioną przez Zamawiającego powstałą wskutek nieudostępnienia tych zasobów, chyba że za nieudostępnienie zasobów nie ponoszę winy.</w:t>
      </w:r>
    </w:p>
    <w:p w14:paraId="6C6AE8F4" w14:textId="77777777" w:rsidR="00060951" w:rsidRPr="00BA2E59" w:rsidRDefault="00951EBD" w:rsidP="00965D80">
      <w:pPr>
        <w:spacing w:before="120" w:after="120" w:line="360" w:lineRule="auto"/>
        <w:rPr>
          <w:rFonts w:ascii="Arial" w:hAnsi="Arial" w:cs="Arial"/>
          <w:sz w:val="24"/>
          <w:szCs w:val="24"/>
        </w:rPr>
      </w:pPr>
      <w:r w:rsidRPr="00BA2E59">
        <w:rPr>
          <w:rFonts w:ascii="Arial" w:hAnsi="Arial" w:cs="Arial"/>
          <w:sz w:val="24"/>
          <w:szCs w:val="24"/>
        </w:rPr>
        <w:br w:type="page"/>
      </w:r>
    </w:p>
    <w:p w14:paraId="74FCF38F" w14:textId="4D487DD0" w:rsidR="009742B3" w:rsidRPr="0013623D" w:rsidRDefault="009742B3" w:rsidP="0013623D">
      <w:pPr>
        <w:pStyle w:val="Nagwek1"/>
        <w:shd w:val="clear" w:color="auto" w:fill="BFBFBF" w:themeFill="background1" w:themeFillShade="BF"/>
        <w:tabs>
          <w:tab w:val="left" w:pos="426"/>
        </w:tabs>
        <w:spacing w:before="120" w:after="120" w:line="360" w:lineRule="auto"/>
        <w:rPr>
          <w:rFonts w:ascii="Arial" w:hAnsi="Arial" w:cs="Arial"/>
          <w:b/>
          <w:bCs/>
          <w:color w:val="auto"/>
          <w:sz w:val="24"/>
          <w:szCs w:val="24"/>
        </w:rPr>
      </w:pPr>
      <w:r w:rsidRPr="0013623D">
        <w:rPr>
          <w:rFonts w:ascii="Arial" w:hAnsi="Arial" w:cs="Arial"/>
          <w:b/>
          <w:bCs/>
          <w:color w:val="auto"/>
          <w:sz w:val="24"/>
          <w:szCs w:val="24"/>
        </w:rPr>
        <w:lastRenderedPageBreak/>
        <w:t xml:space="preserve">Załącznik nr </w:t>
      </w:r>
      <w:r w:rsidR="006B30EC">
        <w:rPr>
          <w:rFonts w:ascii="Arial" w:hAnsi="Arial" w:cs="Arial"/>
          <w:b/>
          <w:bCs/>
          <w:color w:val="auto"/>
          <w:sz w:val="24"/>
          <w:szCs w:val="24"/>
        </w:rPr>
        <w:t>9</w:t>
      </w:r>
      <w:r w:rsidRPr="0013623D">
        <w:rPr>
          <w:rFonts w:ascii="Arial" w:hAnsi="Arial" w:cs="Arial"/>
          <w:b/>
          <w:bCs/>
          <w:color w:val="auto"/>
          <w:sz w:val="24"/>
          <w:szCs w:val="24"/>
        </w:rPr>
        <w:t xml:space="preserve"> do SWZ – Oświadczenie Wykonawców wspólnie ubiegających się o udzielenie zamówienia w zakresie, o którym mowa w art. 117 ust. 4 ustawy Pzp</w:t>
      </w:r>
    </w:p>
    <w:p w14:paraId="10032219" w14:textId="66158FD7" w:rsidR="00B94316" w:rsidRPr="00C04E23" w:rsidRDefault="00B94316" w:rsidP="00B94316">
      <w:pPr>
        <w:pStyle w:val="Tekstpodstawowy"/>
        <w:spacing w:before="120" w:line="360" w:lineRule="auto"/>
        <w:rPr>
          <w:rFonts w:ascii="Arial" w:hAnsi="Arial" w:cs="Arial"/>
          <w:i/>
        </w:rPr>
      </w:pPr>
    </w:p>
    <w:p w14:paraId="1178950E" w14:textId="711D4C29" w:rsidR="00060951" w:rsidRPr="00BA2E59" w:rsidRDefault="00951EBD" w:rsidP="00965D80">
      <w:pPr>
        <w:spacing w:before="120" w:after="120" w:line="360" w:lineRule="auto"/>
        <w:rPr>
          <w:rFonts w:ascii="Arial" w:hAnsi="Arial" w:cs="Arial"/>
          <w:sz w:val="24"/>
          <w:szCs w:val="24"/>
        </w:rPr>
      </w:pPr>
      <w:r w:rsidRPr="00BA2E59">
        <w:rPr>
          <w:rFonts w:ascii="Arial" w:hAnsi="Arial" w:cs="Arial"/>
          <w:sz w:val="24"/>
          <w:szCs w:val="24"/>
        </w:rPr>
        <w:t>W związku z prowadzonym postępowaniem o udzielenie zamówienia publicznego w</w:t>
      </w:r>
      <w:r w:rsidR="002854B3" w:rsidRPr="00BA2E59">
        <w:rPr>
          <w:rFonts w:ascii="Arial" w:hAnsi="Arial" w:cs="Arial"/>
          <w:sz w:val="24"/>
          <w:szCs w:val="24"/>
        </w:rPr>
        <w:t> </w:t>
      </w:r>
      <w:r w:rsidRPr="00BA2E59">
        <w:rPr>
          <w:rFonts w:ascii="Arial" w:hAnsi="Arial" w:cs="Arial"/>
          <w:sz w:val="24"/>
          <w:szCs w:val="24"/>
        </w:rPr>
        <w:t>trybie przetargu nieograniczonego na zadanie:</w:t>
      </w:r>
    </w:p>
    <w:p w14:paraId="060E0633" w14:textId="45F4DE6D" w:rsidR="004677C6" w:rsidRDefault="002D48C6" w:rsidP="00965D80">
      <w:pPr>
        <w:spacing w:before="120" w:after="120" w:line="360" w:lineRule="auto"/>
        <w:rPr>
          <w:rFonts w:ascii="Arial" w:hAnsi="Arial" w:cs="Arial"/>
          <w:b/>
          <w:bCs/>
          <w:sz w:val="24"/>
          <w:szCs w:val="24"/>
        </w:rPr>
      </w:pPr>
      <w:r w:rsidRPr="002D48C6">
        <w:rPr>
          <w:rFonts w:ascii="Arial" w:hAnsi="Arial" w:cs="Arial"/>
          <w:b/>
          <w:bCs/>
          <w:sz w:val="24"/>
          <w:szCs w:val="24"/>
        </w:rPr>
        <w:t xml:space="preserve">Modernizacja </w:t>
      </w:r>
      <w:r w:rsidR="00972D1B">
        <w:rPr>
          <w:rFonts w:ascii="Arial" w:hAnsi="Arial" w:cs="Arial"/>
          <w:b/>
          <w:bCs/>
          <w:sz w:val="24"/>
          <w:szCs w:val="24"/>
        </w:rPr>
        <w:t xml:space="preserve">pomieszczeń </w:t>
      </w:r>
      <w:r w:rsidRPr="002D48C6">
        <w:rPr>
          <w:rFonts w:ascii="Arial" w:hAnsi="Arial" w:cs="Arial"/>
          <w:b/>
          <w:bCs/>
          <w:sz w:val="24"/>
          <w:szCs w:val="24"/>
        </w:rPr>
        <w:t>Wydziału Komunikacji, Transportu i Dróg Starostwa Powiatowego w Wieluniu</w:t>
      </w:r>
    </w:p>
    <w:p w14:paraId="2F7301D5" w14:textId="77777777" w:rsidR="002D48C6" w:rsidRPr="00BA2E59" w:rsidRDefault="002D48C6" w:rsidP="00965D80">
      <w:pPr>
        <w:spacing w:before="120" w:after="120" w:line="360" w:lineRule="auto"/>
        <w:rPr>
          <w:rFonts w:ascii="Arial" w:hAnsi="Arial" w:cs="Arial"/>
          <w:sz w:val="24"/>
          <w:szCs w:val="24"/>
        </w:rPr>
      </w:pPr>
    </w:p>
    <w:p w14:paraId="0E2961B7" w14:textId="77777777" w:rsidR="00060951" w:rsidRPr="00BA2E59" w:rsidRDefault="00951EBD" w:rsidP="00965D80">
      <w:pPr>
        <w:spacing w:before="120" w:after="120" w:line="360" w:lineRule="auto"/>
        <w:rPr>
          <w:rFonts w:ascii="Arial" w:hAnsi="Arial" w:cs="Arial"/>
          <w:spacing w:val="4"/>
          <w:sz w:val="24"/>
          <w:szCs w:val="24"/>
        </w:rPr>
      </w:pPr>
      <w:r w:rsidRPr="00BA2E59">
        <w:rPr>
          <w:rFonts w:ascii="Arial" w:hAnsi="Arial" w:cs="Arial"/>
          <w:spacing w:val="4"/>
          <w:sz w:val="24"/>
          <w:szCs w:val="24"/>
        </w:rPr>
        <w:t>Ja/my niżej podpisani:</w:t>
      </w:r>
    </w:p>
    <w:p w14:paraId="649661E6" w14:textId="77777777" w:rsidR="00060951" w:rsidRPr="00BA2E59" w:rsidRDefault="00951EBD" w:rsidP="00965D80">
      <w:pPr>
        <w:spacing w:before="120" w:after="120" w:line="360" w:lineRule="auto"/>
        <w:rPr>
          <w:rFonts w:ascii="Arial" w:hAnsi="Arial" w:cs="Arial"/>
          <w:spacing w:val="4"/>
          <w:sz w:val="24"/>
          <w:szCs w:val="24"/>
        </w:rPr>
      </w:pPr>
      <w:r w:rsidRPr="00BA2E59">
        <w:rPr>
          <w:rFonts w:ascii="Arial" w:hAnsi="Arial" w:cs="Arial"/>
          <w:spacing w:val="4"/>
          <w:sz w:val="24"/>
          <w:szCs w:val="24"/>
        </w:rPr>
        <w:t>…………………………………………………………………………………………………</w:t>
      </w:r>
    </w:p>
    <w:p w14:paraId="7836AC23" w14:textId="77777777" w:rsidR="00060951" w:rsidRPr="00BA2E59" w:rsidRDefault="00951EBD" w:rsidP="00965D80">
      <w:pPr>
        <w:spacing w:before="120" w:after="120" w:line="360" w:lineRule="auto"/>
        <w:ind w:right="72"/>
        <w:rPr>
          <w:rFonts w:ascii="Arial" w:hAnsi="Arial" w:cs="Arial"/>
          <w:i/>
          <w:sz w:val="24"/>
          <w:szCs w:val="24"/>
        </w:rPr>
      </w:pPr>
      <w:r w:rsidRPr="00BA2E59">
        <w:rPr>
          <w:rFonts w:ascii="Arial" w:hAnsi="Arial" w:cs="Arial"/>
          <w:i/>
          <w:sz w:val="24"/>
          <w:szCs w:val="24"/>
        </w:rPr>
        <w:t>(imię i nazwisko osoby/osób upoważnionej/-</w:t>
      </w:r>
      <w:proofErr w:type="spellStart"/>
      <w:r w:rsidRPr="00BA2E59">
        <w:rPr>
          <w:rFonts w:ascii="Arial" w:hAnsi="Arial" w:cs="Arial"/>
          <w:i/>
          <w:sz w:val="24"/>
          <w:szCs w:val="24"/>
        </w:rPr>
        <w:t>ych</w:t>
      </w:r>
      <w:proofErr w:type="spellEnd"/>
      <w:r w:rsidRPr="00BA2E59">
        <w:rPr>
          <w:rFonts w:ascii="Arial" w:hAnsi="Arial" w:cs="Arial"/>
          <w:i/>
          <w:sz w:val="24"/>
          <w:szCs w:val="24"/>
        </w:rPr>
        <w:t xml:space="preserve"> do reprezentowania Wykonawców wspólnie ubiegających się o udzielenie zamówienia)</w:t>
      </w:r>
    </w:p>
    <w:p w14:paraId="6476B705" w14:textId="77777777" w:rsidR="00060951" w:rsidRPr="00BA2E59" w:rsidRDefault="00060951" w:rsidP="00965D80">
      <w:pPr>
        <w:spacing w:before="120" w:after="120" w:line="360" w:lineRule="auto"/>
        <w:rPr>
          <w:rFonts w:ascii="Arial" w:hAnsi="Arial" w:cs="Arial"/>
          <w:spacing w:val="4"/>
          <w:sz w:val="24"/>
          <w:szCs w:val="24"/>
        </w:rPr>
      </w:pPr>
    </w:p>
    <w:p w14:paraId="395821D8" w14:textId="77777777" w:rsidR="00060951" w:rsidRPr="00BA2E59" w:rsidRDefault="00951EBD" w:rsidP="00965D80">
      <w:pPr>
        <w:spacing w:before="120" w:after="120" w:line="360" w:lineRule="auto"/>
        <w:rPr>
          <w:rFonts w:ascii="Arial" w:hAnsi="Arial" w:cs="Arial"/>
          <w:sz w:val="24"/>
          <w:szCs w:val="24"/>
        </w:rPr>
      </w:pPr>
      <w:r w:rsidRPr="00BA2E59">
        <w:rPr>
          <w:rFonts w:ascii="Arial" w:hAnsi="Arial" w:cs="Arial"/>
          <w:sz w:val="24"/>
          <w:szCs w:val="24"/>
        </w:rPr>
        <w:t>w imieniu Wykonawcy:</w:t>
      </w:r>
    </w:p>
    <w:p w14:paraId="05172BF2" w14:textId="77777777" w:rsidR="00060951" w:rsidRPr="00BA2E59" w:rsidRDefault="00951EBD" w:rsidP="00965D80">
      <w:pPr>
        <w:spacing w:before="120" w:after="120" w:line="360" w:lineRule="auto"/>
        <w:rPr>
          <w:rFonts w:ascii="Arial" w:hAnsi="Arial" w:cs="Arial"/>
          <w:spacing w:val="4"/>
          <w:sz w:val="24"/>
          <w:szCs w:val="24"/>
        </w:rPr>
      </w:pPr>
      <w:r w:rsidRPr="00BA2E59">
        <w:rPr>
          <w:rFonts w:ascii="Arial" w:hAnsi="Arial" w:cs="Arial"/>
          <w:spacing w:val="4"/>
          <w:sz w:val="24"/>
          <w:szCs w:val="24"/>
        </w:rPr>
        <w:t>…………………………………………………………………………………………………</w:t>
      </w:r>
    </w:p>
    <w:p w14:paraId="64FD9989" w14:textId="77777777" w:rsidR="00060951" w:rsidRPr="00BA2E59" w:rsidRDefault="00951EBD" w:rsidP="00965D80">
      <w:pPr>
        <w:spacing w:before="120" w:after="120" w:line="360" w:lineRule="auto"/>
        <w:ind w:right="72"/>
        <w:rPr>
          <w:rFonts w:ascii="Arial" w:hAnsi="Arial" w:cs="Arial"/>
          <w:i/>
          <w:sz w:val="24"/>
          <w:szCs w:val="24"/>
        </w:rPr>
      </w:pPr>
      <w:r w:rsidRPr="00BA2E59">
        <w:rPr>
          <w:rFonts w:ascii="Arial" w:hAnsi="Arial" w:cs="Arial"/>
          <w:i/>
          <w:sz w:val="24"/>
          <w:szCs w:val="24"/>
        </w:rPr>
        <w:t>(wpisać nazwy (firmy) Wykonawców wspólnie ubiegających się o udzielenie zamówienia)</w:t>
      </w:r>
    </w:p>
    <w:p w14:paraId="6FF80691" w14:textId="77777777" w:rsidR="00060951" w:rsidRPr="00BA2E59" w:rsidRDefault="00060951" w:rsidP="00965D80">
      <w:pPr>
        <w:spacing w:before="120" w:after="120" w:line="360" w:lineRule="auto"/>
        <w:rPr>
          <w:rFonts w:ascii="Arial" w:hAnsi="Arial" w:cs="Arial"/>
          <w:sz w:val="24"/>
          <w:szCs w:val="24"/>
        </w:rPr>
      </w:pPr>
    </w:p>
    <w:p w14:paraId="1920D4CD" w14:textId="77777777" w:rsidR="00060951" w:rsidRPr="00BA2E59" w:rsidRDefault="00951EBD" w:rsidP="00965D80">
      <w:pPr>
        <w:spacing w:before="120" w:after="120" w:line="360" w:lineRule="auto"/>
        <w:rPr>
          <w:rFonts w:ascii="Arial" w:hAnsi="Arial" w:cs="Arial"/>
          <w:sz w:val="24"/>
          <w:szCs w:val="24"/>
        </w:rPr>
      </w:pPr>
      <w:r w:rsidRPr="00BA2E59">
        <w:rPr>
          <w:rFonts w:ascii="Arial" w:hAnsi="Arial" w:cs="Arial"/>
          <w:sz w:val="24"/>
          <w:szCs w:val="24"/>
        </w:rPr>
        <w:t>oświadczam/-y, że następujące roboty budowlane wykonają poszczególni Wykonawcy wspólnie ubiegający się o udzielenie zamówienia (należy dostosować do liczby Wykonawców w konsorcjum):</w:t>
      </w:r>
    </w:p>
    <w:tbl>
      <w:tblPr>
        <w:tblStyle w:val="Tabela-Siatka"/>
        <w:tblW w:w="9212" w:type="dxa"/>
        <w:tblLook w:val="04A0" w:firstRow="1" w:lastRow="0" w:firstColumn="1" w:lastColumn="0" w:noHBand="0" w:noVBand="1"/>
      </w:tblPr>
      <w:tblGrid>
        <w:gridCol w:w="2547"/>
        <w:gridCol w:w="2525"/>
        <w:gridCol w:w="1134"/>
        <w:gridCol w:w="3006"/>
      </w:tblGrid>
      <w:tr w:rsidR="00060951" w:rsidRPr="00BA2E59" w14:paraId="14D2BB3C" w14:textId="77777777" w:rsidTr="002854B3">
        <w:tc>
          <w:tcPr>
            <w:tcW w:w="2547" w:type="dxa"/>
          </w:tcPr>
          <w:p w14:paraId="0FC487B6" w14:textId="77777777" w:rsidR="00060951" w:rsidRPr="00BA2E59" w:rsidRDefault="00951EBD" w:rsidP="00965D80">
            <w:pPr>
              <w:spacing w:before="120" w:after="120" w:line="360" w:lineRule="auto"/>
              <w:rPr>
                <w:rFonts w:ascii="Arial" w:hAnsi="Arial" w:cs="Arial"/>
                <w:sz w:val="24"/>
                <w:szCs w:val="24"/>
              </w:rPr>
            </w:pPr>
            <w:r w:rsidRPr="00BA2E59">
              <w:rPr>
                <w:rFonts w:ascii="Arial" w:hAnsi="Arial" w:cs="Arial"/>
                <w:sz w:val="24"/>
                <w:szCs w:val="24"/>
              </w:rPr>
              <w:t>Wykonawca (nazwa):</w:t>
            </w:r>
          </w:p>
        </w:tc>
        <w:tc>
          <w:tcPr>
            <w:tcW w:w="2525" w:type="dxa"/>
          </w:tcPr>
          <w:p w14:paraId="0197038C" w14:textId="77777777" w:rsidR="00060951" w:rsidRPr="00BA2E59" w:rsidRDefault="00060951" w:rsidP="00965D80">
            <w:pPr>
              <w:spacing w:before="120" w:after="120" w:line="360" w:lineRule="auto"/>
              <w:rPr>
                <w:rFonts w:ascii="Arial" w:hAnsi="Arial" w:cs="Arial"/>
                <w:sz w:val="24"/>
                <w:szCs w:val="24"/>
              </w:rPr>
            </w:pPr>
          </w:p>
        </w:tc>
        <w:tc>
          <w:tcPr>
            <w:tcW w:w="1134" w:type="dxa"/>
          </w:tcPr>
          <w:p w14:paraId="196FCEB4" w14:textId="77777777" w:rsidR="00060951" w:rsidRPr="00BA2E59" w:rsidRDefault="00951EBD" w:rsidP="00965D80">
            <w:pPr>
              <w:spacing w:before="120" w:after="120" w:line="360" w:lineRule="auto"/>
              <w:rPr>
                <w:rFonts w:ascii="Arial" w:hAnsi="Arial" w:cs="Arial"/>
                <w:sz w:val="24"/>
                <w:szCs w:val="24"/>
              </w:rPr>
            </w:pPr>
            <w:r w:rsidRPr="00BA2E59">
              <w:rPr>
                <w:rFonts w:ascii="Arial" w:hAnsi="Arial" w:cs="Arial"/>
                <w:sz w:val="24"/>
                <w:szCs w:val="24"/>
              </w:rPr>
              <w:t>wykona:</w:t>
            </w:r>
          </w:p>
        </w:tc>
        <w:tc>
          <w:tcPr>
            <w:tcW w:w="3006" w:type="dxa"/>
          </w:tcPr>
          <w:p w14:paraId="715995BF" w14:textId="77777777" w:rsidR="00060951" w:rsidRPr="00BA2E59" w:rsidRDefault="00060951" w:rsidP="00965D80">
            <w:pPr>
              <w:spacing w:before="120" w:after="120" w:line="360" w:lineRule="auto"/>
              <w:rPr>
                <w:rFonts w:ascii="Arial" w:hAnsi="Arial" w:cs="Arial"/>
                <w:sz w:val="24"/>
                <w:szCs w:val="24"/>
              </w:rPr>
            </w:pPr>
          </w:p>
        </w:tc>
      </w:tr>
      <w:tr w:rsidR="00060951" w:rsidRPr="00BA2E59" w14:paraId="7249E0AB" w14:textId="77777777" w:rsidTr="002854B3">
        <w:tc>
          <w:tcPr>
            <w:tcW w:w="2547" w:type="dxa"/>
          </w:tcPr>
          <w:p w14:paraId="7365ABCF" w14:textId="77777777" w:rsidR="00060951" w:rsidRPr="00BA2E59" w:rsidRDefault="00951EBD" w:rsidP="00965D80">
            <w:pPr>
              <w:spacing w:before="120" w:after="120" w:line="360" w:lineRule="auto"/>
              <w:rPr>
                <w:rFonts w:ascii="Arial" w:hAnsi="Arial" w:cs="Arial"/>
                <w:sz w:val="24"/>
                <w:szCs w:val="24"/>
              </w:rPr>
            </w:pPr>
            <w:r w:rsidRPr="00BA2E59">
              <w:rPr>
                <w:rFonts w:ascii="Arial" w:hAnsi="Arial" w:cs="Arial"/>
                <w:sz w:val="24"/>
                <w:szCs w:val="24"/>
              </w:rPr>
              <w:t>Wykonawca (nazwa):</w:t>
            </w:r>
          </w:p>
        </w:tc>
        <w:tc>
          <w:tcPr>
            <w:tcW w:w="2525" w:type="dxa"/>
          </w:tcPr>
          <w:p w14:paraId="1E7D1B30" w14:textId="77777777" w:rsidR="00060951" w:rsidRPr="00BA2E59" w:rsidRDefault="00060951" w:rsidP="00965D80">
            <w:pPr>
              <w:spacing w:before="120" w:after="120" w:line="360" w:lineRule="auto"/>
              <w:rPr>
                <w:rFonts w:ascii="Arial" w:hAnsi="Arial" w:cs="Arial"/>
                <w:sz w:val="24"/>
                <w:szCs w:val="24"/>
              </w:rPr>
            </w:pPr>
          </w:p>
        </w:tc>
        <w:tc>
          <w:tcPr>
            <w:tcW w:w="1134" w:type="dxa"/>
          </w:tcPr>
          <w:p w14:paraId="4088C4FF" w14:textId="77777777" w:rsidR="00060951" w:rsidRPr="00BA2E59" w:rsidRDefault="00951EBD" w:rsidP="00965D80">
            <w:pPr>
              <w:spacing w:before="120" w:after="120" w:line="360" w:lineRule="auto"/>
              <w:rPr>
                <w:rFonts w:ascii="Arial" w:hAnsi="Arial" w:cs="Arial"/>
                <w:sz w:val="24"/>
                <w:szCs w:val="24"/>
              </w:rPr>
            </w:pPr>
            <w:r w:rsidRPr="00BA2E59">
              <w:rPr>
                <w:rFonts w:ascii="Arial" w:hAnsi="Arial" w:cs="Arial"/>
                <w:sz w:val="24"/>
                <w:szCs w:val="24"/>
              </w:rPr>
              <w:t>wykona:</w:t>
            </w:r>
          </w:p>
        </w:tc>
        <w:tc>
          <w:tcPr>
            <w:tcW w:w="3006" w:type="dxa"/>
          </w:tcPr>
          <w:p w14:paraId="59FA4C31" w14:textId="77777777" w:rsidR="00060951" w:rsidRPr="00BA2E59" w:rsidRDefault="00060951" w:rsidP="00965D80">
            <w:pPr>
              <w:spacing w:before="120" w:after="120" w:line="360" w:lineRule="auto"/>
              <w:rPr>
                <w:rFonts w:ascii="Arial" w:hAnsi="Arial" w:cs="Arial"/>
                <w:sz w:val="24"/>
                <w:szCs w:val="24"/>
              </w:rPr>
            </w:pPr>
          </w:p>
        </w:tc>
      </w:tr>
    </w:tbl>
    <w:p w14:paraId="173CFD67" w14:textId="77777777" w:rsidR="00060951" w:rsidRPr="00BA2E59" w:rsidRDefault="00060951" w:rsidP="00965D80">
      <w:pPr>
        <w:spacing w:before="120" w:after="120" w:line="360" w:lineRule="auto"/>
        <w:rPr>
          <w:rFonts w:ascii="Arial" w:hAnsi="Arial" w:cs="Arial"/>
          <w:sz w:val="24"/>
          <w:szCs w:val="24"/>
        </w:rPr>
      </w:pPr>
    </w:p>
    <w:p w14:paraId="19D226DF" w14:textId="6179993F" w:rsidR="00A21E41" w:rsidRPr="00BA2E59" w:rsidRDefault="00A21E41" w:rsidP="00965D80">
      <w:pPr>
        <w:spacing w:before="120" w:after="120" w:line="360" w:lineRule="auto"/>
        <w:rPr>
          <w:rFonts w:ascii="Arial" w:hAnsi="Arial" w:cs="Arial"/>
          <w:sz w:val="24"/>
          <w:szCs w:val="24"/>
        </w:rPr>
      </w:pPr>
      <w:r w:rsidRPr="00BA2E59">
        <w:rPr>
          <w:rFonts w:ascii="Arial" w:hAnsi="Arial" w:cs="Arial"/>
          <w:sz w:val="24"/>
          <w:szCs w:val="24"/>
        </w:rPr>
        <w:br w:type="page"/>
      </w:r>
    </w:p>
    <w:p w14:paraId="3B868D55" w14:textId="536178D6" w:rsidR="00A21E41" w:rsidRPr="0013623D" w:rsidRDefault="00A21E41" w:rsidP="0013623D">
      <w:pPr>
        <w:pStyle w:val="Nagwek1"/>
        <w:shd w:val="clear" w:color="auto" w:fill="BFBFBF" w:themeFill="background1" w:themeFillShade="BF"/>
        <w:tabs>
          <w:tab w:val="left" w:pos="426"/>
        </w:tabs>
        <w:spacing w:before="120" w:after="120" w:line="360" w:lineRule="auto"/>
        <w:rPr>
          <w:rFonts w:ascii="Arial" w:hAnsi="Arial" w:cs="Arial"/>
          <w:b/>
          <w:bCs/>
          <w:color w:val="auto"/>
          <w:sz w:val="24"/>
          <w:szCs w:val="24"/>
        </w:rPr>
      </w:pPr>
      <w:r w:rsidRPr="0013623D">
        <w:rPr>
          <w:rFonts w:ascii="Arial" w:hAnsi="Arial" w:cs="Arial"/>
          <w:b/>
          <w:bCs/>
          <w:color w:val="auto"/>
          <w:sz w:val="24"/>
          <w:szCs w:val="24"/>
        </w:rPr>
        <w:lastRenderedPageBreak/>
        <w:t xml:space="preserve">Załącznik nr </w:t>
      </w:r>
      <w:r w:rsidR="006B30EC">
        <w:rPr>
          <w:rFonts w:ascii="Arial" w:hAnsi="Arial" w:cs="Arial"/>
          <w:b/>
          <w:bCs/>
          <w:color w:val="auto"/>
          <w:sz w:val="24"/>
          <w:szCs w:val="24"/>
        </w:rPr>
        <w:t>10</w:t>
      </w:r>
      <w:r w:rsidRPr="0013623D">
        <w:rPr>
          <w:rFonts w:ascii="Arial" w:hAnsi="Arial" w:cs="Arial"/>
          <w:b/>
          <w:bCs/>
          <w:color w:val="auto"/>
          <w:sz w:val="24"/>
          <w:szCs w:val="24"/>
        </w:rPr>
        <w:t xml:space="preserve"> do SWZ – Wykaz doświadczenia kierownika budowy</w:t>
      </w:r>
    </w:p>
    <w:p w14:paraId="520C1489" w14:textId="643C0864" w:rsidR="00B94316" w:rsidRPr="00C270F5" w:rsidRDefault="00B94316" w:rsidP="00C270F5">
      <w:pPr>
        <w:spacing w:before="120" w:after="120" w:line="360" w:lineRule="auto"/>
        <w:rPr>
          <w:rFonts w:ascii="Arial" w:hAnsi="Arial" w:cs="Arial"/>
          <w:sz w:val="24"/>
          <w:szCs w:val="24"/>
        </w:rPr>
      </w:pPr>
    </w:p>
    <w:p w14:paraId="4E3BEF8B" w14:textId="11A5064C" w:rsidR="00A21E41" w:rsidRDefault="00A21E41" w:rsidP="00965D80">
      <w:pPr>
        <w:spacing w:before="120" w:after="120" w:line="360" w:lineRule="auto"/>
        <w:rPr>
          <w:rFonts w:ascii="Arial" w:hAnsi="Arial" w:cs="Arial"/>
          <w:sz w:val="24"/>
          <w:szCs w:val="24"/>
        </w:rPr>
      </w:pPr>
      <w:r w:rsidRPr="00BA2E59">
        <w:rPr>
          <w:rFonts w:ascii="Arial" w:hAnsi="Arial" w:cs="Arial"/>
          <w:sz w:val="24"/>
          <w:szCs w:val="24"/>
        </w:rPr>
        <w:t xml:space="preserve">Niniejszy załącznik składany jest w celu oceny oferty w kryterium </w:t>
      </w:r>
      <w:r w:rsidRPr="00BA2E59">
        <w:rPr>
          <w:rFonts w:ascii="Arial" w:hAnsi="Arial" w:cs="Arial"/>
          <w:b/>
          <w:bCs/>
          <w:sz w:val="24"/>
          <w:szCs w:val="24"/>
        </w:rPr>
        <w:t>„Doświadczenie kierownika budowy”</w:t>
      </w:r>
    </w:p>
    <w:p w14:paraId="3322AD2B" w14:textId="77777777" w:rsidR="006A0862" w:rsidRPr="00BA2E59" w:rsidRDefault="006A0862" w:rsidP="00965D80">
      <w:pPr>
        <w:spacing w:before="120" w:after="120" w:line="360" w:lineRule="auto"/>
        <w:rPr>
          <w:rFonts w:ascii="Arial" w:hAnsi="Arial" w:cs="Arial"/>
          <w:sz w:val="24"/>
          <w:szCs w:val="24"/>
        </w:rPr>
      </w:pPr>
    </w:p>
    <w:p w14:paraId="770FAADB" w14:textId="77777777" w:rsidR="00A21E41" w:rsidRPr="00BA2E59" w:rsidRDefault="00A21E41" w:rsidP="00965D80">
      <w:pPr>
        <w:spacing w:before="120" w:after="120" w:line="360" w:lineRule="auto"/>
        <w:rPr>
          <w:rFonts w:ascii="Arial" w:hAnsi="Arial" w:cs="Arial"/>
          <w:i/>
          <w:sz w:val="24"/>
          <w:szCs w:val="24"/>
        </w:rPr>
      </w:pPr>
      <w:r w:rsidRPr="00BA2E59">
        <w:rPr>
          <w:rFonts w:ascii="Arial" w:hAnsi="Arial" w:cs="Arial"/>
          <w:i/>
          <w:sz w:val="24"/>
          <w:szCs w:val="24"/>
        </w:rPr>
        <w:t>(nazwa wykonawcy)</w:t>
      </w:r>
    </w:p>
    <w:p w14:paraId="2F1A8261" w14:textId="77777777" w:rsidR="00A21E41" w:rsidRPr="00BA2E59" w:rsidRDefault="00A21E41" w:rsidP="00965D80">
      <w:pPr>
        <w:spacing w:before="120" w:after="120" w:line="360" w:lineRule="auto"/>
        <w:rPr>
          <w:rFonts w:ascii="Arial" w:hAnsi="Arial" w:cs="Arial"/>
          <w:sz w:val="24"/>
          <w:szCs w:val="24"/>
        </w:rPr>
      </w:pPr>
    </w:p>
    <w:p w14:paraId="0E797138" w14:textId="70BC920D" w:rsidR="00A21E41" w:rsidRDefault="002D48C6" w:rsidP="00965D80">
      <w:pPr>
        <w:spacing w:before="120" w:after="120" w:line="360" w:lineRule="auto"/>
        <w:rPr>
          <w:rFonts w:ascii="Arial" w:hAnsi="Arial" w:cs="Arial"/>
          <w:b/>
          <w:bCs/>
          <w:sz w:val="24"/>
          <w:szCs w:val="24"/>
        </w:rPr>
      </w:pPr>
      <w:r w:rsidRPr="002D48C6">
        <w:rPr>
          <w:rFonts w:ascii="Arial" w:hAnsi="Arial" w:cs="Arial"/>
          <w:b/>
          <w:bCs/>
          <w:sz w:val="24"/>
          <w:szCs w:val="24"/>
        </w:rPr>
        <w:t xml:space="preserve">Modernizacja </w:t>
      </w:r>
      <w:r w:rsidR="00972D1B">
        <w:rPr>
          <w:rFonts w:ascii="Arial" w:hAnsi="Arial" w:cs="Arial"/>
          <w:b/>
          <w:bCs/>
          <w:sz w:val="24"/>
          <w:szCs w:val="24"/>
        </w:rPr>
        <w:t xml:space="preserve">pomieszczeń </w:t>
      </w:r>
      <w:r w:rsidRPr="002D48C6">
        <w:rPr>
          <w:rFonts w:ascii="Arial" w:hAnsi="Arial" w:cs="Arial"/>
          <w:b/>
          <w:bCs/>
          <w:sz w:val="24"/>
          <w:szCs w:val="24"/>
        </w:rPr>
        <w:t>Wydziału Komunikacji, Transportu i Dróg Starostwa Powiatowego w Wieluniu</w:t>
      </w:r>
    </w:p>
    <w:p w14:paraId="3AF00829" w14:textId="77777777" w:rsidR="002D48C6" w:rsidRPr="00BA2E59" w:rsidRDefault="002D48C6" w:rsidP="00965D80">
      <w:pPr>
        <w:spacing w:before="120" w:after="120" w:line="360" w:lineRule="auto"/>
        <w:rPr>
          <w:rFonts w:ascii="Arial" w:hAnsi="Arial" w:cs="Arial"/>
          <w:sz w:val="24"/>
          <w:szCs w:val="24"/>
        </w:rPr>
      </w:pPr>
    </w:p>
    <w:p w14:paraId="63F93141" w14:textId="77777777" w:rsidR="00A21E41" w:rsidRPr="00723A30" w:rsidRDefault="00A21E41" w:rsidP="00965D80">
      <w:pPr>
        <w:spacing w:before="120" w:after="120" w:line="360" w:lineRule="auto"/>
        <w:rPr>
          <w:rFonts w:ascii="Arial" w:hAnsi="Arial" w:cs="Arial"/>
          <w:b/>
          <w:bCs/>
          <w:sz w:val="24"/>
          <w:szCs w:val="24"/>
        </w:rPr>
      </w:pPr>
      <w:r w:rsidRPr="00723A30">
        <w:rPr>
          <w:rFonts w:ascii="Arial" w:hAnsi="Arial" w:cs="Arial"/>
          <w:b/>
          <w:bCs/>
          <w:sz w:val="24"/>
          <w:szCs w:val="24"/>
        </w:rPr>
        <w:t>Dane osoby wyznaczonej do pełnienia funkcji kierownika budowy:</w:t>
      </w:r>
    </w:p>
    <w:p w14:paraId="69E3887E" w14:textId="77777777" w:rsidR="00A21E41" w:rsidRPr="00723A30" w:rsidRDefault="00A21E41" w:rsidP="00965D80">
      <w:pPr>
        <w:spacing w:before="120" w:after="120" w:line="360" w:lineRule="auto"/>
        <w:rPr>
          <w:rFonts w:ascii="Arial" w:hAnsi="Arial" w:cs="Arial"/>
          <w:sz w:val="24"/>
          <w:szCs w:val="24"/>
        </w:rPr>
      </w:pPr>
      <w:r w:rsidRPr="00723A30">
        <w:rPr>
          <w:rFonts w:ascii="Arial" w:hAnsi="Arial" w:cs="Arial"/>
          <w:sz w:val="24"/>
          <w:szCs w:val="24"/>
        </w:rPr>
        <w:t>Imię i nazwisko: ……………………………………………………………………………</w:t>
      </w:r>
    </w:p>
    <w:p w14:paraId="58F8299B" w14:textId="77777777" w:rsidR="00A21E41" w:rsidRPr="00723A30" w:rsidRDefault="00A21E41" w:rsidP="00965D80">
      <w:pPr>
        <w:spacing w:before="120" w:after="120" w:line="360" w:lineRule="auto"/>
        <w:rPr>
          <w:rFonts w:ascii="Arial" w:hAnsi="Arial" w:cs="Arial"/>
          <w:b/>
          <w:bCs/>
          <w:sz w:val="24"/>
          <w:szCs w:val="24"/>
        </w:rPr>
      </w:pPr>
      <w:r w:rsidRPr="00723A30">
        <w:rPr>
          <w:rFonts w:ascii="Arial" w:hAnsi="Arial" w:cs="Arial"/>
          <w:sz w:val="24"/>
          <w:szCs w:val="24"/>
        </w:rPr>
        <w:t xml:space="preserve">Funkcja przy realizacji zamówienia: </w:t>
      </w:r>
      <w:r w:rsidRPr="00723A30">
        <w:rPr>
          <w:rFonts w:ascii="Arial" w:hAnsi="Arial" w:cs="Arial"/>
          <w:b/>
          <w:bCs/>
          <w:sz w:val="24"/>
          <w:szCs w:val="24"/>
        </w:rPr>
        <w:t>Kierownik budowy</w:t>
      </w:r>
      <w:r w:rsidRPr="00723A30">
        <w:rPr>
          <w:rFonts w:ascii="Arial" w:hAnsi="Arial" w:cs="Arial"/>
          <w:sz w:val="24"/>
          <w:szCs w:val="24"/>
        </w:rPr>
        <w:t xml:space="preserve"> - specjalność uprawnień budowlanych: </w:t>
      </w:r>
      <w:r w:rsidRPr="00723A30">
        <w:rPr>
          <w:rFonts w:ascii="Arial" w:hAnsi="Arial" w:cs="Arial"/>
          <w:b/>
          <w:bCs/>
          <w:sz w:val="24"/>
          <w:szCs w:val="24"/>
        </w:rPr>
        <w:t>konstrukcyjno-budowlana</w:t>
      </w:r>
    </w:p>
    <w:p w14:paraId="4361055C" w14:textId="77777777" w:rsidR="00A21E41" w:rsidRPr="00723A30" w:rsidRDefault="00A21E41" w:rsidP="00965D80">
      <w:pPr>
        <w:spacing w:before="120" w:after="120" w:line="360" w:lineRule="auto"/>
        <w:rPr>
          <w:rFonts w:ascii="Arial" w:hAnsi="Arial" w:cs="Arial"/>
          <w:sz w:val="24"/>
          <w:szCs w:val="24"/>
        </w:rPr>
      </w:pPr>
      <w:r w:rsidRPr="00723A30">
        <w:rPr>
          <w:rFonts w:ascii="Arial" w:hAnsi="Arial" w:cs="Arial"/>
          <w:sz w:val="24"/>
          <w:szCs w:val="24"/>
        </w:rPr>
        <w:t>Numer uprawnień budowlanych: ……………………………………………………………</w:t>
      </w:r>
    </w:p>
    <w:p w14:paraId="7C178365" w14:textId="77777777" w:rsidR="00A21E41" w:rsidRPr="00723A30" w:rsidRDefault="00A21E41" w:rsidP="00965D80">
      <w:pPr>
        <w:spacing w:before="120" w:after="120" w:line="360" w:lineRule="auto"/>
        <w:rPr>
          <w:rFonts w:ascii="Arial" w:hAnsi="Arial" w:cs="Arial"/>
          <w:sz w:val="24"/>
          <w:szCs w:val="24"/>
        </w:rPr>
      </w:pPr>
      <w:r w:rsidRPr="00723A30">
        <w:rPr>
          <w:rFonts w:ascii="Arial" w:hAnsi="Arial" w:cs="Arial"/>
          <w:sz w:val="24"/>
          <w:szCs w:val="24"/>
        </w:rPr>
        <w:t>Organ wydający / rok wydania uprawnień: ………………………………………………..</w:t>
      </w:r>
    </w:p>
    <w:p w14:paraId="2D18A5E4" w14:textId="77777777" w:rsidR="00A21E41" w:rsidRPr="00723A30" w:rsidRDefault="00A21E41" w:rsidP="00965D80">
      <w:pPr>
        <w:spacing w:before="120" w:after="120" w:line="360" w:lineRule="auto"/>
        <w:rPr>
          <w:rFonts w:ascii="Arial" w:hAnsi="Arial" w:cs="Arial"/>
          <w:sz w:val="24"/>
          <w:szCs w:val="24"/>
        </w:rPr>
      </w:pPr>
      <w:r w:rsidRPr="00723A30">
        <w:rPr>
          <w:rFonts w:ascii="Arial" w:hAnsi="Arial" w:cs="Arial"/>
          <w:sz w:val="24"/>
          <w:szCs w:val="24"/>
        </w:rPr>
        <w:t>Przynależność do właściwej izby samorządu zawodowego (nazwa izby, nr ewidencyjny): ……….</w:t>
      </w:r>
    </w:p>
    <w:p w14:paraId="25A0DA65" w14:textId="77777777" w:rsidR="00A21E41" w:rsidRPr="00BA2E59" w:rsidRDefault="00A21E41" w:rsidP="00965D80">
      <w:pPr>
        <w:spacing w:before="120" w:after="120" w:line="360" w:lineRule="auto"/>
        <w:rPr>
          <w:rFonts w:ascii="Arial" w:hAnsi="Arial" w:cs="Arial"/>
          <w:sz w:val="24"/>
          <w:szCs w:val="24"/>
        </w:rPr>
      </w:pPr>
    </w:p>
    <w:p w14:paraId="26E721DF" w14:textId="77777777" w:rsidR="00A21E41" w:rsidRPr="00723A30" w:rsidRDefault="00A21E41" w:rsidP="00965D80">
      <w:pPr>
        <w:spacing w:before="120" w:after="120" w:line="360" w:lineRule="auto"/>
        <w:rPr>
          <w:rFonts w:ascii="Arial" w:hAnsi="Arial" w:cs="Arial"/>
          <w:b/>
          <w:bCs/>
          <w:sz w:val="24"/>
          <w:szCs w:val="24"/>
        </w:rPr>
      </w:pPr>
      <w:r w:rsidRPr="00723A30">
        <w:rPr>
          <w:rFonts w:ascii="Arial" w:hAnsi="Arial" w:cs="Arial"/>
          <w:b/>
          <w:bCs/>
          <w:sz w:val="24"/>
          <w:szCs w:val="24"/>
        </w:rPr>
        <w:t>Wykaz robót budowlanych potwierdzających doświadczenie kierownika budowy</w:t>
      </w:r>
    </w:p>
    <w:p w14:paraId="0C0B1EF0" w14:textId="77777777" w:rsidR="00A21E41" w:rsidRPr="00BA2E59" w:rsidRDefault="00A21E41" w:rsidP="00965D80">
      <w:pPr>
        <w:spacing w:before="120" w:after="120" w:line="360" w:lineRule="auto"/>
        <w:rPr>
          <w:rFonts w:ascii="Arial" w:hAnsi="Arial" w:cs="Arial"/>
          <w:sz w:val="24"/>
          <w:szCs w:val="24"/>
        </w:rPr>
      </w:pP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555"/>
        <w:gridCol w:w="1764"/>
        <w:gridCol w:w="3376"/>
        <w:gridCol w:w="1013"/>
        <w:gridCol w:w="1088"/>
        <w:gridCol w:w="1538"/>
      </w:tblGrid>
      <w:tr w:rsidR="00A21E41" w:rsidRPr="00BA2E59" w14:paraId="04A61420" w14:textId="77777777" w:rsidTr="00445AD9">
        <w:trPr>
          <w:tblHeader/>
        </w:trPr>
        <w:tc>
          <w:tcPr>
            <w:tcW w:w="555" w:type="dxa"/>
            <w:tcBorders>
              <w:top w:val="single" w:sz="4" w:space="0" w:color="auto"/>
              <w:left w:val="single" w:sz="4" w:space="0" w:color="auto"/>
              <w:right w:val="single" w:sz="4" w:space="0" w:color="auto"/>
            </w:tcBorders>
            <w:hideMark/>
          </w:tcPr>
          <w:p w14:paraId="21AE9623" w14:textId="77777777" w:rsidR="00A21E41" w:rsidRPr="00BA2E59" w:rsidRDefault="00A21E41" w:rsidP="00965D80">
            <w:pPr>
              <w:spacing w:before="120" w:after="120" w:line="360" w:lineRule="auto"/>
              <w:rPr>
                <w:rFonts w:ascii="Arial" w:hAnsi="Arial" w:cs="Arial"/>
                <w:sz w:val="24"/>
                <w:szCs w:val="24"/>
                <w:lang w:val="en-US"/>
              </w:rPr>
            </w:pPr>
            <w:proofErr w:type="spellStart"/>
            <w:r w:rsidRPr="00BA2E59">
              <w:rPr>
                <w:rFonts w:ascii="Arial" w:hAnsi="Arial" w:cs="Arial"/>
                <w:sz w:val="24"/>
                <w:szCs w:val="24"/>
                <w:lang w:val="en-US"/>
              </w:rPr>
              <w:lastRenderedPageBreak/>
              <w:t>Lp</w:t>
            </w:r>
            <w:proofErr w:type="spellEnd"/>
            <w:r w:rsidRPr="00BA2E59">
              <w:rPr>
                <w:rFonts w:ascii="Arial" w:hAnsi="Arial" w:cs="Arial"/>
                <w:sz w:val="24"/>
                <w:szCs w:val="24"/>
                <w:lang w:val="en-US"/>
              </w:rPr>
              <w:t>.</w:t>
            </w:r>
          </w:p>
        </w:tc>
        <w:tc>
          <w:tcPr>
            <w:tcW w:w="1764" w:type="dxa"/>
            <w:tcBorders>
              <w:top w:val="single" w:sz="4" w:space="0" w:color="auto"/>
              <w:left w:val="single" w:sz="4" w:space="0" w:color="auto"/>
              <w:right w:val="single" w:sz="4" w:space="0" w:color="auto"/>
            </w:tcBorders>
            <w:hideMark/>
          </w:tcPr>
          <w:p w14:paraId="41C271FD" w14:textId="77777777" w:rsidR="00A21E41" w:rsidRPr="00723A30" w:rsidRDefault="00A21E41" w:rsidP="00965D80">
            <w:pPr>
              <w:spacing w:before="120" w:after="120" w:line="360" w:lineRule="auto"/>
              <w:rPr>
                <w:rFonts w:ascii="Arial" w:hAnsi="Arial" w:cs="Arial"/>
                <w:sz w:val="24"/>
                <w:szCs w:val="24"/>
              </w:rPr>
            </w:pPr>
            <w:r w:rsidRPr="00723A30">
              <w:rPr>
                <w:rFonts w:ascii="Arial" w:hAnsi="Arial" w:cs="Arial"/>
                <w:sz w:val="24"/>
                <w:szCs w:val="24"/>
              </w:rPr>
              <w:t>Nazwa zadania (budowa / przebudowa / remont)</w:t>
            </w:r>
          </w:p>
        </w:tc>
        <w:tc>
          <w:tcPr>
            <w:tcW w:w="3376" w:type="dxa"/>
            <w:tcBorders>
              <w:top w:val="single" w:sz="4" w:space="0" w:color="auto"/>
              <w:left w:val="single" w:sz="4" w:space="0" w:color="auto"/>
              <w:right w:val="single" w:sz="4" w:space="0" w:color="auto"/>
            </w:tcBorders>
            <w:hideMark/>
          </w:tcPr>
          <w:p w14:paraId="5B9BD65E" w14:textId="77777777" w:rsidR="00A21E41" w:rsidRPr="00723A30" w:rsidRDefault="00A21E41" w:rsidP="00965D80">
            <w:pPr>
              <w:spacing w:before="120" w:after="120" w:line="360" w:lineRule="auto"/>
              <w:rPr>
                <w:rFonts w:ascii="Arial" w:hAnsi="Arial" w:cs="Arial"/>
                <w:sz w:val="24"/>
                <w:szCs w:val="24"/>
              </w:rPr>
            </w:pPr>
            <w:r w:rsidRPr="00723A30">
              <w:rPr>
                <w:rFonts w:ascii="Arial" w:hAnsi="Arial" w:cs="Arial"/>
                <w:sz w:val="24"/>
                <w:szCs w:val="24"/>
              </w:rPr>
              <w:t>Zakres robót i pełniona funkcja (kierownik budowy / kierownik robót / inspektor nadzoru)</w:t>
            </w:r>
          </w:p>
        </w:tc>
        <w:tc>
          <w:tcPr>
            <w:tcW w:w="1013" w:type="dxa"/>
            <w:tcBorders>
              <w:top w:val="single" w:sz="4" w:space="0" w:color="auto"/>
              <w:left w:val="single" w:sz="4" w:space="0" w:color="auto"/>
              <w:right w:val="single" w:sz="4" w:space="0" w:color="auto"/>
            </w:tcBorders>
            <w:hideMark/>
          </w:tcPr>
          <w:p w14:paraId="047BBDBA" w14:textId="77777777" w:rsidR="00A21E41" w:rsidRPr="00BA2E59" w:rsidRDefault="00A21E41" w:rsidP="00965D80">
            <w:pPr>
              <w:spacing w:before="120" w:after="120" w:line="360" w:lineRule="auto"/>
              <w:rPr>
                <w:rFonts w:ascii="Arial" w:hAnsi="Arial" w:cs="Arial"/>
                <w:sz w:val="24"/>
                <w:szCs w:val="24"/>
                <w:lang w:val="en-US"/>
              </w:rPr>
            </w:pPr>
            <w:r w:rsidRPr="00BA2E59">
              <w:rPr>
                <w:rFonts w:ascii="Arial" w:hAnsi="Arial" w:cs="Arial"/>
                <w:sz w:val="24"/>
                <w:szCs w:val="24"/>
                <w:lang w:val="en-US"/>
              </w:rPr>
              <w:t>Wartość robót brutto (</w:t>
            </w:r>
            <w:proofErr w:type="spellStart"/>
            <w:r w:rsidRPr="00BA2E59">
              <w:rPr>
                <w:rFonts w:ascii="Arial" w:hAnsi="Arial" w:cs="Arial"/>
                <w:sz w:val="24"/>
                <w:szCs w:val="24"/>
                <w:lang w:val="en-US"/>
              </w:rPr>
              <w:t>zł</w:t>
            </w:r>
            <w:proofErr w:type="spellEnd"/>
            <w:r w:rsidRPr="00BA2E59">
              <w:rPr>
                <w:rFonts w:ascii="Arial" w:hAnsi="Arial" w:cs="Arial"/>
                <w:sz w:val="24"/>
                <w:szCs w:val="24"/>
                <w:lang w:val="en-US"/>
              </w:rPr>
              <w:t>)</w:t>
            </w:r>
          </w:p>
        </w:tc>
        <w:tc>
          <w:tcPr>
            <w:tcW w:w="1088" w:type="dxa"/>
            <w:tcBorders>
              <w:top w:val="single" w:sz="4" w:space="0" w:color="auto"/>
              <w:left w:val="single" w:sz="4" w:space="0" w:color="auto"/>
              <w:right w:val="single" w:sz="4" w:space="0" w:color="auto"/>
            </w:tcBorders>
            <w:hideMark/>
          </w:tcPr>
          <w:p w14:paraId="1A2A396D" w14:textId="77777777" w:rsidR="00A21E41" w:rsidRPr="00BA2E59" w:rsidRDefault="00A21E41" w:rsidP="00965D80">
            <w:pPr>
              <w:spacing w:before="120" w:after="120" w:line="360" w:lineRule="auto"/>
              <w:rPr>
                <w:rFonts w:ascii="Arial" w:hAnsi="Arial" w:cs="Arial"/>
                <w:sz w:val="24"/>
                <w:szCs w:val="24"/>
                <w:lang w:val="en-US"/>
              </w:rPr>
            </w:pPr>
            <w:r w:rsidRPr="00BA2E59">
              <w:rPr>
                <w:rFonts w:ascii="Arial" w:hAnsi="Arial" w:cs="Arial"/>
                <w:sz w:val="24"/>
                <w:szCs w:val="24"/>
                <w:lang w:val="en-US"/>
              </w:rPr>
              <w:t>Termin realizacji (od – do)</w:t>
            </w:r>
          </w:p>
        </w:tc>
        <w:tc>
          <w:tcPr>
            <w:tcW w:w="1538" w:type="dxa"/>
            <w:tcBorders>
              <w:top w:val="single" w:sz="4" w:space="0" w:color="auto"/>
              <w:left w:val="single" w:sz="4" w:space="0" w:color="auto"/>
              <w:right w:val="single" w:sz="4" w:space="0" w:color="auto"/>
            </w:tcBorders>
            <w:hideMark/>
          </w:tcPr>
          <w:p w14:paraId="60E9CE8E" w14:textId="77777777" w:rsidR="00A21E41" w:rsidRPr="00723A30" w:rsidRDefault="00A21E41" w:rsidP="00965D80">
            <w:pPr>
              <w:spacing w:before="120" w:after="120" w:line="360" w:lineRule="auto"/>
              <w:rPr>
                <w:rFonts w:ascii="Arial" w:hAnsi="Arial" w:cs="Arial"/>
                <w:sz w:val="24"/>
                <w:szCs w:val="24"/>
              </w:rPr>
            </w:pPr>
            <w:r w:rsidRPr="00723A30">
              <w:rPr>
                <w:rFonts w:ascii="Arial" w:hAnsi="Arial" w:cs="Arial"/>
                <w:sz w:val="24"/>
                <w:szCs w:val="24"/>
              </w:rPr>
              <w:t>Nazwa i adres Zamawiającego / Inwestora</w:t>
            </w:r>
          </w:p>
        </w:tc>
      </w:tr>
      <w:tr w:rsidR="00A21E41" w:rsidRPr="00BA2E59" w14:paraId="6ADEB1C4" w14:textId="77777777" w:rsidTr="00445AD9">
        <w:tc>
          <w:tcPr>
            <w:tcW w:w="555" w:type="dxa"/>
            <w:tcBorders>
              <w:top w:val="single" w:sz="4" w:space="0" w:color="auto"/>
              <w:left w:val="single" w:sz="4" w:space="0" w:color="auto"/>
              <w:bottom w:val="single" w:sz="4" w:space="0" w:color="auto"/>
              <w:right w:val="single" w:sz="4" w:space="0" w:color="auto"/>
            </w:tcBorders>
            <w:hideMark/>
          </w:tcPr>
          <w:p w14:paraId="725ED0BC" w14:textId="77777777" w:rsidR="00A21E41" w:rsidRPr="00BA2E59" w:rsidRDefault="00A21E41" w:rsidP="00965D80">
            <w:pPr>
              <w:spacing w:before="120" w:after="120" w:line="360" w:lineRule="auto"/>
              <w:rPr>
                <w:rFonts w:ascii="Arial" w:hAnsi="Arial" w:cs="Arial"/>
                <w:sz w:val="24"/>
                <w:szCs w:val="24"/>
                <w:lang w:val="en-US"/>
              </w:rPr>
            </w:pPr>
            <w:r w:rsidRPr="00BA2E59">
              <w:rPr>
                <w:rFonts w:ascii="Arial" w:hAnsi="Arial" w:cs="Arial"/>
                <w:sz w:val="24"/>
                <w:szCs w:val="24"/>
                <w:lang w:val="en-US"/>
              </w:rPr>
              <w:t>1.</w:t>
            </w:r>
          </w:p>
        </w:tc>
        <w:tc>
          <w:tcPr>
            <w:tcW w:w="1764" w:type="dxa"/>
            <w:tcBorders>
              <w:top w:val="single" w:sz="4" w:space="0" w:color="auto"/>
              <w:left w:val="single" w:sz="4" w:space="0" w:color="auto"/>
              <w:bottom w:val="single" w:sz="4" w:space="0" w:color="auto"/>
              <w:right w:val="single" w:sz="4" w:space="0" w:color="auto"/>
            </w:tcBorders>
          </w:tcPr>
          <w:p w14:paraId="3A7AB695" w14:textId="77777777" w:rsidR="00A21E41" w:rsidRPr="00BA2E59" w:rsidRDefault="00A21E41" w:rsidP="00965D80">
            <w:pPr>
              <w:spacing w:before="120" w:after="120" w:line="360" w:lineRule="auto"/>
              <w:rPr>
                <w:rFonts w:ascii="Arial" w:hAnsi="Arial" w:cs="Arial"/>
                <w:sz w:val="24"/>
                <w:szCs w:val="24"/>
                <w:lang w:val="en-US"/>
              </w:rPr>
            </w:pPr>
          </w:p>
        </w:tc>
        <w:tc>
          <w:tcPr>
            <w:tcW w:w="3376" w:type="dxa"/>
            <w:tcBorders>
              <w:top w:val="single" w:sz="4" w:space="0" w:color="auto"/>
              <w:left w:val="single" w:sz="4" w:space="0" w:color="auto"/>
              <w:bottom w:val="single" w:sz="4" w:space="0" w:color="auto"/>
              <w:right w:val="single" w:sz="4" w:space="0" w:color="auto"/>
            </w:tcBorders>
          </w:tcPr>
          <w:p w14:paraId="10BB3664" w14:textId="77777777" w:rsidR="00A21E41" w:rsidRPr="00BA2E59" w:rsidRDefault="00A21E41" w:rsidP="00965D80">
            <w:pPr>
              <w:spacing w:before="120" w:after="120" w:line="360" w:lineRule="auto"/>
              <w:rPr>
                <w:rFonts w:ascii="Arial" w:hAnsi="Arial" w:cs="Arial"/>
                <w:sz w:val="24"/>
                <w:szCs w:val="24"/>
                <w:lang w:val="en-US"/>
              </w:rPr>
            </w:pPr>
          </w:p>
        </w:tc>
        <w:tc>
          <w:tcPr>
            <w:tcW w:w="1013" w:type="dxa"/>
            <w:tcBorders>
              <w:top w:val="single" w:sz="4" w:space="0" w:color="auto"/>
              <w:left w:val="single" w:sz="4" w:space="0" w:color="auto"/>
              <w:bottom w:val="single" w:sz="4" w:space="0" w:color="auto"/>
              <w:right w:val="single" w:sz="4" w:space="0" w:color="auto"/>
            </w:tcBorders>
          </w:tcPr>
          <w:p w14:paraId="79226002" w14:textId="77777777" w:rsidR="00A21E41" w:rsidRPr="00BA2E59" w:rsidRDefault="00A21E41" w:rsidP="00965D80">
            <w:pPr>
              <w:spacing w:before="120" w:after="120" w:line="360" w:lineRule="auto"/>
              <w:rPr>
                <w:rFonts w:ascii="Arial" w:hAnsi="Arial" w:cs="Arial"/>
                <w:sz w:val="24"/>
                <w:szCs w:val="24"/>
                <w:lang w:val="en-US"/>
              </w:rPr>
            </w:pPr>
          </w:p>
        </w:tc>
        <w:tc>
          <w:tcPr>
            <w:tcW w:w="1088" w:type="dxa"/>
            <w:tcBorders>
              <w:top w:val="single" w:sz="4" w:space="0" w:color="auto"/>
              <w:left w:val="single" w:sz="4" w:space="0" w:color="auto"/>
              <w:bottom w:val="single" w:sz="4" w:space="0" w:color="auto"/>
              <w:right w:val="single" w:sz="4" w:space="0" w:color="auto"/>
            </w:tcBorders>
          </w:tcPr>
          <w:p w14:paraId="36CA2A15" w14:textId="77777777" w:rsidR="00A21E41" w:rsidRPr="00BA2E59" w:rsidRDefault="00A21E41" w:rsidP="00965D80">
            <w:pPr>
              <w:spacing w:before="120" w:after="120" w:line="360" w:lineRule="auto"/>
              <w:rPr>
                <w:rFonts w:ascii="Arial" w:hAnsi="Arial" w:cs="Arial"/>
                <w:sz w:val="24"/>
                <w:szCs w:val="24"/>
                <w:lang w:val="en-US"/>
              </w:rPr>
            </w:pPr>
          </w:p>
        </w:tc>
        <w:tc>
          <w:tcPr>
            <w:tcW w:w="1538" w:type="dxa"/>
            <w:tcBorders>
              <w:top w:val="single" w:sz="4" w:space="0" w:color="auto"/>
              <w:left w:val="single" w:sz="4" w:space="0" w:color="auto"/>
              <w:bottom w:val="single" w:sz="4" w:space="0" w:color="auto"/>
              <w:right w:val="single" w:sz="4" w:space="0" w:color="auto"/>
            </w:tcBorders>
          </w:tcPr>
          <w:p w14:paraId="04BD3D20" w14:textId="77777777" w:rsidR="00A21E41" w:rsidRPr="00BA2E59" w:rsidRDefault="00A21E41" w:rsidP="00965D80">
            <w:pPr>
              <w:spacing w:before="120" w:after="120" w:line="360" w:lineRule="auto"/>
              <w:rPr>
                <w:rFonts w:ascii="Arial" w:hAnsi="Arial" w:cs="Arial"/>
                <w:sz w:val="24"/>
                <w:szCs w:val="24"/>
                <w:lang w:val="en-US"/>
              </w:rPr>
            </w:pPr>
          </w:p>
        </w:tc>
      </w:tr>
      <w:tr w:rsidR="00A21E41" w:rsidRPr="00BA2E59" w14:paraId="2D013AE5" w14:textId="77777777" w:rsidTr="00445AD9">
        <w:tc>
          <w:tcPr>
            <w:tcW w:w="555" w:type="dxa"/>
            <w:tcBorders>
              <w:top w:val="single" w:sz="4" w:space="0" w:color="auto"/>
              <w:left w:val="single" w:sz="4" w:space="0" w:color="auto"/>
              <w:bottom w:val="single" w:sz="4" w:space="0" w:color="auto"/>
              <w:right w:val="single" w:sz="4" w:space="0" w:color="auto"/>
            </w:tcBorders>
            <w:hideMark/>
          </w:tcPr>
          <w:p w14:paraId="7C568E6E" w14:textId="77777777" w:rsidR="00A21E41" w:rsidRPr="00BA2E59" w:rsidRDefault="00A21E41" w:rsidP="00965D80">
            <w:pPr>
              <w:spacing w:before="120" w:after="120" w:line="360" w:lineRule="auto"/>
              <w:rPr>
                <w:rFonts w:ascii="Arial" w:hAnsi="Arial" w:cs="Arial"/>
                <w:sz w:val="24"/>
                <w:szCs w:val="24"/>
                <w:lang w:val="en-US"/>
              </w:rPr>
            </w:pPr>
            <w:r w:rsidRPr="00BA2E59">
              <w:rPr>
                <w:rFonts w:ascii="Arial" w:hAnsi="Arial" w:cs="Arial"/>
                <w:sz w:val="24"/>
                <w:szCs w:val="24"/>
                <w:lang w:val="en-US"/>
              </w:rPr>
              <w:t>2.</w:t>
            </w:r>
          </w:p>
        </w:tc>
        <w:tc>
          <w:tcPr>
            <w:tcW w:w="1764" w:type="dxa"/>
            <w:tcBorders>
              <w:top w:val="single" w:sz="4" w:space="0" w:color="auto"/>
              <w:left w:val="single" w:sz="4" w:space="0" w:color="auto"/>
              <w:bottom w:val="single" w:sz="4" w:space="0" w:color="auto"/>
              <w:right w:val="single" w:sz="4" w:space="0" w:color="auto"/>
            </w:tcBorders>
          </w:tcPr>
          <w:p w14:paraId="1FA31743" w14:textId="77777777" w:rsidR="00A21E41" w:rsidRPr="00BA2E59" w:rsidRDefault="00A21E41" w:rsidP="00965D80">
            <w:pPr>
              <w:spacing w:before="120" w:after="120" w:line="360" w:lineRule="auto"/>
              <w:rPr>
                <w:rFonts w:ascii="Arial" w:hAnsi="Arial" w:cs="Arial"/>
                <w:sz w:val="24"/>
                <w:szCs w:val="24"/>
                <w:lang w:val="en-US"/>
              </w:rPr>
            </w:pPr>
          </w:p>
        </w:tc>
        <w:tc>
          <w:tcPr>
            <w:tcW w:w="3376" w:type="dxa"/>
            <w:tcBorders>
              <w:top w:val="single" w:sz="4" w:space="0" w:color="auto"/>
              <w:left w:val="single" w:sz="4" w:space="0" w:color="auto"/>
              <w:bottom w:val="single" w:sz="4" w:space="0" w:color="auto"/>
              <w:right w:val="single" w:sz="4" w:space="0" w:color="auto"/>
            </w:tcBorders>
          </w:tcPr>
          <w:p w14:paraId="4EC01E36" w14:textId="77777777" w:rsidR="00A21E41" w:rsidRPr="00BA2E59" w:rsidRDefault="00A21E41" w:rsidP="00965D80">
            <w:pPr>
              <w:spacing w:before="120" w:after="120" w:line="360" w:lineRule="auto"/>
              <w:rPr>
                <w:rFonts w:ascii="Arial" w:hAnsi="Arial" w:cs="Arial"/>
                <w:sz w:val="24"/>
                <w:szCs w:val="24"/>
                <w:lang w:val="en-US"/>
              </w:rPr>
            </w:pPr>
          </w:p>
        </w:tc>
        <w:tc>
          <w:tcPr>
            <w:tcW w:w="1013" w:type="dxa"/>
            <w:tcBorders>
              <w:top w:val="single" w:sz="4" w:space="0" w:color="auto"/>
              <w:left w:val="single" w:sz="4" w:space="0" w:color="auto"/>
              <w:bottom w:val="single" w:sz="4" w:space="0" w:color="auto"/>
              <w:right w:val="single" w:sz="4" w:space="0" w:color="auto"/>
            </w:tcBorders>
          </w:tcPr>
          <w:p w14:paraId="3B53D249" w14:textId="77777777" w:rsidR="00A21E41" w:rsidRPr="00BA2E59" w:rsidRDefault="00A21E41" w:rsidP="00965D80">
            <w:pPr>
              <w:spacing w:before="120" w:after="120" w:line="360" w:lineRule="auto"/>
              <w:rPr>
                <w:rFonts w:ascii="Arial" w:hAnsi="Arial" w:cs="Arial"/>
                <w:sz w:val="24"/>
                <w:szCs w:val="24"/>
                <w:lang w:val="en-US"/>
              </w:rPr>
            </w:pPr>
          </w:p>
        </w:tc>
        <w:tc>
          <w:tcPr>
            <w:tcW w:w="1088" w:type="dxa"/>
            <w:tcBorders>
              <w:top w:val="single" w:sz="4" w:space="0" w:color="auto"/>
              <w:left w:val="single" w:sz="4" w:space="0" w:color="auto"/>
              <w:bottom w:val="single" w:sz="4" w:space="0" w:color="auto"/>
              <w:right w:val="single" w:sz="4" w:space="0" w:color="auto"/>
            </w:tcBorders>
          </w:tcPr>
          <w:p w14:paraId="19B71E1A" w14:textId="77777777" w:rsidR="00A21E41" w:rsidRPr="00BA2E59" w:rsidRDefault="00A21E41" w:rsidP="00965D80">
            <w:pPr>
              <w:spacing w:before="120" w:after="120" w:line="360" w:lineRule="auto"/>
              <w:rPr>
                <w:rFonts w:ascii="Arial" w:hAnsi="Arial" w:cs="Arial"/>
                <w:sz w:val="24"/>
                <w:szCs w:val="24"/>
                <w:lang w:val="en-US"/>
              </w:rPr>
            </w:pPr>
          </w:p>
        </w:tc>
        <w:tc>
          <w:tcPr>
            <w:tcW w:w="1538" w:type="dxa"/>
            <w:tcBorders>
              <w:top w:val="single" w:sz="4" w:space="0" w:color="auto"/>
              <w:left w:val="single" w:sz="4" w:space="0" w:color="auto"/>
              <w:bottom w:val="single" w:sz="4" w:space="0" w:color="auto"/>
              <w:right w:val="single" w:sz="4" w:space="0" w:color="auto"/>
            </w:tcBorders>
          </w:tcPr>
          <w:p w14:paraId="210A8E49" w14:textId="77777777" w:rsidR="00A21E41" w:rsidRPr="00BA2E59" w:rsidRDefault="00A21E41" w:rsidP="00965D80">
            <w:pPr>
              <w:spacing w:before="120" w:after="120" w:line="360" w:lineRule="auto"/>
              <w:rPr>
                <w:rFonts w:ascii="Arial" w:hAnsi="Arial" w:cs="Arial"/>
                <w:sz w:val="24"/>
                <w:szCs w:val="24"/>
                <w:lang w:val="en-US"/>
              </w:rPr>
            </w:pPr>
          </w:p>
        </w:tc>
      </w:tr>
      <w:tr w:rsidR="00A21E41" w:rsidRPr="00BA2E59" w14:paraId="472BBB7A" w14:textId="77777777" w:rsidTr="00445AD9">
        <w:tc>
          <w:tcPr>
            <w:tcW w:w="555" w:type="dxa"/>
            <w:tcBorders>
              <w:top w:val="single" w:sz="4" w:space="0" w:color="auto"/>
              <w:left w:val="single" w:sz="4" w:space="0" w:color="auto"/>
              <w:bottom w:val="single" w:sz="4" w:space="0" w:color="auto"/>
              <w:right w:val="single" w:sz="4" w:space="0" w:color="auto"/>
            </w:tcBorders>
            <w:hideMark/>
          </w:tcPr>
          <w:p w14:paraId="233D3BC2" w14:textId="77777777" w:rsidR="00A21E41" w:rsidRPr="00BA2E59" w:rsidRDefault="00A21E41" w:rsidP="00965D80">
            <w:pPr>
              <w:spacing w:before="120" w:after="120" w:line="360" w:lineRule="auto"/>
              <w:rPr>
                <w:rFonts w:ascii="Arial" w:hAnsi="Arial" w:cs="Arial"/>
                <w:sz w:val="24"/>
                <w:szCs w:val="24"/>
                <w:lang w:val="en-US"/>
              </w:rPr>
            </w:pPr>
            <w:r w:rsidRPr="00BA2E59">
              <w:rPr>
                <w:rFonts w:ascii="Arial" w:hAnsi="Arial" w:cs="Arial"/>
                <w:sz w:val="24"/>
                <w:szCs w:val="24"/>
                <w:lang w:val="en-US"/>
              </w:rPr>
              <w:t>3.</w:t>
            </w:r>
          </w:p>
        </w:tc>
        <w:tc>
          <w:tcPr>
            <w:tcW w:w="1764" w:type="dxa"/>
            <w:tcBorders>
              <w:top w:val="single" w:sz="4" w:space="0" w:color="auto"/>
              <w:left w:val="single" w:sz="4" w:space="0" w:color="auto"/>
              <w:bottom w:val="single" w:sz="4" w:space="0" w:color="auto"/>
              <w:right w:val="single" w:sz="4" w:space="0" w:color="auto"/>
            </w:tcBorders>
          </w:tcPr>
          <w:p w14:paraId="7F2A4FC6" w14:textId="77777777" w:rsidR="00A21E41" w:rsidRPr="00BA2E59" w:rsidRDefault="00A21E41" w:rsidP="00965D80">
            <w:pPr>
              <w:spacing w:before="120" w:after="120" w:line="360" w:lineRule="auto"/>
              <w:rPr>
                <w:rFonts w:ascii="Arial" w:hAnsi="Arial" w:cs="Arial"/>
                <w:sz w:val="24"/>
                <w:szCs w:val="24"/>
                <w:lang w:val="en-US"/>
              </w:rPr>
            </w:pPr>
          </w:p>
        </w:tc>
        <w:tc>
          <w:tcPr>
            <w:tcW w:w="3376" w:type="dxa"/>
            <w:tcBorders>
              <w:top w:val="single" w:sz="4" w:space="0" w:color="auto"/>
              <w:left w:val="single" w:sz="4" w:space="0" w:color="auto"/>
              <w:bottom w:val="single" w:sz="4" w:space="0" w:color="auto"/>
              <w:right w:val="single" w:sz="4" w:space="0" w:color="auto"/>
            </w:tcBorders>
          </w:tcPr>
          <w:p w14:paraId="15435804" w14:textId="77777777" w:rsidR="00A21E41" w:rsidRPr="00BA2E59" w:rsidRDefault="00A21E41" w:rsidP="00965D80">
            <w:pPr>
              <w:spacing w:before="120" w:after="120" w:line="360" w:lineRule="auto"/>
              <w:rPr>
                <w:rFonts w:ascii="Arial" w:hAnsi="Arial" w:cs="Arial"/>
                <w:sz w:val="24"/>
                <w:szCs w:val="24"/>
                <w:lang w:val="en-US"/>
              </w:rPr>
            </w:pPr>
          </w:p>
        </w:tc>
        <w:tc>
          <w:tcPr>
            <w:tcW w:w="1013" w:type="dxa"/>
            <w:tcBorders>
              <w:top w:val="single" w:sz="4" w:space="0" w:color="auto"/>
              <w:left w:val="single" w:sz="4" w:space="0" w:color="auto"/>
              <w:bottom w:val="single" w:sz="4" w:space="0" w:color="auto"/>
              <w:right w:val="single" w:sz="4" w:space="0" w:color="auto"/>
            </w:tcBorders>
          </w:tcPr>
          <w:p w14:paraId="5394594F" w14:textId="77777777" w:rsidR="00A21E41" w:rsidRPr="00BA2E59" w:rsidRDefault="00A21E41" w:rsidP="00965D80">
            <w:pPr>
              <w:spacing w:before="120" w:after="120" w:line="360" w:lineRule="auto"/>
              <w:rPr>
                <w:rFonts w:ascii="Arial" w:hAnsi="Arial" w:cs="Arial"/>
                <w:sz w:val="24"/>
                <w:szCs w:val="24"/>
                <w:lang w:val="en-US"/>
              </w:rPr>
            </w:pPr>
          </w:p>
        </w:tc>
        <w:tc>
          <w:tcPr>
            <w:tcW w:w="1088" w:type="dxa"/>
            <w:tcBorders>
              <w:top w:val="single" w:sz="4" w:space="0" w:color="auto"/>
              <w:left w:val="single" w:sz="4" w:space="0" w:color="auto"/>
              <w:bottom w:val="single" w:sz="4" w:space="0" w:color="auto"/>
              <w:right w:val="single" w:sz="4" w:space="0" w:color="auto"/>
            </w:tcBorders>
          </w:tcPr>
          <w:p w14:paraId="7D330CF4" w14:textId="77777777" w:rsidR="00A21E41" w:rsidRPr="00BA2E59" w:rsidRDefault="00A21E41" w:rsidP="00965D80">
            <w:pPr>
              <w:spacing w:before="120" w:after="120" w:line="360" w:lineRule="auto"/>
              <w:rPr>
                <w:rFonts w:ascii="Arial" w:hAnsi="Arial" w:cs="Arial"/>
                <w:sz w:val="24"/>
                <w:szCs w:val="24"/>
                <w:lang w:val="en-US"/>
              </w:rPr>
            </w:pPr>
          </w:p>
        </w:tc>
        <w:tc>
          <w:tcPr>
            <w:tcW w:w="1538" w:type="dxa"/>
            <w:tcBorders>
              <w:top w:val="single" w:sz="4" w:space="0" w:color="auto"/>
              <w:left w:val="single" w:sz="4" w:space="0" w:color="auto"/>
              <w:bottom w:val="single" w:sz="4" w:space="0" w:color="auto"/>
              <w:right w:val="single" w:sz="4" w:space="0" w:color="auto"/>
            </w:tcBorders>
          </w:tcPr>
          <w:p w14:paraId="2A84E401" w14:textId="77777777" w:rsidR="00A21E41" w:rsidRPr="00BA2E59" w:rsidRDefault="00A21E41" w:rsidP="00965D80">
            <w:pPr>
              <w:spacing w:before="120" w:after="120" w:line="360" w:lineRule="auto"/>
              <w:rPr>
                <w:rFonts w:ascii="Arial" w:hAnsi="Arial" w:cs="Arial"/>
                <w:sz w:val="24"/>
                <w:szCs w:val="24"/>
                <w:lang w:val="en-US"/>
              </w:rPr>
            </w:pPr>
          </w:p>
        </w:tc>
      </w:tr>
      <w:tr w:rsidR="00C270F5" w:rsidRPr="00BA2E59" w14:paraId="015F2D0C" w14:textId="77777777" w:rsidTr="00445AD9">
        <w:tc>
          <w:tcPr>
            <w:tcW w:w="555" w:type="dxa"/>
            <w:tcBorders>
              <w:top w:val="single" w:sz="4" w:space="0" w:color="auto"/>
              <w:left w:val="single" w:sz="4" w:space="0" w:color="auto"/>
              <w:bottom w:val="single" w:sz="4" w:space="0" w:color="auto"/>
              <w:right w:val="single" w:sz="4" w:space="0" w:color="auto"/>
            </w:tcBorders>
          </w:tcPr>
          <w:p w14:paraId="031B2B2B" w14:textId="384EE36C" w:rsidR="00C270F5" w:rsidRPr="00BA2E59" w:rsidRDefault="00D34D53" w:rsidP="00965D80">
            <w:pPr>
              <w:spacing w:before="120" w:after="120" w:line="360" w:lineRule="auto"/>
              <w:rPr>
                <w:rFonts w:ascii="Arial" w:hAnsi="Arial" w:cs="Arial"/>
                <w:sz w:val="24"/>
                <w:szCs w:val="24"/>
                <w:lang w:val="en-US"/>
              </w:rPr>
            </w:pPr>
            <w:r>
              <w:rPr>
                <w:rFonts w:ascii="Arial" w:hAnsi="Arial" w:cs="Arial"/>
                <w:sz w:val="24"/>
                <w:szCs w:val="24"/>
                <w:lang w:val="en-US"/>
              </w:rPr>
              <w:t>4.</w:t>
            </w:r>
          </w:p>
        </w:tc>
        <w:tc>
          <w:tcPr>
            <w:tcW w:w="1764" w:type="dxa"/>
            <w:tcBorders>
              <w:top w:val="single" w:sz="4" w:space="0" w:color="auto"/>
              <w:left w:val="single" w:sz="4" w:space="0" w:color="auto"/>
              <w:bottom w:val="single" w:sz="4" w:space="0" w:color="auto"/>
              <w:right w:val="single" w:sz="4" w:space="0" w:color="auto"/>
            </w:tcBorders>
          </w:tcPr>
          <w:p w14:paraId="4453CB97" w14:textId="77777777" w:rsidR="00C270F5" w:rsidRPr="00BA2E59" w:rsidRDefault="00C270F5" w:rsidP="00965D80">
            <w:pPr>
              <w:spacing w:before="120" w:after="120" w:line="360" w:lineRule="auto"/>
              <w:rPr>
                <w:rFonts w:ascii="Arial" w:hAnsi="Arial" w:cs="Arial"/>
                <w:sz w:val="24"/>
                <w:szCs w:val="24"/>
                <w:lang w:val="en-US"/>
              </w:rPr>
            </w:pPr>
          </w:p>
        </w:tc>
        <w:tc>
          <w:tcPr>
            <w:tcW w:w="3376" w:type="dxa"/>
            <w:tcBorders>
              <w:top w:val="single" w:sz="4" w:space="0" w:color="auto"/>
              <w:left w:val="single" w:sz="4" w:space="0" w:color="auto"/>
              <w:bottom w:val="single" w:sz="4" w:space="0" w:color="auto"/>
              <w:right w:val="single" w:sz="4" w:space="0" w:color="auto"/>
            </w:tcBorders>
          </w:tcPr>
          <w:p w14:paraId="5DB637D2" w14:textId="77777777" w:rsidR="00C270F5" w:rsidRPr="00BA2E59" w:rsidRDefault="00C270F5" w:rsidP="00965D80">
            <w:pPr>
              <w:spacing w:before="120" w:after="120" w:line="360" w:lineRule="auto"/>
              <w:rPr>
                <w:rFonts w:ascii="Arial" w:hAnsi="Arial" w:cs="Arial"/>
                <w:sz w:val="24"/>
                <w:szCs w:val="24"/>
                <w:lang w:val="en-US"/>
              </w:rPr>
            </w:pPr>
          </w:p>
        </w:tc>
        <w:tc>
          <w:tcPr>
            <w:tcW w:w="1013" w:type="dxa"/>
            <w:tcBorders>
              <w:top w:val="single" w:sz="4" w:space="0" w:color="auto"/>
              <w:left w:val="single" w:sz="4" w:space="0" w:color="auto"/>
              <w:bottom w:val="single" w:sz="4" w:space="0" w:color="auto"/>
              <w:right w:val="single" w:sz="4" w:space="0" w:color="auto"/>
            </w:tcBorders>
          </w:tcPr>
          <w:p w14:paraId="32886D93" w14:textId="77777777" w:rsidR="00C270F5" w:rsidRPr="00BA2E59" w:rsidRDefault="00C270F5" w:rsidP="00965D80">
            <w:pPr>
              <w:spacing w:before="120" w:after="120" w:line="360" w:lineRule="auto"/>
              <w:rPr>
                <w:rFonts w:ascii="Arial" w:hAnsi="Arial" w:cs="Arial"/>
                <w:sz w:val="24"/>
                <w:szCs w:val="24"/>
                <w:lang w:val="en-US"/>
              </w:rPr>
            </w:pPr>
          </w:p>
        </w:tc>
        <w:tc>
          <w:tcPr>
            <w:tcW w:w="1088" w:type="dxa"/>
            <w:tcBorders>
              <w:top w:val="single" w:sz="4" w:space="0" w:color="auto"/>
              <w:left w:val="single" w:sz="4" w:space="0" w:color="auto"/>
              <w:bottom w:val="single" w:sz="4" w:space="0" w:color="auto"/>
              <w:right w:val="single" w:sz="4" w:space="0" w:color="auto"/>
            </w:tcBorders>
          </w:tcPr>
          <w:p w14:paraId="36E064AA" w14:textId="77777777" w:rsidR="00C270F5" w:rsidRPr="00BA2E59" w:rsidRDefault="00C270F5" w:rsidP="00965D80">
            <w:pPr>
              <w:spacing w:before="120" w:after="120" w:line="360" w:lineRule="auto"/>
              <w:rPr>
                <w:rFonts w:ascii="Arial" w:hAnsi="Arial" w:cs="Arial"/>
                <w:sz w:val="24"/>
                <w:szCs w:val="24"/>
                <w:lang w:val="en-US"/>
              </w:rPr>
            </w:pPr>
          </w:p>
        </w:tc>
        <w:tc>
          <w:tcPr>
            <w:tcW w:w="1538" w:type="dxa"/>
            <w:tcBorders>
              <w:top w:val="single" w:sz="4" w:space="0" w:color="auto"/>
              <w:left w:val="single" w:sz="4" w:space="0" w:color="auto"/>
              <w:bottom w:val="single" w:sz="4" w:space="0" w:color="auto"/>
              <w:right w:val="single" w:sz="4" w:space="0" w:color="auto"/>
            </w:tcBorders>
          </w:tcPr>
          <w:p w14:paraId="59829371" w14:textId="77777777" w:rsidR="00C270F5" w:rsidRPr="00BA2E59" w:rsidRDefault="00C270F5" w:rsidP="00965D80">
            <w:pPr>
              <w:spacing w:before="120" w:after="120" w:line="360" w:lineRule="auto"/>
              <w:rPr>
                <w:rFonts w:ascii="Arial" w:hAnsi="Arial" w:cs="Arial"/>
                <w:sz w:val="24"/>
                <w:szCs w:val="24"/>
                <w:lang w:val="en-US"/>
              </w:rPr>
            </w:pPr>
          </w:p>
        </w:tc>
      </w:tr>
      <w:tr w:rsidR="00C270F5" w:rsidRPr="00BA2E59" w14:paraId="1A145B0E" w14:textId="77777777" w:rsidTr="00445AD9">
        <w:tc>
          <w:tcPr>
            <w:tcW w:w="555" w:type="dxa"/>
            <w:tcBorders>
              <w:top w:val="single" w:sz="4" w:space="0" w:color="auto"/>
              <w:left w:val="single" w:sz="4" w:space="0" w:color="auto"/>
              <w:bottom w:val="single" w:sz="4" w:space="0" w:color="auto"/>
              <w:right w:val="single" w:sz="4" w:space="0" w:color="auto"/>
            </w:tcBorders>
          </w:tcPr>
          <w:p w14:paraId="0668CCC3" w14:textId="12D57D75" w:rsidR="00C270F5" w:rsidRPr="00BA2E59" w:rsidRDefault="00D34D53" w:rsidP="00965D80">
            <w:pPr>
              <w:spacing w:before="120" w:after="120" w:line="360" w:lineRule="auto"/>
              <w:rPr>
                <w:rFonts w:ascii="Arial" w:hAnsi="Arial" w:cs="Arial"/>
                <w:sz w:val="24"/>
                <w:szCs w:val="24"/>
                <w:lang w:val="en-US"/>
              </w:rPr>
            </w:pPr>
            <w:r>
              <w:rPr>
                <w:rFonts w:ascii="Arial" w:hAnsi="Arial" w:cs="Arial"/>
                <w:sz w:val="24"/>
                <w:szCs w:val="24"/>
                <w:lang w:val="en-US"/>
              </w:rPr>
              <w:t>5.</w:t>
            </w:r>
          </w:p>
        </w:tc>
        <w:tc>
          <w:tcPr>
            <w:tcW w:w="1764" w:type="dxa"/>
            <w:tcBorders>
              <w:top w:val="single" w:sz="4" w:space="0" w:color="auto"/>
              <w:left w:val="single" w:sz="4" w:space="0" w:color="auto"/>
              <w:bottom w:val="single" w:sz="4" w:space="0" w:color="auto"/>
              <w:right w:val="single" w:sz="4" w:space="0" w:color="auto"/>
            </w:tcBorders>
          </w:tcPr>
          <w:p w14:paraId="7D841234" w14:textId="77777777" w:rsidR="00C270F5" w:rsidRPr="00BA2E59" w:rsidRDefault="00C270F5" w:rsidP="00965D80">
            <w:pPr>
              <w:spacing w:before="120" w:after="120" w:line="360" w:lineRule="auto"/>
              <w:rPr>
                <w:rFonts w:ascii="Arial" w:hAnsi="Arial" w:cs="Arial"/>
                <w:sz w:val="24"/>
                <w:szCs w:val="24"/>
                <w:lang w:val="en-US"/>
              </w:rPr>
            </w:pPr>
          </w:p>
        </w:tc>
        <w:tc>
          <w:tcPr>
            <w:tcW w:w="3376" w:type="dxa"/>
            <w:tcBorders>
              <w:top w:val="single" w:sz="4" w:space="0" w:color="auto"/>
              <w:left w:val="single" w:sz="4" w:space="0" w:color="auto"/>
              <w:bottom w:val="single" w:sz="4" w:space="0" w:color="auto"/>
              <w:right w:val="single" w:sz="4" w:space="0" w:color="auto"/>
            </w:tcBorders>
          </w:tcPr>
          <w:p w14:paraId="4EBB4C07" w14:textId="77777777" w:rsidR="00C270F5" w:rsidRPr="00BA2E59" w:rsidRDefault="00C270F5" w:rsidP="00965D80">
            <w:pPr>
              <w:spacing w:before="120" w:after="120" w:line="360" w:lineRule="auto"/>
              <w:rPr>
                <w:rFonts w:ascii="Arial" w:hAnsi="Arial" w:cs="Arial"/>
                <w:sz w:val="24"/>
                <w:szCs w:val="24"/>
                <w:lang w:val="en-US"/>
              </w:rPr>
            </w:pPr>
          </w:p>
        </w:tc>
        <w:tc>
          <w:tcPr>
            <w:tcW w:w="1013" w:type="dxa"/>
            <w:tcBorders>
              <w:top w:val="single" w:sz="4" w:space="0" w:color="auto"/>
              <w:left w:val="single" w:sz="4" w:space="0" w:color="auto"/>
              <w:bottom w:val="single" w:sz="4" w:space="0" w:color="auto"/>
              <w:right w:val="single" w:sz="4" w:space="0" w:color="auto"/>
            </w:tcBorders>
          </w:tcPr>
          <w:p w14:paraId="02607B31" w14:textId="77777777" w:rsidR="00C270F5" w:rsidRPr="00BA2E59" w:rsidRDefault="00C270F5" w:rsidP="00965D80">
            <w:pPr>
              <w:spacing w:before="120" w:after="120" w:line="360" w:lineRule="auto"/>
              <w:rPr>
                <w:rFonts w:ascii="Arial" w:hAnsi="Arial" w:cs="Arial"/>
                <w:sz w:val="24"/>
                <w:szCs w:val="24"/>
                <w:lang w:val="en-US"/>
              </w:rPr>
            </w:pPr>
          </w:p>
        </w:tc>
        <w:tc>
          <w:tcPr>
            <w:tcW w:w="1088" w:type="dxa"/>
            <w:tcBorders>
              <w:top w:val="single" w:sz="4" w:space="0" w:color="auto"/>
              <w:left w:val="single" w:sz="4" w:space="0" w:color="auto"/>
              <w:bottom w:val="single" w:sz="4" w:space="0" w:color="auto"/>
              <w:right w:val="single" w:sz="4" w:space="0" w:color="auto"/>
            </w:tcBorders>
          </w:tcPr>
          <w:p w14:paraId="4A62C7B0" w14:textId="77777777" w:rsidR="00C270F5" w:rsidRPr="00BA2E59" w:rsidRDefault="00C270F5" w:rsidP="00965D80">
            <w:pPr>
              <w:spacing w:before="120" w:after="120" w:line="360" w:lineRule="auto"/>
              <w:rPr>
                <w:rFonts w:ascii="Arial" w:hAnsi="Arial" w:cs="Arial"/>
                <w:sz w:val="24"/>
                <w:szCs w:val="24"/>
                <w:lang w:val="en-US"/>
              </w:rPr>
            </w:pPr>
          </w:p>
        </w:tc>
        <w:tc>
          <w:tcPr>
            <w:tcW w:w="1538" w:type="dxa"/>
            <w:tcBorders>
              <w:top w:val="single" w:sz="4" w:space="0" w:color="auto"/>
              <w:left w:val="single" w:sz="4" w:space="0" w:color="auto"/>
              <w:bottom w:val="single" w:sz="4" w:space="0" w:color="auto"/>
              <w:right w:val="single" w:sz="4" w:space="0" w:color="auto"/>
            </w:tcBorders>
          </w:tcPr>
          <w:p w14:paraId="4A939051" w14:textId="77777777" w:rsidR="00C270F5" w:rsidRPr="00BA2E59" w:rsidRDefault="00C270F5" w:rsidP="00965D80">
            <w:pPr>
              <w:spacing w:before="120" w:after="120" w:line="360" w:lineRule="auto"/>
              <w:rPr>
                <w:rFonts w:ascii="Arial" w:hAnsi="Arial" w:cs="Arial"/>
                <w:sz w:val="24"/>
                <w:szCs w:val="24"/>
                <w:lang w:val="en-US"/>
              </w:rPr>
            </w:pPr>
          </w:p>
        </w:tc>
      </w:tr>
    </w:tbl>
    <w:p w14:paraId="1E6122C1" w14:textId="77777777" w:rsidR="00A21E41" w:rsidRPr="00BA2E59" w:rsidRDefault="00A21E41" w:rsidP="00965D80">
      <w:pPr>
        <w:spacing w:before="120" w:after="120" w:line="360" w:lineRule="auto"/>
        <w:rPr>
          <w:rFonts w:ascii="Arial" w:hAnsi="Arial" w:cs="Arial"/>
          <w:sz w:val="24"/>
          <w:szCs w:val="24"/>
        </w:rPr>
      </w:pPr>
    </w:p>
    <w:p w14:paraId="0F7EFD57" w14:textId="42A72E70" w:rsidR="00A21E41" w:rsidRPr="00BA2E59" w:rsidRDefault="00A21E41" w:rsidP="00965D80">
      <w:pPr>
        <w:spacing w:before="120" w:after="120" w:line="360" w:lineRule="auto"/>
        <w:rPr>
          <w:rFonts w:ascii="Arial" w:hAnsi="Arial" w:cs="Arial"/>
          <w:sz w:val="24"/>
          <w:szCs w:val="24"/>
        </w:rPr>
      </w:pPr>
      <w:r w:rsidRPr="00BA2E59">
        <w:rPr>
          <w:rFonts w:ascii="Arial" w:hAnsi="Arial" w:cs="Arial"/>
          <w:sz w:val="24"/>
          <w:szCs w:val="24"/>
        </w:rPr>
        <w:t xml:space="preserve">Uwaga: Do oceny w kryterium punktowym uwzględniane są wyłącznie zadania o wartości co najmniej </w:t>
      </w:r>
      <w:r w:rsidR="00AD04EC">
        <w:rPr>
          <w:rFonts w:ascii="Arial" w:hAnsi="Arial" w:cs="Arial"/>
          <w:sz w:val="24"/>
          <w:szCs w:val="24"/>
        </w:rPr>
        <w:t>4</w:t>
      </w:r>
      <w:r w:rsidRPr="00BA2E59">
        <w:rPr>
          <w:rFonts w:ascii="Arial" w:hAnsi="Arial" w:cs="Arial"/>
          <w:sz w:val="24"/>
          <w:szCs w:val="24"/>
        </w:rPr>
        <w:t>00 000,00 zł brutto każde.</w:t>
      </w:r>
    </w:p>
    <w:p w14:paraId="15C9A110" w14:textId="77777777" w:rsidR="00A21E41" w:rsidRPr="00BA2E59" w:rsidRDefault="00A21E41" w:rsidP="00965D80">
      <w:pPr>
        <w:spacing w:before="120" w:after="120" w:line="360" w:lineRule="auto"/>
        <w:rPr>
          <w:rFonts w:ascii="Arial" w:hAnsi="Arial" w:cs="Arial"/>
          <w:sz w:val="24"/>
          <w:szCs w:val="24"/>
        </w:rPr>
      </w:pPr>
    </w:p>
    <w:p w14:paraId="7334ADF6" w14:textId="77777777" w:rsidR="00A21E41" w:rsidRPr="00BA2E59" w:rsidRDefault="00A21E41" w:rsidP="00965D80">
      <w:pPr>
        <w:spacing w:before="120" w:after="120" w:line="360" w:lineRule="auto"/>
        <w:rPr>
          <w:rFonts w:ascii="Arial" w:hAnsi="Arial" w:cs="Arial"/>
          <w:b/>
          <w:bCs/>
          <w:sz w:val="24"/>
          <w:szCs w:val="24"/>
          <w:lang w:val="en-US"/>
        </w:rPr>
      </w:pPr>
      <w:r w:rsidRPr="00BA2E59">
        <w:rPr>
          <w:rFonts w:ascii="Arial" w:hAnsi="Arial" w:cs="Arial"/>
          <w:b/>
          <w:bCs/>
          <w:sz w:val="24"/>
          <w:szCs w:val="24"/>
          <w:lang w:val="en-US"/>
        </w:rPr>
        <w:t>Oświadczenie Wykonawcy</w:t>
      </w:r>
    </w:p>
    <w:p w14:paraId="4702BDB0" w14:textId="77777777" w:rsidR="00A21E41" w:rsidRPr="00BA2E59" w:rsidRDefault="00A21E41" w:rsidP="00965D80">
      <w:pPr>
        <w:spacing w:before="120" w:after="120" w:line="360" w:lineRule="auto"/>
        <w:rPr>
          <w:rFonts w:ascii="Arial" w:hAnsi="Arial" w:cs="Arial"/>
          <w:sz w:val="24"/>
          <w:szCs w:val="24"/>
        </w:rPr>
      </w:pPr>
      <w:r w:rsidRPr="00BA2E59">
        <w:rPr>
          <w:rFonts w:ascii="Arial" w:hAnsi="Arial" w:cs="Arial"/>
          <w:sz w:val="24"/>
          <w:szCs w:val="24"/>
        </w:rPr>
        <w:t>Oświadczam, że:</w:t>
      </w:r>
    </w:p>
    <w:p w14:paraId="4F33E493" w14:textId="77777777" w:rsidR="00A21E41" w:rsidRPr="00BA2E59" w:rsidRDefault="00A21E41">
      <w:pPr>
        <w:numPr>
          <w:ilvl w:val="0"/>
          <w:numId w:val="67"/>
        </w:numPr>
        <w:spacing w:before="120" w:after="120" w:line="360" w:lineRule="auto"/>
        <w:ind w:left="426" w:hanging="426"/>
        <w:rPr>
          <w:rFonts w:ascii="Arial" w:hAnsi="Arial" w:cs="Arial"/>
          <w:sz w:val="24"/>
          <w:szCs w:val="24"/>
        </w:rPr>
      </w:pPr>
      <w:r w:rsidRPr="00BA2E59">
        <w:rPr>
          <w:rFonts w:ascii="Arial" w:hAnsi="Arial" w:cs="Arial"/>
          <w:sz w:val="24"/>
          <w:szCs w:val="24"/>
        </w:rPr>
        <w:t>osoba wskazana powyżej posiada wymagane uprawnienia budowlane do kierowania robotami budowlanymi w specjalności konstrukcyjno-budowlanej,</w:t>
      </w:r>
    </w:p>
    <w:p w14:paraId="14D4BADD" w14:textId="77777777" w:rsidR="00A21E41" w:rsidRPr="00BA2E59" w:rsidRDefault="00A21E41">
      <w:pPr>
        <w:numPr>
          <w:ilvl w:val="0"/>
          <w:numId w:val="67"/>
        </w:numPr>
        <w:spacing w:before="120" w:after="120" w:line="360" w:lineRule="auto"/>
        <w:ind w:left="426" w:hanging="426"/>
        <w:rPr>
          <w:rFonts w:ascii="Arial" w:hAnsi="Arial" w:cs="Arial"/>
          <w:sz w:val="24"/>
          <w:szCs w:val="24"/>
        </w:rPr>
      </w:pPr>
      <w:r w:rsidRPr="00BA2E59">
        <w:rPr>
          <w:rFonts w:ascii="Arial" w:hAnsi="Arial" w:cs="Arial"/>
          <w:sz w:val="24"/>
          <w:szCs w:val="24"/>
        </w:rPr>
        <w:t>wykazane zadania zostały zrealizowane należycie,</w:t>
      </w:r>
    </w:p>
    <w:p w14:paraId="4011737F" w14:textId="62046BEF" w:rsidR="00A21E41" w:rsidRPr="00BA2E59" w:rsidRDefault="00A21E41">
      <w:pPr>
        <w:numPr>
          <w:ilvl w:val="0"/>
          <w:numId w:val="67"/>
        </w:numPr>
        <w:spacing w:before="120" w:after="120" w:line="360" w:lineRule="auto"/>
        <w:ind w:left="426" w:hanging="426"/>
        <w:rPr>
          <w:rFonts w:ascii="Arial" w:hAnsi="Arial" w:cs="Arial"/>
          <w:sz w:val="24"/>
          <w:szCs w:val="24"/>
        </w:rPr>
      </w:pPr>
      <w:r w:rsidRPr="00BA2E59">
        <w:rPr>
          <w:rFonts w:ascii="Arial" w:hAnsi="Arial" w:cs="Arial"/>
          <w:sz w:val="24"/>
          <w:szCs w:val="24"/>
        </w:rPr>
        <w:t>wszystkie informacje podane w niniejszym wykazie są zgodne z prawdą i</w:t>
      </w:r>
      <w:r w:rsidR="00E25262">
        <w:rPr>
          <w:rFonts w:ascii="Arial" w:hAnsi="Arial" w:cs="Arial"/>
          <w:sz w:val="24"/>
          <w:szCs w:val="24"/>
        </w:rPr>
        <w:t> </w:t>
      </w:r>
      <w:r w:rsidRPr="00BA2E59">
        <w:rPr>
          <w:rFonts w:ascii="Arial" w:hAnsi="Arial" w:cs="Arial"/>
          <w:sz w:val="24"/>
          <w:szCs w:val="24"/>
        </w:rPr>
        <w:t>stanem faktycznym,</w:t>
      </w:r>
    </w:p>
    <w:p w14:paraId="7888A65A" w14:textId="77777777" w:rsidR="00A21E41" w:rsidRPr="00BA2E59" w:rsidRDefault="00A21E41">
      <w:pPr>
        <w:numPr>
          <w:ilvl w:val="0"/>
          <w:numId w:val="67"/>
        </w:numPr>
        <w:spacing w:before="120" w:after="120" w:line="360" w:lineRule="auto"/>
        <w:ind w:left="426" w:hanging="426"/>
        <w:rPr>
          <w:rFonts w:ascii="Arial" w:hAnsi="Arial" w:cs="Arial"/>
          <w:sz w:val="24"/>
          <w:szCs w:val="24"/>
        </w:rPr>
      </w:pPr>
      <w:r w:rsidRPr="00BA2E59">
        <w:rPr>
          <w:rFonts w:ascii="Arial" w:hAnsi="Arial" w:cs="Arial"/>
          <w:sz w:val="24"/>
          <w:szCs w:val="24"/>
        </w:rPr>
        <w:t>jestem świadomy(-a) odpowiedzialności karnej za złożenie fałszywego oświadczenia.</w:t>
      </w:r>
    </w:p>
    <w:p w14:paraId="2D62B505" w14:textId="77777777" w:rsidR="00A21E41" w:rsidRPr="00BA2E59" w:rsidRDefault="00A21E41" w:rsidP="00965D80">
      <w:pPr>
        <w:spacing w:before="120" w:after="120" w:line="360" w:lineRule="auto"/>
        <w:rPr>
          <w:rFonts w:ascii="Arial" w:hAnsi="Arial" w:cs="Arial"/>
          <w:sz w:val="24"/>
          <w:szCs w:val="24"/>
        </w:rPr>
      </w:pPr>
      <w:r w:rsidRPr="00BA2E59">
        <w:rPr>
          <w:rFonts w:ascii="Arial" w:hAnsi="Arial" w:cs="Arial"/>
          <w:sz w:val="24"/>
          <w:szCs w:val="24"/>
        </w:rPr>
        <w:br w:type="page"/>
      </w:r>
    </w:p>
    <w:p w14:paraId="22F27424" w14:textId="315EAC1D" w:rsidR="00D34D53" w:rsidRPr="00D34D53" w:rsidRDefault="00D34D53" w:rsidP="00D34D53">
      <w:pPr>
        <w:pStyle w:val="Nagwek1"/>
        <w:shd w:val="clear" w:color="auto" w:fill="BFBFBF" w:themeFill="background1" w:themeFillShade="BF"/>
        <w:tabs>
          <w:tab w:val="left" w:pos="426"/>
        </w:tabs>
        <w:spacing w:before="120" w:after="120" w:line="360" w:lineRule="auto"/>
        <w:rPr>
          <w:rFonts w:ascii="Arial" w:hAnsi="Arial" w:cs="Arial"/>
          <w:b/>
          <w:bCs/>
          <w:color w:val="auto"/>
          <w:sz w:val="24"/>
          <w:szCs w:val="24"/>
        </w:rPr>
      </w:pPr>
      <w:r w:rsidRPr="00F34F95">
        <w:rPr>
          <w:rFonts w:ascii="Arial" w:hAnsi="Arial" w:cs="Arial"/>
          <w:b/>
          <w:bCs/>
          <w:color w:val="auto"/>
          <w:sz w:val="24"/>
          <w:szCs w:val="24"/>
        </w:rPr>
        <w:lastRenderedPageBreak/>
        <w:t xml:space="preserve">Załącznik nr </w:t>
      </w:r>
      <w:r>
        <w:rPr>
          <w:rFonts w:ascii="Arial" w:hAnsi="Arial" w:cs="Arial"/>
          <w:b/>
          <w:bCs/>
          <w:color w:val="auto"/>
          <w:sz w:val="24"/>
          <w:szCs w:val="24"/>
        </w:rPr>
        <w:t>1</w:t>
      </w:r>
      <w:r w:rsidR="0006007A">
        <w:rPr>
          <w:rFonts w:ascii="Arial" w:hAnsi="Arial" w:cs="Arial"/>
          <w:b/>
          <w:bCs/>
          <w:color w:val="auto"/>
          <w:sz w:val="24"/>
          <w:szCs w:val="24"/>
        </w:rPr>
        <w:t>1</w:t>
      </w:r>
      <w:r w:rsidRPr="00F34F95">
        <w:rPr>
          <w:rFonts w:ascii="Arial" w:hAnsi="Arial" w:cs="Arial"/>
          <w:b/>
          <w:bCs/>
          <w:color w:val="auto"/>
          <w:sz w:val="24"/>
          <w:szCs w:val="24"/>
        </w:rPr>
        <w:t xml:space="preserve"> do SWZ – </w:t>
      </w:r>
      <w:r>
        <w:rPr>
          <w:rFonts w:ascii="Arial" w:hAnsi="Arial" w:cs="Arial"/>
          <w:b/>
          <w:bCs/>
          <w:color w:val="auto"/>
          <w:sz w:val="24"/>
          <w:szCs w:val="24"/>
        </w:rPr>
        <w:t>Oświadczenie o odbyciu wizji lokalnej</w:t>
      </w:r>
    </w:p>
    <w:p w14:paraId="4A5E3C7B" w14:textId="77777777" w:rsidR="00D34D53" w:rsidRPr="00F34F95" w:rsidRDefault="00D34D53" w:rsidP="00D34D53">
      <w:pPr>
        <w:spacing w:before="120" w:after="120" w:line="360" w:lineRule="auto"/>
        <w:rPr>
          <w:rFonts w:ascii="Arial" w:hAnsi="Arial" w:cs="Arial"/>
          <w:sz w:val="24"/>
          <w:szCs w:val="24"/>
        </w:rPr>
      </w:pPr>
    </w:p>
    <w:p w14:paraId="1C430564" w14:textId="77777777" w:rsidR="00D34D53" w:rsidRPr="00F34F95" w:rsidRDefault="00D34D53" w:rsidP="00D34D53">
      <w:pPr>
        <w:spacing w:before="120" w:after="120" w:line="360" w:lineRule="auto"/>
        <w:rPr>
          <w:rFonts w:ascii="Arial" w:hAnsi="Arial" w:cs="Arial"/>
          <w:i/>
          <w:sz w:val="24"/>
          <w:szCs w:val="24"/>
        </w:rPr>
      </w:pPr>
      <w:r w:rsidRPr="00F34F95">
        <w:rPr>
          <w:rFonts w:ascii="Arial" w:hAnsi="Arial" w:cs="Arial"/>
          <w:i/>
          <w:sz w:val="24"/>
          <w:szCs w:val="24"/>
        </w:rPr>
        <w:t>(nazwa wykonawcy)</w:t>
      </w:r>
    </w:p>
    <w:p w14:paraId="52328479" w14:textId="77777777" w:rsidR="00D34D53" w:rsidRPr="00F34F95" w:rsidRDefault="00D34D53" w:rsidP="00D34D53">
      <w:pPr>
        <w:spacing w:before="120" w:after="120" w:line="360" w:lineRule="auto"/>
        <w:rPr>
          <w:rFonts w:ascii="Arial" w:hAnsi="Arial" w:cs="Arial"/>
          <w:sz w:val="24"/>
          <w:szCs w:val="24"/>
        </w:rPr>
      </w:pPr>
    </w:p>
    <w:p w14:paraId="77110A2B" w14:textId="6090D95A" w:rsidR="00D34D53" w:rsidRDefault="00D34D53" w:rsidP="00D34D53">
      <w:pPr>
        <w:spacing w:before="120" w:after="120" w:line="360" w:lineRule="auto"/>
        <w:rPr>
          <w:rFonts w:ascii="Arial" w:hAnsi="Arial" w:cs="Arial"/>
          <w:b/>
          <w:bCs/>
          <w:sz w:val="24"/>
          <w:szCs w:val="24"/>
        </w:rPr>
      </w:pPr>
      <w:r w:rsidRPr="002D48C6">
        <w:rPr>
          <w:rFonts w:ascii="Arial" w:hAnsi="Arial" w:cs="Arial"/>
          <w:b/>
          <w:bCs/>
          <w:sz w:val="24"/>
          <w:szCs w:val="24"/>
        </w:rPr>
        <w:t xml:space="preserve">Modernizacja </w:t>
      </w:r>
      <w:r w:rsidR="00972D1B">
        <w:rPr>
          <w:rFonts w:ascii="Arial" w:hAnsi="Arial" w:cs="Arial"/>
          <w:b/>
          <w:bCs/>
          <w:sz w:val="24"/>
          <w:szCs w:val="24"/>
        </w:rPr>
        <w:t xml:space="preserve">pomieszczeń </w:t>
      </w:r>
      <w:r w:rsidRPr="002D48C6">
        <w:rPr>
          <w:rFonts w:ascii="Arial" w:hAnsi="Arial" w:cs="Arial"/>
          <w:b/>
          <w:bCs/>
          <w:sz w:val="24"/>
          <w:szCs w:val="24"/>
        </w:rPr>
        <w:t>Wydziału Komunikacji, Transportu i Dróg Starostwa Powiatowego w Wieluniu</w:t>
      </w:r>
    </w:p>
    <w:p w14:paraId="63C00942" w14:textId="77777777" w:rsidR="00D34D53" w:rsidRPr="00D34D53" w:rsidRDefault="00D34D53" w:rsidP="00D34D53">
      <w:pPr>
        <w:spacing w:before="120" w:after="120" w:line="360" w:lineRule="auto"/>
        <w:rPr>
          <w:rFonts w:ascii="Arial" w:hAnsi="Arial" w:cs="Arial"/>
          <w:sz w:val="24"/>
          <w:szCs w:val="24"/>
        </w:rPr>
      </w:pPr>
    </w:p>
    <w:p w14:paraId="4352F85E" w14:textId="77777777" w:rsidR="00D34D53" w:rsidRPr="00D34D53" w:rsidRDefault="00D34D53" w:rsidP="00D34D53">
      <w:pPr>
        <w:spacing w:before="120" w:after="120" w:line="360" w:lineRule="auto"/>
        <w:rPr>
          <w:rFonts w:ascii="Arial" w:hAnsi="Arial" w:cs="Arial"/>
          <w:sz w:val="24"/>
          <w:szCs w:val="24"/>
        </w:rPr>
      </w:pPr>
      <w:r w:rsidRPr="00D34D53">
        <w:rPr>
          <w:rFonts w:ascii="Arial" w:hAnsi="Arial" w:cs="Arial"/>
          <w:sz w:val="24"/>
          <w:szCs w:val="24"/>
        </w:rPr>
        <w:t>Działając w imieniu i na rzecz Wykonawcy, niniejszym oświadczam, że:</w:t>
      </w:r>
    </w:p>
    <w:p w14:paraId="610F0058" w14:textId="627ACA45" w:rsidR="00D34D53" w:rsidRPr="00D34D53" w:rsidRDefault="00D34D53">
      <w:pPr>
        <w:numPr>
          <w:ilvl w:val="0"/>
          <w:numId w:val="101"/>
        </w:numPr>
        <w:tabs>
          <w:tab w:val="clear" w:pos="720"/>
          <w:tab w:val="num" w:pos="426"/>
        </w:tabs>
        <w:spacing w:before="120" w:after="120" w:line="360" w:lineRule="auto"/>
        <w:ind w:left="426" w:hanging="426"/>
        <w:rPr>
          <w:rFonts w:ascii="Arial" w:hAnsi="Arial" w:cs="Arial"/>
          <w:sz w:val="24"/>
          <w:szCs w:val="24"/>
        </w:rPr>
      </w:pPr>
      <w:r w:rsidRPr="00D34D53">
        <w:rPr>
          <w:rFonts w:ascii="Arial" w:hAnsi="Arial" w:cs="Arial"/>
          <w:sz w:val="24"/>
          <w:szCs w:val="24"/>
        </w:rPr>
        <w:t xml:space="preserve">W dniu ....................... r. </w:t>
      </w:r>
      <w:r w:rsidRPr="00D34D53">
        <w:rPr>
          <w:rFonts w:ascii="Arial" w:hAnsi="Arial" w:cs="Arial"/>
          <w:b/>
          <w:bCs/>
          <w:sz w:val="24"/>
          <w:szCs w:val="24"/>
        </w:rPr>
        <w:t>odbyłem/liśmy wizję lokalną</w:t>
      </w:r>
      <w:r w:rsidRPr="00D34D53">
        <w:rPr>
          <w:rFonts w:ascii="Arial" w:hAnsi="Arial" w:cs="Arial"/>
          <w:sz w:val="24"/>
          <w:szCs w:val="24"/>
        </w:rPr>
        <w:t xml:space="preserve"> w miejscu realizacji przedmiotu </w:t>
      </w:r>
      <w:r w:rsidRPr="0089757B">
        <w:rPr>
          <w:rFonts w:ascii="Arial" w:hAnsi="Arial" w:cs="Arial"/>
          <w:sz w:val="24"/>
          <w:szCs w:val="24"/>
        </w:rPr>
        <w:t>zamówienia: ul. Struga 1, 98-300 Wieluń.</w:t>
      </w:r>
    </w:p>
    <w:p w14:paraId="178D13C7" w14:textId="77777777" w:rsidR="00D34D53" w:rsidRPr="00D34D53" w:rsidRDefault="00D34D53">
      <w:pPr>
        <w:numPr>
          <w:ilvl w:val="0"/>
          <w:numId w:val="101"/>
        </w:numPr>
        <w:tabs>
          <w:tab w:val="clear" w:pos="720"/>
          <w:tab w:val="num" w:pos="426"/>
        </w:tabs>
        <w:spacing w:before="120" w:after="120" w:line="360" w:lineRule="auto"/>
        <w:ind w:left="426" w:hanging="426"/>
        <w:rPr>
          <w:rFonts w:ascii="Arial" w:hAnsi="Arial" w:cs="Arial"/>
          <w:sz w:val="24"/>
          <w:szCs w:val="24"/>
        </w:rPr>
      </w:pPr>
      <w:r w:rsidRPr="00D34D53">
        <w:rPr>
          <w:rFonts w:ascii="Arial" w:hAnsi="Arial" w:cs="Arial"/>
          <w:sz w:val="24"/>
          <w:szCs w:val="24"/>
        </w:rPr>
        <w:t>Dokładnie zapoznałem/</w:t>
      </w:r>
      <w:proofErr w:type="spellStart"/>
      <w:r w:rsidRPr="00D34D53">
        <w:rPr>
          <w:rFonts w:ascii="Arial" w:hAnsi="Arial" w:cs="Arial"/>
          <w:sz w:val="24"/>
          <w:szCs w:val="24"/>
        </w:rPr>
        <w:t>am</w:t>
      </w:r>
      <w:proofErr w:type="spellEnd"/>
      <w:r w:rsidRPr="00D34D53">
        <w:rPr>
          <w:rFonts w:ascii="Arial" w:hAnsi="Arial" w:cs="Arial"/>
          <w:sz w:val="24"/>
          <w:szCs w:val="24"/>
        </w:rPr>
        <w:t xml:space="preserve"> się z zakresem, charakterem, stanem faktycznym oraz warunkami lokalizacyjnymi i technicznymi niezbędnymi do prawidłowej realizacji zamówienia.</w:t>
      </w:r>
    </w:p>
    <w:p w14:paraId="1A3C6AAC" w14:textId="7F5E0BE1" w:rsidR="00D34D53" w:rsidRPr="00D34D53" w:rsidRDefault="00D34D53">
      <w:pPr>
        <w:numPr>
          <w:ilvl w:val="0"/>
          <w:numId w:val="101"/>
        </w:numPr>
        <w:tabs>
          <w:tab w:val="clear" w:pos="720"/>
          <w:tab w:val="num" w:pos="426"/>
        </w:tabs>
        <w:spacing w:before="120" w:after="120" w:line="360" w:lineRule="auto"/>
        <w:ind w:left="426" w:hanging="426"/>
        <w:rPr>
          <w:rFonts w:ascii="Arial" w:hAnsi="Arial" w:cs="Arial"/>
          <w:sz w:val="24"/>
          <w:szCs w:val="24"/>
        </w:rPr>
      </w:pPr>
      <w:r w:rsidRPr="00D34D53">
        <w:rPr>
          <w:rFonts w:ascii="Arial" w:hAnsi="Arial" w:cs="Arial"/>
          <w:sz w:val="24"/>
          <w:szCs w:val="24"/>
        </w:rPr>
        <w:t>Uzyskałem/</w:t>
      </w:r>
      <w:proofErr w:type="spellStart"/>
      <w:r w:rsidRPr="00D34D53">
        <w:rPr>
          <w:rFonts w:ascii="Arial" w:hAnsi="Arial" w:cs="Arial"/>
          <w:sz w:val="24"/>
          <w:szCs w:val="24"/>
        </w:rPr>
        <w:t>am</w:t>
      </w:r>
      <w:proofErr w:type="spellEnd"/>
      <w:r w:rsidRPr="00D34D53">
        <w:rPr>
          <w:rFonts w:ascii="Arial" w:hAnsi="Arial" w:cs="Arial"/>
          <w:sz w:val="24"/>
          <w:szCs w:val="24"/>
        </w:rPr>
        <w:t xml:space="preserve"> wszelkie informacje oraz wyjaśnienia niezbędne do prawidłowego przygotowania oferty, skalkulowania ceny ryczałtowej i wykonania przyszłej umowy zgodnie z wymaganiami określonymi przez Zamawiającego w</w:t>
      </w:r>
      <w:r>
        <w:rPr>
          <w:rFonts w:ascii="Arial" w:hAnsi="Arial" w:cs="Arial"/>
          <w:sz w:val="24"/>
          <w:szCs w:val="24"/>
        </w:rPr>
        <w:t> </w:t>
      </w:r>
      <w:r w:rsidRPr="00D34D53">
        <w:rPr>
          <w:rFonts w:ascii="Arial" w:hAnsi="Arial" w:cs="Arial"/>
          <w:sz w:val="24"/>
          <w:szCs w:val="24"/>
        </w:rPr>
        <w:t>SWZ.</w:t>
      </w:r>
    </w:p>
    <w:p w14:paraId="450007E3" w14:textId="77777777" w:rsidR="00D34D53" w:rsidRDefault="00D34D53" w:rsidP="00D34D53">
      <w:pPr>
        <w:spacing w:before="120" w:after="120" w:line="360" w:lineRule="auto"/>
        <w:rPr>
          <w:rFonts w:ascii="Arial" w:hAnsi="Arial" w:cs="Arial"/>
          <w:sz w:val="24"/>
          <w:szCs w:val="24"/>
        </w:rPr>
      </w:pPr>
      <w:r w:rsidRPr="00D34D53">
        <w:rPr>
          <w:rFonts w:ascii="Arial" w:hAnsi="Arial" w:cs="Arial"/>
          <w:sz w:val="24"/>
          <w:szCs w:val="24"/>
        </w:rPr>
        <w:t>..............................................................................</w:t>
      </w:r>
    </w:p>
    <w:p w14:paraId="7BDACF9C" w14:textId="2D3B5F91" w:rsidR="00D34D53" w:rsidRPr="00D34D53" w:rsidRDefault="00D34D53" w:rsidP="00D34D53">
      <w:pPr>
        <w:spacing w:before="120" w:after="120" w:line="360" w:lineRule="auto"/>
        <w:rPr>
          <w:rFonts w:ascii="Arial" w:hAnsi="Arial" w:cs="Arial"/>
          <w:sz w:val="24"/>
          <w:szCs w:val="24"/>
        </w:rPr>
      </w:pPr>
      <w:r w:rsidRPr="00D34D53">
        <w:rPr>
          <w:rFonts w:ascii="Arial" w:hAnsi="Arial" w:cs="Arial"/>
          <w:i/>
          <w:iCs/>
          <w:sz w:val="24"/>
          <w:szCs w:val="24"/>
        </w:rPr>
        <w:t>(podpis i pieczęć osoby/osób uprawnionej do reprezentowania Wykonawcy)</w:t>
      </w:r>
    </w:p>
    <w:p w14:paraId="3021FCF8" w14:textId="77777777" w:rsidR="00D34D53" w:rsidRDefault="00D34D53" w:rsidP="00D34D53">
      <w:pPr>
        <w:spacing w:before="120" w:after="120" w:line="360" w:lineRule="auto"/>
        <w:rPr>
          <w:rFonts w:ascii="Arial" w:hAnsi="Arial" w:cs="Arial"/>
          <w:sz w:val="24"/>
          <w:szCs w:val="24"/>
        </w:rPr>
      </w:pPr>
    </w:p>
    <w:p w14:paraId="752682B4" w14:textId="1EF7D4D5" w:rsidR="00AB1CB6" w:rsidRDefault="00AB1CB6" w:rsidP="00AB1CB6">
      <w:pPr>
        <w:spacing w:before="120" w:after="120" w:line="360" w:lineRule="auto"/>
        <w:rPr>
          <w:rFonts w:ascii="Arial" w:hAnsi="Arial" w:cs="Arial"/>
          <w:sz w:val="24"/>
          <w:szCs w:val="24"/>
        </w:rPr>
      </w:pPr>
      <w:r w:rsidRPr="00AB1CB6">
        <w:rPr>
          <w:rFonts w:ascii="Arial" w:hAnsi="Arial" w:cs="Arial"/>
          <w:sz w:val="24"/>
          <w:szCs w:val="24"/>
        </w:rPr>
        <w:t>Potwierdzam odbycie wizji lokalnej przez wyżej wymienionego Wykonawcę w</w:t>
      </w:r>
      <w:r>
        <w:rPr>
          <w:rFonts w:ascii="Arial" w:hAnsi="Arial" w:cs="Arial"/>
          <w:sz w:val="24"/>
          <w:szCs w:val="24"/>
        </w:rPr>
        <w:t> </w:t>
      </w:r>
      <w:r w:rsidRPr="00AB1CB6">
        <w:rPr>
          <w:rFonts w:ascii="Arial" w:hAnsi="Arial" w:cs="Arial"/>
          <w:sz w:val="24"/>
          <w:szCs w:val="24"/>
        </w:rPr>
        <w:t>obecności przedstawiciela Zamawiającego</w:t>
      </w:r>
      <w:r>
        <w:rPr>
          <w:rFonts w:ascii="Arial" w:hAnsi="Arial" w:cs="Arial"/>
          <w:sz w:val="24"/>
          <w:szCs w:val="24"/>
        </w:rPr>
        <w:t>.</w:t>
      </w:r>
    </w:p>
    <w:p w14:paraId="699344B2" w14:textId="77777777" w:rsidR="00AB1CB6" w:rsidRDefault="00AB1CB6" w:rsidP="00AB1CB6">
      <w:pPr>
        <w:spacing w:before="120" w:after="120" w:line="360" w:lineRule="auto"/>
        <w:rPr>
          <w:rFonts w:ascii="Arial" w:hAnsi="Arial" w:cs="Arial"/>
          <w:sz w:val="24"/>
          <w:szCs w:val="24"/>
        </w:rPr>
      </w:pPr>
      <w:r w:rsidRPr="00D34D53">
        <w:rPr>
          <w:rFonts w:ascii="Arial" w:hAnsi="Arial" w:cs="Arial"/>
          <w:sz w:val="24"/>
          <w:szCs w:val="24"/>
        </w:rPr>
        <w:t>..............................................................................</w:t>
      </w:r>
    </w:p>
    <w:p w14:paraId="7491F8EF" w14:textId="676EBA7B" w:rsidR="00AB1CB6" w:rsidRPr="00AB1CB6" w:rsidRDefault="00AB1CB6" w:rsidP="00AB1CB6">
      <w:pPr>
        <w:spacing w:before="120" w:after="120" w:line="360" w:lineRule="auto"/>
        <w:rPr>
          <w:rFonts w:ascii="Arial" w:hAnsi="Arial" w:cs="Arial"/>
          <w:i/>
          <w:iCs/>
          <w:sz w:val="24"/>
          <w:szCs w:val="24"/>
        </w:rPr>
      </w:pPr>
      <w:r w:rsidRPr="00AB1CB6">
        <w:rPr>
          <w:rFonts w:ascii="Arial" w:hAnsi="Arial" w:cs="Arial"/>
          <w:i/>
          <w:iCs/>
          <w:sz w:val="24"/>
          <w:szCs w:val="24"/>
        </w:rPr>
        <w:t>(data, czytelny podpis pracownika Zamawiającego)</w:t>
      </w:r>
    </w:p>
    <w:p w14:paraId="69122F80" w14:textId="20CF1934" w:rsidR="00AB1CB6" w:rsidRPr="00AB1CB6" w:rsidRDefault="00AB1CB6" w:rsidP="00AB1CB6">
      <w:pPr>
        <w:spacing w:before="120" w:after="120" w:line="360" w:lineRule="auto"/>
        <w:rPr>
          <w:rFonts w:ascii="Arial" w:hAnsi="Arial" w:cs="Arial"/>
          <w:sz w:val="24"/>
          <w:szCs w:val="24"/>
        </w:rPr>
      </w:pPr>
      <w:r>
        <w:rPr>
          <w:rFonts w:ascii="Arial" w:hAnsi="Arial" w:cs="Arial"/>
          <w:b/>
          <w:bCs/>
          <w:sz w:val="24"/>
          <w:szCs w:val="24"/>
        </w:rPr>
        <w:t>Oświadczenie</w:t>
      </w:r>
      <w:r w:rsidRPr="00AB1CB6">
        <w:rPr>
          <w:rFonts w:ascii="Arial" w:hAnsi="Arial" w:cs="Arial"/>
          <w:b/>
          <w:bCs/>
          <w:sz w:val="24"/>
          <w:szCs w:val="24"/>
        </w:rPr>
        <w:t xml:space="preserve"> w postaci papierowej opatrzone własnoręcznym podpisem</w:t>
      </w:r>
      <w:r>
        <w:rPr>
          <w:rFonts w:ascii="Arial" w:hAnsi="Arial" w:cs="Arial"/>
          <w:b/>
          <w:bCs/>
          <w:sz w:val="24"/>
          <w:szCs w:val="24"/>
        </w:rPr>
        <w:t xml:space="preserve"> przedstawiciela Wykonawcy i potwierdzone przez pracownika Zamawiającego</w:t>
      </w:r>
      <w:r w:rsidRPr="00AB1CB6">
        <w:rPr>
          <w:rFonts w:ascii="Arial" w:hAnsi="Arial" w:cs="Arial"/>
          <w:b/>
          <w:bCs/>
          <w:sz w:val="24"/>
          <w:szCs w:val="24"/>
        </w:rPr>
        <w:t xml:space="preserve">, Wykonawca zobowiązany jest </w:t>
      </w:r>
      <w:r>
        <w:rPr>
          <w:rFonts w:ascii="Arial" w:hAnsi="Arial" w:cs="Arial"/>
          <w:b/>
          <w:bCs/>
          <w:sz w:val="24"/>
          <w:szCs w:val="24"/>
        </w:rPr>
        <w:t>załączyć do oferty</w:t>
      </w:r>
      <w:r w:rsidRPr="00AB1CB6">
        <w:rPr>
          <w:rFonts w:ascii="Arial" w:hAnsi="Arial" w:cs="Arial"/>
          <w:b/>
          <w:bCs/>
          <w:sz w:val="24"/>
          <w:szCs w:val="24"/>
        </w:rPr>
        <w:t xml:space="preserve"> </w:t>
      </w:r>
      <w:r>
        <w:rPr>
          <w:rFonts w:ascii="Arial" w:hAnsi="Arial" w:cs="Arial"/>
          <w:b/>
          <w:bCs/>
          <w:sz w:val="24"/>
          <w:szCs w:val="24"/>
        </w:rPr>
        <w:t xml:space="preserve">jako </w:t>
      </w:r>
      <w:r w:rsidRPr="00AB1CB6">
        <w:rPr>
          <w:rFonts w:ascii="Arial" w:hAnsi="Arial" w:cs="Arial"/>
          <w:b/>
          <w:bCs/>
          <w:sz w:val="24"/>
          <w:szCs w:val="24"/>
        </w:rPr>
        <w:t>cyfrowe odwzorowanie tego dokumentu</w:t>
      </w:r>
      <w:r>
        <w:rPr>
          <w:rFonts w:ascii="Arial" w:hAnsi="Arial" w:cs="Arial"/>
          <w:b/>
          <w:bCs/>
          <w:sz w:val="24"/>
          <w:szCs w:val="24"/>
        </w:rPr>
        <w:t xml:space="preserve"> opatrzone </w:t>
      </w:r>
      <w:r w:rsidRPr="00AB1CB6">
        <w:rPr>
          <w:rFonts w:ascii="Arial" w:hAnsi="Arial" w:cs="Arial"/>
          <w:b/>
          <w:bCs/>
          <w:sz w:val="24"/>
          <w:szCs w:val="24"/>
        </w:rPr>
        <w:t>kwalifikowanym podpisem elektronicznym, podpisem zaufanym lub podpisem osobistym osoby uprawnionej do reprezentowania Wykonawcy</w:t>
      </w:r>
      <w:r>
        <w:rPr>
          <w:rFonts w:ascii="Arial" w:hAnsi="Arial" w:cs="Arial"/>
          <w:b/>
          <w:bCs/>
          <w:sz w:val="24"/>
          <w:szCs w:val="24"/>
        </w:rPr>
        <w:t>.</w:t>
      </w:r>
    </w:p>
    <w:sectPr w:rsidR="00AB1CB6" w:rsidRPr="00AB1CB6">
      <w:footerReference w:type="default" r:id="rId11"/>
      <w:pgSz w:w="11906" w:h="16838"/>
      <w:pgMar w:top="1417" w:right="1417" w:bottom="1417" w:left="1417" w:header="708" w:footer="708"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6FF71" w14:textId="77777777" w:rsidR="00670464" w:rsidRDefault="00670464">
      <w:pPr>
        <w:spacing w:after="0" w:line="240" w:lineRule="auto"/>
      </w:pPr>
      <w:r>
        <w:separator/>
      </w:r>
    </w:p>
  </w:endnote>
  <w:endnote w:type="continuationSeparator" w:id="0">
    <w:p w14:paraId="0DEFD36F" w14:textId="77777777" w:rsidR="00670464" w:rsidRDefault="00670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alMath1 BT">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FrankfurtGothic">
    <w:altName w:val="Times New Roman"/>
    <w:charset w:val="EE"/>
    <w:family w:val="roman"/>
    <w:pitch w:val="variable"/>
  </w:font>
  <w:font w:name="Cambria Math">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ejaVuSans">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6415502"/>
      <w:docPartObj>
        <w:docPartGallery w:val="Page Numbers (Bottom of Page)"/>
        <w:docPartUnique/>
      </w:docPartObj>
    </w:sdtPr>
    <w:sdtEndPr>
      <w:rPr>
        <w:rFonts w:ascii="Arial" w:hAnsi="Arial" w:cs="Arial"/>
        <w:sz w:val="24"/>
        <w:szCs w:val="24"/>
      </w:rPr>
    </w:sdtEndPr>
    <w:sdtContent>
      <w:p w14:paraId="177D3671" w14:textId="77777777" w:rsidR="009534A7" w:rsidRPr="00636CA9" w:rsidRDefault="009534A7">
        <w:pPr>
          <w:pStyle w:val="Stopka"/>
          <w:jc w:val="right"/>
          <w:rPr>
            <w:rFonts w:ascii="Arial" w:hAnsi="Arial" w:cs="Arial"/>
            <w:sz w:val="24"/>
            <w:szCs w:val="24"/>
          </w:rPr>
        </w:pPr>
        <w:r w:rsidRPr="00636CA9">
          <w:rPr>
            <w:rFonts w:ascii="Arial" w:hAnsi="Arial" w:cs="Arial"/>
            <w:sz w:val="24"/>
            <w:szCs w:val="24"/>
          </w:rPr>
          <w:fldChar w:fldCharType="begin"/>
        </w:r>
        <w:r w:rsidRPr="00636CA9">
          <w:rPr>
            <w:rFonts w:ascii="Arial" w:hAnsi="Arial" w:cs="Arial"/>
            <w:sz w:val="24"/>
            <w:szCs w:val="24"/>
          </w:rPr>
          <w:instrText>PAGE</w:instrText>
        </w:r>
        <w:r w:rsidRPr="00636CA9">
          <w:rPr>
            <w:rFonts w:ascii="Arial" w:hAnsi="Arial" w:cs="Arial"/>
            <w:sz w:val="24"/>
            <w:szCs w:val="24"/>
          </w:rPr>
          <w:fldChar w:fldCharType="separate"/>
        </w:r>
        <w:r w:rsidR="008C15F4" w:rsidRPr="00636CA9">
          <w:rPr>
            <w:rFonts w:ascii="Arial" w:hAnsi="Arial" w:cs="Arial"/>
            <w:noProof/>
            <w:sz w:val="24"/>
            <w:szCs w:val="24"/>
          </w:rPr>
          <w:t>54</w:t>
        </w:r>
        <w:r w:rsidRPr="00636CA9">
          <w:rPr>
            <w:rFonts w:ascii="Arial" w:hAnsi="Arial" w:cs="Arial"/>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ECCEE" w14:textId="77777777" w:rsidR="00670464" w:rsidRDefault="00670464">
      <w:pPr>
        <w:spacing w:after="0" w:line="240" w:lineRule="auto"/>
      </w:pPr>
      <w:r>
        <w:separator/>
      </w:r>
    </w:p>
  </w:footnote>
  <w:footnote w:type="continuationSeparator" w:id="0">
    <w:p w14:paraId="1B6753C4" w14:textId="77777777" w:rsidR="00670464" w:rsidRDefault="006704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3"/>
    <w:multiLevelType w:val="multilevel"/>
    <w:tmpl w:val="00000023"/>
    <w:name w:val="WWNum37"/>
    <w:lvl w:ilvl="0">
      <w:start w:val="1"/>
      <w:numFmt w:val="decimal"/>
      <w:lvlText w:val="%1."/>
      <w:lvlJc w:val="left"/>
      <w:pPr>
        <w:tabs>
          <w:tab w:val="num" w:pos="720"/>
        </w:tabs>
        <w:ind w:left="720" w:hanging="360"/>
      </w:pPr>
    </w:lvl>
    <w:lvl w:ilvl="1">
      <w:start w:val="1"/>
      <w:numFmt w:val="lowerLetter"/>
      <w:lvlText w:val="%2)"/>
      <w:lvlJc w:val="left"/>
      <w:pPr>
        <w:tabs>
          <w:tab w:val="num" w:pos="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 w15:restartNumberingAfterBreak="0">
    <w:nsid w:val="00000039"/>
    <w:multiLevelType w:val="multilevel"/>
    <w:tmpl w:val="00000039"/>
    <w:name w:val="WWNum59"/>
    <w:lvl w:ilvl="0">
      <w:start w:val="1"/>
      <w:numFmt w:val="decimal"/>
      <w:lvlText w:val="%1."/>
      <w:lvlJc w:val="left"/>
      <w:pPr>
        <w:tabs>
          <w:tab w:val="num" w:pos="720"/>
        </w:tabs>
        <w:ind w:left="720" w:hanging="360"/>
      </w:pPr>
    </w:lvl>
    <w:lvl w:ilvl="1">
      <w:start w:val="1"/>
      <w:numFmt w:val="lowerLetter"/>
      <w:lvlText w:val="%2)"/>
      <w:lvlJc w:val="left"/>
      <w:pPr>
        <w:tabs>
          <w:tab w:val="num" w:pos="644"/>
        </w:tabs>
        <w:ind w:left="644" w:hanging="360"/>
      </w:p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2" w15:restartNumberingAfterBreak="0">
    <w:nsid w:val="0000004A"/>
    <w:multiLevelType w:val="multilevel"/>
    <w:tmpl w:val="0096C3FE"/>
    <w:name w:val="WWNum76"/>
    <w:lvl w:ilvl="0">
      <w:start w:val="1"/>
      <w:numFmt w:val="decimal"/>
      <w:lvlText w:val="%1."/>
      <w:lvlJc w:val="left"/>
      <w:pPr>
        <w:tabs>
          <w:tab w:val="num" w:pos="720"/>
        </w:tabs>
        <w:ind w:left="720" w:hanging="360"/>
      </w:pPr>
      <w:rPr>
        <w:i w:val="0"/>
      </w:rPr>
    </w:lvl>
    <w:lvl w:ilvl="1">
      <w:start w:val="1"/>
      <w:numFmt w:val="decimal"/>
      <w:lvlText w:val="%2)"/>
      <w:lvlJc w:val="left"/>
      <w:pPr>
        <w:tabs>
          <w:tab w:val="num" w:pos="397"/>
        </w:tabs>
        <w:ind w:left="397" w:hanging="397"/>
      </w:pPr>
    </w:lvl>
    <w:lvl w:ilvl="2">
      <w:start w:val="1"/>
      <w:numFmt w:val="bullet"/>
      <w:lvlText w:val="-"/>
      <w:lvlJc w:val="left"/>
      <w:pPr>
        <w:tabs>
          <w:tab w:val="num" w:pos="2377"/>
        </w:tabs>
        <w:ind w:left="2377" w:hanging="397"/>
      </w:pPr>
      <w:rPr>
        <w:rFonts w:ascii="UniversalMath1 BT" w:hAnsi="UniversalMath1 BT" w:cs="UniversalMath1 BT"/>
      </w:rPr>
    </w:lvl>
    <w:lvl w:ilvl="3">
      <w:start w:val="1"/>
      <w:numFmt w:val="decimal"/>
      <w:lvlText w:val="%4."/>
      <w:lvlJc w:val="left"/>
      <w:pPr>
        <w:ind w:left="720" w:hanging="360"/>
      </w:pPr>
    </w:lvl>
    <w:lvl w:ilvl="4">
      <w:start w:val="1"/>
      <w:numFmt w:val="lowerLetter"/>
      <w:lvlText w:val="%2.%3.%4.%5."/>
      <w:lvlJc w:val="left"/>
      <w:pPr>
        <w:tabs>
          <w:tab w:val="num" w:pos="786"/>
        </w:tabs>
        <w:ind w:left="786"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3" w15:restartNumberingAfterBreak="0">
    <w:nsid w:val="0000004C"/>
    <w:multiLevelType w:val="multilevel"/>
    <w:tmpl w:val="0000004C"/>
    <w:name w:val="WWNum7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4" w15:restartNumberingAfterBreak="0">
    <w:nsid w:val="00000051"/>
    <w:multiLevelType w:val="multilevel"/>
    <w:tmpl w:val="6C2422E8"/>
    <w:name w:val="WWNum83"/>
    <w:lvl w:ilvl="0">
      <w:start w:val="1"/>
      <w:numFmt w:val="decimal"/>
      <w:lvlText w:val="%1)"/>
      <w:lvlJc w:val="left"/>
      <w:pPr>
        <w:tabs>
          <w:tab w:val="num" w:pos="0"/>
        </w:tabs>
        <w:ind w:left="644" w:hanging="360"/>
      </w:pPr>
      <w:rPr>
        <w:rFonts w:ascii="Arial" w:eastAsiaTheme="minorHAnsi" w:hAnsi="Arial" w:cs="Arial"/>
      </w:rPr>
    </w:lvl>
    <w:lvl w:ilvl="1">
      <w:start w:val="1"/>
      <w:numFmt w:val="lowerLetter"/>
      <w:lvlText w:val="%2."/>
      <w:lvlJc w:val="left"/>
      <w:pPr>
        <w:tabs>
          <w:tab w:val="num" w:pos="0"/>
        </w:tabs>
        <w:ind w:left="1364" w:hanging="360"/>
      </w:pPr>
    </w:lvl>
    <w:lvl w:ilvl="2">
      <w:start w:val="1"/>
      <w:numFmt w:val="lowerRoman"/>
      <w:lvlText w:val="%2.%3."/>
      <w:lvlJc w:val="right"/>
      <w:pPr>
        <w:tabs>
          <w:tab w:val="num" w:pos="0"/>
        </w:tabs>
        <w:ind w:left="2084" w:hanging="180"/>
      </w:pPr>
    </w:lvl>
    <w:lvl w:ilvl="3">
      <w:start w:val="1"/>
      <w:numFmt w:val="decimal"/>
      <w:lvlText w:val="%2.%3.%4."/>
      <w:lvlJc w:val="left"/>
      <w:pPr>
        <w:tabs>
          <w:tab w:val="num" w:pos="0"/>
        </w:tabs>
        <w:ind w:left="2804" w:hanging="360"/>
      </w:pPr>
    </w:lvl>
    <w:lvl w:ilvl="4">
      <w:start w:val="1"/>
      <w:numFmt w:val="lowerLetter"/>
      <w:lvlText w:val="%2.%3.%4.%5."/>
      <w:lvlJc w:val="left"/>
      <w:pPr>
        <w:tabs>
          <w:tab w:val="num" w:pos="0"/>
        </w:tabs>
        <w:ind w:left="3524" w:hanging="360"/>
      </w:pPr>
    </w:lvl>
    <w:lvl w:ilvl="5">
      <w:start w:val="1"/>
      <w:numFmt w:val="lowerRoman"/>
      <w:lvlText w:val="%2.%3.%4.%5.%6."/>
      <w:lvlJc w:val="right"/>
      <w:pPr>
        <w:tabs>
          <w:tab w:val="num" w:pos="0"/>
        </w:tabs>
        <w:ind w:left="4244" w:hanging="180"/>
      </w:pPr>
    </w:lvl>
    <w:lvl w:ilvl="6">
      <w:start w:val="1"/>
      <w:numFmt w:val="decimal"/>
      <w:lvlText w:val="%2.%3.%4.%5.%6.%7."/>
      <w:lvlJc w:val="left"/>
      <w:pPr>
        <w:tabs>
          <w:tab w:val="num" w:pos="0"/>
        </w:tabs>
        <w:ind w:left="4964" w:hanging="360"/>
      </w:pPr>
    </w:lvl>
    <w:lvl w:ilvl="7">
      <w:start w:val="1"/>
      <w:numFmt w:val="lowerLetter"/>
      <w:lvlText w:val="%2.%3.%4.%5.%6.%7.%8."/>
      <w:lvlJc w:val="left"/>
      <w:pPr>
        <w:tabs>
          <w:tab w:val="num" w:pos="0"/>
        </w:tabs>
        <w:ind w:left="5684" w:hanging="360"/>
      </w:pPr>
    </w:lvl>
    <w:lvl w:ilvl="8">
      <w:start w:val="1"/>
      <w:numFmt w:val="lowerRoman"/>
      <w:lvlText w:val="%2.%3.%4.%5.%6.%7.%8.%9."/>
      <w:lvlJc w:val="right"/>
      <w:pPr>
        <w:tabs>
          <w:tab w:val="num" w:pos="0"/>
        </w:tabs>
        <w:ind w:left="6404" w:hanging="180"/>
      </w:pPr>
    </w:lvl>
  </w:abstractNum>
  <w:abstractNum w:abstractNumId="5" w15:restartNumberingAfterBreak="0">
    <w:nsid w:val="00000052"/>
    <w:multiLevelType w:val="multilevel"/>
    <w:tmpl w:val="00000052"/>
    <w:name w:val="WWNum84"/>
    <w:lvl w:ilvl="0">
      <w:start w:val="1"/>
      <w:numFmt w:val="bullet"/>
      <w:lvlText w:val="-"/>
      <w:lvlJc w:val="left"/>
      <w:pPr>
        <w:tabs>
          <w:tab w:val="num" w:pos="0"/>
        </w:tabs>
        <w:ind w:left="1440" w:hanging="360"/>
      </w:pPr>
      <w:rPr>
        <w:rFonts w:ascii="Verdana" w:hAnsi="Verdana"/>
        <w:b w:val="0"/>
        <w:i w:val="0"/>
        <w:sz w:val="18"/>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rPr>
    </w:lvl>
    <w:lvl w:ilvl="3">
      <w:start w:val="1"/>
      <w:numFmt w:val="bullet"/>
      <w:lvlText w:val=""/>
      <w:lvlJc w:val="left"/>
      <w:pPr>
        <w:tabs>
          <w:tab w:val="num" w:pos="0"/>
        </w:tabs>
        <w:ind w:left="3600" w:hanging="360"/>
      </w:pPr>
      <w:rPr>
        <w:rFonts w:ascii="Symbol" w:hAnsi="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rPr>
    </w:lvl>
    <w:lvl w:ilvl="6">
      <w:start w:val="1"/>
      <w:numFmt w:val="bullet"/>
      <w:lvlText w:val=""/>
      <w:lvlJc w:val="left"/>
      <w:pPr>
        <w:tabs>
          <w:tab w:val="num" w:pos="0"/>
        </w:tabs>
        <w:ind w:left="5760" w:hanging="360"/>
      </w:pPr>
      <w:rPr>
        <w:rFonts w:ascii="Symbol" w:hAnsi="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rPr>
    </w:lvl>
  </w:abstractNum>
  <w:abstractNum w:abstractNumId="6" w15:restartNumberingAfterBreak="0">
    <w:nsid w:val="0070656A"/>
    <w:multiLevelType w:val="multilevel"/>
    <w:tmpl w:val="BC5A4CE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3101A5C"/>
    <w:multiLevelType w:val="multilevel"/>
    <w:tmpl w:val="BDD8B6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3241F97"/>
    <w:multiLevelType w:val="hybridMultilevel"/>
    <w:tmpl w:val="5CACA00E"/>
    <w:lvl w:ilvl="0" w:tplc="505EB6E4">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9" w15:restartNumberingAfterBreak="0">
    <w:nsid w:val="03417853"/>
    <w:multiLevelType w:val="multilevel"/>
    <w:tmpl w:val="B1D85E8C"/>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35E6BFC"/>
    <w:multiLevelType w:val="multilevel"/>
    <w:tmpl w:val="FAAC26F8"/>
    <w:lvl w:ilvl="0">
      <w:start w:val="1"/>
      <w:numFmt w:val="decimal"/>
      <w:lvlText w:val="%1)"/>
      <w:lvlJc w:val="left"/>
      <w:pPr>
        <w:tabs>
          <w:tab w:val="num" w:pos="0"/>
        </w:tabs>
        <w:ind w:left="1145" w:hanging="360"/>
      </w:pPr>
    </w:lvl>
    <w:lvl w:ilvl="1">
      <w:start w:val="1"/>
      <w:numFmt w:val="decimal"/>
      <w:lvlText w:val="%2)"/>
      <w:lvlJc w:val="left"/>
      <w:pPr>
        <w:tabs>
          <w:tab w:val="num" w:pos="0"/>
        </w:tabs>
        <w:ind w:left="1865" w:hanging="360"/>
      </w:pPr>
    </w:lvl>
    <w:lvl w:ilvl="2">
      <w:start w:val="1"/>
      <w:numFmt w:val="lowerRoman"/>
      <w:lvlText w:val="%3."/>
      <w:lvlJc w:val="right"/>
      <w:pPr>
        <w:tabs>
          <w:tab w:val="num" w:pos="0"/>
        </w:tabs>
        <w:ind w:left="2585" w:hanging="180"/>
      </w:pPr>
    </w:lvl>
    <w:lvl w:ilvl="3">
      <w:start w:val="1"/>
      <w:numFmt w:val="decimal"/>
      <w:lvlText w:val="%4."/>
      <w:lvlJc w:val="left"/>
      <w:pPr>
        <w:tabs>
          <w:tab w:val="num" w:pos="0"/>
        </w:tabs>
        <w:ind w:left="3305" w:hanging="360"/>
      </w:pPr>
    </w:lvl>
    <w:lvl w:ilvl="4">
      <w:start w:val="1"/>
      <w:numFmt w:val="lowerLetter"/>
      <w:lvlText w:val="%5."/>
      <w:lvlJc w:val="left"/>
      <w:pPr>
        <w:tabs>
          <w:tab w:val="num" w:pos="0"/>
        </w:tabs>
        <w:ind w:left="4025" w:hanging="360"/>
      </w:pPr>
    </w:lvl>
    <w:lvl w:ilvl="5">
      <w:start w:val="1"/>
      <w:numFmt w:val="lowerRoman"/>
      <w:lvlText w:val="%6."/>
      <w:lvlJc w:val="right"/>
      <w:pPr>
        <w:tabs>
          <w:tab w:val="num" w:pos="0"/>
        </w:tabs>
        <w:ind w:left="4745" w:hanging="180"/>
      </w:pPr>
    </w:lvl>
    <w:lvl w:ilvl="6">
      <w:start w:val="1"/>
      <w:numFmt w:val="decimal"/>
      <w:lvlText w:val="%7."/>
      <w:lvlJc w:val="left"/>
      <w:pPr>
        <w:tabs>
          <w:tab w:val="num" w:pos="0"/>
        </w:tabs>
        <w:ind w:left="5465" w:hanging="360"/>
      </w:pPr>
    </w:lvl>
    <w:lvl w:ilvl="7">
      <w:start w:val="1"/>
      <w:numFmt w:val="lowerLetter"/>
      <w:lvlText w:val="%8."/>
      <w:lvlJc w:val="left"/>
      <w:pPr>
        <w:tabs>
          <w:tab w:val="num" w:pos="0"/>
        </w:tabs>
        <w:ind w:left="6185" w:hanging="360"/>
      </w:pPr>
    </w:lvl>
    <w:lvl w:ilvl="8">
      <w:start w:val="1"/>
      <w:numFmt w:val="lowerRoman"/>
      <w:lvlText w:val="%9."/>
      <w:lvlJc w:val="right"/>
      <w:pPr>
        <w:tabs>
          <w:tab w:val="num" w:pos="0"/>
        </w:tabs>
        <w:ind w:left="6905" w:hanging="180"/>
      </w:pPr>
    </w:lvl>
  </w:abstractNum>
  <w:abstractNum w:abstractNumId="11" w15:restartNumberingAfterBreak="0">
    <w:nsid w:val="03CB1F9E"/>
    <w:multiLevelType w:val="multilevel"/>
    <w:tmpl w:val="53AEB7C8"/>
    <w:lvl w:ilvl="0">
      <w:start w:val="1"/>
      <w:numFmt w:val="lowerLetter"/>
      <w:lvlText w:val="%1)"/>
      <w:lvlJc w:val="left"/>
      <w:pPr>
        <w:tabs>
          <w:tab w:val="num" w:pos="0"/>
        </w:tabs>
        <w:ind w:left="1713" w:hanging="360"/>
      </w:pPr>
    </w:lvl>
    <w:lvl w:ilvl="1">
      <w:start w:val="1"/>
      <w:numFmt w:val="lowerLetter"/>
      <w:lvlText w:val="%2."/>
      <w:lvlJc w:val="left"/>
      <w:pPr>
        <w:tabs>
          <w:tab w:val="num" w:pos="0"/>
        </w:tabs>
        <w:ind w:left="2433" w:hanging="360"/>
      </w:pPr>
    </w:lvl>
    <w:lvl w:ilvl="2">
      <w:start w:val="1"/>
      <w:numFmt w:val="lowerRoman"/>
      <w:lvlText w:val="%3."/>
      <w:lvlJc w:val="right"/>
      <w:pPr>
        <w:tabs>
          <w:tab w:val="num" w:pos="0"/>
        </w:tabs>
        <w:ind w:left="3153" w:hanging="180"/>
      </w:pPr>
    </w:lvl>
    <w:lvl w:ilvl="3">
      <w:start w:val="1"/>
      <w:numFmt w:val="decimal"/>
      <w:lvlText w:val="%4."/>
      <w:lvlJc w:val="left"/>
      <w:pPr>
        <w:tabs>
          <w:tab w:val="num" w:pos="0"/>
        </w:tabs>
        <w:ind w:left="3873" w:hanging="360"/>
      </w:pPr>
    </w:lvl>
    <w:lvl w:ilvl="4">
      <w:start w:val="1"/>
      <w:numFmt w:val="lowerLetter"/>
      <w:lvlText w:val="%5."/>
      <w:lvlJc w:val="left"/>
      <w:pPr>
        <w:tabs>
          <w:tab w:val="num" w:pos="0"/>
        </w:tabs>
        <w:ind w:left="4593" w:hanging="360"/>
      </w:pPr>
    </w:lvl>
    <w:lvl w:ilvl="5">
      <w:start w:val="1"/>
      <w:numFmt w:val="lowerRoman"/>
      <w:lvlText w:val="%6."/>
      <w:lvlJc w:val="right"/>
      <w:pPr>
        <w:tabs>
          <w:tab w:val="num" w:pos="0"/>
        </w:tabs>
        <w:ind w:left="5313" w:hanging="180"/>
      </w:pPr>
    </w:lvl>
    <w:lvl w:ilvl="6">
      <w:start w:val="1"/>
      <w:numFmt w:val="decimal"/>
      <w:lvlText w:val="%7."/>
      <w:lvlJc w:val="left"/>
      <w:pPr>
        <w:tabs>
          <w:tab w:val="num" w:pos="0"/>
        </w:tabs>
        <w:ind w:left="6033" w:hanging="360"/>
      </w:pPr>
    </w:lvl>
    <w:lvl w:ilvl="7">
      <w:start w:val="1"/>
      <w:numFmt w:val="lowerLetter"/>
      <w:lvlText w:val="%8."/>
      <w:lvlJc w:val="left"/>
      <w:pPr>
        <w:tabs>
          <w:tab w:val="num" w:pos="0"/>
        </w:tabs>
        <w:ind w:left="6753" w:hanging="360"/>
      </w:pPr>
    </w:lvl>
    <w:lvl w:ilvl="8">
      <w:start w:val="1"/>
      <w:numFmt w:val="lowerRoman"/>
      <w:lvlText w:val="%9."/>
      <w:lvlJc w:val="right"/>
      <w:pPr>
        <w:tabs>
          <w:tab w:val="num" w:pos="0"/>
        </w:tabs>
        <w:ind w:left="7473" w:hanging="180"/>
      </w:pPr>
    </w:lvl>
  </w:abstractNum>
  <w:abstractNum w:abstractNumId="12" w15:restartNumberingAfterBreak="0">
    <w:nsid w:val="03F6349D"/>
    <w:multiLevelType w:val="multilevel"/>
    <w:tmpl w:val="59C8B8A8"/>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40B52B3"/>
    <w:multiLevelType w:val="multilevel"/>
    <w:tmpl w:val="845A0C30"/>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04945C92"/>
    <w:multiLevelType w:val="multilevel"/>
    <w:tmpl w:val="201C344C"/>
    <w:lvl w:ilvl="0">
      <w:start w:val="1"/>
      <w:numFmt w:val="bullet"/>
      <w:lvlText w:val=""/>
      <w:lvlJc w:val="left"/>
      <w:pPr>
        <w:ind w:left="1364" w:hanging="360"/>
      </w:pPr>
      <w:rPr>
        <w:rFonts w:ascii="Symbol" w:hAnsi="Symbol" w:cs="Symbol" w:hint="default"/>
      </w:rPr>
    </w:lvl>
    <w:lvl w:ilvl="1">
      <w:start w:val="1"/>
      <w:numFmt w:val="bullet"/>
      <w:lvlText w:val="o"/>
      <w:lvlJc w:val="left"/>
      <w:pPr>
        <w:ind w:left="2084" w:hanging="360"/>
      </w:pPr>
      <w:rPr>
        <w:rFonts w:ascii="Courier New" w:hAnsi="Courier New" w:cs="Courier New" w:hint="default"/>
      </w:rPr>
    </w:lvl>
    <w:lvl w:ilvl="2">
      <w:start w:val="1"/>
      <w:numFmt w:val="bullet"/>
      <w:lvlText w:val=""/>
      <w:lvlJc w:val="left"/>
      <w:pPr>
        <w:ind w:left="2804" w:hanging="360"/>
      </w:pPr>
      <w:rPr>
        <w:rFonts w:ascii="Wingdings" w:hAnsi="Wingdings" w:cs="Wingdings" w:hint="default"/>
      </w:rPr>
    </w:lvl>
    <w:lvl w:ilvl="3">
      <w:start w:val="1"/>
      <w:numFmt w:val="bullet"/>
      <w:lvlText w:val=""/>
      <w:lvlJc w:val="left"/>
      <w:pPr>
        <w:ind w:left="3524" w:hanging="360"/>
      </w:pPr>
      <w:rPr>
        <w:rFonts w:ascii="Symbol" w:hAnsi="Symbol" w:cs="Symbol" w:hint="default"/>
      </w:rPr>
    </w:lvl>
    <w:lvl w:ilvl="4">
      <w:start w:val="1"/>
      <w:numFmt w:val="bullet"/>
      <w:lvlText w:val="o"/>
      <w:lvlJc w:val="left"/>
      <w:pPr>
        <w:ind w:left="4244" w:hanging="360"/>
      </w:pPr>
      <w:rPr>
        <w:rFonts w:ascii="Courier New" w:hAnsi="Courier New" w:cs="Courier New" w:hint="default"/>
      </w:rPr>
    </w:lvl>
    <w:lvl w:ilvl="5">
      <w:start w:val="1"/>
      <w:numFmt w:val="bullet"/>
      <w:lvlText w:val=""/>
      <w:lvlJc w:val="left"/>
      <w:pPr>
        <w:ind w:left="4964" w:hanging="360"/>
      </w:pPr>
      <w:rPr>
        <w:rFonts w:ascii="Wingdings" w:hAnsi="Wingdings" w:cs="Wingdings" w:hint="default"/>
      </w:rPr>
    </w:lvl>
    <w:lvl w:ilvl="6">
      <w:start w:val="1"/>
      <w:numFmt w:val="bullet"/>
      <w:lvlText w:val=""/>
      <w:lvlJc w:val="left"/>
      <w:pPr>
        <w:ind w:left="5684" w:hanging="360"/>
      </w:pPr>
      <w:rPr>
        <w:rFonts w:ascii="Symbol" w:hAnsi="Symbol" w:cs="Symbol" w:hint="default"/>
      </w:rPr>
    </w:lvl>
    <w:lvl w:ilvl="7">
      <w:start w:val="1"/>
      <w:numFmt w:val="bullet"/>
      <w:lvlText w:val="o"/>
      <w:lvlJc w:val="left"/>
      <w:pPr>
        <w:ind w:left="6404" w:hanging="360"/>
      </w:pPr>
      <w:rPr>
        <w:rFonts w:ascii="Courier New" w:hAnsi="Courier New" w:cs="Courier New" w:hint="default"/>
      </w:rPr>
    </w:lvl>
    <w:lvl w:ilvl="8">
      <w:start w:val="1"/>
      <w:numFmt w:val="bullet"/>
      <w:lvlText w:val=""/>
      <w:lvlJc w:val="left"/>
      <w:pPr>
        <w:ind w:left="7124" w:hanging="360"/>
      </w:pPr>
      <w:rPr>
        <w:rFonts w:ascii="Wingdings" w:hAnsi="Wingdings" w:cs="Wingdings" w:hint="default"/>
      </w:rPr>
    </w:lvl>
  </w:abstractNum>
  <w:abstractNum w:abstractNumId="15" w15:restartNumberingAfterBreak="0">
    <w:nsid w:val="05523E92"/>
    <w:multiLevelType w:val="multilevel"/>
    <w:tmpl w:val="6E14655E"/>
    <w:lvl w:ilvl="0">
      <w:start w:val="1"/>
      <w:numFmt w:val="decimal"/>
      <w:lvlText w:val="%1."/>
      <w:lvlJc w:val="left"/>
      <w:pPr>
        <w:ind w:left="720" w:hanging="360"/>
      </w:pPr>
      <w:rPr>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07847A68"/>
    <w:multiLevelType w:val="multilevel"/>
    <w:tmpl w:val="688C44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0A27241B"/>
    <w:multiLevelType w:val="multilevel"/>
    <w:tmpl w:val="3AE4C5D4"/>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0B4B62B5"/>
    <w:multiLevelType w:val="multilevel"/>
    <w:tmpl w:val="01E4DADC"/>
    <w:lvl w:ilvl="0">
      <w:start w:val="3"/>
      <w:numFmt w:val="decimal"/>
      <w:lvlText w:val="%1."/>
      <w:lvlJc w:val="left"/>
      <w:pPr>
        <w:ind w:left="644" w:hanging="360"/>
      </w:pPr>
      <w:rPr>
        <w:rFonts w:hint="default"/>
        <w:i w:val="0"/>
        <w:iCs/>
        <w:color w:val="auto"/>
      </w:rPr>
    </w:lvl>
    <w:lvl w:ilvl="1">
      <w:start w:val="1"/>
      <w:numFmt w:val="decimal"/>
      <w:lvlText w:val="%2)"/>
      <w:lvlJc w:val="left"/>
      <w:pPr>
        <w:ind w:left="1440" w:hanging="360"/>
      </w:p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b w:val="0"/>
        <w:i w:val="0"/>
        <w:color w:val="auto"/>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0B9A46DF"/>
    <w:multiLevelType w:val="multilevel"/>
    <w:tmpl w:val="4086CCD6"/>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0C584BCE"/>
    <w:multiLevelType w:val="multilevel"/>
    <w:tmpl w:val="4EAEE9FE"/>
    <w:lvl w:ilvl="0">
      <w:start w:val="8"/>
      <w:numFmt w:val="decimal"/>
      <w:lvlText w:val="%1."/>
      <w:lvlJc w:val="left"/>
      <w:pPr>
        <w:tabs>
          <w:tab w:val="num" w:pos="0"/>
        </w:tabs>
        <w:ind w:left="360" w:hanging="360"/>
      </w:pPr>
    </w:lvl>
    <w:lvl w:ilvl="1">
      <w:start w:val="1"/>
      <w:numFmt w:val="decimal"/>
      <w:lvlText w:val="%2)"/>
      <w:lvlJc w:val="left"/>
      <w:pPr>
        <w:tabs>
          <w:tab w:val="num" w:pos="0"/>
        </w:tabs>
        <w:ind w:left="720" w:hanging="360"/>
      </w:pPr>
      <w:rPr>
        <w:rFonts w:ascii="Arial" w:eastAsiaTheme="minorHAnsi" w:hAnsi="Arial" w:cs="Arial"/>
      </w:rPr>
    </w:lvl>
    <w:lvl w:ilvl="2">
      <w:start w:val="1"/>
      <w:numFmt w:val="decimal"/>
      <w:lvlText w:val="%1.%2.%3."/>
      <w:lvlJc w:val="left"/>
      <w:pPr>
        <w:tabs>
          <w:tab w:val="num" w:pos="0"/>
        </w:tabs>
        <w:ind w:left="5760" w:hanging="720"/>
      </w:pPr>
    </w:lvl>
    <w:lvl w:ilvl="3">
      <w:start w:val="1"/>
      <w:numFmt w:val="decimal"/>
      <w:lvlText w:val="%1.%2.%3.%4."/>
      <w:lvlJc w:val="left"/>
      <w:pPr>
        <w:tabs>
          <w:tab w:val="num" w:pos="0"/>
        </w:tabs>
        <w:ind w:left="8280" w:hanging="720"/>
      </w:pPr>
    </w:lvl>
    <w:lvl w:ilvl="4">
      <w:start w:val="1"/>
      <w:numFmt w:val="decimal"/>
      <w:lvlText w:val="%1.%2.%3.%4.%5."/>
      <w:lvlJc w:val="left"/>
      <w:pPr>
        <w:tabs>
          <w:tab w:val="num" w:pos="0"/>
        </w:tabs>
        <w:ind w:left="11160" w:hanging="1080"/>
      </w:pPr>
    </w:lvl>
    <w:lvl w:ilvl="5">
      <w:start w:val="1"/>
      <w:numFmt w:val="decimal"/>
      <w:lvlText w:val="%1.%2.%3.%4.%5.%6."/>
      <w:lvlJc w:val="left"/>
      <w:pPr>
        <w:tabs>
          <w:tab w:val="num" w:pos="0"/>
        </w:tabs>
        <w:ind w:left="13680" w:hanging="1080"/>
      </w:pPr>
    </w:lvl>
    <w:lvl w:ilvl="6">
      <w:start w:val="1"/>
      <w:numFmt w:val="decimal"/>
      <w:lvlText w:val="%1.%2.%3.%4.%5.%6.%7."/>
      <w:lvlJc w:val="left"/>
      <w:pPr>
        <w:tabs>
          <w:tab w:val="num" w:pos="0"/>
        </w:tabs>
        <w:ind w:left="16560" w:hanging="1440"/>
      </w:pPr>
    </w:lvl>
    <w:lvl w:ilvl="7">
      <w:start w:val="1"/>
      <w:numFmt w:val="decimal"/>
      <w:lvlText w:val="%1.%2.%3.%4.%5.%6.%7.%8."/>
      <w:lvlJc w:val="left"/>
      <w:pPr>
        <w:tabs>
          <w:tab w:val="num" w:pos="0"/>
        </w:tabs>
        <w:ind w:left="19080" w:hanging="1440"/>
      </w:pPr>
    </w:lvl>
    <w:lvl w:ilvl="8">
      <w:start w:val="1"/>
      <w:numFmt w:val="decimal"/>
      <w:lvlText w:val="%1.%2.%3.%4.%5.%6.%7.%8.%9."/>
      <w:lvlJc w:val="left"/>
      <w:pPr>
        <w:tabs>
          <w:tab w:val="num" w:pos="0"/>
        </w:tabs>
        <w:ind w:left="21960" w:hanging="1800"/>
      </w:pPr>
    </w:lvl>
  </w:abstractNum>
  <w:abstractNum w:abstractNumId="21" w15:restartNumberingAfterBreak="0">
    <w:nsid w:val="0CEA191E"/>
    <w:multiLevelType w:val="multilevel"/>
    <w:tmpl w:val="81E46E62"/>
    <w:lvl w:ilvl="0">
      <w:start w:val="1"/>
      <w:numFmt w:val="decimal"/>
      <w:lvlText w:val="%1."/>
      <w:lvlJc w:val="left"/>
      <w:pPr>
        <w:tabs>
          <w:tab w:val="num" w:pos="0"/>
        </w:tabs>
        <w:ind w:left="2880" w:hanging="360"/>
      </w:pPr>
    </w:lvl>
    <w:lvl w:ilvl="1">
      <w:start w:val="1"/>
      <w:numFmt w:val="lowerLetter"/>
      <w:lvlText w:val="%2."/>
      <w:lvlJc w:val="left"/>
      <w:pPr>
        <w:tabs>
          <w:tab w:val="num" w:pos="0"/>
        </w:tabs>
        <w:ind w:left="3600" w:hanging="360"/>
      </w:pPr>
    </w:lvl>
    <w:lvl w:ilvl="2">
      <w:start w:val="1"/>
      <w:numFmt w:val="lowerRoman"/>
      <w:lvlText w:val="%3."/>
      <w:lvlJc w:val="right"/>
      <w:pPr>
        <w:tabs>
          <w:tab w:val="num" w:pos="0"/>
        </w:tabs>
        <w:ind w:left="4320" w:hanging="180"/>
      </w:pPr>
    </w:lvl>
    <w:lvl w:ilvl="3">
      <w:start w:val="1"/>
      <w:numFmt w:val="decimal"/>
      <w:lvlText w:val="%4."/>
      <w:lvlJc w:val="left"/>
      <w:pPr>
        <w:tabs>
          <w:tab w:val="num" w:pos="0"/>
        </w:tabs>
        <w:ind w:left="5040" w:hanging="360"/>
      </w:pPr>
    </w:lvl>
    <w:lvl w:ilvl="4">
      <w:start w:val="1"/>
      <w:numFmt w:val="lowerLetter"/>
      <w:lvlText w:val="%5."/>
      <w:lvlJc w:val="left"/>
      <w:pPr>
        <w:tabs>
          <w:tab w:val="num" w:pos="0"/>
        </w:tabs>
        <w:ind w:left="5760" w:hanging="360"/>
      </w:pPr>
    </w:lvl>
    <w:lvl w:ilvl="5">
      <w:start w:val="1"/>
      <w:numFmt w:val="lowerRoman"/>
      <w:lvlText w:val="%6."/>
      <w:lvlJc w:val="right"/>
      <w:pPr>
        <w:tabs>
          <w:tab w:val="num" w:pos="0"/>
        </w:tabs>
        <w:ind w:left="6480" w:hanging="180"/>
      </w:pPr>
    </w:lvl>
    <w:lvl w:ilvl="6">
      <w:start w:val="1"/>
      <w:numFmt w:val="decimal"/>
      <w:lvlText w:val="%7."/>
      <w:lvlJc w:val="left"/>
      <w:pPr>
        <w:tabs>
          <w:tab w:val="num" w:pos="0"/>
        </w:tabs>
        <w:ind w:left="7200" w:hanging="360"/>
      </w:pPr>
    </w:lvl>
    <w:lvl w:ilvl="7">
      <w:start w:val="1"/>
      <w:numFmt w:val="lowerLetter"/>
      <w:lvlText w:val="%8."/>
      <w:lvlJc w:val="left"/>
      <w:pPr>
        <w:tabs>
          <w:tab w:val="num" w:pos="0"/>
        </w:tabs>
        <w:ind w:left="7920" w:hanging="360"/>
      </w:pPr>
    </w:lvl>
    <w:lvl w:ilvl="8">
      <w:start w:val="1"/>
      <w:numFmt w:val="lowerRoman"/>
      <w:lvlText w:val="%9."/>
      <w:lvlJc w:val="right"/>
      <w:pPr>
        <w:tabs>
          <w:tab w:val="num" w:pos="0"/>
        </w:tabs>
        <w:ind w:left="8640" w:hanging="180"/>
      </w:pPr>
    </w:lvl>
  </w:abstractNum>
  <w:abstractNum w:abstractNumId="22" w15:restartNumberingAfterBreak="0">
    <w:nsid w:val="0F170F80"/>
    <w:multiLevelType w:val="hybridMultilevel"/>
    <w:tmpl w:val="E4320518"/>
    <w:lvl w:ilvl="0" w:tplc="505EB6E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0FCC301F"/>
    <w:multiLevelType w:val="multilevel"/>
    <w:tmpl w:val="7E18EDA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13542B2B"/>
    <w:multiLevelType w:val="multilevel"/>
    <w:tmpl w:val="82D49A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13D621D3"/>
    <w:multiLevelType w:val="hybridMultilevel"/>
    <w:tmpl w:val="7BD2B15C"/>
    <w:lvl w:ilvl="0" w:tplc="04150011">
      <w:start w:val="1"/>
      <w:numFmt w:val="decimal"/>
      <w:lvlText w:val="%1)"/>
      <w:lvlJc w:val="left"/>
      <w:pPr>
        <w:ind w:left="786" w:hanging="360"/>
      </w:pPr>
      <w:rPr>
        <w:rFonts w:hint="default"/>
        <w:color w:val="000000"/>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6" w15:restartNumberingAfterBreak="0">
    <w:nsid w:val="143970AA"/>
    <w:multiLevelType w:val="multilevel"/>
    <w:tmpl w:val="1D7EC4B2"/>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3"/>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14746823"/>
    <w:multiLevelType w:val="multilevel"/>
    <w:tmpl w:val="8D4C34EA"/>
    <w:lvl w:ilvl="0">
      <w:start w:val="1"/>
      <w:numFmt w:val="decimal"/>
      <w:lvlText w:val="%1."/>
      <w:lvlJc w:val="left"/>
      <w:pPr>
        <w:ind w:left="720" w:hanging="360"/>
      </w:pPr>
      <w:rPr>
        <w:rFonts w:cs="Times New Roman"/>
        <w:b w:val="0"/>
        <w:i w:val="0"/>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4831D04"/>
    <w:multiLevelType w:val="multilevel"/>
    <w:tmpl w:val="D34A79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15A335FA"/>
    <w:multiLevelType w:val="multilevel"/>
    <w:tmpl w:val="041ADA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17902B48"/>
    <w:multiLevelType w:val="multilevel"/>
    <w:tmpl w:val="5EB84BAE"/>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18C57197"/>
    <w:multiLevelType w:val="multilevel"/>
    <w:tmpl w:val="F88E13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193A7AD1"/>
    <w:multiLevelType w:val="multilevel"/>
    <w:tmpl w:val="D680AA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1C645F18"/>
    <w:multiLevelType w:val="multilevel"/>
    <w:tmpl w:val="CDF609AA"/>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1F5C314D"/>
    <w:multiLevelType w:val="hybridMultilevel"/>
    <w:tmpl w:val="0D0268DE"/>
    <w:lvl w:ilvl="0" w:tplc="505EB6E4">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5" w15:restartNumberingAfterBreak="0">
    <w:nsid w:val="239A05CA"/>
    <w:multiLevelType w:val="multilevel"/>
    <w:tmpl w:val="B26AF8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23F4113B"/>
    <w:multiLevelType w:val="hybridMultilevel"/>
    <w:tmpl w:val="F9502CB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7" w15:restartNumberingAfterBreak="0">
    <w:nsid w:val="2659644E"/>
    <w:multiLevelType w:val="multilevel"/>
    <w:tmpl w:val="C12890B2"/>
    <w:lvl w:ilvl="0">
      <w:start w:val="1"/>
      <w:numFmt w:val="lowerLetter"/>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lowerLetter"/>
      <w:lvlText w:val="%4)"/>
      <w:lvlJc w:val="left"/>
      <w:pPr>
        <w:tabs>
          <w:tab w:val="num" w:pos="0"/>
        </w:tabs>
        <w:ind w:left="1571" w:hanging="360"/>
      </w:pPr>
      <w:rPr>
        <w:rFonts w:ascii="Arial" w:hAnsi="Arial" w:cs="Arial"/>
        <w:sz w:val="24"/>
        <w:szCs w:val="24"/>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267C1484"/>
    <w:multiLevelType w:val="multilevel"/>
    <w:tmpl w:val="3E0009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val="0"/>
        <w:i w:val="0"/>
        <w:color w:val="auto"/>
      </w:rPr>
    </w:lvl>
    <w:lvl w:ilvl="4">
      <w:start w:val="1"/>
      <w:numFmt w:val="decimal"/>
      <w:lvlText w:val="%5)"/>
      <w:lvlJc w:val="left"/>
      <w:pPr>
        <w:ind w:left="3600" w:hanging="360"/>
      </w:pPr>
      <w:rPr>
        <w:b w:val="0"/>
        <w:bCs w:val="0"/>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26E83D47"/>
    <w:multiLevelType w:val="multilevel"/>
    <w:tmpl w:val="FE12B9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27E11F53"/>
    <w:multiLevelType w:val="hybridMultilevel"/>
    <w:tmpl w:val="F9502CB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1" w15:restartNumberingAfterBreak="0">
    <w:nsid w:val="28591442"/>
    <w:multiLevelType w:val="multilevel"/>
    <w:tmpl w:val="63AA083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90B4CCF"/>
    <w:multiLevelType w:val="multilevel"/>
    <w:tmpl w:val="F344F9B4"/>
    <w:lvl w:ilvl="0">
      <w:start w:val="1"/>
      <w:numFmt w:val="lowerLetter"/>
      <w:lvlText w:val="%1)"/>
      <w:lvlJc w:val="left"/>
      <w:pPr>
        <w:tabs>
          <w:tab w:val="num" w:pos="0"/>
        </w:tabs>
        <w:ind w:left="1145" w:hanging="360"/>
      </w:pPr>
    </w:lvl>
    <w:lvl w:ilvl="1">
      <w:start w:val="1"/>
      <w:numFmt w:val="lowerLetter"/>
      <w:lvlText w:val="%2."/>
      <w:lvlJc w:val="left"/>
      <w:pPr>
        <w:tabs>
          <w:tab w:val="num" w:pos="0"/>
        </w:tabs>
        <w:ind w:left="1865" w:hanging="360"/>
      </w:pPr>
    </w:lvl>
    <w:lvl w:ilvl="2">
      <w:start w:val="1"/>
      <w:numFmt w:val="lowerRoman"/>
      <w:lvlText w:val="%3."/>
      <w:lvlJc w:val="right"/>
      <w:pPr>
        <w:tabs>
          <w:tab w:val="num" w:pos="0"/>
        </w:tabs>
        <w:ind w:left="2585" w:hanging="180"/>
      </w:pPr>
    </w:lvl>
    <w:lvl w:ilvl="3">
      <w:start w:val="1"/>
      <w:numFmt w:val="decimal"/>
      <w:lvlText w:val="%4."/>
      <w:lvlJc w:val="left"/>
      <w:pPr>
        <w:tabs>
          <w:tab w:val="num" w:pos="0"/>
        </w:tabs>
        <w:ind w:left="3305" w:hanging="360"/>
      </w:pPr>
    </w:lvl>
    <w:lvl w:ilvl="4">
      <w:start w:val="1"/>
      <w:numFmt w:val="lowerLetter"/>
      <w:lvlText w:val="%5."/>
      <w:lvlJc w:val="left"/>
      <w:pPr>
        <w:tabs>
          <w:tab w:val="num" w:pos="0"/>
        </w:tabs>
        <w:ind w:left="4025" w:hanging="360"/>
      </w:pPr>
    </w:lvl>
    <w:lvl w:ilvl="5">
      <w:start w:val="1"/>
      <w:numFmt w:val="lowerRoman"/>
      <w:lvlText w:val="%6."/>
      <w:lvlJc w:val="right"/>
      <w:pPr>
        <w:tabs>
          <w:tab w:val="num" w:pos="0"/>
        </w:tabs>
        <w:ind w:left="4745" w:hanging="180"/>
      </w:pPr>
    </w:lvl>
    <w:lvl w:ilvl="6">
      <w:start w:val="1"/>
      <w:numFmt w:val="decimal"/>
      <w:lvlText w:val="%7."/>
      <w:lvlJc w:val="left"/>
      <w:pPr>
        <w:tabs>
          <w:tab w:val="num" w:pos="0"/>
        </w:tabs>
        <w:ind w:left="5465" w:hanging="360"/>
      </w:pPr>
    </w:lvl>
    <w:lvl w:ilvl="7">
      <w:start w:val="1"/>
      <w:numFmt w:val="lowerLetter"/>
      <w:lvlText w:val="%8."/>
      <w:lvlJc w:val="left"/>
      <w:pPr>
        <w:tabs>
          <w:tab w:val="num" w:pos="0"/>
        </w:tabs>
        <w:ind w:left="6185" w:hanging="360"/>
      </w:pPr>
    </w:lvl>
    <w:lvl w:ilvl="8">
      <w:start w:val="1"/>
      <w:numFmt w:val="lowerRoman"/>
      <w:lvlText w:val="%9."/>
      <w:lvlJc w:val="right"/>
      <w:pPr>
        <w:tabs>
          <w:tab w:val="num" w:pos="0"/>
        </w:tabs>
        <w:ind w:left="6905" w:hanging="180"/>
      </w:pPr>
    </w:lvl>
  </w:abstractNum>
  <w:abstractNum w:abstractNumId="43" w15:restartNumberingAfterBreak="0">
    <w:nsid w:val="29D17F70"/>
    <w:multiLevelType w:val="hybridMultilevel"/>
    <w:tmpl w:val="6874A966"/>
    <w:lvl w:ilvl="0" w:tplc="505EB6E4">
      <w:start w:val="1"/>
      <w:numFmt w:val="bullet"/>
      <w:lvlText w:val=""/>
      <w:lvlJc w:val="left"/>
      <w:pPr>
        <w:ind w:left="1146" w:hanging="360"/>
      </w:pPr>
      <w:rPr>
        <w:rFonts w:ascii="Symbol" w:hAnsi="Symbol"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44" w15:restartNumberingAfterBreak="0">
    <w:nsid w:val="2AF362C8"/>
    <w:multiLevelType w:val="hybridMultilevel"/>
    <w:tmpl w:val="DA1E3AD0"/>
    <w:lvl w:ilvl="0" w:tplc="505EB6E4">
      <w:start w:val="1"/>
      <w:numFmt w:val="bullet"/>
      <w:lvlText w:val=""/>
      <w:lvlJc w:val="left"/>
      <w:pPr>
        <w:ind w:left="786" w:hanging="360"/>
      </w:pPr>
      <w:rPr>
        <w:rFonts w:ascii="Symbol" w:hAnsi="Symbol" w:hint="default"/>
      </w:rPr>
    </w:lvl>
    <w:lvl w:ilvl="1" w:tplc="04150003">
      <w:start w:val="1"/>
      <w:numFmt w:val="bullet"/>
      <w:lvlText w:val="o"/>
      <w:lvlJc w:val="left"/>
      <w:pPr>
        <w:ind w:left="1506" w:hanging="360"/>
      </w:pPr>
      <w:rPr>
        <w:rFonts w:ascii="Courier New" w:hAnsi="Courier New" w:cs="Courier New" w:hint="default"/>
      </w:rPr>
    </w:lvl>
    <w:lvl w:ilvl="2" w:tplc="04150005">
      <w:start w:val="1"/>
      <w:numFmt w:val="bullet"/>
      <w:lvlText w:val=""/>
      <w:lvlJc w:val="left"/>
      <w:pPr>
        <w:ind w:left="2226" w:hanging="360"/>
      </w:pPr>
      <w:rPr>
        <w:rFonts w:ascii="Wingdings" w:hAnsi="Wingdings" w:hint="default"/>
      </w:rPr>
    </w:lvl>
    <w:lvl w:ilvl="3" w:tplc="04150001">
      <w:start w:val="1"/>
      <w:numFmt w:val="bullet"/>
      <w:lvlText w:val=""/>
      <w:lvlJc w:val="left"/>
      <w:pPr>
        <w:ind w:left="2946" w:hanging="360"/>
      </w:pPr>
      <w:rPr>
        <w:rFonts w:ascii="Symbol" w:hAnsi="Symbol" w:hint="default"/>
      </w:rPr>
    </w:lvl>
    <w:lvl w:ilvl="4" w:tplc="04150003">
      <w:start w:val="1"/>
      <w:numFmt w:val="bullet"/>
      <w:lvlText w:val="o"/>
      <w:lvlJc w:val="left"/>
      <w:pPr>
        <w:ind w:left="3666" w:hanging="360"/>
      </w:pPr>
      <w:rPr>
        <w:rFonts w:ascii="Courier New" w:hAnsi="Courier New" w:cs="Courier New" w:hint="default"/>
      </w:rPr>
    </w:lvl>
    <w:lvl w:ilvl="5" w:tplc="04150005">
      <w:start w:val="1"/>
      <w:numFmt w:val="bullet"/>
      <w:lvlText w:val=""/>
      <w:lvlJc w:val="left"/>
      <w:pPr>
        <w:ind w:left="4386" w:hanging="360"/>
      </w:pPr>
      <w:rPr>
        <w:rFonts w:ascii="Wingdings" w:hAnsi="Wingdings" w:hint="default"/>
      </w:rPr>
    </w:lvl>
    <w:lvl w:ilvl="6" w:tplc="04150001">
      <w:start w:val="1"/>
      <w:numFmt w:val="bullet"/>
      <w:lvlText w:val=""/>
      <w:lvlJc w:val="left"/>
      <w:pPr>
        <w:ind w:left="5106" w:hanging="360"/>
      </w:pPr>
      <w:rPr>
        <w:rFonts w:ascii="Symbol" w:hAnsi="Symbol" w:hint="default"/>
      </w:rPr>
    </w:lvl>
    <w:lvl w:ilvl="7" w:tplc="04150003">
      <w:start w:val="1"/>
      <w:numFmt w:val="bullet"/>
      <w:lvlText w:val="o"/>
      <w:lvlJc w:val="left"/>
      <w:pPr>
        <w:ind w:left="5826" w:hanging="360"/>
      </w:pPr>
      <w:rPr>
        <w:rFonts w:ascii="Courier New" w:hAnsi="Courier New" w:cs="Courier New" w:hint="default"/>
      </w:rPr>
    </w:lvl>
    <w:lvl w:ilvl="8" w:tplc="04150005">
      <w:start w:val="1"/>
      <w:numFmt w:val="bullet"/>
      <w:lvlText w:val=""/>
      <w:lvlJc w:val="left"/>
      <w:pPr>
        <w:ind w:left="6546" w:hanging="360"/>
      </w:pPr>
      <w:rPr>
        <w:rFonts w:ascii="Wingdings" w:hAnsi="Wingdings" w:hint="default"/>
      </w:rPr>
    </w:lvl>
  </w:abstractNum>
  <w:abstractNum w:abstractNumId="45" w15:restartNumberingAfterBreak="0">
    <w:nsid w:val="2BDA0E04"/>
    <w:multiLevelType w:val="multilevel"/>
    <w:tmpl w:val="9ECA1F3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6" w15:restartNumberingAfterBreak="0">
    <w:nsid w:val="2C6C767E"/>
    <w:multiLevelType w:val="multilevel"/>
    <w:tmpl w:val="A4A029E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2E662A68"/>
    <w:multiLevelType w:val="multilevel"/>
    <w:tmpl w:val="18388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2FD654EC"/>
    <w:multiLevelType w:val="hybridMultilevel"/>
    <w:tmpl w:val="3E2ED380"/>
    <w:lvl w:ilvl="0" w:tplc="505EB6E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9" w15:restartNumberingAfterBreak="0">
    <w:nsid w:val="301A1412"/>
    <w:multiLevelType w:val="multilevel"/>
    <w:tmpl w:val="3132AA2A"/>
    <w:lvl w:ilvl="0">
      <w:start w:val="1"/>
      <w:numFmt w:val="decimal"/>
      <w:lvlText w:val="%1."/>
      <w:lvlJc w:val="left"/>
      <w:pPr>
        <w:ind w:left="720" w:hanging="360"/>
      </w:pPr>
      <w:rPr>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310D7EC4"/>
    <w:multiLevelType w:val="multilevel"/>
    <w:tmpl w:val="67824E50"/>
    <w:lvl w:ilvl="0">
      <w:start w:val="1"/>
      <w:numFmt w:val="decimal"/>
      <w:lvlText w:val="%1)"/>
      <w:lvlJc w:val="left"/>
      <w:pPr>
        <w:ind w:left="720" w:hanging="360"/>
      </w:pPr>
      <w:rPr>
        <w:b w:val="0"/>
        <w:i w:val="0"/>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31F371A5"/>
    <w:multiLevelType w:val="hybridMultilevel"/>
    <w:tmpl w:val="10CCCE5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2" w15:restartNumberingAfterBreak="0">
    <w:nsid w:val="322D1C0D"/>
    <w:multiLevelType w:val="multilevel"/>
    <w:tmpl w:val="AFBE989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3" w15:restartNumberingAfterBreak="0">
    <w:nsid w:val="34CC2EEC"/>
    <w:multiLevelType w:val="multilevel"/>
    <w:tmpl w:val="986A98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b w:val="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38443CD4"/>
    <w:multiLevelType w:val="multilevel"/>
    <w:tmpl w:val="B0FC58E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3AD6698E"/>
    <w:multiLevelType w:val="hybridMultilevel"/>
    <w:tmpl w:val="86142DBE"/>
    <w:lvl w:ilvl="0" w:tplc="505EB6E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6" w15:restartNumberingAfterBreak="0">
    <w:nsid w:val="3B543602"/>
    <w:multiLevelType w:val="multilevel"/>
    <w:tmpl w:val="D2CC8310"/>
    <w:lvl w:ilvl="0">
      <w:start w:val="1"/>
      <w:numFmt w:val="decimal"/>
      <w:lvlText w:val="%1)"/>
      <w:lvlJc w:val="left"/>
      <w:pPr>
        <w:tabs>
          <w:tab w:val="num" w:pos="0"/>
        </w:tabs>
        <w:ind w:left="1854" w:hanging="360"/>
      </w:pPr>
    </w:lvl>
    <w:lvl w:ilvl="1">
      <w:start w:val="1"/>
      <w:numFmt w:val="decimal"/>
      <w:lvlText w:val="%2)"/>
      <w:lvlJc w:val="left"/>
      <w:pPr>
        <w:tabs>
          <w:tab w:val="num" w:pos="0"/>
        </w:tabs>
        <w:ind w:left="2574" w:hanging="360"/>
      </w:pPr>
    </w:lvl>
    <w:lvl w:ilvl="2">
      <w:start w:val="1"/>
      <w:numFmt w:val="lowerRoman"/>
      <w:lvlText w:val="%3."/>
      <w:lvlJc w:val="right"/>
      <w:pPr>
        <w:tabs>
          <w:tab w:val="num" w:pos="0"/>
        </w:tabs>
        <w:ind w:left="3294" w:hanging="180"/>
      </w:pPr>
    </w:lvl>
    <w:lvl w:ilvl="3">
      <w:start w:val="1"/>
      <w:numFmt w:val="decimal"/>
      <w:lvlText w:val="%4."/>
      <w:lvlJc w:val="left"/>
      <w:pPr>
        <w:tabs>
          <w:tab w:val="num" w:pos="0"/>
        </w:tabs>
        <w:ind w:left="4014" w:hanging="360"/>
      </w:pPr>
    </w:lvl>
    <w:lvl w:ilvl="4">
      <w:start w:val="1"/>
      <w:numFmt w:val="lowerLetter"/>
      <w:lvlText w:val="%5."/>
      <w:lvlJc w:val="left"/>
      <w:pPr>
        <w:tabs>
          <w:tab w:val="num" w:pos="0"/>
        </w:tabs>
        <w:ind w:left="4734" w:hanging="360"/>
      </w:pPr>
    </w:lvl>
    <w:lvl w:ilvl="5">
      <w:start w:val="1"/>
      <w:numFmt w:val="lowerRoman"/>
      <w:lvlText w:val="%6."/>
      <w:lvlJc w:val="righ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right"/>
      <w:pPr>
        <w:tabs>
          <w:tab w:val="num" w:pos="0"/>
        </w:tabs>
        <w:ind w:left="7614" w:hanging="180"/>
      </w:pPr>
    </w:lvl>
  </w:abstractNum>
  <w:abstractNum w:abstractNumId="57" w15:restartNumberingAfterBreak="0">
    <w:nsid w:val="3DCB500E"/>
    <w:multiLevelType w:val="multilevel"/>
    <w:tmpl w:val="DE8059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3F281FB5"/>
    <w:multiLevelType w:val="multilevel"/>
    <w:tmpl w:val="30E298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b w:val="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40D910AB"/>
    <w:multiLevelType w:val="hybridMultilevel"/>
    <w:tmpl w:val="4990762A"/>
    <w:lvl w:ilvl="0" w:tplc="61EADDE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418B26A4"/>
    <w:multiLevelType w:val="multilevel"/>
    <w:tmpl w:val="469419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44E4141F"/>
    <w:multiLevelType w:val="multilevel"/>
    <w:tmpl w:val="60BA23E8"/>
    <w:lvl w:ilvl="0">
      <w:start w:val="4"/>
      <w:numFmt w:val="decimal"/>
      <w:lvlText w:val="%1."/>
      <w:lvlJc w:val="left"/>
      <w:pPr>
        <w:tabs>
          <w:tab w:val="num" w:pos="720"/>
        </w:tabs>
        <w:ind w:left="720" w:hanging="360"/>
      </w:pPr>
    </w:lvl>
    <w:lvl w:ilvl="1">
      <w:start w:val="1"/>
      <w:numFmt w:val="bullet"/>
      <w:lvlText w:val=""/>
      <w:lvlJc w:val="left"/>
      <w:pPr>
        <w:ind w:left="72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46420377"/>
    <w:multiLevelType w:val="multilevel"/>
    <w:tmpl w:val="B36CC6C6"/>
    <w:lvl w:ilvl="0">
      <w:start w:val="1"/>
      <w:numFmt w:val="bullet"/>
      <w:lvlText w:val=""/>
      <w:lvlJc w:val="left"/>
      <w:pPr>
        <w:tabs>
          <w:tab w:val="num" w:pos="0"/>
        </w:tabs>
        <w:ind w:left="1440" w:hanging="360"/>
      </w:pPr>
      <w:rPr>
        <w:rFonts w:ascii="Symbol" w:hAnsi="Symbol" w:hint="default"/>
        <w:b w:val="0"/>
        <w:i w:val="0"/>
        <w:sz w:val="18"/>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rPr>
    </w:lvl>
    <w:lvl w:ilvl="3">
      <w:start w:val="1"/>
      <w:numFmt w:val="bullet"/>
      <w:lvlText w:val=""/>
      <w:lvlJc w:val="left"/>
      <w:pPr>
        <w:tabs>
          <w:tab w:val="num" w:pos="0"/>
        </w:tabs>
        <w:ind w:left="3600" w:hanging="360"/>
      </w:pPr>
      <w:rPr>
        <w:rFonts w:ascii="Symbol" w:hAnsi="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rPr>
    </w:lvl>
    <w:lvl w:ilvl="6">
      <w:start w:val="1"/>
      <w:numFmt w:val="bullet"/>
      <w:lvlText w:val=""/>
      <w:lvlJc w:val="left"/>
      <w:pPr>
        <w:tabs>
          <w:tab w:val="num" w:pos="0"/>
        </w:tabs>
        <w:ind w:left="5760" w:hanging="360"/>
      </w:pPr>
      <w:rPr>
        <w:rFonts w:ascii="Symbol" w:hAnsi="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rPr>
    </w:lvl>
  </w:abstractNum>
  <w:abstractNum w:abstractNumId="63" w15:restartNumberingAfterBreak="0">
    <w:nsid w:val="46E469F5"/>
    <w:multiLevelType w:val="multilevel"/>
    <w:tmpl w:val="4FCEE3A0"/>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47204E02"/>
    <w:multiLevelType w:val="multilevel"/>
    <w:tmpl w:val="D2CC8310"/>
    <w:lvl w:ilvl="0">
      <w:start w:val="1"/>
      <w:numFmt w:val="decimal"/>
      <w:lvlText w:val="%1)"/>
      <w:lvlJc w:val="left"/>
      <w:pPr>
        <w:tabs>
          <w:tab w:val="num" w:pos="0"/>
        </w:tabs>
        <w:ind w:left="1854" w:hanging="360"/>
      </w:pPr>
    </w:lvl>
    <w:lvl w:ilvl="1">
      <w:start w:val="1"/>
      <w:numFmt w:val="decimal"/>
      <w:lvlText w:val="%2)"/>
      <w:lvlJc w:val="left"/>
      <w:pPr>
        <w:tabs>
          <w:tab w:val="num" w:pos="0"/>
        </w:tabs>
        <w:ind w:left="2574" w:hanging="360"/>
      </w:pPr>
    </w:lvl>
    <w:lvl w:ilvl="2">
      <w:start w:val="1"/>
      <w:numFmt w:val="lowerRoman"/>
      <w:lvlText w:val="%3."/>
      <w:lvlJc w:val="right"/>
      <w:pPr>
        <w:tabs>
          <w:tab w:val="num" w:pos="0"/>
        </w:tabs>
        <w:ind w:left="3294" w:hanging="180"/>
      </w:pPr>
    </w:lvl>
    <w:lvl w:ilvl="3">
      <w:start w:val="1"/>
      <w:numFmt w:val="decimal"/>
      <w:lvlText w:val="%4."/>
      <w:lvlJc w:val="left"/>
      <w:pPr>
        <w:tabs>
          <w:tab w:val="num" w:pos="0"/>
        </w:tabs>
        <w:ind w:left="4014" w:hanging="360"/>
      </w:pPr>
    </w:lvl>
    <w:lvl w:ilvl="4">
      <w:start w:val="1"/>
      <w:numFmt w:val="lowerLetter"/>
      <w:lvlText w:val="%5."/>
      <w:lvlJc w:val="left"/>
      <w:pPr>
        <w:tabs>
          <w:tab w:val="num" w:pos="0"/>
        </w:tabs>
        <w:ind w:left="4734" w:hanging="360"/>
      </w:pPr>
    </w:lvl>
    <w:lvl w:ilvl="5">
      <w:start w:val="1"/>
      <w:numFmt w:val="lowerRoman"/>
      <w:lvlText w:val="%6."/>
      <w:lvlJc w:val="righ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right"/>
      <w:pPr>
        <w:tabs>
          <w:tab w:val="num" w:pos="0"/>
        </w:tabs>
        <w:ind w:left="7614" w:hanging="180"/>
      </w:pPr>
    </w:lvl>
  </w:abstractNum>
  <w:abstractNum w:abstractNumId="65" w15:restartNumberingAfterBreak="0">
    <w:nsid w:val="48675862"/>
    <w:multiLevelType w:val="multilevel"/>
    <w:tmpl w:val="ED8E00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486E601E"/>
    <w:multiLevelType w:val="multilevel"/>
    <w:tmpl w:val="53C28DF6"/>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rPr>
        <w:b w:val="0"/>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7" w15:restartNumberingAfterBreak="0">
    <w:nsid w:val="48E24894"/>
    <w:multiLevelType w:val="multilevel"/>
    <w:tmpl w:val="01F2E792"/>
    <w:lvl w:ilvl="0">
      <w:start w:val="1"/>
      <w:numFmt w:val="bullet"/>
      <w:lvlText w:val=""/>
      <w:lvlJc w:val="left"/>
      <w:pPr>
        <w:tabs>
          <w:tab w:val="num" w:pos="0"/>
        </w:tabs>
        <w:ind w:left="720" w:hanging="360"/>
      </w:pPr>
      <w:rPr>
        <w:rFonts w:ascii="Symbol" w:hAnsi="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8" w15:restartNumberingAfterBreak="0">
    <w:nsid w:val="49480589"/>
    <w:multiLevelType w:val="multilevel"/>
    <w:tmpl w:val="F344F9B4"/>
    <w:lvl w:ilvl="0">
      <w:start w:val="1"/>
      <w:numFmt w:val="lowerLetter"/>
      <w:lvlText w:val="%1)"/>
      <w:lvlJc w:val="left"/>
      <w:pPr>
        <w:tabs>
          <w:tab w:val="num" w:pos="0"/>
        </w:tabs>
        <w:ind w:left="1145" w:hanging="360"/>
      </w:pPr>
    </w:lvl>
    <w:lvl w:ilvl="1">
      <w:start w:val="1"/>
      <w:numFmt w:val="lowerLetter"/>
      <w:lvlText w:val="%2."/>
      <w:lvlJc w:val="left"/>
      <w:pPr>
        <w:tabs>
          <w:tab w:val="num" w:pos="0"/>
        </w:tabs>
        <w:ind w:left="1865" w:hanging="360"/>
      </w:pPr>
    </w:lvl>
    <w:lvl w:ilvl="2">
      <w:start w:val="1"/>
      <w:numFmt w:val="lowerRoman"/>
      <w:lvlText w:val="%3."/>
      <w:lvlJc w:val="right"/>
      <w:pPr>
        <w:tabs>
          <w:tab w:val="num" w:pos="0"/>
        </w:tabs>
        <w:ind w:left="2585" w:hanging="180"/>
      </w:pPr>
    </w:lvl>
    <w:lvl w:ilvl="3">
      <w:start w:val="1"/>
      <w:numFmt w:val="decimal"/>
      <w:lvlText w:val="%4."/>
      <w:lvlJc w:val="left"/>
      <w:pPr>
        <w:tabs>
          <w:tab w:val="num" w:pos="0"/>
        </w:tabs>
        <w:ind w:left="3305" w:hanging="360"/>
      </w:pPr>
    </w:lvl>
    <w:lvl w:ilvl="4">
      <w:start w:val="1"/>
      <w:numFmt w:val="lowerLetter"/>
      <w:lvlText w:val="%5."/>
      <w:lvlJc w:val="left"/>
      <w:pPr>
        <w:tabs>
          <w:tab w:val="num" w:pos="0"/>
        </w:tabs>
        <w:ind w:left="4025" w:hanging="360"/>
      </w:pPr>
    </w:lvl>
    <w:lvl w:ilvl="5">
      <w:start w:val="1"/>
      <w:numFmt w:val="lowerRoman"/>
      <w:lvlText w:val="%6."/>
      <w:lvlJc w:val="right"/>
      <w:pPr>
        <w:tabs>
          <w:tab w:val="num" w:pos="0"/>
        </w:tabs>
        <w:ind w:left="4745" w:hanging="180"/>
      </w:pPr>
    </w:lvl>
    <w:lvl w:ilvl="6">
      <w:start w:val="1"/>
      <w:numFmt w:val="decimal"/>
      <w:lvlText w:val="%7."/>
      <w:lvlJc w:val="left"/>
      <w:pPr>
        <w:tabs>
          <w:tab w:val="num" w:pos="0"/>
        </w:tabs>
        <w:ind w:left="5465" w:hanging="360"/>
      </w:pPr>
    </w:lvl>
    <w:lvl w:ilvl="7">
      <w:start w:val="1"/>
      <w:numFmt w:val="lowerLetter"/>
      <w:lvlText w:val="%8."/>
      <w:lvlJc w:val="left"/>
      <w:pPr>
        <w:tabs>
          <w:tab w:val="num" w:pos="0"/>
        </w:tabs>
        <w:ind w:left="6185" w:hanging="360"/>
      </w:pPr>
    </w:lvl>
    <w:lvl w:ilvl="8">
      <w:start w:val="1"/>
      <w:numFmt w:val="lowerRoman"/>
      <w:lvlText w:val="%9."/>
      <w:lvlJc w:val="right"/>
      <w:pPr>
        <w:tabs>
          <w:tab w:val="num" w:pos="0"/>
        </w:tabs>
        <w:ind w:left="6905" w:hanging="180"/>
      </w:pPr>
    </w:lvl>
  </w:abstractNum>
  <w:abstractNum w:abstractNumId="69" w15:restartNumberingAfterBreak="0">
    <w:nsid w:val="49644A53"/>
    <w:multiLevelType w:val="multilevel"/>
    <w:tmpl w:val="3F0ACD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4C3E3C52"/>
    <w:multiLevelType w:val="multilevel"/>
    <w:tmpl w:val="A71C68B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1" w15:restartNumberingAfterBreak="0">
    <w:nsid w:val="4D016B5D"/>
    <w:multiLevelType w:val="multilevel"/>
    <w:tmpl w:val="50F8B12A"/>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2" w15:restartNumberingAfterBreak="0">
    <w:nsid w:val="4FA93A21"/>
    <w:multiLevelType w:val="hybridMultilevel"/>
    <w:tmpl w:val="E43EAC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50AB6FB7"/>
    <w:multiLevelType w:val="multilevel"/>
    <w:tmpl w:val="35F2003E"/>
    <w:lvl w:ilvl="0">
      <w:start w:val="1"/>
      <w:numFmt w:val="decimal"/>
      <w:lvlText w:val="%1."/>
      <w:lvlJc w:val="left"/>
      <w:pPr>
        <w:ind w:left="446" w:hanging="360"/>
      </w:pPr>
    </w:lvl>
    <w:lvl w:ilvl="1">
      <w:start w:val="1"/>
      <w:numFmt w:val="lowerLetter"/>
      <w:lvlText w:val="%2."/>
      <w:lvlJc w:val="left"/>
      <w:pPr>
        <w:ind w:left="1166" w:hanging="360"/>
      </w:pPr>
    </w:lvl>
    <w:lvl w:ilvl="2">
      <w:start w:val="1"/>
      <w:numFmt w:val="lowerRoman"/>
      <w:lvlText w:val="%3."/>
      <w:lvlJc w:val="right"/>
      <w:pPr>
        <w:ind w:left="1886" w:hanging="180"/>
      </w:pPr>
    </w:lvl>
    <w:lvl w:ilvl="3">
      <w:start w:val="1"/>
      <w:numFmt w:val="decimal"/>
      <w:lvlText w:val="%4."/>
      <w:lvlJc w:val="left"/>
      <w:pPr>
        <w:ind w:left="2606" w:hanging="360"/>
      </w:pPr>
    </w:lvl>
    <w:lvl w:ilvl="4">
      <w:start w:val="1"/>
      <w:numFmt w:val="lowerLetter"/>
      <w:lvlText w:val="%5."/>
      <w:lvlJc w:val="left"/>
      <w:pPr>
        <w:ind w:left="3326" w:hanging="360"/>
      </w:pPr>
    </w:lvl>
    <w:lvl w:ilvl="5">
      <w:start w:val="1"/>
      <w:numFmt w:val="lowerRoman"/>
      <w:lvlText w:val="%6."/>
      <w:lvlJc w:val="right"/>
      <w:pPr>
        <w:ind w:left="4046" w:hanging="180"/>
      </w:pPr>
    </w:lvl>
    <w:lvl w:ilvl="6">
      <w:start w:val="1"/>
      <w:numFmt w:val="decimal"/>
      <w:lvlText w:val="%7."/>
      <w:lvlJc w:val="left"/>
      <w:pPr>
        <w:ind w:left="4766" w:hanging="360"/>
      </w:pPr>
    </w:lvl>
    <w:lvl w:ilvl="7">
      <w:start w:val="1"/>
      <w:numFmt w:val="lowerLetter"/>
      <w:lvlText w:val="%8."/>
      <w:lvlJc w:val="left"/>
      <w:pPr>
        <w:ind w:left="5486" w:hanging="360"/>
      </w:pPr>
    </w:lvl>
    <w:lvl w:ilvl="8">
      <w:start w:val="1"/>
      <w:numFmt w:val="lowerRoman"/>
      <w:lvlText w:val="%9."/>
      <w:lvlJc w:val="right"/>
      <w:pPr>
        <w:ind w:left="6206" w:hanging="180"/>
      </w:pPr>
    </w:lvl>
  </w:abstractNum>
  <w:abstractNum w:abstractNumId="74" w15:restartNumberingAfterBreak="0">
    <w:nsid w:val="51196345"/>
    <w:multiLevelType w:val="multilevel"/>
    <w:tmpl w:val="2FEA92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5276422D"/>
    <w:multiLevelType w:val="multilevel"/>
    <w:tmpl w:val="FF06506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52A42366"/>
    <w:multiLevelType w:val="hybridMultilevel"/>
    <w:tmpl w:val="70FCEC3A"/>
    <w:lvl w:ilvl="0" w:tplc="8A08F59C">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53C03FD1"/>
    <w:multiLevelType w:val="multilevel"/>
    <w:tmpl w:val="ED187618"/>
    <w:lvl w:ilvl="0">
      <w:start w:val="1"/>
      <w:numFmt w:val="decimal"/>
      <w:lvlText w:val="%1)"/>
      <w:lvlJc w:val="left"/>
      <w:pPr>
        <w:ind w:left="720" w:hanging="360"/>
      </w:pPr>
    </w:lvl>
    <w:lvl w:ilvl="1">
      <w:start w:val="1"/>
      <w:numFmt w:val="lowerLetter"/>
      <w:lvlText w:val="%2)"/>
      <w:lvlJc w:val="left"/>
      <w:pPr>
        <w:ind w:left="1890" w:hanging="81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568F6764"/>
    <w:multiLevelType w:val="multilevel"/>
    <w:tmpl w:val="68F27D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56B5195C"/>
    <w:multiLevelType w:val="multilevel"/>
    <w:tmpl w:val="4D90F3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56E854FA"/>
    <w:multiLevelType w:val="multilevel"/>
    <w:tmpl w:val="86A28266"/>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572C70B7"/>
    <w:multiLevelType w:val="multilevel"/>
    <w:tmpl w:val="DE364830"/>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2" w15:restartNumberingAfterBreak="0">
    <w:nsid w:val="57B0332A"/>
    <w:multiLevelType w:val="hybridMultilevel"/>
    <w:tmpl w:val="2D00B956"/>
    <w:lvl w:ilvl="0" w:tplc="505EB6E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57E47D3A"/>
    <w:multiLevelType w:val="multilevel"/>
    <w:tmpl w:val="FCFC035E"/>
    <w:lvl w:ilvl="0">
      <w:start w:val="1"/>
      <w:numFmt w:val="bullet"/>
      <w:lvlText w:val=""/>
      <w:lvlJc w:val="left"/>
      <w:pPr>
        <w:ind w:left="786" w:hanging="360"/>
      </w:pPr>
      <w:rPr>
        <w:rFonts w:ascii="Symbol" w:hAnsi="Symbol" w:cs="Symbol" w:hint="default"/>
      </w:rPr>
    </w:lvl>
    <w:lvl w:ilvl="1">
      <w:start w:val="1"/>
      <w:numFmt w:val="bullet"/>
      <w:lvlText w:val="o"/>
      <w:lvlJc w:val="left"/>
      <w:pPr>
        <w:ind w:left="1506" w:hanging="360"/>
      </w:pPr>
      <w:rPr>
        <w:rFonts w:ascii="Courier New" w:hAnsi="Courier New" w:cs="Courier New" w:hint="default"/>
      </w:rPr>
    </w:lvl>
    <w:lvl w:ilvl="2">
      <w:start w:val="1"/>
      <w:numFmt w:val="bullet"/>
      <w:lvlText w:val=""/>
      <w:lvlJc w:val="left"/>
      <w:pPr>
        <w:ind w:left="2226" w:hanging="360"/>
      </w:pPr>
      <w:rPr>
        <w:rFonts w:ascii="Wingdings" w:hAnsi="Wingdings" w:cs="Wingdings" w:hint="default"/>
      </w:rPr>
    </w:lvl>
    <w:lvl w:ilvl="3">
      <w:start w:val="1"/>
      <w:numFmt w:val="bullet"/>
      <w:lvlText w:val=""/>
      <w:lvlJc w:val="left"/>
      <w:pPr>
        <w:ind w:left="2946" w:hanging="360"/>
      </w:pPr>
      <w:rPr>
        <w:rFonts w:ascii="Symbol" w:hAnsi="Symbol" w:cs="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cs="Wingdings" w:hint="default"/>
      </w:rPr>
    </w:lvl>
    <w:lvl w:ilvl="6">
      <w:start w:val="1"/>
      <w:numFmt w:val="bullet"/>
      <w:lvlText w:val=""/>
      <w:lvlJc w:val="left"/>
      <w:pPr>
        <w:ind w:left="5106" w:hanging="360"/>
      </w:pPr>
      <w:rPr>
        <w:rFonts w:ascii="Symbol" w:hAnsi="Symbol" w:cs="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cs="Wingdings" w:hint="default"/>
      </w:rPr>
    </w:lvl>
  </w:abstractNum>
  <w:abstractNum w:abstractNumId="84" w15:restartNumberingAfterBreak="0">
    <w:nsid w:val="59572136"/>
    <w:multiLevelType w:val="hybridMultilevel"/>
    <w:tmpl w:val="9828D534"/>
    <w:lvl w:ilvl="0" w:tplc="FFFFFFF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85" w15:restartNumberingAfterBreak="0">
    <w:nsid w:val="5A18152A"/>
    <w:multiLevelType w:val="hybridMultilevel"/>
    <w:tmpl w:val="9828D53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6" w15:restartNumberingAfterBreak="0">
    <w:nsid w:val="5A75073B"/>
    <w:multiLevelType w:val="multilevel"/>
    <w:tmpl w:val="24D41D9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15:restartNumberingAfterBreak="0">
    <w:nsid w:val="5B1D335E"/>
    <w:multiLevelType w:val="multilevel"/>
    <w:tmpl w:val="9E42DE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644"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15:restartNumberingAfterBreak="0">
    <w:nsid w:val="5C9F07A9"/>
    <w:multiLevelType w:val="multilevel"/>
    <w:tmpl w:val="47CCD238"/>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5FA2026A"/>
    <w:multiLevelType w:val="multilevel"/>
    <w:tmpl w:val="8D8A6C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5FB151DE"/>
    <w:multiLevelType w:val="multilevel"/>
    <w:tmpl w:val="D23CF3CA"/>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1" w15:restartNumberingAfterBreak="0">
    <w:nsid w:val="6054428B"/>
    <w:multiLevelType w:val="multilevel"/>
    <w:tmpl w:val="096CEC6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2" w15:restartNumberingAfterBreak="0">
    <w:nsid w:val="63381F76"/>
    <w:multiLevelType w:val="multilevel"/>
    <w:tmpl w:val="2FC063B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3" w15:restartNumberingAfterBreak="0">
    <w:nsid w:val="67F43C2E"/>
    <w:multiLevelType w:val="hybridMultilevel"/>
    <w:tmpl w:val="D26C0864"/>
    <w:lvl w:ilvl="0" w:tplc="505EB6E4">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94" w15:restartNumberingAfterBreak="0">
    <w:nsid w:val="69E541CC"/>
    <w:multiLevelType w:val="multilevel"/>
    <w:tmpl w:val="EB2236A0"/>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5" w15:restartNumberingAfterBreak="0">
    <w:nsid w:val="6A417D84"/>
    <w:multiLevelType w:val="hybridMultilevel"/>
    <w:tmpl w:val="F9502CB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6" w15:restartNumberingAfterBreak="0">
    <w:nsid w:val="6A451946"/>
    <w:multiLevelType w:val="multilevel"/>
    <w:tmpl w:val="799030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7" w15:restartNumberingAfterBreak="0">
    <w:nsid w:val="6AA33CCC"/>
    <w:multiLevelType w:val="multilevel"/>
    <w:tmpl w:val="3022D1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15:restartNumberingAfterBreak="0">
    <w:nsid w:val="6AC252F1"/>
    <w:multiLevelType w:val="multilevel"/>
    <w:tmpl w:val="454CC942"/>
    <w:lvl w:ilvl="0">
      <w:start w:val="1"/>
      <w:numFmt w:val="bullet"/>
      <w:lvlText w:val=""/>
      <w:lvlJc w:val="left"/>
      <w:pPr>
        <w:tabs>
          <w:tab w:val="num" w:pos="0"/>
        </w:tabs>
        <w:ind w:left="720" w:hanging="360"/>
      </w:pPr>
      <w:rPr>
        <w:rFonts w:ascii="Symbol" w:hAnsi="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9" w15:restartNumberingAfterBreak="0">
    <w:nsid w:val="6AE6513D"/>
    <w:multiLevelType w:val="multilevel"/>
    <w:tmpl w:val="DFAA161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6AF620F1"/>
    <w:multiLevelType w:val="multilevel"/>
    <w:tmpl w:val="DB0E36DA"/>
    <w:lvl w:ilvl="0">
      <w:start w:val="8"/>
      <w:numFmt w:val="decimal"/>
      <w:lvlText w:val="%1."/>
      <w:lvlJc w:val="left"/>
      <w:pPr>
        <w:tabs>
          <w:tab w:val="num" w:pos="0"/>
        </w:tabs>
        <w:ind w:left="360" w:hanging="360"/>
      </w:pPr>
    </w:lvl>
    <w:lvl w:ilvl="1">
      <w:start w:val="1"/>
      <w:numFmt w:val="lowerLetter"/>
      <w:lvlText w:val="%2)"/>
      <w:lvlJc w:val="left"/>
      <w:pPr>
        <w:tabs>
          <w:tab w:val="num" w:pos="0"/>
        </w:tabs>
        <w:ind w:left="2880" w:hanging="360"/>
      </w:pPr>
    </w:lvl>
    <w:lvl w:ilvl="2">
      <w:start w:val="1"/>
      <w:numFmt w:val="decimal"/>
      <w:lvlText w:val="%1.%2.%3."/>
      <w:lvlJc w:val="left"/>
      <w:pPr>
        <w:tabs>
          <w:tab w:val="num" w:pos="0"/>
        </w:tabs>
        <w:ind w:left="5760" w:hanging="720"/>
      </w:pPr>
    </w:lvl>
    <w:lvl w:ilvl="3">
      <w:start w:val="1"/>
      <w:numFmt w:val="decimal"/>
      <w:lvlText w:val="%1.%2.%3.%4."/>
      <w:lvlJc w:val="left"/>
      <w:pPr>
        <w:tabs>
          <w:tab w:val="num" w:pos="0"/>
        </w:tabs>
        <w:ind w:left="8280" w:hanging="720"/>
      </w:pPr>
    </w:lvl>
    <w:lvl w:ilvl="4">
      <w:start w:val="1"/>
      <w:numFmt w:val="decimal"/>
      <w:lvlText w:val="%1.%2.%3.%4.%5."/>
      <w:lvlJc w:val="left"/>
      <w:pPr>
        <w:tabs>
          <w:tab w:val="num" w:pos="0"/>
        </w:tabs>
        <w:ind w:left="11160" w:hanging="1080"/>
      </w:pPr>
    </w:lvl>
    <w:lvl w:ilvl="5">
      <w:start w:val="1"/>
      <w:numFmt w:val="decimal"/>
      <w:lvlText w:val="%1.%2.%3.%4.%5.%6."/>
      <w:lvlJc w:val="left"/>
      <w:pPr>
        <w:tabs>
          <w:tab w:val="num" w:pos="0"/>
        </w:tabs>
        <w:ind w:left="13680" w:hanging="1080"/>
      </w:pPr>
    </w:lvl>
    <w:lvl w:ilvl="6">
      <w:start w:val="1"/>
      <w:numFmt w:val="decimal"/>
      <w:lvlText w:val="%1.%2.%3.%4.%5.%6.%7."/>
      <w:lvlJc w:val="left"/>
      <w:pPr>
        <w:tabs>
          <w:tab w:val="num" w:pos="0"/>
        </w:tabs>
        <w:ind w:left="16560" w:hanging="1440"/>
      </w:pPr>
    </w:lvl>
    <w:lvl w:ilvl="7">
      <w:start w:val="1"/>
      <w:numFmt w:val="decimal"/>
      <w:lvlText w:val="%1.%2.%3.%4.%5.%6.%7.%8."/>
      <w:lvlJc w:val="left"/>
      <w:pPr>
        <w:tabs>
          <w:tab w:val="num" w:pos="0"/>
        </w:tabs>
        <w:ind w:left="19080" w:hanging="1440"/>
      </w:pPr>
    </w:lvl>
    <w:lvl w:ilvl="8">
      <w:start w:val="1"/>
      <w:numFmt w:val="decimal"/>
      <w:lvlText w:val="%1.%2.%3.%4.%5.%6.%7.%8.%9."/>
      <w:lvlJc w:val="left"/>
      <w:pPr>
        <w:tabs>
          <w:tab w:val="num" w:pos="0"/>
        </w:tabs>
        <w:ind w:left="21960" w:hanging="1800"/>
      </w:pPr>
    </w:lvl>
  </w:abstractNum>
  <w:abstractNum w:abstractNumId="101" w15:restartNumberingAfterBreak="0">
    <w:nsid w:val="6CEB5096"/>
    <w:multiLevelType w:val="multilevel"/>
    <w:tmpl w:val="FC96C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6FD22036"/>
    <w:multiLevelType w:val="multilevel"/>
    <w:tmpl w:val="F344F9B4"/>
    <w:lvl w:ilvl="0">
      <w:start w:val="1"/>
      <w:numFmt w:val="lowerLetter"/>
      <w:lvlText w:val="%1)"/>
      <w:lvlJc w:val="left"/>
      <w:pPr>
        <w:tabs>
          <w:tab w:val="num" w:pos="0"/>
        </w:tabs>
        <w:ind w:left="1145" w:hanging="360"/>
      </w:pPr>
    </w:lvl>
    <w:lvl w:ilvl="1">
      <w:start w:val="1"/>
      <w:numFmt w:val="lowerLetter"/>
      <w:lvlText w:val="%2."/>
      <w:lvlJc w:val="left"/>
      <w:pPr>
        <w:tabs>
          <w:tab w:val="num" w:pos="0"/>
        </w:tabs>
        <w:ind w:left="1865" w:hanging="360"/>
      </w:pPr>
    </w:lvl>
    <w:lvl w:ilvl="2">
      <w:start w:val="1"/>
      <w:numFmt w:val="lowerRoman"/>
      <w:lvlText w:val="%3."/>
      <w:lvlJc w:val="right"/>
      <w:pPr>
        <w:tabs>
          <w:tab w:val="num" w:pos="0"/>
        </w:tabs>
        <w:ind w:left="2585" w:hanging="180"/>
      </w:pPr>
    </w:lvl>
    <w:lvl w:ilvl="3">
      <w:start w:val="1"/>
      <w:numFmt w:val="decimal"/>
      <w:lvlText w:val="%4."/>
      <w:lvlJc w:val="left"/>
      <w:pPr>
        <w:tabs>
          <w:tab w:val="num" w:pos="0"/>
        </w:tabs>
        <w:ind w:left="3305" w:hanging="360"/>
      </w:pPr>
    </w:lvl>
    <w:lvl w:ilvl="4">
      <w:start w:val="1"/>
      <w:numFmt w:val="lowerLetter"/>
      <w:lvlText w:val="%5."/>
      <w:lvlJc w:val="left"/>
      <w:pPr>
        <w:tabs>
          <w:tab w:val="num" w:pos="0"/>
        </w:tabs>
        <w:ind w:left="4025" w:hanging="360"/>
      </w:pPr>
    </w:lvl>
    <w:lvl w:ilvl="5">
      <w:start w:val="1"/>
      <w:numFmt w:val="lowerRoman"/>
      <w:lvlText w:val="%6."/>
      <w:lvlJc w:val="right"/>
      <w:pPr>
        <w:tabs>
          <w:tab w:val="num" w:pos="0"/>
        </w:tabs>
        <w:ind w:left="4745" w:hanging="180"/>
      </w:pPr>
    </w:lvl>
    <w:lvl w:ilvl="6">
      <w:start w:val="1"/>
      <w:numFmt w:val="decimal"/>
      <w:lvlText w:val="%7."/>
      <w:lvlJc w:val="left"/>
      <w:pPr>
        <w:tabs>
          <w:tab w:val="num" w:pos="0"/>
        </w:tabs>
        <w:ind w:left="5465" w:hanging="360"/>
      </w:pPr>
    </w:lvl>
    <w:lvl w:ilvl="7">
      <w:start w:val="1"/>
      <w:numFmt w:val="lowerLetter"/>
      <w:lvlText w:val="%8."/>
      <w:lvlJc w:val="left"/>
      <w:pPr>
        <w:tabs>
          <w:tab w:val="num" w:pos="0"/>
        </w:tabs>
        <w:ind w:left="6185" w:hanging="360"/>
      </w:pPr>
    </w:lvl>
    <w:lvl w:ilvl="8">
      <w:start w:val="1"/>
      <w:numFmt w:val="lowerRoman"/>
      <w:lvlText w:val="%9."/>
      <w:lvlJc w:val="right"/>
      <w:pPr>
        <w:tabs>
          <w:tab w:val="num" w:pos="0"/>
        </w:tabs>
        <w:ind w:left="6905" w:hanging="180"/>
      </w:pPr>
    </w:lvl>
  </w:abstractNum>
  <w:abstractNum w:abstractNumId="103" w15:restartNumberingAfterBreak="0">
    <w:nsid w:val="701A6429"/>
    <w:multiLevelType w:val="hybridMultilevel"/>
    <w:tmpl w:val="69AC5AB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4" w15:restartNumberingAfterBreak="0">
    <w:nsid w:val="7135409A"/>
    <w:multiLevelType w:val="multilevel"/>
    <w:tmpl w:val="1AB843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15:restartNumberingAfterBreak="0">
    <w:nsid w:val="72C96858"/>
    <w:multiLevelType w:val="multilevel"/>
    <w:tmpl w:val="67327B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6" w15:restartNumberingAfterBreak="0">
    <w:nsid w:val="73A843DE"/>
    <w:multiLevelType w:val="multilevel"/>
    <w:tmpl w:val="C36204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7" w15:restartNumberingAfterBreak="0">
    <w:nsid w:val="7791525A"/>
    <w:multiLevelType w:val="multilevel"/>
    <w:tmpl w:val="FE0CA4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794B7462"/>
    <w:multiLevelType w:val="hybridMultilevel"/>
    <w:tmpl w:val="C7B88A68"/>
    <w:lvl w:ilvl="0" w:tplc="505EB6E4">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9" w15:restartNumberingAfterBreak="0">
    <w:nsid w:val="7EE4407C"/>
    <w:multiLevelType w:val="multilevel"/>
    <w:tmpl w:val="E416B94E"/>
    <w:lvl w:ilvl="0">
      <w:start w:val="1"/>
      <w:numFmt w:val="decimal"/>
      <w:lvlText w:val="%1."/>
      <w:lvlJc w:val="left"/>
      <w:pPr>
        <w:ind w:left="720" w:hanging="360"/>
      </w:pPr>
    </w:lvl>
    <w:lvl w:ilvl="1">
      <w:start w:val="1"/>
      <w:numFmt w:val="decimal"/>
      <w:lvlText w:val="%2)"/>
      <w:lvlJc w:val="left"/>
      <w:pPr>
        <w:ind w:left="720" w:hanging="360"/>
      </w:pPr>
    </w:lvl>
    <w:lvl w:ilvl="2">
      <w:start w:val="1"/>
      <w:numFmt w:val="lowerRoman"/>
      <w:lvlText w:val="%3."/>
      <w:lvlJc w:val="right"/>
      <w:pPr>
        <w:ind w:left="2160" w:hanging="180"/>
      </w:pPr>
    </w:lvl>
    <w:lvl w:ilvl="3">
      <w:start w:val="1"/>
      <w:numFmt w:val="decimal"/>
      <w:lvlText w:val="%4."/>
      <w:lvlJc w:val="left"/>
      <w:pPr>
        <w:ind w:left="2880" w:hanging="360"/>
      </w:pPr>
      <w:rPr>
        <w:b w:val="0"/>
        <w:i w:val="0"/>
        <w:color w:val="auto"/>
      </w:rPr>
    </w:lvl>
    <w:lvl w:ilvl="4">
      <w:start w:val="1"/>
      <w:numFmt w:val="decimal"/>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38771636">
    <w:abstractNumId w:val="17"/>
  </w:num>
  <w:num w:numId="2" w16cid:durableId="1052387888">
    <w:abstractNumId w:val="69"/>
  </w:num>
  <w:num w:numId="3" w16cid:durableId="677737434">
    <w:abstractNumId w:val="91"/>
  </w:num>
  <w:num w:numId="4" w16cid:durableId="2042315453">
    <w:abstractNumId w:val="97"/>
  </w:num>
  <w:num w:numId="5" w16cid:durableId="1023439329">
    <w:abstractNumId w:val="79"/>
  </w:num>
  <w:num w:numId="6" w16cid:durableId="593518187">
    <w:abstractNumId w:val="53"/>
  </w:num>
  <w:num w:numId="7" w16cid:durableId="1657218874">
    <w:abstractNumId w:val="27"/>
  </w:num>
  <w:num w:numId="8" w16cid:durableId="1568104807">
    <w:abstractNumId w:val="31"/>
  </w:num>
  <w:num w:numId="9" w16cid:durableId="1576891805">
    <w:abstractNumId w:val="19"/>
  </w:num>
  <w:num w:numId="10" w16cid:durableId="1029645349">
    <w:abstractNumId w:val="83"/>
  </w:num>
  <w:num w:numId="11" w16cid:durableId="1271476285">
    <w:abstractNumId w:val="60"/>
  </w:num>
  <w:num w:numId="12" w16cid:durableId="1929727230">
    <w:abstractNumId w:val="35"/>
  </w:num>
  <w:num w:numId="13" w16cid:durableId="795224570">
    <w:abstractNumId w:val="49"/>
  </w:num>
  <w:num w:numId="14" w16cid:durableId="68238288">
    <w:abstractNumId w:val="14"/>
  </w:num>
  <w:num w:numId="15" w16cid:durableId="1184396417">
    <w:abstractNumId w:val="73"/>
  </w:num>
  <w:num w:numId="16" w16cid:durableId="651984162">
    <w:abstractNumId w:val="70"/>
  </w:num>
  <w:num w:numId="17" w16cid:durableId="1402404935">
    <w:abstractNumId w:val="28"/>
  </w:num>
  <w:num w:numId="18" w16cid:durableId="406810670">
    <w:abstractNumId w:val="77"/>
  </w:num>
  <w:num w:numId="19" w16cid:durableId="159204386">
    <w:abstractNumId w:val="96"/>
  </w:num>
  <w:num w:numId="20" w16cid:durableId="1371300340">
    <w:abstractNumId w:val="39"/>
  </w:num>
  <w:num w:numId="21" w16cid:durableId="424234245">
    <w:abstractNumId w:val="38"/>
  </w:num>
  <w:num w:numId="22" w16cid:durableId="263808107">
    <w:abstractNumId w:val="15"/>
  </w:num>
  <w:num w:numId="23" w16cid:durableId="145434779">
    <w:abstractNumId w:val="16"/>
  </w:num>
  <w:num w:numId="24" w16cid:durableId="1860193364">
    <w:abstractNumId w:val="54"/>
  </w:num>
  <w:num w:numId="25" w16cid:durableId="1955939420">
    <w:abstractNumId w:val="75"/>
  </w:num>
  <w:num w:numId="26" w16cid:durableId="1478645696">
    <w:abstractNumId w:val="32"/>
  </w:num>
  <w:num w:numId="27" w16cid:durableId="1164784384">
    <w:abstractNumId w:val="87"/>
  </w:num>
  <w:num w:numId="28" w16cid:durableId="1938440855">
    <w:abstractNumId w:val="7"/>
  </w:num>
  <w:num w:numId="29" w16cid:durableId="1793789995">
    <w:abstractNumId w:val="104"/>
  </w:num>
  <w:num w:numId="30" w16cid:durableId="1171407979">
    <w:abstractNumId w:val="29"/>
  </w:num>
  <w:num w:numId="31" w16cid:durableId="1969700074">
    <w:abstractNumId w:val="105"/>
  </w:num>
  <w:num w:numId="32" w16cid:durableId="1828588634">
    <w:abstractNumId w:val="24"/>
  </w:num>
  <w:num w:numId="33" w16cid:durableId="1467351475">
    <w:abstractNumId w:val="78"/>
  </w:num>
  <w:num w:numId="34" w16cid:durableId="808977952">
    <w:abstractNumId w:val="65"/>
  </w:num>
  <w:num w:numId="35" w16cid:durableId="1964774513">
    <w:abstractNumId w:val="106"/>
  </w:num>
  <w:num w:numId="36" w16cid:durableId="1715690471">
    <w:abstractNumId w:val="9"/>
  </w:num>
  <w:num w:numId="37" w16cid:durableId="720179681">
    <w:abstractNumId w:val="89"/>
  </w:num>
  <w:num w:numId="38" w16cid:durableId="857543831">
    <w:abstractNumId w:val="63"/>
  </w:num>
  <w:num w:numId="39" w16cid:durableId="1412388841">
    <w:abstractNumId w:val="6"/>
  </w:num>
  <w:num w:numId="40" w16cid:durableId="2114015898">
    <w:abstractNumId w:val="80"/>
  </w:num>
  <w:num w:numId="41" w16cid:durableId="898978021">
    <w:abstractNumId w:val="107"/>
  </w:num>
  <w:num w:numId="42" w16cid:durableId="1626697974">
    <w:abstractNumId w:val="57"/>
  </w:num>
  <w:num w:numId="43" w16cid:durableId="745570193">
    <w:abstractNumId w:val="12"/>
  </w:num>
  <w:num w:numId="44" w16cid:durableId="68047118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46111851">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8164955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239245478">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1076349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704449472">
    <w:abstractNumId w:val="44"/>
  </w:num>
  <w:num w:numId="50" w16cid:durableId="4974220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75374463">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96137209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385908755">
    <w:abstractNumId w:val="33"/>
  </w:num>
  <w:num w:numId="54" w16cid:durableId="2057000562">
    <w:abstractNumId w:val="50"/>
  </w:num>
  <w:num w:numId="55" w16cid:durableId="416751770">
    <w:abstractNumId w:val="55"/>
  </w:num>
  <w:num w:numId="56" w16cid:durableId="665283737">
    <w:abstractNumId w:val="82"/>
  </w:num>
  <w:num w:numId="57" w16cid:durableId="1730229571">
    <w:abstractNumId w:val="94"/>
  </w:num>
  <w:num w:numId="58" w16cid:durableId="295991368">
    <w:abstractNumId w:val="88"/>
  </w:num>
  <w:num w:numId="59" w16cid:durableId="1598558972">
    <w:abstractNumId w:val="81"/>
  </w:num>
  <w:num w:numId="60" w16cid:durableId="1583875814">
    <w:abstractNumId w:val="11"/>
  </w:num>
  <w:num w:numId="61" w16cid:durableId="2084176858">
    <w:abstractNumId w:val="100"/>
  </w:num>
  <w:num w:numId="62" w16cid:durableId="826021193">
    <w:abstractNumId w:val="20"/>
  </w:num>
  <w:num w:numId="63" w16cid:durableId="263921170">
    <w:abstractNumId w:val="85"/>
  </w:num>
  <w:num w:numId="64" w16cid:durableId="1197741763">
    <w:abstractNumId w:val="99"/>
  </w:num>
  <w:num w:numId="65" w16cid:durableId="1580404113">
    <w:abstractNumId w:val="41"/>
  </w:num>
  <w:num w:numId="66" w16cid:durableId="1703090474">
    <w:abstractNumId w:val="8"/>
  </w:num>
  <w:num w:numId="67" w16cid:durableId="1569999456">
    <w:abstractNumId w:val="48"/>
  </w:num>
  <w:num w:numId="68" w16cid:durableId="1711683641">
    <w:abstractNumId w:val="34"/>
  </w:num>
  <w:num w:numId="69" w16cid:durableId="1498492802">
    <w:abstractNumId w:val="72"/>
  </w:num>
  <w:num w:numId="70" w16cid:durableId="869755415">
    <w:abstractNumId w:val="3"/>
  </w:num>
  <w:num w:numId="71" w16cid:durableId="40177806">
    <w:abstractNumId w:val="4"/>
  </w:num>
  <w:num w:numId="72" w16cid:durableId="758867581">
    <w:abstractNumId w:val="74"/>
  </w:num>
  <w:num w:numId="73" w16cid:durableId="1750342792">
    <w:abstractNumId w:val="13"/>
  </w:num>
  <w:num w:numId="74" w16cid:durableId="140317383">
    <w:abstractNumId w:val="67"/>
  </w:num>
  <w:num w:numId="75" w16cid:durableId="739131006">
    <w:abstractNumId w:val="98"/>
  </w:num>
  <w:num w:numId="76" w16cid:durableId="717120877">
    <w:abstractNumId w:val="62"/>
  </w:num>
  <w:num w:numId="77" w16cid:durableId="93212604">
    <w:abstractNumId w:val="21"/>
  </w:num>
  <w:num w:numId="78" w16cid:durableId="1270116991">
    <w:abstractNumId w:val="37"/>
  </w:num>
  <w:num w:numId="79" w16cid:durableId="662928814">
    <w:abstractNumId w:val="52"/>
  </w:num>
  <w:num w:numId="80" w16cid:durableId="2058814621">
    <w:abstractNumId w:val="92"/>
  </w:num>
  <w:num w:numId="81" w16cid:durableId="360518671">
    <w:abstractNumId w:val="45"/>
  </w:num>
  <w:num w:numId="82" w16cid:durableId="190150515">
    <w:abstractNumId w:val="23"/>
  </w:num>
  <w:num w:numId="83" w16cid:durableId="1868983630">
    <w:abstractNumId w:val="71"/>
  </w:num>
  <w:num w:numId="84" w16cid:durableId="708534343">
    <w:abstractNumId w:val="90"/>
  </w:num>
  <w:num w:numId="85" w16cid:durableId="583609115">
    <w:abstractNumId w:val="66"/>
  </w:num>
  <w:num w:numId="86" w16cid:durableId="342170053">
    <w:abstractNumId w:val="109"/>
  </w:num>
  <w:num w:numId="87" w16cid:durableId="568542679">
    <w:abstractNumId w:val="18"/>
  </w:num>
  <w:num w:numId="88" w16cid:durableId="296299087">
    <w:abstractNumId w:val="46"/>
  </w:num>
  <w:num w:numId="89" w16cid:durableId="11298821">
    <w:abstractNumId w:val="93"/>
  </w:num>
  <w:num w:numId="90" w16cid:durableId="1429691576">
    <w:abstractNumId w:val="59"/>
  </w:num>
  <w:num w:numId="91" w16cid:durableId="954674349">
    <w:abstractNumId w:val="43"/>
  </w:num>
  <w:num w:numId="92" w16cid:durableId="1578975851">
    <w:abstractNumId w:val="25"/>
  </w:num>
  <w:num w:numId="93" w16cid:durableId="63719235">
    <w:abstractNumId w:val="10"/>
  </w:num>
  <w:num w:numId="94" w16cid:durableId="1449620300">
    <w:abstractNumId w:val="102"/>
  </w:num>
  <w:num w:numId="95" w16cid:durableId="603270092">
    <w:abstractNumId w:val="108"/>
  </w:num>
  <w:num w:numId="96" w16cid:durableId="728454108">
    <w:abstractNumId w:val="64"/>
  </w:num>
  <w:num w:numId="97" w16cid:durableId="231279434">
    <w:abstractNumId w:val="68"/>
  </w:num>
  <w:num w:numId="98" w16cid:durableId="911348669">
    <w:abstractNumId w:val="56"/>
  </w:num>
  <w:num w:numId="99" w16cid:durableId="1501772951">
    <w:abstractNumId w:val="42"/>
  </w:num>
  <w:num w:numId="100" w16cid:durableId="1653289255">
    <w:abstractNumId w:val="22"/>
  </w:num>
  <w:num w:numId="101" w16cid:durableId="1605459327">
    <w:abstractNumId w:val="47"/>
  </w:num>
  <w:num w:numId="102" w16cid:durableId="1242253052">
    <w:abstractNumId w:val="101"/>
  </w:num>
  <w:num w:numId="103" w16cid:durableId="374425755">
    <w:abstractNumId w:val="61"/>
  </w:num>
  <w:num w:numId="104" w16cid:durableId="1113406520">
    <w:abstractNumId w:val="36"/>
  </w:num>
  <w:num w:numId="105" w16cid:durableId="1160924993">
    <w:abstractNumId w:val="84"/>
  </w:num>
  <w:num w:numId="106" w16cid:durableId="1921676070">
    <w:abstractNumId w:val="76"/>
  </w:num>
  <w:num w:numId="107" w16cid:durableId="766270553">
    <w:abstractNumId w:val="26"/>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revisionView w:markup="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951"/>
    <w:rsid w:val="00000B87"/>
    <w:rsid w:val="000015AA"/>
    <w:rsid w:val="00012C01"/>
    <w:rsid w:val="000143B4"/>
    <w:rsid w:val="00014645"/>
    <w:rsid w:val="0002388E"/>
    <w:rsid w:val="00024A45"/>
    <w:rsid w:val="00024B6F"/>
    <w:rsid w:val="00026670"/>
    <w:rsid w:val="00031253"/>
    <w:rsid w:val="000316DB"/>
    <w:rsid w:val="000323E1"/>
    <w:rsid w:val="00033940"/>
    <w:rsid w:val="00037B86"/>
    <w:rsid w:val="000429C0"/>
    <w:rsid w:val="000461FE"/>
    <w:rsid w:val="00047EF6"/>
    <w:rsid w:val="00047F16"/>
    <w:rsid w:val="0005240D"/>
    <w:rsid w:val="00054FD1"/>
    <w:rsid w:val="0006007A"/>
    <w:rsid w:val="00060951"/>
    <w:rsid w:val="00066D73"/>
    <w:rsid w:val="00071342"/>
    <w:rsid w:val="00072825"/>
    <w:rsid w:val="00081202"/>
    <w:rsid w:val="00082692"/>
    <w:rsid w:val="00093482"/>
    <w:rsid w:val="000935D6"/>
    <w:rsid w:val="000A2A2E"/>
    <w:rsid w:val="000A2C6E"/>
    <w:rsid w:val="000A636C"/>
    <w:rsid w:val="000B0527"/>
    <w:rsid w:val="000B3235"/>
    <w:rsid w:val="000C0204"/>
    <w:rsid w:val="000C60A9"/>
    <w:rsid w:val="000C6E9F"/>
    <w:rsid w:val="000D0046"/>
    <w:rsid w:val="000D036E"/>
    <w:rsid w:val="000D1BFF"/>
    <w:rsid w:val="000D7B43"/>
    <w:rsid w:val="000E0146"/>
    <w:rsid w:val="000E1C5A"/>
    <w:rsid w:val="000E1FC0"/>
    <w:rsid w:val="000E2AA7"/>
    <w:rsid w:val="000F0F0A"/>
    <w:rsid w:val="000F4F27"/>
    <w:rsid w:val="000F525B"/>
    <w:rsid w:val="001012F4"/>
    <w:rsid w:val="00103BAD"/>
    <w:rsid w:val="001043F2"/>
    <w:rsid w:val="001054A2"/>
    <w:rsid w:val="001060C5"/>
    <w:rsid w:val="00107489"/>
    <w:rsid w:val="00113AAD"/>
    <w:rsid w:val="00113E98"/>
    <w:rsid w:val="001142C0"/>
    <w:rsid w:val="00114FDE"/>
    <w:rsid w:val="00116995"/>
    <w:rsid w:val="00117DF2"/>
    <w:rsid w:val="00122AEC"/>
    <w:rsid w:val="00124475"/>
    <w:rsid w:val="00135F4E"/>
    <w:rsid w:val="0013623D"/>
    <w:rsid w:val="001373C4"/>
    <w:rsid w:val="00141D2E"/>
    <w:rsid w:val="00142FC6"/>
    <w:rsid w:val="00152103"/>
    <w:rsid w:val="00167832"/>
    <w:rsid w:val="001705A5"/>
    <w:rsid w:val="00171823"/>
    <w:rsid w:val="00174806"/>
    <w:rsid w:val="00174D29"/>
    <w:rsid w:val="00175640"/>
    <w:rsid w:val="00177A24"/>
    <w:rsid w:val="00182972"/>
    <w:rsid w:val="001844F5"/>
    <w:rsid w:val="0018626F"/>
    <w:rsid w:val="0019083A"/>
    <w:rsid w:val="001944A5"/>
    <w:rsid w:val="00196521"/>
    <w:rsid w:val="001A7216"/>
    <w:rsid w:val="001B1E2C"/>
    <w:rsid w:val="001B37AE"/>
    <w:rsid w:val="001B5F7A"/>
    <w:rsid w:val="001B73EE"/>
    <w:rsid w:val="001C0849"/>
    <w:rsid w:val="001C0C24"/>
    <w:rsid w:val="001C1A26"/>
    <w:rsid w:val="001C6A36"/>
    <w:rsid w:val="001D18CF"/>
    <w:rsid w:val="001D3744"/>
    <w:rsid w:val="001D6098"/>
    <w:rsid w:val="001E1C7B"/>
    <w:rsid w:val="001E6D38"/>
    <w:rsid w:val="001E7702"/>
    <w:rsid w:val="001F483B"/>
    <w:rsid w:val="002009FB"/>
    <w:rsid w:val="00200C54"/>
    <w:rsid w:val="0020262A"/>
    <w:rsid w:val="002125A5"/>
    <w:rsid w:val="00225E42"/>
    <w:rsid w:val="00230B65"/>
    <w:rsid w:val="002316AA"/>
    <w:rsid w:val="00233C7D"/>
    <w:rsid w:val="00234C79"/>
    <w:rsid w:val="00236BD6"/>
    <w:rsid w:val="00243AC4"/>
    <w:rsid w:val="002440B5"/>
    <w:rsid w:val="00245C9D"/>
    <w:rsid w:val="00250DA4"/>
    <w:rsid w:val="00261A76"/>
    <w:rsid w:val="002621B2"/>
    <w:rsid w:val="00262276"/>
    <w:rsid w:val="00262B7B"/>
    <w:rsid w:val="0026650F"/>
    <w:rsid w:val="002702C1"/>
    <w:rsid w:val="002706D2"/>
    <w:rsid w:val="00273ADD"/>
    <w:rsid w:val="002749FE"/>
    <w:rsid w:val="00274C8E"/>
    <w:rsid w:val="00280C34"/>
    <w:rsid w:val="0028174F"/>
    <w:rsid w:val="002842B1"/>
    <w:rsid w:val="002854B3"/>
    <w:rsid w:val="00287D4E"/>
    <w:rsid w:val="0029149F"/>
    <w:rsid w:val="00291EA1"/>
    <w:rsid w:val="00292851"/>
    <w:rsid w:val="00293B80"/>
    <w:rsid w:val="0029660B"/>
    <w:rsid w:val="00296B16"/>
    <w:rsid w:val="00297F28"/>
    <w:rsid w:val="002A5FD8"/>
    <w:rsid w:val="002A7522"/>
    <w:rsid w:val="002A79AD"/>
    <w:rsid w:val="002B0A28"/>
    <w:rsid w:val="002B1834"/>
    <w:rsid w:val="002B1C45"/>
    <w:rsid w:val="002B22E3"/>
    <w:rsid w:val="002B5EFC"/>
    <w:rsid w:val="002B6E92"/>
    <w:rsid w:val="002C1E74"/>
    <w:rsid w:val="002C331B"/>
    <w:rsid w:val="002C3B99"/>
    <w:rsid w:val="002C615D"/>
    <w:rsid w:val="002D48C6"/>
    <w:rsid w:val="002D6553"/>
    <w:rsid w:val="002E50C4"/>
    <w:rsid w:val="002F063F"/>
    <w:rsid w:val="002F46A9"/>
    <w:rsid w:val="002F7EB0"/>
    <w:rsid w:val="00301F66"/>
    <w:rsid w:val="00302639"/>
    <w:rsid w:val="00304379"/>
    <w:rsid w:val="00311BC9"/>
    <w:rsid w:val="00317EC2"/>
    <w:rsid w:val="003202A0"/>
    <w:rsid w:val="00320377"/>
    <w:rsid w:val="003229E1"/>
    <w:rsid w:val="0032756D"/>
    <w:rsid w:val="0033025D"/>
    <w:rsid w:val="00335746"/>
    <w:rsid w:val="00343438"/>
    <w:rsid w:val="0034622C"/>
    <w:rsid w:val="003506B5"/>
    <w:rsid w:val="00350E14"/>
    <w:rsid w:val="0035167D"/>
    <w:rsid w:val="00352CD0"/>
    <w:rsid w:val="00356916"/>
    <w:rsid w:val="003600C3"/>
    <w:rsid w:val="003667E7"/>
    <w:rsid w:val="00367D09"/>
    <w:rsid w:val="00372B6B"/>
    <w:rsid w:val="003737B8"/>
    <w:rsid w:val="00375C20"/>
    <w:rsid w:val="00381259"/>
    <w:rsid w:val="00384357"/>
    <w:rsid w:val="0038531D"/>
    <w:rsid w:val="00390274"/>
    <w:rsid w:val="00390467"/>
    <w:rsid w:val="0039453B"/>
    <w:rsid w:val="00396DA2"/>
    <w:rsid w:val="003A07F1"/>
    <w:rsid w:val="003A0C50"/>
    <w:rsid w:val="003A2A42"/>
    <w:rsid w:val="003A5929"/>
    <w:rsid w:val="003A5E83"/>
    <w:rsid w:val="003A7598"/>
    <w:rsid w:val="003B52B4"/>
    <w:rsid w:val="003C059A"/>
    <w:rsid w:val="003D4E5F"/>
    <w:rsid w:val="003D5062"/>
    <w:rsid w:val="003D708B"/>
    <w:rsid w:val="003D7C59"/>
    <w:rsid w:val="003D7E10"/>
    <w:rsid w:val="003E025A"/>
    <w:rsid w:val="003E2807"/>
    <w:rsid w:val="003E328B"/>
    <w:rsid w:val="003E32F3"/>
    <w:rsid w:val="003F2B7D"/>
    <w:rsid w:val="003F54C8"/>
    <w:rsid w:val="003F6D43"/>
    <w:rsid w:val="003F7097"/>
    <w:rsid w:val="00401879"/>
    <w:rsid w:val="0040381B"/>
    <w:rsid w:val="004071F4"/>
    <w:rsid w:val="004101C6"/>
    <w:rsid w:val="004148E3"/>
    <w:rsid w:val="00415301"/>
    <w:rsid w:val="00415B81"/>
    <w:rsid w:val="00415BB3"/>
    <w:rsid w:val="00435FCA"/>
    <w:rsid w:val="00442B78"/>
    <w:rsid w:val="00445AD9"/>
    <w:rsid w:val="0045017E"/>
    <w:rsid w:val="00454B61"/>
    <w:rsid w:val="00455387"/>
    <w:rsid w:val="00457FF3"/>
    <w:rsid w:val="00461155"/>
    <w:rsid w:val="004664A1"/>
    <w:rsid w:val="004677C6"/>
    <w:rsid w:val="004765C2"/>
    <w:rsid w:val="00477E23"/>
    <w:rsid w:val="00480A04"/>
    <w:rsid w:val="00484B64"/>
    <w:rsid w:val="00486F21"/>
    <w:rsid w:val="00492869"/>
    <w:rsid w:val="004A6205"/>
    <w:rsid w:val="004B2378"/>
    <w:rsid w:val="004B3750"/>
    <w:rsid w:val="004C193A"/>
    <w:rsid w:val="004C2CD9"/>
    <w:rsid w:val="004C4C99"/>
    <w:rsid w:val="004D4A31"/>
    <w:rsid w:val="004D57DE"/>
    <w:rsid w:val="004E4052"/>
    <w:rsid w:val="004E487C"/>
    <w:rsid w:val="004F6DB7"/>
    <w:rsid w:val="00501B76"/>
    <w:rsid w:val="00504405"/>
    <w:rsid w:val="005051F7"/>
    <w:rsid w:val="00507521"/>
    <w:rsid w:val="00511DD8"/>
    <w:rsid w:val="00512D1C"/>
    <w:rsid w:val="00514DC7"/>
    <w:rsid w:val="005151B2"/>
    <w:rsid w:val="0051587A"/>
    <w:rsid w:val="00515C02"/>
    <w:rsid w:val="00520891"/>
    <w:rsid w:val="005223B6"/>
    <w:rsid w:val="00524ADD"/>
    <w:rsid w:val="00526C57"/>
    <w:rsid w:val="00530875"/>
    <w:rsid w:val="00530E80"/>
    <w:rsid w:val="00532FCB"/>
    <w:rsid w:val="00534FD5"/>
    <w:rsid w:val="00540E9F"/>
    <w:rsid w:val="00555828"/>
    <w:rsid w:val="00555AEA"/>
    <w:rsid w:val="00557135"/>
    <w:rsid w:val="005606C6"/>
    <w:rsid w:val="005678D9"/>
    <w:rsid w:val="00567E82"/>
    <w:rsid w:val="00571896"/>
    <w:rsid w:val="005750A7"/>
    <w:rsid w:val="005808B6"/>
    <w:rsid w:val="005838E8"/>
    <w:rsid w:val="00583990"/>
    <w:rsid w:val="0058444F"/>
    <w:rsid w:val="00586108"/>
    <w:rsid w:val="00590934"/>
    <w:rsid w:val="00591028"/>
    <w:rsid w:val="00593AAE"/>
    <w:rsid w:val="00595323"/>
    <w:rsid w:val="005A0560"/>
    <w:rsid w:val="005A1B2C"/>
    <w:rsid w:val="005A622C"/>
    <w:rsid w:val="005A6623"/>
    <w:rsid w:val="005A68A8"/>
    <w:rsid w:val="005B2F81"/>
    <w:rsid w:val="005B3D35"/>
    <w:rsid w:val="005B4E4C"/>
    <w:rsid w:val="005B6266"/>
    <w:rsid w:val="005C2A07"/>
    <w:rsid w:val="005C4E30"/>
    <w:rsid w:val="005C76F2"/>
    <w:rsid w:val="005D0E75"/>
    <w:rsid w:val="005D2127"/>
    <w:rsid w:val="005D6EE7"/>
    <w:rsid w:val="005E0FB3"/>
    <w:rsid w:val="005E4A4D"/>
    <w:rsid w:val="005E5774"/>
    <w:rsid w:val="005E6E38"/>
    <w:rsid w:val="00602A84"/>
    <w:rsid w:val="00606202"/>
    <w:rsid w:val="0061157E"/>
    <w:rsid w:val="00622522"/>
    <w:rsid w:val="00622664"/>
    <w:rsid w:val="006245F2"/>
    <w:rsid w:val="00624D60"/>
    <w:rsid w:val="00627E2A"/>
    <w:rsid w:val="00632F55"/>
    <w:rsid w:val="006354E4"/>
    <w:rsid w:val="00636973"/>
    <w:rsid w:val="00636CA9"/>
    <w:rsid w:val="0063709F"/>
    <w:rsid w:val="00643A6E"/>
    <w:rsid w:val="00651A88"/>
    <w:rsid w:val="006521A9"/>
    <w:rsid w:val="00652BA3"/>
    <w:rsid w:val="00653558"/>
    <w:rsid w:val="00653EB4"/>
    <w:rsid w:val="00654820"/>
    <w:rsid w:val="00664C3B"/>
    <w:rsid w:val="00665280"/>
    <w:rsid w:val="00670464"/>
    <w:rsid w:val="00681CFD"/>
    <w:rsid w:val="00683A90"/>
    <w:rsid w:val="00691166"/>
    <w:rsid w:val="00692781"/>
    <w:rsid w:val="00695021"/>
    <w:rsid w:val="006A0862"/>
    <w:rsid w:val="006A450F"/>
    <w:rsid w:val="006A699F"/>
    <w:rsid w:val="006B30EC"/>
    <w:rsid w:val="006B539D"/>
    <w:rsid w:val="006C3B1E"/>
    <w:rsid w:val="006D0749"/>
    <w:rsid w:val="006D0985"/>
    <w:rsid w:val="006D4639"/>
    <w:rsid w:val="006E13DD"/>
    <w:rsid w:val="006E62F0"/>
    <w:rsid w:val="006F5325"/>
    <w:rsid w:val="006F5E20"/>
    <w:rsid w:val="006F67A1"/>
    <w:rsid w:val="006F6B42"/>
    <w:rsid w:val="00700B11"/>
    <w:rsid w:val="00700E7F"/>
    <w:rsid w:val="007048F5"/>
    <w:rsid w:val="007067BE"/>
    <w:rsid w:val="00711D50"/>
    <w:rsid w:val="007140BA"/>
    <w:rsid w:val="00714B4E"/>
    <w:rsid w:val="00714BCA"/>
    <w:rsid w:val="00716540"/>
    <w:rsid w:val="00717727"/>
    <w:rsid w:val="00720EDD"/>
    <w:rsid w:val="0072352E"/>
    <w:rsid w:val="00723A30"/>
    <w:rsid w:val="00733150"/>
    <w:rsid w:val="00733F96"/>
    <w:rsid w:val="007345E0"/>
    <w:rsid w:val="007347B1"/>
    <w:rsid w:val="00734D2C"/>
    <w:rsid w:val="00740679"/>
    <w:rsid w:val="00743B04"/>
    <w:rsid w:val="00743F29"/>
    <w:rsid w:val="00750797"/>
    <w:rsid w:val="007515A4"/>
    <w:rsid w:val="00751A82"/>
    <w:rsid w:val="0075245C"/>
    <w:rsid w:val="00760E82"/>
    <w:rsid w:val="00762F7D"/>
    <w:rsid w:val="00766D4B"/>
    <w:rsid w:val="0076784C"/>
    <w:rsid w:val="0077120F"/>
    <w:rsid w:val="00771C3A"/>
    <w:rsid w:val="00773ABC"/>
    <w:rsid w:val="00775A9E"/>
    <w:rsid w:val="00777B41"/>
    <w:rsid w:val="0078115C"/>
    <w:rsid w:val="0078253B"/>
    <w:rsid w:val="007914A6"/>
    <w:rsid w:val="00791AB4"/>
    <w:rsid w:val="00791B3A"/>
    <w:rsid w:val="007A36DD"/>
    <w:rsid w:val="007A4A73"/>
    <w:rsid w:val="007B01F4"/>
    <w:rsid w:val="007B1ADC"/>
    <w:rsid w:val="007B2088"/>
    <w:rsid w:val="007B30C4"/>
    <w:rsid w:val="007B3C5E"/>
    <w:rsid w:val="007B4636"/>
    <w:rsid w:val="007B5ECE"/>
    <w:rsid w:val="007C1876"/>
    <w:rsid w:val="007C6FD4"/>
    <w:rsid w:val="007C780A"/>
    <w:rsid w:val="007C79E1"/>
    <w:rsid w:val="007D219F"/>
    <w:rsid w:val="007D3D1B"/>
    <w:rsid w:val="007D7770"/>
    <w:rsid w:val="007E639E"/>
    <w:rsid w:val="007F1189"/>
    <w:rsid w:val="007F6569"/>
    <w:rsid w:val="00803953"/>
    <w:rsid w:val="00803B0E"/>
    <w:rsid w:val="00803F04"/>
    <w:rsid w:val="008107EB"/>
    <w:rsid w:val="0081159A"/>
    <w:rsid w:val="00816ADD"/>
    <w:rsid w:val="00817A12"/>
    <w:rsid w:val="008214AA"/>
    <w:rsid w:val="00824996"/>
    <w:rsid w:val="00824AC1"/>
    <w:rsid w:val="00827187"/>
    <w:rsid w:val="00835A56"/>
    <w:rsid w:val="00837C00"/>
    <w:rsid w:val="00841679"/>
    <w:rsid w:val="008452BF"/>
    <w:rsid w:val="00847225"/>
    <w:rsid w:val="00854F50"/>
    <w:rsid w:val="00855978"/>
    <w:rsid w:val="008600C6"/>
    <w:rsid w:val="0086045A"/>
    <w:rsid w:val="008672F4"/>
    <w:rsid w:val="008725B7"/>
    <w:rsid w:val="0087299B"/>
    <w:rsid w:val="0087418E"/>
    <w:rsid w:val="00876A13"/>
    <w:rsid w:val="00876C52"/>
    <w:rsid w:val="00884CA6"/>
    <w:rsid w:val="00891289"/>
    <w:rsid w:val="0089259C"/>
    <w:rsid w:val="0089757B"/>
    <w:rsid w:val="008A218F"/>
    <w:rsid w:val="008A2333"/>
    <w:rsid w:val="008A5571"/>
    <w:rsid w:val="008A55C8"/>
    <w:rsid w:val="008B0769"/>
    <w:rsid w:val="008B1909"/>
    <w:rsid w:val="008C15F4"/>
    <w:rsid w:val="008C57BF"/>
    <w:rsid w:val="008D45B3"/>
    <w:rsid w:val="008D73EA"/>
    <w:rsid w:val="008E07C3"/>
    <w:rsid w:val="008E1969"/>
    <w:rsid w:val="008E64CD"/>
    <w:rsid w:val="008E67EC"/>
    <w:rsid w:val="008E7A35"/>
    <w:rsid w:val="008F3888"/>
    <w:rsid w:val="008F388E"/>
    <w:rsid w:val="008F45BF"/>
    <w:rsid w:val="008F4908"/>
    <w:rsid w:val="008F58F6"/>
    <w:rsid w:val="008F606A"/>
    <w:rsid w:val="009036AE"/>
    <w:rsid w:val="009073ED"/>
    <w:rsid w:val="00907F39"/>
    <w:rsid w:val="00917A97"/>
    <w:rsid w:val="00920E45"/>
    <w:rsid w:val="0092120F"/>
    <w:rsid w:val="00923D9A"/>
    <w:rsid w:val="00924797"/>
    <w:rsid w:val="009275A9"/>
    <w:rsid w:val="00933035"/>
    <w:rsid w:val="009364D4"/>
    <w:rsid w:val="00936A06"/>
    <w:rsid w:val="00936AA2"/>
    <w:rsid w:val="0094224E"/>
    <w:rsid w:val="009433B8"/>
    <w:rsid w:val="00947210"/>
    <w:rsid w:val="00951EBD"/>
    <w:rsid w:val="00952338"/>
    <w:rsid w:val="009534A7"/>
    <w:rsid w:val="00956CD5"/>
    <w:rsid w:val="00960518"/>
    <w:rsid w:val="0096121E"/>
    <w:rsid w:val="00961E2C"/>
    <w:rsid w:val="00962DD0"/>
    <w:rsid w:val="00965D80"/>
    <w:rsid w:val="00970C63"/>
    <w:rsid w:val="00972D1B"/>
    <w:rsid w:val="009742B3"/>
    <w:rsid w:val="00974991"/>
    <w:rsid w:val="00976486"/>
    <w:rsid w:val="009804FC"/>
    <w:rsid w:val="009819D6"/>
    <w:rsid w:val="00983F57"/>
    <w:rsid w:val="00985D90"/>
    <w:rsid w:val="0098666F"/>
    <w:rsid w:val="00990AC4"/>
    <w:rsid w:val="00993D98"/>
    <w:rsid w:val="00995208"/>
    <w:rsid w:val="00995876"/>
    <w:rsid w:val="00997676"/>
    <w:rsid w:val="009A382D"/>
    <w:rsid w:val="009A566A"/>
    <w:rsid w:val="009A603D"/>
    <w:rsid w:val="009A677C"/>
    <w:rsid w:val="009B47F4"/>
    <w:rsid w:val="009B76EF"/>
    <w:rsid w:val="009C5E2E"/>
    <w:rsid w:val="009C5FEB"/>
    <w:rsid w:val="009C60DD"/>
    <w:rsid w:val="009D055F"/>
    <w:rsid w:val="009D25FD"/>
    <w:rsid w:val="009D386C"/>
    <w:rsid w:val="009D38EC"/>
    <w:rsid w:val="009D507C"/>
    <w:rsid w:val="009D5937"/>
    <w:rsid w:val="009E2EA5"/>
    <w:rsid w:val="009E6D2F"/>
    <w:rsid w:val="009F3B61"/>
    <w:rsid w:val="00A00221"/>
    <w:rsid w:val="00A051DB"/>
    <w:rsid w:val="00A06710"/>
    <w:rsid w:val="00A068CB"/>
    <w:rsid w:val="00A17460"/>
    <w:rsid w:val="00A20368"/>
    <w:rsid w:val="00A2089E"/>
    <w:rsid w:val="00A21E41"/>
    <w:rsid w:val="00A24B40"/>
    <w:rsid w:val="00A251A3"/>
    <w:rsid w:val="00A27841"/>
    <w:rsid w:val="00A36AAA"/>
    <w:rsid w:val="00A417F6"/>
    <w:rsid w:val="00A41D99"/>
    <w:rsid w:val="00A421B2"/>
    <w:rsid w:val="00A44ED5"/>
    <w:rsid w:val="00A468C5"/>
    <w:rsid w:val="00A52346"/>
    <w:rsid w:val="00A55FC1"/>
    <w:rsid w:val="00A60424"/>
    <w:rsid w:val="00A604DC"/>
    <w:rsid w:val="00A6163B"/>
    <w:rsid w:val="00A61BD9"/>
    <w:rsid w:val="00A624DF"/>
    <w:rsid w:val="00A638C7"/>
    <w:rsid w:val="00A65292"/>
    <w:rsid w:val="00A679E6"/>
    <w:rsid w:val="00A72D6E"/>
    <w:rsid w:val="00A753C6"/>
    <w:rsid w:val="00A761E1"/>
    <w:rsid w:val="00A81503"/>
    <w:rsid w:val="00A9110F"/>
    <w:rsid w:val="00A9131F"/>
    <w:rsid w:val="00A9513F"/>
    <w:rsid w:val="00A96A06"/>
    <w:rsid w:val="00AA1971"/>
    <w:rsid w:val="00AA5C4C"/>
    <w:rsid w:val="00AA605D"/>
    <w:rsid w:val="00AA6AAE"/>
    <w:rsid w:val="00AB1CB6"/>
    <w:rsid w:val="00AB5412"/>
    <w:rsid w:val="00AB7FC1"/>
    <w:rsid w:val="00AC2DF3"/>
    <w:rsid w:val="00AD04EC"/>
    <w:rsid w:val="00AD24A0"/>
    <w:rsid w:val="00AD530A"/>
    <w:rsid w:val="00AD586F"/>
    <w:rsid w:val="00AD6326"/>
    <w:rsid w:val="00AE0260"/>
    <w:rsid w:val="00AE08D1"/>
    <w:rsid w:val="00AE261A"/>
    <w:rsid w:val="00AE725C"/>
    <w:rsid w:val="00AF0358"/>
    <w:rsid w:val="00AF113F"/>
    <w:rsid w:val="00AF5BA9"/>
    <w:rsid w:val="00AF75F6"/>
    <w:rsid w:val="00B017E4"/>
    <w:rsid w:val="00B020F9"/>
    <w:rsid w:val="00B038C2"/>
    <w:rsid w:val="00B04E4A"/>
    <w:rsid w:val="00B051A7"/>
    <w:rsid w:val="00B0633A"/>
    <w:rsid w:val="00B06414"/>
    <w:rsid w:val="00B10DE0"/>
    <w:rsid w:val="00B147EA"/>
    <w:rsid w:val="00B228C6"/>
    <w:rsid w:val="00B2482E"/>
    <w:rsid w:val="00B24D55"/>
    <w:rsid w:val="00B25FCC"/>
    <w:rsid w:val="00B2692E"/>
    <w:rsid w:val="00B30A68"/>
    <w:rsid w:val="00B378CB"/>
    <w:rsid w:val="00B44F9C"/>
    <w:rsid w:val="00B5339C"/>
    <w:rsid w:val="00B5543D"/>
    <w:rsid w:val="00B55D8E"/>
    <w:rsid w:val="00B56967"/>
    <w:rsid w:val="00B655A4"/>
    <w:rsid w:val="00B65668"/>
    <w:rsid w:val="00B7222D"/>
    <w:rsid w:val="00B800C7"/>
    <w:rsid w:val="00B81021"/>
    <w:rsid w:val="00B844DB"/>
    <w:rsid w:val="00B84566"/>
    <w:rsid w:val="00B8570E"/>
    <w:rsid w:val="00B91CEC"/>
    <w:rsid w:val="00B92FE8"/>
    <w:rsid w:val="00B94316"/>
    <w:rsid w:val="00B9614B"/>
    <w:rsid w:val="00B975D4"/>
    <w:rsid w:val="00B97BA1"/>
    <w:rsid w:val="00BA09F9"/>
    <w:rsid w:val="00BA1B3E"/>
    <w:rsid w:val="00BA1F75"/>
    <w:rsid w:val="00BA205D"/>
    <w:rsid w:val="00BA2E59"/>
    <w:rsid w:val="00BA3F85"/>
    <w:rsid w:val="00BA5F44"/>
    <w:rsid w:val="00BA7037"/>
    <w:rsid w:val="00BB2191"/>
    <w:rsid w:val="00BB56E0"/>
    <w:rsid w:val="00BB60C5"/>
    <w:rsid w:val="00BB63DC"/>
    <w:rsid w:val="00BB743B"/>
    <w:rsid w:val="00BC0319"/>
    <w:rsid w:val="00BC2B9F"/>
    <w:rsid w:val="00BC7F63"/>
    <w:rsid w:val="00BD0322"/>
    <w:rsid w:val="00BD05A4"/>
    <w:rsid w:val="00BD179A"/>
    <w:rsid w:val="00BD2C87"/>
    <w:rsid w:val="00BD2FF5"/>
    <w:rsid w:val="00BD4D6D"/>
    <w:rsid w:val="00BD5A50"/>
    <w:rsid w:val="00BD6EB3"/>
    <w:rsid w:val="00BD778C"/>
    <w:rsid w:val="00BE0DCE"/>
    <w:rsid w:val="00BE211B"/>
    <w:rsid w:val="00BE22EE"/>
    <w:rsid w:val="00BE4C8F"/>
    <w:rsid w:val="00BE63A6"/>
    <w:rsid w:val="00BE648F"/>
    <w:rsid w:val="00BF559A"/>
    <w:rsid w:val="00BF5F09"/>
    <w:rsid w:val="00C00773"/>
    <w:rsid w:val="00C02E49"/>
    <w:rsid w:val="00C04550"/>
    <w:rsid w:val="00C068DF"/>
    <w:rsid w:val="00C06D94"/>
    <w:rsid w:val="00C06F17"/>
    <w:rsid w:val="00C0700A"/>
    <w:rsid w:val="00C103C1"/>
    <w:rsid w:val="00C139A5"/>
    <w:rsid w:val="00C14EC5"/>
    <w:rsid w:val="00C17978"/>
    <w:rsid w:val="00C22440"/>
    <w:rsid w:val="00C224DE"/>
    <w:rsid w:val="00C234FF"/>
    <w:rsid w:val="00C24342"/>
    <w:rsid w:val="00C2529B"/>
    <w:rsid w:val="00C270F5"/>
    <w:rsid w:val="00C27856"/>
    <w:rsid w:val="00C314FC"/>
    <w:rsid w:val="00C31C27"/>
    <w:rsid w:val="00C3607E"/>
    <w:rsid w:val="00C379DA"/>
    <w:rsid w:val="00C409AD"/>
    <w:rsid w:val="00C42BCA"/>
    <w:rsid w:val="00C43848"/>
    <w:rsid w:val="00C518C4"/>
    <w:rsid w:val="00C52F0E"/>
    <w:rsid w:val="00C53AD2"/>
    <w:rsid w:val="00C65134"/>
    <w:rsid w:val="00C654F8"/>
    <w:rsid w:val="00C718FC"/>
    <w:rsid w:val="00C7410C"/>
    <w:rsid w:val="00C74D83"/>
    <w:rsid w:val="00C76538"/>
    <w:rsid w:val="00C92A75"/>
    <w:rsid w:val="00CA15D0"/>
    <w:rsid w:val="00CA1696"/>
    <w:rsid w:val="00CA51EF"/>
    <w:rsid w:val="00CB2675"/>
    <w:rsid w:val="00CB35E0"/>
    <w:rsid w:val="00CC2032"/>
    <w:rsid w:val="00CC416C"/>
    <w:rsid w:val="00CC5EF5"/>
    <w:rsid w:val="00CC5F83"/>
    <w:rsid w:val="00CC6D9F"/>
    <w:rsid w:val="00CD6210"/>
    <w:rsid w:val="00CD6FEC"/>
    <w:rsid w:val="00CD7E45"/>
    <w:rsid w:val="00CE0326"/>
    <w:rsid w:val="00CE1159"/>
    <w:rsid w:val="00CE3F76"/>
    <w:rsid w:val="00CE4451"/>
    <w:rsid w:val="00CE4808"/>
    <w:rsid w:val="00CF38F8"/>
    <w:rsid w:val="00CF468B"/>
    <w:rsid w:val="00D05A77"/>
    <w:rsid w:val="00D10DEC"/>
    <w:rsid w:val="00D12B19"/>
    <w:rsid w:val="00D13F32"/>
    <w:rsid w:val="00D16611"/>
    <w:rsid w:val="00D21654"/>
    <w:rsid w:val="00D307AB"/>
    <w:rsid w:val="00D30A1D"/>
    <w:rsid w:val="00D343F4"/>
    <w:rsid w:val="00D34D53"/>
    <w:rsid w:val="00D36563"/>
    <w:rsid w:val="00D404CF"/>
    <w:rsid w:val="00D410D9"/>
    <w:rsid w:val="00D4250C"/>
    <w:rsid w:val="00D43404"/>
    <w:rsid w:val="00D50578"/>
    <w:rsid w:val="00D5198E"/>
    <w:rsid w:val="00D647BA"/>
    <w:rsid w:val="00D659E1"/>
    <w:rsid w:val="00D7220C"/>
    <w:rsid w:val="00D7406D"/>
    <w:rsid w:val="00D81CC4"/>
    <w:rsid w:val="00D84DD8"/>
    <w:rsid w:val="00D86FC3"/>
    <w:rsid w:val="00D875EE"/>
    <w:rsid w:val="00D9044A"/>
    <w:rsid w:val="00D90D29"/>
    <w:rsid w:val="00D925FA"/>
    <w:rsid w:val="00D93795"/>
    <w:rsid w:val="00D94DE9"/>
    <w:rsid w:val="00D96DA3"/>
    <w:rsid w:val="00D96F87"/>
    <w:rsid w:val="00DA0635"/>
    <w:rsid w:val="00DA2C99"/>
    <w:rsid w:val="00DA54EB"/>
    <w:rsid w:val="00DB0178"/>
    <w:rsid w:val="00DB1A2F"/>
    <w:rsid w:val="00DB33A7"/>
    <w:rsid w:val="00DB61A4"/>
    <w:rsid w:val="00DC1B83"/>
    <w:rsid w:val="00DC4D3A"/>
    <w:rsid w:val="00DC65E5"/>
    <w:rsid w:val="00DE18F0"/>
    <w:rsid w:val="00DE27AB"/>
    <w:rsid w:val="00DE36B7"/>
    <w:rsid w:val="00DE4022"/>
    <w:rsid w:val="00DE6A46"/>
    <w:rsid w:val="00DE715B"/>
    <w:rsid w:val="00DF3814"/>
    <w:rsid w:val="00E035AA"/>
    <w:rsid w:val="00E10410"/>
    <w:rsid w:val="00E105F9"/>
    <w:rsid w:val="00E10EC2"/>
    <w:rsid w:val="00E13209"/>
    <w:rsid w:val="00E13789"/>
    <w:rsid w:val="00E151A8"/>
    <w:rsid w:val="00E17778"/>
    <w:rsid w:val="00E23EC3"/>
    <w:rsid w:val="00E24CE9"/>
    <w:rsid w:val="00E25262"/>
    <w:rsid w:val="00E30C21"/>
    <w:rsid w:val="00E37249"/>
    <w:rsid w:val="00E42FD5"/>
    <w:rsid w:val="00E45C10"/>
    <w:rsid w:val="00E47E82"/>
    <w:rsid w:val="00E5561F"/>
    <w:rsid w:val="00E567C5"/>
    <w:rsid w:val="00E67A82"/>
    <w:rsid w:val="00E90ADF"/>
    <w:rsid w:val="00E9424A"/>
    <w:rsid w:val="00E94FC5"/>
    <w:rsid w:val="00E96584"/>
    <w:rsid w:val="00EA10A5"/>
    <w:rsid w:val="00EA6EE6"/>
    <w:rsid w:val="00EA7485"/>
    <w:rsid w:val="00EB041B"/>
    <w:rsid w:val="00EB60E3"/>
    <w:rsid w:val="00EC1BC6"/>
    <w:rsid w:val="00EC6AFA"/>
    <w:rsid w:val="00EC7D4E"/>
    <w:rsid w:val="00ED55AA"/>
    <w:rsid w:val="00ED7DC2"/>
    <w:rsid w:val="00EE6184"/>
    <w:rsid w:val="00EF4595"/>
    <w:rsid w:val="00EF5F57"/>
    <w:rsid w:val="00EF6D36"/>
    <w:rsid w:val="00F00641"/>
    <w:rsid w:val="00F019D4"/>
    <w:rsid w:val="00F027FE"/>
    <w:rsid w:val="00F04DD6"/>
    <w:rsid w:val="00F1049B"/>
    <w:rsid w:val="00F107C2"/>
    <w:rsid w:val="00F13968"/>
    <w:rsid w:val="00F13CF8"/>
    <w:rsid w:val="00F13E79"/>
    <w:rsid w:val="00F14B3B"/>
    <w:rsid w:val="00F21EA0"/>
    <w:rsid w:val="00F2330B"/>
    <w:rsid w:val="00F26D30"/>
    <w:rsid w:val="00F26F0F"/>
    <w:rsid w:val="00F27B1D"/>
    <w:rsid w:val="00F3275C"/>
    <w:rsid w:val="00F334C0"/>
    <w:rsid w:val="00F3409A"/>
    <w:rsid w:val="00F342B6"/>
    <w:rsid w:val="00F347AC"/>
    <w:rsid w:val="00F35B7C"/>
    <w:rsid w:val="00F41399"/>
    <w:rsid w:val="00F421E8"/>
    <w:rsid w:val="00F42D5A"/>
    <w:rsid w:val="00F449BB"/>
    <w:rsid w:val="00F44F95"/>
    <w:rsid w:val="00F541C4"/>
    <w:rsid w:val="00F561F0"/>
    <w:rsid w:val="00F56A6A"/>
    <w:rsid w:val="00F639E8"/>
    <w:rsid w:val="00F704F9"/>
    <w:rsid w:val="00F72EA6"/>
    <w:rsid w:val="00F73447"/>
    <w:rsid w:val="00F846B5"/>
    <w:rsid w:val="00F85815"/>
    <w:rsid w:val="00F868FE"/>
    <w:rsid w:val="00F87282"/>
    <w:rsid w:val="00F87857"/>
    <w:rsid w:val="00F94995"/>
    <w:rsid w:val="00F96E33"/>
    <w:rsid w:val="00FA6937"/>
    <w:rsid w:val="00FB29EC"/>
    <w:rsid w:val="00FB4D75"/>
    <w:rsid w:val="00FB5E8B"/>
    <w:rsid w:val="00FB7247"/>
    <w:rsid w:val="00FC4F18"/>
    <w:rsid w:val="00FD0EF9"/>
    <w:rsid w:val="00FD6621"/>
    <w:rsid w:val="00FD663A"/>
    <w:rsid w:val="00FD715E"/>
    <w:rsid w:val="00FE2764"/>
    <w:rsid w:val="00FE2DCE"/>
    <w:rsid w:val="00FE5604"/>
    <w:rsid w:val="00FE6D00"/>
    <w:rsid w:val="00FE6FCE"/>
    <w:rsid w:val="00FE74C2"/>
    <w:rsid w:val="00FE7820"/>
    <w:rsid w:val="00FE7BF0"/>
    <w:rsid w:val="00FF020F"/>
    <w:rsid w:val="00FF3107"/>
    <w:rsid w:val="00FF7BCA"/>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E3231"/>
  <w15:docId w15:val="{5C7F3077-1ED4-4EFB-8677-B8E285D9E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20377"/>
    <w:pPr>
      <w:spacing w:after="200" w:line="276" w:lineRule="auto"/>
    </w:pPr>
    <w:rPr>
      <w:sz w:val="22"/>
    </w:rPr>
  </w:style>
  <w:style w:type="paragraph" w:styleId="Nagwek1">
    <w:name w:val="heading 1"/>
    <w:basedOn w:val="Normalny"/>
    <w:next w:val="Normalny"/>
    <w:link w:val="Nagwek1Znak"/>
    <w:uiPriority w:val="9"/>
    <w:qFormat/>
    <w:rsid w:val="00BA2E5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uiPriority w:val="9"/>
    <w:semiHidden/>
    <w:unhideWhenUsed/>
    <w:qFormat/>
    <w:rsid w:val="00234C7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semiHidden/>
    <w:unhideWhenUsed/>
    <w:qFormat/>
    <w:rsid w:val="00720861"/>
    <w:pPr>
      <w:keepNext/>
      <w:keepLines/>
      <w:spacing w:before="200" w:after="0"/>
      <w:outlineLvl w:val="2"/>
    </w:pPr>
    <w:rPr>
      <w:rFonts w:asciiTheme="majorHAnsi" w:eastAsiaTheme="majorEastAsia" w:hAnsiTheme="majorHAnsi" w:cstheme="majorBidi"/>
      <w:b/>
      <w:bCs/>
      <w:color w:val="4F81BD" w:themeColor="accent1"/>
    </w:rPr>
  </w:style>
  <w:style w:type="paragraph" w:styleId="Nagwek9">
    <w:name w:val="heading 9"/>
    <w:basedOn w:val="Normalny"/>
    <w:next w:val="Normalny"/>
    <w:link w:val="Nagwek9Znak"/>
    <w:qFormat/>
    <w:rsid w:val="00533074"/>
    <w:pPr>
      <w:spacing w:before="240" w:after="60" w:line="240" w:lineRule="auto"/>
      <w:outlineLvl w:val="8"/>
    </w:pPr>
    <w:rPr>
      <w:rFonts w:ascii="Arial" w:eastAsia="Times New Roman" w:hAnsi="Arial" w:cs="Arial"/>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905554"/>
  </w:style>
  <w:style w:type="character" w:customStyle="1" w:styleId="StopkaZnak">
    <w:name w:val="Stopka Znak"/>
    <w:basedOn w:val="Domylnaczcionkaakapitu"/>
    <w:link w:val="Stopka"/>
    <w:uiPriority w:val="99"/>
    <w:qFormat/>
    <w:rsid w:val="00905554"/>
  </w:style>
  <w:style w:type="character" w:customStyle="1" w:styleId="TekstdymkaZnak">
    <w:name w:val="Tekst dymka Znak"/>
    <w:basedOn w:val="Domylnaczcionkaakapitu"/>
    <w:link w:val="Tekstdymka"/>
    <w:uiPriority w:val="99"/>
    <w:semiHidden/>
    <w:qFormat/>
    <w:rsid w:val="00905554"/>
    <w:rPr>
      <w:rFonts w:ascii="Tahoma" w:hAnsi="Tahoma" w:cs="Tahoma"/>
      <w:sz w:val="16"/>
      <w:szCs w:val="16"/>
    </w:rPr>
  </w:style>
  <w:style w:type="character" w:customStyle="1" w:styleId="czeinternetowe">
    <w:name w:val="Łącze internetowe"/>
    <w:uiPriority w:val="99"/>
    <w:unhideWhenUsed/>
    <w:rsid w:val="00164398"/>
    <w:rPr>
      <w:color w:val="0000FF"/>
      <w:u w:val="single"/>
    </w:rPr>
  </w:style>
  <w:style w:type="character" w:customStyle="1" w:styleId="AkapitzlistZnak">
    <w:name w:val="Akapit z listą Znak"/>
    <w:aliases w:val="BulletC Znak,Numerowanie Znak,Wyliczanie Znak,Obiekt Znak,normalny tekst Znak,Bullet Number Znak,List Paragraph1 Znak,lp1 Znak,List Paragraph2 Znak,ISCG Numerowanie Znak,lp11 Znak,List Paragraph11 Znak,Bullet 1 Znak,L1 Znak,b1 Znak"/>
    <w:link w:val="Akapitzlist"/>
    <w:uiPriority w:val="34"/>
    <w:qFormat/>
    <w:rsid w:val="00E95124"/>
  </w:style>
  <w:style w:type="character" w:customStyle="1" w:styleId="FontStyle30">
    <w:name w:val="Font Style30"/>
    <w:basedOn w:val="Domylnaczcionkaakapitu"/>
    <w:uiPriority w:val="99"/>
    <w:qFormat/>
    <w:rsid w:val="006F51BD"/>
    <w:rPr>
      <w:rFonts w:ascii="Calibri" w:hAnsi="Calibri" w:cs="Calibri"/>
      <w:sz w:val="20"/>
      <w:szCs w:val="20"/>
    </w:rPr>
  </w:style>
  <w:style w:type="character" w:customStyle="1" w:styleId="TekstpodstawowyZnak">
    <w:name w:val="Tekst podstawowy Znak"/>
    <w:basedOn w:val="Domylnaczcionkaakapitu"/>
    <w:qFormat/>
    <w:rsid w:val="002262F9"/>
    <w:rPr>
      <w:rFonts w:ascii="Liberation Serif" w:eastAsia="SimSun" w:hAnsi="Liberation Serif" w:cs="Mangal"/>
      <w:kern w:val="2"/>
      <w:sz w:val="24"/>
      <w:szCs w:val="24"/>
      <w:lang w:eastAsia="hi-IN" w:bidi="hi-IN"/>
    </w:rPr>
  </w:style>
  <w:style w:type="character" w:customStyle="1" w:styleId="StandardZnak">
    <w:name w:val="Standard Znak"/>
    <w:link w:val="Standard"/>
    <w:qFormat/>
    <w:rsid w:val="002262F9"/>
    <w:rPr>
      <w:rFonts w:ascii="Calibri" w:eastAsia="SimSun" w:hAnsi="Calibri" w:cs="Mangal"/>
      <w:kern w:val="2"/>
      <w:sz w:val="24"/>
      <w:szCs w:val="24"/>
      <w:lang w:eastAsia="zh-CN" w:bidi="hi-IN"/>
    </w:rPr>
  </w:style>
  <w:style w:type="character" w:customStyle="1" w:styleId="NormalnyWebZnak">
    <w:name w:val="Normalny (Web) Znak"/>
    <w:link w:val="NormalnyWeb"/>
    <w:uiPriority w:val="99"/>
    <w:qFormat/>
    <w:locked/>
    <w:rsid w:val="003F1FEB"/>
    <w:rPr>
      <w:rFonts w:ascii="Times New Roman" w:eastAsia="Calibri" w:hAnsi="Times New Roman" w:cs="Times New Roman"/>
      <w:sz w:val="20"/>
      <w:szCs w:val="20"/>
      <w:lang w:eastAsia="ar-SA"/>
    </w:rPr>
  </w:style>
  <w:style w:type="character" w:customStyle="1" w:styleId="Nagwek9Znak">
    <w:name w:val="Nagłówek 9 Znak"/>
    <w:basedOn w:val="Domylnaczcionkaakapitu"/>
    <w:link w:val="Nagwek9"/>
    <w:qFormat/>
    <w:rsid w:val="00533074"/>
    <w:rPr>
      <w:rFonts w:ascii="Arial" w:eastAsia="Times New Roman" w:hAnsi="Arial" w:cs="Arial"/>
      <w:lang w:eastAsia="ar-SA"/>
    </w:rPr>
  </w:style>
  <w:style w:type="character" w:styleId="Pogrubienie">
    <w:name w:val="Strong"/>
    <w:basedOn w:val="Domylnaczcionkaakapitu"/>
    <w:uiPriority w:val="22"/>
    <w:qFormat/>
    <w:rsid w:val="006C6512"/>
    <w:rPr>
      <w:b/>
      <w:bCs/>
    </w:rPr>
  </w:style>
  <w:style w:type="character" w:customStyle="1" w:styleId="alb">
    <w:name w:val="a_lb"/>
    <w:basedOn w:val="Domylnaczcionkaakapitu"/>
    <w:qFormat/>
    <w:rsid w:val="00360830"/>
  </w:style>
  <w:style w:type="character" w:customStyle="1" w:styleId="Tekstpodstawowy2Znak">
    <w:name w:val="Tekst podstawowy 2 Znak"/>
    <w:basedOn w:val="Domylnaczcionkaakapitu"/>
    <w:link w:val="Tekstpodstawowy2"/>
    <w:uiPriority w:val="99"/>
    <w:semiHidden/>
    <w:qFormat/>
    <w:rsid w:val="006E2974"/>
  </w:style>
  <w:style w:type="character" w:customStyle="1" w:styleId="TekstprzypisudolnegoZnak">
    <w:name w:val="Tekst przypisu dolnego Znak"/>
    <w:basedOn w:val="Domylnaczcionkaakapitu"/>
    <w:link w:val="Tekstprzypisudolnego"/>
    <w:uiPriority w:val="99"/>
    <w:qFormat/>
    <w:rsid w:val="00C10B69"/>
    <w:rPr>
      <w:rFonts w:ascii="Times New Roman" w:eastAsia="Times New Roman" w:hAnsi="Times New Roman" w:cs="Times New Roman"/>
      <w:sz w:val="20"/>
      <w:szCs w:val="20"/>
      <w:lang w:eastAsia="pl-PL"/>
    </w:rPr>
  </w:style>
  <w:style w:type="character" w:customStyle="1" w:styleId="Zakotwiczenieprzypisudolnego">
    <w:name w:val="Zakotwiczenie przypisu dolnego"/>
    <w:rPr>
      <w:vertAlign w:val="superscript"/>
    </w:rPr>
  </w:style>
  <w:style w:type="character" w:customStyle="1" w:styleId="FootnoteCharacters">
    <w:name w:val="Footnote Characters"/>
    <w:uiPriority w:val="99"/>
    <w:qFormat/>
    <w:rsid w:val="00C10B69"/>
    <w:rPr>
      <w:vertAlign w:val="superscript"/>
    </w:rPr>
  </w:style>
  <w:style w:type="character" w:customStyle="1" w:styleId="ZwykytekstZnak">
    <w:name w:val="Zwykły tekst Znak"/>
    <w:basedOn w:val="Domylnaczcionkaakapitu"/>
    <w:link w:val="Zwykytekst"/>
    <w:uiPriority w:val="99"/>
    <w:qFormat/>
    <w:rsid w:val="00C10B69"/>
    <w:rPr>
      <w:rFonts w:ascii="Courier New" w:eastAsia="Times New Roman" w:hAnsi="Courier New" w:cs="Courier New"/>
      <w:sz w:val="20"/>
      <w:szCs w:val="20"/>
      <w:lang w:eastAsia="pl-PL"/>
    </w:rPr>
  </w:style>
  <w:style w:type="character" w:customStyle="1" w:styleId="Nagwek3Znak">
    <w:name w:val="Nagłówek 3 Znak"/>
    <w:basedOn w:val="Domylnaczcionkaakapitu"/>
    <w:link w:val="Nagwek3"/>
    <w:uiPriority w:val="9"/>
    <w:semiHidden/>
    <w:qFormat/>
    <w:rsid w:val="00720861"/>
    <w:rPr>
      <w:rFonts w:asciiTheme="majorHAnsi" w:eastAsiaTheme="majorEastAsia" w:hAnsiTheme="majorHAnsi" w:cstheme="majorBidi"/>
      <w:b/>
      <w:bCs/>
      <w:color w:val="4F81BD" w:themeColor="accent1"/>
    </w:rPr>
  </w:style>
  <w:style w:type="character" w:customStyle="1" w:styleId="Domylnaczcionkaakapitu1">
    <w:name w:val="Domyślna czcionka akapitu1"/>
    <w:uiPriority w:val="99"/>
    <w:qFormat/>
    <w:rsid w:val="00E57D29"/>
  </w:style>
  <w:style w:type="character" w:customStyle="1" w:styleId="TekstpodstawowywcityZnak">
    <w:name w:val="Tekst podstawowy wcięty Znak"/>
    <w:basedOn w:val="Domylnaczcionkaakapitu"/>
    <w:link w:val="Tekstpodstawowywcity"/>
    <w:uiPriority w:val="99"/>
    <w:qFormat/>
    <w:rsid w:val="00E57D29"/>
    <w:rPr>
      <w:rFonts w:ascii="Times New Roman" w:eastAsia="Times New Roman" w:hAnsi="Times New Roman" w:cs="Times New Roman"/>
      <w:sz w:val="24"/>
      <w:szCs w:val="24"/>
      <w:lang w:eastAsia="ar-SA"/>
    </w:rPr>
  </w:style>
  <w:style w:type="paragraph" w:styleId="Nagwek">
    <w:name w:val="header"/>
    <w:basedOn w:val="Normalny"/>
    <w:next w:val="Tekstpodstawowy1"/>
    <w:link w:val="NagwekZnak"/>
    <w:uiPriority w:val="99"/>
    <w:unhideWhenUsed/>
    <w:rsid w:val="00905554"/>
    <w:pPr>
      <w:tabs>
        <w:tab w:val="center" w:pos="4536"/>
        <w:tab w:val="right" w:pos="9072"/>
      </w:tabs>
      <w:spacing w:after="0" w:line="240" w:lineRule="auto"/>
    </w:pPr>
  </w:style>
  <w:style w:type="paragraph" w:customStyle="1" w:styleId="Tekstpodstawowy1">
    <w:name w:val="Tekst podstawowy1"/>
    <w:basedOn w:val="Normalny"/>
    <w:uiPriority w:val="99"/>
    <w:qFormat/>
    <w:rsid w:val="00FD791B"/>
    <w:pPr>
      <w:spacing w:after="120" w:line="240" w:lineRule="auto"/>
      <w:jc w:val="both"/>
    </w:pPr>
    <w:rPr>
      <w:rFonts w:ascii="Times New Roman" w:eastAsia="Times New Roman" w:hAnsi="Times New Roman" w:cs="Times New Roman"/>
      <w:sz w:val="24"/>
      <w:szCs w:val="24"/>
      <w:lang w:eastAsia="ar-SA"/>
    </w:rPr>
  </w:style>
  <w:style w:type="paragraph" w:styleId="Lista">
    <w:name w:val="List"/>
    <w:basedOn w:val="Normalny"/>
    <w:uiPriority w:val="99"/>
    <w:semiHidden/>
    <w:unhideWhenUsed/>
    <w:rsid w:val="00E57D29"/>
    <w:pPr>
      <w:ind w:left="283" w:hanging="283"/>
      <w:contextualSpacing/>
    </w:p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Stopka">
    <w:name w:val="footer"/>
    <w:basedOn w:val="Normalny"/>
    <w:link w:val="StopkaZnak"/>
    <w:uiPriority w:val="99"/>
    <w:unhideWhenUsed/>
    <w:rsid w:val="00905554"/>
    <w:pPr>
      <w:tabs>
        <w:tab w:val="center" w:pos="4536"/>
        <w:tab w:val="right" w:pos="9072"/>
      </w:tabs>
      <w:spacing w:after="0" w:line="240" w:lineRule="auto"/>
    </w:pPr>
  </w:style>
  <w:style w:type="paragraph" w:styleId="Tekstdymka">
    <w:name w:val="Balloon Text"/>
    <w:basedOn w:val="Normalny"/>
    <w:link w:val="TekstdymkaZnak"/>
    <w:uiPriority w:val="99"/>
    <w:semiHidden/>
    <w:unhideWhenUsed/>
    <w:qFormat/>
    <w:rsid w:val="00905554"/>
    <w:pPr>
      <w:spacing w:after="0" w:line="240" w:lineRule="auto"/>
    </w:pPr>
    <w:rPr>
      <w:rFonts w:ascii="Tahoma" w:hAnsi="Tahoma" w:cs="Tahoma"/>
      <w:sz w:val="16"/>
      <w:szCs w:val="16"/>
    </w:rPr>
  </w:style>
  <w:style w:type="paragraph" w:styleId="Akapitzlist">
    <w:name w:val="List Paragraph"/>
    <w:aliases w:val="BulletC,Numerowanie,Wyliczanie,Obiekt,normalny tekst,Bullet Number,List Paragraph1,lp1,List Paragraph2,ISCG Numerowanie,lp11,List Paragraph11,Bullet 1,Use Case List Paragraph,Body MS Bullet,Podsis rysunku,L1,wypunktowanie,Bulleted list,b1"/>
    <w:basedOn w:val="Normalny"/>
    <w:link w:val="AkapitzlistZnak"/>
    <w:uiPriority w:val="34"/>
    <w:qFormat/>
    <w:rsid w:val="00164398"/>
    <w:pPr>
      <w:ind w:left="720"/>
      <w:contextualSpacing/>
    </w:pPr>
  </w:style>
  <w:style w:type="paragraph" w:customStyle="1" w:styleId="Style1">
    <w:name w:val="Style1"/>
    <w:basedOn w:val="Normalny"/>
    <w:uiPriority w:val="99"/>
    <w:qFormat/>
    <w:rsid w:val="006F51BD"/>
    <w:pPr>
      <w:widowControl w:val="0"/>
      <w:spacing w:after="0" w:line="240" w:lineRule="auto"/>
      <w:jc w:val="both"/>
    </w:pPr>
    <w:rPr>
      <w:rFonts w:ascii="Calibri" w:eastAsia="Times New Roman" w:hAnsi="Calibri" w:cs="Calibri"/>
      <w:sz w:val="24"/>
      <w:szCs w:val="24"/>
      <w:lang w:eastAsia="pl-PL"/>
    </w:rPr>
  </w:style>
  <w:style w:type="paragraph" w:customStyle="1" w:styleId="Style6">
    <w:name w:val="Style6"/>
    <w:basedOn w:val="Normalny"/>
    <w:uiPriority w:val="99"/>
    <w:qFormat/>
    <w:rsid w:val="00BA5C35"/>
    <w:pPr>
      <w:widowControl w:val="0"/>
      <w:spacing w:after="0" w:line="413" w:lineRule="exact"/>
    </w:pPr>
    <w:rPr>
      <w:rFonts w:ascii="Calibri" w:eastAsia="Times New Roman" w:hAnsi="Calibri" w:cs="Calibri"/>
      <w:sz w:val="24"/>
      <w:szCs w:val="24"/>
      <w:lang w:eastAsia="pl-PL"/>
    </w:rPr>
  </w:style>
  <w:style w:type="paragraph" w:customStyle="1" w:styleId="Style13">
    <w:name w:val="Style13"/>
    <w:basedOn w:val="Normalny"/>
    <w:uiPriority w:val="99"/>
    <w:qFormat/>
    <w:rsid w:val="00BA5C35"/>
    <w:pPr>
      <w:widowControl w:val="0"/>
      <w:spacing w:after="0" w:line="403" w:lineRule="exact"/>
      <w:ind w:hanging="350"/>
    </w:pPr>
    <w:rPr>
      <w:rFonts w:ascii="Calibri" w:eastAsia="Times New Roman" w:hAnsi="Calibri" w:cs="Calibri"/>
      <w:sz w:val="24"/>
      <w:szCs w:val="24"/>
      <w:lang w:eastAsia="pl-PL"/>
    </w:rPr>
  </w:style>
  <w:style w:type="paragraph" w:customStyle="1" w:styleId="Standard">
    <w:name w:val="Standard"/>
    <w:link w:val="StandardZnak"/>
    <w:qFormat/>
    <w:rsid w:val="002262F9"/>
    <w:pPr>
      <w:widowControl w:val="0"/>
      <w:spacing w:after="200" w:line="276" w:lineRule="auto"/>
      <w:textAlignment w:val="baseline"/>
    </w:pPr>
    <w:rPr>
      <w:rFonts w:eastAsia="SimSun" w:cs="Mangal"/>
      <w:kern w:val="2"/>
      <w:sz w:val="24"/>
      <w:szCs w:val="24"/>
      <w:lang w:eastAsia="zh-CN" w:bidi="hi-IN"/>
    </w:rPr>
  </w:style>
  <w:style w:type="paragraph" w:styleId="NormalnyWeb">
    <w:name w:val="Normal (Web)"/>
    <w:basedOn w:val="Normalny"/>
    <w:link w:val="NormalnyWebZnak"/>
    <w:uiPriority w:val="99"/>
    <w:qFormat/>
    <w:rsid w:val="002F2DD8"/>
    <w:pPr>
      <w:spacing w:before="280" w:after="280" w:line="240" w:lineRule="auto"/>
      <w:jc w:val="both"/>
    </w:pPr>
    <w:rPr>
      <w:rFonts w:ascii="Times New Roman" w:eastAsia="Calibri" w:hAnsi="Times New Roman" w:cs="Times New Roman"/>
      <w:sz w:val="20"/>
      <w:szCs w:val="20"/>
      <w:lang w:eastAsia="ar-SA"/>
    </w:rPr>
  </w:style>
  <w:style w:type="paragraph" w:customStyle="1" w:styleId="Paragraf">
    <w:name w:val="Paragraf"/>
    <w:basedOn w:val="Normalny"/>
    <w:qFormat/>
    <w:rsid w:val="001D19CB"/>
    <w:pPr>
      <w:spacing w:before="360" w:after="120" w:line="240" w:lineRule="auto"/>
      <w:jc w:val="center"/>
    </w:pPr>
    <w:rPr>
      <w:rFonts w:ascii="Times New Roman" w:eastAsia="Times New Roman" w:hAnsi="Times New Roman" w:cs="Times New Roman"/>
      <w:b/>
      <w:caps/>
      <w:spacing w:val="-3"/>
      <w:sz w:val="24"/>
      <w:szCs w:val="24"/>
    </w:rPr>
  </w:style>
  <w:style w:type="paragraph" w:styleId="Listanumerowana4">
    <w:name w:val="List Number 4"/>
    <w:basedOn w:val="Normalny"/>
    <w:qFormat/>
    <w:rsid w:val="001D19CB"/>
    <w:pPr>
      <w:spacing w:after="0" w:line="240" w:lineRule="auto"/>
    </w:pPr>
    <w:rPr>
      <w:rFonts w:ascii="Times New Roman" w:eastAsia="Times New Roman" w:hAnsi="Times New Roman" w:cs="Times New Roman"/>
      <w:sz w:val="20"/>
      <w:szCs w:val="20"/>
    </w:rPr>
  </w:style>
  <w:style w:type="paragraph" w:customStyle="1" w:styleId="Stopka1">
    <w:name w:val="Stopka1"/>
    <w:qFormat/>
    <w:rsid w:val="001D19CB"/>
    <w:rPr>
      <w:rFonts w:ascii="Times New Roman" w:eastAsia="Calibri" w:hAnsi="Times New Roman" w:cs="Times New Roman"/>
      <w:color w:val="000000"/>
      <w:sz w:val="24"/>
      <w:szCs w:val="24"/>
      <w:lang w:eastAsia="pl-PL"/>
    </w:rPr>
  </w:style>
  <w:style w:type="paragraph" w:customStyle="1" w:styleId="awciety">
    <w:name w:val="a) wciety"/>
    <w:basedOn w:val="Normalny"/>
    <w:qFormat/>
    <w:rsid w:val="001A2F81"/>
    <w:pPr>
      <w:snapToGrid w:val="0"/>
      <w:spacing w:after="0" w:line="258" w:lineRule="atLeast"/>
      <w:ind w:left="567" w:hanging="238"/>
      <w:jc w:val="both"/>
    </w:pPr>
    <w:rPr>
      <w:rFonts w:ascii="FrankfurtGothic" w:eastAsia="Times New Roman" w:hAnsi="FrankfurtGothic" w:cs="FrankfurtGothic"/>
      <w:color w:val="000000"/>
      <w:sz w:val="19"/>
      <w:szCs w:val="24"/>
      <w:lang w:eastAsia="ar-SA"/>
    </w:rPr>
  </w:style>
  <w:style w:type="paragraph" w:customStyle="1" w:styleId="Default">
    <w:name w:val="Default"/>
    <w:qFormat/>
    <w:rsid w:val="00BB377C"/>
    <w:rPr>
      <w:rFonts w:ascii="Times New Roman" w:eastAsia="Calibri" w:hAnsi="Times New Roman" w:cs="Times New Roman"/>
      <w:color w:val="000000"/>
      <w:sz w:val="24"/>
      <w:szCs w:val="24"/>
    </w:rPr>
  </w:style>
  <w:style w:type="paragraph" w:styleId="Tekstpodstawowy2">
    <w:name w:val="Body Text 2"/>
    <w:basedOn w:val="Normalny"/>
    <w:link w:val="Tekstpodstawowy2Znak"/>
    <w:uiPriority w:val="99"/>
    <w:semiHidden/>
    <w:unhideWhenUsed/>
    <w:qFormat/>
    <w:rsid w:val="006E2974"/>
    <w:pPr>
      <w:spacing w:after="120" w:line="480" w:lineRule="auto"/>
    </w:pPr>
  </w:style>
  <w:style w:type="paragraph" w:styleId="Tekstprzypisudolnego">
    <w:name w:val="footnote text"/>
    <w:basedOn w:val="Normalny"/>
    <w:link w:val="TekstprzypisudolnegoZnak"/>
    <w:uiPriority w:val="99"/>
    <w:rsid w:val="00C10B69"/>
    <w:pPr>
      <w:spacing w:after="0" w:line="240" w:lineRule="auto"/>
    </w:pPr>
    <w:rPr>
      <w:rFonts w:ascii="Times New Roman" w:eastAsia="Times New Roman" w:hAnsi="Times New Roman" w:cs="Times New Roman"/>
      <w:sz w:val="20"/>
      <w:szCs w:val="20"/>
      <w:lang w:eastAsia="pl-PL"/>
    </w:rPr>
  </w:style>
  <w:style w:type="paragraph" w:styleId="Bezodstpw">
    <w:name w:val="No Spacing"/>
    <w:uiPriority w:val="1"/>
    <w:qFormat/>
    <w:rsid w:val="00C10B69"/>
    <w:rPr>
      <w:rFonts w:cs="Times New Roman"/>
      <w:sz w:val="22"/>
      <w:lang w:eastAsia="ar-SA"/>
    </w:rPr>
  </w:style>
  <w:style w:type="paragraph" w:styleId="Zwykytekst">
    <w:name w:val="Plain Text"/>
    <w:basedOn w:val="Normalny"/>
    <w:link w:val="ZwykytekstZnak"/>
    <w:uiPriority w:val="99"/>
    <w:qFormat/>
    <w:rsid w:val="00C10B69"/>
    <w:pPr>
      <w:spacing w:after="0" w:line="240" w:lineRule="auto"/>
    </w:pPr>
    <w:rPr>
      <w:rFonts w:ascii="Courier New" w:eastAsia="Times New Roman" w:hAnsi="Courier New" w:cs="Courier New"/>
      <w:sz w:val="20"/>
      <w:szCs w:val="20"/>
      <w:lang w:eastAsia="pl-PL"/>
    </w:rPr>
  </w:style>
  <w:style w:type="paragraph" w:customStyle="1" w:styleId="tyt">
    <w:name w:val="tyt"/>
    <w:basedOn w:val="Normalny"/>
    <w:qFormat/>
    <w:rsid w:val="00720861"/>
    <w:pPr>
      <w:keepNext/>
      <w:spacing w:before="60" w:after="60" w:line="240" w:lineRule="auto"/>
      <w:jc w:val="center"/>
    </w:pPr>
    <w:rPr>
      <w:rFonts w:ascii="Times New Roman" w:eastAsia="Times New Roman" w:hAnsi="Times New Roman" w:cs="Times New Roman"/>
      <w:b/>
      <w:sz w:val="24"/>
      <w:szCs w:val="20"/>
      <w:lang w:eastAsia="ar-SA"/>
    </w:rPr>
  </w:style>
  <w:style w:type="paragraph" w:customStyle="1" w:styleId="Listanumerowana21">
    <w:name w:val="Lista numerowana 21"/>
    <w:basedOn w:val="Lista"/>
    <w:uiPriority w:val="99"/>
    <w:qFormat/>
    <w:rsid w:val="00E57D29"/>
    <w:pPr>
      <w:widowControl w:val="0"/>
      <w:spacing w:after="120" w:line="240" w:lineRule="auto"/>
      <w:ind w:left="720" w:hanging="360"/>
      <w:textAlignment w:val="baseline"/>
    </w:pPr>
    <w:rPr>
      <w:rFonts w:ascii="Times New Roman" w:eastAsia="Times New Roman" w:hAnsi="Times New Roman" w:cs="Times New Roman"/>
      <w:kern w:val="2"/>
      <w:sz w:val="24"/>
      <w:szCs w:val="24"/>
      <w:lang w:eastAsia="ar-SA"/>
    </w:rPr>
  </w:style>
  <w:style w:type="paragraph" w:styleId="Tekstpodstawowywcity">
    <w:name w:val="Body Text Indent"/>
    <w:basedOn w:val="Normalny"/>
    <w:link w:val="TekstpodstawowywcityZnak"/>
    <w:uiPriority w:val="99"/>
    <w:rsid w:val="00E57D29"/>
    <w:pPr>
      <w:spacing w:after="120" w:line="240" w:lineRule="auto"/>
      <w:ind w:left="283"/>
    </w:pPr>
    <w:rPr>
      <w:rFonts w:ascii="Times New Roman" w:eastAsia="Times New Roman" w:hAnsi="Times New Roman" w:cs="Times New Roman"/>
      <w:sz w:val="24"/>
      <w:szCs w:val="24"/>
      <w:lang w:eastAsia="ar-SA"/>
    </w:rPr>
  </w:style>
  <w:style w:type="paragraph" w:customStyle="1" w:styleId="Listapunktowana31">
    <w:name w:val="Lista punktowana 31"/>
    <w:basedOn w:val="Lista"/>
    <w:uiPriority w:val="99"/>
    <w:qFormat/>
    <w:rsid w:val="00E57D29"/>
    <w:pPr>
      <w:widowControl w:val="0"/>
      <w:spacing w:after="120" w:line="240" w:lineRule="auto"/>
      <w:ind w:left="360" w:hanging="360"/>
      <w:textAlignment w:val="baseline"/>
    </w:pPr>
    <w:rPr>
      <w:rFonts w:ascii="Times New Roman" w:eastAsia="Times New Roman" w:hAnsi="Times New Roman" w:cs="Times New Roman"/>
      <w:kern w:val="2"/>
      <w:sz w:val="24"/>
      <w:szCs w:val="24"/>
      <w:lang w:eastAsia="ar-SA"/>
    </w:rPr>
  </w:style>
  <w:style w:type="paragraph" w:customStyle="1" w:styleId="Zawartotabeli">
    <w:name w:val="Zawartość tabeli"/>
    <w:basedOn w:val="Standard"/>
    <w:qFormat/>
    <w:rsid w:val="00F427A8"/>
    <w:pPr>
      <w:widowControl/>
      <w:suppressLineNumbers/>
      <w:spacing w:after="0" w:line="240" w:lineRule="auto"/>
    </w:pPr>
    <w:rPr>
      <w:rFonts w:ascii="Liberation Serif" w:hAnsi="Liberation Serif"/>
      <w:lang w:val="en-US"/>
    </w:rPr>
  </w:style>
  <w:style w:type="numbering" w:customStyle="1" w:styleId="Styl221">
    <w:name w:val="Styl221"/>
    <w:uiPriority w:val="99"/>
    <w:qFormat/>
    <w:rsid w:val="006E21F7"/>
  </w:style>
  <w:style w:type="numbering" w:customStyle="1" w:styleId="ListaTabela10pt2">
    <w:name w:val="Lista Tabela 10pt2"/>
    <w:uiPriority w:val="99"/>
    <w:qFormat/>
    <w:rsid w:val="001D19CB"/>
  </w:style>
  <w:style w:type="table" w:styleId="Tabela-Siatka">
    <w:name w:val="Table Grid"/>
    <w:basedOn w:val="Standardowy"/>
    <w:uiPriority w:val="59"/>
    <w:rsid w:val="001643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7364BA"/>
    <w:rPr>
      <w:rFonts w:eastAsiaTheme="minorEastAsia"/>
    </w:rPr>
    <w:tblPr>
      <w:tblCellMar>
        <w:top w:w="0" w:type="dxa"/>
        <w:left w:w="0" w:type="dxa"/>
        <w:bottom w:w="0" w:type="dxa"/>
        <w:right w:w="0" w:type="dxa"/>
      </w:tblCellMar>
    </w:tblPr>
  </w:style>
  <w:style w:type="character" w:styleId="Hipercze">
    <w:name w:val="Hyperlink"/>
    <w:basedOn w:val="Domylnaczcionkaakapitu"/>
    <w:uiPriority w:val="99"/>
    <w:unhideWhenUsed/>
    <w:rsid w:val="004D4A31"/>
    <w:rPr>
      <w:color w:val="0000FF"/>
      <w:u w:val="single"/>
    </w:rPr>
  </w:style>
  <w:style w:type="character" w:customStyle="1" w:styleId="Nagwek2Znak">
    <w:name w:val="Nagłówek 2 Znak"/>
    <w:basedOn w:val="Domylnaczcionkaakapitu"/>
    <w:link w:val="Nagwek2"/>
    <w:uiPriority w:val="9"/>
    <w:semiHidden/>
    <w:rsid w:val="00234C79"/>
    <w:rPr>
      <w:rFonts w:asciiTheme="majorHAnsi" w:eastAsiaTheme="majorEastAsia" w:hAnsiTheme="majorHAnsi" w:cstheme="majorBidi"/>
      <w:b/>
      <w:bCs/>
      <w:color w:val="4F81BD" w:themeColor="accent1"/>
      <w:sz w:val="26"/>
      <w:szCs w:val="26"/>
    </w:rPr>
  </w:style>
  <w:style w:type="character" w:customStyle="1" w:styleId="x4k7w5x">
    <w:name w:val="x4k7w5x"/>
    <w:basedOn w:val="Domylnaczcionkaakapitu"/>
    <w:qFormat/>
    <w:rsid w:val="00EE6184"/>
  </w:style>
  <w:style w:type="paragraph" w:customStyle="1" w:styleId="Tretekstu">
    <w:name w:val="Treść tekstu"/>
    <w:basedOn w:val="Normalny"/>
    <w:uiPriority w:val="99"/>
    <w:qFormat/>
    <w:rsid w:val="00CE3F76"/>
    <w:pPr>
      <w:spacing w:after="120" w:line="240" w:lineRule="auto"/>
      <w:jc w:val="both"/>
    </w:pPr>
    <w:rPr>
      <w:rFonts w:ascii="Times New Roman" w:eastAsia="Times New Roman" w:hAnsi="Times New Roman" w:cs="Times New Roman"/>
      <w:sz w:val="24"/>
      <w:szCs w:val="24"/>
      <w:lang w:eastAsia="ar-SA"/>
    </w:rPr>
  </w:style>
  <w:style w:type="character" w:styleId="Nierozpoznanawzmianka">
    <w:name w:val="Unresolved Mention"/>
    <w:basedOn w:val="Domylnaczcionkaakapitu"/>
    <w:uiPriority w:val="99"/>
    <w:semiHidden/>
    <w:unhideWhenUsed/>
    <w:rsid w:val="00990AC4"/>
    <w:rPr>
      <w:color w:val="605E5C"/>
      <w:shd w:val="clear" w:color="auto" w:fill="E1DFDD"/>
    </w:rPr>
  </w:style>
  <w:style w:type="paragraph" w:styleId="Tekstprzypisukocowego">
    <w:name w:val="endnote text"/>
    <w:basedOn w:val="Normalny"/>
    <w:link w:val="TekstprzypisukocowegoZnak"/>
    <w:uiPriority w:val="99"/>
    <w:semiHidden/>
    <w:unhideWhenUsed/>
    <w:rsid w:val="00AB7FC1"/>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B7FC1"/>
    <w:rPr>
      <w:szCs w:val="20"/>
    </w:rPr>
  </w:style>
  <w:style w:type="character" w:styleId="Odwoanieprzypisukocowego">
    <w:name w:val="endnote reference"/>
    <w:basedOn w:val="Domylnaczcionkaakapitu"/>
    <w:uiPriority w:val="99"/>
    <w:semiHidden/>
    <w:unhideWhenUsed/>
    <w:rsid w:val="00AB7FC1"/>
    <w:rPr>
      <w:vertAlign w:val="superscript"/>
    </w:rPr>
  </w:style>
  <w:style w:type="paragraph" w:styleId="Tekstpodstawowy">
    <w:name w:val="Body Text"/>
    <w:basedOn w:val="Normalny"/>
    <w:link w:val="TekstpodstawowyZnak1"/>
    <w:semiHidden/>
    <w:unhideWhenUsed/>
    <w:rsid w:val="00636973"/>
    <w:pPr>
      <w:spacing w:after="120"/>
    </w:pPr>
  </w:style>
  <w:style w:type="character" w:customStyle="1" w:styleId="TekstpodstawowyZnak1">
    <w:name w:val="Tekst podstawowy Znak1"/>
    <w:basedOn w:val="Domylnaczcionkaakapitu"/>
    <w:link w:val="Tekstpodstawowy"/>
    <w:semiHidden/>
    <w:rsid w:val="00636973"/>
    <w:rPr>
      <w:sz w:val="22"/>
    </w:rPr>
  </w:style>
  <w:style w:type="paragraph" w:styleId="Poprawka">
    <w:name w:val="Revision"/>
    <w:hidden/>
    <w:uiPriority w:val="99"/>
    <w:semiHidden/>
    <w:rsid w:val="001C1A26"/>
    <w:pPr>
      <w:suppressAutoHyphens w:val="0"/>
    </w:pPr>
    <w:rPr>
      <w:sz w:val="22"/>
    </w:rPr>
  </w:style>
  <w:style w:type="character" w:styleId="Odwoaniedokomentarza">
    <w:name w:val="annotation reference"/>
    <w:basedOn w:val="Domylnaczcionkaakapitu"/>
    <w:uiPriority w:val="99"/>
    <w:semiHidden/>
    <w:unhideWhenUsed/>
    <w:rsid w:val="00291EA1"/>
    <w:rPr>
      <w:sz w:val="16"/>
      <w:szCs w:val="16"/>
    </w:rPr>
  </w:style>
  <w:style w:type="paragraph" w:styleId="Tekstkomentarza">
    <w:name w:val="annotation text"/>
    <w:basedOn w:val="Normalny"/>
    <w:link w:val="TekstkomentarzaZnak"/>
    <w:uiPriority w:val="99"/>
    <w:unhideWhenUsed/>
    <w:rsid w:val="00291EA1"/>
    <w:pPr>
      <w:spacing w:line="240" w:lineRule="auto"/>
    </w:pPr>
    <w:rPr>
      <w:sz w:val="20"/>
      <w:szCs w:val="20"/>
    </w:rPr>
  </w:style>
  <w:style w:type="character" w:customStyle="1" w:styleId="TekstkomentarzaZnak">
    <w:name w:val="Tekst komentarza Znak"/>
    <w:basedOn w:val="Domylnaczcionkaakapitu"/>
    <w:link w:val="Tekstkomentarza"/>
    <w:uiPriority w:val="99"/>
    <w:rsid w:val="00291EA1"/>
    <w:rPr>
      <w:szCs w:val="20"/>
    </w:rPr>
  </w:style>
  <w:style w:type="paragraph" w:styleId="Tematkomentarza">
    <w:name w:val="annotation subject"/>
    <w:basedOn w:val="Tekstkomentarza"/>
    <w:next w:val="Tekstkomentarza"/>
    <w:link w:val="TematkomentarzaZnak"/>
    <w:uiPriority w:val="99"/>
    <w:semiHidden/>
    <w:unhideWhenUsed/>
    <w:rsid w:val="00291EA1"/>
    <w:rPr>
      <w:b/>
      <w:bCs/>
    </w:rPr>
  </w:style>
  <w:style w:type="character" w:customStyle="1" w:styleId="TematkomentarzaZnak">
    <w:name w:val="Temat komentarza Znak"/>
    <w:basedOn w:val="TekstkomentarzaZnak"/>
    <w:link w:val="Tematkomentarza"/>
    <w:rsid w:val="00291EA1"/>
    <w:rPr>
      <w:b/>
      <w:bCs/>
      <w:szCs w:val="20"/>
    </w:rPr>
  </w:style>
  <w:style w:type="paragraph" w:customStyle="1" w:styleId="FirstParagraph">
    <w:name w:val="First Paragraph"/>
    <w:basedOn w:val="Tekstpodstawowy"/>
    <w:next w:val="Tekstpodstawowy"/>
    <w:qFormat/>
    <w:rsid w:val="00D16611"/>
    <w:pPr>
      <w:suppressAutoHyphens w:val="0"/>
      <w:spacing w:before="180" w:after="180" w:line="240" w:lineRule="auto"/>
    </w:pPr>
    <w:rPr>
      <w:sz w:val="24"/>
      <w:szCs w:val="24"/>
      <w:lang w:val="en-US"/>
    </w:rPr>
  </w:style>
  <w:style w:type="paragraph" w:customStyle="1" w:styleId="Compact">
    <w:name w:val="Compact"/>
    <w:basedOn w:val="Tekstpodstawowy"/>
    <w:qFormat/>
    <w:rsid w:val="00D16611"/>
    <w:pPr>
      <w:suppressAutoHyphens w:val="0"/>
      <w:spacing w:before="36" w:after="36" w:line="240" w:lineRule="auto"/>
    </w:pPr>
    <w:rPr>
      <w:sz w:val="24"/>
      <w:szCs w:val="24"/>
      <w:lang w:val="en-US"/>
    </w:rPr>
  </w:style>
  <w:style w:type="table" w:customStyle="1" w:styleId="Table">
    <w:name w:val="Table"/>
    <w:semiHidden/>
    <w:unhideWhenUsed/>
    <w:qFormat/>
    <w:rsid w:val="00D16611"/>
    <w:pPr>
      <w:suppressAutoHyphens w:val="0"/>
      <w:spacing w:after="200"/>
    </w:pPr>
    <w:rPr>
      <w:sz w:val="24"/>
      <w:szCs w:val="24"/>
      <w:lang w:val="en-US" w:eastAsia="pl-PL"/>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customStyle="1" w:styleId="Nagwek1Znak">
    <w:name w:val="Nagłówek 1 Znak"/>
    <w:basedOn w:val="Domylnaczcionkaakapitu"/>
    <w:link w:val="Nagwek1"/>
    <w:uiPriority w:val="9"/>
    <w:qFormat/>
    <w:rsid w:val="00BA2E59"/>
    <w:rPr>
      <w:rFonts w:asciiTheme="majorHAnsi" w:eastAsiaTheme="majorEastAsia" w:hAnsiTheme="majorHAnsi" w:cstheme="majorBidi"/>
      <w:color w:val="365F91" w:themeColor="accent1" w:themeShade="BF"/>
      <w:sz w:val="32"/>
      <w:szCs w:val="32"/>
    </w:rPr>
  </w:style>
  <w:style w:type="paragraph" w:customStyle="1" w:styleId="Tekstpodstawowy11">
    <w:name w:val="Tekst podstawowy11"/>
    <w:basedOn w:val="Normalny"/>
    <w:uiPriority w:val="99"/>
    <w:qFormat/>
    <w:rsid w:val="00292851"/>
    <w:pPr>
      <w:spacing w:after="120" w:line="240" w:lineRule="auto"/>
      <w:jc w:val="both"/>
    </w:pPr>
    <w:rPr>
      <w:rFonts w:ascii="Times New Roman" w:eastAsia="Times New Roman" w:hAnsi="Times New Roman" w:cs="Times New Roman"/>
      <w:sz w:val="24"/>
      <w:szCs w:val="24"/>
      <w:lang w:eastAsia="ar-SA"/>
    </w:rPr>
  </w:style>
  <w:style w:type="paragraph" w:customStyle="1" w:styleId="isselectedend">
    <w:name w:val="isselectedend"/>
    <w:basedOn w:val="Normalny"/>
    <w:rsid w:val="006B30EC"/>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594731">
      <w:bodyDiv w:val="1"/>
      <w:marLeft w:val="0"/>
      <w:marRight w:val="0"/>
      <w:marTop w:val="0"/>
      <w:marBottom w:val="0"/>
      <w:divBdr>
        <w:top w:val="none" w:sz="0" w:space="0" w:color="auto"/>
        <w:left w:val="none" w:sz="0" w:space="0" w:color="auto"/>
        <w:bottom w:val="none" w:sz="0" w:space="0" w:color="auto"/>
        <w:right w:val="none" w:sz="0" w:space="0" w:color="auto"/>
      </w:divBdr>
    </w:div>
    <w:div w:id="769786798">
      <w:bodyDiv w:val="1"/>
      <w:marLeft w:val="0"/>
      <w:marRight w:val="0"/>
      <w:marTop w:val="0"/>
      <w:marBottom w:val="0"/>
      <w:divBdr>
        <w:top w:val="none" w:sz="0" w:space="0" w:color="auto"/>
        <w:left w:val="none" w:sz="0" w:space="0" w:color="auto"/>
        <w:bottom w:val="none" w:sz="0" w:space="0" w:color="auto"/>
        <w:right w:val="none" w:sz="0" w:space="0" w:color="auto"/>
      </w:divBdr>
    </w:div>
    <w:div w:id="1031762347">
      <w:bodyDiv w:val="1"/>
      <w:marLeft w:val="0"/>
      <w:marRight w:val="0"/>
      <w:marTop w:val="0"/>
      <w:marBottom w:val="0"/>
      <w:divBdr>
        <w:top w:val="none" w:sz="0" w:space="0" w:color="auto"/>
        <w:left w:val="none" w:sz="0" w:space="0" w:color="auto"/>
        <w:bottom w:val="none" w:sz="0" w:space="0" w:color="auto"/>
        <w:right w:val="none" w:sz="0" w:space="0" w:color="auto"/>
      </w:divBdr>
    </w:div>
    <w:div w:id="1198082222">
      <w:bodyDiv w:val="1"/>
      <w:marLeft w:val="0"/>
      <w:marRight w:val="0"/>
      <w:marTop w:val="0"/>
      <w:marBottom w:val="0"/>
      <w:divBdr>
        <w:top w:val="none" w:sz="0" w:space="0" w:color="auto"/>
        <w:left w:val="none" w:sz="0" w:space="0" w:color="auto"/>
        <w:bottom w:val="none" w:sz="0" w:space="0" w:color="auto"/>
        <w:right w:val="none" w:sz="0" w:space="0" w:color="auto"/>
      </w:divBdr>
    </w:div>
    <w:div w:id="1494838472">
      <w:bodyDiv w:val="1"/>
      <w:marLeft w:val="0"/>
      <w:marRight w:val="0"/>
      <w:marTop w:val="0"/>
      <w:marBottom w:val="0"/>
      <w:divBdr>
        <w:top w:val="none" w:sz="0" w:space="0" w:color="auto"/>
        <w:left w:val="none" w:sz="0" w:space="0" w:color="auto"/>
        <w:bottom w:val="none" w:sz="0" w:space="0" w:color="auto"/>
        <w:right w:val="none" w:sz="0" w:space="0" w:color="auto"/>
      </w:divBdr>
    </w:div>
    <w:div w:id="1869951151">
      <w:bodyDiv w:val="1"/>
      <w:marLeft w:val="0"/>
      <w:marRight w:val="0"/>
      <w:marTop w:val="0"/>
      <w:marBottom w:val="0"/>
      <w:divBdr>
        <w:top w:val="none" w:sz="0" w:space="0" w:color="auto"/>
        <w:left w:val="none" w:sz="0" w:space="0" w:color="auto"/>
        <w:bottom w:val="none" w:sz="0" w:space="0" w:color="auto"/>
        <w:right w:val="none" w:sz="0" w:space="0" w:color="auto"/>
      </w:divBdr>
    </w:div>
    <w:div w:id="21386448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ezamowienia.gov.pl"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374F2-A7DE-414D-BEEF-FB2AA924F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85</Pages>
  <Words>19893</Words>
  <Characters>119359</Characters>
  <Application>Microsoft Office Word</Application>
  <DocSecurity>0</DocSecurity>
  <Lines>994</Lines>
  <Paragraphs>277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138975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ejedrzejewska</dc:creator>
  <cp:lastModifiedBy>KNowakowska</cp:lastModifiedBy>
  <cp:revision>8</cp:revision>
  <cp:lastPrinted>2026-06-12T06:48:00Z</cp:lastPrinted>
  <dcterms:created xsi:type="dcterms:W3CDTF">2026-11-05T13:31:00Z</dcterms:created>
  <dcterms:modified xsi:type="dcterms:W3CDTF">2026-11-06T09:28:00Z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