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5ABE4B" w14:textId="77777777" w:rsidR="00E243BA" w:rsidRDefault="00BF2DD7">
      <w:pPr>
        <w:pStyle w:val="Nagwek1"/>
        <w:shd w:val="clear" w:color="auto" w:fill="E6E6E6"/>
        <w:jc w:val="both"/>
        <w:rPr>
          <w:rFonts w:ascii="Tahoma" w:hAnsi="Tahoma" w:cs="Tahoma"/>
          <w:i/>
          <w:sz w:val="20"/>
        </w:rPr>
      </w:pPr>
      <w:r>
        <w:rPr>
          <w:rFonts w:ascii="Tahoma" w:hAnsi="Tahoma" w:cs="Tahoma"/>
          <w:bCs/>
          <w:i/>
          <w:iCs/>
          <w:smallCaps/>
          <w:sz w:val="20"/>
        </w:rPr>
        <w:t xml:space="preserve">Załącznik nr 8 – </w:t>
      </w:r>
      <w:r>
        <w:rPr>
          <w:rFonts w:ascii="Tahoma" w:hAnsi="Tahoma" w:cs="Tahoma"/>
          <w:i/>
          <w:sz w:val="20"/>
        </w:rPr>
        <w:t xml:space="preserve">Wykaz osób skierowanych przez Wykonawcę do realizacji zamówienia </w:t>
      </w:r>
    </w:p>
    <w:p w14:paraId="5843422C" w14:textId="77777777" w:rsidR="00E243BA" w:rsidRDefault="00BF2DD7">
      <w:pPr>
        <w:pStyle w:val="Nagwek1"/>
        <w:shd w:val="clear" w:color="auto" w:fill="E6E6E6"/>
        <w:jc w:val="both"/>
        <w:rPr>
          <w:rFonts w:ascii="Tahoma" w:hAnsi="Tahoma" w:cs="Tahoma"/>
          <w:i/>
          <w:sz w:val="20"/>
        </w:rPr>
      </w:pPr>
      <w:r>
        <w:rPr>
          <w:rFonts w:ascii="Tahoma" w:hAnsi="Tahoma" w:cs="Tahoma"/>
          <w:i/>
          <w:sz w:val="20"/>
        </w:rPr>
        <w:t>publicznego</w:t>
      </w:r>
    </w:p>
    <w:p w14:paraId="274E86CD" w14:textId="77777777" w:rsidR="00E243BA" w:rsidRDefault="00BF2DD7">
      <w:pPr>
        <w:spacing w:before="120" w:after="120"/>
        <w:ind w:left="4956"/>
        <w:rPr>
          <w:rFonts w:ascii="Tahoma" w:hAnsi="Tahoma" w:cs="Tahoma"/>
          <w:b/>
          <w:sz w:val="20"/>
          <w:szCs w:val="20"/>
        </w:rPr>
      </w:pPr>
      <w:r>
        <w:rPr>
          <w:rFonts w:ascii="Tahoma" w:hAnsi="Tahoma" w:cs="Tahoma"/>
          <w:b/>
          <w:sz w:val="20"/>
          <w:szCs w:val="20"/>
        </w:rPr>
        <w:t>Wykonawca:</w:t>
      </w:r>
    </w:p>
    <w:p w14:paraId="0A9620C5" w14:textId="77777777" w:rsidR="00E243BA" w:rsidRDefault="00BF2DD7">
      <w:pPr>
        <w:spacing w:after="0" w:line="360" w:lineRule="auto"/>
        <w:ind w:left="4956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……………………………….………………………………..</w:t>
      </w:r>
    </w:p>
    <w:p w14:paraId="3C73E52E" w14:textId="77777777" w:rsidR="00E243BA" w:rsidRDefault="00BF2DD7">
      <w:pPr>
        <w:spacing w:after="0" w:line="360" w:lineRule="auto"/>
        <w:ind w:left="4956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……………………………….………………………………..</w:t>
      </w:r>
    </w:p>
    <w:p w14:paraId="452BF7B8" w14:textId="77777777" w:rsidR="00E243BA" w:rsidRDefault="00BF2DD7">
      <w:pPr>
        <w:spacing w:after="0" w:line="240" w:lineRule="auto"/>
        <w:ind w:left="4956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i/>
          <w:sz w:val="20"/>
          <w:szCs w:val="20"/>
        </w:rPr>
        <w:t xml:space="preserve">(Pełna nazwa/firma, adres, w zależności od podmiotu: NIP / PESEL, KRS / </w:t>
      </w:r>
      <w:proofErr w:type="spellStart"/>
      <w:r>
        <w:rPr>
          <w:rFonts w:ascii="Tahoma" w:hAnsi="Tahoma" w:cs="Tahoma"/>
          <w:i/>
          <w:sz w:val="20"/>
          <w:szCs w:val="20"/>
        </w:rPr>
        <w:t>CEiDG</w:t>
      </w:r>
      <w:proofErr w:type="spellEnd"/>
      <w:r>
        <w:rPr>
          <w:rFonts w:ascii="Tahoma" w:hAnsi="Tahoma" w:cs="Tahoma"/>
          <w:i/>
          <w:sz w:val="20"/>
          <w:szCs w:val="20"/>
        </w:rPr>
        <w:t>)</w:t>
      </w:r>
    </w:p>
    <w:p w14:paraId="42CB17CC" w14:textId="77777777" w:rsidR="00E243BA" w:rsidRDefault="00BF2DD7">
      <w:pPr>
        <w:spacing w:after="0" w:line="360" w:lineRule="auto"/>
        <w:ind w:left="4247" w:firstLine="709"/>
        <w:rPr>
          <w:rFonts w:ascii="Tahoma" w:hAnsi="Tahoma" w:cs="Tahoma"/>
          <w:sz w:val="20"/>
          <w:szCs w:val="20"/>
          <w:u w:val="single"/>
        </w:rPr>
      </w:pPr>
      <w:r>
        <w:rPr>
          <w:rFonts w:ascii="Tahoma" w:hAnsi="Tahoma" w:cs="Tahoma"/>
          <w:sz w:val="20"/>
          <w:szCs w:val="20"/>
          <w:u w:val="single"/>
        </w:rPr>
        <w:t>reprezentowany przez:</w:t>
      </w:r>
    </w:p>
    <w:p w14:paraId="045CD1AB" w14:textId="77777777" w:rsidR="00E243BA" w:rsidRDefault="00BF2DD7">
      <w:pPr>
        <w:spacing w:after="0" w:line="360" w:lineRule="auto"/>
        <w:ind w:left="4247" w:firstLine="709"/>
        <w:rPr>
          <w:rFonts w:ascii="Tahoma" w:hAnsi="Tahoma" w:cs="Tahoma"/>
          <w:sz w:val="20"/>
          <w:szCs w:val="20"/>
          <w:u w:val="single"/>
        </w:rPr>
      </w:pPr>
      <w:r>
        <w:rPr>
          <w:rFonts w:ascii="Tahoma" w:hAnsi="Tahoma" w:cs="Tahoma"/>
          <w:sz w:val="20"/>
          <w:szCs w:val="20"/>
        </w:rPr>
        <w:t>…………………………………………………..</w:t>
      </w:r>
    </w:p>
    <w:p w14:paraId="77E43774" w14:textId="77777777" w:rsidR="00E243BA" w:rsidRDefault="00BF2DD7">
      <w:pPr>
        <w:spacing w:after="0" w:line="360" w:lineRule="auto"/>
        <w:ind w:left="4247" w:firstLine="709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…………………………………………………..</w:t>
      </w:r>
    </w:p>
    <w:p w14:paraId="09304F09" w14:textId="77777777" w:rsidR="00E243BA" w:rsidRDefault="00BF2DD7">
      <w:pPr>
        <w:spacing w:after="0" w:line="240" w:lineRule="auto"/>
        <w:ind w:left="4247" w:firstLine="709"/>
        <w:rPr>
          <w:rFonts w:ascii="Tahoma" w:hAnsi="Tahoma" w:cs="Tahoma"/>
          <w:i/>
          <w:sz w:val="20"/>
          <w:szCs w:val="20"/>
        </w:rPr>
      </w:pPr>
      <w:r>
        <w:rPr>
          <w:rFonts w:ascii="Tahoma" w:hAnsi="Tahoma" w:cs="Tahoma"/>
          <w:i/>
          <w:sz w:val="20"/>
          <w:szCs w:val="20"/>
        </w:rPr>
        <w:t xml:space="preserve">(Imię i nazwisko, stanowisko/podstawa do    </w:t>
      </w:r>
    </w:p>
    <w:p w14:paraId="1D54C358" w14:textId="77777777" w:rsidR="00E243BA" w:rsidRDefault="00BF2DD7">
      <w:pPr>
        <w:spacing w:after="0" w:line="240" w:lineRule="auto"/>
        <w:ind w:left="4247" w:firstLine="709"/>
        <w:rPr>
          <w:rFonts w:ascii="Tahoma" w:hAnsi="Tahoma" w:cs="Tahoma"/>
          <w:i/>
          <w:sz w:val="20"/>
          <w:szCs w:val="20"/>
        </w:rPr>
      </w:pPr>
      <w:r>
        <w:rPr>
          <w:rFonts w:ascii="Tahoma" w:hAnsi="Tahoma" w:cs="Tahoma"/>
          <w:i/>
          <w:sz w:val="20"/>
          <w:szCs w:val="20"/>
        </w:rPr>
        <w:t>reprezentacji)</w:t>
      </w:r>
    </w:p>
    <w:p w14:paraId="57D6CDDA" w14:textId="77777777" w:rsidR="00E243BA" w:rsidRDefault="00E243BA">
      <w:pPr>
        <w:spacing w:after="0" w:line="240" w:lineRule="auto"/>
        <w:ind w:left="4247" w:firstLine="709"/>
        <w:rPr>
          <w:rFonts w:ascii="Tahoma" w:hAnsi="Tahoma" w:cs="Tahoma"/>
          <w:i/>
          <w:sz w:val="20"/>
          <w:szCs w:val="20"/>
        </w:rPr>
      </w:pPr>
    </w:p>
    <w:p w14:paraId="66A3F797" w14:textId="77777777" w:rsidR="00E243BA" w:rsidRDefault="00E243BA">
      <w:pPr>
        <w:spacing w:after="0" w:line="240" w:lineRule="auto"/>
        <w:ind w:left="4247" w:firstLine="709"/>
        <w:rPr>
          <w:rFonts w:ascii="Tahoma" w:hAnsi="Tahoma" w:cs="Tahoma"/>
          <w:sz w:val="20"/>
          <w:szCs w:val="20"/>
        </w:rPr>
      </w:pPr>
    </w:p>
    <w:p w14:paraId="3B5E3C10" w14:textId="77777777" w:rsidR="00E243BA" w:rsidRDefault="00BF2DD7">
      <w:pPr>
        <w:pStyle w:val="Tekstpodstawowy"/>
        <w:jc w:val="center"/>
        <w:rPr>
          <w:rFonts w:ascii="Tahoma" w:hAnsi="Tahoma" w:cs="Tahoma"/>
          <w:b/>
          <w:sz w:val="20"/>
        </w:rPr>
      </w:pPr>
      <w:r>
        <w:rPr>
          <w:rFonts w:ascii="Tahoma" w:hAnsi="Tahoma" w:cs="Tahoma"/>
          <w:b/>
          <w:sz w:val="20"/>
        </w:rPr>
        <w:t>W Y K A Z   O S Ó B</w:t>
      </w:r>
    </w:p>
    <w:p w14:paraId="29331458" w14:textId="77777777" w:rsidR="00E243BA" w:rsidRDefault="00BF2DD7">
      <w:pPr>
        <w:pStyle w:val="Tekstpodstawowy"/>
        <w:jc w:val="center"/>
        <w:rPr>
          <w:rFonts w:ascii="Tahoma" w:hAnsi="Tahoma" w:cs="Tahoma"/>
          <w:b/>
          <w:sz w:val="20"/>
        </w:rPr>
      </w:pPr>
      <w:r>
        <w:rPr>
          <w:rFonts w:ascii="Tahoma" w:hAnsi="Tahoma" w:cs="Tahoma"/>
          <w:b/>
          <w:sz w:val="20"/>
        </w:rPr>
        <w:t>skierowanych przez wykonawcę do realizacji zamówienia publicznego</w:t>
      </w:r>
    </w:p>
    <w:p w14:paraId="27A04857" w14:textId="77777777" w:rsidR="00E243BA" w:rsidRDefault="00E243BA">
      <w:pPr>
        <w:spacing w:after="0"/>
        <w:ind w:firstLine="708"/>
        <w:jc w:val="both"/>
        <w:rPr>
          <w:rFonts w:ascii="Tahoma" w:hAnsi="Tahoma" w:cs="Tahoma"/>
          <w:sz w:val="20"/>
          <w:szCs w:val="20"/>
        </w:rPr>
      </w:pPr>
    </w:p>
    <w:p w14:paraId="4B03F950" w14:textId="77777777" w:rsidR="00E243BA" w:rsidRDefault="00BF2DD7">
      <w:pPr>
        <w:spacing w:after="0"/>
        <w:ind w:left="708"/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 xml:space="preserve">Składając ofertę w postępowaniu o udzielenie zamówienia publicznego pod nazwą </w:t>
      </w:r>
    </w:p>
    <w:p w14:paraId="725AECE5" w14:textId="77777777" w:rsidR="00F87995" w:rsidRPr="00A67F2F" w:rsidRDefault="00F87995" w:rsidP="00F87995">
      <w:pPr>
        <w:pStyle w:val="Tekstpodstawowy"/>
        <w:jc w:val="center"/>
        <w:rPr>
          <w:rFonts w:ascii="Tahoma" w:hAnsi="Tahoma" w:cs="Tahoma"/>
          <w:b/>
          <w:bCs/>
          <w:sz w:val="20"/>
        </w:rPr>
      </w:pPr>
      <w:r w:rsidRPr="00A67F2F">
        <w:rPr>
          <w:rFonts w:ascii="Tahoma" w:hAnsi="Tahoma" w:cs="Tahoma"/>
          <w:b/>
          <w:bCs/>
          <w:sz w:val="20"/>
        </w:rPr>
        <w:t>„Budowa murowanego garażu dwustanowiskowego dla autobusów wraz z miejscem dla samochodu dostawczego i ciągnika - etap I”</w:t>
      </w:r>
    </w:p>
    <w:p w14:paraId="6B3FD58C" w14:textId="1E47AF2A" w:rsidR="00E243BA" w:rsidRPr="00194A0A" w:rsidRDefault="00BF2DD7">
      <w:pPr>
        <w:jc w:val="both"/>
        <w:rPr>
          <w:rFonts w:ascii="Tahoma" w:hAnsi="Tahoma" w:cs="Tahoma"/>
          <w:i/>
          <w:sz w:val="20"/>
          <w:szCs w:val="20"/>
        </w:rPr>
      </w:pPr>
      <w:r>
        <w:rPr>
          <w:rFonts w:ascii="Tahoma" w:hAnsi="Tahoma" w:cs="Tahoma"/>
          <w:b/>
          <w:bCs/>
          <w:i/>
          <w:sz w:val="20"/>
          <w:szCs w:val="20"/>
        </w:rPr>
        <w:t xml:space="preserve">- </w:t>
      </w:r>
      <w:r>
        <w:rPr>
          <w:rFonts w:ascii="Tahoma" w:hAnsi="Tahoma" w:cs="Tahoma"/>
          <w:sz w:val="20"/>
          <w:szCs w:val="20"/>
        </w:rPr>
        <w:t>oświadczam/-y, że dysponuję / będę dysponował* przy realizacji niniejszego zamówienia następującym potencjałem osobowym (zdolnościami zawodowymi): *</w:t>
      </w:r>
      <w:r>
        <w:rPr>
          <w:rFonts w:ascii="Tahoma" w:hAnsi="Tahoma" w:cs="Tahoma"/>
          <w:i/>
          <w:sz w:val="20"/>
          <w:szCs w:val="20"/>
        </w:rPr>
        <w:t>niepotrzebne skreślić</w:t>
      </w:r>
    </w:p>
    <w:p w14:paraId="0AF05F23" w14:textId="77777777" w:rsidR="00E243BA" w:rsidRDefault="00BF2DD7">
      <w:pPr>
        <w:pStyle w:val="Tekstkomentarza2"/>
        <w:jc w:val="both"/>
        <w:rPr>
          <w:rFonts w:ascii="Tahoma" w:eastAsia="Times New Roman" w:hAnsi="Tahoma" w:cs="Tahoma"/>
          <w:szCs w:val="20"/>
          <w:lang w:bidi="pl-PL"/>
        </w:rPr>
      </w:pPr>
      <w:r>
        <w:rPr>
          <w:rFonts w:ascii="Tahoma" w:eastAsia="Times New Roman" w:hAnsi="Tahoma" w:cs="Tahoma"/>
          <w:szCs w:val="20"/>
          <w:lang w:bidi="pl-PL"/>
        </w:rPr>
        <w:t xml:space="preserve">Oświadczam/my, że osoba/y które będą uczestniczyć w wykonywaniu zamówienia posiadają ważne na dzień składania ofert uprawnienia wymagane w Specyfikacji Warunków Zamówienia oraz posiadają aktualny na dzień składania ofert wpis na listę członków właściwej Izby samorządu zawodowego. </w:t>
      </w:r>
    </w:p>
    <w:p w14:paraId="30183343" w14:textId="77777777" w:rsidR="0090547D" w:rsidRDefault="0090547D">
      <w:pPr>
        <w:pStyle w:val="Tekstkomentarza2"/>
        <w:jc w:val="both"/>
        <w:rPr>
          <w:rFonts w:ascii="Tahoma" w:eastAsia="Times New Roman" w:hAnsi="Tahoma" w:cs="Tahoma"/>
          <w:szCs w:val="20"/>
          <w:lang w:bidi="pl-PL"/>
        </w:rPr>
      </w:pPr>
    </w:p>
    <w:p w14:paraId="035FB25B" w14:textId="77777777" w:rsidR="0090547D" w:rsidRDefault="0090547D">
      <w:pPr>
        <w:pStyle w:val="Tekstkomentarza2"/>
        <w:jc w:val="both"/>
        <w:rPr>
          <w:rFonts w:ascii="Tahoma" w:eastAsia="Times New Roman" w:hAnsi="Tahoma" w:cs="Tahoma"/>
          <w:szCs w:val="20"/>
          <w:lang w:bidi="pl-PL"/>
        </w:rPr>
      </w:pPr>
    </w:p>
    <w:tbl>
      <w:tblPr>
        <w:tblW w:w="9225" w:type="dxa"/>
        <w:tblInd w:w="-15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CellMar>
          <w:top w:w="18" w:type="dxa"/>
          <w:left w:w="70" w:type="dxa"/>
          <w:bottom w:w="18" w:type="dxa"/>
          <w:right w:w="70" w:type="dxa"/>
        </w:tblCellMar>
        <w:tblLook w:val="0000" w:firstRow="0" w:lastRow="0" w:firstColumn="0" w:lastColumn="0" w:noHBand="0" w:noVBand="0"/>
      </w:tblPr>
      <w:tblGrid>
        <w:gridCol w:w="2216"/>
        <w:gridCol w:w="1326"/>
        <w:gridCol w:w="1508"/>
        <w:gridCol w:w="2690"/>
        <w:gridCol w:w="1485"/>
      </w:tblGrid>
      <w:tr w:rsidR="0090547D" w:rsidRPr="00A94F48" w14:paraId="1394B23D" w14:textId="77777777" w:rsidTr="007F7FBC">
        <w:trPr>
          <w:trHeight w:val="1045"/>
        </w:trPr>
        <w:tc>
          <w:tcPr>
            <w:tcW w:w="2216" w:type="dxa"/>
            <w:vAlign w:val="center"/>
          </w:tcPr>
          <w:p w14:paraId="2B1139D8" w14:textId="77777777" w:rsidR="0090547D" w:rsidRPr="00A94F48" w:rsidRDefault="0090547D" w:rsidP="007F7FBC">
            <w:pPr>
              <w:pStyle w:val="Normalny1"/>
              <w:snapToGrid w:val="0"/>
              <w:jc w:val="center"/>
              <w:rPr>
                <w:rFonts w:ascii="Tahoma" w:eastAsia="Times New Roman" w:hAnsi="Tahoma" w:cs="Tahoma"/>
                <w:sz w:val="20"/>
                <w:szCs w:val="20"/>
                <w:lang w:eastAsia="pl-PL" w:bidi="pl-PL"/>
              </w:rPr>
            </w:pPr>
            <w:r w:rsidRPr="00A94F48">
              <w:rPr>
                <w:rFonts w:ascii="Tahoma" w:eastAsia="Times New Roman" w:hAnsi="Tahoma" w:cs="Tahoma"/>
                <w:sz w:val="20"/>
                <w:szCs w:val="20"/>
                <w:lang w:eastAsia="pl-PL" w:bidi="pl-PL"/>
              </w:rPr>
              <w:t>Proponowana funkcja</w:t>
            </w:r>
          </w:p>
          <w:p w14:paraId="4EE4E703" w14:textId="77777777" w:rsidR="0090547D" w:rsidRPr="00A94F48" w:rsidRDefault="0090547D" w:rsidP="007F7FBC">
            <w:pPr>
              <w:pStyle w:val="Normalny1"/>
              <w:jc w:val="center"/>
              <w:rPr>
                <w:rFonts w:ascii="Tahoma" w:eastAsia="Times New Roman" w:hAnsi="Tahoma" w:cs="Tahoma"/>
                <w:sz w:val="20"/>
                <w:szCs w:val="20"/>
                <w:lang w:eastAsia="pl-PL" w:bidi="pl-PL"/>
              </w:rPr>
            </w:pPr>
            <w:r w:rsidRPr="00A94F48">
              <w:rPr>
                <w:rFonts w:ascii="Tahoma" w:eastAsia="Times New Roman" w:hAnsi="Tahoma" w:cs="Tahoma"/>
                <w:sz w:val="20"/>
                <w:szCs w:val="20"/>
                <w:lang w:eastAsia="pl-PL" w:bidi="pl-PL"/>
              </w:rPr>
              <w:t>w zespole</w:t>
            </w:r>
          </w:p>
        </w:tc>
        <w:tc>
          <w:tcPr>
            <w:tcW w:w="1326" w:type="dxa"/>
            <w:vAlign w:val="center"/>
          </w:tcPr>
          <w:p w14:paraId="3E7F4C3C" w14:textId="77777777" w:rsidR="0090547D" w:rsidRPr="00A94F48" w:rsidRDefault="0090547D" w:rsidP="007F7FBC">
            <w:pPr>
              <w:pStyle w:val="Normalny1"/>
              <w:snapToGrid w:val="0"/>
              <w:jc w:val="center"/>
              <w:rPr>
                <w:rFonts w:ascii="Tahoma" w:eastAsia="Times New Roman" w:hAnsi="Tahoma" w:cs="Tahoma"/>
                <w:sz w:val="20"/>
                <w:szCs w:val="20"/>
                <w:lang w:eastAsia="pl-PL" w:bidi="pl-PL"/>
              </w:rPr>
            </w:pPr>
            <w:r w:rsidRPr="00A94F48">
              <w:rPr>
                <w:rFonts w:ascii="Tahoma" w:eastAsia="Times New Roman" w:hAnsi="Tahoma" w:cs="Tahoma"/>
                <w:sz w:val="20"/>
                <w:szCs w:val="20"/>
                <w:lang w:eastAsia="pl-PL" w:bidi="pl-PL"/>
              </w:rPr>
              <w:t xml:space="preserve">Imię i nazwisko </w:t>
            </w:r>
          </w:p>
        </w:tc>
        <w:tc>
          <w:tcPr>
            <w:tcW w:w="4198" w:type="dxa"/>
            <w:gridSpan w:val="2"/>
            <w:vAlign w:val="center"/>
          </w:tcPr>
          <w:p w14:paraId="349C7416" w14:textId="77777777" w:rsidR="0090547D" w:rsidRPr="00A94F48" w:rsidRDefault="0090547D" w:rsidP="007F7FBC">
            <w:pPr>
              <w:pStyle w:val="Normalny1"/>
              <w:jc w:val="center"/>
              <w:rPr>
                <w:rFonts w:ascii="Tahoma" w:eastAsia="Times New Roman" w:hAnsi="Tahoma" w:cs="Tahoma"/>
                <w:sz w:val="20"/>
                <w:szCs w:val="20"/>
                <w:lang w:eastAsia="pl-PL" w:bidi="pl-PL"/>
              </w:rPr>
            </w:pPr>
            <w:r w:rsidRPr="00A94F48">
              <w:rPr>
                <w:rFonts w:ascii="Tahoma" w:eastAsia="Times New Roman" w:hAnsi="Tahoma" w:cs="Tahoma"/>
                <w:sz w:val="20"/>
                <w:szCs w:val="20"/>
                <w:lang w:eastAsia="pl-PL" w:bidi="pl-PL"/>
              </w:rPr>
              <w:t>Posiadane kwalifikacje zawodowe, niezbędne do dokonania oceny postawionego warunku</w:t>
            </w:r>
          </w:p>
        </w:tc>
        <w:tc>
          <w:tcPr>
            <w:tcW w:w="1485" w:type="dxa"/>
          </w:tcPr>
          <w:p w14:paraId="711E451C" w14:textId="77777777" w:rsidR="0090547D" w:rsidRPr="00A92EB2" w:rsidRDefault="0090547D" w:rsidP="007F7FBC">
            <w:pPr>
              <w:pStyle w:val="Normalny1"/>
              <w:snapToGrid w:val="0"/>
              <w:jc w:val="center"/>
              <w:rPr>
                <w:rFonts w:ascii="Tahoma" w:eastAsia="Times New Roman" w:hAnsi="Tahoma" w:cs="Tahoma"/>
                <w:sz w:val="20"/>
                <w:szCs w:val="20"/>
                <w:lang w:eastAsia="pl-PL" w:bidi="pl-PL"/>
              </w:rPr>
            </w:pPr>
            <w:r w:rsidRPr="00A92EB2">
              <w:rPr>
                <w:rFonts w:ascii="Tahoma" w:eastAsia="Times New Roman" w:hAnsi="Tahoma" w:cs="Tahoma"/>
                <w:sz w:val="20"/>
                <w:szCs w:val="20"/>
                <w:lang w:eastAsia="pl-PL" w:bidi="pl-PL"/>
              </w:rPr>
              <w:t>Podstawa do</w:t>
            </w:r>
          </w:p>
          <w:p w14:paraId="314E2A33" w14:textId="77777777" w:rsidR="0090547D" w:rsidRPr="00A92EB2" w:rsidRDefault="0090547D" w:rsidP="007F7FBC">
            <w:pPr>
              <w:pStyle w:val="Normalny1"/>
              <w:snapToGrid w:val="0"/>
              <w:jc w:val="center"/>
              <w:rPr>
                <w:rFonts w:ascii="Tahoma" w:eastAsia="Times New Roman" w:hAnsi="Tahoma" w:cs="Tahoma"/>
                <w:sz w:val="20"/>
                <w:szCs w:val="20"/>
                <w:lang w:eastAsia="pl-PL" w:bidi="pl-PL"/>
              </w:rPr>
            </w:pPr>
            <w:r w:rsidRPr="00A92EB2">
              <w:rPr>
                <w:rFonts w:ascii="Tahoma" w:eastAsia="Times New Roman" w:hAnsi="Tahoma" w:cs="Tahoma"/>
                <w:sz w:val="20"/>
                <w:szCs w:val="20"/>
                <w:lang w:eastAsia="pl-PL" w:bidi="pl-PL"/>
              </w:rPr>
              <w:t>dysponowania</w:t>
            </w:r>
          </w:p>
          <w:p w14:paraId="1EB5B714" w14:textId="77777777" w:rsidR="0090547D" w:rsidRPr="00A92EB2" w:rsidRDefault="0090547D" w:rsidP="007F7FBC">
            <w:pPr>
              <w:pStyle w:val="Normalny1"/>
              <w:snapToGrid w:val="0"/>
              <w:jc w:val="center"/>
              <w:rPr>
                <w:rFonts w:ascii="Tahoma" w:eastAsia="Times New Roman" w:hAnsi="Tahoma" w:cs="Tahoma"/>
                <w:sz w:val="20"/>
                <w:szCs w:val="20"/>
                <w:lang w:eastAsia="pl-PL" w:bidi="pl-PL"/>
              </w:rPr>
            </w:pPr>
            <w:r w:rsidRPr="00A92EB2">
              <w:rPr>
                <w:rFonts w:ascii="Tahoma" w:eastAsia="Times New Roman" w:hAnsi="Tahoma" w:cs="Tahoma"/>
                <w:sz w:val="20"/>
                <w:szCs w:val="20"/>
                <w:lang w:eastAsia="pl-PL" w:bidi="pl-PL"/>
              </w:rPr>
              <w:t>wykazanymi</w:t>
            </w:r>
          </w:p>
          <w:p w14:paraId="3C3D37DB" w14:textId="77777777" w:rsidR="0090547D" w:rsidRPr="00A94F48" w:rsidRDefault="0090547D" w:rsidP="007F7FBC">
            <w:pPr>
              <w:pStyle w:val="Normalny1"/>
              <w:jc w:val="center"/>
              <w:rPr>
                <w:rFonts w:ascii="Tahoma" w:eastAsia="Times New Roman" w:hAnsi="Tahoma" w:cs="Tahoma"/>
                <w:sz w:val="20"/>
                <w:szCs w:val="20"/>
                <w:lang w:eastAsia="pl-PL" w:bidi="pl-PL"/>
              </w:rPr>
            </w:pPr>
            <w:r w:rsidRPr="00A92EB2">
              <w:rPr>
                <w:rFonts w:ascii="Tahoma" w:eastAsia="Times New Roman" w:hAnsi="Tahoma" w:cs="Tahoma"/>
                <w:sz w:val="20"/>
                <w:szCs w:val="20"/>
                <w:lang w:eastAsia="pl-PL" w:bidi="pl-PL"/>
              </w:rPr>
              <w:t>osobami</w:t>
            </w:r>
            <w:r w:rsidRPr="00A92EB2">
              <w:rPr>
                <w:rStyle w:val="Odwoanieprzypisudolnego"/>
                <w:rFonts w:ascii="Tahoma" w:eastAsia="Times New Roman" w:hAnsi="Tahoma" w:cs="Tahoma"/>
                <w:sz w:val="20"/>
                <w:szCs w:val="20"/>
                <w:lang w:eastAsia="pl-PL" w:bidi="pl-PL"/>
              </w:rPr>
              <w:footnoteReference w:id="1"/>
            </w:r>
          </w:p>
        </w:tc>
      </w:tr>
      <w:tr w:rsidR="0090547D" w:rsidRPr="00A94F48" w14:paraId="312807A0" w14:textId="77777777" w:rsidTr="007F7FBC">
        <w:trPr>
          <w:trHeight w:val="464"/>
        </w:trPr>
        <w:tc>
          <w:tcPr>
            <w:tcW w:w="2216" w:type="dxa"/>
            <w:vMerge w:val="restart"/>
          </w:tcPr>
          <w:p w14:paraId="4A86944B" w14:textId="77777777" w:rsidR="0090547D" w:rsidRPr="00D93F2A" w:rsidRDefault="0090547D" w:rsidP="007F7FBC">
            <w:pPr>
              <w:pStyle w:val="Normalny1"/>
              <w:rPr>
                <w:rFonts w:ascii="Tahoma" w:eastAsia="Times New Roman" w:hAnsi="Tahoma" w:cs="Tahoma"/>
                <w:sz w:val="20"/>
                <w:szCs w:val="20"/>
                <w:lang w:eastAsia="pl-PL" w:bidi="pl-PL"/>
              </w:rPr>
            </w:pPr>
            <w:r w:rsidRPr="00D93F2A">
              <w:rPr>
                <w:rFonts w:ascii="Tahoma" w:eastAsia="Times New Roman" w:hAnsi="Tahoma" w:cs="Tahoma"/>
                <w:sz w:val="20"/>
                <w:szCs w:val="20"/>
                <w:lang w:eastAsia="pl-PL" w:bidi="pl-PL"/>
              </w:rPr>
              <w:t xml:space="preserve">Kierownik budowy – posiadający </w:t>
            </w:r>
          </w:p>
          <w:p w14:paraId="27F3DBB0" w14:textId="77777777" w:rsidR="0090547D" w:rsidRPr="00233398" w:rsidRDefault="0090547D" w:rsidP="007F7FBC">
            <w:pPr>
              <w:pStyle w:val="Normalny1"/>
              <w:rPr>
                <w:rFonts w:ascii="Tahoma" w:eastAsia="Times New Roman" w:hAnsi="Tahoma" w:cs="Tahoma"/>
                <w:sz w:val="20"/>
                <w:szCs w:val="20"/>
                <w:lang w:eastAsia="pl-PL" w:bidi="pl-PL"/>
              </w:rPr>
            </w:pPr>
            <w:r w:rsidRPr="00D93F2A">
              <w:rPr>
                <w:rFonts w:ascii="Tahoma" w:hAnsi="Tahoma" w:cs="Tahoma"/>
                <w:bCs/>
                <w:sz w:val="20"/>
                <w:szCs w:val="20"/>
                <w:lang w:bidi="en-US"/>
              </w:rPr>
              <w:t xml:space="preserve">uprawnienia </w:t>
            </w:r>
            <w:r w:rsidRPr="00D93F2A">
              <w:rPr>
                <w:rFonts w:ascii="Tahoma" w:eastAsia="Calibri" w:hAnsi="Tahoma" w:cs="Tahoma"/>
                <w:sz w:val="20"/>
                <w:szCs w:val="20"/>
              </w:rPr>
              <w:t>do kierowania robotami budowlanymi w specjalności konstrukcyjno-budowlanej bez ograniczeń</w:t>
            </w:r>
          </w:p>
        </w:tc>
        <w:tc>
          <w:tcPr>
            <w:tcW w:w="1326" w:type="dxa"/>
            <w:vMerge w:val="restart"/>
          </w:tcPr>
          <w:p w14:paraId="513FABA1" w14:textId="77777777" w:rsidR="0090547D" w:rsidRPr="00A94F48" w:rsidRDefault="0090547D" w:rsidP="007F7FBC">
            <w:pPr>
              <w:pStyle w:val="Normalny1"/>
              <w:snapToGrid w:val="0"/>
              <w:rPr>
                <w:rFonts w:ascii="Tahoma" w:eastAsia="Times New Roman" w:hAnsi="Tahoma" w:cs="Tahoma"/>
                <w:sz w:val="22"/>
                <w:szCs w:val="22"/>
                <w:lang w:eastAsia="pl-PL" w:bidi="pl-PL"/>
              </w:rPr>
            </w:pPr>
          </w:p>
        </w:tc>
        <w:tc>
          <w:tcPr>
            <w:tcW w:w="1508" w:type="dxa"/>
          </w:tcPr>
          <w:p w14:paraId="12A81E47" w14:textId="77777777" w:rsidR="0090547D" w:rsidRPr="00D9482B" w:rsidRDefault="0090547D" w:rsidP="007F7FBC">
            <w:pPr>
              <w:tabs>
                <w:tab w:val="left" w:pos="1165"/>
              </w:tabs>
              <w:snapToGrid w:val="0"/>
              <w:spacing w:after="0" w:line="240" w:lineRule="auto"/>
              <w:rPr>
                <w:rFonts w:ascii="Tahoma" w:hAnsi="Tahoma" w:cs="Tahoma"/>
                <w:iCs/>
                <w:sz w:val="16"/>
                <w:szCs w:val="16"/>
              </w:rPr>
            </w:pPr>
            <w:r w:rsidRPr="00D9482B">
              <w:rPr>
                <w:rFonts w:ascii="Tahoma" w:hAnsi="Tahoma" w:cs="Tahoma"/>
                <w:iCs/>
                <w:sz w:val="16"/>
                <w:szCs w:val="16"/>
              </w:rPr>
              <w:t>Nr i data wydania uprawnień</w:t>
            </w:r>
          </w:p>
        </w:tc>
        <w:tc>
          <w:tcPr>
            <w:tcW w:w="2690" w:type="dxa"/>
          </w:tcPr>
          <w:p w14:paraId="569E34A7" w14:textId="77777777" w:rsidR="0090547D" w:rsidRPr="00A94F48" w:rsidRDefault="0090547D" w:rsidP="007F7FBC">
            <w:pPr>
              <w:pStyle w:val="Tekstkomentarza1"/>
              <w:snapToGrid w:val="0"/>
              <w:rPr>
                <w:rFonts w:ascii="Tahoma" w:eastAsia="Times New Roman" w:hAnsi="Tahoma" w:cs="Tahoma"/>
                <w:sz w:val="22"/>
                <w:szCs w:val="22"/>
                <w:lang w:eastAsia="pl-PL" w:bidi="pl-PL"/>
              </w:rPr>
            </w:pPr>
          </w:p>
        </w:tc>
        <w:tc>
          <w:tcPr>
            <w:tcW w:w="1485" w:type="dxa"/>
            <w:vMerge w:val="restart"/>
          </w:tcPr>
          <w:p w14:paraId="0E56C09D" w14:textId="77777777" w:rsidR="0090547D" w:rsidRPr="00A94F48" w:rsidRDefault="0090547D" w:rsidP="007F7FBC">
            <w:pPr>
              <w:pStyle w:val="Tekstkomentarza1"/>
              <w:snapToGrid w:val="0"/>
              <w:rPr>
                <w:rFonts w:ascii="Tahoma" w:eastAsia="Times New Roman" w:hAnsi="Tahoma" w:cs="Tahoma"/>
                <w:sz w:val="22"/>
                <w:szCs w:val="22"/>
                <w:lang w:eastAsia="pl-PL" w:bidi="pl-PL"/>
              </w:rPr>
            </w:pPr>
          </w:p>
        </w:tc>
      </w:tr>
      <w:tr w:rsidR="0090547D" w:rsidRPr="00A94F48" w14:paraId="21834A12" w14:textId="77777777" w:rsidTr="007F7FBC">
        <w:trPr>
          <w:trHeight w:val="158"/>
        </w:trPr>
        <w:tc>
          <w:tcPr>
            <w:tcW w:w="2216" w:type="dxa"/>
            <w:vMerge/>
          </w:tcPr>
          <w:p w14:paraId="67B94EA1" w14:textId="77777777" w:rsidR="0090547D" w:rsidRPr="00A94F48" w:rsidRDefault="0090547D" w:rsidP="007F7FBC">
            <w:pPr>
              <w:pStyle w:val="Normalny1"/>
              <w:snapToGrid w:val="0"/>
              <w:rPr>
                <w:rFonts w:ascii="Tahoma" w:eastAsia="Times New Roman" w:hAnsi="Tahoma" w:cs="Tahoma"/>
                <w:sz w:val="22"/>
                <w:szCs w:val="22"/>
                <w:lang w:eastAsia="pl-PL" w:bidi="pl-PL"/>
              </w:rPr>
            </w:pPr>
          </w:p>
        </w:tc>
        <w:tc>
          <w:tcPr>
            <w:tcW w:w="1326" w:type="dxa"/>
            <w:vMerge/>
          </w:tcPr>
          <w:p w14:paraId="4B0A5798" w14:textId="77777777" w:rsidR="0090547D" w:rsidRPr="00A94F48" w:rsidRDefault="0090547D" w:rsidP="007F7FBC">
            <w:pPr>
              <w:pStyle w:val="Normalny1"/>
              <w:snapToGrid w:val="0"/>
              <w:rPr>
                <w:rFonts w:ascii="Tahoma" w:eastAsia="Times New Roman" w:hAnsi="Tahoma" w:cs="Tahoma"/>
                <w:sz w:val="22"/>
                <w:szCs w:val="22"/>
                <w:lang w:eastAsia="pl-PL" w:bidi="pl-PL"/>
              </w:rPr>
            </w:pPr>
          </w:p>
        </w:tc>
        <w:tc>
          <w:tcPr>
            <w:tcW w:w="1508" w:type="dxa"/>
          </w:tcPr>
          <w:p w14:paraId="66CF4BA4" w14:textId="77777777" w:rsidR="0090547D" w:rsidRPr="00D9482B" w:rsidRDefault="0090547D" w:rsidP="007F7FBC">
            <w:pPr>
              <w:tabs>
                <w:tab w:val="left" w:pos="1165"/>
              </w:tabs>
              <w:snapToGrid w:val="0"/>
              <w:spacing w:after="0" w:line="240" w:lineRule="auto"/>
              <w:rPr>
                <w:rFonts w:ascii="Tahoma" w:hAnsi="Tahoma" w:cs="Tahoma"/>
                <w:iCs/>
                <w:sz w:val="16"/>
                <w:szCs w:val="16"/>
              </w:rPr>
            </w:pPr>
            <w:r w:rsidRPr="00D9482B">
              <w:rPr>
                <w:rFonts w:ascii="Tahoma" w:hAnsi="Tahoma" w:cs="Tahoma"/>
                <w:iCs/>
                <w:sz w:val="16"/>
                <w:szCs w:val="16"/>
              </w:rPr>
              <w:t>Specjalność</w:t>
            </w:r>
          </w:p>
        </w:tc>
        <w:tc>
          <w:tcPr>
            <w:tcW w:w="2690" w:type="dxa"/>
          </w:tcPr>
          <w:p w14:paraId="3995C239" w14:textId="77777777" w:rsidR="0090547D" w:rsidRPr="00A94F48" w:rsidRDefault="0090547D" w:rsidP="007F7FBC">
            <w:pPr>
              <w:pStyle w:val="Tekstkomentarza1"/>
              <w:snapToGrid w:val="0"/>
              <w:rPr>
                <w:rFonts w:ascii="Tahoma" w:eastAsia="Times New Roman" w:hAnsi="Tahoma" w:cs="Tahoma"/>
                <w:sz w:val="22"/>
                <w:szCs w:val="22"/>
                <w:lang w:eastAsia="pl-PL" w:bidi="pl-PL"/>
              </w:rPr>
            </w:pPr>
          </w:p>
        </w:tc>
        <w:tc>
          <w:tcPr>
            <w:tcW w:w="1485" w:type="dxa"/>
            <w:vMerge/>
          </w:tcPr>
          <w:p w14:paraId="4148D0E9" w14:textId="77777777" w:rsidR="0090547D" w:rsidRPr="00A94F48" w:rsidRDefault="0090547D" w:rsidP="007F7FBC">
            <w:pPr>
              <w:pStyle w:val="Tekstkomentarza1"/>
              <w:snapToGrid w:val="0"/>
              <w:rPr>
                <w:rFonts w:ascii="Tahoma" w:eastAsia="Times New Roman" w:hAnsi="Tahoma" w:cs="Tahoma"/>
                <w:sz w:val="22"/>
                <w:szCs w:val="22"/>
                <w:lang w:eastAsia="pl-PL" w:bidi="pl-PL"/>
              </w:rPr>
            </w:pPr>
          </w:p>
        </w:tc>
      </w:tr>
      <w:tr w:rsidR="0090547D" w:rsidRPr="00A94F48" w14:paraId="0672B2E4" w14:textId="77777777" w:rsidTr="007F7FBC">
        <w:trPr>
          <w:trHeight w:val="158"/>
        </w:trPr>
        <w:tc>
          <w:tcPr>
            <w:tcW w:w="2216" w:type="dxa"/>
            <w:vMerge/>
          </w:tcPr>
          <w:p w14:paraId="44BD5CB2" w14:textId="77777777" w:rsidR="0090547D" w:rsidRPr="00A94F48" w:rsidRDefault="0090547D" w:rsidP="007F7FBC">
            <w:pPr>
              <w:pStyle w:val="Normalny1"/>
              <w:snapToGrid w:val="0"/>
              <w:rPr>
                <w:rFonts w:ascii="Tahoma" w:eastAsia="Times New Roman" w:hAnsi="Tahoma" w:cs="Tahoma"/>
                <w:sz w:val="22"/>
                <w:szCs w:val="22"/>
                <w:lang w:eastAsia="pl-PL" w:bidi="pl-PL"/>
              </w:rPr>
            </w:pPr>
          </w:p>
        </w:tc>
        <w:tc>
          <w:tcPr>
            <w:tcW w:w="1326" w:type="dxa"/>
            <w:vMerge/>
          </w:tcPr>
          <w:p w14:paraId="2F99EF6F" w14:textId="77777777" w:rsidR="0090547D" w:rsidRPr="00A94F48" w:rsidRDefault="0090547D" w:rsidP="007F7FBC">
            <w:pPr>
              <w:pStyle w:val="Normalny1"/>
              <w:snapToGrid w:val="0"/>
              <w:rPr>
                <w:rFonts w:ascii="Tahoma" w:eastAsia="Times New Roman" w:hAnsi="Tahoma" w:cs="Tahoma"/>
                <w:sz w:val="22"/>
                <w:szCs w:val="22"/>
                <w:lang w:eastAsia="pl-PL" w:bidi="pl-PL"/>
              </w:rPr>
            </w:pPr>
          </w:p>
        </w:tc>
        <w:tc>
          <w:tcPr>
            <w:tcW w:w="1508" w:type="dxa"/>
          </w:tcPr>
          <w:p w14:paraId="3F8335D6" w14:textId="77777777" w:rsidR="0090547D" w:rsidRPr="00D9482B" w:rsidRDefault="0090547D" w:rsidP="007F7FBC">
            <w:pPr>
              <w:tabs>
                <w:tab w:val="left" w:pos="1165"/>
              </w:tabs>
              <w:snapToGrid w:val="0"/>
              <w:spacing w:after="0" w:line="240" w:lineRule="auto"/>
              <w:rPr>
                <w:rFonts w:ascii="Tahoma" w:hAnsi="Tahoma" w:cs="Tahoma"/>
                <w:iCs/>
                <w:sz w:val="16"/>
                <w:szCs w:val="16"/>
              </w:rPr>
            </w:pPr>
            <w:r w:rsidRPr="00D9482B">
              <w:rPr>
                <w:rFonts w:ascii="Tahoma" w:hAnsi="Tahoma" w:cs="Tahoma"/>
                <w:iCs/>
                <w:sz w:val="16"/>
                <w:szCs w:val="16"/>
              </w:rPr>
              <w:t>Zakres</w:t>
            </w:r>
          </w:p>
        </w:tc>
        <w:tc>
          <w:tcPr>
            <w:tcW w:w="2690" w:type="dxa"/>
          </w:tcPr>
          <w:p w14:paraId="27B53BA5" w14:textId="77777777" w:rsidR="0090547D" w:rsidRPr="00A94F48" w:rsidRDefault="0090547D" w:rsidP="007F7FBC">
            <w:pPr>
              <w:pStyle w:val="Tekstkomentarza1"/>
              <w:snapToGrid w:val="0"/>
              <w:rPr>
                <w:rFonts w:ascii="Tahoma" w:eastAsia="Times New Roman" w:hAnsi="Tahoma" w:cs="Tahoma"/>
                <w:sz w:val="22"/>
                <w:szCs w:val="22"/>
                <w:lang w:eastAsia="pl-PL" w:bidi="pl-PL"/>
              </w:rPr>
            </w:pPr>
          </w:p>
        </w:tc>
        <w:tc>
          <w:tcPr>
            <w:tcW w:w="1485" w:type="dxa"/>
            <w:vMerge/>
          </w:tcPr>
          <w:p w14:paraId="6EBDE7CE" w14:textId="77777777" w:rsidR="0090547D" w:rsidRPr="00A94F48" w:rsidRDefault="0090547D" w:rsidP="007F7FBC">
            <w:pPr>
              <w:pStyle w:val="Tekstkomentarza1"/>
              <w:snapToGrid w:val="0"/>
              <w:rPr>
                <w:rFonts w:ascii="Tahoma" w:eastAsia="Times New Roman" w:hAnsi="Tahoma" w:cs="Tahoma"/>
                <w:sz w:val="22"/>
                <w:szCs w:val="22"/>
                <w:lang w:eastAsia="pl-PL" w:bidi="pl-PL"/>
              </w:rPr>
            </w:pPr>
          </w:p>
        </w:tc>
      </w:tr>
      <w:tr w:rsidR="0090547D" w:rsidRPr="00A94F48" w14:paraId="7602839A" w14:textId="77777777" w:rsidTr="007F7FBC">
        <w:trPr>
          <w:trHeight w:val="792"/>
        </w:trPr>
        <w:tc>
          <w:tcPr>
            <w:tcW w:w="2216" w:type="dxa"/>
            <w:vMerge/>
          </w:tcPr>
          <w:p w14:paraId="79457B6A" w14:textId="77777777" w:rsidR="0090547D" w:rsidRPr="00A94F48" w:rsidRDefault="0090547D" w:rsidP="007F7FBC">
            <w:pPr>
              <w:pStyle w:val="Normalny1"/>
              <w:snapToGrid w:val="0"/>
              <w:rPr>
                <w:rFonts w:ascii="Tahoma" w:eastAsia="Times New Roman" w:hAnsi="Tahoma" w:cs="Tahoma"/>
                <w:sz w:val="22"/>
                <w:szCs w:val="22"/>
                <w:lang w:eastAsia="pl-PL" w:bidi="pl-PL"/>
              </w:rPr>
            </w:pPr>
          </w:p>
        </w:tc>
        <w:tc>
          <w:tcPr>
            <w:tcW w:w="1326" w:type="dxa"/>
            <w:vMerge/>
          </w:tcPr>
          <w:p w14:paraId="799C8040" w14:textId="77777777" w:rsidR="0090547D" w:rsidRPr="00A94F48" w:rsidRDefault="0090547D" w:rsidP="007F7FBC">
            <w:pPr>
              <w:pStyle w:val="Normalny1"/>
              <w:snapToGrid w:val="0"/>
              <w:rPr>
                <w:rFonts w:ascii="Tahoma" w:eastAsia="Times New Roman" w:hAnsi="Tahoma" w:cs="Tahoma"/>
                <w:sz w:val="22"/>
                <w:szCs w:val="22"/>
                <w:lang w:eastAsia="pl-PL" w:bidi="pl-PL"/>
              </w:rPr>
            </w:pPr>
          </w:p>
        </w:tc>
        <w:tc>
          <w:tcPr>
            <w:tcW w:w="1508" w:type="dxa"/>
          </w:tcPr>
          <w:p w14:paraId="03F10313" w14:textId="77777777" w:rsidR="0090547D" w:rsidRPr="00D9482B" w:rsidRDefault="0090547D" w:rsidP="007F7FBC">
            <w:pPr>
              <w:tabs>
                <w:tab w:val="left" w:pos="1165"/>
              </w:tabs>
              <w:snapToGrid w:val="0"/>
              <w:spacing w:after="0" w:line="240" w:lineRule="auto"/>
              <w:rPr>
                <w:rFonts w:ascii="Tahoma" w:hAnsi="Tahoma" w:cs="Tahoma"/>
                <w:iCs/>
                <w:sz w:val="16"/>
                <w:szCs w:val="16"/>
              </w:rPr>
            </w:pPr>
            <w:r w:rsidRPr="00D9482B">
              <w:rPr>
                <w:rFonts w:ascii="Tahoma" w:hAnsi="Tahoma" w:cs="Tahoma"/>
                <w:iCs/>
                <w:sz w:val="16"/>
                <w:szCs w:val="16"/>
              </w:rPr>
              <w:t>Nr człon</w:t>
            </w:r>
            <w:r>
              <w:rPr>
                <w:rFonts w:ascii="Tahoma" w:hAnsi="Tahoma" w:cs="Tahoma"/>
                <w:iCs/>
                <w:sz w:val="16"/>
                <w:szCs w:val="16"/>
              </w:rPr>
              <w:t xml:space="preserve">kowski właściwej Izby samorządu </w:t>
            </w:r>
            <w:r w:rsidRPr="00D9482B">
              <w:rPr>
                <w:rFonts w:ascii="Tahoma" w:hAnsi="Tahoma" w:cs="Tahoma"/>
                <w:iCs/>
                <w:sz w:val="16"/>
                <w:szCs w:val="16"/>
              </w:rPr>
              <w:t>zawodowego</w:t>
            </w:r>
          </w:p>
        </w:tc>
        <w:tc>
          <w:tcPr>
            <w:tcW w:w="2690" w:type="dxa"/>
          </w:tcPr>
          <w:p w14:paraId="500FB210" w14:textId="77777777" w:rsidR="0090547D" w:rsidRPr="00A94F48" w:rsidRDefault="0090547D" w:rsidP="007F7FBC">
            <w:pPr>
              <w:pStyle w:val="Tekstkomentarza1"/>
              <w:snapToGrid w:val="0"/>
              <w:rPr>
                <w:rFonts w:ascii="Tahoma" w:eastAsia="Times New Roman" w:hAnsi="Tahoma" w:cs="Tahoma"/>
                <w:sz w:val="22"/>
                <w:szCs w:val="22"/>
                <w:lang w:eastAsia="pl-PL" w:bidi="pl-PL"/>
              </w:rPr>
            </w:pPr>
          </w:p>
        </w:tc>
        <w:tc>
          <w:tcPr>
            <w:tcW w:w="1485" w:type="dxa"/>
            <w:vMerge/>
          </w:tcPr>
          <w:p w14:paraId="052EF891" w14:textId="77777777" w:rsidR="0090547D" w:rsidRPr="00A94F48" w:rsidRDefault="0090547D" w:rsidP="007F7FBC">
            <w:pPr>
              <w:pStyle w:val="Tekstkomentarza1"/>
              <w:snapToGrid w:val="0"/>
              <w:rPr>
                <w:rFonts w:ascii="Tahoma" w:eastAsia="Times New Roman" w:hAnsi="Tahoma" w:cs="Tahoma"/>
                <w:sz w:val="22"/>
                <w:szCs w:val="22"/>
                <w:lang w:eastAsia="pl-PL" w:bidi="pl-PL"/>
              </w:rPr>
            </w:pPr>
          </w:p>
        </w:tc>
      </w:tr>
    </w:tbl>
    <w:p w14:paraId="427E7E2F" w14:textId="77777777" w:rsidR="00E243BA" w:rsidRDefault="00E243BA">
      <w:pPr>
        <w:tabs>
          <w:tab w:val="left" w:pos="567"/>
          <w:tab w:val="right" w:pos="9072"/>
        </w:tabs>
        <w:spacing w:after="0"/>
        <w:jc w:val="both"/>
        <w:rPr>
          <w:rFonts w:ascii="Cambria" w:hAnsi="Cambria"/>
          <w:sz w:val="18"/>
          <w:szCs w:val="18"/>
        </w:rPr>
      </w:pPr>
    </w:p>
    <w:p w14:paraId="09BB9AF5" w14:textId="77777777" w:rsidR="00E243BA" w:rsidRDefault="00E243BA">
      <w:pPr>
        <w:tabs>
          <w:tab w:val="left" w:pos="567"/>
          <w:tab w:val="right" w:pos="9072"/>
        </w:tabs>
        <w:spacing w:after="0"/>
        <w:ind w:left="567"/>
        <w:jc w:val="both"/>
        <w:rPr>
          <w:rFonts w:ascii="Cambria" w:hAnsi="Cambria"/>
          <w:sz w:val="18"/>
          <w:szCs w:val="18"/>
        </w:rPr>
      </w:pPr>
    </w:p>
    <w:p w14:paraId="7D346039" w14:textId="77777777" w:rsidR="00E243BA" w:rsidRDefault="00BF2DD7">
      <w:pPr>
        <w:suppressAutoHyphens/>
        <w:spacing w:after="0" w:line="240" w:lineRule="auto"/>
        <w:rPr>
          <w:rFonts w:cs="Calibri"/>
          <w:color w:val="000000"/>
          <w:sz w:val="28"/>
          <w:szCs w:val="24"/>
          <w:lang w:eastAsia="ar-SA"/>
        </w:rPr>
      </w:pPr>
      <w:r>
        <w:rPr>
          <w:rFonts w:asciiTheme="minorHAnsi" w:eastAsiaTheme="minorHAnsi" w:hAnsiTheme="minorHAnsi" w:cstheme="minorBidi"/>
          <w:b/>
          <w:bCs/>
          <w:color w:val="FF0000"/>
          <w:sz w:val="24"/>
        </w:rPr>
        <w:t>Wykaz musi zostać podpisany elektronicznym podpisem kwalifikowanym lub podpisem zaufanym lub podpisem osobistym.</w:t>
      </w:r>
    </w:p>
    <w:p w14:paraId="5D5C65E3" w14:textId="77777777" w:rsidR="00E243BA" w:rsidRDefault="00E243BA">
      <w:pPr>
        <w:tabs>
          <w:tab w:val="left" w:pos="567"/>
          <w:tab w:val="right" w:pos="9072"/>
        </w:tabs>
        <w:spacing w:after="0"/>
        <w:ind w:left="567"/>
        <w:jc w:val="both"/>
        <w:rPr>
          <w:rFonts w:ascii="Cambria" w:hAnsi="Cambria"/>
          <w:sz w:val="18"/>
          <w:szCs w:val="18"/>
        </w:rPr>
      </w:pPr>
    </w:p>
    <w:p w14:paraId="52BBCC24" w14:textId="77777777" w:rsidR="00E243BA" w:rsidRDefault="00E243BA">
      <w:pPr>
        <w:tabs>
          <w:tab w:val="left" w:pos="567"/>
          <w:tab w:val="right" w:pos="9072"/>
        </w:tabs>
        <w:spacing w:after="0"/>
        <w:jc w:val="both"/>
        <w:rPr>
          <w:rFonts w:ascii="Cambria" w:hAnsi="Cambria"/>
          <w:sz w:val="18"/>
          <w:szCs w:val="18"/>
        </w:rPr>
      </w:pPr>
    </w:p>
    <w:p w14:paraId="4A452FD2" w14:textId="77777777" w:rsidR="00E243BA" w:rsidRDefault="00E243BA">
      <w:pPr>
        <w:tabs>
          <w:tab w:val="left" w:pos="567"/>
          <w:tab w:val="right" w:pos="9072"/>
        </w:tabs>
        <w:spacing w:after="0"/>
        <w:jc w:val="both"/>
        <w:rPr>
          <w:rFonts w:ascii="Cambria" w:hAnsi="Cambria"/>
          <w:sz w:val="18"/>
          <w:szCs w:val="18"/>
        </w:rPr>
      </w:pPr>
    </w:p>
    <w:sectPr w:rsidR="00E243BA">
      <w:headerReference w:type="default" r:id="rId6"/>
      <w:footerReference w:type="default" r:id="rId7"/>
      <w:endnotePr>
        <w:numFmt w:val="decimal"/>
      </w:endnotePr>
      <w:pgSz w:w="11906" w:h="16838"/>
      <w:pgMar w:top="1418" w:right="1418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8699BC" w14:textId="77777777" w:rsidR="00DE4AFE" w:rsidRDefault="00DE4AFE">
      <w:pPr>
        <w:spacing w:line="240" w:lineRule="auto"/>
      </w:pPr>
      <w:r>
        <w:separator/>
      </w:r>
    </w:p>
  </w:endnote>
  <w:endnote w:type="continuationSeparator" w:id="0">
    <w:p w14:paraId="08C83C28" w14:textId="77777777" w:rsidR="00DE4AFE" w:rsidRDefault="00DE4AF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7A1F10" w14:textId="77777777" w:rsidR="00E243BA" w:rsidRDefault="00E243BA">
    <w:pPr>
      <w:pStyle w:val="Stopka"/>
      <w:jc w:val="right"/>
    </w:pPr>
  </w:p>
  <w:p w14:paraId="61068F9D" w14:textId="77777777" w:rsidR="00E243BA" w:rsidRDefault="00E243B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E39206" w14:textId="77777777" w:rsidR="00DE4AFE" w:rsidRDefault="00DE4AFE">
      <w:pPr>
        <w:spacing w:after="0"/>
      </w:pPr>
      <w:r>
        <w:separator/>
      </w:r>
    </w:p>
  </w:footnote>
  <w:footnote w:type="continuationSeparator" w:id="0">
    <w:p w14:paraId="035A5B1F" w14:textId="77777777" w:rsidR="00DE4AFE" w:rsidRDefault="00DE4AFE">
      <w:pPr>
        <w:spacing w:after="0"/>
      </w:pPr>
      <w:r>
        <w:continuationSeparator/>
      </w:r>
    </w:p>
  </w:footnote>
  <w:footnote w:id="1">
    <w:p w14:paraId="690BA9CF" w14:textId="77777777" w:rsidR="0090547D" w:rsidRPr="007A5053" w:rsidRDefault="0090547D" w:rsidP="0090547D">
      <w:pPr>
        <w:snapToGrid w:val="0"/>
        <w:spacing w:after="0" w:line="100" w:lineRule="atLeast"/>
        <w:rPr>
          <w:rFonts w:ascii="Arial Narrow" w:hAnsi="Arial Narrow" w:cs="Arial"/>
          <w:iCs/>
          <w:sz w:val="16"/>
          <w:szCs w:val="16"/>
        </w:rPr>
      </w:pPr>
      <w:r>
        <w:rPr>
          <w:rStyle w:val="Odwoanieprzypisudolnego"/>
        </w:rPr>
        <w:footnoteRef/>
      </w:r>
      <w:r>
        <w:t xml:space="preserve"> </w:t>
      </w:r>
      <w:r w:rsidRPr="007A5053">
        <w:rPr>
          <w:rFonts w:ascii="Arial Narrow" w:hAnsi="Arial Narrow" w:cs="Arial"/>
          <w:iCs/>
          <w:sz w:val="16"/>
          <w:szCs w:val="16"/>
        </w:rPr>
        <w:t>Dysponowanie</w:t>
      </w:r>
      <w:r>
        <w:rPr>
          <w:rFonts w:ascii="Arial Narrow" w:hAnsi="Arial Narrow" w:cs="Arial"/>
          <w:iCs/>
          <w:sz w:val="16"/>
          <w:szCs w:val="16"/>
        </w:rPr>
        <w:t xml:space="preserve"> bezpośrednie na podstawie:(np. </w:t>
      </w:r>
      <w:r w:rsidRPr="007A5053">
        <w:rPr>
          <w:rFonts w:ascii="Arial Narrow" w:hAnsi="Arial Narrow" w:cs="Arial"/>
          <w:iCs/>
          <w:sz w:val="16"/>
          <w:szCs w:val="16"/>
        </w:rPr>
        <w:t>umowa o pracę, umowa cywilno-prawna - umowa o dzieło, umowa zlecenia, umowa o współpracy, samozatrudnienie osoby prowadzącej własną jednoosobową działalność gospodarczą)</w:t>
      </w:r>
    </w:p>
    <w:p w14:paraId="7F7E551E" w14:textId="77777777" w:rsidR="0090547D" w:rsidRPr="00A94F48" w:rsidRDefault="0090547D" w:rsidP="0090547D">
      <w:pPr>
        <w:snapToGrid w:val="0"/>
        <w:spacing w:after="0" w:line="100" w:lineRule="atLeast"/>
        <w:rPr>
          <w:rFonts w:ascii="Arial Narrow" w:hAnsi="Arial Narrow" w:cs="Arial"/>
          <w:iCs/>
          <w:sz w:val="18"/>
          <w:szCs w:val="18"/>
        </w:rPr>
      </w:pPr>
      <w:r w:rsidRPr="007A5053">
        <w:rPr>
          <w:rFonts w:ascii="Arial Narrow" w:hAnsi="Arial Narrow" w:cs="Arial"/>
          <w:iCs/>
          <w:sz w:val="16"/>
          <w:szCs w:val="16"/>
        </w:rPr>
        <w:t xml:space="preserve"> Dysponowanie pośrednie na podstawie oddania do dyspozycji wykonawcy zasobów kadrowych przez podmiot trzeci – należy wskazać jego nazwę</w:t>
      </w:r>
      <w:r>
        <w:rPr>
          <w:rFonts w:ascii="Arial Narrow" w:hAnsi="Arial Narrow" w:cs="Arial"/>
          <w:iCs/>
          <w:sz w:val="18"/>
          <w:szCs w:val="18"/>
        </w:rPr>
        <w:t xml:space="preserve">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Borders>
        <w:bottom w:val="single" w:sz="18" w:space="0" w:color="808080"/>
        <w:insideV w:val="single" w:sz="18" w:space="0" w:color="808080"/>
      </w:tblBorders>
      <w:tblCellMar>
        <w:top w:w="72" w:type="dxa"/>
        <w:left w:w="115" w:type="dxa"/>
        <w:bottom w:w="72" w:type="dxa"/>
        <w:right w:w="115" w:type="dxa"/>
      </w:tblCellMar>
      <w:tblLook w:val="04A0" w:firstRow="1" w:lastRow="0" w:firstColumn="1" w:lastColumn="0" w:noHBand="0" w:noVBand="1"/>
    </w:tblPr>
    <w:tblGrid>
      <w:gridCol w:w="6951"/>
      <w:gridCol w:w="2349"/>
    </w:tblGrid>
    <w:tr w:rsidR="00F87995" w14:paraId="0C174F4B" w14:textId="77777777" w:rsidTr="00F87995">
      <w:trPr>
        <w:trHeight w:val="288"/>
      </w:trPr>
      <w:tc>
        <w:tcPr>
          <w:tcW w:w="7360" w:type="dxa"/>
        </w:tcPr>
        <w:p w14:paraId="70EF4A76" w14:textId="2FBEEE64" w:rsidR="00F87995" w:rsidRDefault="00F87995" w:rsidP="00F87995">
          <w:pPr>
            <w:pStyle w:val="Nagwek"/>
            <w:jc w:val="center"/>
            <w:rPr>
              <w:rFonts w:ascii="Tahoma" w:hAnsi="Tahoma" w:cs="Tahoma"/>
              <w:sz w:val="20"/>
              <w:szCs w:val="20"/>
            </w:rPr>
          </w:pPr>
          <w:r w:rsidRPr="00B43E11">
            <w:rPr>
              <w:rFonts w:ascii="Tahoma" w:hAnsi="Tahoma" w:cs="Tahoma"/>
              <w:b/>
              <w:sz w:val="20"/>
              <w:szCs w:val="20"/>
            </w:rPr>
            <w:t>Specjalny Ośrodek Szkolno-Wychowawczy im. J. Korczaka we Wschowie</w:t>
          </w:r>
        </w:p>
      </w:tc>
      <w:tc>
        <w:tcPr>
          <w:tcW w:w="1940" w:type="dxa"/>
        </w:tcPr>
        <w:p w14:paraId="27087FB0" w14:textId="16E409B7" w:rsidR="00F87995" w:rsidRDefault="00F87995" w:rsidP="00F87995">
          <w:pPr>
            <w:pStyle w:val="Nagwek"/>
            <w:rPr>
              <w:rFonts w:ascii="Tahoma" w:hAnsi="Tahoma" w:cs="Tahoma"/>
              <w:b/>
              <w:bCs/>
              <w:color w:val="4F81BD"/>
              <w:sz w:val="20"/>
              <w:szCs w:val="20"/>
            </w:rPr>
          </w:pPr>
          <w:r>
            <w:rPr>
              <w:rFonts w:ascii="Tahoma" w:hAnsi="Tahoma" w:cs="Tahoma"/>
              <w:b/>
            </w:rPr>
            <w:t>ZP.SOSW/03/2026</w:t>
          </w:r>
        </w:p>
      </w:tc>
    </w:tr>
  </w:tbl>
  <w:p w14:paraId="7549A73E" w14:textId="77777777" w:rsidR="00E243BA" w:rsidRDefault="00E243BA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5449B"/>
    <w:rsid w:val="000C5802"/>
    <w:rsid w:val="0015392D"/>
    <w:rsid w:val="00194A0A"/>
    <w:rsid w:val="001B42F0"/>
    <w:rsid w:val="0020521D"/>
    <w:rsid w:val="00211550"/>
    <w:rsid w:val="00227C47"/>
    <w:rsid w:val="002F198F"/>
    <w:rsid w:val="003664D5"/>
    <w:rsid w:val="003A38C8"/>
    <w:rsid w:val="003B5EED"/>
    <w:rsid w:val="00441D3F"/>
    <w:rsid w:val="004A4F25"/>
    <w:rsid w:val="005F7845"/>
    <w:rsid w:val="00616CFC"/>
    <w:rsid w:val="0067482B"/>
    <w:rsid w:val="006A0271"/>
    <w:rsid w:val="006A61D1"/>
    <w:rsid w:val="006E4115"/>
    <w:rsid w:val="00715DC8"/>
    <w:rsid w:val="0075449B"/>
    <w:rsid w:val="007A26CE"/>
    <w:rsid w:val="007B4440"/>
    <w:rsid w:val="007F307F"/>
    <w:rsid w:val="00826841"/>
    <w:rsid w:val="00841516"/>
    <w:rsid w:val="008B7F45"/>
    <w:rsid w:val="0090547D"/>
    <w:rsid w:val="00926D6D"/>
    <w:rsid w:val="0094138E"/>
    <w:rsid w:val="00942F99"/>
    <w:rsid w:val="00960E78"/>
    <w:rsid w:val="009976C2"/>
    <w:rsid w:val="009C625B"/>
    <w:rsid w:val="009D3E93"/>
    <w:rsid w:val="009E12AC"/>
    <w:rsid w:val="009E3F64"/>
    <w:rsid w:val="009E7911"/>
    <w:rsid w:val="00A92EB2"/>
    <w:rsid w:val="00AC43EF"/>
    <w:rsid w:val="00BC4602"/>
    <w:rsid w:val="00BF2DD7"/>
    <w:rsid w:val="00C12E95"/>
    <w:rsid w:val="00C33D57"/>
    <w:rsid w:val="00C9398A"/>
    <w:rsid w:val="00C9582A"/>
    <w:rsid w:val="00CB253E"/>
    <w:rsid w:val="00CB4908"/>
    <w:rsid w:val="00CC50C9"/>
    <w:rsid w:val="00D12E29"/>
    <w:rsid w:val="00D568F5"/>
    <w:rsid w:val="00D93F2A"/>
    <w:rsid w:val="00DE4AFE"/>
    <w:rsid w:val="00E243BA"/>
    <w:rsid w:val="00E666DC"/>
    <w:rsid w:val="00F87995"/>
    <w:rsid w:val="1DFB0A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47B4E0"/>
  <w15:docId w15:val="{441B7287-C784-4DA4-A730-DA0971C3EB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uiPriority="0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200" w:line="276" w:lineRule="auto"/>
    </w:pPr>
    <w:rPr>
      <w:rFonts w:ascii="Calibri" w:eastAsia="Calibri" w:hAnsi="Calibri" w:cs="Times New Roman"/>
      <w:sz w:val="22"/>
      <w:szCs w:val="22"/>
      <w:lang w:eastAsia="en-US"/>
    </w:rPr>
  </w:style>
  <w:style w:type="paragraph" w:styleId="Nagwek1">
    <w:name w:val="heading 1"/>
    <w:basedOn w:val="Normalny"/>
    <w:link w:val="Nagwek1Znak"/>
    <w:qFormat/>
    <w:pPr>
      <w:keepNext/>
      <w:spacing w:after="0" w:line="240" w:lineRule="auto"/>
      <w:jc w:val="center"/>
      <w:outlineLvl w:val="0"/>
    </w:pPr>
    <w:rPr>
      <w:rFonts w:ascii="Times New Roman" w:eastAsia="Times New Roman" w:hAnsi="Times New Roman"/>
      <w:b/>
      <w:sz w:val="32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qFormat/>
    <w:pPr>
      <w:spacing w:after="0" w:line="240" w:lineRule="auto"/>
    </w:pPr>
    <w:rPr>
      <w:rFonts w:ascii="Arial" w:eastAsia="Times New Roman" w:hAnsi="Arial"/>
      <w:sz w:val="24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qFormat/>
    <w:pPr>
      <w:tabs>
        <w:tab w:val="center" w:pos="4536"/>
        <w:tab w:val="right" w:pos="9072"/>
      </w:tabs>
      <w:spacing w:after="0" w:line="240" w:lineRule="auto"/>
    </w:pPr>
  </w:style>
  <w:style w:type="character" w:styleId="Odwoanieprzypisudolnego">
    <w:name w:val="footnote reference"/>
    <w:qFormat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qFormat/>
    <w:pPr>
      <w:tabs>
        <w:tab w:val="center" w:pos="4536"/>
        <w:tab w:val="right" w:pos="9072"/>
      </w:tabs>
      <w:spacing w:after="0" w:line="240" w:lineRule="auto"/>
    </w:pPr>
  </w:style>
  <w:style w:type="table" w:styleId="Tabela-Siatka">
    <w:name w:val="Table Grid"/>
    <w:basedOn w:val="Standardowy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1Znak">
    <w:name w:val="Nagłówek 1 Znak"/>
    <w:basedOn w:val="Domylnaczcionkaakapitu"/>
    <w:link w:val="Nagwek1"/>
    <w:rPr>
      <w:rFonts w:ascii="Times New Roman" w:eastAsia="Times New Roman" w:hAnsi="Times New Roman" w:cs="Times New Roman"/>
      <w:b/>
      <w:sz w:val="32"/>
      <w:szCs w:val="20"/>
      <w:lang w:eastAsia="pl-PL"/>
    </w:rPr>
  </w:style>
  <w:style w:type="character" w:customStyle="1" w:styleId="NagwekZnak">
    <w:name w:val="Nagłówek Znak"/>
    <w:basedOn w:val="Domylnaczcionkaakapitu"/>
    <w:link w:val="Nagwek"/>
    <w:uiPriority w:val="99"/>
    <w:qFormat/>
    <w:rPr>
      <w:rFonts w:ascii="Calibri" w:eastAsia="Calibri" w:hAnsi="Calibri" w:cs="Times New Roman"/>
    </w:rPr>
  </w:style>
  <w:style w:type="character" w:customStyle="1" w:styleId="StopkaZnak">
    <w:name w:val="Stopka Znak"/>
    <w:basedOn w:val="Domylnaczcionkaakapitu"/>
    <w:link w:val="Stopka"/>
    <w:uiPriority w:val="99"/>
    <w:qFormat/>
    <w:rPr>
      <w:rFonts w:ascii="Calibri" w:eastAsia="Calibri" w:hAnsi="Calibri" w:cs="Times New Roman"/>
    </w:rPr>
  </w:style>
  <w:style w:type="character" w:customStyle="1" w:styleId="TekstpodstawowyZnak">
    <w:name w:val="Tekst podstawowy Znak"/>
    <w:basedOn w:val="Domylnaczcionkaakapitu"/>
    <w:link w:val="Tekstpodstawowy"/>
    <w:qFormat/>
    <w:rPr>
      <w:rFonts w:ascii="Arial" w:eastAsia="Times New Roman" w:hAnsi="Arial" w:cs="Times New Roman"/>
      <w:sz w:val="24"/>
      <w:szCs w:val="20"/>
      <w:lang w:eastAsia="pl-PL"/>
    </w:rPr>
  </w:style>
  <w:style w:type="paragraph" w:customStyle="1" w:styleId="Normalny1">
    <w:name w:val="Normalny1"/>
    <w:basedOn w:val="Normalny"/>
    <w:qFormat/>
    <w:pPr>
      <w:widowControl w:val="0"/>
      <w:suppressAutoHyphens/>
      <w:spacing w:after="0" w:line="240" w:lineRule="auto"/>
    </w:pPr>
    <w:rPr>
      <w:rFonts w:ascii="Times New Roman" w:eastAsia="Lucida Sans Unicode" w:hAnsi="Times New Roman"/>
      <w:sz w:val="24"/>
      <w:szCs w:val="24"/>
    </w:rPr>
  </w:style>
  <w:style w:type="paragraph" w:customStyle="1" w:styleId="Tekstkomentarza1">
    <w:name w:val="Tekst komentarza1"/>
    <w:basedOn w:val="Normalny1"/>
    <w:qFormat/>
    <w:rPr>
      <w:rFonts w:ascii="Arial" w:hAnsi="Arial"/>
      <w:sz w:val="20"/>
    </w:rPr>
  </w:style>
  <w:style w:type="paragraph" w:customStyle="1" w:styleId="Tekstkomentarza2">
    <w:name w:val="Tekst komentarza2"/>
    <w:basedOn w:val="Normalny"/>
    <w:qFormat/>
    <w:pPr>
      <w:widowControl w:val="0"/>
      <w:suppressAutoHyphens/>
      <w:spacing w:after="0" w:line="240" w:lineRule="auto"/>
    </w:pPr>
    <w:rPr>
      <w:rFonts w:ascii="Arial" w:eastAsia="Lucida Sans Unicode" w:hAnsi="Arial"/>
      <w:sz w:val="20"/>
      <w:szCs w:val="24"/>
    </w:rPr>
  </w:style>
  <w:style w:type="paragraph" w:styleId="Akapitzlist">
    <w:name w:val="List Paragraph"/>
    <w:basedOn w:val="Normalny"/>
    <w:link w:val="AkapitzlistZnak"/>
    <w:uiPriority w:val="34"/>
    <w:qFormat/>
    <w:pPr>
      <w:spacing w:after="0" w:line="240" w:lineRule="auto"/>
      <w:ind w:left="720"/>
      <w:contextualSpacing/>
    </w:pPr>
    <w:rPr>
      <w:rFonts w:ascii="Times New Roman" w:eastAsia="Times New Roman" w:hAnsi="Times New Roman"/>
      <w:sz w:val="20"/>
      <w:szCs w:val="20"/>
      <w:lang w:val="zh-CN" w:eastAsia="zh-CN"/>
    </w:rPr>
  </w:style>
  <w:style w:type="character" w:customStyle="1" w:styleId="AkapitzlistZnak">
    <w:name w:val="Akapit z listą Znak"/>
    <w:link w:val="Akapitzlist"/>
    <w:uiPriority w:val="34"/>
    <w:qFormat/>
    <w:rPr>
      <w:rFonts w:ascii="Times New Roman" w:eastAsia="Times New Roman" w:hAnsi="Times New Roman" w:cs="Times New Roman"/>
      <w:sz w:val="20"/>
      <w:szCs w:val="20"/>
      <w:lang w:val="zh-CN" w:eastAsia="zh-CN"/>
    </w:rPr>
  </w:style>
  <w:style w:type="paragraph" w:styleId="Bezodstpw">
    <w:name w:val="No Spacing"/>
    <w:uiPriority w:val="1"/>
    <w:qFormat/>
    <w:rPr>
      <w:rFonts w:ascii="Calibri" w:eastAsia="Calibri" w:hAnsi="Calibri" w:cs="Calibri"/>
      <w:sz w:val="22"/>
      <w:szCs w:val="22"/>
    </w:rPr>
  </w:style>
  <w:style w:type="paragraph" w:styleId="Tytu">
    <w:name w:val="Title"/>
    <w:basedOn w:val="Normalny"/>
    <w:next w:val="Normalny"/>
    <w:link w:val="TytuZnak"/>
    <w:uiPriority w:val="10"/>
    <w:qFormat/>
    <w:rsid w:val="00A92EB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A92EB2"/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1</Pages>
  <Words>236</Words>
  <Characters>1421</Characters>
  <Application>Microsoft Office Word</Application>
  <DocSecurity>0</DocSecurity>
  <Lines>11</Lines>
  <Paragraphs>3</Paragraphs>
  <ScaleCrop>false</ScaleCrop>
  <Company/>
  <LinksUpToDate>false</LinksUpToDate>
  <CharactersWithSpaces>1654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SK</dc:creator>
  <cp:lastModifiedBy>Natalia Przygoda-Królak</cp:lastModifiedBy>
  <cp:revision>73</cp:revision>
  <dcterms:created xsi:type="dcterms:W3CDTF">2022-10-17T09:25:00Z</dcterms:created>
  <dcterms:modified xsi:type="dcterms:W3CDTF">2026-10-27T11:42:00Z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1045-12.2.0.23196</vt:lpwstr>
  </property>
  <property fmtid="{D5CDD505-2E9C-101B-9397-08002B2CF9AE}" pid="3" name="ICV">
    <vt:lpwstr>FF8A3CBC822E479DBA6FC8EDEA715148_12</vt:lpwstr>
  </property>
</Properties>
</file>