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F4DF0" w14:textId="70F4420E" w:rsidR="004765E8" w:rsidRPr="00FF1E64" w:rsidRDefault="00131B98">
      <w:pPr>
        <w:pStyle w:val="Standard"/>
        <w:jc w:val="right"/>
        <w:rPr>
          <w:rFonts w:hint="eastAsia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Pr="0074799B">
        <w:rPr>
          <w:rFonts w:ascii="Times New Roman" w:hAnsi="Times New Roman"/>
          <w:b/>
          <w:bCs/>
          <w:lang w:val="pl-PL"/>
        </w:rPr>
        <w:t xml:space="preserve">Załącznik Nr </w:t>
      </w:r>
      <w:r w:rsidR="00E61AE8" w:rsidRPr="0074799B">
        <w:rPr>
          <w:rFonts w:ascii="Times New Roman" w:hAnsi="Times New Roman"/>
          <w:b/>
          <w:bCs/>
          <w:lang w:val="pl-PL"/>
        </w:rPr>
        <w:t>4.</w:t>
      </w:r>
      <w:r w:rsidR="00F02A67" w:rsidRPr="0074799B">
        <w:rPr>
          <w:rFonts w:ascii="Times New Roman" w:hAnsi="Times New Roman"/>
          <w:b/>
          <w:bCs/>
          <w:lang w:val="pl-PL"/>
        </w:rPr>
        <w:t>2</w:t>
      </w:r>
      <w:r w:rsidR="000946E9" w:rsidRPr="0074799B">
        <w:rPr>
          <w:rFonts w:ascii="Times New Roman" w:hAnsi="Times New Roman"/>
          <w:b/>
          <w:bCs/>
          <w:lang w:val="pl-PL"/>
        </w:rPr>
        <w:t xml:space="preserve"> </w:t>
      </w:r>
      <w:r w:rsidRPr="0074799B">
        <w:rPr>
          <w:rFonts w:ascii="Times New Roman" w:hAnsi="Times New Roman"/>
          <w:b/>
          <w:bCs/>
          <w:lang w:val="pl-PL"/>
        </w:rPr>
        <w:t>do SWZ</w:t>
      </w:r>
    </w:p>
    <w:p w14:paraId="1BEDCD53" w14:textId="77777777" w:rsidR="004765E8" w:rsidRDefault="004765E8">
      <w:pPr>
        <w:pStyle w:val="Standard"/>
        <w:rPr>
          <w:rFonts w:ascii="Times New Roman" w:hAnsi="Times New Roman"/>
          <w:lang w:val="pl-PL"/>
        </w:rPr>
      </w:pPr>
    </w:p>
    <w:p w14:paraId="0CEABA87" w14:textId="77777777" w:rsidR="004765E8" w:rsidRDefault="004765E8">
      <w:pPr>
        <w:pStyle w:val="Standard"/>
        <w:spacing w:line="276" w:lineRule="auto"/>
        <w:jc w:val="both"/>
        <w:rPr>
          <w:rFonts w:ascii="Times New Roman" w:hAnsi="Times New Roman"/>
          <w:color w:val="0A0A0A"/>
          <w:lang w:val="pl-PL"/>
        </w:rPr>
      </w:pPr>
    </w:p>
    <w:p w14:paraId="25E036FF" w14:textId="77777777" w:rsidR="00F02A67" w:rsidRDefault="00F02A67" w:rsidP="00F02A67">
      <w:pPr>
        <w:pStyle w:val="Standard"/>
        <w:shd w:val="clear" w:color="auto" w:fill="D9D9D9" w:themeFill="background1" w:themeFillShade="D9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Formularz asortymentowo – cenowy </w:t>
      </w:r>
    </w:p>
    <w:p w14:paraId="25AAA2B7" w14:textId="5768E707" w:rsidR="00F02A67" w:rsidRDefault="00F02A67" w:rsidP="00F02A67">
      <w:pPr>
        <w:jc w:val="center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 xml:space="preserve">Postępowanie prowadzone w trybie podstawowym zgodnie z art. 275 </w:t>
      </w:r>
      <w:r w:rsidR="001D5CEF">
        <w:rPr>
          <w:rFonts w:ascii="Times New Roman" w:hAnsi="Times New Roman"/>
          <w:lang w:val="pl-PL"/>
        </w:rPr>
        <w:t>pkt</w:t>
      </w:r>
      <w:r w:rsidRPr="00F0506D">
        <w:rPr>
          <w:rFonts w:ascii="Times New Roman" w:hAnsi="Times New Roman"/>
          <w:lang w:val="pl-PL"/>
        </w:rPr>
        <w:t xml:space="preserve"> 1 ustawy pzp pn. </w:t>
      </w:r>
      <w:bookmarkStart w:id="0" w:name="_Hlk40785772"/>
    </w:p>
    <w:p w14:paraId="1E31044C" w14:textId="7BE1A6E0" w:rsidR="00F02A67" w:rsidRPr="00F0506D" w:rsidRDefault="00F02A67" w:rsidP="00F02A6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</w:pP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Zakup oraz dostawa artykułów żywnościowych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dla Domu Pomocy Społecznej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w (27-400) Ostrowcu Świętokrzyskim, ul. Grabowiecka 7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</w:r>
      <w:r w:rsidR="0095110B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w </w:t>
      </w:r>
      <w:r w:rsidR="00801E0B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pierwszym</w:t>
      </w:r>
      <w:r w:rsidR="0095110B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półroczu 202</w:t>
      </w:r>
      <w:r w:rsidR="00801E0B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7</w:t>
      </w:r>
      <w:r w:rsidR="0095110B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roku</w:t>
      </w:r>
    </w:p>
    <w:p w14:paraId="597EABD4" w14:textId="77777777" w:rsidR="00F02A67" w:rsidRPr="00F0506D" w:rsidRDefault="00F02A67" w:rsidP="00F02A67">
      <w:pPr>
        <w:autoSpaceDN/>
        <w:spacing w:line="259" w:lineRule="auto"/>
        <w:rPr>
          <w:rFonts w:ascii="Times New Roman" w:hAnsi="Times New Roman"/>
          <w:b/>
          <w:bCs/>
          <w:u w:val="single"/>
          <w:lang w:val="pl-PL"/>
        </w:rPr>
      </w:pPr>
      <w:r w:rsidRPr="00F0506D">
        <w:rPr>
          <w:rFonts w:ascii="Times New Roman" w:hAnsi="Times New Roman"/>
          <w:b/>
          <w:bCs/>
          <w:u w:val="single"/>
          <w:lang w:val="pl-PL"/>
        </w:rPr>
        <w:t>Zamawiający:</w:t>
      </w:r>
    </w:p>
    <w:p w14:paraId="6B92C425" w14:textId="4E10BBB1" w:rsidR="00F02A67" w:rsidRPr="00F0506D" w:rsidRDefault="00F02A67" w:rsidP="00F02A67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Dom Pomocy Społecznej</w:t>
      </w:r>
      <w:r w:rsidR="001D5CEF">
        <w:rPr>
          <w:rFonts w:ascii="Times New Roman" w:hAnsi="Times New Roman"/>
          <w:lang w:val="pl-PL"/>
        </w:rPr>
        <w:t xml:space="preserve"> w Ostrowcu Św</w:t>
      </w:r>
      <w:r w:rsidR="00D51CA9">
        <w:rPr>
          <w:rFonts w:ascii="Times New Roman" w:hAnsi="Times New Roman"/>
          <w:lang w:val="pl-PL"/>
        </w:rPr>
        <w:t>iętokrzyskim</w:t>
      </w:r>
    </w:p>
    <w:p w14:paraId="787BC15D" w14:textId="77777777" w:rsidR="00F02A67" w:rsidRPr="00F0506D" w:rsidRDefault="00F02A67" w:rsidP="00F02A67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Ul. Grabowiecka 7</w:t>
      </w:r>
    </w:p>
    <w:p w14:paraId="3EB60BCA" w14:textId="77777777" w:rsidR="00F02A67" w:rsidRPr="00F0506D" w:rsidRDefault="00F02A67" w:rsidP="00F02A67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27-400 Ostrowiec Św.</w:t>
      </w:r>
    </w:p>
    <w:bookmarkEnd w:id="0"/>
    <w:p w14:paraId="68EF19B9" w14:textId="77777777" w:rsidR="00F02A67" w:rsidRPr="00F0506D" w:rsidRDefault="00F02A67" w:rsidP="00F02A67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</w:p>
    <w:p w14:paraId="37BACA24" w14:textId="77777777" w:rsidR="00F02A67" w:rsidRPr="00F0506D" w:rsidRDefault="00F02A67" w:rsidP="00F02A67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b/>
          <w:b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>Nazwa Wykonawcy:</w:t>
      </w:r>
    </w:p>
    <w:p w14:paraId="13E98B31" w14:textId="77777777" w:rsidR="00F02A67" w:rsidRPr="00F0506D" w:rsidRDefault="00F02A67" w:rsidP="00F02A67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……………………………………………………………………………………………………….</w:t>
      </w:r>
    </w:p>
    <w:p w14:paraId="018D8E8D" w14:textId="77777777" w:rsidR="00F02A67" w:rsidRPr="00F0506D" w:rsidRDefault="00F02A67" w:rsidP="00F02A67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i/>
          <w:i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 xml:space="preserve">Adres Wykonawcy </w:t>
      </w:r>
      <w:r w:rsidRPr="00F0506D">
        <w:rPr>
          <w:rFonts w:ascii="Times New Roman" w:hAnsi="Times New Roman"/>
          <w:lang w:val="pl-PL"/>
        </w:rPr>
        <w:t>(Ulica, nr domu/lokalu, kod, miejscowość, województwo, powiat):</w:t>
      </w:r>
    </w:p>
    <w:p w14:paraId="2EA27018" w14:textId="77777777" w:rsidR="00F02A67" w:rsidRPr="00F0506D" w:rsidRDefault="00F02A67" w:rsidP="00F02A67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………………………………………………………………………………………………..………</w:t>
      </w:r>
    </w:p>
    <w:p w14:paraId="24E3C330" w14:textId="77777777" w:rsidR="005D6BED" w:rsidRPr="00EA1FEB" w:rsidRDefault="005D6BED" w:rsidP="005D6BED">
      <w:pPr>
        <w:pStyle w:val="Standard"/>
        <w:spacing w:line="276" w:lineRule="auto"/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>W przypadku kolumny Nr 8 (VAT %) należy wskazać stawkę obowiązującego podatku VAT na dzień składania oferty</w:t>
      </w:r>
    </w:p>
    <w:p w14:paraId="27160282" w14:textId="6D702AC9" w:rsidR="00E75376" w:rsidRPr="00E75376" w:rsidRDefault="00E75376" w:rsidP="00E75376">
      <w:pPr>
        <w:pStyle w:val="Standard"/>
        <w:shd w:val="clear" w:color="auto" w:fill="D9D9D9" w:themeFill="background1" w:themeFillShade="D9"/>
        <w:spacing w:line="276" w:lineRule="auto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 w:rsidRPr="0074799B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Część </w:t>
      </w:r>
      <w:r w:rsidR="00F02A67" w:rsidRPr="0074799B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>2</w:t>
      </w:r>
      <w:r w:rsidR="002F3A02" w:rsidRPr="0074799B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 </w:t>
      </w:r>
      <w:r w:rsidR="001F002B" w:rsidRPr="0074799B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>Artykuły ogólnospożywcze</w:t>
      </w:r>
    </w:p>
    <w:tbl>
      <w:tblPr>
        <w:tblStyle w:val="Tabela-Siatka"/>
        <w:tblW w:w="1417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276"/>
        <w:gridCol w:w="1559"/>
        <w:gridCol w:w="1560"/>
        <w:gridCol w:w="1559"/>
        <w:gridCol w:w="1276"/>
        <w:gridCol w:w="802"/>
        <w:gridCol w:w="1324"/>
      </w:tblGrid>
      <w:tr w:rsidR="005D57A4" w14:paraId="0C657791" w14:textId="77777777" w:rsidTr="005D57A4">
        <w:tc>
          <w:tcPr>
            <w:tcW w:w="709" w:type="dxa"/>
          </w:tcPr>
          <w:p w14:paraId="63B393F2" w14:textId="53CFB6A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 w:rsidRPr="00E75376">
              <w:rPr>
                <w:rFonts w:ascii="Times New Roman" w:hAnsi="Times New Roman"/>
                <w:b/>
                <w:bCs/>
                <w:color w:val="0A0A0A"/>
                <w:lang w:val="pl-PL"/>
              </w:rPr>
              <w:t>Lp.</w:t>
            </w:r>
          </w:p>
        </w:tc>
        <w:tc>
          <w:tcPr>
            <w:tcW w:w="4111" w:type="dxa"/>
          </w:tcPr>
          <w:p w14:paraId="7B3F9862" w14:textId="2EEDBA1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Nazwa towaru</w:t>
            </w:r>
          </w:p>
        </w:tc>
        <w:tc>
          <w:tcPr>
            <w:tcW w:w="1276" w:type="dxa"/>
          </w:tcPr>
          <w:p w14:paraId="746FCA43" w14:textId="2EFF4EC5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Jednostka miary</w:t>
            </w:r>
          </w:p>
        </w:tc>
        <w:tc>
          <w:tcPr>
            <w:tcW w:w="1559" w:type="dxa"/>
          </w:tcPr>
          <w:p w14:paraId="51C5CFE7" w14:textId="30EC4DC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Szacunkowa ilość</w:t>
            </w:r>
          </w:p>
        </w:tc>
        <w:tc>
          <w:tcPr>
            <w:tcW w:w="1560" w:type="dxa"/>
          </w:tcPr>
          <w:p w14:paraId="2CC5A4C4" w14:textId="15E31C8A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netto</w:t>
            </w:r>
          </w:p>
        </w:tc>
        <w:tc>
          <w:tcPr>
            <w:tcW w:w="1559" w:type="dxa"/>
          </w:tcPr>
          <w:p w14:paraId="7264786F" w14:textId="684B3FE9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brutto</w:t>
            </w:r>
          </w:p>
        </w:tc>
        <w:tc>
          <w:tcPr>
            <w:tcW w:w="1276" w:type="dxa"/>
          </w:tcPr>
          <w:p w14:paraId="354EB07F" w14:textId="2401C161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netto</w:t>
            </w:r>
          </w:p>
        </w:tc>
        <w:tc>
          <w:tcPr>
            <w:tcW w:w="802" w:type="dxa"/>
          </w:tcPr>
          <w:p w14:paraId="2CB19D9A" w14:textId="77777777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</w:t>
            </w:r>
          </w:p>
          <w:p w14:paraId="26D5C1F1" w14:textId="34F7E6D3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%</w:t>
            </w:r>
          </w:p>
        </w:tc>
        <w:tc>
          <w:tcPr>
            <w:tcW w:w="1324" w:type="dxa"/>
          </w:tcPr>
          <w:p w14:paraId="717E112A" w14:textId="7DED240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brutto</w:t>
            </w:r>
          </w:p>
        </w:tc>
      </w:tr>
      <w:tr w:rsidR="0021322B" w14:paraId="476B263D" w14:textId="77777777" w:rsidTr="005D57A4">
        <w:tc>
          <w:tcPr>
            <w:tcW w:w="709" w:type="dxa"/>
          </w:tcPr>
          <w:p w14:paraId="2EAB3670" w14:textId="319B9F72" w:rsidR="0021322B" w:rsidRPr="00E75376" w:rsidRDefault="0021322B" w:rsidP="002132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795427CC" w14:textId="5C42F8F8" w:rsidR="0021322B" w:rsidRDefault="0021322B" w:rsidP="002132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1276" w:type="dxa"/>
          </w:tcPr>
          <w:p w14:paraId="09201405" w14:textId="543DBD31" w:rsidR="0021322B" w:rsidRDefault="0021322B" w:rsidP="002132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1559" w:type="dxa"/>
          </w:tcPr>
          <w:p w14:paraId="2C87B765" w14:textId="2D78AF1B" w:rsidR="0021322B" w:rsidRDefault="0021322B" w:rsidP="002132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</w:t>
            </w:r>
          </w:p>
        </w:tc>
        <w:tc>
          <w:tcPr>
            <w:tcW w:w="1560" w:type="dxa"/>
          </w:tcPr>
          <w:p w14:paraId="6D9361F3" w14:textId="4BC05D94" w:rsidR="0021322B" w:rsidRDefault="0021322B" w:rsidP="002132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1559" w:type="dxa"/>
          </w:tcPr>
          <w:p w14:paraId="5C29AFBA" w14:textId="0ABC45F1" w:rsidR="0021322B" w:rsidRDefault="0021322B" w:rsidP="002132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6=5+8</w:t>
            </w:r>
          </w:p>
        </w:tc>
        <w:tc>
          <w:tcPr>
            <w:tcW w:w="1276" w:type="dxa"/>
          </w:tcPr>
          <w:p w14:paraId="4A219353" w14:textId="24114704" w:rsidR="0021322B" w:rsidRDefault="0021322B" w:rsidP="002132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7=4*5</w:t>
            </w:r>
          </w:p>
        </w:tc>
        <w:tc>
          <w:tcPr>
            <w:tcW w:w="802" w:type="dxa"/>
          </w:tcPr>
          <w:p w14:paraId="051DAE4C" w14:textId="7853A893" w:rsidR="0021322B" w:rsidRDefault="0021322B" w:rsidP="002132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1324" w:type="dxa"/>
          </w:tcPr>
          <w:p w14:paraId="5EB45699" w14:textId="3AB06C52" w:rsidR="0021322B" w:rsidRDefault="0021322B" w:rsidP="002132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9=7+8</w:t>
            </w:r>
          </w:p>
        </w:tc>
      </w:tr>
      <w:tr w:rsidR="001F002B" w14:paraId="34F8A7B1" w14:textId="77777777" w:rsidTr="00BD31FA">
        <w:tc>
          <w:tcPr>
            <w:tcW w:w="709" w:type="dxa"/>
          </w:tcPr>
          <w:p w14:paraId="5726F50D" w14:textId="042EF0BC" w:rsidR="001F002B" w:rsidRDefault="00845667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0C93D67B" w14:textId="1A84F957" w:rsidR="001F002B" w:rsidRPr="00BD31FA" w:rsidRDefault="009456C1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Aromaty do ciast</w:t>
            </w:r>
            <w:r w:rsidR="00DF4B57" w:rsidRPr="00BD31FA">
              <w:rPr>
                <w:rFonts w:ascii="Times New Roman" w:hAnsi="Times New Roman"/>
                <w:color w:val="0A0A0A"/>
                <w:lang w:val="pl-PL"/>
              </w:rPr>
              <w:t xml:space="preserve"> o pojemności 9 ml (1 szt. powinna aromatyzować około 2 kg ciasta)</w:t>
            </w: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 różne</w:t>
            </w:r>
            <w:r w:rsidR="00DF4B57" w:rsidRPr="00BD31FA">
              <w:rPr>
                <w:rFonts w:ascii="Times New Roman" w:hAnsi="Times New Roman"/>
                <w:color w:val="0A0A0A"/>
                <w:lang w:val="pl-PL"/>
              </w:rPr>
              <w:t xml:space="preserve"> zapachy</w:t>
            </w:r>
          </w:p>
        </w:tc>
        <w:tc>
          <w:tcPr>
            <w:tcW w:w="1276" w:type="dxa"/>
          </w:tcPr>
          <w:p w14:paraId="1E97EF99" w14:textId="2EB4AFF8" w:rsidR="001F002B" w:rsidRPr="00BD31FA" w:rsidRDefault="00D439B5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9 ml</w:t>
            </w:r>
          </w:p>
        </w:tc>
        <w:tc>
          <w:tcPr>
            <w:tcW w:w="1559" w:type="dxa"/>
            <w:vAlign w:val="center"/>
          </w:tcPr>
          <w:p w14:paraId="45CF7BED" w14:textId="45AE27FA" w:rsidR="001F002B" w:rsidRPr="008A11AB" w:rsidRDefault="002F33CF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16</w:t>
            </w:r>
          </w:p>
        </w:tc>
        <w:tc>
          <w:tcPr>
            <w:tcW w:w="1560" w:type="dxa"/>
          </w:tcPr>
          <w:p w14:paraId="43D2078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B782E2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C901D2E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FBC6DC4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ACBBC04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14:paraId="29976CAA" w14:textId="77777777" w:rsidTr="00BD31FA">
        <w:tc>
          <w:tcPr>
            <w:tcW w:w="709" w:type="dxa"/>
          </w:tcPr>
          <w:p w14:paraId="4245FAA8" w14:textId="4D903B3D" w:rsidR="001F002B" w:rsidRDefault="00D654CC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4111" w:type="dxa"/>
          </w:tcPr>
          <w:p w14:paraId="11ADD234" w14:textId="3677653A" w:rsidR="001F002B" w:rsidRPr="00BD31FA" w:rsidRDefault="009456C1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Barszcz biały</w:t>
            </w:r>
            <w:r w:rsidR="00F14620">
              <w:rPr>
                <w:rFonts w:ascii="Times New Roman" w:hAnsi="Times New Roman"/>
                <w:color w:val="0A0A0A"/>
                <w:lang w:val="pl-PL"/>
              </w:rPr>
              <w:t>, pojemność opakowania 500 ml (+/- 10 ml)</w:t>
            </w:r>
          </w:p>
        </w:tc>
        <w:tc>
          <w:tcPr>
            <w:tcW w:w="1276" w:type="dxa"/>
          </w:tcPr>
          <w:p w14:paraId="5465E031" w14:textId="0C5EB31C" w:rsidR="001F002B" w:rsidRPr="00BD31FA" w:rsidRDefault="009456C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Butelka </w:t>
            </w:r>
            <w:r w:rsidR="00F14620">
              <w:rPr>
                <w:rFonts w:ascii="Times New Roman" w:hAnsi="Times New Roman"/>
                <w:color w:val="0A0A0A"/>
                <w:lang w:val="pl-PL"/>
              </w:rPr>
              <w:t>500</w:t>
            </w:r>
            <w:r w:rsidR="00B207D0" w:rsidRPr="00BD31FA">
              <w:rPr>
                <w:rFonts w:ascii="Times New Roman" w:hAnsi="Times New Roman"/>
                <w:color w:val="0A0A0A"/>
                <w:lang w:val="pl-PL"/>
              </w:rPr>
              <w:t xml:space="preserve"> ml</w:t>
            </w:r>
          </w:p>
        </w:tc>
        <w:tc>
          <w:tcPr>
            <w:tcW w:w="1559" w:type="dxa"/>
            <w:vAlign w:val="center"/>
          </w:tcPr>
          <w:p w14:paraId="6356A6B1" w14:textId="0A5D994D" w:rsidR="001F002B" w:rsidRPr="008A11AB" w:rsidRDefault="002F33CF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200</w:t>
            </w:r>
          </w:p>
        </w:tc>
        <w:tc>
          <w:tcPr>
            <w:tcW w:w="1560" w:type="dxa"/>
          </w:tcPr>
          <w:p w14:paraId="0E45CDEA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6F935E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1963CC8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BA69847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12CAA8C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408C44EC" w14:textId="77777777" w:rsidTr="00BD31FA">
        <w:tc>
          <w:tcPr>
            <w:tcW w:w="709" w:type="dxa"/>
          </w:tcPr>
          <w:p w14:paraId="6AB5C2C1" w14:textId="313D606A" w:rsidR="002718AA" w:rsidRDefault="00D654CC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4111" w:type="dxa"/>
          </w:tcPr>
          <w:p w14:paraId="59FD49FE" w14:textId="347EE427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Budyń różne smaki</w:t>
            </w:r>
          </w:p>
        </w:tc>
        <w:tc>
          <w:tcPr>
            <w:tcW w:w="1276" w:type="dxa"/>
          </w:tcPr>
          <w:p w14:paraId="650C8AFC" w14:textId="03037AB2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40 g</w:t>
            </w:r>
          </w:p>
        </w:tc>
        <w:tc>
          <w:tcPr>
            <w:tcW w:w="1559" w:type="dxa"/>
            <w:vAlign w:val="center"/>
          </w:tcPr>
          <w:p w14:paraId="2D3CCD19" w14:textId="6F6F62D4" w:rsidR="002718AA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35</w:t>
            </w:r>
          </w:p>
        </w:tc>
        <w:tc>
          <w:tcPr>
            <w:tcW w:w="1560" w:type="dxa"/>
          </w:tcPr>
          <w:p w14:paraId="109512F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2059A9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C08A5A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2C7580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489ABA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9456C1" w14:paraId="7490053E" w14:textId="77777777" w:rsidTr="00BD31FA">
        <w:tc>
          <w:tcPr>
            <w:tcW w:w="709" w:type="dxa"/>
          </w:tcPr>
          <w:p w14:paraId="08676D17" w14:textId="568FAF73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lastRenderedPageBreak/>
              <w:t>4</w:t>
            </w:r>
          </w:p>
        </w:tc>
        <w:tc>
          <w:tcPr>
            <w:tcW w:w="4111" w:type="dxa"/>
          </w:tcPr>
          <w:p w14:paraId="02D0BF5C" w14:textId="59A022BA" w:rsidR="002718AA" w:rsidRPr="00BD31FA" w:rsidRDefault="00F14620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Chrzan w składzie min. korzeń chrzanu nie mniej niż</w:t>
            </w:r>
            <w:r w:rsidR="00217D1E">
              <w:rPr>
                <w:rFonts w:ascii="Times New Roman" w:hAnsi="Times New Roman"/>
                <w:color w:val="0A0A0A"/>
                <w:lang w:val="pl-PL"/>
              </w:rPr>
              <w:t xml:space="preserve"> 60%, woda, ocet spirytusowy, cukier, sól, olej rzepakowy, regulator kwasowości – kwas cytrynowy, przeciwutleniacz – pirosiarczyn sodu; typu Polonaise lub równoważny</w:t>
            </w:r>
          </w:p>
        </w:tc>
        <w:tc>
          <w:tcPr>
            <w:tcW w:w="1276" w:type="dxa"/>
          </w:tcPr>
          <w:p w14:paraId="1D49E226" w14:textId="607C3720" w:rsidR="002718AA" w:rsidRPr="00BD31FA" w:rsidRDefault="00217D1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180 g</w:t>
            </w:r>
          </w:p>
        </w:tc>
        <w:tc>
          <w:tcPr>
            <w:tcW w:w="1559" w:type="dxa"/>
            <w:vAlign w:val="center"/>
          </w:tcPr>
          <w:p w14:paraId="3675885A" w14:textId="3B733AFC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941</w:t>
            </w:r>
          </w:p>
        </w:tc>
        <w:tc>
          <w:tcPr>
            <w:tcW w:w="1560" w:type="dxa"/>
          </w:tcPr>
          <w:p w14:paraId="55FCA62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880297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7C3DCF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0012A6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7C390A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2150F3A1" w14:textId="77777777" w:rsidTr="00BD31FA">
        <w:tc>
          <w:tcPr>
            <w:tcW w:w="709" w:type="dxa"/>
          </w:tcPr>
          <w:p w14:paraId="5426016D" w14:textId="614ABAE6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4111" w:type="dxa"/>
          </w:tcPr>
          <w:p w14:paraId="51118DA3" w14:textId="74F93314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Cukier puder</w:t>
            </w:r>
          </w:p>
        </w:tc>
        <w:tc>
          <w:tcPr>
            <w:tcW w:w="1276" w:type="dxa"/>
          </w:tcPr>
          <w:p w14:paraId="2973744B" w14:textId="2F1F4AED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0,5 kg</w:t>
            </w:r>
          </w:p>
        </w:tc>
        <w:tc>
          <w:tcPr>
            <w:tcW w:w="1559" w:type="dxa"/>
            <w:vAlign w:val="center"/>
          </w:tcPr>
          <w:p w14:paraId="4D411F10" w14:textId="03EC4817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42</w:t>
            </w:r>
          </w:p>
        </w:tc>
        <w:tc>
          <w:tcPr>
            <w:tcW w:w="1560" w:type="dxa"/>
          </w:tcPr>
          <w:p w14:paraId="56517D0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F367C0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841673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020C1A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3B2115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12935451" w14:textId="77777777" w:rsidTr="00BD31FA">
        <w:tc>
          <w:tcPr>
            <w:tcW w:w="709" w:type="dxa"/>
          </w:tcPr>
          <w:p w14:paraId="399F2EF8" w14:textId="1754682A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</w:t>
            </w:r>
          </w:p>
        </w:tc>
        <w:tc>
          <w:tcPr>
            <w:tcW w:w="4111" w:type="dxa"/>
          </w:tcPr>
          <w:p w14:paraId="2AD9C4E0" w14:textId="0FFA1011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Cukier wanilinowy</w:t>
            </w:r>
          </w:p>
        </w:tc>
        <w:tc>
          <w:tcPr>
            <w:tcW w:w="1276" w:type="dxa"/>
          </w:tcPr>
          <w:p w14:paraId="7F62849C" w14:textId="62C86A13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32 g</w:t>
            </w:r>
          </w:p>
        </w:tc>
        <w:tc>
          <w:tcPr>
            <w:tcW w:w="1559" w:type="dxa"/>
            <w:vAlign w:val="center"/>
          </w:tcPr>
          <w:p w14:paraId="01866091" w14:textId="3AC6D526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500</w:t>
            </w:r>
          </w:p>
        </w:tc>
        <w:tc>
          <w:tcPr>
            <w:tcW w:w="1560" w:type="dxa"/>
          </w:tcPr>
          <w:p w14:paraId="1B3352F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B01F79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583390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62E837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177235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74BD4BB7" w14:textId="77777777" w:rsidTr="00BD31FA">
        <w:tc>
          <w:tcPr>
            <w:tcW w:w="709" w:type="dxa"/>
          </w:tcPr>
          <w:p w14:paraId="39165223" w14:textId="1C2CCFBA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7</w:t>
            </w:r>
          </w:p>
        </w:tc>
        <w:tc>
          <w:tcPr>
            <w:tcW w:w="4111" w:type="dxa"/>
          </w:tcPr>
          <w:p w14:paraId="2859D0B9" w14:textId="411D4755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Cynamon</w:t>
            </w:r>
          </w:p>
        </w:tc>
        <w:tc>
          <w:tcPr>
            <w:tcW w:w="1276" w:type="dxa"/>
          </w:tcPr>
          <w:p w14:paraId="18A9120A" w14:textId="239A609F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20 g</w:t>
            </w:r>
          </w:p>
        </w:tc>
        <w:tc>
          <w:tcPr>
            <w:tcW w:w="1559" w:type="dxa"/>
            <w:vAlign w:val="center"/>
          </w:tcPr>
          <w:p w14:paraId="2925D264" w14:textId="7C0F1E94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54</w:t>
            </w:r>
          </w:p>
        </w:tc>
        <w:tc>
          <w:tcPr>
            <w:tcW w:w="1560" w:type="dxa"/>
          </w:tcPr>
          <w:p w14:paraId="2B05081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B152CC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664C6B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328E35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2A6D16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6A9F8D72" w14:textId="77777777" w:rsidTr="00BD31FA">
        <w:tc>
          <w:tcPr>
            <w:tcW w:w="709" w:type="dxa"/>
          </w:tcPr>
          <w:p w14:paraId="1D0E94C2" w14:textId="7E29DC72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4111" w:type="dxa"/>
          </w:tcPr>
          <w:p w14:paraId="536D91E5" w14:textId="2B4C8CFE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Dżemy niskosłodzone różne smaki</w:t>
            </w:r>
          </w:p>
        </w:tc>
        <w:tc>
          <w:tcPr>
            <w:tcW w:w="1276" w:type="dxa"/>
          </w:tcPr>
          <w:p w14:paraId="2D82D99B" w14:textId="2A4418A9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280 g</w:t>
            </w:r>
          </w:p>
        </w:tc>
        <w:tc>
          <w:tcPr>
            <w:tcW w:w="1559" w:type="dxa"/>
            <w:vAlign w:val="center"/>
          </w:tcPr>
          <w:p w14:paraId="0FE2D9DE" w14:textId="0FAB03FB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450</w:t>
            </w:r>
          </w:p>
        </w:tc>
        <w:tc>
          <w:tcPr>
            <w:tcW w:w="1560" w:type="dxa"/>
          </w:tcPr>
          <w:p w14:paraId="0CCCC2D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65C480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D438FFA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3F7517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1FC644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ED7937" w14:paraId="1E07F312" w14:textId="77777777" w:rsidTr="00BD31FA">
        <w:tc>
          <w:tcPr>
            <w:tcW w:w="709" w:type="dxa"/>
          </w:tcPr>
          <w:p w14:paraId="526158A1" w14:textId="26FB055D" w:rsidR="00ED7937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9</w:t>
            </w:r>
          </w:p>
        </w:tc>
        <w:tc>
          <w:tcPr>
            <w:tcW w:w="4111" w:type="dxa"/>
          </w:tcPr>
          <w:p w14:paraId="7B91EA62" w14:textId="30FD9BBD" w:rsidR="00ED7937" w:rsidRPr="00BD31FA" w:rsidRDefault="00ED7937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Fasola Jaś</w:t>
            </w:r>
          </w:p>
        </w:tc>
        <w:tc>
          <w:tcPr>
            <w:tcW w:w="1276" w:type="dxa"/>
          </w:tcPr>
          <w:p w14:paraId="27D99FE6" w14:textId="70A05F00" w:rsidR="00ED7937" w:rsidRPr="00BD31FA" w:rsidRDefault="00ED7937" w:rsidP="00CC7AF5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500 g</w:t>
            </w:r>
          </w:p>
        </w:tc>
        <w:tc>
          <w:tcPr>
            <w:tcW w:w="1559" w:type="dxa"/>
            <w:vAlign w:val="center"/>
          </w:tcPr>
          <w:p w14:paraId="62D7FC6A" w14:textId="41D79866" w:rsidR="00ED7937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28</w:t>
            </w:r>
          </w:p>
        </w:tc>
        <w:tc>
          <w:tcPr>
            <w:tcW w:w="1560" w:type="dxa"/>
          </w:tcPr>
          <w:p w14:paraId="12FB61C0" w14:textId="77777777" w:rsidR="00ED7937" w:rsidRPr="008A11AB" w:rsidRDefault="00ED7937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0E1C429" w14:textId="77777777" w:rsidR="00ED7937" w:rsidRPr="008A11AB" w:rsidRDefault="00ED7937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02F48B1" w14:textId="77777777" w:rsidR="00ED7937" w:rsidRPr="008A11AB" w:rsidRDefault="00ED7937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1046214" w14:textId="77777777" w:rsidR="00ED7937" w:rsidRPr="008A11AB" w:rsidRDefault="00ED7937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0336074" w14:textId="77777777" w:rsidR="00ED7937" w:rsidRPr="008A11AB" w:rsidRDefault="00ED7937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7A71243A" w14:textId="77777777" w:rsidTr="00BD31FA">
        <w:tc>
          <w:tcPr>
            <w:tcW w:w="709" w:type="dxa"/>
          </w:tcPr>
          <w:p w14:paraId="309834C6" w14:textId="15C00656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10</w:t>
            </w:r>
          </w:p>
        </w:tc>
        <w:tc>
          <w:tcPr>
            <w:tcW w:w="4111" w:type="dxa"/>
          </w:tcPr>
          <w:p w14:paraId="5A2D5F0D" w14:textId="3F45890C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Groszek konserwowy </w:t>
            </w:r>
          </w:p>
        </w:tc>
        <w:tc>
          <w:tcPr>
            <w:tcW w:w="1276" w:type="dxa"/>
          </w:tcPr>
          <w:p w14:paraId="19A46EBC" w14:textId="6860881F" w:rsidR="002718AA" w:rsidRPr="00BD31FA" w:rsidRDefault="002718AA" w:rsidP="00CC7AF5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400 g</w:t>
            </w:r>
          </w:p>
        </w:tc>
        <w:tc>
          <w:tcPr>
            <w:tcW w:w="1559" w:type="dxa"/>
            <w:vAlign w:val="center"/>
          </w:tcPr>
          <w:p w14:paraId="5438E32F" w14:textId="7A2FD2B5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290</w:t>
            </w:r>
          </w:p>
        </w:tc>
        <w:tc>
          <w:tcPr>
            <w:tcW w:w="1560" w:type="dxa"/>
          </w:tcPr>
          <w:p w14:paraId="2570677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43D9DC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ADA2CC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EF4166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50C0D9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3CEB9544" w14:textId="77777777" w:rsidTr="00BD31FA">
        <w:tc>
          <w:tcPr>
            <w:tcW w:w="709" w:type="dxa"/>
          </w:tcPr>
          <w:p w14:paraId="6187B9E2" w14:textId="125D9358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11</w:t>
            </w:r>
          </w:p>
        </w:tc>
        <w:tc>
          <w:tcPr>
            <w:tcW w:w="4111" w:type="dxa"/>
          </w:tcPr>
          <w:p w14:paraId="2EF2F3D6" w14:textId="516DB3BA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Groch łupany obłuskany, połówki</w:t>
            </w:r>
          </w:p>
        </w:tc>
        <w:tc>
          <w:tcPr>
            <w:tcW w:w="1276" w:type="dxa"/>
          </w:tcPr>
          <w:p w14:paraId="39811F53" w14:textId="6D531348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299B910A" w14:textId="5AA3DA5A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98</w:t>
            </w:r>
          </w:p>
        </w:tc>
        <w:tc>
          <w:tcPr>
            <w:tcW w:w="1560" w:type="dxa"/>
          </w:tcPr>
          <w:p w14:paraId="5017F6F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26A1C6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BD0578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2BA09F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61E212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9456C1" w14:paraId="04299A7C" w14:textId="77777777" w:rsidTr="00BD31FA">
        <w:tc>
          <w:tcPr>
            <w:tcW w:w="709" w:type="dxa"/>
          </w:tcPr>
          <w:p w14:paraId="34CA1AFC" w14:textId="7D30724E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12</w:t>
            </w:r>
          </w:p>
        </w:tc>
        <w:tc>
          <w:tcPr>
            <w:tcW w:w="4111" w:type="dxa"/>
          </w:tcPr>
          <w:p w14:paraId="487A01C0" w14:textId="0630010C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Herbata granulowana, czarna, </w:t>
            </w:r>
            <w:r w:rsidR="00DD5856">
              <w:rPr>
                <w:rFonts w:ascii="Times New Roman" w:hAnsi="Times New Roman"/>
                <w:color w:val="0A0A0A"/>
                <w:lang w:val="pl-PL"/>
              </w:rPr>
              <w:t>indyjska typu Golden Assam lub równoważna</w:t>
            </w:r>
          </w:p>
        </w:tc>
        <w:tc>
          <w:tcPr>
            <w:tcW w:w="1276" w:type="dxa"/>
          </w:tcPr>
          <w:p w14:paraId="0BA1F22D" w14:textId="5DD96A59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100 g</w:t>
            </w:r>
          </w:p>
        </w:tc>
        <w:tc>
          <w:tcPr>
            <w:tcW w:w="1559" w:type="dxa"/>
            <w:vAlign w:val="center"/>
          </w:tcPr>
          <w:p w14:paraId="5ED47081" w14:textId="4019E445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700</w:t>
            </w:r>
          </w:p>
        </w:tc>
        <w:tc>
          <w:tcPr>
            <w:tcW w:w="1560" w:type="dxa"/>
          </w:tcPr>
          <w:p w14:paraId="16ECDBA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7B2965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93F56A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DED5CC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60E0D8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9456C1" w14:paraId="0438EF5F" w14:textId="77777777" w:rsidTr="00BD31FA">
        <w:tc>
          <w:tcPr>
            <w:tcW w:w="709" w:type="dxa"/>
          </w:tcPr>
          <w:p w14:paraId="4B18417E" w14:textId="38D7A431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13</w:t>
            </w:r>
          </w:p>
        </w:tc>
        <w:tc>
          <w:tcPr>
            <w:tcW w:w="4111" w:type="dxa"/>
          </w:tcPr>
          <w:p w14:paraId="7C954C52" w14:textId="1EEC12B0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Kawa zbożowa, wymagania dotyczące składu: nie mniej niż 78% zboża (jęczmień, żyto), cykoria bez dodatku cukru, typu Inka lub równoważna</w:t>
            </w:r>
            <w:r w:rsidR="00DD5856">
              <w:rPr>
                <w:rFonts w:ascii="Times New Roman" w:hAnsi="Times New Roman"/>
                <w:color w:val="0A0A0A"/>
                <w:lang w:val="pl-PL"/>
              </w:rPr>
              <w:t>, opakowanie 100 g - 200 g</w:t>
            </w:r>
          </w:p>
        </w:tc>
        <w:tc>
          <w:tcPr>
            <w:tcW w:w="1276" w:type="dxa"/>
          </w:tcPr>
          <w:p w14:paraId="069DE5EC" w14:textId="47F2F972" w:rsidR="002718AA" w:rsidRPr="00BD31FA" w:rsidRDefault="00BA66D6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  <w:vAlign w:val="center"/>
          </w:tcPr>
          <w:p w14:paraId="728A3339" w14:textId="71474B3E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</w:t>
            </w:r>
          </w:p>
        </w:tc>
        <w:tc>
          <w:tcPr>
            <w:tcW w:w="1560" w:type="dxa"/>
          </w:tcPr>
          <w:p w14:paraId="3ADBFD2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48BAD4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D83CDD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47CA8C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D63441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6704FC9D" w14:textId="77777777" w:rsidTr="00BD31FA">
        <w:tc>
          <w:tcPr>
            <w:tcW w:w="709" w:type="dxa"/>
          </w:tcPr>
          <w:p w14:paraId="1743B308" w14:textId="1F42377D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14</w:t>
            </w:r>
          </w:p>
        </w:tc>
        <w:tc>
          <w:tcPr>
            <w:tcW w:w="4111" w:type="dxa"/>
          </w:tcPr>
          <w:p w14:paraId="1B37F122" w14:textId="6B920A77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Kakao o obniżonej zawartości tłuszczu (zawartość tłuszczu kakaowego 10-12%) typu holenderskie Deco Morreno extra ciemne lub równoważne</w:t>
            </w:r>
          </w:p>
        </w:tc>
        <w:tc>
          <w:tcPr>
            <w:tcW w:w="1276" w:type="dxa"/>
          </w:tcPr>
          <w:p w14:paraId="4C2A53CF" w14:textId="5A2B0FF5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80 g</w:t>
            </w:r>
          </w:p>
        </w:tc>
        <w:tc>
          <w:tcPr>
            <w:tcW w:w="1559" w:type="dxa"/>
            <w:vAlign w:val="center"/>
          </w:tcPr>
          <w:p w14:paraId="0EDDF75B" w14:textId="49F2722E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74</w:t>
            </w:r>
          </w:p>
        </w:tc>
        <w:tc>
          <w:tcPr>
            <w:tcW w:w="1560" w:type="dxa"/>
          </w:tcPr>
          <w:p w14:paraId="746718A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2299A2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10BC22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B233E6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21E147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3C8440FD" w14:textId="77777777" w:rsidTr="00BD31FA">
        <w:tc>
          <w:tcPr>
            <w:tcW w:w="709" w:type="dxa"/>
          </w:tcPr>
          <w:p w14:paraId="455C00E1" w14:textId="19F2B3B2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15</w:t>
            </w:r>
          </w:p>
        </w:tc>
        <w:tc>
          <w:tcPr>
            <w:tcW w:w="4111" w:type="dxa"/>
          </w:tcPr>
          <w:p w14:paraId="759A9C84" w14:textId="50D66B6E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Galaretka owocowa różne smaki</w:t>
            </w:r>
          </w:p>
        </w:tc>
        <w:tc>
          <w:tcPr>
            <w:tcW w:w="1276" w:type="dxa"/>
          </w:tcPr>
          <w:p w14:paraId="4773598E" w14:textId="3CA0889C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71 g</w:t>
            </w:r>
          </w:p>
        </w:tc>
        <w:tc>
          <w:tcPr>
            <w:tcW w:w="1559" w:type="dxa"/>
            <w:vAlign w:val="center"/>
          </w:tcPr>
          <w:p w14:paraId="2F3F821D" w14:textId="797DAC9C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30</w:t>
            </w:r>
          </w:p>
        </w:tc>
        <w:tc>
          <w:tcPr>
            <w:tcW w:w="1560" w:type="dxa"/>
          </w:tcPr>
          <w:p w14:paraId="326F711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852886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147935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1ED164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F7B695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53A64738" w14:textId="77777777" w:rsidTr="00BD31FA">
        <w:tc>
          <w:tcPr>
            <w:tcW w:w="709" w:type="dxa"/>
          </w:tcPr>
          <w:p w14:paraId="38BDFE5B" w14:textId="6CA032E0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16</w:t>
            </w:r>
          </w:p>
        </w:tc>
        <w:tc>
          <w:tcPr>
            <w:tcW w:w="4111" w:type="dxa"/>
          </w:tcPr>
          <w:p w14:paraId="6BD3B7BB" w14:textId="1D381DBE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Kasza gryczana</w:t>
            </w:r>
          </w:p>
        </w:tc>
        <w:tc>
          <w:tcPr>
            <w:tcW w:w="1276" w:type="dxa"/>
          </w:tcPr>
          <w:p w14:paraId="343C767F" w14:textId="710F7BD6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0E9ABFD4" w14:textId="5C9F2D05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210</w:t>
            </w:r>
          </w:p>
        </w:tc>
        <w:tc>
          <w:tcPr>
            <w:tcW w:w="1560" w:type="dxa"/>
          </w:tcPr>
          <w:p w14:paraId="61BDEBC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E0A066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1A3AB1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EE6F11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CBAC1B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4D425389" w14:textId="77777777" w:rsidTr="00BD31FA">
        <w:tc>
          <w:tcPr>
            <w:tcW w:w="709" w:type="dxa"/>
          </w:tcPr>
          <w:p w14:paraId="2D0722F6" w14:textId="3F2B669F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17</w:t>
            </w:r>
          </w:p>
        </w:tc>
        <w:tc>
          <w:tcPr>
            <w:tcW w:w="4111" w:type="dxa"/>
          </w:tcPr>
          <w:p w14:paraId="05D4F543" w14:textId="50C8F64E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Kasza jęczmienna</w:t>
            </w:r>
          </w:p>
        </w:tc>
        <w:tc>
          <w:tcPr>
            <w:tcW w:w="1276" w:type="dxa"/>
          </w:tcPr>
          <w:p w14:paraId="55D1C02A" w14:textId="0D2AE84F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6AC5E744" w14:textId="44B7E06D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60</w:t>
            </w:r>
          </w:p>
        </w:tc>
        <w:tc>
          <w:tcPr>
            <w:tcW w:w="1560" w:type="dxa"/>
          </w:tcPr>
          <w:p w14:paraId="45461E0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DF9E16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64932D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13036B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1AF4DA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33E1C2D9" w14:textId="77777777" w:rsidTr="00BD31FA">
        <w:tc>
          <w:tcPr>
            <w:tcW w:w="709" w:type="dxa"/>
          </w:tcPr>
          <w:p w14:paraId="048B8923" w14:textId="1C8E4D64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18</w:t>
            </w:r>
          </w:p>
        </w:tc>
        <w:tc>
          <w:tcPr>
            <w:tcW w:w="4111" w:type="dxa"/>
          </w:tcPr>
          <w:p w14:paraId="7818B96F" w14:textId="69CE2467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Kasza manna</w:t>
            </w:r>
          </w:p>
        </w:tc>
        <w:tc>
          <w:tcPr>
            <w:tcW w:w="1276" w:type="dxa"/>
          </w:tcPr>
          <w:p w14:paraId="678EE097" w14:textId="3595162C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6F4AF810" w14:textId="5ADFD978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100</w:t>
            </w:r>
          </w:p>
        </w:tc>
        <w:tc>
          <w:tcPr>
            <w:tcW w:w="1560" w:type="dxa"/>
          </w:tcPr>
          <w:p w14:paraId="2A1B7DA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BAFD1E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315204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C85149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873F74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20906723" w14:textId="77777777" w:rsidTr="00BD31FA">
        <w:tc>
          <w:tcPr>
            <w:tcW w:w="709" w:type="dxa"/>
          </w:tcPr>
          <w:p w14:paraId="76FCBBD2" w14:textId="7D773C20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lastRenderedPageBreak/>
              <w:t>19</w:t>
            </w:r>
          </w:p>
        </w:tc>
        <w:tc>
          <w:tcPr>
            <w:tcW w:w="4111" w:type="dxa"/>
          </w:tcPr>
          <w:p w14:paraId="58BE61F2" w14:textId="752966A5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Koncentrat pomidorowy o zawartości ekstraktu 30%</w:t>
            </w:r>
            <w:r w:rsidR="00595A3D">
              <w:rPr>
                <w:rFonts w:ascii="Times New Roman" w:hAnsi="Times New Roman"/>
                <w:color w:val="0A0A0A"/>
                <w:lang w:val="pl-PL"/>
              </w:rPr>
              <w:t xml:space="preserve"> (+/-</w:t>
            </w:r>
            <w:r w:rsidRPr="00BD31FA">
              <w:rPr>
                <w:rFonts w:ascii="Times New Roman" w:hAnsi="Times New Roman"/>
                <w:color w:val="0A0A0A"/>
                <w:lang w:val="pl-PL"/>
              </w:rPr>
              <w:t>2%</w:t>
            </w:r>
            <w:r w:rsidR="00595A3D">
              <w:rPr>
                <w:rFonts w:ascii="Times New Roman" w:hAnsi="Times New Roman"/>
                <w:color w:val="0A0A0A"/>
                <w:lang w:val="pl-PL"/>
              </w:rPr>
              <w:t>)</w:t>
            </w:r>
            <w:r w:rsidRPr="00BD31FA">
              <w:rPr>
                <w:rFonts w:ascii="Times New Roman" w:hAnsi="Times New Roman"/>
                <w:color w:val="0A0A0A"/>
                <w:lang w:val="pl-PL"/>
              </w:rPr>
              <w:t>, zawartość soli wynika wyłącznie z naturalnie występującego sodu typu Pudliszki lub równoważny</w:t>
            </w:r>
          </w:p>
        </w:tc>
        <w:tc>
          <w:tcPr>
            <w:tcW w:w="1276" w:type="dxa"/>
          </w:tcPr>
          <w:p w14:paraId="1AC06818" w14:textId="32E45714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950 g</w:t>
            </w:r>
          </w:p>
        </w:tc>
        <w:tc>
          <w:tcPr>
            <w:tcW w:w="1559" w:type="dxa"/>
            <w:vAlign w:val="center"/>
          </w:tcPr>
          <w:p w14:paraId="626618C3" w14:textId="0E69448A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97</w:t>
            </w:r>
          </w:p>
        </w:tc>
        <w:tc>
          <w:tcPr>
            <w:tcW w:w="1560" w:type="dxa"/>
          </w:tcPr>
          <w:p w14:paraId="01D0EBF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6F88D7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857CCF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B5E520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1C7DC8E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277C9FD8" w14:textId="77777777" w:rsidTr="00BD31FA">
        <w:tc>
          <w:tcPr>
            <w:tcW w:w="709" w:type="dxa"/>
          </w:tcPr>
          <w:p w14:paraId="586E5A9E" w14:textId="62A9B205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20</w:t>
            </w:r>
          </w:p>
        </w:tc>
        <w:tc>
          <w:tcPr>
            <w:tcW w:w="4111" w:type="dxa"/>
          </w:tcPr>
          <w:p w14:paraId="1C973592" w14:textId="52E23EDE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Koncentrat pomidorowy o zawartości ekstraktu 30% (</w:t>
            </w:r>
            <w:r w:rsidR="00595A3D">
              <w:rPr>
                <w:rFonts w:ascii="Times New Roman" w:hAnsi="Times New Roman"/>
                <w:color w:val="0A0A0A"/>
                <w:lang w:val="pl-PL"/>
              </w:rPr>
              <w:t>+/-</w:t>
            </w: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2%) </w:t>
            </w:r>
          </w:p>
        </w:tc>
        <w:tc>
          <w:tcPr>
            <w:tcW w:w="1276" w:type="dxa"/>
          </w:tcPr>
          <w:p w14:paraId="6FEED12B" w14:textId="216385E0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200 g</w:t>
            </w:r>
          </w:p>
        </w:tc>
        <w:tc>
          <w:tcPr>
            <w:tcW w:w="1559" w:type="dxa"/>
            <w:vAlign w:val="center"/>
          </w:tcPr>
          <w:p w14:paraId="37DB4220" w14:textId="7B29AF34" w:rsidR="002718AA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190</w:t>
            </w:r>
          </w:p>
        </w:tc>
        <w:tc>
          <w:tcPr>
            <w:tcW w:w="1560" w:type="dxa"/>
          </w:tcPr>
          <w:p w14:paraId="7184A7DA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9285B6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C47F03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ED7276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F0E6D1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44CE350D" w14:textId="77777777" w:rsidTr="00BD31FA">
        <w:tc>
          <w:tcPr>
            <w:tcW w:w="709" w:type="dxa"/>
          </w:tcPr>
          <w:p w14:paraId="742102B6" w14:textId="03A99C3B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21</w:t>
            </w:r>
          </w:p>
        </w:tc>
        <w:tc>
          <w:tcPr>
            <w:tcW w:w="4111" w:type="dxa"/>
          </w:tcPr>
          <w:p w14:paraId="317205CA" w14:textId="187C26C1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Kwasek cytrynowy</w:t>
            </w:r>
          </w:p>
        </w:tc>
        <w:tc>
          <w:tcPr>
            <w:tcW w:w="1276" w:type="dxa"/>
          </w:tcPr>
          <w:p w14:paraId="7E54F204" w14:textId="49C4DC13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20 g</w:t>
            </w:r>
          </w:p>
        </w:tc>
        <w:tc>
          <w:tcPr>
            <w:tcW w:w="1559" w:type="dxa"/>
            <w:vAlign w:val="center"/>
          </w:tcPr>
          <w:p w14:paraId="1BD58947" w14:textId="254AAA14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170</w:t>
            </w:r>
          </w:p>
        </w:tc>
        <w:tc>
          <w:tcPr>
            <w:tcW w:w="1560" w:type="dxa"/>
          </w:tcPr>
          <w:p w14:paraId="6A002C2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3AAB95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79460D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2551BE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61D804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12DEC9BC" w14:textId="77777777" w:rsidTr="00BD31FA">
        <w:tc>
          <w:tcPr>
            <w:tcW w:w="709" w:type="dxa"/>
          </w:tcPr>
          <w:p w14:paraId="35D5FBBB" w14:textId="1FD685D4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22</w:t>
            </w:r>
          </w:p>
        </w:tc>
        <w:tc>
          <w:tcPr>
            <w:tcW w:w="4111" w:type="dxa"/>
          </w:tcPr>
          <w:p w14:paraId="6D26FDC3" w14:textId="6326708E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Krakersy </w:t>
            </w:r>
          </w:p>
        </w:tc>
        <w:tc>
          <w:tcPr>
            <w:tcW w:w="1276" w:type="dxa"/>
          </w:tcPr>
          <w:p w14:paraId="0BE210F6" w14:textId="2B6BC8C5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180 g</w:t>
            </w:r>
          </w:p>
        </w:tc>
        <w:tc>
          <w:tcPr>
            <w:tcW w:w="1559" w:type="dxa"/>
            <w:vAlign w:val="center"/>
          </w:tcPr>
          <w:p w14:paraId="7AB16F3A" w14:textId="2C18EE16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112</w:t>
            </w:r>
          </w:p>
        </w:tc>
        <w:tc>
          <w:tcPr>
            <w:tcW w:w="1560" w:type="dxa"/>
          </w:tcPr>
          <w:p w14:paraId="0404F75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D9079A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A96C67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549A1A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4CC0B6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20A4942C" w14:textId="77777777" w:rsidTr="00BD31FA">
        <w:tc>
          <w:tcPr>
            <w:tcW w:w="709" w:type="dxa"/>
          </w:tcPr>
          <w:p w14:paraId="35ECEF21" w14:textId="31DE741B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23</w:t>
            </w:r>
          </w:p>
        </w:tc>
        <w:tc>
          <w:tcPr>
            <w:tcW w:w="4111" w:type="dxa"/>
          </w:tcPr>
          <w:p w14:paraId="5D9EA485" w14:textId="6DA43854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Liść laurowy</w:t>
            </w:r>
          </w:p>
        </w:tc>
        <w:tc>
          <w:tcPr>
            <w:tcW w:w="1276" w:type="dxa"/>
          </w:tcPr>
          <w:p w14:paraId="2A1A72DC" w14:textId="70F1C3FC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10 g</w:t>
            </w:r>
          </w:p>
        </w:tc>
        <w:tc>
          <w:tcPr>
            <w:tcW w:w="1559" w:type="dxa"/>
            <w:vAlign w:val="center"/>
          </w:tcPr>
          <w:p w14:paraId="53B53504" w14:textId="66A08167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100</w:t>
            </w:r>
          </w:p>
        </w:tc>
        <w:tc>
          <w:tcPr>
            <w:tcW w:w="1560" w:type="dxa"/>
          </w:tcPr>
          <w:p w14:paraId="69BFC52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CFB35D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C4C8C2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FA9D6D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1A3B6B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5295AE63" w14:textId="77777777" w:rsidTr="00BD31FA">
        <w:tc>
          <w:tcPr>
            <w:tcW w:w="709" w:type="dxa"/>
          </w:tcPr>
          <w:p w14:paraId="64D516BA" w14:textId="6071A409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24</w:t>
            </w:r>
          </w:p>
        </w:tc>
        <w:tc>
          <w:tcPr>
            <w:tcW w:w="4111" w:type="dxa"/>
          </w:tcPr>
          <w:p w14:paraId="5DD5C6FE" w14:textId="3EF1A28B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Majeranek</w:t>
            </w:r>
          </w:p>
        </w:tc>
        <w:tc>
          <w:tcPr>
            <w:tcW w:w="1276" w:type="dxa"/>
          </w:tcPr>
          <w:p w14:paraId="6D3FEDEA" w14:textId="67501FB9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20 g</w:t>
            </w:r>
          </w:p>
        </w:tc>
        <w:tc>
          <w:tcPr>
            <w:tcW w:w="1559" w:type="dxa"/>
            <w:vAlign w:val="center"/>
          </w:tcPr>
          <w:p w14:paraId="48971C93" w14:textId="765A1148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200</w:t>
            </w:r>
          </w:p>
        </w:tc>
        <w:tc>
          <w:tcPr>
            <w:tcW w:w="1560" w:type="dxa"/>
          </w:tcPr>
          <w:p w14:paraId="683002E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4EC270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2A2A3A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46CB1D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8EEF76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EB780F" w14:paraId="1235EBAB" w14:textId="77777777" w:rsidTr="00BD31FA">
        <w:tc>
          <w:tcPr>
            <w:tcW w:w="709" w:type="dxa"/>
          </w:tcPr>
          <w:p w14:paraId="534FFDDB" w14:textId="0AEA775E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25</w:t>
            </w:r>
          </w:p>
        </w:tc>
        <w:tc>
          <w:tcPr>
            <w:tcW w:w="4111" w:type="dxa"/>
          </w:tcPr>
          <w:p w14:paraId="3ECA97FF" w14:textId="402BF5AB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hint="eastAsia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Majonez </w:t>
            </w:r>
            <w:r w:rsidR="00707E85">
              <w:rPr>
                <w:color w:val="0A0A0A"/>
                <w:lang w:val="pl-PL"/>
              </w:rPr>
              <w:t>w składzie min.</w:t>
            </w:r>
            <w:r w:rsidRPr="00BD31FA">
              <w:rPr>
                <w:color w:val="0A0A0A"/>
                <w:lang w:val="pl-PL"/>
              </w:rPr>
              <w:t xml:space="preserve"> olej rzepakowy rafinowany, musztarda (woda, ocet, gorczyca, cukier, sól, przyprawy), woda, żółtka jaj kurzych (7,0% +/- 2,0%). Bez substancji konserwujących typu Kielecki lub równoważny</w:t>
            </w:r>
          </w:p>
        </w:tc>
        <w:tc>
          <w:tcPr>
            <w:tcW w:w="1276" w:type="dxa"/>
          </w:tcPr>
          <w:p w14:paraId="7D35D884" w14:textId="6B68C4F1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700 ml</w:t>
            </w:r>
          </w:p>
        </w:tc>
        <w:tc>
          <w:tcPr>
            <w:tcW w:w="1559" w:type="dxa"/>
            <w:vAlign w:val="center"/>
          </w:tcPr>
          <w:p w14:paraId="15C039B7" w14:textId="5E54CA52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2DB67" w14:textId="06B02C74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357C18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8A934D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E5CBDE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6EDF75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628CECF0" w14:textId="77777777" w:rsidTr="00BD31FA">
        <w:tc>
          <w:tcPr>
            <w:tcW w:w="709" w:type="dxa"/>
          </w:tcPr>
          <w:p w14:paraId="399EC1A8" w14:textId="621B7D20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26</w:t>
            </w:r>
          </w:p>
        </w:tc>
        <w:tc>
          <w:tcPr>
            <w:tcW w:w="4111" w:type="dxa"/>
          </w:tcPr>
          <w:p w14:paraId="1A782F43" w14:textId="61368916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Makaron nitka </w:t>
            </w:r>
          </w:p>
        </w:tc>
        <w:tc>
          <w:tcPr>
            <w:tcW w:w="1276" w:type="dxa"/>
          </w:tcPr>
          <w:p w14:paraId="0FB9E008" w14:textId="65132B8E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68D43958" w14:textId="713F3391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A8C5C7" w14:textId="2FA61F8E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5B830D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636A83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9E0D08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0AB9C0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28767E80" w14:textId="77777777" w:rsidTr="00BD31FA">
        <w:tc>
          <w:tcPr>
            <w:tcW w:w="709" w:type="dxa"/>
          </w:tcPr>
          <w:p w14:paraId="4E318C63" w14:textId="28701409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27</w:t>
            </w:r>
          </w:p>
        </w:tc>
        <w:tc>
          <w:tcPr>
            <w:tcW w:w="4111" w:type="dxa"/>
          </w:tcPr>
          <w:p w14:paraId="5DE38E80" w14:textId="18A5DEC3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Makaron łazanki</w:t>
            </w:r>
          </w:p>
        </w:tc>
        <w:tc>
          <w:tcPr>
            <w:tcW w:w="1276" w:type="dxa"/>
          </w:tcPr>
          <w:p w14:paraId="7DDEAAD9" w14:textId="5F16A52E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0,5 kg</w:t>
            </w:r>
          </w:p>
        </w:tc>
        <w:tc>
          <w:tcPr>
            <w:tcW w:w="1559" w:type="dxa"/>
            <w:vAlign w:val="center"/>
          </w:tcPr>
          <w:p w14:paraId="624D4BAE" w14:textId="3CA5DDF8" w:rsidR="002718AA" w:rsidRPr="008A11AB" w:rsidRDefault="002F33C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5D2DFF" w14:textId="13155405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3BA7D0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45B7D3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4E0653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F973FC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0959D9A3" w14:textId="77777777" w:rsidTr="00BD31FA">
        <w:tc>
          <w:tcPr>
            <w:tcW w:w="709" w:type="dxa"/>
          </w:tcPr>
          <w:p w14:paraId="64DFB9BB" w14:textId="75CE7BFF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28</w:t>
            </w:r>
          </w:p>
        </w:tc>
        <w:tc>
          <w:tcPr>
            <w:tcW w:w="4111" w:type="dxa"/>
          </w:tcPr>
          <w:p w14:paraId="75E534D7" w14:textId="6B717489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Makaron świderki </w:t>
            </w:r>
          </w:p>
        </w:tc>
        <w:tc>
          <w:tcPr>
            <w:tcW w:w="1276" w:type="dxa"/>
          </w:tcPr>
          <w:p w14:paraId="75290A3F" w14:textId="1B374732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427B13B0" w14:textId="1ED0A0C8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AF2A12" w14:textId="3444F798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8EDB3E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21C7E9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A3030A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5C673E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5D97D61A" w14:textId="77777777" w:rsidTr="00BD31FA">
        <w:tc>
          <w:tcPr>
            <w:tcW w:w="709" w:type="dxa"/>
          </w:tcPr>
          <w:p w14:paraId="56FEFED5" w14:textId="499153AF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29</w:t>
            </w:r>
          </w:p>
        </w:tc>
        <w:tc>
          <w:tcPr>
            <w:tcW w:w="4111" w:type="dxa"/>
          </w:tcPr>
          <w:p w14:paraId="0F830933" w14:textId="7A904E67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Marmolada</w:t>
            </w:r>
          </w:p>
        </w:tc>
        <w:tc>
          <w:tcPr>
            <w:tcW w:w="1276" w:type="dxa"/>
          </w:tcPr>
          <w:p w14:paraId="31049882" w14:textId="70B42445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600 g</w:t>
            </w:r>
          </w:p>
        </w:tc>
        <w:tc>
          <w:tcPr>
            <w:tcW w:w="1559" w:type="dxa"/>
            <w:vAlign w:val="center"/>
          </w:tcPr>
          <w:p w14:paraId="185B88CC" w14:textId="44B4D07A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9BBE39" w14:textId="54DB4966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3DD487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B31696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1A45C8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97F241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0F194666" w14:textId="77777777" w:rsidTr="00BD31FA">
        <w:tc>
          <w:tcPr>
            <w:tcW w:w="709" w:type="dxa"/>
          </w:tcPr>
          <w:p w14:paraId="24FD7E2F" w14:textId="3E53F3C2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30</w:t>
            </w:r>
          </w:p>
        </w:tc>
        <w:tc>
          <w:tcPr>
            <w:tcW w:w="4111" w:type="dxa"/>
          </w:tcPr>
          <w:p w14:paraId="2BDEA9A4" w14:textId="03B6D794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Mąka ziemniaczana </w:t>
            </w:r>
          </w:p>
        </w:tc>
        <w:tc>
          <w:tcPr>
            <w:tcW w:w="1276" w:type="dxa"/>
          </w:tcPr>
          <w:p w14:paraId="181EC6E2" w14:textId="4B62BD82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6FC07875" w14:textId="35CFEB3B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DA0EB9" w14:textId="7B9BBD52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973B08A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648761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4E7805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0343D1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209C8B7E" w14:textId="77777777" w:rsidTr="00BD31FA">
        <w:tc>
          <w:tcPr>
            <w:tcW w:w="709" w:type="dxa"/>
          </w:tcPr>
          <w:p w14:paraId="57AE67C2" w14:textId="6B364A61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31</w:t>
            </w:r>
          </w:p>
        </w:tc>
        <w:tc>
          <w:tcPr>
            <w:tcW w:w="4111" w:type="dxa"/>
          </w:tcPr>
          <w:p w14:paraId="58CF59DD" w14:textId="16FEF455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Mąka pszenna typu 500 </w:t>
            </w:r>
          </w:p>
        </w:tc>
        <w:tc>
          <w:tcPr>
            <w:tcW w:w="1276" w:type="dxa"/>
          </w:tcPr>
          <w:p w14:paraId="25B74BB4" w14:textId="7CA72DDD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03DFF8C2" w14:textId="06ED110F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56DF14" w14:textId="20BAE8E1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9B8C96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11229C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0DAE46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8794D7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78BEB2C3" w14:textId="77777777" w:rsidTr="00BD31FA">
        <w:tc>
          <w:tcPr>
            <w:tcW w:w="709" w:type="dxa"/>
          </w:tcPr>
          <w:p w14:paraId="30A03764" w14:textId="3C4C8E1A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32</w:t>
            </w:r>
          </w:p>
        </w:tc>
        <w:tc>
          <w:tcPr>
            <w:tcW w:w="4111" w:type="dxa"/>
          </w:tcPr>
          <w:p w14:paraId="0D79D045" w14:textId="70F6B340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Mąka tortowa typu 450</w:t>
            </w:r>
          </w:p>
        </w:tc>
        <w:tc>
          <w:tcPr>
            <w:tcW w:w="1276" w:type="dxa"/>
          </w:tcPr>
          <w:p w14:paraId="1537B1D9" w14:textId="2F23FF75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14AE8FF3" w14:textId="4AD9E615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D52703" w14:textId="3D84BD68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746476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E2D0AE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109639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03E7FE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08157158" w14:textId="77777777" w:rsidTr="00BD31FA">
        <w:tc>
          <w:tcPr>
            <w:tcW w:w="709" w:type="dxa"/>
          </w:tcPr>
          <w:p w14:paraId="46DCD2DC" w14:textId="38C6C23B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33</w:t>
            </w:r>
          </w:p>
        </w:tc>
        <w:tc>
          <w:tcPr>
            <w:tcW w:w="4111" w:type="dxa"/>
          </w:tcPr>
          <w:p w14:paraId="20921911" w14:textId="76FA71E8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Musli z owocami, zawierające w swoim składzie różne owoce i dodatki</w:t>
            </w:r>
          </w:p>
        </w:tc>
        <w:tc>
          <w:tcPr>
            <w:tcW w:w="1276" w:type="dxa"/>
          </w:tcPr>
          <w:p w14:paraId="1FD85E2B" w14:textId="7C8FDF52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350 g</w:t>
            </w:r>
          </w:p>
        </w:tc>
        <w:tc>
          <w:tcPr>
            <w:tcW w:w="1559" w:type="dxa"/>
            <w:vAlign w:val="center"/>
          </w:tcPr>
          <w:p w14:paraId="4AA16BEA" w14:textId="11D7A6AB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B5D71C" w14:textId="28630511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40A249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42B73E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20A28B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AC9502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6C11BA" w14:paraId="51D85607" w14:textId="77777777" w:rsidTr="00BD31FA">
        <w:tc>
          <w:tcPr>
            <w:tcW w:w="709" w:type="dxa"/>
          </w:tcPr>
          <w:p w14:paraId="39A9E9C7" w14:textId="3833BD5D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34</w:t>
            </w:r>
          </w:p>
        </w:tc>
        <w:tc>
          <w:tcPr>
            <w:tcW w:w="4111" w:type="dxa"/>
          </w:tcPr>
          <w:p w14:paraId="467A4299" w14:textId="62C9AF9D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Ogórki konserwowe</w:t>
            </w:r>
          </w:p>
        </w:tc>
        <w:tc>
          <w:tcPr>
            <w:tcW w:w="1276" w:type="dxa"/>
          </w:tcPr>
          <w:p w14:paraId="5B59B01C" w14:textId="47857A7A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870 g</w:t>
            </w:r>
          </w:p>
        </w:tc>
        <w:tc>
          <w:tcPr>
            <w:tcW w:w="1559" w:type="dxa"/>
            <w:vAlign w:val="center"/>
          </w:tcPr>
          <w:p w14:paraId="1AC61BC8" w14:textId="188EFEDC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896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2499EE" w14:textId="79C61F2F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03203D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9CB55A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8A0F69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221481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7D2E71" w14:paraId="6F54A986" w14:textId="77777777" w:rsidTr="00BD31FA">
        <w:tc>
          <w:tcPr>
            <w:tcW w:w="709" w:type="dxa"/>
          </w:tcPr>
          <w:p w14:paraId="73692E0C" w14:textId="41EFCC0B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35</w:t>
            </w:r>
          </w:p>
        </w:tc>
        <w:tc>
          <w:tcPr>
            <w:tcW w:w="4111" w:type="dxa"/>
          </w:tcPr>
          <w:p w14:paraId="25187B98" w14:textId="56A59C99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Olej </w:t>
            </w:r>
            <w:r>
              <w:rPr>
                <w:rFonts w:ascii="Times New Roman" w:hAnsi="Times New Roman"/>
                <w:color w:val="0A0A0A"/>
                <w:lang w:val="pl-PL"/>
              </w:rPr>
              <w:t xml:space="preserve">uniwersalny rafinowany </w:t>
            </w:r>
            <w:r w:rsidRPr="00BD31FA">
              <w:rPr>
                <w:rFonts w:ascii="Times New Roman" w:hAnsi="Times New Roman"/>
                <w:color w:val="0A0A0A"/>
                <w:lang w:val="pl-PL"/>
              </w:rPr>
              <w:t>do smażenia, pieczenia, sałatek oraz surówek, rzepakowy</w:t>
            </w:r>
          </w:p>
        </w:tc>
        <w:tc>
          <w:tcPr>
            <w:tcW w:w="1276" w:type="dxa"/>
          </w:tcPr>
          <w:p w14:paraId="374A4C2A" w14:textId="3E4F4C6B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3 L</w:t>
            </w:r>
          </w:p>
        </w:tc>
        <w:tc>
          <w:tcPr>
            <w:tcW w:w="1559" w:type="dxa"/>
            <w:vAlign w:val="center"/>
          </w:tcPr>
          <w:p w14:paraId="3858A7D9" w14:textId="21252218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2BF956" w14:textId="40A74F40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E09395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2E9F4C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45F7FD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EB7E18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42CDCE35" w14:textId="77777777" w:rsidTr="00BD31FA">
        <w:tc>
          <w:tcPr>
            <w:tcW w:w="709" w:type="dxa"/>
          </w:tcPr>
          <w:p w14:paraId="09FC9872" w14:textId="161A95DA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lastRenderedPageBreak/>
              <w:t>36</w:t>
            </w:r>
          </w:p>
        </w:tc>
        <w:tc>
          <w:tcPr>
            <w:tcW w:w="4111" w:type="dxa"/>
          </w:tcPr>
          <w:p w14:paraId="3A70FF2B" w14:textId="07D09C50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Olej uniwersalny rafinowany do smażenia i pieczenia, </w:t>
            </w:r>
            <w:r>
              <w:rPr>
                <w:rFonts w:ascii="Times New Roman" w:hAnsi="Times New Roman"/>
                <w:color w:val="0A0A0A"/>
                <w:lang w:val="pl-PL"/>
              </w:rPr>
              <w:t xml:space="preserve">sałatek </w:t>
            </w:r>
            <w:r w:rsidRPr="00BD31FA">
              <w:rPr>
                <w:rFonts w:ascii="Times New Roman" w:hAnsi="Times New Roman"/>
                <w:color w:val="0A0A0A"/>
                <w:lang w:val="pl-PL"/>
              </w:rPr>
              <w:t>rzepakowy</w:t>
            </w:r>
          </w:p>
        </w:tc>
        <w:tc>
          <w:tcPr>
            <w:tcW w:w="1276" w:type="dxa"/>
          </w:tcPr>
          <w:p w14:paraId="1BF9DF7A" w14:textId="26902253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5 L</w:t>
            </w:r>
          </w:p>
        </w:tc>
        <w:tc>
          <w:tcPr>
            <w:tcW w:w="1559" w:type="dxa"/>
            <w:vAlign w:val="center"/>
          </w:tcPr>
          <w:p w14:paraId="5BFF1067" w14:textId="2DB9CD99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52B6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3FE6B5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269353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92C1AF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C13130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6C11BA" w14:paraId="3511BCA1" w14:textId="77777777" w:rsidTr="00BD31FA">
        <w:tc>
          <w:tcPr>
            <w:tcW w:w="709" w:type="dxa"/>
          </w:tcPr>
          <w:p w14:paraId="73023FC5" w14:textId="5EE29F38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37</w:t>
            </w:r>
          </w:p>
        </w:tc>
        <w:tc>
          <w:tcPr>
            <w:tcW w:w="4111" w:type="dxa"/>
          </w:tcPr>
          <w:p w14:paraId="3855616D" w14:textId="4046E2DB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Oregano</w:t>
            </w:r>
          </w:p>
        </w:tc>
        <w:tc>
          <w:tcPr>
            <w:tcW w:w="1276" w:type="dxa"/>
          </w:tcPr>
          <w:p w14:paraId="3E876BFD" w14:textId="0F761A8C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8 g</w:t>
            </w:r>
          </w:p>
        </w:tc>
        <w:tc>
          <w:tcPr>
            <w:tcW w:w="1559" w:type="dxa"/>
            <w:vAlign w:val="center"/>
          </w:tcPr>
          <w:p w14:paraId="6C469722" w14:textId="4C113D59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20E57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80FF8A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7C2B9D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461510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46DD85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6C11BA" w14:paraId="7ABE2DBD" w14:textId="77777777" w:rsidTr="00BD31FA">
        <w:tc>
          <w:tcPr>
            <w:tcW w:w="709" w:type="dxa"/>
          </w:tcPr>
          <w:p w14:paraId="65E6AD49" w14:textId="0DD4C5C3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38</w:t>
            </w:r>
          </w:p>
        </w:tc>
        <w:tc>
          <w:tcPr>
            <w:tcW w:w="4111" w:type="dxa"/>
          </w:tcPr>
          <w:p w14:paraId="5D92C54D" w14:textId="2E9A8B4E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Pieprz mielony czarny</w:t>
            </w:r>
          </w:p>
        </w:tc>
        <w:tc>
          <w:tcPr>
            <w:tcW w:w="1276" w:type="dxa"/>
          </w:tcPr>
          <w:p w14:paraId="62A7F782" w14:textId="11CA9E4B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20 g</w:t>
            </w:r>
          </w:p>
        </w:tc>
        <w:tc>
          <w:tcPr>
            <w:tcW w:w="1559" w:type="dxa"/>
            <w:vAlign w:val="center"/>
          </w:tcPr>
          <w:p w14:paraId="60CF1C94" w14:textId="6EA30565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410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883841" w14:textId="51FE4DC6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8E2CAF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F9125C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E63C24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420D5F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3A37CBE7" w14:textId="77777777" w:rsidTr="00BD31FA">
        <w:tc>
          <w:tcPr>
            <w:tcW w:w="709" w:type="dxa"/>
          </w:tcPr>
          <w:p w14:paraId="5B5A1A4C" w14:textId="1DBBEB08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39</w:t>
            </w:r>
          </w:p>
        </w:tc>
        <w:tc>
          <w:tcPr>
            <w:tcW w:w="4111" w:type="dxa"/>
          </w:tcPr>
          <w:p w14:paraId="2AAFC76D" w14:textId="777EA1BD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Płatki owsiane błyskawiczne</w:t>
            </w:r>
          </w:p>
        </w:tc>
        <w:tc>
          <w:tcPr>
            <w:tcW w:w="1276" w:type="dxa"/>
          </w:tcPr>
          <w:p w14:paraId="350BB262" w14:textId="18E51521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500 g</w:t>
            </w:r>
          </w:p>
        </w:tc>
        <w:tc>
          <w:tcPr>
            <w:tcW w:w="1559" w:type="dxa"/>
            <w:vAlign w:val="center"/>
          </w:tcPr>
          <w:p w14:paraId="34827711" w14:textId="6FA90C46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145</w:t>
            </w:r>
          </w:p>
        </w:tc>
        <w:tc>
          <w:tcPr>
            <w:tcW w:w="1560" w:type="dxa"/>
          </w:tcPr>
          <w:p w14:paraId="0C1E922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C531B6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BDAC1BC" w14:textId="4647674F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24706A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9D7788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502229AD" w14:textId="77777777" w:rsidTr="00BD31FA">
        <w:tc>
          <w:tcPr>
            <w:tcW w:w="709" w:type="dxa"/>
          </w:tcPr>
          <w:p w14:paraId="63BACEDB" w14:textId="6D89A1E7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40</w:t>
            </w:r>
          </w:p>
        </w:tc>
        <w:tc>
          <w:tcPr>
            <w:tcW w:w="4111" w:type="dxa"/>
          </w:tcPr>
          <w:p w14:paraId="109E9BDA" w14:textId="2567FDAD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Proszek do pieczenia </w:t>
            </w:r>
          </w:p>
        </w:tc>
        <w:tc>
          <w:tcPr>
            <w:tcW w:w="1276" w:type="dxa"/>
          </w:tcPr>
          <w:p w14:paraId="1DD16CF9" w14:textId="3922B070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30 g</w:t>
            </w:r>
          </w:p>
        </w:tc>
        <w:tc>
          <w:tcPr>
            <w:tcW w:w="1559" w:type="dxa"/>
            <w:vAlign w:val="center"/>
          </w:tcPr>
          <w:p w14:paraId="2FCDAA13" w14:textId="5AC9A514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92</w:t>
            </w:r>
          </w:p>
        </w:tc>
        <w:tc>
          <w:tcPr>
            <w:tcW w:w="1560" w:type="dxa"/>
          </w:tcPr>
          <w:p w14:paraId="0002775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FD33A7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9AA0A2A" w14:textId="5B4E8F10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B54F63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576F85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EC467A" w14:paraId="0C0CBD92" w14:textId="77777777" w:rsidTr="00BD31FA">
        <w:tc>
          <w:tcPr>
            <w:tcW w:w="709" w:type="dxa"/>
          </w:tcPr>
          <w:p w14:paraId="7A0717F3" w14:textId="47AA526C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41</w:t>
            </w:r>
          </w:p>
        </w:tc>
        <w:tc>
          <w:tcPr>
            <w:tcW w:w="4111" w:type="dxa"/>
          </w:tcPr>
          <w:p w14:paraId="7D2EB6F1" w14:textId="49FF0D9E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Płatki kukurydziane</w:t>
            </w:r>
          </w:p>
        </w:tc>
        <w:tc>
          <w:tcPr>
            <w:tcW w:w="1276" w:type="dxa"/>
          </w:tcPr>
          <w:p w14:paraId="028A4A6A" w14:textId="0C8DFCC4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042D2A86" w14:textId="10BE2AD9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90</w:t>
            </w:r>
          </w:p>
        </w:tc>
        <w:tc>
          <w:tcPr>
            <w:tcW w:w="1560" w:type="dxa"/>
          </w:tcPr>
          <w:p w14:paraId="53C50A9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940A1C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934B16D" w14:textId="1575F4E5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58789A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BB78F9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7D2E71" w14:paraId="3AE3CDDD" w14:textId="77777777" w:rsidTr="00BD31FA">
        <w:tc>
          <w:tcPr>
            <w:tcW w:w="709" w:type="dxa"/>
          </w:tcPr>
          <w:p w14:paraId="2F628498" w14:textId="77FC51A1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42</w:t>
            </w:r>
          </w:p>
        </w:tc>
        <w:tc>
          <w:tcPr>
            <w:tcW w:w="4111" w:type="dxa"/>
          </w:tcPr>
          <w:p w14:paraId="71858D30" w14:textId="2BA9CED7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Przyprawa do zup, sosów, sałatek – w płynie w składzie zawiera</w:t>
            </w:r>
            <w:r w:rsidR="00707E85">
              <w:rPr>
                <w:rFonts w:ascii="Times New Roman" w:hAnsi="Times New Roman"/>
                <w:color w:val="0A0A0A"/>
                <w:lang w:val="pl-PL"/>
              </w:rPr>
              <w:t xml:space="preserve"> min.</w:t>
            </w: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 woda, sól wzmacniacze smaku (glutaminiam monosodowy, 5-rybonukletydydisodowe), ocet, </w:t>
            </w:r>
            <w:r w:rsidR="00707E85">
              <w:rPr>
                <w:rFonts w:ascii="Times New Roman" w:hAnsi="Times New Roman"/>
                <w:color w:val="0A0A0A"/>
                <w:lang w:val="pl-PL"/>
              </w:rPr>
              <w:t>cukier, aromaty, zawartość soli 22,5 – 24,9 g/100 typu Wi</w:t>
            </w:r>
            <w:r w:rsidR="00B71E54">
              <w:rPr>
                <w:rFonts w:ascii="Times New Roman" w:hAnsi="Times New Roman"/>
                <w:color w:val="0A0A0A"/>
                <w:lang w:val="pl-PL"/>
              </w:rPr>
              <w:t>niary lub równoważna</w:t>
            </w:r>
          </w:p>
        </w:tc>
        <w:tc>
          <w:tcPr>
            <w:tcW w:w="1276" w:type="dxa"/>
          </w:tcPr>
          <w:p w14:paraId="00504B92" w14:textId="75C312FA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L</w:t>
            </w:r>
          </w:p>
        </w:tc>
        <w:tc>
          <w:tcPr>
            <w:tcW w:w="1559" w:type="dxa"/>
            <w:vAlign w:val="center"/>
          </w:tcPr>
          <w:p w14:paraId="2B865FB4" w14:textId="12B0C8A8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90</w:t>
            </w:r>
          </w:p>
        </w:tc>
        <w:tc>
          <w:tcPr>
            <w:tcW w:w="1560" w:type="dxa"/>
          </w:tcPr>
          <w:p w14:paraId="5D123A3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3662C3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F4FD77A" w14:textId="6F8B05B0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50A1D1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00AD6E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7D2E71" w14:paraId="449A383F" w14:textId="77777777" w:rsidTr="00BD31FA">
        <w:tc>
          <w:tcPr>
            <w:tcW w:w="709" w:type="dxa"/>
          </w:tcPr>
          <w:p w14:paraId="0C26F902" w14:textId="632D7500" w:rsidR="00DA085B" w:rsidRDefault="00602CAF" w:rsidP="00D654CC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43</w:t>
            </w:r>
          </w:p>
        </w:tc>
        <w:tc>
          <w:tcPr>
            <w:tcW w:w="4111" w:type="dxa"/>
          </w:tcPr>
          <w:p w14:paraId="4E2B8B61" w14:textId="4295E68C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Przyprawa wielowarzywna z dużą zawartością suszonych warzyw min. 15%, zawartość soli </w:t>
            </w:r>
            <w:r w:rsidRPr="00BD31FA">
              <w:rPr>
                <w:rFonts w:ascii="Times New Roman" w:hAnsi="Times New Roman" w:cs="Times New Roman"/>
                <w:color w:val="0A0A0A"/>
                <w:lang w:val="pl-PL"/>
              </w:rPr>
              <w:t>≤</w:t>
            </w: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 58,9 g na 100 g typu Kucharek lub równoważna</w:t>
            </w:r>
          </w:p>
        </w:tc>
        <w:tc>
          <w:tcPr>
            <w:tcW w:w="1276" w:type="dxa"/>
          </w:tcPr>
          <w:p w14:paraId="12773320" w14:textId="33939C87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200 g</w:t>
            </w:r>
          </w:p>
        </w:tc>
        <w:tc>
          <w:tcPr>
            <w:tcW w:w="1559" w:type="dxa"/>
            <w:vAlign w:val="center"/>
          </w:tcPr>
          <w:p w14:paraId="778EF747" w14:textId="5A3F33BF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282</w:t>
            </w:r>
          </w:p>
        </w:tc>
        <w:tc>
          <w:tcPr>
            <w:tcW w:w="1560" w:type="dxa"/>
          </w:tcPr>
          <w:p w14:paraId="42B1665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310493A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AAFE1B6" w14:textId="41BA4C5C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872CF3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7856C5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EC467A" w14:paraId="71844318" w14:textId="77777777" w:rsidTr="00BD31FA">
        <w:tc>
          <w:tcPr>
            <w:tcW w:w="709" w:type="dxa"/>
          </w:tcPr>
          <w:p w14:paraId="5A3FDA33" w14:textId="10509995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44</w:t>
            </w:r>
          </w:p>
        </w:tc>
        <w:tc>
          <w:tcPr>
            <w:tcW w:w="4111" w:type="dxa"/>
          </w:tcPr>
          <w:p w14:paraId="5EA2C0B3" w14:textId="60ACAF73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Rodzynki</w:t>
            </w:r>
          </w:p>
        </w:tc>
        <w:tc>
          <w:tcPr>
            <w:tcW w:w="1276" w:type="dxa"/>
          </w:tcPr>
          <w:p w14:paraId="14EE975B" w14:textId="6A994C83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100 g</w:t>
            </w:r>
          </w:p>
        </w:tc>
        <w:tc>
          <w:tcPr>
            <w:tcW w:w="1559" w:type="dxa"/>
            <w:vAlign w:val="center"/>
          </w:tcPr>
          <w:p w14:paraId="24C77BA1" w14:textId="19A9ED91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130</w:t>
            </w:r>
          </w:p>
        </w:tc>
        <w:tc>
          <w:tcPr>
            <w:tcW w:w="1560" w:type="dxa"/>
          </w:tcPr>
          <w:p w14:paraId="13DE98D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8DCB2F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D9A69A3" w14:textId="42D60DD0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7D383E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8773DA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3771CE" w14:paraId="7149A0C9" w14:textId="77777777" w:rsidTr="00BD31FA">
        <w:tc>
          <w:tcPr>
            <w:tcW w:w="709" w:type="dxa"/>
          </w:tcPr>
          <w:p w14:paraId="5C9439BF" w14:textId="22134D40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45</w:t>
            </w:r>
          </w:p>
        </w:tc>
        <w:tc>
          <w:tcPr>
            <w:tcW w:w="4111" w:type="dxa"/>
          </w:tcPr>
          <w:p w14:paraId="3D78386B" w14:textId="0CA813D0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Ryż </w:t>
            </w:r>
          </w:p>
        </w:tc>
        <w:tc>
          <w:tcPr>
            <w:tcW w:w="1276" w:type="dxa"/>
          </w:tcPr>
          <w:p w14:paraId="1B0C9486" w14:textId="60969082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48192727" w14:textId="211FCB8A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270</w:t>
            </w:r>
          </w:p>
        </w:tc>
        <w:tc>
          <w:tcPr>
            <w:tcW w:w="1560" w:type="dxa"/>
          </w:tcPr>
          <w:p w14:paraId="07FFEB8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D7BCD7A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FFC0E4E" w14:textId="35C97AE1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3BDCC3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350E40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3771CE" w14:paraId="078761B8" w14:textId="77777777" w:rsidTr="00BD31FA">
        <w:tc>
          <w:tcPr>
            <w:tcW w:w="709" w:type="dxa"/>
          </w:tcPr>
          <w:p w14:paraId="530DB089" w14:textId="35AB4354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46</w:t>
            </w:r>
          </w:p>
        </w:tc>
        <w:tc>
          <w:tcPr>
            <w:tcW w:w="4111" w:type="dxa"/>
          </w:tcPr>
          <w:p w14:paraId="4F3A4D56" w14:textId="3FB7433C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Sól spożywcza</w:t>
            </w:r>
          </w:p>
        </w:tc>
        <w:tc>
          <w:tcPr>
            <w:tcW w:w="1276" w:type="dxa"/>
          </w:tcPr>
          <w:p w14:paraId="47C3D5B3" w14:textId="4B222846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0AB5C6B8" w14:textId="3B3E547A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300</w:t>
            </w:r>
          </w:p>
        </w:tc>
        <w:tc>
          <w:tcPr>
            <w:tcW w:w="1560" w:type="dxa"/>
          </w:tcPr>
          <w:p w14:paraId="7A95389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F667A5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9A8D817" w14:textId="61867C96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D76BF1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F8E0CA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17C74E3E" w14:textId="77777777" w:rsidTr="00BD31FA">
        <w:tc>
          <w:tcPr>
            <w:tcW w:w="709" w:type="dxa"/>
          </w:tcPr>
          <w:p w14:paraId="19B56ECD" w14:textId="4A5CC5F0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47</w:t>
            </w:r>
          </w:p>
        </w:tc>
        <w:tc>
          <w:tcPr>
            <w:tcW w:w="4111" w:type="dxa"/>
          </w:tcPr>
          <w:p w14:paraId="60685AE7" w14:textId="5B122423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Sos pieczeniowy ciemny</w:t>
            </w:r>
          </w:p>
        </w:tc>
        <w:tc>
          <w:tcPr>
            <w:tcW w:w="1276" w:type="dxa"/>
          </w:tcPr>
          <w:p w14:paraId="1162B6AA" w14:textId="00080643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30 g</w:t>
            </w:r>
          </w:p>
        </w:tc>
        <w:tc>
          <w:tcPr>
            <w:tcW w:w="1559" w:type="dxa"/>
            <w:vAlign w:val="center"/>
          </w:tcPr>
          <w:p w14:paraId="1E74451C" w14:textId="7F50A08E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140</w:t>
            </w:r>
          </w:p>
        </w:tc>
        <w:tc>
          <w:tcPr>
            <w:tcW w:w="1560" w:type="dxa"/>
          </w:tcPr>
          <w:p w14:paraId="6D8BF9F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D94CA2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E008A4A" w14:textId="1116AA6D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5C5F68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690458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EC467A" w14:paraId="72B8DED8" w14:textId="77777777" w:rsidTr="00BD31FA">
        <w:tc>
          <w:tcPr>
            <w:tcW w:w="709" w:type="dxa"/>
          </w:tcPr>
          <w:p w14:paraId="3E2772AE" w14:textId="16EC2EA6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48</w:t>
            </w:r>
          </w:p>
        </w:tc>
        <w:tc>
          <w:tcPr>
            <w:tcW w:w="4111" w:type="dxa"/>
          </w:tcPr>
          <w:p w14:paraId="0A675A20" w14:textId="09717461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Zioła prowansalskie</w:t>
            </w:r>
          </w:p>
        </w:tc>
        <w:tc>
          <w:tcPr>
            <w:tcW w:w="1276" w:type="dxa"/>
          </w:tcPr>
          <w:p w14:paraId="0F6AF51B" w14:textId="7A51911D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Op. </w:t>
            </w:r>
            <w:r w:rsidR="00433DFF">
              <w:rPr>
                <w:rFonts w:ascii="Times New Roman" w:hAnsi="Times New Roman"/>
                <w:color w:val="0A0A0A"/>
                <w:lang w:val="pl-PL"/>
              </w:rPr>
              <w:t>10</w:t>
            </w: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 g</w:t>
            </w:r>
          </w:p>
        </w:tc>
        <w:tc>
          <w:tcPr>
            <w:tcW w:w="1559" w:type="dxa"/>
            <w:vAlign w:val="center"/>
          </w:tcPr>
          <w:p w14:paraId="39F93A18" w14:textId="66C50283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53</w:t>
            </w:r>
          </w:p>
        </w:tc>
        <w:tc>
          <w:tcPr>
            <w:tcW w:w="1560" w:type="dxa"/>
          </w:tcPr>
          <w:p w14:paraId="2936749A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8D8A5C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923EF2B" w14:textId="15D1488A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29B197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32BCF33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EC467A" w14:paraId="22F2F945" w14:textId="77777777" w:rsidTr="00BD31FA">
        <w:tc>
          <w:tcPr>
            <w:tcW w:w="709" w:type="dxa"/>
          </w:tcPr>
          <w:p w14:paraId="4B0099F9" w14:textId="3B42CCBE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49</w:t>
            </w:r>
          </w:p>
        </w:tc>
        <w:tc>
          <w:tcPr>
            <w:tcW w:w="4111" w:type="dxa"/>
          </w:tcPr>
          <w:p w14:paraId="711FCC68" w14:textId="3018A57C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Ziele angielskie</w:t>
            </w:r>
          </w:p>
        </w:tc>
        <w:tc>
          <w:tcPr>
            <w:tcW w:w="1276" w:type="dxa"/>
          </w:tcPr>
          <w:p w14:paraId="4800F219" w14:textId="63FD0633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15 g</w:t>
            </w:r>
          </w:p>
        </w:tc>
        <w:tc>
          <w:tcPr>
            <w:tcW w:w="1559" w:type="dxa"/>
            <w:vAlign w:val="center"/>
          </w:tcPr>
          <w:p w14:paraId="6BF1A1A6" w14:textId="33E426FF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125</w:t>
            </w:r>
          </w:p>
        </w:tc>
        <w:tc>
          <w:tcPr>
            <w:tcW w:w="1560" w:type="dxa"/>
          </w:tcPr>
          <w:p w14:paraId="2FD33E7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4404B3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6110B83" w14:textId="4A5CC6B8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6F3931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95E551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EC467A" w14:paraId="203D99E4" w14:textId="77777777" w:rsidTr="00BD31FA">
        <w:tc>
          <w:tcPr>
            <w:tcW w:w="709" w:type="dxa"/>
          </w:tcPr>
          <w:p w14:paraId="70BDEC8F" w14:textId="2684F04E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50</w:t>
            </w:r>
          </w:p>
        </w:tc>
        <w:tc>
          <w:tcPr>
            <w:tcW w:w="4111" w:type="dxa"/>
          </w:tcPr>
          <w:p w14:paraId="41292A9A" w14:textId="3F410F78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Soda oczyszczona</w:t>
            </w:r>
          </w:p>
        </w:tc>
        <w:tc>
          <w:tcPr>
            <w:tcW w:w="1276" w:type="dxa"/>
          </w:tcPr>
          <w:p w14:paraId="5D9451D8" w14:textId="24C2D4BE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80 g</w:t>
            </w:r>
          </w:p>
        </w:tc>
        <w:tc>
          <w:tcPr>
            <w:tcW w:w="1559" w:type="dxa"/>
            <w:vAlign w:val="center"/>
          </w:tcPr>
          <w:p w14:paraId="63542B23" w14:textId="0025950D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20</w:t>
            </w:r>
          </w:p>
        </w:tc>
        <w:tc>
          <w:tcPr>
            <w:tcW w:w="1560" w:type="dxa"/>
          </w:tcPr>
          <w:p w14:paraId="2F07CBB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41D8A2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91ED178" w14:textId="6716789A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E56C5F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1F507E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CC57F4" w14:paraId="6FD77DCC" w14:textId="77777777" w:rsidTr="00BD31FA">
        <w:tc>
          <w:tcPr>
            <w:tcW w:w="709" w:type="dxa"/>
          </w:tcPr>
          <w:p w14:paraId="16B5C253" w14:textId="08A2FDB3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51</w:t>
            </w:r>
          </w:p>
        </w:tc>
        <w:tc>
          <w:tcPr>
            <w:tcW w:w="4111" w:type="dxa"/>
          </w:tcPr>
          <w:p w14:paraId="55EC9622" w14:textId="263B89AD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Gałka muszkatołowa</w:t>
            </w:r>
          </w:p>
        </w:tc>
        <w:tc>
          <w:tcPr>
            <w:tcW w:w="1276" w:type="dxa"/>
          </w:tcPr>
          <w:p w14:paraId="3BB062C3" w14:textId="6FE0101A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15 g</w:t>
            </w:r>
          </w:p>
        </w:tc>
        <w:tc>
          <w:tcPr>
            <w:tcW w:w="1559" w:type="dxa"/>
            <w:vAlign w:val="center"/>
          </w:tcPr>
          <w:p w14:paraId="70488817" w14:textId="3CD3C0FB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</w:t>
            </w:r>
          </w:p>
        </w:tc>
        <w:tc>
          <w:tcPr>
            <w:tcW w:w="1560" w:type="dxa"/>
          </w:tcPr>
          <w:p w14:paraId="2999D03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C15C59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CD5C38C" w14:textId="19BF546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FBB851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7EE664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CC57F4" w14:paraId="0166487B" w14:textId="77777777" w:rsidTr="00BD31FA">
        <w:tc>
          <w:tcPr>
            <w:tcW w:w="709" w:type="dxa"/>
          </w:tcPr>
          <w:p w14:paraId="3901F58B" w14:textId="35FEFB17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52</w:t>
            </w:r>
          </w:p>
        </w:tc>
        <w:tc>
          <w:tcPr>
            <w:tcW w:w="4111" w:type="dxa"/>
          </w:tcPr>
          <w:p w14:paraId="1B35A7D8" w14:textId="7C74CA29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Imbir </w:t>
            </w:r>
          </w:p>
        </w:tc>
        <w:tc>
          <w:tcPr>
            <w:tcW w:w="1276" w:type="dxa"/>
          </w:tcPr>
          <w:p w14:paraId="6CE995C2" w14:textId="2A923A7D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Op. </w:t>
            </w:r>
            <w:r w:rsidR="009C3DE5">
              <w:rPr>
                <w:rFonts w:ascii="Times New Roman" w:hAnsi="Times New Roman"/>
                <w:color w:val="0A0A0A"/>
                <w:lang w:val="pl-PL"/>
              </w:rPr>
              <w:t>20</w:t>
            </w:r>
            <w:r w:rsidRPr="00BD31FA">
              <w:rPr>
                <w:rFonts w:ascii="Times New Roman" w:hAnsi="Times New Roman"/>
                <w:color w:val="0A0A0A"/>
                <w:lang w:val="pl-PL"/>
              </w:rPr>
              <w:t xml:space="preserve"> g</w:t>
            </w:r>
          </w:p>
        </w:tc>
        <w:tc>
          <w:tcPr>
            <w:tcW w:w="1559" w:type="dxa"/>
            <w:vAlign w:val="center"/>
          </w:tcPr>
          <w:p w14:paraId="7474D4D8" w14:textId="229F2BF0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4</w:t>
            </w:r>
          </w:p>
        </w:tc>
        <w:tc>
          <w:tcPr>
            <w:tcW w:w="1560" w:type="dxa"/>
          </w:tcPr>
          <w:p w14:paraId="4116585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9AC3ED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1478415" w14:textId="4A4AFBD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FA2CCE0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39AB6D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CC57F4" w14:paraId="5494BA3D" w14:textId="77777777" w:rsidTr="00BD31FA">
        <w:tc>
          <w:tcPr>
            <w:tcW w:w="709" w:type="dxa"/>
          </w:tcPr>
          <w:p w14:paraId="5E87FA46" w14:textId="40A82E6E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53</w:t>
            </w:r>
          </w:p>
        </w:tc>
        <w:tc>
          <w:tcPr>
            <w:tcW w:w="4111" w:type="dxa"/>
          </w:tcPr>
          <w:p w14:paraId="2199406C" w14:textId="4A385B35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Przyprawa Kurkuma</w:t>
            </w:r>
          </w:p>
        </w:tc>
        <w:tc>
          <w:tcPr>
            <w:tcW w:w="1276" w:type="dxa"/>
          </w:tcPr>
          <w:p w14:paraId="0F4945C8" w14:textId="6F0FEB2D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20 g</w:t>
            </w:r>
          </w:p>
        </w:tc>
        <w:tc>
          <w:tcPr>
            <w:tcW w:w="1559" w:type="dxa"/>
            <w:vAlign w:val="center"/>
          </w:tcPr>
          <w:p w14:paraId="0906B545" w14:textId="4F655461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6</w:t>
            </w:r>
          </w:p>
        </w:tc>
        <w:tc>
          <w:tcPr>
            <w:tcW w:w="1560" w:type="dxa"/>
          </w:tcPr>
          <w:p w14:paraId="6164C09A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13DB80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7CA97F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2350FC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8AB742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CC57F4" w14:paraId="1580EBAB" w14:textId="77777777" w:rsidTr="00BD31FA">
        <w:tc>
          <w:tcPr>
            <w:tcW w:w="709" w:type="dxa"/>
          </w:tcPr>
          <w:p w14:paraId="2CA35CF2" w14:textId="0CB068F6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54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2317AEC" w14:textId="74A94683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Cukier biały kryształ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F455C65" w14:textId="1D02F5B8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BD31F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  <w:vAlign w:val="center"/>
          </w:tcPr>
          <w:p w14:paraId="72F64C0E" w14:textId="654451B0" w:rsidR="002718AA" w:rsidRPr="008A11AB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1160</w:t>
            </w:r>
          </w:p>
        </w:tc>
        <w:tc>
          <w:tcPr>
            <w:tcW w:w="1560" w:type="dxa"/>
          </w:tcPr>
          <w:p w14:paraId="6DD0AC3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96BD95A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97E390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A5E613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1C534A1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CC57F4" w14:paraId="124D46EF" w14:textId="77777777" w:rsidTr="003C244A">
        <w:tc>
          <w:tcPr>
            <w:tcW w:w="709" w:type="dxa"/>
          </w:tcPr>
          <w:p w14:paraId="61264CD9" w14:textId="25398CBA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EFD72" w14:textId="51534B53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BD31FA">
              <w:rPr>
                <w:rFonts w:asciiTheme="majorHAnsi" w:hAnsiTheme="majorHAnsi" w:cstheme="majorHAnsi"/>
                <w:color w:val="000000"/>
              </w:rPr>
              <w:t>Papryka słodka mielona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82DC55E" w14:textId="5F4562ED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BD31FA">
              <w:rPr>
                <w:rFonts w:asciiTheme="majorHAnsi" w:hAnsiTheme="majorHAnsi" w:cstheme="majorHAnsi"/>
                <w:color w:val="000000"/>
              </w:rPr>
              <w:t>Op. 20 g</w:t>
            </w:r>
          </w:p>
        </w:tc>
        <w:tc>
          <w:tcPr>
            <w:tcW w:w="1559" w:type="dxa"/>
            <w:vAlign w:val="center"/>
          </w:tcPr>
          <w:p w14:paraId="0EF9A7E1" w14:textId="303F04B4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21</w:t>
            </w:r>
          </w:p>
        </w:tc>
        <w:tc>
          <w:tcPr>
            <w:tcW w:w="1560" w:type="dxa"/>
          </w:tcPr>
          <w:p w14:paraId="1AAA189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A7F098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69CD58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9B9A92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29B7E69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CC57F4" w14:paraId="393AD33F" w14:textId="77777777" w:rsidTr="003C244A">
        <w:tc>
          <w:tcPr>
            <w:tcW w:w="709" w:type="dxa"/>
          </w:tcPr>
          <w:p w14:paraId="68E0BEDE" w14:textId="2A6522CF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lastRenderedPageBreak/>
              <w:t>56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073FD7" w14:textId="267EE77D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BD31FA">
              <w:rPr>
                <w:rFonts w:asciiTheme="majorHAnsi" w:hAnsiTheme="majorHAnsi" w:cstheme="majorHAnsi"/>
                <w:color w:val="000000"/>
              </w:rPr>
              <w:t>Przyprawa do mięsa wieprzowego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28D1E0" w14:textId="03F0F77E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BD31FA">
              <w:rPr>
                <w:rFonts w:asciiTheme="majorHAnsi" w:hAnsiTheme="majorHAnsi" w:cstheme="majorHAnsi"/>
                <w:color w:val="000000"/>
              </w:rPr>
              <w:t>Op. 20 g</w:t>
            </w:r>
          </w:p>
        </w:tc>
        <w:tc>
          <w:tcPr>
            <w:tcW w:w="1559" w:type="dxa"/>
            <w:vAlign w:val="center"/>
          </w:tcPr>
          <w:p w14:paraId="5F08761C" w14:textId="41CC9C75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30</w:t>
            </w:r>
          </w:p>
        </w:tc>
        <w:tc>
          <w:tcPr>
            <w:tcW w:w="1560" w:type="dxa"/>
          </w:tcPr>
          <w:p w14:paraId="62A7F40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04A756E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387ED9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0B220D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CA24B98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CC57F4" w14:paraId="4B1310EF" w14:textId="77777777" w:rsidTr="003C244A">
        <w:tc>
          <w:tcPr>
            <w:tcW w:w="709" w:type="dxa"/>
          </w:tcPr>
          <w:p w14:paraId="20C6E73D" w14:textId="49D73D23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1D05A" w14:textId="6646C6AA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BD31FA">
              <w:rPr>
                <w:rFonts w:asciiTheme="majorHAnsi" w:hAnsiTheme="majorHAnsi" w:cstheme="majorHAnsi"/>
                <w:color w:val="000000"/>
              </w:rPr>
              <w:t xml:space="preserve">Przyprawa do kurczaka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C2C139" w14:textId="497A85CC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BD31FA">
              <w:rPr>
                <w:rFonts w:asciiTheme="majorHAnsi" w:hAnsiTheme="majorHAnsi" w:cstheme="majorHAnsi"/>
                <w:color w:val="000000"/>
              </w:rPr>
              <w:t>Op. 2</w:t>
            </w:r>
            <w:r w:rsidR="00F1550E">
              <w:rPr>
                <w:rFonts w:asciiTheme="majorHAnsi" w:hAnsiTheme="majorHAnsi" w:cstheme="majorHAnsi"/>
                <w:color w:val="000000"/>
              </w:rPr>
              <w:t>0</w:t>
            </w:r>
            <w:r w:rsidRPr="00BD31FA">
              <w:rPr>
                <w:rFonts w:asciiTheme="majorHAnsi" w:hAnsiTheme="majorHAnsi" w:cstheme="majorHAnsi"/>
                <w:color w:val="000000"/>
              </w:rPr>
              <w:t xml:space="preserve"> g</w:t>
            </w:r>
          </w:p>
        </w:tc>
        <w:tc>
          <w:tcPr>
            <w:tcW w:w="1559" w:type="dxa"/>
            <w:vAlign w:val="center"/>
          </w:tcPr>
          <w:p w14:paraId="0D7B67D9" w14:textId="11ADB83C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86</w:t>
            </w:r>
          </w:p>
        </w:tc>
        <w:tc>
          <w:tcPr>
            <w:tcW w:w="1560" w:type="dxa"/>
          </w:tcPr>
          <w:p w14:paraId="524BB5E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D8DBF4C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1F0ADCA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947D66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3FA0EB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CC57F4" w14:paraId="50C111F5" w14:textId="77777777" w:rsidTr="003C244A">
        <w:tc>
          <w:tcPr>
            <w:tcW w:w="709" w:type="dxa"/>
          </w:tcPr>
          <w:p w14:paraId="1F14FFFF" w14:textId="086052D4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AD90B7" w14:textId="7420AE36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BD31FA">
              <w:rPr>
                <w:rFonts w:asciiTheme="majorHAnsi" w:hAnsiTheme="majorHAnsi" w:cstheme="majorHAnsi"/>
                <w:color w:val="000000"/>
              </w:rPr>
              <w:t>Pieprz ziołowy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55D00" w14:textId="4E5344A2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BD31FA">
              <w:rPr>
                <w:rFonts w:asciiTheme="majorHAnsi" w:hAnsiTheme="majorHAnsi" w:cstheme="majorHAnsi"/>
                <w:color w:val="000000"/>
              </w:rPr>
              <w:t>Op. 20 g</w:t>
            </w:r>
          </w:p>
        </w:tc>
        <w:tc>
          <w:tcPr>
            <w:tcW w:w="1559" w:type="dxa"/>
            <w:vAlign w:val="center"/>
          </w:tcPr>
          <w:p w14:paraId="611D9C65" w14:textId="14D2503A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75</w:t>
            </w:r>
          </w:p>
        </w:tc>
        <w:tc>
          <w:tcPr>
            <w:tcW w:w="1560" w:type="dxa"/>
          </w:tcPr>
          <w:p w14:paraId="4805AEE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D139016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28B705D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A62677F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C29201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:rsidRPr="00CC57F4" w14:paraId="63AF6911" w14:textId="77777777" w:rsidTr="003C244A">
        <w:tc>
          <w:tcPr>
            <w:tcW w:w="709" w:type="dxa"/>
          </w:tcPr>
          <w:p w14:paraId="19DACABC" w14:textId="6FB24AEE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A042E5" w14:textId="31E893D9" w:rsidR="002718AA" w:rsidRPr="00BD31FA" w:rsidRDefault="002718AA" w:rsidP="002718AA">
            <w:pPr>
              <w:pStyle w:val="Standard"/>
              <w:spacing w:line="276" w:lineRule="auto"/>
              <w:jc w:val="both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BD31FA">
              <w:rPr>
                <w:rFonts w:asciiTheme="majorHAnsi" w:hAnsiTheme="majorHAnsi" w:cstheme="majorHAnsi"/>
                <w:color w:val="000000"/>
              </w:rPr>
              <w:t>Ciastka bezcukrowe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43338AA" w14:textId="33CA1305" w:rsidR="002718AA" w:rsidRPr="00BD31FA" w:rsidRDefault="002718AA" w:rsidP="002718AA">
            <w:pPr>
              <w:pStyle w:val="Standard"/>
              <w:spacing w:line="276" w:lineRule="auto"/>
              <w:jc w:val="center"/>
              <w:rPr>
                <w:rFonts w:asciiTheme="majorHAnsi" w:hAnsiTheme="majorHAnsi" w:cstheme="majorHAnsi"/>
                <w:color w:val="0A0A0A"/>
                <w:lang w:val="pl-PL"/>
              </w:rPr>
            </w:pPr>
            <w:r w:rsidRPr="00BD31FA">
              <w:rPr>
                <w:rFonts w:asciiTheme="majorHAnsi" w:hAnsiTheme="majorHAnsi" w:cstheme="majorHAnsi"/>
                <w:color w:val="000000"/>
              </w:rPr>
              <w:t>Op. 120 g</w:t>
            </w:r>
          </w:p>
        </w:tc>
        <w:tc>
          <w:tcPr>
            <w:tcW w:w="1559" w:type="dxa"/>
            <w:vAlign w:val="center"/>
          </w:tcPr>
          <w:p w14:paraId="0C1193C6" w14:textId="1AE9C7EB" w:rsidR="002718AA" w:rsidRPr="008A11AB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169</w:t>
            </w:r>
          </w:p>
        </w:tc>
        <w:tc>
          <w:tcPr>
            <w:tcW w:w="1560" w:type="dxa"/>
          </w:tcPr>
          <w:p w14:paraId="195EC762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413B3C5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2E47D1B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2A06E44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FB31167" w14:textId="77777777" w:rsidR="002718AA" w:rsidRPr="008A11AB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2718AA" w14:paraId="648CD659" w14:textId="77777777" w:rsidTr="009F13DD">
        <w:trPr>
          <w:trHeight w:val="279"/>
        </w:trPr>
        <w:tc>
          <w:tcPr>
            <w:tcW w:w="709" w:type="dxa"/>
          </w:tcPr>
          <w:p w14:paraId="4FA6F46E" w14:textId="3BB749A6" w:rsidR="002718AA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60</w:t>
            </w:r>
          </w:p>
        </w:tc>
        <w:tc>
          <w:tcPr>
            <w:tcW w:w="4111" w:type="dxa"/>
          </w:tcPr>
          <w:p w14:paraId="52FBF9CD" w14:textId="0C7F1ABA" w:rsidR="002718AA" w:rsidRPr="00907876" w:rsidRDefault="002718AA" w:rsidP="002718AA">
            <w:pPr>
              <w:pStyle w:val="Standard"/>
              <w:spacing w:line="276" w:lineRule="auto"/>
              <w:rPr>
                <w:rFonts w:ascii="Times New Roman" w:hAnsi="Times New Roman"/>
                <w:color w:val="0A0A0A"/>
                <w:lang w:val="pl-PL"/>
              </w:rPr>
            </w:pPr>
            <w:r w:rsidRPr="00907876">
              <w:rPr>
                <w:rFonts w:ascii="Times New Roman" w:hAnsi="Times New Roman"/>
                <w:color w:val="0A0A0A"/>
                <w:lang w:val="pl-PL"/>
              </w:rPr>
              <w:t>Kminek</w:t>
            </w:r>
          </w:p>
        </w:tc>
        <w:tc>
          <w:tcPr>
            <w:tcW w:w="1276" w:type="dxa"/>
          </w:tcPr>
          <w:p w14:paraId="27AAFF25" w14:textId="0330FD08" w:rsidR="002718AA" w:rsidRPr="00907876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907876">
              <w:rPr>
                <w:rFonts w:ascii="Times New Roman" w:hAnsi="Times New Roman"/>
                <w:color w:val="0A0A0A"/>
                <w:lang w:val="pl-PL"/>
              </w:rPr>
              <w:t>Op. 15 g</w:t>
            </w:r>
          </w:p>
        </w:tc>
        <w:tc>
          <w:tcPr>
            <w:tcW w:w="1559" w:type="dxa"/>
          </w:tcPr>
          <w:p w14:paraId="660B07D4" w14:textId="2AA63E42" w:rsidR="002718AA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</w:t>
            </w:r>
          </w:p>
        </w:tc>
        <w:tc>
          <w:tcPr>
            <w:tcW w:w="1560" w:type="dxa"/>
          </w:tcPr>
          <w:p w14:paraId="5038449A" w14:textId="77777777" w:rsidR="002718AA" w:rsidRDefault="002718AA" w:rsidP="002718AA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9ACBA10" w14:textId="77777777" w:rsidR="002718AA" w:rsidRDefault="002718AA" w:rsidP="002718AA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26AC3CB" w14:textId="77777777" w:rsidR="002718A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4E5FD44" w14:textId="77777777" w:rsidR="002718A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631EE39" w14:textId="77777777" w:rsidR="002718AA" w:rsidRDefault="002718AA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  <w:tr w:rsidR="009F13DD" w14:paraId="322E7872" w14:textId="77777777" w:rsidTr="009F13DD">
        <w:trPr>
          <w:trHeight w:val="228"/>
        </w:trPr>
        <w:tc>
          <w:tcPr>
            <w:tcW w:w="709" w:type="dxa"/>
          </w:tcPr>
          <w:p w14:paraId="0756AC35" w14:textId="397B7F48" w:rsidR="009F13DD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61</w:t>
            </w:r>
          </w:p>
        </w:tc>
        <w:tc>
          <w:tcPr>
            <w:tcW w:w="4111" w:type="dxa"/>
          </w:tcPr>
          <w:p w14:paraId="23191E56" w14:textId="6EBA649B" w:rsidR="009F13DD" w:rsidRPr="00907876" w:rsidRDefault="009F13DD" w:rsidP="002718AA">
            <w:pPr>
              <w:pStyle w:val="Standard"/>
              <w:spacing w:line="276" w:lineRule="auto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Ciecierzyca</w:t>
            </w:r>
            <w:r w:rsidR="0028319C">
              <w:rPr>
                <w:rFonts w:ascii="Times New Roman" w:hAnsi="Times New Roman"/>
                <w:color w:val="0A0A0A"/>
                <w:lang w:val="pl-PL"/>
              </w:rPr>
              <w:t xml:space="preserve"> suche ziarno</w:t>
            </w:r>
          </w:p>
        </w:tc>
        <w:tc>
          <w:tcPr>
            <w:tcW w:w="1276" w:type="dxa"/>
          </w:tcPr>
          <w:p w14:paraId="15AD7BBF" w14:textId="6828BF26" w:rsidR="009F13DD" w:rsidRPr="00907876" w:rsidRDefault="009F13DD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500 g</w:t>
            </w:r>
          </w:p>
        </w:tc>
        <w:tc>
          <w:tcPr>
            <w:tcW w:w="1559" w:type="dxa"/>
          </w:tcPr>
          <w:p w14:paraId="3B711233" w14:textId="48572DCF" w:rsidR="009F13DD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26</w:t>
            </w:r>
          </w:p>
        </w:tc>
        <w:tc>
          <w:tcPr>
            <w:tcW w:w="1560" w:type="dxa"/>
          </w:tcPr>
          <w:p w14:paraId="7BD3F0C3" w14:textId="77777777" w:rsidR="009F13DD" w:rsidRDefault="009F13DD" w:rsidP="002718AA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CC85890" w14:textId="77777777" w:rsidR="009F13DD" w:rsidRDefault="009F13DD" w:rsidP="002718AA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CFA3931" w14:textId="77777777" w:rsidR="009F13DD" w:rsidRDefault="009F13DD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6710570" w14:textId="77777777" w:rsidR="009F13DD" w:rsidRDefault="009F13DD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8EA5E3F" w14:textId="77777777" w:rsidR="009F13DD" w:rsidRDefault="009F13DD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  <w:tr w:rsidR="002A0012" w14:paraId="14E309A1" w14:textId="77777777" w:rsidTr="009F13DD">
        <w:trPr>
          <w:trHeight w:val="203"/>
        </w:trPr>
        <w:tc>
          <w:tcPr>
            <w:tcW w:w="709" w:type="dxa"/>
          </w:tcPr>
          <w:p w14:paraId="02E7B228" w14:textId="03FFE9ED" w:rsidR="002A0012" w:rsidRDefault="00602CAF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62</w:t>
            </w:r>
          </w:p>
        </w:tc>
        <w:tc>
          <w:tcPr>
            <w:tcW w:w="4111" w:type="dxa"/>
          </w:tcPr>
          <w:p w14:paraId="0DAA515F" w14:textId="6D3F1EBC" w:rsidR="002A0012" w:rsidRDefault="002A0012" w:rsidP="002718AA">
            <w:pPr>
              <w:pStyle w:val="Standard"/>
              <w:spacing w:line="276" w:lineRule="auto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Soczewica czerwona suche ziarno</w:t>
            </w:r>
          </w:p>
        </w:tc>
        <w:tc>
          <w:tcPr>
            <w:tcW w:w="1276" w:type="dxa"/>
          </w:tcPr>
          <w:p w14:paraId="5A005CC4" w14:textId="317E9A54" w:rsidR="002A0012" w:rsidRDefault="002A0012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500 g</w:t>
            </w:r>
          </w:p>
        </w:tc>
        <w:tc>
          <w:tcPr>
            <w:tcW w:w="1559" w:type="dxa"/>
          </w:tcPr>
          <w:p w14:paraId="5AF39EF9" w14:textId="3BCBC663" w:rsidR="002A0012" w:rsidRDefault="00FA238E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26</w:t>
            </w:r>
          </w:p>
        </w:tc>
        <w:tc>
          <w:tcPr>
            <w:tcW w:w="1560" w:type="dxa"/>
          </w:tcPr>
          <w:p w14:paraId="4F269325" w14:textId="77777777" w:rsidR="002A0012" w:rsidRDefault="002A0012" w:rsidP="002718AA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5E7C05F" w14:textId="77777777" w:rsidR="002A0012" w:rsidRDefault="002A0012" w:rsidP="002718AA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6CBAC63" w14:textId="77777777" w:rsidR="002A0012" w:rsidRDefault="002A0012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EA154C9" w14:textId="77777777" w:rsidR="002A0012" w:rsidRDefault="002A0012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E3EA8EB" w14:textId="77777777" w:rsidR="002A0012" w:rsidRDefault="002A0012" w:rsidP="002718AA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  <w:tr w:rsidR="00FA238E" w14:paraId="43119181" w14:textId="77777777" w:rsidTr="009F13DD">
        <w:trPr>
          <w:trHeight w:val="203"/>
        </w:trPr>
        <w:tc>
          <w:tcPr>
            <w:tcW w:w="709" w:type="dxa"/>
          </w:tcPr>
          <w:p w14:paraId="32D1C122" w14:textId="0B28E315" w:rsidR="00FA238E" w:rsidRDefault="00602CAF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63</w:t>
            </w:r>
          </w:p>
        </w:tc>
        <w:tc>
          <w:tcPr>
            <w:tcW w:w="4111" w:type="dxa"/>
          </w:tcPr>
          <w:p w14:paraId="33EAFF28" w14:textId="6A6FD60A" w:rsidR="00FA238E" w:rsidRDefault="00FA238E" w:rsidP="00FA238E">
            <w:pPr>
              <w:pStyle w:val="Standard"/>
              <w:spacing w:line="276" w:lineRule="auto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Kukurydza konserwowa</w:t>
            </w:r>
          </w:p>
        </w:tc>
        <w:tc>
          <w:tcPr>
            <w:tcW w:w="1276" w:type="dxa"/>
          </w:tcPr>
          <w:p w14:paraId="594B7826" w14:textId="5F73275B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400 g</w:t>
            </w:r>
          </w:p>
        </w:tc>
        <w:tc>
          <w:tcPr>
            <w:tcW w:w="1559" w:type="dxa"/>
          </w:tcPr>
          <w:p w14:paraId="3F4D22BF" w14:textId="5FB9B336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23</w:t>
            </w:r>
          </w:p>
        </w:tc>
        <w:tc>
          <w:tcPr>
            <w:tcW w:w="1560" w:type="dxa"/>
          </w:tcPr>
          <w:p w14:paraId="0D3AC42B" w14:textId="77777777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28463BD" w14:textId="77777777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BF31364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73BB2FA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84DFDE1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  <w:tr w:rsidR="00FA238E" w14:paraId="1CC8CF8F" w14:textId="77777777" w:rsidTr="009F13DD">
        <w:trPr>
          <w:trHeight w:val="203"/>
        </w:trPr>
        <w:tc>
          <w:tcPr>
            <w:tcW w:w="709" w:type="dxa"/>
          </w:tcPr>
          <w:p w14:paraId="4988CD2C" w14:textId="1935B36F" w:rsidR="00FA238E" w:rsidRDefault="00602CAF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64</w:t>
            </w:r>
          </w:p>
        </w:tc>
        <w:tc>
          <w:tcPr>
            <w:tcW w:w="4111" w:type="dxa"/>
          </w:tcPr>
          <w:p w14:paraId="2033F0AC" w14:textId="31BB0374" w:rsidR="00FA238E" w:rsidRDefault="00FA238E" w:rsidP="00FA238E">
            <w:pPr>
              <w:pStyle w:val="Standard"/>
              <w:spacing w:line="276" w:lineRule="auto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Powidła śliwkowe</w:t>
            </w:r>
          </w:p>
        </w:tc>
        <w:tc>
          <w:tcPr>
            <w:tcW w:w="1276" w:type="dxa"/>
          </w:tcPr>
          <w:p w14:paraId="03A4A83E" w14:textId="6E804231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300 g</w:t>
            </w:r>
          </w:p>
        </w:tc>
        <w:tc>
          <w:tcPr>
            <w:tcW w:w="1559" w:type="dxa"/>
          </w:tcPr>
          <w:p w14:paraId="5ED6F703" w14:textId="497855D3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</w:t>
            </w:r>
          </w:p>
        </w:tc>
        <w:tc>
          <w:tcPr>
            <w:tcW w:w="1560" w:type="dxa"/>
          </w:tcPr>
          <w:p w14:paraId="77CF1989" w14:textId="77777777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F1388BD" w14:textId="77777777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B71B120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3A4D2C5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536A79C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  <w:tr w:rsidR="00FA238E" w14:paraId="4E460AC0" w14:textId="77777777" w:rsidTr="009F13DD">
        <w:trPr>
          <w:trHeight w:val="203"/>
        </w:trPr>
        <w:tc>
          <w:tcPr>
            <w:tcW w:w="709" w:type="dxa"/>
          </w:tcPr>
          <w:p w14:paraId="132CC125" w14:textId="4C5A7ACD" w:rsidR="00FA238E" w:rsidRDefault="00602CAF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65</w:t>
            </w:r>
          </w:p>
        </w:tc>
        <w:tc>
          <w:tcPr>
            <w:tcW w:w="4111" w:type="dxa"/>
          </w:tcPr>
          <w:p w14:paraId="36FA5A0B" w14:textId="0EE658C7" w:rsidR="00FA238E" w:rsidRDefault="00FA238E" w:rsidP="00FA238E">
            <w:pPr>
              <w:pStyle w:val="Standard"/>
              <w:spacing w:line="276" w:lineRule="auto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Ketchup, na wyprodukowanie 100 g produktu zużyto min. 160 g pomidorów</w:t>
            </w:r>
          </w:p>
        </w:tc>
        <w:tc>
          <w:tcPr>
            <w:tcW w:w="1276" w:type="dxa"/>
          </w:tcPr>
          <w:p w14:paraId="3D5D3B47" w14:textId="35E875D4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500 g</w:t>
            </w:r>
          </w:p>
        </w:tc>
        <w:tc>
          <w:tcPr>
            <w:tcW w:w="1559" w:type="dxa"/>
          </w:tcPr>
          <w:p w14:paraId="3CB7E01F" w14:textId="31FD0DF3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</w:t>
            </w:r>
          </w:p>
        </w:tc>
        <w:tc>
          <w:tcPr>
            <w:tcW w:w="1560" w:type="dxa"/>
          </w:tcPr>
          <w:p w14:paraId="751DCA1E" w14:textId="77777777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2DFDE55" w14:textId="77777777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161190E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50AEE12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F5C2D63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  <w:tr w:rsidR="00FA238E" w14:paraId="1E9E96B6" w14:textId="77777777" w:rsidTr="009F13DD">
        <w:trPr>
          <w:trHeight w:val="203"/>
        </w:trPr>
        <w:tc>
          <w:tcPr>
            <w:tcW w:w="709" w:type="dxa"/>
          </w:tcPr>
          <w:p w14:paraId="62038630" w14:textId="35DFEC4E" w:rsidR="00FA238E" w:rsidRDefault="00602CAF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66</w:t>
            </w:r>
          </w:p>
        </w:tc>
        <w:tc>
          <w:tcPr>
            <w:tcW w:w="4111" w:type="dxa"/>
          </w:tcPr>
          <w:p w14:paraId="3C3FBDFF" w14:textId="4BC3F1B3" w:rsidR="00FA238E" w:rsidRDefault="00FA238E" w:rsidP="00FA238E">
            <w:pPr>
              <w:pStyle w:val="Standard"/>
              <w:spacing w:line="276" w:lineRule="auto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Musztarda</w:t>
            </w:r>
          </w:p>
        </w:tc>
        <w:tc>
          <w:tcPr>
            <w:tcW w:w="1276" w:type="dxa"/>
          </w:tcPr>
          <w:p w14:paraId="7468C250" w14:textId="371C397E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210 g</w:t>
            </w:r>
          </w:p>
        </w:tc>
        <w:tc>
          <w:tcPr>
            <w:tcW w:w="1559" w:type="dxa"/>
          </w:tcPr>
          <w:p w14:paraId="71F37FBB" w14:textId="50D66BF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12</w:t>
            </w:r>
          </w:p>
        </w:tc>
        <w:tc>
          <w:tcPr>
            <w:tcW w:w="1560" w:type="dxa"/>
          </w:tcPr>
          <w:p w14:paraId="25780EC3" w14:textId="77777777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9DB22FD" w14:textId="77777777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6D9F6B6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62DA83CC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3FF2796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  <w:tr w:rsidR="00FA238E" w14:paraId="7EC5F861" w14:textId="77777777" w:rsidTr="009F13DD">
        <w:trPr>
          <w:trHeight w:val="203"/>
        </w:trPr>
        <w:tc>
          <w:tcPr>
            <w:tcW w:w="709" w:type="dxa"/>
          </w:tcPr>
          <w:p w14:paraId="6FAC7893" w14:textId="492A0228" w:rsidR="00FA238E" w:rsidRDefault="00602CAF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67</w:t>
            </w:r>
          </w:p>
        </w:tc>
        <w:tc>
          <w:tcPr>
            <w:tcW w:w="4111" w:type="dxa"/>
          </w:tcPr>
          <w:p w14:paraId="469A9A36" w14:textId="65CEBFF0" w:rsidR="00FA238E" w:rsidRPr="00907876" w:rsidRDefault="00FA238E" w:rsidP="00FA238E">
            <w:pPr>
              <w:pStyle w:val="Standard"/>
              <w:spacing w:line="276" w:lineRule="auto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 xml:space="preserve">Ocet </w:t>
            </w:r>
          </w:p>
        </w:tc>
        <w:tc>
          <w:tcPr>
            <w:tcW w:w="1276" w:type="dxa"/>
          </w:tcPr>
          <w:p w14:paraId="341AD85E" w14:textId="22DF0303" w:rsidR="00FA238E" w:rsidRPr="00907876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0,5 L</w:t>
            </w:r>
          </w:p>
        </w:tc>
        <w:tc>
          <w:tcPr>
            <w:tcW w:w="1559" w:type="dxa"/>
          </w:tcPr>
          <w:p w14:paraId="04EB6452" w14:textId="60835D7C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</w:t>
            </w:r>
          </w:p>
        </w:tc>
        <w:tc>
          <w:tcPr>
            <w:tcW w:w="1560" w:type="dxa"/>
          </w:tcPr>
          <w:p w14:paraId="55744CEB" w14:textId="77777777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9B7B6E0" w14:textId="77777777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7EF919B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CB1C62B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B0C37CF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  <w:tr w:rsidR="00FA238E" w14:paraId="29A5F92B" w14:textId="77777777" w:rsidTr="005D57A4">
        <w:trPr>
          <w:trHeight w:val="473"/>
        </w:trPr>
        <w:tc>
          <w:tcPr>
            <w:tcW w:w="10774" w:type="dxa"/>
            <w:gridSpan w:val="6"/>
          </w:tcPr>
          <w:p w14:paraId="570A4C99" w14:textId="080FBC4A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11BF23F0" w14:textId="0079EF0A" w:rsidR="00FA238E" w:rsidRDefault="00FA238E" w:rsidP="00FA238E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SUMA kolumny 7 i 9:</w:t>
            </w:r>
          </w:p>
        </w:tc>
        <w:tc>
          <w:tcPr>
            <w:tcW w:w="1276" w:type="dxa"/>
          </w:tcPr>
          <w:p w14:paraId="1DCE14D8" w14:textId="0C64CAA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2556F7AE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1266F979" w14:textId="060267DB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37D4BB6" w14:textId="6F33598D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 %</w:t>
            </w:r>
          </w:p>
        </w:tc>
        <w:tc>
          <w:tcPr>
            <w:tcW w:w="1324" w:type="dxa"/>
          </w:tcPr>
          <w:p w14:paraId="48CE33CC" w14:textId="77777777" w:rsidR="00FA238E" w:rsidRDefault="00FA238E" w:rsidP="00FA238E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</w:tbl>
    <w:p w14:paraId="14E41B26" w14:textId="0DF25002" w:rsidR="00E75376" w:rsidRDefault="00E75376">
      <w:pPr>
        <w:pStyle w:val="Standard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</w:p>
    <w:p w14:paraId="23F40FFB" w14:textId="6515CCF3" w:rsidR="00E75376" w:rsidRDefault="00E75376">
      <w:pPr>
        <w:pStyle w:val="Standard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</w:p>
    <w:p w14:paraId="6822FA8B" w14:textId="77777777" w:rsidR="004765E8" w:rsidRDefault="004765E8">
      <w:pPr>
        <w:pStyle w:val="Standard"/>
        <w:spacing w:line="276" w:lineRule="auto"/>
        <w:jc w:val="both"/>
        <w:rPr>
          <w:rFonts w:ascii="Times New Roman" w:hAnsi="Times New Roman"/>
          <w:b/>
          <w:bCs/>
          <w:color w:val="0A0A0A"/>
          <w:lang w:val="pl-PL"/>
        </w:rPr>
      </w:pPr>
    </w:p>
    <w:p w14:paraId="73B9E083" w14:textId="5433F968" w:rsidR="00116987" w:rsidRDefault="00131B98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  <w:r>
        <w:rPr>
          <w:rFonts w:ascii="Times New Roman" w:hAnsi="Times New Roman"/>
          <w:b/>
          <w:bCs/>
          <w:color w:val="0A0A0A"/>
          <w:lang w:val="pl-PL"/>
        </w:rPr>
        <w:t>……...…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…………</w:t>
      </w:r>
      <w:r>
        <w:rPr>
          <w:rFonts w:ascii="Times New Roman" w:hAnsi="Times New Roman"/>
          <w:b/>
          <w:bCs/>
          <w:color w:val="0A0A0A"/>
          <w:lang w:val="pl-PL"/>
        </w:rPr>
        <w:t>………………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………..</w:t>
      </w:r>
    </w:p>
    <w:p w14:paraId="14F2753B" w14:textId="2CD0A2C3" w:rsidR="004765E8" w:rsidRDefault="00131B98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i/>
          <w:iCs/>
          <w:color w:val="0A0A0A"/>
          <w:lang w:val="pl-PL"/>
        </w:rPr>
      </w:pPr>
      <w:r>
        <w:rPr>
          <w:rFonts w:ascii="Times New Roman" w:hAnsi="Times New Roman"/>
          <w:i/>
          <w:iCs/>
          <w:color w:val="0A0A0A"/>
          <w:lang w:val="pl-PL"/>
        </w:rPr>
        <w:t>(podpis osoby upoważnionej)</w:t>
      </w:r>
    </w:p>
    <w:p w14:paraId="0D3E2DA1" w14:textId="77777777" w:rsidR="00F02A67" w:rsidRDefault="00F02A67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i/>
          <w:iCs/>
          <w:color w:val="0A0A0A"/>
          <w:lang w:val="pl-PL"/>
        </w:rPr>
      </w:pPr>
    </w:p>
    <w:p w14:paraId="4E3119F0" w14:textId="77777777" w:rsidR="00F02A67" w:rsidRPr="00116987" w:rsidRDefault="00F02A67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</w:p>
    <w:p w14:paraId="4CBCE906" w14:textId="00D2ECAD" w:rsidR="00F02A67" w:rsidRPr="008D0DED" w:rsidRDefault="00F02A67" w:rsidP="00F02A67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bookmarkStart w:id="1" w:name="_Hlk85969503"/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Dokument powinien zostać wypełniony i </w:t>
      </w:r>
      <w:r w:rsidR="005871D6">
        <w:rPr>
          <w:rFonts w:ascii="Times New Roman" w:hAnsi="Times New Roman"/>
          <w:b/>
          <w:bCs/>
          <w:i/>
          <w:iCs/>
          <w:color w:val="FF0000"/>
          <w:lang w:val="pl-PL"/>
        </w:rPr>
        <w:t>opatrzony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 kwalifikowanym podpisem elektronicznym</w:t>
      </w:r>
      <w:r w:rsidR="00601171">
        <w:rPr>
          <w:rFonts w:ascii="Times New Roman" w:hAnsi="Times New Roman"/>
          <w:b/>
          <w:bCs/>
          <w:i/>
          <w:iCs/>
          <w:color w:val="FF0000"/>
          <w:lang w:val="pl-PL"/>
        </w:rPr>
        <w:t>,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 podpisem zaufanym lub podpisem osobistym.</w:t>
      </w:r>
    </w:p>
    <w:p w14:paraId="3488259C" w14:textId="4D6CFA54" w:rsidR="004765E8" w:rsidRPr="007B0EBF" w:rsidRDefault="00F02A67" w:rsidP="007B0EBF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Zamawiający zaleca zapisanie dokumentów w formacie PDF.</w:t>
      </w:r>
      <w:bookmarkEnd w:id="1"/>
    </w:p>
    <w:sectPr w:rsidR="004765E8" w:rsidRPr="007B0EBF" w:rsidSect="0083354D">
      <w:headerReference w:type="default" r:id="rId8"/>
      <w:pgSz w:w="15840" w:h="12240" w:orient="landscape"/>
      <w:pgMar w:top="1134" w:right="1134" w:bottom="1134" w:left="170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CBCE" w14:textId="77777777" w:rsidR="00413A60" w:rsidRDefault="00413A60">
      <w:pPr>
        <w:rPr>
          <w:rFonts w:hint="eastAsia"/>
        </w:rPr>
      </w:pPr>
      <w:r>
        <w:separator/>
      </w:r>
    </w:p>
  </w:endnote>
  <w:endnote w:type="continuationSeparator" w:id="0">
    <w:p w14:paraId="495D1CC1" w14:textId="77777777" w:rsidR="00413A60" w:rsidRDefault="00413A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9868A" w14:textId="77777777" w:rsidR="00413A60" w:rsidRDefault="00413A6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D14FC89" w14:textId="77777777" w:rsidR="00413A60" w:rsidRDefault="00413A6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C4C9" w14:textId="0B2F4916" w:rsidR="004E3E24" w:rsidRPr="001D5CEF" w:rsidRDefault="00F02A67" w:rsidP="00F02A67">
    <w:pPr>
      <w:pStyle w:val="Nagwek"/>
      <w:rPr>
        <w:rFonts w:hint="eastAsia"/>
        <w:sz w:val="22"/>
        <w:szCs w:val="22"/>
      </w:rPr>
    </w:pPr>
    <w:r w:rsidRPr="001D5CEF">
      <w:rPr>
        <w:rFonts w:ascii="Times New Roman" w:eastAsia="Times New Roman" w:hAnsi="Times New Roman" w:cs="Times New Roman"/>
        <w:sz w:val="22"/>
        <w:szCs w:val="22"/>
        <w:lang w:val="pl-PL"/>
      </w:rPr>
      <w:t>ZP.271.</w:t>
    </w:r>
    <w:r w:rsidR="0074799B">
      <w:rPr>
        <w:rFonts w:ascii="Times New Roman" w:eastAsia="Times New Roman" w:hAnsi="Times New Roman" w:cs="Times New Roman"/>
        <w:sz w:val="22"/>
        <w:szCs w:val="22"/>
        <w:lang w:val="pl-PL"/>
      </w:rPr>
      <w:t>0</w:t>
    </w:r>
    <w:r w:rsidR="00801E0B">
      <w:rPr>
        <w:rFonts w:ascii="Times New Roman" w:eastAsia="Times New Roman" w:hAnsi="Times New Roman" w:cs="Times New Roman"/>
        <w:sz w:val="22"/>
        <w:szCs w:val="22"/>
        <w:lang w:val="pl-PL"/>
      </w:rPr>
      <w:t>3</w:t>
    </w:r>
    <w:r w:rsidR="0074799B">
      <w:rPr>
        <w:rFonts w:ascii="Times New Roman" w:eastAsia="Times New Roman" w:hAnsi="Times New Roman" w:cs="Times New Roman"/>
        <w:sz w:val="22"/>
        <w:szCs w:val="22"/>
        <w:lang w:val="pl-PL"/>
      </w:rPr>
      <w:t>.</w:t>
    </w:r>
    <w:r w:rsidRPr="001D5CEF">
      <w:rPr>
        <w:rFonts w:ascii="Times New Roman" w:eastAsia="Times New Roman" w:hAnsi="Times New Roman" w:cs="Times New Roman"/>
        <w:sz w:val="22"/>
        <w:szCs w:val="22"/>
        <w:lang w:val="pl-PL"/>
      </w:rPr>
      <w:t>202</w:t>
    </w:r>
    <w:r w:rsidR="00D51CA9">
      <w:rPr>
        <w:rFonts w:ascii="Times New Roman" w:eastAsia="Times New Roman" w:hAnsi="Times New Roman" w:cs="Times New Roman"/>
        <w:sz w:val="22"/>
        <w:szCs w:val="22"/>
        <w:lang w:val="pl-PL"/>
      </w:rPr>
      <w:t>6</w:t>
    </w:r>
    <w:r w:rsidRPr="001D5CEF">
      <w:rPr>
        <w:rFonts w:ascii="Times New Roman" w:eastAsia="Times New Roman" w:hAnsi="Times New Roman" w:cs="Times New Roman"/>
        <w:sz w:val="22"/>
        <w:szCs w:val="22"/>
        <w:lang w:val="pl-PL"/>
      </w:rPr>
      <w:t>.TP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7438D"/>
    <w:multiLevelType w:val="multilevel"/>
    <w:tmpl w:val="603079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num w:numId="1" w16cid:durableId="1461339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5E8"/>
    <w:rsid w:val="000102DD"/>
    <w:rsid w:val="0001575E"/>
    <w:rsid w:val="000779A3"/>
    <w:rsid w:val="0008111E"/>
    <w:rsid w:val="00082328"/>
    <w:rsid w:val="0009045E"/>
    <w:rsid w:val="000946E9"/>
    <w:rsid w:val="000C177E"/>
    <w:rsid w:val="000C3EAD"/>
    <w:rsid w:val="000F6C9B"/>
    <w:rsid w:val="00101628"/>
    <w:rsid w:val="00116987"/>
    <w:rsid w:val="00116C83"/>
    <w:rsid w:val="00124DC3"/>
    <w:rsid w:val="00126D28"/>
    <w:rsid w:val="0013193B"/>
    <w:rsid w:val="00131B98"/>
    <w:rsid w:val="001328F8"/>
    <w:rsid w:val="001339C3"/>
    <w:rsid w:val="001356A8"/>
    <w:rsid w:val="00142CCE"/>
    <w:rsid w:val="00162089"/>
    <w:rsid w:val="00191776"/>
    <w:rsid w:val="001B1EE3"/>
    <w:rsid w:val="001B36F2"/>
    <w:rsid w:val="001D5CEF"/>
    <w:rsid w:val="001F002B"/>
    <w:rsid w:val="0021322B"/>
    <w:rsid w:val="00217D1E"/>
    <w:rsid w:val="002203CE"/>
    <w:rsid w:val="00243DF7"/>
    <w:rsid w:val="00247B3F"/>
    <w:rsid w:val="00251C35"/>
    <w:rsid w:val="00253FBF"/>
    <w:rsid w:val="00254A68"/>
    <w:rsid w:val="00265B1F"/>
    <w:rsid w:val="002718AA"/>
    <w:rsid w:val="00282F7A"/>
    <w:rsid w:val="0028319C"/>
    <w:rsid w:val="002A0012"/>
    <w:rsid w:val="002B5E2E"/>
    <w:rsid w:val="002B7694"/>
    <w:rsid w:val="002E77B3"/>
    <w:rsid w:val="002F30D8"/>
    <w:rsid w:val="002F33CF"/>
    <w:rsid w:val="002F3A02"/>
    <w:rsid w:val="003044E5"/>
    <w:rsid w:val="00307903"/>
    <w:rsid w:val="003136F3"/>
    <w:rsid w:val="00322813"/>
    <w:rsid w:val="00375559"/>
    <w:rsid w:val="003771CE"/>
    <w:rsid w:val="003A4F0B"/>
    <w:rsid w:val="003B0759"/>
    <w:rsid w:val="003C244A"/>
    <w:rsid w:val="003C6286"/>
    <w:rsid w:val="003C7B95"/>
    <w:rsid w:val="00413A60"/>
    <w:rsid w:val="004178F9"/>
    <w:rsid w:val="00433DFF"/>
    <w:rsid w:val="004373CF"/>
    <w:rsid w:val="00450379"/>
    <w:rsid w:val="00455422"/>
    <w:rsid w:val="004613F4"/>
    <w:rsid w:val="00464521"/>
    <w:rsid w:val="004765E8"/>
    <w:rsid w:val="004B1E39"/>
    <w:rsid w:val="004D5AB2"/>
    <w:rsid w:val="004E1917"/>
    <w:rsid w:val="004E3E24"/>
    <w:rsid w:val="00533CD3"/>
    <w:rsid w:val="005457EE"/>
    <w:rsid w:val="00572C87"/>
    <w:rsid w:val="00575BB5"/>
    <w:rsid w:val="005871D6"/>
    <w:rsid w:val="00595A3D"/>
    <w:rsid w:val="005A389A"/>
    <w:rsid w:val="005B273F"/>
    <w:rsid w:val="005C79C1"/>
    <w:rsid w:val="005D57A4"/>
    <w:rsid w:val="005D6BED"/>
    <w:rsid w:val="00601171"/>
    <w:rsid w:val="00602CAF"/>
    <w:rsid w:val="006041DF"/>
    <w:rsid w:val="006135A7"/>
    <w:rsid w:val="00614E0A"/>
    <w:rsid w:val="00620B0A"/>
    <w:rsid w:val="00631EBC"/>
    <w:rsid w:val="00635C53"/>
    <w:rsid w:val="006431A4"/>
    <w:rsid w:val="0066512C"/>
    <w:rsid w:val="0068196A"/>
    <w:rsid w:val="00693CAC"/>
    <w:rsid w:val="006A26A9"/>
    <w:rsid w:val="006C11BA"/>
    <w:rsid w:val="006E2370"/>
    <w:rsid w:val="006E2EC2"/>
    <w:rsid w:val="006F04DD"/>
    <w:rsid w:val="006F35CF"/>
    <w:rsid w:val="007012FC"/>
    <w:rsid w:val="00707E85"/>
    <w:rsid w:val="00744E09"/>
    <w:rsid w:val="007465B4"/>
    <w:rsid w:val="0074799B"/>
    <w:rsid w:val="00751899"/>
    <w:rsid w:val="00772FBE"/>
    <w:rsid w:val="0079513B"/>
    <w:rsid w:val="007B0EBF"/>
    <w:rsid w:val="007C0AB5"/>
    <w:rsid w:val="007D2E71"/>
    <w:rsid w:val="007F3BA8"/>
    <w:rsid w:val="00801E0B"/>
    <w:rsid w:val="008175EE"/>
    <w:rsid w:val="0083354D"/>
    <w:rsid w:val="008349AC"/>
    <w:rsid w:val="00845667"/>
    <w:rsid w:val="0084605B"/>
    <w:rsid w:val="00853D04"/>
    <w:rsid w:val="00855018"/>
    <w:rsid w:val="00855A7D"/>
    <w:rsid w:val="008868BE"/>
    <w:rsid w:val="008918F1"/>
    <w:rsid w:val="008A11AB"/>
    <w:rsid w:val="008D4916"/>
    <w:rsid w:val="008F60CD"/>
    <w:rsid w:val="00907876"/>
    <w:rsid w:val="00914BB8"/>
    <w:rsid w:val="009456C1"/>
    <w:rsid w:val="0095074F"/>
    <w:rsid w:val="0095110B"/>
    <w:rsid w:val="00952D27"/>
    <w:rsid w:val="00955B0B"/>
    <w:rsid w:val="009834EC"/>
    <w:rsid w:val="0099474E"/>
    <w:rsid w:val="009974E8"/>
    <w:rsid w:val="009A0E83"/>
    <w:rsid w:val="009B0AA8"/>
    <w:rsid w:val="009B7831"/>
    <w:rsid w:val="009C3DE5"/>
    <w:rsid w:val="009E0271"/>
    <w:rsid w:val="009F13DD"/>
    <w:rsid w:val="00A043FC"/>
    <w:rsid w:val="00A05F7F"/>
    <w:rsid w:val="00A07EA8"/>
    <w:rsid w:val="00A16A8D"/>
    <w:rsid w:val="00A30E56"/>
    <w:rsid w:val="00A31413"/>
    <w:rsid w:val="00A322EB"/>
    <w:rsid w:val="00A326A6"/>
    <w:rsid w:val="00A5115D"/>
    <w:rsid w:val="00A57C6E"/>
    <w:rsid w:val="00A75C7B"/>
    <w:rsid w:val="00A835F7"/>
    <w:rsid w:val="00AA2D08"/>
    <w:rsid w:val="00AA32DE"/>
    <w:rsid w:val="00B207D0"/>
    <w:rsid w:val="00B3213A"/>
    <w:rsid w:val="00B36222"/>
    <w:rsid w:val="00B4426C"/>
    <w:rsid w:val="00B71E54"/>
    <w:rsid w:val="00B76124"/>
    <w:rsid w:val="00B81E53"/>
    <w:rsid w:val="00B86521"/>
    <w:rsid w:val="00B96256"/>
    <w:rsid w:val="00BA087E"/>
    <w:rsid w:val="00BA66D6"/>
    <w:rsid w:val="00BD0602"/>
    <w:rsid w:val="00BD31FA"/>
    <w:rsid w:val="00C01EB2"/>
    <w:rsid w:val="00C03453"/>
    <w:rsid w:val="00C21087"/>
    <w:rsid w:val="00C615EF"/>
    <w:rsid w:val="00C779F7"/>
    <w:rsid w:val="00CA6555"/>
    <w:rsid w:val="00CB52A9"/>
    <w:rsid w:val="00CC57F4"/>
    <w:rsid w:val="00CC7AF5"/>
    <w:rsid w:val="00CD2C69"/>
    <w:rsid w:val="00CF0C6E"/>
    <w:rsid w:val="00CF37A7"/>
    <w:rsid w:val="00D07964"/>
    <w:rsid w:val="00D10DEB"/>
    <w:rsid w:val="00D14CD8"/>
    <w:rsid w:val="00D224C5"/>
    <w:rsid w:val="00D400AD"/>
    <w:rsid w:val="00D439B5"/>
    <w:rsid w:val="00D51CA9"/>
    <w:rsid w:val="00D654CC"/>
    <w:rsid w:val="00D853CF"/>
    <w:rsid w:val="00DA085B"/>
    <w:rsid w:val="00DD3E6C"/>
    <w:rsid w:val="00DD5856"/>
    <w:rsid w:val="00DE7FB8"/>
    <w:rsid w:val="00DF4B57"/>
    <w:rsid w:val="00DF5EDD"/>
    <w:rsid w:val="00E00A21"/>
    <w:rsid w:val="00E61AE8"/>
    <w:rsid w:val="00E75376"/>
    <w:rsid w:val="00E93C5A"/>
    <w:rsid w:val="00EB780F"/>
    <w:rsid w:val="00EC467A"/>
    <w:rsid w:val="00ED134E"/>
    <w:rsid w:val="00ED7937"/>
    <w:rsid w:val="00EE0DCE"/>
    <w:rsid w:val="00F022A7"/>
    <w:rsid w:val="00F02A67"/>
    <w:rsid w:val="00F14620"/>
    <w:rsid w:val="00F1550E"/>
    <w:rsid w:val="00F17835"/>
    <w:rsid w:val="00F33048"/>
    <w:rsid w:val="00F33473"/>
    <w:rsid w:val="00F45CEF"/>
    <w:rsid w:val="00F508AB"/>
    <w:rsid w:val="00F54209"/>
    <w:rsid w:val="00F67330"/>
    <w:rsid w:val="00FA238E"/>
    <w:rsid w:val="00FE4003"/>
    <w:rsid w:val="00FF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2E0F5"/>
  <w15:docId w15:val="{06868D8E-D7AC-4EDB-8A6A-9985BAFB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styleId="Nagwek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table" w:styleId="Tabela-Siatka">
    <w:name w:val="Table Grid"/>
    <w:basedOn w:val="Standardowy"/>
    <w:uiPriority w:val="39"/>
    <w:rsid w:val="00E75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322EB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6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CF950-280E-4390-AF06-05E07F969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763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Małgorzata Bucior</cp:lastModifiedBy>
  <cp:revision>20</cp:revision>
  <cp:lastPrinted>2026-04-28T09:35:00Z</cp:lastPrinted>
  <dcterms:created xsi:type="dcterms:W3CDTF">2025-10-08T11:03:00Z</dcterms:created>
  <dcterms:modified xsi:type="dcterms:W3CDTF">2026-09-18T11:16:00Z</dcterms:modified>
</cp:coreProperties>
</file>