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D2EDD" w14:textId="4174C55E" w:rsidR="0066776F" w:rsidRPr="0066776F" w:rsidRDefault="0066776F" w:rsidP="0066776F">
      <w:pPr>
        <w:pStyle w:val="Standard"/>
        <w:rPr>
          <w:rFonts w:ascii="Times New Roman" w:hAnsi="Times New Roman"/>
          <w:b/>
          <w:bCs/>
          <w:lang w:val="pl-PL"/>
        </w:rPr>
      </w:pPr>
    </w:p>
    <w:p w14:paraId="5A5CAFC0" w14:textId="77777777" w:rsidR="004765E8" w:rsidRPr="00FF1E64" w:rsidRDefault="00131B98">
      <w:pPr>
        <w:pStyle w:val="Standard"/>
        <w:rPr>
          <w:rFonts w:hint="eastAsia"/>
          <w:lang w:val="pl-PL"/>
        </w:rPr>
      </w:pPr>
      <w:r w:rsidRPr="00FF1E64">
        <w:rPr>
          <w:rFonts w:ascii="Times New Roman" w:hAnsi="Times New Roman"/>
          <w:b/>
          <w:bCs/>
          <w:lang w:val="pl-PL"/>
        </w:rPr>
        <w:tab/>
      </w:r>
      <w:r w:rsidRPr="00FF1E64">
        <w:rPr>
          <w:rFonts w:ascii="Times New Roman" w:hAnsi="Times New Roman"/>
          <w:b/>
          <w:bCs/>
          <w:lang w:val="pl-PL"/>
        </w:rPr>
        <w:tab/>
      </w:r>
      <w:r w:rsidRPr="00FF1E64">
        <w:rPr>
          <w:rFonts w:ascii="Times New Roman" w:hAnsi="Times New Roman"/>
          <w:b/>
          <w:bCs/>
          <w:lang w:val="pl-PL"/>
        </w:rPr>
        <w:tab/>
      </w:r>
      <w:r w:rsidRPr="00FF1E64">
        <w:rPr>
          <w:rFonts w:ascii="Times New Roman" w:hAnsi="Times New Roman"/>
          <w:b/>
          <w:bCs/>
          <w:lang w:val="pl-PL"/>
        </w:rPr>
        <w:tab/>
      </w:r>
      <w:r w:rsidRPr="00FF1E64">
        <w:rPr>
          <w:rFonts w:ascii="Times New Roman" w:hAnsi="Times New Roman"/>
          <w:b/>
          <w:bCs/>
          <w:lang w:val="pl-PL"/>
        </w:rPr>
        <w:tab/>
      </w:r>
      <w:r w:rsidRPr="00FF1E64">
        <w:rPr>
          <w:rFonts w:ascii="Times New Roman" w:hAnsi="Times New Roman"/>
          <w:b/>
          <w:bCs/>
          <w:lang w:val="pl-PL"/>
        </w:rPr>
        <w:tab/>
      </w:r>
      <w:r w:rsidRPr="00FF1E64">
        <w:rPr>
          <w:rFonts w:ascii="Times New Roman" w:hAnsi="Times New Roman"/>
          <w:b/>
          <w:bCs/>
          <w:lang w:val="pl-PL"/>
        </w:rPr>
        <w:tab/>
      </w:r>
      <w:r w:rsidRPr="00FF1E64">
        <w:rPr>
          <w:rFonts w:ascii="Times New Roman" w:hAnsi="Times New Roman"/>
          <w:b/>
          <w:bCs/>
          <w:lang w:val="pl-PL"/>
        </w:rPr>
        <w:tab/>
      </w:r>
      <w:r w:rsidRPr="00FF1E64">
        <w:rPr>
          <w:rFonts w:ascii="Times New Roman" w:hAnsi="Times New Roman"/>
          <w:b/>
          <w:bCs/>
          <w:lang w:val="pl-PL"/>
        </w:rPr>
        <w:tab/>
      </w:r>
      <w:r w:rsidRPr="00FF1E64">
        <w:rPr>
          <w:rFonts w:ascii="Times New Roman" w:hAnsi="Times New Roman"/>
          <w:b/>
          <w:bCs/>
          <w:lang w:val="pl-PL"/>
        </w:rPr>
        <w:tab/>
      </w:r>
    </w:p>
    <w:p w14:paraId="30CF4DF0" w14:textId="1D31DE43" w:rsidR="004765E8" w:rsidRPr="00FF1E64" w:rsidRDefault="00131B98">
      <w:pPr>
        <w:pStyle w:val="Standard"/>
        <w:jc w:val="right"/>
        <w:rPr>
          <w:rFonts w:hint="eastAsia"/>
          <w:lang w:val="pl-PL"/>
        </w:rPr>
      </w:pP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b/>
          <w:bCs/>
          <w:lang w:val="pl-PL"/>
        </w:rPr>
        <w:t xml:space="preserve">Załącznik </w:t>
      </w:r>
      <w:r w:rsidRPr="00AD6134">
        <w:rPr>
          <w:rFonts w:ascii="Times New Roman" w:hAnsi="Times New Roman"/>
          <w:b/>
          <w:bCs/>
          <w:lang w:val="pl-PL"/>
        </w:rPr>
        <w:t xml:space="preserve">Nr </w:t>
      </w:r>
      <w:r w:rsidR="00E61AE8" w:rsidRPr="00AD6134">
        <w:rPr>
          <w:rFonts w:ascii="Times New Roman" w:hAnsi="Times New Roman"/>
          <w:b/>
          <w:bCs/>
          <w:lang w:val="pl-PL"/>
        </w:rPr>
        <w:t>4</w:t>
      </w:r>
      <w:r w:rsidR="00F90FF8" w:rsidRPr="00AD6134">
        <w:rPr>
          <w:rFonts w:ascii="Times New Roman" w:hAnsi="Times New Roman"/>
          <w:b/>
          <w:bCs/>
          <w:lang w:val="pl-PL"/>
        </w:rPr>
        <w:t>.</w:t>
      </w:r>
      <w:r w:rsidR="007864BE" w:rsidRPr="00AD6134">
        <w:rPr>
          <w:rFonts w:ascii="Times New Roman" w:hAnsi="Times New Roman"/>
          <w:b/>
          <w:bCs/>
          <w:lang w:val="pl-PL"/>
        </w:rPr>
        <w:t>3</w:t>
      </w:r>
      <w:r w:rsidRPr="00AD6134">
        <w:rPr>
          <w:rFonts w:ascii="Times New Roman" w:hAnsi="Times New Roman"/>
          <w:b/>
          <w:bCs/>
          <w:lang w:val="pl-PL"/>
        </w:rPr>
        <w:t xml:space="preserve"> do</w:t>
      </w:r>
      <w:r>
        <w:rPr>
          <w:rFonts w:ascii="Times New Roman" w:hAnsi="Times New Roman"/>
          <w:b/>
          <w:bCs/>
          <w:lang w:val="pl-PL"/>
        </w:rPr>
        <w:t xml:space="preserve"> SWZ</w:t>
      </w:r>
    </w:p>
    <w:p w14:paraId="1BEDCD53" w14:textId="77777777" w:rsidR="004765E8" w:rsidRDefault="004765E8">
      <w:pPr>
        <w:pStyle w:val="Standard"/>
        <w:rPr>
          <w:rFonts w:ascii="Times New Roman" w:hAnsi="Times New Roman"/>
          <w:lang w:val="pl-PL"/>
        </w:rPr>
      </w:pPr>
    </w:p>
    <w:p w14:paraId="0CEABA87" w14:textId="77777777" w:rsidR="004765E8" w:rsidRDefault="004765E8">
      <w:pPr>
        <w:pStyle w:val="Standard"/>
        <w:spacing w:line="276" w:lineRule="auto"/>
        <w:jc w:val="both"/>
        <w:rPr>
          <w:rFonts w:ascii="Times New Roman" w:hAnsi="Times New Roman"/>
          <w:color w:val="0A0A0A"/>
          <w:lang w:val="pl-PL"/>
        </w:rPr>
      </w:pPr>
    </w:p>
    <w:p w14:paraId="75CF0C69" w14:textId="77777777" w:rsidR="00C944F1" w:rsidRDefault="00C944F1" w:rsidP="00C944F1">
      <w:pPr>
        <w:pStyle w:val="Standard"/>
        <w:shd w:val="clear" w:color="auto" w:fill="D9D9D9" w:themeFill="background1" w:themeFillShade="D9"/>
        <w:spacing w:line="276" w:lineRule="auto"/>
        <w:jc w:val="center"/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</w:pPr>
      <w:r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  <w:t xml:space="preserve">Formularz asortymentowo – cenowy </w:t>
      </w:r>
    </w:p>
    <w:p w14:paraId="231C0FF5" w14:textId="35070A4F" w:rsidR="00C944F1" w:rsidRDefault="00C944F1" w:rsidP="00C944F1">
      <w:pPr>
        <w:jc w:val="center"/>
        <w:rPr>
          <w:rFonts w:ascii="Times New Roman" w:hAnsi="Times New Roman"/>
          <w:lang w:val="pl-PL"/>
        </w:rPr>
      </w:pPr>
      <w:r w:rsidRPr="00F0506D">
        <w:rPr>
          <w:rFonts w:ascii="Times New Roman" w:hAnsi="Times New Roman"/>
          <w:lang w:val="pl-PL"/>
        </w:rPr>
        <w:t xml:space="preserve">Postępowanie prowadzone w trybie podstawowym zgodnie z art. 275 </w:t>
      </w:r>
      <w:r w:rsidR="003A749A">
        <w:rPr>
          <w:rFonts w:ascii="Times New Roman" w:hAnsi="Times New Roman"/>
          <w:lang w:val="pl-PL"/>
        </w:rPr>
        <w:t>pkt</w:t>
      </w:r>
      <w:r w:rsidRPr="00F0506D">
        <w:rPr>
          <w:rFonts w:ascii="Times New Roman" w:hAnsi="Times New Roman"/>
          <w:lang w:val="pl-PL"/>
        </w:rPr>
        <w:t xml:space="preserve"> 1 ustawy </w:t>
      </w:r>
      <w:proofErr w:type="spellStart"/>
      <w:r w:rsidRPr="00F0506D">
        <w:rPr>
          <w:rFonts w:ascii="Times New Roman" w:hAnsi="Times New Roman"/>
          <w:lang w:val="pl-PL"/>
        </w:rPr>
        <w:t>pzp</w:t>
      </w:r>
      <w:proofErr w:type="spellEnd"/>
      <w:r w:rsidRPr="00F0506D">
        <w:rPr>
          <w:rFonts w:ascii="Times New Roman" w:hAnsi="Times New Roman"/>
          <w:lang w:val="pl-PL"/>
        </w:rPr>
        <w:t xml:space="preserve"> pn. </w:t>
      </w:r>
      <w:bookmarkStart w:id="0" w:name="_Hlk40785772"/>
    </w:p>
    <w:p w14:paraId="069CEE91" w14:textId="7575C45C" w:rsidR="00C944F1" w:rsidRPr="00F0506D" w:rsidRDefault="00C944F1" w:rsidP="00C944F1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</w:pPr>
      <w:r w:rsidRPr="00F0506D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t xml:space="preserve">Zakup oraz dostawa artykułów żywnościowych </w:t>
      </w:r>
      <w:r w:rsidRPr="00F0506D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br/>
        <w:t xml:space="preserve">dla Domu Pomocy Społecznej </w:t>
      </w:r>
      <w:r w:rsidRPr="00F0506D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br/>
        <w:t xml:space="preserve">w (27-400) Ostrowcu Świętokrzyskim, ul. Grabowiecka 7 </w:t>
      </w:r>
      <w:r w:rsidRPr="00F0506D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br/>
      </w:r>
      <w:r w:rsidR="00D93438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t xml:space="preserve">w </w:t>
      </w:r>
      <w:r w:rsidR="00FA7895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t>pierwszym</w:t>
      </w:r>
      <w:r w:rsidR="00D93438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t xml:space="preserve"> półroczu 202</w:t>
      </w:r>
      <w:r w:rsidR="00FA7895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t>7</w:t>
      </w:r>
      <w:r w:rsidR="00D93438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t xml:space="preserve"> roku</w:t>
      </w:r>
    </w:p>
    <w:p w14:paraId="4D78EBDE" w14:textId="77777777" w:rsidR="00C944F1" w:rsidRPr="00F0506D" w:rsidRDefault="00C944F1" w:rsidP="00C944F1">
      <w:pPr>
        <w:autoSpaceDN/>
        <w:spacing w:line="259" w:lineRule="auto"/>
        <w:rPr>
          <w:rFonts w:ascii="Times New Roman" w:hAnsi="Times New Roman"/>
          <w:b/>
          <w:bCs/>
          <w:u w:val="single"/>
          <w:lang w:val="pl-PL"/>
        </w:rPr>
      </w:pPr>
      <w:r w:rsidRPr="00F0506D">
        <w:rPr>
          <w:rFonts w:ascii="Times New Roman" w:hAnsi="Times New Roman"/>
          <w:b/>
          <w:bCs/>
          <w:u w:val="single"/>
          <w:lang w:val="pl-PL"/>
        </w:rPr>
        <w:t>Zamawiający:</w:t>
      </w:r>
    </w:p>
    <w:p w14:paraId="32FD9085" w14:textId="766289B9" w:rsidR="00C944F1" w:rsidRPr="00F0506D" w:rsidRDefault="00C944F1" w:rsidP="00C944F1">
      <w:pPr>
        <w:widowControl w:val="0"/>
        <w:tabs>
          <w:tab w:val="left" w:pos="8378"/>
        </w:tabs>
        <w:autoSpaceDE w:val="0"/>
        <w:adjustRightInd w:val="0"/>
        <w:ind w:right="-74"/>
        <w:jc w:val="both"/>
        <w:rPr>
          <w:rFonts w:ascii="Times New Roman" w:hAnsi="Times New Roman"/>
          <w:lang w:val="pl-PL"/>
        </w:rPr>
      </w:pPr>
      <w:r w:rsidRPr="00F0506D">
        <w:rPr>
          <w:rFonts w:ascii="Times New Roman" w:hAnsi="Times New Roman"/>
          <w:lang w:val="pl-PL"/>
        </w:rPr>
        <w:t>Dom Pomocy Społecznej</w:t>
      </w:r>
      <w:r w:rsidR="003A749A">
        <w:rPr>
          <w:rFonts w:ascii="Times New Roman" w:hAnsi="Times New Roman"/>
          <w:lang w:val="pl-PL"/>
        </w:rPr>
        <w:t xml:space="preserve"> w Ostrowcu Św</w:t>
      </w:r>
      <w:r w:rsidR="00746077">
        <w:rPr>
          <w:rFonts w:ascii="Times New Roman" w:hAnsi="Times New Roman"/>
          <w:lang w:val="pl-PL"/>
        </w:rPr>
        <w:t>iętokrzyskim</w:t>
      </w:r>
    </w:p>
    <w:p w14:paraId="449E153C" w14:textId="77777777" w:rsidR="00C944F1" w:rsidRPr="00F0506D" w:rsidRDefault="00C944F1" w:rsidP="00C944F1">
      <w:pPr>
        <w:widowControl w:val="0"/>
        <w:tabs>
          <w:tab w:val="left" w:pos="8378"/>
        </w:tabs>
        <w:autoSpaceDE w:val="0"/>
        <w:adjustRightInd w:val="0"/>
        <w:ind w:right="-74"/>
        <w:jc w:val="both"/>
        <w:rPr>
          <w:rFonts w:ascii="Times New Roman" w:hAnsi="Times New Roman"/>
          <w:lang w:val="pl-PL"/>
        </w:rPr>
      </w:pPr>
      <w:r w:rsidRPr="00F0506D">
        <w:rPr>
          <w:rFonts w:ascii="Times New Roman" w:hAnsi="Times New Roman"/>
          <w:lang w:val="pl-PL"/>
        </w:rPr>
        <w:t>Ul. Grabowiecka 7</w:t>
      </w:r>
    </w:p>
    <w:p w14:paraId="7FA16D3E" w14:textId="77777777" w:rsidR="00C944F1" w:rsidRPr="00F0506D" w:rsidRDefault="00C944F1" w:rsidP="00C944F1">
      <w:pPr>
        <w:widowControl w:val="0"/>
        <w:tabs>
          <w:tab w:val="left" w:pos="8378"/>
        </w:tabs>
        <w:autoSpaceDE w:val="0"/>
        <w:adjustRightInd w:val="0"/>
        <w:ind w:right="-74"/>
        <w:jc w:val="both"/>
        <w:rPr>
          <w:rFonts w:ascii="Times New Roman" w:hAnsi="Times New Roman"/>
          <w:lang w:val="pl-PL"/>
        </w:rPr>
      </w:pPr>
      <w:r w:rsidRPr="00F0506D">
        <w:rPr>
          <w:rFonts w:ascii="Times New Roman" w:hAnsi="Times New Roman"/>
          <w:lang w:val="pl-PL"/>
        </w:rPr>
        <w:t>27-400 Ostrowiec Św.</w:t>
      </w:r>
    </w:p>
    <w:bookmarkEnd w:id="0"/>
    <w:p w14:paraId="6EE8EA8B" w14:textId="77777777" w:rsidR="00C944F1" w:rsidRPr="00F0506D" w:rsidRDefault="00C944F1" w:rsidP="00C944F1">
      <w:pPr>
        <w:widowControl w:val="0"/>
        <w:tabs>
          <w:tab w:val="left" w:pos="567"/>
        </w:tabs>
        <w:autoSpaceDE w:val="0"/>
        <w:adjustRightInd w:val="0"/>
        <w:spacing w:line="276" w:lineRule="auto"/>
        <w:ind w:right="-74"/>
        <w:jc w:val="both"/>
        <w:rPr>
          <w:rFonts w:ascii="Times New Roman" w:hAnsi="Times New Roman"/>
          <w:lang w:val="pl-PL"/>
        </w:rPr>
      </w:pPr>
    </w:p>
    <w:p w14:paraId="787ABC9F" w14:textId="77777777" w:rsidR="00C944F1" w:rsidRPr="00F0506D" w:rsidRDefault="00C944F1" w:rsidP="00C944F1">
      <w:pPr>
        <w:widowControl w:val="0"/>
        <w:tabs>
          <w:tab w:val="left" w:pos="567"/>
        </w:tabs>
        <w:autoSpaceDE w:val="0"/>
        <w:adjustRightInd w:val="0"/>
        <w:spacing w:line="276" w:lineRule="auto"/>
        <w:ind w:right="-74"/>
        <w:jc w:val="both"/>
        <w:rPr>
          <w:rFonts w:ascii="Times New Roman" w:hAnsi="Times New Roman"/>
          <w:b/>
          <w:bCs/>
          <w:lang w:val="pl-PL"/>
        </w:rPr>
      </w:pPr>
      <w:r w:rsidRPr="00F0506D">
        <w:rPr>
          <w:rFonts w:ascii="Times New Roman" w:hAnsi="Times New Roman"/>
          <w:b/>
          <w:bCs/>
          <w:lang w:val="pl-PL"/>
        </w:rPr>
        <w:t>Nazwa Wykonawcy:</w:t>
      </w:r>
    </w:p>
    <w:p w14:paraId="17A30FC8" w14:textId="77777777" w:rsidR="00C944F1" w:rsidRPr="00F0506D" w:rsidRDefault="00C944F1" w:rsidP="00C944F1">
      <w:pPr>
        <w:widowControl w:val="0"/>
        <w:tabs>
          <w:tab w:val="left" w:pos="567"/>
        </w:tabs>
        <w:autoSpaceDE w:val="0"/>
        <w:adjustRightInd w:val="0"/>
        <w:spacing w:line="276" w:lineRule="auto"/>
        <w:ind w:right="-74"/>
        <w:jc w:val="both"/>
        <w:rPr>
          <w:rFonts w:ascii="Times New Roman" w:hAnsi="Times New Roman"/>
          <w:lang w:val="pl-PL"/>
        </w:rPr>
      </w:pPr>
      <w:r w:rsidRPr="00F0506D">
        <w:rPr>
          <w:rFonts w:ascii="Times New Roman" w:hAnsi="Times New Roman"/>
          <w:lang w:val="pl-PL"/>
        </w:rPr>
        <w:t>……………………………………………………………………………………………………….</w:t>
      </w:r>
    </w:p>
    <w:p w14:paraId="65A13469" w14:textId="77777777" w:rsidR="00C944F1" w:rsidRPr="00F0506D" w:rsidRDefault="00C944F1" w:rsidP="00C944F1">
      <w:pPr>
        <w:widowControl w:val="0"/>
        <w:tabs>
          <w:tab w:val="left" w:pos="567"/>
        </w:tabs>
        <w:autoSpaceDE w:val="0"/>
        <w:adjustRightInd w:val="0"/>
        <w:spacing w:line="276" w:lineRule="auto"/>
        <w:ind w:right="-74"/>
        <w:jc w:val="both"/>
        <w:rPr>
          <w:rFonts w:ascii="Times New Roman" w:hAnsi="Times New Roman"/>
          <w:i/>
          <w:iCs/>
          <w:lang w:val="pl-PL"/>
        </w:rPr>
      </w:pPr>
      <w:r w:rsidRPr="00F0506D">
        <w:rPr>
          <w:rFonts w:ascii="Times New Roman" w:hAnsi="Times New Roman"/>
          <w:b/>
          <w:bCs/>
          <w:lang w:val="pl-PL"/>
        </w:rPr>
        <w:t xml:space="preserve">Adres Wykonawcy </w:t>
      </w:r>
      <w:r w:rsidRPr="00F0506D">
        <w:rPr>
          <w:rFonts w:ascii="Times New Roman" w:hAnsi="Times New Roman"/>
          <w:lang w:val="pl-PL"/>
        </w:rPr>
        <w:t>(Ulica, nr domu/lokalu, kod, miejscowość, województwo, powiat):</w:t>
      </w:r>
    </w:p>
    <w:p w14:paraId="7464884B" w14:textId="77777777" w:rsidR="00C944F1" w:rsidRPr="00F0506D" w:rsidRDefault="00C944F1" w:rsidP="00C944F1">
      <w:pPr>
        <w:widowControl w:val="0"/>
        <w:tabs>
          <w:tab w:val="left" w:pos="567"/>
        </w:tabs>
        <w:autoSpaceDE w:val="0"/>
        <w:adjustRightInd w:val="0"/>
        <w:spacing w:line="276" w:lineRule="auto"/>
        <w:ind w:right="-74"/>
        <w:jc w:val="both"/>
        <w:rPr>
          <w:rFonts w:ascii="Times New Roman" w:hAnsi="Times New Roman"/>
          <w:lang w:val="pl-PL"/>
        </w:rPr>
      </w:pPr>
      <w:r w:rsidRPr="00F0506D">
        <w:rPr>
          <w:rFonts w:ascii="Times New Roman" w:hAnsi="Times New Roman"/>
          <w:lang w:val="pl-PL"/>
        </w:rPr>
        <w:t>………………………………………………………………………………………………..………</w:t>
      </w:r>
    </w:p>
    <w:p w14:paraId="6AB3CBDE" w14:textId="77777777" w:rsidR="00E90D99" w:rsidRPr="00EA1FEB" w:rsidRDefault="00E90D99" w:rsidP="00E90D99">
      <w:pPr>
        <w:pStyle w:val="Standard"/>
        <w:spacing w:line="276" w:lineRule="auto"/>
        <w:rPr>
          <w:rFonts w:ascii="Times New Roman" w:hAnsi="Times New Roman"/>
          <w:b/>
          <w:bCs/>
          <w:color w:val="FF0000"/>
          <w:sz w:val="28"/>
          <w:szCs w:val="28"/>
          <w:lang w:val="pl-PL"/>
        </w:rPr>
      </w:pPr>
      <w:r>
        <w:rPr>
          <w:rFonts w:ascii="Times New Roman" w:hAnsi="Times New Roman"/>
          <w:b/>
          <w:bCs/>
          <w:color w:val="FF0000"/>
          <w:sz w:val="28"/>
          <w:szCs w:val="28"/>
          <w:lang w:val="pl-PL"/>
        </w:rPr>
        <w:t>W przypadku kolumny Nr 8 (VAT %) należy wskazać stawkę obowiązującego podatku VAT na dzień składania oferty</w:t>
      </w:r>
    </w:p>
    <w:p w14:paraId="27160282" w14:textId="3B5F0276" w:rsidR="00E75376" w:rsidRPr="00E75376" w:rsidRDefault="00E75376" w:rsidP="00E75376">
      <w:pPr>
        <w:pStyle w:val="Standard"/>
        <w:shd w:val="clear" w:color="auto" w:fill="D9D9D9" w:themeFill="background1" w:themeFillShade="D9"/>
        <w:spacing w:line="276" w:lineRule="auto"/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</w:pPr>
      <w:r w:rsidRPr="00AD6134"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  <w:t xml:space="preserve">Część </w:t>
      </w:r>
      <w:r w:rsidR="007864BE" w:rsidRPr="00AD6134"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  <w:t>3</w:t>
      </w:r>
      <w:r w:rsidR="002F3A02" w:rsidRPr="00AD6134"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  <w:t xml:space="preserve"> </w:t>
      </w:r>
      <w:r w:rsidR="001F002B" w:rsidRPr="00AD6134"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  <w:t xml:space="preserve">Artykuły </w:t>
      </w:r>
      <w:r w:rsidR="00C83720" w:rsidRPr="00AD6134"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  <w:t>mleczarskie</w:t>
      </w:r>
    </w:p>
    <w:tbl>
      <w:tblPr>
        <w:tblStyle w:val="Tabela-Siatka"/>
        <w:tblW w:w="14176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1276"/>
        <w:gridCol w:w="1559"/>
        <w:gridCol w:w="1560"/>
        <w:gridCol w:w="1559"/>
        <w:gridCol w:w="1276"/>
        <w:gridCol w:w="802"/>
        <w:gridCol w:w="1324"/>
      </w:tblGrid>
      <w:tr w:rsidR="005D57A4" w14:paraId="0C657791" w14:textId="77777777" w:rsidTr="005D57A4">
        <w:tc>
          <w:tcPr>
            <w:tcW w:w="709" w:type="dxa"/>
          </w:tcPr>
          <w:p w14:paraId="63B393F2" w14:textId="53CFB6AF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 w:rsidRPr="00E75376">
              <w:rPr>
                <w:rFonts w:ascii="Times New Roman" w:hAnsi="Times New Roman"/>
                <w:b/>
                <w:bCs/>
                <w:color w:val="0A0A0A"/>
                <w:lang w:val="pl-PL"/>
              </w:rPr>
              <w:t>Lp.</w:t>
            </w:r>
          </w:p>
        </w:tc>
        <w:tc>
          <w:tcPr>
            <w:tcW w:w="4111" w:type="dxa"/>
          </w:tcPr>
          <w:p w14:paraId="7B3F9862" w14:textId="2EEDBA12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Nazwa towaru</w:t>
            </w:r>
          </w:p>
        </w:tc>
        <w:tc>
          <w:tcPr>
            <w:tcW w:w="1276" w:type="dxa"/>
          </w:tcPr>
          <w:p w14:paraId="746FCA43" w14:textId="2EFF4EC5" w:rsidR="005D57A4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Jednostka miary</w:t>
            </w:r>
          </w:p>
        </w:tc>
        <w:tc>
          <w:tcPr>
            <w:tcW w:w="1559" w:type="dxa"/>
          </w:tcPr>
          <w:p w14:paraId="51C5CFE7" w14:textId="30EC4DC2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Szacunkowa ilość</w:t>
            </w:r>
          </w:p>
        </w:tc>
        <w:tc>
          <w:tcPr>
            <w:tcW w:w="1560" w:type="dxa"/>
          </w:tcPr>
          <w:p w14:paraId="2CC5A4C4" w14:textId="15E31C8A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Cena jednostkowa netto</w:t>
            </w:r>
          </w:p>
        </w:tc>
        <w:tc>
          <w:tcPr>
            <w:tcW w:w="1559" w:type="dxa"/>
          </w:tcPr>
          <w:p w14:paraId="7264786F" w14:textId="684B3FE9" w:rsidR="005D57A4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Cena jednostkowa brutto</w:t>
            </w:r>
          </w:p>
        </w:tc>
        <w:tc>
          <w:tcPr>
            <w:tcW w:w="1276" w:type="dxa"/>
          </w:tcPr>
          <w:p w14:paraId="354EB07F" w14:textId="2401C161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Wartość netto</w:t>
            </w:r>
          </w:p>
        </w:tc>
        <w:tc>
          <w:tcPr>
            <w:tcW w:w="802" w:type="dxa"/>
          </w:tcPr>
          <w:p w14:paraId="2CB19D9A" w14:textId="77777777" w:rsidR="005D57A4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VAT</w:t>
            </w:r>
          </w:p>
          <w:p w14:paraId="26D5C1F1" w14:textId="34F7E6D3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%</w:t>
            </w:r>
          </w:p>
        </w:tc>
        <w:tc>
          <w:tcPr>
            <w:tcW w:w="1324" w:type="dxa"/>
          </w:tcPr>
          <w:p w14:paraId="717E112A" w14:textId="7DED240F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Wartość brutto</w:t>
            </w:r>
          </w:p>
        </w:tc>
      </w:tr>
      <w:tr w:rsidR="00FB4518" w14:paraId="476B263D" w14:textId="77777777" w:rsidTr="005D57A4">
        <w:tc>
          <w:tcPr>
            <w:tcW w:w="709" w:type="dxa"/>
          </w:tcPr>
          <w:p w14:paraId="2EAB3670" w14:textId="4DBA45A3" w:rsidR="00FB4518" w:rsidRPr="00E75376" w:rsidRDefault="00FB4518" w:rsidP="00FB4518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1</w:t>
            </w:r>
          </w:p>
        </w:tc>
        <w:tc>
          <w:tcPr>
            <w:tcW w:w="4111" w:type="dxa"/>
          </w:tcPr>
          <w:p w14:paraId="795427CC" w14:textId="07F5DB85" w:rsidR="00FB4518" w:rsidRPr="00467F71" w:rsidRDefault="00FB4518" w:rsidP="00FB4518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 w:rsidRPr="00467F71">
              <w:rPr>
                <w:rFonts w:ascii="Times New Roman" w:hAnsi="Times New Roman"/>
                <w:b/>
                <w:bCs/>
                <w:color w:val="0A0A0A"/>
                <w:lang w:val="pl-PL"/>
              </w:rPr>
              <w:t>2</w:t>
            </w:r>
          </w:p>
        </w:tc>
        <w:tc>
          <w:tcPr>
            <w:tcW w:w="1276" w:type="dxa"/>
          </w:tcPr>
          <w:p w14:paraId="09201405" w14:textId="75812EF8" w:rsidR="00FB4518" w:rsidRPr="00467F71" w:rsidRDefault="00FB4518" w:rsidP="00FB4518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 w:rsidRPr="00467F71">
              <w:rPr>
                <w:rFonts w:ascii="Times New Roman" w:hAnsi="Times New Roman"/>
                <w:b/>
                <w:bCs/>
                <w:color w:val="0A0A0A"/>
                <w:lang w:val="pl-PL"/>
              </w:rPr>
              <w:t>3</w:t>
            </w:r>
          </w:p>
        </w:tc>
        <w:tc>
          <w:tcPr>
            <w:tcW w:w="1559" w:type="dxa"/>
          </w:tcPr>
          <w:p w14:paraId="2C87B765" w14:textId="5DCEC4F2" w:rsidR="00FB4518" w:rsidRDefault="00FB4518" w:rsidP="00FB4518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4</w:t>
            </w:r>
          </w:p>
        </w:tc>
        <w:tc>
          <w:tcPr>
            <w:tcW w:w="1560" w:type="dxa"/>
          </w:tcPr>
          <w:p w14:paraId="6D9361F3" w14:textId="5465FC3A" w:rsidR="00FB4518" w:rsidRDefault="00FB4518" w:rsidP="00FB4518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5</w:t>
            </w:r>
          </w:p>
        </w:tc>
        <w:tc>
          <w:tcPr>
            <w:tcW w:w="1559" w:type="dxa"/>
          </w:tcPr>
          <w:p w14:paraId="5C29AFBA" w14:textId="396F655E" w:rsidR="00FB4518" w:rsidRDefault="00FB4518" w:rsidP="00FB4518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6=5+8</w:t>
            </w:r>
          </w:p>
        </w:tc>
        <w:tc>
          <w:tcPr>
            <w:tcW w:w="1276" w:type="dxa"/>
          </w:tcPr>
          <w:p w14:paraId="4A219353" w14:textId="221B7700" w:rsidR="00FB4518" w:rsidRDefault="00FB4518" w:rsidP="00FB4518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7=4*5</w:t>
            </w:r>
          </w:p>
        </w:tc>
        <w:tc>
          <w:tcPr>
            <w:tcW w:w="802" w:type="dxa"/>
          </w:tcPr>
          <w:p w14:paraId="051DAE4C" w14:textId="2D1AA90F" w:rsidR="00FB4518" w:rsidRDefault="00FB4518" w:rsidP="00FB4518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8</w:t>
            </w:r>
          </w:p>
        </w:tc>
        <w:tc>
          <w:tcPr>
            <w:tcW w:w="1324" w:type="dxa"/>
          </w:tcPr>
          <w:p w14:paraId="5EB45699" w14:textId="59F9E147" w:rsidR="00FB4518" w:rsidRDefault="00FB4518" w:rsidP="00FB4518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9=7+8</w:t>
            </w:r>
          </w:p>
        </w:tc>
      </w:tr>
      <w:tr w:rsidR="001F002B" w14:paraId="34F8A7B1" w14:textId="77777777" w:rsidTr="004B35FC">
        <w:tc>
          <w:tcPr>
            <w:tcW w:w="709" w:type="dxa"/>
          </w:tcPr>
          <w:p w14:paraId="5726F50D" w14:textId="203A1FD2" w:rsidR="001F002B" w:rsidRDefault="00AD6134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1</w:t>
            </w:r>
          </w:p>
        </w:tc>
        <w:tc>
          <w:tcPr>
            <w:tcW w:w="4111" w:type="dxa"/>
          </w:tcPr>
          <w:p w14:paraId="0C93D67B" w14:textId="7666079A" w:rsidR="001F002B" w:rsidRPr="00467F71" w:rsidRDefault="007D5CC4" w:rsidP="001F002B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467F71">
              <w:rPr>
                <w:rFonts w:ascii="Times New Roman" w:hAnsi="Times New Roman"/>
                <w:color w:val="0A0A0A"/>
                <w:lang w:val="pl-PL"/>
              </w:rPr>
              <w:t xml:space="preserve">Jogurt owocowy </w:t>
            </w:r>
            <w:r w:rsidR="0066776F" w:rsidRPr="00467F71">
              <w:rPr>
                <w:rFonts w:ascii="Times New Roman" w:hAnsi="Times New Roman"/>
                <w:color w:val="0A0A0A"/>
                <w:lang w:val="pl-PL"/>
              </w:rPr>
              <w:t xml:space="preserve">min. </w:t>
            </w:r>
            <w:r w:rsidRPr="00467F71">
              <w:rPr>
                <w:rFonts w:ascii="Times New Roman" w:hAnsi="Times New Roman"/>
                <w:color w:val="0A0A0A"/>
                <w:lang w:val="pl-PL"/>
              </w:rPr>
              <w:t>2,5% tłuszczu</w:t>
            </w:r>
          </w:p>
        </w:tc>
        <w:tc>
          <w:tcPr>
            <w:tcW w:w="1276" w:type="dxa"/>
          </w:tcPr>
          <w:p w14:paraId="1E97EF99" w14:textId="60F70893" w:rsidR="001F002B" w:rsidRPr="00467F71" w:rsidRDefault="007D5CC4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467F71">
              <w:rPr>
                <w:rFonts w:ascii="Times New Roman" w:hAnsi="Times New Roman"/>
                <w:color w:val="0A0A0A"/>
                <w:lang w:val="pl-PL"/>
              </w:rPr>
              <w:t>Op. 150 g</w:t>
            </w:r>
          </w:p>
        </w:tc>
        <w:tc>
          <w:tcPr>
            <w:tcW w:w="1559" w:type="dxa"/>
            <w:vAlign w:val="center"/>
          </w:tcPr>
          <w:p w14:paraId="45CF7BED" w14:textId="0A9F595E" w:rsidR="001F002B" w:rsidRPr="008A11AB" w:rsidRDefault="00CD2F41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3892</w:t>
            </w:r>
          </w:p>
        </w:tc>
        <w:tc>
          <w:tcPr>
            <w:tcW w:w="1560" w:type="dxa"/>
          </w:tcPr>
          <w:p w14:paraId="43D2078B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6B782E2B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7C901D2E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3FBC6DC4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3ACBBC04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1F002B" w14:paraId="29976CAA" w14:textId="77777777" w:rsidTr="004B35FC">
        <w:tc>
          <w:tcPr>
            <w:tcW w:w="709" w:type="dxa"/>
          </w:tcPr>
          <w:p w14:paraId="4245FAA8" w14:textId="70E3779B" w:rsidR="001F002B" w:rsidRDefault="00AD6134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2</w:t>
            </w:r>
          </w:p>
        </w:tc>
        <w:tc>
          <w:tcPr>
            <w:tcW w:w="4111" w:type="dxa"/>
          </w:tcPr>
          <w:p w14:paraId="11ADD234" w14:textId="3712A900" w:rsidR="001F002B" w:rsidRPr="00467F71" w:rsidRDefault="007D5CC4" w:rsidP="001F002B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467F71">
              <w:rPr>
                <w:rFonts w:ascii="Times New Roman" w:hAnsi="Times New Roman"/>
                <w:color w:val="0A0A0A"/>
                <w:lang w:val="pl-PL"/>
              </w:rPr>
              <w:t xml:space="preserve">Jogurt naturalny </w:t>
            </w:r>
            <w:r w:rsidR="0066776F" w:rsidRPr="00467F71">
              <w:rPr>
                <w:rFonts w:ascii="Times New Roman" w:hAnsi="Times New Roman"/>
                <w:color w:val="0A0A0A"/>
                <w:lang w:val="pl-PL"/>
              </w:rPr>
              <w:t xml:space="preserve">min. </w:t>
            </w:r>
            <w:r w:rsidRPr="00467F71">
              <w:rPr>
                <w:rFonts w:ascii="Times New Roman" w:hAnsi="Times New Roman"/>
                <w:color w:val="0A0A0A"/>
                <w:lang w:val="pl-PL"/>
              </w:rPr>
              <w:t>2 % tłuszczu</w:t>
            </w:r>
          </w:p>
        </w:tc>
        <w:tc>
          <w:tcPr>
            <w:tcW w:w="1276" w:type="dxa"/>
          </w:tcPr>
          <w:p w14:paraId="5465E031" w14:textId="63FFA48C" w:rsidR="001F002B" w:rsidRPr="00467F71" w:rsidRDefault="007D5CC4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467F71">
              <w:rPr>
                <w:rFonts w:ascii="Times New Roman" w:hAnsi="Times New Roman"/>
                <w:color w:val="0A0A0A"/>
                <w:lang w:val="pl-PL"/>
              </w:rPr>
              <w:t>Op. 150 g</w:t>
            </w:r>
          </w:p>
        </w:tc>
        <w:tc>
          <w:tcPr>
            <w:tcW w:w="1559" w:type="dxa"/>
            <w:vAlign w:val="center"/>
          </w:tcPr>
          <w:p w14:paraId="6356A6B1" w14:textId="71454CB0" w:rsidR="001F002B" w:rsidRPr="008A11AB" w:rsidRDefault="00CD2F41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5066</w:t>
            </w:r>
          </w:p>
        </w:tc>
        <w:tc>
          <w:tcPr>
            <w:tcW w:w="1560" w:type="dxa"/>
          </w:tcPr>
          <w:p w14:paraId="0E45CDEA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26F935EB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41963CC8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3BA69847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012CAA8C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1F002B" w14:paraId="1784E23B" w14:textId="77777777" w:rsidTr="004B35FC">
        <w:tc>
          <w:tcPr>
            <w:tcW w:w="709" w:type="dxa"/>
          </w:tcPr>
          <w:p w14:paraId="31308B41" w14:textId="6170579D" w:rsidR="001F002B" w:rsidRDefault="00AD6134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3</w:t>
            </w:r>
          </w:p>
        </w:tc>
        <w:tc>
          <w:tcPr>
            <w:tcW w:w="4111" w:type="dxa"/>
          </w:tcPr>
          <w:p w14:paraId="2E5B0542" w14:textId="48FE705C" w:rsidR="001F002B" w:rsidRPr="00467F71" w:rsidRDefault="007D5CC4" w:rsidP="001F002B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467F71">
              <w:rPr>
                <w:rFonts w:ascii="Times New Roman" w:hAnsi="Times New Roman"/>
                <w:color w:val="0A0A0A"/>
                <w:lang w:val="pl-PL"/>
              </w:rPr>
              <w:t>Kefir</w:t>
            </w:r>
          </w:p>
        </w:tc>
        <w:tc>
          <w:tcPr>
            <w:tcW w:w="1276" w:type="dxa"/>
          </w:tcPr>
          <w:p w14:paraId="74E57F7D" w14:textId="4CE34660" w:rsidR="001F002B" w:rsidRPr="00467F71" w:rsidRDefault="007D5CC4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467F71">
              <w:rPr>
                <w:rFonts w:ascii="Times New Roman" w:hAnsi="Times New Roman"/>
                <w:color w:val="0A0A0A"/>
                <w:lang w:val="pl-PL"/>
              </w:rPr>
              <w:t>Op. 2</w:t>
            </w:r>
            <w:r w:rsidR="00994279">
              <w:rPr>
                <w:rFonts w:ascii="Times New Roman" w:hAnsi="Times New Roman"/>
                <w:color w:val="0A0A0A"/>
                <w:lang w:val="pl-PL"/>
              </w:rPr>
              <w:t>0</w:t>
            </w:r>
            <w:r w:rsidRPr="00467F71">
              <w:rPr>
                <w:rFonts w:ascii="Times New Roman" w:hAnsi="Times New Roman"/>
                <w:color w:val="0A0A0A"/>
                <w:lang w:val="pl-PL"/>
              </w:rPr>
              <w:t>0 g</w:t>
            </w:r>
          </w:p>
        </w:tc>
        <w:tc>
          <w:tcPr>
            <w:tcW w:w="1559" w:type="dxa"/>
            <w:vAlign w:val="center"/>
          </w:tcPr>
          <w:p w14:paraId="2358E40C" w14:textId="34D6E933" w:rsidR="001F002B" w:rsidRPr="008A11AB" w:rsidRDefault="00CD2F41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1320</w:t>
            </w:r>
          </w:p>
        </w:tc>
        <w:tc>
          <w:tcPr>
            <w:tcW w:w="1560" w:type="dxa"/>
          </w:tcPr>
          <w:p w14:paraId="2431655F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160AAC28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327B2850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39C65E3A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0A19B6C2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1F002B" w:rsidRPr="007D5CC4" w14:paraId="65C866D9" w14:textId="77777777" w:rsidTr="004B35FC">
        <w:tc>
          <w:tcPr>
            <w:tcW w:w="709" w:type="dxa"/>
          </w:tcPr>
          <w:p w14:paraId="5FE7BC49" w14:textId="2DDE07DD" w:rsidR="001F002B" w:rsidRDefault="00AD6134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lastRenderedPageBreak/>
              <w:t>4</w:t>
            </w:r>
          </w:p>
        </w:tc>
        <w:tc>
          <w:tcPr>
            <w:tcW w:w="4111" w:type="dxa"/>
          </w:tcPr>
          <w:p w14:paraId="582F27F7" w14:textId="5E124D23" w:rsidR="001F002B" w:rsidRPr="00467F71" w:rsidRDefault="007D5CC4" w:rsidP="001F002B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467F71">
              <w:rPr>
                <w:rFonts w:ascii="Times New Roman" w:hAnsi="Times New Roman"/>
                <w:color w:val="0A0A0A"/>
                <w:lang w:val="pl-PL"/>
              </w:rPr>
              <w:t xml:space="preserve">Margaryna o zawartości 80% tłuszczu do pieczenia i smażenia typu Palma lub równoważna </w:t>
            </w:r>
          </w:p>
        </w:tc>
        <w:tc>
          <w:tcPr>
            <w:tcW w:w="1276" w:type="dxa"/>
          </w:tcPr>
          <w:p w14:paraId="241D1AB4" w14:textId="3DFCBB54" w:rsidR="001F002B" w:rsidRPr="00467F71" w:rsidRDefault="007D5CC4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467F71">
              <w:rPr>
                <w:rFonts w:ascii="Times New Roman" w:hAnsi="Times New Roman"/>
                <w:color w:val="0A0A0A"/>
                <w:lang w:val="pl-PL"/>
              </w:rPr>
              <w:t>Op. 250 g</w:t>
            </w:r>
          </w:p>
        </w:tc>
        <w:tc>
          <w:tcPr>
            <w:tcW w:w="1559" w:type="dxa"/>
            <w:vAlign w:val="center"/>
          </w:tcPr>
          <w:p w14:paraId="0B963B6B" w14:textId="53D7F310" w:rsidR="001F002B" w:rsidRPr="008A11AB" w:rsidRDefault="00CD2F41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253</w:t>
            </w:r>
          </w:p>
        </w:tc>
        <w:tc>
          <w:tcPr>
            <w:tcW w:w="1560" w:type="dxa"/>
          </w:tcPr>
          <w:p w14:paraId="1D722B0D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3FEA4786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19C6A331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746F5B86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6F1723E1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1F002B" w:rsidRPr="007D5CC4" w14:paraId="1F2C7A95" w14:textId="77777777" w:rsidTr="004B35FC">
        <w:tc>
          <w:tcPr>
            <w:tcW w:w="709" w:type="dxa"/>
          </w:tcPr>
          <w:p w14:paraId="541E7344" w14:textId="39E07D5B" w:rsidR="001F002B" w:rsidRDefault="00AD6134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5</w:t>
            </w:r>
          </w:p>
        </w:tc>
        <w:tc>
          <w:tcPr>
            <w:tcW w:w="4111" w:type="dxa"/>
          </w:tcPr>
          <w:p w14:paraId="2F38C8C7" w14:textId="1185E35A" w:rsidR="001F002B" w:rsidRPr="00467F71" w:rsidRDefault="007D5CC4" w:rsidP="001F002B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467F71">
              <w:rPr>
                <w:rFonts w:ascii="Times New Roman" w:hAnsi="Times New Roman"/>
                <w:color w:val="0A0A0A"/>
                <w:lang w:val="pl-PL"/>
              </w:rPr>
              <w:t xml:space="preserve">Margaryna do smarowania pieczywa o zawartości tłuszczu </w:t>
            </w:r>
            <w:r w:rsidR="0066776F" w:rsidRPr="00467F71">
              <w:rPr>
                <w:rFonts w:ascii="Times New Roman" w:hAnsi="Times New Roman"/>
                <w:color w:val="0A0A0A"/>
                <w:lang w:val="pl-PL"/>
              </w:rPr>
              <w:t xml:space="preserve">nie mniej niż </w:t>
            </w:r>
            <w:r w:rsidR="00994279">
              <w:rPr>
                <w:rFonts w:ascii="Times New Roman" w:hAnsi="Times New Roman"/>
                <w:color w:val="0A0A0A"/>
                <w:lang w:val="pl-PL"/>
              </w:rPr>
              <w:t>59</w:t>
            </w:r>
            <w:r w:rsidRPr="00467F71">
              <w:rPr>
                <w:rFonts w:ascii="Times New Roman" w:hAnsi="Times New Roman"/>
                <w:color w:val="0A0A0A"/>
                <w:lang w:val="pl-PL"/>
              </w:rPr>
              <w:t>%, bez środków konserwujących z witaminą E, z zaw. Kw. NNKT nie mniej niż 15%, typu Śniadaniowa klasyczna lub równoważna</w:t>
            </w:r>
          </w:p>
        </w:tc>
        <w:tc>
          <w:tcPr>
            <w:tcW w:w="1276" w:type="dxa"/>
          </w:tcPr>
          <w:p w14:paraId="307B424D" w14:textId="25917A9E" w:rsidR="001F002B" w:rsidRPr="00467F71" w:rsidRDefault="00B91293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467F71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  <w:vAlign w:val="center"/>
          </w:tcPr>
          <w:p w14:paraId="03AB4CCF" w14:textId="765C00AF" w:rsidR="001F002B" w:rsidRPr="008A11AB" w:rsidRDefault="00CD2F41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518</w:t>
            </w:r>
          </w:p>
        </w:tc>
        <w:tc>
          <w:tcPr>
            <w:tcW w:w="1560" w:type="dxa"/>
          </w:tcPr>
          <w:p w14:paraId="5DAE4397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0163E003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6F9572A2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535B9CC0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7C994657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1F002B" w:rsidRPr="007D5CC4" w14:paraId="7490053E" w14:textId="77777777" w:rsidTr="004B35FC">
        <w:tc>
          <w:tcPr>
            <w:tcW w:w="709" w:type="dxa"/>
          </w:tcPr>
          <w:p w14:paraId="08676D17" w14:textId="7435DE41" w:rsidR="001F002B" w:rsidRDefault="00AD6134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6</w:t>
            </w:r>
          </w:p>
        </w:tc>
        <w:tc>
          <w:tcPr>
            <w:tcW w:w="4111" w:type="dxa"/>
          </w:tcPr>
          <w:p w14:paraId="02D0BF5C" w14:textId="42BD3A3E" w:rsidR="001F002B" w:rsidRPr="00467F71" w:rsidRDefault="007D5CC4" w:rsidP="001F002B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467F71">
              <w:rPr>
                <w:rFonts w:ascii="Times New Roman" w:hAnsi="Times New Roman"/>
                <w:color w:val="0A0A0A"/>
                <w:lang w:val="pl-PL"/>
              </w:rPr>
              <w:t>Masło o zawartości tłuszczu nie mniej niż 82 % typu Extra lub równoważne</w:t>
            </w:r>
          </w:p>
        </w:tc>
        <w:tc>
          <w:tcPr>
            <w:tcW w:w="1276" w:type="dxa"/>
          </w:tcPr>
          <w:p w14:paraId="1D49E226" w14:textId="16CE0643" w:rsidR="001F002B" w:rsidRPr="00467F71" w:rsidRDefault="00B91293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467F71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  <w:vAlign w:val="center"/>
          </w:tcPr>
          <w:p w14:paraId="3675885A" w14:textId="2A9D1E80" w:rsidR="001F002B" w:rsidRPr="008A11AB" w:rsidRDefault="00CD2F41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243</w:t>
            </w:r>
          </w:p>
        </w:tc>
        <w:tc>
          <w:tcPr>
            <w:tcW w:w="1560" w:type="dxa"/>
          </w:tcPr>
          <w:p w14:paraId="55FCA62E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58802979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47C3DCF9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40012A61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07C390A0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520AE3" w14:paraId="73671C4F" w14:textId="77777777" w:rsidTr="004B35FC">
        <w:tc>
          <w:tcPr>
            <w:tcW w:w="709" w:type="dxa"/>
          </w:tcPr>
          <w:p w14:paraId="23E70FE7" w14:textId="519C476B" w:rsidR="00520AE3" w:rsidRDefault="00AD6134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7</w:t>
            </w:r>
          </w:p>
        </w:tc>
        <w:tc>
          <w:tcPr>
            <w:tcW w:w="4111" w:type="dxa"/>
          </w:tcPr>
          <w:p w14:paraId="7259C79D" w14:textId="2A0347ED" w:rsidR="00520AE3" w:rsidRPr="00467F71" w:rsidRDefault="007230FF" w:rsidP="001F002B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467F71">
              <w:rPr>
                <w:rFonts w:ascii="Times New Roman" w:hAnsi="Times New Roman"/>
                <w:color w:val="0A0A0A"/>
                <w:lang w:val="pl-PL"/>
              </w:rPr>
              <w:t>Mleko pasteryzowane 2%</w:t>
            </w:r>
          </w:p>
        </w:tc>
        <w:tc>
          <w:tcPr>
            <w:tcW w:w="1276" w:type="dxa"/>
          </w:tcPr>
          <w:p w14:paraId="794BC2CD" w14:textId="457E0C5F" w:rsidR="00520AE3" w:rsidRPr="00467F71" w:rsidRDefault="007230FF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467F71">
              <w:rPr>
                <w:rFonts w:ascii="Times New Roman" w:hAnsi="Times New Roman"/>
                <w:color w:val="0A0A0A"/>
                <w:lang w:val="pl-PL"/>
              </w:rPr>
              <w:t>Op. 5 L</w:t>
            </w:r>
          </w:p>
        </w:tc>
        <w:tc>
          <w:tcPr>
            <w:tcW w:w="1559" w:type="dxa"/>
            <w:vAlign w:val="center"/>
          </w:tcPr>
          <w:p w14:paraId="6A7D1A8C" w14:textId="6744F059" w:rsidR="00520AE3" w:rsidRDefault="00CD2F41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1788</w:t>
            </w:r>
          </w:p>
        </w:tc>
        <w:tc>
          <w:tcPr>
            <w:tcW w:w="1560" w:type="dxa"/>
          </w:tcPr>
          <w:p w14:paraId="5C70523C" w14:textId="77777777" w:rsidR="00520AE3" w:rsidRPr="008A11AB" w:rsidRDefault="00520AE3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5C0FBEC8" w14:textId="77777777" w:rsidR="00520AE3" w:rsidRPr="008A11AB" w:rsidRDefault="00520AE3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6316E994" w14:textId="77777777" w:rsidR="00520AE3" w:rsidRPr="008A11AB" w:rsidRDefault="00520AE3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010BB454" w14:textId="77777777" w:rsidR="00520AE3" w:rsidRPr="008A11AB" w:rsidRDefault="00520AE3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39119AA9" w14:textId="77777777" w:rsidR="00520AE3" w:rsidRPr="008A11AB" w:rsidRDefault="00520AE3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1F002B" w14:paraId="2150F3A1" w14:textId="77777777" w:rsidTr="004B35FC">
        <w:tc>
          <w:tcPr>
            <w:tcW w:w="709" w:type="dxa"/>
          </w:tcPr>
          <w:p w14:paraId="5426016D" w14:textId="736CAB9C" w:rsidR="001F002B" w:rsidRDefault="00AD6134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8</w:t>
            </w:r>
          </w:p>
        </w:tc>
        <w:tc>
          <w:tcPr>
            <w:tcW w:w="4111" w:type="dxa"/>
          </w:tcPr>
          <w:p w14:paraId="51118DA3" w14:textId="0218F3DA" w:rsidR="001F002B" w:rsidRPr="00467F71" w:rsidRDefault="007D5CC4" w:rsidP="001F002B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467F71">
              <w:rPr>
                <w:rFonts w:ascii="Times New Roman" w:hAnsi="Times New Roman"/>
                <w:color w:val="0A0A0A"/>
                <w:lang w:val="pl-PL"/>
              </w:rPr>
              <w:t>Mleko pasteryzowane 2%</w:t>
            </w:r>
          </w:p>
        </w:tc>
        <w:tc>
          <w:tcPr>
            <w:tcW w:w="1276" w:type="dxa"/>
          </w:tcPr>
          <w:p w14:paraId="2973744B" w14:textId="120C232A" w:rsidR="001F002B" w:rsidRPr="00467F71" w:rsidRDefault="007D5CC4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467F71">
              <w:rPr>
                <w:rFonts w:ascii="Times New Roman" w:hAnsi="Times New Roman"/>
                <w:color w:val="0A0A0A"/>
                <w:lang w:val="pl-PL"/>
              </w:rPr>
              <w:t>Op. 1 L</w:t>
            </w:r>
          </w:p>
        </w:tc>
        <w:tc>
          <w:tcPr>
            <w:tcW w:w="1559" w:type="dxa"/>
            <w:vAlign w:val="center"/>
          </w:tcPr>
          <w:p w14:paraId="4D411F10" w14:textId="06B27668" w:rsidR="001F002B" w:rsidRPr="008A11AB" w:rsidRDefault="00CD2F41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745</w:t>
            </w:r>
          </w:p>
        </w:tc>
        <w:tc>
          <w:tcPr>
            <w:tcW w:w="1560" w:type="dxa"/>
          </w:tcPr>
          <w:p w14:paraId="56517D08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0F367C0B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38416732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4020C1A8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43B2115D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1F002B" w:rsidRPr="007D5CC4" w14:paraId="12935451" w14:textId="77777777" w:rsidTr="004B35FC">
        <w:tc>
          <w:tcPr>
            <w:tcW w:w="709" w:type="dxa"/>
          </w:tcPr>
          <w:p w14:paraId="399F2EF8" w14:textId="2B007469" w:rsidR="001F002B" w:rsidRDefault="00AD6134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9</w:t>
            </w:r>
          </w:p>
        </w:tc>
        <w:tc>
          <w:tcPr>
            <w:tcW w:w="4111" w:type="dxa"/>
          </w:tcPr>
          <w:p w14:paraId="2AD9C4E0" w14:textId="5D9B5197" w:rsidR="001F002B" w:rsidRPr="00467F71" w:rsidRDefault="007D5CC4" w:rsidP="001F002B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467F71">
              <w:rPr>
                <w:rFonts w:ascii="Times New Roman" w:hAnsi="Times New Roman"/>
                <w:color w:val="0A0A0A"/>
                <w:lang w:val="pl-PL"/>
              </w:rPr>
              <w:t>Ser biały półtłusty, twarde kostki, niska zawartość serwatki</w:t>
            </w:r>
          </w:p>
        </w:tc>
        <w:tc>
          <w:tcPr>
            <w:tcW w:w="1276" w:type="dxa"/>
          </w:tcPr>
          <w:p w14:paraId="7F62849C" w14:textId="58EE2F66" w:rsidR="001F002B" w:rsidRPr="00467F71" w:rsidRDefault="007D5CC4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467F71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  <w:vAlign w:val="center"/>
          </w:tcPr>
          <w:p w14:paraId="01866091" w14:textId="4B413B7C" w:rsidR="001F002B" w:rsidRPr="008A11AB" w:rsidRDefault="00CD2F41" w:rsidP="00E90D99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442</w:t>
            </w:r>
          </w:p>
        </w:tc>
        <w:tc>
          <w:tcPr>
            <w:tcW w:w="1560" w:type="dxa"/>
          </w:tcPr>
          <w:p w14:paraId="1B3352F3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1B01F791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35833900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062E837E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41772355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1F002B" w:rsidRPr="007D5CC4" w14:paraId="74BD4BB7" w14:textId="77777777" w:rsidTr="004B35FC">
        <w:tc>
          <w:tcPr>
            <w:tcW w:w="709" w:type="dxa"/>
          </w:tcPr>
          <w:p w14:paraId="39165223" w14:textId="57B1CA38" w:rsidR="001F002B" w:rsidRDefault="00AD6134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10</w:t>
            </w:r>
          </w:p>
        </w:tc>
        <w:tc>
          <w:tcPr>
            <w:tcW w:w="4111" w:type="dxa"/>
          </w:tcPr>
          <w:p w14:paraId="2859D0B9" w14:textId="349B61BD" w:rsidR="001F002B" w:rsidRPr="00467F71" w:rsidRDefault="007D5CC4" w:rsidP="001F002B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467F71">
              <w:rPr>
                <w:rFonts w:ascii="Times New Roman" w:hAnsi="Times New Roman"/>
                <w:color w:val="0A0A0A"/>
                <w:lang w:val="pl-PL"/>
              </w:rPr>
              <w:t>Ser żółty podpuszczkowy dojrzewający – łatwy w krojeniu</w:t>
            </w:r>
            <w:r w:rsidR="0066776F" w:rsidRPr="00467F71">
              <w:rPr>
                <w:rFonts w:ascii="Times New Roman" w:hAnsi="Times New Roman"/>
                <w:color w:val="0A0A0A"/>
                <w:lang w:val="pl-PL"/>
              </w:rPr>
              <w:t xml:space="preserve">, o zawartości tłuszczu </w:t>
            </w:r>
            <w:r w:rsidR="0066776F" w:rsidRPr="00467F71">
              <w:rPr>
                <w:rFonts w:ascii="Times New Roman" w:hAnsi="Times New Roman" w:cs="Times New Roman"/>
                <w:color w:val="0A0A0A"/>
                <w:lang w:val="pl-PL"/>
              </w:rPr>
              <w:t>≥</w:t>
            </w:r>
            <w:r w:rsidR="0066776F" w:rsidRPr="00467F71">
              <w:rPr>
                <w:rFonts w:ascii="Times New Roman" w:hAnsi="Times New Roman"/>
                <w:color w:val="0A0A0A"/>
                <w:lang w:val="pl-PL"/>
              </w:rPr>
              <w:t>26g</w:t>
            </w:r>
          </w:p>
        </w:tc>
        <w:tc>
          <w:tcPr>
            <w:tcW w:w="1276" w:type="dxa"/>
          </w:tcPr>
          <w:p w14:paraId="18A9120A" w14:textId="151C89FE" w:rsidR="001F002B" w:rsidRPr="00467F71" w:rsidRDefault="000E362E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467F71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  <w:vAlign w:val="center"/>
          </w:tcPr>
          <w:p w14:paraId="2925D264" w14:textId="0E34770B" w:rsidR="001F002B" w:rsidRPr="008A11AB" w:rsidRDefault="00CD2F41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285</w:t>
            </w:r>
          </w:p>
        </w:tc>
        <w:tc>
          <w:tcPr>
            <w:tcW w:w="1560" w:type="dxa"/>
          </w:tcPr>
          <w:p w14:paraId="2B05081E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7B152CCE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7664C6BB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1328E35B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22A6D16F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1F002B" w:rsidRPr="000E362E" w14:paraId="7083557D" w14:textId="77777777" w:rsidTr="004B35FC">
        <w:tc>
          <w:tcPr>
            <w:tcW w:w="709" w:type="dxa"/>
          </w:tcPr>
          <w:p w14:paraId="06023B37" w14:textId="6BA7BD85" w:rsidR="001F002B" w:rsidRDefault="00AD6134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11</w:t>
            </w:r>
          </w:p>
        </w:tc>
        <w:tc>
          <w:tcPr>
            <w:tcW w:w="4111" w:type="dxa"/>
          </w:tcPr>
          <w:p w14:paraId="1EA65691" w14:textId="089957BA" w:rsidR="001F002B" w:rsidRPr="00467F71" w:rsidRDefault="000E362E" w:rsidP="001F002B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467F71">
              <w:rPr>
                <w:rFonts w:ascii="Times New Roman" w:hAnsi="Times New Roman"/>
                <w:color w:val="0A0A0A"/>
                <w:lang w:val="pl-PL"/>
              </w:rPr>
              <w:t>Śmietana 18% o zawartości nie mniej niż 99% śmietany z mleka</w:t>
            </w:r>
          </w:p>
        </w:tc>
        <w:tc>
          <w:tcPr>
            <w:tcW w:w="1276" w:type="dxa"/>
          </w:tcPr>
          <w:p w14:paraId="6E53CB3F" w14:textId="540E0094" w:rsidR="001F002B" w:rsidRPr="00467F71" w:rsidRDefault="000E362E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467F71">
              <w:rPr>
                <w:rFonts w:ascii="Times New Roman" w:hAnsi="Times New Roman"/>
                <w:color w:val="0A0A0A"/>
                <w:lang w:val="pl-PL"/>
              </w:rPr>
              <w:t>Op. 5 L</w:t>
            </w:r>
          </w:p>
        </w:tc>
        <w:tc>
          <w:tcPr>
            <w:tcW w:w="1559" w:type="dxa"/>
            <w:vAlign w:val="center"/>
          </w:tcPr>
          <w:p w14:paraId="1FA9102C" w14:textId="3E9480BD" w:rsidR="001F002B" w:rsidRPr="008A11AB" w:rsidRDefault="00CD2F41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77</w:t>
            </w:r>
          </w:p>
        </w:tc>
        <w:tc>
          <w:tcPr>
            <w:tcW w:w="1560" w:type="dxa"/>
          </w:tcPr>
          <w:p w14:paraId="33DE2B32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6D2BF461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4A4B1790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3DD3BF90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7F68BF64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AD6134" w14:paraId="1246E152" w14:textId="77777777" w:rsidTr="004B35FC">
        <w:tc>
          <w:tcPr>
            <w:tcW w:w="709" w:type="dxa"/>
          </w:tcPr>
          <w:p w14:paraId="23C85703" w14:textId="355A15EE" w:rsidR="00AD6134" w:rsidRDefault="00AD6134" w:rsidP="00AD613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12</w:t>
            </w:r>
          </w:p>
        </w:tc>
        <w:tc>
          <w:tcPr>
            <w:tcW w:w="4111" w:type="dxa"/>
          </w:tcPr>
          <w:p w14:paraId="57BEDCD7" w14:textId="2E1FBB57" w:rsidR="00AD6134" w:rsidRPr="00467F71" w:rsidRDefault="00AD6134" w:rsidP="00AD6134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467F71">
              <w:rPr>
                <w:rFonts w:ascii="Times New Roman" w:hAnsi="Times New Roman"/>
                <w:color w:val="0A0A0A"/>
                <w:lang w:val="pl-PL"/>
              </w:rPr>
              <w:t>Serek homogenizowany waniliowy</w:t>
            </w:r>
          </w:p>
        </w:tc>
        <w:tc>
          <w:tcPr>
            <w:tcW w:w="1276" w:type="dxa"/>
          </w:tcPr>
          <w:p w14:paraId="502AFA46" w14:textId="1262B7EC" w:rsidR="00AD6134" w:rsidRPr="00467F71" w:rsidRDefault="00AD6134" w:rsidP="00AD613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467F71">
              <w:rPr>
                <w:rFonts w:ascii="Times New Roman" w:hAnsi="Times New Roman"/>
                <w:color w:val="0A0A0A"/>
                <w:lang w:val="pl-PL"/>
              </w:rPr>
              <w:t>Op. 150 g</w:t>
            </w:r>
          </w:p>
        </w:tc>
        <w:tc>
          <w:tcPr>
            <w:tcW w:w="1559" w:type="dxa"/>
            <w:vAlign w:val="center"/>
          </w:tcPr>
          <w:p w14:paraId="1BD024ED" w14:textId="65D61CCB" w:rsidR="00AD6134" w:rsidRDefault="00CD2F41" w:rsidP="00AD613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449</w:t>
            </w:r>
          </w:p>
        </w:tc>
        <w:tc>
          <w:tcPr>
            <w:tcW w:w="1560" w:type="dxa"/>
          </w:tcPr>
          <w:p w14:paraId="1B25553E" w14:textId="77777777" w:rsidR="00AD6134" w:rsidRPr="008A11AB" w:rsidRDefault="00AD6134" w:rsidP="00AD613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0243E765" w14:textId="77777777" w:rsidR="00AD6134" w:rsidRPr="008A11AB" w:rsidRDefault="00AD6134" w:rsidP="00AD613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0210C631" w14:textId="77777777" w:rsidR="00AD6134" w:rsidRPr="008A11AB" w:rsidRDefault="00AD6134" w:rsidP="00AD613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588FF7A1" w14:textId="77777777" w:rsidR="00AD6134" w:rsidRPr="008A11AB" w:rsidRDefault="00AD6134" w:rsidP="00AD613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261BC44F" w14:textId="77777777" w:rsidR="00AD6134" w:rsidRPr="008A11AB" w:rsidRDefault="00AD6134" w:rsidP="00AD613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AD6134" w:rsidRPr="00AD6134" w14:paraId="295B59FE" w14:textId="77777777" w:rsidTr="004B35FC">
        <w:tc>
          <w:tcPr>
            <w:tcW w:w="709" w:type="dxa"/>
          </w:tcPr>
          <w:p w14:paraId="7973877B" w14:textId="3B643C7F" w:rsidR="00AD6134" w:rsidRDefault="00AD6134" w:rsidP="00AD613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13</w:t>
            </w:r>
          </w:p>
        </w:tc>
        <w:tc>
          <w:tcPr>
            <w:tcW w:w="4111" w:type="dxa"/>
          </w:tcPr>
          <w:p w14:paraId="60216940" w14:textId="11FB90EC" w:rsidR="00AD6134" w:rsidRPr="00467F71" w:rsidRDefault="00AD6134" w:rsidP="00AD6134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Serek topiony zawartość tłuszczu w 100 g</w:t>
            </w:r>
            <w:r w:rsidR="00E73BF3">
              <w:rPr>
                <w:rFonts w:ascii="Times New Roman" w:hAnsi="Times New Roman"/>
                <w:color w:val="0A0A0A"/>
                <w:lang w:val="pl-PL"/>
              </w:rPr>
              <w:t xml:space="preserve"> min.</w:t>
            </w:r>
            <w:r>
              <w:rPr>
                <w:rFonts w:ascii="Times New Roman" w:hAnsi="Times New Roman"/>
                <w:color w:val="0A0A0A"/>
                <w:lang w:val="pl-PL"/>
              </w:rPr>
              <w:t xml:space="preserve"> 15 g w tym kwasy tłuszczowe nasycone min. 10 g </w:t>
            </w:r>
          </w:p>
        </w:tc>
        <w:tc>
          <w:tcPr>
            <w:tcW w:w="1276" w:type="dxa"/>
          </w:tcPr>
          <w:p w14:paraId="7CCFA7EB" w14:textId="4759C8FC" w:rsidR="00AD6134" w:rsidRPr="00467F71" w:rsidRDefault="00AD6134" w:rsidP="00AD613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Op. 100 g</w:t>
            </w:r>
          </w:p>
        </w:tc>
        <w:tc>
          <w:tcPr>
            <w:tcW w:w="1559" w:type="dxa"/>
            <w:vAlign w:val="center"/>
          </w:tcPr>
          <w:p w14:paraId="4569E33F" w14:textId="157741B9" w:rsidR="00AD6134" w:rsidRPr="008A11AB" w:rsidRDefault="00CD2F41" w:rsidP="00AD613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165</w:t>
            </w:r>
          </w:p>
        </w:tc>
        <w:tc>
          <w:tcPr>
            <w:tcW w:w="1560" w:type="dxa"/>
          </w:tcPr>
          <w:p w14:paraId="0A3FD1EA" w14:textId="77777777" w:rsidR="00AD6134" w:rsidRPr="008A11AB" w:rsidRDefault="00AD6134" w:rsidP="00AD613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4D64B24F" w14:textId="77777777" w:rsidR="00AD6134" w:rsidRPr="008A11AB" w:rsidRDefault="00AD6134" w:rsidP="00AD613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2B19524C" w14:textId="77777777" w:rsidR="00AD6134" w:rsidRPr="008A11AB" w:rsidRDefault="00AD6134" w:rsidP="00AD613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05770009" w14:textId="77777777" w:rsidR="00AD6134" w:rsidRPr="008A11AB" w:rsidRDefault="00AD6134" w:rsidP="00AD613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41490541" w14:textId="77777777" w:rsidR="00AD6134" w:rsidRPr="008A11AB" w:rsidRDefault="00AD6134" w:rsidP="00AD613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AD6134" w14:paraId="29A5F92B" w14:textId="77777777" w:rsidTr="005D57A4">
        <w:trPr>
          <w:trHeight w:val="473"/>
        </w:trPr>
        <w:tc>
          <w:tcPr>
            <w:tcW w:w="10774" w:type="dxa"/>
            <w:gridSpan w:val="6"/>
          </w:tcPr>
          <w:p w14:paraId="570A4C99" w14:textId="583F845B" w:rsidR="00AD6134" w:rsidRDefault="00AD6134" w:rsidP="00AD6134">
            <w:pPr>
              <w:pStyle w:val="Standard"/>
              <w:spacing w:line="276" w:lineRule="auto"/>
              <w:jc w:val="right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  <w:p w14:paraId="11BF23F0" w14:textId="7405AC03" w:rsidR="00AD6134" w:rsidRDefault="00AD6134" w:rsidP="00AD6134">
            <w:pPr>
              <w:pStyle w:val="Standard"/>
              <w:spacing w:line="276" w:lineRule="auto"/>
              <w:jc w:val="right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SUMA</w:t>
            </w:r>
            <w:r w:rsidR="00753902">
              <w:rPr>
                <w:rFonts w:ascii="Times New Roman" w:hAnsi="Times New Roman"/>
                <w:b/>
                <w:bCs/>
                <w:color w:val="0A0A0A"/>
                <w:lang w:val="pl-PL"/>
              </w:rPr>
              <w:t xml:space="preserve"> kolumny 7 i 9</w:t>
            </w: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:</w:t>
            </w:r>
          </w:p>
        </w:tc>
        <w:tc>
          <w:tcPr>
            <w:tcW w:w="1276" w:type="dxa"/>
          </w:tcPr>
          <w:p w14:paraId="1DCE14D8" w14:textId="0C64CAA7" w:rsidR="00AD6134" w:rsidRDefault="00AD6134" w:rsidP="00AD613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  <w:p w14:paraId="2556F7AE" w14:textId="77777777" w:rsidR="00AD6134" w:rsidRDefault="00AD6134" w:rsidP="00AD613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  <w:p w14:paraId="1266F979" w14:textId="060267DB" w:rsidR="00AD6134" w:rsidRDefault="00AD6134" w:rsidP="00AD613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137D4BB6" w14:textId="6F33598D" w:rsidR="00AD6134" w:rsidRDefault="00AD6134" w:rsidP="00AD613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VAT %</w:t>
            </w:r>
          </w:p>
        </w:tc>
        <w:tc>
          <w:tcPr>
            <w:tcW w:w="1324" w:type="dxa"/>
          </w:tcPr>
          <w:p w14:paraId="48CE33CC" w14:textId="77777777" w:rsidR="00AD6134" w:rsidRDefault="00AD6134" w:rsidP="00AD613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</w:tr>
    </w:tbl>
    <w:p w14:paraId="14E41B26" w14:textId="0DF25002" w:rsidR="00E75376" w:rsidRDefault="00E75376">
      <w:pPr>
        <w:pStyle w:val="Standard"/>
        <w:spacing w:line="276" w:lineRule="auto"/>
        <w:jc w:val="center"/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</w:pPr>
    </w:p>
    <w:p w14:paraId="73B9E083" w14:textId="5433F968" w:rsidR="00116987" w:rsidRDefault="00131B98" w:rsidP="00116987">
      <w:pPr>
        <w:pStyle w:val="Standard"/>
        <w:spacing w:line="276" w:lineRule="auto"/>
        <w:ind w:left="2836" w:firstLine="709"/>
        <w:jc w:val="center"/>
        <w:rPr>
          <w:rFonts w:ascii="Times New Roman" w:hAnsi="Times New Roman"/>
          <w:b/>
          <w:bCs/>
          <w:color w:val="0A0A0A"/>
          <w:lang w:val="pl-PL"/>
        </w:rPr>
      </w:pPr>
      <w:r>
        <w:rPr>
          <w:rFonts w:ascii="Times New Roman" w:hAnsi="Times New Roman"/>
          <w:b/>
          <w:bCs/>
          <w:color w:val="0A0A0A"/>
          <w:lang w:val="pl-PL"/>
        </w:rPr>
        <w:t>……...…</w:t>
      </w:r>
      <w:r w:rsidR="00116987">
        <w:rPr>
          <w:rFonts w:ascii="Times New Roman" w:hAnsi="Times New Roman"/>
          <w:b/>
          <w:bCs/>
          <w:color w:val="0A0A0A"/>
          <w:lang w:val="pl-PL"/>
        </w:rPr>
        <w:t>…………</w:t>
      </w:r>
      <w:r>
        <w:rPr>
          <w:rFonts w:ascii="Times New Roman" w:hAnsi="Times New Roman"/>
          <w:b/>
          <w:bCs/>
          <w:color w:val="0A0A0A"/>
          <w:lang w:val="pl-PL"/>
        </w:rPr>
        <w:t>………………</w:t>
      </w:r>
      <w:r w:rsidR="00116987">
        <w:rPr>
          <w:rFonts w:ascii="Times New Roman" w:hAnsi="Times New Roman"/>
          <w:b/>
          <w:bCs/>
          <w:color w:val="0A0A0A"/>
          <w:lang w:val="pl-PL"/>
        </w:rPr>
        <w:t>………..</w:t>
      </w:r>
    </w:p>
    <w:p w14:paraId="14F2753B" w14:textId="4637EC1E" w:rsidR="004765E8" w:rsidRDefault="00131B98" w:rsidP="00116987">
      <w:pPr>
        <w:pStyle w:val="Standard"/>
        <w:spacing w:line="276" w:lineRule="auto"/>
        <w:ind w:left="2836" w:firstLine="709"/>
        <w:jc w:val="center"/>
        <w:rPr>
          <w:rFonts w:ascii="Times New Roman" w:hAnsi="Times New Roman"/>
          <w:i/>
          <w:iCs/>
          <w:color w:val="0A0A0A"/>
          <w:lang w:val="pl-PL"/>
        </w:rPr>
      </w:pPr>
      <w:r>
        <w:rPr>
          <w:rFonts w:ascii="Times New Roman" w:hAnsi="Times New Roman"/>
          <w:i/>
          <w:iCs/>
          <w:color w:val="0A0A0A"/>
          <w:lang w:val="pl-PL"/>
        </w:rPr>
        <w:t>(podpis osoby upoważnionej)</w:t>
      </w:r>
    </w:p>
    <w:p w14:paraId="2F5D6C5F" w14:textId="77777777" w:rsidR="004D609F" w:rsidRPr="00116987" w:rsidRDefault="004D609F" w:rsidP="00116987">
      <w:pPr>
        <w:pStyle w:val="Standard"/>
        <w:spacing w:line="276" w:lineRule="auto"/>
        <w:ind w:left="2836" w:firstLine="709"/>
        <w:jc w:val="center"/>
        <w:rPr>
          <w:rFonts w:ascii="Times New Roman" w:hAnsi="Times New Roman"/>
          <w:b/>
          <w:bCs/>
          <w:color w:val="0A0A0A"/>
          <w:lang w:val="pl-PL"/>
        </w:rPr>
      </w:pPr>
    </w:p>
    <w:p w14:paraId="315D70CF" w14:textId="5A4F5594" w:rsidR="004D609F" w:rsidRPr="008D0DED" w:rsidRDefault="004D609F" w:rsidP="004D609F">
      <w:pPr>
        <w:widowControl w:val="0"/>
        <w:autoSpaceDE w:val="0"/>
        <w:adjustRightInd w:val="0"/>
        <w:spacing w:line="259" w:lineRule="atLeast"/>
        <w:ind w:right="-74"/>
        <w:jc w:val="both"/>
        <w:rPr>
          <w:rFonts w:ascii="Times New Roman" w:hAnsi="Times New Roman"/>
          <w:b/>
          <w:bCs/>
          <w:i/>
          <w:iCs/>
          <w:color w:val="FF0000"/>
          <w:lang w:val="pl-PL"/>
        </w:rPr>
      </w:pPr>
      <w:bookmarkStart w:id="1" w:name="_Hlk85969503"/>
      <w:r w:rsidRPr="008D0DED">
        <w:rPr>
          <w:rFonts w:ascii="Times New Roman" w:hAnsi="Times New Roman"/>
          <w:b/>
          <w:bCs/>
          <w:i/>
          <w:iCs/>
          <w:color w:val="FF0000"/>
          <w:lang w:val="pl-PL"/>
        </w:rPr>
        <w:lastRenderedPageBreak/>
        <w:t xml:space="preserve">Dokument powinien zostać wypełniony i </w:t>
      </w:r>
      <w:r w:rsidR="00D93438">
        <w:rPr>
          <w:rFonts w:ascii="Times New Roman" w:hAnsi="Times New Roman"/>
          <w:b/>
          <w:bCs/>
          <w:i/>
          <w:iCs/>
          <w:color w:val="FF0000"/>
          <w:lang w:val="pl-PL"/>
        </w:rPr>
        <w:t>opatrzony</w:t>
      </w:r>
      <w:r w:rsidRPr="008D0DED">
        <w:rPr>
          <w:rFonts w:ascii="Times New Roman" w:hAnsi="Times New Roman"/>
          <w:b/>
          <w:bCs/>
          <w:i/>
          <w:iCs/>
          <w:color w:val="FF0000"/>
          <w:lang w:val="pl-PL"/>
        </w:rPr>
        <w:t xml:space="preserve"> kwalifikowanym podpisem elektronicznym</w:t>
      </w:r>
      <w:r w:rsidR="00DA619F">
        <w:rPr>
          <w:rFonts w:ascii="Times New Roman" w:hAnsi="Times New Roman"/>
          <w:b/>
          <w:bCs/>
          <w:i/>
          <w:iCs/>
          <w:color w:val="FF0000"/>
          <w:lang w:val="pl-PL"/>
        </w:rPr>
        <w:t xml:space="preserve">, </w:t>
      </w:r>
      <w:r w:rsidRPr="008D0DED">
        <w:rPr>
          <w:rFonts w:ascii="Times New Roman" w:hAnsi="Times New Roman"/>
          <w:b/>
          <w:bCs/>
          <w:i/>
          <w:iCs/>
          <w:color w:val="FF0000"/>
          <w:lang w:val="pl-PL"/>
        </w:rPr>
        <w:t>podpisem zaufanym lub podpisem osobistym.</w:t>
      </w:r>
    </w:p>
    <w:p w14:paraId="68BD927C" w14:textId="77777777" w:rsidR="004D609F" w:rsidRPr="008D0DED" w:rsidRDefault="004D609F" w:rsidP="004D609F">
      <w:pPr>
        <w:widowControl w:val="0"/>
        <w:autoSpaceDE w:val="0"/>
        <w:adjustRightInd w:val="0"/>
        <w:spacing w:line="259" w:lineRule="atLeast"/>
        <w:ind w:right="-74"/>
        <w:jc w:val="both"/>
        <w:rPr>
          <w:rFonts w:ascii="Times New Roman" w:hAnsi="Times New Roman"/>
          <w:b/>
          <w:bCs/>
          <w:i/>
          <w:iCs/>
          <w:color w:val="FF0000"/>
          <w:lang w:val="pl-PL"/>
        </w:rPr>
      </w:pPr>
      <w:r w:rsidRPr="008D0DED">
        <w:rPr>
          <w:rFonts w:ascii="Times New Roman" w:hAnsi="Times New Roman"/>
          <w:b/>
          <w:bCs/>
          <w:i/>
          <w:iCs/>
          <w:color w:val="FF0000"/>
          <w:lang w:val="pl-PL"/>
        </w:rPr>
        <w:t>Zamawiający zaleca zapisanie dokumentów w formacie PDF.</w:t>
      </w:r>
      <w:bookmarkEnd w:id="1"/>
    </w:p>
    <w:sectPr w:rsidR="004D609F" w:rsidRPr="008D0DED" w:rsidSect="008734E3">
      <w:headerReference w:type="default" r:id="rId7"/>
      <w:pgSz w:w="15840" w:h="12240" w:orient="landscape"/>
      <w:pgMar w:top="1134" w:right="1134" w:bottom="1134" w:left="170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15B5D" w14:textId="77777777" w:rsidR="00CC0C08" w:rsidRDefault="00CC0C08">
      <w:pPr>
        <w:rPr>
          <w:rFonts w:hint="eastAsia"/>
        </w:rPr>
      </w:pPr>
      <w:r>
        <w:separator/>
      </w:r>
    </w:p>
  </w:endnote>
  <w:endnote w:type="continuationSeparator" w:id="0">
    <w:p w14:paraId="37B5589A" w14:textId="77777777" w:rsidR="00CC0C08" w:rsidRDefault="00CC0C0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61357" w14:textId="77777777" w:rsidR="00CC0C08" w:rsidRDefault="00CC0C08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57640BEE" w14:textId="77777777" w:rsidR="00CC0C08" w:rsidRDefault="00CC0C08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CC4C9" w14:textId="128C5226" w:rsidR="00523D74" w:rsidRPr="000071A5" w:rsidRDefault="007864BE" w:rsidP="007864BE">
    <w:pPr>
      <w:pStyle w:val="Nagwek"/>
      <w:rPr>
        <w:rFonts w:hint="eastAsia"/>
        <w:sz w:val="22"/>
        <w:szCs w:val="22"/>
      </w:rPr>
    </w:pPr>
    <w:r w:rsidRPr="000071A5">
      <w:rPr>
        <w:rFonts w:ascii="Times New Roman" w:hAnsi="Times New Roman"/>
        <w:sz w:val="22"/>
        <w:szCs w:val="22"/>
        <w:lang w:val="pl-PL"/>
      </w:rPr>
      <w:t>ZP.271.</w:t>
    </w:r>
    <w:r w:rsidR="00AD6134">
      <w:rPr>
        <w:rFonts w:ascii="Times New Roman" w:hAnsi="Times New Roman"/>
        <w:sz w:val="22"/>
        <w:szCs w:val="22"/>
        <w:lang w:val="pl-PL"/>
      </w:rPr>
      <w:t>0</w:t>
    </w:r>
    <w:r w:rsidR="00FA7895">
      <w:rPr>
        <w:rFonts w:ascii="Times New Roman" w:hAnsi="Times New Roman"/>
        <w:sz w:val="22"/>
        <w:szCs w:val="22"/>
        <w:lang w:val="pl-PL"/>
      </w:rPr>
      <w:t>3</w:t>
    </w:r>
    <w:r w:rsidRPr="000071A5">
      <w:rPr>
        <w:rFonts w:ascii="Times New Roman" w:hAnsi="Times New Roman"/>
        <w:sz w:val="22"/>
        <w:szCs w:val="22"/>
        <w:lang w:val="pl-PL"/>
      </w:rPr>
      <w:t>.202</w:t>
    </w:r>
    <w:r w:rsidR="005D457B">
      <w:rPr>
        <w:rFonts w:ascii="Times New Roman" w:hAnsi="Times New Roman"/>
        <w:sz w:val="22"/>
        <w:szCs w:val="22"/>
        <w:lang w:val="pl-PL"/>
      </w:rPr>
      <w:t>6</w:t>
    </w:r>
    <w:r w:rsidRPr="000071A5">
      <w:rPr>
        <w:rFonts w:ascii="Times New Roman" w:hAnsi="Times New Roman"/>
        <w:sz w:val="22"/>
        <w:szCs w:val="22"/>
        <w:lang w:val="pl-PL"/>
      </w:rPr>
      <w:t>.TP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7438D"/>
    <w:multiLevelType w:val="multilevel"/>
    <w:tmpl w:val="603079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14" w:hanging="360"/>
      </w:pPr>
    </w:lvl>
    <w:lvl w:ilvl="2">
      <w:start w:val="1"/>
      <w:numFmt w:val="lowerRoman"/>
      <w:lvlText w:val="%3."/>
      <w:lvlJc w:val="right"/>
      <w:pPr>
        <w:ind w:left="1734" w:hanging="180"/>
      </w:pPr>
    </w:lvl>
    <w:lvl w:ilvl="3">
      <w:start w:val="1"/>
      <w:numFmt w:val="decimal"/>
      <w:lvlText w:val="%4."/>
      <w:lvlJc w:val="left"/>
      <w:pPr>
        <w:ind w:left="2454" w:hanging="360"/>
      </w:pPr>
    </w:lvl>
    <w:lvl w:ilvl="4">
      <w:start w:val="1"/>
      <w:numFmt w:val="lowerLetter"/>
      <w:lvlText w:val="%5."/>
      <w:lvlJc w:val="left"/>
      <w:pPr>
        <w:ind w:left="3174" w:hanging="360"/>
      </w:pPr>
    </w:lvl>
    <w:lvl w:ilvl="5">
      <w:start w:val="1"/>
      <w:numFmt w:val="lowerRoman"/>
      <w:lvlText w:val="%6."/>
      <w:lvlJc w:val="right"/>
      <w:pPr>
        <w:ind w:left="3894" w:hanging="180"/>
      </w:pPr>
    </w:lvl>
    <w:lvl w:ilvl="6">
      <w:start w:val="1"/>
      <w:numFmt w:val="decimal"/>
      <w:lvlText w:val="%7."/>
      <w:lvlJc w:val="left"/>
      <w:pPr>
        <w:ind w:left="4614" w:hanging="360"/>
      </w:pPr>
    </w:lvl>
    <w:lvl w:ilvl="7">
      <w:start w:val="1"/>
      <w:numFmt w:val="lowerLetter"/>
      <w:lvlText w:val="%8."/>
      <w:lvlJc w:val="left"/>
      <w:pPr>
        <w:ind w:left="5334" w:hanging="360"/>
      </w:pPr>
    </w:lvl>
    <w:lvl w:ilvl="8">
      <w:start w:val="1"/>
      <w:numFmt w:val="lowerRoman"/>
      <w:lvlText w:val="%9."/>
      <w:lvlJc w:val="right"/>
      <w:pPr>
        <w:ind w:left="6054" w:hanging="180"/>
      </w:pPr>
    </w:lvl>
  </w:abstractNum>
  <w:num w:numId="1" w16cid:durableId="109592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5E8"/>
    <w:rsid w:val="000071A5"/>
    <w:rsid w:val="0008111E"/>
    <w:rsid w:val="000963A0"/>
    <w:rsid w:val="000C177E"/>
    <w:rsid w:val="000E362E"/>
    <w:rsid w:val="00116987"/>
    <w:rsid w:val="00124DC3"/>
    <w:rsid w:val="00131B98"/>
    <w:rsid w:val="00145D20"/>
    <w:rsid w:val="00165293"/>
    <w:rsid w:val="001E1B2B"/>
    <w:rsid w:val="001F002B"/>
    <w:rsid w:val="002337CC"/>
    <w:rsid w:val="002438B8"/>
    <w:rsid w:val="002A3DBC"/>
    <w:rsid w:val="002F2C38"/>
    <w:rsid w:val="002F3A02"/>
    <w:rsid w:val="00300B3B"/>
    <w:rsid w:val="00320022"/>
    <w:rsid w:val="0032730F"/>
    <w:rsid w:val="00327621"/>
    <w:rsid w:val="00332A8A"/>
    <w:rsid w:val="003771CE"/>
    <w:rsid w:val="003A749A"/>
    <w:rsid w:val="003C4A96"/>
    <w:rsid w:val="003C7B95"/>
    <w:rsid w:val="003F2762"/>
    <w:rsid w:val="00467F71"/>
    <w:rsid w:val="004765E8"/>
    <w:rsid w:val="004A5798"/>
    <w:rsid w:val="004B35FC"/>
    <w:rsid w:val="004D609F"/>
    <w:rsid w:val="00520AE3"/>
    <w:rsid w:val="00523D74"/>
    <w:rsid w:val="0058542A"/>
    <w:rsid w:val="005A041B"/>
    <w:rsid w:val="005B0F85"/>
    <w:rsid w:val="005C54C6"/>
    <w:rsid w:val="005D457B"/>
    <w:rsid w:val="005D57A4"/>
    <w:rsid w:val="005E1DBB"/>
    <w:rsid w:val="0062045D"/>
    <w:rsid w:val="00620B0A"/>
    <w:rsid w:val="006370CB"/>
    <w:rsid w:val="006431A4"/>
    <w:rsid w:val="0066776F"/>
    <w:rsid w:val="006C1E28"/>
    <w:rsid w:val="00700B1A"/>
    <w:rsid w:val="007012FC"/>
    <w:rsid w:val="007230FF"/>
    <w:rsid w:val="007250B2"/>
    <w:rsid w:val="00746077"/>
    <w:rsid w:val="007465B4"/>
    <w:rsid w:val="00753902"/>
    <w:rsid w:val="00770B6B"/>
    <w:rsid w:val="007864BE"/>
    <w:rsid w:val="00786E3C"/>
    <w:rsid w:val="007B3E87"/>
    <w:rsid w:val="007C0AB5"/>
    <w:rsid w:val="007D2E71"/>
    <w:rsid w:val="007D5CC4"/>
    <w:rsid w:val="007D6DF5"/>
    <w:rsid w:val="007F3AE1"/>
    <w:rsid w:val="007F44A2"/>
    <w:rsid w:val="00800006"/>
    <w:rsid w:val="008734E3"/>
    <w:rsid w:val="008918F1"/>
    <w:rsid w:val="00897834"/>
    <w:rsid w:val="008A11AB"/>
    <w:rsid w:val="008A37A5"/>
    <w:rsid w:val="008A7E88"/>
    <w:rsid w:val="008E7E3C"/>
    <w:rsid w:val="00914BB8"/>
    <w:rsid w:val="009456C1"/>
    <w:rsid w:val="00955B0B"/>
    <w:rsid w:val="00994279"/>
    <w:rsid w:val="009A0E83"/>
    <w:rsid w:val="009B103C"/>
    <w:rsid w:val="009D4767"/>
    <w:rsid w:val="009E0271"/>
    <w:rsid w:val="009F343B"/>
    <w:rsid w:val="00A27117"/>
    <w:rsid w:val="00A322EB"/>
    <w:rsid w:val="00A56611"/>
    <w:rsid w:val="00A83B15"/>
    <w:rsid w:val="00A94C72"/>
    <w:rsid w:val="00AD6134"/>
    <w:rsid w:val="00B12011"/>
    <w:rsid w:val="00B16FDF"/>
    <w:rsid w:val="00B3213A"/>
    <w:rsid w:val="00B91293"/>
    <w:rsid w:val="00B92E75"/>
    <w:rsid w:val="00BA282F"/>
    <w:rsid w:val="00BC4692"/>
    <w:rsid w:val="00BE32DB"/>
    <w:rsid w:val="00C605C5"/>
    <w:rsid w:val="00C615EF"/>
    <w:rsid w:val="00C83720"/>
    <w:rsid w:val="00C94090"/>
    <w:rsid w:val="00C944F1"/>
    <w:rsid w:val="00C959E6"/>
    <w:rsid w:val="00CC0C08"/>
    <w:rsid w:val="00CC0DB4"/>
    <w:rsid w:val="00CC57F4"/>
    <w:rsid w:val="00CD2F41"/>
    <w:rsid w:val="00D053EF"/>
    <w:rsid w:val="00D07964"/>
    <w:rsid w:val="00D25E14"/>
    <w:rsid w:val="00D372B7"/>
    <w:rsid w:val="00D6136D"/>
    <w:rsid w:val="00D93438"/>
    <w:rsid w:val="00DA619F"/>
    <w:rsid w:val="00DA7E7A"/>
    <w:rsid w:val="00DD3E6C"/>
    <w:rsid w:val="00DF764F"/>
    <w:rsid w:val="00E37884"/>
    <w:rsid w:val="00E57321"/>
    <w:rsid w:val="00E61AE8"/>
    <w:rsid w:val="00E73BF3"/>
    <w:rsid w:val="00E75376"/>
    <w:rsid w:val="00E830BA"/>
    <w:rsid w:val="00E90D99"/>
    <w:rsid w:val="00EC467A"/>
    <w:rsid w:val="00EE0DCE"/>
    <w:rsid w:val="00EE458D"/>
    <w:rsid w:val="00F022A7"/>
    <w:rsid w:val="00F90FF8"/>
    <w:rsid w:val="00F96749"/>
    <w:rsid w:val="00FA42A8"/>
    <w:rsid w:val="00FA7895"/>
    <w:rsid w:val="00FB4518"/>
    <w:rsid w:val="00FB7BC5"/>
    <w:rsid w:val="00FC221E"/>
    <w:rsid w:val="00FC238D"/>
    <w:rsid w:val="00FE4278"/>
    <w:rsid w:val="00FF1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2E0F5"/>
  <w15:docId w15:val="{06868D8E-D7AC-4EDB-8A6A-9985BAFB1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en-U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Stopka">
    <w:name w:val="footer"/>
    <w:basedOn w:val="Standard"/>
    <w:pPr>
      <w:suppressLineNumbers/>
      <w:tabs>
        <w:tab w:val="center" w:pos="4986"/>
        <w:tab w:val="right" w:pos="9972"/>
      </w:tabs>
    </w:pPr>
  </w:style>
  <w:style w:type="paragraph" w:styleId="Nagwek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table" w:styleId="Tabela-Siatka">
    <w:name w:val="Table Grid"/>
    <w:basedOn w:val="Standardowy"/>
    <w:uiPriority w:val="39"/>
    <w:rsid w:val="00E75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A322EB"/>
    <w:rPr>
      <w:rFonts w:ascii="Times New Roman" w:hAnsi="Times New Roman"/>
      <w:szCs w:val="21"/>
    </w:rPr>
  </w:style>
  <w:style w:type="character" w:styleId="Tekstzastpczy">
    <w:name w:val="Placeholder Text"/>
    <w:basedOn w:val="Domylnaczcionkaakapitu"/>
    <w:uiPriority w:val="99"/>
    <w:semiHidden/>
    <w:rsid w:val="0066776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16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319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Małgorzata Bucior</cp:lastModifiedBy>
  <cp:revision>8</cp:revision>
  <dcterms:created xsi:type="dcterms:W3CDTF">2025-10-08T11:02:00Z</dcterms:created>
  <dcterms:modified xsi:type="dcterms:W3CDTF">2026-09-15T10:34:00Z</dcterms:modified>
</cp:coreProperties>
</file>