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B4A743" w14:textId="6873CE9A" w:rsidR="00E33D01" w:rsidRPr="00D946C6" w:rsidRDefault="00E33D01" w:rsidP="00862DCE">
      <w:pPr>
        <w:jc w:val="center"/>
        <w:rPr>
          <w:rFonts w:ascii="Arial" w:hAnsi="Arial" w:cs="Arial"/>
          <w:b/>
          <w:bCs/>
          <w:sz w:val="22"/>
          <w:szCs w:val="22"/>
        </w:rPr>
      </w:pPr>
      <w:r w:rsidRPr="00D946C6">
        <w:rPr>
          <w:rFonts w:ascii="Arial" w:hAnsi="Arial" w:cs="Arial"/>
          <w:b/>
          <w:bCs/>
          <w:sz w:val="22"/>
          <w:szCs w:val="22"/>
        </w:rPr>
        <w:t>UMOWA Nr ……….(projekt)</w:t>
      </w:r>
    </w:p>
    <w:p w14:paraId="31AC257D" w14:textId="77777777" w:rsidR="00180962" w:rsidRPr="00D946C6" w:rsidRDefault="00180962" w:rsidP="00ED0FB3">
      <w:pPr>
        <w:jc w:val="both"/>
        <w:rPr>
          <w:rFonts w:ascii="Arial" w:hAnsi="Arial" w:cs="Arial"/>
          <w:sz w:val="22"/>
          <w:szCs w:val="22"/>
        </w:rPr>
      </w:pPr>
    </w:p>
    <w:p w14:paraId="42816C43" w14:textId="5FBDA02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zawarta w Proszowicach w dniu ………...2026 r., pomiędzy: </w:t>
      </w:r>
    </w:p>
    <w:p w14:paraId="7F7FE0A7" w14:textId="43A83DAF" w:rsidR="00E33D01" w:rsidRPr="00D946C6" w:rsidRDefault="00E33D01" w:rsidP="00ED0FB3">
      <w:pPr>
        <w:pStyle w:val="Standard"/>
        <w:spacing w:line="276" w:lineRule="auto"/>
        <w:jc w:val="both"/>
        <w:rPr>
          <w:rFonts w:ascii="Arial" w:hAnsi="Arial"/>
          <w:color w:val="auto"/>
          <w:sz w:val="22"/>
          <w:szCs w:val="22"/>
          <w:highlight w:val="green"/>
        </w:rPr>
      </w:pPr>
      <w:r w:rsidRPr="00D946C6">
        <w:rPr>
          <w:rFonts w:ascii="Arial" w:hAnsi="Arial"/>
          <w:b/>
          <w:bCs/>
          <w:color w:val="auto"/>
          <w:sz w:val="22"/>
          <w:szCs w:val="22"/>
        </w:rPr>
        <w:t>Powiatem Proszowickim</w:t>
      </w:r>
      <w:r w:rsidRPr="00D946C6">
        <w:rPr>
          <w:rFonts w:ascii="Arial" w:hAnsi="Arial"/>
          <w:sz w:val="22"/>
          <w:szCs w:val="22"/>
        </w:rPr>
        <w:t xml:space="preserve"> z siedzibą w (32-100) Proszowicach, przy ul. 3 Maja 72, posiadającym numer identyfikacji podatkowej (NIP): 6821436782 reprezentowanym przez:</w:t>
      </w:r>
      <w:r w:rsidRPr="00D946C6">
        <w:rPr>
          <w:rFonts w:ascii="Arial" w:hAnsi="Arial"/>
          <w:color w:val="auto"/>
          <w:sz w:val="22"/>
          <w:szCs w:val="22"/>
        </w:rPr>
        <w:br/>
        <w:t>Pana Wojciecha Rzadkowskiego - Starost</w:t>
      </w:r>
      <w:r w:rsidR="00E566E9" w:rsidRPr="00D946C6">
        <w:rPr>
          <w:rFonts w:ascii="Arial" w:hAnsi="Arial"/>
          <w:color w:val="auto"/>
          <w:sz w:val="22"/>
          <w:szCs w:val="22"/>
        </w:rPr>
        <w:t>ę</w:t>
      </w:r>
      <w:r w:rsidRPr="00D946C6">
        <w:rPr>
          <w:rFonts w:ascii="Arial" w:hAnsi="Arial"/>
          <w:color w:val="auto"/>
          <w:sz w:val="22"/>
          <w:szCs w:val="22"/>
        </w:rPr>
        <w:t xml:space="preserve"> Powiatu Proszowickiego</w:t>
      </w:r>
    </w:p>
    <w:p w14:paraId="67DA5E2D" w14:textId="51AFCDE1" w:rsidR="00E33D01" w:rsidRPr="00D946C6" w:rsidRDefault="00E33D01" w:rsidP="00ED0FB3">
      <w:pPr>
        <w:pStyle w:val="Standard"/>
        <w:spacing w:line="276" w:lineRule="auto"/>
        <w:jc w:val="both"/>
        <w:rPr>
          <w:rFonts w:ascii="Arial" w:hAnsi="Arial"/>
          <w:sz w:val="22"/>
          <w:szCs w:val="22"/>
        </w:rPr>
      </w:pPr>
      <w:r w:rsidRPr="00D946C6">
        <w:rPr>
          <w:rFonts w:ascii="Arial" w:hAnsi="Arial"/>
          <w:color w:val="auto"/>
          <w:sz w:val="22"/>
          <w:szCs w:val="22"/>
        </w:rPr>
        <w:t>Pan</w:t>
      </w:r>
      <w:r w:rsidR="00E566E9" w:rsidRPr="00D946C6">
        <w:rPr>
          <w:rFonts w:ascii="Arial" w:hAnsi="Arial"/>
          <w:color w:val="auto"/>
          <w:sz w:val="22"/>
          <w:szCs w:val="22"/>
        </w:rPr>
        <w:t xml:space="preserve">ią </w:t>
      </w:r>
      <w:r w:rsidRPr="00D946C6">
        <w:rPr>
          <w:rFonts w:ascii="Arial" w:hAnsi="Arial"/>
          <w:color w:val="auto"/>
          <w:sz w:val="22"/>
          <w:szCs w:val="22"/>
        </w:rPr>
        <w:t>Elżbiet</w:t>
      </w:r>
      <w:r w:rsidR="00E566E9" w:rsidRPr="00D946C6">
        <w:rPr>
          <w:rFonts w:ascii="Arial" w:hAnsi="Arial"/>
          <w:color w:val="auto"/>
          <w:sz w:val="22"/>
          <w:szCs w:val="22"/>
        </w:rPr>
        <w:t>ę</w:t>
      </w:r>
      <w:r w:rsidRPr="00D946C6">
        <w:rPr>
          <w:rFonts w:ascii="Arial" w:hAnsi="Arial"/>
          <w:color w:val="auto"/>
          <w:sz w:val="22"/>
          <w:szCs w:val="22"/>
        </w:rPr>
        <w:t xml:space="preserve"> Grel</w:t>
      </w:r>
      <w:r w:rsidR="00E566E9" w:rsidRPr="00D946C6">
        <w:rPr>
          <w:rFonts w:ascii="Arial" w:hAnsi="Arial"/>
          <w:color w:val="auto"/>
          <w:sz w:val="22"/>
          <w:szCs w:val="22"/>
        </w:rPr>
        <w:t>a</w:t>
      </w:r>
      <w:r w:rsidRPr="00D946C6">
        <w:rPr>
          <w:rFonts w:ascii="Arial" w:hAnsi="Arial"/>
          <w:color w:val="auto"/>
          <w:sz w:val="22"/>
          <w:szCs w:val="22"/>
        </w:rPr>
        <w:t xml:space="preserve"> – Wicestarost</w:t>
      </w:r>
      <w:r w:rsidR="00E566E9" w:rsidRPr="00D946C6">
        <w:rPr>
          <w:rFonts w:ascii="Arial" w:hAnsi="Arial"/>
          <w:color w:val="auto"/>
          <w:sz w:val="22"/>
          <w:szCs w:val="22"/>
        </w:rPr>
        <w:t>ę</w:t>
      </w:r>
      <w:r w:rsidRPr="00D946C6">
        <w:rPr>
          <w:rFonts w:ascii="Arial" w:hAnsi="Arial"/>
          <w:color w:val="auto"/>
          <w:sz w:val="22"/>
          <w:szCs w:val="22"/>
        </w:rPr>
        <w:t xml:space="preserve"> Powiatu Proszowickiego  </w:t>
      </w:r>
    </w:p>
    <w:p w14:paraId="3F5BD9C3" w14:textId="77777777" w:rsidR="00E33D01" w:rsidRPr="00D946C6" w:rsidRDefault="00E33D01" w:rsidP="00ED0FB3">
      <w:pPr>
        <w:pStyle w:val="Standard"/>
        <w:spacing w:line="276" w:lineRule="auto"/>
        <w:jc w:val="both"/>
        <w:rPr>
          <w:rFonts w:ascii="Arial" w:hAnsi="Arial"/>
          <w:color w:val="auto"/>
          <w:sz w:val="22"/>
          <w:szCs w:val="22"/>
        </w:rPr>
      </w:pPr>
      <w:r w:rsidRPr="00D946C6">
        <w:rPr>
          <w:rFonts w:ascii="Arial" w:hAnsi="Arial"/>
          <w:color w:val="auto"/>
          <w:sz w:val="22"/>
          <w:szCs w:val="22"/>
        </w:rPr>
        <w:t>przy kontrasygnacie Pani Izabelli Moliszewskiej- Skarbnika Powiatu Proszowickiego</w:t>
      </w:r>
    </w:p>
    <w:p w14:paraId="713BEBF6" w14:textId="2B4E8854" w:rsidR="00E33D01" w:rsidRPr="00D946C6" w:rsidRDefault="00E33D01" w:rsidP="00ED0FB3">
      <w:pPr>
        <w:pStyle w:val="Standard"/>
        <w:spacing w:line="276" w:lineRule="auto"/>
        <w:jc w:val="both"/>
        <w:rPr>
          <w:rFonts w:ascii="Arial" w:hAnsi="Arial"/>
          <w:sz w:val="22"/>
          <w:szCs w:val="22"/>
        </w:rPr>
      </w:pPr>
      <w:r w:rsidRPr="00D946C6">
        <w:rPr>
          <w:rFonts w:ascii="Arial" w:hAnsi="Arial"/>
          <w:sz w:val="22"/>
          <w:szCs w:val="22"/>
        </w:rPr>
        <w:t xml:space="preserve">dalszej treści umowy </w:t>
      </w:r>
      <w:r w:rsidRPr="00D946C6">
        <w:rPr>
          <w:rFonts w:ascii="Arial" w:hAnsi="Arial"/>
          <w:b/>
          <w:bCs/>
          <w:sz w:val="22"/>
          <w:szCs w:val="22"/>
        </w:rPr>
        <w:t>Zamawiającym</w:t>
      </w:r>
      <w:r w:rsidRPr="00D946C6">
        <w:rPr>
          <w:rFonts w:ascii="Arial" w:hAnsi="Arial"/>
          <w:sz w:val="22"/>
          <w:szCs w:val="22"/>
        </w:rPr>
        <w:t xml:space="preserve">, </w:t>
      </w:r>
    </w:p>
    <w:p w14:paraId="22D82F62"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a </w:t>
      </w:r>
    </w:p>
    <w:p w14:paraId="10DBF8A0" w14:textId="2CDAC965"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(w przypadku przedsiębiorcy wpisanego do KRS) </w:t>
      </w:r>
    </w:p>
    <w:p w14:paraId="61DDC0A7"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................................................................................z siedzibą w …………………………. </w:t>
      </w:r>
    </w:p>
    <w:p w14:paraId="1334BF28"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przy ul. …………………………… wpisaną do rejestru przedsiębiorców prowadzonego przez Sąd Rejonowy …………………….. ……….. Wydział Gospodarczy Krajowego Rejestru Sądowego pod numerem KRS: …….. NIP ……… zwanym w treści umowy “Wykonawcą” reprezentowanym przez: </w:t>
      </w:r>
    </w:p>
    <w:p w14:paraId="69961800"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1.................................................................................................................................................. </w:t>
      </w:r>
    </w:p>
    <w:p w14:paraId="3E23BA3A"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2….............................................................................................................................................. </w:t>
      </w:r>
    </w:p>
    <w:p w14:paraId="7BAC1111"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(w przypadku przedsiębiorcy wpisanego do ewidencji działalności gospodarczej) </w:t>
      </w:r>
    </w:p>
    <w:p w14:paraId="1317BCC1"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(imię i nazwisko) ……………………………………………………….., przedsiębiorcą działającym pod firmą ……………………………………………. z siedzibą w ……………………………. przy ulicy ……………………….., wpisanym do Centralnej Ewidencji i Informacji o Działalności Gospodarczej, NIP: ………………….. reprezentowanym przez: ………………… </w:t>
      </w:r>
    </w:p>
    <w:p w14:paraId="10B0EA18"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zwanym dalej Wykonawcą </w:t>
      </w:r>
    </w:p>
    <w:p w14:paraId="3FF3727C" w14:textId="77777777" w:rsidR="00740218" w:rsidRPr="00D946C6" w:rsidRDefault="00740218" w:rsidP="00ED0FB3">
      <w:pPr>
        <w:jc w:val="both"/>
        <w:rPr>
          <w:rFonts w:ascii="Arial" w:hAnsi="Arial" w:cs="Arial"/>
          <w:sz w:val="22"/>
          <w:szCs w:val="22"/>
        </w:rPr>
      </w:pPr>
    </w:p>
    <w:p w14:paraId="6E11541D" w14:textId="0F1355A1" w:rsidR="00E33D01" w:rsidRPr="00D946C6" w:rsidRDefault="00740218" w:rsidP="00ED0FB3">
      <w:pPr>
        <w:jc w:val="both"/>
        <w:rPr>
          <w:rFonts w:ascii="Arial" w:hAnsi="Arial" w:cs="Arial"/>
          <w:sz w:val="22"/>
          <w:szCs w:val="22"/>
        </w:rPr>
      </w:pPr>
      <w:r w:rsidRPr="00D946C6">
        <w:rPr>
          <w:rFonts w:ascii="Arial" w:hAnsi="Arial" w:cs="Arial"/>
          <w:sz w:val="22"/>
          <w:szCs w:val="22"/>
        </w:rPr>
        <w:t>po przeprowadzeniu postępowania o udzielenie zamówienia w trybie podstawowym bez przeprowadzenia negocjacji (art. 275 pkt 1), zgodnie z przepisami ustawy z dnia 11 września 2019 r. – Prawo zamówień publicznych i wybraniu oferty Wykonawcy jako oferty najkorzystniejszej</w:t>
      </w:r>
    </w:p>
    <w:p w14:paraId="29D4BB9F" w14:textId="4AD2C153" w:rsidR="00E33D01" w:rsidRPr="00D946C6" w:rsidRDefault="00E33D01" w:rsidP="00784C41">
      <w:pPr>
        <w:spacing w:after="0" w:line="240" w:lineRule="auto"/>
        <w:jc w:val="center"/>
        <w:rPr>
          <w:rFonts w:ascii="Arial" w:hAnsi="Arial" w:cs="Arial"/>
          <w:b/>
          <w:bCs/>
          <w:sz w:val="22"/>
          <w:szCs w:val="22"/>
        </w:rPr>
      </w:pPr>
      <w:r w:rsidRPr="00D946C6">
        <w:rPr>
          <w:rFonts w:ascii="Arial" w:hAnsi="Arial" w:cs="Arial"/>
          <w:b/>
          <w:bCs/>
          <w:sz w:val="22"/>
          <w:szCs w:val="22"/>
        </w:rPr>
        <w:t>§ 1.</w:t>
      </w:r>
    </w:p>
    <w:p w14:paraId="4A7D7DD3" w14:textId="7BDE4E4D" w:rsidR="00784C41" w:rsidRPr="00D946C6" w:rsidRDefault="00784C41" w:rsidP="00784C41">
      <w:pPr>
        <w:spacing w:after="0" w:line="240" w:lineRule="auto"/>
        <w:jc w:val="center"/>
        <w:rPr>
          <w:rFonts w:ascii="Arial" w:hAnsi="Arial" w:cs="Arial"/>
          <w:b/>
          <w:bCs/>
          <w:sz w:val="22"/>
          <w:szCs w:val="22"/>
        </w:rPr>
      </w:pPr>
      <w:r w:rsidRPr="00D946C6">
        <w:rPr>
          <w:rFonts w:ascii="Arial" w:hAnsi="Arial" w:cs="Arial"/>
          <w:b/>
          <w:bCs/>
          <w:sz w:val="22"/>
          <w:szCs w:val="22"/>
        </w:rPr>
        <w:t>Przedmiot umowy</w:t>
      </w:r>
    </w:p>
    <w:p w14:paraId="3D17E688" w14:textId="77777777" w:rsidR="00784C41" w:rsidRPr="00D946C6" w:rsidRDefault="00784C41" w:rsidP="00784C41">
      <w:pPr>
        <w:spacing w:after="0" w:line="240" w:lineRule="auto"/>
        <w:jc w:val="center"/>
        <w:rPr>
          <w:rFonts w:ascii="Arial" w:hAnsi="Arial" w:cs="Arial"/>
          <w:sz w:val="22"/>
          <w:szCs w:val="22"/>
        </w:rPr>
      </w:pPr>
    </w:p>
    <w:p w14:paraId="612E8991" w14:textId="7883BAE2" w:rsidR="00E33D01" w:rsidRPr="00D946C6" w:rsidRDefault="00E33D01" w:rsidP="00853C36">
      <w:pPr>
        <w:pStyle w:val="Akapitzlist"/>
        <w:numPr>
          <w:ilvl w:val="0"/>
          <w:numId w:val="23"/>
        </w:numPr>
        <w:jc w:val="both"/>
        <w:rPr>
          <w:rFonts w:ascii="Arial" w:hAnsi="Arial" w:cs="Arial"/>
          <w:sz w:val="22"/>
          <w:szCs w:val="22"/>
        </w:rPr>
      </w:pPr>
      <w:r w:rsidRPr="00D946C6">
        <w:rPr>
          <w:rFonts w:ascii="Arial" w:hAnsi="Arial" w:cs="Arial"/>
          <w:sz w:val="22"/>
          <w:szCs w:val="22"/>
        </w:rPr>
        <w:t xml:space="preserve">Zamawiający powierza, a Wykonawca przyjmuje do realizacji zamówienie polegające na </w:t>
      </w:r>
      <w:r w:rsidR="006754DF" w:rsidRPr="00D946C6">
        <w:rPr>
          <w:rFonts w:ascii="Arial" w:hAnsi="Arial" w:cs="Arial"/>
          <w:sz w:val="22"/>
          <w:szCs w:val="22"/>
        </w:rPr>
        <w:t xml:space="preserve">zakupie, </w:t>
      </w:r>
      <w:r w:rsidR="00853C36" w:rsidRPr="00D946C6">
        <w:rPr>
          <w:rFonts w:ascii="Arial" w:hAnsi="Arial" w:cs="Arial"/>
          <w:sz w:val="22"/>
          <w:szCs w:val="22"/>
        </w:rPr>
        <w:t>dostawie wraz z montażem fabrycznie nowego serwera do obsługi bazy systemu TurboEwid</w:t>
      </w:r>
      <w:r w:rsidR="00835DD9">
        <w:rPr>
          <w:rFonts w:ascii="Arial" w:hAnsi="Arial" w:cs="Arial"/>
          <w:sz w:val="22"/>
          <w:szCs w:val="22"/>
        </w:rPr>
        <w:t>.</w:t>
      </w:r>
      <w:r w:rsidR="00853C36" w:rsidRPr="00D946C6">
        <w:rPr>
          <w:rFonts w:ascii="Arial" w:hAnsi="Arial" w:cs="Arial"/>
          <w:sz w:val="22"/>
          <w:szCs w:val="22"/>
        </w:rPr>
        <w:t xml:space="preserve"> (dalej również zwany sprzętem). Opis </w:t>
      </w:r>
      <w:r w:rsidR="006754DF" w:rsidRPr="00D946C6">
        <w:rPr>
          <w:rFonts w:ascii="Arial" w:hAnsi="Arial" w:cs="Arial"/>
          <w:sz w:val="22"/>
          <w:szCs w:val="22"/>
        </w:rPr>
        <w:t xml:space="preserve">znajduje się </w:t>
      </w:r>
      <w:r w:rsidRPr="00D946C6">
        <w:rPr>
          <w:rFonts w:ascii="Arial" w:hAnsi="Arial" w:cs="Arial"/>
          <w:sz w:val="22"/>
          <w:szCs w:val="22"/>
        </w:rPr>
        <w:t xml:space="preserve">w </w:t>
      </w:r>
      <w:r w:rsidR="00853C36" w:rsidRPr="00D946C6">
        <w:rPr>
          <w:rFonts w:ascii="Arial" w:hAnsi="Arial" w:cs="Arial"/>
          <w:b/>
          <w:sz w:val="22"/>
          <w:szCs w:val="22"/>
        </w:rPr>
        <w:t>Z</w:t>
      </w:r>
      <w:r w:rsidRPr="00D946C6">
        <w:rPr>
          <w:rFonts w:ascii="Arial" w:hAnsi="Arial" w:cs="Arial"/>
          <w:b/>
          <w:sz w:val="22"/>
          <w:szCs w:val="22"/>
        </w:rPr>
        <w:t xml:space="preserve">ałączniku nr </w:t>
      </w:r>
      <w:r w:rsidR="00853C36" w:rsidRPr="00D946C6">
        <w:rPr>
          <w:rFonts w:ascii="Arial" w:hAnsi="Arial" w:cs="Arial"/>
          <w:b/>
          <w:sz w:val="22"/>
          <w:szCs w:val="22"/>
        </w:rPr>
        <w:t>1</w:t>
      </w:r>
      <w:r w:rsidRPr="00D946C6">
        <w:rPr>
          <w:rFonts w:ascii="Arial" w:hAnsi="Arial" w:cs="Arial"/>
          <w:sz w:val="22"/>
          <w:szCs w:val="22"/>
        </w:rPr>
        <w:t xml:space="preserve"> do umowy. </w:t>
      </w:r>
    </w:p>
    <w:p w14:paraId="4CB3D701" w14:textId="77777777" w:rsidR="00853C36" w:rsidRPr="00D946C6" w:rsidRDefault="00853C36" w:rsidP="00853C36">
      <w:pPr>
        <w:pStyle w:val="Akapitzlist"/>
        <w:numPr>
          <w:ilvl w:val="0"/>
          <w:numId w:val="23"/>
        </w:numPr>
        <w:jc w:val="both"/>
        <w:rPr>
          <w:rFonts w:ascii="Arial" w:hAnsi="Arial" w:cs="Arial"/>
          <w:sz w:val="22"/>
          <w:szCs w:val="22"/>
        </w:rPr>
      </w:pPr>
      <w:r w:rsidRPr="00D946C6">
        <w:rPr>
          <w:rFonts w:ascii="Arial" w:hAnsi="Arial" w:cs="Arial"/>
          <w:sz w:val="22"/>
          <w:szCs w:val="22"/>
        </w:rPr>
        <w:t>Miejscem dostawy będzie Wydział Geodezji, Katastru i Gospodarki Nieruchomościami Starostwa Powiatowego w Proszowicach, ul. Krakowska 11, 32-100 Proszowice.,</w:t>
      </w:r>
    </w:p>
    <w:p w14:paraId="70F0002A" w14:textId="5307E09D" w:rsidR="00853C36" w:rsidRPr="00D946C6" w:rsidRDefault="00853C36" w:rsidP="00853C36">
      <w:pPr>
        <w:pStyle w:val="Akapitzlist"/>
        <w:numPr>
          <w:ilvl w:val="0"/>
          <w:numId w:val="23"/>
        </w:numPr>
        <w:jc w:val="both"/>
        <w:rPr>
          <w:rFonts w:ascii="Arial" w:hAnsi="Arial" w:cs="Arial"/>
          <w:sz w:val="22"/>
          <w:szCs w:val="22"/>
        </w:rPr>
      </w:pPr>
      <w:r w:rsidRPr="00D946C6">
        <w:rPr>
          <w:rFonts w:ascii="Arial" w:hAnsi="Arial" w:cs="Arial"/>
          <w:sz w:val="22"/>
          <w:szCs w:val="22"/>
        </w:rPr>
        <w:lastRenderedPageBreak/>
        <w:t xml:space="preserve">Dostawa będzie obejmować  wniesienie </w:t>
      </w:r>
      <w:r w:rsidR="008832FE" w:rsidRPr="00D946C6">
        <w:rPr>
          <w:rFonts w:ascii="Arial" w:hAnsi="Arial" w:cs="Arial"/>
          <w:sz w:val="22"/>
          <w:szCs w:val="22"/>
        </w:rPr>
        <w:t xml:space="preserve">sprzętu </w:t>
      </w:r>
      <w:r w:rsidRPr="00D946C6">
        <w:rPr>
          <w:rFonts w:ascii="Arial" w:hAnsi="Arial" w:cs="Arial"/>
          <w:sz w:val="22"/>
          <w:szCs w:val="22"/>
        </w:rPr>
        <w:t>do serwerowni na II piętrze</w:t>
      </w:r>
      <w:r w:rsidR="008832FE" w:rsidRPr="00D946C6">
        <w:rPr>
          <w:rFonts w:ascii="Arial" w:hAnsi="Arial" w:cs="Arial"/>
          <w:sz w:val="22"/>
          <w:szCs w:val="22"/>
        </w:rPr>
        <w:t xml:space="preserve"> budynku.</w:t>
      </w:r>
    </w:p>
    <w:p w14:paraId="2BA5071B" w14:textId="28B136FD" w:rsidR="00E33D01" w:rsidRPr="00D946C6" w:rsidRDefault="00E33D01" w:rsidP="00ED0FB3">
      <w:pPr>
        <w:pStyle w:val="Akapitzlist"/>
        <w:numPr>
          <w:ilvl w:val="0"/>
          <w:numId w:val="23"/>
        </w:numPr>
        <w:jc w:val="both"/>
        <w:rPr>
          <w:rFonts w:ascii="Arial" w:hAnsi="Arial" w:cs="Arial"/>
          <w:sz w:val="22"/>
          <w:szCs w:val="22"/>
        </w:rPr>
      </w:pPr>
      <w:r w:rsidRPr="00D946C6">
        <w:rPr>
          <w:rFonts w:ascii="Arial" w:hAnsi="Arial" w:cs="Arial"/>
          <w:sz w:val="22"/>
          <w:szCs w:val="22"/>
        </w:rPr>
        <w:t>Wykonawca zobowiązuje się dostarczyć i zamontować</w:t>
      </w:r>
      <w:r w:rsidR="009C671B" w:rsidRPr="00D946C6">
        <w:rPr>
          <w:rFonts w:ascii="Arial" w:hAnsi="Arial" w:cs="Arial"/>
          <w:sz w:val="22"/>
          <w:szCs w:val="22"/>
        </w:rPr>
        <w:t xml:space="preserve"> sprzęt</w:t>
      </w:r>
      <w:r w:rsidR="008B06FB" w:rsidRPr="00D946C6">
        <w:rPr>
          <w:rFonts w:ascii="Arial" w:hAnsi="Arial" w:cs="Arial"/>
          <w:sz w:val="22"/>
          <w:szCs w:val="22"/>
        </w:rPr>
        <w:t xml:space="preserve"> </w:t>
      </w:r>
      <w:r w:rsidR="009C671B" w:rsidRPr="00D946C6">
        <w:rPr>
          <w:rFonts w:ascii="Arial" w:hAnsi="Arial" w:cs="Arial"/>
          <w:sz w:val="22"/>
          <w:szCs w:val="22"/>
        </w:rPr>
        <w:t>fabrycznie nowy</w:t>
      </w:r>
      <w:r w:rsidRPr="00D946C6">
        <w:rPr>
          <w:rFonts w:ascii="Arial" w:hAnsi="Arial" w:cs="Arial"/>
          <w:sz w:val="22"/>
          <w:szCs w:val="22"/>
        </w:rPr>
        <w:t>, nie będąc</w:t>
      </w:r>
      <w:r w:rsidR="009C671B" w:rsidRPr="00D946C6">
        <w:rPr>
          <w:rFonts w:ascii="Arial" w:hAnsi="Arial" w:cs="Arial"/>
          <w:sz w:val="22"/>
          <w:szCs w:val="22"/>
        </w:rPr>
        <w:t>y</w:t>
      </w:r>
      <w:r w:rsidRPr="00D946C6">
        <w:rPr>
          <w:rFonts w:ascii="Arial" w:hAnsi="Arial" w:cs="Arial"/>
          <w:sz w:val="22"/>
          <w:szCs w:val="22"/>
        </w:rPr>
        <w:t xml:space="preserve"> uprzednio przedmiotem ekspozycji lub wystaw, nie przewidzian</w:t>
      </w:r>
      <w:r w:rsidR="009C671B" w:rsidRPr="00D946C6">
        <w:rPr>
          <w:rFonts w:ascii="Arial" w:hAnsi="Arial" w:cs="Arial"/>
          <w:sz w:val="22"/>
          <w:szCs w:val="22"/>
        </w:rPr>
        <w:t>y</w:t>
      </w:r>
      <w:r w:rsidRPr="00D946C6">
        <w:rPr>
          <w:rFonts w:ascii="Arial" w:hAnsi="Arial" w:cs="Arial"/>
          <w:sz w:val="22"/>
          <w:szCs w:val="22"/>
        </w:rPr>
        <w:t xml:space="preserve"> przez producenta do wycofania </w:t>
      </w:r>
      <w:r w:rsidR="009C671B" w:rsidRPr="00D946C6">
        <w:rPr>
          <w:rFonts w:ascii="Arial" w:hAnsi="Arial" w:cs="Arial"/>
          <w:sz w:val="22"/>
          <w:szCs w:val="22"/>
        </w:rPr>
        <w:t>z produkcji lub sprzedaży, wolny</w:t>
      </w:r>
      <w:r w:rsidRPr="00D946C6">
        <w:rPr>
          <w:rFonts w:ascii="Arial" w:hAnsi="Arial" w:cs="Arial"/>
          <w:sz w:val="22"/>
          <w:szCs w:val="22"/>
        </w:rPr>
        <w:t xml:space="preserve"> od wad fi</w:t>
      </w:r>
      <w:r w:rsidR="009C671B" w:rsidRPr="00D946C6">
        <w:rPr>
          <w:rFonts w:ascii="Arial" w:hAnsi="Arial" w:cs="Arial"/>
          <w:sz w:val="22"/>
          <w:szCs w:val="22"/>
        </w:rPr>
        <w:t>zycznych i wad prawnych, sprawny</w:t>
      </w:r>
      <w:r w:rsidR="007624C5" w:rsidRPr="00D946C6">
        <w:rPr>
          <w:rFonts w:ascii="Arial" w:hAnsi="Arial" w:cs="Arial"/>
          <w:sz w:val="22"/>
          <w:szCs w:val="22"/>
        </w:rPr>
        <w:t xml:space="preserve"> </w:t>
      </w:r>
      <w:r w:rsidR="009C671B" w:rsidRPr="00D946C6">
        <w:rPr>
          <w:rFonts w:ascii="Arial" w:hAnsi="Arial" w:cs="Arial"/>
          <w:sz w:val="22"/>
          <w:szCs w:val="22"/>
        </w:rPr>
        <w:t>technicznie, nieuszkodzony, kompletny</w:t>
      </w:r>
      <w:r w:rsidRPr="00D946C6">
        <w:rPr>
          <w:rFonts w:ascii="Arial" w:hAnsi="Arial" w:cs="Arial"/>
          <w:sz w:val="22"/>
          <w:szCs w:val="22"/>
        </w:rPr>
        <w:t xml:space="preserve"> i gotow</w:t>
      </w:r>
      <w:r w:rsidR="009C671B" w:rsidRPr="00D946C6">
        <w:rPr>
          <w:rFonts w:ascii="Arial" w:hAnsi="Arial" w:cs="Arial"/>
          <w:sz w:val="22"/>
          <w:szCs w:val="22"/>
        </w:rPr>
        <w:t>y</w:t>
      </w:r>
      <w:r w:rsidRPr="00D946C6">
        <w:rPr>
          <w:rFonts w:ascii="Arial" w:hAnsi="Arial" w:cs="Arial"/>
          <w:sz w:val="22"/>
          <w:szCs w:val="22"/>
        </w:rPr>
        <w:t xml:space="preserve"> do użytku, zgodnie z jego</w:t>
      </w:r>
      <w:r w:rsidR="009C671B" w:rsidRPr="00D946C6">
        <w:rPr>
          <w:rFonts w:ascii="Arial" w:hAnsi="Arial" w:cs="Arial"/>
          <w:sz w:val="22"/>
          <w:szCs w:val="22"/>
        </w:rPr>
        <w:t xml:space="preserve"> przeznaczeniem oraz spełniający</w:t>
      </w:r>
      <w:r w:rsidRPr="00D946C6">
        <w:rPr>
          <w:rFonts w:ascii="Arial" w:hAnsi="Arial" w:cs="Arial"/>
          <w:sz w:val="22"/>
          <w:szCs w:val="22"/>
        </w:rPr>
        <w:t xml:space="preserve"> wymagania określone w umowie i </w:t>
      </w:r>
      <w:r w:rsidR="009C671B" w:rsidRPr="00D946C6">
        <w:rPr>
          <w:rFonts w:ascii="Arial" w:hAnsi="Arial" w:cs="Arial"/>
          <w:sz w:val="22"/>
          <w:szCs w:val="22"/>
        </w:rPr>
        <w:t>Załączniku 1 -</w:t>
      </w:r>
      <w:r w:rsidRPr="00D946C6">
        <w:rPr>
          <w:rFonts w:ascii="Arial" w:hAnsi="Arial" w:cs="Arial"/>
          <w:sz w:val="22"/>
          <w:szCs w:val="22"/>
        </w:rPr>
        <w:t xml:space="preserve">OPZ. </w:t>
      </w:r>
    </w:p>
    <w:p w14:paraId="3C4CAD72" w14:textId="17564DC7" w:rsidR="00A02921" w:rsidRPr="00D946C6" w:rsidRDefault="009C671B" w:rsidP="009C671B">
      <w:pPr>
        <w:pStyle w:val="Akapitzlist"/>
        <w:numPr>
          <w:ilvl w:val="0"/>
          <w:numId w:val="23"/>
        </w:numPr>
        <w:spacing w:after="0" w:line="240" w:lineRule="auto"/>
        <w:rPr>
          <w:rFonts w:ascii="Arial" w:hAnsi="Arial" w:cs="Arial"/>
          <w:sz w:val="22"/>
          <w:szCs w:val="22"/>
        </w:rPr>
      </w:pPr>
      <w:r w:rsidRPr="00D946C6">
        <w:rPr>
          <w:rFonts w:ascii="Arial" w:hAnsi="Arial" w:cs="Arial"/>
          <w:sz w:val="22"/>
          <w:szCs w:val="22"/>
        </w:rPr>
        <w:t xml:space="preserve">Wykonawca </w:t>
      </w:r>
      <w:r w:rsidR="00A02921" w:rsidRPr="00D946C6">
        <w:rPr>
          <w:rFonts w:ascii="Arial" w:hAnsi="Arial" w:cs="Arial"/>
          <w:sz w:val="22"/>
          <w:szCs w:val="22"/>
        </w:rPr>
        <w:t>będzie obowiązany do:</w:t>
      </w:r>
    </w:p>
    <w:p w14:paraId="5668E386" w14:textId="3A2F5E96" w:rsidR="00A02921" w:rsidRDefault="00A02921" w:rsidP="00A02921">
      <w:pPr>
        <w:pStyle w:val="Akapitzlist"/>
        <w:numPr>
          <w:ilvl w:val="0"/>
          <w:numId w:val="29"/>
        </w:numPr>
        <w:spacing w:after="0" w:line="240" w:lineRule="auto"/>
        <w:rPr>
          <w:rFonts w:ascii="Arial" w:hAnsi="Arial" w:cs="Arial"/>
          <w:sz w:val="22"/>
          <w:szCs w:val="22"/>
        </w:rPr>
      </w:pPr>
      <w:r w:rsidRPr="00D946C6">
        <w:rPr>
          <w:rFonts w:ascii="Arial" w:hAnsi="Arial" w:cs="Arial"/>
          <w:sz w:val="22"/>
          <w:szCs w:val="22"/>
        </w:rPr>
        <w:t xml:space="preserve">montażu </w:t>
      </w:r>
      <w:r w:rsidR="009C671B" w:rsidRPr="00D946C6">
        <w:rPr>
          <w:rFonts w:ascii="Arial" w:hAnsi="Arial" w:cs="Arial"/>
          <w:sz w:val="22"/>
          <w:szCs w:val="22"/>
        </w:rPr>
        <w:t xml:space="preserve">w szafie RACK, </w:t>
      </w:r>
    </w:p>
    <w:p w14:paraId="58C99105" w14:textId="7D2B2115" w:rsidR="008629E9" w:rsidRPr="00B35DA8" w:rsidRDefault="005E0CC0" w:rsidP="00B35DA8">
      <w:pPr>
        <w:pStyle w:val="Akapitzlist"/>
        <w:numPr>
          <w:ilvl w:val="0"/>
          <w:numId w:val="29"/>
        </w:numPr>
        <w:spacing w:after="0" w:line="240" w:lineRule="auto"/>
        <w:rPr>
          <w:rFonts w:ascii="Arial" w:hAnsi="Arial" w:cs="Arial"/>
          <w:sz w:val="22"/>
          <w:szCs w:val="22"/>
        </w:rPr>
      </w:pPr>
      <w:r w:rsidRPr="00B35DA8">
        <w:rPr>
          <w:rFonts w:ascii="Arial" w:hAnsi="Arial" w:cs="Arial"/>
          <w:sz w:val="22"/>
          <w:szCs w:val="22"/>
        </w:rPr>
        <w:t>dostarczeni</w:t>
      </w:r>
      <w:r w:rsidR="008629E9" w:rsidRPr="00B35DA8">
        <w:rPr>
          <w:rFonts w:ascii="Arial" w:hAnsi="Arial" w:cs="Arial"/>
          <w:sz w:val="22"/>
          <w:szCs w:val="22"/>
        </w:rPr>
        <w:t>a kompletu dedykowanych akcesoriów i okablowania niezbędnych do zamontowania serwera w szafie RACK.</w:t>
      </w:r>
    </w:p>
    <w:p w14:paraId="428A82B3" w14:textId="47CD63BA" w:rsidR="009C671B" w:rsidRPr="008629E9" w:rsidRDefault="009147F9" w:rsidP="00ED0FB3">
      <w:pPr>
        <w:pStyle w:val="Akapitzlist"/>
        <w:numPr>
          <w:ilvl w:val="0"/>
          <w:numId w:val="23"/>
        </w:numPr>
        <w:spacing w:after="0" w:line="240" w:lineRule="auto"/>
        <w:jc w:val="both"/>
        <w:rPr>
          <w:rFonts w:ascii="Arial" w:hAnsi="Arial" w:cs="Arial"/>
          <w:sz w:val="22"/>
          <w:szCs w:val="22"/>
        </w:rPr>
      </w:pPr>
      <w:r w:rsidRPr="008629E9">
        <w:rPr>
          <w:rFonts w:ascii="Arial" w:hAnsi="Arial" w:cs="Arial"/>
          <w:sz w:val="22"/>
          <w:szCs w:val="22"/>
        </w:rPr>
        <w:t xml:space="preserve">Wykonawca wraz z dostawą serwera dostarczy </w:t>
      </w:r>
      <w:r w:rsidR="00A02921" w:rsidRPr="008629E9">
        <w:rPr>
          <w:rFonts w:ascii="Arial" w:hAnsi="Arial" w:cs="Arial"/>
          <w:sz w:val="22"/>
          <w:szCs w:val="22"/>
        </w:rPr>
        <w:t>komplet dokumentacji, instrukcje</w:t>
      </w:r>
      <w:r w:rsidRPr="008629E9">
        <w:rPr>
          <w:rFonts w:ascii="Arial" w:hAnsi="Arial" w:cs="Arial"/>
          <w:sz w:val="22"/>
          <w:szCs w:val="22"/>
        </w:rPr>
        <w:t>, karty gwarancyjne w języku polskim lub przetłumaczone na język polski.</w:t>
      </w:r>
    </w:p>
    <w:p w14:paraId="750E6ED9" w14:textId="0FDC9AA1" w:rsidR="00E33D01" w:rsidRPr="00D946C6" w:rsidRDefault="009147F9" w:rsidP="00ED0FB3">
      <w:pPr>
        <w:pStyle w:val="Akapitzlist"/>
        <w:numPr>
          <w:ilvl w:val="0"/>
          <w:numId w:val="23"/>
        </w:numPr>
        <w:jc w:val="both"/>
        <w:rPr>
          <w:rFonts w:ascii="Arial" w:hAnsi="Arial" w:cs="Arial"/>
          <w:sz w:val="22"/>
          <w:szCs w:val="22"/>
        </w:rPr>
      </w:pPr>
      <w:r w:rsidRPr="00D946C6">
        <w:rPr>
          <w:rFonts w:ascii="Arial" w:hAnsi="Arial" w:cs="Arial"/>
          <w:sz w:val="22"/>
          <w:szCs w:val="22"/>
        </w:rPr>
        <w:t>Dostarczony sprzęt musi posiadać certyfikaty spełniać normy jakościowe wydane przez producenta, lub inne dokumenty równoważne wydane przez uprawnioną jednostkę oraz pełną dokumentacją niezbędną do ich użytkowania, które zostaną dostarczone Zamawiającemu najpóźniej w dniu odbioru serwera.</w:t>
      </w:r>
    </w:p>
    <w:p w14:paraId="45BF6515" w14:textId="1247C375" w:rsidR="00E33D01" w:rsidRPr="00D946C6" w:rsidRDefault="009147F9" w:rsidP="00ED0FB3">
      <w:pPr>
        <w:pStyle w:val="Akapitzlist"/>
        <w:numPr>
          <w:ilvl w:val="0"/>
          <w:numId w:val="23"/>
        </w:numPr>
        <w:jc w:val="both"/>
        <w:rPr>
          <w:rFonts w:ascii="Arial" w:hAnsi="Arial" w:cs="Arial"/>
          <w:sz w:val="22"/>
          <w:szCs w:val="22"/>
        </w:rPr>
      </w:pPr>
      <w:r w:rsidRPr="00D946C6">
        <w:rPr>
          <w:rFonts w:ascii="Arial" w:hAnsi="Arial" w:cs="Arial"/>
          <w:sz w:val="22"/>
          <w:szCs w:val="22"/>
        </w:rPr>
        <w:t xml:space="preserve">Serwer zostanie </w:t>
      </w:r>
      <w:r w:rsidR="00E33D01" w:rsidRPr="00D946C6">
        <w:rPr>
          <w:rFonts w:ascii="Arial" w:hAnsi="Arial" w:cs="Arial"/>
          <w:sz w:val="22"/>
          <w:szCs w:val="22"/>
        </w:rPr>
        <w:t>dostarczon</w:t>
      </w:r>
      <w:r w:rsidRPr="00D946C6">
        <w:rPr>
          <w:rFonts w:ascii="Arial" w:hAnsi="Arial" w:cs="Arial"/>
          <w:sz w:val="22"/>
          <w:szCs w:val="22"/>
        </w:rPr>
        <w:t>y</w:t>
      </w:r>
      <w:r w:rsidR="00E33D01" w:rsidRPr="00D946C6">
        <w:rPr>
          <w:rFonts w:ascii="Arial" w:hAnsi="Arial" w:cs="Arial"/>
          <w:sz w:val="22"/>
          <w:szCs w:val="22"/>
        </w:rPr>
        <w:t xml:space="preserve"> w oryginalny</w:t>
      </w:r>
      <w:r w:rsidRPr="00D946C6">
        <w:rPr>
          <w:rFonts w:ascii="Arial" w:hAnsi="Arial" w:cs="Arial"/>
          <w:sz w:val="22"/>
          <w:szCs w:val="22"/>
        </w:rPr>
        <w:t>m</w:t>
      </w:r>
      <w:r w:rsidR="00E33D01" w:rsidRPr="00D946C6">
        <w:rPr>
          <w:rFonts w:ascii="Arial" w:hAnsi="Arial" w:cs="Arial"/>
          <w:sz w:val="22"/>
          <w:szCs w:val="22"/>
        </w:rPr>
        <w:t xml:space="preserve"> opakowani</w:t>
      </w:r>
      <w:r w:rsidRPr="00D946C6">
        <w:rPr>
          <w:rFonts w:ascii="Arial" w:hAnsi="Arial" w:cs="Arial"/>
          <w:sz w:val="22"/>
          <w:szCs w:val="22"/>
        </w:rPr>
        <w:t>u</w:t>
      </w:r>
      <w:r w:rsidR="00E33D01" w:rsidRPr="00D946C6">
        <w:rPr>
          <w:rFonts w:ascii="Arial" w:hAnsi="Arial" w:cs="Arial"/>
          <w:sz w:val="22"/>
          <w:szCs w:val="22"/>
        </w:rPr>
        <w:t xml:space="preserve"> fabryczny</w:t>
      </w:r>
      <w:r w:rsidRPr="00D946C6">
        <w:rPr>
          <w:rFonts w:ascii="Arial" w:hAnsi="Arial" w:cs="Arial"/>
          <w:sz w:val="22"/>
          <w:szCs w:val="22"/>
        </w:rPr>
        <w:t>m</w:t>
      </w:r>
      <w:r w:rsidR="00E33D01" w:rsidRPr="00D946C6">
        <w:rPr>
          <w:rFonts w:ascii="Arial" w:hAnsi="Arial" w:cs="Arial"/>
          <w:sz w:val="22"/>
          <w:szCs w:val="22"/>
        </w:rPr>
        <w:t xml:space="preserve"> producenta</w:t>
      </w:r>
      <w:r w:rsidRPr="00D946C6">
        <w:rPr>
          <w:rFonts w:ascii="Arial" w:hAnsi="Arial" w:cs="Arial"/>
          <w:sz w:val="22"/>
          <w:szCs w:val="22"/>
        </w:rPr>
        <w:t>.</w:t>
      </w:r>
      <w:r w:rsidR="00E33D01" w:rsidRPr="00D946C6">
        <w:rPr>
          <w:rFonts w:ascii="Arial" w:hAnsi="Arial" w:cs="Arial"/>
          <w:sz w:val="22"/>
          <w:szCs w:val="22"/>
        </w:rPr>
        <w:t xml:space="preserve"> </w:t>
      </w:r>
      <w:r w:rsidRPr="00D946C6">
        <w:rPr>
          <w:rFonts w:ascii="Arial" w:hAnsi="Arial" w:cs="Arial"/>
          <w:sz w:val="22"/>
          <w:szCs w:val="22"/>
        </w:rPr>
        <w:t xml:space="preserve">wraz z </w:t>
      </w:r>
      <w:r w:rsidR="00E33D01" w:rsidRPr="00D946C6">
        <w:rPr>
          <w:rFonts w:ascii="Arial" w:hAnsi="Arial" w:cs="Arial"/>
          <w:sz w:val="22"/>
          <w:szCs w:val="22"/>
        </w:rPr>
        <w:t>oznakowanie</w:t>
      </w:r>
      <w:r w:rsidRPr="00D946C6">
        <w:rPr>
          <w:rFonts w:ascii="Arial" w:hAnsi="Arial" w:cs="Arial"/>
          <w:sz w:val="22"/>
          <w:szCs w:val="22"/>
        </w:rPr>
        <w:t>m</w:t>
      </w:r>
      <w:r w:rsidR="00E33D01" w:rsidRPr="00D946C6">
        <w:rPr>
          <w:rFonts w:ascii="Arial" w:hAnsi="Arial" w:cs="Arial"/>
          <w:sz w:val="22"/>
          <w:szCs w:val="22"/>
        </w:rPr>
        <w:t xml:space="preserve"> </w:t>
      </w:r>
      <w:r w:rsidR="00084560" w:rsidRPr="00D946C6">
        <w:rPr>
          <w:rFonts w:ascii="Arial" w:hAnsi="Arial" w:cs="Arial"/>
          <w:sz w:val="22"/>
          <w:szCs w:val="22"/>
        </w:rPr>
        <w:t>producenta</w:t>
      </w:r>
      <w:r w:rsidR="00E33D01" w:rsidRPr="00D946C6">
        <w:rPr>
          <w:rFonts w:ascii="Arial" w:hAnsi="Arial" w:cs="Arial"/>
          <w:sz w:val="22"/>
          <w:szCs w:val="22"/>
        </w:rPr>
        <w:t xml:space="preserve">. </w:t>
      </w:r>
    </w:p>
    <w:p w14:paraId="5A959FFB" w14:textId="1D7DD0A8" w:rsidR="00E33D01" w:rsidRPr="00D946C6" w:rsidRDefault="00E33D01" w:rsidP="00784C41">
      <w:pPr>
        <w:spacing w:after="0" w:line="240" w:lineRule="auto"/>
        <w:jc w:val="center"/>
        <w:rPr>
          <w:rFonts w:ascii="Arial" w:hAnsi="Arial" w:cs="Arial"/>
          <w:b/>
          <w:bCs/>
          <w:sz w:val="22"/>
          <w:szCs w:val="22"/>
        </w:rPr>
      </w:pPr>
      <w:r w:rsidRPr="00D946C6">
        <w:rPr>
          <w:rFonts w:ascii="Arial" w:hAnsi="Arial" w:cs="Arial"/>
          <w:b/>
          <w:bCs/>
          <w:sz w:val="22"/>
          <w:szCs w:val="22"/>
        </w:rPr>
        <w:t>§ 2.</w:t>
      </w:r>
    </w:p>
    <w:p w14:paraId="58F3B9CF" w14:textId="4D28DCDD" w:rsidR="00784C41" w:rsidRPr="00D946C6" w:rsidRDefault="00784C41" w:rsidP="00784C41">
      <w:pPr>
        <w:spacing w:after="0" w:line="240" w:lineRule="auto"/>
        <w:jc w:val="center"/>
        <w:rPr>
          <w:rFonts w:ascii="Arial" w:hAnsi="Arial" w:cs="Arial"/>
          <w:b/>
          <w:bCs/>
          <w:sz w:val="22"/>
          <w:szCs w:val="22"/>
        </w:rPr>
      </w:pPr>
      <w:r w:rsidRPr="00D946C6">
        <w:rPr>
          <w:rFonts w:ascii="Arial" w:hAnsi="Arial" w:cs="Arial"/>
          <w:b/>
          <w:bCs/>
          <w:sz w:val="22"/>
          <w:szCs w:val="22"/>
        </w:rPr>
        <w:t>Termin</w:t>
      </w:r>
    </w:p>
    <w:p w14:paraId="216A3D7C" w14:textId="77777777" w:rsidR="00784C41" w:rsidRPr="00D946C6" w:rsidRDefault="00784C41" w:rsidP="00784C41">
      <w:pPr>
        <w:spacing w:after="0" w:line="240" w:lineRule="auto"/>
        <w:jc w:val="center"/>
        <w:rPr>
          <w:rFonts w:ascii="Arial" w:hAnsi="Arial" w:cs="Arial"/>
          <w:sz w:val="22"/>
          <w:szCs w:val="22"/>
        </w:rPr>
      </w:pPr>
    </w:p>
    <w:p w14:paraId="392759B8" w14:textId="5372B32D" w:rsidR="00E33D01" w:rsidRPr="00D946C6" w:rsidRDefault="00E33D01" w:rsidP="00084560">
      <w:pPr>
        <w:pStyle w:val="Akapitzlist"/>
        <w:numPr>
          <w:ilvl w:val="0"/>
          <w:numId w:val="25"/>
        </w:numPr>
        <w:jc w:val="both"/>
        <w:rPr>
          <w:rFonts w:ascii="Arial" w:hAnsi="Arial" w:cs="Arial"/>
          <w:sz w:val="22"/>
          <w:szCs w:val="22"/>
        </w:rPr>
      </w:pPr>
      <w:r w:rsidRPr="00D946C6">
        <w:rPr>
          <w:rFonts w:ascii="Arial" w:hAnsi="Arial" w:cs="Arial"/>
          <w:sz w:val="22"/>
          <w:szCs w:val="22"/>
        </w:rPr>
        <w:t xml:space="preserve">Termin wykonania przedmiotu umowy: do ………dni od daty zawarcia umowy, zgodnie ze złożoną ofertą. </w:t>
      </w:r>
    </w:p>
    <w:p w14:paraId="35A9B326" w14:textId="4A91356C" w:rsidR="00E33D01" w:rsidRPr="00D946C6" w:rsidRDefault="00E33D01" w:rsidP="00ED0FB3">
      <w:pPr>
        <w:pStyle w:val="Akapitzlist"/>
        <w:numPr>
          <w:ilvl w:val="0"/>
          <w:numId w:val="25"/>
        </w:numPr>
        <w:jc w:val="both"/>
        <w:rPr>
          <w:rFonts w:ascii="Arial" w:hAnsi="Arial" w:cs="Arial"/>
          <w:sz w:val="22"/>
          <w:szCs w:val="22"/>
        </w:rPr>
      </w:pPr>
      <w:r w:rsidRPr="00D946C6">
        <w:rPr>
          <w:rFonts w:ascii="Arial" w:hAnsi="Arial" w:cs="Arial"/>
          <w:sz w:val="22"/>
          <w:szCs w:val="22"/>
        </w:rPr>
        <w:t xml:space="preserve">Zamawiający zastrzega, że dostawa i montaż przedmiotu umowy (dostawa </w:t>
      </w:r>
      <w:r w:rsidR="00951D7F" w:rsidRPr="00D946C6">
        <w:rPr>
          <w:rFonts w:ascii="Arial" w:hAnsi="Arial" w:cs="Arial"/>
          <w:sz w:val="22"/>
          <w:szCs w:val="22"/>
        </w:rPr>
        <w:t xml:space="preserve">sprzętu </w:t>
      </w:r>
      <w:r w:rsidRPr="00D946C6">
        <w:rPr>
          <w:rFonts w:ascii="Arial" w:hAnsi="Arial" w:cs="Arial"/>
          <w:sz w:val="22"/>
          <w:szCs w:val="22"/>
        </w:rPr>
        <w:t xml:space="preserve">może zostać zrealizowana wyłącznie w dzień roboczy, tj. w dniach od poniedziałku do piątku (z wyłączeniem dni ustawowo wolnych od pracy oraz dni, w których wyznaczone do montażu lokalizacje będą nieczynne). </w:t>
      </w:r>
    </w:p>
    <w:p w14:paraId="4A4A8156" w14:textId="7EBA913F" w:rsidR="00E33D01" w:rsidRPr="00D946C6" w:rsidRDefault="00E33D01" w:rsidP="00784C41">
      <w:pPr>
        <w:spacing w:after="0" w:line="240" w:lineRule="auto"/>
        <w:jc w:val="center"/>
        <w:rPr>
          <w:rFonts w:ascii="Arial" w:hAnsi="Arial" w:cs="Arial"/>
          <w:b/>
          <w:bCs/>
          <w:sz w:val="22"/>
          <w:szCs w:val="22"/>
        </w:rPr>
      </w:pPr>
      <w:r w:rsidRPr="00D946C6">
        <w:rPr>
          <w:rFonts w:ascii="Arial" w:hAnsi="Arial" w:cs="Arial"/>
          <w:b/>
          <w:bCs/>
          <w:sz w:val="22"/>
          <w:szCs w:val="22"/>
        </w:rPr>
        <w:t>§ 3.</w:t>
      </w:r>
    </w:p>
    <w:p w14:paraId="33ADD810" w14:textId="1DBB7681" w:rsidR="00784C41" w:rsidRPr="00D946C6" w:rsidRDefault="00784C41" w:rsidP="00784C41">
      <w:pPr>
        <w:spacing w:after="0" w:line="240" w:lineRule="auto"/>
        <w:jc w:val="center"/>
        <w:rPr>
          <w:rFonts w:ascii="Arial" w:hAnsi="Arial" w:cs="Arial"/>
          <w:b/>
          <w:bCs/>
          <w:sz w:val="22"/>
          <w:szCs w:val="22"/>
        </w:rPr>
      </w:pPr>
      <w:r w:rsidRPr="00D946C6">
        <w:rPr>
          <w:rFonts w:ascii="Arial" w:hAnsi="Arial" w:cs="Arial"/>
          <w:b/>
          <w:bCs/>
          <w:sz w:val="22"/>
          <w:szCs w:val="22"/>
        </w:rPr>
        <w:t>Obowiązki Wykonawcy</w:t>
      </w:r>
    </w:p>
    <w:p w14:paraId="03C57652" w14:textId="77777777" w:rsidR="00784C41" w:rsidRPr="00D946C6" w:rsidRDefault="00784C41" w:rsidP="00784C41">
      <w:pPr>
        <w:spacing w:after="0" w:line="240" w:lineRule="auto"/>
        <w:jc w:val="center"/>
        <w:rPr>
          <w:rFonts w:ascii="Arial" w:hAnsi="Arial" w:cs="Arial"/>
          <w:sz w:val="22"/>
          <w:szCs w:val="22"/>
        </w:rPr>
      </w:pPr>
    </w:p>
    <w:p w14:paraId="2750937D" w14:textId="5C943D18" w:rsidR="00E33D01" w:rsidRPr="00D946C6" w:rsidRDefault="00E33D01" w:rsidP="00084560">
      <w:pPr>
        <w:pStyle w:val="Akapitzlist"/>
        <w:numPr>
          <w:ilvl w:val="0"/>
          <w:numId w:val="26"/>
        </w:numPr>
        <w:jc w:val="both"/>
        <w:rPr>
          <w:rFonts w:ascii="Arial" w:hAnsi="Arial" w:cs="Arial"/>
          <w:sz w:val="22"/>
          <w:szCs w:val="22"/>
        </w:rPr>
      </w:pPr>
      <w:r w:rsidRPr="00D946C6">
        <w:rPr>
          <w:rFonts w:ascii="Arial" w:hAnsi="Arial" w:cs="Arial"/>
          <w:sz w:val="22"/>
          <w:szCs w:val="22"/>
        </w:rPr>
        <w:t xml:space="preserve">Wykonawca wykona przedmiot umowy z zachowaniem najwyższej staranności, według aktualnej wiedzy technicznej oraz obowiązujących norm. </w:t>
      </w:r>
    </w:p>
    <w:p w14:paraId="5936F4AE" w14:textId="2CA41ED2" w:rsidR="00E33D01" w:rsidRPr="00D946C6" w:rsidRDefault="00E33D01" w:rsidP="00ED0FB3">
      <w:pPr>
        <w:pStyle w:val="Akapitzlist"/>
        <w:numPr>
          <w:ilvl w:val="0"/>
          <w:numId w:val="26"/>
        </w:numPr>
        <w:jc w:val="both"/>
        <w:rPr>
          <w:rFonts w:ascii="Arial" w:hAnsi="Arial" w:cs="Arial"/>
          <w:sz w:val="22"/>
          <w:szCs w:val="22"/>
        </w:rPr>
      </w:pPr>
      <w:r w:rsidRPr="00D946C6">
        <w:rPr>
          <w:rFonts w:ascii="Arial" w:hAnsi="Arial" w:cs="Arial"/>
          <w:sz w:val="22"/>
          <w:szCs w:val="22"/>
        </w:rPr>
        <w:t xml:space="preserve">Wykonawca jest zobowiązany do: </w:t>
      </w:r>
    </w:p>
    <w:p w14:paraId="2C55A1FC" w14:textId="388A3755" w:rsidR="00E33D01" w:rsidRPr="00D946C6" w:rsidRDefault="00E33D01" w:rsidP="008F07AA">
      <w:pPr>
        <w:pStyle w:val="Akapitzlist"/>
        <w:numPr>
          <w:ilvl w:val="0"/>
          <w:numId w:val="27"/>
        </w:numPr>
        <w:jc w:val="both"/>
        <w:rPr>
          <w:rFonts w:ascii="Arial" w:hAnsi="Arial" w:cs="Arial"/>
          <w:sz w:val="22"/>
          <w:szCs w:val="22"/>
        </w:rPr>
      </w:pPr>
      <w:r w:rsidRPr="00D946C6">
        <w:rPr>
          <w:rFonts w:ascii="Arial" w:hAnsi="Arial" w:cs="Arial"/>
          <w:sz w:val="22"/>
          <w:szCs w:val="22"/>
        </w:rPr>
        <w:t>transportu, rozładunku, wniesienia oraz montażu na swój koszt wyposażenia w miejscu wskazany</w:t>
      </w:r>
      <w:r w:rsidR="00951D7F" w:rsidRPr="00D946C6">
        <w:rPr>
          <w:rFonts w:ascii="Arial" w:hAnsi="Arial" w:cs="Arial"/>
          <w:sz w:val="22"/>
          <w:szCs w:val="22"/>
        </w:rPr>
        <w:t>m</w:t>
      </w:r>
      <w:r w:rsidRPr="00D946C6">
        <w:rPr>
          <w:rFonts w:ascii="Arial" w:hAnsi="Arial" w:cs="Arial"/>
          <w:sz w:val="22"/>
          <w:szCs w:val="22"/>
        </w:rPr>
        <w:t xml:space="preserve"> przez osobę wskazaną w § </w:t>
      </w:r>
      <w:r w:rsidR="006963DE" w:rsidRPr="00D946C6">
        <w:rPr>
          <w:rFonts w:ascii="Arial" w:hAnsi="Arial" w:cs="Arial"/>
          <w:sz w:val="22"/>
          <w:szCs w:val="22"/>
        </w:rPr>
        <w:t>11 ust</w:t>
      </w:r>
      <w:r w:rsidRPr="00D946C6">
        <w:rPr>
          <w:rFonts w:ascii="Arial" w:hAnsi="Arial" w:cs="Arial"/>
          <w:sz w:val="22"/>
          <w:szCs w:val="22"/>
        </w:rPr>
        <w:t xml:space="preserve">. 1 niniejszej umowy; </w:t>
      </w:r>
    </w:p>
    <w:p w14:paraId="6C34142A" w14:textId="3F715CDD" w:rsidR="00E33D01" w:rsidRPr="00D946C6" w:rsidRDefault="00E33D01" w:rsidP="00ED0FB3">
      <w:pPr>
        <w:pStyle w:val="Akapitzlist"/>
        <w:numPr>
          <w:ilvl w:val="0"/>
          <w:numId w:val="27"/>
        </w:numPr>
        <w:jc w:val="both"/>
        <w:rPr>
          <w:rFonts w:ascii="Arial" w:hAnsi="Arial" w:cs="Arial"/>
          <w:sz w:val="22"/>
          <w:szCs w:val="22"/>
        </w:rPr>
      </w:pPr>
      <w:r w:rsidRPr="00D946C6">
        <w:rPr>
          <w:rFonts w:ascii="Arial" w:hAnsi="Arial" w:cs="Arial"/>
          <w:sz w:val="22"/>
          <w:szCs w:val="22"/>
        </w:rPr>
        <w:t xml:space="preserve">zawiadomienia osoby, o której mowa w </w:t>
      </w:r>
      <w:r w:rsidR="006963DE" w:rsidRPr="00D946C6">
        <w:rPr>
          <w:rFonts w:ascii="Arial" w:hAnsi="Arial" w:cs="Arial"/>
          <w:sz w:val="22"/>
          <w:szCs w:val="22"/>
        </w:rPr>
        <w:t xml:space="preserve">§ 11 ust. 1 </w:t>
      </w:r>
      <w:r w:rsidRPr="00D946C6">
        <w:rPr>
          <w:rFonts w:ascii="Arial" w:hAnsi="Arial" w:cs="Arial"/>
          <w:sz w:val="22"/>
          <w:szCs w:val="22"/>
        </w:rPr>
        <w:t>o planowanym termini</w:t>
      </w:r>
      <w:r w:rsidR="008F07AA" w:rsidRPr="00D946C6">
        <w:rPr>
          <w:rFonts w:ascii="Arial" w:hAnsi="Arial" w:cs="Arial"/>
          <w:sz w:val="22"/>
          <w:szCs w:val="22"/>
        </w:rPr>
        <w:t>e i godzinie realizacji dostawy</w:t>
      </w:r>
      <w:r w:rsidRPr="00D946C6">
        <w:rPr>
          <w:rFonts w:ascii="Arial" w:hAnsi="Arial" w:cs="Arial"/>
          <w:sz w:val="22"/>
          <w:szCs w:val="22"/>
        </w:rPr>
        <w:t xml:space="preserve"> na </w:t>
      </w:r>
      <w:r w:rsidR="008F07AA" w:rsidRPr="00D946C6">
        <w:rPr>
          <w:rFonts w:ascii="Arial" w:hAnsi="Arial" w:cs="Arial"/>
          <w:sz w:val="22"/>
          <w:szCs w:val="22"/>
        </w:rPr>
        <w:t>4</w:t>
      </w:r>
      <w:r w:rsidRPr="00D946C6">
        <w:rPr>
          <w:rFonts w:ascii="Arial" w:hAnsi="Arial" w:cs="Arial"/>
          <w:sz w:val="22"/>
          <w:szCs w:val="22"/>
        </w:rPr>
        <w:t xml:space="preserve"> d</w:t>
      </w:r>
      <w:r w:rsidR="008F07AA" w:rsidRPr="00D946C6">
        <w:rPr>
          <w:rFonts w:ascii="Arial" w:hAnsi="Arial" w:cs="Arial"/>
          <w:sz w:val="22"/>
          <w:szCs w:val="22"/>
        </w:rPr>
        <w:t>ni</w:t>
      </w:r>
      <w:r w:rsidRPr="00D946C6">
        <w:rPr>
          <w:rFonts w:ascii="Arial" w:hAnsi="Arial" w:cs="Arial"/>
          <w:sz w:val="22"/>
          <w:szCs w:val="22"/>
        </w:rPr>
        <w:t xml:space="preserve"> robocz</w:t>
      </w:r>
      <w:r w:rsidR="008F07AA" w:rsidRPr="00D946C6">
        <w:rPr>
          <w:rFonts w:ascii="Arial" w:hAnsi="Arial" w:cs="Arial"/>
          <w:sz w:val="22"/>
          <w:szCs w:val="22"/>
        </w:rPr>
        <w:t>e</w:t>
      </w:r>
      <w:r w:rsidRPr="00D946C6">
        <w:rPr>
          <w:rFonts w:ascii="Arial" w:hAnsi="Arial" w:cs="Arial"/>
          <w:sz w:val="22"/>
          <w:szCs w:val="22"/>
        </w:rPr>
        <w:t xml:space="preserve"> przed tym terminem; </w:t>
      </w:r>
    </w:p>
    <w:p w14:paraId="24F6845F" w14:textId="5B8D8E1D" w:rsidR="00E33D01" w:rsidRPr="00D946C6" w:rsidRDefault="00E33D01" w:rsidP="00ED0FB3">
      <w:pPr>
        <w:pStyle w:val="Akapitzlist"/>
        <w:numPr>
          <w:ilvl w:val="0"/>
          <w:numId w:val="27"/>
        </w:numPr>
        <w:jc w:val="both"/>
        <w:rPr>
          <w:rFonts w:ascii="Arial" w:hAnsi="Arial" w:cs="Arial"/>
          <w:sz w:val="22"/>
          <w:szCs w:val="22"/>
        </w:rPr>
      </w:pPr>
      <w:r w:rsidRPr="00D946C6">
        <w:rPr>
          <w:rFonts w:ascii="Arial" w:hAnsi="Arial" w:cs="Arial"/>
          <w:sz w:val="22"/>
          <w:szCs w:val="22"/>
        </w:rPr>
        <w:t xml:space="preserve">uzgodnienia z osobą, o której mowa w </w:t>
      </w:r>
      <w:r w:rsidR="006963DE" w:rsidRPr="00D946C6">
        <w:rPr>
          <w:rFonts w:ascii="Arial" w:hAnsi="Arial" w:cs="Arial"/>
          <w:sz w:val="22"/>
          <w:szCs w:val="22"/>
        </w:rPr>
        <w:t xml:space="preserve">§ 11 ust. 1 </w:t>
      </w:r>
      <w:r w:rsidRPr="00D946C6">
        <w:rPr>
          <w:rFonts w:ascii="Arial" w:hAnsi="Arial" w:cs="Arial"/>
          <w:sz w:val="22"/>
          <w:szCs w:val="22"/>
        </w:rPr>
        <w:t xml:space="preserve">terminu dostawy - w przypadku zgłoszenia przez nią uwag, co do terminu zaproponowanego przez Wykonawcę zgodnie z pkt 2; </w:t>
      </w:r>
    </w:p>
    <w:p w14:paraId="25F667D4" w14:textId="77777777" w:rsidR="00D75052" w:rsidRPr="00D946C6" w:rsidRDefault="00E33D01" w:rsidP="00ED0FB3">
      <w:pPr>
        <w:pStyle w:val="Akapitzlist"/>
        <w:numPr>
          <w:ilvl w:val="0"/>
          <w:numId w:val="27"/>
        </w:numPr>
        <w:jc w:val="both"/>
        <w:rPr>
          <w:rFonts w:ascii="Arial" w:hAnsi="Arial" w:cs="Arial"/>
          <w:sz w:val="22"/>
          <w:szCs w:val="22"/>
        </w:rPr>
      </w:pPr>
      <w:r w:rsidRPr="00D946C6">
        <w:rPr>
          <w:rFonts w:ascii="Arial" w:hAnsi="Arial" w:cs="Arial"/>
          <w:sz w:val="22"/>
          <w:szCs w:val="22"/>
        </w:rPr>
        <w:t xml:space="preserve">dostarczenia przedmiotu umowy wraz z certyfikatami spełniania warunków normy jakościowej wydanymi przez producenta lub innymi dokumentami równoważnymi wydanymi przez uprawnioną jednostkę (jeżeli dotyczy) oraz pełną dokumentacją niezbędną do użytkowania </w:t>
      </w:r>
      <w:r w:rsidR="00B74448" w:rsidRPr="00D946C6">
        <w:rPr>
          <w:rFonts w:ascii="Arial" w:hAnsi="Arial" w:cs="Arial"/>
          <w:sz w:val="22"/>
          <w:szCs w:val="22"/>
        </w:rPr>
        <w:t>środków łączności</w:t>
      </w:r>
      <w:r w:rsidRPr="00D946C6">
        <w:rPr>
          <w:rFonts w:ascii="Arial" w:hAnsi="Arial" w:cs="Arial"/>
          <w:sz w:val="22"/>
          <w:szCs w:val="22"/>
        </w:rPr>
        <w:t>, o których mowa w § 1 ust. 5 umowy, a także ze wszystkimi akcesoriami stanowiącymi komplet sprzedażowy.</w:t>
      </w:r>
    </w:p>
    <w:p w14:paraId="204106C2" w14:textId="290BA2BE" w:rsidR="00E33D01" w:rsidRPr="00D946C6" w:rsidRDefault="00D75052" w:rsidP="00ED0FB3">
      <w:pPr>
        <w:pStyle w:val="Akapitzlist"/>
        <w:numPr>
          <w:ilvl w:val="0"/>
          <w:numId w:val="27"/>
        </w:numPr>
        <w:jc w:val="both"/>
        <w:rPr>
          <w:rFonts w:ascii="Arial" w:hAnsi="Arial" w:cs="Arial"/>
          <w:i/>
          <w:sz w:val="22"/>
          <w:szCs w:val="22"/>
        </w:rPr>
      </w:pPr>
      <w:r w:rsidRPr="00D946C6">
        <w:rPr>
          <w:rStyle w:val="Uwydatnienie"/>
          <w:rFonts w:ascii="Arial" w:hAnsi="Arial" w:cs="Arial"/>
          <w:i w:val="0"/>
          <w:sz w:val="22"/>
          <w:szCs w:val="22"/>
        </w:rPr>
        <w:t>W przypadku awarii jakiegokolwiek dysku SSD/NVMe, Wykonawca dostarczy nowy dysk wolny od wad, natomiast uszkodzony dysk pozostaje w posiadaniu Zamawiającego w celu jego zniszczenia, bez ponoszenia dodatkowych kosztów z tego tytułu.</w:t>
      </w:r>
      <w:r w:rsidRPr="00D946C6">
        <w:rPr>
          <w:rFonts w:ascii="Arial" w:hAnsi="Arial" w:cs="Arial"/>
          <w:i/>
          <w:sz w:val="22"/>
          <w:szCs w:val="22"/>
        </w:rPr>
        <w:t xml:space="preserve"> (ze względu na RODO i ochronę danych w bazie).</w:t>
      </w:r>
      <w:r w:rsidR="00E33D01" w:rsidRPr="00D946C6">
        <w:rPr>
          <w:rFonts w:ascii="Arial" w:hAnsi="Arial" w:cs="Arial"/>
          <w:i/>
          <w:sz w:val="22"/>
          <w:szCs w:val="22"/>
        </w:rPr>
        <w:t xml:space="preserve"> </w:t>
      </w:r>
    </w:p>
    <w:p w14:paraId="7B7C44C8" w14:textId="5833FED8" w:rsidR="00E33D01" w:rsidRPr="00D946C6" w:rsidRDefault="00E33D01" w:rsidP="00EE3016">
      <w:pPr>
        <w:spacing w:after="0" w:line="240" w:lineRule="auto"/>
        <w:jc w:val="center"/>
        <w:rPr>
          <w:rFonts w:ascii="Arial" w:hAnsi="Arial" w:cs="Arial"/>
          <w:b/>
          <w:bCs/>
          <w:sz w:val="22"/>
          <w:szCs w:val="22"/>
        </w:rPr>
      </w:pPr>
      <w:r w:rsidRPr="00D946C6">
        <w:rPr>
          <w:rFonts w:ascii="Arial" w:hAnsi="Arial" w:cs="Arial"/>
          <w:b/>
          <w:bCs/>
          <w:sz w:val="22"/>
          <w:szCs w:val="22"/>
        </w:rPr>
        <w:t>§4.</w:t>
      </w:r>
    </w:p>
    <w:p w14:paraId="0B13B077" w14:textId="0B7AEAE9" w:rsidR="00EE3016" w:rsidRPr="00D946C6" w:rsidRDefault="00EE3016" w:rsidP="00EE3016">
      <w:pPr>
        <w:spacing w:after="0" w:line="240" w:lineRule="auto"/>
        <w:jc w:val="center"/>
        <w:rPr>
          <w:rFonts w:ascii="Arial" w:hAnsi="Arial" w:cs="Arial"/>
          <w:b/>
          <w:bCs/>
          <w:sz w:val="22"/>
          <w:szCs w:val="22"/>
        </w:rPr>
      </w:pPr>
      <w:r w:rsidRPr="00D946C6">
        <w:rPr>
          <w:rFonts w:ascii="Arial" w:hAnsi="Arial" w:cs="Arial"/>
          <w:b/>
          <w:bCs/>
          <w:sz w:val="22"/>
          <w:szCs w:val="22"/>
        </w:rPr>
        <w:t>Odbiory</w:t>
      </w:r>
    </w:p>
    <w:p w14:paraId="55F9065F" w14:textId="77777777" w:rsidR="00EE3016" w:rsidRPr="00D946C6" w:rsidRDefault="00EE3016" w:rsidP="00EE3016">
      <w:pPr>
        <w:spacing w:after="0" w:line="240" w:lineRule="auto"/>
        <w:jc w:val="center"/>
        <w:rPr>
          <w:rFonts w:ascii="Arial" w:hAnsi="Arial" w:cs="Arial"/>
          <w:sz w:val="22"/>
          <w:szCs w:val="22"/>
        </w:rPr>
      </w:pPr>
    </w:p>
    <w:p w14:paraId="6967B5B3" w14:textId="3A97459E" w:rsidR="00E33D01" w:rsidRPr="00D946C6" w:rsidRDefault="00E33D01" w:rsidP="00C53FA2">
      <w:pPr>
        <w:pStyle w:val="Akapitzlist"/>
        <w:numPr>
          <w:ilvl w:val="0"/>
          <w:numId w:val="30"/>
        </w:numPr>
        <w:jc w:val="both"/>
        <w:rPr>
          <w:rFonts w:ascii="Arial" w:hAnsi="Arial" w:cs="Arial"/>
          <w:sz w:val="22"/>
          <w:szCs w:val="22"/>
        </w:rPr>
      </w:pPr>
      <w:r w:rsidRPr="00D946C6">
        <w:rPr>
          <w:rFonts w:ascii="Arial" w:hAnsi="Arial" w:cs="Arial"/>
          <w:sz w:val="22"/>
          <w:szCs w:val="22"/>
        </w:rPr>
        <w:t xml:space="preserve">W dniu odbioru przedmiotu umowy Zamawiający dokona również odbioru kompletu dokumentów, o których mowa w § 3 ust. 2 pkt 4 umowy. Odbiór końcowy przedmiotu zamówienia będzie polegał na stwierdzeniu kompletności, braku wad, zgodności parametrów technicznych, cech, funkcjonalności dostarczonego i zamontowanego </w:t>
      </w:r>
      <w:r w:rsidR="00941DAB" w:rsidRPr="00D946C6">
        <w:rPr>
          <w:rFonts w:ascii="Arial" w:hAnsi="Arial" w:cs="Arial"/>
          <w:sz w:val="22"/>
          <w:szCs w:val="22"/>
        </w:rPr>
        <w:t>sprzętu oraz urządzeń</w:t>
      </w:r>
      <w:r w:rsidRPr="00D946C6">
        <w:rPr>
          <w:rFonts w:ascii="Arial" w:hAnsi="Arial" w:cs="Arial"/>
          <w:sz w:val="22"/>
          <w:szCs w:val="22"/>
        </w:rPr>
        <w:t xml:space="preserve"> z niniejszą umową. Dokonanie bez zastrzeżeń odbioru końcowego zostanie potwierdzone protokołem odbioru końcowego, podpisanym przez przedstawicieli Zamawiającego oraz Wykonawcy. </w:t>
      </w:r>
    </w:p>
    <w:p w14:paraId="4AB27668" w14:textId="789FEBD6" w:rsidR="00E33D01" w:rsidRPr="00D946C6" w:rsidRDefault="00E33D01" w:rsidP="00ED0FB3">
      <w:pPr>
        <w:pStyle w:val="Akapitzlist"/>
        <w:numPr>
          <w:ilvl w:val="0"/>
          <w:numId w:val="30"/>
        </w:numPr>
        <w:jc w:val="both"/>
        <w:rPr>
          <w:rFonts w:ascii="Arial" w:hAnsi="Arial" w:cs="Arial"/>
          <w:sz w:val="22"/>
          <w:szCs w:val="22"/>
        </w:rPr>
      </w:pPr>
      <w:r w:rsidRPr="00D946C6">
        <w:rPr>
          <w:rFonts w:ascii="Arial" w:hAnsi="Arial" w:cs="Arial"/>
          <w:sz w:val="22"/>
          <w:szCs w:val="22"/>
        </w:rPr>
        <w:t xml:space="preserve">W przypadku stwierdzenia wad w wykonaniu przedmiotu umowy, w protokole odbioru końcowego zostanie wskazany zakres stwierdzonych braków ilościowych i/lub wad. </w:t>
      </w:r>
    </w:p>
    <w:p w14:paraId="3B756094" w14:textId="0F9AB9D9" w:rsidR="00E33D01" w:rsidRPr="00D946C6" w:rsidRDefault="00E33D01" w:rsidP="00ED0FB3">
      <w:pPr>
        <w:pStyle w:val="Akapitzlist"/>
        <w:numPr>
          <w:ilvl w:val="0"/>
          <w:numId w:val="30"/>
        </w:numPr>
        <w:jc w:val="both"/>
        <w:rPr>
          <w:rFonts w:ascii="Arial" w:hAnsi="Arial" w:cs="Arial"/>
          <w:sz w:val="22"/>
          <w:szCs w:val="22"/>
        </w:rPr>
      </w:pPr>
      <w:r w:rsidRPr="00D946C6">
        <w:rPr>
          <w:rFonts w:ascii="Arial" w:hAnsi="Arial" w:cs="Arial"/>
          <w:sz w:val="22"/>
          <w:szCs w:val="22"/>
        </w:rPr>
        <w:t xml:space="preserve">Przez wady Zamawiający rozumie w szczególności: </w:t>
      </w:r>
    </w:p>
    <w:p w14:paraId="2106DDB7" w14:textId="6D214581" w:rsidR="00E33D01" w:rsidRPr="00D946C6" w:rsidRDefault="00E33D01" w:rsidP="00C53FA2">
      <w:pPr>
        <w:pStyle w:val="Akapitzlist"/>
        <w:numPr>
          <w:ilvl w:val="0"/>
          <w:numId w:val="31"/>
        </w:numPr>
        <w:jc w:val="both"/>
        <w:rPr>
          <w:rFonts w:ascii="Arial" w:hAnsi="Arial" w:cs="Arial"/>
          <w:sz w:val="22"/>
          <w:szCs w:val="22"/>
        </w:rPr>
      </w:pPr>
      <w:r w:rsidRPr="00D946C6">
        <w:rPr>
          <w:rFonts w:ascii="Arial" w:hAnsi="Arial" w:cs="Arial"/>
          <w:sz w:val="22"/>
          <w:szCs w:val="22"/>
        </w:rPr>
        <w:t xml:space="preserve">posiadanie śladów użytkowania lub zewnętrznego uszkodzenia lub </w:t>
      </w:r>
    </w:p>
    <w:p w14:paraId="1F74880E" w14:textId="495146C8" w:rsidR="00E33D01" w:rsidRPr="00D946C6" w:rsidRDefault="00E33D01" w:rsidP="00ED0FB3">
      <w:pPr>
        <w:pStyle w:val="Akapitzlist"/>
        <w:numPr>
          <w:ilvl w:val="0"/>
          <w:numId w:val="31"/>
        </w:numPr>
        <w:jc w:val="both"/>
        <w:rPr>
          <w:rFonts w:ascii="Arial" w:hAnsi="Arial" w:cs="Arial"/>
          <w:sz w:val="22"/>
          <w:szCs w:val="22"/>
        </w:rPr>
      </w:pPr>
      <w:r w:rsidRPr="00D946C6">
        <w:rPr>
          <w:rFonts w:ascii="Arial" w:hAnsi="Arial" w:cs="Arial"/>
          <w:sz w:val="22"/>
          <w:szCs w:val="22"/>
        </w:rPr>
        <w:t xml:space="preserve">niezgodność przedmiotu umowy z OPZ (np. niespełnienie wymogów dot. parametrów technicznych, funkcjonalności wyposażenia), </w:t>
      </w:r>
    </w:p>
    <w:p w14:paraId="21EF6D10" w14:textId="77777777" w:rsidR="009B614D" w:rsidRPr="00D946C6" w:rsidRDefault="00E33D01" w:rsidP="00C53FA2">
      <w:pPr>
        <w:pStyle w:val="Akapitzlist"/>
        <w:numPr>
          <w:ilvl w:val="0"/>
          <w:numId w:val="31"/>
        </w:numPr>
        <w:jc w:val="both"/>
        <w:rPr>
          <w:rFonts w:ascii="Arial" w:hAnsi="Arial" w:cs="Arial"/>
          <w:sz w:val="22"/>
          <w:szCs w:val="22"/>
        </w:rPr>
      </w:pPr>
      <w:r w:rsidRPr="00D946C6">
        <w:rPr>
          <w:rFonts w:ascii="Arial" w:hAnsi="Arial" w:cs="Arial"/>
          <w:sz w:val="22"/>
          <w:szCs w:val="22"/>
        </w:rPr>
        <w:t>inne niezgodności z wymaganiami umowy (np. bra</w:t>
      </w:r>
      <w:r w:rsidR="009B614D" w:rsidRPr="00D946C6">
        <w:rPr>
          <w:rFonts w:ascii="Arial" w:hAnsi="Arial" w:cs="Arial"/>
          <w:sz w:val="22"/>
          <w:szCs w:val="22"/>
        </w:rPr>
        <w:t>ki jakościowe, wady fabryczne).</w:t>
      </w:r>
    </w:p>
    <w:p w14:paraId="55A87EDC" w14:textId="7937D32E" w:rsidR="00E33D01" w:rsidRPr="00D946C6" w:rsidRDefault="00E33D01" w:rsidP="009B614D">
      <w:pPr>
        <w:pStyle w:val="Akapitzlist"/>
        <w:numPr>
          <w:ilvl w:val="0"/>
          <w:numId w:val="30"/>
        </w:numPr>
        <w:jc w:val="both"/>
        <w:rPr>
          <w:rFonts w:ascii="Arial" w:hAnsi="Arial" w:cs="Arial"/>
          <w:sz w:val="22"/>
          <w:szCs w:val="22"/>
        </w:rPr>
      </w:pPr>
      <w:r w:rsidRPr="00D946C6">
        <w:rPr>
          <w:rFonts w:ascii="Arial" w:hAnsi="Arial" w:cs="Arial"/>
          <w:sz w:val="22"/>
          <w:szCs w:val="22"/>
        </w:rPr>
        <w:t xml:space="preserve">W przypadku stwierdzenia braków ilościowych, Wykonawca zobowiązany jest do uzupełnienia braku, a w przypadku stwierdzenia wad - do ich usunięcia, w tym wymiany wadliwego przedmiotu umowy na wolny od wad, w terminie do 2 dni roboczych od zgłoszenia. W uzasadnionych przypadkach Zamawiający może ustalić inny termin usunięcia wad i braków, po konsultacji z Wykonawcą. </w:t>
      </w:r>
    </w:p>
    <w:p w14:paraId="3C17B489" w14:textId="2ADCD8C5" w:rsidR="00E33D01" w:rsidRPr="00D946C6" w:rsidRDefault="00E33D01" w:rsidP="00ED0FB3">
      <w:pPr>
        <w:pStyle w:val="Akapitzlist"/>
        <w:numPr>
          <w:ilvl w:val="0"/>
          <w:numId w:val="30"/>
        </w:numPr>
        <w:jc w:val="both"/>
        <w:rPr>
          <w:rFonts w:ascii="Arial" w:hAnsi="Arial" w:cs="Arial"/>
          <w:sz w:val="22"/>
          <w:szCs w:val="22"/>
        </w:rPr>
      </w:pPr>
      <w:r w:rsidRPr="00D946C6">
        <w:rPr>
          <w:rFonts w:ascii="Arial" w:hAnsi="Arial" w:cs="Arial"/>
          <w:sz w:val="22"/>
          <w:szCs w:val="22"/>
        </w:rPr>
        <w:t xml:space="preserve">W przypadkach, o których mowa w ust. 4, procedura czynności odbioru zostanie powtórzona. </w:t>
      </w:r>
    </w:p>
    <w:p w14:paraId="7475B3D9" w14:textId="429E0AF8" w:rsidR="00E33D01" w:rsidRPr="00D946C6" w:rsidRDefault="00E33D01" w:rsidP="00ED0FB3">
      <w:pPr>
        <w:pStyle w:val="Akapitzlist"/>
        <w:numPr>
          <w:ilvl w:val="0"/>
          <w:numId w:val="30"/>
        </w:numPr>
        <w:jc w:val="both"/>
        <w:rPr>
          <w:rFonts w:ascii="Arial" w:hAnsi="Arial" w:cs="Arial"/>
          <w:sz w:val="22"/>
          <w:szCs w:val="22"/>
        </w:rPr>
      </w:pPr>
      <w:r w:rsidRPr="00D946C6">
        <w:rPr>
          <w:rFonts w:ascii="Arial" w:hAnsi="Arial" w:cs="Arial"/>
          <w:sz w:val="22"/>
          <w:szCs w:val="22"/>
        </w:rPr>
        <w:t xml:space="preserve">Prawo własności dostarczonego wyposażenia, przechodzi na Zamawiającego z dniem podpisania końcowego protokołu odbioru bez zastrzeżeń. </w:t>
      </w:r>
    </w:p>
    <w:p w14:paraId="628181FE" w14:textId="6D770E14" w:rsidR="00E33D01" w:rsidRPr="00D946C6" w:rsidRDefault="00E33D01" w:rsidP="00ED0FB3">
      <w:pPr>
        <w:pStyle w:val="Akapitzlist"/>
        <w:numPr>
          <w:ilvl w:val="0"/>
          <w:numId w:val="30"/>
        </w:numPr>
        <w:jc w:val="both"/>
        <w:rPr>
          <w:rFonts w:ascii="Arial" w:hAnsi="Arial" w:cs="Arial"/>
          <w:sz w:val="22"/>
          <w:szCs w:val="22"/>
        </w:rPr>
      </w:pPr>
      <w:r w:rsidRPr="00D946C6">
        <w:rPr>
          <w:rFonts w:ascii="Arial" w:hAnsi="Arial" w:cs="Arial"/>
          <w:sz w:val="22"/>
          <w:szCs w:val="22"/>
        </w:rPr>
        <w:t xml:space="preserve">Dokonanie przez Zamawiającego końcowego odbioru przedmiotu umowy bez zastrzeżeń nie zwalnia Wykonawcy od roszczeń Zamawiającego z tytułu gwarancji jakości i rękojmi za wady. </w:t>
      </w:r>
    </w:p>
    <w:p w14:paraId="1D64D859" w14:textId="34D83682" w:rsidR="00E33D01" w:rsidRPr="00D946C6" w:rsidRDefault="00E33D01" w:rsidP="00ED0FB3">
      <w:pPr>
        <w:pStyle w:val="Akapitzlist"/>
        <w:numPr>
          <w:ilvl w:val="0"/>
          <w:numId w:val="30"/>
        </w:numPr>
        <w:jc w:val="both"/>
        <w:rPr>
          <w:rFonts w:ascii="Arial" w:hAnsi="Arial" w:cs="Arial"/>
          <w:sz w:val="22"/>
          <w:szCs w:val="22"/>
        </w:rPr>
      </w:pPr>
      <w:r w:rsidRPr="00D946C6">
        <w:rPr>
          <w:rFonts w:ascii="Arial" w:hAnsi="Arial" w:cs="Arial"/>
          <w:sz w:val="22"/>
          <w:szCs w:val="22"/>
        </w:rPr>
        <w:t xml:space="preserve">Zamawiający ma prawo do składania reklamacji dotyczących jakości przedmiotu umowy za pomocą pism, faksu lub poczty elektronicznej, które są wiążące dla Wykonawcy. </w:t>
      </w:r>
    </w:p>
    <w:p w14:paraId="40CC9776" w14:textId="662CD2B3" w:rsidR="00E33D01" w:rsidRPr="00D946C6" w:rsidRDefault="00E33D01" w:rsidP="00ED0FB3">
      <w:pPr>
        <w:pStyle w:val="Akapitzlist"/>
        <w:numPr>
          <w:ilvl w:val="0"/>
          <w:numId w:val="30"/>
        </w:numPr>
        <w:jc w:val="both"/>
        <w:rPr>
          <w:rFonts w:ascii="Arial" w:hAnsi="Arial" w:cs="Arial"/>
          <w:sz w:val="22"/>
          <w:szCs w:val="22"/>
        </w:rPr>
      </w:pPr>
      <w:r w:rsidRPr="00D946C6">
        <w:rPr>
          <w:rFonts w:ascii="Arial" w:hAnsi="Arial" w:cs="Arial"/>
          <w:sz w:val="22"/>
          <w:szCs w:val="22"/>
        </w:rPr>
        <w:t xml:space="preserve">Wykonawca ponosi pełną odpowiedzialność i ryzyko związane z transportem, rozładunkiem, </w:t>
      </w:r>
      <w:r w:rsidR="00784C41" w:rsidRPr="00D946C6">
        <w:rPr>
          <w:rFonts w:ascii="Arial" w:hAnsi="Arial" w:cs="Arial"/>
          <w:sz w:val="22"/>
          <w:szCs w:val="22"/>
        </w:rPr>
        <w:t xml:space="preserve">montażem </w:t>
      </w:r>
      <w:r w:rsidR="00941DAB" w:rsidRPr="00D946C6">
        <w:rPr>
          <w:rFonts w:ascii="Arial" w:hAnsi="Arial" w:cs="Arial"/>
          <w:sz w:val="22"/>
          <w:szCs w:val="22"/>
        </w:rPr>
        <w:t>sprzętu i urządzeń.</w:t>
      </w:r>
      <w:r w:rsidRPr="00D946C6">
        <w:rPr>
          <w:rFonts w:ascii="Arial" w:hAnsi="Arial" w:cs="Arial"/>
          <w:sz w:val="22"/>
          <w:szCs w:val="22"/>
        </w:rPr>
        <w:t xml:space="preserve"> </w:t>
      </w:r>
    </w:p>
    <w:p w14:paraId="03DB6E80" w14:textId="4DEEFFF7" w:rsidR="00E33D01" w:rsidRPr="00D946C6" w:rsidRDefault="00E33D01" w:rsidP="00ED0FB3">
      <w:pPr>
        <w:pStyle w:val="Akapitzlist"/>
        <w:numPr>
          <w:ilvl w:val="0"/>
          <w:numId w:val="30"/>
        </w:numPr>
        <w:jc w:val="both"/>
        <w:rPr>
          <w:rFonts w:ascii="Arial" w:hAnsi="Arial" w:cs="Arial"/>
          <w:sz w:val="22"/>
          <w:szCs w:val="22"/>
        </w:rPr>
      </w:pPr>
      <w:r w:rsidRPr="00D946C6">
        <w:rPr>
          <w:rFonts w:ascii="Arial" w:hAnsi="Arial" w:cs="Arial"/>
          <w:sz w:val="22"/>
          <w:szCs w:val="22"/>
        </w:rPr>
        <w:t>Wykonawca odpowiada za zapewnienie bezpieczeństwa i higieny pracy osób odpowiedzialnych za transport</w:t>
      </w:r>
      <w:r w:rsidR="00784C41" w:rsidRPr="00D946C6">
        <w:rPr>
          <w:rFonts w:ascii="Arial" w:hAnsi="Arial" w:cs="Arial"/>
          <w:sz w:val="22"/>
          <w:szCs w:val="22"/>
        </w:rPr>
        <w:t>,</w:t>
      </w:r>
      <w:r w:rsidRPr="00D946C6">
        <w:rPr>
          <w:rFonts w:ascii="Arial" w:hAnsi="Arial" w:cs="Arial"/>
          <w:sz w:val="22"/>
          <w:szCs w:val="22"/>
        </w:rPr>
        <w:t xml:space="preserve"> rozładunek</w:t>
      </w:r>
      <w:r w:rsidR="00784C41" w:rsidRPr="00D946C6">
        <w:rPr>
          <w:rFonts w:ascii="Arial" w:hAnsi="Arial" w:cs="Arial"/>
          <w:sz w:val="22"/>
          <w:szCs w:val="22"/>
        </w:rPr>
        <w:t xml:space="preserve"> oraz montaż</w:t>
      </w:r>
      <w:r w:rsidRPr="00D946C6">
        <w:rPr>
          <w:rFonts w:ascii="Arial" w:hAnsi="Arial" w:cs="Arial"/>
          <w:sz w:val="22"/>
          <w:szCs w:val="22"/>
        </w:rPr>
        <w:t xml:space="preserve"> przedmiotu umowy. </w:t>
      </w:r>
    </w:p>
    <w:p w14:paraId="142AD5CE" w14:textId="5DC48B58" w:rsidR="00E33D01" w:rsidRPr="00D946C6" w:rsidRDefault="00E33D01" w:rsidP="00784C41">
      <w:pPr>
        <w:spacing w:after="0" w:line="240" w:lineRule="auto"/>
        <w:jc w:val="center"/>
        <w:rPr>
          <w:rFonts w:ascii="Arial" w:hAnsi="Arial" w:cs="Arial"/>
          <w:b/>
          <w:bCs/>
          <w:sz w:val="22"/>
          <w:szCs w:val="22"/>
        </w:rPr>
      </w:pPr>
      <w:r w:rsidRPr="00D946C6">
        <w:rPr>
          <w:rFonts w:ascii="Arial" w:hAnsi="Arial" w:cs="Arial"/>
          <w:b/>
          <w:bCs/>
          <w:sz w:val="22"/>
          <w:szCs w:val="22"/>
        </w:rPr>
        <w:t>§ 5.</w:t>
      </w:r>
    </w:p>
    <w:p w14:paraId="69C68BA3" w14:textId="34F5885F" w:rsidR="00784C41" w:rsidRPr="00D946C6" w:rsidRDefault="00784C41" w:rsidP="00784C41">
      <w:pPr>
        <w:spacing w:after="0" w:line="240" w:lineRule="auto"/>
        <w:jc w:val="center"/>
        <w:rPr>
          <w:rFonts w:ascii="Arial" w:hAnsi="Arial" w:cs="Arial"/>
          <w:b/>
          <w:bCs/>
          <w:sz w:val="22"/>
          <w:szCs w:val="22"/>
        </w:rPr>
      </w:pPr>
      <w:r w:rsidRPr="00D946C6">
        <w:rPr>
          <w:rFonts w:ascii="Arial" w:hAnsi="Arial" w:cs="Arial"/>
          <w:b/>
          <w:bCs/>
          <w:sz w:val="22"/>
          <w:szCs w:val="22"/>
        </w:rPr>
        <w:t>Wynagrodzenie</w:t>
      </w:r>
    </w:p>
    <w:p w14:paraId="2A986F60" w14:textId="77777777" w:rsidR="00784C41" w:rsidRPr="00D946C6" w:rsidRDefault="00784C41" w:rsidP="00784C41">
      <w:pPr>
        <w:spacing w:after="0" w:line="240" w:lineRule="auto"/>
        <w:jc w:val="center"/>
        <w:rPr>
          <w:rFonts w:ascii="Arial" w:hAnsi="Arial" w:cs="Arial"/>
          <w:sz w:val="22"/>
          <w:szCs w:val="22"/>
        </w:rPr>
      </w:pPr>
    </w:p>
    <w:p w14:paraId="7C7A902D" w14:textId="77777777" w:rsidR="00601FD9" w:rsidRPr="00D946C6" w:rsidRDefault="00E33D01" w:rsidP="00ED0FB3">
      <w:pPr>
        <w:pStyle w:val="Akapitzlist"/>
        <w:numPr>
          <w:ilvl w:val="0"/>
          <w:numId w:val="33"/>
        </w:numPr>
        <w:jc w:val="both"/>
        <w:rPr>
          <w:rFonts w:ascii="Arial" w:hAnsi="Arial" w:cs="Arial"/>
          <w:sz w:val="22"/>
          <w:szCs w:val="22"/>
        </w:rPr>
      </w:pPr>
      <w:r w:rsidRPr="00D946C6">
        <w:rPr>
          <w:rFonts w:ascii="Arial" w:hAnsi="Arial" w:cs="Arial"/>
          <w:sz w:val="22"/>
          <w:szCs w:val="22"/>
        </w:rPr>
        <w:t xml:space="preserve">Zamawiający, niniejszą umową zobowiązuje się wobec Wykonawcy do zapłaty umownego wynagrodzenia za wykonanie przedmiotu umowy, w wysokości: </w:t>
      </w:r>
    </w:p>
    <w:p w14:paraId="29AECC9D" w14:textId="04FA0B68" w:rsidR="009B614D" w:rsidRPr="00D946C6" w:rsidRDefault="009B614D" w:rsidP="00601FD9">
      <w:pPr>
        <w:pStyle w:val="Akapitzlist"/>
        <w:ind w:left="360"/>
        <w:jc w:val="both"/>
        <w:rPr>
          <w:rFonts w:ascii="Arial" w:hAnsi="Arial" w:cs="Arial"/>
          <w:sz w:val="22"/>
          <w:szCs w:val="22"/>
        </w:rPr>
      </w:pPr>
      <w:r w:rsidRPr="00D946C6">
        <w:rPr>
          <w:rFonts w:ascii="Arial" w:hAnsi="Arial" w:cs="Arial"/>
          <w:sz w:val="22"/>
          <w:szCs w:val="22"/>
        </w:rPr>
        <w:t xml:space="preserve">netto: </w:t>
      </w:r>
      <w:r w:rsidR="00E33D01" w:rsidRPr="00D946C6">
        <w:rPr>
          <w:rFonts w:ascii="Arial" w:hAnsi="Arial" w:cs="Arial"/>
          <w:sz w:val="22"/>
          <w:szCs w:val="22"/>
        </w:rPr>
        <w:t xml:space="preserve">................................. zł </w:t>
      </w:r>
    </w:p>
    <w:p w14:paraId="2438687F" w14:textId="07944E68" w:rsidR="009B614D" w:rsidRPr="00D946C6" w:rsidRDefault="00E33D01" w:rsidP="009B614D">
      <w:pPr>
        <w:pStyle w:val="Akapitzlist"/>
        <w:ind w:left="360"/>
        <w:jc w:val="both"/>
        <w:rPr>
          <w:rFonts w:ascii="Arial" w:hAnsi="Arial" w:cs="Arial"/>
          <w:sz w:val="22"/>
          <w:szCs w:val="22"/>
        </w:rPr>
      </w:pPr>
      <w:r w:rsidRPr="00D946C6">
        <w:rPr>
          <w:rFonts w:ascii="Arial" w:hAnsi="Arial" w:cs="Arial"/>
          <w:sz w:val="22"/>
          <w:szCs w:val="22"/>
        </w:rPr>
        <w:t xml:space="preserve">podatek VAT w wysokości ............................................ zł, </w:t>
      </w:r>
    </w:p>
    <w:p w14:paraId="5477B355" w14:textId="533DC20A" w:rsidR="00E33D01" w:rsidRPr="00D946C6" w:rsidRDefault="009B614D" w:rsidP="009B614D">
      <w:pPr>
        <w:pStyle w:val="Akapitzlist"/>
        <w:ind w:left="360"/>
        <w:jc w:val="both"/>
        <w:rPr>
          <w:rFonts w:ascii="Arial" w:hAnsi="Arial" w:cs="Arial"/>
          <w:sz w:val="22"/>
          <w:szCs w:val="22"/>
        </w:rPr>
      </w:pPr>
      <w:r w:rsidRPr="00D946C6">
        <w:rPr>
          <w:rFonts w:ascii="Arial" w:hAnsi="Arial" w:cs="Arial"/>
          <w:sz w:val="22"/>
          <w:szCs w:val="22"/>
        </w:rPr>
        <w:t xml:space="preserve">brutto </w:t>
      </w:r>
      <w:r w:rsidR="00E33D01" w:rsidRPr="00D946C6">
        <w:rPr>
          <w:rFonts w:ascii="Arial" w:hAnsi="Arial" w:cs="Arial"/>
          <w:sz w:val="22"/>
          <w:szCs w:val="22"/>
        </w:rPr>
        <w:t>.....</w:t>
      </w:r>
      <w:r w:rsidRPr="00D946C6">
        <w:rPr>
          <w:rFonts w:ascii="Arial" w:hAnsi="Arial" w:cs="Arial"/>
          <w:sz w:val="22"/>
          <w:szCs w:val="22"/>
        </w:rPr>
        <w:t xml:space="preserve">............................ zł </w:t>
      </w:r>
      <w:r w:rsidR="00E33D01" w:rsidRPr="00D946C6">
        <w:rPr>
          <w:rFonts w:ascii="Arial" w:hAnsi="Arial" w:cs="Arial"/>
          <w:sz w:val="22"/>
          <w:szCs w:val="22"/>
        </w:rPr>
        <w:t>(słownie: .................................................</w:t>
      </w:r>
      <w:r w:rsidR="00B60F95" w:rsidRPr="00D946C6">
        <w:rPr>
          <w:rFonts w:ascii="Arial" w:hAnsi="Arial" w:cs="Arial"/>
          <w:sz w:val="22"/>
          <w:szCs w:val="22"/>
        </w:rPr>
        <w:t>.</w:t>
      </w:r>
      <w:r w:rsidR="00E33D01" w:rsidRPr="00D946C6">
        <w:rPr>
          <w:rFonts w:ascii="Arial" w:hAnsi="Arial" w:cs="Arial"/>
          <w:sz w:val="22"/>
          <w:szCs w:val="22"/>
        </w:rPr>
        <w:t xml:space="preserve">.). </w:t>
      </w:r>
    </w:p>
    <w:p w14:paraId="0F27AD9B" w14:textId="2D91E45B" w:rsidR="00E33D01" w:rsidRPr="00D946C6" w:rsidRDefault="00E33D01" w:rsidP="00ED0FB3">
      <w:pPr>
        <w:pStyle w:val="Akapitzlist"/>
        <w:numPr>
          <w:ilvl w:val="0"/>
          <w:numId w:val="33"/>
        </w:numPr>
        <w:jc w:val="both"/>
        <w:rPr>
          <w:rFonts w:ascii="Arial" w:hAnsi="Arial" w:cs="Arial"/>
          <w:sz w:val="22"/>
          <w:szCs w:val="22"/>
        </w:rPr>
      </w:pPr>
      <w:r w:rsidRPr="00D946C6">
        <w:rPr>
          <w:rFonts w:ascii="Arial" w:hAnsi="Arial" w:cs="Arial"/>
          <w:sz w:val="22"/>
          <w:szCs w:val="22"/>
        </w:rPr>
        <w:t xml:space="preserve">Wykonawca oświadcza, że wynagrodzenie za przedmiot umowy obejmuje wszystkie koszty związane z wykonaniem i odbiorem przedmiotu umowy oraz innych świadczeń niezbędnych do prawidłowego wykonania przedmiotu umowy, w tym koszty transportu. </w:t>
      </w:r>
    </w:p>
    <w:p w14:paraId="003BD21A" w14:textId="72F3435B" w:rsidR="00E33D01" w:rsidRPr="00D946C6" w:rsidRDefault="00E33D01" w:rsidP="00ED0FB3">
      <w:pPr>
        <w:pStyle w:val="Akapitzlist"/>
        <w:numPr>
          <w:ilvl w:val="0"/>
          <w:numId w:val="33"/>
        </w:numPr>
        <w:jc w:val="both"/>
        <w:rPr>
          <w:rFonts w:ascii="Arial" w:hAnsi="Arial" w:cs="Arial"/>
          <w:sz w:val="22"/>
          <w:szCs w:val="22"/>
        </w:rPr>
      </w:pPr>
      <w:r w:rsidRPr="00D946C6">
        <w:rPr>
          <w:rFonts w:ascii="Arial" w:hAnsi="Arial" w:cs="Arial"/>
          <w:sz w:val="22"/>
          <w:szCs w:val="22"/>
        </w:rPr>
        <w:t xml:space="preserve">Przysługujące Wykonawcy wynagrodzenie zostanie zapłacone przelewem na konto bankowe Wykonawcy nr ………………….w terminie do 30 dni od daty wpływu prawidłowo wystawionej faktury do </w:t>
      </w:r>
      <w:r w:rsidR="00EE3016" w:rsidRPr="00D946C6">
        <w:rPr>
          <w:rFonts w:ascii="Arial" w:hAnsi="Arial" w:cs="Arial"/>
          <w:sz w:val="22"/>
          <w:szCs w:val="22"/>
        </w:rPr>
        <w:t>Zamawiającego</w:t>
      </w:r>
      <w:r w:rsidRPr="00D946C6">
        <w:rPr>
          <w:rFonts w:ascii="Arial" w:hAnsi="Arial" w:cs="Arial"/>
          <w:sz w:val="22"/>
          <w:szCs w:val="22"/>
        </w:rPr>
        <w:t xml:space="preserve">. </w:t>
      </w:r>
    </w:p>
    <w:p w14:paraId="1B58BA50" w14:textId="7CC0D693" w:rsidR="00474A7A" w:rsidRPr="00D946C6" w:rsidRDefault="00474A7A" w:rsidP="00221198">
      <w:pPr>
        <w:spacing w:after="0" w:line="240" w:lineRule="auto"/>
        <w:jc w:val="center"/>
        <w:rPr>
          <w:rFonts w:ascii="Arial" w:hAnsi="Arial" w:cs="Arial"/>
          <w:b/>
          <w:bCs/>
          <w:sz w:val="22"/>
          <w:szCs w:val="22"/>
        </w:rPr>
      </w:pPr>
      <w:r w:rsidRPr="00D946C6">
        <w:rPr>
          <w:rFonts w:ascii="Arial" w:hAnsi="Arial" w:cs="Arial"/>
          <w:b/>
          <w:bCs/>
          <w:sz w:val="22"/>
          <w:szCs w:val="22"/>
        </w:rPr>
        <w:t>§ 6.</w:t>
      </w:r>
    </w:p>
    <w:p w14:paraId="5D0EAE44" w14:textId="63368E50" w:rsidR="00221198" w:rsidRPr="00D946C6" w:rsidRDefault="00221198" w:rsidP="00221198">
      <w:pPr>
        <w:spacing w:after="0" w:line="240" w:lineRule="auto"/>
        <w:jc w:val="center"/>
        <w:rPr>
          <w:rFonts w:ascii="Arial" w:hAnsi="Arial" w:cs="Arial"/>
          <w:b/>
          <w:bCs/>
          <w:sz w:val="22"/>
          <w:szCs w:val="22"/>
        </w:rPr>
      </w:pPr>
      <w:r w:rsidRPr="00D946C6">
        <w:rPr>
          <w:rFonts w:ascii="Arial" w:hAnsi="Arial" w:cs="Arial"/>
          <w:b/>
          <w:bCs/>
          <w:sz w:val="22"/>
          <w:szCs w:val="22"/>
        </w:rPr>
        <w:t>Warunki płatności</w:t>
      </w:r>
    </w:p>
    <w:p w14:paraId="52C600E4" w14:textId="77777777" w:rsidR="00221198" w:rsidRPr="00D946C6" w:rsidRDefault="00221198" w:rsidP="00221198">
      <w:pPr>
        <w:spacing w:after="0" w:line="240" w:lineRule="auto"/>
        <w:jc w:val="center"/>
        <w:rPr>
          <w:rFonts w:ascii="Arial" w:hAnsi="Arial" w:cs="Arial"/>
          <w:b/>
          <w:bCs/>
          <w:sz w:val="22"/>
          <w:szCs w:val="22"/>
        </w:rPr>
      </w:pPr>
    </w:p>
    <w:p w14:paraId="35F05F03" w14:textId="77777777" w:rsidR="00474A7A" w:rsidRPr="00D946C6" w:rsidRDefault="00474A7A" w:rsidP="00B60F95">
      <w:pPr>
        <w:pStyle w:val="Akapitzlist"/>
        <w:numPr>
          <w:ilvl w:val="0"/>
          <w:numId w:val="14"/>
        </w:numPr>
        <w:jc w:val="both"/>
        <w:rPr>
          <w:rFonts w:ascii="Arial" w:hAnsi="Arial" w:cs="Arial"/>
          <w:sz w:val="22"/>
          <w:szCs w:val="22"/>
        </w:rPr>
      </w:pPr>
      <w:r w:rsidRPr="00D946C6">
        <w:rPr>
          <w:rFonts w:ascii="Arial" w:hAnsi="Arial" w:cs="Arial"/>
          <w:sz w:val="22"/>
          <w:szCs w:val="22"/>
        </w:rPr>
        <w:t xml:space="preserve">W związku z obowiązującymi przepisami ustawy o podatku od towarów i usług w zakresie obligatoryjnego korzystania z Krajowego Systemu e-Faktur (KSeF), strony postanawiają, co następuje: </w:t>
      </w:r>
    </w:p>
    <w:p w14:paraId="3030FD2A" w14:textId="0710F300" w:rsidR="00B60F95" w:rsidRPr="00D946C6" w:rsidRDefault="00B60F95" w:rsidP="00B60F95">
      <w:pPr>
        <w:pStyle w:val="Akapitzlist"/>
        <w:numPr>
          <w:ilvl w:val="0"/>
          <w:numId w:val="15"/>
        </w:numPr>
        <w:jc w:val="both"/>
        <w:rPr>
          <w:rFonts w:ascii="Arial" w:hAnsi="Arial" w:cs="Arial"/>
          <w:sz w:val="22"/>
          <w:szCs w:val="22"/>
        </w:rPr>
      </w:pPr>
      <w:r w:rsidRPr="00D946C6">
        <w:rPr>
          <w:rFonts w:ascii="Arial" w:hAnsi="Arial" w:cs="Arial"/>
          <w:color w:val="000000"/>
          <w:sz w:val="22"/>
          <w:szCs w:val="22"/>
        </w:rPr>
        <w:t xml:space="preserve">Wykonawca oświadcza, że na </w:t>
      </w:r>
      <w:r w:rsidR="00167CC7" w:rsidRPr="00D946C6">
        <w:rPr>
          <w:rFonts w:ascii="Arial" w:hAnsi="Arial" w:cs="Arial"/>
          <w:color w:val="000000"/>
          <w:sz w:val="22"/>
          <w:szCs w:val="22"/>
        </w:rPr>
        <w:t xml:space="preserve">wystawionej </w:t>
      </w:r>
      <w:r w:rsidRPr="00D946C6">
        <w:rPr>
          <w:rFonts w:ascii="Arial" w:hAnsi="Arial" w:cs="Arial"/>
          <w:color w:val="000000"/>
          <w:sz w:val="22"/>
          <w:szCs w:val="22"/>
        </w:rPr>
        <w:t>fakturze będzie wskazywał wyłącznie numer rachunku bankowego ujęty na tzw. „Białej liście podatników”, tj. wykazie podatników VAT prowadzonym przez Ministerstwo Finansów</w:t>
      </w:r>
    </w:p>
    <w:p w14:paraId="1813DBAE" w14:textId="39132133" w:rsidR="00474A7A" w:rsidRPr="00D946C6" w:rsidRDefault="00167CC7" w:rsidP="00B60F95">
      <w:pPr>
        <w:pStyle w:val="Akapitzlist"/>
        <w:numPr>
          <w:ilvl w:val="0"/>
          <w:numId w:val="15"/>
        </w:numPr>
        <w:jc w:val="both"/>
        <w:rPr>
          <w:rFonts w:ascii="Arial" w:hAnsi="Arial" w:cs="Arial"/>
          <w:sz w:val="22"/>
          <w:szCs w:val="22"/>
        </w:rPr>
      </w:pPr>
      <w:r w:rsidRPr="00D946C6">
        <w:rPr>
          <w:rFonts w:ascii="Arial" w:hAnsi="Arial" w:cs="Arial"/>
          <w:sz w:val="22"/>
          <w:szCs w:val="22"/>
        </w:rPr>
        <w:t xml:space="preserve">Wykonawca wystawiający fakturę zobowiązuje się do wystawiania faktur ustrukturyzowanych i ich przesyłania za pośrednictwem Krajowego Systemu e-Faktur (KSeF), zgodnie z przepisami ustawy o podatku od towarów i usług. Strony przyjmują, że datą otrzymania faktury wystawionej przez Wykonawcę jest data przydzielenia fakturze numeru identyfikującego w systemie KSeF. W przypadku wystąpienia awarii systemu KSeF lub niedostępności serwerów, Wykonawca jest zobowiązany do dostarczenia faktury w formie elektronicznej (np. PDF) na adres e-mail: </w:t>
      </w:r>
      <w:hyperlink r:id="rId8" w:history="1">
        <w:r w:rsidRPr="00D946C6">
          <w:rPr>
            <w:rStyle w:val="Hipercze"/>
            <w:rFonts w:ascii="Arial" w:hAnsi="Arial" w:cs="Arial"/>
            <w:sz w:val="22"/>
            <w:szCs w:val="22"/>
          </w:rPr>
          <w:t>skarbnik@proszowice.upow.gov.pl</w:t>
        </w:r>
      </w:hyperlink>
      <w:r w:rsidRPr="00D946C6">
        <w:rPr>
          <w:rFonts w:ascii="Arial" w:hAnsi="Arial" w:cs="Arial"/>
          <w:sz w:val="22"/>
          <w:szCs w:val="22"/>
        </w:rPr>
        <w:t>. a po ustaniu awarii – do niezwłocznego przesłania faktury do systemu KSeF</w:t>
      </w:r>
      <w:r w:rsidR="00474A7A" w:rsidRPr="00D946C6">
        <w:rPr>
          <w:rFonts w:ascii="Arial" w:hAnsi="Arial" w:cs="Arial"/>
          <w:sz w:val="22"/>
          <w:szCs w:val="22"/>
        </w:rPr>
        <w:t xml:space="preserve">. </w:t>
      </w:r>
    </w:p>
    <w:p w14:paraId="092F4743" w14:textId="082E86DE" w:rsidR="00167CC7" w:rsidRPr="00D946C6" w:rsidRDefault="00167CC7" w:rsidP="00B60F95">
      <w:pPr>
        <w:pStyle w:val="Akapitzlist"/>
        <w:numPr>
          <w:ilvl w:val="0"/>
          <w:numId w:val="15"/>
        </w:numPr>
        <w:jc w:val="both"/>
        <w:rPr>
          <w:rFonts w:ascii="Arial" w:hAnsi="Arial" w:cs="Arial"/>
          <w:sz w:val="22"/>
          <w:szCs w:val="22"/>
        </w:rPr>
      </w:pPr>
      <w:r w:rsidRPr="00D946C6">
        <w:rPr>
          <w:rFonts w:ascii="Arial" w:hAnsi="Arial" w:cs="Arial"/>
          <w:sz w:val="22"/>
          <w:szCs w:val="22"/>
        </w:rPr>
        <w:t>W przypadku, gdy Wykonawca będzie wystawiał faktury w KSeF, a załączniki do faktury nie będą stanowiły dokumentów ustrukturyzowanych dostępnych w KSeF, załączniki do faktury powinny być wysłane na adres (e-mail):</w:t>
      </w:r>
      <w:r w:rsidR="00FA53D3" w:rsidRPr="00D946C6">
        <w:rPr>
          <w:rFonts w:ascii="Arial" w:hAnsi="Arial" w:cs="Arial"/>
          <w:sz w:val="22"/>
          <w:szCs w:val="22"/>
        </w:rPr>
        <w:t xml:space="preserve"> </w:t>
      </w:r>
      <w:hyperlink r:id="rId9" w:history="1">
        <w:r w:rsidR="00FA53D3" w:rsidRPr="00D946C6">
          <w:rPr>
            <w:rStyle w:val="Hipercze"/>
            <w:rFonts w:ascii="Arial" w:hAnsi="Arial" w:cs="Arial"/>
            <w:sz w:val="22"/>
            <w:szCs w:val="22"/>
          </w:rPr>
          <w:t>skarbnik@proszowice.upow.gov.pl</w:t>
        </w:r>
      </w:hyperlink>
      <w:r w:rsidR="00FA53D3" w:rsidRPr="00D946C6">
        <w:rPr>
          <w:rFonts w:ascii="Arial" w:hAnsi="Arial" w:cs="Arial"/>
          <w:sz w:val="22"/>
          <w:szCs w:val="22"/>
        </w:rPr>
        <w:t>.</w:t>
      </w:r>
    </w:p>
    <w:p w14:paraId="06CBA6F9" w14:textId="77777777" w:rsidR="00474A7A" w:rsidRPr="00D946C6" w:rsidRDefault="00474A7A" w:rsidP="00E35DA9">
      <w:pPr>
        <w:ind w:left="708"/>
        <w:jc w:val="both"/>
        <w:rPr>
          <w:rFonts w:ascii="Arial" w:hAnsi="Arial" w:cs="Arial"/>
          <w:b/>
          <w:bCs/>
          <w:sz w:val="22"/>
          <w:szCs w:val="22"/>
        </w:rPr>
      </w:pPr>
      <w:r w:rsidRPr="00D946C6">
        <w:rPr>
          <w:rFonts w:ascii="Arial" w:hAnsi="Arial" w:cs="Arial"/>
          <w:b/>
          <w:bCs/>
          <w:sz w:val="22"/>
          <w:szCs w:val="22"/>
        </w:rPr>
        <w:t xml:space="preserve">Nabywca: </w:t>
      </w:r>
    </w:p>
    <w:p w14:paraId="4CDF6559" w14:textId="50E4A178" w:rsidR="00474A7A" w:rsidRPr="00D946C6" w:rsidRDefault="00474A7A" w:rsidP="00E35DA9">
      <w:pPr>
        <w:ind w:left="708"/>
        <w:rPr>
          <w:rFonts w:ascii="Arial" w:hAnsi="Arial" w:cs="Arial"/>
          <w:sz w:val="22"/>
          <w:szCs w:val="22"/>
        </w:rPr>
      </w:pPr>
      <w:r w:rsidRPr="00D946C6">
        <w:rPr>
          <w:rFonts w:ascii="Arial" w:hAnsi="Arial" w:cs="Arial"/>
          <w:sz w:val="22"/>
          <w:szCs w:val="22"/>
        </w:rPr>
        <w:t xml:space="preserve">Powiat Proszowicki </w:t>
      </w:r>
      <w:r w:rsidRPr="00D946C6">
        <w:rPr>
          <w:rFonts w:ascii="Arial" w:hAnsi="Arial" w:cs="Arial"/>
          <w:sz w:val="22"/>
          <w:szCs w:val="22"/>
        </w:rPr>
        <w:br/>
        <w:t xml:space="preserve">ul. 3 Maja 72, </w:t>
      </w:r>
      <w:r w:rsidRPr="00D946C6">
        <w:rPr>
          <w:rFonts w:ascii="Arial" w:hAnsi="Arial" w:cs="Arial"/>
          <w:sz w:val="22"/>
          <w:szCs w:val="22"/>
        </w:rPr>
        <w:br/>
        <w:t xml:space="preserve">32-100 Proszowice </w:t>
      </w:r>
      <w:r w:rsidRPr="00D946C6">
        <w:rPr>
          <w:rFonts w:ascii="Arial" w:hAnsi="Arial" w:cs="Arial"/>
          <w:sz w:val="22"/>
          <w:szCs w:val="22"/>
        </w:rPr>
        <w:br/>
        <w:t xml:space="preserve">NIP 6821436782 </w:t>
      </w:r>
    </w:p>
    <w:p w14:paraId="7A1F9206" w14:textId="77777777" w:rsidR="00474A7A" w:rsidRPr="00D946C6" w:rsidRDefault="00474A7A" w:rsidP="00E35DA9">
      <w:pPr>
        <w:ind w:left="708"/>
        <w:rPr>
          <w:rFonts w:ascii="Arial" w:hAnsi="Arial" w:cs="Arial"/>
          <w:b/>
          <w:bCs/>
          <w:sz w:val="22"/>
          <w:szCs w:val="22"/>
        </w:rPr>
      </w:pPr>
      <w:r w:rsidRPr="00D946C6">
        <w:rPr>
          <w:rFonts w:ascii="Arial" w:hAnsi="Arial" w:cs="Arial"/>
          <w:b/>
          <w:bCs/>
          <w:sz w:val="22"/>
          <w:szCs w:val="22"/>
        </w:rPr>
        <w:t xml:space="preserve">Odbiorca faktury: </w:t>
      </w:r>
    </w:p>
    <w:p w14:paraId="313FD795" w14:textId="48EAB041" w:rsidR="00474A7A" w:rsidRPr="00D946C6" w:rsidRDefault="00474A7A" w:rsidP="00E35DA9">
      <w:pPr>
        <w:ind w:left="708"/>
        <w:rPr>
          <w:rFonts w:ascii="Arial" w:hAnsi="Arial" w:cs="Arial"/>
          <w:sz w:val="22"/>
          <w:szCs w:val="22"/>
        </w:rPr>
      </w:pPr>
      <w:r w:rsidRPr="00D946C6">
        <w:rPr>
          <w:rFonts w:ascii="Arial" w:hAnsi="Arial" w:cs="Arial"/>
          <w:sz w:val="22"/>
          <w:szCs w:val="22"/>
        </w:rPr>
        <w:t>Starostwo Powiatowe w Proszowicach</w:t>
      </w:r>
      <w:r w:rsidRPr="00D946C6">
        <w:rPr>
          <w:rFonts w:ascii="Arial" w:hAnsi="Arial" w:cs="Arial"/>
          <w:sz w:val="22"/>
          <w:szCs w:val="22"/>
        </w:rPr>
        <w:br/>
        <w:t xml:space="preserve">ul. 3 Maja 72, </w:t>
      </w:r>
      <w:r w:rsidRPr="00D946C6">
        <w:rPr>
          <w:rFonts w:ascii="Arial" w:hAnsi="Arial" w:cs="Arial"/>
          <w:sz w:val="22"/>
          <w:szCs w:val="22"/>
        </w:rPr>
        <w:br/>
        <w:t xml:space="preserve">32-100 Proszowice </w:t>
      </w:r>
      <w:r w:rsidRPr="00D946C6">
        <w:rPr>
          <w:rFonts w:ascii="Arial" w:hAnsi="Arial" w:cs="Arial"/>
          <w:sz w:val="22"/>
          <w:szCs w:val="22"/>
        </w:rPr>
        <w:br/>
        <w:t xml:space="preserve">NIP 6821437907 </w:t>
      </w:r>
    </w:p>
    <w:p w14:paraId="793E3735" w14:textId="1FDD80A4" w:rsidR="00474A7A" w:rsidRPr="00D946C6" w:rsidRDefault="00474A7A" w:rsidP="00FA53D3">
      <w:pPr>
        <w:pStyle w:val="Akapitzlist"/>
        <w:numPr>
          <w:ilvl w:val="0"/>
          <w:numId w:val="14"/>
        </w:numPr>
        <w:jc w:val="both"/>
        <w:rPr>
          <w:rFonts w:ascii="Arial" w:hAnsi="Arial" w:cs="Arial"/>
          <w:sz w:val="22"/>
          <w:szCs w:val="22"/>
        </w:rPr>
      </w:pPr>
      <w:r w:rsidRPr="00D946C6">
        <w:rPr>
          <w:rFonts w:ascii="Arial" w:hAnsi="Arial" w:cs="Arial"/>
          <w:sz w:val="22"/>
          <w:szCs w:val="22"/>
        </w:rPr>
        <w:t xml:space="preserve">Zamawiający oświadcza, że jest podmiotem zobowiązanym do korzystania z KSeF oraz zapewnia możliwość odbioru faktur w tym systemie. </w:t>
      </w:r>
    </w:p>
    <w:p w14:paraId="42AD0D74" w14:textId="0CF4C30F" w:rsidR="00474A7A" w:rsidRPr="00D946C6" w:rsidRDefault="00474A7A" w:rsidP="00862DCE">
      <w:pPr>
        <w:jc w:val="center"/>
        <w:rPr>
          <w:rFonts w:ascii="Arial" w:hAnsi="Arial" w:cs="Arial"/>
          <w:b/>
          <w:bCs/>
          <w:sz w:val="22"/>
          <w:szCs w:val="22"/>
        </w:rPr>
      </w:pPr>
      <w:r w:rsidRPr="00D946C6">
        <w:rPr>
          <w:rFonts w:ascii="Arial" w:hAnsi="Arial" w:cs="Arial"/>
          <w:b/>
          <w:bCs/>
          <w:sz w:val="22"/>
          <w:szCs w:val="22"/>
        </w:rPr>
        <w:t>§ 7.</w:t>
      </w:r>
    </w:p>
    <w:p w14:paraId="51E8B09B" w14:textId="0797DEF0" w:rsidR="00474A7A" w:rsidRPr="00D946C6" w:rsidRDefault="00474A7A" w:rsidP="006754DF">
      <w:pPr>
        <w:pStyle w:val="Akapitzlist"/>
        <w:numPr>
          <w:ilvl w:val="0"/>
          <w:numId w:val="22"/>
        </w:numPr>
        <w:jc w:val="both"/>
        <w:rPr>
          <w:rFonts w:ascii="Arial" w:hAnsi="Arial" w:cs="Arial"/>
          <w:sz w:val="22"/>
          <w:szCs w:val="22"/>
        </w:rPr>
      </w:pPr>
      <w:r w:rsidRPr="00D946C6">
        <w:rPr>
          <w:rFonts w:ascii="Arial" w:hAnsi="Arial" w:cs="Arial"/>
          <w:sz w:val="22"/>
          <w:szCs w:val="22"/>
        </w:rPr>
        <w:t xml:space="preserve">Strony zgodnie ustalają, że za dzień doręczenia faktury, od którego liczony jest termin płatności, uznaje się: </w:t>
      </w:r>
    </w:p>
    <w:p w14:paraId="66CC01F9" w14:textId="77777777" w:rsidR="00474A7A" w:rsidRPr="00D946C6" w:rsidRDefault="00474A7A" w:rsidP="007525F8">
      <w:pPr>
        <w:pStyle w:val="Akapitzlist"/>
        <w:numPr>
          <w:ilvl w:val="0"/>
          <w:numId w:val="11"/>
        </w:numPr>
        <w:ind w:left="426"/>
        <w:jc w:val="both"/>
        <w:rPr>
          <w:rFonts w:ascii="Arial" w:hAnsi="Arial" w:cs="Arial"/>
          <w:sz w:val="22"/>
          <w:szCs w:val="22"/>
        </w:rPr>
      </w:pPr>
      <w:r w:rsidRPr="00D946C6">
        <w:rPr>
          <w:rFonts w:ascii="Arial" w:hAnsi="Arial" w:cs="Arial"/>
          <w:sz w:val="22"/>
          <w:szCs w:val="22"/>
        </w:rPr>
        <w:t xml:space="preserve">w przypadku faktury wystawionej za pośrednictwem KSeF – dzień jej udostępnienia w Krajowym Systemie e-Faktur; </w:t>
      </w:r>
    </w:p>
    <w:p w14:paraId="3B749B3A" w14:textId="77777777" w:rsidR="00474A7A" w:rsidRPr="00D946C6" w:rsidRDefault="00474A7A" w:rsidP="007525F8">
      <w:pPr>
        <w:pStyle w:val="Akapitzlist"/>
        <w:numPr>
          <w:ilvl w:val="0"/>
          <w:numId w:val="11"/>
        </w:numPr>
        <w:ind w:left="426"/>
        <w:jc w:val="both"/>
        <w:rPr>
          <w:rFonts w:ascii="Arial" w:hAnsi="Arial" w:cs="Arial"/>
          <w:sz w:val="22"/>
          <w:szCs w:val="22"/>
        </w:rPr>
      </w:pPr>
      <w:r w:rsidRPr="00D946C6">
        <w:rPr>
          <w:rFonts w:ascii="Arial" w:hAnsi="Arial" w:cs="Arial"/>
          <w:sz w:val="22"/>
          <w:szCs w:val="22"/>
        </w:rPr>
        <w:t xml:space="preserve">w przypadku faktury wystawionej w trybie awaryjnym – dzień przekazania faktury do właściwej jednostki scentralizowanej Powiatu Proszowickiego w sposób uzgodniony przez Strony. </w:t>
      </w:r>
    </w:p>
    <w:p w14:paraId="0373DDE2" w14:textId="4E7EFA30" w:rsidR="00474A7A" w:rsidRPr="00D946C6" w:rsidRDefault="00474A7A" w:rsidP="007525F8">
      <w:pPr>
        <w:pStyle w:val="Akapitzlist"/>
        <w:numPr>
          <w:ilvl w:val="0"/>
          <w:numId w:val="14"/>
        </w:numPr>
        <w:jc w:val="both"/>
        <w:rPr>
          <w:rFonts w:ascii="Arial" w:hAnsi="Arial" w:cs="Arial"/>
          <w:sz w:val="22"/>
          <w:szCs w:val="22"/>
        </w:rPr>
      </w:pPr>
      <w:r w:rsidRPr="00D946C6">
        <w:rPr>
          <w:rFonts w:ascii="Arial" w:hAnsi="Arial" w:cs="Arial"/>
          <w:sz w:val="22"/>
          <w:szCs w:val="22"/>
        </w:rPr>
        <w:t xml:space="preserve">W przypadku, gdy faktura nie zawiera prawidłowo wypełnionych danych Odbiorcy  umożliwiających jej odbiór, termin płatności rozpoczyna bieg od dnia skutecznego doręczenia faktury po dokonaniu korekty. </w:t>
      </w:r>
    </w:p>
    <w:p w14:paraId="42900F08" w14:textId="77777777" w:rsidR="00E33D01" w:rsidRPr="00D946C6" w:rsidRDefault="00E33D01" w:rsidP="00ED0FB3">
      <w:pPr>
        <w:jc w:val="both"/>
        <w:rPr>
          <w:rFonts w:ascii="Arial" w:hAnsi="Arial" w:cs="Arial"/>
          <w:sz w:val="22"/>
          <w:szCs w:val="22"/>
        </w:rPr>
      </w:pPr>
    </w:p>
    <w:p w14:paraId="2B9D6C44" w14:textId="0834F22A" w:rsidR="00E33D01" w:rsidRPr="00D946C6" w:rsidRDefault="00E33D01" w:rsidP="00221198">
      <w:pPr>
        <w:spacing w:after="0" w:line="240" w:lineRule="auto"/>
        <w:jc w:val="center"/>
        <w:rPr>
          <w:rFonts w:ascii="Arial" w:hAnsi="Arial" w:cs="Arial"/>
          <w:b/>
          <w:bCs/>
          <w:sz w:val="22"/>
          <w:szCs w:val="22"/>
        </w:rPr>
      </w:pPr>
      <w:r w:rsidRPr="00D946C6">
        <w:rPr>
          <w:rFonts w:ascii="Arial" w:hAnsi="Arial" w:cs="Arial"/>
          <w:b/>
          <w:bCs/>
          <w:sz w:val="22"/>
          <w:szCs w:val="22"/>
        </w:rPr>
        <w:t xml:space="preserve">§ </w:t>
      </w:r>
      <w:r w:rsidR="00474A7A" w:rsidRPr="00D946C6">
        <w:rPr>
          <w:rFonts w:ascii="Arial" w:hAnsi="Arial" w:cs="Arial"/>
          <w:b/>
          <w:bCs/>
          <w:sz w:val="22"/>
          <w:szCs w:val="22"/>
        </w:rPr>
        <w:t>8</w:t>
      </w:r>
      <w:r w:rsidRPr="00D946C6">
        <w:rPr>
          <w:rFonts w:ascii="Arial" w:hAnsi="Arial" w:cs="Arial"/>
          <w:b/>
          <w:bCs/>
          <w:sz w:val="22"/>
          <w:szCs w:val="22"/>
        </w:rPr>
        <w:t>.</w:t>
      </w:r>
    </w:p>
    <w:p w14:paraId="0189CE1C" w14:textId="17B1F3EB" w:rsidR="00221198" w:rsidRPr="00D946C6" w:rsidRDefault="00221198" w:rsidP="00221198">
      <w:pPr>
        <w:spacing w:after="0" w:line="240" w:lineRule="auto"/>
        <w:jc w:val="center"/>
        <w:rPr>
          <w:rFonts w:ascii="Arial" w:hAnsi="Arial" w:cs="Arial"/>
          <w:b/>
          <w:bCs/>
          <w:sz w:val="22"/>
          <w:szCs w:val="22"/>
        </w:rPr>
      </w:pPr>
      <w:r w:rsidRPr="00D946C6">
        <w:rPr>
          <w:rFonts w:ascii="Arial" w:hAnsi="Arial" w:cs="Arial"/>
          <w:b/>
          <w:bCs/>
          <w:sz w:val="22"/>
          <w:szCs w:val="22"/>
        </w:rPr>
        <w:t>Gwarancja</w:t>
      </w:r>
    </w:p>
    <w:p w14:paraId="51CDBE69" w14:textId="77777777" w:rsidR="00221198" w:rsidRPr="00D946C6" w:rsidRDefault="00221198" w:rsidP="00221198">
      <w:pPr>
        <w:spacing w:after="0" w:line="240" w:lineRule="auto"/>
        <w:jc w:val="center"/>
        <w:rPr>
          <w:rFonts w:ascii="Arial" w:hAnsi="Arial" w:cs="Arial"/>
          <w:sz w:val="22"/>
          <w:szCs w:val="22"/>
        </w:rPr>
      </w:pPr>
    </w:p>
    <w:p w14:paraId="514F35AF" w14:textId="1D6B2108" w:rsidR="00E33D01" w:rsidRPr="00D946C6" w:rsidRDefault="00E35DA9" w:rsidP="00EA6134">
      <w:pPr>
        <w:pStyle w:val="Akapitzlist"/>
        <w:numPr>
          <w:ilvl w:val="0"/>
          <w:numId w:val="34"/>
        </w:numPr>
        <w:jc w:val="both"/>
        <w:rPr>
          <w:rFonts w:ascii="Arial" w:hAnsi="Arial" w:cs="Arial"/>
          <w:sz w:val="22"/>
          <w:szCs w:val="22"/>
        </w:rPr>
      </w:pPr>
      <w:r w:rsidRPr="00D946C6">
        <w:rPr>
          <w:rFonts w:ascii="Arial" w:hAnsi="Arial" w:cs="Arial"/>
          <w:sz w:val="22"/>
          <w:szCs w:val="22"/>
        </w:rPr>
        <w:t xml:space="preserve">Wykonawca udziela gwarancji na cały </w:t>
      </w:r>
      <w:r w:rsidR="00EA6134" w:rsidRPr="00D946C6">
        <w:rPr>
          <w:rFonts w:ascii="Arial" w:hAnsi="Arial" w:cs="Arial"/>
          <w:sz w:val="22"/>
          <w:szCs w:val="22"/>
        </w:rPr>
        <w:t>p</w:t>
      </w:r>
      <w:r w:rsidRPr="00D946C6">
        <w:rPr>
          <w:rFonts w:ascii="Arial" w:hAnsi="Arial" w:cs="Arial"/>
          <w:sz w:val="22"/>
          <w:szCs w:val="22"/>
        </w:rPr>
        <w:t xml:space="preserve">rzedmiot zamówienia </w:t>
      </w:r>
      <w:r w:rsidR="00FA53D3" w:rsidRPr="00D946C6">
        <w:rPr>
          <w:rFonts w:ascii="Arial" w:hAnsi="Arial" w:cs="Arial"/>
          <w:sz w:val="22"/>
          <w:szCs w:val="22"/>
        </w:rPr>
        <w:t>na okres …. miesięcy</w:t>
      </w:r>
      <w:r w:rsidR="00E33D01" w:rsidRPr="00D946C6">
        <w:rPr>
          <w:rFonts w:ascii="Arial" w:hAnsi="Arial" w:cs="Arial"/>
          <w:i/>
          <w:iCs/>
          <w:sz w:val="22"/>
          <w:szCs w:val="22"/>
        </w:rPr>
        <w:t xml:space="preserve">. </w:t>
      </w:r>
    </w:p>
    <w:p w14:paraId="411CFB8D" w14:textId="31A33FF3" w:rsidR="00EA6134" w:rsidRPr="00D946C6" w:rsidRDefault="00EA6134" w:rsidP="00EA6134">
      <w:pPr>
        <w:pStyle w:val="Akapitzlist"/>
        <w:numPr>
          <w:ilvl w:val="0"/>
          <w:numId w:val="34"/>
        </w:numPr>
        <w:jc w:val="both"/>
        <w:rPr>
          <w:rFonts w:ascii="Arial" w:hAnsi="Arial" w:cs="Arial"/>
          <w:sz w:val="22"/>
          <w:szCs w:val="22"/>
        </w:rPr>
      </w:pPr>
      <w:r w:rsidRPr="00D946C6">
        <w:rPr>
          <w:rFonts w:ascii="Arial" w:hAnsi="Arial" w:cs="Arial"/>
          <w:iCs/>
          <w:sz w:val="22"/>
          <w:szCs w:val="22"/>
        </w:rPr>
        <w:t xml:space="preserve">Okres </w:t>
      </w:r>
      <w:r w:rsidR="000826F1">
        <w:rPr>
          <w:rFonts w:ascii="Arial" w:hAnsi="Arial" w:cs="Arial"/>
          <w:iCs/>
          <w:sz w:val="22"/>
          <w:szCs w:val="22"/>
        </w:rPr>
        <w:t>gwarancji</w:t>
      </w:r>
      <w:r w:rsidRPr="00D946C6">
        <w:rPr>
          <w:rFonts w:ascii="Arial" w:hAnsi="Arial" w:cs="Arial"/>
          <w:iCs/>
          <w:sz w:val="22"/>
          <w:szCs w:val="22"/>
        </w:rPr>
        <w:t xml:space="preserve"> jest równy okresowi </w:t>
      </w:r>
      <w:r w:rsidR="000826F1">
        <w:rPr>
          <w:rFonts w:ascii="Arial" w:hAnsi="Arial" w:cs="Arial"/>
          <w:iCs/>
          <w:sz w:val="22"/>
          <w:szCs w:val="22"/>
        </w:rPr>
        <w:t>rękojmi</w:t>
      </w:r>
      <w:r w:rsidRPr="00D946C6">
        <w:rPr>
          <w:rFonts w:ascii="Arial" w:hAnsi="Arial" w:cs="Arial"/>
          <w:iCs/>
          <w:sz w:val="22"/>
          <w:szCs w:val="22"/>
        </w:rPr>
        <w:t>.</w:t>
      </w:r>
    </w:p>
    <w:p w14:paraId="4A5E094D" w14:textId="77777777" w:rsidR="001D52C4" w:rsidRPr="00D946C6" w:rsidRDefault="00E33D01" w:rsidP="00ED0FB3">
      <w:pPr>
        <w:pStyle w:val="Akapitzlist"/>
        <w:numPr>
          <w:ilvl w:val="0"/>
          <w:numId w:val="34"/>
        </w:numPr>
        <w:jc w:val="both"/>
        <w:rPr>
          <w:rFonts w:ascii="Arial" w:hAnsi="Arial" w:cs="Arial"/>
          <w:sz w:val="22"/>
          <w:szCs w:val="22"/>
        </w:rPr>
      </w:pPr>
      <w:r w:rsidRPr="00D946C6">
        <w:rPr>
          <w:rFonts w:ascii="Arial" w:hAnsi="Arial" w:cs="Arial"/>
          <w:sz w:val="22"/>
          <w:szCs w:val="22"/>
        </w:rPr>
        <w:t>Gwarancją objęte są wszystkie wady i usterki wyłączające lub ograniczające możliwość korzystania z przedmiotu umowy zgodnie z jego przeznaczeniem.</w:t>
      </w:r>
      <w:r w:rsidR="001D52C4" w:rsidRPr="00D946C6">
        <w:rPr>
          <w:rFonts w:ascii="Arial" w:hAnsi="Arial" w:cs="Arial"/>
          <w:sz w:val="22"/>
          <w:szCs w:val="22"/>
        </w:rPr>
        <w:t xml:space="preserve"> </w:t>
      </w:r>
    </w:p>
    <w:p w14:paraId="66CB5144" w14:textId="7C0E80DE" w:rsidR="00E33D01" w:rsidRPr="00D946C6" w:rsidRDefault="001D52C4" w:rsidP="00ED0FB3">
      <w:pPr>
        <w:pStyle w:val="Akapitzlist"/>
        <w:numPr>
          <w:ilvl w:val="0"/>
          <w:numId w:val="34"/>
        </w:numPr>
        <w:jc w:val="both"/>
        <w:rPr>
          <w:rFonts w:ascii="Arial" w:hAnsi="Arial" w:cs="Arial"/>
          <w:sz w:val="22"/>
          <w:szCs w:val="22"/>
        </w:rPr>
      </w:pPr>
      <w:r w:rsidRPr="00D946C6">
        <w:rPr>
          <w:rFonts w:ascii="Arial" w:hAnsi="Arial" w:cs="Arial"/>
          <w:sz w:val="22"/>
          <w:szCs w:val="22"/>
        </w:rPr>
        <w:t>Wykonawca zapewnia serwis On-Site w trybie NBD.</w:t>
      </w:r>
      <w:r w:rsidR="00E33D01" w:rsidRPr="00D946C6">
        <w:rPr>
          <w:rFonts w:ascii="Arial" w:hAnsi="Arial" w:cs="Arial"/>
          <w:sz w:val="22"/>
          <w:szCs w:val="22"/>
        </w:rPr>
        <w:t xml:space="preserve"> </w:t>
      </w:r>
    </w:p>
    <w:p w14:paraId="20F97D9D" w14:textId="01C278DB" w:rsidR="00E33D01" w:rsidRPr="00D946C6" w:rsidRDefault="00E33D01" w:rsidP="00ED0FB3">
      <w:pPr>
        <w:pStyle w:val="Akapitzlist"/>
        <w:numPr>
          <w:ilvl w:val="0"/>
          <w:numId w:val="34"/>
        </w:numPr>
        <w:jc w:val="both"/>
        <w:rPr>
          <w:rFonts w:ascii="Arial" w:hAnsi="Arial" w:cs="Arial"/>
          <w:sz w:val="22"/>
          <w:szCs w:val="22"/>
        </w:rPr>
      </w:pPr>
      <w:r w:rsidRPr="00D946C6">
        <w:rPr>
          <w:rFonts w:ascii="Arial" w:hAnsi="Arial" w:cs="Arial"/>
          <w:sz w:val="22"/>
          <w:szCs w:val="22"/>
        </w:rPr>
        <w:t>Zgłoszenia awarii będą dokonywane w formie pisemnej, drogą elektroniczną lub telefoniczną. Zamawiający pod pojęciem „awaria” rozumie częściową lub całkowitą niesprawność działania sprzętu</w:t>
      </w:r>
      <w:r w:rsidR="00EB4C65" w:rsidRPr="00D946C6">
        <w:rPr>
          <w:rFonts w:ascii="Arial" w:hAnsi="Arial" w:cs="Arial"/>
          <w:sz w:val="22"/>
          <w:szCs w:val="22"/>
        </w:rPr>
        <w:t xml:space="preserve"> lub urządzenia </w:t>
      </w:r>
      <w:r w:rsidRPr="00D946C6">
        <w:rPr>
          <w:rFonts w:ascii="Arial" w:hAnsi="Arial" w:cs="Arial"/>
          <w:sz w:val="22"/>
          <w:szCs w:val="22"/>
        </w:rPr>
        <w:t xml:space="preserve">będącego przedmiotem </w:t>
      </w:r>
      <w:r w:rsidR="00EB4C65" w:rsidRPr="00D946C6">
        <w:rPr>
          <w:rFonts w:ascii="Arial" w:hAnsi="Arial" w:cs="Arial"/>
          <w:sz w:val="22"/>
          <w:szCs w:val="22"/>
        </w:rPr>
        <w:t xml:space="preserve">dostawy </w:t>
      </w:r>
      <w:r w:rsidRPr="00D946C6">
        <w:rPr>
          <w:rFonts w:ascii="Arial" w:hAnsi="Arial" w:cs="Arial"/>
          <w:sz w:val="22"/>
          <w:szCs w:val="22"/>
        </w:rPr>
        <w:t xml:space="preserve">niniejszej umowy, polegającą na pogorszeniu parametrów albo niewłaściwym funkcjonowaniu. </w:t>
      </w:r>
    </w:p>
    <w:p w14:paraId="32F18928" w14:textId="10CC5396" w:rsidR="00E33D01" w:rsidRPr="00D946C6" w:rsidRDefault="00E33D01" w:rsidP="008D3318">
      <w:pPr>
        <w:pStyle w:val="Akapitzlist"/>
        <w:numPr>
          <w:ilvl w:val="0"/>
          <w:numId w:val="34"/>
        </w:numPr>
        <w:spacing w:after="0" w:line="240" w:lineRule="auto"/>
        <w:jc w:val="both"/>
        <w:rPr>
          <w:rFonts w:ascii="Arial" w:hAnsi="Arial" w:cs="Arial"/>
          <w:sz w:val="22"/>
          <w:szCs w:val="22"/>
        </w:rPr>
      </w:pPr>
      <w:r w:rsidRPr="00D946C6">
        <w:rPr>
          <w:rFonts w:ascii="Arial" w:hAnsi="Arial" w:cs="Arial"/>
          <w:sz w:val="22"/>
          <w:szCs w:val="22"/>
        </w:rPr>
        <w:t>Podczas trwania okresu gwarancji, Wykonawca lub autoryzowany serwis, działający na zlecenie Wykonawcy, dokonywać będą bezpłatnych napra</w:t>
      </w:r>
      <w:r w:rsidR="0080581D" w:rsidRPr="00D946C6">
        <w:rPr>
          <w:rFonts w:ascii="Arial" w:hAnsi="Arial" w:cs="Arial"/>
          <w:sz w:val="22"/>
          <w:szCs w:val="22"/>
        </w:rPr>
        <w:t xml:space="preserve">w przedmiotu umowy, w terminach </w:t>
      </w:r>
      <w:r w:rsidRPr="00D946C6">
        <w:rPr>
          <w:rFonts w:ascii="Arial" w:hAnsi="Arial" w:cs="Arial"/>
          <w:sz w:val="22"/>
          <w:szCs w:val="22"/>
        </w:rPr>
        <w:t xml:space="preserve">wskazanych przez </w:t>
      </w:r>
      <w:r w:rsidR="00EB4C65" w:rsidRPr="00D946C6">
        <w:rPr>
          <w:rFonts w:ascii="Arial" w:hAnsi="Arial" w:cs="Arial"/>
          <w:sz w:val="22"/>
          <w:szCs w:val="22"/>
        </w:rPr>
        <w:t>Zamawiającego</w:t>
      </w:r>
      <w:r w:rsidRPr="00D946C6">
        <w:rPr>
          <w:rFonts w:ascii="Arial" w:hAnsi="Arial" w:cs="Arial"/>
          <w:sz w:val="22"/>
          <w:szCs w:val="22"/>
        </w:rPr>
        <w:t xml:space="preserve">, licząc od dnia zgłoszenia przez Zamawiającego zaistnienia awarii. </w:t>
      </w:r>
    </w:p>
    <w:p w14:paraId="772789BC" w14:textId="267681A0" w:rsidR="00E33D01" w:rsidRPr="00D946C6" w:rsidRDefault="00E33D01" w:rsidP="00ED0FB3">
      <w:pPr>
        <w:pStyle w:val="Akapitzlist"/>
        <w:numPr>
          <w:ilvl w:val="0"/>
          <w:numId w:val="34"/>
        </w:numPr>
        <w:spacing w:after="0" w:line="240" w:lineRule="auto"/>
        <w:jc w:val="both"/>
        <w:rPr>
          <w:rFonts w:ascii="Arial" w:hAnsi="Arial" w:cs="Arial"/>
          <w:sz w:val="22"/>
          <w:szCs w:val="22"/>
        </w:rPr>
      </w:pPr>
      <w:r w:rsidRPr="00D946C6">
        <w:rPr>
          <w:rFonts w:ascii="Arial" w:hAnsi="Arial" w:cs="Arial"/>
          <w:sz w:val="22"/>
          <w:szCs w:val="22"/>
        </w:rPr>
        <w:t xml:space="preserve">Przez pojęcie ,,naprawa” Zamawiający rozumie realizację czynności polegających na przywróceniu pierwotnej funkcjonalności podlegającego naprawie przedmiotu umowy, w tym dostawę wyposażenia pozbawionego wady. </w:t>
      </w:r>
    </w:p>
    <w:p w14:paraId="42DBF911" w14:textId="2E401C6B" w:rsidR="00E33D01" w:rsidRPr="00D946C6" w:rsidRDefault="00E33D01" w:rsidP="00ED0FB3">
      <w:pPr>
        <w:pStyle w:val="Akapitzlist"/>
        <w:numPr>
          <w:ilvl w:val="0"/>
          <w:numId w:val="34"/>
        </w:numPr>
        <w:spacing w:after="0" w:line="240" w:lineRule="auto"/>
        <w:jc w:val="both"/>
        <w:rPr>
          <w:rFonts w:ascii="Arial" w:hAnsi="Arial" w:cs="Arial"/>
          <w:sz w:val="22"/>
          <w:szCs w:val="22"/>
        </w:rPr>
      </w:pPr>
      <w:r w:rsidRPr="00D946C6">
        <w:rPr>
          <w:rFonts w:ascii="Arial" w:hAnsi="Arial" w:cs="Arial"/>
          <w:sz w:val="22"/>
          <w:szCs w:val="22"/>
        </w:rPr>
        <w:t xml:space="preserve">Naprawa może być wykonywana w miejscu użytkowania przedmiotu umowy. W przypadku konieczności naprawy poza terenem </w:t>
      </w:r>
      <w:r w:rsidR="00EB4C65" w:rsidRPr="00D946C6">
        <w:rPr>
          <w:rFonts w:ascii="Arial" w:hAnsi="Arial" w:cs="Arial"/>
          <w:sz w:val="22"/>
          <w:szCs w:val="22"/>
        </w:rPr>
        <w:t>jednostki, w której znajduje się przedmiot umowy</w:t>
      </w:r>
      <w:r w:rsidRPr="00D946C6">
        <w:rPr>
          <w:rFonts w:ascii="Arial" w:hAnsi="Arial" w:cs="Arial"/>
          <w:sz w:val="22"/>
          <w:szCs w:val="22"/>
        </w:rPr>
        <w:t xml:space="preserve">, Wykonawca pokryje koszty transportu przedmiotu umowy w obie strony. </w:t>
      </w:r>
    </w:p>
    <w:p w14:paraId="0BEEE01D" w14:textId="5B609442" w:rsidR="00E33D01" w:rsidRPr="00D946C6" w:rsidRDefault="00E33D01" w:rsidP="00ED0FB3">
      <w:pPr>
        <w:pStyle w:val="Akapitzlist"/>
        <w:numPr>
          <w:ilvl w:val="0"/>
          <w:numId w:val="34"/>
        </w:numPr>
        <w:spacing w:after="0" w:line="240" w:lineRule="auto"/>
        <w:jc w:val="both"/>
        <w:rPr>
          <w:rFonts w:ascii="Arial" w:hAnsi="Arial" w:cs="Arial"/>
          <w:sz w:val="22"/>
          <w:szCs w:val="22"/>
        </w:rPr>
      </w:pPr>
      <w:r w:rsidRPr="00D946C6">
        <w:rPr>
          <w:rFonts w:ascii="Arial" w:hAnsi="Arial" w:cs="Arial"/>
          <w:sz w:val="22"/>
          <w:szCs w:val="22"/>
        </w:rPr>
        <w:t xml:space="preserve">W przypadku: </w:t>
      </w:r>
    </w:p>
    <w:p w14:paraId="6BA21D53" w14:textId="77777777" w:rsidR="001D52C4" w:rsidRPr="00D946C6" w:rsidRDefault="00E33D01" w:rsidP="001D52C4">
      <w:pPr>
        <w:pStyle w:val="Akapitzlist"/>
        <w:numPr>
          <w:ilvl w:val="0"/>
          <w:numId w:val="35"/>
        </w:numPr>
        <w:spacing w:after="0" w:line="240" w:lineRule="auto"/>
        <w:jc w:val="both"/>
        <w:rPr>
          <w:rFonts w:ascii="Arial" w:hAnsi="Arial" w:cs="Arial"/>
          <w:sz w:val="22"/>
          <w:szCs w:val="22"/>
        </w:rPr>
      </w:pPr>
      <w:r w:rsidRPr="00D946C6">
        <w:rPr>
          <w:rFonts w:ascii="Arial" w:hAnsi="Arial" w:cs="Arial"/>
          <w:sz w:val="22"/>
          <w:szCs w:val="22"/>
        </w:rPr>
        <w:t>przedłużenia się czasu naprawy, lub</w:t>
      </w:r>
    </w:p>
    <w:p w14:paraId="68A8CBB0" w14:textId="77777777" w:rsidR="001D52C4" w:rsidRPr="00D946C6" w:rsidRDefault="00E33D01" w:rsidP="001D52C4">
      <w:pPr>
        <w:pStyle w:val="Akapitzlist"/>
        <w:numPr>
          <w:ilvl w:val="0"/>
          <w:numId w:val="35"/>
        </w:numPr>
        <w:spacing w:after="0" w:line="240" w:lineRule="auto"/>
        <w:jc w:val="both"/>
        <w:rPr>
          <w:rFonts w:ascii="Arial" w:hAnsi="Arial" w:cs="Arial"/>
          <w:sz w:val="22"/>
          <w:szCs w:val="22"/>
        </w:rPr>
      </w:pPr>
      <w:r w:rsidRPr="00D946C6">
        <w:rPr>
          <w:rFonts w:ascii="Arial" w:hAnsi="Arial" w:cs="Arial"/>
          <w:sz w:val="22"/>
          <w:szCs w:val="22"/>
        </w:rPr>
        <w:t xml:space="preserve"> gdy wady nie da się usunąć, lub</w:t>
      </w:r>
    </w:p>
    <w:p w14:paraId="7DACEE0D" w14:textId="53E832F0" w:rsidR="00E33D01" w:rsidRPr="00D946C6" w:rsidRDefault="00E33D01" w:rsidP="001D52C4">
      <w:pPr>
        <w:pStyle w:val="Akapitzlist"/>
        <w:numPr>
          <w:ilvl w:val="0"/>
          <w:numId w:val="35"/>
        </w:numPr>
        <w:spacing w:after="0" w:line="240" w:lineRule="auto"/>
        <w:jc w:val="both"/>
        <w:rPr>
          <w:rFonts w:ascii="Arial" w:hAnsi="Arial" w:cs="Arial"/>
          <w:sz w:val="22"/>
          <w:szCs w:val="22"/>
        </w:rPr>
      </w:pPr>
      <w:r w:rsidRPr="00D946C6">
        <w:rPr>
          <w:rFonts w:ascii="Arial" w:hAnsi="Arial" w:cs="Arial"/>
          <w:sz w:val="22"/>
          <w:szCs w:val="22"/>
        </w:rPr>
        <w:t xml:space="preserve"> 2-ch bezskute</w:t>
      </w:r>
      <w:r w:rsidR="001D52C4" w:rsidRPr="00D946C6">
        <w:rPr>
          <w:rFonts w:ascii="Arial" w:hAnsi="Arial" w:cs="Arial"/>
          <w:sz w:val="22"/>
          <w:szCs w:val="22"/>
        </w:rPr>
        <w:t xml:space="preserve">cznych naprawach gwarancyjnych, </w:t>
      </w:r>
      <w:r w:rsidRPr="00D946C6">
        <w:rPr>
          <w:rFonts w:ascii="Arial" w:hAnsi="Arial" w:cs="Arial"/>
          <w:sz w:val="22"/>
          <w:szCs w:val="22"/>
        </w:rPr>
        <w:t xml:space="preserve">Wykonawca wymieni w ciągu 7 kolejnych dni roboczych uszkodzony przedmiot umowy na fabrycznie nowy, wolny od wad, o parametrach technicznych nie gorszych od przedmiotu umowy podlegającego wymianie. </w:t>
      </w:r>
    </w:p>
    <w:p w14:paraId="6E356D58" w14:textId="39F833B6" w:rsidR="00E33D01" w:rsidRPr="00D946C6" w:rsidRDefault="00E33D01" w:rsidP="001D52C4">
      <w:pPr>
        <w:pStyle w:val="Akapitzlist"/>
        <w:numPr>
          <w:ilvl w:val="0"/>
          <w:numId w:val="36"/>
        </w:numPr>
        <w:jc w:val="both"/>
        <w:rPr>
          <w:rFonts w:ascii="Arial" w:hAnsi="Arial" w:cs="Arial"/>
          <w:sz w:val="22"/>
          <w:szCs w:val="22"/>
        </w:rPr>
      </w:pPr>
      <w:r w:rsidRPr="00D946C6">
        <w:rPr>
          <w:rFonts w:ascii="Arial" w:hAnsi="Arial" w:cs="Arial"/>
          <w:sz w:val="22"/>
          <w:szCs w:val="22"/>
        </w:rPr>
        <w:t xml:space="preserve">W przypadku nie wywiązania się Wykonawcy z obowiązku, o którym mowa w ust. </w:t>
      </w:r>
      <w:r w:rsidR="001D52C4" w:rsidRPr="00D946C6">
        <w:rPr>
          <w:rFonts w:ascii="Arial" w:hAnsi="Arial" w:cs="Arial"/>
          <w:sz w:val="22"/>
          <w:szCs w:val="22"/>
        </w:rPr>
        <w:t>9</w:t>
      </w:r>
      <w:r w:rsidRPr="00D946C6">
        <w:rPr>
          <w:rFonts w:ascii="Arial" w:hAnsi="Arial" w:cs="Arial"/>
          <w:sz w:val="22"/>
          <w:szCs w:val="22"/>
        </w:rPr>
        <w:t xml:space="preserve">, Zamawiający ma prawo kupić nowy przedmiot umowy (o parametrach technicznych nie gorszych od przedmiotu umowy podlegającego wymianie) u osoby trzeciej na koszt Wykonawcy, co nie pozbawia Zamawiającego dochodzenia innych roszczeń przewidzianych niniejszą umową. </w:t>
      </w:r>
    </w:p>
    <w:p w14:paraId="12B0B64B" w14:textId="7F19E021" w:rsidR="00E33D01" w:rsidRPr="00D946C6" w:rsidRDefault="00E33D01" w:rsidP="00ED0FB3">
      <w:pPr>
        <w:pStyle w:val="Akapitzlist"/>
        <w:numPr>
          <w:ilvl w:val="0"/>
          <w:numId w:val="36"/>
        </w:numPr>
        <w:jc w:val="both"/>
        <w:rPr>
          <w:rFonts w:ascii="Arial" w:hAnsi="Arial" w:cs="Arial"/>
          <w:sz w:val="22"/>
          <w:szCs w:val="22"/>
        </w:rPr>
      </w:pPr>
      <w:r w:rsidRPr="00D946C6">
        <w:rPr>
          <w:rFonts w:ascii="Arial" w:hAnsi="Arial" w:cs="Arial"/>
          <w:sz w:val="22"/>
          <w:szCs w:val="22"/>
        </w:rPr>
        <w:t xml:space="preserve">W ramach gwarancji Wykonawca zdiagnozuje i zidentyfikuje przyczynę problemu oraz zapewni dostawę i wymianę uszkodzonych części na swój koszt i ryzyko; </w:t>
      </w:r>
    </w:p>
    <w:p w14:paraId="204E0F53" w14:textId="31B43B92" w:rsidR="00E33D01" w:rsidRPr="00D946C6" w:rsidRDefault="00E33D01" w:rsidP="00ED0FB3">
      <w:pPr>
        <w:pStyle w:val="Akapitzlist"/>
        <w:numPr>
          <w:ilvl w:val="0"/>
          <w:numId w:val="36"/>
        </w:numPr>
        <w:jc w:val="both"/>
        <w:rPr>
          <w:rFonts w:ascii="Arial" w:hAnsi="Arial" w:cs="Arial"/>
          <w:sz w:val="22"/>
          <w:szCs w:val="22"/>
        </w:rPr>
      </w:pPr>
      <w:r w:rsidRPr="00D946C6">
        <w:rPr>
          <w:rFonts w:ascii="Arial" w:hAnsi="Arial" w:cs="Arial"/>
          <w:sz w:val="22"/>
          <w:szCs w:val="22"/>
        </w:rPr>
        <w:t xml:space="preserve">Wykonawca zobowiązuje się zapewnić, że każda osoba wykonująca usługi gwarancyjne, będzie posiadała pisemne upoważnienie do wykonywania napraw i czynności objętych gwarancją oraz będzie zobligowana stosować się do przepisów wewnętrznych Zamawiającego w jego siedzibie. </w:t>
      </w:r>
    </w:p>
    <w:p w14:paraId="6DAE9FD8" w14:textId="50DC5FA5" w:rsidR="00E33D01" w:rsidRPr="00D946C6" w:rsidRDefault="00E33D01" w:rsidP="00ED0FB3">
      <w:pPr>
        <w:pStyle w:val="Akapitzlist"/>
        <w:numPr>
          <w:ilvl w:val="0"/>
          <w:numId w:val="36"/>
        </w:numPr>
        <w:jc w:val="both"/>
        <w:rPr>
          <w:rFonts w:ascii="Arial" w:hAnsi="Arial" w:cs="Arial"/>
          <w:sz w:val="22"/>
          <w:szCs w:val="22"/>
        </w:rPr>
      </w:pPr>
      <w:r w:rsidRPr="00D946C6">
        <w:rPr>
          <w:rFonts w:ascii="Arial" w:hAnsi="Arial" w:cs="Arial"/>
          <w:sz w:val="22"/>
          <w:szCs w:val="22"/>
        </w:rPr>
        <w:t xml:space="preserve">Niezależnie od uprawnień wynikających z gwarancji, Zamawiającemu przysługują uprawnienia z tytułu rękojmi za wady fizyczne rzeczy sprzedanej na zasadach określonych w Kodeksie Cywilnym. </w:t>
      </w:r>
    </w:p>
    <w:p w14:paraId="5F370040" w14:textId="5A7AB4E5" w:rsidR="00E33D01" w:rsidRPr="00D946C6" w:rsidRDefault="00E33D01" w:rsidP="00221198">
      <w:pPr>
        <w:spacing w:after="0" w:line="240" w:lineRule="auto"/>
        <w:jc w:val="center"/>
        <w:rPr>
          <w:rFonts w:ascii="Arial" w:hAnsi="Arial" w:cs="Arial"/>
          <w:b/>
          <w:bCs/>
          <w:sz w:val="22"/>
          <w:szCs w:val="22"/>
        </w:rPr>
      </w:pPr>
      <w:r w:rsidRPr="00D946C6">
        <w:rPr>
          <w:rFonts w:ascii="Arial" w:hAnsi="Arial" w:cs="Arial"/>
          <w:b/>
          <w:bCs/>
          <w:sz w:val="22"/>
          <w:szCs w:val="22"/>
        </w:rPr>
        <w:t xml:space="preserve">§ </w:t>
      </w:r>
      <w:r w:rsidR="00474A7A" w:rsidRPr="00D946C6">
        <w:rPr>
          <w:rFonts w:ascii="Arial" w:hAnsi="Arial" w:cs="Arial"/>
          <w:b/>
          <w:bCs/>
          <w:sz w:val="22"/>
          <w:szCs w:val="22"/>
        </w:rPr>
        <w:t>9</w:t>
      </w:r>
      <w:r w:rsidRPr="00D946C6">
        <w:rPr>
          <w:rFonts w:ascii="Arial" w:hAnsi="Arial" w:cs="Arial"/>
          <w:b/>
          <w:bCs/>
          <w:sz w:val="22"/>
          <w:szCs w:val="22"/>
        </w:rPr>
        <w:t>.</w:t>
      </w:r>
    </w:p>
    <w:p w14:paraId="17E664F9" w14:textId="602481E4" w:rsidR="00221198" w:rsidRPr="00D946C6" w:rsidRDefault="00221198" w:rsidP="00221198">
      <w:pPr>
        <w:spacing w:after="0" w:line="240" w:lineRule="auto"/>
        <w:jc w:val="center"/>
        <w:rPr>
          <w:rFonts w:ascii="Arial" w:hAnsi="Arial" w:cs="Arial"/>
          <w:b/>
          <w:bCs/>
          <w:sz w:val="22"/>
          <w:szCs w:val="22"/>
        </w:rPr>
      </w:pPr>
      <w:r w:rsidRPr="00D946C6">
        <w:rPr>
          <w:rFonts w:ascii="Arial" w:hAnsi="Arial" w:cs="Arial"/>
          <w:b/>
          <w:bCs/>
          <w:sz w:val="22"/>
          <w:szCs w:val="22"/>
        </w:rPr>
        <w:t>Kary</w:t>
      </w:r>
    </w:p>
    <w:p w14:paraId="08A01D1E" w14:textId="77777777" w:rsidR="00221198" w:rsidRPr="00D946C6" w:rsidRDefault="00221198" w:rsidP="00221198">
      <w:pPr>
        <w:spacing w:after="0" w:line="240" w:lineRule="auto"/>
        <w:jc w:val="center"/>
        <w:rPr>
          <w:rFonts w:ascii="Arial" w:hAnsi="Arial" w:cs="Arial"/>
          <w:sz w:val="22"/>
          <w:szCs w:val="22"/>
        </w:rPr>
      </w:pPr>
    </w:p>
    <w:p w14:paraId="5C118EE9"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1. W przypadku niewykonania lub nienależytego wykonania umowy, Wykonawca zobowiązany jest do zapłaty na rzecz Zamawiającego kar umownych: </w:t>
      </w:r>
    </w:p>
    <w:p w14:paraId="28A45D8F"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1) za odstąpienie od umowy przez Zamawiającego lub Wykonawcę z przyczyn, za które ponosi odpowiedzialność Wykonawca, w wysokości 10% łącznego wynagrodzenia brutto wskazanego w § 5 ust. 1 umowy, </w:t>
      </w:r>
    </w:p>
    <w:p w14:paraId="44A5F36B"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2) za zwłokę w wykonaniu przedmiotu umowy, w wysokości 0,2% łącznego wynagrodzenia brutto wskazanego w § 5 ust. 1 umowy, za każdy dzień zwłoki, </w:t>
      </w:r>
    </w:p>
    <w:p w14:paraId="2D7819C0"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3) za zwłokę w wykonaniu obowiązków wynikających z gwarancji i rękojmi, w wysokości 0,2 % łącznego wynagrodzenia brutto wskazanego w § 5 ust. 1 umowy, za każdy dzień zwłoki, </w:t>
      </w:r>
    </w:p>
    <w:p w14:paraId="7380B855"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2. Wszelkie kwoty należne Zamawiającemu, w szczególności z tytułu kar umownych, mogą zostać potrącone z płatności realizowanej na rzecz Wykonawcy, na co Wykonawca wyraża bezwarunkową zgodę. </w:t>
      </w:r>
    </w:p>
    <w:p w14:paraId="2C2C9010"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3. W przypadku braku możliwości potrącenia kar umownych z faktury, Zamawiający wystawi notę obciążeniową. Kary umowne będą płatne w terminie 14 dni od daty otrzymania przez Wykonawcę noty obciążeniowej. </w:t>
      </w:r>
    </w:p>
    <w:p w14:paraId="449F80F7"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4. W sytuacji, gdy kary umowne przewidziane w ust. 1 nie pokrywają szkody poniesionej przez Zamawiającego, Zamawiającemu przysługuje prawo żądania odszkodowania na zasadach ogólnych. </w:t>
      </w:r>
    </w:p>
    <w:p w14:paraId="362364B0"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5. Zamawiający, w razie wystąpienia zwłoki w dostarczeniu przedmiotu umowy, może wyznaczyć Wykonawcy dodatkowy termin, nie rezygnując z kary umownej i odszkodowania. </w:t>
      </w:r>
    </w:p>
    <w:p w14:paraId="06DA8F6E" w14:textId="07FC37B4"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6. W przypadku niedotrzymania terminu zapłaty faktury, określonego w § 5 ust. 3 umowy, Wykonawca ma prawo naliczyć Zamawiającemu odsetki ustawowe za </w:t>
      </w:r>
      <w:r w:rsidR="002D55F8" w:rsidRPr="00D946C6">
        <w:rPr>
          <w:rFonts w:ascii="Arial" w:hAnsi="Arial" w:cs="Arial"/>
          <w:sz w:val="22"/>
          <w:szCs w:val="22"/>
        </w:rPr>
        <w:t>zwłokę</w:t>
      </w:r>
      <w:r w:rsidRPr="00D946C6">
        <w:rPr>
          <w:rFonts w:ascii="Arial" w:hAnsi="Arial" w:cs="Arial"/>
          <w:sz w:val="22"/>
          <w:szCs w:val="22"/>
        </w:rPr>
        <w:t xml:space="preserve">. </w:t>
      </w:r>
    </w:p>
    <w:p w14:paraId="09BD1A20" w14:textId="4524590E" w:rsidR="00E33D01" w:rsidRPr="00D946C6" w:rsidRDefault="00E33D01" w:rsidP="00ED0FB3">
      <w:pPr>
        <w:jc w:val="both"/>
        <w:rPr>
          <w:rFonts w:ascii="Arial" w:hAnsi="Arial" w:cs="Arial"/>
          <w:sz w:val="22"/>
          <w:szCs w:val="22"/>
        </w:rPr>
      </w:pPr>
      <w:r w:rsidRPr="00D946C6">
        <w:rPr>
          <w:rFonts w:ascii="Arial" w:hAnsi="Arial" w:cs="Arial"/>
          <w:sz w:val="22"/>
          <w:szCs w:val="22"/>
        </w:rPr>
        <w:t>7. W przypadku odstąpienia od umowy przez Zamawiającego lub Wykonawcę, z przyczyn za które ponosi odpowiedzialność Zamawiający, Wykonawcy przysługuje od Zamawiające</w:t>
      </w:r>
      <w:r w:rsidR="00DF1523" w:rsidRPr="00D946C6">
        <w:rPr>
          <w:rFonts w:ascii="Arial" w:hAnsi="Arial" w:cs="Arial"/>
          <w:sz w:val="22"/>
          <w:szCs w:val="22"/>
        </w:rPr>
        <w:t>go kara umowna w wysokości 10%</w:t>
      </w:r>
      <w:r w:rsidRPr="00D946C6">
        <w:rPr>
          <w:rFonts w:ascii="Arial" w:hAnsi="Arial" w:cs="Arial"/>
          <w:sz w:val="22"/>
          <w:szCs w:val="22"/>
        </w:rPr>
        <w:t xml:space="preserve"> wynagrodzenia brutto, o </w:t>
      </w:r>
      <w:r w:rsidR="004749E8" w:rsidRPr="00D946C6">
        <w:rPr>
          <w:rFonts w:ascii="Arial" w:hAnsi="Arial" w:cs="Arial"/>
          <w:sz w:val="22"/>
          <w:szCs w:val="22"/>
        </w:rPr>
        <w:t>którym mowa w § 5 ust. 1 umowy.</w:t>
      </w:r>
    </w:p>
    <w:p w14:paraId="369FE2B7" w14:textId="5BF9FD6A" w:rsidR="00E33D01" w:rsidRPr="00D946C6" w:rsidRDefault="0096742C" w:rsidP="00ED0FB3">
      <w:pPr>
        <w:jc w:val="both"/>
        <w:rPr>
          <w:rFonts w:ascii="Arial" w:hAnsi="Arial" w:cs="Arial"/>
          <w:sz w:val="22"/>
          <w:szCs w:val="22"/>
        </w:rPr>
      </w:pPr>
      <w:r w:rsidRPr="00D946C6">
        <w:rPr>
          <w:rFonts w:ascii="Arial" w:hAnsi="Arial" w:cs="Arial"/>
          <w:sz w:val="22"/>
          <w:szCs w:val="22"/>
        </w:rPr>
        <w:t>8</w:t>
      </w:r>
      <w:r w:rsidR="00E33D01" w:rsidRPr="00D946C6">
        <w:rPr>
          <w:rFonts w:ascii="Arial" w:hAnsi="Arial" w:cs="Arial"/>
          <w:sz w:val="22"/>
          <w:szCs w:val="22"/>
        </w:rPr>
        <w:t xml:space="preserve">. Łączna wysokość kar umownych (limit), których mogą dochodzić strony ze wszystkich tytułów, o których mowa wyżej nie może przekroczyć </w:t>
      </w:r>
      <w:r w:rsidR="006754DF" w:rsidRPr="00D946C6">
        <w:rPr>
          <w:rFonts w:ascii="Arial" w:hAnsi="Arial" w:cs="Arial"/>
          <w:sz w:val="22"/>
          <w:szCs w:val="22"/>
        </w:rPr>
        <w:t>3</w:t>
      </w:r>
      <w:r w:rsidR="00E33D01" w:rsidRPr="00D946C6">
        <w:rPr>
          <w:rFonts w:ascii="Arial" w:hAnsi="Arial" w:cs="Arial"/>
          <w:sz w:val="22"/>
          <w:szCs w:val="22"/>
        </w:rPr>
        <w:t xml:space="preserve">0 % łącznego wynagrodzenia brutto, o którym mowa w § 5 ust. 1 umowy. </w:t>
      </w:r>
    </w:p>
    <w:p w14:paraId="2EC95CF3" w14:textId="1E7947A1" w:rsidR="00E33D01" w:rsidRPr="00D946C6" w:rsidRDefault="0096742C" w:rsidP="00ED0FB3">
      <w:pPr>
        <w:jc w:val="both"/>
        <w:rPr>
          <w:rFonts w:ascii="Arial" w:hAnsi="Arial" w:cs="Arial"/>
          <w:sz w:val="22"/>
          <w:szCs w:val="22"/>
        </w:rPr>
      </w:pPr>
      <w:r w:rsidRPr="00D946C6">
        <w:rPr>
          <w:rFonts w:ascii="Arial" w:hAnsi="Arial" w:cs="Arial"/>
          <w:sz w:val="22"/>
          <w:szCs w:val="22"/>
        </w:rPr>
        <w:t>9</w:t>
      </w:r>
      <w:r w:rsidR="00E33D01" w:rsidRPr="00D946C6">
        <w:rPr>
          <w:rFonts w:ascii="Arial" w:hAnsi="Arial" w:cs="Arial"/>
          <w:sz w:val="22"/>
          <w:szCs w:val="22"/>
        </w:rPr>
        <w:t xml:space="preserve">. Podstawą naliczenia kar jest wartość wynagrodzenia brutto, określona w dniu podpisania umowy. </w:t>
      </w:r>
    </w:p>
    <w:p w14:paraId="7DFFA147" w14:textId="730BD4AB" w:rsidR="00E33D01" w:rsidRPr="00D946C6" w:rsidRDefault="00E33D01" w:rsidP="00805DAF">
      <w:pPr>
        <w:spacing w:after="0" w:line="240" w:lineRule="auto"/>
        <w:jc w:val="center"/>
        <w:rPr>
          <w:rFonts w:ascii="Arial" w:hAnsi="Arial" w:cs="Arial"/>
          <w:b/>
          <w:bCs/>
          <w:sz w:val="22"/>
          <w:szCs w:val="22"/>
        </w:rPr>
      </w:pPr>
      <w:r w:rsidRPr="00D946C6">
        <w:rPr>
          <w:rFonts w:ascii="Arial" w:hAnsi="Arial" w:cs="Arial"/>
          <w:b/>
          <w:bCs/>
          <w:sz w:val="22"/>
          <w:szCs w:val="22"/>
        </w:rPr>
        <w:t xml:space="preserve">§ </w:t>
      </w:r>
      <w:r w:rsidR="00474A7A" w:rsidRPr="00D946C6">
        <w:rPr>
          <w:rFonts w:ascii="Arial" w:hAnsi="Arial" w:cs="Arial"/>
          <w:b/>
          <w:bCs/>
          <w:sz w:val="22"/>
          <w:szCs w:val="22"/>
        </w:rPr>
        <w:t>10</w:t>
      </w:r>
      <w:r w:rsidRPr="00D946C6">
        <w:rPr>
          <w:rFonts w:ascii="Arial" w:hAnsi="Arial" w:cs="Arial"/>
          <w:b/>
          <w:bCs/>
          <w:sz w:val="22"/>
          <w:szCs w:val="22"/>
        </w:rPr>
        <w:t>.</w:t>
      </w:r>
    </w:p>
    <w:p w14:paraId="2D0AE65B" w14:textId="6AEF56AE" w:rsidR="00805DAF" w:rsidRPr="00D946C6" w:rsidRDefault="00805DAF" w:rsidP="00805DAF">
      <w:pPr>
        <w:spacing w:after="0" w:line="240" w:lineRule="auto"/>
        <w:jc w:val="center"/>
        <w:rPr>
          <w:rFonts w:ascii="Arial" w:hAnsi="Arial" w:cs="Arial"/>
          <w:b/>
          <w:bCs/>
          <w:sz w:val="22"/>
          <w:szCs w:val="22"/>
        </w:rPr>
      </w:pPr>
      <w:r w:rsidRPr="00D946C6">
        <w:rPr>
          <w:rFonts w:ascii="Arial" w:hAnsi="Arial" w:cs="Arial"/>
          <w:b/>
          <w:bCs/>
          <w:sz w:val="22"/>
          <w:szCs w:val="22"/>
        </w:rPr>
        <w:t>Odstąpienie od umowy</w:t>
      </w:r>
    </w:p>
    <w:p w14:paraId="0479B69C" w14:textId="77777777" w:rsidR="00805DAF" w:rsidRPr="00D946C6" w:rsidRDefault="00805DAF" w:rsidP="00805DAF">
      <w:pPr>
        <w:spacing w:after="0" w:line="240" w:lineRule="auto"/>
        <w:jc w:val="center"/>
        <w:rPr>
          <w:rFonts w:ascii="Arial" w:hAnsi="Arial" w:cs="Arial"/>
          <w:sz w:val="22"/>
          <w:szCs w:val="22"/>
        </w:rPr>
      </w:pPr>
    </w:p>
    <w:p w14:paraId="52DB1A2D"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1. Niezależnie od uprawnień wynikających z przepisów Kodeksu cywilnego, Zamawiający może odstąpić od umowy w trybie natychmiastowym w przypadku: </w:t>
      </w:r>
    </w:p>
    <w:p w14:paraId="3A881414" w14:textId="514F86C8" w:rsidR="00E33D01" w:rsidRPr="00D946C6" w:rsidRDefault="00E33D01" w:rsidP="00862DCE">
      <w:pPr>
        <w:pStyle w:val="Akapitzlist"/>
        <w:numPr>
          <w:ilvl w:val="0"/>
          <w:numId w:val="13"/>
        </w:numPr>
        <w:jc w:val="both"/>
        <w:rPr>
          <w:rFonts w:ascii="Arial" w:hAnsi="Arial" w:cs="Arial"/>
          <w:sz w:val="22"/>
          <w:szCs w:val="22"/>
        </w:rPr>
      </w:pPr>
      <w:r w:rsidRPr="00D946C6">
        <w:rPr>
          <w:rFonts w:ascii="Arial" w:hAnsi="Arial" w:cs="Arial"/>
          <w:sz w:val="22"/>
          <w:szCs w:val="22"/>
        </w:rPr>
        <w:t xml:space="preserve">gdy zwłoka w wykonaniu przedmiotu umowy wynosi więcej niż 10 dni roboczych. </w:t>
      </w:r>
    </w:p>
    <w:p w14:paraId="1177140B" w14:textId="00EAF898" w:rsidR="00E33D01" w:rsidRPr="00D946C6" w:rsidRDefault="00E33D01" w:rsidP="00862DCE">
      <w:pPr>
        <w:pStyle w:val="Akapitzlist"/>
        <w:numPr>
          <w:ilvl w:val="0"/>
          <w:numId w:val="13"/>
        </w:numPr>
        <w:jc w:val="both"/>
        <w:rPr>
          <w:rFonts w:ascii="Arial" w:hAnsi="Arial" w:cs="Arial"/>
          <w:sz w:val="22"/>
          <w:szCs w:val="22"/>
        </w:rPr>
      </w:pPr>
      <w:r w:rsidRPr="00D946C6">
        <w:rPr>
          <w:rFonts w:ascii="Arial" w:hAnsi="Arial" w:cs="Arial"/>
          <w:sz w:val="22"/>
          <w:szCs w:val="22"/>
        </w:rPr>
        <w:t xml:space="preserve">gdy zwłoka w usunięciu braków ilościowych i/lub usunięciu wad przedmiotu umowy, stwierdzonych przy odbiorze przekracza 5 dni roboczych, licząc od terminu wyznaczonego na podstawie § 4 ust. 4 umowy. </w:t>
      </w:r>
    </w:p>
    <w:p w14:paraId="20489622"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2. W przypadku, o którym mowa w ust. 1, Wykonawca może żądać wyłącznie wynagrodzenia należnego z tytułu wykonania części umowy. </w:t>
      </w:r>
    </w:p>
    <w:p w14:paraId="1BB4494E" w14:textId="2DBDA14A" w:rsidR="00E33D01" w:rsidRPr="00D946C6" w:rsidRDefault="00E33D01" w:rsidP="00ED0FB3">
      <w:pPr>
        <w:jc w:val="both"/>
        <w:rPr>
          <w:rFonts w:ascii="Arial" w:hAnsi="Arial" w:cs="Arial"/>
          <w:sz w:val="22"/>
          <w:szCs w:val="22"/>
        </w:rPr>
      </w:pPr>
      <w:r w:rsidRPr="00D946C6">
        <w:rPr>
          <w:rFonts w:ascii="Arial" w:hAnsi="Arial" w:cs="Arial"/>
          <w:sz w:val="22"/>
          <w:szCs w:val="22"/>
        </w:rPr>
        <w:t>3. Odstąpienie od umowy, o którym mowa w ust. 1 powinno nastąpić w formie pisemne</w:t>
      </w:r>
      <w:r w:rsidR="00DF1523" w:rsidRPr="00D946C6">
        <w:rPr>
          <w:rFonts w:ascii="Arial" w:hAnsi="Arial" w:cs="Arial"/>
          <w:sz w:val="22"/>
          <w:szCs w:val="22"/>
        </w:rPr>
        <w:t>j</w:t>
      </w:r>
      <w:r w:rsidRPr="00D946C6">
        <w:rPr>
          <w:rFonts w:ascii="Arial" w:hAnsi="Arial" w:cs="Arial"/>
          <w:sz w:val="22"/>
          <w:szCs w:val="22"/>
        </w:rPr>
        <w:t xml:space="preserve"> i zawierać uzasadnienie pod rygorem nieważności takiego oświadczenia. Oświadczenie o odstąpieniu od umowy może zostać złożone w terminie </w:t>
      </w:r>
      <w:r w:rsidRPr="00D946C6">
        <w:rPr>
          <w:rFonts w:ascii="Arial" w:hAnsi="Arial" w:cs="Arial"/>
          <w:b/>
          <w:bCs/>
          <w:sz w:val="22"/>
          <w:szCs w:val="22"/>
        </w:rPr>
        <w:t xml:space="preserve">30 </w:t>
      </w:r>
      <w:r w:rsidRPr="00D946C6">
        <w:rPr>
          <w:rFonts w:ascii="Arial" w:hAnsi="Arial" w:cs="Arial"/>
          <w:sz w:val="22"/>
          <w:szCs w:val="22"/>
        </w:rPr>
        <w:t xml:space="preserve">dni od wystąpienia okoliczności uzasadniającej odstąpienie. </w:t>
      </w:r>
    </w:p>
    <w:p w14:paraId="6E6CFC97" w14:textId="13C24241" w:rsidR="00E33D01" w:rsidRPr="00D946C6" w:rsidRDefault="00E33D01" w:rsidP="00862DCE">
      <w:pPr>
        <w:jc w:val="center"/>
        <w:rPr>
          <w:rFonts w:ascii="Arial" w:hAnsi="Arial" w:cs="Arial"/>
          <w:sz w:val="22"/>
          <w:szCs w:val="22"/>
        </w:rPr>
      </w:pPr>
      <w:r w:rsidRPr="00D946C6">
        <w:rPr>
          <w:rFonts w:ascii="Arial" w:hAnsi="Arial" w:cs="Arial"/>
          <w:b/>
          <w:bCs/>
          <w:sz w:val="22"/>
          <w:szCs w:val="22"/>
        </w:rPr>
        <w:t xml:space="preserve">§ </w:t>
      </w:r>
      <w:r w:rsidR="00474A7A" w:rsidRPr="00D946C6">
        <w:rPr>
          <w:rFonts w:ascii="Arial" w:hAnsi="Arial" w:cs="Arial"/>
          <w:b/>
          <w:bCs/>
          <w:sz w:val="22"/>
          <w:szCs w:val="22"/>
        </w:rPr>
        <w:t>11</w:t>
      </w:r>
      <w:r w:rsidRPr="00D946C6">
        <w:rPr>
          <w:rFonts w:ascii="Arial" w:hAnsi="Arial" w:cs="Arial"/>
          <w:b/>
          <w:bCs/>
          <w:sz w:val="22"/>
          <w:szCs w:val="22"/>
        </w:rPr>
        <w:t>.</w:t>
      </w:r>
    </w:p>
    <w:p w14:paraId="66232317" w14:textId="5D80C8D6" w:rsidR="00E33D01" w:rsidRPr="00D946C6" w:rsidRDefault="00E33D01" w:rsidP="008D3318">
      <w:pPr>
        <w:jc w:val="center"/>
        <w:rPr>
          <w:rFonts w:ascii="Arial" w:hAnsi="Arial" w:cs="Arial"/>
          <w:b/>
          <w:sz w:val="22"/>
          <w:szCs w:val="22"/>
        </w:rPr>
      </w:pPr>
      <w:r w:rsidRPr="00D946C6">
        <w:rPr>
          <w:rFonts w:ascii="Arial" w:hAnsi="Arial" w:cs="Arial"/>
          <w:b/>
          <w:sz w:val="22"/>
          <w:szCs w:val="22"/>
        </w:rPr>
        <w:t>Przedstawiciele Stron umowy</w:t>
      </w:r>
    </w:p>
    <w:p w14:paraId="6D061B78" w14:textId="7727EC04"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1. Przedstawicielem Zamawiającego w sprawach realizacji niniejszej umowy jest </w:t>
      </w:r>
      <w:r w:rsidR="00DB74F7" w:rsidRPr="00D946C6">
        <w:rPr>
          <w:rFonts w:ascii="Arial" w:hAnsi="Arial" w:cs="Arial"/>
          <w:sz w:val="22"/>
          <w:szCs w:val="22"/>
        </w:rPr>
        <w:t>………..</w:t>
      </w:r>
      <w:r w:rsidR="00474A7A" w:rsidRPr="00D946C6">
        <w:rPr>
          <w:rFonts w:ascii="Arial" w:hAnsi="Arial" w:cs="Arial"/>
          <w:sz w:val="22"/>
          <w:szCs w:val="22"/>
        </w:rPr>
        <w:t xml:space="preserve"> </w:t>
      </w:r>
      <w:r w:rsidRPr="00D946C6">
        <w:rPr>
          <w:rFonts w:ascii="Arial" w:hAnsi="Arial" w:cs="Arial"/>
          <w:sz w:val="22"/>
          <w:szCs w:val="22"/>
        </w:rPr>
        <w:t xml:space="preserve">, </w:t>
      </w:r>
      <w:r w:rsidR="00ED0FB3" w:rsidRPr="00D946C6">
        <w:rPr>
          <w:rFonts w:ascii="Arial" w:hAnsi="Arial" w:cs="Arial"/>
          <w:sz w:val="22"/>
          <w:szCs w:val="22"/>
        </w:rPr>
        <w:t xml:space="preserve">tel. kom. </w:t>
      </w:r>
      <w:r w:rsidR="00DB74F7" w:rsidRPr="00D946C6">
        <w:rPr>
          <w:rFonts w:ascii="Arial" w:hAnsi="Arial" w:cs="Arial"/>
          <w:sz w:val="22"/>
          <w:szCs w:val="22"/>
        </w:rPr>
        <w:t>……</w:t>
      </w:r>
      <w:r w:rsidRPr="00D946C6">
        <w:rPr>
          <w:rFonts w:ascii="Arial" w:hAnsi="Arial" w:cs="Arial"/>
          <w:sz w:val="22"/>
          <w:szCs w:val="22"/>
        </w:rPr>
        <w:t xml:space="preserve">, e-mail: </w:t>
      </w:r>
      <w:r w:rsidR="00DB74F7" w:rsidRPr="00D946C6">
        <w:rPr>
          <w:rFonts w:ascii="Arial" w:hAnsi="Arial" w:cs="Arial"/>
          <w:sz w:val="22"/>
          <w:szCs w:val="22"/>
        </w:rPr>
        <w:t>……..</w:t>
      </w:r>
      <w:r w:rsidRPr="00D946C6">
        <w:rPr>
          <w:rFonts w:ascii="Arial" w:hAnsi="Arial" w:cs="Arial"/>
          <w:sz w:val="22"/>
          <w:szCs w:val="22"/>
        </w:rPr>
        <w:t>@</w:t>
      </w:r>
      <w:r w:rsidR="00474A7A" w:rsidRPr="00D946C6">
        <w:rPr>
          <w:rFonts w:ascii="Arial" w:hAnsi="Arial" w:cs="Arial"/>
          <w:sz w:val="22"/>
          <w:szCs w:val="22"/>
        </w:rPr>
        <w:t>proszowice.upow.gov.pl</w:t>
      </w:r>
      <w:r w:rsidRPr="00D946C6">
        <w:rPr>
          <w:rFonts w:ascii="Arial" w:hAnsi="Arial" w:cs="Arial"/>
          <w:sz w:val="22"/>
          <w:szCs w:val="22"/>
        </w:rPr>
        <w:t xml:space="preserve"> </w:t>
      </w:r>
    </w:p>
    <w:p w14:paraId="1E58BCF0"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2. Przedstawicielem Wykonawcy w sprawach realizacji niniejszej umowy jest …………., tel. nr …………….., e-mail: …………………….. </w:t>
      </w:r>
    </w:p>
    <w:p w14:paraId="4D54FDDB"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3. Zmiany danych kontaktowych oraz zmiana osób wymienionych w ust. 1 i 2, nie powoduje konieczności sporządzania aneksu, a jedynie pisemnego poinformowania Strony umowy. </w:t>
      </w:r>
    </w:p>
    <w:p w14:paraId="509B9D04" w14:textId="316DA12B" w:rsidR="00E33D01" w:rsidRPr="00D946C6" w:rsidRDefault="00E33D01" w:rsidP="00862DCE">
      <w:pPr>
        <w:jc w:val="center"/>
        <w:rPr>
          <w:rFonts w:ascii="Arial" w:hAnsi="Arial" w:cs="Arial"/>
          <w:sz w:val="22"/>
          <w:szCs w:val="22"/>
        </w:rPr>
      </w:pPr>
      <w:r w:rsidRPr="00D946C6">
        <w:rPr>
          <w:rFonts w:ascii="Arial" w:hAnsi="Arial" w:cs="Arial"/>
          <w:b/>
          <w:bCs/>
          <w:sz w:val="22"/>
          <w:szCs w:val="22"/>
        </w:rPr>
        <w:t>§ 1</w:t>
      </w:r>
      <w:r w:rsidR="00830829" w:rsidRPr="00D946C6">
        <w:rPr>
          <w:rFonts w:ascii="Arial" w:hAnsi="Arial" w:cs="Arial"/>
          <w:b/>
          <w:bCs/>
          <w:sz w:val="22"/>
          <w:szCs w:val="22"/>
        </w:rPr>
        <w:t>2</w:t>
      </w:r>
      <w:r w:rsidRPr="00D946C6">
        <w:rPr>
          <w:rFonts w:ascii="Arial" w:hAnsi="Arial" w:cs="Arial"/>
          <w:b/>
          <w:bCs/>
          <w:sz w:val="22"/>
          <w:szCs w:val="22"/>
        </w:rPr>
        <w:t>.</w:t>
      </w:r>
    </w:p>
    <w:p w14:paraId="7CE36FDA" w14:textId="30A5A75D" w:rsidR="00E33D01" w:rsidRPr="00D946C6" w:rsidRDefault="00E33D01" w:rsidP="008D3318">
      <w:pPr>
        <w:jc w:val="center"/>
        <w:rPr>
          <w:rFonts w:ascii="Arial" w:hAnsi="Arial" w:cs="Arial"/>
          <w:b/>
          <w:sz w:val="22"/>
          <w:szCs w:val="22"/>
        </w:rPr>
      </w:pPr>
      <w:r w:rsidRPr="00D946C6">
        <w:rPr>
          <w:rFonts w:ascii="Arial" w:hAnsi="Arial" w:cs="Arial"/>
          <w:b/>
          <w:sz w:val="22"/>
          <w:szCs w:val="22"/>
        </w:rPr>
        <w:t>Podwykonawstwo</w:t>
      </w:r>
    </w:p>
    <w:p w14:paraId="3C46F063" w14:textId="05E28A6C"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1. Wykonawca zamierza zlecić podwykonawcom, następujący zakres </w:t>
      </w:r>
      <w:r w:rsidR="00DF1523" w:rsidRPr="00D946C6">
        <w:rPr>
          <w:rFonts w:ascii="Arial" w:hAnsi="Arial" w:cs="Arial"/>
          <w:sz w:val="22"/>
          <w:szCs w:val="22"/>
        </w:rPr>
        <w:t>dostawy</w:t>
      </w:r>
      <w:r w:rsidRPr="00D946C6">
        <w:rPr>
          <w:rFonts w:ascii="Arial" w:hAnsi="Arial" w:cs="Arial"/>
          <w:sz w:val="22"/>
          <w:szCs w:val="22"/>
        </w:rPr>
        <w:t xml:space="preserve">: </w:t>
      </w:r>
    </w:p>
    <w:p w14:paraId="0880D8EA" w14:textId="3745605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 firma …………….……… </w:t>
      </w:r>
    </w:p>
    <w:p w14:paraId="520E3F68"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2. Wykonawca jest odpowiedzialny za działania lub zaniechania podwykonawcy, jego przedstawicieli lub pracowników, jak za własne działania lub zaniechania, co oznacza, że Wykonawca nie może powołać się na jakiekolwiek okoliczności wynikające z faktu podzlecenia części prac, dla usprawiedliwienia się z niewykonania postanowień niniejszej umowy. </w:t>
      </w:r>
    </w:p>
    <w:p w14:paraId="07A34DAE" w14:textId="2D35DCE7" w:rsidR="00E33D01" w:rsidRPr="00D946C6" w:rsidRDefault="00E33D01" w:rsidP="00805DAF">
      <w:pPr>
        <w:spacing w:after="0" w:line="240" w:lineRule="auto"/>
        <w:jc w:val="center"/>
        <w:rPr>
          <w:rFonts w:ascii="Arial" w:hAnsi="Arial" w:cs="Arial"/>
          <w:b/>
          <w:bCs/>
          <w:sz w:val="22"/>
          <w:szCs w:val="22"/>
        </w:rPr>
      </w:pPr>
      <w:r w:rsidRPr="00D946C6">
        <w:rPr>
          <w:rFonts w:ascii="Arial" w:hAnsi="Arial" w:cs="Arial"/>
          <w:b/>
          <w:bCs/>
          <w:sz w:val="22"/>
          <w:szCs w:val="22"/>
        </w:rPr>
        <w:t>§ 1</w:t>
      </w:r>
      <w:r w:rsidR="00830829" w:rsidRPr="00D946C6">
        <w:rPr>
          <w:rFonts w:ascii="Arial" w:hAnsi="Arial" w:cs="Arial"/>
          <w:b/>
          <w:bCs/>
          <w:sz w:val="22"/>
          <w:szCs w:val="22"/>
        </w:rPr>
        <w:t>3</w:t>
      </w:r>
      <w:r w:rsidRPr="00D946C6">
        <w:rPr>
          <w:rFonts w:ascii="Arial" w:hAnsi="Arial" w:cs="Arial"/>
          <w:b/>
          <w:bCs/>
          <w:sz w:val="22"/>
          <w:szCs w:val="22"/>
        </w:rPr>
        <w:t>.</w:t>
      </w:r>
    </w:p>
    <w:p w14:paraId="4C5F2EB3" w14:textId="6C4BF3BD" w:rsidR="00805DAF" w:rsidRPr="00D946C6" w:rsidRDefault="00805DAF" w:rsidP="00805DAF">
      <w:pPr>
        <w:spacing w:after="0" w:line="240" w:lineRule="auto"/>
        <w:jc w:val="center"/>
        <w:rPr>
          <w:rFonts w:ascii="Arial" w:hAnsi="Arial" w:cs="Arial"/>
          <w:b/>
          <w:bCs/>
          <w:sz w:val="22"/>
          <w:szCs w:val="22"/>
        </w:rPr>
      </w:pPr>
      <w:r w:rsidRPr="00D946C6">
        <w:rPr>
          <w:rFonts w:ascii="Arial" w:hAnsi="Arial" w:cs="Arial"/>
          <w:b/>
          <w:bCs/>
          <w:sz w:val="22"/>
          <w:szCs w:val="22"/>
        </w:rPr>
        <w:t>Zmiany umowy</w:t>
      </w:r>
    </w:p>
    <w:p w14:paraId="345AD960" w14:textId="77777777" w:rsidR="00805DAF" w:rsidRPr="00D946C6" w:rsidRDefault="00805DAF" w:rsidP="00805DAF">
      <w:pPr>
        <w:spacing w:after="0" w:line="240" w:lineRule="auto"/>
        <w:jc w:val="center"/>
        <w:rPr>
          <w:rFonts w:ascii="Arial" w:hAnsi="Arial" w:cs="Arial"/>
          <w:sz w:val="22"/>
          <w:szCs w:val="22"/>
        </w:rPr>
      </w:pPr>
    </w:p>
    <w:p w14:paraId="1EE7B7F9" w14:textId="3FF26149" w:rsidR="00E33D01" w:rsidRPr="00D946C6" w:rsidRDefault="00E33D01" w:rsidP="00DF1523">
      <w:pPr>
        <w:pStyle w:val="Akapitzlist"/>
        <w:numPr>
          <w:ilvl w:val="0"/>
          <w:numId w:val="37"/>
        </w:numPr>
        <w:jc w:val="both"/>
        <w:rPr>
          <w:rFonts w:ascii="Arial" w:hAnsi="Arial" w:cs="Arial"/>
          <w:sz w:val="22"/>
          <w:szCs w:val="22"/>
        </w:rPr>
      </w:pPr>
      <w:r w:rsidRPr="00D946C6">
        <w:rPr>
          <w:rFonts w:ascii="Arial" w:hAnsi="Arial" w:cs="Arial"/>
          <w:sz w:val="22"/>
          <w:szCs w:val="22"/>
        </w:rPr>
        <w:t xml:space="preserve">Wszelkie zmiany niniejszej umowy wymagają dla swej ważności formy pisemnej pod rygorem nieważności i będą dopuszczalne w granicach unormowania art. 455 ustawy Prawo zamówień publicznych. </w:t>
      </w:r>
    </w:p>
    <w:p w14:paraId="3A8981EE" w14:textId="44EF247A" w:rsidR="00E33D01" w:rsidRPr="00D946C6" w:rsidRDefault="00E33D01" w:rsidP="00ED0FB3">
      <w:pPr>
        <w:pStyle w:val="Akapitzlist"/>
        <w:numPr>
          <w:ilvl w:val="0"/>
          <w:numId w:val="37"/>
        </w:numPr>
        <w:jc w:val="both"/>
        <w:rPr>
          <w:rFonts w:ascii="Arial" w:hAnsi="Arial" w:cs="Arial"/>
          <w:sz w:val="22"/>
          <w:szCs w:val="22"/>
        </w:rPr>
      </w:pPr>
      <w:r w:rsidRPr="00D946C6">
        <w:rPr>
          <w:rFonts w:ascii="Arial" w:hAnsi="Arial" w:cs="Arial"/>
          <w:sz w:val="22"/>
          <w:szCs w:val="22"/>
        </w:rPr>
        <w:t xml:space="preserve">Zamawiający dopuszcza możliwość zmiany </w:t>
      </w:r>
      <w:r w:rsidR="004749E8" w:rsidRPr="00D946C6">
        <w:rPr>
          <w:rFonts w:ascii="Arial" w:hAnsi="Arial" w:cs="Arial"/>
          <w:sz w:val="22"/>
          <w:szCs w:val="22"/>
        </w:rPr>
        <w:t>postanowień</w:t>
      </w:r>
      <w:r w:rsidRPr="00D946C6">
        <w:rPr>
          <w:rFonts w:ascii="Arial" w:hAnsi="Arial" w:cs="Arial"/>
          <w:sz w:val="22"/>
          <w:szCs w:val="22"/>
        </w:rPr>
        <w:t xml:space="preserve"> zawartej umowy, w stosunku do treści oferty Wykonawcy, w następującym zakresie i okolicznościach: </w:t>
      </w:r>
    </w:p>
    <w:p w14:paraId="484A6353" w14:textId="73328697" w:rsidR="00E33D01" w:rsidRPr="00D946C6" w:rsidRDefault="00E33D01" w:rsidP="00DF1523">
      <w:pPr>
        <w:pStyle w:val="Akapitzlist"/>
        <w:numPr>
          <w:ilvl w:val="0"/>
          <w:numId w:val="38"/>
        </w:numPr>
        <w:jc w:val="both"/>
        <w:rPr>
          <w:rFonts w:ascii="Arial" w:hAnsi="Arial" w:cs="Arial"/>
          <w:sz w:val="22"/>
          <w:szCs w:val="22"/>
        </w:rPr>
      </w:pPr>
      <w:r w:rsidRPr="00D946C6">
        <w:rPr>
          <w:rFonts w:ascii="Arial" w:hAnsi="Arial" w:cs="Arial"/>
          <w:sz w:val="22"/>
          <w:szCs w:val="22"/>
        </w:rPr>
        <w:t xml:space="preserve">zmiany warunków realizacji i zakresu przedmiotowego umowy niezbędne do prawidłowej realizacji zamówienia związane z: </w:t>
      </w:r>
    </w:p>
    <w:p w14:paraId="68D13527" w14:textId="77777777" w:rsidR="00E33D01" w:rsidRPr="00D946C6" w:rsidRDefault="00E33D01" w:rsidP="00862DCE">
      <w:pPr>
        <w:ind w:left="708"/>
        <w:jc w:val="both"/>
        <w:rPr>
          <w:rFonts w:ascii="Arial" w:hAnsi="Arial" w:cs="Arial"/>
          <w:sz w:val="22"/>
          <w:szCs w:val="22"/>
        </w:rPr>
      </w:pPr>
      <w:r w:rsidRPr="00D946C6">
        <w:rPr>
          <w:rFonts w:ascii="Arial" w:hAnsi="Arial" w:cs="Arial"/>
          <w:sz w:val="22"/>
          <w:szCs w:val="22"/>
        </w:rPr>
        <w:t xml:space="preserve">a) koniecznością zrealizowania przedmiotu umowy przy zastosowaniu innych rozwiązań niż wskazane w opisie przedmiotu zamówienia w sytuacji, gdyby zastosowanie przewidzianych rozwiązań groziłoby niewykonaniem lub wadliwym wykonaniem przedmiotu umowy, </w:t>
      </w:r>
    </w:p>
    <w:p w14:paraId="3CF0F661" w14:textId="77777777" w:rsidR="00E33D01" w:rsidRPr="00D946C6" w:rsidRDefault="00E33D01" w:rsidP="00862DCE">
      <w:pPr>
        <w:ind w:left="708"/>
        <w:jc w:val="both"/>
        <w:rPr>
          <w:rFonts w:ascii="Arial" w:hAnsi="Arial" w:cs="Arial"/>
          <w:sz w:val="22"/>
          <w:szCs w:val="22"/>
        </w:rPr>
      </w:pPr>
      <w:r w:rsidRPr="00D946C6">
        <w:rPr>
          <w:rFonts w:ascii="Arial" w:hAnsi="Arial" w:cs="Arial"/>
          <w:sz w:val="22"/>
          <w:szCs w:val="22"/>
        </w:rPr>
        <w:t xml:space="preserve">b) koniecznością zrealizowania przedmiotu umowy przy zastosowaniu innych rozwiązań ze względu na zmiany obowiązującego prawa, </w:t>
      </w:r>
    </w:p>
    <w:p w14:paraId="0328BF95" w14:textId="77777777" w:rsidR="00E33D01" w:rsidRPr="00D946C6" w:rsidRDefault="00E33D01" w:rsidP="00862DCE">
      <w:pPr>
        <w:ind w:left="708"/>
        <w:jc w:val="both"/>
        <w:rPr>
          <w:rFonts w:ascii="Arial" w:hAnsi="Arial" w:cs="Arial"/>
          <w:sz w:val="22"/>
          <w:szCs w:val="22"/>
        </w:rPr>
      </w:pPr>
      <w:r w:rsidRPr="00D946C6">
        <w:rPr>
          <w:rFonts w:ascii="Arial" w:hAnsi="Arial" w:cs="Arial"/>
          <w:sz w:val="22"/>
          <w:szCs w:val="22"/>
        </w:rPr>
        <w:t xml:space="preserve">c) wprowadzeniem nowych rozwiązań technicznych z uwagi na postęp technologiczny, jeżeli zmiana ta jest korzystna dla Zamawiającego, </w:t>
      </w:r>
    </w:p>
    <w:p w14:paraId="4D4A7086" w14:textId="77777777" w:rsidR="00E33D01" w:rsidRPr="00D946C6" w:rsidRDefault="00E33D01" w:rsidP="00862DCE">
      <w:pPr>
        <w:ind w:left="708"/>
        <w:jc w:val="both"/>
        <w:rPr>
          <w:rFonts w:ascii="Arial" w:hAnsi="Arial" w:cs="Arial"/>
          <w:sz w:val="22"/>
          <w:szCs w:val="22"/>
        </w:rPr>
      </w:pPr>
      <w:r w:rsidRPr="00D946C6">
        <w:rPr>
          <w:rFonts w:ascii="Arial" w:hAnsi="Arial" w:cs="Arial"/>
          <w:sz w:val="22"/>
          <w:szCs w:val="22"/>
        </w:rPr>
        <w:t xml:space="preserve">d) wystąpieniem okoliczności powodujących, że niemożliwe jest zrealizowanie przedmiotu umowy w sposób określony w umowie i złożonej ofercie, które nie były możliwe do przewidzenia w momencie zawarcia umowy, </w:t>
      </w:r>
    </w:p>
    <w:p w14:paraId="3BCBA3C4" w14:textId="6F6E3209" w:rsidR="00E33D01" w:rsidRPr="00D946C6" w:rsidRDefault="00E33D01" w:rsidP="00047568">
      <w:pPr>
        <w:pStyle w:val="Akapitzlist"/>
        <w:numPr>
          <w:ilvl w:val="0"/>
          <w:numId w:val="38"/>
        </w:numPr>
        <w:jc w:val="both"/>
        <w:rPr>
          <w:rFonts w:ascii="Arial" w:hAnsi="Arial" w:cs="Arial"/>
          <w:sz w:val="22"/>
          <w:szCs w:val="22"/>
        </w:rPr>
      </w:pPr>
      <w:r w:rsidRPr="00D946C6">
        <w:rPr>
          <w:rFonts w:ascii="Arial" w:hAnsi="Arial" w:cs="Arial"/>
          <w:sz w:val="22"/>
          <w:szCs w:val="22"/>
        </w:rPr>
        <w:t xml:space="preserve">zmiany parametrów wyposażenia w przypadku: </w:t>
      </w:r>
    </w:p>
    <w:p w14:paraId="0E5673F1" w14:textId="7B8DCB29" w:rsidR="00E33D01" w:rsidRPr="00D946C6" w:rsidRDefault="00E33D01" w:rsidP="00862DCE">
      <w:pPr>
        <w:ind w:left="708"/>
        <w:jc w:val="both"/>
        <w:rPr>
          <w:rFonts w:ascii="Arial" w:hAnsi="Arial" w:cs="Arial"/>
          <w:sz w:val="22"/>
          <w:szCs w:val="22"/>
        </w:rPr>
      </w:pPr>
      <w:r w:rsidRPr="00D946C6">
        <w:rPr>
          <w:rFonts w:ascii="Arial" w:hAnsi="Arial" w:cs="Arial"/>
          <w:sz w:val="22"/>
          <w:szCs w:val="22"/>
        </w:rPr>
        <w:t>a) zaprzestania produkcji wyposażenia objętego umową, w tym czasowego wstrzymania produkcji, pod warunkiem</w:t>
      </w:r>
      <w:r w:rsidR="00ED0FB3" w:rsidRPr="00D946C6">
        <w:rPr>
          <w:rFonts w:ascii="Arial" w:hAnsi="Arial" w:cs="Arial"/>
          <w:sz w:val="22"/>
          <w:szCs w:val="22"/>
        </w:rPr>
        <w:t>,</w:t>
      </w:r>
      <w:r w:rsidRPr="00D946C6">
        <w:rPr>
          <w:rFonts w:ascii="Arial" w:hAnsi="Arial" w:cs="Arial"/>
          <w:sz w:val="22"/>
          <w:szCs w:val="22"/>
        </w:rPr>
        <w:t xml:space="preserve"> iż odpowiednik jest tej samej lub wyższej jakości, za cenę nie wyższą niż cena produktu objętego umową, </w:t>
      </w:r>
    </w:p>
    <w:p w14:paraId="25AAA0F2" w14:textId="77777777" w:rsidR="00E33D01" w:rsidRPr="00D946C6" w:rsidRDefault="00E33D01" w:rsidP="00862DCE">
      <w:pPr>
        <w:ind w:left="708"/>
        <w:jc w:val="both"/>
        <w:rPr>
          <w:rFonts w:ascii="Arial" w:hAnsi="Arial" w:cs="Arial"/>
          <w:sz w:val="22"/>
          <w:szCs w:val="22"/>
        </w:rPr>
      </w:pPr>
      <w:r w:rsidRPr="00D946C6">
        <w:rPr>
          <w:rFonts w:ascii="Arial" w:hAnsi="Arial" w:cs="Arial"/>
          <w:sz w:val="22"/>
          <w:szCs w:val="22"/>
        </w:rPr>
        <w:t xml:space="preserve">b) wprowadzenia do sprzedaży przez producenta zmodyfikowanego/udoskonalonego wyposażenia, za cenę nie wyższą niż cena produktu objętego umową. </w:t>
      </w:r>
    </w:p>
    <w:p w14:paraId="1DED26D4" w14:textId="38ED0587" w:rsidR="00E33D01" w:rsidRPr="00D946C6" w:rsidRDefault="00E33D01" w:rsidP="00047568">
      <w:pPr>
        <w:pStyle w:val="Akapitzlist"/>
        <w:numPr>
          <w:ilvl w:val="0"/>
          <w:numId w:val="38"/>
        </w:numPr>
        <w:jc w:val="both"/>
        <w:rPr>
          <w:rFonts w:ascii="Arial" w:hAnsi="Arial" w:cs="Arial"/>
          <w:sz w:val="22"/>
          <w:szCs w:val="22"/>
        </w:rPr>
      </w:pPr>
      <w:r w:rsidRPr="00D946C6">
        <w:rPr>
          <w:rFonts w:ascii="Arial" w:hAnsi="Arial" w:cs="Arial"/>
          <w:sz w:val="22"/>
          <w:szCs w:val="22"/>
        </w:rPr>
        <w:t xml:space="preserve">zmiany terminu wykonania przedmiotu umowy o czas zwłoki, jeżeli taka zwłoka jest lub będzie miała wpływ na wykonanie przedmiotu umowy w następujących przypadkach: </w:t>
      </w:r>
    </w:p>
    <w:p w14:paraId="2DF74E5C" w14:textId="77777777" w:rsidR="00E33D01" w:rsidRPr="00D946C6" w:rsidRDefault="00E33D01" w:rsidP="00862DCE">
      <w:pPr>
        <w:ind w:left="708"/>
        <w:jc w:val="both"/>
        <w:rPr>
          <w:rFonts w:ascii="Arial" w:hAnsi="Arial" w:cs="Arial"/>
          <w:sz w:val="22"/>
          <w:szCs w:val="22"/>
        </w:rPr>
      </w:pPr>
      <w:r w:rsidRPr="00D946C6">
        <w:rPr>
          <w:rFonts w:ascii="Arial" w:hAnsi="Arial" w:cs="Arial"/>
          <w:sz w:val="22"/>
          <w:szCs w:val="22"/>
        </w:rPr>
        <w:t xml:space="preserve">a) zwłoka związana z czynnościami Zamawiającego, od których uzależniona jest możliwość wykonania obowiązków nałożonych umową na Wykonawcę, </w:t>
      </w:r>
    </w:p>
    <w:p w14:paraId="0385F3DF" w14:textId="77777777" w:rsidR="00E33D01" w:rsidRPr="00D946C6" w:rsidRDefault="00E33D01" w:rsidP="00862DCE">
      <w:pPr>
        <w:ind w:left="708"/>
        <w:jc w:val="both"/>
        <w:rPr>
          <w:rFonts w:ascii="Arial" w:hAnsi="Arial" w:cs="Arial"/>
          <w:sz w:val="22"/>
          <w:szCs w:val="22"/>
        </w:rPr>
      </w:pPr>
      <w:r w:rsidRPr="00D946C6">
        <w:rPr>
          <w:rFonts w:ascii="Arial" w:hAnsi="Arial" w:cs="Arial"/>
          <w:sz w:val="22"/>
          <w:szCs w:val="22"/>
        </w:rPr>
        <w:t xml:space="preserve">b) zawieszenia terminu wykonania przedmiotu umowy przez Zamawiającego, z przyczyn od niego niezależnych, </w:t>
      </w:r>
    </w:p>
    <w:p w14:paraId="44E95A53" w14:textId="77777777" w:rsidR="00E33D01" w:rsidRPr="00D946C6" w:rsidRDefault="00E33D01" w:rsidP="00862DCE">
      <w:pPr>
        <w:ind w:left="708"/>
        <w:jc w:val="both"/>
        <w:rPr>
          <w:rFonts w:ascii="Arial" w:hAnsi="Arial" w:cs="Arial"/>
          <w:sz w:val="22"/>
          <w:szCs w:val="22"/>
        </w:rPr>
      </w:pPr>
      <w:r w:rsidRPr="00D946C6">
        <w:rPr>
          <w:rFonts w:ascii="Arial" w:hAnsi="Arial" w:cs="Arial"/>
          <w:sz w:val="22"/>
          <w:szCs w:val="22"/>
        </w:rPr>
        <w:t xml:space="preserve">c) określonych w ust. 2 pkt 1, 2 i 5 umowy, </w:t>
      </w:r>
    </w:p>
    <w:p w14:paraId="473AF15A" w14:textId="77777777" w:rsidR="00E33D01" w:rsidRPr="00D946C6" w:rsidRDefault="00E33D01" w:rsidP="00047568">
      <w:pPr>
        <w:ind w:left="708"/>
        <w:jc w:val="both"/>
        <w:rPr>
          <w:rFonts w:ascii="Arial" w:hAnsi="Arial" w:cs="Arial"/>
          <w:sz w:val="22"/>
          <w:szCs w:val="22"/>
        </w:rPr>
      </w:pPr>
      <w:r w:rsidRPr="00D946C6">
        <w:rPr>
          <w:rFonts w:ascii="Arial" w:hAnsi="Arial" w:cs="Arial"/>
          <w:sz w:val="22"/>
          <w:szCs w:val="22"/>
        </w:rPr>
        <w:t xml:space="preserve">– termin wykonania umowy może ulec zmianie o czas, o jaki wyżej wskazane okoliczności wpłynęły na termin wykonania umowy przez Wykonawcę, to jest uniemożliwiły Wykonawcy terminową realizację przedmiotu umowy, </w:t>
      </w:r>
    </w:p>
    <w:p w14:paraId="3B49E34F" w14:textId="45E14F6A" w:rsidR="00E33D01" w:rsidRPr="00D946C6" w:rsidRDefault="00E33D01" w:rsidP="00047568">
      <w:pPr>
        <w:pStyle w:val="Akapitzlist"/>
        <w:numPr>
          <w:ilvl w:val="0"/>
          <w:numId w:val="38"/>
        </w:numPr>
        <w:ind w:left="709"/>
        <w:jc w:val="both"/>
        <w:rPr>
          <w:rFonts w:ascii="Arial" w:hAnsi="Arial" w:cs="Arial"/>
          <w:sz w:val="22"/>
          <w:szCs w:val="22"/>
        </w:rPr>
      </w:pPr>
      <w:r w:rsidRPr="00D946C6">
        <w:rPr>
          <w:rFonts w:ascii="Arial" w:hAnsi="Arial" w:cs="Arial"/>
          <w:sz w:val="22"/>
          <w:szCs w:val="22"/>
        </w:rPr>
        <w:t xml:space="preserve">zmiany w zakresie podwykonawców wskazanych w ofercie, pod warunkiem wyrażenia zgody Zamawiającego na taką zmianę, </w:t>
      </w:r>
    </w:p>
    <w:p w14:paraId="1CA230D5" w14:textId="072A536A" w:rsidR="00E33D01" w:rsidRPr="00D946C6" w:rsidRDefault="00E33D01" w:rsidP="00ED0FB3">
      <w:pPr>
        <w:pStyle w:val="Akapitzlist"/>
        <w:numPr>
          <w:ilvl w:val="0"/>
          <w:numId w:val="38"/>
        </w:numPr>
        <w:ind w:left="709"/>
        <w:jc w:val="both"/>
        <w:rPr>
          <w:rFonts w:ascii="Arial" w:hAnsi="Arial" w:cs="Arial"/>
          <w:sz w:val="22"/>
          <w:szCs w:val="22"/>
        </w:rPr>
      </w:pPr>
      <w:r w:rsidRPr="00D946C6">
        <w:rPr>
          <w:rFonts w:ascii="Arial" w:hAnsi="Arial" w:cs="Arial"/>
          <w:sz w:val="22"/>
          <w:szCs w:val="22"/>
        </w:rPr>
        <w:t xml:space="preserve">wystąpienia siły wyższej (rozumianej jako zdarzenie zewnętrzne, niemożliwe do przewidzenia, którego skutkom nie można zapobiec, w szczególności: powódź, pożar, trzęsienie ziemi, epidemia, zamieszki, strajki, działania zbrojne, zakaz przemieszczania się, blokady) uniemożliwiającej wykonanie przedmiotu umowy zgodnie z jej postanowieniami. </w:t>
      </w:r>
    </w:p>
    <w:p w14:paraId="15381AC5" w14:textId="5D70F831" w:rsidR="00E33D01" w:rsidRPr="00D946C6" w:rsidRDefault="00E33D01" w:rsidP="00047568">
      <w:pPr>
        <w:pStyle w:val="Akapitzlist"/>
        <w:numPr>
          <w:ilvl w:val="0"/>
          <w:numId w:val="39"/>
        </w:numPr>
        <w:jc w:val="both"/>
        <w:rPr>
          <w:rFonts w:ascii="Arial" w:hAnsi="Arial" w:cs="Arial"/>
          <w:sz w:val="22"/>
          <w:szCs w:val="22"/>
        </w:rPr>
      </w:pPr>
      <w:r w:rsidRPr="00D946C6">
        <w:rPr>
          <w:rFonts w:ascii="Arial" w:hAnsi="Arial" w:cs="Arial"/>
          <w:sz w:val="22"/>
          <w:szCs w:val="22"/>
        </w:rPr>
        <w:t xml:space="preserve">Jeżeli wskutek okoliczności, o których mowa w art. 455 ust. 1 pkt 3, 4 i ust. 2 ustawy Prawo zamówień publicznych, zachodzi konieczność zmiany wynagrodzenia, Wykonawca przedłoży do akceptacji Zamawiającego kalkulację ceny jednostkowej </w:t>
      </w:r>
      <w:r w:rsidR="003A7930" w:rsidRPr="00D946C6">
        <w:rPr>
          <w:rFonts w:ascii="Arial" w:hAnsi="Arial" w:cs="Arial"/>
          <w:sz w:val="22"/>
          <w:szCs w:val="22"/>
        </w:rPr>
        <w:t>w oparciu o cenę zawartą w ofercie.</w:t>
      </w:r>
    </w:p>
    <w:p w14:paraId="2467C4AB" w14:textId="1F4DDA9E" w:rsidR="00E33D01" w:rsidRPr="00D946C6" w:rsidRDefault="00E33D01" w:rsidP="00ED0FB3">
      <w:pPr>
        <w:pStyle w:val="Akapitzlist"/>
        <w:numPr>
          <w:ilvl w:val="0"/>
          <w:numId w:val="39"/>
        </w:numPr>
        <w:jc w:val="both"/>
        <w:rPr>
          <w:rFonts w:ascii="Arial" w:hAnsi="Arial" w:cs="Arial"/>
          <w:sz w:val="22"/>
          <w:szCs w:val="22"/>
        </w:rPr>
      </w:pPr>
      <w:r w:rsidRPr="00D946C6">
        <w:rPr>
          <w:rFonts w:ascii="Arial" w:hAnsi="Arial" w:cs="Arial"/>
          <w:sz w:val="22"/>
          <w:szCs w:val="22"/>
        </w:rPr>
        <w:t xml:space="preserve">Powiadomienie o konieczności wprowadzenia zmian w zawartej umowie nie może nastąpić później niż </w:t>
      </w:r>
      <w:r w:rsidR="002726A6">
        <w:rPr>
          <w:rFonts w:ascii="Arial" w:hAnsi="Arial" w:cs="Arial"/>
          <w:sz w:val="22"/>
          <w:szCs w:val="22"/>
        </w:rPr>
        <w:t>7</w:t>
      </w:r>
      <w:bookmarkStart w:id="0" w:name="_GoBack"/>
      <w:bookmarkEnd w:id="0"/>
      <w:r w:rsidRPr="00D946C6">
        <w:rPr>
          <w:rFonts w:ascii="Arial" w:hAnsi="Arial" w:cs="Arial"/>
          <w:sz w:val="22"/>
          <w:szCs w:val="22"/>
        </w:rPr>
        <w:t xml:space="preserve"> dni od zaistnienia okoliczności uzasadniających zmiany w umowie. </w:t>
      </w:r>
    </w:p>
    <w:p w14:paraId="3BF0AA70" w14:textId="6348E245" w:rsidR="00E33D01" w:rsidRPr="00D946C6" w:rsidRDefault="00E33D01" w:rsidP="00ED0FB3">
      <w:pPr>
        <w:pStyle w:val="Akapitzlist"/>
        <w:numPr>
          <w:ilvl w:val="0"/>
          <w:numId w:val="39"/>
        </w:numPr>
        <w:jc w:val="both"/>
        <w:rPr>
          <w:rFonts w:ascii="Arial" w:hAnsi="Arial" w:cs="Arial"/>
          <w:sz w:val="22"/>
          <w:szCs w:val="22"/>
        </w:rPr>
      </w:pPr>
      <w:r w:rsidRPr="00D946C6">
        <w:rPr>
          <w:rFonts w:ascii="Arial" w:hAnsi="Arial" w:cs="Arial"/>
          <w:sz w:val="22"/>
          <w:szCs w:val="22"/>
        </w:rPr>
        <w:t xml:space="preserve">Warunkiem dokonania zmian, o których mowa w ust. 2 i 3, jest złożenie uzasadnionego wniosku przez stronę inicjującą zmianę, określającego przyczyny i zakres zmiany oraz potwierdzającego wystąpienie okoliczności wymienionych w ust. 2 i 3 oraz wyrażenie zgody przez drugą stronę umowy oraz sporządzenie przez strony stosownego protokołu. </w:t>
      </w:r>
    </w:p>
    <w:p w14:paraId="1AC76E1F" w14:textId="735E1366" w:rsidR="00E33D01" w:rsidRPr="00D946C6" w:rsidRDefault="00E33D01" w:rsidP="00AB38FB">
      <w:pPr>
        <w:spacing w:after="0" w:line="240" w:lineRule="auto"/>
        <w:jc w:val="center"/>
        <w:rPr>
          <w:rFonts w:ascii="Arial" w:hAnsi="Arial" w:cs="Arial"/>
          <w:b/>
          <w:bCs/>
          <w:sz w:val="22"/>
          <w:szCs w:val="22"/>
        </w:rPr>
      </w:pPr>
      <w:r w:rsidRPr="00D946C6">
        <w:rPr>
          <w:rFonts w:ascii="Arial" w:hAnsi="Arial" w:cs="Arial"/>
          <w:b/>
          <w:bCs/>
          <w:sz w:val="22"/>
          <w:szCs w:val="22"/>
        </w:rPr>
        <w:t>§ 1</w:t>
      </w:r>
      <w:r w:rsidR="003A7930" w:rsidRPr="00D946C6">
        <w:rPr>
          <w:rFonts w:ascii="Arial" w:hAnsi="Arial" w:cs="Arial"/>
          <w:b/>
          <w:bCs/>
          <w:sz w:val="22"/>
          <w:szCs w:val="22"/>
        </w:rPr>
        <w:t>4</w:t>
      </w:r>
      <w:r w:rsidRPr="00D946C6">
        <w:rPr>
          <w:rFonts w:ascii="Arial" w:hAnsi="Arial" w:cs="Arial"/>
          <w:b/>
          <w:bCs/>
          <w:sz w:val="22"/>
          <w:szCs w:val="22"/>
        </w:rPr>
        <w:t>.</w:t>
      </w:r>
    </w:p>
    <w:p w14:paraId="280D6722" w14:textId="47A37A2D" w:rsidR="00AB38FB" w:rsidRPr="00D946C6" w:rsidRDefault="00AB38FB" w:rsidP="00AB38FB">
      <w:pPr>
        <w:spacing w:after="0" w:line="240" w:lineRule="auto"/>
        <w:jc w:val="center"/>
        <w:rPr>
          <w:rFonts w:ascii="Arial" w:hAnsi="Arial" w:cs="Arial"/>
          <w:b/>
          <w:bCs/>
          <w:sz w:val="22"/>
          <w:szCs w:val="22"/>
        </w:rPr>
      </w:pPr>
      <w:r w:rsidRPr="00D946C6">
        <w:rPr>
          <w:rFonts w:ascii="Arial" w:hAnsi="Arial" w:cs="Arial"/>
          <w:b/>
          <w:bCs/>
          <w:sz w:val="22"/>
          <w:szCs w:val="22"/>
        </w:rPr>
        <w:t>Tajemnica informacji</w:t>
      </w:r>
    </w:p>
    <w:p w14:paraId="16D0829D" w14:textId="77777777" w:rsidR="00AB38FB" w:rsidRPr="00D946C6" w:rsidRDefault="00AB38FB" w:rsidP="00AB38FB">
      <w:pPr>
        <w:spacing w:after="0" w:line="240" w:lineRule="auto"/>
        <w:jc w:val="center"/>
        <w:rPr>
          <w:rFonts w:ascii="Arial" w:hAnsi="Arial" w:cs="Arial"/>
          <w:sz w:val="22"/>
          <w:szCs w:val="22"/>
        </w:rPr>
      </w:pPr>
    </w:p>
    <w:p w14:paraId="6FD85029"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1. Strony umowy zobowiązują się do: </w:t>
      </w:r>
    </w:p>
    <w:p w14:paraId="588817E0"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1) zachowania w tajemnicy wszelkich informacji otrzymanych i uzyskanych w związku z wykonywaniem zobowiązań wynikających z realizacji niniejszej umowy, w szczególności informacji o stosowanych technicznych i organizacyjnych środkach bezpieczeństwa; </w:t>
      </w:r>
    </w:p>
    <w:p w14:paraId="7808C443"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2) wykorzystywania informacji jedynie w celach określonych ustaleniami dokonanymi przez Strony niniejszej umowy; </w:t>
      </w:r>
    </w:p>
    <w:p w14:paraId="035E4105"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3) podejmowania wszelkich kroków i działań w celu zapewnienia, że żadna z osób otrzymujących informacje w myśl postanowień pkt 1 nie ujawni tych informacji, ani ich źródła, zarówno w całości, jak i w części stronom trzecim bez uzyskania uprzedniej, wyrażonej na piśmie zgody strony umowy, od której pochodzą informacje; </w:t>
      </w:r>
    </w:p>
    <w:p w14:paraId="51F107E6"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4) tego, iż w razie wątpliwości w przedmiocie kwalifikacji określonych informacji na potrzeby niniejszej umowy, kwalifikowania tych informacji jako informacji chronionych zapisami niniejszej umowy; </w:t>
      </w:r>
    </w:p>
    <w:p w14:paraId="26C8ED67"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5) niesporządzania kopii, ani jakiegokolwiek innego powielania, poza uzasadnionymi w prawie przypadkami, informacji otrzymanych i uzyskanych w związku z realizacją niniejszej umowy; </w:t>
      </w:r>
    </w:p>
    <w:p w14:paraId="05486303"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6) tego, iż przekazywanie, ujawnianie oraz wykorzystywanie informacji otrzymanych przez Wykonawcę od Zamawiającego będących przedmiotem niniejszej umowy nastąpić może wobec podmiotów uprawnionych na podstawie przepisów obowiązującego prawa i w zakresie określonym umową; </w:t>
      </w:r>
    </w:p>
    <w:p w14:paraId="450B0E5B"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7) przestrzegania zasad bezpieczeństwa, w trakcie czynności wykonywanych u strony umowy, o których strona ta poinformowała; </w:t>
      </w:r>
    </w:p>
    <w:p w14:paraId="54328F9A"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8) stosowania własnych środków technicznych i organizacyjnych, wobec pracowników własnych i podwykonawców, dopuszczonych do realizacji niniejszej umowy, w celu dochowania tajemnicy informacji. </w:t>
      </w:r>
    </w:p>
    <w:p w14:paraId="32BBD8EB"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2. Zobowiązanie, o którym mowa w ust. 1 nie ma zastosowania do: </w:t>
      </w:r>
    </w:p>
    <w:p w14:paraId="6B7D7E45"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1) informacji ogólnie dostępnych i powszechnie znanych; </w:t>
      </w:r>
    </w:p>
    <w:p w14:paraId="4862012C"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2) informacji, na których ujawnienie strona umowy, od której pochodzą informacje, wyraziła wyraźną zgodę na piśmie, pod rygorem nieważności; </w:t>
      </w:r>
    </w:p>
    <w:p w14:paraId="72D3C23C"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3) informacji uzyskanych przez stronę umowy od osób trzecich, o ile takie ujawnienie przez osobę trzecią nie stanowi naruszenia powszechnie obowiązujących przepisów prawa lub zobowiązań zaciągniętych przez te osoby. Strony umowy zobowiązane są do zachowania w tajemnicy informacji uzyskanych od osób trzecich, które zostały mu udostępnione z naruszeniem wymogów określonych w zdaniu poprzednim; </w:t>
      </w:r>
    </w:p>
    <w:p w14:paraId="40CF5C0D"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4) udostępniania informacji na rzecz podmiotów uprawnionych, o ile obowiązek udostępniania tych informacji na rzecz tych podmiotów wynika z powszechnie obowiązujących przepisów prawa. </w:t>
      </w:r>
    </w:p>
    <w:p w14:paraId="6E0B3A0F"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3. Strony umowy oświadczają, że są świadome faktu, iż dane osobowe objęte są ochroną wynikającą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z późn. zm.), zwane dalej „rozporządzeniem 2016/679”. </w:t>
      </w:r>
    </w:p>
    <w:p w14:paraId="3FBF3B66"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4. W ramach realizacji umowy nie nastąpi powierzenie przetwarzania danych osobowych, ani udostępnienie danych osobowych, poza danymi stron umowy oraz osób biorących udział przy realizacji umowy. </w:t>
      </w:r>
    </w:p>
    <w:p w14:paraId="26568BE7" w14:textId="5E397896" w:rsidR="00E33D01" w:rsidRPr="00D946C6" w:rsidRDefault="00E33D01" w:rsidP="00ED0FB3">
      <w:pPr>
        <w:jc w:val="center"/>
        <w:rPr>
          <w:rFonts w:ascii="Arial" w:hAnsi="Arial" w:cs="Arial"/>
          <w:sz w:val="22"/>
          <w:szCs w:val="22"/>
        </w:rPr>
      </w:pPr>
      <w:r w:rsidRPr="00D946C6">
        <w:rPr>
          <w:rFonts w:ascii="Arial" w:hAnsi="Arial" w:cs="Arial"/>
          <w:b/>
          <w:bCs/>
          <w:sz w:val="22"/>
          <w:szCs w:val="22"/>
        </w:rPr>
        <w:t>§ 1</w:t>
      </w:r>
      <w:r w:rsidR="003A7930" w:rsidRPr="00D946C6">
        <w:rPr>
          <w:rFonts w:ascii="Arial" w:hAnsi="Arial" w:cs="Arial"/>
          <w:b/>
          <w:bCs/>
          <w:sz w:val="22"/>
          <w:szCs w:val="22"/>
        </w:rPr>
        <w:t>5</w:t>
      </w:r>
      <w:r w:rsidRPr="00D946C6">
        <w:rPr>
          <w:rFonts w:ascii="Arial" w:hAnsi="Arial" w:cs="Arial"/>
          <w:b/>
          <w:bCs/>
          <w:sz w:val="22"/>
          <w:szCs w:val="22"/>
        </w:rPr>
        <w:t>.</w:t>
      </w:r>
    </w:p>
    <w:p w14:paraId="6141DA35" w14:textId="29F0A4F9"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W sprawach nie uregulowanych w umowie zastosowanie mają powszechnie obowiązujące przepisy, a w szczególności postanowienia ustawy Prawo zamówień publicznych oraz przepisy Kodeksu cywilnego. </w:t>
      </w:r>
    </w:p>
    <w:p w14:paraId="365D136C" w14:textId="26ED413E" w:rsidR="00E33D01" w:rsidRPr="00D946C6" w:rsidRDefault="00E33D01" w:rsidP="00ED0FB3">
      <w:pPr>
        <w:jc w:val="center"/>
        <w:rPr>
          <w:rFonts w:ascii="Arial" w:hAnsi="Arial" w:cs="Arial"/>
          <w:sz w:val="22"/>
          <w:szCs w:val="22"/>
        </w:rPr>
      </w:pPr>
      <w:r w:rsidRPr="00D946C6">
        <w:rPr>
          <w:rFonts w:ascii="Arial" w:hAnsi="Arial" w:cs="Arial"/>
          <w:b/>
          <w:bCs/>
          <w:sz w:val="22"/>
          <w:szCs w:val="22"/>
        </w:rPr>
        <w:t>§ 1</w:t>
      </w:r>
      <w:r w:rsidR="003A7930" w:rsidRPr="00D946C6">
        <w:rPr>
          <w:rFonts w:ascii="Arial" w:hAnsi="Arial" w:cs="Arial"/>
          <w:b/>
          <w:bCs/>
          <w:sz w:val="22"/>
          <w:szCs w:val="22"/>
        </w:rPr>
        <w:t>6</w:t>
      </w:r>
      <w:r w:rsidRPr="00D946C6">
        <w:rPr>
          <w:rFonts w:ascii="Arial" w:hAnsi="Arial" w:cs="Arial"/>
          <w:b/>
          <w:bCs/>
          <w:sz w:val="22"/>
          <w:szCs w:val="22"/>
        </w:rPr>
        <w:t>.</w:t>
      </w:r>
    </w:p>
    <w:p w14:paraId="2BBEECDA"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Wykonawca nie ma prawa do przeniesienia, bez uprzedniej pisemnej zgody Zamawiającego wierzytelności wynikających z niniejszej umowy na rzecz osób trzecich. </w:t>
      </w:r>
    </w:p>
    <w:p w14:paraId="56914022" w14:textId="6F78CFDB" w:rsidR="00E33D01" w:rsidRPr="00D946C6" w:rsidRDefault="00E33D01" w:rsidP="00ED0FB3">
      <w:pPr>
        <w:jc w:val="center"/>
        <w:rPr>
          <w:rFonts w:ascii="Arial" w:hAnsi="Arial" w:cs="Arial"/>
          <w:sz w:val="22"/>
          <w:szCs w:val="22"/>
        </w:rPr>
      </w:pPr>
      <w:r w:rsidRPr="00D946C6">
        <w:rPr>
          <w:rFonts w:ascii="Arial" w:hAnsi="Arial" w:cs="Arial"/>
          <w:b/>
          <w:bCs/>
          <w:sz w:val="22"/>
          <w:szCs w:val="22"/>
        </w:rPr>
        <w:t>§ 1</w:t>
      </w:r>
      <w:r w:rsidR="003A7930" w:rsidRPr="00D946C6">
        <w:rPr>
          <w:rFonts w:ascii="Arial" w:hAnsi="Arial" w:cs="Arial"/>
          <w:b/>
          <w:bCs/>
          <w:sz w:val="22"/>
          <w:szCs w:val="22"/>
        </w:rPr>
        <w:t>7</w:t>
      </w:r>
      <w:r w:rsidRPr="00D946C6">
        <w:rPr>
          <w:rFonts w:ascii="Arial" w:hAnsi="Arial" w:cs="Arial"/>
          <w:b/>
          <w:bCs/>
          <w:sz w:val="22"/>
          <w:szCs w:val="22"/>
        </w:rPr>
        <w:t>.</w:t>
      </w:r>
    </w:p>
    <w:p w14:paraId="1D56497F"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Spory powstałe na tle realizacji niniejszej umowy będą rozstrzygane przez sąd powszechny właściwy ze względu na siedzibę Zamawiającego. </w:t>
      </w:r>
    </w:p>
    <w:p w14:paraId="124E4B41" w14:textId="6FA4FD08" w:rsidR="00E33D01" w:rsidRPr="00D946C6" w:rsidRDefault="00E33D01" w:rsidP="00862DCE">
      <w:pPr>
        <w:jc w:val="center"/>
        <w:rPr>
          <w:rFonts w:ascii="Arial" w:hAnsi="Arial" w:cs="Arial"/>
          <w:sz w:val="22"/>
          <w:szCs w:val="22"/>
        </w:rPr>
      </w:pPr>
      <w:r w:rsidRPr="00D946C6">
        <w:rPr>
          <w:rFonts w:ascii="Arial" w:hAnsi="Arial" w:cs="Arial"/>
          <w:b/>
          <w:bCs/>
          <w:sz w:val="22"/>
          <w:szCs w:val="22"/>
        </w:rPr>
        <w:t>§ 1</w:t>
      </w:r>
      <w:r w:rsidR="003A7930" w:rsidRPr="00D946C6">
        <w:rPr>
          <w:rFonts w:ascii="Arial" w:hAnsi="Arial" w:cs="Arial"/>
          <w:b/>
          <w:bCs/>
          <w:sz w:val="22"/>
          <w:szCs w:val="22"/>
        </w:rPr>
        <w:t>8</w:t>
      </w:r>
      <w:r w:rsidRPr="00D946C6">
        <w:rPr>
          <w:rFonts w:ascii="Arial" w:hAnsi="Arial" w:cs="Arial"/>
          <w:b/>
          <w:bCs/>
          <w:sz w:val="22"/>
          <w:szCs w:val="22"/>
        </w:rPr>
        <w:t>.</w:t>
      </w:r>
    </w:p>
    <w:p w14:paraId="60A9C657"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Strony oświadczają, że zostały poinformowane, iż niektóre dane zawarte w treści umowy, jak również przedmiot umowy mogą stanowić informację publiczną zgodnie z przepisami ustawy z dnia 6 września 2001 r. o dostępie do informacji publicznej (Dz.U. z 2022 r. poz. 902). </w:t>
      </w:r>
    </w:p>
    <w:p w14:paraId="6C2AED9D" w14:textId="446FD7E2" w:rsidR="00E33D01" w:rsidRPr="00D946C6" w:rsidRDefault="00E33D01" w:rsidP="00ED0FB3">
      <w:pPr>
        <w:jc w:val="center"/>
        <w:rPr>
          <w:rFonts w:ascii="Arial" w:hAnsi="Arial" w:cs="Arial"/>
          <w:b/>
          <w:bCs/>
          <w:sz w:val="22"/>
          <w:szCs w:val="22"/>
        </w:rPr>
      </w:pPr>
      <w:r w:rsidRPr="00D946C6">
        <w:rPr>
          <w:rFonts w:ascii="Arial" w:hAnsi="Arial" w:cs="Arial"/>
          <w:b/>
          <w:bCs/>
          <w:sz w:val="22"/>
          <w:szCs w:val="22"/>
        </w:rPr>
        <w:t>§ 1</w:t>
      </w:r>
      <w:r w:rsidR="003A7930" w:rsidRPr="00D946C6">
        <w:rPr>
          <w:rFonts w:ascii="Arial" w:hAnsi="Arial" w:cs="Arial"/>
          <w:b/>
          <w:bCs/>
          <w:sz w:val="22"/>
          <w:szCs w:val="22"/>
        </w:rPr>
        <w:t>9</w:t>
      </w:r>
      <w:r w:rsidRPr="00D946C6">
        <w:rPr>
          <w:rFonts w:ascii="Arial" w:hAnsi="Arial" w:cs="Arial"/>
          <w:b/>
          <w:bCs/>
          <w:sz w:val="22"/>
          <w:szCs w:val="22"/>
        </w:rPr>
        <w:t>.</w:t>
      </w:r>
    </w:p>
    <w:p w14:paraId="662D461F" w14:textId="77777777" w:rsidR="00474A7A" w:rsidRPr="00D946C6" w:rsidRDefault="00474A7A" w:rsidP="00ED0FB3">
      <w:pPr>
        <w:numPr>
          <w:ilvl w:val="0"/>
          <w:numId w:val="12"/>
        </w:numPr>
        <w:jc w:val="both"/>
        <w:rPr>
          <w:rFonts w:ascii="Arial" w:hAnsi="Arial" w:cs="Arial"/>
          <w:sz w:val="22"/>
          <w:szCs w:val="22"/>
        </w:rPr>
      </w:pPr>
      <w:r w:rsidRPr="00D946C6">
        <w:rPr>
          <w:rFonts w:ascii="Arial" w:hAnsi="Arial" w:cs="Arial"/>
          <w:sz w:val="22"/>
          <w:szCs w:val="22"/>
        </w:rPr>
        <w:t xml:space="preserve">Strony wzajemnie ustalają, że dane osobowe osób wyznaczonych do kontaktów roboczych oraz odpowiedzialnych za koordynację i realizację niniejszej umowy przetwarzane są w oparciu o uzasadnione interesy Stron polegające na konieczności ciągłej wymiany kontaktów roboczych w ramach realizacji niniejszej Umowy oraz że żadna ze Stron nie będzie wykorzystywać tych danych w celu innym niż realizacja niniejszej Umowy. </w:t>
      </w:r>
    </w:p>
    <w:p w14:paraId="71E7F38B" w14:textId="77777777" w:rsidR="00474A7A" w:rsidRPr="00D946C6" w:rsidRDefault="00474A7A" w:rsidP="00ED0FB3">
      <w:pPr>
        <w:numPr>
          <w:ilvl w:val="0"/>
          <w:numId w:val="12"/>
        </w:numPr>
        <w:jc w:val="both"/>
        <w:rPr>
          <w:rFonts w:ascii="Arial" w:hAnsi="Arial" w:cs="Arial"/>
          <w:sz w:val="22"/>
          <w:szCs w:val="22"/>
        </w:rPr>
      </w:pPr>
      <w:r w:rsidRPr="00D946C6">
        <w:rPr>
          <w:rFonts w:ascii="Arial" w:hAnsi="Arial" w:cs="Arial"/>
          <w:sz w:val="22"/>
          <w:szCs w:val="22"/>
        </w:rPr>
        <w:t xml:space="preserve">Każda ze Stron oświadcza, że osoby wyznaczone do kontaktów roboczych oraz odpowiedzialne za koordynację i realizację niniejszej umowy, a także osoby będące Stroną lub reprezentantami Stron niniejszej Umowy dysponują informacjami dotyczącymi przetwarzania ich danych osobowych przez Strony na potrzeby realizacji niniejszej Umowy, określonymi w ust. 3-6. </w:t>
      </w:r>
    </w:p>
    <w:p w14:paraId="5825BC50" w14:textId="13F919A5" w:rsidR="00474A7A" w:rsidRPr="00D946C6" w:rsidRDefault="00474A7A" w:rsidP="00ED0FB3">
      <w:pPr>
        <w:numPr>
          <w:ilvl w:val="0"/>
          <w:numId w:val="12"/>
        </w:numPr>
        <w:jc w:val="both"/>
        <w:rPr>
          <w:rFonts w:ascii="Arial" w:hAnsi="Arial" w:cs="Arial"/>
          <w:sz w:val="22"/>
          <w:szCs w:val="22"/>
        </w:rPr>
      </w:pPr>
      <w:r w:rsidRPr="00D946C6">
        <w:rPr>
          <w:rFonts w:ascii="Arial" w:hAnsi="Arial" w:cs="Arial"/>
          <w:sz w:val="22"/>
          <w:szCs w:val="22"/>
        </w:rPr>
        <w:t xml:space="preserve">Strony ustalają, że zgodnie z treścią art. 13 i 14 rozporządzenia Parlamentu Europejskiego i Rady (UE) 2016/679 z 27.04.2016r. w sprawie ochrony osób fizycznych w związku z przetwarzaniem danych osobowych i w sprawie swobodnego przepływu takich danych oraz uchylenia dyrektywy 95/46/WE (dalej: RODO), dane osobowe osób będących Stronami niniejszej umowy są przetwarzane na podstawie art. 6 ust. 1 lit. b RODO, a w przypadku reprezentantów Stron niniejszej umowy i osób wyznaczonych do kontaktów roboczych oraz odpowiedzialnych za koordynację i realizację niniejszej Umowy na podstawie art. 6 ust. 1 lit. f RODO (dalej: dane osobowe), w celu związanym z zawarciem oraz realizacją niniejszej umowy. Dane osobowe będą przechowywane przez Strony w trakcie okresu realizacji niniejszej Umowy oraz w okresie wynikającym z przepisów z zakresu rachunkowości oraz niezbędnym na potrzeby ustalenia, dochodzenia lub obrony przed roszczeniami z tytułu realizacji niniejszej Umowy. </w:t>
      </w:r>
    </w:p>
    <w:p w14:paraId="3AB62A8B" w14:textId="77777777" w:rsidR="00474A7A" w:rsidRPr="00D946C6" w:rsidRDefault="00474A7A" w:rsidP="00ED0FB3">
      <w:pPr>
        <w:jc w:val="both"/>
        <w:rPr>
          <w:rFonts w:ascii="Arial" w:hAnsi="Arial" w:cs="Arial"/>
          <w:sz w:val="22"/>
          <w:szCs w:val="22"/>
        </w:rPr>
      </w:pPr>
      <w:r w:rsidRPr="00D946C6">
        <w:rPr>
          <w:rFonts w:ascii="Arial" w:hAnsi="Arial" w:cs="Arial"/>
          <w:sz w:val="22"/>
          <w:szCs w:val="22"/>
        </w:rPr>
        <w:t xml:space="preserve">4. Osoby wyznaczone do kontaktów roboczych oraz odpowiedzialne za koordynację i realizację niniejszej Umowy, a także osoby będące Stroną lub reprezentantami Stron niniejszej umowy posiadają prawo dostępu do treści swoich danych oraz prawo ich sprostowania, ograniczenia przetwarzania, prawo do przenoszenia danych (tylko w odniesieniu do Stron Umowy), prawo wniesienia sprzeciwu. Wskazane uprawnienia można zrealizować poprzez kontakt, o którym mowa w ust. 5. Niezależnie od powyższego osoby te mają również prawo wniesienia skargi do Prezesa Urzędu Ochrony Danych Osobowych, gdy uznają, że przetwarzanie danych osobowych ich dotyczących narusza przepisy RODO. </w:t>
      </w:r>
    </w:p>
    <w:p w14:paraId="798AFC65" w14:textId="77777777" w:rsidR="00474A7A" w:rsidRPr="00D946C6" w:rsidRDefault="00474A7A" w:rsidP="00ED0FB3">
      <w:pPr>
        <w:jc w:val="both"/>
        <w:rPr>
          <w:rFonts w:ascii="Arial" w:hAnsi="Arial" w:cs="Arial"/>
          <w:sz w:val="22"/>
          <w:szCs w:val="22"/>
        </w:rPr>
      </w:pPr>
      <w:r w:rsidRPr="00D946C6">
        <w:rPr>
          <w:rFonts w:ascii="Arial" w:hAnsi="Arial" w:cs="Arial"/>
          <w:sz w:val="22"/>
          <w:szCs w:val="22"/>
        </w:rPr>
        <w:t xml:space="preserve">5. Z Inspektorem Ochrony Danych Osobowych lub osobą odpowiedzialną za ochronę danych osobowych można kontaktować się: </w:t>
      </w:r>
    </w:p>
    <w:p w14:paraId="6401B017" w14:textId="2426964E" w:rsidR="00474A7A" w:rsidRPr="00D946C6" w:rsidRDefault="00474A7A" w:rsidP="00ED0FB3">
      <w:pPr>
        <w:jc w:val="both"/>
        <w:rPr>
          <w:rFonts w:ascii="Arial" w:hAnsi="Arial" w:cs="Arial"/>
          <w:sz w:val="22"/>
          <w:szCs w:val="22"/>
        </w:rPr>
      </w:pPr>
      <w:r w:rsidRPr="00D946C6">
        <w:rPr>
          <w:rFonts w:ascii="Arial" w:hAnsi="Arial" w:cs="Arial"/>
          <w:sz w:val="22"/>
          <w:szCs w:val="22"/>
        </w:rPr>
        <w:t>a) z</w:t>
      </w:r>
      <w:r w:rsidR="00CB6AF1" w:rsidRPr="00D946C6">
        <w:rPr>
          <w:rFonts w:ascii="Arial" w:hAnsi="Arial" w:cs="Arial"/>
          <w:sz w:val="22"/>
          <w:szCs w:val="22"/>
        </w:rPr>
        <w:t>e</w:t>
      </w:r>
      <w:r w:rsidRPr="00D946C6">
        <w:rPr>
          <w:rFonts w:ascii="Arial" w:hAnsi="Arial" w:cs="Arial"/>
          <w:sz w:val="22"/>
          <w:szCs w:val="22"/>
        </w:rPr>
        <w:t xml:space="preserve"> </w:t>
      </w:r>
      <w:r w:rsidR="00CB6AF1" w:rsidRPr="00D946C6">
        <w:rPr>
          <w:rFonts w:ascii="Arial" w:hAnsi="Arial" w:cs="Arial"/>
          <w:sz w:val="22"/>
          <w:szCs w:val="22"/>
        </w:rPr>
        <w:t>strony</w:t>
      </w:r>
      <w:r w:rsidRPr="00D946C6">
        <w:rPr>
          <w:rFonts w:ascii="Arial" w:hAnsi="Arial" w:cs="Arial"/>
          <w:sz w:val="22"/>
          <w:szCs w:val="22"/>
        </w:rPr>
        <w:t xml:space="preserve"> Wykonawcy; …………………………… </w:t>
      </w:r>
    </w:p>
    <w:p w14:paraId="2FCD56DF" w14:textId="36D75312" w:rsidR="00474A7A" w:rsidRPr="00D946C6" w:rsidRDefault="00474A7A" w:rsidP="00ED0FB3">
      <w:pPr>
        <w:jc w:val="both"/>
        <w:rPr>
          <w:rFonts w:ascii="Arial" w:hAnsi="Arial" w:cs="Arial"/>
          <w:sz w:val="22"/>
          <w:szCs w:val="22"/>
        </w:rPr>
      </w:pPr>
      <w:r w:rsidRPr="00D946C6">
        <w:rPr>
          <w:rFonts w:ascii="Arial" w:hAnsi="Arial" w:cs="Arial"/>
          <w:sz w:val="22"/>
          <w:szCs w:val="22"/>
        </w:rPr>
        <w:t>b) z</w:t>
      </w:r>
      <w:r w:rsidR="00CB6AF1" w:rsidRPr="00D946C6">
        <w:rPr>
          <w:rFonts w:ascii="Arial" w:hAnsi="Arial" w:cs="Arial"/>
          <w:sz w:val="22"/>
          <w:szCs w:val="22"/>
        </w:rPr>
        <w:t>e</w:t>
      </w:r>
      <w:r w:rsidRPr="00D946C6">
        <w:rPr>
          <w:rFonts w:ascii="Arial" w:hAnsi="Arial" w:cs="Arial"/>
          <w:sz w:val="22"/>
          <w:szCs w:val="22"/>
        </w:rPr>
        <w:t xml:space="preserve"> </w:t>
      </w:r>
      <w:r w:rsidR="00CB6AF1" w:rsidRPr="00D946C6">
        <w:rPr>
          <w:rFonts w:ascii="Arial" w:hAnsi="Arial" w:cs="Arial"/>
          <w:sz w:val="22"/>
          <w:szCs w:val="22"/>
        </w:rPr>
        <w:t>strony</w:t>
      </w:r>
      <w:r w:rsidRPr="00D946C6">
        <w:rPr>
          <w:rFonts w:ascii="Arial" w:hAnsi="Arial" w:cs="Arial"/>
          <w:sz w:val="22"/>
          <w:szCs w:val="22"/>
        </w:rPr>
        <w:t xml:space="preserve"> Zamawiającego – Pani Sylwia Wąsowicz, e-mail: iod@proszowice.upow.gov.pl. </w:t>
      </w:r>
    </w:p>
    <w:p w14:paraId="738A6DCB" w14:textId="77777777" w:rsidR="00474A7A" w:rsidRPr="00D946C6" w:rsidRDefault="00474A7A" w:rsidP="00ED0FB3">
      <w:pPr>
        <w:jc w:val="both"/>
        <w:rPr>
          <w:rFonts w:ascii="Arial" w:hAnsi="Arial" w:cs="Arial"/>
          <w:sz w:val="22"/>
          <w:szCs w:val="22"/>
        </w:rPr>
      </w:pPr>
      <w:r w:rsidRPr="00D946C6">
        <w:rPr>
          <w:rFonts w:ascii="Arial" w:hAnsi="Arial" w:cs="Arial"/>
          <w:sz w:val="22"/>
          <w:szCs w:val="22"/>
        </w:rPr>
        <w:t xml:space="preserve">6. Podanie danych osobowych jest konieczne dla celów związanych z zawarciem i realizacją niniejszej Umowy. Dane osobowe nie będą poddawane profilowaniu. Strony nie będą przekazywać danych osobowych do państwa trzeciego lub organizacji międzynarodowej. Dane osobowe mogą zostać udostępnione organom uprawnionym na podstawie przepisów prawa oraz powierzone innym podmiotom działającym na zlecenie Stron w zakresie oraz celu zgodnym z niniejszą umową. </w:t>
      </w:r>
    </w:p>
    <w:p w14:paraId="3D088CC4" w14:textId="6BD08578" w:rsidR="00E64004" w:rsidRPr="00D946C6" w:rsidRDefault="00E64004" w:rsidP="00E64004">
      <w:pPr>
        <w:spacing w:after="0" w:line="240" w:lineRule="auto"/>
        <w:jc w:val="center"/>
        <w:rPr>
          <w:rFonts w:ascii="Arial" w:hAnsi="Arial" w:cs="Arial"/>
          <w:b/>
          <w:sz w:val="22"/>
          <w:szCs w:val="22"/>
        </w:rPr>
      </w:pPr>
      <w:r w:rsidRPr="00D946C6">
        <w:rPr>
          <w:rFonts w:ascii="Arial" w:hAnsi="Arial" w:cs="Arial"/>
          <w:b/>
          <w:sz w:val="22"/>
          <w:szCs w:val="22"/>
        </w:rPr>
        <w:t>§ 20</w:t>
      </w:r>
    </w:p>
    <w:p w14:paraId="15784057" w14:textId="77777777" w:rsidR="00E64004" w:rsidRPr="00D946C6" w:rsidRDefault="00E64004" w:rsidP="00E64004">
      <w:pPr>
        <w:spacing w:after="0" w:line="240" w:lineRule="auto"/>
        <w:jc w:val="center"/>
        <w:rPr>
          <w:rFonts w:ascii="Arial" w:hAnsi="Arial" w:cs="Arial"/>
          <w:b/>
          <w:sz w:val="22"/>
          <w:szCs w:val="22"/>
        </w:rPr>
      </w:pPr>
      <w:r w:rsidRPr="00D946C6">
        <w:rPr>
          <w:rFonts w:ascii="Arial" w:hAnsi="Arial" w:cs="Arial"/>
          <w:b/>
          <w:sz w:val="22"/>
          <w:szCs w:val="22"/>
        </w:rPr>
        <w:t>Oświadczenia</w:t>
      </w:r>
    </w:p>
    <w:p w14:paraId="4148F5AA" w14:textId="77777777" w:rsidR="00E64004" w:rsidRPr="00D946C6" w:rsidRDefault="00E64004" w:rsidP="00E64004">
      <w:pPr>
        <w:widowControl w:val="0"/>
        <w:numPr>
          <w:ilvl w:val="0"/>
          <w:numId w:val="16"/>
        </w:numPr>
        <w:autoSpaceDE w:val="0"/>
        <w:spacing w:after="0" w:line="240" w:lineRule="auto"/>
        <w:ind w:left="357" w:hanging="357"/>
        <w:jc w:val="both"/>
        <w:rPr>
          <w:rFonts w:ascii="Arial" w:hAnsi="Arial" w:cs="Arial"/>
          <w:color w:val="000000"/>
          <w:sz w:val="22"/>
          <w:szCs w:val="22"/>
        </w:rPr>
      </w:pPr>
      <w:r w:rsidRPr="00D946C6">
        <w:rPr>
          <w:rFonts w:ascii="Arial" w:hAnsi="Arial" w:cs="Arial"/>
          <w:color w:val="000000"/>
          <w:sz w:val="22"/>
          <w:szCs w:val="22"/>
        </w:rPr>
        <w:t>Wykonawca oświadcza, że wypełnił obowiązki informacyjne przewidziane w art. 13 lub art. 14 RODO</w:t>
      </w:r>
      <w:r w:rsidRPr="00D946C6">
        <w:rPr>
          <w:rFonts w:ascii="Arial" w:hAnsi="Arial" w:cs="Arial"/>
          <w:color w:val="000000"/>
          <w:sz w:val="22"/>
          <w:szCs w:val="22"/>
          <w:vertAlign w:val="superscript"/>
        </w:rPr>
        <w:t>1)</w:t>
      </w:r>
      <w:r w:rsidRPr="00D946C6">
        <w:rPr>
          <w:rFonts w:ascii="Arial" w:hAnsi="Arial" w:cs="Arial"/>
          <w:color w:val="000000"/>
          <w:sz w:val="22"/>
          <w:szCs w:val="22"/>
        </w:rPr>
        <w:t xml:space="preserve"> wobec osób fizycznych, </w:t>
      </w:r>
      <w:r w:rsidRPr="00D946C6">
        <w:rPr>
          <w:rFonts w:ascii="Arial" w:hAnsi="Arial" w:cs="Arial"/>
          <w:sz w:val="22"/>
          <w:szCs w:val="22"/>
        </w:rPr>
        <w:t>od których dane osobowe bezpośrednio lub pośrednio pozyskał</w:t>
      </w:r>
      <w:r w:rsidRPr="00D946C6">
        <w:rPr>
          <w:rFonts w:ascii="Arial" w:hAnsi="Arial" w:cs="Arial"/>
          <w:color w:val="000000"/>
          <w:sz w:val="22"/>
          <w:szCs w:val="22"/>
        </w:rPr>
        <w:t xml:space="preserve"> w celu realizacji przedmiotowej umowy.</w:t>
      </w:r>
    </w:p>
    <w:p w14:paraId="2705641C" w14:textId="77777777" w:rsidR="00E64004" w:rsidRPr="00D946C6" w:rsidRDefault="00E64004" w:rsidP="00E64004">
      <w:pPr>
        <w:widowControl w:val="0"/>
        <w:numPr>
          <w:ilvl w:val="0"/>
          <w:numId w:val="16"/>
        </w:numPr>
        <w:autoSpaceDE w:val="0"/>
        <w:spacing w:after="0" w:line="240" w:lineRule="auto"/>
        <w:ind w:left="357" w:hanging="357"/>
        <w:jc w:val="both"/>
        <w:rPr>
          <w:rFonts w:ascii="Arial" w:hAnsi="Arial" w:cs="Arial"/>
          <w:color w:val="000000"/>
          <w:sz w:val="22"/>
          <w:szCs w:val="22"/>
        </w:rPr>
      </w:pPr>
      <w:r w:rsidRPr="00D946C6">
        <w:rPr>
          <w:rFonts w:ascii="Arial" w:hAnsi="Arial" w:cs="Arial"/>
          <w:color w:val="000000"/>
          <w:sz w:val="22"/>
          <w:szCs w:val="22"/>
        </w:rPr>
        <w:t>Wykonawca oświadcza, że nie zachodzą w stosunku do niego  przesłanki wykluczenia z postępowania na podstawie art.  7 ust. 1 ustawy z dnia 13 kwietnia 2022 r.</w:t>
      </w:r>
      <w:r w:rsidRPr="00D946C6">
        <w:rPr>
          <w:rFonts w:ascii="Arial" w:hAnsi="Arial" w:cs="Arial"/>
          <w:i/>
          <w:iCs/>
          <w:color w:val="000000"/>
          <w:sz w:val="22"/>
          <w:szCs w:val="22"/>
        </w:rPr>
        <w:t xml:space="preserve"> </w:t>
      </w:r>
      <w:r w:rsidRPr="00D946C6">
        <w:rPr>
          <w:rFonts w:ascii="Arial" w:hAnsi="Arial" w:cs="Arial"/>
          <w:iCs/>
          <w:color w:val="000000"/>
          <w:sz w:val="22"/>
          <w:szCs w:val="22"/>
        </w:rPr>
        <w:t>o szczególnych rozwiązaniach w zakresie przeciwdziałania wspieraniu agresji na Ukrainę oraz służących ochronie bezpieczeństwa narodowego</w:t>
      </w:r>
      <w:r w:rsidRPr="00D946C6">
        <w:rPr>
          <w:rFonts w:ascii="Arial" w:hAnsi="Arial" w:cs="Arial"/>
          <w:i/>
          <w:iCs/>
          <w:color w:val="000000"/>
          <w:sz w:val="22"/>
          <w:szCs w:val="22"/>
        </w:rPr>
        <w:t xml:space="preserve"> (Dz. U. z 2025 poz. 514)</w:t>
      </w:r>
      <w:r w:rsidRPr="00D946C6">
        <w:rPr>
          <w:rFonts w:ascii="Arial" w:hAnsi="Arial" w:cs="Arial"/>
          <w:i/>
          <w:iCs/>
          <w:color w:val="000000"/>
          <w:sz w:val="22"/>
          <w:szCs w:val="22"/>
          <w:vertAlign w:val="superscript"/>
        </w:rPr>
        <w:t>2</w:t>
      </w:r>
      <w:r w:rsidRPr="00D946C6">
        <w:rPr>
          <w:rFonts w:ascii="Arial" w:hAnsi="Arial" w:cs="Arial"/>
          <w:i/>
          <w:iCs/>
          <w:color w:val="000000"/>
          <w:sz w:val="22"/>
          <w:szCs w:val="22"/>
        </w:rPr>
        <w:t>.</w:t>
      </w:r>
    </w:p>
    <w:p w14:paraId="14DE487D" w14:textId="77777777" w:rsidR="00E64004" w:rsidRPr="00D946C6" w:rsidRDefault="00E64004" w:rsidP="00E64004">
      <w:pPr>
        <w:widowControl w:val="0"/>
        <w:numPr>
          <w:ilvl w:val="0"/>
          <w:numId w:val="16"/>
        </w:numPr>
        <w:autoSpaceDE w:val="0"/>
        <w:spacing w:after="0" w:line="240" w:lineRule="auto"/>
        <w:ind w:left="357" w:hanging="357"/>
        <w:jc w:val="both"/>
        <w:rPr>
          <w:rFonts w:ascii="Arial" w:hAnsi="Arial" w:cs="Arial"/>
          <w:color w:val="000000"/>
          <w:sz w:val="22"/>
          <w:szCs w:val="22"/>
        </w:rPr>
      </w:pPr>
      <w:r w:rsidRPr="00D946C6">
        <w:rPr>
          <w:rFonts w:ascii="Arial" w:hAnsi="Arial" w:cs="Arial"/>
          <w:color w:val="000000"/>
          <w:sz w:val="22"/>
          <w:szCs w:val="22"/>
        </w:rPr>
        <w:t>W przypadku zaistnienia sytuacji, o której mowa w ust. 2, Zamawiający odstąpi od umowy w trybie natychmiastowym, a Wykonawca zapłaci karę w wysokości 20% wynagrodzenia, o którym mowa w § 5 ust. 1 umowy.</w:t>
      </w:r>
    </w:p>
    <w:p w14:paraId="2E8F8D5F" w14:textId="77777777" w:rsidR="00E64004" w:rsidRPr="00D946C6" w:rsidRDefault="00E64004" w:rsidP="00E64004">
      <w:pPr>
        <w:spacing w:after="0" w:line="240" w:lineRule="auto"/>
        <w:jc w:val="center"/>
        <w:rPr>
          <w:rFonts w:ascii="Arial" w:hAnsi="Arial" w:cs="Arial"/>
          <w:b/>
          <w:sz w:val="22"/>
          <w:szCs w:val="22"/>
        </w:rPr>
      </w:pPr>
    </w:p>
    <w:p w14:paraId="542F448F" w14:textId="606D38E4" w:rsidR="00E64004" w:rsidRPr="00D946C6" w:rsidRDefault="00E64004" w:rsidP="00E64004">
      <w:pPr>
        <w:spacing w:after="0" w:line="240" w:lineRule="auto"/>
        <w:jc w:val="center"/>
        <w:rPr>
          <w:rFonts w:ascii="Arial" w:hAnsi="Arial" w:cs="Arial"/>
          <w:b/>
          <w:sz w:val="22"/>
          <w:szCs w:val="22"/>
        </w:rPr>
      </w:pPr>
      <w:r w:rsidRPr="00D946C6">
        <w:rPr>
          <w:rFonts w:ascii="Arial" w:hAnsi="Arial" w:cs="Arial"/>
          <w:b/>
          <w:sz w:val="22"/>
          <w:szCs w:val="22"/>
        </w:rPr>
        <w:t>§ 21</w:t>
      </w:r>
    </w:p>
    <w:p w14:paraId="346613FE" w14:textId="77777777" w:rsidR="00E64004" w:rsidRPr="00D946C6" w:rsidRDefault="00E64004" w:rsidP="00E64004">
      <w:pPr>
        <w:spacing w:after="0" w:line="240" w:lineRule="auto"/>
        <w:jc w:val="center"/>
        <w:rPr>
          <w:rFonts w:ascii="Arial" w:hAnsi="Arial" w:cs="Arial"/>
          <w:b/>
          <w:sz w:val="22"/>
          <w:szCs w:val="22"/>
        </w:rPr>
      </w:pPr>
      <w:r w:rsidRPr="00D946C6">
        <w:rPr>
          <w:rFonts w:ascii="Arial" w:hAnsi="Arial" w:cs="Arial"/>
          <w:b/>
          <w:bCs/>
          <w:sz w:val="22"/>
          <w:szCs w:val="22"/>
        </w:rPr>
        <w:t>Zakaz angażowania podwykonawców z państw trzecich</w:t>
      </w:r>
    </w:p>
    <w:p w14:paraId="4B19BC48" w14:textId="77777777" w:rsidR="00E64004" w:rsidRPr="00D946C6" w:rsidRDefault="00E64004" w:rsidP="00E64004">
      <w:pPr>
        <w:numPr>
          <w:ilvl w:val="0"/>
          <w:numId w:val="17"/>
        </w:numPr>
        <w:spacing w:after="0" w:line="240" w:lineRule="auto"/>
        <w:ind w:left="0"/>
        <w:jc w:val="both"/>
        <w:rPr>
          <w:rFonts w:ascii="Arial" w:hAnsi="Arial" w:cs="Arial"/>
          <w:sz w:val="22"/>
          <w:szCs w:val="22"/>
        </w:rPr>
      </w:pPr>
      <w:r w:rsidRPr="00D946C6">
        <w:rPr>
          <w:rFonts w:ascii="Arial" w:hAnsi="Arial" w:cs="Arial"/>
          <w:sz w:val="22"/>
          <w:szCs w:val="22"/>
        </w:rPr>
        <w:t>Wykonawca nie może powierzyć wykonania części zamówienia podwykonawcom pochodzącym z państw trzecich niebędących stronami umów międzynarodowych. Powyższy zakaz dotyczy również dalszych podwykonawców, co oznacza, że umowa z podwykonawcą musi zawierać tożsamy zakaz.</w:t>
      </w:r>
    </w:p>
    <w:p w14:paraId="3558FB29" w14:textId="77777777" w:rsidR="00E64004" w:rsidRPr="00D946C6" w:rsidRDefault="00E64004" w:rsidP="00E64004">
      <w:pPr>
        <w:numPr>
          <w:ilvl w:val="0"/>
          <w:numId w:val="17"/>
        </w:numPr>
        <w:spacing w:after="0" w:line="240" w:lineRule="auto"/>
        <w:ind w:left="0"/>
        <w:jc w:val="both"/>
        <w:rPr>
          <w:rFonts w:ascii="Arial" w:hAnsi="Arial" w:cs="Arial"/>
          <w:sz w:val="22"/>
          <w:szCs w:val="22"/>
        </w:rPr>
      </w:pPr>
      <w:r w:rsidRPr="00D946C6">
        <w:rPr>
          <w:rFonts w:ascii="Arial" w:hAnsi="Arial" w:cs="Arial"/>
          <w:sz w:val="22"/>
          <w:szCs w:val="22"/>
        </w:rPr>
        <w:t>Powierzenie wykonania części zamówienia takim podmiotom stanowi naruszenie postanowień umowy i uprawnia Zamawiającego do:</w:t>
      </w:r>
    </w:p>
    <w:p w14:paraId="31A8280A" w14:textId="77777777" w:rsidR="00E64004" w:rsidRPr="00D946C6" w:rsidRDefault="00E64004" w:rsidP="00E64004">
      <w:pPr>
        <w:numPr>
          <w:ilvl w:val="0"/>
          <w:numId w:val="18"/>
        </w:numPr>
        <w:spacing w:after="0" w:line="240" w:lineRule="auto"/>
        <w:ind w:left="284"/>
        <w:jc w:val="both"/>
        <w:rPr>
          <w:rFonts w:ascii="Arial" w:hAnsi="Arial" w:cs="Arial"/>
          <w:sz w:val="22"/>
          <w:szCs w:val="22"/>
        </w:rPr>
      </w:pPr>
      <w:r w:rsidRPr="00D946C6">
        <w:rPr>
          <w:rFonts w:ascii="Arial" w:hAnsi="Arial" w:cs="Arial"/>
          <w:sz w:val="22"/>
          <w:szCs w:val="22"/>
        </w:rPr>
        <w:t>żądania natychmiastowego zastąpienia podwykonawcy/dalszego podwykonawcy,</w:t>
      </w:r>
    </w:p>
    <w:p w14:paraId="1B14E0CD" w14:textId="77777777" w:rsidR="00E64004" w:rsidRPr="00D946C6" w:rsidRDefault="00E64004" w:rsidP="00E64004">
      <w:pPr>
        <w:numPr>
          <w:ilvl w:val="0"/>
          <w:numId w:val="18"/>
        </w:numPr>
        <w:spacing w:after="0" w:line="240" w:lineRule="auto"/>
        <w:ind w:left="284"/>
        <w:jc w:val="both"/>
        <w:rPr>
          <w:rFonts w:ascii="Arial" w:hAnsi="Arial" w:cs="Arial"/>
          <w:sz w:val="22"/>
          <w:szCs w:val="22"/>
        </w:rPr>
      </w:pPr>
      <w:r w:rsidRPr="00D946C6">
        <w:rPr>
          <w:rFonts w:ascii="Arial" w:hAnsi="Arial" w:cs="Arial"/>
          <w:sz w:val="22"/>
          <w:szCs w:val="22"/>
        </w:rPr>
        <w:t>naliczenia kary umownej w wysokości 20% wynagrodzenia, o którym mowa w § 5 ust. 1 Umowy,</w:t>
      </w:r>
    </w:p>
    <w:p w14:paraId="0B00D1CC" w14:textId="77777777" w:rsidR="00E64004" w:rsidRPr="00D946C6" w:rsidRDefault="00E64004" w:rsidP="00E64004">
      <w:pPr>
        <w:numPr>
          <w:ilvl w:val="0"/>
          <w:numId w:val="18"/>
        </w:numPr>
        <w:spacing w:after="0" w:line="240" w:lineRule="auto"/>
        <w:ind w:left="284"/>
        <w:jc w:val="both"/>
        <w:rPr>
          <w:rFonts w:ascii="Arial" w:hAnsi="Arial" w:cs="Arial"/>
          <w:sz w:val="22"/>
          <w:szCs w:val="22"/>
        </w:rPr>
      </w:pPr>
      <w:r w:rsidRPr="00D946C6">
        <w:rPr>
          <w:rFonts w:ascii="Arial" w:hAnsi="Arial" w:cs="Arial"/>
          <w:sz w:val="22"/>
          <w:szCs w:val="22"/>
        </w:rPr>
        <w:t>odstąpienia od umowy i naliczenia kary w wysokości 20%, o którym mowa w § 5 ust. 1 Umowy.</w:t>
      </w:r>
    </w:p>
    <w:p w14:paraId="397D30DD" w14:textId="77777777" w:rsidR="00E64004" w:rsidRPr="00D946C6" w:rsidRDefault="00E64004" w:rsidP="00E64004">
      <w:pPr>
        <w:numPr>
          <w:ilvl w:val="0"/>
          <w:numId w:val="17"/>
        </w:numPr>
        <w:spacing w:after="0" w:line="240" w:lineRule="auto"/>
        <w:ind w:left="0"/>
        <w:jc w:val="both"/>
        <w:rPr>
          <w:rFonts w:ascii="Arial" w:hAnsi="Arial" w:cs="Arial"/>
          <w:sz w:val="22"/>
          <w:szCs w:val="22"/>
        </w:rPr>
      </w:pPr>
      <w:r w:rsidRPr="00D946C6">
        <w:rPr>
          <w:rFonts w:ascii="Arial" w:hAnsi="Arial" w:cs="Arial"/>
          <w:sz w:val="22"/>
          <w:szCs w:val="22"/>
        </w:rPr>
        <w:t>Zamawiający w przypadku, o którym mowa w ust. 2 lit. b lub c dokona potrącenia kary z wynagrodzenia Wykonawcy lub wystawi notę obciążeniową, którą Wykonawca zapłaci w terminie do 7 dni.</w:t>
      </w:r>
    </w:p>
    <w:p w14:paraId="2580E93E" w14:textId="77777777" w:rsidR="008D3318" w:rsidRPr="00D946C6" w:rsidRDefault="008D3318" w:rsidP="00E64004">
      <w:pPr>
        <w:spacing w:after="0" w:line="240" w:lineRule="auto"/>
        <w:jc w:val="center"/>
        <w:outlineLvl w:val="2"/>
        <w:rPr>
          <w:rFonts w:ascii="Arial" w:hAnsi="Arial" w:cs="Arial"/>
          <w:b/>
          <w:bCs/>
          <w:sz w:val="22"/>
          <w:szCs w:val="22"/>
        </w:rPr>
      </w:pPr>
    </w:p>
    <w:p w14:paraId="12C85924" w14:textId="1A7C5770" w:rsidR="00E64004" w:rsidRPr="00D946C6" w:rsidRDefault="00E64004" w:rsidP="00E64004">
      <w:pPr>
        <w:spacing w:after="0" w:line="240" w:lineRule="auto"/>
        <w:jc w:val="center"/>
        <w:outlineLvl w:val="2"/>
        <w:rPr>
          <w:rFonts w:ascii="Arial" w:hAnsi="Arial" w:cs="Arial"/>
          <w:b/>
          <w:bCs/>
          <w:sz w:val="22"/>
          <w:szCs w:val="22"/>
        </w:rPr>
      </w:pPr>
      <w:r w:rsidRPr="00D946C6">
        <w:rPr>
          <w:rFonts w:ascii="Arial" w:hAnsi="Arial" w:cs="Arial"/>
          <w:b/>
          <w:bCs/>
          <w:sz w:val="22"/>
          <w:szCs w:val="22"/>
        </w:rPr>
        <w:t>§ 22</w:t>
      </w:r>
    </w:p>
    <w:p w14:paraId="2B107F2A" w14:textId="77777777" w:rsidR="00E64004" w:rsidRPr="00D946C6" w:rsidRDefault="00E64004" w:rsidP="00E64004">
      <w:pPr>
        <w:spacing w:after="0" w:line="240" w:lineRule="auto"/>
        <w:jc w:val="center"/>
        <w:outlineLvl w:val="2"/>
        <w:rPr>
          <w:rFonts w:ascii="Arial" w:hAnsi="Arial" w:cs="Arial"/>
          <w:b/>
          <w:bCs/>
          <w:sz w:val="22"/>
          <w:szCs w:val="22"/>
        </w:rPr>
      </w:pPr>
      <w:r w:rsidRPr="00D946C6">
        <w:rPr>
          <w:rFonts w:ascii="Arial" w:hAnsi="Arial" w:cs="Arial"/>
          <w:b/>
          <w:bCs/>
          <w:sz w:val="22"/>
          <w:szCs w:val="22"/>
        </w:rPr>
        <w:t>Publikacja informacji o umowie w Centralnym Rejestrze Umów</w:t>
      </w:r>
    </w:p>
    <w:p w14:paraId="32EB33DE" w14:textId="77777777" w:rsidR="00E64004" w:rsidRPr="00D946C6" w:rsidRDefault="00E64004" w:rsidP="00E64004">
      <w:pPr>
        <w:pStyle w:val="Akapitzlist"/>
        <w:numPr>
          <w:ilvl w:val="0"/>
          <w:numId w:val="19"/>
        </w:numPr>
        <w:spacing w:after="0" w:line="240" w:lineRule="auto"/>
        <w:ind w:left="357" w:hanging="357"/>
        <w:contextualSpacing w:val="0"/>
        <w:jc w:val="both"/>
        <w:outlineLvl w:val="2"/>
        <w:rPr>
          <w:rFonts w:ascii="Arial" w:hAnsi="Arial" w:cs="Arial"/>
          <w:sz w:val="22"/>
          <w:szCs w:val="22"/>
        </w:rPr>
      </w:pPr>
      <w:r w:rsidRPr="00D946C6">
        <w:rPr>
          <w:rFonts w:ascii="Arial" w:hAnsi="Arial" w:cs="Arial"/>
          <w:sz w:val="22"/>
          <w:szCs w:val="22"/>
        </w:rPr>
        <w:t>Wykonawca przyjmuje do wiadomości, że Zamawiający, jako jednostka sektora finansów publicznych, może być zobowiązany do udostępnienia informacji o niniejszej umowie w Centralnym Rejestrze Umów, prowadzonym na podstawie przepisów ustawy o finansach publicznych oraz aktów wykonawczych.</w:t>
      </w:r>
    </w:p>
    <w:p w14:paraId="04319BAD" w14:textId="77777777" w:rsidR="00E64004" w:rsidRPr="00D946C6" w:rsidRDefault="00E64004" w:rsidP="00E64004">
      <w:pPr>
        <w:pStyle w:val="Akapitzlist"/>
        <w:numPr>
          <w:ilvl w:val="0"/>
          <w:numId w:val="19"/>
        </w:numPr>
        <w:spacing w:after="0" w:line="240" w:lineRule="auto"/>
        <w:ind w:left="357" w:hanging="357"/>
        <w:contextualSpacing w:val="0"/>
        <w:jc w:val="both"/>
        <w:outlineLvl w:val="2"/>
        <w:rPr>
          <w:rFonts w:ascii="Arial" w:hAnsi="Arial" w:cs="Arial"/>
          <w:sz w:val="22"/>
          <w:szCs w:val="22"/>
        </w:rPr>
      </w:pPr>
      <w:r w:rsidRPr="00D946C6">
        <w:rPr>
          <w:rFonts w:ascii="Arial" w:hAnsi="Arial" w:cs="Arial"/>
          <w:sz w:val="22"/>
          <w:szCs w:val="22"/>
        </w:rPr>
        <w:t>Wykonawca wyraża zgodę na udostępnienie informacji o umowie w zakresie wymaganym obowiązującymi przepisami prawa.</w:t>
      </w:r>
    </w:p>
    <w:p w14:paraId="7E2DEF05" w14:textId="77777777" w:rsidR="00E64004" w:rsidRPr="00D946C6" w:rsidRDefault="00E64004" w:rsidP="00E64004">
      <w:pPr>
        <w:pStyle w:val="Akapitzlist"/>
        <w:numPr>
          <w:ilvl w:val="0"/>
          <w:numId w:val="19"/>
        </w:numPr>
        <w:spacing w:after="0" w:line="240" w:lineRule="auto"/>
        <w:ind w:left="357" w:hanging="357"/>
        <w:contextualSpacing w:val="0"/>
        <w:jc w:val="both"/>
        <w:outlineLvl w:val="2"/>
        <w:rPr>
          <w:rFonts w:ascii="Arial" w:hAnsi="Arial" w:cs="Arial"/>
          <w:sz w:val="22"/>
          <w:szCs w:val="22"/>
        </w:rPr>
      </w:pPr>
      <w:r w:rsidRPr="00D946C6">
        <w:rPr>
          <w:rFonts w:ascii="Arial" w:hAnsi="Arial" w:cs="Arial"/>
          <w:sz w:val="22"/>
          <w:szCs w:val="22"/>
        </w:rPr>
        <w:t xml:space="preserve">Publikacja obejmować będzie wyłącznie dane, których udostępnienie wynika </w:t>
      </w:r>
      <w:r w:rsidRPr="00D946C6">
        <w:rPr>
          <w:rFonts w:ascii="Arial" w:hAnsi="Arial" w:cs="Arial"/>
          <w:sz w:val="22"/>
          <w:szCs w:val="22"/>
        </w:rPr>
        <w:br/>
        <w:t xml:space="preserve">z obowiązujących przepisów, z uwzględnieniem ograniczeń dotyczących informacji niejawnych, tajemnic prawnie chronionych oraz danych podlegających wyłączeniu </w:t>
      </w:r>
      <w:r w:rsidRPr="00D946C6">
        <w:rPr>
          <w:rFonts w:ascii="Arial" w:hAnsi="Arial" w:cs="Arial"/>
          <w:sz w:val="22"/>
          <w:szCs w:val="22"/>
        </w:rPr>
        <w:br/>
        <w:t>z jawności.</w:t>
      </w:r>
    </w:p>
    <w:p w14:paraId="43379557" w14:textId="77777777" w:rsidR="00E64004" w:rsidRPr="00D946C6" w:rsidRDefault="00E64004" w:rsidP="00E64004">
      <w:pPr>
        <w:pStyle w:val="Akapitzlist"/>
        <w:numPr>
          <w:ilvl w:val="0"/>
          <w:numId w:val="19"/>
        </w:numPr>
        <w:spacing w:after="0" w:line="240" w:lineRule="auto"/>
        <w:ind w:left="357" w:hanging="357"/>
        <w:contextualSpacing w:val="0"/>
        <w:jc w:val="both"/>
        <w:outlineLvl w:val="2"/>
        <w:rPr>
          <w:rFonts w:ascii="Arial" w:hAnsi="Arial" w:cs="Arial"/>
          <w:sz w:val="22"/>
          <w:szCs w:val="22"/>
        </w:rPr>
      </w:pPr>
      <w:r w:rsidRPr="00D946C6">
        <w:rPr>
          <w:rFonts w:ascii="Arial" w:hAnsi="Arial" w:cs="Arial"/>
          <w:sz w:val="22"/>
          <w:szCs w:val="22"/>
        </w:rPr>
        <w:t xml:space="preserve">Jeżeli dla prawidłowej realizacji obowiązków związanych z publikacją informacji </w:t>
      </w:r>
      <w:r w:rsidRPr="00D946C6">
        <w:rPr>
          <w:rFonts w:ascii="Arial" w:hAnsi="Arial" w:cs="Arial"/>
          <w:sz w:val="22"/>
          <w:szCs w:val="22"/>
        </w:rPr>
        <w:br/>
        <w:t>o umowie niezbędne będzie pozyskanie od Wykonawcy dodatkowych danych lub wyjaśnień, Wykonawca zobowiązuje się przekazać je Zamawiającemu niezwłocznie, nie później niż w terminie 3 dni roboczych od dnia otrzymania wezwania.</w:t>
      </w:r>
    </w:p>
    <w:p w14:paraId="466914A1" w14:textId="77777777" w:rsidR="00E64004" w:rsidRPr="00D946C6" w:rsidRDefault="00E64004" w:rsidP="00E64004">
      <w:pPr>
        <w:pStyle w:val="Akapitzlist"/>
        <w:numPr>
          <w:ilvl w:val="0"/>
          <w:numId w:val="19"/>
        </w:numPr>
        <w:spacing w:after="0" w:line="240" w:lineRule="auto"/>
        <w:ind w:left="357" w:hanging="357"/>
        <w:contextualSpacing w:val="0"/>
        <w:jc w:val="both"/>
        <w:outlineLvl w:val="2"/>
        <w:rPr>
          <w:rFonts w:ascii="Arial" w:hAnsi="Arial" w:cs="Arial"/>
          <w:sz w:val="22"/>
          <w:szCs w:val="22"/>
        </w:rPr>
      </w:pPr>
      <w:r w:rsidRPr="00D946C6">
        <w:rPr>
          <w:rFonts w:ascii="Arial" w:hAnsi="Arial" w:cs="Arial"/>
          <w:sz w:val="22"/>
          <w:szCs w:val="22"/>
        </w:rPr>
        <w:t xml:space="preserve">Wykonawca oświadcza, że jest świadomy, iż obowiązek publikacji informacji </w:t>
      </w:r>
      <w:r w:rsidRPr="00D946C6">
        <w:rPr>
          <w:rFonts w:ascii="Arial" w:hAnsi="Arial" w:cs="Arial"/>
          <w:sz w:val="22"/>
          <w:szCs w:val="22"/>
        </w:rPr>
        <w:br/>
        <w:t>o umowie wynika z przepisów prawa i nie stanowi naruszenia postanowień niniejszej umowy dotyczących poufności, w zakresie danych podlegających obowiązkowemu ujawnieniu.</w:t>
      </w:r>
    </w:p>
    <w:p w14:paraId="27973D46" w14:textId="67660988" w:rsidR="00E64004" w:rsidRPr="00D946C6" w:rsidRDefault="00E64004" w:rsidP="00AB38FB">
      <w:pPr>
        <w:spacing w:after="0" w:line="240" w:lineRule="auto"/>
        <w:jc w:val="center"/>
        <w:rPr>
          <w:rFonts w:ascii="Arial" w:hAnsi="Arial" w:cs="Arial"/>
          <w:b/>
          <w:bCs/>
          <w:sz w:val="22"/>
          <w:szCs w:val="22"/>
        </w:rPr>
      </w:pPr>
      <w:r w:rsidRPr="00D946C6">
        <w:rPr>
          <w:rFonts w:ascii="Arial" w:hAnsi="Arial" w:cs="Arial"/>
          <w:b/>
          <w:bCs/>
          <w:sz w:val="22"/>
          <w:szCs w:val="22"/>
        </w:rPr>
        <w:t>§ 23</w:t>
      </w:r>
    </w:p>
    <w:p w14:paraId="582F9208" w14:textId="7D694CDA" w:rsidR="00AB38FB" w:rsidRPr="00D946C6" w:rsidRDefault="00AB38FB" w:rsidP="00AB38FB">
      <w:pPr>
        <w:spacing w:after="0" w:line="240" w:lineRule="auto"/>
        <w:jc w:val="center"/>
        <w:rPr>
          <w:rFonts w:ascii="Arial" w:hAnsi="Arial" w:cs="Arial"/>
          <w:b/>
          <w:bCs/>
          <w:sz w:val="22"/>
          <w:szCs w:val="22"/>
        </w:rPr>
      </w:pPr>
      <w:r w:rsidRPr="00D946C6">
        <w:rPr>
          <w:rFonts w:ascii="Arial" w:hAnsi="Arial" w:cs="Arial"/>
          <w:b/>
          <w:bCs/>
          <w:sz w:val="22"/>
          <w:szCs w:val="22"/>
        </w:rPr>
        <w:t>Oświadczenia dotyczące cyberbezpieczeństwa</w:t>
      </w:r>
    </w:p>
    <w:p w14:paraId="3DCB6B34" w14:textId="75C88917" w:rsidR="00E64004" w:rsidRPr="00D946C6" w:rsidRDefault="00D55935" w:rsidP="00D55935">
      <w:pPr>
        <w:pStyle w:val="Akapitzlist"/>
        <w:numPr>
          <w:ilvl w:val="0"/>
          <w:numId w:val="21"/>
        </w:numPr>
        <w:jc w:val="both"/>
        <w:rPr>
          <w:rFonts w:ascii="Arial" w:hAnsi="Arial" w:cs="Arial"/>
          <w:bCs/>
          <w:sz w:val="22"/>
          <w:szCs w:val="22"/>
        </w:rPr>
      </w:pPr>
      <w:r w:rsidRPr="00D946C6">
        <w:rPr>
          <w:rFonts w:ascii="Arial" w:hAnsi="Arial" w:cs="Arial"/>
          <w:bCs/>
          <w:sz w:val="22"/>
          <w:szCs w:val="22"/>
        </w:rPr>
        <w:t>Wykonawca oświadcza, że przedmiot umowy:</w:t>
      </w:r>
    </w:p>
    <w:p w14:paraId="216FCBB7" w14:textId="75B05C74" w:rsidR="00E64004" w:rsidRPr="00D946C6" w:rsidRDefault="00D55935" w:rsidP="00E64004">
      <w:pPr>
        <w:pStyle w:val="Akapitzlist"/>
        <w:widowControl w:val="0"/>
        <w:numPr>
          <w:ilvl w:val="0"/>
          <w:numId w:val="20"/>
        </w:numPr>
        <w:suppressAutoHyphens/>
        <w:spacing w:after="0" w:line="240" w:lineRule="auto"/>
        <w:jc w:val="both"/>
        <w:rPr>
          <w:rFonts w:ascii="Arial" w:hAnsi="Arial" w:cs="Arial"/>
          <w:sz w:val="22"/>
          <w:szCs w:val="22"/>
        </w:rPr>
      </w:pPr>
      <w:r w:rsidRPr="00D946C6">
        <w:rPr>
          <w:rFonts w:ascii="Arial" w:hAnsi="Arial" w:cs="Arial"/>
          <w:sz w:val="22"/>
          <w:szCs w:val="22"/>
        </w:rPr>
        <w:t xml:space="preserve">nie </w:t>
      </w:r>
      <w:r w:rsidR="00E64004" w:rsidRPr="00D946C6">
        <w:rPr>
          <w:rFonts w:ascii="Arial" w:hAnsi="Arial" w:cs="Arial"/>
          <w:sz w:val="22"/>
          <w:szCs w:val="22"/>
        </w:rPr>
        <w:t>obejmuje produkt</w:t>
      </w:r>
      <w:r w:rsidRPr="00D946C6">
        <w:rPr>
          <w:rFonts w:ascii="Arial" w:hAnsi="Arial" w:cs="Arial"/>
          <w:sz w:val="22"/>
          <w:szCs w:val="22"/>
        </w:rPr>
        <w:t>ów</w:t>
      </w:r>
      <w:r w:rsidR="00E64004" w:rsidRPr="00D946C6">
        <w:rPr>
          <w:rFonts w:ascii="Arial" w:hAnsi="Arial" w:cs="Arial"/>
          <w:sz w:val="22"/>
          <w:szCs w:val="22"/>
        </w:rPr>
        <w:t xml:space="preserve"> ICT, usług</w:t>
      </w:r>
      <w:r w:rsidRPr="00D946C6">
        <w:rPr>
          <w:rFonts w:ascii="Arial" w:hAnsi="Arial" w:cs="Arial"/>
          <w:sz w:val="22"/>
          <w:szCs w:val="22"/>
        </w:rPr>
        <w:t>i</w:t>
      </w:r>
      <w:r w:rsidR="00E64004" w:rsidRPr="00D946C6">
        <w:rPr>
          <w:rFonts w:ascii="Arial" w:hAnsi="Arial" w:cs="Arial"/>
          <w:sz w:val="22"/>
          <w:szCs w:val="22"/>
        </w:rPr>
        <w:t xml:space="preserve"> ICT lub proces</w:t>
      </w:r>
      <w:r w:rsidRPr="00D946C6">
        <w:rPr>
          <w:rFonts w:ascii="Arial" w:hAnsi="Arial" w:cs="Arial"/>
          <w:sz w:val="22"/>
          <w:szCs w:val="22"/>
        </w:rPr>
        <w:t>u</w:t>
      </w:r>
      <w:r w:rsidR="00E64004" w:rsidRPr="00D946C6">
        <w:rPr>
          <w:rFonts w:ascii="Arial" w:hAnsi="Arial" w:cs="Arial"/>
          <w:sz w:val="22"/>
          <w:szCs w:val="22"/>
        </w:rPr>
        <w:t xml:space="preserve"> ICT wskazan</w:t>
      </w:r>
      <w:r w:rsidRPr="00D946C6">
        <w:rPr>
          <w:rFonts w:ascii="Arial" w:hAnsi="Arial" w:cs="Arial"/>
          <w:sz w:val="22"/>
          <w:szCs w:val="22"/>
        </w:rPr>
        <w:t>ych</w:t>
      </w:r>
      <w:r w:rsidR="00E64004" w:rsidRPr="00D946C6">
        <w:rPr>
          <w:rFonts w:ascii="Arial" w:hAnsi="Arial" w:cs="Arial"/>
          <w:sz w:val="22"/>
          <w:szCs w:val="22"/>
        </w:rPr>
        <w:t xml:space="preserve"> w rekomendacji, o której mowa w art. 33 ust. 4 ustawy z dnia 5 lipca 2018 r. o krajowym systemie cyberbezpieczeństwa (Dz. U. z 2026 r. poz. 20 i 252), stwierdzającej ich negatywny wpływ na podstawowy interes bezpieczeństwa państwa</w:t>
      </w:r>
      <w:r w:rsidRPr="00D946C6">
        <w:rPr>
          <w:rFonts w:ascii="Arial" w:hAnsi="Arial" w:cs="Arial"/>
          <w:sz w:val="22"/>
          <w:szCs w:val="22"/>
        </w:rPr>
        <w:t>,</w:t>
      </w:r>
    </w:p>
    <w:p w14:paraId="70167FF7" w14:textId="292799DC" w:rsidR="00E64004" w:rsidRPr="00D946C6" w:rsidRDefault="00D55935" w:rsidP="00E64004">
      <w:pPr>
        <w:pStyle w:val="Akapitzlist"/>
        <w:widowControl w:val="0"/>
        <w:numPr>
          <w:ilvl w:val="0"/>
          <w:numId w:val="20"/>
        </w:numPr>
        <w:suppressAutoHyphens/>
        <w:spacing w:after="0" w:line="240" w:lineRule="auto"/>
        <w:jc w:val="both"/>
        <w:rPr>
          <w:rFonts w:ascii="Arial" w:hAnsi="Arial" w:cs="Arial"/>
          <w:sz w:val="22"/>
          <w:szCs w:val="22"/>
        </w:rPr>
      </w:pPr>
      <w:r w:rsidRPr="00D946C6">
        <w:rPr>
          <w:rFonts w:ascii="Arial" w:hAnsi="Arial" w:cs="Arial"/>
          <w:sz w:val="22"/>
          <w:szCs w:val="22"/>
        </w:rPr>
        <w:t xml:space="preserve">nie </w:t>
      </w:r>
      <w:r w:rsidR="00E64004" w:rsidRPr="00D946C6">
        <w:rPr>
          <w:rFonts w:ascii="Arial" w:hAnsi="Arial" w:cs="Arial"/>
          <w:sz w:val="22"/>
          <w:szCs w:val="22"/>
        </w:rPr>
        <w:t>obejmuje produkt</w:t>
      </w:r>
      <w:r w:rsidRPr="00D946C6">
        <w:rPr>
          <w:rFonts w:ascii="Arial" w:hAnsi="Arial" w:cs="Arial"/>
          <w:sz w:val="22"/>
          <w:szCs w:val="22"/>
        </w:rPr>
        <w:t>ów</w:t>
      </w:r>
      <w:r w:rsidR="00E64004" w:rsidRPr="00D946C6">
        <w:rPr>
          <w:rFonts w:ascii="Arial" w:hAnsi="Arial" w:cs="Arial"/>
          <w:sz w:val="22"/>
          <w:szCs w:val="22"/>
        </w:rPr>
        <w:t xml:space="preserve"> ICT, którego typ został określony w decyzji w sprawie uznania dostawcy za dostawcę wysokiego ryzyka, o której mowa w art. 67b ust. 15 ustawy z dnia 5 lipca 2018 r. o krajowym systemie cyberbezpieczeństwa, lub usługę ICT, lub proces ICT, określone w tej decyzji.</w:t>
      </w:r>
    </w:p>
    <w:p w14:paraId="47879AE6" w14:textId="22DCF6C5" w:rsidR="00620598" w:rsidRPr="00D946C6" w:rsidRDefault="00B970F1" w:rsidP="00B970F1">
      <w:pPr>
        <w:pStyle w:val="Akapitzlist"/>
        <w:numPr>
          <w:ilvl w:val="0"/>
          <w:numId w:val="21"/>
        </w:numPr>
        <w:spacing w:after="0" w:line="240" w:lineRule="auto"/>
        <w:jc w:val="both"/>
        <w:rPr>
          <w:rFonts w:ascii="Arial" w:hAnsi="Arial" w:cs="Arial"/>
          <w:b/>
          <w:bCs/>
          <w:sz w:val="22"/>
          <w:szCs w:val="22"/>
        </w:rPr>
      </w:pPr>
      <w:r w:rsidRPr="00D946C6">
        <w:rPr>
          <w:rFonts w:ascii="Arial" w:hAnsi="Arial" w:cs="Arial"/>
          <w:color w:val="000000"/>
          <w:sz w:val="22"/>
          <w:szCs w:val="22"/>
        </w:rPr>
        <w:t xml:space="preserve">W przypadku zaistnienia sytuacji, o której mowa w ust. 1, Zamawiający odstąpi od umowy w trybie natychmiastowym, a Wykonawca zapłaci karę w wysokości 20% wynagrodzenia brutto, o którym mowa w § 5 ust. 1 umowy, jak również </w:t>
      </w:r>
      <w:r w:rsidR="006438CA" w:rsidRPr="00D946C6">
        <w:rPr>
          <w:rFonts w:ascii="Arial" w:hAnsi="Arial" w:cs="Arial"/>
          <w:color w:val="000000"/>
          <w:sz w:val="22"/>
          <w:szCs w:val="22"/>
        </w:rPr>
        <w:t xml:space="preserve">Wykonawca </w:t>
      </w:r>
      <w:r w:rsidRPr="00D946C6">
        <w:rPr>
          <w:rFonts w:ascii="Arial" w:hAnsi="Arial" w:cs="Arial"/>
          <w:color w:val="000000"/>
          <w:sz w:val="22"/>
          <w:szCs w:val="22"/>
        </w:rPr>
        <w:t xml:space="preserve">poniesie wszelkie konsekwencje prawne wynikające z </w:t>
      </w:r>
      <w:r w:rsidR="006438CA" w:rsidRPr="00D946C6">
        <w:rPr>
          <w:rFonts w:ascii="Arial" w:hAnsi="Arial" w:cs="Arial"/>
          <w:color w:val="000000"/>
          <w:sz w:val="22"/>
          <w:szCs w:val="22"/>
        </w:rPr>
        <w:t>naruszenia przepisów.</w:t>
      </w:r>
    </w:p>
    <w:p w14:paraId="18AF46D0" w14:textId="77777777" w:rsidR="00B970F1" w:rsidRPr="00D946C6" w:rsidRDefault="00B970F1" w:rsidP="00AB38FB">
      <w:pPr>
        <w:spacing w:after="0" w:line="240" w:lineRule="auto"/>
        <w:jc w:val="center"/>
        <w:rPr>
          <w:rFonts w:ascii="Arial" w:hAnsi="Arial" w:cs="Arial"/>
          <w:b/>
          <w:bCs/>
          <w:sz w:val="22"/>
          <w:szCs w:val="22"/>
        </w:rPr>
      </w:pPr>
    </w:p>
    <w:p w14:paraId="66AF7DF6" w14:textId="5E5893EB" w:rsidR="00474A7A" w:rsidRPr="00D946C6" w:rsidRDefault="00474A7A" w:rsidP="00AB38FB">
      <w:pPr>
        <w:spacing w:after="0" w:line="240" w:lineRule="auto"/>
        <w:jc w:val="center"/>
        <w:rPr>
          <w:rFonts w:ascii="Arial" w:hAnsi="Arial" w:cs="Arial"/>
          <w:b/>
          <w:bCs/>
          <w:sz w:val="22"/>
          <w:szCs w:val="22"/>
        </w:rPr>
      </w:pPr>
      <w:r w:rsidRPr="00D946C6">
        <w:rPr>
          <w:rFonts w:ascii="Arial" w:hAnsi="Arial" w:cs="Arial"/>
          <w:b/>
          <w:bCs/>
          <w:sz w:val="22"/>
          <w:szCs w:val="22"/>
        </w:rPr>
        <w:t xml:space="preserve">§ </w:t>
      </w:r>
      <w:r w:rsidR="00E64004" w:rsidRPr="00D946C6">
        <w:rPr>
          <w:rFonts w:ascii="Arial" w:hAnsi="Arial" w:cs="Arial"/>
          <w:b/>
          <w:bCs/>
          <w:sz w:val="22"/>
          <w:szCs w:val="22"/>
        </w:rPr>
        <w:t>2</w:t>
      </w:r>
      <w:r w:rsidR="00184E81" w:rsidRPr="00D946C6">
        <w:rPr>
          <w:rFonts w:ascii="Arial" w:hAnsi="Arial" w:cs="Arial"/>
          <w:b/>
          <w:bCs/>
          <w:sz w:val="22"/>
          <w:szCs w:val="22"/>
        </w:rPr>
        <w:t>4</w:t>
      </w:r>
    </w:p>
    <w:p w14:paraId="20CE6896" w14:textId="5786AACF" w:rsidR="00AB38FB" w:rsidRPr="00D946C6" w:rsidRDefault="00AB38FB" w:rsidP="00AB38FB">
      <w:pPr>
        <w:spacing w:after="0" w:line="240" w:lineRule="auto"/>
        <w:jc w:val="center"/>
        <w:rPr>
          <w:rFonts w:ascii="Arial" w:hAnsi="Arial" w:cs="Arial"/>
          <w:b/>
          <w:bCs/>
          <w:sz w:val="22"/>
          <w:szCs w:val="22"/>
        </w:rPr>
      </w:pPr>
      <w:r w:rsidRPr="00D946C6">
        <w:rPr>
          <w:rFonts w:ascii="Arial" w:hAnsi="Arial" w:cs="Arial"/>
          <w:b/>
          <w:bCs/>
          <w:sz w:val="22"/>
          <w:szCs w:val="22"/>
        </w:rPr>
        <w:t>Postanowienia końcowe</w:t>
      </w:r>
    </w:p>
    <w:p w14:paraId="28F40334" w14:textId="77777777" w:rsidR="00AB38FB" w:rsidRPr="00D946C6" w:rsidRDefault="00AB38FB" w:rsidP="00AB38FB">
      <w:pPr>
        <w:spacing w:after="0" w:line="240" w:lineRule="auto"/>
        <w:jc w:val="center"/>
        <w:rPr>
          <w:rFonts w:ascii="Arial" w:hAnsi="Arial" w:cs="Arial"/>
          <w:sz w:val="22"/>
          <w:szCs w:val="22"/>
        </w:rPr>
      </w:pPr>
    </w:p>
    <w:p w14:paraId="45EAA376"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1. Umowę niniejszą sporządzono w trzech jednobrzmiących egzemplarzach, 1 dla Wykonawcy i 2 dla Zamawiającego. </w:t>
      </w:r>
    </w:p>
    <w:p w14:paraId="558DB06B" w14:textId="77777777"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2. Integralną część umowy stanowi załącznik nr 1 do umowy: Opis przedmiotu zamówienia. </w:t>
      </w:r>
    </w:p>
    <w:p w14:paraId="1238BBB9" w14:textId="25866D98" w:rsidR="00E33D01" w:rsidRPr="00D946C6" w:rsidRDefault="00E33D01" w:rsidP="00ED0FB3">
      <w:pPr>
        <w:jc w:val="both"/>
        <w:rPr>
          <w:rFonts w:ascii="Arial" w:hAnsi="Arial" w:cs="Arial"/>
          <w:sz w:val="22"/>
          <w:szCs w:val="22"/>
        </w:rPr>
      </w:pPr>
      <w:r w:rsidRPr="00D946C6">
        <w:rPr>
          <w:rFonts w:ascii="Arial" w:hAnsi="Arial" w:cs="Arial"/>
          <w:sz w:val="22"/>
          <w:szCs w:val="22"/>
        </w:rPr>
        <w:t xml:space="preserve"> </w:t>
      </w:r>
    </w:p>
    <w:p w14:paraId="2B4C6A0E" w14:textId="3771A2C2" w:rsidR="00655AEF" w:rsidRPr="00D946C6" w:rsidRDefault="00E33D01" w:rsidP="00ED0FB3">
      <w:pPr>
        <w:jc w:val="both"/>
        <w:rPr>
          <w:rFonts w:ascii="Arial" w:hAnsi="Arial" w:cs="Arial"/>
          <w:sz w:val="22"/>
          <w:szCs w:val="22"/>
        </w:rPr>
      </w:pPr>
      <w:r w:rsidRPr="00D946C6">
        <w:rPr>
          <w:rFonts w:ascii="Arial" w:hAnsi="Arial" w:cs="Arial"/>
          <w:sz w:val="22"/>
          <w:szCs w:val="22"/>
        </w:rPr>
        <w:t>ZAMAWIAJĄCY:                                                                               WYKONAWCA:</w:t>
      </w:r>
    </w:p>
    <w:p w14:paraId="680F7A7E" w14:textId="6AE932BA" w:rsidR="006D296C" w:rsidRPr="00D946C6" w:rsidRDefault="006D296C" w:rsidP="00ED0FB3">
      <w:pPr>
        <w:jc w:val="both"/>
        <w:rPr>
          <w:rFonts w:ascii="Arial" w:hAnsi="Arial" w:cs="Arial"/>
          <w:sz w:val="22"/>
          <w:szCs w:val="22"/>
        </w:rPr>
      </w:pPr>
      <w:r w:rsidRPr="00D946C6">
        <w:rPr>
          <w:rFonts w:ascii="Arial" w:hAnsi="Arial" w:cs="Arial"/>
          <w:sz w:val="22"/>
          <w:szCs w:val="22"/>
        </w:rPr>
        <w:t>Załączniki:</w:t>
      </w:r>
    </w:p>
    <w:p w14:paraId="0F4C0222" w14:textId="12220CF2" w:rsidR="006D296C" w:rsidRPr="00D946C6" w:rsidRDefault="00D946C6" w:rsidP="00ED0FB3">
      <w:pPr>
        <w:jc w:val="both"/>
        <w:rPr>
          <w:rFonts w:ascii="Arial" w:hAnsi="Arial" w:cs="Arial"/>
          <w:sz w:val="22"/>
          <w:szCs w:val="22"/>
        </w:rPr>
      </w:pPr>
      <w:r w:rsidRPr="00D946C6">
        <w:rPr>
          <w:rFonts w:ascii="Arial" w:hAnsi="Arial" w:cs="Arial"/>
          <w:sz w:val="22"/>
          <w:szCs w:val="22"/>
        </w:rPr>
        <w:t>Z</w:t>
      </w:r>
      <w:r w:rsidR="006D296C" w:rsidRPr="00D946C6">
        <w:rPr>
          <w:rFonts w:ascii="Arial" w:hAnsi="Arial" w:cs="Arial"/>
          <w:sz w:val="22"/>
          <w:szCs w:val="22"/>
        </w:rPr>
        <w:t>ałącznik nr 1 do umowy: Opis przedmiotu zamówienia</w:t>
      </w:r>
    </w:p>
    <w:sectPr w:rsidR="006D296C" w:rsidRPr="00D946C6" w:rsidSect="00474A7A">
      <w:headerReference w:type="default" r:id="rId10"/>
      <w:pgSz w:w="11906" w:h="16838"/>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F34373" w14:textId="77777777" w:rsidR="00A32DD4" w:rsidRDefault="00A32DD4" w:rsidP="00E33D01">
      <w:pPr>
        <w:spacing w:after="0" w:line="240" w:lineRule="auto"/>
      </w:pPr>
      <w:r>
        <w:separator/>
      </w:r>
    </w:p>
  </w:endnote>
  <w:endnote w:type="continuationSeparator" w:id="0">
    <w:p w14:paraId="5D8B2CEF" w14:textId="77777777" w:rsidR="00A32DD4" w:rsidRDefault="00A32DD4" w:rsidP="00E33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3AB1B5" w14:textId="77777777" w:rsidR="00A32DD4" w:rsidRDefault="00A32DD4" w:rsidP="00E33D01">
      <w:pPr>
        <w:spacing w:after="0" w:line="240" w:lineRule="auto"/>
      </w:pPr>
      <w:r>
        <w:separator/>
      </w:r>
    </w:p>
  </w:footnote>
  <w:footnote w:type="continuationSeparator" w:id="0">
    <w:p w14:paraId="5BDFACB5" w14:textId="77777777" w:rsidR="00A32DD4" w:rsidRDefault="00A32DD4" w:rsidP="00E33D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29C0F" w14:textId="44227232" w:rsidR="00E33D01" w:rsidRDefault="00740218">
    <w:pPr>
      <w:pStyle w:val="Nagwek"/>
    </w:pPr>
    <w:r>
      <w:t>ZP.272.</w:t>
    </w:r>
    <w:r w:rsidR="00835DD9">
      <w:t>4</w:t>
    </w:r>
    <w:r>
      <w:t>.2026</w:t>
    </w:r>
    <w:r>
      <w:tab/>
    </w:r>
    <w:r>
      <w:tab/>
    </w:r>
    <w:r w:rsidR="00E33D01" w:rsidRPr="00E33D01">
      <w:t xml:space="preserve">Załącznik </w:t>
    </w:r>
    <w: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F29763"/>
    <w:multiLevelType w:val="hybridMultilevel"/>
    <w:tmpl w:val="B1D23F52"/>
    <w:lvl w:ilvl="0" w:tplc="AF4C6F0C">
      <w:start w:val="1"/>
      <w:numFmt w:val="decimal"/>
      <w:lvlText w:val="%1."/>
      <w:lvlJc w:val="left"/>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8DABD3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2869FB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AAB9E6A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BE6E63F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D1BB81E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D27BEDC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E972683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21210DA"/>
    <w:multiLevelType w:val="hybridMultilevel"/>
    <w:tmpl w:val="37D657C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039466AD"/>
    <w:multiLevelType w:val="hybridMultilevel"/>
    <w:tmpl w:val="775ECF5C"/>
    <w:lvl w:ilvl="0" w:tplc="D73495D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3E75898"/>
    <w:multiLevelType w:val="hybridMultilevel"/>
    <w:tmpl w:val="FF6C89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6291344"/>
    <w:multiLevelType w:val="hybridMultilevel"/>
    <w:tmpl w:val="7966A492"/>
    <w:lvl w:ilvl="0" w:tplc="37DA2C5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nsid w:val="0B241DC9"/>
    <w:multiLevelType w:val="hybridMultilevel"/>
    <w:tmpl w:val="C56A2C44"/>
    <w:lvl w:ilvl="0" w:tplc="37DA2C5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0D507AE9"/>
    <w:multiLevelType w:val="hybridMultilevel"/>
    <w:tmpl w:val="452639A8"/>
    <w:lvl w:ilvl="0" w:tplc="C3FC219E">
      <w:start w:val="10"/>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0E3EE75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10D86912"/>
    <w:multiLevelType w:val="hybridMultilevel"/>
    <w:tmpl w:val="2FC4FA72"/>
    <w:lvl w:ilvl="0" w:tplc="DD5CD58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2CF3A27"/>
    <w:multiLevelType w:val="hybridMultilevel"/>
    <w:tmpl w:val="757EFA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7F9737D"/>
    <w:multiLevelType w:val="hybridMultilevel"/>
    <w:tmpl w:val="C09801F6"/>
    <w:lvl w:ilvl="0" w:tplc="37DA2C5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190C0E44"/>
    <w:multiLevelType w:val="hybridMultilevel"/>
    <w:tmpl w:val="024207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3413C59"/>
    <w:multiLevelType w:val="hybridMultilevel"/>
    <w:tmpl w:val="413ACA8E"/>
    <w:lvl w:ilvl="0" w:tplc="0415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2D606BDF"/>
    <w:multiLevelType w:val="hybridMultilevel"/>
    <w:tmpl w:val="C8EC8180"/>
    <w:lvl w:ilvl="0" w:tplc="37DA2C5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nsid w:val="31734C87"/>
    <w:multiLevelType w:val="hybridMultilevel"/>
    <w:tmpl w:val="2DA0D3AE"/>
    <w:lvl w:ilvl="0" w:tplc="092ACE5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nsid w:val="37102135"/>
    <w:multiLevelType w:val="hybridMultilevel"/>
    <w:tmpl w:val="7A36CD68"/>
    <w:lvl w:ilvl="0" w:tplc="37DA2C5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nsid w:val="389D2B62"/>
    <w:multiLevelType w:val="hybridMultilevel"/>
    <w:tmpl w:val="32462D5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nsid w:val="3EF927FA"/>
    <w:multiLevelType w:val="hybridMultilevel"/>
    <w:tmpl w:val="B3648900"/>
    <w:lvl w:ilvl="0" w:tplc="37DA2C5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nsid w:val="453B1C88"/>
    <w:multiLevelType w:val="hybridMultilevel"/>
    <w:tmpl w:val="6DCA74DC"/>
    <w:lvl w:ilvl="0" w:tplc="37DA2C5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nsid w:val="4FEA7D72"/>
    <w:multiLevelType w:val="hybridMultilevel"/>
    <w:tmpl w:val="81BC9B42"/>
    <w:lvl w:ilvl="0" w:tplc="6F8CD09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511F68CB"/>
    <w:multiLevelType w:val="hybridMultilevel"/>
    <w:tmpl w:val="EA80E5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C9A889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5FC57A8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66C44639"/>
    <w:multiLevelType w:val="hybridMultilevel"/>
    <w:tmpl w:val="62D61898"/>
    <w:lvl w:ilvl="0" w:tplc="37DA2C5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nsid w:val="672828F7"/>
    <w:multiLevelType w:val="hybridMultilevel"/>
    <w:tmpl w:val="93C2E838"/>
    <w:lvl w:ilvl="0" w:tplc="355C89B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76A266D"/>
    <w:multiLevelType w:val="hybridMultilevel"/>
    <w:tmpl w:val="D758091C"/>
    <w:lvl w:ilvl="0" w:tplc="AA2CE00C">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689571B4"/>
    <w:multiLevelType w:val="hybridMultilevel"/>
    <w:tmpl w:val="D6B44BBE"/>
    <w:lvl w:ilvl="0" w:tplc="DF08F01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nsid w:val="73E61B28"/>
    <w:multiLevelType w:val="hybridMultilevel"/>
    <w:tmpl w:val="EDE28692"/>
    <w:lvl w:ilvl="0" w:tplc="1096A6A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4E71EC5"/>
    <w:multiLevelType w:val="hybridMultilevel"/>
    <w:tmpl w:val="4C104F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53C49C5"/>
    <w:multiLevelType w:val="hybridMultilevel"/>
    <w:tmpl w:val="995858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7F4560AA"/>
    <w:multiLevelType w:val="hybridMultilevel"/>
    <w:tmpl w:val="6F6CFB74"/>
    <w:lvl w:ilvl="0" w:tplc="3EB62A7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F8E2F8A"/>
    <w:multiLevelType w:val="hybridMultilevel"/>
    <w:tmpl w:val="D3700F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28"/>
  </w:num>
  <w:num w:numId="5">
    <w:abstractNumId w:val="5"/>
  </w:num>
  <w:num w:numId="6">
    <w:abstractNumId w:val="6"/>
  </w:num>
  <w:num w:numId="7">
    <w:abstractNumId w:val="1"/>
  </w:num>
  <w:num w:numId="8">
    <w:abstractNumId w:val="29"/>
  </w:num>
  <w:num w:numId="9">
    <w:abstractNumId w:val="7"/>
  </w:num>
  <w:num w:numId="10">
    <w:abstractNumId w:val="0"/>
  </w:num>
  <w:num w:numId="11">
    <w:abstractNumId w:val="19"/>
  </w:num>
  <w:num w:numId="12">
    <w:abstractNumId w:val="14"/>
  </w:num>
  <w:num w:numId="13">
    <w:abstractNumId w:val="27"/>
  </w:num>
  <w:num w:numId="14">
    <w:abstractNumId w:val="20"/>
  </w:num>
  <w:num w:numId="15">
    <w:abstractNumId w:val="35"/>
  </w:num>
  <w:num w:numId="16">
    <w:abstractNumId w:val="31"/>
  </w:num>
  <w:num w:numId="17">
    <w:abstractNumId w:val="9"/>
  </w:num>
  <w:num w:numId="18">
    <w:abstractNumId w:val="23"/>
  </w:num>
  <w:num w:numId="19">
    <w:abstractNumId w:val="12"/>
  </w:num>
  <w:num w:numId="20">
    <w:abstractNumId w:val="37"/>
  </w:num>
  <w:num w:numId="21">
    <w:abstractNumId w:val="22"/>
  </w:num>
  <w:num w:numId="22">
    <w:abstractNumId w:val="26"/>
  </w:num>
  <w:num w:numId="23">
    <w:abstractNumId w:val="11"/>
  </w:num>
  <w:num w:numId="24">
    <w:abstractNumId w:val="8"/>
  </w:num>
  <w:num w:numId="25">
    <w:abstractNumId w:val="24"/>
  </w:num>
  <w:num w:numId="26">
    <w:abstractNumId w:val="33"/>
  </w:num>
  <w:num w:numId="27">
    <w:abstractNumId w:val="16"/>
  </w:num>
  <w:num w:numId="28">
    <w:abstractNumId w:val="25"/>
  </w:num>
  <w:num w:numId="29">
    <w:abstractNumId w:val="18"/>
  </w:num>
  <w:num w:numId="30">
    <w:abstractNumId w:val="21"/>
  </w:num>
  <w:num w:numId="31">
    <w:abstractNumId w:val="36"/>
  </w:num>
  <w:num w:numId="32">
    <w:abstractNumId w:val="30"/>
  </w:num>
  <w:num w:numId="33">
    <w:abstractNumId w:val="17"/>
  </w:num>
  <w:num w:numId="34">
    <w:abstractNumId w:val="15"/>
  </w:num>
  <w:num w:numId="35">
    <w:abstractNumId w:val="10"/>
  </w:num>
  <w:num w:numId="36">
    <w:abstractNumId w:val="13"/>
  </w:num>
  <w:num w:numId="37">
    <w:abstractNumId w:val="34"/>
  </w:num>
  <w:num w:numId="38">
    <w:abstractNumId w:val="38"/>
  </w:num>
  <w:num w:numId="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D01"/>
    <w:rsid w:val="00047568"/>
    <w:rsid w:val="000826F1"/>
    <w:rsid w:val="00084560"/>
    <w:rsid w:val="00096488"/>
    <w:rsid w:val="00125AA1"/>
    <w:rsid w:val="00140901"/>
    <w:rsid w:val="00167CC7"/>
    <w:rsid w:val="00180962"/>
    <w:rsid w:val="00184E81"/>
    <w:rsid w:val="001C720F"/>
    <w:rsid w:val="001D52C4"/>
    <w:rsid w:val="00221198"/>
    <w:rsid w:val="00245875"/>
    <w:rsid w:val="002726A6"/>
    <w:rsid w:val="002814A0"/>
    <w:rsid w:val="002D55F8"/>
    <w:rsid w:val="003013C7"/>
    <w:rsid w:val="00324558"/>
    <w:rsid w:val="00391A28"/>
    <w:rsid w:val="003A7930"/>
    <w:rsid w:val="004749E8"/>
    <w:rsid w:val="00474A7A"/>
    <w:rsid w:val="0048205F"/>
    <w:rsid w:val="004C6AB1"/>
    <w:rsid w:val="005355E8"/>
    <w:rsid w:val="005E0CC0"/>
    <w:rsid w:val="00601FD9"/>
    <w:rsid w:val="00620598"/>
    <w:rsid w:val="006438CA"/>
    <w:rsid w:val="00655AEF"/>
    <w:rsid w:val="006754DF"/>
    <w:rsid w:val="00677824"/>
    <w:rsid w:val="006963DE"/>
    <w:rsid w:val="006D296C"/>
    <w:rsid w:val="00740218"/>
    <w:rsid w:val="007525F8"/>
    <w:rsid w:val="007624C5"/>
    <w:rsid w:val="00784C41"/>
    <w:rsid w:val="007A2AF6"/>
    <w:rsid w:val="0080581D"/>
    <w:rsid w:val="00805DAF"/>
    <w:rsid w:val="00830829"/>
    <w:rsid w:val="00835DD9"/>
    <w:rsid w:val="00853C36"/>
    <w:rsid w:val="008629E9"/>
    <w:rsid w:val="00862DCE"/>
    <w:rsid w:val="008832FE"/>
    <w:rsid w:val="008B06FB"/>
    <w:rsid w:val="008D3318"/>
    <w:rsid w:val="008F07AA"/>
    <w:rsid w:val="00900CBE"/>
    <w:rsid w:val="009147F9"/>
    <w:rsid w:val="00915CEC"/>
    <w:rsid w:val="00941DAB"/>
    <w:rsid w:val="00951D7F"/>
    <w:rsid w:val="0096742C"/>
    <w:rsid w:val="009B614D"/>
    <w:rsid w:val="009C36A1"/>
    <w:rsid w:val="009C671B"/>
    <w:rsid w:val="00A02921"/>
    <w:rsid w:val="00A1412D"/>
    <w:rsid w:val="00A32DD4"/>
    <w:rsid w:val="00AB3260"/>
    <w:rsid w:val="00AB38FB"/>
    <w:rsid w:val="00AC0C69"/>
    <w:rsid w:val="00AE24D8"/>
    <w:rsid w:val="00B35DA8"/>
    <w:rsid w:val="00B60F95"/>
    <w:rsid w:val="00B74448"/>
    <w:rsid w:val="00B76650"/>
    <w:rsid w:val="00B9411B"/>
    <w:rsid w:val="00B970F1"/>
    <w:rsid w:val="00BA701D"/>
    <w:rsid w:val="00BB4186"/>
    <w:rsid w:val="00BD38B2"/>
    <w:rsid w:val="00BE0205"/>
    <w:rsid w:val="00BE6953"/>
    <w:rsid w:val="00C53FA2"/>
    <w:rsid w:val="00CB4D31"/>
    <w:rsid w:val="00CB6AF1"/>
    <w:rsid w:val="00D55935"/>
    <w:rsid w:val="00D75052"/>
    <w:rsid w:val="00D946C6"/>
    <w:rsid w:val="00DB74F7"/>
    <w:rsid w:val="00DD169F"/>
    <w:rsid w:val="00DE1D79"/>
    <w:rsid w:val="00DF1523"/>
    <w:rsid w:val="00E33D01"/>
    <w:rsid w:val="00E35DA9"/>
    <w:rsid w:val="00E41EEC"/>
    <w:rsid w:val="00E566E9"/>
    <w:rsid w:val="00E64004"/>
    <w:rsid w:val="00E80FAF"/>
    <w:rsid w:val="00EA6134"/>
    <w:rsid w:val="00EB4C65"/>
    <w:rsid w:val="00ED0FB3"/>
    <w:rsid w:val="00ED126E"/>
    <w:rsid w:val="00EE3016"/>
    <w:rsid w:val="00F62F32"/>
    <w:rsid w:val="00FA42A0"/>
    <w:rsid w:val="00FA53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CE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E33D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33D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33D0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33D0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33D0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33D0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33D0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33D0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33D0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33D0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33D0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33D0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33D0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33D0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33D0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33D0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33D0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33D01"/>
    <w:rPr>
      <w:rFonts w:eastAsiaTheme="majorEastAsia" w:cstheme="majorBidi"/>
      <w:color w:val="272727" w:themeColor="text1" w:themeTint="D8"/>
    </w:rPr>
  </w:style>
  <w:style w:type="paragraph" w:styleId="Tytu">
    <w:name w:val="Title"/>
    <w:basedOn w:val="Normalny"/>
    <w:next w:val="Normalny"/>
    <w:link w:val="TytuZnak"/>
    <w:uiPriority w:val="10"/>
    <w:qFormat/>
    <w:rsid w:val="00E33D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33D0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33D0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33D0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33D01"/>
    <w:pPr>
      <w:spacing w:before="160"/>
      <w:jc w:val="center"/>
    </w:pPr>
    <w:rPr>
      <w:i/>
      <w:iCs/>
      <w:color w:val="404040" w:themeColor="text1" w:themeTint="BF"/>
    </w:rPr>
  </w:style>
  <w:style w:type="character" w:customStyle="1" w:styleId="CytatZnak">
    <w:name w:val="Cytat Znak"/>
    <w:basedOn w:val="Domylnaczcionkaakapitu"/>
    <w:link w:val="Cytat"/>
    <w:uiPriority w:val="29"/>
    <w:rsid w:val="00E33D01"/>
    <w:rPr>
      <w:i/>
      <w:iCs/>
      <w:color w:val="404040" w:themeColor="text1" w:themeTint="BF"/>
    </w:rPr>
  </w:style>
  <w:style w:type="paragraph" w:styleId="Akapitzlist">
    <w:name w:val="List Paragraph"/>
    <w:aliases w:val="CW_Lista,lp1,List Paragraph2,wypunktowanie,Preambuła,Bullet Number,Body MS Bullet,List Paragraph1,ISCG Numerowanie,L1,Numerowanie,Normal,Akapit z listą3,Akapit z listą2,Wypunktowanie,Akapit z listą5,T_SZ_List Paragraph,normalny tekst"/>
    <w:basedOn w:val="Normalny"/>
    <w:link w:val="AkapitzlistZnak"/>
    <w:uiPriority w:val="34"/>
    <w:qFormat/>
    <w:rsid w:val="00E33D01"/>
    <w:pPr>
      <w:ind w:left="720"/>
      <w:contextualSpacing/>
    </w:pPr>
  </w:style>
  <w:style w:type="character" w:styleId="Wyrnienieintensywne">
    <w:name w:val="Intense Emphasis"/>
    <w:basedOn w:val="Domylnaczcionkaakapitu"/>
    <w:uiPriority w:val="21"/>
    <w:qFormat/>
    <w:rsid w:val="00E33D01"/>
    <w:rPr>
      <w:i/>
      <w:iCs/>
      <w:color w:val="2F5496" w:themeColor="accent1" w:themeShade="BF"/>
    </w:rPr>
  </w:style>
  <w:style w:type="paragraph" w:styleId="Cytatintensywny">
    <w:name w:val="Intense Quote"/>
    <w:basedOn w:val="Normalny"/>
    <w:next w:val="Normalny"/>
    <w:link w:val="CytatintensywnyZnak"/>
    <w:uiPriority w:val="30"/>
    <w:qFormat/>
    <w:rsid w:val="00E33D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33D01"/>
    <w:rPr>
      <w:i/>
      <w:iCs/>
      <w:color w:val="2F5496" w:themeColor="accent1" w:themeShade="BF"/>
    </w:rPr>
  </w:style>
  <w:style w:type="character" w:styleId="Odwoanieintensywne">
    <w:name w:val="Intense Reference"/>
    <w:basedOn w:val="Domylnaczcionkaakapitu"/>
    <w:uiPriority w:val="32"/>
    <w:qFormat/>
    <w:rsid w:val="00E33D01"/>
    <w:rPr>
      <w:b/>
      <w:bCs/>
      <w:smallCaps/>
      <w:color w:val="2F5496" w:themeColor="accent1" w:themeShade="BF"/>
      <w:spacing w:val="5"/>
    </w:rPr>
  </w:style>
  <w:style w:type="paragraph" w:styleId="Nagwek">
    <w:name w:val="header"/>
    <w:basedOn w:val="Normalny"/>
    <w:link w:val="NagwekZnak"/>
    <w:uiPriority w:val="99"/>
    <w:unhideWhenUsed/>
    <w:rsid w:val="00E33D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33D01"/>
  </w:style>
  <w:style w:type="paragraph" w:styleId="Stopka">
    <w:name w:val="footer"/>
    <w:basedOn w:val="Normalny"/>
    <w:link w:val="StopkaZnak"/>
    <w:uiPriority w:val="99"/>
    <w:unhideWhenUsed/>
    <w:rsid w:val="00E33D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33D01"/>
  </w:style>
  <w:style w:type="paragraph" w:customStyle="1" w:styleId="Standard">
    <w:name w:val="Standard"/>
    <w:rsid w:val="00E33D01"/>
    <w:pPr>
      <w:suppressAutoHyphens/>
      <w:autoSpaceDN w:val="0"/>
      <w:spacing w:after="0" w:line="240" w:lineRule="auto"/>
      <w:textAlignment w:val="baseline"/>
    </w:pPr>
    <w:rPr>
      <w:rFonts w:ascii="Liberation Serif" w:eastAsia="NSimSun" w:hAnsi="Liberation Serif" w:cs="Arial"/>
      <w:color w:val="00000A"/>
      <w:kern w:val="3"/>
      <w:lang w:eastAsia="zh-CN" w:bidi="hi-IN"/>
      <w14:ligatures w14:val="none"/>
    </w:rPr>
  </w:style>
  <w:style w:type="character" w:styleId="Hipercze">
    <w:name w:val="Hyperlink"/>
    <w:basedOn w:val="Domylnaczcionkaakapitu"/>
    <w:uiPriority w:val="99"/>
    <w:unhideWhenUsed/>
    <w:rsid w:val="00474A7A"/>
    <w:rPr>
      <w:color w:val="0563C1" w:themeColor="hyperlink"/>
      <w:u w:val="single"/>
    </w:rPr>
  </w:style>
  <w:style w:type="character" w:customStyle="1" w:styleId="Nierozpoznanawzmianka1">
    <w:name w:val="Nierozpoznana wzmianka1"/>
    <w:basedOn w:val="Domylnaczcionkaakapitu"/>
    <w:uiPriority w:val="99"/>
    <w:semiHidden/>
    <w:unhideWhenUsed/>
    <w:rsid w:val="00474A7A"/>
    <w:rPr>
      <w:color w:val="605E5C"/>
      <w:shd w:val="clear" w:color="auto" w:fill="E1DFDD"/>
    </w:rPr>
  </w:style>
  <w:style w:type="paragraph" w:styleId="Bezodstpw">
    <w:name w:val="No Spacing"/>
    <w:uiPriority w:val="1"/>
    <w:qFormat/>
    <w:rsid w:val="00740218"/>
    <w:pPr>
      <w:spacing w:after="0" w:line="240" w:lineRule="auto"/>
    </w:pPr>
  </w:style>
  <w:style w:type="character" w:customStyle="1" w:styleId="AkapitzlistZnak">
    <w:name w:val="Akapit z listą Znak"/>
    <w:aliases w:val="CW_Lista Znak,lp1 Znak,List Paragraph2 Znak,wypunktowanie Znak,Preambuła Znak,Bullet Number Znak,Body MS Bullet Znak,List Paragraph1 Znak,ISCG Numerowanie Znak,L1 Znak,Numerowanie Znak,Normal Znak,Akapit z listą3 Znak"/>
    <w:link w:val="Akapitzlist"/>
    <w:uiPriority w:val="34"/>
    <w:qFormat/>
    <w:rsid w:val="00E64004"/>
  </w:style>
  <w:style w:type="character" w:styleId="Uwydatnienie">
    <w:name w:val="Emphasis"/>
    <w:basedOn w:val="Domylnaczcionkaakapitu"/>
    <w:uiPriority w:val="20"/>
    <w:qFormat/>
    <w:rsid w:val="00D7505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E33D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33D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33D0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33D0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33D0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33D0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33D0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33D0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33D0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33D0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33D0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33D0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33D0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33D0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33D0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33D0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33D0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33D01"/>
    <w:rPr>
      <w:rFonts w:eastAsiaTheme="majorEastAsia" w:cstheme="majorBidi"/>
      <w:color w:val="272727" w:themeColor="text1" w:themeTint="D8"/>
    </w:rPr>
  </w:style>
  <w:style w:type="paragraph" w:styleId="Tytu">
    <w:name w:val="Title"/>
    <w:basedOn w:val="Normalny"/>
    <w:next w:val="Normalny"/>
    <w:link w:val="TytuZnak"/>
    <w:uiPriority w:val="10"/>
    <w:qFormat/>
    <w:rsid w:val="00E33D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33D0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33D0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33D0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33D01"/>
    <w:pPr>
      <w:spacing w:before="160"/>
      <w:jc w:val="center"/>
    </w:pPr>
    <w:rPr>
      <w:i/>
      <w:iCs/>
      <w:color w:val="404040" w:themeColor="text1" w:themeTint="BF"/>
    </w:rPr>
  </w:style>
  <w:style w:type="character" w:customStyle="1" w:styleId="CytatZnak">
    <w:name w:val="Cytat Znak"/>
    <w:basedOn w:val="Domylnaczcionkaakapitu"/>
    <w:link w:val="Cytat"/>
    <w:uiPriority w:val="29"/>
    <w:rsid w:val="00E33D01"/>
    <w:rPr>
      <w:i/>
      <w:iCs/>
      <w:color w:val="404040" w:themeColor="text1" w:themeTint="BF"/>
    </w:rPr>
  </w:style>
  <w:style w:type="paragraph" w:styleId="Akapitzlist">
    <w:name w:val="List Paragraph"/>
    <w:aliases w:val="CW_Lista,lp1,List Paragraph2,wypunktowanie,Preambuła,Bullet Number,Body MS Bullet,List Paragraph1,ISCG Numerowanie,L1,Numerowanie,Normal,Akapit z listą3,Akapit z listą2,Wypunktowanie,Akapit z listą5,T_SZ_List Paragraph,normalny tekst"/>
    <w:basedOn w:val="Normalny"/>
    <w:link w:val="AkapitzlistZnak"/>
    <w:uiPriority w:val="34"/>
    <w:qFormat/>
    <w:rsid w:val="00E33D01"/>
    <w:pPr>
      <w:ind w:left="720"/>
      <w:contextualSpacing/>
    </w:pPr>
  </w:style>
  <w:style w:type="character" w:styleId="Wyrnienieintensywne">
    <w:name w:val="Intense Emphasis"/>
    <w:basedOn w:val="Domylnaczcionkaakapitu"/>
    <w:uiPriority w:val="21"/>
    <w:qFormat/>
    <w:rsid w:val="00E33D01"/>
    <w:rPr>
      <w:i/>
      <w:iCs/>
      <w:color w:val="2F5496" w:themeColor="accent1" w:themeShade="BF"/>
    </w:rPr>
  </w:style>
  <w:style w:type="paragraph" w:styleId="Cytatintensywny">
    <w:name w:val="Intense Quote"/>
    <w:basedOn w:val="Normalny"/>
    <w:next w:val="Normalny"/>
    <w:link w:val="CytatintensywnyZnak"/>
    <w:uiPriority w:val="30"/>
    <w:qFormat/>
    <w:rsid w:val="00E33D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33D01"/>
    <w:rPr>
      <w:i/>
      <w:iCs/>
      <w:color w:val="2F5496" w:themeColor="accent1" w:themeShade="BF"/>
    </w:rPr>
  </w:style>
  <w:style w:type="character" w:styleId="Odwoanieintensywne">
    <w:name w:val="Intense Reference"/>
    <w:basedOn w:val="Domylnaczcionkaakapitu"/>
    <w:uiPriority w:val="32"/>
    <w:qFormat/>
    <w:rsid w:val="00E33D01"/>
    <w:rPr>
      <w:b/>
      <w:bCs/>
      <w:smallCaps/>
      <w:color w:val="2F5496" w:themeColor="accent1" w:themeShade="BF"/>
      <w:spacing w:val="5"/>
    </w:rPr>
  </w:style>
  <w:style w:type="paragraph" w:styleId="Nagwek">
    <w:name w:val="header"/>
    <w:basedOn w:val="Normalny"/>
    <w:link w:val="NagwekZnak"/>
    <w:uiPriority w:val="99"/>
    <w:unhideWhenUsed/>
    <w:rsid w:val="00E33D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33D01"/>
  </w:style>
  <w:style w:type="paragraph" w:styleId="Stopka">
    <w:name w:val="footer"/>
    <w:basedOn w:val="Normalny"/>
    <w:link w:val="StopkaZnak"/>
    <w:uiPriority w:val="99"/>
    <w:unhideWhenUsed/>
    <w:rsid w:val="00E33D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33D01"/>
  </w:style>
  <w:style w:type="paragraph" w:customStyle="1" w:styleId="Standard">
    <w:name w:val="Standard"/>
    <w:rsid w:val="00E33D01"/>
    <w:pPr>
      <w:suppressAutoHyphens/>
      <w:autoSpaceDN w:val="0"/>
      <w:spacing w:after="0" w:line="240" w:lineRule="auto"/>
      <w:textAlignment w:val="baseline"/>
    </w:pPr>
    <w:rPr>
      <w:rFonts w:ascii="Liberation Serif" w:eastAsia="NSimSun" w:hAnsi="Liberation Serif" w:cs="Arial"/>
      <w:color w:val="00000A"/>
      <w:kern w:val="3"/>
      <w:lang w:eastAsia="zh-CN" w:bidi="hi-IN"/>
      <w14:ligatures w14:val="none"/>
    </w:rPr>
  </w:style>
  <w:style w:type="character" w:styleId="Hipercze">
    <w:name w:val="Hyperlink"/>
    <w:basedOn w:val="Domylnaczcionkaakapitu"/>
    <w:uiPriority w:val="99"/>
    <w:unhideWhenUsed/>
    <w:rsid w:val="00474A7A"/>
    <w:rPr>
      <w:color w:val="0563C1" w:themeColor="hyperlink"/>
      <w:u w:val="single"/>
    </w:rPr>
  </w:style>
  <w:style w:type="character" w:customStyle="1" w:styleId="Nierozpoznanawzmianka1">
    <w:name w:val="Nierozpoznana wzmianka1"/>
    <w:basedOn w:val="Domylnaczcionkaakapitu"/>
    <w:uiPriority w:val="99"/>
    <w:semiHidden/>
    <w:unhideWhenUsed/>
    <w:rsid w:val="00474A7A"/>
    <w:rPr>
      <w:color w:val="605E5C"/>
      <w:shd w:val="clear" w:color="auto" w:fill="E1DFDD"/>
    </w:rPr>
  </w:style>
  <w:style w:type="paragraph" w:styleId="Bezodstpw">
    <w:name w:val="No Spacing"/>
    <w:uiPriority w:val="1"/>
    <w:qFormat/>
    <w:rsid w:val="00740218"/>
    <w:pPr>
      <w:spacing w:after="0" w:line="240" w:lineRule="auto"/>
    </w:pPr>
  </w:style>
  <w:style w:type="character" w:customStyle="1" w:styleId="AkapitzlistZnak">
    <w:name w:val="Akapit z listą Znak"/>
    <w:aliases w:val="CW_Lista Znak,lp1 Znak,List Paragraph2 Znak,wypunktowanie Znak,Preambuła Znak,Bullet Number Znak,Body MS Bullet Znak,List Paragraph1 Znak,ISCG Numerowanie Znak,L1 Znak,Numerowanie Znak,Normal Znak,Akapit z listą3 Znak"/>
    <w:link w:val="Akapitzlist"/>
    <w:uiPriority w:val="34"/>
    <w:qFormat/>
    <w:rsid w:val="00E64004"/>
  </w:style>
  <w:style w:type="character" w:styleId="Uwydatnienie">
    <w:name w:val="Emphasis"/>
    <w:basedOn w:val="Domylnaczcionkaakapitu"/>
    <w:uiPriority w:val="20"/>
    <w:qFormat/>
    <w:rsid w:val="00D750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arbnik@proszowice.upow.gov.p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karbnik@proszowice.upow.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4568</Words>
  <Characters>27412</Characters>
  <Application>Microsoft Office Word</Application>
  <DocSecurity>0</DocSecurity>
  <Lines>228</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Aneta Kotyza</dc:creator>
  <cp:lastModifiedBy>Alina Kaczmarczyk</cp:lastModifiedBy>
  <cp:revision>4</cp:revision>
  <dcterms:created xsi:type="dcterms:W3CDTF">2026-10-14T09:51:00Z</dcterms:created>
  <dcterms:modified xsi:type="dcterms:W3CDTF">2026-10-15T09:32:00Z</dcterms:modified>
</cp:coreProperties>
</file>