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34E5BA" w14:textId="77777777" w:rsidR="00181C14" w:rsidRPr="00BA6E1A" w:rsidRDefault="00E84975" w:rsidP="00347D9F">
      <w:pPr>
        <w:spacing w:before="480" w:after="480" w:line="360" w:lineRule="auto"/>
        <w:jc w:val="center"/>
        <w:rPr>
          <w:b/>
          <w:caps/>
          <w:color w:val="000000"/>
          <w:sz w:val="26"/>
          <w:szCs w:val="26"/>
        </w:rPr>
      </w:pPr>
      <w:r w:rsidRPr="00BA6E1A">
        <w:rPr>
          <w:b/>
          <w:caps/>
          <w:color w:val="000000"/>
          <w:sz w:val="26"/>
          <w:szCs w:val="26"/>
        </w:rPr>
        <w:t xml:space="preserve">specyfikacja </w:t>
      </w:r>
      <w:r w:rsidR="00181C14" w:rsidRPr="00BA6E1A">
        <w:rPr>
          <w:b/>
          <w:caps/>
          <w:color w:val="000000"/>
          <w:sz w:val="26"/>
          <w:szCs w:val="26"/>
        </w:rPr>
        <w:t>warunków zamówienia</w:t>
      </w:r>
    </w:p>
    <w:p w14:paraId="105DEA7D" w14:textId="77777777" w:rsidR="00181C14" w:rsidRPr="00BA6E1A" w:rsidRDefault="00D32541" w:rsidP="00637338">
      <w:pPr>
        <w:spacing w:before="40" w:line="360" w:lineRule="auto"/>
        <w:jc w:val="center"/>
        <w:rPr>
          <w:b/>
          <w:caps/>
          <w:color w:val="000000"/>
          <w:sz w:val="26"/>
          <w:szCs w:val="26"/>
        </w:rPr>
      </w:pPr>
      <w:r w:rsidRPr="00BA6E1A">
        <w:rPr>
          <w:b/>
          <w:caps/>
          <w:color w:val="000000"/>
          <w:sz w:val="26"/>
          <w:szCs w:val="26"/>
        </w:rPr>
        <w:t>zAMAWIAJĄCY:</w:t>
      </w:r>
    </w:p>
    <w:p w14:paraId="1BC04340" w14:textId="7EA547DA" w:rsidR="00A566D5" w:rsidRPr="00A566D5" w:rsidRDefault="00A566D5" w:rsidP="00A566D5">
      <w:pPr>
        <w:pStyle w:val="Adres"/>
        <w:keepLines w:val="0"/>
        <w:tabs>
          <w:tab w:val="left" w:pos="567"/>
        </w:tabs>
        <w:spacing w:line="276" w:lineRule="auto"/>
        <w:jc w:val="center"/>
        <w:rPr>
          <w:rFonts w:ascii="Times New Roman" w:hAnsi="Times New Roman" w:cs="Times New Roman"/>
          <w:b/>
          <w:bCs/>
          <w:sz w:val="24"/>
          <w:szCs w:val="24"/>
        </w:rPr>
      </w:pPr>
      <w:r w:rsidRPr="00A566D5">
        <w:rPr>
          <w:rFonts w:ascii="Times New Roman" w:hAnsi="Times New Roman" w:cs="Times New Roman"/>
          <w:b/>
          <w:bCs/>
          <w:sz w:val="24"/>
          <w:szCs w:val="24"/>
        </w:rPr>
        <w:t xml:space="preserve">Gmina </w:t>
      </w:r>
      <w:r w:rsidR="00432AB0">
        <w:rPr>
          <w:rFonts w:ascii="Times New Roman" w:hAnsi="Times New Roman" w:cs="Times New Roman"/>
          <w:b/>
          <w:bCs/>
          <w:sz w:val="24"/>
          <w:szCs w:val="24"/>
        </w:rPr>
        <w:t>Stara Kamienica</w:t>
      </w:r>
    </w:p>
    <w:p w14:paraId="2DAD93D7" w14:textId="77777777" w:rsidR="00A566D5" w:rsidRPr="00B03726" w:rsidRDefault="00A566D5" w:rsidP="00A566D5">
      <w:pPr>
        <w:pStyle w:val="Adres"/>
        <w:keepLines w:val="0"/>
        <w:tabs>
          <w:tab w:val="left" w:pos="567"/>
        </w:tabs>
        <w:spacing w:line="276" w:lineRule="auto"/>
        <w:ind w:left="340"/>
        <w:rPr>
          <w:rFonts w:ascii="Times New Roman" w:hAnsi="Times New Roman" w:cs="Times New Roman"/>
          <w:sz w:val="24"/>
          <w:szCs w:val="24"/>
        </w:rPr>
      </w:pPr>
    </w:p>
    <w:p w14:paraId="01030D71" w14:textId="309D7266" w:rsidR="00900915" w:rsidRDefault="00BF5B75" w:rsidP="00432AB0">
      <w:pPr>
        <w:spacing w:after="119" w:line="276" w:lineRule="auto"/>
        <w:jc w:val="center"/>
        <w:rPr>
          <w:b/>
          <w:bCs/>
          <w:color w:val="000000" w:themeColor="text1"/>
        </w:rPr>
      </w:pPr>
      <w:r w:rsidRPr="00432AB0">
        <w:rPr>
          <w:color w:val="000000"/>
        </w:rPr>
        <w:t xml:space="preserve">Zaprasza do złożenia oferty w postępowaniu o udzielenie zamówienia publicznego prowadzonego w trybie </w:t>
      </w:r>
      <w:r w:rsidR="006204E8" w:rsidRPr="00432AB0">
        <w:rPr>
          <w:color w:val="000000"/>
        </w:rPr>
        <w:t xml:space="preserve">podstawowym </w:t>
      </w:r>
      <w:r w:rsidR="00361262" w:rsidRPr="00432AB0">
        <w:rPr>
          <w:color w:val="000000"/>
        </w:rPr>
        <w:t xml:space="preserve">bez </w:t>
      </w:r>
      <w:r w:rsidR="006204E8" w:rsidRPr="00432AB0">
        <w:rPr>
          <w:color w:val="000000"/>
        </w:rPr>
        <w:t xml:space="preserve">negocjacji </w:t>
      </w:r>
      <w:r w:rsidRPr="00432AB0">
        <w:rPr>
          <w:color w:val="000000"/>
        </w:rPr>
        <w:t xml:space="preserve">o wartości </w:t>
      </w:r>
      <w:r w:rsidR="006204E8" w:rsidRPr="00432AB0">
        <w:rPr>
          <w:color w:val="000000"/>
        </w:rPr>
        <w:t xml:space="preserve">zamówienia </w:t>
      </w:r>
      <w:proofErr w:type="gramStart"/>
      <w:r w:rsidR="006204E8" w:rsidRPr="00432AB0">
        <w:rPr>
          <w:color w:val="000000"/>
        </w:rPr>
        <w:t>nie przekraczającej</w:t>
      </w:r>
      <w:proofErr w:type="gramEnd"/>
      <w:r w:rsidR="006204E8" w:rsidRPr="00432AB0">
        <w:rPr>
          <w:color w:val="000000"/>
        </w:rPr>
        <w:t xml:space="preserve"> progów unijnych o jakich stanowi art. 3 ustawy z 11 września 2019 r. </w:t>
      </w:r>
      <w:r w:rsidR="00BB08D4">
        <w:rPr>
          <w:color w:val="000000"/>
        </w:rPr>
        <w:br/>
      </w:r>
      <w:r w:rsidR="006204E8" w:rsidRPr="00432AB0">
        <w:rPr>
          <w:color w:val="000000"/>
        </w:rPr>
        <w:t xml:space="preserve">- Prawo zamówień publicznych </w:t>
      </w:r>
      <w:r w:rsidR="006769DE" w:rsidRPr="00432AB0">
        <w:rPr>
          <w:color w:val="000000"/>
        </w:rPr>
        <w:t>(Dz.</w:t>
      </w:r>
      <w:r w:rsidR="00307194">
        <w:rPr>
          <w:color w:val="000000"/>
        </w:rPr>
        <w:t xml:space="preserve"> </w:t>
      </w:r>
      <w:r w:rsidR="006769DE" w:rsidRPr="00432AB0">
        <w:rPr>
          <w:color w:val="000000"/>
        </w:rPr>
        <w:t xml:space="preserve">U. z </w:t>
      </w:r>
      <w:r w:rsidR="0088383C" w:rsidRPr="00432AB0">
        <w:rPr>
          <w:color w:val="000000"/>
        </w:rPr>
        <w:t>202</w:t>
      </w:r>
      <w:r w:rsidR="00BF45A3">
        <w:rPr>
          <w:color w:val="000000"/>
        </w:rPr>
        <w:t>6</w:t>
      </w:r>
      <w:r w:rsidR="00900915">
        <w:rPr>
          <w:color w:val="000000"/>
        </w:rPr>
        <w:t xml:space="preserve"> r</w:t>
      </w:r>
      <w:r w:rsidR="0088383C" w:rsidRPr="00432AB0">
        <w:rPr>
          <w:color w:val="000000"/>
        </w:rPr>
        <w:t>.</w:t>
      </w:r>
      <w:r w:rsidR="00900915">
        <w:rPr>
          <w:color w:val="000000"/>
        </w:rPr>
        <w:t xml:space="preserve"> poz. </w:t>
      </w:r>
      <w:r w:rsidR="00BF45A3">
        <w:rPr>
          <w:color w:val="000000"/>
        </w:rPr>
        <w:t>793</w:t>
      </w:r>
      <w:r w:rsidR="006A46DD">
        <w:rPr>
          <w:color w:val="000000"/>
        </w:rPr>
        <w:t xml:space="preserve"> z </w:t>
      </w:r>
      <w:proofErr w:type="spellStart"/>
      <w:r w:rsidR="006A46DD">
        <w:rPr>
          <w:color w:val="000000"/>
        </w:rPr>
        <w:t>późn</w:t>
      </w:r>
      <w:proofErr w:type="spellEnd"/>
      <w:r w:rsidR="006A46DD">
        <w:rPr>
          <w:color w:val="000000"/>
        </w:rPr>
        <w:t>. zm.</w:t>
      </w:r>
      <w:r w:rsidR="006769DE" w:rsidRPr="00432AB0">
        <w:rPr>
          <w:color w:val="000000"/>
        </w:rPr>
        <w:t>)</w:t>
      </w:r>
      <w:r w:rsidR="006204E8" w:rsidRPr="00432AB0">
        <w:rPr>
          <w:color w:val="000000"/>
        </w:rPr>
        <w:t xml:space="preserve"> – dalej </w:t>
      </w:r>
      <w:r w:rsidR="00A559CD">
        <w:rPr>
          <w:color w:val="000000"/>
        </w:rPr>
        <w:t xml:space="preserve">„ustawa </w:t>
      </w:r>
      <w:proofErr w:type="spellStart"/>
      <w:r w:rsidR="00A559CD">
        <w:rPr>
          <w:color w:val="000000"/>
        </w:rPr>
        <w:t>Pzp</w:t>
      </w:r>
      <w:proofErr w:type="spellEnd"/>
      <w:r w:rsidR="00A559CD">
        <w:rPr>
          <w:color w:val="000000"/>
        </w:rPr>
        <w:t>”</w:t>
      </w:r>
      <w:r w:rsidR="003528D4" w:rsidRPr="00432AB0">
        <w:rPr>
          <w:color w:val="000000"/>
        </w:rPr>
        <w:t xml:space="preserve"> </w:t>
      </w:r>
      <w:r w:rsidR="00C92942" w:rsidRPr="00432AB0">
        <w:rPr>
          <w:color w:val="000000"/>
        </w:rPr>
        <w:t>na</w:t>
      </w:r>
      <w:r w:rsidR="006204E8" w:rsidRPr="00432AB0">
        <w:rPr>
          <w:color w:val="000000"/>
        </w:rPr>
        <w:t xml:space="preserve"> </w:t>
      </w:r>
      <w:r w:rsidR="001361C2" w:rsidRPr="00432AB0">
        <w:rPr>
          <w:color w:val="000000"/>
        </w:rPr>
        <w:t>„</w:t>
      </w:r>
      <w:r w:rsidR="00307194">
        <w:rPr>
          <w:color w:val="000000"/>
        </w:rPr>
        <w:t>usługę</w:t>
      </w:r>
      <w:r w:rsidR="001361C2" w:rsidRPr="00900915">
        <w:rPr>
          <w:color w:val="000000"/>
        </w:rPr>
        <w:t>”</w:t>
      </w:r>
      <w:r w:rsidR="00570717" w:rsidRPr="00900915">
        <w:rPr>
          <w:color w:val="000000"/>
        </w:rPr>
        <w:t xml:space="preserve"> </w:t>
      </w:r>
      <w:r w:rsidR="00570717" w:rsidRPr="00900915">
        <w:rPr>
          <w:color w:val="000000" w:themeColor="text1"/>
        </w:rPr>
        <w:t>pn.</w:t>
      </w:r>
      <w:r w:rsidR="00CD60FD" w:rsidRPr="00432AB0">
        <w:rPr>
          <w:b/>
          <w:bCs/>
          <w:color w:val="000000" w:themeColor="text1"/>
        </w:rPr>
        <w:t xml:space="preserve"> </w:t>
      </w:r>
      <w:bookmarkStart w:id="0" w:name="_Hlk63667509"/>
    </w:p>
    <w:p w14:paraId="3F3DD2E9" w14:textId="77777777" w:rsidR="002C4C52" w:rsidRDefault="00964E8E" w:rsidP="009F0FD3">
      <w:pPr>
        <w:spacing w:line="276" w:lineRule="auto"/>
        <w:jc w:val="center"/>
        <w:rPr>
          <w:b/>
          <w:bCs/>
          <w:color w:val="000000" w:themeColor="text1"/>
          <w:sz w:val="28"/>
          <w:szCs w:val="28"/>
        </w:rPr>
      </w:pPr>
      <w:r w:rsidRPr="00EC4D52">
        <w:rPr>
          <w:b/>
          <w:bCs/>
          <w:color w:val="000000" w:themeColor="text1"/>
          <w:sz w:val="28"/>
          <w:szCs w:val="28"/>
        </w:rPr>
        <w:t>„</w:t>
      </w:r>
      <w:r w:rsidR="00307194">
        <w:rPr>
          <w:b/>
          <w:bCs/>
          <w:color w:val="000000" w:themeColor="text1"/>
          <w:sz w:val="28"/>
          <w:szCs w:val="28"/>
        </w:rPr>
        <w:t xml:space="preserve">Zimowe utrzymanie dróg </w:t>
      </w:r>
      <w:r w:rsidR="002C4C52">
        <w:rPr>
          <w:b/>
          <w:bCs/>
          <w:color w:val="000000" w:themeColor="text1"/>
          <w:sz w:val="28"/>
          <w:szCs w:val="28"/>
        </w:rPr>
        <w:t>na terenie Gminy Stara Kamienic</w:t>
      </w:r>
      <w:r w:rsidR="00307194">
        <w:rPr>
          <w:b/>
          <w:bCs/>
          <w:color w:val="000000" w:themeColor="text1"/>
          <w:sz w:val="28"/>
          <w:szCs w:val="28"/>
        </w:rPr>
        <w:t xml:space="preserve">a </w:t>
      </w:r>
    </w:p>
    <w:p w14:paraId="653E8834" w14:textId="3401AC5A" w:rsidR="00964E8E" w:rsidRPr="009F0FD3" w:rsidRDefault="00307194" w:rsidP="009F0FD3">
      <w:pPr>
        <w:spacing w:line="276" w:lineRule="auto"/>
        <w:jc w:val="center"/>
        <w:rPr>
          <w:b/>
          <w:bCs/>
          <w:color w:val="000000" w:themeColor="text1"/>
          <w:sz w:val="28"/>
          <w:szCs w:val="28"/>
        </w:rPr>
      </w:pPr>
      <w:r>
        <w:rPr>
          <w:b/>
          <w:bCs/>
          <w:color w:val="000000" w:themeColor="text1"/>
          <w:sz w:val="28"/>
          <w:szCs w:val="28"/>
        </w:rPr>
        <w:t>w sezonie 2026/2027</w:t>
      </w:r>
      <w:r w:rsidR="00964E8E" w:rsidRPr="00EC4D52">
        <w:rPr>
          <w:b/>
          <w:bCs/>
          <w:color w:val="000000" w:themeColor="text1"/>
          <w:sz w:val="28"/>
          <w:szCs w:val="28"/>
        </w:rPr>
        <w:t>”</w:t>
      </w:r>
    </w:p>
    <w:p w14:paraId="77BBB8A5" w14:textId="77777777" w:rsidR="00432AB0" w:rsidRDefault="00432AB0" w:rsidP="00432AB0">
      <w:pPr>
        <w:spacing w:line="276" w:lineRule="auto"/>
        <w:jc w:val="center"/>
        <w:rPr>
          <w:rStyle w:val="Pogrubienie"/>
          <w:b w:val="0"/>
          <w:bCs w:val="0"/>
          <w:i/>
          <w:iCs/>
        </w:rPr>
      </w:pPr>
    </w:p>
    <w:bookmarkEnd w:id="0"/>
    <w:p w14:paraId="33A35EE1" w14:textId="77777777" w:rsidR="00A559CD" w:rsidRDefault="00A559CD" w:rsidP="00BF6E99">
      <w:pPr>
        <w:tabs>
          <w:tab w:val="left" w:pos="4395"/>
        </w:tabs>
        <w:spacing w:line="360" w:lineRule="auto"/>
        <w:jc w:val="center"/>
        <w:rPr>
          <w:bCs/>
          <w:color w:val="000000"/>
        </w:rPr>
      </w:pPr>
    </w:p>
    <w:p w14:paraId="607C86CA" w14:textId="77777777" w:rsidR="00A559CD" w:rsidRDefault="00A559CD" w:rsidP="00BF6E99">
      <w:pPr>
        <w:tabs>
          <w:tab w:val="left" w:pos="4395"/>
        </w:tabs>
        <w:spacing w:line="360" w:lineRule="auto"/>
        <w:jc w:val="center"/>
        <w:rPr>
          <w:b/>
          <w:color w:val="000000"/>
          <w:sz w:val="26"/>
          <w:szCs w:val="26"/>
        </w:rPr>
      </w:pPr>
    </w:p>
    <w:p w14:paraId="18028963" w14:textId="77777777" w:rsidR="00A559CD" w:rsidRPr="00BA6E1A" w:rsidRDefault="00A559CD" w:rsidP="00BF6E99">
      <w:pPr>
        <w:tabs>
          <w:tab w:val="left" w:pos="4395"/>
        </w:tabs>
        <w:spacing w:line="360" w:lineRule="auto"/>
        <w:jc w:val="center"/>
        <w:rPr>
          <w:b/>
          <w:color w:val="000000"/>
          <w:sz w:val="26"/>
          <w:szCs w:val="26"/>
        </w:rPr>
      </w:pPr>
    </w:p>
    <w:p w14:paraId="3938D668" w14:textId="77777777" w:rsidR="00BB08D4" w:rsidRDefault="004865D5" w:rsidP="00637338">
      <w:pPr>
        <w:tabs>
          <w:tab w:val="center" w:pos="4536"/>
          <w:tab w:val="left" w:pos="6945"/>
        </w:tabs>
        <w:spacing w:before="40" w:line="360" w:lineRule="auto"/>
        <w:jc w:val="center"/>
        <w:rPr>
          <w:b/>
          <w:color w:val="000000"/>
          <w:sz w:val="26"/>
          <w:szCs w:val="26"/>
        </w:rPr>
      </w:pPr>
      <w:r w:rsidRPr="00BA6E1A">
        <w:rPr>
          <w:b/>
          <w:color w:val="000000"/>
          <w:sz w:val="26"/>
          <w:szCs w:val="26"/>
        </w:rPr>
        <w:t xml:space="preserve">Przedmiotowe postępowanie prowadzone jest </w:t>
      </w:r>
      <w:r w:rsidR="006204E8" w:rsidRPr="00BA6E1A">
        <w:rPr>
          <w:b/>
          <w:color w:val="000000"/>
          <w:sz w:val="26"/>
          <w:szCs w:val="26"/>
        </w:rPr>
        <w:t xml:space="preserve">przy użyciu środków komunikacji elektronicznej. </w:t>
      </w:r>
    </w:p>
    <w:p w14:paraId="1DC42AE7" w14:textId="4DA11F41" w:rsidR="004865D5" w:rsidRPr="00BA6E1A" w:rsidRDefault="006204E8" w:rsidP="00637338">
      <w:pPr>
        <w:tabs>
          <w:tab w:val="center" w:pos="4536"/>
          <w:tab w:val="left" w:pos="6945"/>
        </w:tabs>
        <w:spacing w:before="40" w:line="360" w:lineRule="auto"/>
        <w:jc w:val="center"/>
        <w:rPr>
          <w:b/>
          <w:color w:val="000000"/>
          <w:sz w:val="26"/>
          <w:szCs w:val="26"/>
        </w:rPr>
      </w:pPr>
      <w:r w:rsidRPr="00BA6E1A">
        <w:rPr>
          <w:b/>
          <w:color w:val="000000"/>
          <w:sz w:val="26"/>
          <w:szCs w:val="26"/>
        </w:rPr>
        <w:t xml:space="preserve">Składanie ofert następuje za pośrednictwem </w:t>
      </w:r>
      <w:r w:rsidR="00025DA8" w:rsidRPr="0067556F">
        <w:rPr>
          <w:b/>
          <w:color w:val="000000" w:themeColor="text1"/>
          <w:sz w:val="26"/>
          <w:szCs w:val="26"/>
        </w:rPr>
        <w:t>https://ezamowienia.gov.pl</w:t>
      </w:r>
    </w:p>
    <w:p w14:paraId="09AE9D10" w14:textId="77777777" w:rsidR="00641EDD" w:rsidRPr="00BA6E1A" w:rsidRDefault="00641EDD" w:rsidP="00641EDD">
      <w:pPr>
        <w:suppressAutoHyphens/>
        <w:spacing w:line="360" w:lineRule="auto"/>
        <w:rPr>
          <w:color w:val="000000"/>
          <w:sz w:val="26"/>
          <w:szCs w:val="26"/>
        </w:rPr>
      </w:pPr>
    </w:p>
    <w:p w14:paraId="0ACC2AAF" w14:textId="77777777" w:rsidR="00CD60FD" w:rsidRPr="00BA6E1A" w:rsidRDefault="00CD60FD" w:rsidP="00310357">
      <w:pPr>
        <w:pStyle w:val="Tytu"/>
        <w:spacing w:after="40" w:line="360" w:lineRule="auto"/>
        <w:rPr>
          <w:rFonts w:ascii="Times New Roman" w:hAnsi="Times New Roman"/>
          <w:caps/>
          <w:color w:val="000000"/>
          <w:sz w:val="26"/>
          <w:szCs w:val="26"/>
        </w:rPr>
      </w:pPr>
    </w:p>
    <w:p w14:paraId="4B706EBB" w14:textId="77777777" w:rsidR="00CD60FD" w:rsidRPr="00BA6E1A" w:rsidRDefault="00CD60FD" w:rsidP="00310357">
      <w:pPr>
        <w:pStyle w:val="Tytu"/>
        <w:spacing w:after="40" w:line="360" w:lineRule="auto"/>
        <w:rPr>
          <w:rFonts w:ascii="Times New Roman" w:hAnsi="Times New Roman"/>
          <w:caps/>
          <w:color w:val="000000"/>
          <w:sz w:val="26"/>
          <w:szCs w:val="26"/>
        </w:rPr>
      </w:pPr>
    </w:p>
    <w:p w14:paraId="3354CDC2" w14:textId="50252729" w:rsidR="0045709A" w:rsidRPr="001C156D" w:rsidRDefault="0045709A" w:rsidP="0045709A">
      <w:pPr>
        <w:suppressAutoHyphens/>
        <w:spacing w:line="360" w:lineRule="auto"/>
        <w:jc w:val="both"/>
      </w:pPr>
      <w:r>
        <w:rPr>
          <w:color w:val="000000"/>
        </w:rPr>
        <w:t xml:space="preserve">     </w:t>
      </w:r>
      <w:r w:rsidR="006546C0" w:rsidRPr="001C156D">
        <w:rPr>
          <w:color w:val="000000"/>
        </w:rPr>
        <w:t>Znak sp</w:t>
      </w:r>
      <w:r w:rsidR="006546C0" w:rsidRPr="001C156D">
        <w:rPr>
          <w:color w:val="000000" w:themeColor="text1"/>
        </w:rPr>
        <w:t>rawy</w:t>
      </w:r>
      <w:r w:rsidR="00F37620" w:rsidRPr="001C156D">
        <w:t xml:space="preserve"> </w:t>
      </w:r>
      <w:r w:rsidR="00A559CD" w:rsidRPr="001C156D">
        <w:t>RRG.ZP.271.</w:t>
      </w:r>
      <w:r w:rsidR="00307194">
        <w:t>1</w:t>
      </w:r>
      <w:r w:rsidR="006A4CF5">
        <w:t>3</w:t>
      </w:r>
      <w:r w:rsidR="00A559CD" w:rsidRPr="001C156D">
        <w:t>.2026</w:t>
      </w:r>
    </w:p>
    <w:p w14:paraId="7AB9B38D" w14:textId="77777777" w:rsidR="00B91899" w:rsidRPr="001C156D" w:rsidRDefault="00B91899" w:rsidP="00A559CD">
      <w:pPr>
        <w:pStyle w:val="Tytu"/>
        <w:spacing w:after="40" w:line="360" w:lineRule="auto"/>
        <w:rPr>
          <w:rFonts w:ascii="Times New Roman" w:hAnsi="Times New Roman"/>
          <w:caps/>
          <w:color w:val="000000"/>
          <w:sz w:val="26"/>
          <w:szCs w:val="26"/>
        </w:rPr>
      </w:pPr>
    </w:p>
    <w:p w14:paraId="0C406151" w14:textId="77777777" w:rsidR="000C1687" w:rsidRPr="001C156D" w:rsidRDefault="000C1687" w:rsidP="00A559CD">
      <w:pPr>
        <w:pStyle w:val="Tytu"/>
        <w:spacing w:after="40" w:line="360" w:lineRule="auto"/>
        <w:rPr>
          <w:rFonts w:ascii="Times New Roman" w:hAnsi="Times New Roman"/>
          <w:caps/>
          <w:color w:val="000000"/>
          <w:sz w:val="26"/>
          <w:szCs w:val="26"/>
        </w:rPr>
      </w:pPr>
    </w:p>
    <w:p w14:paraId="1A7075E6" w14:textId="77777777" w:rsidR="00900915" w:rsidRPr="001C156D" w:rsidRDefault="00432AB0" w:rsidP="00310357">
      <w:pPr>
        <w:pStyle w:val="Tytu"/>
        <w:spacing w:after="40" w:line="360" w:lineRule="auto"/>
        <w:rPr>
          <w:rFonts w:ascii="Times New Roman" w:hAnsi="Times New Roman"/>
          <w:caps/>
          <w:color w:val="000000"/>
          <w:sz w:val="24"/>
          <w:szCs w:val="24"/>
        </w:rPr>
      </w:pPr>
      <w:r w:rsidRPr="001C156D">
        <w:rPr>
          <w:rFonts w:ascii="Times New Roman" w:hAnsi="Times New Roman"/>
          <w:caps/>
          <w:color w:val="000000"/>
          <w:sz w:val="24"/>
          <w:szCs w:val="24"/>
        </w:rPr>
        <w:t xml:space="preserve">Stara Kamienica </w:t>
      </w:r>
    </w:p>
    <w:p w14:paraId="7225AC9E" w14:textId="74C6A049" w:rsidR="00BB08D4" w:rsidRDefault="006A4CF5" w:rsidP="00310357">
      <w:pPr>
        <w:pStyle w:val="Tytu"/>
        <w:spacing w:after="40" w:line="360" w:lineRule="auto"/>
        <w:rPr>
          <w:rFonts w:ascii="Times New Roman" w:hAnsi="Times New Roman"/>
          <w:caps/>
          <w:color w:val="000000"/>
          <w:sz w:val="26"/>
          <w:szCs w:val="26"/>
        </w:rPr>
      </w:pPr>
      <w:r>
        <w:rPr>
          <w:rFonts w:ascii="Times New Roman" w:hAnsi="Times New Roman"/>
          <w:caps/>
          <w:color w:val="000000"/>
          <w:sz w:val="24"/>
          <w:szCs w:val="24"/>
        </w:rPr>
        <w:t xml:space="preserve">LISTOPAD </w:t>
      </w:r>
      <w:r w:rsidR="00900915" w:rsidRPr="00DD243A">
        <w:rPr>
          <w:rFonts w:ascii="Times New Roman" w:hAnsi="Times New Roman"/>
          <w:caps/>
          <w:color w:val="000000"/>
          <w:sz w:val="24"/>
          <w:szCs w:val="24"/>
        </w:rPr>
        <w:t>2026</w:t>
      </w:r>
      <w:r w:rsidR="00BB08D4">
        <w:rPr>
          <w:rFonts w:ascii="Times New Roman" w:hAnsi="Times New Roman"/>
          <w:caps/>
          <w:color w:val="000000"/>
          <w:sz w:val="26"/>
          <w:szCs w:val="26"/>
        </w:rPr>
        <w:br w:type="page"/>
      </w:r>
    </w:p>
    <w:p w14:paraId="1728BA59" w14:textId="77777777" w:rsidR="00BD11A4" w:rsidRPr="00BA6E1A" w:rsidRDefault="00C1481E" w:rsidP="00167512">
      <w:pPr>
        <w:pStyle w:val="pkt"/>
        <w:numPr>
          <w:ilvl w:val="0"/>
          <w:numId w:val="17"/>
        </w:numPr>
        <w:pBdr>
          <w:bottom w:val="double" w:sz="4" w:space="1" w:color="auto"/>
        </w:pBdr>
        <w:shd w:val="clear" w:color="auto" w:fill="DAEEF3"/>
        <w:spacing w:before="360" w:after="40" w:line="360" w:lineRule="auto"/>
        <w:ind w:left="0" w:firstLine="0"/>
        <w:rPr>
          <w:color w:val="000000"/>
          <w:sz w:val="26"/>
          <w:szCs w:val="26"/>
        </w:rPr>
      </w:pPr>
      <w:r w:rsidRPr="00BA6E1A">
        <w:rPr>
          <w:b/>
          <w:bCs/>
          <w:color w:val="000000"/>
          <w:kern w:val="32"/>
          <w:sz w:val="26"/>
          <w:szCs w:val="26"/>
        </w:rPr>
        <w:lastRenderedPageBreak/>
        <w:tab/>
      </w:r>
      <w:r w:rsidR="00927FE7" w:rsidRPr="00BA6E1A">
        <w:rPr>
          <w:b/>
          <w:bCs/>
          <w:color w:val="000000"/>
          <w:kern w:val="32"/>
          <w:sz w:val="26"/>
          <w:szCs w:val="26"/>
        </w:rPr>
        <w:t xml:space="preserve">NAZWA ORAZ ADRES </w:t>
      </w:r>
      <w:r w:rsidR="00A570D9">
        <w:rPr>
          <w:b/>
          <w:bCs/>
          <w:color w:val="000000"/>
          <w:kern w:val="32"/>
          <w:sz w:val="26"/>
          <w:szCs w:val="26"/>
        </w:rPr>
        <w:t>ZAMAWIAJĄCEGO</w:t>
      </w:r>
    </w:p>
    <w:p w14:paraId="5A486315" w14:textId="667F2C85" w:rsidR="00DD3BCB" w:rsidRPr="00BA6E1A" w:rsidRDefault="00641EDD" w:rsidP="00DD3BCB">
      <w:pPr>
        <w:autoSpaceDE w:val="0"/>
        <w:rPr>
          <w:rFonts w:ascii="TimesNewRomanPSMT" w:eastAsia="TimesNewRomanPSMT" w:hAnsi="TimesNewRomanPSMT" w:cs="TimesNewRomanPSMT"/>
          <w:color w:val="000000"/>
        </w:rPr>
      </w:pPr>
      <w:r w:rsidRPr="00BA6E1A">
        <w:rPr>
          <w:rStyle w:val="StopkaPogrubienie"/>
          <w:rFonts w:ascii="Times New Roman" w:hAnsi="Times New Roman" w:cs="Times New Roman"/>
          <w:sz w:val="26"/>
          <w:szCs w:val="26"/>
        </w:rPr>
        <w:t>Zamawiający</w:t>
      </w:r>
      <w:r w:rsidR="00406CF9" w:rsidRPr="00BA6E1A">
        <w:rPr>
          <w:rStyle w:val="StopkaPogrubienie"/>
          <w:rFonts w:ascii="Times New Roman" w:hAnsi="Times New Roman" w:cs="Times New Roman"/>
          <w:sz w:val="26"/>
          <w:szCs w:val="26"/>
        </w:rPr>
        <w:t>:</w:t>
      </w:r>
      <w:r w:rsidRPr="00BA6E1A">
        <w:rPr>
          <w:rStyle w:val="StopkaPogrubienie"/>
          <w:rFonts w:ascii="Times New Roman" w:hAnsi="Times New Roman" w:cs="Times New Roman"/>
          <w:b w:val="0"/>
          <w:bCs w:val="0"/>
          <w:sz w:val="26"/>
          <w:szCs w:val="26"/>
        </w:rPr>
        <w:br/>
      </w:r>
    </w:p>
    <w:p w14:paraId="4C38B679" w14:textId="77777777" w:rsidR="00432AB0" w:rsidRPr="00432AB0" w:rsidRDefault="00432AB0" w:rsidP="00432AB0">
      <w:pPr>
        <w:widowControl w:val="0"/>
        <w:jc w:val="both"/>
        <w:textAlignment w:val="baseline"/>
        <w:rPr>
          <w:b/>
          <w:bCs/>
        </w:rPr>
      </w:pPr>
      <w:r w:rsidRPr="00432AB0">
        <w:rPr>
          <w:b/>
          <w:bCs/>
        </w:rPr>
        <w:t>Gmina Stara Kamienica</w:t>
      </w:r>
    </w:p>
    <w:p w14:paraId="36BD1719" w14:textId="77777777" w:rsidR="00432AB0" w:rsidRPr="00432AB0" w:rsidRDefault="00432AB0" w:rsidP="00432AB0">
      <w:pPr>
        <w:widowControl w:val="0"/>
        <w:jc w:val="both"/>
        <w:textAlignment w:val="baseline"/>
        <w:rPr>
          <w:bCs/>
        </w:rPr>
      </w:pPr>
      <w:r w:rsidRPr="00432AB0">
        <w:rPr>
          <w:bCs/>
        </w:rPr>
        <w:t>ul. Kamienicka 11</w:t>
      </w:r>
    </w:p>
    <w:p w14:paraId="0F2BFD71" w14:textId="77777777" w:rsidR="00432AB0" w:rsidRPr="00432AB0" w:rsidRDefault="00432AB0" w:rsidP="00432AB0">
      <w:pPr>
        <w:widowControl w:val="0"/>
        <w:jc w:val="both"/>
        <w:textAlignment w:val="baseline"/>
        <w:rPr>
          <w:bCs/>
        </w:rPr>
      </w:pPr>
      <w:r w:rsidRPr="00432AB0">
        <w:rPr>
          <w:bCs/>
        </w:rPr>
        <w:t>58-512 Stara Kamienica</w:t>
      </w:r>
    </w:p>
    <w:p w14:paraId="25A685FC" w14:textId="77777777" w:rsidR="00432AB0" w:rsidRPr="00432AB0" w:rsidRDefault="00432AB0" w:rsidP="00432AB0">
      <w:pPr>
        <w:widowControl w:val="0"/>
        <w:jc w:val="both"/>
        <w:textAlignment w:val="baseline"/>
        <w:rPr>
          <w:bCs/>
        </w:rPr>
      </w:pPr>
      <w:r w:rsidRPr="00432AB0">
        <w:rPr>
          <w:bCs/>
        </w:rPr>
        <w:t>NIP: 611-011-29-50</w:t>
      </w:r>
    </w:p>
    <w:p w14:paraId="006ED54A" w14:textId="77777777" w:rsidR="00432AB0" w:rsidRPr="00432AB0" w:rsidRDefault="00432AB0" w:rsidP="00432AB0">
      <w:pPr>
        <w:widowControl w:val="0"/>
        <w:jc w:val="both"/>
        <w:textAlignment w:val="baseline"/>
        <w:rPr>
          <w:bCs/>
        </w:rPr>
      </w:pPr>
      <w:r w:rsidRPr="00432AB0">
        <w:rPr>
          <w:bCs/>
        </w:rPr>
        <w:t>Regon: 230821730</w:t>
      </w:r>
    </w:p>
    <w:p w14:paraId="134E7A65" w14:textId="77777777" w:rsidR="00432AB0" w:rsidRPr="00432AB0" w:rsidRDefault="00432AB0" w:rsidP="00432AB0">
      <w:pPr>
        <w:widowControl w:val="0"/>
        <w:suppressAutoHyphens/>
        <w:jc w:val="both"/>
        <w:textAlignment w:val="baseline"/>
        <w:rPr>
          <w:bCs/>
        </w:rPr>
      </w:pPr>
    </w:p>
    <w:p w14:paraId="0FA53E3D" w14:textId="2ECD414A" w:rsidR="00432AB0" w:rsidRPr="00432AB0" w:rsidRDefault="00432AB0" w:rsidP="00432AB0">
      <w:pPr>
        <w:widowControl w:val="0"/>
        <w:suppressAutoHyphens/>
        <w:jc w:val="both"/>
        <w:textAlignment w:val="baseline"/>
        <w:rPr>
          <w:b/>
          <w:bCs/>
        </w:rPr>
      </w:pPr>
      <w:r w:rsidRPr="00432AB0">
        <w:rPr>
          <w:b/>
          <w:bCs/>
        </w:rPr>
        <w:t xml:space="preserve">Numer telefonu: </w:t>
      </w:r>
    </w:p>
    <w:p w14:paraId="51515312" w14:textId="77777777" w:rsidR="00432AB0" w:rsidRPr="00432AB0" w:rsidRDefault="00432AB0" w:rsidP="00432AB0">
      <w:pPr>
        <w:widowControl w:val="0"/>
        <w:jc w:val="both"/>
        <w:textAlignment w:val="baseline"/>
      </w:pPr>
      <w:r w:rsidRPr="00432AB0">
        <w:t>tel./fax +48 75 75 14 337</w:t>
      </w:r>
    </w:p>
    <w:p w14:paraId="37ECBA1F" w14:textId="77777777" w:rsidR="00432AB0" w:rsidRPr="00432AB0" w:rsidRDefault="00432AB0" w:rsidP="00432AB0">
      <w:pPr>
        <w:widowControl w:val="0"/>
        <w:jc w:val="both"/>
        <w:textAlignment w:val="baseline"/>
      </w:pPr>
    </w:p>
    <w:p w14:paraId="0FAD1646" w14:textId="77777777" w:rsidR="00432AB0" w:rsidRPr="00432AB0" w:rsidRDefault="00432AB0" w:rsidP="00432AB0">
      <w:pPr>
        <w:widowControl w:val="0"/>
        <w:suppressAutoHyphens/>
        <w:jc w:val="both"/>
        <w:textAlignment w:val="baseline"/>
        <w:rPr>
          <w:b/>
          <w:bCs/>
        </w:rPr>
      </w:pPr>
      <w:r w:rsidRPr="00432AB0">
        <w:rPr>
          <w:b/>
          <w:bCs/>
        </w:rPr>
        <w:t xml:space="preserve">Adres poczty elektronicznej: </w:t>
      </w:r>
    </w:p>
    <w:p w14:paraId="7E3C3B31" w14:textId="77777777" w:rsidR="00432AB0" w:rsidRPr="00432AB0" w:rsidRDefault="00432AB0" w:rsidP="00432AB0">
      <w:pPr>
        <w:widowControl w:val="0"/>
        <w:jc w:val="both"/>
        <w:textAlignment w:val="baseline"/>
      </w:pPr>
      <w:hyperlink r:id="rId8" w:history="1">
        <w:r w:rsidRPr="00432AB0">
          <w:rPr>
            <w:rStyle w:val="Hipercze"/>
          </w:rPr>
          <w:t>sekretariat@starakamienica.pl</w:t>
        </w:r>
      </w:hyperlink>
    </w:p>
    <w:p w14:paraId="67B7B6BE" w14:textId="77777777" w:rsidR="00432AB0" w:rsidRPr="00432AB0" w:rsidRDefault="00432AB0" w:rsidP="00432AB0">
      <w:pPr>
        <w:widowControl w:val="0"/>
        <w:jc w:val="both"/>
        <w:textAlignment w:val="baseline"/>
      </w:pPr>
    </w:p>
    <w:p w14:paraId="29015EB6" w14:textId="34AA0866" w:rsidR="001D3681" w:rsidRDefault="00C73E93" w:rsidP="005A7144">
      <w:pPr>
        <w:spacing w:line="360" w:lineRule="auto"/>
        <w:jc w:val="both"/>
        <w:rPr>
          <w:color w:val="000000" w:themeColor="text1"/>
        </w:rPr>
      </w:pPr>
      <w:r w:rsidRPr="00432AB0">
        <w:rPr>
          <w:color w:val="000000" w:themeColor="text1"/>
        </w:rPr>
        <w:t xml:space="preserve">Adres strony internetowej, na której jest prowadzone postępowanie i na której będą dostępne wszelkie dokumenty związane z prowadzoną procedurą: </w:t>
      </w:r>
      <w:hyperlink r:id="rId9" w:history="1">
        <w:r w:rsidR="00A566D5" w:rsidRPr="00432AB0">
          <w:rPr>
            <w:rStyle w:val="Hipercze"/>
          </w:rPr>
          <w:t>www.ezamowienia.gov.pl</w:t>
        </w:r>
      </w:hyperlink>
      <w:r w:rsidR="00A566D5" w:rsidRPr="00432AB0">
        <w:rPr>
          <w:color w:val="000000" w:themeColor="text1"/>
        </w:rPr>
        <w:t xml:space="preserve"> </w:t>
      </w:r>
    </w:p>
    <w:p w14:paraId="77A754BF" w14:textId="370866D1" w:rsidR="000A35EA" w:rsidRPr="00AA6726" w:rsidRDefault="000A35EA" w:rsidP="005A7144">
      <w:pPr>
        <w:spacing w:line="360" w:lineRule="auto"/>
        <w:jc w:val="both"/>
        <w:rPr>
          <w:color w:val="EE0000"/>
        </w:rPr>
      </w:pPr>
      <w:r>
        <w:rPr>
          <w:color w:val="000000" w:themeColor="text1"/>
        </w:rPr>
        <w:t xml:space="preserve">Postępowanie </w:t>
      </w:r>
      <w:r w:rsidRPr="00616DE0">
        <w:t xml:space="preserve">dostępne pod adresem </w:t>
      </w:r>
      <w:hyperlink r:id="rId10" w:history="1">
        <w:r w:rsidR="005E2B79" w:rsidRPr="0014122D">
          <w:rPr>
            <w:rStyle w:val="Hipercze"/>
          </w:rPr>
          <w:t>https://ezamowienia.gov.pl/mp-client/tenders/ocds-148610-d3a103f0-3c8a-4229-85bc-70ae9f374bcf</w:t>
        </w:r>
      </w:hyperlink>
      <w:r w:rsidR="005E2B79">
        <w:t xml:space="preserve"> </w:t>
      </w:r>
    </w:p>
    <w:p w14:paraId="156D341F" w14:textId="77777777" w:rsidR="00651132" w:rsidRPr="00BA6E1A" w:rsidRDefault="00C1481E" w:rsidP="00167512">
      <w:pPr>
        <w:pStyle w:val="pkt"/>
        <w:numPr>
          <w:ilvl w:val="0"/>
          <w:numId w:val="17"/>
        </w:numPr>
        <w:pBdr>
          <w:bottom w:val="double" w:sz="4" w:space="1" w:color="auto"/>
        </w:pBdr>
        <w:shd w:val="clear" w:color="auto" w:fill="DAEEF3"/>
        <w:spacing w:before="360" w:after="40" w:line="360" w:lineRule="auto"/>
        <w:ind w:left="284" w:hanging="284"/>
        <w:rPr>
          <w:b/>
          <w:color w:val="000000"/>
          <w:sz w:val="26"/>
          <w:szCs w:val="26"/>
        </w:rPr>
      </w:pPr>
      <w:r w:rsidRPr="00BA6E1A">
        <w:rPr>
          <w:b/>
          <w:color w:val="000000"/>
          <w:sz w:val="26"/>
          <w:szCs w:val="26"/>
        </w:rPr>
        <w:tab/>
      </w:r>
      <w:r w:rsidR="007A3EC3" w:rsidRPr="00BA6E1A">
        <w:rPr>
          <w:b/>
          <w:color w:val="000000"/>
          <w:sz w:val="26"/>
          <w:szCs w:val="26"/>
        </w:rPr>
        <w:t>OCHRONA DANYCH OSOBOWYCH</w:t>
      </w:r>
    </w:p>
    <w:p w14:paraId="19753B17" w14:textId="77777777" w:rsidR="003D6AA5" w:rsidRPr="00FB7F08" w:rsidRDefault="003D6AA5" w:rsidP="00167512">
      <w:pPr>
        <w:pStyle w:val="pkt"/>
        <w:numPr>
          <w:ilvl w:val="0"/>
          <w:numId w:val="19"/>
        </w:numPr>
        <w:tabs>
          <w:tab w:val="num" w:pos="284"/>
        </w:tabs>
        <w:spacing w:before="240" w:after="0" w:line="360" w:lineRule="auto"/>
        <w:ind w:left="284" w:hanging="284"/>
        <w:rPr>
          <w:color w:val="000000"/>
          <w:szCs w:val="24"/>
        </w:rPr>
      </w:pPr>
      <w:r w:rsidRPr="00FB7F08">
        <w:rPr>
          <w:color w:val="000000"/>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700C135F" w14:textId="77777777" w:rsidR="0067556F" w:rsidRDefault="003D6AA5" w:rsidP="00F93C06">
      <w:pPr>
        <w:numPr>
          <w:ilvl w:val="0"/>
          <w:numId w:val="28"/>
        </w:numPr>
        <w:tabs>
          <w:tab w:val="clear" w:pos="595"/>
          <w:tab w:val="num" w:pos="709"/>
        </w:tabs>
        <w:spacing w:line="360" w:lineRule="auto"/>
        <w:ind w:left="709" w:hanging="425"/>
        <w:rPr>
          <w:color w:val="000000"/>
        </w:rPr>
      </w:pPr>
      <w:r w:rsidRPr="00FB7F08">
        <w:rPr>
          <w:color w:val="000000"/>
        </w:rPr>
        <w:t xml:space="preserve">administratorem Pani/Pana danych osobowych jest </w:t>
      </w:r>
      <w:r w:rsidR="001F6D2C">
        <w:rPr>
          <w:color w:val="000000"/>
        </w:rPr>
        <w:t>Wójt Gminy Stara Kamienica</w:t>
      </w:r>
      <w:r w:rsidR="0078341D" w:rsidRPr="00FB7F08">
        <w:rPr>
          <w:color w:val="000000"/>
        </w:rPr>
        <w:t xml:space="preserve">  </w:t>
      </w:r>
    </w:p>
    <w:p w14:paraId="33FBB471" w14:textId="34C7F4F8" w:rsidR="0067556F" w:rsidRPr="0067556F" w:rsidRDefault="00A816A6" w:rsidP="00F93C06">
      <w:pPr>
        <w:numPr>
          <w:ilvl w:val="0"/>
          <w:numId w:val="28"/>
        </w:numPr>
        <w:tabs>
          <w:tab w:val="clear" w:pos="595"/>
          <w:tab w:val="num" w:pos="709"/>
        </w:tabs>
        <w:spacing w:line="360" w:lineRule="auto"/>
        <w:ind w:left="709" w:hanging="425"/>
        <w:rPr>
          <w:color w:val="000000"/>
        </w:rPr>
      </w:pPr>
      <w:r w:rsidRPr="0067556F">
        <w:rPr>
          <w:color w:val="000000"/>
        </w:rPr>
        <w:t>administrator wyznaczył Inspektora Danych Osobowych</w:t>
      </w:r>
      <w:r w:rsidR="0008127A" w:rsidRPr="0067556F">
        <w:rPr>
          <w:color w:val="000000"/>
        </w:rPr>
        <w:t xml:space="preserve"> Pan</w:t>
      </w:r>
      <w:r w:rsidR="0067556F" w:rsidRPr="0067556F">
        <w:rPr>
          <w:color w:val="000000"/>
        </w:rPr>
        <w:t xml:space="preserve">a </w:t>
      </w:r>
      <w:r w:rsidR="0067556F" w:rsidRPr="0067556F">
        <w:t>Marka</w:t>
      </w:r>
      <w:r w:rsidR="0067556F">
        <w:t xml:space="preserve"> Biedak, </w:t>
      </w:r>
      <w:r w:rsidR="0067556F">
        <w:br/>
        <w:t>e-mail: inspektor@cbi24.pl</w:t>
      </w:r>
    </w:p>
    <w:p w14:paraId="10232ED5" w14:textId="53CE6F2C" w:rsidR="00A816A6" w:rsidRPr="00FB7F08" w:rsidRDefault="00A816A6" w:rsidP="00F93C06">
      <w:pPr>
        <w:pStyle w:val="pkt"/>
        <w:numPr>
          <w:ilvl w:val="0"/>
          <w:numId w:val="28"/>
        </w:numPr>
        <w:tabs>
          <w:tab w:val="clear" w:pos="595"/>
          <w:tab w:val="num" w:pos="709"/>
        </w:tabs>
        <w:spacing w:before="0" w:after="0" w:line="360" w:lineRule="auto"/>
        <w:ind w:left="709" w:hanging="425"/>
        <w:rPr>
          <w:color w:val="000000"/>
          <w:szCs w:val="24"/>
        </w:rPr>
      </w:pPr>
      <w:r w:rsidRPr="00FB7F08">
        <w:rPr>
          <w:color w:val="000000"/>
          <w:szCs w:val="24"/>
        </w:rPr>
        <w:t xml:space="preserve">Pani/Pana dane osobowe przetwarzane będą na podstawie art. 6 ust. 1 lit. c RODO </w:t>
      </w:r>
      <w:r w:rsidR="00BB08D4">
        <w:rPr>
          <w:color w:val="000000"/>
          <w:szCs w:val="24"/>
        </w:rPr>
        <w:br/>
      </w:r>
      <w:r w:rsidRPr="00FB7F08">
        <w:rPr>
          <w:color w:val="000000"/>
          <w:szCs w:val="24"/>
        </w:rPr>
        <w:t xml:space="preserve">w celu związanym z przedmiotowym postępowaniem o udzielenie zamówienia publicznego, prowadzonym w trybie </w:t>
      </w:r>
      <w:r w:rsidR="00CD535D" w:rsidRPr="00FB7F08">
        <w:rPr>
          <w:color w:val="000000"/>
          <w:szCs w:val="24"/>
        </w:rPr>
        <w:t>podstawowym</w:t>
      </w:r>
      <w:r w:rsidR="006204E8" w:rsidRPr="00FB7F08">
        <w:rPr>
          <w:color w:val="000000"/>
          <w:szCs w:val="24"/>
        </w:rPr>
        <w:t>.</w:t>
      </w:r>
    </w:p>
    <w:p w14:paraId="30C86DE2" w14:textId="76A08431" w:rsidR="00800EFF" w:rsidRPr="00FB7F08" w:rsidRDefault="00800EFF" w:rsidP="00F93C06">
      <w:pPr>
        <w:pStyle w:val="pkt"/>
        <w:numPr>
          <w:ilvl w:val="0"/>
          <w:numId w:val="28"/>
        </w:numPr>
        <w:tabs>
          <w:tab w:val="clear" w:pos="595"/>
          <w:tab w:val="num" w:pos="709"/>
        </w:tabs>
        <w:spacing w:before="0" w:after="0" w:line="360" w:lineRule="auto"/>
        <w:ind w:left="709" w:hanging="425"/>
        <w:rPr>
          <w:color w:val="000000"/>
          <w:szCs w:val="24"/>
        </w:rPr>
      </w:pPr>
      <w:r w:rsidRPr="00FB7F08">
        <w:rPr>
          <w:color w:val="000000"/>
          <w:szCs w:val="24"/>
        </w:rPr>
        <w:t xml:space="preserve">odbiorcami Pani/Pana danych osobowych będą osoby lub podmioty, którym udostępniona zostanie dokumentacja postępowania w oparciu o art. </w:t>
      </w:r>
      <w:r w:rsidR="006204E8" w:rsidRPr="00FB7F08">
        <w:rPr>
          <w:color w:val="000000"/>
          <w:szCs w:val="24"/>
        </w:rPr>
        <w:t xml:space="preserve">74 </w:t>
      </w:r>
      <w:r w:rsidRPr="00FB7F08">
        <w:rPr>
          <w:color w:val="000000"/>
          <w:szCs w:val="24"/>
        </w:rPr>
        <w:t xml:space="preserve">ustawy </w:t>
      </w:r>
      <w:proofErr w:type="spellStart"/>
      <w:r w:rsidR="00A559CD">
        <w:rPr>
          <w:color w:val="000000"/>
          <w:szCs w:val="24"/>
        </w:rPr>
        <w:t>Pzp</w:t>
      </w:r>
      <w:proofErr w:type="spellEnd"/>
      <w:r w:rsidR="006204E8" w:rsidRPr="00FB7F08">
        <w:rPr>
          <w:color w:val="000000"/>
          <w:szCs w:val="24"/>
        </w:rPr>
        <w:t>.</w:t>
      </w:r>
    </w:p>
    <w:p w14:paraId="142C3C0A" w14:textId="06FC4DE1" w:rsidR="00800EFF" w:rsidRPr="00FB7F08" w:rsidRDefault="00800EFF" w:rsidP="00F93C06">
      <w:pPr>
        <w:pStyle w:val="pkt"/>
        <w:numPr>
          <w:ilvl w:val="0"/>
          <w:numId w:val="28"/>
        </w:numPr>
        <w:tabs>
          <w:tab w:val="clear" w:pos="595"/>
          <w:tab w:val="num" w:pos="709"/>
        </w:tabs>
        <w:spacing w:before="0" w:after="0" w:line="360" w:lineRule="auto"/>
        <w:ind w:left="709" w:hanging="425"/>
        <w:rPr>
          <w:color w:val="000000"/>
          <w:szCs w:val="24"/>
        </w:rPr>
      </w:pPr>
      <w:r w:rsidRPr="00FB7F08">
        <w:rPr>
          <w:color w:val="000000"/>
          <w:szCs w:val="24"/>
        </w:rPr>
        <w:lastRenderedPageBreak/>
        <w:t xml:space="preserve">Pani/Pana dane osobowe będą przechowywane, zgodnie z art. </w:t>
      </w:r>
      <w:r w:rsidR="006204E8" w:rsidRPr="00FB7F08">
        <w:rPr>
          <w:color w:val="000000"/>
          <w:szCs w:val="24"/>
        </w:rPr>
        <w:t>78</w:t>
      </w:r>
      <w:r w:rsidRPr="00FB7F08">
        <w:rPr>
          <w:color w:val="000000"/>
          <w:szCs w:val="24"/>
        </w:rPr>
        <w:t xml:space="preserve"> ust. 1 </w:t>
      </w:r>
      <w:r w:rsidR="00A559CD">
        <w:rPr>
          <w:color w:val="000000"/>
          <w:szCs w:val="24"/>
        </w:rPr>
        <w:t xml:space="preserve">ustawy </w:t>
      </w:r>
      <w:proofErr w:type="spellStart"/>
      <w:r w:rsidR="00A559CD">
        <w:rPr>
          <w:color w:val="000000"/>
          <w:szCs w:val="24"/>
        </w:rPr>
        <w:t>Pzp</w:t>
      </w:r>
      <w:proofErr w:type="spellEnd"/>
      <w:r w:rsidR="006204E8" w:rsidRPr="00FB7F08">
        <w:rPr>
          <w:color w:val="000000"/>
          <w:szCs w:val="24"/>
        </w:rPr>
        <w:t xml:space="preserve"> </w:t>
      </w:r>
      <w:r w:rsidRPr="00FB7F08">
        <w:rPr>
          <w:color w:val="000000"/>
          <w:szCs w:val="24"/>
        </w:rPr>
        <w:t>przez okres 4 lat od dnia zakończenia postępowania o udzielenie zamówienia, a jeżeli czas trwania umowy przekracza 4 lata, okres przechowywania obejmuje cały czas trwania umowy;</w:t>
      </w:r>
    </w:p>
    <w:p w14:paraId="0008034F" w14:textId="184470CE" w:rsidR="00800EFF" w:rsidRPr="00FB7F08" w:rsidRDefault="00800EFF" w:rsidP="00F93C06">
      <w:pPr>
        <w:pStyle w:val="pkt"/>
        <w:numPr>
          <w:ilvl w:val="0"/>
          <w:numId w:val="28"/>
        </w:numPr>
        <w:tabs>
          <w:tab w:val="clear" w:pos="595"/>
          <w:tab w:val="num" w:pos="709"/>
        </w:tabs>
        <w:spacing w:before="0" w:after="0" w:line="360" w:lineRule="auto"/>
        <w:ind w:left="709" w:hanging="425"/>
        <w:rPr>
          <w:color w:val="000000"/>
          <w:szCs w:val="24"/>
        </w:rPr>
      </w:pPr>
      <w:r w:rsidRPr="00FB7F08">
        <w:rPr>
          <w:color w:val="000000"/>
          <w:szCs w:val="24"/>
        </w:rPr>
        <w:t xml:space="preserve">obowiązek podania przez Panią/Pana danych osobowych bezpośrednio Pani/Pana dotyczących jest wymogiem ustawowym określonym w przepisanych ustawy </w:t>
      </w:r>
      <w:proofErr w:type="spellStart"/>
      <w:r w:rsidR="00A559CD">
        <w:rPr>
          <w:color w:val="000000"/>
          <w:szCs w:val="24"/>
        </w:rPr>
        <w:t>Pzp</w:t>
      </w:r>
      <w:proofErr w:type="spellEnd"/>
      <w:r w:rsidRPr="00FB7F08">
        <w:rPr>
          <w:color w:val="000000"/>
          <w:szCs w:val="24"/>
        </w:rPr>
        <w:t xml:space="preserve"> związanym z udziałem w postępowaniu o udzielenie zamówienia publicznego</w:t>
      </w:r>
      <w:r w:rsidR="006204E8" w:rsidRPr="00FB7F08">
        <w:rPr>
          <w:color w:val="000000"/>
          <w:szCs w:val="24"/>
        </w:rPr>
        <w:t>.</w:t>
      </w:r>
    </w:p>
    <w:p w14:paraId="4E739F9A" w14:textId="45E9C223" w:rsidR="00800EFF" w:rsidRPr="00FB7F08" w:rsidRDefault="00800EFF" w:rsidP="00F93C06">
      <w:pPr>
        <w:pStyle w:val="pkt"/>
        <w:numPr>
          <w:ilvl w:val="0"/>
          <w:numId w:val="28"/>
        </w:numPr>
        <w:tabs>
          <w:tab w:val="clear" w:pos="595"/>
          <w:tab w:val="num" w:pos="709"/>
        </w:tabs>
        <w:spacing w:before="0" w:after="0" w:line="360" w:lineRule="auto"/>
        <w:ind w:left="709" w:hanging="425"/>
        <w:rPr>
          <w:color w:val="000000"/>
          <w:szCs w:val="24"/>
        </w:rPr>
      </w:pPr>
      <w:r w:rsidRPr="00FB7F08">
        <w:rPr>
          <w:color w:val="000000"/>
          <w:szCs w:val="24"/>
        </w:rPr>
        <w:t xml:space="preserve">w odniesieniu do Pani/Pana danych osobowych decyzje nie będą podejmowane </w:t>
      </w:r>
      <w:r w:rsidR="00900915">
        <w:rPr>
          <w:color w:val="000000"/>
          <w:szCs w:val="24"/>
        </w:rPr>
        <w:br/>
      </w:r>
      <w:r w:rsidRPr="00FB7F08">
        <w:rPr>
          <w:color w:val="000000"/>
          <w:szCs w:val="24"/>
        </w:rPr>
        <w:t>w sposób zautomatyzowany, stosownie do art. 22 RODO</w:t>
      </w:r>
      <w:r w:rsidR="006204E8" w:rsidRPr="00FB7F08">
        <w:rPr>
          <w:color w:val="000000"/>
          <w:szCs w:val="24"/>
        </w:rPr>
        <w:t>.</w:t>
      </w:r>
    </w:p>
    <w:p w14:paraId="44BEAFBD" w14:textId="77777777" w:rsidR="00800EFF" w:rsidRPr="00FB7F08" w:rsidRDefault="00800EFF" w:rsidP="00F93C06">
      <w:pPr>
        <w:pStyle w:val="pkt"/>
        <w:numPr>
          <w:ilvl w:val="0"/>
          <w:numId w:val="28"/>
        </w:numPr>
        <w:tabs>
          <w:tab w:val="clear" w:pos="595"/>
          <w:tab w:val="num" w:pos="709"/>
        </w:tabs>
        <w:spacing w:before="0" w:after="0" w:line="360" w:lineRule="auto"/>
        <w:ind w:left="709" w:hanging="425"/>
        <w:rPr>
          <w:color w:val="000000"/>
          <w:szCs w:val="24"/>
        </w:rPr>
      </w:pPr>
      <w:r w:rsidRPr="00FB7F08">
        <w:rPr>
          <w:color w:val="000000"/>
          <w:szCs w:val="24"/>
        </w:rPr>
        <w:t>posiada Pani/Pan:</w:t>
      </w:r>
    </w:p>
    <w:p w14:paraId="6268B023" w14:textId="11E02252" w:rsidR="00406CF9" w:rsidRPr="00FB7F08" w:rsidRDefault="00800EFF" w:rsidP="00F93C06">
      <w:pPr>
        <w:pStyle w:val="pkt"/>
        <w:numPr>
          <w:ilvl w:val="0"/>
          <w:numId w:val="29"/>
        </w:numPr>
        <w:spacing w:before="0" w:after="0" w:line="360" w:lineRule="auto"/>
        <w:ind w:left="851" w:hanging="295"/>
        <w:rPr>
          <w:color w:val="000000"/>
          <w:szCs w:val="24"/>
        </w:rPr>
      </w:pPr>
      <w:r w:rsidRPr="00FB7F08">
        <w:rPr>
          <w:color w:val="000000"/>
          <w:szCs w:val="24"/>
        </w:rPr>
        <w:t>na podstawie art. 15 RODO prawo dostępu do danych osobowych Pani/Pana dotyczących</w:t>
      </w:r>
      <w:r w:rsidR="00BB226D" w:rsidRPr="00FB7F08">
        <w:rPr>
          <w:color w:val="000000"/>
          <w:szCs w:val="24"/>
        </w:rPr>
        <w:t xml:space="preserve"> (w </w:t>
      </w:r>
      <w:r w:rsidR="002F3C99" w:rsidRPr="00FB7F08">
        <w:rPr>
          <w:color w:val="000000"/>
          <w:szCs w:val="24"/>
        </w:rPr>
        <w:t>przypadku, gdy</w:t>
      </w:r>
      <w:r w:rsidR="00BB226D" w:rsidRPr="00FB7F08">
        <w:rPr>
          <w:color w:val="000000"/>
          <w:szCs w:val="24"/>
        </w:rPr>
        <w:t xml:space="preserve"> skorzystanie z tego prawa wymagałoby po stronie administratora niewspółmiernie dużego wysiłku może zostać Pani/Pan zobowiązana do wskazania dodatkowych informacji mających na celu sprecyzowanie żądania, </w:t>
      </w:r>
      <w:r w:rsidR="00900915">
        <w:rPr>
          <w:color w:val="000000"/>
          <w:szCs w:val="24"/>
        </w:rPr>
        <w:br/>
      </w:r>
      <w:r w:rsidR="00BB226D" w:rsidRPr="00FB7F08">
        <w:rPr>
          <w:color w:val="000000"/>
          <w:szCs w:val="24"/>
        </w:rPr>
        <w:t xml:space="preserve">w szczególności podania nazwy lub daty postępowania o udzielenie zamówienia </w:t>
      </w:r>
      <w:r w:rsidR="002F3C99" w:rsidRPr="00FB7F08">
        <w:rPr>
          <w:color w:val="000000"/>
          <w:szCs w:val="24"/>
        </w:rPr>
        <w:t>publicznego lub</w:t>
      </w:r>
      <w:r w:rsidR="00BB226D" w:rsidRPr="00FB7F08">
        <w:rPr>
          <w:color w:val="000000"/>
          <w:szCs w:val="24"/>
        </w:rPr>
        <w:t xml:space="preserve"> konkursu albo sprecyzowanie nazwy lub daty zakończonego postępowania o udzielenie zamówienia)</w:t>
      </w:r>
      <w:r w:rsidRPr="00FB7F08">
        <w:rPr>
          <w:color w:val="000000"/>
          <w:szCs w:val="24"/>
        </w:rPr>
        <w:t>;</w:t>
      </w:r>
    </w:p>
    <w:p w14:paraId="653A1DAF" w14:textId="77777777" w:rsidR="00800EFF" w:rsidRPr="00FB7F08" w:rsidRDefault="00800EFF" w:rsidP="00F93C06">
      <w:pPr>
        <w:pStyle w:val="pkt"/>
        <w:numPr>
          <w:ilvl w:val="0"/>
          <w:numId w:val="29"/>
        </w:numPr>
        <w:spacing w:before="0" w:after="0" w:line="360" w:lineRule="auto"/>
        <w:ind w:left="851" w:hanging="295"/>
        <w:rPr>
          <w:color w:val="000000"/>
          <w:szCs w:val="24"/>
        </w:rPr>
      </w:pPr>
      <w:r w:rsidRPr="00FB7F08">
        <w:rPr>
          <w:color w:val="000000"/>
          <w:szCs w:val="24"/>
        </w:rPr>
        <w:t xml:space="preserve">na podstawie art. 16 RODO prawo do sprostowania Pani/Pana danych osobowych </w:t>
      </w:r>
      <w:r w:rsidR="00E859D0" w:rsidRPr="00FB7F08">
        <w:rPr>
          <w:color w:val="000000"/>
          <w:szCs w:val="24"/>
        </w:rPr>
        <w:t>(</w:t>
      </w:r>
      <w:r w:rsidR="00E859D0" w:rsidRPr="00FB7F08">
        <w:rPr>
          <w:i/>
          <w:color w:val="000000"/>
          <w:szCs w:val="24"/>
        </w:rPr>
        <w:t xml:space="preserve">skorzystanie z prawa do sprostowania nie może skutkować zmianą wyniku postępowania o udzielenie zamówienia publicznego ani zmianą postanowień umowy w zakresie niezgodnym z ustawą </w:t>
      </w:r>
      <w:proofErr w:type="spellStart"/>
      <w:r w:rsidR="00EE61D0" w:rsidRPr="00FB7F08">
        <w:rPr>
          <w:i/>
          <w:color w:val="000000"/>
          <w:szCs w:val="24"/>
        </w:rPr>
        <w:t>p.z.p</w:t>
      </w:r>
      <w:proofErr w:type="spellEnd"/>
      <w:r w:rsidR="00E859D0" w:rsidRPr="00FB7F08">
        <w:rPr>
          <w:i/>
          <w:color w:val="000000"/>
          <w:szCs w:val="24"/>
        </w:rPr>
        <w:t xml:space="preserve"> oraz nie może naruszać integralności protokołu oraz jego załączników</w:t>
      </w:r>
      <w:r w:rsidR="00E859D0" w:rsidRPr="00FB7F08">
        <w:rPr>
          <w:color w:val="000000"/>
          <w:szCs w:val="24"/>
        </w:rPr>
        <w:t>);</w:t>
      </w:r>
    </w:p>
    <w:p w14:paraId="01919CCB" w14:textId="040537F1" w:rsidR="00E859D0" w:rsidRPr="00FB7F08" w:rsidRDefault="00E859D0" w:rsidP="00F93C06">
      <w:pPr>
        <w:pStyle w:val="pkt"/>
        <w:numPr>
          <w:ilvl w:val="0"/>
          <w:numId w:val="29"/>
        </w:numPr>
        <w:spacing w:before="0" w:after="0" w:line="360" w:lineRule="auto"/>
        <w:ind w:left="851" w:hanging="249"/>
        <w:rPr>
          <w:color w:val="000000"/>
          <w:szCs w:val="24"/>
        </w:rPr>
      </w:pPr>
      <w:r w:rsidRPr="00FB7F08">
        <w:rPr>
          <w:color w:val="000000"/>
          <w:szCs w:val="24"/>
        </w:rPr>
        <w:t>na podstawie art. 18 RODO prawo żądania od administratora ograniczenia przetwarzania danych osobowych z zastrzeżeniem</w:t>
      </w:r>
      <w:r w:rsidR="00C04F4E" w:rsidRPr="00FB7F08">
        <w:rPr>
          <w:color w:val="000000"/>
          <w:szCs w:val="24"/>
        </w:rPr>
        <w:t xml:space="preserve"> okresu trwania postępowania </w:t>
      </w:r>
      <w:r w:rsidR="00BB08D4">
        <w:rPr>
          <w:color w:val="000000"/>
          <w:szCs w:val="24"/>
        </w:rPr>
        <w:br/>
      </w:r>
      <w:r w:rsidR="00C04F4E" w:rsidRPr="00FB7F08">
        <w:rPr>
          <w:color w:val="000000"/>
          <w:szCs w:val="24"/>
        </w:rPr>
        <w:t>o udzielenie zamówienia publicznego lub konkursu oraz</w:t>
      </w:r>
      <w:r w:rsidRPr="00FB7F08">
        <w:rPr>
          <w:color w:val="000000"/>
          <w:szCs w:val="24"/>
        </w:rPr>
        <w:t xml:space="preserve"> przypadków, o których mowa w art. 18 ust. 2 RODO (</w:t>
      </w:r>
      <w:r w:rsidRPr="00FB7F08">
        <w:rPr>
          <w:i/>
          <w:color w:val="000000"/>
          <w:szCs w:val="24"/>
        </w:rPr>
        <w:t xml:space="preserve">prawo do ograniczenia przetwarzania nie ma zastosowania </w:t>
      </w:r>
      <w:r w:rsidR="00BB08D4">
        <w:rPr>
          <w:i/>
          <w:color w:val="000000"/>
          <w:szCs w:val="24"/>
        </w:rPr>
        <w:br/>
      </w:r>
      <w:r w:rsidRPr="00FB7F08">
        <w:rPr>
          <w:i/>
          <w:color w:val="000000"/>
          <w:szCs w:val="24"/>
        </w:rPr>
        <w:t xml:space="preserve">w odniesieniu do przechowywania, w celu zapewnienia korzystania ze środków ochrony prawnej lub w celu ochrony praw innej osoby fizycznej lub prawnej, lub </w:t>
      </w:r>
      <w:r w:rsidR="00A559CD">
        <w:rPr>
          <w:i/>
          <w:color w:val="000000"/>
          <w:szCs w:val="24"/>
        </w:rPr>
        <w:br/>
      </w:r>
      <w:r w:rsidRPr="00FB7F08">
        <w:rPr>
          <w:i/>
          <w:color w:val="000000"/>
          <w:szCs w:val="24"/>
        </w:rPr>
        <w:t>z uwagi na ważne względy interesu publicznego Unii Europejskiej lub państwa członkowskiego</w:t>
      </w:r>
      <w:r w:rsidRPr="00FB7F08">
        <w:rPr>
          <w:color w:val="000000"/>
          <w:szCs w:val="24"/>
        </w:rPr>
        <w:t>);</w:t>
      </w:r>
    </w:p>
    <w:p w14:paraId="4A38BF88" w14:textId="77777777" w:rsidR="00E859D0" w:rsidRPr="00FB7F08" w:rsidRDefault="00E859D0" w:rsidP="00F93C06">
      <w:pPr>
        <w:pStyle w:val="pkt"/>
        <w:numPr>
          <w:ilvl w:val="0"/>
          <w:numId w:val="29"/>
        </w:numPr>
        <w:spacing w:before="0" w:after="0" w:line="360" w:lineRule="auto"/>
        <w:ind w:left="851" w:hanging="249"/>
        <w:rPr>
          <w:color w:val="000000"/>
          <w:szCs w:val="24"/>
        </w:rPr>
      </w:pPr>
      <w:r w:rsidRPr="00FB7F08">
        <w:rPr>
          <w:color w:val="000000"/>
          <w:szCs w:val="24"/>
        </w:rPr>
        <w:lastRenderedPageBreak/>
        <w:t xml:space="preserve">prawo do wniesienia skargi do Prezesa Urzędu Ochrony Danych Osobowych, gdy uzna Pani/Pan, że przetwarzanie danych osobowych Pani/Pana dotyczących narusza przepisy RODO; </w:t>
      </w:r>
      <w:r w:rsidRPr="00FB7F08">
        <w:rPr>
          <w:i/>
          <w:color w:val="000000"/>
          <w:szCs w:val="24"/>
        </w:rPr>
        <w:t xml:space="preserve"> </w:t>
      </w:r>
    </w:p>
    <w:p w14:paraId="7E18AF8D" w14:textId="77777777" w:rsidR="00800EFF" w:rsidRPr="00FB7F08" w:rsidRDefault="00365896" w:rsidP="00F93C06">
      <w:pPr>
        <w:pStyle w:val="pkt"/>
        <w:numPr>
          <w:ilvl w:val="0"/>
          <w:numId w:val="28"/>
        </w:numPr>
        <w:tabs>
          <w:tab w:val="clear" w:pos="595"/>
          <w:tab w:val="num" w:pos="709"/>
        </w:tabs>
        <w:spacing w:before="0" w:after="0" w:line="360" w:lineRule="auto"/>
        <w:ind w:left="709" w:hanging="401"/>
        <w:rPr>
          <w:color w:val="000000"/>
          <w:szCs w:val="24"/>
        </w:rPr>
      </w:pPr>
      <w:r w:rsidRPr="00FB7F08">
        <w:rPr>
          <w:color w:val="000000"/>
          <w:szCs w:val="24"/>
        </w:rPr>
        <w:t>nie przysługuje Pani/Panu:</w:t>
      </w:r>
    </w:p>
    <w:p w14:paraId="1413B627" w14:textId="77777777" w:rsidR="00365896" w:rsidRPr="00FB7F08" w:rsidRDefault="00365896" w:rsidP="00F93C06">
      <w:pPr>
        <w:pStyle w:val="pkt"/>
        <w:numPr>
          <w:ilvl w:val="0"/>
          <w:numId w:val="30"/>
        </w:numPr>
        <w:spacing w:before="0" w:after="0" w:line="360" w:lineRule="auto"/>
        <w:ind w:left="851" w:hanging="235"/>
        <w:rPr>
          <w:color w:val="000000"/>
          <w:szCs w:val="24"/>
        </w:rPr>
      </w:pPr>
      <w:r w:rsidRPr="00FB7F08">
        <w:rPr>
          <w:color w:val="000000"/>
          <w:szCs w:val="24"/>
        </w:rPr>
        <w:t>w związku z art. 17 ust. 3 lit. b, d lub e RODO prawo do usunięcia danych osobowych;</w:t>
      </w:r>
    </w:p>
    <w:p w14:paraId="533FA872" w14:textId="77777777" w:rsidR="00365896" w:rsidRPr="00FB7F08" w:rsidRDefault="00365896" w:rsidP="00F93C06">
      <w:pPr>
        <w:pStyle w:val="pkt"/>
        <w:numPr>
          <w:ilvl w:val="0"/>
          <w:numId w:val="30"/>
        </w:numPr>
        <w:spacing w:before="0" w:after="0" w:line="360" w:lineRule="auto"/>
        <w:ind w:left="851" w:hanging="235"/>
        <w:rPr>
          <w:color w:val="000000"/>
          <w:szCs w:val="24"/>
        </w:rPr>
      </w:pPr>
      <w:r w:rsidRPr="00FB7F08">
        <w:rPr>
          <w:color w:val="000000"/>
          <w:szCs w:val="24"/>
        </w:rPr>
        <w:t>prawo do przenoszenia danych osobowych, o którym mowa w art. 20 RODO;</w:t>
      </w:r>
    </w:p>
    <w:p w14:paraId="4C2DF2AF" w14:textId="77777777" w:rsidR="00365896" w:rsidRPr="00FB7F08" w:rsidRDefault="00365896" w:rsidP="00F93C06">
      <w:pPr>
        <w:pStyle w:val="pkt"/>
        <w:numPr>
          <w:ilvl w:val="0"/>
          <w:numId w:val="30"/>
        </w:numPr>
        <w:spacing w:before="0" w:after="0" w:line="360" w:lineRule="auto"/>
        <w:ind w:left="851" w:hanging="235"/>
        <w:rPr>
          <w:color w:val="000000"/>
          <w:szCs w:val="24"/>
        </w:rPr>
      </w:pPr>
      <w:r w:rsidRPr="00FB7F08">
        <w:rPr>
          <w:color w:val="000000"/>
          <w:szCs w:val="24"/>
        </w:rPr>
        <w:t xml:space="preserve">na podstawie art. 21 RODO prawo sprzeciwu, wobec przetwarzania danych osobowych, gdyż podstawą prawną przetwarzania Pani/Pana danych osobowych jest art. 6 ust. 1 lit. c RODO; </w:t>
      </w:r>
    </w:p>
    <w:p w14:paraId="19C3F22D" w14:textId="7BC5BB63" w:rsidR="00365896" w:rsidRPr="00FB7F08" w:rsidRDefault="00365896" w:rsidP="00F93C06">
      <w:pPr>
        <w:pStyle w:val="pkt"/>
        <w:numPr>
          <w:ilvl w:val="0"/>
          <w:numId w:val="28"/>
        </w:numPr>
        <w:spacing w:before="0" w:after="0" w:line="360" w:lineRule="auto"/>
        <w:ind w:left="709" w:hanging="401"/>
        <w:rPr>
          <w:color w:val="000000"/>
          <w:szCs w:val="24"/>
        </w:rPr>
      </w:pPr>
      <w:r w:rsidRPr="00FB7F08">
        <w:rPr>
          <w:color w:val="000000"/>
          <w:szCs w:val="24"/>
        </w:rPr>
        <w:t xml:space="preserve">przysługuje Pani/Panu prawo wniesienia skargi do organu nadzorczego na niezgodne </w:t>
      </w:r>
      <w:r w:rsidR="00BB08D4">
        <w:rPr>
          <w:color w:val="000000"/>
          <w:szCs w:val="24"/>
        </w:rPr>
        <w:br/>
      </w:r>
      <w:r w:rsidRPr="00FB7F08">
        <w:rPr>
          <w:color w:val="000000"/>
          <w:szCs w:val="24"/>
        </w:rPr>
        <w:t>z RODO przetwarzanie Pani/Pana danych osobowych przez administratora</w:t>
      </w:r>
      <w:r w:rsidR="006204E8" w:rsidRPr="00FB7F08">
        <w:rPr>
          <w:color w:val="000000"/>
          <w:szCs w:val="24"/>
        </w:rPr>
        <w:t>. O</w:t>
      </w:r>
      <w:r w:rsidRPr="00FB7F08">
        <w:rPr>
          <w:color w:val="000000"/>
          <w:szCs w:val="24"/>
        </w:rPr>
        <w:t xml:space="preserve">rganem właściwym dla przedmiotowej skargi jest Urząd Ochrony Danych Osobowych, </w:t>
      </w:r>
      <w:r w:rsidR="00BB08D4">
        <w:rPr>
          <w:color w:val="000000"/>
          <w:szCs w:val="24"/>
        </w:rPr>
        <w:br/>
      </w:r>
      <w:r w:rsidRPr="00FB7F08">
        <w:rPr>
          <w:color w:val="000000"/>
          <w:szCs w:val="24"/>
        </w:rPr>
        <w:t>ul. Stawki 2, 00-193 Warszawa.</w:t>
      </w:r>
    </w:p>
    <w:p w14:paraId="0D2E7095" w14:textId="77777777" w:rsidR="007B7462" w:rsidRPr="00BA6E1A" w:rsidRDefault="00C1481E" w:rsidP="00167512">
      <w:pPr>
        <w:pStyle w:val="pkt"/>
        <w:numPr>
          <w:ilvl w:val="0"/>
          <w:numId w:val="17"/>
        </w:numPr>
        <w:pBdr>
          <w:bottom w:val="double" w:sz="4" w:space="1" w:color="auto"/>
        </w:pBdr>
        <w:shd w:val="clear" w:color="auto" w:fill="DAEEF3"/>
        <w:spacing w:before="360" w:after="40" w:line="360" w:lineRule="auto"/>
        <w:ind w:left="426" w:hanging="426"/>
        <w:rPr>
          <w:b/>
          <w:color w:val="000000"/>
          <w:sz w:val="26"/>
          <w:szCs w:val="26"/>
        </w:rPr>
      </w:pPr>
      <w:r w:rsidRPr="00BA6E1A">
        <w:rPr>
          <w:b/>
          <w:color w:val="000000"/>
          <w:sz w:val="26"/>
          <w:szCs w:val="26"/>
        </w:rPr>
        <w:tab/>
      </w:r>
      <w:r w:rsidR="007B7462" w:rsidRPr="00BA6E1A">
        <w:rPr>
          <w:b/>
          <w:color w:val="000000"/>
          <w:sz w:val="26"/>
          <w:szCs w:val="26"/>
        </w:rPr>
        <w:t>TRYB UDZIELENIA ZAMÓWIENIA</w:t>
      </w:r>
    </w:p>
    <w:p w14:paraId="49A1BB80" w14:textId="23312239" w:rsidR="00F56513" w:rsidRPr="00FB7F08" w:rsidRDefault="00F56513" w:rsidP="00F93C06">
      <w:pPr>
        <w:pStyle w:val="pkt"/>
        <w:numPr>
          <w:ilvl w:val="0"/>
          <w:numId w:val="31"/>
        </w:numPr>
        <w:spacing w:before="240" w:after="0" w:line="360" w:lineRule="auto"/>
        <w:ind w:left="284" w:hanging="284"/>
        <w:rPr>
          <w:color w:val="000000"/>
          <w:szCs w:val="24"/>
        </w:rPr>
      </w:pPr>
      <w:r w:rsidRPr="00FB7F08">
        <w:rPr>
          <w:color w:val="000000"/>
          <w:szCs w:val="24"/>
        </w:rPr>
        <w:t xml:space="preserve">Niniejsze postępowanie prowadzone jest w trybie </w:t>
      </w:r>
      <w:r w:rsidR="006204E8" w:rsidRPr="00FB7F08">
        <w:rPr>
          <w:color w:val="000000"/>
          <w:szCs w:val="24"/>
        </w:rPr>
        <w:t>podstawowym</w:t>
      </w:r>
      <w:r w:rsidR="00C73E93" w:rsidRPr="00FB7F08">
        <w:rPr>
          <w:color w:val="000000"/>
          <w:szCs w:val="24"/>
        </w:rPr>
        <w:t xml:space="preserve"> </w:t>
      </w:r>
      <w:r w:rsidR="009E72A8" w:rsidRPr="00FB7F08">
        <w:rPr>
          <w:color w:val="000000"/>
          <w:szCs w:val="24"/>
        </w:rPr>
        <w:t>bez</w:t>
      </w:r>
      <w:r w:rsidR="00C73E93" w:rsidRPr="00FB7F08">
        <w:rPr>
          <w:color w:val="000000"/>
          <w:szCs w:val="24"/>
        </w:rPr>
        <w:t xml:space="preserve"> negocjacji </w:t>
      </w:r>
      <w:r w:rsidR="006204E8" w:rsidRPr="00FB7F08">
        <w:rPr>
          <w:color w:val="000000"/>
          <w:szCs w:val="24"/>
        </w:rPr>
        <w:t xml:space="preserve">o jakim stanowi art. 275 pkt </w:t>
      </w:r>
      <w:r w:rsidR="003F2F80" w:rsidRPr="00FB7F08">
        <w:rPr>
          <w:color w:val="000000"/>
          <w:szCs w:val="24"/>
        </w:rPr>
        <w:t>1</w:t>
      </w:r>
      <w:r w:rsidR="00A559CD">
        <w:rPr>
          <w:color w:val="000000"/>
          <w:szCs w:val="24"/>
        </w:rPr>
        <w:t>) ustawy</w:t>
      </w:r>
      <w:r w:rsidR="006204E8" w:rsidRPr="00FB7F08">
        <w:rPr>
          <w:color w:val="000000"/>
          <w:szCs w:val="24"/>
        </w:rPr>
        <w:t xml:space="preserve"> </w:t>
      </w:r>
      <w:proofErr w:type="spellStart"/>
      <w:r w:rsidR="00A559CD">
        <w:rPr>
          <w:color w:val="000000"/>
          <w:szCs w:val="24"/>
        </w:rPr>
        <w:t>Pzp</w:t>
      </w:r>
      <w:proofErr w:type="spellEnd"/>
      <w:r w:rsidR="00740603" w:rsidRPr="00FB7F08">
        <w:rPr>
          <w:color w:val="000000"/>
          <w:szCs w:val="24"/>
        </w:rPr>
        <w:t xml:space="preserve"> </w:t>
      </w:r>
      <w:r w:rsidRPr="00FB7F08">
        <w:rPr>
          <w:color w:val="000000"/>
          <w:szCs w:val="24"/>
        </w:rPr>
        <w:t>oraz niniejszej Specyfikacji Warunków Zamówienia, zwaną dalej „SWZ”.</w:t>
      </w:r>
      <w:r w:rsidR="006204E8" w:rsidRPr="00FB7F08">
        <w:rPr>
          <w:color w:val="000000"/>
          <w:szCs w:val="24"/>
        </w:rPr>
        <w:t xml:space="preserve"> </w:t>
      </w:r>
    </w:p>
    <w:p w14:paraId="3230C8E2" w14:textId="2EFAA24D" w:rsidR="00A559CD" w:rsidRDefault="003C7684" w:rsidP="00F93C06">
      <w:pPr>
        <w:pStyle w:val="pkt"/>
        <w:numPr>
          <w:ilvl w:val="0"/>
          <w:numId w:val="31"/>
        </w:numPr>
        <w:spacing w:before="0" w:after="0" w:line="360" w:lineRule="auto"/>
        <w:ind w:left="284" w:hanging="284"/>
        <w:rPr>
          <w:color w:val="000000"/>
          <w:szCs w:val="24"/>
        </w:rPr>
      </w:pPr>
      <w:r w:rsidRPr="00FB7F08">
        <w:rPr>
          <w:color w:val="000000"/>
          <w:szCs w:val="24"/>
        </w:rPr>
        <w:t>Szacunkowa wartość</w:t>
      </w:r>
      <w:r w:rsidR="007A3EC3" w:rsidRPr="00FB7F08">
        <w:rPr>
          <w:color w:val="000000"/>
          <w:szCs w:val="24"/>
        </w:rPr>
        <w:t xml:space="preserve"> przedmiotowego</w:t>
      </w:r>
      <w:r w:rsidRPr="00FB7F08">
        <w:rPr>
          <w:color w:val="000000"/>
          <w:szCs w:val="24"/>
        </w:rPr>
        <w:t xml:space="preserve"> zamówienia nie przekracza </w:t>
      </w:r>
      <w:r w:rsidR="006204E8" w:rsidRPr="00FB7F08">
        <w:rPr>
          <w:color w:val="000000"/>
          <w:szCs w:val="24"/>
        </w:rPr>
        <w:t xml:space="preserve">progów unijnych o jakich mowa w art. 3 ustawy </w:t>
      </w:r>
      <w:proofErr w:type="spellStart"/>
      <w:r w:rsidR="00A559CD">
        <w:rPr>
          <w:color w:val="000000"/>
          <w:szCs w:val="24"/>
        </w:rPr>
        <w:t>Pzp</w:t>
      </w:r>
      <w:proofErr w:type="spellEnd"/>
      <w:r w:rsidR="00A559CD">
        <w:rPr>
          <w:color w:val="000000"/>
          <w:szCs w:val="24"/>
        </w:rPr>
        <w:t>.</w:t>
      </w:r>
    </w:p>
    <w:p w14:paraId="0A8454E5" w14:textId="77777777" w:rsidR="00A559CD" w:rsidRPr="00934FF6" w:rsidRDefault="00A559CD" w:rsidP="00F93C06">
      <w:pPr>
        <w:pStyle w:val="pkt"/>
        <w:numPr>
          <w:ilvl w:val="0"/>
          <w:numId w:val="31"/>
        </w:numPr>
        <w:spacing w:before="0" w:after="0" w:line="360" w:lineRule="auto"/>
        <w:ind w:left="284" w:hanging="284"/>
        <w:rPr>
          <w:color w:val="000000"/>
          <w:szCs w:val="24"/>
        </w:rPr>
      </w:pPr>
      <w:r w:rsidRPr="00EA0D76">
        <w:t>Treść oferty musi odpowiadać treści SWZ.</w:t>
      </w:r>
    </w:p>
    <w:p w14:paraId="5A1FB344" w14:textId="77777777" w:rsidR="00A559CD" w:rsidRPr="00934FF6" w:rsidRDefault="00A559CD" w:rsidP="00F93C06">
      <w:pPr>
        <w:pStyle w:val="pkt"/>
        <w:numPr>
          <w:ilvl w:val="0"/>
          <w:numId w:val="31"/>
        </w:numPr>
        <w:spacing w:before="0" w:after="0" w:line="360" w:lineRule="auto"/>
        <w:ind w:left="284" w:hanging="284"/>
        <w:rPr>
          <w:color w:val="000000"/>
          <w:szCs w:val="24"/>
        </w:rPr>
      </w:pPr>
      <w:r w:rsidRPr="00934FF6">
        <w:rPr>
          <w:rFonts w:eastAsia="Calibri"/>
          <w:color w:val="000000"/>
        </w:rPr>
        <w:t xml:space="preserve">Postępowanie prowadzone jest w języku polskim. </w:t>
      </w:r>
    </w:p>
    <w:p w14:paraId="3184E6FE" w14:textId="77777777" w:rsidR="00A559CD" w:rsidRPr="00934FF6" w:rsidRDefault="00A559CD" w:rsidP="00F93C06">
      <w:pPr>
        <w:pStyle w:val="pkt"/>
        <w:numPr>
          <w:ilvl w:val="0"/>
          <w:numId w:val="31"/>
        </w:numPr>
        <w:spacing w:before="0" w:after="0" w:line="360" w:lineRule="auto"/>
        <w:ind w:left="284" w:hanging="284"/>
        <w:rPr>
          <w:color w:val="000000"/>
          <w:szCs w:val="24"/>
        </w:rPr>
      </w:pPr>
      <w:r w:rsidRPr="00934FF6">
        <w:rPr>
          <w:rFonts w:eastAsia="Calibri"/>
          <w:color w:val="000000"/>
        </w:rPr>
        <w:t>Wszystkie dokumenty i oświadczenia sporządzone w języku obcym muszą zostać złożone wraz z tłumaczeniem na język polski.</w:t>
      </w:r>
    </w:p>
    <w:p w14:paraId="6850665B" w14:textId="66CB6B77" w:rsidR="00DD243A" w:rsidRPr="00DD243A" w:rsidRDefault="00A559CD" w:rsidP="00F93C06">
      <w:pPr>
        <w:pStyle w:val="pkt"/>
        <w:numPr>
          <w:ilvl w:val="0"/>
          <w:numId w:val="31"/>
        </w:numPr>
        <w:spacing w:before="0" w:after="0" w:line="360" w:lineRule="auto"/>
        <w:ind w:left="284" w:hanging="284"/>
        <w:rPr>
          <w:color w:val="000000"/>
          <w:szCs w:val="24"/>
        </w:rPr>
      </w:pPr>
      <w:r w:rsidRPr="00934FF6">
        <w:rPr>
          <w:rFonts w:eastAsia="Calibri"/>
          <w:color w:val="000000"/>
        </w:rPr>
        <w:t xml:space="preserve">Postępowanie, </w:t>
      </w:r>
      <w:r w:rsidRPr="001C156D">
        <w:rPr>
          <w:rFonts w:eastAsia="Calibri"/>
          <w:color w:val="000000"/>
        </w:rPr>
        <w:t xml:space="preserve">którego dotyczy niniejszy dokument oznaczone jest numerem: </w:t>
      </w:r>
      <w:r w:rsidRPr="001C156D">
        <w:rPr>
          <w:rFonts w:eastAsia="Calibri"/>
          <w:b/>
          <w:bCs/>
          <w:color w:val="000000"/>
        </w:rPr>
        <w:t>RRG.ZP.271.</w:t>
      </w:r>
      <w:r w:rsidR="00014E1F">
        <w:rPr>
          <w:rFonts w:eastAsia="Calibri"/>
          <w:b/>
          <w:bCs/>
          <w:color w:val="000000"/>
        </w:rPr>
        <w:t>1</w:t>
      </w:r>
      <w:r w:rsidR="006A4CF5">
        <w:rPr>
          <w:rFonts w:eastAsia="Calibri"/>
          <w:b/>
          <w:bCs/>
          <w:color w:val="000000"/>
        </w:rPr>
        <w:t>3</w:t>
      </w:r>
      <w:r w:rsidR="00047ACE">
        <w:rPr>
          <w:rFonts w:eastAsia="Calibri"/>
          <w:b/>
          <w:bCs/>
          <w:color w:val="000000"/>
        </w:rPr>
        <w:t>.</w:t>
      </w:r>
      <w:r w:rsidRPr="001C156D">
        <w:rPr>
          <w:rFonts w:eastAsia="Calibri"/>
          <w:b/>
          <w:bCs/>
          <w:color w:val="000000"/>
        </w:rPr>
        <w:t>2026</w:t>
      </w:r>
      <w:r w:rsidRPr="00934FF6">
        <w:rPr>
          <w:rFonts w:eastAsia="Calibri"/>
          <w:b/>
          <w:bCs/>
          <w:color w:val="000000"/>
        </w:rPr>
        <w:t xml:space="preserve">. </w:t>
      </w:r>
      <w:r w:rsidRPr="00934FF6">
        <w:rPr>
          <w:rFonts w:eastAsia="Calibri"/>
          <w:color w:val="000000"/>
        </w:rPr>
        <w:t>Wykonawcy zobowiązani są do powoływania się na wskazany wyżej numer postępowania we wszystkich dokumentach składanych do Zamawiającego dotyczących niniejszego postępowania</w:t>
      </w:r>
      <w:r w:rsidR="00DD243A">
        <w:rPr>
          <w:rFonts w:eastAsia="Calibri"/>
          <w:color w:val="000000"/>
        </w:rPr>
        <w:t>.</w:t>
      </w:r>
    </w:p>
    <w:p w14:paraId="50CCFA98" w14:textId="512089B9" w:rsidR="00DD243A" w:rsidRPr="0045635E" w:rsidRDefault="00DD243A" w:rsidP="00F93C06">
      <w:pPr>
        <w:pStyle w:val="pkt"/>
        <w:numPr>
          <w:ilvl w:val="0"/>
          <w:numId w:val="31"/>
        </w:numPr>
        <w:spacing w:before="0" w:after="0" w:line="360" w:lineRule="auto"/>
        <w:ind w:left="284" w:hanging="284"/>
        <w:rPr>
          <w:color w:val="000000"/>
          <w:szCs w:val="24"/>
        </w:rPr>
      </w:pPr>
      <w:r w:rsidRPr="0045635E">
        <w:rPr>
          <w:rFonts w:eastAsiaTheme="minorHAnsi"/>
          <w:color w:val="000000"/>
          <w:lang w:eastAsia="en-US"/>
        </w:rPr>
        <w:lastRenderedPageBreak/>
        <w:t>Zamawiający dopuszcza składanie ofert częściowych. Zamówienie zostało podzielone na dwie części. Zamawiający nie dopuszcza możliwości złożenia oferty częściowej w ramach jednej części.</w:t>
      </w:r>
    </w:p>
    <w:p w14:paraId="41678B6A" w14:textId="77777777" w:rsidR="00DD243A" w:rsidRPr="0045635E" w:rsidRDefault="00DD243A" w:rsidP="00F93C06">
      <w:pPr>
        <w:pStyle w:val="pkt"/>
        <w:numPr>
          <w:ilvl w:val="0"/>
          <w:numId w:val="31"/>
        </w:numPr>
        <w:spacing w:before="0" w:after="0" w:line="360" w:lineRule="auto"/>
        <w:ind w:left="284" w:hanging="284"/>
        <w:rPr>
          <w:color w:val="000000"/>
          <w:szCs w:val="24"/>
        </w:rPr>
      </w:pPr>
      <w:r w:rsidRPr="0045635E">
        <w:t>Każdy Wykonawca może złożyć tylko jedną ofertę na jedną lub obie części. Złożenie większej liczby ofert lub oferty wariantowej na jedną część spowoduje odrzucenie wszystkich ofert złożonych w ramach danej części.</w:t>
      </w:r>
    </w:p>
    <w:p w14:paraId="744DA6E2" w14:textId="77777777" w:rsidR="003C7684" w:rsidRPr="0045635E" w:rsidRDefault="003C7684" w:rsidP="00F93C06">
      <w:pPr>
        <w:pStyle w:val="pkt"/>
        <w:numPr>
          <w:ilvl w:val="0"/>
          <w:numId w:val="31"/>
        </w:numPr>
        <w:spacing w:before="0" w:after="0" w:line="360" w:lineRule="auto"/>
        <w:ind w:left="284" w:hanging="284"/>
        <w:rPr>
          <w:color w:val="000000"/>
          <w:szCs w:val="24"/>
        </w:rPr>
      </w:pPr>
      <w:r w:rsidRPr="0045635E">
        <w:rPr>
          <w:color w:val="000000"/>
          <w:szCs w:val="24"/>
        </w:rPr>
        <w:t>Zamawiający nie przewiduje aukcji elektronicznej.</w:t>
      </w:r>
    </w:p>
    <w:p w14:paraId="6208342B" w14:textId="77777777" w:rsidR="006204E8" w:rsidRPr="0045635E" w:rsidRDefault="006204E8" w:rsidP="00F93C06">
      <w:pPr>
        <w:pStyle w:val="pkt"/>
        <w:numPr>
          <w:ilvl w:val="0"/>
          <w:numId w:val="31"/>
        </w:numPr>
        <w:spacing w:before="0" w:after="0" w:line="360" w:lineRule="auto"/>
        <w:ind w:left="284" w:hanging="284"/>
        <w:rPr>
          <w:color w:val="000000"/>
          <w:szCs w:val="24"/>
        </w:rPr>
      </w:pPr>
      <w:r w:rsidRPr="0045635E">
        <w:rPr>
          <w:color w:val="000000"/>
          <w:szCs w:val="24"/>
        </w:rPr>
        <w:t>Zamawiający nie przewiduje złożenia oferty w postaci katalogów elektronicznych.</w:t>
      </w:r>
    </w:p>
    <w:p w14:paraId="6FC6506D" w14:textId="77777777" w:rsidR="0022144E" w:rsidRPr="00FB7F08" w:rsidRDefault="003C7684" w:rsidP="00F93C06">
      <w:pPr>
        <w:pStyle w:val="pkt"/>
        <w:numPr>
          <w:ilvl w:val="0"/>
          <w:numId w:val="31"/>
        </w:numPr>
        <w:spacing w:before="0" w:after="0" w:line="360" w:lineRule="auto"/>
        <w:ind w:left="284" w:hanging="284"/>
        <w:rPr>
          <w:color w:val="000000"/>
          <w:szCs w:val="24"/>
        </w:rPr>
      </w:pPr>
      <w:r w:rsidRPr="00FB7F08">
        <w:rPr>
          <w:color w:val="000000"/>
          <w:szCs w:val="24"/>
        </w:rPr>
        <w:t>Zamawiający nie prowadzi postępowania w celu zawarcia umowy ramowej.</w:t>
      </w:r>
    </w:p>
    <w:p w14:paraId="322B3C27" w14:textId="57EC5BE0" w:rsidR="00A559CD" w:rsidRDefault="004836E1" w:rsidP="00F93C06">
      <w:pPr>
        <w:pStyle w:val="pkt"/>
        <w:numPr>
          <w:ilvl w:val="0"/>
          <w:numId w:val="31"/>
        </w:numPr>
        <w:tabs>
          <w:tab w:val="left" w:pos="284"/>
        </w:tabs>
        <w:spacing w:before="0" w:after="0" w:line="360" w:lineRule="auto"/>
        <w:ind w:left="284" w:hanging="284"/>
        <w:rPr>
          <w:color w:val="000000"/>
          <w:szCs w:val="24"/>
        </w:rPr>
      </w:pPr>
      <w:r w:rsidRPr="00A559CD">
        <w:rPr>
          <w:color w:val="000000"/>
          <w:szCs w:val="24"/>
        </w:rPr>
        <w:t xml:space="preserve">Zamawiający </w:t>
      </w:r>
      <w:r w:rsidR="00941972" w:rsidRPr="00A559CD">
        <w:rPr>
          <w:color w:val="000000"/>
          <w:szCs w:val="24"/>
        </w:rPr>
        <w:t xml:space="preserve">nie zastrzega możliwości ubiegania się o udzielenie zamówienia wyłącznie przez wykonawców, o których mowa w art. 94 </w:t>
      </w:r>
      <w:r w:rsidR="00A559CD" w:rsidRPr="00A559CD">
        <w:rPr>
          <w:color w:val="000000"/>
          <w:szCs w:val="24"/>
        </w:rPr>
        <w:t xml:space="preserve">ustawy </w:t>
      </w:r>
      <w:proofErr w:type="spellStart"/>
      <w:r w:rsidR="00A559CD" w:rsidRPr="00A559CD">
        <w:rPr>
          <w:color w:val="000000"/>
          <w:szCs w:val="24"/>
        </w:rPr>
        <w:t>Pzp</w:t>
      </w:r>
      <w:proofErr w:type="spellEnd"/>
      <w:r w:rsidR="00941972" w:rsidRPr="00A559CD">
        <w:rPr>
          <w:color w:val="000000"/>
          <w:szCs w:val="24"/>
        </w:rPr>
        <w:t xml:space="preserve">. </w:t>
      </w:r>
    </w:p>
    <w:p w14:paraId="7884BBEE" w14:textId="218D7D4A" w:rsidR="00A559CD" w:rsidRPr="00DE20B7" w:rsidRDefault="00A559CD" w:rsidP="00F93C06">
      <w:pPr>
        <w:pStyle w:val="pkt"/>
        <w:numPr>
          <w:ilvl w:val="0"/>
          <w:numId w:val="31"/>
        </w:numPr>
        <w:tabs>
          <w:tab w:val="left" w:pos="284"/>
        </w:tabs>
        <w:spacing w:before="0" w:after="0" w:line="360" w:lineRule="auto"/>
        <w:ind w:left="284" w:hanging="284"/>
        <w:rPr>
          <w:color w:val="000000"/>
          <w:szCs w:val="24"/>
        </w:rPr>
      </w:pPr>
      <w:r w:rsidRPr="00DE20B7">
        <w:rPr>
          <w:color w:val="000000"/>
        </w:rPr>
        <w:t xml:space="preserve">Zamawiający nie przewiduje udzielania zamówień, o których mowa w art. 214 ust. 1 pkt 7) ustawy </w:t>
      </w:r>
      <w:proofErr w:type="spellStart"/>
      <w:r w:rsidRPr="00DE20B7">
        <w:rPr>
          <w:color w:val="000000"/>
        </w:rPr>
        <w:t>Pzp</w:t>
      </w:r>
      <w:proofErr w:type="spellEnd"/>
      <w:r w:rsidRPr="00DE20B7">
        <w:rPr>
          <w:color w:val="000000"/>
        </w:rPr>
        <w:t>.</w:t>
      </w:r>
    </w:p>
    <w:p w14:paraId="775E81A0" w14:textId="77777777" w:rsidR="00161E66" w:rsidRPr="00DE20B7" w:rsidRDefault="00A559CD" w:rsidP="00F93C06">
      <w:pPr>
        <w:pStyle w:val="pkt"/>
        <w:numPr>
          <w:ilvl w:val="0"/>
          <w:numId w:val="31"/>
        </w:numPr>
        <w:tabs>
          <w:tab w:val="left" w:pos="284"/>
        </w:tabs>
        <w:spacing w:before="0" w:after="0" w:line="360" w:lineRule="auto"/>
        <w:ind w:left="284" w:hanging="284"/>
        <w:rPr>
          <w:color w:val="000000"/>
          <w:szCs w:val="24"/>
        </w:rPr>
      </w:pPr>
      <w:r w:rsidRPr="00DE20B7">
        <w:rPr>
          <w:color w:val="000000"/>
        </w:rPr>
        <w:t>Zamawiający nie dopuszcza składania ofert wariantowych.</w:t>
      </w:r>
    </w:p>
    <w:p w14:paraId="2989EE91" w14:textId="3C576DDC" w:rsidR="00941972" w:rsidRPr="00A36634" w:rsidRDefault="0064415A" w:rsidP="00F93C06">
      <w:pPr>
        <w:pStyle w:val="pkt"/>
        <w:numPr>
          <w:ilvl w:val="0"/>
          <w:numId w:val="31"/>
        </w:numPr>
        <w:tabs>
          <w:tab w:val="left" w:pos="284"/>
        </w:tabs>
        <w:spacing w:before="0" w:after="0" w:line="360" w:lineRule="auto"/>
        <w:ind w:left="284" w:hanging="284"/>
        <w:rPr>
          <w:color w:val="000000"/>
          <w:szCs w:val="24"/>
        </w:rPr>
      </w:pPr>
      <w:r w:rsidRPr="00DE20B7">
        <w:rPr>
          <w:color w:val="000000"/>
          <w:szCs w:val="24"/>
        </w:rPr>
        <w:t xml:space="preserve">Wymagania </w:t>
      </w:r>
      <w:r w:rsidR="00941972" w:rsidRPr="00DE20B7">
        <w:rPr>
          <w:color w:val="000000"/>
          <w:szCs w:val="24"/>
        </w:rPr>
        <w:t>związane z realizacją zamówienia w zakresie zatrudnienia</w:t>
      </w:r>
      <w:r w:rsidR="00941972" w:rsidRPr="00161E66">
        <w:rPr>
          <w:color w:val="000000"/>
          <w:szCs w:val="24"/>
        </w:rPr>
        <w:t xml:space="preserve"> przez wykonawcę lub podwykonawcę na podstawie stosunku pracy osób wykonujących wskazane przez </w:t>
      </w:r>
      <w:r w:rsidR="00A570D9" w:rsidRPr="00161E66">
        <w:rPr>
          <w:color w:val="000000"/>
          <w:szCs w:val="24"/>
        </w:rPr>
        <w:t>Zamawiającego</w:t>
      </w:r>
      <w:r w:rsidR="00941972" w:rsidRPr="00161E66">
        <w:rPr>
          <w:color w:val="000000"/>
          <w:szCs w:val="24"/>
        </w:rPr>
        <w:t xml:space="preserve"> czynności w zakresie realizacji zamówienia, jeżeli wykonanie tych </w:t>
      </w:r>
      <w:r w:rsidR="00941972" w:rsidRPr="00B475D0">
        <w:rPr>
          <w:color w:val="000000"/>
          <w:szCs w:val="24"/>
        </w:rPr>
        <w:t xml:space="preserve">czynności polega na wykonywaniu </w:t>
      </w:r>
      <w:r w:rsidR="00941972" w:rsidRPr="00A36634">
        <w:rPr>
          <w:color w:val="000000"/>
          <w:szCs w:val="24"/>
        </w:rPr>
        <w:t xml:space="preserve">pracy w sposób określony w art. 22 § 1 ustawy z dnia </w:t>
      </w:r>
      <w:r w:rsidR="000C1687" w:rsidRPr="00A36634">
        <w:rPr>
          <w:color w:val="000000"/>
          <w:szCs w:val="24"/>
        </w:rPr>
        <w:br/>
      </w:r>
      <w:r w:rsidR="00941972" w:rsidRPr="00A36634">
        <w:rPr>
          <w:color w:val="000000"/>
          <w:szCs w:val="24"/>
        </w:rPr>
        <w:t xml:space="preserve">26 czerwca 1974 r. - Kodeks pracy </w:t>
      </w:r>
      <w:r w:rsidRPr="00A36634">
        <w:rPr>
          <w:color w:val="000000"/>
          <w:szCs w:val="24"/>
        </w:rPr>
        <w:t xml:space="preserve">obejmują następujące </w:t>
      </w:r>
      <w:r w:rsidR="006F6862" w:rsidRPr="00A36634">
        <w:rPr>
          <w:color w:val="000000"/>
          <w:szCs w:val="24"/>
        </w:rPr>
        <w:t>rodzaje czynności</w:t>
      </w:r>
      <w:r w:rsidR="00A36634" w:rsidRPr="00A36634">
        <w:rPr>
          <w:color w:val="000000"/>
          <w:szCs w:val="24"/>
        </w:rPr>
        <w:t xml:space="preserve"> </w:t>
      </w:r>
      <w:r w:rsidR="00A36634" w:rsidRPr="00A36634">
        <w:rPr>
          <w:b/>
          <w:bCs/>
          <w:color w:val="000000"/>
          <w:szCs w:val="24"/>
        </w:rPr>
        <w:t>(</w:t>
      </w:r>
      <w:r w:rsidR="0045635E">
        <w:rPr>
          <w:b/>
          <w:bCs/>
          <w:color w:val="000000"/>
          <w:szCs w:val="24"/>
        </w:rPr>
        <w:t>DOTYCZY CZĘŚCI NR 1 – 2)</w:t>
      </w:r>
      <w:r w:rsidR="006F6862" w:rsidRPr="00A36634">
        <w:rPr>
          <w:color w:val="000000"/>
          <w:szCs w:val="24"/>
        </w:rPr>
        <w:t xml:space="preserve">: </w:t>
      </w:r>
    </w:p>
    <w:p w14:paraId="4004BDAF" w14:textId="5B681A60" w:rsidR="00920C55" w:rsidRPr="00A36634" w:rsidRDefault="00920C55" w:rsidP="00F93C06">
      <w:pPr>
        <w:pStyle w:val="pkt"/>
        <w:numPr>
          <w:ilvl w:val="1"/>
          <w:numId w:val="56"/>
        </w:numPr>
        <w:spacing w:line="360" w:lineRule="auto"/>
        <w:ind w:left="567" w:hanging="283"/>
        <w:rPr>
          <w:szCs w:val="24"/>
        </w:rPr>
      </w:pPr>
      <w:r w:rsidRPr="00A36634">
        <w:rPr>
          <w:szCs w:val="24"/>
        </w:rPr>
        <w:t>Cz</w:t>
      </w:r>
      <w:r w:rsidR="00014E1F" w:rsidRPr="00A36634">
        <w:rPr>
          <w:szCs w:val="24"/>
        </w:rPr>
        <w:t>ynności polegające na odśnieżaniu nawierzchni dróg</w:t>
      </w:r>
    </w:p>
    <w:p w14:paraId="6B4098A0" w14:textId="6A95F415" w:rsidR="00957656" w:rsidRPr="0045635E" w:rsidRDefault="00957656" w:rsidP="00F93C06">
      <w:pPr>
        <w:pStyle w:val="pkt"/>
        <w:numPr>
          <w:ilvl w:val="1"/>
          <w:numId w:val="56"/>
        </w:numPr>
        <w:spacing w:line="360" w:lineRule="auto"/>
        <w:ind w:left="567" w:hanging="283"/>
        <w:rPr>
          <w:szCs w:val="24"/>
        </w:rPr>
      </w:pPr>
      <w:r w:rsidRPr="0045635E">
        <w:rPr>
          <w:szCs w:val="24"/>
        </w:rPr>
        <w:t xml:space="preserve">Czynności </w:t>
      </w:r>
      <w:r w:rsidR="00014E1F" w:rsidRPr="0045635E">
        <w:rPr>
          <w:szCs w:val="24"/>
        </w:rPr>
        <w:t>polegające na zwalczaniu śliskości nawierzchni dróg wykonywane przez operatorów sprzętu używanego do odśnieżania oraz usuwania śliskości</w:t>
      </w:r>
    </w:p>
    <w:p w14:paraId="6D048A88" w14:textId="125EB4EF" w:rsidR="00406CF9" w:rsidRPr="00842EFB" w:rsidRDefault="00894F61" w:rsidP="00F93C06">
      <w:pPr>
        <w:pStyle w:val="pkt"/>
        <w:numPr>
          <w:ilvl w:val="0"/>
          <w:numId w:val="31"/>
        </w:numPr>
        <w:spacing w:before="0" w:after="0" w:line="360" w:lineRule="auto"/>
        <w:rPr>
          <w:color w:val="000000"/>
          <w:szCs w:val="24"/>
        </w:rPr>
      </w:pPr>
      <w:r w:rsidRPr="00842EFB">
        <w:rPr>
          <w:color w:val="000000"/>
          <w:szCs w:val="24"/>
        </w:rPr>
        <w:t>S</w:t>
      </w:r>
      <w:r w:rsidR="00A40145" w:rsidRPr="00842EFB">
        <w:rPr>
          <w:color w:val="000000"/>
          <w:szCs w:val="24"/>
        </w:rPr>
        <w:t xml:space="preserve">zczegółowe wymagania dotyczące realizacji oraz egzekwowania wymogu zatrudnienia na podstawie stosunku pracy zostały określone we </w:t>
      </w:r>
      <w:r w:rsidR="00A559CD" w:rsidRPr="00842EFB">
        <w:rPr>
          <w:color w:val="000000"/>
          <w:szCs w:val="24"/>
        </w:rPr>
        <w:t>W</w:t>
      </w:r>
      <w:r w:rsidR="00A40145" w:rsidRPr="00842EFB">
        <w:rPr>
          <w:color w:val="000000"/>
          <w:szCs w:val="24"/>
        </w:rPr>
        <w:t xml:space="preserve">zorze umowy stanowiącym </w:t>
      </w:r>
      <w:r w:rsidR="00A40145" w:rsidRPr="00842EFB">
        <w:rPr>
          <w:b/>
          <w:bCs/>
          <w:color w:val="000000"/>
          <w:szCs w:val="24"/>
        </w:rPr>
        <w:t xml:space="preserve">Załącznik </w:t>
      </w:r>
      <w:r w:rsidR="00BB08D4" w:rsidRPr="00842EFB">
        <w:rPr>
          <w:b/>
          <w:bCs/>
          <w:color w:val="000000"/>
          <w:szCs w:val="24"/>
        </w:rPr>
        <w:br/>
      </w:r>
      <w:r w:rsidR="00A40145" w:rsidRPr="00842EFB">
        <w:rPr>
          <w:b/>
          <w:bCs/>
          <w:color w:val="000000"/>
          <w:szCs w:val="24"/>
        </w:rPr>
        <w:t xml:space="preserve">nr </w:t>
      </w:r>
      <w:r w:rsidR="00EE61D0" w:rsidRPr="00842EFB">
        <w:rPr>
          <w:b/>
          <w:bCs/>
          <w:color w:val="000000"/>
          <w:szCs w:val="24"/>
        </w:rPr>
        <w:t>5</w:t>
      </w:r>
      <w:r w:rsidR="0045635E" w:rsidRPr="00842EFB">
        <w:rPr>
          <w:b/>
          <w:bCs/>
          <w:color w:val="000000"/>
          <w:szCs w:val="24"/>
        </w:rPr>
        <w:t xml:space="preserve">a </w:t>
      </w:r>
      <w:r w:rsidR="00A40145" w:rsidRPr="00842EFB">
        <w:rPr>
          <w:b/>
          <w:bCs/>
          <w:color w:val="000000"/>
          <w:szCs w:val="24"/>
        </w:rPr>
        <w:t>do SWZ</w:t>
      </w:r>
      <w:r w:rsidR="00B43499" w:rsidRPr="00842EFB">
        <w:rPr>
          <w:b/>
          <w:bCs/>
          <w:color w:val="000000"/>
          <w:szCs w:val="24"/>
        </w:rPr>
        <w:t xml:space="preserve"> dla Części nr 1</w:t>
      </w:r>
      <w:r w:rsidR="0045635E" w:rsidRPr="00842EFB">
        <w:rPr>
          <w:b/>
          <w:bCs/>
          <w:color w:val="000000"/>
          <w:szCs w:val="24"/>
        </w:rPr>
        <w:t xml:space="preserve"> </w:t>
      </w:r>
      <w:r w:rsidR="0045635E" w:rsidRPr="00842EFB">
        <w:rPr>
          <w:color w:val="000000"/>
          <w:szCs w:val="24"/>
        </w:rPr>
        <w:t>oraz</w:t>
      </w:r>
      <w:r w:rsidR="0045635E" w:rsidRPr="00842EFB">
        <w:rPr>
          <w:b/>
          <w:bCs/>
          <w:color w:val="000000"/>
          <w:szCs w:val="24"/>
        </w:rPr>
        <w:t xml:space="preserve"> Załącznik nr 5b do SWZ</w:t>
      </w:r>
      <w:r w:rsidR="00B43499" w:rsidRPr="00842EFB">
        <w:rPr>
          <w:b/>
          <w:bCs/>
          <w:color w:val="000000"/>
          <w:szCs w:val="24"/>
        </w:rPr>
        <w:t xml:space="preserve"> dla Części nr 2</w:t>
      </w:r>
      <w:r w:rsidR="00A40145" w:rsidRPr="00842EFB">
        <w:rPr>
          <w:color w:val="000000"/>
          <w:szCs w:val="24"/>
        </w:rPr>
        <w:t xml:space="preserve">. </w:t>
      </w:r>
    </w:p>
    <w:p w14:paraId="4FDE0EDE" w14:textId="07CD8393" w:rsidR="00617C3F" w:rsidRDefault="006418E5" w:rsidP="00F93C06">
      <w:pPr>
        <w:pStyle w:val="pkt"/>
        <w:numPr>
          <w:ilvl w:val="0"/>
          <w:numId w:val="31"/>
        </w:numPr>
        <w:spacing w:before="0" w:after="0" w:line="360" w:lineRule="auto"/>
        <w:ind w:left="284" w:hanging="284"/>
        <w:rPr>
          <w:color w:val="000000"/>
          <w:szCs w:val="24"/>
        </w:rPr>
      </w:pPr>
      <w:r w:rsidRPr="00FB7F08">
        <w:rPr>
          <w:color w:val="000000"/>
          <w:szCs w:val="24"/>
        </w:rPr>
        <w:t>Zamawiający nie określa dodatkowych wymagań związanych z zatrudnianiem osób</w:t>
      </w:r>
      <w:r w:rsidR="004836E1" w:rsidRPr="00FB7F08">
        <w:rPr>
          <w:color w:val="000000"/>
          <w:szCs w:val="24"/>
        </w:rPr>
        <w:t xml:space="preserve">, </w:t>
      </w:r>
      <w:r w:rsidR="00BB08D4">
        <w:rPr>
          <w:color w:val="000000"/>
          <w:szCs w:val="24"/>
        </w:rPr>
        <w:br/>
      </w:r>
      <w:r w:rsidR="004836E1" w:rsidRPr="00FB7F08">
        <w:rPr>
          <w:color w:val="000000"/>
          <w:szCs w:val="24"/>
        </w:rPr>
        <w:t>o których mowa w art. 96 ust. 2 pkt 2</w:t>
      </w:r>
      <w:r w:rsidRPr="00FB7F08">
        <w:rPr>
          <w:color w:val="000000"/>
          <w:szCs w:val="24"/>
        </w:rPr>
        <w:t xml:space="preserve"> </w:t>
      </w:r>
      <w:r w:rsidR="00A559CD">
        <w:rPr>
          <w:color w:val="000000"/>
          <w:szCs w:val="24"/>
        </w:rPr>
        <w:t xml:space="preserve">ustawy </w:t>
      </w:r>
      <w:proofErr w:type="spellStart"/>
      <w:r w:rsidR="00A559CD">
        <w:rPr>
          <w:color w:val="000000"/>
          <w:szCs w:val="24"/>
        </w:rPr>
        <w:t>Pzp</w:t>
      </w:r>
      <w:proofErr w:type="spellEnd"/>
      <w:r w:rsidRPr="00FB7F08">
        <w:rPr>
          <w:color w:val="000000"/>
          <w:szCs w:val="24"/>
        </w:rPr>
        <w:t xml:space="preserve">. </w:t>
      </w:r>
    </w:p>
    <w:p w14:paraId="055D3EC0" w14:textId="77777777" w:rsidR="0045635E" w:rsidRDefault="0045635E" w:rsidP="0045635E">
      <w:pPr>
        <w:pStyle w:val="pkt"/>
        <w:spacing w:before="0" w:after="0" w:line="360" w:lineRule="auto"/>
        <w:ind w:left="284" w:firstLine="0"/>
        <w:rPr>
          <w:color w:val="000000"/>
          <w:szCs w:val="24"/>
        </w:rPr>
      </w:pPr>
    </w:p>
    <w:p w14:paraId="53D9E0D6" w14:textId="77777777" w:rsidR="00DE20B7" w:rsidRDefault="00DE20B7" w:rsidP="0045635E">
      <w:pPr>
        <w:pStyle w:val="pkt"/>
        <w:spacing w:before="0" w:after="0" w:line="360" w:lineRule="auto"/>
        <w:ind w:left="284" w:firstLine="0"/>
        <w:rPr>
          <w:color w:val="000000"/>
          <w:szCs w:val="24"/>
        </w:rPr>
      </w:pPr>
    </w:p>
    <w:p w14:paraId="14ED43B3" w14:textId="77777777" w:rsidR="00F74F25" w:rsidRPr="00BA6E1A" w:rsidRDefault="00927FE7" w:rsidP="00167512">
      <w:pPr>
        <w:pStyle w:val="pkt"/>
        <w:numPr>
          <w:ilvl w:val="0"/>
          <w:numId w:val="17"/>
        </w:numPr>
        <w:pBdr>
          <w:bottom w:val="double" w:sz="4" w:space="1" w:color="auto"/>
        </w:pBdr>
        <w:shd w:val="clear" w:color="auto" w:fill="DAEEF3"/>
        <w:spacing w:before="360" w:after="40" w:line="360" w:lineRule="auto"/>
        <w:ind w:left="284" w:hanging="284"/>
        <w:rPr>
          <w:b/>
          <w:color w:val="000000"/>
          <w:sz w:val="26"/>
          <w:szCs w:val="26"/>
        </w:rPr>
      </w:pPr>
      <w:r w:rsidRPr="00BA6E1A">
        <w:rPr>
          <w:b/>
          <w:color w:val="000000"/>
          <w:sz w:val="26"/>
          <w:szCs w:val="26"/>
        </w:rPr>
        <w:lastRenderedPageBreak/>
        <w:t>OPIS PRZEDMIOTU ZAM</w:t>
      </w:r>
      <w:r w:rsidR="005B5095" w:rsidRPr="00BA6E1A">
        <w:rPr>
          <w:b/>
          <w:color w:val="000000"/>
          <w:sz w:val="26"/>
          <w:szCs w:val="26"/>
        </w:rPr>
        <w:t>ÓWIENIA</w:t>
      </w:r>
    </w:p>
    <w:p w14:paraId="6FEC03D2" w14:textId="77777777" w:rsidR="007D4605" w:rsidRPr="0033444D" w:rsidRDefault="007D4605" w:rsidP="005C09EF">
      <w:pPr>
        <w:rPr>
          <w:color w:val="FF0000"/>
          <w:sz w:val="26"/>
          <w:szCs w:val="26"/>
        </w:rPr>
      </w:pPr>
    </w:p>
    <w:p w14:paraId="7C9D0A14" w14:textId="37657BBD" w:rsidR="00595672" w:rsidRPr="00595672" w:rsidRDefault="00014E1F" w:rsidP="001D6D5A">
      <w:pPr>
        <w:pStyle w:val="Standard"/>
        <w:spacing w:line="360" w:lineRule="auto"/>
        <w:jc w:val="both"/>
        <w:rPr>
          <w:rFonts w:cs="Times New Roman"/>
          <w:lang w:bidi="pl-PL"/>
        </w:rPr>
      </w:pPr>
      <w:r w:rsidRPr="00014E1F">
        <w:rPr>
          <w:rFonts w:cs="Times New Roman"/>
        </w:rPr>
        <w:t xml:space="preserve">Przedmiotem zamówienia jest </w:t>
      </w:r>
      <w:r w:rsidR="002C4C52">
        <w:rPr>
          <w:rFonts w:cs="Times New Roman"/>
        </w:rPr>
        <w:t>z</w:t>
      </w:r>
      <w:r w:rsidRPr="00014E1F">
        <w:rPr>
          <w:rFonts w:cs="Times New Roman"/>
          <w:bCs/>
        </w:rPr>
        <w:t>imowe utrzymanie dróg</w:t>
      </w:r>
      <w:r w:rsidR="00595672">
        <w:rPr>
          <w:rFonts w:cs="Times New Roman"/>
          <w:bCs/>
        </w:rPr>
        <w:t xml:space="preserve"> na terenie </w:t>
      </w:r>
      <w:r w:rsidRPr="00014E1F">
        <w:rPr>
          <w:rFonts w:cs="Times New Roman"/>
          <w:bCs/>
        </w:rPr>
        <w:t>Gminy Stara Kamienica w</w:t>
      </w:r>
      <w:r w:rsidR="000B4F42">
        <w:rPr>
          <w:rFonts w:cs="Times New Roman"/>
          <w:bCs/>
        </w:rPr>
        <w:t> </w:t>
      </w:r>
      <w:r w:rsidRPr="00014E1F">
        <w:rPr>
          <w:rFonts w:cs="Times New Roman"/>
          <w:bCs/>
        </w:rPr>
        <w:t>sezonie 202</w:t>
      </w:r>
      <w:r w:rsidR="00FC2B6A">
        <w:rPr>
          <w:rFonts w:cs="Times New Roman"/>
          <w:bCs/>
        </w:rPr>
        <w:t>6</w:t>
      </w:r>
      <w:r w:rsidRPr="00014E1F">
        <w:rPr>
          <w:rFonts w:cs="Times New Roman"/>
          <w:bCs/>
        </w:rPr>
        <w:t>/202</w:t>
      </w:r>
      <w:r w:rsidR="00FC2B6A">
        <w:rPr>
          <w:rFonts w:cs="Times New Roman"/>
          <w:bCs/>
        </w:rPr>
        <w:t>7</w:t>
      </w:r>
      <w:r w:rsidR="00D37D24">
        <w:rPr>
          <w:rFonts w:cs="Times New Roman"/>
          <w:bCs/>
        </w:rPr>
        <w:t xml:space="preserve"> w podziale na 2 części:</w:t>
      </w:r>
    </w:p>
    <w:p w14:paraId="12EC7570" w14:textId="2662E5FF" w:rsidR="001B4F90" w:rsidRDefault="00595672" w:rsidP="00F93C06">
      <w:pPr>
        <w:pStyle w:val="Standard"/>
        <w:numPr>
          <w:ilvl w:val="3"/>
          <w:numId w:val="56"/>
        </w:numPr>
        <w:spacing w:line="360" w:lineRule="auto"/>
        <w:ind w:left="567" w:hanging="283"/>
        <w:jc w:val="both"/>
        <w:rPr>
          <w:rFonts w:cs="Times New Roman"/>
          <w:b/>
        </w:rPr>
      </w:pPr>
      <w:r w:rsidRPr="00595672">
        <w:rPr>
          <w:rFonts w:cs="Times New Roman"/>
          <w:b/>
        </w:rPr>
        <w:t xml:space="preserve">CZĘŚĆ </w:t>
      </w:r>
      <w:r w:rsidR="008A4F7E">
        <w:rPr>
          <w:rFonts w:cs="Times New Roman"/>
          <w:b/>
        </w:rPr>
        <w:t xml:space="preserve">NR </w:t>
      </w:r>
      <w:r w:rsidRPr="00595672">
        <w:rPr>
          <w:rFonts w:cs="Times New Roman"/>
          <w:b/>
        </w:rPr>
        <w:t>1: Zimowe utrzymanie dróg powiatowych na terenie Gminy Stara Kamienica w sezonie 2026/2027</w:t>
      </w:r>
    </w:p>
    <w:p w14:paraId="7AA76EE7" w14:textId="7F061EF5" w:rsidR="00E64514" w:rsidRDefault="00842EFB" w:rsidP="00E64514">
      <w:pPr>
        <w:pStyle w:val="Standard"/>
        <w:spacing w:line="360" w:lineRule="auto"/>
        <w:ind w:left="567"/>
        <w:jc w:val="both"/>
        <w:rPr>
          <w:i/>
        </w:rPr>
      </w:pPr>
      <w:r>
        <w:t>1.</w:t>
      </w:r>
      <w:r w:rsidR="001B4F90" w:rsidRPr="008B655F">
        <w:t xml:space="preserve">Zimowe utrzymanie dróg powiatowych przez Gminę Stara Kamienica odbywać się będzie na podstawie Porozumienia Powiatu Karkonoskiego </w:t>
      </w:r>
      <w:r w:rsidR="001B4F90" w:rsidRPr="001B4F90">
        <w:rPr>
          <w:i/>
        </w:rPr>
        <w:t>w sprawie powierzenia zadania polegającego na zimowym utrzymaniu dróg powiatowych położonych na terenie Gminy Stara Kamienica.</w:t>
      </w:r>
    </w:p>
    <w:p w14:paraId="54CC9E71" w14:textId="257961B0" w:rsidR="00E64514" w:rsidRPr="00E64514" w:rsidRDefault="00842EFB" w:rsidP="00E64514">
      <w:pPr>
        <w:pStyle w:val="Standard"/>
        <w:spacing w:line="360" w:lineRule="auto"/>
        <w:ind w:left="567"/>
        <w:jc w:val="both"/>
        <w:rPr>
          <w:i/>
        </w:rPr>
      </w:pPr>
      <w:r>
        <w:rPr>
          <w:bCs/>
          <w:noProof/>
        </w:rPr>
        <w:t>2.</w:t>
      </w:r>
      <w:r w:rsidR="00E64514" w:rsidRPr="00DE20B7">
        <w:rPr>
          <w:bCs/>
          <w:noProof/>
        </w:rPr>
        <w:t>Kompleksowe zimowe utrzymanie dróg powiatowych</w:t>
      </w:r>
      <w:r w:rsidR="00E64514">
        <w:rPr>
          <w:bCs/>
          <w:noProof/>
        </w:rPr>
        <w:t xml:space="preserve"> </w:t>
      </w:r>
      <w:r w:rsidR="00E64514" w:rsidRPr="00E64514">
        <w:rPr>
          <w:bCs/>
          <w:noProof/>
        </w:rPr>
        <w:t xml:space="preserve"> na terenie Gminy Stara Kamienica w szczególności polega na: </w:t>
      </w:r>
    </w:p>
    <w:p w14:paraId="48E7485D" w14:textId="2A36FC69" w:rsidR="00E64514" w:rsidRDefault="00E64514" w:rsidP="00F93C06">
      <w:pPr>
        <w:numPr>
          <w:ilvl w:val="0"/>
          <w:numId w:val="61"/>
        </w:numPr>
        <w:suppressAutoHyphens/>
        <w:spacing w:line="360" w:lineRule="auto"/>
        <w:ind w:left="851" w:hanging="284"/>
        <w:jc w:val="both"/>
        <w:rPr>
          <w:bCs/>
          <w:noProof/>
        </w:rPr>
      </w:pPr>
      <w:r w:rsidRPr="008B655F">
        <w:rPr>
          <w:bCs/>
          <w:noProof/>
        </w:rPr>
        <w:t>oczyszczaniu ze śniegu oraz błota pośniegowego nawierzchni wyznaczonych dróg powiatowych</w:t>
      </w:r>
      <w:r>
        <w:rPr>
          <w:bCs/>
          <w:noProof/>
        </w:rPr>
        <w:t xml:space="preserve"> </w:t>
      </w:r>
      <w:r w:rsidRPr="008B655F">
        <w:rPr>
          <w:bCs/>
          <w:noProof/>
        </w:rPr>
        <w:t xml:space="preserve">(jezdnia, chodniki, pobocza utwardzone z kostki brukowej betonowej lub kamiennej, zatoki autobusowe, mijanki) położonych w granicach administracyjnych gminy Stara Kamienica w celu zachowania ich bezpiecznej przejezdności oraz ograniczenia zakłóceń płynności ruchu drogowego; </w:t>
      </w:r>
    </w:p>
    <w:p w14:paraId="1DD00D11" w14:textId="75A1B19D" w:rsidR="001823D6" w:rsidRPr="001823D6" w:rsidRDefault="00E64514" w:rsidP="00A73054">
      <w:pPr>
        <w:numPr>
          <w:ilvl w:val="0"/>
          <w:numId w:val="61"/>
        </w:numPr>
        <w:suppressAutoHyphens/>
        <w:spacing w:line="360" w:lineRule="auto"/>
        <w:ind w:left="851" w:hanging="284"/>
        <w:jc w:val="both"/>
        <w:rPr>
          <w:bCs/>
          <w:noProof/>
        </w:rPr>
      </w:pPr>
      <w:r w:rsidRPr="001823D6">
        <w:rPr>
          <w:bCs/>
          <w:noProof/>
        </w:rPr>
        <w:t xml:space="preserve">zwalczaniu śliskości drogi do stanu umożliwiającego bezpieczną przejezdność oraz ograniczenie zakłóceń płynności ruchu drogowego, wyznaczonych dróg powiatowych położonych w granicach administracyjnych gminy Stara Kamienica, </w:t>
      </w:r>
      <w:r w:rsidR="001823D6" w:rsidRPr="001823D6">
        <w:rPr>
          <w:bCs/>
          <w:noProof/>
        </w:rPr>
        <w:t>p</w:t>
      </w:r>
      <w:r w:rsidRPr="001823D6">
        <w:rPr>
          <w:bCs/>
          <w:noProof/>
        </w:rPr>
        <w:t>rzy pomocy materiałów uszorstniających i środków chemicznych</w:t>
      </w:r>
      <w:r w:rsidR="00441E13">
        <w:rPr>
          <w:bCs/>
          <w:noProof/>
        </w:rPr>
        <w:t xml:space="preserve"> zgodnie z zasadami określonymi w Opisie Przedmiotu Zamówienia;</w:t>
      </w:r>
    </w:p>
    <w:p w14:paraId="269754B8" w14:textId="77777777" w:rsidR="00E64514" w:rsidRDefault="00E64514" w:rsidP="00F93C06">
      <w:pPr>
        <w:numPr>
          <w:ilvl w:val="0"/>
          <w:numId w:val="61"/>
        </w:numPr>
        <w:suppressAutoHyphens/>
        <w:spacing w:line="360" w:lineRule="auto"/>
        <w:ind w:left="851" w:hanging="284"/>
        <w:jc w:val="both"/>
        <w:rPr>
          <w:bCs/>
          <w:noProof/>
        </w:rPr>
      </w:pPr>
      <w:r w:rsidRPr="00E64514">
        <w:rPr>
          <w:bCs/>
          <w:noProof/>
        </w:rPr>
        <w:t>usunięciu zanieczyszczeń pozimowych z jezdni, chodników i poboczy oraz studzienek ściekowych po zakończeniu sezonu zimowego 2026/2027</w:t>
      </w:r>
    </w:p>
    <w:p w14:paraId="727BBF5A" w14:textId="77777777" w:rsidR="00842EFB" w:rsidRDefault="00E64514" w:rsidP="00842EFB">
      <w:pPr>
        <w:numPr>
          <w:ilvl w:val="0"/>
          <w:numId w:val="61"/>
        </w:numPr>
        <w:suppressAutoHyphens/>
        <w:spacing w:line="360" w:lineRule="auto"/>
        <w:ind w:left="851" w:hanging="284"/>
        <w:jc w:val="both"/>
        <w:rPr>
          <w:bCs/>
          <w:noProof/>
        </w:rPr>
      </w:pPr>
      <w:r w:rsidRPr="00E64514">
        <w:rPr>
          <w:rFonts w:eastAsia="Calibri"/>
          <w:lang w:eastAsia="ar-SA"/>
        </w:rPr>
        <w:t>utrzymanie całodobowej dostępności oraz gotowości (dyżuru) do podjęcia akcji zimowego utrzymania.</w:t>
      </w:r>
    </w:p>
    <w:p w14:paraId="7AE11429" w14:textId="284DE146" w:rsidR="00E64514" w:rsidRPr="00842EFB" w:rsidRDefault="00842EFB" w:rsidP="00842EFB">
      <w:pPr>
        <w:suppressAutoHyphens/>
        <w:spacing w:line="360" w:lineRule="auto"/>
        <w:ind w:left="567"/>
        <w:jc w:val="both"/>
        <w:rPr>
          <w:bCs/>
          <w:noProof/>
        </w:rPr>
      </w:pPr>
      <w:r w:rsidRPr="00842EFB">
        <w:rPr>
          <w:bCs/>
        </w:rPr>
        <w:t>3.S</w:t>
      </w:r>
      <w:r w:rsidR="00E64514" w:rsidRPr="00842EFB">
        <w:rPr>
          <w:bCs/>
        </w:rPr>
        <w:t>zczegóło</w:t>
      </w:r>
      <w:r w:rsidRPr="00842EFB">
        <w:rPr>
          <w:bCs/>
        </w:rPr>
        <w:t>wy</w:t>
      </w:r>
      <w:r w:rsidR="00E64514" w:rsidRPr="00842EFB">
        <w:rPr>
          <w:bCs/>
        </w:rPr>
        <w:t xml:space="preserve"> opis</w:t>
      </w:r>
      <w:r w:rsidRPr="00842EFB">
        <w:rPr>
          <w:bCs/>
        </w:rPr>
        <w:t xml:space="preserve"> zamówienia jest zawarty </w:t>
      </w:r>
      <w:r w:rsidR="001823D6" w:rsidRPr="00842EFB">
        <w:rPr>
          <w:bCs/>
        </w:rPr>
        <w:t>w</w:t>
      </w:r>
      <w:r w:rsidRPr="00842EFB">
        <w:rPr>
          <w:bCs/>
        </w:rPr>
        <w:t xml:space="preserve"> </w:t>
      </w:r>
      <w:r w:rsidR="00B43499" w:rsidRPr="00842EFB">
        <w:rPr>
          <w:bCs/>
        </w:rPr>
        <w:t xml:space="preserve">Opisie </w:t>
      </w:r>
      <w:r w:rsidR="00E64514" w:rsidRPr="00842EFB">
        <w:rPr>
          <w:bCs/>
        </w:rPr>
        <w:t>przedmiotu zamówienia</w:t>
      </w:r>
      <w:r w:rsidR="00B43499" w:rsidRPr="00842EFB">
        <w:rPr>
          <w:bCs/>
        </w:rPr>
        <w:t xml:space="preserve"> stanowiącym </w:t>
      </w:r>
      <w:r w:rsidR="00E64514" w:rsidRPr="00842EFB">
        <w:rPr>
          <w:b/>
        </w:rPr>
        <w:t>Załącznik nr 11 do SWZ</w:t>
      </w:r>
      <w:r w:rsidR="00B43499" w:rsidRPr="00842EFB">
        <w:rPr>
          <w:b/>
        </w:rPr>
        <w:t xml:space="preserve"> </w:t>
      </w:r>
      <w:r w:rsidR="00B43499" w:rsidRPr="00842EFB">
        <w:rPr>
          <w:bCs/>
        </w:rPr>
        <w:t xml:space="preserve">w terminie i na zasadach opisanych we Wzorze umowy stanowiącym </w:t>
      </w:r>
      <w:r w:rsidR="00B43499" w:rsidRPr="00842EFB">
        <w:rPr>
          <w:b/>
        </w:rPr>
        <w:t>Załącznik nr 5a do SWZ.</w:t>
      </w:r>
    </w:p>
    <w:p w14:paraId="14670A9D" w14:textId="77777777" w:rsidR="00E64514" w:rsidRDefault="00E64514" w:rsidP="00E64514">
      <w:pPr>
        <w:pStyle w:val="Standard"/>
        <w:spacing w:line="360" w:lineRule="auto"/>
        <w:jc w:val="both"/>
        <w:rPr>
          <w:rFonts w:cs="Times New Roman"/>
          <w:b/>
        </w:rPr>
      </w:pPr>
    </w:p>
    <w:p w14:paraId="1F7ABBA7" w14:textId="77777777" w:rsidR="00DE20B7" w:rsidRPr="001B4F90" w:rsidRDefault="00DE20B7" w:rsidP="00E64514">
      <w:pPr>
        <w:pStyle w:val="Standard"/>
        <w:spacing w:line="360" w:lineRule="auto"/>
        <w:jc w:val="both"/>
        <w:rPr>
          <w:rFonts w:cs="Times New Roman"/>
          <w:b/>
        </w:rPr>
      </w:pPr>
    </w:p>
    <w:p w14:paraId="3A6BC925" w14:textId="73616702" w:rsidR="00E64514" w:rsidRDefault="00595672" w:rsidP="00F93C06">
      <w:pPr>
        <w:pStyle w:val="Standard"/>
        <w:numPr>
          <w:ilvl w:val="3"/>
          <w:numId w:val="56"/>
        </w:numPr>
        <w:spacing w:line="360" w:lineRule="auto"/>
        <w:ind w:left="567" w:hanging="283"/>
        <w:jc w:val="both"/>
        <w:rPr>
          <w:rFonts w:cs="Times New Roman"/>
          <w:b/>
        </w:rPr>
      </w:pPr>
      <w:r w:rsidRPr="00595672">
        <w:rPr>
          <w:rFonts w:cs="Times New Roman"/>
          <w:b/>
        </w:rPr>
        <w:t xml:space="preserve">CZĘŚĆ </w:t>
      </w:r>
      <w:r w:rsidR="008A4F7E">
        <w:rPr>
          <w:rFonts w:cs="Times New Roman"/>
          <w:b/>
        </w:rPr>
        <w:t xml:space="preserve">NR </w:t>
      </w:r>
      <w:r w:rsidRPr="00595672">
        <w:rPr>
          <w:rFonts w:cs="Times New Roman"/>
          <w:b/>
        </w:rPr>
        <w:t xml:space="preserve">2: Zimowe utrzymanie dróg gminnych na terenie Gminy Stara Kamienica w sezonie 2026/2027. </w:t>
      </w:r>
    </w:p>
    <w:p w14:paraId="6772E731" w14:textId="75EA764F" w:rsidR="00014E1F" w:rsidRPr="00DE20B7" w:rsidRDefault="00842EFB" w:rsidP="00E64514">
      <w:pPr>
        <w:pStyle w:val="Standard"/>
        <w:spacing w:line="360" w:lineRule="auto"/>
        <w:ind w:left="567"/>
        <w:jc w:val="both"/>
        <w:rPr>
          <w:rFonts w:cs="Times New Roman"/>
          <w:b/>
        </w:rPr>
      </w:pPr>
      <w:r>
        <w:rPr>
          <w:bCs/>
          <w:noProof/>
        </w:rPr>
        <w:t>1.</w:t>
      </w:r>
      <w:r w:rsidR="00014E1F" w:rsidRPr="00E64514">
        <w:rPr>
          <w:bCs/>
          <w:noProof/>
        </w:rPr>
        <w:t xml:space="preserve">Kompleksowe zimowe </w:t>
      </w:r>
      <w:r w:rsidR="00014E1F" w:rsidRPr="00DE20B7">
        <w:rPr>
          <w:bCs/>
          <w:noProof/>
        </w:rPr>
        <w:t>utrzymanie dróg gminnych na terenie Gminy Stara Kamienica w</w:t>
      </w:r>
      <w:r w:rsidR="00E64514" w:rsidRPr="00DE20B7">
        <w:rPr>
          <w:bCs/>
          <w:noProof/>
        </w:rPr>
        <w:t> </w:t>
      </w:r>
      <w:r w:rsidR="00014E1F" w:rsidRPr="00DE20B7">
        <w:rPr>
          <w:bCs/>
          <w:noProof/>
        </w:rPr>
        <w:t xml:space="preserve">szczególności polega na: </w:t>
      </w:r>
    </w:p>
    <w:p w14:paraId="3E1C2E40" w14:textId="45EA2964" w:rsidR="00014E1F" w:rsidRDefault="00014E1F" w:rsidP="00F93C06">
      <w:pPr>
        <w:pStyle w:val="Akapitzlist"/>
        <w:numPr>
          <w:ilvl w:val="0"/>
          <w:numId w:val="63"/>
        </w:numPr>
        <w:suppressAutoHyphens/>
        <w:spacing w:line="360" w:lineRule="auto"/>
        <w:ind w:left="851" w:hanging="284"/>
        <w:jc w:val="both"/>
        <w:rPr>
          <w:bCs/>
          <w:noProof/>
        </w:rPr>
      </w:pPr>
      <w:r w:rsidRPr="00DE20B7">
        <w:rPr>
          <w:bCs/>
          <w:noProof/>
        </w:rPr>
        <w:t>oczyszczaniu ze śniegu oraz</w:t>
      </w:r>
      <w:r w:rsidRPr="00E64514">
        <w:rPr>
          <w:bCs/>
          <w:noProof/>
        </w:rPr>
        <w:t xml:space="preserve"> błota pośniegowego nawierzchni wyznaczonych dróg</w:t>
      </w:r>
      <w:r w:rsidR="00E64514">
        <w:rPr>
          <w:bCs/>
          <w:noProof/>
        </w:rPr>
        <w:t xml:space="preserve"> </w:t>
      </w:r>
      <w:r w:rsidRPr="00E64514">
        <w:rPr>
          <w:bCs/>
          <w:noProof/>
        </w:rPr>
        <w:t xml:space="preserve">gminnych (jezdnia, chodniki, pobocza utwardzone z kostki brukowej betonowej lub kamiennej, zatoki autobusowe, mijanki) położonych w granicach administracyjnych gminy Stara Kamienica w celu zachowania ich bezpiecznej przejezdności oraz ograniczenia zakłóceń płynności ruchu drogowego; </w:t>
      </w:r>
    </w:p>
    <w:p w14:paraId="4893FDB6" w14:textId="43588901" w:rsidR="00441E13" w:rsidRPr="00441E13" w:rsidRDefault="00014E1F" w:rsidP="00441E13">
      <w:pPr>
        <w:pStyle w:val="Akapitzlist"/>
        <w:numPr>
          <w:ilvl w:val="0"/>
          <w:numId w:val="63"/>
        </w:numPr>
        <w:suppressAutoHyphens/>
        <w:spacing w:line="360" w:lineRule="auto"/>
        <w:ind w:left="851" w:hanging="284"/>
        <w:jc w:val="both"/>
        <w:rPr>
          <w:bCs/>
          <w:noProof/>
        </w:rPr>
      </w:pPr>
      <w:r w:rsidRPr="00E64514">
        <w:rPr>
          <w:bCs/>
          <w:noProof/>
        </w:rPr>
        <w:t xml:space="preserve">zwalczaniu śliskości drogi do stanu umożliwiającego bezpieczną przejezdność oraz ograniczenie zakłóceń płynności ruchu drogowego, wyznaczonych dróg </w:t>
      </w:r>
      <w:r w:rsidR="00E64514">
        <w:rPr>
          <w:bCs/>
          <w:noProof/>
        </w:rPr>
        <w:t xml:space="preserve">gminnych </w:t>
      </w:r>
      <w:r w:rsidRPr="00E64514">
        <w:rPr>
          <w:bCs/>
          <w:noProof/>
        </w:rPr>
        <w:t>położonych w granicach administracyjnych gminy Stara Kamienica, przy pomocy materiałów uszorstniających i środków chemicznych</w:t>
      </w:r>
      <w:r w:rsidR="00441E13">
        <w:rPr>
          <w:bCs/>
          <w:noProof/>
        </w:rPr>
        <w:t xml:space="preserve"> </w:t>
      </w:r>
      <w:r w:rsidR="00441E13" w:rsidRPr="00441E13">
        <w:rPr>
          <w:bCs/>
          <w:noProof/>
        </w:rPr>
        <w:t>zgodnie z zasadami określonymi w Opisie Przedmiotu Zamówienia;</w:t>
      </w:r>
    </w:p>
    <w:p w14:paraId="280B51F2" w14:textId="7B69912E" w:rsidR="00014E1F" w:rsidRDefault="00014E1F" w:rsidP="00F93C06">
      <w:pPr>
        <w:pStyle w:val="Akapitzlist"/>
        <w:numPr>
          <w:ilvl w:val="0"/>
          <w:numId w:val="63"/>
        </w:numPr>
        <w:suppressAutoHyphens/>
        <w:spacing w:line="360" w:lineRule="auto"/>
        <w:ind w:left="851" w:hanging="284"/>
        <w:jc w:val="both"/>
        <w:rPr>
          <w:bCs/>
          <w:noProof/>
        </w:rPr>
      </w:pPr>
      <w:r w:rsidRPr="00E64514">
        <w:rPr>
          <w:bCs/>
          <w:noProof/>
        </w:rPr>
        <w:t>usunięciu zanieczyszczeń pozimowych z jezdni, chodników i poboczy oraz studzienek ściekowych po zakończeniu sezonu zimowego 202</w:t>
      </w:r>
      <w:r w:rsidR="006E0DBE" w:rsidRPr="00E64514">
        <w:rPr>
          <w:bCs/>
          <w:noProof/>
        </w:rPr>
        <w:t>6</w:t>
      </w:r>
      <w:r w:rsidRPr="00E64514">
        <w:rPr>
          <w:bCs/>
          <w:noProof/>
        </w:rPr>
        <w:t>/202</w:t>
      </w:r>
      <w:r w:rsidR="006E0DBE" w:rsidRPr="00E64514">
        <w:rPr>
          <w:bCs/>
          <w:noProof/>
        </w:rPr>
        <w:t>7</w:t>
      </w:r>
    </w:p>
    <w:p w14:paraId="41268377" w14:textId="77777777" w:rsidR="00842EFB" w:rsidRPr="00842EFB" w:rsidRDefault="00014E1F" w:rsidP="00842EFB">
      <w:pPr>
        <w:pStyle w:val="Akapitzlist"/>
        <w:numPr>
          <w:ilvl w:val="0"/>
          <w:numId w:val="63"/>
        </w:numPr>
        <w:suppressAutoHyphens/>
        <w:spacing w:line="360" w:lineRule="auto"/>
        <w:ind w:left="851" w:hanging="284"/>
        <w:jc w:val="both"/>
        <w:rPr>
          <w:bCs/>
          <w:noProof/>
        </w:rPr>
      </w:pPr>
      <w:r w:rsidRPr="00E64514">
        <w:rPr>
          <w:rFonts w:eastAsia="Calibri"/>
          <w:lang w:eastAsia="ar-SA"/>
        </w:rPr>
        <w:t>utrzymanie całodobowej dostępności oraz gotowości (dyżuru) do podjęcia akcji zimowego utrzymania.</w:t>
      </w:r>
    </w:p>
    <w:p w14:paraId="08D07802" w14:textId="079ED640" w:rsidR="00B43499" w:rsidRPr="00842EFB" w:rsidRDefault="00842EFB" w:rsidP="00842EFB">
      <w:pPr>
        <w:suppressAutoHyphens/>
        <w:spacing w:line="360" w:lineRule="auto"/>
        <w:ind w:left="567"/>
        <w:jc w:val="both"/>
        <w:rPr>
          <w:bCs/>
          <w:noProof/>
        </w:rPr>
      </w:pPr>
      <w:r w:rsidRPr="00842EFB">
        <w:rPr>
          <w:bCs/>
        </w:rPr>
        <w:t xml:space="preserve">2.Szczegółowy opis zamówienia jest zawarty w </w:t>
      </w:r>
      <w:r w:rsidR="00B43499" w:rsidRPr="00842EFB">
        <w:rPr>
          <w:bCs/>
        </w:rPr>
        <w:t xml:space="preserve">Opisie przedmiotu zamówienia stanowiącym </w:t>
      </w:r>
      <w:r w:rsidR="00B43499" w:rsidRPr="00842EFB">
        <w:rPr>
          <w:b/>
        </w:rPr>
        <w:t xml:space="preserve">Załącznik nr 11 do SWZ </w:t>
      </w:r>
      <w:r w:rsidR="00B43499" w:rsidRPr="00842EFB">
        <w:rPr>
          <w:bCs/>
        </w:rPr>
        <w:t xml:space="preserve">w terminie i na zasadach opisanych we Wzorze umowy stanowiącym </w:t>
      </w:r>
      <w:r w:rsidR="00B43499" w:rsidRPr="00842EFB">
        <w:rPr>
          <w:b/>
        </w:rPr>
        <w:t>Załącznik nr 5b do SWZ.</w:t>
      </w:r>
    </w:p>
    <w:p w14:paraId="442925B7" w14:textId="77777777" w:rsidR="001B4F90" w:rsidRPr="004C19F2" w:rsidRDefault="001B4F90" w:rsidP="001B4F90">
      <w:pPr>
        <w:pStyle w:val="Standard"/>
        <w:spacing w:line="360" w:lineRule="auto"/>
        <w:ind w:left="284"/>
        <w:jc w:val="both"/>
        <w:rPr>
          <w:rFonts w:cs="Times New Roman"/>
          <w:color w:val="000000" w:themeColor="text1"/>
          <w:highlight w:val="yellow"/>
        </w:rPr>
      </w:pPr>
    </w:p>
    <w:p w14:paraId="451A872B" w14:textId="56EB4732" w:rsidR="00E855A2" w:rsidRPr="00D37D24" w:rsidRDefault="006A3CB5" w:rsidP="001D6D5A">
      <w:pPr>
        <w:pStyle w:val="Standard"/>
        <w:spacing w:line="360" w:lineRule="auto"/>
        <w:jc w:val="both"/>
        <w:rPr>
          <w:rFonts w:cs="Times New Roman"/>
          <w:bCs/>
        </w:rPr>
      </w:pPr>
      <w:r w:rsidRPr="00900915">
        <w:rPr>
          <w:color w:val="000000" w:themeColor="text1"/>
        </w:rPr>
        <w:t>Wspólny Słownik Zamówień CPV</w:t>
      </w:r>
      <w:r w:rsidR="00D37D24">
        <w:rPr>
          <w:color w:val="000000" w:themeColor="text1"/>
        </w:rPr>
        <w:t xml:space="preserve"> – </w:t>
      </w:r>
      <w:r w:rsidR="00D37D24" w:rsidRPr="00D37D24">
        <w:rPr>
          <w:b/>
          <w:bCs/>
          <w:color w:val="000000" w:themeColor="text1"/>
        </w:rPr>
        <w:t xml:space="preserve">DOTYCZY CZĘŚCI </w:t>
      </w:r>
      <w:r w:rsidR="008A4F7E">
        <w:rPr>
          <w:b/>
          <w:bCs/>
          <w:color w:val="000000" w:themeColor="text1"/>
        </w:rPr>
        <w:t xml:space="preserve">NR </w:t>
      </w:r>
      <w:r w:rsidR="00E64514" w:rsidRPr="00D37D24">
        <w:rPr>
          <w:b/>
          <w:bCs/>
          <w:color w:val="000000" w:themeColor="text1"/>
        </w:rPr>
        <w:t>1</w:t>
      </w:r>
      <w:r w:rsidR="00D37D24" w:rsidRPr="00D37D24">
        <w:rPr>
          <w:b/>
          <w:bCs/>
          <w:color w:val="000000" w:themeColor="text1"/>
        </w:rPr>
        <w:t xml:space="preserve"> – 2</w:t>
      </w:r>
    </w:p>
    <w:p w14:paraId="7155B10D" w14:textId="77777777" w:rsidR="00CC328B" w:rsidRDefault="00CC328B" w:rsidP="001D6D5A">
      <w:pPr>
        <w:pStyle w:val="Standard"/>
        <w:spacing w:line="360" w:lineRule="auto"/>
        <w:jc w:val="both"/>
        <w:rPr>
          <w:rFonts w:cs="Times New Roman"/>
        </w:rPr>
      </w:pPr>
      <w:r>
        <w:rPr>
          <w:rFonts w:cs="Times New Roman"/>
        </w:rPr>
        <w:t>90620000-9 Usługi odśnieżania</w:t>
      </w:r>
    </w:p>
    <w:p w14:paraId="7223EB05" w14:textId="6245F14A" w:rsidR="00CC328B" w:rsidRDefault="00CC328B" w:rsidP="001D6D5A">
      <w:pPr>
        <w:pStyle w:val="Standard"/>
        <w:spacing w:line="360" w:lineRule="auto"/>
        <w:jc w:val="both"/>
        <w:rPr>
          <w:rFonts w:cs="Times New Roman"/>
        </w:rPr>
      </w:pPr>
      <w:r>
        <w:rPr>
          <w:rFonts w:cs="Times New Roman"/>
        </w:rPr>
        <w:t>90630000-2 Usługi usuwania oblodzeni</w:t>
      </w:r>
      <w:r w:rsidR="002C4C52">
        <w:rPr>
          <w:rFonts w:cs="Times New Roman"/>
        </w:rPr>
        <w:t>a</w:t>
      </w:r>
    </w:p>
    <w:p w14:paraId="57EC3195" w14:textId="6DF2D520" w:rsidR="00CC328B" w:rsidRDefault="00CC328B" w:rsidP="001D6D5A">
      <w:pPr>
        <w:pStyle w:val="Standard"/>
        <w:spacing w:line="360" w:lineRule="auto"/>
        <w:jc w:val="both"/>
        <w:rPr>
          <w:rFonts w:cs="Times New Roman"/>
        </w:rPr>
      </w:pPr>
      <w:r>
        <w:rPr>
          <w:rFonts w:cs="Times New Roman"/>
        </w:rPr>
        <w:t>90611000-3 Usługi sprzątania ulic</w:t>
      </w:r>
    </w:p>
    <w:p w14:paraId="22C7274F" w14:textId="1BE5B89D" w:rsidR="006204E8" w:rsidRPr="00BA6E1A" w:rsidRDefault="00624E42" w:rsidP="00167512">
      <w:pPr>
        <w:pStyle w:val="arimr"/>
        <w:widowControl/>
        <w:numPr>
          <w:ilvl w:val="0"/>
          <w:numId w:val="17"/>
        </w:numPr>
        <w:pBdr>
          <w:bottom w:val="double" w:sz="4" w:space="1" w:color="auto"/>
        </w:pBdr>
        <w:shd w:val="clear" w:color="auto" w:fill="DAEEF3"/>
        <w:suppressAutoHyphens/>
        <w:snapToGrid/>
        <w:spacing w:before="360" w:after="40"/>
        <w:ind w:left="284" w:hanging="284"/>
        <w:jc w:val="both"/>
        <w:rPr>
          <w:b/>
          <w:bCs/>
          <w:color w:val="000000"/>
          <w:sz w:val="26"/>
          <w:szCs w:val="26"/>
          <w:lang w:val="pl-PL"/>
        </w:rPr>
      </w:pPr>
      <w:r w:rsidRPr="00BA6E1A">
        <w:rPr>
          <w:b/>
          <w:bCs/>
          <w:color w:val="000000"/>
          <w:sz w:val="26"/>
          <w:szCs w:val="26"/>
          <w:lang w:val="pl-PL"/>
        </w:rPr>
        <w:t>W</w:t>
      </w:r>
      <w:r w:rsidR="006204E8" w:rsidRPr="00BA6E1A">
        <w:rPr>
          <w:b/>
          <w:bCs/>
          <w:color w:val="000000"/>
          <w:sz w:val="26"/>
          <w:szCs w:val="26"/>
          <w:lang w:val="pl-PL"/>
        </w:rPr>
        <w:t>IZJA LOKALNA</w:t>
      </w:r>
      <w:r w:rsidR="00DD243A">
        <w:rPr>
          <w:b/>
          <w:bCs/>
          <w:color w:val="000000"/>
          <w:sz w:val="26"/>
          <w:szCs w:val="26"/>
          <w:lang w:val="pl-PL"/>
        </w:rPr>
        <w:t xml:space="preserve"> – DOTYCZY CZĘŚCI NR 1 – 2</w:t>
      </w:r>
    </w:p>
    <w:p w14:paraId="4D3BBEB1" w14:textId="77777777" w:rsidR="006204E8" w:rsidRDefault="006204E8" w:rsidP="00900915">
      <w:pPr>
        <w:pStyle w:val="arimr"/>
        <w:widowControl/>
        <w:suppressAutoHyphens/>
        <w:snapToGrid/>
        <w:spacing w:before="240" w:after="40"/>
        <w:jc w:val="both"/>
        <w:rPr>
          <w:color w:val="000000"/>
          <w:szCs w:val="24"/>
          <w:lang w:val="pl-PL"/>
        </w:rPr>
      </w:pPr>
      <w:r w:rsidRPr="00E64514">
        <w:rPr>
          <w:color w:val="000000"/>
          <w:szCs w:val="24"/>
          <w:lang w:val="pl-PL"/>
        </w:rPr>
        <w:t xml:space="preserve">Zamawiający informuje, że złożenie oferty </w:t>
      </w:r>
      <w:r w:rsidR="00DD0790" w:rsidRPr="00E64514">
        <w:rPr>
          <w:color w:val="000000"/>
          <w:szCs w:val="24"/>
          <w:lang w:val="pl-PL"/>
        </w:rPr>
        <w:t xml:space="preserve">nie </w:t>
      </w:r>
      <w:r w:rsidRPr="00E64514">
        <w:rPr>
          <w:color w:val="000000"/>
          <w:szCs w:val="24"/>
          <w:lang w:val="pl-PL"/>
        </w:rPr>
        <w:t>musi</w:t>
      </w:r>
      <w:r w:rsidR="004E7ACD" w:rsidRPr="00E64514">
        <w:rPr>
          <w:color w:val="000000"/>
          <w:szCs w:val="24"/>
          <w:lang w:val="pl-PL"/>
        </w:rPr>
        <w:t xml:space="preserve"> być poprzedzone odbyciem wizji </w:t>
      </w:r>
      <w:r w:rsidRPr="00E64514">
        <w:rPr>
          <w:color w:val="000000"/>
          <w:szCs w:val="24"/>
          <w:lang w:val="pl-PL"/>
        </w:rPr>
        <w:t>lokalnej.</w:t>
      </w:r>
      <w:r w:rsidRPr="00900915">
        <w:rPr>
          <w:color w:val="000000"/>
          <w:szCs w:val="24"/>
          <w:lang w:val="pl-PL"/>
        </w:rPr>
        <w:t xml:space="preserve"> </w:t>
      </w:r>
    </w:p>
    <w:p w14:paraId="7A6C4A3F" w14:textId="77777777" w:rsidR="00B43499" w:rsidRDefault="00B43499" w:rsidP="00900915">
      <w:pPr>
        <w:pStyle w:val="arimr"/>
        <w:widowControl/>
        <w:suppressAutoHyphens/>
        <w:snapToGrid/>
        <w:spacing w:before="240" w:after="40"/>
        <w:jc w:val="both"/>
        <w:rPr>
          <w:color w:val="000000"/>
          <w:szCs w:val="24"/>
          <w:lang w:val="pl-PL"/>
        </w:rPr>
      </w:pPr>
    </w:p>
    <w:p w14:paraId="080F6099" w14:textId="14ABF8ED" w:rsidR="00497A91" w:rsidRPr="00BA6E1A" w:rsidRDefault="00E8086A" w:rsidP="00B43499">
      <w:pPr>
        <w:pStyle w:val="arimr"/>
        <w:widowControl/>
        <w:numPr>
          <w:ilvl w:val="0"/>
          <w:numId w:val="17"/>
        </w:numPr>
        <w:pBdr>
          <w:bottom w:val="double" w:sz="4" w:space="1" w:color="auto"/>
        </w:pBdr>
        <w:shd w:val="clear" w:color="auto" w:fill="DAEEF3"/>
        <w:suppressAutoHyphens/>
        <w:snapToGrid/>
        <w:spacing w:after="40"/>
        <w:ind w:left="284" w:hanging="284"/>
        <w:jc w:val="both"/>
        <w:rPr>
          <w:color w:val="000000"/>
          <w:sz w:val="26"/>
          <w:szCs w:val="26"/>
          <w:lang w:val="pl-PL"/>
        </w:rPr>
      </w:pPr>
      <w:r w:rsidRPr="00BA6E1A">
        <w:rPr>
          <w:b/>
          <w:color w:val="000000"/>
          <w:sz w:val="26"/>
          <w:szCs w:val="26"/>
          <w:lang w:val="pl-PL"/>
        </w:rPr>
        <w:t>PODWYKO</w:t>
      </w:r>
      <w:r w:rsidR="00CF6AE5" w:rsidRPr="00BA6E1A">
        <w:rPr>
          <w:b/>
          <w:color w:val="000000"/>
          <w:sz w:val="26"/>
          <w:szCs w:val="26"/>
          <w:lang w:val="pl-PL"/>
        </w:rPr>
        <w:t>NAWSTWO</w:t>
      </w:r>
      <w:r w:rsidR="00D37D24">
        <w:rPr>
          <w:b/>
          <w:color w:val="000000"/>
          <w:sz w:val="26"/>
          <w:szCs w:val="26"/>
          <w:lang w:val="pl-PL"/>
        </w:rPr>
        <w:t xml:space="preserve"> – DOTYCZY CZĘŚCI NR 1 – 2</w:t>
      </w:r>
    </w:p>
    <w:p w14:paraId="50F98E52" w14:textId="77777777" w:rsidR="00E8086A" w:rsidRPr="00FB7F08" w:rsidRDefault="00582C38" w:rsidP="00F93C06">
      <w:pPr>
        <w:pStyle w:val="arimr"/>
        <w:widowControl/>
        <w:numPr>
          <w:ilvl w:val="0"/>
          <w:numId w:val="27"/>
        </w:numPr>
        <w:tabs>
          <w:tab w:val="clear" w:pos="453"/>
        </w:tabs>
        <w:suppressAutoHyphens/>
        <w:snapToGrid/>
        <w:spacing w:before="240"/>
        <w:ind w:left="284" w:hanging="284"/>
        <w:jc w:val="both"/>
        <w:rPr>
          <w:color w:val="000000"/>
          <w:szCs w:val="24"/>
          <w:lang w:val="pl-PL"/>
        </w:rPr>
      </w:pPr>
      <w:r w:rsidRPr="00FB7F08">
        <w:rPr>
          <w:color w:val="000000"/>
          <w:szCs w:val="24"/>
          <w:lang w:val="pl-PL"/>
        </w:rPr>
        <w:t xml:space="preserve">Wykonawca może powierzyć wykonanie części zamówienia podwykonawcy (podwykonawcom). </w:t>
      </w:r>
    </w:p>
    <w:p w14:paraId="10D5B73C" w14:textId="77777777" w:rsidR="00E8086A" w:rsidRPr="00FB7F08" w:rsidRDefault="00582C38" w:rsidP="00F93C06">
      <w:pPr>
        <w:pStyle w:val="arimr"/>
        <w:widowControl/>
        <w:numPr>
          <w:ilvl w:val="0"/>
          <w:numId w:val="27"/>
        </w:numPr>
        <w:tabs>
          <w:tab w:val="clear" w:pos="453"/>
        </w:tabs>
        <w:suppressAutoHyphens/>
        <w:snapToGrid/>
        <w:ind w:left="284" w:hanging="284"/>
        <w:jc w:val="both"/>
        <w:rPr>
          <w:color w:val="000000"/>
          <w:szCs w:val="24"/>
          <w:lang w:val="pl-PL"/>
        </w:rPr>
      </w:pPr>
      <w:r w:rsidRPr="00FB7F08">
        <w:rPr>
          <w:color w:val="000000"/>
          <w:szCs w:val="24"/>
          <w:lang w:val="pl-PL"/>
        </w:rPr>
        <w:t xml:space="preserve">Zamawiający </w:t>
      </w:r>
      <w:r w:rsidRPr="00934FF6">
        <w:rPr>
          <w:bCs/>
          <w:color w:val="000000"/>
          <w:szCs w:val="24"/>
          <w:lang w:val="pl-PL"/>
        </w:rPr>
        <w:t>nie zastrzega</w:t>
      </w:r>
      <w:r w:rsidRPr="00FB7F08">
        <w:rPr>
          <w:color w:val="000000"/>
          <w:szCs w:val="24"/>
          <w:lang w:val="pl-PL"/>
        </w:rPr>
        <w:t xml:space="preserve"> obowiązku osobistego wykonania przez Wykonawcę kluczowych części zamówienia.</w:t>
      </w:r>
    </w:p>
    <w:p w14:paraId="45889D55" w14:textId="02A326C9" w:rsidR="00927FCA" w:rsidRDefault="00582C38" w:rsidP="00F93C06">
      <w:pPr>
        <w:pStyle w:val="arimr"/>
        <w:widowControl/>
        <w:numPr>
          <w:ilvl w:val="0"/>
          <w:numId w:val="27"/>
        </w:numPr>
        <w:tabs>
          <w:tab w:val="clear" w:pos="453"/>
        </w:tabs>
        <w:suppressAutoHyphens/>
        <w:snapToGrid/>
        <w:ind w:left="284" w:hanging="284"/>
        <w:jc w:val="both"/>
        <w:rPr>
          <w:color w:val="000000"/>
          <w:szCs w:val="24"/>
          <w:lang w:val="pl-PL"/>
        </w:rPr>
      </w:pPr>
      <w:r w:rsidRPr="00FB7F08">
        <w:rPr>
          <w:color w:val="000000"/>
          <w:szCs w:val="24"/>
          <w:lang w:val="pl-PL"/>
        </w:rPr>
        <w:t>Zamawiający wymaga, aby w przypadku powierzenia części zamówienia podwykonawcom, Wykonawca wskazał w ofercie części zamówienia, których wykonanie zamierza powierzyć po</w:t>
      </w:r>
      <w:r w:rsidR="008E59D7" w:rsidRPr="00FB7F08">
        <w:rPr>
          <w:color w:val="000000"/>
          <w:szCs w:val="24"/>
          <w:lang w:val="pl-PL"/>
        </w:rPr>
        <w:t>dwykonawcom oraz podał (o ile są</w:t>
      </w:r>
      <w:r w:rsidRPr="00FB7F08">
        <w:rPr>
          <w:color w:val="000000"/>
          <w:szCs w:val="24"/>
          <w:lang w:val="pl-PL"/>
        </w:rPr>
        <w:t xml:space="preserve"> mu wiadome na tym etapie) nazwy (firmy) tych podwykonawców.</w:t>
      </w:r>
    </w:p>
    <w:p w14:paraId="678B01CF" w14:textId="77777777" w:rsidR="0093478E" w:rsidRPr="0093478E" w:rsidRDefault="0093478E" w:rsidP="00F93C06">
      <w:pPr>
        <w:pStyle w:val="arimr"/>
        <w:widowControl/>
        <w:numPr>
          <w:ilvl w:val="0"/>
          <w:numId w:val="27"/>
        </w:numPr>
        <w:tabs>
          <w:tab w:val="clear" w:pos="453"/>
        </w:tabs>
        <w:suppressAutoHyphens/>
        <w:snapToGrid/>
        <w:ind w:left="284" w:hanging="284"/>
        <w:jc w:val="both"/>
        <w:rPr>
          <w:color w:val="000000"/>
          <w:szCs w:val="24"/>
          <w:lang w:val="pl-PL"/>
        </w:rPr>
      </w:pPr>
      <w:r w:rsidRPr="0093478E">
        <w:rPr>
          <w:lang w:val="pl-PL"/>
        </w:rPr>
        <w:t xml:space="preserve">W przypadku braku wskazania części zamówienia, których wykonanie miałoby być powierzone podwykonawcom, Zamawiający uzna, że Wykonawca samodzielnie zrealizuje całość zamówienia. </w:t>
      </w:r>
    </w:p>
    <w:p w14:paraId="5AD156C9" w14:textId="77777777" w:rsidR="0093478E" w:rsidRPr="0093478E" w:rsidRDefault="0093478E" w:rsidP="00F93C06">
      <w:pPr>
        <w:pStyle w:val="arimr"/>
        <w:widowControl/>
        <w:numPr>
          <w:ilvl w:val="0"/>
          <w:numId w:val="27"/>
        </w:numPr>
        <w:tabs>
          <w:tab w:val="clear" w:pos="453"/>
        </w:tabs>
        <w:suppressAutoHyphens/>
        <w:snapToGrid/>
        <w:ind w:left="284" w:hanging="284"/>
        <w:jc w:val="both"/>
        <w:rPr>
          <w:color w:val="000000"/>
          <w:szCs w:val="24"/>
          <w:lang w:val="pl-PL"/>
        </w:rPr>
      </w:pPr>
      <w:r w:rsidRPr="0093478E">
        <w:rPr>
          <w:lang w:val="pl-PL"/>
        </w:rPr>
        <w:t xml:space="preserve">Powierzenie wykonania części zamówienia podwykonawcy nie zwalnia Wykonawcy </w:t>
      </w:r>
      <w:r w:rsidRPr="0093478E">
        <w:rPr>
          <w:lang w:val="pl-PL"/>
        </w:rPr>
        <w:br/>
        <w:t>z odpowiedzialności za należyte wykonanie tego zamówienia.</w:t>
      </w:r>
    </w:p>
    <w:p w14:paraId="5604F847" w14:textId="77777777" w:rsidR="00F05C70" w:rsidRPr="00900915" w:rsidRDefault="00F05C70" w:rsidP="00900915">
      <w:pPr>
        <w:pStyle w:val="arimr"/>
        <w:widowControl/>
        <w:suppressAutoHyphens/>
        <w:snapToGrid/>
        <w:ind w:left="284"/>
        <w:jc w:val="both"/>
        <w:rPr>
          <w:color w:val="000000"/>
          <w:szCs w:val="24"/>
          <w:lang w:val="pl-PL"/>
        </w:rPr>
      </w:pPr>
    </w:p>
    <w:p w14:paraId="25089634" w14:textId="77777777" w:rsidR="00E8086A" w:rsidRPr="00BA6E1A" w:rsidRDefault="00E8086A" w:rsidP="00167512">
      <w:pPr>
        <w:pStyle w:val="arimr"/>
        <w:widowControl/>
        <w:numPr>
          <w:ilvl w:val="0"/>
          <w:numId w:val="17"/>
        </w:numPr>
        <w:pBdr>
          <w:bottom w:val="double" w:sz="4" w:space="1" w:color="auto"/>
        </w:pBdr>
        <w:shd w:val="clear" w:color="auto" w:fill="DAEEF3"/>
        <w:suppressAutoHyphens/>
        <w:snapToGrid/>
        <w:spacing w:after="240"/>
        <w:ind w:left="284" w:hanging="284"/>
        <w:jc w:val="both"/>
        <w:rPr>
          <w:color w:val="000000"/>
          <w:sz w:val="26"/>
          <w:szCs w:val="26"/>
          <w:lang w:val="pl-PL"/>
        </w:rPr>
      </w:pPr>
      <w:r w:rsidRPr="00BA6E1A">
        <w:rPr>
          <w:b/>
          <w:color w:val="000000"/>
          <w:sz w:val="26"/>
          <w:szCs w:val="26"/>
          <w:lang w:val="pl-PL"/>
        </w:rPr>
        <w:t>TERMIN WYKONANIA ZAMÓWIENIA</w:t>
      </w:r>
    </w:p>
    <w:p w14:paraId="3D71C801" w14:textId="77777777" w:rsidR="00DE20B7" w:rsidRPr="000D5349" w:rsidRDefault="00DE20B7" w:rsidP="00F93C06">
      <w:pPr>
        <w:numPr>
          <w:ilvl w:val="0"/>
          <w:numId w:val="40"/>
        </w:numPr>
        <w:tabs>
          <w:tab w:val="left" w:pos="284"/>
        </w:tabs>
        <w:autoSpaceDE w:val="0"/>
        <w:autoSpaceDN w:val="0"/>
        <w:adjustRightInd w:val="0"/>
        <w:spacing w:line="360" w:lineRule="auto"/>
        <w:ind w:left="284" w:right="-91" w:hanging="284"/>
        <w:jc w:val="both"/>
        <w:rPr>
          <w:rStyle w:val="markedcontent"/>
          <w:b/>
          <w:bCs/>
          <w:color w:val="000000" w:themeColor="text1"/>
        </w:rPr>
      </w:pPr>
      <w:r w:rsidRPr="000D5349">
        <w:rPr>
          <w:rStyle w:val="markedcontent"/>
          <w:b/>
          <w:bCs/>
        </w:rPr>
        <w:t xml:space="preserve">Dotyczy Części nr 1: </w:t>
      </w:r>
    </w:p>
    <w:p w14:paraId="2BA6B1E4" w14:textId="21CFD6D7" w:rsidR="00CC328B" w:rsidRPr="000D5349" w:rsidRDefault="00CC328B" w:rsidP="00DE20B7">
      <w:pPr>
        <w:tabs>
          <w:tab w:val="left" w:pos="284"/>
        </w:tabs>
        <w:autoSpaceDE w:val="0"/>
        <w:autoSpaceDN w:val="0"/>
        <w:adjustRightInd w:val="0"/>
        <w:spacing w:line="360" w:lineRule="auto"/>
        <w:ind w:left="284" w:right="-91"/>
        <w:jc w:val="both"/>
        <w:rPr>
          <w:rStyle w:val="markedcontent"/>
        </w:rPr>
      </w:pPr>
      <w:r w:rsidRPr="000D5349">
        <w:rPr>
          <w:rStyle w:val="markedcontent"/>
        </w:rPr>
        <w:t>Termin wykonania zamówienia – od dnia zawarcia umowy do dnia 15.05.202</w:t>
      </w:r>
      <w:r w:rsidR="00E64514" w:rsidRPr="000D5349">
        <w:rPr>
          <w:rStyle w:val="markedcontent"/>
        </w:rPr>
        <w:t>7</w:t>
      </w:r>
      <w:r w:rsidRPr="000D5349">
        <w:rPr>
          <w:rStyle w:val="markedcontent"/>
        </w:rPr>
        <w:t xml:space="preserve"> r., w tym:</w:t>
      </w:r>
    </w:p>
    <w:p w14:paraId="35033558" w14:textId="5E26C9F9" w:rsidR="00CC328B" w:rsidRPr="000D5349" w:rsidRDefault="00CC328B" w:rsidP="00CC328B">
      <w:pPr>
        <w:spacing w:line="360" w:lineRule="auto"/>
        <w:ind w:left="709" w:hanging="425"/>
        <w:jc w:val="both"/>
        <w:rPr>
          <w:bCs/>
          <w:noProof/>
        </w:rPr>
      </w:pPr>
      <w:r w:rsidRPr="000D5349">
        <w:rPr>
          <w:bCs/>
          <w:noProof/>
        </w:rPr>
        <w:t xml:space="preserve">1.1. Zakres prac wskazany w Rozdziale IV pkt </w:t>
      </w:r>
      <w:r w:rsidR="001D6D5A" w:rsidRPr="000D5349">
        <w:rPr>
          <w:bCs/>
          <w:noProof/>
        </w:rPr>
        <w:t>1</w:t>
      </w:r>
      <w:r w:rsidRPr="000D5349">
        <w:rPr>
          <w:bCs/>
          <w:noProof/>
        </w:rPr>
        <w:t xml:space="preserve"> ppkt 1-2 będzie realizowany w terminie od dnia podpisania umowy do dnia </w:t>
      </w:r>
      <w:r w:rsidR="00A14C13" w:rsidRPr="000D5349">
        <w:rPr>
          <w:bCs/>
          <w:noProof/>
        </w:rPr>
        <w:t>3</w:t>
      </w:r>
      <w:r w:rsidR="000D5349" w:rsidRPr="000D5349">
        <w:rPr>
          <w:bCs/>
          <w:noProof/>
        </w:rPr>
        <w:t>0</w:t>
      </w:r>
      <w:r w:rsidRPr="000D5349">
        <w:rPr>
          <w:bCs/>
          <w:noProof/>
        </w:rPr>
        <w:t>.0</w:t>
      </w:r>
      <w:r w:rsidR="000D5349" w:rsidRPr="000D5349">
        <w:rPr>
          <w:bCs/>
          <w:noProof/>
        </w:rPr>
        <w:t>4</w:t>
      </w:r>
      <w:r w:rsidRPr="000D5349">
        <w:rPr>
          <w:bCs/>
          <w:noProof/>
        </w:rPr>
        <w:t>.202</w:t>
      </w:r>
      <w:r w:rsidR="001D6D5A" w:rsidRPr="000D5349">
        <w:rPr>
          <w:bCs/>
          <w:noProof/>
        </w:rPr>
        <w:t>7</w:t>
      </w:r>
      <w:r w:rsidR="00A14C13" w:rsidRPr="000D5349">
        <w:rPr>
          <w:bCs/>
          <w:noProof/>
        </w:rPr>
        <w:t xml:space="preserve"> </w:t>
      </w:r>
      <w:r w:rsidRPr="000D5349">
        <w:rPr>
          <w:bCs/>
          <w:noProof/>
        </w:rPr>
        <w:t xml:space="preserve">r. </w:t>
      </w:r>
    </w:p>
    <w:p w14:paraId="57224FAD" w14:textId="749FC5B1" w:rsidR="00CC328B" w:rsidRPr="000D5349" w:rsidRDefault="00CC328B" w:rsidP="00CC328B">
      <w:pPr>
        <w:spacing w:line="360" w:lineRule="auto"/>
        <w:ind w:left="709" w:hanging="425"/>
        <w:jc w:val="both"/>
        <w:rPr>
          <w:bCs/>
          <w:noProof/>
        </w:rPr>
      </w:pPr>
      <w:r w:rsidRPr="000D5349">
        <w:rPr>
          <w:bCs/>
          <w:noProof/>
        </w:rPr>
        <w:t xml:space="preserve">1.2. Zakres prac wskazany w Rozdziale IV pkt </w:t>
      </w:r>
      <w:r w:rsidR="001D6D5A" w:rsidRPr="000D5349">
        <w:rPr>
          <w:bCs/>
          <w:noProof/>
        </w:rPr>
        <w:t>1</w:t>
      </w:r>
      <w:r w:rsidRPr="000D5349">
        <w:rPr>
          <w:bCs/>
          <w:noProof/>
        </w:rPr>
        <w:t xml:space="preserve"> ppkt 3 będzie realizowany terminie od dnia </w:t>
      </w:r>
      <w:r w:rsidR="00A14C13" w:rsidRPr="000D5349">
        <w:rPr>
          <w:bCs/>
          <w:noProof/>
        </w:rPr>
        <w:t>01</w:t>
      </w:r>
      <w:r w:rsidRPr="000D5349">
        <w:rPr>
          <w:bCs/>
          <w:noProof/>
        </w:rPr>
        <w:t>.0</w:t>
      </w:r>
      <w:r w:rsidR="000D5349" w:rsidRPr="000D5349">
        <w:rPr>
          <w:bCs/>
          <w:noProof/>
        </w:rPr>
        <w:t>5</w:t>
      </w:r>
      <w:r w:rsidRPr="000D5349">
        <w:rPr>
          <w:bCs/>
          <w:noProof/>
        </w:rPr>
        <w:t>.202</w:t>
      </w:r>
      <w:r w:rsidR="00C6195A" w:rsidRPr="000D5349">
        <w:rPr>
          <w:bCs/>
          <w:noProof/>
        </w:rPr>
        <w:t>7</w:t>
      </w:r>
      <w:r w:rsidRPr="000D5349">
        <w:rPr>
          <w:bCs/>
          <w:noProof/>
        </w:rPr>
        <w:t xml:space="preserve"> r. do dnia 15.05.202</w:t>
      </w:r>
      <w:r w:rsidR="00C6195A" w:rsidRPr="000D5349">
        <w:rPr>
          <w:bCs/>
          <w:noProof/>
        </w:rPr>
        <w:t>7</w:t>
      </w:r>
      <w:r w:rsidRPr="000D5349">
        <w:rPr>
          <w:bCs/>
          <w:noProof/>
        </w:rPr>
        <w:t xml:space="preserve"> r.</w:t>
      </w:r>
    </w:p>
    <w:p w14:paraId="34DF7967" w14:textId="546074E0" w:rsidR="00A14C13" w:rsidRPr="000D5349" w:rsidRDefault="00A14C13" w:rsidP="00F93C06">
      <w:pPr>
        <w:numPr>
          <w:ilvl w:val="0"/>
          <w:numId w:val="40"/>
        </w:numPr>
        <w:tabs>
          <w:tab w:val="left" w:pos="284"/>
        </w:tabs>
        <w:autoSpaceDE w:val="0"/>
        <w:autoSpaceDN w:val="0"/>
        <w:adjustRightInd w:val="0"/>
        <w:spacing w:line="360" w:lineRule="auto"/>
        <w:ind w:left="284" w:right="-92" w:hanging="284"/>
        <w:jc w:val="both"/>
        <w:rPr>
          <w:rStyle w:val="markedcontent"/>
          <w:color w:val="000000"/>
        </w:rPr>
      </w:pPr>
      <w:r w:rsidRPr="000D5349">
        <w:rPr>
          <w:rStyle w:val="markedcontent"/>
          <w:b/>
          <w:bCs/>
        </w:rPr>
        <w:t xml:space="preserve">Dotyczy Części nr 2: </w:t>
      </w:r>
    </w:p>
    <w:p w14:paraId="7C4132F1" w14:textId="77777777" w:rsidR="00A14C13" w:rsidRPr="000D5349" w:rsidRDefault="00A14C13" w:rsidP="00A14C13">
      <w:pPr>
        <w:tabs>
          <w:tab w:val="left" w:pos="284"/>
        </w:tabs>
        <w:autoSpaceDE w:val="0"/>
        <w:autoSpaceDN w:val="0"/>
        <w:adjustRightInd w:val="0"/>
        <w:spacing w:line="360" w:lineRule="auto"/>
        <w:ind w:left="284" w:right="-91"/>
        <w:jc w:val="both"/>
        <w:rPr>
          <w:rStyle w:val="markedcontent"/>
          <w:color w:val="000000" w:themeColor="text1"/>
        </w:rPr>
      </w:pPr>
      <w:r w:rsidRPr="000D5349">
        <w:rPr>
          <w:rStyle w:val="markedcontent"/>
        </w:rPr>
        <w:t>Termin wykonania zamówienia – od dnia zawarcia umowy do dnia 15.05.2027 r., w tym:</w:t>
      </w:r>
    </w:p>
    <w:p w14:paraId="6C4C2F2D" w14:textId="25E23263" w:rsidR="00A14C13" w:rsidRPr="000D5349" w:rsidRDefault="00A14C13" w:rsidP="00A14C13">
      <w:pPr>
        <w:spacing w:line="360" w:lineRule="auto"/>
        <w:ind w:left="709" w:hanging="425"/>
        <w:jc w:val="both"/>
        <w:rPr>
          <w:bCs/>
          <w:noProof/>
        </w:rPr>
      </w:pPr>
      <w:r w:rsidRPr="000D5349">
        <w:rPr>
          <w:bCs/>
          <w:noProof/>
        </w:rPr>
        <w:t>1.1. Zakres prac wskazany w Rozdziale IV pkt 2 ppkt 1-2 będzie realizowany w terminie od dnia podpisania umowy do dnia 3</w:t>
      </w:r>
      <w:r w:rsidR="000D5349" w:rsidRPr="000D5349">
        <w:rPr>
          <w:bCs/>
          <w:noProof/>
        </w:rPr>
        <w:t>0</w:t>
      </w:r>
      <w:r w:rsidRPr="000D5349">
        <w:rPr>
          <w:bCs/>
          <w:noProof/>
        </w:rPr>
        <w:t>.0</w:t>
      </w:r>
      <w:r w:rsidR="000D5349" w:rsidRPr="000D5349">
        <w:rPr>
          <w:bCs/>
          <w:noProof/>
        </w:rPr>
        <w:t>4</w:t>
      </w:r>
      <w:r w:rsidRPr="000D5349">
        <w:rPr>
          <w:bCs/>
          <w:noProof/>
        </w:rPr>
        <w:t>.202</w:t>
      </w:r>
      <w:r w:rsidR="001D6D5A" w:rsidRPr="000D5349">
        <w:rPr>
          <w:bCs/>
          <w:noProof/>
        </w:rPr>
        <w:t>7</w:t>
      </w:r>
      <w:r w:rsidRPr="000D5349">
        <w:rPr>
          <w:bCs/>
          <w:noProof/>
        </w:rPr>
        <w:t xml:space="preserve"> r. </w:t>
      </w:r>
    </w:p>
    <w:p w14:paraId="41BAB347" w14:textId="16F1DC79" w:rsidR="00A14C13" w:rsidRPr="008B655F" w:rsidRDefault="00A14C13" w:rsidP="00A14C13">
      <w:pPr>
        <w:spacing w:line="360" w:lineRule="auto"/>
        <w:ind w:left="709" w:hanging="425"/>
        <w:jc w:val="both"/>
        <w:rPr>
          <w:bCs/>
          <w:noProof/>
        </w:rPr>
      </w:pPr>
      <w:r w:rsidRPr="000D5349">
        <w:rPr>
          <w:bCs/>
          <w:noProof/>
        </w:rPr>
        <w:t>1.2. Zakres prac wskazany w Rozdziale IV pkt 2 ppkt 3 będzie realizowany terminie od dnia 01.0</w:t>
      </w:r>
      <w:r w:rsidR="000D5349" w:rsidRPr="000D5349">
        <w:rPr>
          <w:bCs/>
          <w:noProof/>
        </w:rPr>
        <w:t>5</w:t>
      </w:r>
      <w:r w:rsidRPr="000D5349">
        <w:rPr>
          <w:bCs/>
          <w:noProof/>
        </w:rPr>
        <w:t>.202</w:t>
      </w:r>
      <w:r w:rsidR="001D6D5A" w:rsidRPr="000D5349">
        <w:rPr>
          <w:bCs/>
          <w:noProof/>
        </w:rPr>
        <w:t>7</w:t>
      </w:r>
      <w:r w:rsidRPr="000D5349">
        <w:rPr>
          <w:bCs/>
          <w:noProof/>
        </w:rPr>
        <w:t xml:space="preserve"> r. do dnia 15.05.202</w:t>
      </w:r>
      <w:r w:rsidR="001D6D5A" w:rsidRPr="000D5349">
        <w:rPr>
          <w:bCs/>
          <w:noProof/>
        </w:rPr>
        <w:t>7</w:t>
      </w:r>
      <w:r w:rsidRPr="000D5349">
        <w:rPr>
          <w:bCs/>
          <w:noProof/>
        </w:rPr>
        <w:t xml:space="preserve"> r.</w:t>
      </w:r>
    </w:p>
    <w:p w14:paraId="416E13F6" w14:textId="50513276" w:rsidR="009E60E2" w:rsidRPr="00CB1205" w:rsidRDefault="006204E8" w:rsidP="00F93C06">
      <w:pPr>
        <w:numPr>
          <w:ilvl w:val="0"/>
          <w:numId w:val="40"/>
        </w:numPr>
        <w:tabs>
          <w:tab w:val="left" w:pos="284"/>
        </w:tabs>
        <w:autoSpaceDE w:val="0"/>
        <w:autoSpaceDN w:val="0"/>
        <w:adjustRightInd w:val="0"/>
        <w:spacing w:after="160" w:line="360" w:lineRule="auto"/>
        <w:ind w:left="284" w:right="-92" w:hanging="284"/>
        <w:jc w:val="both"/>
        <w:rPr>
          <w:color w:val="000000"/>
        </w:rPr>
      </w:pPr>
      <w:r w:rsidRPr="00CB1205">
        <w:rPr>
          <w:color w:val="000000"/>
        </w:rPr>
        <w:lastRenderedPageBreak/>
        <w:t xml:space="preserve">Szczegółowe zagadnienia dotyczące terminu realizacji umowy uregulowane są we </w:t>
      </w:r>
      <w:r w:rsidR="00E00B97" w:rsidRPr="00CB1205">
        <w:rPr>
          <w:color w:val="000000"/>
        </w:rPr>
        <w:t>W</w:t>
      </w:r>
      <w:r w:rsidRPr="00CB1205">
        <w:rPr>
          <w:color w:val="000000"/>
        </w:rPr>
        <w:t>zorze umowy stanowiąc</w:t>
      </w:r>
      <w:r w:rsidR="006A46DD" w:rsidRPr="00CB1205">
        <w:rPr>
          <w:color w:val="000000"/>
        </w:rPr>
        <w:t>ym</w:t>
      </w:r>
      <w:r w:rsidRPr="00CB1205">
        <w:rPr>
          <w:color w:val="000000"/>
        </w:rPr>
        <w:t xml:space="preserve"> </w:t>
      </w:r>
      <w:r w:rsidR="006A46DD" w:rsidRPr="00CB1205">
        <w:rPr>
          <w:b/>
          <w:bCs/>
          <w:color w:val="000000"/>
        </w:rPr>
        <w:t>Z</w:t>
      </w:r>
      <w:r w:rsidRPr="00CB1205">
        <w:rPr>
          <w:b/>
          <w:bCs/>
          <w:color w:val="000000"/>
        </w:rPr>
        <w:t xml:space="preserve">ałącznik nr </w:t>
      </w:r>
      <w:r w:rsidR="00D32CFF" w:rsidRPr="00CB1205">
        <w:rPr>
          <w:b/>
          <w:bCs/>
          <w:color w:val="000000"/>
        </w:rPr>
        <w:t>5</w:t>
      </w:r>
      <w:r w:rsidR="00A14C13" w:rsidRPr="00CB1205">
        <w:rPr>
          <w:b/>
          <w:bCs/>
          <w:color w:val="000000"/>
        </w:rPr>
        <w:t>a</w:t>
      </w:r>
      <w:r w:rsidRPr="00CB1205">
        <w:rPr>
          <w:b/>
          <w:bCs/>
          <w:color w:val="000000"/>
        </w:rPr>
        <w:t xml:space="preserve"> do SWZ</w:t>
      </w:r>
      <w:r w:rsidR="00A14C13" w:rsidRPr="00CB1205">
        <w:rPr>
          <w:color w:val="000000"/>
        </w:rPr>
        <w:t xml:space="preserve"> oraz </w:t>
      </w:r>
      <w:r w:rsidR="00A14C13" w:rsidRPr="00CB1205">
        <w:rPr>
          <w:b/>
          <w:bCs/>
          <w:color w:val="000000"/>
        </w:rPr>
        <w:t>Załącznik nr 5b do SWZ</w:t>
      </w:r>
      <w:r w:rsidR="00A14C13" w:rsidRPr="00CB1205">
        <w:rPr>
          <w:color w:val="000000"/>
        </w:rPr>
        <w:t>.</w:t>
      </w:r>
    </w:p>
    <w:p w14:paraId="57F7C13B" w14:textId="47B62374" w:rsidR="00E37F70" w:rsidRPr="008A4F7E" w:rsidRDefault="005B5095" w:rsidP="00167512">
      <w:pPr>
        <w:pStyle w:val="pkt"/>
        <w:numPr>
          <w:ilvl w:val="0"/>
          <w:numId w:val="17"/>
        </w:numPr>
        <w:pBdr>
          <w:bottom w:val="double" w:sz="4" w:space="1" w:color="auto"/>
        </w:pBdr>
        <w:shd w:val="clear" w:color="auto" w:fill="DAEEF3"/>
        <w:tabs>
          <w:tab w:val="left" w:pos="0"/>
        </w:tabs>
        <w:spacing w:before="360" w:after="40" w:line="360" w:lineRule="auto"/>
        <w:ind w:left="0" w:firstLine="0"/>
        <w:rPr>
          <w:b/>
          <w:color w:val="000000"/>
          <w:szCs w:val="24"/>
        </w:rPr>
      </w:pPr>
      <w:r w:rsidRPr="00BA6E1A">
        <w:rPr>
          <w:b/>
          <w:color w:val="000000"/>
          <w:sz w:val="26"/>
          <w:szCs w:val="26"/>
        </w:rPr>
        <w:t>WARUN</w:t>
      </w:r>
      <w:r w:rsidR="008A4F7E">
        <w:rPr>
          <w:b/>
          <w:color w:val="000000"/>
          <w:sz w:val="26"/>
          <w:szCs w:val="26"/>
        </w:rPr>
        <w:t>K</w:t>
      </w:r>
      <w:r w:rsidRPr="00BA6E1A">
        <w:rPr>
          <w:b/>
          <w:color w:val="000000"/>
          <w:sz w:val="26"/>
          <w:szCs w:val="26"/>
        </w:rPr>
        <w:t>I UDZIAŁU W POSTĘPOWANIU</w:t>
      </w:r>
      <w:r w:rsidR="008A4F7E">
        <w:rPr>
          <w:b/>
          <w:color w:val="000000"/>
          <w:sz w:val="26"/>
          <w:szCs w:val="26"/>
        </w:rPr>
        <w:t xml:space="preserve"> – </w:t>
      </w:r>
      <w:r w:rsidR="008A4F7E" w:rsidRPr="008A4F7E">
        <w:rPr>
          <w:b/>
          <w:color w:val="000000"/>
          <w:szCs w:val="24"/>
        </w:rPr>
        <w:t>DOTYCZY CZĘŚCI NR 1 – 2</w:t>
      </w:r>
    </w:p>
    <w:p w14:paraId="56BCCD99" w14:textId="77777777" w:rsidR="008539CF" w:rsidRPr="00FB7F08" w:rsidRDefault="003544E7" w:rsidP="00167512">
      <w:pPr>
        <w:pStyle w:val="Teksttreci0"/>
        <w:numPr>
          <w:ilvl w:val="0"/>
          <w:numId w:val="11"/>
        </w:numPr>
        <w:shd w:val="clear" w:color="auto" w:fill="auto"/>
        <w:tabs>
          <w:tab w:val="clear" w:pos="454"/>
          <w:tab w:val="left" w:pos="284"/>
        </w:tabs>
        <w:spacing w:before="240" w:line="360" w:lineRule="auto"/>
        <w:ind w:left="284" w:right="20" w:hanging="284"/>
        <w:jc w:val="both"/>
        <w:rPr>
          <w:rStyle w:val="TeksttreciPogrubienie"/>
          <w:rFonts w:ascii="Times New Roman" w:hAnsi="Times New Roman" w:cs="Times New Roman"/>
          <w:b w:val="0"/>
          <w:bCs w:val="0"/>
          <w:color w:val="000000"/>
          <w:sz w:val="24"/>
          <w:szCs w:val="24"/>
          <w:shd w:val="clear" w:color="auto" w:fill="auto"/>
          <w:lang w:val="pl-PL"/>
        </w:rPr>
      </w:pPr>
      <w:r w:rsidRPr="00FB7F08">
        <w:rPr>
          <w:rFonts w:ascii="Times New Roman" w:hAnsi="Times New Roman" w:cs="Times New Roman"/>
          <w:color w:val="000000"/>
          <w:sz w:val="24"/>
          <w:szCs w:val="24"/>
          <w:lang w:val="pl-PL"/>
        </w:rPr>
        <w:t>O udzielenie zamówienia mogą ubiegać się Wykonawcy, którzy nie podlegają wykluczeniu</w:t>
      </w:r>
      <w:r w:rsidR="00CA06FA" w:rsidRPr="00FB7F08">
        <w:rPr>
          <w:rFonts w:ascii="Times New Roman" w:hAnsi="Times New Roman" w:cs="Times New Roman"/>
          <w:color w:val="000000"/>
          <w:sz w:val="24"/>
          <w:szCs w:val="24"/>
          <w:lang w:val="pl-PL"/>
        </w:rPr>
        <w:t xml:space="preserve"> na zas</w:t>
      </w:r>
      <w:r w:rsidR="00E26154" w:rsidRPr="00FB7F08">
        <w:rPr>
          <w:rFonts w:ascii="Times New Roman" w:hAnsi="Times New Roman" w:cs="Times New Roman"/>
          <w:color w:val="000000"/>
          <w:sz w:val="24"/>
          <w:szCs w:val="24"/>
          <w:lang w:val="pl-PL"/>
        </w:rPr>
        <w:t>adach określonych w Rozdziale IX</w:t>
      </w:r>
      <w:r w:rsidR="00CA06FA" w:rsidRPr="00FB7F08">
        <w:rPr>
          <w:rFonts w:ascii="Times New Roman" w:hAnsi="Times New Roman" w:cs="Times New Roman"/>
          <w:color w:val="000000"/>
          <w:sz w:val="24"/>
          <w:szCs w:val="24"/>
          <w:lang w:val="pl-PL"/>
        </w:rPr>
        <w:t xml:space="preserve"> SWZ,</w:t>
      </w:r>
      <w:r w:rsidRPr="00FB7F08">
        <w:rPr>
          <w:rFonts w:ascii="Times New Roman" w:hAnsi="Times New Roman" w:cs="Times New Roman"/>
          <w:color w:val="000000"/>
          <w:sz w:val="24"/>
          <w:szCs w:val="24"/>
          <w:lang w:val="pl-PL"/>
        </w:rPr>
        <w:t xml:space="preserve"> oraz spełniają określone przez </w:t>
      </w:r>
      <w:r w:rsidR="00A570D9" w:rsidRPr="00FB7F08">
        <w:rPr>
          <w:rFonts w:ascii="Times New Roman" w:hAnsi="Times New Roman" w:cs="Times New Roman"/>
          <w:color w:val="000000"/>
          <w:sz w:val="24"/>
          <w:szCs w:val="24"/>
          <w:lang w:val="pl-PL"/>
        </w:rPr>
        <w:t>Zamawiającego</w:t>
      </w:r>
      <w:r w:rsidRPr="00FB7F08">
        <w:rPr>
          <w:rFonts w:ascii="Times New Roman" w:hAnsi="Times New Roman" w:cs="Times New Roman"/>
          <w:color w:val="000000"/>
          <w:sz w:val="24"/>
          <w:szCs w:val="24"/>
          <w:lang w:val="pl-PL"/>
        </w:rPr>
        <w:t xml:space="preserve"> warunki</w:t>
      </w:r>
      <w:r w:rsidRPr="00FB7F08">
        <w:rPr>
          <w:rStyle w:val="TeksttreciPogrubienie"/>
          <w:rFonts w:ascii="Times New Roman" w:hAnsi="Times New Roman" w:cs="Times New Roman"/>
          <w:color w:val="000000"/>
          <w:sz w:val="24"/>
          <w:szCs w:val="24"/>
          <w:lang w:val="pl-PL"/>
        </w:rPr>
        <w:t xml:space="preserve"> </w:t>
      </w:r>
      <w:r w:rsidRPr="00FB7F08">
        <w:rPr>
          <w:rStyle w:val="TeksttreciPogrubienie"/>
          <w:rFonts w:ascii="Times New Roman" w:hAnsi="Times New Roman" w:cs="Times New Roman"/>
          <w:b w:val="0"/>
          <w:color w:val="000000"/>
          <w:sz w:val="24"/>
          <w:szCs w:val="24"/>
          <w:lang w:val="pl-PL"/>
        </w:rPr>
        <w:t>udziału w postępowaniu.</w:t>
      </w:r>
      <w:bookmarkStart w:id="1" w:name="bookmark3"/>
    </w:p>
    <w:p w14:paraId="24284644" w14:textId="77777777" w:rsidR="008539CF" w:rsidRPr="00FB7F08" w:rsidRDefault="00374B1F" w:rsidP="00167512">
      <w:pPr>
        <w:pStyle w:val="Teksttreci0"/>
        <w:numPr>
          <w:ilvl w:val="0"/>
          <w:numId w:val="11"/>
        </w:numPr>
        <w:shd w:val="clear" w:color="auto" w:fill="auto"/>
        <w:tabs>
          <w:tab w:val="clear" w:pos="454"/>
          <w:tab w:val="left" w:pos="284"/>
        </w:tabs>
        <w:spacing w:line="360" w:lineRule="auto"/>
        <w:ind w:left="284" w:right="20" w:hanging="284"/>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O udzielenie zamówienia mogą ubiegać się Wykonawcy, którzy spełniają warunki dotyczące:</w:t>
      </w:r>
      <w:bookmarkEnd w:id="1"/>
    </w:p>
    <w:p w14:paraId="381C76D2" w14:textId="303E5277" w:rsidR="00CF0DDD" w:rsidRPr="000C423F" w:rsidRDefault="00E26154" w:rsidP="00F93C06">
      <w:pPr>
        <w:pStyle w:val="Teksttreci0"/>
        <w:numPr>
          <w:ilvl w:val="0"/>
          <w:numId w:val="32"/>
        </w:numPr>
        <w:shd w:val="clear" w:color="auto" w:fill="auto"/>
        <w:tabs>
          <w:tab w:val="left" w:pos="567"/>
        </w:tabs>
        <w:spacing w:line="360" w:lineRule="auto"/>
        <w:ind w:left="567" w:right="20" w:hanging="283"/>
        <w:jc w:val="both"/>
        <w:rPr>
          <w:rFonts w:ascii="Times New Roman" w:hAnsi="Times New Roman" w:cs="Times New Roman"/>
          <w:color w:val="000000"/>
          <w:sz w:val="22"/>
          <w:szCs w:val="22"/>
          <w:lang w:val="pl-PL"/>
        </w:rPr>
      </w:pPr>
      <w:r w:rsidRPr="00FB7F08">
        <w:rPr>
          <w:rFonts w:ascii="Times New Roman" w:hAnsi="Times New Roman" w:cs="Times New Roman"/>
          <w:b/>
          <w:color w:val="000000"/>
          <w:sz w:val="24"/>
          <w:szCs w:val="24"/>
          <w:lang w:val="pl-PL"/>
        </w:rPr>
        <w:t>zdolności do występowania w obrocie gospodarczym</w:t>
      </w:r>
      <w:r w:rsidR="000C423F">
        <w:rPr>
          <w:rFonts w:ascii="Times New Roman" w:hAnsi="Times New Roman" w:cs="Times New Roman"/>
          <w:b/>
          <w:color w:val="000000"/>
          <w:sz w:val="24"/>
          <w:szCs w:val="24"/>
          <w:lang w:val="pl-PL"/>
        </w:rPr>
        <w:t xml:space="preserve"> – </w:t>
      </w:r>
      <w:r w:rsidR="0034514A" w:rsidRPr="000C423F">
        <w:rPr>
          <w:rFonts w:ascii="Times New Roman" w:hAnsi="Times New Roman" w:cs="Times New Roman"/>
          <w:b/>
          <w:color w:val="000000"/>
          <w:sz w:val="22"/>
          <w:szCs w:val="22"/>
          <w:lang w:val="pl-PL"/>
        </w:rPr>
        <w:t>DOTYCZY CZĘŚCI NR 1 – 2</w:t>
      </w:r>
    </w:p>
    <w:p w14:paraId="37072125" w14:textId="77777777" w:rsidR="008539CF" w:rsidRPr="00FB7F08" w:rsidRDefault="005E7E59" w:rsidP="00CF0DDD">
      <w:pPr>
        <w:pStyle w:val="Teksttreci0"/>
        <w:shd w:val="clear" w:color="auto" w:fill="auto"/>
        <w:spacing w:line="360" w:lineRule="auto"/>
        <w:ind w:left="567" w:right="20" w:firstLine="0"/>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Zamawiający nie stawia warunku w powyższym zakresie.</w:t>
      </w:r>
    </w:p>
    <w:p w14:paraId="278F4D87" w14:textId="6E3332FB" w:rsidR="00CF0DDD" w:rsidRPr="00FB7F08" w:rsidRDefault="0004244F" w:rsidP="00F93C06">
      <w:pPr>
        <w:pStyle w:val="Teksttreci0"/>
        <w:numPr>
          <w:ilvl w:val="0"/>
          <w:numId w:val="32"/>
        </w:numPr>
        <w:shd w:val="clear" w:color="auto" w:fill="auto"/>
        <w:tabs>
          <w:tab w:val="left" w:pos="567"/>
        </w:tabs>
        <w:spacing w:line="360" w:lineRule="auto"/>
        <w:ind w:left="567" w:right="20" w:hanging="283"/>
        <w:jc w:val="both"/>
        <w:rPr>
          <w:rFonts w:ascii="Times New Roman" w:hAnsi="Times New Roman" w:cs="Times New Roman"/>
          <w:b/>
          <w:color w:val="000000"/>
          <w:sz w:val="24"/>
          <w:szCs w:val="24"/>
          <w:lang w:val="pl-PL"/>
        </w:rPr>
      </w:pPr>
      <w:r w:rsidRPr="00FB7F08">
        <w:rPr>
          <w:rFonts w:ascii="Times New Roman" w:hAnsi="Times New Roman" w:cs="Times New Roman"/>
          <w:b/>
          <w:color w:val="000000"/>
          <w:sz w:val="24"/>
          <w:szCs w:val="24"/>
          <w:lang w:val="pl-PL"/>
        </w:rPr>
        <w:t xml:space="preserve">uprawnień do prowadzenia określonej działalności gospodarczej lub zawodowej, </w:t>
      </w:r>
      <w:r w:rsidR="00900915">
        <w:rPr>
          <w:rFonts w:ascii="Times New Roman" w:hAnsi="Times New Roman" w:cs="Times New Roman"/>
          <w:b/>
          <w:color w:val="000000"/>
          <w:sz w:val="24"/>
          <w:szCs w:val="24"/>
          <w:lang w:val="pl-PL"/>
        </w:rPr>
        <w:br/>
      </w:r>
      <w:r w:rsidRPr="00FB7F08">
        <w:rPr>
          <w:rFonts w:ascii="Times New Roman" w:hAnsi="Times New Roman" w:cs="Times New Roman"/>
          <w:b/>
          <w:color w:val="000000"/>
          <w:sz w:val="24"/>
          <w:szCs w:val="24"/>
          <w:lang w:val="pl-PL"/>
        </w:rPr>
        <w:t>o ile wynika to z odrębnych przepisów</w:t>
      </w:r>
      <w:r w:rsidR="000C423F">
        <w:rPr>
          <w:rFonts w:ascii="Times New Roman" w:hAnsi="Times New Roman" w:cs="Times New Roman"/>
          <w:b/>
          <w:color w:val="000000"/>
          <w:sz w:val="24"/>
          <w:szCs w:val="24"/>
          <w:lang w:val="pl-PL"/>
        </w:rPr>
        <w:t xml:space="preserve"> – </w:t>
      </w:r>
      <w:r w:rsidR="0034514A">
        <w:rPr>
          <w:rFonts w:ascii="Times New Roman" w:hAnsi="Times New Roman" w:cs="Times New Roman"/>
          <w:b/>
          <w:color w:val="000000"/>
          <w:sz w:val="24"/>
          <w:szCs w:val="24"/>
          <w:lang w:val="pl-PL"/>
        </w:rPr>
        <w:t>DOTYCZY CZĘŚCI NR 1 – 2</w:t>
      </w:r>
    </w:p>
    <w:p w14:paraId="3F9DF9A7" w14:textId="77777777" w:rsidR="0004244F" w:rsidRPr="00FB7F08" w:rsidRDefault="0004244F" w:rsidP="00CF0DDD">
      <w:pPr>
        <w:pStyle w:val="Teksttreci0"/>
        <w:shd w:val="clear" w:color="auto" w:fill="auto"/>
        <w:spacing w:line="360" w:lineRule="auto"/>
        <w:ind w:left="567" w:right="20" w:firstLine="0"/>
        <w:jc w:val="both"/>
        <w:rPr>
          <w:rFonts w:ascii="Times New Roman" w:hAnsi="Times New Roman" w:cs="Times New Roman"/>
          <w:b/>
          <w:color w:val="000000"/>
          <w:sz w:val="24"/>
          <w:szCs w:val="24"/>
          <w:lang w:val="pl-PL"/>
        </w:rPr>
      </w:pPr>
      <w:r w:rsidRPr="00FB7F08">
        <w:rPr>
          <w:rFonts w:ascii="Times New Roman" w:hAnsi="Times New Roman" w:cs="Times New Roman"/>
          <w:color w:val="000000"/>
          <w:sz w:val="24"/>
          <w:szCs w:val="24"/>
          <w:lang w:val="pl-PL"/>
        </w:rPr>
        <w:t>Zamawiający nie stawia warunku w powyższym zakresie.</w:t>
      </w:r>
    </w:p>
    <w:p w14:paraId="2A7F4BB1" w14:textId="77777777" w:rsidR="00CF0DDD" w:rsidRPr="00FB7F08" w:rsidRDefault="005E7E59" w:rsidP="00F93C06">
      <w:pPr>
        <w:pStyle w:val="Teksttreci0"/>
        <w:numPr>
          <w:ilvl w:val="0"/>
          <w:numId w:val="32"/>
        </w:numPr>
        <w:shd w:val="clear" w:color="auto" w:fill="auto"/>
        <w:tabs>
          <w:tab w:val="left" w:pos="567"/>
        </w:tabs>
        <w:spacing w:line="360" w:lineRule="auto"/>
        <w:ind w:left="567" w:right="20" w:hanging="283"/>
        <w:jc w:val="both"/>
        <w:rPr>
          <w:rFonts w:ascii="Times New Roman" w:hAnsi="Times New Roman" w:cs="Times New Roman"/>
          <w:color w:val="000000"/>
          <w:sz w:val="24"/>
          <w:szCs w:val="24"/>
          <w:lang w:val="pl-PL"/>
        </w:rPr>
      </w:pPr>
      <w:r w:rsidRPr="00FB7F08">
        <w:rPr>
          <w:rFonts w:ascii="Times New Roman" w:hAnsi="Times New Roman" w:cs="Times New Roman"/>
          <w:b/>
          <w:color w:val="000000"/>
          <w:sz w:val="24"/>
          <w:szCs w:val="24"/>
          <w:lang w:val="pl-PL"/>
        </w:rPr>
        <w:t>sytuacji ekonomicznej lub finansowej:</w:t>
      </w:r>
    </w:p>
    <w:p w14:paraId="1DE57A45" w14:textId="59151EE9" w:rsidR="00F23732" w:rsidRPr="00CB1205" w:rsidRDefault="00F23732" w:rsidP="00635EDC">
      <w:pPr>
        <w:pStyle w:val="Teksttreci0"/>
        <w:numPr>
          <w:ilvl w:val="1"/>
          <w:numId w:val="11"/>
        </w:numPr>
        <w:shd w:val="clear" w:color="auto" w:fill="auto"/>
        <w:spacing w:line="360" w:lineRule="auto"/>
        <w:ind w:left="851" w:right="20" w:hanging="284"/>
        <w:jc w:val="both"/>
        <w:rPr>
          <w:rFonts w:ascii="Times New Roman" w:hAnsi="Times New Roman" w:cs="Times New Roman"/>
          <w:b/>
          <w:bCs/>
          <w:color w:val="000000" w:themeColor="text1"/>
          <w:sz w:val="24"/>
          <w:szCs w:val="24"/>
          <w:lang w:val="pl-PL"/>
        </w:rPr>
      </w:pPr>
      <w:r w:rsidRPr="00FB7F08">
        <w:rPr>
          <w:rStyle w:val="FontStyle27"/>
          <w:rFonts w:ascii="Times New Roman" w:hAnsi="Times New Roman" w:cs="Times New Roman"/>
          <w:color w:val="000000"/>
          <w:sz w:val="24"/>
          <w:szCs w:val="24"/>
          <w:lang w:val="pl-PL"/>
        </w:rPr>
        <w:t xml:space="preserve">Zamawiający uzna ww. warunek za spełniony, jeżeli Wykonawca wykaże, że </w:t>
      </w:r>
      <w:r w:rsidRPr="00FB7F08">
        <w:rPr>
          <w:rFonts w:ascii="Times New Roman" w:hAnsi="Times New Roman" w:cs="Times New Roman"/>
          <w:color w:val="000000"/>
          <w:sz w:val="24"/>
          <w:szCs w:val="24"/>
          <w:lang w:val="pl-PL"/>
        </w:rPr>
        <w:t xml:space="preserve">jest ubezpieczony od odpowiedzialności cywilnej w zakresie prowadzonej </w:t>
      </w:r>
      <w:r w:rsidRPr="0002264B">
        <w:rPr>
          <w:rFonts w:ascii="Times New Roman" w:hAnsi="Times New Roman" w:cs="Times New Roman"/>
          <w:color w:val="000000"/>
          <w:sz w:val="24"/>
          <w:szCs w:val="24"/>
          <w:lang w:val="pl-PL"/>
        </w:rPr>
        <w:t xml:space="preserve">działalności </w:t>
      </w:r>
      <w:r w:rsidRPr="00CB1205">
        <w:rPr>
          <w:rFonts w:ascii="Times New Roman" w:hAnsi="Times New Roman" w:cs="Times New Roman"/>
          <w:color w:val="000000" w:themeColor="text1"/>
          <w:sz w:val="24"/>
          <w:szCs w:val="24"/>
          <w:lang w:val="pl-PL"/>
        </w:rPr>
        <w:t xml:space="preserve">związanej z przedmiotem zamówienia na sumę gwarancyjną nie mniejszą niż </w:t>
      </w:r>
      <w:r w:rsidR="006E1FE4" w:rsidRPr="00CB1205">
        <w:rPr>
          <w:rFonts w:ascii="Times New Roman" w:hAnsi="Times New Roman" w:cs="Times New Roman"/>
          <w:color w:val="000000" w:themeColor="text1"/>
          <w:sz w:val="24"/>
          <w:szCs w:val="24"/>
          <w:lang w:val="pl-PL"/>
        </w:rPr>
        <w:t>2</w:t>
      </w:r>
      <w:r w:rsidRPr="00CB1205">
        <w:rPr>
          <w:rFonts w:ascii="Times New Roman" w:hAnsi="Times New Roman" w:cs="Times New Roman"/>
          <w:color w:val="000000" w:themeColor="text1"/>
          <w:sz w:val="24"/>
          <w:szCs w:val="24"/>
          <w:lang w:val="pl-PL"/>
        </w:rPr>
        <w:t>00 000,00 złotych</w:t>
      </w:r>
      <w:r w:rsidR="00635EDC" w:rsidRPr="00CB1205">
        <w:rPr>
          <w:rFonts w:ascii="Times New Roman" w:hAnsi="Times New Roman" w:cs="Times New Roman"/>
          <w:color w:val="000000" w:themeColor="text1"/>
          <w:sz w:val="24"/>
          <w:szCs w:val="24"/>
          <w:lang w:val="pl-PL"/>
        </w:rPr>
        <w:t xml:space="preserve"> – </w:t>
      </w:r>
      <w:r w:rsidR="00635EDC" w:rsidRPr="00CB1205">
        <w:rPr>
          <w:rFonts w:ascii="Times New Roman" w:hAnsi="Times New Roman" w:cs="Times New Roman"/>
          <w:b/>
          <w:bCs/>
          <w:color w:val="000000" w:themeColor="text1"/>
          <w:sz w:val="24"/>
          <w:szCs w:val="24"/>
          <w:lang w:val="pl-PL"/>
        </w:rPr>
        <w:t xml:space="preserve">DOTYCZY CZĘŚCI </w:t>
      </w:r>
      <w:r w:rsidR="008A4F7E" w:rsidRPr="00CB1205">
        <w:rPr>
          <w:rFonts w:ascii="Times New Roman" w:hAnsi="Times New Roman" w:cs="Times New Roman"/>
          <w:b/>
          <w:bCs/>
          <w:color w:val="000000" w:themeColor="text1"/>
          <w:sz w:val="24"/>
          <w:szCs w:val="24"/>
          <w:lang w:val="pl-PL"/>
        </w:rPr>
        <w:t xml:space="preserve">NR </w:t>
      </w:r>
      <w:r w:rsidR="00635EDC" w:rsidRPr="00CB1205">
        <w:rPr>
          <w:rFonts w:ascii="Times New Roman" w:hAnsi="Times New Roman" w:cs="Times New Roman"/>
          <w:b/>
          <w:bCs/>
          <w:color w:val="000000" w:themeColor="text1"/>
          <w:sz w:val="24"/>
          <w:szCs w:val="24"/>
          <w:lang w:val="pl-PL"/>
        </w:rPr>
        <w:t>1</w:t>
      </w:r>
    </w:p>
    <w:p w14:paraId="28468A67" w14:textId="3001B8CC" w:rsidR="00635EDC" w:rsidRPr="00CB1205" w:rsidRDefault="00635EDC" w:rsidP="00635EDC">
      <w:pPr>
        <w:pStyle w:val="Teksttreci0"/>
        <w:numPr>
          <w:ilvl w:val="1"/>
          <w:numId w:val="11"/>
        </w:numPr>
        <w:shd w:val="clear" w:color="auto" w:fill="auto"/>
        <w:spacing w:line="360" w:lineRule="auto"/>
        <w:ind w:left="851" w:right="20" w:hanging="284"/>
        <w:jc w:val="both"/>
        <w:rPr>
          <w:rFonts w:ascii="Times New Roman" w:hAnsi="Times New Roman" w:cs="Times New Roman"/>
          <w:b/>
          <w:bCs/>
          <w:color w:val="000000" w:themeColor="text1"/>
          <w:sz w:val="24"/>
          <w:szCs w:val="24"/>
          <w:lang w:val="pl-PL"/>
        </w:rPr>
      </w:pPr>
      <w:r w:rsidRPr="00CB1205">
        <w:rPr>
          <w:rStyle w:val="FontStyle27"/>
          <w:rFonts w:ascii="Times New Roman" w:hAnsi="Times New Roman" w:cs="Times New Roman"/>
          <w:color w:val="000000" w:themeColor="text1"/>
          <w:sz w:val="24"/>
          <w:szCs w:val="24"/>
          <w:lang w:val="pl-PL"/>
        </w:rPr>
        <w:t xml:space="preserve">Zamawiający uzna ww. warunek za spełniony, jeżeli Wykonawca wykaże, że </w:t>
      </w:r>
      <w:r w:rsidRPr="00CB1205">
        <w:rPr>
          <w:rFonts w:ascii="Times New Roman" w:hAnsi="Times New Roman" w:cs="Times New Roman"/>
          <w:color w:val="000000" w:themeColor="text1"/>
          <w:sz w:val="24"/>
          <w:szCs w:val="24"/>
          <w:lang w:val="pl-PL"/>
        </w:rPr>
        <w:t xml:space="preserve">jest ubezpieczony od odpowiedzialności cywilnej w zakresie prowadzonej działalności związanej z przedmiotem zamówienia na sumę gwarancyjną nie mniejszą niż 30 000,00 złotych – </w:t>
      </w:r>
      <w:r w:rsidRPr="00CB1205">
        <w:rPr>
          <w:rFonts w:ascii="Times New Roman" w:hAnsi="Times New Roman" w:cs="Times New Roman"/>
          <w:b/>
          <w:bCs/>
          <w:color w:val="000000" w:themeColor="text1"/>
          <w:sz w:val="24"/>
          <w:szCs w:val="24"/>
          <w:lang w:val="pl-PL"/>
        </w:rPr>
        <w:t xml:space="preserve">DOTYCZY CZĘŚCI </w:t>
      </w:r>
      <w:r w:rsidR="008A4F7E" w:rsidRPr="00CB1205">
        <w:rPr>
          <w:rFonts w:ascii="Times New Roman" w:hAnsi="Times New Roman" w:cs="Times New Roman"/>
          <w:b/>
          <w:bCs/>
          <w:color w:val="000000" w:themeColor="text1"/>
          <w:sz w:val="24"/>
          <w:szCs w:val="24"/>
          <w:lang w:val="pl-PL"/>
        </w:rPr>
        <w:t xml:space="preserve">NR </w:t>
      </w:r>
      <w:r w:rsidRPr="00CB1205">
        <w:rPr>
          <w:rFonts w:ascii="Times New Roman" w:hAnsi="Times New Roman" w:cs="Times New Roman"/>
          <w:b/>
          <w:bCs/>
          <w:color w:val="000000" w:themeColor="text1"/>
          <w:sz w:val="24"/>
          <w:szCs w:val="24"/>
          <w:lang w:val="pl-PL"/>
        </w:rPr>
        <w:t>2</w:t>
      </w:r>
    </w:p>
    <w:p w14:paraId="4AA7F63C" w14:textId="0607E9B1" w:rsidR="00141FCB" w:rsidRPr="0002264B" w:rsidRDefault="005E7E59" w:rsidP="00F93C06">
      <w:pPr>
        <w:pStyle w:val="Teksttreci0"/>
        <w:numPr>
          <w:ilvl w:val="0"/>
          <w:numId w:val="32"/>
        </w:numPr>
        <w:shd w:val="clear" w:color="auto" w:fill="auto"/>
        <w:tabs>
          <w:tab w:val="left" w:pos="567"/>
        </w:tabs>
        <w:spacing w:line="360" w:lineRule="auto"/>
        <w:ind w:left="567" w:right="20" w:hanging="283"/>
        <w:jc w:val="both"/>
        <w:rPr>
          <w:rFonts w:ascii="Times New Roman" w:hAnsi="Times New Roman" w:cs="Times New Roman"/>
          <w:b/>
          <w:color w:val="000000"/>
          <w:sz w:val="24"/>
          <w:szCs w:val="24"/>
          <w:lang w:val="pl-PL"/>
        </w:rPr>
      </w:pPr>
      <w:r w:rsidRPr="0002264B">
        <w:rPr>
          <w:rFonts w:ascii="Times New Roman" w:hAnsi="Times New Roman" w:cs="Times New Roman"/>
          <w:b/>
          <w:color w:val="000000"/>
          <w:sz w:val="24"/>
          <w:szCs w:val="24"/>
          <w:lang w:val="pl-PL"/>
        </w:rPr>
        <w:t>zdolności technicznej lub zawodowej</w:t>
      </w:r>
      <w:r w:rsidR="0034514A">
        <w:rPr>
          <w:rFonts w:ascii="Times New Roman" w:hAnsi="Times New Roman" w:cs="Times New Roman"/>
          <w:b/>
          <w:color w:val="000000"/>
          <w:sz w:val="24"/>
          <w:szCs w:val="24"/>
          <w:lang w:val="pl-PL"/>
        </w:rPr>
        <w:t xml:space="preserve"> – DOTYCZY CZĘŚCI NR 1 – 2 </w:t>
      </w:r>
    </w:p>
    <w:p w14:paraId="57404E1D" w14:textId="47389538" w:rsidR="00F8399F" w:rsidRPr="0055740A" w:rsidRDefault="00E41F84" w:rsidP="00BB08D4">
      <w:pPr>
        <w:autoSpaceDE w:val="0"/>
        <w:autoSpaceDN w:val="0"/>
        <w:adjustRightInd w:val="0"/>
        <w:spacing w:line="360" w:lineRule="auto"/>
        <w:ind w:left="567" w:right="50"/>
        <w:jc w:val="both"/>
        <w:rPr>
          <w:color w:val="000000"/>
        </w:rPr>
      </w:pPr>
      <w:r w:rsidRPr="0055740A">
        <w:rPr>
          <w:color w:val="000000"/>
        </w:rPr>
        <w:t>Zamawiający uzna ww. warunek za spełniony, jeżeli Wykonawca wykaże, że:</w:t>
      </w:r>
    </w:p>
    <w:p w14:paraId="57176C2B" w14:textId="633A4EC8" w:rsidR="006E1FE4" w:rsidRPr="00EC36D1" w:rsidRDefault="006E1FE4" w:rsidP="00F93C06">
      <w:pPr>
        <w:pStyle w:val="Akapitzlist"/>
        <w:numPr>
          <w:ilvl w:val="0"/>
          <w:numId w:val="41"/>
        </w:numPr>
        <w:tabs>
          <w:tab w:val="left" w:pos="284"/>
        </w:tabs>
        <w:autoSpaceDE w:val="0"/>
        <w:autoSpaceDN w:val="0"/>
        <w:adjustRightInd w:val="0"/>
        <w:spacing w:line="360" w:lineRule="auto"/>
        <w:ind w:left="851" w:right="50" w:hanging="284"/>
        <w:contextualSpacing/>
        <w:jc w:val="both"/>
        <w:rPr>
          <w:color w:val="000000"/>
        </w:rPr>
      </w:pPr>
      <w:r w:rsidRPr="006E1FE4">
        <w:rPr>
          <w:bCs/>
          <w:iCs/>
          <w:color w:val="000000" w:themeColor="text1"/>
        </w:rPr>
        <w:t>dysponuje zasobami tj. sprzętem stosowanym do odśnieżania dróg</w:t>
      </w:r>
      <w:r>
        <w:rPr>
          <w:bCs/>
          <w:iCs/>
          <w:color w:val="000000" w:themeColor="text1"/>
        </w:rPr>
        <w:t xml:space="preserve"> </w:t>
      </w:r>
      <w:r w:rsidRPr="006E1FE4">
        <w:rPr>
          <w:bCs/>
          <w:iCs/>
          <w:color w:val="000000" w:themeColor="text1"/>
        </w:rPr>
        <w:t xml:space="preserve">i usuwania śliskości zimowej w celu wykonania zamówienia publicznego, tj. co </w:t>
      </w:r>
      <w:r w:rsidRPr="00EC36D1">
        <w:rPr>
          <w:bCs/>
          <w:iCs/>
          <w:color w:val="000000" w:themeColor="text1"/>
        </w:rPr>
        <w:t>najmniej:</w:t>
      </w:r>
    </w:p>
    <w:p w14:paraId="4DECE86A" w14:textId="77777777" w:rsidR="00256CA1" w:rsidRPr="00EC36D1" w:rsidRDefault="006E1FE4" w:rsidP="00F93C06">
      <w:pPr>
        <w:pStyle w:val="Akapitzlist"/>
        <w:numPr>
          <w:ilvl w:val="0"/>
          <w:numId w:val="60"/>
        </w:numPr>
        <w:spacing w:line="360" w:lineRule="auto"/>
        <w:ind w:left="1134" w:hanging="283"/>
        <w:jc w:val="both"/>
        <w:rPr>
          <w:color w:val="000000" w:themeColor="text1"/>
        </w:rPr>
      </w:pPr>
      <w:bookmarkStart w:id="2" w:name="_Hlk106026841"/>
      <w:bookmarkStart w:id="3" w:name="_Hlk215128160"/>
      <w:r w:rsidRPr="00EC36D1">
        <w:rPr>
          <w:color w:val="000000" w:themeColor="text1"/>
        </w:rPr>
        <w:t>ciągnikiem rolniczym z napędem na obie osie (4×4), o mocy minimum 80 KM, wyposażony w</w:t>
      </w:r>
      <w:r w:rsidR="00256CA1" w:rsidRPr="00EC36D1">
        <w:rPr>
          <w:color w:val="000000" w:themeColor="text1"/>
        </w:rPr>
        <w:t>:</w:t>
      </w:r>
    </w:p>
    <w:p w14:paraId="242AA978" w14:textId="77777777" w:rsidR="00256CA1" w:rsidRPr="00EC36D1" w:rsidRDefault="00256CA1" w:rsidP="00256CA1">
      <w:pPr>
        <w:pStyle w:val="Akapitzlist"/>
        <w:spacing w:line="360" w:lineRule="auto"/>
        <w:ind w:left="1134"/>
        <w:jc w:val="both"/>
        <w:rPr>
          <w:color w:val="000000" w:themeColor="text1"/>
        </w:rPr>
      </w:pPr>
      <w:r w:rsidRPr="00EC36D1">
        <w:rPr>
          <w:color w:val="000000" w:themeColor="text1"/>
        </w:rPr>
        <w:t>-</w:t>
      </w:r>
      <w:r w:rsidR="006E1FE4" w:rsidRPr="00EC36D1">
        <w:rPr>
          <w:color w:val="000000" w:themeColor="text1"/>
        </w:rPr>
        <w:t xml:space="preserve"> pług klinowy i lemieszowy</w:t>
      </w:r>
    </w:p>
    <w:p w14:paraId="7BE572BF" w14:textId="77777777" w:rsidR="00256CA1" w:rsidRPr="00EC36D1" w:rsidRDefault="00256CA1" w:rsidP="00256CA1">
      <w:pPr>
        <w:pStyle w:val="Akapitzlist"/>
        <w:spacing w:line="360" w:lineRule="auto"/>
        <w:ind w:left="1134"/>
        <w:jc w:val="both"/>
        <w:rPr>
          <w:color w:val="000000" w:themeColor="text1"/>
        </w:rPr>
      </w:pPr>
      <w:r w:rsidRPr="00EC36D1">
        <w:rPr>
          <w:color w:val="000000" w:themeColor="text1"/>
        </w:rPr>
        <w:lastRenderedPageBreak/>
        <w:t xml:space="preserve">- </w:t>
      </w:r>
      <w:proofErr w:type="spellStart"/>
      <w:r w:rsidRPr="00EC36D1">
        <w:rPr>
          <w:color w:val="000000" w:themeColor="text1"/>
        </w:rPr>
        <w:t>rozsypywarkę</w:t>
      </w:r>
      <w:proofErr w:type="spellEnd"/>
      <w:r w:rsidRPr="00EC36D1">
        <w:rPr>
          <w:color w:val="000000" w:themeColor="text1"/>
        </w:rPr>
        <w:t xml:space="preserve"> pr</w:t>
      </w:r>
      <w:r w:rsidR="006E1FE4" w:rsidRPr="00EC36D1">
        <w:rPr>
          <w:color w:val="000000" w:themeColor="text1"/>
        </w:rPr>
        <w:t>zeznaczoną do zimowego utrzymania dróg</w:t>
      </w:r>
      <w:r w:rsidRPr="00EC36D1">
        <w:rPr>
          <w:color w:val="000000" w:themeColor="text1"/>
        </w:rPr>
        <w:t>,</w:t>
      </w:r>
    </w:p>
    <w:p w14:paraId="73320138" w14:textId="77777777" w:rsidR="00BC6AF4" w:rsidRDefault="00256CA1" w:rsidP="00EC36D1">
      <w:pPr>
        <w:pStyle w:val="Akapitzlist"/>
        <w:spacing w:line="360" w:lineRule="auto"/>
        <w:ind w:left="1276" w:hanging="142"/>
        <w:jc w:val="both"/>
      </w:pPr>
      <w:r w:rsidRPr="00EC36D1">
        <w:rPr>
          <w:color w:val="000000" w:themeColor="text1"/>
        </w:rPr>
        <w:t xml:space="preserve">- możliwość </w:t>
      </w:r>
      <w:r w:rsidR="00EC36D1" w:rsidRPr="00EC36D1">
        <w:rPr>
          <w:color w:val="000000" w:themeColor="text1"/>
        </w:rPr>
        <w:t>równomiernego dozowania soli drogowej, mieszanin NaCl z CaCl</w:t>
      </w:r>
      <w:r w:rsidR="00EC36D1" w:rsidRPr="00EC36D1">
        <w:rPr>
          <w:color w:val="000000" w:themeColor="text1"/>
          <w:vertAlign w:val="subscript"/>
        </w:rPr>
        <w:t>2</w:t>
      </w:r>
      <w:r w:rsidR="00EC36D1" w:rsidRPr="00EC36D1">
        <w:rPr>
          <w:color w:val="000000" w:themeColor="text1"/>
        </w:rPr>
        <w:t xml:space="preserve"> oraz </w:t>
      </w:r>
      <w:r w:rsidR="00EC36D1" w:rsidRPr="00EC36D1">
        <w:t xml:space="preserve">materiałów </w:t>
      </w:r>
      <w:proofErr w:type="spellStart"/>
      <w:r w:rsidR="00EC36D1" w:rsidRPr="00EC36D1">
        <w:t>uszorstniających</w:t>
      </w:r>
      <w:proofErr w:type="spellEnd"/>
    </w:p>
    <w:p w14:paraId="389D8EA7" w14:textId="206F09BE" w:rsidR="006E1FE4" w:rsidRPr="00EC36D1" w:rsidRDefault="00BC6AF4" w:rsidP="00EC36D1">
      <w:pPr>
        <w:pStyle w:val="Akapitzlist"/>
        <w:spacing w:line="360" w:lineRule="auto"/>
        <w:ind w:left="1276" w:hanging="142"/>
        <w:jc w:val="both"/>
        <w:rPr>
          <w:b/>
          <w:bCs/>
        </w:rPr>
      </w:pPr>
      <w:r w:rsidRPr="00762E4A">
        <w:t>- regulację szerokości i intensywności posypywania</w:t>
      </w:r>
      <w:r w:rsidR="00EC36D1" w:rsidRPr="00EC36D1">
        <w:t xml:space="preserve"> </w:t>
      </w:r>
      <w:r w:rsidR="006E1FE4" w:rsidRPr="00EC36D1">
        <w:t xml:space="preserve">– </w:t>
      </w:r>
      <w:r w:rsidR="00EC36D1" w:rsidRPr="00EC36D1">
        <w:rPr>
          <w:b/>
          <w:bCs/>
        </w:rPr>
        <w:t xml:space="preserve">minimum </w:t>
      </w:r>
      <w:r w:rsidR="006E1FE4" w:rsidRPr="00EC36D1">
        <w:rPr>
          <w:b/>
          <w:bCs/>
        </w:rPr>
        <w:t>1 szt.</w:t>
      </w:r>
    </w:p>
    <w:p w14:paraId="04D0C515" w14:textId="7BA5CC64" w:rsidR="00EC36D1" w:rsidRPr="00EC36D1" w:rsidRDefault="00EC36D1" w:rsidP="00F93C06">
      <w:pPr>
        <w:pStyle w:val="Akapitzlist"/>
        <w:numPr>
          <w:ilvl w:val="0"/>
          <w:numId w:val="60"/>
        </w:numPr>
        <w:spacing w:line="360" w:lineRule="auto"/>
        <w:ind w:left="1134" w:hanging="283"/>
        <w:jc w:val="both"/>
      </w:pPr>
      <w:r w:rsidRPr="00EC36D1">
        <w:t>zestaw do zimowego utrzymania dróg wąskich, składający się z ciągnika rolniczego 4×4 o mocy minimum 80 KM, wyposażonego w:</w:t>
      </w:r>
    </w:p>
    <w:p w14:paraId="58255E44" w14:textId="769A8A7F" w:rsidR="00EC36D1" w:rsidRPr="00EC36D1" w:rsidRDefault="00EC36D1" w:rsidP="00EC36D1">
      <w:pPr>
        <w:spacing w:line="360" w:lineRule="auto"/>
        <w:ind w:left="1077" w:firstLine="57"/>
      </w:pPr>
      <w:r w:rsidRPr="00EC36D1">
        <w:t>- pług odpowiedni do szerokości obsługiwanych dróg,</w:t>
      </w:r>
    </w:p>
    <w:p w14:paraId="2C9E33EA" w14:textId="79AE4EE0" w:rsidR="00EC36D1" w:rsidRDefault="00EC36D1" w:rsidP="00EC36D1">
      <w:pPr>
        <w:spacing w:line="360" w:lineRule="auto"/>
        <w:ind w:left="1276" w:hanging="142"/>
      </w:pPr>
      <w:r w:rsidRPr="00EC36D1">
        <w:t xml:space="preserve">- </w:t>
      </w:r>
      <w:proofErr w:type="spellStart"/>
      <w:r w:rsidRPr="00EC36D1">
        <w:t>rozsypywarkę</w:t>
      </w:r>
      <w:proofErr w:type="spellEnd"/>
      <w:r w:rsidRPr="00EC36D1">
        <w:t xml:space="preserve"> umożliwiającą stosowanie soli drogowej, mieszanin NaCl z </w:t>
      </w:r>
      <w:proofErr w:type="spellStart"/>
      <w:r w:rsidRPr="00EC36D1">
        <w:t>CaCl</w:t>
      </w:r>
      <w:proofErr w:type="spellEnd"/>
      <w:r w:rsidRPr="00EC36D1">
        <w:t xml:space="preserve">₂ oraz materiałów </w:t>
      </w:r>
      <w:proofErr w:type="spellStart"/>
      <w:r w:rsidRPr="00EC36D1">
        <w:t>uszorstniających</w:t>
      </w:r>
      <w:proofErr w:type="spellEnd"/>
      <w:r w:rsidRPr="00EC36D1">
        <w:t>,</w:t>
      </w:r>
    </w:p>
    <w:p w14:paraId="4C3A7059" w14:textId="4C7FEC79" w:rsidR="00EC36D1" w:rsidRPr="00EC36D1" w:rsidRDefault="00EC36D1" w:rsidP="00EC36D1">
      <w:pPr>
        <w:spacing w:line="360" w:lineRule="auto"/>
        <w:ind w:left="1276" w:hanging="142"/>
      </w:pPr>
      <w:r>
        <w:t xml:space="preserve">- </w:t>
      </w:r>
      <w:r w:rsidRPr="00EC36D1">
        <w:t>osprzęt umożliwiający sprawne dostosowanie zestawu do warunków terenowych</w:t>
      </w:r>
      <w:r w:rsidRPr="00EC36D1">
        <w:br/>
        <w:t xml:space="preserve">– </w:t>
      </w:r>
      <w:r w:rsidRPr="00EC36D1">
        <w:rPr>
          <w:b/>
          <w:bCs/>
        </w:rPr>
        <w:t>minimum 1 szt.</w:t>
      </w:r>
    </w:p>
    <w:p w14:paraId="481C3721" w14:textId="348B1BB3" w:rsidR="00EC36D1" w:rsidRPr="00EC36D1" w:rsidRDefault="00EC36D1" w:rsidP="00F93C06">
      <w:pPr>
        <w:pStyle w:val="Akapitzlist"/>
        <w:numPr>
          <w:ilvl w:val="0"/>
          <w:numId w:val="60"/>
        </w:numPr>
        <w:spacing w:line="360" w:lineRule="auto"/>
        <w:ind w:left="1134" w:hanging="283"/>
        <w:jc w:val="both"/>
      </w:pPr>
      <w:proofErr w:type="spellStart"/>
      <w:r w:rsidRPr="00691160">
        <w:t>pługosolarka</w:t>
      </w:r>
      <w:proofErr w:type="spellEnd"/>
      <w:r w:rsidRPr="00691160">
        <w:t xml:space="preserve"> albo ciągnik wyposażony w pług lemieszowy oraz </w:t>
      </w:r>
      <w:proofErr w:type="spellStart"/>
      <w:r w:rsidRPr="00691160">
        <w:t>rozsypywarkę</w:t>
      </w:r>
      <w:proofErr w:type="spellEnd"/>
      <w:r w:rsidRPr="00691160">
        <w:t>,</w:t>
      </w:r>
      <w:r w:rsidRPr="00EC36D1">
        <w:t xml:space="preserve"> umożliwiający odśnieżanie i zwalczanie śliskości przy użyciu materiałów przewidzianych w OPZ – </w:t>
      </w:r>
      <w:r w:rsidRPr="00EC36D1">
        <w:rPr>
          <w:b/>
          <w:bCs/>
        </w:rPr>
        <w:t>minimum 1 szt.</w:t>
      </w:r>
    </w:p>
    <w:p w14:paraId="64F4BB28" w14:textId="1A9A64F1" w:rsidR="00EC36D1" w:rsidRPr="00EC36D1" w:rsidRDefault="00EC36D1" w:rsidP="00F93C06">
      <w:pPr>
        <w:pStyle w:val="Akapitzlist"/>
        <w:numPr>
          <w:ilvl w:val="0"/>
          <w:numId w:val="60"/>
        </w:numPr>
        <w:spacing w:line="360" w:lineRule="auto"/>
        <w:ind w:left="1134" w:hanging="283"/>
        <w:jc w:val="both"/>
      </w:pPr>
      <w:r w:rsidRPr="00EC36D1">
        <w:t xml:space="preserve">koparko-ładowarka o mocy minimum 70 KM, przeznaczona w szczególności do usuwania zasp, pryzm śnieżnych oraz udrażniania odcinków dróg w trudnych warunkach – </w:t>
      </w:r>
      <w:r w:rsidRPr="00EC36D1">
        <w:rPr>
          <w:b/>
          <w:bCs/>
        </w:rPr>
        <w:t>minimum 1 szt.</w:t>
      </w:r>
    </w:p>
    <w:p w14:paraId="036A5E36" w14:textId="1A61D7F7" w:rsidR="00EC36D1" w:rsidRPr="000C423F" w:rsidRDefault="00EC36D1" w:rsidP="00F93C06">
      <w:pPr>
        <w:pStyle w:val="Akapitzlist"/>
        <w:numPr>
          <w:ilvl w:val="0"/>
          <w:numId w:val="60"/>
        </w:numPr>
        <w:spacing w:line="360" w:lineRule="auto"/>
        <w:ind w:left="1134" w:hanging="283"/>
        <w:jc w:val="both"/>
        <w:rPr>
          <w:b/>
          <w:bCs/>
        </w:rPr>
      </w:pPr>
      <w:r w:rsidRPr="00EC36D1">
        <w:t xml:space="preserve">zamiatarka z funkcją zbierania zanieczyszczeń pozimowych, podczepiana do </w:t>
      </w:r>
      <w:r w:rsidRPr="000C423F">
        <w:t xml:space="preserve">pojazdu samochodowego albo ciągnika rolniczego – </w:t>
      </w:r>
      <w:r w:rsidRPr="000C423F">
        <w:rPr>
          <w:b/>
          <w:bCs/>
        </w:rPr>
        <w:t>minimum 1 szt.</w:t>
      </w:r>
    </w:p>
    <w:p w14:paraId="22AD02EE" w14:textId="77777777" w:rsidR="00EC36D1" w:rsidRPr="000C423F" w:rsidRDefault="00EC36D1" w:rsidP="00EC36D1">
      <w:pPr>
        <w:pStyle w:val="Akapitzlist"/>
        <w:ind w:left="644"/>
      </w:pPr>
    </w:p>
    <w:bookmarkEnd w:id="2"/>
    <w:bookmarkEnd w:id="3"/>
    <w:p w14:paraId="5BFE0FBC" w14:textId="08A47422" w:rsidR="0034514A" w:rsidRPr="0000162B" w:rsidRDefault="00A2402B" w:rsidP="00325954">
      <w:pPr>
        <w:pStyle w:val="Tekstpodstawowy"/>
        <w:widowControl w:val="0"/>
        <w:numPr>
          <w:ilvl w:val="0"/>
          <w:numId w:val="41"/>
        </w:numPr>
        <w:suppressAutoHyphens/>
        <w:spacing w:line="360" w:lineRule="auto"/>
        <w:ind w:left="851" w:hanging="284"/>
        <w:textAlignment w:val="baseline"/>
        <w:rPr>
          <w:rFonts w:ascii="Times New Roman" w:hAnsi="Times New Roman"/>
          <w:b w:val="0"/>
          <w:bCs/>
          <w:iCs/>
          <w:color w:val="000000" w:themeColor="text1"/>
          <w:sz w:val="24"/>
          <w:szCs w:val="24"/>
        </w:rPr>
      </w:pPr>
      <w:r w:rsidRPr="0000162B">
        <w:rPr>
          <w:rStyle w:val="FontStyle27"/>
          <w:rFonts w:ascii="Times New Roman" w:hAnsi="Times New Roman"/>
          <w:color w:val="000000"/>
          <w:sz w:val="24"/>
          <w:szCs w:val="24"/>
        </w:rPr>
        <w:t xml:space="preserve">Zamawiający uzna ww. warunek za </w:t>
      </w:r>
      <w:proofErr w:type="gramStart"/>
      <w:r w:rsidRPr="0000162B">
        <w:rPr>
          <w:rStyle w:val="FontStyle27"/>
          <w:rFonts w:ascii="Times New Roman" w:hAnsi="Times New Roman"/>
          <w:color w:val="000000"/>
          <w:sz w:val="24"/>
          <w:szCs w:val="24"/>
        </w:rPr>
        <w:t>spełniony</w:t>
      </w:r>
      <w:proofErr w:type="gramEnd"/>
      <w:r w:rsidRPr="0000162B">
        <w:rPr>
          <w:rFonts w:ascii="Times New Roman" w:hAnsi="Times New Roman"/>
          <w:bCs/>
          <w:color w:val="000000"/>
          <w:sz w:val="24"/>
          <w:szCs w:val="24"/>
        </w:rPr>
        <w:t xml:space="preserve"> jeżeli Wykonawca wykaże, że w okresie ostatnich 3 lat przed upływem terminu składania ofert, a jeżeli okres prowadzenia działalności jest krótszy - w tym okresie, wykonał należycie co najmniej </w:t>
      </w:r>
      <w:r w:rsidRPr="0000162B">
        <w:rPr>
          <w:rFonts w:ascii="Times New Roman" w:hAnsi="Times New Roman"/>
          <w:b w:val="0"/>
          <w:bCs/>
          <w:iCs/>
          <w:color w:val="000000" w:themeColor="text1"/>
          <w:sz w:val="24"/>
          <w:szCs w:val="24"/>
        </w:rPr>
        <w:t>3</w:t>
      </w:r>
      <w:r w:rsidR="0034514A" w:rsidRPr="0000162B">
        <w:rPr>
          <w:rFonts w:ascii="Times New Roman" w:hAnsi="Times New Roman"/>
          <w:b w:val="0"/>
          <w:bCs/>
          <w:iCs/>
          <w:color w:val="000000" w:themeColor="text1"/>
          <w:sz w:val="24"/>
          <w:szCs w:val="24"/>
        </w:rPr>
        <w:t xml:space="preserve"> usług</w:t>
      </w:r>
      <w:r w:rsidRPr="0000162B">
        <w:rPr>
          <w:rFonts w:ascii="Times New Roman" w:hAnsi="Times New Roman"/>
          <w:b w:val="0"/>
          <w:bCs/>
          <w:iCs/>
          <w:color w:val="000000" w:themeColor="text1"/>
          <w:sz w:val="24"/>
          <w:szCs w:val="24"/>
        </w:rPr>
        <w:t xml:space="preserve">i </w:t>
      </w:r>
      <w:r w:rsidR="0034514A" w:rsidRPr="0000162B">
        <w:rPr>
          <w:rFonts w:ascii="Times New Roman" w:hAnsi="Times New Roman"/>
          <w:b w:val="0"/>
          <w:bCs/>
          <w:iCs/>
          <w:color w:val="000000" w:themeColor="text1"/>
          <w:sz w:val="24"/>
          <w:szCs w:val="24"/>
        </w:rPr>
        <w:t>o</w:t>
      </w:r>
      <w:r w:rsidR="0000162B" w:rsidRPr="0000162B">
        <w:rPr>
          <w:rFonts w:ascii="Times New Roman" w:hAnsi="Times New Roman"/>
          <w:b w:val="0"/>
          <w:bCs/>
          <w:iCs/>
          <w:color w:val="000000" w:themeColor="text1"/>
          <w:sz w:val="24"/>
          <w:szCs w:val="24"/>
        </w:rPr>
        <w:t xml:space="preserve"> łącznej </w:t>
      </w:r>
      <w:r w:rsidR="0034514A" w:rsidRPr="0000162B">
        <w:rPr>
          <w:rFonts w:ascii="Times New Roman" w:hAnsi="Times New Roman"/>
          <w:b w:val="0"/>
          <w:bCs/>
          <w:iCs/>
          <w:color w:val="000000" w:themeColor="text1"/>
          <w:sz w:val="24"/>
          <w:szCs w:val="24"/>
        </w:rPr>
        <w:t>wartości minimum 2</w:t>
      </w:r>
      <w:r w:rsidR="0000162B" w:rsidRPr="0000162B">
        <w:rPr>
          <w:rFonts w:ascii="Times New Roman" w:hAnsi="Times New Roman"/>
          <w:b w:val="0"/>
          <w:bCs/>
          <w:iCs/>
          <w:color w:val="000000" w:themeColor="text1"/>
          <w:sz w:val="24"/>
          <w:szCs w:val="24"/>
        </w:rPr>
        <w:t>5</w:t>
      </w:r>
      <w:r w:rsidR="0034514A" w:rsidRPr="0000162B">
        <w:rPr>
          <w:rFonts w:ascii="Times New Roman" w:hAnsi="Times New Roman"/>
          <w:b w:val="0"/>
          <w:bCs/>
          <w:iCs/>
          <w:color w:val="000000" w:themeColor="text1"/>
          <w:sz w:val="24"/>
          <w:szCs w:val="24"/>
        </w:rPr>
        <w:t>0 000,00 zł,</w:t>
      </w:r>
      <w:r w:rsidRPr="0000162B">
        <w:rPr>
          <w:rFonts w:ascii="Times New Roman" w:hAnsi="Times New Roman"/>
          <w:b w:val="0"/>
          <w:bCs/>
          <w:iCs/>
          <w:color w:val="000000" w:themeColor="text1"/>
          <w:sz w:val="24"/>
          <w:szCs w:val="24"/>
        </w:rPr>
        <w:t xml:space="preserve"> </w:t>
      </w:r>
      <w:r w:rsidR="00585DA8" w:rsidRPr="0000162B">
        <w:rPr>
          <w:rFonts w:ascii="Times New Roman" w:hAnsi="Times New Roman"/>
          <w:b w:val="0"/>
          <w:bCs/>
          <w:iCs/>
          <w:color w:val="000000" w:themeColor="text1"/>
          <w:sz w:val="24"/>
          <w:szCs w:val="24"/>
        </w:rPr>
        <w:t>polegając</w:t>
      </w:r>
      <w:r w:rsidRPr="0000162B">
        <w:rPr>
          <w:rFonts w:ascii="Times New Roman" w:hAnsi="Times New Roman"/>
          <w:b w:val="0"/>
          <w:bCs/>
          <w:iCs/>
          <w:color w:val="000000" w:themeColor="text1"/>
          <w:sz w:val="24"/>
          <w:szCs w:val="24"/>
        </w:rPr>
        <w:t>e</w:t>
      </w:r>
      <w:r w:rsidR="00585DA8" w:rsidRPr="0000162B">
        <w:rPr>
          <w:rFonts w:ascii="Times New Roman" w:hAnsi="Times New Roman"/>
          <w:b w:val="0"/>
          <w:bCs/>
          <w:iCs/>
          <w:color w:val="000000" w:themeColor="text1"/>
          <w:sz w:val="24"/>
          <w:szCs w:val="24"/>
        </w:rPr>
        <w:t xml:space="preserve"> </w:t>
      </w:r>
      <w:proofErr w:type="gramStart"/>
      <w:r w:rsidR="00585DA8" w:rsidRPr="0000162B">
        <w:rPr>
          <w:rFonts w:ascii="Times New Roman" w:hAnsi="Times New Roman"/>
          <w:b w:val="0"/>
          <w:bCs/>
          <w:iCs/>
          <w:color w:val="000000" w:themeColor="text1"/>
          <w:sz w:val="24"/>
          <w:szCs w:val="24"/>
        </w:rPr>
        <w:t xml:space="preserve">na </w:t>
      </w:r>
      <w:r w:rsidR="0034514A" w:rsidRPr="0000162B">
        <w:rPr>
          <w:rFonts w:ascii="Times New Roman" w:hAnsi="Times New Roman"/>
          <w:b w:val="0"/>
          <w:bCs/>
          <w:iCs/>
          <w:color w:val="000000" w:themeColor="text1"/>
          <w:sz w:val="24"/>
          <w:szCs w:val="24"/>
        </w:rPr>
        <w:t xml:space="preserve"> zimo</w:t>
      </w:r>
      <w:r w:rsidR="00585DA8" w:rsidRPr="0000162B">
        <w:rPr>
          <w:rFonts w:ascii="Times New Roman" w:hAnsi="Times New Roman"/>
          <w:b w:val="0"/>
          <w:bCs/>
          <w:iCs/>
          <w:color w:val="000000" w:themeColor="text1"/>
          <w:sz w:val="24"/>
          <w:szCs w:val="24"/>
        </w:rPr>
        <w:t>wym</w:t>
      </w:r>
      <w:proofErr w:type="gramEnd"/>
      <w:r w:rsidR="0034514A" w:rsidRPr="0000162B">
        <w:rPr>
          <w:rFonts w:ascii="Times New Roman" w:hAnsi="Times New Roman"/>
          <w:b w:val="0"/>
          <w:bCs/>
          <w:iCs/>
          <w:color w:val="000000" w:themeColor="text1"/>
          <w:sz w:val="24"/>
          <w:szCs w:val="24"/>
        </w:rPr>
        <w:t xml:space="preserve"> utrzymani</w:t>
      </w:r>
      <w:r w:rsidR="00585DA8" w:rsidRPr="0000162B">
        <w:rPr>
          <w:rFonts w:ascii="Times New Roman" w:hAnsi="Times New Roman"/>
          <w:b w:val="0"/>
          <w:bCs/>
          <w:iCs/>
          <w:color w:val="000000" w:themeColor="text1"/>
          <w:sz w:val="24"/>
          <w:szCs w:val="24"/>
        </w:rPr>
        <w:t>u</w:t>
      </w:r>
      <w:r w:rsidR="0034514A" w:rsidRPr="0000162B">
        <w:rPr>
          <w:rFonts w:ascii="Times New Roman" w:hAnsi="Times New Roman"/>
          <w:b w:val="0"/>
          <w:bCs/>
          <w:iCs/>
          <w:color w:val="000000" w:themeColor="text1"/>
          <w:sz w:val="24"/>
          <w:szCs w:val="24"/>
        </w:rPr>
        <w:t xml:space="preserve"> dróg</w:t>
      </w:r>
      <w:r w:rsidR="000C423F" w:rsidRPr="0000162B">
        <w:rPr>
          <w:rFonts w:ascii="Times New Roman" w:hAnsi="Times New Roman"/>
          <w:b w:val="0"/>
          <w:bCs/>
          <w:iCs/>
          <w:color w:val="000000" w:themeColor="text1"/>
          <w:sz w:val="24"/>
          <w:szCs w:val="24"/>
        </w:rPr>
        <w:t xml:space="preserve"> na rzecz jednost</w:t>
      </w:r>
      <w:r w:rsidRPr="0000162B">
        <w:rPr>
          <w:rFonts w:ascii="Times New Roman" w:hAnsi="Times New Roman"/>
          <w:b w:val="0"/>
          <w:bCs/>
          <w:iCs/>
          <w:color w:val="000000" w:themeColor="text1"/>
          <w:sz w:val="24"/>
          <w:szCs w:val="24"/>
        </w:rPr>
        <w:t>ek</w:t>
      </w:r>
      <w:r w:rsidR="000C423F" w:rsidRPr="0000162B">
        <w:rPr>
          <w:rFonts w:ascii="Times New Roman" w:hAnsi="Times New Roman"/>
          <w:b w:val="0"/>
          <w:bCs/>
          <w:iCs/>
          <w:color w:val="000000" w:themeColor="text1"/>
          <w:sz w:val="24"/>
          <w:szCs w:val="24"/>
        </w:rPr>
        <w:t xml:space="preserve"> samorządu terytorialnego (gmina, powiat, województwo)</w:t>
      </w:r>
      <w:r w:rsidRPr="0000162B">
        <w:rPr>
          <w:rFonts w:ascii="Times New Roman" w:hAnsi="Times New Roman"/>
          <w:b w:val="0"/>
          <w:bCs/>
          <w:iCs/>
          <w:color w:val="000000" w:themeColor="text1"/>
          <w:sz w:val="24"/>
          <w:szCs w:val="24"/>
        </w:rPr>
        <w:t xml:space="preserve"> </w:t>
      </w:r>
      <w:r w:rsidRPr="0000162B">
        <w:rPr>
          <w:rFonts w:ascii="Times New Roman" w:hAnsi="Times New Roman"/>
          <w:iCs/>
          <w:color w:val="000000" w:themeColor="text1"/>
          <w:sz w:val="24"/>
          <w:szCs w:val="24"/>
        </w:rPr>
        <w:t>dotyczy Części nr 1</w:t>
      </w:r>
    </w:p>
    <w:p w14:paraId="76F7E2D6" w14:textId="77777777" w:rsidR="000C423F" w:rsidRPr="0000162B" w:rsidRDefault="000C423F" w:rsidP="0034514A">
      <w:pPr>
        <w:pStyle w:val="Tekstpodstawowy"/>
        <w:widowControl w:val="0"/>
        <w:suppressAutoHyphens/>
        <w:spacing w:line="360" w:lineRule="auto"/>
        <w:ind w:left="851"/>
        <w:textAlignment w:val="baseline"/>
        <w:rPr>
          <w:rFonts w:ascii="Times New Roman" w:hAnsi="Times New Roman"/>
          <w:iCs/>
          <w:color w:val="000000" w:themeColor="text1"/>
          <w:sz w:val="24"/>
          <w:szCs w:val="24"/>
        </w:rPr>
      </w:pPr>
    </w:p>
    <w:p w14:paraId="68DB4FAA" w14:textId="40A9A96C" w:rsidR="0034514A" w:rsidRPr="000C423F" w:rsidRDefault="00A2402B" w:rsidP="0034514A">
      <w:pPr>
        <w:pStyle w:val="Tekstpodstawowy"/>
        <w:widowControl w:val="0"/>
        <w:suppressAutoHyphens/>
        <w:spacing w:line="360" w:lineRule="auto"/>
        <w:ind w:left="851"/>
        <w:textAlignment w:val="baseline"/>
        <w:rPr>
          <w:rFonts w:ascii="Times New Roman" w:hAnsi="Times New Roman"/>
          <w:b w:val="0"/>
          <w:bCs/>
          <w:iCs/>
          <w:color w:val="000000" w:themeColor="text1"/>
          <w:sz w:val="24"/>
          <w:szCs w:val="24"/>
        </w:rPr>
      </w:pPr>
      <w:r w:rsidRPr="0000162B">
        <w:rPr>
          <w:rStyle w:val="FontStyle27"/>
          <w:rFonts w:ascii="Times New Roman" w:hAnsi="Times New Roman"/>
          <w:color w:val="000000"/>
          <w:sz w:val="24"/>
          <w:szCs w:val="24"/>
        </w:rPr>
        <w:t xml:space="preserve">Zamawiający uzna ww. warunek za </w:t>
      </w:r>
      <w:proofErr w:type="gramStart"/>
      <w:r w:rsidRPr="0000162B">
        <w:rPr>
          <w:rStyle w:val="FontStyle27"/>
          <w:rFonts w:ascii="Times New Roman" w:hAnsi="Times New Roman"/>
          <w:color w:val="000000"/>
          <w:sz w:val="24"/>
          <w:szCs w:val="24"/>
        </w:rPr>
        <w:t>spełniony</w:t>
      </w:r>
      <w:proofErr w:type="gramEnd"/>
      <w:r w:rsidRPr="0000162B">
        <w:rPr>
          <w:rFonts w:ascii="Times New Roman" w:hAnsi="Times New Roman"/>
          <w:bCs/>
          <w:color w:val="000000"/>
          <w:sz w:val="24"/>
          <w:szCs w:val="24"/>
        </w:rPr>
        <w:t xml:space="preserve"> jeżeli Wykonawca wykaże, że w okresie ostatnich 3 lat przed upływem terminu składania ofert, a jeżeli okres prowadzenia działalności jest krótszy - w tym okresie, wykonał należycie co </w:t>
      </w:r>
      <w:r w:rsidRPr="0000162B">
        <w:rPr>
          <w:rFonts w:ascii="Times New Roman" w:hAnsi="Times New Roman"/>
          <w:bCs/>
          <w:color w:val="000000"/>
          <w:sz w:val="24"/>
          <w:szCs w:val="24"/>
        </w:rPr>
        <w:lastRenderedPageBreak/>
        <w:t>najmniej</w:t>
      </w:r>
      <w:r w:rsidR="0034514A" w:rsidRPr="0000162B">
        <w:rPr>
          <w:rFonts w:ascii="Times New Roman" w:hAnsi="Times New Roman"/>
          <w:b w:val="0"/>
          <w:bCs/>
          <w:iCs/>
          <w:color w:val="000000" w:themeColor="text1"/>
          <w:sz w:val="24"/>
          <w:szCs w:val="24"/>
        </w:rPr>
        <w:t xml:space="preserve"> </w:t>
      </w:r>
      <w:r w:rsidRPr="0000162B">
        <w:rPr>
          <w:rFonts w:ascii="Times New Roman" w:hAnsi="Times New Roman"/>
          <w:b w:val="0"/>
          <w:bCs/>
          <w:iCs/>
          <w:color w:val="000000" w:themeColor="text1"/>
          <w:sz w:val="24"/>
          <w:szCs w:val="24"/>
        </w:rPr>
        <w:t>3</w:t>
      </w:r>
      <w:r w:rsidR="0034514A" w:rsidRPr="0000162B">
        <w:rPr>
          <w:rFonts w:ascii="Times New Roman" w:hAnsi="Times New Roman"/>
          <w:b w:val="0"/>
          <w:bCs/>
          <w:iCs/>
          <w:color w:val="000000" w:themeColor="text1"/>
          <w:sz w:val="24"/>
          <w:szCs w:val="24"/>
        </w:rPr>
        <w:t xml:space="preserve"> usług</w:t>
      </w:r>
      <w:r w:rsidRPr="0000162B">
        <w:rPr>
          <w:rFonts w:ascii="Times New Roman" w:hAnsi="Times New Roman"/>
          <w:b w:val="0"/>
          <w:bCs/>
          <w:iCs/>
          <w:color w:val="000000" w:themeColor="text1"/>
          <w:sz w:val="24"/>
          <w:szCs w:val="24"/>
        </w:rPr>
        <w:t>i</w:t>
      </w:r>
      <w:r w:rsidR="0034514A" w:rsidRPr="0000162B">
        <w:rPr>
          <w:rFonts w:ascii="Times New Roman" w:hAnsi="Times New Roman"/>
          <w:b w:val="0"/>
          <w:bCs/>
          <w:iCs/>
          <w:color w:val="000000" w:themeColor="text1"/>
          <w:sz w:val="24"/>
          <w:szCs w:val="24"/>
        </w:rPr>
        <w:t xml:space="preserve"> </w:t>
      </w:r>
      <w:r w:rsidRPr="0000162B">
        <w:rPr>
          <w:rFonts w:ascii="Times New Roman" w:hAnsi="Times New Roman"/>
          <w:b w:val="0"/>
          <w:bCs/>
          <w:iCs/>
          <w:color w:val="000000" w:themeColor="text1"/>
          <w:sz w:val="24"/>
          <w:szCs w:val="24"/>
        </w:rPr>
        <w:t xml:space="preserve">każda </w:t>
      </w:r>
      <w:r w:rsidR="0034514A" w:rsidRPr="0000162B">
        <w:rPr>
          <w:rFonts w:ascii="Times New Roman" w:hAnsi="Times New Roman"/>
          <w:b w:val="0"/>
          <w:bCs/>
          <w:iCs/>
          <w:color w:val="000000" w:themeColor="text1"/>
          <w:sz w:val="24"/>
          <w:szCs w:val="24"/>
        </w:rPr>
        <w:t xml:space="preserve">o wartości minimum </w:t>
      </w:r>
      <w:r w:rsidR="00F1009E" w:rsidRPr="0000162B">
        <w:rPr>
          <w:rFonts w:ascii="Times New Roman" w:hAnsi="Times New Roman"/>
          <w:b w:val="0"/>
          <w:bCs/>
          <w:iCs/>
          <w:color w:val="000000" w:themeColor="text1"/>
          <w:sz w:val="24"/>
          <w:szCs w:val="24"/>
        </w:rPr>
        <w:t>4</w:t>
      </w:r>
      <w:r w:rsidR="0034514A" w:rsidRPr="0000162B">
        <w:rPr>
          <w:rFonts w:ascii="Times New Roman" w:hAnsi="Times New Roman"/>
          <w:b w:val="0"/>
          <w:bCs/>
          <w:iCs/>
          <w:color w:val="000000" w:themeColor="text1"/>
          <w:sz w:val="24"/>
          <w:szCs w:val="24"/>
        </w:rPr>
        <w:t>0 000,00 zł,</w:t>
      </w:r>
      <w:r w:rsidRPr="0000162B">
        <w:rPr>
          <w:rFonts w:ascii="Times New Roman" w:hAnsi="Times New Roman"/>
          <w:b w:val="0"/>
          <w:bCs/>
          <w:iCs/>
          <w:color w:val="000000" w:themeColor="text1"/>
          <w:sz w:val="24"/>
          <w:szCs w:val="24"/>
        </w:rPr>
        <w:t xml:space="preserve"> </w:t>
      </w:r>
      <w:r w:rsidR="00585DA8" w:rsidRPr="0000162B">
        <w:rPr>
          <w:rFonts w:ascii="Times New Roman" w:hAnsi="Times New Roman"/>
          <w:b w:val="0"/>
          <w:bCs/>
          <w:iCs/>
          <w:color w:val="000000" w:themeColor="text1"/>
          <w:sz w:val="24"/>
          <w:szCs w:val="24"/>
        </w:rPr>
        <w:t>polegając</w:t>
      </w:r>
      <w:r w:rsidRPr="0000162B">
        <w:rPr>
          <w:rFonts w:ascii="Times New Roman" w:hAnsi="Times New Roman"/>
          <w:b w:val="0"/>
          <w:bCs/>
          <w:iCs/>
          <w:color w:val="000000" w:themeColor="text1"/>
          <w:sz w:val="24"/>
          <w:szCs w:val="24"/>
        </w:rPr>
        <w:t>e</w:t>
      </w:r>
      <w:r w:rsidR="00585DA8" w:rsidRPr="0000162B">
        <w:rPr>
          <w:rFonts w:ascii="Times New Roman" w:hAnsi="Times New Roman"/>
          <w:b w:val="0"/>
          <w:bCs/>
          <w:iCs/>
          <w:color w:val="000000" w:themeColor="text1"/>
          <w:sz w:val="24"/>
          <w:szCs w:val="24"/>
        </w:rPr>
        <w:t xml:space="preserve"> na </w:t>
      </w:r>
      <w:r w:rsidR="0034514A" w:rsidRPr="0000162B">
        <w:rPr>
          <w:rFonts w:ascii="Times New Roman" w:hAnsi="Times New Roman"/>
          <w:b w:val="0"/>
          <w:bCs/>
          <w:iCs/>
          <w:color w:val="000000" w:themeColor="text1"/>
          <w:sz w:val="24"/>
          <w:szCs w:val="24"/>
        </w:rPr>
        <w:t>zimow</w:t>
      </w:r>
      <w:r w:rsidR="00585DA8" w:rsidRPr="0000162B">
        <w:rPr>
          <w:rFonts w:ascii="Times New Roman" w:hAnsi="Times New Roman"/>
          <w:b w:val="0"/>
          <w:bCs/>
          <w:iCs/>
          <w:color w:val="000000" w:themeColor="text1"/>
          <w:sz w:val="24"/>
          <w:szCs w:val="24"/>
        </w:rPr>
        <w:t>ym</w:t>
      </w:r>
      <w:r w:rsidR="0034514A" w:rsidRPr="0000162B">
        <w:rPr>
          <w:rFonts w:ascii="Times New Roman" w:hAnsi="Times New Roman"/>
          <w:b w:val="0"/>
          <w:bCs/>
          <w:iCs/>
          <w:color w:val="000000" w:themeColor="text1"/>
          <w:sz w:val="24"/>
          <w:szCs w:val="24"/>
        </w:rPr>
        <w:t xml:space="preserve"> utrzymani</w:t>
      </w:r>
      <w:r w:rsidR="00585DA8" w:rsidRPr="0000162B">
        <w:rPr>
          <w:rFonts w:ascii="Times New Roman" w:hAnsi="Times New Roman"/>
          <w:b w:val="0"/>
          <w:bCs/>
          <w:iCs/>
          <w:color w:val="000000" w:themeColor="text1"/>
          <w:sz w:val="24"/>
          <w:szCs w:val="24"/>
        </w:rPr>
        <w:t>u</w:t>
      </w:r>
      <w:r w:rsidR="0034514A" w:rsidRPr="0000162B">
        <w:rPr>
          <w:rFonts w:ascii="Times New Roman" w:hAnsi="Times New Roman"/>
          <w:b w:val="0"/>
          <w:bCs/>
          <w:iCs/>
          <w:color w:val="000000" w:themeColor="text1"/>
          <w:sz w:val="24"/>
          <w:szCs w:val="24"/>
        </w:rPr>
        <w:t xml:space="preserve"> dróg</w:t>
      </w:r>
      <w:r w:rsidR="00585DA8" w:rsidRPr="0000162B">
        <w:rPr>
          <w:rFonts w:ascii="Times New Roman" w:hAnsi="Times New Roman"/>
          <w:b w:val="0"/>
          <w:bCs/>
          <w:iCs/>
          <w:color w:val="000000" w:themeColor="text1"/>
          <w:sz w:val="24"/>
          <w:szCs w:val="24"/>
        </w:rPr>
        <w:t xml:space="preserve"> </w:t>
      </w:r>
      <w:r w:rsidR="000C423F" w:rsidRPr="0000162B">
        <w:rPr>
          <w:rFonts w:ascii="Times New Roman" w:hAnsi="Times New Roman"/>
          <w:b w:val="0"/>
          <w:bCs/>
          <w:iCs/>
          <w:color w:val="000000" w:themeColor="text1"/>
          <w:sz w:val="24"/>
          <w:szCs w:val="24"/>
        </w:rPr>
        <w:t>na rzecz jednostki samorządu terytorialnego (gmina, powiat, województwo)</w:t>
      </w:r>
      <w:r w:rsidRPr="0000162B">
        <w:rPr>
          <w:rFonts w:ascii="Times New Roman" w:hAnsi="Times New Roman"/>
          <w:iCs/>
          <w:color w:val="000000" w:themeColor="text1"/>
          <w:sz w:val="24"/>
          <w:szCs w:val="24"/>
        </w:rPr>
        <w:t xml:space="preserve"> dotyczy Części nr 2</w:t>
      </w:r>
    </w:p>
    <w:p w14:paraId="4202ADFB" w14:textId="77777777" w:rsidR="006E1FE4" w:rsidRPr="00CE03D8" w:rsidRDefault="006E1FE4" w:rsidP="006E1FE4">
      <w:pPr>
        <w:pStyle w:val="Tekstpodstawowy"/>
        <w:widowControl w:val="0"/>
        <w:suppressAutoHyphens/>
        <w:spacing w:line="360" w:lineRule="auto"/>
        <w:ind w:left="851"/>
        <w:textAlignment w:val="baseline"/>
        <w:rPr>
          <w:rFonts w:ascii="Times New Roman" w:hAnsi="Times New Roman"/>
          <w:b w:val="0"/>
          <w:bCs/>
          <w:i/>
          <w:iCs/>
          <w:color w:val="000000" w:themeColor="text1"/>
          <w:sz w:val="24"/>
          <w:szCs w:val="24"/>
        </w:rPr>
      </w:pPr>
    </w:p>
    <w:p w14:paraId="1BA8959A" w14:textId="77777777" w:rsidR="0043380D" w:rsidRPr="00FB7F08" w:rsidRDefault="006F62DF" w:rsidP="00167512">
      <w:pPr>
        <w:pStyle w:val="Akapitzlist"/>
        <w:numPr>
          <w:ilvl w:val="0"/>
          <w:numId w:val="11"/>
        </w:numPr>
        <w:tabs>
          <w:tab w:val="clear" w:pos="454"/>
          <w:tab w:val="left" w:pos="284"/>
        </w:tabs>
        <w:spacing w:line="360" w:lineRule="auto"/>
        <w:ind w:left="284" w:hanging="284"/>
        <w:jc w:val="both"/>
        <w:rPr>
          <w:bCs/>
          <w:color w:val="000000"/>
        </w:rPr>
      </w:pPr>
      <w:r w:rsidRPr="00FB7F08">
        <w:rPr>
          <w:bCs/>
          <w:color w:val="000000"/>
        </w:rPr>
        <w:t>Zamawiający, w stosunku do Wykonawców wspólnie ubiegających się o udzielenie zamówienia, w odniesieni</w:t>
      </w:r>
      <w:r w:rsidR="003F3B8D" w:rsidRPr="00FB7F08">
        <w:rPr>
          <w:bCs/>
          <w:color w:val="000000"/>
        </w:rPr>
        <w:t>u do warunku dotyczącego</w:t>
      </w:r>
      <w:r w:rsidR="00280AFD" w:rsidRPr="00FB7F08">
        <w:rPr>
          <w:bCs/>
          <w:color w:val="000000"/>
        </w:rPr>
        <w:t xml:space="preserve"> </w:t>
      </w:r>
      <w:r w:rsidR="003F3B8D" w:rsidRPr="00FB7F08">
        <w:rPr>
          <w:bCs/>
          <w:color w:val="000000"/>
        </w:rPr>
        <w:t>zdolności technicznej lub zawodowej – dopuszcza łączne spełnianie warunku przez Wykonawców.</w:t>
      </w:r>
    </w:p>
    <w:p w14:paraId="1E942DF4" w14:textId="49A78609" w:rsidR="00EB1E0E" w:rsidRPr="00900915" w:rsidRDefault="00DB47AA" w:rsidP="00900915">
      <w:pPr>
        <w:pStyle w:val="Akapitzlist"/>
        <w:numPr>
          <w:ilvl w:val="0"/>
          <w:numId w:val="11"/>
        </w:numPr>
        <w:tabs>
          <w:tab w:val="clear" w:pos="454"/>
          <w:tab w:val="left" w:pos="284"/>
        </w:tabs>
        <w:spacing w:line="360" w:lineRule="auto"/>
        <w:ind w:left="284" w:hanging="284"/>
        <w:jc w:val="both"/>
        <w:rPr>
          <w:bCs/>
          <w:color w:val="000000"/>
        </w:rPr>
      </w:pPr>
      <w:r w:rsidRPr="00FB7F08">
        <w:rPr>
          <w:color w:val="000000"/>
        </w:rPr>
        <w:t>Zamawiający może</w:t>
      </w:r>
      <w:r w:rsidR="00523A86" w:rsidRPr="00FB7F08">
        <w:rPr>
          <w:color w:val="000000"/>
        </w:rPr>
        <w:t xml:space="preserve"> na każdym </w:t>
      </w:r>
      <w:r w:rsidR="00751997" w:rsidRPr="00FB7F08">
        <w:rPr>
          <w:color w:val="000000"/>
        </w:rPr>
        <w:t xml:space="preserve">etapie postępowania, uznać, </w:t>
      </w:r>
      <w:r w:rsidR="00505F53" w:rsidRPr="00FB7F08">
        <w:rPr>
          <w:color w:val="000000"/>
        </w:rPr>
        <w:t xml:space="preserve">że </w:t>
      </w:r>
      <w:r w:rsidR="00E00B97">
        <w:rPr>
          <w:color w:val="000000"/>
        </w:rPr>
        <w:t>W</w:t>
      </w:r>
      <w:r w:rsidR="00505F53" w:rsidRPr="00FB7F08">
        <w:rPr>
          <w:color w:val="000000"/>
        </w:rPr>
        <w:t xml:space="preserve">ykonawca nie posiada wymaganych zdolności, jeżeli posiadanie przez wykonawcę sprzecznych interesów, </w:t>
      </w:r>
      <w:r w:rsidR="00221228">
        <w:rPr>
          <w:color w:val="000000"/>
        </w:rPr>
        <w:br/>
      </w:r>
      <w:r w:rsidR="00505F53" w:rsidRPr="00FB7F08">
        <w:rPr>
          <w:color w:val="000000"/>
        </w:rPr>
        <w:t xml:space="preserve">w szczególności zaangażowanie zasobów technicznych lub zawodowych wykonawcy </w:t>
      </w:r>
      <w:r w:rsidR="00E00B97">
        <w:rPr>
          <w:color w:val="000000"/>
        </w:rPr>
        <w:br/>
      </w:r>
      <w:r w:rsidR="00505F53" w:rsidRPr="00FB7F08">
        <w:rPr>
          <w:color w:val="000000"/>
        </w:rPr>
        <w:t>w inne przedsięwzięcia gospodarcze wykonawcy może mieć negatywny wpływ na realizację zamówienia.</w:t>
      </w:r>
    </w:p>
    <w:p w14:paraId="35B3A3F0" w14:textId="26F2085A" w:rsidR="009051D6" w:rsidRPr="008A4F7E" w:rsidRDefault="00C1481E" w:rsidP="00167512">
      <w:pPr>
        <w:pStyle w:val="Akapitzlist"/>
        <w:numPr>
          <w:ilvl w:val="0"/>
          <w:numId w:val="17"/>
        </w:numPr>
        <w:pBdr>
          <w:bottom w:val="double" w:sz="4" w:space="1" w:color="auto"/>
        </w:pBdr>
        <w:shd w:val="clear" w:color="auto" w:fill="DAEEF3"/>
        <w:spacing w:before="360" w:after="40" w:line="360" w:lineRule="auto"/>
        <w:ind w:left="283" w:hanging="425"/>
        <w:jc w:val="both"/>
        <w:rPr>
          <w:iCs/>
          <w:color w:val="000000"/>
          <w:sz w:val="23"/>
          <w:szCs w:val="23"/>
        </w:rPr>
      </w:pPr>
      <w:r w:rsidRPr="00BA6E1A">
        <w:rPr>
          <w:b/>
          <w:color w:val="000000"/>
          <w:sz w:val="26"/>
          <w:szCs w:val="26"/>
        </w:rPr>
        <w:tab/>
      </w:r>
      <w:r w:rsidR="00A76ADE" w:rsidRPr="008A4F7E">
        <w:rPr>
          <w:b/>
          <w:color w:val="000000"/>
        </w:rPr>
        <w:t>PODSTAWY WYKLUCZENIA Z POSTĘPOWANIA</w:t>
      </w:r>
      <w:r w:rsidR="00635EDC">
        <w:rPr>
          <w:b/>
          <w:color w:val="000000"/>
          <w:sz w:val="26"/>
          <w:szCs w:val="26"/>
        </w:rPr>
        <w:t xml:space="preserve"> – </w:t>
      </w:r>
      <w:r w:rsidR="00635EDC" w:rsidRPr="008A4F7E">
        <w:rPr>
          <w:b/>
          <w:color w:val="000000"/>
          <w:sz w:val="23"/>
          <w:szCs w:val="23"/>
        </w:rPr>
        <w:t xml:space="preserve">DOTYCZY CZĘŚCI </w:t>
      </w:r>
      <w:r w:rsidR="008A4F7E" w:rsidRPr="008A4F7E">
        <w:rPr>
          <w:b/>
          <w:color w:val="000000"/>
          <w:sz w:val="23"/>
          <w:szCs w:val="23"/>
        </w:rPr>
        <w:t xml:space="preserve">NR </w:t>
      </w:r>
      <w:r w:rsidR="00635EDC" w:rsidRPr="008A4F7E">
        <w:rPr>
          <w:b/>
          <w:color w:val="000000"/>
          <w:sz w:val="23"/>
          <w:szCs w:val="23"/>
        </w:rPr>
        <w:t>1 – 2</w:t>
      </w:r>
    </w:p>
    <w:p w14:paraId="47A4EDCD" w14:textId="77777777" w:rsidR="00F4348D" w:rsidRPr="00FB7F08" w:rsidRDefault="00FB0A07" w:rsidP="00167512">
      <w:pPr>
        <w:pStyle w:val="Teksttreci0"/>
        <w:numPr>
          <w:ilvl w:val="0"/>
          <w:numId w:val="18"/>
        </w:numPr>
        <w:shd w:val="clear" w:color="auto" w:fill="auto"/>
        <w:tabs>
          <w:tab w:val="clear" w:pos="1009"/>
          <w:tab w:val="left" w:pos="284"/>
        </w:tabs>
        <w:spacing w:before="240" w:line="360" w:lineRule="auto"/>
        <w:ind w:left="284" w:hanging="284"/>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Z postępowania o udzi</w:t>
      </w:r>
      <w:r w:rsidR="00751997" w:rsidRPr="00FB7F08">
        <w:rPr>
          <w:rFonts w:ascii="Times New Roman" w:hAnsi="Times New Roman" w:cs="Times New Roman"/>
          <w:color w:val="000000"/>
          <w:sz w:val="24"/>
          <w:szCs w:val="24"/>
          <w:lang w:val="pl-PL"/>
        </w:rPr>
        <w:t>elenie zamówienia wyklucza się W</w:t>
      </w:r>
      <w:r w:rsidRPr="00FB7F08">
        <w:rPr>
          <w:rFonts w:ascii="Times New Roman" w:hAnsi="Times New Roman" w:cs="Times New Roman"/>
          <w:color w:val="000000"/>
          <w:sz w:val="24"/>
          <w:szCs w:val="24"/>
          <w:lang w:val="pl-PL"/>
        </w:rPr>
        <w:t>ykonawc</w:t>
      </w:r>
      <w:r w:rsidR="001A1386" w:rsidRPr="00FB7F08">
        <w:rPr>
          <w:rFonts w:ascii="Times New Roman" w:hAnsi="Times New Roman" w:cs="Times New Roman"/>
          <w:color w:val="000000"/>
          <w:sz w:val="24"/>
          <w:szCs w:val="24"/>
          <w:lang w:val="pl-PL"/>
        </w:rPr>
        <w:t>ów</w:t>
      </w:r>
      <w:r w:rsidRPr="00FB7F08">
        <w:rPr>
          <w:rFonts w:ascii="Times New Roman" w:hAnsi="Times New Roman" w:cs="Times New Roman"/>
          <w:color w:val="000000"/>
          <w:sz w:val="24"/>
          <w:szCs w:val="24"/>
          <w:lang w:val="pl-PL"/>
        </w:rPr>
        <w:t>, w stosunku do któr</w:t>
      </w:r>
      <w:r w:rsidR="001A1386" w:rsidRPr="00FB7F08">
        <w:rPr>
          <w:rFonts w:ascii="Times New Roman" w:hAnsi="Times New Roman" w:cs="Times New Roman"/>
          <w:color w:val="000000"/>
          <w:sz w:val="24"/>
          <w:szCs w:val="24"/>
          <w:lang w:val="pl-PL"/>
        </w:rPr>
        <w:t>ych</w:t>
      </w:r>
      <w:r w:rsidRPr="00FB7F08">
        <w:rPr>
          <w:rFonts w:ascii="Times New Roman" w:hAnsi="Times New Roman" w:cs="Times New Roman"/>
          <w:color w:val="000000"/>
          <w:sz w:val="24"/>
          <w:szCs w:val="24"/>
          <w:lang w:val="pl-PL"/>
        </w:rPr>
        <w:t xml:space="preserve"> zachodzi którakolwiek z okoliczności</w:t>
      </w:r>
      <w:r w:rsidR="001A1386" w:rsidRPr="00FB7F08">
        <w:rPr>
          <w:rFonts w:ascii="Times New Roman" w:hAnsi="Times New Roman" w:cs="Times New Roman"/>
          <w:color w:val="000000"/>
          <w:sz w:val="24"/>
          <w:szCs w:val="24"/>
          <w:lang w:val="pl-PL"/>
        </w:rPr>
        <w:t xml:space="preserve"> wskazanych:</w:t>
      </w:r>
    </w:p>
    <w:p w14:paraId="1D43B37B" w14:textId="37DF5893" w:rsidR="0043380D" w:rsidRPr="00FB7F08" w:rsidRDefault="001A1386" w:rsidP="00167512">
      <w:pPr>
        <w:pStyle w:val="Teksttreci0"/>
        <w:numPr>
          <w:ilvl w:val="0"/>
          <w:numId w:val="22"/>
        </w:numPr>
        <w:shd w:val="clear" w:color="auto" w:fill="auto"/>
        <w:tabs>
          <w:tab w:val="left" w:pos="709"/>
        </w:tabs>
        <w:spacing w:line="360" w:lineRule="auto"/>
        <w:ind w:left="709" w:hanging="283"/>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w art. </w:t>
      </w:r>
      <w:r w:rsidR="007D51E4" w:rsidRPr="00FB7F08">
        <w:rPr>
          <w:rFonts w:ascii="Times New Roman" w:hAnsi="Times New Roman" w:cs="Times New Roman"/>
          <w:color w:val="000000"/>
          <w:sz w:val="24"/>
          <w:szCs w:val="24"/>
          <w:lang w:val="pl-PL"/>
        </w:rPr>
        <w:t xml:space="preserve">108 ust. 1 </w:t>
      </w:r>
      <w:r w:rsidR="00E00B97">
        <w:rPr>
          <w:rFonts w:ascii="Times New Roman" w:hAnsi="Times New Roman" w:cs="Times New Roman"/>
          <w:color w:val="000000"/>
          <w:sz w:val="24"/>
          <w:szCs w:val="24"/>
          <w:lang w:val="pl-PL"/>
        </w:rPr>
        <w:t xml:space="preserve">ustawy </w:t>
      </w:r>
      <w:proofErr w:type="spellStart"/>
      <w:r w:rsidR="00E00B97">
        <w:rPr>
          <w:rFonts w:ascii="Times New Roman" w:hAnsi="Times New Roman" w:cs="Times New Roman"/>
          <w:color w:val="000000"/>
          <w:sz w:val="24"/>
          <w:szCs w:val="24"/>
          <w:lang w:val="pl-PL"/>
        </w:rPr>
        <w:t>Pzp</w:t>
      </w:r>
      <w:proofErr w:type="spellEnd"/>
      <w:r w:rsidRPr="00FB7F08">
        <w:rPr>
          <w:rFonts w:ascii="Times New Roman" w:hAnsi="Times New Roman" w:cs="Times New Roman"/>
          <w:color w:val="000000"/>
          <w:sz w:val="24"/>
          <w:szCs w:val="24"/>
          <w:lang w:val="pl-PL"/>
        </w:rPr>
        <w:t>;</w:t>
      </w:r>
    </w:p>
    <w:p w14:paraId="49493FA3" w14:textId="47CDC9CA" w:rsidR="008B7BA6" w:rsidRPr="00FB7F08" w:rsidRDefault="00F71A8E" w:rsidP="00167512">
      <w:pPr>
        <w:pStyle w:val="Teksttreci0"/>
        <w:numPr>
          <w:ilvl w:val="0"/>
          <w:numId w:val="22"/>
        </w:numPr>
        <w:shd w:val="clear" w:color="auto" w:fill="auto"/>
        <w:tabs>
          <w:tab w:val="left" w:pos="709"/>
        </w:tabs>
        <w:spacing w:line="360" w:lineRule="auto"/>
        <w:ind w:left="709" w:hanging="283"/>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w a</w:t>
      </w:r>
      <w:r w:rsidR="008B7BA6" w:rsidRPr="00FB7F08">
        <w:rPr>
          <w:rFonts w:ascii="Times New Roman" w:hAnsi="Times New Roman" w:cs="Times New Roman"/>
          <w:color w:val="000000"/>
          <w:sz w:val="24"/>
          <w:szCs w:val="24"/>
          <w:lang w:val="pl-PL"/>
        </w:rPr>
        <w:t>rt. 109 ust</w:t>
      </w:r>
      <w:r w:rsidR="00900915">
        <w:rPr>
          <w:rFonts w:ascii="Times New Roman" w:hAnsi="Times New Roman" w:cs="Times New Roman"/>
          <w:color w:val="000000"/>
          <w:sz w:val="24"/>
          <w:szCs w:val="24"/>
          <w:lang w:val="pl-PL"/>
        </w:rPr>
        <w:t>.</w:t>
      </w:r>
      <w:r w:rsidR="008B7BA6" w:rsidRPr="00FB7F08">
        <w:rPr>
          <w:rFonts w:ascii="Times New Roman" w:hAnsi="Times New Roman" w:cs="Times New Roman"/>
          <w:color w:val="000000"/>
          <w:sz w:val="24"/>
          <w:szCs w:val="24"/>
          <w:lang w:val="pl-PL"/>
        </w:rPr>
        <w:t xml:space="preserve"> 1 pkt 1</w:t>
      </w:r>
      <w:r w:rsidR="00E00B97">
        <w:rPr>
          <w:rFonts w:ascii="Times New Roman" w:hAnsi="Times New Roman" w:cs="Times New Roman"/>
          <w:color w:val="000000"/>
          <w:sz w:val="24"/>
          <w:szCs w:val="24"/>
          <w:lang w:val="pl-PL"/>
        </w:rPr>
        <w:t>) i</w:t>
      </w:r>
      <w:r w:rsidR="00900915">
        <w:rPr>
          <w:rFonts w:ascii="Times New Roman" w:hAnsi="Times New Roman" w:cs="Times New Roman"/>
          <w:color w:val="000000"/>
          <w:sz w:val="24"/>
          <w:szCs w:val="24"/>
          <w:lang w:val="pl-PL"/>
        </w:rPr>
        <w:t xml:space="preserve"> </w:t>
      </w:r>
      <w:r w:rsidR="008B7BA6" w:rsidRPr="00FB7F08">
        <w:rPr>
          <w:rFonts w:ascii="Times New Roman" w:hAnsi="Times New Roman" w:cs="Times New Roman"/>
          <w:color w:val="000000"/>
          <w:sz w:val="24"/>
          <w:szCs w:val="24"/>
          <w:lang w:val="pl-PL"/>
        </w:rPr>
        <w:t>4</w:t>
      </w:r>
      <w:r w:rsidR="00E00B97">
        <w:rPr>
          <w:rFonts w:ascii="Times New Roman" w:hAnsi="Times New Roman" w:cs="Times New Roman"/>
          <w:color w:val="000000"/>
          <w:sz w:val="24"/>
          <w:szCs w:val="24"/>
          <w:lang w:val="pl-PL"/>
        </w:rPr>
        <w:t>)</w:t>
      </w:r>
      <w:r w:rsidR="008B7BA6" w:rsidRPr="00FB7F08">
        <w:rPr>
          <w:rFonts w:ascii="Times New Roman" w:hAnsi="Times New Roman" w:cs="Times New Roman"/>
          <w:color w:val="000000"/>
          <w:sz w:val="24"/>
          <w:szCs w:val="24"/>
          <w:lang w:val="pl-PL"/>
        </w:rPr>
        <w:t xml:space="preserve"> </w:t>
      </w:r>
      <w:r w:rsidR="00E00B97">
        <w:rPr>
          <w:rFonts w:ascii="Times New Roman" w:hAnsi="Times New Roman" w:cs="Times New Roman"/>
          <w:color w:val="000000"/>
          <w:sz w:val="24"/>
          <w:szCs w:val="24"/>
          <w:lang w:val="pl-PL"/>
        </w:rPr>
        <w:t xml:space="preserve">ustawy </w:t>
      </w:r>
      <w:proofErr w:type="spellStart"/>
      <w:r w:rsidR="00E00B97">
        <w:rPr>
          <w:rFonts w:ascii="Times New Roman" w:hAnsi="Times New Roman" w:cs="Times New Roman"/>
          <w:color w:val="000000"/>
          <w:sz w:val="24"/>
          <w:szCs w:val="24"/>
          <w:lang w:val="pl-PL"/>
        </w:rPr>
        <w:t>Pzp</w:t>
      </w:r>
      <w:proofErr w:type="spellEnd"/>
      <w:r w:rsidR="00221228">
        <w:rPr>
          <w:rFonts w:ascii="Times New Roman" w:hAnsi="Times New Roman" w:cs="Times New Roman"/>
          <w:color w:val="000000"/>
          <w:sz w:val="24"/>
          <w:szCs w:val="24"/>
          <w:lang w:val="pl-PL"/>
        </w:rPr>
        <w:t xml:space="preserve">, </w:t>
      </w:r>
      <w:r w:rsidR="008B7BA6" w:rsidRPr="00FB7F08">
        <w:rPr>
          <w:rFonts w:ascii="Times New Roman" w:hAnsi="Times New Roman" w:cs="Times New Roman"/>
          <w:color w:val="000000"/>
          <w:sz w:val="24"/>
          <w:szCs w:val="24"/>
          <w:lang w:val="pl-PL"/>
        </w:rPr>
        <w:t>tj</w:t>
      </w:r>
      <w:r w:rsidR="00D75C8C" w:rsidRPr="00FB7F08">
        <w:rPr>
          <w:rFonts w:ascii="Times New Roman" w:hAnsi="Times New Roman" w:cs="Times New Roman"/>
          <w:color w:val="000000"/>
          <w:sz w:val="24"/>
          <w:szCs w:val="24"/>
          <w:lang w:val="pl-PL"/>
        </w:rPr>
        <w:t>.</w:t>
      </w:r>
      <w:r w:rsidR="00221228">
        <w:rPr>
          <w:rFonts w:ascii="Times New Roman" w:hAnsi="Times New Roman" w:cs="Times New Roman"/>
          <w:color w:val="000000"/>
          <w:sz w:val="24"/>
          <w:szCs w:val="24"/>
          <w:lang w:val="pl-PL"/>
        </w:rPr>
        <w:t>:</w:t>
      </w:r>
    </w:p>
    <w:p w14:paraId="1A1B34C5" w14:textId="1CCA9440" w:rsidR="0043380D" w:rsidRPr="00FB7F08" w:rsidRDefault="008B7BA6" w:rsidP="00F93C06">
      <w:pPr>
        <w:pStyle w:val="Teksttreci0"/>
        <w:numPr>
          <w:ilvl w:val="0"/>
          <w:numId w:val="42"/>
        </w:numPr>
        <w:shd w:val="clear" w:color="auto" w:fill="auto"/>
        <w:tabs>
          <w:tab w:val="left" w:pos="993"/>
        </w:tabs>
        <w:spacing w:line="360" w:lineRule="auto"/>
        <w:ind w:left="993" w:hanging="284"/>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który naruszył obowiązki dotyczące płatności podatków, opłat lub składek na ubezpieczenia społeczne lub zdrowotne, z wyjątkiem przypadku, o którym mowa </w:t>
      </w:r>
      <w:r w:rsidR="00900915">
        <w:rPr>
          <w:rFonts w:ascii="Times New Roman" w:hAnsi="Times New Roman" w:cs="Times New Roman"/>
          <w:color w:val="000000"/>
          <w:sz w:val="24"/>
          <w:szCs w:val="24"/>
          <w:lang w:val="pl-PL"/>
        </w:rPr>
        <w:br/>
      </w:r>
      <w:r w:rsidRPr="00FB7F08">
        <w:rPr>
          <w:rFonts w:ascii="Times New Roman" w:hAnsi="Times New Roman" w:cs="Times New Roman"/>
          <w:color w:val="000000"/>
          <w:sz w:val="24"/>
          <w:szCs w:val="24"/>
          <w:lang w:val="pl-PL"/>
        </w:rPr>
        <w:t>w art. 108 ust. 1 pkt 3, chyba że wykonawca odpowiednio przed upływem terminu składania ofert dokonał płatności należnych podatków, opłat lub składek na ubezpieczenia społeczne lub zdrowotne wraz</w:t>
      </w:r>
      <w:r w:rsidR="003B2A9A">
        <w:rPr>
          <w:rFonts w:ascii="Times New Roman" w:hAnsi="Times New Roman" w:cs="Times New Roman"/>
          <w:color w:val="000000"/>
          <w:sz w:val="24"/>
          <w:szCs w:val="24"/>
          <w:lang w:val="pl-PL"/>
        </w:rPr>
        <w:t xml:space="preserve"> </w:t>
      </w:r>
      <w:r w:rsidRPr="00FB7F08">
        <w:rPr>
          <w:rFonts w:ascii="Times New Roman" w:hAnsi="Times New Roman" w:cs="Times New Roman"/>
          <w:color w:val="000000"/>
          <w:sz w:val="24"/>
          <w:szCs w:val="24"/>
          <w:lang w:val="pl-PL"/>
        </w:rPr>
        <w:t>z odsetkami lub grzywnami lub zawarł wiążące porozumienie w sprawie spłaty tych należności</w:t>
      </w:r>
      <w:r w:rsidR="0043380D" w:rsidRPr="00FB7F08">
        <w:rPr>
          <w:rFonts w:ascii="Times New Roman" w:hAnsi="Times New Roman" w:cs="Times New Roman"/>
          <w:color w:val="000000"/>
          <w:sz w:val="24"/>
          <w:szCs w:val="24"/>
          <w:lang w:val="pl-PL"/>
        </w:rPr>
        <w:t>;</w:t>
      </w:r>
    </w:p>
    <w:p w14:paraId="20C43A44" w14:textId="07DEF146" w:rsidR="008B7BA6" w:rsidRPr="00FB7F08" w:rsidRDefault="008B7BA6" w:rsidP="00F93C06">
      <w:pPr>
        <w:pStyle w:val="Teksttreci0"/>
        <w:numPr>
          <w:ilvl w:val="0"/>
          <w:numId w:val="42"/>
        </w:numPr>
        <w:shd w:val="clear" w:color="auto" w:fill="auto"/>
        <w:tabs>
          <w:tab w:val="left" w:pos="993"/>
        </w:tabs>
        <w:spacing w:line="360" w:lineRule="auto"/>
        <w:ind w:left="993" w:hanging="284"/>
        <w:jc w:val="both"/>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w </w:t>
      </w:r>
      <w:proofErr w:type="gramStart"/>
      <w:r w:rsidRPr="00FB7F08">
        <w:rPr>
          <w:rFonts w:ascii="Times New Roman" w:hAnsi="Times New Roman" w:cs="Times New Roman"/>
          <w:color w:val="000000"/>
          <w:sz w:val="24"/>
          <w:szCs w:val="24"/>
          <w:lang w:val="pl-PL"/>
        </w:rPr>
        <w:t>stosunku</w:t>
      </w:r>
      <w:proofErr w:type="gramEnd"/>
      <w:r w:rsidRPr="00FB7F08">
        <w:rPr>
          <w:rFonts w:ascii="Times New Roman" w:hAnsi="Times New Roman" w:cs="Times New Roman"/>
          <w:color w:val="000000"/>
          <w:sz w:val="24"/>
          <w:szCs w:val="24"/>
          <w:lang w:val="pl-PL"/>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E00B97">
        <w:rPr>
          <w:rFonts w:ascii="Times New Roman" w:hAnsi="Times New Roman" w:cs="Times New Roman"/>
          <w:color w:val="000000"/>
          <w:sz w:val="24"/>
          <w:szCs w:val="24"/>
          <w:lang w:val="pl-PL"/>
        </w:rPr>
        <w:t>.</w:t>
      </w:r>
    </w:p>
    <w:p w14:paraId="7732F854" w14:textId="0EDACCF8" w:rsidR="00221228" w:rsidRDefault="00FB0A07" w:rsidP="00F93C06">
      <w:pPr>
        <w:pStyle w:val="Teksttreci0"/>
        <w:numPr>
          <w:ilvl w:val="0"/>
          <w:numId w:val="49"/>
        </w:numPr>
        <w:spacing w:line="360" w:lineRule="auto"/>
        <w:ind w:left="284" w:hanging="284"/>
        <w:jc w:val="both"/>
        <w:rPr>
          <w:rFonts w:ascii="Times New Roman" w:hAnsi="Times New Roman" w:cs="Times New Roman"/>
          <w:sz w:val="24"/>
          <w:szCs w:val="24"/>
          <w:lang w:val="pl-PL"/>
        </w:rPr>
      </w:pPr>
      <w:r w:rsidRPr="00FB7F08">
        <w:rPr>
          <w:rFonts w:ascii="Times New Roman" w:hAnsi="Times New Roman" w:cs="Times New Roman"/>
          <w:color w:val="000000"/>
          <w:sz w:val="24"/>
          <w:szCs w:val="24"/>
          <w:lang w:val="pl-PL"/>
        </w:rPr>
        <w:t xml:space="preserve">Wykluczenie </w:t>
      </w:r>
      <w:r w:rsidR="001A1386" w:rsidRPr="00FB7F08">
        <w:rPr>
          <w:rFonts w:ascii="Times New Roman" w:hAnsi="Times New Roman" w:cs="Times New Roman"/>
          <w:color w:val="000000"/>
          <w:sz w:val="24"/>
          <w:szCs w:val="24"/>
          <w:lang w:val="pl-PL"/>
        </w:rPr>
        <w:t>W</w:t>
      </w:r>
      <w:r w:rsidRPr="00FB7F08">
        <w:rPr>
          <w:rFonts w:ascii="Times New Roman" w:hAnsi="Times New Roman" w:cs="Times New Roman"/>
          <w:color w:val="000000"/>
          <w:sz w:val="24"/>
          <w:szCs w:val="24"/>
          <w:lang w:val="pl-PL"/>
        </w:rPr>
        <w:t xml:space="preserve">ykonawcy następuje zgodnie z art. </w:t>
      </w:r>
      <w:r w:rsidR="008F0365" w:rsidRPr="00FB7F08">
        <w:rPr>
          <w:rFonts w:ascii="Times New Roman" w:hAnsi="Times New Roman" w:cs="Times New Roman"/>
          <w:color w:val="000000"/>
          <w:sz w:val="24"/>
          <w:szCs w:val="24"/>
          <w:lang w:val="pl-PL"/>
        </w:rPr>
        <w:t xml:space="preserve">111 </w:t>
      </w:r>
      <w:r w:rsidR="00E00B97">
        <w:rPr>
          <w:rFonts w:ascii="Times New Roman" w:hAnsi="Times New Roman" w:cs="Times New Roman"/>
          <w:color w:val="000000"/>
          <w:sz w:val="24"/>
          <w:szCs w:val="24"/>
          <w:lang w:val="pl-PL"/>
        </w:rPr>
        <w:t xml:space="preserve">ustawy </w:t>
      </w:r>
      <w:proofErr w:type="spellStart"/>
      <w:r w:rsidR="00E00B97">
        <w:rPr>
          <w:rFonts w:ascii="Times New Roman" w:hAnsi="Times New Roman" w:cs="Times New Roman"/>
          <w:color w:val="000000"/>
          <w:sz w:val="24"/>
          <w:szCs w:val="24"/>
          <w:lang w:val="pl-PL"/>
        </w:rPr>
        <w:t>Pzp</w:t>
      </w:r>
      <w:proofErr w:type="spellEnd"/>
      <w:r w:rsidR="00E00B97">
        <w:rPr>
          <w:rFonts w:ascii="Times New Roman" w:hAnsi="Times New Roman" w:cs="Times New Roman"/>
          <w:color w:val="000000"/>
          <w:sz w:val="24"/>
          <w:szCs w:val="24"/>
          <w:lang w:val="pl-PL"/>
        </w:rPr>
        <w:t>.</w:t>
      </w:r>
      <w:r w:rsidR="00CE22F4" w:rsidRPr="00FB7F08">
        <w:rPr>
          <w:rFonts w:ascii="Times New Roman" w:hAnsi="Times New Roman" w:cs="Times New Roman"/>
          <w:color w:val="000000"/>
          <w:sz w:val="24"/>
          <w:szCs w:val="24"/>
          <w:lang w:val="pl-PL"/>
        </w:rPr>
        <w:t xml:space="preserve"> </w:t>
      </w:r>
    </w:p>
    <w:p w14:paraId="22FC0E3C" w14:textId="369C079D" w:rsidR="00A525B6" w:rsidRPr="00221228" w:rsidRDefault="00221228" w:rsidP="00F93C06">
      <w:pPr>
        <w:pStyle w:val="Teksttreci0"/>
        <w:numPr>
          <w:ilvl w:val="0"/>
          <w:numId w:val="49"/>
        </w:numPr>
        <w:spacing w:line="360" w:lineRule="auto"/>
        <w:ind w:left="284" w:hanging="284"/>
        <w:jc w:val="both"/>
        <w:rPr>
          <w:rFonts w:ascii="Times New Roman" w:hAnsi="Times New Roman" w:cs="Times New Roman"/>
          <w:sz w:val="24"/>
          <w:szCs w:val="24"/>
          <w:lang w:val="pl-PL"/>
        </w:rPr>
      </w:pPr>
      <w:r w:rsidRPr="00221228">
        <w:rPr>
          <w:rFonts w:ascii="Times New Roman" w:hAnsi="Times New Roman" w:cs="Times New Roman"/>
          <w:sz w:val="24"/>
          <w:szCs w:val="24"/>
          <w:lang w:val="pl-PL"/>
        </w:rPr>
        <w:lastRenderedPageBreak/>
        <w:t>Na podstawie art. 7 ustawy z dnia 13 kwietnia 2022 r.</w:t>
      </w:r>
      <w:r>
        <w:rPr>
          <w:rFonts w:ascii="Times New Roman" w:hAnsi="Times New Roman" w:cs="Times New Roman"/>
          <w:sz w:val="24"/>
          <w:szCs w:val="24"/>
          <w:lang w:val="pl-PL"/>
        </w:rPr>
        <w:t xml:space="preserve"> </w:t>
      </w:r>
      <w:r w:rsidRPr="00221228">
        <w:rPr>
          <w:rFonts w:ascii="Times New Roman" w:hAnsi="Times New Roman" w:cs="Times New Roman"/>
          <w:sz w:val="24"/>
          <w:szCs w:val="24"/>
          <w:lang w:val="pl-PL"/>
        </w:rPr>
        <w:t xml:space="preserve">o szczególnych rozwiązaniach </w:t>
      </w:r>
      <w:r>
        <w:rPr>
          <w:rFonts w:ascii="Times New Roman" w:hAnsi="Times New Roman" w:cs="Times New Roman"/>
          <w:sz w:val="24"/>
          <w:szCs w:val="24"/>
          <w:lang w:val="pl-PL"/>
        </w:rPr>
        <w:br/>
      </w:r>
      <w:r w:rsidRPr="00221228">
        <w:rPr>
          <w:rFonts w:ascii="Times New Roman" w:hAnsi="Times New Roman" w:cs="Times New Roman"/>
          <w:sz w:val="24"/>
          <w:szCs w:val="24"/>
          <w:lang w:val="pl-PL"/>
        </w:rPr>
        <w:t>w zakresie przeciwdziałania wspieraniu agresji na Ukrainę oraz służących ochronie bezpieczeństwa narodowego</w:t>
      </w:r>
      <w:r>
        <w:rPr>
          <w:rFonts w:ascii="Times New Roman" w:hAnsi="Times New Roman" w:cs="Times New Roman"/>
          <w:sz w:val="24"/>
          <w:szCs w:val="24"/>
          <w:lang w:val="pl-PL"/>
        </w:rPr>
        <w:t xml:space="preserve"> (Dz. U. z 2025 r. poz. 514), z</w:t>
      </w:r>
      <w:r w:rsidR="00A65F21" w:rsidRPr="00221228">
        <w:rPr>
          <w:rFonts w:ascii="Times New Roman" w:hAnsi="Times New Roman" w:cs="Times New Roman"/>
          <w:sz w:val="24"/>
          <w:szCs w:val="24"/>
          <w:lang w:val="pl-PL"/>
        </w:rPr>
        <w:t xml:space="preserve"> postępowania o udzielenie zamówienia publicznego wyklucza się:</w:t>
      </w:r>
    </w:p>
    <w:p w14:paraId="39C0709F" w14:textId="4D32F4A9" w:rsidR="00001421" w:rsidRPr="00001421" w:rsidRDefault="00001421" w:rsidP="00F93C06">
      <w:pPr>
        <w:pStyle w:val="Akapitzlist"/>
        <w:numPr>
          <w:ilvl w:val="0"/>
          <w:numId w:val="50"/>
        </w:numPr>
        <w:spacing w:line="360" w:lineRule="auto"/>
        <w:jc w:val="both"/>
        <w:rPr>
          <w:color w:val="222222"/>
        </w:rPr>
      </w:pPr>
      <w:r w:rsidRPr="00001421">
        <w:rPr>
          <w:color w:val="222222"/>
        </w:rPr>
        <w:t xml:space="preserve">wykonawcę oraz uczestnika konkursu wymienionego w wykazach określonych </w:t>
      </w:r>
      <w:r>
        <w:rPr>
          <w:color w:val="222222"/>
        </w:rPr>
        <w:br/>
      </w:r>
      <w:r w:rsidRPr="00001421">
        <w:rPr>
          <w:color w:val="222222"/>
        </w:rPr>
        <w:t xml:space="preserve">w rozporządzeniu 765/2006 i rozporządzeniu 269/2014 albo wpisanego na listę na podstawie decyzji w sprawie wpisu na listę rozstrzygającej o zastosowaniu środka, </w:t>
      </w:r>
      <w:r>
        <w:rPr>
          <w:color w:val="222222"/>
        </w:rPr>
        <w:br/>
      </w:r>
      <w:r w:rsidRPr="00001421">
        <w:rPr>
          <w:color w:val="222222"/>
        </w:rPr>
        <w:t>o którym mowa w art. 1 pkt 3</w:t>
      </w:r>
      <w:r w:rsidR="00221228">
        <w:rPr>
          <w:color w:val="222222"/>
        </w:rPr>
        <w:t xml:space="preserve"> ustawy</w:t>
      </w:r>
      <w:r w:rsidRPr="00001421">
        <w:rPr>
          <w:color w:val="222222"/>
        </w:rPr>
        <w:t>;</w:t>
      </w:r>
    </w:p>
    <w:p w14:paraId="26AD5835" w14:textId="6CCFD98C" w:rsidR="00001421" w:rsidRPr="00001421" w:rsidRDefault="00001421" w:rsidP="00F93C06">
      <w:pPr>
        <w:pStyle w:val="Akapitzlist"/>
        <w:numPr>
          <w:ilvl w:val="0"/>
          <w:numId w:val="50"/>
        </w:numPr>
        <w:spacing w:line="360" w:lineRule="auto"/>
        <w:jc w:val="both"/>
        <w:rPr>
          <w:color w:val="222222"/>
        </w:rPr>
      </w:pPr>
      <w:r w:rsidRPr="00001421">
        <w:rPr>
          <w:color w:val="222222"/>
        </w:rPr>
        <w:t xml:space="preserve">wykonawcę oraz uczestnika konkursu, którego beneficjentem rzeczywistym </w:t>
      </w:r>
      <w:r>
        <w:rPr>
          <w:color w:val="222222"/>
        </w:rPr>
        <w:br/>
      </w:r>
      <w:r w:rsidRPr="00001421">
        <w:rPr>
          <w:color w:val="222222"/>
        </w:rPr>
        <w:t xml:space="preserve">w rozumieniu ustawy z dnia 1 marca 2018 r. o przeciwdziałaniu praniu pieniędzy oraz finansowaniu terroryzmu (Dz. U. z 2023 r. poz. 1124, z </w:t>
      </w:r>
      <w:proofErr w:type="spellStart"/>
      <w:r w:rsidRPr="00001421">
        <w:rPr>
          <w:color w:val="222222"/>
        </w:rPr>
        <w:t>późn</w:t>
      </w:r>
      <w:proofErr w:type="spellEnd"/>
      <w:r w:rsidRPr="00001421">
        <w:rPr>
          <w:color w:val="222222"/>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r w:rsidR="00221228">
        <w:rPr>
          <w:color w:val="222222"/>
        </w:rPr>
        <w:t xml:space="preserve"> ustawy</w:t>
      </w:r>
      <w:r w:rsidRPr="00001421">
        <w:rPr>
          <w:color w:val="222222"/>
        </w:rPr>
        <w:t>;</w:t>
      </w:r>
    </w:p>
    <w:p w14:paraId="7B7A70C5" w14:textId="0D62EA14" w:rsidR="009E60E2" w:rsidRDefault="00001421" w:rsidP="00F93C06">
      <w:pPr>
        <w:pStyle w:val="Akapitzlist"/>
        <w:numPr>
          <w:ilvl w:val="0"/>
          <w:numId w:val="50"/>
        </w:numPr>
        <w:spacing w:line="360" w:lineRule="auto"/>
        <w:jc w:val="both"/>
        <w:rPr>
          <w:color w:val="222222"/>
        </w:rPr>
      </w:pPr>
      <w:r w:rsidRPr="00001421">
        <w:rPr>
          <w:color w:val="222222"/>
        </w:rPr>
        <w:t xml:space="preserve">wykonawcę oraz uczestnika konkursu, którego jednostką dominującą w rozumieniu art. 3 ust. 1 pkt 37 ustawy z dnia 29 września 1994 r. o rachunkowości (Dz. U. z 2023 r. poz. 120, 295 i 1598 oraz z 2024 r. poz. 619, 1685 i 1863) jest podmiot wymieniony </w:t>
      </w:r>
      <w:r w:rsidR="00BF45A3">
        <w:rPr>
          <w:color w:val="222222"/>
        </w:rPr>
        <w:br/>
      </w:r>
      <w:r w:rsidRPr="00001421">
        <w:rPr>
          <w:color w:val="222222"/>
        </w:rPr>
        <w:t xml:space="preserve">w wykazach określonych w rozporządzeniu 765/2006 i rozporządzeniu 269/2014 albo wpisany na listę lub będący taką jednostką dominującą od dnia 24 lutego 2022 r., o ile został wpisany na listę na podstawie decyzji w sprawie wpisu na listę rozstrzygającej </w:t>
      </w:r>
      <w:r>
        <w:rPr>
          <w:color w:val="222222"/>
        </w:rPr>
        <w:br/>
      </w:r>
      <w:r w:rsidRPr="00001421">
        <w:rPr>
          <w:color w:val="222222"/>
        </w:rPr>
        <w:t>o zastosowaniu środka, o którym mowa w art. 1 pkt 3</w:t>
      </w:r>
      <w:r w:rsidR="00221228">
        <w:rPr>
          <w:color w:val="222222"/>
        </w:rPr>
        <w:t xml:space="preserve"> ustawy</w:t>
      </w:r>
      <w:r w:rsidRPr="00001421">
        <w:rPr>
          <w:color w:val="222222"/>
        </w:rPr>
        <w:t>.</w:t>
      </w:r>
    </w:p>
    <w:p w14:paraId="155B88AE" w14:textId="20A23A68" w:rsidR="003B377F" w:rsidRPr="00BA6E1A" w:rsidRDefault="00C1481E" w:rsidP="00167512">
      <w:pPr>
        <w:pStyle w:val="Akapitzlist"/>
        <w:numPr>
          <w:ilvl w:val="0"/>
          <w:numId w:val="17"/>
        </w:numPr>
        <w:pBdr>
          <w:bottom w:val="double" w:sz="4" w:space="1" w:color="auto"/>
        </w:pBdr>
        <w:shd w:val="clear" w:color="auto" w:fill="DAEEF3"/>
        <w:spacing w:before="360" w:after="40" w:line="360" w:lineRule="auto"/>
        <w:ind w:left="283" w:hanging="425"/>
        <w:jc w:val="both"/>
        <w:rPr>
          <w:bCs/>
          <w:color w:val="000000"/>
          <w:sz w:val="26"/>
          <w:szCs w:val="26"/>
        </w:rPr>
      </w:pPr>
      <w:r w:rsidRPr="00BA6E1A">
        <w:rPr>
          <w:b/>
          <w:color w:val="000000"/>
          <w:sz w:val="26"/>
          <w:szCs w:val="26"/>
        </w:rPr>
        <w:tab/>
      </w:r>
      <w:r w:rsidR="00E3032A" w:rsidRPr="00BA6E1A">
        <w:rPr>
          <w:b/>
          <w:color w:val="000000"/>
          <w:sz w:val="26"/>
          <w:szCs w:val="26"/>
        </w:rPr>
        <w:t>OŚWIADCZENIA I DOKUMENTY, JAKIE ZOBOWIĄZANI SĄ DOSTAR</w:t>
      </w:r>
      <w:r w:rsidR="00225683" w:rsidRPr="00BA6E1A">
        <w:rPr>
          <w:b/>
          <w:color w:val="000000"/>
          <w:sz w:val="26"/>
          <w:szCs w:val="26"/>
        </w:rPr>
        <w:t xml:space="preserve">CZYĆ WYKONAWCY W CELU </w:t>
      </w:r>
      <w:r w:rsidR="00E81B72" w:rsidRPr="00BA6E1A">
        <w:rPr>
          <w:b/>
          <w:color w:val="000000"/>
          <w:sz w:val="26"/>
          <w:szCs w:val="26"/>
        </w:rPr>
        <w:t xml:space="preserve">POTWIERDZENIA SPEŁNIANIA WARUNKÓW UDZIAŁU W POSTĘPOWANIU </w:t>
      </w:r>
      <w:r w:rsidR="00FA7F11" w:rsidRPr="00BA6E1A">
        <w:rPr>
          <w:b/>
          <w:color w:val="000000"/>
          <w:sz w:val="26"/>
          <w:szCs w:val="26"/>
        </w:rPr>
        <w:t>ORAZ</w:t>
      </w:r>
      <w:r w:rsidR="00225683" w:rsidRPr="00BA6E1A">
        <w:rPr>
          <w:b/>
          <w:color w:val="000000"/>
          <w:sz w:val="26"/>
          <w:szCs w:val="26"/>
        </w:rPr>
        <w:t xml:space="preserve"> WYKAZANIA</w:t>
      </w:r>
      <w:r w:rsidR="00FA7F11" w:rsidRPr="00BA6E1A">
        <w:rPr>
          <w:b/>
          <w:color w:val="000000"/>
          <w:sz w:val="26"/>
          <w:szCs w:val="26"/>
        </w:rPr>
        <w:t xml:space="preserve"> </w:t>
      </w:r>
      <w:r w:rsidR="00E3032A" w:rsidRPr="00BA6E1A">
        <w:rPr>
          <w:b/>
          <w:color w:val="000000"/>
          <w:sz w:val="26"/>
          <w:szCs w:val="26"/>
        </w:rPr>
        <w:t>BRAKU PODSTAW WYKLUCZENIA</w:t>
      </w:r>
      <w:r w:rsidR="00CF0BA5" w:rsidRPr="00BA6E1A">
        <w:rPr>
          <w:b/>
          <w:color w:val="000000"/>
          <w:sz w:val="26"/>
          <w:szCs w:val="26"/>
        </w:rPr>
        <w:t xml:space="preserve"> (PODMIOTOWE ŚRODKI DOWODOWE)</w:t>
      </w:r>
      <w:r w:rsidR="008C353A">
        <w:rPr>
          <w:b/>
          <w:color w:val="000000"/>
          <w:sz w:val="26"/>
          <w:szCs w:val="26"/>
        </w:rPr>
        <w:t xml:space="preserve"> – DOTYCZY CZĘŚCI</w:t>
      </w:r>
      <w:r w:rsidR="008A4F7E">
        <w:rPr>
          <w:b/>
          <w:color w:val="000000"/>
          <w:sz w:val="26"/>
          <w:szCs w:val="26"/>
        </w:rPr>
        <w:t xml:space="preserve"> NR</w:t>
      </w:r>
      <w:r w:rsidR="008C353A">
        <w:rPr>
          <w:b/>
          <w:color w:val="000000"/>
          <w:sz w:val="26"/>
          <w:szCs w:val="26"/>
        </w:rPr>
        <w:t xml:space="preserve"> 1 – 2 </w:t>
      </w:r>
    </w:p>
    <w:p w14:paraId="739728D7" w14:textId="085B039C" w:rsidR="00D02E57" w:rsidRPr="00FB7F08" w:rsidRDefault="002240A5" w:rsidP="00167512">
      <w:pPr>
        <w:pStyle w:val="Akapitzlist"/>
        <w:numPr>
          <w:ilvl w:val="0"/>
          <w:numId w:val="23"/>
        </w:numPr>
        <w:tabs>
          <w:tab w:val="left" w:pos="284"/>
        </w:tabs>
        <w:spacing w:before="240" w:line="360" w:lineRule="auto"/>
        <w:ind w:left="284" w:hanging="284"/>
        <w:jc w:val="both"/>
        <w:rPr>
          <w:color w:val="000000"/>
        </w:rPr>
      </w:pPr>
      <w:r w:rsidRPr="00BA6E1A">
        <w:rPr>
          <w:color w:val="000000"/>
          <w:sz w:val="26"/>
          <w:szCs w:val="26"/>
        </w:rPr>
        <w:lastRenderedPageBreak/>
        <w:tab/>
      </w:r>
      <w:r w:rsidR="00E3032A" w:rsidRPr="00FB7F08">
        <w:rPr>
          <w:color w:val="000000"/>
        </w:rPr>
        <w:t>Do oferty Wykonawca zobowiązany jest dołączyć aktualne na dzień składania ofert</w:t>
      </w:r>
      <w:r w:rsidR="00A52DBF" w:rsidRPr="00FB7F08">
        <w:rPr>
          <w:color w:val="000000"/>
        </w:rPr>
        <w:t xml:space="preserve"> </w:t>
      </w:r>
      <w:r w:rsidR="00881CE8" w:rsidRPr="00FB7F08">
        <w:rPr>
          <w:color w:val="000000"/>
        </w:rPr>
        <w:t xml:space="preserve">oświadczenie </w:t>
      </w:r>
      <w:r w:rsidR="00AE5C60" w:rsidRPr="00FB7F08">
        <w:rPr>
          <w:color w:val="000000"/>
        </w:rPr>
        <w:t xml:space="preserve">o spełnianiu warunków udziału w postępowaniu oraz </w:t>
      </w:r>
      <w:r w:rsidR="00881CE8" w:rsidRPr="00FB7F08">
        <w:rPr>
          <w:color w:val="000000"/>
        </w:rPr>
        <w:t xml:space="preserve">o braku podstaw do wykluczenia z postępowania – zgodnie z </w:t>
      </w:r>
      <w:r w:rsidR="00BD1389" w:rsidRPr="00FB7F08">
        <w:rPr>
          <w:b/>
          <w:color w:val="000000"/>
        </w:rPr>
        <w:t>Załącznikiem nr</w:t>
      </w:r>
      <w:r w:rsidR="00D32541" w:rsidRPr="00FB7F08">
        <w:rPr>
          <w:b/>
          <w:color w:val="000000"/>
        </w:rPr>
        <w:t xml:space="preserve"> 2 do SWZ</w:t>
      </w:r>
    </w:p>
    <w:p w14:paraId="0906B1B3" w14:textId="2840917A" w:rsidR="00D02E57" w:rsidRPr="00FB7F08" w:rsidRDefault="002240A5" w:rsidP="00167512">
      <w:pPr>
        <w:pStyle w:val="Akapitzlist"/>
        <w:numPr>
          <w:ilvl w:val="0"/>
          <w:numId w:val="23"/>
        </w:numPr>
        <w:tabs>
          <w:tab w:val="left" w:pos="284"/>
        </w:tabs>
        <w:spacing w:line="360" w:lineRule="auto"/>
        <w:ind w:left="284" w:hanging="284"/>
        <w:jc w:val="both"/>
        <w:rPr>
          <w:color w:val="000000"/>
        </w:rPr>
      </w:pPr>
      <w:r w:rsidRPr="00FB7F08">
        <w:rPr>
          <w:color w:val="000000"/>
        </w:rPr>
        <w:tab/>
      </w:r>
      <w:r w:rsidR="00881CE8" w:rsidRPr="00FB7F08">
        <w:rPr>
          <w:color w:val="000000"/>
        </w:rPr>
        <w:t>Informacje zawarte w oświadczeni</w:t>
      </w:r>
      <w:r w:rsidR="00A52DBF" w:rsidRPr="00FB7F08">
        <w:rPr>
          <w:color w:val="000000"/>
        </w:rPr>
        <w:t>u</w:t>
      </w:r>
      <w:r w:rsidR="00881CE8" w:rsidRPr="00FB7F08">
        <w:rPr>
          <w:color w:val="000000"/>
        </w:rPr>
        <w:t>, o który</w:t>
      </w:r>
      <w:r w:rsidR="00A52DBF" w:rsidRPr="00FB7F08">
        <w:rPr>
          <w:color w:val="000000"/>
        </w:rPr>
        <w:t xml:space="preserve">m </w:t>
      </w:r>
      <w:r w:rsidR="00881CE8" w:rsidRPr="00FB7F08">
        <w:rPr>
          <w:color w:val="000000"/>
        </w:rPr>
        <w:t xml:space="preserve">mowa w </w:t>
      </w:r>
      <w:r w:rsidR="00221228">
        <w:rPr>
          <w:color w:val="000000"/>
        </w:rPr>
        <w:t xml:space="preserve">ust. </w:t>
      </w:r>
      <w:r w:rsidR="00A52DBF" w:rsidRPr="00FB7F08">
        <w:rPr>
          <w:color w:val="000000"/>
        </w:rPr>
        <w:t xml:space="preserve">1 </w:t>
      </w:r>
      <w:r w:rsidR="00881CE8" w:rsidRPr="00FB7F08">
        <w:rPr>
          <w:color w:val="000000"/>
        </w:rPr>
        <w:t xml:space="preserve">stanowią wstępne potwierdzenie, że Wykonawca nie podlega wykluczeniu oraz spełnia warunki udziału </w:t>
      </w:r>
      <w:r w:rsidR="00900915">
        <w:rPr>
          <w:color w:val="000000"/>
        </w:rPr>
        <w:br/>
      </w:r>
      <w:r w:rsidR="00881CE8" w:rsidRPr="00FB7F08">
        <w:rPr>
          <w:color w:val="000000"/>
        </w:rPr>
        <w:t>w postępowaniu.</w:t>
      </w:r>
    </w:p>
    <w:p w14:paraId="60DBE197" w14:textId="5623AC9A" w:rsidR="00D02E57" w:rsidRPr="00FB7F08" w:rsidRDefault="002240A5" w:rsidP="00167512">
      <w:pPr>
        <w:pStyle w:val="Akapitzlist"/>
        <w:numPr>
          <w:ilvl w:val="0"/>
          <w:numId w:val="23"/>
        </w:numPr>
        <w:tabs>
          <w:tab w:val="left" w:pos="284"/>
        </w:tabs>
        <w:spacing w:line="360" w:lineRule="auto"/>
        <w:ind w:left="284" w:hanging="284"/>
        <w:jc w:val="both"/>
        <w:rPr>
          <w:color w:val="000000"/>
        </w:rPr>
      </w:pPr>
      <w:r w:rsidRPr="00FB7F08">
        <w:rPr>
          <w:color w:val="000000"/>
        </w:rPr>
        <w:tab/>
      </w:r>
      <w:r w:rsidR="00BE17E8" w:rsidRPr="00FB7F08">
        <w:rPr>
          <w:color w:val="000000"/>
        </w:rPr>
        <w:t xml:space="preserve">Zamawiający wzywa wykonawcę, którego oferta została najwyżej oceniona, do złożenia </w:t>
      </w:r>
      <w:r w:rsidR="00900915">
        <w:rPr>
          <w:color w:val="000000"/>
        </w:rPr>
        <w:br/>
      </w:r>
      <w:r w:rsidR="00BE17E8" w:rsidRPr="00FB7F08">
        <w:rPr>
          <w:color w:val="000000"/>
        </w:rPr>
        <w:t xml:space="preserve">w wyznaczonym terminie, nie krótszym niż 5 dni od dnia wezwania, podmiotowych środków dowodowych, jeżeli wymagał ich złożenia w ogłoszeniu o zamówieniu lub dokumentach zamówienia, aktualnych na dzień </w:t>
      </w:r>
      <w:r w:rsidR="004C2EEB" w:rsidRPr="00FB7F08">
        <w:rPr>
          <w:color w:val="000000"/>
        </w:rPr>
        <w:t xml:space="preserve">złożenia </w:t>
      </w:r>
      <w:r w:rsidR="00BE17E8" w:rsidRPr="00FB7F08">
        <w:rPr>
          <w:color w:val="000000"/>
        </w:rPr>
        <w:t>podmiotowych środków dowodowych.</w:t>
      </w:r>
    </w:p>
    <w:p w14:paraId="6E6A3538" w14:textId="58E1E9EE" w:rsidR="00E731AF" w:rsidRPr="00FB7F08" w:rsidRDefault="00933EC0" w:rsidP="00167512">
      <w:pPr>
        <w:pStyle w:val="Akapitzlist"/>
        <w:numPr>
          <w:ilvl w:val="0"/>
          <w:numId w:val="23"/>
        </w:numPr>
        <w:tabs>
          <w:tab w:val="left" w:pos="284"/>
        </w:tabs>
        <w:spacing w:line="360" w:lineRule="auto"/>
        <w:ind w:left="284" w:hanging="284"/>
        <w:jc w:val="both"/>
        <w:rPr>
          <w:color w:val="000000"/>
        </w:rPr>
      </w:pPr>
      <w:r w:rsidRPr="00FB7F08">
        <w:rPr>
          <w:color w:val="000000"/>
        </w:rPr>
        <w:tab/>
      </w:r>
      <w:r w:rsidR="00E731AF" w:rsidRPr="00FB7F08">
        <w:rPr>
          <w:color w:val="000000"/>
        </w:rPr>
        <w:t xml:space="preserve">Podmiotowe środki dowodowe wymagane od </w:t>
      </w:r>
      <w:r w:rsidR="00E00B97">
        <w:rPr>
          <w:color w:val="000000"/>
        </w:rPr>
        <w:t>W</w:t>
      </w:r>
      <w:r w:rsidR="00E731AF" w:rsidRPr="00FB7F08">
        <w:rPr>
          <w:color w:val="000000"/>
        </w:rPr>
        <w:t>ykonawcy obejmują:</w:t>
      </w:r>
    </w:p>
    <w:p w14:paraId="7B889D9A" w14:textId="3F73A071" w:rsidR="0043380D" w:rsidRPr="00FB7F08" w:rsidRDefault="00D32CFF" w:rsidP="00F93C06">
      <w:pPr>
        <w:pStyle w:val="Style13"/>
        <w:numPr>
          <w:ilvl w:val="0"/>
          <w:numId w:val="34"/>
        </w:numPr>
        <w:tabs>
          <w:tab w:val="left" w:pos="567"/>
        </w:tabs>
        <w:spacing w:before="115" w:line="360" w:lineRule="auto"/>
        <w:ind w:left="567" w:hanging="283"/>
        <w:rPr>
          <w:rStyle w:val="FontStyle35"/>
          <w:b w:val="0"/>
          <w:bCs w:val="0"/>
          <w:sz w:val="24"/>
          <w:szCs w:val="24"/>
        </w:rPr>
      </w:pPr>
      <w:r w:rsidRPr="00FB7F08">
        <w:rPr>
          <w:rStyle w:val="FontStyle35"/>
          <w:b w:val="0"/>
          <w:bCs w:val="0"/>
          <w:sz w:val="24"/>
          <w:szCs w:val="24"/>
        </w:rPr>
        <w:t>o</w:t>
      </w:r>
      <w:r w:rsidR="00E54D08" w:rsidRPr="00FB7F08">
        <w:rPr>
          <w:rStyle w:val="FontStyle35"/>
          <w:b w:val="0"/>
          <w:bCs w:val="0"/>
          <w:sz w:val="24"/>
          <w:szCs w:val="24"/>
        </w:rPr>
        <w:t>świadczenie wykonawcy,</w:t>
      </w:r>
      <w:r w:rsidR="00E54D08" w:rsidRPr="00FB7F08">
        <w:rPr>
          <w:rStyle w:val="FontStyle35"/>
          <w:sz w:val="24"/>
          <w:szCs w:val="24"/>
        </w:rPr>
        <w:t xml:space="preserve"> </w:t>
      </w:r>
      <w:r w:rsidR="00E54D08" w:rsidRPr="00FB7F08">
        <w:rPr>
          <w:rStyle w:val="FontStyle37"/>
          <w:sz w:val="24"/>
          <w:szCs w:val="24"/>
        </w:rPr>
        <w:t xml:space="preserve">w zakresie art. 108 ust. 1 pkt 5 </w:t>
      </w:r>
      <w:r w:rsidR="00E00B97">
        <w:rPr>
          <w:rStyle w:val="FontStyle37"/>
          <w:sz w:val="24"/>
          <w:szCs w:val="24"/>
        </w:rPr>
        <w:t xml:space="preserve">ustawy </w:t>
      </w:r>
      <w:proofErr w:type="spellStart"/>
      <w:r w:rsidR="00E00B97">
        <w:rPr>
          <w:rStyle w:val="FontStyle37"/>
          <w:sz w:val="24"/>
          <w:szCs w:val="24"/>
        </w:rPr>
        <w:t>Pzp</w:t>
      </w:r>
      <w:proofErr w:type="spellEnd"/>
      <w:r w:rsidR="00E54D08" w:rsidRPr="00FB7F08">
        <w:rPr>
          <w:rStyle w:val="FontStyle37"/>
          <w:sz w:val="24"/>
          <w:szCs w:val="24"/>
        </w:rPr>
        <w:t xml:space="preserve">, o braku przynależności do tej samej grupy kapitałowej, w rozumieniu ustawy z dnia </w:t>
      </w:r>
      <w:r w:rsidR="00E00B97">
        <w:rPr>
          <w:rStyle w:val="FontStyle37"/>
          <w:sz w:val="24"/>
          <w:szCs w:val="24"/>
        </w:rPr>
        <w:br/>
      </w:r>
      <w:r w:rsidR="00E54D08" w:rsidRPr="00FB7F08">
        <w:rPr>
          <w:rStyle w:val="FontStyle37"/>
          <w:sz w:val="24"/>
          <w:szCs w:val="24"/>
        </w:rPr>
        <w:t xml:space="preserve">16.02.2007 r. o ochronie konkurencji i konsumentów </w:t>
      </w:r>
      <w:r w:rsidR="0098154F" w:rsidRPr="00FB7F08">
        <w:rPr>
          <w:rStyle w:val="FontStyle37"/>
          <w:sz w:val="24"/>
          <w:szCs w:val="24"/>
        </w:rPr>
        <w:t>(Dz.U. z 202</w:t>
      </w:r>
      <w:r w:rsidR="003B2A9A">
        <w:rPr>
          <w:rStyle w:val="FontStyle37"/>
          <w:sz w:val="24"/>
          <w:szCs w:val="24"/>
        </w:rPr>
        <w:t>5</w:t>
      </w:r>
      <w:r w:rsidR="00221228">
        <w:rPr>
          <w:rStyle w:val="FontStyle37"/>
          <w:sz w:val="24"/>
          <w:szCs w:val="24"/>
        </w:rPr>
        <w:t xml:space="preserve"> r</w:t>
      </w:r>
      <w:r w:rsidR="003B2A9A">
        <w:rPr>
          <w:rStyle w:val="FontStyle37"/>
          <w:sz w:val="24"/>
          <w:szCs w:val="24"/>
        </w:rPr>
        <w:t>.</w:t>
      </w:r>
      <w:r w:rsidR="00221228">
        <w:rPr>
          <w:rStyle w:val="FontStyle37"/>
          <w:sz w:val="24"/>
          <w:szCs w:val="24"/>
        </w:rPr>
        <w:t xml:space="preserve"> poz. </w:t>
      </w:r>
      <w:r w:rsidR="003B2A9A">
        <w:rPr>
          <w:rStyle w:val="FontStyle37"/>
          <w:sz w:val="24"/>
          <w:szCs w:val="24"/>
        </w:rPr>
        <w:t>1714)</w:t>
      </w:r>
      <w:r w:rsidR="00E54D08" w:rsidRPr="00FB7F08">
        <w:rPr>
          <w:rStyle w:val="FontStyle37"/>
          <w:sz w:val="24"/>
          <w:szCs w:val="24"/>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w:t>
      </w:r>
      <w:r w:rsidR="0047695A" w:rsidRPr="00FB7F08">
        <w:rPr>
          <w:rStyle w:val="FontStyle37"/>
          <w:b/>
          <w:bCs/>
          <w:sz w:val="24"/>
          <w:szCs w:val="24"/>
        </w:rPr>
        <w:t>(</w:t>
      </w:r>
      <w:r w:rsidR="00E00B97">
        <w:rPr>
          <w:rStyle w:val="FontStyle35"/>
          <w:bCs w:val="0"/>
          <w:sz w:val="24"/>
          <w:szCs w:val="24"/>
        </w:rPr>
        <w:t>Z</w:t>
      </w:r>
      <w:r w:rsidR="00E54D08" w:rsidRPr="00FB7F08">
        <w:rPr>
          <w:rStyle w:val="FontStyle35"/>
          <w:bCs w:val="0"/>
          <w:sz w:val="24"/>
          <w:szCs w:val="24"/>
        </w:rPr>
        <w:t xml:space="preserve">ałącznik nr </w:t>
      </w:r>
      <w:r w:rsidR="004467EE">
        <w:rPr>
          <w:rStyle w:val="FontStyle35"/>
          <w:bCs w:val="0"/>
          <w:sz w:val="24"/>
          <w:szCs w:val="24"/>
        </w:rPr>
        <w:t>6</w:t>
      </w:r>
      <w:r w:rsidR="00E54D08" w:rsidRPr="00FB7F08">
        <w:rPr>
          <w:rStyle w:val="FontStyle35"/>
          <w:bCs w:val="0"/>
          <w:sz w:val="24"/>
          <w:szCs w:val="24"/>
        </w:rPr>
        <w:t xml:space="preserve"> do SWZ</w:t>
      </w:r>
      <w:r w:rsidR="0047695A" w:rsidRPr="00FB7F08">
        <w:rPr>
          <w:rStyle w:val="FontStyle35"/>
          <w:bCs w:val="0"/>
          <w:sz w:val="24"/>
          <w:szCs w:val="24"/>
        </w:rPr>
        <w:t>)</w:t>
      </w:r>
      <w:r w:rsidR="0043380D" w:rsidRPr="00FB7F08">
        <w:rPr>
          <w:rStyle w:val="FontStyle35"/>
          <w:bCs w:val="0"/>
          <w:sz w:val="24"/>
          <w:szCs w:val="24"/>
        </w:rPr>
        <w:t>;</w:t>
      </w:r>
    </w:p>
    <w:p w14:paraId="43130B51" w14:textId="6D7C61B1" w:rsidR="0043380D" w:rsidRPr="00FB7F08" w:rsidRDefault="00E54D08" w:rsidP="00F93C06">
      <w:pPr>
        <w:pStyle w:val="Style13"/>
        <w:numPr>
          <w:ilvl w:val="0"/>
          <w:numId w:val="34"/>
        </w:numPr>
        <w:tabs>
          <w:tab w:val="left" w:pos="567"/>
        </w:tabs>
        <w:spacing w:before="115" w:line="360" w:lineRule="auto"/>
        <w:ind w:left="567" w:hanging="283"/>
        <w:rPr>
          <w:color w:val="000000"/>
        </w:rPr>
      </w:pPr>
      <w:r w:rsidRPr="00FB7F08">
        <w:rPr>
          <w:color w:val="000000"/>
        </w:rPr>
        <w:t>zaświadczeni</w:t>
      </w:r>
      <w:r w:rsidR="00221228">
        <w:rPr>
          <w:color w:val="000000"/>
        </w:rPr>
        <w:t>e</w:t>
      </w:r>
      <w:r w:rsidRPr="00FB7F08">
        <w:rPr>
          <w:color w:val="000000"/>
        </w:rPr>
        <w:t xml:space="preserve"> właściwego naczelnika urzędu skarbowego potwierdzającego, że wykonawca nie zalega z opłacaniem podatków i opłat, w zakresie art. 109 ust. 1 pkt 1 ustawy, wystawionego nie wcześniej niż 3 miesiące przed jego złożeniem, a w przypadku zalegania z opłacaniem podatków lub opłat wraz z zaświadczeniem zamawiający żąda złożenia dokumentów potwierdzających, że odpowiednio przed upływem terminu składania ofert wykonawca dokonał płatności należnych podatków lub opłat wraz </w:t>
      </w:r>
      <w:r w:rsidR="00900915">
        <w:rPr>
          <w:color w:val="000000"/>
        </w:rPr>
        <w:br/>
      </w:r>
      <w:r w:rsidRPr="00FB7F08">
        <w:rPr>
          <w:color w:val="000000"/>
        </w:rPr>
        <w:t>z odsetkami lub grzywnami lub zawarł wiążące porozumienie w sprawie spłat tych należności;</w:t>
      </w:r>
    </w:p>
    <w:p w14:paraId="4CA5EB55" w14:textId="1C1E6AC2" w:rsidR="0043380D" w:rsidRPr="00FB7F08" w:rsidRDefault="00E54D08" w:rsidP="00F93C06">
      <w:pPr>
        <w:pStyle w:val="Style13"/>
        <w:numPr>
          <w:ilvl w:val="0"/>
          <w:numId w:val="34"/>
        </w:numPr>
        <w:tabs>
          <w:tab w:val="left" w:pos="567"/>
        </w:tabs>
        <w:spacing w:before="115" w:line="360" w:lineRule="auto"/>
        <w:ind w:left="567" w:hanging="283"/>
        <w:rPr>
          <w:color w:val="000000"/>
        </w:rPr>
      </w:pPr>
      <w:r w:rsidRPr="00FB7F08">
        <w:rPr>
          <w:color w:val="000000"/>
        </w:rPr>
        <w:t>zaświadczeni</w:t>
      </w:r>
      <w:r w:rsidR="00D32CFF" w:rsidRPr="00FB7F08">
        <w:rPr>
          <w:color w:val="000000"/>
        </w:rPr>
        <w:t>e</w:t>
      </w:r>
      <w:r w:rsidRPr="00FB7F08">
        <w:rPr>
          <w:color w:val="000000"/>
        </w:rPr>
        <w:t xml:space="preserve"> albo inn</w:t>
      </w:r>
      <w:r w:rsidR="00D32CFF" w:rsidRPr="00FB7F08">
        <w:rPr>
          <w:color w:val="000000"/>
        </w:rPr>
        <w:t>y</w:t>
      </w:r>
      <w:r w:rsidRPr="00FB7F08">
        <w:rPr>
          <w:color w:val="000000"/>
        </w:rPr>
        <w:t xml:space="preserve"> dokument właściwej terenowej jednostki organizacyjnej Zakładu Ubezpieczeń Społecznych lub właściwego oddziału regionalnego lub właściwej </w:t>
      </w:r>
      <w:r w:rsidRPr="00FB7F08">
        <w:rPr>
          <w:color w:val="000000"/>
        </w:rPr>
        <w:lastRenderedPageBreak/>
        <w:t xml:space="preserve">placówki terenowej Kasy Rolniczego Ubezpieczenia Społecznego potwierdzającego, że wykonawca nie zalega z opłacaniem składek na ubezpieczenia społeczne i zdrowotne, </w:t>
      </w:r>
      <w:r w:rsidR="00900915">
        <w:rPr>
          <w:color w:val="000000"/>
        </w:rPr>
        <w:br/>
      </w:r>
      <w:r w:rsidRPr="00FB7F08">
        <w:rPr>
          <w:color w:val="000000"/>
        </w:rPr>
        <w:t>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1441EB9B" w14:textId="55F25464" w:rsidR="0043380D" w:rsidRDefault="004D0C83" w:rsidP="00F93C06">
      <w:pPr>
        <w:pStyle w:val="Style13"/>
        <w:numPr>
          <w:ilvl w:val="0"/>
          <w:numId w:val="34"/>
        </w:numPr>
        <w:tabs>
          <w:tab w:val="left" w:pos="567"/>
        </w:tabs>
        <w:spacing w:before="115" w:line="360" w:lineRule="auto"/>
        <w:ind w:left="567" w:hanging="283"/>
        <w:rPr>
          <w:color w:val="000000"/>
        </w:rPr>
      </w:pPr>
      <w:r w:rsidRPr="00FB7F08">
        <w:rPr>
          <w:color w:val="000000"/>
        </w:rPr>
        <w:t>odpis lub informacj</w:t>
      </w:r>
      <w:r w:rsidR="00D32CFF" w:rsidRPr="00FB7F08">
        <w:rPr>
          <w:color w:val="000000"/>
        </w:rPr>
        <w:t>ę</w:t>
      </w:r>
      <w:r w:rsidRPr="00FB7F08">
        <w:rPr>
          <w:color w:val="000000"/>
        </w:rPr>
        <w:t xml:space="preserve"> z Krajowego Rejestru Sądowego lub z Centralnej Ewidencji </w:t>
      </w:r>
      <w:r w:rsidR="00900915">
        <w:rPr>
          <w:color w:val="000000"/>
        </w:rPr>
        <w:br/>
      </w:r>
      <w:r w:rsidRPr="00FB7F08">
        <w:rPr>
          <w:color w:val="000000"/>
        </w:rPr>
        <w:t xml:space="preserve">i Informacji o Działalności Gospodarczej, w zakresie art. 109 ust. 1 pkt 4 ustawy, sporządzonych </w:t>
      </w:r>
      <w:proofErr w:type="gramStart"/>
      <w:r w:rsidRPr="00FB7F08">
        <w:rPr>
          <w:color w:val="000000"/>
        </w:rPr>
        <w:t>nie wcześniej</w:t>
      </w:r>
      <w:proofErr w:type="gramEnd"/>
      <w:r w:rsidRPr="00FB7F08">
        <w:rPr>
          <w:color w:val="000000"/>
        </w:rPr>
        <w:t xml:space="preserve"> niż 3 miesiące przed jej złożeniem, jeżeli odrębne przepisy wymagają wpisu do rejestru lub ewidencji;</w:t>
      </w:r>
    </w:p>
    <w:p w14:paraId="022D8BB2" w14:textId="430D2430" w:rsidR="006E1FE4" w:rsidRPr="006E1FE4" w:rsidRDefault="006E1FE4" w:rsidP="00F93C06">
      <w:pPr>
        <w:pStyle w:val="Style13"/>
        <w:numPr>
          <w:ilvl w:val="0"/>
          <w:numId w:val="34"/>
        </w:numPr>
        <w:tabs>
          <w:tab w:val="left" w:pos="567"/>
        </w:tabs>
        <w:spacing w:before="115" w:line="360" w:lineRule="auto"/>
        <w:ind w:left="567" w:hanging="283"/>
        <w:rPr>
          <w:b/>
          <w:bCs/>
          <w:color w:val="000000"/>
        </w:rPr>
      </w:pPr>
      <w:r w:rsidRPr="006E1FE4">
        <w:rPr>
          <w:bCs/>
          <w:iCs/>
        </w:rPr>
        <w:t>wykaz wykonanych usług</w:t>
      </w:r>
      <w:r w:rsidRPr="006E1FE4">
        <w:rPr>
          <w:iCs/>
        </w:rPr>
        <w:t xml:space="preserve">,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Pr="006E1FE4">
        <w:rPr>
          <w:b/>
          <w:bCs/>
          <w:iCs/>
        </w:rPr>
        <w:t>(Załącznik nr 3 do SWZ)</w:t>
      </w:r>
    </w:p>
    <w:p w14:paraId="55F0823C" w14:textId="281963CA" w:rsidR="006E1FE4" w:rsidRPr="006E1FE4" w:rsidRDefault="006E1FE4" w:rsidP="00F93C06">
      <w:pPr>
        <w:pStyle w:val="Style13"/>
        <w:numPr>
          <w:ilvl w:val="0"/>
          <w:numId w:val="34"/>
        </w:numPr>
        <w:tabs>
          <w:tab w:val="left" w:pos="567"/>
        </w:tabs>
        <w:spacing w:before="115" w:line="360" w:lineRule="auto"/>
        <w:ind w:left="567" w:hanging="283"/>
        <w:rPr>
          <w:rStyle w:val="FontStyle25"/>
          <w:b/>
          <w:bCs/>
          <w:sz w:val="24"/>
          <w:szCs w:val="24"/>
        </w:rPr>
      </w:pPr>
      <w:r w:rsidRPr="006E1FE4">
        <w:rPr>
          <w:color w:val="000000" w:themeColor="text1"/>
        </w:rPr>
        <w:t>wykazu urządzeń technicznych (sprzętu do odśnieżania dróg i usuwania śliskości zimowej na drogach</w:t>
      </w:r>
      <w:r w:rsidRPr="006E1FE4">
        <w:rPr>
          <w:rStyle w:val="FontStyle25"/>
          <w:color w:val="000000" w:themeColor="text1"/>
          <w:sz w:val="24"/>
          <w:szCs w:val="24"/>
        </w:rPr>
        <w:t xml:space="preserve"> </w:t>
      </w:r>
      <w:r>
        <w:rPr>
          <w:rStyle w:val="FontStyle25"/>
          <w:b/>
          <w:bCs/>
          <w:color w:val="000000" w:themeColor="text1"/>
          <w:sz w:val="24"/>
          <w:szCs w:val="24"/>
        </w:rPr>
        <w:t>(Z</w:t>
      </w:r>
      <w:r w:rsidRPr="006E1FE4">
        <w:rPr>
          <w:rStyle w:val="FontStyle25"/>
          <w:b/>
          <w:bCs/>
          <w:color w:val="000000" w:themeColor="text1"/>
          <w:sz w:val="24"/>
          <w:szCs w:val="24"/>
        </w:rPr>
        <w:t>ałącznik nr 4 do SWZ</w:t>
      </w:r>
      <w:r w:rsidRPr="00657CC9">
        <w:rPr>
          <w:rStyle w:val="FontStyle25"/>
          <w:b/>
          <w:bCs/>
          <w:color w:val="000000" w:themeColor="text1"/>
          <w:sz w:val="24"/>
          <w:szCs w:val="24"/>
        </w:rPr>
        <w:t>)</w:t>
      </w:r>
      <w:r w:rsidRPr="006E1FE4">
        <w:rPr>
          <w:rStyle w:val="FontStyle25"/>
          <w:color w:val="000000" w:themeColor="text1"/>
          <w:sz w:val="24"/>
          <w:szCs w:val="24"/>
        </w:rPr>
        <w:t>;</w:t>
      </w:r>
    </w:p>
    <w:p w14:paraId="6F01D7E5" w14:textId="7A529360" w:rsidR="00900915" w:rsidRPr="007216F6" w:rsidRDefault="00730502" w:rsidP="00F93C06">
      <w:pPr>
        <w:pStyle w:val="Style13"/>
        <w:numPr>
          <w:ilvl w:val="0"/>
          <w:numId w:val="34"/>
        </w:numPr>
        <w:tabs>
          <w:tab w:val="left" w:pos="567"/>
        </w:tabs>
        <w:spacing w:before="115" w:line="360" w:lineRule="auto"/>
        <w:ind w:left="567" w:hanging="283"/>
        <w:rPr>
          <w:rStyle w:val="FontStyle25"/>
          <w:b/>
          <w:bCs/>
          <w:color w:val="000000" w:themeColor="text1"/>
          <w:sz w:val="24"/>
          <w:szCs w:val="24"/>
        </w:rPr>
      </w:pPr>
      <w:r w:rsidRPr="006E1FE4">
        <w:rPr>
          <w:rStyle w:val="FontStyle25"/>
          <w:sz w:val="24"/>
          <w:szCs w:val="24"/>
        </w:rPr>
        <w:lastRenderedPageBreak/>
        <w:t>dokumentów potwierdzających, że Wykonawca jest ubezpieczony od odpowiedzialności cywilnej w zakresie prowadzonej działalności związanej z</w:t>
      </w:r>
      <w:r w:rsidR="0043380D" w:rsidRPr="006E1FE4">
        <w:rPr>
          <w:rStyle w:val="FontStyle25"/>
          <w:sz w:val="24"/>
          <w:szCs w:val="24"/>
        </w:rPr>
        <w:t xml:space="preserve"> </w:t>
      </w:r>
      <w:r w:rsidRPr="006E1FE4">
        <w:rPr>
          <w:rStyle w:val="FontStyle25"/>
          <w:sz w:val="24"/>
          <w:szCs w:val="24"/>
        </w:rPr>
        <w:t>przedmiotem zamówienia na</w:t>
      </w:r>
      <w:r w:rsidR="008C353A">
        <w:rPr>
          <w:rStyle w:val="FontStyle25"/>
          <w:sz w:val="24"/>
          <w:szCs w:val="24"/>
        </w:rPr>
        <w:t>:</w:t>
      </w:r>
      <w:r w:rsidRPr="006E1FE4">
        <w:rPr>
          <w:rStyle w:val="FontStyle25"/>
          <w:sz w:val="24"/>
          <w:szCs w:val="24"/>
        </w:rPr>
        <w:t xml:space="preserve"> </w:t>
      </w:r>
      <w:r w:rsidR="008C353A" w:rsidRPr="007216F6">
        <w:rPr>
          <w:rStyle w:val="FontStyle25"/>
          <w:color w:val="000000" w:themeColor="text1"/>
          <w:sz w:val="24"/>
          <w:szCs w:val="24"/>
        </w:rPr>
        <w:t xml:space="preserve">a) </w:t>
      </w:r>
      <w:r w:rsidRPr="007216F6">
        <w:rPr>
          <w:rStyle w:val="FontStyle25"/>
          <w:color w:val="000000" w:themeColor="text1"/>
          <w:sz w:val="24"/>
          <w:szCs w:val="24"/>
        </w:rPr>
        <w:t xml:space="preserve">sumę </w:t>
      </w:r>
      <w:r w:rsidR="008A4F7E" w:rsidRPr="007216F6">
        <w:rPr>
          <w:rStyle w:val="FontStyle25"/>
          <w:color w:val="000000" w:themeColor="text1"/>
          <w:sz w:val="24"/>
          <w:szCs w:val="24"/>
        </w:rPr>
        <w:t>20</w:t>
      </w:r>
      <w:r w:rsidR="00C4561C" w:rsidRPr="007216F6">
        <w:rPr>
          <w:rStyle w:val="FontStyle25"/>
          <w:color w:val="000000" w:themeColor="text1"/>
          <w:sz w:val="24"/>
          <w:szCs w:val="24"/>
        </w:rPr>
        <w:t>0 000 złotych</w:t>
      </w:r>
      <w:r w:rsidR="008C353A" w:rsidRPr="007216F6">
        <w:rPr>
          <w:rStyle w:val="FontStyle25"/>
          <w:color w:val="000000" w:themeColor="text1"/>
          <w:sz w:val="24"/>
          <w:szCs w:val="24"/>
        </w:rPr>
        <w:t xml:space="preserve"> – </w:t>
      </w:r>
      <w:r w:rsidR="008C353A" w:rsidRPr="007216F6">
        <w:rPr>
          <w:rStyle w:val="FontStyle25"/>
          <w:b/>
          <w:bCs/>
          <w:color w:val="000000" w:themeColor="text1"/>
          <w:sz w:val="24"/>
          <w:szCs w:val="24"/>
        </w:rPr>
        <w:t xml:space="preserve">DOTYCZY CZĘŚCI </w:t>
      </w:r>
      <w:r w:rsidR="00C6195A" w:rsidRPr="007216F6">
        <w:rPr>
          <w:rStyle w:val="FontStyle25"/>
          <w:b/>
          <w:bCs/>
          <w:color w:val="000000" w:themeColor="text1"/>
          <w:sz w:val="24"/>
          <w:szCs w:val="24"/>
        </w:rPr>
        <w:t xml:space="preserve">NR </w:t>
      </w:r>
      <w:r w:rsidR="008C353A" w:rsidRPr="007216F6">
        <w:rPr>
          <w:rStyle w:val="FontStyle25"/>
          <w:b/>
          <w:bCs/>
          <w:color w:val="000000" w:themeColor="text1"/>
          <w:sz w:val="24"/>
          <w:szCs w:val="24"/>
        </w:rPr>
        <w:t>1</w:t>
      </w:r>
    </w:p>
    <w:p w14:paraId="01296757" w14:textId="2DC6D5C4" w:rsidR="008C353A" w:rsidRPr="007216F6" w:rsidRDefault="008C353A" w:rsidP="008C353A">
      <w:pPr>
        <w:pStyle w:val="Style13"/>
        <w:tabs>
          <w:tab w:val="left" w:pos="567"/>
        </w:tabs>
        <w:spacing w:before="115" w:line="360" w:lineRule="auto"/>
        <w:ind w:left="567" w:firstLine="0"/>
        <w:rPr>
          <w:rStyle w:val="FontStyle25"/>
          <w:b/>
          <w:bCs/>
          <w:color w:val="000000" w:themeColor="text1"/>
          <w:sz w:val="24"/>
          <w:szCs w:val="24"/>
        </w:rPr>
      </w:pPr>
      <w:r w:rsidRPr="007216F6">
        <w:rPr>
          <w:rStyle w:val="FontStyle25"/>
          <w:color w:val="000000" w:themeColor="text1"/>
          <w:sz w:val="24"/>
          <w:szCs w:val="24"/>
        </w:rPr>
        <w:t xml:space="preserve">b) sumę </w:t>
      </w:r>
      <w:r w:rsidR="008A4F7E" w:rsidRPr="007216F6">
        <w:rPr>
          <w:rStyle w:val="FontStyle25"/>
          <w:color w:val="000000" w:themeColor="text1"/>
          <w:sz w:val="24"/>
          <w:szCs w:val="24"/>
        </w:rPr>
        <w:t>3</w:t>
      </w:r>
      <w:r w:rsidRPr="007216F6">
        <w:rPr>
          <w:rStyle w:val="FontStyle25"/>
          <w:color w:val="000000" w:themeColor="text1"/>
          <w:sz w:val="24"/>
          <w:szCs w:val="24"/>
        </w:rPr>
        <w:t xml:space="preserve">0 000 złotych – </w:t>
      </w:r>
      <w:r w:rsidRPr="007216F6">
        <w:rPr>
          <w:rStyle w:val="FontStyle25"/>
          <w:b/>
          <w:bCs/>
          <w:color w:val="000000" w:themeColor="text1"/>
          <w:sz w:val="24"/>
          <w:szCs w:val="24"/>
        </w:rPr>
        <w:t>DOTYCZY CZĘŚCI</w:t>
      </w:r>
      <w:r w:rsidR="00C6195A" w:rsidRPr="007216F6">
        <w:rPr>
          <w:rStyle w:val="FontStyle25"/>
          <w:b/>
          <w:bCs/>
          <w:color w:val="000000" w:themeColor="text1"/>
          <w:sz w:val="24"/>
          <w:szCs w:val="24"/>
        </w:rPr>
        <w:t xml:space="preserve"> NR</w:t>
      </w:r>
      <w:r w:rsidRPr="007216F6">
        <w:rPr>
          <w:rStyle w:val="FontStyle25"/>
          <w:b/>
          <w:bCs/>
          <w:color w:val="000000" w:themeColor="text1"/>
          <w:sz w:val="24"/>
          <w:szCs w:val="24"/>
        </w:rPr>
        <w:t xml:space="preserve"> 2</w:t>
      </w:r>
    </w:p>
    <w:p w14:paraId="7ED32D99" w14:textId="71A46CF6" w:rsidR="00615F76" w:rsidRPr="00C6195A" w:rsidRDefault="00603F4A" w:rsidP="00F93C06">
      <w:pPr>
        <w:pStyle w:val="Style13"/>
        <w:numPr>
          <w:ilvl w:val="0"/>
          <w:numId w:val="34"/>
        </w:numPr>
        <w:tabs>
          <w:tab w:val="left" w:pos="567"/>
        </w:tabs>
        <w:spacing w:before="115" w:line="360" w:lineRule="auto"/>
        <w:ind w:left="567" w:hanging="283"/>
        <w:rPr>
          <w:color w:val="000000"/>
        </w:rPr>
      </w:pPr>
      <w:r w:rsidRPr="00343B7B">
        <w:rPr>
          <w:bCs/>
          <w:color w:val="000000"/>
        </w:rPr>
        <w:t>o</w:t>
      </w:r>
      <w:r w:rsidR="00185090" w:rsidRPr="00343B7B">
        <w:rPr>
          <w:bCs/>
          <w:color w:val="000000"/>
        </w:rPr>
        <w:t>świadczenie wykonawcy</w:t>
      </w:r>
      <w:r w:rsidR="00185090" w:rsidRPr="00900915">
        <w:rPr>
          <w:bCs/>
          <w:color w:val="000000"/>
        </w:rPr>
        <w:t xml:space="preserve"> o aktualności informacji zawartych w oświadczeniu, o którym mowa w art. 125 ust. 1 </w:t>
      </w:r>
      <w:r w:rsidR="009563CB">
        <w:rPr>
          <w:bCs/>
          <w:color w:val="000000"/>
        </w:rPr>
        <w:t xml:space="preserve">ustawy </w:t>
      </w:r>
      <w:proofErr w:type="spellStart"/>
      <w:r w:rsidR="009563CB">
        <w:rPr>
          <w:bCs/>
          <w:color w:val="000000"/>
        </w:rPr>
        <w:t>Pzp</w:t>
      </w:r>
      <w:proofErr w:type="spellEnd"/>
      <w:r w:rsidR="00185090" w:rsidRPr="00900915">
        <w:rPr>
          <w:bCs/>
          <w:color w:val="000000"/>
        </w:rPr>
        <w:t xml:space="preserve"> w zakresie odnoszącym się do podstaw wykluczenia wskazanych w art. 108 ust. 1 </w:t>
      </w:r>
      <w:r w:rsidR="00185090" w:rsidRPr="00C6195A">
        <w:rPr>
          <w:bCs/>
          <w:color w:val="000000"/>
        </w:rPr>
        <w:t xml:space="preserve">pkt 3-6 </w:t>
      </w:r>
      <w:r w:rsidR="009563CB" w:rsidRPr="00C6195A">
        <w:rPr>
          <w:bCs/>
          <w:color w:val="000000"/>
        </w:rPr>
        <w:t xml:space="preserve">ustawy </w:t>
      </w:r>
      <w:proofErr w:type="spellStart"/>
      <w:r w:rsidR="009563CB" w:rsidRPr="00C6195A">
        <w:rPr>
          <w:bCs/>
          <w:color w:val="000000"/>
        </w:rPr>
        <w:t>Pzp</w:t>
      </w:r>
      <w:proofErr w:type="spellEnd"/>
      <w:r w:rsidR="00185090" w:rsidRPr="00C6195A">
        <w:rPr>
          <w:bCs/>
          <w:color w:val="000000"/>
        </w:rPr>
        <w:t xml:space="preserve"> oraz w zakresie podstaw wykluczenia wskazanych w art. 109 ust. 1 pkt 1 </w:t>
      </w:r>
      <w:r w:rsidR="009563CB" w:rsidRPr="00C6195A">
        <w:rPr>
          <w:bCs/>
          <w:color w:val="000000"/>
        </w:rPr>
        <w:t xml:space="preserve">ustawy </w:t>
      </w:r>
      <w:proofErr w:type="spellStart"/>
      <w:r w:rsidR="009563CB" w:rsidRPr="00C6195A">
        <w:rPr>
          <w:bCs/>
          <w:color w:val="000000"/>
        </w:rPr>
        <w:t>Pzp</w:t>
      </w:r>
      <w:proofErr w:type="spellEnd"/>
      <w:r w:rsidR="00185090" w:rsidRPr="00C6195A">
        <w:rPr>
          <w:bCs/>
          <w:color w:val="000000"/>
        </w:rPr>
        <w:t xml:space="preserve"> </w:t>
      </w:r>
      <w:r w:rsidR="00185090" w:rsidRPr="00C6195A">
        <w:rPr>
          <w:b/>
          <w:color w:val="000000"/>
        </w:rPr>
        <w:t>(</w:t>
      </w:r>
      <w:r w:rsidR="009563CB" w:rsidRPr="00C6195A">
        <w:rPr>
          <w:b/>
          <w:color w:val="000000"/>
        </w:rPr>
        <w:t>Z</w:t>
      </w:r>
      <w:r w:rsidR="00185090" w:rsidRPr="00C6195A">
        <w:rPr>
          <w:b/>
          <w:color w:val="000000"/>
        </w:rPr>
        <w:t xml:space="preserve">ałącznik nr </w:t>
      </w:r>
      <w:r w:rsidR="004467EE" w:rsidRPr="00C6195A">
        <w:rPr>
          <w:b/>
          <w:color w:val="000000"/>
        </w:rPr>
        <w:t>7</w:t>
      </w:r>
      <w:r w:rsidR="00185090" w:rsidRPr="00C6195A">
        <w:rPr>
          <w:b/>
          <w:color w:val="000000"/>
        </w:rPr>
        <w:t xml:space="preserve"> do SWZ)</w:t>
      </w:r>
      <w:r w:rsidR="00D32821" w:rsidRPr="00C6195A">
        <w:rPr>
          <w:b/>
          <w:color w:val="000000"/>
        </w:rPr>
        <w:t>;</w:t>
      </w:r>
    </w:p>
    <w:p w14:paraId="22635333" w14:textId="4BE029DE" w:rsidR="00D32821" w:rsidRPr="00C6195A" w:rsidRDefault="00D32821" w:rsidP="00F93C06">
      <w:pPr>
        <w:pStyle w:val="Style13"/>
        <w:numPr>
          <w:ilvl w:val="0"/>
          <w:numId w:val="34"/>
        </w:numPr>
        <w:tabs>
          <w:tab w:val="left" w:pos="567"/>
        </w:tabs>
        <w:spacing w:before="115" w:line="360" w:lineRule="auto"/>
        <w:ind w:left="568" w:hanging="283"/>
        <w:rPr>
          <w:color w:val="000000"/>
        </w:rPr>
      </w:pPr>
      <w:r w:rsidRPr="00C6195A">
        <w:rPr>
          <w:color w:val="000000"/>
        </w:rPr>
        <w:t xml:space="preserve">oświadczenia podmiotu udostępniającego zasoby, dotyczące przesłanek wykluczenia </w:t>
      </w:r>
      <w:r w:rsidR="003D6AA7" w:rsidRPr="00C6195A">
        <w:rPr>
          <w:color w:val="000000"/>
        </w:rPr>
        <w:br/>
      </w:r>
      <w:r w:rsidRPr="00C6195A">
        <w:rPr>
          <w:color w:val="000000"/>
        </w:rPr>
        <w:t xml:space="preserve">z art. 7 ust. 1 ustawy z dnia 13 kwietnia 2022 r. </w:t>
      </w:r>
      <w:r w:rsidR="009563CB" w:rsidRPr="00C6195A">
        <w:rPr>
          <w:color w:val="000000"/>
        </w:rPr>
        <w:t xml:space="preserve">o szczególnych rozwiązaniach w zakresie przeciwdziałania wspieraniu agresji na Ukrainę oraz służących ochronie bezpieczeństwa narodowego </w:t>
      </w:r>
      <w:r w:rsidRPr="00C6195A">
        <w:rPr>
          <w:b/>
          <w:bCs/>
          <w:color w:val="000000"/>
        </w:rPr>
        <w:t>(</w:t>
      </w:r>
      <w:r w:rsidR="009563CB" w:rsidRPr="00C6195A">
        <w:rPr>
          <w:b/>
          <w:bCs/>
          <w:color w:val="000000"/>
        </w:rPr>
        <w:t>Z</w:t>
      </w:r>
      <w:r w:rsidRPr="00C6195A">
        <w:rPr>
          <w:b/>
          <w:bCs/>
          <w:color w:val="000000"/>
        </w:rPr>
        <w:t xml:space="preserve">ałącznik nr </w:t>
      </w:r>
      <w:r w:rsidR="004467EE" w:rsidRPr="00C6195A">
        <w:rPr>
          <w:b/>
          <w:bCs/>
          <w:color w:val="000000"/>
        </w:rPr>
        <w:t>9</w:t>
      </w:r>
      <w:r w:rsidRPr="00C6195A">
        <w:rPr>
          <w:b/>
          <w:bCs/>
          <w:color w:val="000000"/>
        </w:rPr>
        <w:t xml:space="preserve"> do SWZ)</w:t>
      </w:r>
      <w:r w:rsidR="009563CB" w:rsidRPr="00C6195A">
        <w:rPr>
          <w:b/>
          <w:bCs/>
          <w:color w:val="000000"/>
        </w:rPr>
        <w:t>.</w:t>
      </w:r>
    </w:p>
    <w:p w14:paraId="1CE8ECE2" w14:textId="7E35450F" w:rsidR="00D75C8C" w:rsidRPr="00FB7F08" w:rsidRDefault="007A0495" w:rsidP="007F1A5B">
      <w:pPr>
        <w:pStyle w:val="Akapitzlist"/>
        <w:spacing w:line="360" w:lineRule="auto"/>
        <w:ind w:left="284" w:hanging="284"/>
        <w:jc w:val="both"/>
        <w:rPr>
          <w:color w:val="000000"/>
        </w:rPr>
      </w:pPr>
      <w:r w:rsidRPr="00C6195A">
        <w:rPr>
          <w:color w:val="000000"/>
        </w:rPr>
        <w:t>5.</w:t>
      </w:r>
      <w:r w:rsidR="00933EC0" w:rsidRPr="00C6195A">
        <w:rPr>
          <w:color w:val="000000"/>
        </w:rPr>
        <w:tab/>
      </w:r>
      <w:r w:rsidR="0070502E" w:rsidRPr="00C6195A">
        <w:rPr>
          <w:color w:val="000000"/>
        </w:rPr>
        <w:t xml:space="preserve">Jeżeli </w:t>
      </w:r>
      <w:r w:rsidR="00433485" w:rsidRPr="00C6195A">
        <w:rPr>
          <w:color w:val="000000"/>
        </w:rPr>
        <w:t>W</w:t>
      </w:r>
      <w:r w:rsidR="0070502E" w:rsidRPr="00C6195A">
        <w:rPr>
          <w:color w:val="000000"/>
        </w:rPr>
        <w:t>ykonawca ma siedzibę lub miejsce zamieszkania</w:t>
      </w:r>
      <w:r w:rsidR="0070502E" w:rsidRPr="00FB7F08">
        <w:rPr>
          <w:color w:val="000000"/>
        </w:rPr>
        <w:t xml:space="preserve"> </w:t>
      </w:r>
      <w:r w:rsidR="00857760" w:rsidRPr="00857760">
        <w:rPr>
          <w:color w:val="000000"/>
        </w:rPr>
        <w:t>poza granicami</w:t>
      </w:r>
      <w:r w:rsidR="00857760">
        <w:rPr>
          <w:color w:val="000000"/>
        </w:rPr>
        <w:t xml:space="preserve"> </w:t>
      </w:r>
      <w:r w:rsidR="0070502E" w:rsidRPr="00FB7F08">
        <w:rPr>
          <w:color w:val="000000"/>
        </w:rPr>
        <w:t>Rzeczypospolitej Polskiej, zamiast</w:t>
      </w:r>
      <w:r w:rsidRPr="00FB7F08">
        <w:rPr>
          <w:color w:val="000000"/>
        </w:rPr>
        <w:t>:</w:t>
      </w:r>
    </w:p>
    <w:p w14:paraId="2ED45E70" w14:textId="12FADFA0" w:rsidR="00D75C8C" w:rsidRPr="00FB7F08" w:rsidRDefault="00D75C8C" w:rsidP="00F93C06">
      <w:pPr>
        <w:numPr>
          <w:ilvl w:val="0"/>
          <w:numId w:val="43"/>
        </w:numPr>
        <w:tabs>
          <w:tab w:val="left" w:pos="567"/>
        </w:tabs>
        <w:spacing w:before="26" w:line="360" w:lineRule="auto"/>
        <w:ind w:left="567" w:hanging="283"/>
        <w:jc w:val="both"/>
        <w:rPr>
          <w:color w:val="000000"/>
        </w:rPr>
      </w:pPr>
      <w:r w:rsidRPr="00FB7F08">
        <w:rPr>
          <w:color w:val="000000"/>
        </w:rPr>
        <w:t>zaświadczenia</w:t>
      </w:r>
      <w:r w:rsidR="00D32CFF" w:rsidRPr="00FB7F08">
        <w:rPr>
          <w:color w:val="000000"/>
        </w:rPr>
        <w:t xml:space="preserve"> właściwego naczelnika urzędu skarbowego</w:t>
      </w:r>
      <w:r w:rsidRPr="00FB7F08">
        <w:rPr>
          <w:color w:val="000000"/>
        </w:rPr>
        <w:t xml:space="preserve">, o którym mowa </w:t>
      </w:r>
      <w:r w:rsidR="007F1A5B" w:rsidRPr="00FB7F08">
        <w:rPr>
          <w:color w:val="000000"/>
        </w:rPr>
        <w:br/>
      </w:r>
      <w:r w:rsidRPr="00FB7F08">
        <w:rPr>
          <w:color w:val="000000"/>
        </w:rPr>
        <w:t>w ust. 4 pkt 2</w:t>
      </w:r>
      <w:r w:rsidR="00857760">
        <w:rPr>
          <w:color w:val="000000"/>
        </w:rPr>
        <w:t>)</w:t>
      </w:r>
      <w:r w:rsidRPr="00FB7F08">
        <w:rPr>
          <w:color w:val="000000"/>
        </w:rPr>
        <w:t>, zaświadczenia albo innego dokumentu potwierdzającego, że wykonawca nie zalega z opłacaniem składek na ubezpieczenia społeczne lub zdrowotne, o który</w:t>
      </w:r>
      <w:r w:rsidR="00B21693" w:rsidRPr="00FB7F08">
        <w:rPr>
          <w:color w:val="000000"/>
        </w:rPr>
        <w:t>m</w:t>
      </w:r>
      <w:r w:rsidRPr="00FB7F08">
        <w:rPr>
          <w:color w:val="000000"/>
        </w:rPr>
        <w:t xml:space="preserve"> mowa w ust. 4 pkt 3</w:t>
      </w:r>
      <w:r w:rsidR="00857760">
        <w:rPr>
          <w:color w:val="000000"/>
        </w:rPr>
        <w:t>)</w:t>
      </w:r>
      <w:r w:rsidRPr="00FB7F08">
        <w:rPr>
          <w:color w:val="000000"/>
        </w:rPr>
        <w:t xml:space="preserve">, lub odpisu albo informacji z Krajowego Rejestru Sądowego lub </w:t>
      </w:r>
      <w:r w:rsidR="00857760">
        <w:rPr>
          <w:color w:val="000000"/>
        </w:rPr>
        <w:br/>
      </w:r>
      <w:r w:rsidRPr="00FB7F08">
        <w:rPr>
          <w:color w:val="000000"/>
        </w:rPr>
        <w:t>z Centralnej Ewidencji i Informacji o Działalności Gospodarczej, o których mowa w ust. 4 pkt 4</w:t>
      </w:r>
      <w:r w:rsidR="00857760">
        <w:rPr>
          <w:color w:val="000000"/>
        </w:rPr>
        <w:t>)</w:t>
      </w:r>
      <w:r w:rsidRPr="00FB7F08">
        <w:rPr>
          <w:color w:val="000000"/>
        </w:rPr>
        <w:t xml:space="preserve"> - składa dokument lub dokumenty wystawione w kraju, w którym wykonawca ma siedzibę lub miejsce zamieszkania, potwierdzające odpowiednio, że:</w:t>
      </w:r>
    </w:p>
    <w:p w14:paraId="2437BB57" w14:textId="77777777" w:rsidR="007F1A5B" w:rsidRPr="00FB7F08" w:rsidRDefault="00D75C8C" w:rsidP="00F93C06">
      <w:pPr>
        <w:numPr>
          <w:ilvl w:val="0"/>
          <w:numId w:val="44"/>
        </w:numPr>
        <w:tabs>
          <w:tab w:val="left" w:pos="851"/>
        </w:tabs>
        <w:spacing w:line="360" w:lineRule="auto"/>
        <w:ind w:left="851" w:hanging="284"/>
        <w:jc w:val="both"/>
        <w:rPr>
          <w:color w:val="000000"/>
        </w:rPr>
      </w:pPr>
      <w:r w:rsidRPr="00FB7F08">
        <w:rPr>
          <w:color w:val="000000"/>
        </w:rPr>
        <w:t>nie naruszył obowiązków dotyczących płatności podatków, opłat lub składek na ubezpieczenie społeczne lub zdrowotne,</w:t>
      </w:r>
    </w:p>
    <w:p w14:paraId="091ACB7B" w14:textId="3D61A630" w:rsidR="00D75C8C" w:rsidRPr="00FB7F08" w:rsidRDefault="00D75C8C" w:rsidP="00F93C06">
      <w:pPr>
        <w:numPr>
          <w:ilvl w:val="0"/>
          <w:numId w:val="44"/>
        </w:numPr>
        <w:tabs>
          <w:tab w:val="left" w:pos="851"/>
        </w:tabs>
        <w:spacing w:line="360" w:lineRule="auto"/>
        <w:ind w:left="851" w:hanging="284"/>
        <w:jc w:val="both"/>
        <w:rPr>
          <w:color w:val="000000"/>
        </w:rPr>
      </w:pPr>
      <w:r w:rsidRPr="00FB7F08">
        <w:rPr>
          <w:color w:val="000000"/>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w:t>
      </w:r>
      <w:r w:rsidR="009563CB">
        <w:rPr>
          <w:color w:val="000000"/>
        </w:rPr>
        <w:br/>
      </w:r>
      <w:r w:rsidRPr="00FB7F08">
        <w:rPr>
          <w:color w:val="000000"/>
        </w:rPr>
        <w:t>z podobnej procedury przewidzianej w przepisach miejsca wszczęcia tej procedury.</w:t>
      </w:r>
    </w:p>
    <w:p w14:paraId="34AA1EF2" w14:textId="3DF04BBA" w:rsidR="0007288E" w:rsidRDefault="00D75C8C" w:rsidP="00F93C06">
      <w:pPr>
        <w:numPr>
          <w:ilvl w:val="0"/>
          <w:numId w:val="45"/>
        </w:numPr>
        <w:tabs>
          <w:tab w:val="left" w:pos="284"/>
        </w:tabs>
        <w:spacing w:before="26" w:line="360" w:lineRule="auto"/>
        <w:ind w:left="284" w:hanging="284"/>
        <w:jc w:val="both"/>
        <w:rPr>
          <w:color w:val="000000"/>
        </w:rPr>
      </w:pPr>
      <w:r w:rsidRPr="00FB7F08">
        <w:rPr>
          <w:color w:val="000000"/>
        </w:rPr>
        <w:t xml:space="preserve">Dokumenty, o których mowa w ust. </w:t>
      </w:r>
      <w:r w:rsidR="007A0495" w:rsidRPr="00FB7F08">
        <w:rPr>
          <w:color w:val="000000"/>
        </w:rPr>
        <w:t>5</w:t>
      </w:r>
      <w:r w:rsidRPr="00FB7F08">
        <w:rPr>
          <w:color w:val="000000"/>
        </w:rPr>
        <w:t xml:space="preserve"> </w:t>
      </w:r>
      <w:r w:rsidR="003278D1" w:rsidRPr="00FB7F08">
        <w:rPr>
          <w:color w:val="000000"/>
        </w:rPr>
        <w:t>pkt</w:t>
      </w:r>
      <w:r w:rsidR="00857760">
        <w:rPr>
          <w:color w:val="000000"/>
        </w:rPr>
        <w:t xml:space="preserve"> </w:t>
      </w:r>
      <w:r w:rsidR="00D32CFF" w:rsidRPr="00FB7F08">
        <w:rPr>
          <w:color w:val="000000"/>
        </w:rPr>
        <w:t>1</w:t>
      </w:r>
      <w:r w:rsidR="00857760">
        <w:rPr>
          <w:color w:val="000000"/>
        </w:rPr>
        <w:t>)</w:t>
      </w:r>
      <w:r w:rsidR="00D32CFF" w:rsidRPr="00FB7F08">
        <w:rPr>
          <w:color w:val="000000"/>
        </w:rPr>
        <w:t xml:space="preserve"> </w:t>
      </w:r>
      <w:r w:rsidRPr="00FB7F08">
        <w:rPr>
          <w:color w:val="000000"/>
        </w:rPr>
        <w:t xml:space="preserve">powinny być wystawione </w:t>
      </w:r>
      <w:proofErr w:type="gramStart"/>
      <w:r w:rsidRPr="00FB7F08">
        <w:rPr>
          <w:color w:val="000000"/>
        </w:rPr>
        <w:t>nie wcześniej</w:t>
      </w:r>
      <w:proofErr w:type="gramEnd"/>
      <w:r w:rsidRPr="00FB7F08">
        <w:rPr>
          <w:color w:val="000000"/>
        </w:rPr>
        <w:t xml:space="preserve"> niż </w:t>
      </w:r>
      <w:r w:rsidR="009563CB">
        <w:rPr>
          <w:color w:val="000000"/>
        </w:rPr>
        <w:br/>
      </w:r>
      <w:r w:rsidRPr="00FB7F08">
        <w:rPr>
          <w:color w:val="000000"/>
        </w:rPr>
        <w:t>3 miesiące przed ich złożeniem.</w:t>
      </w:r>
    </w:p>
    <w:p w14:paraId="76BB7A8C" w14:textId="1DA60014" w:rsidR="007F1A5B" w:rsidRPr="0007288E" w:rsidRDefault="0007288E" w:rsidP="00F93C06">
      <w:pPr>
        <w:numPr>
          <w:ilvl w:val="0"/>
          <w:numId w:val="45"/>
        </w:numPr>
        <w:tabs>
          <w:tab w:val="left" w:pos="284"/>
        </w:tabs>
        <w:spacing w:before="26" w:line="360" w:lineRule="auto"/>
        <w:ind w:left="284" w:hanging="284"/>
        <w:jc w:val="both"/>
        <w:rPr>
          <w:color w:val="000000"/>
        </w:rPr>
      </w:pPr>
      <w:r w:rsidRPr="00965E43">
        <w:lastRenderedPageBreak/>
        <w:t>Jeżeli w kraju, w którym wykonawca ma siedzibę lub miejsce zamieszkania lub miejsce zamieszkania ma osoba, której dokument dotyczy,</w:t>
      </w:r>
      <w:r w:rsidR="00D75C8C" w:rsidRPr="0007288E">
        <w:rPr>
          <w:color w:val="000000"/>
        </w:rPr>
        <w:t xml:space="preserve"> nie wydaje się dokumentów, o których mowa w ust. </w:t>
      </w:r>
      <w:r w:rsidR="007A0495" w:rsidRPr="0007288E">
        <w:rPr>
          <w:color w:val="000000"/>
        </w:rPr>
        <w:t>5</w:t>
      </w:r>
      <w:r w:rsidR="005504EC" w:rsidRPr="0007288E">
        <w:rPr>
          <w:color w:val="000000"/>
        </w:rPr>
        <w:t xml:space="preserve"> pkt 1</w:t>
      </w:r>
      <w:r w:rsidR="00857760">
        <w:rPr>
          <w:color w:val="000000"/>
        </w:rPr>
        <w:t>)</w:t>
      </w:r>
      <w:r w:rsidR="00D75C8C" w:rsidRPr="0007288E">
        <w:rPr>
          <w:color w:val="000000"/>
        </w:rPr>
        <w:t xml:space="preserve">, lub gdy dokumenty te nie odnoszą się do wszystkich przypadków, </w:t>
      </w:r>
      <w:r w:rsidR="00FA5D65">
        <w:rPr>
          <w:color w:val="000000"/>
        </w:rPr>
        <w:br/>
      </w:r>
      <w:r w:rsidR="00D75C8C" w:rsidRPr="0007288E">
        <w:rPr>
          <w:color w:val="000000"/>
        </w:rPr>
        <w:t>o których mowa w art. 109 ust. 1 pkt 1</w:t>
      </w:r>
      <w:r w:rsidR="00B21693" w:rsidRPr="0007288E">
        <w:rPr>
          <w:color w:val="000000"/>
        </w:rPr>
        <w:t xml:space="preserve"> </w:t>
      </w:r>
      <w:r w:rsidR="00D75C8C" w:rsidRPr="0007288E">
        <w:rPr>
          <w:color w:val="000000"/>
        </w:rPr>
        <w:t xml:space="preserve">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w:t>
      </w:r>
      <w:r w:rsidR="0040001A" w:rsidRPr="000D33AD">
        <w:t>lub miejsce zamieszkania ma osoba</w:t>
      </w:r>
      <w:r w:rsidR="00857760">
        <w:rPr>
          <w:color w:val="000000"/>
          <w:sz w:val="36"/>
          <w:szCs w:val="36"/>
        </w:rPr>
        <w:t xml:space="preserve"> </w:t>
      </w:r>
      <w:r w:rsidR="0040001A" w:rsidRPr="000D33AD">
        <w:t>której dokument dotyczy</w:t>
      </w:r>
      <w:r w:rsidR="0040001A" w:rsidRPr="0007288E">
        <w:rPr>
          <w:color w:val="000000"/>
        </w:rPr>
        <w:t xml:space="preserve"> </w:t>
      </w:r>
      <w:r w:rsidR="00D75C8C" w:rsidRPr="0007288E">
        <w:rPr>
          <w:color w:val="000000"/>
        </w:rPr>
        <w:t xml:space="preserve">nie ma przepisów o oświadczeniu pod przysięgą, złożone przed organem sądowym lub administracyjnym, notariuszem, organem samorządu zawodowego lub gospodarczego, właściwym ze względu na siedzibę lub miejsce zamieszkania wykonawcy. Przepis ust. </w:t>
      </w:r>
      <w:r w:rsidR="00B21693" w:rsidRPr="0007288E">
        <w:rPr>
          <w:color w:val="000000"/>
        </w:rPr>
        <w:t>6</w:t>
      </w:r>
      <w:r w:rsidR="00D75C8C" w:rsidRPr="0007288E">
        <w:rPr>
          <w:color w:val="000000"/>
        </w:rPr>
        <w:t xml:space="preserve"> stosuje się.</w:t>
      </w:r>
    </w:p>
    <w:p w14:paraId="28B7BE87" w14:textId="3F3DE8CA" w:rsidR="007F1A5B" w:rsidRPr="0016797F" w:rsidRDefault="00B940AE" w:rsidP="00F93C06">
      <w:pPr>
        <w:numPr>
          <w:ilvl w:val="0"/>
          <w:numId w:val="45"/>
        </w:numPr>
        <w:tabs>
          <w:tab w:val="left" w:pos="284"/>
        </w:tabs>
        <w:spacing w:before="26" w:line="360" w:lineRule="auto"/>
        <w:ind w:left="284" w:hanging="284"/>
        <w:jc w:val="both"/>
        <w:rPr>
          <w:color w:val="000000"/>
        </w:rPr>
      </w:pPr>
      <w:r w:rsidRPr="00FB7F08">
        <w:rPr>
          <w:color w:val="000000"/>
        </w:rPr>
        <w:t>Zamawiający nie wzywa do złożenia podmiotowych środków dowodowych, jeżeli</w:t>
      </w:r>
      <w:r w:rsidR="0016797F">
        <w:rPr>
          <w:color w:val="000000"/>
        </w:rPr>
        <w:t xml:space="preserve"> </w:t>
      </w:r>
      <w:r w:rsidRPr="0016797F">
        <w:rPr>
          <w:color w:val="000000"/>
        </w:rPr>
        <w:t>może je uzyskać za pomocą bezpłatnych i ogólnodostępnych baz danych, w szczególności rejestrów publicznych w rozumieniu ustawy z dnia 17 lutego 2005 r. o informatyzacji działalności podmiotów realizujących zadania publiczne, o ile wykonawca wskazał w</w:t>
      </w:r>
      <w:r w:rsidR="00CB6F08" w:rsidRPr="0016797F">
        <w:rPr>
          <w:color w:val="000000"/>
        </w:rPr>
        <w:t xml:space="preserve"> oświadczeniu</w:t>
      </w:r>
      <w:r w:rsidR="00030A96" w:rsidRPr="0016797F">
        <w:rPr>
          <w:color w:val="000000"/>
        </w:rPr>
        <w:t xml:space="preserve">, </w:t>
      </w:r>
      <w:r w:rsidR="0016797F">
        <w:rPr>
          <w:color w:val="000000"/>
        </w:rPr>
        <w:br/>
      </w:r>
      <w:r w:rsidR="00030A96" w:rsidRPr="0016797F">
        <w:rPr>
          <w:color w:val="000000"/>
        </w:rPr>
        <w:t xml:space="preserve">o którym mowa w art. 125 ust. 1 </w:t>
      </w:r>
      <w:r w:rsidR="009563CB" w:rsidRPr="0016797F">
        <w:rPr>
          <w:color w:val="000000"/>
        </w:rPr>
        <w:t xml:space="preserve">ustawy </w:t>
      </w:r>
      <w:proofErr w:type="spellStart"/>
      <w:r w:rsidR="009563CB" w:rsidRPr="0016797F">
        <w:rPr>
          <w:color w:val="000000"/>
        </w:rPr>
        <w:t>Pzp</w:t>
      </w:r>
      <w:proofErr w:type="spellEnd"/>
      <w:r w:rsidRPr="0016797F">
        <w:rPr>
          <w:color w:val="000000"/>
        </w:rPr>
        <w:t xml:space="preserve"> dane umożliwiające dostęp do tych środków</w:t>
      </w:r>
    </w:p>
    <w:p w14:paraId="19AF1D1D" w14:textId="370CB22B" w:rsidR="00F05924" w:rsidRPr="003D6AA7" w:rsidRDefault="00B940AE" w:rsidP="00F93C06">
      <w:pPr>
        <w:pStyle w:val="Akapitzlist"/>
        <w:numPr>
          <w:ilvl w:val="0"/>
          <w:numId w:val="45"/>
        </w:numPr>
        <w:tabs>
          <w:tab w:val="left" w:pos="284"/>
        </w:tabs>
        <w:spacing w:line="360" w:lineRule="auto"/>
        <w:ind w:left="284" w:hanging="284"/>
        <w:jc w:val="both"/>
        <w:rPr>
          <w:color w:val="000000"/>
        </w:rPr>
      </w:pPr>
      <w:r w:rsidRPr="003D6AA7">
        <w:rPr>
          <w:color w:val="000000"/>
        </w:rPr>
        <w:t>Wykonawca nie jest zobowiązany do złożenia podmiotowych środków dowodowych, które zamawiający posiada, jeżeli wykonawca wskaże te środki oraz potwierdzi ich prawidłowość i aktualność.</w:t>
      </w:r>
    </w:p>
    <w:p w14:paraId="00152F82" w14:textId="77777777" w:rsidR="003D6AA7" w:rsidRPr="00EA0D76" w:rsidRDefault="003D6AA7" w:rsidP="00F93C06">
      <w:pPr>
        <w:numPr>
          <w:ilvl w:val="0"/>
          <w:numId w:val="45"/>
        </w:numPr>
        <w:tabs>
          <w:tab w:val="num" w:pos="426"/>
        </w:tabs>
        <w:spacing w:line="360" w:lineRule="auto"/>
        <w:ind w:left="426" w:right="50" w:hanging="426"/>
        <w:jc w:val="both"/>
        <w:rPr>
          <w:bCs/>
          <w:color w:val="000000"/>
        </w:rPr>
      </w:pPr>
      <w:r w:rsidRPr="00EA0D76">
        <w:rPr>
          <w:bCs/>
          <w:color w:val="000000"/>
        </w:rPr>
        <w:t xml:space="preserve">W zakresie nieuregulowanym ustawą lub niniejszą SWZ do oświadczeń i dokumentów składanych przez Wykonawcę w postępowaniu, zastosowanie mają przepisy rozporządzenia Ministra Rozwoju, Pracy i Technologii z dnia 23 grudnia 2020 r. </w:t>
      </w:r>
      <w:r w:rsidRPr="00EA0D76">
        <w:rPr>
          <w:bCs/>
          <w:color w:val="000000"/>
        </w:rPr>
        <w:br/>
        <w:t>w sprawie podmiotowych środków dowodowych oraz innych dokumentów lub oświadczeń, jakich może żądać Zamawiający od Wykonawcy (Dz. U. z 2020 r. poz. 2415; zwanym dalej „</w:t>
      </w:r>
      <w:proofErr w:type="spellStart"/>
      <w:r w:rsidRPr="00EA0D76">
        <w:rPr>
          <w:bCs/>
          <w:color w:val="000000"/>
        </w:rPr>
        <w:t>r.p.ś.d</w:t>
      </w:r>
      <w:proofErr w:type="spellEnd"/>
      <w:r w:rsidRPr="00EA0D76">
        <w:rPr>
          <w:bCs/>
          <w:color w:val="000000"/>
        </w:rPr>
        <w:t xml:space="preserve">.”) oraz przepisy rozporządzenia Prezesa Rady Ministrów </w:t>
      </w:r>
      <w:r w:rsidRPr="00EA0D76">
        <w:rPr>
          <w:bCs/>
          <w:color w:val="000000"/>
        </w:rPr>
        <w:br/>
        <w:t>z dnia 30 grudnia 2020 r. w sprawie sposobu sporządzania i przekazywania informacji oraz wymagań technicznych dla dokumentów elektronicznych oraz środków komunikacji elektronicznej w postępowaniu o udzielenie zamówienia publicznego lub konkursie</w:t>
      </w:r>
      <w:r w:rsidRPr="00EA0D76">
        <w:rPr>
          <w:bCs/>
          <w:i/>
          <w:iCs/>
          <w:color w:val="000000"/>
        </w:rPr>
        <w:t xml:space="preserve">  </w:t>
      </w:r>
      <w:r w:rsidRPr="00EA0D76">
        <w:rPr>
          <w:bCs/>
          <w:color w:val="000000"/>
        </w:rPr>
        <w:t>(Dz.U. z 2020 r. poz. 2452 zwanym dalej „</w:t>
      </w:r>
      <w:proofErr w:type="spellStart"/>
      <w:r w:rsidRPr="00EA0D76">
        <w:rPr>
          <w:bCs/>
          <w:color w:val="000000"/>
        </w:rPr>
        <w:t>r.d.e</w:t>
      </w:r>
      <w:proofErr w:type="spellEnd"/>
      <w:r w:rsidRPr="00EA0D76">
        <w:rPr>
          <w:bCs/>
          <w:color w:val="000000"/>
        </w:rPr>
        <w:t>.”).</w:t>
      </w:r>
    </w:p>
    <w:p w14:paraId="6543ADE7" w14:textId="77777777" w:rsidR="006A46DD" w:rsidRDefault="003D6AA7" w:rsidP="00F93C06">
      <w:pPr>
        <w:numPr>
          <w:ilvl w:val="0"/>
          <w:numId w:val="45"/>
        </w:numPr>
        <w:tabs>
          <w:tab w:val="num" w:pos="426"/>
        </w:tabs>
        <w:spacing w:line="360" w:lineRule="auto"/>
        <w:ind w:left="426" w:right="50" w:hanging="426"/>
        <w:jc w:val="both"/>
        <w:rPr>
          <w:bCs/>
          <w:color w:val="000000"/>
        </w:rPr>
      </w:pPr>
      <w:r w:rsidRPr="00EA0D76">
        <w:lastRenderedPageBreak/>
        <w:t>Zamawiający nie wymaga przedstawienia oświadczeń, o których mowa w ust. 4 powyżej, od podwykonawców (niebędących podmiotami udostępniającymi zasoby).</w:t>
      </w:r>
    </w:p>
    <w:p w14:paraId="77090E75" w14:textId="49EB13F3" w:rsidR="006A46DD" w:rsidRDefault="006A46DD" w:rsidP="00F93C06">
      <w:pPr>
        <w:numPr>
          <w:ilvl w:val="0"/>
          <w:numId w:val="45"/>
        </w:numPr>
        <w:tabs>
          <w:tab w:val="num" w:pos="426"/>
        </w:tabs>
        <w:spacing w:line="360" w:lineRule="auto"/>
        <w:ind w:left="426" w:right="50" w:hanging="426"/>
        <w:jc w:val="both"/>
        <w:rPr>
          <w:bCs/>
          <w:color w:val="000000"/>
        </w:rPr>
      </w:pPr>
      <w:r w:rsidRPr="006A46DD">
        <w:rPr>
          <w:color w:val="000000"/>
        </w:rPr>
        <w:t xml:space="preserve">Wykonawca może, zamiast podmiotowych środków dowodowych wskazanych w ust. 4 </w:t>
      </w:r>
      <w:r w:rsidRPr="006A46DD">
        <w:rPr>
          <w:color w:val="000000"/>
        </w:rPr>
        <w:br/>
      </w:r>
      <w:r w:rsidRPr="001D14A0">
        <w:rPr>
          <w:color w:val="000000"/>
        </w:rPr>
        <w:t>pkt 2), 3), 4),</w:t>
      </w:r>
      <w:r w:rsidR="003F2A16">
        <w:rPr>
          <w:color w:val="000000"/>
        </w:rPr>
        <w:t xml:space="preserve"> 5), 6),</w:t>
      </w:r>
      <w:r w:rsidRPr="001D14A0">
        <w:rPr>
          <w:color w:val="000000"/>
        </w:rPr>
        <w:t xml:space="preserve"> 7</w:t>
      </w:r>
      <w:proofErr w:type="gramStart"/>
      <w:r w:rsidRPr="001D14A0">
        <w:rPr>
          <w:color w:val="000000"/>
        </w:rPr>
        <w:t>)  złożyć</w:t>
      </w:r>
      <w:proofErr w:type="gramEnd"/>
      <w:r w:rsidRPr="006A46DD">
        <w:rPr>
          <w:color w:val="000000"/>
        </w:rPr>
        <w:t xml:space="preserve"> albo powołać się na certyfikat, o którym mowa w art. 124 ust. 2 ustawy </w:t>
      </w:r>
      <w:proofErr w:type="spellStart"/>
      <w:r w:rsidRPr="006A46DD">
        <w:rPr>
          <w:color w:val="000000"/>
        </w:rPr>
        <w:t>Pzp</w:t>
      </w:r>
      <w:proofErr w:type="spellEnd"/>
      <w:r w:rsidRPr="006A46DD">
        <w:rPr>
          <w:color w:val="000000"/>
        </w:rPr>
        <w:t>, w zakresie certyfikacji niepodlegania wykluczeniu lub certyfikacji zdolności wykonawcy.</w:t>
      </w:r>
    </w:p>
    <w:p w14:paraId="32FB300A" w14:textId="77777777" w:rsidR="00791046" w:rsidRDefault="006A46DD" w:rsidP="00F93C06">
      <w:pPr>
        <w:numPr>
          <w:ilvl w:val="0"/>
          <w:numId w:val="45"/>
        </w:numPr>
        <w:tabs>
          <w:tab w:val="num" w:pos="426"/>
        </w:tabs>
        <w:spacing w:line="360" w:lineRule="auto"/>
        <w:ind w:left="426" w:right="50" w:hanging="426"/>
        <w:jc w:val="both"/>
        <w:rPr>
          <w:bCs/>
          <w:color w:val="000000"/>
        </w:rPr>
      </w:pPr>
      <w:r w:rsidRPr="006A46DD">
        <w:rPr>
          <w:color w:val="000000"/>
        </w:rPr>
        <w:t xml:space="preserve">Certyfikat wywołuje skutek wyłącznie w zakresie, w jakim potwierdza brak podstaw wykluczenia wskazanych w Rozdziale IX ust. 1 oraz spełnianie warunków udziału </w:t>
      </w:r>
      <w:r w:rsidRPr="006A46DD">
        <w:rPr>
          <w:color w:val="000000"/>
        </w:rPr>
        <w:br/>
        <w:t>postępowaniu wskazanych w Rozdziale VIII ust. 2 pkt 3)</w:t>
      </w:r>
      <w:r w:rsidR="009667CA">
        <w:rPr>
          <w:color w:val="000000"/>
        </w:rPr>
        <w:t xml:space="preserve"> i 4)</w:t>
      </w:r>
      <w:r w:rsidRPr="006A46DD">
        <w:rPr>
          <w:color w:val="000000"/>
        </w:rPr>
        <w:t>.</w:t>
      </w:r>
    </w:p>
    <w:p w14:paraId="70E3D648" w14:textId="74DF3B84" w:rsidR="006A46DD" w:rsidRPr="00791046" w:rsidRDefault="006A46DD" w:rsidP="00F93C06">
      <w:pPr>
        <w:numPr>
          <w:ilvl w:val="0"/>
          <w:numId w:val="45"/>
        </w:numPr>
        <w:tabs>
          <w:tab w:val="num" w:pos="426"/>
        </w:tabs>
        <w:spacing w:line="360" w:lineRule="auto"/>
        <w:ind w:left="426" w:right="50" w:hanging="426"/>
        <w:jc w:val="both"/>
        <w:rPr>
          <w:bCs/>
          <w:color w:val="000000"/>
        </w:rPr>
      </w:pPr>
      <w:r w:rsidRPr="00791046">
        <w:rPr>
          <w:color w:val="000000"/>
        </w:rPr>
        <w:t xml:space="preserve">W zakresie objętym ważnym certyfikatem Zamawiający nie będzie żądał od Wykonawcy innych podmiotowych środków dowodowych, z zastrzeżeniem przypadków przewidzianych w ustawie </w:t>
      </w:r>
      <w:proofErr w:type="spellStart"/>
      <w:r w:rsidRPr="00791046">
        <w:rPr>
          <w:color w:val="000000"/>
        </w:rPr>
        <w:t>Pzp</w:t>
      </w:r>
      <w:proofErr w:type="spellEnd"/>
      <w:r w:rsidRPr="00791046">
        <w:rPr>
          <w:color w:val="000000"/>
        </w:rPr>
        <w:t xml:space="preserve"> oraz ustawie z dnia 5 sierpnia 2025 r. o certyfikacji wykonawców zamówień publicznych (Dz. U. z 2025 r. poz. 1235 z </w:t>
      </w:r>
      <w:proofErr w:type="spellStart"/>
      <w:r w:rsidRPr="00791046">
        <w:rPr>
          <w:color w:val="000000"/>
        </w:rPr>
        <w:t>późn</w:t>
      </w:r>
      <w:proofErr w:type="spellEnd"/>
      <w:r w:rsidRPr="00791046">
        <w:rPr>
          <w:color w:val="000000"/>
        </w:rPr>
        <w:t xml:space="preserve">. zm.), </w:t>
      </w:r>
      <w:r w:rsidRPr="00791046">
        <w:rPr>
          <w:color w:val="000000"/>
        </w:rPr>
        <w:br/>
        <w:t>w szczególności:</w:t>
      </w:r>
    </w:p>
    <w:p w14:paraId="6FA07207" w14:textId="77777777" w:rsidR="006A46DD" w:rsidRPr="006A46DD" w:rsidRDefault="006A46DD" w:rsidP="00F93C06">
      <w:pPr>
        <w:numPr>
          <w:ilvl w:val="0"/>
          <w:numId w:val="57"/>
        </w:numPr>
        <w:tabs>
          <w:tab w:val="left" w:pos="284"/>
        </w:tabs>
        <w:spacing w:line="360" w:lineRule="auto"/>
        <w:ind w:left="709" w:right="50" w:hanging="283"/>
        <w:jc w:val="both"/>
        <w:rPr>
          <w:color w:val="000000"/>
        </w:rPr>
      </w:pPr>
      <w:r w:rsidRPr="006A46DD">
        <w:rPr>
          <w:color w:val="000000"/>
        </w:rPr>
        <w:t>okoliczności nieobjętych certyfikatem;</w:t>
      </w:r>
    </w:p>
    <w:p w14:paraId="794369B4" w14:textId="77777777" w:rsidR="006A46DD" w:rsidRPr="006A46DD" w:rsidRDefault="006A46DD" w:rsidP="00F93C06">
      <w:pPr>
        <w:numPr>
          <w:ilvl w:val="0"/>
          <w:numId w:val="57"/>
        </w:numPr>
        <w:tabs>
          <w:tab w:val="left" w:pos="284"/>
        </w:tabs>
        <w:spacing w:line="360" w:lineRule="auto"/>
        <w:ind w:left="709" w:right="50" w:hanging="283"/>
        <w:jc w:val="both"/>
        <w:rPr>
          <w:color w:val="000000"/>
        </w:rPr>
      </w:pPr>
      <w:r w:rsidRPr="006A46DD">
        <w:rPr>
          <w:color w:val="000000"/>
        </w:rPr>
        <w:t>obowiązku złożenia oświadczenia o przynależności albo braku przynależności do tej samej grupy kapitałowej;</w:t>
      </w:r>
    </w:p>
    <w:p w14:paraId="2A3B25A3" w14:textId="77777777" w:rsidR="006A46DD" w:rsidRPr="006A46DD" w:rsidRDefault="006A46DD" w:rsidP="00F93C06">
      <w:pPr>
        <w:numPr>
          <w:ilvl w:val="0"/>
          <w:numId w:val="57"/>
        </w:numPr>
        <w:tabs>
          <w:tab w:val="left" w:pos="284"/>
        </w:tabs>
        <w:spacing w:line="360" w:lineRule="auto"/>
        <w:ind w:left="709" w:right="50" w:hanging="283"/>
        <w:jc w:val="both"/>
        <w:rPr>
          <w:color w:val="000000"/>
        </w:rPr>
      </w:pPr>
      <w:r w:rsidRPr="006A46DD">
        <w:rPr>
          <w:color w:val="000000"/>
        </w:rPr>
        <w:t>zawieszenia albo utraty ważności certyfikacji;</w:t>
      </w:r>
    </w:p>
    <w:p w14:paraId="3A1FB2CF" w14:textId="77777777" w:rsidR="006A46DD" w:rsidRPr="006A46DD" w:rsidRDefault="006A46DD" w:rsidP="00F93C06">
      <w:pPr>
        <w:numPr>
          <w:ilvl w:val="0"/>
          <w:numId w:val="57"/>
        </w:numPr>
        <w:tabs>
          <w:tab w:val="left" w:pos="284"/>
        </w:tabs>
        <w:spacing w:line="360" w:lineRule="auto"/>
        <w:ind w:left="709" w:right="50" w:hanging="283"/>
        <w:jc w:val="both"/>
        <w:rPr>
          <w:color w:val="000000"/>
        </w:rPr>
      </w:pPr>
      <w:r w:rsidRPr="006A46DD">
        <w:rPr>
          <w:color w:val="000000"/>
        </w:rPr>
        <w:t>konieczności udostępnienia danych niejawnych lub nieogólnodostępnych w bazie certyfikacji (art. 31 ust. 6 ustawy o certyfikacji wykonawców zamówień publicznych).</w:t>
      </w:r>
    </w:p>
    <w:p w14:paraId="6D1B8BCF"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Zamawiający przed udzieleniem nie będzie żądał podmiotowych środków dowodowych od wykonawcy, który złożył certyfikat na potwierdzenie braku podstawy wykluczenia </w:t>
      </w:r>
      <w:r w:rsidRPr="006A46DD">
        <w:rPr>
          <w:color w:val="000000"/>
        </w:rPr>
        <w:br/>
        <w:t>z postępowania, o której mowa w art. 109 ust. 1 pkt 1.</w:t>
      </w:r>
    </w:p>
    <w:p w14:paraId="54CF7185"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Jeżeli Wykonawca wskaże, że posługuje się certyfikatem, Zamawiający w pierwszej kolejności zweryfikuje ważność i zakres certyfikatu w Bazie Danych o Certyfikacji Wykonawców Zamówień Publicznych.</w:t>
      </w:r>
    </w:p>
    <w:p w14:paraId="3542D5C1"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Jeżeli certyfikat nie obejmuje wszystkich podstaw wykluczenia lub warunków udziału </w:t>
      </w:r>
      <w:r w:rsidRPr="006A46DD">
        <w:rPr>
          <w:color w:val="000000"/>
        </w:rPr>
        <w:br/>
        <w:t>w postępowaniu wskazanych w niniejszej SWZ, Wykonawca wykazuje pozostałe okoliczności przez złożenie odpowiednich podmiotowych środków dowodowych na wezwanie Zamawiającego.</w:t>
      </w:r>
    </w:p>
    <w:p w14:paraId="600F302B"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lastRenderedPageBreak/>
        <w:t>Jeżeli Wykonawca wskazał, że będzie posługiwał się certyfikatem, ale nie podał danych umożliwiających jego jednoznaczną identyfikację, Zamawiający wezwie Wykonawcę do złożenia podmiotowych środków dowodowych na zasadach ogólnych. Po wezwaniu Wykonawca może powołać się na certyfikat, podając dane jednoznacznie identyfikujące certyfikat.</w:t>
      </w:r>
    </w:p>
    <w:p w14:paraId="41B7C068"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Wykonawca ponosi odpowiedzialność za jednoznaczne wskazanie zakresu, w jakim posługuje się certyfikatem. Jeżeli z oświadczenia Wykonawcy, certyfikatu albo danych ujawnionych w Bazie Danych o Certyfikacji Wykonawców Zamówień Publicznych nie wynika, że certyfikat obejmuje daną podstawę wykluczenia lub warunek udziału </w:t>
      </w:r>
      <w:r w:rsidRPr="006A46DD">
        <w:rPr>
          <w:color w:val="000000"/>
        </w:rPr>
        <w:br/>
        <w:t>w postępowaniu, Zamawiający wezwie w tym zakresie do złożenia podmiotowych środków dowodowych.</w:t>
      </w:r>
    </w:p>
    <w:p w14:paraId="415D2701"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W zakresie niepodlegania wykluczeniu każdy z wykonawców wspólnie ubiegających się </w:t>
      </w:r>
      <w:r w:rsidRPr="006A46DD">
        <w:rPr>
          <w:color w:val="000000"/>
        </w:rPr>
        <w:br/>
        <w:t>o udzielenie zamówienia wykazuje brak podstaw wykluczenia odrębnie, przez powołanie się na własny certyfikat niepodlegania wykluczeniu albo przez złożenie podmiotowych środków dowodowych wymaganych w ust. 4 pkt 2), 3), 4).</w:t>
      </w:r>
    </w:p>
    <w:p w14:paraId="2DAE274F"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Oświadczenia o przynależności albo braku przynależności do tej samej grupy kapitałowej składa każdy z wykonawców wspólnie ubiegających się o udzielenie zamówienia, niezależnie od posługiwania się certyfikatem.</w:t>
      </w:r>
    </w:p>
    <w:p w14:paraId="0D26C24A"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Wykonawcy wspólnie ubiegający się o udzielenie zamówienia mogą posługiwać się wspólnym certyfikatem w zakresie certyfikacji zdolności wykonawców. </w:t>
      </w:r>
    </w:p>
    <w:p w14:paraId="22F85A64"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Wspólny certyfikat zdolności wykonawcy może zostać wykorzystany wyłącznie przez wykonawców, którym wspólnie udzielono certyfikacji, i wyłącznie w przypadku, gdy ci sami wykonawcy wspólnie ubiegają się o udzielenie zamówienia.</w:t>
      </w:r>
    </w:p>
    <w:p w14:paraId="2CB06913"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Wspólny certyfikat zdolności wykonawcy potwierdza spełnienie warunku udziału </w:t>
      </w:r>
      <w:r w:rsidRPr="006A46DD">
        <w:rPr>
          <w:color w:val="000000"/>
        </w:rPr>
        <w:br/>
        <w:t>w postępowaniu wyłącznie w zakresie zdolności objętych certyfikacją.</w:t>
      </w:r>
    </w:p>
    <w:p w14:paraId="06BBC0F8" w14:textId="7ADB9BAF"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Jeżeli wspólny certyfikat zdolności wykonawcy nie obejmuje całości warunku udziału </w:t>
      </w:r>
      <w:r w:rsidRPr="006A46DD">
        <w:rPr>
          <w:color w:val="000000"/>
        </w:rPr>
        <w:br/>
        <w:t xml:space="preserve">w postępowaniu wskazanego w Rozdziale VIII ust. 2 pkt 3) </w:t>
      </w:r>
      <w:r w:rsidR="009667CA">
        <w:rPr>
          <w:color w:val="000000"/>
        </w:rPr>
        <w:t xml:space="preserve">i 4) </w:t>
      </w:r>
      <w:r w:rsidRPr="006A46DD">
        <w:rPr>
          <w:color w:val="000000"/>
        </w:rPr>
        <w:t>SWZ, wykonawcy wspólnie ubiegający się o udzielenie zamówienia wykazują spełnienie warunków pozostałym zakresie przez złożenie odpowiednich podmiotowych środków dowodowych na wezwanie Zamawiającego.</w:t>
      </w:r>
    </w:p>
    <w:p w14:paraId="6BE68D02" w14:textId="387A9CE4"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lastRenderedPageBreak/>
        <w:t xml:space="preserve">Jeżeli wykonawca polega na zdolnościach podmiotu udostępniającego zasoby, podmiot ten może wykazać brak podstaw wykluczenia </w:t>
      </w:r>
      <w:r w:rsidR="00E334F0">
        <w:rPr>
          <w:color w:val="000000"/>
        </w:rPr>
        <w:t xml:space="preserve">lub spełnienie warunków udziału </w:t>
      </w:r>
      <w:r w:rsidR="00E334F0">
        <w:rPr>
          <w:color w:val="000000"/>
        </w:rPr>
        <w:br/>
        <w:t>w postępowaniu</w:t>
      </w:r>
      <w:r w:rsidR="00E334F0" w:rsidRPr="006A46DD">
        <w:rPr>
          <w:color w:val="000000"/>
        </w:rPr>
        <w:t xml:space="preserve"> </w:t>
      </w:r>
      <w:r w:rsidRPr="006A46DD">
        <w:rPr>
          <w:color w:val="000000"/>
        </w:rPr>
        <w:t xml:space="preserve">za pomocą certyfikatu, o którym mowa w art. 124 ust. 2 ustawy </w:t>
      </w:r>
      <w:proofErr w:type="spellStart"/>
      <w:r w:rsidRPr="006A46DD">
        <w:rPr>
          <w:color w:val="000000"/>
        </w:rPr>
        <w:t>Pz</w:t>
      </w:r>
      <w:r w:rsidR="009667CA">
        <w:rPr>
          <w:color w:val="000000"/>
        </w:rPr>
        <w:t>p</w:t>
      </w:r>
      <w:proofErr w:type="spellEnd"/>
      <w:r w:rsidRPr="006A46DD">
        <w:t xml:space="preserve"> </w:t>
      </w:r>
      <w:r w:rsidRPr="006A46DD">
        <w:rPr>
          <w:color w:val="000000"/>
        </w:rPr>
        <w:t>na zasadach określonych powyżej.</w:t>
      </w:r>
    </w:p>
    <w:p w14:paraId="06BC784C"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Jeżeli Zamawiający poweźmie wątpliwości co do prawdziwości domniemania wynikającego z certyfikatu, w szczególności co do tego, czy Wykonawca nie wprowadził podmiotu certyfikującego w błąd albo czy Wykonawca nadal spełnia warunki udzielenia certyfikacji, Zamawiający zastosuje procedurę określoną w art. 128a ustawy </w:t>
      </w:r>
      <w:proofErr w:type="spellStart"/>
      <w:r w:rsidRPr="006A46DD">
        <w:rPr>
          <w:color w:val="000000"/>
        </w:rPr>
        <w:t>Pzp</w:t>
      </w:r>
      <w:proofErr w:type="spellEnd"/>
      <w:r w:rsidRPr="006A46DD">
        <w:rPr>
          <w:color w:val="000000"/>
        </w:rPr>
        <w:t>.</w:t>
      </w:r>
    </w:p>
    <w:p w14:paraId="075FA4C0"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W przypadku zawieszenia ważności certyfikacji Zamawiający wezwie Wykonawcę do złożenia, w terminie nie krótszym niż 5 dni od dnia wezwania, podmiotowych środków dowodowych w zakresie, w jakim certyfikat miał potwierdzać brak podstaw wykluczenia lub spełnienie warunków udziału w postępowaniu.</w:t>
      </w:r>
    </w:p>
    <w:p w14:paraId="7B400282"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 xml:space="preserve">Jeżeli certyfikacja utraciła ważność w całości albo w części, Wykonawca nie może skutecznie posługiwać się certyfikatem w zakresie objętym utratą ważności i jest zobowiązany wykazać brak podstaw wykluczenia lub spełnienie warunków udziału </w:t>
      </w:r>
      <w:r w:rsidRPr="006A46DD">
        <w:rPr>
          <w:color w:val="000000"/>
        </w:rPr>
        <w:br/>
        <w:t>w postępowaniu przez złożenie podmiotowych środków dowodowych.</w:t>
      </w:r>
    </w:p>
    <w:p w14:paraId="61AD2E3C"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Wykonawca wskazuje w Załączniku nr 2 do SWZ, czy zamierza posługiwać się certyfikatem, w celu umożliwienia Zamawiającemu weryfikacji certyfikatu w Bazie Danych o Certyfikacji Wykonawców Zamówień Publicznych.</w:t>
      </w:r>
    </w:p>
    <w:p w14:paraId="4BD39B1F" w14:textId="7777777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Wskazanie informacji dotyczących certyfikatu w Załączniku nr 2 do SWZ umożliwia Zamawiającemu wstępne ustalenie czy Wykonawca zamierza posługiwać się certyfikatem przy kwalifikacji podmiotowej.</w:t>
      </w:r>
    </w:p>
    <w:p w14:paraId="56E36249" w14:textId="056C6D27" w:rsidR="006A46DD" w:rsidRPr="006A46DD" w:rsidRDefault="006A46DD" w:rsidP="00F93C06">
      <w:pPr>
        <w:numPr>
          <w:ilvl w:val="0"/>
          <w:numId w:val="58"/>
        </w:numPr>
        <w:tabs>
          <w:tab w:val="left" w:pos="284"/>
        </w:tabs>
        <w:spacing w:line="360" w:lineRule="auto"/>
        <w:ind w:left="426" w:right="50" w:hanging="426"/>
        <w:jc w:val="both"/>
        <w:rPr>
          <w:color w:val="000000"/>
        </w:rPr>
      </w:pPr>
      <w:r w:rsidRPr="006A46DD">
        <w:rPr>
          <w:color w:val="000000"/>
        </w:rPr>
        <w:t>W przypadku braku wskazania certyfikatu w Załączniku nr 2 do SWZ, Zamawiający dokonuje kwalifikacji podmiotowej na zasadach ogólnych, w szczególności przez wezwanie Wykonawcy do złożenia podmiotowych środków dowodowych. Wykonawca może również skutecznie powołać się na certyfikat po wezwaniu do złożenia podmiotowych środków dowodowych.</w:t>
      </w:r>
    </w:p>
    <w:p w14:paraId="6DFCAA4A" w14:textId="0B77C35C" w:rsidR="00C135CB" w:rsidRPr="00BA6E1A" w:rsidRDefault="0055240B" w:rsidP="00167512">
      <w:pPr>
        <w:pStyle w:val="Akapitzlist"/>
        <w:numPr>
          <w:ilvl w:val="0"/>
          <w:numId w:val="17"/>
        </w:numPr>
        <w:pBdr>
          <w:bottom w:val="double" w:sz="4" w:space="1" w:color="auto"/>
        </w:pBdr>
        <w:shd w:val="clear" w:color="auto" w:fill="DAEEF3"/>
        <w:spacing w:before="360" w:after="40" w:line="360" w:lineRule="auto"/>
        <w:ind w:left="426" w:hanging="437"/>
        <w:jc w:val="both"/>
        <w:rPr>
          <w:color w:val="000000"/>
          <w:sz w:val="26"/>
          <w:szCs w:val="26"/>
        </w:rPr>
      </w:pPr>
      <w:r w:rsidRPr="00BA6E1A">
        <w:rPr>
          <w:b/>
          <w:color w:val="000000"/>
          <w:sz w:val="26"/>
          <w:szCs w:val="26"/>
        </w:rPr>
        <w:t xml:space="preserve">POLEGANIE </w:t>
      </w:r>
      <w:r w:rsidR="002307A6" w:rsidRPr="00BA6E1A">
        <w:rPr>
          <w:b/>
          <w:color w:val="000000"/>
          <w:sz w:val="26"/>
          <w:szCs w:val="26"/>
        </w:rPr>
        <w:t>NA ZASOBACH INNYCH PODMIOTÓW</w:t>
      </w:r>
      <w:r w:rsidR="008A4F7E">
        <w:rPr>
          <w:b/>
          <w:color w:val="000000"/>
          <w:sz w:val="26"/>
          <w:szCs w:val="26"/>
        </w:rPr>
        <w:t xml:space="preserve"> – DOTYCZY CZĘŚCI NR 1 – 2</w:t>
      </w:r>
    </w:p>
    <w:p w14:paraId="111DC109" w14:textId="39B86517" w:rsidR="007F1A5B" w:rsidRPr="00FB7F08" w:rsidRDefault="00B20F54"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lastRenderedPageBreak/>
        <w:t xml:space="preserve">Wykonawca może w celu potwierdzenia spełniania warunków udziału w </w:t>
      </w:r>
      <w:r w:rsidR="00857760">
        <w:rPr>
          <w:rFonts w:ascii="Times New Roman" w:hAnsi="Times New Roman" w:cs="Times New Roman"/>
          <w:color w:val="000000"/>
          <w:sz w:val="24"/>
          <w:szCs w:val="24"/>
          <w:lang w:val="pl-PL"/>
        </w:rPr>
        <w:t xml:space="preserve">postępowaniu może </w:t>
      </w:r>
      <w:r w:rsidRPr="00FB7F08">
        <w:rPr>
          <w:rFonts w:ascii="Times New Roman" w:hAnsi="Times New Roman" w:cs="Times New Roman"/>
          <w:color w:val="000000"/>
          <w:sz w:val="24"/>
          <w:szCs w:val="24"/>
          <w:lang w:val="pl-PL"/>
        </w:rPr>
        <w:t xml:space="preserve">polegać na zdolnościach technicznych lub zawodowych </w:t>
      </w:r>
      <w:r w:rsidR="009563CB" w:rsidRPr="009563CB">
        <w:rPr>
          <w:rFonts w:ascii="Times New Roman" w:hAnsi="Times New Roman" w:cs="Times New Roman"/>
          <w:color w:val="000000"/>
          <w:sz w:val="24"/>
          <w:szCs w:val="24"/>
          <w:lang w:val="pl-PL"/>
        </w:rPr>
        <w:t>lub sytuacji finansowej lub ekonomicznej</w:t>
      </w:r>
      <w:r w:rsidR="009563CB">
        <w:rPr>
          <w:rFonts w:ascii="Times New Roman" w:hAnsi="Times New Roman" w:cs="Times New Roman"/>
          <w:color w:val="000000"/>
          <w:sz w:val="24"/>
          <w:szCs w:val="24"/>
          <w:lang w:val="pl-PL"/>
        </w:rPr>
        <w:t xml:space="preserve"> </w:t>
      </w:r>
      <w:r w:rsidRPr="00FB7F08">
        <w:rPr>
          <w:rFonts w:ascii="Times New Roman" w:hAnsi="Times New Roman" w:cs="Times New Roman"/>
          <w:color w:val="000000"/>
          <w:sz w:val="24"/>
          <w:szCs w:val="24"/>
          <w:lang w:val="pl-PL"/>
        </w:rPr>
        <w:t>podmiotów udostępniających zasoby, niezależnie od charakteru prawnego łączących go z nimi stosunków prawnych.</w:t>
      </w:r>
    </w:p>
    <w:p w14:paraId="3D833C54" w14:textId="30C77E68" w:rsidR="007F1A5B" w:rsidRPr="00FB7F08" w:rsidRDefault="0047236E"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W odniesieniu do warunków dotyczących </w:t>
      </w:r>
      <w:r w:rsidR="009563CB" w:rsidRPr="009563CB">
        <w:rPr>
          <w:rFonts w:ascii="Times New Roman" w:hAnsi="Times New Roman" w:cs="Times New Roman"/>
          <w:color w:val="000000"/>
          <w:sz w:val="24"/>
          <w:szCs w:val="24"/>
          <w:lang w:val="pl-PL"/>
        </w:rPr>
        <w:t>wykształcenia, kwalifikacji zawodowych lub</w:t>
      </w:r>
      <w:r w:rsidR="009563CB">
        <w:rPr>
          <w:rFonts w:ascii="Times New Roman" w:hAnsi="Times New Roman" w:cs="Times New Roman"/>
          <w:color w:val="000000"/>
          <w:sz w:val="24"/>
          <w:szCs w:val="24"/>
          <w:lang w:val="pl-PL"/>
        </w:rPr>
        <w:t xml:space="preserve"> </w:t>
      </w:r>
      <w:r w:rsidRPr="00FB7F08">
        <w:rPr>
          <w:rFonts w:ascii="Times New Roman" w:hAnsi="Times New Roman" w:cs="Times New Roman"/>
          <w:color w:val="000000"/>
          <w:sz w:val="24"/>
          <w:szCs w:val="24"/>
          <w:lang w:val="pl-PL"/>
        </w:rPr>
        <w:t xml:space="preserve">doświadczenia, wykonawcy mogą polegać na zdolnościach podmiotów udostępniających zasoby, jeśli podmioty te wykonają </w:t>
      </w:r>
      <w:proofErr w:type="gramStart"/>
      <w:r w:rsidRPr="00FB7F08">
        <w:rPr>
          <w:rFonts w:ascii="Times New Roman" w:hAnsi="Times New Roman" w:cs="Times New Roman"/>
          <w:color w:val="000000"/>
          <w:sz w:val="24"/>
          <w:szCs w:val="24"/>
          <w:lang w:val="pl-PL"/>
        </w:rPr>
        <w:t>świadczenie</w:t>
      </w:r>
      <w:proofErr w:type="gramEnd"/>
      <w:r w:rsidRPr="00FB7F08">
        <w:rPr>
          <w:rFonts w:ascii="Times New Roman" w:hAnsi="Times New Roman" w:cs="Times New Roman"/>
          <w:color w:val="000000"/>
          <w:sz w:val="24"/>
          <w:szCs w:val="24"/>
          <w:lang w:val="pl-PL"/>
        </w:rPr>
        <w:t xml:space="preserve"> do realizacji którego te zdolności są wymagane.</w:t>
      </w:r>
    </w:p>
    <w:p w14:paraId="6EAE35FC" w14:textId="2D713E01" w:rsidR="007F1A5B" w:rsidRPr="00FB7F08" w:rsidRDefault="0047236E"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w:t>
      </w:r>
      <w:r w:rsidR="005D7A54">
        <w:rPr>
          <w:rFonts w:ascii="Times New Roman" w:hAnsi="Times New Roman" w:cs="Times New Roman"/>
          <w:color w:val="000000"/>
          <w:sz w:val="24"/>
          <w:szCs w:val="24"/>
          <w:lang w:val="pl-PL"/>
        </w:rPr>
        <w:t xml:space="preserve">stanowiące </w:t>
      </w:r>
      <w:r w:rsidR="009563CB">
        <w:rPr>
          <w:rFonts w:ascii="Times New Roman" w:hAnsi="Times New Roman" w:cs="Times New Roman"/>
          <w:b/>
          <w:bCs/>
          <w:color w:val="000000"/>
          <w:sz w:val="24"/>
          <w:szCs w:val="24"/>
          <w:lang w:val="pl-PL"/>
        </w:rPr>
        <w:t>Z</w:t>
      </w:r>
      <w:r w:rsidR="005D7A54" w:rsidRPr="005D7A54">
        <w:rPr>
          <w:rFonts w:ascii="Times New Roman" w:hAnsi="Times New Roman" w:cs="Times New Roman"/>
          <w:b/>
          <w:bCs/>
          <w:color w:val="000000"/>
          <w:sz w:val="24"/>
          <w:szCs w:val="24"/>
          <w:lang w:val="pl-PL"/>
        </w:rPr>
        <w:t>ałącznik nr 1</w:t>
      </w:r>
      <w:r w:rsidR="004467EE">
        <w:rPr>
          <w:rFonts w:ascii="Times New Roman" w:hAnsi="Times New Roman" w:cs="Times New Roman"/>
          <w:b/>
          <w:bCs/>
          <w:color w:val="000000"/>
          <w:sz w:val="24"/>
          <w:szCs w:val="24"/>
          <w:lang w:val="pl-PL"/>
        </w:rPr>
        <w:t>0</w:t>
      </w:r>
      <w:r w:rsidR="005D7A54" w:rsidRPr="005D7A54">
        <w:rPr>
          <w:rFonts w:ascii="Times New Roman" w:hAnsi="Times New Roman" w:cs="Times New Roman"/>
          <w:b/>
          <w:bCs/>
          <w:color w:val="000000"/>
          <w:sz w:val="24"/>
          <w:szCs w:val="24"/>
          <w:lang w:val="pl-PL"/>
        </w:rPr>
        <w:t xml:space="preserve"> do SWZ</w:t>
      </w:r>
      <w:r w:rsidR="005D7A54" w:rsidRPr="005D7A54">
        <w:rPr>
          <w:rFonts w:ascii="Times New Roman" w:hAnsi="Times New Roman" w:cs="Times New Roman"/>
          <w:color w:val="000000"/>
          <w:sz w:val="24"/>
          <w:szCs w:val="24"/>
          <w:lang w:val="pl-PL"/>
        </w:rPr>
        <w:t xml:space="preserve"> </w:t>
      </w:r>
      <w:r w:rsidRPr="00FB7F08">
        <w:rPr>
          <w:rFonts w:ascii="Times New Roman" w:hAnsi="Times New Roman" w:cs="Times New Roman"/>
          <w:color w:val="000000"/>
          <w:sz w:val="24"/>
          <w:szCs w:val="24"/>
          <w:lang w:val="pl-PL"/>
        </w:rPr>
        <w:t>lub inny podmiotowy środek dowodowy potwierdzający, że wykonawca realizując zamówienie, będzie dysponował niezbędnymi zasobami tych podmiotów</w:t>
      </w:r>
      <w:r w:rsidR="00730502" w:rsidRPr="00FB7F08">
        <w:rPr>
          <w:rFonts w:ascii="Times New Roman" w:hAnsi="Times New Roman" w:cs="Times New Roman"/>
          <w:color w:val="000000"/>
          <w:sz w:val="24"/>
          <w:szCs w:val="24"/>
          <w:lang w:val="pl-PL"/>
        </w:rPr>
        <w:t>.</w:t>
      </w:r>
    </w:p>
    <w:p w14:paraId="2C59EBBA" w14:textId="77777777" w:rsidR="007F1A5B" w:rsidRPr="00FB7F08" w:rsidRDefault="00361400"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Zamawiający ocenia, czy udostępniane wykonawcy przez podmioty udostępniające zasoby zdolności techniczne lub zawodowe, pozwalają na wykazanie przez wykonawcę spełniania warunków udziału w postępowaniu, a także bada, czy nie </w:t>
      </w:r>
      <w:proofErr w:type="gramStart"/>
      <w:r w:rsidRPr="00FB7F08">
        <w:rPr>
          <w:rFonts w:ascii="Times New Roman" w:hAnsi="Times New Roman" w:cs="Times New Roman"/>
          <w:color w:val="000000"/>
          <w:sz w:val="24"/>
          <w:szCs w:val="24"/>
          <w:lang w:val="pl-PL"/>
        </w:rPr>
        <w:t>zachodzą</w:t>
      </w:r>
      <w:proofErr w:type="gramEnd"/>
      <w:r w:rsidRPr="00FB7F08">
        <w:rPr>
          <w:rFonts w:ascii="Times New Roman" w:hAnsi="Times New Roman" w:cs="Times New Roman"/>
          <w:color w:val="000000"/>
          <w:sz w:val="24"/>
          <w:szCs w:val="24"/>
          <w:lang w:val="pl-PL"/>
        </w:rPr>
        <w:t xml:space="preserve"> wobec tego podmiotu podstawy wykluczenia, które zostały przewidziane względem wykonawcy.</w:t>
      </w:r>
    </w:p>
    <w:p w14:paraId="10B4F6B2" w14:textId="7D1BF30F" w:rsidR="007F1A5B" w:rsidRPr="00FB7F08" w:rsidRDefault="002272B0"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Jeżeli zdolności techniczne lub zawodowe</w:t>
      </w:r>
      <w:r w:rsidR="003D6AA7">
        <w:rPr>
          <w:rFonts w:ascii="Times New Roman" w:hAnsi="Times New Roman" w:cs="Times New Roman"/>
          <w:color w:val="000000"/>
          <w:sz w:val="24"/>
          <w:szCs w:val="24"/>
          <w:lang w:val="pl-PL"/>
        </w:rPr>
        <w:t>,</w:t>
      </w:r>
      <w:r w:rsidRPr="00FB7F08">
        <w:rPr>
          <w:rFonts w:ascii="Times New Roman" w:hAnsi="Times New Roman" w:cs="Times New Roman"/>
          <w:color w:val="000000"/>
          <w:sz w:val="24"/>
          <w:szCs w:val="24"/>
          <w:lang w:val="pl-PL"/>
        </w:rPr>
        <w:t xml:space="preserve"> </w:t>
      </w:r>
      <w:r w:rsidR="003D6AA7" w:rsidRPr="003D6AA7">
        <w:rPr>
          <w:rFonts w:ascii="Times New Roman" w:hAnsi="Times New Roman" w:cs="Times New Roman"/>
          <w:color w:val="000000"/>
          <w:sz w:val="24"/>
          <w:szCs w:val="24"/>
          <w:lang w:val="pl-PL"/>
        </w:rPr>
        <w:t xml:space="preserve">sytuacja ekonomiczna lub finansowa </w:t>
      </w:r>
      <w:r w:rsidRPr="00FB7F08">
        <w:rPr>
          <w:rFonts w:ascii="Times New Roman" w:hAnsi="Times New Roman" w:cs="Times New Roman"/>
          <w:color w:val="000000"/>
          <w:sz w:val="24"/>
          <w:szCs w:val="24"/>
          <w:lang w:val="pl-PL"/>
        </w:rPr>
        <w:t xml:space="preserve">podmiotu udostępniającego zasoby nie potwierdzają spełniania przez wykonawcę warunków udziału w postępowaniu lub </w:t>
      </w:r>
      <w:proofErr w:type="gramStart"/>
      <w:r w:rsidRPr="00FB7F08">
        <w:rPr>
          <w:rFonts w:ascii="Times New Roman" w:hAnsi="Times New Roman" w:cs="Times New Roman"/>
          <w:color w:val="000000"/>
          <w:sz w:val="24"/>
          <w:szCs w:val="24"/>
          <w:lang w:val="pl-PL"/>
        </w:rPr>
        <w:t>zachodzą</w:t>
      </w:r>
      <w:proofErr w:type="gramEnd"/>
      <w:r w:rsidRPr="00FB7F08">
        <w:rPr>
          <w:rFonts w:ascii="Times New Roman" w:hAnsi="Times New Roman" w:cs="Times New Roman"/>
          <w:color w:val="000000"/>
          <w:sz w:val="24"/>
          <w:szCs w:val="24"/>
          <w:lang w:val="pl-PL"/>
        </w:rPr>
        <w:t xml:space="preserve"> wobec tego podmiotu podstawy wykluczenia, zamawiający żąda, aby wykonawca w terminie określonym przez </w:t>
      </w:r>
      <w:r w:rsidR="00A570D9" w:rsidRPr="00FB7F08">
        <w:rPr>
          <w:rFonts w:ascii="Times New Roman" w:hAnsi="Times New Roman" w:cs="Times New Roman"/>
          <w:color w:val="000000"/>
          <w:sz w:val="24"/>
          <w:szCs w:val="24"/>
          <w:lang w:val="pl-PL"/>
        </w:rPr>
        <w:t>Zamawiającego</w:t>
      </w:r>
      <w:r w:rsidRPr="00FB7F08">
        <w:rPr>
          <w:rFonts w:ascii="Times New Roman" w:hAnsi="Times New Roman" w:cs="Times New Roman"/>
          <w:color w:val="000000"/>
          <w:sz w:val="24"/>
          <w:szCs w:val="24"/>
          <w:lang w:val="pl-PL"/>
        </w:rPr>
        <w:t xml:space="preserve"> zastąpił ten podmiot innym podmiotem lub podmiotami albo wykazał, że samodzielnie spełnia warunki udziału w postępowaniu.</w:t>
      </w:r>
    </w:p>
    <w:p w14:paraId="0968C004" w14:textId="77777777" w:rsidR="007F1A5B" w:rsidRPr="00FB7F08" w:rsidRDefault="00690982"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b/>
          <w:color w:val="000000"/>
          <w:sz w:val="24"/>
          <w:szCs w:val="24"/>
          <w:lang w:val="pl-PL"/>
        </w:rPr>
        <w:t xml:space="preserve">UWAGA: </w:t>
      </w:r>
      <w:r w:rsidRPr="00FB7F08">
        <w:rPr>
          <w:rFonts w:ascii="Times New Roman" w:hAnsi="Times New Roman" w:cs="Times New Roman"/>
          <w:color w:val="000000"/>
          <w:sz w:val="24"/>
          <w:szCs w:val="24"/>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29B1985" w14:textId="3650AFF9" w:rsidR="007F1A5B" w:rsidRPr="00FB7F08" w:rsidRDefault="00F70501" w:rsidP="00167512">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Wykonawca, w przypadku polegania na zdolnościach lub sytuacji podmiotów udostępniających zasoby, przedstawia, wraz z oświadczeniem, o którym mowa w </w:t>
      </w:r>
      <w:r w:rsidR="000D00DF" w:rsidRPr="00FB7F08">
        <w:rPr>
          <w:rFonts w:ascii="Times New Roman" w:hAnsi="Times New Roman" w:cs="Times New Roman"/>
          <w:color w:val="000000"/>
          <w:sz w:val="24"/>
          <w:szCs w:val="24"/>
          <w:lang w:val="pl-PL"/>
        </w:rPr>
        <w:t xml:space="preserve">Rozdziale </w:t>
      </w:r>
      <w:r w:rsidR="000D00DF" w:rsidRPr="00FB7F08">
        <w:rPr>
          <w:rFonts w:ascii="Times New Roman" w:hAnsi="Times New Roman" w:cs="Times New Roman"/>
          <w:color w:val="000000"/>
          <w:sz w:val="24"/>
          <w:szCs w:val="24"/>
          <w:lang w:val="pl-PL"/>
        </w:rPr>
        <w:lastRenderedPageBreak/>
        <w:t xml:space="preserve">X </w:t>
      </w:r>
      <w:r w:rsidRPr="00FB7F08">
        <w:rPr>
          <w:rFonts w:ascii="Times New Roman" w:hAnsi="Times New Roman" w:cs="Times New Roman"/>
          <w:color w:val="000000"/>
          <w:sz w:val="24"/>
          <w:szCs w:val="24"/>
          <w:lang w:val="pl-PL"/>
        </w:rPr>
        <w:t>ust. 1</w:t>
      </w:r>
      <w:r w:rsidR="00F10817" w:rsidRPr="00FB7F08">
        <w:rPr>
          <w:rFonts w:ascii="Times New Roman" w:hAnsi="Times New Roman" w:cs="Times New Roman"/>
          <w:color w:val="000000"/>
          <w:sz w:val="24"/>
          <w:szCs w:val="24"/>
          <w:lang w:val="pl-PL"/>
        </w:rPr>
        <w:t xml:space="preserve"> SWZ</w:t>
      </w:r>
      <w:r w:rsidRPr="00FB7F08">
        <w:rPr>
          <w:rFonts w:ascii="Times New Roman" w:hAnsi="Times New Roman" w:cs="Times New Roman"/>
          <w:color w:val="000000"/>
          <w:sz w:val="24"/>
          <w:szCs w:val="24"/>
          <w:lang w:val="pl-PL"/>
        </w:rPr>
        <w:t xml:space="preserve">, także oświadczenie podmiotu udostępniającego zasoby, potwierdzające brak podstaw wykluczenia tego podmiotu oraz odpowiednio spełnianie warunków udziału </w:t>
      </w:r>
      <w:r w:rsidR="002923B5">
        <w:rPr>
          <w:rFonts w:ascii="Times New Roman" w:hAnsi="Times New Roman" w:cs="Times New Roman"/>
          <w:color w:val="000000"/>
          <w:sz w:val="24"/>
          <w:szCs w:val="24"/>
          <w:lang w:val="pl-PL"/>
        </w:rPr>
        <w:br/>
      </w:r>
      <w:r w:rsidRPr="00FB7F08">
        <w:rPr>
          <w:rFonts w:ascii="Times New Roman" w:hAnsi="Times New Roman" w:cs="Times New Roman"/>
          <w:color w:val="000000"/>
          <w:sz w:val="24"/>
          <w:szCs w:val="24"/>
          <w:lang w:val="pl-PL"/>
        </w:rPr>
        <w:t>w postępowaniu, w zakresie, w jakim wykonawca powołuje się na jego zasoby</w:t>
      </w:r>
      <w:r w:rsidR="00CD302E" w:rsidRPr="00FB7F08">
        <w:rPr>
          <w:rFonts w:ascii="Times New Roman" w:hAnsi="Times New Roman" w:cs="Times New Roman"/>
          <w:color w:val="000000"/>
          <w:sz w:val="24"/>
          <w:szCs w:val="24"/>
          <w:lang w:val="pl-PL"/>
        </w:rPr>
        <w:t xml:space="preserve">, zgodnie z katalogiem </w:t>
      </w:r>
      <w:r w:rsidR="00613C5D" w:rsidRPr="00FB7F08">
        <w:rPr>
          <w:rFonts w:ascii="Times New Roman" w:hAnsi="Times New Roman" w:cs="Times New Roman"/>
          <w:color w:val="000000"/>
          <w:sz w:val="24"/>
          <w:szCs w:val="24"/>
          <w:lang w:val="pl-PL"/>
        </w:rPr>
        <w:t>podmiotowych środków dowodowych</w:t>
      </w:r>
      <w:r w:rsidR="00CD302E" w:rsidRPr="00FB7F08">
        <w:rPr>
          <w:rFonts w:ascii="Times New Roman" w:hAnsi="Times New Roman" w:cs="Times New Roman"/>
          <w:color w:val="000000"/>
          <w:sz w:val="24"/>
          <w:szCs w:val="24"/>
          <w:lang w:val="pl-PL"/>
        </w:rPr>
        <w:t xml:space="preserve"> określonych w Rozdziale X SWZ</w:t>
      </w:r>
      <w:r w:rsidRPr="00FB7F08">
        <w:rPr>
          <w:rFonts w:ascii="Times New Roman" w:hAnsi="Times New Roman" w:cs="Times New Roman"/>
          <w:color w:val="000000"/>
          <w:sz w:val="24"/>
          <w:szCs w:val="24"/>
          <w:lang w:val="pl-PL"/>
        </w:rPr>
        <w:t>.</w:t>
      </w:r>
    </w:p>
    <w:p w14:paraId="7089117C" w14:textId="0F33C913" w:rsidR="009E60E2" w:rsidRDefault="00B361A1" w:rsidP="00440AF1">
      <w:pPr>
        <w:pStyle w:val="Teksttreci40"/>
        <w:numPr>
          <w:ilvl w:val="3"/>
          <w:numId w:val="18"/>
        </w:numPr>
        <w:shd w:val="clear" w:color="auto" w:fill="auto"/>
        <w:tabs>
          <w:tab w:val="clear" w:pos="1009"/>
          <w:tab w:val="left" w:pos="284"/>
        </w:tabs>
        <w:spacing w:before="0" w:after="0" w:line="360" w:lineRule="auto"/>
        <w:ind w:left="284" w:right="23" w:hanging="284"/>
        <w:rPr>
          <w:rFonts w:ascii="Times New Roman" w:hAnsi="Times New Roman" w:cs="Times New Roman"/>
          <w:color w:val="000000"/>
          <w:sz w:val="24"/>
          <w:szCs w:val="24"/>
          <w:lang w:val="pl-PL"/>
        </w:rPr>
      </w:pPr>
      <w:r w:rsidRPr="00FB7F08">
        <w:rPr>
          <w:rFonts w:ascii="Times New Roman" w:hAnsi="Times New Roman" w:cs="Times New Roman"/>
          <w:color w:val="000000"/>
          <w:sz w:val="24"/>
          <w:szCs w:val="24"/>
          <w:lang w:val="pl-PL"/>
        </w:rPr>
        <w:t xml:space="preserve">Wykonawca, w przypadku polegania na zdolnościach lub sytuacji podmiotów udostępniających zasoby przedkłada </w:t>
      </w:r>
      <w:proofErr w:type="gramStart"/>
      <w:r w:rsidRPr="00FB7F08">
        <w:rPr>
          <w:rFonts w:ascii="Times New Roman" w:hAnsi="Times New Roman" w:cs="Times New Roman"/>
          <w:color w:val="000000"/>
          <w:sz w:val="24"/>
          <w:szCs w:val="24"/>
          <w:lang w:val="pl-PL"/>
        </w:rPr>
        <w:t>także  podmiotowe</w:t>
      </w:r>
      <w:proofErr w:type="gramEnd"/>
      <w:r w:rsidRPr="00FB7F08">
        <w:rPr>
          <w:rFonts w:ascii="Times New Roman" w:hAnsi="Times New Roman" w:cs="Times New Roman"/>
          <w:color w:val="000000"/>
          <w:sz w:val="24"/>
          <w:szCs w:val="24"/>
          <w:lang w:val="pl-PL"/>
        </w:rPr>
        <w:t xml:space="preserve"> środki dowodowe które służą potwierdzenie braku </w:t>
      </w:r>
      <w:r w:rsidRPr="001D14A0">
        <w:rPr>
          <w:rFonts w:ascii="Times New Roman" w:hAnsi="Times New Roman" w:cs="Times New Roman"/>
          <w:color w:val="000000"/>
          <w:sz w:val="24"/>
          <w:szCs w:val="24"/>
          <w:lang w:val="pl-PL"/>
        </w:rPr>
        <w:t xml:space="preserve">podstaw do wykluczenia podmiotów udostępniających zasoby </w:t>
      </w:r>
      <w:r w:rsidR="00857760" w:rsidRPr="001D14A0">
        <w:rPr>
          <w:rFonts w:ascii="Times New Roman" w:hAnsi="Times New Roman" w:cs="Times New Roman"/>
          <w:color w:val="000000"/>
          <w:sz w:val="24"/>
          <w:szCs w:val="24"/>
          <w:lang w:val="pl-PL"/>
        </w:rPr>
        <w:br/>
      </w:r>
      <w:r w:rsidRPr="001D14A0">
        <w:rPr>
          <w:rFonts w:ascii="Times New Roman" w:hAnsi="Times New Roman" w:cs="Times New Roman"/>
          <w:color w:val="000000"/>
          <w:sz w:val="24"/>
          <w:szCs w:val="24"/>
          <w:lang w:val="pl-PL"/>
        </w:rPr>
        <w:t>o których mowa w Rozdziale X ust.</w:t>
      </w:r>
      <w:r w:rsidR="00857760" w:rsidRPr="001D14A0">
        <w:rPr>
          <w:rFonts w:ascii="Times New Roman" w:hAnsi="Times New Roman" w:cs="Times New Roman"/>
          <w:color w:val="000000"/>
          <w:sz w:val="24"/>
          <w:szCs w:val="24"/>
          <w:lang w:val="pl-PL"/>
        </w:rPr>
        <w:t xml:space="preserve"> </w:t>
      </w:r>
      <w:r w:rsidRPr="001D14A0">
        <w:rPr>
          <w:rFonts w:ascii="Times New Roman" w:hAnsi="Times New Roman" w:cs="Times New Roman"/>
          <w:color w:val="000000"/>
          <w:sz w:val="24"/>
          <w:szCs w:val="24"/>
          <w:lang w:val="pl-PL"/>
        </w:rPr>
        <w:t>4 pkt 2</w:t>
      </w:r>
      <w:r w:rsidR="00857760" w:rsidRPr="001D14A0">
        <w:rPr>
          <w:rFonts w:ascii="Times New Roman" w:hAnsi="Times New Roman" w:cs="Times New Roman"/>
          <w:color w:val="000000"/>
          <w:sz w:val="24"/>
          <w:szCs w:val="24"/>
          <w:lang w:val="pl-PL"/>
        </w:rPr>
        <w:t>)</w:t>
      </w:r>
      <w:r w:rsidRPr="001D14A0">
        <w:rPr>
          <w:rFonts w:ascii="Times New Roman" w:hAnsi="Times New Roman" w:cs="Times New Roman"/>
          <w:color w:val="000000"/>
          <w:sz w:val="24"/>
          <w:szCs w:val="24"/>
          <w:lang w:val="pl-PL"/>
        </w:rPr>
        <w:t>,</w:t>
      </w:r>
      <w:r w:rsidR="007F1A5B" w:rsidRPr="001D14A0">
        <w:rPr>
          <w:rFonts w:ascii="Times New Roman" w:hAnsi="Times New Roman" w:cs="Times New Roman"/>
          <w:color w:val="000000"/>
          <w:sz w:val="24"/>
          <w:szCs w:val="24"/>
          <w:lang w:val="pl-PL"/>
        </w:rPr>
        <w:t xml:space="preserve"> </w:t>
      </w:r>
      <w:r w:rsidRPr="001D14A0">
        <w:rPr>
          <w:rFonts w:ascii="Times New Roman" w:hAnsi="Times New Roman" w:cs="Times New Roman"/>
          <w:color w:val="000000"/>
          <w:sz w:val="24"/>
          <w:szCs w:val="24"/>
          <w:lang w:val="pl-PL"/>
        </w:rPr>
        <w:t>3</w:t>
      </w:r>
      <w:r w:rsidR="00857760" w:rsidRPr="001D14A0">
        <w:rPr>
          <w:rFonts w:ascii="Times New Roman" w:hAnsi="Times New Roman" w:cs="Times New Roman"/>
          <w:color w:val="000000"/>
          <w:sz w:val="24"/>
          <w:szCs w:val="24"/>
          <w:lang w:val="pl-PL"/>
        </w:rPr>
        <w:t>)</w:t>
      </w:r>
      <w:r w:rsidRPr="001D14A0">
        <w:rPr>
          <w:rFonts w:ascii="Times New Roman" w:hAnsi="Times New Roman" w:cs="Times New Roman"/>
          <w:color w:val="000000"/>
          <w:sz w:val="24"/>
          <w:szCs w:val="24"/>
          <w:lang w:val="pl-PL"/>
        </w:rPr>
        <w:t>,</w:t>
      </w:r>
      <w:r w:rsidR="007F1A5B" w:rsidRPr="001D14A0">
        <w:rPr>
          <w:rFonts w:ascii="Times New Roman" w:hAnsi="Times New Roman" w:cs="Times New Roman"/>
          <w:color w:val="000000"/>
          <w:sz w:val="24"/>
          <w:szCs w:val="24"/>
          <w:lang w:val="pl-PL"/>
        </w:rPr>
        <w:t xml:space="preserve"> </w:t>
      </w:r>
      <w:r w:rsidRPr="001D14A0">
        <w:rPr>
          <w:rFonts w:ascii="Times New Roman" w:hAnsi="Times New Roman" w:cs="Times New Roman"/>
          <w:color w:val="000000"/>
          <w:sz w:val="24"/>
          <w:szCs w:val="24"/>
          <w:lang w:val="pl-PL"/>
        </w:rPr>
        <w:t>4</w:t>
      </w:r>
      <w:r w:rsidR="00857760" w:rsidRPr="001D14A0">
        <w:rPr>
          <w:rFonts w:ascii="Times New Roman" w:hAnsi="Times New Roman" w:cs="Times New Roman"/>
          <w:color w:val="000000"/>
          <w:sz w:val="24"/>
          <w:szCs w:val="24"/>
          <w:lang w:val="pl-PL"/>
        </w:rPr>
        <w:t>)</w:t>
      </w:r>
      <w:r w:rsidR="00185090" w:rsidRPr="001D14A0">
        <w:rPr>
          <w:rFonts w:ascii="Times New Roman" w:hAnsi="Times New Roman" w:cs="Times New Roman"/>
          <w:color w:val="000000"/>
          <w:sz w:val="24"/>
          <w:szCs w:val="24"/>
          <w:lang w:val="pl-PL"/>
        </w:rPr>
        <w:t>,</w:t>
      </w:r>
      <w:r w:rsidR="007F1A5B" w:rsidRPr="001D14A0">
        <w:rPr>
          <w:rFonts w:ascii="Times New Roman" w:hAnsi="Times New Roman" w:cs="Times New Roman"/>
          <w:color w:val="000000"/>
          <w:sz w:val="24"/>
          <w:szCs w:val="24"/>
          <w:lang w:val="pl-PL"/>
        </w:rPr>
        <w:t xml:space="preserve"> </w:t>
      </w:r>
      <w:r w:rsidR="00C879CE">
        <w:rPr>
          <w:rFonts w:ascii="Times New Roman" w:hAnsi="Times New Roman" w:cs="Times New Roman"/>
          <w:color w:val="000000"/>
          <w:sz w:val="24"/>
          <w:szCs w:val="24"/>
          <w:lang w:val="pl-PL"/>
        </w:rPr>
        <w:t xml:space="preserve">8), </w:t>
      </w:r>
      <w:r w:rsidR="00BC270B" w:rsidRPr="001D14A0">
        <w:rPr>
          <w:rFonts w:ascii="Times New Roman" w:hAnsi="Times New Roman" w:cs="Times New Roman"/>
          <w:color w:val="000000"/>
          <w:sz w:val="24"/>
          <w:szCs w:val="24"/>
          <w:lang w:val="pl-PL"/>
        </w:rPr>
        <w:t>9)</w:t>
      </w:r>
      <w:r w:rsidR="00702A63" w:rsidRPr="001D14A0">
        <w:rPr>
          <w:rFonts w:ascii="Times New Roman" w:hAnsi="Times New Roman" w:cs="Times New Roman"/>
          <w:color w:val="000000"/>
          <w:sz w:val="24"/>
          <w:szCs w:val="24"/>
          <w:lang w:val="pl-PL"/>
        </w:rPr>
        <w:t>.</w:t>
      </w:r>
    </w:p>
    <w:p w14:paraId="716AF4FE" w14:textId="4423E260" w:rsidR="005919F8" w:rsidRPr="00BA6E1A" w:rsidRDefault="008A4F7E"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lang w:val="pl-PL"/>
        </w:rPr>
      </w:pPr>
      <w:r>
        <w:rPr>
          <w:rFonts w:ascii="Times New Roman" w:hAnsi="Times New Roman" w:cs="Times New Roman"/>
          <w:b/>
          <w:color w:val="000000"/>
          <w:sz w:val="26"/>
          <w:szCs w:val="26"/>
          <w:lang w:val="pl-PL"/>
        </w:rPr>
        <w:t xml:space="preserve"> </w:t>
      </w:r>
      <w:r w:rsidR="005919F8" w:rsidRPr="00BA6E1A">
        <w:rPr>
          <w:rFonts w:ascii="Times New Roman" w:hAnsi="Times New Roman" w:cs="Times New Roman"/>
          <w:b/>
          <w:color w:val="000000"/>
          <w:sz w:val="26"/>
          <w:szCs w:val="26"/>
          <w:lang w:val="pl-PL"/>
        </w:rPr>
        <w:t>INFORMACJA DLA WYKONAWCÓW WSPÓLNIE UBIEGAJĄCYCH SIĘ O UDZIELENIE ZAMÓWIENIA (SPÓŁKI CYWILNE/ KONSORCJA)</w:t>
      </w:r>
      <w:r>
        <w:rPr>
          <w:rFonts w:ascii="Times New Roman" w:hAnsi="Times New Roman" w:cs="Times New Roman"/>
          <w:b/>
          <w:color w:val="000000"/>
          <w:sz w:val="26"/>
          <w:szCs w:val="26"/>
          <w:lang w:val="pl-PL"/>
        </w:rPr>
        <w:t xml:space="preserve"> – DOTYCZY CZĘŚCI NR 1 – 2 </w:t>
      </w:r>
    </w:p>
    <w:p w14:paraId="2F459DA0" w14:textId="05274E69" w:rsidR="007F1A5B" w:rsidRPr="00FB7F08" w:rsidRDefault="003F7649" w:rsidP="00167512">
      <w:pPr>
        <w:pStyle w:val="Akapitzlist"/>
        <w:numPr>
          <w:ilvl w:val="0"/>
          <w:numId w:val="20"/>
        </w:numPr>
        <w:tabs>
          <w:tab w:val="clear" w:pos="1009"/>
          <w:tab w:val="left" w:pos="284"/>
        </w:tabs>
        <w:spacing w:before="240" w:line="360" w:lineRule="auto"/>
        <w:ind w:left="284" w:hanging="284"/>
        <w:contextualSpacing/>
        <w:jc w:val="both"/>
        <w:rPr>
          <w:color w:val="000000"/>
        </w:rPr>
      </w:pPr>
      <w:r w:rsidRPr="00BA6E1A">
        <w:rPr>
          <w:color w:val="000000"/>
          <w:sz w:val="26"/>
          <w:szCs w:val="26"/>
        </w:rPr>
        <w:tab/>
      </w:r>
      <w:r w:rsidR="00592248" w:rsidRPr="00FB7F08">
        <w:rPr>
          <w:color w:val="000000"/>
        </w:rPr>
        <w:t>Wykonawcy mogą wspólnie ubiegać się o udzielenie zamówienia. W takim przypadku Wykonawcy ustanawiają pełnomocnika</w:t>
      </w:r>
      <w:r w:rsidR="0055240B" w:rsidRPr="00FB7F08">
        <w:rPr>
          <w:color w:val="000000"/>
        </w:rPr>
        <w:t xml:space="preserve"> do reprezentowania ich w </w:t>
      </w:r>
      <w:r w:rsidR="00BD1389" w:rsidRPr="00FB7F08">
        <w:rPr>
          <w:color w:val="000000"/>
        </w:rPr>
        <w:t>postępowaniu albo</w:t>
      </w:r>
      <w:r w:rsidR="0055240B" w:rsidRPr="00FB7F08">
        <w:rPr>
          <w:color w:val="000000"/>
        </w:rPr>
        <w:t xml:space="preserve"> do reprez</w:t>
      </w:r>
      <w:r w:rsidR="007C7451" w:rsidRPr="00FB7F08">
        <w:rPr>
          <w:color w:val="000000"/>
        </w:rPr>
        <w:t>en</w:t>
      </w:r>
      <w:r w:rsidR="0055240B" w:rsidRPr="00FB7F08">
        <w:rPr>
          <w:color w:val="000000"/>
        </w:rPr>
        <w:t xml:space="preserve">towania i zawarcia umowy w sprawie zamówienia </w:t>
      </w:r>
      <w:r w:rsidR="007C7451" w:rsidRPr="00FB7F08">
        <w:rPr>
          <w:color w:val="000000"/>
        </w:rPr>
        <w:t>publicznego. Pełnomocnictwo</w:t>
      </w:r>
      <w:r w:rsidR="00592248" w:rsidRPr="00FB7F08">
        <w:rPr>
          <w:b/>
          <w:color w:val="000000"/>
        </w:rPr>
        <w:t xml:space="preserve"> </w:t>
      </w:r>
      <w:r w:rsidR="00592248" w:rsidRPr="00FB7F08">
        <w:rPr>
          <w:color w:val="000000"/>
        </w:rPr>
        <w:t>winno być załączone</w:t>
      </w:r>
      <w:r w:rsidR="0055240B" w:rsidRPr="00FB7F08">
        <w:rPr>
          <w:color w:val="000000"/>
        </w:rPr>
        <w:t xml:space="preserve"> do oferty</w:t>
      </w:r>
      <w:r w:rsidR="00862DB9" w:rsidRPr="00FB7F08">
        <w:rPr>
          <w:color w:val="000000"/>
        </w:rPr>
        <w:t xml:space="preserve">. </w:t>
      </w:r>
    </w:p>
    <w:p w14:paraId="1CBCC597" w14:textId="6CD8B3CA" w:rsidR="007F1A5B" w:rsidRPr="00FB7F08" w:rsidRDefault="005919F8" w:rsidP="00167512">
      <w:pPr>
        <w:pStyle w:val="Akapitzlist"/>
        <w:numPr>
          <w:ilvl w:val="0"/>
          <w:numId w:val="20"/>
        </w:numPr>
        <w:tabs>
          <w:tab w:val="clear" w:pos="1009"/>
          <w:tab w:val="left" w:pos="284"/>
        </w:tabs>
        <w:spacing w:before="240" w:line="360" w:lineRule="auto"/>
        <w:ind w:left="284" w:hanging="284"/>
        <w:contextualSpacing/>
        <w:jc w:val="both"/>
        <w:rPr>
          <w:color w:val="000000"/>
        </w:rPr>
      </w:pPr>
      <w:r w:rsidRPr="00FB7F08">
        <w:rPr>
          <w:color w:val="000000"/>
        </w:rPr>
        <w:t xml:space="preserve">W przypadku Wykonawców wspólnie ubiegających się o udzielenie zamówienia, </w:t>
      </w:r>
      <w:r w:rsidR="00BD1389" w:rsidRPr="00FB7F08">
        <w:rPr>
          <w:color w:val="000000"/>
        </w:rPr>
        <w:t>oświadczenia, o</w:t>
      </w:r>
      <w:r w:rsidR="00D55929" w:rsidRPr="00FB7F08">
        <w:rPr>
          <w:color w:val="000000"/>
        </w:rPr>
        <w:t xml:space="preserve"> których mowa w Rozdziale X</w:t>
      </w:r>
      <w:r w:rsidR="007163F2" w:rsidRPr="00FB7F08">
        <w:rPr>
          <w:color w:val="000000"/>
        </w:rPr>
        <w:t xml:space="preserve"> ust. </w:t>
      </w:r>
      <w:r w:rsidR="00B1605F" w:rsidRPr="00FB7F08">
        <w:rPr>
          <w:color w:val="000000"/>
        </w:rPr>
        <w:t>1</w:t>
      </w:r>
      <w:r w:rsidR="007163F2" w:rsidRPr="00FB7F08">
        <w:rPr>
          <w:color w:val="000000"/>
        </w:rPr>
        <w:t xml:space="preserve"> SWZ,</w:t>
      </w:r>
      <w:r w:rsidR="00DF5E25" w:rsidRPr="00FB7F08">
        <w:rPr>
          <w:color w:val="000000"/>
        </w:rPr>
        <w:t xml:space="preserve"> składa każdy z wykonawców. Oświadczenia te potwierdzają brak podstaw wykluczenia oraz spełnianie warunków udziału w zakresie, w jakim każdy z wykonawców wykazuje spełnianie warunków udziału </w:t>
      </w:r>
      <w:r w:rsidR="00857760">
        <w:rPr>
          <w:color w:val="000000"/>
        </w:rPr>
        <w:br/>
      </w:r>
      <w:r w:rsidR="00DF5E25" w:rsidRPr="00FB7F08">
        <w:rPr>
          <w:color w:val="000000"/>
        </w:rPr>
        <w:t>w postępowaniu.</w:t>
      </w:r>
    </w:p>
    <w:p w14:paraId="1DFB262F" w14:textId="77777777" w:rsidR="00AC6490" w:rsidRDefault="00BA73FC" w:rsidP="00167512">
      <w:pPr>
        <w:pStyle w:val="Akapitzlist"/>
        <w:numPr>
          <w:ilvl w:val="0"/>
          <w:numId w:val="20"/>
        </w:numPr>
        <w:tabs>
          <w:tab w:val="clear" w:pos="1009"/>
          <w:tab w:val="left" w:pos="284"/>
        </w:tabs>
        <w:spacing w:before="240" w:line="360" w:lineRule="auto"/>
        <w:ind w:left="284" w:hanging="284"/>
        <w:contextualSpacing/>
        <w:jc w:val="both"/>
        <w:rPr>
          <w:color w:val="000000"/>
        </w:rPr>
      </w:pPr>
      <w:r w:rsidRPr="00FB7F08">
        <w:rPr>
          <w:color w:val="000000"/>
        </w:rPr>
        <w:t xml:space="preserve">Wykonawcy wspólnie ubiegający się o udzielenie zamówienia dołączają do oferty oświadczenie, z którego wynika, które </w:t>
      </w:r>
      <w:r w:rsidR="00AC6490">
        <w:rPr>
          <w:color w:val="000000"/>
        </w:rPr>
        <w:t>usługi</w:t>
      </w:r>
    </w:p>
    <w:p w14:paraId="10F4E9C1" w14:textId="670AA224" w:rsidR="007F1A5B" w:rsidRPr="00FB7F08" w:rsidRDefault="00BA73FC" w:rsidP="00167512">
      <w:pPr>
        <w:pStyle w:val="Akapitzlist"/>
        <w:numPr>
          <w:ilvl w:val="0"/>
          <w:numId w:val="20"/>
        </w:numPr>
        <w:tabs>
          <w:tab w:val="clear" w:pos="1009"/>
          <w:tab w:val="left" w:pos="284"/>
        </w:tabs>
        <w:spacing w:before="240" w:line="360" w:lineRule="auto"/>
        <w:ind w:left="284" w:hanging="284"/>
        <w:contextualSpacing/>
        <w:jc w:val="both"/>
        <w:rPr>
          <w:color w:val="000000"/>
        </w:rPr>
      </w:pPr>
      <w:r w:rsidRPr="00FB7F08">
        <w:rPr>
          <w:color w:val="000000"/>
        </w:rPr>
        <w:t xml:space="preserve"> wykonają poszczególni wykonawcy.</w:t>
      </w:r>
    </w:p>
    <w:p w14:paraId="1EB857EC" w14:textId="61CA31D3" w:rsidR="007F1A5B" w:rsidRPr="00FB7F08" w:rsidRDefault="007163F2" w:rsidP="00167512">
      <w:pPr>
        <w:pStyle w:val="Akapitzlist"/>
        <w:numPr>
          <w:ilvl w:val="0"/>
          <w:numId w:val="20"/>
        </w:numPr>
        <w:tabs>
          <w:tab w:val="clear" w:pos="1009"/>
          <w:tab w:val="left" w:pos="284"/>
        </w:tabs>
        <w:spacing w:before="240" w:line="360" w:lineRule="auto"/>
        <w:ind w:left="284" w:hanging="284"/>
        <w:contextualSpacing/>
        <w:jc w:val="both"/>
        <w:rPr>
          <w:color w:val="000000"/>
        </w:rPr>
      </w:pPr>
      <w:r w:rsidRPr="00FB7F08">
        <w:rPr>
          <w:color w:val="000000"/>
        </w:rPr>
        <w:t>Oświadczenia i dokumenty potwierdzające brak podstaw do wykluczenia z postępowania</w:t>
      </w:r>
      <w:r w:rsidR="00CF0BA5" w:rsidRPr="00FB7F08">
        <w:rPr>
          <w:color w:val="000000"/>
        </w:rPr>
        <w:t xml:space="preserve"> </w:t>
      </w:r>
      <w:r w:rsidRPr="00FB7F08">
        <w:rPr>
          <w:color w:val="000000"/>
        </w:rPr>
        <w:t>składa każdy z Wykonawców wspólnie ubiegających się o zamówienie.</w:t>
      </w:r>
      <w:bookmarkStart w:id="4" w:name="bookmark11"/>
    </w:p>
    <w:p w14:paraId="0CD41D37" w14:textId="63589A48" w:rsidR="0055740A" w:rsidRPr="00C6195A" w:rsidRDefault="0004673E" w:rsidP="0055740A">
      <w:pPr>
        <w:pStyle w:val="Akapitzlist"/>
        <w:numPr>
          <w:ilvl w:val="0"/>
          <w:numId w:val="20"/>
        </w:numPr>
        <w:tabs>
          <w:tab w:val="clear" w:pos="1009"/>
          <w:tab w:val="left" w:pos="284"/>
          <w:tab w:val="num" w:pos="4281"/>
        </w:tabs>
        <w:spacing w:before="240" w:line="360" w:lineRule="auto"/>
        <w:ind w:left="284" w:hanging="284"/>
        <w:contextualSpacing/>
        <w:jc w:val="both"/>
      </w:pPr>
      <w:r w:rsidRPr="00FB7F08">
        <w:rPr>
          <w:rFonts w:eastAsia="Verdana"/>
          <w:color w:val="000000"/>
        </w:rPr>
        <w:t>Wykonawcy powinni wraz z ofertą złożyć oświadczenie z art. 117 ust.</w:t>
      </w:r>
      <w:r w:rsidR="00857760">
        <w:rPr>
          <w:rFonts w:eastAsia="Verdana"/>
          <w:color w:val="000000"/>
        </w:rPr>
        <w:t xml:space="preserve"> </w:t>
      </w:r>
      <w:r w:rsidRPr="00FB7F08">
        <w:rPr>
          <w:rFonts w:eastAsia="Verdana"/>
          <w:color w:val="000000"/>
        </w:rPr>
        <w:t>4</w:t>
      </w:r>
      <w:r w:rsidR="00857760">
        <w:rPr>
          <w:rFonts w:eastAsia="Verdana"/>
          <w:color w:val="000000"/>
        </w:rPr>
        <w:t xml:space="preserve"> </w:t>
      </w:r>
      <w:r w:rsidR="003D6AA7">
        <w:rPr>
          <w:rFonts w:eastAsia="Verdana"/>
          <w:color w:val="000000"/>
        </w:rPr>
        <w:t xml:space="preserve">ustawy </w:t>
      </w:r>
      <w:proofErr w:type="spellStart"/>
      <w:r w:rsidR="003D6AA7">
        <w:rPr>
          <w:rFonts w:eastAsia="Verdana"/>
          <w:color w:val="000000"/>
        </w:rPr>
        <w:t>Pzp</w:t>
      </w:r>
      <w:proofErr w:type="spellEnd"/>
      <w:r w:rsidR="003D6AA7">
        <w:rPr>
          <w:rFonts w:eastAsia="Verdana"/>
          <w:color w:val="000000"/>
        </w:rPr>
        <w:t xml:space="preserve"> </w:t>
      </w:r>
      <w:r w:rsidR="002923B5">
        <w:rPr>
          <w:rFonts w:eastAsia="Verdana"/>
          <w:color w:val="000000"/>
        </w:rPr>
        <w:t xml:space="preserve">stanowiące </w:t>
      </w:r>
      <w:r w:rsidR="003D6AA7">
        <w:rPr>
          <w:rFonts w:eastAsia="Verdana"/>
          <w:b/>
          <w:bCs/>
          <w:color w:val="000000"/>
        </w:rPr>
        <w:t>Z</w:t>
      </w:r>
      <w:r w:rsidR="003F5303" w:rsidRPr="002923B5">
        <w:rPr>
          <w:rFonts w:eastAsia="Verdana"/>
          <w:b/>
          <w:bCs/>
          <w:color w:val="000000"/>
        </w:rPr>
        <w:t xml:space="preserve">ałącznik nr </w:t>
      </w:r>
      <w:r w:rsidR="004467EE">
        <w:rPr>
          <w:rFonts w:eastAsia="Verdana"/>
          <w:b/>
          <w:bCs/>
          <w:color w:val="000000"/>
        </w:rPr>
        <w:t>8</w:t>
      </w:r>
      <w:r w:rsidR="003F5303" w:rsidRPr="002923B5">
        <w:rPr>
          <w:rFonts w:eastAsia="Verdana"/>
          <w:b/>
          <w:bCs/>
          <w:color w:val="000000"/>
        </w:rPr>
        <w:t xml:space="preserve"> do SWZ</w:t>
      </w:r>
      <w:r w:rsidRPr="00FB7F08">
        <w:rPr>
          <w:rFonts w:eastAsia="Verdana"/>
          <w:color w:val="000000"/>
        </w:rPr>
        <w:t xml:space="preserve"> (dotyczy konsorcjum i spółek cywilnych</w:t>
      </w:r>
      <w:r>
        <w:rPr>
          <w:rFonts w:eastAsia="Verdana"/>
          <w:color w:val="000000"/>
          <w:sz w:val="26"/>
          <w:szCs w:val="26"/>
        </w:rPr>
        <w:t>)</w:t>
      </w:r>
      <w:r w:rsidR="00857760">
        <w:rPr>
          <w:rFonts w:eastAsia="Verdana"/>
          <w:color w:val="000000"/>
          <w:sz w:val="26"/>
          <w:szCs w:val="26"/>
        </w:rPr>
        <w:t>.</w:t>
      </w:r>
    </w:p>
    <w:p w14:paraId="54BA5EDD" w14:textId="5FD3E344" w:rsidR="00974EE8" w:rsidRPr="00BA6E1A" w:rsidRDefault="008A4F7E"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bCs/>
          <w:color w:val="000000"/>
          <w:sz w:val="26"/>
          <w:szCs w:val="26"/>
        </w:rPr>
      </w:pPr>
      <w:r>
        <w:rPr>
          <w:rFonts w:ascii="Times New Roman" w:hAnsi="Times New Roman" w:cs="Times New Roman"/>
          <w:b/>
          <w:bCs/>
          <w:color w:val="000000"/>
          <w:sz w:val="26"/>
          <w:szCs w:val="26"/>
        </w:rPr>
        <w:lastRenderedPageBreak/>
        <w:t xml:space="preserve"> </w:t>
      </w:r>
      <w:r w:rsidR="00974EE8" w:rsidRPr="00BA6E1A">
        <w:rPr>
          <w:rFonts w:ascii="Times New Roman" w:hAnsi="Times New Roman" w:cs="Times New Roman"/>
          <w:b/>
          <w:bCs/>
          <w:color w:val="000000"/>
          <w:sz w:val="26"/>
          <w:szCs w:val="26"/>
        </w:rPr>
        <w:t xml:space="preserve">SPOSÓB KOMUNIKACJI ORAZ </w:t>
      </w:r>
      <w:bookmarkEnd w:id="4"/>
      <w:r w:rsidR="00D16134" w:rsidRPr="00BA6E1A">
        <w:rPr>
          <w:rFonts w:ascii="Times New Roman" w:hAnsi="Times New Roman" w:cs="Times New Roman"/>
          <w:b/>
          <w:bCs/>
          <w:color w:val="000000"/>
          <w:sz w:val="26"/>
          <w:szCs w:val="26"/>
        </w:rPr>
        <w:t>WYJAŚNIENIA TREŚCI SWZ</w:t>
      </w:r>
    </w:p>
    <w:p w14:paraId="0CD61C2E" w14:textId="77777777" w:rsidR="00D12351" w:rsidRPr="00AA25D4" w:rsidRDefault="003F7649" w:rsidP="00D12351">
      <w:pPr>
        <w:pStyle w:val="Style5"/>
        <w:widowControl/>
        <w:jc w:val="both"/>
        <w:rPr>
          <w:rStyle w:val="FontStyle18"/>
          <w:rFonts w:ascii="Times New Roman" w:hAnsi="Times New Roman" w:cs="Times New Roman"/>
          <w:sz w:val="24"/>
          <w:szCs w:val="24"/>
        </w:rPr>
      </w:pPr>
      <w:r w:rsidRPr="00BA6E1A">
        <w:rPr>
          <w:bCs/>
          <w:color w:val="000000"/>
          <w:sz w:val="26"/>
          <w:szCs w:val="26"/>
        </w:rPr>
        <w:tab/>
      </w:r>
    </w:p>
    <w:p w14:paraId="10191938" w14:textId="77777777" w:rsidR="00857760" w:rsidRPr="00FA5D65"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FA5D65">
        <w:rPr>
          <w:rStyle w:val="FontStyle19"/>
          <w:rFonts w:ascii="Times New Roman" w:hAnsi="Times New Roman" w:cs="Times New Roman"/>
          <w:sz w:val="24"/>
          <w:szCs w:val="24"/>
        </w:rPr>
        <w:t xml:space="preserve">W postępowaniu o udzielenie zamówienia publicznego komunikacja między </w:t>
      </w:r>
      <w:r w:rsidRPr="00FA5D65">
        <w:rPr>
          <w:rStyle w:val="FontStyle19"/>
          <w:rFonts w:ascii="Times New Roman" w:hAnsi="Times New Roman" w:cs="Times New Roman"/>
          <w:color w:val="000000" w:themeColor="text1"/>
          <w:sz w:val="24"/>
          <w:szCs w:val="24"/>
        </w:rPr>
        <w:t>Zamawiającym a wykonawcami odbywa się przy użyciu Platformy e-Zamówienia, która jest dostępna pod adresem</w:t>
      </w:r>
      <w:hyperlink r:id="rId11" w:history="1">
        <w:r w:rsidRPr="00FA5D65">
          <w:rPr>
            <w:rStyle w:val="Hipercze"/>
            <w:rFonts w:ascii="Times New Roman" w:hAnsi="Times New Roman" w:cs="Times New Roman"/>
            <w:color w:val="000000" w:themeColor="text1"/>
          </w:rPr>
          <w:t xml:space="preserve"> https://ezamowienia.gov.pl.</w:t>
        </w:r>
      </w:hyperlink>
    </w:p>
    <w:p w14:paraId="00740165" w14:textId="77777777" w:rsidR="00857760" w:rsidRPr="00857760"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color w:val="000000" w:themeColor="text1"/>
          <w:sz w:val="24"/>
          <w:szCs w:val="24"/>
        </w:rPr>
        <w:t>Korzystanie z Platformy e-Zamówienia jest bezpłatne.</w:t>
      </w:r>
    </w:p>
    <w:p w14:paraId="098E1ED9" w14:textId="6CB1ECED" w:rsidR="00857760" w:rsidRPr="00857760" w:rsidRDefault="00D12351" w:rsidP="00F93C06">
      <w:pPr>
        <w:pStyle w:val="Style6"/>
        <w:widowControl/>
        <w:numPr>
          <w:ilvl w:val="0"/>
          <w:numId w:val="51"/>
        </w:numPr>
        <w:spacing w:line="360" w:lineRule="auto"/>
        <w:ind w:left="284" w:hanging="284"/>
        <w:rPr>
          <w:rFonts w:ascii="Times New Roman" w:hAnsi="Times New Roman" w:cs="Times New Roman"/>
          <w:color w:val="000000" w:themeColor="text1"/>
        </w:rPr>
      </w:pPr>
      <w:r w:rsidRPr="00857760">
        <w:rPr>
          <w:rStyle w:val="FontStyle19"/>
          <w:rFonts w:ascii="Times New Roman" w:hAnsi="Times New Roman" w:cs="Times New Roman"/>
          <w:color w:val="000000" w:themeColor="text1"/>
          <w:sz w:val="24"/>
          <w:szCs w:val="24"/>
        </w:rPr>
        <w:t>Zamawiający wyznacza następujące osoby do kontaktu z wykonawcami</w:t>
      </w:r>
      <w:r w:rsidR="00691160">
        <w:rPr>
          <w:rStyle w:val="FontStyle19"/>
          <w:rFonts w:ascii="Times New Roman" w:hAnsi="Times New Roman" w:cs="Times New Roman"/>
          <w:color w:val="000000" w:themeColor="text1"/>
          <w:sz w:val="24"/>
          <w:szCs w:val="24"/>
        </w:rPr>
        <w:t xml:space="preserve">: </w:t>
      </w:r>
      <w:r w:rsidR="0067556F" w:rsidRPr="00857760">
        <w:rPr>
          <w:rFonts w:ascii="Times New Roman" w:hAnsi="Times New Roman" w:cs="Times New Roman"/>
        </w:rPr>
        <w:t xml:space="preserve">Ewelina Maciuszonek, tel. 75 75 14 133, e-mail: </w:t>
      </w:r>
      <w:hyperlink r:id="rId12" w:history="1">
        <w:r w:rsidR="00857760" w:rsidRPr="00857760">
          <w:rPr>
            <w:rStyle w:val="Hipercze"/>
            <w:rFonts w:ascii="Times New Roman" w:hAnsi="Times New Roman" w:cs="Times New Roman"/>
          </w:rPr>
          <w:t>fundusze@starakamienica.pl</w:t>
        </w:r>
      </w:hyperlink>
    </w:p>
    <w:p w14:paraId="38079D9A" w14:textId="77777777" w:rsidR="00857760" w:rsidRPr="00857760" w:rsidRDefault="00AB68BE"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color w:val="000000" w:themeColor="text1"/>
          <w:sz w:val="24"/>
          <w:szCs w:val="24"/>
        </w:rPr>
        <w:t xml:space="preserve">Komunikacja z wykonawcami odbywa się jedynie z wykorzystaniem platformy </w:t>
      </w:r>
      <w:hyperlink r:id="rId13" w:history="1">
        <w:r w:rsidRPr="00857760">
          <w:rPr>
            <w:rStyle w:val="Hipercze"/>
            <w:rFonts w:ascii="Times New Roman" w:hAnsi="Times New Roman" w:cs="Times New Roman"/>
            <w:color w:val="000000" w:themeColor="text1"/>
          </w:rPr>
          <w:t>https://ezamowienia.gov.pl</w:t>
        </w:r>
      </w:hyperlink>
    </w:p>
    <w:p w14:paraId="70E78131" w14:textId="4F974996" w:rsidR="00857760" w:rsidRPr="00857760"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857760">
        <w:rPr>
          <w:rStyle w:val="FontStyle17"/>
          <w:rFonts w:ascii="Times New Roman" w:hAnsi="Times New Roman" w:cs="Times New Roman"/>
          <w:sz w:val="24"/>
          <w:szCs w:val="24"/>
        </w:rPr>
        <w:t xml:space="preserve">Regulamin Platformy e-Zamówienia, </w:t>
      </w:r>
      <w:r w:rsidRPr="00857760">
        <w:rPr>
          <w:rStyle w:val="FontStyle19"/>
          <w:rFonts w:ascii="Times New Roman" w:hAnsi="Times New Roman" w:cs="Times New Roman"/>
          <w:sz w:val="24"/>
          <w:szCs w:val="24"/>
        </w:rPr>
        <w:t xml:space="preserve">dostępny na stronie internetowej </w:t>
      </w:r>
      <w:hyperlink r:id="rId14" w:history="1">
        <w:r w:rsidRPr="00857760">
          <w:rPr>
            <w:rStyle w:val="Hipercze"/>
            <w:rFonts w:ascii="Times New Roman" w:hAnsi="Times New Roman" w:cs="Times New Roman"/>
          </w:rPr>
          <w:t>https://ezamowienia.gov.pl</w:t>
        </w:r>
      </w:hyperlink>
      <w:r w:rsidRPr="00857760">
        <w:rPr>
          <w:rStyle w:val="FontStyle19"/>
          <w:rFonts w:ascii="Times New Roman" w:hAnsi="Times New Roman" w:cs="Times New Roman"/>
          <w:color w:val="0563C1"/>
          <w:sz w:val="24"/>
          <w:szCs w:val="24"/>
        </w:rPr>
        <w:t xml:space="preserve"> </w:t>
      </w:r>
      <w:r w:rsidRPr="00857760">
        <w:rPr>
          <w:rStyle w:val="FontStyle19"/>
          <w:rFonts w:ascii="Times New Roman" w:hAnsi="Times New Roman" w:cs="Times New Roman"/>
          <w:sz w:val="24"/>
          <w:szCs w:val="24"/>
        </w:rPr>
        <w:t>oraz informacje zamieszczone w zakładce „Centrum Pomocy</w:t>
      </w:r>
      <w:r w:rsidR="0033694E">
        <w:rPr>
          <w:rStyle w:val="FontStyle19"/>
          <w:rFonts w:ascii="Times New Roman" w:hAnsi="Times New Roman" w:cs="Times New Roman"/>
          <w:sz w:val="24"/>
          <w:szCs w:val="24"/>
        </w:rPr>
        <w:t>”</w:t>
      </w:r>
      <w:r w:rsidRPr="00857760">
        <w:rPr>
          <w:rStyle w:val="FontStyle19"/>
          <w:rFonts w:ascii="Times New Roman" w:hAnsi="Times New Roman" w:cs="Times New Roman"/>
          <w:sz w:val="24"/>
          <w:szCs w:val="24"/>
        </w:rPr>
        <w:t>.</w:t>
      </w:r>
    </w:p>
    <w:p w14:paraId="7C66CE0B" w14:textId="77777777" w:rsidR="00857760" w:rsidRPr="00857760"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sz w:val="24"/>
          <w:szCs w:val="24"/>
        </w:rPr>
        <w:t>Przeglądanie i pobieranie publicznej treści dokumentacji postępowania nie wymaga posiadania konta na Platformie e-Zamówienia ani logowania.</w:t>
      </w:r>
    </w:p>
    <w:p w14:paraId="22786E54" w14:textId="77777777" w:rsidR="00857760" w:rsidRPr="00857760"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54C210B" w14:textId="77777777" w:rsidR="00857760" w:rsidRPr="00857760"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857760">
        <w:rPr>
          <w:rStyle w:val="FontStyle19"/>
          <w:rFonts w:ascii="Times New Roman" w:hAnsi="Times New Roman" w:cs="Times New Roman"/>
          <w:sz w:val="24"/>
          <w:szCs w:val="24"/>
        </w:rPr>
        <w:t>Pzp</w:t>
      </w:r>
      <w:proofErr w:type="spellEnd"/>
      <w:r w:rsidRPr="00857760">
        <w:rPr>
          <w:rStyle w:val="FontStyle19"/>
          <w:rFonts w:ascii="Times New Roman" w:hAnsi="Times New Roman" w:cs="Times New Roman"/>
          <w:sz w:val="24"/>
          <w:szCs w:val="24"/>
        </w:rPr>
        <w:t>, ww. regulacje nie będą miały bezpośredniego zastosowania.</w:t>
      </w:r>
    </w:p>
    <w:p w14:paraId="2086CBCE" w14:textId="693870CC" w:rsidR="00D12351" w:rsidRPr="00857760" w:rsidRDefault="00D12351" w:rsidP="00F93C06">
      <w:pPr>
        <w:pStyle w:val="Style6"/>
        <w:widowControl/>
        <w:numPr>
          <w:ilvl w:val="0"/>
          <w:numId w:val="51"/>
        </w:numPr>
        <w:spacing w:line="360" w:lineRule="auto"/>
        <w:ind w:left="284" w:hanging="284"/>
        <w:rPr>
          <w:rStyle w:val="FontStyle19"/>
          <w:rFonts w:ascii="Times New Roman" w:hAnsi="Times New Roman" w:cs="Times New Roman"/>
          <w:color w:val="000000" w:themeColor="text1"/>
          <w:sz w:val="24"/>
          <w:szCs w:val="24"/>
        </w:rPr>
      </w:pPr>
      <w:r w:rsidRPr="00857760">
        <w:rPr>
          <w:rStyle w:val="FontStyle19"/>
          <w:rFonts w:ascii="Times New Roman" w:hAnsi="Times New Roman" w:cs="Times New Roman"/>
          <w:sz w:val="24"/>
          <w:szCs w:val="24"/>
        </w:rPr>
        <w:lastRenderedPageBreak/>
        <w:t>Informacje, oświadczenia lub dokumenty, inne niż wymienione w § 2 ust. 1 rozporządzenia Prezesa Rady Ministrów w sprawie wymagań dla dokumentów elektronicznych, przekazywane w postępowaniu sporządza się w postaci elektronicznej:</w:t>
      </w:r>
    </w:p>
    <w:p w14:paraId="6E4559A0" w14:textId="277D5E30" w:rsidR="00D12351" w:rsidRPr="00FB7F08" w:rsidRDefault="00D12351" w:rsidP="00F93C06">
      <w:pPr>
        <w:pStyle w:val="Style6"/>
        <w:widowControl/>
        <w:numPr>
          <w:ilvl w:val="1"/>
          <w:numId w:val="52"/>
        </w:numPr>
        <w:spacing w:line="360" w:lineRule="auto"/>
        <w:ind w:left="567" w:hanging="283"/>
        <w:rPr>
          <w:rStyle w:val="FontStyle19"/>
          <w:rFonts w:ascii="Times New Roman" w:hAnsi="Times New Roman" w:cs="Times New Roman"/>
          <w:sz w:val="24"/>
          <w:szCs w:val="24"/>
        </w:rPr>
      </w:pPr>
      <w:r w:rsidRPr="00FB7F08">
        <w:rPr>
          <w:rStyle w:val="FontStyle19"/>
          <w:rFonts w:ascii="Times New Roman" w:hAnsi="Times New Roman" w:cs="Times New Roman"/>
          <w:sz w:val="24"/>
          <w:szCs w:val="24"/>
        </w:rPr>
        <w:t xml:space="preserve">w formatach danych określonych w przepisach rozporządzenia Rady Ministrów </w:t>
      </w:r>
      <w:r w:rsidR="00857760">
        <w:rPr>
          <w:rStyle w:val="FontStyle19"/>
          <w:rFonts w:ascii="Times New Roman" w:hAnsi="Times New Roman" w:cs="Times New Roman"/>
          <w:sz w:val="24"/>
          <w:szCs w:val="24"/>
        </w:rPr>
        <w:br/>
      </w:r>
      <w:r w:rsidRPr="00FB7F08">
        <w:rPr>
          <w:rStyle w:val="FontStyle19"/>
          <w:rFonts w:ascii="Times New Roman" w:hAnsi="Times New Roman" w:cs="Times New Roman"/>
          <w:sz w:val="24"/>
          <w:szCs w:val="24"/>
        </w:rPr>
        <w:t>w sprawie Krajowych Ram Interoperacyjności (i przekazuje się jako załącznik), lub</w:t>
      </w:r>
    </w:p>
    <w:p w14:paraId="758C4D60" w14:textId="3394DD33" w:rsidR="00D12351" w:rsidRPr="00FB7F08" w:rsidRDefault="00D12351" w:rsidP="00F93C06">
      <w:pPr>
        <w:pStyle w:val="Style6"/>
        <w:widowControl/>
        <w:numPr>
          <w:ilvl w:val="1"/>
          <w:numId w:val="52"/>
        </w:numPr>
        <w:spacing w:line="360" w:lineRule="auto"/>
        <w:ind w:left="567" w:hanging="283"/>
        <w:rPr>
          <w:rStyle w:val="FontStyle19"/>
          <w:rFonts w:ascii="Times New Roman" w:hAnsi="Times New Roman" w:cs="Times New Roman"/>
          <w:sz w:val="24"/>
          <w:szCs w:val="24"/>
        </w:rPr>
      </w:pPr>
      <w:r w:rsidRPr="00FB7F08">
        <w:rPr>
          <w:rStyle w:val="FontStyle19"/>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p>
    <w:p w14:paraId="63042E59" w14:textId="7E851EA5" w:rsidR="00857760" w:rsidRDefault="00D12351" w:rsidP="00F93C06">
      <w:pPr>
        <w:pStyle w:val="Style6"/>
        <w:widowControl/>
        <w:numPr>
          <w:ilvl w:val="0"/>
          <w:numId w:val="51"/>
        </w:numPr>
        <w:spacing w:line="360" w:lineRule="auto"/>
        <w:ind w:left="426" w:hanging="426"/>
        <w:rPr>
          <w:rStyle w:val="FontStyle19"/>
          <w:rFonts w:ascii="Times New Roman" w:hAnsi="Times New Roman" w:cs="Times New Roman"/>
          <w:sz w:val="24"/>
          <w:szCs w:val="24"/>
        </w:rPr>
      </w:pPr>
      <w:r w:rsidRPr="00FB7F08">
        <w:rPr>
          <w:rStyle w:val="FontStyle19"/>
          <w:rFonts w:ascii="Times New Roman" w:hAnsi="Times New Roman" w:cs="Times New Roman"/>
          <w:sz w:val="24"/>
          <w:szCs w:val="24"/>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rsidR="00857760">
        <w:rPr>
          <w:rStyle w:val="FontStyle19"/>
          <w:rFonts w:ascii="Times New Roman" w:hAnsi="Times New Roman" w:cs="Times New Roman"/>
          <w:sz w:val="24"/>
          <w:szCs w:val="24"/>
        </w:rPr>
        <w:br/>
      </w:r>
      <w:r w:rsidRPr="00FB7F08">
        <w:rPr>
          <w:rStyle w:val="FontStyle19"/>
          <w:rFonts w:ascii="Times New Roman" w:hAnsi="Times New Roman" w:cs="Times New Roman"/>
          <w:sz w:val="24"/>
          <w:szCs w:val="24"/>
        </w:rPr>
        <w:t>(Dz. U. z 202</w:t>
      </w:r>
      <w:r w:rsidR="00FA5D65">
        <w:rPr>
          <w:rStyle w:val="FontStyle19"/>
          <w:rFonts w:ascii="Times New Roman" w:hAnsi="Times New Roman" w:cs="Times New Roman"/>
          <w:sz w:val="24"/>
          <w:szCs w:val="24"/>
        </w:rPr>
        <w:t>6 r</w:t>
      </w:r>
      <w:r w:rsidR="00482F9C" w:rsidRPr="00FB7F08">
        <w:rPr>
          <w:rStyle w:val="FontStyle19"/>
          <w:rFonts w:ascii="Times New Roman" w:hAnsi="Times New Roman" w:cs="Times New Roman"/>
          <w:sz w:val="24"/>
          <w:szCs w:val="24"/>
        </w:rPr>
        <w:t>.</w:t>
      </w:r>
      <w:r w:rsidR="00FA5D65">
        <w:rPr>
          <w:rStyle w:val="FontStyle19"/>
          <w:rFonts w:ascii="Times New Roman" w:hAnsi="Times New Roman" w:cs="Times New Roman"/>
          <w:sz w:val="24"/>
          <w:szCs w:val="24"/>
        </w:rPr>
        <w:t xml:space="preserve"> poz. 85</w:t>
      </w:r>
      <w:r w:rsidR="00482F9C" w:rsidRPr="00FB7F08">
        <w:rPr>
          <w:rStyle w:val="FontStyle19"/>
          <w:rFonts w:ascii="Times New Roman" w:hAnsi="Times New Roman" w:cs="Times New Roman"/>
          <w:sz w:val="24"/>
          <w:szCs w:val="24"/>
        </w:rPr>
        <w:t>)</w:t>
      </w:r>
      <w:r w:rsidRPr="00FB7F08">
        <w:rPr>
          <w:rStyle w:val="FontStyle19"/>
          <w:rFonts w:ascii="Times New Roman" w:hAnsi="Times New Roman" w:cs="Times New Roman"/>
          <w:sz w:val="24"/>
          <w:szCs w:val="24"/>
        </w:rPr>
        <w:t xml:space="preserve"> wykonawca, w celu utrzymania w poufności tych informacji, przekazuje je w wydzielonym i odpowiednio oznaczonym pliku, wraz z jednoczesnym zaznaczeniem w nazwie pliku „Dokument stanowiący tajemnicę przedsiębiorstwa</w:t>
      </w:r>
      <w:r w:rsidR="00FA5D65">
        <w:rPr>
          <w:rStyle w:val="FontStyle19"/>
          <w:rFonts w:ascii="Times New Roman" w:hAnsi="Times New Roman" w:cs="Times New Roman"/>
          <w:sz w:val="24"/>
          <w:szCs w:val="24"/>
        </w:rPr>
        <w:t>”</w:t>
      </w:r>
      <w:r w:rsidRPr="00FB7F08">
        <w:rPr>
          <w:rStyle w:val="FontStyle19"/>
          <w:rFonts w:ascii="Times New Roman" w:hAnsi="Times New Roman" w:cs="Times New Roman"/>
          <w:sz w:val="24"/>
          <w:szCs w:val="24"/>
        </w:rPr>
        <w:t>.</w:t>
      </w:r>
    </w:p>
    <w:p w14:paraId="06CF3E03" w14:textId="76113694" w:rsidR="00857760" w:rsidRDefault="00D12351" w:rsidP="00F93C06">
      <w:pPr>
        <w:pStyle w:val="Style6"/>
        <w:widowControl/>
        <w:numPr>
          <w:ilvl w:val="0"/>
          <w:numId w:val="51"/>
        </w:numPr>
        <w:spacing w:line="360" w:lineRule="auto"/>
        <w:ind w:left="426" w:hanging="426"/>
        <w:rPr>
          <w:rStyle w:val="FontStyle19"/>
          <w:rFonts w:ascii="Times New Roman" w:hAnsi="Times New Roman" w:cs="Times New Roman"/>
          <w:sz w:val="24"/>
          <w:szCs w:val="24"/>
        </w:rPr>
      </w:pPr>
      <w:r w:rsidRPr="00857760">
        <w:rPr>
          <w:rStyle w:val="FontStyle19"/>
          <w:rFonts w:ascii="Times New Roman" w:hAnsi="Times New Roman" w:cs="Times New Roman"/>
          <w:sz w:val="24"/>
          <w:szCs w:val="24"/>
        </w:rPr>
        <w:t xml:space="preserve">Komunikacja w postępowaniu, z </w:t>
      </w:r>
      <w:r w:rsidRPr="00857760">
        <w:rPr>
          <w:rStyle w:val="FontStyle19"/>
          <w:rFonts w:ascii="Times New Roman" w:hAnsi="Times New Roman" w:cs="Times New Roman"/>
          <w:sz w:val="24"/>
          <w:szCs w:val="24"/>
          <w:u w:val="single"/>
        </w:rPr>
        <w:t xml:space="preserve">wyłączeniem składania ofert </w:t>
      </w:r>
      <w:r w:rsidRPr="00857760">
        <w:rPr>
          <w:rStyle w:val="FontStyle19"/>
          <w:rFonts w:ascii="Times New Roman" w:hAnsi="Times New Roman" w:cs="Times New Roman"/>
          <w:sz w:val="24"/>
          <w:szCs w:val="24"/>
        </w:rPr>
        <w:t>odbywa się drogą elektroniczną za pośrednictwem formularzy do komunikacji dostępnych w zakładce „Formularze</w:t>
      </w:r>
      <w:r w:rsidR="00FA5D65">
        <w:rPr>
          <w:rStyle w:val="FontStyle19"/>
          <w:rFonts w:ascii="Times New Roman" w:hAnsi="Times New Roman" w:cs="Times New Roman"/>
          <w:sz w:val="24"/>
          <w:szCs w:val="24"/>
        </w:rPr>
        <w:t>”</w:t>
      </w:r>
      <w:r w:rsidRPr="00857760">
        <w:rPr>
          <w:rStyle w:val="FontStyle19"/>
          <w:rFonts w:ascii="Times New Roman" w:hAnsi="Times New Roman" w:cs="Times New Roman"/>
          <w:sz w:val="24"/>
          <w:szCs w:val="24"/>
        </w:rPr>
        <w:t xml:space="preserve"> („Formularze do komunikacji"). Za pośrednictwem „Formularzy do komunikacji</w:t>
      </w:r>
      <w:r w:rsidR="00FA5D65">
        <w:rPr>
          <w:rStyle w:val="FontStyle19"/>
          <w:rFonts w:ascii="Times New Roman" w:hAnsi="Times New Roman" w:cs="Times New Roman"/>
          <w:sz w:val="24"/>
          <w:szCs w:val="24"/>
        </w:rPr>
        <w:t>”</w:t>
      </w:r>
      <w:r w:rsidRPr="00857760">
        <w:rPr>
          <w:rStyle w:val="FontStyle19"/>
          <w:rFonts w:ascii="Times New Roman" w:hAnsi="Times New Roman" w:cs="Times New Roman"/>
          <w:sz w:val="24"/>
          <w:szCs w:val="24"/>
        </w:rPr>
        <w:t xml:space="preserve"> odbywa się w szczególności przekazywanie wezwań i zawiadomień, zadawanie pytań o udzielanie odpowiedzi. Formularze do komunikacji umożliwiają również dołączenie załącznika do przesyłanej wiadomości (przycisk „dodaj załącznik</w:t>
      </w:r>
      <w:r w:rsidR="00FA5D65">
        <w:rPr>
          <w:rStyle w:val="FontStyle19"/>
          <w:rFonts w:ascii="Times New Roman" w:hAnsi="Times New Roman" w:cs="Times New Roman"/>
          <w:sz w:val="24"/>
          <w:szCs w:val="24"/>
        </w:rPr>
        <w:t>”</w:t>
      </w:r>
      <w:r w:rsidRPr="00857760">
        <w:rPr>
          <w:rStyle w:val="FontStyle19"/>
          <w:rFonts w:ascii="Times New Roman" w:hAnsi="Times New Roman" w:cs="Times New Roman"/>
          <w:sz w:val="24"/>
          <w:szCs w:val="24"/>
        </w:rPr>
        <w:t>).</w:t>
      </w:r>
    </w:p>
    <w:p w14:paraId="3FBA24AB" w14:textId="631D9261" w:rsidR="00857760" w:rsidRDefault="00D12351" w:rsidP="00857760">
      <w:pPr>
        <w:pStyle w:val="Style6"/>
        <w:widowControl/>
        <w:spacing w:line="360" w:lineRule="auto"/>
        <w:ind w:left="426" w:firstLine="0"/>
        <w:rPr>
          <w:rStyle w:val="FontStyle19"/>
          <w:rFonts w:ascii="Times New Roman" w:hAnsi="Times New Roman" w:cs="Times New Roman"/>
          <w:sz w:val="24"/>
          <w:szCs w:val="24"/>
        </w:rPr>
      </w:pPr>
      <w:r w:rsidRPr="00857760">
        <w:rPr>
          <w:rStyle w:val="FontStyle19"/>
          <w:rFonts w:ascii="Times New Roman" w:hAnsi="Times New Roman" w:cs="Times New Roman"/>
          <w:sz w:val="24"/>
          <w:szCs w:val="24"/>
        </w:rPr>
        <w:t xml:space="preserve">W przypadku załączników, które są zgodnie z ustawą </w:t>
      </w:r>
      <w:proofErr w:type="spellStart"/>
      <w:r w:rsidRPr="00857760">
        <w:rPr>
          <w:rStyle w:val="FontStyle19"/>
          <w:rFonts w:ascii="Times New Roman" w:hAnsi="Times New Roman" w:cs="Times New Roman"/>
          <w:sz w:val="24"/>
          <w:szCs w:val="24"/>
        </w:rPr>
        <w:t>Pzp</w:t>
      </w:r>
      <w:proofErr w:type="spellEnd"/>
      <w:r w:rsidRPr="00857760">
        <w:rPr>
          <w:rStyle w:val="FontStyle19"/>
          <w:rFonts w:ascii="Times New Roman" w:hAnsi="Times New Roman" w:cs="Times New Roman"/>
          <w:sz w:val="24"/>
          <w:szCs w:val="24"/>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857760">
        <w:rPr>
          <w:rStyle w:val="FontStyle19"/>
          <w:rFonts w:ascii="Times New Roman" w:hAnsi="Times New Roman" w:cs="Times New Roman"/>
          <w:sz w:val="24"/>
          <w:szCs w:val="24"/>
          <w:u w:val="single"/>
        </w:rPr>
        <w:t>podpisem zewnętrznym</w:t>
      </w:r>
      <w:r w:rsidRPr="00857760">
        <w:rPr>
          <w:rStyle w:val="FontStyle19"/>
          <w:rFonts w:ascii="Times New Roman" w:hAnsi="Times New Roman" w:cs="Times New Roman"/>
          <w:sz w:val="24"/>
          <w:szCs w:val="24"/>
        </w:rPr>
        <w:t xml:space="preserve"> lub </w:t>
      </w:r>
      <w:r w:rsidRPr="00857760">
        <w:rPr>
          <w:rStyle w:val="FontStyle19"/>
          <w:rFonts w:ascii="Times New Roman" w:hAnsi="Times New Roman" w:cs="Times New Roman"/>
          <w:sz w:val="24"/>
          <w:szCs w:val="24"/>
          <w:u w:val="single"/>
        </w:rPr>
        <w:t>wewnętrznym.</w:t>
      </w:r>
      <w:r w:rsidRPr="00857760">
        <w:rPr>
          <w:rStyle w:val="FontStyle19"/>
          <w:rFonts w:ascii="Times New Roman" w:hAnsi="Times New Roman" w:cs="Times New Roman"/>
          <w:sz w:val="24"/>
          <w:szCs w:val="24"/>
        </w:rPr>
        <w:t xml:space="preserve"> W zależności od rodzaju podpisu i jego typu (zewnętrzny, wewnętrzny) dodaje się do przesyłanej wiadomości uprzednio podpisane dokumenty wraz </w:t>
      </w:r>
      <w:r w:rsidR="00857760">
        <w:rPr>
          <w:rStyle w:val="FontStyle19"/>
          <w:rFonts w:ascii="Times New Roman" w:hAnsi="Times New Roman" w:cs="Times New Roman"/>
          <w:sz w:val="24"/>
          <w:szCs w:val="24"/>
        </w:rPr>
        <w:br/>
      </w:r>
      <w:r w:rsidRPr="00857760">
        <w:rPr>
          <w:rStyle w:val="FontStyle19"/>
          <w:rFonts w:ascii="Times New Roman" w:hAnsi="Times New Roman" w:cs="Times New Roman"/>
          <w:sz w:val="24"/>
          <w:szCs w:val="24"/>
        </w:rPr>
        <w:t>z wygenerowanym plikiem podpisu (typ zewnętrzny) lub dokument z wszytym podpisem (typ wewnętrzny).</w:t>
      </w:r>
    </w:p>
    <w:p w14:paraId="6FE51380" w14:textId="2805EFC5" w:rsidR="00857760" w:rsidRPr="00FA5D65" w:rsidRDefault="00D12351" w:rsidP="00F93C06">
      <w:pPr>
        <w:pStyle w:val="Style6"/>
        <w:widowControl/>
        <w:numPr>
          <w:ilvl w:val="0"/>
          <w:numId w:val="51"/>
        </w:numPr>
        <w:spacing w:line="360" w:lineRule="auto"/>
        <w:ind w:left="426" w:hanging="426"/>
        <w:rPr>
          <w:rStyle w:val="FontStyle14"/>
          <w:rFonts w:ascii="Times New Roman" w:hAnsi="Times New Roman" w:cs="Times New Roman"/>
          <w:i w:val="0"/>
          <w:iCs w:val="0"/>
          <w:sz w:val="24"/>
          <w:szCs w:val="24"/>
        </w:rPr>
      </w:pPr>
      <w:r w:rsidRPr="00857760">
        <w:rPr>
          <w:rStyle w:val="FontStyle19"/>
          <w:rFonts w:ascii="Times New Roman" w:hAnsi="Times New Roman" w:cs="Times New Roman"/>
          <w:sz w:val="24"/>
          <w:szCs w:val="24"/>
        </w:rPr>
        <w:lastRenderedPageBreak/>
        <w:t>Możliwość korzystania w postępowaniu z „Formularzy do komunikacji</w:t>
      </w:r>
      <w:r w:rsidR="00FA5D65">
        <w:rPr>
          <w:rStyle w:val="FontStyle19"/>
          <w:rFonts w:ascii="Times New Roman" w:hAnsi="Times New Roman" w:cs="Times New Roman"/>
          <w:sz w:val="24"/>
          <w:szCs w:val="24"/>
        </w:rPr>
        <w:t>”</w:t>
      </w:r>
      <w:r w:rsidRPr="00857760">
        <w:rPr>
          <w:rStyle w:val="FontStyle19"/>
          <w:rFonts w:ascii="Times New Roman" w:hAnsi="Times New Roman" w:cs="Times New Roman"/>
          <w:sz w:val="24"/>
          <w:szCs w:val="24"/>
        </w:rPr>
        <w:t xml:space="preserve"> w pełnym zakresie wymaga posiadania konta „Wykonawcy</w:t>
      </w:r>
      <w:r w:rsidR="00FA5D65">
        <w:rPr>
          <w:rStyle w:val="FontStyle19"/>
          <w:rFonts w:ascii="Times New Roman" w:hAnsi="Times New Roman" w:cs="Times New Roman"/>
          <w:sz w:val="24"/>
          <w:szCs w:val="24"/>
        </w:rPr>
        <w:t>”</w:t>
      </w:r>
      <w:r w:rsidRPr="00857760">
        <w:rPr>
          <w:rStyle w:val="FontStyle19"/>
          <w:rFonts w:ascii="Times New Roman" w:hAnsi="Times New Roman" w:cs="Times New Roman"/>
          <w:sz w:val="24"/>
          <w:szCs w:val="24"/>
        </w:rPr>
        <w:t xml:space="preserve"> na Platformie e-Zamówienia </w:t>
      </w:r>
      <w:r w:rsidRPr="00FA5D65">
        <w:rPr>
          <w:rStyle w:val="FontStyle14"/>
          <w:rFonts w:ascii="Times New Roman" w:hAnsi="Times New Roman" w:cs="Times New Roman"/>
          <w:i w:val="0"/>
          <w:iCs w:val="0"/>
          <w:sz w:val="24"/>
          <w:szCs w:val="24"/>
        </w:rPr>
        <w:t xml:space="preserve">oraz </w:t>
      </w:r>
      <w:r w:rsidRPr="00857760">
        <w:rPr>
          <w:rStyle w:val="FontStyle15"/>
          <w:rFonts w:ascii="Times New Roman" w:hAnsi="Times New Roman" w:cs="Times New Roman"/>
          <w:sz w:val="24"/>
          <w:szCs w:val="24"/>
        </w:rPr>
        <w:t xml:space="preserve">zalogowania się na Platformie e-Zamówienia. Do korzystania z „Formularzy do </w:t>
      </w:r>
      <w:r w:rsidRPr="00FA5D65">
        <w:rPr>
          <w:rStyle w:val="FontStyle14"/>
          <w:rFonts w:ascii="Times New Roman" w:hAnsi="Times New Roman" w:cs="Times New Roman"/>
          <w:i w:val="0"/>
          <w:iCs w:val="0"/>
          <w:sz w:val="24"/>
          <w:szCs w:val="24"/>
        </w:rPr>
        <w:t>komunikacji</w:t>
      </w:r>
      <w:r w:rsidR="00FA5D65">
        <w:rPr>
          <w:rStyle w:val="FontStyle14"/>
          <w:rFonts w:ascii="Times New Roman" w:hAnsi="Times New Roman" w:cs="Times New Roman"/>
          <w:i w:val="0"/>
          <w:iCs w:val="0"/>
          <w:sz w:val="24"/>
          <w:szCs w:val="24"/>
        </w:rPr>
        <w:t>”</w:t>
      </w:r>
      <w:r w:rsidRPr="00FA5D65">
        <w:rPr>
          <w:rStyle w:val="FontStyle14"/>
          <w:rFonts w:ascii="Times New Roman" w:hAnsi="Times New Roman" w:cs="Times New Roman"/>
          <w:i w:val="0"/>
          <w:iCs w:val="0"/>
          <w:sz w:val="24"/>
          <w:szCs w:val="24"/>
        </w:rPr>
        <w:t xml:space="preserve"> służących do zadawania pytań dotyczących treści dokumentów zamówienia wystarczające jest posiadanie tzw. konta uproszczonego na Platformie e-Zamówienia.</w:t>
      </w:r>
    </w:p>
    <w:p w14:paraId="23672B32" w14:textId="06CC18C9" w:rsidR="00857760" w:rsidRPr="00857760" w:rsidRDefault="00D12351" w:rsidP="00F93C06">
      <w:pPr>
        <w:pStyle w:val="Style6"/>
        <w:widowControl/>
        <w:numPr>
          <w:ilvl w:val="0"/>
          <w:numId w:val="51"/>
        </w:numPr>
        <w:spacing w:line="360" w:lineRule="auto"/>
        <w:ind w:left="426" w:hanging="426"/>
        <w:rPr>
          <w:rStyle w:val="FontStyle14"/>
          <w:rFonts w:ascii="Times New Roman" w:hAnsi="Times New Roman" w:cs="Times New Roman"/>
          <w:i w:val="0"/>
          <w:iCs w:val="0"/>
          <w:sz w:val="24"/>
          <w:szCs w:val="24"/>
        </w:rPr>
      </w:pPr>
      <w:r w:rsidRPr="00857760">
        <w:rPr>
          <w:rStyle w:val="FontStyle14"/>
          <w:rFonts w:ascii="Times New Roman" w:hAnsi="Times New Roman" w:cs="Times New Roman"/>
          <w:i w:val="0"/>
          <w:iCs w:val="0"/>
          <w:sz w:val="24"/>
          <w:szCs w:val="24"/>
        </w:rPr>
        <w:t>Wszystkie wysłane i odebrane w postępowaniu przez wykonawcę wiadomości widoczne są po zalogowaniu w podglądzie postępowania w zakładce „Komunikacja</w:t>
      </w:r>
      <w:r w:rsidR="00FA5D65">
        <w:rPr>
          <w:rStyle w:val="FontStyle14"/>
          <w:rFonts w:ascii="Times New Roman" w:hAnsi="Times New Roman" w:cs="Times New Roman"/>
          <w:i w:val="0"/>
          <w:iCs w:val="0"/>
          <w:sz w:val="24"/>
          <w:szCs w:val="24"/>
        </w:rPr>
        <w:t>”</w:t>
      </w:r>
      <w:r w:rsidRPr="00857760">
        <w:rPr>
          <w:rStyle w:val="FontStyle14"/>
          <w:rFonts w:ascii="Times New Roman" w:hAnsi="Times New Roman" w:cs="Times New Roman"/>
          <w:i w:val="0"/>
          <w:iCs w:val="0"/>
          <w:sz w:val="24"/>
          <w:szCs w:val="24"/>
        </w:rPr>
        <w:t>.</w:t>
      </w:r>
    </w:p>
    <w:p w14:paraId="6971BCBA" w14:textId="5EDF7DAE" w:rsidR="00857760" w:rsidRPr="00857760" w:rsidRDefault="00D12351" w:rsidP="00F93C06">
      <w:pPr>
        <w:pStyle w:val="Style6"/>
        <w:widowControl/>
        <w:numPr>
          <w:ilvl w:val="0"/>
          <w:numId w:val="51"/>
        </w:numPr>
        <w:spacing w:line="360" w:lineRule="auto"/>
        <w:ind w:left="426" w:hanging="426"/>
        <w:rPr>
          <w:rStyle w:val="FontStyle15"/>
          <w:rFonts w:ascii="Times New Roman" w:hAnsi="Times New Roman" w:cs="Times New Roman"/>
          <w:sz w:val="24"/>
          <w:szCs w:val="24"/>
        </w:rPr>
      </w:pPr>
      <w:r w:rsidRPr="00857760">
        <w:rPr>
          <w:rStyle w:val="FontStyle15"/>
          <w:rFonts w:ascii="Times New Roman" w:hAnsi="Times New Roman" w:cs="Times New Roman"/>
          <w:sz w:val="24"/>
          <w:szCs w:val="24"/>
        </w:rPr>
        <w:t>Maksymalny rozmiar plików przesyłanych za pośrednictwem „Formularzy do komunikacji</w:t>
      </w:r>
      <w:r w:rsidR="00FA5D65">
        <w:rPr>
          <w:rStyle w:val="FontStyle15"/>
          <w:rFonts w:ascii="Times New Roman" w:hAnsi="Times New Roman" w:cs="Times New Roman"/>
          <w:sz w:val="24"/>
          <w:szCs w:val="24"/>
        </w:rPr>
        <w:t>”</w:t>
      </w:r>
      <w:r w:rsidRPr="00857760">
        <w:rPr>
          <w:rStyle w:val="FontStyle15"/>
          <w:rFonts w:ascii="Times New Roman" w:hAnsi="Times New Roman" w:cs="Times New Roman"/>
          <w:sz w:val="24"/>
          <w:szCs w:val="24"/>
        </w:rPr>
        <w:t xml:space="preserve"> wynosi 150 MB (wielkość ta dotyczy plików przesyłanych jako załączniki do jednego formularza).</w:t>
      </w:r>
    </w:p>
    <w:p w14:paraId="3AB99D16" w14:textId="416173E9" w:rsidR="00857760" w:rsidRPr="00857760" w:rsidRDefault="00D12351" w:rsidP="00F93C06">
      <w:pPr>
        <w:pStyle w:val="Style6"/>
        <w:widowControl/>
        <w:numPr>
          <w:ilvl w:val="0"/>
          <w:numId w:val="51"/>
        </w:numPr>
        <w:spacing w:line="360" w:lineRule="auto"/>
        <w:ind w:left="426" w:hanging="426"/>
        <w:rPr>
          <w:rStyle w:val="FontStyle17"/>
          <w:rFonts w:ascii="Times New Roman" w:eastAsia="Times New Roman" w:hAnsi="Times New Roman" w:cs="Times New Roman"/>
          <w:color w:val="000000"/>
          <w:sz w:val="24"/>
          <w:szCs w:val="24"/>
        </w:rPr>
      </w:pPr>
      <w:r w:rsidRPr="00857760">
        <w:rPr>
          <w:rStyle w:val="FontStyle14"/>
          <w:rFonts w:ascii="Times New Roman" w:hAnsi="Times New Roman" w:cs="Times New Roman"/>
          <w:i w:val="0"/>
          <w:iCs w:val="0"/>
          <w:sz w:val="24"/>
          <w:szCs w:val="24"/>
        </w:rPr>
        <w:t xml:space="preserve">Minimalne wymagania techniczne dotyczące sprzętu używanego w celu korzystania </w:t>
      </w:r>
      <w:r w:rsidR="00E21103">
        <w:rPr>
          <w:rStyle w:val="FontStyle14"/>
          <w:rFonts w:ascii="Times New Roman" w:hAnsi="Times New Roman" w:cs="Times New Roman"/>
          <w:i w:val="0"/>
          <w:iCs w:val="0"/>
          <w:sz w:val="24"/>
          <w:szCs w:val="24"/>
        </w:rPr>
        <w:br/>
      </w:r>
      <w:r w:rsidRPr="00857760">
        <w:rPr>
          <w:rStyle w:val="FontStyle14"/>
          <w:rFonts w:ascii="Times New Roman" w:hAnsi="Times New Roman" w:cs="Times New Roman"/>
          <w:i w:val="0"/>
          <w:iCs w:val="0"/>
          <w:sz w:val="24"/>
          <w:szCs w:val="24"/>
        </w:rPr>
        <w:t>z usług Platformy e</w:t>
      </w:r>
      <w:r w:rsidRPr="00857760">
        <w:rPr>
          <w:rStyle w:val="FontStyle15"/>
          <w:rFonts w:ascii="Times New Roman" w:hAnsi="Times New Roman" w:cs="Times New Roman"/>
          <w:sz w:val="24"/>
          <w:szCs w:val="24"/>
        </w:rPr>
        <w:t>-Z</w:t>
      </w:r>
      <w:r w:rsidRPr="00857760">
        <w:rPr>
          <w:rStyle w:val="FontStyle14"/>
          <w:rFonts w:ascii="Times New Roman" w:hAnsi="Times New Roman" w:cs="Times New Roman"/>
          <w:i w:val="0"/>
          <w:iCs w:val="0"/>
          <w:sz w:val="24"/>
          <w:szCs w:val="24"/>
        </w:rPr>
        <w:t xml:space="preserve">amówienia oraz informacje dotyczące specyfikacji połączenia określa </w:t>
      </w:r>
      <w:r w:rsidRPr="00857760">
        <w:rPr>
          <w:rStyle w:val="FontStyle17"/>
          <w:rFonts w:ascii="Times New Roman" w:eastAsia="Times New Roman" w:hAnsi="Times New Roman" w:cs="Times New Roman"/>
          <w:sz w:val="24"/>
          <w:szCs w:val="24"/>
        </w:rPr>
        <w:t>Regulamin Platformy e-Zamówienia.</w:t>
      </w:r>
    </w:p>
    <w:p w14:paraId="24B6FE0A" w14:textId="455333AC" w:rsidR="00857760" w:rsidRPr="00857760" w:rsidRDefault="00D12351" w:rsidP="00F93C06">
      <w:pPr>
        <w:pStyle w:val="Style6"/>
        <w:widowControl/>
        <w:numPr>
          <w:ilvl w:val="0"/>
          <w:numId w:val="51"/>
        </w:numPr>
        <w:spacing w:line="360" w:lineRule="auto"/>
        <w:ind w:left="426" w:hanging="426"/>
        <w:rPr>
          <w:rStyle w:val="FontStyle14"/>
          <w:rFonts w:ascii="Times New Roman" w:hAnsi="Times New Roman" w:cs="Times New Roman"/>
          <w:i w:val="0"/>
          <w:iCs w:val="0"/>
          <w:sz w:val="24"/>
          <w:szCs w:val="24"/>
        </w:rPr>
      </w:pPr>
      <w:r w:rsidRPr="00857760">
        <w:rPr>
          <w:rStyle w:val="FontStyle14"/>
          <w:rFonts w:ascii="Times New Roman" w:hAnsi="Times New Roman" w:cs="Times New Roman"/>
          <w:i w:val="0"/>
          <w:iCs w:val="0"/>
          <w:sz w:val="24"/>
          <w:szCs w:val="24"/>
        </w:rPr>
        <w:t xml:space="preserve">W przypadku problemów </w:t>
      </w:r>
      <w:r w:rsidRPr="00857760">
        <w:rPr>
          <w:rStyle w:val="FontStyle15"/>
          <w:rFonts w:ascii="Times New Roman" w:hAnsi="Times New Roman" w:cs="Times New Roman"/>
          <w:sz w:val="24"/>
          <w:szCs w:val="24"/>
        </w:rPr>
        <w:t xml:space="preserve">technicznych </w:t>
      </w:r>
      <w:r w:rsidRPr="00857760">
        <w:rPr>
          <w:rStyle w:val="FontStyle14"/>
          <w:rFonts w:ascii="Times New Roman" w:hAnsi="Times New Roman" w:cs="Times New Roman"/>
          <w:i w:val="0"/>
          <w:iCs w:val="0"/>
          <w:sz w:val="24"/>
          <w:szCs w:val="24"/>
        </w:rPr>
        <w:t xml:space="preserve">i awarii związanych z funkcjonowaniem </w:t>
      </w:r>
      <w:r w:rsidRPr="00857760">
        <w:rPr>
          <w:rStyle w:val="FontStyle15"/>
          <w:rFonts w:ascii="Times New Roman" w:hAnsi="Times New Roman" w:cs="Times New Roman"/>
          <w:sz w:val="24"/>
          <w:szCs w:val="24"/>
        </w:rPr>
        <w:t>Platformy e</w:t>
      </w:r>
      <w:r w:rsidRPr="00857760">
        <w:rPr>
          <w:rStyle w:val="FontStyle14"/>
          <w:rFonts w:ascii="Times New Roman" w:hAnsi="Times New Roman" w:cs="Times New Roman"/>
          <w:i w:val="0"/>
          <w:iCs w:val="0"/>
          <w:sz w:val="24"/>
          <w:szCs w:val="24"/>
        </w:rPr>
        <w:t xml:space="preserve">-Zamówienia użytkownicy mogą skorzystać ze wsparcia technicznego dostępnego pod numerem telefonu </w:t>
      </w:r>
      <w:r w:rsidR="004F5A4D" w:rsidRPr="00857760">
        <w:rPr>
          <w:rStyle w:val="FontStyle15"/>
          <w:rFonts w:ascii="Times New Roman" w:hAnsi="Times New Roman" w:cs="Times New Roman"/>
          <w:sz w:val="24"/>
          <w:szCs w:val="24"/>
        </w:rPr>
        <w:t xml:space="preserve">(22) 458 77 99 </w:t>
      </w:r>
      <w:r w:rsidRPr="00857760">
        <w:rPr>
          <w:rStyle w:val="FontStyle14"/>
          <w:rFonts w:ascii="Times New Roman" w:hAnsi="Times New Roman" w:cs="Times New Roman"/>
          <w:i w:val="0"/>
          <w:iCs w:val="0"/>
          <w:sz w:val="24"/>
          <w:szCs w:val="24"/>
        </w:rPr>
        <w:t xml:space="preserve">lub drogą elektroniczną poprzez formularz udostępniony na stronie internetowej </w:t>
      </w:r>
      <w:hyperlink r:id="rId15" w:history="1">
        <w:r w:rsidRPr="00857760">
          <w:rPr>
            <w:rStyle w:val="Hipercze"/>
            <w:rFonts w:ascii="Times New Roman" w:hAnsi="Times New Roman" w:cs="Times New Roman"/>
          </w:rPr>
          <w:t xml:space="preserve">https://ezamowienia.gov.pl </w:t>
        </w:r>
      </w:hyperlink>
      <w:r w:rsidRPr="00857760">
        <w:rPr>
          <w:rStyle w:val="FontStyle14"/>
          <w:rFonts w:ascii="Times New Roman" w:hAnsi="Times New Roman" w:cs="Times New Roman"/>
          <w:i w:val="0"/>
          <w:iCs w:val="0"/>
          <w:sz w:val="24"/>
          <w:szCs w:val="24"/>
        </w:rPr>
        <w:t>w zakładce „Zgłoś problem</w:t>
      </w:r>
      <w:r w:rsidR="00FA5D65">
        <w:rPr>
          <w:rStyle w:val="FontStyle14"/>
          <w:rFonts w:ascii="Times New Roman" w:hAnsi="Times New Roman" w:cs="Times New Roman"/>
          <w:i w:val="0"/>
          <w:iCs w:val="0"/>
          <w:sz w:val="24"/>
          <w:szCs w:val="24"/>
        </w:rPr>
        <w:t>”</w:t>
      </w:r>
      <w:r w:rsidRPr="00857760">
        <w:rPr>
          <w:rStyle w:val="FontStyle14"/>
          <w:rFonts w:ascii="Times New Roman" w:hAnsi="Times New Roman" w:cs="Times New Roman"/>
          <w:i w:val="0"/>
          <w:iCs w:val="0"/>
          <w:sz w:val="24"/>
          <w:szCs w:val="24"/>
        </w:rPr>
        <w:t>.</w:t>
      </w:r>
      <w:bookmarkStart w:id="5" w:name="bookmark12"/>
    </w:p>
    <w:p w14:paraId="06E89FF6" w14:textId="77777777" w:rsidR="00857760" w:rsidRPr="00857760" w:rsidRDefault="00270D50" w:rsidP="00F93C06">
      <w:pPr>
        <w:pStyle w:val="Style6"/>
        <w:widowControl/>
        <w:numPr>
          <w:ilvl w:val="0"/>
          <w:numId w:val="51"/>
        </w:numPr>
        <w:spacing w:line="360" w:lineRule="auto"/>
        <w:ind w:left="426" w:hanging="426"/>
        <w:rPr>
          <w:rFonts w:ascii="Times New Roman" w:hAnsi="Times New Roman" w:cs="Times New Roman"/>
          <w:color w:val="000000"/>
        </w:rPr>
      </w:pPr>
      <w:r w:rsidRPr="00857760">
        <w:rPr>
          <w:rFonts w:ascii="Times New Roman" w:hAnsi="Times New Roman" w:cs="Times New Roman"/>
          <w:color w:val="000000"/>
        </w:rPr>
        <w:t xml:space="preserve">Wykonawca może zwrócić się do </w:t>
      </w:r>
      <w:r w:rsidR="00A570D9" w:rsidRPr="00857760">
        <w:rPr>
          <w:rFonts w:ascii="Times New Roman" w:hAnsi="Times New Roman" w:cs="Times New Roman"/>
          <w:color w:val="000000"/>
        </w:rPr>
        <w:t>Zamawiającego</w:t>
      </w:r>
      <w:r w:rsidRPr="00857760">
        <w:rPr>
          <w:rFonts w:ascii="Times New Roman" w:hAnsi="Times New Roman" w:cs="Times New Roman"/>
          <w:color w:val="000000"/>
        </w:rPr>
        <w:t xml:space="preserve"> z wnioskiem o wyjaśnienie treści SWZ.</w:t>
      </w:r>
    </w:p>
    <w:p w14:paraId="734F73A4" w14:textId="52A8963C" w:rsidR="00857760" w:rsidRPr="00857760" w:rsidRDefault="00270D50" w:rsidP="00F93C06">
      <w:pPr>
        <w:pStyle w:val="Style6"/>
        <w:widowControl/>
        <w:numPr>
          <w:ilvl w:val="0"/>
          <w:numId w:val="51"/>
        </w:numPr>
        <w:spacing w:line="360" w:lineRule="auto"/>
        <w:ind w:left="426" w:hanging="426"/>
        <w:rPr>
          <w:rFonts w:ascii="Times New Roman" w:hAnsi="Times New Roman" w:cs="Times New Roman"/>
          <w:color w:val="000000"/>
        </w:rPr>
      </w:pPr>
      <w:r w:rsidRPr="00857760">
        <w:rPr>
          <w:rFonts w:ascii="Times New Roman" w:hAnsi="Times New Roman" w:cs="Times New Roman"/>
          <w:color w:val="000000"/>
        </w:rPr>
        <w:t xml:space="preserve">Zamawiający jest obowiązany udzielić wyjaśnień niezwłocznie, jednak </w:t>
      </w:r>
      <w:proofErr w:type="gramStart"/>
      <w:r w:rsidRPr="00857760">
        <w:rPr>
          <w:rFonts w:ascii="Times New Roman" w:hAnsi="Times New Roman" w:cs="Times New Roman"/>
          <w:color w:val="000000"/>
        </w:rPr>
        <w:t>nie później</w:t>
      </w:r>
      <w:proofErr w:type="gramEnd"/>
      <w:r w:rsidRPr="00857760">
        <w:rPr>
          <w:rFonts w:ascii="Times New Roman" w:hAnsi="Times New Roman" w:cs="Times New Roman"/>
          <w:color w:val="000000"/>
        </w:rPr>
        <w:t xml:space="preserve"> niż na 2 dni przed upływem terminu składania odpowiednio ofert, pod </w:t>
      </w:r>
      <w:proofErr w:type="gramStart"/>
      <w:r w:rsidRPr="00857760">
        <w:rPr>
          <w:rFonts w:ascii="Times New Roman" w:hAnsi="Times New Roman" w:cs="Times New Roman"/>
          <w:color w:val="000000"/>
        </w:rPr>
        <w:t>warunkiem</w:t>
      </w:r>
      <w:proofErr w:type="gramEnd"/>
      <w:r w:rsidRPr="00857760">
        <w:rPr>
          <w:rFonts w:ascii="Times New Roman" w:hAnsi="Times New Roman" w:cs="Times New Roman"/>
          <w:color w:val="000000"/>
        </w:rPr>
        <w:t xml:space="preserve"> że wniosek </w:t>
      </w:r>
      <w:r w:rsidR="00E21103">
        <w:rPr>
          <w:rFonts w:ascii="Times New Roman" w:hAnsi="Times New Roman" w:cs="Times New Roman"/>
          <w:color w:val="000000"/>
        </w:rPr>
        <w:br/>
      </w:r>
      <w:r w:rsidRPr="00857760">
        <w:rPr>
          <w:rFonts w:ascii="Times New Roman" w:hAnsi="Times New Roman" w:cs="Times New Roman"/>
          <w:color w:val="000000"/>
        </w:rPr>
        <w:t xml:space="preserve">o wyjaśnienie treści SWZ wpłynął do </w:t>
      </w:r>
      <w:r w:rsidR="00A570D9" w:rsidRPr="00857760">
        <w:rPr>
          <w:rFonts w:ascii="Times New Roman" w:hAnsi="Times New Roman" w:cs="Times New Roman"/>
          <w:color w:val="000000"/>
        </w:rPr>
        <w:t>Zamawiającego</w:t>
      </w:r>
      <w:r w:rsidRPr="00857760">
        <w:rPr>
          <w:rFonts w:ascii="Times New Roman" w:hAnsi="Times New Roman" w:cs="Times New Roman"/>
          <w:color w:val="000000"/>
        </w:rPr>
        <w:t xml:space="preserve"> nie później niż na 4 dni przed upływem terminu składania odpowiednio ofert. </w:t>
      </w:r>
    </w:p>
    <w:p w14:paraId="62D24727" w14:textId="77777777" w:rsidR="00857760" w:rsidRPr="00857760" w:rsidRDefault="00270D50" w:rsidP="00F93C06">
      <w:pPr>
        <w:pStyle w:val="Style6"/>
        <w:widowControl/>
        <w:numPr>
          <w:ilvl w:val="0"/>
          <w:numId w:val="51"/>
        </w:numPr>
        <w:spacing w:line="360" w:lineRule="auto"/>
        <w:ind w:left="426" w:hanging="426"/>
        <w:rPr>
          <w:rFonts w:ascii="Times New Roman" w:hAnsi="Times New Roman" w:cs="Times New Roman"/>
          <w:color w:val="000000"/>
        </w:rPr>
      </w:pPr>
      <w:r w:rsidRPr="00857760">
        <w:rPr>
          <w:rFonts w:ascii="Times New Roman" w:hAnsi="Times New Roman" w:cs="Times New Roman"/>
          <w:color w:val="000000"/>
        </w:rPr>
        <w:t xml:space="preserve">Jeżeli </w:t>
      </w:r>
      <w:r w:rsidR="00EE1CDB" w:rsidRPr="00857760">
        <w:rPr>
          <w:rFonts w:ascii="Times New Roman" w:hAnsi="Times New Roman" w:cs="Times New Roman"/>
          <w:color w:val="000000"/>
        </w:rPr>
        <w:t>Z</w:t>
      </w:r>
      <w:r w:rsidRPr="00857760">
        <w:rPr>
          <w:rFonts w:ascii="Times New Roman" w:hAnsi="Times New Roman" w:cs="Times New Roman"/>
          <w:color w:val="000000"/>
        </w:rPr>
        <w:t>amawiający nie udzieli wyjaśnień w terminie, o którym mowa w ust. 1</w:t>
      </w:r>
      <w:r w:rsidR="005A5239" w:rsidRPr="00857760">
        <w:rPr>
          <w:rFonts w:ascii="Times New Roman" w:hAnsi="Times New Roman" w:cs="Times New Roman"/>
          <w:color w:val="000000"/>
        </w:rPr>
        <w:t>8</w:t>
      </w:r>
      <w:r w:rsidRPr="00857760">
        <w:rPr>
          <w:rFonts w:ascii="Times New Roman" w:hAnsi="Times New Roman" w:cs="Times New Roman"/>
          <w:color w:val="000000"/>
        </w:rPr>
        <w:t>,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w:t>
      </w:r>
      <w:r w:rsidR="005A5239" w:rsidRPr="00857760">
        <w:rPr>
          <w:rFonts w:ascii="Times New Roman" w:hAnsi="Times New Roman" w:cs="Times New Roman"/>
          <w:color w:val="000000"/>
        </w:rPr>
        <w:t>8</w:t>
      </w:r>
      <w:r w:rsidRPr="00857760">
        <w:rPr>
          <w:rFonts w:ascii="Times New Roman" w:hAnsi="Times New Roman" w:cs="Times New Roman"/>
          <w:color w:val="000000"/>
        </w:rPr>
        <w:t>, zamawiający nie ma obowiązku udzielania wyjaśnień SWZ oraz obowiązku przedłużenia terminu składania ofert.</w:t>
      </w:r>
    </w:p>
    <w:p w14:paraId="24B03912" w14:textId="77777777" w:rsidR="00857760" w:rsidRPr="00857760" w:rsidRDefault="00270D50" w:rsidP="00F93C06">
      <w:pPr>
        <w:pStyle w:val="Style6"/>
        <w:widowControl/>
        <w:numPr>
          <w:ilvl w:val="0"/>
          <w:numId w:val="51"/>
        </w:numPr>
        <w:spacing w:line="360" w:lineRule="auto"/>
        <w:ind w:left="426" w:hanging="426"/>
        <w:rPr>
          <w:rFonts w:ascii="Times New Roman" w:hAnsi="Times New Roman" w:cs="Times New Roman"/>
          <w:color w:val="000000"/>
        </w:rPr>
      </w:pPr>
      <w:r w:rsidRPr="00857760">
        <w:rPr>
          <w:rFonts w:ascii="Times New Roman" w:hAnsi="Times New Roman" w:cs="Times New Roman"/>
          <w:color w:val="000000"/>
        </w:rPr>
        <w:t xml:space="preserve">Przedłużenie terminu składania ofert, o których mowa w ust. </w:t>
      </w:r>
      <w:r w:rsidR="005A5239" w:rsidRPr="00857760">
        <w:rPr>
          <w:rFonts w:ascii="Times New Roman" w:hAnsi="Times New Roman" w:cs="Times New Roman"/>
          <w:color w:val="000000"/>
        </w:rPr>
        <w:t>19</w:t>
      </w:r>
      <w:r w:rsidRPr="00857760">
        <w:rPr>
          <w:rFonts w:ascii="Times New Roman" w:hAnsi="Times New Roman" w:cs="Times New Roman"/>
          <w:color w:val="000000"/>
        </w:rPr>
        <w:t>, nie wpływa na bieg terminu składania wniosku o wyjaśnienie treści SWZ.</w:t>
      </w:r>
    </w:p>
    <w:p w14:paraId="3309A157" w14:textId="763D31E6" w:rsidR="00270D50" w:rsidRPr="00857760" w:rsidRDefault="00270D50" w:rsidP="00F93C06">
      <w:pPr>
        <w:pStyle w:val="Style6"/>
        <w:widowControl/>
        <w:numPr>
          <w:ilvl w:val="0"/>
          <w:numId w:val="51"/>
        </w:numPr>
        <w:spacing w:line="360" w:lineRule="auto"/>
        <w:ind w:left="426" w:hanging="426"/>
        <w:rPr>
          <w:rFonts w:ascii="Times New Roman" w:hAnsi="Times New Roman" w:cs="Times New Roman"/>
          <w:color w:val="000000"/>
        </w:rPr>
      </w:pPr>
      <w:r w:rsidRPr="00857760">
        <w:rPr>
          <w:rFonts w:ascii="Times New Roman" w:hAnsi="Times New Roman" w:cs="Times New Roman"/>
          <w:color w:val="000000"/>
        </w:rPr>
        <w:lastRenderedPageBreak/>
        <w:t>Skróty użyte w SWZ oznaczają:</w:t>
      </w:r>
    </w:p>
    <w:p w14:paraId="137F58F4" w14:textId="77777777" w:rsidR="00270D50" w:rsidRPr="00857760" w:rsidRDefault="00270D50" w:rsidP="00270D50">
      <w:pPr>
        <w:spacing w:line="360" w:lineRule="auto"/>
        <w:ind w:right="92"/>
        <w:jc w:val="both"/>
        <w:rPr>
          <w:color w:val="000000"/>
        </w:rPr>
      </w:pPr>
      <w:r w:rsidRPr="00857760">
        <w:rPr>
          <w:color w:val="000000"/>
        </w:rPr>
        <w:t>a) 1. – ustęp</w:t>
      </w:r>
    </w:p>
    <w:p w14:paraId="17845405" w14:textId="77777777" w:rsidR="00270D50" w:rsidRPr="00FB7F08" w:rsidRDefault="00270D50" w:rsidP="00270D50">
      <w:pPr>
        <w:spacing w:line="360" w:lineRule="auto"/>
        <w:ind w:right="92"/>
        <w:jc w:val="both"/>
        <w:rPr>
          <w:color w:val="000000"/>
        </w:rPr>
      </w:pPr>
      <w:r w:rsidRPr="00FB7F08">
        <w:rPr>
          <w:color w:val="000000"/>
        </w:rPr>
        <w:t>b) 1) – punkt</w:t>
      </w:r>
    </w:p>
    <w:p w14:paraId="1877B1C4" w14:textId="0DD0CE16" w:rsidR="009E60E2" w:rsidRPr="002923B5" w:rsidRDefault="00270D50" w:rsidP="00270D50">
      <w:pPr>
        <w:spacing w:line="360" w:lineRule="auto"/>
        <w:ind w:right="92"/>
        <w:jc w:val="both"/>
        <w:rPr>
          <w:color w:val="000000"/>
        </w:rPr>
      </w:pPr>
      <w:r w:rsidRPr="00FB7F08">
        <w:rPr>
          <w:color w:val="000000"/>
        </w:rPr>
        <w:t xml:space="preserve">c) I – rozdział </w:t>
      </w:r>
    </w:p>
    <w:p w14:paraId="2B8BC8DF" w14:textId="1EBE6A4B" w:rsidR="0034764B" w:rsidRPr="00BA6E1A" w:rsidRDefault="0034764B"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bCs/>
          <w:color w:val="000000"/>
          <w:sz w:val="26"/>
          <w:szCs w:val="26"/>
        </w:rPr>
      </w:pPr>
      <w:r w:rsidRPr="00BA6E1A">
        <w:rPr>
          <w:rFonts w:ascii="Times New Roman" w:hAnsi="Times New Roman" w:cs="Times New Roman"/>
          <w:b/>
          <w:bCs/>
          <w:color w:val="000000"/>
          <w:sz w:val="26"/>
          <w:szCs w:val="26"/>
        </w:rPr>
        <w:t>OPIS SPOSOBU PRZYGOTOWANIA OFER</w:t>
      </w:r>
      <w:bookmarkEnd w:id="5"/>
      <w:r w:rsidR="00641EB7" w:rsidRPr="00BA6E1A">
        <w:rPr>
          <w:rFonts w:ascii="Times New Roman" w:hAnsi="Times New Roman" w:cs="Times New Roman"/>
          <w:b/>
          <w:bCs/>
          <w:color w:val="000000"/>
          <w:sz w:val="26"/>
          <w:szCs w:val="26"/>
        </w:rPr>
        <w:t xml:space="preserve">T ORAZ WYMAGANIA FORMALNE DOTYCZĄCE SKŁADANYCH OŚWIADCZEŃ </w:t>
      </w:r>
      <w:r w:rsidR="00FE58AC" w:rsidRPr="00BA6E1A">
        <w:rPr>
          <w:rFonts w:ascii="Times New Roman" w:hAnsi="Times New Roman" w:cs="Times New Roman"/>
          <w:b/>
          <w:bCs/>
          <w:color w:val="000000"/>
          <w:sz w:val="26"/>
          <w:szCs w:val="26"/>
        </w:rPr>
        <w:br/>
      </w:r>
      <w:r w:rsidR="00641EB7" w:rsidRPr="00BA6E1A">
        <w:rPr>
          <w:rFonts w:ascii="Times New Roman" w:hAnsi="Times New Roman" w:cs="Times New Roman"/>
          <w:b/>
          <w:bCs/>
          <w:color w:val="000000"/>
          <w:sz w:val="26"/>
          <w:szCs w:val="26"/>
        </w:rPr>
        <w:t>I DOKUMENTÓW</w:t>
      </w:r>
      <w:r w:rsidR="00190E50">
        <w:rPr>
          <w:rFonts w:ascii="Times New Roman" w:hAnsi="Times New Roman" w:cs="Times New Roman"/>
          <w:b/>
          <w:bCs/>
          <w:color w:val="000000"/>
          <w:sz w:val="26"/>
          <w:szCs w:val="26"/>
        </w:rPr>
        <w:t xml:space="preserve"> – DOTYCZY CZĘŚCI NR </w:t>
      </w:r>
      <w:proofErr w:type="gramStart"/>
      <w:r w:rsidR="00190E50">
        <w:rPr>
          <w:rFonts w:ascii="Times New Roman" w:hAnsi="Times New Roman" w:cs="Times New Roman"/>
          <w:b/>
          <w:bCs/>
          <w:color w:val="000000"/>
          <w:sz w:val="26"/>
          <w:szCs w:val="26"/>
        </w:rPr>
        <w:t>1 – 2</w:t>
      </w:r>
      <w:proofErr w:type="gramEnd"/>
      <w:r w:rsidR="00190E50">
        <w:rPr>
          <w:rFonts w:ascii="Times New Roman" w:hAnsi="Times New Roman" w:cs="Times New Roman"/>
          <w:b/>
          <w:bCs/>
          <w:color w:val="000000"/>
          <w:sz w:val="26"/>
          <w:szCs w:val="26"/>
        </w:rPr>
        <w:t xml:space="preserve"> </w:t>
      </w:r>
    </w:p>
    <w:p w14:paraId="70BF03EE" w14:textId="77777777" w:rsidR="00FE58AC" w:rsidRPr="00FB7F08" w:rsidRDefault="00801FBF" w:rsidP="00167512">
      <w:pPr>
        <w:pStyle w:val="Akapitzlist"/>
        <w:numPr>
          <w:ilvl w:val="0"/>
          <w:numId w:val="16"/>
        </w:numPr>
        <w:tabs>
          <w:tab w:val="clear" w:pos="1706"/>
          <w:tab w:val="left" w:pos="284"/>
        </w:tabs>
        <w:spacing w:line="360" w:lineRule="auto"/>
        <w:ind w:left="284" w:hanging="284"/>
        <w:jc w:val="both"/>
        <w:rPr>
          <w:rFonts w:eastAsia="Verdana"/>
          <w:color w:val="000000"/>
        </w:rPr>
      </w:pPr>
      <w:r w:rsidRPr="00FB7F08">
        <w:rPr>
          <w:rFonts w:eastAsia="Verdana"/>
          <w:color w:val="000000"/>
        </w:rPr>
        <w:t>Treść oferty musi odpowiadać treści SWZ.</w:t>
      </w:r>
    </w:p>
    <w:p w14:paraId="45093F42" w14:textId="77777777" w:rsidR="00B02A4D" w:rsidRDefault="0034764B" w:rsidP="00167512">
      <w:pPr>
        <w:pStyle w:val="Akapitzlist"/>
        <w:numPr>
          <w:ilvl w:val="0"/>
          <w:numId w:val="16"/>
        </w:numPr>
        <w:tabs>
          <w:tab w:val="clear" w:pos="1706"/>
          <w:tab w:val="left" w:pos="284"/>
        </w:tabs>
        <w:spacing w:line="360" w:lineRule="auto"/>
        <w:ind w:left="284" w:hanging="284"/>
        <w:jc w:val="both"/>
        <w:rPr>
          <w:rFonts w:eastAsia="Verdana"/>
          <w:color w:val="000000"/>
        </w:rPr>
      </w:pPr>
      <w:r w:rsidRPr="00FB7F08">
        <w:rPr>
          <w:rFonts w:eastAsia="Verdana"/>
          <w:color w:val="000000"/>
        </w:rPr>
        <w:t xml:space="preserve">Ofertę </w:t>
      </w:r>
      <w:r w:rsidR="00801FBF" w:rsidRPr="00FB7F08">
        <w:rPr>
          <w:rFonts w:eastAsia="Verdana"/>
          <w:color w:val="000000"/>
        </w:rPr>
        <w:t xml:space="preserve">składa się na Formularzu Ofertowym – zgodnie z </w:t>
      </w:r>
      <w:r w:rsidR="00D32541" w:rsidRPr="00FB7F08">
        <w:rPr>
          <w:rFonts w:eastAsia="Verdana"/>
          <w:b/>
          <w:color w:val="000000"/>
        </w:rPr>
        <w:t>Załącznikiem nr 1 do SWZ</w:t>
      </w:r>
      <w:r w:rsidR="00801FBF" w:rsidRPr="00FB7F08">
        <w:rPr>
          <w:rFonts w:eastAsia="Verdana"/>
          <w:color w:val="000000"/>
        </w:rPr>
        <w:t xml:space="preserve">. </w:t>
      </w:r>
    </w:p>
    <w:p w14:paraId="6B06B872" w14:textId="797CD521" w:rsidR="00AE2048" w:rsidRPr="00FB7F08" w:rsidRDefault="00801FBF" w:rsidP="00B02A4D">
      <w:pPr>
        <w:pStyle w:val="Akapitzlist"/>
        <w:tabs>
          <w:tab w:val="left" w:pos="284"/>
        </w:tabs>
        <w:spacing w:line="360" w:lineRule="auto"/>
        <w:ind w:left="284"/>
        <w:jc w:val="both"/>
        <w:rPr>
          <w:rFonts w:eastAsia="Verdana"/>
          <w:color w:val="000000"/>
        </w:rPr>
      </w:pPr>
      <w:r w:rsidRPr="00FB7F08">
        <w:rPr>
          <w:rFonts w:eastAsia="Verdana"/>
          <w:color w:val="000000"/>
        </w:rPr>
        <w:t>Wraz z ofertą Wykonawca jest zobowiązany złożyć:</w:t>
      </w:r>
    </w:p>
    <w:p w14:paraId="7BDED855" w14:textId="41AC1CEB" w:rsidR="00FE58AC" w:rsidRPr="00FB7F08" w:rsidRDefault="00801FBF" w:rsidP="00167512">
      <w:pPr>
        <w:pStyle w:val="Akapitzlist"/>
        <w:numPr>
          <w:ilvl w:val="0"/>
          <w:numId w:val="24"/>
        </w:numPr>
        <w:tabs>
          <w:tab w:val="left" w:pos="567"/>
        </w:tabs>
        <w:spacing w:line="360" w:lineRule="auto"/>
        <w:ind w:left="567" w:right="20" w:hanging="283"/>
        <w:jc w:val="both"/>
        <w:rPr>
          <w:rFonts w:eastAsia="Verdana"/>
          <w:b/>
          <w:color w:val="000000"/>
        </w:rPr>
      </w:pPr>
      <w:r w:rsidRPr="00FB7F08">
        <w:rPr>
          <w:rFonts w:eastAsia="Verdana"/>
          <w:color w:val="000000"/>
        </w:rPr>
        <w:t xml:space="preserve">oświadczenia, o których </w:t>
      </w:r>
      <w:r w:rsidR="000D4767" w:rsidRPr="00FB7F08">
        <w:rPr>
          <w:rFonts w:eastAsia="Verdana"/>
          <w:color w:val="000000"/>
        </w:rPr>
        <w:t>mowa w Rozdziale X</w:t>
      </w:r>
      <w:r w:rsidR="00E4361D" w:rsidRPr="00FB7F08">
        <w:rPr>
          <w:rFonts w:eastAsia="Verdana"/>
          <w:color w:val="000000"/>
        </w:rPr>
        <w:t xml:space="preserve"> ust. 1</w:t>
      </w:r>
      <w:r w:rsidRPr="00FB7F08">
        <w:rPr>
          <w:rFonts w:eastAsia="Verdana"/>
          <w:color w:val="000000"/>
        </w:rPr>
        <w:t xml:space="preserve"> SWZ</w:t>
      </w:r>
      <w:r w:rsidR="00B02A4D">
        <w:rPr>
          <w:rFonts w:eastAsia="Verdana"/>
          <w:color w:val="000000"/>
        </w:rPr>
        <w:t xml:space="preserve"> – </w:t>
      </w:r>
      <w:r w:rsidR="00B02A4D" w:rsidRPr="00B02A4D">
        <w:rPr>
          <w:rFonts w:eastAsia="Verdana"/>
          <w:b/>
          <w:bCs/>
          <w:color w:val="000000"/>
        </w:rPr>
        <w:t>Załącznik nr 2 do SWZ</w:t>
      </w:r>
      <w:r w:rsidRPr="00FB7F08">
        <w:rPr>
          <w:rFonts w:eastAsia="Verdana"/>
          <w:color w:val="000000"/>
        </w:rPr>
        <w:t>;</w:t>
      </w:r>
    </w:p>
    <w:p w14:paraId="2F1E3CE0" w14:textId="48DBBFAA" w:rsidR="00FE58AC" w:rsidRPr="00FB7F08" w:rsidRDefault="00E4361D" w:rsidP="00167512">
      <w:pPr>
        <w:pStyle w:val="Akapitzlist"/>
        <w:numPr>
          <w:ilvl w:val="0"/>
          <w:numId w:val="24"/>
        </w:numPr>
        <w:tabs>
          <w:tab w:val="left" w:pos="567"/>
        </w:tabs>
        <w:spacing w:line="360" w:lineRule="auto"/>
        <w:ind w:left="567" w:right="20" w:hanging="283"/>
        <w:jc w:val="both"/>
        <w:rPr>
          <w:rFonts w:eastAsia="Verdana"/>
          <w:b/>
          <w:color w:val="000000"/>
        </w:rPr>
      </w:pPr>
      <w:r w:rsidRPr="00FB7F08">
        <w:rPr>
          <w:rFonts w:eastAsia="Verdana"/>
          <w:color w:val="000000"/>
        </w:rPr>
        <w:t>z</w:t>
      </w:r>
      <w:r w:rsidR="00801FBF" w:rsidRPr="00FB7F08">
        <w:rPr>
          <w:rFonts w:eastAsia="Verdana"/>
          <w:color w:val="000000"/>
        </w:rPr>
        <w:t xml:space="preserve">obowiązanie innego podmiotu, o którym mowa w Rozdziale </w:t>
      </w:r>
      <w:r w:rsidRPr="00FB7F08">
        <w:rPr>
          <w:rFonts w:eastAsia="Verdana"/>
          <w:color w:val="000000"/>
        </w:rPr>
        <w:t>X</w:t>
      </w:r>
      <w:r w:rsidR="00BC1F66" w:rsidRPr="00FB7F08">
        <w:rPr>
          <w:rFonts w:eastAsia="Verdana"/>
          <w:color w:val="000000"/>
        </w:rPr>
        <w:t>I</w:t>
      </w:r>
      <w:r w:rsidR="00801FBF" w:rsidRPr="00FB7F08">
        <w:rPr>
          <w:rFonts w:eastAsia="Verdana"/>
          <w:color w:val="000000"/>
        </w:rPr>
        <w:t xml:space="preserve"> ust. 3 SWZ </w:t>
      </w:r>
      <w:r w:rsidR="005D7A54">
        <w:rPr>
          <w:rFonts w:eastAsia="Verdana"/>
          <w:color w:val="000000"/>
        </w:rPr>
        <w:t xml:space="preserve">– </w:t>
      </w:r>
      <w:r w:rsidR="00B02A4D" w:rsidRPr="00B02A4D">
        <w:rPr>
          <w:rFonts w:eastAsia="Verdana"/>
          <w:b/>
          <w:bCs/>
          <w:color w:val="000000"/>
        </w:rPr>
        <w:t>Z</w:t>
      </w:r>
      <w:r w:rsidR="005D7A54" w:rsidRPr="00B02A4D">
        <w:rPr>
          <w:rFonts w:eastAsia="Verdana"/>
          <w:b/>
          <w:bCs/>
          <w:color w:val="000000"/>
        </w:rPr>
        <w:t>ałącznik nr 1</w:t>
      </w:r>
      <w:r w:rsidR="004467EE">
        <w:rPr>
          <w:rFonts w:eastAsia="Verdana"/>
          <w:b/>
          <w:bCs/>
          <w:color w:val="000000"/>
        </w:rPr>
        <w:t>0</w:t>
      </w:r>
      <w:r w:rsidR="005D7A54" w:rsidRPr="00B02A4D">
        <w:rPr>
          <w:rFonts w:eastAsia="Verdana"/>
          <w:b/>
          <w:bCs/>
          <w:color w:val="000000"/>
        </w:rPr>
        <w:t xml:space="preserve"> do SWZ </w:t>
      </w:r>
      <w:r w:rsidR="00801FBF" w:rsidRPr="00FB7F08">
        <w:rPr>
          <w:rFonts w:eastAsia="Verdana"/>
          <w:color w:val="000000"/>
        </w:rPr>
        <w:t>(jeżeli dotyczy);</w:t>
      </w:r>
    </w:p>
    <w:p w14:paraId="36122AED" w14:textId="689F00ED" w:rsidR="00E84975" w:rsidRPr="0054347A" w:rsidRDefault="003F4068" w:rsidP="00167512">
      <w:pPr>
        <w:pStyle w:val="Akapitzlist"/>
        <w:numPr>
          <w:ilvl w:val="0"/>
          <w:numId w:val="24"/>
        </w:numPr>
        <w:tabs>
          <w:tab w:val="left" w:pos="567"/>
        </w:tabs>
        <w:spacing w:line="360" w:lineRule="auto"/>
        <w:ind w:left="567" w:right="20" w:hanging="283"/>
        <w:jc w:val="both"/>
        <w:rPr>
          <w:rFonts w:eastAsia="Verdana"/>
          <w:b/>
          <w:color w:val="000000"/>
        </w:rPr>
      </w:pPr>
      <w:r w:rsidRPr="00FB7F08">
        <w:rPr>
          <w:rFonts w:eastAsia="Verdana"/>
          <w:color w:val="000000"/>
        </w:rPr>
        <w:t xml:space="preserve">dokumenty, z których wynika prawo do podpisania oferty; </w:t>
      </w:r>
      <w:r w:rsidR="00801FBF" w:rsidRPr="00FB7F08">
        <w:rPr>
          <w:rFonts w:eastAsia="Verdana"/>
          <w:color w:val="000000"/>
        </w:rPr>
        <w:t>odpowiednie pełnomocnictwa (jeżeli dotyczy)</w:t>
      </w:r>
      <w:r w:rsidR="00B02A4D">
        <w:rPr>
          <w:rFonts w:eastAsia="Verdana"/>
          <w:color w:val="000000"/>
        </w:rPr>
        <w:t>;</w:t>
      </w:r>
      <w:r w:rsidR="00801FBF" w:rsidRPr="00FB7F08">
        <w:rPr>
          <w:rFonts w:eastAsia="Verdana"/>
          <w:color w:val="000000"/>
        </w:rPr>
        <w:t xml:space="preserve"> </w:t>
      </w:r>
    </w:p>
    <w:p w14:paraId="5CD2ABFD" w14:textId="1C3842E0" w:rsidR="00BE712F" w:rsidRPr="00FB7F08" w:rsidRDefault="0054347A" w:rsidP="00167512">
      <w:pPr>
        <w:pStyle w:val="Akapitzlist"/>
        <w:numPr>
          <w:ilvl w:val="0"/>
          <w:numId w:val="24"/>
        </w:numPr>
        <w:tabs>
          <w:tab w:val="left" w:pos="567"/>
        </w:tabs>
        <w:spacing w:line="360" w:lineRule="auto"/>
        <w:ind w:left="567" w:right="20" w:hanging="283"/>
        <w:jc w:val="both"/>
        <w:rPr>
          <w:rFonts w:eastAsia="Verdana"/>
          <w:b/>
          <w:color w:val="000000"/>
        </w:rPr>
      </w:pPr>
      <w:r>
        <w:rPr>
          <w:rFonts w:eastAsia="Verdana"/>
          <w:color w:val="000000"/>
        </w:rPr>
        <w:t>w</w:t>
      </w:r>
      <w:r w:rsidR="00BE712F" w:rsidRPr="00FB7F08">
        <w:rPr>
          <w:rFonts w:eastAsia="Verdana"/>
          <w:color w:val="000000"/>
        </w:rPr>
        <w:t xml:space="preserve"> przypadku konsorcjum i spółek cywilnych oświadczenie z art. 117 ust.</w:t>
      </w:r>
      <w:r w:rsidR="00E21103">
        <w:rPr>
          <w:rFonts w:eastAsia="Verdana"/>
          <w:color w:val="000000"/>
        </w:rPr>
        <w:t xml:space="preserve"> </w:t>
      </w:r>
      <w:r w:rsidR="00BE712F" w:rsidRPr="00FB7F08">
        <w:rPr>
          <w:rFonts w:eastAsia="Verdana"/>
          <w:color w:val="000000"/>
        </w:rPr>
        <w:t>4</w:t>
      </w:r>
      <w:r w:rsidR="00B02A4D">
        <w:rPr>
          <w:rFonts w:eastAsia="Verdana"/>
          <w:color w:val="000000"/>
        </w:rPr>
        <w:t xml:space="preserve"> ustawy </w:t>
      </w:r>
      <w:proofErr w:type="spellStart"/>
      <w:r w:rsidR="00B02A4D">
        <w:rPr>
          <w:rFonts w:eastAsia="Verdana"/>
          <w:color w:val="000000"/>
        </w:rPr>
        <w:t>Pzp</w:t>
      </w:r>
      <w:proofErr w:type="spellEnd"/>
      <w:r w:rsidR="00B02A4D">
        <w:rPr>
          <w:rFonts w:eastAsia="Verdana"/>
          <w:color w:val="000000"/>
        </w:rPr>
        <w:t xml:space="preserve"> – </w:t>
      </w:r>
      <w:r w:rsidR="00B02A4D" w:rsidRPr="00B02A4D">
        <w:rPr>
          <w:rFonts w:eastAsia="Verdana"/>
          <w:b/>
          <w:bCs/>
          <w:color w:val="000000"/>
        </w:rPr>
        <w:t>Z</w:t>
      </w:r>
      <w:r w:rsidR="0004673E" w:rsidRPr="00B02A4D">
        <w:rPr>
          <w:rFonts w:eastAsia="Verdana"/>
          <w:b/>
          <w:bCs/>
          <w:color w:val="000000"/>
        </w:rPr>
        <w:t xml:space="preserve">ałącznik nr </w:t>
      </w:r>
      <w:r w:rsidR="004467EE">
        <w:rPr>
          <w:rFonts w:eastAsia="Verdana"/>
          <w:b/>
          <w:bCs/>
          <w:color w:val="000000"/>
        </w:rPr>
        <w:t>8</w:t>
      </w:r>
      <w:r w:rsidR="0004673E" w:rsidRPr="00B02A4D">
        <w:rPr>
          <w:rFonts w:eastAsia="Verdana"/>
          <w:b/>
          <w:bCs/>
          <w:color w:val="000000"/>
        </w:rPr>
        <w:t xml:space="preserve"> do SWZ</w:t>
      </w:r>
      <w:r w:rsidR="00B02A4D">
        <w:rPr>
          <w:rFonts w:eastAsia="Verdana"/>
          <w:color w:val="000000"/>
        </w:rPr>
        <w:t>;</w:t>
      </w:r>
    </w:p>
    <w:p w14:paraId="27626788" w14:textId="77777777" w:rsidR="00B02A4D" w:rsidRDefault="0034764B" w:rsidP="00F93C06">
      <w:pPr>
        <w:pStyle w:val="Akapitzlist"/>
        <w:numPr>
          <w:ilvl w:val="0"/>
          <w:numId w:val="54"/>
        </w:numPr>
        <w:tabs>
          <w:tab w:val="left" w:pos="284"/>
        </w:tabs>
        <w:spacing w:line="360" w:lineRule="auto"/>
        <w:ind w:left="284" w:right="23" w:hanging="284"/>
        <w:jc w:val="both"/>
        <w:rPr>
          <w:rFonts w:eastAsia="Verdana"/>
          <w:color w:val="000000"/>
        </w:rPr>
      </w:pPr>
      <w:r w:rsidRPr="00B02A4D">
        <w:rPr>
          <w:rFonts w:eastAsia="Verdana"/>
          <w:color w:val="000000"/>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r w:rsidR="0024411C" w:rsidRPr="00B02A4D">
        <w:rPr>
          <w:rFonts w:eastAsia="Verdana"/>
          <w:color w:val="000000"/>
        </w:rPr>
        <w:t xml:space="preserve"> </w:t>
      </w:r>
      <w:r w:rsidR="009300A1" w:rsidRPr="00B02A4D">
        <w:rPr>
          <w:rFonts w:eastAsia="Verdana"/>
          <w:color w:val="000000"/>
        </w:rPr>
        <w:t xml:space="preserve">W celu potwierdzenia, że osoba działająca w imieniu wykonawcy jest umocowana do jego reprezentowania, zamawiający żąda od wykonawcy odpisu lub informacji z Krajowego Rejestru Sądowego, Centralnej Ewidencji i Informacji </w:t>
      </w:r>
      <w:r w:rsidR="00716CBD" w:rsidRPr="00B02A4D">
        <w:rPr>
          <w:rFonts w:eastAsia="Verdana"/>
          <w:color w:val="000000"/>
        </w:rPr>
        <w:br/>
      </w:r>
      <w:r w:rsidR="009300A1" w:rsidRPr="00B02A4D">
        <w:rPr>
          <w:rFonts w:eastAsia="Verdana"/>
          <w:color w:val="000000"/>
        </w:rPr>
        <w:t>o Działalności Gospodarczej lub innego właściwego rejestru.</w:t>
      </w:r>
      <w:r w:rsidR="00F32503" w:rsidRPr="00B02A4D">
        <w:rPr>
          <w:rFonts w:eastAsia="Verdana"/>
          <w:color w:val="000000"/>
        </w:rPr>
        <w:t xml:space="preserve"> </w:t>
      </w:r>
    </w:p>
    <w:p w14:paraId="30C21018" w14:textId="77777777" w:rsidR="00B02A4D" w:rsidRDefault="0034764B" w:rsidP="00F93C06">
      <w:pPr>
        <w:pStyle w:val="Akapitzlist"/>
        <w:numPr>
          <w:ilvl w:val="0"/>
          <w:numId w:val="54"/>
        </w:numPr>
        <w:tabs>
          <w:tab w:val="left" w:pos="284"/>
        </w:tabs>
        <w:spacing w:line="360" w:lineRule="auto"/>
        <w:ind w:left="284" w:right="23" w:hanging="284"/>
        <w:jc w:val="both"/>
        <w:rPr>
          <w:rFonts w:eastAsia="Verdana"/>
          <w:color w:val="000000"/>
        </w:rPr>
      </w:pPr>
      <w:r w:rsidRPr="00B02A4D">
        <w:rPr>
          <w:rFonts w:eastAsia="Verdana"/>
          <w:color w:val="000000"/>
        </w:rPr>
        <w:t xml:space="preserve">Oferta oraz pozostałe oświadczenia i dokumenty, dla których Zamawiający określił wzory w formie formularzy zamieszczonych </w:t>
      </w:r>
      <w:r w:rsidR="00141D3A" w:rsidRPr="00B02A4D">
        <w:rPr>
          <w:rFonts w:eastAsia="Verdana"/>
          <w:color w:val="000000"/>
        </w:rPr>
        <w:t xml:space="preserve">w załącznikach do </w:t>
      </w:r>
      <w:r w:rsidRPr="00B02A4D">
        <w:rPr>
          <w:rFonts w:eastAsia="Verdana"/>
          <w:color w:val="000000"/>
        </w:rPr>
        <w:t>SWZ, powinny być sporządzone zgodnie z tymi wzorami, co do treści oraz opisu kolumn i wierszy</w:t>
      </w:r>
      <w:r w:rsidR="00B07FC3" w:rsidRPr="00B02A4D">
        <w:rPr>
          <w:rFonts w:eastAsia="Verdana"/>
          <w:color w:val="000000"/>
        </w:rPr>
        <w:t>.</w:t>
      </w:r>
    </w:p>
    <w:p w14:paraId="7D7DA1BB" w14:textId="77777777" w:rsidR="00B02A4D" w:rsidRPr="00B02A4D" w:rsidRDefault="00483218" w:rsidP="00F93C06">
      <w:pPr>
        <w:pStyle w:val="Akapitzlist"/>
        <w:numPr>
          <w:ilvl w:val="0"/>
          <w:numId w:val="54"/>
        </w:numPr>
        <w:tabs>
          <w:tab w:val="left" w:pos="284"/>
        </w:tabs>
        <w:spacing w:line="360" w:lineRule="auto"/>
        <w:ind w:left="284" w:right="23" w:hanging="284"/>
        <w:jc w:val="both"/>
        <w:rPr>
          <w:rStyle w:val="FontStyle19"/>
          <w:rFonts w:ascii="Times New Roman" w:eastAsia="Verdana" w:hAnsi="Times New Roman" w:cs="Times New Roman"/>
          <w:sz w:val="24"/>
          <w:szCs w:val="24"/>
        </w:rPr>
      </w:pPr>
      <w:r w:rsidRPr="00B02A4D">
        <w:rPr>
          <w:rStyle w:val="FontStyle19"/>
          <w:rFonts w:ascii="Times New Roman" w:hAnsi="Times New Roman" w:cs="Times New Roman"/>
          <w:sz w:val="24"/>
          <w:szCs w:val="24"/>
        </w:rPr>
        <w:t>Ofertę należy sporządzić w języku polskim.</w:t>
      </w:r>
    </w:p>
    <w:p w14:paraId="5AB6E1F6" w14:textId="77777777" w:rsidR="00B02A4D" w:rsidRPr="00B02A4D" w:rsidRDefault="0030751B" w:rsidP="00F93C06">
      <w:pPr>
        <w:pStyle w:val="Akapitzlist"/>
        <w:numPr>
          <w:ilvl w:val="0"/>
          <w:numId w:val="54"/>
        </w:numPr>
        <w:tabs>
          <w:tab w:val="left" w:pos="284"/>
        </w:tabs>
        <w:spacing w:line="360" w:lineRule="auto"/>
        <w:ind w:left="284" w:right="23" w:hanging="284"/>
        <w:jc w:val="both"/>
        <w:rPr>
          <w:rStyle w:val="FontStyle14"/>
          <w:rFonts w:ascii="Times New Roman" w:eastAsia="Verdana" w:hAnsi="Times New Roman" w:cs="Times New Roman"/>
          <w:i w:val="0"/>
          <w:iCs w:val="0"/>
          <w:sz w:val="24"/>
          <w:szCs w:val="24"/>
        </w:rPr>
      </w:pPr>
      <w:r w:rsidRPr="00B02A4D">
        <w:rPr>
          <w:rStyle w:val="FontStyle15"/>
          <w:rFonts w:ascii="Times New Roman" w:hAnsi="Times New Roman" w:cs="Times New Roman"/>
          <w:sz w:val="24"/>
          <w:szCs w:val="24"/>
        </w:rPr>
        <w:lastRenderedPageBreak/>
        <w:t xml:space="preserve">Wykonawca przygotowuje </w:t>
      </w:r>
      <w:r w:rsidRPr="00B02A4D">
        <w:rPr>
          <w:rStyle w:val="FontStyle14"/>
          <w:rFonts w:ascii="Times New Roman" w:hAnsi="Times New Roman" w:cs="Times New Roman"/>
          <w:i w:val="0"/>
          <w:iCs w:val="0"/>
          <w:sz w:val="24"/>
          <w:szCs w:val="24"/>
        </w:rPr>
        <w:t xml:space="preserve">ofertę </w:t>
      </w:r>
      <w:r w:rsidRPr="00B02A4D">
        <w:rPr>
          <w:rStyle w:val="FontStyle15"/>
          <w:rFonts w:ascii="Times New Roman" w:hAnsi="Times New Roman" w:cs="Times New Roman"/>
          <w:sz w:val="24"/>
          <w:szCs w:val="24"/>
        </w:rPr>
        <w:t>przy pomocy</w:t>
      </w:r>
      <w:r w:rsidRPr="00B02A4D">
        <w:rPr>
          <w:rStyle w:val="FontStyle15"/>
          <w:rFonts w:ascii="Times New Roman" w:hAnsi="Times New Roman" w:cs="Times New Roman"/>
          <w:i/>
          <w:iCs/>
          <w:sz w:val="24"/>
          <w:szCs w:val="24"/>
        </w:rPr>
        <w:t xml:space="preserve"> </w:t>
      </w:r>
      <w:r w:rsidRPr="00B02A4D">
        <w:rPr>
          <w:rStyle w:val="FontStyle16"/>
          <w:rFonts w:ascii="Times New Roman" w:hAnsi="Times New Roman" w:cs="Times New Roman"/>
          <w:i w:val="0"/>
          <w:iCs w:val="0"/>
          <w:sz w:val="24"/>
          <w:szCs w:val="24"/>
        </w:rPr>
        <w:t>„Formularza ofertowego</w:t>
      </w:r>
      <w:r w:rsidR="002923B5" w:rsidRPr="00B02A4D">
        <w:rPr>
          <w:rStyle w:val="FontStyle16"/>
          <w:rFonts w:ascii="Times New Roman" w:hAnsi="Times New Roman" w:cs="Times New Roman"/>
          <w:i w:val="0"/>
          <w:iCs w:val="0"/>
          <w:sz w:val="24"/>
          <w:szCs w:val="24"/>
        </w:rPr>
        <w:t>”</w:t>
      </w:r>
      <w:r w:rsidRPr="00B02A4D">
        <w:rPr>
          <w:rStyle w:val="FontStyle16"/>
          <w:rFonts w:ascii="Times New Roman" w:hAnsi="Times New Roman" w:cs="Times New Roman"/>
          <w:i w:val="0"/>
          <w:iCs w:val="0"/>
          <w:sz w:val="24"/>
          <w:szCs w:val="24"/>
        </w:rPr>
        <w:t xml:space="preserve"> </w:t>
      </w:r>
      <w:r w:rsidRPr="00B02A4D">
        <w:rPr>
          <w:rStyle w:val="FontStyle14"/>
          <w:rFonts w:ascii="Times New Roman" w:hAnsi="Times New Roman" w:cs="Times New Roman"/>
          <w:i w:val="0"/>
          <w:iCs w:val="0"/>
          <w:sz w:val="24"/>
          <w:szCs w:val="24"/>
        </w:rPr>
        <w:t xml:space="preserve">stanowiącego </w:t>
      </w:r>
      <w:r w:rsidR="00B02A4D" w:rsidRPr="00B02A4D">
        <w:rPr>
          <w:rStyle w:val="FontStyle14"/>
          <w:rFonts w:ascii="Times New Roman" w:hAnsi="Times New Roman" w:cs="Times New Roman"/>
          <w:i w:val="0"/>
          <w:iCs w:val="0"/>
          <w:sz w:val="24"/>
          <w:szCs w:val="24"/>
        </w:rPr>
        <w:t>Za</w:t>
      </w:r>
      <w:r w:rsidRPr="00B02A4D">
        <w:rPr>
          <w:rStyle w:val="FontStyle14"/>
          <w:rFonts w:ascii="Times New Roman" w:hAnsi="Times New Roman" w:cs="Times New Roman"/>
          <w:i w:val="0"/>
          <w:iCs w:val="0"/>
          <w:sz w:val="24"/>
          <w:szCs w:val="24"/>
        </w:rPr>
        <w:t>łącznik nr 1 do SWZ znajdującego się w zakładce Informacje podstawowe.</w:t>
      </w:r>
    </w:p>
    <w:p w14:paraId="75588B41" w14:textId="77777777" w:rsidR="00B02A4D" w:rsidRPr="00B02A4D" w:rsidRDefault="0030751B" w:rsidP="00F93C06">
      <w:pPr>
        <w:pStyle w:val="Akapitzlist"/>
        <w:numPr>
          <w:ilvl w:val="0"/>
          <w:numId w:val="54"/>
        </w:numPr>
        <w:tabs>
          <w:tab w:val="left" w:pos="284"/>
        </w:tabs>
        <w:spacing w:line="360" w:lineRule="auto"/>
        <w:ind w:left="284" w:right="23" w:hanging="284"/>
        <w:jc w:val="both"/>
        <w:rPr>
          <w:rStyle w:val="FontStyle19"/>
          <w:rFonts w:ascii="Times New Roman" w:eastAsia="Verdana" w:hAnsi="Times New Roman" w:cs="Times New Roman"/>
          <w:sz w:val="24"/>
          <w:szCs w:val="24"/>
        </w:rPr>
      </w:pPr>
      <w:r w:rsidRPr="00B02A4D">
        <w:rPr>
          <w:rStyle w:val="FontStyle19"/>
          <w:rFonts w:ascii="Times New Roman" w:hAnsi="Times New Roman" w:cs="Times New Roman"/>
          <w:sz w:val="24"/>
          <w:szCs w:val="24"/>
        </w:rPr>
        <w:t xml:space="preserve">Jeżeli wraz z ofertą składane są dokumenty zawierające tajemnicę przedsiębiorstwa </w:t>
      </w:r>
      <w:r w:rsidRPr="00B02A4D">
        <w:rPr>
          <w:rStyle w:val="FontStyle15"/>
          <w:rFonts w:ascii="Times New Roman" w:hAnsi="Times New Roman" w:cs="Times New Roman"/>
          <w:sz w:val="24"/>
          <w:szCs w:val="24"/>
        </w:rPr>
        <w:t>wykon</w:t>
      </w:r>
      <w:r w:rsidRPr="00B02A4D">
        <w:rPr>
          <w:rStyle w:val="FontStyle19"/>
          <w:rFonts w:ascii="Times New Roman" w:hAnsi="Times New Roman" w:cs="Times New Roman"/>
          <w:sz w:val="24"/>
          <w:szCs w:val="24"/>
        </w:rPr>
        <w:t xml:space="preserve">awca, w celu utrzymania w poufności tych informacji, przekazuje </w:t>
      </w:r>
      <w:r w:rsidRPr="00B02A4D">
        <w:rPr>
          <w:rStyle w:val="FontStyle15"/>
          <w:rFonts w:ascii="Times New Roman" w:hAnsi="Times New Roman" w:cs="Times New Roman"/>
          <w:sz w:val="24"/>
          <w:szCs w:val="24"/>
        </w:rPr>
        <w:t xml:space="preserve">je w wydzielonym i odpowiednio oznaczonym pliku, wraz z jednoczesnym </w:t>
      </w:r>
      <w:r w:rsidRPr="00B02A4D">
        <w:rPr>
          <w:rStyle w:val="FontStyle19"/>
          <w:rFonts w:ascii="Times New Roman" w:hAnsi="Times New Roman" w:cs="Times New Roman"/>
          <w:sz w:val="24"/>
          <w:szCs w:val="24"/>
        </w:rPr>
        <w:t xml:space="preserve">zaznaczeniem w nazwie pliku </w:t>
      </w:r>
      <w:r w:rsidRPr="00B02A4D">
        <w:rPr>
          <w:rStyle w:val="FontStyle15"/>
          <w:rFonts w:ascii="Times New Roman" w:hAnsi="Times New Roman" w:cs="Times New Roman"/>
          <w:sz w:val="24"/>
          <w:szCs w:val="24"/>
        </w:rPr>
        <w:t xml:space="preserve">„Dokument </w:t>
      </w:r>
      <w:r w:rsidRPr="00B02A4D">
        <w:rPr>
          <w:rStyle w:val="FontStyle19"/>
          <w:rFonts w:ascii="Times New Roman" w:hAnsi="Times New Roman" w:cs="Times New Roman"/>
          <w:sz w:val="24"/>
          <w:szCs w:val="24"/>
        </w:rPr>
        <w:t>stanowiący tajemnicę przedsiębiorstwa</w:t>
      </w:r>
      <w:r w:rsidR="00D17000" w:rsidRPr="00B02A4D">
        <w:rPr>
          <w:rStyle w:val="FontStyle19"/>
          <w:rFonts w:ascii="Times New Roman" w:hAnsi="Times New Roman" w:cs="Times New Roman"/>
          <w:sz w:val="24"/>
          <w:szCs w:val="24"/>
        </w:rPr>
        <w:t>”</w:t>
      </w:r>
      <w:r w:rsidRPr="00B02A4D">
        <w:rPr>
          <w:rStyle w:val="FontStyle19"/>
          <w:rFonts w:ascii="Times New Roman" w:hAnsi="Times New Roman" w:cs="Times New Roman"/>
          <w:sz w:val="24"/>
          <w:szCs w:val="24"/>
        </w:rPr>
        <w:t xml:space="preserve">. Zarówno załącznik stanowiący tajemnicę przedsiębiorstwa </w:t>
      </w:r>
      <w:r w:rsidRPr="00B02A4D">
        <w:rPr>
          <w:rStyle w:val="FontStyle15"/>
          <w:rFonts w:ascii="Times New Roman" w:hAnsi="Times New Roman" w:cs="Times New Roman"/>
          <w:sz w:val="24"/>
          <w:szCs w:val="24"/>
        </w:rPr>
        <w:t xml:space="preserve">jak i uzasadnienie </w:t>
      </w:r>
      <w:r w:rsidRPr="00B02A4D">
        <w:rPr>
          <w:rStyle w:val="FontStyle19"/>
          <w:rFonts w:ascii="Times New Roman" w:hAnsi="Times New Roman" w:cs="Times New Roman"/>
          <w:sz w:val="24"/>
          <w:szCs w:val="24"/>
        </w:rPr>
        <w:t xml:space="preserve">zastrzeżenia tajemnicy przedsiębiorstwa należy </w:t>
      </w:r>
      <w:r w:rsidRPr="00B02A4D">
        <w:rPr>
          <w:rStyle w:val="FontStyle15"/>
          <w:rFonts w:ascii="Times New Roman" w:hAnsi="Times New Roman" w:cs="Times New Roman"/>
          <w:sz w:val="24"/>
          <w:szCs w:val="24"/>
        </w:rPr>
        <w:t>doda</w:t>
      </w:r>
      <w:r w:rsidRPr="00B02A4D">
        <w:rPr>
          <w:rStyle w:val="FontStyle19"/>
          <w:rFonts w:ascii="Times New Roman" w:hAnsi="Times New Roman" w:cs="Times New Roman"/>
          <w:sz w:val="24"/>
          <w:szCs w:val="24"/>
        </w:rPr>
        <w:t>ć w polu „Załączniki i inne dokumenty przedstawione w ofercie przez Wykonawcę</w:t>
      </w:r>
      <w:r w:rsidR="00D17000" w:rsidRPr="00B02A4D">
        <w:rPr>
          <w:rStyle w:val="FontStyle19"/>
          <w:rFonts w:ascii="Times New Roman" w:hAnsi="Times New Roman" w:cs="Times New Roman"/>
          <w:sz w:val="24"/>
          <w:szCs w:val="24"/>
        </w:rPr>
        <w:t>”</w:t>
      </w:r>
      <w:r w:rsidRPr="00B02A4D">
        <w:rPr>
          <w:rStyle w:val="FontStyle19"/>
          <w:rFonts w:ascii="Times New Roman" w:hAnsi="Times New Roman" w:cs="Times New Roman"/>
          <w:sz w:val="24"/>
          <w:szCs w:val="24"/>
        </w:rPr>
        <w:t>.</w:t>
      </w:r>
    </w:p>
    <w:p w14:paraId="6FE9BBA3" w14:textId="6276744D" w:rsidR="00E21103" w:rsidRPr="00B02A4D" w:rsidRDefault="0030751B" w:rsidP="00F93C06">
      <w:pPr>
        <w:pStyle w:val="Akapitzlist"/>
        <w:numPr>
          <w:ilvl w:val="0"/>
          <w:numId w:val="54"/>
        </w:numPr>
        <w:tabs>
          <w:tab w:val="left" w:pos="284"/>
        </w:tabs>
        <w:spacing w:line="360" w:lineRule="auto"/>
        <w:ind w:left="284" w:right="23" w:hanging="284"/>
        <w:jc w:val="both"/>
        <w:rPr>
          <w:rStyle w:val="FontStyle19"/>
          <w:rFonts w:ascii="Times New Roman" w:eastAsia="Verdana" w:hAnsi="Times New Roman" w:cs="Times New Roman"/>
          <w:sz w:val="24"/>
          <w:szCs w:val="24"/>
        </w:rPr>
      </w:pPr>
      <w:r w:rsidRPr="00B02A4D">
        <w:rPr>
          <w:rStyle w:val="FontStyle16"/>
          <w:rFonts w:ascii="Times New Roman" w:hAnsi="Times New Roman" w:cs="Times New Roman"/>
          <w:i w:val="0"/>
          <w:iCs w:val="0"/>
          <w:sz w:val="24"/>
          <w:szCs w:val="24"/>
        </w:rPr>
        <w:t>Formularz ofertowy</w:t>
      </w:r>
      <w:r w:rsidRPr="00B02A4D">
        <w:rPr>
          <w:rStyle w:val="FontStyle16"/>
          <w:rFonts w:ascii="Times New Roman" w:hAnsi="Times New Roman" w:cs="Times New Roman"/>
          <w:sz w:val="24"/>
          <w:szCs w:val="24"/>
        </w:rPr>
        <w:t xml:space="preserve"> </w:t>
      </w:r>
      <w:r w:rsidRPr="00B02A4D">
        <w:rPr>
          <w:rStyle w:val="FontStyle19"/>
          <w:rFonts w:ascii="Times New Roman" w:hAnsi="Times New Roman" w:cs="Times New Roman"/>
          <w:sz w:val="24"/>
          <w:szCs w:val="24"/>
        </w:rPr>
        <w:t xml:space="preserve">podpisuje się kwalifikowanym podpisem elektronicznym, </w:t>
      </w:r>
      <w:r w:rsidRPr="00B02A4D">
        <w:rPr>
          <w:rStyle w:val="FontStyle15"/>
          <w:rFonts w:ascii="Times New Roman" w:hAnsi="Times New Roman" w:cs="Times New Roman"/>
          <w:sz w:val="24"/>
          <w:szCs w:val="24"/>
        </w:rPr>
        <w:t xml:space="preserve">podpisem zaufanym lub podpisem osobistym. </w:t>
      </w:r>
      <w:r w:rsidRPr="00B02A4D">
        <w:rPr>
          <w:rStyle w:val="FontStyle15"/>
          <w:rFonts w:ascii="Times New Roman" w:hAnsi="Times New Roman" w:cs="Times New Roman"/>
          <w:sz w:val="24"/>
          <w:szCs w:val="24"/>
          <w:u w:val="single"/>
        </w:rPr>
        <w:t xml:space="preserve">Rekomendowanym wariantem podpisu jest typ </w:t>
      </w:r>
      <w:r w:rsidRPr="00B02A4D">
        <w:rPr>
          <w:rStyle w:val="FontStyle19"/>
          <w:rFonts w:ascii="Times New Roman" w:hAnsi="Times New Roman" w:cs="Times New Roman"/>
          <w:sz w:val="24"/>
          <w:szCs w:val="24"/>
          <w:u w:val="single"/>
        </w:rPr>
        <w:t>wewnętrzny</w:t>
      </w:r>
      <w:r w:rsidRPr="00B02A4D">
        <w:rPr>
          <w:rStyle w:val="FontStyle19"/>
          <w:rFonts w:ascii="Times New Roman" w:hAnsi="Times New Roman" w:cs="Times New Roman"/>
          <w:sz w:val="24"/>
          <w:szCs w:val="24"/>
        </w:rPr>
        <w:t xml:space="preserve">. </w:t>
      </w:r>
      <w:r w:rsidRPr="00B02A4D">
        <w:rPr>
          <w:rStyle w:val="FontStyle15"/>
          <w:rFonts w:ascii="Times New Roman" w:hAnsi="Times New Roman" w:cs="Times New Roman"/>
          <w:sz w:val="24"/>
          <w:szCs w:val="24"/>
        </w:rPr>
        <w:t xml:space="preserve">Podpis formularza ofertowego </w:t>
      </w:r>
      <w:r w:rsidRPr="00B02A4D">
        <w:rPr>
          <w:rStyle w:val="FontStyle15"/>
          <w:rFonts w:ascii="Times New Roman" w:hAnsi="Times New Roman" w:cs="Times New Roman"/>
          <w:sz w:val="24"/>
          <w:szCs w:val="24"/>
          <w:u w:val="single"/>
        </w:rPr>
        <w:t xml:space="preserve">wariantem podpisu w typie </w:t>
      </w:r>
      <w:r w:rsidRPr="00B02A4D">
        <w:rPr>
          <w:rStyle w:val="FontStyle19"/>
          <w:rFonts w:ascii="Times New Roman" w:hAnsi="Times New Roman" w:cs="Times New Roman"/>
          <w:sz w:val="24"/>
          <w:szCs w:val="24"/>
          <w:u w:val="single"/>
        </w:rPr>
        <w:t>zewnętrznym również jest możliwy,</w:t>
      </w:r>
      <w:r w:rsidRPr="00B02A4D">
        <w:rPr>
          <w:rStyle w:val="FontStyle19"/>
          <w:rFonts w:ascii="Times New Roman" w:hAnsi="Times New Roman" w:cs="Times New Roman"/>
          <w:sz w:val="24"/>
          <w:szCs w:val="24"/>
        </w:rPr>
        <w:t xml:space="preserve"> </w:t>
      </w:r>
      <w:r w:rsidRPr="00B02A4D">
        <w:rPr>
          <w:rStyle w:val="FontStyle15"/>
          <w:rFonts w:ascii="Times New Roman" w:hAnsi="Times New Roman" w:cs="Times New Roman"/>
          <w:sz w:val="24"/>
          <w:szCs w:val="24"/>
        </w:rPr>
        <w:t xml:space="preserve">tylko w tym przypadku, </w:t>
      </w:r>
      <w:r w:rsidRPr="00B02A4D">
        <w:rPr>
          <w:rStyle w:val="FontStyle19"/>
          <w:rFonts w:ascii="Times New Roman" w:hAnsi="Times New Roman" w:cs="Times New Roman"/>
          <w:sz w:val="24"/>
          <w:szCs w:val="24"/>
        </w:rPr>
        <w:t xml:space="preserve">powstały </w:t>
      </w:r>
      <w:r w:rsidRPr="00B02A4D">
        <w:rPr>
          <w:rStyle w:val="FontStyle15"/>
          <w:rFonts w:ascii="Times New Roman" w:hAnsi="Times New Roman" w:cs="Times New Roman"/>
          <w:sz w:val="24"/>
          <w:szCs w:val="24"/>
        </w:rPr>
        <w:t xml:space="preserve">oddzielny plik podpisu dla </w:t>
      </w:r>
      <w:r w:rsidRPr="00B02A4D">
        <w:rPr>
          <w:rStyle w:val="FontStyle19"/>
          <w:rFonts w:ascii="Times New Roman" w:hAnsi="Times New Roman" w:cs="Times New Roman"/>
          <w:sz w:val="24"/>
          <w:szCs w:val="24"/>
        </w:rPr>
        <w:t>tego formularza należy załączyć w polu „Załączniki i inne dokumenty przedstawione w ofercie przez Wykonawcę</w:t>
      </w:r>
      <w:r w:rsidR="00D17000" w:rsidRPr="00B02A4D">
        <w:rPr>
          <w:rStyle w:val="FontStyle19"/>
          <w:rFonts w:ascii="Times New Roman" w:hAnsi="Times New Roman" w:cs="Times New Roman"/>
          <w:sz w:val="24"/>
          <w:szCs w:val="24"/>
        </w:rPr>
        <w:t>”</w:t>
      </w:r>
      <w:r w:rsidRPr="00B02A4D">
        <w:rPr>
          <w:rStyle w:val="FontStyle19"/>
          <w:rFonts w:ascii="Times New Roman" w:hAnsi="Times New Roman" w:cs="Times New Roman"/>
          <w:sz w:val="24"/>
          <w:szCs w:val="24"/>
        </w:rPr>
        <w:t>.</w:t>
      </w:r>
    </w:p>
    <w:p w14:paraId="631357B8" w14:textId="2F91076A" w:rsidR="00E21103" w:rsidRPr="00E21103" w:rsidRDefault="0030751B" w:rsidP="00E21103">
      <w:pPr>
        <w:pStyle w:val="Style9"/>
        <w:tabs>
          <w:tab w:val="num" w:pos="284"/>
        </w:tabs>
        <w:spacing w:line="360" w:lineRule="auto"/>
        <w:ind w:left="284"/>
        <w:jc w:val="both"/>
        <w:rPr>
          <w:rStyle w:val="FontStyle15"/>
          <w:rFonts w:ascii="Times New Roman" w:hAnsi="Times New Roman" w:cs="Times New Roman"/>
          <w:b w:val="0"/>
          <w:bCs w:val="0"/>
          <w:i/>
          <w:iCs/>
          <w:sz w:val="24"/>
          <w:szCs w:val="24"/>
        </w:rPr>
      </w:pPr>
      <w:r w:rsidRPr="00D17000">
        <w:rPr>
          <w:rStyle w:val="FontStyle16"/>
          <w:rFonts w:ascii="Times New Roman" w:hAnsi="Times New Roman" w:cs="Times New Roman"/>
          <w:b/>
          <w:bCs/>
          <w:i w:val="0"/>
          <w:iCs w:val="0"/>
          <w:sz w:val="24"/>
          <w:szCs w:val="24"/>
        </w:rPr>
        <w:t>Pozostałe dokumenty</w:t>
      </w:r>
      <w:r w:rsidRPr="00E21103">
        <w:rPr>
          <w:rStyle w:val="FontStyle16"/>
          <w:rFonts w:ascii="Times New Roman" w:hAnsi="Times New Roman" w:cs="Times New Roman"/>
          <w:b/>
          <w:bCs/>
          <w:sz w:val="24"/>
          <w:szCs w:val="24"/>
        </w:rPr>
        <w:t xml:space="preserve"> </w:t>
      </w:r>
      <w:r w:rsidRPr="00E21103">
        <w:rPr>
          <w:rStyle w:val="FontStyle19"/>
          <w:rFonts w:ascii="Times New Roman" w:hAnsi="Times New Roman" w:cs="Times New Roman"/>
          <w:b w:val="0"/>
          <w:bCs w:val="0"/>
          <w:sz w:val="24"/>
          <w:szCs w:val="24"/>
        </w:rPr>
        <w:t xml:space="preserve">wchodzące w skład oferty lub składane wraz z ofertą, które </w:t>
      </w:r>
      <w:r w:rsidRPr="00E21103">
        <w:rPr>
          <w:rStyle w:val="FontStyle15"/>
          <w:rFonts w:ascii="Times New Roman" w:hAnsi="Times New Roman" w:cs="Times New Roman"/>
          <w:b w:val="0"/>
          <w:bCs w:val="0"/>
          <w:sz w:val="24"/>
          <w:szCs w:val="24"/>
        </w:rPr>
        <w:t>s</w:t>
      </w:r>
      <w:r w:rsidRPr="00E21103">
        <w:rPr>
          <w:rStyle w:val="FontStyle19"/>
          <w:rFonts w:ascii="Times New Roman" w:hAnsi="Times New Roman" w:cs="Times New Roman"/>
          <w:b w:val="0"/>
          <w:bCs w:val="0"/>
          <w:sz w:val="24"/>
          <w:szCs w:val="24"/>
        </w:rPr>
        <w:t xml:space="preserve">ą </w:t>
      </w:r>
      <w:r w:rsidRPr="00E21103">
        <w:rPr>
          <w:rStyle w:val="FontStyle15"/>
          <w:rFonts w:ascii="Times New Roman" w:hAnsi="Times New Roman" w:cs="Times New Roman"/>
          <w:b w:val="0"/>
          <w:bCs w:val="0"/>
          <w:sz w:val="24"/>
          <w:szCs w:val="24"/>
        </w:rPr>
        <w:t xml:space="preserve">zgodne </w:t>
      </w:r>
      <w:r w:rsidRPr="00E21103">
        <w:rPr>
          <w:rStyle w:val="FontStyle19"/>
          <w:rFonts w:ascii="Times New Roman" w:hAnsi="Times New Roman" w:cs="Times New Roman"/>
          <w:b w:val="0"/>
          <w:bCs w:val="0"/>
          <w:sz w:val="24"/>
          <w:szCs w:val="24"/>
        </w:rPr>
        <w:t xml:space="preserve">z ustawą </w:t>
      </w:r>
      <w:proofErr w:type="spellStart"/>
      <w:r w:rsidRPr="00E21103">
        <w:rPr>
          <w:rStyle w:val="FontStyle15"/>
          <w:rFonts w:ascii="Times New Roman" w:hAnsi="Times New Roman" w:cs="Times New Roman"/>
          <w:b w:val="0"/>
          <w:bCs w:val="0"/>
          <w:sz w:val="24"/>
          <w:szCs w:val="24"/>
        </w:rPr>
        <w:t>Pzp</w:t>
      </w:r>
      <w:proofErr w:type="spellEnd"/>
      <w:r w:rsidRPr="00E21103">
        <w:rPr>
          <w:rStyle w:val="FontStyle15"/>
          <w:rFonts w:ascii="Times New Roman" w:hAnsi="Times New Roman" w:cs="Times New Roman"/>
          <w:b w:val="0"/>
          <w:bCs w:val="0"/>
          <w:sz w:val="24"/>
          <w:szCs w:val="24"/>
        </w:rPr>
        <w:t xml:space="preserve"> </w:t>
      </w:r>
      <w:r w:rsidRPr="00E21103">
        <w:rPr>
          <w:rStyle w:val="FontStyle19"/>
          <w:rFonts w:ascii="Times New Roman" w:hAnsi="Times New Roman" w:cs="Times New Roman"/>
          <w:b w:val="0"/>
          <w:bCs w:val="0"/>
          <w:sz w:val="24"/>
          <w:szCs w:val="24"/>
        </w:rPr>
        <w:t xml:space="preserve">lub rozporządzeniem Prezesa Rady Ministrów w sprawie wymagań dla dokumentów elektronicznych </w:t>
      </w:r>
      <w:r w:rsidRPr="00E21103">
        <w:rPr>
          <w:rStyle w:val="FontStyle15"/>
          <w:rFonts w:ascii="Times New Roman" w:hAnsi="Times New Roman" w:cs="Times New Roman"/>
          <w:b w:val="0"/>
          <w:bCs w:val="0"/>
          <w:sz w:val="24"/>
          <w:szCs w:val="24"/>
        </w:rPr>
        <w:t xml:space="preserve">opatrzone kwalifikowanym podpisem elektronicznym, podpisem zaufanym lub podpisem osobistym, </w:t>
      </w:r>
      <w:r w:rsidRPr="00E21103">
        <w:rPr>
          <w:rStyle w:val="FontStyle19"/>
          <w:rFonts w:ascii="Times New Roman" w:hAnsi="Times New Roman" w:cs="Times New Roman"/>
          <w:b w:val="0"/>
          <w:bCs w:val="0"/>
          <w:sz w:val="24"/>
          <w:szCs w:val="24"/>
        </w:rPr>
        <w:t xml:space="preserve">mogą być </w:t>
      </w:r>
      <w:r w:rsidRPr="00E21103">
        <w:rPr>
          <w:rStyle w:val="FontStyle15"/>
          <w:rFonts w:ascii="Times New Roman" w:hAnsi="Times New Roman" w:cs="Times New Roman"/>
          <w:b w:val="0"/>
          <w:bCs w:val="0"/>
          <w:sz w:val="24"/>
          <w:szCs w:val="24"/>
        </w:rPr>
        <w:t>zgodnie z wyborem wykonawcy</w:t>
      </w:r>
      <w:r w:rsidRPr="00E21103">
        <w:rPr>
          <w:rStyle w:val="FontStyle19"/>
          <w:rFonts w:ascii="Times New Roman" w:hAnsi="Times New Roman" w:cs="Times New Roman"/>
          <w:b w:val="0"/>
          <w:bCs w:val="0"/>
          <w:sz w:val="24"/>
          <w:szCs w:val="24"/>
        </w:rPr>
        <w:t xml:space="preserve">/wykonawcy wspólnie ubiegającego się o udzielenie zamówienia/podmiotu udostępniającego zasoby </w:t>
      </w:r>
      <w:r w:rsidRPr="00E21103">
        <w:rPr>
          <w:rStyle w:val="FontStyle15"/>
          <w:rFonts w:ascii="Times New Roman" w:hAnsi="Times New Roman" w:cs="Times New Roman"/>
          <w:b w:val="0"/>
          <w:bCs w:val="0"/>
          <w:sz w:val="24"/>
          <w:szCs w:val="24"/>
        </w:rPr>
        <w:t xml:space="preserve">opatrzone </w:t>
      </w:r>
      <w:r w:rsidRPr="00E21103">
        <w:rPr>
          <w:rStyle w:val="FontStyle15"/>
          <w:rFonts w:ascii="Times New Roman" w:hAnsi="Times New Roman" w:cs="Times New Roman"/>
          <w:b w:val="0"/>
          <w:bCs w:val="0"/>
          <w:sz w:val="24"/>
          <w:szCs w:val="24"/>
          <w:u w:val="single"/>
        </w:rPr>
        <w:t xml:space="preserve">podpisem typu </w:t>
      </w:r>
      <w:r w:rsidRPr="00E21103">
        <w:rPr>
          <w:rStyle w:val="FontStyle19"/>
          <w:rFonts w:ascii="Times New Roman" w:hAnsi="Times New Roman" w:cs="Times New Roman"/>
          <w:b w:val="0"/>
          <w:bCs w:val="0"/>
          <w:sz w:val="24"/>
          <w:szCs w:val="24"/>
          <w:u w:val="single"/>
        </w:rPr>
        <w:t>zewnętrzn</w:t>
      </w:r>
      <w:r w:rsidRPr="00E21103">
        <w:rPr>
          <w:rStyle w:val="FontStyle15"/>
          <w:rFonts w:ascii="Times New Roman" w:hAnsi="Times New Roman" w:cs="Times New Roman"/>
          <w:b w:val="0"/>
          <w:bCs w:val="0"/>
          <w:sz w:val="24"/>
          <w:szCs w:val="24"/>
          <w:u w:val="single"/>
        </w:rPr>
        <w:t>ego</w:t>
      </w:r>
      <w:r w:rsidRPr="00E21103">
        <w:rPr>
          <w:rStyle w:val="FontStyle15"/>
          <w:rFonts w:ascii="Times New Roman" w:hAnsi="Times New Roman" w:cs="Times New Roman"/>
          <w:b w:val="0"/>
          <w:bCs w:val="0"/>
          <w:sz w:val="24"/>
          <w:szCs w:val="24"/>
        </w:rPr>
        <w:t xml:space="preserve"> lub </w:t>
      </w:r>
      <w:r w:rsidRPr="00E21103">
        <w:rPr>
          <w:rStyle w:val="FontStyle19"/>
          <w:rFonts w:ascii="Times New Roman" w:hAnsi="Times New Roman" w:cs="Times New Roman"/>
          <w:b w:val="0"/>
          <w:bCs w:val="0"/>
          <w:sz w:val="24"/>
          <w:szCs w:val="24"/>
          <w:u w:val="single"/>
        </w:rPr>
        <w:t>wewnętrzn</w:t>
      </w:r>
      <w:r w:rsidRPr="00E21103">
        <w:rPr>
          <w:rStyle w:val="FontStyle15"/>
          <w:rFonts w:ascii="Times New Roman" w:hAnsi="Times New Roman" w:cs="Times New Roman"/>
          <w:b w:val="0"/>
          <w:bCs w:val="0"/>
          <w:sz w:val="24"/>
          <w:szCs w:val="24"/>
          <w:u w:val="single"/>
        </w:rPr>
        <w:t>ego.</w:t>
      </w:r>
      <w:r w:rsidRPr="00E21103">
        <w:rPr>
          <w:rStyle w:val="FontStyle15"/>
          <w:rFonts w:ascii="Times New Roman" w:hAnsi="Times New Roman" w:cs="Times New Roman"/>
          <w:b w:val="0"/>
          <w:bCs w:val="0"/>
          <w:sz w:val="24"/>
          <w:szCs w:val="24"/>
        </w:rPr>
        <w:t xml:space="preserve"> </w:t>
      </w:r>
      <w:r w:rsidR="00716CBD">
        <w:rPr>
          <w:rStyle w:val="FontStyle15"/>
          <w:rFonts w:ascii="Times New Roman" w:hAnsi="Times New Roman" w:cs="Times New Roman"/>
          <w:b w:val="0"/>
          <w:bCs w:val="0"/>
          <w:sz w:val="24"/>
          <w:szCs w:val="24"/>
        </w:rPr>
        <w:br/>
      </w:r>
      <w:r w:rsidRPr="00E21103">
        <w:rPr>
          <w:rStyle w:val="FontStyle19"/>
          <w:rFonts w:ascii="Times New Roman" w:hAnsi="Times New Roman" w:cs="Times New Roman"/>
          <w:b w:val="0"/>
          <w:bCs w:val="0"/>
          <w:sz w:val="24"/>
          <w:szCs w:val="24"/>
        </w:rPr>
        <w:t xml:space="preserve">W zależności </w:t>
      </w:r>
      <w:r w:rsidRPr="00E21103">
        <w:rPr>
          <w:rStyle w:val="FontStyle15"/>
          <w:rFonts w:ascii="Times New Roman" w:hAnsi="Times New Roman" w:cs="Times New Roman"/>
          <w:b w:val="0"/>
          <w:bCs w:val="0"/>
          <w:sz w:val="24"/>
          <w:szCs w:val="24"/>
        </w:rPr>
        <w:t xml:space="preserve">od rodzaju podpisu i jego typu </w:t>
      </w:r>
      <w:r w:rsidRPr="00E21103">
        <w:rPr>
          <w:rStyle w:val="FontStyle19"/>
          <w:rFonts w:ascii="Times New Roman" w:hAnsi="Times New Roman" w:cs="Times New Roman"/>
          <w:b w:val="0"/>
          <w:bCs w:val="0"/>
          <w:sz w:val="24"/>
          <w:szCs w:val="24"/>
        </w:rPr>
        <w:t>(zewnętrzny, wewnętrzny) w polu „Załączniki i inne dokumenty przedstawione w ofercie przez Wykonawcę</w:t>
      </w:r>
      <w:r w:rsidR="00D17000">
        <w:rPr>
          <w:rStyle w:val="FontStyle19"/>
          <w:rFonts w:ascii="Times New Roman" w:hAnsi="Times New Roman" w:cs="Times New Roman"/>
          <w:b w:val="0"/>
          <w:bCs w:val="0"/>
          <w:sz w:val="24"/>
          <w:szCs w:val="24"/>
        </w:rPr>
        <w:t>”</w:t>
      </w:r>
      <w:r w:rsidRPr="00E21103">
        <w:rPr>
          <w:rStyle w:val="FontStyle19"/>
          <w:rFonts w:ascii="Times New Roman" w:hAnsi="Times New Roman" w:cs="Times New Roman"/>
          <w:b w:val="0"/>
          <w:bCs w:val="0"/>
          <w:sz w:val="24"/>
          <w:szCs w:val="24"/>
        </w:rPr>
        <w:t xml:space="preserve"> dodaje się </w:t>
      </w:r>
      <w:r w:rsidRPr="00E21103">
        <w:rPr>
          <w:rStyle w:val="FontStyle15"/>
          <w:rFonts w:ascii="Times New Roman" w:hAnsi="Times New Roman" w:cs="Times New Roman"/>
          <w:b w:val="0"/>
          <w:bCs w:val="0"/>
          <w:sz w:val="24"/>
          <w:szCs w:val="24"/>
        </w:rPr>
        <w:t xml:space="preserve">uprzednio podpisane dokumenty wraz z </w:t>
      </w:r>
      <w:r w:rsidRPr="00E21103">
        <w:rPr>
          <w:rStyle w:val="FontStyle19"/>
          <w:rFonts w:ascii="Times New Roman" w:hAnsi="Times New Roman" w:cs="Times New Roman"/>
          <w:b w:val="0"/>
          <w:bCs w:val="0"/>
          <w:sz w:val="24"/>
          <w:szCs w:val="24"/>
        </w:rPr>
        <w:t>wygenerowanym plikiem podpisu (typ zewnętrzny) lub dokument z wszytym podpisem (typ wewnętrzn</w:t>
      </w:r>
      <w:r w:rsidRPr="00E21103">
        <w:rPr>
          <w:rStyle w:val="FontStyle15"/>
          <w:rFonts w:ascii="Times New Roman" w:hAnsi="Times New Roman" w:cs="Times New Roman"/>
          <w:b w:val="0"/>
          <w:bCs w:val="0"/>
          <w:sz w:val="24"/>
          <w:szCs w:val="24"/>
        </w:rPr>
        <w:t>y).</w:t>
      </w:r>
    </w:p>
    <w:p w14:paraId="486B70CC" w14:textId="77777777" w:rsidR="00B02A4D"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w:t>
      </w:r>
      <w:r w:rsidRPr="00E21103">
        <w:rPr>
          <w:rStyle w:val="FontStyle19"/>
          <w:rFonts w:ascii="Times New Roman" w:hAnsi="Times New Roman" w:cs="Times New Roman"/>
          <w:b w:val="0"/>
          <w:bCs w:val="0"/>
          <w:sz w:val="24"/>
          <w:szCs w:val="24"/>
        </w:rPr>
        <w:lastRenderedPageBreak/>
        <w:t>odpowiednio kwalifikowanym podpisem elektronicznym, podpisem zaufanym lub podpisem osobistym.</w:t>
      </w:r>
    </w:p>
    <w:p w14:paraId="47B7F7DC" w14:textId="6C6060B8" w:rsidR="00E21103" w:rsidRPr="00B02A4D"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B02A4D">
        <w:rPr>
          <w:rStyle w:val="FontStyle19"/>
          <w:rFonts w:ascii="Times New Roman" w:hAnsi="Times New Roman" w:cs="Times New Roman"/>
          <w:b w:val="0"/>
          <w:bCs w:val="0"/>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sidR="00D17000" w:rsidRPr="00B02A4D">
        <w:rPr>
          <w:rStyle w:val="FontStyle19"/>
          <w:rFonts w:ascii="Times New Roman" w:hAnsi="Times New Roman" w:cs="Times New Roman"/>
          <w:b w:val="0"/>
          <w:bCs w:val="0"/>
          <w:sz w:val="24"/>
          <w:szCs w:val="24"/>
        </w:rPr>
        <w:t>”</w:t>
      </w:r>
      <w:r w:rsidRPr="00B02A4D">
        <w:rPr>
          <w:rStyle w:val="FontStyle19"/>
          <w:rFonts w:ascii="Times New Roman" w:hAnsi="Times New Roman" w:cs="Times New Roman"/>
          <w:b w:val="0"/>
          <w:bCs w:val="0"/>
          <w:sz w:val="24"/>
          <w:szCs w:val="24"/>
        </w:rPr>
        <w:t>.</w:t>
      </w:r>
    </w:p>
    <w:p w14:paraId="15E6734A" w14:textId="77777777"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Oferta może być złożona tylko do upływu terminu składania ofert.</w:t>
      </w:r>
    </w:p>
    <w:p w14:paraId="36D63390" w14:textId="61F22FD2"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Wykonawca może przed upływem terminu składania ofert wycofać ofertę. Wykonawca wycofuje ofertę w zakładce „Oferty/wnioski</w:t>
      </w:r>
      <w:r w:rsidR="00D17000">
        <w:rPr>
          <w:rStyle w:val="FontStyle19"/>
          <w:rFonts w:ascii="Times New Roman" w:hAnsi="Times New Roman" w:cs="Times New Roman"/>
          <w:b w:val="0"/>
          <w:bCs w:val="0"/>
          <w:sz w:val="24"/>
          <w:szCs w:val="24"/>
        </w:rPr>
        <w:t>”</w:t>
      </w:r>
      <w:r w:rsidRPr="00E21103">
        <w:rPr>
          <w:rStyle w:val="FontStyle19"/>
          <w:rFonts w:ascii="Times New Roman" w:hAnsi="Times New Roman" w:cs="Times New Roman"/>
          <w:b w:val="0"/>
          <w:bCs w:val="0"/>
          <w:sz w:val="24"/>
          <w:szCs w:val="24"/>
        </w:rPr>
        <w:t xml:space="preserve"> używając przycisku „Wycofaj ofertę</w:t>
      </w:r>
      <w:r w:rsidR="00D17000">
        <w:rPr>
          <w:rStyle w:val="FontStyle19"/>
          <w:rFonts w:ascii="Times New Roman" w:hAnsi="Times New Roman" w:cs="Times New Roman"/>
          <w:b w:val="0"/>
          <w:bCs w:val="0"/>
          <w:sz w:val="24"/>
          <w:szCs w:val="24"/>
        </w:rPr>
        <w:t>”</w:t>
      </w:r>
      <w:r w:rsidRPr="00E21103">
        <w:rPr>
          <w:rStyle w:val="FontStyle19"/>
          <w:rFonts w:ascii="Times New Roman" w:hAnsi="Times New Roman" w:cs="Times New Roman"/>
          <w:b w:val="0"/>
          <w:bCs w:val="0"/>
          <w:sz w:val="24"/>
          <w:szCs w:val="24"/>
        </w:rPr>
        <w:t>.</w:t>
      </w:r>
    </w:p>
    <w:p w14:paraId="71BC9823" w14:textId="77777777"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Maksymalny łączny rozmiar plików stanowiących ofertę lub składanych wraz z ofertą to 250 MB.</w:t>
      </w:r>
    </w:p>
    <w:p w14:paraId="66CEB65E" w14:textId="77777777"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Ofertę składa się, pod rygorem nieważności, w formie elektronicznej lub w postaci elektronicznej opatrzonej podpisem zaufanym lub podpisem osobistym.</w:t>
      </w:r>
    </w:p>
    <w:p w14:paraId="3433EDDC" w14:textId="355A3943"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Do oferty należy dołączyć oświadczenie o niepodleganiu wykluczeniu, spełnianiu warunków udziału w postępowaniu lub kryteriów selekcji, w zakresie wskazanym w</w:t>
      </w:r>
      <w:r w:rsidR="00D17000">
        <w:rPr>
          <w:rStyle w:val="FontStyle19"/>
          <w:rFonts w:ascii="Times New Roman" w:hAnsi="Times New Roman" w:cs="Times New Roman"/>
          <w:b w:val="0"/>
          <w:bCs w:val="0"/>
          <w:sz w:val="24"/>
          <w:szCs w:val="24"/>
        </w:rPr>
        <w:t xml:space="preserve"> SWZ </w:t>
      </w:r>
      <w:r w:rsidRPr="00E21103">
        <w:rPr>
          <w:rStyle w:val="FontStyle19"/>
          <w:rFonts w:ascii="Times New Roman" w:hAnsi="Times New Roman" w:cs="Times New Roman"/>
          <w:b w:val="0"/>
          <w:bCs w:val="0"/>
          <w:sz w:val="24"/>
          <w:szCs w:val="24"/>
        </w:rPr>
        <w:t>w formie elektronicznej lub w postaci elektronicznej opatrzonej podpisem zaufanym lub podpisem osobistym, a następnie zaszyfrować wraz z plikami stanowiącymi ofertę.</w:t>
      </w:r>
    </w:p>
    <w:p w14:paraId="2F4861DC" w14:textId="77777777"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Oferta może być złożona tylko do upływu terminu składania ofert.</w:t>
      </w:r>
    </w:p>
    <w:p w14:paraId="61A1FAB9" w14:textId="77777777" w:rsidR="00E21103" w:rsidRPr="00E21103" w:rsidRDefault="0030751B" w:rsidP="00F93C06">
      <w:pPr>
        <w:pStyle w:val="Style9"/>
        <w:numPr>
          <w:ilvl w:val="0"/>
          <w:numId w:val="55"/>
        </w:numPr>
        <w:tabs>
          <w:tab w:val="clear" w:pos="1706"/>
          <w:tab w:val="num" w:pos="426"/>
        </w:tabs>
        <w:spacing w:line="360" w:lineRule="auto"/>
        <w:ind w:left="426" w:hanging="426"/>
        <w:jc w:val="both"/>
        <w:rPr>
          <w:rStyle w:val="FontStyle19"/>
          <w:rFonts w:ascii="Times New Roman" w:hAnsi="Times New Roman" w:cs="Times New Roman"/>
          <w:b w:val="0"/>
          <w:bCs w:val="0"/>
          <w:i/>
          <w:iCs/>
          <w:sz w:val="24"/>
          <w:szCs w:val="24"/>
        </w:rPr>
      </w:pPr>
      <w:r w:rsidRPr="00E21103">
        <w:rPr>
          <w:rStyle w:val="FontStyle19"/>
          <w:rFonts w:ascii="Times New Roman" w:hAnsi="Times New Roman" w:cs="Times New Roman"/>
          <w:b w:val="0"/>
          <w:bCs w:val="0"/>
          <w:sz w:val="24"/>
          <w:szCs w:val="24"/>
        </w:rPr>
        <w:t>Wykonawca po upływie terminu do składania ofert nie może skutecznie dokonać zmiany ani wycofać złożonej oferty.</w:t>
      </w:r>
    </w:p>
    <w:p w14:paraId="0677F42F" w14:textId="77777777" w:rsidR="00E21103" w:rsidRPr="00E21103" w:rsidRDefault="0030751B" w:rsidP="00F93C06">
      <w:pPr>
        <w:pStyle w:val="Style9"/>
        <w:numPr>
          <w:ilvl w:val="0"/>
          <w:numId w:val="55"/>
        </w:numPr>
        <w:tabs>
          <w:tab w:val="clear" w:pos="1706"/>
          <w:tab w:val="num" w:pos="426"/>
        </w:tabs>
        <w:spacing w:line="360" w:lineRule="auto"/>
        <w:ind w:left="426" w:hanging="426"/>
        <w:jc w:val="both"/>
        <w:rPr>
          <w:rFonts w:cs="Times New Roman"/>
          <w:b w:val="0"/>
          <w:bCs w:val="0"/>
          <w:i/>
          <w:iCs/>
        </w:rPr>
      </w:pPr>
      <w:r w:rsidRPr="00E21103">
        <w:rPr>
          <w:rFonts w:eastAsia="Verdana"/>
          <w:b w:val="0"/>
          <w:bCs w:val="0"/>
        </w:rPr>
        <w:t>Każdy dokument składający się na ofertę powinien być czytelny.</w:t>
      </w:r>
    </w:p>
    <w:p w14:paraId="388B8585" w14:textId="178AF31E" w:rsidR="00E21103" w:rsidRPr="00E21103" w:rsidRDefault="0030751B" w:rsidP="00F93C06">
      <w:pPr>
        <w:pStyle w:val="Style9"/>
        <w:numPr>
          <w:ilvl w:val="0"/>
          <w:numId w:val="55"/>
        </w:numPr>
        <w:tabs>
          <w:tab w:val="clear" w:pos="1706"/>
          <w:tab w:val="num" w:pos="426"/>
        </w:tabs>
        <w:spacing w:line="360" w:lineRule="auto"/>
        <w:ind w:left="426" w:hanging="426"/>
        <w:jc w:val="both"/>
        <w:rPr>
          <w:rFonts w:cs="Times New Roman"/>
          <w:b w:val="0"/>
          <w:bCs w:val="0"/>
          <w:i/>
          <w:iCs/>
        </w:rPr>
      </w:pPr>
      <w:r w:rsidRPr="00E21103">
        <w:rPr>
          <w:rFonts w:eastAsia="Verdana"/>
          <w:b w:val="0"/>
          <w:bCs w:val="0"/>
        </w:rPr>
        <w:t xml:space="preserve">Podmiotowe środki dowodowe lub inne dokumenty, w tym dokumenty potwierdzające umocowanie do reprezentowania, sporządzone w języku obcym przekazuje się wraz </w:t>
      </w:r>
      <w:r w:rsidR="00E21103">
        <w:rPr>
          <w:rFonts w:eastAsia="Verdana"/>
          <w:b w:val="0"/>
          <w:bCs w:val="0"/>
        </w:rPr>
        <w:br/>
      </w:r>
      <w:r w:rsidRPr="00E21103">
        <w:rPr>
          <w:rFonts w:eastAsia="Verdana"/>
          <w:b w:val="0"/>
          <w:bCs w:val="0"/>
        </w:rPr>
        <w:t>z tłumaczeniem na język polski.</w:t>
      </w:r>
    </w:p>
    <w:p w14:paraId="67D6A810" w14:textId="489D9493" w:rsidR="00E21103" w:rsidRPr="00E21103" w:rsidRDefault="0030751B" w:rsidP="00F93C06">
      <w:pPr>
        <w:pStyle w:val="Style9"/>
        <w:numPr>
          <w:ilvl w:val="0"/>
          <w:numId w:val="55"/>
        </w:numPr>
        <w:tabs>
          <w:tab w:val="clear" w:pos="1706"/>
          <w:tab w:val="num" w:pos="426"/>
        </w:tabs>
        <w:spacing w:line="360" w:lineRule="auto"/>
        <w:ind w:left="426" w:hanging="426"/>
        <w:jc w:val="both"/>
        <w:rPr>
          <w:rFonts w:cs="Times New Roman"/>
          <w:b w:val="0"/>
          <w:bCs w:val="0"/>
          <w:i/>
          <w:iCs/>
        </w:rPr>
      </w:pPr>
      <w:r w:rsidRPr="00E21103">
        <w:rPr>
          <w:rFonts w:eastAsia="Verdana"/>
          <w:b w:val="0"/>
          <w:bCs w:val="0"/>
        </w:rPr>
        <w:t xml:space="preserve">Wszystkie koszty związane z uczestnictwem w postępowaniu, w szczególności </w:t>
      </w:r>
      <w:r w:rsidR="00E21103">
        <w:rPr>
          <w:rFonts w:eastAsia="Verdana"/>
          <w:b w:val="0"/>
          <w:bCs w:val="0"/>
        </w:rPr>
        <w:br/>
      </w:r>
      <w:r w:rsidRPr="00E21103">
        <w:rPr>
          <w:rFonts w:eastAsia="Verdana"/>
          <w:b w:val="0"/>
          <w:bCs w:val="0"/>
        </w:rPr>
        <w:t>z przygotowaniem i złożeniem oferty ponosi Wykonawca składający ofertę. Zamawiający nie przewiduje zwrotu kosztów udziału w postępowaniu.</w:t>
      </w:r>
    </w:p>
    <w:p w14:paraId="688CDF8F" w14:textId="2AB7EDA3" w:rsidR="00E21103" w:rsidRPr="001403CE" w:rsidRDefault="002C469F" w:rsidP="00F93C06">
      <w:pPr>
        <w:pStyle w:val="Style9"/>
        <w:numPr>
          <w:ilvl w:val="0"/>
          <w:numId w:val="55"/>
        </w:numPr>
        <w:tabs>
          <w:tab w:val="clear" w:pos="1706"/>
          <w:tab w:val="num" w:pos="426"/>
        </w:tabs>
        <w:spacing w:line="360" w:lineRule="auto"/>
        <w:ind w:left="426" w:hanging="426"/>
        <w:jc w:val="both"/>
        <w:rPr>
          <w:rFonts w:cs="Times New Roman"/>
          <w:b w:val="0"/>
          <w:bCs w:val="0"/>
          <w:i/>
          <w:iCs/>
        </w:rPr>
      </w:pPr>
      <w:r w:rsidRPr="001403CE">
        <w:rPr>
          <w:b w:val="0"/>
          <w:bCs w:val="0"/>
        </w:rPr>
        <w:t xml:space="preserve">Zamawiający </w:t>
      </w:r>
      <w:proofErr w:type="gramStart"/>
      <w:r w:rsidRPr="001403CE">
        <w:rPr>
          <w:b w:val="0"/>
          <w:bCs w:val="0"/>
        </w:rPr>
        <w:t>informuje</w:t>
      </w:r>
      <w:proofErr w:type="gramEnd"/>
      <w:r w:rsidRPr="001403CE">
        <w:rPr>
          <w:b w:val="0"/>
          <w:bCs w:val="0"/>
        </w:rPr>
        <w:t xml:space="preserve"> iż działając na podstawie art.</w:t>
      </w:r>
      <w:r w:rsidR="00D91261" w:rsidRPr="001403CE">
        <w:rPr>
          <w:b w:val="0"/>
          <w:bCs w:val="0"/>
        </w:rPr>
        <w:t xml:space="preserve"> </w:t>
      </w:r>
      <w:r w:rsidR="00190E50" w:rsidRPr="001403CE">
        <w:rPr>
          <w:b w:val="0"/>
          <w:bCs w:val="0"/>
        </w:rPr>
        <w:t xml:space="preserve">310 </w:t>
      </w:r>
      <w:r w:rsidR="00D10DEB" w:rsidRPr="001403CE">
        <w:rPr>
          <w:b w:val="0"/>
          <w:bCs w:val="0"/>
        </w:rPr>
        <w:t>ust. 1</w:t>
      </w:r>
      <w:r w:rsidRPr="001403CE">
        <w:rPr>
          <w:b w:val="0"/>
          <w:bCs w:val="0"/>
        </w:rPr>
        <w:t xml:space="preserve"> </w:t>
      </w:r>
      <w:proofErr w:type="spellStart"/>
      <w:r w:rsidR="00D10DEB" w:rsidRPr="001403CE">
        <w:rPr>
          <w:b w:val="0"/>
          <w:bCs w:val="0"/>
        </w:rPr>
        <w:t>Pzp</w:t>
      </w:r>
      <w:proofErr w:type="spellEnd"/>
      <w:r w:rsidR="00D10DEB" w:rsidRPr="001403CE">
        <w:rPr>
          <w:b w:val="0"/>
          <w:bCs w:val="0"/>
        </w:rPr>
        <w:t xml:space="preserve"> </w:t>
      </w:r>
      <w:r w:rsidRPr="001403CE">
        <w:rPr>
          <w:b w:val="0"/>
          <w:bCs w:val="0"/>
        </w:rPr>
        <w:t>może unieważnić postępowanie o udzielenie zamówienia</w:t>
      </w:r>
      <w:r w:rsidR="00190E50" w:rsidRPr="001403CE">
        <w:rPr>
          <w:b w:val="0"/>
          <w:bCs w:val="0"/>
        </w:rPr>
        <w:t xml:space="preserve"> w C</w:t>
      </w:r>
      <w:r w:rsidR="002B73E7" w:rsidRPr="001403CE">
        <w:rPr>
          <w:b w:val="0"/>
          <w:bCs w:val="0"/>
        </w:rPr>
        <w:t>zęści nr 1</w:t>
      </w:r>
      <w:r w:rsidRPr="001403CE">
        <w:rPr>
          <w:b w:val="0"/>
          <w:bCs w:val="0"/>
        </w:rPr>
        <w:t xml:space="preserve">, jeżeli środki publiczne, które </w:t>
      </w:r>
      <w:r w:rsidR="00A570D9" w:rsidRPr="001403CE">
        <w:rPr>
          <w:b w:val="0"/>
          <w:bCs w:val="0"/>
        </w:rPr>
        <w:lastRenderedPageBreak/>
        <w:t>Z</w:t>
      </w:r>
      <w:r w:rsidRPr="001403CE">
        <w:rPr>
          <w:b w:val="0"/>
          <w:bCs w:val="0"/>
        </w:rPr>
        <w:t xml:space="preserve">amawiający zamierzał przeznaczyć na sfinansowanie </w:t>
      </w:r>
      <w:r w:rsidR="00190E50" w:rsidRPr="001403CE">
        <w:rPr>
          <w:b w:val="0"/>
          <w:bCs w:val="0"/>
        </w:rPr>
        <w:t>C</w:t>
      </w:r>
      <w:r w:rsidR="002B73E7" w:rsidRPr="001403CE">
        <w:rPr>
          <w:b w:val="0"/>
          <w:bCs w:val="0"/>
        </w:rPr>
        <w:t xml:space="preserve">zęści nr 1 </w:t>
      </w:r>
      <w:r w:rsidRPr="001403CE">
        <w:rPr>
          <w:b w:val="0"/>
          <w:bCs w:val="0"/>
        </w:rPr>
        <w:t>zamówienia, nie zosta</w:t>
      </w:r>
      <w:r w:rsidR="001403CE" w:rsidRPr="001403CE">
        <w:rPr>
          <w:b w:val="0"/>
          <w:bCs w:val="0"/>
        </w:rPr>
        <w:t xml:space="preserve">ną </w:t>
      </w:r>
      <w:r w:rsidRPr="001403CE">
        <w:rPr>
          <w:b w:val="0"/>
          <w:bCs w:val="0"/>
        </w:rPr>
        <w:t>mu przyznane.</w:t>
      </w:r>
    </w:p>
    <w:p w14:paraId="57B0D33A" w14:textId="7A4CBC41" w:rsidR="00C80F47" w:rsidRPr="00BA6E1A" w:rsidRDefault="00141D3A"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lang w:val="pl-PL"/>
        </w:rPr>
      </w:pPr>
      <w:r w:rsidRPr="00BA6E1A">
        <w:rPr>
          <w:rFonts w:ascii="Times New Roman" w:hAnsi="Times New Roman" w:cs="Times New Roman"/>
          <w:b/>
          <w:color w:val="000000"/>
          <w:sz w:val="26"/>
          <w:szCs w:val="26"/>
          <w:lang w:val="pl-PL"/>
        </w:rPr>
        <w:t>SPOS</w:t>
      </w:r>
      <w:r w:rsidR="006204E8" w:rsidRPr="00BA6E1A">
        <w:rPr>
          <w:rFonts w:ascii="Times New Roman" w:hAnsi="Times New Roman" w:cs="Times New Roman"/>
          <w:b/>
          <w:color w:val="000000"/>
          <w:sz w:val="26"/>
          <w:szCs w:val="26"/>
          <w:lang w:val="pl-PL"/>
        </w:rPr>
        <w:t xml:space="preserve">ÓB </w:t>
      </w:r>
      <w:r w:rsidRPr="00BA6E1A">
        <w:rPr>
          <w:rFonts w:ascii="Times New Roman" w:hAnsi="Times New Roman" w:cs="Times New Roman"/>
          <w:b/>
          <w:color w:val="000000"/>
          <w:sz w:val="26"/>
          <w:szCs w:val="26"/>
          <w:lang w:val="pl-PL"/>
        </w:rPr>
        <w:t>OBLICZENIA CENY OFERTY</w:t>
      </w:r>
      <w:r w:rsidR="00190E50">
        <w:rPr>
          <w:rFonts w:ascii="Times New Roman" w:hAnsi="Times New Roman" w:cs="Times New Roman"/>
          <w:b/>
          <w:color w:val="000000"/>
          <w:sz w:val="26"/>
          <w:szCs w:val="26"/>
          <w:lang w:val="pl-PL"/>
        </w:rPr>
        <w:t xml:space="preserve"> – DOTYCZY CZĘŚCI NR 1 – 2</w:t>
      </w:r>
    </w:p>
    <w:p w14:paraId="35A44C49" w14:textId="77777777" w:rsidR="00167592" w:rsidRPr="00FB7F08" w:rsidRDefault="00167592" w:rsidP="00F93C06">
      <w:pPr>
        <w:numPr>
          <w:ilvl w:val="0"/>
          <w:numId w:val="39"/>
        </w:numPr>
        <w:tabs>
          <w:tab w:val="left" w:pos="284"/>
        </w:tabs>
        <w:spacing w:before="240" w:line="360" w:lineRule="auto"/>
        <w:ind w:left="284" w:hanging="284"/>
        <w:jc w:val="both"/>
        <w:rPr>
          <w:color w:val="000000"/>
        </w:rPr>
      </w:pPr>
      <w:r w:rsidRPr="00FB7F08">
        <w:rPr>
          <w:color w:val="000000"/>
        </w:rPr>
        <w:t xml:space="preserve">Cena ofertowa jest ceną ryczałtową. Ustawa z dnia 23 kwietnia 1964 r. – Kodeks cywilny ten rodzaj wynagrodzenia określa art. 632 w sposób następujący: </w:t>
      </w:r>
    </w:p>
    <w:p w14:paraId="7B0F5BCA" w14:textId="77777777" w:rsidR="00167592" w:rsidRPr="00FB7F08" w:rsidRDefault="00167592" w:rsidP="00D74626">
      <w:pPr>
        <w:tabs>
          <w:tab w:val="left" w:pos="993"/>
        </w:tabs>
        <w:spacing w:line="360" w:lineRule="auto"/>
        <w:ind w:left="284"/>
        <w:jc w:val="both"/>
        <w:rPr>
          <w:color w:val="000000"/>
        </w:rPr>
      </w:pPr>
      <w:r w:rsidRPr="00FB7F08">
        <w:rPr>
          <w:color w:val="000000"/>
        </w:rPr>
        <w:t xml:space="preserve">§ 1. Jeżeli strony umówiły się o wynagrodzenie ryczałtowe, przyjmujący zamówienie nie może żądać podwyższenia wynagrodzenia, chociażby w czasie zawarcia umowy nie można było przewidzieć rozmiaru lub kosztów prac. </w:t>
      </w:r>
    </w:p>
    <w:p w14:paraId="17415B55" w14:textId="77777777" w:rsidR="00167592" w:rsidRPr="00FB7F08" w:rsidRDefault="00167592" w:rsidP="00D74626">
      <w:pPr>
        <w:tabs>
          <w:tab w:val="left" w:pos="993"/>
        </w:tabs>
        <w:spacing w:line="360" w:lineRule="auto"/>
        <w:ind w:left="284"/>
        <w:jc w:val="both"/>
        <w:rPr>
          <w:color w:val="000000"/>
        </w:rPr>
      </w:pPr>
      <w:r w:rsidRPr="00FB7F08">
        <w:rPr>
          <w:color w:val="000000"/>
        </w:rPr>
        <w:t>§ 2. Jeżeli jednak wskutek zmiany stosunków, której nie można było przewidzieć, wykonanie dzieła groziłoby przyjmującemu zamówienie rażącą stratą, sąd może podwyższyć ryczałt lub rozwiązać umowę.</w:t>
      </w:r>
    </w:p>
    <w:p w14:paraId="4159849A" w14:textId="51BBB7D6" w:rsidR="00D74626" w:rsidRPr="00FB7F08" w:rsidRDefault="00167592" w:rsidP="00F93C06">
      <w:pPr>
        <w:numPr>
          <w:ilvl w:val="0"/>
          <w:numId w:val="39"/>
        </w:numPr>
        <w:tabs>
          <w:tab w:val="left" w:pos="284"/>
        </w:tabs>
        <w:spacing w:line="360" w:lineRule="auto"/>
        <w:ind w:left="284" w:hanging="284"/>
        <w:jc w:val="both"/>
        <w:rPr>
          <w:color w:val="000000"/>
        </w:rPr>
      </w:pPr>
      <w:r w:rsidRPr="00FB7F08">
        <w:rPr>
          <w:color w:val="000000"/>
        </w:rPr>
        <w:t>Pod poj</w:t>
      </w:r>
      <w:r w:rsidRPr="00FB7F08">
        <w:rPr>
          <w:rFonts w:eastAsia="TimesNewRoman"/>
          <w:color w:val="000000"/>
        </w:rPr>
        <w:t>ę</w:t>
      </w:r>
      <w:r w:rsidRPr="00FB7F08">
        <w:rPr>
          <w:color w:val="000000"/>
        </w:rPr>
        <w:t>ciem ceny ofertowej brutto nale</w:t>
      </w:r>
      <w:r w:rsidRPr="00FB7F08">
        <w:rPr>
          <w:rFonts w:eastAsia="TimesNewRoman"/>
          <w:color w:val="000000"/>
        </w:rPr>
        <w:t>ż</w:t>
      </w:r>
      <w:r w:rsidRPr="00FB7F08">
        <w:rPr>
          <w:color w:val="000000"/>
        </w:rPr>
        <w:t>y rozumie</w:t>
      </w:r>
      <w:r w:rsidRPr="00FB7F08">
        <w:rPr>
          <w:rFonts w:eastAsia="TimesNewRoman"/>
          <w:color w:val="000000"/>
        </w:rPr>
        <w:t xml:space="preserve">ć </w:t>
      </w:r>
      <w:r w:rsidRPr="00FB7F08">
        <w:rPr>
          <w:color w:val="000000"/>
        </w:rPr>
        <w:t>cen</w:t>
      </w:r>
      <w:r w:rsidRPr="00FB7F08">
        <w:rPr>
          <w:rFonts w:eastAsia="TimesNewRoman"/>
          <w:color w:val="000000"/>
        </w:rPr>
        <w:t xml:space="preserve">ę </w:t>
      </w:r>
      <w:r w:rsidRPr="00FB7F08">
        <w:rPr>
          <w:color w:val="000000"/>
        </w:rPr>
        <w:t xml:space="preserve">w rozumieniu art. 3 ustawy o informowaniu o cenach towarów i usług z dnia 9 maja 2014 r. </w:t>
      </w:r>
      <w:r w:rsidRPr="00FB7F08">
        <w:rPr>
          <w:color w:val="000000"/>
          <w:shd w:val="clear" w:color="auto" w:fill="FFFFFF"/>
        </w:rPr>
        <w:t xml:space="preserve">wartość wyrażoną </w:t>
      </w:r>
      <w:r w:rsidR="00D17000">
        <w:rPr>
          <w:color w:val="000000"/>
          <w:shd w:val="clear" w:color="auto" w:fill="FFFFFF"/>
        </w:rPr>
        <w:br/>
      </w:r>
      <w:r w:rsidRPr="00FB7F08">
        <w:rPr>
          <w:color w:val="000000"/>
          <w:shd w:val="clear" w:color="auto" w:fill="FFFFFF"/>
        </w:rPr>
        <w:t>w jednostkach pieniężnych, którą kupujący jest obowiązany zapłacić przedsiębiorcy za towar lub usługę</w:t>
      </w:r>
      <w:r w:rsidRPr="00FB7F08">
        <w:rPr>
          <w:color w:val="000000"/>
        </w:rPr>
        <w:t>. W tak rozumianej cenie, uwzgl</w:t>
      </w:r>
      <w:r w:rsidRPr="00FB7F08">
        <w:rPr>
          <w:rFonts w:eastAsia="TimesNewRoman"/>
          <w:color w:val="000000"/>
        </w:rPr>
        <w:t>ę</w:t>
      </w:r>
      <w:r w:rsidRPr="00FB7F08">
        <w:rPr>
          <w:color w:val="000000"/>
        </w:rPr>
        <w:t>dnia si</w:t>
      </w:r>
      <w:r w:rsidRPr="00FB7F08">
        <w:rPr>
          <w:rFonts w:eastAsia="TimesNewRoman"/>
          <w:color w:val="000000"/>
        </w:rPr>
        <w:t xml:space="preserve">ę </w:t>
      </w:r>
      <w:r w:rsidRPr="00FB7F08">
        <w:rPr>
          <w:color w:val="000000"/>
        </w:rPr>
        <w:t>podatek od towarów i usług oraz podatek akcyzowy, je</w:t>
      </w:r>
      <w:r w:rsidRPr="00FB7F08">
        <w:rPr>
          <w:rFonts w:eastAsia="TimesNewRoman"/>
          <w:color w:val="000000"/>
        </w:rPr>
        <w:t>ż</w:t>
      </w:r>
      <w:r w:rsidRPr="00FB7F08">
        <w:rPr>
          <w:color w:val="000000"/>
        </w:rPr>
        <w:t>eli na podstawie odr</w:t>
      </w:r>
      <w:r w:rsidRPr="00FB7F08">
        <w:rPr>
          <w:rFonts w:eastAsia="TimesNewRoman"/>
          <w:color w:val="000000"/>
        </w:rPr>
        <w:t>ę</w:t>
      </w:r>
      <w:r w:rsidRPr="00FB7F08">
        <w:rPr>
          <w:color w:val="000000"/>
        </w:rPr>
        <w:t>bnych przepisów usługa podlega obci</w:t>
      </w:r>
      <w:r w:rsidRPr="00FB7F08">
        <w:rPr>
          <w:rFonts w:eastAsia="TimesNewRoman"/>
          <w:color w:val="000000"/>
        </w:rPr>
        <w:t>ąż</w:t>
      </w:r>
      <w:r w:rsidRPr="00FB7F08">
        <w:rPr>
          <w:color w:val="000000"/>
        </w:rPr>
        <w:t>eniu podatkiem od towarów i usług oraz podatkiem akcyzowym.</w:t>
      </w:r>
      <w:r w:rsidRPr="00FB7F08">
        <w:rPr>
          <w:bCs/>
          <w:color w:val="000000"/>
        </w:rPr>
        <w:t xml:space="preserve"> </w:t>
      </w:r>
    </w:p>
    <w:p w14:paraId="2240CEAE" w14:textId="77777777" w:rsidR="00D74626" w:rsidRPr="00FB7F08" w:rsidRDefault="00167592" w:rsidP="00F93C06">
      <w:pPr>
        <w:numPr>
          <w:ilvl w:val="0"/>
          <w:numId w:val="39"/>
        </w:numPr>
        <w:tabs>
          <w:tab w:val="left" w:pos="284"/>
        </w:tabs>
        <w:spacing w:line="360" w:lineRule="auto"/>
        <w:ind w:left="284" w:hanging="284"/>
        <w:jc w:val="both"/>
        <w:rPr>
          <w:color w:val="000000"/>
        </w:rPr>
      </w:pPr>
      <w:r w:rsidRPr="00FB7F08">
        <w:rPr>
          <w:color w:val="000000"/>
        </w:rPr>
        <w:t>Cena oferty powinna być wyrażona w złotych polskich (PLN) z dokładnością do dwóch miejsc po przecinku.</w:t>
      </w:r>
    </w:p>
    <w:p w14:paraId="2B45AEAC" w14:textId="77777777" w:rsidR="00D74626" w:rsidRPr="00FB7F08" w:rsidRDefault="00167592" w:rsidP="00F93C06">
      <w:pPr>
        <w:numPr>
          <w:ilvl w:val="0"/>
          <w:numId w:val="39"/>
        </w:numPr>
        <w:tabs>
          <w:tab w:val="left" w:pos="284"/>
        </w:tabs>
        <w:spacing w:line="360" w:lineRule="auto"/>
        <w:ind w:left="284" w:hanging="284"/>
        <w:jc w:val="both"/>
        <w:rPr>
          <w:color w:val="000000"/>
        </w:rPr>
      </w:pPr>
      <w:r w:rsidRPr="00FB7F08">
        <w:rPr>
          <w:color w:val="000000"/>
        </w:rPr>
        <w:t>Zamawiający nie przewiduje rozliczeń w walucie obcej.</w:t>
      </w:r>
    </w:p>
    <w:p w14:paraId="2B4ABE93" w14:textId="77777777" w:rsidR="00D74626" w:rsidRPr="00FB7F08" w:rsidRDefault="00167592" w:rsidP="00F93C06">
      <w:pPr>
        <w:numPr>
          <w:ilvl w:val="0"/>
          <w:numId w:val="39"/>
        </w:numPr>
        <w:tabs>
          <w:tab w:val="left" w:pos="284"/>
        </w:tabs>
        <w:spacing w:line="360" w:lineRule="auto"/>
        <w:ind w:left="284" w:hanging="284"/>
        <w:jc w:val="both"/>
        <w:rPr>
          <w:color w:val="000000"/>
        </w:rPr>
      </w:pPr>
      <w:r w:rsidRPr="00FB7F08">
        <w:rPr>
          <w:color w:val="000000"/>
        </w:rPr>
        <w:t>Wyliczona cena oferty brutto będzie służyć do porównania złożonych ofert i do rozliczenia w trakcie realizacji zamówienia.</w:t>
      </w:r>
    </w:p>
    <w:p w14:paraId="6D7DC8D1" w14:textId="53F58A90" w:rsidR="00167592" w:rsidRPr="00FB7F08" w:rsidRDefault="00167592" w:rsidP="00F93C06">
      <w:pPr>
        <w:numPr>
          <w:ilvl w:val="0"/>
          <w:numId w:val="39"/>
        </w:numPr>
        <w:tabs>
          <w:tab w:val="left" w:pos="284"/>
        </w:tabs>
        <w:spacing w:line="360" w:lineRule="auto"/>
        <w:ind w:left="284" w:hanging="284"/>
        <w:jc w:val="both"/>
        <w:rPr>
          <w:color w:val="000000"/>
        </w:rPr>
      </w:pPr>
      <w:r w:rsidRPr="00FB7F08">
        <w:rPr>
          <w:color w:val="000000"/>
        </w:rPr>
        <w:t xml:space="preserve">Jeżeli została złożona oferta, której wybór prowadziłby do powstania u </w:t>
      </w:r>
      <w:r w:rsidR="00A570D9" w:rsidRPr="00FB7F08">
        <w:rPr>
          <w:color w:val="000000"/>
        </w:rPr>
        <w:t>Zamawiającego</w:t>
      </w:r>
      <w:r w:rsidRPr="00FB7F08">
        <w:rPr>
          <w:color w:val="000000"/>
        </w:rPr>
        <w:t xml:space="preserve"> obowiązku podatkowego zgodnie z ustawą z dnia 11 marca 2004 r. o podatku od towarów </w:t>
      </w:r>
      <w:r w:rsidR="003F1ED1">
        <w:rPr>
          <w:color w:val="000000"/>
        </w:rPr>
        <w:br/>
      </w:r>
      <w:r w:rsidRPr="00FB7F08">
        <w:rPr>
          <w:color w:val="000000"/>
        </w:rPr>
        <w:t>i usług dla celów zastosowania kryterium ceny lub kosztu zamawiający dolicza do przedstawionej w tej ofercie ceny kwotę podatku od towarów i usług, którą miałby obowiązek rozliczyć.</w:t>
      </w:r>
      <w:r w:rsidRPr="00FB7F08">
        <w:rPr>
          <w:b/>
          <w:color w:val="000000"/>
        </w:rPr>
        <w:t xml:space="preserve"> </w:t>
      </w:r>
      <w:r w:rsidRPr="00FB7F08">
        <w:rPr>
          <w:color w:val="000000"/>
        </w:rPr>
        <w:t xml:space="preserve">W </w:t>
      </w:r>
      <w:r w:rsidR="002B428C">
        <w:rPr>
          <w:color w:val="000000"/>
        </w:rPr>
        <w:t>Formularzu Ofertowym stanowiącym Załącznik nr 1 do SWZ W</w:t>
      </w:r>
      <w:r w:rsidRPr="00FB7F08">
        <w:rPr>
          <w:color w:val="000000"/>
        </w:rPr>
        <w:t>ykonawca ma obowiązek:</w:t>
      </w:r>
    </w:p>
    <w:p w14:paraId="0D8DFBB4" w14:textId="4A7032B9" w:rsidR="00167592" w:rsidRPr="00FB7F08" w:rsidRDefault="00167592" w:rsidP="00D74626">
      <w:pPr>
        <w:tabs>
          <w:tab w:val="left" w:pos="567"/>
          <w:tab w:val="left" w:pos="3855"/>
        </w:tabs>
        <w:suppressAutoHyphens/>
        <w:spacing w:line="360" w:lineRule="auto"/>
        <w:ind w:left="567" w:hanging="283"/>
        <w:jc w:val="both"/>
        <w:rPr>
          <w:color w:val="000000"/>
        </w:rPr>
      </w:pPr>
      <w:r w:rsidRPr="00FB7F08">
        <w:rPr>
          <w:color w:val="000000"/>
        </w:rPr>
        <w:lastRenderedPageBreak/>
        <w:t>1)</w:t>
      </w:r>
      <w:r w:rsidRPr="00FB7F08">
        <w:rPr>
          <w:color w:val="000000"/>
        </w:rPr>
        <w:tab/>
        <w:t xml:space="preserve">poinformowania </w:t>
      </w:r>
      <w:r w:rsidR="00A570D9" w:rsidRPr="00FB7F08">
        <w:rPr>
          <w:color w:val="000000"/>
        </w:rPr>
        <w:t>Zamawiającego</w:t>
      </w:r>
      <w:r w:rsidRPr="00FB7F08">
        <w:rPr>
          <w:color w:val="000000"/>
        </w:rPr>
        <w:t xml:space="preserve">, że wybór jego oferty będzie prowadził do powstania </w:t>
      </w:r>
      <w:r w:rsidR="003F1ED1">
        <w:rPr>
          <w:color w:val="000000"/>
        </w:rPr>
        <w:br/>
      </w:r>
      <w:r w:rsidRPr="00FB7F08">
        <w:rPr>
          <w:color w:val="000000"/>
        </w:rPr>
        <w:t xml:space="preserve">u </w:t>
      </w:r>
      <w:r w:rsidR="00A570D9" w:rsidRPr="00FB7F08">
        <w:rPr>
          <w:color w:val="000000"/>
        </w:rPr>
        <w:t>Zamawiającego</w:t>
      </w:r>
      <w:r w:rsidRPr="00FB7F08">
        <w:rPr>
          <w:color w:val="000000"/>
        </w:rPr>
        <w:t xml:space="preserve"> obowiązku podatkowego;</w:t>
      </w:r>
    </w:p>
    <w:p w14:paraId="1AFDF2F2" w14:textId="77777777" w:rsidR="00167592" w:rsidRPr="00FB7F08" w:rsidRDefault="00167592" w:rsidP="00D74626">
      <w:pPr>
        <w:tabs>
          <w:tab w:val="left" w:pos="567"/>
          <w:tab w:val="left" w:pos="3855"/>
        </w:tabs>
        <w:suppressAutoHyphens/>
        <w:spacing w:line="360" w:lineRule="auto"/>
        <w:ind w:left="567" w:hanging="283"/>
        <w:jc w:val="both"/>
        <w:rPr>
          <w:color w:val="000000"/>
        </w:rPr>
      </w:pPr>
      <w:r w:rsidRPr="00FB7F08">
        <w:rPr>
          <w:color w:val="000000"/>
        </w:rPr>
        <w:t>2)</w:t>
      </w:r>
      <w:r w:rsidRPr="00FB7F08">
        <w:rPr>
          <w:color w:val="000000"/>
        </w:rPr>
        <w:tab/>
        <w:t>wskazania nazwy (rodzaju) towaru lub usługi, których dostawa lub świadczenie będą prowadziły do powstania obowiązku podatkowego;</w:t>
      </w:r>
    </w:p>
    <w:p w14:paraId="1B5DFD7E" w14:textId="77777777" w:rsidR="00167592" w:rsidRPr="00FB7F08" w:rsidRDefault="00167592" w:rsidP="00D74626">
      <w:pPr>
        <w:tabs>
          <w:tab w:val="left" w:pos="567"/>
          <w:tab w:val="left" w:pos="3855"/>
        </w:tabs>
        <w:suppressAutoHyphens/>
        <w:spacing w:line="360" w:lineRule="auto"/>
        <w:ind w:left="567" w:hanging="283"/>
        <w:jc w:val="both"/>
        <w:rPr>
          <w:color w:val="000000"/>
        </w:rPr>
      </w:pPr>
      <w:r w:rsidRPr="00FB7F08">
        <w:rPr>
          <w:color w:val="000000"/>
        </w:rPr>
        <w:t>3)</w:t>
      </w:r>
      <w:r w:rsidRPr="00FB7F08">
        <w:rPr>
          <w:color w:val="000000"/>
        </w:rPr>
        <w:tab/>
        <w:t xml:space="preserve">wskazania wartości towaru lub usługi objętego obowiązkiem podatkowym </w:t>
      </w:r>
      <w:r w:rsidR="00A570D9" w:rsidRPr="00FB7F08">
        <w:rPr>
          <w:color w:val="000000"/>
        </w:rPr>
        <w:t>Zamawiającego</w:t>
      </w:r>
      <w:r w:rsidRPr="00FB7F08">
        <w:rPr>
          <w:color w:val="000000"/>
        </w:rPr>
        <w:t>, bez kwoty podatku;</w:t>
      </w:r>
    </w:p>
    <w:p w14:paraId="3FC633BA" w14:textId="0DD1A270" w:rsidR="00615F76" w:rsidRDefault="00167592" w:rsidP="009E60E2">
      <w:pPr>
        <w:tabs>
          <w:tab w:val="left" w:pos="567"/>
          <w:tab w:val="left" w:pos="3855"/>
        </w:tabs>
        <w:suppressAutoHyphens/>
        <w:spacing w:line="360" w:lineRule="auto"/>
        <w:ind w:left="567" w:hanging="283"/>
        <w:jc w:val="both"/>
        <w:rPr>
          <w:color w:val="000000"/>
        </w:rPr>
      </w:pPr>
      <w:r w:rsidRPr="00FB7F08">
        <w:rPr>
          <w:color w:val="000000"/>
        </w:rPr>
        <w:t>4)</w:t>
      </w:r>
      <w:r w:rsidRPr="00FB7F08">
        <w:rPr>
          <w:color w:val="000000"/>
        </w:rPr>
        <w:tab/>
        <w:t>wskazania stawki podatku od towarów i usług, która zgodnie z wiedzą wykonawcy, będzie miała zastosowanie.</w:t>
      </w:r>
    </w:p>
    <w:p w14:paraId="014E3E98" w14:textId="7EF3995E" w:rsidR="00552FBA" w:rsidRPr="00BA6E1A" w:rsidRDefault="00C80F47"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BA6E1A">
        <w:rPr>
          <w:rFonts w:ascii="Times New Roman" w:hAnsi="Times New Roman" w:cs="Times New Roman"/>
          <w:b/>
          <w:color w:val="000000"/>
          <w:sz w:val="26"/>
          <w:szCs w:val="26"/>
          <w:lang w:val="pl-PL"/>
        </w:rPr>
        <w:t>WYMAGANIA</w:t>
      </w:r>
      <w:r w:rsidRPr="00BA6E1A">
        <w:rPr>
          <w:rFonts w:ascii="Times New Roman" w:hAnsi="Times New Roman" w:cs="Times New Roman"/>
          <w:b/>
          <w:color w:val="000000"/>
          <w:sz w:val="26"/>
          <w:szCs w:val="26"/>
        </w:rPr>
        <w:t xml:space="preserve"> DOTYCZĄCE WADIUM</w:t>
      </w:r>
      <w:r w:rsidR="00190E50">
        <w:rPr>
          <w:rFonts w:ascii="Times New Roman" w:hAnsi="Times New Roman" w:cs="Times New Roman"/>
          <w:b/>
          <w:color w:val="000000"/>
          <w:sz w:val="26"/>
          <w:szCs w:val="26"/>
        </w:rPr>
        <w:t xml:space="preserve"> – DOTYCZY CZĘŚCI NR 1 – 2 </w:t>
      </w:r>
    </w:p>
    <w:p w14:paraId="7CB909B8" w14:textId="2CE5BBC0" w:rsidR="005013CA" w:rsidRPr="0033694E" w:rsidRDefault="005013CA" w:rsidP="0033694E">
      <w:pPr>
        <w:autoSpaceDE w:val="0"/>
        <w:autoSpaceDN w:val="0"/>
        <w:adjustRightInd w:val="0"/>
        <w:spacing w:before="240" w:line="360" w:lineRule="auto"/>
        <w:ind w:right="51"/>
        <w:contextualSpacing/>
        <w:jc w:val="both"/>
        <w:rPr>
          <w:bCs/>
          <w:color w:val="000000" w:themeColor="text1"/>
        </w:rPr>
      </w:pPr>
      <w:r w:rsidRPr="0033694E">
        <w:rPr>
          <w:color w:val="000000" w:themeColor="text1"/>
        </w:rPr>
        <w:t xml:space="preserve">Zamawiający nie wymaga wniesienia wadium. </w:t>
      </w:r>
      <w:r w:rsidR="0097405D" w:rsidRPr="0033694E">
        <w:rPr>
          <w:color w:val="000000" w:themeColor="text1"/>
        </w:rPr>
        <w:t xml:space="preserve"> </w:t>
      </w:r>
    </w:p>
    <w:p w14:paraId="592543A3" w14:textId="07CD6185" w:rsidR="00552FBA" w:rsidRPr="00BA6E1A" w:rsidRDefault="005B5095"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BA6E1A">
        <w:rPr>
          <w:rFonts w:ascii="Times New Roman" w:hAnsi="Times New Roman" w:cs="Times New Roman"/>
          <w:b/>
          <w:color w:val="000000"/>
          <w:sz w:val="26"/>
          <w:szCs w:val="26"/>
        </w:rPr>
        <w:t>TERMIN ZWIĄZANIA OFERTĄ</w:t>
      </w:r>
      <w:r w:rsidR="00190E50">
        <w:rPr>
          <w:rFonts w:ascii="Times New Roman" w:hAnsi="Times New Roman" w:cs="Times New Roman"/>
          <w:b/>
          <w:color w:val="000000"/>
          <w:sz w:val="26"/>
          <w:szCs w:val="26"/>
        </w:rPr>
        <w:t xml:space="preserve"> – DOTYCZY CZĘŚCI NR </w:t>
      </w:r>
      <w:proofErr w:type="gramStart"/>
      <w:r w:rsidR="00190E50">
        <w:rPr>
          <w:rFonts w:ascii="Times New Roman" w:hAnsi="Times New Roman" w:cs="Times New Roman"/>
          <w:b/>
          <w:color w:val="000000"/>
          <w:sz w:val="26"/>
          <w:szCs w:val="26"/>
        </w:rPr>
        <w:t>1 – 2</w:t>
      </w:r>
      <w:proofErr w:type="gramEnd"/>
    </w:p>
    <w:p w14:paraId="05A0ADF1" w14:textId="4CFA77A4" w:rsidR="006204E8" w:rsidRPr="001403CE" w:rsidRDefault="00710865" w:rsidP="00167512">
      <w:pPr>
        <w:numPr>
          <w:ilvl w:val="0"/>
          <w:numId w:val="8"/>
        </w:numPr>
        <w:tabs>
          <w:tab w:val="clear" w:pos="1800"/>
          <w:tab w:val="left" w:pos="284"/>
        </w:tabs>
        <w:spacing w:before="240" w:line="360" w:lineRule="auto"/>
        <w:ind w:left="284" w:hanging="284"/>
        <w:jc w:val="both"/>
        <w:rPr>
          <w:color w:val="000000"/>
        </w:rPr>
      </w:pPr>
      <w:r w:rsidRPr="00FB7F08">
        <w:rPr>
          <w:color w:val="000000"/>
        </w:rPr>
        <w:tab/>
      </w:r>
      <w:r w:rsidR="00552FBA" w:rsidRPr="00FB7F08">
        <w:rPr>
          <w:color w:val="000000"/>
        </w:rPr>
        <w:t xml:space="preserve">Wykonawca będzie związany ofertą przez </w:t>
      </w:r>
      <w:r w:rsidR="00552FBA" w:rsidRPr="00975010">
        <w:rPr>
          <w:color w:val="000000" w:themeColor="text1"/>
        </w:rPr>
        <w:t xml:space="preserve">okres </w:t>
      </w:r>
      <w:r w:rsidR="0040693A" w:rsidRPr="00975010">
        <w:rPr>
          <w:b/>
          <w:color w:val="000000" w:themeColor="text1"/>
        </w:rPr>
        <w:t>3</w:t>
      </w:r>
      <w:r w:rsidR="006611FC" w:rsidRPr="00975010">
        <w:rPr>
          <w:b/>
          <w:color w:val="000000" w:themeColor="text1"/>
        </w:rPr>
        <w:t>0</w:t>
      </w:r>
      <w:r w:rsidR="00552FBA" w:rsidRPr="00975010">
        <w:rPr>
          <w:b/>
          <w:color w:val="000000" w:themeColor="text1"/>
        </w:rPr>
        <w:t xml:space="preserve"> dni</w:t>
      </w:r>
      <w:r w:rsidR="006204E8" w:rsidRPr="00975010">
        <w:rPr>
          <w:color w:val="000000" w:themeColor="text1"/>
        </w:rPr>
        <w:t xml:space="preserve">, tj. </w:t>
      </w:r>
      <w:r w:rsidR="006204E8" w:rsidRPr="0000162B">
        <w:rPr>
          <w:color w:val="000000" w:themeColor="text1"/>
        </w:rPr>
        <w:t xml:space="preserve">do </w:t>
      </w:r>
      <w:r w:rsidR="006204E8" w:rsidRPr="0000162B">
        <w:rPr>
          <w:b/>
          <w:bCs/>
          <w:color w:val="000000" w:themeColor="text1"/>
        </w:rPr>
        <w:t>dnia</w:t>
      </w:r>
      <w:r w:rsidR="00C972D2" w:rsidRPr="0000162B">
        <w:rPr>
          <w:b/>
          <w:bCs/>
          <w:color w:val="000000" w:themeColor="text1"/>
        </w:rPr>
        <w:t xml:space="preserve"> </w:t>
      </w:r>
      <w:r w:rsidR="0000162B">
        <w:rPr>
          <w:b/>
          <w:bCs/>
          <w:color w:val="000000" w:themeColor="text1"/>
        </w:rPr>
        <w:t>15</w:t>
      </w:r>
      <w:r w:rsidR="00237017" w:rsidRPr="0000162B">
        <w:rPr>
          <w:b/>
          <w:bCs/>
          <w:color w:val="000000" w:themeColor="text1"/>
        </w:rPr>
        <w:t>.1</w:t>
      </w:r>
      <w:r w:rsidR="00800233" w:rsidRPr="0000162B">
        <w:rPr>
          <w:b/>
          <w:bCs/>
          <w:color w:val="000000" w:themeColor="text1"/>
        </w:rPr>
        <w:t>2</w:t>
      </w:r>
      <w:r w:rsidR="00151F8A" w:rsidRPr="0000162B">
        <w:rPr>
          <w:b/>
          <w:bCs/>
          <w:color w:val="000000" w:themeColor="text1"/>
        </w:rPr>
        <w:t>.</w:t>
      </w:r>
      <w:r w:rsidR="00417606" w:rsidRPr="0000162B">
        <w:rPr>
          <w:b/>
          <w:bCs/>
          <w:color w:val="000000" w:themeColor="text1"/>
        </w:rPr>
        <w:t>202</w:t>
      </w:r>
      <w:r w:rsidR="00F7709E" w:rsidRPr="0000162B">
        <w:rPr>
          <w:b/>
          <w:bCs/>
          <w:color w:val="000000" w:themeColor="text1"/>
        </w:rPr>
        <w:t>6</w:t>
      </w:r>
      <w:r w:rsidRPr="001403CE">
        <w:rPr>
          <w:b/>
          <w:bCs/>
          <w:caps/>
          <w:color w:val="000000" w:themeColor="text1"/>
        </w:rPr>
        <w:t xml:space="preserve"> </w:t>
      </w:r>
      <w:r w:rsidR="006204E8" w:rsidRPr="001403CE">
        <w:rPr>
          <w:b/>
          <w:bCs/>
          <w:color w:val="000000" w:themeColor="text1"/>
        </w:rPr>
        <w:t>r.</w:t>
      </w:r>
      <w:r w:rsidR="00552FBA" w:rsidRPr="001403CE">
        <w:rPr>
          <w:color w:val="000000" w:themeColor="text1"/>
        </w:rPr>
        <w:t xml:space="preserve"> Bieg </w:t>
      </w:r>
      <w:r w:rsidR="00552FBA" w:rsidRPr="001403CE">
        <w:rPr>
          <w:color w:val="000000"/>
        </w:rPr>
        <w:t>terminu związania ofertą rozpoczyna się wraz z up</w:t>
      </w:r>
      <w:r w:rsidR="00AF7093" w:rsidRPr="001403CE">
        <w:rPr>
          <w:color w:val="000000"/>
        </w:rPr>
        <w:t>ływem terminu składania ofert.</w:t>
      </w:r>
    </w:p>
    <w:p w14:paraId="003DB558" w14:textId="3E59EC2D" w:rsidR="006204E8" w:rsidRPr="001403CE" w:rsidRDefault="00710865" w:rsidP="00167512">
      <w:pPr>
        <w:numPr>
          <w:ilvl w:val="0"/>
          <w:numId w:val="8"/>
        </w:numPr>
        <w:tabs>
          <w:tab w:val="clear" w:pos="1800"/>
          <w:tab w:val="left" w:pos="284"/>
        </w:tabs>
        <w:spacing w:line="360" w:lineRule="auto"/>
        <w:ind w:left="284" w:hanging="284"/>
        <w:jc w:val="both"/>
        <w:rPr>
          <w:color w:val="000000"/>
        </w:rPr>
      </w:pPr>
      <w:r w:rsidRPr="001403CE">
        <w:rPr>
          <w:color w:val="000000"/>
        </w:rPr>
        <w:tab/>
      </w:r>
      <w:r w:rsidR="006204E8" w:rsidRPr="001403CE">
        <w:rPr>
          <w:color w:val="000000"/>
        </w:rPr>
        <w:t xml:space="preserve">W przypadku gdy wybór najkorzystniejszej oferty nie nastąpi przed upływem terminu związania ofertą wskazanego w ust. 1, Zamawiający przed upływem terminu związania ofertą </w:t>
      </w:r>
      <w:r w:rsidR="00436175" w:rsidRPr="001403CE">
        <w:rPr>
          <w:color w:val="000000"/>
        </w:rPr>
        <w:t xml:space="preserve">zwróci </w:t>
      </w:r>
      <w:r w:rsidR="006204E8" w:rsidRPr="001403CE">
        <w:rPr>
          <w:color w:val="000000"/>
        </w:rPr>
        <w:t xml:space="preserve">się jednokrotnie do wykonawców o wyrażenie zgody na przedłużenie tego terminu o wskazywany przez niego okres, nie dłuższy niż 30 dni. </w:t>
      </w:r>
      <w:r w:rsidR="006204E8" w:rsidRPr="001403CE">
        <w:rPr>
          <w:color w:val="000000"/>
        </w:rPr>
        <w:tab/>
        <w:t>Przedłużenie</w:t>
      </w:r>
      <w:r w:rsidR="00E353B5" w:rsidRPr="001403CE">
        <w:rPr>
          <w:color w:val="000000"/>
        </w:rPr>
        <w:t xml:space="preserve"> </w:t>
      </w:r>
      <w:r w:rsidR="006204E8" w:rsidRPr="001403CE">
        <w:rPr>
          <w:color w:val="000000"/>
        </w:rPr>
        <w:t>terminu związania ofertą wymaga złożenia przez wykonawcę pisemnego oświadczenia o wyrażeniu zgody na przedłużenie terminu związania ofertą.</w:t>
      </w:r>
    </w:p>
    <w:p w14:paraId="1687ACDD" w14:textId="0ECFCE5D" w:rsidR="00552FBA" w:rsidRPr="001403CE" w:rsidRDefault="006204E8"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403CE">
        <w:rPr>
          <w:rFonts w:ascii="Times New Roman" w:hAnsi="Times New Roman" w:cs="Times New Roman"/>
          <w:b/>
          <w:color w:val="000000"/>
          <w:sz w:val="26"/>
          <w:szCs w:val="26"/>
          <w:lang w:val="pl-PL"/>
        </w:rPr>
        <w:t>SPOSÓB</w:t>
      </w:r>
      <w:r w:rsidRPr="001403CE">
        <w:rPr>
          <w:rFonts w:ascii="Times New Roman" w:hAnsi="Times New Roman" w:cs="Times New Roman"/>
          <w:b/>
          <w:color w:val="000000"/>
          <w:sz w:val="26"/>
          <w:szCs w:val="26"/>
        </w:rPr>
        <w:t xml:space="preserve"> I</w:t>
      </w:r>
      <w:r w:rsidR="00D8710C" w:rsidRPr="001403CE">
        <w:rPr>
          <w:rFonts w:ascii="Times New Roman" w:hAnsi="Times New Roman" w:cs="Times New Roman"/>
          <w:b/>
          <w:color w:val="000000"/>
          <w:sz w:val="26"/>
          <w:szCs w:val="26"/>
        </w:rPr>
        <w:t xml:space="preserve"> TE</w:t>
      </w:r>
      <w:r w:rsidR="005B5095" w:rsidRPr="001403CE">
        <w:rPr>
          <w:rFonts w:ascii="Times New Roman" w:hAnsi="Times New Roman" w:cs="Times New Roman"/>
          <w:b/>
          <w:color w:val="000000"/>
          <w:sz w:val="26"/>
          <w:szCs w:val="26"/>
        </w:rPr>
        <w:t>RMIN SKŁADANIA I OTWARCIA OFERT</w:t>
      </w:r>
      <w:r w:rsidR="00CC068A" w:rsidRPr="001403CE">
        <w:rPr>
          <w:rFonts w:ascii="Times New Roman" w:hAnsi="Times New Roman" w:cs="Times New Roman"/>
          <w:b/>
          <w:color w:val="000000"/>
          <w:sz w:val="26"/>
          <w:szCs w:val="26"/>
        </w:rPr>
        <w:t xml:space="preserve"> – DOTYCZY CZĘŚCI NR 1 – 2</w:t>
      </w:r>
    </w:p>
    <w:p w14:paraId="6DFF62BD" w14:textId="2ECAE3AE" w:rsidR="00B5063F" w:rsidRPr="0000162B" w:rsidRDefault="00710865" w:rsidP="00167512">
      <w:pPr>
        <w:numPr>
          <w:ilvl w:val="0"/>
          <w:numId w:val="10"/>
        </w:numPr>
        <w:tabs>
          <w:tab w:val="clear" w:pos="2340"/>
          <w:tab w:val="left" w:pos="284"/>
        </w:tabs>
        <w:spacing w:before="240" w:line="360" w:lineRule="auto"/>
        <w:ind w:left="284" w:hanging="284"/>
        <w:jc w:val="both"/>
        <w:rPr>
          <w:b/>
          <w:color w:val="000000" w:themeColor="text1"/>
        </w:rPr>
      </w:pPr>
      <w:r w:rsidRPr="001403CE">
        <w:rPr>
          <w:color w:val="000000"/>
          <w:sz w:val="26"/>
          <w:szCs w:val="26"/>
        </w:rPr>
        <w:tab/>
      </w:r>
      <w:r w:rsidR="00B5063F" w:rsidRPr="001403CE">
        <w:rPr>
          <w:color w:val="000000"/>
        </w:rPr>
        <w:t xml:space="preserve">Ofertę należy złożyć poprzez </w:t>
      </w:r>
      <w:r w:rsidR="00B5063F" w:rsidRPr="001403CE">
        <w:rPr>
          <w:color w:val="000000" w:themeColor="text1"/>
        </w:rPr>
        <w:t xml:space="preserve">Platformę </w:t>
      </w:r>
      <w:r w:rsidR="00B5063F" w:rsidRPr="001403CE">
        <w:rPr>
          <w:b/>
          <w:color w:val="000000" w:themeColor="text1"/>
        </w:rPr>
        <w:t xml:space="preserve">do </w:t>
      </w:r>
      <w:r w:rsidR="00B5063F" w:rsidRPr="0000162B">
        <w:rPr>
          <w:b/>
          <w:color w:val="000000" w:themeColor="text1"/>
        </w:rPr>
        <w:t>dnia</w:t>
      </w:r>
      <w:r w:rsidR="00C972D2" w:rsidRPr="0000162B">
        <w:rPr>
          <w:b/>
          <w:color w:val="000000" w:themeColor="text1"/>
        </w:rPr>
        <w:t xml:space="preserve"> </w:t>
      </w:r>
      <w:r w:rsidR="00B757E7" w:rsidRPr="0000162B">
        <w:rPr>
          <w:b/>
          <w:color w:val="000000" w:themeColor="text1"/>
        </w:rPr>
        <w:t>1</w:t>
      </w:r>
      <w:r w:rsidR="0000162B">
        <w:rPr>
          <w:b/>
          <w:color w:val="000000" w:themeColor="text1"/>
        </w:rPr>
        <w:t>6</w:t>
      </w:r>
      <w:r w:rsidR="006E1D8D" w:rsidRPr="0000162B">
        <w:rPr>
          <w:b/>
          <w:color w:val="000000" w:themeColor="text1"/>
        </w:rPr>
        <w:t>.</w:t>
      </w:r>
      <w:r w:rsidR="008A4F7E" w:rsidRPr="0000162B">
        <w:rPr>
          <w:b/>
          <w:color w:val="000000" w:themeColor="text1"/>
        </w:rPr>
        <w:t>1</w:t>
      </w:r>
      <w:r w:rsidR="00800233" w:rsidRPr="0000162B">
        <w:rPr>
          <w:b/>
          <w:color w:val="000000" w:themeColor="text1"/>
        </w:rPr>
        <w:t>1</w:t>
      </w:r>
      <w:r w:rsidR="00151F8A" w:rsidRPr="0000162B">
        <w:rPr>
          <w:b/>
          <w:color w:val="000000" w:themeColor="text1"/>
        </w:rPr>
        <w:t>.</w:t>
      </w:r>
      <w:r w:rsidR="00343B4E" w:rsidRPr="0000162B">
        <w:rPr>
          <w:b/>
          <w:color w:val="000000" w:themeColor="text1"/>
        </w:rPr>
        <w:t>202</w:t>
      </w:r>
      <w:r w:rsidR="003B2A9A" w:rsidRPr="0000162B">
        <w:rPr>
          <w:b/>
          <w:color w:val="000000" w:themeColor="text1"/>
        </w:rPr>
        <w:t>6</w:t>
      </w:r>
      <w:r w:rsidRPr="0000162B">
        <w:rPr>
          <w:caps/>
          <w:color w:val="000000" w:themeColor="text1"/>
        </w:rPr>
        <w:t xml:space="preserve"> </w:t>
      </w:r>
      <w:r w:rsidR="00B5063F" w:rsidRPr="0000162B">
        <w:rPr>
          <w:b/>
          <w:color w:val="000000" w:themeColor="text1"/>
        </w:rPr>
        <w:t xml:space="preserve">r. do godziny </w:t>
      </w:r>
      <w:r w:rsidR="008B34BF" w:rsidRPr="0000162B">
        <w:rPr>
          <w:b/>
          <w:bCs/>
          <w:caps/>
          <w:color w:val="000000" w:themeColor="text1"/>
        </w:rPr>
        <w:t>0</w:t>
      </w:r>
      <w:r w:rsidR="00C412EC" w:rsidRPr="0000162B">
        <w:rPr>
          <w:b/>
          <w:bCs/>
          <w:caps/>
          <w:color w:val="000000" w:themeColor="text1"/>
        </w:rPr>
        <w:t>8</w:t>
      </w:r>
      <w:r w:rsidR="00B5063F" w:rsidRPr="0000162B">
        <w:rPr>
          <w:b/>
          <w:color w:val="000000" w:themeColor="text1"/>
        </w:rPr>
        <w:t>:</w:t>
      </w:r>
      <w:r w:rsidR="00C412EC" w:rsidRPr="0000162B">
        <w:rPr>
          <w:b/>
          <w:color w:val="000000" w:themeColor="text1"/>
        </w:rPr>
        <w:t>3</w:t>
      </w:r>
      <w:r w:rsidR="00B5063F" w:rsidRPr="0000162B">
        <w:rPr>
          <w:b/>
          <w:color w:val="000000" w:themeColor="text1"/>
        </w:rPr>
        <w:t>0</w:t>
      </w:r>
      <w:r w:rsidR="00B5063F" w:rsidRPr="0000162B">
        <w:rPr>
          <w:color w:val="000000" w:themeColor="text1"/>
        </w:rPr>
        <w:t>.</w:t>
      </w:r>
    </w:p>
    <w:p w14:paraId="797BDF4C" w14:textId="77777777" w:rsidR="00115F5C" w:rsidRPr="0000162B" w:rsidRDefault="00710865" w:rsidP="00167512">
      <w:pPr>
        <w:numPr>
          <w:ilvl w:val="0"/>
          <w:numId w:val="10"/>
        </w:numPr>
        <w:tabs>
          <w:tab w:val="clear" w:pos="2340"/>
          <w:tab w:val="left" w:pos="284"/>
        </w:tabs>
        <w:spacing w:line="360" w:lineRule="auto"/>
        <w:ind w:left="284" w:hanging="284"/>
        <w:jc w:val="both"/>
        <w:rPr>
          <w:b/>
          <w:color w:val="000000" w:themeColor="text1"/>
        </w:rPr>
      </w:pPr>
      <w:r w:rsidRPr="0000162B">
        <w:rPr>
          <w:color w:val="000000" w:themeColor="text1"/>
        </w:rPr>
        <w:tab/>
      </w:r>
      <w:r w:rsidR="00B5063F" w:rsidRPr="0000162B">
        <w:rPr>
          <w:color w:val="000000" w:themeColor="text1"/>
        </w:rPr>
        <w:t xml:space="preserve">O terminie złożenia oferty decyduje czas pełnego przeprocesowania transakcji na </w:t>
      </w:r>
      <w:r w:rsidR="00F6193A" w:rsidRPr="0000162B">
        <w:rPr>
          <w:color w:val="000000" w:themeColor="text1"/>
        </w:rPr>
        <w:t>https://ezamowienia.gov.pl</w:t>
      </w:r>
    </w:p>
    <w:p w14:paraId="20326384" w14:textId="1E701002" w:rsidR="00BA05B7" w:rsidRPr="001403CE" w:rsidRDefault="00710865" w:rsidP="00167512">
      <w:pPr>
        <w:numPr>
          <w:ilvl w:val="0"/>
          <w:numId w:val="10"/>
        </w:numPr>
        <w:tabs>
          <w:tab w:val="clear" w:pos="2340"/>
          <w:tab w:val="left" w:pos="284"/>
        </w:tabs>
        <w:spacing w:line="360" w:lineRule="auto"/>
        <w:ind w:left="284" w:hanging="284"/>
        <w:jc w:val="both"/>
        <w:rPr>
          <w:b/>
          <w:color w:val="000000" w:themeColor="text1"/>
        </w:rPr>
      </w:pPr>
      <w:r w:rsidRPr="0000162B">
        <w:rPr>
          <w:color w:val="000000" w:themeColor="text1"/>
        </w:rPr>
        <w:tab/>
      </w:r>
      <w:r w:rsidR="00115F5C" w:rsidRPr="0000162B">
        <w:rPr>
          <w:color w:val="000000" w:themeColor="text1"/>
        </w:rPr>
        <w:t>Otwarcie ofert nast</w:t>
      </w:r>
      <w:r w:rsidR="002B428C" w:rsidRPr="0000162B">
        <w:rPr>
          <w:color w:val="000000" w:themeColor="text1"/>
        </w:rPr>
        <w:t>ąpi</w:t>
      </w:r>
      <w:r w:rsidR="00115F5C" w:rsidRPr="0000162B">
        <w:rPr>
          <w:color w:val="000000" w:themeColor="text1"/>
        </w:rPr>
        <w:t xml:space="preserve"> w dniu</w:t>
      </w:r>
      <w:r w:rsidR="00C972D2" w:rsidRPr="0000162B">
        <w:rPr>
          <w:color w:val="000000" w:themeColor="text1"/>
        </w:rPr>
        <w:t xml:space="preserve"> </w:t>
      </w:r>
      <w:r w:rsidR="00B757E7" w:rsidRPr="0000162B">
        <w:rPr>
          <w:b/>
          <w:bCs/>
          <w:color w:val="000000" w:themeColor="text1"/>
        </w:rPr>
        <w:t>1</w:t>
      </w:r>
      <w:r w:rsidR="0000162B">
        <w:rPr>
          <w:b/>
          <w:bCs/>
          <w:color w:val="000000" w:themeColor="text1"/>
        </w:rPr>
        <w:t>6</w:t>
      </w:r>
      <w:r w:rsidR="006E1D8D" w:rsidRPr="0000162B">
        <w:rPr>
          <w:b/>
          <w:bCs/>
          <w:color w:val="000000" w:themeColor="text1"/>
        </w:rPr>
        <w:t>.</w:t>
      </w:r>
      <w:r w:rsidR="008A4F7E" w:rsidRPr="0000162B">
        <w:rPr>
          <w:b/>
          <w:bCs/>
          <w:color w:val="000000" w:themeColor="text1"/>
        </w:rPr>
        <w:t>1</w:t>
      </w:r>
      <w:r w:rsidR="00800233" w:rsidRPr="0000162B">
        <w:rPr>
          <w:b/>
          <w:bCs/>
          <w:color w:val="000000" w:themeColor="text1"/>
        </w:rPr>
        <w:t>1</w:t>
      </w:r>
      <w:r w:rsidR="00151F8A" w:rsidRPr="0000162B">
        <w:rPr>
          <w:b/>
          <w:bCs/>
          <w:color w:val="000000" w:themeColor="text1"/>
        </w:rPr>
        <w:t>.</w:t>
      </w:r>
      <w:r w:rsidR="00EE1CDB" w:rsidRPr="0000162B">
        <w:rPr>
          <w:b/>
          <w:bCs/>
          <w:color w:val="000000" w:themeColor="text1"/>
        </w:rPr>
        <w:t>2</w:t>
      </w:r>
      <w:r w:rsidR="004355D3" w:rsidRPr="0000162B">
        <w:rPr>
          <w:b/>
          <w:bCs/>
          <w:color w:val="000000" w:themeColor="text1"/>
        </w:rPr>
        <w:t>02</w:t>
      </w:r>
      <w:r w:rsidR="003B2A9A" w:rsidRPr="0000162B">
        <w:rPr>
          <w:b/>
          <w:bCs/>
          <w:color w:val="000000" w:themeColor="text1"/>
        </w:rPr>
        <w:t>6</w:t>
      </w:r>
      <w:r w:rsidR="00115F5C" w:rsidRPr="0000162B">
        <w:rPr>
          <w:b/>
          <w:bCs/>
          <w:color w:val="000000" w:themeColor="text1"/>
        </w:rPr>
        <w:t xml:space="preserve"> r. o godzinie</w:t>
      </w:r>
      <w:r w:rsidR="0004673E" w:rsidRPr="0000162B">
        <w:rPr>
          <w:b/>
          <w:bCs/>
          <w:color w:val="000000" w:themeColor="text1"/>
        </w:rPr>
        <w:t xml:space="preserve"> </w:t>
      </w:r>
      <w:r w:rsidR="00552893" w:rsidRPr="0000162B">
        <w:rPr>
          <w:b/>
          <w:bCs/>
          <w:color w:val="000000" w:themeColor="text1"/>
        </w:rPr>
        <w:t>09</w:t>
      </w:r>
      <w:r w:rsidR="00115F5C" w:rsidRPr="001403CE">
        <w:rPr>
          <w:b/>
          <w:bCs/>
          <w:color w:val="000000" w:themeColor="text1"/>
        </w:rPr>
        <w:t>:</w:t>
      </w:r>
      <w:r w:rsidR="00C412EC" w:rsidRPr="001403CE">
        <w:rPr>
          <w:b/>
          <w:bCs/>
          <w:color w:val="000000" w:themeColor="text1"/>
        </w:rPr>
        <w:t>00</w:t>
      </w:r>
      <w:r w:rsidR="00115F5C" w:rsidRPr="001403CE">
        <w:rPr>
          <w:color w:val="000000" w:themeColor="text1"/>
        </w:rPr>
        <w:t xml:space="preserve">  </w:t>
      </w:r>
    </w:p>
    <w:p w14:paraId="48209100" w14:textId="77777777" w:rsidR="00BA05B7" w:rsidRPr="00FB7F08" w:rsidRDefault="00710865" w:rsidP="00167512">
      <w:pPr>
        <w:numPr>
          <w:ilvl w:val="0"/>
          <w:numId w:val="10"/>
        </w:numPr>
        <w:tabs>
          <w:tab w:val="clear" w:pos="2340"/>
          <w:tab w:val="left" w:pos="284"/>
        </w:tabs>
        <w:spacing w:line="360" w:lineRule="auto"/>
        <w:ind w:left="284" w:hanging="284"/>
        <w:jc w:val="both"/>
        <w:rPr>
          <w:b/>
          <w:color w:val="000000"/>
        </w:rPr>
      </w:pPr>
      <w:r w:rsidRPr="0033694E">
        <w:rPr>
          <w:color w:val="000000"/>
        </w:rPr>
        <w:lastRenderedPageBreak/>
        <w:tab/>
      </w:r>
      <w:r w:rsidR="00115F5C" w:rsidRPr="0033694E">
        <w:rPr>
          <w:color w:val="000000"/>
        </w:rPr>
        <w:t>Najpóźniej przed otwarciem ofert, udostępnia się na stronie</w:t>
      </w:r>
      <w:r w:rsidR="00115F5C" w:rsidRPr="00FB7F08">
        <w:rPr>
          <w:color w:val="000000"/>
        </w:rPr>
        <w:t xml:space="preserve"> internetowej prowadzonego postępowania informację o kwocie, jaką zamierza się przeznaczyć na sfinansowanie zamówienia. </w:t>
      </w:r>
    </w:p>
    <w:p w14:paraId="246782DF" w14:textId="7134D247" w:rsidR="00115F5C" w:rsidRPr="00FB7F08" w:rsidRDefault="00710865" w:rsidP="00167512">
      <w:pPr>
        <w:numPr>
          <w:ilvl w:val="0"/>
          <w:numId w:val="10"/>
        </w:numPr>
        <w:tabs>
          <w:tab w:val="clear" w:pos="2340"/>
          <w:tab w:val="left" w:pos="284"/>
        </w:tabs>
        <w:spacing w:line="360" w:lineRule="auto"/>
        <w:ind w:left="284" w:hanging="284"/>
        <w:jc w:val="both"/>
        <w:rPr>
          <w:b/>
          <w:color w:val="000000"/>
        </w:rPr>
      </w:pPr>
      <w:r w:rsidRPr="00FB7F08">
        <w:rPr>
          <w:color w:val="000000"/>
        </w:rPr>
        <w:tab/>
      </w:r>
      <w:r w:rsidR="00115F5C" w:rsidRPr="00FB7F08">
        <w:rPr>
          <w:color w:val="000000"/>
        </w:rPr>
        <w:t>Niezwłocznie po otwarciu ofert</w:t>
      </w:r>
      <w:r w:rsidR="002B428C">
        <w:rPr>
          <w:color w:val="000000"/>
        </w:rPr>
        <w:t xml:space="preserve"> Zamawiający</w:t>
      </w:r>
      <w:r w:rsidR="00115F5C" w:rsidRPr="00FB7F08">
        <w:rPr>
          <w:color w:val="000000"/>
        </w:rPr>
        <w:t xml:space="preserve"> udostępni się na stronie internetowej prowadzonego postępowania informacje o: </w:t>
      </w:r>
    </w:p>
    <w:p w14:paraId="32145EA2" w14:textId="77777777" w:rsidR="00115F5C" w:rsidRPr="00FB7F08" w:rsidRDefault="00115F5C" w:rsidP="00D74626">
      <w:pPr>
        <w:tabs>
          <w:tab w:val="left" w:pos="567"/>
        </w:tabs>
        <w:spacing w:line="360" w:lineRule="auto"/>
        <w:ind w:left="567" w:hanging="283"/>
        <w:jc w:val="both"/>
        <w:rPr>
          <w:color w:val="000000"/>
        </w:rPr>
      </w:pPr>
      <w:r w:rsidRPr="00FB7F08">
        <w:rPr>
          <w:color w:val="000000"/>
        </w:rPr>
        <w:t>1)</w:t>
      </w:r>
      <w:r w:rsidRPr="00FB7F08">
        <w:rPr>
          <w:color w:val="000000"/>
        </w:rPr>
        <w:tab/>
        <w:t xml:space="preserve">nazwach albo imionach i nazwiskach oraz siedzibach lub miejscach prowadzonej działalności gospodarczej albo miejscach zamieszkania wykonawców, których oferty zostały otwarte; </w:t>
      </w:r>
    </w:p>
    <w:p w14:paraId="75F33B0D" w14:textId="70350DAC" w:rsidR="00F458A2" w:rsidRPr="003F1ED1" w:rsidRDefault="00115F5C" w:rsidP="003F1ED1">
      <w:pPr>
        <w:tabs>
          <w:tab w:val="left" w:pos="567"/>
        </w:tabs>
        <w:spacing w:line="360" w:lineRule="auto"/>
        <w:ind w:left="567" w:hanging="283"/>
        <w:jc w:val="both"/>
        <w:rPr>
          <w:color w:val="000000"/>
        </w:rPr>
      </w:pPr>
      <w:r w:rsidRPr="00FB7F08">
        <w:rPr>
          <w:color w:val="000000"/>
        </w:rPr>
        <w:t>2)</w:t>
      </w:r>
      <w:r w:rsidRPr="00FB7F08">
        <w:rPr>
          <w:color w:val="000000"/>
        </w:rPr>
        <w:tab/>
        <w:t>cenach lub kosztach zawartych w ofertach.</w:t>
      </w:r>
    </w:p>
    <w:p w14:paraId="0F2D4EAC" w14:textId="2138A166" w:rsidR="00080477" w:rsidRPr="00CC068A" w:rsidRDefault="008411E8"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5"/>
          <w:szCs w:val="25"/>
        </w:rPr>
      </w:pPr>
      <w:r w:rsidRPr="00BA6E1A">
        <w:rPr>
          <w:rFonts w:ascii="Times New Roman" w:hAnsi="Times New Roman" w:cs="Times New Roman"/>
          <w:b/>
          <w:color w:val="000000"/>
          <w:sz w:val="26"/>
          <w:szCs w:val="26"/>
        </w:rPr>
        <w:tab/>
      </w:r>
      <w:r w:rsidR="00927FE7" w:rsidRPr="00BA6E1A">
        <w:rPr>
          <w:rFonts w:ascii="Times New Roman" w:hAnsi="Times New Roman" w:cs="Times New Roman"/>
          <w:b/>
          <w:color w:val="000000"/>
          <w:sz w:val="26"/>
          <w:szCs w:val="26"/>
        </w:rPr>
        <w:t>OPIS KRYTERIÓW</w:t>
      </w:r>
      <w:r w:rsidR="007660F9" w:rsidRPr="00BA6E1A">
        <w:rPr>
          <w:rFonts w:ascii="Times New Roman" w:hAnsi="Times New Roman" w:cs="Times New Roman"/>
          <w:b/>
          <w:color w:val="000000"/>
          <w:sz w:val="26"/>
          <w:szCs w:val="26"/>
        </w:rPr>
        <w:t xml:space="preserve"> OCENY OFERT</w:t>
      </w:r>
      <w:r w:rsidR="00927FE7" w:rsidRPr="00BA6E1A">
        <w:rPr>
          <w:rFonts w:ascii="Times New Roman" w:hAnsi="Times New Roman" w:cs="Times New Roman"/>
          <w:b/>
          <w:color w:val="000000"/>
          <w:sz w:val="26"/>
          <w:szCs w:val="26"/>
        </w:rPr>
        <w:t xml:space="preserve">, WRAZ Z PODANIEM WAG TYCH </w:t>
      </w:r>
      <w:r w:rsidR="005B5095" w:rsidRPr="00BA6E1A">
        <w:rPr>
          <w:rFonts w:ascii="Times New Roman" w:hAnsi="Times New Roman" w:cs="Times New Roman"/>
          <w:b/>
          <w:color w:val="000000"/>
          <w:sz w:val="26"/>
          <w:szCs w:val="26"/>
        </w:rPr>
        <w:t>KRYTERIÓW I SPOSOBU OCENY OFERT</w:t>
      </w:r>
      <w:r w:rsidR="00CC068A">
        <w:rPr>
          <w:rFonts w:ascii="Times New Roman" w:hAnsi="Times New Roman" w:cs="Times New Roman"/>
          <w:b/>
          <w:color w:val="000000"/>
          <w:sz w:val="26"/>
          <w:szCs w:val="26"/>
        </w:rPr>
        <w:t xml:space="preserve"> – </w:t>
      </w:r>
      <w:r w:rsidR="00CC068A" w:rsidRPr="00CC068A">
        <w:rPr>
          <w:rFonts w:ascii="Times New Roman" w:hAnsi="Times New Roman" w:cs="Times New Roman"/>
          <w:b/>
          <w:color w:val="000000"/>
          <w:sz w:val="25"/>
          <w:szCs w:val="25"/>
        </w:rPr>
        <w:t xml:space="preserve">DOTYCZY CZĘŚCI NR </w:t>
      </w:r>
      <w:proofErr w:type="gramStart"/>
      <w:r w:rsidR="00CC068A" w:rsidRPr="00CC068A">
        <w:rPr>
          <w:rFonts w:ascii="Times New Roman" w:hAnsi="Times New Roman" w:cs="Times New Roman"/>
          <w:b/>
          <w:color w:val="000000"/>
          <w:sz w:val="25"/>
          <w:szCs w:val="25"/>
        </w:rPr>
        <w:t>1 – 2</w:t>
      </w:r>
      <w:proofErr w:type="gramEnd"/>
    </w:p>
    <w:p w14:paraId="582FD428" w14:textId="77777777" w:rsidR="0073753E" w:rsidRPr="00FB7F08" w:rsidRDefault="00710865" w:rsidP="00167512">
      <w:pPr>
        <w:pStyle w:val="Akapitzlist"/>
        <w:numPr>
          <w:ilvl w:val="0"/>
          <w:numId w:val="21"/>
        </w:numPr>
        <w:tabs>
          <w:tab w:val="clear" w:pos="1800"/>
          <w:tab w:val="left" w:pos="284"/>
        </w:tabs>
        <w:spacing w:before="240" w:line="360" w:lineRule="auto"/>
        <w:ind w:left="284" w:hanging="284"/>
        <w:jc w:val="both"/>
        <w:rPr>
          <w:color w:val="000000"/>
        </w:rPr>
      </w:pPr>
      <w:r w:rsidRPr="00BA6E1A">
        <w:rPr>
          <w:color w:val="000000"/>
          <w:sz w:val="26"/>
          <w:szCs w:val="26"/>
        </w:rPr>
        <w:tab/>
      </w:r>
      <w:r w:rsidR="00D36AE2" w:rsidRPr="00FB7F08">
        <w:rPr>
          <w:color w:val="000000"/>
        </w:rPr>
        <w:t>Przy wyborze najkorzystniejszej oferty Zamawiający będzie się kierował następującymi kryteriami oceny ofert:</w:t>
      </w:r>
    </w:p>
    <w:p w14:paraId="3DEADACC" w14:textId="77777777" w:rsidR="00E84975" w:rsidRPr="00FB7F08" w:rsidRDefault="00710865" w:rsidP="00167512">
      <w:pPr>
        <w:pStyle w:val="Akapitzlist"/>
        <w:numPr>
          <w:ilvl w:val="0"/>
          <w:numId w:val="25"/>
        </w:numPr>
        <w:tabs>
          <w:tab w:val="left" w:pos="567"/>
        </w:tabs>
        <w:spacing w:line="360" w:lineRule="auto"/>
        <w:ind w:left="567" w:hanging="283"/>
        <w:rPr>
          <w:color w:val="000000"/>
        </w:rPr>
      </w:pPr>
      <w:r w:rsidRPr="00FB7F08">
        <w:rPr>
          <w:b/>
          <w:color w:val="000000"/>
        </w:rPr>
        <w:tab/>
      </w:r>
      <w:r w:rsidR="00D32541" w:rsidRPr="00FB7F08">
        <w:rPr>
          <w:b/>
          <w:color w:val="000000"/>
        </w:rPr>
        <w:t>Cena (C)</w:t>
      </w:r>
      <w:r w:rsidR="00D36AE2" w:rsidRPr="00FB7F08">
        <w:rPr>
          <w:color w:val="000000"/>
        </w:rPr>
        <w:t xml:space="preserve"> – waga kryterium </w:t>
      </w:r>
      <w:r w:rsidR="008F2AC0" w:rsidRPr="00FB7F08">
        <w:rPr>
          <w:color w:val="000000"/>
        </w:rPr>
        <w:t>60</w:t>
      </w:r>
      <w:r w:rsidR="00D36AE2" w:rsidRPr="00FB7F08">
        <w:rPr>
          <w:color w:val="000000"/>
        </w:rPr>
        <w:t>%;</w:t>
      </w:r>
    </w:p>
    <w:p w14:paraId="75D89CE5" w14:textId="4D6476FB" w:rsidR="009D091E" w:rsidRDefault="00710865" w:rsidP="00167512">
      <w:pPr>
        <w:pStyle w:val="Akapitzlist"/>
        <w:numPr>
          <w:ilvl w:val="0"/>
          <w:numId w:val="25"/>
        </w:numPr>
        <w:tabs>
          <w:tab w:val="left" w:pos="567"/>
        </w:tabs>
        <w:spacing w:line="360" w:lineRule="auto"/>
        <w:ind w:left="567" w:hanging="283"/>
        <w:rPr>
          <w:color w:val="000000"/>
        </w:rPr>
      </w:pPr>
      <w:r w:rsidRPr="00FB7F08">
        <w:rPr>
          <w:b/>
          <w:color w:val="000000"/>
        </w:rPr>
        <w:tab/>
      </w:r>
      <w:r w:rsidR="00E353B5">
        <w:rPr>
          <w:b/>
          <w:bCs/>
          <w:color w:val="000000"/>
        </w:rPr>
        <w:t>Czas rozpoczęcia akcji zimowej (R</w:t>
      </w:r>
      <w:r w:rsidR="008F2AC0" w:rsidRPr="00FB7F08">
        <w:rPr>
          <w:b/>
          <w:bCs/>
          <w:color w:val="000000"/>
        </w:rPr>
        <w:t>)</w:t>
      </w:r>
      <w:r w:rsidR="00E353B5">
        <w:rPr>
          <w:color w:val="000000"/>
        </w:rPr>
        <w:t xml:space="preserve"> – </w:t>
      </w:r>
      <w:r w:rsidR="00F17125" w:rsidRPr="00FB7F08">
        <w:rPr>
          <w:color w:val="000000"/>
        </w:rPr>
        <w:t xml:space="preserve">waga kryterium </w:t>
      </w:r>
      <w:r w:rsidR="00E353B5">
        <w:rPr>
          <w:color w:val="000000"/>
        </w:rPr>
        <w:t>2</w:t>
      </w:r>
      <w:r w:rsidR="008F2AC0" w:rsidRPr="00FB7F08">
        <w:rPr>
          <w:color w:val="000000"/>
        </w:rPr>
        <w:t>0</w:t>
      </w:r>
      <w:r w:rsidR="00982C62" w:rsidRPr="00FB7F08">
        <w:rPr>
          <w:color w:val="000000"/>
        </w:rPr>
        <w:t>%</w:t>
      </w:r>
      <w:r w:rsidR="00E353B5">
        <w:rPr>
          <w:color w:val="000000"/>
        </w:rPr>
        <w:t>;</w:t>
      </w:r>
    </w:p>
    <w:p w14:paraId="1D22CE4C" w14:textId="42F1DB80" w:rsidR="00E353B5" w:rsidRPr="00E353B5" w:rsidRDefault="00E353B5" w:rsidP="00E353B5">
      <w:pPr>
        <w:pStyle w:val="Akapitzlist"/>
        <w:numPr>
          <w:ilvl w:val="0"/>
          <w:numId w:val="25"/>
        </w:numPr>
        <w:tabs>
          <w:tab w:val="left" w:pos="567"/>
        </w:tabs>
        <w:spacing w:line="360" w:lineRule="auto"/>
        <w:ind w:left="567" w:hanging="283"/>
        <w:rPr>
          <w:color w:val="000000"/>
        </w:rPr>
      </w:pPr>
      <w:r w:rsidRPr="00E353B5">
        <w:rPr>
          <w:b/>
          <w:bCs/>
          <w:color w:val="000000"/>
        </w:rPr>
        <w:t>System raportowania i nadzoru nad realizacją usługi (S)</w:t>
      </w:r>
      <w:r>
        <w:rPr>
          <w:color w:val="000000"/>
        </w:rPr>
        <w:t xml:space="preserve"> – waga kryterium 20%.</w:t>
      </w:r>
    </w:p>
    <w:p w14:paraId="120806C3" w14:textId="77777777" w:rsidR="006D66DA" w:rsidRPr="00FB7F08" w:rsidRDefault="006D66DA" w:rsidP="008F2AC0">
      <w:pPr>
        <w:pStyle w:val="Akapitzlist"/>
        <w:spacing w:line="360" w:lineRule="auto"/>
        <w:ind w:left="924"/>
        <w:rPr>
          <w:color w:val="000000"/>
        </w:rPr>
      </w:pPr>
    </w:p>
    <w:p w14:paraId="642B269B" w14:textId="1273F1BF" w:rsidR="002B428C" w:rsidRPr="00FB7F08" w:rsidRDefault="00A209DE" w:rsidP="00167512">
      <w:pPr>
        <w:pStyle w:val="Akapitzlist"/>
        <w:numPr>
          <w:ilvl w:val="0"/>
          <w:numId w:val="26"/>
        </w:numPr>
        <w:tabs>
          <w:tab w:val="left" w:pos="567"/>
        </w:tabs>
        <w:spacing w:line="360" w:lineRule="auto"/>
        <w:ind w:left="567" w:hanging="283"/>
        <w:contextualSpacing/>
        <w:jc w:val="both"/>
        <w:rPr>
          <w:b/>
          <w:color w:val="000000"/>
        </w:rPr>
      </w:pPr>
      <w:r w:rsidRPr="00FB7F08">
        <w:rPr>
          <w:b/>
          <w:color w:val="000000"/>
        </w:rPr>
        <w:t xml:space="preserve">Cena (C) – waga </w:t>
      </w:r>
      <w:r w:rsidR="008F2AC0" w:rsidRPr="00FB7F08">
        <w:rPr>
          <w:b/>
          <w:color w:val="000000"/>
        </w:rPr>
        <w:t>60</w:t>
      </w:r>
      <w:r w:rsidRPr="00FB7F08">
        <w:rPr>
          <w:b/>
          <w:color w:val="000000"/>
        </w:rPr>
        <w:t>%</w:t>
      </w:r>
    </w:p>
    <w:p w14:paraId="2376FA48" w14:textId="09C12C79" w:rsidR="00472BB2" w:rsidRPr="00EE62AC" w:rsidRDefault="002B428C" w:rsidP="00EE62AC">
      <w:pPr>
        <w:pStyle w:val="Akapitzlist"/>
        <w:tabs>
          <w:tab w:val="left" w:pos="567"/>
        </w:tabs>
        <w:spacing w:line="360" w:lineRule="auto"/>
        <w:ind w:left="567"/>
        <w:contextualSpacing/>
        <w:jc w:val="both"/>
        <w:rPr>
          <w:bCs/>
          <w:color w:val="000000"/>
        </w:rPr>
      </w:pPr>
      <w:r w:rsidRPr="00EE62AC">
        <w:rPr>
          <w:bCs/>
          <w:color w:val="000000"/>
        </w:rPr>
        <w:t>Punkty w tym kryterium liczone będą według następującego wzoru:</w:t>
      </w:r>
    </w:p>
    <w:p w14:paraId="266C62D1" w14:textId="77777777" w:rsidR="00972413" w:rsidRPr="00FB7F08" w:rsidRDefault="00972413" w:rsidP="001E29ED">
      <w:pPr>
        <w:pStyle w:val="Akapitzlist"/>
        <w:spacing w:before="240" w:line="360" w:lineRule="auto"/>
        <w:ind w:left="2124"/>
        <w:jc w:val="both"/>
        <w:rPr>
          <w:bCs/>
          <w:color w:val="000000"/>
        </w:rPr>
      </w:pPr>
      <w:r w:rsidRPr="00FB7F08">
        <w:rPr>
          <w:bCs/>
          <w:color w:val="000000"/>
        </w:rPr>
        <w:t>cena najniższa brutto*</w:t>
      </w:r>
    </w:p>
    <w:p w14:paraId="2717AA6B" w14:textId="68D4A4C5" w:rsidR="00972413" w:rsidRPr="00FB7F08" w:rsidRDefault="00972413" w:rsidP="00637338">
      <w:pPr>
        <w:pStyle w:val="Akapitzlist"/>
        <w:spacing w:line="360" w:lineRule="auto"/>
        <w:ind w:left="1080"/>
        <w:jc w:val="both"/>
        <w:rPr>
          <w:bCs/>
          <w:color w:val="000000"/>
        </w:rPr>
      </w:pPr>
      <w:r w:rsidRPr="00FB7F08">
        <w:rPr>
          <w:bCs/>
          <w:color w:val="000000"/>
        </w:rPr>
        <w:t xml:space="preserve">C = </w:t>
      </w:r>
      <w:r w:rsidRPr="00FB7F08">
        <w:rPr>
          <w:bCs/>
          <w:strike/>
          <w:color w:val="000000"/>
        </w:rPr>
        <w:t xml:space="preserve">------------------------------------------------ </w:t>
      </w:r>
      <w:r w:rsidRPr="00FB7F08">
        <w:rPr>
          <w:bCs/>
          <w:color w:val="000000"/>
        </w:rPr>
        <w:t xml:space="preserve">  x </w:t>
      </w:r>
      <w:r w:rsidR="008F2AC0" w:rsidRPr="00FB7F08">
        <w:rPr>
          <w:bCs/>
          <w:caps/>
          <w:color w:val="000000"/>
        </w:rPr>
        <w:t>60</w:t>
      </w:r>
      <w:r w:rsidR="007D57F1" w:rsidRPr="00FB7F08">
        <w:rPr>
          <w:bCs/>
          <w:caps/>
          <w:color w:val="000000"/>
        </w:rPr>
        <w:t xml:space="preserve"> </w:t>
      </w:r>
      <w:r w:rsidR="00440AF1">
        <w:rPr>
          <w:bCs/>
          <w:color w:val="000000"/>
        </w:rPr>
        <w:t>pkt</w:t>
      </w:r>
    </w:p>
    <w:p w14:paraId="51F19114" w14:textId="77777777" w:rsidR="00972413" w:rsidRPr="00FB7F08" w:rsidRDefault="00972413" w:rsidP="001E29ED">
      <w:pPr>
        <w:pStyle w:val="Akapitzlist"/>
        <w:spacing w:line="360" w:lineRule="auto"/>
        <w:ind w:left="1736"/>
        <w:jc w:val="both"/>
        <w:rPr>
          <w:bCs/>
          <w:color w:val="000000"/>
        </w:rPr>
      </w:pPr>
      <w:r w:rsidRPr="00FB7F08">
        <w:rPr>
          <w:bCs/>
          <w:color w:val="000000"/>
        </w:rPr>
        <w:t>cena oferty ocenianej brutto</w:t>
      </w:r>
    </w:p>
    <w:p w14:paraId="3B578DAC" w14:textId="77777777" w:rsidR="00972413" w:rsidRDefault="00972413" w:rsidP="00EE62AC">
      <w:pPr>
        <w:spacing w:line="360" w:lineRule="auto"/>
        <w:ind w:left="372" w:firstLine="708"/>
        <w:jc w:val="both"/>
        <w:rPr>
          <w:bCs/>
          <w:color w:val="000000"/>
        </w:rPr>
      </w:pPr>
      <w:r w:rsidRPr="00FB7F08">
        <w:rPr>
          <w:bCs/>
          <w:color w:val="000000"/>
        </w:rPr>
        <w:t>* spośród wszystkich złożonych ofert niepodlegających odrzuceniu</w:t>
      </w:r>
    </w:p>
    <w:p w14:paraId="23D77777" w14:textId="77777777" w:rsidR="002B428C" w:rsidRPr="00FB7F08" w:rsidRDefault="002B428C" w:rsidP="00EE62AC">
      <w:pPr>
        <w:spacing w:line="360" w:lineRule="auto"/>
        <w:ind w:left="372" w:firstLine="708"/>
        <w:jc w:val="both"/>
        <w:rPr>
          <w:bCs/>
          <w:color w:val="000000"/>
        </w:rPr>
      </w:pPr>
    </w:p>
    <w:p w14:paraId="227B8E08" w14:textId="426556B7" w:rsidR="00972413" w:rsidRPr="00CD5398" w:rsidRDefault="00972413" w:rsidP="00EE62AC">
      <w:pPr>
        <w:spacing w:after="240" w:line="360" w:lineRule="auto"/>
        <w:ind w:left="567"/>
        <w:jc w:val="both"/>
        <w:rPr>
          <w:color w:val="000000"/>
        </w:rPr>
      </w:pPr>
      <w:r w:rsidRPr="00EE62AC">
        <w:rPr>
          <w:color w:val="000000"/>
        </w:rPr>
        <w:t>Podstawą przyznania punktów w kryterium „</w:t>
      </w:r>
      <w:r w:rsidR="002B428C" w:rsidRPr="00EE62AC">
        <w:rPr>
          <w:color w:val="000000"/>
        </w:rPr>
        <w:t>C</w:t>
      </w:r>
      <w:r w:rsidRPr="00EE62AC">
        <w:rPr>
          <w:color w:val="000000"/>
        </w:rPr>
        <w:t>ena” będzie cena ofertowa brutto podana przez W</w:t>
      </w:r>
      <w:r w:rsidR="002A6710" w:rsidRPr="00EE62AC">
        <w:rPr>
          <w:color w:val="000000"/>
        </w:rPr>
        <w:t>ykonawcę w Formularzu Ofertowym.</w:t>
      </w:r>
      <w:r w:rsidR="002B428C">
        <w:rPr>
          <w:color w:val="000000"/>
        </w:rPr>
        <w:t xml:space="preserve"> </w:t>
      </w:r>
      <w:r w:rsidRPr="00EE62AC">
        <w:rPr>
          <w:color w:val="000000"/>
        </w:rPr>
        <w:t>Cena ofertowa brutto musi uwzględniać wszelkie koszty jakie Wykonawca poniesie w związku z realizacją przedmiotu zamówienia.</w:t>
      </w:r>
      <w:r w:rsidR="002B428C">
        <w:rPr>
          <w:color w:val="000000"/>
        </w:rPr>
        <w:t xml:space="preserve"> </w:t>
      </w:r>
      <w:r w:rsidR="002B428C" w:rsidRPr="002B428C">
        <w:rPr>
          <w:color w:val="000000"/>
        </w:rPr>
        <w:t>W tym kryterium oferta Wykonawcy może otrzymać maksymalnie 60 pkt.</w:t>
      </w:r>
    </w:p>
    <w:p w14:paraId="4012A002" w14:textId="14C43132" w:rsidR="007577E1" w:rsidRPr="007959A9" w:rsidRDefault="00BE01FE" w:rsidP="00D17000">
      <w:pPr>
        <w:pStyle w:val="Akapitzlist"/>
        <w:numPr>
          <w:ilvl w:val="0"/>
          <w:numId w:val="26"/>
        </w:numPr>
        <w:tabs>
          <w:tab w:val="left" w:pos="567"/>
        </w:tabs>
        <w:spacing w:line="360" w:lineRule="auto"/>
        <w:ind w:left="567" w:hanging="283"/>
        <w:contextualSpacing/>
        <w:jc w:val="both"/>
        <w:rPr>
          <w:b/>
          <w:color w:val="000000"/>
        </w:rPr>
      </w:pPr>
      <w:r w:rsidRPr="007959A9">
        <w:rPr>
          <w:b/>
          <w:color w:val="000000"/>
        </w:rPr>
        <w:lastRenderedPageBreak/>
        <w:t xml:space="preserve">Czas rozpoczęcia akcji zimowej </w:t>
      </w:r>
      <w:r w:rsidR="0019111E" w:rsidRPr="007959A9">
        <w:rPr>
          <w:b/>
          <w:color w:val="000000"/>
        </w:rPr>
        <w:t>(</w:t>
      </w:r>
      <w:r w:rsidRPr="007959A9">
        <w:rPr>
          <w:b/>
          <w:color w:val="000000"/>
        </w:rPr>
        <w:t>R</w:t>
      </w:r>
      <w:r w:rsidR="0019111E" w:rsidRPr="007959A9">
        <w:rPr>
          <w:b/>
          <w:color w:val="000000"/>
        </w:rPr>
        <w:t xml:space="preserve">) – waga </w:t>
      </w:r>
      <w:r w:rsidRPr="007959A9">
        <w:rPr>
          <w:b/>
          <w:bCs/>
          <w:caps/>
          <w:color w:val="000000"/>
        </w:rPr>
        <w:t>2</w:t>
      </w:r>
      <w:r w:rsidR="0019111E" w:rsidRPr="007959A9">
        <w:rPr>
          <w:b/>
          <w:bCs/>
          <w:caps/>
          <w:color w:val="000000"/>
        </w:rPr>
        <w:t>0</w:t>
      </w:r>
      <w:r w:rsidR="0019111E" w:rsidRPr="007959A9">
        <w:rPr>
          <w:b/>
          <w:color w:val="000000"/>
        </w:rPr>
        <w:t>%</w:t>
      </w:r>
    </w:p>
    <w:p w14:paraId="708BC8B2" w14:textId="69B9E366" w:rsidR="006E0DBE" w:rsidRDefault="0019111E" w:rsidP="00C77EE3">
      <w:pPr>
        <w:pStyle w:val="Standard"/>
        <w:tabs>
          <w:tab w:val="left" w:pos="993"/>
        </w:tabs>
        <w:spacing w:line="360" w:lineRule="auto"/>
        <w:ind w:left="567"/>
        <w:jc w:val="both"/>
        <w:rPr>
          <w:rFonts w:eastAsia="Calibri" w:cs="Times New Roman"/>
          <w:iCs/>
          <w:color w:val="000000"/>
        </w:rPr>
      </w:pPr>
      <w:r w:rsidRPr="006E0DBE">
        <w:rPr>
          <w:rFonts w:eastAsia="Calibri" w:cs="Times New Roman"/>
          <w:color w:val="000000"/>
        </w:rPr>
        <w:t xml:space="preserve">Punkty </w:t>
      </w:r>
      <w:r w:rsidR="002B428C" w:rsidRPr="006E0DBE">
        <w:rPr>
          <w:rFonts w:eastAsia="Calibri" w:cs="Times New Roman"/>
          <w:color w:val="000000"/>
        </w:rPr>
        <w:t>w kryterium</w:t>
      </w:r>
      <w:r w:rsidRPr="006E0DBE">
        <w:rPr>
          <w:rFonts w:eastAsia="Calibri" w:cs="Times New Roman"/>
          <w:iCs/>
          <w:color w:val="000000"/>
        </w:rPr>
        <w:t xml:space="preserve"> </w:t>
      </w:r>
      <w:r w:rsidR="006E0DBE" w:rsidRPr="006E0DBE">
        <w:rPr>
          <w:rFonts w:eastAsia="Calibri" w:cs="Times New Roman"/>
          <w:iCs/>
          <w:color w:val="000000"/>
        </w:rPr>
        <w:t>„czas rozpoczęcia akcji zimowej”</w:t>
      </w:r>
      <w:r w:rsidR="006E0DBE">
        <w:rPr>
          <w:rFonts w:eastAsia="Calibri" w:cs="Times New Roman"/>
          <w:iCs/>
          <w:color w:val="000000"/>
        </w:rPr>
        <w:t xml:space="preserve"> – przyznawane będą w oparciu o</w:t>
      </w:r>
      <w:r w:rsidR="007959A9">
        <w:rPr>
          <w:rFonts w:eastAsia="Calibri" w:cs="Times New Roman"/>
          <w:iCs/>
          <w:color w:val="000000"/>
        </w:rPr>
        <w:t> </w:t>
      </w:r>
      <w:r w:rsidR="006E0DBE">
        <w:rPr>
          <w:rFonts w:eastAsia="Calibri" w:cs="Times New Roman"/>
          <w:iCs/>
          <w:color w:val="000000"/>
        </w:rPr>
        <w:t>zaoferowany czas wyjazdu gotowych jednostek sprzętowych do pełnienia akcji zimowego utrzymania dróg liczony od czasu wystąpienia opadów.</w:t>
      </w:r>
    </w:p>
    <w:p w14:paraId="11E85F95" w14:textId="7563F22D" w:rsidR="00C77EE3" w:rsidRDefault="00C77EE3" w:rsidP="00C77EE3">
      <w:pPr>
        <w:pStyle w:val="Standard"/>
        <w:tabs>
          <w:tab w:val="left" w:pos="993"/>
        </w:tabs>
        <w:spacing w:line="360" w:lineRule="auto"/>
        <w:ind w:left="567"/>
        <w:jc w:val="both"/>
        <w:rPr>
          <w:rFonts w:eastAsia="Calibri" w:cs="Times New Roman"/>
          <w:iCs/>
          <w:color w:val="000000"/>
        </w:rPr>
      </w:pPr>
      <w:r>
        <w:rPr>
          <w:rFonts w:eastAsia="Calibri" w:cs="Times New Roman"/>
          <w:iCs/>
          <w:color w:val="000000"/>
        </w:rPr>
        <w:t>Punkty będą przyznawane w następujący sposób:</w:t>
      </w:r>
    </w:p>
    <w:p w14:paraId="561A1975" w14:textId="77777777" w:rsidR="00C77EE3" w:rsidRPr="00C77EE3" w:rsidRDefault="00C77EE3" w:rsidP="00F93C06">
      <w:pPr>
        <w:pStyle w:val="Standard"/>
        <w:numPr>
          <w:ilvl w:val="0"/>
          <w:numId w:val="62"/>
        </w:numPr>
        <w:tabs>
          <w:tab w:val="left" w:pos="993"/>
        </w:tabs>
        <w:spacing w:line="360" w:lineRule="auto"/>
        <w:ind w:hanging="720"/>
        <w:jc w:val="both"/>
        <w:rPr>
          <w:rFonts w:eastAsia="Calibri" w:cs="Times New Roman"/>
          <w:iCs/>
          <w:color w:val="000000"/>
        </w:rPr>
      </w:pPr>
      <w:r w:rsidRPr="00C77EE3">
        <w:rPr>
          <w:rFonts w:cs="Times New Roman"/>
        </w:rPr>
        <w:t xml:space="preserve">czas rozpoczęcia akcji zimowej do 30 minut </w:t>
      </w:r>
      <w:r w:rsidRPr="00C77EE3">
        <w:rPr>
          <w:rFonts w:cs="Times New Roman"/>
          <w:b/>
          <w:bCs/>
        </w:rPr>
        <w:t xml:space="preserve">20 pkt, </w:t>
      </w:r>
    </w:p>
    <w:p w14:paraId="424F8E80" w14:textId="77777777" w:rsidR="00C77EE3" w:rsidRPr="00C77EE3" w:rsidRDefault="00C77EE3" w:rsidP="00F93C06">
      <w:pPr>
        <w:pStyle w:val="Standard"/>
        <w:numPr>
          <w:ilvl w:val="0"/>
          <w:numId w:val="62"/>
        </w:numPr>
        <w:tabs>
          <w:tab w:val="left" w:pos="993"/>
        </w:tabs>
        <w:spacing w:line="360" w:lineRule="auto"/>
        <w:ind w:hanging="720"/>
        <w:jc w:val="both"/>
        <w:rPr>
          <w:rFonts w:eastAsia="Calibri" w:cs="Times New Roman"/>
          <w:iCs/>
          <w:color w:val="000000"/>
        </w:rPr>
      </w:pPr>
      <w:r w:rsidRPr="00C77EE3">
        <w:rPr>
          <w:rFonts w:cs="Times New Roman"/>
        </w:rPr>
        <w:t xml:space="preserve">czas rozpoczęcia akcji zimowej w przedziale 31 minut do 60 minut </w:t>
      </w:r>
      <w:r w:rsidRPr="00C77EE3">
        <w:rPr>
          <w:rFonts w:cs="Times New Roman"/>
          <w:b/>
          <w:bCs/>
        </w:rPr>
        <w:t xml:space="preserve">10 pkt, </w:t>
      </w:r>
    </w:p>
    <w:p w14:paraId="011A8BB0" w14:textId="77777777" w:rsidR="00C77EE3" w:rsidRPr="00C77EE3" w:rsidRDefault="00C77EE3" w:rsidP="00F93C06">
      <w:pPr>
        <w:pStyle w:val="Standard"/>
        <w:numPr>
          <w:ilvl w:val="0"/>
          <w:numId w:val="62"/>
        </w:numPr>
        <w:tabs>
          <w:tab w:val="left" w:pos="993"/>
        </w:tabs>
        <w:spacing w:line="360" w:lineRule="auto"/>
        <w:ind w:hanging="720"/>
        <w:jc w:val="both"/>
        <w:rPr>
          <w:rFonts w:eastAsia="Calibri" w:cs="Times New Roman"/>
          <w:iCs/>
          <w:color w:val="000000"/>
        </w:rPr>
      </w:pPr>
      <w:r w:rsidRPr="00C77EE3">
        <w:rPr>
          <w:rFonts w:cs="Times New Roman"/>
        </w:rPr>
        <w:t xml:space="preserve">czas rozpoczęcia akcji zimowej w przedziale 61 minut do 90 minut </w:t>
      </w:r>
      <w:r w:rsidRPr="00C77EE3">
        <w:rPr>
          <w:rFonts w:cs="Times New Roman"/>
          <w:b/>
          <w:bCs/>
        </w:rPr>
        <w:t xml:space="preserve">0 pkt. </w:t>
      </w:r>
    </w:p>
    <w:p w14:paraId="0F017FD1" w14:textId="77777777" w:rsidR="00C77EE3" w:rsidRDefault="00C77EE3" w:rsidP="00C77EE3">
      <w:pPr>
        <w:pStyle w:val="BodyText21"/>
        <w:spacing w:line="360" w:lineRule="auto"/>
        <w:ind w:left="567"/>
        <w:rPr>
          <w:rFonts w:cs="Times New Roman"/>
          <w:sz w:val="24"/>
        </w:rPr>
      </w:pPr>
    </w:p>
    <w:p w14:paraId="248E04A2" w14:textId="5139D10E" w:rsidR="00C77EE3" w:rsidRPr="001B6E24" w:rsidRDefault="00C77EE3" w:rsidP="00C77EE3">
      <w:pPr>
        <w:pStyle w:val="BodyText21"/>
        <w:spacing w:line="360" w:lineRule="auto"/>
        <w:ind w:left="567"/>
        <w:rPr>
          <w:rFonts w:cs="Times New Roman"/>
          <w:sz w:val="24"/>
        </w:rPr>
      </w:pPr>
      <w:r w:rsidRPr="001B6E24">
        <w:rPr>
          <w:rFonts w:cs="Times New Roman"/>
          <w:sz w:val="24"/>
        </w:rPr>
        <w:t>Zaoferowanie czasu wyjazdu powyżej 90 minut stanowić będzie niezgodność oferty z</w:t>
      </w:r>
      <w:r w:rsidR="007959A9">
        <w:rPr>
          <w:rFonts w:cs="Times New Roman"/>
          <w:sz w:val="24"/>
        </w:rPr>
        <w:t> </w:t>
      </w:r>
      <w:r w:rsidRPr="001B6E24">
        <w:rPr>
          <w:rFonts w:cs="Times New Roman"/>
          <w:sz w:val="24"/>
        </w:rPr>
        <w:t xml:space="preserve">SWZ i spowoduje jej odrzucenie. W przypadku </w:t>
      </w:r>
      <w:proofErr w:type="gramStart"/>
      <w:r w:rsidRPr="001B6E24">
        <w:rPr>
          <w:rFonts w:cs="Times New Roman"/>
          <w:sz w:val="24"/>
        </w:rPr>
        <w:t>nie wypełnienia</w:t>
      </w:r>
      <w:proofErr w:type="gramEnd"/>
      <w:r w:rsidRPr="001B6E24">
        <w:rPr>
          <w:rFonts w:cs="Times New Roman"/>
          <w:sz w:val="24"/>
        </w:rPr>
        <w:t xml:space="preserve"> przez Wykonawcę w</w:t>
      </w:r>
      <w:r w:rsidR="007959A9">
        <w:rPr>
          <w:rFonts w:cs="Times New Roman"/>
          <w:sz w:val="24"/>
        </w:rPr>
        <w:t> </w:t>
      </w:r>
      <w:r w:rsidRPr="001B6E24">
        <w:rPr>
          <w:rFonts w:cs="Times New Roman"/>
          <w:sz w:val="24"/>
        </w:rPr>
        <w:t>formularzu ofertowym punktu 2, Zamawiający uzna, że Wykonawca oferuje rozpoczęcie akcji zimowej w czasie do 90 min od otrzymania polecenia wyjazdu.  W</w:t>
      </w:r>
      <w:r w:rsidR="007959A9">
        <w:rPr>
          <w:rFonts w:cs="Times New Roman"/>
          <w:sz w:val="24"/>
        </w:rPr>
        <w:t> </w:t>
      </w:r>
      <w:r w:rsidRPr="001B6E24">
        <w:rPr>
          <w:rFonts w:cs="Times New Roman"/>
          <w:sz w:val="24"/>
        </w:rPr>
        <w:t>takim przypadku oferta otrzyma w tym kryterium 0 pkt.</w:t>
      </w:r>
    </w:p>
    <w:p w14:paraId="716EDCC9" w14:textId="77777777" w:rsidR="002B428C" w:rsidRDefault="002B428C" w:rsidP="00C77EE3">
      <w:pPr>
        <w:pStyle w:val="Textbody"/>
        <w:spacing w:line="288" w:lineRule="auto"/>
        <w:rPr>
          <w:sz w:val="24"/>
          <w:szCs w:val="24"/>
        </w:rPr>
      </w:pPr>
    </w:p>
    <w:p w14:paraId="51435CC0" w14:textId="73A89422" w:rsidR="00C77EE3" w:rsidRPr="00C77EE3" w:rsidRDefault="00C77EE3" w:rsidP="00C77EE3">
      <w:pPr>
        <w:pStyle w:val="Textbody"/>
        <w:numPr>
          <w:ilvl w:val="0"/>
          <w:numId w:val="26"/>
        </w:numPr>
        <w:spacing w:line="288" w:lineRule="auto"/>
        <w:ind w:left="567" w:hanging="283"/>
        <w:rPr>
          <w:sz w:val="24"/>
          <w:szCs w:val="24"/>
        </w:rPr>
      </w:pPr>
      <w:r w:rsidRPr="00C77EE3">
        <w:rPr>
          <w:b/>
          <w:bCs/>
          <w:sz w:val="24"/>
        </w:rPr>
        <w:t>System raportowania i nadzoru nad realizacją usługi (S)</w:t>
      </w:r>
      <w:r w:rsidR="00CC068A">
        <w:rPr>
          <w:b/>
          <w:bCs/>
          <w:sz w:val="24"/>
        </w:rPr>
        <w:t xml:space="preserve"> </w:t>
      </w:r>
      <w:r w:rsidRPr="00C77EE3">
        <w:rPr>
          <w:b/>
          <w:bCs/>
          <w:sz w:val="24"/>
        </w:rPr>
        <w:t>– 20%</w:t>
      </w:r>
    </w:p>
    <w:p w14:paraId="53C93F38" w14:textId="77777777" w:rsidR="00C77EE3" w:rsidRDefault="00C77EE3" w:rsidP="00C77EE3">
      <w:pPr>
        <w:pStyle w:val="BodyText21"/>
        <w:spacing w:line="360" w:lineRule="auto"/>
        <w:ind w:left="513"/>
        <w:rPr>
          <w:rFonts w:cs="Times New Roman"/>
          <w:sz w:val="24"/>
        </w:rPr>
      </w:pPr>
      <w:r w:rsidRPr="001B6E24">
        <w:rPr>
          <w:rFonts w:cs="Times New Roman"/>
          <w:sz w:val="24"/>
        </w:rPr>
        <w:t xml:space="preserve">Kryterium ocenia sposób monitorowania i raportowania realizacji usług </w:t>
      </w:r>
      <w:proofErr w:type="gramStart"/>
      <w:r w:rsidRPr="001B6E24">
        <w:rPr>
          <w:rFonts w:cs="Times New Roman"/>
          <w:sz w:val="24"/>
        </w:rPr>
        <w:t xml:space="preserve">zimowego </w:t>
      </w:r>
      <w:r>
        <w:rPr>
          <w:rFonts w:cs="Times New Roman"/>
          <w:sz w:val="24"/>
        </w:rPr>
        <w:t xml:space="preserve"> </w:t>
      </w:r>
      <w:r w:rsidRPr="001B6E24">
        <w:rPr>
          <w:rFonts w:cs="Times New Roman"/>
          <w:sz w:val="24"/>
        </w:rPr>
        <w:t>utrzymania</w:t>
      </w:r>
      <w:proofErr w:type="gramEnd"/>
      <w:r w:rsidRPr="001B6E24">
        <w:rPr>
          <w:rFonts w:cs="Times New Roman"/>
          <w:sz w:val="24"/>
        </w:rPr>
        <w:t xml:space="preserve"> dróg, w tym zastosowanie systemów lokalizacji pojazdów oraz formę przekazywania danych o wykonanych pracach.</w:t>
      </w:r>
      <w:r>
        <w:rPr>
          <w:rFonts w:cs="Times New Roman"/>
          <w:sz w:val="24"/>
        </w:rPr>
        <w:t xml:space="preserve"> </w:t>
      </w:r>
      <w:r w:rsidRPr="001B6E24">
        <w:rPr>
          <w:rFonts w:cs="Times New Roman"/>
          <w:sz w:val="24"/>
        </w:rPr>
        <w:t>Ocenie podlega poziom szczegółowości raportów, forma ich przekazywania oraz możliwość bieżącego nadzoru nad realizacją usług.</w:t>
      </w:r>
    </w:p>
    <w:p w14:paraId="5726896F" w14:textId="3BE4CE40" w:rsidR="00C77EE3" w:rsidRDefault="00C77EE3" w:rsidP="00C77EE3">
      <w:pPr>
        <w:pStyle w:val="BodyText21"/>
        <w:spacing w:line="360" w:lineRule="auto"/>
        <w:ind w:left="513"/>
        <w:rPr>
          <w:rFonts w:cs="Times New Roman"/>
          <w:sz w:val="24"/>
        </w:rPr>
      </w:pPr>
      <w:r w:rsidRPr="001B6E24">
        <w:rPr>
          <w:rFonts w:cs="Times New Roman"/>
          <w:sz w:val="24"/>
        </w:rPr>
        <w:t>Sposób oceny:</w:t>
      </w:r>
    </w:p>
    <w:p w14:paraId="7C735B89" w14:textId="77777777" w:rsidR="00C77EE3" w:rsidRPr="001B6E24" w:rsidRDefault="00C77EE3" w:rsidP="00C77EE3">
      <w:pPr>
        <w:pStyle w:val="BodyText21"/>
        <w:rPr>
          <w:rFonts w:cs="Times New Roman"/>
          <w:sz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0"/>
        <w:gridCol w:w="5584"/>
        <w:gridCol w:w="1220"/>
      </w:tblGrid>
      <w:tr w:rsidR="00C77EE3" w:rsidRPr="001B6E24" w14:paraId="3D9C3D87" w14:textId="77777777" w:rsidTr="00C773FF">
        <w:trPr>
          <w:tblHeader/>
          <w:tblCellSpacing w:w="15" w:type="dxa"/>
        </w:trPr>
        <w:tc>
          <w:tcPr>
            <w:tcW w:w="1935" w:type="dxa"/>
            <w:tcBorders>
              <w:top w:val="single" w:sz="4" w:space="0" w:color="auto"/>
              <w:left w:val="single" w:sz="4" w:space="0" w:color="auto"/>
              <w:bottom w:val="single" w:sz="4" w:space="0" w:color="auto"/>
              <w:right w:val="single" w:sz="4" w:space="0" w:color="auto"/>
            </w:tcBorders>
            <w:vAlign w:val="center"/>
            <w:hideMark/>
          </w:tcPr>
          <w:p w14:paraId="708B8C68" w14:textId="77777777" w:rsidR="00C77EE3" w:rsidRPr="001B6E24" w:rsidRDefault="00C77EE3" w:rsidP="00C77EE3">
            <w:pPr>
              <w:pStyle w:val="BodyText21"/>
              <w:ind w:left="363"/>
              <w:rPr>
                <w:rFonts w:cs="Times New Roman"/>
                <w:sz w:val="24"/>
              </w:rPr>
            </w:pPr>
            <w:r w:rsidRPr="001B6E24">
              <w:rPr>
                <w:rFonts w:cs="Times New Roman"/>
                <w:sz w:val="24"/>
              </w:rPr>
              <w:t>Poziom raportowania</w:t>
            </w:r>
          </w:p>
        </w:tc>
        <w:tc>
          <w:tcPr>
            <w:tcW w:w="5554" w:type="dxa"/>
            <w:tcBorders>
              <w:top w:val="single" w:sz="4" w:space="0" w:color="auto"/>
              <w:left w:val="single" w:sz="4" w:space="0" w:color="auto"/>
              <w:bottom w:val="single" w:sz="4" w:space="0" w:color="auto"/>
              <w:right w:val="single" w:sz="4" w:space="0" w:color="auto"/>
            </w:tcBorders>
            <w:vAlign w:val="center"/>
            <w:hideMark/>
          </w:tcPr>
          <w:p w14:paraId="34965284" w14:textId="77777777" w:rsidR="00C77EE3" w:rsidRPr="001B6E24" w:rsidRDefault="00C77EE3" w:rsidP="008B5942">
            <w:pPr>
              <w:pStyle w:val="BodyText21"/>
              <w:ind w:left="720"/>
              <w:rPr>
                <w:rFonts w:cs="Times New Roman"/>
                <w:sz w:val="24"/>
              </w:rPr>
            </w:pPr>
            <w:r w:rsidRPr="001B6E24">
              <w:rPr>
                <w:rFonts w:cs="Times New Roman"/>
                <w:sz w:val="24"/>
              </w:rPr>
              <w:t>Opis systemu raportowania i nadzoru</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5E8589D" w14:textId="77777777" w:rsidR="00C77EE3" w:rsidRPr="001B6E24" w:rsidRDefault="00C77EE3" w:rsidP="00C77EE3">
            <w:pPr>
              <w:pStyle w:val="BodyText21"/>
              <w:ind w:left="0" w:firstLine="42"/>
              <w:jc w:val="center"/>
              <w:rPr>
                <w:rFonts w:cs="Times New Roman"/>
                <w:sz w:val="24"/>
              </w:rPr>
            </w:pPr>
            <w:r w:rsidRPr="001B6E24">
              <w:rPr>
                <w:rFonts w:cs="Times New Roman"/>
                <w:sz w:val="24"/>
              </w:rPr>
              <w:t>Punkty</w:t>
            </w:r>
          </w:p>
        </w:tc>
      </w:tr>
      <w:tr w:rsidR="00C77EE3" w:rsidRPr="001B6E24" w14:paraId="6D67EBE3" w14:textId="77777777" w:rsidTr="00C773FF">
        <w:trPr>
          <w:tblCellSpacing w:w="15" w:type="dxa"/>
        </w:trPr>
        <w:tc>
          <w:tcPr>
            <w:tcW w:w="1935" w:type="dxa"/>
            <w:tcBorders>
              <w:top w:val="single" w:sz="4" w:space="0" w:color="auto"/>
              <w:left w:val="single" w:sz="4" w:space="0" w:color="auto"/>
              <w:bottom w:val="single" w:sz="4" w:space="0" w:color="auto"/>
              <w:right w:val="single" w:sz="4" w:space="0" w:color="auto"/>
            </w:tcBorders>
            <w:vAlign w:val="center"/>
            <w:hideMark/>
          </w:tcPr>
          <w:p w14:paraId="2DF12A41" w14:textId="77777777" w:rsidR="00C77EE3" w:rsidRPr="001B6E24" w:rsidRDefault="00C77EE3" w:rsidP="00C77EE3">
            <w:pPr>
              <w:pStyle w:val="BodyText21"/>
              <w:ind w:left="363"/>
              <w:rPr>
                <w:rFonts w:cs="Times New Roman"/>
                <w:sz w:val="24"/>
              </w:rPr>
            </w:pPr>
            <w:r w:rsidRPr="001B6E24">
              <w:rPr>
                <w:rFonts w:cs="Times New Roman"/>
                <w:sz w:val="24"/>
              </w:rPr>
              <w:t>Poziom podstawowy</w:t>
            </w:r>
          </w:p>
        </w:tc>
        <w:tc>
          <w:tcPr>
            <w:tcW w:w="5554" w:type="dxa"/>
            <w:tcBorders>
              <w:top w:val="single" w:sz="4" w:space="0" w:color="auto"/>
              <w:left w:val="single" w:sz="4" w:space="0" w:color="auto"/>
              <w:bottom w:val="single" w:sz="4" w:space="0" w:color="auto"/>
              <w:right w:val="single" w:sz="4" w:space="0" w:color="auto"/>
            </w:tcBorders>
            <w:vAlign w:val="center"/>
            <w:hideMark/>
          </w:tcPr>
          <w:p w14:paraId="17EEBAA9" w14:textId="77777777" w:rsidR="00C77EE3" w:rsidRPr="001B6E24" w:rsidRDefault="00C77EE3" w:rsidP="00C77EE3">
            <w:pPr>
              <w:pStyle w:val="BodyText21"/>
              <w:ind w:left="94"/>
              <w:rPr>
                <w:rFonts w:cs="Times New Roman"/>
                <w:sz w:val="24"/>
              </w:rPr>
            </w:pPr>
            <w:r w:rsidRPr="001B6E24">
              <w:rPr>
                <w:rFonts w:cs="Times New Roman"/>
                <w:sz w:val="24"/>
              </w:rPr>
              <w:t>Raporty dzienne przekazywane w formie elektronicznej (e-mail lub plik), zawierające szczegółowe dane: czas, miejsce, rodzaj i zakres wykonanych prac, rodzaj użytego sprzętu i materiałów, bez wykorzystania systemu GPS.</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C7B9DF7" w14:textId="77777777" w:rsidR="00C77EE3" w:rsidRPr="001B6E24" w:rsidRDefault="00C77EE3" w:rsidP="00C77EE3">
            <w:pPr>
              <w:pStyle w:val="BodyText21"/>
              <w:ind w:left="37"/>
              <w:jc w:val="center"/>
              <w:rPr>
                <w:rFonts w:cs="Times New Roman"/>
                <w:sz w:val="24"/>
              </w:rPr>
            </w:pPr>
            <w:r w:rsidRPr="001B6E24">
              <w:rPr>
                <w:rFonts w:cs="Times New Roman"/>
                <w:sz w:val="24"/>
              </w:rPr>
              <w:t>5 pkt</w:t>
            </w:r>
          </w:p>
        </w:tc>
      </w:tr>
      <w:tr w:rsidR="00C77EE3" w:rsidRPr="001B6E24" w14:paraId="500E6EFB" w14:textId="77777777" w:rsidTr="00C773FF">
        <w:trPr>
          <w:tblCellSpacing w:w="15" w:type="dxa"/>
        </w:trPr>
        <w:tc>
          <w:tcPr>
            <w:tcW w:w="1935" w:type="dxa"/>
            <w:tcBorders>
              <w:top w:val="single" w:sz="4" w:space="0" w:color="auto"/>
              <w:left w:val="single" w:sz="4" w:space="0" w:color="auto"/>
              <w:bottom w:val="single" w:sz="4" w:space="0" w:color="auto"/>
              <w:right w:val="single" w:sz="4" w:space="0" w:color="auto"/>
            </w:tcBorders>
            <w:vAlign w:val="center"/>
            <w:hideMark/>
          </w:tcPr>
          <w:p w14:paraId="46D15787" w14:textId="77777777" w:rsidR="00C77EE3" w:rsidRPr="001B6E24" w:rsidRDefault="00C77EE3" w:rsidP="00C77EE3">
            <w:pPr>
              <w:pStyle w:val="BodyText21"/>
              <w:ind w:left="363"/>
              <w:rPr>
                <w:rFonts w:cs="Times New Roman"/>
                <w:sz w:val="24"/>
              </w:rPr>
            </w:pPr>
            <w:r w:rsidRPr="001B6E24">
              <w:rPr>
                <w:rFonts w:cs="Times New Roman"/>
                <w:sz w:val="24"/>
              </w:rPr>
              <w:t>Poziom rozszerzony</w:t>
            </w:r>
          </w:p>
        </w:tc>
        <w:tc>
          <w:tcPr>
            <w:tcW w:w="5554" w:type="dxa"/>
            <w:tcBorders>
              <w:top w:val="single" w:sz="4" w:space="0" w:color="auto"/>
              <w:left w:val="single" w:sz="4" w:space="0" w:color="auto"/>
              <w:bottom w:val="single" w:sz="4" w:space="0" w:color="auto"/>
              <w:right w:val="single" w:sz="4" w:space="0" w:color="auto"/>
            </w:tcBorders>
            <w:vAlign w:val="center"/>
            <w:hideMark/>
          </w:tcPr>
          <w:p w14:paraId="6817BDD1" w14:textId="77777777" w:rsidR="00C77EE3" w:rsidRPr="001B6E24" w:rsidRDefault="00C77EE3" w:rsidP="00C77EE3">
            <w:pPr>
              <w:pStyle w:val="BodyText21"/>
              <w:ind w:left="94"/>
              <w:rPr>
                <w:rFonts w:cs="Times New Roman"/>
                <w:sz w:val="24"/>
              </w:rPr>
            </w:pPr>
            <w:r w:rsidRPr="001B6E24">
              <w:rPr>
                <w:rFonts w:cs="Times New Roman"/>
                <w:sz w:val="24"/>
              </w:rPr>
              <w:t xml:space="preserve">Raporty dzienne przekazywane w formie elektronicznej (e-mail lub plik), zawierające szczegółowe dane: czas, miejsce, rodzaj i zakres wykonanych prac, rodzaj </w:t>
            </w:r>
            <w:r w:rsidRPr="001B6E24">
              <w:rPr>
                <w:rFonts w:cs="Times New Roman"/>
                <w:sz w:val="24"/>
              </w:rPr>
              <w:lastRenderedPageBreak/>
              <w:t>użytego sprzętu i materiałów, dane pochodzą z systemu monitoringu GPS zamontowanego w pojazdach, jednak Zamawiający nie posiada dostępu do systemu w czasie rzeczywistym.</w:t>
            </w:r>
          </w:p>
        </w:tc>
        <w:tc>
          <w:tcPr>
            <w:tcW w:w="1175" w:type="dxa"/>
            <w:tcBorders>
              <w:top w:val="single" w:sz="4" w:space="0" w:color="auto"/>
              <w:left w:val="single" w:sz="4" w:space="0" w:color="auto"/>
              <w:bottom w:val="single" w:sz="4" w:space="0" w:color="auto"/>
              <w:right w:val="single" w:sz="4" w:space="0" w:color="auto"/>
            </w:tcBorders>
            <w:vAlign w:val="center"/>
            <w:hideMark/>
          </w:tcPr>
          <w:p w14:paraId="71D9EAB7" w14:textId="77777777" w:rsidR="00C77EE3" w:rsidRPr="001B6E24" w:rsidRDefault="00C77EE3" w:rsidP="00C77EE3">
            <w:pPr>
              <w:pStyle w:val="BodyText21"/>
              <w:ind w:left="37"/>
              <w:jc w:val="center"/>
              <w:rPr>
                <w:rFonts w:cs="Times New Roman"/>
                <w:sz w:val="24"/>
              </w:rPr>
            </w:pPr>
            <w:r w:rsidRPr="001B6E24">
              <w:rPr>
                <w:rFonts w:cs="Times New Roman"/>
                <w:sz w:val="24"/>
              </w:rPr>
              <w:lastRenderedPageBreak/>
              <w:t>10 pkt</w:t>
            </w:r>
          </w:p>
        </w:tc>
      </w:tr>
      <w:tr w:rsidR="00C77EE3" w:rsidRPr="001B6E24" w14:paraId="7DD4C23F" w14:textId="77777777" w:rsidTr="00C773FF">
        <w:trPr>
          <w:tblCellSpacing w:w="15" w:type="dxa"/>
        </w:trPr>
        <w:tc>
          <w:tcPr>
            <w:tcW w:w="1935" w:type="dxa"/>
            <w:tcBorders>
              <w:top w:val="single" w:sz="4" w:space="0" w:color="auto"/>
              <w:left w:val="single" w:sz="4" w:space="0" w:color="auto"/>
              <w:bottom w:val="single" w:sz="4" w:space="0" w:color="auto"/>
              <w:right w:val="single" w:sz="4" w:space="0" w:color="auto"/>
            </w:tcBorders>
            <w:vAlign w:val="center"/>
            <w:hideMark/>
          </w:tcPr>
          <w:p w14:paraId="54C480CE" w14:textId="77777777" w:rsidR="00C77EE3" w:rsidRPr="001B6E24" w:rsidRDefault="00C77EE3" w:rsidP="00C77EE3">
            <w:pPr>
              <w:pStyle w:val="BodyText21"/>
              <w:ind w:left="363"/>
              <w:rPr>
                <w:rFonts w:cs="Times New Roman"/>
                <w:sz w:val="24"/>
              </w:rPr>
            </w:pPr>
            <w:r w:rsidRPr="001B6E24">
              <w:rPr>
                <w:rFonts w:cs="Times New Roman"/>
                <w:sz w:val="24"/>
              </w:rPr>
              <w:t>Poziom zaawansowany</w:t>
            </w:r>
          </w:p>
        </w:tc>
        <w:tc>
          <w:tcPr>
            <w:tcW w:w="5554" w:type="dxa"/>
            <w:tcBorders>
              <w:top w:val="single" w:sz="4" w:space="0" w:color="auto"/>
              <w:left w:val="single" w:sz="4" w:space="0" w:color="auto"/>
              <w:bottom w:val="single" w:sz="4" w:space="0" w:color="auto"/>
              <w:right w:val="single" w:sz="4" w:space="0" w:color="auto"/>
            </w:tcBorders>
            <w:vAlign w:val="center"/>
            <w:hideMark/>
          </w:tcPr>
          <w:p w14:paraId="118E2EB6" w14:textId="51CAFAFC" w:rsidR="00C77EE3" w:rsidRPr="001B6E24" w:rsidRDefault="00C77EE3" w:rsidP="00C77EE3">
            <w:pPr>
              <w:pStyle w:val="BodyText21"/>
              <w:ind w:left="99"/>
              <w:rPr>
                <w:rFonts w:cs="Times New Roman"/>
                <w:sz w:val="24"/>
              </w:rPr>
            </w:pPr>
            <w:r w:rsidRPr="001B6E24">
              <w:rPr>
                <w:rFonts w:cs="Times New Roman"/>
                <w:sz w:val="24"/>
              </w:rPr>
              <w:t>System raportowania w czasie rzeczywistym z wykorzystaniem systemu monitoringu</w:t>
            </w:r>
            <w:r w:rsidR="00CC068A">
              <w:rPr>
                <w:rFonts w:cs="Times New Roman"/>
                <w:sz w:val="24"/>
              </w:rPr>
              <w:t xml:space="preserve"> </w:t>
            </w:r>
            <w:r w:rsidRPr="001B6E24">
              <w:rPr>
                <w:rFonts w:cs="Times New Roman"/>
                <w:sz w:val="24"/>
              </w:rPr>
              <w:t>GPS/</w:t>
            </w:r>
            <w:proofErr w:type="spellStart"/>
            <w:r w:rsidRPr="001B6E24">
              <w:rPr>
                <w:rFonts w:cs="Times New Roman"/>
                <w:sz w:val="24"/>
              </w:rPr>
              <w:t>telematycznego</w:t>
            </w:r>
            <w:proofErr w:type="spellEnd"/>
            <w:r w:rsidRPr="001B6E24">
              <w:rPr>
                <w:rFonts w:cs="Times New Roman"/>
                <w:sz w:val="24"/>
              </w:rPr>
              <w:t>, umożliwiający bieżący podgląd lokalizacji sprzętu i historii wykonanych prac. Raporty zbiorcze automatycznie generowane i przekazywane do Zamawiającego.</w:t>
            </w:r>
          </w:p>
        </w:tc>
        <w:tc>
          <w:tcPr>
            <w:tcW w:w="1175" w:type="dxa"/>
            <w:tcBorders>
              <w:top w:val="single" w:sz="4" w:space="0" w:color="auto"/>
              <w:left w:val="single" w:sz="4" w:space="0" w:color="auto"/>
              <w:bottom w:val="single" w:sz="4" w:space="0" w:color="auto"/>
              <w:right w:val="single" w:sz="4" w:space="0" w:color="auto"/>
            </w:tcBorders>
            <w:vAlign w:val="center"/>
            <w:hideMark/>
          </w:tcPr>
          <w:p w14:paraId="16A2C7B9" w14:textId="77777777" w:rsidR="00C77EE3" w:rsidRPr="001B6E24" w:rsidRDefault="00C77EE3" w:rsidP="00C77EE3">
            <w:pPr>
              <w:pStyle w:val="BodyText21"/>
              <w:ind w:left="720" w:hanging="536"/>
              <w:rPr>
                <w:rFonts w:cs="Times New Roman"/>
                <w:sz w:val="24"/>
              </w:rPr>
            </w:pPr>
            <w:r w:rsidRPr="001B6E24">
              <w:rPr>
                <w:rFonts w:cs="Times New Roman"/>
                <w:sz w:val="24"/>
              </w:rPr>
              <w:t>20 pkt</w:t>
            </w:r>
          </w:p>
        </w:tc>
      </w:tr>
    </w:tbl>
    <w:p w14:paraId="6C1FDFAE" w14:textId="77777777" w:rsidR="00C773FF" w:rsidRDefault="00C773FF" w:rsidP="00C773FF">
      <w:pPr>
        <w:pStyle w:val="BodyText21"/>
        <w:spacing w:line="360" w:lineRule="auto"/>
        <w:ind w:left="0"/>
        <w:jc w:val="left"/>
        <w:rPr>
          <w:rFonts w:cs="Times New Roman"/>
          <w:sz w:val="24"/>
        </w:rPr>
      </w:pPr>
    </w:p>
    <w:p w14:paraId="6541E009" w14:textId="67DB88E6" w:rsidR="00C773FF" w:rsidRDefault="00C77EE3" w:rsidP="00C773FF">
      <w:pPr>
        <w:pStyle w:val="BodyText21"/>
        <w:spacing w:line="360" w:lineRule="auto"/>
        <w:ind w:left="284"/>
        <w:jc w:val="left"/>
        <w:rPr>
          <w:rFonts w:cs="Times New Roman"/>
          <w:sz w:val="24"/>
        </w:rPr>
      </w:pPr>
      <w:r w:rsidRPr="001B6E24">
        <w:rPr>
          <w:rFonts w:cs="Times New Roman"/>
          <w:sz w:val="24"/>
        </w:rPr>
        <w:t>Wyjaśnienie pojęć:</w:t>
      </w:r>
    </w:p>
    <w:p w14:paraId="51AFFF21" w14:textId="77777777" w:rsidR="00C773FF" w:rsidRDefault="00C773FF" w:rsidP="00C773FF">
      <w:pPr>
        <w:pStyle w:val="BodyText21"/>
        <w:spacing w:line="360" w:lineRule="auto"/>
        <w:ind w:left="0"/>
        <w:jc w:val="left"/>
        <w:rPr>
          <w:rFonts w:cs="Times New Roman"/>
          <w:sz w:val="24"/>
        </w:rPr>
      </w:pPr>
    </w:p>
    <w:p w14:paraId="7DD0D57B" w14:textId="71FADFD8" w:rsidR="00C77EE3" w:rsidRPr="001B6E24" w:rsidRDefault="00C77EE3" w:rsidP="00C773FF">
      <w:pPr>
        <w:pStyle w:val="BodyText21"/>
        <w:spacing w:line="360" w:lineRule="auto"/>
        <w:ind w:left="284"/>
        <w:rPr>
          <w:rFonts w:cs="Times New Roman"/>
          <w:sz w:val="24"/>
        </w:rPr>
      </w:pPr>
      <w:r w:rsidRPr="001B6E24">
        <w:rPr>
          <w:rFonts w:cs="Times New Roman"/>
          <w:sz w:val="24"/>
        </w:rPr>
        <w:t>Przez „system GPS” należy rozumieć system monitorowania pojazdów wykorzystujący technologię satelitarną GPS (lub równoważną), pozwalający na śledzenie pozycji</w:t>
      </w:r>
      <w:r w:rsidR="00C773FF">
        <w:rPr>
          <w:rFonts w:cs="Times New Roman"/>
          <w:sz w:val="24"/>
        </w:rPr>
        <w:t xml:space="preserve"> </w:t>
      </w:r>
      <w:r w:rsidRPr="001B6E24">
        <w:rPr>
          <w:rFonts w:cs="Times New Roman"/>
          <w:sz w:val="24"/>
        </w:rPr>
        <w:t xml:space="preserve">pojazdów w czasie rzeczywistym, rejestrację trasy, prędkości i czasu pracy sprzętu. Dopuszcza się zastosowanie dowolnych rozwiązań spełniających te funkcje, np. </w:t>
      </w:r>
      <w:proofErr w:type="spellStart"/>
      <w:r w:rsidRPr="001B6E24">
        <w:rPr>
          <w:rFonts w:cs="Times New Roman"/>
          <w:sz w:val="24"/>
        </w:rPr>
        <w:t>GeoTrax</w:t>
      </w:r>
      <w:proofErr w:type="spellEnd"/>
      <w:r w:rsidRPr="001B6E24">
        <w:rPr>
          <w:rFonts w:cs="Times New Roman"/>
          <w:sz w:val="24"/>
        </w:rPr>
        <w:t xml:space="preserve">, </w:t>
      </w:r>
      <w:proofErr w:type="spellStart"/>
      <w:r w:rsidRPr="001B6E24">
        <w:rPr>
          <w:rFonts w:cs="Times New Roman"/>
          <w:sz w:val="24"/>
        </w:rPr>
        <w:t>Flotman</w:t>
      </w:r>
      <w:proofErr w:type="spellEnd"/>
      <w:r w:rsidRPr="001B6E24">
        <w:rPr>
          <w:rFonts w:cs="Times New Roman"/>
          <w:sz w:val="24"/>
        </w:rPr>
        <w:t xml:space="preserve">, </w:t>
      </w:r>
      <w:proofErr w:type="spellStart"/>
      <w:r w:rsidRPr="001B6E24">
        <w:rPr>
          <w:rFonts w:cs="Times New Roman"/>
          <w:sz w:val="24"/>
        </w:rPr>
        <w:t>Navifleet</w:t>
      </w:r>
      <w:proofErr w:type="spellEnd"/>
      <w:r w:rsidRPr="001B6E24">
        <w:rPr>
          <w:rFonts w:cs="Times New Roman"/>
          <w:sz w:val="24"/>
        </w:rPr>
        <w:t xml:space="preserve">, </w:t>
      </w:r>
      <w:proofErr w:type="spellStart"/>
      <w:r w:rsidRPr="001B6E24">
        <w:rPr>
          <w:rFonts w:cs="Times New Roman"/>
          <w:sz w:val="24"/>
        </w:rPr>
        <w:t>WebFleet</w:t>
      </w:r>
      <w:proofErr w:type="spellEnd"/>
      <w:r w:rsidRPr="001B6E24">
        <w:rPr>
          <w:rFonts w:cs="Times New Roman"/>
          <w:sz w:val="24"/>
        </w:rPr>
        <w:t xml:space="preserve">, </w:t>
      </w:r>
      <w:proofErr w:type="spellStart"/>
      <w:r w:rsidRPr="001B6E24">
        <w:rPr>
          <w:rFonts w:cs="Times New Roman"/>
          <w:sz w:val="24"/>
        </w:rPr>
        <w:t>Transics</w:t>
      </w:r>
      <w:proofErr w:type="spellEnd"/>
      <w:r w:rsidRPr="001B6E24">
        <w:rPr>
          <w:rFonts w:cs="Times New Roman"/>
          <w:sz w:val="24"/>
        </w:rPr>
        <w:t xml:space="preserve"> lub równoważnych.</w:t>
      </w:r>
    </w:p>
    <w:p w14:paraId="4F9AC0D3" w14:textId="77777777" w:rsidR="00C77EE3" w:rsidRDefault="00C77EE3" w:rsidP="00C773FF">
      <w:pPr>
        <w:pStyle w:val="BodyText21"/>
        <w:spacing w:line="360" w:lineRule="auto"/>
        <w:rPr>
          <w:rFonts w:cs="Times New Roman"/>
          <w:sz w:val="24"/>
        </w:rPr>
      </w:pPr>
    </w:p>
    <w:p w14:paraId="7EE44347" w14:textId="77777777" w:rsidR="00C77EE3" w:rsidRDefault="00C77EE3" w:rsidP="00C773FF">
      <w:pPr>
        <w:pStyle w:val="BodyText21"/>
        <w:spacing w:line="360" w:lineRule="auto"/>
        <w:ind w:left="284"/>
        <w:jc w:val="left"/>
        <w:rPr>
          <w:rFonts w:cs="Times New Roman"/>
          <w:sz w:val="24"/>
        </w:rPr>
      </w:pPr>
      <w:r w:rsidRPr="001B6E24">
        <w:rPr>
          <w:rFonts w:cs="Times New Roman"/>
          <w:sz w:val="24"/>
        </w:rPr>
        <w:t>Zasady oceny:</w:t>
      </w:r>
      <w:r w:rsidRPr="001B6E24">
        <w:rPr>
          <w:rFonts w:cs="Times New Roman"/>
          <w:sz w:val="24"/>
        </w:rPr>
        <w:br/>
      </w:r>
    </w:p>
    <w:p w14:paraId="15F5F8D3" w14:textId="77777777" w:rsidR="00C77EE3" w:rsidRDefault="00C77EE3" w:rsidP="00C773FF">
      <w:pPr>
        <w:pStyle w:val="BodyText21"/>
        <w:spacing w:line="360" w:lineRule="auto"/>
        <w:ind w:left="284"/>
        <w:rPr>
          <w:rFonts w:cs="Times New Roman"/>
          <w:sz w:val="24"/>
        </w:rPr>
      </w:pPr>
      <w:r w:rsidRPr="001B6E24">
        <w:rPr>
          <w:rFonts w:cs="Times New Roman"/>
          <w:sz w:val="24"/>
        </w:rPr>
        <w:t>Ocena zostanie dokonana na podstawie opisu sposobu realizacji usługi zawartego w ofercie, obejmującego wskazanie rodzaju systemu, zakresu raportowania oraz sposobu</w:t>
      </w:r>
      <w:r>
        <w:rPr>
          <w:rFonts w:cs="Times New Roman"/>
          <w:sz w:val="24"/>
        </w:rPr>
        <w:t xml:space="preserve"> p</w:t>
      </w:r>
      <w:r w:rsidRPr="001B6E24">
        <w:rPr>
          <w:rFonts w:cs="Times New Roman"/>
          <w:sz w:val="24"/>
        </w:rPr>
        <w:t>rzekazywania danych Zamawiającemu.</w:t>
      </w:r>
      <w:r>
        <w:rPr>
          <w:rFonts w:cs="Times New Roman"/>
          <w:sz w:val="24"/>
        </w:rPr>
        <w:t xml:space="preserve"> </w:t>
      </w:r>
      <w:r w:rsidRPr="001B6E24">
        <w:rPr>
          <w:rFonts w:cs="Times New Roman"/>
          <w:sz w:val="24"/>
        </w:rPr>
        <w:t>Deklarowany poziom systemu raportowania stanie się częścią zobowiązania wykonawcy i będzie podlegał weryfikacji w trakcie realizacji zamówienia.</w:t>
      </w:r>
    </w:p>
    <w:p w14:paraId="714814E1" w14:textId="77777777" w:rsidR="00691160" w:rsidRPr="001B6E24" w:rsidRDefault="00691160" w:rsidP="00C773FF">
      <w:pPr>
        <w:pStyle w:val="BodyText21"/>
        <w:spacing w:line="360" w:lineRule="auto"/>
        <w:ind w:left="284"/>
        <w:rPr>
          <w:rFonts w:cs="Times New Roman"/>
          <w:sz w:val="24"/>
        </w:rPr>
      </w:pPr>
    </w:p>
    <w:p w14:paraId="214DBF50" w14:textId="61F7C6F1" w:rsidR="00C773FF" w:rsidRPr="001B6E24" w:rsidRDefault="00C773FF" w:rsidP="00C773FF">
      <w:pPr>
        <w:pStyle w:val="Nagwek1"/>
        <w:numPr>
          <w:ilvl w:val="0"/>
          <w:numId w:val="21"/>
        </w:numPr>
        <w:tabs>
          <w:tab w:val="clear" w:pos="1800"/>
          <w:tab w:val="num" w:pos="284"/>
        </w:tabs>
        <w:spacing w:before="0" w:after="0" w:line="360" w:lineRule="auto"/>
        <w:ind w:left="284" w:hanging="284"/>
        <w:jc w:val="both"/>
        <w:rPr>
          <w:rFonts w:ascii="Times New Roman" w:hAnsi="Times New Roman" w:cs="Times New Roman"/>
          <w:b w:val="0"/>
          <w:bCs w:val="0"/>
          <w:sz w:val="24"/>
          <w:szCs w:val="24"/>
        </w:rPr>
      </w:pPr>
      <w:bookmarkStart w:id="6" w:name="_Toc63694385"/>
      <w:bookmarkStart w:id="7" w:name="_Toc63702211"/>
      <w:bookmarkStart w:id="8" w:name="_Toc66348042"/>
      <w:r w:rsidRPr="001B6E24">
        <w:rPr>
          <w:rFonts w:ascii="Times New Roman" w:hAnsi="Times New Roman" w:cs="Times New Roman"/>
          <w:b w:val="0"/>
          <w:sz w:val="24"/>
          <w:szCs w:val="24"/>
        </w:rPr>
        <w:t>Zamawiający uzna za najkorzystniejszą ofertę tego Wykonawcy (Wykonawców), którego(</w:t>
      </w:r>
      <w:proofErr w:type="spellStart"/>
      <w:r w:rsidRPr="001B6E24">
        <w:rPr>
          <w:rFonts w:ascii="Times New Roman" w:hAnsi="Times New Roman" w:cs="Times New Roman"/>
          <w:b w:val="0"/>
          <w:sz w:val="24"/>
          <w:szCs w:val="24"/>
        </w:rPr>
        <w:t>rych</w:t>
      </w:r>
      <w:proofErr w:type="spellEnd"/>
      <w:r w:rsidRPr="001B6E24">
        <w:rPr>
          <w:rFonts w:ascii="Times New Roman" w:hAnsi="Times New Roman" w:cs="Times New Roman"/>
          <w:b w:val="0"/>
          <w:sz w:val="24"/>
          <w:szCs w:val="24"/>
        </w:rPr>
        <w:t>) oferta uzyska najwyższą ilość punktów wyliczoną wg poniższego wzoru:</w:t>
      </w:r>
      <w:bookmarkEnd w:id="6"/>
      <w:bookmarkEnd w:id="7"/>
      <w:bookmarkEnd w:id="8"/>
    </w:p>
    <w:p w14:paraId="3EB1375B" w14:textId="77777777" w:rsidR="00C773FF" w:rsidRPr="001B6E24" w:rsidRDefault="00C773FF" w:rsidP="00C773FF">
      <w:pPr>
        <w:spacing w:after="60"/>
        <w:jc w:val="center"/>
      </w:pPr>
    </w:p>
    <w:p w14:paraId="2FA568FD" w14:textId="77777777" w:rsidR="00C773FF" w:rsidRPr="001B6E24" w:rsidRDefault="00C773FF" w:rsidP="00C773FF">
      <w:pPr>
        <w:spacing w:after="60"/>
        <w:jc w:val="center"/>
        <w:rPr>
          <w:vertAlign w:val="subscript"/>
        </w:rPr>
      </w:pPr>
      <w:r w:rsidRPr="001B6E24">
        <w:t>P</w:t>
      </w:r>
      <w:r w:rsidRPr="001B6E24">
        <w:rPr>
          <w:vertAlign w:val="subscript"/>
        </w:rPr>
        <w:t>i</w:t>
      </w:r>
      <w:r w:rsidRPr="001B6E24">
        <w:t xml:space="preserve"> = P</w:t>
      </w:r>
      <w:r w:rsidRPr="001B6E24">
        <w:rPr>
          <w:vertAlign w:val="subscript"/>
        </w:rPr>
        <w:t xml:space="preserve">i(C) </w:t>
      </w:r>
      <w:r w:rsidRPr="001B6E24">
        <w:t>+ P</w:t>
      </w:r>
      <w:r w:rsidRPr="001B6E24">
        <w:rPr>
          <w:vertAlign w:val="subscript"/>
        </w:rPr>
        <w:t>i(R)</w:t>
      </w:r>
      <w:r w:rsidRPr="001B6E24">
        <w:t xml:space="preserve"> + P</w:t>
      </w:r>
      <w:r w:rsidRPr="001B6E24">
        <w:rPr>
          <w:vertAlign w:val="subscript"/>
        </w:rPr>
        <w:t>i(S)</w:t>
      </w:r>
    </w:p>
    <w:p w14:paraId="77B97DF6" w14:textId="77777777" w:rsidR="00C773FF" w:rsidRDefault="00C773FF" w:rsidP="00C773FF">
      <w:pPr>
        <w:ind w:left="709"/>
        <w:jc w:val="both"/>
      </w:pPr>
      <w:r w:rsidRPr="001B6E24">
        <w:t>gdzie:</w:t>
      </w:r>
    </w:p>
    <w:p w14:paraId="22222E38" w14:textId="77777777" w:rsidR="00C773FF" w:rsidRPr="001B6E24" w:rsidRDefault="00C773FF" w:rsidP="00C773FF">
      <w:pPr>
        <w:ind w:left="709"/>
        <w:jc w:val="both"/>
      </w:pPr>
    </w:p>
    <w:tbl>
      <w:tblPr>
        <w:tblW w:w="9150" w:type="dxa"/>
        <w:tblInd w:w="-5" w:type="dxa"/>
        <w:tblLayout w:type="fixed"/>
        <w:tblCellMar>
          <w:left w:w="70" w:type="dxa"/>
          <w:right w:w="70" w:type="dxa"/>
        </w:tblCellMar>
        <w:tblLook w:val="0000" w:firstRow="0" w:lastRow="0" w:firstColumn="0" w:lastColumn="0" w:noHBand="0" w:noVBand="0"/>
      </w:tblPr>
      <w:tblGrid>
        <w:gridCol w:w="1276"/>
        <w:gridCol w:w="7874"/>
      </w:tblGrid>
      <w:tr w:rsidR="00C773FF" w:rsidRPr="001B6E24" w14:paraId="76FBAE55" w14:textId="77777777" w:rsidTr="008B5942">
        <w:trPr>
          <w:trHeight w:val="297"/>
        </w:trPr>
        <w:tc>
          <w:tcPr>
            <w:tcW w:w="1276" w:type="dxa"/>
            <w:tcBorders>
              <w:top w:val="single" w:sz="4" w:space="0" w:color="000001"/>
              <w:left w:val="single" w:sz="4" w:space="0" w:color="000001"/>
              <w:bottom w:val="single" w:sz="4" w:space="0" w:color="000001"/>
            </w:tcBorders>
            <w:vAlign w:val="center"/>
          </w:tcPr>
          <w:p w14:paraId="1453EAE5" w14:textId="77777777" w:rsidR="00C773FF" w:rsidRPr="001B6E24" w:rsidRDefault="00C773FF" w:rsidP="008B5942">
            <w:pPr>
              <w:pStyle w:val="BodyText21"/>
              <w:ind w:left="0"/>
              <w:jc w:val="left"/>
              <w:rPr>
                <w:rFonts w:cs="Times New Roman"/>
                <w:sz w:val="24"/>
              </w:rPr>
            </w:pPr>
            <w:r w:rsidRPr="001B6E24">
              <w:rPr>
                <w:rFonts w:cs="Times New Roman"/>
                <w:sz w:val="24"/>
              </w:rPr>
              <w:t>P</w:t>
            </w:r>
            <w:r w:rsidRPr="001B6E24">
              <w:rPr>
                <w:rFonts w:cs="Times New Roman"/>
                <w:sz w:val="24"/>
                <w:vertAlign w:val="subscript"/>
                <w:lang w:eastAsia="pl-PL"/>
              </w:rPr>
              <w:t>i</w:t>
            </w:r>
          </w:p>
        </w:tc>
        <w:tc>
          <w:tcPr>
            <w:tcW w:w="7874" w:type="dxa"/>
            <w:tcBorders>
              <w:top w:val="single" w:sz="4" w:space="0" w:color="000001"/>
              <w:left w:val="single" w:sz="4" w:space="0" w:color="000001"/>
              <w:bottom w:val="single" w:sz="4" w:space="0" w:color="000001"/>
              <w:right w:val="single" w:sz="4" w:space="0" w:color="000001"/>
            </w:tcBorders>
            <w:vAlign w:val="center"/>
          </w:tcPr>
          <w:p w14:paraId="726710C8" w14:textId="77777777" w:rsidR="00C773FF" w:rsidRPr="001B6E24" w:rsidRDefault="00C773FF" w:rsidP="008B5942">
            <w:pPr>
              <w:pStyle w:val="BodyText21"/>
              <w:ind w:left="0"/>
              <w:jc w:val="left"/>
              <w:rPr>
                <w:rFonts w:cs="Times New Roman"/>
                <w:sz w:val="24"/>
              </w:rPr>
            </w:pPr>
            <w:r w:rsidRPr="001B6E24">
              <w:rPr>
                <w:rFonts w:cs="Times New Roman"/>
                <w:sz w:val="24"/>
              </w:rPr>
              <w:t xml:space="preserve">łączna ilość punktów jakie otrzyma oferta badana (i); </w:t>
            </w:r>
          </w:p>
        </w:tc>
      </w:tr>
      <w:tr w:rsidR="00C773FF" w:rsidRPr="001B6E24" w14:paraId="1A1A69E2" w14:textId="77777777" w:rsidTr="008B5942">
        <w:trPr>
          <w:trHeight w:val="216"/>
        </w:trPr>
        <w:tc>
          <w:tcPr>
            <w:tcW w:w="1276" w:type="dxa"/>
            <w:tcBorders>
              <w:top w:val="single" w:sz="4" w:space="0" w:color="000001"/>
              <w:left w:val="single" w:sz="4" w:space="0" w:color="000001"/>
              <w:bottom w:val="single" w:sz="4" w:space="0" w:color="000001"/>
            </w:tcBorders>
            <w:vAlign w:val="center"/>
          </w:tcPr>
          <w:p w14:paraId="305BDF74" w14:textId="77777777" w:rsidR="00C773FF" w:rsidRPr="001B6E24" w:rsidRDefault="00C773FF" w:rsidP="008B5942">
            <w:pPr>
              <w:pStyle w:val="BodyText21"/>
              <w:ind w:left="0"/>
              <w:jc w:val="left"/>
              <w:rPr>
                <w:rFonts w:cs="Times New Roman"/>
                <w:sz w:val="24"/>
              </w:rPr>
            </w:pPr>
            <w:r w:rsidRPr="001B6E24">
              <w:rPr>
                <w:rFonts w:cs="Times New Roman"/>
                <w:sz w:val="24"/>
              </w:rPr>
              <w:t>P</w:t>
            </w:r>
            <w:r w:rsidRPr="001B6E24">
              <w:rPr>
                <w:rFonts w:cs="Times New Roman"/>
                <w:sz w:val="24"/>
                <w:vertAlign w:val="subscript"/>
                <w:lang w:eastAsia="pl-PL"/>
              </w:rPr>
              <w:t>i</w:t>
            </w:r>
            <w:r w:rsidRPr="001B6E24">
              <w:rPr>
                <w:rFonts w:cs="Times New Roman"/>
                <w:sz w:val="24"/>
              </w:rPr>
              <w:t>(C)</w:t>
            </w:r>
          </w:p>
        </w:tc>
        <w:tc>
          <w:tcPr>
            <w:tcW w:w="7874" w:type="dxa"/>
            <w:tcBorders>
              <w:top w:val="single" w:sz="4" w:space="0" w:color="000001"/>
              <w:left w:val="single" w:sz="4" w:space="0" w:color="000001"/>
              <w:bottom w:val="single" w:sz="4" w:space="0" w:color="000001"/>
              <w:right w:val="single" w:sz="4" w:space="0" w:color="000001"/>
            </w:tcBorders>
            <w:vAlign w:val="center"/>
          </w:tcPr>
          <w:p w14:paraId="4F982042" w14:textId="5234264E" w:rsidR="00C773FF" w:rsidRPr="001B6E24" w:rsidRDefault="00C773FF" w:rsidP="008B5942">
            <w:pPr>
              <w:pStyle w:val="BodyText21"/>
              <w:ind w:left="0"/>
              <w:jc w:val="left"/>
              <w:rPr>
                <w:rFonts w:cs="Times New Roman"/>
                <w:sz w:val="24"/>
              </w:rPr>
            </w:pPr>
            <w:r w:rsidRPr="001B6E24">
              <w:rPr>
                <w:rFonts w:cs="Times New Roman"/>
                <w:sz w:val="24"/>
              </w:rPr>
              <w:t>ilość punktów jakie otrzymała oferta (i) za kryterium „Cena”</w:t>
            </w:r>
            <w:r w:rsidR="00CC068A">
              <w:rPr>
                <w:rFonts w:cs="Times New Roman"/>
                <w:sz w:val="24"/>
              </w:rPr>
              <w:t xml:space="preserve"> (C)</w:t>
            </w:r>
          </w:p>
        </w:tc>
      </w:tr>
      <w:tr w:rsidR="00C773FF" w:rsidRPr="001B6E24" w14:paraId="243DC955" w14:textId="77777777" w:rsidTr="008B5942">
        <w:tc>
          <w:tcPr>
            <w:tcW w:w="1276" w:type="dxa"/>
            <w:tcBorders>
              <w:top w:val="single" w:sz="4" w:space="0" w:color="000001"/>
              <w:left w:val="single" w:sz="4" w:space="0" w:color="000001"/>
              <w:bottom w:val="single" w:sz="4" w:space="0" w:color="000001"/>
            </w:tcBorders>
            <w:vAlign w:val="center"/>
          </w:tcPr>
          <w:p w14:paraId="025CB7C8" w14:textId="77777777" w:rsidR="00C773FF" w:rsidRPr="001B6E24" w:rsidRDefault="00C773FF" w:rsidP="008B5942">
            <w:pPr>
              <w:pStyle w:val="BodyText21"/>
              <w:ind w:left="0"/>
              <w:jc w:val="left"/>
              <w:rPr>
                <w:rFonts w:cs="Times New Roman"/>
                <w:sz w:val="24"/>
              </w:rPr>
            </w:pPr>
            <w:r w:rsidRPr="001B6E24">
              <w:rPr>
                <w:rFonts w:cs="Times New Roman"/>
                <w:sz w:val="24"/>
              </w:rPr>
              <w:t>P</w:t>
            </w:r>
            <w:r w:rsidRPr="001B6E24">
              <w:rPr>
                <w:rFonts w:cs="Times New Roman"/>
                <w:sz w:val="24"/>
                <w:vertAlign w:val="subscript"/>
                <w:lang w:eastAsia="pl-PL"/>
              </w:rPr>
              <w:t>i</w:t>
            </w:r>
            <w:r w:rsidRPr="001B6E24">
              <w:rPr>
                <w:rFonts w:cs="Times New Roman"/>
                <w:sz w:val="24"/>
              </w:rPr>
              <w:t>(R)</w:t>
            </w:r>
          </w:p>
        </w:tc>
        <w:tc>
          <w:tcPr>
            <w:tcW w:w="7874" w:type="dxa"/>
            <w:tcBorders>
              <w:top w:val="single" w:sz="4" w:space="0" w:color="000001"/>
              <w:left w:val="single" w:sz="4" w:space="0" w:color="000001"/>
              <w:bottom w:val="single" w:sz="4" w:space="0" w:color="000001"/>
              <w:right w:val="single" w:sz="4" w:space="0" w:color="000001"/>
            </w:tcBorders>
            <w:vAlign w:val="center"/>
          </w:tcPr>
          <w:p w14:paraId="3A031B5E" w14:textId="2101B9D1" w:rsidR="00C773FF" w:rsidRPr="001B6E24" w:rsidRDefault="00C773FF" w:rsidP="008B5942">
            <w:pPr>
              <w:pStyle w:val="BodyText21"/>
              <w:ind w:left="0"/>
              <w:rPr>
                <w:rFonts w:cs="Times New Roman"/>
                <w:sz w:val="24"/>
              </w:rPr>
            </w:pPr>
            <w:r w:rsidRPr="001B6E24">
              <w:rPr>
                <w:rFonts w:cs="Times New Roman"/>
                <w:sz w:val="24"/>
              </w:rPr>
              <w:t>ilość punktów jakie otrzymała oferta (i) za kryterium „</w:t>
            </w:r>
            <w:r w:rsidRPr="001B6E24">
              <w:rPr>
                <w:rFonts w:eastAsia="Times New Roman" w:cs="Times New Roman"/>
                <w:kern w:val="0"/>
                <w:sz w:val="24"/>
                <w:lang w:eastAsia="pl-PL" w:bidi="ar-SA"/>
              </w:rPr>
              <w:t>Czas rozpoczęcia akcji zimowej</w:t>
            </w:r>
            <w:r w:rsidRPr="001B6E24">
              <w:rPr>
                <w:rFonts w:cs="Times New Roman"/>
                <w:sz w:val="24"/>
              </w:rPr>
              <w:t>”</w:t>
            </w:r>
            <w:r w:rsidR="00CC068A">
              <w:rPr>
                <w:rFonts w:cs="Times New Roman"/>
                <w:sz w:val="24"/>
              </w:rPr>
              <w:t xml:space="preserve"> (R)</w:t>
            </w:r>
          </w:p>
        </w:tc>
      </w:tr>
      <w:tr w:rsidR="00C773FF" w:rsidRPr="001B6E24" w14:paraId="14B2D71C" w14:textId="77777777" w:rsidTr="008B5942">
        <w:tc>
          <w:tcPr>
            <w:tcW w:w="1276" w:type="dxa"/>
            <w:tcBorders>
              <w:top w:val="single" w:sz="4" w:space="0" w:color="000001"/>
              <w:left w:val="single" w:sz="4" w:space="0" w:color="000001"/>
              <w:bottom w:val="single" w:sz="4" w:space="0" w:color="000001"/>
            </w:tcBorders>
            <w:vAlign w:val="center"/>
          </w:tcPr>
          <w:p w14:paraId="716186BC" w14:textId="77777777" w:rsidR="00C773FF" w:rsidRPr="001B6E24" w:rsidRDefault="00C773FF" w:rsidP="008B5942">
            <w:pPr>
              <w:pStyle w:val="BodyText21"/>
              <w:ind w:left="0"/>
              <w:jc w:val="left"/>
              <w:rPr>
                <w:rFonts w:cs="Times New Roman"/>
                <w:sz w:val="24"/>
              </w:rPr>
            </w:pPr>
            <w:r w:rsidRPr="001B6E24">
              <w:rPr>
                <w:rFonts w:cs="Times New Roman"/>
                <w:sz w:val="24"/>
              </w:rPr>
              <w:t>P</w:t>
            </w:r>
            <w:r w:rsidRPr="001B6E24">
              <w:rPr>
                <w:rFonts w:cs="Times New Roman"/>
                <w:sz w:val="24"/>
                <w:vertAlign w:val="subscript"/>
                <w:lang w:eastAsia="pl-PL"/>
              </w:rPr>
              <w:t>i</w:t>
            </w:r>
            <w:r w:rsidRPr="001B6E24">
              <w:rPr>
                <w:rFonts w:cs="Times New Roman"/>
                <w:sz w:val="24"/>
                <w:vertAlign w:val="subscript"/>
              </w:rPr>
              <w:t>(S)</w:t>
            </w:r>
          </w:p>
        </w:tc>
        <w:tc>
          <w:tcPr>
            <w:tcW w:w="7874" w:type="dxa"/>
            <w:tcBorders>
              <w:top w:val="single" w:sz="4" w:space="0" w:color="000001"/>
              <w:left w:val="single" w:sz="4" w:space="0" w:color="000001"/>
              <w:bottom w:val="single" w:sz="4" w:space="0" w:color="000001"/>
              <w:right w:val="single" w:sz="4" w:space="0" w:color="000001"/>
            </w:tcBorders>
            <w:vAlign w:val="center"/>
          </w:tcPr>
          <w:p w14:paraId="457AD7BA" w14:textId="6560157B" w:rsidR="00C773FF" w:rsidRPr="001B6E24" w:rsidRDefault="00C773FF" w:rsidP="008B5942">
            <w:pPr>
              <w:pStyle w:val="BodyText21"/>
              <w:ind w:left="0"/>
              <w:rPr>
                <w:rFonts w:cs="Times New Roman"/>
                <w:sz w:val="24"/>
              </w:rPr>
            </w:pPr>
            <w:r w:rsidRPr="001B6E24">
              <w:rPr>
                <w:rFonts w:cs="Times New Roman"/>
                <w:sz w:val="24"/>
              </w:rPr>
              <w:t>ilość punktów jakie otrzymała oferta (i) za kryterium „System raportowania</w:t>
            </w:r>
            <w:r w:rsidR="00CC068A">
              <w:rPr>
                <w:rFonts w:cs="Times New Roman"/>
                <w:sz w:val="24"/>
              </w:rPr>
              <w:t xml:space="preserve"> i </w:t>
            </w:r>
            <w:r w:rsidRPr="001B6E24">
              <w:rPr>
                <w:rFonts w:cs="Times New Roman"/>
                <w:sz w:val="24"/>
              </w:rPr>
              <w:t>nadzoru nad realizacją usługi (S)</w:t>
            </w:r>
          </w:p>
        </w:tc>
      </w:tr>
    </w:tbl>
    <w:p w14:paraId="2BF30D2A" w14:textId="77777777" w:rsidR="00C773FF" w:rsidRDefault="00C773FF" w:rsidP="00C773FF">
      <w:pPr>
        <w:pStyle w:val="Nagwek1"/>
        <w:spacing w:before="0" w:after="0"/>
        <w:jc w:val="both"/>
        <w:rPr>
          <w:rFonts w:ascii="Times New Roman" w:hAnsi="Times New Roman" w:cs="Times New Roman"/>
          <w:b w:val="0"/>
          <w:bCs w:val="0"/>
          <w:color w:val="EE0000"/>
          <w:sz w:val="24"/>
          <w:szCs w:val="24"/>
        </w:rPr>
      </w:pPr>
      <w:bookmarkStart w:id="9" w:name="_Toc63694386"/>
      <w:bookmarkStart w:id="10" w:name="_Toc63702212"/>
      <w:bookmarkStart w:id="11" w:name="_Toc66348043"/>
    </w:p>
    <w:p w14:paraId="264CBC62" w14:textId="77777777" w:rsidR="00C773FF" w:rsidRDefault="00C773FF" w:rsidP="00C773FF">
      <w:pPr>
        <w:pStyle w:val="Nagwek1"/>
        <w:spacing w:before="0" w:after="0"/>
        <w:jc w:val="both"/>
        <w:rPr>
          <w:rFonts w:ascii="Times New Roman" w:hAnsi="Times New Roman" w:cs="Times New Roman"/>
          <w:b w:val="0"/>
          <w:bCs w:val="0"/>
          <w:color w:val="EE0000"/>
          <w:sz w:val="24"/>
          <w:szCs w:val="24"/>
        </w:rPr>
      </w:pPr>
    </w:p>
    <w:p w14:paraId="68E3B0F3" w14:textId="2FBC0805" w:rsidR="00C773FF" w:rsidRPr="001B6E24" w:rsidRDefault="00C773FF" w:rsidP="00C773FF">
      <w:pPr>
        <w:pStyle w:val="Nagwek1"/>
        <w:spacing w:before="0" w:after="0" w:line="360" w:lineRule="auto"/>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3</w:t>
      </w:r>
      <w:r w:rsidRPr="001B6E24">
        <w:rPr>
          <w:rFonts w:ascii="Times New Roman" w:hAnsi="Times New Roman" w:cs="Times New Roman"/>
          <w:b w:val="0"/>
          <w:bCs w:val="0"/>
          <w:color w:val="000000" w:themeColor="text1"/>
          <w:sz w:val="24"/>
          <w:szCs w:val="24"/>
        </w:rPr>
        <w:t>.</w:t>
      </w:r>
      <w:r>
        <w:rPr>
          <w:rFonts w:ascii="Times New Roman" w:hAnsi="Times New Roman" w:cs="Times New Roman"/>
          <w:b w:val="0"/>
          <w:bCs w:val="0"/>
          <w:color w:val="000000" w:themeColor="text1"/>
          <w:sz w:val="24"/>
          <w:szCs w:val="24"/>
        </w:rPr>
        <w:t xml:space="preserve"> </w:t>
      </w:r>
      <w:r w:rsidRPr="001B6E24">
        <w:rPr>
          <w:rFonts w:ascii="Times New Roman" w:hAnsi="Times New Roman" w:cs="Times New Roman"/>
          <w:b w:val="0"/>
          <w:color w:val="000000" w:themeColor="text1"/>
          <w:sz w:val="24"/>
          <w:szCs w:val="24"/>
        </w:rPr>
        <w:t>Jeżeli Zamawiający nie może dokonać wyboru oferty najkorzystniejszej ze względu na to, że zostały złożone oferty, które uzyskały taką samą liczbę punktów (Pi), Zamawiający wezwie Wykonawców, którzy złożyli te oferty, do złożenia w terminie określonym przez Zamawiającego ofert dodatkowych.</w:t>
      </w:r>
      <w:bookmarkEnd w:id="9"/>
      <w:bookmarkEnd w:id="10"/>
      <w:bookmarkEnd w:id="11"/>
    </w:p>
    <w:p w14:paraId="020840B5" w14:textId="5B8C634F" w:rsidR="00C773FF" w:rsidRPr="001B6E24" w:rsidRDefault="00C773FF" w:rsidP="00C773FF">
      <w:pPr>
        <w:pStyle w:val="Nagwek1"/>
        <w:spacing w:before="0" w:after="0" w:line="360" w:lineRule="auto"/>
        <w:jc w:val="both"/>
        <w:rPr>
          <w:rFonts w:ascii="Times New Roman" w:hAnsi="Times New Roman" w:cs="Times New Roman"/>
          <w:b w:val="0"/>
          <w:bCs w:val="0"/>
          <w:color w:val="000000" w:themeColor="text1"/>
          <w:sz w:val="24"/>
          <w:szCs w:val="24"/>
        </w:rPr>
      </w:pPr>
      <w:bookmarkStart w:id="12" w:name="_Toc63694387"/>
      <w:bookmarkStart w:id="13" w:name="_Toc63702213"/>
      <w:bookmarkStart w:id="14" w:name="_Toc66348044"/>
      <w:r>
        <w:rPr>
          <w:rFonts w:ascii="Times New Roman" w:hAnsi="Times New Roman" w:cs="Times New Roman"/>
          <w:b w:val="0"/>
          <w:color w:val="000000" w:themeColor="text1"/>
          <w:sz w:val="24"/>
          <w:szCs w:val="24"/>
        </w:rPr>
        <w:t>4</w:t>
      </w:r>
      <w:r w:rsidRPr="001B6E24">
        <w:rPr>
          <w:rFonts w:ascii="Times New Roman" w:hAnsi="Times New Roman" w:cs="Times New Roman"/>
          <w:b w:val="0"/>
          <w:color w:val="000000" w:themeColor="text1"/>
          <w:sz w:val="24"/>
          <w:szCs w:val="24"/>
        </w:rPr>
        <w:t>.</w:t>
      </w:r>
      <w:r>
        <w:rPr>
          <w:rFonts w:ascii="Times New Roman" w:hAnsi="Times New Roman" w:cs="Times New Roman"/>
          <w:b w:val="0"/>
          <w:color w:val="000000" w:themeColor="text1"/>
          <w:sz w:val="24"/>
          <w:szCs w:val="24"/>
        </w:rPr>
        <w:t xml:space="preserve"> </w:t>
      </w:r>
      <w:r w:rsidRPr="001B6E24">
        <w:rPr>
          <w:rFonts w:ascii="Times New Roman" w:hAnsi="Times New Roman" w:cs="Times New Roman"/>
          <w:b w:val="0"/>
          <w:color w:val="000000" w:themeColor="text1"/>
          <w:sz w:val="24"/>
          <w:szCs w:val="24"/>
        </w:rPr>
        <w:t>Oferty dodatkowe mogą dotyczyć jedynie kryterium cenowego (ceny ofertowej).</w:t>
      </w:r>
      <w:bookmarkEnd w:id="12"/>
      <w:bookmarkEnd w:id="13"/>
      <w:bookmarkEnd w:id="14"/>
    </w:p>
    <w:p w14:paraId="11A71ED9" w14:textId="33CAB015" w:rsidR="00C773FF" w:rsidRPr="001B6E24" w:rsidRDefault="00C773FF" w:rsidP="00C773FF">
      <w:pPr>
        <w:pStyle w:val="Nagwek1"/>
        <w:spacing w:before="0" w:after="0" w:line="360" w:lineRule="auto"/>
        <w:jc w:val="both"/>
        <w:rPr>
          <w:rFonts w:ascii="Times New Roman" w:hAnsi="Times New Roman" w:cs="Times New Roman"/>
          <w:b w:val="0"/>
          <w:bCs w:val="0"/>
          <w:color w:val="000000" w:themeColor="text1"/>
          <w:sz w:val="24"/>
          <w:szCs w:val="24"/>
        </w:rPr>
      </w:pPr>
      <w:bookmarkStart w:id="15" w:name="_Toc63694388"/>
      <w:bookmarkStart w:id="16" w:name="_Toc63702214"/>
      <w:bookmarkStart w:id="17" w:name="_Toc66348045"/>
      <w:r>
        <w:rPr>
          <w:rFonts w:ascii="Times New Roman" w:hAnsi="Times New Roman" w:cs="Times New Roman"/>
          <w:b w:val="0"/>
          <w:color w:val="000000" w:themeColor="text1"/>
          <w:sz w:val="24"/>
          <w:szCs w:val="24"/>
        </w:rPr>
        <w:t>5</w:t>
      </w:r>
      <w:r w:rsidRPr="001B6E24">
        <w:rPr>
          <w:rFonts w:ascii="Times New Roman" w:hAnsi="Times New Roman" w:cs="Times New Roman"/>
          <w:b w:val="0"/>
          <w:color w:val="000000" w:themeColor="text1"/>
          <w:sz w:val="24"/>
          <w:szCs w:val="24"/>
        </w:rPr>
        <w:t>.</w:t>
      </w:r>
      <w:r>
        <w:rPr>
          <w:rFonts w:ascii="Times New Roman" w:hAnsi="Times New Roman" w:cs="Times New Roman"/>
          <w:b w:val="0"/>
          <w:color w:val="000000" w:themeColor="text1"/>
          <w:sz w:val="24"/>
          <w:szCs w:val="24"/>
        </w:rPr>
        <w:t xml:space="preserve"> </w:t>
      </w:r>
      <w:r w:rsidRPr="001B6E24">
        <w:rPr>
          <w:rFonts w:ascii="Times New Roman" w:hAnsi="Times New Roman" w:cs="Times New Roman"/>
          <w:b w:val="0"/>
          <w:color w:val="000000" w:themeColor="text1"/>
          <w:sz w:val="24"/>
          <w:szCs w:val="24"/>
        </w:rPr>
        <w:t>Wykonawcy, składając oferty dodatkowe, nie mogą zaoferować cen wyższych niż zaoferowane w złożonych ofertach.</w:t>
      </w:r>
      <w:bookmarkEnd w:id="15"/>
      <w:bookmarkEnd w:id="16"/>
      <w:bookmarkEnd w:id="17"/>
    </w:p>
    <w:p w14:paraId="770498BA" w14:textId="156E8B6D" w:rsidR="00552FBA" w:rsidRPr="00CC068A" w:rsidRDefault="008411E8"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5"/>
          <w:szCs w:val="25"/>
        </w:rPr>
      </w:pPr>
      <w:r w:rsidRPr="00BA6E1A">
        <w:rPr>
          <w:rFonts w:ascii="Times New Roman" w:hAnsi="Times New Roman" w:cs="Times New Roman"/>
          <w:b/>
          <w:color w:val="000000"/>
          <w:sz w:val="26"/>
          <w:szCs w:val="26"/>
        </w:rPr>
        <w:tab/>
      </w:r>
      <w:r w:rsidR="00D8710C" w:rsidRPr="00CC068A">
        <w:rPr>
          <w:rFonts w:ascii="Times New Roman" w:hAnsi="Times New Roman" w:cs="Times New Roman"/>
          <w:b/>
          <w:color w:val="000000"/>
          <w:sz w:val="25"/>
          <w:szCs w:val="25"/>
        </w:rPr>
        <w:t>INFORMACJE O FORMALNOŚCIACH, JAKIE POWINNY BYĆ DOPEŁNIONE PO WYBORZE OFERTY W CELU ZAWARCIA UMOWY W</w:t>
      </w:r>
      <w:r w:rsidR="005B5095" w:rsidRPr="00CC068A">
        <w:rPr>
          <w:rFonts w:ascii="Times New Roman" w:hAnsi="Times New Roman" w:cs="Times New Roman"/>
          <w:b/>
          <w:color w:val="000000"/>
          <w:sz w:val="25"/>
          <w:szCs w:val="25"/>
        </w:rPr>
        <w:t> SPRAWIE ZAMÓWIENIA PUBLICZNEGO</w:t>
      </w:r>
      <w:r w:rsidR="00CC068A" w:rsidRPr="00CC068A">
        <w:rPr>
          <w:rFonts w:ascii="Times New Roman" w:hAnsi="Times New Roman" w:cs="Times New Roman"/>
          <w:b/>
          <w:color w:val="000000"/>
          <w:sz w:val="25"/>
          <w:szCs w:val="25"/>
        </w:rPr>
        <w:t xml:space="preserve"> – DOTYCZY CZĘŚCI NR </w:t>
      </w:r>
      <w:proofErr w:type="gramStart"/>
      <w:r w:rsidR="00CC068A" w:rsidRPr="00CC068A">
        <w:rPr>
          <w:rFonts w:ascii="Times New Roman" w:hAnsi="Times New Roman" w:cs="Times New Roman"/>
          <w:b/>
          <w:color w:val="000000"/>
          <w:sz w:val="25"/>
          <w:szCs w:val="25"/>
        </w:rPr>
        <w:t>1 – 2</w:t>
      </w:r>
      <w:proofErr w:type="gramEnd"/>
    </w:p>
    <w:p w14:paraId="0664117C" w14:textId="77777777" w:rsidR="00EC2888" w:rsidRPr="00CC068A" w:rsidRDefault="001E29ED" w:rsidP="00167512">
      <w:pPr>
        <w:numPr>
          <w:ilvl w:val="0"/>
          <w:numId w:val="7"/>
        </w:numPr>
        <w:tabs>
          <w:tab w:val="clear" w:pos="1800"/>
          <w:tab w:val="left" w:pos="284"/>
        </w:tabs>
        <w:spacing w:before="240" w:line="360" w:lineRule="auto"/>
        <w:ind w:left="284" w:hanging="284"/>
        <w:jc w:val="both"/>
        <w:rPr>
          <w:color w:val="000000"/>
        </w:rPr>
      </w:pPr>
      <w:r w:rsidRPr="00BA6E1A">
        <w:rPr>
          <w:color w:val="000000"/>
          <w:sz w:val="26"/>
          <w:szCs w:val="26"/>
        </w:rPr>
        <w:tab/>
      </w:r>
      <w:r w:rsidR="00EC2888" w:rsidRPr="00FB7F08">
        <w:rPr>
          <w:color w:val="000000"/>
        </w:rPr>
        <w:t xml:space="preserve">Zamawiający zawiera umowę w sprawie zamówienia publicznego w terminie nie krótszym niż 5 dni od </w:t>
      </w:r>
      <w:r w:rsidR="00EC2888" w:rsidRPr="00CC068A">
        <w:rPr>
          <w:color w:val="000000"/>
        </w:rPr>
        <w:t>dnia przesłania zawiadomienia o wyborze najkorzystniejszej oferty.</w:t>
      </w:r>
    </w:p>
    <w:p w14:paraId="47FF638A" w14:textId="6544BAEB" w:rsidR="00EC2888" w:rsidRPr="00CC068A" w:rsidRDefault="001E29ED" w:rsidP="00167512">
      <w:pPr>
        <w:numPr>
          <w:ilvl w:val="0"/>
          <w:numId w:val="7"/>
        </w:numPr>
        <w:tabs>
          <w:tab w:val="clear" w:pos="1800"/>
          <w:tab w:val="left" w:pos="284"/>
        </w:tabs>
        <w:spacing w:line="360" w:lineRule="auto"/>
        <w:ind w:left="284" w:hanging="284"/>
        <w:jc w:val="both"/>
        <w:rPr>
          <w:strike/>
          <w:color w:val="000000"/>
        </w:rPr>
      </w:pPr>
      <w:r w:rsidRPr="00CC068A">
        <w:rPr>
          <w:color w:val="000000"/>
        </w:rPr>
        <w:tab/>
      </w:r>
      <w:r w:rsidR="00EC2888" w:rsidRPr="00CC068A">
        <w:rPr>
          <w:color w:val="000000"/>
        </w:rPr>
        <w:t>Zamawiający</w:t>
      </w:r>
      <w:r w:rsidR="00EC2888" w:rsidRPr="00FB7F08">
        <w:rPr>
          <w:color w:val="000000"/>
        </w:rPr>
        <w:t xml:space="preserve"> może zawrzeć umowę w sprawie zamówienia publicznego przed upływem terminu, o którym mowa w ust. 1, jeżeli w postępowaniu o udzielenie zamówienia prowadzonym w trybie</w:t>
      </w:r>
      <w:r w:rsidR="00957C53">
        <w:rPr>
          <w:color w:val="000000"/>
        </w:rPr>
        <w:t xml:space="preserve"> </w:t>
      </w:r>
      <w:r w:rsidR="00EC2888" w:rsidRPr="00FB7F08">
        <w:rPr>
          <w:color w:val="000000"/>
        </w:rPr>
        <w:t>podstawowym złożono tylko jedną ofertę.</w:t>
      </w:r>
    </w:p>
    <w:p w14:paraId="62227B53" w14:textId="3B56A3C7" w:rsidR="00552FBA" w:rsidRPr="00FB7F08" w:rsidRDefault="001E29ED" w:rsidP="00167512">
      <w:pPr>
        <w:numPr>
          <w:ilvl w:val="0"/>
          <w:numId w:val="7"/>
        </w:numPr>
        <w:tabs>
          <w:tab w:val="clear" w:pos="1800"/>
          <w:tab w:val="left" w:pos="284"/>
        </w:tabs>
        <w:spacing w:line="360" w:lineRule="auto"/>
        <w:ind w:left="284" w:hanging="284"/>
        <w:jc w:val="both"/>
        <w:rPr>
          <w:color w:val="000000"/>
        </w:rPr>
      </w:pPr>
      <w:r w:rsidRPr="00FB7F08">
        <w:rPr>
          <w:color w:val="000000"/>
        </w:rPr>
        <w:tab/>
      </w:r>
      <w:r w:rsidR="00552FBA" w:rsidRPr="00FB7F08">
        <w:rPr>
          <w:color w:val="000000"/>
        </w:rPr>
        <w:t xml:space="preserve">W przypadku wyboru oferty złożonej przez Wykonawców wspólnie ubiegających się </w:t>
      </w:r>
      <w:r w:rsidR="003F1ED1">
        <w:rPr>
          <w:color w:val="000000"/>
        </w:rPr>
        <w:br/>
      </w:r>
      <w:r w:rsidR="00552FBA" w:rsidRPr="00FB7F08">
        <w:rPr>
          <w:color w:val="000000"/>
        </w:rPr>
        <w:t xml:space="preserve">o udzielenie zamówienia Zamawiający </w:t>
      </w:r>
      <w:r w:rsidR="001D28CC" w:rsidRPr="00FB7F08">
        <w:rPr>
          <w:color w:val="000000"/>
        </w:rPr>
        <w:t>zastrzega sobie prawo żądania przed zawarciem umowy w sprawie zamówienia publicznego umowy regulującej współpracę tych Wykonawców.</w:t>
      </w:r>
    </w:p>
    <w:p w14:paraId="5FE2068D" w14:textId="77777777" w:rsidR="00552FBA" w:rsidRDefault="001E29ED" w:rsidP="00167512">
      <w:pPr>
        <w:numPr>
          <w:ilvl w:val="0"/>
          <w:numId w:val="7"/>
        </w:numPr>
        <w:tabs>
          <w:tab w:val="clear" w:pos="1800"/>
          <w:tab w:val="left" w:pos="284"/>
        </w:tabs>
        <w:spacing w:line="360" w:lineRule="auto"/>
        <w:ind w:left="284" w:hanging="284"/>
        <w:jc w:val="both"/>
        <w:rPr>
          <w:color w:val="000000"/>
        </w:rPr>
      </w:pPr>
      <w:r w:rsidRPr="00FB7F08">
        <w:rPr>
          <w:color w:val="000000"/>
        </w:rPr>
        <w:tab/>
      </w:r>
      <w:r w:rsidR="00DE2294" w:rsidRPr="00FB7F08">
        <w:rPr>
          <w:color w:val="000000"/>
        </w:rPr>
        <w:t xml:space="preserve">Wykonawca będzie zobowiązany do podpisania umowy w miejscu i </w:t>
      </w:r>
      <w:r w:rsidR="00C83BC8" w:rsidRPr="00FB7F08">
        <w:rPr>
          <w:color w:val="000000"/>
        </w:rPr>
        <w:t>terminie</w:t>
      </w:r>
      <w:r w:rsidR="00DE2294" w:rsidRPr="00FB7F08">
        <w:rPr>
          <w:color w:val="000000"/>
        </w:rPr>
        <w:t xml:space="preserve"> wskazanym przez </w:t>
      </w:r>
      <w:r w:rsidR="00A570D9" w:rsidRPr="00FB7F08">
        <w:rPr>
          <w:color w:val="000000"/>
        </w:rPr>
        <w:t>Zamawiającego</w:t>
      </w:r>
      <w:r w:rsidR="00DE2294" w:rsidRPr="00FB7F08">
        <w:rPr>
          <w:color w:val="000000"/>
        </w:rPr>
        <w:t>.</w:t>
      </w:r>
    </w:p>
    <w:p w14:paraId="7D224289" w14:textId="5D4B56C4" w:rsidR="00552FBA" w:rsidRPr="00BA6E1A" w:rsidRDefault="00D8710C"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BA6E1A">
        <w:rPr>
          <w:rFonts w:ascii="Times New Roman" w:hAnsi="Times New Roman" w:cs="Times New Roman"/>
          <w:b/>
          <w:color w:val="000000"/>
          <w:sz w:val="26"/>
          <w:szCs w:val="26"/>
        </w:rPr>
        <w:lastRenderedPageBreak/>
        <w:t>WYMAGANIA DOTYCZĄCE ZABEZPIECZ</w:t>
      </w:r>
      <w:r w:rsidR="005B5095" w:rsidRPr="00BA6E1A">
        <w:rPr>
          <w:rFonts w:ascii="Times New Roman" w:hAnsi="Times New Roman" w:cs="Times New Roman"/>
          <w:b/>
          <w:color w:val="000000"/>
          <w:sz w:val="26"/>
          <w:szCs w:val="26"/>
        </w:rPr>
        <w:t>ENIA NALEŻYTEGO WYKONANIA UMOWY</w:t>
      </w:r>
      <w:r w:rsidR="00CC068A">
        <w:rPr>
          <w:rFonts w:ascii="Times New Roman" w:hAnsi="Times New Roman" w:cs="Times New Roman"/>
          <w:b/>
          <w:color w:val="000000"/>
          <w:sz w:val="26"/>
          <w:szCs w:val="26"/>
        </w:rPr>
        <w:t xml:space="preserve"> – DOTYCZY CZĘŚCI NR </w:t>
      </w:r>
      <w:proofErr w:type="gramStart"/>
      <w:r w:rsidR="00CC068A">
        <w:rPr>
          <w:rFonts w:ascii="Times New Roman" w:hAnsi="Times New Roman" w:cs="Times New Roman"/>
          <w:b/>
          <w:color w:val="000000"/>
          <w:sz w:val="26"/>
          <w:szCs w:val="26"/>
        </w:rPr>
        <w:t>1 – 2</w:t>
      </w:r>
      <w:proofErr w:type="gramEnd"/>
      <w:r w:rsidR="00CC068A">
        <w:rPr>
          <w:rFonts w:ascii="Times New Roman" w:hAnsi="Times New Roman" w:cs="Times New Roman"/>
          <w:b/>
          <w:color w:val="000000"/>
          <w:sz w:val="26"/>
          <w:szCs w:val="26"/>
        </w:rPr>
        <w:t xml:space="preserve"> </w:t>
      </w:r>
    </w:p>
    <w:p w14:paraId="670F0169" w14:textId="77777777" w:rsidR="00C773FF" w:rsidRDefault="00A1169C" w:rsidP="00C773FF">
      <w:pPr>
        <w:pStyle w:val="Style13"/>
        <w:tabs>
          <w:tab w:val="left" w:pos="284"/>
        </w:tabs>
        <w:spacing w:before="240" w:line="360" w:lineRule="auto"/>
        <w:ind w:firstLine="0"/>
        <w:rPr>
          <w:rStyle w:val="FontStyle27"/>
          <w:color w:val="000000"/>
        </w:rPr>
      </w:pPr>
      <w:r w:rsidRPr="00FB7F08">
        <w:rPr>
          <w:rStyle w:val="FontStyle27"/>
          <w:color w:val="000000"/>
        </w:rPr>
        <w:t xml:space="preserve">Zamawiający </w:t>
      </w:r>
      <w:r w:rsidR="00C773FF">
        <w:rPr>
          <w:rStyle w:val="FontStyle27"/>
          <w:color w:val="000000"/>
        </w:rPr>
        <w:t xml:space="preserve">nie </w:t>
      </w:r>
      <w:r w:rsidRPr="00FB7F08">
        <w:rPr>
          <w:rStyle w:val="FontStyle27"/>
          <w:color w:val="000000"/>
        </w:rPr>
        <w:t>wymaga wniesienia zabezpieczenia należytego wykonania umowy</w:t>
      </w:r>
      <w:r w:rsidR="00C773FF">
        <w:rPr>
          <w:rStyle w:val="FontStyle27"/>
          <w:color w:val="000000"/>
        </w:rPr>
        <w:t>.</w:t>
      </w:r>
    </w:p>
    <w:p w14:paraId="49436DC8" w14:textId="77777777" w:rsidR="00C773FF" w:rsidRDefault="00C773FF" w:rsidP="00C773FF">
      <w:pPr>
        <w:pStyle w:val="Style13"/>
        <w:tabs>
          <w:tab w:val="left" w:pos="284"/>
        </w:tabs>
        <w:spacing w:line="360" w:lineRule="auto"/>
        <w:ind w:firstLine="0"/>
        <w:rPr>
          <w:rStyle w:val="FontStyle27"/>
          <w:color w:val="000000"/>
        </w:rPr>
      </w:pPr>
    </w:p>
    <w:p w14:paraId="7C3133F0" w14:textId="3766298F" w:rsidR="00552FBA" w:rsidRPr="00BA6E1A" w:rsidRDefault="00541DD9" w:rsidP="00C773FF">
      <w:pPr>
        <w:pStyle w:val="Teksttreci40"/>
        <w:numPr>
          <w:ilvl w:val="0"/>
          <w:numId w:val="17"/>
        </w:numPr>
        <w:pBdr>
          <w:bottom w:val="double" w:sz="4" w:space="1" w:color="auto"/>
        </w:pBdr>
        <w:shd w:val="clear" w:color="auto" w:fill="DAEEF3"/>
        <w:tabs>
          <w:tab w:val="left" w:pos="426"/>
        </w:tabs>
        <w:spacing w:before="0" w:after="40" w:line="360" w:lineRule="auto"/>
        <w:ind w:left="426" w:right="23" w:hanging="426"/>
        <w:rPr>
          <w:rFonts w:ascii="Times New Roman" w:hAnsi="Times New Roman" w:cs="Times New Roman"/>
          <w:b/>
          <w:color w:val="000000"/>
          <w:sz w:val="26"/>
          <w:szCs w:val="26"/>
        </w:rPr>
      </w:pPr>
      <w:r w:rsidRPr="00BA6E1A">
        <w:rPr>
          <w:rFonts w:ascii="Times New Roman" w:hAnsi="Times New Roman" w:cs="Times New Roman"/>
          <w:b/>
          <w:color w:val="000000"/>
          <w:sz w:val="26"/>
          <w:szCs w:val="26"/>
        </w:rPr>
        <w:t xml:space="preserve">INFORMACJE O </w:t>
      </w:r>
      <w:r w:rsidR="00AE3A66" w:rsidRPr="00BA6E1A">
        <w:rPr>
          <w:rFonts w:ascii="Times New Roman" w:hAnsi="Times New Roman" w:cs="Times New Roman"/>
          <w:b/>
          <w:color w:val="000000"/>
          <w:sz w:val="26"/>
          <w:szCs w:val="26"/>
        </w:rPr>
        <w:t>TREŚCI ZAWIERANEJ UMOWY ORAZ MOŻ</w:t>
      </w:r>
      <w:r w:rsidRPr="00BA6E1A">
        <w:rPr>
          <w:rFonts w:ascii="Times New Roman" w:hAnsi="Times New Roman" w:cs="Times New Roman"/>
          <w:b/>
          <w:color w:val="000000"/>
          <w:sz w:val="26"/>
          <w:szCs w:val="26"/>
        </w:rPr>
        <w:t>LIWOŚCI JEJ ZMIANY</w:t>
      </w:r>
      <w:r w:rsidR="00CC068A">
        <w:rPr>
          <w:rFonts w:ascii="Times New Roman" w:hAnsi="Times New Roman" w:cs="Times New Roman"/>
          <w:b/>
          <w:color w:val="000000"/>
          <w:sz w:val="26"/>
          <w:szCs w:val="26"/>
        </w:rPr>
        <w:t xml:space="preserve"> – DOTYCZY CZĘŚCI NR </w:t>
      </w:r>
      <w:proofErr w:type="gramStart"/>
      <w:r w:rsidR="00CC068A">
        <w:rPr>
          <w:rFonts w:ascii="Times New Roman" w:hAnsi="Times New Roman" w:cs="Times New Roman"/>
          <w:b/>
          <w:color w:val="000000"/>
          <w:sz w:val="26"/>
          <w:szCs w:val="26"/>
        </w:rPr>
        <w:t>1 – 2</w:t>
      </w:r>
      <w:proofErr w:type="gramEnd"/>
    </w:p>
    <w:p w14:paraId="06A287AF" w14:textId="1E899DAD" w:rsidR="00FA3063" w:rsidRPr="001403CE" w:rsidRDefault="001E29ED" w:rsidP="00F93C06">
      <w:pPr>
        <w:pStyle w:val="Akapitzlist"/>
        <w:numPr>
          <w:ilvl w:val="3"/>
          <w:numId w:val="33"/>
        </w:numPr>
        <w:tabs>
          <w:tab w:val="clear" w:pos="2880"/>
          <w:tab w:val="left" w:pos="284"/>
        </w:tabs>
        <w:spacing w:before="240" w:line="360" w:lineRule="auto"/>
        <w:ind w:left="284" w:hanging="284"/>
        <w:jc w:val="both"/>
        <w:rPr>
          <w:color w:val="000000"/>
        </w:rPr>
      </w:pPr>
      <w:r w:rsidRPr="00BA6E1A">
        <w:rPr>
          <w:color w:val="000000"/>
          <w:sz w:val="26"/>
          <w:szCs w:val="26"/>
        </w:rPr>
        <w:tab/>
      </w:r>
      <w:r w:rsidR="00541DD9" w:rsidRPr="00FB7F08">
        <w:rPr>
          <w:color w:val="000000"/>
        </w:rPr>
        <w:t xml:space="preserve">Wybrany </w:t>
      </w:r>
      <w:r w:rsidR="00541DD9" w:rsidRPr="001403CE">
        <w:rPr>
          <w:color w:val="000000"/>
        </w:rPr>
        <w:t>Wykonawca jest zobowiązany do zawarcia umowy w sprawie zamówienia publiczne</w:t>
      </w:r>
      <w:r w:rsidR="002E24EC" w:rsidRPr="001403CE">
        <w:rPr>
          <w:color w:val="000000"/>
        </w:rPr>
        <w:t>go na warunkach określonych we W</w:t>
      </w:r>
      <w:r w:rsidR="00541DD9" w:rsidRPr="001403CE">
        <w:rPr>
          <w:color w:val="000000"/>
        </w:rPr>
        <w:t>zo</w:t>
      </w:r>
      <w:r w:rsidR="002E24EC" w:rsidRPr="001403CE">
        <w:rPr>
          <w:color w:val="000000"/>
        </w:rPr>
        <w:t>rze U</w:t>
      </w:r>
      <w:r w:rsidR="00541DD9" w:rsidRPr="001403CE">
        <w:rPr>
          <w:color w:val="000000"/>
        </w:rPr>
        <w:t xml:space="preserve">mowy, stanowiącym </w:t>
      </w:r>
      <w:r w:rsidR="00D32541" w:rsidRPr="001403CE">
        <w:rPr>
          <w:b/>
          <w:color w:val="000000"/>
        </w:rPr>
        <w:t xml:space="preserve">Załącznik nr </w:t>
      </w:r>
      <w:r w:rsidR="00730502" w:rsidRPr="001403CE">
        <w:rPr>
          <w:b/>
          <w:color w:val="000000"/>
        </w:rPr>
        <w:t>5</w:t>
      </w:r>
      <w:r w:rsidR="007959A9" w:rsidRPr="001403CE">
        <w:rPr>
          <w:b/>
          <w:color w:val="000000"/>
        </w:rPr>
        <w:t xml:space="preserve">a </w:t>
      </w:r>
      <w:r w:rsidR="001823D6" w:rsidRPr="001403CE">
        <w:rPr>
          <w:b/>
          <w:color w:val="000000"/>
        </w:rPr>
        <w:t xml:space="preserve">i </w:t>
      </w:r>
      <w:r w:rsidR="007959A9" w:rsidRPr="001403CE">
        <w:rPr>
          <w:b/>
          <w:color w:val="000000"/>
        </w:rPr>
        <w:t>5b</w:t>
      </w:r>
      <w:r w:rsidR="00D32541" w:rsidRPr="001403CE">
        <w:rPr>
          <w:b/>
          <w:color w:val="000000"/>
        </w:rPr>
        <w:t xml:space="preserve"> do SWZ</w:t>
      </w:r>
      <w:r w:rsidR="001823D6" w:rsidRPr="001403CE">
        <w:rPr>
          <w:b/>
          <w:color w:val="000000"/>
        </w:rPr>
        <w:t xml:space="preserve"> </w:t>
      </w:r>
      <w:r w:rsidR="001823D6" w:rsidRPr="001403CE">
        <w:rPr>
          <w:bCs/>
          <w:color w:val="000000"/>
        </w:rPr>
        <w:t>odpowiednio dla danej części.</w:t>
      </w:r>
    </w:p>
    <w:p w14:paraId="243C040A" w14:textId="77777777" w:rsidR="00541DD9" w:rsidRPr="001403CE" w:rsidRDefault="001E29ED" w:rsidP="00F93C06">
      <w:pPr>
        <w:pStyle w:val="Akapitzlist"/>
        <w:numPr>
          <w:ilvl w:val="3"/>
          <w:numId w:val="33"/>
        </w:numPr>
        <w:tabs>
          <w:tab w:val="clear" w:pos="2880"/>
          <w:tab w:val="left" w:pos="284"/>
        </w:tabs>
        <w:spacing w:line="360" w:lineRule="auto"/>
        <w:ind w:left="284" w:hanging="284"/>
        <w:jc w:val="both"/>
        <w:rPr>
          <w:color w:val="000000"/>
        </w:rPr>
      </w:pPr>
      <w:r w:rsidRPr="001403CE">
        <w:rPr>
          <w:color w:val="000000"/>
        </w:rPr>
        <w:tab/>
      </w:r>
      <w:r w:rsidR="00541DD9" w:rsidRPr="001403CE">
        <w:rPr>
          <w:color w:val="000000"/>
        </w:rPr>
        <w:t>Zakres świadczenia Wykonawcy wynikający z umowy jest tożsamy z jego zobowiązaniem zawartym w ofercie.</w:t>
      </w:r>
    </w:p>
    <w:p w14:paraId="2D73C7B4" w14:textId="0D56B4B3" w:rsidR="00FA3063" w:rsidRPr="001403CE" w:rsidRDefault="001E29ED" w:rsidP="00F93C06">
      <w:pPr>
        <w:pStyle w:val="Akapitzlist"/>
        <w:numPr>
          <w:ilvl w:val="3"/>
          <w:numId w:val="33"/>
        </w:numPr>
        <w:tabs>
          <w:tab w:val="clear" w:pos="2880"/>
          <w:tab w:val="left" w:pos="284"/>
        </w:tabs>
        <w:spacing w:line="360" w:lineRule="auto"/>
        <w:ind w:left="284" w:hanging="284"/>
        <w:jc w:val="both"/>
        <w:rPr>
          <w:color w:val="000000"/>
        </w:rPr>
      </w:pPr>
      <w:r w:rsidRPr="001403CE">
        <w:rPr>
          <w:color w:val="000000"/>
        </w:rPr>
        <w:tab/>
      </w:r>
      <w:r w:rsidR="00FA3063" w:rsidRPr="001403CE">
        <w:rPr>
          <w:color w:val="000000"/>
        </w:rPr>
        <w:t xml:space="preserve">Zamawiający przewiduje możliwość </w:t>
      </w:r>
      <w:r w:rsidR="00014473" w:rsidRPr="001403CE">
        <w:rPr>
          <w:color w:val="000000"/>
        </w:rPr>
        <w:t xml:space="preserve">zmiany zawartej umowy w stosunku do treści wybranej </w:t>
      </w:r>
      <w:r w:rsidR="002E24EC" w:rsidRPr="001403CE">
        <w:rPr>
          <w:color w:val="000000"/>
        </w:rPr>
        <w:t xml:space="preserve">oferty w zakresie </w:t>
      </w:r>
      <w:r w:rsidR="00033137" w:rsidRPr="001403CE">
        <w:rPr>
          <w:color w:val="000000"/>
        </w:rPr>
        <w:t>u</w:t>
      </w:r>
      <w:r w:rsidR="00333440" w:rsidRPr="001403CE">
        <w:rPr>
          <w:color w:val="000000"/>
        </w:rPr>
        <w:t xml:space="preserve">regulowanym w art. </w:t>
      </w:r>
      <w:r w:rsidR="00033137" w:rsidRPr="001403CE">
        <w:rPr>
          <w:color w:val="000000"/>
        </w:rPr>
        <w:t xml:space="preserve">454-455 </w:t>
      </w:r>
      <w:r w:rsidR="00EE62AC" w:rsidRPr="001403CE">
        <w:rPr>
          <w:color w:val="000000"/>
        </w:rPr>
        <w:t xml:space="preserve">ustawy </w:t>
      </w:r>
      <w:proofErr w:type="spellStart"/>
      <w:r w:rsidR="00EE62AC" w:rsidRPr="001403CE">
        <w:rPr>
          <w:color w:val="000000"/>
        </w:rPr>
        <w:t>Pzp</w:t>
      </w:r>
      <w:proofErr w:type="spellEnd"/>
      <w:r w:rsidR="00033137" w:rsidRPr="001403CE">
        <w:rPr>
          <w:color w:val="000000"/>
        </w:rPr>
        <w:t xml:space="preserve"> oraz </w:t>
      </w:r>
      <w:r w:rsidR="002E24EC" w:rsidRPr="001403CE">
        <w:rPr>
          <w:color w:val="000000"/>
        </w:rPr>
        <w:t>wskazanym we Wzorze U</w:t>
      </w:r>
      <w:r w:rsidR="00014473" w:rsidRPr="001403CE">
        <w:rPr>
          <w:color w:val="000000"/>
        </w:rPr>
        <w:t xml:space="preserve">mowy, stanowiącym </w:t>
      </w:r>
      <w:r w:rsidR="007959A9" w:rsidRPr="001403CE">
        <w:rPr>
          <w:b/>
          <w:color w:val="000000"/>
        </w:rPr>
        <w:t xml:space="preserve">Załącznik nr </w:t>
      </w:r>
      <w:r w:rsidR="001823D6" w:rsidRPr="001403CE">
        <w:rPr>
          <w:b/>
          <w:color w:val="000000"/>
        </w:rPr>
        <w:t>5</w:t>
      </w:r>
      <w:r w:rsidR="007959A9" w:rsidRPr="001403CE">
        <w:rPr>
          <w:b/>
          <w:color w:val="000000"/>
        </w:rPr>
        <w:t xml:space="preserve">a </w:t>
      </w:r>
      <w:r w:rsidR="001823D6" w:rsidRPr="001403CE">
        <w:rPr>
          <w:b/>
          <w:color w:val="000000"/>
        </w:rPr>
        <w:t>i 5</w:t>
      </w:r>
      <w:r w:rsidR="007959A9" w:rsidRPr="001403CE">
        <w:rPr>
          <w:b/>
          <w:color w:val="000000"/>
        </w:rPr>
        <w:t>b do SWZ</w:t>
      </w:r>
      <w:r w:rsidR="001823D6" w:rsidRPr="001403CE">
        <w:rPr>
          <w:color w:val="000000"/>
        </w:rPr>
        <w:t xml:space="preserve"> odpowiednio dla danej części. </w:t>
      </w:r>
    </w:p>
    <w:p w14:paraId="038C5C4D" w14:textId="62D3A19C" w:rsidR="00690CC7" w:rsidRPr="001403CE" w:rsidRDefault="001E29ED" w:rsidP="00F93C06">
      <w:pPr>
        <w:pStyle w:val="Akapitzlist"/>
        <w:numPr>
          <w:ilvl w:val="3"/>
          <w:numId w:val="33"/>
        </w:numPr>
        <w:tabs>
          <w:tab w:val="clear" w:pos="2880"/>
          <w:tab w:val="left" w:pos="284"/>
        </w:tabs>
        <w:spacing w:line="360" w:lineRule="auto"/>
        <w:ind w:left="284" w:hanging="284"/>
        <w:jc w:val="both"/>
        <w:rPr>
          <w:color w:val="000000"/>
        </w:rPr>
      </w:pPr>
      <w:r w:rsidRPr="001403CE">
        <w:rPr>
          <w:color w:val="000000"/>
        </w:rPr>
        <w:tab/>
      </w:r>
      <w:r w:rsidR="00014473" w:rsidRPr="001403CE">
        <w:rPr>
          <w:color w:val="000000"/>
        </w:rPr>
        <w:t>Zmiana umowy wymaga dla swej ważności, pod rygorem nieważności, zachowania formy pisemnej.</w:t>
      </w:r>
    </w:p>
    <w:p w14:paraId="3ABDA75A" w14:textId="77777777" w:rsidR="00080477" w:rsidRPr="001403CE" w:rsidRDefault="00927FE7" w:rsidP="00167512">
      <w:pPr>
        <w:pStyle w:val="Teksttreci40"/>
        <w:numPr>
          <w:ilvl w:val="0"/>
          <w:numId w:val="17"/>
        </w:numPr>
        <w:pBdr>
          <w:bottom w:val="double" w:sz="4" w:space="1" w:color="auto"/>
        </w:pBdr>
        <w:shd w:val="clear" w:color="auto" w:fill="DAEEF3"/>
        <w:tabs>
          <w:tab w:val="left" w:pos="426"/>
        </w:tabs>
        <w:spacing w:before="360" w:after="40" w:line="360" w:lineRule="auto"/>
        <w:ind w:left="426" w:right="23" w:hanging="426"/>
        <w:rPr>
          <w:rFonts w:ascii="Times New Roman" w:hAnsi="Times New Roman" w:cs="Times New Roman"/>
          <w:b/>
          <w:color w:val="000000"/>
          <w:sz w:val="26"/>
          <w:szCs w:val="26"/>
        </w:rPr>
      </w:pPr>
      <w:r w:rsidRPr="001403CE">
        <w:rPr>
          <w:rFonts w:ascii="Times New Roman" w:hAnsi="Times New Roman" w:cs="Times New Roman"/>
          <w:b/>
          <w:color w:val="000000"/>
          <w:sz w:val="26"/>
          <w:szCs w:val="26"/>
        </w:rPr>
        <w:t>POUCZE</w:t>
      </w:r>
      <w:r w:rsidR="005B5095" w:rsidRPr="001403CE">
        <w:rPr>
          <w:rFonts w:ascii="Times New Roman" w:hAnsi="Times New Roman" w:cs="Times New Roman"/>
          <w:b/>
          <w:color w:val="000000"/>
          <w:sz w:val="26"/>
          <w:szCs w:val="26"/>
        </w:rPr>
        <w:t xml:space="preserve">NIE O </w:t>
      </w:r>
      <w:r w:rsidR="005B5095" w:rsidRPr="001403CE">
        <w:rPr>
          <w:rFonts w:ascii="Times New Roman" w:hAnsi="Times New Roman" w:cs="Times New Roman"/>
          <w:b/>
          <w:color w:val="000000"/>
          <w:sz w:val="26"/>
          <w:szCs w:val="26"/>
          <w:lang w:val="pl-PL"/>
        </w:rPr>
        <w:t>ŚRODKACH</w:t>
      </w:r>
      <w:r w:rsidR="005B5095" w:rsidRPr="001403CE">
        <w:rPr>
          <w:rFonts w:ascii="Times New Roman" w:hAnsi="Times New Roman" w:cs="Times New Roman"/>
          <w:b/>
          <w:color w:val="000000"/>
          <w:sz w:val="26"/>
          <w:szCs w:val="26"/>
        </w:rPr>
        <w:t xml:space="preserve"> OCHRONY PRAWNEJ</w:t>
      </w:r>
      <w:r w:rsidR="006204E8" w:rsidRPr="001403CE">
        <w:rPr>
          <w:rFonts w:ascii="Times New Roman" w:hAnsi="Times New Roman" w:cs="Times New Roman"/>
          <w:b/>
          <w:color w:val="000000"/>
          <w:sz w:val="26"/>
          <w:szCs w:val="26"/>
        </w:rPr>
        <w:t xml:space="preserve"> PRZYSŁUGUJĄCYCH WYKONAWCY</w:t>
      </w:r>
    </w:p>
    <w:p w14:paraId="18C9F613" w14:textId="4CDA2775" w:rsidR="006204E8" w:rsidRPr="00EE1CDB" w:rsidRDefault="001E29ED" w:rsidP="00167512">
      <w:pPr>
        <w:numPr>
          <w:ilvl w:val="0"/>
          <w:numId w:val="9"/>
        </w:numPr>
        <w:tabs>
          <w:tab w:val="clear" w:pos="360"/>
          <w:tab w:val="left" w:pos="284"/>
        </w:tabs>
        <w:suppressAutoHyphens/>
        <w:spacing w:before="120" w:line="360" w:lineRule="auto"/>
        <w:ind w:left="284" w:hanging="284"/>
        <w:jc w:val="both"/>
        <w:rPr>
          <w:color w:val="000000"/>
        </w:rPr>
      </w:pPr>
      <w:r w:rsidRPr="00BA6E1A">
        <w:rPr>
          <w:color w:val="000000"/>
          <w:sz w:val="26"/>
          <w:szCs w:val="26"/>
        </w:rPr>
        <w:tab/>
      </w:r>
      <w:r w:rsidR="006204E8" w:rsidRPr="00EE1CDB">
        <w:rPr>
          <w:color w:val="000000"/>
        </w:rPr>
        <w:t xml:space="preserve">Środki ochrony prawnej określone w niniejszym dziale przysługują </w:t>
      </w:r>
      <w:proofErr w:type="gramStart"/>
      <w:r w:rsidR="006204E8" w:rsidRPr="00EE1CDB">
        <w:rPr>
          <w:color w:val="000000"/>
        </w:rPr>
        <w:t>wykonawcy,</w:t>
      </w:r>
      <w:proofErr w:type="gramEnd"/>
      <w:r w:rsidR="006204E8" w:rsidRPr="00EE1CDB">
        <w:rPr>
          <w:color w:val="000000"/>
        </w:rPr>
        <w:t xml:space="preserve"> oraz innemu podmiotowi, jeżeli ma lub miał interes w uzyskaniu zamówienia oraz poniósł lub może ponieść szkodę w wyniku naruszenia przez </w:t>
      </w:r>
      <w:r w:rsidR="00A570D9" w:rsidRPr="00EE1CDB">
        <w:rPr>
          <w:color w:val="000000"/>
        </w:rPr>
        <w:t>Zamawiającego</w:t>
      </w:r>
      <w:r w:rsidR="006204E8" w:rsidRPr="00EE1CDB">
        <w:rPr>
          <w:color w:val="000000"/>
        </w:rPr>
        <w:t xml:space="preserve"> przepisów ustawy </w:t>
      </w:r>
      <w:proofErr w:type="spellStart"/>
      <w:r w:rsidR="00EE62AC">
        <w:rPr>
          <w:color w:val="000000"/>
        </w:rPr>
        <w:t>Pzp</w:t>
      </w:r>
      <w:proofErr w:type="spellEnd"/>
      <w:r w:rsidR="00033137" w:rsidRPr="00EE1CDB">
        <w:rPr>
          <w:color w:val="000000"/>
        </w:rPr>
        <w:t xml:space="preserve">. </w:t>
      </w:r>
    </w:p>
    <w:p w14:paraId="16F1EA3B" w14:textId="68289057" w:rsidR="006204E8" w:rsidRPr="00EE1CDB" w:rsidRDefault="001E29ED" w:rsidP="00167512">
      <w:pPr>
        <w:numPr>
          <w:ilvl w:val="0"/>
          <w:numId w:val="9"/>
        </w:numPr>
        <w:tabs>
          <w:tab w:val="clear" w:pos="360"/>
          <w:tab w:val="left" w:pos="284"/>
        </w:tabs>
        <w:suppressAutoHyphens/>
        <w:spacing w:line="360" w:lineRule="auto"/>
        <w:ind w:left="284" w:hanging="284"/>
        <w:jc w:val="both"/>
        <w:rPr>
          <w:color w:val="000000"/>
        </w:rPr>
      </w:pPr>
      <w:r w:rsidRPr="00EE1CDB">
        <w:rPr>
          <w:color w:val="000000"/>
        </w:rPr>
        <w:tab/>
      </w:r>
      <w:r w:rsidR="006204E8" w:rsidRPr="00EE1CDB">
        <w:rPr>
          <w:color w:val="000000"/>
        </w:rPr>
        <w:t xml:space="preserve">Środki ochrony prawnej wobec ogłoszenia wszczynającego postępowanie </w:t>
      </w:r>
      <w:r w:rsidR="00F552AD" w:rsidRPr="00EE1CDB">
        <w:rPr>
          <w:color w:val="000000"/>
        </w:rPr>
        <w:br/>
      </w:r>
      <w:r w:rsidR="006204E8" w:rsidRPr="00EE1CDB">
        <w:rPr>
          <w:color w:val="000000"/>
        </w:rPr>
        <w:t xml:space="preserve">o udzielenie zamówienia lub ogłoszenia o konkursie oraz dokumentów zamówienia przysługują również organizacjom wpisanym na listę, o której mowa w art. 469 pkt 15 </w:t>
      </w:r>
      <w:r w:rsidR="00EE62AC">
        <w:rPr>
          <w:color w:val="000000"/>
        </w:rPr>
        <w:t xml:space="preserve">ustawy </w:t>
      </w:r>
      <w:proofErr w:type="spellStart"/>
      <w:r w:rsidR="00EE62AC">
        <w:rPr>
          <w:color w:val="000000"/>
        </w:rPr>
        <w:t>Pzp</w:t>
      </w:r>
      <w:proofErr w:type="spellEnd"/>
      <w:r w:rsidR="00033137" w:rsidRPr="00EE1CDB">
        <w:rPr>
          <w:color w:val="000000"/>
        </w:rPr>
        <w:t xml:space="preserve"> </w:t>
      </w:r>
      <w:r w:rsidR="006204E8" w:rsidRPr="00EE1CDB">
        <w:rPr>
          <w:color w:val="000000"/>
        </w:rPr>
        <w:t>oraz Rzecznikowi Małych i Średnich Przedsiębiorców.</w:t>
      </w:r>
    </w:p>
    <w:p w14:paraId="59B39D2B" w14:textId="77777777" w:rsidR="006204E8" w:rsidRPr="00EE1CDB" w:rsidRDefault="001E29ED" w:rsidP="00167512">
      <w:pPr>
        <w:numPr>
          <w:ilvl w:val="0"/>
          <w:numId w:val="9"/>
        </w:numPr>
        <w:tabs>
          <w:tab w:val="clear" w:pos="360"/>
          <w:tab w:val="left" w:pos="284"/>
        </w:tabs>
        <w:suppressAutoHyphens/>
        <w:spacing w:line="360" w:lineRule="auto"/>
        <w:ind w:left="284" w:hanging="284"/>
        <w:jc w:val="both"/>
        <w:rPr>
          <w:color w:val="000000"/>
        </w:rPr>
      </w:pPr>
      <w:r w:rsidRPr="00EE1CDB">
        <w:rPr>
          <w:color w:val="000000"/>
        </w:rPr>
        <w:tab/>
      </w:r>
      <w:r w:rsidR="006204E8" w:rsidRPr="00EE1CDB">
        <w:rPr>
          <w:color w:val="000000"/>
        </w:rPr>
        <w:t>Odwołanie przysługuje na:</w:t>
      </w:r>
    </w:p>
    <w:p w14:paraId="5AA15C40" w14:textId="0AAC8DF5" w:rsidR="006204E8" w:rsidRPr="00EE1CDB" w:rsidRDefault="006204E8" w:rsidP="00F552AD">
      <w:pPr>
        <w:tabs>
          <w:tab w:val="left" w:pos="567"/>
        </w:tabs>
        <w:suppressAutoHyphens/>
        <w:spacing w:line="360" w:lineRule="auto"/>
        <w:ind w:left="567" w:hanging="283"/>
        <w:jc w:val="both"/>
        <w:rPr>
          <w:color w:val="000000"/>
        </w:rPr>
      </w:pPr>
      <w:r w:rsidRPr="00EE1CDB">
        <w:rPr>
          <w:color w:val="000000"/>
        </w:rPr>
        <w:lastRenderedPageBreak/>
        <w:t>1)</w:t>
      </w:r>
      <w:r w:rsidRPr="00EE1CDB">
        <w:rPr>
          <w:color w:val="000000"/>
        </w:rPr>
        <w:tab/>
        <w:t xml:space="preserve">niezgodną z przepisami ustawy czynność </w:t>
      </w:r>
      <w:r w:rsidR="00A570D9" w:rsidRPr="00EE1CDB">
        <w:rPr>
          <w:color w:val="000000"/>
        </w:rPr>
        <w:t>Zamawiającego</w:t>
      </w:r>
      <w:r w:rsidRPr="00EE1CDB">
        <w:rPr>
          <w:color w:val="000000"/>
        </w:rPr>
        <w:t xml:space="preserve">, podjętą w postępowaniu </w:t>
      </w:r>
      <w:r w:rsidR="00957C53">
        <w:rPr>
          <w:color w:val="000000"/>
        </w:rPr>
        <w:br/>
      </w:r>
      <w:r w:rsidRPr="00EE1CDB">
        <w:rPr>
          <w:color w:val="000000"/>
        </w:rPr>
        <w:t>o udzielenie zamówienia, w tym na projektowane postanowienie umowy;</w:t>
      </w:r>
    </w:p>
    <w:p w14:paraId="7B5CF716" w14:textId="77777777" w:rsidR="006204E8" w:rsidRPr="00EE1CDB" w:rsidRDefault="006204E8" w:rsidP="00F552AD">
      <w:pPr>
        <w:tabs>
          <w:tab w:val="left" w:pos="567"/>
        </w:tabs>
        <w:suppressAutoHyphens/>
        <w:spacing w:line="360" w:lineRule="auto"/>
        <w:ind w:left="567" w:hanging="283"/>
        <w:jc w:val="both"/>
        <w:rPr>
          <w:color w:val="000000"/>
        </w:rPr>
      </w:pPr>
      <w:r w:rsidRPr="00EE1CDB">
        <w:rPr>
          <w:color w:val="000000"/>
        </w:rPr>
        <w:t>2)</w:t>
      </w:r>
      <w:r w:rsidRPr="00EE1CDB">
        <w:rPr>
          <w:color w:val="000000"/>
        </w:rPr>
        <w:tab/>
        <w:t>zaniechanie czynności w postępowaniu o udzielenie zamówienia do której zamawiający był obowiązany na podstawie ustawy;</w:t>
      </w:r>
    </w:p>
    <w:p w14:paraId="38800027" w14:textId="77777777" w:rsidR="00F552AD" w:rsidRPr="00EE1CDB" w:rsidRDefault="006204E8" w:rsidP="00167512">
      <w:pPr>
        <w:numPr>
          <w:ilvl w:val="0"/>
          <w:numId w:val="9"/>
        </w:numPr>
        <w:tabs>
          <w:tab w:val="clear" w:pos="360"/>
          <w:tab w:val="left" w:pos="284"/>
        </w:tabs>
        <w:suppressAutoHyphens/>
        <w:spacing w:line="360" w:lineRule="auto"/>
        <w:ind w:left="284" w:hanging="284"/>
        <w:jc w:val="both"/>
        <w:rPr>
          <w:color w:val="000000"/>
        </w:rPr>
      </w:pPr>
      <w:r w:rsidRPr="00EE1CDB">
        <w:rPr>
          <w:color w:val="000000"/>
        </w:rPr>
        <w:tab/>
        <w:t>Odwołanie wnosi się do Prezesa Izby. Odwołujący przekazuje kopię odwołania zamawiającemu przed upływem terminu do wniesienia odwołania w taki sposób, aby mógł on zapoznać się z jego treścią przed upływem tego terminu.</w:t>
      </w:r>
    </w:p>
    <w:p w14:paraId="2192A712" w14:textId="77777777" w:rsidR="00F552AD" w:rsidRPr="00EE1CDB" w:rsidRDefault="00924F4B" w:rsidP="00167512">
      <w:pPr>
        <w:numPr>
          <w:ilvl w:val="0"/>
          <w:numId w:val="9"/>
        </w:numPr>
        <w:tabs>
          <w:tab w:val="clear" w:pos="360"/>
          <w:tab w:val="left" w:pos="284"/>
        </w:tabs>
        <w:suppressAutoHyphens/>
        <w:spacing w:line="360" w:lineRule="auto"/>
        <w:ind w:left="284" w:hanging="284"/>
        <w:jc w:val="both"/>
        <w:rPr>
          <w:color w:val="000000"/>
        </w:rPr>
      </w:pPr>
      <w:r w:rsidRPr="00EE1CDB">
        <w:rPr>
          <w:color w:val="000000"/>
        </w:rPr>
        <w:t>Odwołanie</w:t>
      </w:r>
      <w:r w:rsidR="006204E8" w:rsidRPr="00EE1CDB">
        <w:rPr>
          <w:color w:val="000000"/>
        </w:rPr>
        <w:t xml:space="preserve"> wobec treści ogłoszenia lub treści SWZ wnosi się w terminie 5 dni od dnia zamieszczenia ogłoszenia w Biuletynie Zamówień Publicznych lub treści SWZ na stronie internetowej.</w:t>
      </w:r>
    </w:p>
    <w:p w14:paraId="12201B48" w14:textId="77777777" w:rsidR="006204E8" w:rsidRPr="00EE1CDB" w:rsidRDefault="006204E8" w:rsidP="00167512">
      <w:pPr>
        <w:numPr>
          <w:ilvl w:val="0"/>
          <w:numId w:val="9"/>
        </w:numPr>
        <w:tabs>
          <w:tab w:val="clear" w:pos="360"/>
          <w:tab w:val="left" w:pos="284"/>
        </w:tabs>
        <w:suppressAutoHyphens/>
        <w:spacing w:line="360" w:lineRule="auto"/>
        <w:ind w:left="284" w:hanging="284"/>
        <w:jc w:val="both"/>
        <w:rPr>
          <w:color w:val="000000"/>
        </w:rPr>
      </w:pPr>
      <w:r w:rsidRPr="00EE1CDB">
        <w:rPr>
          <w:color w:val="000000"/>
        </w:rPr>
        <w:t>Odwołanie wnosi się w terminie:</w:t>
      </w:r>
    </w:p>
    <w:p w14:paraId="74C36668" w14:textId="77777777" w:rsidR="006204E8" w:rsidRPr="00EE1CDB" w:rsidRDefault="006204E8" w:rsidP="00637338">
      <w:pPr>
        <w:suppressAutoHyphens/>
        <w:spacing w:line="360" w:lineRule="auto"/>
        <w:ind w:left="709" w:hanging="425"/>
        <w:jc w:val="both"/>
        <w:rPr>
          <w:color w:val="000000"/>
        </w:rPr>
      </w:pPr>
      <w:r w:rsidRPr="00EE1CDB">
        <w:rPr>
          <w:color w:val="000000"/>
        </w:rPr>
        <w:t>1)</w:t>
      </w:r>
      <w:r w:rsidRPr="00EE1CDB">
        <w:rPr>
          <w:color w:val="000000"/>
        </w:rPr>
        <w:tab/>
        <w:t xml:space="preserve">5 dni od dnia przekazania informacji o czynności </w:t>
      </w:r>
      <w:r w:rsidR="00A570D9" w:rsidRPr="00EE1CDB">
        <w:rPr>
          <w:color w:val="000000"/>
        </w:rPr>
        <w:t>Zamawiającego</w:t>
      </w:r>
      <w:r w:rsidRPr="00EE1CDB">
        <w:rPr>
          <w:color w:val="000000"/>
        </w:rPr>
        <w:t xml:space="preserve"> stanowiącej podstawę jego wniesienia, jeżeli informacja została przekazana przy użyciu środków komunikacji elektronicznej,</w:t>
      </w:r>
    </w:p>
    <w:p w14:paraId="073C880A" w14:textId="77777777" w:rsidR="006204E8" w:rsidRPr="00EE1CDB" w:rsidRDefault="006204E8" w:rsidP="00637338">
      <w:pPr>
        <w:suppressAutoHyphens/>
        <w:spacing w:line="360" w:lineRule="auto"/>
        <w:ind w:left="709" w:hanging="425"/>
        <w:jc w:val="both"/>
        <w:rPr>
          <w:color w:val="000000"/>
        </w:rPr>
      </w:pPr>
      <w:r w:rsidRPr="00EE1CDB">
        <w:rPr>
          <w:color w:val="000000"/>
        </w:rPr>
        <w:t>2)</w:t>
      </w:r>
      <w:r w:rsidRPr="00EE1CDB">
        <w:rPr>
          <w:color w:val="000000"/>
        </w:rPr>
        <w:tab/>
        <w:t xml:space="preserve">10 dni od dnia przekazania informacji o czynności </w:t>
      </w:r>
      <w:r w:rsidR="00A570D9" w:rsidRPr="00EE1CDB">
        <w:rPr>
          <w:color w:val="000000"/>
        </w:rPr>
        <w:t>Zamawiającego</w:t>
      </w:r>
      <w:r w:rsidRPr="00EE1CDB">
        <w:rPr>
          <w:color w:val="000000"/>
        </w:rPr>
        <w:t xml:space="preserve"> stanowiącej podstawę jego wniesienia, jeżeli informacja została przekazana w sposób inny niż określony w pkt 1).</w:t>
      </w:r>
    </w:p>
    <w:p w14:paraId="383B9C9C" w14:textId="77777777" w:rsidR="00F552AD" w:rsidRPr="00EE1CDB" w:rsidRDefault="006204E8" w:rsidP="00F552AD">
      <w:pPr>
        <w:tabs>
          <w:tab w:val="left" w:pos="284"/>
        </w:tabs>
        <w:suppressAutoHyphens/>
        <w:spacing w:line="360" w:lineRule="auto"/>
        <w:ind w:left="284" w:hanging="284"/>
        <w:jc w:val="both"/>
        <w:rPr>
          <w:color w:val="000000"/>
        </w:rPr>
      </w:pPr>
      <w:r w:rsidRPr="00EE1CDB">
        <w:rPr>
          <w:bCs/>
          <w:color w:val="000000"/>
        </w:rPr>
        <w:t>7.</w:t>
      </w:r>
      <w:r w:rsidRPr="00EE1CDB">
        <w:rPr>
          <w:b/>
          <w:bCs/>
          <w:color w:val="000000"/>
        </w:rPr>
        <w:tab/>
      </w:r>
      <w:r w:rsidRPr="00EE1CDB">
        <w:rPr>
          <w:color w:val="000000"/>
        </w:rPr>
        <w:t xml:space="preserve">Odwołanie w przypadkach innych niż określone w pkt 5 i 6 wnosi się w terminie </w:t>
      </w:r>
      <w:r w:rsidR="00F552AD" w:rsidRPr="00EE1CDB">
        <w:rPr>
          <w:color w:val="000000"/>
        </w:rPr>
        <w:br/>
      </w:r>
      <w:r w:rsidRPr="00EE1CDB">
        <w:rPr>
          <w:color w:val="000000"/>
        </w:rPr>
        <w:t>5 dni od dnia, w którym powzięto lub przy zachowaniu należytej staranności można było powziąć wiadomość o okolicznościach stanowiących podstawę jego wniesienia</w:t>
      </w:r>
      <w:r w:rsidR="00F552AD" w:rsidRPr="00EE1CDB">
        <w:rPr>
          <w:color w:val="000000"/>
        </w:rPr>
        <w:t>.</w:t>
      </w:r>
    </w:p>
    <w:p w14:paraId="61F3D041" w14:textId="77777777" w:rsidR="00F552AD" w:rsidRPr="00EE1CDB" w:rsidRDefault="006204E8" w:rsidP="00F93C06">
      <w:pPr>
        <w:numPr>
          <w:ilvl w:val="0"/>
          <w:numId w:val="46"/>
        </w:numPr>
        <w:tabs>
          <w:tab w:val="left" w:pos="284"/>
        </w:tabs>
        <w:suppressAutoHyphens/>
        <w:spacing w:line="360" w:lineRule="auto"/>
        <w:ind w:left="284" w:hanging="284"/>
        <w:jc w:val="both"/>
        <w:rPr>
          <w:color w:val="000000"/>
        </w:rPr>
      </w:pPr>
      <w:r w:rsidRPr="00EE1CDB">
        <w:rPr>
          <w:color w:val="000000"/>
        </w:rPr>
        <w:t xml:space="preserve">Na orzeczenie Izby oraz postanowienie Prezesa Izby, o którym mowa w art. 519 ust. 1 ustawy </w:t>
      </w:r>
      <w:proofErr w:type="spellStart"/>
      <w:r w:rsidR="00033137" w:rsidRPr="00EE1CDB">
        <w:rPr>
          <w:color w:val="000000"/>
        </w:rPr>
        <w:t>p.z.p</w:t>
      </w:r>
      <w:proofErr w:type="spellEnd"/>
      <w:r w:rsidR="00033137" w:rsidRPr="00EE1CDB">
        <w:rPr>
          <w:color w:val="000000"/>
        </w:rPr>
        <w:t>.</w:t>
      </w:r>
      <w:r w:rsidRPr="00EE1CDB">
        <w:rPr>
          <w:color w:val="000000"/>
        </w:rPr>
        <w:t>, stronom oraz uczestnikom postępowania odwoławczego przysługuje skarga do sądu.</w:t>
      </w:r>
    </w:p>
    <w:p w14:paraId="618947AB" w14:textId="18CE9E63" w:rsidR="00F552AD" w:rsidRPr="00EE1CDB" w:rsidRDefault="006204E8" w:rsidP="00F93C06">
      <w:pPr>
        <w:numPr>
          <w:ilvl w:val="0"/>
          <w:numId w:val="46"/>
        </w:numPr>
        <w:tabs>
          <w:tab w:val="left" w:pos="284"/>
        </w:tabs>
        <w:suppressAutoHyphens/>
        <w:spacing w:line="360" w:lineRule="auto"/>
        <w:ind w:left="284" w:hanging="284"/>
        <w:jc w:val="both"/>
        <w:rPr>
          <w:color w:val="000000"/>
        </w:rPr>
      </w:pPr>
      <w:r w:rsidRPr="00EE1CDB">
        <w:rPr>
          <w:color w:val="000000"/>
        </w:rPr>
        <w:t>W postępowaniu toczącym się wskutek wniesienia skargi stosuje się odpowiednio przepisy ustawy z dnia 17 listopada 1964 r. - Kodeks postępowania cywilnego o apelacji, jeżeli przepisy niniejszego rozdziału nie stanowią inaczej.</w:t>
      </w:r>
    </w:p>
    <w:p w14:paraId="6A8F6733" w14:textId="77777777" w:rsidR="00F552AD" w:rsidRPr="00EE1CDB" w:rsidRDefault="006204E8" w:rsidP="00F93C06">
      <w:pPr>
        <w:numPr>
          <w:ilvl w:val="0"/>
          <w:numId w:val="46"/>
        </w:numPr>
        <w:tabs>
          <w:tab w:val="left" w:pos="426"/>
        </w:tabs>
        <w:suppressAutoHyphens/>
        <w:spacing w:line="360" w:lineRule="auto"/>
        <w:ind w:left="426" w:hanging="426"/>
        <w:jc w:val="both"/>
        <w:rPr>
          <w:color w:val="000000"/>
        </w:rPr>
      </w:pPr>
      <w:r w:rsidRPr="00EE1CDB">
        <w:rPr>
          <w:color w:val="000000"/>
        </w:rPr>
        <w:t xml:space="preserve">Skargę wnosi się do Sądu Okręgowego w Warszawie - sądu zamówień publicznych, zwanego dalej </w:t>
      </w:r>
      <w:r w:rsidR="00F552AD" w:rsidRPr="00EE1CDB">
        <w:rPr>
          <w:color w:val="000000"/>
        </w:rPr>
        <w:t>„</w:t>
      </w:r>
      <w:r w:rsidRPr="00EE1CDB">
        <w:rPr>
          <w:color w:val="000000"/>
        </w:rPr>
        <w:t>sądem zamówień publicznych</w:t>
      </w:r>
      <w:r w:rsidR="00F552AD" w:rsidRPr="00EE1CDB">
        <w:rPr>
          <w:color w:val="000000"/>
        </w:rPr>
        <w:t>”</w:t>
      </w:r>
      <w:r w:rsidRPr="00EE1CDB">
        <w:rPr>
          <w:color w:val="000000"/>
        </w:rPr>
        <w:t>.</w:t>
      </w:r>
    </w:p>
    <w:p w14:paraId="1A7707F1" w14:textId="73D596E1" w:rsidR="00F552AD" w:rsidRPr="00EE1CDB" w:rsidRDefault="006204E8" w:rsidP="00F93C06">
      <w:pPr>
        <w:numPr>
          <w:ilvl w:val="0"/>
          <w:numId w:val="46"/>
        </w:numPr>
        <w:tabs>
          <w:tab w:val="left" w:pos="426"/>
        </w:tabs>
        <w:suppressAutoHyphens/>
        <w:spacing w:line="360" w:lineRule="auto"/>
        <w:ind w:left="426" w:hanging="426"/>
        <w:jc w:val="both"/>
        <w:rPr>
          <w:color w:val="000000"/>
        </w:rPr>
      </w:pPr>
      <w:r w:rsidRPr="00EE1CDB">
        <w:rPr>
          <w:color w:val="000000"/>
        </w:rPr>
        <w:t xml:space="preserve">Skargę wnosi się za pośrednictwem Prezesa Izby, w terminie 14 dni od dnia doręczenia orzeczenia Izby lub postanowienia Prezesa Izby, o którym mowa w art. 519 ust. 1 ustawy </w:t>
      </w:r>
      <w:proofErr w:type="spellStart"/>
      <w:r w:rsidR="00033137" w:rsidRPr="00EE1CDB">
        <w:rPr>
          <w:color w:val="000000"/>
        </w:rPr>
        <w:lastRenderedPageBreak/>
        <w:t>p.z.p</w:t>
      </w:r>
      <w:proofErr w:type="spellEnd"/>
      <w:r w:rsidR="00033137" w:rsidRPr="00EE1CDB">
        <w:rPr>
          <w:color w:val="000000"/>
        </w:rPr>
        <w:t>.</w:t>
      </w:r>
      <w:r w:rsidRPr="00EE1CDB">
        <w:rPr>
          <w:color w:val="000000"/>
        </w:rPr>
        <w:t xml:space="preserve">, przesyłając jednocześnie jej odpis przeciwnikowi skargi. Złożenie skargi </w:t>
      </w:r>
      <w:r w:rsidR="00957C53">
        <w:rPr>
          <w:color w:val="000000"/>
        </w:rPr>
        <w:br/>
      </w:r>
      <w:r w:rsidRPr="00EE1CDB">
        <w:rPr>
          <w:color w:val="000000"/>
        </w:rPr>
        <w:t>w placówce pocztowej operatora wyznaczonego w rozumieniu ustawy z dnia 23 listopada 2012 r. - Prawo pocztowe jest równoznaczne z jej wniesieniem.</w:t>
      </w:r>
    </w:p>
    <w:p w14:paraId="4AA0E139" w14:textId="60309BA6" w:rsidR="00957C53" w:rsidRPr="009C3084" w:rsidRDefault="006204E8" w:rsidP="00F93C06">
      <w:pPr>
        <w:numPr>
          <w:ilvl w:val="0"/>
          <w:numId w:val="46"/>
        </w:numPr>
        <w:tabs>
          <w:tab w:val="left" w:pos="426"/>
        </w:tabs>
        <w:suppressAutoHyphens/>
        <w:spacing w:line="360" w:lineRule="auto"/>
        <w:ind w:left="426" w:hanging="426"/>
        <w:jc w:val="both"/>
        <w:rPr>
          <w:color w:val="000000"/>
          <w:sz w:val="26"/>
          <w:szCs w:val="26"/>
        </w:rPr>
      </w:pPr>
      <w:r w:rsidRPr="00EE1CDB">
        <w:rPr>
          <w:color w:val="000000"/>
        </w:rPr>
        <w:t>Prezes Izby przekazuje skargę wraz z aktami postępowania odwoławczego do sądu zamówień publicznych w terminie 7 dni od dnia jej otrzymania.</w:t>
      </w:r>
    </w:p>
    <w:p w14:paraId="6684BFAA" w14:textId="77777777" w:rsidR="009C3084" w:rsidRPr="00440AF1" w:rsidRDefault="009C3084" w:rsidP="009C3084">
      <w:pPr>
        <w:tabs>
          <w:tab w:val="left" w:pos="426"/>
        </w:tabs>
        <w:suppressAutoHyphens/>
        <w:spacing w:line="360" w:lineRule="auto"/>
        <w:ind w:left="426"/>
        <w:jc w:val="both"/>
        <w:rPr>
          <w:color w:val="000000"/>
          <w:sz w:val="26"/>
          <w:szCs w:val="26"/>
        </w:rPr>
      </w:pPr>
    </w:p>
    <w:p w14:paraId="1AD6F112" w14:textId="77777777" w:rsidR="00F71A8E" w:rsidRPr="00BA6E1A" w:rsidRDefault="001669C5" w:rsidP="001669C5">
      <w:pPr>
        <w:pStyle w:val="Teksttreci40"/>
        <w:pBdr>
          <w:bottom w:val="double" w:sz="4" w:space="1" w:color="auto"/>
        </w:pBdr>
        <w:shd w:val="clear" w:color="auto" w:fill="DAEEF3"/>
        <w:spacing w:before="120" w:after="40" w:line="360" w:lineRule="auto"/>
        <w:ind w:right="23" w:firstLine="0"/>
        <w:rPr>
          <w:rFonts w:ascii="Times New Roman" w:hAnsi="Times New Roman" w:cs="Times New Roman"/>
          <w:b/>
          <w:color w:val="000000"/>
          <w:sz w:val="26"/>
          <w:szCs w:val="26"/>
        </w:rPr>
      </w:pPr>
      <w:r w:rsidRPr="00BA6E1A">
        <w:rPr>
          <w:rFonts w:ascii="Times New Roman" w:hAnsi="Times New Roman" w:cs="Times New Roman"/>
          <w:b/>
          <w:color w:val="000000"/>
          <w:sz w:val="26"/>
          <w:szCs w:val="26"/>
        </w:rPr>
        <w:t>XX</w:t>
      </w:r>
      <w:r w:rsidR="00F72461" w:rsidRPr="00BA6E1A">
        <w:rPr>
          <w:rFonts w:ascii="Times New Roman" w:hAnsi="Times New Roman" w:cs="Times New Roman"/>
          <w:b/>
          <w:color w:val="000000"/>
          <w:sz w:val="26"/>
          <w:szCs w:val="26"/>
        </w:rPr>
        <w:t>I</w:t>
      </w:r>
      <w:r w:rsidRPr="00BA6E1A">
        <w:rPr>
          <w:rFonts w:ascii="Times New Roman" w:hAnsi="Times New Roman" w:cs="Times New Roman"/>
          <w:b/>
          <w:color w:val="000000"/>
          <w:sz w:val="26"/>
          <w:szCs w:val="26"/>
        </w:rPr>
        <w:t>V.</w:t>
      </w:r>
      <w:r w:rsidR="005B5095" w:rsidRPr="00BA6E1A">
        <w:rPr>
          <w:rFonts w:ascii="Times New Roman" w:hAnsi="Times New Roman" w:cs="Times New Roman"/>
          <w:b/>
          <w:color w:val="000000"/>
          <w:sz w:val="26"/>
          <w:szCs w:val="26"/>
        </w:rPr>
        <w:t>WYKAZ ZAŁĄCZNIKÓW DO SWZ</w:t>
      </w:r>
    </w:p>
    <w:p w14:paraId="42EB0D2A" w14:textId="42A521C1" w:rsidR="00E10448" w:rsidRPr="00770D8D" w:rsidRDefault="00E10448" w:rsidP="009C3084">
      <w:pPr>
        <w:spacing w:line="360" w:lineRule="auto"/>
        <w:jc w:val="both"/>
        <w:rPr>
          <w:color w:val="000000"/>
        </w:rPr>
      </w:pPr>
      <w:r w:rsidRPr="00770D8D">
        <w:rPr>
          <w:color w:val="000000"/>
        </w:rPr>
        <w:t>Załącznik nr 1</w:t>
      </w:r>
      <w:r w:rsidR="003F1ED1">
        <w:rPr>
          <w:color w:val="000000"/>
        </w:rPr>
        <w:t xml:space="preserve"> –</w:t>
      </w:r>
      <w:r w:rsidRPr="00770D8D">
        <w:rPr>
          <w:color w:val="000000"/>
        </w:rPr>
        <w:t xml:space="preserve"> Formularz Ofertowy</w:t>
      </w:r>
    </w:p>
    <w:p w14:paraId="4E64E4FD" w14:textId="7179CC48" w:rsidR="00E10448" w:rsidRDefault="00E10448" w:rsidP="009C3084">
      <w:pPr>
        <w:spacing w:line="360" w:lineRule="auto"/>
        <w:jc w:val="both"/>
        <w:rPr>
          <w:color w:val="000000"/>
        </w:rPr>
      </w:pPr>
      <w:r w:rsidRPr="00770D8D">
        <w:rPr>
          <w:color w:val="000000"/>
        </w:rPr>
        <w:t xml:space="preserve">Załącznik nr 2 </w:t>
      </w:r>
      <w:r w:rsidR="003F1ED1">
        <w:rPr>
          <w:color w:val="000000"/>
        </w:rPr>
        <w:t xml:space="preserve">– </w:t>
      </w:r>
      <w:r w:rsidRPr="00770D8D">
        <w:rPr>
          <w:color w:val="000000"/>
        </w:rPr>
        <w:t>Oświadczenie o braku podstaw do wykluczenia i o spełnianiu warunków udziału w postępowaniu</w:t>
      </w:r>
    </w:p>
    <w:p w14:paraId="268D1A03" w14:textId="2393F241" w:rsidR="00975010" w:rsidRPr="00770D8D" w:rsidRDefault="00975010" w:rsidP="009C3084">
      <w:pPr>
        <w:spacing w:line="360" w:lineRule="auto"/>
        <w:jc w:val="both"/>
        <w:rPr>
          <w:color w:val="000000"/>
        </w:rPr>
      </w:pPr>
      <w:r w:rsidRPr="0002264B">
        <w:rPr>
          <w:color w:val="000000"/>
        </w:rPr>
        <w:t xml:space="preserve">Załącznik nr 3 </w:t>
      </w:r>
      <w:r w:rsidR="00EC4D52" w:rsidRPr="0002264B">
        <w:rPr>
          <w:color w:val="000000"/>
        </w:rPr>
        <w:t>–</w:t>
      </w:r>
      <w:r w:rsidR="006E0909" w:rsidRPr="0002264B">
        <w:rPr>
          <w:color w:val="000000"/>
        </w:rPr>
        <w:t xml:space="preserve"> </w:t>
      </w:r>
      <w:r w:rsidR="00747994">
        <w:rPr>
          <w:color w:val="000000"/>
        </w:rPr>
        <w:t>Wykaz usług</w:t>
      </w:r>
    </w:p>
    <w:p w14:paraId="2DF47172" w14:textId="7D451D74" w:rsidR="00E10448" w:rsidRPr="00770D8D" w:rsidRDefault="00E10448" w:rsidP="009C3084">
      <w:pPr>
        <w:suppressAutoHyphens/>
        <w:spacing w:line="360" w:lineRule="auto"/>
        <w:jc w:val="both"/>
        <w:rPr>
          <w:color w:val="000000"/>
        </w:rPr>
      </w:pPr>
      <w:r w:rsidRPr="00770D8D">
        <w:rPr>
          <w:color w:val="000000"/>
        </w:rPr>
        <w:t xml:space="preserve">Załącznik nr 4 </w:t>
      </w:r>
      <w:r w:rsidR="003F1ED1">
        <w:rPr>
          <w:color w:val="000000"/>
        </w:rPr>
        <w:t xml:space="preserve">– </w:t>
      </w:r>
      <w:r w:rsidRPr="00770D8D">
        <w:rPr>
          <w:color w:val="000000"/>
        </w:rPr>
        <w:t xml:space="preserve">Wykaz </w:t>
      </w:r>
      <w:r w:rsidR="00747994">
        <w:rPr>
          <w:color w:val="000000"/>
        </w:rPr>
        <w:t>sprzętu</w:t>
      </w:r>
    </w:p>
    <w:p w14:paraId="15B0ECBF" w14:textId="55052E6F" w:rsidR="00E10448" w:rsidRDefault="00E10448" w:rsidP="009C3084">
      <w:pPr>
        <w:suppressAutoHyphens/>
        <w:spacing w:line="360" w:lineRule="auto"/>
        <w:jc w:val="both"/>
        <w:rPr>
          <w:color w:val="000000"/>
        </w:rPr>
      </w:pPr>
      <w:r w:rsidRPr="00770D8D">
        <w:rPr>
          <w:color w:val="000000"/>
        </w:rPr>
        <w:t>Załącznik nr 5</w:t>
      </w:r>
      <w:r w:rsidR="00D40034">
        <w:rPr>
          <w:color w:val="000000"/>
        </w:rPr>
        <w:t>a</w:t>
      </w:r>
      <w:r w:rsidRPr="00770D8D">
        <w:rPr>
          <w:color w:val="000000"/>
        </w:rPr>
        <w:t xml:space="preserve"> </w:t>
      </w:r>
      <w:r w:rsidR="003F1ED1">
        <w:rPr>
          <w:color w:val="000000"/>
        </w:rPr>
        <w:t xml:space="preserve">– </w:t>
      </w:r>
      <w:r w:rsidRPr="00770D8D">
        <w:rPr>
          <w:color w:val="000000"/>
        </w:rPr>
        <w:t>Wzór umowy</w:t>
      </w:r>
      <w:r w:rsidR="00D40034">
        <w:rPr>
          <w:color w:val="000000"/>
        </w:rPr>
        <w:t xml:space="preserve"> dla Części nr 1</w:t>
      </w:r>
    </w:p>
    <w:p w14:paraId="3F062DFB" w14:textId="3B40E68B" w:rsidR="00D40034" w:rsidRDefault="00D40034" w:rsidP="00D40034">
      <w:pPr>
        <w:suppressAutoHyphens/>
        <w:spacing w:line="360" w:lineRule="auto"/>
        <w:jc w:val="both"/>
        <w:rPr>
          <w:color w:val="000000"/>
        </w:rPr>
      </w:pPr>
      <w:r w:rsidRPr="00770D8D">
        <w:rPr>
          <w:color w:val="000000"/>
        </w:rPr>
        <w:t>Załącznik nr 5</w:t>
      </w:r>
      <w:r>
        <w:rPr>
          <w:color w:val="000000"/>
        </w:rPr>
        <w:t>b</w:t>
      </w:r>
      <w:r w:rsidRPr="00770D8D">
        <w:rPr>
          <w:color w:val="000000"/>
        </w:rPr>
        <w:t xml:space="preserve"> </w:t>
      </w:r>
      <w:r>
        <w:rPr>
          <w:color w:val="000000"/>
        </w:rPr>
        <w:t xml:space="preserve">– </w:t>
      </w:r>
      <w:r w:rsidRPr="00770D8D">
        <w:rPr>
          <w:color w:val="000000"/>
        </w:rPr>
        <w:t>Wzór umowy</w:t>
      </w:r>
      <w:r>
        <w:rPr>
          <w:color w:val="000000"/>
        </w:rPr>
        <w:t xml:space="preserve"> dla Części nr 2</w:t>
      </w:r>
    </w:p>
    <w:p w14:paraId="5695F98A" w14:textId="05E396D1" w:rsidR="00E10448" w:rsidRPr="00770D8D" w:rsidRDefault="00E10448" w:rsidP="009C3084">
      <w:pPr>
        <w:suppressAutoHyphens/>
        <w:spacing w:line="360" w:lineRule="auto"/>
        <w:jc w:val="both"/>
        <w:rPr>
          <w:color w:val="000000"/>
        </w:rPr>
      </w:pPr>
      <w:r w:rsidRPr="006E1D8D">
        <w:rPr>
          <w:color w:val="000000"/>
        </w:rPr>
        <w:t xml:space="preserve">Załącznik nr 6 </w:t>
      </w:r>
      <w:r w:rsidR="003B2A9A" w:rsidRPr="006E1D8D">
        <w:rPr>
          <w:color w:val="000000"/>
        </w:rPr>
        <w:t>–</w:t>
      </w:r>
      <w:r w:rsidR="0002329D" w:rsidRPr="006E1D8D">
        <w:rPr>
          <w:color w:val="000000"/>
        </w:rPr>
        <w:t xml:space="preserve"> </w:t>
      </w:r>
      <w:r w:rsidRPr="00770D8D">
        <w:rPr>
          <w:color w:val="000000"/>
        </w:rPr>
        <w:t>Oświadczenie o przynależności do grupy kapitałowej</w:t>
      </w:r>
    </w:p>
    <w:p w14:paraId="529316E5" w14:textId="147A3EBF" w:rsidR="00185090" w:rsidRPr="00770D8D" w:rsidRDefault="00185090" w:rsidP="009C3084">
      <w:pPr>
        <w:suppressAutoHyphens/>
        <w:spacing w:line="360" w:lineRule="auto"/>
        <w:jc w:val="both"/>
        <w:rPr>
          <w:color w:val="000000"/>
        </w:rPr>
      </w:pPr>
      <w:r w:rsidRPr="00770D8D">
        <w:rPr>
          <w:color w:val="000000"/>
        </w:rPr>
        <w:t xml:space="preserve">Załącznik nr </w:t>
      </w:r>
      <w:r w:rsidR="00747994">
        <w:rPr>
          <w:color w:val="000000"/>
        </w:rPr>
        <w:t>7</w:t>
      </w:r>
      <w:r w:rsidRPr="00770D8D">
        <w:rPr>
          <w:color w:val="000000"/>
        </w:rPr>
        <w:t xml:space="preserve"> – Oświadczenie o aktualności informacji</w:t>
      </w:r>
    </w:p>
    <w:p w14:paraId="6FE24161" w14:textId="30BBAC5B" w:rsidR="0004673E" w:rsidRPr="00770D8D" w:rsidRDefault="0004673E" w:rsidP="009C3084">
      <w:pPr>
        <w:suppressAutoHyphens/>
        <w:spacing w:line="360" w:lineRule="auto"/>
        <w:jc w:val="both"/>
        <w:rPr>
          <w:color w:val="000000"/>
        </w:rPr>
      </w:pPr>
      <w:r w:rsidRPr="00770D8D">
        <w:rPr>
          <w:color w:val="000000"/>
        </w:rPr>
        <w:t xml:space="preserve">Załącznik nr </w:t>
      </w:r>
      <w:r w:rsidR="00747994">
        <w:rPr>
          <w:color w:val="000000"/>
        </w:rPr>
        <w:t>8</w:t>
      </w:r>
      <w:r w:rsidRPr="00770D8D">
        <w:rPr>
          <w:color w:val="000000"/>
        </w:rPr>
        <w:t xml:space="preserve"> – Oświadczenie z art. 117 ust</w:t>
      </w:r>
      <w:r w:rsidR="003F1ED1">
        <w:rPr>
          <w:color w:val="000000"/>
        </w:rPr>
        <w:t>.</w:t>
      </w:r>
      <w:r w:rsidRPr="00770D8D">
        <w:rPr>
          <w:color w:val="000000"/>
        </w:rPr>
        <w:t xml:space="preserve"> 4 </w:t>
      </w:r>
      <w:r w:rsidR="00EE62AC">
        <w:rPr>
          <w:color w:val="000000"/>
        </w:rPr>
        <w:t xml:space="preserve">ustawy </w:t>
      </w:r>
      <w:proofErr w:type="spellStart"/>
      <w:r w:rsidR="00EE62AC">
        <w:rPr>
          <w:color w:val="000000"/>
        </w:rPr>
        <w:t>Pzp</w:t>
      </w:r>
      <w:proofErr w:type="spellEnd"/>
    </w:p>
    <w:p w14:paraId="55F31F8C" w14:textId="6CDEAB93" w:rsidR="00C939CB" w:rsidRDefault="00C939CB" w:rsidP="009C3084">
      <w:pPr>
        <w:suppressAutoHyphens/>
        <w:spacing w:line="360" w:lineRule="auto"/>
        <w:jc w:val="both"/>
        <w:rPr>
          <w:color w:val="000000"/>
        </w:rPr>
      </w:pPr>
      <w:r w:rsidRPr="00770D8D">
        <w:rPr>
          <w:color w:val="000000"/>
        </w:rPr>
        <w:t xml:space="preserve">Załącznik nr </w:t>
      </w:r>
      <w:r w:rsidR="00747994">
        <w:rPr>
          <w:color w:val="000000"/>
        </w:rPr>
        <w:t>9</w:t>
      </w:r>
      <w:r w:rsidR="003F1ED1">
        <w:rPr>
          <w:color w:val="000000"/>
        </w:rPr>
        <w:t xml:space="preserve"> –</w:t>
      </w:r>
      <w:r w:rsidRPr="00770D8D">
        <w:rPr>
          <w:color w:val="000000"/>
        </w:rPr>
        <w:t xml:space="preserve"> Oświadcz</w:t>
      </w:r>
      <w:r w:rsidR="003F1ED1">
        <w:rPr>
          <w:color w:val="000000"/>
        </w:rPr>
        <w:t>e</w:t>
      </w:r>
      <w:r w:rsidRPr="00770D8D">
        <w:rPr>
          <w:color w:val="000000"/>
        </w:rPr>
        <w:t xml:space="preserve">nie podmiotu udostępniającego </w:t>
      </w:r>
      <w:r w:rsidR="0032037E">
        <w:rPr>
          <w:color w:val="000000"/>
        </w:rPr>
        <w:t xml:space="preserve">zasoby </w:t>
      </w:r>
      <w:r w:rsidR="0032037E" w:rsidRPr="0032037E">
        <w:rPr>
          <w:color w:val="000000"/>
        </w:rPr>
        <w:t>dotyczące przesłanek wykluczenia</w:t>
      </w:r>
    </w:p>
    <w:p w14:paraId="019E8DCD" w14:textId="1D684094" w:rsidR="00D93877" w:rsidRDefault="00D93877" w:rsidP="009C3084">
      <w:pPr>
        <w:suppressAutoHyphens/>
        <w:spacing w:line="360" w:lineRule="auto"/>
        <w:jc w:val="both"/>
        <w:rPr>
          <w:color w:val="000000"/>
        </w:rPr>
      </w:pPr>
      <w:r w:rsidRPr="00D93877">
        <w:rPr>
          <w:color w:val="000000"/>
        </w:rPr>
        <w:t>Załącznik nr 1</w:t>
      </w:r>
      <w:r w:rsidR="00747994">
        <w:rPr>
          <w:color w:val="000000"/>
        </w:rPr>
        <w:t>0</w:t>
      </w:r>
      <w:r w:rsidRPr="00D93877">
        <w:rPr>
          <w:color w:val="000000"/>
        </w:rPr>
        <w:t xml:space="preserve"> – </w:t>
      </w:r>
      <w:r>
        <w:rPr>
          <w:color w:val="000000"/>
        </w:rPr>
        <w:t>Z</w:t>
      </w:r>
      <w:r w:rsidRPr="00D93877">
        <w:rPr>
          <w:color w:val="000000"/>
        </w:rPr>
        <w:t>obowiązanie podmiotu udostępniającego zasob</w:t>
      </w:r>
      <w:r>
        <w:rPr>
          <w:color w:val="000000"/>
        </w:rPr>
        <w:t>y</w:t>
      </w:r>
    </w:p>
    <w:p w14:paraId="61583E13" w14:textId="201303D1" w:rsidR="004067FD" w:rsidRDefault="004067FD" w:rsidP="004067FD">
      <w:pPr>
        <w:suppressAutoHyphens/>
        <w:spacing w:line="360" w:lineRule="auto"/>
        <w:jc w:val="both"/>
        <w:rPr>
          <w:color w:val="000000"/>
        </w:rPr>
      </w:pPr>
      <w:r w:rsidRPr="00E51909">
        <w:rPr>
          <w:color w:val="000000"/>
        </w:rPr>
        <w:t>Załącznik nr 1</w:t>
      </w:r>
      <w:r w:rsidR="00747994" w:rsidRPr="00E51909">
        <w:rPr>
          <w:color w:val="000000"/>
        </w:rPr>
        <w:t>1</w:t>
      </w:r>
      <w:r w:rsidRPr="00E51909">
        <w:rPr>
          <w:color w:val="000000"/>
        </w:rPr>
        <w:t xml:space="preserve"> – </w:t>
      </w:r>
      <w:r w:rsidR="00747994" w:rsidRPr="00E51909">
        <w:rPr>
          <w:color w:val="000000"/>
        </w:rPr>
        <w:t>Opis przedmiotu zamówienia</w:t>
      </w:r>
    </w:p>
    <w:p w14:paraId="4E8CFC3F" w14:textId="77777777" w:rsidR="00113488" w:rsidRDefault="00113488" w:rsidP="008B0DF4">
      <w:pPr>
        <w:ind w:left="6480"/>
        <w:jc w:val="both"/>
        <w:rPr>
          <w:b/>
          <w:color w:val="000000"/>
          <w:lang w:eastAsia="en-US"/>
        </w:rPr>
      </w:pPr>
    </w:p>
    <w:p w14:paraId="0A23566A" w14:textId="77777777" w:rsidR="00113488" w:rsidRDefault="00113488" w:rsidP="008B0DF4">
      <w:pPr>
        <w:ind w:left="6480"/>
        <w:jc w:val="both"/>
        <w:rPr>
          <w:b/>
          <w:color w:val="000000"/>
          <w:lang w:eastAsia="en-US"/>
        </w:rPr>
      </w:pPr>
    </w:p>
    <w:p w14:paraId="38DE2239" w14:textId="77777777" w:rsidR="00800233" w:rsidRDefault="00800233" w:rsidP="008B0DF4">
      <w:pPr>
        <w:ind w:left="6480"/>
        <w:jc w:val="both"/>
        <w:rPr>
          <w:b/>
          <w:color w:val="000000"/>
          <w:lang w:eastAsia="en-US"/>
        </w:rPr>
      </w:pPr>
    </w:p>
    <w:p w14:paraId="2386A3EB" w14:textId="77777777" w:rsidR="00800233" w:rsidRDefault="00800233" w:rsidP="008B0DF4">
      <w:pPr>
        <w:ind w:left="6480"/>
        <w:jc w:val="both"/>
        <w:rPr>
          <w:b/>
          <w:color w:val="000000"/>
          <w:lang w:eastAsia="en-US"/>
        </w:rPr>
      </w:pPr>
    </w:p>
    <w:p w14:paraId="0540BB40" w14:textId="77777777" w:rsidR="00800233" w:rsidRDefault="00800233" w:rsidP="008B0DF4">
      <w:pPr>
        <w:ind w:left="6480"/>
        <w:jc w:val="both"/>
        <w:rPr>
          <w:b/>
          <w:color w:val="000000"/>
          <w:lang w:eastAsia="en-US"/>
        </w:rPr>
      </w:pPr>
    </w:p>
    <w:p w14:paraId="31A094EA" w14:textId="77777777" w:rsidR="00800233" w:rsidRDefault="00800233" w:rsidP="008B0DF4">
      <w:pPr>
        <w:ind w:left="6480"/>
        <w:jc w:val="both"/>
        <w:rPr>
          <w:b/>
          <w:color w:val="000000"/>
          <w:lang w:eastAsia="en-US"/>
        </w:rPr>
      </w:pPr>
    </w:p>
    <w:p w14:paraId="0653A768" w14:textId="77777777" w:rsidR="00800233" w:rsidRDefault="00800233" w:rsidP="008B0DF4">
      <w:pPr>
        <w:ind w:left="6480"/>
        <w:jc w:val="both"/>
        <w:rPr>
          <w:b/>
          <w:color w:val="000000"/>
          <w:lang w:eastAsia="en-US"/>
        </w:rPr>
      </w:pPr>
    </w:p>
    <w:p w14:paraId="7C1AC367" w14:textId="77777777" w:rsidR="00800233" w:rsidRDefault="00800233" w:rsidP="008B0DF4">
      <w:pPr>
        <w:ind w:left="6480"/>
        <w:jc w:val="both"/>
        <w:rPr>
          <w:b/>
          <w:color w:val="000000"/>
          <w:lang w:eastAsia="en-US"/>
        </w:rPr>
      </w:pPr>
    </w:p>
    <w:p w14:paraId="5A1E73D7" w14:textId="77777777" w:rsidR="00800233" w:rsidRDefault="00800233" w:rsidP="008B0DF4">
      <w:pPr>
        <w:ind w:left="6480"/>
        <w:jc w:val="both"/>
        <w:rPr>
          <w:b/>
          <w:color w:val="000000"/>
          <w:lang w:eastAsia="en-US"/>
        </w:rPr>
      </w:pPr>
    </w:p>
    <w:p w14:paraId="350AEBE8" w14:textId="77777777" w:rsidR="00800233" w:rsidRDefault="00800233" w:rsidP="008B0DF4">
      <w:pPr>
        <w:ind w:left="6480"/>
        <w:jc w:val="both"/>
        <w:rPr>
          <w:b/>
          <w:color w:val="000000"/>
          <w:lang w:eastAsia="en-US"/>
        </w:rPr>
      </w:pPr>
    </w:p>
    <w:p w14:paraId="148A9AF7" w14:textId="77777777" w:rsidR="00800233" w:rsidRDefault="00800233" w:rsidP="008B0DF4">
      <w:pPr>
        <w:ind w:left="6480"/>
        <w:jc w:val="both"/>
        <w:rPr>
          <w:b/>
          <w:color w:val="000000"/>
          <w:lang w:eastAsia="en-US"/>
        </w:rPr>
      </w:pPr>
    </w:p>
    <w:p w14:paraId="3A5CCAB3" w14:textId="77777777" w:rsidR="00800233" w:rsidRDefault="00800233" w:rsidP="008B0DF4">
      <w:pPr>
        <w:ind w:left="6480"/>
        <w:jc w:val="both"/>
        <w:rPr>
          <w:b/>
          <w:color w:val="000000"/>
          <w:lang w:eastAsia="en-US"/>
        </w:rPr>
      </w:pPr>
    </w:p>
    <w:p w14:paraId="6472BF75" w14:textId="77777777" w:rsidR="00800233" w:rsidRDefault="00800233" w:rsidP="008B0DF4">
      <w:pPr>
        <w:ind w:left="6480"/>
        <w:jc w:val="both"/>
        <w:rPr>
          <w:b/>
          <w:color w:val="000000"/>
          <w:lang w:eastAsia="en-US"/>
        </w:rPr>
      </w:pPr>
    </w:p>
    <w:p w14:paraId="09E946BA" w14:textId="14D903C8" w:rsidR="00F71A8E" w:rsidRPr="008B0DF4" w:rsidRDefault="00F71A8E" w:rsidP="008B0DF4">
      <w:pPr>
        <w:ind w:left="6480"/>
        <w:jc w:val="both"/>
        <w:rPr>
          <w:b/>
          <w:color w:val="000000"/>
          <w:lang w:eastAsia="en-US"/>
        </w:rPr>
      </w:pPr>
      <w:r w:rsidRPr="008B0DF4">
        <w:rPr>
          <w:b/>
          <w:color w:val="000000"/>
          <w:lang w:eastAsia="en-US"/>
        </w:rPr>
        <w:lastRenderedPageBreak/>
        <w:t>Załącznik nr 1</w:t>
      </w:r>
      <w:r w:rsidR="008B0DF4" w:rsidRPr="008B0DF4">
        <w:rPr>
          <w:b/>
          <w:color w:val="000000"/>
          <w:lang w:eastAsia="en-US"/>
        </w:rPr>
        <w:t xml:space="preserve"> do SWZ</w:t>
      </w:r>
    </w:p>
    <w:p w14:paraId="3AD58B20" w14:textId="77777777" w:rsidR="00E3554A" w:rsidRPr="008B0DF4" w:rsidRDefault="00E3554A" w:rsidP="00F552AD">
      <w:pPr>
        <w:rPr>
          <w:b/>
          <w:color w:val="000000"/>
        </w:rPr>
      </w:pPr>
    </w:p>
    <w:p w14:paraId="2D471BD9" w14:textId="4A223842" w:rsidR="00F71A8E" w:rsidRPr="00EE62AC" w:rsidRDefault="00EE62AC" w:rsidP="00F552AD">
      <w:pPr>
        <w:pBdr>
          <w:top w:val="single" w:sz="12" w:space="1" w:color="auto" w:shadow="1"/>
          <w:left w:val="single" w:sz="12" w:space="0" w:color="auto" w:shadow="1"/>
          <w:bottom w:val="single" w:sz="12" w:space="1" w:color="auto" w:shadow="1"/>
          <w:right w:val="single" w:sz="12" w:space="4" w:color="auto" w:shadow="1"/>
        </w:pBdr>
        <w:tabs>
          <w:tab w:val="left" w:pos="1418"/>
          <w:tab w:val="left" w:pos="3261"/>
          <w:tab w:val="left" w:pos="3544"/>
        </w:tabs>
        <w:jc w:val="center"/>
        <w:rPr>
          <w:b/>
          <w:color w:val="000000"/>
        </w:rPr>
      </w:pPr>
      <w:r w:rsidRPr="00EE62AC">
        <w:rPr>
          <w:b/>
          <w:color w:val="000000"/>
        </w:rPr>
        <w:t>FORMULARZ OFERTOWY</w:t>
      </w:r>
    </w:p>
    <w:p w14:paraId="1C0429C7" w14:textId="77777777" w:rsidR="00F71A8E" w:rsidRPr="008B0DF4" w:rsidRDefault="00F71A8E" w:rsidP="00F552AD">
      <w:pPr>
        <w:ind w:left="-180"/>
        <w:jc w:val="both"/>
        <w:rPr>
          <w:b/>
          <w:color w:val="000000"/>
        </w:rPr>
      </w:pPr>
      <w:r w:rsidRPr="008B0DF4">
        <w:rPr>
          <w:b/>
          <w:color w:val="000000"/>
        </w:rPr>
        <w:tab/>
      </w:r>
      <w:r w:rsidRPr="008B0DF4">
        <w:rPr>
          <w:b/>
          <w:color w:val="000000"/>
        </w:rPr>
        <w:tab/>
      </w:r>
    </w:p>
    <w:p w14:paraId="78CC15BC" w14:textId="12E397EE" w:rsidR="00AE518B" w:rsidRDefault="00F71A8E" w:rsidP="00AE518B">
      <w:pPr>
        <w:spacing w:line="360" w:lineRule="auto"/>
        <w:jc w:val="center"/>
        <w:rPr>
          <w:color w:val="000000" w:themeColor="text1"/>
        </w:rPr>
      </w:pPr>
      <w:r w:rsidRPr="008B0DF4">
        <w:rPr>
          <w:color w:val="000000" w:themeColor="text1"/>
        </w:rPr>
        <w:t xml:space="preserve">w postępowaniu w sprawie udzielenia zamówienia publicznego prowadzonym w trybie </w:t>
      </w:r>
      <w:r w:rsidR="009E1A33" w:rsidRPr="008B0DF4">
        <w:rPr>
          <w:color w:val="000000" w:themeColor="text1"/>
        </w:rPr>
        <w:t>podstawowym</w:t>
      </w:r>
      <w:r w:rsidR="000110A6" w:rsidRPr="008B0DF4">
        <w:rPr>
          <w:color w:val="000000" w:themeColor="text1"/>
        </w:rPr>
        <w:t xml:space="preserve"> </w:t>
      </w:r>
      <w:r w:rsidR="009E72A8" w:rsidRPr="008B0DF4">
        <w:rPr>
          <w:color w:val="000000" w:themeColor="text1"/>
        </w:rPr>
        <w:t>bez</w:t>
      </w:r>
      <w:r w:rsidR="000110A6" w:rsidRPr="008B0DF4">
        <w:rPr>
          <w:color w:val="000000" w:themeColor="text1"/>
        </w:rPr>
        <w:t xml:space="preserve"> negocjacji </w:t>
      </w:r>
      <w:r w:rsidRPr="00AE518B">
        <w:rPr>
          <w:color w:val="000000" w:themeColor="text1"/>
        </w:rPr>
        <w:t>pn.</w:t>
      </w:r>
      <w:r w:rsidRPr="00EE62AC">
        <w:rPr>
          <w:b/>
          <w:bCs/>
          <w:color w:val="000000" w:themeColor="text1"/>
        </w:rPr>
        <w:t xml:space="preserve"> </w:t>
      </w:r>
      <w:r w:rsidR="004F1C97" w:rsidRPr="00EE62AC">
        <w:rPr>
          <w:b/>
          <w:bCs/>
          <w:color w:val="000000" w:themeColor="text1"/>
        </w:rPr>
        <w:t>„</w:t>
      </w:r>
      <w:r w:rsidR="00747994" w:rsidRPr="0007508B">
        <w:rPr>
          <w:b/>
        </w:rPr>
        <w:t xml:space="preserve">Zimowe utrzymanie dróg </w:t>
      </w:r>
      <w:r w:rsidR="00F05C70">
        <w:rPr>
          <w:b/>
        </w:rPr>
        <w:t xml:space="preserve">na terenie </w:t>
      </w:r>
      <w:r w:rsidR="00747994" w:rsidRPr="0007508B">
        <w:rPr>
          <w:b/>
        </w:rPr>
        <w:t>Gminy Stara Kamienica w sezonie 202</w:t>
      </w:r>
      <w:r w:rsidR="00747994">
        <w:rPr>
          <w:b/>
        </w:rPr>
        <w:t>6</w:t>
      </w:r>
      <w:r w:rsidR="00747994" w:rsidRPr="0007508B">
        <w:rPr>
          <w:b/>
        </w:rPr>
        <w:t>/202</w:t>
      </w:r>
      <w:r w:rsidR="00747994">
        <w:rPr>
          <w:b/>
        </w:rPr>
        <w:t>7</w:t>
      </w:r>
      <w:r w:rsidR="00AA023D" w:rsidRPr="00EE62AC">
        <w:rPr>
          <w:b/>
          <w:bCs/>
          <w:color w:val="000000" w:themeColor="text1"/>
        </w:rPr>
        <w:t>”</w:t>
      </w:r>
      <w:r w:rsidR="000F1961" w:rsidRPr="00EE62AC">
        <w:rPr>
          <w:b/>
          <w:bCs/>
          <w:color w:val="000000" w:themeColor="text1"/>
        </w:rPr>
        <w:t xml:space="preserve">, nr postępowania </w:t>
      </w:r>
      <w:r w:rsidR="00A559CD" w:rsidRPr="00EE62AC">
        <w:rPr>
          <w:b/>
          <w:bCs/>
          <w:color w:val="000000" w:themeColor="text1"/>
        </w:rPr>
        <w:t>RRG.ZP.</w:t>
      </w:r>
      <w:r w:rsidR="00A559CD" w:rsidRPr="006F3520">
        <w:rPr>
          <w:b/>
          <w:bCs/>
          <w:color w:val="000000" w:themeColor="text1"/>
        </w:rPr>
        <w:t>271.</w:t>
      </w:r>
      <w:r w:rsidR="00747994">
        <w:rPr>
          <w:b/>
          <w:bCs/>
          <w:color w:val="000000" w:themeColor="text1"/>
        </w:rPr>
        <w:t>1</w:t>
      </w:r>
      <w:r w:rsidR="00800233">
        <w:rPr>
          <w:b/>
          <w:bCs/>
          <w:color w:val="000000" w:themeColor="text1"/>
        </w:rPr>
        <w:t>3</w:t>
      </w:r>
      <w:r w:rsidR="00A559CD" w:rsidRPr="006F3520">
        <w:rPr>
          <w:b/>
          <w:bCs/>
          <w:color w:val="000000" w:themeColor="text1"/>
        </w:rPr>
        <w:t>.2026</w:t>
      </w:r>
    </w:p>
    <w:p w14:paraId="36E12301" w14:textId="77777777" w:rsidR="00BD13D8" w:rsidRDefault="00BD13D8" w:rsidP="00BD13D8">
      <w:pPr>
        <w:jc w:val="both"/>
        <w:rPr>
          <w:color w:val="000000" w:themeColor="text1"/>
        </w:rPr>
      </w:pPr>
    </w:p>
    <w:p w14:paraId="272390EF" w14:textId="6931CF0D" w:rsidR="00AE518B" w:rsidRDefault="00AE518B" w:rsidP="00EC4D52">
      <w:pPr>
        <w:spacing w:line="360" w:lineRule="auto"/>
        <w:jc w:val="both"/>
        <w:rPr>
          <w:color w:val="000000" w:themeColor="text1"/>
        </w:rPr>
      </w:pPr>
      <w:r>
        <w:rPr>
          <w:color w:val="000000" w:themeColor="text1"/>
        </w:rPr>
        <w:t>Niniejsza oferta zostaje złożona przez:</w:t>
      </w:r>
    </w:p>
    <w:tbl>
      <w:tblPr>
        <w:tblStyle w:val="TableGrid"/>
        <w:tblW w:w="9346" w:type="dxa"/>
        <w:tblInd w:w="5" w:type="dxa"/>
        <w:tblCellMar>
          <w:top w:w="43" w:type="dxa"/>
          <w:left w:w="70" w:type="dxa"/>
          <w:right w:w="97" w:type="dxa"/>
        </w:tblCellMar>
        <w:tblLook w:val="04A0" w:firstRow="1" w:lastRow="0" w:firstColumn="1" w:lastColumn="0" w:noHBand="0" w:noVBand="1"/>
      </w:tblPr>
      <w:tblGrid>
        <w:gridCol w:w="4350"/>
        <w:gridCol w:w="2282"/>
        <w:gridCol w:w="2714"/>
      </w:tblGrid>
      <w:tr w:rsidR="00AE518B" w:rsidRPr="0035585E" w14:paraId="456C1868" w14:textId="77777777" w:rsidTr="00AB3008">
        <w:trPr>
          <w:trHeight w:val="223"/>
        </w:trPr>
        <w:tc>
          <w:tcPr>
            <w:tcW w:w="4350"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115C1DF0" w14:textId="77777777" w:rsidR="00AE518B" w:rsidRPr="0035585E" w:rsidRDefault="00AE518B" w:rsidP="00AB3008">
            <w:pPr>
              <w:tabs>
                <w:tab w:val="left" w:pos="4802"/>
              </w:tabs>
              <w:spacing w:line="276" w:lineRule="auto"/>
              <w:ind w:left="27"/>
              <w:rPr>
                <w:bCs/>
              </w:rPr>
            </w:pPr>
            <w:r w:rsidRPr="0035585E">
              <w:rPr>
                <w:bCs/>
              </w:rPr>
              <w:t>Nazwa(y) Wykonawcy(ów)</w:t>
            </w:r>
          </w:p>
        </w:tc>
        <w:tc>
          <w:tcPr>
            <w:tcW w:w="2282"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15F527FA" w14:textId="77777777" w:rsidR="00AE518B" w:rsidRPr="0035585E" w:rsidRDefault="00AE518B" w:rsidP="00AB3008">
            <w:pPr>
              <w:tabs>
                <w:tab w:val="left" w:pos="4802"/>
              </w:tabs>
              <w:spacing w:line="276" w:lineRule="auto"/>
              <w:ind w:left="30"/>
              <w:jc w:val="center"/>
              <w:rPr>
                <w:bCs/>
              </w:rPr>
            </w:pPr>
            <w:r w:rsidRPr="0035585E">
              <w:rPr>
                <w:bCs/>
              </w:rPr>
              <w:t>Adres(y) Wykonawcy(ów)</w:t>
            </w:r>
          </w:p>
        </w:tc>
        <w:tc>
          <w:tcPr>
            <w:tcW w:w="2714" w:type="dxa"/>
            <w:tcBorders>
              <w:top w:val="single" w:sz="4" w:space="0" w:color="auto"/>
              <w:left w:val="single" w:sz="4" w:space="0" w:color="auto"/>
              <w:bottom w:val="single" w:sz="4" w:space="0" w:color="auto"/>
              <w:right w:val="single" w:sz="4" w:space="0" w:color="auto"/>
            </w:tcBorders>
            <w:shd w:val="clear" w:color="auto" w:fill="D4D4D4"/>
            <w:vAlign w:val="center"/>
          </w:tcPr>
          <w:p w14:paraId="790B669A" w14:textId="77777777" w:rsidR="00AE518B" w:rsidRPr="0035585E" w:rsidRDefault="00AE518B" w:rsidP="00AB3008">
            <w:pPr>
              <w:tabs>
                <w:tab w:val="left" w:pos="4802"/>
              </w:tabs>
              <w:spacing w:line="276" w:lineRule="auto"/>
              <w:ind w:left="30"/>
              <w:jc w:val="center"/>
              <w:rPr>
                <w:bCs/>
              </w:rPr>
            </w:pPr>
            <w:r w:rsidRPr="0035585E">
              <w:rPr>
                <w:bCs/>
              </w:rPr>
              <w:t>Numer NIP Wykonawcy(ów)</w:t>
            </w:r>
          </w:p>
        </w:tc>
      </w:tr>
      <w:tr w:rsidR="00AE518B" w:rsidRPr="0035585E" w14:paraId="5CB86BF4" w14:textId="77777777" w:rsidTr="00AB3008">
        <w:trPr>
          <w:trHeight w:val="242"/>
        </w:trPr>
        <w:tc>
          <w:tcPr>
            <w:tcW w:w="4350" w:type="dxa"/>
            <w:tcBorders>
              <w:top w:val="single" w:sz="4" w:space="0" w:color="auto"/>
              <w:left w:val="single" w:sz="4" w:space="0" w:color="000000"/>
              <w:bottom w:val="single" w:sz="4" w:space="0" w:color="000000"/>
              <w:right w:val="single" w:sz="4" w:space="0" w:color="000000"/>
            </w:tcBorders>
            <w:hideMark/>
          </w:tcPr>
          <w:p w14:paraId="6C7BFE7D" w14:textId="527AE19E" w:rsidR="00084FF0" w:rsidRDefault="00AE518B" w:rsidP="00AB3008">
            <w:pPr>
              <w:tabs>
                <w:tab w:val="left" w:pos="4802"/>
              </w:tabs>
              <w:spacing w:line="276" w:lineRule="auto"/>
              <w:jc w:val="both"/>
              <w:rPr>
                <w:bCs/>
              </w:rPr>
            </w:pPr>
            <w:r w:rsidRPr="0035585E">
              <w:rPr>
                <w:bCs/>
              </w:rPr>
              <w:t xml:space="preserve">  </w:t>
            </w:r>
          </w:p>
          <w:p w14:paraId="5EF12E5D" w14:textId="77777777" w:rsidR="00AE518B" w:rsidRPr="0035585E" w:rsidRDefault="00AE518B" w:rsidP="00AB3008">
            <w:pPr>
              <w:tabs>
                <w:tab w:val="left" w:pos="4802"/>
              </w:tabs>
              <w:spacing w:line="276" w:lineRule="auto"/>
              <w:jc w:val="both"/>
              <w:rPr>
                <w:bCs/>
              </w:rPr>
            </w:pPr>
          </w:p>
        </w:tc>
        <w:tc>
          <w:tcPr>
            <w:tcW w:w="2282" w:type="dxa"/>
            <w:tcBorders>
              <w:top w:val="single" w:sz="4" w:space="0" w:color="auto"/>
              <w:left w:val="single" w:sz="4" w:space="0" w:color="000000"/>
              <w:bottom w:val="single" w:sz="4" w:space="0" w:color="000000"/>
              <w:right w:val="single" w:sz="4" w:space="0" w:color="000000"/>
            </w:tcBorders>
            <w:hideMark/>
          </w:tcPr>
          <w:p w14:paraId="658C84CB" w14:textId="77777777" w:rsidR="00AE518B" w:rsidRPr="0035585E" w:rsidRDefault="00AE518B" w:rsidP="00AB3008">
            <w:pPr>
              <w:tabs>
                <w:tab w:val="left" w:pos="4802"/>
              </w:tabs>
              <w:spacing w:line="276" w:lineRule="auto"/>
              <w:ind w:left="2"/>
              <w:jc w:val="both"/>
              <w:rPr>
                <w:bCs/>
              </w:rPr>
            </w:pPr>
            <w:r w:rsidRPr="0035585E">
              <w:rPr>
                <w:bCs/>
              </w:rPr>
              <w:t xml:space="preserve"> </w:t>
            </w:r>
          </w:p>
        </w:tc>
        <w:tc>
          <w:tcPr>
            <w:tcW w:w="2714" w:type="dxa"/>
            <w:tcBorders>
              <w:top w:val="single" w:sz="4" w:space="0" w:color="auto"/>
              <w:left w:val="single" w:sz="4" w:space="0" w:color="000000"/>
              <w:bottom w:val="single" w:sz="4" w:space="0" w:color="000000"/>
              <w:right w:val="single" w:sz="4" w:space="0" w:color="000000"/>
            </w:tcBorders>
          </w:tcPr>
          <w:p w14:paraId="5ACF45DF" w14:textId="77777777" w:rsidR="00AE518B" w:rsidRPr="0035585E" w:rsidRDefault="00AE518B" w:rsidP="00AB3008">
            <w:pPr>
              <w:tabs>
                <w:tab w:val="left" w:pos="4802"/>
              </w:tabs>
              <w:spacing w:line="276" w:lineRule="auto"/>
              <w:ind w:left="2"/>
              <w:jc w:val="both"/>
              <w:rPr>
                <w:bCs/>
              </w:rPr>
            </w:pPr>
          </w:p>
        </w:tc>
      </w:tr>
    </w:tbl>
    <w:p w14:paraId="4118BCC3" w14:textId="0090A973" w:rsidR="00AE518B" w:rsidRPr="00BD13D8" w:rsidRDefault="00AE518B" w:rsidP="00AE518B">
      <w:pPr>
        <w:tabs>
          <w:tab w:val="left" w:pos="4802"/>
        </w:tabs>
        <w:spacing w:line="276" w:lineRule="auto"/>
        <w:ind w:left="23" w:right="33"/>
        <w:jc w:val="both"/>
        <w:rPr>
          <w:i/>
          <w:sz w:val="20"/>
          <w:szCs w:val="20"/>
        </w:rPr>
      </w:pPr>
      <w:r w:rsidRPr="00BD13D8">
        <w:rPr>
          <w:i/>
          <w:sz w:val="20"/>
          <w:szCs w:val="20"/>
        </w:rPr>
        <w:t>(w przypadku składania oferty przez podmioty występujące wspólnie podać nazwy(firmy) i dokładne adresy wszystkich wspólników spółki cywilnej lub członków konsorcjum)</w:t>
      </w:r>
    </w:p>
    <w:p w14:paraId="4F3B085A" w14:textId="77777777" w:rsidR="00AE518B" w:rsidRPr="0035585E" w:rsidRDefault="00AE518B" w:rsidP="00AE518B">
      <w:pPr>
        <w:tabs>
          <w:tab w:val="left" w:pos="4802"/>
        </w:tabs>
        <w:spacing w:line="276" w:lineRule="auto"/>
        <w:ind w:left="23" w:right="33"/>
        <w:jc w:val="both"/>
      </w:pPr>
    </w:p>
    <w:p w14:paraId="277E353F" w14:textId="77777777" w:rsidR="00AE518B" w:rsidRPr="0035585E" w:rsidRDefault="00AE518B" w:rsidP="00AE518B">
      <w:pPr>
        <w:tabs>
          <w:tab w:val="left" w:pos="4802"/>
        </w:tabs>
        <w:ind w:left="-15" w:right="3543"/>
        <w:rPr>
          <w:bCs/>
        </w:rPr>
      </w:pPr>
      <w:r w:rsidRPr="0035585E">
        <w:rPr>
          <w:bCs/>
        </w:rPr>
        <w:t>DANE KONTAKTOWE</w:t>
      </w:r>
      <w:r>
        <w:rPr>
          <w:bCs/>
        </w:rPr>
        <w:t xml:space="preserve"> </w:t>
      </w:r>
      <w:r w:rsidRPr="0035585E">
        <w:rPr>
          <w:bCs/>
        </w:rPr>
        <w:t>WYKONAWCY:</w:t>
      </w:r>
    </w:p>
    <w:tbl>
      <w:tblPr>
        <w:tblStyle w:val="TableGrid"/>
        <w:tblW w:w="9346" w:type="dxa"/>
        <w:tblInd w:w="5" w:type="dxa"/>
        <w:tblCellMar>
          <w:top w:w="45" w:type="dxa"/>
          <w:left w:w="72" w:type="dxa"/>
          <w:right w:w="115" w:type="dxa"/>
        </w:tblCellMar>
        <w:tblLook w:val="04A0" w:firstRow="1" w:lastRow="0" w:firstColumn="1" w:lastColumn="0" w:noHBand="0" w:noVBand="1"/>
      </w:tblPr>
      <w:tblGrid>
        <w:gridCol w:w="2588"/>
        <w:gridCol w:w="6758"/>
      </w:tblGrid>
      <w:tr w:rsidR="00AE518B" w:rsidRPr="0035585E" w14:paraId="41957A5F" w14:textId="77777777" w:rsidTr="00AB3008">
        <w:trPr>
          <w:trHeight w:val="254"/>
        </w:trPr>
        <w:tc>
          <w:tcPr>
            <w:tcW w:w="2588" w:type="dxa"/>
            <w:tcBorders>
              <w:top w:val="single" w:sz="4" w:space="0" w:color="000000"/>
              <w:left w:val="single" w:sz="4" w:space="0" w:color="000000"/>
              <w:bottom w:val="single" w:sz="4" w:space="0" w:color="000000"/>
              <w:right w:val="single" w:sz="4" w:space="0" w:color="000000"/>
            </w:tcBorders>
            <w:shd w:val="clear" w:color="auto" w:fill="D4D4D4"/>
            <w:hideMark/>
          </w:tcPr>
          <w:p w14:paraId="2FCD7998" w14:textId="77777777" w:rsidR="00AE518B" w:rsidRPr="0035585E" w:rsidRDefault="00AE518B" w:rsidP="00AB3008">
            <w:pPr>
              <w:tabs>
                <w:tab w:val="left" w:pos="4802"/>
              </w:tabs>
              <w:spacing w:line="276" w:lineRule="auto"/>
              <w:rPr>
                <w:bCs/>
              </w:rPr>
            </w:pPr>
            <w:r w:rsidRPr="0035585E">
              <w:rPr>
                <w:bCs/>
              </w:rPr>
              <w:t xml:space="preserve">Osoba do kontaktów </w:t>
            </w:r>
          </w:p>
        </w:tc>
        <w:tc>
          <w:tcPr>
            <w:tcW w:w="6758" w:type="dxa"/>
            <w:tcBorders>
              <w:top w:val="single" w:sz="4" w:space="0" w:color="000000"/>
              <w:left w:val="single" w:sz="4" w:space="0" w:color="000000"/>
              <w:bottom w:val="single" w:sz="4" w:space="0" w:color="000000"/>
              <w:right w:val="single" w:sz="4" w:space="0" w:color="000000"/>
            </w:tcBorders>
            <w:hideMark/>
          </w:tcPr>
          <w:p w14:paraId="78BE8F89" w14:textId="77777777" w:rsidR="00AE518B" w:rsidRPr="0035585E" w:rsidRDefault="00AE518B" w:rsidP="00AB3008">
            <w:pPr>
              <w:tabs>
                <w:tab w:val="left" w:pos="4802"/>
              </w:tabs>
              <w:spacing w:line="276" w:lineRule="auto"/>
              <w:rPr>
                <w:bCs/>
              </w:rPr>
            </w:pPr>
            <w:r w:rsidRPr="0035585E">
              <w:rPr>
                <w:bCs/>
              </w:rPr>
              <w:t xml:space="preserve"> </w:t>
            </w:r>
          </w:p>
        </w:tc>
      </w:tr>
      <w:tr w:rsidR="00AE518B" w:rsidRPr="0035585E" w14:paraId="414A12BB" w14:textId="77777777" w:rsidTr="00AB3008">
        <w:trPr>
          <w:trHeight w:val="254"/>
        </w:trPr>
        <w:tc>
          <w:tcPr>
            <w:tcW w:w="2588" w:type="dxa"/>
            <w:tcBorders>
              <w:top w:val="single" w:sz="4" w:space="0" w:color="000000"/>
              <w:left w:val="single" w:sz="4" w:space="0" w:color="000000"/>
              <w:bottom w:val="single" w:sz="4" w:space="0" w:color="000000"/>
              <w:right w:val="single" w:sz="4" w:space="0" w:color="000000"/>
            </w:tcBorders>
            <w:shd w:val="clear" w:color="auto" w:fill="D4D4D4"/>
            <w:hideMark/>
          </w:tcPr>
          <w:p w14:paraId="1E84753E" w14:textId="77777777" w:rsidR="00AE518B" w:rsidRPr="0035585E" w:rsidRDefault="00AE518B" w:rsidP="00AB3008">
            <w:pPr>
              <w:tabs>
                <w:tab w:val="left" w:pos="4802"/>
              </w:tabs>
              <w:spacing w:line="276" w:lineRule="auto"/>
              <w:rPr>
                <w:bCs/>
              </w:rPr>
            </w:pPr>
            <w:r w:rsidRPr="0035585E">
              <w:rPr>
                <w:bCs/>
              </w:rPr>
              <w:t xml:space="preserve">Nr telefonu </w:t>
            </w:r>
          </w:p>
        </w:tc>
        <w:tc>
          <w:tcPr>
            <w:tcW w:w="6758" w:type="dxa"/>
            <w:tcBorders>
              <w:top w:val="single" w:sz="4" w:space="0" w:color="000000"/>
              <w:left w:val="single" w:sz="4" w:space="0" w:color="000000"/>
              <w:bottom w:val="single" w:sz="4" w:space="0" w:color="000000"/>
              <w:right w:val="single" w:sz="4" w:space="0" w:color="000000"/>
            </w:tcBorders>
            <w:hideMark/>
          </w:tcPr>
          <w:p w14:paraId="5A92801F" w14:textId="77777777" w:rsidR="00AE518B" w:rsidRPr="0035585E" w:rsidRDefault="00AE518B" w:rsidP="00AB3008">
            <w:pPr>
              <w:tabs>
                <w:tab w:val="left" w:pos="4802"/>
              </w:tabs>
              <w:spacing w:line="276" w:lineRule="auto"/>
              <w:rPr>
                <w:bCs/>
              </w:rPr>
            </w:pPr>
            <w:r w:rsidRPr="0035585E">
              <w:rPr>
                <w:bCs/>
              </w:rPr>
              <w:t xml:space="preserve"> </w:t>
            </w:r>
          </w:p>
        </w:tc>
      </w:tr>
      <w:tr w:rsidR="00AE518B" w:rsidRPr="0035585E" w14:paraId="46739C3C" w14:textId="77777777" w:rsidTr="00AB3008">
        <w:trPr>
          <w:trHeight w:val="254"/>
        </w:trPr>
        <w:tc>
          <w:tcPr>
            <w:tcW w:w="2588" w:type="dxa"/>
            <w:tcBorders>
              <w:top w:val="single" w:sz="4" w:space="0" w:color="000000"/>
              <w:left w:val="single" w:sz="4" w:space="0" w:color="000000"/>
              <w:bottom w:val="single" w:sz="4" w:space="0" w:color="000000"/>
              <w:right w:val="single" w:sz="4" w:space="0" w:color="000000"/>
            </w:tcBorders>
            <w:shd w:val="clear" w:color="auto" w:fill="D4D4D4"/>
            <w:hideMark/>
          </w:tcPr>
          <w:p w14:paraId="51BD783C" w14:textId="77777777" w:rsidR="00AE518B" w:rsidRPr="0035585E" w:rsidRDefault="00AE518B" w:rsidP="00AB3008">
            <w:pPr>
              <w:tabs>
                <w:tab w:val="left" w:pos="4802"/>
              </w:tabs>
              <w:spacing w:line="276" w:lineRule="auto"/>
              <w:rPr>
                <w:bCs/>
              </w:rPr>
            </w:pPr>
            <w:r w:rsidRPr="0035585E">
              <w:rPr>
                <w:bCs/>
              </w:rPr>
              <w:t xml:space="preserve">Adres e-mail </w:t>
            </w:r>
          </w:p>
        </w:tc>
        <w:tc>
          <w:tcPr>
            <w:tcW w:w="6758" w:type="dxa"/>
            <w:tcBorders>
              <w:top w:val="single" w:sz="4" w:space="0" w:color="000000"/>
              <w:left w:val="single" w:sz="4" w:space="0" w:color="000000"/>
              <w:bottom w:val="single" w:sz="4" w:space="0" w:color="000000"/>
              <w:right w:val="single" w:sz="4" w:space="0" w:color="000000"/>
            </w:tcBorders>
            <w:hideMark/>
          </w:tcPr>
          <w:p w14:paraId="6CBA69A4" w14:textId="77777777" w:rsidR="00AE518B" w:rsidRPr="0035585E" w:rsidRDefault="00AE518B" w:rsidP="00AB3008">
            <w:pPr>
              <w:tabs>
                <w:tab w:val="left" w:pos="4802"/>
              </w:tabs>
              <w:spacing w:line="276" w:lineRule="auto"/>
              <w:rPr>
                <w:bCs/>
              </w:rPr>
            </w:pPr>
            <w:r w:rsidRPr="0035585E">
              <w:rPr>
                <w:bCs/>
              </w:rPr>
              <w:t xml:space="preserve"> </w:t>
            </w:r>
          </w:p>
        </w:tc>
      </w:tr>
    </w:tbl>
    <w:p w14:paraId="7E8DE55E" w14:textId="77777777" w:rsidR="00AE518B" w:rsidRDefault="00AE518B" w:rsidP="00BD13D8">
      <w:pPr>
        <w:jc w:val="both"/>
        <w:rPr>
          <w:color w:val="000000" w:themeColor="text1"/>
        </w:rPr>
      </w:pPr>
    </w:p>
    <w:p w14:paraId="4081E2BF" w14:textId="2497C416" w:rsidR="00AE518B" w:rsidRPr="00084FF0" w:rsidRDefault="00AE518B" w:rsidP="00084FF0">
      <w:pPr>
        <w:spacing w:after="120" w:line="276" w:lineRule="auto"/>
        <w:jc w:val="both"/>
        <w:rPr>
          <w:b/>
        </w:rPr>
      </w:pPr>
      <w:r w:rsidRPr="00084FF0">
        <w:rPr>
          <w:color w:val="000000"/>
        </w:rPr>
        <w:t xml:space="preserve">Oferujemy wykonanie niniejszego zamówienia, zgodnie z wymaganiami zawartymi </w:t>
      </w:r>
      <w:r w:rsidRPr="00084FF0">
        <w:rPr>
          <w:color w:val="000000"/>
        </w:rPr>
        <w:br/>
        <w:t xml:space="preserve">w SWZ, na warunkach określonych we </w:t>
      </w:r>
      <w:r w:rsidR="00800233">
        <w:rPr>
          <w:color w:val="000000"/>
        </w:rPr>
        <w:t>w</w:t>
      </w:r>
      <w:r w:rsidRPr="00084FF0">
        <w:rPr>
          <w:color w:val="000000"/>
        </w:rPr>
        <w:t>zorze umowy:</w:t>
      </w:r>
    </w:p>
    <w:p w14:paraId="6047A460" w14:textId="77777777" w:rsidR="00BD13D8" w:rsidRPr="00585DA8" w:rsidRDefault="00AE518B" w:rsidP="00F93C06">
      <w:pPr>
        <w:pStyle w:val="Akapitzlist"/>
        <w:numPr>
          <w:ilvl w:val="2"/>
          <w:numId w:val="53"/>
        </w:numPr>
        <w:spacing w:line="360" w:lineRule="auto"/>
        <w:ind w:left="568" w:hanging="284"/>
        <w:jc w:val="both"/>
        <w:rPr>
          <w:b/>
          <w:bCs/>
          <w:color w:val="000000" w:themeColor="text1"/>
        </w:rPr>
      </w:pPr>
      <w:r w:rsidRPr="00585DA8">
        <w:rPr>
          <w:b/>
          <w:bCs/>
          <w:color w:val="000000" w:themeColor="text1"/>
        </w:rPr>
        <w:t>Dotyczy Część nr 1 –</w:t>
      </w:r>
      <w:r w:rsidR="00BD13D8" w:rsidRPr="00585DA8">
        <w:rPr>
          <w:b/>
          <w:bCs/>
          <w:color w:val="000000" w:themeColor="text1"/>
        </w:rPr>
        <w:t xml:space="preserve"> Zimowe utrzymanie dróg powiatowych na terenie Gminy Stara Kamienica w sezonie 2026/2027, za kwotę:</w:t>
      </w:r>
    </w:p>
    <w:p w14:paraId="07D47EB9" w14:textId="77777777" w:rsidR="00BD13D8" w:rsidRPr="00585DA8" w:rsidRDefault="00BD13D8" w:rsidP="00BD13D8">
      <w:pPr>
        <w:pStyle w:val="Akapitzlist"/>
        <w:spacing w:line="360" w:lineRule="auto"/>
        <w:ind w:left="568"/>
        <w:jc w:val="both"/>
        <w:rPr>
          <w:b/>
          <w:bCs/>
          <w:color w:val="000000" w:themeColor="text1"/>
        </w:rPr>
      </w:pPr>
      <w:r w:rsidRPr="00585DA8">
        <w:rPr>
          <w:b/>
          <w:bCs/>
          <w:color w:val="000000" w:themeColor="text1"/>
        </w:rPr>
        <w:t>......................................... zł brutto</w:t>
      </w:r>
    </w:p>
    <w:p w14:paraId="04C4A2A4" w14:textId="77777777" w:rsidR="00BD13D8" w:rsidRPr="00585DA8" w:rsidRDefault="00BD13D8" w:rsidP="00BD13D8">
      <w:pPr>
        <w:pStyle w:val="Akapitzlist"/>
        <w:spacing w:line="360" w:lineRule="auto"/>
        <w:ind w:left="568"/>
        <w:jc w:val="both"/>
        <w:rPr>
          <w:color w:val="000000" w:themeColor="text1"/>
        </w:rPr>
      </w:pPr>
      <w:r w:rsidRPr="00585DA8">
        <w:rPr>
          <w:color w:val="000000" w:themeColor="text1"/>
        </w:rPr>
        <w:t>słownie złotych: ........................................................................................................ brutto Cena zawiera podatek 8% VAT, w kwocie .............................................zł.</w:t>
      </w:r>
    </w:p>
    <w:p w14:paraId="63AA6A23" w14:textId="77777777" w:rsidR="00BD13D8" w:rsidRPr="00585DA8" w:rsidRDefault="00BD13D8" w:rsidP="00BD13D8">
      <w:pPr>
        <w:pStyle w:val="Akapitzlist"/>
        <w:spacing w:line="360" w:lineRule="auto"/>
        <w:ind w:left="568"/>
        <w:jc w:val="both"/>
        <w:rPr>
          <w:b/>
          <w:bCs/>
          <w:color w:val="000000" w:themeColor="text1"/>
          <w:u w:val="single"/>
        </w:rPr>
      </w:pPr>
      <w:r w:rsidRPr="00585DA8">
        <w:rPr>
          <w:b/>
          <w:bCs/>
          <w:color w:val="000000" w:themeColor="text1"/>
          <w:u w:val="single"/>
        </w:rPr>
        <w:t xml:space="preserve">Kryterium </w:t>
      </w:r>
      <w:proofErr w:type="spellStart"/>
      <w:r w:rsidRPr="00585DA8">
        <w:rPr>
          <w:b/>
          <w:bCs/>
          <w:color w:val="000000" w:themeColor="text1"/>
          <w:u w:val="single"/>
        </w:rPr>
        <w:t>pozacenowe</w:t>
      </w:r>
      <w:proofErr w:type="spellEnd"/>
      <w:r w:rsidRPr="00585DA8">
        <w:rPr>
          <w:b/>
          <w:bCs/>
          <w:color w:val="000000" w:themeColor="text1"/>
          <w:u w:val="single"/>
        </w:rPr>
        <w:t>:</w:t>
      </w:r>
    </w:p>
    <w:p w14:paraId="2D63EE0A" w14:textId="77777777" w:rsidR="00BD13D8" w:rsidRPr="00585DA8" w:rsidRDefault="00BD13D8" w:rsidP="00F93C06">
      <w:pPr>
        <w:pStyle w:val="Akapitzlist"/>
        <w:numPr>
          <w:ilvl w:val="0"/>
          <w:numId w:val="65"/>
        </w:numPr>
        <w:spacing w:line="360" w:lineRule="auto"/>
        <w:ind w:left="851" w:hanging="284"/>
        <w:jc w:val="both"/>
        <w:rPr>
          <w:b/>
          <w:bCs/>
          <w:color w:val="000000" w:themeColor="text1"/>
        </w:rPr>
      </w:pPr>
      <w:r w:rsidRPr="00585DA8">
        <w:rPr>
          <w:color w:val="000000" w:themeColor="text1"/>
        </w:rPr>
        <w:t xml:space="preserve">Oświadczamy, że czas rozpoczęcia akcji zimowej licząc od momentu otrzymania dyspozycji wyjazdu gotowych jednostek sprzętowych </w:t>
      </w:r>
      <w:r w:rsidRPr="00585DA8">
        <w:rPr>
          <w:b/>
          <w:bCs/>
          <w:color w:val="000000" w:themeColor="text1"/>
        </w:rPr>
        <w:t xml:space="preserve">wynosi ........ minut. </w:t>
      </w:r>
    </w:p>
    <w:p w14:paraId="72E1291C" w14:textId="7F9FB807" w:rsidR="00BD13D8" w:rsidRPr="00585DA8" w:rsidRDefault="00BD13D8" w:rsidP="00F93C06">
      <w:pPr>
        <w:pStyle w:val="Akapitzlist"/>
        <w:numPr>
          <w:ilvl w:val="0"/>
          <w:numId w:val="65"/>
        </w:numPr>
        <w:spacing w:line="360" w:lineRule="auto"/>
        <w:ind w:left="851" w:hanging="284"/>
        <w:jc w:val="both"/>
        <w:rPr>
          <w:b/>
          <w:bCs/>
          <w:color w:val="000000" w:themeColor="text1"/>
        </w:rPr>
      </w:pPr>
      <w:r w:rsidRPr="00585DA8">
        <w:rPr>
          <w:bCs/>
          <w:iCs/>
          <w:color w:val="000000" w:themeColor="text1"/>
        </w:rPr>
        <w:t xml:space="preserve">Oświadczamy, że w takcie usługi będziemy prowadzili raportowanie na poziomie </w:t>
      </w:r>
    </w:p>
    <w:p w14:paraId="7F48387C" w14:textId="22C534E4" w:rsidR="00BD13D8" w:rsidRPr="00585DA8" w:rsidRDefault="00BD13D8" w:rsidP="00084FF0">
      <w:pPr>
        <w:pStyle w:val="Tekstpodstawowy"/>
        <w:widowControl w:val="0"/>
        <w:spacing w:line="276" w:lineRule="auto"/>
        <w:ind w:left="284"/>
        <w:rPr>
          <w:rFonts w:ascii="Times New Roman" w:hAnsi="Times New Roman"/>
          <w:b w:val="0"/>
          <w:bCs/>
          <w:iCs/>
          <w:color w:val="000000" w:themeColor="text1"/>
          <w:sz w:val="24"/>
          <w:szCs w:val="24"/>
        </w:rPr>
      </w:pPr>
      <w:r w:rsidRPr="00585DA8">
        <w:rPr>
          <w:rFonts w:asciiTheme="minorHAnsi" w:hAnsiTheme="minorHAnsi" w:cstheme="minorHAnsi"/>
          <w:b w:val="0"/>
          <w:bCs/>
          <w:i/>
          <w:iCs/>
          <w:color w:val="000000" w:themeColor="text1"/>
          <w:sz w:val="20"/>
        </w:rPr>
        <w:t xml:space="preserve">            </w:t>
      </w:r>
      <w:sdt>
        <w:sdtPr>
          <w:rPr>
            <w:rFonts w:ascii="Times New Roman" w:eastAsia="Calibri" w:hAnsi="Times New Roman"/>
            <w:b w:val="0"/>
            <w:color w:val="000000" w:themeColor="text1"/>
            <w:sz w:val="24"/>
            <w:szCs w:val="24"/>
            <w:lang w:eastAsia="en-US"/>
          </w:rPr>
          <w:id w:val="-2131312311"/>
          <w14:checkbox>
            <w14:checked w14:val="0"/>
            <w14:checkedState w14:val="2612" w14:font="MS Gothic"/>
            <w14:uncheckedState w14:val="2610" w14:font="MS Gothic"/>
          </w14:checkbox>
        </w:sdtPr>
        <w:sdtContent>
          <w:r w:rsidRPr="00585DA8">
            <w:rPr>
              <w:rFonts w:ascii="Segoe UI Symbol" w:eastAsia="MS Gothic" w:hAnsi="Segoe UI Symbol" w:cs="Segoe UI Symbol"/>
              <w:b w:val="0"/>
              <w:color w:val="000000" w:themeColor="text1"/>
              <w:sz w:val="24"/>
              <w:szCs w:val="24"/>
              <w:lang w:eastAsia="en-US"/>
            </w:rPr>
            <w:t>☐</w:t>
          </w:r>
        </w:sdtContent>
      </w:sdt>
      <w:r w:rsidRPr="00585DA8">
        <w:rPr>
          <w:rFonts w:ascii="Times New Roman" w:eastAsia="Calibri" w:hAnsi="Times New Roman"/>
          <w:color w:val="000000" w:themeColor="text1"/>
          <w:sz w:val="24"/>
          <w:szCs w:val="24"/>
          <w:lang w:eastAsia="en-US"/>
        </w:rPr>
        <w:t xml:space="preserve"> </w:t>
      </w:r>
      <w:r w:rsidRPr="00585DA8">
        <w:rPr>
          <w:rFonts w:ascii="Times New Roman" w:hAnsi="Times New Roman"/>
          <w:b w:val="0"/>
          <w:bCs/>
          <w:iCs/>
          <w:color w:val="000000" w:themeColor="text1"/>
          <w:sz w:val="24"/>
          <w:szCs w:val="24"/>
        </w:rPr>
        <w:t>- podstawowym,</w:t>
      </w:r>
    </w:p>
    <w:p w14:paraId="10ABF1AC" w14:textId="27B3243B" w:rsidR="00BD13D8" w:rsidRPr="00585DA8" w:rsidRDefault="00BD13D8" w:rsidP="00084FF0">
      <w:pPr>
        <w:pStyle w:val="Tekstpodstawowy"/>
        <w:widowControl w:val="0"/>
        <w:spacing w:line="276" w:lineRule="auto"/>
        <w:ind w:left="284"/>
        <w:rPr>
          <w:rFonts w:ascii="Times New Roman" w:hAnsi="Times New Roman"/>
          <w:b w:val="0"/>
          <w:bCs/>
          <w:iCs/>
          <w:color w:val="000000" w:themeColor="text1"/>
          <w:sz w:val="24"/>
          <w:szCs w:val="24"/>
        </w:rPr>
      </w:pPr>
      <w:r w:rsidRPr="00585DA8">
        <w:rPr>
          <w:rFonts w:asciiTheme="minorHAnsi" w:hAnsiTheme="minorHAnsi" w:cstheme="minorHAnsi"/>
          <w:b w:val="0"/>
          <w:bCs/>
          <w:i/>
          <w:iCs/>
          <w:color w:val="000000" w:themeColor="text1"/>
          <w:sz w:val="20"/>
        </w:rPr>
        <w:t xml:space="preserve">            </w:t>
      </w:r>
      <w:sdt>
        <w:sdtPr>
          <w:rPr>
            <w:rFonts w:ascii="Times New Roman" w:eastAsia="Calibri" w:hAnsi="Times New Roman"/>
            <w:b w:val="0"/>
            <w:color w:val="000000" w:themeColor="text1"/>
            <w:sz w:val="24"/>
            <w:szCs w:val="24"/>
            <w:lang w:eastAsia="en-US"/>
          </w:rPr>
          <w:id w:val="1850609782"/>
          <w14:checkbox>
            <w14:checked w14:val="0"/>
            <w14:checkedState w14:val="2612" w14:font="MS Gothic"/>
            <w14:uncheckedState w14:val="2610" w14:font="MS Gothic"/>
          </w14:checkbox>
        </w:sdtPr>
        <w:sdtContent>
          <w:r w:rsidRPr="00585DA8">
            <w:rPr>
              <w:rFonts w:ascii="Segoe UI Symbol" w:eastAsia="MS Gothic" w:hAnsi="Segoe UI Symbol" w:cs="Segoe UI Symbol"/>
              <w:b w:val="0"/>
              <w:color w:val="000000" w:themeColor="text1"/>
              <w:sz w:val="24"/>
              <w:szCs w:val="24"/>
              <w:lang w:eastAsia="en-US"/>
            </w:rPr>
            <w:t>☐</w:t>
          </w:r>
        </w:sdtContent>
      </w:sdt>
      <w:r w:rsidRPr="00585DA8">
        <w:rPr>
          <w:rFonts w:ascii="Times New Roman" w:eastAsia="Calibri" w:hAnsi="Times New Roman"/>
          <w:color w:val="000000" w:themeColor="text1"/>
          <w:sz w:val="24"/>
          <w:szCs w:val="24"/>
          <w:lang w:eastAsia="en-US"/>
        </w:rPr>
        <w:t xml:space="preserve"> </w:t>
      </w:r>
      <w:r w:rsidRPr="00585DA8">
        <w:rPr>
          <w:rFonts w:ascii="Times New Roman" w:hAnsi="Times New Roman"/>
          <w:b w:val="0"/>
          <w:bCs/>
          <w:iCs/>
          <w:color w:val="000000" w:themeColor="text1"/>
          <w:sz w:val="24"/>
          <w:szCs w:val="24"/>
        </w:rPr>
        <w:t>- rozszerzonym,</w:t>
      </w:r>
    </w:p>
    <w:p w14:paraId="2F631A71" w14:textId="485330E1" w:rsidR="00BD13D8" w:rsidRPr="00585DA8" w:rsidRDefault="00BD13D8" w:rsidP="00084FF0">
      <w:pPr>
        <w:pStyle w:val="Tekstpodstawowy"/>
        <w:widowControl w:val="0"/>
        <w:spacing w:line="276" w:lineRule="auto"/>
        <w:rPr>
          <w:rFonts w:ascii="Times New Roman" w:hAnsi="Times New Roman"/>
          <w:b w:val="0"/>
          <w:bCs/>
          <w:iCs/>
          <w:color w:val="000000" w:themeColor="text1"/>
          <w:sz w:val="24"/>
          <w:szCs w:val="24"/>
        </w:rPr>
      </w:pPr>
      <w:r w:rsidRPr="00585DA8">
        <w:rPr>
          <w:rFonts w:asciiTheme="minorHAnsi" w:hAnsiTheme="minorHAnsi" w:cstheme="minorHAnsi"/>
          <w:b w:val="0"/>
          <w:bCs/>
          <w:i/>
          <w:iCs/>
          <w:color w:val="000000" w:themeColor="text1"/>
          <w:sz w:val="20"/>
        </w:rPr>
        <w:t xml:space="preserve">                  </w:t>
      </w:r>
      <w:sdt>
        <w:sdtPr>
          <w:rPr>
            <w:rFonts w:ascii="Times New Roman" w:eastAsia="Calibri" w:hAnsi="Times New Roman"/>
            <w:b w:val="0"/>
            <w:color w:val="000000" w:themeColor="text1"/>
            <w:sz w:val="24"/>
            <w:szCs w:val="24"/>
            <w:lang w:eastAsia="en-US"/>
          </w:rPr>
          <w:id w:val="-979306568"/>
          <w14:checkbox>
            <w14:checked w14:val="0"/>
            <w14:checkedState w14:val="2612" w14:font="MS Gothic"/>
            <w14:uncheckedState w14:val="2610" w14:font="MS Gothic"/>
          </w14:checkbox>
        </w:sdtPr>
        <w:sdtContent>
          <w:r w:rsidRPr="00585DA8">
            <w:rPr>
              <w:rFonts w:ascii="Segoe UI Symbol" w:eastAsia="MS Gothic" w:hAnsi="Segoe UI Symbol" w:cs="Segoe UI Symbol"/>
              <w:b w:val="0"/>
              <w:color w:val="000000" w:themeColor="text1"/>
              <w:sz w:val="24"/>
              <w:szCs w:val="24"/>
              <w:lang w:eastAsia="en-US"/>
            </w:rPr>
            <w:t>☐</w:t>
          </w:r>
        </w:sdtContent>
      </w:sdt>
      <w:r w:rsidRPr="00585DA8">
        <w:rPr>
          <w:rFonts w:ascii="Times New Roman" w:eastAsia="Calibri" w:hAnsi="Times New Roman"/>
          <w:color w:val="000000" w:themeColor="text1"/>
          <w:sz w:val="24"/>
          <w:szCs w:val="24"/>
          <w:lang w:eastAsia="en-US"/>
        </w:rPr>
        <w:t xml:space="preserve"> </w:t>
      </w:r>
      <w:r w:rsidRPr="00585DA8">
        <w:rPr>
          <w:rFonts w:ascii="Times New Roman" w:hAnsi="Times New Roman"/>
          <w:b w:val="0"/>
          <w:bCs/>
          <w:iCs/>
          <w:color w:val="000000" w:themeColor="text1"/>
          <w:sz w:val="24"/>
          <w:szCs w:val="24"/>
        </w:rPr>
        <w:t>- zaawansowanym,</w:t>
      </w:r>
    </w:p>
    <w:p w14:paraId="61068721" w14:textId="77777777" w:rsidR="00084FF0" w:rsidRPr="00585DA8" w:rsidRDefault="00084FF0" w:rsidP="00084FF0">
      <w:pPr>
        <w:pStyle w:val="Tekstpodstawowy"/>
        <w:widowControl w:val="0"/>
        <w:spacing w:line="276" w:lineRule="auto"/>
        <w:rPr>
          <w:rFonts w:ascii="Times New Roman" w:hAnsi="Times New Roman"/>
          <w:b w:val="0"/>
          <w:bCs/>
          <w:iCs/>
          <w:color w:val="000000" w:themeColor="text1"/>
          <w:sz w:val="24"/>
          <w:szCs w:val="24"/>
        </w:rPr>
      </w:pPr>
    </w:p>
    <w:p w14:paraId="09C81C82" w14:textId="1F53A921" w:rsidR="00BD13D8" w:rsidRPr="00585DA8" w:rsidRDefault="00BD13D8" w:rsidP="00F93C06">
      <w:pPr>
        <w:pStyle w:val="Akapitzlist"/>
        <w:numPr>
          <w:ilvl w:val="2"/>
          <w:numId w:val="53"/>
        </w:numPr>
        <w:spacing w:line="360" w:lineRule="auto"/>
        <w:ind w:left="568" w:hanging="284"/>
        <w:jc w:val="both"/>
        <w:rPr>
          <w:b/>
          <w:color w:val="000000" w:themeColor="text1"/>
        </w:rPr>
      </w:pPr>
      <w:r w:rsidRPr="00585DA8">
        <w:rPr>
          <w:b/>
          <w:bCs/>
          <w:color w:val="000000" w:themeColor="text1"/>
        </w:rPr>
        <w:t>Dotyczy Część nr 2 – Zimowe utrzymanie dróg gminnych na terenie Gminy Stara Kamienica w sezonie 2026/2027, za kwotę:</w:t>
      </w:r>
    </w:p>
    <w:p w14:paraId="5CFA5A1A" w14:textId="77777777" w:rsidR="00BD13D8" w:rsidRDefault="00BD13D8" w:rsidP="00BD13D8">
      <w:pPr>
        <w:pStyle w:val="Akapitzlist"/>
        <w:spacing w:line="360" w:lineRule="auto"/>
        <w:ind w:left="568"/>
        <w:jc w:val="both"/>
        <w:rPr>
          <w:b/>
          <w:bCs/>
          <w:color w:val="000000"/>
        </w:rPr>
      </w:pPr>
      <w:r w:rsidRPr="00BD13D8">
        <w:rPr>
          <w:b/>
          <w:bCs/>
          <w:color w:val="000000"/>
        </w:rPr>
        <w:t>......................................... zł brutto</w:t>
      </w:r>
    </w:p>
    <w:p w14:paraId="0B5F7E1A" w14:textId="77777777" w:rsidR="00BD13D8" w:rsidRDefault="00BD13D8" w:rsidP="00BD13D8">
      <w:pPr>
        <w:pStyle w:val="Akapitzlist"/>
        <w:spacing w:line="360" w:lineRule="auto"/>
        <w:ind w:left="568"/>
        <w:jc w:val="both"/>
        <w:rPr>
          <w:color w:val="000000"/>
        </w:rPr>
      </w:pPr>
      <w:r w:rsidRPr="005337E9">
        <w:rPr>
          <w:color w:val="000000"/>
        </w:rPr>
        <w:t xml:space="preserve">słownie złotych: ........................................................................................................ brutto Cena zawiera podatek </w:t>
      </w:r>
      <w:r>
        <w:rPr>
          <w:color w:val="000000"/>
        </w:rPr>
        <w:t>8</w:t>
      </w:r>
      <w:r w:rsidRPr="005337E9">
        <w:rPr>
          <w:color w:val="000000"/>
        </w:rPr>
        <w:t>% VAT, w kwocie .............................................zł.</w:t>
      </w:r>
    </w:p>
    <w:p w14:paraId="69755913" w14:textId="77777777" w:rsidR="00BD13D8" w:rsidRDefault="00BD13D8" w:rsidP="00BD13D8">
      <w:pPr>
        <w:pStyle w:val="Akapitzlist"/>
        <w:spacing w:line="360" w:lineRule="auto"/>
        <w:ind w:left="568"/>
        <w:jc w:val="both"/>
        <w:rPr>
          <w:b/>
          <w:bCs/>
          <w:color w:val="000000"/>
          <w:u w:val="single"/>
        </w:rPr>
      </w:pPr>
      <w:r w:rsidRPr="00BD13D8">
        <w:rPr>
          <w:b/>
          <w:bCs/>
          <w:color w:val="000000"/>
          <w:u w:val="single"/>
        </w:rPr>
        <w:t xml:space="preserve">Kryterium </w:t>
      </w:r>
      <w:proofErr w:type="spellStart"/>
      <w:r w:rsidRPr="00BD13D8">
        <w:rPr>
          <w:b/>
          <w:bCs/>
          <w:color w:val="000000"/>
          <w:u w:val="single"/>
        </w:rPr>
        <w:t>pozacenowe</w:t>
      </w:r>
      <w:proofErr w:type="spellEnd"/>
      <w:r w:rsidRPr="00BD13D8">
        <w:rPr>
          <w:b/>
          <w:bCs/>
          <w:color w:val="000000"/>
          <w:u w:val="single"/>
        </w:rPr>
        <w:t>:</w:t>
      </w:r>
    </w:p>
    <w:p w14:paraId="55E71F7E" w14:textId="77777777" w:rsidR="00BD13D8" w:rsidRDefault="00BD13D8" w:rsidP="00F93C06">
      <w:pPr>
        <w:pStyle w:val="Akapitzlist"/>
        <w:numPr>
          <w:ilvl w:val="0"/>
          <w:numId w:val="65"/>
        </w:numPr>
        <w:spacing w:line="360" w:lineRule="auto"/>
        <w:ind w:left="851" w:hanging="284"/>
        <w:jc w:val="both"/>
        <w:rPr>
          <w:b/>
          <w:bCs/>
        </w:rPr>
      </w:pPr>
      <w:r w:rsidRPr="0007508B">
        <w:t xml:space="preserve">Oświadczamy, że czas rozpoczęcia akcji zimowej licząc od momentu otrzymania dyspozycji wyjazdu gotowych jednostek sprzętowych </w:t>
      </w:r>
      <w:r w:rsidRPr="00BD13D8">
        <w:rPr>
          <w:b/>
          <w:bCs/>
        </w:rPr>
        <w:t xml:space="preserve">wynosi ........ minut. </w:t>
      </w:r>
    </w:p>
    <w:p w14:paraId="1EB00CB4" w14:textId="5C79BEF3" w:rsidR="00BD13D8" w:rsidRPr="00BD13D8" w:rsidRDefault="00BD13D8" w:rsidP="00F93C06">
      <w:pPr>
        <w:pStyle w:val="Akapitzlist"/>
        <w:numPr>
          <w:ilvl w:val="0"/>
          <w:numId w:val="65"/>
        </w:numPr>
        <w:spacing w:line="360" w:lineRule="auto"/>
        <w:ind w:left="851" w:hanging="284"/>
        <w:jc w:val="both"/>
        <w:rPr>
          <w:b/>
          <w:bCs/>
        </w:rPr>
      </w:pPr>
      <w:r w:rsidRPr="00BD13D8">
        <w:rPr>
          <w:bCs/>
          <w:iCs/>
        </w:rPr>
        <w:t>Oświadczamy, że w takcie usługi będziemy prowadzili raportowanie na poziomie</w:t>
      </w:r>
      <w:r w:rsidR="00847C49">
        <w:rPr>
          <w:bCs/>
          <w:iCs/>
        </w:rPr>
        <w:t>:</w:t>
      </w:r>
    </w:p>
    <w:p w14:paraId="62E40664" w14:textId="6B831790" w:rsidR="00BD13D8" w:rsidRDefault="00BD13D8" w:rsidP="00BD13D8">
      <w:pPr>
        <w:pStyle w:val="Tekstpodstawowy"/>
        <w:widowControl w:val="0"/>
        <w:spacing w:line="360" w:lineRule="auto"/>
        <w:ind w:left="284"/>
        <w:rPr>
          <w:rFonts w:ascii="Times New Roman" w:hAnsi="Times New Roman"/>
          <w:b w:val="0"/>
          <w:bCs/>
          <w:iCs/>
          <w:sz w:val="24"/>
          <w:szCs w:val="24"/>
        </w:rPr>
      </w:pPr>
      <w:r>
        <w:rPr>
          <w:rFonts w:asciiTheme="minorHAnsi" w:hAnsiTheme="minorHAnsi" w:cstheme="minorHAnsi"/>
          <w:b w:val="0"/>
          <w:bCs/>
          <w:i/>
          <w:iCs/>
          <w:sz w:val="20"/>
        </w:rPr>
        <w:t xml:space="preserve">            </w:t>
      </w:r>
      <w:sdt>
        <w:sdtPr>
          <w:rPr>
            <w:rFonts w:ascii="Times New Roman" w:eastAsia="Calibri" w:hAnsi="Times New Roman"/>
            <w:b w:val="0"/>
            <w:sz w:val="24"/>
            <w:szCs w:val="24"/>
            <w:lang w:eastAsia="en-US"/>
          </w:rPr>
          <w:id w:val="-2106342341"/>
          <w14:checkbox>
            <w14:checked w14:val="0"/>
            <w14:checkedState w14:val="2612" w14:font="MS Gothic"/>
            <w14:uncheckedState w14:val="2610" w14:font="MS Gothic"/>
          </w14:checkbox>
        </w:sdtPr>
        <w:sdtContent>
          <w:r>
            <w:rPr>
              <w:rFonts w:ascii="MS Gothic" w:eastAsia="MS Gothic" w:hAnsi="MS Gothic" w:hint="eastAsia"/>
              <w:b w:val="0"/>
              <w:sz w:val="24"/>
              <w:szCs w:val="24"/>
              <w:lang w:eastAsia="en-US"/>
            </w:rPr>
            <w:t>☐</w:t>
          </w:r>
        </w:sdtContent>
      </w:sdt>
      <w:r w:rsidRPr="002C41B3">
        <w:rPr>
          <w:rFonts w:ascii="Times New Roman" w:eastAsia="Calibri" w:hAnsi="Times New Roman"/>
          <w:sz w:val="24"/>
          <w:szCs w:val="24"/>
          <w:lang w:eastAsia="en-US"/>
        </w:rPr>
        <w:t xml:space="preserve"> </w:t>
      </w:r>
      <w:r w:rsidRPr="002C41B3">
        <w:rPr>
          <w:rFonts w:ascii="Times New Roman" w:hAnsi="Times New Roman"/>
          <w:b w:val="0"/>
          <w:bCs/>
          <w:iCs/>
          <w:sz w:val="24"/>
          <w:szCs w:val="24"/>
        </w:rPr>
        <w:t>- podstawowym,</w:t>
      </w:r>
    </w:p>
    <w:p w14:paraId="60D62296" w14:textId="77777777" w:rsidR="00BD13D8" w:rsidRDefault="00BD13D8" w:rsidP="00BD13D8">
      <w:pPr>
        <w:pStyle w:val="Tekstpodstawowy"/>
        <w:widowControl w:val="0"/>
        <w:spacing w:line="360" w:lineRule="auto"/>
        <w:ind w:left="284"/>
        <w:rPr>
          <w:rFonts w:ascii="Times New Roman" w:hAnsi="Times New Roman"/>
          <w:b w:val="0"/>
          <w:bCs/>
          <w:iCs/>
          <w:sz w:val="24"/>
          <w:szCs w:val="24"/>
        </w:rPr>
      </w:pPr>
      <w:r>
        <w:rPr>
          <w:rFonts w:asciiTheme="minorHAnsi" w:hAnsiTheme="minorHAnsi" w:cstheme="minorHAnsi"/>
          <w:b w:val="0"/>
          <w:bCs/>
          <w:i/>
          <w:iCs/>
          <w:sz w:val="20"/>
        </w:rPr>
        <w:t xml:space="preserve">            </w:t>
      </w:r>
      <w:sdt>
        <w:sdtPr>
          <w:rPr>
            <w:rFonts w:ascii="Times New Roman" w:eastAsia="Calibri" w:hAnsi="Times New Roman"/>
            <w:b w:val="0"/>
            <w:sz w:val="24"/>
            <w:szCs w:val="24"/>
            <w:lang w:eastAsia="en-US"/>
          </w:rPr>
          <w:id w:val="1830103777"/>
          <w14:checkbox>
            <w14:checked w14:val="0"/>
            <w14:checkedState w14:val="2612" w14:font="MS Gothic"/>
            <w14:uncheckedState w14:val="2610" w14:font="MS Gothic"/>
          </w14:checkbox>
        </w:sdtPr>
        <w:sdtContent>
          <w:r w:rsidRPr="002C41B3">
            <w:rPr>
              <w:rFonts w:ascii="Segoe UI Symbol" w:eastAsia="MS Gothic" w:hAnsi="Segoe UI Symbol" w:cs="Segoe UI Symbol"/>
              <w:b w:val="0"/>
              <w:sz w:val="24"/>
              <w:szCs w:val="24"/>
              <w:lang w:eastAsia="en-US"/>
            </w:rPr>
            <w:t>☐</w:t>
          </w:r>
        </w:sdtContent>
      </w:sdt>
      <w:r w:rsidRPr="002C41B3">
        <w:rPr>
          <w:rFonts w:ascii="Times New Roman" w:eastAsia="Calibri" w:hAnsi="Times New Roman"/>
          <w:sz w:val="24"/>
          <w:szCs w:val="24"/>
          <w:lang w:eastAsia="en-US"/>
        </w:rPr>
        <w:t xml:space="preserve"> </w:t>
      </w:r>
      <w:r w:rsidRPr="002C41B3">
        <w:rPr>
          <w:rFonts w:ascii="Times New Roman" w:hAnsi="Times New Roman"/>
          <w:b w:val="0"/>
          <w:bCs/>
          <w:iCs/>
          <w:sz w:val="24"/>
          <w:szCs w:val="24"/>
        </w:rPr>
        <w:t xml:space="preserve">- </w:t>
      </w:r>
      <w:r>
        <w:rPr>
          <w:rFonts w:ascii="Times New Roman" w:hAnsi="Times New Roman"/>
          <w:b w:val="0"/>
          <w:bCs/>
          <w:iCs/>
          <w:sz w:val="24"/>
          <w:szCs w:val="24"/>
        </w:rPr>
        <w:t>rozszerzonym</w:t>
      </w:r>
      <w:r w:rsidRPr="002C41B3">
        <w:rPr>
          <w:rFonts w:ascii="Times New Roman" w:hAnsi="Times New Roman"/>
          <w:b w:val="0"/>
          <w:bCs/>
          <w:iCs/>
          <w:sz w:val="24"/>
          <w:szCs w:val="24"/>
        </w:rPr>
        <w:t>,</w:t>
      </w:r>
    </w:p>
    <w:p w14:paraId="11F9C2CA" w14:textId="77777777" w:rsidR="00BD13D8" w:rsidRDefault="00BD13D8" w:rsidP="00BD13D8">
      <w:pPr>
        <w:pStyle w:val="Tekstpodstawowy"/>
        <w:widowControl w:val="0"/>
        <w:spacing w:line="360" w:lineRule="auto"/>
        <w:rPr>
          <w:rFonts w:ascii="Times New Roman" w:hAnsi="Times New Roman"/>
          <w:b w:val="0"/>
          <w:bCs/>
          <w:iCs/>
          <w:sz w:val="24"/>
          <w:szCs w:val="24"/>
        </w:rPr>
      </w:pPr>
      <w:r>
        <w:rPr>
          <w:rFonts w:asciiTheme="minorHAnsi" w:hAnsiTheme="minorHAnsi" w:cstheme="minorHAnsi"/>
          <w:b w:val="0"/>
          <w:bCs/>
          <w:i/>
          <w:iCs/>
          <w:sz w:val="20"/>
        </w:rPr>
        <w:t xml:space="preserve">                  </w:t>
      </w:r>
      <w:sdt>
        <w:sdtPr>
          <w:rPr>
            <w:rFonts w:ascii="Times New Roman" w:eastAsia="Calibri" w:hAnsi="Times New Roman"/>
            <w:b w:val="0"/>
            <w:sz w:val="24"/>
            <w:szCs w:val="24"/>
            <w:lang w:eastAsia="en-US"/>
          </w:rPr>
          <w:id w:val="1216929994"/>
          <w14:checkbox>
            <w14:checked w14:val="0"/>
            <w14:checkedState w14:val="2612" w14:font="MS Gothic"/>
            <w14:uncheckedState w14:val="2610" w14:font="MS Gothic"/>
          </w14:checkbox>
        </w:sdtPr>
        <w:sdtContent>
          <w:r w:rsidRPr="002C41B3">
            <w:rPr>
              <w:rFonts w:ascii="Segoe UI Symbol" w:eastAsia="MS Gothic" w:hAnsi="Segoe UI Symbol" w:cs="Segoe UI Symbol"/>
              <w:b w:val="0"/>
              <w:sz w:val="24"/>
              <w:szCs w:val="24"/>
              <w:lang w:eastAsia="en-US"/>
            </w:rPr>
            <w:t>☐</w:t>
          </w:r>
        </w:sdtContent>
      </w:sdt>
      <w:r w:rsidRPr="002C41B3">
        <w:rPr>
          <w:rFonts w:ascii="Times New Roman" w:eastAsia="Calibri" w:hAnsi="Times New Roman"/>
          <w:sz w:val="24"/>
          <w:szCs w:val="24"/>
          <w:lang w:eastAsia="en-US"/>
        </w:rPr>
        <w:t xml:space="preserve"> </w:t>
      </w:r>
      <w:r w:rsidRPr="002C41B3">
        <w:rPr>
          <w:rFonts w:ascii="Times New Roman" w:hAnsi="Times New Roman"/>
          <w:b w:val="0"/>
          <w:bCs/>
          <w:iCs/>
          <w:sz w:val="24"/>
          <w:szCs w:val="24"/>
        </w:rPr>
        <w:t xml:space="preserve">- </w:t>
      </w:r>
      <w:r>
        <w:rPr>
          <w:rFonts w:ascii="Times New Roman" w:hAnsi="Times New Roman"/>
          <w:b w:val="0"/>
          <w:bCs/>
          <w:iCs/>
          <w:sz w:val="24"/>
          <w:szCs w:val="24"/>
        </w:rPr>
        <w:t>zaawansowanym</w:t>
      </w:r>
      <w:r w:rsidRPr="002C41B3">
        <w:rPr>
          <w:rFonts w:ascii="Times New Roman" w:hAnsi="Times New Roman"/>
          <w:b w:val="0"/>
          <w:bCs/>
          <w:iCs/>
          <w:sz w:val="24"/>
          <w:szCs w:val="24"/>
        </w:rPr>
        <w:t>,</w:t>
      </w:r>
    </w:p>
    <w:p w14:paraId="46926FE2" w14:textId="01CF1633" w:rsidR="000A24AB" w:rsidRDefault="000A24AB" w:rsidP="00084FF0">
      <w:pPr>
        <w:suppressAutoHyphens/>
        <w:spacing w:line="276" w:lineRule="auto"/>
        <w:jc w:val="both"/>
        <w:rPr>
          <w:color w:val="000000"/>
        </w:rPr>
      </w:pPr>
      <w:r>
        <w:rPr>
          <w:color w:val="000000"/>
        </w:rPr>
        <w:sym w:font="Wingdings" w:char="F020"/>
      </w:r>
      <w:r>
        <w:rPr>
          <w:color w:val="000000"/>
        </w:rPr>
        <w:sym w:font="Wingdings" w:char="F020"/>
      </w:r>
      <w:r>
        <w:rPr>
          <w:color w:val="000000"/>
        </w:rPr>
        <w:sym w:font="Wingdings" w:char="F020"/>
      </w:r>
    </w:p>
    <w:p w14:paraId="11165C9E" w14:textId="5512D0FD" w:rsidR="00747994" w:rsidRPr="002C41B3" w:rsidRDefault="00747994" w:rsidP="00747994">
      <w:pPr>
        <w:suppressAutoHyphens/>
        <w:spacing w:line="360" w:lineRule="auto"/>
        <w:jc w:val="both"/>
        <w:rPr>
          <w:bCs/>
          <w:color w:val="000000"/>
        </w:rPr>
      </w:pPr>
      <w:r w:rsidRPr="00FB7F08">
        <w:rPr>
          <w:color w:val="000000"/>
        </w:rPr>
        <w:t xml:space="preserve">Oświadczam, że wypełniłem obowiązki informacyjne przewidziane w art. 13 lub </w:t>
      </w:r>
      <w:r w:rsidRPr="00FB7F08">
        <w:rPr>
          <w:color w:val="000000"/>
        </w:rPr>
        <w:br/>
        <w:t>art. 14 RODO</w:t>
      </w:r>
      <w:r w:rsidRPr="00FB7F08">
        <w:rPr>
          <w:color w:val="000000"/>
          <w:vertAlign w:val="superscript"/>
        </w:rPr>
        <w:t> </w:t>
      </w:r>
      <w:r w:rsidRPr="00FB7F08">
        <w:rPr>
          <w:color w:val="000000"/>
        </w:rPr>
        <w:t xml:space="preserve">wobec osób fizycznych, od których dane osobowe bezpośrednio lub pośrednio pozyskałem w celu ubiegania się o udzielenie zamówienia publicznego w niniejszym </w:t>
      </w:r>
      <w:r w:rsidRPr="00FB7F08">
        <w:rPr>
          <w:color w:val="000000" w:themeColor="text1"/>
        </w:rPr>
        <w:t>postępowaniu</w:t>
      </w:r>
      <w:r w:rsidR="002C41B3">
        <w:rPr>
          <w:color w:val="000000" w:themeColor="text1"/>
        </w:rPr>
        <w:t xml:space="preserve"> </w:t>
      </w:r>
      <w:r w:rsidRPr="00FB7F08">
        <w:rPr>
          <w:color w:val="000000" w:themeColor="text1"/>
        </w:rPr>
        <w:t>pn. „</w:t>
      </w:r>
      <w:r w:rsidRPr="002C41B3">
        <w:rPr>
          <w:bCs/>
        </w:rPr>
        <w:t>Zimowe utrzymanie dróg na terenie Gminy Stara Kamienica w sezonie 202</w:t>
      </w:r>
      <w:r w:rsidR="002C41B3" w:rsidRPr="002C41B3">
        <w:rPr>
          <w:bCs/>
        </w:rPr>
        <w:t>6</w:t>
      </w:r>
      <w:r w:rsidRPr="002C41B3">
        <w:rPr>
          <w:bCs/>
        </w:rPr>
        <w:t>/202</w:t>
      </w:r>
      <w:r w:rsidR="002C41B3" w:rsidRPr="002C41B3">
        <w:rPr>
          <w:bCs/>
        </w:rPr>
        <w:t>7</w:t>
      </w:r>
      <w:r w:rsidRPr="002C41B3">
        <w:rPr>
          <w:bCs/>
          <w:color w:val="000000" w:themeColor="text1"/>
        </w:rPr>
        <w:t>”</w:t>
      </w:r>
      <w:r w:rsidR="002C41B3" w:rsidRPr="002C41B3">
        <w:rPr>
          <w:bCs/>
          <w:color w:val="000000" w:themeColor="text1"/>
        </w:rPr>
        <w:t>.</w:t>
      </w:r>
      <w:r w:rsidRPr="002C41B3">
        <w:rPr>
          <w:bCs/>
          <w:color w:val="000000" w:themeColor="text1"/>
        </w:rPr>
        <w:t xml:space="preserve"> </w:t>
      </w:r>
    </w:p>
    <w:p w14:paraId="2CB6444B" w14:textId="77777777" w:rsidR="00747994" w:rsidRDefault="00747994" w:rsidP="00350BEB">
      <w:pPr>
        <w:jc w:val="both"/>
        <w:rPr>
          <w:bCs/>
          <w:color w:val="000000"/>
        </w:rPr>
      </w:pPr>
    </w:p>
    <w:p w14:paraId="7B55A451" w14:textId="265D4D71" w:rsidR="006116E2" w:rsidRPr="00FB7F08" w:rsidRDefault="006116E2" w:rsidP="0057334C">
      <w:pPr>
        <w:spacing w:line="360" w:lineRule="auto"/>
        <w:contextualSpacing/>
        <w:jc w:val="both"/>
        <w:rPr>
          <w:b/>
          <w:bCs/>
        </w:rPr>
      </w:pPr>
      <w:r w:rsidRPr="00FB7F08">
        <w:rPr>
          <w:bCs/>
          <w:color w:val="151515"/>
          <w:shd w:val="clear" w:color="auto" w:fill="FFFFFF"/>
        </w:rPr>
        <w:t xml:space="preserve">Oświadczam, że nie podlegam wykluczeniu z postępowania na podstawie art. 7 ust. 1 ustawy </w:t>
      </w:r>
      <w:r w:rsidR="008B0DF4">
        <w:rPr>
          <w:bCs/>
          <w:color w:val="151515"/>
          <w:shd w:val="clear" w:color="auto" w:fill="FFFFFF"/>
        </w:rPr>
        <w:br/>
      </w:r>
      <w:r w:rsidRPr="00FB7F08">
        <w:rPr>
          <w:bCs/>
          <w:color w:val="151515"/>
          <w:shd w:val="clear" w:color="auto" w:fill="FFFFFF"/>
        </w:rPr>
        <w:t>z dnia 13 kwietnia 2022 r. o szczególnych rozwiązaniach w zakresie przeciwdziałania wspieraniu agresji na Ukrainę oraz służących ochronie bezpieczeństwa narodowego</w:t>
      </w:r>
      <w:r w:rsidR="00EE62AC">
        <w:rPr>
          <w:bCs/>
          <w:color w:val="151515"/>
          <w:shd w:val="clear" w:color="auto" w:fill="FFFFFF"/>
        </w:rPr>
        <w:t xml:space="preserve"> </w:t>
      </w:r>
      <w:r w:rsidR="00EE62AC" w:rsidRPr="00EE62AC">
        <w:rPr>
          <w:bCs/>
          <w:color w:val="151515"/>
          <w:shd w:val="clear" w:color="auto" w:fill="FFFFFF"/>
        </w:rPr>
        <w:t xml:space="preserve">(Dz. U. </w:t>
      </w:r>
      <w:r w:rsidR="00676707">
        <w:rPr>
          <w:bCs/>
          <w:color w:val="151515"/>
          <w:shd w:val="clear" w:color="auto" w:fill="FFFFFF"/>
        </w:rPr>
        <w:br/>
      </w:r>
      <w:r w:rsidR="00EE62AC" w:rsidRPr="00EE62AC">
        <w:rPr>
          <w:bCs/>
          <w:color w:val="151515"/>
          <w:shd w:val="clear" w:color="auto" w:fill="FFFFFF"/>
        </w:rPr>
        <w:t>z 2025 r. poz. 514)</w:t>
      </w:r>
      <w:r w:rsidR="00EE62AC">
        <w:rPr>
          <w:rStyle w:val="Odwoanieprzypisudolnego"/>
          <w:bCs/>
          <w:color w:val="151515"/>
          <w:shd w:val="clear" w:color="auto" w:fill="FFFFFF"/>
        </w:rPr>
        <w:footnoteReference w:id="1"/>
      </w:r>
      <w:r w:rsidR="002A5D0A" w:rsidRPr="00FB7F08">
        <w:rPr>
          <w:bCs/>
          <w:color w:val="151515"/>
          <w:shd w:val="clear" w:color="auto" w:fill="FFFFFF"/>
        </w:rPr>
        <w:t>.</w:t>
      </w:r>
    </w:p>
    <w:p w14:paraId="1F4D2A11" w14:textId="77777777" w:rsidR="00084FF0" w:rsidRDefault="00084FF0" w:rsidP="0057334C">
      <w:pPr>
        <w:spacing w:line="360" w:lineRule="auto"/>
        <w:jc w:val="both"/>
        <w:rPr>
          <w:color w:val="000000"/>
        </w:rPr>
      </w:pPr>
    </w:p>
    <w:p w14:paraId="21E7ED39" w14:textId="29F46180" w:rsidR="003F1ED1" w:rsidRPr="008B0DF4" w:rsidRDefault="00A73F9C" w:rsidP="0057334C">
      <w:pPr>
        <w:spacing w:line="360" w:lineRule="auto"/>
        <w:jc w:val="both"/>
        <w:rPr>
          <w:bCs/>
          <w:color w:val="000000"/>
        </w:rPr>
      </w:pPr>
      <w:r w:rsidRPr="008B0DF4">
        <w:rPr>
          <w:color w:val="000000"/>
        </w:rPr>
        <w:t>Oświadczam, że jestem</w:t>
      </w:r>
      <w:r w:rsidR="008B0DF4">
        <w:rPr>
          <w:color w:val="000000"/>
        </w:rPr>
        <w:t xml:space="preserve"> </w:t>
      </w:r>
      <w:r w:rsidR="008B0DF4" w:rsidRPr="008B0DF4">
        <w:rPr>
          <w:bCs/>
          <w:color w:val="000000"/>
        </w:rPr>
        <w:t>(</w:t>
      </w:r>
      <w:r w:rsidR="008B0DF4" w:rsidRPr="008B0DF4">
        <w:rPr>
          <w:bCs/>
          <w:i/>
          <w:color w:val="000000"/>
        </w:rPr>
        <w:t>należy zaznaczyć właściwy kwadrat</w:t>
      </w:r>
      <w:r w:rsidR="008B0DF4" w:rsidRPr="008B0DF4">
        <w:rPr>
          <w:bCs/>
          <w:color w:val="000000"/>
        </w:rPr>
        <w:t>)</w:t>
      </w:r>
      <w:r w:rsidR="003F1ED1" w:rsidRPr="008B0DF4">
        <w:rPr>
          <w:color w:val="000000"/>
        </w:rPr>
        <w:t>:</w:t>
      </w:r>
    </w:p>
    <w:p w14:paraId="47A66376" w14:textId="7EE5D995" w:rsidR="003F1ED1" w:rsidRPr="008B0DF4" w:rsidRDefault="00000000" w:rsidP="00A73F9C">
      <w:pPr>
        <w:spacing w:line="360" w:lineRule="auto"/>
        <w:jc w:val="both"/>
        <w:rPr>
          <w:color w:val="000000"/>
        </w:rPr>
      </w:pPr>
      <w:sdt>
        <w:sdtPr>
          <w:id w:val="-725911333"/>
          <w14:checkbox>
            <w14:checked w14:val="0"/>
            <w14:checkedState w14:val="2612" w14:font="MS Gothic"/>
            <w14:uncheckedState w14:val="2610" w14:font="MS Gothic"/>
          </w14:checkbox>
        </w:sdtPr>
        <w:sdtContent>
          <w:r w:rsidR="008B0DF4" w:rsidRPr="008B0DF4">
            <w:rPr>
              <w:rFonts w:ascii="MS Gothic" w:eastAsia="MS Gothic" w:hAnsi="MS Gothic" w:hint="eastAsia"/>
            </w:rPr>
            <w:t>☐</w:t>
          </w:r>
        </w:sdtContent>
      </w:sdt>
      <w:r w:rsidR="008B0DF4" w:rsidRPr="008B0DF4">
        <w:rPr>
          <w:color w:val="000000"/>
        </w:rPr>
        <w:t xml:space="preserve"> </w:t>
      </w:r>
      <w:r w:rsidR="003F1ED1" w:rsidRPr="008B0DF4">
        <w:rPr>
          <w:color w:val="000000"/>
        </w:rPr>
        <w:t>mikroprzedsiębiorstwem</w:t>
      </w:r>
    </w:p>
    <w:p w14:paraId="49F952E0" w14:textId="75060D01" w:rsidR="003F1ED1" w:rsidRPr="008B0DF4" w:rsidRDefault="00000000" w:rsidP="00A73F9C">
      <w:pPr>
        <w:spacing w:line="360" w:lineRule="auto"/>
        <w:jc w:val="both"/>
        <w:rPr>
          <w:color w:val="000000"/>
        </w:rPr>
      </w:pPr>
      <w:sdt>
        <w:sdtPr>
          <w:id w:val="-594175746"/>
          <w14:checkbox>
            <w14:checked w14:val="0"/>
            <w14:checkedState w14:val="2612" w14:font="MS Gothic"/>
            <w14:uncheckedState w14:val="2610" w14:font="MS Gothic"/>
          </w14:checkbox>
        </w:sdtPr>
        <w:sdtContent>
          <w:r w:rsidR="008B0DF4" w:rsidRPr="008B0DF4">
            <w:rPr>
              <w:rFonts w:ascii="MS Gothic" w:eastAsia="MS Gothic" w:hAnsi="MS Gothic" w:hint="eastAsia"/>
            </w:rPr>
            <w:t>☐</w:t>
          </w:r>
        </w:sdtContent>
      </w:sdt>
      <w:r w:rsidR="008B0DF4" w:rsidRPr="008B0DF4">
        <w:rPr>
          <w:color w:val="000000"/>
        </w:rPr>
        <w:t xml:space="preserve"> </w:t>
      </w:r>
      <w:r w:rsidR="003F1ED1" w:rsidRPr="008B0DF4">
        <w:rPr>
          <w:color w:val="000000"/>
        </w:rPr>
        <w:t>małym przedsiębiorstwem</w:t>
      </w:r>
    </w:p>
    <w:p w14:paraId="1AA3570A" w14:textId="1C10E3AF" w:rsidR="003F1ED1" w:rsidRPr="008B0DF4" w:rsidRDefault="00000000" w:rsidP="00A73F9C">
      <w:pPr>
        <w:spacing w:line="360" w:lineRule="auto"/>
        <w:jc w:val="both"/>
        <w:rPr>
          <w:color w:val="000000"/>
        </w:rPr>
      </w:pPr>
      <w:sdt>
        <w:sdtPr>
          <w:id w:val="572018483"/>
          <w14:checkbox>
            <w14:checked w14:val="0"/>
            <w14:checkedState w14:val="2612" w14:font="MS Gothic"/>
            <w14:uncheckedState w14:val="2610" w14:font="MS Gothic"/>
          </w14:checkbox>
        </w:sdtPr>
        <w:sdtContent>
          <w:r w:rsidR="008B0DF4" w:rsidRPr="008B0DF4">
            <w:rPr>
              <w:rFonts w:ascii="MS Gothic" w:eastAsia="MS Gothic" w:hAnsi="MS Gothic" w:hint="eastAsia"/>
            </w:rPr>
            <w:t>☐</w:t>
          </w:r>
        </w:sdtContent>
      </w:sdt>
      <w:r w:rsidR="008B0DF4" w:rsidRPr="008B0DF4">
        <w:rPr>
          <w:color w:val="000000"/>
        </w:rPr>
        <w:t xml:space="preserve"> </w:t>
      </w:r>
      <w:r w:rsidR="003F1ED1" w:rsidRPr="008B0DF4">
        <w:rPr>
          <w:color w:val="000000"/>
        </w:rPr>
        <w:t>średnim przedsiębiorstwem</w:t>
      </w:r>
    </w:p>
    <w:p w14:paraId="1B44D394" w14:textId="0E7A1B8E" w:rsidR="008B0DF4" w:rsidRPr="008B0DF4" w:rsidRDefault="00000000" w:rsidP="008B0DF4">
      <w:pPr>
        <w:spacing w:line="360" w:lineRule="auto"/>
        <w:jc w:val="both"/>
        <w:rPr>
          <w:color w:val="000000"/>
        </w:rPr>
      </w:pPr>
      <w:sdt>
        <w:sdtPr>
          <w:id w:val="-1644806127"/>
          <w14:checkbox>
            <w14:checked w14:val="0"/>
            <w14:checkedState w14:val="2612" w14:font="MS Gothic"/>
            <w14:uncheckedState w14:val="2610" w14:font="MS Gothic"/>
          </w14:checkbox>
        </w:sdtPr>
        <w:sdtContent>
          <w:r w:rsidR="008B0DF4" w:rsidRPr="008B0DF4">
            <w:rPr>
              <w:rFonts w:ascii="MS Gothic" w:eastAsia="MS Gothic" w:hAnsi="MS Gothic" w:hint="eastAsia"/>
            </w:rPr>
            <w:t>☐</w:t>
          </w:r>
        </w:sdtContent>
      </w:sdt>
      <w:r w:rsidR="008B0DF4" w:rsidRPr="008B0DF4">
        <w:rPr>
          <w:color w:val="000000"/>
        </w:rPr>
        <w:t xml:space="preserve"> </w:t>
      </w:r>
      <w:r w:rsidR="003F1ED1" w:rsidRPr="008B0DF4">
        <w:rPr>
          <w:color w:val="000000"/>
        </w:rPr>
        <w:t>prowadzę jednoosobową działalnoś</w:t>
      </w:r>
      <w:r w:rsidR="00D40034">
        <w:rPr>
          <w:color w:val="000000"/>
        </w:rPr>
        <w:t xml:space="preserve">ć </w:t>
      </w:r>
      <w:r w:rsidR="003F1ED1" w:rsidRPr="008B0DF4">
        <w:rPr>
          <w:color w:val="000000"/>
        </w:rPr>
        <w:t>gospodarczą</w:t>
      </w:r>
      <w:r w:rsidR="008B0DF4" w:rsidRPr="008B0DF4">
        <w:rPr>
          <w:color w:val="000000"/>
        </w:rPr>
        <w:t xml:space="preserve"> </w:t>
      </w:r>
    </w:p>
    <w:p w14:paraId="38016E99" w14:textId="30FF144B" w:rsidR="008B0DF4" w:rsidRDefault="00000000" w:rsidP="00084FF0">
      <w:pPr>
        <w:jc w:val="both"/>
        <w:rPr>
          <w:b/>
          <w:bCs/>
          <w:color w:val="000000"/>
        </w:rPr>
      </w:pPr>
      <w:sdt>
        <w:sdtPr>
          <w:id w:val="-1232083230"/>
          <w14:checkbox>
            <w14:checked w14:val="0"/>
            <w14:checkedState w14:val="2612" w14:font="MS Gothic"/>
            <w14:uncheckedState w14:val="2610" w14:font="MS Gothic"/>
          </w14:checkbox>
        </w:sdtPr>
        <w:sdtContent>
          <w:r w:rsidR="008B0DF4">
            <w:rPr>
              <w:rFonts w:ascii="MS Gothic" w:eastAsia="MS Gothic" w:hAnsi="MS Gothic" w:hint="eastAsia"/>
            </w:rPr>
            <w:t>☐</w:t>
          </w:r>
        </w:sdtContent>
      </w:sdt>
      <w:r w:rsidR="008B0DF4">
        <w:rPr>
          <w:b/>
          <w:bCs/>
          <w:color w:val="000000"/>
        </w:rPr>
        <w:t xml:space="preserve"> </w:t>
      </w:r>
      <w:r w:rsidR="008B0DF4" w:rsidRPr="008B0DF4">
        <w:rPr>
          <w:color w:val="000000"/>
        </w:rPr>
        <w:t>innym rodzajem wykonawcy</w:t>
      </w:r>
    </w:p>
    <w:p w14:paraId="78E4B187" w14:textId="77777777" w:rsidR="006116E2" w:rsidRDefault="006116E2" w:rsidP="0070022E">
      <w:pPr>
        <w:suppressAutoHyphens/>
        <w:spacing w:line="360" w:lineRule="auto"/>
        <w:jc w:val="both"/>
        <w:rPr>
          <w:color w:val="000000"/>
        </w:rPr>
      </w:pPr>
    </w:p>
    <w:p w14:paraId="787B9189" w14:textId="77777777" w:rsidR="00F71A8E" w:rsidRPr="00FB7F08" w:rsidRDefault="00F71A8E" w:rsidP="00F93C06">
      <w:pPr>
        <w:pStyle w:val="Lista"/>
        <w:numPr>
          <w:ilvl w:val="1"/>
          <w:numId w:val="37"/>
        </w:numPr>
        <w:tabs>
          <w:tab w:val="clear" w:pos="710"/>
          <w:tab w:val="num" w:pos="284"/>
        </w:tabs>
        <w:spacing w:line="360" w:lineRule="auto"/>
        <w:ind w:left="284" w:hanging="284"/>
        <w:jc w:val="both"/>
        <w:rPr>
          <w:b/>
          <w:color w:val="000000"/>
        </w:rPr>
      </w:pPr>
      <w:r w:rsidRPr="00FB7F08">
        <w:rPr>
          <w:color w:val="000000"/>
        </w:rPr>
        <w:t>Oświadczamy, że:</w:t>
      </w:r>
    </w:p>
    <w:p w14:paraId="378B1A99" w14:textId="77777777" w:rsidR="00F71A8E" w:rsidRPr="0055740A" w:rsidRDefault="00F71A8E" w:rsidP="00F93C06">
      <w:pPr>
        <w:numPr>
          <w:ilvl w:val="1"/>
          <w:numId w:val="36"/>
        </w:numPr>
        <w:tabs>
          <w:tab w:val="num" w:pos="567"/>
          <w:tab w:val="left" w:pos="900"/>
        </w:tabs>
        <w:spacing w:line="360" w:lineRule="auto"/>
        <w:ind w:left="567" w:hanging="283"/>
        <w:jc w:val="both"/>
        <w:rPr>
          <w:color w:val="000000"/>
        </w:rPr>
      </w:pPr>
      <w:r w:rsidRPr="00FB7F08">
        <w:rPr>
          <w:color w:val="000000"/>
        </w:rPr>
        <w:t xml:space="preserve">akceptujemy </w:t>
      </w:r>
      <w:r w:rsidRPr="0055740A">
        <w:rPr>
          <w:color w:val="000000"/>
        </w:rPr>
        <w:t>warunki płatności;</w:t>
      </w:r>
    </w:p>
    <w:p w14:paraId="6E8833B9" w14:textId="52829609" w:rsidR="005608F2" w:rsidRPr="00F05C70" w:rsidRDefault="005608F2" w:rsidP="00F93C06">
      <w:pPr>
        <w:numPr>
          <w:ilvl w:val="1"/>
          <w:numId w:val="36"/>
        </w:numPr>
        <w:tabs>
          <w:tab w:val="num" w:pos="567"/>
          <w:tab w:val="left" w:pos="900"/>
        </w:tabs>
        <w:spacing w:line="360" w:lineRule="auto"/>
        <w:ind w:left="567" w:hanging="283"/>
        <w:jc w:val="both"/>
        <w:rPr>
          <w:color w:val="000000"/>
        </w:rPr>
      </w:pPr>
      <w:r w:rsidRPr="00F05C70">
        <w:rPr>
          <w:color w:val="000000"/>
        </w:rPr>
        <w:t>wykonamy przedmiot zamówienia w terminie</w:t>
      </w:r>
      <w:r w:rsidR="002C41B3" w:rsidRPr="00F05C70">
        <w:rPr>
          <w:color w:val="000000"/>
        </w:rPr>
        <w:t xml:space="preserve"> wskazanym w SWZ</w:t>
      </w:r>
      <w:r w:rsidR="00150E3E" w:rsidRPr="00F05C70">
        <w:rPr>
          <w:color w:val="000000"/>
        </w:rPr>
        <w:t>.</w:t>
      </w:r>
    </w:p>
    <w:p w14:paraId="7A353FBB" w14:textId="4F2E4210" w:rsidR="00F71A8E" w:rsidRPr="00FB7F08" w:rsidRDefault="00F71A8E" w:rsidP="00F93C06">
      <w:pPr>
        <w:numPr>
          <w:ilvl w:val="1"/>
          <w:numId w:val="36"/>
        </w:numPr>
        <w:tabs>
          <w:tab w:val="num" w:pos="567"/>
          <w:tab w:val="left" w:pos="900"/>
        </w:tabs>
        <w:spacing w:line="360" w:lineRule="auto"/>
        <w:ind w:left="567" w:hanging="283"/>
        <w:jc w:val="both"/>
        <w:rPr>
          <w:color w:val="000000"/>
        </w:rPr>
      </w:pPr>
      <w:r w:rsidRPr="00FB7F08">
        <w:rPr>
          <w:color w:val="000000"/>
        </w:rPr>
        <w:t xml:space="preserve">zapoznaliśmy się z warunkami podanymi </w:t>
      </w:r>
      <w:r w:rsidRPr="000D5349">
        <w:rPr>
          <w:color w:val="000000"/>
        </w:rPr>
        <w:t xml:space="preserve">przez </w:t>
      </w:r>
      <w:r w:rsidR="00A570D9" w:rsidRPr="000D5349">
        <w:rPr>
          <w:color w:val="000000"/>
        </w:rPr>
        <w:t>Zamawiającego</w:t>
      </w:r>
      <w:r w:rsidRPr="000D5349">
        <w:rPr>
          <w:color w:val="000000"/>
        </w:rPr>
        <w:t xml:space="preserve"> w SWZ i załączon</w:t>
      </w:r>
      <w:r w:rsidR="00F05C70" w:rsidRPr="000D5349">
        <w:rPr>
          <w:color w:val="000000"/>
        </w:rPr>
        <w:t xml:space="preserve">ym Opisie Przedmiotu Zamówienia </w:t>
      </w:r>
      <w:r w:rsidRPr="000D5349">
        <w:rPr>
          <w:color w:val="000000"/>
        </w:rPr>
        <w:t>i nie wnosimy</w:t>
      </w:r>
      <w:r w:rsidRPr="00FB7F08">
        <w:rPr>
          <w:color w:val="000000"/>
        </w:rPr>
        <w:t xml:space="preserve"> do nich żadnych zastrzeżeń,</w:t>
      </w:r>
    </w:p>
    <w:p w14:paraId="67DAEF21" w14:textId="77777777" w:rsidR="00F71A8E" w:rsidRPr="00FB7F08" w:rsidRDefault="00F71A8E" w:rsidP="00F93C06">
      <w:pPr>
        <w:numPr>
          <w:ilvl w:val="1"/>
          <w:numId w:val="36"/>
        </w:numPr>
        <w:tabs>
          <w:tab w:val="num" w:pos="567"/>
          <w:tab w:val="left" w:pos="900"/>
        </w:tabs>
        <w:spacing w:line="360" w:lineRule="auto"/>
        <w:ind w:left="567" w:hanging="283"/>
        <w:jc w:val="both"/>
        <w:rPr>
          <w:color w:val="000000"/>
        </w:rPr>
      </w:pPr>
      <w:r w:rsidRPr="00FB7F08">
        <w:rPr>
          <w:color w:val="000000"/>
        </w:rPr>
        <w:t>uzyskaliśmy wszelkie niezbędne informacje do przygotowania oferty i wykonania zamówienia.</w:t>
      </w:r>
    </w:p>
    <w:p w14:paraId="5514AB1D" w14:textId="62BF1612" w:rsidR="00F71A8E" w:rsidRPr="00FB7F08" w:rsidRDefault="00F71A8E" w:rsidP="00F93C06">
      <w:pPr>
        <w:numPr>
          <w:ilvl w:val="1"/>
          <w:numId w:val="36"/>
        </w:numPr>
        <w:tabs>
          <w:tab w:val="num" w:pos="567"/>
          <w:tab w:val="left" w:pos="900"/>
        </w:tabs>
        <w:spacing w:line="360" w:lineRule="auto"/>
        <w:ind w:left="567" w:hanging="283"/>
        <w:jc w:val="both"/>
        <w:rPr>
          <w:color w:val="000000"/>
        </w:rPr>
      </w:pPr>
      <w:r w:rsidRPr="00FB7F08">
        <w:rPr>
          <w:color w:val="000000"/>
        </w:rPr>
        <w:t xml:space="preserve">akceptujemy warunki umowy oraz termin realizacji przedmiotu zamówienia podany przez </w:t>
      </w:r>
      <w:r w:rsidR="00A570D9" w:rsidRPr="00FB7F08">
        <w:rPr>
          <w:color w:val="000000"/>
        </w:rPr>
        <w:t>Zamawiającego</w:t>
      </w:r>
      <w:r w:rsidRPr="00FB7F08">
        <w:rPr>
          <w:color w:val="000000"/>
        </w:rPr>
        <w:t>,</w:t>
      </w:r>
    </w:p>
    <w:p w14:paraId="31951DB4" w14:textId="77777777" w:rsidR="008B0DF4" w:rsidRDefault="00F71A8E" w:rsidP="00F93C06">
      <w:pPr>
        <w:numPr>
          <w:ilvl w:val="1"/>
          <w:numId w:val="36"/>
        </w:numPr>
        <w:tabs>
          <w:tab w:val="num" w:pos="567"/>
          <w:tab w:val="left" w:pos="900"/>
        </w:tabs>
        <w:spacing w:line="360" w:lineRule="auto"/>
        <w:ind w:left="567" w:hanging="283"/>
        <w:jc w:val="both"/>
        <w:rPr>
          <w:color w:val="000000"/>
        </w:rPr>
      </w:pPr>
      <w:r w:rsidRPr="00FB7F08">
        <w:rPr>
          <w:color w:val="000000"/>
        </w:rPr>
        <w:t>uważamy się za związanych niniejszą ofertą przez 30 dni od dnia upływu terminu składania ofert,</w:t>
      </w:r>
    </w:p>
    <w:p w14:paraId="40441F40" w14:textId="6D3F4814" w:rsidR="008B0DF4" w:rsidRPr="00084FF0" w:rsidRDefault="008B0DF4" w:rsidP="00F93C06">
      <w:pPr>
        <w:numPr>
          <w:ilvl w:val="1"/>
          <w:numId w:val="36"/>
        </w:numPr>
        <w:tabs>
          <w:tab w:val="num" w:pos="567"/>
          <w:tab w:val="left" w:pos="900"/>
        </w:tabs>
        <w:spacing w:line="360" w:lineRule="auto"/>
        <w:ind w:left="567" w:hanging="283"/>
        <w:jc w:val="both"/>
        <w:rPr>
          <w:color w:val="000000"/>
        </w:rPr>
      </w:pPr>
      <w:r w:rsidRPr="008B0DF4">
        <w:rPr>
          <w:bCs/>
        </w:rPr>
        <w:t xml:space="preserve">Oświadczamy, że wykonanie następujących części zamówienia zamierzamy powierzyć podwykonawcom </w:t>
      </w:r>
      <w:r>
        <w:rPr>
          <w:bCs/>
        </w:rPr>
        <w:t>(</w:t>
      </w:r>
      <w:r w:rsidRPr="008B0DF4">
        <w:rPr>
          <w:bCs/>
        </w:rPr>
        <w:t>wypełnić</w:t>
      </w:r>
      <w:r w:rsidR="00084FF0">
        <w:rPr>
          <w:bCs/>
        </w:rPr>
        <w:t>,</w:t>
      </w:r>
      <w:r w:rsidRPr="008B0DF4">
        <w:rPr>
          <w:bCs/>
        </w:rPr>
        <w:t xml:space="preserve"> jeśli dotyczy</w:t>
      </w:r>
      <w:r>
        <w:rPr>
          <w:bCs/>
        </w:rPr>
        <w:t>)</w:t>
      </w:r>
      <w:r w:rsidRPr="008B0DF4">
        <w:rPr>
          <w:bCs/>
        </w:rPr>
        <w:t>:</w:t>
      </w:r>
    </w:p>
    <w:p w14:paraId="187BA8FC" w14:textId="77777777" w:rsidR="00084FF0" w:rsidRDefault="00084FF0" w:rsidP="00084FF0">
      <w:pPr>
        <w:tabs>
          <w:tab w:val="num" w:pos="567"/>
          <w:tab w:val="left" w:pos="900"/>
        </w:tabs>
        <w:spacing w:line="360" w:lineRule="auto"/>
        <w:ind w:left="567"/>
        <w:jc w:val="both"/>
      </w:pPr>
    </w:p>
    <w:p w14:paraId="162ABD72" w14:textId="77777777" w:rsidR="00847C49" w:rsidRDefault="00847C49" w:rsidP="00084FF0">
      <w:pPr>
        <w:tabs>
          <w:tab w:val="num" w:pos="567"/>
          <w:tab w:val="left" w:pos="900"/>
        </w:tabs>
        <w:spacing w:line="360" w:lineRule="auto"/>
        <w:ind w:left="567"/>
        <w:jc w:val="both"/>
      </w:pPr>
    </w:p>
    <w:p w14:paraId="57009148" w14:textId="77777777" w:rsidR="00084FF0" w:rsidRDefault="00084FF0" w:rsidP="00084FF0">
      <w:pPr>
        <w:tabs>
          <w:tab w:val="num" w:pos="567"/>
          <w:tab w:val="left" w:pos="900"/>
        </w:tabs>
        <w:spacing w:line="360" w:lineRule="auto"/>
        <w:ind w:left="567"/>
        <w:jc w:val="both"/>
      </w:pPr>
    </w:p>
    <w:tbl>
      <w:tblPr>
        <w:tblW w:w="8363" w:type="dxa"/>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081"/>
        <w:gridCol w:w="1821"/>
        <w:gridCol w:w="4461"/>
      </w:tblGrid>
      <w:tr w:rsidR="00084FF0" w:rsidRPr="008B0DF4" w14:paraId="0495E74E" w14:textId="77777777" w:rsidTr="00084FF0">
        <w:trPr>
          <w:jc w:val="center"/>
        </w:trPr>
        <w:tc>
          <w:tcPr>
            <w:tcW w:w="836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811881" w14:textId="2A83ADE7" w:rsidR="00084FF0" w:rsidRPr="008B0DF4" w:rsidRDefault="00084FF0" w:rsidP="00957C53">
            <w:pPr>
              <w:jc w:val="center"/>
              <w:rPr>
                <w:bCs/>
              </w:rPr>
            </w:pPr>
            <w:r>
              <w:rPr>
                <w:bCs/>
              </w:rPr>
              <w:t>Część nr 1</w:t>
            </w:r>
          </w:p>
        </w:tc>
      </w:tr>
      <w:tr w:rsidR="008B0DF4" w:rsidRPr="008B0DF4" w14:paraId="1389C3D7" w14:textId="77777777" w:rsidTr="00084FF0">
        <w:trPr>
          <w:jc w:val="center"/>
        </w:trPr>
        <w:tc>
          <w:tcPr>
            <w:tcW w:w="2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06FC0C1" w14:textId="77777777" w:rsidR="008B0DF4" w:rsidRPr="008B0DF4" w:rsidRDefault="008B0DF4" w:rsidP="00957C53">
            <w:pPr>
              <w:jc w:val="center"/>
              <w:rPr>
                <w:bCs/>
              </w:rPr>
            </w:pPr>
            <w:r w:rsidRPr="008B0DF4">
              <w:rPr>
                <w:bCs/>
              </w:rPr>
              <w:t>Nazwa podwykonawcy</w:t>
            </w:r>
          </w:p>
          <w:p w14:paraId="2A42722C" w14:textId="77777777" w:rsidR="008B0DF4" w:rsidRPr="008B0DF4" w:rsidRDefault="008B0DF4" w:rsidP="00957C53">
            <w:pPr>
              <w:jc w:val="center"/>
              <w:rPr>
                <w:bCs/>
                <w:i/>
              </w:rPr>
            </w:pPr>
            <w:r w:rsidRPr="008B0DF4">
              <w:rPr>
                <w:bCs/>
                <w:i/>
              </w:rPr>
              <w:t>(o ile są znani)</w:t>
            </w:r>
          </w:p>
        </w:tc>
        <w:tc>
          <w:tcPr>
            <w:tcW w:w="18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222D574" w14:textId="77777777" w:rsidR="008B0DF4" w:rsidRPr="008B0DF4" w:rsidRDefault="008B0DF4" w:rsidP="00957C53">
            <w:pPr>
              <w:jc w:val="center"/>
              <w:rPr>
                <w:bCs/>
              </w:rPr>
            </w:pPr>
            <w:proofErr w:type="gramStart"/>
            <w:r w:rsidRPr="008B0DF4">
              <w:rPr>
                <w:bCs/>
              </w:rPr>
              <w:t>Adres  podwykonawcy</w:t>
            </w:r>
            <w:proofErr w:type="gramEnd"/>
          </w:p>
        </w:tc>
        <w:tc>
          <w:tcPr>
            <w:tcW w:w="44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D63AA52" w14:textId="77777777" w:rsidR="008B0DF4" w:rsidRPr="008B0DF4" w:rsidRDefault="008B0DF4" w:rsidP="00957C53">
            <w:pPr>
              <w:jc w:val="center"/>
              <w:rPr>
                <w:bCs/>
              </w:rPr>
            </w:pPr>
            <w:r w:rsidRPr="008B0DF4">
              <w:rPr>
                <w:bCs/>
              </w:rPr>
              <w:t>Części zamówienia, które Wykonawca zamierza powierzyć podwykonawcy</w:t>
            </w:r>
          </w:p>
        </w:tc>
      </w:tr>
      <w:tr w:rsidR="008B0DF4" w:rsidRPr="008B0DF4" w14:paraId="7E9122B8" w14:textId="77777777" w:rsidTr="00957C53">
        <w:trPr>
          <w:trHeight w:val="561"/>
          <w:jc w:val="center"/>
        </w:trPr>
        <w:tc>
          <w:tcPr>
            <w:tcW w:w="2081" w:type="dxa"/>
            <w:tcBorders>
              <w:top w:val="single" w:sz="4" w:space="0" w:color="000000"/>
              <w:left w:val="single" w:sz="4" w:space="0" w:color="000000"/>
              <w:bottom w:val="single" w:sz="4" w:space="0" w:color="000000"/>
              <w:right w:val="single" w:sz="4" w:space="0" w:color="000000"/>
            </w:tcBorders>
            <w:vAlign w:val="center"/>
          </w:tcPr>
          <w:p w14:paraId="272ABD7D" w14:textId="77777777" w:rsidR="008B0DF4" w:rsidRPr="008B0DF4" w:rsidRDefault="008B0DF4" w:rsidP="00972F01">
            <w:pPr>
              <w:rPr>
                <w:bCs/>
              </w:rPr>
            </w:pPr>
          </w:p>
        </w:tc>
        <w:tc>
          <w:tcPr>
            <w:tcW w:w="1821" w:type="dxa"/>
            <w:tcBorders>
              <w:top w:val="single" w:sz="4" w:space="0" w:color="000000"/>
              <w:left w:val="single" w:sz="4" w:space="0" w:color="000000"/>
              <w:bottom w:val="single" w:sz="4" w:space="0" w:color="000000"/>
              <w:right w:val="single" w:sz="4" w:space="0" w:color="000000"/>
            </w:tcBorders>
            <w:vAlign w:val="center"/>
          </w:tcPr>
          <w:p w14:paraId="2DB42899" w14:textId="77777777" w:rsidR="008B0DF4" w:rsidRPr="008B0DF4" w:rsidRDefault="008B0DF4" w:rsidP="00972F01">
            <w:pPr>
              <w:rPr>
                <w:bCs/>
              </w:rPr>
            </w:pPr>
          </w:p>
        </w:tc>
        <w:tc>
          <w:tcPr>
            <w:tcW w:w="4461" w:type="dxa"/>
            <w:tcBorders>
              <w:top w:val="single" w:sz="4" w:space="0" w:color="000000"/>
              <w:left w:val="single" w:sz="4" w:space="0" w:color="000000"/>
              <w:bottom w:val="single" w:sz="4" w:space="0" w:color="000000"/>
              <w:right w:val="single" w:sz="4" w:space="0" w:color="000000"/>
            </w:tcBorders>
            <w:vAlign w:val="center"/>
          </w:tcPr>
          <w:p w14:paraId="7386344B" w14:textId="77777777" w:rsidR="008B0DF4" w:rsidRPr="008B0DF4" w:rsidRDefault="008B0DF4" w:rsidP="00972F01">
            <w:pPr>
              <w:rPr>
                <w:bCs/>
              </w:rPr>
            </w:pPr>
          </w:p>
        </w:tc>
      </w:tr>
    </w:tbl>
    <w:p w14:paraId="17118AEC" w14:textId="77777777" w:rsidR="008B0DF4" w:rsidRDefault="008B0DF4" w:rsidP="008B0DF4">
      <w:pPr>
        <w:tabs>
          <w:tab w:val="left" w:pos="567"/>
        </w:tabs>
        <w:spacing w:line="360" w:lineRule="auto"/>
        <w:ind w:left="567"/>
        <w:jc w:val="both"/>
        <w:rPr>
          <w:color w:val="000000"/>
        </w:rPr>
      </w:pPr>
    </w:p>
    <w:tbl>
      <w:tblPr>
        <w:tblW w:w="8363" w:type="dxa"/>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081"/>
        <w:gridCol w:w="1821"/>
        <w:gridCol w:w="4461"/>
      </w:tblGrid>
      <w:tr w:rsidR="00084FF0" w:rsidRPr="008B0DF4" w14:paraId="0184AF87" w14:textId="77777777" w:rsidTr="00AB3008">
        <w:trPr>
          <w:jc w:val="center"/>
        </w:trPr>
        <w:tc>
          <w:tcPr>
            <w:tcW w:w="836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6C7300" w14:textId="3D364AF4" w:rsidR="00084FF0" w:rsidRPr="008B0DF4" w:rsidRDefault="00084FF0" w:rsidP="00AB3008">
            <w:pPr>
              <w:jc w:val="center"/>
              <w:rPr>
                <w:bCs/>
              </w:rPr>
            </w:pPr>
            <w:r>
              <w:rPr>
                <w:bCs/>
              </w:rPr>
              <w:t>Część nr 2</w:t>
            </w:r>
          </w:p>
        </w:tc>
      </w:tr>
      <w:tr w:rsidR="00084FF0" w:rsidRPr="008B0DF4" w14:paraId="6AC542FB" w14:textId="77777777" w:rsidTr="00AB3008">
        <w:trPr>
          <w:jc w:val="center"/>
        </w:trPr>
        <w:tc>
          <w:tcPr>
            <w:tcW w:w="2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A4E906E" w14:textId="77777777" w:rsidR="00084FF0" w:rsidRPr="008B0DF4" w:rsidRDefault="00084FF0" w:rsidP="00AB3008">
            <w:pPr>
              <w:jc w:val="center"/>
              <w:rPr>
                <w:bCs/>
              </w:rPr>
            </w:pPr>
            <w:r w:rsidRPr="008B0DF4">
              <w:rPr>
                <w:bCs/>
              </w:rPr>
              <w:t>Nazwa podwykonawcy</w:t>
            </w:r>
          </w:p>
          <w:p w14:paraId="1307A342" w14:textId="77777777" w:rsidR="00084FF0" w:rsidRPr="008B0DF4" w:rsidRDefault="00084FF0" w:rsidP="00AB3008">
            <w:pPr>
              <w:jc w:val="center"/>
              <w:rPr>
                <w:bCs/>
                <w:i/>
              </w:rPr>
            </w:pPr>
            <w:r w:rsidRPr="008B0DF4">
              <w:rPr>
                <w:bCs/>
                <w:i/>
              </w:rPr>
              <w:t>(o ile są znani)</w:t>
            </w:r>
          </w:p>
        </w:tc>
        <w:tc>
          <w:tcPr>
            <w:tcW w:w="18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70ECB02" w14:textId="77777777" w:rsidR="00084FF0" w:rsidRPr="008B0DF4" w:rsidRDefault="00084FF0" w:rsidP="00AB3008">
            <w:pPr>
              <w:jc w:val="center"/>
              <w:rPr>
                <w:bCs/>
              </w:rPr>
            </w:pPr>
            <w:proofErr w:type="gramStart"/>
            <w:r w:rsidRPr="008B0DF4">
              <w:rPr>
                <w:bCs/>
              </w:rPr>
              <w:t>Adres  podwykonawcy</w:t>
            </w:r>
            <w:proofErr w:type="gramEnd"/>
          </w:p>
        </w:tc>
        <w:tc>
          <w:tcPr>
            <w:tcW w:w="44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D8ECFC2" w14:textId="77777777" w:rsidR="00084FF0" w:rsidRPr="008B0DF4" w:rsidRDefault="00084FF0" w:rsidP="00AB3008">
            <w:pPr>
              <w:jc w:val="center"/>
              <w:rPr>
                <w:bCs/>
              </w:rPr>
            </w:pPr>
            <w:r w:rsidRPr="008B0DF4">
              <w:rPr>
                <w:bCs/>
              </w:rPr>
              <w:t>Części zamówienia, które Wykonawca zamierza powierzyć podwykonawcy</w:t>
            </w:r>
          </w:p>
        </w:tc>
      </w:tr>
      <w:tr w:rsidR="00084FF0" w:rsidRPr="008B0DF4" w14:paraId="0A1FA491" w14:textId="77777777" w:rsidTr="00AB3008">
        <w:trPr>
          <w:trHeight w:val="561"/>
          <w:jc w:val="center"/>
        </w:trPr>
        <w:tc>
          <w:tcPr>
            <w:tcW w:w="2081" w:type="dxa"/>
            <w:tcBorders>
              <w:top w:val="single" w:sz="4" w:space="0" w:color="000000"/>
              <w:left w:val="single" w:sz="4" w:space="0" w:color="000000"/>
              <w:bottom w:val="single" w:sz="4" w:space="0" w:color="000000"/>
              <w:right w:val="single" w:sz="4" w:space="0" w:color="000000"/>
            </w:tcBorders>
            <w:vAlign w:val="center"/>
          </w:tcPr>
          <w:p w14:paraId="2CA77A9D" w14:textId="77777777" w:rsidR="00084FF0" w:rsidRPr="008B0DF4" w:rsidRDefault="00084FF0" w:rsidP="00AB3008">
            <w:pPr>
              <w:rPr>
                <w:bCs/>
              </w:rPr>
            </w:pPr>
          </w:p>
        </w:tc>
        <w:tc>
          <w:tcPr>
            <w:tcW w:w="1821" w:type="dxa"/>
            <w:tcBorders>
              <w:top w:val="single" w:sz="4" w:space="0" w:color="000000"/>
              <w:left w:val="single" w:sz="4" w:space="0" w:color="000000"/>
              <w:bottom w:val="single" w:sz="4" w:space="0" w:color="000000"/>
              <w:right w:val="single" w:sz="4" w:space="0" w:color="000000"/>
            </w:tcBorders>
            <w:vAlign w:val="center"/>
          </w:tcPr>
          <w:p w14:paraId="3017B460" w14:textId="77777777" w:rsidR="00084FF0" w:rsidRPr="008B0DF4" w:rsidRDefault="00084FF0" w:rsidP="00AB3008">
            <w:pPr>
              <w:rPr>
                <w:bCs/>
              </w:rPr>
            </w:pPr>
          </w:p>
        </w:tc>
        <w:tc>
          <w:tcPr>
            <w:tcW w:w="4461" w:type="dxa"/>
            <w:tcBorders>
              <w:top w:val="single" w:sz="4" w:space="0" w:color="000000"/>
              <w:left w:val="single" w:sz="4" w:space="0" w:color="000000"/>
              <w:bottom w:val="single" w:sz="4" w:space="0" w:color="000000"/>
              <w:right w:val="single" w:sz="4" w:space="0" w:color="000000"/>
            </w:tcBorders>
            <w:vAlign w:val="center"/>
          </w:tcPr>
          <w:p w14:paraId="186F8A77" w14:textId="77777777" w:rsidR="00084FF0" w:rsidRPr="008B0DF4" w:rsidRDefault="00084FF0" w:rsidP="00AB3008">
            <w:pPr>
              <w:rPr>
                <w:bCs/>
              </w:rPr>
            </w:pPr>
          </w:p>
        </w:tc>
      </w:tr>
    </w:tbl>
    <w:p w14:paraId="2CE905DD" w14:textId="77777777" w:rsidR="00084FF0" w:rsidRPr="008B0DF4" w:rsidRDefault="00084FF0" w:rsidP="008B0DF4">
      <w:pPr>
        <w:tabs>
          <w:tab w:val="left" w:pos="567"/>
        </w:tabs>
        <w:spacing w:line="360" w:lineRule="auto"/>
        <w:ind w:left="567"/>
        <w:jc w:val="both"/>
        <w:rPr>
          <w:color w:val="000000"/>
        </w:rPr>
      </w:pPr>
    </w:p>
    <w:p w14:paraId="0A829B64" w14:textId="34CBA3DE" w:rsidR="008B0DF4" w:rsidRPr="00084FF0" w:rsidRDefault="008B0DF4" w:rsidP="00F93C06">
      <w:pPr>
        <w:numPr>
          <w:ilvl w:val="0"/>
          <w:numId w:val="47"/>
        </w:numPr>
        <w:tabs>
          <w:tab w:val="left" w:pos="567"/>
        </w:tabs>
        <w:spacing w:line="360" w:lineRule="auto"/>
        <w:ind w:left="567" w:hanging="283"/>
        <w:jc w:val="both"/>
        <w:rPr>
          <w:color w:val="000000"/>
        </w:rPr>
      </w:pPr>
      <w:r w:rsidRPr="008B0DF4">
        <w:rPr>
          <w:u w:val="single"/>
        </w:rPr>
        <w:t>UWAGA - dotyczy tylko Wykonawców zagranicznych</w:t>
      </w:r>
      <w:r w:rsidRPr="008B0DF4">
        <w:t xml:space="preserve"> - Oświadczamy, że wybór oferty będzie prowadzić do powstania u Zamawiającego obowiązku podatkowego w odniesieniu do następujących towarów/usług:</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3986"/>
        <w:gridCol w:w="2178"/>
        <w:gridCol w:w="2197"/>
      </w:tblGrid>
      <w:tr w:rsidR="00084FF0" w:rsidRPr="008B0DF4" w14:paraId="0B4B561F" w14:textId="77777777" w:rsidTr="00084FF0">
        <w:tc>
          <w:tcPr>
            <w:tcW w:w="878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DE2C03" w14:textId="4F1E04AC" w:rsidR="00084FF0" w:rsidRPr="008B0DF4" w:rsidRDefault="00084FF0" w:rsidP="00957C53">
            <w:pPr>
              <w:jc w:val="center"/>
            </w:pPr>
            <w:r>
              <w:t>Część nr 1</w:t>
            </w:r>
          </w:p>
        </w:tc>
      </w:tr>
      <w:tr w:rsidR="008B0DF4" w:rsidRPr="008B0DF4" w14:paraId="04A816F8" w14:textId="77777777" w:rsidTr="00084FF0">
        <w:tc>
          <w:tcPr>
            <w:tcW w:w="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900A31" w14:textId="77777777" w:rsidR="008B0DF4" w:rsidRPr="008B0DF4" w:rsidRDefault="008B0DF4" w:rsidP="00972F01"/>
        </w:tc>
        <w:tc>
          <w:tcPr>
            <w:tcW w:w="3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E3E2D9" w14:textId="77777777" w:rsidR="008B0DF4" w:rsidRPr="008B0DF4" w:rsidRDefault="008B0DF4" w:rsidP="00972F01">
            <w:r w:rsidRPr="008B0DF4">
              <w:t>Nazwa (rodzaj) towaru lub usługi</w:t>
            </w:r>
          </w:p>
        </w:tc>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8291FF" w14:textId="77777777" w:rsidR="008B0DF4" w:rsidRPr="008B0DF4" w:rsidRDefault="008B0DF4" w:rsidP="00957C53">
            <w:pPr>
              <w:jc w:val="center"/>
            </w:pPr>
            <w:r w:rsidRPr="008B0DF4">
              <w:t>Wartość towaru lub usługi bez VAT</w:t>
            </w:r>
          </w:p>
        </w:tc>
        <w:tc>
          <w:tcPr>
            <w:tcW w:w="21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27C473" w14:textId="77777777" w:rsidR="008B0DF4" w:rsidRPr="008B0DF4" w:rsidRDefault="008B0DF4" w:rsidP="00957C53">
            <w:pPr>
              <w:jc w:val="center"/>
            </w:pPr>
            <w:r w:rsidRPr="008B0DF4">
              <w:t>Stawka VAT, która będzie miała zastosowanie</w:t>
            </w:r>
          </w:p>
        </w:tc>
      </w:tr>
      <w:tr w:rsidR="008B0DF4" w:rsidRPr="008B0DF4" w14:paraId="3C937786" w14:textId="77777777" w:rsidTr="00084FF0">
        <w:tc>
          <w:tcPr>
            <w:tcW w:w="420" w:type="dxa"/>
            <w:tcBorders>
              <w:top w:val="single" w:sz="4" w:space="0" w:color="auto"/>
              <w:left w:val="single" w:sz="4" w:space="0" w:color="auto"/>
              <w:bottom w:val="single" w:sz="4" w:space="0" w:color="auto"/>
              <w:right w:val="single" w:sz="4" w:space="0" w:color="auto"/>
            </w:tcBorders>
            <w:vAlign w:val="center"/>
            <w:hideMark/>
          </w:tcPr>
          <w:p w14:paraId="3F85DB7F" w14:textId="77777777" w:rsidR="008B0DF4" w:rsidRPr="008B0DF4" w:rsidRDefault="008B0DF4" w:rsidP="00972F01">
            <w:r w:rsidRPr="008B0DF4">
              <w:t>1</w:t>
            </w:r>
          </w:p>
        </w:tc>
        <w:tc>
          <w:tcPr>
            <w:tcW w:w="3986" w:type="dxa"/>
            <w:tcBorders>
              <w:top w:val="single" w:sz="4" w:space="0" w:color="auto"/>
              <w:left w:val="single" w:sz="4" w:space="0" w:color="auto"/>
              <w:bottom w:val="single" w:sz="4" w:space="0" w:color="auto"/>
              <w:right w:val="single" w:sz="4" w:space="0" w:color="auto"/>
            </w:tcBorders>
            <w:vAlign w:val="center"/>
          </w:tcPr>
          <w:p w14:paraId="0D4261D8" w14:textId="77777777" w:rsidR="008B0DF4" w:rsidRPr="008B0DF4" w:rsidRDefault="008B0DF4" w:rsidP="00972F01"/>
        </w:tc>
        <w:tc>
          <w:tcPr>
            <w:tcW w:w="2178" w:type="dxa"/>
            <w:tcBorders>
              <w:top w:val="single" w:sz="4" w:space="0" w:color="auto"/>
              <w:left w:val="single" w:sz="4" w:space="0" w:color="auto"/>
              <w:bottom w:val="single" w:sz="4" w:space="0" w:color="auto"/>
              <w:right w:val="single" w:sz="4" w:space="0" w:color="auto"/>
            </w:tcBorders>
            <w:vAlign w:val="center"/>
          </w:tcPr>
          <w:p w14:paraId="46B0529E" w14:textId="77777777" w:rsidR="008B0DF4" w:rsidRPr="008B0DF4" w:rsidRDefault="008B0DF4" w:rsidP="00972F01"/>
        </w:tc>
        <w:tc>
          <w:tcPr>
            <w:tcW w:w="2197" w:type="dxa"/>
            <w:tcBorders>
              <w:top w:val="single" w:sz="4" w:space="0" w:color="auto"/>
              <w:left w:val="single" w:sz="4" w:space="0" w:color="auto"/>
              <w:bottom w:val="single" w:sz="4" w:space="0" w:color="auto"/>
              <w:right w:val="single" w:sz="4" w:space="0" w:color="auto"/>
            </w:tcBorders>
            <w:vAlign w:val="center"/>
          </w:tcPr>
          <w:p w14:paraId="755E453F" w14:textId="77777777" w:rsidR="008B0DF4" w:rsidRPr="008B0DF4" w:rsidRDefault="008B0DF4" w:rsidP="00972F01"/>
        </w:tc>
      </w:tr>
      <w:tr w:rsidR="008B0DF4" w:rsidRPr="008B0DF4" w14:paraId="372C4C73" w14:textId="77777777" w:rsidTr="00084FF0">
        <w:tc>
          <w:tcPr>
            <w:tcW w:w="420" w:type="dxa"/>
            <w:tcBorders>
              <w:top w:val="single" w:sz="4" w:space="0" w:color="auto"/>
              <w:left w:val="single" w:sz="4" w:space="0" w:color="auto"/>
              <w:bottom w:val="single" w:sz="4" w:space="0" w:color="auto"/>
              <w:right w:val="single" w:sz="4" w:space="0" w:color="auto"/>
            </w:tcBorders>
            <w:vAlign w:val="center"/>
            <w:hideMark/>
          </w:tcPr>
          <w:p w14:paraId="005D306B" w14:textId="77777777" w:rsidR="008B0DF4" w:rsidRPr="008B0DF4" w:rsidRDefault="008B0DF4" w:rsidP="00972F01">
            <w:r w:rsidRPr="008B0DF4">
              <w:t>2</w:t>
            </w:r>
          </w:p>
        </w:tc>
        <w:tc>
          <w:tcPr>
            <w:tcW w:w="3986" w:type="dxa"/>
            <w:tcBorders>
              <w:top w:val="single" w:sz="4" w:space="0" w:color="auto"/>
              <w:left w:val="single" w:sz="4" w:space="0" w:color="auto"/>
              <w:bottom w:val="single" w:sz="4" w:space="0" w:color="auto"/>
              <w:right w:val="single" w:sz="4" w:space="0" w:color="auto"/>
            </w:tcBorders>
            <w:vAlign w:val="center"/>
          </w:tcPr>
          <w:p w14:paraId="12171918" w14:textId="77777777" w:rsidR="008B0DF4" w:rsidRPr="008B0DF4" w:rsidRDefault="008B0DF4" w:rsidP="00972F01"/>
        </w:tc>
        <w:tc>
          <w:tcPr>
            <w:tcW w:w="2178" w:type="dxa"/>
            <w:tcBorders>
              <w:top w:val="single" w:sz="4" w:space="0" w:color="auto"/>
              <w:left w:val="single" w:sz="4" w:space="0" w:color="auto"/>
              <w:bottom w:val="single" w:sz="4" w:space="0" w:color="auto"/>
              <w:right w:val="single" w:sz="4" w:space="0" w:color="auto"/>
            </w:tcBorders>
            <w:vAlign w:val="center"/>
          </w:tcPr>
          <w:p w14:paraId="1B2A653F" w14:textId="77777777" w:rsidR="008B0DF4" w:rsidRPr="008B0DF4" w:rsidRDefault="008B0DF4" w:rsidP="00972F01"/>
        </w:tc>
        <w:tc>
          <w:tcPr>
            <w:tcW w:w="2197" w:type="dxa"/>
            <w:tcBorders>
              <w:top w:val="single" w:sz="4" w:space="0" w:color="auto"/>
              <w:left w:val="single" w:sz="4" w:space="0" w:color="auto"/>
              <w:bottom w:val="single" w:sz="4" w:space="0" w:color="auto"/>
              <w:right w:val="single" w:sz="4" w:space="0" w:color="auto"/>
            </w:tcBorders>
            <w:vAlign w:val="center"/>
          </w:tcPr>
          <w:p w14:paraId="447AD438" w14:textId="77777777" w:rsidR="008B0DF4" w:rsidRPr="008B0DF4" w:rsidRDefault="008B0DF4" w:rsidP="00972F01"/>
        </w:tc>
      </w:tr>
    </w:tbl>
    <w:p w14:paraId="43A73EB9" w14:textId="77777777" w:rsidR="008B0DF4" w:rsidRDefault="008B0DF4" w:rsidP="008B0DF4">
      <w:pPr>
        <w:pStyle w:val="Lista"/>
        <w:tabs>
          <w:tab w:val="num" w:pos="284"/>
        </w:tabs>
        <w:spacing w:line="360" w:lineRule="auto"/>
        <w:ind w:left="284" w:firstLine="0"/>
        <w:jc w:val="both"/>
        <w:rPr>
          <w:color w:val="00000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3986"/>
        <w:gridCol w:w="2178"/>
        <w:gridCol w:w="2197"/>
      </w:tblGrid>
      <w:tr w:rsidR="00084FF0" w:rsidRPr="008B0DF4" w14:paraId="69DE2DCF" w14:textId="77777777" w:rsidTr="00AB3008">
        <w:tc>
          <w:tcPr>
            <w:tcW w:w="878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0DA29" w14:textId="3CD6E980" w:rsidR="00084FF0" w:rsidRPr="008B0DF4" w:rsidRDefault="00084FF0" w:rsidP="00AB3008">
            <w:pPr>
              <w:jc w:val="center"/>
            </w:pPr>
            <w:r>
              <w:t>Część nr 2</w:t>
            </w:r>
          </w:p>
        </w:tc>
      </w:tr>
      <w:tr w:rsidR="00084FF0" w:rsidRPr="008B0DF4" w14:paraId="600CF1B3" w14:textId="77777777" w:rsidTr="00AB3008">
        <w:tc>
          <w:tcPr>
            <w:tcW w:w="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905304" w14:textId="77777777" w:rsidR="00084FF0" w:rsidRPr="008B0DF4" w:rsidRDefault="00084FF0" w:rsidP="00AB3008"/>
        </w:tc>
        <w:tc>
          <w:tcPr>
            <w:tcW w:w="3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CD7ABF" w14:textId="77777777" w:rsidR="00084FF0" w:rsidRPr="008B0DF4" w:rsidRDefault="00084FF0" w:rsidP="00AB3008">
            <w:r w:rsidRPr="008B0DF4">
              <w:t>Nazwa (rodzaj) towaru lub usługi</w:t>
            </w:r>
          </w:p>
        </w:tc>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EAD75C" w14:textId="77777777" w:rsidR="00084FF0" w:rsidRPr="008B0DF4" w:rsidRDefault="00084FF0" w:rsidP="00AB3008">
            <w:pPr>
              <w:jc w:val="center"/>
            </w:pPr>
            <w:r w:rsidRPr="008B0DF4">
              <w:t>Wartość towaru lub usługi bez VAT</w:t>
            </w:r>
          </w:p>
        </w:tc>
        <w:tc>
          <w:tcPr>
            <w:tcW w:w="21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54ECCC" w14:textId="77777777" w:rsidR="00084FF0" w:rsidRPr="008B0DF4" w:rsidRDefault="00084FF0" w:rsidP="00AB3008">
            <w:pPr>
              <w:jc w:val="center"/>
            </w:pPr>
            <w:r w:rsidRPr="008B0DF4">
              <w:t>Stawka VAT, która będzie miała zastosowanie</w:t>
            </w:r>
          </w:p>
        </w:tc>
      </w:tr>
      <w:tr w:rsidR="00084FF0" w:rsidRPr="008B0DF4" w14:paraId="7A1B9698" w14:textId="77777777" w:rsidTr="00AB3008">
        <w:tc>
          <w:tcPr>
            <w:tcW w:w="420" w:type="dxa"/>
            <w:tcBorders>
              <w:top w:val="single" w:sz="4" w:space="0" w:color="auto"/>
              <w:left w:val="single" w:sz="4" w:space="0" w:color="auto"/>
              <w:bottom w:val="single" w:sz="4" w:space="0" w:color="auto"/>
              <w:right w:val="single" w:sz="4" w:space="0" w:color="auto"/>
            </w:tcBorders>
            <w:vAlign w:val="center"/>
            <w:hideMark/>
          </w:tcPr>
          <w:p w14:paraId="6BA14494" w14:textId="77777777" w:rsidR="00084FF0" w:rsidRPr="008B0DF4" w:rsidRDefault="00084FF0" w:rsidP="00AB3008">
            <w:r w:rsidRPr="008B0DF4">
              <w:t>1</w:t>
            </w:r>
          </w:p>
        </w:tc>
        <w:tc>
          <w:tcPr>
            <w:tcW w:w="3986" w:type="dxa"/>
            <w:tcBorders>
              <w:top w:val="single" w:sz="4" w:space="0" w:color="auto"/>
              <w:left w:val="single" w:sz="4" w:space="0" w:color="auto"/>
              <w:bottom w:val="single" w:sz="4" w:space="0" w:color="auto"/>
              <w:right w:val="single" w:sz="4" w:space="0" w:color="auto"/>
            </w:tcBorders>
            <w:vAlign w:val="center"/>
          </w:tcPr>
          <w:p w14:paraId="24D0D8D4" w14:textId="77777777" w:rsidR="00084FF0" w:rsidRPr="008B0DF4" w:rsidRDefault="00084FF0" w:rsidP="00AB3008"/>
        </w:tc>
        <w:tc>
          <w:tcPr>
            <w:tcW w:w="2178" w:type="dxa"/>
            <w:tcBorders>
              <w:top w:val="single" w:sz="4" w:space="0" w:color="auto"/>
              <w:left w:val="single" w:sz="4" w:space="0" w:color="auto"/>
              <w:bottom w:val="single" w:sz="4" w:space="0" w:color="auto"/>
              <w:right w:val="single" w:sz="4" w:space="0" w:color="auto"/>
            </w:tcBorders>
            <w:vAlign w:val="center"/>
          </w:tcPr>
          <w:p w14:paraId="7B1B089D" w14:textId="77777777" w:rsidR="00084FF0" w:rsidRPr="008B0DF4" w:rsidRDefault="00084FF0" w:rsidP="00AB3008"/>
        </w:tc>
        <w:tc>
          <w:tcPr>
            <w:tcW w:w="2197" w:type="dxa"/>
            <w:tcBorders>
              <w:top w:val="single" w:sz="4" w:space="0" w:color="auto"/>
              <w:left w:val="single" w:sz="4" w:space="0" w:color="auto"/>
              <w:bottom w:val="single" w:sz="4" w:space="0" w:color="auto"/>
              <w:right w:val="single" w:sz="4" w:space="0" w:color="auto"/>
            </w:tcBorders>
            <w:vAlign w:val="center"/>
          </w:tcPr>
          <w:p w14:paraId="572679CD" w14:textId="77777777" w:rsidR="00084FF0" w:rsidRPr="008B0DF4" w:rsidRDefault="00084FF0" w:rsidP="00AB3008"/>
        </w:tc>
      </w:tr>
      <w:tr w:rsidR="00084FF0" w:rsidRPr="008B0DF4" w14:paraId="20B2AB21" w14:textId="77777777" w:rsidTr="00AB3008">
        <w:tc>
          <w:tcPr>
            <w:tcW w:w="420" w:type="dxa"/>
            <w:tcBorders>
              <w:top w:val="single" w:sz="4" w:space="0" w:color="auto"/>
              <w:left w:val="single" w:sz="4" w:space="0" w:color="auto"/>
              <w:bottom w:val="single" w:sz="4" w:space="0" w:color="auto"/>
              <w:right w:val="single" w:sz="4" w:space="0" w:color="auto"/>
            </w:tcBorders>
            <w:vAlign w:val="center"/>
            <w:hideMark/>
          </w:tcPr>
          <w:p w14:paraId="0F6D3F5B" w14:textId="77777777" w:rsidR="00084FF0" w:rsidRPr="008B0DF4" w:rsidRDefault="00084FF0" w:rsidP="00AB3008">
            <w:r w:rsidRPr="008B0DF4">
              <w:t>2</w:t>
            </w:r>
          </w:p>
        </w:tc>
        <w:tc>
          <w:tcPr>
            <w:tcW w:w="3986" w:type="dxa"/>
            <w:tcBorders>
              <w:top w:val="single" w:sz="4" w:space="0" w:color="auto"/>
              <w:left w:val="single" w:sz="4" w:space="0" w:color="auto"/>
              <w:bottom w:val="single" w:sz="4" w:space="0" w:color="auto"/>
              <w:right w:val="single" w:sz="4" w:space="0" w:color="auto"/>
            </w:tcBorders>
            <w:vAlign w:val="center"/>
          </w:tcPr>
          <w:p w14:paraId="6D243C87" w14:textId="77777777" w:rsidR="00084FF0" w:rsidRPr="008B0DF4" w:rsidRDefault="00084FF0" w:rsidP="00AB3008"/>
        </w:tc>
        <w:tc>
          <w:tcPr>
            <w:tcW w:w="2178" w:type="dxa"/>
            <w:tcBorders>
              <w:top w:val="single" w:sz="4" w:space="0" w:color="auto"/>
              <w:left w:val="single" w:sz="4" w:space="0" w:color="auto"/>
              <w:bottom w:val="single" w:sz="4" w:space="0" w:color="auto"/>
              <w:right w:val="single" w:sz="4" w:space="0" w:color="auto"/>
            </w:tcBorders>
            <w:vAlign w:val="center"/>
          </w:tcPr>
          <w:p w14:paraId="22330945" w14:textId="77777777" w:rsidR="00084FF0" w:rsidRPr="008B0DF4" w:rsidRDefault="00084FF0" w:rsidP="00AB3008"/>
        </w:tc>
        <w:tc>
          <w:tcPr>
            <w:tcW w:w="2197" w:type="dxa"/>
            <w:tcBorders>
              <w:top w:val="single" w:sz="4" w:space="0" w:color="auto"/>
              <w:left w:val="single" w:sz="4" w:space="0" w:color="auto"/>
              <w:bottom w:val="single" w:sz="4" w:space="0" w:color="auto"/>
              <w:right w:val="single" w:sz="4" w:space="0" w:color="auto"/>
            </w:tcBorders>
            <w:vAlign w:val="center"/>
          </w:tcPr>
          <w:p w14:paraId="1AF76A38" w14:textId="77777777" w:rsidR="00084FF0" w:rsidRPr="008B0DF4" w:rsidRDefault="00084FF0" w:rsidP="00AB3008"/>
        </w:tc>
      </w:tr>
    </w:tbl>
    <w:p w14:paraId="435FF47F" w14:textId="77777777" w:rsidR="00084FF0" w:rsidRDefault="00084FF0" w:rsidP="008B0DF4">
      <w:pPr>
        <w:pStyle w:val="Lista"/>
        <w:tabs>
          <w:tab w:val="num" w:pos="284"/>
        </w:tabs>
        <w:spacing w:line="360" w:lineRule="auto"/>
        <w:ind w:left="284" w:firstLine="0"/>
        <w:jc w:val="both"/>
        <w:rPr>
          <w:color w:val="000000"/>
        </w:rPr>
      </w:pPr>
    </w:p>
    <w:p w14:paraId="2A40A972" w14:textId="14BEB363" w:rsidR="00E87752" w:rsidRDefault="00F71A8E" w:rsidP="00F93C06">
      <w:pPr>
        <w:pStyle w:val="Lista"/>
        <w:numPr>
          <w:ilvl w:val="0"/>
          <w:numId w:val="35"/>
        </w:numPr>
        <w:tabs>
          <w:tab w:val="clear" w:pos="720"/>
          <w:tab w:val="num" w:pos="284"/>
        </w:tabs>
        <w:spacing w:line="360" w:lineRule="auto"/>
        <w:ind w:left="284" w:hanging="284"/>
        <w:jc w:val="both"/>
        <w:rPr>
          <w:color w:val="000000"/>
        </w:rPr>
      </w:pPr>
      <w:r w:rsidRPr="00FB7F08">
        <w:rPr>
          <w:color w:val="000000"/>
        </w:rPr>
        <w:t xml:space="preserve">W przypadku udzielenia nam zamówienia zobowiązujemy się do zawarcia umowy w miejscu i terminie wskazanym przez </w:t>
      </w:r>
      <w:r w:rsidR="00A570D9" w:rsidRPr="00FB7F08">
        <w:rPr>
          <w:color w:val="000000"/>
        </w:rPr>
        <w:t>Zamawiającego</w:t>
      </w:r>
      <w:r w:rsidR="00870B96" w:rsidRPr="00FB7F08">
        <w:rPr>
          <w:color w:val="000000"/>
        </w:rPr>
        <w:t>.</w:t>
      </w:r>
    </w:p>
    <w:p w14:paraId="2EC43473" w14:textId="77777777" w:rsidR="001E6D6D" w:rsidRDefault="001E6D6D" w:rsidP="001E6D6D">
      <w:pPr>
        <w:jc w:val="both"/>
        <w:rPr>
          <w:rFonts w:eastAsiaTheme="majorEastAsia"/>
          <w:b/>
          <w:bCs/>
          <w:color w:val="FF0000"/>
          <w:sz w:val="20"/>
          <w:szCs w:val="20"/>
        </w:rPr>
      </w:pPr>
    </w:p>
    <w:p w14:paraId="0019D8C1" w14:textId="77777777" w:rsidR="00084FF0" w:rsidRPr="0035585E" w:rsidRDefault="00084FF0" w:rsidP="001E6D6D">
      <w:pPr>
        <w:jc w:val="both"/>
        <w:rPr>
          <w:rFonts w:eastAsiaTheme="majorEastAsia"/>
          <w:b/>
          <w:bCs/>
          <w:color w:val="FF0000"/>
          <w:sz w:val="20"/>
          <w:szCs w:val="20"/>
        </w:rPr>
      </w:pPr>
    </w:p>
    <w:p w14:paraId="381CF6EB"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4A3978BA" w14:textId="77777777" w:rsidR="001E6D6D" w:rsidRPr="0035585E" w:rsidRDefault="001E6D6D" w:rsidP="001E6D6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7C8B600B" w14:textId="65C41771" w:rsidR="00957C53" w:rsidRDefault="00957C53" w:rsidP="00870B96">
      <w:pPr>
        <w:ind w:left="4820" w:right="70"/>
        <w:jc w:val="center"/>
        <w:rPr>
          <w:i/>
          <w:color w:val="000000"/>
          <w:vertAlign w:val="superscript"/>
        </w:rPr>
      </w:pPr>
      <w:r>
        <w:rPr>
          <w:i/>
          <w:color w:val="000000"/>
          <w:vertAlign w:val="superscript"/>
        </w:rPr>
        <w:br w:type="page"/>
      </w:r>
    </w:p>
    <w:p w14:paraId="047FD9A4" w14:textId="72301589" w:rsidR="00F71A8E" w:rsidRPr="008B0DF4" w:rsidRDefault="00EC592E" w:rsidP="00E87752">
      <w:pPr>
        <w:spacing w:line="276" w:lineRule="auto"/>
        <w:ind w:left="6096"/>
        <w:jc w:val="right"/>
        <w:rPr>
          <w:b/>
          <w:iCs/>
          <w:color w:val="000000"/>
        </w:rPr>
      </w:pPr>
      <w:r>
        <w:rPr>
          <w:b/>
          <w:iCs/>
          <w:color w:val="000000"/>
        </w:rPr>
        <w:lastRenderedPageBreak/>
        <w:t>Za</w:t>
      </w:r>
      <w:r w:rsidR="00F71A8E" w:rsidRPr="008B0DF4">
        <w:rPr>
          <w:b/>
          <w:iCs/>
          <w:color w:val="000000"/>
        </w:rPr>
        <w:t xml:space="preserve">łącznik nr 2 do SWZ </w:t>
      </w:r>
    </w:p>
    <w:p w14:paraId="37CD2426" w14:textId="5BD13025" w:rsidR="00F71A8E" w:rsidRPr="008B0DF4" w:rsidRDefault="008B0DF4" w:rsidP="008B0DF4">
      <w:pPr>
        <w:spacing w:after="120" w:line="276" w:lineRule="auto"/>
        <w:rPr>
          <w:bCs/>
          <w:color w:val="000000"/>
        </w:rPr>
      </w:pPr>
      <w:r w:rsidRPr="008B0DF4">
        <w:rPr>
          <w:bCs/>
          <w:color w:val="000000"/>
        </w:rPr>
        <w:t>…………………………………….</w:t>
      </w:r>
    </w:p>
    <w:p w14:paraId="066F9A6E" w14:textId="2AE1E411" w:rsidR="008B0DF4" w:rsidRPr="008B0DF4" w:rsidRDefault="008B0DF4" w:rsidP="008B0DF4">
      <w:pPr>
        <w:spacing w:after="120" w:line="276" w:lineRule="auto"/>
        <w:rPr>
          <w:bCs/>
          <w:color w:val="000000"/>
        </w:rPr>
      </w:pPr>
      <w:r w:rsidRPr="008B0DF4">
        <w:rPr>
          <w:bCs/>
          <w:color w:val="000000"/>
        </w:rPr>
        <w:t>……………………………………</w:t>
      </w:r>
    </w:p>
    <w:p w14:paraId="452BE09E" w14:textId="6218621D" w:rsidR="008B0DF4" w:rsidRPr="008B0DF4" w:rsidRDefault="008B0DF4" w:rsidP="008B0DF4">
      <w:pPr>
        <w:spacing w:after="120" w:line="276" w:lineRule="auto"/>
        <w:rPr>
          <w:bCs/>
          <w:color w:val="000000"/>
          <w:sz w:val="20"/>
          <w:szCs w:val="20"/>
        </w:rPr>
      </w:pPr>
      <w:r w:rsidRPr="008B0DF4">
        <w:rPr>
          <w:bCs/>
          <w:color w:val="000000"/>
          <w:sz w:val="20"/>
          <w:szCs w:val="20"/>
        </w:rPr>
        <w:t>(Nazwa, adres i NIP Wykonawcy)</w:t>
      </w:r>
    </w:p>
    <w:p w14:paraId="53F088CA" w14:textId="77777777" w:rsidR="00F71A8E" w:rsidRPr="00BA6E1A" w:rsidRDefault="00F71A8E" w:rsidP="00F71A8E">
      <w:pPr>
        <w:spacing w:after="120" w:line="276" w:lineRule="auto"/>
        <w:jc w:val="center"/>
        <w:rPr>
          <w:b/>
          <w:color w:val="000000"/>
          <w:sz w:val="26"/>
          <w:szCs w:val="26"/>
          <w:u w:val="single"/>
        </w:rPr>
      </w:pPr>
      <w:r w:rsidRPr="00BA6E1A">
        <w:rPr>
          <w:b/>
          <w:color w:val="000000"/>
          <w:sz w:val="26"/>
          <w:szCs w:val="26"/>
          <w:u w:val="single"/>
        </w:rPr>
        <w:t xml:space="preserve">Oświadczenie wykonawcy </w:t>
      </w:r>
    </w:p>
    <w:p w14:paraId="4DBC960F" w14:textId="2B09E7F6" w:rsidR="00F71A8E" w:rsidRPr="00FB7F08" w:rsidRDefault="00F71A8E" w:rsidP="00957C53">
      <w:pPr>
        <w:spacing w:line="276" w:lineRule="auto"/>
        <w:jc w:val="center"/>
        <w:rPr>
          <w:bCs/>
          <w:color w:val="000000"/>
        </w:rPr>
      </w:pPr>
      <w:r w:rsidRPr="00FB7F08">
        <w:rPr>
          <w:bCs/>
          <w:color w:val="000000"/>
        </w:rPr>
        <w:t>składane na podstawie art. 125 ust. 1 ustawy z dnia 11 września 2019</w:t>
      </w:r>
      <w:r w:rsidR="00870B96" w:rsidRPr="00FB7F08">
        <w:rPr>
          <w:bCs/>
          <w:color w:val="000000"/>
        </w:rPr>
        <w:t xml:space="preserve"> </w:t>
      </w:r>
      <w:r w:rsidRPr="00FB7F08">
        <w:rPr>
          <w:bCs/>
          <w:color w:val="000000"/>
        </w:rPr>
        <w:t>r.</w:t>
      </w:r>
    </w:p>
    <w:p w14:paraId="56D58DC5" w14:textId="0EC4B2BE" w:rsidR="00F71A8E" w:rsidRDefault="00F71A8E" w:rsidP="00957C53">
      <w:pPr>
        <w:spacing w:line="276" w:lineRule="auto"/>
        <w:jc w:val="center"/>
        <w:rPr>
          <w:bCs/>
          <w:color w:val="000000"/>
        </w:rPr>
      </w:pPr>
      <w:r w:rsidRPr="00FB7F08">
        <w:rPr>
          <w:bCs/>
          <w:color w:val="000000"/>
        </w:rPr>
        <w:t xml:space="preserve">Prawo zamówień publicznych (dalej jako: ustawa </w:t>
      </w:r>
      <w:proofErr w:type="spellStart"/>
      <w:r w:rsidRPr="00FB7F08">
        <w:rPr>
          <w:bCs/>
          <w:color w:val="000000"/>
        </w:rPr>
        <w:t>Pzp</w:t>
      </w:r>
      <w:proofErr w:type="spellEnd"/>
      <w:r w:rsidRPr="00FB7F08">
        <w:rPr>
          <w:bCs/>
          <w:color w:val="000000"/>
        </w:rPr>
        <w:t xml:space="preserve">), o braku podstaw do wykluczenia </w:t>
      </w:r>
      <w:r w:rsidR="008B0DF4">
        <w:rPr>
          <w:bCs/>
          <w:color w:val="000000"/>
        </w:rPr>
        <w:br/>
      </w:r>
      <w:r w:rsidRPr="00FB7F08">
        <w:rPr>
          <w:bCs/>
          <w:color w:val="000000"/>
        </w:rPr>
        <w:t>i o spełnianiu warunków udziału w postępowaniu</w:t>
      </w:r>
    </w:p>
    <w:p w14:paraId="4B80D7E6" w14:textId="77777777" w:rsidR="00957C53" w:rsidRPr="00FB7F08" w:rsidRDefault="00957C53" w:rsidP="00957C53">
      <w:pPr>
        <w:spacing w:line="276" w:lineRule="auto"/>
        <w:jc w:val="center"/>
        <w:rPr>
          <w:bCs/>
          <w:color w:val="000000"/>
          <w:sz w:val="22"/>
          <w:szCs w:val="22"/>
        </w:rPr>
      </w:pPr>
    </w:p>
    <w:p w14:paraId="59ACB3FA" w14:textId="2B586815" w:rsidR="00F71A8E" w:rsidRPr="00887A93" w:rsidRDefault="00F71A8E" w:rsidP="00887A93">
      <w:pPr>
        <w:jc w:val="both"/>
        <w:rPr>
          <w:b/>
          <w:bCs/>
          <w:color w:val="000000" w:themeColor="text1"/>
        </w:rPr>
      </w:pPr>
      <w:r w:rsidRPr="00104021">
        <w:rPr>
          <w:color w:val="000000" w:themeColor="text1"/>
        </w:rPr>
        <w:t>Na potrzeby postępowania o udzielenie zamówienia publicznego pn</w:t>
      </w:r>
      <w:r w:rsidRPr="005337E9">
        <w:rPr>
          <w:color w:val="000000" w:themeColor="text1"/>
        </w:rPr>
        <w:t xml:space="preserve">.: </w:t>
      </w:r>
      <w:r w:rsidR="003B2A9A" w:rsidRPr="00E87752">
        <w:rPr>
          <w:b/>
          <w:bCs/>
          <w:color w:val="000000" w:themeColor="text1"/>
        </w:rPr>
        <w:t>„</w:t>
      </w:r>
      <w:r w:rsidR="002C41B3" w:rsidRPr="0007508B">
        <w:rPr>
          <w:b/>
        </w:rPr>
        <w:t>Zimowe utrzymanie dróg na terenie Gminy Stara Kamienica w sezonie 202</w:t>
      </w:r>
      <w:r w:rsidR="002C41B3">
        <w:rPr>
          <w:b/>
        </w:rPr>
        <w:t>6</w:t>
      </w:r>
      <w:r w:rsidR="002C41B3" w:rsidRPr="0007508B">
        <w:rPr>
          <w:b/>
        </w:rPr>
        <w:t>/202</w:t>
      </w:r>
      <w:r w:rsidR="002C41B3">
        <w:rPr>
          <w:b/>
        </w:rPr>
        <w:t>7</w:t>
      </w:r>
      <w:r w:rsidR="003B2A9A" w:rsidRPr="00E87752">
        <w:rPr>
          <w:b/>
          <w:bCs/>
          <w:color w:val="000000" w:themeColor="text1"/>
        </w:rPr>
        <w:t>”</w:t>
      </w:r>
      <w:r w:rsidR="00887A93">
        <w:rPr>
          <w:b/>
          <w:bCs/>
          <w:color w:val="000000" w:themeColor="text1"/>
        </w:rPr>
        <w:t xml:space="preserve"> </w:t>
      </w:r>
      <w:r w:rsidR="000F1961" w:rsidRPr="00E87752">
        <w:rPr>
          <w:b/>
          <w:bCs/>
          <w:color w:val="000000" w:themeColor="text1"/>
        </w:rPr>
        <w:t xml:space="preserve">nr postępowania </w:t>
      </w:r>
      <w:r w:rsidR="00A559CD" w:rsidRPr="00E87752">
        <w:rPr>
          <w:b/>
          <w:bCs/>
          <w:color w:val="000000" w:themeColor="text1"/>
        </w:rPr>
        <w:t>RRG.ZP.</w:t>
      </w:r>
      <w:r w:rsidR="00A559CD" w:rsidRPr="006F3520">
        <w:rPr>
          <w:b/>
          <w:bCs/>
          <w:color w:val="000000" w:themeColor="text1"/>
        </w:rPr>
        <w:t>271</w:t>
      </w:r>
      <w:r w:rsidR="00A15CD9">
        <w:rPr>
          <w:b/>
          <w:bCs/>
          <w:color w:val="000000" w:themeColor="text1"/>
        </w:rPr>
        <w:t>.</w:t>
      </w:r>
      <w:r w:rsidR="002C41B3">
        <w:rPr>
          <w:b/>
          <w:bCs/>
          <w:color w:val="000000" w:themeColor="text1"/>
        </w:rPr>
        <w:t>1</w:t>
      </w:r>
      <w:r w:rsidR="00121EE6">
        <w:rPr>
          <w:b/>
          <w:bCs/>
          <w:color w:val="000000" w:themeColor="text1"/>
        </w:rPr>
        <w:t>3</w:t>
      </w:r>
      <w:r w:rsidR="00047ACE">
        <w:rPr>
          <w:b/>
          <w:bCs/>
          <w:color w:val="000000" w:themeColor="text1"/>
        </w:rPr>
        <w:t>.</w:t>
      </w:r>
      <w:r w:rsidR="00A559CD" w:rsidRPr="006F3520">
        <w:rPr>
          <w:b/>
          <w:bCs/>
          <w:color w:val="000000" w:themeColor="text1"/>
        </w:rPr>
        <w:t>2026</w:t>
      </w:r>
      <w:r w:rsidR="000F1961" w:rsidRPr="005337E9">
        <w:rPr>
          <w:color w:val="000000" w:themeColor="text1"/>
        </w:rPr>
        <w:t xml:space="preserve">, </w:t>
      </w:r>
      <w:r w:rsidR="003B2A9A" w:rsidRPr="005337E9">
        <w:rPr>
          <w:color w:val="000000" w:themeColor="text1"/>
        </w:rPr>
        <w:t>prowadzonym przez Gminę Stara Kamienica</w:t>
      </w:r>
      <w:r w:rsidR="00104021" w:rsidRPr="005337E9">
        <w:rPr>
          <w:color w:val="000000" w:themeColor="text1"/>
        </w:rPr>
        <w:t xml:space="preserve"> </w:t>
      </w:r>
      <w:r w:rsidRPr="005337E9">
        <w:rPr>
          <w:color w:val="000000" w:themeColor="text1"/>
        </w:rPr>
        <w:t>oświadczam, co</w:t>
      </w:r>
      <w:r w:rsidR="00887A93">
        <w:rPr>
          <w:color w:val="000000" w:themeColor="text1"/>
        </w:rPr>
        <w:t> </w:t>
      </w:r>
      <w:r w:rsidRPr="005337E9">
        <w:rPr>
          <w:color w:val="000000" w:themeColor="text1"/>
        </w:rPr>
        <w:t>następuje:</w:t>
      </w:r>
    </w:p>
    <w:p w14:paraId="51816FDC" w14:textId="77777777" w:rsidR="00F71A8E" w:rsidRPr="005337E9" w:rsidRDefault="00F71A8E" w:rsidP="00870B96">
      <w:pPr>
        <w:spacing w:line="360" w:lineRule="auto"/>
        <w:ind w:firstLine="709"/>
        <w:jc w:val="both"/>
        <w:rPr>
          <w:color w:val="000000"/>
          <w:sz w:val="26"/>
          <w:szCs w:val="26"/>
        </w:rPr>
      </w:pPr>
    </w:p>
    <w:p w14:paraId="6DAD364B" w14:textId="77777777" w:rsidR="00F71A8E" w:rsidRPr="00BA6E1A" w:rsidRDefault="00F71A8E" w:rsidP="00870B96">
      <w:pPr>
        <w:shd w:val="clear" w:color="auto" w:fill="BFBFBF"/>
        <w:spacing w:line="360" w:lineRule="auto"/>
        <w:jc w:val="both"/>
        <w:rPr>
          <w:b/>
          <w:color w:val="000000"/>
          <w:sz w:val="26"/>
          <w:szCs w:val="26"/>
        </w:rPr>
      </w:pPr>
      <w:r w:rsidRPr="005337E9">
        <w:rPr>
          <w:b/>
          <w:color w:val="000000"/>
          <w:sz w:val="26"/>
          <w:szCs w:val="26"/>
        </w:rPr>
        <w:t>INFORMACJA DOTYCZĄCA WYKONAWCY:</w:t>
      </w:r>
    </w:p>
    <w:p w14:paraId="2908C040" w14:textId="125A7650" w:rsidR="00F71A8E" w:rsidRPr="00FB7F08" w:rsidRDefault="00F71A8E" w:rsidP="00870B96">
      <w:pPr>
        <w:spacing w:line="360" w:lineRule="auto"/>
        <w:jc w:val="both"/>
        <w:rPr>
          <w:color w:val="000000"/>
        </w:rPr>
      </w:pPr>
      <w:r w:rsidRPr="00FB7F08">
        <w:rPr>
          <w:color w:val="000000"/>
        </w:rPr>
        <w:t xml:space="preserve">Oświadczam, że spełniam warunki udziału w postępowaniu określone przez </w:t>
      </w:r>
      <w:r w:rsidR="00A570D9" w:rsidRPr="00FB7F08">
        <w:rPr>
          <w:color w:val="000000"/>
        </w:rPr>
        <w:t>Zamawiającego</w:t>
      </w:r>
      <w:r w:rsidRPr="00FB7F08">
        <w:rPr>
          <w:color w:val="000000"/>
        </w:rPr>
        <w:t xml:space="preserve"> w Rozdziale VI</w:t>
      </w:r>
      <w:r w:rsidR="006D1AAB" w:rsidRPr="00FB7F08">
        <w:rPr>
          <w:color w:val="000000"/>
        </w:rPr>
        <w:t>I</w:t>
      </w:r>
      <w:r w:rsidRPr="00FB7F08">
        <w:rPr>
          <w:color w:val="000000"/>
        </w:rPr>
        <w:t>I ust.</w:t>
      </w:r>
      <w:r w:rsidR="00870B96" w:rsidRPr="00FB7F08">
        <w:rPr>
          <w:color w:val="000000"/>
        </w:rPr>
        <w:t xml:space="preserve"> </w:t>
      </w:r>
      <w:r w:rsidRPr="00FB7F08">
        <w:rPr>
          <w:color w:val="000000"/>
        </w:rPr>
        <w:t>2. SWZ</w:t>
      </w:r>
      <w:r w:rsidR="00E87752">
        <w:rPr>
          <w:color w:val="000000"/>
        </w:rPr>
        <w:t>.</w:t>
      </w:r>
    </w:p>
    <w:p w14:paraId="33C19ADB" w14:textId="77777777" w:rsidR="00F71A8E" w:rsidRPr="00BA6E1A" w:rsidRDefault="00F71A8E" w:rsidP="008B0DF4">
      <w:pPr>
        <w:spacing w:line="276" w:lineRule="auto"/>
        <w:jc w:val="both"/>
        <w:rPr>
          <w:i/>
          <w:color w:val="000000"/>
          <w:sz w:val="20"/>
          <w:szCs w:val="20"/>
        </w:rPr>
      </w:pPr>
    </w:p>
    <w:p w14:paraId="255EA33E" w14:textId="77777777" w:rsidR="00F71A8E" w:rsidRPr="00BA6E1A" w:rsidRDefault="00F71A8E" w:rsidP="00F71A8E">
      <w:pPr>
        <w:shd w:val="clear" w:color="auto" w:fill="BFBFBF"/>
        <w:spacing w:line="276" w:lineRule="auto"/>
        <w:jc w:val="both"/>
        <w:rPr>
          <w:color w:val="000000"/>
          <w:sz w:val="26"/>
          <w:szCs w:val="26"/>
        </w:rPr>
      </w:pPr>
      <w:r w:rsidRPr="00BA6E1A">
        <w:rPr>
          <w:b/>
          <w:color w:val="000000"/>
          <w:sz w:val="26"/>
          <w:szCs w:val="26"/>
        </w:rPr>
        <w:t>INFORMACJA W ZWIĄZKU Z POLEGANIEM NA ZASOBACH INNYCH PODMIOTÓW</w:t>
      </w:r>
      <w:r w:rsidRPr="00BA6E1A">
        <w:rPr>
          <w:color w:val="000000"/>
          <w:sz w:val="26"/>
          <w:szCs w:val="26"/>
        </w:rPr>
        <w:t xml:space="preserve">: </w:t>
      </w:r>
    </w:p>
    <w:p w14:paraId="3AA959A4" w14:textId="77777777" w:rsidR="00F71A8E" w:rsidRPr="00BA6E1A" w:rsidRDefault="00F71A8E" w:rsidP="00F71A8E">
      <w:pPr>
        <w:spacing w:line="276" w:lineRule="auto"/>
        <w:jc w:val="both"/>
        <w:rPr>
          <w:color w:val="000000"/>
          <w:sz w:val="28"/>
          <w:szCs w:val="28"/>
        </w:rPr>
      </w:pPr>
    </w:p>
    <w:p w14:paraId="0DE0B36F" w14:textId="5BF06E4B" w:rsidR="00F71A8E" w:rsidRPr="00FB7F08" w:rsidRDefault="00F71A8E" w:rsidP="00F71A8E">
      <w:pPr>
        <w:spacing w:line="276" w:lineRule="auto"/>
        <w:jc w:val="both"/>
        <w:rPr>
          <w:color w:val="000000"/>
        </w:rPr>
      </w:pPr>
      <w:r w:rsidRPr="00FB7F08">
        <w:rPr>
          <w:color w:val="000000"/>
        </w:rPr>
        <w:t xml:space="preserve">Oświadczam, że w celu wykazania spełniania warunków udziału w postępowaniu, określonych przez </w:t>
      </w:r>
      <w:r w:rsidR="00A570D9" w:rsidRPr="00FB7F08">
        <w:rPr>
          <w:color w:val="000000"/>
        </w:rPr>
        <w:t>Zamawiającego</w:t>
      </w:r>
      <w:r w:rsidRPr="00FB7F08">
        <w:rPr>
          <w:color w:val="000000"/>
        </w:rPr>
        <w:t xml:space="preserve"> w Rozdziale V</w:t>
      </w:r>
      <w:r w:rsidR="006D1AAB" w:rsidRPr="00FB7F08">
        <w:rPr>
          <w:color w:val="000000"/>
        </w:rPr>
        <w:t>I</w:t>
      </w:r>
      <w:r w:rsidRPr="00FB7F08">
        <w:rPr>
          <w:color w:val="000000"/>
        </w:rPr>
        <w:t>II ust.</w:t>
      </w:r>
      <w:r w:rsidR="008B0DF4">
        <w:rPr>
          <w:color w:val="000000"/>
        </w:rPr>
        <w:t xml:space="preserve"> </w:t>
      </w:r>
      <w:r w:rsidRPr="00FB7F08">
        <w:rPr>
          <w:color w:val="000000"/>
        </w:rPr>
        <w:t>2</w:t>
      </w:r>
      <w:r w:rsidR="008B0DF4">
        <w:rPr>
          <w:color w:val="000000"/>
        </w:rPr>
        <w:t xml:space="preserve"> Specyfikacji warunków zamówienia</w:t>
      </w:r>
      <w:r w:rsidR="00075D4F">
        <w:rPr>
          <w:color w:val="000000"/>
        </w:rPr>
        <w:t xml:space="preserve"> </w:t>
      </w:r>
      <w:r w:rsidRPr="00FB7F08">
        <w:rPr>
          <w:color w:val="000000"/>
        </w:rPr>
        <w:t>i polegam</w:t>
      </w:r>
      <w:r w:rsidR="002C41B3">
        <w:rPr>
          <w:color w:val="000000"/>
        </w:rPr>
        <w:t xml:space="preserve"> </w:t>
      </w:r>
      <w:r w:rsidRPr="00FB7F08">
        <w:rPr>
          <w:color w:val="000000"/>
        </w:rPr>
        <w:t>na zasobach następującego/</w:t>
      </w:r>
      <w:proofErr w:type="spellStart"/>
      <w:r w:rsidRPr="00FB7F08">
        <w:rPr>
          <w:color w:val="000000"/>
        </w:rPr>
        <w:t>ych</w:t>
      </w:r>
      <w:proofErr w:type="spellEnd"/>
      <w:r w:rsidRPr="00FB7F08">
        <w:rPr>
          <w:color w:val="000000"/>
        </w:rPr>
        <w:t xml:space="preserve"> podmiotu/ów: …………………………………………………………………………………………</w:t>
      </w:r>
      <w:r w:rsidR="008B0DF4">
        <w:rPr>
          <w:color w:val="000000"/>
        </w:rPr>
        <w:t>………...</w:t>
      </w:r>
    </w:p>
    <w:p w14:paraId="00506E6A" w14:textId="6D6A7B6F" w:rsidR="00F71A8E" w:rsidRPr="00FB7F08" w:rsidRDefault="00F71A8E" w:rsidP="00F71A8E">
      <w:pPr>
        <w:spacing w:line="276" w:lineRule="auto"/>
        <w:jc w:val="both"/>
        <w:rPr>
          <w:color w:val="000000"/>
        </w:rPr>
      </w:pPr>
      <w:r w:rsidRPr="00FB7F08">
        <w:rPr>
          <w:color w:val="000000"/>
        </w:rPr>
        <w:t>..……………………………………………………………………………………………………………….……………………………………………………………………</w:t>
      </w:r>
      <w:r w:rsidR="008B0DF4">
        <w:rPr>
          <w:color w:val="000000"/>
        </w:rPr>
        <w:t>……………….</w:t>
      </w:r>
      <w:r w:rsidRPr="00FB7F08">
        <w:rPr>
          <w:color w:val="000000"/>
        </w:rPr>
        <w:t xml:space="preserve"> </w:t>
      </w:r>
      <w:r w:rsidRPr="00FB7F08">
        <w:rPr>
          <w:color w:val="000000"/>
        </w:rPr>
        <w:br/>
        <w:t xml:space="preserve">w następującym zakresie: </w:t>
      </w:r>
    </w:p>
    <w:p w14:paraId="239FCDB5" w14:textId="2BD6D8F7" w:rsidR="008B0DF4" w:rsidRDefault="00F71A8E" w:rsidP="00F71A8E">
      <w:pPr>
        <w:spacing w:line="276" w:lineRule="auto"/>
        <w:jc w:val="both"/>
        <w:rPr>
          <w:color w:val="000000"/>
        </w:rPr>
      </w:pPr>
      <w:r w:rsidRPr="00FB7F08">
        <w:rPr>
          <w:color w:val="000000"/>
        </w:rPr>
        <w:t>…………………………………………………………………………………………………………………</w:t>
      </w:r>
      <w:r w:rsidR="008B0DF4">
        <w:rPr>
          <w:color w:val="000000"/>
        </w:rPr>
        <w:t>…………………………………………………………………………………</w:t>
      </w:r>
    </w:p>
    <w:p w14:paraId="28A877C1" w14:textId="290E45FD" w:rsidR="00F71A8E" w:rsidRPr="00FB7F08" w:rsidRDefault="00F71A8E" w:rsidP="00F71A8E">
      <w:pPr>
        <w:spacing w:line="276" w:lineRule="auto"/>
        <w:jc w:val="both"/>
        <w:rPr>
          <w:i/>
          <w:color w:val="000000"/>
        </w:rPr>
      </w:pPr>
      <w:r w:rsidRPr="00FB7F08">
        <w:rPr>
          <w:i/>
          <w:color w:val="000000"/>
        </w:rPr>
        <w:t xml:space="preserve">(wskazać podmiot i określić odpowiedni zakres dla wskazanego podmiotu). </w:t>
      </w:r>
    </w:p>
    <w:p w14:paraId="4043E1A4" w14:textId="77777777" w:rsidR="00913479" w:rsidRDefault="00913479" w:rsidP="008B0DF4">
      <w:pPr>
        <w:spacing w:line="276" w:lineRule="auto"/>
        <w:rPr>
          <w:b/>
          <w:color w:val="000000"/>
          <w:sz w:val="28"/>
          <w:szCs w:val="28"/>
          <w:lang w:eastAsia="en-US"/>
        </w:rPr>
      </w:pPr>
      <w:bookmarkStart w:id="18" w:name="_Hlk85385546"/>
    </w:p>
    <w:p w14:paraId="75F59096" w14:textId="77777777" w:rsidR="003A2DE8" w:rsidRPr="00BA6E1A" w:rsidRDefault="003A2DE8" w:rsidP="008B0DF4">
      <w:pPr>
        <w:spacing w:line="276" w:lineRule="auto"/>
        <w:rPr>
          <w:b/>
          <w:color w:val="000000"/>
          <w:sz w:val="28"/>
          <w:szCs w:val="28"/>
          <w:lang w:eastAsia="en-US"/>
        </w:rPr>
      </w:pPr>
    </w:p>
    <w:bookmarkEnd w:id="18"/>
    <w:p w14:paraId="76ED40CF" w14:textId="799CA832" w:rsidR="00F71A8E" w:rsidRPr="008B0DF4" w:rsidRDefault="00F71A8E" w:rsidP="008B0DF4">
      <w:pPr>
        <w:shd w:val="clear" w:color="auto" w:fill="BFBFBF"/>
        <w:spacing w:line="276" w:lineRule="auto"/>
        <w:rPr>
          <w:b/>
          <w:color w:val="000000"/>
          <w:sz w:val="26"/>
          <w:szCs w:val="26"/>
        </w:rPr>
      </w:pPr>
      <w:r w:rsidRPr="00BA6E1A">
        <w:rPr>
          <w:b/>
          <w:color w:val="000000"/>
          <w:sz w:val="26"/>
          <w:szCs w:val="26"/>
        </w:rPr>
        <w:t>OŚWIADCZENIA DOTYCZĄCE WYKONAWCY:</w:t>
      </w:r>
    </w:p>
    <w:p w14:paraId="06DC337F" w14:textId="2A8FDE5F" w:rsidR="00F71A8E" w:rsidRPr="00FB7F08" w:rsidRDefault="00F71A8E" w:rsidP="00676707">
      <w:pPr>
        <w:pStyle w:val="Teksttreci0"/>
        <w:shd w:val="clear" w:color="auto" w:fill="auto"/>
        <w:spacing w:line="360" w:lineRule="auto"/>
        <w:ind w:firstLine="0"/>
        <w:jc w:val="both"/>
        <w:rPr>
          <w:rFonts w:ascii="Times New Roman" w:hAnsi="Times New Roman"/>
          <w:color w:val="000000"/>
          <w:sz w:val="24"/>
          <w:szCs w:val="24"/>
        </w:rPr>
      </w:pPr>
      <w:r w:rsidRPr="00FB7F08">
        <w:rPr>
          <w:rFonts w:ascii="Times New Roman" w:hAnsi="Times New Roman"/>
          <w:color w:val="000000"/>
          <w:sz w:val="24"/>
          <w:szCs w:val="24"/>
          <w:lang w:val="pl-PL"/>
        </w:rPr>
        <w:t xml:space="preserve">Oświadczam, że nie podlegam wykluczeniu z postępowania na podstawie art. </w:t>
      </w:r>
      <w:r w:rsidRPr="00FB7F08">
        <w:rPr>
          <w:rFonts w:ascii="Times New Roman" w:hAnsi="Times New Roman" w:cs="Times New Roman"/>
          <w:color w:val="000000"/>
          <w:sz w:val="24"/>
          <w:szCs w:val="24"/>
          <w:lang w:val="pl-PL"/>
        </w:rPr>
        <w:t>108 ust. 1 oraz w art. 109 ust</w:t>
      </w:r>
      <w:r w:rsidR="008B0DF4">
        <w:rPr>
          <w:rFonts w:ascii="Times New Roman" w:hAnsi="Times New Roman" w:cs="Times New Roman"/>
          <w:color w:val="000000"/>
          <w:sz w:val="24"/>
          <w:szCs w:val="24"/>
          <w:lang w:val="pl-PL"/>
        </w:rPr>
        <w:t>.</w:t>
      </w:r>
      <w:r w:rsidRPr="00FB7F08">
        <w:rPr>
          <w:rFonts w:ascii="Times New Roman" w:hAnsi="Times New Roman" w:cs="Times New Roman"/>
          <w:color w:val="000000"/>
          <w:sz w:val="24"/>
          <w:szCs w:val="24"/>
          <w:lang w:val="pl-PL"/>
        </w:rPr>
        <w:t xml:space="preserve"> 1 pkt 1</w:t>
      </w:r>
      <w:r w:rsidR="00E87752">
        <w:rPr>
          <w:rFonts w:ascii="Times New Roman" w:hAnsi="Times New Roman" w:cs="Times New Roman"/>
          <w:color w:val="000000"/>
          <w:sz w:val="24"/>
          <w:szCs w:val="24"/>
          <w:lang w:val="pl-PL"/>
        </w:rPr>
        <w:t>) i</w:t>
      </w:r>
      <w:r w:rsidR="008B0DF4">
        <w:rPr>
          <w:rFonts w:ascii="Times New Roman" w:hAnsi="Times New Roman" w:cs="Times New Roman"/>
          <w:color w:val="000000"/>
          <w:sz w:val="24"/>
          <w:szCs w:val="24"/>
          <w:lang w:val="pl-PL"/>
        </w:rPr>
        <w:t xml:space="preserve"> </w:t>
      </w:r>
      <w:r w:rsidRPr="00FB7F08">
        <w:rPr>
          <w:rFonts w:ascii="Times New Roman" w:hAnsi="Times New Roman" w:cs="Times New Roman"/>
          <w:color w:val="000000"/>
          <w:sz w:val="24"/>
          <w:szCs w:val="24"/>
          <w:lang w:val="pl-PL"/>
        </w:rPr>
        <w:t>4</w:t>
      </w:r>
      <w:r w:rsidR="00E87752">
        <w:rPr>
          <w:rFonts w:ascii="Times New Roman" w:hAnsi="Times New Roman" w:cs="Times New Roman"/>
          <w:color w:val="000000"/>
          <w:sz w:val="24"/>
          <w:szCs w:val="24"/>
          <w:lang w:val="pl-PL"/>
        </w:rPr>
        <w:t>)</w:t>
      </w:r>
      <w:r w:rsidRPr="00FB7F08">
        <w:rPr>
          <w:rFonts w:ascii="Times New Roman" w:hAnsi="Times New Roman" w:cs="Times New Roman"/>
          <w:color w:val="000000"/>
          <w:sz w:val="24"/>
          <w:szCs w:val="24"/>
          <w:lang w:val="pl-PL"/>
        </w:rPr>
        <w:t xml:space="preserve"> </w:t>
      </w:r>
      <w:r w:rsidRPr="00FB7F08">
        <w:rPr>
          <w:rFonts w:ascii="Times New Roman" w:hAnsi="Times New Roman"/>
          <w:color w:val="000000"/>
          <w:sz w:val="24"/>
          <w:szCs w:val="24"/>
          <w:lang w:val="pl-PL"/>
        </w:rPr>
        <w:t>ustawy Prawo zamówień publicznych</w:t>
      </w:r>
      <w:r w:rsidR="008B0DF4">
        <w:rPr>
          <w:rFonts w:ascii="Times New Roman" w:hAnsi="Times New Roman"/>
          <w:color w:val="000000"/>
          <w:sz w:val="24"/>
          <w:szCs w:val="24"/>
          <w:lang w:val="pl-PL"/>
        </w:rPr>
        <w:t>.</w:t>
      </w:r>
    </w:p>
    <w:p w14:paraId="02592E28" w14:textId="00A61698" w:rsidR="00F71A8E" w:rsidRPr="00FB7F08" w:rsidRDefault="00F71A8E" w:rsidP="00CD5398">
      <w:pPr>
        <w:spacing w:line="360" w:lineRule="auto"/>
        <w:jc w:val="both"/>
        <w:rPr>
          <w:color w:val="000000"/>
        </w:rPr>
      </w:pPr>
      <w:r w:rsidRPr="00FB7F08">
        <w:rPr>
          <w:color w:val="000000"/>
        </w:rPr>
        <w:lastRenderedPageBreak/>
        <w:t xml:space="preserve">Oświadczam, że zachodzą w stosunku do mnie podstawy wykluczenia z postępowania na podstawie art. …………. ustawy </w:t>
      </w:r>
      <w:proofErr w:type="spellStart"/>
      <w:r w:rsidRPr="00FB7F08">
        <w:rPr>
          <w:color w:val="000000"/>
        </w:rPr>
        <w:t>Pzp</w:t>
      </w:r>
      <w:proofErr w:type="spellEnd"/>
      <w:r w:rsidRPr="00FB7F08">
        <w:rPr>
          <w:color w:val="000000"/>
        </w:rPr>
        <w:t xml:space="preserve"> </w:t>
      </w:r>
      <w:r w:rsidRPr="00F471CE">
        <w:rPr>
          <w:i/>
          <w:color w:val="000000"/>
        </w:rPr>
        <w:t>(podać mającą zastosowanie podstawę wykluczenia spośród wymienionych w art. 108 ust. 1 pkt 1, 2</w:t>
      </w:r>
      <w:r w:rsidR="008B0DF4" w:rsidRPr="00F471CE">
        <w:rPr>
          <w:i/>
          <w:color w:val="000000"/>
        </w:rPr>
        <w:t xml:space="preserve"> </w:t>
      </w:r>
      <w:r w:rsidR="00F471CE" w:rsidRPr="00F471CE">
        <w:rPr>
          <w:i/>
          <w:color w:val="000000"/>
        </w:rPr>
        <w:t>lub art. 109 ust. 1 pkt 4</w:t>
      </w:r>
      <w:r w:rsidRPr="00F471CE">
        <w:rPr>
          <w:i/>
          <w:color w:val="000000"/>
        </w:rPr>
        <w:t xml:space="preserve"> ustawy </w:t>
      </w:r>
      <w:proofErr w:type="spellStart"/>
      <w:r w:rsidRPr="00F471CE">
        <w:rPr>
          <w:i/>
          <w:color w:val="000000"/>
        </w:rPr>
        <w:t>Pzp</w:t>
      </w:r>
      <w:proofErr w:type="spellEnd"/>
      <w:r w:rsidRPr="00F471CE">
        <w:rPr>
          <w:i/>
          <w:color w:val="000000"/>
        </w:rPr>
        <w:t>).</w:t>
      </w:r>
      <w:r w:rsidRPr="00FB7F08">
        <w:rPr>
          <w:color w:val="000000"/>
        </w:rPr>
        <w:t xml:space="preserve"> Jednocześnie oświadczam, że w związku z ww. okolicznością, na podstawie art. 110 ust.</w:t>
      </w:r>
      <w:r w:rsidR="00F471CE">
        <w:rPr>
          <w:color w:val="000000"/>
        </w:rPr>
        <w:t xml:space="preserve"> </w:t>
      </w:r>
      <w:r w:rsidRPr="00FB7F08">
        <w:rPr>
          <w:color w:val="000000"/>
        </w:rPr>
        <w:t>2. ustawy Prawo zamówień publicznych podjąłem następujące środki naprawcze:</w:t>
      </w:r>
    </w:p>
    <w:p w14:paraId="324C5799" w14:textId="797AE887" w:rsidR="00F71A8E" w:rsidRPr="00FB7F08" w:rsidRDefault="00F71A8E" w:rsidP="00CD5398">
      <w:pPr>
        <w:spacing w:line="360" w:lineRule="auto"/>
        <w:jc w:val="both"/>
        <w:rPr>
          <w:color w:val="000000"/>
        </w:rPr>
      </w:pPr>
      <w:r w:rsidRPr="00FB7F08">
        <w:rPr>
          <w:color w:val="000000"/>
        </w:rPr>
        <w:t>……………………………………………………………………………………………………………………………………………………………………………………</w:t>
      </w:r>
      <w:r w:rsidR="00676707">
        <w:rPr>
          <w:color w:val="000000"/>
        </w:rPr>
        <w:t>………………</w:t>
      </w:r>
    </w:p>
    <w:p w14:paraId="05BCAF89" w14:textId="77777777" w:rsidR="00F71A8E" w:rsidRPr="00BA6E1A" w:rsidRDefault="00F71A8E" w:rsidP="00F71A8E">
      <w:pPr>
        <w:spacing w:line="276" w:lineRule="auto"/>
        <w:jc w:val="both"/>
        <w:rPr>
          <w:i/>
          <w:color w:val="000000"/>
          <w:sz w:val="28"/>
          <w:szCs w:val="28"/>
        </w:rPr>
      </w:pPr>
    </w:p>
    <w:p w14:paraId="42DEA898" w14:textId="6760700C" w:rsidR="00F71A8E" w:rsidRPr="00BA6E1A" w:rsidRDefault="00F71A8E" w:rsidP="00F471CE">
      <w:pPr>
        <w:shd w:val="clear" w:color="auto" w:fill="BFBFBF"/>
        <w:spacing w:line="276" w:lineRule="auto"/>
        <w:jc w:val="both"/>
        <w:rPr>
          <w:b/>
          <w:color w:val="000000"/>
          <w:sz w:val="26"/>
          <w:szCs w:val="26"/>
        </w:rPr>
      </w:pPr>
      <w:r w:rsidRPr="00BA6E1A">
        <w:rPr>
          <w:b/>
          <w:color w:val="000000"/>
          <w:sz w:val="26"/>
          <w:szCs w:val="26"/>
        </w:rPr>
        <w:t>OŚWIADCZENIE DOTYCZĄCE PODANYCH INFORMACJI:</w:t>
      </w:r>
    </w:p>
    <w:p w14:paraId="72F6B4E5" w14:textId="6403C7C4" w:rsidR="00F71A8E" w:rsidRPr="00FB7F08" w:rsidRDefault="00F71A8E" w:rsidP="00F71A8E">
      <w:pPr>
        <w:spacing w:line="276" w:lineRule="auto"/>
        <w:jc w:val="both"/>
        <w:rPr>
          <w:color w:val="000000"/>
        </w:rPr>
      </w:pPr>
      <w:r w:rsidRPr="00FB7F08">
        <w:rPr>
          <w:color w:val="000000"/>
        </w:rPr>
        <w:t xml:space="preserve">Oświadczam, że wszystkie informacje podane w powyższych oświadczeniach są aktualne </w:t>
      </w:r>
      <w:r w:rsidR="00957C53">
        <w:rPr>
          <w:color w:val="000000"/>
        </w:rPr>
        <w:br/>
      </w:r>
      <w:r w:rsidRPr="00FB7F08">
        <w:rPr>
          <w:color w:val="000000"/>
        </w:rPr>
        <w:t xml:space="preserve">i zgodne z prawdą oraz zostały przedstawione z pełną świadomością konsekwencji wprowadzenia </w:t>
      </w:r>
      <w:r w:rsidR="00A570D9" w:rsidRPr="00FB7F08">
        <w:rPr>
          <w:color w:val="000000"/>
        </w:rPr>
        <w:t>Zamawiającego</w:t>
      </w:r>
      <w:r w:rsidRPr="00FB7F08">
        <w:rPr>
          <w:color w:val="000000"/>
        </w:rPr>
        <w:t xml:space="preserve"> w błąd przy przedstawianiu informacji.</w:t>
      </w:r>
    </w:p>
    <w:p w14:paraId="7D86A1AF" w14:textId="77777777" w:rsidR="00F71A8E" w:rsidRPr="00FB7F08" w:rsidRDefault="00F71A8E" w:rsidP="00F71A8E">
      <w:pPr>
        <w:spacing w:line="276" w:lineRule="auto"/>
        <w:jc w:val="both"/>
        <w:rPr>
          <w:color w:val="000000"/>
          <w:sz w:val="22"/>
          <w:szCs w:val="22"/>
        </w:rPr>
      </w:pPr>
    </w:p>
    <w:p w14:paraId="3AA589FD" w14:textId="77777777" w:rsidR="00E334F0" w:rsidRPr="00887A93" w:rsidRDefault="00E334F0" w:rsidP="00E334F0">
      <w:pPr>
        <w:shd w:val="clear" w:color="auto" w:fill="BFBFBF"/>
        <w:spacing w:line="276" w:lineRule="auto"/>
        <w:jc w:val="both"/>
        <w:rPr>
          <w:b/>
          <w:color w:val="000000"/>
          <w:sz w:val="26"/>
          <w:szCs w:val="26"/>
        </w:rPr>
      </w:pPr>
      <w:r w:rsidRPr="00887A93">
        <w:rPr>
          <w:b/>
          <w:color w:val="000000"/>
          <w:sz w:val="26"/>
          <w:szCs w:val="26"/>
        </w:rPr>
        <w:t>OŚWIADCZENIE DOTYCZĄCE POSŁUGIWANIA SIĘ CERTYFIKATEM:</w:t>
      </w:r>
    </w:p>
    <w:p w14:paraId="7BAB8CA4" w14:textId="77777777" w:rsidR="00E334F0" w:rsidRDefault="00E334F0" w:rsidP="00E334F0">
      <w:pPr>
        <w:spacing w:line="276" w:lineRule="auto"/>
        <w:jc w:val="both"/>
        <w:rPr>
          <w:color w:val="000000"/>
        </w:rPr>
      </w:pPr>
    </w:p>
    <w:p w14:paraId="2A4CF88E" w14:textId="6BBF3DA5" w:rsidR="00E334F0" w:rsidRPr="0033694E" w:rsidRDefault="00E334F0" w:rsidP="00F93C06">
      <w:pPr>
        <w:pStyle w:val="Akapitzlist"/>
        <w:numPr>
          <w:ilvl w:val="0"/>
          <w:numId w:val="59"/>
        </w:numPr>
        <w:tabs>
          <w:tab w:val="clear" w:pos="720"/>
          <w:tab w:val="num" w:pos="360"/>
        </w:tabs>
        <w:spacing w:line="276" w:lineRule="auto"/>
        <w:ind w:left="284" w:hanging="284"/>
        <w:contextualSpacing/>
        <w:jc w:val="both"/>
        <w:rPr>
          <w:b/>
          <w:bCs/>
          <w:color w:val="000000"/>
          <w:sz w:val="26"/>
          <w:szCs w:val="26"/>
          <w:lang w:eastAsia="en-US"/>
        </w:rPr>
      </w:pPr>
      <w:r w:rsidRPr="0033694E">
        <w:rPr>
          <w:b/>
          <w:bCs/>
        </w:rPr>
        <w:t xml:space="preserve">WYPEŁNIA WYKONAWCA </w:t>
      </w:r>
      <w:r>
        <w:rPr>
          <w:b/>
          <w:bCs/>
        </w:rPr>
        <w:t xml:space="preserve">/ WYKONAWCA WSPÓLNIE UBIEGAJĄCY SIĘ </w:t>
      </w:r>
      <w:r>
        <w:rPr>
          <w:b/>
          <w:bCs/>
        </w:rPr>
        <w:br/>
        <w:t>O UDZIELENIE ZAMÓWIENIA</w:t>
      </w:r>
      <w:r w:rsidRPr="0033694E">
        <w:rPr>
          <w:b/>
          <w:bCs/>
        </w:rPr>
        <w:t>/ PODMIOT UDOSTĘPNIAJĄCY ZASOBY</w:t>
      </w:r>
    </w:p>
    <w:p w14:paraId="228C1EB9" w14:textId="77777777" w:rsidR="00E334F0" w:rsidRDefault="00E334F0" w:rsidP="0033694E">
      <w:pPr>
        <w:pStyle w:val="Akapitzlist"/>
        <w:spacing w:line="276" w:lineRule="auto"/>
        <w:ind w:left="284"/>
        <w:contextualSpacing/>
        <w:jc w:val="both"/>
      </w:pPr>
    </w:p>
    <w:p w14:paraId="7F3F78B2" w14:textId="510E096B" w:rsidR="00E334F0" w:rsidRPr="0059231D" w:rsidRDefault="00E334F0" w:rsidP="00F93C06">
      <w:pPr>
        <w:pStyle w:val="Akapitzlist"/>
        <w:numPr>
          <w:ilvl w:val="3"/>
          <w:numId w:val="59"/>
        </w:numPr>
        <w:spacing w:line="276" w:lineRule="auto"/>
        <w:ind w:left="284" w:hanging="284"/>
        <w:contextualSpacing/>
        <w:jc w:val="both"/>
      </w:pPr>
      <w:r w:rsidRPr="0059231D">
        <w:t>Oświadczamy, że w niniejszym postępowaniu będziemy posługiwać się certyfikatem niepodlegania wykluczeniu:</w:t>
      </w:r>
    </w:p>
    <w:p w14:paraId="41062E17" w14:textId="77777777" w:rsidR="00E334F0" w:rsidRPr="0059231D" w:rsidRDefault="00000000" w:rsidP="00E334F0">
      <w:pPr>
        <w:spacing w:line="276" w:lineRule="auto"/>
        <w:ind w:left="709" w:hanging="283"/>
      </w:pPr>
      <w:sdt>
        <w:sdtPr>
          <w:rPr>
            <w:rFonts w:eastAsia="MS Gothic"/>
          </w:rPr>
          <w:id w:val="1106315046"/>
          <w14:checkbox>
            <w14:checked w14:val="0"/>
            <w14:checkedState w14:val="2612" w14:font="MS Gothic"/>
            <w14:uncheckedState w14:val="2610" w14:font="MS Gothic"/>
          </w14:checkbox>
        </w:sdtPr>
        <w:sdtContent>
          <w:r w:rsidR="00E334F0" w:rsidRPr="0059231D">
            <w:rPr>
              <w:rFonts w:ascii="Segoe UI Symbol" w:eastAsia="MS Gothic" w:hAnsi="Segoe UI Symbol" w:cs="Segoe UI Symbol"/>
            </w:rPr>
            <w:t>☐</w:t>
          </w:r>
        </w:sdtContent>
      </w:sdt>
      <w:r w:rsidR="00E334F0" w:rsidRPr="0059231D">
        <w:t xml:space="preserve">     NIE</w:t>
      </w:r>
    </w:p>
    <w:p w14:paraId="2522F1B6" w14:textId="77777777" w:rsidR="00E334F0" w:rsidRPr="0059231D" w:rsidRDefault="00000000" w:rsidP="00E334F0">
      <w:pPr>
        <w:spacing w:after="120" w:line="276" w:lineRule="auto"/>
        <w:ind w:left="709" w:hanging="284"/>
      </w:pPr>
      <w:sdt>
        <w:sdtPr>
          <w:rPr>
            <w:rFonts w:eastAsia="MS Gothic"/>
          </w:rPr>
          <w:id w:val="-1994243533"/>
          <w14:checkbox>
            <w14:checked w14:val="0"/>
            <w14:checkedState w14:val="2612" w14:font="MS Gothic"/>
            <w14:uncheckedState w14:val="2610" w14:font="MS Gothic"/>
          </w14:checkbox>
        </w:sdtPr>
        <w:sdtContent>
          <w:r w:rsidR="00E334F0" w:rsidRPr="0059231D">
            <w:rPr>
              <w:rFonts w:ascii="Segoe UI Symbol" w:eastAsia="MS Gothic" w:hAnsi="Segoe UI Symbol" w:cs="Segoe UI Symbol"/>
            </w:rPr>
            <w:t>☐</w:t>
          </w:r>
        </w:sdtContent>
      </w:sdt>
      <w:r w:rsidR="00E334F0" w:rsidRPr="0059231D">
        <w:t xml:space="preserve">     TAK – zgodnie z poniższym:</w:t>
      </w:r>
    </w:p>
    <w:p w14:paraId="489FA64A" w14:textId="77777777" w:rsidR="00E334F0" w:rsidRPr="001D24C2" w:rsidRDefault="00E334F0" w:rsidP="00E334F0">
      <w:pPr>
        <w:spacing w:after="120" w:line="276" w:lineRule="auto"/>
        <w:ind w:left="709" w:hanging="284"/>
        <w:rPr>
          <w:rFonts w:eastAsia="Calibri"/>
          <w:lang w:eastAsia="en-US"/>
        </w:rPr>
      </w:pPr>
      <w:r w:rsidRPr="001D24C2">
        <w:rPr>
          <w:rFonts w:eastAsia="Calibri"/>
          <w:lang w:eastAsia="en-US"/>
        </w:rPr>
        <w:t>Numer i oznaczenie certyfikatu: …………………………………………………………</w:t>
      </w:r>
    </w:p>
    <w:p w14:paraId="2FBB3030" w14:textId="77777777" w:rsidR="00E334F0" w:rsidRPr="001D24C2" w:rsidRDefault="00E334F0" w:rsidP="00E334F0">
      <w:pPr>
        <w:spacing w:after="120" w:line="276" w:lineRule="auto"/>
        <w:ind w:left="709" w:hanging="284"/>
      </w:pPr>
      <w:r w:rsidRPr="001D24C2">
        <w:t>Nazwa podmiotu certyfikującego, który wydał certyfikat: ……………………………</w:t>
      </w:r>
    </w:p>
    <w:p w14:paraId="3B3469F8" w14:textId="77777777" w:rsidR="00E334F0" w:rsidRPr="001D24C2" w:rsidRDefault="00E334F0" w:rsidP="00E334F0">
      <w:pPr>
        <w:spacing w:after="120" w:line="276" w:lineRule="auto"/>
        <w:ind w:left="709" w:hanging="284"/>
      </w:pPr>
      <w:r w:rsidRPr="001D24C2">
        <w:t>Okres ważności certyfikacji: ………………………………</w:t>
      </w:r>
    </w:p>
    <w:p w14:paraId="64D22256" w14:textId="77777777" w:rsidR="00E334F0" w:rsidRPr="001D24C2" w:rsidRDefault="00E334F0" w:rsidP="00E334F0">
      <w:pPr>
        <w:spacing w:after="120" w:line="276" w:lineRule="auto"/>
        <w:ind w:left="709" w:hanging="284"/>
      </w:pPr>
      <w:r w:rsidRPr="001D24C2">
        <w:t>Zakres certyfikatu: …………………………………………</w:t>
      </w:r>
    </w:p>
    <w:p w14:paraId="6C7C35E0" w14:textId="77777777" w:rsidR="00E334F0" w:rsidRDefault="00000000" w:rsidP="00E334F0">
      <w:pPr>
        <w:spacing w:line="276" w:lineRule="auto"/>
        <w:ind w:left="426"/>
        <w:rPr>
          <w:rFonts w:eastAsia="Calibri"/>
          <w:lang w:eastAsia="en-US"/>
        </w:rPr>
      </w:pPr>
      <w:sdt>
        <w:sdtPr>
          <w:rPr>
            <w:rFonts w:eastAsia="Calibri"/>
            <w:lang w:eastAsia="en-US"/>
          </w:rPr>
          <w:id w:val="-126009435"/>
          <w14:checkbox>
            <w14:checked w14:val="0"/>
            <w14:checkedState w14:val="2612" w14:font="MS Gothic"/>
            <w14:uncheckedState w14:val="2610" w14:font="MS Gothic"/>
          </w14:checkbox>
        </w:sdtPr>
        <w:sdtContent>
          <w:r w:rsidR="00E334F0" w:rsidRPr="0059231D">
            <w:rPr>
              <w:rFonts w:ascii="Segoe UI Symbol" w:eastAsia="MS Gothic" w:hAnsi="Segoe UI Symbol" w:cs="Segoe UI Symbol"/>
              <w:lang w:eastAsia="en-US"/>
            </w:rPr>
            <w:t>☐</w:t>
          </w:r>
        </w:sdtContent>
      </w:sdt>
      <w:r w:rsidR="00E334F0" w:rsidRPr="0059231D">
        <w:rPr>
          <w:rFonts w:eastAsia="Calibri"/>
          <w:lang w:eastAsia="en-US"/>
        </w:rPr>
        <w:t xml:space="preserve">  </w:t>
      </w:r>
      <w:r w:rsidR="00E334F0" w:rsidRPr="00A940F1">
        <w:rPr>
          <w:rFonts w:eastAsia="Calibri"/>
          <w:lang w:eastAsia="en-US"/>
        </w:rPr>
        <w:t xml:space="preserve">art. 109 ust. 1 pkt </w:t>
      </w:r>
      <w:r w:rsidR="00E334F0">
        <w:rPr>
          <w:rFonts w:eastAsia="Calibri"/>
          <w:lang w:eastAsia="en-US"/>
        </w:rPr>
        <w:t>1</w:t>
      </w:r>
      <w:r w:rsidR="00E334F0" w:rsidRPr="00A940F1">
        <w:rPr>
          <w:rFonts w:eastAsia="Calibri"/>
          <w:lang w:eastAsia="en-US"/>
        </w:rPr>
        <w:t xml:space="preserve"> ustawy </w:t>
      </w:r>
      <w:proofErr w:type="spellStart"/>
      <w:r w:rsidR="00E334F0" w:rsidRPr="00A940F1">
        <w:rPr>
          <w:rFonts w:eastAsia="Calibri"/>
          <w:lang w:eastAsia="en-US"/>
        </w:rPr>
        <w:t>Pzp</w:t>
      </w:r>
      <w:proofErr w:type="spellEnd"/>
    </w:p>
    <w:p w14:paraId="742BBD25" w14:textId="77777777" w:rsidR="00E334F0" w:rsidRPr="0059231D" w:rsidRDefault="00000000" w:rsidP="00E334F0">
      <w:pPr>
        <w:spacing w:line="276" w:lineRule="auto"/>
        <w:ind w:left="426"/>
        <w:rPr>
          <w:rFonts w:eastAsia="Calibri"/>
          <w:lang w:eastAsia="en-US"/>
        </w:rPr>
      </w:pPr>
      <w:sdt>
        <w:sdtPr>
          <w:rPr>
            <w:rFonts w:eastAsia="Calibri"/>
            <w:lang w:eastAsia="en-US"/>
          </w:rPr>
          <w:id w:val="-1160539072"/>
          <w14:checkbox>
            <w14:checked w14:val="0"/>
            <w14:checkedState w14:val="2612" w14:font="MS Gothic"/>
            <w14:uncheckedState w14:val="2610" w14:font="MS Gothic"/>
          </w14:checkbox>
        </w:sdtPr>
        <w:sdtContent>
          <w:r w:rsidR="00E334F0">
            <w:rPr>
              <w:rFonts w:ascii="MS Gothic" w:eastAsia="MS Gothic" w:hAnsi="MS Gothic" w:hint="eastAsia"/>
              <w:lang w:eastAsia="en-US"/>
            </w:rPr>
            <w:t>☐</w:t>
          </w:r>
        </w:sdtContent>
      </w:sdt>
      <w:r w:rsidR="00E334F0">
        <w:rPr>
          <w:rFonts w:eastAsia="Calibri"/>
          <w:lang w:eastAsia="en-US"/>
        </w:rPr>
        <w:t xml:space="preserve">  </w:t>
      </w:r>
      <w:r w:rsidR="00E334F0" w:rsidRPr="0059231D">
        <w:rPr>
          <w:rFonts w:eastAsia="Calibri"/>
          <w:lang w:eastAsia="en-US"/>
        </w:rPr>
        <w:t xml:space="preserve">art. 109 ust. 1 pkt 4 ustawy </w:t>
      </w:r>
      <w:proofErr w:type="spellStart"/>
      <w:r w:rsidR="00E334F0" w:rsidRPr="0059231D">
        <w:rPr>
          <w:rFonts w:eastAsia="Calibri"/>
          <w:lang w:eastAsia="en-US"/>
        </w:rPr>
        <w:t>Pzp</w:t>
      </w:r>
      <w:proofErr w:type="spellEnd"/>
    </w:p>
    <w:p w14:paraId="4D042E80" w14:textId="77777777" w:rsidR="00E334F0" w:rsidRPr="0021276A" w:rsidRDefault="00E334F0" w:rsidP="00E334F0">
      <w:pPr>
        <w:spacing w:line="276" w:lineRule="auto"/>
        <w:jc w:val="both"/>
        <w:rPr>
          <w:bCs/>
          <w:color w:val="000000"/>
          <w:lang w:eastAsia="en-US"/>
        </w:rPr>
      </w:pPr>
    </w:p>
    <w:p w14:paraId="3478BA4B" w14:textId="272EE64B" w:rsidR="00E334F0" w:rsidRPr="0045095E" w:rsidRDefault="00E334F0" w:rsidP="00F93C06">
      <w:pPr>
        <w:pStyle w:val="Akapitzlist"/>
        <w:numPr>
          <w:ilvl w:val="0"/>
          <w:numId w:val="59"/>
        </w:numPr>
        <w:spacing w:line="276" w:lineRule="auto"/>
        <w:ind w:left="284" w:hanging="284"/>
        <w:contextualSpacing/>
        <w:jc w:val="both"/>
        <w:rPr>
          <w:b/>
          <w:bCs/>
          <w:color w:val="000000"/>
          <w:sz w:val="26"/>
          <w:szCs w:val="26"/>
          <w:lang w:eastAsia="en-US"/>
        </w:rPr>
      </w:pPr>
      <w:r w:rsidRPr="0045095E">
        <w:rPr>
          <w:b/>
          <w:bCs/>
        </w:rPr>
        <w:t xml:space="preserve">WYPEŁNIA WYKONAWCA SAMODZIELNIE UBIEGAJĄCY SIĘ </w:t>
      </w:r>
      <w:r>
        <w:rPr>
          <w:b/>
          <w:bCs/>
        </w:rPr>
        <w:br/>
      </w:r>
      <w:r w:rsidRPr="0045095E">
        <w:rPr>
          <w:b/>
          <w:bCs/>
        </w:rPr>
        <w:t>O UDZIELENIE ZAMÓWIENIA</w:t>
      </w:r>
      <w:r>
        <w:rPr>
          <w:b/>
          <w:bCs/>
        </w:rPr>
        <w:t xml:space="preserve"> / PODMIOT UDOSTĘPNIAJĄCY ZASOBY</w:t>
      </w:r>
    </w:p>
    <w:p w14:paraId="168FA844" w14:textId="77777777" w:rsidR="00E334F0" w:rsidRPr="0045095E" w:rsidRDefault="00E334F0" w:rsidP="00E334F0">
      <w:pPr>
        <w:pStyle w:val="Akapitzlist"/>
        <w:spacing w:line="276" w:lineRule="auto"/>
        <w:ind w:left="284"/>
        <w:jc w:val="both"/>
        <w:rPr>
          <w:bCs/>
          <w:color w:val="000000"/>
          <w:sz w:val="26"/>
          <w:szCs w:val="26"/>
          <w:lang w:eastAsia="en-US"/>
        </w:rPr>
      </w:pPr>
      <w:r w:rsidRPr="0059231D">
        <w:t>Oświadczamy, że w niniejszym postępowaniu będziemy posługiwać się certyfikatem</w:t>
      </w:r>
      <w:r>
        <w:t xml:space="preserve"> zdolności wykonawcy:</w:t>
      </w:r>
    </w:p>
    <w:p w14:paraId="2036E417" w14:textId="77777777" w:rsidR="00E334F0" w:rsidRPr="0059231D" w:rsidRDefault="00000000" w:rsidP="00E334F0">
      <w:pPr>
        <w:pStyle w:val="Akapitzlist"/>
        <w:spacing w:line="276" w:lineRule="auto"/>
        <w:ind w:left="426"/>
      </w:pPr>
      <w:sdt>
        <w:sdtPr>
          <w:id w:val="653659108"/>
          <w14:checkbox>
            <w14:checked w14:val="0"/>
            <w14:checkedState w14:val="2612" w14:font="MS Gothic"/>
            <w14:uncheckedState w14:val="2610" w14:font="MS Gothic"/>
          </w14:checkbox>
        </w:sdtPr>
        <w:sdtContent>
          <w:r w:rsidR="00E334F0">
            <w:rPr>
              <w:rFonts w:ascii="MS Gothic" w:eastAsia="MS Gothic" w:hAnsi="MS Gothic" w:hint="eastAsia"/>
            </w:rPr>
            <w:t>☐</w:t>
          </w:r>
        </w:sdtContent>
      </w:sdt>
      <w:r w:rsidR="00E334F0" w:rsidRPr="0059231D">
        <w:t xml:space="preserve">     NIE</w:t>
      </w:r>
    </w:p>
    <w:p w14:paraId="74D90059" w14:textId="77777777" w:rsidR="00E334F0" w:rsidRPr="0059231D" w:rsidRDefault="00000000" w:rsidP="00E334F0">
      <w:pPr>
        <w:pStyle w:val="Akapitzlist"/>
        <w:spacing w:after="120" w:line="276" w:lineRule="auto"/>
        <w:ind w:left="426"/>
      </w:pPr>
      <w:sdt>
        <w:sdtPr>
          <w:id w:val="10890631"/>
          <w14:checkbox>
            <w14:checked w14:val="0"/>
            <w14:checkedState w14:val="2612" w14:font="MS Gothic"/>
            <w14:uncheckedState w14:val="2610" w14:font="MS Gothic"/>
          </w14:checkbox>
        </w:sdtPr>
        <w:sdtContent>
          <w:r w:rsidR="00E334F0">
            <w:rPr>
              <w:rFonts w:ascii="MS Gothic" w:eastAsia="MS Gothic" w:hAnsi="MS Gothic" w:hint="eastAsia"/>
            </w:rPr>
            <w:t>☐</w:t>
          </w:r>
        </w:sdtContent>
      </w:sdt>
      <w:r w:rsidR="00E334F0" w:rsidRPr="0059231D">
        <w:t xml:space="preserve">     TAK – zgodnie z poniższym:</w:t>
      </w:r>
    </w:p>
    <w:p w14:paraId="43EF46CD"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Numer i oznaczenie certyfikatu: …………………………………………………………</w:t>
      </w:r>
    </w:p>
    <w:p w14:paraId="4D7BF2AD" w14:textId="77777777" w:rsidR="00E334F0" w:rsidRPr="001D24C2" w:rsidRDefault="00E334F0" w:rsidP="00E334F0">
      <w:pPr>
        <w:spacing w:after="120" w:line="276" w:lineRule="auto"/>
        <w:ind w:left="426" w:hanging="1"/>
      </w:pPr>
      <w:r w:rsidRPr="001D24C2">
        <w:t>Nazwa podmiotu certyfikującego, który wydał certyfikat: ……………………………</w:t>
      </w:r>
    </w:p>
    <w:p w14:paraId="2719A646" w14:textId="77777777" w:rsidR="00E334F0" w:rsidRPr="001D24C2" w:rsidRDefault="00E334F0" w:rsidP="00E334F0">
      <w:pPr>
        <w:spacing w:after="120" w:line="276" w:lineRule="auto"/>
        <w:ind w:left="426" w:hanging="1"/>
      </w:pPr>
      <w:r w:rsidRPr="001D24C2">
        <w:t>Okres ważności certyfikacji: ………………………………</w:t>
      </w:r>
    </w:p>
    <w:p w14:paraId="1E0C9397" w14:textId="77777777" w:rsidR="00E334F0" w:rsidRPr="001D24C2" w:rsidRDefault="00E334F0" w:rsidP="00E334F0">
      <w:pPr>
        <w:spacing w:after="120" w:line="276" w:lineRule="auto"/>
        <w:ind w:left="426" w:hanging="1"/>
      </w:pPr>
      <w:r w:rsidRPr="001D24C2">
        <w:t>Zakres certyfikatu: …………………………………………</w:t>
      </w:r>
    </w:p>
    <w:p w14:paraId="6386B842" w14:textId="77777777" w:rsidR="00E334F0" w:rsidRPr="001D24C2" w:rsidRDefault="00E334F0" w:rsidP="00E334F0">
      <w:pPr>
        <w:spacing w:after="120" w:line="276" w:lineRule="auto"/>
        <w:ind w:left="426" w:hanging="1"/>
      </w:pPr>
      <w:r w:rsidRPr="001D24C2">
        <w:t>Warunek udziału w postępowaniu objęty certyfikatem: ………………………………</w:t>
      </w:r>
    </w:p>
    <w:p w14:paraId="4257A2DA" w14:textId="77777777" w:rsidR="00E334F0" w:rsidRPr="0045095E" w:rsidRDefault="00E334F0" w:rsidP="00E334F0">
      <w:pPr>
        <w:pStyle w:val="Akapitzlist"/>
        <w:spacing w:line="276" w:lineRule="auto"/>
        <w:rPr>
          <w:bCs/>
          <w:color w:val="000000"/>
          <w:sz w:val="26"/>
          <w:szCs w:val="26"/>
          <w:lang w:eastAsia="en-US"/>
        </w:rPr>
      </w:pPr>
    </w:p>
    <w:p w14:paraId="370F6E19" w14:textId="77777777" w:rsidR="00E334F0" w:rsidRPr="00A0703B" w:rsidRDefault="00E334F0" w:rsidP="00F93C06">
      <w:pPr>
        <w:pStyle w:val="Akapitzlist"/>
        <w:numPr>
          <w:ilvl w:val="0"/>
          <w:numId w:val="59"/>
        </w:numPr>
        <w:spacing w:line="276" w:lineRule="auto"/>
        <w:ind w:left="284" w:hanging="284"/>
        <w:contextualSpacing/>
        <w:jc w:val="both"/>
        <w:rPr>
          <w:b/>
          <w:bCs/>
          <w:color w:val="000000"/>
          <w:sz w:val="26"/>
          <w:szCs w:val="26"/>
          <w:lang w:eastAsia="en-US"/>
        </w:rPr>
      </w:pPr>
      <w:r w:rsidRPr="00A0703B">
        <w:rPr>
          <w:b/>
          <w:bCs/>
        </w:rPr>
        <w:t>WYPEŁNIA</w:t>
      </w:r>
      <w:r>
        <w:rPr>
          <w:b/>
          <w:bCs/>
        </w:rPr>
        <w:t>JĄ</w:t>
      </w:r>
      <w:r w:rsidRPr="00A0703B">
        <w:rPr>
          <w:b/>
          <w:bCs/>
        </w:rPr>
        <w:t xml:space="preserve"> WYKONAWC</w:t>
      </w:r>
      <w:r>
        <w:rPr>
          <w:b/>
          <w:bCs/>
        </w:rPr>
        <w:t>Y</w:t>
      </w:r>
      <w:r w:rsidRPr="00A0703B">
        <w:rPr>
          <w:b/>
          <w:bCs/>
        </w:rPr>
        <w:t xml:space="preserve"> </w:t>
      </w:r>
      <w:r>
        <w:rPr>
          <w:b/>
          <w:bCs/>
        </w:rPr>
        <w:t>WSPÓLNIE</w:t>
      </w:r>
      <w:r w:rsidRPr="00A0703B">
        <w:rPr>
          <w:b/>
          <w:bCs/>
        </w:rPr>
        <w:t xml:space="preserve"> UBIEGAJĄCY SIĘ O UDZIELENIE ZAMÓWIENIA</w:t>
      </w:r>
    </w:p>
    <w:p w14:paraId="65FF73F2" w14:textId="77777777" w:rsidR="00E334F0" w:rsidRDefault="00E334F0" w:rsidP="00E334F0">
      <w:pPr>
        <w:pStyle w:val="Akapitzlist"/>
        <w:spacing w:line="276" w:lineRule="auto"/>
        <w:ind w:left="284"/>
        <w:jc w:val="both"/>
      </w:pPr>
      <w:r w:rsidRPr="0059231D">
        <w:t>Oświadczamy, że w niniejszym postępowaniu</w:t>
      </w:r>
      <w:r>
        <w:t>:</w:t>
      </w:r>
    </w:p>
    <w:p w14:paraId="140FF3F7" w14:textId="77777777" w:rsidR="00E334F0" w:rsidRDefault="00000000" w:rsidP="00E334F0">
      <w:pPr>
        <w:pStyle w:val="Akapitzlist"/>
        <w:spacing w:after="120" w:line="276" w:lineRule="auto"/>
        <w:ind w:left="425"/>
        <w:jc w:val="both"/>
      </w:pPr>
      <w:sdt>
        <w:sdtPr>
          <w:id w:val="-442071887"/>
          <w14:checkbox>
            <w14:checked w14:val="0"/>
            <w14:checkedState w14:val="2612" w14:font="MS Gothic"/>
            <w14:uncheckedState w14:val="2610" w14:font="MS Gothic"/>
          </w14:checkbox>
        </w:sdtPr>
        <w:sdtContent>
          <w:r w:rsidR="00E334F0">
            <w:rPr>
              <w:rFonts w:ascii="MS Gothic" w:eastAsia="MS Gothic" w:hAnsi="MS Gothic" w:hint="eastAsia"/>
            </w:rPr>
            <w:t>☐</w:t>
          </w:r>
        </w:sdtContent>
      </w:sdt>
      <w:r w:rsidR="00E334F0" w:rsidRPr="0059231D">
        <w:t xml:space="preserve"> </w:t>
      </w:r>
      <w:r w:rsidR="00E334F0">
        <w:t xml:space="preserve">  </w:t>
      </w:r>
      <w:r w:rsidR="00E334F0" w:rsidRPr="00E01A44">
        <w:t>będziemy posługiwać się wspólnym certyfikatem zdolności wykonawcy</w:t>
      </w:r>
    </w:p>
    <w:p w14:paraId="430F1788"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Wykonawcy, którym wspólnie udzielono certyfikacji:</w:t>
      </w:r>
    </w:p>
    <w:p w14:paraId="49E9F706" w14:textId="77777777" w:rsidR="00E334F0" w:rsidRDefault="00E334F0" w:rsidP="00F93C06">
      <w:pPr>
        <w:pStyle w:val="Akapitzlist"/>
        <w:numPr>
          <w:ilvl w:val="3"/>
          <w:numId w:val="59"/>
        </w:numPr>
        <w:spacing w:after="120" w:line="276" w:lineRule="auto"/>
        <w:ind w:left="851" w:hanging="425"/>
        <w:contextualSpacing/>
        <w:rPr>
          <w:rFonts w:eastAsia="Calibri"/>
          <w:lang w:eastAsia="en-US"/>
        </w:rPr>
      </w:pPr>
      <w:r w:rsidRPr="001D24C2">
        <w:rPr>
          <w:rFonts w:eastAsia="Calibri"/>
          <w:lang w:eastAsia="en-US"/>
        </w:rPr>
        <w:t>……………………………….</w:t>
      </w:r>
    </w:p>
    <w:p w14:paraId="59CA1488" w14:textId="36FAADCA" w:rsidR="00E334F0" w:rsidRPr="00E334F0" w:rsidRDefault="00E334F0" w:rsidP="00F93C06">
      <w:pPr>
        <w:pStyle w:val="Akapitzlist"/>
        <w:numPr>
          <w:ilvl w:val="3"/>
          <w:numId w:val="59"/>
        </w:numPr>
        <w:spacing w:after="120" w:line="276" w:lineRule="auto"/>
        <w:ind w:left="851" w:hanging="425"/>
        <w:contextualSpacing/>
        <w:rPr>
          <w:rFonts w:eastAsia="Calibri"/>
          <w:lang w:eastAsia="en-US"/>
        </w:rPr>
      </w:pPr>
      <w:r w:rsidRPr="00E334F0">
        <w:rPr>
          <w:rFonts w:eastAsia="Calibri"/>
          <w:lang w:eastAsia="en-US"/>
        </w:rPr>
        <w:t>……………………………….</w:t>
      </w:r>
    </w:p>
    <w:p w14:paraId="38827F2C"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Numer i oznaczenie certyfikatu: …………………………………………………………</w:t>
      </w:r>
    </w:p>
    <w:p w14:paraId="015585B1" w14:textId="77777777" w:rsidR="00E334F0" w:rsidRPr="001D24C2" w:rsidRDefault="00E334F0" w:rsidP="00E334F0">
      <w:pPr>
        <w:spacing w:after="120" w:line="276" w:lineRule="auto"/>
        <w:ind w:left="426" w:hanging="1"/>
      </w:pPr>
      <w:r w:rsidRPr="001D24C2">
        <w:t>Nazwa podmiotu certyfikującego, który wydał certyfikat: …………………………….</w:t>
      </w:r>
    </w:p>
    <w:p w14:paraId="48F68E73" w14:textId="77777777" w:rsidR="00E334F0" w:rsidRPr="001D24C2" w:rsidRDefault="00E334F0" w:rsidP="00E334F0">
      <w:pPr>
        <w:spacing w:after="120" w:line="276" w:lineRule="auto"/>
        <w:ind w:left="426" w:hanging="1"/>
      </w:pPr>
      <w:r w:rsidRPr="001D24C2">
        <w:t>Okres ważności certyfikacji: ………………………………</w:t>
      </w:r>
    </w:p>
    <w:p w14:paraId="35C39FA1" w14:textId="77777777" w:rsidR="00E334F0" w:rsidRPr="001D24C2" w:rsidRDefault="00E334F0" w:rsidP="00E334F0">
      <w:pPr>
        <w:spacing w:after="120" w:line="276" w:lineRule="auto"/>
        <w:ind w:left="426" w:hanging="1"/>
      </w:pPr>
      <w:r w:rsidRPr="001D24C2">
        <w:t>Zakres certyfikatu: …………………………………………</w:t>
      </w:r>
    </w:p>
    <w:p w14:paraId="2CCFBE3A" w14:textId="77777777" w:rsidR="00E334F0" w:rsidRPr="001D24C2" w:rsidRDefault="00E334F0" w:rsidP="00E334F0">
      <w:pPr>
        <w:spacing w:after="120" w:line="276" w:lineRule="auto"/>
        <w:ind w:left="426" w:hanging="1"/>
      </w:pPr>
      <w:r w:rsidRPr="001D24C2">
        <w:t>Warunek udziału w postępowaniu objęty certyfikatem: ………………………………</w:t>
      </w:r>
    </w:p>
    <w:p w14:paraId="38C18FA3" w14:textId="77777777" w:rsidR="00E334F0" w:rsidRPr="00E01A44" w:rsidRDefault="00E334F0" w:rsidP="00E334F0">
      <w:pPr>
        <w:pStyle w:val="Akapitzlist"/>
        <w:spacing w:line="276" w:lineRule="auto"/>
        <w:ind w:left="426"/>
        <w:jc w:val="both"/>
      </w:pPr>
    </w:p>
    <w:p w14:paraId="74B02E83" w14:textId="77777777" w:rsidR="00E334F0" w:rsidRDefault="00000000" w:rsidP="00E334F0">
      <w:pPr>
        <w:pStyle w:val="Akapitzlist"/>
        <w:spacing w:line="276" w:lineRule="auto"/>
        <w:ind w:left="426"/>
        <w:jc w:val="both"/>
        <w:rPr>
          <w:bCs/>
          <w:color w:val="000000"/>
          <w:lang w:eastAsia="en-US"/>
        </w:rPr>
      </w:pPr>
      <w:sdt>
        <w:sdtPr>
          <w:rPr>
            <w:bCs/>
            <w:color w:val="000000"/>
            <w:lang w:eastAsia="en-US"/>
          </w:rPr>
          <w:id w:val="-391584827"/>
          <w14:checkbox>
            <w14:checked w14:val="0"/>
            <w14:checkedState w14:val="2612" w14:font="MS Gothic"/>
            <w14:uncheckedState w14:val="2610" w14:font="MS Gothic"/>
          </w14:checkbox>
        </w:sdtPr>
        <w:sdtContent>
          <w:r w:rsidR="00E334F0" w:rsidRPr="0045095E">
            <w:rPr>
              <w:rFonts w:ascii="MS Gothic" w:eastAsia="MS Gothic" w:hAnsi="MS Gothic"/>
              <w:bCs/>
              <w:color w:val="000000"/>
              <w:lang w:eastAsia="en-US"/>
            </w:rPr>
            <w:t>☐</w:t>
          </w:r>
        </w:sdtContent>
      </w:sdt>
      <w:r w:rsidR="00E334F0" w:rsidRPr="0045095E">
        <w:rPr>
          <w:bCs/>
          <w:color w:val="000000"/>
          <w:lang w:eastAsia="en-US"/>
        </w:rPr>
        <w:t xml:space="preserve">   będziemy posługiwać się indywidualnym certyfikatem zdolności wykonawcy</w:t>
      </w:r>
    </w:p>
    <w:p w14:paraId="25F550AD"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Wykonawca: ………………………………………………………………………………</w:t>
      </w:r>
    </w:p>
    <w:p w14:paraId="4F24C4B4"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Numer i oznaczenie certyfikatu: …………………………………………………………</w:t>
      </w:r>
    </w:p>
    <w:p w14:paraId="509B0EA6" w14:textId="77777777" w:rsidR="00E334F0" w:rsidRPr="001D24C2" w:rsidRDefault="00E334F0" w:rsidP="00E334F0">
      <w:pPr>
        <w:spacing w:after="120" w:line="276" w:lineRule="auto"/>
        <w:ind w:left="426" w:hanging="1"/>
      </w:pPr>
      <w:r w:rsidRPr="001D24C2">
        <w:t>Nazwa podmiotu certyfikującego, który wydał certyfikat: …………………………….</w:t>
      </w:r>
    </w:p>
    <w:p w14:paraId="678DC74D" w14:textId="77777777" w:rsidR="00E334F0" w:rsidRPr="001D24C2" w:rsidRDefault="00E334F0" w:rsidP="00E334F0">
      <w:pPr>
        <w:spacing w:after="120" w:line="276" w:lineRule="auto"/>
        <w:ind w:left="426" w:hanging="1"/>
      </w:pPr>
      <w:r w:rsidRPr="001D24C2">
        <w:t>Okres ważności certyfikacji: ………………………………</w:t>
      </w:r>
    </w:p>
    <w:p w14:paraId="4523BC60" w14:textId="77777777" w:rsidR="00E334F0" w:rsidRPr="001D24C2" w:rsidRDefault="00E334F0" w:rsidP="00E334F0">
      <w:pPr>
        <w:spacing w:after="120" w:line="276" w:lineRule="auto"/>
        <w:ind w:left="426" w:hanging="1"/>
      </w:pPr>
      <w:r w:rsidRPr="001D24C2">
        <w:t>Zakres certyfikatu: …………………………………………</w:t>
      </w:r>
    </w:p>
    <w:p w14:paraId="06FE7BD5" w14:textId="77777777" w:rsidR="00E334F0" w:rsidRPr="001D24C2" w:rsidRDefault="00E334F0" w:rsidP="00E334F0">
      <w:pPr>
        <w:spacing w:after="120" w:line="276" w:lineRule="auto"/>
        <w:ind w:left="426" w:hanging="1"/>
      </w:pPr>
      <w:r w:rsidRPr="001D24C2">
        <w:t>Warunek udziału w postępowaniu objęty certyfikatem: ………………………………</w:t>
      </w:r>
    </w:p>
    <w:p w14:paraId="6BE13C65" w14:textId="77777777" w:rsidR="00E334F0" w:rsidRPr="00EC4117" w:rsidRDefault="00E334F0" w:rsidP="00E334F0">
      <w:pPr>
        <w:pStyle w:val="Akapitzlist"/>
        <w:spacing w:line="276" w:lineRule="auto"/>
        <w:ind w:left="284"/>
        <w:jc w:val="both"/>
        <w:rPr>
          <w:color w:val="000000"/>
          <w:lang w:eastAsia="en-US"/>
        </w:rPr>
      </w:pPr>
    </w:p>
    <w:p w14:paraId="3AD6DA5D"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Wykonawca: ………………………………………………………………………………</w:t>
      </w:r>
    </w:p>
    <w:p w14:paraId="5F83FC5F" w14:textId="77777777" w:rsidR="00E334F0" w:rsidRPr="001D24C2" w:rsidRDefault="00E334F0" w:rsidP="00E334F0">
      <w:pPr>
        <w:spacing w:after="120" w:line="276" w:lineRule="auto"/>
        <w:ind w:left="426" w:hanging="1"/>
        <w:rPr>
          <w:rFonts w:eastAsia="Calibri"/>
          <w:lang w:eastAsia="en-US"/>
        </w:rPr>
      </w:pPr>
      <w:r w:rsidRPr="001D24C2">
        <w:rPr>
          <w:rFonts w:eastAsia="Calibri"/>
          <w:lang w:eastAsia="en-US"/>
        </w:rPr>
        <w:t>Numer i oznaczenie certyfikatu: …………………………………………………………</w:t>
      </w:r>
    </w:p>
    <w:p w14:paraId="6575B980" w14:textId="77777777" w:rsidR="00E334F0" w:rsidRPr="001D24C2" w:rsidRDefault="00E334F0" w:rsidP="00E334F0">
      <w:pPr>
        <w:spacing w:after="120" w:line="276" w:lineRule="auto"/>
        <w:ind w:left="426" w:hanging="1"/>
      </w:pPr>
      <w:r w:rsidRPr="001D24C2">
        <w:t>Nazwa podmiotu certyfikującego, który wydał certyfikat: …………………………….</w:t>
      </w:r>
    </w:p>
    <w:p w14:paraId="705A6067" w14:textId="77777777" w:rsidR="00E334F0" w:rsidRPr="001D24C2" w:rsidRDefault="00E334F0" w:rsidP="00E334F0">
      <w:pPr>
        <w:spacing w:after="120" w:line="276" w:lineRule="auto"/>
        <w:ind w:left="426" w:hanging="1"/>
      </w:pPr>
      <w:r w:rsidRPr="001D24C2">
        <w:lastRenderedPageBreak/>
        <w:t>Okres ważności certyfikacji: ………………………………</w:t>
      </w:r>
    </w:p>
    <w:p w14:paraId="563147C0" w14:textId="77777777" w:rsidR="00E334F0" w:rsidRPr="001D24C2" w:rsidRDefault="00E334F0" w:rsidP="00E334F0">
      <w:pPr>
        <w:spacing w:after="120" w:line="276" w:lineRule="auto"/>
        <w:ind w:left="426" w:hanging="1"/>
      </w:pPr>
      <w:r w:rsidRPr="001D24C2">
        <w:t>Zakres certyfikatu: …………………………………………</w:t>
      </w:r>
    </w:p>
    <w:p w14:paraId="3B9A862A" w14:textId="77777777" w:rsidR="00E334F0" w:rsidRDefault="00E334F0" w:rsidP="00E334F0">
      <w:pPr>
        <w:spacing w:after="120" w:line="276" w:lineRule="auto"/>
        <w:ind w:left="426" w:hanging="1"/>
        <w:rPr>
          <w:rFonts w:eastAsiaTheme="majorEastAsia"/>
          <w:b/>
          <w:bCs/>
          <w:color w:val="FF0000"/>
          <w:sz w:val="20"/>
          <w:szCs w:val="20"/>
        </w:rPr>
      </w:pPr>
      <w:r w:rsidRPr="001D24C2">
        <w:t>Warunek udziału w postępowaniu objęty certyfikatem: ………………………………</w:t>
      </w:r>
    </w:p>
    <w:p w14:paraId="30F5B761" w14:textId="77777777" w:rsidR="00F71A8E" w:rsidRPr="00FB7F08" w:rsidRDefault="00F71A8E" w:rsidP="00F71A8E">
      <w:pPr>
        <w:spacing w:line="276" w:lineRule="auto"/>
        <w:jc w:val="both"/>
        <w:rPr>
          <w:color w:val="000000"/>
          <w:sz w:val="22"/>
          <w:szCs w:val="22"/>
        </w:rPr>
      </w:pPr>
    </w:p>
    <w:p w14:paraId="2F253DDB" w14:textId="77777777" w:rsidR="00913479" w:rsidRPr="00BA6E1A" w:rsidRDefault="00913479" w:rsidP="00F471CE">
      <w:pPr>
        <w:spacing w:line="276" w:lineRule="auto"/>
        <w:rPr>
          <w:color w:val="000000"/>
          <w:sz w:val="26"/>
          <w:szCs w:val="26"/>
        </w:rPr>
      </w:pPr>
    </w:p>
    <w:p w14:paraId="2A863924" w14:textId="77777777" w:rsidR="001E6D6D" w:rsidRPr="0035585E" w:rsidRDefault="00913479" w:rsidP="001E6D6D">
      <w:pPr>
        <w:jc w:val="both"/>
        <w:rPr>
          <w:rFonts w:eastAsiaTheme="majorEastAsia"/>
          <w:b/>
          <w:bCs/>
          <w:color w:val="FF0000"/>
          <w:sz w:val="20"/>
          <w:szCs w:val="20"/>
        </w:rPr>
      </w:pPr>
      <w:r w:rsidRPr="00BA6E1A">
        <w:rPr>
          <w:color w:val="000000"/>
          <w:sz w:val="26"/>
          <w:szCs w:val="26"/>
        </w:rPr>
        <w:t xml:space="preserve">                                                                  </w:t>
      </w:r>
    </w:p>
    <w:p w14:paraId="7A4AF663"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28DB2BC7" w14:textId="77777777" w:rsidR="001E6D6D" w:rsidRPr="0035585E" w:rsidRDefault="001E6D6D" w:rsidP="001E6D6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2B9CAA56" w14:textId="7B2B35D9" w:rsidR="00957C53" w:rsidRDefault="00957C53" w:rsidP="001E6D6D">
      <w:pPr>
        <w:spacing w:line="276" w:lineRule="auto"/>
        <w:ind w:left="1083" w:firstLine="57"/>
        <w:jc w:val="center"/>
        <w:rPr>
          <w:i/>
          <w:color w:val="000000"/>
          <w:sz w:val="20"/>
          <w:szCs w:val="20"/>
        </w:rPr>
      </w:pPr>
      <w:r>
        <w:rPr>
          <w:i/>
          <w:color w:val="000000"/>
          <w:sz w:val="20"/>
          <w:szCs w:val="20"/>
        </w:rPr>
        <w:br w:type="page"/>
      </w:r>
    </w:p>
    <w:p w14:paraId="760BA716" w14:textId="76ECED87" w:rsidR="006E0909" w:rsidRPr="005337E9" w:rsidRDefault="006E0909" w:rsidP="006E0909">
      <w:pPr>
        <w:spacing w:line="360" w:lineRule="auto"/>
        <w:jc w:val="right"/>
        <w:rPr>
          <w:color w:val="000000" w:themeColor="text1"/>
        </w:rPr>
      </w:pPr>
      <w:r w:rsidRPr="005337E9">
        <w:rPr>
          <w:b/>
          <w:color w:val="000000" w:themeColor="text1"/>
        </w:rPr>
        <w:lastRenderedPageBreak/>
        <w:t xml:space="preserve">Załącznik Nr </w:t>
      </w:r>
      <w:r w:rsidR="00456695">
        <w:rPr>
          <w:b/>
          <w:color w:val="000000" w:themeColor="text1"/>
        </w:rPr>
        <w:t>3</w:t>
      </w:r>
      <w:r w:rsidRPr="005337E9">
        <w:rPr>
          <w:b/>
          <w:color w:val="000000" w:themeColor="text1"/>
        </w:rPr>
        <w:t xml:space="preserve"> do SWZ</w:t>
      </w:r>
    </w:p>
    <w:p w14:paraId="3815FDB7" w14:textId="77777777" w:rsidR="006E0909" w:rsidRPr="005337E9" w:rsidRDefault="006E0909" w:rsidP="006E0909">
      <w:pPr>
        <w:spacing w:line="360" w:lineRule="auto"/>
        <w:jc w:val="both"/>
        <w:rPr>
          <w:b/>
          <w:color w:val="000000" w:themeColor="text1"/>
          <w:sz w:val="26"/>
          <w:szCs w:val="26"/>
        </w:rPr>
      </w:pPr>
    </w:p>
    <w:p w14:paraId="3EB31F96" w14:textId="0579029E" w:rsidR="006E0909" w:rsidRPr="005337E9" w:rsidRDefault="006E0909" w:rsidP="006E0909">
      <w:pPr>
        <w:spacing w:line="360" w:lineRule="auto"/>
        <w:jc w:val="center"/>
        <w:rPr>
          <w:b/>
          <w:color w:val="000000" w:themeColor="text1"/>
        </w:rPr>
      </w:pPr>
      <w:r w:rsidRPr="005337E9">
        <w:rPr>
          <w:b/>
          <w:color w:val="000000" w:themeColor="text1"/>
        </w:rPr>
        <w:t>WYKAZ</w:t>
      </w:r>
      <w:r w:rsidR="0057334C">
        <w:rPr>
          <w:b/>
          <w:color w:val="000000" w:themeColor="text1"/>
        </w:rPr>
        <w:t xml:space="preserve"> WYKONANYCH USŁUG</w:t>
      </w:r>
    </w:p>
    <w:p w14:paraId="2A540AEF" w14:textId="77777777" w:rsidR="00E87752" w:rsidRDefault="004013DB" w:rsidP="00E87752">
      <w:pPr>
        <w:jc w:val="center"/>
        <w:rPr>
          <w:b/>
          <w:bCs/>
          <w:color w:val="000000" w:themeColor="text1"/>
        </w:rPr>
      </w:pPr>
      <w:r w:rsidRPr="00E87752">
        <w:rPr>
          <w:color w:val="000000" w:themeColor="text1"/>
        </w:rPr>
        <w:t>na potrzeby postępowania o udzielenie zamówienia publicznego pn.:</w:t>
      </w:r>
      <w:r w:rsidRPr="00C97747">
        <w:rPr>
          <w:b/>
          <w:bCs/>
          <w:color w:val="000000" w:themeColor="text1"/>
        </w:rPr>
        <w:t xml:space="preserve"> </w:t>
      </w:r>
    </w:p>
    <w:p w14:paraId="08909678" w14:textId="7E272049" w:rsidR="003A2DE8" w:rsidRDefault="004013DB" w:rsidP="00E87752">
      <w:pPr>
        <w:jc w:val="center"/>
        <w:rPr>
          <w:b/>
          <w:bCs/>
          <w:color w:val="000000" w:themeColor="text1"/>
        </w:rPr>
      </w:pPr>
      <w:r w:rsidRPr="00C97747">
        <w:rPr>
          <w:b/>
          <w:bCs/>
          <w:color w:val="000000" w:themeColor="text1"/>
        </w:rPr>
        <w:t>„</w:t>
      </w:r>
      <w:r w:rsidR="0057334C" w:rsidRPr="0007508B">
        <w:rPr>
          <w:b/>
        </w:rPr>
        <w:t xml:space="preserve">Zimowe utrzymanie dróg </w:t>
      </w:r>
      <w:r w:rsidR="003A2DE8">
        <w:rPr>
          <w:b/>
        </w:rPr>
        <w:t>na</w:t>
      </w:r>
      <w:r w:rsidR="0057334C" w:rsidRPr="0007508B">
        <w:rPr>
          <w:b/>
        </w:rPr>
        <w:t xml:space="preserve"> terenie Gminy Stara Kamienica w sezonie 202</w:t>
      </w:r>
      <w:r w:rsidR="0057334C">
        <w:rPr>
          <w:b/>
        </w:rPr>
        <w:t>6</w:t>
      </w:r>
      <w:r w:rsidR="0057334C" w:rsidRPr="0007508B">
        <w:rPr>
          <w:b/>
        </w:rPr>
        <w:t>/202</w:t>
      </w:r>
      <w:r w:rsidR="0057334C">
        <w:rPr>
          <w:b/>
        </w:rPr>
        <w:t>7”</w:t>
      </w:r>
    </w:p>
    <w:p w14:paraId="721EEC28" w14:textId="30E6A736" w:rsidR="004013DB" w:rsidRPr="005337E9" w:rsidRDefault="000F1961" w:rsidP="00887A93">
      <w:pPr>
        <w:spacing w:line="360" w:lineRule="auto"/>
        <w:jc w:val="center"/>
        <w:rPr>
          <w:b/>
          <w:bCs/>
          <w:color w:val="000000" w:themeColor="text1"/>
        </w:rPr>
      </w:pPr>
      <w:r w:rsidRPr="005337E9">
        <w:rPr>
          <w:b/>
          <w:bCs/>
          <w:color w:val="000000" w:themeColor="text1"/>
        </w:rPr>
        <w:t>nr postępowani</w:t>
      </w:r>
      <w:r w:rsidR="00047ACE">
        <w:rPr>
          <w:b/>
          <w:bCs/>
          <w:color w:val="000000" w:themeColor="text1"/>
        </w:rPr>
        <w:t xml:space="preserve">a </w:t>
      </w:r>
      <w:r w:rsidR="0057334C">
        <w:rPr>
          <w:b/>
          <w:bCs/>
          <w:color w:val="000000" w:themeColor="text1"/>
        </w:rPr>
        <w:t>RRG.</w:t>
      </w:r>
      <w:r w:rsidR="00A559CD">
        <w:rPr>
          <w:b/>
          <w:bCs/>
          <w:color w:val="000000" w:themeColor="text1"/>
        </w:rPr>
        <w:t>ZP.</w:t>
      </w:r>
      <w:r w:rsidR="00A559CD" w:rsidRPr="006F3520">
        <w:rPr>
          <w:b/>
          <w:bCs/>
          <w:color w:val="000000" w:themeColor="text1"/>
        </w:rPr>
        <w:t>271</w:t>
      </w:r>
      <w:r w:rsidR="0057334C">
        <w:rPr>
          <w:b/>
          <w:bCs/>
          <w:color w:val="000000" w:themeColor="text1"/>
        </w:rPr>
        <w:t>.1</w:t>
      </w:r>
      <w:r w:rsidR="00121EE6">
        <w:rPr>
          <w:b/>
          <w:bCs/>
          <w:color w:val="000000" w:themeColor="text1"/>
        </w:rPr>
        <w:t>3</w:t>
      </w:r>
      <w:r w:rsidR="00A559CD" w:rsidRPr="006F3520">
        <w:rPr>
          <w:b/>
          <w:bCs/>
          <w:color w:val="000000" w:themeColor="text1"/>
        </w:rPr>
        <w:t>.202</w:t>
      </w:r>
      <w:r w:rsidR="00A559CD">
        <w:rPr>
          <w:b/>
          <w:bCs/>
          <w:color w:val="000000" w:themeColor="text1"/>
        </w:rPr>
        <w:t>6</w:t>
      </w:r>
      <w:r w:rsidRPr="00E87752">
        <w:rPr>
          <w:color w:val="000000" w:themeColor="text1"/>
        </w:rPr>
        <w:t xml:space="preserve"> </w:t>
      </w:r>
      <w:r w:rsidR="004013DB" w:rsidRPr="00E87752">
        <w:rPr>
          <w:color w:val="000000" w:themeColor="text1"/>
        </w:rPr>
        <w:t>prowadzonym przez Gminę Stara Kamienica</w:t>
      </w:r>
    </w:p>
    <w:p w14:paraId="189B7211" w14:textId="77777777" w:rsidR="00532FED" w:rsidRPr="00532FED" w:rsidRDefault="00532FED" w:rsidP="00532FED">
      <w:pPr>
        <w:jc w:val="center"/>
        <w:rPr>
          <w:b/>
          <w:sz w:val="22"/>
          <w:szCs w:val="22"/>
        </w:rPr>
      </w:pPr>
    </w:p>
    <w:p w14:paraId="44176004" w14:textId="2275B487" w:rsidR="00532FED" w:rsidRPr="00456695" w:rsidRDefault="00532FED" w:rsidP="00532FED">
      <w:pPr>
        <w:jc w:val="center"/>
      </w:pPr>
      <w:r w:rsidRPr="00456695">
        <w:rPr>
          <w:b/>
        </w:rPr>
        <w:t>OŚWIADCZAM, ŻE:</w:t>
      </w:r>
    </w:p>
    <w:p w14:paraId="4FCB4834" w14:textId="77777777" w:rsidR="00532FED" w:rsidRPr="00456695" w:rsidRDefault="00532FED" w:rsidP="00532FED">
      <w:pPr>
        <w:jc w:val="center"/>
        <w:rPr>
          <w:bCs/>
        </w:rPr>
      </w:pPr>
      <w:r w:rsidRPr="00456695">
        <w:rPr>
          <w:bCs/>
        </w:rPr>
        <w:t xml:space="preserve">Niniejszy wykaz składam w celu potwierdzenia spełniania warunku udziału w postępowaniu dotyczącego doświadczenia w zakresie zimowego utrzymania dróg </w:t>
      </w:r>
    </w:p>
    <w:p w14:paraId="719A0047" w14:textId="77777777" w:rsidR="00532FED" w:rsidRPr="00532FED" w:rsidRDefault="00532FED" w:rsidP="006E0909">
      <w:pPr>
        <w:spacing w:line="360" w:lineRule="auto"/>
        <w:jc w:val="both"/>
        <w:rPr>
          <w:b/>
          <w:color w:val="000000" w:themeColor="text1"/>
        </w:rPr>
      </w:pPr>
    </w:p>
    <w:tbl>
      <w:tblPr>
        <w:tblW w:w="9385" w:type="dxa"/>
        <w:tblInd w:w="108" w:type="dxa"/>
        <w:tblLayout w:type="fixed"/>
        <w:tblLook w:val="0000" w:firstRow="0" w:lastRow="0" w:firstColumn="0" w:lastColumn="0" w:noHBand="0" w:noVBand="0"/>
      </w:tblPr>
      <w:tblGrid>
        <w:gridCol w:w="567"/>
        <w:gridCol w:w="2835"/>
        <w:gridCol w:w="1701"/>
        <w:gridCol w:w="1134"/>
        <w:gridCol w:w="1163"/>
        <w:gridCol w:w="1985"/>
      </w:tblGrid>
      <w:tr w:rsidR="00456695" w:rsidRPr="00887A93" w14:paraId="00B570D6" w14:textId="77777777" w:rsidTr="00456695">
        <w:trPr>
          <w:cantSplit/>
          <w:trHeight w:val="617"/>
          <w:tblHeader/>
        </w:trPr>
        <w:tc>
          <w:tcPr>
            <w:tcW w:w="567" w:type="dxa"/>
            <w:vMerge w:val="restart"/>
            <w:tcBorders>
              <w:top w:val="single" w:sz="4" w:space="0" w:color="000000"/>
              <w:left w:val="single" w:sz="4" w:space="0" w:color="000000"/>
              <w:bottom w:val="single" w:sz="6" w:space="0" w:color="000000"/>
            </w:tcBorders>
            <w:vAlign w:val="center"/>
          </w:tcPr>
          <w:p w14:paraId="497603F3" w14:textId="77777777" w:rsidR="00456695" w:rsidRPr="00887A93" w:rsidRDefault="00456695" w:rsidP="008B5942">
            <w:pPr>
              <w:jc w:val="center"/>
              <w:rPr>
                <w:b/>
                <w:color w:val="000000" w:themeColor="text1"/>
                <w:sz w:val="20"/>
                <w:szCs w:val="20"/>
              </w:rPr>
            </w:pPr>
            <w:r w:rsidRPr="00887A93">
              <w:rPr>
                <w:b/>
                <w:color w:val="000000" w:themeColor="text1"/>
                <w:sz w:val="20"/>
                <w:szCs w:val="20"/>
              </w:rPr>
              <w:t>Lp.</w:t>
            </w:r>
          </w:p>
        </w:tc>
        <w:tc>
          <w:tcPr>
            <w:tcW w:w="2835" w:type="dxa"/>
            <w:vMerge w:val="restart"/>
            <w:tcBorders>
              <w:top w:val="single" w:sz="4" w:space="0" w:color="000000"/>
              <w:left w:val="single" w:sz="6" w:space="0" w:color="000000"/>
              <w:bottom w:val="single" w:sz="4" w:space="0" w:color="000000"/>
            </w:tcBorders>
            <w:vAlign w:val="center"/>
          </w:tcPr>
          <w:p w14:paraId="4F824EE7" w14:textId="77777777" w:rsidR="00456695" w:rsidRPr="00887A93" w:rsidRDefault="00456695" w:rsidP="008B5942">
            <w:pPr>
              <w:jc w:val="center"/>
              <w:rPr>
                <w:b/>
                <w:color w:val="000000" w:themeColor="text1"/>
                <w:sz w:val="20"/>
                <w:szCs w:val="20"/>
              </w:rPr>
            </w:pPr>
            <w:r w:rsidRPr="00887A93">
              <w:rPr>
                <w:b/>
                <w:color w:val="000000" w:themeColor="text1"/>
                <w:sz w:val="20"/>
                <w:szCs w:val="20"/>
              </w:rPr>
              <w:t>Opis</w:t>
            </w:r>
          </w:p>
          <w:p w14:paraId="5519D4A6" w14:textId="77777777" w:rsidR="00456695" w:rsidRPr="00887A93" w:rsidRDefault="00456695" w:rsidP="008B5942">
            <w:pPr>
              <w:jc w:val="center"/>
              <w:rPr>
                <w:b/>
                <w:color w:val="000000" w:themeColor="text1"/>
                <w:sz w:val="20"/>
                <w:szCs w:val="20"/>
              </w:rPr>
            </w:pPr>
            <w:r w:rsidRPr="00887A93">
              <w:rPr>
                <w:b/>
                <w:color w:val="000000" w:themeColor="text1"/>
                <w:sz w:val="20"/>
                <w:szCs w:val="20"/>
              </w:rPr>
              <w:t>przedmiotu zamówienia</w:t>
            </w:r>
          </w:p>
          <w:p w14:paraId="5AFFD140" w14:textId="77777777" w:rsidR="00456695" w:rsidRPr="00887A93" w:rsidRDefault="00456695" w:rsidP="008B5942">
            <w:pPr>
              <w:jc w:val="center"/>
              <w:rPr>
                <w:b/>
                <w:color w:val="000000" w:themeColor="text1"/>
                <w:sz w:val="20"/>
                <w:szCs w:val="20"/>
              </w:rPr>
            </w:pPr>
            <w:r w:rsidRPr="00887A93">
              <w:rPr>
                <w:b/>
                <w:color w:val="000000" w:themeColor="text1"/>
                <w:sz w:val="20"/>
                <w:szCs w:val="20"/>
              </w:rPr>
              <w:t>(z uwzględnieniem wykazania realizacji określonego zakresu)</w:t>
            </w:r>
          </w:p>
        </w:tc>
        <w:tc>
          <w:tcPr>
            <w:tcW w:w="1701" w:type="dxa"/>
            <w:vMerge w:val="restart"/>
            <w:tcBorders>
              <w:top w:val="single" w:sz="4" w:space="0" w:color="000000"/>
              <w:left w:val="single" w:sz="6" w:space="0" w:color="000000"/>
              <w:bottom w:val="single" w:sz="4" w:space="0" w:color="000000"/>
            </w:tcBorders>
            <w:vAlign w:val="center"/>
          </w:tcPr>
          <w:p w14:paraId="230B6223" w14:textId="77777777" w:rsidR="00456695" w:rsidRPr="00887A93" w:rsidRDefault="00456695" w:rsidP="008B5942">
            <w:pPr>
              <w:jc w:val="center"/>
              <w:rPr>
                <w:b/>
                <w:color w:val="000000" w:themeColor="text1"/>
                <w:sz w:val="20"/>
                <w:szCs w:val="20"/>
              </w:rPr>
            </w:pPr>
            <w:r w:rsidRPr="00887A93">
              <w:rPr>
                <w:b/>
                <w:color w:val="000000" w:themeColor="text1"/>
                <w:sz w:val="20"/>
                <w:szCs w:val="20"/>
              </w:rPr>
              <w:t>Całkowita</w:t>
            </w:r>
          </w:p>
          <w:p w14:paraId="06C0A30C" w14:textId="77777777" w:rsidR="00456695" w:rsidRPr="00887A93" w:rsidRDefault="00456695" w:rsidP="008B5942">
            <w:pPr>
              <w:jc w:val="center"/>
              <w:rPr>
                <w:b/>
                <w:color w:val="000000" w:themeColor="text1"/>
                <w:sz w:val="20"/>
                <w:szCs w:val="20"/>
              </w:rPr>
            </w:pPr>
            <w:r w:rsidRPr="00887A93">
              <w:rPr>
                <w:b/>
                <w:color w:val="000000" w:themeColor="text1"/>
                <w:sz w:val="20"/>
                <w:szCs w:val="20"/>
              </w:rPr>
              <w:t>wartość brutto</w:t>
            </w:r>
          </w:p>
          <w:p w14:paraId="39F5F500" w14:textId="77777777" w:rsidR="00456695" w:rsidRPr="00887A93" w:rsidRDefault="00456695" w:rsidP="008B5942">
            <w:pPr>
              <w:jc w:val="center"/>
              <w:rPr>
                <w:b/>
                <w:color w:val="000000" w:themeColor="text1"/>
                <w:sz w:val="20"/>
                <w:szCs w:val="20"/>
              </w:rPr>
            </w:pPr>
            <w:r w:rsidRPr="00887A93">
              <w:rPr>
                <w:b/>
                <w:color w:val="000000" w:themeColor="text1"/>
                <w:sz w:val="20"/>
                <w:szCs w:val="20"/>
              </w:rPr>
              <w:t>w PLN</w:t>
            </w:r>
          </w:p>
        </w:tc>
        <w:tc>
          <w:tcPr>
            <w:tcW w:w="2297" w:type="dxa"/>
            <w:gridSpan w:val="2"/>
            <w:tcBorders>
              <w:top w:val="single" w:sz="4" w:space="0" w:color="000000"/>
              <w:left w:val="single" w:sz="6" w:space="0" w:color="000000"/>
              <w:bottom w:val="single" w:sz="4" w:space="0" w:color="000000"/>
            </w:tcBorders>
            <w:vAlign w:val="center"/>
          </w:tcPr>
          <w:p w14:paraId="2BC4CE67" w14:textId="77777777" w:rsidR="00456695" w:rsidRPr="00887A93" w:rsidRDefault="00456695" w:rsidP="008B5942">
            <w:pPr>
              <w:jc w:val="center"/>
              <w:rPr>
                <w:b/>
                <w:color w:val="000000" w:themeColor="text1"/>
                <w:sz w:val="20"/>
                <w:szCs w:val="20"/>
              </w:rPr>
            </w:pPr>
            <w:r w:rsidRPr="00887A93">
              <w:rPr>
                <w:b/>
                <w:color w:val="000000" w:themeColor="text1"/>
                <w:sz w:val="20"/>
                <w:szCs w:val="20"/>
              </w:rPr>
              <w:t>Termin realizacji</w:t>
            </w:r>
          </w:p>
        </w:tc>
        <w:tc>
          <w:tcPr>
            <w:tcW w:w="1985" w:type="dxa"/>
            <w:vMerge w:val="restart"/>
            <w:tcBorders>
              <w:top w:val="single" w:sz="4" w:space="0" w:color="000000"/>
              <w:left w:val="single" w:sz="6" w:space="0" w:color="000000"/>
              <w:right w:val="single" w:sz="4" w:space="0" w:color="000000"/>
            </w:tcBorders>
            <w:vAlign w:val="center"/>
          </w:tcPr>
          <w:p w14:paraId="382F113F" w14:textId="77777777" w:rsidR="00456695" w:rsidRPr="00887A93" w:rsidRDefault="00456695" w:rsidP="008B5942">
            <w:pPr>
              <w:pStyle w:val="Tekstprzypisudolnego"/>
              <w:suppressAutoHyphens/>
              <w:jc w:val="center"/>
              <w:rPr>
                <w:rFonts w:ascii="Times New Roman" w:hAnsi="Times New Roman"/>
                <w:b/>
                <w:color w:val="000000" w:themeColor="text1"/>
                <w:lang w:eastAsia="zh-CN"/>
              </w:rPr>
            </w:pPr>
            <w:r w:rsidRPr="00887A93">
              <w:rPr>
                <w:rFonts w:ascii="Times New Roman" w:hAnsi="Times New Roman"/>
                <w:b/>
                <w:color w:val="000000" w:themeColor="text1"/>
              </w:rPr>
              <w:t>Nazwa Odbiorcy</w:t>
            </w:r>
          </w:p>
        </w:tc>
      </w:tr>
      <w:tr w:rsidR="00456695" w:rsidRPr="00887A93" w14:paraId="4CB79664" w14:textId="77777777" w:rsidTr="00456695">
        <w:trPr>
          <w:cantSplit/>
          <w:trHeight w:val="422"/>
          <w:tblHeader/>
        </w:trPr>
        <w:tc>
          <w:tcPr>
            <w:tcW w:w="567" w:type="dxa"/>
            <w:vMerge/>
            <w:tcBorders>
              <w:top w:val="single" w:sz="6" w:space="0" w:color="000000"/>
              <w:left w:val="single" w:sz="4" w:space="0" w:color="000000"/>
              <w:bottom w:val="single" w:sz="6" w:space="0" w:color="000000"/>
            </w:tcBorders>
            <w:vAlign w:val="center"/>
          </w:tcPr>
          <w:p w14:paraId="4BB67824" w14:textId="77777777" w:rsidR="00456695" w:rsidRPr="00887A93" w:rsidRDefault="00456695" w:rsidP="008B5942">
            <w:pPr>
              <w:snapToGrid w:val="0"/>
              <w:jc w:val="center"/>
              <w:rPr>
                <w:color w:val="000000" w:themeColor="text1"/>
              </w:rPr>
            </w:pPr>
          </w:p>
        </w:tc>
        <w:tc>
          <w:tcPr>
            <w:tcW w:w="2835" w:type="dxa"/>
            <w:vMerge/>
            <w:tcBorders>
              <w:left w:val="single" w:sz="6" w:space="0" w:color="000000"/>
              <w:bottom w:val="single" w:sz="6" w:space="0" w:color="000000"/>
            </w:tcBorders>
            <w:vAlign w:val="center"/>
          </w:tcPr>
          <w:p w14:paraId="322BD1F9" w14:textId="77777777" w:rsidR="00456695" w:rsidRPr="00887A93" w:rsidRDefault="00456695" w:rsidP="008B5942">
            <w:pPr>
              <w:snapToGrid w:val="0"/>
              <w:jc w:val="center"/>
              <w:rPr>
                <w:color w:val="000000" w:themeColor="text1"/>
              </w:rPr>
            </w:pPr>
          </w:p>
        </w:tc>
        <w:tc>
          <w:tcPr>
            <w:tcW w:w="1701" w:type="dxa"/>
            <w:vMerge/>
            <w:tcBorders>
              <w:left w:val="single" w:sz="6" w:space="0" w:color="000000"/>
              <w:bottom w:val="single" w:sz="6" w:space="0" w:color="000000"/>
            </w:tcBorders>
            <w:vAlign w:val="center"/>
          </w:tcPr>
          <w:p w14:paraId="56231B0B" w14:textId="77777777" w:rsidR="00456695" w:rsidRPr="00887A93" w:rsidRDefault="00456695" w:rsidP="008B5942">
            <w:pPr>
              <w:snapToGrid w:val="0"/>
              <w:jc w:val="center"/>
              <w:rPr>
                <w:color w:val="000000" w:themeColor="text1"/>
              </w:rPr>
            </w:pPr>
          </w:p>
        </w:tc>
        <w:tc>
          <w:tcPr>
            <w:tcW w:w="1134" w:type="dxa"/>
            <w:tcBorders>
              <w:left w:val="single" w:sz="6" w:space="0" w:color="000000"/>
              <w:bottom w:val="single" w:sz="6" w:space="0" w:color="000000"/>
            </w:tcBorders>
            <w:vAlign w:val="center"/>
          </w:tcPr>
          <w:p w14:paraId="1BD149D1" w14:textId="77777777" w:rsidR="00456695" w:rsidRPr="00887A93" w:rsidRDefault="00456695" w:rsidP="008B5942">
            <w:pPr>
              <w:jc w:val="center"/>
              <w:rPr>
                <w:b/>
                <w:iCs/>
                <w:color w:val="000000" w:themeColor="text1"/>
                <w:sz w:val="16"/>
                <w:szCs w:val="16"/>
              </w:rPr>
            </w:pPr>
            <w:r w:rsidRPr="00887A93">
              <w:rPr>
                <w:b/>
                <w:iCs/>
                <w:color w:val="000000" w:themeColor="text1"/>
                <w:sz w:val="16"/>
                <w:szCs w:val="16"/>
              </w:rPr>
              <w:t>Data</w:t>
            </w:r>
          </w:p>
          <w:p w14:paraId="4709A214" w14:textId="77777777" w:rsidR="00456695" w:rsidRPr="00887A93" w:rsidRDefault="00456695" w:rsidP="008B5942">
            <w:pPr>
              <w:jc w:val="center"/>
              <w:rPr>
                <w:b/>
                <w:iCs/>
                <w:color w:val="000000" w:themeColor="text1"/>
              </w:rPr>
            </w:pPr>
            <w:r w:rsidRPr="00887A93">
              <w:rPr>
                <w:b/>
                <w:iCs/>
                <w:color w:val="000000" w:themeColor="text1"/>
                <w:sz w:val="16"/>
                <w:szCs w:val="16"/>
              </w:rPr>
              <w:t>rozpoczęcia</w:t>
            </w:r>
          </w:p>
        </w:tc>
        <w:tc>
          <w:tcPr>
            <w:tcW w:w="1163" w:type="dxa"/>
            <w:tcBorders>
              <w:left w:val="single" w:sz="6" w:space="0" w:color="000000"/>
              <w:bottom w:val="single" w:sz="6" w:space="0" w:color="000000"/>
              <w:right w:val="single" w:sz="6" w:space="0" w:color="000000"/>
            </w:tcBorders>
            <w:vAlign w:val="center"/>
          </w:tcPr>
          <w:p w14:paraId="579BBA39" w14:textId="77777777" w:rsidR="00456695" w:rsidRPr="00887A93" w:rsidRDefault="00456695" w:rsidP="008B5942">
            <w:pPr>
              <w:jc w:val="center"/>
              <w:rPr>
                <w:b/>
                <w:iCs/>
                <w:color w:val="000000" w:themeColor="text1"/>
                <w:sz w:val="16"/>
                <w:szCs w:val="16"/>
              </w:rPr>
            </w:pPr>
            <w:r w:rsidRPr="00887A93">
              <w:rPr>
                <w:b/>
                <w:iCs/>
                <w:color w:val="000000" w:themeColor="text1"/>
                <w:sz w:val="16"/>
                <w:szCs w:val="16"/>
              </w:rPr>
              <w:t>Data</w:t>
            </w:r>
          </w:p>
          <w:p w14:paraId="0C43F833" w14:textId="77777777" w:rsidR="00456695" w:rsidRPr="00887A93" w:rsidRDefault="00456695" w:rsidP="008B5942">
            <w:pPr>
              <w:jc w:val="center"/>
              <w:rPr>
                <w:b/>
                <w:iCs/>
                <w:color w:val="000000" w:themeColor="text1"/>
              </w:rPr>
            </w:pPr>
            <w:r w:rsidRPr="00887A93">
              <w:rPr>
                <w:b/>
                <w:iCs/>
                <w:color w:val="000000" w:themeColor="text1"/>
                <w:sz w:val="16"/>
                <w:szCs w:val="16"/>
              </w:rPr>
              <w:t>zakończenia</w:t>
            </w:r>
          </w:p>
        </w:tc>
        <w:tc>
          <w:tcPr>
            <w:tcW w:w="1985" w:type="dxa"/>
            <w:vMerge/>
            <w:tcBorders>
              <w:left w:val="single" w:sz="6" w:space="0" w:color="000000"/>
              <w:bottom w:val="single" w:sz="4" w:space="0" w:color="000000"/>
              <w:right w:val="single" w:sz="4" w:space="0" w:color="000000"/>
            </w:tcBorders>
          </w:tcPr>
          <w:p w14:paraId="269567B0" w14:textId="77777777" w:rsidR="00456695" w:rsidRPr="00887A93" w:rsidRDefault="00456695" w:rsidP="008B5942">
            <w:pPr>
              <w:snapToGrid w:val="0"/>
              <w:jc w:val="both"/>
              <w:rPr>
                <w:color w:val="000000" w:themeColor="text1"/>
              </w:rPr>
            </w:pPr>
          </w:p>
        </w:tc>
      </w:tr>
      <w:tr w:rsidR="00456695" w:rsidRPr="00887A93" w14:paraId="35DED389" w14:textId="77777777" w:rsidTr="00456695">
        <w:trPr>
          <w:trHeight w:val="677"/>
        </w:trPr>
        <w:tc>
          <w:tcPr>
            <w:tcW w:w="567" w:type="dxa"/>
            <w:tcBorders>
              <w:top w:val="single" w:sz="6" w:space="0" w:color="000000"/>
              <w:left w:val="single" w:sz="6" w:space="0" w:color="000000"/>
              <w:bottom w:val="single" w:sz="6" w:space="0" w:color="000000"/>
            </w:tcBorders>
          </w:tcPr>
          <w:p w14:paraId="3A1150CC" w14:textId="77777777" w:rsidR="00456695" w:rsidRPr="00887A93" w:rsidRDefault="00456695" w:rsidP="00F93C06">
            <w:pPr>
              <w:numPr>
                <w:ilvl w:val="0"/>
                <w:numId w:val="38"/>
              </w:numPr>
              <w:snapToGrid w:val="0"/>
              <w:spacing w:before="120"/>
              <w:ind w:left="0" w:firstLine="0"/>
              <w:jc w:val="both"/>
              <w:rPr>
                <w:color w:val="000000" w:themeColor="text1"/>
              </w:rPr>
            </w:pPr>
          </w:p>
        </w:tc>
        <w:tc>
          <w:tcPr>
            <w:tcW w:w="2835" w:type="dxa"/>
            <w:tcBorders>
              <w:top w:val="single" w:sz="6" w:space="0" w:color="000000"/>
              <w:left w:val="single" w:sz="6" w:space="0" w:color="000000"/>
              <w:bottom w:val="single" w:sz="6" w:space="0" w:color="000000"/>
            </w:tcBorders>
          </w:tcPr>
          <w:p w14:paraId="45556D1D" w14:textId="77777777" w:rsidR="00456695" w:rsidRPr="00887A93" w:rsidRDefault="00456695" w:rsidP="008B5942">
            <w:pPr>
              <w:snapToGrid w:val="0"/>
              <w:spacing w:before="120"/>
              <w:jc w:val="both"/>
              <w:rPr>
                <w:color w:val="000000" w:themeColor="text1"/>
              </w:rPr>
            </w:pPr>
          </w:p>
        </w:tc>
        <w:tc>
          <w:tcPr>
            <w:tcW w:w="1701" w:type="dxa"/>
            <w:tcBorders>
              <w:top w:val="single" w:sz="6" w:space="0" w:color="000000"/>
              <w:left w:val="single" w:sz="6" w:space="0" w:color="000000"/>
              <w:bottom w:val="single" w:sz="6" w:space="0" w:color="000000"/>
            </w:tcBorders>
          </w:tcPr>
          <w:p w14:paraId="7947C48D" w14:textId="77777777" w:rsidR="00456695" w:rsidRPr="00887A93" w:rsidRDefault="00456695" w:rsidP="008B5942">
            <w:pPr>
              <w:snapToGrid w:val="0"/>
              <w:spacing w:before="120"/>
              <w:jc w:val="both"/>
              <w:rPr>
                <w:color w:val="000000" w:themeColor="text1"/>
              </w:rPr>
            </w:pPr>
          </w:p>
        </w:tc>
        <w:tc>
          <w:tcPr>
            <w:tcW w:w="1134" w:type="dxa"/>
            <w:tcBorders>
              <w:left w:val="single" w:sz="6" w:space="0" w:color="000000"/>
              <w:bottom w:val="single" w:sz="6" w:space="0" w:color="000000"/>
            </w:tcBorders>
          </w:tcPr>
          <w:p w14:paraId="514C5F51" w14:textId="77777777" w:rsidR="00456695" w:rsidRPr="00887A93" w:rsidRDefault="00456695" w:rsidP="008B5942">
            <w:pPr>
              <w:snapToGrid w:val="0"/>
              <w:spacing w:before="120"/>
              <w:jc w:val="both"/>
              <w:rPr>
                <w:color w:val="000000" w:themeColor="text1"/>
              </w:rPr>
            </w:pPr>
          </w:p>
        </w:tc>
        <w:tc>
          <w:tcPr>
            <w:tcW w:w="1163" w:type="dxa"/>
            <w:tcBorders>
              <w:left w:val="single" w:sz="6" w:space="0" w:color="000000"/>
              <w:bottom w:val="single" w:sz="6" w:space="0" w:color="000000"/>
            </w:tcBorders>
          </w:tcPr>
          <w:p w14:paraId="79F17745" w14:textId="77777777" w:rsidR="00456695" w:rsidRPr="00887A93" w:rsidRDefault="00456695" w:rsidP="008B5942">
            <w:pPr>
              <w:snapToGrid w:val="0"/>
              <w:spacing w:before="120"/>
              <w:jc w:val="both"/>
              <w:rPr>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3F7991E5" w14:textId="77777777" w:rsidR="00456695" w:rsidRPr="00887A93" w:rsidRDefault="00456695" w:rsidP="008B5942">
            <w:pPr>
              <w:snapToGrid w:val="0"/>
              <w:spacing w:before="120"/>
              <w:jc w:val="both"/>
              <w:rPr>
                <w:color w:val="000000" w:themeColor="text1"/>
              </w:rPr>
            </w:pPr>
          </w:p>
        </w:tc>
      </w:tr>
      <w:tr w:rsidR="00456695" w:rsidRPr="005337E9" w14:paraId="3E3B966B" w14:textId="77777777" w:rsidTr="00456695">
        <w:trPr>
          <w:trHeight w:val="541"/>
        </w:trPr>
        <w:tc>
          <w:tcPr>
            <w:tcW w:w="567" w:type="dxa"/>
            <w:tcBorders>
              <w:top w:val="single" w:sz="6" w:space="0" w:color="000000"/>
              <w:left w:val="single" w:sz="6" w:space="0" w:color="000000"/>
              <w:bottom w:val="single" w:sz="6" w:space="0" w:color="000000"/>
            </w:tcBorders>
          </w:tcPr>
          <w:p w14:paraId="40660457" w14:textId="77777777" w:rsidR="00456695" w:rsidRPr="00887A93" w:rsidRDefault="00456695" w:rsidP="00F93C06">
            <w:pPr>
              <w:numPr>
                <w:ilvl w:val="0"/>
                <w:numId w:val="38"/>
              </w:numPr>
              <w:snapToGrid w:val="0"/>
              <w:spacing w:before="120"/>
              <w:ind w:left="0" w:right="-288" w:firstLine="0"/>
              <w:jc w:val="both"/>
              <w:rPr>
                <w:color w:val="000000" w:themeColor="text1"/>
              </w:rPr>
            </w:pPr>
          </w:p>
        </w:tc>
        <w:tc>
          <w:tcPr>
            <w:tcW w:w="2835" w:type="dxa"/>
            <w:tcBorders>
              <w:top w:val="single" w:sz="6" w:space="0" w:color="000000"/>
              <w:left w:val="single" w:sz="6" w:space="0" w:color="000000"/>
              <w:bottom w:val="single" w:sz="6" w:space="0" w:color="000000"/>
            </w:tcBorders>
          </w:tcPr>
          <w:p w14:paraId="24C141B8" w14:textId="77777777" w:rsidR="00456695" w:rsidRPr="005337E9" w:rsidRDefault="00456695" w:rsidP="008B5942">
            <w:pPr>
              <w:snapToGrid w:val="0"/>
              <w:spacing w:before="120"/>
              <w:jc w:val="both"/>
              <w:rPr>
                <w:color w:val="000000" w:themeColor="text1"/>
              </w:rPr>
            </w:pPr>
          </w:p>
        </w:tc>
        <w:tc>
          <w:tcPr>
            <w:tcW w:w="1701" w:type="dxa"/>
            <w:tcBorders>
              <w:top w:val="single" w:sz="6" w:space="0" w:color="000000"/>
              <w:left w:val="single" w:sz="6" w:space="0" w:color="000000"/>
              <w:bottom w:val="single" w:sz="6" w:space="0" w:color="000000"/>
            </w:tcBorders>
          </w:tcPr>
          <w:p w14:paraId="2502E798" w14:textId="77777777" w:rsidR="00456695" w:rsidRPr="005337E9" w:rsidRDefault="00456695" w:rsidP="008B5942">
            <w:pPr>
              <w:snapToGrid w:val="0"/>
              <w:spacing w:before="120"/>
              <w:jc w:val="both"/>
              <w:rPr>
                <w:color w:val="000000" w:themeColor="text1"/>
              </w:rPr>
            </w:pPr>
          </w:p>
        </w:tc>
        <w:tc>
          <w:tcPr>
            <w:tcW w:w="1134" w:type="dxa"/>
            <w:tcBorders>
              <w:left w:val="single" w:sz="6" w:space="0" w:color="000000"/>
              <w:bottom w:val="single" w:sz="6" w:space="0" w:color="000000"/>
            </w:tcBorders>
          </w:tcPr>
          <w:p w14:paraId="7B7B6B16" w14:textId="77777777" w:rsidR="00456695" w:rsidRPr="005337E9" w:rsidRDefault="00456695" w:rsidP="008B5942">
            <w:pPr>
              <w:snapToGrid w:val="0"/>
              <w:spacing w:before="120"/>
              <w:jc w:val="both"/>
              <w:rPr>
                <w:color w:val="000000" w:themeColor="text1"/>
              </w:rPr>
            </w:pPr>
          </w:p>
        </w:tc>
        <w:tc>
          <w:tcPr>
            <w:tcW w:w="1163" w:type="dxa"/>
            <w:tcBorders>
              <w:left w:val="single" w:sz="6" w:space="0" w:color="000000"/>
              <w:bottom w:val="single" w:sz="6" w:space="0" w:color="000000"/>
            </w:tcBorders>
          </w:tcPr>
          <w:p w14:paraId="48C82606" w14:textId="77777777" w:rsidR="00456695" w:rsidRPr="005337E9" w:rsidRDefault="00456695" w:rsidP="008B5942">
            <w:pPr>
              <w:snapToGrid w:val="0"/>
              <w:spacing w:before="120"/>
              <w:jc w:val="both"/>
              <w:rPr>
                <w:color w:val="000000" w:themeColor="text1"/>
              </w:rPr>
            </w:pPr>
          </w:p>
        </w:tc>
        <w:tc>
          <w:tcPr>
            <w:tcW w:w="1985" w:type="dxa"/>
            <w:tcBorders>
              <w:top w:val="single" w:sz="4" w:space="0" w:color="000000"/>
              <w:left w:val="single" w:sz="6" w:space="0" w:color="000000"/>
              <w:bottom w:val="single" w:sz="6" w:space="0" w:color="000000"/>
              <w:right w:val="single" w:sz="6" w:space="0" w:color="000000"/>
            </w:tcBorders>
          </w:tcPr>
          <w:p w14:paraId="416797E9" w14:textId="77777777" w:rsidR="00456695" w:rsidRPr="005337E9" w:rsidRDefault="00456695" w:rsidP="008B5942">
            <w:pPr>
              <w:snapToGrid w:val="0"/>
              <w:spacing w:before="120"/>
              <w:jc w:val="both"/>
              <w:rPr>
                <w:color w:val="000000" w:themeColor="text1"/>
              </w:rPr>
            </w:pPr>
          </w:p>
        </w:tc>
      </w:tr>
    </w:tbl>
    <w:p w14:paraId="634BB4F5" w14:textId="77777777" w:rsidR="00456695" w:rsidRDefault="00456695" w:rsidP="006E0909">
      <w:pPr>
        <w:spacing w:line="360" w:lineRule="auto"/>
        <w:jc w:val="both"/>
        <w:rPr>
          <w:b/>
          <w:color w:val="000000" w:themeColor="text1"/>
        </w:rPr>
      </w:pPr>
    </w:p>
    <w:p w14:paraId="74014A14" w14:textId="4627F345" w:rsidR="00532FED" w:rsidRPr="005337E9" w:rsidRDefault="00532FED" w:rsidP="00532FED">
      <w:pPr>
        <w:tabs>
          <w:tab w:val="left" w:pos="360"/>
        </w:tabs>
        <w:spacing w:before="100" w:after="120"/>
        <w:jc w:val="both"/>
        <w:rPr>
          <w:b/>
          <w:color w:val="000000" w:themeColor="text1"/>
        </w:rPr>
      </w:pPr>
      <w:r w:rsidRPr="005337E9">
        <w:rPr>
          <w:color w:val="000000" w:themeColor="text1"/>
        </w:rPr>
        <w:t xml:space="preserve">Do niniejszego wykazu należy dołączyć dokumenty potwierdzające, że wyżej wymienione </w:t>
      </w:r>
      <w:r>
        <w:rPr>
          <w:color w:val="000000" w:themeColor="text1"/>
        </w:rPr>
        <w:t xml:space="preserve">usługi </w:t>
      </w:r>
      <w:r w:rsidRPr="005337E9">
        <w:rPr>
          <w:color w:val="000000" w:themeColor="text1"/>
        </w:rPr>
        <w:t>zostały</w:t>
      </w:r>
      <w:r>
        <w:rPr>
          <w:color w:val="000000" w:themeColor="text1"/>
        </w:rPr>
        <w:t xml:space="preserve"> </w:t>
      </w:r>
      <w:r w:rsidRPr="005337E9">
        <w:rPr>
          <w:color w:val="000000" w:themeColor="text1"/>
        </w:rPr>
        <w:t>wykonane zgodnie z zasadami i prawidłowo ukończone (referencje itp.)</w:t>
      </w:r>
    </w:p>
    <w:p w14:paraId="6C24503E" w14:textId="77777777" w:rsidR="00532FED" w:rsidRPr="005337E9" w:rsidRDefault="00532FED" w:rsidP="00532FED">
      <w:pPr>
        <w:ind w:right="-993"/>
        <w:rPr>
          <w:b/>
          <w:color w:val="000000" w:themeColor="text1"/>
          <w:szCs w:val="22"/>
        </w:rPr>
      </w:pPr>
    </w:p>
    <w:p w14:paraId="48274EF6" w14:textId="77777777" w:rsidR="00532FED" w:rsidRPr="0035585E" w:rsidRDefault="00532FED" w:rsidP="00532FED">
      <w:pPr>
        <w:jc w:val="both"/>
        <w:rPr>
          <w:rFonts w:eastAsiaTheme="majorEastAsia"/>
          <w:b/>
          <w:bCs/>
          <w:color w:val="FF0000"/>
          <w:sz w:val="20"/>
          <w:szCs w:val="20"/>
        </w:rPr>
      </w:pPr>
    </w:p>
    <w:p w14:paraId="270D17B3" w14:textId="77777777" w:rsidR="00532FED" w:rsidRPr="0035585E" w:rsidRDefault="00532FED" w:rsidP="00532FED">
      <w:pPr>
        <w:jc w:val="both"/>
        <w:rPr>
          <w:rFonts w:eastAsiaTheme="majorEastAsia"/>
          <w:b/>
          <w:bCs/>
          <w:color w:val="FF0000"/>
          <w:sz w:val="20"/>
          <w:szCs w:val="20"/>
        </w:rPr>
      </w:pPr>
      <w:r w:rsidRPr="0035585E">
        <w:rPr>
          <w:rFonts w:eastAsiaTheme="majorEastAsia"/>
          <w:b/>
          <w:bCs/>
          <w:color w:val="FF0000"/>
          <w:sz w:val="20"/>
          <w:szCs w:val="20"/>
        </w:rPr>
        <w:t>Uwaga!</w:t>
      </w:r>
    </w:p>
    <w:p w14:paraId="3C52E9D2" w14:textId="77777777" w:rsidR="00532FED" w:rsidRPr="0035585E" w:rsidRDefault="00532FED" w:rsidP="00532FE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53E0F52E" w14:textId="77777777" w:rsidR="00532FED" w:rsidRPr="005337E9" w:rsidRDefault="00532FED" w:rsidP="00532FED">
      <w:pPr>
        <w:ind w:firstLine="979"/>
        <w:jc w:val="both"/>
        <w:rPr>
          <w:i/>
          <w:color w:val="000000" w:themeColor="text1"/>
          <w:sz w:val="22"/>
          <w:szCs w:val="22"/>
          <w:vertAlign w:val="superscript"/>
        </w:rPr>
      </w:pPr>
    </w:p>
    <w:p w14:paraId="3E411E8D" w14:textId="77777777" w:rsidR="00887A93" w:rsidRDefault="00887A93" w:rsidP="006E0909">
      <w:pPr>
        <w:jc w:val="right"/>
        <w:rPr>
          <w:b/>
          <w:color w:val="000000" w:themeColor="text1"/>
          <w:spacing w:val="4"/>
        </w:rPr>
      </w:pPr>
    </w:p>
    <w:p w14:paraId="54B6F99A" w14:textId="77777777" w:rsidR="00887A93" w:rsidRDefault="00887A93" w:rsidP="006E0909">
      <w:pPr>
        <w:jc w:val="right"/>
        <w:rPr>
          <w:b/>
          <w:color w:val="000000" w:themeColor="text1"/>
          <w:spacing w:val="4"/>
        </w:rPr>
      </w:pPr>
    </w:p>
    <w:p w14:paraId="2BD936B8" w14:textId="77777777" w:rsidR="00887A93" w:rsidRDefault="00887A93" w:rsidP="006E0909">
      <w:pPr>
        <w:jc w:val="right"/>
        <w:rPr>
          <w:b/>
          <w:color w:val="000000" w:themeColor="text1"/>
          <w:spacing w:val="4"/>
        </w:rPr>
      </w:pPr>
    </w:p>
    <w:p w14:paraId="0D280EAC" w14:textId="77777777" w:rsidR="00887A93" w:rsidRDefault="00887A93" w:rsidP="006E0909">
      <w:pPr>
        <w:jc w:val="right"/>
        <w:rPr>
          <w:b/>
          <w:color w:val="000000" w:themeColor="text1"/>
          <w:spacing w:val="4"/>
        </w:rPr>
      </w:pPr>
    </w:p>
    <w:p w14:paraId="07E4B6CB" w14:textId="77777777" w:rsidR="00887A93" w:rsidRDefault="00887A93" w:rsidP="006E0909">
      <w:pPr>
        <w:jc w:val="right"/>
        <w:rPr>
          <w:b/>
          <w:color w:val="000000" w:themeColor="text1"/>
          <w:spacing w:val="4"/>
        </w:rPr>
      </w:pPr>
    </w:p>
    <w:p w14:paraId="353C7D0C" w14:textId="77777777" w:rsidR="00887A93" w:rsidRDefault="00887A93" w:rsidP="006E0909">
      <w:pPr>
        <w:jc w:val="right"/>
        <w:rPr>
          <w:b/>
          <w:color w:val="000000" w:themeColor="text1"/>
          <w:spacing w:val="4"/>
        </w:rPr>
      </w:pPr>
    </w:p>
    <w:p w14:paraId="51CC807A" w14:textId="77777777" w:rsidR="00887A93" w:rsidRDefault="00887A93" w:rsidP="006E0909">
      <w:pPr>
        <w:jc w:val="right"/>
        <w:rPr>
          <w:b/>
          <w:color w:val="000000" w:themeColor="text1"/>
          <w:spacing w:val="4"/>
        </w:rPr>
      </w:pPr>
    </w:p>
    <w:p w14:paraId="4A61BAD7" w14:textId="77777777" w:rsidR="00887A93" w:rsidRDefault="00887A93" w:rsidP="006E0909">
      <w:pPr>
        <w:jc w:val="right"/>
        <w:rPr>
          <w:b/>
          <w:color w:val="000000" w:themeColor="text1"/>
          <w:spacing w:val="4"/>
        </w:rPr>
      </w:pPr>
    </w:p>
    <w:p w14:paraId="7DCD1076" w14:textId="77777777" w:rsidR="00887A93" w:rsidRDefault="00887A93" w:rsidP="006E0909">
      <w:pPr>
        <w:jc w:val="right"/>
        <w:rPr>
          <w:b/>
          <w:color w:val="000000" w:themeColor="text1"/>
          <w:spacing w:val="4"/>
        </w:rPr>
      </w:pPr>
    </w:p>
    <w:p w14:paraId="1F371952" w14:textId="77777777" w:rsidR="00887A93" w:rsidRDefault="00887A93" w:rsidP="006E0909">
      <w:pPr>
        <w:jc w:val="right"/>
        <w:rPr>
          <w:b/>
          <w:color w:val="000000" w:themeColor="text1"/>
          <w:spacing w:val="4"/>
        </w:rPr>
      </w:pPr>
    </w:p>
    <w:p w14:paraId="02B506BF" w14:textId="77777777" w:rsidR="00887A93" w:rsidRDefault="00887A93" w:rsidP="006E0909">
      <w:pPr>
        <w:jc w:val="right"/>
        <w:rPr>
          <w:b/>
          <w:color w:val="000000" w:themeColor="text1"/>
          <w:spacing w:val="4"/>
        </w:rPr>
      </w:pPr>
    </w:p>
    <w:p w14:paraId="595CE1EF" w14:textId="77777777" w:rsidR="00887A93" w:rsidRDefault="00887A93" w:rsidP="006E0909">
      <w:pPr>
        <w:jc w:val="right"/>
        <w:rPr>
          <w:b/>
          <w:color w:val="000000" w:themeColor="text1"/>
          <w:spacing w:val="4"/>
        </w:rPr>
      </w:pPr>
    </w:p>
    <w:p w14:paraId="53165407" w14:textId="77777777" w:rsidR="00887A93" w:rsidRDefault="00887A93" w:rsidP="006E0909">
      <w:pPr>
        <w:jc w:val="right"/>
        <w:rPr>
          <w:b/>
          <w:color w:val="000000" w:themeColor="text1"/>
          <w:spacing w:val="4"/>
        </w:rPr>
      </w:pPr>
    </w:p>
    <w:p w14:paraId="35A144F0" w14:textId="5B547B98" w:rsidR="006E0909" w:rsidRDefault="006E0909" w:rsidP="006E0909">
      <w:pPr>
        <w:jc w:val="right"/>
        <w:rPr>
          <w:b/>
          <w:color w:val="000000" w:themeColor="text1"/>
          <w:spacing w:val="4"/>
        </w:rPr>
      </w:pPr>
      <w:r w:rsidRPr="005337E9">
        <w:rPr>
          <w:b/>
          <w:color w:val="000000" w:themeColor="text1"/>
          <w:spacing w:val="4"/>
        </w:rPr>
        <w:lastRenderedPageBreak/>
        <w:t xml:space="preserve">Załącznik nr </w:t>
      </w:r>
      <w:r w:rsidR="00456695">
        <w:rPr>
          <w:b/>
          <w:color w:val="000000" w:themeColor="text1"/>
          <w:spacing w:val="4"/>
        </w:rPr>
        <w:t>4</w:t>
      </w:r>
      <w:r w:rsidRPr="005337E9">
        <w:rPr>
          <w:b/>
          <w:color w:val="000000" w:themeColor="text1"/>
          <w:spacing w:val="4"/>
        </w:rPr>
        <w:t xml:space="preserve"> do SWZ</w:t>
      </w:r>
    </w:p>
    <w:p w14:paraId="5536C6A6" w14:textId="77777777" w:rsidR="00456695" w:rsidRDefault="00456695" w:rsidP="006E0909">
      <w:pPr>
        <w:jc w:val="right"/>
        <w:rPr>
          <w:b/>
          <w:color w:val="000000" w:themeColor="text1"/>
          <w:spacing w:val="4"/>
        </w:rPr>
      </w:pPr>
    </w:p>
    <w:p w14:paraId="1A615D0C" w14:textId="77777777" w:rsidR="00456695" w:rsidRPr="00F124CC" w:rsidRDefault="00456695" w:rsidP="00456695">
      <w:pPr>
        <w:jc w:val="center"/>
        <w:rPr>
          <w:b/>
          <w:sz w:val="22"/>
          <w:szCs w:val="22"/>
        </w:rPr>
      </w:pPr>
      <w:r w:rsidRPr="00F124CC">
        <w:rPr>
          <w:b/>
          <w:sz w:val="22"/>
          <w:szCs w:val="22"/>
        </w:rPr>
        <w:t xml:space="preserve">WYKAZ URZĄDZEŃ TECHNICZNYCH </w:t>
      </w:r>
    </w:p>
    <w:p w14:paraId="04161AF7" w14:textId="77777777" w:rsidR="003A2DE8" w:rsidRDefault="00456695" w:rsidP="00456695">
      <w:pPr>
        <w:jc w:val="center"/>
        <w:rPr>
          <w:b/>
          <w:bCs/>
          <w:iCs/>
          <w:sz w:val="22"/>
          <w:szCs w:val="22"/>
        </w:rPr>
      </w:pPr>
      <w:r w:rsidRPr="00F124CC">
        <w:rPr>
          <w:b/>
          <w:sz w:val="22"/>
          <w:szCs w:val="22"/>
        </w:rPr>
        <w:t>(</w:t>
      </w:r>
      <w:r w:rsidRPr="00F124CC">
        <w:rPr>
          <w:b/>
          <w:bCs/>
          <w:iCs/>
          <w:sz w:val="22"/>
          <w:szCs w:val="22"/>
        </w:rPr>
        <w:t xml:space="preserve">SPRZĘTU DO ODŚNIEŻANIA DRÓG I USUWANIA ŚLISKOŚCI ZIMOWEJ </w:t>
      </w:r>
    </w:p>
    <w:p w14:paraId="243B5008" w14:textId="5FC0D772" w:rsidR="00456695" w:rsidRDefault="00456695" w:rsidP="00456695">
      <w:pPr>
        <w:jc w:val="center"/>
        <w:rPr>
          <w:b/>
          <w:sz w:val="22"/>
          <w:szCs w:val="22"/>
        </w:rPr>
      </w:pPr>
      <w:r w:rsidRPr="00F124CC">
        <w:rPr>
          <w:b/>
          <w:bCs/>
          <w:iCs/>
          <w:sz w:val="22"/>
          <w:szCs w:val="22"/>
        </w:rPr>
        <w:t>NA DROGACH</w:t>
      </w:r>
      <w:r w:rsidRPr="00F124CC">
        <w:rPr>
          <w:b/>
          <w:sz w:val="22"/>
          <w:szCs w:val="22"/>
        </w:rPr>
        <w:t>)</w:t>
      </w:r>
    </w:p>
    <w:p w14:paraId="253AA518" w14:textId="77777777" w:rsidR="00C3722D" w:rsidRDefault="00C3722D" w:rsidP="00C3722D">
      <w:pPr>
        <w:jc w:val="center"/>
        <w:rPr>
          <w:b/>
          <w:bCs/>
          <w:color w:val="000000" w:themeColor="text1"/>
        </w:rPr>
      </w:pPr>
      <w:r w:rsidRPr="00E87752">
        <w:rPr>
          <w:color w:val="000000" w:themeColor="text1"/>
        </w:rPr>
        <w:t>na potrzeby postępowania o udzielenie zamówienia publicznego pn.:</w:t>
      </w:r>
      <w:r w:rsidRPr="00C97747">
        <w:rPr>
          <w:b/>
          <w:bCs/>
          <w:color w:val="000000" w:themeColor="text1"/>
        </w:rPr>
        <w:t xml:space="preserve"> </w:t>
      </w:r>
    </w:p>
    <w:p w14:paraId="32065295" w14:textId="77777777" w:rsidR="00887A93" w:rsidRDefault="00C3722D" w:rsidP="00887A93">
      <w:pPr>
        <w:jc w:val="center"/>
        <w:rPr>
          <w:b/>
          <w:bCs/>
          <w:color w:val="000000" w:themeColor="text1"/>
        </w:rPr>
      </w:pPr>
      <w:r w:rsidRPr="00C97747">
        <w:rPr>
          <w:b/>
          <w:bCs/>
          <w:color w:val="000000" w:themeColor="text1"/>
        </w:rPr>
        <w:t>„</w:t>
      </w:r>
      <w:r w:rsidRPr="0007508B">
        <w:rPr>
          <w:b/>
        </w:rPr>
        <w:t>Zimowe utrzymanie dróg na terenie Gminy Stara Kamienica w sezonie 202</w:t>
      </w:r>
      <w:r>
        <w:rPr>
          <w:b/>
        </w:rPr>
        <w:t>6</w:t>
      </w:r>
      <w:r w:rsidRPr="0007508B">
        <w:rPr>
          <w:b/>
        </w:rPr>
        <w:t>/202</w:t>
      </w:r>
      <w:r>
        <w:rPr>
          <w:b/>
        </w:rPr>
        <w:t>7”</w:t>
      </w:r>
      <w:r w:rsidRPr="00C97747">
        <w:rPr>
          <w:b/>
          <w:bCs/>
          <w:color w:val="000000" w:themeColor="text1"/>
        </w:rPr>
        <w:t>,</w:t>
      </w:r>
      <w:r w:rsidRPr="005337E9">
        <w:rPr>
          <w:b/>
          <w:bCs/>
          <w:color w:val="000000" w:themeColor="text1"/>
        </w:rPr>
        <w:t xml:space="preserve"> </w:t>
      </w:r>
    </w:p>
    <w:p w14:paraId="027F9B27" w14:textId="54CD0736" w:rsidR="00C3722D" w:rsidRPr="00C3722D" w:rsidRDefault="00C3722D" w:rsidP="00887A93">
      <w:pPr>
        <w:jc w:val="center"/>
        <w:rPr>
          <w:b/>
          <w:bCs/>
          <w:color w:val="000000" w:themeColor="text1"/>
        </w:rPr>
      </w:pPr>
      <w:r w:rsidRPr="005337E9">
        <w:rPr>
          <w:b/>
          <w:bCs/>
          <w:color w:val="000000" w:themeColor="text1"/>
        </w:rPr>
        <w:t>nr postępowani</w:t>
      </w:r>
      <w:r>
        <w:rPr>
          <w:b/>
          <w:bCs/>
          <w:color w:val="000000" w:themeColor="text1"/>
        </w:rPr>
        <w:t>a RRG.ZP.</w:t>
      </w:r>
      <w:r w:rsidRPr="006F3520">
        <w:rPr>
          <w:b/>
          <w:bCs/>
          <w:color w:val="000000" w:themeColor="text1"/>
        </w:rPr>
        <w:t>271</w:t>
      </w:r>
      <w:r>
        <w:rPr>
          <w:b/>
          <w:bCs/>
          <w:color w:val="000000" w:themeColor="text1"/>
        </w:rPr>
        <w:t>.1</w:t>
      </w:r>
      <w:r w:rsidR="00121EE6">
        <w:rPr>
          <w:b/>
          <w:bCs/>
          <w:color w:val="000000" w:themeColor="text1"/>
        </w:rPr>
        <w:t>3</w:t>
      </w:r>
      <w:r w:rsidRPr="006F3520">
        <w:rPr>
          <w:b/>
          <w:bCs/>
          <w:color w:val="000000" w:themeColor="text1"/>
        </w:rPr>
        <w:t>.202</w:t>
      </w:r>
      <w:r>
        <w:rPr>
          <w:b/>
          <w:bCs/>
          <w:color w:val="000000" w:themeColor="text1"/>
        </w:rPr>
        <w:t>6</w:t>
      </w:r>
      <w:r w:rsidR="00887A93">
        <w:rPr>
          <w:color w:val="000000" w:themeColor="text1"/>
        </w:rPr>
        <w:t xml:space="preserve"> </w:t>
      </w:r>
      <w:r w:rsidRPr="00E87752">
        <w:rPr>
          <w:color w:val="000000" w:themeColor="text1"/>
        </w:rPr>
        <w:t>prowadzonym przez Gminę Stara Kamienica</w:t>
      </w:r>
    </w:p>
    <w:p w14:paraId="7D62B652" w14:textId="77777777" w:rsidR="00C3722D" w:rsidRPr="00C3722D" w:rsidRDefault="00C3722D" w:rsidP="00456695">
      <w:pPr>
        <w:jc w:val="center"/>
        <w:rPr>
          <w:b/>
          <w:sz w:val="22"/>
          <w:szCs w:val="22"/>
        </w:rPr>
      </w:pPr>
    </w:p>
    <w:p w14:paraId="43E9F070" w14:textId="77777777" w:rsidR="00456695" w:rsidRPr="00C3722D" w:rsidRDefault="00456695" w:rsidP="00456695">
      <w:pPr>
        <w:pStyle w:val="Standard"/>
        <w:jc w:val="center"/>
        <w:rPr>
          <w:rFonts w:cs="Times New Roman"/>
          <w:color w:val="000000"/>
          <w:sz w:val="22"/>
          <w:szCs w:val="22"/>
        </w:rPr>
      </w:pPr>
      <w:r w:rsidRPr="00C3722D">
        <w:rPr>
          <w:rFonts w:cs="Times New Roman"/>
          <w:color w:val="000000"/>
          <w:sz w:val="22"/>
          <w:szCs w:val="22"/>
        </w:rPr>
        <w:t>Przedkładam poniższy wykaz dla celów potwierdzenia spełniania warunku udziału w postępowaniu dotyczącego dysponowania odpowiednim potencjałem technicznym:</w:t>
      </w:r>
    </w:p>
    <w:p w14:paraId="00B9E15E" w14:textId="77777777" w:rsidR="00456695" w:rsidRPr="00C3722D" w:rsidRDefault="00456695" w:rsidP="00456695">
      <w:pPr>
        <w:pStyle w:val="Standard"/>
        <w:rPr>
          <w:rFonts w:cs="Times New Roman"/>
          <w:color w:val="000000"/>
          <w:sz w:val="22"/>
          <w:szCs w:val="22"/>
        </w:rPr>
      </w:pPr>
    </w:p>
    <w:tbl>
      <w:tblPr>
        <w:tblW w:w="9810" w:type="dxa"/>
        <w:tblInd w:w="-601" w:type="dxa"/>
        <w:tblLayout w:type="fixed"/>
        <w:tblCellMar>
          <w:left w:w="10" w:type="dxa"/>
          <w:right w:w="10" w:type="dxa"/>
        </w:tblCellMar>
        <w:tblLook w:val="0000" w:firstRow="0" w:lastRow="0" w:firstColumn="0" w:lastColumn="0" w:noHBand="0" w:noVBand="0"/>
      </w:tblPr>
      <w:tblGrid>
        <w:gridCol w:w="596"/>
        <w:gridCol w:w="1814"/>
        <w:gridCol w:w="2014"/>
        <w:gridCol w:w="2239"/>
        <w:gridCol w:w="3147"/>
      </w:tblGrid>
      <w:tr w:rsidR="00456695" w:rsidRPr="00D85C5D" w14:paraId="35284073" w14:textId="77777777" w:rsidTr="00844839">
        <w:tc>
          <w:tcPr>
            <w:tcW w:w="596" w:type="dxa"/>
            <w:tcBorders>
              <w:top w:val="single" w:sz="4" w:space="0" w:color="000000"/>
              <w:left w:val="single" w:sz="4" w:space="0" w:color="000000"/>
              <w:bottom w:val="single" w:sz="4" w:space="0" w:color="000000"/>
            </w:tcBorders>
            <w:shd w:val="clear" w:color="auto" w:fill="E7E6E6" w:themeFill="background2"/>
            <w:tcMar>
              <w:top w:w="0" w:type="dxa"/>
              <w:left w:w="108" w:type="dxa"/>
              <w:bottom w:w="0" w:type="dxa"/>
              <w:right w:w="108" w:type="dxa"/>
            </w:tcMar>
          </w:tcPr>
          <w:p w14:paraId="76077D1B" w14:textId="77777777" w:rsidR="00456695" w:rsidRPr="00D85C5D" w:rsidRDefault="00456695" w:rsidP="008B5942">
            <w:pPr>
              <w:pStyle w:val="Standard"/>
              <w:rPr>
                <w:rFonts w:ascii="Calibri" w:hAnsi="Calibri" w:cs="Calibri"/>
                <w:b/>
                <w:color w:val="000000"/>
                <w:sz w:val="20"/>
                <w:szCs w:val="20"/>
              </w:rPr>
            </w:pPr>
            <w:r w:rsidRPr="00D85C5D">
              <w:rPr>
                <w:rFonts w:ascii="Calibri" w:hAnsi="Calibri" w:cs="Calibri"/>
                <w:b/>
                <w:color w:val="000000"/>
                <w:sz w:val="20"/>
                <w:szCs w:val="20"/>
              </w:rPr>
              <w:t>Lp.</w:t>
            </w:r>
          </w:p>
        </w:tc>
        <w:tc>
          <w:tcPr>
            <w:tcW w:w="1814" w:type="dxa"/>
            <w:tcBorders>
              <w:top w:val="single" w:sz="4" w:space="0" w:color="000000"/>
              <w:left w:val="single" w:sz="4" w:space="0" w:color="000000"/>
              <w:bottom w:val="single" w:sz="4" w:space="0" w:color="000000"/>
            </w:tcBorders>
            <w:shd w:val="clear" w:color="auto" w:fill="E7E6E6" w:themeFill="background2"/>
            <w:tcMar>
              <w:top w:w="0" w:type="dxa"/>
              <w:left w:w="108" w:type="dxa"/>
              <w:bottom w:w="0" w:type="dxa"/>
              <w:right w:w="108" w:type="dxa"/>
            </w:tcMar>
          </w:tcPr>
          <w:p w14:paraId="18576A3A" w14:textId="77777777" w:rsidR="00456695" w:rsidRPr="00844839" w:rsidRDefault="00456695" w:rsidP="008B5942">
            <w:pPr>
              <w:pStyle w:val="Standard"/>
              <w:jc w:val="center"/>
              <w:rPr>
                <w:rFonts w:ascii="Calibri" w:hAnsi="Calibri" w:cs="Calibri"/>
                <w:b/>
                <w:color w:val="000000"/>
                <w:sz w:val="20"/>
                <w:szCs w:val="20"/>
              </w:rPr>
            </w:pPr>
            <w:r w:rsidRPr="00844839">
              <w:rPr>
                <w:rFonts w:ascii="Calibri" w:hAnsi="Calibri" w:cs="Calibri"/>
                <w:b/>
                <w:color w:val="000000"/>
                <w:sz w:val="20"/>
                <w:szCs w:val="20"/>
              </w:rPr>
              <w:t>Opis – nazwa sprzętu (pojazdów)</w:t>
            </w:r>
          </w:p>
        </w:tc>
        <w:tc>
          <w:tcPr>
            <w:tcW w:w="2014"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6C92E3FF" w14:textId="77777777" w:rsidR="00456695" w:rsidRPr="00D85C5D" w:rsidRDefault="00456695" w:rsidP="008B5942">
            <w:pPr>
              <w:pStyle w:val="Standard"/>
              <w:jc w:val="center"/>
              <w:rPr>
                <w:rFonts w:ascii="Calibri" w:hAnsi="Calibri" w:cs="Calibri"/>
                <w:b/>
                <w:color w:val="000000"/>
                <w:sz w:val="20"/>
                <w:szCs w:val="20"/>
              </w:rPr>
            </w:pPr>
            <w:r w:rsidRPr="00D85C5D">
              <w:rPr>
                <w:rFonts w:ascii="Calibri" w:hAnsi="Calibri" w:cs="Calibri"/>
                <w:b/>
                <w:color w:val="000000"/>
                <w:sz w:val="20"/>
                <w:szCs w:val="20"/>
              </w:rPr>
              <w:t>Ilość sztuk pojazdów (należy podać liczbę pojazdów oraz ich numery rejestracyjne)</w:t>
            </w:r>
          </w:p>
        </w:tc>
        <w:tc>
          <w:tcPr>
            <w:tcW w:w="2239"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5A419EED" w14:textId="77777777" w:rsidR="00456695" w:rsidRPr="00D85C5D" w:rsidRDefault="00456695" w:rsidP="008B5942">
            <w:pPr>
              <w:pStyle w:val="Standard"/>
              <w:jc w:val="center"/>
              <w:rPr>
                <w:rFonts w:ascii="Calibri" w:hAnsi="Calibri" w:cs="Calibri"/>
                <w:b/>
                <w:color w:val="000000"/>
                <w:sz w:val="20"/>
                <w:szCs w:val="20"/>
              </w:rPr>
            </w:pPr>
            <w:r w:rsidRPr="00D85C5D">
              <w:rPr>
                <w:rFonts w:ascii="Calibri" w:hAnsi="Calibri" w:cs="Calibri"/>
                <w:b/>
                <w:color w:val="000000"/>
                <w:sz w:val="20"/>
                <w:szCs w:val="20"/>
              </w:rPr>
              <w:t>Marka, typ, model pojazdu</w:t>
            </w:r>
          </w:p>
        </w:tc>
        <w:tc>
          <w:tcPr>
            <w:tcW w:w="314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227ADC84" w14:textId="77777777" w:rsidR="00456695" w:rsidRPr="00D85C5D" w:rsidRDefault="00456695" w:rsidP="008B5942">
            <w:pPr>
              <w:pStyle w:val="Standard"/>
              <w:jc w:val="center"/>
              <w:rPr>
                <w:rFonts w:ascii="Calibri" w:hAnsi="Calibri" w:cs="Calibri"/>
                <w:b/>
                <w:color w:val="000000"/>
                <w:sz w:val="20"/>
                <w:szCs w:val="20"/>
              </w:rPr>
            </w:pPr>
            <w:r w:rsidRPr="00D85C5D">
              <w:rPr>
                <w:rFonts w:ascii="Calibri" w:hAnsi="Calibri" w:cs="Calibri"/>
                <w:b/>
                <w:color w:val="000000"/>
                <w:sz w:val="20"/>
                <w:szCs w:val="20"/>
              </w:rPr>
              <w:t>Informacja</w:t>
            </w:r>
          </w:p>
          <w:p w14:paraId="5E6A7570" w14:textId="77777777" w:rsidR="00456695" w:rsidRPr="00D85C5D" w:rsidRDefault="00456695" w:rsidP="008B5942">
            <w:pPr>
              <w:pStyle w:val="Standard"/>
              <w:jc w:val="center"/>
              <w:rPr>
                <w:rFonts w:ascii="Calibri" w:hAnsi="Calibri" w:cs="Calibri"/>
                <w:b/>
                <w:color w:val="000000"/>
                <w:sz w:val="20"/>
                <w:szCs w:val="20"/>
              </w:rPr>
            </w:pPr>
            <w:r w:rsidRPr="00D85C5D">
              <w:rPr>
                <w:rFonts w:ascii="Calibri" w:hAnsi="Calibri" w:cs="Calibri"/>
                <w:b/>
                <w:color w:val="000000"/>
                <w:sz w:val="20"/>
                <w:szCs w:val="20"/>
              </w:rPr>
              <w:t>o podstawie dysponowania wskazanymi zasobami</w:t>
            </w:r>
          </w:p>
        </w:tc>
      </w:tr>
      <w:tr w:rsidR="00456695" w:rsidRPr="00D85C5D" w14:paraId="19BEEDC0" w14:textId="77777777" w:rsidTr="00C3722D">
        <w:tc>
          <w:tcPr>
            <w:tcW w:w="596" w:type="dxa"/>
            <w:tcBorders>
              <w:top w:val="single" w:sz="4" w:space="0" w:color="000000"/>
              <w:left w:val="single" w:sz="4" w:space="0" w:color="000000"/>
              <w:bottom w:val="single" w:sz="4" w:space="0" w:color="000000"/>
            </w:tcBorders>
            <w:tcMar>
              <w:top w:w="0" w:type="dxa"/>
              <w:left w:w="108" w:type="dxa"/>
              <w:bottom w:w="0" w:type="dxa"/>
              <w:right w:w="108" w:type="dxa"/>
            </w:tcMar>
          </w:tcPr>
          <w:p w14:paraId="643D51CB" w14:textId="77777777" w:rsidR="00456695" w:rsidRPr="00D85C5D" w:rsidRDefault="00456695" w:rsidP="008B5942">
            <w:pPr>
              <w:pStyle w:val="Standard"/>
              <w:snapToGrid w:val="0"/>
              <w:rPr>
                <w:rFonts w:ascii="Calibri" w:hAnsi="Calibri" w:cs="Calibri"/>
                <w:sz w:val="20"/>
                <w:szCs w:val="20"/>
              </w:rPr>
            </w:pPr>
            <w:r>
              <w:rPr>
                <w:rFonts w:ascii="Calibri" w:hAnsi="Calibri" w:cs="Calibri"/>
                <w:sz w:val="20"/>
                <w:szCs w:val="20"/>
              </w:rPr>
              <w:t>1.</w:t>
            </w:r>
          </w:p>
        </w:tc>
        <w:tc>
          <w:tcPr>
            <w:tcW w:w="1814" w:type="dxa"/>
            <w:tcBorders>
              <w:top w:val="single" w:sz="4" w:space="0" w:color="000000"/>
              <w:left w:val="single" w:sz="4" w:space="0" w:color="000000"/>
              <w:bottom w:val="single" w:sz="4" w:space="0" w:color="000000"/>
            </w:tcBorders>
            <w:tcMar>
              <w:top w:w="0" w:type="dxa"/>
              <w:left w:w="108" w:type="dxa"/>
              <w:bottom w:w="0" w:type="dxa"/>
              <w:right w:w="108" w:type="dxa"/>
            </w:tcMar>
          </w:tcPr>
          <w:p w14:paraId="4C65C79D" w14:textId="77777777" w:rsidR="00887A93" w:rsidRPr="00475F1E" w:rsidRDefault="00887A93" w:rsidP="00887A93">
            <w:pPr>
              <w:rPr>
                <w:rFonts w:asciiTheme="minorHAnsi" w:hAnsiTheme="minorHAnsi" w:cstheme="minorHAnsi"/>
                <w:sz w:val="20"/>
                <w:szCs w:val="20"/>
              </w:rPr>
            </w:pPr>
            <w:r w:rsidRPr="00475F1E">
              <w:rPr>
                <w:rFonts w:asciiTheme="minorHAnsi" w:hAnsiTheme="minorHAnsi" w:cstheme="minorHAnsi"/>
                <w:sz w:val="20"/>
                <w:szCs w:val="20"/>
              </w:rPr>
              <w:t>Ciągnik rolniczy 4×4 o mocy minimum 80 KM, wyposażony w:</w:t>
            </w:r>
          </w:p>
          <w:p w14:paraId="0B7AC956" w14:textId="77777777" w:rsidR="00844839" w:rsidRPr="00475F1E" w:rsidRDefault="00887A93" w:rsidP="00F93C06">
            <w:pPr>
              <w:pStyle w:val="Akapitzlist"/>
              <w:numPr>
                <w:ilvl w:val="1"/>
                <w:numId w:val="64"/>
              </w:numPr>
              <w:ind w:left="172" w:hanging="172"/>
              <w:rPr>
                <w:rFonts w:asciiTheme="minorHAnsi" w:hAnsiTheme="minorHAnsi" w:cstheme="minorHAnsi"/>
                <w:sz w:val="20"/>
                <w:szCs w:val="20"/>
              </w:rPr>
            </w:pPr>
            <w:r w:rsidRPr="00475F1E">
              <w:rPr>
                <w:rFonts w:asciiTheme="minorHAnsi" w:hAnsiTheme="minorHAnsi" w:cstheme="minorHAnsi"/>
                <w:sz w:val="20"/>
                <w:szCs w:val="20"/>
              </w:rPr>
              <w:t xml:space="preserve">pług klinowy </w:t>
            </w:r>
          </w:p>
          <w:p w14:paraId="77A7B7DC" w14:textId="5160D93D" w:rsidR="00887A93" w:rsidRPr="00475F1E" w:rsidRDefault="00887A93" w:rsidP="00844839">
            <w:pPr>
              <w:pStyle w:val="Akapitzlist"/>
              <w:ind w:left="172"/>
              <w:rPr>
                <w:rFonts w:asciiTheme="minorHAnsi" w:hAnsiTheme="minorHAnsi" w:cstheme="minorHAnsi"/>
                <w:sz w:val="20"/>
                <w:szCs w:val="20"/>
              </w:rPr>
            </w:pPr>
            <w:r w:rsidRPr="00475F1E">
              <w:rPr>
                <w:rFonts w:asciiTheme="minorHAnsi" w:hAnsiTheme="minorHAnsi" w:cstheme="minorHAnsi"/>
                <w:sz w:val="20"/>
                <w:szCs w:val="20"/>
              </w:rPr>
              <w:t>i lemieszowy,</w:t>
            </w:r>
          </w:p>
          <w:p w14:paraId="628FDBFA" w14:textId="77777777" w:rsidR="00844839" w:rsidRPr="00475F1E" w:rsidRDefault="00887A93" w:rsidP="00F93C06">
            <w:pPr>
              <w:pStyle w:val="Akapitzlist"/>
              <w:numPr>
                <w:ilvl w:val="1"/>
                <w:numId w:val="64"/>
              </w:numPr>
              <w:ind w:left="172" w:hanging="172"/>
              <w:rPr>
                <w:rFonts w:asciiTheme="minorHAnsi" w:hAnsiTheme="minorHAnsi" w:cstheme="minorHAnsi"/>
                <w:sz w:val="20"/>
                <w:szCs w:val="20"/>
              </w:rPr>
            </w:pPr>
            <w:proofErr w:type="spellStart"/>
            <w:r w:rsidRPr="00475F1E">
              <w:rPr>
                <w:rFonts w:asciiTheme="minorHAnsi" w:hAnsiTheme="minorHAnsi" w:cstheme="minorHAnsi"/>
                <w:sz w:val="20"/>
                <w:szCs w:val="20"/>
              </w:rPr>
              <w:t>rozsypywarkę</w:t>
            </w:r>
            <w:proofErr w:type="spellEnd"/>
            <w:r w:rsidRPr="00475F1E">
              <w:rPr>
                <w:rFonts w:asciiTheme="minorHAnsi" w:hAnsiTheme="minorHAnsi" w:cstheme="minorHAnsi"/>
                <w:sz w:val="20"/>
                <w:szCs w:val="20"/>
              </w:rPr>
              <w:t xml:space="preserve"> przeznaczoną </w:t>
            </w:r>
          </w:p>
          <w:p w14:paraId="78456D5A" w14:textId="008AA95C" w:rsidR="00887A93" w:rsidRPr="00475F1E" w:rsidRDefault="00887A93" w:rsidP="00844839">
            <w:pPr>
              <w:pStyle w:val="Akapitzlist"/>
              <w:ind w:left="172"/>
              <w:rPr>
                <w:rFonts w:asciiTheme="minorHAnsi" w:hAnsiTheme="minorHAnsi" w:cstheme="minorHAnsi"/>
                <w:sz w:val="20"/>
                <w:szCs w:val="20"/>
              </w:rPr>
            </w:pPr>
            <w:r w:rsidRPr="00475F1E">
              <w:rPr>
                <w:rFonts w:asciiTheme="minorHAnsi" w:hAnsiTheme="minorHAnsi" w:cstheme="minorHAnsi"/>
                <w:sz w:val="20"/>
                <w:szCs w:val="20"/>
              </w:rPr>
              <w:t>do zimowego utrzymania dróg,</w:t>
            </w:r>
          </w:p>
          <w:p w14:paraId="21391A09" w14:textId="77777777" w:rsidR="00844839" w:rsidRPr="00475F1E" w:rsidRDefault="00887A93" w:rsidP="00F93C06">
            <w:pPr>
              <w:pStyle w:val="Akapitzlist"/>
              <w:numPr>
                <w:ilvl w:val="1"/>
                <w:numId w:val="64"/>
              </w:numPr>
              <w:ind w:left="172" w:hanging="172"/>
              <w:rPr>
                <w:rFonts w:asciiTheme="minorHAnsi" w:hAnsiTheme="minorHAnsi" w:cstheme="minorHAnsi"/>
                <w:sz w:val="20"/>
                <w:szCs w:val="20"/>
              </w:rPr>
            </w:pPr>
            <w:r w:rsidRPr="00475F1E">
              <w:rPr>
                <w:rFonts w:asciiTheme="minorHAnsi" w:hAnsiTheme="minorHAnsi" w:cstheme="minorHAnsi"/>
                <w:sz w:val="20"/>
                <w:szCs w:val="20"/>
              </w:rPr>
              <w:t xml:space="preserve">możliwość równomiernego dozowania soli drogowej, mieszanin NaCl </w:t>
            </w:r>
          </w:p>
          <w:p w14:paraId="1A810E68" w14:textId="6F295F47" w:rsidR="00887A93" w:rsidRPr="000C423F" w:rsidRDefault="00887A93" w:rsidP="00844839">
            <w:pPr>
              <w:pStyle w:val="Akapitzlist"/>
              <w:ind w:left="172"/>
              <w:rPr>
                <w:rFonts w:asciiTheme="minorHAnsi" w:hAnsiTheme="minorHAnsi" w:cstheme="minorHAnsi"/>
                <w:sz w:val="20"/>
                <w:szCs w:val="20"/>
              </w:rPr>
            </w:pPr>
            <w:r w:rsidRPr="00475F1E">
              <w:rPr>
                <w:rFonts w:asciiTheme="minorHAnsi" w:hAnsiTheme="minorHAnsi" w:cstheme="minorHAnsi"/>
                <w:sz w:val="20"/>
                <w:szCs w:val="20"/>
              </w:rPr>
              <w:t xml:space="preserve">z </w:t>
            </w:r>
            <w:proofErr w:type="spellStart"/>
            <w:r w:rsidRPr="00475F1E">
              <w:rPr>
                <w:rFonts w:asciiTheme="minorHAnsi" w:hAnsiTheme="minorHAnsi" w:cstheme="minorHAnsi"/>
                <w:sz w:val="20"/>
                <w:szCs w:val="20"/>
              </w:rPr>
              <w:t>CaCl</w:t>
            </w:r>
            <w:proofErr w:type="spellEnd"/>
            <w:r w:rsidRPr="00475F1E">
              <w:rPr>
                <w:rFonts w:asciiTheme="minorHAnsi" w:hAnsiTheme="minorHAnsi" w:cstheme="minorHAnsi"/>
                <w:sz w:val="20"/>
                <w:szCs w:val="20"/>
              </w:rPr>
              <w:t xml:space="preserve">₂ oraz materiałów </w:t>
            </w:r>
            <w:proofErr w:type="spellStart"/>
            <w:r w:rsidRPr="000C423F">
              <w:rPr>
                <w:rFonts w:asciiTheme="minorHAnsi" w:hAnsiTheme="minorHAnsi" w:cstheme="minorHAnsi"/>
                <w:sz w:val="20"/>
                <w:szCs w:val="20"/>
              </w:rPr>
              <w:t>uszorstniających</w:t>
            </w:r>
            <w:proofErr w:type="spellEnd"/>
            <w:r w:rsidRPr="000C423F">
              <w:rPr>
                <w:rFonts w:asciiTheme="minorHAnsi" w:hAnsiTheme="minorHAnsi" w:cstheme="minorHAnsi"/>
                <w:sz w:val="20"/>
                <w:szCs w:val="20"/>
              </w:rPr>
              <w:t>,</w:t>
            </w:r>
          </w:p>
          <w:p w14:paraId="4D3DA7F2" w14:textId="77777777" w:rsidR="00844839" w:rsidRPr="000C423F" w:rsidRDefault="00887A93" w:rsidP="00F93C06">
            <w:pPr>
              <w:pStyle w:val="Akapitzlist"/>
              <w:numPr>
                <w:ilvl w:val="1"/>
                <w:numId w:val="64"/>
              </w:numPr>
              <w:ind w:left="172" w:hanging="172"/>
              <w:rPr>
                <w:rFonts w:asciiTheme="minorHAnsi" w:hAnsiTheme="minorHAnsi" w:cstheme="minorHAnsi"/>
                <w:sz w:val="20"/>
                <w:szCs w:val="20"/>
              </w:rPr>
            </w:pPr>
            <w:r w:rsidRPr="000C423F">
              <w:rPr>
                <w:rFonts w:asciiTheme="minorHAnsi" w:hAnsiTheme="minorHAnsi" w:cstheme="minorHAnsi"/>
                <w:sz w:val="20"/>
                <w:szCs w:val="20"/>
              </w:rPr>
              <w:t xml:space="preserve">regulację szerokości </w:t>
            </w:r>
          </w:p>
          <w:p w14:paraId="1F77C6AB" w14:textId="2D87C70E" w:rsidR="00456695" w:rsidRPr="00475F1E" w:rsidRDefault="00887A93" w:rsidP="008D71E3">
            <w:pPr>
              <w:pStyle w:val="Akapitzlist"/>
              <w:ind w:left="172"/>
              <w:rPr>
                <w:rFonts w:asciiTheme="minorHAnsi" w:hAnsiTheme="minorHAnsi" w:cstheme="minorHAnsi"/>
                <w:sz w:val="20"/>
                <w:szCs w:val="20"/>
              </w:rPr>
            </w:pPr>
            <w:r w:rsidRPr="000C423F">
              <w:rPr>
                <w:rFonts w:asciiTheme="minorHAnsi" w:hAnsiTheme="minorHAnsi" w:cstheme="minorHAnsi"/>
                <w:sz w:val="20"/>
                <w:szCs w:val="20"/>
              </w:rPr>
              <w:t>i intensywności posypywania</w:t>
            </w:r>
            <w:r w:rsidRPr="000C423F">
              <w:rPr>
                <w:rFonts w:asciiTheme="minorHAnsi" w:hAnsiTheme="minorHAnsi" w:cstheme="minorHAnsi"/>
                <w:b/>
                <w:bCs/>
                <w:sz w:val="20"/>
                <w:szCs w:val="20"/>
              </w:rPr>
              <w:br/>
            </w:r>
            <w:r w:rsidRPr="00475F1E">
              <w:rPr>
                <w:rFonts w:asciiTheme="minorHAnsi" w:hAnsiTheme="minorHAnsi" w:cstheme="minorHAnsi"/>
                <w:b/>
                <w:bCs/>
                <w:sz w:val="20"/>
                <w:szCs w:val="20"/>
              </w:rPr>
              <w:t>– minimum 1 szt.</w:t>
            </w:r>
          </w:p>
        </w:tc>
        <w:tc>
          <w:tcPr>
            <w:tcW w:w="2014" w:type="dxa"/>
            <w:tcBorders>
              <w:top w:val="single" w:sz="4" w:space="0" w:color="000000"/>
              <w:left w:val="single" w:sz="4" w:space="0" w:color="000000"/>
              <w:bottom w:val="single" w:sz="4" w:space="0" w:color="000000"/>
            </w:tcBorders>
            <w:tcMar>
              <w:top w:w="0" w:type="dxa"/>
              <w:left w:w="108" w:type="dxa"/>
              <w:bottom w:w="0" w:type="dxa"/>
              <w:right w:w="108" w:type="dxa"/>
            </w:tcMar>
          </w:tcPr>
          <w:p w14:paraId="510D5381" w14:textId="77777777" w:rsidR="00456695" w:rsidRPr="00D85C5D" w:rsidRDefault="00456695" w:rsidP="008B5942">
            <w:pPr>
              <w:pStyle w:val="Standard"/>
              <w:snapToGrid w:val="0"/>
              <w:rPr>
                <w:rFonts w:ascii="Calibri" w:hAnsi="Calibri" w:cs="Calibri"/>
                <w:sz w:val="20"/>
                <w:szCs w:val="20"/>
              </w:rPr>
            </w:pPr>
          </w:p>
        </w:tc>
        <w:tc>
          <w:tcPr>
            <w:tcW w:w="2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7495D59" w14:textId="77777777" w:rsidR="00456695" w:rsidRPr="00D85C5D" w:rsidRDefault="00456695" w:rsidP="008B5942">
            <w:pPr>
              <w:pStyle w:val="Standard"/>
              <w:snapToGrid w:val="0"/>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EDEE0" w14:textId="77777777" w:rsidR="00456695" w:rsidRPr="00BF508D" w:rsidRDefault="00456695" w:rsidP="008B5942">
            <w:pPr>
              <w:pStyle w:val="Standard"/>
              <w:rPr>
                <w:rFonts w:ascii="Calibri" w:hAnsi="Calibri" w:cs="Calibri"/>
                <w:sz w:val="20"/>
                <w:szCs w:val="20"/>
              </w:rPr>
            </w:pPr>
            <w:r w:rsidRPr="00BF508D">
              <w:rPr>
                <w:rFonts w:ascii="Calibri" w:hAnsi="Calibri" w:cs="Calibri"/>
                <w:color w:val="000000"/>
                <w:sz w:val="20"/>
                <w:szCs w:val="20"/>
              </w:rPr>
              <w:t xml:space="preserve">1) </w:t>
            </w:r>
            <w:r w:rsidRPr="00BF508D">
              <w:rPr>
                <w:rFonts w:ascii="Calibri" w:hAnsi="Calibri" w:cs="Calibri"/>
                <w:b/>
                <w:color w:val="000000"/>
                <w:sz w:val="20"/>
                <w:szCs w:val="20"/>
              </w:rPr>
              <w:t>sprzęt będący w dyspozycji Wykonawcy</w:t>
            </w:r>
            <w:r w:rsidRPr="00BF508D">
              <w:rPr>
                <w:rFonts w:ascii="Calibri" w:hAnsi="Calibri" w:cs="Calibri"/>
                <w:color w:val="000000"/>
                <w:sz w:val="20"/>
                <w:szCs w:val="20"/>
              </w:rPr>
              <w:t xml:space="preserve"> – </w:t>
            </w:r>
            <w:r w:rsidRPr="00BF508D">
              <w:rPr>
                <w:rFonts w:ascii="Calibri" w:hAnsi="Calibri" w:cs="Calibri"/>
                <w:i/>
                <w:color w:val="000000"/>
                <w:sz w:val="20"/>
                <w:szCs w:val="20"/>
              </w:rPr>
              <w:t xml:space="preserve">należy podać podstawę dysponowania (np. własność, leasing, </w:t>
            </w:r>
            <w:proofErr w:type="gramStart"/>
            <w:r w:rsidRPr="00BF508D">
              <w:rPr>
                <w:rFonts w:ascii="Calibri" w:hAnsi="Calibri" w:cs="Calibri"/>
                <w:i/>
                <w:color w:val="000000"/>
                <w:sz w:val="20"/>
                <w:szCs w:val="20"/>
              </w:rPr>
              <w:t>itp.)*</w:t>
            </w:r>
            <w:proofErr w:type="gramEnd"/>
          </w:p>
          <w:p w14:paraId="1808EC0D" w14:textId="77777777" w:rsidR="00456695" w:rsidRPr="00BF508D" w:rsidRDefault="00456695" w:rsidP="008B5942">
            <w:pPr>
              <w:pStyle w:val="Standard"/>
              <w:rPr>
                <w:rFonts w:ascii="Calibri" w:hAnsi="Calibri" w:cs="Calibri"/>
                <w:i/>
                <w:color w:val="000000"/>
                <w:sz w:val="20"/>
                <w:szCs w:val="20"/>
              </w:rPr>
            </w:pPr>
          </w:p>
          <w:p w14:paraId="29547CCD" w14:textId="77777777" w:rsidR="00456695" w:rsidRPr="00BF508D" w:rsidRDefault="00456695" w:rsidP="008B5942">
            <w:pPr>
              <w:pStyle w:val="Standard"/>
              <w:rPr>
                <w:rFonts w:ascii="Calibri" w:eastAsia="Times New Roman" w:hAnsi="Calibri" w:cs="Calibri"/>
                <w:i/>
                <w:color w:val="000000"/>
                <w:sz w:val="20"/>
                <w:szCs w:val="20"/>
              </w:rPr>
            </w:pPr>
            <w:r w:rsidRPr="00BF508D">
              <w:rPr>
                <w:rFonts w:ascii="Calibri" w:eastAsia="Times New Roman" w:hAnsi="Calibri" w:cs="Calibri"/>
                <w:i/>
                <w:color w:val="000000"/>
                <w:sz w:val="20"/>
                <w:szCs w:val="20"/>
              </w:rPr>
              <w:t>……………………</w:t>
            </w:r>
          </w:p>
          <w:p w14:paraId="2944824A" w14:textId="77777777" w:rsidR="00456695" w:rsidRPr="00BF508D" w:rsidRDefault="00456695" w:rsidP="008B5942">
            <w:pPr>
              <w:pStyle w:val="Standard"/>
              <w:rPr>
                <w:rFonts w:ascii="Calibri" w:hAnsi="Calibri" w:cs="Calibri"/>
                <w:i/>
                <w:color w:val="000000"/>
                <w:sz w:val="20"/>
                <w:szCs w:val="20"/>
              </w:rPr>
            </w:pPr>
          </w:p>
          <w:p w14:paraId="4447251A" w14:textId="77777777" w:rsidR="00456695" w:rsidRPr="00BF508D" w:rsidRDefault="00456695" w:rsidP="008B5942">
            <w:pPr>
              <w:pStyle w:val="Standard"/>
              <w:rPr>
                <w:rFonts w:ascii="Calibri" w:hAnsi="Calibri" w:cs="Calibri"/>
                <w:i/>
                <w:color w:val="000000"/>
                <w:sz w:val="20"/>
                <w:szCs w:val="20"/>
              </w:rPr>
            </w:pPr>
          </w:p>
          <w:p w14:paraId="78673693" w14:textId="77777777" w:rsidR="00456695" w:rsidRPr="00BF508D" w:rsidRDefault="00456695" w:rsidP="008B5942">
            <w:pPr>
              <w:pStyle w:val="Standard"/>
              <w:rPr>
                <w:rFonts w:ascii="Calibri" w:hAnsi="Calibri" w:cs="Calibri"/>
                <w:color w:val="000000"/>
                <w:sz w:val="20"/>
                <w:szCs w:val="20"/>
              </w:rPr>
            </w:pPr>
            <w:r w:rsidRPr="00BF508D">
              <w:rPr>
                <w:rFonts w:ascii="Calibri" w:hAnsi="Calibri" w:cs="Calibri"/>
                <w:color w:val="000000"/>
                <w:sz w:val="20"/>
                <w:szCs w:val="20"/>
              </w:rPr>
              <w:t>lub</w:t>
            </w:r>
          </w:p>
          <w:p w14:paraId="2AA5A754" w14:textId="77777777" w:rsidR="00456695" w:rsidRPr="00BF508D" w:rsidRDefault="00456695" w:rsidP="008B5942">
            <w:pPr>
              <w:pStyle w:val="Standard"/>
              <w:rPr>
                <w:rFonts w:ascii="Calibri" w:hAnsi="Calibri" w:cs="Calibri"/>
                <w:sz w:val="20"/>
                <w:szCs w:val="20"/>
              </w:rPr>
            </w:pPr>
            <w:r w:rsidRPr="00BF508D">
              <w:rPr>
                <w:rFonts w:ascii="Calibri" w:hAnsi="Calibri" w:cs="Calibri"/>
                <w:b/>
                <w:color w:val="000000"/>
                <w:sz w:val="20"/>
                <w:szCs w:val="20"/>
              </w:rPr>
              <w:t>2) sprzęt oddany do dyspozycji Wykonawcy przez inny podmiot</w:t>
            </w:r>
            <w:r w:rsidRPr="00BF508D">
              <w:rPr>
                <w:rFonts w:ascii="Calibri" w:hAnsi="Calibri" w:cs="Calibri"/>
                <w:color w:val="000000"/>
                <w:sz w:val="20"/>
                <w:szCs w:val="20"/>
              </w:rPr>
              <w:t xml:space="preserve"> – </w:t>
            </w:r>
            <w:r w:rsidRPr="00BF508D">
              <w:rPr>
                <w:rFonts w:ascii="Calibri" w:hAnsi="Calibri" w:cs="Calibri"/>
                <w:i/>
                <w:color w:val="000000"/>
                <w:sz w:val="20"/>
                <w:szCs w:val="20"/>
              </w:rPr>
              <w:t>należy załączyć do oferty oryginał pisemnego zobowiązania podmiotu udostępniającego*</w:t>
            </w:r>
          </w:p>
          <w:p w14:paraId="30111A28" w14:textId="77777777" w:rsidR="00456695" w:rsidRPr="00BF508D" w:rsidRDefault="00456695" w:rsidP="008B5942">
            <w:pPr>
              <w:pStyle w:val="Standard"/>
              <w:rPr>
                <w:rFonts w:ascii="Calibri" w:hAnsi="Calibri" w:cs="Calibri"/>
                <w:i/>
                <w:color w:val="000000"/>
                <w:sz w:val="20"/>
                <w:szCs w:val="20"/>
              </w:rPr>
            </w:pPr>
          </w:p>
          <w:p w14:paraId="1B2545CD" w14:textId="77777777" w:rsidR="00456695" w:rsidRPr="00BF508D" w:rsidRDefault="00456695" w:rsidP="008B5942">
            <w:pPr>
              <w:pStyle w:val="Standard"/>
              <w:rPr>
                <w:rFonts w:ascii="Calibri" w:eastAsia="Times New Roman" w:hAnsi="Calibri" w:cs="Calibri"/>
                <w:i/>
                <w:color w:val="000000"/>
                <w:sz w:val="20"/>
                <w:szCs w:val="20"/>
              </w:rPr>
            </w:pPr>
            <w:r w:rsidRPr="00BF508D">
              <w:rPr>
                <w:rFonts w:ascii="Calibri" w:eastAsia="Times New Roman" w:hAnsi="Calibri" w:cs="Calibri"/>
                <w:i/>
                <w:color w:val="000000"/>
                <w:sz w:val="20"/>
                <w:szCs w:val="20"/>
              </w:rPr>
              <w:t>……………………</w:t>
            </w:r>
          </w:p>
          <w:p w14:paraId="7FF39812" w14:textId="77777777" w:rsidR="00456695" w:rsidRPr="00BF508D" w:rsidRDefault="00456695" w:rsidP="008B5942">
            <w:pPr>
              <w:pStyle w:val="Standard"/>
              <w:rPr>
                <w:rFonts w:ascii="Calibri" w:hAnsi="Calibri" w:cs="Calibri"/>
                <w:sz w:val="20"/>
                <w:szCs w:val="20"/>
              </w:rPr>
            </w:pPr>
          </w:p>
          <w:p w14:paraId="3F1DD922" w14:textId="77777777" w:rsidR="00456695" w:rsidRPr="00BF508D" w:rsidRDefault="00456695" w:rsidP="008B5942">
            <w:pPr>
              <w:pStyle w:val="Standard"/>
              <w:rPr>
                <w:rFonts w:ascii="Calibri" w:hAnsi="Calibri" w:cs="Calibri"/>
                <w:sz w:val="20"/>
                <w:szCs w:val="20"/>
              </w:rPr>
            </w:pPr>
          </w:p>
          <w:p w14:paraId="771FCB15" w14:textId="77777777" w:rsidR="00456695" w:rsidRPr="00BF508D" w:rsidRDefault="00456695" w:rsidP="008B5942">
            <w:pPr>
              <w:pStyle w:val="Standard"/>
              <w:rPr>
                <w:rFonts w:ascii="Calibri" w:hAnsi="Calibri" w:cs="Calibri"/>
                <w:sz w:val="20"/>
                <w:szCs w:val="20"/>
              </w:rPr>
            </w:pPr>
          </w:p>
        </w:tc>
      </w:tr>
      <w:tr w:rsidR="00456695" w:rsidRPr="00D85C5D" w14:paraId="0D0D4C66" w14:textId="77777777" w:rsidTr="00C3722D">
        <w:tc>
          <w:tcPr>
            <w:tcW w:w="596" w:type="dxa"/>
            <w:tcBorders>
              <w:top w:val="single" w:sz="4" w:space="0" w:color="000000"/>
              <w:left w:val="single" w:sz="4" w:space="0" w:color="000000"/>
              <w:bottom w:val="single" w:sz="4" w:space="0" w:color="000000"/>
            </w:tcBorders>
            <w:tcMar>
              <w:top w:w="0" w:type="dxa"/>
              <w:left w:w="108" w:type="dxa"/>
              <w:bottom w:w="0" w:type="dxa"/>
              <w:right w:w="108" w:type="dxa"/>
            </w:tcMar>
          </w:tcPr>
          <w:p w14:paraId="4CB3A1CF" w14:textId="77777777" w:rsidR="00456695" w:rsidRPr="00D85C5D" w:rsidRDefault="00456695" w:rsidP="008B5942">
            <w:pPr>
              <w:pStyle w:val="Standard"/>
              <w:snapToGrid w:val="0"/>
              <w:rPr>
                <w:rFonts w:ascii="Calibri" w:hAnsi="Calibri" w:cs="Calibri"/>
                <w:sz w:val="20"/>
                <w:szCs w:val="20"/>
              </w:rPr>
            </w:pPr>
            <w:r>
              <w:rPr>
                <w:rFonts w:ascii="Calibri" w:hAnsi="Calibri" w:cs="Calibri"/>
                <w:sz w:val="20"/>
                <w:szCs w:val="20"/>
              </w:rPr>
              <w:t>2.</w:t>
            </w:r>
          </w:p>
        </w:tc>
        <w:tc>
          <w:tcPr>
            <w:tcW w:w="1814" w:type="dxa"/>
            <w:tcBorders>
              <w:top w:val="single" w:sz="4" w:space="0" w:color="000000"/>
              <w:left w:val="single" w:sz="4" w:space="0" w:color="000000"/>
              <w:bottom w:val="single" w:sz="4" w:space="0" w:color="000000"/>
            </w:tcBorders>
            <w:tcMar>
              <w:top w:w="0" w:type="dxa"/>
              <w:left w:w="108" w:type="dxa"/>
              <w:bottom w:w="0" w:type="dxa"/>
              <w:right w:w="108" w:type="dxa"/>
            </w:tcMar>
          </w:tcPr>
          <w:p w14:paraId="57DC0817" w14:textId="77777777" w:rsidR="00844839" w:rsidRPr="00475F1E" w:rsidRDefault="00844839" w:rsidP="00844839">
            <w:pPr>
              <w:rPr>
                <w:rFonts w:asciiTheme="minorHAnsi" w:hAnsiTheme="minorHAnsi" w:cstheme="minorHAnsi"/>
                <w:sz w:val="20"/>
                <w:szCs w:val="20"/>
              </w:rPr>
            </w:pPr>
            <w:r w:rsidRPr="00475F1E">
              <w:rPr>
                <w:rFonts w:asciiTheme="minorHAnsi" w:hAnsiTheme="minorHAnsi" w:cstheme="minorHAnsi"/>
                <w:b/>
                <w:bCs/>
                <w:sz w:val="20"/>
                <w:szCs w:val="20"/>
              </w:rPr>
              <w:t>Zestaw do zimowego utrzymania dróg wąskich</w:t>
            </w:r>
            <w:r w:rsidRPr="00475F1E">
              <w:rPr>
                <w:rFonts w:asciiTheme="minorHAnsi" w:hAnsiTheme="minorHAnsi" w:cstheme="minorHAnsi"/>
                <w:sz w:val="20"/>
                <w:szCs w:val="20"/>
              </w:rPr>
              <w:t>, składający się z ciągnika rolniczego 4×4 o mocy minimum 80 KM, wyposażonego w:</w:t>
            </w:r>
          </w:p>
          <w:p w14:paraId="2F2F36BE" w14:textId="77777777" w:rsidR="00844839" w:rsidRPr="00475F1E" w:rsidRDefault="00844839" w:rsidP="00F93C06">
            <w:pPr>
              <w:pStyle w:val="Akapitzlist"/>
              <w:numPr>
                <w:ilvl w:val="1"/>
                <w:numId w:val="66"/>
              </w:numPr>
              <w:ind w:left="172" w:hanging="172"/>
              <w:rPr>
                <w:rFonts w:asciiTheme="minorHAnsi" w:hAnsiTheme="minorHAnsi" w:cstheme="minorHAnsi"/>
                <w:sz w:val="20"/>
                <w:szCs w:val="20"/>
              </w:rPr>
            </w:pPr>
            <w:r w:rsidRPr="00475F1E">
              <w:rPr>
                <w:rFonts w:asciiTheme="minorHAnsi" w:hAnsiTheme="minorHAnsi" w:cstheme="minorHAnsi"/>
                <w:sz w:val="20"/>
                <w:szCs w:val="20"/>
              </w:rPr>
              <w:lastRenderedPageBreak/>
              <w:t>pług odpowiedni do szerokości obsługiwanych dróg,</w:t>
            </w:r>
          </w:p>
          <w:p w14:paraId="4153EF70" w14:textId="77777777" w:rsidR="00844839" w:rsidRPr="00475F1E" w:rsidRDefault="00844839" w:rsidP="00F93C06">
            <w:pPr>
              <w:pStyle w:val="Akapitzlist"/>
              <w:numPr>
                <w:ilvl w:val="1"/>
                <w:numId w:val="66"/>
              </w:numPr>
              <w:ind w:left="172" w:hanging="172"/>
              <w:rPr>
                <w:rFonts w:asciiTheme="minorHAnsi" w:hAnsiTheme="minorHAnsi" w:cstheme="minorHAnsi"/>
                <w:sz w:val="20"/>
                <w:szCs w:val="20"/>
              </w:rPr>
            </w:pPr>
            <w:proofErr w:type="spellStart"/>
            <w:r w:rsidRPr="00475F1E">
              <w:rPr>
                <w:rFonts w:asciiTheme="minorHAnsi" w:hAnsiTheme="minorHAnsi" w:cstheme="minorHAnsi"/>
                <w:sz w:val="20"/>
                <w:szCs w:val="20"/>
              </w:rPr>
              <w:t>rozsypywarkę</w:t>
            </w:r>
            <w:proofErr w:type="spellEnd"/>
            <w:r w:rsidRPr="00475F1E">
              <w:rPr>
                <w:rFonts w:asciiTheme="minorHAnsi" w:hAnsiTheme="minorHAnsi" w:cstheme="minorHAnsi"/>
                <w:sz w:val="20"/>
                <w:szCs w:val="20"/>
              </w:rPr>
              <w:t xml:space="preserve"> umożliwiającą stosowanie soli drogowej, mieszanin NaCl z </w:t>
            </w:r>
            <w:proofErr w:type="spellStart"/>
            <w:r w:rsidRPr="00475F1E">
              <w:rPr>
                <w:rFonts w:asciiTheme="minorHAnsi" w:hAnsiTheme="minorHAnsi" w:cstheme="minorHAnsi"/>
                <w:sz w:val="20"/>
                <w:szCs w:val="20"/>
              </w:rPr>
              <w:t>CaCl</w:t>
            </w:r>
            <w:proofErr w:type="spellEnd"/>
            <w:r w:rsidRPr="00475F1E">
              <w:rPr>
                <w:rFonts w:asciiTheme="minorHAnsi" w:hAnsiTheme="minorHAnsi" w:cstheme="minorHAnsi"/>
                <w:sz w:val="20"/>
                <w:szCs w:val="20"/>
              </w:rPr>
              <w:t xml:space="preserve">₂ oraz materiałów </w:t>
            </w:r>
            <w:proofErr w:type="spellStart"/>
            <w:r w:rsidRPr="00475F1E">
              <w:rPr>
                <w:rFonts w:asciiTheme="minorHAnsi" w:hAnsiTheme="minorHAnsi" w:cstheme="minorHAnsi"/>
                <w:sz w:val="20"/>
                <w:szCs w:val="20"/>
              </w:rPr>
              <w:t>uszorstniających</w:t>
            </w:r>
            <w:proofErr w:type="spellEnd"/>
            <w:r w:rsidRPr="00475F1E">
              <w:rPr>
                <w:rFonts w:asciiTheme="minorHAnsi" w:hAnsiTheme="minorHAnsi" w:cstheme="minorHAnsi"/>
                <w:sz w:val="20"/>
                <w:szCs w:val="20"/>
              </w:rPr>
              <w:t>,</w:t>
            </w:r>
          </w:p>
          <w:p w14:paraId="764337AB" w14:textId="76AEAB7A" w:rsidR="00456695" w:rsidRPr="00475F1E" w:rsidRDefault="00844839" w:rsidP="008D71E3">
            <w:pPr>
              <w:pStyle w:val="Akapitzlist"/>
              <w:numPr>
                <w:ilvl w:val="1"/>
                <w:numId w:val="66"/>
              </w:numPr>
              <w:ind w:left="172" w:hanging="172"/>
              <w:rPr>
                <w:rFonts w:asciiTheme="minorHAnsi" w:hAnsiTheme="minorHAnsi" w:cstheme="minorHAnsi"/>
                <w:sz w:val="20"/>
                <w:szCs w:val="20"/>
              </w:rPr>
            </w:pPr>
            <w:r w:rsidRPr="00475F1E">
              <w:rPr>
                <w:rFonts w:asciiTheme="minorHAnsi" w:hAnsiTheme="minorHAnsi" w:cstheme="minorHAnsi"/>
                <w:sz w:val="20"/>
                <w:szCs w:val="20"/>
              </w:rPr>
              <w:t>osprzęt umożliwiający sprawne dostosowanie zestawu do warunków terenowych</w:t>
            </w:r>
            <w:r w:rsidRPr="00475F1E">
              <w:rPr>
                <w:rFonts w:asciiTheme="minorHAnsi" w:hAnsiTheme="minorHAnsi" w:cstheme="minorHAnsi"/>
                <w:sz w:val="20"/>
                <w:szCs w:val="20"/>
              </w:rPr>
              <w:br/>
              <w:t xml:space="preserve">– </w:t>
            </w:r>
            <w:r w:rsidRPr="00475F1E">
              <w:rPr>
                <w:rFonts w:asciiTheme="minorHAnsi" w:hAnsiTheme="minorHAnsi" w:cstheme="minorHAnsi"/>
                <w:b/>
                <w:bCs/>
                <w:sz w:val="20"/>
                <w:szCs w:val="20"/>
              </w:rPr>
              <w:t>minimum 1 szt.</w:t>
            </w:r>
          </w:p>
        </w:tc>
        <w:tc>
          <w:tcPr>
            <w:tcW w:w="2014" w:type="dxa"/>
            <w:tcBorders>
              <w:top w:val="single" w:sz="4" w:space="0" w:color="000000"/>
              <w:left w:val="single" w:sz="4" w:space="0" w:color="000000"/>
              <w:bottom w:val="single" w:sz="4" w:space="0" w:color="000000"/>
            </w:tcBorders>
            <w:tcMar>
              <w:top w:w="0" w:type="dxa"/>
              <w:left w:w="108" w:type="dxa"/>
              <w:bottom w:w="0" w:type="dxa"/>
              <w:right w:w="108" w:type="dxa"/>
            </w:tcMar>
          </w:tcPr>
          <w:p w14:paraId="0BBB90E9" w14:textId="77777777" w:rsidR="00456695" w:rsidRPr="00D85C5D" w:rsidRDefault="00456695" w:rsidP="008B5942">
            <w:pPr>
              <w:pStyle w:val="Standard"/>
              <w:snapToGrid w:val="0"/>
              <w:rPr>
                <w:rFonts w:ascii="Calibri" w:hAnsi="Calibri" w:cs="Calibri"/>
                <w:sz w:val="20"/>
                <w:szCs w:val="20"/>
              </w:rPr>
            </w:pPr>
          </w:p>
        </w:tc>
        <w:tc>
          <w:tcPr>
            <w:tcW w:w="2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5B302CD" w14:textId="77777777" w:rsidR="00456695" w:rsidRPr="00D85C5D" w:rsidRDefault="00456695" w:rsidP="008B5942">
            <w:pPr>
              <w:pStyle w:val="Standard"/>
              <w:snapToGrid w:val="0"/>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F493E" w14:textId="77777777" w:rsidR="00456695" w:rsidRPr="00BF508D" w:rsidRDefault="00456695" w:rsidP="008B5942">
            <w:pPr>
              <w:pStyle w:val="Standard"/>
              <w:rPr>
                <w:rFonts w:ascii="Calibri" w:hAnsi="Calibri" w:cs="Calibri"/>
                <w:sz w:val="20"/>
                <w:szCs w:val="20"/>
              </w:rPr>
            </w:pPr>
            <w:r w:rsidRPr="00BF508D">
              <w:rPr>
                <w:rFonts w:ascii="Calibri" w:hAnsi="Calibri" w:cs="Calibri"/>
                <w:color w:val="000000"/>
                <w:sz w:val="20"/>
                <w:szCs w:val="20"/>
              </w:rPr>
              <w:t xml:space="preserve">1) </w:t>
            </w:r>
            <w:r w:rsidRPr="00BF508D">
              <w:rPr>
                <w:rFonts w:ascii="Calibri" w:hAnsi="Calibri" w:cs="Calibri"/>
                <w:b/>
                <w:color w:val="000000"/>
                <w:sz w:val="20"/>
                <w:szCs w:val="20"/>
              </w:rPr>
              <w:t>sprzęt będący w dyspozycji Wykonawcy</w:t>
            </w:r>
            <w:r w:rsidRPr="00BF508D">
              <w:rPr>
                <w:rFonts w:ascii="Calibri" w:hAnsi="Calibri" w:cs="Calibri"/>
                <w:color w:val="000000"/>
                <w:sz w:val="20"/>
                <w:szCs w:val="20"/>
              </w:rPr>
              <w:t xml:space="preserve"> – </w:t>
            </w:r>
            <w:r w:rsidRPr="00BF508D">
              <w:rPr>
                <w:rFonts w:ascii="Calibri" w:hAnsi="Calibri" w:cs="Calibri"/>
                <w:i/>
                <w:color w:val="000000"/>
                <w:sz w:val="20"/>
                <w:szCs w:val="20"/>
              </w:rPr>
              <w:t xml:space="preserve">należy podać podstawę dysponowania (np. własność, leasing, </w:t>
            </w:r>
            <w:proofErr w:type="gramStart"/>
            <w:r w:rsidRPr="00BF508D">
              <w:rPr>
                <w:rFonts w:ascii="Calibri" w:hAnsi="Calibri" w:cs="Calibri"/>
                <w:i/>
                <w:color w:val="000000"/>
                <w:sz w:val="20"/>
                <w:szCs w:val="20"/>
              </w:rPr>
              <w:t>itp.)*</w:t>
            </w:r>
            <w:proofErr w:type="gramEnd"/>
          </w:p>
          <w:p w14:paraId="41299009" w14:textId="77777777" w:rsidR="00456695" w:rsidRPr="00BF508D" w:rsidRDefault="00456695" w:rsidP="008B5942">
            <w:pPr>
              <w:pStyle w:val="Standard"/>
              <w:rPr>
                <w:rFonts w:ascii="Calibri" w:hAnsi="Calibri" w:cs="Calibri"/>
                <w:i/>
                <w:color w:val="000000"/>
                <w:sz w:val="20"/>
                <w:szCs w:val="20"/>
              </w:rPr>
            </w:pPr>
          </w:p>
          <w:p w14:paraId="7287922B" w14:textId="77777777" w:rsidR="00456695" w:rsidRPr="00BF508D" w:rsidRDefault="00456695" w:rsidP="008B5942">
            <w:pPr>
              <w:pStyle w:val="Standard"/>
              <w:rPr>
                <w:rFonts w:ascii="Calibri" w:eastAsia="Times New Roman" w:hAnsi="Calibri" w:cs="Calibri"/>
                <w:i/>
                <w:color w:val="000000"/>
                <w:sz w:val="20"/>
                <w:szCs w:val="20"/>
              </w:rPr>
            </w:pPr>
            <w:r w:rsidRPr="00BF508D">
              <w:rPr>
                <w:rFonts w:ascii="Calibri" w:eastAsia="Times New Roman" w:hAnsi="Calibri" w:cs="Calibri"/>
                <w:i/>
                <w:color w:val="000000"/>
                <w:sz w:val="20"/>
                <w:szCs w:val="20"/>
              </w:rPr>
              <w:t>……………………</w:t>
            </w:r>
          </w:p>
          <w:p w14:paraId="55FF60D9" w14:textId="77777777" w:rsidR="00456695" w:rsidRPr="00BF508D" w:rsidRDefault="00456695" w:rsidP="008B5942">
            <w:pPr>
              <w:pStyle w:val="Standard"/>
              <w:rPr>
                <w:rFonts w:ascii="Calibri" w:hAnsi="Calibri" w:cs="Calibri"/>
                <w:i/>
                <w:color w:val="000000"/>
                <w:sz w:val="20"/>
                <w:szCs w:val="20"/>
              </w:rPr>
            </w:pPr>
          </w:p>
          <w:p w14:paraId="41334DF5" w14:textId="77777777" w:rsidR="00456695" w:rsidRPr="00BF508D" w:rsidRDefault="00456695" w:rsidP="008B5942">
            <w:pPr>
              <w:pStyle w:val="Standard"/>
              <w:rPr>
                <w:rFonts w:ascii="Calibri" w:hAnsi="Calibri" w:cs="Calibri"/>
                <w:color w:val="000000"/>
                <w:sz w:val="20"/>
                <w:szCs w:val="20"/>
              </w:rPr>
            </w:pPr>
            <w:r w:rsidRPr="00BF508D">
              <w:rPr>
                <w:rFonts w:ascii="Calibri" w:hAnsi="Calibri" w:cs="Calibri"/>
                <w:color w:val="000000"/>
                <w:sz w:val="20"/>
                <w:szCs w:val="20"/>
              </w:rPr>
              <w:t>lub</w:t>
            </w:r>
          </w:p>
          <w:p w14:paraId="684283C6" w14:textId="77777777" w:rsidR="00456695" w:rsidRPr="00BF508D" w:rsidRDefault="00456695" w:rsidP="008B5942">
            <w:pPr>
              <w:pStyle w:val="Standard"/>
              <w:rPr>
                <w:rFonts w:ascii="Calibri" w:hAnsi="Calibri" w:cs="Calibri"/>
                <w:sz w:val="20"/>
                <w:szCs w:val="20"/>
              </w:rPr>
            </w:pPr>
            <w:r w:rsidRPr="00BF508D">
              <w:rPr>
                <w:rFonts w:ascii="Calibri" w:hAnsi="Calibri" w:cs="Calibri"/>
                <w:b/>
                <w:color w:val="000000"/>
                <w:sz w:val="20"/>
                <w:szCs w:val="20"/>
              </w:rPr>
              <w:t>2) sprzęt oddany do dyspozycji Wykonawcy przez inny podmiot</w:t>
            </w:r>
            <w:r w:rsidRPr="00BF508D">
              <w:rPr>
                <w:rFonts w:ascii="Calibri" w:hAnsi="Calibri" w:cs="Calibri"/>
                <w:color w:val="000000"/>
                <w:sz w:val="20"/>
                <w:szCs w:val="20"/>
              </w:rPr>
              <w:t xml:space="preserve"> – </w:t>
            </w:r>
            <w:r w:rsidRPr="00BF508D">
              <w:rPr>
                <w:rFonts w:ascii="Calibri" w:hAnsi="Calibri" w:cs="Calibri"/>
                <w:i/>
                <w:color w:val="000000"/>
                <w:sz w:val="20"/>
                <w:szCs w:val="20"/>
              </w:rPr>
              <w:lastRenderedPageBreak/>
              <w:t>należy załączyć do oferty oryginał pisemnego zobowiązania podmiotu udostępniającego*</w:t>
            </w:r>
          </w:p>
          <w:p w14:paraId="5AC61F9D" w14:textId="77777777" w:rsidR="00456695" w:rsidRPr="00BF508D" w:rsidRDefault="00456695" w:rsidP="008B5942">
            <w:pPr>
              <w:pStyle w:val="Standard"/>
              <w:rPr>
                <w:rFonts w:ascii="Calibri" w:hAnsi="Calibri" w:cs="Calibri"/>
                <w:i/>
                <w:color w:val="000000"/>
                <w:sz w:val="20"/>
                <w:szCs w:val="20"/>
              </w:rPr>
            </w:pPr>
          </w:p>
          <w:p w14:paraId="7DB7BE52" w14:textId="77777777" w:rsidR="00456695" w:rsidRPr="00BF508D" w:rsidRDefault="00456695" w:rsidP="008B5942">
            <w:pPr>
              <w:pStyle w:val="Standard"/>
              <w:rPr>
                <w:rFonts w:ascii="Calibri" w:eastAsia="Times New Roman" w:hAnsi="Calibri" w:cs="Calibri"/>
                <w:i/>
                <w:color w:val="000000"/>
                <w:sz w:val="20"/>
                <w:szCs w:val="20"/>
              </w:rPr>
            </w:pPr>
            <w:r w:rsidRPr="00BF508D">
              <w:rPr>
                <w:rFonts w:ascii="Calibri" w:eastAsia="Times New Roman" w:hAnsi="Calibri" w:cs="Calibri"/>
                <w:i/>
                <w:color w:val="000000"/>
                <w:sz w:val="20"/>
                <w:szCs w:val="20"/>
              </w:rPr>
              <w:t>……………………</w:t>
            </w:r>
          </w:p>
        </w:tc>
      </w:tr>
      <w:tr w:rsidR="00456695" w:rsidRPr="00D85C5D" w14:paraId="45985257" w14:textId="77777777" w:rsidTr="00C3722D">
        <w:tc>
          <w:tcPr>
            <w:tcW w:w="596" w:type="dxa"/>
            <w:tcBorders>
              <w:top w:val="single" w:sz="4" w:space="0" w:color="000000"/>
              <w:left w:val="single" w:sz="4" w:space="0" w:color="000000"/>
              <w:bottom w:val="single" w:sz="4" w:space="0" w:color="000000"/>
            </w:tcBorders>
            <w:tcMar>
              <w:top w:w="0" w:type="dxa"/>
              <w:left w:w="108" w:type="dxa"/>
              <w:bottom w:w="0" w:type="dxa"/>
              <w:right w:w="108" w:type="dxa"/>
            </w:tcMar>
          </w:tcPr>
          <w:p w14:paraId="52389B3A" w14:textId="77777777" w:rsidR="00456695" w:rsidRPr="00D85C5D" w:rsidRDefault="00456695" w:rsidP="008B5942">
            <w:pPr>
              <w:pStyle w:val="Standard"/>
              <w:snapToGrid w:val="0"/>
              <w:rPr>
                <w:rFonts w:ascii="Calibri" w:hAnsi="Calibri" w:cs="Calibri"/>
                <w:sz w:val="20"/>
                <w:szCs w:val="20"/>
              </w:rPr>
            </w:pPr>
            <w:r>
              <w:rPr>
                <w:rFonts w:ascii="Calibri" w:hAnsi="Calibri" w:cs="Calibri"/>
                <w:sz w:val="20"/>
                <w:szCs w:val="20"/>
              </w:rPr>
              <w:lastRenderedPageBreak/>
              <w:t>3.</w:t>
            </w:r>
          </w:p>
        </w:tc>
        <w:tc>
          <w:tcPr>
            <w:tcW w:w="1814" w:type="dxa"/>
            <w:tcBorders>
              <w:top w:val="single" w:sz="4" w:space="0" w:color="000000"/>
              <w:left w:val="single" w:sz="4" w:space="0" w:color="000000"/>
              <w:bottom w:val="single" w:sz="4" w:space="0" w:color="000000"/>
            </w:tcBorders>
            <w:tcMar>
              <w:top w:w="0" w:type="dxa"/>
              <w:left w:w="108" w:type="dxa"/>
              <w:bottom w:w="0" w:type="dxa"/>
              <w:right w:w="108" w:type="dxa"/>
            </w:tcMar>
          </w:tcPr>
          <w:p w14:paraId="75381B6C" w14:textId="0DBEF629" w:rsidR="00844839" w:rsidRDefault="00844839" w:rsidP="00844839">
            <w:pPr>
              <w:pStyle w:val="Standard"/>
              <w:rPr>
                <w:rFonts w:asciiTheme="minorHAnsi" w:hAnsiTheme="minorHAnsi" w:cstheme="minorHAnsi"/>
                <w:b/>
                <w:bCs/>
                <w:sz w:val="20"/>
                <w:szCs w:val="20"/>
              </w:rPr>
            </w:pPr>
            <w:proofErr w:type="spellStart"/>
            <w:r w:rsidRPr="00844839">
              <w:rPr>
                <w:rFonts w:asciiTheme="minorHAnsi" w:hAnsiTheme="minorHAnsi" w:cstheme="minorHAnsi"/>
                <w:b/>
                <w:bCs/>
                <w:sz w:val="20"/>
                <w:szCs w:val="20"/>
              </w:rPr>
              <w:t>Pługosolarka</w:t>
            </w:r>
            <w:proofErr w:type="spellEnd"/>
            <w:r w:rsidRPr="00844839">
              <w:rPr>
                <w:rFonts w:asciiTheme="minorHAnsi" w:hAnsiTheme="minorHAnsi" w:cstheme="minorHAnsi"/>
                <w:b/>
                <w:bCs/>
                <w:sz w:val="20"/>
                <w:szCs w:val="20"/>
              </w:rPr>
              <w:t xml:space="preserve"> </w:t>
            </w:r>
            <w:r w:rsidRPr="00691160">
              <w:rPr>
                <w:rFonts w:asciiTheme="minorHAnsi" w:hAnsiTheme="minorHAnsi" w:cstheme="minorHAnsi"/>
                <w:b/>
                <w:bCs/>
                <w:sz w:val="20"/>
                <w:szCs w:val="20"/>
              </w:rPr>
              <w:t>albo ciągnik</w:t>
            </w:r>
            <w:r w:rsidR="00691160" w:rsidRPr="00691160">
              <w:rPr>
                <w:rFonts w:asciiTheme="minorHAnsi" w:hAnsiTheme="minorHAnsi" w:cstheme="minorHAnsi"/>
                <w:b/>
                <w:bCs/>
                <w:sz w:val="20"/>
                <w:szCs w:val="20"/>
              </w:rPr>
              <w:t xml:space="preserve"> w</w:t>
            </w:r>
            <w:r w:rsidRPr="00691160">
              <w:rPr>
                <w:rFonts w:asciiTheme="minorHAnsi" w:hAnsiTheme="minorHAnsi" w:cstheme="minorHAnsi"/>
                <w:b/>
                <w:bCs/>
                <w:sz w:val="20"/>
                <w:szCs w:val="20"/>
              </w:rPr>
              <w:t>yposażony</w:t>
            </w:r>
            <w:r w:rsidRPr="00844839">
              <w:rPr>
                <w:rFonts w:asciiTheme="minorHAnsi" w:hAnsiTheme="minorHAnsi" w:cstheme="minorHAnsi"/>
                <w:b/>
                <w:bCs/>
                <w:sz w:val="20"/>
                <w:szCs w:val="20"/>
              </w:rPr>
              <w:t xml:space="preserve"> </w:t>
            </w:r>
          </w:p>
          <w:p w14:paraId="610A5EC0" w14:textId="77777777" w:rsidR="00844839" w:rsidRDefault="00844839" w:rsidP="00844839">
            <w:pPr>
              <w:pStyle w:val="Standard"/>
              <w:rPr>
                <w:rFonts w:asciiTheme="minorHAnsi" w:hAnsiTheme="minorHAnsi" w:cstheme="minorHAnsi"/>
                <w:sz w:val="20"/>
                <w:szCs w:val="20"/>
              </w:rPr>
            </w:pPr>
            <w:r w:rsidRPr="00844839">
              <w:rPr>
                <w:rFonts w:asciiTheme="minorHAnsi" w:hAnsiTheme="minorHAnsi" w:cstheme="minorHAnsi"/>
                <w:b/>
                <w:bCs/>
                <w:sz w:val="20"/>
                <w:szCs w:val="20"/>
              </w:rPr>
              <w:t xml:space="preserve">w pług lemieszowy oraz </w:t>
            </w:r>
            <w:proofErr w:type="spellStart"/>
            <w:r w:rsidRPr="00844839">
              <w:rPr>
                <w:rFonts w:asciiTheme="minorHAnsi" w:hAnsiTheme="minorHAnsi" w:cstheme="minorHAnsi"/>
                <w:b/>
                <w:bCs/>
                <w:sz w:val="20"/>
                <w:szCs w:val="20"/>
              </w:rPr>
              <w:t>rozsypywarkę</w:t>
            </w:r>
            <w:proofErr w:type="spellEnd"/>
            <w:r w:rsidRPr="00844839">
              <w:rPr>
                <w:rFonts w:asciiTheme="minorHAnsi" w:hAnsiTheme="minorHAnsi" w:cstheme="minorHAnsi"/>
                <w:sz w:val="20"/>
                <w:szCs w:val="20"/>
              </w:rPr>
              <w:t xml:space="preserve">, umożliwiający odśnieżanie </w:t>
            </w:r>
          </w:p>
          <w:p w14:paraId="22BC1424" w14:textId="77777777" w:rsidR="00844839" w:rsidRPr="00475F1E" w:rsidRDefault="00844839" w:rsidP="00844839">
            <w:pPr>
              <w:pStyle w:val="Standard"/>
              <w:rPr>
                <w:rFonts w:asciiTheme="minorHAnsi" w:hAnsiTheme="minorHAnsi" w:cstheme="minorHAnsi"/>
                <w:sz w:val="20"/>
                <w:szCs w:val="20"/>
              </w:rPr>
            </w:pPr>
            <w:r w:rsidRPr="00844839">
              <w:rPr>
                <w:rFonts w:asciiTheme="minorHAnsi" w:hAnsiTheme="minorHAnsi" w:cstheme="minorHAnsi"/>
                <w:sz w:val="20"/>
                <w:szCs w:val="20"/>
              </w:rPr>
              <w:t xml:space="preserve">i zwalczanie śliskości przy użyciu materiałów </w:t>
            </w:r>
            <w:r w:rsidRPr="00475F1E">
              <w:rPr>
                <w:rFonts w:asciiTheme="minorHAnsi" w:hAnsiTheme="minorHAnsi" w:cstheme="minorHAnsi"/>
                <w:sz w:val="20"/>
                <w:szCs w:val="20"/>
              </w:rPr>
              <w:t xml:space="preserve">przewidzianych </w:t>
            </w:r>
          </w:p>
          <w:p w14:paraId="3745BD8F" w14:textId="6FC69CC8" w:rsidR="00844839" w:rsidRPr="008D71E3" w:rsidRDefault="00844839" w:rsidP="008D71E3">
            <w:pPr>
              <w:pStyle w:val="Standard"/>
              <w:rPr>
                <w:rFonts w:ascii="Calibri" w:hAnsi="Calibri" w:cs="Calibri"/>
                <w:bCs/>
                <w:sz w:val="20"/>
                <w:szCs w:val="20"/>
                <w:highlight w:val="yellow"/>
              </w:rPr>
            </w:pPr>
            <w:r w:rsidRPr="00475F1E">
              <w:rPr>
                <w:rFonts w:asciiTheme="minorHAnsi" w:hAnsiTheme="minorHAnsi" w:cstheme="minorHAnsi"/>
                <w:sz w:val="20"/>
                <w:szCs w:val="20"/>
              </w:rPr>
              <w:t>w OPZ</w:t>
            </w:r>
            <w:r w:rsidRPr="00475F1E">
              <w:rPr>
                <w:rFonts w:asciiTheme="minorHAnsi" w:hAnsiTheme="minorHAnsi" w:cstheme="minorHAnsi"/>
                <w:sz w:val="20"/>
                <w:szCs w:val="20"/>
              </w:rPr>
              <w:br/>
              <w:t xml:space="preserve">– </w:t>
            </w:r>
            <w:r w:rsidRPr="00475F1E">
              <w:rPr>
                <w:rFonts w:asciiTheme="minorHAnsi" w:hAnsiTheme="minorHAnsi" w:cstheme="minorHAnsi"/>
                <w:b/>
                <w:bCs/>
                <w:sz w:val="20"/>
                <w:szCs w:val="20"/>
              </w:rPr>
              <w:t>minimum 1 szt.</w:t>
            </w:r>
          </w:p>
        </w:tc>
        <w:tc>
          <w:tcPr>
            <w:tcW w:w="2014" w:type="dxa"/>
            <w:tcBorders>
              <w:top w:val="single" w:sz="4" w:space="0" w:color="000000"/>
              <w:left w:val="single" w:sz="4" w:space="0" w:color="000000"/>
              <w:bottom w:val="single" w:sz="4" w:space="0" w:color="000000"/>
            </w:tcBorders>
            <w:tcMar>
              <w:top w:w="0" w:type="dxa"/>
              <w:left w:w="108" w:type="dxa"/>
              <w:bottom w:w="0" w:type="dxa"/>
              <w:right w:w="108" w:type="dxa"/>
            </w:tcMar>
          </w:tcPr>
          <w:p w14:paraId="0985D704" w14:textId="77777777" w:rsidR="00456695" w:rsidRPr="00D85C5D" w:rsidRDefault="00456695" w:rsidP="008B5942">
            <w:pPr>
              <w:pStyle w:val="Standard"/>
              <w:snapToGrid w:val="0"/>
              <w:rPr>
                <w:rFonts w:ascii="Calibri" w:hAnsi="Calibri" w:cs="Calibri"/>
                <w:sz w:val="20"/>
                <w:szCs w:val="20"/>
              </w:rPr>
            </w:pPr>
          </w:p>
        </w:tc>
        <w:tc>
          <w:tcPr>
            <w:tcW w:w="2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E96738A" w14:textId="77777777" w:rsidR="00456695" w:rsidRPr="00D85C5D" w:rsidRDefault="00456695" w:rsidP="008B5942">
            <w:pPr>
              <w:pStyle w:val="Standard"/>
              <w:snapToGrid w:val="0"/>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B7317" w14:textId="77777777" w:rsidR="00456695" w:rsidRPr="00D85C5D" w:rsidRDefault="00456695" w:rsidP="008B5942">
            <w:pPr>
              <w:pStyle w:val="Standard"/>
              <w:rPr>
                <w:rFonts w:ascii="Calibri" w:hAnsi="Calibri" w:cs="Calibri"/>
                <w:sz w:val="20"/>
                <w:szCs w:val="20"/>
              </w:rPr>
            </w:pPr>
            <w:r w:rsidRPr="00D85C5D">
              <w:rPr>
                <w:rFonts w:ascii="Calibri" w:hAnsi="Calibri" w:cs="Calibri"/>
                <w:color w:val="000000"/>
                <w:sz w:val="20"/>
                <w:szCs w:val="20"/>
              </w:rPr>
              <w:t xml:space="preserve">1) </w:t>
            </w:r>
            <w:r w:rsidRPr="00D85C5D">
              <w:rPr>
                <w:rFonts w:ascii="Calibri" w:hAnsi="Calibri" w:cs="Calibri"/>
                <w:b/>
                <w:color w:val="000000"/>
                <w:sz w:val="20"/>
                <w:szCs w:val="20"/>
              </w:rPr>
              <w:t>sprzęt będący w dyspozycji Wykonawcy</w:t>
            </w:r>
            <w:r w:rsidRPr="00D85C5D">
              <w:rPr>
                <w:rFonts w:ascii="Calibri" w:hAnsi="Calibri" w:cs="Calibri"/>
                <w:color w:val="000000"/>
                <w:sz w:val="20"/>
                <w:szCs w:val="20"/>
              </w:rPr>
              <w:t xml:space="preserve"> – </w:t>
            </w:r>
            <w:r w:rsidRPr="00D85C5D">
              <w:rPr>
                <w:rFonts w:ascii="Calibri" w:hAnsi="Calibri" w:cs="Calibri"/>
                <w:i/>
                <w:color w:val="000000"/>
                <w:sz w:val="20"/>
                <w:szCs w:val="20"/>
              </w:rPr>
              <w:t xml:space="preserve">należy podać podstawę dysponowania (np. własność, leasing, </w:t>
            </w:r>
            <w:proofErr w:type="gramStart"/>
            <w:r w:rsidRPr="00BF508D">
              <w:rPr>
                <w:rFonts w:ascii="Calibri" w:hAnsi="Calibri" w:cs="Calibri"/>
                <w:i/>
                <w:color w:val="000000"/>
                <w:sz w:val="20"/>
                <w:szCs w:val="20"/>
              </w:rPr>
              <w:t>itp.)*</w:t>
            </w:r>
            <w:proofErr w:type="gramEnd"/>
          </w:p>
          <w:p w14:paraId="29DAF9DF" w14:textId="77777777" w:rsidR="00456695" w:rsidRPr="00D85C5D" w:rsidRDefault="00456695" w:rsidP="008B5942">
            <w:pPr>
              <w:pStyle w:val="Standard"/>
              <w:rPr>
                <w:rFonts w:ascii="Calibri" w:hAnsi="Calibri" w:cs="Calibri"/>
                <w:i/>
                <w:color w:val="000000"/>
                <w:sz w:val="20"/>
                <w:szCs w:val="20"/>
              </w:rPr>
            </w:pPr>
          </w:p>
          <w:p w14:paraId="50B0A28C" w14:textId="77777777" w:rsidR="00456695" w:rsidRPr="00D85C5D" w:rsidRDefault="00456695" w:rsidP="008B5942">
            <w:pPr>
              <w:pStyle w:val="Standard"/>
              <w:rPr>
                <w:rFonts w:ascii="Calibri" w:hAnsi="Calibri" w:cs="Calibri"/>
                <w:i/>
                <w:color w:val="000000"/>
                <w:sz w:val="20"/>
                <w:szCs w:val="20"/>
              </w:rPr>
            </w:pPr>
          </w:p>
          <w:p w14:paraId="2358BA17" w14:textId="77777777" w:rsidR="00456695" w:rsidRPr="00D85C5D" w:rsidRDefault="00456695" w:rsidP="008B5942">
            <w:pPr>
              <w:pStyle w:val="Standard"/>
              <w:rPr>
                <w:rFonts w:ascii="Calibri" w:eastAsia="Times New Roman" w:hAnsi="Calibri" w:cs="Calibri"/>
                <w:i/>
                <w:color w:val="000000"/>
                <w:sz w:val="20"/>
                <w:szCs w:val="20"/>
              </w:rPr>
            </w:pPr>
            <w:r w:rsidRPr="00D85C5D">
              <w:rPr>
                <w:rFonts w:ascii="Calibri" w:eastAsia="Times New Roman" w:hAnsi="Calibri" w:cs="Calibri"/>
                <w:i/>
                <w:color w:val="000000"/>
                <w:sz w:val="20"/>
                <w:szCs w:val="20"/>
              </w:rPr>
              <w:t>……………………</w:t>
            </w:r>
          </w:p>
          <w:p w14:paraId="1DE7C70B" w14:textId="77777777" w:rsidR="00456695" w:rsidRPr="00D85C5D" w:rsidRDefault="00456695" w:rsidP="008B5942">
            <w:pPr>
              <w:pStyle w:val="Standard"/>
              <w:rPr>
                <w:rFonts w:ascii="Calibri" w:hAnsi="Calibri" w:cs="Calibri"/>
                <w:i/>
                <w:color w:val="000000"/>
                <w:sz w:val="20"/>
                <w:szCs w:val="20"/>
              </w:rPr>
            </w:pPr>
          </w:p>
          <w:p w14:paraId="5FCBBDCC" w14:textId="77777777" w:rsidR="00456695" w:rsidRPr="00D85C5D" w:rsidRDefault="00456695" w:rsidP="008B5942">
            <w:pPr>
              <w:pStyle w:val="Standard"/>
              <w:rPr>
                <w:rFonts w:ascii="Calibri" w:hAnsi="Calibri" w:cs="Calibri"/>
                <w:color w:val="000000"/>
                <w:sz w:val="20"/>
                <w:szCs w:val="20"/>
              </w:rPr>
            </w:pPr>
            <w:r w:rsidRPr="00D85C5D">
              <w:rPr>
                <w:rFonts w:ascii="Calibri" w:hAnsi="Calibri" w:cs="Calibri"/>
                <w:color w:val="000000"/>
                <w:sz w:val="20"/>
                <w:szCs w:val="20"/>
              </w:rPr>
              <w:t>lub</w:t>
            </w:r>
          </w:p>
          <w:p w14:paraId="263D1BEB" w14:textId="77777777" w:rsidR="00456695" w:rsidRPr="00D85C5D" w:rsidRDefault="00456695" w:rsidP="008B5942">
            <w:pPr>
              <w:pStyle w:val="Standard"/>
              <w:rPr>
                <w:rFonts w:ascii="Calibri" w:hAnsi="Calibri" w:cs="Calibri"/>
                <w:sz w:val="20"/>
                <w:szCs w:val="20"/>
              </w:rPr>
            </w:pPr>
            <w:r w:rsidRPr="00D85C5D">
              <w:rPr>
                <w:rFonts w:ascii="Calibri" w:hAnsi="Calibri" w:cs="Calibri"/>
                <w:b/>
                <w:color w:val="000000"/>
                <w:sz w:val="20"/>
                <w:szCs w:val="20"/>
              </w:rPr>
              <w:t>2) sprzęt oddany do dyspozycji Wykonawcy przez inny podmiot</w:t>
            </w:r>
            <w:r w:rsidRPr="00D85C5D">
              <w:rPr>
                <w:rFonts w:ascii="Calibri" w:hAnsi="Calibri" w:cs="Calibri"/>
                <w:color w:val="000000"/>
                <w:sz w:val="20"/>
                <w:szCs w:val="20"/>
              </w:rPr>
              <w:t xml:space="preserve"> – </w:t>
            </w:r>
            <w:r w:rsidRPr="00D85C5D">
              <w:rPr>
                <w:rFonts w:ascii="Calibri" w:hAnsi="Calibri" w:cs="Calibri"/>
                <w:i/>
                <w:color w:val="000000"/>
                <w:sz w:val="20"/>
                <w:szCs w:val="20"/>
              </w:rPr>
              <w:t>należy załączyć do oferty oryginał pisemnego zobowiązania podmiotu udostępniającego</w:t>
            </w:r>
            <w:r w:rsidRPr="00BF508D">
              <w:rPr>
                <w:rFonts w:ascii="Calibri" w:hAnsi="Calibri" w:cs="Calibri"/>
                <w:i/>
                <w:color w:val="000000"/>
                <w:sz w:val="20"/>
                <w:szCs w:val="20"/>
              </w:rPr>
              <w:t>*</w:t>
            </w:r>
          </w:p>
          <w:p w14:paraId="1164D3ED" w14:textId="77777777" w:rsidR="00456695" w:rsidRPr="00D85C5D" w:rsidRDefault="00456695" w:rsidP="008B5942">
            <w:pPr>
              <w:pStyle w:val="Standard"/>
              <w:rPr>
                <w:rFonts w:ascii="Calibri" w:hAnsi="Calibri" w:cs="Calibri"/>
                <w:i/>
                <w:color w:val="000000"/>
                <w:sz w:val="20"/>
                <w:szCs w:val="20"/>
              </w:rPr>
            </w:pPr>
          </w:p>
          <w:p w14:paraId="6422DE7F" w14:textId="77777777" w:rsidR="00456695" w:rsidRPr="00D85C5D" w:rsidRDefault="00456695" w:rsidP="008B5942">
            <w:pPr>
              <w:pStyle w:val="Standard"/>
              <w:rPr>
                <w:rFonts w:ascii="Calibri" w:eastAsia="Times New Roman" w:hAnsi="Calibri" w:cs="Calibri"/>
                <w:i/>
                <w:color w:val="000000"/>
                <w:sz w:val="20"/>
                <w:szCs w:val="20"/>
              </w:rPr>
            </w:pPr>
            <w:r w:rsidRPr="00D85C5D">
              <w:rPr>
                <w:rFonts w:ascii="Calibri" w:eastAsia="Times New Roman" w:hAnsi="Calibri" w:cs="Calibri"/>
                <w:i/>
                <w:color w:val="000000"/>
                <w:sz w:val="20"/>
                <w:szCs w:val="20"/>
              </w:rPr>
              <w:t>……………………</w:t>
            </w:r>
          </w:p>
          <w:p w14:paraId="5C9B1C44" w14:textId="77777777" w:rsidR="00456695" w:rsidRPr="00D85C5D" w:rsidRDefault="00456695" w:rsidP="008B5942">
            <w:pPr>
              <w:pStyle w:val="Standard"/>
              <w:rPr>
                <w:rFonts w:ascii="Calibri" w:hAnsi="Calibri" w:cs="Calibri"/>
                <w:i/>
                <w:color w:val="000000"/>
                <w:sz w:val="20"/>
                <w:szCs w:val="20"/>
              </w:rPr>
            </w:pPr>
          </w:p>
        </w:tc>
      </w:tr>
      <w:tr w:rsidR="00456695" w:rsidRPr="00D85C5D" w14:paraId="123DC861" w14:textId="77777777" w:rsidTr="00C3722D">
        <w:tc>
          <w:tcPr>
            <w:tcW w:w="596" w:type="dxa"/>
            <w:tcBorders>
              <w:top w:val="single" w:sz="4" w:space="0" w:color="000000"/>
              <w:left w:val="single" w:sz="4" w:space="0" w:color="000000"/>
              <w:bottom w:val="single" w:sz="4" w:space="0" w:color="000000"/>
            </w:tcBorders>
            <w:tcMar>
              <w:top w:w="0" w:type="dxa"/>
              <w:left w:w="108" w:type="dxa"/>
              <w:bottom w:w="0" w:type="dxa"/>
              <w:right w:w="108" w:type="dxa"/>
            </w:tcMar>
          </w:tcPr>
          <w:p w14:paraId="7F9BB42F" w14:textId="77777777" w:rsidR="00456695" w:rsidRPr="00D85C5D" w:rsidRDefault="00456695" w:rsidP="008B5942">
            <w:pPr>
              <w:pStyle w:val="Standard"/>
              <w:snapToGrid w:val="0"/>
              <w:rPr>
                <w:rFonts w:ascii="Calibri" w:hAnsi="Calibri" w:cs="Calibri"/>
                <w:sz w:val="20"/>
                <w:szCs w:val="20"/>
              </w:rPr>
            </w:pPr>
            <w:r>
              <w:rPr>
                <w:rFonts w:ascii="Calibri" w:hAnsi="Calibri" w:cs="Calibri"/>
                <w:sz w:val="20"/>
                <w:szCs w:val="20"/>
              </w:rPr>
              <w:t>4.</w:t>
            </w:r>
          </w:p>
        </w:tc>
        <w:tc>
          <w:tcPr>
            <w:tcW w:w="1814" w:type="dxa"/>
            <w:tcBorders>
              <w:top w:val="single" w:sz="4" w:space="0" w:color="000000"/>
              <w:left w:val="single" w:sz="4" w:space="0" w:color="000000"/>
              <w:bottom w:val="single" w:sz="4" w:space="0" w:color="000000"/>
            </w:tcBorders>
            <w:tcMar>
              <w:top w:w="0" w:type="dxa"/>
              <w:left w:w="108" w:type="dxa"/>
              <w:bottom w:w="0" w:type="dxa"/>
              <w:right w:w="108" w:type="dxa"/>
            </w:tcMar>
          </w:tcPr>
          <w:p w14:paraId="4077BBFD" w14:textId="77777777" w:rsidR="00844839" w:rsidRDefault="00844839" w:rsidP="00844839">
            <w:pPr>
              <w:pStyle w:val="Default"/>
              <w:rPr>
                <w:rFonts w:asciiTheme="minorHAnsi" w:hAnsiTheme="minorHAnsi" w:cstheme="minorHAnsi"/>
                <w:sz w:val="20"/>
                <w:szCs w:val="20"/>
              </w:rPr>
            </w:pPr>
            <w:r w:rsidRPr="00844839">
              <w:rPr>
                <w:rFonts w:asciiTheme="minorHAnsi" w:hAnsiTheme="minorHAnsi" w:cstheme="minorHAnsi"/>
                <w:b/>
                <w:bCs/>
                <w:sz w:val="20"/>
                <w:szCs w:val="20"/>
              </w:rPr>
              <w:t>Koparko-ładowarka</w:t>
            </w:r>
            <w:r w:rsidRPr="00844839">
              <w:rPr>
                <w:rFonts w:asciiTheme="minorHAnsi" w:hAnsiTheme="minorHAnsi" w:cstheme="minorHAnsi"/>
                <w:sz w:val="20"/>
                <w:szCs w:val="20"/>
              </w:rPr>
              <w:t xml:space="preserve"> o mocy minimum 70 KM, przeznaczona w szczególności </w:t>
            </w:r>
          </w:p>
          <w:p w14:paraId="5144AB49" w14:textId="77777777" w:rsidR="00844839" w:rsidRPr="00475F1E" w:rsidRDefault="00844839" w:rsidP="00844839">
            <w:pPr>
              <w:pStyle w:val="Default"/>
              <w:rPr>
                <w:rFonts w:asciiTheme="minorHAnsi" w:hAnsiTheme="minorHAnsi" w:cstheme="minorHAnsi"/>
                <w:sz w:val="20"/>
                <w:szCs w:val="20"/>
              </w:rPr>
            </w:pPr>
            <w:r w:rsidRPr="00844839">
              <w:rPr>
                <w:rFonts w:asciiTheme="minorHAnsi" w:hAnsiTheme="minorHAnsi" w:cstheme="minorHAnsi"/>
                <w:sz w:val="20"/>
                <w:szCs w:val="20"/>
              </w:rPr>
              <w:t xml:space="preserve">do usuwania zasp, pryzm śnieżnych oraz </w:t>
            </w:r>
            <w:r w:rsidRPr="00475F1E">
              <w:rPr>
                <w:rFonts w:asciiTheme="minorHAnsi" w:hAnsiTheme="minorHAnsi" w:cstheme="minorHAnsi"/>
                <w:sz w:val="20"/>
                <w:szCs w:val="20"/>
              </w:rPr>
              <w:t>udrażniania odcinków dróg w trudnych</w:t>
            </w:r>
          </w:p>
          <w:p w14:paraId="135C7473" w14:textId="3FD4D8FD" w:rsidR="00844839" w:rsidRPr="008D71E3" w:rsidRDefault="00844839" w:rsidP="008B5942">
            <w:pPr>
              <w:pStyle w:val="Default"/>
              <w:rPr>
                <w:rFonts w:asciiTheme="minorHAnsi" w:hAnsiTheme="minorHAnsi" w:cstheme="minorHAnsi"/>
                <w:sz w:val="20"/>
                <w:szCs w:val="20"/>
              </w:rPr>
            </w:pPr>
            <w:r w:rsidRPr="00475F1E">
              <w:rPr>
                <w:rFonts w:asciiTheme="minorHAnsi" w:hAnsiTheme="minorHAnsi" w:cstheme="minorHAnsi"/>
                <w:sz w:val="20"/>
                <w:szCs w:val="20"/>
              </w:rPr>
              <w:t>warunkach</w:t>
            </w:r>
            <w:r w:rsidRPr="00475F1E">
              <w:rPr>
                <w:rFonts w:asciiTheme="minorHAnsi" w:hAnsiTheme="minorHAnsi" w:cstheme="minorHAnsi"/>
                <w:sz w:val="20"/>
                <w:szCs w:val="20"/>
              </w:rPr>
              <w:br/>
              <w:t xml:space="preserve">– </w:t>
            </w:r>
            <w:r w:rsidRPr="00475F1E">
              <w:rPr>
                <w:rFonts w:asciiTheme="minorHAnsi" w:hAnsiTheme="minorHAnsi" w:cstheme="minorHAnsi"/>
                <w:b/>
                <w:bCs/>
                <w:sz w:val="20"/>
                <w:szCs w:val="20"/>
              </w:rPr>
              <w:t>minimum 1 szt.</w:t>
            </w:r>
          </w:p>
        </w:tc>
        <w:tc>
          <w:tcPr>
            <w:tcW w:w="2014" w:type="dxa"/>
            <w:tcBorders>
              <w:top w:val="single" w:sz="4" w:space="0" w:color="000000"/>
              <w:left w:val="single" w:sz="4" w:space="0" w:color="000000"/>
              <w:bottom w:val="single" w:sz="4" w:space="0" w:color="000000"/>
            </w:tcBorders>
            <w:tcMar>
              <w:top w:w="0" w:type="dxa"/>
              <w:left w:w="108" w:type="dxa"/>
              <w:bottom w:w="0" w:type="dxa"/>
              <w:right w:w="108" w:type="dxa"/>
            </w:tcMar>
          </w:tcPr>
          <w:p w14:paraId="5CEC1F8A" w14:textId="77777777" w:rsidR="00456695" w:rsidRPr="00D85C5D" w:rsidRDefault="00456695" w:rsidP="008B5942">
            <w:pPr>
              <w:pStyle w:val="Standard"/>
              <w:snapToGrid w:val="0"/>
              <w:rPr>
                <w:rFonts w:ascii="Calibri" w:hAnsi="Calibri" w:cs="Calibri"/>
                <w:sz w:val="20"/>
                <w:szCs w:val="20"/>
              </w:rPr>
            </w:pPr>
          </w:p>
        </w:tc>
        <w:tc>
          <w:tcPr>
            <w:tcW w:w="2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982E113" w14:textId="77777777" w:rsidR="00456695" w:rsidRPr="00D85C5D" w:rsidRDefault="00456695" w:rsidP="008B5942">
            <w:pPr>
              <w:pStyle w:val="Standard"/>
              <w:snapToGrid w:val="0"/>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17DFA" w14:textId="77777777" w:rsidR="00456695" w:rsidRPr="00D85C5D" w:rsidRDefault="00456695" w:rsidP="008B5942">
            <w:pPr>
              <w:pStyle w:val="Standard"/>
              <w:snapToGrid w:val="0"/>
              <w:rPr>
                <w:rFonts w:ascii="Calibri" w:hAnsi="Calibri" w:cs="Calibri"/>
                <w:sz w:val="20"/>
                <w:szCs w:val="20"/>
              </w:rPr>
            </w:pPr>
          </w:p>
          <w:p w14:paraId="1D4AC520" w14:textId="77777777" w:rsidR="00456695" w:rsidRPr="00D85C5D" w:rsidRDefault="00456695" w:rsidP="008B5942">
            <w:pPr>
              <w:pStyle w:val="Standard"/>
              <w:rPr>
                <w:rFonts w:ascii="Calibri" w:hAnsi="Calibri" w:cs="Calibri"/>
                <w:sz w:val="20"/>
                <w:szCs w:val="20"/>
              </w:rPr>
            </w:pPr>
            <w:r w:rsidRPr="00D85C5D">
              <w:rPr>
                <w:rFonts w:ascii="Calibri" w:hAnsi="Calibri" w:cs="Calibri"/>
                <w:color w:val="000000"/>
                <w:sz w:val="20"/>
                <w:szCs w:val="20"/>
              </w:rPr>
              <w:t xml:space="preserve">1) </w:t>
            </w:r>
            <w:r w:rsidRPr="00D85C5D">
              <w:rPr>
                <w:rFonts w:ascii="Calibri" w:hAnsi="Calibri" w:cs="Calibri"/>
                <w:b/>
                <w:color w:val="000000"/>
                <w:sz w:val="20"/>
                <w:szCs w:val="20"/>
              </w:rPr>
              <w:t>sprzęt będący w dyspozycji Wykonawcy</w:t>
            </w:r>
            <w:r w:rsidRPr="00D85C5D">
              <w:rPr>
                <w:rFonts w:ascii="Calibri" w:hAnsi="Calibri" w:cs="Calibri"/>
                <w:color w:val="000000"/>
                <w:sz w:val="20"/>
                <w:szCs w:val="20"/>
              </w:rPr>
              <w:t xml:space="preserve"> – </w:t>
            </w:r>
            <w:r w:rsidRPr="00D85C5D">
              <w:rPr>
                <w:rFonts w:ascii="Calibri" w:hAnsi="Calibri" w:cs="Calibri"/>
                <w:i/>
                <w:color w:val="000000"/>
                <w:sz w:val="20"/>
                <w:szCs w:val="20"/>
              </w:rPr>
              <w:t xml:space="preserve">należy podać podstawę dysponowania (np. własność, leasing, </w:t>
            </w:r>
            <w:proofErr w:type="gramStart"/>
            <w:r w:rsidRPr="00D85C5D">
              <w:rPr>
                <w:rFonts w:ascii="Calibri" w:hAnsi="Calibri" w:cs="Calibri"/>
                <w:i/>
                <w:color w:val="000000"/>
                <w:sz w:val="20"/>
                <w:szCs w:val="20"/>
              </w:rPr>
              <w:t>itp.</w:t>
            </w:r>
            <w:r w:rsidRPr="00BF508D">
              <w:rPr>
                <w:rFonts w:ascii="Calibri" w:hAnsi="Calibri" w:cs="Calibri"/>
                <w:i/>
                <w:color w:val="000000"/>
                <w:sz w:val="20"/>
                <w:szCs w:val="20"/>
              </w:rPr>
              <w:t>)*</w:t>
            </w:r>
            <w:proofErr w:type="gramEnd"/>
          </w:p>
          <w:p w14:paraId="58792647" w14:textId="77777777" w:rsidR="00456695" w:rsidRPr="00D85C5D" w:rsidRDefault="00456695" w:rsidP="008B5942">
            <w:pPr>
              <w:pStyle w:val="Standard"/>
              <w:rPr>
                <w:rFonts w:ascii="Calibri" w:hAnsi="Calibri" w:cs="Calibri"/>
                <w:i/>
                <w:color w:val="000000"/>
                <w:sz w:val="20"/>
                <w:szCs w:val="20"/>
              </w:rPr>
            </w:pPr>
          </w:p>
          <w:p w14:paraId="3ABE60D6" w14:textId="77777777" w:rsidR="00456695" w:rsidRPr="00D85C5D" w:rsidRDefault="00456695" w:rsidP="008B5942">
            <w:pPr>
              <w:pStyle w:val="Standard"/>
              <w:rPr>
                <w:rFonts w:ascii="Calibri" w:eastAsia="Times New Roman" w:hAnsi="Calibri" w:cs="Calibri"/>
                <w:i/>
                <w:color w:val="000000"/>
                <w:sz w:val="20"/>
                <w:szCs w:val="20"/>
              </w:rPr>
            </w:pPr>
            <w:r w:rsidRPr="00D85C5D">
              <w:rPr>
                <w:rFonts w:ascii="Calibri" w:eastAsia="Times New Roman" w:hAnsi="Calibri" w:cs="Calibri"/>
                <w:i/>
                <w:color w:val="000000"/>
                <w:sz w:val="20"/>
                <w:szCs w:val="20"/>
              </w:rPr>
              <w:t>……………………</w:t>
            </w:r>
          </w:p>
          <w:p w14:paraId="3495D2ED" w14:textId="77777777" w:rsidR="00456695" w:rsidRPr="00D85C5D" w:rsidRDefault="00456695" w:rsidP="008B5942">
            <w:pPr>
              <w:pStyle w:val="Standard"/>
              <w:rPr>
                <w:rFonts w:ascii="Calibri" w:hAnsi="Calibri" w:cs="Calibri"/>
                <w:color w:val="000000"/>
                <w:sz w:val="20"/>
                <w:szCs w:val="20"/>
              </w:rPr>
            </w:pPr>
            <w:r w:rsidRPr="00D85C5D">
              <w:rPr>
                <w:rFonts w:ascii="Calibri" w:hAnsi="Calibri" w:cs="Calibri"/>
                <w:color w:val="000000"/>
                <w:sz w:val="20"/>
                <w:szCs w:val="20"/>
              </w:rPr>
              <w:t>lub</w:t>
            </w:r>
          </w:p>
          <w:p w14:paraId="3ADDEF26" w14:textId="71F64774" w:rsidR="00456695" w:rsidRPr="00691160" w:rsidRDefault="00456695" w:rsidP="008B5942">
            <w:pPr>
              <w:pStyle w:val="Standard"/>
              <w:rPr>
                <w:rFonts w:ascii="Calibri" w:hAnsi="Calibri" w:cs="Calibri"/>
                <w:sz w:val="20"/>
                <w:szCs w:val="20"/>
              </w:rPr>
            </w:pPr>
            <w:r w:rsidRPr="00D85C5D">
              <w:rPr>
                <w:rFonts w:ascii="Calibri" w:hAnsi="Calibri" w:cs="Calibri"/>
                <w:b/>
                <w:color w:val="000000"/>
                <w:sz w:val="20"/>
                <w:szCs w:val="20"/>
              </w:rPr>
              <w:t>2) sprzęt oddany do dyspozycji Wykonawcy przez inny podmiot</w:t>
            </w:r>
            <w:r w:rsidRPr="00D85C5D">
              <w:rPr>
                <w:rFonts w:ascii="Calibri" w:hAnsi="Calibri" w:cs="Calibri"/>
                <w:color w:val="000000"/>
                <w:sz w:val="20"/>
                <w:szCs w:val="20"/>
              </w:rPr>
              <w:t xml:space="preserve"> – </w:t>
            </w:r>
            <w:r w:rsidRPr="00D85C5D">
              <w:rPr>
                <w:rFonts w:ascii="Calibri" w:hAnsi="Calibri" w:cs="Calibri"/>
                <w:i/>
                <w:color w:val="000000"/>
                <w:sz w:val="20"/>
                <w:szCs w:val="20"/>
              </w:rPr>
              <w:t>należy załączyć do oferty oryginał pisemnego zobowiązania podmiotu udostępniającego</w:t>
            </w:r>
            <w:r w:rsidRPr="00BF508D">
              <w:rPr>
                <w:rFonts w:ascii="Calibri" w:hAnsi="Calibri" w:cs="Calibri"/>
                <w:i/>
                <w:color w:val="000000"/>
                <w:sz w:val="20"/>
                <w:szCs w:val="20"/>
              </w:rPr>
              <w:t>*</w:t>
            </w:r>
          </w:p>
          <w:p w14:paraId="6F2C5174" w14:textId="77777777" w:rsidR="00456695" w:rsidRPr="00D85C5D" w:rsidRDefault="00456695" w:rsidP="008B5942">
            <w:pPr>
              <w:pStyle w:val="Standard"/>
              <w:rPr>
                <w:rFonts w:ascii="Calibri" w:eastAsia="Times New Roman" w:hAnsi="Calibri" w:cs="Calibri"/>
                <w:i/>
                <w:color w:val="000000"/>
                <w:sz w:val="20"/>
                <w:szCs w:val="20"/>
                <w:highlight w:val="yellow"/>
              </w:rPr>
            </w:pPr>
            <w:r w:rsidRPr="00D85C5D">
              <w:rPr>
                <w:rFonts w:ascii="Calibri" w:eastAsia="Times New Roman" w:hAnsi="Calibri" w:cs="Calibri"/>
                <w:i/>
                <w:color w:val="000000"/>
                <w:sz w:val="20"/>
                <w:szCs w:val="20"/>
              </w:rPr>
              <w:t>……………………</w:t>
            </w:r>
          </w:p>
        </w:tc>
      </w:tr>
      <w:tr w:rsidR="00456695" w:rsidRPr="00D85C5D" w14:paraId="5778934E" w14:textId="77777777" w:rsidTr="00C3722D">
        <w:tc>
          <w:tcPr>
            <w:tcW w:w="596" w:type="dxa"/>
            <w:tcBorders>
              <w:top w:val="single" w:sz="4" w:space="0" w:color="000000"/>
              <w:left w:val="single" w:sz="4" w:space="0" w:color="000000"/>
              <w:bottom w:val="single" w:sz="4" w:space="0" w:color="000000"/>
            </w:tcBorders>
            <w:tcMar>
              <w:top w:w="0" w:type="dxa"/>
              <w:left w:w="108" w:type="dxa"/>
              <w:bottom w:w="0" w:type="dxa"/>
              <w:right w:w="108" w:type="dxa"/>
            </w:tcMar>
          </w:tcPr>
          <w:p w14:paraId="673CE0D1" w14:textId="77777777" w:rsidR="00456695" w:rsidRDefault="00456695" w:rsidP="008B5942">
            <w:pPr>
              <w:pStyle w:val="Standard"/>
              <w:snapToGrid w:val="0"/>
              <w:rPr>
                <w:rFonts w:ascii="Calibri" w:hAnsi="Calibri" w:cs="Calibri"/>
                <w:sz w:val="20"/>
                <w:szCs w:val="20"/>
              </w:rPr>
            </w:pPr>
            <w:r>
              <w:rPr>
                <w:rFonts w:ascii="Calibri" w:hAnsi="Calibri" w:cs="Calibri"/>
                <w:sz w:val="20"/>
                <w:szCs w:val="20"/>
              </w:rPr>
              <w:lastRenderedPageBreak/>
              <w:t>5.</w:t>
            </w:r>
          </w:p>
          <w:p w14:paraId="258998E1" w14:textId="77777777" w:rsidR="00456695" w:rsidRDefault="00456695" w:rsidP="008B5942">
            <w:pPr>
              <w:pStyle w:val="Standard"/>
              <w:snapToGrid w:val="0"/>
              <w:rPr>
                <w:rFonts w:ascii="Calibri" w:hAnsi="Calibri" w:cs="Calibri"/>
                <w:sz w:val="20"/>
                <w:szCs w:val="20"/>
              </w:rPr>
            </w:pPr>
          </w:p>
          <w:p w14:paraId="2ABAB93F" w14:textId="77777777" w:rsidR="00456695" w:rsidRDefault="00456695" w:rsidP="008B5942">
            <w:pPr>
              <w:pStyle w:val="Standard"/>
              <w:snapToGrid w:val="0"/>
              <w:rPr>
                <w:rFonts w:ascii="Calibri" w:hAnsi="Calibri" w:cs="Calibri"/>
                <w:sz w:val="20"/>
                <w:szCs w:val="20"/>
              </w:rPr>
            </w:pPr>
          </w:p>
        </w:tc>
        <w:tc>
          <w:tcPr>
            <w:tcW w:w="1814" w:type="dxa"/>
            <w:tcBorders>
              <w:top w:val="single" w:sz="4" w:space="0" w:color="000000"/>
              <w:left w:val="single" w:sz="4" w:space="0" w:color="000000"/>
              <w:bottom w:val="single" w:sz="4" w:space="0" w:color="000000"/>
            </w:tcBorders>
            <w:tcMar>
              <w:top w:w="0" w:type="dxa"/>
              <w:left w:w="108" w:type="dxa"/>
              <w:bottom w:w="0" w:type="dxa"/>
              <w:right w:w="108" w:type="dxa"/>
            </w:tcMar>
          </w:tcPr>
          <w:p w14:paraId="2A28981E" w14:textId="77777777" w:rsidR="00844839" w:rsidRDefault="00844839" w:rsidP="00844839">
            <w:pPr>
              <w:rPr>
                <w:rFonts w:asciiTheme="minorHAnsi" w:hAnsiTheme="minorHAnsi" w:cstheme="minorHAnsi"/>
                <w:b/>
                <w:bCs/>
                <w:sz w:val="20"/>
                <w:szCs w:val="20"/>
              </w:rPr>
            </w:pPr>
            <w:r w:rsidRPr="00844839">
              <w:rPr>
                <w:rFonts w:asciiTheme="minorHAnsi" w:hAnsiTheme="minorHAnsi" w:cstheme="minorHAnsi"/>
                <w:b/>
                <w:bCs/>
                <w:sz w:val="20"/>
                <w:szCs w:val="20"/>
              </w:rPr>
              <w:t xml:space="preserve">Zamiatarka </w:t>
            </w:r>
          </w:p>
          <w:p w14:paraId="7CCB9DC5" w14:textId="77777777" w:rsidR="00844839" w:rsidRDefault="00844839" w:rsidP="00844839">
            <w:pPr>
              <w:rPr>
                <w:rFonts w:asciiTheme="minorHAnsi" w:hAnsiTheme="minorHAnsi" w:cstheme="minorHAnsi"/>
                <w:sz w:val="20"/>
                <w:szCs w:val="20"/>
              </w:rPr>
            </w:pPr>
            <w:r w:rsidRPr="00844839">
              <w:rPr>
                <w:rFonts w:asciiTheme="minorHAnsi" w:hAnsiTheme="minorHAnsi" w:cstheme="minorHAnsi"/>
                <w:b/>
                <w:bCs/>
                <w:sz w:val="20"/>
                <w:szCs w:val="20"/>
              </w:rPr>
              <w:t>z funkcją zbierania zanieczyszczeń pozimowych</w:t>
            </w:r>
            <w:r w:rsidRPr="00844839">
              <w:rPr>
                <w:rFonts w:asciiTheme="minorHAnsi" w:hAnsiTheme="minorHAnsi" w:cstheme="minorHAnsi"/>
                <w:sz w:val="20"/>
                <w:szCs w:val="20"/>
              </w:rPr>
              <w:t xml:space="preserve">, podczepiana </w:t>
            </w:r>
          </w:p>
          <w:p w14:paraId="2A3A310A" w14:textId="2B00C904" w:rsidR="00844839" w:rsidRPr="00475F1E" w:rsidRDefault="00844839" w:rsidP="00475F1E">
            <w:pPr>
              <w:rPr>
                <w:rFonts w:asciiTheme="minorHAnsi" w:hAnsiTheme="minorHAnsi" w:cstheme="minorHAnsi"/>
                <w:sz w:val="20"/>
                <w:szCs w:val="20"/>
              </w:rPr>
            </w:pPr>
            <w:r w:rsidRPr="00844839">
              <w:rPr>
                <w:rFonts w:asciiTheme="minorHAnsi" w:hAnsiTheme="minorHAnsi" w:cstheme="minorHAnsi"/>
                <w:sz w:val="20"/>
                <w:szCs w:val="20"/>
              </w:rPr>
              <w:t xml:space="preserve">do pojazdu samochodowego albo </w:t>
            </w:r>
            <w:r w:rsidRPr="00475F1E">
              <w:rPr>
                <w:rFonts w:asciiTheme="minorHAnsi" w:hAnsiTheme="minorHAnsi" w:cstheme="minorHAnsi"/>
                <w:sz w:val="20"/>
                <w:szCs w:val="20"/>
              </w:rPr>
              <w:t>ciągnika rolniczego</w:t>
            </w:r>
            <w:r w:rsidRPr="00475F1E">
              <w:rPr>
                <w:rFonts w:asciiTheme="minorHAnsi" w:hAnsiTheme="minorHAnsi" w:cstheme="minorHAnsi"/>
                <w:sz w:val="20"/>
                <w:szCs w:val="20"/>
              </w:rPr>
              <w:br/>
              <w:t xml:space="preserve">– </w:t>
            </w:r>
            <w:r w:rsidRPr="00475F1E">
              <w:rPr>
                <w:rFonts w:asciiTheme="minorHAnsi" w:hAnsiTheme="minorHAnsi" w:cstheme="minorHAnsi"/>
                <w:b/>
                <w:bCs/>
                <w:sz w:val="20"/>
                <w:szCs w:val="20"/>
              </w:rPr>
              <w:t>minimum 1 szt.</w:t>
            </w:r>
          </w:p>
          <w:p w14:paraId="3AA5A172" w14:textId="77777777" w:rsidR="00844839" w:rsidRPr="00475F1E" w:rsidRDefault="00844839" w:rsidP="008B5942">
            <w:pPr>
              <w:pStyle w:val="Default"/>
              <w:rPr>
                <w:rFonts w:ascii="Calibri" w:hAnsi="Calibri" w:cs="Calibri"/>
                <w:color w:val="auto"/>
                <w:sz w:val="20"/>
                <w:szCs w:val="20"/>
              </w:rPr>
            </w:pPr>
          </w:p>
          <w:p w14:paraId="55FA7215" w14:textId="77777777" w:rsidR="00844839" w:rsidRPr="00475F1E" w:rsidRDefault="00844839" w:rsidP="008B5942">
            <w:pPr>
              <w:pStyle w:val="Default"/>
              <w:rPr>
                <w:rFonts w:ascii="Calibri" w:hAnsi="Calibri" w:cs="Calibri"/>
                <w:color w:val="auto"/>
                <w:sz w:val="20"/>
                <w:szCs w:val="20"/>
              </w:rPr>
            </w:pPr>
          </w:p>
          <w:p w14:paraId="46D7E3C8" w14:textId="77777777" w:rsidR="00844839" w:rsidRPr="00475F1E" w:rsidRDefault="00844839" w:rsidP="008B5942">
            <w:pPr>
              <w:pStyle w:val="Default"/>
              <w:rPr>
                <w:rFonts w:ascii="Calibri" w:hAnsi="Calibri" w:cs="Calibri"/>
                <w:color w:val="auto"/>
                <w:sz w:val="20"/>
                <w:szCs w:val="20"/>
              </w:rPr>
            </w:pPr>
          </w:p>
          <w:p w14:paraId="33B321A8" w14:textId="77777777" w:rsidR="00844839" w:rsidRPr="00844839" w:rsidRDefault="00844839" w:rsidP="008B5942">
            <w:pPr>
              <w:pStyle w:val="Default"/>
              <w:rPr>
                <w:rFonts w:ascii="Calibri" w:hAnsi="Calibri" w:cs="Calibri"/>
                <w:color w:val="auto"/>
                <w:sz w:val="20"/>
                <w:szCs w:val="20"/>
                <w:highlight w:val="yellow"/>
              </w:rPr>
            </w:pPr>
          </w:p>
          <w:p w14:paraId="586160A1" w14:textId="0E73C182" w:rsidR="00456695" w:rsidRPr="00844839" w:rsidRDefault="00456695" w:rsidP="008B5942">
            <w:pPr>
              <w:pStyle w:val="Default"/>
              <w:rPr>
                <w:rFonts w:ascii="Calibri" w:hAnsi="Calibri" w:cs="Calibri"/>
                <w:color w:val="auto"/>
                <w:sz w:val="20"/>
                <w:szCs w:val="20"/>
                <w:highlight w:val="yellow"/>
              </w:rPr>
            </w:pPr>
          </w:p>
        </w:tc>
        <w:tc>
          <w:tcPr>
            <w:tcW w:w="2014" w:type="dxa"/>
            <w:tcBorders>
              <w:top w:val="single" w:sz="4" w:space="0" w:color="000000"/>
              <w:left w:val="single" w:sz="4" w:space="0" w:color="000000"/>
              <w:bottom w:val="single" w:sz="4" w:space="0" w:color="000000"/>
            </w:tcBorders>
            <w:tcMar>
              <w:top w:w="0" w:type="dxa"/>
              <w:left w:w="108" w:type="dxa"/>
              <w:bottom w:w="0" w:type="dxa"/>
              <w:right w:w="108" w:type="dxa"/>
            </w:tcMar>
          </w:tcPr>
          <w:p w14:paraId="2AC4E9EA" w14:textId="77777777" w:rsidR="00456695" w:rsidRPr="00D85C5D" w:rsidRDefault="00456695" w:rsidP="008B5942">
            <w:pPr>
              <w:pStyle w:val="Standard"/>
              <w:snapToGrid w:val="0"/>
              <w:rPr>
                <w:rFonts w:ascii="Calibri" w:hAnsi="Calibri" w:cs="Calibri"/>
                <w:sz w:val="20"/>
                <w:szCs w:val="20"/>
              </w:rPr>
            </w:pPr>
          </w:p>
        </w:tc>
        <w:tc>
          <w:tcPr>
            <w:tcW w:w="2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F4E7F49" w14:textId="77777777" w:rsidR="00456695" w:rsidRPr="00D85C5D" w:rsidRDefault="00456695" w:rsidP="008B5942">
            <w:pPr>
              <w:pStyle w:val="Standard"/>
              <w:snapToGrid w:val="0"/>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60615" w14:textId="77777777" w:rsidR="00456695" w:rsidRPr="00D85C5D" w:rsidRDefault="00456695" w:rsidP="008B5942">
            <w:pPr>
              <w:pStyle w:val="Standard"/>
              <w:snapToGrid w:val="0"/>
              <w:rPr>
                <w:rFonts w:ascii="Calibri" w:hAnsi="Calibri" w:cs="Calibri"/>
                <w:sz w:val="20"/>
                <w:szCs w:val="20"/>
              </w:rPr>
            </w:pPr>
          </w:p>
          <w:p w14:paraId="07D4496C" w14:textId="77777777" w:rsidR="00456695" w:rsidRPr="00D85C5D" w:rsidRDefault="00456695" w:rsidP="008B5942">
            <w:pPr>
              <w:pStyle w:val="Standard"/>
              <w:rPr>
                <w:rFonts w:ascii="Calibri" w:hAnsi="Calibri" w:cs="Calibri"/>
                <w:sz w:val="20"/>
                <w:szCs w:val="20"/>
              </w:rPr>
            </w:pPr>
            <w:r w:rsidRPr="00D85C5D">
              <w:rPr>
                <w:rFonts w:ascii="Calibri" w:hAnsi="Calibri" w:cs="Calibri"/>
                <w:color w:val="000000"/>
                <w:sz w:val="20"/>
                <w:szCs w:val="20"/>
              </w:rPr>
              <w:t xml:space="preserve">1) </w:t>
            </w:r>
            <w:r w:rsidRPr="00D85C5D">
              <w:rPr>
                <w:rFonts w:ascii="Calibri" w:hAnsi="Calibri" w:cs="Calibri"/>
                <w:b/>
                <w:color w:val="000000"/>
                <w:sz w:val="20"/>
                <w:szCs w:val="20"/>
              </w:rPr>
              <w:t>sprzęt będący w dyspozycji Wykonawcy</w:t>
            </w:r>
            <w:r w:rsidRPr="00D85C5D">
              <w:rPr>
                <w:rFonts w:ascii="Calibri" w:hAnsi="Calibri" w:cs="Calibri"/>
                <w:color w:val="000000"/>
                <w:sz w:val="20"/>
                <w:szCs w:val="20"/>
              </w:rPr>
              <w:t xml:space="preserve"> – </w:t>
            </w:r>
            <w:r w:rsidRPr="00D85C5D">
              <w:rPr>
                <w:rFonts w:ascii="Calibri" w:hAnsi="Calibri" w:cs="Calibri"/>
                <w:i/>
                <w:color w:val="000000"/>
                <w:sz w:val="20"/>
                <w:szCs w:val="20"/>
              </w:rPr>
              <w:t xml:space="preserve">należy podać podstawę dysponowania (np. własność, leasing, </w:t>
            </w:r>
            <w:proofErr w:type="gramStart"/>
            <w:r w:rsidRPr="00D85C5D">
              <w:rPr>
                <w:rFonts w:ascii="Calibri" w:hAnsi="Calibri" w:cs="Calibri"/>
                <w:i/>
                <w:color w:val="000000"/>
                <w:sz w:val="20"/>
                <w:szCs w:val="20"/>
              </w:rPr>
              <w:t>itp.</w:t>
            </w:r>
            <w:r w:rsidRPr="00BF508D">
              <w:rPr>
                <w:rFonts w:ascii="Calibri" w:hAnsi="Calibri" w:cs="Calibri"/>
                <w:i/>
                <w:color w:val="000000"/>
                <w:sz w:val="20"/>
                <w:szCs w:val="20"/>
              </w:rPr>
              <w:t>)*</w:t>
            </w:r>
            <w:proofErr w:type="gramEnd"/>
          </w:p>
          <w:p w14:paraId="76115606" w14:textId="77777777" w:rsidR="00456695" w:rsidRPr="00D85C5D" w:rsidRDefault="00456695" w:rsidP="008B5942">
            <w:pPr>
              <w:pStyle w:val="Standard"/>
              <w:rPr>
                <w:rFonts w:ascii="Calibri" w:hAnsi="Calibri" w:cs="Calibri"/>
                <w:i/>
                <w:color w:val="000000"/>
                <w:sz w:val="20"/>
                <w:szCs w:val="20"/>
              </w:rPr>
            </w:pPr>
          </w:p>
          <w:p w14:paraId="121E2150" w14:textId="77777777" w:rsidR="00456695" w:rsidRPr="00D85C5D" w:rsidRDefault="00456695" w:rsidP="008B5942">
            <w:pPr>
              <w:pStyle w:val="Standard"/>
              <w:rPr>
                <w:rFonts w:ascii="Calibri" w:eastAsia="Times New Roman" w:hAnsi="Calibri" w:cs="Calibri"/>
                <w:i/>
                <w:color w:val="000000"/>
                <w:sz w:val="20"/>
                <w:szCs w:val="20"/>
              </w:rPr>
            </w:pPr>
            <w:r w:rsidRPr="00D85C5D">
              <w:rPr>
                <w:rFonts w:ascii="Calibri" w:eastAsia="Times New Roman" w:hAnsi="Calibri" w:cs="Calibri"/>
                <w:i/>
                <w:color w:val="000000"/>
                <w:sz w:val="20"/>
                <w:szCs w:val="20"/>
              </w:rPr>
              <w:t>……………………</w:t>
            </w:r>
          </w:p>
          <w:p w14:paraId="28F0BABA" w14:textId="77777777" w:rsidR="00456695" w:rsidRPr="00D85C5D" w:rsidRDefault="00456695" w:rsidP="008B5942">
            <w:pPr>
              <w:pStyle w:val="Standard"/>
              <w:rPr>
                <w:rFonts w:ascii="Calibri" w:hAnsi="Calibri" w:cs="Calibri"/>
                <w:color w:val="000000"/>
                <w:sz w:val="20"/>
                <w:szCs w:val="20"/>
              </w:rPr>
            </w:pPr>
            <w:r w:rsidRPr="00D85C5D">
              <w:rPr>
                <w:rFonts w:ascii="Calibri" w:hAnsi="Calibri" w:cs="Calibri"/>
                <w:color w:val="000000"/>
                <w:sz w:val="20"/>
                <w:szCs w:val="20"/>
              </w:rPr>
              <w:t>lub</w:t>
            </w:r>
          </w:p>
          <w:p w14:paraId="3638420B" w14:textId="77777777" w:rsidR="00456695" w:rsidRPr="00D85C5D" w:rsidRDefault="00456695" w:rsidP="008B5942">
            <w:pPr>
              <w:pStyle w:val="Standard"/>
              <w:rPr>
                <w:rFonts w:ascii="Calibri" w:hAnsi="Calibri" w:cs="Calibri"/>
                <w:sz w:val="20"/>
                <w:szCs w:val="20"/>
              </w:rPr>
            </w:pPr>
            <w:r w:rsidRPr="00D85C5D">
              <w:rPr>
                <w:rFonts w:ascii="Calibri" w:hAnsi="Calibri" w:cs="Calibri"/>
                <w:b/>
                <w:color w:val="000000"/>
                <w:sz w:val="20"/>
                <w:szCs w:val="20"/>
              </w:rPr>
              <w:t>2) sprzęt oddany do dyspozycji Wykonawcy przez inny podmiot</w:t>
            </w:r>
            <w:r w:rsidRPr="00D85C5D">
              <w:rPr>
                <w:rFonts w:ascii="Calibri" w:hAnsi="Calibri" w:cs="Calibri"/>
                <w:color w:val="000000"/>
                <w:sz w:val="20"/>
                <w:szCs w:val="20"/>
              </w:rPr>
              <w:t xml:space="preserve"> – </w:t>
            </w:r>
            <w:r w:rsidRPr="00D85C5D">
              <w:rPr>
                <w:rFonts w:ascii="Calibri" w:hAnsi="Calibri" w:cs="Calibri"/>
                <w:i/>
                <w:color w:val="000000"/>
                <w:sz w:val="20"/>
                <w:szCs w:val="20"/>
              </w:rPr>
              <w:t>należy załączyć do oferty oryginał pisemnego zobowiązania podmiotu udostępniającego</w:t>
            </w:r>
            <w:r w:rsidRPr="00BF508D">
              <w:rPr>
                <w:rFonts w:ascii="Calibri" w:hAnsi="Calibri" w:cs="Calibri"/>
                <w:i/>
                <w:color w:val="000000"/>
                <w:sz w:val="20"/>
                <w:szCs w:val="20"/>
              </w:rPr>
              <w:t>*</w:t>
            </w:r>
          </w:p>
          <w:p w14:paraId="274A7CFC" w14:textId="77777777" w:rsidR="00456695" w:rsidRPr="00D85C5D" w:rsidRDefault="00456695" w:rsidP="008B5942">
            <w:pPr>
              <w:pStyle w:val="Standard"/>
              <w:rPr>
                <w:rFonts w:ascii="Calibri" w:hAnsi="Calibri" w:cs="Calibri"/>
                <w:i/>
                <w:color w:val="000000"/>
                <w:sz w:val="20"/>
                <w:szCs w:val="20"/>
              </w:rPr>
            </w:pPr>
          </w:p>
          <w:p w14:paraId="6FA992FB" w14:textId="77777777" w:rsidR="00456695" w:rsidRPr="00D85C5D" w:rsidRDefault="00456695" w:rsidP="008B5942">
            <w:pPr>
              <w:pStyle w:val="Standard"/>
              <w:snapToGrid w:val="0"/>
              <w:rPr>
                <w:rFonts w:ascii="Calibri" w:hAnsi="Calibri" w:cs="Calibri"/>
                <w:sz w:val="20"/>
                <w:szCs w:val="20"/>
              </w:rPr>
            </w:pPr>
            <w:r w:rsidRPr="00D85C5D">
              <w:rPr>
                <w:rFonts w:ascii="Calibri" w:eastAsia="Times New Roman" w:hAnsi="Calibri" w:cs="Calibri"/>
                <w:i/>
                <w:color w:val="000000"/>
                <w:sz w:val="20"/>
                <w:szCs w:val="20"/>
              </w:rPr>
              <w:t>……………………</w:t>
            </w:r>
          </w:p>
        </w:tc>
      </w:tr>
      <w:tr w:rsidR="00456695" w:rsidRPr="00D85C5D" w14:paraId="3D02844F" w14:textId="77777777" w:rsidTr="00C3722D">
        <w:tc>
          <w:tcPr>
            <w:tcW w:w="596" w:type="dxa"/>
            <w:tcBorders>
              <w:top w:val="single" w:sz="4" w:space="0" w:color="000000"/>
              <w:left w:val="single" w:sz="4" w:space="0" w:color="000000"/>
              <w:bottom w:val="single" w:sz="4" w:space="0" w:color="000000"/>
            </w:tcBorders>
            <w:tcMar>
              <w:top w:w="0" w:type="dxa"/>
              <w:left w:w="108" w:type="dxa"/>
              <w:bottom w:w="0" w:type="dxa"/>
              <w:right w:w="108" w:type="dxa"/>
            </w:tcMar>
          </w:tcPr>
          <w:p w14:paraId="47B7F55F" w14:textId="77777777" w:rsidR="00456695" w:rsidRDefault="00456695" w:rsidP="008B5942">
            <w:pPr>
              <w:pStyle w:val="Standard"/>
              <w:snapToGrid w:val="0"/>
              <w:rPr>
                <w:rFonts w:ascii="Calibri" w:hAnsi="Calibri" w:cs="Calibri"/>
                <w:sz w:val="20"/>
                <w:szCs w:val="20"/>
              </w:rPr>
            </w:pPr>
            <w:r>
              <w:rPr>
                <w:rFonts w:ascii="Calibri" w:hAnsi="Calibri" w:cs="Calibri"/>
                <w:sz w:val="20"/>
                <w:szCs w:val="20"/>
              </w:rPr>
              <w:t>6.</w:t>
            </w:r>
          </w:p>
          <w:p w14:paraId="774D15C6" w14:textId="77777777" w:rsidR="00456695" w:rsidRDefault="00456695" w:rsidP="008B5942">
            <w:pPr>
              <w:pStyle w:val="Standard"/>
              <w:snapToGrid w:val="0"/>
              <w:rPr>
                <w:rFonts w:ascii="Calibri" w:hAnsi="Calibri" w:cs="Calibri"/>
                <w:sz w:val="20"/>
                <w:szCs w:val="20"/>
              </w:rPr>
            </w:pPr>
          </w:p>
          <w:p w14:paraId="63494C15" w14:textId="77777777" w:rsidR="00456695" w:rsidRDefault="00456695" w:rsidP="008B5942">
            <w:pPr>
              <w:pStyle w:val="Standard"/>
              <w:snapToGrid w:val="0"/>
              <w:rPr>
                <w:rFonts w:ascii="Calibri" w:hAnsi="Calibri" w:cs="Calibri"/>
                <w:sz w:val="20"/>
                <w:szCs w:val="20"/>
              </w:rPr>
            </w:pPr>
          </w:p>
        </w:tc>
        <w:tc>
          <w:tcPr>
            <w:tcW w:w="1814" w:type="dxa"/>
            <w:tcBorders>
              <w:top w:val="single" w:sz="4" w:space="0" w:color="000000"/>
              <w:left w:val="single" w:sz="4" w:space="0" w:color="000000"/>
              <w:bottom w:val="single" w:sz="4" w:space="0" w:color="000000"/>
            </w:tcBorders>
            <w:tcMar>
              <w:top w:w="0" w:type="dxa"/>
              <w:left w:w="108" w:type="dxa"/>
              <w:bottom w:w="0" w:type="dxa"/>
              <w:right w:w="108" w:type="dxa"/>
            </w:tcMar>
          </w:tcPr>
          <w:p w14:paraId="0DF8A4EA" w14:textId="77777777" w:rsidR="00456695" w:rsidRPr="00A23795" w:rsidRDefault="00456695" w:rsidP="008B5942">
            <w:pPr>
              <w:pStyle w:val="Default"/>
              <w:rPr>
                <w:rFonts w:ascii="Calibri" w:hAnsi="Calibri" w:cs="Calibri"/>
                <w:color w:val="auto"/>
                <w:sz w:val="20"/>
                <w:szCs w:val="20"/>
                <w:highlight w:val="yellow"/>
              </w:rPr>
            </w:pPr>
          </w:p>
        </w:tc>
        <w:tc>
          <w:tcPr>
            <w:tcW w:w="2014" w:type="dxa"/>
            <w:tcBorders>
              <w:top w:val="single" w:sz="4" w:space="0" w:color="000000"/>
              <w:left w:val="single" w:sz="4" w:space="0" w:color="000000"/>
              <w:bottom w:val="single" w:sz="4" w:space="0" w:color="000000"/>
            </w:tcBorders>
            <w:tcMar>
              <w:top w:w="0" w:type="dxa"/>
              <w:left w:w="108" w:type="dxa"/>
              <w:bottom w:w="0" w:type="dxa"/>
              <w:right w:w="108" w:type="dxa"/>
            </w:tcMar>
          </w:tcPr>
          <w:p w14:paraId="16DB4BF9" w14:textId="77777777" w:rsidR="00456695" w:rsidRPr="00D85C5D" w:rsidRDefault="00456695" w:rsidP="008B5942">
            <w:pPr>
              <w:pStyle w:val="Standard"/>
              <w:snapToGrid w:val="0"/>
              <w:rPr>
                <w:rFonts w:ascii="Calibri" w:hAnsi="Calibri" w:cs="Calibri"/>
                <w:sz w:val="20"/>
                <w:szCs w:val="20"/>
              </w:rPr>
            </w:pPr>
          </w:p>
        </w:tc>
        <w:tc>
          <w:tcPr>
            <w:tcW w:w="2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5FE5450" w14:textId="77777777" w:rsidR="00456695" w:rsidRPr="00D85C5D" w:rsidRDefault="00456695" w:rsidP="008B5942">
            <w:pPr>
              <w:pStyle w:val="Standard"/>
              <w:snapToGrid w:val="0"/>
              <w:rPr>
                <w:rFonts w:ascii="Calibri" w:hAnsi="Calibri" w:cs="Calibri"/>
                <w:sz w:val="20"/>
                <w:szCs w:val="20"/>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57E7E" w14:textId="77777777" w:rsidR="00456695" w:rsidRPr="00D85C5D" w:rsidRDefault="00456695" w:rsidP="008B5942">
            <w:pPr>
              <w:pStyle w:val="Standard"/>
              <w:snapToGrid w:val="0"/>
              <w:rPr>
                <w:rFonts w:ascii="Calibri" w:hAnsi="Calibri" w:cs="Calibri"/>
                <w:sz w:val="20"/>
                <w:szCs w:val="20"/>
              </w:rPr>
            </w:pPr>
          </w:p>
        </w:tc>
      </w:tr>
    </w:tbl>
    <w:p w14:paraId="266F6423" w14:textId="77777777" w:rsidR="00456695" w:rsidRPr="005337E9" w:rsidRDefault="00456695" w:rsidP="00456695">
      <w:pPr>
        <w:rPr>
          <w:b/>
          <w:color w:val="000000" w:themeColor="text1"/>
          <w:spacing w:val="4"/>
        </w:rPr>
      </w:pPr>
    </w:p>
    <w:p w14:paraId="06DE69AE" w14:textId="77777777" w:rsidR="006E0909" w:rsidRPr="005337E9" w:rsidRDefault="006E0909" w:rsidP="006E0909">
      <w:pPr>
        <w:pStyle w:val="Tekstprzypisudolnego"/>
        <w:jc w:val="both"/>
        <w:rPr>
          <w:color w:val="000000" w:themeColor="text1"/>
          <w:spacing w:val="4"/>
          <w:sz w:val="26"/>
          <w:szCs w:val="26"/>
        </w:rPr>
      </w:pPr>
    </w:p>
    <w:p w14:paraId="487C6669" w14:textId="77777777" w:rsidR="009F0FD3" w:rsidRPr="009F0FD3" w:rsidRDefault="009F0FD3" w:rsidP="009F0FD3">
      <w:pPr>
        <w:jc w:val="both"/>
        <w:rPr>
          <w:rFonts w:eastAsiaTheme="majorEastAsia"/>
          <w:b/>
          <w:bCs/>
          <w:color w:val="FF0000"/>
          <w:sz w:val="20"/>
          <w:szCs w:val="20"/>
        </w:rPr>
      </w:pPr>
      <w:r w:rsidRPr="009F0FD3">
        <w:rPr>
          <w:rFonts w:eastAsiaTheme="majorEastAsia"/>
          <w:b/>
          <w:bCs/>
          <w:color w:val="FF0000"/>
          <w:sz w:val="20"/>
          <w:szCs w:val="20"/>
        </w:rPr>
        <w:t>Uwaga!</w:t>
      </w:r>
    </w:p>
    <w:p w14:paraId="1D88FE6C" w14:textId="6771B4EA" w:rsidR="006E0909" w:rsidRPr="009F0FD3" w:rsidRDefault="009F0FD3" w:rsidP="009F0FD3">
      <w:pPr>
        <w:pStyle w:val="Tekstprzypisudolnego"/>
        <w:rPr>
          <w:rFonts w:ascii="Times New Roman" w:hAnsi="Times New Roman"/>
          <w:color w:val="000000" w:themeColor="text1"/>
          <w:spacing w:val="4"/>
          <w:sz w:val="26"/>
          <w:szCs w:val="26"/>
        </w:rPr>
      </w:pPr>
      <w:r w:rsidRPr="009F0FD3">
        <w:rPr>
          <w:rFonts w:ascii="Times New Roman" w:eastAsiaTheme="majorEastAsia" w:hAnsi="Times New Roman"/>
          <w:b/>
          <w:bCs/>
          <w:color w:val="FF0000"/>
        </w:rPr>
        <w:t>Plik sporządza się w postaci elektronicznej i opatruje się kwalifikowanym podpisem elektronicznym, podpisem zaufanym lub podpisem osobistym przez osobę uprawnioną do reprezentacji.</w:t>
      </w:r>
    </w:p>
    <w:p w14:paraId="54B1AD60"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3CEA0DC4"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10F33944"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3F54CADE"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597F6A4F"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0B0C9838"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7688A3DE"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688DA21C"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3F3844AE" w14:textId="77777777" w:rsidR="001403CE" w:rsidRDefault="001403CE" w:rsidP="006E0909">
      <w:pPr>
        <w:pStyle w:val="Tekstprzypisudolnego"/>
        <w:jc w:val="center"/>
        <w:rPr>
          <w:rFonts w:ascii="Times New Roman" w:hAnsi="Times New Roman"/>
          <w:b/>
          <w:color w:val="000000" w:themeColor="text1"/>
          <w:spacing w:val="4"/>
          <w:sz w:val="26"/>
          <w:szCs w:val="26"/>
        </w:rPr>
      </w:pPr>
    </w:p>
    <w:p w14:paraId="03A01009"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76FEBA48"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3F93F595"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1F2CEEDE"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067A68D3" w14:textId="77777777" w:rsidR="00456695" w:rsidRDefault="00456695" w:rsidP="006E0909">
      <w:pPr>
        <w:pStyle w:val="Tekstprzypisudolnego"/>
        <w:jc w:val="center"/>
        <w:rPr>
          <w:rFonts w:ascii="Times New Roman" w:hAnsi="Times New Roman"/>
          <w:b/>
          <w:color w:val="000000" w:themeColor="text1"/>
          <w:spacing w:val="4"/>
          <w:sz w:val="26"/>
          <w:szCs w:val="26"/>
        </w:rPr>
      </w:pPr>
    </w:p>
    <w:p w14:paraId="40C736A1"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2FDFC9B0"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0BEF5887"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125B247E"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38B920EB"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3196E0E6"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703FEE5E" w14:textId="77777777" w:rsidR="00D65DBA" w:rsidRDefault="00D65DBA" w:rsidP="006E0909">
      <w:pPr>
        <w:pStyle w:val="Tekstprzypisudolnego"/>
        <w:jc w:val="center"/>
        <w:rPr>
          <w:rFonts w:ascii="Times New Roman" w:hAnsi="Times New Roman"/>
          <w:b/>
          <w:color w:val="000000" w:themeColor="text1"/>
          <w:spacing w:val="4"/>
          <w:sz w:val="26"/>
          <w:szCs w:val="26"/>
        </w:rPr>
      </w:pPr>
    </w:p>
    <w:p w14:paraId="6E16B272" w14:textId="77777777" w:rsidR="008D71E3" w:rsidRDefault="008D71E3" w:rsidP="009F0FD3">
      <w:pPr>
        <w:jc w:val="right"/>
        <w:rPr>
          <w:b/>
          <w:color w:val="000000" w:themeColor="text1"/>
          <w:spacing w:val="4"/>
        </w:rPr>
      </w:pPr>
    </w:p>
    <w:p w14:paraId="38E0AFAF" w14:textId="77777777" w:rsidR="00691160" w:rsidRDefault="00691160" w:rsidP="009F0FD3">
      <w:pPr>
        <w:jc w:val="right"/>
        <w:rPr>
          <w:b/>
          <w:color w:val="000000" w:themeColor="text1"/>
          <w:spacing w:val="4"/>
        </w:rPr>
      </w:pPr>
    </w:p>
    <w:p w14:paraId="183C579C" w14:textId="10200EB3" w:rsidR="009F0FD3" w:rsidRDefault="009F0FD3" w:rsidP="009F0FD3">
      <w:pPr>
        <w:jc w:val="right"/>
        <w:rPr>
          <w:b/>
          <w:color w:val="000000" w:themeColor="text1"/>
          <w:spacing w:val="4"/>
        </w:rPr>
      </w:pPr>
      <w:r w:rsidRPr="005337E9">
        <w:rPr>
          <w:b/>
          <w:color w:val="000000" w:themeColor="text1"/>
          <w:spacing w:val="4"/>
        </w:rPr>
        <w:lastRenderedPageBreak/>
        <w:t xml:space="preserve">Załącznik nr </w:t>
      </w:r>
      <w:r>
        <w:rPr>
          <w:b/>
          <w:color w:val="000000" w:themeColor="text1"/>
          <w:spacing w:val="4"/>
        </w:rPr>
        <w:t>6</w:t>
      </w:r>
      <w:r w:rsidRPr="005337E9">
        <w:rPr>
          <w:b/>
          <w:color w:val="000000" w:themeColor="text1"/>
          <w:spacing w:val="4"/>
        </w:rPr>
        <w:t xml:space="preserve"> do SWZ</w:t>
      </w:r>
    </w:p>
    <w:p w14:paraId="3829ACC1" w14:textId="77777777" w:rsidR="00456695" w:rsidRDefault="00456695" w:rsidP="009F0FD3">
      <w:pPr>
        <w:pStyle w:val="Tekstprzypisudolnego"/>
        <w:jc w:val="right"/>
        <w:rPr>
          <w:rFonts w:ascii="Times New Roman" w:hAnsi="Times New Roman"/>
          <w:b/>
          <w:color w:val="000000" w:themeColor="text1"/>
          <w:spacing w:val="4"/>
          <w:sz w:val="26"/>
          <w:szCs w:val="26"/>
        </w:rPr>
      </w:pPr>
    </w:p>
    <w:p w14:paraId="2B953048" w14:textId="3869EDB2" w:rsidR="006E0909" w:rsidRPr="005337E9" w:rsidRDefault="006E0909" w:rsidP="006E0909">
      <w:pPr>
        <w:pStyle w:val="Tekstprzypisudolnego"/>
        <w:jc w:val="center"/>
        <w:rPr>
          <w:rFonts w:ascii="Times New Roman" w:hAnsi="Times New Roman"/>
          <w:b/>
          <w:color w:val="000000" w:themeColor="text1"/>
          <w:spacing w:val="4"/>
          <w:sz w:val="26"/>
          <w:szCs w:val="26"/>
        </w:rPr>
      </w:pPr>
      <w:r w:rsidRPr="005337E9">
        <w:rPr>
          <w:rFonts w:ascii="Times New Roman" w:hAnsi="Times New Roman"/>
          <w:b/>
          <w:color w:val="000000" w:themeColor="text1"/>
          <w:spacing w:val="4"/>
          <w:sz w:val="26"/>
          <w:szCs w:val="26"/>
        </w:rPr>
        <w:t>OŚWIADCZENIE WYKONAWCY</w:t>
      </w:r>
    </w:p>
    <w:p w14:paraId="1569F2BB" w14:textId="77777777" w:rsidR="006E0909" w:rsidRPr="005337E9" w:rsidRDefault="006E0909" w:rsidP="006E0909">
      <w:pPr>
        <w:jc w:val="both"/>
        <w:rPr>
          <w:b/>
          <w:color w:val="000000" w:themeColor="text1"/>
          <w:spacing w:val="4"/>
          <w:sz w:val="26"/>
          <w:szCs w:val="26"/>
        </w:rPr>
      </w:pPr>
    </w:p>
    <w:p w14:paraId="1C91A8BB" w14:textId="77777777" w:rsidR="006E0909" w:rsidRPr="005337E9" w:rsidRDefault="006E0909" w:rsidP="006E0909">
      <w:pPr>
        <w:jc w:val="both"/>
        <w:rPr>
          <w:b/>
          <w:color w:val="000000" w:themeColor="text1"/>
          <w:spacing w:val="4"/>
          <w:sz w:val="26"/>
          <w:szCs w:val="26"/>
        </w:rPr>
      </w:pPr>
    </w:p>
    <w:p w14:paraId="1B02DBA3" w14:textId="77777777" w:rsidR="006E0909" w:rsidRPr="00E87752" w:rsidRDefault="006E0909" w:rsidP="006E0909">
      <w:pPr>
        <w:spacing w:line="360" w:lineRule="auto"/>
        <w:jc w:val="both"/>
        <w:rPr>
          <w:color w:val="000000" w:themeColor="text1"/>
          <w:spacing w:val="4"/>
        </w:rPr>
      </w:pPr>
      <w:r w:rsidRPr="00E87752">
        <w:rPr>
          <w:color w:val="000000" w:themeColor="text1"/>
          <w:spacing w:val="4"/>
        </w:rPr>
        <w:t>My niżej podpisani:</w:t>
      </w:r>
    </w:p>
    <w:p w14:paraId="57B0BD8D" w14:textId="77777777" w:rsidR="006E0909" w:rsidRPr="00E87752" w:rsidRDefault="006E0909" w:rsidP="006E0909">
      <w:pPr>
        <w:spacing w:line="360" w:lineRule="auto"/>
        <w:jc w:val="both"/>
        <w:rPr>
          <w:color w:val="000000" w:themeColor="text1"/>
          <w:spacing w:val="4"/>
        </w:rPr>
      </w:pPr>
      <w:r w:rsidRPr="00E87752">
        <w:rPr>
          <w:color w:val="000000" w:themeColor="text1"/>
          <w:spacing w:val="4"/>
        </w:rPr>
        <w:t>……………………………………………………………………………………………………………………………………………………………………………………</w:t>
      </w:r>
    </w:p>
    <w:p w14:paraId="3264B30C" w14:textId="77777777" w:rsidR="006E0909" w:rsidRPr="00E87752" w:rsidRDefault="006E0909" w:rsidP="006E0909">
      <w:pPr>
        <w:spacing w:line="360" w:lineRule="auto"/>
        <w:jc w:val="both"/>
        <w:rPr>
          <w:color w:val="000000" w:themeColor="text1"/>
          <w:spacing w:val="4"/>
        </w:rPr>
      </w:pPr>
      <w:r w:rsidRPr="00E87752">
        <w:rPr>
          <w:color w:val="000000" w:themeColor="text1"/>
          <w:spacing w:val="4"/>
        </w:rPr>
        <w:t xml:space="preserve">działając w imieniu i na rzecz: </w:t>
      </w:r>
    </w:p>
    <w:p w14:paraId="5C35B19E" w14:textId="77777777" w:rsidR="006E0909" w:rsidRPr="00E87752" w:rsidRDefault="006E0909" w:rsidP="006E0909">
      <w:pPr>
        <w:spacing w:line="360" w:lineRule="auto"/>
        <w:jc w:val="both"/>
        <w:rPr>
          <w:color w:val="000000" w:themeColor="text1"/>
          <w:spacing w:val="4"/>
        </w:rPr>
      </w:pPr>
      <w:r w:rsidRPr="00E87752">
        <w:rPr>
          <w:color w:val="000000" w:themeColor="text1"/>
          <w:spacing w:val="4"/>
        </w:rPr>
        <w:t>...................................................................................................................................</w:t>
      </w:r>
    </w:p>
    <w:p w14:paraId="12EBE792" w14:textId="77777777" w:rsidR="006E0909" w:rsidRPr="00E87752" w:rsidRDefault="006E0909" w:rsidP="006E0909">
      <w:pPr>
        <w:spacing w:line="360" w:lineRule="auto"/>
        <w:jc w:val="both"/>
        <w:rPr>
          <w:color w:val="000000" w:themeColor="text1"/>
          <w:spacing w:val="4"/>
        </w:rPr>
      </w:pPr>
      <w:r w:rsidRPr="00E87752">
        <w:rPr>
          <w:color w:val="000000" w:themeColor="text1"/>
          <w:spacing w:val="4"/>
        </w:rPr>
        <w:t>...................................................................................................................................</w:t>
      </w:r>
    </w:p>
    <w:p w14:paraId="7F1F9876" w14:textId="38C53044" w:rsidR="006E0909" w:rsidRPr="00D65DBA" w:rsidRDefault="006E0909" w:rsidP="00D65DBA">
      <w:pPr>
        <w:spacing w:line="360" w:lineRule="auto"/>
        <w:jc w:val="both"/>
        <w:rPr>
          <w:b/>
          <w:bCs/>
          <w:color w:val="000000" w:themeColor="text1"/>
        </w:rPr>
      </w:pPr>
      <w:r w:rsidRPr="00E87752">
        <w:rPr>
          <w:color w:val="000000" w:themeColor="text1"/>
          <w:spacing w:val="4"/>
        </w:rPr>
        <w:t>ubiegając się o udzielenie zamówienia publicznego pn.:</w:t>
      </w:r>
      <w:r w:rsidRPr="00E87752">
        <w:rPr>
          <w:b/>
          <w:color w:val="000000" w:themeColor="text1"/>
          <w:spacing w:val="4"/>
        </w:rPr>
        <w:t xml:space="preserve"> </w:t>
      </w:r>
      <w:r w:rsidRPr="00E87752">
        <w:rPr>
          <w:b/>
          <w:bCs/>
          <w:color w:val="000000" w:themeColor="text1"/>
        </w:rPr>
        <w:t>„</w:t>
      </w:r>
      <w:r w:rsidR="009F0FD3" w:rsidRPr="0007508B">
        <w:rPr>
          <w:b/>
        </w:rPr>
        <w:t>Zimowe utrzymanie dróg na</w:t>
      </w:r>
      <w:r w:rsidR="003A2DE8">
        <w:rPr>
          <w:b/>
        </w:rPr>
        <w:t> </w:t>
      </w:r>
      <w:r w:rsidR="009F0FD3" w:rsidRPr="0007508B">
        <w:rPr>
          <w:b/>
        </w:rPr>
        <w:t>terenie Gminy Stara Kamienica w sezonie 202</w:t>
      </w:r>
      <w:r w:rsidR="009F0FD3">
        <w:rPr>
          <w:b/>
        </w:rPr>
        <w:t>6</w:t>
      </w:r>
      <w:r w:rsidR="009F0FD3" w:rsidRPr="0007508B">
        <w:rPr>
          <w:b/>
        </w:rPr>
        <w:t>/202</w:t>
      </w:r>
      <w:r w:rsidR="009F0FD3">
        <w:rPr>
          <w:b/>
        </w:rPr>
        <w:t>7</w:t>
      </w:r>
      <w:r w:rsidRPr="00E87752">
        <w:rPr>
          <w:b/>
          <w:bCs/>
          <w:color w:val="000000" w:themeColor="text1"/>
        </w:rPr>
        <w:t>”</w:t>
      </w:r>
      <w:r w:rsidR="00D65DBA">
        <w:rPr>
          <w:b/>
          <w:bCs/>
          <w:color w:val="000000" w:themeColor="text1"/>
        </w:rPr>
        <w:t xml:space="preserve"> </w:t>
      </w:r>
      <w:r w:rsidR="000F1961" w:rsidRPr="00E87752">
        <w:rPr>
          <w:b/>
          <w:bCs/>
          <w:color w:val="000000" w:themeColor="text1"/>
        </w:rPr>
        <w:t>nr</w:t>
      </w:r>
      <w:r w:rsidR="009F0FD3">
        <w:rPr>
          <w:b/>
          <w:bCs/>
          <w:color w:val="000000" w:themeColor="text1"/>
        </w:rPr>
        <w:t> </w:t>
      </w:r>
      <w:r w:rsidR="000F1961" w:rsidRPr="00E87752">
        <w:rPr>
          <w:b/>
          <w:bCs/>
          <w:color w:val="000000" w:themeColor="text1"/>
        </w:rPr>
        <w:t xml:space="preserve">postępowania </w:t>
      </w:r>
      <w:r w:rsidR="00A559CD" w:rsidRPr="00E87752">
        <w:rPr>
          <w:b/>
          <w:bCs/>
          <w:color w:val="000000" w:themeColor="text1"/>
        </w:rPr>
        <w:t>RRG.ZP.</w:t>
      </w:r>
      <w:r w:rsidR="00A559CD" w:rsidRPr="006F3520">
        <w:rPr>
          <w:b/>
          <w:bCs/>
          <w:color w:val="000000" w:themeColor="text1"/>
        </w:rPr>
        <w:t>271.</w:t>
      </w:r>
      <w:r w:rsidR="009F0FD3">
        <w:rPr>
          <w:b/>
          <w:bCs/>
          <w:color w:val="000000" w:themeColor="text1"/>
        </w:rPr>
        <w:t>1</w:t>
      </w:r>
      <w:r w:rsidR="00121EE6">
        <w:rPr>
          <w:b/>
          <w:bCs/>
          <w:color w:val="000000" w:themeColor="text1"/>
        </w:rPr>
        <w:t>3</w:t>
      </w:r>
      <w:r w:rsidR="00A559CD" w:rsidRPr="006F3520">
        <w:rPr>
          <w:b/>
          <w:bCs/>
          <w:color w:val="000000" w:themeColor="text1"/>
        </w:rPr>
        <w:t>.2</w:t>
      </w:r>
      <w:r w:rsidR="00A559CD" w:rsidRPr="00E87752">
        <w:rPr>
          <w:b/>
          <w:bCs/>
          <w:color w:val="000000" w:themeColor="text1"/>
        </w:rPr>
        <w:t>026</w:t>
      </w:r>
      <w:r w:rsidRPr="00E87752">
        <w:rPr>
          <w:b/>
          <w:bCs/>
          <w:color w:val="000000" w:themeColor="text1"/>
        </w:rPr>
        <w:t xml:space="preserve"> </w:t>
      </w:r>
      <w:r w:rsidRPr="00E87752">
        <w:rPr>
          <w:color w:val="000000" w:themeColor="text1"/>
        </w:rPr>
        <w:t xml:space="preserve">prowadzonym przez Gminę </w:t>
      </w:r>
      <w:proofErr w:type="gramStart"/>
      <w:r w:rsidRPr="00E87752">
        <w:rPr>
          <w:color w:val="000000" w:themeColor="text1"/>
        </w:rPr>
        <w:t xml:space="preserve">Stara </w:t>
      </w:r>
      <w:r w:rsidR="00A15CD9">
        <w:rPr>
          <w:color w:val="000000" w:themeColor="text1"/>
        </w:rPr>
        <w:t> </w:t>
      </w:r>
      <w:r w:rsidRPr="00E87752">
        <w:rPr>
          <w:color w:val="000000" w:themeColor="text1"/>
        </w:rPr>
        <w:t>Kamienica</w:t>
      </w:r>
      <w:proofErr w:type="gramEnd"/>
      <w:r w:rsidRPr="00E87752">
        <w:rPr>
          <w:color w:val="000000" w:themeColor="text1"/>
        </w:rPr>
        <w:t xml:space="preserve"> oświadczamy, co</w:t>
      </w:r>
      <w:r w:rsidR="00D65DBA">
        <w:rPr>
          <w:color w:val="000000" w:themeColor="text1"/>
        </w:rPr>
        <w:t> </w:t>
      </w:r>
      <w:r w:rsidRPr="00E87752">
        <w:rPr>
          <w:color w:val="000000" w:themeColor="text1"/>
        </w:rPr>
        <w:t>następuje:</w:t>
      </w:r>
    </w:p>
    <w:p w14:paraId="7A28F18E" w14:textId="21B8626B" w:rsidR="006E0909" w:rsidRPr="00E87752" w:rsidRDefault="00000000" w:rsidP="006106EB">
      <w:pPr>
        <w:tabs>
          <w:tab w:val="left" w:pos="284"/>
        </w:tabs>
        <w:autoSpaceDN w:val="0"/>
        <w:adjustRightInd w:val="0"/>
        <w:spacing w:line="360" w:lineRule="auto"/>
        <w:ind w:left="284" w:hanging="284"/>
        <w:jc w:val="both"/>
        <w:rPr>
          <w:color w:val="000000" w:themeColor="text1"/>
        </w:rPr>
      </w:pPr>
      <w:sdt>
        <w:sdtPr>
          <w:rPr>
            <w:color w:val="000000" w:themeColor="text1"/>
            <w:spacing w:val="4"/>
          </w:rPr>
          <w:id w:val="1957758234"/>
          <w14:checkbox>
            <w14:checked w14:val="0"/>
            <w14:checkedState w14:val="2612" w14:font="MS Gothic"/>
            <w14:uncheckedState w14:val="2610" w14:font="MS Gothic"/>
          </w14:checkbox>
        </w:sdtPr>
        <w:sdtContent>
          <w:r w:rsidR="00E87752" w:rsidRPr="00E87752">
            <w:rPr>
              <w:rFonts w:ascii="Segoe UI Symbol" w:eastAsia="MS Gothic" w:hAnsi="Segoe UI Symbol" w:cs="Segoe UI Symbol"/>
              <w:color w:val="000000" w:themeColor="text1"/>
              <w:spacing w:val="4"/>
            </w:rPr>
            <w:t>☐</w:t>
          </w:r>
        </w:sdtContent>
      </w:sdt>
      <w:r w:rsidR="00E87752" w:rsidRPr="00E87752">
        <w:rPr>
          <w:color w:val="000000" w:themeColor="text1"/>
          <w:spacing w:val="4"/>
        </w:rPr>
        <w:t xml:space="preserve"> </w:t>
      </w:r>
      <w:r w:rsidR="006E0909" w:rsidRPr="00E87752">
        <w:rPr>
          <w:color w:val="000000" w:themeColor="text1"/>
          <w:spacing w:val="4"/>
        </w:rPr>
        <w:t xml:space="preserve">oświadczamy, że </w:t>
      </w:r>
      <w:r w:rsidR="006E0909" w:rsidRPr="00E87752">
        <w:rPr>
          <w:b/>
          <w:color w:val="000000" w:themeColor="text1"/>
          <w:spacing w:val="4"/>
        </w:rPr>
        <w:t>nie należymy</w:t>
      </w:r>
      <w:r w:rsidR="006E0909" w:rsidRPr="00E87752">
        <w:rPr>
          <w:color w:val="000000" w:themeColor="text1"/>
          <w:spacing w:val="4"/>
        </w:rPr>
        <w:t xml:space="preserve"> do grupy kapitałowej</w:t>
      </w:r>
      <w:r w:rsidR="006E0909" w:rsidRPr="00E87752">
        <w:rPr>
          <w:color w:val="000000" w:themeColor="text1"/>
        </w:rPr>
        <w:t xml:space="preserve">, o której mowa w art. 108 ust. 1 pkt 5 ustawy Prawo Zamówień Publicznych tj. w rozumieniu ustawy z dnia 16 lutego 2007 r. </w:t>
      </w:r>
      <w:r w:rsidR="00E87752" w:rsidRPr="00E87752">
        <w:rPr>
          <w:color w:val="000000" w:themeColor="text1"/>
        </w:rPr>
        <w:br/>
      </w:r>
      <w:r w:rsidR="006E0909" w:rsidRPr="00E87752">
        <w:rPr>
          <w:color w:val="000000" w:themeColor="text1"/>
        </w:rPr>
        <w:t>o ochronie konkurencji i konsumentów</w:t>
      </w:r>
      <w:r w:rsidR="00141689" w:rsidRPr="00E87752">
        <w:rPr>
          <w:color w:val="000000" w:themeColor="text1"/>
        </w:rPr>
        <w:t xml:space="preserve"> </w:t>
      </w:r>
      <w:r w:rsidR="006E0909" w:rsidRPr="006106EB">
        <w:rPr>
          <w:color w:val="000000" w:themeColor="text1"/>
        </w:rPr>
        <w:t>(Dz.U.</w:t>
      </w:r>
      <w:r w:rsidR="006106EB">
        <w:rPr>
          <w:color w:val="000000" w:themeColor="text1"/>
        </w:rPr>
        <w:t xml:space="preserve"> z </w:t>
      </w:r>
      <w:r w:rsidR="006E0909" w:rsidRPr="006106EB">
        <w:rPr>
          <w:color w:val="000000" w:themeColor="text1"/>
        </w:rPr>
        <w:t>2025</w:t>
      </w:r>
      <w:r w:rsidR="00E87752">
        <w:rPr>
          <w:color w:val="000000" w:themeColor="text1"/>
        </w:rPr>
        <w:t xml:space="preserve"> r</w:t>
      </w:r>
      <w:r w:rsidR="006E0909" w:rsidRPr="006106EB">
        <w:rPr>
          <w:color w:val="000000" w:themeColor="text1"/>
        </w:rPr>
        <w:t>.</w:t>
      </w:r>
      <w:r w:rsidR="00E87752">
        <w:rPr>
          <w:color w:val="000000" w:themeColor="text1"/>
        </w:rPr>
        <w:t xml:space="preserve"> poz. </w:t>
      </w:r>
      <w:proofErr w:type="gramStart"/>
      <w:r w:rsidR="006E0909" w:rsidRPr="006106EB">
        <w:rPr>
          <w:color w:val="000000" w:themeColor="text1"/>
        </w:rPr>
        <w:t>1714)</w:t>
      </w:r>
      <w:r w:rsidR="006E0909" w:rsidRPr="00E87752">
        <w:rPr>
          <w:b/>
          <w:color w:val="000000" w:themeColor="text1"/>
        </w:rPr>
        <w:t>*</w:t>
      </w:r>
      <w:proofErr w:type="gramEnd"/>
    </w:p>
    <w:p w14:paraId="0FC7DD2F" w14:textId="07444CFB" w:rsidR="006E0909" w:rsidRPr="00E87752" w:rsidRDefault="00000000" w:rsidP="006106EB">
      <w:pPr>
        <w:tabs>
          <w:tab w:val="left" w:pos="284"/>
        </w:tabs>
        <w:autoSpaceDN w:val="0"/>
        <w:adjustRightInd w:val="0"/>
        <w:spacing w:line="360" w:lineRule="auto"/>
        <w:ind w:left="284" w:hanging="284"/>
        <w:jc w:val="both"/>
        <w:rPr>
          <w:color w:val="000000" w:themeColor="text1"/>
        </w:rPr>
      </w:pPr>
      <w:sdt>
        <w:sdtPr>
          <w:rPr>
            <w:color w:val="000000" w:themeColor="text1"/>
          </w:rPr>
          <w:id w:val="1011033588"/>
          <w14:checkbox>
            <w14:checked w14:val="0"/>
            <w14:checkedState w14:val="2612" w14:font="MS Gothic"/>
            <w14:uncheckedState w14:val="2610" w14:font="MS Gothic"/>
          </w14:checkbox>
        </w:sdtPr>
        <w:sdtContent>
          <w:r w:rsidR="00E87752" w:rsidRPr="00E87752">
            <w:rPr>
              <w:rFonts w:ascii="Segoe UI Symbol" w:eastAsia="MS Gothic" w:hAnsi="Segoe UI Symbol" w:cs="Segoe UI Symbol"/>
              <w:color w:val="000000" w:themeColor="text1"/>
            </w:rPr>
            <w:t>☐</w:t>
          </w:r>
        </w:sdtContent>
      </w:sdt>
      <w:r w:rsidR="00E87752" w:rsidRPr="00E87752">
        <w:rPr>
          <w:color w:val="000000" w:themeColor="text1"/>
        </w:rPr>
        <w:t xml:space="preserve"> </w:t>
      </w:r>
      <w:r w:rsidR="006E0909" w:rsidRPr="00E87752">
        <w:rPr>
          <w:color w:val="000000" w:themeColor="text1"/>
        </w:rPr>
        <w:t xml:space="preserve">oświadczamy, że </w:t>
      </w:r>
      <w:r w:rsidR="006E0909" w:rsidRPr="00E87752">
        <w:rPr>
          <w:b/>
          <w:color w:val="000000" w:themeColor="text1"/>
        </w:rPr>
        <w:t>należymy</w:t>
      </w:r>
      <w:r w:rsidR="006E0909" w:rsidRPr="00E87752">
        <w:rPr>
          <w:color w:val="000000" w:themeColor="text1"/>
        </w:rPr>
        <w:t xml:space="preserve"> do tej samej </w:t>
      </w:r>
      <w:r w:rsidR="006E0909" w:rsidRPr="00E87752">
        <w:rPr>
          <w:color w:val="000000" w:themeColor="text1"/>
          <w:spacing w:val="4"/>
        </w:rPr>
        <w:t>grupy kapitałowej</w:t>
      </w:r>
      <w:r w:rsidR="006E0909" w:rsidRPr="00E87752">
        <w:rPr>
          <w:color w:val="000000" w:themeColor="text1"/>
        </w:rPr>
        <w:t xml:space="preserve">, o której mowa w art. 108 ust. 1 pkt 5 ustawy Prawo Zamówień Publicznych, tj. w rozumieniu ustawy </w:t>
      </w:r>
      <w:r w:rsidR="006E0909" w:rsidRPr="00E87752">
        <w:rPr>
          <w:color w:val="000000" w:themeColor="text1"/>
        </w:rPr>
        <w:br/>
        <w:t xml:space="preserve">z dnia 16 lutego 2007 r. o ochronie konkurencji i konsumentów </w:t>
      </w:r>
      <w:r w:rsidR="006E0909" w:rsidRPr="006106EB">
        <w:rPr>
          <w:color w:val="000000" w:themeColor="text1"/>
        </w:rPr>
        <w:t>(Dz.U.</w:t>
      </w:r>
      <w:r w:rsidR="00E87752">
        <w:rPr>
          <w:color w:val="000000" w:themeColor="text1"/>
        </w:rPr>
        <w:t xml:space="preserve"> </w:t>
      </w:r>
      <w:r w:rsidR="006106EB">
        <w:rPr>
          <w:color w:val="000000" w:themeColor="text1"/>
        </w:rPr>
        <w:t xml:space="preserve">z </w:t>
      </w:r>
      <w:r w:rsidR="006E0909" w:rsidRPr="006106EB">
        <w:rPr>
          <w:color w:val="000000" w:themeColor="text1"/>
        </w:rPr>
        <w:t>2025</w:t>
      </w:r>
      <w:r w:rsidR="006106EB">
        <w:rPr>
          <w:color w:val="000000" w:themeColor="text1"/>
        </w:rPr>
        <w:t xml:space="preserve"> r</w:t>
      </w:r>
      <w:r w:rsidR="006E0909" w:rsidRPr="006106EB">
        <w:rPr>
          <w:color w:val="000000" w:themeColor="text1"/>
        </w:rPr>
        <w:t>.</w:t>
      </w:r>
      <w:r w:rsidR="006106EB">
        <w:rPr>
          <w:color w:val="000000" w:themeColor="text1"/>
        </w:rPr>
        <w:t xml:space="preserve"> poz. </w:t>
      </w:r>
      <w:proofErr w:type="gramStart"/>
      <w:r w:rsidR="006106EB">
        <w:rPr>
          <w:color w:val="000000" w:themeColor="text1"/>
        </w:rPr>
        <w:t>1</w:t>
      </w:r>
      <w:r w:rsidR="006E0909" w:rsidRPr="006106EB">
        <w:rPr>
          <w:color w:val="000000" w:themeColor="text1"/>
        </w:rPr>
        <w:t>714)</w:t>
      </w:r>
      <w:r w:rsidR="006E0909" w:rsidRPr="00E87752">
        <w:rPr>
          <w:b/>
          <w:color w:val="000000" w:themeColor="text1"/>
        </w:rPr>
        <w:t>*</w:t>
      </w:r>
      <w:proofErr w:type="gramEnd"/>
      <w:r w:rsidR="006E0909" w:rsidRPr="00E87752">
        <w:rPr>
          <w:color w:val="000000" w:themeColor="text1"/>
        </w:rPr>
        <w:t xml:space="preserve"> co podmioty wymienione poniżej (należy podać nazwy i adresy </w:t>
      </w:r>
      <w:proofErr w:type="gramStart"/>
      <w:r w:rsidR="006E0909" w:rsidRPr="00E87752">
        <w:rPr>
          <w:color w:val="000000" w:themeColor="text1"/>
        </w:rPr>
        <w:t>siedzib)*</w:t>
      </w:r>
      <w:proofErr w:type="gramEnd"/>
      <w:r w:rsidR="006E0909" w:rsidRPr="00E87752">
        <w:rPr>
          <w:color w:val="000000" w:themeColor="text1"/>
        </w:rPr>
        <w:t>:</w:t>
      </w:r>
    </w:p>
    <w:p w14:paraId="017D0CA6" w14:textId="77777777" w:rsidR="006E0909" w:rsidRPr="005337E9" w:rsidRDefault="006E0909" w:rsidP="006E0909">
      <w:pPr>
        <w:ind w:left="20"/>
        <w:jc w:val="both"/>
        <w:rPr>
          <w:color w:val="000000" w:themeColor="text1"/>
          <w:sz w:val="20"/>
        </w:rPr>
      </w:pPr>
    </w:p>
    <w:tbl>
      <w:tblPr>
        <w:tblW w:w="0" w:type="auto"/>
        <w:jc w:val="center"/>
        <w:tblLayout w:type="fixed"/>
        <w:tblLook w:val="0000" w:firstRow="0" w:lastRow="0" w:firstColumn="0" w:lastColumn="0" w:noHBand="0" w:noVBand="0"/>
      </w:tblPr>
      <w:tblGrid>
        <w:gridCol w:w="655"/>
        <w:gridCol w:w="4395"/>
        <w:gridCol w:w="4052"/>
      </w:tblGrid>
      <w:tr w:rsidR="006E0909" w:rsidRPr="005337E9" w14:paraId="5A03A516" w14:textId="77777777" w:rsidTr="00FC6937">
        <w:trPr>
          <w:jc w:val="center"/>
        </w:trPr>
        <w:tc>
          <w:tcPr>
            <w:tcW w:w="655" w:type="dxa"/>
            <w:tcBorders>
              <w:top w:val="single" w:sz="4" w:space="0" w:color="000000"/>
              <w:left w:val="single" w:sz="4" w:space="0" w:color="000000"/>
              <w:bottom w:val="single" w:sz="4" w:space="0" w:color="000000"/>
            </w:tcBorders>
          </w:tcPr>
          <w:p w14:paraId="355AF51A" w14:textId="77777777" w:rsidR="006E0909" w:rsidRPr="005337E9" w:rsidRDefault="006E0909" w:rsidP="00FC6937">
            <w:pPr>
              <w:jc w:val="both"/>
              <w:rPr>
                <w:color w:val="000000" w:themeColor="text1"/>
              </w:rPr>
            </w:pPr>
            <w:r w:rsidRPr="005337E9">
              <w:rPr>
                <w:b/>
                <w:color w:val="000000" w:themeColor="text1"/>
                <w:spacing w:val="4"/>
              </w:rPr>
              <w:t>Lp.</w:t>
            </w:r>
          </w:p>
        </w:tc>
        <w:tc>
          <w:tcPr>
            <w:tcW w:w="4395" w:type="dxa"/>
            <w:tcBorders>
              <w:top w:val="single" w:sz="4" w:space="0" w:color="000000"/>
              <w:left w:val="single" w:sz="4" w:space="0" w:color="000000"/>
              <w:bottom w:val="single" w:sz="4" w:space="0" w:color="000000"/>
            </w:tcBorders>
          </w:tcPr>
          <w:p w14:paraId="7D79B425" w14:textId="77777777" w:rsidR="006E0909" w:rsidRPr="005337E9" w:rsidRDefault="006E0909" w:rsidP="00FC6937">
            <w:pPr>
              <w:jc w:val="both"/>
              <w:rPr>
                <w:color w:val="000000" w:themeColor="text1"/>
              </w:rPr>
            </w:pPr>
            <w:r w:rsidRPr="005337E9">
              <w:rPr>
                <w:b/>
                <w:color w:val="000000" w:themeColor="text1"/>
                <w:spacing w:val="4"/>
              </w:rPr>
              <w:t>Nazwa (firma)</w:t>
            </w:r>
          </w:p>
        </w:tc>
        <w:tc>
          <w:tcPr>
            <w:tcW w:w="4052" w:type="dxa"/>
            <w:tcBorders>
              <w:top w:val="single" w:sz="4" w:space="0" w:color="000000"/>
              <w:left w:val="single" w:sz="4" w:space="0" w:color="000000"/>
              <w:bottom w:val="single" w:sz="4" w:space="0" w:color="000000"/>
              <w:right w:val="single" w:sz="4" w:space="0" w:color="000000"/>
            </w:tcBorders>
          </w:tcPr>
          <w:p w14:paraId="4100E2A5" w14:textId="77777777" w:rsidR="006E0909" w:rsidRPr="005337E9" w:rsidRDefault="006E0909" w:rsidP="00FC6937">
            <w:pPr>
              <w:jc w:val="both"/>
              <w:rPr>
                <w:color w:val="000000" w:themeColor="text1"/>
              </w:rPr>
            </w:pPr>
            <w:r w:rsidRPr="005337E9">
              <w:rPr>
                <w:b/>
                <w:color w:val="000000" w:themeColor="text1"/>
                <w:spacing w:val="4"/>
              </w:rPr>
              <w:t>Adres siedziby</w:t>
            </w:r>
          </w:p>
        </w:tc>
      </w:tr>
      <w:tr w:rsidR="006E0909" w:rsidRPr="005337E9" w14:paraId="745F102C" w14:textId="77777777" w:rsidTr="00FC6937">
        <w:trPr>
          <w:jc w:val="center"/>
        </w:trPr>
        <w:tc>
          <w:tcPr>
            <w:tcW w:w="655" w:type="dxa"/>
            <w:tcBorders>
              <w:top w:val="single" w:sz="4" w:space="0" w:color="000000"/>
              <w:left w:val="single" w:sz="4" w:space="0" w:color="000000"/>
              <w:bottom w:val="single" w:sz="4" w:space="0" w:color="000000"/>
            </w:tcBorders>
          </w:tcPr>
          <w:p w14:paraId="58E13254" w14:textId="77777777" w:rsidR="006E0909" w:rsidRPr="005337E9" w:rsidRDefault="006E0909" w:rsidP="00FC6937">
            <w:pPr>
              <w:jc w:val="both"/>
              <w:rPr>
                <w:color w:val="000000" w:themeColor="text1"/>
              </w:rPr>
            </w:pPr>
            <w:r w:rsidRPr="005337E9">
              <w:rPr>
                <w:color w:val="000000" w:themeColor="text1"/>
                <w:spacing w:val="4"/>
              </w:rPr>
              <w:t>1</w:t>
            </w:r>
          </w:p>
        </w:tc>
        <w:tc>
          <w:tcPr>
            <w:tcW w:w="4395" w:type="dxa"/>
            <w:tcBorders>
              <w:top w:val="single" w:sz="4" w:space="0" w:color="000000"/>
              <w:left w:val="single" w:sz="4" w:space="0" w:color="000000"/>
              <w:bottom w:val="single" w:sz="4" w:space="0" w:color="000000"/>
            </w:tcBorders>
          </w:tcPr>
          <w:p w14:paraId="5254AB96" w14:textId="77777777" w:rsidR="006E0909" w:rsidRPr="005337E9" w:rsidRDefault="006E0909" w:rsidP="00FC6937">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154788FD" w14:textId="77777777" w:rsidR="006E0909" w:rsidRPr="005337E9" w:rsidRDefault="006E0909" w:rsidP="00FC6937">
            <w:pPr>
              <w:snapToGrid w:val="0"/>
              <w:jc w:val="both"/>
              <w:rPr>
                <w:color w:val="000000" w:themeColor="text1"/>
              </w:rPr>
            </w:pPr>
          </w:p>
        </w:tc>
      </w:tr>
      <w:tr w:rsidR="006E0909" w:rsidRPr="005337E9" w14:paraId="3D6E8E87" w14:textId="77777777" w:rsidTr="00FC6937">
        <w:trPr>
          <w:jc w:val="center"/>
        </w:trPr>
        <w:tc>
          <w:tcPr>
            <w:tcW w:w="655" w:type="dxa"/>
            <w:tcBorders>
              <w:top w:val="single" w:sz="4" w:space="0" w:color="000000"/>
              <w:left w:val="single" w:sz="4" w:space="0" w:color="000000"/>
              <w:bottom w:val="single" w:sz="4" w:space="0" w:color="000000"/>
            </w:tcBorders>
          </w:tcPr>
          <w:p w14:paraId="7DFC6603" w14:textId="77777777" w:rsidR="006E0909" w:rsidRPr="005337E9" w:rsidRDefault="006E0909" w:rsidP="00FC6937">
            <w:pPr>
              <w:jc w:val="both"/>
              <w:rPr>
                <w:color w:val="000000" w:themeColor="text1"/>
              </w:rPr>
            </w:pPr>
            <w:r w:rsidRPr="005337E9">
              <w:rPr>
                <w:color w:val="000000" w:themeColor="text1"/>
                <w:spacing w:val="4"/>
              </w:rPr>
              <w:t>2</w:t>
            </w:r>
          </w:p>
        </w:tc>
        <w:tc>
          <w:tcPr>
            <w:tcW w:w="4395" w:type="dxa"/>
            <w:tcBorders>
              <w:top w:val="single" w:sz="4" w:space="0" w:color="000000"/>
              <w:left w:val="single" w:sz="4" w:space="0" w:color="000000"/>
              <w:bottom w:val="single" w:sz="4" w:space="0" w:color="000000"/>
            </w:tcBorders>
          </w:tcPr>
          <w:p w14:paraId="56E26EDC" w14:textId="77777777" w:rsidR="006E0909" w:rsidRPr="005337E9" w:rsidRDefault="006E0909" w:rsidP="00FC6937">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47C3CBCF" w14:textId="77777777" w:rsidR="006E0909" w:rsidRPr="005337E9" w:rsidRDefault="006E0909" w:rsidP="00FC6937">
            <w:pPr>
              <w:snapToGrid w:val="0"/>
              <w:jc w:val="both"/>
              <w:rPr>
                <w:color w:val="000000" w:themeColor="text1"/>
              </w:rPr>
            </w:pPr>
          </w:p>
        </w:tc>
      </w:tr>
      <w:tr w:rsidR="006E0909" w:rsidRPr="005337E9" w14:paraId="236B357B" w14:textId="77777777" w:rsidTr="00FC6937">
        <w:trPr>
          <w:jc w:val="center"/>
        </w:trPr>
        <w:tc>
          <w:tcPr>
            <w:tcW w:w="655" w:type="dxa"/>
            <w:tcBorders>
              <w:top w:val="single" w:sz="4" w:space="0" w:color="000000"/>
              <w:left w:val="single" w:sz="4" w:space="0" w:color="000000"/>
              <w:bottom w:val="single" w:sz="4" w:space="0" w:color="000000"/>
            </w:tcBorders>
          </w:tcPr>
          <w:p w14:paraId="555EB213" w14:textId="77777777" w:rsidR="006E0909" w:rsidRPr="005337E9" w:rsidRDefault="006E0909" w:rsidP="00FC6937">
            <w:pPr>
              <w:jc w:val="both"/>
              <w:rPr>
                <w:color w:val="000000" w:themeColor="text1"/>
              </w:rPr>
            </w:pPr>
            <w:r w:rsidRPr="005337E9">
              <w:rPr>
                <w:color w:val="000000" w:themeColor="text1"/>
                <w:spacing w:val="4"/>
              </w:rPr>
              <w:t>3</w:t>
            </w:r>
          </w:p>
        </w:tc>
        <w:tc>
          <w:tcPr>
            <w:tcW w:w="4395" w:type="dxa"/>
            <w:tcBorders>
              <w:top w:val="single" w:sz="4" w:space="0" w:color="000000"/>
              <w:left w:val="single" w:sz="4" w:space="0" w:color="000000"/>
              <w:bottom w:val="single" w:sz="4" w:space="0" w:color="000000"/>
            </w:tcBorders>
          </w:tcPr>
          <w:p w14:paraId="2CE2655C" w14:textId="77777777" w:rsidR="006E0909" w:rsidRPr="005337E9" w:rsidRDefault="006E0909" w:rsidP="00FC6937">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045747D4" w14:textId="77777777" w:rsidR="006E0909" w:rsidRPr="005337E9" w:rsidRDefault="006E0909" w:rsidP="00FC6937">
            <w:pPr>
              <w:snapToGrid w:val="0"/>
              <w:jc w:val="both"/>
              <w:rPr>
                <w:color w:val="000000" w:themeColor="text1"/>
              </w:rPr>
            </w:pPr>
          </w:p>
        </w:tc>
      </w:tr>
      <w:tr w:rsidR="006E0909" w:rsidRPr="005337E9" w14:paraId="5A50C890" w14:textId="77777777" w:rsidTr="00FC6937">
        <w:trPr>
          <w:jc w:val="center"/>
        </w:trPr>
        <w:tc>
          <w:tcPr>
            <w:tcW w:w="655" w:type="dxa"/>
            <w:tcBorders>
              <w:top w:val="single" w:sz="4" w:space="0" w:color="000000"/>
              <w:left w:val="single" w:sz="4" w:space="0" w:color="000000"/>
              <w:bottom w:val="single" w:sz="4" w:space="0" w:color="000000"/>
            </w:tcBorders>
          </w:tcPr>
          <w:p w14:paraId="62EF82A1" w14:textId="77777777" w:rsidR="006E0909" w:rsidRPr="005337E9" w:rsidRDefault="006E0909" w:rsidP="00FC6937">
            <w:pPr>
              <w:jc w:val="both"/>
              <w:rPr>
                <w:color w:val="000000" w:themeColor="text1"/>
              </w:rPr>
            </w:pPr>
            <w:r w:rsidRPr="005337E9">
              <w:rPr>
                <w:color w:val="000000" w:themeColor="text1"/>
                <w:spacing w:val="4"/>
              </w:rPr>
              <w:t>4</w:t>
            </w:r>
          </w:p>
        </w:tc>
        <w:tc>
          <w:tcPr>
            <w:tcW w:w="4395" w:type="dxa"/>
            <w:tcBorders>
              <w:top w:val="single" w:sz="4" w:space="0" w:color="000000"/>
              <w:left w:val="single" w:sz="4" w:space="0" w:color="000000"/>
              <w:bottom w:val="single" w:sz="4" w:space="0" w:color="000000"/>
            </w:tcBorders>
          </w:tcPr>
          <w:p w14:paraId="19733741" w14:textId="77777777" w:rsidR="006E0909" w:rsidRPr="005337E9" w:rsidRDefault="006E0909" w:rsidP="00FC6937">
            <w:pPr>
              <w:snapToGrid w:val="0"/>
              <w:jc w:val="both"/>
              <w:rPr>
                <w:color w:val="000000" w:themeColor="text1"/>
              </w:rPr>
            </w:pPr>
          </w:p>
        </w:tc>
        <w:tc>
          <w:tcPr>
            <w:tcW w:w="4052" w:type="dxa"/>
            <w:tcBorders>
              <w:top w:val="single" w:sz="4" w:space="0" w:color="000000"/>
              <w:left w:val="single" w:sz="4" w:space="0" w:color="000000"/>
              <w:bottom w:val="single" w:sz="4" w:space="0" w:color="000000"/>
              <w:right w:val="single" w:sz="4" w:space="0" w:color="000000"/>
            </w:tcBorders>
          </w:tcPr>
          <w:p w14:paraId="741B6724" w14:textId="77777777" w:rsidR="006E0909" w:rsidRPr="005337E9" w:rsidRDefault="006E0909" w:rsidP="00FC6937">
            <w:pPr>
              <w:snapToGrid w:val="0"/>
              <w:jc w:val="both"/>
              <w:rPr>
                <w:color w:val="000000" w:themeColor="text1"/>
              </w:rPr>
            </w:pPr>
          </w:p>
        </w:tc>
      </w:tr>
    </w:tbl>
    <w:p w14:paraId="682B1926" w14:textId="77777777" w:rsidR="006E0909" w:rsidRDefault="006E0909" w:rsidP="006E0909">
      <w:pPr>
        <w:ind w:left="20"/>
        <w:jc w:val="both"/>
        <w:rPr>
          <w:color w:val="000000" w:themeColor="text1"/>
          <w:spacing w:val="4"/>
          <w:sz w:val="20"/>
        </w:rPr>
      </w:pPr>
    </w:p>
    <w:p w14:paraId="30569B05" w14:textId="77777777" w:rsidR="00E87752" w:rsidRPr="005337E9" w:rsidRDefault="00E87752" w:rsidP="006E0909">
      <w:pPr>
        <w:ind w:left="20"/>
        <w:jc w:val="both"/>
        <w:rPr>
          <w:color w:val="000000" w:themeColor="text1"/>
          <w:spacing w:val="4"/>
          <w:sz w:val="20"/>
        </w:rPr>
      </w:pPr>
    </w:p>
    <w:p w14:paraId="0358D827" w14:textId="77777777" w:rsidR="00E87752" w:rsidRPr="00315089" w:rsidRDefault="00E87752" w:rsidP="00E87752">
      <w:pPr>
        <w:jc w:val="both"/>
        <w:rPr>
          <w:rFonts w:eastAsiaTheme="majorEastAsia"/>
          <w:b/>
          <w:bCs/>
          <w:sz w:val="20"/>
          <w:szCs w:val="20"/>
        </w:rPr>
      </w:pPr>
      <w:r w:rsidRPr="0035585E">
        <w:rPr>
          <w:rFonts w:eastAsiaTheme="majorEastAsia"/>
          <w:b/>
          <w:bCs/>
          <w:sz w:val="20"/>
          <w:szCs w:val="20"/>
        </w:rPr>
        <w:t>*zaznaczyć właściwe</w:t>
      </w:r>
    </w:p>
    <w:p w14:paraId="5870A2AA" w14:textId="77777777" w:rsidR="006E0909" w:rsidRPr="005337E9" w:rsidRDefault="006E0909" w:rsidP="006E0909">
      <w:pPr>
        <w:ind w:left="20"/>
        <w:jc w:val="both"/>
        <w:rPr>
          <w:color w:val="000000" w:themeColor="text1"/>
          <w:spacing w:val="4"/>
          <w:sz w:val="20"/>
        </w:rPr>
      </w:pPr>
    </w:p>
    <w:p w14:paraId="49F5BC6F" w14:textId="77777777" w:rsidR="001E6D6D" w:rsidRPr="0035585E" w:rsidRDefault="001E6D6D" w:rsidP="001E6D6D">
      <w:pPr>
        <w:jc w:val="both"/>
        <w:rPr>
          <w:rFonts w:eastAsiaTheme="majorEastAsia"/>
          <w:b/>
          <w:bCs/>
          <w:color w:val="FF0000"/>
          <w:sz w:val="20"/>
          <w:szCs w:val="20"/>
        </w:rPr>
      </w:pPr>
    </w:p>
    <w:p w14:paraId="734AC577"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37008F5E" w14:textId="65E0CB1B" w:rsidR="00105F14" w:rsidRPr="005337E9" w:rsidRDefault="001E6D6D" w:rsidP="00A15CD9">
      <w:pPr>
        <w:ind w:right="49"/>
        <w:jc w:val="both"/>
        <w:rPr>
          <w:b/>
          <w:color w:val="000000" w:themeColor="text1"/>
          <w:sz w:val="26"/>
          <w:szCs w:val="26"/>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r w:rsidR="00105F14" w:rsidRPr="005337E9">
        <w:rPr>
          <w:b/>
          <w:color w:val="000000" w:themeColor="text1"/>
          <w:sz w:val="26"/>
          <w:szCs w:val="26"/>
        </w:rPr>
        <w:br w:type="page"/>
      </w:r>
    </w:p>
    <w:p w14:paraId="7A9440BB" w14:textId="04675C78" w:rsidR="006E0909" w:rsidRPr="00E6671F" w:rsidRDefault="00BA4270" w:rsidP="006E0909">
      <w:pPr>
        <w:autoSpaceDE w:val="0"/>
        <w:autoSpaceDN w:val="0"/>
        <w:adjustRightInd w:val="0"/>
        <w:spacing w:after="40" w:line="360" w:lineRule="auto"/>
        <w:ind w:left="709" w:right="-432" w:hanging="709"/>
        <w:jc w:val="right"/>
        <w:rPr>
          <w:b/>
          <w:color w:val="000000" w:themeColor="text1"/>
        </w:rPr>
      </w:pPr>
      <w:r w:rsidRPr="00E6671F">
        <w:rPr>
          <w:b/>
          <w:color w:val="000000" w:themeColor="text1"/>
        </w:rPr>
        <w:lastRenderedPageBreak/>
        <w:t>Z</w:t>
      </w:r>
      <w:r w:rsidR="006E0909" w:rsidRPr="00E6671F">
        <w:rPr>
          <w:b/>
          <w:color w:val="000000" w:themeColor="text1"/>
        </w:rPr>
        <w:t xml:space="preserve">ałącznik nr </w:t>
      </w:r>
      <w:r w:rsidR="009F0FD3">
        <w:rPr>
          <w:b/>
          <w:color w:val="000000" w:themeColor="text1"/>
        </w:rPr>
        <w:t>7</w:t>
      </w:r>
      <w:r w:rsidR="006E0909" w:rsidRPr="00E6671F">
        <w:rPr>
          <w:b/>
          <w:color w:val="000000" w:themeColor="text1"/>
        </w:rPr>
        <w:t xml:space="preserve"> do SWZ</w:t>
      </w:r>
    </w:p>
    <w:p w14:paraId="24844E15" w14:textId="77777777" w:rsidR="006E0909" w:rsidRPr="005337E9" w:rsidRDefault="006E0909" w:rsidP="006E0909">
      <w:pPr>
        <w:rPr>
          <w:bCs/>
          <w:color w:val="000000" w:themeColor="text1"/>
          <w:sz w:val="26"/>
          <w:szCs w:val="26"/>
        </w:rPr>
      </w:pPr>
    </w:p>
    <w:p w14:paraId="02B430C2" w14:textId="77777777" w:rsidR="006E0909" w:rsidRPr="005337E9" w:rsidRDefault="006E0909" w:rsidP="006E0909">
      <w:pPr>
        <w:pStyle w:val="Tekstprzypisudolnego"/>
        <w:spacing w:line="276" w:lineRule="auto"/>
        <w:rPr>
          <w:rFonts w:ascii="Times New Roman" w:hAnsi="Times New Roman"/>
          <w:bCs/>
          <w:color w:val="000000" w:themeColor="text1"/>
          <w:spacing w:val="4"/>
          <w:sz w:val="26"/>
          <w:szCs w:val="26"/>
        </w:rPr>
      </w:pPr>
    </w:p>
    <w:p w14:paraId="55BF2DA2" w14:textId="77777777" w:rsidR="006E0909" w:rsidRPr="005337E9" w:rsidRDefault="006E0909" w:rsidP="006E0909">
      <w:pPr>
        <w:pStyle w:val="Tekstprzypisudolnego"/>
        <w:spacing w:line="276" w:lineRule="auto"/>
        <w:jc w:val="center"/>
        <w:rPr>
          <w:rFonts w:ascii="Times New Roman" w:hAnsi="Times New Roman"/>
          <w:b/>
          <w:bCs/>
          <w:color w:val="000000" w:themeColor="text1"/>
          <w:spacing w:val="4"/>
          <w:sz w:val="26"/>
          <w:szCs w:val="26"/>
        </w:rPr>
      </w:pPr>
      <w:r w:rsidRPr="005337E9">
        <w:rPr>
          <w:rFonts w:ascii="Times New Roman" w:hAnsi="Times New Roman"/>
          <w:b/>
          <w:bCs/>
          <w:color w:val="000000" w:themeColor="text1"/>
          <w:spacing w:val="4"/>
          <w:sz w:val="26"/>
          <w:szCs w:val="26"/>
        </w:rPr>
        <w:t>OŚWIADCZENIE WYKONAWCY</w:t>
      </w:r>
    </w:p>
    <w:p w14:paraId="224691AC" w14:textId="77777777" w:rsidR="006E0909" w:rsidRPr="009F0FD3" w:rsidRDefault="006E0909" w:rsidP="006E0909">
      <w:pPr>
        <w:spacing w:line="276" w:lineRule="auto"/>
        <w:jc w:val="both"/>
        <w:rPr>
          <w:bCs/>
          <w:color w:val="000000" w:themeColor="text1"/>
          <w:spacing w:val="4"/>
        </w:rPr>
      </w:pPr>
    </w:p>
    <w:p w14:paraId="084F3A98" w14:textId="77777777" w:rsidR="006E0909" w:rsidRPr="009F0FD3" w:rsidRDefault="006E0909" w:rsidP="006E0909">
      <w:pPr>
        <w:spacing w:line="360" w:lineRule="auto"/>
        <w:jc w:val="both"/>
        <w:rPr>
          <w:bCs/>
          <w:color w:val="000000" w:themeColor="text1"/>
          <w:spacing w:val="4"/>
        </w:rPr>
      </w:pPr>
      <w:r w:rsidRPr="009F0FD3">
        <w:rPr>
          <w:bCs/>
          <w:color w:val="000000" w:themeColor="text1"/>
          <w:spacing w:val="4"/>
        </w:rPr>
        <w:t>My niżej podpisani:</w:t>
      </w:r>
    </w:p>
    <w:p w14:paraId="62879B27" w14:textId="6C1304EE" w:rsidR="006E0909" w:rsidRPr="009F0FD3" w:rsidRDefault="006E0909" w:rsidP="006E0909">
      <w:pPr>
        <w:spacing w:line="360" w:lineRule="auto"/>
        <w:jc w:val="both"/>
        <w:rPr>
          <w:bCs/>
          <w:color w:val="000000" w:themeColor="text1"/>
          <w:spacing w:val="4"/>
        </w:rPr>
      </w:pPr>
      <w:r w:rsidRPr="009F0FD3">
        <w:rPr>
          <w:bCs/>
          <w:color w:val="000000" w:themeColor="text1"/>
          <w:spacing w:val="4"/>
        </w:rPr>
        <w:t>……………………………………………………………………………………………………………………………………………………………………………………</w:t>
      </w:r>
      <w:r w:rsidR="009F0FD3">
        <w:rPr>
          <w:bCs/>
          <w:color w:val="000000" w:themeColor="text1"/>
          <w:spacing w:val="4"/>
        </w:rPr>
        <w:t>………………</w:t>
      </w:r>
    </w:p>
    <w:p w14:paraId="07582161" w14:textId="77777777" w:rsidR="006E0909" w:rsidRPr="009F0FD3" w:rsidRDefault="006E0909" w:rsidP="006E0909">
      <w:pPr>
        <w:spacing w:line="360" w:lineRule="auto"/>
        <w:jc w:val="both"/>
        <w:rPr>
          <w:bCs/>
          <w:color w:val="000000" w:themeColor="text1"/>
          <w:spacing w:val="4"/>
        </w:rPr>
      </w:pPr>
      <w:r w:rsidRPr="009F0FD3">
        <w:rPr>
          <w:bCs/>
          <w:color w:val="000000" w:themeColor="text1"/>
          <w:spacing w:val="4"/>
        </w:rPr>
        <w:t xml:space="preserve">działając w imieniu i na rzecz: </w:t>
      </w:r>
    </w:p>
    <w:p w14:paraId="5B054387" w14:textId="4411DE76" w:rsidR="006E0909" w:rsidRPr="009F0FD3" w:rsidRDefault="006E0909" w:rsidP="006E0909">
      <w:pPr>
        <w:spacing w:line="360" w:lineRule="auto"/>
        <w:jc w:val="both"/>
        <w:rPr>
          <w:bCs/>
          <w:color w:val="000000" w:themeColor="text1"/>
          <w:spacing w:val="4"/>
        </w:rPr>
      </w:pPr>
      <w:r w:rsidRPr="009F0FD3">
        <w:rPr>
          <w:bCs/>
          <w:color w:val="000000" w:themeColor="text1"/>
          <w:spacing w:val="4"/>
        </w:rPr>
        <w:t>.................................................</w:t>
      </w:r>
      <w:r w:rsidR="009F0FD3">
        <w:rPr>
          <w:bCs/>
          <w:color w:val="000000" w:themeColor="text1"/>
          <w:spacing w:val="4"/>
        </w:rPr>
        <w:t>..........</w:t>
      </w:r>
      <w:r w:rsidRPr="009F0FD3">
        <w:rPr>
          <w:bCs/>
          <w:color w:val="000000" w:themeColor="text1"/>
          <w:spacing w:val="4"/>
        </w:rPr>
        <w:t>..................................................................................</w:t>
      </w:r>
    </w:p>
    <w:p w14:paraId="73FC8235" w14:textId="2B91A8F8" w:rsidR="006E0909" w:rsidRPr="009F0FD3" w:rsidRDefault="006E0909" w:rsidP="006E0909">
      <w:pPr>
        <w:spacing w:line="360" w:lineRule="auto"/>
        <w:jc w:val="both"/>
        <w:rPr>
          <w:bCs/>
          <w:color w:val="000000" w:themeColor="text1"/>
          <w:spacing w:val="4"/>
        </w:rPr>
      </w:pPr>
      <w:r w:rsidRPr="009F0FD3">
        <w:rPr>
          <w:bCs/>
          <w:color w:val="000000" w:themeColor="text1"/>
          <w:spacing w:val="4"/>
        </w:rPr>
        <w:t>...........................................................</w:t>
      </w:r>
      <w:r w:rsidR="009F0FD3">
        <w:rPr>
          <w:bCs/>
          <w:color w:val="000000" w:themeColor="text1"/>
          <w:spacing w:val="4"/>
        </w:rPr>
        <w:t>..........</w:t>
      </w:r>
      <w:r w:rsidRPr="009F0FD3">
        <w:rPr>
          <w:bCs/>
          <w:color w:val="000000" w:themeColor="text1"/>
          <w:spacing w:val="4"/>
        </w:rPr>
        <w:t>........................................................................</w:t>
      </w:r>
    </w:p>
    <w:p w14:paraId="391C283C" w14:textId="519BA212" w:rsidR="006E0909" w:rsidRPr="00D65DBA" w:rsidRDefault="006E0909" w:rsidP="00D65DBA">
      <w:pPr>
        <w:suppressAutoHyphens/>
        <w:spacing w:line="360" w:lineRule="auto"/>
        <w:jc w:val="both"/>
        <w:rPr>
          <w:b/>
          <w:bCs/>
          <w:color w:val="000000" w:themeColor="text1"/>
        </w:rPr>
      </w:pPr>
      <w:r w:rsidRPr="009F0FD3">
        <w:rPr>
          <w:bCs/>
          <w:color w:val="000000" w:themeColor="text1"/>
          <w:spacing w:val="4"/>
        </w:rPr>
        <w:t xml:space="preserve">ubiegając się o udzielenie zamówienia publicznego pn. </w:t>
      </w:r>
      <w:r w:rsidRPr="009F0FD3">
        <w:rPr>
          <w:b/>
          <w:bCs/>
          <w:color w:val="000000" w:themeColor="text1"/>
        </w:rPr>
        <w:t>„</w:t>
      </w:r>
      <w:r w:rsidR="009F0FD3" w:rsidRPr="0007508B">
        <w:rPr>
          <w:b/>
        </w:rPr>
        <w:t>Zimowe utrzymanie dróg na</w:t>
      </w:r>
      <w:r w:rsidR="003A2DE8">
        <w:rPr>
          <w:b/>
        </w:rPr>
        <w:t> </w:t>
      </w:r>
      <w:r w:rsidR="009F0FD3" w:rsidRPr="0007508B">
        <w:rPr>
          <w:b/>
        </w:rPr>
        <w:t>terenie Gminy Stara Kamienica w sezonie 202</w:t>
      </w:r>
      <w:r w:rsidR="009F0FD3">
        <w:rPr>
          <w:b/>
        </w:rPr>
        <w:t>6</w:t>
      </w:r>
      <w:r w:rsidR="009F0FD3" w:rsidRPr="0007508B">
        <w:rPr>
          <w:b/>
        </w:rPr>
        <w:t>/202</w:t>
      </w:r>
      <w:r w:rsidR="009F0FD3">
        <w:rPr>
          <w:b/>
        </w:rPr>
        <w:t>7”</w:t>
      </w:r>
      <w:r w:rsidR="00D65DBA">
        <w:rPr>
          <w:b/>
          <w:bCs/>
          <w:color w:val="000000" w:themeColor="text1"/>
        </w:rPr>
        <w:t xml:space="preserve"> </w:t>
      </w:r>
      <w:r w:rsidR="000F1961" w:rsidRPr="006106EB">
        <w:rPr>
          <w:b/>
          <w:bCs/>
          <w:color w:val="000000" w:themeColor="text1"/>
        </w:rPr>
        <w:t>nr</w:t>
      </w:r>
      <w:r w:rsidR="009F0FD3">
        <w:rPr>
          <w:b/>
          <w:bCs/>
          <w:color w:val="000000" w:themeColor="text1"/>
        </w:rPr>
        <w:t> </w:t>
      </w:r>
      <w:r w:rsidR="000F1961" w:rsidRPr="006106EB">
        <w:rPr>
          <w:b/>
          <w:bCs/>
          <w:color w:val="000000" w:themeColor="text1"/>
        </w:rPr>
        <w:t xml:space="preserve">postępowania </w:t>
      </w:r>
      <w:r w:rsidR="00A559CD" w:rsidRPr="006106EB">
        <w:rPr>
          <w:b/>
          <w:bCs/>
          <w:color w:val="000000" w:themeColor="text1"/>
        </w:rPr>
        <w:t>RRG.ZP.271</w:t>
      </w:r>
      <w:r w:rsidR="00A559CD" w:rsidRPr="006F3520">
        <w:rPr>
          <w:b/>
          <w:bCs/>
          <w:color w:val="000000" w:themeColor="text1"/>
        </w:rPr>
        <w:t>.</w:t>
      </w:r>
      <w:r w:rsidR="009F0FD3">
        <w:rPr>
          <w:b/>
          <w:bCs/>
          <w:color w:val="000000" w:themeColor="text1"/>
        </w:rPr>
        <w:t>1</w:t>
      </w:r>
      <w:r w:rsidR="00121EE6">
        <w:rPr>
          <w:b/>
          <w:bCs/>
          <w:color w:val="000000" w:themeColor="text1"/>
        </w:rPr>
        <w:t>3</w:t>
      </w:r>
      <w:r w:rsidR="00A559CD" w:rsidRPr="006F3520">
        <w:rPr>
          <w:b/>
          <w:bCs/>
          <w:color w:val="000000" w:themeColor="text1"/>
        </w:rPr>
        <w:t>.202</w:t>
      </w:r>
      <w:r w:rsidR="00A559CD" w:rsidRPr="006106EB">
        <w:rPr>
          <w:b/>
          <w:bCs/>
          <w:color w:val="000000" w:themeColor="text1"/>
        </w:rPr>
        <w:t>6</w:t>
      </w:r>
      <w:r w:rsidRPr="005337E9">
        <w:rPr>
          <w:color w:val="000000" w:themeColor="text1"/>
        </w:rPr>
        <w:t xml:space="preserve"> prowadzonym przez Gminę Stara Kamienica </w:t>
      </w:r>
      <w:r w:rsidRPr="005337E9">
        <w:rPr>
          <w:bCs/>
          <w:color w:val="000000" w:themeColor="text1"/>
        </w:rPr>
        <w:t>oświadczamy</w:t>
      </w:r>
      <w:r w:rsidR="00D65DBA">
        <w:rPr>
          <w:bCs/>
          <w:color w:val="000000" w:themeColor="text1"/>
        </w:rPr>
        <w:t>,</w:t>
      </w:r>
      <w:r w:rsidRPr="005337E9">
        <w:rPr>
          <w:bCs/>
          <w:color w:val="000000" w:themeColor="text1"/>
        </w:rPr>
        <w:t xml:space="preserve"> że</w:t>
      </w:r>
      <w:r w:rsidR="00D65DBA">
        <w:rPr>
          <w:bCs/>
          <w:color w:val="000000" w:themeColor="text1"/>
        </w:rPr>
        <w:t> </w:t>
      </w:r>
      <w:r w:rsidRPr="005337E9">
        <w:rPr>
          <w:bCs/>
          <w:color w:val="000000" w:themeColor="text1"/>
        </w:rPr>
        <w:t xml:space="preserve">informacje zawarte w oświadczeniu, o którym mowa w art. 125 ust. 1 </w:t>
      </w:r>
      <w:r w:rsidR="006106EB">
        <w:rPr>
          <w:bCs/>
          <w:color w:val="000000" w:themeColor="text1"/>
        </w:rPr>
        <w:t xml:space="preserve">ustawy </w:t>
      </w:r>
      <w:proofErr w:type="spellStart"/>
      <w:r w:rsidR="006106EB">
        <w:rPr>
          <w:bCs/>
          <w:color w:val="000000" w:themeColor="text1"/>
        </w:rPr>
        <w:t>Pzp</w:t>
      </w:r>
      <w:proofErr w:type="spellEnd"/>
      <w:r w:rsidRPr="005337E9">
        <w:rPr>
          <w:bCs/>
          <w:color w:val="000000" w:themeColor="text1"/>
        </w:rPr>
        <w:t xml:space="preserve"> w zakresie odnoszącym się do podstaw wykluczenia wskazanych w art. 108 ust. 1 pkt 3-6 </w:t>
      </w:r>
      <w:proofErr w:type="spellStart"/>
      <w:r w:rsidRPr="005337E9">
        <w:rPr>
          <w:bCs/>
          <w:color w:val="000000" w:themeColor="text1"/>
        </w:rPr>
        <w:t>p.z.p</w:t>
      </w:r>
      <w:proofErr w:type="spellEnd"/>
      <w:r w:rsidRPr="005337E9">
        <w:rPr>
          <w:bCs/>
          <w:color w:val="000000" w:themeColor="text1"/>
        </w:rPr>
        <w:t>. oraz w</w:t>
      </w:r>
      <w:r w:rsidR="00D65DBA">
        <w:rPr>
          <w:bCs/>
          <w:color w:val="000000" w:themeColor="text1"/>
        </w:rPr>
        <w:t> </w:t>
      </w:r>
      <w:r w:rsidRPr="005337E9">
        <w:rPr>
          <w:bCs/>
          <w:color w:val="000000" w:themeColor="text1"/>
        </w:rPr>
        <w:t xml:space="preserve">zakresie podstaw wykluczenia wskazanych w art. 109 ust. 1 pkt 1 </w:t>
      </w:r>
      <w:r w:rsidR="006106EB">
        <w:rPr>
          <w:bCs/>
          <w:color w:val="000000" w:themeColor="text1"/>
        </w:rPr>
        <w:t xml:space="preserve">ustawy </w:t>
      </w:r>
      <w:proofErr w:type="spellStart"/>
      <w:r w:rsidR="006106EB">
        <w:rPr>
          <w:bCs/>
          <w:color w:val="000000" w:themeColor="text1"/>
        </w:rPr>
        <w:t>Pzp</w:t>
      </w:r>
      <w:proofErr w:type="spellEnd"/>
      <w:r w:rsidRPr="005337E9">
        <w:rPr>
          <w:bCs/>
          <w:color w:val="000000" w:themeColor="text1"/>
        </w:rPr>
        <w:t xml:space="preserve"> są aktualne.</w:t>
      </w:r>
    </w:p>
    <w:p w14:paraId="08405EBE" w14:textId="77777777" w:rsidR="006E0909" w:rsidRPr="005337E9" w:rsidRDefault="006E0909" w:rsidP="006E0909">
      <w:pPr>
        <w:spacing w:line="360" w:lineRule="auto"/>
        <w:jc w:val="both"/>
        <w:rPr>
          <w:bCs/>
          <w:color w:val="000000" w:themeColor="text1"/>
          <w:sz w:val="26"/>
          <w:szCs w:val="26"/>
        </w:rPr>
      </w:pPr>
    </w:p>
    <w:p w14:paraId="287F4371" w14:textId="77777777" w:rsidR="006E0909" w:rsidRPr="005337E9" w:rsidRDefault="006E0909" w:rsidP="006E0909">
      <w:pPr>
        <w:spacing w:line="360" w:lineRule="auto"/>
        <w:jc w:val="both"/>
        <w:rPr>
          <w:bCs/>
          <w:color w:val="000000" w:themeColor="text1"/>
          <w:sz w:val="26"/>
          <w:szCs w:val="26"/>
        </w:rPr>
      </w:pPr>
    </w:p>
    <w:p w14:paraId="354B042B" w14:textId="77777777" w:rsidR="006E0909" w:rsidRPr="005337E9" w:rsidRDefault="006E0909" w:rsidP="006E0909">
      <w:pPr>
        <w:spacing w:line="360" w:lineRule="auto"/>
        <w:jc w:val="both"/>
        <w:rPr>
          <w:bCs/>
          <w:color w:val="000000" w:themeColor="text1"/>
        </w:rPr>
      </w:pPr>
    </w:p>
    <w:p w14:paraId="19EBAF5A" w14:textId="77777777" w:rsidR="006E0909" w:rsidRPr="005337E9" w:rsidRDefault="006E0909" w:rsidP="006E0909">
      <w:pPr>
        <w:spacing w:line="360" w:lineRule="auto"/>
        <w:jc w:val="both"/>
        <w:rPr>
          <w:bCs/>
          <w:color w:val="000000" w:themeColor="text1"/>
        </w:rPr>
      </w:pPr>
    </w:p>
    <w:p w14:paraId="779DB94C" w14:textId="77777777" w:rsidR="001E6D6D" w:rsidRPr="0035585E" w:rsidRDefault="001E6D6D" w:rsidP="001E6D6D">
      <w:pPr>
        <w:jc w:val="both"/>
        <w:rPr>
          <w:rFonts w:eastAsiaTheme="majorEastAsia"/>
          <w:b/>
          <w:bCs/>
          <w:color w:val="FF0000"/>
          <w:sz w:val="20"/>
          <w:szCs w:val="20"/>
        </w:rPr>
      </w:pPr>
    </w:p>
    <w:p w14:paraId="78DA919E"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741141B9" w14:textId="77777777" w:rsidR="001E6D6D" w:rsidRPr="0035585E" w:rsidRDefault="001E6D6D" w:rsidP="001E6D6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1686CD51" w14:textId="609434F4" w:rsidR="00105F14" w:rsidRPr="005337E9" w:rsidRDefault="00105F14" w:rsidP="006E0909">
      <w:pPr>
        <w:tabs>
          <w:tab w:val="num" w:pos="0"/>
        </w:tabs>
        <w:suppressAutoHyphens/>
        <w:spacing w:after="40" w:line="360" w:lineRule="auto"/>
        <w:ind w:left="709" w:hanging="709"/>
        <w:jc w:val="right"/>
        <w:rPr>
          <w:b/>
          <w:color w:val="000000" w:themeColor="text1"/>
          <w:sz w:val="26"/>
          <w:szCs w:val="26"/>
          <w:lang w:val="x-none"/>
        </w:rPr>
      </w:pPr>
      <w:r w:rsidRPr="005337E9">
        <w:rPr>
          <w:b/>
          <w:color w:val="000000" w:themeColor="text1"/>
          <w:sz w:val="26"/>
          <w:szCs w:val="26"/>
          <w:lang w:val="x-none"/>
        </w:rPr>
        <w:br w:type="page"/>
      </w:r>
    </w:p>
    <w:p w14:paraId="34A5C57C" w14:textId="719ADF20" w:rsidR="006E0909" w:rsidRPr="005337E9" w:rsidRDefault="006E0909" w:rsidP="006E0909">
      <w:pPr>
        <w:ind w:left="5664" w:right="50"/>
        <w:jc w:val="right"/>
        <w:rPr>
          <w:b/>
          <w:bCs/>
          <w:iCs/>
          <w:color w:val="000000" w:themeColor="text1"/>
        </w:rPr>
      </w:pPr>
      <w:r w:rsidRPr="005337E9">
        <w:rPr>
          <w:b/>
          <w:bCs/>
          <w:iCs/>
          <w:color w:val="000000" w:themeColor="text1"/>
        </w:rPr>
        <w:lastRenderedPageBreak/>
        <w:t xml:space="preserve">Załącznik nr </w:t>
      </w:r>
      <w:r w:rsidR="009F0FD3">
        <w:rPr>
          <w:b/>
          <w:bCs/>
          <w:iCs/>
          <w:color w:val="000000" w:themeColor="text1"/>
        </w:rPr>
        <w:t>8</w:t>
      </w:r>
      <w:r w:rsidRPr="005337E9">
        <w:rPr>
          <w:b/>
          <w:bCs/>
          <w:iCs/>
          <w:color w:val="000000" w:themeColor="text1"/>
        </w:rPr>
        <w:t xml:space="preserve"> do SWZ</w:t>
      </w:r>
    </w:p>
    <w:p w14:paraId="5695FFA9" w14:textId="77777777" w:rsidR="006E0909" w:rsidRPr="005337E9" w:rsidRDefault="006E0909" w:rsidP="006E0909">
      <w:pPr>
        <w:ind w:left="5664" w:right="50"/>
        <w:jc w:val="center"/>
        <w:rPr>
          <w:b/>
          <w:bCs/>
          <w:i/>
          <w:color w:val="000000" w:themeColor="text1"/>
          <w:sz w:val="16"/>
          <w:szCs w:val="16"/>
        </w:rPr>
      </w:pPr>
    </w:p>
    <w:p w14:paraId="537DD986" w14:textId="77777777" w:rsidR="006E0909" w:rsidRPr="005337E9" w:rsidRDefault="006E0909" w:rsidP="006E0909">
      <w:pPr>
        <w:spacing w:line="360" w:lineRule="auto"/>
        <w:ind w:right="-53"/>
        <w:jc w:val="center"/>
        <w:rPr>
          <w:rFonts w:ascii="Arial" w:hAnsi="Arial" w:cs="Arial"/>
          <w:b/>
          <w:bCs/>
          <w:color w:val="000000" w:themeColor="text1"/>
          <w:sz w:val="21"/>
          <w:szCs w:val="21"/>
          <w:shd w:val="clear" w:color="auto" w:fill="FFFFFF"/>
        </w:rPr>
      </w:pPr>
    </w:p>
    <w:p w14:paraId="1E0ECF6F" w14:textId="77777777" w:rsidR="006E0909" w:rsidRPr="005337E9" w:rsidRDefault="006E0909" w:rsidP="006E0909">
      <w:pPr>
        <w:spacing w:line="276" w:lineRule="auto"/>
        <w:jc w:val="center"/>
        <w:rPr>
          <w:b/>
          <w:bCs/>
          <w:color w:val="000000" w:themeColor="text1"/>
          <w:sz w:val="22"/>
          <w:szCs w:val="22"/>
        </w:rPr>
      </w:pPr>
      <w:r w:rsidRPr="005337E9">
        <w:rPr>
          <w:b/>
          <w:bCs/>
          <w:color w:val="000000" w:themeColor="text1"/>
          <w:sz w:val="22"/>
          <w:szCs w:val="22"/>
          <w:shd w:val="clear" w:color="auto" w:fill="FFFFFF"/>
        </w:rPr>
        <w:t xml:space="preserve">Oświadczenie, złożone na podstawie art. 117 ust. 4 ustawy </w:t>
      </w:r>
      <w:r w:rsidRPr="005337E9">
        <w:rPr>
          <w:b/>
          <w:bCs/>
          <w:color w:val="000000" w:themeColor="text1"/>
          <w:sz w:val="22"/>
          <w:szCs w:val="22"/>
        </w:rPr>
        <w:t xml:space="preserve">z dnia 11 września 2019 r. </w:t>
      </w:r>
    </w:p>
    <w:p w14:paraId="3938A26D" w14:textId="5C6F429D" w:rsidR="006E0909" w:rsidRPr="005337E9" w:rsidRDefault="006E0909" w:rsidP="006E0909">
      <w:pPr>
        <w:spacing w:line="276" w:lineRule="auto"/>
        <w:jc w:val="center"/>
        <w:rPr>
          <w:b/>
          <w:bCs/>
          <w:color w:val="000000" w:themeColor="text1"/>
          <w:sz w:val="22"/>
          <w:szCs w:val="22"/>
        </w:rPr>
      </w:pPr>
      <w:r w:rsidRPr="005337E9">
        <w:rPr>
          <w:b/>
          <w:bCs/>
          <w:color w:val="000000" w:themeColor="text1"/>
          <w:sz w:val="22"/>
          <w:szCs w:val="22"/>
        </w:rPr>
        <w:t>- Prawo zamówień publicznych (Dz.U. z 202</w:t>
      </w:r>
      <w:r w:rsidR="00BF45A3">
        <w:rPr>
          <w:b/>
          <w:bCs/>
          <w:color w:val="000000" w:themeColor="text1"/>
          <w:sz w:val="22"/>
          <w:szCs w:val="22"/>
        </w:rPr>
        <w:t>6</w:t>
      </w:r>
      <w:r w:rsidR="00105F14" w:rsidRPr="005337E9">
        <w:rPr>
          <w:b/>
          <w:bCs/>
          <w:color w:val="000000" w:themeColor="text1"/>
          <w:sz w:val="22"/>
          <w:szCs w:val="22"/>
        </w:rPr>
        <w:t xml:space="preserve"> r</w:t>
      </w:r>
      <w:r w:rsidRPr="005337E9">
        <w:rPr>
          <w:b/>
          <w:bCs/>
          <w:color w:val="000000" w:themeColor="text1"/>
          <w:sz w:val="22"/>
          <w:szCs w:val="22"/>
        </w:rPr>
        <w:t>.</w:t>
      </w:r>
      <w:r w:rsidR="00105F14" w:rsidRPr="005337E9">
        <w:rPr>
          <w:b/>
          <w:bCs/>
          <w:color w:val="000000" w:themeColor="text1"/>
          <w:sz w:val="22"/>
          <w:szCs w:val="22"/>
        </w:rPr>
        <w:t xml:space="preserve"> poz. </w:t>
      </w:r>
      <w:r w:rsidR="00BF45A3">
        <w:rPr>
          <w:b/>
          <w:bCs/>
          <w:color w:val="000000" w:themeColor="text1"/>
          <w:sz w:val="22"/>
          <w:szCs w:val="22"/>
        </w:rPr>
        <w:t>793</w:t>
      </w:r>
      <w:r w:rsidR="00A415C3">
        <w:rPr>
          <w:b/>
          <w:bCs/>
          <w:color w:val="000000" w:themeColor="text1"/>
          <w:sz w:val="22"/>
          <w:szCs w:val="22"/>
        </w:rPr>
        <w:t xml:space="preserve"> z </w:t>
      </w:r>
      <w:proofErr w:type="spellStart"/>
      <w:r w:rsidR="00A415C3">
        <w:rPr>
          <w:b/>
          <w:bCs/>
          <w:color w:val="000000" w:themeColor="text1"/>
          <w:sz w:val="22"/>
          <w:szCs w:val="22"/>
        </w:rPr>
        <w:t>późn</w:t>
      </w:r>
      <w:proofErr w:type="spellEnd"/>
      <w:r w:rsidR="00A415C3">
        <w:rPr>
          <w:b/>
          <w:bCs/>
          <w:color w:val="000000" w:themeColor="text1"/>
          <w:sz w:val="22"/>
          <w:szCs w:val="22"/>
        </w:rPr>
        <w:t>. zm.</w:t>
      </w:r>
      <w:r w:rsidRPr="005337E9">
        <w:rPr>
          <w:b/>
          <w:bCs/>
          <w:color w:val="000000" w:themeColor="text1"/>
          <w:sz w:val="22"/>
          <w:szCs w:val="22"/>
        </w:rPr>
        <w:t xml:space="preserve">), </w:t>
      </w:r>
    </w:p>
    <w:p w14:paraId="4CBC05EA" w14:textId="20B04562" w:rsidR="006E0909" w:rsidRPr="005337E9" w:rsidRDefault="006E0909" w:rsidP="006E0909">
      <w:pPr>
        <w:spacing w:line="276" w:lineRule="auto"/>
        <w:jc w:val="center"/>
        <w:rPr>
          <w:b/>
          <w:bCs/>
          <w:color w:val="000000" w:themeColor="text1"/>
          <w:sz w:val="22"/>
          <w:szCs w:val="22"/>
          <w:shd w:val="clear" w:color="auto" w:fill="FFFFFF"/>
        </w:rPr>
      </w:pPr>
      <w:r w:rsidRPr="005337E9">
        <w:rPr>
          <w:b/>
          <w:bCs/>
          <w:color w:val="000000" w:themeColor="text1"/>
          <w:sz w:val="22"/>
          <w:szCs w:val="22"/>
          <w:shd w:val="clear" w:color="auto" w:fill="FFFFFF"/>
        </w:rPr>
        <w:t xml:space="preserve">które </w:t>
      </w:r>
      <w:r w:rsidR="00AC6490">
        <w:rPr>
          <w:b/>
          <w:bCs/>
          <w:color w:val="000000" w:themeColor="text1"/>
          <w:sz w:val="22"/>
          <w:szCs w:val="22"/>
          <w:shd w:val="clear" w:color="auto" w:fill="FFFFFF"/>
        </w:rPr>
        <w:t>usługi</w:t>
      </w:r>
      <w:r w:rsidRPr="005337E9">
        <w:rPr>
          <w:b/>
          <w:bCs/>
          <w:color w:val="000000" w:themeColor="text1"/>
          <w:sz w:val="22"/>
          <w:szCs w:val="22"/>
          <w:shd w:val="clear" w:color="auto" w:fill="FFFFFF"/>
        </w:rPr>
        <w:t xml:space="preserve"> wykonają poszczególni </w:t>
      </w:r>
    </w:p>
    <w:p w14:paraId="643BC570" w14:textId="77777777" w:rsidR="006E0909" w:rsidRPr="005337E9" w:rsidRDefault="006E0909" w:rsidP="006E0909">
      <w:pPr>
        <w:spacing w:line="276" w:lineRule="auto"/>
        <w:jc w:val="center"/>
        <w:rPr>
          <w:b/>
          <w:bCs/>
          <w:color w:val="000000" w:themeColor="text1"/>
          <w:sz w:val="22"/>
          <w:szCs w:val="22"/>
          <w:shd w:val="clear" w:color="auto" w:fill="FFFFFF"/>
        </w:rPr>
      </w:pPr>
      <w:r w:rsidRPr="005337E9">
        <w:rPr>
          <w:b/>
          <w:bCs/>
          <w:color w:val="000000" w:themeColor="text1"/>
          <w:sz w:val="22"/>
          <w:szCs w:val="22"/>
          <w:shd w:val="clear" w:color="auto" w:fill="FFFFFF"/>
        </w:rPr>
        <w:t>wykonawcy wspólnie ubiegający się o udzielenie zamówienia</w:t>
      </w:r>
    </w:p>
    <w:p w14:paraId="641234F3" w14:textId="77777777" w:rsidR="006E0909" w:rsidRPr="005337E9" w:rsidRDefault="006E0909" w:rsidP="006E0909">
      <w:pPr>
        <w:spacing w:line="276" w:lineRule="auto"/>
        <w:jc w:val="center"/>
        <w:rPr>
          <w:rFonts w:ascii="Arial" w:hAnsi="Arial" w:cs="Arial"/>
          <w:b/>
          <w:bCs/>
          <w:color w:val="000000" w:themeColor="text1"/>
          <w:sz w:val="20"/>
          <w:szCs w:val="20"/>
          <w:shd w:val="clear" w:color="auto" w:fill="FFFFFF"/>
        </w:rPr>
      </w:pPr>
    </w:p>
    <w:p w14:paraId="29863142" w14:textId="77777777" w:rsidR="006E0909" w:rsidRPr="005337E9" w:rsidRDefault="006E0909" w:rsidP="006E0909">
      <w:pPr>
        <w:spacing w:line="276" w:lineRule="auto"/>
        <w:jc w:val="center"/>
        <w:rPr>
          <w:rFonts w:ascii="Arial" w:hAnsi="Arial" w:cs="Arial"/>
          <w:b/>
          <w:bCs/>
          <w:color w:val="000000" w:themeColor="text1"/>
          <w:sz w:val="20"/>
          <w:szCs w:val="20"/>
          <w:shd w:val="clear" w:color="auto" w:fill="FFFFFF"/>
        </w:rPr>
      </w:pPr>
    </w:p>
    <w:p w14:paraId="1C1C88CC" w14:textId="152A765D" w:rsidR="006E0909" w:rsidRPr="00D65DBA" w:rsidRDefault="006E0909" w:rsidP="00D65DBA">
      <w:pPr>
        <w:suppressAutoHyphens/>
        <w:spacing w:line="360" w:lineRule="auto"/>
        <w:jc w:val="both"/>
        <w:rPr>
          <w:b/>
        </w:rPr>
      </w:pPr>
      <w:r w:rsidRPr="005337E9">
        <w:rPr>
          <w:color w:val="000000" w:themeColor="text1"/>
        </w:rPr>
        <w:t xml:space="preserve">Uprawniony do reprezentowania ……………………………………… w postępowaniu </w:t>
      </w:r>
      <w:r w:rsidR="00105F14" w:rsidRPr="005337E9">
        <w:rPr>
          <w:color w:val="000000" w:themeColor="text1"/>
        </w:rPr>
        <w:br/>
      </w:r>
      <w:r w:rsidRPr="005337E9">
        <w:rPr>
          <w:color w:val="000000" w:themeColor="text1"/>
        </w:rPr>
        <w:t xml:space="preserve">o udzielenie zamówienia publicznego pn. </w:t>
      </w:r>
      <w:r w:rsidRPr="006106EB">
        <w:rPr>
          <w:b/>
          <w:bCs/>
          <w:color w:val="000000" w:themeColor="text1"/>
        </w:rPr>
        <w:t>„</w:t>
      </w:r>
      <w:r w:rsidR="009F0FD3" w:rsidRPr="0007508B">
        <w:rPr>
          <w:b/>
        </w:rPr>
        <w:t>Zimowe utrzymanie dróg na terenie Gminy Stara Kamienica w sezonie 202</w:t>
      </w:r>
      <w:r w:rsidR="009F0FD3">
        <w:rPr>
          <w:b/>
        </w:rPr>
        <w:t>6</w:t>
      </w:r>
      <w:r w:rsidR="009F0FD3" w:rsidRPr="0007508B">
        <w:rPr>
          <w:b/>
        </w:rPr>
        <w:t>/202</w:t>
      </w:r>
      <w:r w:rsidR="009F0FD3">
        <w:rPr>
          <w:b/>
        </w:rPr>
        <w:t>7”</w:t>
      </w:r>
      <w:r w:rsidR="00D65DBA">
        <w:rPr>
          <w:b/>
        </w:rPr>
        <w:t xml:space="preserve"> </w:t>
      </w:r>
      <w:r w:rsidR="000F1961" w:rsidRPr="006106EB">
        <w:rPr>
          <w:b/>
          <w:bCs/>
          <w:color w:val="000000" w:themeColor="text1"/>
        </w:rPr>
        <w:t xml:space="preserve">nr postępowania </w:t>
      </w:r>
      <w:r w:rsidR="00A559CD" w:rsidRPr="006106EB">
        <w:rPr>
          <w:b/>
          <w:bCs/>
          <w:color w:val="000000" w:themeColor="text1"/>
        </w:rPr>
        <w:t>RRG.ZP.</w:t>
      </w:r>
      <w:r w:rsidR="00A559CD" w:rsidRPr="006F3520">
        <w:rPr>
          <w:b/>
          <w:bCs/>
          <w:color w:val="000000" w:themeColor="text1"/>
        </w:rPr>
        <w:t>271.</w:t>
      </w:r>
      <w:r w:rsidR="009F0FD3">
        <w:rPr>
          <w:b/>
          <w:bCs/>
          <w:color w:val="000000" w:themeColor="text1"/>
        </w:rPr>
        <w:t>1</w:t>
      </w:r>
      <w:r w:rsidR="00121EE6">
        <w:rPr>
          <w:b/>
          <w:bCs/>
          <w:color w:val="000000" w:themeColor="text1"/>
        </w:rPr>
        <w:t>3</w:t>
      </w:r>
      <w:r w:rsidR="00A559CD" w:rsidRPr="006F3520">
        <w:rPr>
          <w:b/>
          <w:bCs/>
          <w:color w:val="000000" w:themeColor="text1"/>
        </w:rPr>
        <w:t>.2026</w:t>
      </w:r>
      <w:r w:rsidRPr="006106EB">
        <w:rPr>
          <w:b/>
          <w:bCs/>
          <w:color w:val="000000" w:themeColor="text1"/>
        </w:rPr>
        <w:t xml:space="preserve"> </w:t>
      </w:r>
      <w:r w:rsidRPr="005337E9">
        <w:rPr>
          <w:color w:val="000000" w:themeColor="text1"/>
        </w:rPr>
        <w:t xml:space="preserve">prowadzonym przez Gminę Stara Kamienica </w:t>
      </w:r>
      <w:r w:rsidRPr="006106EB">
        <w:rPr>
          <w:color w:val="000000" w:themeColor="text1"/>
        </w:rPr>
        <w:t xml:space="preserve">oświadczam, że następujące </w:t>
      </w:r>
      <w:r w:rsidR="00AC6490">
        <w:rPr>
          <w:color w:val="000000" w:themeColor="text1"/>
        </w:rPr>
        <w:t>usługi</w:t>
      </w:r>
      <w:r w:rsidRPr="006106EB">
        <w:rPr>
          <w:color w:val="000000" w:themeColor="text1"/>
        </w:rPr>
        <w:t xml:space="preserve"> wykonają poszczególni wykonawcy wspólnie ubiegający się o udzielenie zamówienia:</w:t>
      </w:r>
    </w:p>
    <w:p w14:paraId="0DB8A918" w14:textId="77777777" w:rsidR="006E0909" w:rsidRPr="005337E9" w:rsidRDefault="006E0909" w:rsidP="006E0909">
      <w:pPr>
        <w:pStyle w:val="Nagwek"/>
        <w:spacing w:line="276" w:lineRule="auto"/>
        <w:jc w:val="both"/>
        <w:rPr>
          <w:b/>
          <w:bCs/>
          <w:color w:val="000000" w:themeColor="text1"/>
          <w:sz w:val="22"/>
          <w:szCs w:val="22"/>
        </w:rPr>
      </w:pPr>
    </w:p>
    <w:p w14:paraId="003BACEE" w14:textId="77777777" w:rsidR="006E0909" w:rsidRPr="005337E9" w:rsidRDefault="006E0909" w:rsidP="006E0909">
      <w:pPr>
        <w:pStyle w:val="Nagwek"/>
        <w:spacing w:line="276" w:lineRule="auto"/>
        <w:jc w:val="both"/>
        <w:rPr>
          <w:iCs/>
          <w:color w:val="000000" w:themeColor="text1"/>
          <w:sz w:val="22"/>
          <w:szCs w:val="22"/>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4335"/>
      </w:tblGrid>
      <w:tr w:rsidR="006E0909" w:rsidRPr="005337E9" w14:paraId="21FEF466" w14:textId="77777777" w:rsidTr="00105F14">
        <w:tc>
          <w:tcPr>
            <w:tcW w:w="4678" w:type="dxa"/>
            <w:vAlign w:val="center"/>
          </w:tcPr>
          <w:p w14:paraId="0C65C436" w14:textId="77777777" w:rsidR="006E0909" w:rsidRPr="005337E9" w:rsidRDefault="006E0909" w:rsidP="00105F14">
            <w:pPr>
              <w:tabs>
                <w:tab w:val="left" w:pos="426"/>
              </w:tabs>
              <w:spacing w:line="276" w:lineRule="auto"/>
              <w:jc w:val="center"/>
              <w:rPr>
                <w:b/>
                <w:bCs/>
                <w:color w:val="000000" w:themeColor="text1"/>
              </w:rPr>
            </w:pPr>
            <w:r w:rsidRPr="005337E9">
              <w:rPr>
                <w:b/>
                <w:bCs/>
                <w:color w:val="000000" w:themeColor="text1"/>
                <w:shd w:val="clear" w:color="auto" w:fill="FFFFFF"/>
              </w:rPr>
              <w:t>Nazwa albo imię i nazwisko, siedziba albo miejsca zamieszkania, jeżeli są miejscem wykonywania działalności wykonawcy wspólnie ubiegającego się o udzielenie zamówienia</w:t>
            </w:r>
          </w:p>
        </w:tc>
        <w:tc>
          <w:tcPr>
            <w:tcW w:w="4394" w:type="dxa"/>
            <w:vAlign w:val="center"/>
          </w:tcPr>
          <w:p w14:paraId="3725035E" w14:textId="64E133DC" w:rsidR="006E0909" w:rsidRPr="005337E9" w:rsidRDefault="006E0909" w:rsidP="00105F14">
            <w:pPr>
              <w:tabs>
                <w:tab w:val="left" w:pos="426"/>
              </w:tabs>
              <w:spacing w:line="276" w:lineRule="auto"/>
              <w:jc w:val="center"/>
              <w:rPr>
                <w:b/>
                <w:bCs/>
                <w:color w:val="000000" w:themeColor="text1"/>
              </w:rPr>
            </w:pPr>
            <w:r w:rsidRPr="005337E9">
              <w:rPr>
                <w:b/>
                <w:bCs/>
                <w:color w:val="000000" w:themeColor="text1"/>
              </w:rPr>
              <w:t xml:space="preserve">Zakres </w:t>
            </w:r>
            <w:r w:rsidR="00AC6490">
              <w:rPr>
                <w:b/>
                <w:bCs/>
                <w:color w:val="000000" w:themeColor="text1"/>
              </w:rPr>
              <w:t>usług</w:t>
            </w:r>
            <w:r w:rsidRPr="005337E9">
              <w:rPr>
                <w:b/>
                <w:bCs/>
                <w:color w:val="000000" w:themeColor="text1"/>
              </w:rPr>
              <w:t xml:space="preserve">, które wykona wykonawca </w:t>
            </w:r>
            <w:r w:rsidRPr="005337E9">
              <w:rPr>
                <w:b/>
                <w:bCs/>
                <w:color w:val="000000" w:themeColor="text1"/>
                <w:shd w:val="clear" w:color="auto" w:fill="FFFFFF"/>
              </w:rPr>
              <w:t>wspólnie ubiegający się o udzielenie zamówienia</w:t>
            </w:r>
          </w:p>
        </w:tc>
      </w:tr>
      <w:tr w:rsidR="006E0909" w:rsidRPr="005337E9" w14:paraId="30736286" w14:textId="77777777" w:rsidTr="00105F14">
        <w:tc>
          <w:tcPr>
            <w:tcW w:w="4678" w:type="dxa"/>
            <w:vAlign w:val="center"/>
          </w:tcPr>
          <w:p w14:paraId="4CF2ADA4" w14:textId="77777777" w:rsidR="006E0909" w:rsidRPr="005337E9" w:rsidRDefault="006E0909" w:rsidP="00105F14">
            <w:pPr>
              <w:tabs>
                <w:tab w:val="left" w:pos="426"/>
              </w:tabs>
              <w:spacing w:line="312" w:lineRule="auto"/>
              <w:jc w:val="both"/>
              <w:rPr>
                <w:color w:val="000000" w:themeColor="text1"/>
              </w:rPr>
            </w:pPr>
          </w:p>
        </w:tc>
        <w:tc>
          <w:tcPr>
            <w:tcW w:w="4394" w:type="dxa"/>
            <w:vAlign w:val="center"/>
          </w:tcPr>
          <w:p w14:paraId="14FC5C73" w14:textId="77777777" w:rsidR="006E0909" w:rsidRPr="005337E9" w:rsidRDefault="006E0909" w:rsidP="00105F14">
            <w:pPr>
              <w:tabs>
                <w:tab w:val="left" w:pos="426"/>
              </w:tabs>
              <w:spacing w:line="312" w:lineRule="auto"/>
              <w:jc w:val="both"/>
              <w:rPr>
                <w:color w:val="000000" w:themeColor="text1"/>
              </w:rPr>
            </w:pPr>
          </w:p>
        </w:tc>
      </w:tr>
      <w:tr w:rsidR="006E0909" w:rsidRPr="005337E9" w14:paraId="6A362F89" w14:textId="77777777" w:rsidTr="00105F14">
        <w:tc>
          <w:tcPr>
            <w:tcW w:w="4678" w:type="dxa"/>
            <w:vAlign w:val="center"/>
          </w:tcPr>
          <w:p w14:paraId="559771BD" w14:textId="77777777" w:rsidR="006E0909" w:rsidRPr="005337E9" w:rsidRDefault="006E0909" w:rsidP="00105F14">
            <w:pPr>
              <w:tabs>
                <w:tab w:val="left" w:pos="426"/>
              </w:tabs>
              <w:spacing w:line="312" w:lineRule="auto"/>
              <w:jc w:val="both"/>
              <w:rPr>
                <w:color w:val="000000" w:themeColor="text1"/>
              </w:rPr>
            </w:pPr>
          </w:p>
        </w:tc>
        <w:tc>
          <w:tcPr>
            <w:tcW w:w="4394" w:type="dxa"/>
            <w:vAlign w:val="center"/>
          </w:tcPr>
          <w:p w14:paraId="2DF34F4E" w14:textId="77777777" w:rsidR="006E0909" w:rsidRPr="005337E9" w:rsidRDefault="006E0909" w:rsidP="00105F14">
            <w:pPr>
              <w:tabs>
                <w:tab w:val="left" w:pos="426"/>
              </w:tabs>
              <w:spacing w:line="312" w:lineRule="auto"/>
              <w:jc w:val="both"/>
              <w:rPr>
                <w:color w:val="000000" w:themeColor="text1"/>
              </w:rPr>
            </w:pPr>
          </w:p>
        </w:tc>
      </w:tr>
    </w:tbl>
    <w:p w14:paraId="3BCA908F" w14:textId="77777777" w:rsidR="006E0909" w:rsidRPr="005337E9" w:rsidRDefault="006E0909" w:rsidP="006E0909">
      <w:pPr>
        <w:tabs>
          <w:tab w:val="num" w:pos="0"/>
        </w:tabs>
        <w:suppressAutoHyphens/>
        <w:spacing w:after="40" w:line="360" w:lineRule="auto"/>
        <w:ind w:left="709" w:hanging="709"/>
        <w:jc w:val="right"/>
        <w:rPr>
          <w:bCs/>
          <w:color w:val="000000" w:themeColor="text1"/>
          <w:sz w:val="26"/>
          <w:szCs w:val="26"/>
        </w:rPr>
      </w:pPr>
    </w:p>
    <w:p w14:paraId="00666890" w14:textId="77777777" w:rsidR="001E6D6D" w:rsidRPr="0035585E" w:rsidRDefault="001E6D6D" w:rsidP="001E6D6D">
      <w:pPr>
        <w:jc w:val="both"/>
        <w:rPr>
          <w:rFonts w:eastAsiaTheme="majorEastAsia"/>
          <w:b/>
          <w:bCs/>
          <w:color w:val="FF0000"/>
          <w:sz w:val="20"/>
          <w:szCs w:val="20"/>
        </w:rPr>
      </w:pPr>
    </w:p>
    <w:p w14:paraId="73C6024C"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0E532157" w14:textId="77777777" w:rsidR="001E6D6D" w:rsidRPr="0035585E" w:rsidRDefault="001E6D6D" w:rsidP="001E6D6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6518861A" w14:textId="0D12E5F6" w:rsidR="00105F14" w:rsidRPr="005337E9" w:rsidRDefault="00105F14" w:rsidP="006E0909">
      <w:pPr>
        <w:tabs>
          <w:tab w:val="num" w:pos="0"/>
        </w:tabs>
        <w:suppressAutoHyphens/>
        <w:spacing w:after="40" w:line="360" w:lineRule="auto"/>
        <w:ind w:left="709" w:hanging="709"/>
        <w:jc w:val="right"/>
        <w:rPr>
          <w:bCs/>
          <w:color w:val="000000" w:themeColor="text1"/>
          <w:sz w:val="26"/>
          <w:szCs w:val="26"/>
        </w:rPr>
      </w:pPr>
      <w:r w:rsidRPr="005337E9">
        <w:rPr>
          <w:bCs/>
          <w:color w:val="000000" w:themeColor="text1"/>
          <w:sz w:val="26"/>
          <w:szCs w:val="26"/>
        </w:rPr>
        <w:br w:type="page"/>
      </w:r>
    </w:p>
    <w:p w14:paraId="2207A2D0" w14:textId="2E4E7FA6" w:rsidR="006E0909" w:rsidRPr="005337E9" w:rsidRDefault="00BA4270" w:rsidP="006E0909">
      <w:pPr>
        <w:tabs>
          <w:tab w:val="num" w:pos="0"/>
        </w:tabs>
        <w:suppressAutoHyphens/>
        <w:spacing w:after="40" w:line="360" w:lineRule="auto"/>
        <w:ind w:left="709" w:hanging="709"/>
        <w:jc w:val="right"/>
        <w:rPr>
          <w:b/>
          <w:color w:val="000000" w:themeColor="text1"/>
        </w:rPr>
      </w:pPr>
      <w:r w:rsidRPr="005337E9">
        <w:rPr>
          <w:b/>
          <w:color w:val="000000" w:themeColor="text1"/>
        </w:rPr>
        <w:lastRenderedPageBreak/>
        <w:t>Z</w:t>
      </w:r>
      <w:r w:rsidR="006E0909" w:rsidRPr="005337E9">
        <w:rPr>
          <w:b/>
          <w:color w:val="000000" w:themeColor="text1"/>
        </w:rPr>
        <w:t xml:space="preserve">ałącznik nr </w:t>
      </w:r>
      <w:r w:rsidR="009F0FD3">
        <w:rPr>
          <w:b/>
          <w:color w:val="000000" w:themeColor="text1"/>
        </w:rPr>
        <w:t>9</w:t>
      </w:r>
      <w:r w:rsidR="006E0909" w:rsidRPr="005337E9">
        <w:rPr>
          <w:b/>
          <w:color w:val="000000" w:themeColor="text1"/>
        </w:rPr>
        <w:t xml:space="preserve"> do SWZ</w:t>
      </w:r>
    </w:p>
    <w:p w14:paraId="19FDC986" w14:textId="77777777" w:rsidR="006E0909" w:rsidRPr="005337E9" w:rsidRDefault="006E0909" w:rsidP="006E0909">
      <w:pPr>
        <w:spacing w:line="276" w:lineRule="auto"/>
        <w:ind w:left="5245" w:firstLine="709"/>
        <w:rPr>
          <w:b/>
          <w:color w:val="000000" w:themeColor="text1"/>
        </w:rPr>
      </w:pPr>
    </w:p>
    <w:p w14:paraId="3828E9DB" w14:textId="77777777" w:rsidR="006E0909" w:rsidRPr="005337E9" w:rsidRDefault="006E0909" w:rsidP="006E0909">
      <w:pPr>
        <w:spacing w:line="276" w:lineRule="auto"/>
        <w:ind w:left="5245" w:firstLine="709"/>
        <w:rPr>
          <w:b/>
          <w:color w:val="000000" w:themeColor="text1"/>
        </w:rPr>
      </w:pPr>
      <w:r w:rsidRPr="005337E9">
        <w:rPr>
          <w:b/>
          <w:color w:val="000000" w:themeColor="text1"/>
        </w:rPr>
        <w:t>Zamawiający:</w:t>
      </w:r>
    </w:p>
    <w:p w14:paraId="14A037AD" w14:textId="77777777" w:rsidR="006E0909" w:rsidRPr="005337E9" w:rsidRDefault="006E0909" w:rsidP="006E0909">
      <w:pPr>
        <w:spacing w:line="276" w:lineRule="auto"/>
        <w:ind w:left="5954"/>
        <w:rPr>
          <w:color w:val="000000" w:themeColor="text1"/>
        </w:rPr>
      </w:pPr>
      <w:r w:rsidRPr="005337E9">
        <w:rPr>
          <w:color w:val="000000" w:themeColor="text1"/>
        </w:rPr>
        <w:t>…………………………………………………………</w:t>
      </w:r>
    </w:p>
    <w:p w14:paraId="61849567" w14:textId="77777777" w:rsidR="006E0909" w:rsidRPr="005337E9" w:rsidRDefault="006E0909" w:rsidP="006E0909">
      <w:pPr>
        <w:spacing w:line="276" w:lineRule="auto"/>
        <w:ind w:left="5954"/>
        <w:rPr>
          <w:color w:val="000000" w:themeColor="text1"/>
        </w:rPr>
      </w:pPr>
      <w:r w:rsidRPr="005337E9">
        <w:rPr>
          <w:color w:val="000000" w:themeColor="text1"/>
        </w:rPr>
        <w:t>…………………………………………………………</w:t>
      </w:r>
    </w:p>
    <w:p w14:paraId="36647B0B" w14:textId="77777777" w:rsidR="006E0909" w:rsidRPr="005337E9" w:rsidRDefault="006E0909" w:rsidP="006E0909">
      <w:pPr>
        <w:spacing w:line="276" w:lineRule="auto"/>
        <w:rPr>
          <w:b/>
          <w:color w:val="000000" w:themeColor="text1"/>
        </w:rPr>
      </w:pPr>
      <w:r w:rsidRPr="005337E9">
        <w:rPr>
          <w:b/>
          <w:color w:val="000000" w:themeColor="text1"/>
        </w:rPr>
        <w:t>Podmiot udostępniający zasoby:</w:t>
      </w:r>
    </w:p>
    <w:p w14:paraId="47D11AAE" w14:textId="77777777" w:rsidR="006E0909" w:rsidRPr="005337E9" w:rsidRDefault="006E0909" w:rsidP="006E0909">
      <w:pPr>
        <w:spacing w:line="276" w:lineRule="auto"/>
        <w:ind w:right="5954"/>
        <w:rPr>
          <w:color w:val="000000" w:themeColor="text1"/>
        </w:rPr>
      </w:pPr>
      <w:r w:rsidRPr="005337E9">
        <w:rPr>
          <w:color w:val="000000" w:themeColor="text1"/>
        </w:rPr>
        <w:t>………………………………………………………………………………………………………………….</w:t>
      </w:r>
    </w:p>
    <w:p w14:paraId="3BF95C34" w14:textId="7086C1E3" w:rsidR="006E0909" w:rsidRPr="005337E9" w:rsidRDefault="006E0909" w:rsidP="006E0909">
      <w:pPr>
        <w:spacing w:line="276" w:lineRule="auto"/>
        <w:ind w:right="5953"/>
        <w:rPr>
          <w:i/>
          <w:color w:val="000000" w:themeColor="text1"/>
          <w:sz w:val="16"/>
          <w:szCs w:val="16"/>
        </w:rPr>
      </w:pPr>
      <w:r w:rsidRPr="005337E9">
        <w:rPr>
          <w:i/>
          <w:color w:val="000000" w:themeColor="text1"/>
          <w:sz w:val="16"/>
          <w:szCs w:val="16"/>
        </w:rPr>
        <w:t xml:space="preserve">(pełna nazwa/firma, adres, </w:t>
      </w:r>
      <w:r w:rsidR="00105F14" w:rsidRPr="005337E9">
        <w:rPr>
          <w:i/>
          <w:color w:val="000000" w:themeColor="text1"/>
          <w:sz w:val="16"/>
          <w:szCs w:val="16"/>
        </w:rPr>
        <w:br/>
      </w:r>
      <w:r w:rsidRPr="005337E9">
        <w:rPr>
          <w:i/>
          <w:color w:val="000000" w:themeColor="text1"/>
          <w:sz w:val="16"/>
          <w:szCs w:val="16"/>
        </w:rPr>
        <w:t>w zależności od podmiotu: NIP/PESEL, KRS/</w:t>
      </w:r>
      <w:proofErr w:type="spellStart"/>
      <w:r w:rsidRPr="005337E9">
        <w:rPr>
          <w:i/>
          <w:color w:val="000000" w:themeColor="text1"/>
          <w:sz w:val="16"/>
          <w:szCs w:val="16"/>
        </w:rPr>
        <w:t>CEiDG</w:t>
      </w:r>
      <w:proofErr w:type="spellEnd"/>
      <w:r w:rsidRPr="005337E9">
        <w:rPr>
          <w:i/>
          <w:color w:val="000000" w:themeColor="text1"/>
          <w:sz w:val="16"/>
          <w:szCs w:val="16"/>
        </w:rPr>
        <w:t>)</w:t>
      </w:r>
    </w:p>
    <w:p w14:paraId="68530C4F" w14:textId="77777777" w:rsidR="006E0909" w:rsidRPr="005337E9" w:rsidRDefault="006E0909" w:rsidP="006E0909">
      <w:pPr>
        <w:spacing w:line="276" w:lineRule="auto"/>
        <w:rPr>
          <w:color w:val="000000" w:themeColor="text1"/>
          <w:u w:val="single"/>
        </w:rPr>
      </w:pPr>
      <w:r w:rsidRPr="005337E9">
        <w:rPr>
          <w:color w:val="000000" w:themeColor="text1"/>
          <w:u w:val="single"/>
        </w:rPr>
        <w:t>reprezentowany przez:</w:t>
      </w:r>
    </w:p>
    <w:p w14:paraId="550C0F3C" w14:textId="77777777" w:rsidR="006E0909" w:rsidRPr="005337E9" w:rsidRDefault="006E0909" w:rsidP="006E0909">
      <w:pPr>
        <w:spacing w:line="276" w:lineRule="auto"/>
        <w:ind w:right="5954"/>
        <w:rPr>
          <w:color w:val="000000" w:themeColor="text1"/>
        </w:rPr>
      </w:pPr>
      <w:r w:rsidRPr="005337E9">
        <w:rPr>
          <w:color w:val="000000" w:themeColor="text1"/>
        </w:rPr>
        <w:t>………………………………………………………………………………………………………………….</w:t>
      </w:r>
    </w:p>
    <w:p w14:paraId="4AB15726" w14:textId="77777777" w:rsidR="006E0909" w:rsidRPr="005337E9" w:rsidRDefault="006E0909" w:rsidP="006E0909">
      <w:pPr>
        <w:spacing w:line="276" w:lineRule="auto"/>
        <w:ind w:right="5953"/>
        <w:rPr>
          <w:i/>
          <w:color w:val="000000" w:themeColor="text1"/>
          <w:sz w:val="16"/>
          <w:szCs w:val="16"/>
        </w:rPr>
      </w:pPr>
      <w:r w:rsidRPr="005337E9">
        <w:rPr>
          <w:i/>
          <w:color w:val="000000" w:themeColor="text1"/>
          <w:sz w:val="16"/>
          <w:szCs w:val="16"/>
        </w:rPr>
        <w:t>(imię, nazwisko, stanowisko/podstawa do reprezentacji)</w:t>
      </w:r>
    </w:p>
    <w:p w14:paraId="10692B4B" w14:textId="77777777" w:rsidR="006E0909" w:rsidRPr="005337E9" w:rsidRDefault="006E0909" w:rsidP="006E0909">
      <w:pPr>
        <w:spacing w:line="276" w:lineRule="auto"/>
        <w:rPr>
          <w:color w:val="000000" w:themeColor="text1"/>
        </w:rPr>
      </w:pPr>
    </w:p>
    <w:p w14:paraId="2DAE9199" w14:textId="77777777" w:rsidR="006E0909" w:rsidRPr="005337E9" w:rsidRDefault="006E0909" w:rsidP="006E0909">
      <w:pPr>
        <w:spacing w:line="276" w:lineRule="auto"/>
        <w:rPr>
          <w:b/>
          <w:color w:val="000000" w:themeColor="text1"/>
        </w:rPr>
      </w:pPr>
    </w:p>
    <w:p w14:paraId="1D145AA6" w14:textId="77777777" w:rsidR="006E0909" w:rsidRPr="005337E9" w:rsidRDefault="006E0909" w:rsidP="006E0909">
      <w:pPr>
        <w:spacing w:line="276" w:lineRule="auto"/>
        <w:jc w:val="center"/>
        <w:rPr>
          <w:b/>
          <w:color w:val="000000" w:themeColor="text1"/>
          <w:u w:val="single"/>
        </w:rPr>
      </w:pPr>
      <w:r w:rsidRPr="005337E9">
        <w:rPr>
          <w:b/>
          <w:color w:val="000000" w:themeColor="text1"/>
          <w:u w:val="single"/>
        </w:rPr>
        <w:t xml:space="preserve">Oświadczenia podmiotu udostępniającego zasoby </w:t>
      </w:r>
    </w:p>
    <w:p w14:paraId="30E65165" w14:textId="2B08137D" w:rsidR="006E0909" w:rsidRPr="005337E9" w:rsidRDefault="006E0909" w:rsidP="006E0909">
      <w:pPr>
        <w:spacing w:line="276" w:lineRule="auto"/>
        <w:jc w:val="center"/>
        <w:rPr>
          <w:b/>
          <w:caps/>
          <w:color w:val="000000" w:themeColor="text1"/>
          <w:u w:val="single"/>
        </w:rPr>
      </w:pPr>
      <w:r w:rsidRPr="005337E9">
        <w:rPr>
          <w:b/>
          <w:color w:val="000000" w:themeColor="text1"/>
          <w:u w:val="single"/>
        </w:rPr>
        <w:t xml:space="preserve">DOTYCZĄCE PRZESŁANEK WYKLUCZENIA Z ART. 7 UST. 1 USTAWY </w:t>
      </w:r>
      <w:r w:rsidR="00105F14" w:rsidRPr="005337E9">
        <w:rPr>
          <w:b/>
          <w:color w:val="000000" w:themeColor="text1"/>
          <w:u w:val="single"/>
        </w:rPr>
        <w:br/>
      </w:r>
      <w:r w:rsidRPr="005337E9">
        <w:rPr>
          <w:b/>
          <w:caps/>
          <w:color w:val="000000" w:themeColor="text1"/>
          <w:u w:val="single"/>
        </w:rPr>
        <w:t>o szczególnych rozwiązaniach w zakresie przeciwdziałania wspieraniu agresji na Ukrainę oraz służących ochronie bezpieczeństwa narodowego</w:t>
      </w:r>
    </w:p>
    <w:p w14:paraId="0ECD6749" w14:textId="77777777" w:rsidR="006E0909" w:rsidRPr="005337E9" w:rsidRDefault="006E0909" w:rsidP="006E0909">
      <w:pPr>
        <w:spacing w:line="276" w:lineRule="auto"/>
        <w:jc w:val="center"/>
        <w:rPr>
          <w:b/>
          <w:color w:val="000000" w:themeColor="text1"/>
        </w:rPr>
      </w:pPr>
      <w:r w:rsidRPr="005337E9">
        <w:rPr>
          <w:b/>
          <w:color w:val="000000" w:themeColor="text1"/>
        </w:rPr>
        <w:t xml:space="preserve">składane na podstawie art. 125 ust. 5 ustawy </w:t>
      </w:r>
      <w:proofErr w:type="spellStart"/>
      <w:r w:rsidRPr="005337E9">
        <w:rPr>
          <w:b/>
          <w:color w:val="000000" w:themeColor="text1"/>
        </w:rPr>
        <w:t>Pzp</w:t>
      </w:r>
      <w:proofErr w:type="spellEnd"/>
    </w:p>
    <w:p w14:paraId="79001BF4" w14:textId="77777777" w:rsidR="006E0909" w:rsidRPr="005337E9" w:rsidRDefault="006E0909" w:rsidP="006E0909">
      <w:pPr>
        <w:spacing w:line="276" w:lineRule="auto"/>
        <w:jc w:val="center"/>
        <w:rPr>
          <w:b/>
          <w:color w:val="000000" w:themeColor="text1"/>
          <w:u w:val="single"/>
        </w:rPr>
      </w:pPr>
    </w:p>
    <w:p w14:paraId="143D67F0" w14:textId="6A566E68" w:rsidR="006E0909" w:rsidRPr="00D65DBA" w:rsidRDefault="006E0909" w:rsidP="00D65DBA">
      <w:pPr>
        <w:spacing w:line="276" w:lineRule="auto"/>
        <w:jc w:val="both"/>
        <w:rPr>
          <w:b/>
          <w:bCs/>
          <w:color w:val="000000" w:themeColor="text1"/>
        </w:rPr>
      </w:pPr>
      <w:r w:rsidRPr="005337E9">
        <w:rPr>
          <w:color w:val="000000" w:themeColor="text1"/>
        </w:rPr>
        <w:t xml:space="preserve">na potrzeby postępowania pn. </w:t>
      </w:r>
      <w:r w:rsidRPr="006106EB">
        <w:rPr>
          <w:b/>
          <w:bCs/>
          <w:color w:val="000000" w:themeColor="text1"/>
        </w:rPr>
        <w:t>„</w:t>
      </w:r>
      <w:r w:rsidR="009F0FD3" w:rsidRPr="0007508B">
        <w:rPr>
          <w:b/>
        </w:rPr>
        <w:t xml:space="preserve">Zimowe utrzymanie dróg </w:t>
      </w:r>
      <w:r w:rsidR="003A2DE8">
        <w:rPr>
          <w:b/>
        </w:rPr>
        <w:t xml:space="preserve">na terenie </w:t>
      </w:r>
      <w:r w:rsidR="009F0FD3" w:rsidRPr="0007508B">
        <w:rPr>
          <w:b/>
        </w:rPr>
        <w:t>Gminy Stara Kamienica w sezonie 202</w:t>
      </w:r>
      <w:r w:rsidR="009F0FD3">
        <w:rPr>
          <w:b/>
        </w:rPr>
        <w:t>6</w:t>
      </w:r>
      <w:r w:rsidR="009F0FD3" w:rsidRPr="0007508B">
        <w:rPr>
          <w:b/>
        </w:rPr>
        <w:t>/202</w:t>
      </w:r>
      <w:r w:rsidR="009F0FD3">
        <w:rPr>
          <w:b/>
        </w:rPr>
        <w:t>7</w:t>
      </w:r>
      <w:r w:rsidR="00D65DBA">
        <w:rPr>
          <w:b/>
          <w:bCs/>
          <w:color w:val="000000" w:themeColor="text1"/>
        </w:rPr>
        <w:t xml:space="preserve">” </w:t>
      </w:r>
      <w:r w:rsidR="000F1961" w:rsidRPr="006106EB">
        <w:rPr>
          <w:b/>
          <w:bCs/>
          <w:color w:val="000000" w:themeColor="text1"/>
        </w:rPr>
        <w:t xml:space="preserve">nr postępowania </w:t>
      </w:r>
      <w:r w:rsidR="00A559CD" w:rsidRPr="006106EB">
        <w:rPr>
          <w:b/>
          <w:bCs/>
          <w:color w:val="000000" w:themeColor="text1"/>
        </w:rPr>
        <w:t>RRG.ZP</w:t>
      </w:r>
      <w:r w:rsidR="00A559CD" w:rsidRPr="00047ACE">
        <w:rPr>
          <w:b/>
          <w:bCs/>
          <w:color w:val="000000" w:themeColor="text1"/>
        </w:rPr>
        <w:t>.271.</w:t>
      </w:r>
      <w:r w:rsidR="009F0FD3">
        <w:rPr>
          <w:b/>
          <w:bCs/>
          <w:color w:val="000000" w:themeColor="text1"/>
        </w:rPr>
        <w:t>1</w:t>
      </w:r>
      <w:r w:rsidR="00121EE6">
        <w:rPr>
          <w:b/>
          <w:bCs/>
          <w:color w:val="000000" w:themeColor="text1"/>
        </w:rPr>
        <w:t>3</w:t>
      </w:r>
      <w:r w:rsidR="00A559CD" w:rsidRPr="00047ACE">
        <w:rPr>
          <w:b/>
          <w:bCs/>
          <w:color w:val="000000" w:themeColor="text1"/>
        </w:rPr>
        <w:t>.2026</w:t>
      </w:r>
      <w:r w:rsidRPr="005337E9">
        <w:rPr>
          <w:color w:val="000000" w:themeColor="text1"/>
        </w:rPr>
        <w:t xml:space="preserve"> prowadzonym przez Gminę Stara Kamienica oświadczam, co następuje:</w:t>
      </w:r>
    </w:p>
    <w:p w14:paraId="12C92540" w14:textId="77777777" w:rsidR="006E0909" w:rsidRPr="005337E9" w:rsidRDefault="006E0909" w:rsidP="006E0909">
      <w:pPr>
        <w:spacing w:line="276" w:lineRule="auto"/>
        <w:jc w:val="both"/>
        <w:rPr>
          <w:color w:val="000000" w:themeColor="text1"/>
        </w:rPr>
      </w:pPr>
    </w:p>
    <w:p w14:paraId="49A6D188" w14:textId="2BFC9EE9" w:rsidR="006E0909" w:rsidRPr="005337E9" w:rsidRDefault="006E0909" w:rsidP="00F93C06">
      <w:pPr>
        <w:pStyle w:val="NormalnyWeb"/>
        <w:numPr>
          <w:ilvl w:val="0"/>
          <w:numId w:val="48"/>
        </w:numPr>
        <w:spacing w:before="0" w:beforeAutospacing="0" w:after="0" w:afterAutospacing="0" w:line="276" w:lineRule="auto"/>
        <w:ind w:left="426" w:hanging="284"/>
        <w:rPr>
          <w:b/>
          <w:bCs/>
          <w:color w:val="000000" w:themeColor="text1"/>
          <w:sz w:val="24"/>
          <w:szCs w:val="24"/>
        </w:rPr>
      </w:pPr>
      <w:r w:rsidRPr="005337E9">
        <w:rPr>
          <w:color w:val="000000" w:themeColor="text1"/>
          <w:sz w:val="24"/>
          <w:szCs w:val="24"/>
        </w:rPr>
        <w:t xml:space="preserve">Oświadczam, że nie zachodzą w stosunku do mnie przesłanki wykluczenia z postępowania na podstawie art. 7 ust. 1 ustawy z dnia 13 kwietnia 2022 r. o szczególnych rozwiązaniach </w:t>
      </w:r>
      <w:r w:rsidRPr="005337E9">
        <w:rPr>
          <w:color w:val="000000" w:themeColor="text1"/>
          <w:sz w:val="24"/>
          <w:szCs w:val="24"/>
        </w:rPr>
        <w:lastRenderedPageBreak/>
        <w:t>w zakresie przeciwdziałania wspieraniu agresji na Ukrainę oraz służących ochronie bezpieczeństwa narodowego (Dz. U. 202</w:t>
      </w:r>
      <w:r w:rsidR="0003188F" w:rsidRPr="005337E9">
        <w:rPr>
          <w:color w:val="000000" w:themeColor="text1"/>
          <w:sz w:val="24"/>
          <w:szCs w:val="24"/>
        </w:rPr>
        <w:t>5</w:t>
      </w:r>
      <w:r w:rsidRPr="005337E9">
        <w:rPr>
          <w:color w:val="000000" w:themeColor="text1"/>
          <w:sz w:val="24"/>
          <w:szCs w:val="24"/>
        </w:rPr>
        <w:t xml:space="preserve"> r., poz. 5</w:t>
      </w:r>
      <w:r w:rsidR="0003188F" w:rsidRPr="005337E9">
        <w:rPr>
          <w:color w:val="000000" w:themeColor="text1"/>
          <w:sz w:val="24"/>
          <w:szCs w:val="24"/>
        </w:rPr>
        <w:t>14</w:t>
      </w:r>
      <w:r w:rsidRPr="005337E9">
        <w:rPr>
          <w:color w:val="000000" w:themeColor="text1"/>
          <w:sz w:val="24"/>
          <w:szCs w:val="24"/>
        </w:rPr>
        <w:t>)</w:t>
      </w:r>
      <w:r w:rsidRPr="005337E9">
        <w:rPr>
          <w:i/>
          <w:iCs/>
          <w:color w:val="000000" w:themeColor="text1"/>
          <w:sz w:val="24"/>
          <w:szCs w:val="24"/>
        </w:rPr>
        <w:t>.</w:t>
      </w:r>
      <w:r w:rsidRPr="005337E9">
        <w:rPr>
          <w:rStyle w:val="Odwoanieprzypisudolnego"/>
          <w:color w:val="000000" w:themeColor="text1"/>
          <w:sz w:val="24"/>
          <w:szCs w:val="24"/>
        </w:rPr>
        <w:footnoteReference w:id="2"/>
      </w:r>
    </w:p>
    <w:p w14:paraId="1FC11A9C" w14:textId="77777777" w:rsidR="006E0909" w:rsidRPr="005337E9" w:rsidRDefault="006E0909" w:rsidP="006E0909">
      <w:pPr>
        <w:spacing w:line="276" w:lineRule="auto"/>
        <w:ind w:left="5664" w:firstLine="708"/>
        <w:jc w:val="both"/>
        <w:rPr>
          <w:i/>
          <w:color w:val="000000" w:themeColor="text1"/>
        </w:rPr>
      </w:pPr>
    </w:p>
    <w:p w14:paraId="4E26A218" w14:textId="77777777" w:rsidR="006E0909" w:rsidRPr="005337E9" w:rsidRDefault="006E0909" w:rsidP="006E0909">
      <w:pPr>
        <w:spacing w:line="276" w:lineRule="auto"/>
        <w:jc w:val="both"/>
        <w:rPr>
          <w:b/>
          <w:color w:val="000000" w:themeColor="text1"/>
        </w:rPr>
      </w:pPr>
      <w:r w:rsidRPr="005337E9">
        <w:rPr>
          <w:b/>
          <w:color w:val="000000" w:themeColor="text1"/>
        </w:rPr>
        <w:t>OŚWIADCZENIE DOTYCZĄCE PODANYCH INFORMACJI:</w:t>
      </w:r>
    </w:p>
    <w:p w14:paraId="3B25613D" w14:textId="6067FF1D" w:rsidR="006E0909" w:rsidRPr="005337E9" w:rsidRDefault="006E0909" w:rsidP="006E0909">
      <w:pPr>
        <w:spacing w:line="276" w:lineRule="auto"/>
        <w:jc w:val="both"/>
        <w:rPr>
          <w:color w:val="000000" w:themeColor="text1"/>
        </w:rPr>
      </w:pPr>
      <w:r w:rsidRPr="005337E9">
        <w:rPr>
          <w:color w:val="000000" w:themeColor="text1"/>
        </w:rPr>
        <w:t xml:space="preserve">Oświadczam, że wszystkie informacje podane w powyższych oświadczeniach są aktualne </w:t>
      </w:r>
      <w:r w:rsidR="0003188F" w:rsidRPr="005337E9">
        <w:rPr>
          <w:color w:val="000000" w:themeColor="text1"/>
        </w:rPr>
        <w:br/>
      </w:r>
      <w:r w:rsidRPr="005337E9">
        <w:rPr>
          <w:color w:val="000000" w:themeColor="text1"/>
        </w:rPr>
        <w:t>i zgodne z prawdą oraz zostały przedstawione z pełną świadomością konsekwencji wprowadzenia Zamawiającego w błąd przy przedstawianiu informacji.</w:t>
      </w:r>
    </w:p>
    <w:p w14:paraId="241037EE" w14:textId="77777777" w:rsidR="006E0909" w:rsidRPr="005337E9" w:rsidRDefault="006E0909" w:rsidP="006E0909">
      <w:pPr>
        <w:spacing w:line="276" w:lineRule="auto"/>
        <w:jc w:val="both"/>
        <w:rPr>
          <w:color w:val="000000" w:themeColor="text1"/>
        </w:rPr>
      </w:pPr>
    </w:p>
    <w:p w14:paraId="1D3E65FA" w14:textId="77777777" w:rsidR="006E0909" w:rsidRPr="005337E9" w:rsidRDefault="006E0909" w:rsidP="006E0909">
      <w:pPr>
        <w:spacing w:line="276" w:lineRule="auto"/>
        <w:jc w:val="both"/>
        <w:rPr>
          <w:b/>
          <w:color w:val="000000" w:themeColor="text1"/>
        </w:rPr>
      </w:pPr>
      <w:r w:rsidRPr="005337E9">
        <w:rPr>
          <w:b/>
          <w:color w:val="000000" w:themeColor="text1"/>
        </w:rPr>
        <w:t>INFORMACJA DOTYCZĄCA DOSTĘPU DO PODMIOTOWYCH ŚRODKÓW DOWODOWYCH:</w:t>
      </w:r>
    </w:p>
    <w:p w14:paraId="7DDAEA5A" w14:textId="77777777" w:rsidR="006E0909" w:rsidRPr="005337E9" w:rsidRDefault="006E0909" w:rsidP="006E0909">
      <w:pPr>
        <w:spacing w:line="276" w:lineRule="auto"/>
        <w:jc w:val="both"/>
        <w:rPr>
          <w:color w:val="000000" w:themeColor="text1"/>
        </w:rPr>
      </w:pPr>
      <w:r w:rsidRPr="005337E9">
        <w:rPr>
          <w:color w:val="000000" w:themeColor="text1"/>
        </w:rPr>
        <w:t>Wskazuję następujące podmiotowe środki dowodowe, które można uzyskać za pomocą bezpłatnych i ogólnodostępnych baz danych, oraz dane umożliwiające dostęp do tych środków:</w:t>
      </w:r>
    </w:p>
    <w:p w14:paraId="525D8A49" w14:textId="77777777" w:rsidR="006E0909" w:rsidRPr="005337E9" w:rsidRDefault="006E0909" w:rsidP="006E0909">
      <w:pPr>
        <w:spacing w:line="276" w:lineRule="auto"/>
        <w:jc w:val="both"/>
        <w:rPr>
          <w:color w:val="000000" w:themeColor="text1"/>
        </w:rPr>
      </w:pPr>
      <w:r w:rsidRPr="005337E9">
        <w:rPr>
          <w:color w:val="000000" w:themeColor="text1"/>
        </w:rPr>
        <w:t>1) ...................................................................................................................................................</w:t>
      </w:r>
    </w:p>
    <w:p w14:paraId="698EFBA4" w14:textId="77777777" w:rsidR="006E0909" w:rsidRPr="005337E9" w:rsidRDefault="006E0909" w:rsidP="006E0909">
      <w:pPr>
        <w:spacing w:line="276" w:lineRule="auto"/>
        <w:jc w:val="both"/>
        <w:rPr>
          <w:color w:val="000000" w:themeColor="text1"/>
        </w:rPr>
      </w:pPr>
      <w:r w:rsidRPr="005337E9">
        <w:rPr>
          <w:i/>
          <w:color w:val="000000" w:themeColor="text1"/>
        </w:rPr>
        <w:t>(wskazać podmiotowy środek dowodowy, adres internetowy, wydający urząd lub organ, dokładne dane referencyjne dokumentacji)</w:t>
      </w:r>
    </w:p>
    <w:p w14:paraId="2D58BCB6" w14:textId="77777777" w:rsidR="006E0909" w:rsidRPr="005337E9" w:rsidRDefault="006E0909" w:rsidP="006E0909">
      <w:pPr>
        <w:spacing w:line="276" w:lineRule="auto"/>
        <w:jc w:val="both"/>
        <w:rPr>
          <w:color w:val="000000" w:themeColor="text1"/>
        </w:rPr>
      </w:pPr>
      <w:r w:rsidRPr="005337E9">
        <w:rPr>
          <w:color w:val="000000" w:themeColor="text1"/>
        </w:rPr>
        <w:t>2) ...................................................................................................................................................</w:t>
      </w:r>
    </w:p>
    <w:p w14:paraId="404C6ECE" w14:textId="77777777" w:rsidR="006E0909" w:rsidRPr="005337E9" w:rsidRDefault="006E0909" w:rsidP="006E0909">
      <w:pPr>
        <w:spacing w:line="276" w:lineRule="auto"/>
        <w:jc w:val="both"/>
        <w:rPr>
          <w:color w:val="000000" w:themeColor="text1"/>
        </w:rPr>
      </w:pPr>
      <w:r w:rsidRPr="005337E9">
        <w:rPr>
          <w:i/>
          <w:color w:val="000000" w:themeColor="text1"/>
        </w:rPr>
        <w:t>(wskazać podmiotowy środek dowodowy, adres internetowy, wydający urząd lub organ, dokładne dane referencyjne dokumentacji)</w:t>
      </w:r>
    </w:p>
    <w:p w14:paraId="4F43A2C3" w14:textId="77777777" w:rsidR="006E0909" w:rsidRPr="005337E9" w:rsidRDefault="006E0909" w:rsidP="006E0909">
      <w:pPr>
        <w:spacing w:line="276" w:lineRule="auto"/>
        <w:jc w:val="both"/>
        <w:rPr>
          <w:color w:val="000000" w:themeColor="text1"/>
        </w:rPr>
      </w:pPr>
    </w:p>
    <w:p w14:paraId="013F153E" w14:textId="77777777" w:rsidR="00105F14" w:rsidRPr="005337E9" w:rsidRDefault="00105F14" w:rsidP="006E0909">
      <w:pPr>
        <w:spacing w:line="276" w:lineRule="auto"/>
        <w:ind w:left="4956"/>
        <w:jc w:val="center"/>
        <w:rPr>
          <w:color w:val="000000" w:themeColor="text1"/>
        </w:rPr>
      </w:pPr>
    </w:p>
    <w:p w14:paraId="75FA26B3" w14:textId="77777777" w:rsidR="001E6D6D" w:rsidRPr="0035585E" w:rsidRDefault="001E6D6D" w:rsidP="001E6D6D">
      <w:pPr>
        <w:jc w:val="both"/>
        <w:rPr>
          <w:rFonts w:eastAsiaTheme="majorEastAsia"/>
          <w:b/>
          <w:bCs/>
          <w:color w:val="FF0000"/>
          <w:sz w:val="20"/>
          <w:szCs w:val="20"/>
        </w:rPr>
      </w:pPr>
    </w:p>
    <w:p w14:paraId="18AB97DE"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09EDD646" w14:textId="77777777" w:rsidR="001E6D6D" w:rsidRPr="0035585E" w:rsidRDefault="001E6D6D" w:rsidP="001E6D6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1E672538" w14:textId="77777777" w:rsidR="006E0909" w:rsidRPr="005337E9" w:rsidRDefault="006E0909" w:rsidP="00105F14">
      <w:pPr>
        <w:spacing w:line="276" w:lineRule="auto"/>
        <w:rPr>
          <w:b/>
          <w:color w:val="000000" w:themeColor="text1"/>
          <w:sz w:val="28"/>
          <w:szCs w:val="28"/>
          <w:lang w:eastAsia="en-US"/>
        </w:rPr>
      </w:pPr>
    </w:p>
    <w:p w14:paraId="616FE245" w14:textId="3AFA29DE" w:rsidR="005D7A54" w:rsidRPr="005337E9" w:rsidRDefault="00F471CE" w:rsidP="005D7A54">
      <w:pPr>
        <w:autoSpaceDE w:val="0"/>
        <w:autoSpaceDN w:val="0"/>
        <w:adjustRightInd w:val="0"/>
        <w:spacing w:line="276" w:lineRule="auto"/>
        <w:jc w:val="right"/>
        <w:rPr>
          <w:b/>
          <w:bCs/>
          <w:color w:val="000000" w:themeColor="text1"/>
        </w:rPr>
      </w:pPr>
      <w:r w:rsidRPr="005337E9">
        <w:rPr>
          <w:b/>
          <w:color w:val="000000" w:themeColor="text1"/>
        </w:rPr>
        <w:br w:type="page"/>
      </w:r>
      <w:r w:rsidR="005D7A54" w:rsidRPr="005337E9">
        <w:rPr>
          <w:b/>
          <w:bCs/>
          <w:color w:val="000000" w:themeColor="text1"/>
        </w:rPr>
        <w:lastRenderedPageBreak/>
        <w:t>Załącznik nr 1</w:t>
      </w:r>
      <w:r w:rsidR="009F0FD3">
        <w:rPr>
          <w:b/>
          <w:bCs/>
          <w:color w:val="000000" w:themeColor="text1"/>
        </w:rPr>
        <w:t>0</w:t>
      </w:r>
      <w:r w:rsidR="005D7A54" w:rsidRPr="005337E9">
        <w:rPr>
          <w:b/>
          <w:bCs/>
          <w:color w:val="000000" w:themeColor="text1"/>
        </w:rPr>
        <w:t xml:space="preserve"> do SWZ</w:t>
      </w:r>
    </w:p>
    <w:p w14:paraId="1C486834" w14:textId="77777777" w:rsidR="005D7A54" w:rsidRPr="005337E9" w:rsidRDefault="005D7A54" w:rsidP="005D7A54">
      <w:pPr>
        <w:autoSpaceDE w:val="0"/>
        <w:autoSpaceDN w:val="0"/>
        <w:adjustRightInd w:val="0"/>
        <w:spacing w:line="276" w:lineRule="auto"/>
        <w:jc w:val="center"/>
        <w:rPr>
          <w:b/>
          <w:color w:val="000000" w:themeColor="text1"/>
        </w:rPr>
      </w:pPr>
    </w:p>
    <w:p w14:paraId="20D26564" w14:textId="77777777" w:rsidR="005D7A54" w:rsidRPr="005337E9" w:rsidRDefault="005D7A54" w:rsidP="005D7A54">
      <w:pPr>
        <w:autoSpaceDE w:val="0"/>
        <w:autoSpaceDN w:val="0"/>
        <w:adjustRightInd w:val="0"/>
        <w:spacing w:line="276" w:lineRule="auto"/>
        <w:jc w:val="center"/>
        <w:rPr>
          <w:b/>
          <w:bCs/>
          <w:color w:val="000000" w:themeColor="text1"/>
        </w:rPr>
      </w:pPr>
      <w:r w:rsidRPr="005337E9">
        <w:rPr>
          <w:b/>
          <w:bCs/>
          <w:color w:val="000000" w:themeColor="text1"/>
        </w:rPr>
        <w:t>ZOBOWIĄZANIE PODMIOTU UDOSTĘPNIAJĄCEGO ZASOBY WYKONAWCY DO ODDANIA DO DYSPOZYCJI WYKONAWCY NIEZBĘDNYCH ZASOBÓW</w:t>
      </w:r>
    </w:p>
    <w:p w14:paraId="42886048" w14:textId="77777777" w:rsidR="005D7A54" w:rsidRPr="005337E9" w:rsidRDefault="005D7A54" w:rsidP="005D7A54">
      <w:pPr>
        <w:autoSpaceDE w:val="0"/>
        <w:autoSpaceDN w:val="0"/>
        <w:adjustRightInd w:val="0"/>
        <w:spacing w:line="276" w:lineRule="auto"/>
        <w:jc w:val="center"/>
        <w:rPr>
          <w:b/>
          <w:color w:val="000000" w:themeColor="text1"/>
        </w:rPr>
      </w:pPr>
    </w:p>
    <w:p w14:paraId="7E25BF61" w14:textId="0D0DCA8A" w:rsidR="005D7A54" w:rsidRPr="00D65DBA" w:rsidRDefault="005D7A54" w:rsidP="00D65DBA">
      <w:pPr>
        <w:spacing w:line="276" w:lineRule="auto"/>
        <w:jc w:val="center"/>
        <w:rPr>
          <w:b/>
        </w:rPr>
      </w:pPr>
      <w:r w:rsidRPr="006106EB">
        <w:rPr>
          <w:rFonts w:eastAsiaTheme="minorHAnsi"/>
          <w:bCs/>
          <w:color w:val="000000" w:themeColor="text1"/>
          <w:lang w:eastAsia="en-US"/>
        </w:rPr>
        <w:t>na potrzeby postępowania pn.</w:t>
      </w:r>
      <w:r w:rsidRPr="005337E9">
        <w:rPr>
          <w:rFonts w:eastAsiaTheme="minorHAnsi"/>
          <w:b/>
          <w:color w:val="000000" w:themeColor="text1"/>
          <w:lang w:eastAsia="en-US"/>
        </w:rPr>
        <w:t xml:space="preserve"> „</w:t>
      </w:r>
      <w:r w:rsidR="009F0FD3" w:rsidRPr="0007508B">
        <w:rPr>
          <w:b/>
        </w:rPr>
        <w:t>Zimowe utrzymanie dróg na terenie Gminy Stara Kamienica w sezonie 202</w:t>
      </w:r>
      <w:r w:rsidR="009F0FD3">
        <w:rPr>
          <w:b/>
        </w:rPr>
        <w:t>6</w:t>
      </w:r>
      <w:r w:rsidR="009F0FD3" w:rsidRPr="0007508B">
        <w:rPr>
          <w:b/>
        </w:rPr>
        <w:t>/202</w:t>
      </w:r>
      <w:r w:rsidR="009F0FD3">
        <w:rPr>
          <w:b/>
        </w:rPr>
        <w:t>7</w:t>
      </w:r>
      <w:r w:rsidRPr="005337E9">
        <w:rPr>
          <w:rFonts w:eastAsiaTheme="minorHAnsi"/>
          <w:b/>
          <w:color w:val="000000" w:themeColor="text1"/>
          <w:lang w:eastAsia="en-US"/>
        </w:rPr>
        <w:t>”</w:t>
      </w:r>
      <w:r w:rsidR="00D65DBA">
        <w:rPr>
          <w:b/>
        </w:rPr>
        <w:t xml:space="preserve"> </w:t>
      </w:r>
      <w:r w:rsidR="000F1961" w:rsidRPr="005337E9">
        <w:rPr>
          <w:rFonts w:eastAsiaTheme="minorHAnsi"/>
          <w:b/>
          <w:color w:val="000000" w:themeColor="text1"/>
          <w:lang w:eastAsia="en-US"/>
        </w:rPr>
        <w:t xml:space="preserve">nr postępowania </w:t>
      </w:r>
      <w:r w:rsidR="00A559CD">
        <w:rPr>
          <w:rFonts w:eastAsiaTheme="minorHAnsi"/>
          <w:b/>
          <w:color w:val="000000" w:themeColor="text1"/>
          <w:lang w:eastAsia="en-US"/>
        </w:rPr>
        <w:t>RRG.ZP.</w:t>
      </w:r>
      <w:r w:rsidR="00A559CD" w:rsidRPr="00047ACE">
        <w:rPr>
          <w:rFonts w:eastAsiaTheme="minorHAnsi"/>
          <w:b/>
          <w:color w:val="000000" w:themeColor="text1"/>
          <w:lang w:eastAsia="en-US"/>
        </w:rPr>
        <w:t>271.</w:t>
      </w:r>
      <w:r w:rsidR="009F0FD3">
        <w:rPr>
          <w:rFonts w:eastAsiaTheme="minorHAnsi"/>
          <w:b/>
          <w:color w:val="000000" w:themeColor="text1"/>
          <w:lang w:eastAsia="en-US"/>
        </w:rPr>
        <w:t>1</w:t>
      </w:r>
      <w:r w:rsidR="00121EE6">
        <w:rPr>
          <w:rFonts w:eastAsiaTheme="minorHAnsi"/>
          <w:b/>
          <w:color w:val="000000" w:themeColor="text1"/>
          <w:lang w:eastAsia="en-US"/>
        </w:rPr>
        <w:t>3</w:t>
      </w:r>
      <w:r w:rsidR="00A559CD" w:rsidRPr="00047ACE">
        <w:rPr>
          <w:rFonts w:eastAsiaTheme="minorHAnsi"/>
          <w:b/>
          <w:color w:val="000000" w:themeColor="text1"/>
          <w:lang w:eastAsia="en-US"/>
        </w:rPr>
        <w:t>.2026</w:t>
      </w:r>
      <w:r w:rsidRPr="005337E9">
        <w:rPr>
          <w:rFonts w:eastAsiaTheme="minorHAnsi"/>
          <w:b/>
          <w:color w:val="000000" w:themeColor="text1"/>
          <w:lang w:eastAsia="en-US"/>
        </w:rPr>
        <w:t xml:space="preserve"> </w:t>
      </w:r>
      <w:r w:rsidRPr="006106EB">
        <w:rPr>
          <w:rFonts w:eastAsiaTheme="minorHAnsi"/>
          <w:bCs/>
          <w:color w:val="000000" w:themeColor="text1"/>
          <w:lang w:eastAsia="en-US"/>
        </w:rPr>
        <w:t>prowadzonym przez Gminę Stara Kamienica</w:t>
      </w:r>
    </w:p>
    <w:p w14:paraId="092BDE35" w14:textId="77777777" w:rsidR="005D7A54" w:rsidRPr="005337E9" w:rsidRDefault="005D7A54" w:rsidP="005D7A54">
      <w:pPr>
        <w:autoSpaceDE w:val="0"/>
        <w:autoSpaceDN w:val="0"/>
        <w:adjustRightInd w:val="0"/>
        <w:spacing w:line="276" w:lineRule="auto"/>
        <w:jc w:val="center"/>
        <w:rPr>
          <w:b/>
          <w:color w:val="000000" w:themeColor="text1"/>
        </w:rPr>
      </w:pPr>
    </w:p>
    <w:p w14:paraId="72F8555E"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Ja niżej podpisana/y</w:t>
      </w:r>
    </w:p>
    <w:p w14:paraId="3BEFE73E" w14:textId="77777777" w:rsidR="005D7A54" w:rsidRPr="005337E9" w:rsidRDefault="005D7A54" w:rsidP="005D7A54">
      <w:pPr>
        <w:autoSpaceDE w:val="0"/>
        <w:autoSpaceDN w:val="0"/>
        <w:adjustRightInd w:val="0"/>
        <w:spacing w:line="276" w:lineRule="auto"/>
        <w:jc w:val="both"/>
        <w:rPr>
          <w:rFonts w:eastAsia="Calibri"/>
          <w:i/>
          <w:iCs/>
          <w:color w:val="000000" w:themeColor="text1"/>
          <w:lang w:eastAsia="x-none"/>
        </w:rPr>
      </w:pPr>
      <w:r w:rsidRPr="005337E9">
        <w:rPr>
          <w:rFonts w:eastAsia="Calibri"/>
          <w:color w:val="000000" w:themeColor="text1"/>
          <w:lang w:eastAsia="x-none"/>
        </w:rPr>
        <w:t xml:space="preserve">………………………………………………………………………………………………… </w:t>
      </w:r>
      <w:r w:rsidRPr="005337E9">
        <w:rPr>
          <w:rFonts w:eastAsia="Calibri"/>
          <w:i/>
          <w:iCs/>
          <w:color w:val="000000" w:themeColor="text1"/>
          <w:lang w:eastAsia="x-none"/>
        </w:rPr>
        <w:t>(imię i nazwisko)</w:t>
      </w:r>
      <w:r w:rsidRPr="005337E9">
        <w:rPr>
          <w:rFonts w:eastAsia="Calibri"/>
          <w:color w:val="000000" w:themeColor="text1"/>
          <w:lang w:eastAsia="x-none"/>
        </w:rPr>
        <w:t xml:space="preserve"> – uprawniona/y do reprezentacji firmy: </w:t>
      </w:r>
    </w:p>
    <w:p w14:paraId="7D87052B"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 xml:space="preserve">nazwa adres i NIP podmiotu udostępniającego zasoby </w:t>
      </w:r>
      <w:r w:rsidRPr="005337E9">
        <w:rPr>
          <w:b/>
          <w:color w:val="000000" w:themeColor="text1"/>
        </w:rPr>
        <w:t>………………………………………….</w:t>
      </w:r>
    </w:p>
    <w:p w14:paraId="3FDE460C"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4D3204EA" w14:textId="41746DDA" w:rsidR="005D7A54" w:rsidRPr="005337E9" w:rsidRDefault="005D7A54" w:rsidP="005D7A54">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 xml:space="preserve">niniejszym oświadczam, że na podstawie art. 118 ustawy z 11 września 2019 r. Prawo zamówień publicznych (Dz. U. z </w:t>
      </w:r>
      <w:r w:rsidRPr="005337E9">
        <w:rPr>
          <w:color w:val="000000" w:themeColor="text1"/>
        </w:rPr>
        <w:t>202</w:t>
      </w:r>
      <w:r w:rsidR="00BF45A3">
        <w:rPr>
          <w:color w:val="000000" w:themeColor="text1"/>
        </w:rPr>
        <w:t>6</w:t>
      </w:r>
      <w:r w:rsidRPr="005337E9">
        <w:rPr>
          <w:color w:val="000000" w:themeColor="text1"/>
        </w:rPr>
        <w:t xml:space="preserve"> r., poz. </w:t>
      </w:r>
      <w:r w:rsidR="00BF45A3">
        <w:rPr>
          <w:color w:val="000000" w:themeColor="text1"/>
        </w:rPr>
        <w:t>793</w:t>
      </w:r>
      <w:r w:rsidR="00A415C3">
        <w:rPr>
          <w:color w:val="000000" w:themeColor="text1"/>
        </w:rPr>
        <w:t xml:space="preserve"> z </w:t>
      </w:r>
      <w:proofErr w:type="spellStart"/>
      <w:r w:rsidR="00A415C3">
        <w:rPr>
          <w:color w:val="000000" w:themeColor="text1"/>
        </w:rPr>
        <w:t>późn</w:t>
      </w:r>
      <w:proofErr w:type="spellEnd"/>
      <w:r w:rsidR="00A415C3">
        <w:rPr>
          <w:color w:val="000000" w:themeColor="text1"/>
        </w:rPr>
        <w:t>. zm.</w:t>
      </w:r>
      <w:r w:rsidRPr="005337E9">
        <w:rPr>
          <w:color w:val="000000" w:themeColor="text1"/>
        </w:rPr>
        <w:t xml:space="preserve">) </w:t>
      </w:r>
      <w:proofErr w:type="gramStart"/>
      <w:r w:rsidRPr="005337E9">
        <w:rPr>
          <w:rFonts w:eastAsia="Calibri"/>
          <w:color w:val="000000" w:themeColor="text1"/>
          <w:lang w:eastAsia="x-none"/>
        </w:rPr>
        <w:t>podmiot</w:t>
      </w:r>
      <w:proofErr w:type="gramEnd"/>
      <w:r w:rsidRPr="005337E9">
        <w:rPr>
          <w:rFonts w:eastAsia="Calibri"/>
          <w:color w:val="000000" w:themeColor="text1"/>
          <w:lang w:eastAsia="x-none"/>
        </w:rPr>
        <w:t xml:space="preserve"> który reprezentuję: </w:t>
      </w:r>
    </w:p>
    <w:p w14:paraId="12F35496"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1C00AE39" w14:textId="77777777" w:rsidR="005D7A54" w:rsidRPr="005337E9" w:rsidRDefault="005D7A54" w:rsidP="005D7A54">
      <w:pPr>
        <w:autoSpaceDE w:val="0"/>
        <w:autoSpaceDN w:val="0"/>
        <w:adjustRightInd w:val="0"/>
        <w:spacing w:line="276" w:lineRule="auto"/>
        <w:rPr>
          <w:rFonts w:eastAsia="Calibri"/>
          <w:color w:val="000000" w:themeColor="text1"/>
          <w:lang w:eastAsia="x-none"/>
        </w:rPr>
      </w:pPr>
      <w:r w:rsidRPr="005337E9">
        <w:rPr>
          <w:b/>
          <w:color w:val="000000" w:themeColor="text1"/>
        </w:rPr>
        <w:t>…………………………………………………………………………………………………</w:t>
      </w:r>
    </w:p>
    <w:p w14:paraId="61288F3B" w14:textId="77777777" w:rsidR="005D7A54" w:rsidRPr="005337E9" w:rsidRDefault="005D7A54" w:rsidP="005D7A54">
      <w:pPr>
        <w:autoSpaceDE w:val="0"/>
        <w:autoSpaceDN w:val="0"/>
        <w:adjustRightInd w:val="0"/>
        <w:spacing w:line="276" w:lineRule="auto"/>
        <w:jc w:val="center"/>
        <w:rPr>
          <w:rFonts w:eastAsia="Calibri"/>
          <w:i/>
          <w:iCs/>
          <w:color w:val="000000" w:themeColor="text1"/>
          <w:lang w:eastAsia="x-none"/>
        </w:rPr>
      </w:pPr>
      <w:r w:rsidRPr="005337E9">
        <w:rPr>
          <w:rFonts w:eastAsia="Calibri"/>
          <w:i/>
          <w:iCs/>
          <w:color w:val="000000" w:themeColor="text1"/>
          <w:lang w:eastAsia="x-none"/>
        </w:rPr>
        <w:t>nazwa, adres i NIP podmiotu udostępniającego zasoby</w:t>
      </w:r>
    </w:p>
    <w:p w14:paraId="6C0BB20F"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17BACB4F"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zobowiązuje się udostępnić firmie ……………………………………………………………</w:t>
      </w:r>
    </w:p>
    <w:p w14:paraId="741651DD" w14:textId="77777777" w:rsidR="005D7A54" w:rsidRPr="005337E9" w:rsidRDefault="005D7A54" w:rsidP="005D7A54">
      <w:pPr>
        <w:autoSpaceDE w:val="0"/>
        <w:autoSpaceDN w:val="0"/>
        <w:adjustRightInd w:val="0"/>
        <w:spacing w:line="276" w:lineRule="auto"/>
        <w:ind w:firstLine="4111"/>
        <w:jc w:val="both"/>
        <w:rPr>
          <w:rFonts w:eastAsia="Calibri"/>
          <w:i/>
          <w:iCs/>
          <w:color w:val="000000" w:themeColor="text1"/>
          <w:lang w:eastAsia="x-none"/>
        </w:rPr>
      </w:pPr>
      <w:bookmarkStart w:id="19" w:name="_Hlk127526432"/>
      <w:r w:rsidRPr="005337E9">
        <w:rPr>
          <w:rFonts w:eastAsia="Calibri"/>
          <w:i/>
          <w:iCs/>
          <w:color w:val="000000" w:themeColor="text1"/>
          <w:lang w:eastAsia="x-none"/>
        </w:rPr>
        <w:t>nazwa, adres i NIP Wykonawcy</w:t>
      </w:r>
    </w:p>
    <w:bookmarkEnd w:id="19"/>
    <w:p w14:paraId="174F8605"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swoje zasoby: …………………………………………………………………</w:t>
      </w:r>
      <w:proofErr w:type="gramStart"/>
      <w:r w:rsidRPr="005337E9">
        <w:rPr>
          <w:rFonts w:eastAsia="Calibri"/>
          <w:color w:val="000000" w:themeColor="text1"/>
          <w:lang w:eastAsia="x-none"/>
        </w:rPr>
        <w:t>…….</w:t>
      </w:r>
      <w:proofErr w:type="gramEnd"/>
      <w:r w:rsidRPr="005337E9">
        <w:rPr>
          <w:rFonts w:eastAsia="Calibri"/>
          <w:color w:val="000000" w:themeColor="text1"/>
          <w:lang w:eastAsia="x-none"/>
        </w:rPr>
        <w:t xml:space="preserve">. </w:t>
      </w:r>
    </w:p>
    <w:p w14:paraId="60D535AC" w14:textId="77777777" w:rsidR="005D7A54" w:rsidRPr="005337E9" w:rsidRDefault="005D7A54" w:rsidP="005D7A54">
      <w:pPr>
        <w:autoSpaceDE w:val="0"/>
        <w:autoSpaceDN w:val="0"/>
        <w:adjustRightInd w:val="0"/>
        <w:spacing w:line="276" w:lineRule="auto"/>
        <w:jc w:val="center"/>
        <w:rPr>
          <w:rFonts w:eastAsia="Calibri"/>
          <w:i/>
          <w:iCs/>
          <w:color w:val="000000" w:themeColor="text1"/>
          <w:lang w:eastAsia="x-none"/>
        </w:rPr>
      </w:pPr>
      <w:r w:rsidRPr="005337E9">
        <w:rPr>
          <w:rFonts w:eastAsia="Calibri"/>
          <w:i/>
          <w:iCs/>
          <w:color w:val="000000" w:themeColor="text1"/>
          <w:lang w:eastAsia="x-none"/>
        </w:rPr>
        <w:t>(określenie zasobu – poleganie na zdolnościach technicznych lub zawodowych)</w:t>
      </w:r>
    </w:p>
    <w:p w14:paraId="6E78E8BD"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2F859206"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 xml:space="preserve">Oświadczam, że stosunek łączący Wykonawcę z podmiotem udostępniającym zasoby gwarantuje rzeczywisty dostęp do tych zasobów, w szczególności, </w:t>
      </w:r>
      <w:proofErr w:type="gramStart"/>
      <w:r w:rsidRPr="005337E9">
        <w:rPr>
          <w:rFonts w:eastAsia="Calibri"/>
          <w:color w:val="000000" w:themeColor="text1"/>
          <w:lang w:eastAsia="x-none"/>
        </w:rPr>
        <w:t>oświadczam</w:t>
      </w:r>
      <w:proofErr w:type="gramEnd"/>
      <w:r w:rsidRPr="005337E9">
        <w:rPr>
          <w:rFonts w:eastAsia="Calibri"/>
          <w:color w:val="000000" w:themeColor="text1"/>
          <w:lang w:eastAsia="x-none"/>
        </w:rPr>
        <w:t xml:space="preserve"> że:</w:t>
      </w:r>
    </w:p>
    <w:p w14:paraId="323FB14B" w14:textId="77777777" w:rsidR="005D7A54" w:rsidRPr="005337E9" w:rsidRDefault="005D7A54" w:rsidP="005D7A54">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a)</w:t>
      </w:r>
      <w:r w:rsidRPr="005337E9">
        <w:rPr>
          <w:rFonts w:eastAsia="Calibri"/>
          <w:color w:val="000000" w:themeColor="text1"/>
          <w:lang w:eastAsia="x-none"/>
        </w:rPr>
        <w:tab/>
        <w:t xml:space="preserve">zakres dostępnych Wykonawcy zasobów podmiotu udostępniającego zasoby: </w:t>
      </w:r>
    </w:p>
    <w:p w14:paraId="50815E2A" w14:textId="77777777" w:rsidR="005D7A54" w:rsidRPr="005337E9" w:rsidRDefault="005D7A54" w:rsidP="005D7A54">
      <w:pPr>
        <w:tabs>
          <w:tab w:val="left" w:pos="284"/>
        </w:tabs>
        <w:autoSpaceDE w:val="0"/>
        <w:autoSpaceDN w:val="0"/>
        <w:adjustRightInd w:val="0"/>
        <w:spacing w:line="276" w:lineRule="auto"/>
        <w:jc w:val="center"/>
        <w:rPr>
          <w:rFonts w:eastAsia="Calibri"/>
          <w:bCs/>
          <w:color w:val="000000" w:themeColor="text1"/>
          <w:lang w:eastAsia="x-none"/>
        </w:rPr>
      </w:pPr>
      <w:r w:rsidRPr="005337E9">
        <w:rPr>
          <w:bCs/>
          <w:color w:val="000000" w:themeColor="text1"/>
        </w:rPr>
        <w:t>………………………………………………………………………………………..</w:t>
      </w:r>
    </w:p>
    <w:p w14:paraId="0E065BE2" w14:textId="77777777" w:rsidR="005D7A54" w:rsidRPr="005337E9" w:rsidRDefault="005D7A54" w:rsidP="005D7A54">
      <w:pPr>
        <w:autoSpaceDE w:val="0"/>
        <w:autoSpaceDN w:val="0"/>
        <w:adjustRightInd w:val="0"/>
        <w:spacing w:line="276" w:lineRule="auto"/>
        <w:jc w:val="center"/>
        <w:rPr>
          <w:rFonts w:eastAsia="Calibri"/>
          <w:i/>
          <w:iCs/>
          <w:color w:val="000000" w:themeColor="text1"/>
          <w:lang w:eastAsia="x-none"/>
        </w:rPr>
      </w:pPr>
      <w:r w:rsidRPr="005337E9">
        <w:rPr>
          <w:rFonts w:eastAsia="Calibri"/>
          <w:i/>
          <w:iCs/>
          <w:color w:val="000000" w:themeColor="text1"/>
          <w:lang w:eastAsia="x-none"/>
        </w:rPr>
        <w:t xml:space="preserve">należy wskazać odpowiednio zasoby np. przedmiot dostawy, wartość </w:t>
      </w:r>
      <w:proofErr w:type="gramStart"/>
      <w:r w:rsidRPr="005337E9">
        <w:rPr>
          <w:rFonts w:eastAsia="Calibri"/>
          <w:i/>
          <w:iCs/>
          <w:color w:val="000000" w:themeColor="text1"/>
          <w:lang w:eastAsia="x-none"/>
        </w:rPr>
        <w:t>umowy  itp.</w:t>
      </w:r>
      <w:proofErr w:type="gramEnd"/>
    </w:p>
    <w:p w14:paraId="24FFB2C9"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007AA004" w14:textId="77777777" w:rsidR="005D7A54" w:rsidRPr="005337E9" w:rsidRDefault="005D7A54" w:rsidP="005D7A54">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b)</w:t>
      </w:r>
      <w:r w:rsidRPr="005337E9">
        <w:rPr>
          <w:rFonts w:eastAsia="Calibri"/>
          <w:color w:val="000000" w:themeColor="text1"/>
          <w:lang w:eastAsia="x-none"/>
        </w:rPr>
        <w:tab/>
        <w:t xml:space="preserve">sposób i okres udostępnienia wykonawcy i wykorzystania przez niego zasobów podmiotu udostępniającego te zasoby przy wykonywaniu zamówienia: </w:t>
      </w:r>
    </w:p>
    <w:p w14:paraId="7B596881" w14:textId="77777777" w:rsidR="005D7A54" w:rsidRPr="005337E9" w:rsidRDefault="005D7A54" w:rsidP="005D7A54">
      <w:pPr>
        <w:autoSpaceDE w:val="0"/>
        <w:autoSpaceDN w:val="0"/>
        <w:adjustRightInd w:val="0"/>
        <w:spacing w:line="276" w:lineRule="auto"/>
        <w:jc w:val="center"/>
        <w:rPr>
          <w:rFonts w:eastAsia="Calibri"/>
          <w:color w:val="000000" w:themeColor="text1"/>
          <w:lang w:eastAsia="x-none"/>
        </w:rPr>
      </w:pPr>
      <w:r w:rsidRPr="005337E9">
        <w:rPr>
          <w:rFonts w:eastAsia="Calibri"/>
          <w:color w:val="000000" w:themeColor="text1"/>
          <w:lang w:eastAsia="x-none"/>
        </w:rPr>
        <w:t>………………………………………………………………………………………..</w:t>
      </w:r>
    </w:p>
    <w:p w14:paraId="300B1FC4"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35CE6DCF" w14:textId="77777777" w:rsidR="005D7A54" w:rsidRPr="005337E9" w:rsidRDefault="005D7A54" w:rsidP="005D7A54">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c)</w:t>
      </w:r>
      <w:r w:rsidRPr="005337E9">
        <w:rPr>
          <w:rFonts w:eastAsia="Calibri"/>
          <w:color w:val="000000" w:themeColor="text1"/>
          <w:lang w:eastAsia="x-none"/>
        </w:rPr>
        <w:tab/>
        <w:t>czy i w jakim zakresie podmiot udostępniający zasoby, na zdolnościach którego wykonawca polega w odniesieniu do warunków udziału w postępowaniu dotyczących wykształcenia, kwalifikacji zawodowych lub doświadczenia, zrealizuje dostawy, których wskazane zdolności dotyczą:</w:t>
      </w:r>
    </w:p>
    <w:p w14:paraId="4B575C3D" w14:textId="77777777" w:rsidR="005D7A54" w:rsidRPr="005337E9" w:rsidRDefault="005D7A54" w:rsidP="005D7A54">
      <w:pPr>
        <w:autoSpaceDE w:val="0"/>
        <w:autoSpaceDN w:val="0"/>
        <w:adjustRightInd w:val="0"/>
        <w:spacing w:line="276" w:lineRule="auto"/>
        <w:jc w:val="center"/>
        <w:rPr>
          <w:rFonts w:eastAsia="Calibri"/>
          <w:color w:val="000000" w:themeColor="text1"/>
          <w:lang w:eastAsia="x-none"/>
        </w:rPr>
      </w:pPr>
      <w:r w:rsidRPr="005337E9">
        <w:rPr>
          <w:rFonts w:eastAsia="Calibri"/>
          <w:color w:val="000000" w:themeColor="text1"/>
          <w:lang w:eastAsia="x-none"/>
        </w:rPr>
        <w:lastRenderedPageBreak/>
        <w:t>………………………………………………………………………………………..</w:t>
      </w:r>
    </w:p>
    <w:p w14:paraId="717A7948"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028BB94B" w14:textId="77777777" w:rsidR="005D7A54" w:rsidRPr="005337E9" w:rsidRDefault="005D7A54" w:rsidP="005D7A54">
      <w:pPr>
        <w:tabs>
          <w:tab w:val="left" w:pos="284"/>
        </w:tabs>
        <w:autoSpaceDE w:val="0"/>
        <w:autoSpaceDN w:val="0"/>
        <w:adjustRightInd w:val="0"/>
        <w:spacing w:line="276" w:lineRule="auto"/>
        <w:jc w:val="both"/>
        <w:rPr>
          <w:rFonts w:eastAsia="Calibri"/>
          <w:color w:val="000000" w:themeColor="text1"/>
          <w:lang w:eastAsia="x-none"/>
        </w:rPr>
      </w:pPr>
      <w:r w:rsidRPr="005337E9">
        <w:rPr>
          <w:rFonts w:eastAsia="Calibri"/>
          <w:color w:val="000000" w:themeColor="text1"/>
          <w:lang w:eastAsia="x-none"/>
        </w:rPr>
        <w:t>d)</w:t>
      </w:r>
      <w:r w:rsidRPr="005337E9">
        <w:rPr>
          <w:rFonts w:eastAsia="Calibri"/>
          <w:color w:val="000000" w:themeColor="text1"/>
          <w:lang w:eastAsia="x-none"/>
        </w:rPr>
        <w:tab/>
        <w:t>charakter stosunku, jaki będzie łączył wykonawcę z podmiotem udostępniającym zasoby</w:t>
      </w:r>
    </w:p>
    <w:p w14:paraId="455028B8" w14:textId="77777777" w:rsidR="005D7A54" w:rsidRPr="005337E9" w:rsidRDefault="005D7A54" w:rsidP="005D7A54">
      <w:pPr>
        <w:autoSpaceDE w:val="0"/>
        <w:autoSpaceDN w:val="0"/>
        <w:adjustRightInd w:val="0"/>
        <w:spacing w:line="276" w:lineRule="auto"/>
        <w:jc w:val="center"/>
        <w:rPr>
          <w:rFonts w:eastAsia="Calibri"/>
          <w:color w:val="000000" w:themeColor="text1"/>
          <w:lang w:eastAsia="x-none"/>
        </w:rPr>
      </w:pPr>
      <w:r w:rsidRPr="005337E9">
        <w:rPr>
          <w:rFonts w:eastAsia="Calibri"/>
          <w:color w:val="000000" w:themeColor="text1"/>
          <w:lang w:eastAsia="x-none"/>
        </w:rPr>
        <w:t>………………………………………………………………………………………..</w:t>
      </w:r>
    </w:p>
    <w:p w14:paraId="2F36F6B6" w14:textId="77777777" w:rsidR="005D7A54" w:rsidRPr="005337E9" w:rsidRDefault="005D7A54" w:rsidP="005D7A54">
      <w:pPr>
        <w:autoSpaceDE w:val="0"/>
        <w:autoSpaceDN w:val="0"/>
        <w:adjustRightInd w:val="0"/>
        <w:spacing w:line="276" w:lineRule="auto"/>
        <w:jc w:val="both"/>
        <w:rPr>
          <w:rFonts w:eastAsia="Calibri"/>
          <w:color w:val="000000" w:themeColor="text1"/>
          <w:lang w:eastAsia="x-none"/>
        </w:rPr>
      </w:pPr>
    </w:p>
    <w:p w14:paraId="6AA362C1" w14:textId="77777777" w:rsidR="005D7A54" w:rsidRPr="005337E9" w:rsidRDefault="005D7A54" w:rsidP="005D7A54">
      <w:pPr>
        <w:spacing w:line="276" w:lineRule="auto"/>
        <w:ind w:left="4248"/>
        <w:jc w:val="center"/>
        <w:rPr>
          <w:color w:val="000000" w:themeColor="text1"/>
        </w:rPr>
      </w:pPr>
    </w:p>
    <w:p w14:paraId="33372726" w14:textId="77777777" w:rsidR="005D7A54" w:rsidRPr="005337E9" w:rsidRDefault="005D7A54" w:rsidP="005D7A54">
      <w:pPr>
        <w:spacing w:line="276" w:lineRule="auto"/>
        <w:ind w:left="4248"/>
        <w:jc w:val="center"/>
        <w:rPr>
          <w:color w:val="000000" w:themeColor="text1"/>
        </w:rPr>
      </w:pPr>
    </w:p>
    <w:p w14:paraId="38604C54" w14:textId="77777777" w:rsidR="005D7A54" w:rsidRPr="005337E9" w:rsidRDefault="005D7A54" w:rsidP="005D7A54">
      <w:pPr>
        <w:spacing w:line="276" w:lineRule="auto"/>
        <w:ind w:left="4248"/>
        <w:jc w:val="center"/>
        <w:rPr>
          <w:color w:val="000000" w:themeColor="text1"/>
        </w:rPr>
      </w:pPr>
    </w:p>
    <w:p w14:paraId="221DA96C" w14:textId="77777777" w:rsidR="001E6D6D" w:rsidRPr="0035585E" w:rsidRDefault="001E6D6D" w:rsidP="001E6D6D">
      <w:pPr>
        <w:jc w:val="both"/>
        <w:rPr>
          <w:rFonts w:eastAsiaTheme="majorEastAsia"/>
          <w:b/>
          <w:bCs/>
          <w:color w:val="FF0000"/>
          <w:sz w:val="20"/>
          <w:szCs w:val="20"/>
        </w:rPr>
      </w:pPr>
    </w:p>
    <w:p w14:paraId="66F94C0E" w14:textId="77777777" w:rsidR="001E6D6D" w:rsidRPr="0035585E" w:rsidRDefault="001E6D6D" w:rsidP="001E6D6D">
      <w:pPr>
        <w:jc w:val="both"/>
        <w:rPr>
          <w:rFonts w:eastAsiaTheme="majorEastAsia"/>
          <w:b/>
          <w:bCs/>
          <w:color w:val="FF0000"/>
          <w:sz w:val="20"/>
          <w:szCs w:val="20"/>
        </w:rPr>
      </w:pPr>
      <w:r w:rsidRPr="0035585E">
        <w:rPr>
          <w:rFonts w:eastAsiaTheme="majorEastAsia"/>
          <w:b/>
          <w:bCs/>
          <w:color w:val="FF0000"/>
          <w:sz w:val="20"/>
          <w:szCs w:val="20"/>
        </w:rPr>
        <w:t>Uwaga!</w:t>
      </w:r>
    </w:p>
    <w:p w14:paraId="04E79B4B" w14:textId="77777777" w:rsidR="001E6D6D" w:rsidRPr="0035585E" w:rsidRDefault="001E6D6D" w:rsidP="001E6D6D">
      <w:pPr>
        <w:ind w:right="49"/>
        <w:jc w:val="both"/>
        <w:rPr>
          <w:rFonts w:eastAsiaTheme="majorEastAsia"/>
          <w:b/>
          <w:bCs/>
          <w:color w:val="FF0000"/>
          <w:sz w:val="20"/>
          <w:szCs w:val="20"/>
        </w:rPr>
      </w:pPr>
      <w:r w:rsidRPr="0035585E">
        <w:rPr>
          <w:rFonts w:eastAsiaTheme="majorEastAsia"/>
          <w:b/>
          <w:bCs/>
          <w:color w:val="FF0000"/>
          <w:sz w:val="20"/>
          <w:szCs w:val="20"/>
        </w:rPr>
        <w:t>Plik sporządza się w postaci elektronicznej i opatruje się kwalifikowanym podpisem elektronicznym, podpisem zaufanym lub podpisem osobistym przez osobę uprawnioną do reprezentacji.</w:t>
      </w:r>
    </w:p>
    <w:p w14:paraId="70A70571" w14:textId="457F5FC8" w:rsidR="00F471CE" w:rsidRDefault="00F471CE" w:rsidP="00F71A8E">
      <w:pPr>
        <w:jc w:val="right"/>
        <w:rPr>
          <w:b/>
          <w:color w:val="000000"/>
        </w:rPr>
      </w:pPr>
    </w:p>
    <w:sectPr w:rsidR="00F471CE" w:rsidSect="000A41F5">
      <w:headerReference w:type="default" r:id="rId16"/>
      <w:footerReference w:type="even" r:id="rId17"/>
      <w:footerReference w:type="default" r:id="rId18"/>
      <w:pgSz w:w="11906" w:h="16838"/>
      <w:pgMar w:top="1531" w:right="1418" w:bottom="1531" w:left="1418" w:header="709" w:footer="709" w:gutter="0"/>
      <w:pgBorders w:offsetFrom="page">
        <w:top w:val="double" w:sz="4" w:space="24" w:color="4472C4"/>
        <w:left w:val="double" w:sz="4" w:space="24" w:color="4472C4"/>
        <w:bottom w:val="double" w:sz="4" w:space="24" w:color="4472C4"/>
        <w:right w:val="double" w:sz="4" w:space="24" w:color="4472C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EB2F82" w14:textId="77777777" w:rsidR="0070782F" w:rsidRDefault="0070782F">
      <w:r>
        <w:separator/>
      </w:r>
    </w:p>
  </w:endnote>
  <w:endnote w:type="continuationSeparator" w:id="0">
    <w:p w14:paraId="3602D518" w14:textId="77777777" w:rsidR="0070782F" w:rsidRDefault="00707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imes">
    <w:altName w:val="Times New Roman"/>
    <w:panose1 w:val="020B0604020202020204"/>
    <w:charset w:val="EE"/>
    <w:family w:val="roman"/>
    <w:pitch w:val="variable"/>
    <w:sig w:usb0="E0002EFF" w:usb1="C000785B" w:usb2="00000009" w:usb3="00000000" w:csb0="000001FF" w:csb1="00000000"/>
  </w:font>
  <w:font w:name="Default Metrics Font">
    <w:altName w:val="Cambria"/>
    <w:panose1 w:val="020B0604020202020204"/>
    <w:charset w:val="00"/>
    <w:family w:val="roman"/>
    <w:notTrueType/>
    <w:pitch w:val="default"/>
  </w:font>
  <w:font w:name="Arial MT">
    <w:altName w:val="Arial"/>
    <w:panose1 w:val="020B0604020202020204"/>
    <w:charset w:val="00"/>
    <w:family w:val="swiss"/>
    <w:pitch w:val="variable"/>
  </w:font>
  <w:font w:name="TimesNewRomanPSMT">
    <w:altName w:val="Times New Roman"/>
    <w:panose1 w:val="020B0604020202020204"/>
    <w:charset w:val="00"/>
    <w:family w:val="roman"/>
    <w:notTrueType/>
    <w:pitch w:val="default"/>
  </w:font>
  <w:font w:name="TimesNewRoman">
    <w:altName w:val="Yu Gothic"/>
    <w:panose1 w:val="020B0604020202020204"/>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BCF46" w14:textId="77777777" w:rsidR="00AB5AFB" w:rsidRDefault="00AB5AFB" w:rsidP="007B7E0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14:paraId="1E4BA745" w14:textId="77777777" w:rsidR="00AB5AFB" w:rsidRDefault="00AB5AF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BE17B" w14:textId="77777777" w:rsidR="00AB5AFB" w:rsidRPr="00EC29C2" w:rsidRDefault="00AB5AFB" w:rsidP="007B7E04">
    <w:pPr>
      <w:pStyle w:val="Stopka"/>
      <w:framePr w:wrap="none" w:vAnchor="text" w:hAnchor="margin" w:xAlign="center" w:y="1"/>
      <w:rPr>
        <w:rStyle w:val="Numerstrony"/>
        <w:rFonts w:ascii="Times New Roman" w:hAnsi="Times New Roman"/>
      </w:rPr>
    </w:pPr>
    <w:r w:rsidRPr="00EC29C2">
      <w:rPr>
        <w:rStyle w:val="Numerstrony"/>
        <w:rFonts w:ascii="Times New Roman" w:hAnsi="Times New Roman"/>
      </w:rPr>
      <w:fldChar w:fldCharType="begin"/>
    </w:r>
    <w:r w:rsidRPr="00EC29C2">
      <w:rPr>
        <w:rStyle w:val="Numerstrony"/>
        <w:rFonts w:ascii="Times New Roman" w:hAnsi="Times New Roman"/>
      </w:rPr>
      <w:instrText xml:space="preserve"> PAGE </w:instrText>
    </w:r>
    <w:r w:rsidRPr="00EC29C2">
      <w:rPr>
        <w:rStyle w:val="Numerstrony"/>
        <w:rFonts w:ascii="Times New Roman" w:hAnsi="Times New Roman"/>
      </w:rPr>
      <w:fldChar w:fldCharType="separate"/>
    </w:r>
    <w:r w:rsidR="00E8736E">
      <w:rPr>
        <w:rStyle w:val="Numerstrony"/>
        <w:rFonts w:ascii="Times New Roman" w:hAnsi="Times New Roman"/>
        <w:noProof/>
      </w:rPr>
      <w:t>21</w:t>
    </w:r>
    <w:r w:rsidRPr="00EC29C2">
      <w:rPr>
        <w:rStyle w:val="Numerstrony"/>
        <w:rFonts w:ascii="Times New Roman" w:hAnsi="Times New Roman"/>
      </w:rPr>
      <w:fldChar w:fldCharType="end"/>
    </w:r>
  </w:p>
  <w:p w14:paraId="7D75E932" w14:textId="77777777" w:rsidR="007753CE" w:rsidRPr="007B17EA" w:rsidRDefault="007753CE">
    <w:pPr>
      <w:pStyle w:val="Stopka"/>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9E09DC" w14:textId="77777777" w:rsidR="0070782F" w:rsidRDefault="0070782F">
      <w:r>
        <w:separator/>
      </w:r>
    </w:p>
  </w:footnote>
  <w:footnote w:type="continuationSeparator" w:id="0">
    <w:p w14:paraId="7DCC3F58" w14:textId="77777777" w:rsidR="0070782F" w:rsidRDefault="0070782F">
      <w:r>
        <w:continuationSeparator/>
      </w:r>
    </w:p>
  </w:footnote>
  <w:footnote w:id="1">
    <w:p w14:paraId="2E0C4F69" w14:textId="77777777" w:rsidR="00EE62AC" w:rsidRPr="00517839" w:rsidRDefault="00EE62AC" w:rsidP="00EE62AC">
      <w:pPr>
        <w:pStyle w:val="Tekstprzypisudolnego"/>
        <w:jc w:val="both"/>
        <w:rPr>
          <w:rFonts w:ascii="Times New Roman" w:hAnsi="Times New Roman"/>
        </w:rPr>
      </w:pPr>
      <w:r>
        <w:rPr>
          <w:rStyle w:val="Odwoanieprzypisudolnego"/>
        </w:rPr>
        <w:footnoteRef/>
      </w:r>
      <w:r>
        <w:t xml:space="preserve"> </w:t>
      </w:r>
      <w:r w:rsidRPr="00517839">
        <w:rPr>
          <w:rFonts w:ascii="Times New Roman" w:hAnsi="Times New Roman"/>
        </w:rPr>
        <w:t xml:space="preserve">Na podstawie art. 7 ust. 1 ustawy z dnia 13 kwietnia 2022 r. o szczególnych rozwiązaniach w zakresie przeciwdziałania wspieraniu agresji na Ukrainę oraz służących ochronie bezpieczeństwa narodowego (Dz. U. </w:t>
      </w:r>
      <w:r>
        <w:rPr>
          <w:rFonts w:ascii="Times New Roman" w:hAnsi="Times New Roman"/>
        </w:rPr>
        <w:br/>
      </w:r>
      <w:r w:rsidRPr="00517839">
        <w:rPr>
          <w:rFonts w:ascii="Times New Roman" w:hAnsi="Times New Roman"/>
        </w:rPr>
        <w:t xml:space="preserve">z 2025 r. poz. 514), z postępowania o udzielenie zamówienia publicznego prowadzonego na podstawie ustawy </w:t>
      </w:r>
      <w:r>
        <w:rPr>
          <w:rFonts w:ascii="Times New Roman" w:hAnsi="Times New Roman"/>
        </w:rPr>
        <w:br/>
      </w:r>
      <w:r w:rsidRPr="00517839">
        <w:rPr>
          <w:rFonts w:ascii="Times New Roman" w:hAnsi="Times New Roman"/>
        </w:rPr>
        <w:t>z dnia 11 września 2019 r. - Prawo zamówień publicznych wyklucza się:</w:t>
      </w:r>
    </w:p>
    <w:p w14:paraId="294F3295" w14:textId="77777777" w:rsidR="00EE62AC" w:rsidRPr="00517839" w:rsidRDefault="00EE62AC" w:rsidP="00EE62AC">
      <w:pPr>
        <w:pStyle w:val="Tekstprzypisudolnego"/>
        <w:ind w:left="284" w:hanging="284"/>
        <w:jc w:val="both"/>
        <w:rPr>
          <w:rFonts w:ascii="Times New Roman" w:hAnsi="Times New Roman"/>
        </w:rPr>
      </w:pPr>
      <w:r w:rsidRPr="00517839">
        <w:rPr>
          <w:rFonts w:ascii="Times New Roman" w:hAnsi="Times New Roman"/>
        </w:rPr>
        <w:t>1)</w:t>
      </w:r>
      <w:r w:rsidRPr="00517839">
        <w:rPr>
          <w:rFonts w:ascii="Times New Roman" w:hAnsi="Times New Roman"/>
        </w:rPr>
        <w:tab/>
        <w:t>wykonawcę wymienionego w wykazach określonych w rozporządzeniu 765/2006 i rozporządzeniu 269/2014 albo wpisanego na listę na podstawie decyzji w sprawie wpisu na listę rozstrzygającej o zastosowaniu środka, o którym mowa w art. 1 pkt 3 ustawy;</w:t>
      </w:r>
    </w:p>
    <w:p w14:paraId="5E5443E3" w14:textId="77777777" w:rsidR="00EE62AC" w:rsidRPr="00517839" w:rsidRDefault="00EE62AC" w:rsidP="00EE62AC">
      <w:pPr>
        <w:pStyle w:val="Tekstprzypisudolnego"/>
        <w:ind w:left="284" w:hanging="284"/>
        <w:jc w:val="both"/>
        <w:rPr>
          <w:rFonts w:ascii="Times New Roman" w:hAnsi="Times New Roman"/>
        </w:rPr>
      </w:pPr>
      <w:r w:rsidRPr="00517839">
        <w:rPr>
          <w:rFonts w:ascii="Times New Roman" w:hAnsi="Times New Roman"/>
        </w:rPr>
        <w:t>2)</w:t>
      </w:r>
      <w:r w:rsidRPr="00517839">
        <w:rPr>
          <w:rFonts w:ascii="Times New Roman" w:hAnsi="Times New Roman"/>
        </w:rPr>
        <w:tab/>
        <w:t xml:space="preserve">wykonawcę, którego beneficjentem rzeczywistym w rozumieniu ustawy z dnia 1 marca 2018 r. </w:t>
      </w:r>
      <w:r>
        <w:rPr>
          <w:rFonts w:ascii="Times New Roman" w:hAnsi="Times New Roman"/>
        </w:rPr>
        <w:br/>
      </w:r>
      <w:r w:rsidRPr="00517839">
        <w:rPr>
          <w:rFonts w:ascii="Times New Roman" w:hAnsi="Times New Roman"/>
        </w:rPr>
        <w:t>o przeciwdziałaniu praniu pieniędzy oraz finansowaniu terroryzmu (Dz. U. z 2023 r. poz. 1124,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1BD396C" w14:textId="77777777" w:rsidR="00EE62AC" w:rsidRPr="00517839" w:rsidRDefault="00EE62AC" w:rsidP="00EE62AC">
      <w:pPr>
        <w:pStyle w:val="Tekstprzypisudolnego"/>
        <w:ind w:left="284" w:hanging="284"/>
        <w:jc w:val="both"/>
        <w:rPr>
          <w:rFonts w:ascii="Times New Roman" w:hAnsi="Times New Roman"/>
        </w:rPr>
      </w:pPr>
      <w:r w:rsidRPr="00517839">
        <w:rPr>
          <w:rFonts w:ascii="Times New Roman" w:hAnsi="Times New Roman"/>
        </w:rPr>
        <w:t>3)</w:t>
      </w:r>
      <w:r w:rsidRPr="00517839">
        <w:rPr>
          <w:rFonts w:ascii="Times New Roman" w:hAnsi="Times New Roman"/>
        </w:rPr>
        <w:tab/>
        <w:t>wykonawcę,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41B152CA" w14:textId="3350DBE5" w:rsidR="00EE62AC" w:rsidRDefault="00EE62AC">
      <w:pPr>
        <w:pStyle w:val="Tekstprzypisudolnego"/>
      </w:pPr>
    </w:p>
  </w:footnote>
  <w:footnote w:id="2">
    <w:p w14:paraId="0B2B46FB" w14:textId="77777777" w:rsidR="0003188F" w:rsidRPr="0003188F" w:rsidRDefault="006E0909" w:rsidP="0003188F">
      <w:pPr>
        <w:jc w:val="both"/>
        <w:rPr>
          <w:color w:val="222222"/>
          <w:sz w:val="16"/>
          <w:szCs w:val="16"/>
        </w:rPr>
      </w:pPr>
      <w:r w:rsidRPr="008B546A">
        <w:rPr>
          <w:rStyle w:val="Odwoanieprzypisudolnego"/>
          <w:sz w:val="16"/>
          <w:szCs w:val="16"/>
        </w:rPr>
        <w:footnoteRef/>
      </w:r>
      <w:r w:rsidRPr="008B546A">
        <w:rPr>
          <w:sz w:val="16"/>
          <w:szCs w:val="16"/>
        </w:rPr>
        <w:t xml:space="preserve"> </w:t>
      </w:r>
      <w:r w:rsidR="0003188F" w:rsidRPr="0003188F">
        <w:rPr>
          <w:color w:val="222222"/>
          <w:sz w:val="16"/>
          <w:szCs w:val="16"/>
        </w:rPr>
        <w:t>Zgodnie z treścią art. 7 ust. 1 ustawy z dnia 13 kwietnia 2022 r. o szczególnych rozwiązaniach w zakresie przeciwdziałania wspieraniu agresji na Ukrainę oraz służących ochronie bezpieczeństwa narodowego, z postępowania o udzielenie zamówienia publicznego lub konkursu prowadzonego na podstawie ustawy Pzp wyklucza się:</w:t>
      </w:r>
    </w:p>
    <w:p w14:paraId="164EB2D3" w14:textId="596024A3" w:rsidR="0003188F" w:rsidRPr="0003188F" w:rsidRDefault="0003188F" w:rsidP="0003188F">
      <w:pPr>
        <w:ind w:left="284" w:hanging="284"/>
        <w:jc w:val="both"/>
        <w:rPr>
          <w:color w:val="222222"/>
          <w:sz w:val="16"/>
          <w:szCs w:val="16"/>
        </w:rPr>
      </w:pPr>
      <w:r w:rsidRPr="0003188F">
        <w:rPr>
          <w:color w:val="222222"/>
          <w:sz w:val="16"/>
          <w:szCs w:val="16"/>
        </w:rPr>
        <w:t>1)</w:t>
      </w:r>
      <w:r w:rsidRPr="0003188F">
        <w:rPr>
          <w:color w:val="222222"/>
          <w:sz w:val="16"/>
          <w:szCs w:val="16"/>
        </w:rP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642EFF7F" w14:textId="586A5C40" w:rsidR="0003188F" w:rsidRPr="0003188F" w:rsidRDefault="0003188F" w:rsidP="0003188F">
      <w:pPr>
        <w:ind w:left="284" w:hanging="284"/>
        <w:jc w:val="both"/>
        <w:rPr>
          <w:color w:val="222222"/>
          <w:sz w:val="16"/>
          <w:szCs w:val="16"/>
        </w:rPr>
      </w:pPr>
      <w:r w:rsidRPr="0003188F">
        <w:rPr>
          <w:color w:val="222222"/>
          <w:sz w:val="16"/>
          <w:szCs w:val="16"/>
        </w:rPr>
        <w:t>2)</w:t>
      </w:r>
      <w:r w:rsidRPr="0003188F">
        <w:rPr>
          <w:color w:val="222222"/>
          <w:sz w:val="16"/>
          <w:szCs w:val="16"/>
        </w:rPr>
        <w:tab/>
        <w:t>wykonawcę oraz uczestnika konkursu, którego beneficjentem rzeczywistym w rozumieniu ustawy z dnia 1 marca 2018 r. o przeciwdziałaniu praniu pieniędzy oraz finansowaniu terroryzmu (Dz. U. z 2023 r. poz. 1124,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7F9ADC4B" w14:textId="0361F7B1" w:rsidR="006E0909" w:rsidRPr="007F4E07" w:rsidRDefault="0003188F" w:rsidP="0003188F">
      <w:pPr>
        <w:ind w:left="284" w:hanging="284"/>
        <w:jc w:val="both"/>
        <w:rPr>
          <w:rFonts w:ascii="Calibri" w:hAnsi="Calibri" w:cs="Calibri"/>
          <w:sz w:val="16"/>
          <w:szCs w:val="16"/>
        </w:rPr>
      </w:pPr>
      <w:r w:rsidRPr="0003188F">
        <w:rPr>
          <w:color w:val="222222"/>
          <w:sz w:val="16"/>
          <w:szCs w:val="16"/>
        </w:rPr>
        <w:t>3)</w:t>
      </w:r>
      <w:r w:rsidRPr="0003188F">
        <w:rPr>
          <w:color w:val="222222"/>
          <w:sz w:val="16"/>
          <w:szCs w:val="16"/>
        </w:rPr>
        <w:tab/>
        <w:t>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860" w:type="dxa"/>
      <w:jc w:val="center"/>
      <w:shd w:val="clear" w:color="auto" w:fill="BFBFBF"/>
      <w:tblLayout w:type="fixed"/>
      <w:tblLook w:val="04A0" w:firstRow="1" w:lastRow="0" w:firstColumn="1" w:lastColumn="0" w:noHBand="0" w:noVBand="1"/>
    </w:tblPr>
    <w:tblGrid>
      <w:gridCol w:w="2497"/>
      <w:gridCol w:w="8124"/>
      <w:gridCol w:w="239"/>
    </w:tblGrid>
    <w:tr w:rsidR="009E3B72" w:rsidRPr="004F2750" w14:paraId="4E122F79" w14:textId="77777777" w:rsidTr="00BB6B86">
      <w:trPr>
        <w:trHeight w:val="1418"/>
        <w:jc w:val="center"/>
      </w:trPr>
      <w:tc>
        <w:tcPr>
          <w:tcW w:w="2497" w:type="dxa"/>
          <w:shd w:val="clear" w:color="auto" w:fill="BFBFBF"/>
          <w:vAlign w:val="center"/>
        </w:tcPr>
        <w:p w14:paraId="312F22AA" w14:textId="77777777" w:rsidR="009E3B72" w:rsidRPr="004F2750" w:rsidRDefault="009E3B72" w:rsidP="009E3B72">
          <w:pPr>
            <w:tabs>
              <w:tab w:val="center" w:pos="4536"/>
              <w:tab w:val="right" w:pos="9781"/>
            </w:tabs>
            <w:suppressAutoHyphens/>
            <w:jc w:val="center"/>
            <w:rPr>
              <w:rFonts w:ascii="Arial" w:eastAsia="Courier New" w:hAnsi="Arial" w:cs="Arial"/>
              <w:kern w:val="1"/>
              <w:lang w:eastAsia="zh-CN" w:bidi="hi-IN"/>
            </w:rPr>
          </w:pPr>
          <w:r w:rsidRPr="004F2750">
            <w:rPr>
              <w:rFonts w:ascii="Arial" w:eastAsia="Courier New" w:hAnsi="Arial" w:cs="Arial"/>
              <w:noProof/>
              <w:kern w:val="1"/>
            </w:rPr>
            <w:drawing>
              <wp:inline distT="0" distB="0" distL="0" distR="0" wp14:anchorId="5B8298EE" wp14:editId="3C31D746">
                <wp:extent cx="714375" cy="752475"/>
                <wp:effectExtent l="0" t="0" r="0" b="0"/>
                <wp:docPr id="1" name="Obraz 2" descr="logo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ta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tc>
      <w:tc>
        <w:tcPr>
          <w:tcW w:w="8124" w:type="dxa"/>
          <w:shd w:val="clear" w:color="auto" w:fill="BFBFBF"/>
        </w:tcPr>
        <w:p w14:paraId="78519FCF" w14:textId="77777777" w:rsidR="009E3B72" w:rsidRPr="004F2750" w:rsidRDefault="009E3B72" w:rsidP="009E3B72">
          <w:pPr>
            <w:tabs>
              <w:tab w:val="center" w:pos="4536"/>
              <w:tab w:val="right" w:pos="9781"/>
            </w:tabs>
            <w:suppressAutoHyphens/>
            <w:rPr>
              <w:rFonts w:ascii="Calibri" w:eastAsia="Courier New" w:hAnsi="Calibri" w:cs="Arial"/>
              <w:b/>
              <w:kern w:val="1"/>
              <w:sz w:val="18"/>
              <w:szCs w:val="18"/>
              <w:lang w:eastAsia="zh-CN" w:bidi="hi-IN"/>
            </w:rPr>
          </w:pPr>
        </w:p>
        <w:p w14:paraId="6E6CB00C" w14:textId="77777777" w:rsidR="009E3B72" w:rsidRPr="004F2750" w:rsidRDefault="009E3B72" w:rsidP="009E3B72">
          <w:pPr>
            <w:tabs>
              <w:tab w:val="center" w:pos="4536"/>
              <w:tab w:val="right" w:pos="9781"/>
            </w:tabs>
            <w:suppressAutoHyphens/>
            <w:jc w:val="center"/>
            <w:rPr>
              <w:rFonts w:ascii="Calibri" w:eastAsia="Courier New" w:hAnsi="Calibri" w:cs="Arial"/>
              <w:b/>
              <w:kern w:val="1"/>
              <w:sz w:val="28"/>
              <w:szCs w:val="28"/>
              <w:lang w:eastAsia="zh-CN" w:bidi="hi-IN"/>
            </w:rPr>
          </w:pPr>
          <w:r w:rsidRPr="004F2750">
            <w:rPr>
              <w:rFonts w:ascii="Calibri" w:eastAsia="Courier New" w:hAnsi="Calibri" w:cs="Arial"/>
              <w:b/>
              <w:kern w:val="1"/>
              <w:sz w:val="28"/>
              <w:szCs w:val="28"/>
              <w:lang w:eastAsia="zh-CN" w:bidi="hi-IN"/>
            </w:rPr>
            <w:t>GMINA STARA KAMIENICA</w:t>
          </w:r>
        </w:p>
        <w:p w14:paraId="5AAAB31F" w14:textId="77777777" w:rsidR="009E3B72" w:rsidRPr="004F2750" w:rsidRDefault="009E3B72" w:rsidP="009E3B72">
          <w:pPr>
            <w:tabs>
              <w:tab w:val="center" w:pos="4536"/>
              <w:tab w:val="right" w:pos="9781"/>
            </w:tabs>
            <w:suppressAutoHyphens/>
            <w:jc w:val="center"/>
            <w:rPr>
              <w:rFonts w:ascii="Calibri" w:eastAsia="Courier New" w:hAnsi="Calibri" w:cs="Arial"/>
              <w:b/>
              <w:kern w:val="1"/>
              <w:lang w:eastAsia="zh-CN" w:bidi="hi-IN"/>
            </w:rPr>
          </w:pPr>
          <w:r w:rsidRPr="004F2750">
            <w:rPr>
              <w:rFonts w:ascii="Calibri" w:eastAsia="Courier New" w:hAnsi="Calibri" w:cs="Arial"/>
              <w:b/>
              <w:kern w:val="1"/>
              <w:lang w:eastAsia="zh-CN" w:bidi="hi-IN"/>
            </w:rPr>
            <w:t>ul. Kamienicka 11, 58-512 Stara Kamienica</w:t>
          </w:r>
        </w:p>
        <w:p w14:paraId="61A6825A" w14:textId="77777777" w:rsidR="009E3B72" w:rsidRPr="004F2750" w:rsidRDefault="009E3B72" w:rsidP="009E3B72">
          <w:pPr>
            <w:tabs>
              <w:tab w:val="center" w:pos="4536"/>
              <w:tab w:val="right" w:pos="9781"/>
            </w:tabs>
            <w:suppressAutoHyphens/>
            <w:rPr>
              <w:rFonts w:ascii="Calibri" w:eastAsia="Courier New" w:hAnsi="Calibri" w:cs="Calibri"/>
              <w:kern w:val="1"/>
              <w:lang w:val="en-US" w:eastAsia="zh-CN" w:bidi="hi-IN"/>
            </w:rPr>
          </w:pPr>
          <w:r w:rsidRPr="004F2750">
            <w:rPr>
              <w:rFonts w:ascii="Calibri" w:eastAsia="Courier New" w:hAnsi="Calibri" w:cs="Arial"/>
              <w:kern w:val="1"/>
              <w:lang w:val="en-US" w:eastAsia="zh-CN" w:bidi="hi-IN"/>
            </w:rPr>
            <w:t>tel./fax. 75 75 14 337</w:t>
          </w:r>
        </w:p>
        <w:p w14:paraId="4BE3AB95" w14:textId="77777777" w:rsidR="009E3B72" w:rsidRPr="004F2750" w:rsidRDefault="009E3B72" w:rsidP="009E3B72">
          <w:pPr>
            <w:tabs>
              <w:tab w:val="center" w:pos="4536"/>
              <w:tab w:val="right" w:pos="9781"/>
            </w:tabs>
            <w:suppressAutoHyphens/>
            <w:rPr>
              <w:rFonts w:ascii="Calibri" w:eastAsia="Courier New" w:hAnsi="Calibri" w:cs="Calibri"/>
              <w:kern w:val="1"/>
              <w:lang w:val="en-US" w:eastAsia="zh-CN" w:bidi="hi-IN"/>
            </w:rPr>
          </w:pPr>
          <w:r w:rsidRPr="004F2750">
            <w:rPr>
              <w:rFonts w:ascii="Calibri" w:eastAsia="Courier New" w:hAnsi="Calibri" w:cs="Calibri"/>
              <w:kern w:val="1"/>
              <w:lang w:val="en-US" w:eastAsia="zh-CN" w:bidi="hi-IN"/>
            </w:rPr>
            <w:t xml:space="preserve">e-mail – </w:t>
          </w:r>
          <w:hyperlink r:id="rId2" w:history="1">
            <w:r w:rsidRPr="004F2750">
              <w:rPr>
                <w:rFonts w:ascii="Calibri" w:eastAsia="Courier New" w:hAnsi="Calibri" w:cs="Calibri"/>
                <w:color w:val="0000FF"/>
                <w:kern w:val="1"/>
                <w:u w:val="single"/>
                <w:lang w:val="en-US" w:eastAsia="zh-CN" w:bidi="hi-IN"/>
              </w:rPr>
              <w:t>starakamienica@starakamienica.pl</w:t>
            </w:r>
          </w:hyperlink>
        </w:p>
        <w:p w14:paraId="783A5AC0" w14:textId="77777777" w:rsidR="009E3B72" w:rsidRPr="004F2750" w:rsidRDefault="009E3B72" w:rsidP="009E3B72">
          <w:pPr>
            <w:tabs>
              <w:tab w:val="center" w:pos="4536"/>
              <w:tab w:val="right" w:pos="9781"/>
            </w:tabs>
            <w:suppressAutoHyphens/>
            <w:rPr>
              <w:rFonts w:ascii="Calibri" w:eastAsia="Courier New" w:hAnsi="Calibri" w:cs="Arial"/>
              <w:kern w:val="1"/>
              <w:sz w:val="28"/>
              <w:szCs w:val="28"/>
              <w:lang w:eastAsia="zh-CN" w:bidi="hi-IN"/>
            </w:rPr>
          </w:pPr>
          <w:r w:rsidRPr="004F2750">
            <w:rPr>
              <w:rFonts w:ascii="Calibri" w:eastAsia="Courier New" w:hAnsi="Calibri" w:cs="Calibri"/>
              <w:kern w:val="1"/>
              <w:lang w:eastAsia="zh-CN" w:bidi="hi-IN"/>
            </w:rPr>
            <w:t xml:space="preserve">http – </w:t>
          </w:r>
          <w:hyperlink r:id="rId3" w:history="1">
            <w:r w:rsidRPr="004F2750">
              <w:rPr>
                <w:rFonts w:ascii="Calibri" w:eastAsia="Courier New" w:hAnsi="Calibri" w:cs="Calibri"/>
                <w:color w:val="0000FF"/>
                <w:kern w:val="1"/>
                <w:u w:val="single"/>
                <w:lang w:eastAsia="zh-CN" w:bidi="hi-IN"/>
              </w:rPr>
              <w:t>www.starakamienica.pl</w:t>
            </w:r>
          </w:hyperlink>
        </w:p>
      </w:tc>
      <w:tc>
        <w:tcPr>
          <w:tcW w:w="239" w:type="dxa"/>
        </w:tcPr>
        <w:p w14:paraId="71B87FF8" w14:textId="77777777" w:rsidR="009E3B72" w:rsidRPr="004F2750" w:rsidRDefault="009E3B72" w:rsidP="009E3B72">
          <w:pPr>
            <w:suppressAutoHyphens/>
            <w:spacing w:after="160" w:line="259" w:lineRule="auto"/>
            <w:ind w:right="-250"/>
            <w:rPr>
              <w:rFonts w:eastAsia="Courier New" w:cs="Symbol"/>
              <w:kern w:val="1"/>
              <w:lang w:eastAsia="zh-CN" w:bidi="hi-IN"/>
            </w:rPr>
          </w:pPr>
          <w:r w:rsidRPr="004F2750">
            <w:rPr>
              <w:rFonts w:eastAsia="Courier New" w:cs="Symbol"/>
              <w:noProof/>
              <w:kern w:val="1"/>
            </w:rPr>
            <w:t xml:space="preserve">    </w:t>
          </w:r>
        </w:p>
      </w:tc>
    </w:tr>
  </w:tbl>
  <w:p w14:paraId="79BBF99A" w14:textId="77777777" w:rsidR="003A60C3" w:rsidRDefault="003A60C3" w:rsidP="00934FF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00000001"/>
    <w:name w:val="WW8Num1"/>
    <w:lvl w:ilvl="0">
      <w:start w:val="1"/>
      <w:numFmt w:val="decimal"/>
      <w:lvlText w:val="%1."/>
      <w:lvlJc w:val="left"/>
      <w:pPr>
        <w:tabs>
          <w:tab w:val="num" w:pos="0"/>
        </w:tabs>
        <w:ind w:left="340" w:hanging="340"/>
      </w:pPr>
      <w:rPr>
        <w:b w:val="0"/>
      </w:rPr>
    </w:lvl>
  </w:abstractNum>
  <w:abstractNum w:abstractNumId="4"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hint="default"/>
        <w:b w:val="0"/>
        <w:i w:val="0"/>
        <w:sz w:val="20"/>
        <w:szCs w:val="20"/>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720"/>
        </w:tabs>
        <w:ind w:left="1587" w:hanging="360"/>
      </w:pPr>
      <w:rPr>
        <w:rFonts w:cs="Times New Roman" w:hint="default"/>
      </w:rPr>
    </w:lvl>
  </w:abstractNum>
  <w:abstractNum w:abstractNumId="6" w15:restartNumberingAfterBreak="0">
    <w:nsid w:val="00000009"/>
    <w:multiLevelType w:val="multilevel"/>
    <w:tmpl w:val="985A1BCE"/>
    <w:name w:val="WW8Num14"/>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8" w15:restartNumberingAfterBreak="0">
    <w:nsid w:val="0000000B"/>
    <w:multiLevelType w:val="singleLevel"/>
    <w:tmpl w:val="0000000B"/>
    <w:name w:val="WW8Num11"/>
    <w:lvl w:ilvl="0">
      <w:start w:val="1"/>
      <w:numFmt w:val="decimal"/>
      <w:lvlText w:val="10.%1"/>
      <w:lvlJc w:val="center"/>
      <w:pPr>
        <w:tabs>
          <w:tab w:val="num" w:pos="0"/>
        </w:tabs>
        <w:ind w:left="720" w:hanging="360"/>
      </w:pPr>
      <w:rPr>
        <w:rFonts w:ascii="Times New Roman" w:hAnsi="Times New Roman" w:cs="Times New Roman" w:hint="default"/>
        <w:b w:val="0"/>
      </w:rPr>
    </w:lvl>
  </w:abstractNum>
  <w:abstractNum w:abstractNumId="9" w15:restartNumberingAfterBreak="0">
    <w:nsid w:val="00000018"/>
    <w:multiLevelType w:val="singleLevel"/>
    <w:tmpl w:val="00000018"/>
    <w:name w:val="WW8Num24"/>
    <w:lvl w:ilvl="0">
      <w:start w:val="1"/>
      <w:numFmt w:val="decimal"/>
      <w:lvlText w:val="15.2.%1"/>
      <w:lvlJc w:val="left"/>
      <w:pPr>
        <w:tabs>
          <w:tab w:val="num" w:pos="706"/>
        </w:tabs>
        <w:ind w:left="0" w:firstLine="0"/>
      </w:pPr>
      <w:rPr>
        <w:rFonts w:ascii="Times New Roman" w:eastAsia="Arial Unicode MS" w:hAnsi="Times New Roman" w:cs="Times New Roman" w:hint="default"/>
        <w:sz w:val="24"/>
        <w:szCs w:val="24"/>
      </w:rPr>
    </w:lvl>
  </w:abstractNum>
  <w:abstractNum w:abstractNumId="10" w15:restartNumberingAfterBreak="0">
    <w:nsid w:val="0000001F"/>
    <w:multiLevelType w:val="singleLevel"/>
    <w:tmpl w:val="0000001F"/>
    <w:name w:val="WW8Num31"/>
    <w:lvl w:ilvl="0">
      <w:start w:val="2"/>
      <w:numFmt w:val="decimal"/>
      <w:lvlText w:val="%1."/>
      <w:lvlJc w:val="left"/>
      <w:pPr>
        <w:tabs>
          <w:tab w:val="num" w:pos="720"/>
        </w:tabs>
        <w:ind w:left="1440" w:hanging="360"/>
      </w:pPr>
      <w:rPr>
        <w:rFonts w:hint="default"/>
        <w:b w:val="0"/>
        <w:sz w:val="24"/>
        <w:szCs w:val="24"/>
      </w:rPr>
    </w:lvl>
  </w:abstractNum>
  <w:abstractNum w:abstractNumId="11" w15:restartNumberingAfterBreak="0">
    <w:nsid w:val="00000026"/>
    <w:multiLevelType w:val="singleLevel"/>
    <w:tmpl w:val="D4905404"/>
    <w:name w:val="WW8Num38"/>
    <w:lvl w:ilvl="0">
      <w:start w:val="1"/>
      <w:numFmt w:val="decimal"/>
      <w:lvlText w:val="%1."/>
      <w:lvlJc w:val="left"/>
      <w:pPr>
        <w:tabs>
          <w:tab w:val="num" w:pos="720"/>
        </w:tabs>
        <w:ind w:left="720" w:hanging="360"/>
      </w:pPr>
      <w:rPr>
        <w:rFonts w:hint="default"/>
        <w:sz w:val="20"/>
        <w:szCs w:val="20"/>
      </w:rPr>
    </w:lvl>
  </w:abstractNum>
  <w:abstractNum w:abstractNumId="12" w15:restartNumberingAfterBreak="0">
    <w:nsid w:val="0000002A"/>
    <w:multiLevelType w:val="singleLevel"/>
    <w:tmpl w:val="0000002A"/>
    <w:name w:val="WW8Num42"/>
    <w:lvl w:ilvl="0">
      <w:start w:val="1"/>
      <w:numFmt w:val="bullet"/>
      <w:lvlText w:val=""/>
      <w:lvlJc w:val="left"/>
      <w:pPr>
        <w:tabs>
          <w:tab w:val="num" w:pos="0"/>
        </w:tabs>
        <w:ind w:left="720" w:hanging="360"/>
      </w:pPr>
      <w:rPr>
        <w:rFonts w:ascii="Symbol" w:hAnsi="Symbol" w:cs="Symbol" w:hint="default"/>
      </w:rPr>
    </w:lvl>
  </w:abstractNum>
  <w:abstractNum w:abstractNumId="13" w15:restartNumberingAfterBreak="0">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i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30"/>
    <w:multiLevelType w:val="singleLevel"/>
    <w:tmpl w:val="00000030"/>
    <w:name w:val="WW8Num48"/>
    <w:lvl w:ilvl="0">
      <w:start w:val="1"/>
      <w:numFmt w:val="decimal"/>
      <w:lvlText w:val="15.%1"/>
      <w:lvlJc w:val="left"/>
      <w:pPr>
        <w:tabs>
          <w:tab w:val="num" w:pos="696"/>
        </w:tabs>
        <w:ind w:left="0" w:firstLine="0"/>
      </w:pPr>
      <w:rPr>
        <w:rFonts w:ascii="Times New Roman" w:eastAsia="Arial Unicode MS" w:hAnsi="Times New Roman" w:cs="Times New Roman" w:hint="default"/>
        <w:b/>
        <w:sz w:val="24"/>
        <w:szCs w:val="24"/>
      </w:rPr>
    </w:lvl>
  </w:abstractNum>
  <w:abstractNum w:abstractNumId="15" w15:restartNumberingAfterBreak="0">
    <w:nsid w:val="00000033"/>
    <w:multiLevelType w:val="multilevel"/>
    <w:tmpl w:val="00000033"/>
    <w:name w:val="WW8Num51"/>
    <w:lvl w:ilvl="0">
      <w:start w:val="1"/>
      <w:numFmt w:val="lowerLetter"/>
      <w:lvlText w:val="%1)"/>
      <w:lvlJc w:val="left"/>
      <w:pPr>
        <w:tabs>
          <w:tab w:val="num" w:pos="1070"/>
        </w:tabs>
        <w:ind w:left="1070" w:hanging="360"/>
      </w:pPr>
      <w:rPr>
        <w:rFonts w:hint="default"/>
      </w:rPr>
    </w:lvl>
    <w:lvl w:ilvl="1">
      <w:start w:val="1"/>
      <w:numFmt w:val="decimal"/>
      <w:lvlText w:val="%2."/>
      <w:lvlJc w:val="left"/>
      <w:pPr>
        <w:tabs>
          <w:tab w:val="num" w:pos="710"/>
        </w:tabs>
        <w:ind w:left="710" w:hanging="360"/>
      </w:pPr>
      <w:rPr>
        <w:rFonts w:cs="Times New Roman" w:hint="default"/>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16" w15:restartNumberingAfterBreak="0">
    <w:nsid w:val="0000003E"/>
    <w:multiLevelType w:val="singleLevel"/>
    <w:tmpl w:val="7848CF5A"/>
    <w:lvl w:ilvl="0">
      <w:start w:val="1"/>
      <w:numFmt w:val="decimal"/>
      <w:lvlText w:val="%1)"/>
      <w:lvlJc w:val="left"/>
      <w:pPr>
        <w:ind w:left="360" w:hanging="360"/>
      </w:pPr>
      <w:rPr>
        <w:rFonts w:hint="default"/>
        <w:b w:val="0"/>
        <w:bCs/>
        <w:color w:val="000000"/>
        <w:sz w:val="24"/>
        <w:szCs w:val="24"/>
      </w:rPr>
    </w:lvl>
  </w:abstractNum>
  <w:abstractNum w:abstractNumId="17" w15:restartNumberingAfterBreak="0">
    <w:nsid w:val="0000004D"/>
    <w:multiLevelType w:val="singleLevel"/>
    <w:tmpl w:val="0000004D"/>
    <w:name w:val="WW8Num77"/>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18" w15:restartNumberingAfterBreak="0">
    <w:nsid w:val="0041738E"/>
    <w:multiLevelType w:val="hybridMultilevel"/>
    <w:tmpl w:val="B3322AC0"/>
    <w:name w:val="WW8Num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lvl>
    <w:lvl w:ilvl="1" w:tplc="FFFFFFFF">
      <w:start w:val="1"/>
      <w:numFmt w:val="lowerLetter"/>
      <w:lvlText w:val="%2)"/>
      <w:legacy w:legacy="1" w:legacySpace="360" w:legacyIndent="283"/>
      <w:lvlJc w:val="left"/>
      <w:pPr>
        <w:ind w:left="2499" w:hanging="283"/>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0B9B7A38"/>
    <w:multiLevelType w:val="hybridMultilevel"/>
    <w:tmpl w:val="1B282E7A"/>
    <w:lvl w:ilvl="0" w:tplc="52723F2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BE459FC"/>
    <w:multiLevelType w:val="hybridMultilevel"/>
    <w:tmpl w:val="BF1C465E"/>
    <w:lvl w:ilvl="0" w:tplc="D3EC9AF6">
      <w:start w:val="1"/>
      <w:numFmt w:val="decimal"/>
      <w:lvlText w:val="%1."/>
      <w:lvlJc w:val="left"/>
      <w:pPr>
        <w:tabs>
          <w:tab w:val="num" w:pos="2340"/>
        </w:tabs>
        <w:ind w:left="2340" w:hanging="360"/>
      </w:pPr>
      <w:rPr>
        <w:rFonts w:hint="default"/>
        <w:b w:val="0"/>
      </w:rPr>
    </w:lvl>
    <w:lvl w:ilvl="1" w:tplc="C42A06DA">
      <w:start w:val="1"/>
      <w:numFmt w:val="decimal"/>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B0BC94D2">
      <w:start w:val="1"/>
      <w:numFmt w:val="decimal"/>
      <w:lvlText w:val="%4."/>
      <w:lvlJc w:val="left"/>
      <w:pPr>
        <w:tabs>
          <w:tab w:val="num" w:pos="360"/>
        </w:tabs>
        <w:ind w:left="360" w:hanging="360"/>
      </w:pPr>
      <w:rPr>
        <w:b/>
        <w:color w:val="auto"/>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0FBC51FF"/>
    <w:multiLevelType w:val="hybridMultilevel"/>
    <w:tmpl w:val="D186BA70"/>
    <w:lvl w:ilvl="0" w:tplc="EFDA0522">
      <w:start w:val="8"/>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10349B3"/>
    <w:multiLevelType w:val="hybridMultilevel"/>
    <w:tmpl w:val="12C676AE"/>
    <w:lvl w:ilvl="0" w:tplc="44804F3E">
      <w:start w:val="1"/>
      <w:numFmt w:val="upperRoman"/>
      <w:lvlText w:val="%1."/>
      <w:lvlJc w:val="right"/>
      <w:pPr>
        <w:tabs>
          <w:tab w:val="num" w:pos="4150"/>
        </w:tabs>
        <w:ind w:left="4150" w:hanging="180"/>
      </w:pPr>
      <w:rPr>
        <w:rFonts w:ascii="Times New Roman" w:hAnsi="Times New Roman" w:cs="Times New Roman" w:hint="default"/>
        <w:b/>
      </w:rPr>
    </w:lvl>
    <w:lvl w:ilvl="1" w:tplc="F962DBC8">
      <w:start w:val="1"/>
      <w:numFmt w:val="decimal"/>
      <w:lvlText w:val="%2."/>
      <w:lvlJc w:val="left"/>
      <w:pPr>
        <w:tabs>
          <w:tab w:val="num" w:pos="360"/>
        </w:tabs>
        <w:ind w:left="360" w:hanging="360"/>
      </w:pPr>
      <w:rPr>
        <w:rFonts w:ascii="Times New Roman" w:hAnsi="Times New Roman" w:cs="Times New Roman" w:hint="default"/>
        <w:b w:val="0"/>
        <w:i w:val="0"/>
        <w:strike w:val="0"/>
        <w:color w:val="auto"/>
        <w:sz w:val="24"/>
        <w:szCs w:val="24"/>
      </w:rPr>
    </w:lvl>
    <w:lvl w:ilvl="2" w:tplc="5D52A81C">
      <w:start w:val="1"/>
      <w:numFmt w:val="decimal"/>
      <w:lvlText w:val="%3)"/>
      <w:lvlJc w:val="left"/>
      <w:pPr>
        <w:ind w:left="644" w:hanging="360"/>
      </w:pPr>
      <w:rPr>
        <w:rFonts w:ascii="Times New Roman" w:eastAsia="Times New Roman" w:hAnsi="Times New Roman" w:cs="Times New Roman" w:hint="default"/>
        <w:b w:val="0"/>
        <w:bCs/>
        <w:color w:val="auto"/>
      </w:rPr>
    </w:lvl>
    <w:lvl w:ilvl="3" w:tplc="59906248">
      <w:start w:val="1"/>
      <w:numFmt w:val="lowerLetter"/>
      <w:lvlText w:val="%4)"/>
      <w:lvlJc w:val="left"/>
      <w:pPr>
        <w:tabs>
          <w:tab w:val="num" w:pos="2340"/>
        </w:tabs>
        <w:ind w:left="2340" w:hanging="360"/>
      </w:pPr>
      <w:rPr>
        <w:rFonts w:ascii="Times New Roman" w:hAnsi="Times New Roman" w:cs="Times New Roman" w:hint="default"/>
        <w:b w:val="0"/>
        <w:bCs/>
      </w:rPr>
    </w:lvl>
    <w:lvl w:ilvl="4" w:tplc="04150019">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start w:val="1"/>
      <w:numFmt w:val="decimal"/>
      <w:lvlText w:val="%7."/>
      <w:lvlJc w:val="left"/>
      <w:pPr>
        <w:tabs>
          <w:tab w:val="num" w:pos="2487"/>
        </w:tabs>
        <w:ind w:left="2487"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24" w15:restartNumberingAfterBreak="0">
    <w:nsid w:val="121A2C69"/>
    <w:multiLevelType w:val="hybridMultilevel"/>
    <w:tmpl w:val="998ABC14"/>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hint="default"/>
      </w:rPr>
    </w:lvl>
    <w:lvl w:ilvl="2" w:tplc="4156CC16">
      <w:start w:val="15"/>
      <w:numFmt w:val="upperRoman"/>
      <w:lvlText w:val="%3."/>
      <w:lvlJc w:val="left"/>
      <w:pPr>
        <w:ind w:left="2700" w:hanging="720"/>
      </w:pPr>
      <w:rPr>
        <w:rFonts w:hint="default"/>
      </w:rPr>
    </w:lvl>
    <w:lvl w:ilvl="3" w:tplc="0A7A553C">
      <w:start w:val="1"/>
      <w:numFmt w:val="decimal"/>
      <w:lvlText w:val="%4."/>
      <w:lvlJc w:val="left"/>
      <w:pPr>
        <w:tabs>
          <w:tab w:val="num" w:pos="2880"/>
        </w:tabs>
        <w:ind w:left="2880" w:hanging="360"/>
      </w:pPr>
      <w:rPr>
        <w:b w:val="0"/>
      </w:rPr>
    </w:lvl>
    <w:lvl w:ilvl="4" w:tplc="B47C6D1E">
      <w:start w:val="1"/>
      <w:numFmt w:val="bullet"/>
      <w:lvlText w:val=""/>
      <w:lvlJc w:val="left"/>
      <w:pPr>
        <w:ind w:left="3600" w:hanging="360"/>
      </w:pPr>
      <w:rPr>
        <w:rFonts w:ascii="Symbol" w:eastAsia="Times New Roman" w:hAnsi="Symbol" w:cs="Times New Roman"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13CB78A3"/>
    <w:multiLevelType w:val="hybridMultilevel"/>
    <w:tmpl w:val="D5C47DDE"/>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D58605EE">
      <w:start w:val="1"/>
      <w:numFmt w:val="decimal"/>
      <w:lvlText w:val="%3)"/>
      <w:lvlJc w:val="left"/>
      <w:pPr>
        <w:ind w:left="2340" w:hanging="360"/>
      </w:pPr>
      <w:rPr>
        <w:rFonts w:hint="default"/>
      </w:rPr>
    </w:lvl>
    <w:lvl w:ilvl="3" w:tplc="41ACB898">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4314C30"/>
    <w:multiLevelType w:val="hybridMultilevel"/>
    <w:tmpl w:val="32A67C2E"/>
    <w:lvl w:ilvl="0" w:tplc="64602448">
      <w:start w:val="2"/>
      <w:numFmt w:val="decimal"/>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7CB747E"/>
    <w:multiLevelType w:val="hybridMultilevel"/>
    <w:tmpl w:val="B3763D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9FB5A64"/>
    <w:multiLevelType w:val="hybridMultilevel"/>
    <w:tmpl w:val="AE5C7BEA"/>
    <w:lvl w:ilvl="0" w:tplc="20A0183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1A236C54"/>
    <w:multiLevelType w:val="hybridMultilevel"/>
    <w:tmpl w:val="A62C6CEE"/>
    <w:lvl w:ilvl="0" w:tplc="5F70CF2E">
      <w:start w:val="1"/>
      <w:numFmt w:val="decimal"/>
      <w:lvlText w:val="%1."/>
      <w:lvlJc w:val="left"/>
      <w:pPr>
        <w:tabs>
          <w:tab w:val="num" w:pos="1800"/>
        </w:tabs>
        <w:ind w:left="1800" w:hanging="363"/>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1B536B91"/>
    <w:multiLevelType w:val="hybridMultilevel"/>
    <w:tmpl w:val="0972AC54"/>
    <w:lvl w:ilvl="0" w:tplc="9E78023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D36633E"/>
    <w:multiLevelType w:val="hybridMultilevel"/>
    <w:tmpl w:val="864233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ECD6084"/>
    <w:multiLevelType w:val="multilevel"/>
    <w:tmpl w:val="69EACD12"/>
    <w:name w:val="WW8Num472"/>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ascii="Times New Roman" w:hAnsi="Times New Roman" w:cs="Times New Roman" w:hint="default"/>
        <w:i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1F8E40F6"/>
    <w:multiLevelType w:val="hybridMultilevel"/>
    <w:tmpl w:val="D960CEEC"/>
    <w:lvl w:ilvl="0" w:tplc="C032CDF6">
      <w:start w:val="1"/>
      <w:numFmt w:val="decimal"/>
      <w:lvlText w:val="%1."/>
      <w:lvlJc w:val="left"/>
      <w:pPr>
        <w:tabs>
          <w:tab w:val="num" w:pos="453"/>
        </w:tabs>
        <w:ind w:left="453" w:hanging="453"/>
      </w:pPr>
      <w:rPr>
        <w:rFonts w:hint="default"/>
        <w:b w:val="0"/>
        <w:color w:val="auto"/>
      </w:rPr>
    </w:lvl>
    <w:lvl w:ilvl="1" w:tplc="04150019">
      <w:start w:val="1"/>
      <w:numFmt w:val="lowerLetter"/>
      <w:lvlText w:val="%2."/>
      <w:lvlJc w:val="left"/>
      <w:pPr>
        <w:ind w:left="164" w:hanging="360"/>
      </w:pPr>
    </w:lvl>
    <w:lvl w:ilvl="2" w:tplc="0415001B" w:tentative="1">
      <w:start w:val="1"/>
      <w:numFmt w:val="lowerRoman"/>
      <w:lvlText w:val="%3."/>
      <w:lvlJc w:val="right"/>
      <w:pPr>
        <w:ind w:left="884" w:hanging="180"/>
      </w:pPr>
    </w:lvl>
    <w:lvl w:ilvl="3" w:tplc="0415000F" w:tentative="1">
      <w:start w:val="1"/>
      <w:numFmt w:val="decimal"/>
      <w:lvlText w:val="%4."/>
      <w:lvlJc w:val="left"/>
      <w:pPr>
        <w:ind w:left="1604" w:hanging="360"/>
      </w:pPr>
    </w:lvl>
    <w:lvl w:ilvl="4" w:tplc="04150019" w:tentative="1">
      <w:start w:val="1"/>
      <w:numFmt w:val="lowerLetter"/>
      <w:lvlText w:val="%5."/>
      <w:lvlJc w:val="left"/>
      <w:pPr>
        <w:ind w:left="2324" w:hanging="360"/>
      </w:pPr>
    </w:lvl>
    <w:lvl w:ilvl="5" w:tplc="0415001B" w:tentative="1">
      <w:start w:val="1"/>
      <w:numFmt w:val="lowerRoman"/>
      <w:lvlText w:val="%6."/>
      <w:lvlJc w:val="right"/>
      <w:pPr>
        <w:ind w:left="3044" w:hanging="180"/>
      </w:pPr>
    </w:lvl>
    <w:lvl w:ilvl="6" w:tplc="0415000F" w:tentative="1">
      <w:start w:val="1"/>
      <w:numFmt w:val="decimal"/>
      <w:lvlText w:val="%7."/>
      <w:lvlJc w:val="left"/>
      <w:pPr>
        <w:ind w:left="3764" w:hanging="360"/>
      </w:pPr>
    </w:lvl>
    <w:lvl w:ilvl="7" w:tplc="04150019" w:tentative="1">
      <w:start w:val="1"/>
      <w:numFmt w:val="lowerLetter"/>
      <w:lvlText w:val="%8."/>
      <w:lvlJc w:val="left"/>
      <w:pPr>
        <w:ind w:left="4484" w:hanging="360"/>
      </w:pPr>
    </w:lvl>
    <w:lvl w:ilvl="8" w:tplc="0415001B" w:tentative="1">
      <w:start w:val="1"/>
      <w:numFmt w:val="lowerRoman"/>
      <w:lvlText w:val="%9."/>
      <w:lvlJc w:val="right"/>
      <w:pPr>
        <w:ind w:left="5204" w:hanging="180"/>
      </w:pPr>
    </w:lvl>
  </w:abstractNum>
  <w:abstractNum w:abstractNumId="34" w15:restartNumberingAfterBreak="0">
    <w:nsid w:val="20D96435"/>
    <w:multiLevelType w:val="hybridMultilevel"/>
    <w:tmpl w:val="400C71C0"/>
    <w:lvl w:ilvl="0" w:tplc="549C5AC0">
      <w:start w:val="1"/>
      <w:numFmt w:val="decimal"/>
      <w:lvlText w:val="%1)"/>
      <w:lvlJc w:val="left"/>
      <w:pPr>
        <w:tabs>
          <w:tab w:val="num" w:pos="595"/>
        </w:tabs>
        <w:ind w:left="916" w:hanging="360"/>
      </w:pPr>
      <w:rPr>
        <w:rFonts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5" w15:restartNumberingAfterBreak="0">
    <w:nsid w:val="21BB38DD"/>
    <w:multiLevelType w:val="hybridMultilevel"/>
    <w:tmpl w:val="8FFAF2C8"/>
    <w:lvl w:ilvl="0" w:tplc="100847E4">
      <w:start w:val="1"/>
      <w:numFmt w:val="lowerLetter"/>
      <w:lvlText w:val="%1)"/>
      <w:lvlJc w:val="left"/>
      <w:pPr>
        <w:ind w:left="1571" w:hanging="360"/>
      </w:pPr>
      <w:rPr>
        <w:rFonts w:hint="default"/>
        <w:color w:val="00000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6" w15:restartNumberingAfterBreak="0">
    <w:nsid w:val="22D46A50"/>
    <w:multiLevelType w:val="hybridMultilevel"/>
    <w:tmpl w:val="E3525F2C"/>
    <w:lvl w:ilvl="0" w:tplc="8ED651EE">
      <w:start w:val="1"/>
      <w:numFmt w:val="lowerLetter"/>
      <w:lvlText w:val="%1)"/>
      <w:lvlJc w:val="left"/>
      <w:pPr>
        <w:ind w:left="1636" w:hanging="360"/>
      </w:pPr>
      <w:rPr>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40E5DFB"/>
    <w:multiLevelType w:val="hybridMultilevel"/>
    <w:tmpl w:val="5CD48FEA"/>
    <w:lvl w:ilvl="0" w:tplc="A908186C">
      <w:start w:val="1"/>
      <w:numFmt w:val="decimal"/>
      <w:lvlText w:val="%1."/>
      <w:lvlJc w:val="left"/>
      <w:pPr>
        <w:tabs>
          <w:tab w:val="num" w:pos="1800"/>
        </w:tabs>
        <w:ind w:left="1800" w:hanging="363"/>
      </w:pPr>
      <w:rPr>
        <w:rFonts w:hint="default"/>
        <w:b w:val="0"/>
        <w:bCs/>
        <w:strike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2655318D"/>
    <w:multiLevelType w:val="hybridMultilevel"/>
    <w:tmpl w:val="931E93BA"/>
    <w:lvl w:ilvl="0" w:tplc="C734B9EA">
      <w:start w:val="1"/>
      <w:numFmt w:val="decimal"/>
      <w:lvlText w:val="%1."/>
      <w:lvlJc w:val="left"/>
      <w:pPr>
        <w:tabs>
          <w:tab w:val="num" w:pos="1009"/>
        </w:tabs>
        <w:ind w:left="1009" w:hanging="453"/>
      </w:pPr>
      <w:rPr>
        <w:rFonts w:hint="default"/>
        <w:b w:val="0"/>
      </w:rPr>
    </w:lvl>
    <w:lvl w:ilvl="1" w:tplc="4EB4D3E6">
      <w:start w:val="1"/>
      <w:numFmt w:val="lowerLetter"/>
      <w:lvlText w:val="%2)"/>
      <w:lvlJc w:val="left"/>
      <w:pPr>
        <w:ind w:left="786" w:hanging="360"/>
      </w:pPr>
      <w:rPr>
        <w:rFonts w:ascii="Times New Roman" w:eastAsia="Times New Roman" w:hAnsi="Times New Roman" w:cs="Times New Roman" w:hint="default"/>
      </w:rPr>
    </w:lvl>
    <w:lvl w:ilvl="2" w:tplc="0415001B">
      <w:start w:val="1"/>
      <w:numFmt w:val="lowerRoman"/>
      <w:lvlText w:val="%3."/>
      <w:lvlJc w:val="right"/>
      <w:pPr>
        <w:ind w:left="2160" w:hanging="180"/>
      </w:pPr>
    </w:lvl>
    <w:lvl w:ilvl="3" w:tplc="8FDC807A">
      <w:start w:val="1"/>
      <w:numFmt w:val="decimal"/>
      <w:lvlText w:val="%4."/>
      <w:lvlJc w:val="left"/>
      <w:pPr>
        <w:tabs>
          <w:tab w:val="num" w:pos="1009"/>
        </w:tabs>
        <w:ind w:left="1009" w:hanging="453"/>
      </w:pPr>
      <w:rPr>
        <w:rFonts w:hint="default"/>
        <w:b w:val="0"/>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68916AD"/>
    <w:multiLevelType w:val="hybridMultilevel"/>
    <w:tmpl w:val="5172E096"/>
    <w:lvl w:ilvl="0" w:tplc="A0406084">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26A530AF"/>
    <w:multiLevelType w:val="hybridMultilevel"/>
    <w:tmpl w:val="D5F48024"/>
    <w:lvl w:ilvl="0" w:tplc="56BCC722">
      <w:start w:val="1"/>
      <w:numFmt w:val="decimal"/>
      <w:lvlText w:val="%1)"/>
      <w:lvlJc w:val="left"/>
      <w:pPr>
        <w:ind w:left="502" w:hanging="360"/>
      </w:pPr>
      <w:rPr>
        <w:b w:val="0"/>
        <w:bCs/>
      </w:rPr>
    </w:lvl>
    <w:lvl w:ilvl="1" w:tplc="66B0FC6C">
      <w:start w:val="1"/>
      <w:numFmt w:val="lowerLetter"/>
      <w:lvlText w:val="%2."/>
      <w:lvlJc w:val="left"/>
      <w:rPr>
        <w:color w:val="000000"/>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2" w15:restartNumberingAfterBreak="0">
    <w:nsid w:val="27442007"/>
    <w:multiLevelType w:val="multilevel"/>
    <w:tmpl w:val="A5EAA73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A914A76"/>
    <w:multiLevelType w:val="hybridMultilevel"/>
    <w:tmpl w:val="02946916"/>
    <w:lvl w:ilvl="0" w:tplc="04150001">
      <w:start w:val="1"/>
      <w:numFmt w:val="bullet"/>
      <w:lvlText w:val=""/>
      <w:lvlJc w:val="left"/>
      <w:pPr>
        <w:ind w:left="644" w:hanging="360"/>
      </w:pPr>
      <w:rPr>
        <w:rFonts w:ascii="Symbol" w:hAnsi="Symbol" w:hint="default"/>
      </w:rPr>
    </w:lvl>
    <w:lvl w:ilvl="1" w:tplc="04150003">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44" w15:restartNumberingAfterBreak="0">
    <w:nsid w:val="2EDB529F"/>
    <w:multiLevelType w:val="hybridMultilevel"/>
    <w:tmpl w:val="94366B6A"/>
    <w:lvl w:ilvl="0" w:tplc="46B887F4">
      <w:start w:val="1"/>
      <w:numFmt w:val="decimal"/>
      <w:lvlText w:val="%1."/>
      <w:lvlJc w:val="left"/>
      <w:pPr>
        <w:ind w:left="1146" w:hanging="360"/>
      </w:pPr>
      <w:rPr>
        <w:rFonts w:ascii="Times New Roman" w:eastAsia="Times New Roman" w:hAnsi="Times New Roman" w:cs="Times New Roman" w:hint="default"/>
        <w:b w:val="0"/>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2FBE3D3A"/>
    <w:multiLevelType w:val="hybridMultilevel"/>
    <w:tmpl w:val="A350C818"/>
    <w:lvl w:ilvl="0" w:tplc="BC103794">
      <w:start w:val="1"/>
      <w:numFmt w:val="upperRoman"/>
      <w:lvlText w:val="%1."/>
      <w:lvlJc w:val="left"/>
      <w:pPr>
        <w:ind w:left="862" w:hanging="720"/>
      </w:pPr>
      <w:rPr>
        <w:rFonts w:hint="default"/>
        <w:b/>
        <w:sz w:val="26"/>
        <w:szCs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21C0F60"/>
    <w:multiLevelType w:val="hybridMultilevel"/>
    <w:tmpl w:val="0D8407B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3253577F"/>
    <w:multiLevelType w:val="hybridMultilevel"/>
    <w:tmpl w:val="E4C02FE6"/>
    <w:lvl w:ilvl="0" w:tplc="04150001">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48" w15:restartNumberingAfterBreak="0">
    <w:nsid w:val="32A765A9"/>
    <w:multiLevelType w:val="hybridMultilevel"/>
    <w:tmpl w:val="CBEA6E86"/>
    <w:lvl w:ilvl="0" w:tplc="8020DB6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15:restartNumberingAfterBreak="0">
    <w:nsid w:val="353F7F18"/>
    <w:multiLevelType w:val="hybridMultilevel"/>
    <w:tmpl w:val="B0900608"/>
    <w:lvl w:ilvl="0" w:tplc="A2BEDAD6">
      <w:start w:val="1"/>
      <w:numFmt w:val="decimal"/>
      <w:lvlText w:val="%1."/>
      <w:lvlJc w:val="left"/>
      <w:pPr>
        <w:tabs>
          <w:tab w:val="num" w:pos="1800"/>
        </w:tabs>
        <w:ind w:left="1800" w:hanging="363"/>
      </w:pPr>
      <w:rPr>
        <w:rFonts w:ascii="Times New Roman" w:eastAsia="Times New Roman" w:hAnsi="Times New Roman" w:cs="Times New Roman" w:hint="default"/>
        <w:b w:val="0"/>
        <w:bCs/>
      </w:rPr>
    </w:lvl>
    <w:lvl w:ilvl="1" w:tplc="77FA523C">
      <w:start w:val="1"/>
      <w:numFmt w:val="lowerLetter"/>
      <w:lvlText w:val="%2."/>
      <w:lvlJc w:val="left"/>
      <w:pPr>
        <w:tabs>
          <w:tab w:val="num" w:pos="1440"/>
        </w:tabs>
        <w:ind w:left="1440" w:hanging="360"/>
      </w:pPr>
      <w:rPr>
        <w:lang w:val="pl-PL"/>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357D3D8C"/>
    <w:multiLevelType w:val="hybridMultilevel"/>
    <w:tmpl w:val="DEF26AB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5E668FF"/>
    <w:multiLevelType w:val="multilevel"/>
    <w:tmpl w:val="A5EAA73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EC133C6"/>
    <w:multiLevelType w:val="hybridMultilevel"/>
    <w:tmpl w:val="4D9E0A86"/>
    <w:lvl w:ilvl="0" w:tplc="3C40DB74">
      <w:start w:val="1"/>
      <w:numFmt w:val="lowerLetter"/>
      <w:lvlText w:val="%1)"/>
      <w:lvlJc w:val="left"/>
      <w:pPr>
        <w:ind w:left="0" w:firstLine="0"/>
      </w:pPr>
      <w:rPr>
        <w:rFonts w:hint="default"/>
        <w:b w:val="0"/>
        <w:bCs/>
        <w:i w:val="0"/>
        <w:iCs w:val="0"/>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4" w15:restartNumberingAfterBreak="0">
    <w:nsid w:val="43D74917"/>
    <w:multiLevelType w:val="hybridMultilevel"/>
    <w:tmpl w:val="4AAAE6C6"/>
    <w:lvl w:ilvl="0" w:tplc="3F6471F8">
      <w:start w:val="1"/>
      <w:numFmt w:val="lowerLetter"/>
      <w:lvlText w:val="%1)"/>
      <w:lvlJc w:val="left"/>
      <w:pPr>
        <w:ind w:left="780" w:hanging="360"/>
      </w:pPr>
      <w:rPr>
        <w:strike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5"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47067BC8"/>
    <w:multiLevelType w:val="hybridMultilevel"/>
    <w:tmpl w:val="7780D806"/>
    <w:lvl w:ilvl="0" w:tplc="74487D9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7" w15:restartNumberingAfterBreak="0">
    <w:nsid w:val="4BBA6B7E"/>
    <w:multiLevelType w:val="hybridMultilevel"/>
    <w:tmpl w:val="FD3C745E"/>
    <w:lvl w:ilvl="0" w:tplc="D7600B1C">
      <w:start w:val="15"/>
      <w:numFmt w:val="decimal"/>
      <w:lvlText w:val="%1."/>
      <w:lvlJc w:val="left"/>
      <w:pPr>
        <w:ind w:left="1004" w:hanging="360"/>
      </w:pPr>
      <w:rPr>
        <w:rFonts w:ascii="Times New Roman" w:eastAsia="Times New Roman" w:hAnsi="Times New Roman"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E9E58DE"/>
    <w:multiLevelType w:val="hybridMultilevel"/>
    <w:tmpl w:val="A1A01F30"/>
    <w:lvl w:ilvl="0" w:tplc="E102B3BA">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9" w15:restartNumberingAfterBreak="0">
    <w:nsid w:val="50505192"/>
    <w:multiLevelType w:val="hybridMultilevel"/>
    <w:tmpl w:val="236E9CE8"/>
    <w:lvl w:ilvl="0" w:tplc="083A13C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94D1B0B"/>
    <w:multiLevelType w:val="hybridMultilevel"/>
    <w:tmpl w:val="D27EAFB0"/>
    <w:lvl w:ilvl="0" w:tplc="74A68702">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5BFD4F1A"/>
    <w:multiLevelType w:val="hybridMultilevel"/>
    <w:tmpl w:val="CABAFFB0"/>
    <w:lvl w:ilvl="0" w:tplc="51323A7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3" w15:restartNumberingAfterBreak="0">
    <w:nsid w:val="600740BA"/>
    <w:multiLevelType w:val="hybridMultilevel"/>
    <w:tmpl w:val="BBAE97E2"/>
    <w:lvl w:ilvl="0" w:tplc="100847E4">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0EA3EDB"/>
    <w:multiLevelType w:val="multilevel"/>
    <w:tmpl w:val="E9B68D4C"/>
    <w:lvl w:ilvl="0">
      <w:start w:val="1"/>
      <w:numFmt w:val="decimal"/>
      <w:lvlText w:val="%1."/>
      <w:lvlJc w:val="left"/>
      <w:pPr>
        <w:tabs>
          <w:tab w:val="num" w:pos="1706"/>
        </w:tabs>
        <w:ind w:left="697" w:firstLine="0"/>
      </w:pPr>
      <w:rPr>
        <w:rFonts w:ascii="Times New Roman" w:eastAsia="Verdana" w:hAnsi="Times New Roman" w:cs="Times New Roman" w:hint="default"/>
        <w:b w:val="0"/>
        <w:bCs/>
        <w:i w:val="0"/>
        <w:iCs w:val="0"/>
        <w:smallCaps w:val="0"/>
        <w:strike w:val="0"/>
        <w:color w:val="000000"/>
        <w:spacing w:val="0"/>
        <w:w w:val="100"/>
        <w:position w:val="0"/>
        <w:sz w:val="24"/>
        <w:szCs w:val="24"/>
        <w:u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firstLine="0"/>
      </w:pPr>
      <w:rPr>
        <w:rFonts w:hint="default"/>
      </w:rPr>
    </w:lvl>
    <w:lvl w:ilvl="3">
      <w:numFmt w:val="decimal"/>
      <w:lvlText w:val=""/>
      <w:lvlJc w:val="left"/>
      <w:pPr>
        <w:ind w:left="697" w:firstLine="0"/>
      </w:pPr>
      <w:rPr>
        <w:rFonts w:hint="default"/>
      </w:rPr>
    </w:lvl>
    <w:lvl w:ilvl="4">
      <w:numFmt w:val="decimal"/>
      <w:lvlText w:val=""/>
      <w:lvlJc w:val="left"/>
      <w:pPr>
        <w:ind w:left="697" w:firstLine="0"/>
      </w:pPr>
      <w:rPr>
        <w:rFonts w:hint="default"/>
      </w:rPr>
    </w:lvl>
    <w:lvl w:ilvl="5">
      <w:numFmt w:val="decimal"/>
      <w:lvlText w:val=""/>
      <w:lvlJc w:val="left"/>
      <w:pPr>
        <w:ind w:left="697" w:firstLine="0"/>
      </w:pPr>
      <w:rPr>
        <w:rFonts w:hint="default"/>
      </w:rPr>
    </w:lvl>
    <w:lvl w:ilvl="6">
      <w:numFmt w:val="decimal"/>
      <w:lvlText w:val=""/>
      <w:lvlJc w:val="left"/>
      <w:pPr>
        <w:ind w:left="697" w:firstLine="0"/>
      </w:pPr>
      <w:rPr>
        <w:rFonts w:hint="default"/>
      </w:rPr>
    </w:lvl>
    <w:lvl w:ilvl="7">
      <w:numFmt w:val="decimal"/>
      <w:lvlText w:val=""/>
      <w:lvlJc w:val="left"/>
      <w:pPr>
        <w:ind w:left="697" w:firstLine="0"/>
      </w:pPr>
      <w:rPr>
        <w:rFonts w:hint="default"/>
      </w:rPr>
    </w:lvl>
    <w:lvl w:ilvl="8">
      <w:numFmt w:val="decimal"/>
      <w:lvlText w:val=""/>
      <w:lvlJc w:val="left"/>
      <w:pPr>
        <w:ind w:left="697" w:firstLine="0"/>
      </w:pPr>
      <w:rPr>
        <w:rFonts w:hint="default"/>
      </w:rPr>
    </w:lvl>
  </w:abstractNum>
  <w:abstractNum w:abstractNumId="65"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15:restartNumberingAfterBreak="0">
    <w:nsid w:val="67D2374C"/>
    <w:multiLevelType w:val="hybridMultilevel"/>
    <w:tmpl w:val="44E6A296"/>
    <w:lvl w:ilvl="0" w:tplc="55923408">
      <w:start w:val="1"/>
      <w:numFmt w:val="decimal"/>
      <w:lvlText w:val="%1."/>
      <w:lvlJc w:val="left"/>
      <w:pPr>
        <w:tabs>
          <w:tab w:val="num" w:pos="454"/>
        </w:tabs>
        <w:ind w:left="454" w:hanging="454"/>
      </w:pPr>
      <w:rPr>
        <w:rFonts w:hint="default"/>
        <w:b w:val="0"/>
        <w:bCs/>
      </w:rPr>
    </w:lvl>
    <w:lvl w:ilvl="1" w:tplc="4D24BE90">
      <w:start w:val="1"/>
      <w:numFmt w:val="lowerLetter"/>
      <w:lvlText w:val="%2)"/>
      <w:lvlJc w:val="left"/>
      <w:rPr>
        <w:rFonts w:hint="default"/>
        <w:color w:val="000000"/>
        <w:lang w:val="pl-PL"/>
      </w:rPr>
    </w:lvl>
    <w:lvl w:ilvl="2" w:tplc="16460162">
      <w:start w:val="1"/>
      <w:numFmt w:val="decimal"/>
      <w:lvlText w:val="%3)"/>
      <w:lvlJc w:val="left"/>
      <w:pPr>
        <w:ind w:left="1784" w:hanging="360"/>
      </w:pPr>
      <w:rPr>
        <w:rFonts w:hint="default"/>
        <w:b w:val="0"/>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67" w15:restartNumberingAfterBreak="0">
    <w:nsid w:val="6921556C"/>
    <w:multiLevelType w:val="multilevel"/>
    <w:tmpl w:val="BE14BA0E"/>
    <w:lvl w:ilvl="0">
      <w:start w:val="10"/>
      <w:numFmt w:val="decimal"/>
      <w:lvlText w:val="%1."/>
      <w:lvlJc w:val="left"/>
      <w:pPr>
        <w:tabs>
          <w:tab w:val="num" w:pos="1706"/>
        </w:tabs>
        <w:ind w:left="697" w:firstLine="0"/>
      </w:pPr>
      <w:rPr>
        <w:rFonts w:ascii="Times New Roman" w:eastAsia="Verdana" w:hAnsi="Times New Roman" w:cs="Times New Roman" w:hint="default"/>
        <w:b w:val="0"/>
        <w:bCs/>
        <w:i w:val="0"/>
        <w:iCs w:val="0"/>
        <w:smallCaps w:val="0"/>
        <w:strike w:val="0"/>
        <w:color w:val="000000"/>
        <w:spacing w:val="0"/>
        <w:w w:val="100"/>
        <w:position w:val="0"/>
        <w:sz w:val="24"/>
        <w:szCs w:val="24"/>
        <w:u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firstLine="0"/>
      </w:pPr>
      <w:rPr>
        <w:rFonts w:hint="default"/>
      </w:rPr>
    </w:lvl>
    <w:lvl w:ilvl="3">
      <w:numFmt w:val="decimal"/>
      <w:lvlText w:val=""/>
      <w:lvlJc w:val="left"/>
      <w:pPr>
        <w:ind w:left="697" w:firstLine="0"/>
      </w:pPr>
      <w:rPr>
        <w:rFonts w:hint="default"/>
      </w:rPr>
    </w:lvl>
    <w:lvl w:ilvl="4">
      <w:numFmt w:val="decimal"/>
      <w:lvlText w:val=""/>
      <w:lvlJc w:val="left"/>
      <w:pPr>
        <w:ind w:left="697" w:firstLine="0"/>
      </w:pPr>
      <w:rPr>
        <w:rFonts w:hint="default"/>
      </w:rPr>
    </w:lvl>
    <w:lvl w:ilvl="5">
      <w:numFmt w:val="decimal"/>
      <w:lvlText w:val=""/>
      <w:lvlJc w:val="left"/>
      <w:pPr>
        <w:ind w:left="697" w:firstLine="0"/>
      </w:pPr>
      <w:rPr>
        <w:rFonts w:hint="default"/>
      </w:rPr>
    </w:lvl>
    <w:lvl w:ilvl="6">
      <w:numFmt w:val="decimal"/>
      <w:lvlText w:val=""/>
      <w:lvlJc w:val="left"/>
      <w:pPr>
        <w:ind w:left="697" w:firstLine="0"/>
      </w:pPr>
      <w:rPr>
        <w:rFonts w:hint="default"/>
      </w:rPr>
    </w:lvl>
    <w:lvl w:ilvl="7">
      <w:numFmt w:val="decimal"/>
      <w:lvlText w:val=""/>
      <w:lvlJc w:val="left"/>
      <w:pPr>
        <w:ind w:left="697" w:firstLine="0"/>
      </w:pPr>
      <w:rPr>
        <w:rFonts w:hint="default"/>
      </w:rPr>
    </w:lvl>
    <w:lvl w:ilvl="8">
      <w:numFmt w:val="decimal"/>
      <w:lvlText w:val=""/>
      <w:lvlJc w:val="left"/>
      <w:pPr>
        <w:ind w:left="697" w:firstLine="0"/>
      </w:pPr>
      <w:rPr>
        <w:rFonts w:hint="default"/>
      </w:rPr>
    </w:lvl>
  </w:abstractNum>
  <w:abstractNum w:abstractNumId="68" w15:restartNumberingAfterBreak="0">
    <w:nsid w:val="69F07173"/>
    <w:multiLevelType w:val="hybridMultilevel"/>
    <w:tmpl w:val="C1882920"/>
    <w:lvl w:ilvl="0" w:tplc="F1584E58">
      <w:start w:val="1"/>
      <w:numFmt w:val="decimal"/>
      <w:lvlText w:val="%1."/>
      <w:lvlJc w:val="left"/>
      <w:pPr>
        <w:ind w:left="360" w:hanging="360"/>
      </w:pPr>
      <w:rPr>
        <w:b w:val="0"/>
      </w:rPr>
    </w:lvl>
    <w:lvl w:ilvl="1" w:tplc="282A5C7E">
      <w:start w:val="1"/>
      <w:numFmt w:val="lowerLetter"/>
      <w:lvlText w:val="%2)"/>
      <w:lvlJc w:val="left"/>
      <w:pPr>
        <w:ind w:left="1724" w:hanging="360"/>
      </w:pPr>
      <w:rPr>
        <w:rFonts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9" w15:restartNumberingAfterBreak="0">
    <w:nsid w:val="6A660ADF"/>
    <w:multiLevelType w:val="hybridMultilevel"/>
    <w:tmpl w:val="42CABE8E"/>
    <w:lvl w:ilvl="0" w:tplc="06F89E9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0A66BB4"/>
    <w:multiLevelType w:val="hybridMultilevel"/>
    <w:tmpl w:val="AA8E78CC"/>
    <w:lvl w:ilvl="0" w:tplc="AFD061B4">
      <w:start w:val="1"/>
      <w:numFmt w:val="decimal"/>
      <w:lvlText w:val="%1)"/>
      <w:lvlJc w:val="left"/>
      <w:pPr>
        <w:ind w:left="1068" w:hanging="360"/>
      </w:pPr>
      <w:rPr>
        <w:rFonts w:ascii="Times New Roman" w:eastAsia="Times New Roman" w:hAnsi="Times New Roman" w:cs="Times New Roman"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2" w15:restartNumberingAfterBreak="0">
    <w:nsid w:val="72057F1F"/>
    <w:multiLevelType w:val="hybridMultilevel"/>
    <w:tmpl w:val="5894C07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3"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15:restartNumberingAfterBreak="0">
    <w:nsid w:val="72365B96"/>
    <w:multiLevelType w:val="hybridMultilevel"/>
    <w:tmpl w:val="54A4831E"/>
    <w:lvl w:ilvl="0" w:tplc="9482EC22">
      <w:start w:val="1"/>
      <w:numFmt w:val="lowerLetter"/>
      <w:lvlText w:val="%1)"/>
      <w:lvlJc w:val="left"/>
      <w:pPr>
        <w:ind w:left="1636" w:hanging="360"/>
      </w:pPr>
      <w:rPr>
        <w:b w:val="0"/>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75" w15:restartNumberingAfterBreak="0">
    <w:nsid w:val="7677754A"/>
    <w:multiLevelType w:val="hybridMultilevel"/>
    <w:tmpl w:val="6ACC9684"/>
    <w:lvl w:ilvl="0" w:tplc="C51416D4">
      <w:start w:val="1"/>
      <w:numFmt w:val="decimal"/>
      <w:lvlText w:val="%1."/>
      <w:lvlJc w:val="left"/>
      <w:pPr>
        <w:tabs>
          <w:tab w:val="num" w:pos="1009"/>
        </w:tabs>
        <w:ind w:left="1009" w:hanging="453"/>
      </w:pPr>
      <w:rPr>
        <w:rFonts w:hint="default"/>
        <w:b w:val="0"/>
        <w:color w:val="auto"/>
      </w:rPr>
    </w:lvl>
    <w:lvl w:ilvl="1" w:tplc="04150019" w:tentative="1">
      <w:start w:val="1"/>
      <w:numFmt w:val="lowerLetter"/>
      <w:lvlText w:val="%2."/>
      <w:lvlJc w:val="left"/>
      <w:pPr>
        <w:tabs>
          <w:tab w:val="num" w:pos="2783"/>
        </w:tabs>
        <w:ind w:left="2783" w:hanging="360"/>
      </w:pPr>
    </w:lvl>
    <w:lvl w:ilvl="2" w:tplc="0415001B" w:tentative="1">
      <w:start w:val="1"/>
      <w:numFmt w:val="lowerRoman"/>
      <w:lvlText w:val="%3."/>
      <w:lvlJc w:val="right"/>
      <w:pPr>
        <w:tabs>
          <w:tab w:val="num" w:pos="3503"/>
        </w:tabs>
        <w:ind w:left="3503" w:hanging="180"/>
      </w:pPr>
    </w:lvl>
    <w:lvl w:ilvl="3" w:tplc="0415000F" w:tentative="1">
      <w:start w:val="1"/>
      <w:numFmt w:val="decimal"/>
      <w:lvlText w:val="%4."/>
      <w:lvlJc w:val="left"/>
      <w:pPr>
        <w:tabs>
          <w:tab w:val="num" w:pos="4223"/>
        </w:tabs>
        <w:ind w:left="4223" w:hanging="360"/>
      </w:pPr>
    </w:lvl>
    <w:lvl w:ilvl="4" w:tplc="04150019" w:tentative="1">
      <w:start w:val="1"/>
      <w:numFmt w:val="lowerLetter"/>
      <w:lvlText w:val="%5."/>
      <w:lvlJc w:val="left"/>
      <w:pPr>
        <w:tabs>
          <w:tab w:val="num" w:pos="4943"/>
        </w:tabs>
        <w:ind w:left="4943" w:hanging="360"/>
      </w:pPr>
    </w:lvl>
    <w:lvl w:ilvl="5" w:tplc="0415001B" w:tentative="1">
      <w:start w:val="1"/>
      <w:numFmt w:val="lowerRoman"/>
      <w:lvlText w:val="%6."/>
      <w:lvlJc w:val="right"/>
      <w:pPr>
        <w:tabs>
          <w:tab w:val="num" w:pos="5663"/>
        </w:tabs>
        <w:ind w:left="5663" w:hanging="180"/>
      </w:pPr>
    </w:lvl>
    <w:lvl w:ilvl="6" w:tplc="0415000F" w:tentative="1">
      <w:start w:val="1"/>
      <w:numFmt w:val="decimal"/>
      <w:lvlText w:val="%7."/>
      <w:lvlJc w:val="left"/>
      <w:pPr>
        <w:tabs>
          <w:tab w:val="num" w:pos="6383"/>
        </w:tabs>
        <w:ind w:left="6383" w:hanging="360"/>
      </w:pPr>
    </w:lvl>
    <w:lvl w:ilvl="7" w:tplc="04150019" w:tentative="1">
      <w:start w:val="1"/>
      <w:numFmt w:val="lowerLetter"/>
      <w:lvlText w:val="%8."/>
      <w:lvlJc w:val="left"/>
      <w:pPr>
        <w:tabs>
          <w:tab w:val="num" w:pos="7103"/>
        </w:tabs>
        <w:ind w:left="7103" w:hanging="360"/>
      </w:pPr>
    </w:lvl>
    <w:lvl w:ilvl="8" w:tplc="0415001B" w:tentative="1">
      <w:start w:val="1"/>
      <w:numFmt w:val="lowerRoman"/>
      <w:lvlText w:val="%9."/>
      <w:lvlJc w:val="right"/>
      <w:pPr>
        <w:tabs>
          <w:tab w:val="num" w:pos="7823"/>
        </w:tabs>
        <w:ind w:left="7823" w:hanging="180"/>
      </w:pPr>
    </w:lvl>
  </w:abstractNum>
  <w:abstractNum w:abstractNumId="76" w15:restartNumberingAfterBreak="0">
    <w:nsid w:val="76B71795"/>
    <w:multiLevelType w:val="hybridMultilevel"/>
    <w:tmpl w:val="84C8824E"/>
    <w:lvl w:ilvl="0" w:tplc="D23AA9C8">
      <w:start w:val="8"/>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73500F6"/>
    <w:multiLevelType w:val="hybridMultilevel"/>
    <w:tmpl w:val="8F2E7DA6"/>
    <w:lvl w:ilvl="0" w:tplc="E66C56DE">
      <w:start w:val="1"/>
      <w:numFmt w:val="ordinal"/>
      <w:lvlText w:val="%1"/>
      <w:lvlJc w:val="left"/>
      <w:pPr>
        <w:tabs>
          <w:tab w:val="num" w:pos="1009"/>
        </w:tabs>
        <w:ind w:left="1009" w:hanging="453"/>
      </w:pPr>
      <w:rPr>
        <w:rFonts w:ascii="Times New Roman" w:hAnsi="Times New Roman" w:cs="Times New Roman" w:hint="default"/>
        <w:b w:val="0"/>
        <w:bCs/>
        <w:i w:val="0"/>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7E8040FF"/>
    <w:multiLevelType w:val="hybridMultilevel"/>
    <w:tmpl w:val="83DAD1F4"/>
    <w:lvl w:ilvl="0" w:tplc="3C46D74E">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460223452">
    <w:abstractNumId w:val="73"/>
  </w:num>
  <w:num w:numId="2" w16cid:durableId="1798643522">
    <w:abstractNumId w:val="55"/>
  </w:num>
  <w:num w:numId="3" w16cid:durableId="1777018280">
    <w:abstractNumId w:val="2"/>
  </w:num>
  <w:num w:numId="4" w16cid:durableId="1548757842">
    <w:abstractNumId w:val="1"/>
  </w:num>
  <w:num w:numId="5" w16cid:durableId="770467352">
    <w:abstractNumId w:val="0"/>
  </w:num>
  <w:num w:numId="6" w16cid:durableId="1940986346">
    <w:abstractNumId w:val="70"/>
  </w:num>
  <w:num w:numId="7" w16cid:durableId="1424958317">
    <w:abstractNumId w:val="38"/>
  </w:num>
  <w:num w:numId="8" w16cid:durableId="1274551508">
    <w:abstractNumId w:val="29"/>
  </w:num>
  <w:num w:numId="9" w16cid:durableId="812406912">
    <w:abstractNumId w:val="40"/>
  </w:num>
  <w:num w:numId="10" w16cid:durableId="1688561098">
    <w:abstractNumId w:val="21"/>
  </w:num>
  <w:num w:numId="11" w16cid:durableId="1441530043">
    <w:abstractNumId w:val="66"/>
  </w:num>
  <w:num w:numId="12" w16cid:durableId="1187064200">
    <w:abstractNumId w:val="65"/>
  </w:num>
  <w:num w:numId="13" w16cid:durableId="412439756">
    <w:abstractNumId w:val="62"/>
    <w:lvlOverride w:ilvl="0">
      <w:startOverride w:val="1"/>
    </w:lvlOverride>
  </w:num>
  <w:num w:numId="14" w16cid:durableId="1813865920">
    <w:abstractNumId w:val="53"/>
    <w:lvlOverride w:ilvl="0">
      <w:startOverride w:val="1"/>
    </w:lvlOverride>
  </w:num>
  <w:num w:numId="15" w16cid:durableId="1073820075">
    <w:abstractNumId w:val="37"/>
  </w:num>
  <w:num w:numId="16" w16cid:durableId="1277566072">
    <w:abstractNumId w:val="64"/>
  </w:num>
  <w:num w:numId="17" w16cid:durableId="1692488142">
    <w:abstractNumId w:val="45"/>
  </w:num>
  <w:num w:numId="18" w16cid:durableId="96415604">
    <w:abstractNumId w:val="39"/>
  </w:num>
  <w:num w:numId="19" w16cid:durableId="998463050">
    <w:abstractNumId w:val="75"/>
  </w:num>
  <w:num w:numId="20" w16cid:durableId="796072030">
    <w:abstractNumId w:val="77"/>
  </w:num>
  <w:num w:numId="21" w16cid:durableId="154953960">
    <w:abstractNumId w:val="49"/>
  </w:num>
  <w:num w:numId="22" w16cid:durableId="1289046295">
    <w:abstractNumId w:val="41"/>
  </w:num>
  <w:num w:numId="23" w16cid:durableId="835462724">
    <w:abstractNumId w:val="44"/>
  </w:num>
  <w:num w:numId="24" w16cid:durableId="934094467">
    <w:abstractNumId w:val="28"/>
  </w:num>
  <w:num w:numId="25" w16cid:durableId="1231162369">
    <w:abstractNumId w:val="71"/>
  </w:num>
  <w:num w:numId="26" w16cid:durableId="1082406750">
    <w:abstractNumId w:val="60"/>
  </w:num>
  <w:num w:numId="27" w16cid:durableId="1607273517">
    <w:abstractNumId w:val="33"/>
  </w:num>
  <w:num w:numId="28" w16cid:durableId="1572815318">
    <w:abstractNumId w:val="34"/>
  </w:num>
  <w:num w:numId="29" w16cid:durableId="55780876">
    <w:abstractNumId w:val="36"/>
  </w:num>
  <w:num w:numId="30" w16cid:durableId="1688168593">
    <w:abstractNumId w:val="74"/>
  </w:num>
  <w:num w:numId="31" w16cid:durableId="1544249206">
    <w:abstractNumId w:val="68"/>
  </w:num>
  <w:num w:numId="32" w16cid:durableId="54474004">
    <w:abstractNumId w:val="58"/>
  </w:num>
  <w:num w:numId="33" w16cid:durableId="547377438">
    <w:abstractNumId w:val="24"/>
  </w:num>
  <w:num w:numId="34" w16cid:durableId="1160459872">
    <w:abstractNumId w:val="16"/>
  </w:num>
  <w:num w:numId="35" w16cid:durableId="219023559">
    <w:abstractNumId w:val="10"/>
  </w:num>
  <w:num w:numId="36" w16cid:durableId="1794861770">
    <w:abstractNumId w:val="13"/>
  </w:num>
  <w:num w:numId="37" w16cid:durableId="647828358">
    <w:abstractNumId w:val="15"/>
  </w:num>
  <w:num w:numId="38" w16cid:durableId="700863323">
    <w:abstractNumId w:val="11"/>
  </w:num>
  <w:num w:numId="39" w16cid:durableId="976760700">
    <w:abstractNumId w:val="30"/>
  </w:num>
  <w:num w:numId="40" w16cid:durableId="853492642">
    <w:abstractNumId w:val="69"/>
  </w:num>
  <w:num w:numId="41" w16cid:durableId="1393889499">
    <w:abstractNumId w:val="52"/>
  </w:num>
  <w:num w:numId="42" w16cid:durableId="1106734306">
    <w:abstractNumId w:val="35"/>
  </w:num>
  <w:num w:numId="43" w16cid:durableId="2059158372">
    <w:abstractNumId w:val="78"/>
  </w:num>
  <w:num w:numId="44" w16cid:durableId="391006285">
    <w:abstractNumId w:val="63"/>
  </w:num>
  <w:num w:numId="45" w16cid:durableId="3286635">
    <w:abstractNumId w:val="61"/>
  </w:num>
  <w:num w:numId="46" w16cid:durableId="1527790534">
    <w:abstractNumId w:val="22"/>
  </w:num>
  <w:num w:numId="47" w16cid:durableId="1639022401">
    <w:abstractNumId w:val="76"/>
  </w:num>
  <w:num w:numId="48" w16cid:durableId="2119373889">
    <w:abstractNumId w:val="59"/>
  </w:num>
  <w:num w:numId="49" w16cid:durableId="421341663">
    <w:abstractNumId w:val="26"/>
  </w:num>
  <w:num w:numId="50" w16cid:durableId="1157109674">
    <w:abstractNumId w:val="27"/>
  </w:num>
  <w:num w:numId="51" w16cid:durableId="829564400">
    <w:abstractNumId w:val="31"/>
  </w:num>
  <w:num w:numId="52" w16cid:durableId="85881020">
    <w:abstractNumId w:val="50"/>
  </w:num>
  <w:num w:numId="53" w16cid:durableId="1483546643">
    <w:abstractNumId w:val="23"/>
  </w:num>
  <w:num w:numId="54" w16cid:durableId="1192567966">
    <w:abstractNumId w:val="20"/>
  </w:num>
  <w:num w:numId="55" w16cid:durableId="615068557">
    <w:abstractNumId w:val="67"/>
  </w:num>
  <w:num w:numId="56" w16cid:durableId="1485198734">
    <w:abstractNumId w:val="25"/>
  </w:num>
  <w:num w:numId="57" w16cid:durableId="372312298">
    <w:abstractNumId w:val="46"/>
  </w:num>
  <w:num w:numId="58" w16cid:durableId="1294286523">
    <w:abstractNumId w:val="57"/>
  </w:num>
  <w:num w:numId="59" w16cid:durableId="2003459619">
    <w:abstractNumId w:val="32"/>
  </w:num>
  <w:num w:numId="60" w16cid:durableId="341860633">
    <w:abstractNumId w:val="43"/>
  </w:num>
  <w:num w:numId="61" w16cid:durableId="1150054487">
    <w:abstractNumId w:val="56"/>
  </w:num>
  <w:num w:numId="62" w16cid:durableId="113523785">
    <w:abstractNumId w:val="72"/>
  </w:num>
  <w:num w:numId="63" w16cid:durableId="890580976">
    <w:abstractNumId w:val="48"/>
  </w:num>
  <w:num w:numId="64" w16cid:durableId="1293096531">
    <w:abstractNumId w:val="42"/>
  </w:num>
  <w:num w:numId="65" w16cid:durableId="1215921625">
    <w:abstractNumId w:val="47"/>
  </w:num>
  <w:num w:numId="66" w16cid:durableId="1486626347">
    <w:abstractNumId w:val="51"/>
  </w:num>
  <w:num w:numId="67" w16cid:durableId="1413623698">
    <w:abstractNumId w:val="54"/>
  </w:num>
  <w:numIdMacAtCleanup w:val="6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hideGrammaticalErrors/>
  <w:proofState w:spelling="clean" w:grammar="clean"/>
  <w:documentProtection w:edit="forms" w:formatting="1" w:enforcement="0"/>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1421"/>
    <w:rsid w:val="0000162B"/>
    <w:rsid w:val="00002FA6"/>
    <w:rsid w:val="0000334D"/>
    <w:rsid w:val="0000407A"/>
    <w:rsid w:val="00006F1D"/>
    <w:rsid w:val="00007D0C"/>
    <w:rsid w:val="0001031A"/>
    <w:rsid w:val="000110A6"/>
    <w:rsid w:val="00014473"/>
    <w:rsid w:val="00014E1F"/>
    <w:rsid w:val="0001550C"/>
    <w:rsid w:val="00020257"/>
    <w:rsid w:val="00020A39"/>
    <w:rsid w:val="00021355"/>
    <w:rsid w:val="00021853"/>
    <w:rsid w:val="0002264B"/>
    <w:rsid w:val="00022668"/>
    <w:rsid w:val="0002273C"/>
    <w:rsid w:val="00022B9E"/>
    <w:rsid w:val="00022E8D"/>
    <w:rsid w:val="00023235"/>
    <w:rsid w:val="0002329D"/>
    <w:rsid w:val="00024C82"/>
    <w:rsid w:val="00025DA8"/>
    <w:rsid w:val="00026EA2"/>
    <w:rsid w:val="00027DDB"/>
    <w:rsid w:val="00030A96"/>
    <w:rsid w:val="0003188F"/>
    <w:rsid w:val="00031A67"/>
    <w:rsid w:val="00031B92"/>
    <w:rsid w:val="00031D42"/>
    <w:rsid w:val="00032646"/>
    <w:rsid w:val="00032937"/>
    <w:rsid w:val="00032FCA"/>
    <w:rsid w:val="00033137"/>
    <w:rsid w:val="00033293"/>
    <w:rsid w:val="00033A87"/>
    <w:rsid w:val="00033AAD"/>
    <w:rsid w:val="000343C8"/>
    <w:rsid w:val="00034629"/>
    <w:rsid w:val="00035151"/>
    <w:rsid w:val="00036141"/>
    <w:rsid w:val="0003628A"/>
    <w:rsid w:val="000363E3"/>
    <w:rsid w:val="000364B3"/>
    <w:rsid w:val="0003711D"/>
    <w:rsid w:val="00037A32"/>
    <w:rsid w:val="0004004F"/>
    <w:rsid w:val="00040703"/>
    <w:rsid w:val="00040A22"/>
    <w:rsid w:val="00040AB2"/>
    <w:rsid w:val="00040F4D"/>
    <w:rsid w:val="00041076"/>
    <w:rsid w:val="00041364"/>
    <w:rsid w:val="00041891"/>
    <w:rsid w:val="0004244F"/>
    <w:rsid w:val="0004303A"/>
    <w:rsid w:val="00045981"/>
    <w:rsid w:val="00045E04"/>
    <w:rsid w:val="0004673E"/>
    <w:rsid w:val="00047ACE"/>
    <w:rsid w:val="000511FC"/>
    <w:rsid w:val="000514C4"/>
    <w:rsid w:val="0005155B"/>
    <w:rsid w:val="00052E07"/>
    <w:rsid w:val="0005369C"/>
    <w:rsid w:val="00053CE8"/>
    <w:rsid w:val="000545D3"/>
    <w:rsid w:val="00055167"/>
    <w:rsid w:val="00055CF1"/>
    <w:rsid w:val="000561DE"/>
    <w:rsid w:val="00056EE8"/>
    <w:rsid w:val="00060914"/>
    <w:rsid w:val="00060E1E"/>
    <w:rsid w:val="000611DC"/>
    <w:rsid w:val="00061581"/>
    <w:rsid w:val="00061611"/>
    <w:rsid w:val="000634B4"/>
    <w:rsid w:val="00063AF1"/>
    <w:rsid w:val="00063E22"/>
    <w:rsid w:val="00064343"/>
    <w:rsid w:val="000645C5"/>
    <w:rsid w:val="000645D9"/>
    <w:rsid w:val="0006614B"/>
    <w:rsid w:val="00070A7B"/>
    <w:rsid w:val="00071642"/>
    <w:rsid w:val="000717A2"/>
    <w:rsid w:val="0007288E"/>
    <w:rsid w:val="00072C51"/>
    <w:rsid w:val="00072E9F"/>
    <w:rsid w:val="00073157"/>
    <w:rsid w:val="000731B6"/>
    <w:rsid w:val="000732E6"/>
    <w:rsid w:val="00073C72"/>
    <w:rsid w:val="00073F20"/>
    <w:rsid w:val="00073FEA"/>
    <w:rsid w:val="00074155"/>
    <w:rsid w:val="00074549"/>
    <w:rsid w:val="0007527C"/>
    <w:rsid w:val="00075D4F"/>
    <w:rsid w:val="0007702B"/>
    <w:rsid w:val="00080477"/>
    <w:rsid w:val="00080702"/>
    <w:rsid w:val="00080B5D"/>
    <w:rsid w:val="00080D46"/>
    <w:rsid w:val="0008127A"/>
    <w:rsid w:val="000814B4"/>
    <w:rsid w:val="00084848"/>
    <w:rsid w:val="00084DAE"/>
    <w:rsid w:val="00084FF0"/>
    <w:rsid w:val="00085C65"/>
    <w:rsid w:val="000861F8"/>
    <w:rsid w:val="00090D43"/>
    <w:rsid w:val="00090FBB"/>
    <w:rsid w:val="00091027"/>
    <w:rsid w:val="0009355C"/>
    <w:rsid w:val="00094F4C"/>
    <w:rsid w:val="00096149"/>
    <w:rsid w:val="000A0A5C"/>
    <w:rsid w:val="000A1069"/>
    <w:rsid w:val="000A2336"/>
    <w:rsid w:val="000A24AB"/>
    <w:rsid w:val="000A35EA"/>
    <w:rsid w:val="000A3C95"/>
    <w:rsid w:val="000A3ECD"/>
    <w:rsid w:val="000A41F5"/>
    <w:rsid w:val="000A4D1B"/>
    <w:rsid w:val="000A52C2"/>
    <w:rsid w:val="000A5A2C"/>
    <w:rsid w:val="000A5D0F"/>
    <w:rsid w:val="000A6233"/>
    <w:rsid w:val="000A6B2B"/>
    <w:rsid w:val="000A7CB3"/>
    <w:rsid w:val="000B03A4"/>
    <w:rsid w:val="000B16E2"/>
    <w:rsid w:val="000B1982"/>
    <w:rsid w:val="000B2B61"/>
    <w:rsid w:val="000B2D78"/>
    <w:rsid w:val="000B3997"/>
    <w:rsid w:val="000B3BB8"/>
    <w:rsid w:val="000B4820"/>
    <w:rsid w:val="000B4F42"/>
    <w:rsid w:val="000B6412"/>
    <w:rsid w:val="000B735C"/>
    <w:rsid w:val="000C057B"/>
    <w:rsid w:val="000C09A6"/>
    <w:rsid w:val="000C1687"/>
    <w:rsid w:val="000C16C8"/>
    <w:rsid w:val="000C2284"/>
    <w:rsid w:val="000C2618"/>
    <w:rsid w:val="000C312A"/>
    <w:rsid w:val="000C393D"/>
    <w:rsid w:val="000C408D"/>
    <w:rsid w:val="000C423F"/>
    <w:rsid w:val="000C4D1C"/>
    <w:rsid w:val="000C68CE"/>
    <w:rsid w:val="000C7555"/>
    <w:rsid w:val="000C7661"/>
    <w:rsid w:val="000D00DF"/>
    <w:rsid w:val="000D0EDA"/>
    <w:rsid w:val="000D177F"/>
    <w:rsid w:val="000D18AD"/>
    <w:rsid w:val="000D33AD"/>
    <w:rsid w:val="000D44D5"/>
    <w:rsid w:val="000D4767"/>
    <w:rsid w:val="000D510C"/>
    <w:rsid w:val="000D51FB"/>
    <w:rsid w:val="000D5349"/>
    <w:rsid w:val="000D56F0"/>
    <w:rsid w:val="000D6D7F"/>
    <w:rsid w:val="000E1148"/>
    <w:rsid w:val="000E262C"/>
    <w:rsid w:val="000E2828"/>
    <w:rsid w:val="000E2BC1"/>
    <w:rsid w:val="000E3E7A"/>
    <w:rsid w:val="000E4619"/>
    <w:rsid w:val="000E50EB"/>
    <w:rsid w:val="000E6BF2"/>
    <w:rsid w:val="000E6D8E"/>
    <w:rsid w:val="000E7A06"/>
    <w:rsid w:val="000E7B71"/>
    <w:rsid w:val="000F1961"/>
    <w:rsid w:val="000F19B7"/>
    <w:rsid w:val="000F26EE"/>
    <w:rsid w:val="000F2AD5"/>
    <w:rsid w:val="000F342B"/>
    <w:rsid w:val="000F4917"/>
    <w:rsid w:val="000F4B7D"/>
    <w:rsid w:val="000F4F5C"/>
    <w:rsid w:val="000F4FCF"/>
    <w:rsid w:val="000F5272"/>
    <w:rsid w:val="000F59C3"/>
    <w:rsid w:val="000F6D10"/>
    <w:rsid w:val="00100575"/>
    <w:rsid w:val="001021B2"/>
    <w:rsid w:val="00104021"/>
    <w:rsid w:val="00104F3B"/>
    <w:rsid w:val="00105873"/>
    <w:rsid w:val="00105965"/>
    <w:rsid w:val="00105F14"/>
    <w:rsid w:val="001068AC"/>
    <w:rsid w:val="00106ABF"/>
    <w:rsid w:val="00106CE1"/>
    <w:rsid w:val="001127D3"/>
    <w:rsid w:val="00113488"/>
    <w:rsid w:val="00114427"/>
    <w:rsid w:val="00114D81"/>
    <w:rsid w:val="00115F5C"/>
    <w:rsid w:val="00115F80"/>
    <w:rsid w:val="0011769F"/>
    <w:rsid w:val="00117D6A"/>
    <w:rsid w:val="00120245"/>
    <w:rsid w:val="00121581"/>
    <w:rsid w:val="001215B6"/>
    <w:rsid w:val="00121785"/>
    <w:rsid w:val="00121CD6"/>
    <w:rsid w:val="00121EE6"/>
    <w:rsid w:val="00122F19"/>
    <w:rsid w:val="00123018"/>
    <w:rsid w:val="001241E9"/>
    <w:rsid w:val="00125258"/>
    <w:rsid w:val="00125FC0"/>
    <w:rsid w:val="00125FE6"/>
    <w:rsid w:val="001262BD"/>
    <w:rsid w:val="00127FA2"/>
    <w:rsid w:val="00130A66"/>
    <w:rsid w:val="00131087"/>
    <w:rsid w:val="00131FE8"/>
    <w:rsid w:val="001321DA"/>
    <w:rsid w:val="00132B51"/>
    <w:rsid w:val="001353D0"/>
    <w:rsid w:val="001361C2"/>
    <w:rsid w:val="00137624"/>
    <w:rsid w:val="001403CE"/>
    <w:rsid w:val="00140DB0"/>
    <w:rsid w:val="00141689"/>
    <w:rsid w:val="00141D3A"/>
    <w:rsid w:val="00141FCB"/>
    <w:rsid w:val="0014283F"/>
    <w:rsid w:val="00142D70"/>
    <w:rsid w:val="001443EE"/>
    <w:rsid w:val="001444FF"/>
    <w:rsid w:val="00144904"/>
    <w:rsid w:val="00145A35"/>
    <w:rsid w:val="00146B9B"/>
    <w:rsid w:val="00146CFB"/>
    <w:rsid w:val="0014758A"/>
    <w:rsid w:val="0015002F"/>
    <w:rsid w:val="00150E3E"/>
    <w:rsid w:val="00151F8A"/>
    <w:rsid w:val="00152411"/>
    <w:rsid w:val="00152B93"/>
    <w:rsid w:val="00153325"/>
    <w:rsid w:val="001555D4"/>
    <w:rsid w:val="001560B9"/>
    <w:rsid w:val="00157842"/>
    <w:rsid w:val="00161E66"/>
    <w:rsid w:val="0016235D"/>
    <w:rsid w:val="00162AC3"/>
    <w:rsid w:val="0016416A"/>
    <w:rsid w:val="00164E83"/>
    <w:rsid w:val="00165BBF"/>
    <w:rsid w:val="00166665"/>
    <w:rsid w:val="001667A2"/>
    <w:rsid w:val="001669C5"/>
    <w:rsid w:val="00167270"/>
    <w:rsid w:val="00167512"/>
    <w:rsid w:val="00167592"/>
    <w:rsid w:val="0016797F"/>
    <w:rsid w:val="001708DF"/>
    <w:rsid w:val="001713D1"/>
    <w:rsid w:val="00171DCB"/>
    <w:rsid w:val="0017204B"/>
    <w:rsid w:val="001735B5"/>
    <w:rsid w:val="00173B13"/>
    <w:rsid w:val="001763CB"/>
    <w:rsid w:val="00176662"/>
    <w:rsid w:val="00176CFD"/>
    <w:rsid w:val="001800FC"/>
    <w:rsid w:val="00180781"/>
    <w:rsid w:val="00180C9B"/>
    <w:rsid w:val="00180D72"/>
    <w:rsid w:val="00180E65"/>
    <w:rsid w:val="001811A8"/>
    <w:rsid w:val="001813DD"/>
    <w:rsid w:val="00181C14"/>
    <w:rsid w:val="001823D6"/>
    <w:rsid w:val="00183706"/>
    <w:rsid w:val="00183A26"/>
    <w:rsid w:val="00183C4F"/>
    <w:rsid w:val="00185090"/>
    <w:rsid w:val="001850E0"/>
    <w:rsid w:val="00185BAA"/>
    <w:rsid w:val="00185D7F"/>
    <w:rsid w:val="00186742"/>
    <w:rsid w:val="001868B3"/>
    <w:rsid w:val="00186D35"/>
    <w:rsid w:val="00187855"/>
    <w:rsid w:val="00190E50"/>
    <w:rsid w:val="0019111E"/>
    <w:rsid w:val="00193D80"/>
    <w:rsid w:val="00194B99"/>
    <w:rsid w:val="00195B59"/>
    <w:rsid w:val="00197611"/>
    <w:rsid w:val="00197AE7"/>
    <w:rsid w:val="001A1247"/>
    <w:rsid w:val="001A1386"/>
    <w:rsid w:val="001A1ADA"/>
    <w:rsid w:val="001A1E23"/>
    <w:rsid w:val="001A2B2F"/>
    <w:rsid w:val="001A2C61"/>
    <w:rsid w:val="001A41AA"/>
    <w:rsid w:val="001A4607"/>
    <w:rsid w:val="001A6701"/>
    <w:rsid w:val="001A6709"/>
    <w:rsid w:val="001B0634"/>
    <w:rsid w:val="001B1028"/>
    <w:rsid w:val="001B121C"/>
    <w:rsid w:val="001B1227"/>
    <w:rsid w:val="001B2E05"/>
    <w:rsid w:val="001B30F8"/>
    <w:rsid w:val="001B3AA4"/>
    <w:rsid w:val="001B49D6"/>
    <w:rsid w:val="001B4C60"/>
    <w:rsid w:val="001B4E7B"/>
    <w:rsid w:val="001B4F90"/>
    <w:rsid w:val="001B505C"/>
    <w:rsid w:val="001B5E3D"/>
    <w:rsid w:val="001B602E"/>
    <w:rsid w:val="001B7766"/>
    <w:rsid w:val="001C1213"/>
    <w:rsid w:val="001C127E"/>
    <w:rsid w:val="001C156D"/>
    <w:rsid w:val="001C17FA"/>
    <w:rsid w:val="001C37CD"/>
    <w:rsid w:val="001C3DB9"/>
    <w:rsid w:val="001C51E6"/>
    <w:rsid w:val="001C70D3"/>
    <w:rsid w:val="001D1107"/>
    <w:rsid w:val="001D1310"/>
    <w:rsid w:val="001D14A0"/>
    <w:rsid w:val="001D1713"/>
    <w:rsid w:val="001D18B4"/>
    <w:rsid w:val="001D1A0B"/>
    <w:rsid w:val="001D2606"/>
    <w:rsid w:val="001D28CC"/>
    <w:rsid w:val="001D28F0"/>
    <w:rsid w:val="001D2B2E"/>
    <w:rsid w:val="001D2B44"/>
    <w:rsid w:val="001D3387"/>
    <w:rsid w:val="001D3681"/>
    <w:rsid w:val="001D387C"/>
    <w:rsid w:val="001D545C"/>
    <w:rsid w:val="001D5B4A"/>
    <w:rsid w:val="001D660D"/>
    <w:rsid w:val="001D6D5A"/>
    <w:rsid w:val="001E117E"/>
    <w:rsid w:val="001E1653"/>
    <w:rsid w:val="001E224A"/>
    <w:rsid w:val="001E29ED"/>
    <w:rsid w:val="001E3F17"/>
    <w:rsid w:val="001E5246"/>
    <w:rsid w:val="001E6206"/>
    <w:rsid w:val="001E6C7C"/>
    <w:rsid w:val="001E6D6D"/>
    <w:rsid w:val="001E7574"/>
    <w:rsid w:val="001E79A9"/>
    <w:rsid w:val="001F0E9D"/>
    <w:rsid w:val="001F2392"/>
    <w:rsid w:val="001F2991"/>
    <w:rsid w:val="001F2C7B"/>
    <w:rsid w:val="001F31AF"/>
    <w:rsid w:val="001F36C0"/>
    <w:rsid w:val="001F40FA"/>
    <w:rsid w:val="001F4301"/>
    <w:rsid w:val="001F4468"/>
    <w:rsid w:val="001F4D46"/>
    <w:rsid w:val="001F5512"/>
    <w:rsid w:val="001F6D2C"/>
    <w:rsid w:val="002005B9"/>
    <w:rsid w:val="002006B5"/>
    <w:rsid w:val="00201637"/>
    <w:rsid w:val="00203327"/>
    <w:rsid w:val="00203A53"/>
    <w:rsid w:val="002054E3"/>
    <w:rsid w:val="002054F7"/>
    <w:rsid w:val="00205CBD"/>
    <w:rsid w:val="00205D79"/>
    <w:rsid w:val="0020757B"/>
    <w:rsid w:val="002122D1"/>
    <w:rsid w:val="00212EB2"/>
    <w:rsid w:val="002135F5"/>
    <w:rsid w:val="00213EB8"/>
    <w:rsid w:val="002141B4"/>
    <w:rsid w:val="00215D36"/>
    <w:rsid w:val="00215DA3"/>
    <w:rsid w:val="00217753"/>
    <w:rsid w:val="00217DE2"/>
    <w:rsid w:val="00220C14"/>
    <w:rsid w:val="00221228"/>
    <w:rsid w:val="002212CC"/>
    <w:rsid w:val="0022144E"/>
    <w:rsid w:val="0022155B"/>
    <w:rsid w:val="002240A5"/>
    <w:rsid w:val="00224D31"/>
    <w:rsid w:val="00225683"/>
    <w:rsid w:val="00225784"/>
    <w:rsid w:val="00226C84"/>
    <w:rsid w:val="002272B0"/>
    <w:rsid w:val="002307A6"/>
    <w:rsid w:val="00230D02"/>
    <w:rsid w:val="002310CB"/>
    <w:rsid w:val="002316CF"/>
    <w:rsid w:val="00231A0B"/>
    <w:rsid w:val="00231D20"/>
    <w:rsid w:val="00232A15"/>
    <w:rsid w:val="002339C9"/>
    <w:rsid w:val="00233E27"/>
    <w:rsid w:val="00235C45"/>
    <w:rsid w:val="00235F23"/>
    <w:rsid w:val="0023643D"/>
    <w:rsid w:val="00236708"/>
    <w:rsid w:val="00237017"/>
    <w:rsid w:val="002370D0"/>
    <w:rsid w:val="0024081B"/>
    <w:rsid w:val="00240DE8"/>
    <w:rsid w:val="0024154A"/>
    <w:rsid w:val="0024411C"/>
    <w:rsid w:val="00244F17"/>
    <w:rsid w:val="0024596B"/>
    <w:rsid w:val="00245A99"/>
    <w:rsid w:val="00246039"/>
    <w:rsid w:val="00246692"/>
    <w:rsid w:val="00246C40"/>
    <w:rsid w:val="002477EC"/>
    <w:rsid w:val="00247DD1"/>
    <w:rsid w:val="002502F0"/>
    <w:rsid w:val="002507C8"/>
    <w:rsid w:val="002514F3"/>
    <w:rsid w:val="00251BA5"/>
    <w:rsid w:val="002535F8"/>
    <w:rsid w:val="0025493A"/>
    <w:rsid w:val="00255489"/>
    <w:rsid w:val="00255626"/>
    <w:rsid w:val="00255CB2"/>
    <w:rsid w:val="00256CA1"/>
    <w:rsid w:val="00257D98"/>
    <w:rsid w:val="002636C4"/>
    <w:rsid w:val="00263AF9"/>
    <w:rsid w:val="00265AAF"/>
    <w:rsid w:val="00266CCC"/>
    <w:rsid w:val="0026735F"/>
    <w:rsid w:val="0026782D"/>
    <w:rsid w:val="00267CD9"/>
    <w:rsid w:val="00270106"/>
    <w:rsid w:val="002703E7"/>
    <w:rsid w:val="00270D50"/>
    <w:rsid w:val="002710C2"/>
    <w:rsid w:val="0027260C"/>
    <w:rsid w:val="00273440"/>
    <w:rsid w:val="00275271"/>
    <w:rsid w:val="00276478"/>
    <w:rsid w:val="00276E9A"/>
    <w:rsid w:val="0028068E"/>
    <w:rsid w:val="002806B6"/>
    <w:rsid w:val="00280AFD"/>
    <w:rsid w:val="00283291"/>
    <w:rsid w:val="0028391E"/>
    <w:rsid w:val="00283E89"/>
    <w:rsid w:val="00286003"/>
    <w:rsid w:val="002862B5"/>
    <w:rsid w:val="0028690C"/>
    <w:rsid w:val="0029090D"/>
    <w:rsid w:val="00290AE2"/>
    <w:rsid w:val="002912B4"/>
    <w:rsid w:val="00291857"/>
    <w:rsid w:val="00291B88"/>
    <w:rsid w:val="00291C20"/>
    <w:rsid w:val="00292068"/>
    <w:rsid w:val="00292291"/>
    <w:rsid w:val="002923B5"/>
    <w:rsid w:val="002932F2"/>
    <w:rsid w:val="00294FEF"/>
    <w:rsid w:val="0029658D"/>
    <w:rsid w:val="002967F6"/>
    <w:rsid w:val="00296F26"/>
    <w:rsid w:val="002A08B0"/>
    <w:rsid w:val="002A305F"/>
    <w:rsid w:val="002A3309"/>
    <w:rsid w:val="002A39E4"/>
    <w:rsid w:val="002A3CAE"/>
    <w:rsid w:val="002A4A1A"/>
    <w:rsid w:val="002A4ACB"/>
    <w:rsid w:val="002A4F11"/>
    <w:rsid w:val="002A4F33"/>
    <w:rsid w:val="002A5D0A"/>
    <w:rsid w:val="002A6710"/>
    <w:rsid w:val="002A68B5"/>
    <w:rsid w:val="002A72BE"/>
    <w:rsid w:val="002A77C1"/>
    <w:rsid w:val="002B003C"/>
    <w:rsid w:val="002B0C2A"/>
    <w:rsid w:val="002B17F3"/>
    <w:rsid w:val="002B3CE8"/>
    <w:rsid w:val="002B4233"/>
    <w:rsid w:val="002B428C"/>
    <w:rsid w:val="002B5397"/>
    <w:rsid w:val="002B591B"/>
    <w:rsid w:val="002B73E7"/>
    <w:rsid w:val="002B74F7"/>
    <w:rsid w:val="002B7506"/>
    <w:rsid w:val="002B75C2"/>
    <w:rsid w:val="002B7BC7"/>
    <w:rsid w:val="002C11DC"/>
    <w:rsid w:val="002C1EB4"/>
    <w:rsid w:val="002C24F2"/>
    <w:rsid w:val="002C2548"/>
    <w:rsid w:val="002C2D7E"/>
    <w:rsid w:val="002C417A"/>
    <w:rsid w:val="002C41B3"/>
    <w:rsid w:val="002C469F"/>
    <w:rsid w:val="002C4C52"/>
    <w:rsid w:val="002C643A"/>
    <w:rsid w:val="002C6B5A"/>
    <w:rsid w:val="002C6DB4"/>
    <w:rsid w:val="002C6F05"/>
    <w:rsid w:val="002C7F39"/>
    <w:rsid w:val="002D0FB7"/>
    <w:rsid w:val="002D106D"/>
    <w:rsid w:val="002D145B"/>
    <w:rsid w:val="002D1D8F"/>
    <w:rsid w:val="002D34DA"/>
    <w:rsid w:val="002D4D8B"/>
    <w:rsid w:val="002D4F05"/>
    <w:rsid w:val="002D537D"/>
    <w:rsid w:val="002E2191"/>
    <w:rsid w:val="002E24EC"/>
    <w:rsid w:val="002E30EE"/>
    <w:rsid w:val="002E66FF"/>
    <w:rsid w:val="002E6F91"/>
    <w:rsid w:val="002E70CB"/>
    <w:rsid w:val="002E7885"/>
    <w:rsid w:val="002E7DE7"/>
    <w:rsid w:val="002F0441"/>
    <w:rsid w:val="002F04A5"/>
    <w:rsid w:val="002F2E8E"/>
    <w:rsid w:val="002F3520"/>
    <w:rsid w:val="002F382B"/>
    <w:rsid w:val="002F3C08"/>
    <w:rsid w:val="002F3C99"/>
    <w:rsid w:val="002F4A9B"/>
    <w:rsid w:val="002F58D9"/>
    <w:rsid w:val="002F671D"/>
    <w:rsid w:val="002F7211"/>
    <w:rsid w:val="002F7BE0"/>
    <w:rsid w:val="00301342"/>
    <w:rsid w:val="00302547"/>
    <w:rsid w:val="00305057"/>
    <w:rsid w:val="0030539D"/>
    <w:rsid w:val="00305D99"/>
    <w:rsid w:val="00307194"/>
    <w:rsid w:val="0030751B"/>
    <w:rsid w:val="00310297"/>
    <w:rsid w:val="00310357"/>
    <w:rsid w:val="00311B0E"/>
    <w:rsid w:val="00312428"/>
    <w:rsid w:val="00312AD8"/>
    <w:rsid w:val="00313014"/>
    <w:rsid w:val="003147EA"/>
    <w:rsid w:val="00314A8D"/>
    <w:rsid w:val="00314C57"/>
    <w:rsid w:val="00315096"/>
    <w:rsid w:val="00315D55"/>
    <w:rsid w:val="003162EB"/>
    <w:rsid w:val="00317510"/>
    <w:rsid w:val="0032037E"/>
    <w:rsid w:val="00320591"/>
    <w:rsid w:val="00320F82"/>
    <w:rsid w:val="00322343"/>
    <w:rsid w:val="00322508"/>
    <w:rsid w:val="003232B0"/>
    <w:rsid w:val="00326F4E"/>
    <w:rsid w:val="0032770A"/>
    <w:rsid w:val="00327889"/>
    <w:rsid w:val="003278D1"/>
    <w:rsid w:val="00330269"/>
    <w:rsid w:val="00330F23"/>
    <w:rsid w:val="0033122C"/>
    <w:rsid w:val="00332FB2"/>
    <w:rsid w:val="003330F6"/>
    <w:rsid w:val="00333440"/>
    <w:rsid w:val="0033444D"/>
    <w:rsid w:val="00334FF0"/>
    <w:rsid w:val="003351BD"/>
    <w:rsid w:val="003360A6"/>
    <w:rsid w:val="0033694E"/>
    <w:rsid w:val="00336A57"/>
    <w:rsid w:val="00336DDA"/>
    <w:rsid w:val="00337E4B"/>
    <w:rsid w:val="003400B8"/>
    <w:rsid w:val="00341B4E"/>
    <w:rsid w:val="00342712"/>
    <w:rsid w:val="00343B4E"/>
    <w:rsid w:val="00343B7B"/>
    <w:rsid w:val="00343BEC"/>
    <w:rsid w:val="0034514A"/>
    <w:rsid w:val="00345369"/>
    <w:rsid w:val="00345629"/>
    <w:rsid w:val="0034731A"/>
    <w:rsid w:val="0034764B"/>
    <w:rsid w:val="00347D9F"/>
    <w:rsid w:val="00347DD0"/>
    <w:rsid w:val="0035029F"/>
    <w:rsid w:val="0035062F"/>
    <w:rsid w:val="00350BEB"/>
    <w:rsid w:val="00351BE2"/>
    <w:rsid w:val="003520C6"/>
    <w:rsid w:val="003528D4"/>
    <w:rsid w:val="003529D7"/>
    <w:rsid w:val="00353D17"/>
    <w:rsid w:val="00354081"/>
    <w:rsid w:val="003544E7"/>
    <w:rsid w:val="00354A0D"/>
    <w:rsid w:val="00356CFB"/>
    <w:rsid w:val="00360240"/>
    <w:rsid w:val="003608A6"/>
    <w:rsid w:val="00361262"/>
    <w:rsid w:val="00361400"/>
    <w:rsid w:val="00361FF1"/>
    <w:rsid w:val="00362A8E"/>
    <w:rsid w:val="00363546"/>
    <w:rsid w:val="00363955"/>
    <w:rsid w:val="003655FE"/>
    <w:rsid w:val="00365785"/>
    <w:rsid w:val="00365896"/>
    <w:rsid w:val="00365979"/>
    <w:rsid w:val="003665E4"/>
    <w:rsid w:val="0036682E"/>
    <w:rsid w:val="003716A7"/>
    <w:rsid w:val="003718DC"/>
    <w:rsid w:val="00371F60"/>
    <w:rsid w:val="00374402"/>
    <w:rsid w:val="00374B1F"/>
    <w:rsid w:val="00376448"/>
    <w:rsid w:val="00376E75"/>
    <w:rsid w:val="003772FC"/>
    <w:rsid w:val="00377956"/>
    <w:rsid w:val="00377B13"/>
    <w:rsid w:val="0038060F"/>
    <w:rsid w:val="00380F21"/>
    <w:rsid w:val="003814CD"/>
    <w:rsid w:val="00382CEB"/>
    <w:rsid w:val="00385A3F"/>
    <w:rsid w:val="00385B9F"/>
    <w:rsid w:val="003872CA"/>
    <w:rsid w:val="00387C30"/>
    <w:rsid w:val="00390F10"/>
    <w:rsid w:val="0039221F"/>
    <w:rsid w:val="00392558"/>
    <w:rsid w:val="00392E0E"/>
    <w:rsid w:val="00393648"/>
    <w:rsid w:val="003957F7"/>
    <w:rsid w:val="00395B19"/>
    <w:rsid w:val="003962A9"/>
    <w:rsid w:val="00396A08"/>
    <w:rsid w:val="003A1142"/>
    <w:rsid w:val="003A14B8"/>
    <w:rsid w:val="003A1896"/>
    <w:rsid w:val="003A1C3D"/>
    <w:rsid w:val="003A26B1"/>
    <w:rsid w:val="003A279E"/>
    <w:rsid w:val="003A2B58"/>
    <w:rsid w:val="003A2DE8"/>
    <w:rsid w:val="003A4917"/>
    <w:rsid w:val="003A4948"/>
    <w:rsid w:val="003A5335"/>
    <w:rsid w:val="003A60C3"/>
    <w:rsid w:val="003A6962"/>
    <w:rsid w:val="003A7A29"/>
    <w:rsid w:val="003A7DE9"/>
    <w:rsid w:val="003B07CA"/>
    <w:rsid w:val="003B24DF"/>
    <w:rsid w:val="003B2A9A"/>
    <w:rsid w:val="003B34FC"/>
    <w:rsid w:val="003B377F"/>
    <w:rsid w:val="003B3DD8"/>
    <w:rsid w:val="003B57C4"/>
    <w:rsid w:val="003B5AC5"/>
    <w:rsid w:val="003B6C52"/>
    <w:rsid w:val="003C0209"/>
    <w:rsid w:val="003C1134"/>
    <w:rsid w:val="003C1E6B"/>
    <w:rsid w:val="003C25DC"/>
    <w:rsid w:val="003C2DD2"/>
    <w:rsid w:val="003C402E"/>
    <w:rsid w:val="003C4BD5"/>
    <w:rsid w:val="003C542C"/>
    <w:rsid w:val="003C70C2"/>
    <w:rsid w:val="003C734B"/>
    <w:rsid w:val="003C7626"/>
    <w:rsid w:val="003C7684"/>
    <w:rsid w:val="003D0EEF"/>
    <w:rsid w:val="003D115C"/>
    <w:rsid w:val="003D14EF"/>
    <w:rsid w:val="003D15F1"/>
    <w:rsid w:val="003D1724"/>
    <w:rsid w:val="003D1EA9"/>
    <w:rsid w:val="003D29F7"/>
    <w:rsid w:val="003D35CE"/>
    <w:rsid w:val="003D3F22"/>
    <w:rsid w:val="003D3F74"/>
    <w:rsid w:val="003D42D5"/>
    <w:rsid w:val="003D50A6"/>
    <w:rsid w:val="003D52C8"/>
    <w:rsid w:val="003D5C42"/>
    <w:rsid w:val="003D6AA5"/>
    <w:rsid w:val="003D6AA7"/>
    <w:rsid w:val="003D6C33"/>
    <w:rsid w:val="003D6DFA"/>
    <w:rsid w:val="003D7810"/>
    <w:rsid w:val="003E05B3"/>
    <w:rsid w:val="003E07AC"/>
    <w:rsid w:val="003E0FE8"/>
    <w:rsid w:val="003E279C"/>
    <w:rsid w:val="003E2B13"/>
    <w:rsid w:val="003E2FDB"/>
    <w:rsid w:val="003E37C8"/>
    <w:rsid w:val="003E42FE"/>
    <w:rsid w:val="003E4436"/>
    <w:rsid w:val="003E6D02"/>
    <w:rsid w:val="003E6F14"/>
    <w:rsid w:val="003E77B0"/>
    <w:rsid w:val="003E7BE1"/>
    <w:rsid w:val="003F0443"/>
    <w:rsid w:val="003F0C13"/>
    <w:rsid w:val="003F108A"/>
    <w:rsid w:val="003F10FE"/>
    <w:rsid w:val="003F15A5"/>
    <w:rsid w:val="003F1ED1"/>
    <w:rsid w:val="003F223F"/>
    <w:rsid w:val="003F2A16"/>
    <w:rsid w:val="003F2F80"/>
    <w:rsid w:val="003F3B8D"/>
    <w:rsid w:val="003F402D"/>
    <w:rsid w:val="003F4068"/>
    <w:rsid w:val="003F4E03"/>
    <w:rsid w:val="003F5150"/>
    <w:rsid w:val="003F5303"/>
    <w:rsid w:val="003F5AA5"/>
    <w:rsid w:val="003F5C68"/>
    <w:rsid w:val="003F6529"/>
    <w:rsid w:val="003F7649"/>
    <w:rsid w:val="0040001A"/>
    <w:rsid w:val="00400197"/>
    <w:rsid w:val="004002D2"/>
    <w:rsid w:val="00400360"/>
    <w:rsid w:val="004011CB"/>
    <w:rsid w:val="004011D7"/>
    <w:rsid w:val="004013DB"/>
    <w:rsid w:val="00402176"/>
    <w:rsid w:val="004028DA"/>
    <w:rsid w:val="00404868"/>
    <w:rsid w:val="00404D7B"/>
    <w:rsid w:val="00404FD9"/>
    <w:rsid w:val="0040531D"/>
    <w:rsid w:val="00405D92"/>
    <w:rsid w:val="0040672C"/>
    <w:rsid w:val="004067FD"/>
    <w:rsid w:val="0040693A"/>
    <w:rsid w:val="00406CF9"/>
    <w:rsid w:val="0040790B"/>
    <w:rsid w:val="00407969"/>
    <w:rsid w:val="00410DEA"/>
    <w:rsid w:val="004118E3"/>
    <w:rsid w:val="0041205D"/>
    <w:rsid w:val="004124A0"/>
    <w:rsid w:val="00413315"/>
    <w:rsid w:val="00413BD0"/>
    <w:rsid w:val="0041447B"/>
    <w:rsid w:val="0041512D"/>
    <w:rsid w:val="00415C7E"/>
    <w:rsid w:val="00415F17"/>
    <w:rsid w:val="00416330"/>
    <w:rsid w:val="00417606"/>
    <w:rsid w:val="00420DD2"/>
    <w:rsid w:val="004214EF"/>
    <w:rsid w:val="00422521"/>
    <w:rsid w:val="00423CB6"/>
    <w:rsid w:val="00423D42"/>
    <w:rsid w:val="00425098"/>
    <w:rsid w:val="00425589"/>
    <w:rsid w:val="0042601D"/>
    <w:rsid w:val="00426081"/>
    <w:rsid w:val="00427453"/>
    <w:rsid w:val="00427767"/>
    <w:rsid w:val="00430844"/>
    <w:rsid w:val="00432AB0"/>
    <w:rsid w:val="004333CB"/>
    <w:rsid w:val="00433485"/>
    <w:rsid w:val="0043380D"/>
    <w:rsid w:val="00435241"/>
    <w:rsid w:val="004355D3"/>
    <w:rsid w:val="00435FDE"/>
    <w:rsid w:val="00436175"/>
    <w:rsid w:val="00436690"/>
    <w:rsid w:val="0043712B"/>
    <w:rsid w:val="00440AF1"/>
    <w:rsid w:val="00441D40"/>
    <w:rsid w:val="00441E13"/>
    <w:rsid w:val="004434A4"/>
    <w:rsid w:val="004437E2"/>
    <w:rsid w:val="00443802"/>
    <w:rsid w:val="00444056"/>
    <w:rsid w:val="00444161"/>
    <w:rsid w:val="00444643"/>
    <w:rsid w:val="004452F4"/>
    <w:rsid w:val="004463BC"/>
    <w:rsid w:val="00446780"/>
    <w:rsid w:val="004467EE"/>
    <w:rsid w:val="00446ECA"/>
    <w:rsid w:val="0045085B"/>
    <w:rsid w:val="00450D37"/>
    <w:rsid w:val="00451615"/>
    <w:rsid w:val="00452BFA"/>
    <w:rsid w:val="004554CE"/>
    <w:rsid w:val="0045589E"/>
    <w:rsid w:val="0045635E"/>
    <w:rsid w:val="00456695"/>
    <w:rsid w:val="00457068"/>
    <w:rsid w:val="0045709A"/>
    <w:rsid w:val="00460A0B"/>
    <w:rsid w:val="004614AC"/>
    <w:rsid w:val="00463DA3"/>
    <w:rsid w:val="00464F9F"/>
    <w:rsid w:val="004659A9"/>
    <w:rsid w:val="00465C8C"/>
    <w:rsid w:val="00466589"/>
    <w:rsid w:val="004671FF"/>
    <w:rsid w:val="00467B7A"/>
    <w:rsid w:val="00470B96"/>
    <w:rsid w:val="0047225A"/>
    <w:rsid w:val="0047234C"/>
    <w:rsid w:val="0047236E"/>
    <w:rsid w:val="00472BB2"/>
    <w:rsid w:val="0047496E"/>
    <w:rsid w:val="00475359"/>
    <w:rsid w:val="004756D7"/>
    <w:rsid w:val="00475743"/>
    <w:rsid w:val="004759A6"/>
    <w:rsid w:val="00475F1E"/>
    <w:rsid w:val="0047695A"/>
    <w:rsid w:val="00476BAA"/>
    <w:rsid w:val="00477134"/>
    <w:rsid w:val="004772B7"/>
    <w:rsid w:val="00477B9B"/>
    <w:rsid w:val="00477D23"/>
    <w:rsid w:val="00477E5F"/>
    <w:rsid w:val="00480DDF"/>
    <w:rsid w:val="0048163A"/>
    <w:rsid w:val="004819C1"/>
    <w:rsid w:val="00481C87"/>
    <w:rsid w:val="00482460"/>
    <w:rsid w:val="00482F9C"/>
    <w:rsid w:val="00483218"/>
    <w:rsid w:val="004836E1"/>
    <w:rsid w:val="00483FC1"/>
    <w:rsid w:val="004847F3"/>
    <w:rsid w:val="0048550B"/>
    <w:rsid w:val="004865D5"/>
    <w:rsid w:val="004867D4"/>
    <w:rsid w:val="00491F35"/>
    <w:rsid w:val="004926D5"/>
    <w:rsid w:val="004947E1"/>
    <w:rsid w:val="00494D6F"/>
    <w:rsid w:val="00495585"/>
    <w:rsid w:val="00495911"/>
    <w:rsid w:val="00496E11"/>
    <w:rsid w:val="00497A91"/>
    <w:rsid w:val="004A0FFA"/>
    <w:rsid w:val="004A1910"/>
    <w:rsid w:val="004A278F"/>
    <w:rsid w:val="004A28BA"/>
    <w:rsid w:val="004A28EE"/>
    <w:rsid w:val="004A3580"/>
    <w:rsid w:val="004A3CD8"/>
    <w:rsid w:val="004A4535"/>
    <w:rsid w:val="004A48E3"/>
    <w:rsid w:val="004A6CC0"/>
    <w:rsid w:val="004A739F"/>
    <w:rsid w:val="004A7785"/>
    <w:rsid w:val="004B06D0"/>
    <w:rsid w:val="004B079E"/>
    <w:rsid w:val="004B121F"/>
    <w:rsid w:val="004B1A42"/>
    <w:rsid w:val="004B203B"/>
    <w:rsid w:val="004B26B6"/>
    <w:rsid w:val="004B38F8"/>
    <w:rsid w:val="004B46C8"/>
    <w:rsid w:val="004B5373"/>
    <w:rsid w:val="004B5982"/>
    <w:rsid w:val="004B5D34"/>
    <w:rsid w:val="004B5E33"/>
    <w:rsid w:val="004B7762"/>
    <w:rsid w:val="004B79C1"/>
    <w:rsid w:val="004C06B9"/>
    <w:rsid w:val="004C19F2"/>
    <w:rsid w:val="004C1E72"/>
    <w:rsid w:val="004C2AC0"/>
    <w:rsid w:val="004C2EEB"/>
    <w:rsid w:val="004C33E9"/>
    <w:rsid w:val="004C39ED"/>
    <w:rsid w:val="004C4852"/>
    <w:rsid w:val="004C5FBE"/>
    <w:rsid w:val="004C6EDC"/>
    <w:rsid w:val="004D03E8"/>
    <w:rsid w:val="004D0C83"/>
    <w:rsid w:val="004D179C"/>
    <w:rsid w:val="004D1E27"/>
    <w:rsid w:val="004D2CC4"/>
    <w:rsid w:val="004D3E76"/>
    <w:rsid w:val="004D42B2"/>
    <w:rsid w:val="004D5FEC"/>
    <w:rsid w:val="004D6053"/>
    <w:rsid w:val="004D6190"/>
    <w:rsid w:val="004D7636"/>
    <w:rsid w:val="004D7E91"/>
    <w:rsid w:val="004E1305"/>
    <w:rsid w:val="004E139F"/>
    <w:rsid w:val="004E2961"/>
    <w:rsid w:val="004E392C"/>
    <w:rsid w:val="004E44B9"/>
    <w:rsid w:val="004E499A"/>
    <w:rsid w:val="004E5602"/>
    <w:rsid w:val="004E5C2D"/>
    <w:rsid w:val="004E6183"/>
    <w:rsid w:val="004E7ACD"/>
    <w:rsid w:val="004E7D15"/>
    <w:rsid w:val="004F04FD"/>
    <w:rsid w:val="004F0D42"/>
    <w:rsid w:val="004F14B9"/>
    <w:rsid w:val="004F14E5"/>
    <w:rsid w:val="004F1C97"/>
    <w:rsid w:val="004F1E8D"/>
    <w:rsid w:val="004F25A6"/>
    <w:rsid w:val="004F2AD6"/>
    <w:rsid w:val="004F3F23"/>
    <w:rsid w:val="004F4F21"/>
    <w:rsid w:val="004F52F5"/>
    <w:rsid w:val="004F5A4D"/>
    <w:rsid w:val="004F5F72"/>
    <w:rsid w:val="004F6051"/>
    <w:rsid w:val="004F78DD"/>
    <w:rsid w:val="004F7A24"/>
    <w:rsid w:val="004F7CEE"/>
    <w:rsid w:val="005013CA"/>
    <w:rsid w:val="00502400"/>
    <w:rsid w:val="00502AA6"/>
    <w:rsid w:val="00503CCA"/>
    <w:rsid w:val="00505F53"/>
    <w:rsid w:val="00507370"/>
    <w:rsid w:val="0050742E"/>
    <w:rsid w:val="00507771"/>
    <w:rsid w:val="00510D2D"/>
    <w:rsid w:val="005114FA"/>
    <w:rsid w:val="00511A09"/>
    <w:rsid w:val="005121FE"/>
    <w:rsid w:val="00512561"/>
    <w:rsid w:val="00512AA4"/>
    <w:rsid w:val="00513E9D"/>
    <w:rsid w:val="0051537A"/>
    <w:rsid w:val="005158FD"/>
    <w:rsid w:val="00523540"/>
    <w:rsid w:val="00523A0B"/>
    <w:rsid w:val="00523A86"/>
    <w:rsid w:val="00523F87"/>
    <w:rsid w:val="00524D73"/>
    <w:rsid w:val="00527521"/>
    <w:rsid w:val="00527C53"/>
    <w:rsid w:val="00530903"/>
    <w:rsid w:val="005309C1"/>
    <w:rsid w:val="0053121E"/>
    <w:rsid w:val="00532278"/>
    <w:rsid w:val="005322B8"/>
    <w:rsid w:val="005328EC"/>
    <w:rsid w:val="00532FED"/>
    <w:rsid w:val="005337E9"/>
    <w:rsid w:val="00533D47"/>
    <w:rsid w:val="00533E48"/>
    <w:rsid w:val="00535000"/>
    <w:rsid w:val="005356AD"/>
    <w:rsid w:val="00535C44"/>
    <w:rsid w:val="005404EA"/>
    <w:rsid w:val="00540716"/>
    <w:rsid w:val="0054168E"/>
    <w:rsid w:val="00541D2D"/>
    <w:rsid w:val="00541DD9"/>
    <w:rsid w:val="00542B4C"/>
    <w:rsid w:val="0054347A"/>
    <w:rsid w:val="00543FAE"/>
    <w:rsid w:val="005475E8"/>
    <w:rsid w:val="00547D88"/>
    <w:rsid w:val="005504EC"/>
    <w:rsid w:val="00551F98"/>
    <w:rsid w:val="0055240B"/>
    <w:rsid w:val="00552639"/>
    <w:rsid w:val="00552893"/>
    <w:rsid w:val="00552FBA"/>
    <w:rsid w:val="0055382E"/>
    <w:rsid w:val="0055387B"/>
    <w:rsid w:val="00554BC6"/>
    <w:rsid w:val="00555602"/>
    <w:rsid w:val="00556184"/>
    <w:rsid w:val="00556910"/>
    <w:rsid w:val="00556E93"/>
    <w:rsid w:val="0055740A"/>
    <w:rsid w:val="005608F2"/>
    <w:rsid w:val="005613E7"/>
    <w:rsid w:val="005626E8"/>
    <w:rsid w:val="00562913"/>
    <w:rsid w:val="005631CF"/>
    <w:rsid w:val="005648FA"/>
    <w:rsid w:val="005659A4"/>
    <w:rsid w:val="005668D7"/>
    <w:rsid w:val="0057005F"/>
    <w:rsid w:val="00570081"/>
    <w:rsid w:val="00570559"/>
    <w:rsid w:val="00570717"/>
    <w:rsid w:val="0057334C"/>
    <w:rsid w:val="00573E5B"/>
    <w:rsid w:val="00574042"/>
    <w:rsid w:val="0057488A"/>
    <w:rsid w:val="00574E5D"/>
    <w:rsid w:val="0057585F"/>
    <w:rsid w:val="005762D9"/>
    <w:rsid w:val="00576AEC"/>
    <w:rsid w:val="00581E46"/>
    <w:rsid w:val="00582B7A"/>
    <w:rsid w:val="00582C38"/>
    <w:rsid w:val="0058369C"/>
    <w:rsid w:val="00583BC6"/>
    <w:rsid w:val="00584B68"/>
    <w:rsid w:val="00584B7F"/>
    <w:rsid w:val="00584D8B"/>
    <w:rsid w:val="005851F8"/>
    <w:rsid w:val="00585DA8"/>
    <w:rsid w:val="00590C70"/>
    <w:rsid w:val="00591927"/>
    <w:rsid w:val="005919F8"/>
    <w:rsid w:val="00592248"/>
    <w:rsid w:val="00594719"/>
    <w:rsid w:val="005949E9"/>
    <w:rsid w:val="00594C62"/>
    <w:rsid w:val="00594E5B"/>
    <w:rsid w:val="00595672"/>
    <w:rsid w:val="00595FA3"/>
    <w:rsid w:val="00596EBC"/>
    <w:rsid w:val="00597264"/>
    <w:rsid w:val="005A3582"/>
    <w:rsid w:val="005A3AD2"/>
    <w:rsid w:val="005A481A"/>
    <w:rsid w:val="005A4F14"/>
    <w:rsid w:val="005A5239"/>
    <w:rsid w:val="005A5CA4"/>
    <w:rsid w:val="005A5D7C"/>
    <w:rsid w:val="005A7144"/>
    <w:rsid w:val="005A73F6"/>
    <w:rsid w:val="005A7D38"/>
    <w:rsid w:val="005B1A5A"/>
    <w:rsid w:val="005B220B"/>
    <w:rsid w:val="005B230A"/>
    <w:rsid w:val="005B2854"/>
    <w:rsid w:val="005B2B74"/>
    <w:rsid w:val="005B2C58"/>
    <w:rsid w:val="005B2EF5"/>
    <w:rsid w:val="005B472B"/>
    <w:rsid w:val="005B4E60"/>
    <w:rsid w:val="005B5095"/>
    <w:rsid w:val="005B53F9"/>
    <w:rsid w:val="005B654E"/>
    <w:rsid w:val="005B759D"/>
    <w:rsid w:val="005B7AD0"/>
    <w:rsid w:val="005C09EF"/>
    <w:rsid w:val="005C0ACD"/>
    <w:rsid w:val="005C0ADD"/>
    <w:rsid w:val="005C1197"/>
    <w:rsid w:val="005C2A6C"/>
    <w:rsid w:val="005C428E"/>
    <w:rsid w:val="005C478C"/>
    <w:rsid w:val="005C51E8"/>
    <w:rsid w:val="005C5ED8"/>
    <w:rsid w:val="005C6758"/>
    <w:rsid w:val="005C6C06"/>
    <w:rsid w:val="005C7606"/>
    <w:rsid w:val="005D52C1"/>
    <w:rsid w:val="005D59F6"/>
    <w:rsid w:val="005D6C8D"/>
    <w:rsid w:val="005D76C8"/>
    <w:rsid w:val="005D77C8"/>
    <w:rsid w:val="005D7A54"/>
    <w:rsid w:val="005D7A5F"/>
    <w:rsid w:val="005E2B79"/>
    <w:rsid w:val="005E2FE6"/>
    <w:rsid w:val="005E3059"/>
    <w:rsid w:val="005E38F1"/>
    <w:rsid w:val="005E5FE3"/>
    <w:rsid w:val="005E7E59"/>
    <w:rsid w:val="005F08A7"/>
    <w:rsid w:val="005F2AF5"/>
    <w:rsid w:val="005F3B05"/>
    <w:rsid w:val="005F44C8"/>
    <w:rsid w:val="005F5384"/>
    <w:rsid w:val="005F5EB9"/>
    <w:rsid w:val="005F6136"/>
    <w:rsid w:val="005F6BC2"/>
    <w:rsid w:val="005F7330"/>
    <w:rsid w:val="005F758C"/>
    <w:rsid w:val="005F7CF9"/>
    <w:rsid w:val="005F7DC2"/>
    <w:rsid w:val="00600373"/>
    <w:rsid w:val="006010E6"/>
    <w:rsid w:val="00601A4D"/>
    <w:rsid w:val="00601FBC"/>
    <w:rsid w:val="00602324"/>
    <w:rsid w:val="00602DAA"/>
    <w:rsid w:val="0060346E"/>
    <w:rsid w:val="00603F4A"/>
    <w:rsid w:val="0060556B"/>
    <w:rsid w:val="006057A5"/>
    <w:rsid w:val="006069F7"/>
    <w:rsid w:val="006072E4"/>
    <w:rsid w:val="00607BAC"/>
    <w:rsid w:val="00610078"/>
    <w:rsid w:val="006105C3"/>
    <w:rsid w:val="006106EB"/>
    <w:rsid w:val="00610CA2"/>
    <w:rsid w:val="00610D57"/>
    <w:rsid w:val="006116E2"/>
    <w:rsid w:val="0061186A"/>
    <w:rsid w:val="00611F97"/>
    <w:rsid w:val="0061221B"/>
    <w:rsid w:val="006138DF"/>
    <w:rsid w:val="00613977"/>
    <w:rsid w:val="00613C5D"/>
    <w:rsid w:val="00614013"/>
    <w:rsid w:val="00615F76"/>
    <w:rsid w:val="006166F7"/>
    <w:rsid w:val="006166FA"/>
    <w:rsid w:val="00616DE0"/>
    <w:rsid w:val="006178C6"/>
    <w:rsid w:val="00617A8E"/>
    <w:rsid w:val="00617C3F"/>
    <w:rsid w:val="006204E8"/>
    <w:rsid w:val="0062247B"/>
    <w:rsid w:val="00624E42"/>
    <w:rsid w:val="006263BF"/>
    <w:rsid w:val="00626C2A"/>
    <w:rsid w:val="006270B4"/>
    <w:rsid w:val="00627978"/>
    <w:rsid w:val="00627C39"/>
    <w:rsid w:val="00627DA7"/>
    <w:rsid w:val="00627E16"/>
    <w:rsid w:val="00630E68"/>
    <w:rsid w:val="0063115F"/>
    <w:rsid w:val="00631CB2"/>
    <w:rsid w:val="006322CC"/>
    <w:rsid w:val="006331BD"/>
    <w:rsid w:val="00633E3F"/>
    <w:rsid w:val="00633F84"/>
    <w:rsid w:val="00634FD1"/>
    <w:rsid w:val="00635EDC"/>
    <w:rsid w:val="00637338"/>
    <w:rsid w:val="00640E5A"/>
    <w:rsid w:val="006418E5"/>
    <w:rsid w:val="00641EB7"/>
    <w:rsid w:val="00641EDD"/>
    <w:rsid w:val="0064415A"/>
    <w:rsid w:val="00644944"/>
    <w:rsid w:val="00645449"/>
    <w:rsid w:val="00645D97"/>
    <w:rsid w:val="0064790D"/>
    <w:rsid w:val="00647C5B"/>
    <w:rsid w:val="0065105F"/>
    <w:rsid w:val="00651132"/>
    <w:rsid w:val="00651CF4"/>
    <w:rsid w:val="00653314"/>
    <w:rsid w:val="00653685"/>
    <w:rsid w:val="006538DD"/>
    <w:rsid w:val="006543B7"/>
    <w:rsid w:val="006546C0"/>
    <w:rsid w:val="00654DFF"/>
    <w:rsid w:val="00657005"/>
    <w:rsid w:val="0065758C"/>
    <w:rsid w:val="00657CC9"/>
    <w:rsid w:val="00657D08"/>
    <w:rsid w:val="00657F2B"/>
    <w:rsid w:val="00660D45"/>
    <w:rsid w:val="006611FC"/>
    <w:rsid w:val="00662667"/>
    <w:rsid w:val="00662EA9"/>
    <w:rsid w:val="006632B4"/>
    <w:rsid w:val="00663C50"/>
    <w:rsid w:val="00663EDF"/>
    <w:rsid w:val="00664705"/>
    <w:rsid w:val="0066522E"/>
    <w:rsid w:val="00665FD1"/>
    <w:rsid w:val="00666EF9"/>
    <w:rsid w:val="00667F8A"/>
    <w:rsid w:val="00670277"/>
    <w:rsid w:val="0067037F"/>
    <w:rsid w:val="00670B57"/>
    <w:rsid w:val="006710A4"/>
    <w:rsid w:val="00672733"/>
    <w:rsid w:val="006727A2"/>
    <w:rsid w:val="00673C92"/>
    <w:rsid w:val="0067556F"/>
    <w:rsid w:val="00676075"/>
    <w:rsid w:val="006761EE"/>
    <w:rsid w:val="006763AB"/>
    <w:rsid w:val="00676707"/>
    <w:rsid w:val="006769DE"/>
    <w:rsid w:val="00676CA4"/>
    <w:rsid w:val="006801BD"/>
    <w:rsid w:val="00680D18"/>
    <w:rsid w:val="00681A23"/>
    <w:rsid w:val="00683535"/>
    <w:rsid w:val="0068399D"/>
    <w:rsid w:val="00684683"/>
    <w:rsid w:val="006850FC"/>
    <w:rsid w:val="00685F35"/>
    <w:rsid w:val="00686483"/>
    <w:rsid w:val="006869D8"/>
    <w:rsid w:val="00687AE7"/>
    <w:rsid w:val="006907DF"/>
    <w:rsid w:val="00690982"/>
    <w:rsid w:val="00690CC7"/>
    <w:rsid w:val="00691160"/>
    <w:rsid w:val="00691857"/>
    <w:rsid w:val="006928B3"/>
    <w:rsid w:val="00692D60"/>
    <w:rsid w:val="00694D31"/>
    <w:rsid w:val="006953A0"/>
    <w:rsid w:val="00696C55"/>
    <w:rsid w:val="006A0206"/>
    <w:rsid w:val="006A06BE"/>
    <w:rsid w:val="006A0E50"/>
    <w:rsid w:val="006A1B55"/>
    <w:rsid w:val="006A1D83"/>
    <w:rsid w:val="006A1EC3"/>
    <w:rsid w:val="006A2021"/>
    <w:rsid w:val="006A3CB5"/>
    <w:rsid w:val="006A46B6"/>
    <w:rsid w:val="006A46DD"/>
    <w:rsid w:val="006A4CF5"/>
    <w:rsid w:val="006A6BEC"/>
    <w:rsid w:val="006A717B"/>
    <w:rsid w:val="006A7D52"/>
    <w:rsid w:val="006B0D48"/>
    <w:rsid w:val="006B20F3"/>
    <w:rsid w:val="006B2954"/>
    <w:rsid w:val="006B2A47"/>
    <w:rsid w:val="006B377E"/>
    <w:rsid w:val="006B4655"/>
    <w:rsid w:val="006B6664"/>
    <w:rsid w:val="006B7287"/>
    <w:rsid w:val="006B7FD5"/>
    <w:rsid w:val="006C02EE"/>
    <w:rsid w:val="006C1AA3"/>
    <w:rsid w:val="006C2470"/>
    <w:rsid w:val="006C3D67"/>
    <w:rsid w:val="006C45B7"/>
    <w:rsid w:val="006C67C3"/>
    <w:rsid w:val="006D054B"/>
    <w:rsid w:val="006D1AAB"/>
    <w:rsid w:val="006D2115"/>
    <w:rsid w:val="006D21D0"/>
    <w:rsid w:val="006D2C3E"/>
    <w:rsid w:val="006D3AD6"/>
    <w:rsid w:val="006D5000"/>
    <w:rsid w:val="006D5177"/>
    <w:rsid w:val="006D57BA"/>
    <w:rsid w:val="006D66DA"/>
    <w:rsid w:val="006D692C"/>
    <w:rsid w:val="006D6ABA"/>
    <w:rsid w:val="006D6FB6"/>
    <w:rsid w:val="006D76C8"/>
    <w:rsid w:val="006D79A2"/>
    <w:rsid w:val="006D7C4A"/>
    <w:rsid w:val="006E0909"/>
    <w:rsid w:val="006E0DBE"/>
    <w:rsid w:val="006E1D8D"/>
    <w:rsid w:val="006E1FE4"/>
    <w:rsid w:val="006E3494"/>
    <w:rsid w:val="006E5BCE"/>
    <w:rsid w:val="006E6745"/>
    <w:rsid w:val="006E7DCD"/>
    <w:rsid w:val="006F03FE"/>
    <w:rsid w:val="006F1582"/>
    <w:rsid w:val="006F1DB9"/>
    <w:rsid w:val="006F28D6"/>
    <w:rsid w:val="006F346A"/>
    <w:rsid w:val="006F3520"/>
    <w:rsid w:val="006F41B1"/>
    <w:rsid w:val="006F442D"/>
    <w:rsid w:val="006F4C4C"/>
    <w:rsid w:val="006F62DF"/>
    <w:rsid w:val="006F6862"/>
    <w:rsid w:val="0070022E"/>
    <w:rsid w:val="007003E3"/>
    <w:rsid w:val="007010F1"/>
    <w:rsid w:val="00701C68"/>
    <w:rsid w:val="00702504"/>
    <w:rsid w:val="00702A63"/>
    <w:rsid w:val="00702EB3"/>
    <w:rsid w:val="007032FD"/>
    <w:rsid w:val="0070345D"/>
    <w:rsid w:val="00704176"/>
    <w:rsid w:val="0070502E"/>
    <w:rsid w:val="00705C6B"/>
    <w:rsid w:val="0070746D"/>
    <w:rsid w:val="0070782F"/>
    <w:rsid w:val="00707E4A"/>
    <w:rsid w:val="00710522"/>
    <w:rsid w:val="00710865"/>
    <w:rsid w:val="00711310"/>
    <w:rsid w:val="007159BF"/>
    <w:rsid w:val="007163F2"/>
    <w:rsid w:val="00716A40"/>
    <w:rsid w:val="00716CBD"/>
    <w:rsid w:val="00717649"/>
    <w:rsid w:val="0072113D"/>
    <w:rsid w:val="007216F6"/>
    <w:rsid w:val="007225D0"/>
    <w:rsid w:val="007227D1"/>
    <w:rsid w:val="00723308"/>
    <w:rsid w:val="00723DD1"/>
    <w:rsid w:val="00724575"/>
    <w:rsid w:val="007259C0"/>
    <w:rsid w:val="00725CD4"/>
    <w:rsid w:val="00726AA2"/>
    <w:rsid w:val="007272ED"/>
    <w:rsid w:val="0073043F"/>
    <w:rsid w:val="00730502"/>
    <w:rsid w:val="007311C2"/>
    <w:rsid w:val="00732E14"/>
    <w:rsid w:val="00732E2B"/>
    <w:rsid w:val="00732F1F"/>
    <w:rsid w:val="00733C3F"/>
    <w:rsid w:val="00733DCB"/>
    <w:rsid w:val="00733E19"/>
    <w:rsid w:val="007347F0"/>
    <w:rsid w:val="00736EB2"/>
    <w:rsid w:val="007371F8"/>
    <w:rsid w:val="007372CC"/>
    <w:rsid w:val="0073753E"/>
    <w:rsid w:val="00740603"/>
    <w:rsid w:val="0074151A"/>
    <w:rsid w:val="0074168D"/>
    <w:rsid w:val="00741949"/>
    <w:rsid w:val="007420EB"/>
    <w:rsid w:val="007423E3"/>
    <w:rsid w:val="00742F43"/>
    <w:rsid w:val="007438F8"/>
    <w:rsid w:val="00745856"/>
    <w:rsid w:val="00747581"/>
    <w:rsid w:val="00747994"/>
    <w:rsid w:val="00750AE6"/>
    <w:rsid w:val="007511BF"/>
    <w:rsid w:val="00751997"/>
    <w:rsid w:val="00752528"/>
    <w:rsid w:val="00752FF9"/>
    <w:rsid w:val="007539A3"/>
    <w:rsid w:val="00755680"/>
    <w:rsid w:val="00755A28"/>
    <w:rsid w:val="00755FAD"/>
    <w:rsid w:val="007568AF"/>
    <w:rsid w:val="007577E1"/>
    <w:rsid w:val="00760056"/>
    <w:rsid w:val="00760AAB"/>
    <w:rsid w:val="00760C1B"/>
    <w:rsid w:val="007610DE"/>
    <w:rsid w:val="00761760"/>
    <w:rsid w:val="00761BA8"/>
    <w:rsid w:val="00762E4A"/>
    <w:rsid w:val="007645FF"/>
    <w:rsid w:val="00764A50"/>
    <w:rsid w:val="00764D43"/>
    <w:rsid w:val="00764D94"/>
    <w:rsid w:val="00765A6B"/>
    <w:rsid w:val="007660F9"/>
    <w:rsid w:val="00766986"/>
    <w:rsid w:val="00766A6C"/>
    <w:rsid w:val="00767666"/>
    <w:rsid w:val="00767673"/>
    <w:rsid w:val="00767DBB"/>
    <w:rsid w:val="00767E21"/>
    <w:rsid w:val="00770AE1"/>
    <w:rsid w:val="00770D8D"/>
    <w:rsid w:val="0077102A"/>
    <w:rsid w:val="0077256E"/>
    <w:rsid w:val="00772851"/>
    <w:rsid w:val="00774035"/>
    <w:rsid w:val="00774B8D"/>
    <w:rsid w:val="00774B93"/>
    <w:rsid w:val="007751BE"/>
    <w:rsid w:val="007753CE"/>
    <w:rsid w:val="00775873"/>
    <w:rsid w:val="00775B0B"/>
    <w:rsid w:val="00775CB4"/>
    <w:rsid w:val="00776DF9"/>
    <w:rsid w:val="00777DC2"/>
    <w:rsid w:val="00780B28"/>
    <w:rsid w:val="00781B75"/>
    <w:rsid w:val="0078232C"/>
    <w:rsid w:val="00782B82"/>
    <w:rsid w:val="0078341D"/>
    <w:rsid w:val="00785A83"/>
    <w:rsid w:val="00785F66"/>
    <w:rsid w:val="00786A21"/>
    <w:rsid w:val="00790653"/>
    <w:rsid w:val="00791046"/>
    <w:rsid w:val="00791998"/>
    <w:rsid w:val="00791B07"/>
    <w:rsid w:val="007922B2"/>
    <w:rsid w:val="00794673"/>
    <w:rsid w:val="007959A9"/>
    <w:rsid w:val="00796F4C"/>
    <w:rsid w:val="00797221"/>
    <w:rsid w:val="0079771E"/>
    <w:rsid w:val="007A0495"/>
    <w:rsid w:val="007A248E"/>
    <w:rsid w:val="007A262E"/>
    <w:rsid w:val="007A2C63"/>
    <w:rsid w:val="007A3385"/>
    <w:rsid w:val="007A3EC3"/>
    <w:rsid w:val="007A4362"/>
    <w:rsid w:val="007A4E10"/>
    <w:rsid w:val="007A6DC8"/>
    <w:rsid w:val="007B091C"/>
    <w:rsid w:val="007B1160"/>
    <w:rsid w:val="007B17EA"/>
    <w:rsid w:val="007B1CE2"/>
    <w:rsid w:val="007B42EF"/>
    <w:rsid w:val="007B5CCF"/>
    <w:rsid w:val="007B6080"/>
    <w:rsid w:val="007B6766"/>
    <w:rsid w:val="007B6827"/>
    <w:rsid w:val="007B6F59"/>
    <w:rsid w:val="007B7462"/>
    <w:rsid w:val="007B7530"/>
    <w:rsid w:val="007B7670"/>
    <w:rsid w:val="007B7E04"/>
    <w:rsid w:val="007C000E"/>
    <w:rsid w:val="007C6377"/>
    <w:rsid w:val="007C6C35"/>
    <w:rsid w:val="007C7451"/>
    <w:rsid w:val="007D0134"/>
    <w:rsid w:val="007D0523"/>
    <w:rsid w:val="007D10F6"/>
    <w:rsid w:val="007D131F"/>
    <w:rsid w:val="007D17A1"/>
    <w:rsid w:val="007D19CE"/>
    <w:rsid w:val="007D285C"/>
    <w:rsid w:val="007D35ED"/>
    <w:rsid w:val="007D38CF"/>
    <w:rsid w:val="007D3E49"/>
    <w:rsid w:val="007D4605"/>
    <w:rsid w:val="007D491E"/>
    <w:rsid w:val="007D4B86"/>
    <w:rsid w:val="007D51E4"/>
    <w:rsid w:val="007D56ED"/>
    <w:rsid w:val="007D57F1"/>
    <w:rsid w:val="007D5A18"/>
    <w:rsid w:val="007D5F05"/>
    <w:rsid w:val="007D668E"/>
    <w:rsid w:val="007D76AC"/>
    <w:rsid w:val="007D7DF0"/>
    <w:rsid w:val="007E15B8"/>
    <w:rsid w:val="007E1AF5"/>
    <w:rsid w:val="007E1C1E"/>
    <w:rsid w:val="007E1F05"/>
    <w:rsid w:val="007E2AB6"/>
    <w:rsid w:val="007E2F86"/>
    <w:rsid w:val="007E3BBB"/>
    <w:rsid w:val="007E48EB"/>
    <w:rsid w:val="007E59ED"/>
    <w:rsid w:val="007E5C29"/>
    <w:rsid w:val="007E5DA6"/>
    <w:rsid w:val="007E6247"/>
    <w:rsid w:val="007E637B"/>
    <w:rsid w:val="007F09DD"/>
    <w:rsid w:val="007F1A5B"/>
    <w:rsid w:val="007F1CC5"/>
    <w:rsid w:val="007F1CDD"/>
    <w:rsid w:val="007F2442"/>
    <w:rsid w:val="007F2CF3"/>
    <w:rsid w:val="007F329E"/>
    <w:rsid w:val="007F394F"/>
    <w:rsid w:val="007F751D"/>
    <w:rsid w:val="007F79BD"/>
    <w:rsid w:val="00800233"/>
    <w:rsid w:val="00800EFF"/>
    <w:rsid w:val="00801698"/>
    <w:rsid w:val="00801B57"/>
    <w:rsid w:val="00801FBF"/>
    <w:rsid w:val="008026F7"/>
    <w:rsid w:val="00802F30"/>
    <w:rsid w:val="008038BF"/>
    <w:rsid w:val="00804A12"/>
    <w:rsid w:val="00807141"/>
    <w:rsid w:val="00810956"/>
    <w:rsid w:val="00812443"/>
    <w:rsid w:val="008140E7"/>
    <w:rsid w:val="0081482C"/>
    <w:rsid w:val="00815B5E"/>
    <w:rsid w:val="00820F8E"/>
    <w:rsid w:val="00822799"/>
    <w:rsid w:val="008228F7"/>
    <w:rsid w:val="008239BD"/>
    <w:rsid w:val="00824171"/>
    <w:rsid w:val="008252B2"/>
    <w:rsid w:val="00825AB2"/>
    <w:rsid w:val="00826658"/>
    <w:rsid w:val="00827F00"/>
    <w:rsid w:val="00831776"/>
    <w:rsid w:val="00832858"/>
    <w:rsid w:val="00834D6A"/>
    <w:rsid w:val="00835260"/>
    <w:rsid w:val="00836909"/>
    <w:rsid w:val="00837107"/>
    <w:rsid w:val="008375BB"/>
    <w:rsid w:val="008376F5"/>
    <w:rsid w:val="008411E8"/>
    <w:rsid w:val="00841485"/>
    <w:rsid w:val="00842017"/>
    <w:rsid w:val="00842EFB"/>
    <w:rsid w:val="00844839"/>
    <w:rsid w:val="00846248"/>
    <w:rsid w:val="00846775"/>
    <w:rsid w:val="00846DA5"/>
    <w:rsid w:val="00846DD1"/>
    <w:rsid w:val="00847898"/>
    <w:rsid w:val="00847C49"/>
    <w:rsid w:val="0085061D"/>
    <w:rsid w:val="008516D9"/>
    <w:rsid w:val="00852BD9"/>
    <w:rsid w:val="008539CF"/>
    <w:rsid w:val="00853F97"/>
    <w:rsid w:val="008561CD"/>
    <w:rsid w:val="00856F45"/>
    <w:rsid w:val="00857760"/>
    <w:rsid w:val="00857C5C"/>
    <w:rsid w:val="00860281"/>
    <w:rsid w:val="0086085B"/>
    <w:rsid w:val="00861624"/>
    <w:rsid w:val="008616A7"/>
    <w:rsid w:val="0086286D"/>
    <w:rsid w:val="00862DB9"/>
    <w:rsid w:val="00864A1D"/>
    <w:rsid w:val="00864B41"/>
    <w:rsid w:val="00866950"/>
    <w:rsid w:val="0086710A"/>
    <w:rsid w:val="008671C3"/>
    <w:rsid w:val="0087091C"/>
    <w:rsid w:val="00870B96"/>
    <w:rsid w:val="008721DE"/>
    <w:rsid w:val="00872AB5"/>
    <w:rsid w:val="00873937"/>
    <w:rsid w:val="0087429D"/>
    <w:rsid w:val="00875114"/>
    <w:rsid w:val="008756CA"/>
    <w:rsid w:val="00876BEA"/>
    <w:rsid w:val="0087701F"/>
    <w:rsid w:val="00877C35"/>
    <w:rsid w:val="008804AF"/>
    <w:rsid w:val="008818CA"/>
    <w:rsid w:val="00881CE8"/>
    <w:rsid w:val="00881D59"/>
    <w:rsid w:val="0088383C"/>
    <w:rsid w:val="00883AC4"/>
    <w:rsid w:val="00883BF5"/>
    <w:rsid w:val="00883C8B"/>
    <w:rsid w:val="008846A9"/>
    <w:rsid w:val="00884750"/>
    <w:rsid w:val="008854A7"/>
    <w:rsid w:val="00887A93"/>
    <w:rsid w:val="00887E37"/>
    <w:rsid w:val="00890390"/>
    <w:rsid w:val="0089164E"/>
    <w:rsid w:val="00892C4D"/>
    <w:rsid w:val="00893133"/>
    <w:rsid w:val="00894128"/>
    <w:rsid w:val="00894725"/>
    <w:rsid w:val="00894F61"/>
    <w:rsid w:val="0089511D"/>
    <w:rsid w:val="008975A8"/>
    <w:rsid w:val="008A00A1"/>
    <w:rsid w:val="008A0B4A"/>
    <w:rsid w:val="008A1362"/>
    <w:rsid w:val="008A2B32"/>
    <w:rsid w:val="008A39FF"/>
    <w:rsid w:val="008A3A90"/>
    <w:rsid w:val="008A4F7E"/>
    <w:rsid w:val="008A5DE3"/>
    <w:rsid w:val="008A6007"/>
    <w:rsid w:val="008A6314"/>
    <w:rsid w:val="008A6BA0"/>
    <w:rsid w:val="008A755B"/>
    <w:rsid w:val="008B010C"/>
    <w:rsid w:val="008B0DF4"/>
    <w:rsid w:val="008B1B61"/>
    <w:rsid w:val="008B2178"/>
    <w:rsid w:val="008B2708"/>
    <w:rsid w:val="008B27EC"/>
    <w:rsid w:val="008B2A03"/>
    <w:rsid w:val="008B2DB6"/>
    <w:rsid w:val="008B34BF"/>
    <w:rsid w:val="008B3621"/>
    <w:rsid w:val="008B56E7"/>
    <w:rsid w:val="008B671E"/>
    <w:rsid w:val="008B698C"/>
    <w:rsid w:val="008B7862"/>
    <w:rsid w:val="008B7BA6"/>
    <w:rsid w:val="008C0864"/>
    <w:rsid w:val="008C2B2E"/>
    <w:rsid w:val="008C2FE2"/>
    <w:rsid w:val="008C3006"/>
    <w:rsid w:val="008C353A"/>
    <w:rsid w:val="008C374C"/>
    <w:rsid w:val="008C3BCF"/>
    <w:rsid w:val="008C4E97"/>
    <w:rsid w:val="008C509F"/>
    <w:rsid w:val="008C53B7"/>
    <w:rsid w:val="008C7636"/>
    <w:rsid w:val="008D0261"/>
    <w:rsid w:val="008D0593"/>
    <w:rsid w:val="008D0AE9"/>
    <w:rsid w:val="008D283A"/>
    <w:rsid w:val="008D36F1"/>
    <w:rsid w:val="008D38B1"/>
    <w:rsid w:val="008D3F0E"/>
    <w:rsid w:val="008D3FC3"/>
    <w:rsid w:val="008D5C64"/>
    <w:rsid w:val="008D71E3"/>
    <w:rsid w:val="008D7378"/>
    <w:rsid w:val="008E0267"/>
    <w:rsid w:val="008E0A42"/>
    <w:rsid w:val="008E137F"/>
    <w:rsid w:val="008E19F4"/>
    <w:rsid w:val="008E1A17"/>
    <w:rsid w:val="008E2122"/>
    <w:rsid w:val="008E316C"/>
    <w:rsid w:val="008E393C"/>
    <w:rsid w:val="008E3ED5"/>
    <w:rsid w:val="008E59D7"/>
    <w:rsid w:val="008E63FD"/>
    <w:rsid w:val="008E7F58"/>
    <w:rsid w:val="008F0365"/>
    <w:rsid w:val="008F1282"/>
    <w:rsid w:val="008F2AC0"/>
    <w:rsid w:val="008F3B76"/>
    <w:rsid w:val="008F3C59"/>
    <w:rsid w:val="008F3E4D"/>
    <w:rsid w:val="008F62E3"/>
    <w:rsid w:val="008F74FC"/>
    <w:rsid w:val="008F76BA"/>
    <w:rsid w:val="009008F0"/>
    <w:rsid w:val="00900915"/>
    <w:rsid w:val="00900D3D"/>
    <w:rsid w:val="0090208B"/>
    <w:rsid w:val="009025BB"/>
    <w:rsid w:val="00902C51"/>
    <w:rsid w:val="009030A7"/>
    <w:rsid w:val="0090418B"/>
    <w:rsid w:val="00904A26"/>
    <w:rsid w:val="009051D6"/>
    <w:rsid w:val="0090565C"/>
    <w:rsid w:val="009073ED"/>
    <w:rsid w:val="00907881"/>
    <w:rsid w:val="00907C3C"/>
    <w:rsid w:val="00910AD9"/>
    <w:rsid w:val="00910E98"/>
    <w:rsid w:val="009122B9"/>
    <w:rsid w:val="00913479"/>
    <w:rsid w:val="00913AF1"/>
    <w:rsid w:val="00914A63"/>
    <w:rsid w:val="00914E89"/>
    <w:rsid w:val="0091516B"/>
    <w:rsid w:val="00916921"/>
    <w:rsid w:val="00916A3A"/>
    <w:rsid w:val="00920329"/>
    <w:rsid w:val="00920C55"/>
    <w:rsid w:val="00920D4F"/>
    <w:rsid w:val="00920DBE"/>
    <w:rsid w:val="00920F67"/>
    <w:rsid w:val="009216F9"/>
    <w:rsid w:val="00921D2A"/>
    <w:rsid w:val="00922441"/>
    <w:rsid w:val="00922802"/>
    <w:rsid w:val="00923252"/>
    <w:rsid w:val="00923EC2"/>
    <w:rsid w:val="00924C10"/>
    <w:rsid w:val="00924F4B"/>
    <w:rsid w:val="00925519"/>
    <w:rsid w:val="0092783E"/>
    <w:rsid w:val="00927FCA"/>
    <w:rsid w:val="00927FE7"/>
    <w:rsid w:val="009300A1"/>
    <w:rsid w:val="00930500"/>
    <w:rsid w:val="00930DD9"/>
    <w:rsid w:val="00930EEB"/>
    <w:rsid w:val="009310AC"/>
    <w:rsid w:val="0093122A"/>
    <w:rsid w:val="00931E87"/>
    <w:rsid w:val="00933EC0"/>
    <w:rsid w:val="0093478E"/>
    <w:rsid w:val="00934FF6"/>
    <w:rsid w:val="00935B11"/>
    <w:rsid w:val="00935E4C"/>
    <w:rsid w:val="00936758"/>
    <w:rsid w:val="00936AFD"/>
    <w:rsid w:val="00937BDE"/>
    <w:rsid w:val="0094103C"/>
    <w:rsid w:val="00941972"/>
    <w:rsid w:val="00941C15"/>
    <w:rsid w:val="00942B7E"/>
    <w:rsid w:val="00942DC3"/>
    <w:rsid w:val="00944163"/>
    <w:rsid w:val="009451AA"/>
    <w:rsid w:val="0094542A"/>
    <w:rsid w:val="00946A3B"/>
    <w:rsid w:val="0094734C"/>
    <w:rsid w:val="009479A1"/>
    <w:rsid w:val="0095086E"/>
    <w:rsid w:val="00950A03"/>
    <w:rsid w:val="0095153D"/>
    <w:rsid w:val="00951550"/>
    <w:rsid w:val="00952895"/>
    <w:rsid w:val="009538F6"/>
    <w:rsid w:val="00955A1D"/>
    <w:rsid w:val="009563CB"/>
    <w:rsid w:val="00956808"/>
    <w:rsid w:val="00956B32"/>
    <w:rsid w:val="00957656"/>
    <w:rsid w:val="00957933"/>
    <w:rsid w:val="00957C53"/>
    <w:rsid w:val="00960828"/>
    <w:rsid w:val="00961722"/>
    <w:rsid w:val="009621BE"/>
    <w:rsid w:val="009629EF"/>
    <w:rsid w:val="00963768"/>
    <w:rsid w:val="00964A09"/>
    <w:rsid w:val="00964CFB"/>
    <w:rsid w:val="00964E8E"/>
    <w:rsid w:val="00965F4E"/>
    <w:rsid w:val="009667BB"/>
    <w:rsid w:val="009667CA"/>
    <w:rsid w:val="0097023C"/>
    <w:rsid w:val="0097047C"/>
    <w:rsid w:val="0097185B"/>
    <w:rsid w:val="00971C34"/>
    <w:rsid w:val="00972413"/>
    <w:rsid w:val="009739CD"/>
    <w:rsid w:val="0097405D"/>
    <w:rsid w:val="00974CFF"/>
    <w:rsid w:val="00974EE8"/>
    <w:rsid w:val="00975010"/>
    <w:rsid w:val="00975BB4"/>
    <w:rsid w:val="00975CBE"/>
    <w:rsid w:val="009766C2"/>
    <w:rsid w:val="00977ABA"/>
    <w:rsid w:val="00977BDF"/>
    <w:rsid w:val="00980049"/>
    <w:rsid w:val="00980077"/>
    <w:rsid w:val="009809D9"/>
    <w:rsid w:val="00981360"/>
    <w:rsid w:val="0098154F"/>
    <w:rsid w:val="009819B7"/>
    <w:rsid w:val="009823E4"/>
    <w:rsid w:val="00982C62"/>
    <w:rsid w:val="00983932"/>
    <w:rsid w:val="009852EB"/>
    <w:rsid w:val="009869C4"/>
    <w:rsid w:val="00986DC3"/>
    <w:rsid w:val="00987549"/>
    <w:rsid w:val="00987BDB"/>
    <w:rsid w:val="009907C5"/>
    <w:rsid w:val="009914EC"/>
    <w:rsid w:val="009916D6"/>
    <w:rsid w:val="00991AE8"/>
    <w:rsid w:val="00992D88"/>
    <w:rsid w:val="00993281"/>
    <w:rsid w:val="00994D3A"/>
    <w:rsid w:val="0099542A"/>
    <w:rsid w:val="00995525"/>
    <w:rsid w:val="009956E0"/>
    <w:rsid w:val="0099575E"/>
    <w:rsid w:val="009958FC"/>
    <w:rsid w:val="00995998"/>
    <w:rsid w:val="009967C1"/>
    <w:rsid w:val="009A0266"/>
    <w:rsid w:val="009A06F4"/>
    <w:rsid w:val="009A07B8"/>
    <w:rsid w:val="009A0A33"/>
    <w:rsid w:val="009A0E46"/>
    <w:rsid w:val="009A1DE8"/>
    <w:rsid w:val="009A37E3"/>
    <w:rsid w:val="009A39A7"/>
    <w:rsid w:val="009A4712"/>
    <w:rsid w:val="009A5402"/>
    <w:rsid w:val="009A6C4C"/>
    <w:rsid w:val="009A6D1C"/>
    <w:rsid w:val="009A7AC1"/>
    <w:rsid w:val="009B005E"/>
    <w:rsid w:val="009B2BE1"/>
    <w:rsid w:val="009B31B1"/>
    <w:rsid w:val="009B3647"/>
    <w:rsid w:val="009B48E2"/>
    <w:rsid w:val="009B5DCB"/>
    <w:rsid w:val="009B6F33"/>
    <w:rsid w:val="009B7B93"/>
    <w:rsid w:val="009C0389"/>
    <w:rsid w:val="009C0E0C"/>
    <w:rsid w:val="009C163D"/>
    <w:rsid w:val="009C3084"/>
    <w:rsid w:val="009C3984"/>
    <w:rsid w:val="009C403F"/>
    <w:rsid w:val="009C417E"/>
    <w:rsid w:val="009C428F"/>
    <w:rsid w:val="009C4B57"/>
    <w:rsid w:val="009C5E9D"/>
    <w:rsid w:val="009C71D6"/>
    <w:rsid w:val="009C7B93"/>
    <w:rsid w:val="009D0166"/>
    <w:rsid w:val="009D091E"/>
    <w:rsid w:val="009D0941"/>
    <w:rsid w:val="009D15DD"/>
    <w:rsid w:val="009D43FA"/>
    <w:rsid w:val="009D4D46"/>
    <w:rsid w:val="009D5879"/>
    <w:rsid w:val="009D6BF1"/>
    <w:rsid w:val="009D6F14"/>
    <w:rsid w:val="009E01B7"/>
    <w:rsid w:val="009E085A"/>
    <w:rsid w:val="009E1A07"/>
    <w:rsid w:val="009E1A33"/>
    <w:rsid w:val="009E2C02"/>
    <w:rsid w:val="009E34EA"/>
    <w:rsid w:val="009E3B72"/>
    <w:rsid w:val="009E3E0E"/>
    <w:rsid w:val="009E4D2F"/>
    <w:rsid w:val="009E4EE9"/>
    <w:rsid w:val="009E60E2"/>
    <w:rsid w:val="009E630C"/>
    <w:rsid w:val="009E66EA"/>
    <w:rsid w:val="009E72A8"/>
    <w:rsid w:val="009E73AE"/>
    <w:rsid w:val="009F0FD3"/>
    <w:rsid w:val="009F140A"/>
    <w:rsid w:val="009F1678"/>
    <w:rsid w:val="009F1F1A"/>
    <w:rsid w:val="009F22D2"/>
    <w:rsid w:val="009F246C"/>
    <w:rsid w:val="009F39EC"/>
    <w:rsid w:val="009F451C"/>
    <w:rsid w:val="009F4C36"/>
    <w:rsid w:val="009F6304"/>
    <w:rsid w:val="009F6D9F"/>
    <w:rsid w:val="009F7447"/>
    <w:rsid w:val="009F7914"/>
    <w:rsid w:val="009F7918"/>
    <w:rsid w:val="00A017A3"/>
    <w:rsid w:val="00A01A9D"/>
    <w:rsid w:val="00A02D04"/>
    <w:rsid w:val="00A04592"/>
    <w:rsid w:val="00A05264"/>
    <w:rsid w:val="00A05BBF"/>
    <w:rsid w:val="00A05F0B"/>
    <w:rsid w:val="00A072B0"/>
    <w:rsid w:val="00A075B6"/>
    <w:rsid w:val="00A07FF6"/>
    <w:rsid w:val="00A10861"/>
    <w:rsid w:val="00A10BA7"/>
    <w:rsid w:val="00A11037"/>
    <w:rsid w:val="00A1166A"/>
    <w:rsid w:val="00A1169C"/>
    <w:rsid w:val="00A1183E"/>
    <w:rsid w:val="00A126E4"/>
    <w:rsid w:val="00A13ECF"/>
    <w:rsid w:val="00A1404E"/>
    <w:rsid w:val="00A14C13"/>
    <w:rsid w:val="00A14CEA"/>
    <w:rsid w:val="00A156E9"/>
    <w:rsid w:val="00A15CD9"/>
    <w:rsid w:val="00A1696E"/>
    <w:rsid w:val="00A16984"/>
    <w:rsid w:val="00A16ADB"/>
    <w:rsid w:val="00A179EB"/>
    <w:rsid w:val="00A17C1D"/>
    <w:rsid w:val="00A209DE"/>
    <w:rsid w:val="00A212D8"/>
    <w:rsid w:val="00A222FF"/>
    <w:rsid w:val="00A23336"/>
    <w:rsid w:val="00A23795"/>
    <w:rsid w:val="00A23CD1"/>
    <w:rsid w:val="00A2402B"/>
    <w:rsid w:val="00A244A1"/>
    <w:rsid w:val="00A2620C"/>
    <w:rsid w:val="00A2795F"/>
    <w:rsid w:val="00A3063C"/>
    <w:rsid w:val="00A3139A"/>
    <w:rsid w:val="00A326DF"/>
    <w:rsid w:val="00A34889"/>
    <w:rsid w:val="00A34E22"/>
    <w:rsid w:val="00A35ACC"/>
    <w:rsid w:val="00A36634"/>
    <w:rsid w:val="00A36B8C"/>
    <w:rsid w:val="00A36F6C"/>
    <w:rsid w:val="00A37B56"/>
    <w:rsid w:val="00A40145"/>
    <w:rsid w:val="00A403FC"/>
    <w:rsid w:val="00A405DE"/>
    <w:rsid w:val="00A40C98"/>
    <w:rsid w:val="00A415C3"/>
    <w:rsid w:val="00A42683"/>
    <w:rsid w:val="00A4268A"/>
    <w:rsid w:val="00A43FF9"/>
    <w:rsid w:val="00A461DF"/>
    <w:rsid w:val="00A46A80"/>
    <w:rsid w:val="00A4774A"/>
    <w:rsid w:val="00A478DE"/>
    <w:rsid w:val="00A47B6A"/>
    <w:rsid w:val="00A47DFF"/>
    <w:rsid w:val="00A507A0"/>
    <w:rsid w:val="00A50979"/>
    <w:rsid w:val="00A510AC"/>
    <w:rsid w:val="00A51902"/>
    <w:rsid w:val="00A524F7"/>
    <w:rsid w:val="00A525AB"/>
    <w:rsid w:val="00A525B6"/>
    <w:rsid w:val="00A529E1"/>
    <w:rsid w:val="00A52DBF"/>
    <w:rsid w:val="00A52ED6"/>
    <w:rsid w:val="00A5463B"/>
    <w:rsid w:val="00A55771"/>
    <w:rsid w:val="00A559CD"/>
    <w:rsid w:val="00A566D5"/>
    <w:rsid w:val="00A56C16"/>
    <w:rsid w:val="00A570B5"/>
    <w:rsid w:val="00A570D9"/>
    <w:rsid w:val="00A57172"/>
    <w:rsid w:val="00A6053F"/>
    <w:rsid w:val="00A611A1"/>
    <w:rsid w:val="00A6129D"/>
    <w:rsid w:val="00A61A2B"/>
    <w:rsid w:val="00A61DE0"/>
    <w:rsid w:val="00A62794"/>
    <w:rsid w:val="00A6299F"/>
    <w:rsid w:val="00A65313"/>
    <w:rsid w:val="00A654CE"/>
    <w:rsid w:val="00A65F21"/>
    <w:rsid w:val="00A668BC"/>
    <w:rsid w:val="00A70612"/>
    <w:rsid w:val="00A70D7C"/>
    <w:rsid w:val="00A710F9"/>
    <w:rsid w:val="00A73F34"/>
    <w:rsid w:val="00A73F9C"/>
    <w:rsid w:val="00A74747"/>
    <w:rsid w:val="00A74E7E"/>
    <w:rsid w:val="00A752C2"/>
    <w:rsid w:val="00A75A99"/>
    <w:rsid w:val="00A768AA"/>
    <w:rsid w:val="00A768FB"/>
    <w:rsid w:val="00A76ADE"/>
    <w:rsid w:val="00A76C2F"/>
    <w:rsid w:val="00A7734C"/>
    <w:rsid w:val="00A778FF"/>
    <w:rsid w:val="00A804CC"/>
    <w:rsid w:val="00A80D8B"/>
    <w:rsid w:val="00A816A6"/>
    <w:rsid w:val="00A81A75"/>
    <w:rsid w:val="00A8331C"/>
    <w:rsid w:val="00A839AD"/>
    <w:rsid w:val="00A877AA"/>
    <w:rsid w:val="00A91FE8"/>
    <w:rsid w:val="00A92872"/>
    <w:rsid w:val="00A92C4E"/>
    <w:rsid w:val="00A937C2"/>
    <w:rsid w:val="00A94A99"/>
    <w:rsid w:val="00A95718"/>
    <w:rsid w:val="00A959A7"/>
    <w:rsid w:val="00A95F9B"/>
    <w:rsid w:val="00A97A24"/>
    <w:rsid w:val="00AA023D"/>
    <w:rsid w:val="00AA1630"/>
    <w:rsid w:val="00AA273F"/>
    <w:rsid w:val="00AA2C42"/>
    <w:rsid w:val="00AA58E3"/>
    <w:rsid w:val="00AA63CB"/>
    <w:rsid w:val="00AA6726"/>
    <w:rsid w:val="00AA680A"/>
    <w:rsid w:val="00AA7709"/>
    <w:rsid w:val="00AB0065"/>
    <w:rsid w:val="00AB2950"/>
    <w:rsid w:val="00AB4518"/>
    <w:rsid w:val="00AB50DE"/>
    <w:rsid w:val="00AB58B0"/>
    <w:rsid w:val="00AB5AFB"/>
    <w:rsid w:val="00AB5CD2"/>
    <w:rsid w:val="00AB5D33"/>
    <w:rsid w:val="00AB5E8C"/>
    <w:rsid w:val="00AB68BE"/>
    <w:rsid w:val="00AB6C2A"/>
    <w:rsid w:val="00AB72C2"/>
    <w:rsid w:val="00AB7B2C"/>
    <w:rsid w:val="00AC077F"/>
    <w:rsid w:val="00AC0892"/>
    <w:rsid w:val="00AC2B33"/>
    <w:rsid w:val="00AC4EF0"/>
    <w:rsid w:val="00AC5D7C"/>
    <w:rsid w:val="00AC6154"/>
    <w:rsid w:val="00AC6490"/>
    <w:rsid w:val="00AC686F"/>
    <w:rsid w:val="00AC74AE"/>
    <w:rsid w:val="00AC7B56"/>
    <w:rsid w:val="00AD017A"/>
    <w:rsid w:val="00AD228A"/>
    <w:rsid w:val="00AD2E0C"/>
    <w:rsid w:val="00AD372C"/>
    <w:rsid w:val="00AD3F26"/>
    <w:rsid w:val="00AD452A"/>
    <w:rsid w:val="00AD4F6C"/>
    <w:rsid w:val="00AD5541"/>
    <w:rsid w:val="00AD6E06"/>
    <w:rsid w:val="00AD7AEF"/>
    <w:rsid w:val="00AE08F5"/>
    <w:rsid w:val="00AE0CEB"/>
    <w:rsid w:val="00AE2048"/>
    <w:rsid w:val="00AE2F6A"/>
    <w:rsid w:val="00AE31F0"/>
    <w:rsid w:val="00AE32A0"/>
    <w:rsid w:val="00AE39B0"/>
    <w:rsid w:val="00AE3A66"/>
    <w:rsid w:val="00AE3A85"/>
    <w:rsid w:val="00AE453A"/>
    <w:rsid w:val="00AE4AD2"/>
    <w:rsid w:val="00AE518B"/>
    <w:rsid w:val="00AE55F4"/>
    <w:rsid w:val="00AE5C60"/>
    <w:rsid w:val="00AE5EEB"/>
    <w:rsid w:val="00AE6FDB"/>
    <w:rsid w:val="00AF0B54"/>
    <w:rsid w:val="00AF363A"/>
    <w:rsid w:val="00AF42F7"/>
    <w:rsid w:val="00AF4F3F"/>
    <w:rsid w:val="00AF7093"/>
    <w:rsid w:val="00AF73AA"/>
    <w:rsid w:val="00B00D39"/>
    <w:rsid w:val="00B010B2"/>
    <w:rsid w:val="00B011C3"/>
    <w:rsid w:val="00B0229A"/>
    <w:rsid w:val="00B02A4D"/>
    <w:rsid w:val="00B02C6B"/>
    <w:rsid w:val="00B03ACE"/>
    <w:rsid w:val="00B04572"/>
    <w:rsid w:val="00B07FC3"/>
    <w:rsid w:val="00B10046"/>
    <w:rsid w:val="00B114EE"/>
    <w:rsid w:val="00B11876"/>
    <w:rsid w:val="00B11FD6"/>
    <w:rsid w:val="00B13163"/>
    <w:rsid w:val="00B14176"/>
    <w:rsid w:val="00B14CC5"/>
    <w:rsid w:val="00B1595B"/>
    <w:rsid w:val="00B1605F"/>
    <w:rsid w:val="00B17223"/>
    <w:rsid w:val="00B2041D"/>
    <w:rsid w:val="00B20A2B"/>
    <w:rsid w:val="00B20F54"/>
    <w:rsid w:val="00B20F74"/>
    <w:rsid w:val="00B21693"/>
    <w:rsid w:val="00B21997"/>
    <w:rsid w:val="00B21D12"/>
    <w:rsid w:val="00B21E6F"/>
    <w:rsid w:val="00B2217B"/>
    <w:rsid w:val="00B23F80"/>
    <w:rsid w:val="00B24A42"/>
    <w:rsid w:val="00B24AE5"/>
    <w:rsid w:val="00B24EBF"/>
    <w:rsid w:val="00B25940"/>
    <w:rsid w:val="00B2614F"/>
    <w:rsid w:val="00B26BE1"/>
    <w:rsid w:val="00B26CA1"/>
    <w:rsid w:val="00B31155"/>
    <w:rsid w:val="00B32078"/>
    <w:rsid w:val="00B32B49"/>
    <w:rsid w:val="00B32BA7"/>
    <w:rsid w:val="00B33268"/>
    <w:rsid w:val="00B334D5"/>
    <w:rsid w:val="00B33797"/>
    <w:rsid w:val="00B33C8D"/>
    <w:rsid w:val="00B34C17"/>
    <w:rsid w:val="00B35271"/>
    <w:rsid w:val="00B35879"/>
    <w:rsid w:val="00B361A1"/>
    <w:rsid w:val="00B3666E"/>
    <w:rsid w:val="00B3683C"/>
    <w:rsid w:val="00B36DAC"/>
    <w:rsid w:val="00B36DED"/>
    <w:rsid w:val="00B36E67"/>
    <w:rsid w:val="00B37353"/>
    <w:rsid w:val="00B37C7C"/>
    <w:rsid w:val="00B40359"/>
    <w:rsid w:val="00B4072F"/>
    <w:rsid w:val="00B41AC6"/>
    <w:rsid w:val="00B423C1"/>
    <w:rsid w:val="00B42D3C"/>
    <w:rsid w:val="00B42E17"/>
    <w:rsid w:val="00B43499"/>
    <w:rsid w:val="00B441A7"/>
    <w:rsid w:val="00B44D3F"/>
    <w:rsid w:val="00B44E07"/>
    <w:rsid w:val="00B450D6"/>
    <w:rsid w:val="00B45BD3"/>
    <w:rsid w:val="00B4658A"/>
    <w:rsid w:val="00B46C29"/>
    <w:rsid w:val="00B475D0"/>
    <w:rsid w:val="00B47BFB"/>
    <w:rsid w:val="00B50612"/>
    <w:rsid w:val="00B5063F"/>
    <w:rsid w:val="00B508A7"/>
    <w:rsid w:val="00B51317"/>
    <w:rsid w:val="00B51865"/>
    <w:rsid w:val="00B51D52"/>
    <w:rsid w:val="00B54368"/>
    <w:rsid w:val="00B54B3C"/>
    <w:rsid w:val="00B55675"/>
    <w:rsid w:val="00B56CB1"/>
    <w:rsid w:val="00B574EB"/>
    <w:rsid w:val="00B57D07"/>
    <w:rsid w:val="00B60894"/>
    <w:rsid w:val="00B61655"/>
    <w:rsid w:val="00B632CC"/>
    <w:rsid w:val="00B67145"/>
    <w:rsid w:val="00B6762C"/>
    <w:rsid w:val="00B7046B"/>
    <w:rsid w:val="00B70B68"/>
    <w:rsid w:val="00B716F6"/>
    <w:rsid w:val="00B7171F"/>
    <w:rsid w:val="00B7183B"/>
    <w:rsid w:val="00B73A95"/>
    <w:rsid w:val="00B73CDA"/>
    <w:rsid w:val="00B73D01"/>
    <w:rsid w:val="00B7484E"/>
    <w:rsid w:val="00B757E7"/>
    <w:rsid w:val="00B75F4C"/>
    <w:rsid w:val="00B7631B"/>
    <w:rsid w:val="00B76352"/>
    <w:rsid w:val="00B76422"/>
    <w:rsid w:val="00B806B7"/>
    <w:rsid w:val="00B80C89"/>
    <w:rsid w:val="00B81634"/>
    <w:rsid w:val="00B81A03"/>
    <w:rsid w:val="00B81BF1"/>
    <w:rsid w:val="00B81E14"/>
    <w:rsid w:val="00B83E5E"/>
    <w:rsid w:val="00B848AD"/>
    <w:rsid w:val="00B868D3"/>
    <w:rsid w:val="00B87B7D"/>
    <w:rsid w:val="00B91899"/>
    <w:rsid w:val="00B91A32"/>
    <w:rsid w:val="00B91EC0"/>
    <w:rsid w:val="00B91EE0"/>
    <w:rsid w:val="00B92C10"/>
    <w:rsid w:val="00B940AE"/>
    <w:rsid w:val="00B94445"/>
    <w:rsid w:val="00B960EA"/>
    <w:rsid w:val="00B96746"/>
    <w:rsid w:val="00B96D9B"/>
    <w:rsid w:val="00B96F0B"/>
    <w:rsid w:val="00B97060"/>
    <w:rsid w:val="00B97E4A"/>
    <w:rsid w:val="00BA05B7"/>
    <w:rsid w:val="00BA0950"/>
    <w:rsid w:val="00BA2078"/>
    <w:rsid w:val="00BA2DE7"/>
    <w:rsid w:val="00BA34E8"/>
    <w:rsid w:val="00BA3569"/>
    <w:rsid w:val="00BA41B9"/>
    <w:rsid w:val="00BA4270"/>
    <w:rsid w:val="00BA459F"/>
    <w:rsid w:val="00BA4A71"/>
    <w:rsid w:val="00BA6782"/>
    <w:rsid w:val="00BA67ED"/>
    <w:rsid w:val="00BA6E1A"/>
    <w:rsid w:val="00BA73FC"/>
    <w:rsid w:val="00BB0249"/>
    <w:rsid w:val="00BB08D4"/>
    <w:rsid w:val="00BB0D99"/>
    <w:rsid w:val="00BB11C5"/>
    <w:rsid w:val="00BB1DDB"/>
    <w:rsid w:val="00BB226D"/>
    <w:rsid w:val="00BB22C0"/>
    <w:rsid w:val="00BB2FD0"/>
    <w:rsid w:val="00BB3110"/>
    <w:rsid w:val="00BB41E6"/>
    <w:rsid w:val="00BB4FC7"/>
    <w:rsid w:val="00BB699B"/>
    <w:rsid w:val="00BB6AF7"/>
    <w:rsid w:val="00BB7481"/>
    <w:rsid w:val="00BC1739"/>
    <w:rsid w:val="00BC1F66"/>
    <w:rsid w:val="00BC270B"/>
    <w:rsid w:val="00BC2F67"/>
    <w:rsid w:val="00BC3D47"/>
    <w:rsid w:val="00BC4324"/>
    <w:rsid w:val="00BC47A9"/>
    <w:rsid w:val="00BC47F3"/>
    <w:rsid w:val="00BC48E4"/>
    <w:rsid w:val="00BC6ADC"/>
    <w:rsid w:val="00BC6AF4"/>
    <w:rsid w:val="00BC70F7"/>
    <w:rsid w:val="00BD11A4"/>
    <w:rsid w:val="00BD1389"/>
    <w:rsid w:val="00BD13D8"/>
    <w:rsid w:val="00BD2A92"/>
    <w:rsid w:val="00BD2D6D"/>
    <w:rsid w:val="00BD3187"/>
    <w:rsid w:val="00BD394E"/>
    <w:rsid w:val="00BD41F5"/>
    <w:rsid w:val="00BD4D10"/>
    <w:rsid w:val="00BD5D76"/>
    <w:rsid w:val="00BD710D"/>
    <w:rsid w:val="00BD7C8A"/>
    <w:rsid w:val="00BD7E28"/>
    <w:rsid w:val="00BD7E76"/>
    <w:rsid w:val="00BE01FE"/>
    <w:rsid w:val="00BE0D56"/>
    <w:rsid w:val="00BE0E65"/>
    <w:rsid w:val="00BE1047"/>
    <w:rsid w:val="00BE1349"/>
    <w:rsid w:val="00BE17E8"/>
    <w:rsid w:val="00BE1D44"/>
    <w:rsid w:val="00BE2AA2"/>
    <w:rsid w:val="00BE32AD"/>
    <w:rsid w:val="00BE386C"/>
    <w:rsid w:val="00BE3FBE"/>
    <w:rsid w:val="00BE553A"/>
    <w:rsid w:val="00BE61C6"/>
    <w:rsid w:val="00BE712F"/>
    <w:rsid w:val="00BE75CB"/>
    <w:rsid w:val="00BF0883"/>
    <w:rsid w:val="00BF093D"/>
    <w:rsid w:val="00BF14F1"/>
    <w:rsid w:val="00BF21BC"/>
    <w:rsid w:val="00BF45A3"/>
    <w:rsid w:val="00BF5253"/>
    <w:rsid w:val="00BF5B75"/>
    <w:rsid w:val="00BF64E8"/>
    <w:rsid w:val="00BF6E99"/>
    <w:rsid w:val="00BF72E9"/>
    <w:rsid w:val="00C00D9E"/>
    <w:rsid w:val="00C01278"/>
    <w:rsid w:val="00C03D69"/>
    <w:rsid w:val="00C048B0"/>
    <w:rsid w:val="00C04F4E"/>
    <w:rsid w:val="00C054E5"/>
    <w:rsid w:val="00C05BD7"/>
    <w:rsid w:val="00C05FF1"/>
    <w:rsid w:val="00C07A5E"/>
    <w:rsid w:val="00C135CB"/>
    <w:rsid w:val="00C138F1"/>
    <w:rsid w:val="00C14757"/>
    <w:rsid w:val="00C1481E"/>
    <w:rsid w:val="00C14C8E"/>
    <w:rsid w:val="00C14DCC"/>
    <w:rsid w:val="00C15290"/>
    <w:rsid w:val="00C15F45"/>
    <w:rsid w:val="00C160BE"/>
    <w:rsid w:val="00C164FE"/>
    <w:rsid w:val="00C16912"/>
    <w:rsid w:val="00C1770E"/>
    <w:rsid w:val="00C222B4"/>
    <w:rsid w:val="00C22631"/>
    <w:rsid w:val="00C22B87"/>
    <w:rsid w:val="00C23D0D"/>
    <w:rsid w:val="00C23F9E"/>
    <w:rsid w:val="00C2401E"/>
    <w:rsid w:val="00C243B9"/>
    <w:rsid w:val="00C24865"/>
    <w:rsid w:val="00C24B47"/>
    <w:rsid w:val="00C252C1"/>
    <w:rsid w:val="00C270B9"/>
    <w:rsid w:val="00C272A0"/>
    <w:rsid w:val="00C27F59"/>
    <w:rsid w:val="00C30359"/>
    <w:rsid w:val="00C30E22"/>
    <w:rsid w:val="00C31ED0"/>
    <w:rsid w:val="00C34A01"/>
    <w:rsid w:val="00C34FD5"/>
    <w:rsid w:val="00C3722D"/>
    <w:rsid w:val="00C4025B"/>
    <w:rsid w:val="00C412EC"/>
    <w:rsid w:val="00C41821"/>
    <w:rsid w:val="00C4206A"/>
    <w:rsid w:val="00C42E9B"/>
    <w:rsid w:val="00C4373F"/>
    <w:rsid w:val="00C43890"/>
    <w:rsid w:val="00C43B58"/>
    <w:rsid w:val="00C44124"/>
    <w:rsid w:val="00C45158"/>
    <w:rsid w:val="00C4561C"/>
    <w:rsid w:val="00C47375"/>
    <w:rsid w:val="00C475F7"/>
    <w:rsid w:val="00C503F6"/>
    <w:rsid w:val="00C50702"/>
    <w:rsid w:val="00C50737"/>
    <w:rsid w:val="00C51233"/>
    <w:rsid w:val="00C53538"/>
    <w:rsid w:val="00C54ECC"/>
    <w:rsid w:val="00C54EF6"/>
    <w:rsid w:val="00C54FCF"/>
    <w:rsid w:val="00C55FCD"/>
    <w:rsid w:val="00C56D44"/>
    <w:rsid w:val="00C5727F"/>
    <w:rsid w:val="00C57950"/>
    <w:rsid w:val="00C57E5C"/>
    <w:rsid w:val="00C6136B"/>
    <w:rsid w:val="00C614E0"/>
    <w:rsid w:val="00C6195A"/>
    <w:rsid w:val="00C61D97"/>
    <w:rsid w:val="00C63065"/>
    <w:rsid w:val="00C630B9"/>
    <w:rsid w:val="00C631B9"/>
    <w:rsid w:val="00C64D79"/>
    <w:rsid w:val="00C660E9"/>
    <w:rsid w:val="00C6641F"/>
    <w:rsid w:val="00C66783"/>
    <w:rsid w:val="00C7083B"/>
    <w:rsid w:val="00C73E93"/>
    <w:rsid w:val="00C7461D"/>
    <w:rsid w:val="00C75C8C"/>
    <w:rsid w:val="00C76864"/>
    <w:rsid w:val="00C76D87"/>
    <w:rsid w:val="00C773FF"/>
    <w:rsid w:val="00C77EE3"/>
    <w:rsid w:val="00C80F47"/>
    <w:rsid w:val="00C81909"/>
    <w:rsid w:val="00C81B90"/>
    <w:rsid w:val="00C83669"/>
    <w:rsid w:val="00C83BC8"/>
    <w:rsid w:val="00C843DF"/>
    <w:rsid w:val="00C84485"/>
    <w:rsid w:val="00C85553"/>
    <w:rsid w:val="00C8724A"/>
    <w:rsid w:val="00C878CB"/>
    <w:rsid w:val="00C879CE"/>
    <w:rsid w:val="00C918D7"/>
    <w:rsid w:val="00C92765"/>
    <w:rsid w:val="00C92942"/>
    <w:rsid w:val="00C92C75"/>
    <w:rsid w:val="00C92CEB"/>
    <w:rsid w:val="00C937D5"/>
    <w:rsid w:val="00C939CB"/>
    <w:rsid w:val="00C93F39"/>
    <w:rsid w:val="00C94F1A"/>
    <w:rsid w:val="00C95BE3"/>
    <w:rsid w:val="00C96A58"/>
    <w:rsid w:val="00C972A5"/>
    <w:rsid w:val="00C972D2"/>
    <w:rsid w:val="00C97747"/>
    <w:rsid w:val="00C97B43"/>
    <w:rsid w:val="00C97D60"/>
    <w:rsid w:val="00C97D8D"/>
    <w:rsid w:val="00CA0556"/>
    <w:rsid w:val="00CA06FA"/>
    <w:rsid w:val="00CA09AE"/>
    <w:rsid w:val="00CA0B6A"/>
    <w:rsid w:val="00CA0BCD"/>
    <w:rsid w:val="00CA2795"/>
    <w:rsid w:val="00CA30AD"/>
    <w:rsid w:val="00CA4289"/>
    <w:rsid w:val="00CB06F2"/>
    <w:rsid w:val="00CB1205"/>
    <w:rsid w:val="00CB1BAA"/>
    <w:rsid w:val="00CB250E"/>
    <w:rsid w:val="00CB28E0"/>
    <w:rsid w:val="00CB2A26"/>
    <w:rsid w:val="00CB2C57"/>
    <w:rsid w:val="00CB40AC"/>
    <w:rsid w:val="00CB4679"/>
    <w:rsid w:val="00CB46A5"/>
    <w:rsid w:val="00CB4A37"/>
    <w:rsid w:val="00CB5D88"/>
    <w:rsid w:val="00CB6F08"/>
    <w:rsid w:val="00CB6F41"/>
    <w:rsid w:val="00CC047F"/>
    <w:rsid w:val="00CC068A"/>
    <w:rsid w:val="00CC0741"/>
    <w:rsid w:val="00CC174F"/>
    <w:rsid w:val="00CC1C2E"/>
    <w:rsid w:val="00CC29DA"/>
    <w:rsid w:val="00CC300A"/>
    <w:rsid w:val="00CC3070"/>
    <w:rsid w:val="00CC328B"/>
    <w:rsid w:val="00CC32B4"/>
    <w:rsid w:val="00CC344A"/>
    <w:rsid w:val="00CC38C5"/>
    <w:rsid w:val="00CC3BFB"/>
    <w:rsid w:val="00CC3C52"/>
    <w:rsid w:val="00CC469D"/>
    <w:rsid w:val="00CC6256"/>
    <w:rsid w:val="00CC66D0"/>
    <w:rsid w:val="00CC6C83"/>
    <w:rsid w:val="00CD121C"/>
    <w:rsid w:val="00CD1EA3"/>
    <w:rsid w:val="00CD302E"/>
    <w:rsid w:val="00CD4962"/>
    <w:rsid w:val="00CD4BCA"/>
    <w:rsid w:val="00CD535D"/>
    <w:rsid w:val="00CD5398"/>
    <w:rsid w:val="00CD60FD"/>
    <w:rsid w:val="00CD6D9C"/>
    <w:rsid w:val="00CD752B"/>
    <w:rsid w:val="00CE1871"/>
    <w:rsid w:val="00CE1AA8"/>
    <w:rsid w:val="00CE22F4"/>
    <w:rsid w:val="00CE245E"/>
    <w:rsid w:val="00CE39DF"/>
    <w:rsid w:val="00CE44C8"/>
    <w:rsid w:val="00CE4A05"/>
    <w:rsid w:val="00CE7B02"/>
    <w:rsid w:val="00CF0BA5"/>
    <w:rsid w:val="00CF0DDD"/>
    <w:rsid w:val="00CF1026"/>
    <w:rsid w:val="00CF13B1"/>
    <w:rsid w:val="00CF1E77"/>
    <w:rsid w:val="00CF2213"/>
    <w:rsid w:val="00CF3309"/>
    <w:rsid w:val="00CF3DD0"/>
    <w:rsid w:val="00CF405D"/>
    <w:rsid w:val="00CF547A"/>
    <w:rsid w:val="00CF68A3"/>
    <w:rsid w:val="00CF6AE5"/>
    <w:rsid w:val="00D0033D"/>
    <w:rsid w:val="00D026A6"/>
    <w:rsid w:val="00D028AC"/>
    <w:rsid w:val="00D0299E"/>
    <w:rsid w:val="00D02E57"/>
    <w:rsid w:val="00D04AD0"/>
    <w:rsid w:val="00D0522A"/>
    <w:rsid w:val="00D05F80"/>
    <w:rsid w:val="00D0650B"/>
    <w:rsid w:val="00D06DD8"/>
    <w:rsid w:val="00D07418"/>
    <w:rsid w:val="00D101C4"/>
    <w:rsid w:val="00D1038F"/>
    <w:rsid w:val="00D109E0"/>
    <w:rsid w:val="00D109F9"/>
    <w:rsid w:val="00D10DEB"/>
    <w:rsid w:val="00D10E4D"/>
    <w:rsid w:val="00D1131D"/>
    <w:rsid w:val="00D120F3"/>
    <w:rsid w:val="00D12351"/>
    <w:rsid w:val="00D13075"/>
    <w:rsid w:val="00D13130"/>
    <w:rsid w:val="00D136F8"/>
    <w:rsid w:val="00D13906"/>
    <w:rsid w:val="00D14877"/>
    <w:rsid w:val="00D150C3"/>
    <w:rsid w:val="00D16134"/>
    <w:rsid w:val="00D16474"/>
    <w:rsid w:val="00D17000"/>
    <w:rsid w:val="00D17699"/>
    <w:rsid w:val="00D1796A"/>
    <w:rsid w:val="00D17C19"/>
    <w:rsid w:val="00D20295"/>
    <w:rsid w:val="00D20301"/>
    <w:rsid w:val="00D20A9B"/>
    <w:rsid w:val="00D20EDA"/>
    <w:rsid w:val="00D21DFD"/>
    <w:rsid w:val="00D2279B"/>
    <w:rsid w:val="00D22ABF"/>
    <w:rsid w:val="00D240DE"/>
    <w:rsid w:val="00D26813"/>
    <w:rsid w:val="00D26E4A"/>
    <w:rsid w:val="00D31A98"/>
    <w:rsid w:val="00D32541"/>
    <w:rsid w:val="00D32821"/>
    <w:rsid w:val="00D329D4"/>
    <w:rsid w:val="00D32CFF"/>
    <w:rsid w:val="00D3302C"/>
    <w:rsid w:val="00D33C9D"/>
    <w:rsid w:val="00D34BE3"/>
    <w:rsid w:val="00D35BB2"/>
    <w:rsid w:val="00D36A2C"/>
    <w:rsid w:val="00D36AE2"/>
    <w:rsid w:val="00D36D7E"/>
    <w:rsid w:val="00D3796B"/>
    <w:rsid w:val="00D37D24"/>
    <w:rsid w:val="00D40034"/>
    <w:rsid w:val="00D40EE6"/>
    <w:rsid w:val="00D42221"/>
    <w:rsid w:val="00D43A22"/>
    <w:rsid w:val="00D46648"/>
    <w:rsid w:val="00D4667E"/>
    <w:rsid w:val="00D46BD3"/>
    <w:rsid w:val="00D46C77"/>
    <w:rsid w:val="00D52F06"/>
    <w:rsid w:val="00D536B4"/>
    <w:rsid w:val="00D54CB9"/>
    <w:rsid w:val="00D554F8"/>
    <w:rsid w:val="00D5559F"/>
    <w:rsid w:val="00D55929"/>
    <w:rsid w:val="00D56368"/>
    <w:rsid w:val="00D57F25"/>
    <w:rsid w:val="00D60108"/>
    <w:rsid w:val="00D6014F"/>
    <w:rsid w:val="00D6084E"/>
    <w:rsid w:val="00D62767"/>
    <w:rsid w:val="00D638EC"/>
    <w:rsid w:val="00D6429E"/>
    <w:rsid w:val="00D64FA7"/>
    <w:rsid w:val="00D65DBA"/>
    <w:rsid w:val="00D65F98"/>
    <w:rsid w:val="00D66C61"/>
    <w:rsid w:val="00D70C34"/>
    <w:rsid w:val="00D71BB9"/>
    <w:rsid w:val="00D72B84"/>
    <w:rsid w:val="00D73270"/>
    <w:rsid w:val="00D73FFE"/>
    <w:rsid w:val="00D74626"/>
    <w:rsid w:val="00D747E2"/>
    <w:rsid w:val="00D7499E"/>
    <w:rsid w:val="00D74A7A"/>
    <w:rsid w:val="00D75C30"/>
    <w:rsid w:val="00D75C8C"/>
    <w:rsid w:val="00D75DAC"/>
    <w:rsid w:val="00D76E00"/>
    <w:rsid w:val="00D8122E"/>
    <w:rsid w:val="00D8135A"/>
    <w:rsid w:val="00D81536"/>
    <w:rsid w:val="00D8176F"/>
    <w:rsid w:val="00D81BFF"/>
    <w:rsid w:val="00D8322C"/>
    <w:rsid w:val="00D83EE2"/>
    <w:rsid w:val="00D85DA5"/>
    <w:rsid w:val="00D86011"/>
    <w:rsid w:val="00D868D7"/>
    <w:rsid w:val="00D8710C"/>
    <w:rsid w:val="00D878FA"/>
    <w:rsid w:val="00D87C65"/>
    <w:rsid w:val="00D91261"/>
    <w:rsid w:val="00D91D06"/>
    <w:rsid w:val="00D92BE0"/>
    <w:rsid w:val="00D937E9"/>
    <w:rsid w:val="00D93877"/>
    <w:rsid w:val="00D94DF6"/>
    <w:rsid w:val="00D9503C"/>
    <w:rsid w:val="00D9570E"/>
    <w:rsid w:val="00D95B71"/>
    <w:rsid w:val="00D966C1"/>
    <w:rsid w:val="00DA10B3"/>
    <w:rsid w:val="00DA18A8"/>
    <w:rsid w:val="00DA1905"/>
    <w:rsid w:val="00DA22E2"/>
    <w:rsid w:val="00DA29EC"/>
    <w:rsid w:val="00DA2BF5"/>
    <w:rsid w:val="00DA3001"/>
    <w:rsid w:val="00DA317F"/>
    <w:rsid w:val="00DA360C"/>
    <w:rsid w:val="00DA4956"/>
    <w:rsid w:val="00DA4DA3"/>
    <w:rsid w:val="00DA5DB3"/>
    <w:rsid w:val="00DA63BD"/>
    <w:rsid w:val="00DA7698"/>
    <w:rsid w:val="00DA7E76"/>
    <w:rsid w:val="00DA7F0F"/>
    <w:rsid w:val="00DB1655"/>
    <w:rsid w:val="00DB18B0"/>
    <w:rsid w:val="00DB1FE7"/>
    <w:rsid w:val="00DB271B"/>
    <w:rsid w:val="00DB47AA"/>
    <w:rsid w:val="00DB4870"/>
    <w:rsid w:val="00DB4B62"/>
    <w:rsid w:val="00DB5669"/>
    <w:rsid w:val="00DB58E9"/>
    <w:rsid w:val="00DB612C"/>
    <w:rsid w:val="00DB6AAB"/>
    <w:rsid w:val="00DB7757"/>
    <w:rsid w:val="00DB77E8"/>
    <w:rsid w:val="00DB7FB0"/>
    <w:rsid w:val="00DC0262"/>
    <w:rsid w:val="00DC047F"/>
    <w:rsid w:val="00DC0491"/>
    <w:rsid w:val="00DC1D86"/>
    <w:rsid w:val="00DC35B8"/>
    <w:rsid w:val="00DC3E23"/>
    <w:rsid w:val="00DC3EC6"/>
    <w:rsid w:val="00DC41EC"/>
    <w:rsid w:val="00DC4391"/>
    <w:rsid w:val="00DC4E06"/>
    <w:rsid w:val="00DC5A7B"/>
    <w:rsid w:val="00DC707E"/>
    <w:rsid w:val="00DD0790"/>
    <w:rsid w:val="00DD0C45"/>
    <w:rsid w:val="00DD243A"/>
    <w:rsid w:val="00DD3327"/>
    <w:rsid w:val="00DD39F0"/>
    <w:rsid w:val="00DD3BCB"/>
    <w:rsid w:val="00DD4071"/>
    <w:rsid w:val="00DD47BA"/>
    <w:rsid w:val="00DD50ED"/>
    <w:rsid w:val="00DD5C3A"/>
    <w:rsid w:val="00DD68E5"/>
    <w:rsid w:val="00DD6DEE"/>
    <w:rsid w:val="00DD729D"/>
    <w:rsid w:val="00DE005C"/>
    <w:rsid w:val="00DE0782"/>
    <w:rsid w:val="00DE1559"/>
    <w:rsid w:val="00DE20B7"/>
    <w:rsid w:val="00DE2294"/>
    <w:rsid w:val="00DE22F3"/>
    <w:rsid w:val="00DE25D8"/>
    <w:rsid w:val="00DE34FC"/>
    <w:rsid w:val="00DE366E"/>
    <w:rsid w:val="00DE3A3F"/>
    <w:rsid w:val="00DE615E"/>
    <w:rsid w:val="00DE6E1B"/>
    <w:rsid w:val="00DE6FC5"/>
    <w:rsid w:val="00DE74DB"/>
    <w:rsid w:val="00DE74E4"/>
    <w:rsid w:val="00DF0064"/>
    <w:rsid w:val="00DF0156"/>
    <w:rsid w:val="00DF03D1"/>
    <w:rsid w:val="00DF20D4"/>
    <w:rsid w:val="00DF268A"/>
    <w:rsid w:val="00DF3869"/>
    <w:rsid w:val="00DF3E1C"/>
    <w:rsid w:val="00DF45FC"/>
    <w:rsid w:val="00DF5760"/>
    <w:rsid w:val="00DF58AE"/>
    <w:rsid w:val="00DF5E23"/>
    <w:rsid w:val="00DF5E25"/>
    <w:rsid w:val="00DF7BB6"/>
    <w:rsid w:val="00DF7FBA"/>
    <w:rsid w:val="00E0054E"/>
    <w:rsid w:val="00E00B97"/>
    <w:rsid w:val="00E011C2"/>
    <w:rsid w:val="00E01A7E"/>
    <w:rsid w:val="00E04A0C"/>
    <w:rsid w:val="00E0527F"/>
    <w:rsid w:val="00E055AC"/>
    <w:rsid w:val="00E057E0"/>
    <w:rsid w:val="00E058E8"/>
    <w:rsid w:val="00E06475"/>
    <w:rsid w:val="00E070A9"/>
    <w:rsid w:val="00E1029A"/>
    <w:rsid w:val="00E10448"/>
    <w:rsid w:val="00E11A44"/>
    <w:rsid w:val="00E1416E"/>
    <w:rsid w:val="00E145C0"/>
    <w:rsid w:val="00E14A75"/>
    <w:rsid w:val="00E14C83"/>
    <w:rsid w:val="00E17096"/>
    <w:rsid w:val="00E17E3C"/>
    <w:rsid w:val="00E2029C"/>
    <w:rsid w:val="00E20460"/>
    <w:rsid w:val="00E20C1E"/>
    <w:rsid w:val="00E21103"/>
    <w:rsid w:val="00E2171C"/>
    <w:rsid w:val="00E21ABB"/>
    <w:rsid w:val="00E21E79"/>
    <w:rsid w:val="00E23D63"/>
    <w:rsid w:val="00E2480E"/>
    <w:rsid w:val="00E248BB"/>
    <w:rsid w:val="00E24FC7"/>
    <w:rsid w:val="00E2502C"/>
    <w:rsid w:val="00E26154"/>
    <w:rsid w:val="00E27890"/>
    <w:rsid w:val="00E27E4C"/>
    <w:rsid w:val="00E3032A"/>
    <w:rsid w:val="00E30FC2"/>
    <w:rsid w:val="00E332AE"/>
    <w:rsid w:val="00E334F0"/>
    <w:rsid w:val="00E353B5"/>
    <w:rsid w:val="00E3554A"/>
    <w:rsid w:val="00E35F27"/>
    <w:rsid w:val="00E36DB6"/>
    <w:rsid w:val="00E36FAB"/>
    <w:rsid w:val="00E3703E"/>
    <w:rsid w:val="00E379DE"/>
    <w:rsid w:val="00E37F70"/>
    <w:rsid w:val="00E41510"/>
    <w:rsid w:val="00E41D30"/>
    <w:rsid w:val="00E41F84"/>
    <w:rsid w:val="00E4269C"/>
    <w:rsid w:val="00E428F1"/>
    <w:rsid w:val="00E4361D"/>
    <w:rsid w:val="00E43B4F"/>
    <w:rsid w:val="00E4430D"/>
    <w:rsid w:val="00E45005"/>
    <w:rsid w:val="00E455C0"/>
    <w:rsid w:val="00E456D5"/>
    <w:rsid w:val="00E45B40"/>
    <w:rsid w:val="00E46D15"/>
    <w:rsid w:val="00E46EA4"/>
    <w:rsid w:val="00E47B02"/>
    <w:rsid w:val="00E50A96"/>
    <w:rsid w:val="00E51909"/>
    <w:rsid w:val="00E52BAD"/>
    <w:rsid w:val="00E52C3B"/>
    <w:rsid w:val="00E5433E"/>
    <w:rsid w:val="00E5482A"/>
    <w:rsid w:val="00E54D08"/>
    <w:rsid w:val="00E55DAE"/>
    <w:rsid w:val="00E563D7"/>
    <w:rsid w:val="00E5734F"/>
    <w:rsid w:val="00E604AD"/>
    <w:rsid w:val="00E60549"/>
    <w:rsid w:val="00E60767"/>
    <w:rsid w:val="00E61D45"/>
    <w:rsid w:val="00E62721"/>
    <w:rsid w:val="00E62CBB"/>
    <w:rsid w:val="00E643F1"/>
    <w:rsid w:val="00E64514"/>
    <w:rsid w:val="00E64B87"/>
    <w:rsid w:val="00E64C76"/>
    <w:rsid w:val="00E6671F"/>
    <w:rsid w:val="00E67150"/>
    <w:rsid w:val="00E67D27"/>
    <w:rsid w:val="00E70639"/>
    <w:rsid w:val="00E70707"/>
    <w:rsid w:val="00E70FF8"/>
    <w:rsid w:val="00E714C4"/>
    <w:rsid w:val="00E71DA8"/>
    <w:rsid w:val="00E731AF"/>
    <w:rsid w:val="00E7495C"/>
    <w:rsid w:val="00E75928"/>
    <w:rsid w:val="00E7672D"/>
    <w:rsid w:val="00E768F0"/>
    <w:rsid w:val="00E80192"/>
    <w:rsid w:val="00E8086A"/>
    <w:rsid w:val="00E80BA5"/>
    <w:rsid w:val="00E81B72"/>
    <w:rsid w:val="00E836EA"/>
    <w:rsid w:val="00E83928"/>
    <w:rsid w:val="00E84835"/>
    <w:rsid w:val="00E84975"/>
    <w:rsid w:val="00E853E6"/>
    <w:rsid w:val="00E855A2"/>
    <w:rsid w:val="00E859D0"/>
    <w:rsid w:val="00E8736E"/>
    <w:rsid w:val="00E87393"/>
    <w:rsid w:val="00E87622"/>
    <w:rsid w:val="00E876E3"/>
    <w:rsid w:val="00E87752"/>
    <w:rsid w:val="00E90484"/>
    <w:rsid w:val="00E90539"/>
    <w:rsid w:val="00E9185F"/>
    <w:rsid w:val="00E93362"/>
    <w:rsid w:val="00E934BC"/>
    <w:rsid w:val="00E95D90"/>
    <w:rsid w:val="00EA0C2A"/>
    <w:rsid w:val="00EA19CD"/>
    <w:rsid w:val="00EA1A05"/>
    <w:rsid w:val="00EA3586"/>
    <w:rsid w:val="00EA3642"/>
    <w:rsid w:val="00EA39E6"/>
    <w:rsid w:val="00EA6260"/>
    <w:rsid w:val="00EB0F44"/>
    <w:rsid w:val="00EB1474"/>
    <w:rsid w:val="00EB14A8"/>
    <w:rsid w:val="00EB1AA5"/>
    <w:rsid w:val="00EB1E0E"/>
    <w:rsid w:val="00EB2044"/>
    <w:rsid w:val="00EB3CD5"/>
    <w:rsid w:val="00EB3E3D"/>
    <w:rsid w:val="00EB54ED"/>
    <w:rsid w:val="00EB5724"/>
    <w:rsid w:val="00EB57DA"/>
    <w:rsid w:val="00EB58D6"/>
    <w:rsid w:val="00EB77F1"/>
    <w:rsid w:val="00EB7F03"/>
    <w:rsid w:val="00EC0285"/>
    <w:rsid w:val="00EC103D"/>
    <w:rsid w:val="00EC2729"/>
    <w:rsid w:val="00EC2888"/>
    <w:rsid w:val="00EC29C2"/>
    <w:rsid w:val="00EC31D6"/>
    <w:rsid w:val="00EC36D1"/>
    <w:rsid w:val="00EC3982"/>
    <w:rsid w:val="00EC4917"/>
    <w:rsid w:val="00EC4B75"/>
    <w:rsid w:val="00EC4D52"/>
    <w:rsid w:val="00EC51AD"/>
    <w:rsid w:val="00EC592E"/>
    <w:rsid w:val="00EC6200"/>
    <w:rsid w:val="00EC736A"/>
    <w:rsid w:val="00ED1AE0"/>
    <w:rsid w:val="00ED30DD"/>
    <w:rsid w:val="00ED3DFE"/>
    <w:rsid w:val="00ED3E47"/>
    <w:rsid w:val="00ED42DB"/>
    <w:rsid w:val="00ED62D8"/>
    <w:rsid w:val="00ED7F4F"/>
    <w:rsid w:val="00EE0357"/>
    <w:rsid w:val="00EE03C4"/>
    <w:rsid w:val="00EE0A98"/>
    <w:rsid w:val="00EE1CDB"/>
    <w:rsid w:val="00EE29B0"/>
    <w:rsid w:val="00EE32A2"/>
    <w:rsid w:val="00EE4784"/>
    <w:rsid w:val="00EE4BD8"/>
    <w:rsid w:val="00EE4D22"/>
    <w:rsid w:val="00EE4D5E"/>
    <w:rsid w:val="00EE59EC"/>
    <w:rsid w:val="00EE5F42"/>
    <w:rsid w:val="00EE61D0"/>
    <w:rsid w:val="00EE62AC"/>
    <w:rsid w:val="00EE6805"/>
    <w:rsid w:val="00EE6959"/>
    <w:rsid w:val="00EE7EE7"/>
    <w:rsid w:val="00EE7F6A"/>
    <w:rsid w:val="00EF0518"/>
    <w:rsid w:val="00EF0C76"/>
    <w:rsid w:val="00EF2F73"/>
    <w:rsid w:val="00EF332F"/>
    <w:rsid w:val="00EF47B2"/>
    <w:rsid w:val="00EF4D9B"/>
    <w:rsid w:val="00EF5E2F"/>
    <w:rsid w:val="00EF7F3B"/>
    <w:rsid w:val="00F00C08"/>
    <w:rsid w:val="00F019AA"/>
    <w:rsid w:val="00F01DCB"/>
    <w:rsid w:val="00F0252D"/>
    <w:rsid w:val="00F02F57"/>
    <w:rsid w:val="00F03E7A"/>
    <w:rsid w:val="00F0432C"/>
    <w:rsid w:val="00F056EC"/>
    <w:rsid w:val="00F05924"/>
    <w:rsid w:val="00F05C70"/>
    <w:rsid w:val="00F06ADB"/>
    <w:rsid w:val="00F1009E"/>
    <w:rsid w:val="00F10817"/>
    <w:rsid w:val="00F11717"/>
    <w:rsid w:val="00F1295D"/>
    <w:rsid w:val="00F14209"/>
    <w:rsid w:val="00F14D99"/>
    <w:rsid w:val="00F14ECE"/>
    <w:rsid w:val="00F16200"/>
    <w:rsid w:val="00F17125"/>
    <w:rsid w:val="00F171C1"/>
    <w:rsid w:val="00F20E01"/>
    <w:rsid w:val="00F21617"/>
    <w:rsid w:val="00F21D3C"/>
    <w:rsid w:val="00F2240E"/>
    <w:rsid w:val="00F22EE5"/>
    <w:rsid w:val="00F23732"/>
    <w:rsid w:val="00F2474E"/>
    <w:rsid w:val="00F2606F"/>
    <w:rsid w:val="00F27540"/>
    <w:rsid w:val="00F30040"/>
    <w:rsid w:val="00F30409"/>
    <w:rsid w:val="00F306D2"/>
    <w:rsid w:val="00F314FA"/>
    <w:rsid w:val="00F3176E"/>
    <w:rsid w:val="00F323E6"/>
    <w:rsid w:val="00F32503"/>
    <w:rsid w:val="00F32EB0"/>
    <w:rsid w:val="00F349DA"/>
    <w:rsid w:val="00F34ED9"/>
    <w:rsid w:val="00F358FA"/>
    <w:rsid w:val="00F364E9"/>
    <w:rsid w:val="00F37234"/>
    <w:rsid w:val="00F37620"/>
    <w:rsid w:val="00F40C61"/>
    <w:rsid w:val="00F40D08"/>
    <w:rsid w:val="00F41C97"/>
    <w:rsid w:val="00F41F5A"/>
    <w:rsid w:val="00F428BA"/>
    <w:rsid w:val="00F431B9"/>
    <w:rsid w:val="00F43319"/>
    <w:rsid w:val="00F433EB"/>
    <w:rsid w:val="00F4348D"/>
    <w:rsid w:val="00F443AA"/>
    <w:rsid w:val="00F44E8E"/>
    <w:rsid w:val="00F45751"/>
    <w:rsid w:val="00F458A2"/>
    <w:rsid w:val="00F46741"/>
    <w:rsid w:val="00F471CE"/>
    <w:rsid w:val="00F47C21"/>
    <w:rsid w:val="00F52153"/>
    <w:rsid w:val="00F522EC"/>
    <w:rsid w:val="00F5314F"/>
    <w:rsid w:val="00F53603"/>
    <w:rsid w:val="00F552AD"/>
    <w:rsid w:val="00F55714"/>
    <w:rsid w:val="00F55889"/>
    <w:rsid w:val="00F56513"/>
    <w:rsid w:val="00F57836"/>
    <w:rsid w:val="00F60276"/>
    <w:rsid w:val="00F6193A"/>
    <w:rsid w:val="00F6210E"/>
    <w:rsid w:val="00F639B0"/>
    <w:rsid w:val="00F645AB"/>
    <w:rsid w:val="00F64E52"/>
    <w:rsid w:val="00F65CE5"/>
    <w:rsid w:val="00F66D00"/>
    <w:rsid w:val="00F66D30"/>
    <w:rsid w:val="00F67B86"/>
    <w:rsid w:val="00F70501"/>
    <w:rsid w:val="00F7123F"/>
    <w:rsid w:val="00F71A8E"/>
    <w:rsid w:val="00F71EBE"/>
    <w:rsid w:val="00F72461"/>
    <w:rsid w:val="00F72EFC"/>
    <w:rsid w:val="00F73B86"/>
    <w:rsid w:val="00F74F25"/>
    <w:rsid w:val="00F757A9"/>
    <w:rsid w:val="00F7689B"/>
    <w:rsid w:val="00F7709E"/>
    <w:rsid w:val="00F8117E"/>
    <w:rsid w:val="00F81F2A"/>
    <w:rsid w:val="00F82107"/>
    <w:rsid w:val="00F83806"/>
    <w:rsid w:val="00F8399F"/>
    <w:rsid w:val="00F83F18"/>
    <w:rsid w:val="00F85C42"/>
    <w:rsid w:val="00F862F2"/>
    <w:rsid w:val="00F86F50"/>
    <w:rsid w:val="00F87442"/>
    <w:rsid w:val="00F90BE8"/>
    <w:rsid w:val="00F92ED9"/>
    <w:rsid w:val="00F935BF"/>
    <w:rsid w:val="00F93C06"/>
    <w:rsid w:val="00F93F84"/>
    <w:rsid w:val="00F94126"/>
    <w:rsid w:val="00F95510"/>
    <w:rsid w:val="00F95F3C"/>
    <w:rsid w:val="00F96229"/>
    <w:rsid w:val="00F96359"/>
    <w:rsid w:val="00F9694C"/>
    <w:rsid w:val="00FA13BA"/>
    <w:rsid w:val="00FA2476"/>
    <w:rsid w:val="00FA2D7B"/>
    <w:rsid w:val="00FA2E83"/>
    <w:rsid w:val="00FA3063"/>
    <w:rsid w:val="00FA3840"/>
    <w:rsid w:val="00FA4213"/>
    <w:rsid w:val="00FA45F8"/>
    <w:rsid w:val="00FA4AE8"/>
    <w:rsid w:val="00FA520A"/>
    <w:rsid w:val="00FA5D65"/>
    <w:rsid w:val="00FA6505"/>
    <w:rsid w:val="00FA6B63"/>
    <w:rsid w:val="00FA7F11"/>
    <w:rsid w:val="00FB05DF"/>
    <w:rsid w:val="00FB0A07"/>
    <w:rsid w:val="00FB10E3"/>
    <w:rsid w:val="00FB176C"/>
    <w:rsid w:val="00FB1B96"/>
    <w:rsid w:val="00FB1F78"/>
    <w:rsid w:val="00FB2BFB"/>
    <w:rsid w:val="00FB4332"/>
    <w:rsid w:val="00FB4DF7"/>
    <w:rsid w:val="00FB5045"/>
    <w:rsid w:val="00FB513E"/>
    <w:rsid w:val="00FB68A0"/>
    <w:rsid w:val="00FB7037"/>
    <w:rsid w:val="00FB7F08"/>
    <w:rsid w:val="00FC087C"/>
    <w:rsid w:val="00FC1B7F"/>
    <w:rsid w:val="00FC2B6A"/>
    <w:rsid w:val="00FC31F2"/>
    <w:rsid w:val="00FC4655"/>
    <w:rsid w:val="00FC4CBB"/>
    <w:rsid w:val="00FC4D05"/>
    <w:rsid w:val="00FC5769"/>
    <w:rsid w:val="00FC5DA2"/>
    <w:rsid w:val="00FC7112"/>
    <w:rsid w:val="00FC7CC5"/>
    <w:rsid w:val="00FC7DB9"/>
    <w:rsid w:val="00FD0E1C"/>
    <w:rsid w:val="00FD232A"/>
    <w:rsid w:val="00FD2CCD"/>
    <w:rsid w:val="00FD3E07"/>
    <w:rsid w:val="00FD4A38"/>
    <w:rsid w:val="00FD4D9C"/>
    <w:rsid w:val="00FD5586"/>
    <w:rsid w:val="00FD5671"/>
    <w:rsid w:val="00FD5C82"/>
    <w:rsid w:val="00FD61F2"/>
    <w:rsid w:val="00FD781A"/>
    <w:rsid w:val="00FD7D78"/>
    <w:rsid w:val="00FE00B3"/>
    <w:rsid w:val="00FE3553"/>
    <w:rsid w:val="00FE3558"/>
    <w:rsid w:val="00FE4554"/>
    <w:rsid w:val="00FE58AC"/>
    <w:rsid w:val="00FF1677"/>
    <w:rsid w:val="00FF2C63"/>
    <w:rsid w:val="00FF357E"/>
    <w:rsid w:val="00FF3B8A"/>
    <w:rsid w:val="00FF4B98"/>
    <w:rsid w:val="00FF4D1F"/>
    <w:rsid w:val="00FF548A"/>
    <w:rsid w:val="00FF6281"/>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B0528"/>
  <w15:chartTrackingRefBased/>
  <w15:docId w15:val="{E7558B6A-2780-CA46-8C0E-8D67CB317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F70"/>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E37F70"/>
    <w:rPr>
      <w:rFonts w:ascii="Arial" w:eastAsia="Times New Roman" w:hAnsi="Arial" w:cs="Arial"/>
      <w:b/>
      <w:bCs/>
      <w:sz w:val="26"/>
      <w:szCs w:val="26"/>
      <w:lang w:val="pl-PL"/>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2"/>
      <w:szCs w:val="20"/>
    </w:rPr>
  </w:style>
  <w:style w:type="character" w:customStyle="1" w:styleId="TytuZnak">
    <w:name w:val="Tytuł Znak"/>
    <w:link w:val="Tytu"/>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rsid w:val="00E37F70"/>
    <w:rPr>
      <w:rFonts w:ascii="Arial" w:eastAsia="Times New Roman"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Tekst przypisu,Footnote,Podrozdzia3,Fußnote,Znak Znak Znak Znak,Znak Znak Znak,Tekst przypisu dolnego-poligrafia,single space,FOOTNOTES,fn,przypis,Tekst przypisu dolnego Znak2 Znak,Footnote Znak Znak Zn"/>
    <w:basedOn w:val="Normalny"/>
    <w:link w:val="TekstprzypisudolnegoZnak"/>
    <w:qFormat/>
    <w:rsid w:val="00E37F70"/>
    <w:rPr>
      <w:rFonts w:ascii="Tahoma" w:hAnsi="Tahoma"/>
      <w:sz w:val="20"/>
      <w:szCs w:val="20"/>
    </w:rPr>
  </w:style>
  <w:style w:type="character" w:customStyle="1" w:styleId="TekstprzypisudolnegoZnak">
    <w:name w:val="Tekst przypisu dolnego Znak"/>
    <w:aliases w:val="Podrozdział Znak,Tekst przypisu Znak,Footnote Znak,Podrozdzia3 Znak,Fußnote Znak,Znak Znak Znak Znak Znak,Znak Znak Znak Znak1,Tekst przypisu dolnego-poligrafia Znak,single space Znak,FOOTNOTES Znak,fn Znak,przypis Znak"/>
    <w:link w:val="Tekstprzypisudolnego"/>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uiPriority w:val="99"/>
    <w:semiHidden/>
    <w:rsid w:val="00E37F70"/>
    <w:rPr>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 Znak Znak Znak"/>
    <w:link w:val="Tekstdymka"/>
    <w:uiPriority w:val="99"/>
    <w:semiHidden/>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sz w:val="20"/>
      <w:vertAlign w:val="superscript"/>
    </w:rPr>
  </w:style>
  <w:style w:type="character" w:styleId="Numerstrony">
    <w:name w:val="page number"/>
    <w:basedOn w:val="Domylnaczcionkaakapitu"/>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rsid w:val="00E37F70"/>
    <w:rPr>
      <w:rFonts w:ascii="Times New Roman" w:eastAsia="Times New Roman" w:hAnsi="Times New Roman" w:cs="Times New Roman"/>
      <w:b/>
      <w:bCs/>
      <w:sz w:val="20"/>
      <w:szCs w:val="20"/>
      <w:lang w:val="pl-PL"/>
    </w:rPr>
  </w:style>
  <w:style w:type="paragraph" w:styleId="Nagwek">
    <w:name w:val="header"/>
    <w:aliases w:val="Nagłówek strony"/>
    <w:basedOn w:val="Normalny"/>
    <w:link w:val="NagwekZnak"/>
    <w:uiPriority w:val="99"/>
    <w:qFormat/>
    <w:rsid w:val="00E37F70"/>
    <w:pPr>
      <w:tabs>
        <w:tab w:val="center" w:pos="4536"/>
        <w:tab w:val="right" w:pos="9072"/>
      </w:tabs>
    </w:pPr>
  </w:style>
  <w:style w:type="character" w:customStyle="1" w:styleId="NagwekZnak">
    <w:name w:val="Nagłówek Znak"/>
    <w:aliases w:val="Nagłówek strony Znak"/>
    <w:link w:val="Nagwek"/>
    <w:uiPriority w:val="99"/>
    <w:qFormat/>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0">
    <w:name w:val="Char Znak Char Znak Char Znak Char Znak"/>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Podsis rysunku,Akapit z listą numerowaną,Akapit z listą 1,Table of contents numbered,Nagłowek 3,lp1,Obiekt,List Paragraph1,b"/>
    <w:basedOn w:val="Normalny"/>
    <w:link w:val="AkapitzlistZnak"/>
    <w:uiPriority w:val="34"/>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0">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2"/>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uiPriority w:val="99"/>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13"/>
      </w:numPr>
      <w:spacing w:before="120" w:after="120"/>
      <w:jc w:val="both"/>
    </w:pPr>
    <w:rPr>
      <w:rFonts w:eastAsia="Calibri"/>
      <w:szCs w:val="22"/>
      <w:lang w:eastAsia="en-GB"/>
    </w:rPr>
  </w:style>
  <w:style w:type="paragraph" w:customStyle="1" w:styleId="Tiret1">
    <w:name w:val="Tiret 1"/>
    <w:basedOn w:val="Normalny"/>
    <w:rsid w:val="00D05F80"/>
    <w:pPr>
      <w:numPr>
        <w:numId w:val="14"/>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5"/>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5"/>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5"/>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5"/>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Akapit z listą numerowaną Znak,Akapit z listą 1 Znak"/>
    <w:link w:val="Akapitzlist"/>
    <w:uiPriority w:val="99"/>
    <w:qFormat/>
    <w:locked/>
    <w:rsid w:val="00FD3E07"/>
    <w:rPr>
      <w:rFonts w:ascii="Times New Roman" w:eastAsia="Times New Roman" w:hAnsi="Times New Roman" w:cs="Times New Roman"/>
      <w:lang w:val="pl-PL"/>
    </w:rPr>
  </w:style>
  <w:style w:type="character" w:styleId="Odwoanieprzypisukocowego">
    <w:name w:val="endnote reference"/>
    <w:uiPriority w:val="99"/>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character" w:customStyle="1" w:styleId="StopkaPogrubienie">
    <w:name w:val="Stopka + Pogrubienie"/>
    <w:rsid w:val="001361C2"/>
    <w:rPr>
      <w:rFonts w:ascii="Cambria" w:eastAsia="Cambria" w:hAnsi="Cambria" w:cs="Cambria"/>
      <w:b/>
      <w:bCs/>
      <w:i w:val="0"/>
      <w:iCs w:val="0"/>
      <w:smallCaps w:val="0"/>
      <w:strike w:val="0"/>
      <w:color w:val="000000"/>
      <w:spacing w:val="0"/>
      <w:w w:val="100"/>
      <w:position w:val="0"/>
      <w:sz w:val="22"/>
      <w:szCs w:val="22"/>
      <w:u w:val="none"/>
      <w:lang w:val="pl-PL" w:eastAsia="pl-PL" w:bidi="pl-PL"/>
    </w:rPr>
  </w:style>
  <w:style w:type="character" w:customStyle="1" w:styleId="Stopka0">
    <w:name w:val="Stopka_"/>
    <w:link w:val="Stopka4"/>
    <w:rsid w:val="001361C2"/>
    <w:rPr>
      <w:rFonts w:eastAsia="Cambria" w:cs="Cambria"/>
      <w:sz w:val="22"/>
      <w:szCs w:val="22"/>
      <w:shd w:val="clear" w:color="auto" w:fill="FFFFFF"/>
    </w:rPr>
  </w:style>
  <w:style w:type="paragraph" w:customStyle="1" w:styleId="Stopka4">
    <w:name w:val="Stopka4"/>
    <w:basedOn w:val="Normalny"/>
    <w:link w:val="Stopka0"/>
    <w:rsid w:val="001361C2"/>
    <w:pPr>
      <w:widowControl w:val="0"/>
      <w:shd w:val="clear" w:color="auto" w:fill="FFFFFF"/>
      <w:spacing w:line="322" w:lineRule="exact"/>
      <w:ind w:hanging="640"/>
    </w:pPr>
    <w:rPr>
      <w:rFonts w:ascii="Cambria" w:eastAsia="Cambria" w:hAnsi="Cambria" w:cs="Cambria"/>
      <w:sz w:val="22"/>
      <w:szCs w:val="22"/>
    </w:rPr>
  </w:style>
  <w:style w:type="character" w:customStyle="1" w:styleId="FontStyle19">
    <w:name w:val="Font Style19"/>
    <w:uiPriority w:val="99"/>
    <w:rsid w:val="00483218"/>
    <w:rPr>
      <w:rFonts w:ascii="Arial" w:hAnsi="Arial" w:cs="Arial"/>
      <w:color w:val="000000"/>
      <w:sz w:val="18"/>
      <w:szCs w:val="18"/>
    </w:rPr>
  </w:style>
  <w:style w:type="character" w:styleId="Nierozpoznanawzmianka">
    <w:name w:val="Unresolved Mention"/>
    <w:uiPriority w:val="99"/>
    <w:semiHidden/>
    <w:unhideWhenUsed/>
    <w:rsid w:val="00483218"/>
    <w:rPr>
      <w:color w:val="605E5C"/>
      <w:shd w:val="clear" w:color="auto" w:fill="E1DFDD"/>
    </w:rPr>
  </w:style>
  <w:style w:type="paragraph" w:customStyle="1" w:styleId="Style4">
    <w:name w:val="Style4"/>
    <w:basedOn w:val="Normalny"/>
    <w:uiPriority w:val="99"/>
    <w:rsid w:val="00483218"/>
    <w:pPr>
      <w:widowControl w:val="0"/>
      <w:autoSpaceDE w:val="0"/>
      <w:autoSpaceDN w:val="0"/>
      <w:adjustRightInd w:val="0"/>
      <w:spacing w:line="245" w:lineRule="exact"/>
      <w:jc w:val="both"/>
    </w:pPr>
    <w:rPr>
      <w:rFonts w:ascii="Arial" w:hAnsi="Arial" w:cs="Arial"/>
    </w:rPr>
  </w:style>
  <w:style w:type="paragraph" w:customStyle="1" w:styleId="Style6">
    <w:name w:val="Style6"/>
    <w:basedOn w:val="Normalny"/>
    <w:uiPriority w:val="99"/>
    <w:rsid w:val="00483218"/>
    <w:pPr>
      <w:widowControl w:val="0"/>
      <w:autoSpaceDE w:val="0"/>
      <w:autoSpaceDN w:val="0"/>
      <w:adjustRightInd w:val="0"/>
      <w:spacing w:line="379" w:lineRule="exact"/>
      <w:ind w:hanging="350"/>
      <w:jc w:val="both"/>
    </w:pPr>
    <w:rPr>
      <w:rFonts w:ascii="Arial" w:hAnsi="Arial" w:cs="Arial"/>
    </w:rPr>
  </w:style>
  <w:style w:type="character" w:customStyle="1" w:styleId="FontStyle13">
    <w:name w:val="Font Style13"/>
    <w:uiPriority w:val="99"/>
    <w:rsid w:val="00483218"/>
    <w:rPr>
      <w:rFonts w:ascii="Arial" w:hAnsi="Arial" w:cs="Arial"/>
      <w:i/>
      <w:iCs/>
      <w:color w:val="000000"/>
      <w:sz w:val="18"/>
      <w:szCs w:val="18"/>
    </w:rPr>
  </w:style>
  <w:style w:type="character" w:customStyle="1" w:styleId="FontStyle14">
    <w:name w:val="Font Style14"/>
    <w:uiPriority w:val="99"/>
    <w:rsid w:val="00483218"/>
    <w:rPr>
      <w:rFonts w:ascii="Arial" w:hAnsi="Arial" w:cs="Arial"/>
      <w:i/>
      <w:iCs/>
      <w:color w:val="000000"/>
      <w:sz w:val="20"/>
      <w:szCs w:val="20"/>
    </w:rPr>
  </w:style>
  <w:style w:type="character" w:customStyle="1" w:styleId="FontStyle16">
    <w:name w:val="Font Style16"/>
    <w:uiPriority w:val="99"/>
    <w:rsid w:val="00483218"/>
    <w:rPr>
      <w:rFonts w:ascii="Arial" w:hAnsi="Arial" w:cs="Arial"/>
      <w:b/>
      <w:bCs/>
      <w:i/>
      <w:iCs/>
      <w:color w:val="000000"/>
      <w:sz w:val="18"/>
      <w:szCs w:val="18"/>
    </w:rPr>
  </w:style>
  <w:style w:type="character" w:customStyle="1" w:styleId="FontStyle18">
    <w:name w:val="Font Style18"/>
    <w:uiPriority w:val="99"/>
    <w:rsid w:val="00483218"/>
    <w:rPr>
      <w:rFonts w:ascii="Arial" w:hAnsi="Arial" w:cs="Arial"/>
      <w:color w:val="000000"/>
      <w:sz w:val="16"/>
      <w:szCs w:val="16"/>
    </w:rPr>
  </w:style>
  <w:style w:type="character" w:customStyle="1" w:styleId="FontStyle15">
    <w:name w:val="Font Style15"/>
    <w:uiPriority w:val="99"/>
    <w:rsid w:val="00483218"/>
    <w:rPr>
      <w:rFonts w:ascii="Arial" w:hAnsi="Arial" w:cs="Arial"/>
      <w:color w:val="000000"/>
      <w:sz w:val="12"/>
      <w:szCs w:val="12"/>
    </w:rPr>
  </w:style>
  <w:style w:type="paragraph" w:customStyle="1" w:styleId="Style7">
    <w:name w:val="Style7"/>
    <w:basedOn w:val="Normalny"/>
    <w:rsid w:val="00936AFD"/>
    <w:pPr>
      <w:widowControl w:val="0"/>
      <w:autoSpaceDE w:val="0"/>
      <w:autoSpaceDN w:val="0"/>
      <w:adjustRightInd w:val="0"/>
      <w:jc w:val="both"/>
    </w:pPr>
    <w:rPr>
      <w:rFonts w:ascii="Arial" w:hAnsi="Arial" w:cs="Arial"/>
    </w:rPr>
  </w:style>
  <w:style w:type="paragraph" w:customStyle="1" w:styleId="Textbody">
    <w:name w:val="Text body"/>
    <w:basedOn w:val="Standard"/>
    <w:rsid w:val="002D1D8F"/>
    <w:pPr>
      <w:spacing w:after="120"/>
    </w:pPr>
    <w:rPr>
      <w:rFonts w:eastAsia="Times New Roman" w:cs="Times New Roman"/>
      <w:sz w:val="20"/>
      <w:szCs w:val="20"/>
      <w:lang w:eastAsia="ar-SA" w:bidi="hi-IN"/>
    </w:rPr>
  </w:style>
  <w:style w:type="character" w:customStyle="1" w:styleId="WW8Num16z2">
    <w:name w:val="WW8Num16z2"/>
    <w:rsid w:val="00A1169C"/>
    <w:rPr>
      <w:rFonts w:cs="Times New Roman"/>
      <w:b w:val="0"/>
    </w:rPr>
  </w:style>
  <w:style w:type="character" w:customStyle="1" w:styleId="FontStyle27">
    <w:name w:val="Font Style27"/>
    <w:rsid w:val="00A1169C"/>
  </w:style>
  <w:style w:type="character" w:customStyle="1" w:styleId="FontStyle56">
    <w:name w:val="Font Style56"/>
    <w:rsid w:val="00A1169C"/>
  </w:style>
  <w:style w:type="paragraph" w:customStyle="1" w:styleId="Style13">
    <w:name w:val="Style13"/>
    <w:basedOn w:val="Normalny"/>
    <w:uiPriority w:val="99"/>
    <w:rsid w:val="00A1169C"/>
    <w:pPr>
      <w:spacing w:line="228" w:lineRule="exact"/>
      <w:ind w:hanging="336"/>
      <w:jc w:val="both"/>
    </w:pPr>
  </w:style>
  <w:style w:type="paragraph" w:customStyle="1" w:styleId="Style21">
    <w:name w:val="Style21"/>
    <w:basedOn w:val="Normalny"/>
    <w:uiPriority w:val="99"/>
    <w:rsid w:val="00A1169C"/>
    <w:pPr>
      <w:spacing w:line="229" w:lineRule="exact"/>
      <w:ind w:hanging="720"/>
      <w:jc w:val="both"/>
    </w:pPr>
  </w:style>
  <w:style w:type="paragraph" w:customStyle="1" w:styleId="Style16">
    <w:name w:val="Style16"/>
    <w:basedOn w:val="Normalny"/>
    <w:rsid w:val="00F23732"/>
    <w:pPr>
      <w:spacing w:line="360" w:lineRule="exact"/>
      <w:ind w:firstLine="235"/>
    </w:pPr>
  </w:style>
  <w:style w:type="character" w:customStyle="1" w:styleId="FontStyle25">
    <w:name w:val="Font Style25"/>
    <w:uiPriority w:val="99"/>
    <w:rsid w:val="00730502"/>
    <w:rPr>
      <w:rFonts w:ascii="Times New Roman" w:hAnsi="Times New Roman" w:cs="Times New Roman"/>
      <w:color w:val="000000"/>
      <w:sz w:val="18"/>
      <w:szCs w:val="18"/>
    </w:rPr>
  </w:style>
  <w:style w:type="paragraph" w:customStyle="1" w:styleId="Textbodyindent">
    <w:name w:val="Text body indent"/>
    <w:basedOn w:val="Standard"/>
    <w:rsid w:val="00E2171C"/>
    <w:pPr>
      <w:widowControl/>
      <w:ind w:left="283"/>
      <w:jc w:val="both"/>
    </w:pPr>
    <w:rPr>
      <w:rFonts w:ascii="Arial" w:eastAsia="Times New Roman" w:hAnsi="Arial" w:cs="Arial"/>
      <w:sz w:val="22"/>
      <w:szCs w:val="20"/>
      <w:lang w:eastAsia="ar-SA"/>
    </w:rPr>
  </w:style>
  <w:style w:type="character" w:customStyle="1" w:styleId="FontStyle35">
    <w:name w:val="Font Style35"/>
    <w:uiPriority w:val="99"/>
    <w:rsid w:val="00E54D08"/>
    <w:rPr>
      <w:rFonts w:ascii="Times New Roman" w:hAnsi="Times New Roman" w:cs="Times New Roman"/>
      <w:b/>
      <w:bCs/>
      <w:color w:val="000000"/>
      <w:sz w:val="22"/>
      <w:szCs w:val="22"/>
    </w:rPr>
  </w:style>
  <w:style w:type="character" w:customStyle="1" w:styleId="FontStyle37">
    <w:name w:val="Font Style37"/>
    <w:rsid w:val="00E54D08"/>
    <w:rPr>
      <w:rFonts w:ascii="Times New Roman" w:hAnsi="Times New Roman" w:cs="Times New Roman"/>
      <w:color w:val="000000"/>
      <w:sz w:val="22"/>
      <w:szCs w:val="22"/>
    </w:rPr>
  </w:style>
  <w:style w:type="character" w:customStyle="1" w:styleId="FontStyle70">
    <w:name w:val="Font Style70"/>
    <w:uiPriority w:val="99"/>
    <w:rsid w:val="00617C3F"/>
    <w:rPr>
      <w:rFonts w:ascii="Arial" w:hAnsi="Arial" w:cs="Arial"/>
      <w:b/>
      <w:bCs/>
      <w:color w:val="000000"/>
      <w:sz w:val="18"/>
      <w:szCs w:val="18"/>
    </w:rPr>
  </w:style>
  <w:style w:type="paragraph" w:customStyle="1" w:styleId="Kolorowalistaakcent11">
    <w:name w:val="Kolorowa lista — akcent 11"/>
    <w:basedOn w:val="Normalny"/>
    <w:uiPriority w:val="34"/>
    <w:qFormat/>
    <w:rsid w:val="00F71A8E"/>
    <w:pPr>
      <w:spacing w:after="200" w:line="276" w:lineRule="auto"/>
      <w:ind w:left="720"/>
      <w:contextualSpacing/>
    </w:pPr>
    <w:rPr>
      <w:rFonts w:ascii="Calibri" w:eastAsia="Calibri" w:hAnsi="Calibri"/>
      <w:sz w:val="22"/>
      <w:szCs w:val="22"/>
      <w:lang w:eastAsia="en-US"/>
    </w:rPr>
  </w:style>
  <w:style w:type="paragraph" w:customStyle="1" w:styleId="Styl">
    <w:name w:val="Styl"/>
    <w:rsid w:val="00F71A8E"/>
    <w:pPr>
      <w:widowControl w:val="0"/>
      <w:suppressAutoHyphens/>
      <w:autoSpaceDE w:val="0"/>
    </w:pPr>
    <w:rPr>
      <w:rFonts w:ascii="Arial" w:eastAsia="MS Mincho" w:hAnsi="Arial" w:cs="Arial"/>
      <w:sz w:val="24"/>
      <w:szCs w:val="24"/>
      <w:lang w:eastAsia="zh-CN"/>
    </w:rPr>
  </w:style>
  <w:style w:type="paragraph" w:customStyle="1" w:styleId="Tekstpodstawowy31">
    <w:name w:val="Tekst podstawowy 31"/>
    <w:basedOn w:val="Normalny"/>
    <w:rsid w:val="00F71A8E"/>
    <w:pPr>
      <w:spacing w:after="120"/>
    </w:pPr>
    <w:rPr>
      <w:sz w:val="16"/>
      <w:szCs w:val="16"/>
      <w:lang w:val="x-none"/>
    </w:rPr>
  </w:style>
  <w:style w:type="paragraph" w:customStyle="1" w:styleId="Tekstpodstawowywcity22">
    <w:name w:val="Tekst podstawowy wcięty 22"/>
    <w:basedOn w:val="Normalny"/>
    <w:rsid w:val="00F71A8E"/>
    <w:pPr>
      <w:spacing w:after="120" w:line="480" w:lineRule="auto"/>
      <w:ind w:left="283"/>
    </w:pPr>
    <w:rPr>
      <w:lang w:val="x-none"/>
    </w:rPr>
  </w:style>
  <w:style w:type="character" w:customStyle="1" w:styleId="WW8Num1z0">
    <w:name w:val="WW8Num1z0"/>
    <w:rsid w:val="00641EDD"/>
    <w:rPr>
      <w:b w:val="0"/>
    </w:rPr>
  </w:style>
  <w:style w:type="character" w:customStyle="1" w:styleId="markedcontent">
    <w:name w:val="markedcontent"/>
    <w:basedOn w:val="Domylnaczcionkaakapitu"/>
    <w:rsid w:val="00641EDD"/>
  </w:style>
  <w:style w:type="paragraph" w:customStyle="1" w:styleId="Style9">
    <w:name w:val="Style9"/>
    <w:basedOn w:val="Normalny"/>
    <w:uiPriority w:val="99"/>
    <w:rsid w:val="00687AE7"/>
    <w:pPr>
      <w:spacing w:line="221" w:lineRule="exact"/>
    </w:pPr>
    <w:rPr>
      <w:rFonts w:cs="Times"/>
      <w:b/>
      <w:bCs/>
      <w:color w:val="000000"/>
    </w:rPr>
  </w:style>
  <w:style w:type="character" w:customStyle="1" w:styleId="FontStyle22">
    <w:name w:val="Font Style22"/>
    <w:uiPriority w:val="99"/>
    <w:rsid w:val="00687AE7"/>
    <w:rPr>
      <w:rFonts w:ascii="Arial Unicode MS" w:eastAsia="Arial Unicode MS" w:cs="Arial Unicode MS"/>
      <w:color w:val="000000"/>
      <w:sz w:val="18"/>
      <w:szCs w:val="18"/>
    </w:rPr>
  </w:style>
  <w:style w:type="paragraph" w:customStyle="1" w:styleId="Style2">
    <w:name w:val="Style2"/>
    <w:basedOn w:val="Normalny"/>
    <w:uiPriority w:val="99"/>
    <w:rsid w:val="00D12351"/>
    <w:pPr>
      <w:widowControl w:val="0"/>
      <w:autoSpaceDE w:val="0"/>
      <w:autoSpaceDN w:val="0"/>
      <w:adjustRightInd w:val="0"/>
    </w:pPr>
    <w:rPr>
      <w:rFonts w:ascii="Calibri" w:hAnsi="Calibri" w:cs="Calibri"/>
    </w:rPr>
  </w:style>
  <w:style w:type="paragraph" w:customStyle="1" w:styleId="Style5">
    <w:name w:val="Style5"/>
    <w:basedOn w:val="Normalny"/>
    <w:uiPriority w:val="99"/>
    <w:rsid w:val="00D12351"/>
    <w:pPr>
      <w:widowControl w:val="0"/>
      <w:autoSpaceDE w:val="0"/>
      <w:autoSpaceDN w:val="0"/>
      <w:adjustRightInd w:val="0"/>
    </w:pPr>
    <w:rPr>
      <w:rFonts w:ascii="Calibri" w:hAnsi="Calibri" w:cs="Calibri"/>
    </w:rPr>
  </w:style>
  <w:style w:type="paragraph" w:customStyle="1" w:styleId="Style10">
    <w:name w:val="Style10"/>
    <w:basedOn w:val="Normalny"/>
    <w:uiPriority w:val="99"/>
    <w:rsid w:val="00D12351"/>
    <w:pPr>
      <w:widowControl w:val="0"/>
      <w:autoSpaceDE w:val="0"/>
      <w:autoSpaceDN w:val="0"/>
      <w:adjustRightInd w:val="0"/>
    </w:pPr>
    <w:rPr>
      <w:rFonts w:ascii="Calibri" w:hAnsi="Calibri" w:cs="Calibri"/>
    </w:rPr>
  </w:style>
  <w:style w:type="paragraph" w:customStyle="1" w:styleId="Style11">
    <w:name w:val="Style11"/>
    <w:basedOn w:val="Normalny"/>
    <w:uiPriority w:val="99"/>
    <w:rsid w:val="00D12351"/>
    <w:pPr>
      <w:widowControl w:val="0"/>
      <w:autoSpaceDE w:val="0"/>
      <w:autoSpaceDN w:val="0"/>
      <w:adjustRightInd w:val="0"/>
    </w:pPr>
    <w:rPr>
      <w:rFonts w:ascii="Calibri" w:hAnsi="Calibri" w:cs="Calibri"/>
    </w:rPr>
  </w:style>
  <w:style w:type="character" w:customStyle="1" w:styleId="FontStyle20">
    <w:name w:val="Font Style20"/>
    <w:uiPriority w:val="99"/>
    <w:rsid w:val="00D12351"/>
    <w:rPr>
      <w:rFonts w:ascii="Calibri" w:hAnsi="Calibri" w:cs="Calibri"/>
      <w:color w:val="000000"/>
      <w:sz w:val="18"/>
      <w:szCs w:val="18"/>
    </w:rPr>
  </w:style>
  <w:style w:type="character" w:customStyle="1" w:styleId="MSGENFONTSTYLENAMETEMPLATEROLENUMBERMSGENFONTSTYLENAMEBYROLETEXT2">
    <w:name w:val="MSG_EN_FONT_STYLE_NAME_TEMPLATE_ROLE_NUMBER MSG_EN_FONT_STYLE_NAME_BY_ROLE_TEXT 2_"/>
    <w:basedOn w:val="Domylnaczcionkaakapitu"/>
    <w:link w:val="MSGENFONTSTYLENAMETEMPLATEROLENUMBERMSGENFONTSTYLENAMEBYROLETEXT20"/>
    <w:rsid w:val="00594E5B"/>
    <w:rPr>
      <w:rFonts w:ascii="Default Metrics Font" w:eastAsia="Default Metrics Font" w:hAnsi="Default Metrics Font" w:cs="Default Metrics Font"/>
      <w:shd w:val="clear" w:color="auto" w:fill="FFFFFF"/>
    </w:rPr>
  </w:style>
  <w:style w:type="paragraph" w:customStyle="1" w:styleId="MSGENFONTSTYLENAMETEMPLATEROLENUMBERMSGENFONTSTYLENAMEBYROLETEXT20">
    <w:name w:val="MSG_EN_FONT_STYLE_NAME_TEMPLATE_ROLE_NUMBER MSG_EN_FONT_STYLE_NAME_BY_ROLE_TEXT 2"/>
    <w:basedOn w:val="Normalny"/>
    <w:link w:val="MSGENFONTSTYLENAMETEMPLATEROLENUMBERMSGENFONTSTYLENAMEBYROLETEXT2"/>
    <w:rsid w:val="00594E5B"/>
    <w:pPr>
      <w:widowControl w:val="0"/>
      <w:shd w:val="clear" w:color="auto" w:fill="FFFFFF"/>
      <w:spacing w:before="220" w:line="274" w:lineRule="exact"/>
      <w:ind w:hanging="1480"/>
      <w:jc w:val="both"/>
    </w:pPr>
    <w:rPr>
      <w:rFonts w:ascii="Default Metrics Font" w:eastAsia="Default Metrics Font" w:hAnsi="Default Metrics Font" w:cs="Default Metrics Font"/>
      <w:sz w:val="20"/>
      <w:szCs w:val="20"/>
    </w:rPr>
  </w:style>
  <w:style w:type="paragraph" w:customStyle="1" w:styleId="Adres">
    <w:name w:val="Adres"/>
    <w:basedOn w:val="Tekstpodstawowy"/>
    <w:rsid w:val="00A566D5"/>
    <w:pPr>
      <w:keepLines/>
      <w:jc w:val="left"/>
    </w:pPr>
    <w:rPr>
      <w:rFonts w:cs="Arial"/>
      <w:b w:val="0"/>
      <w:sz w:val="20"/>
    </w:rPr>
  </w:style>
  <w:style w:type="character" w:styleId="Pogrubienie">
    <w:name w:val="Strong"/>
    <w:uiPriority w:val="22"/>
    <w:qFormat/>
    <w:rsid w:val="00A566D5"/>
    <w:rPr>
      <w:b/>
      <w:bCs/>
    </w:rPr>
  </w:style>
  <w:style w:type="paragraph" w:customStyle="1" w:styleId="GDar">
    <w:name w:val="GDar"/>
    <w:basedOn w:val="Tekstpodstawowy"/>
    <w:rsid w:val="0097405D"/>
    <w:pPr>
      <w:spacing w:before="60" w:after="60" w:line="312" w:lineRule="auto"/>
    </w:pPr>
    <w:rPr>
      <w:rFonts w:ascii="Times New Roman" w:hAnsi="Times New Roman"/>
      <w:b w:val="0"/>
      <w:sz w:val="24"/>
      <w:lang w:eastAsia="ar-SA"/>
    </w:rPr>
  </w:style>
  <w:style w:type="paragraph" w:customStyle="1" w:styleId="TableParagraph">
    <w:name w:val="Table Paragraph"/>
    <w:basedOn w:val="Normalny"/>
    <w:uiPriority w:val="1"/>
    <w:qFormat/>
    <w:rsid w:val="00EC4D52"/>
    <w:pPr>
      <w:widowControl w:val="0"/>
      <w:autoSpaceDE w:val="0"/>
      <w:autoSpaceDN w:val="0"/>
      <w:spacing w:before="39"/>
      <w:ind w:left="45" w:right="35"/>
      <w:jc w:val="center"/>
    </w:pPr>
    <w:rPr>
      <w:rFonts w:ascii="Arial MT" w:eastAsia="Arial MT" w:hAnsi="Arial MT" w:cs="Arial MT"/>
      <w:sz w:val="22"/>
      <w:szCs w:val="22"/>
      <w:lang w:eastAsia="en-US"/>
    </w:rPr>
  </w:style>
  <w:style w:type="paragraph" w:customStyle="1" w:styleId="BodyText21">
    <w:name w:val="Body Text 21"/>
    <w:basedOn w:val="Normalny"/>
    <w:rsid w:val="00C77EE3"/>
    <w:pPr>
      <w:suppressAutoHyphens/>
      <w:ind w:left="1080"/>
      <w:jc w:val="both"/>
      <w:textAlignment w:val="baseline"/>
    </w:pPr>
    <w:rPr>
      <w:rFonts w:eastAsia="Courier New" w:cs="Symbol"/>
      <w:kern w:val="1"/>
      <w:sz w:val="22"/>
      <w:lang w:eastAsia="zh-CN" w:bidi="hi-IN"/>
    </w:rPr>
  </w:style>
  <w:style w:type="table" w:customStyle="1" w:styleId="TableGrid">
    <w:name w:val="TableGrid"/>
    <w:rsid w:val="00AE518B"/>
    <w:rPr>
      <w:rFonts w:asciiTheme="minorHAnsi"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993750">
      <w:bodyDiv w:val="1"/>
      <w:marLeft w:val="0"/>
      <w:marRight w:val="0"/>
      <w:marTop w:val="0"/>
      <w:marBottom w:val="0"/>
      <w:divBdr>
        <w:top w:val="none" w:sz="0" w:space="0" w:color="auto"/>
        <w:left w:val="none" w:sz="0" w:space="0" w:color="auto"/>
        <w:bottom w:val="none" w:sz="0" w:space="0" w:color="auto"/>
        <w:right w:val="none" w:sz="0" w:space="0" w:color="auto"/>
      </w:divBdr>
      <w:divsChild>
        <w:div w:id="371468252">
          <w:marLeft w:val="821"/>
          <w:marRight w:val="0"/>
          <w:marTop w:val="0"/>
          <w:marBottom w:val="0"/>
          <w:divBdr>
            <w:top w:val="none" w:sz="0" w:space="0" w:color="auto"/>
            <w:left w:val="none" w:sz="0" w:space="0" w:color="auto"/>
            <w:bottom w:val="none" w:sz="0" w:space="0" w:color="auto"/>
            <w:right w:val="none" w:sz="0" w:space="0" w:color="auto"/>
          </w:divBdr>
        </w:div>
        <w:div w:id="1790775818">
          <w:marLeft w:val="821"/>
          <w:marRight w:val="0"/>
          <w:marTop w:val="0"/>
          <w:marBottom w:val="0"/>
          <w:divBdr>
            <w:top w:val="none" w:sz="0" w:space="0" w:color="auto"/>
            <w:left w:val="none" w:sz="0" w:space="0" w:color="auto"/>
            <w:bottom w:val="none" w:sz="0" w:space="0" w:color="auto"/>
            <w:right w:val="none" w:sz="0" w:space="0" w:color="auto"/>
          </w:divBdr>
        </w:div>
      </w:divsChild>
    </w:div>
    <w:div w:id="181483114">
      <w:bodyDiv w:val="1"/>
      <w:marLeft w:val="0"/>
      <w:marRight w:val="0"/>
      <w:marTop w:val="0"/>
      <w:marBottom w:val="0"/>
      <w:divBdr>
        <w:top w:val="none" w:sz="0" w:space="0" w:color="auto"/>
        <w:left w:val="none" w:sz="0" w:space="0" w:color="auto"/>
        <w:bottom w:val="none" w:sz="0" w:space="0" w:color="auto"/>
        <w:right w:val="none" w:sz="0" w:space="0" w:color="auto"/>
      </w:divBdr>
      <w:divsChild>
        <w:div w:id="165749394">
          <w:marLeft w:val="0"/>
          <w:marRight w:val="0"/>
          <w:marTop w:val="0"/>
          <w:marBottom w:val="0"/>
          <w:divBdr>
            <w:top w:val="none" w:sz="0" w:space="0" w:color="auto"/>
            <w:left w:val="none" w:sz="0" w:space="0" w:color="auto"/>
            <w:bottom w:val="none" w:sz="0" w:space="0" w:color="auto"/>
            <w:right w:val="none" w:sz="0" w:space="0" w:color="auto"/>
          </w:divBdr>
        </w:div>
        <w:div w:id="594897637">
          <w:marLeft w:val="0"/>
          <w:marRight w:val="0"/>
          <w:marTop w:val="0"/>
          <w:marBottom w:val="0"/>
          <w:divBdr>
            <w:top w:val="none" w:sz="0" w:space="0" w:color="auto"/>
            <w:left w:val="none" w:sz="0" w:space="0" w:color="auto"/>
            <w:bottom w:val="none" w:sz="0" w:space="0" w:color="auto"/>
            <w:right w:val="none" w:sz="0" w:space="0" w:color="auto"/>
          </w:divBdr>
        </w:div>
        <w:div w:id="738017845">
          <w:marLeft w:val="0"/>
          <w:marRight w:val="0"/>
          <w:marTop w:val="0"/>
          <w:marBottom w:val="0"/>
          <w:divBdr>
            <w:top w:val="none" w:sz="0" w:space="0" w:color="auto"/>
            <w:left w:val="none" w:sz="0" w:space="0" w:color="auto"/>
            <w:bottom w:val="none" w:sz="0" w:space="0" w:color="auto"/>
            <w:right w:val="none" w:sz="0" w:space="0" w:color="auto"/>
          </w:divBdr>
        </w:div>
        <w:div w:id="834339082">
          <w:marLeft w:val="0"/>
          <w:marRight w:val="0"/>
          <w:marTop w:val="0"/>
          <w:marBottom w:val="0"/>
          <w:divBdr>
            <w:top w:val="none" w:sz="0" w:space="0" w:color="auto"/>
            <w:left w:val="none" w:sz="0" w:space="0" w:color="auto"/>
            <w:bottom w:val="none" w:sz="0" w:space="0" w:color="auto"/>
            <w:right w:val="none" w:sz="0" w:space="0" w:color="auto"/>
          </w:divBdr>
        </w:div>
        <w:div w:id="1499614812">
          <w:marLeft w:val="0"/>
          <w:marRight w:val="0"/>
          <w:marTop w:val="0"/>
          <w:marBottom w:val="0"/>
          <w:divBdr>
            <w:top w:val="none" w:sz="0" w:space="0" w:color="auto"/>
            <w:left w:val="none" w:sz="0" w:space="0" w:color="auto"/>
            <w:bottom w:val="none" w:sz="0" w:space="0" w:color="auto"/>
            <w:right w:val="none" w:sz="0" w:space="0" w:color="auto"/>
          </w:divBdr>
        </w:div>
        <w:div w:id="1569921967">
          <w:marLeft w:val="0"/>
          <w:marRight w:val="0"/>
          <w:marTop w:val="0"/>
          <w:marBottom w:val="0"/>
          <w:divBdr>
            <w:top w:val="none" w:sz="0" w:space="0" w:color="auto"/>
            <w:left w:val="none" w:sz="0" w:space="0" w:color="auto"/>
            <w:bottom w:val="none" w:sz="0" w:space="0" w:color="auto"/>
            <w:right w:val="none" w:sz="0" w:space="0" w:color="auto"/>
          </w:divBdr>
        </w:div>
        <w:div w:id="1944529447">
          <w:marLeft w:val="0"/>
          <w:marRight w:val="0"/>
          <w:marTop w:val="0"/>
          <w:marBottom w:val="0"/>
          <w:divBdr>
            <w:top w:val="none" w:sz="0" w:space="0" w:color="auto"/>
            <w:left w:val="none" w:sz="0" w:space="0" w:color="auto"/>
            <w:bottom w:val="none" w:sz="0" w:space="0" w:color="auto"/>
            <w:right w:val="none" w:sz="0" w:space="0" w:color="auto"/>
          </w:divBdr>
        </w:div>
      </w:divsChild>
    </w:div>
    <w:div w:id="397241849">
      <w:bodyDiv w:val="1"/>
      <w:marLeft w:val="0"/>
      <w:marRight w:val="0"/>
      <w:marTop w:val="0"/>
      <w:marBottom w:val="0"/>
      <w:divBdr>
        <w:top w:val="none" w:sz="0" w:space="0" w:color="auto"/>
        <w:left w:val="none" w:sz="0" w:space="0" w:color="auto"/>
        <w:bottom w:val="none" w:sz="0" w:space="0" w:color="auto"/>
        <w:right w:val="none" w:sz="0" w:space="0" w:color="auto"/>
      </w:divBdr>
    </w:div>
    <w:div w:id="465972381">
      <w:bodyDiv w:val="1"/>
      <w:marLeft w:val="0"/>
      <w:marRight w:val="0"/>
      <w:marTop w:val="0"/>
      <w:marBottom w:val="0"/>
      <w:divBdr>
        <w:top w:val="none" w:sz="0" w:space="0" w:color="auto"/>
        <w:left w:val="none" w:sz="0" w:space="0" w:color="auto"/>
        <w:bottom w:val="none" w:sz="0" w:space="0" w:color="auto"/>
        <w:right w:val="none" w:sz="0" w:space="0" w:color="auto"/>
      </w:divBdr>
      <w:divsChild>
        <w:div w:id="343940242">
          <w:marLeft w:val="547"/>
          <w:marRight w:val="0"/>
          <w:marTop w:val="0"/>
          <w:marBottom w:val="0"/>
          <w:divBdr>
            <w:top w:val="none" w:sz="0" w:space="0" w:color="auto"/>
            <w:left w:val="none" w:sz="0" w:space="0" w:color="auto"/>
            <w:bottom w:val="none" w:sz="0" w:space="0" w:color="auto"/>
            <w:right w:val="none" w:sz="0" w:space="0" w:color="auto"/>
          </w:divBdr>
        </w:div>
      </w:divsChild>
    </w:div>
    <w:div w:id="466632187">
      <w:bodyDiv w:val="1"/>
      <w:marLeft w:val="0"/>
      <w:marRight w:val="0"/>
      <w:marTop w:val="0"/>
      <w:marBottom w:val="0"/>
      <w:divBdr>
        <w:top w:val="none" w:sz="0" w:space="0" w:color="auto"/>
        <w:left w:val="none" w:sz="0" w:space="0" w:color="auto"/>
        <w:bottom w:val="none" w:sz="0" w:space="0" w:color="auto"/>
        <w:right w:val="none" w:sz="0" w:space="0" w:color="auto"/>
      </w:divBdr>
      <w:divsChild>
        <w:div w:id="331029033">
          <w:marLeft w:val="0"/>
          <w:marRight w:val="0"/>
          <w:marTop w:val="72"/>
          <w:marBottom w:val="0"/>
          <w:divBdr>
            <w:top w:val="none" w:sz="0" w:space="0" w:color="auto"/>
            <w:left w:val="none" w:sz="0" w:space="0" w:color="auto"/>
            <w:bottom w:val="none" w:sz="0" w:space="0" w:color="auto"/>
            <w:right w:val="none" w:sz="0" w:space="0" w:color="auto"/>
          </w:divBdr>
        </w:div>
        <w:div w:id="1656912928">
          <w:marLeft w:val="0"/>
          <w:marRight w:val="0"/>
          <w:marTop w:val="72"/>
          <w:marBottom w:val="0"/>
          <w:divBdr>
            <w:top w:val="none" w:sz="0" w:space="0" w:color="auto"/>
            <w:left w:val="none" w:sz="0" w:space="0" w:color="auto"/>
            <w:bottom w:val="none" w:sz="0" w:space="0" w:color="auto"/>
            <w:right w:val="none" w:sz="0" w:space="0" w:color="auto"/>
          </w:divBdr>
          <w:divsChild>
            <w:div w:id="824586716">
              <w:marLeft w:val="360"/>
              <w:marRight w:val="0"/>
              <w:marTop w:val="0"/>
              <w:marBottom w:val="72"/>
              <w:divBdr>
                <w:top w:val="none" w:sz="0" w:space="0" w:color="auto"/>
                <w:left w:val="none" w:sz="0" w:space="0" w:color="auto"/>
                <w:bottom w:val="none" w:sz="0" w:space="0" w:color="auto"/>
                <w:right w:val="none" w:sz="0" w:space="0" w:color="auto"/>
              </w:divBdr>
            </w:div>
            <w:div w:id="1712152083">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502162410">
      <w:bodyDiv w:val="1"/>
      <w:marLeft w:val="0"/>
      <w:marRight w:val="0"/>
      <w:marTop w:val="0"/>
      <w:marBottom w:val="0"/>
      <w:divBdr>
        <w:top w:val="none" w:sz="0" w:space="0" w:color="auto"/>
        <w:left w:val="none" w:sz="0" w:space="0" w:color="auto"/>
        <w:bottom w:val="none" w:sz="0" w:space="0" w:color="auto"/>
        <w:right w:val="none" w:sz="0" w:space="0" w:color="auto"/>
      </w:divBdr>
    </w:div>
    <w:div w:id="515968562">
      <w:bodyDiv w:val="1"/>
      <w:marLeft w:val="0"/>
      <w:marRight w:val="0"/>
      <w:marTop w:val="0"/>
      <w:marBottom w:val="0"/>
      <w:divBdr>
        <w:top w:val="none" w:sz="0" w:space="0" w:color="auto"/>
        <w:left w:val="none" w:sz="0" w:space="0" w:color="auto"/>
        <w:bottom w:val="none" w:sz="0" w:space="0" w:color="auto"/>
        <w:right w:val="none" w:sz="0" w:space="0" w:color="auto"/>
      </w:divBdr>
      <w:divsChild>
        <w:div w:id="1386872853">
          <w:marLeft w:val="0"/>
          <w:marRight w:val="0"/>
          <w:marTop w:val="0"/>
          <w:marBottom w:val="0"/>
          <w:divBdr>
            <w:top w:val="none" w:sz="0" w:space="0" w:color="auto"/>
            <w:left w:val="none" w:sz="0" w:space="0" w:color="auto"/>
            <w:bottom w:val="none" w:sz="0" w:space="0" w:color="auto"/>
            <w:right w:val="none" w:sz="0" w:space="0" w:color="auto"/>
          </w:divBdr>
          <w:divsChild>
            <w:div w:id="412505790">
              <w:marLeft w:val="0"/>
              <w:marRight w:val="0"/>
              <w:marTop w:val="0"/>
              <w:marBottom w:val="0"/>
              <w:divBdr>
                <w:top w:val="none" w:sz="0" w:space="0" w:color="auto"/>
                <w:left w:val="none" w:sz="0" w:space="0" w:color="auto"/>
                <w:bottom w:val="none" w:sz="0" w:space="0" w:color="auto"/>
                <w:right w:val="none" w:sz="0" w:space="0" w:color="auto"/>
              </w:divBdr>
              <w:divsChild>
                <w:div w:id="137680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9121">
      <w:bodyDiv w:val="1"/>
      <w:marLeft w:val="0"/>
      <w:marRight w:val="0"/>
      <w:marTop w:val="0"/>
      <w:marBottom w:val="0"/>
      <w:divBdr>
        <w:top w:val="none" w:sz="0" w:space="0" w:color="auto"/>
        <w:left w:val="none" w:sz="0" w:space="0" w:color="auto"/>
        <w:bottom w:val="none" w:sz="0" w:space="0" w:color="auto"/>
        <w:right w:val="none" w:sz="0" w:space="0" w:color="auto"/>
      </w:divBdr>
    </w:div>
    <w:div w:id="585697272">
      <w:bodyDiv w:val="1"/>
      <w:marLeft w:val="0"/>
      <w:marRight w:val="0"/>
      <w:marTop w:val="0"/>
      <w:marBottom w:val="0"/>
      <w:divBdr>
        <w:top w:val="none" w:sz="0" w:space="0" w:color="auto"/>
        <w:left w:val="none" w:sz="0" w:space="0" w:color="auto"/>
        <w:bottom w:val="none" w:sz="0" w:space="0" w:color="auto"/>
        <w:right w:val="none" w:sz="0" w:space="0" w:color="auto"/>
      </w:divBdr>
    </w:div>
    <w:div w:id="609354853">
      <w:bodyDiv w:val="1"/>
      <w:marLeft w:val="0"/>
      <w:marRight w:val="0"/>
      <w:marTop w:val="0"/>
      <w:marBottom w:val="0"/>
      <w:divBdr>
        <w:top w:val="none" w:sz="0" w:space="0" w:color="auto"/>
        <w:left w:val="none" w:sz="0" w:space="0" w:color="auto"/>
        <w:bottom w:val="none" w:sz="0" w:space="0" w:color="auto"/>
        <w:right w:val="none" w:sz="0" w:space="0" w:color="auto"/>
      </w:divBdr>
      <w:divsChild>
        <w:div w:id="465516302">
          <w:marLeft w:val="0"/>
          <w:marRight w:val="0"/>
          <w:marTop w:val="0"/>
          <w:marBottom w:val="0"/>
          <w:divBdr>
            <w:top w:val="none" w:sz="0" w:space="0" w:color="auto"/>
            <w:left w:val="none" w:sz="0" w:space="0" w:color="auto"/>
            <w:bottom w:val="none" w:sz="0" w:space="0" w:color="auto"/>
            <w:right w:val="none" w:sz="0" w:space="0" w:color="auto"/>
          </w:divBdr>
          <w:divsChild>
            <w:div w:id="1220091563">
              <w:marLeft w:val="0"/>
              <w:marRight w:val="0"/>
              <w:marTop w:val="0"/>
              <w:marBottom w:val="0"/>
              <w:divBdr>
                <w:top w:val="none" w:sz="0" w:space="0" w:color="auto"/>
                <w:left w:val="none" w:sz="0" w:space="0" w:color="auto"/>
                <w:bottom w:val="none" w:sz="0" w:space="0" w:color="auto"/>
                <w:right w:val="none" w:sz="0" w:space="0" w:color="auto"/>
              </w:divBdr>
              <w:divsChild>
                <w:div w:id="19880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476047">
      <w:bodyDiv w:val="1"/>
      <w:marLeft w:val="0"/>
      <w:marRight w:val="0"/>
      <w:marTop w:val="0"/>
      <w:marBottom w:val="0"/>
      <w:divBdr>
        <w:top w:val="none" w:sz="0" w:space="0" w:color="auto"/>
        <w:left w:val="none" w:sz="0" w:space="0" w:color="auto"/>
        <w:bottom w:val="none" w:sz="0" w:space="0" w:color="auto"/>
        <w:right w:val="none" w:sz="0" w:space="0" w:color="auto"/>
      </w:divBdr>
    </w:div>
    <w:div w:id="652374659">
      <w:bodyDiv w:val="1"/>
      <w:marLeft w:val="0"/>
      <w:marRight w:val="0"/>
      <w:marTop w:val="0"/>
      <w:marBottom w:val="0"/>
      <w:divBdr>
        <w:top w:val="none" w:sz="0" w:space="0" w:color="auto"/>
        <w:left w:val="none" w:sz="0" w:space="0" w:color="auto"/>
        <w:bottom w:val="none" w:sz="0" w:space="0" w:color="auto"/>
        <w:right w:val="none" w:sz="0" w:space="0" w:color="auto"/>
      </w:divBdr>
    </w:div>
    <w:div w:id="695079646">
      <w:bodyDiv w:val="1"/>
      <w:marLeft w:val="0"/>
      <w:marRight w:val="0"/>
      <w:marTop w:val="0"/>
      <w:marBottom w:val="0"/>
      <w:divBdr>
        <w:top w:val="none" w:sz="0" w:space="0" w:color="auto"/>
        <w:left w:val="none" w:sz="0" w:space="0" w:color="auto"/>
        <w:bottom w:val="none" w:sz="0" w:space="0" w:color="auto"/>
        <w:right w:val="none" w:sz="0" w:space="0" w:color="auto"/>
      </w:divBdr>
      <w:divsChild>
        <w:div w:id="1766996200">
          <w:marLeft w:val="0"/>
          <w:marRight w:val="0"/>
          <w:marTop w:val="0"/>
          <w:marBottom w:val="0"/>
          <w:divBdr>
            <w:top w:val="none" w:sz="0" w:space="0" w:color="auto"/>
            <w:left w:val="none" w:sz="0" w:space="0" w:color="auto"/>
            <w:bottom w:val="none" w:sz="0" w:space="0" w:color="auto"/>
            <w:right w:val="none" w:sz="0" w:space="0" w:color="auto"/>
          </w:divBdr>
          <w:divsChild>
            <w:div w:id="1764378058">
              <w:marLeft w:val="0"/>
              <w:marRight w:val="0"/>
              <w:marTop w:val="0"/>
              <w:marBottom w:val="0"/>
              <w:divBdr>
                <w:top w:val="none" w:sz="0" w:space="0" w:color="auto"/>
                <w:left w:val="none" w:sz="0" w:space="0" w:color="auto"/>
                <w:bottom w:val="none" w:sz="0" w:space="0" w:color="auto"/>
                <w:right w:val="none" w:sz="0" w:space="0" w:color="auto"/>
              </w:divBdr>
              <w:divsChild>
                <w:div w:id="9373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5343">
      <w:bodyDiv w:val="1"/>
      <w:marLeft w:val="0"/>
      <w:marRight w:val="0"/>
      <w:marTop w:val="0"/>
      <w:marBottom w:val="0"/>
      <w:divBdr>
        <w:top w:val="none" w:sz="0" w:space="0" w:color="auto"/>
        <w:left w:val="none" w:sz="0" w:space="0" w:color="auto"/>
        <w:bottom w:val="none" w:sz="0" w:space="0" w:color="auto"/>
        <w:right w:val="none" w:sz="0" w:space="0" w:color="auto"/>
      </w:divBdr>
    </w:div>
    <w:div w:id="746927889">
      <w:bodyDiv w:val="1"/>
      <w:marLeft w:val="0"/>
      <w:marRight w:val="0"/>
      <w:marTop w:val="0"/>
      <w:marBottom w:val="0"/>
      <w:divBdr>
        <w:top w:val="none" w:sz="0" w:space="0" w:color="auto"/>
        <w:left w:val="none" w:sz="0" w:space="0" w:color="auto"/>
        <w:bottom w:val="none" w:sz="0" w:space="0" w:color="auto"/>
        <w:right w:val="none" w:sz="0" w:space="0" w:color="auto"/>
      </w:divBdr>
    </w:div>
    <w:div w:id="756439214">
      <w:bodyDiv w:val="1"/>
      <w:marLeft w:val="0"/>
      <w:marRight w:val="0"/>
      <w:marTop w:val="0"/>
      <w:marBottom w:val="0"/>
      <w:divBdr>
        <w:top w:val="none" w:sz="0" w:space="0" w:color="auto"/>
        <w:left w:val="none" w:sz="0" w:space="0" w:color="auto"/>
        <w:bottom w:val="none" w:sz="0" w:space="0" w:color="auto"/>
        <w:right w:val="none" w:sz="0" w:space="0" w:color="auto"/>
      </w:divBdr>
    </w:div>
    <w:div w:id="895820859">
      <w:bodyDiv w:val="1"/>
      <w:marLeft w:val="0"/>
      <w:marRight w:val="0"/>
      <w:marTop w:val="0"/>
      <w:marBottom w:val="0"/>
      <w:divBdr>
        <w:top w:val="none" w:sz="0" w:space="0" w:color="auto"/>
        <w:left w:val="none" w:sz="0" w:space="0" w:color="auto"/>
        <w:bottom w:val="none" w:sz="0" w:space="0" w:color="auto"/>
        <w:right w:val="none" w:sz="0" w:space="0" w:color="auto"/>
      </w:divBdr>
    </w:div>
    <w:div w:id="908540262">
      <w:bodyDiv w:val="1"/>
      <w:marLeft w:val="0"/>
      <w:marRight w:val="0"/>
      <w:marTop w:val="0"/>
      <w:marBottom w:val="0"/>
      <w:divBdr>
        <w:top w:val="none" w:sz="0" w:space="0" w:color="auto"/>
        <w:left w:val="none" w:sz="0" w:space="0" w:color="auto"/>
        <w:bottom w:val="none" w:sz="0" w:space="0" w:color="auto"/>
        <w:right w:val="none" w:sz="0" w:space="0" w:color="auto"/>
      </w:divBdr>
    </w:div>
    <w:div w:id="932130873">
      <w:bodyDiv w:val="1"/>
      <w:marLeft w:val="0"/>
      <w:marRight w:val="0"/>
      <w:marTop w:val="0"/>
      <w:marBottom w:val="0"/>
      <w:divBdr>
        <w:top w:val="none" w:sz="0" w:space="0" w:color="auto"/>
        <w:left w:val="none" w:sz="0" w:space="0" w:color="auto"/>
        <w:bottom w:val="none" w:sz="0" w:space="0" w:color="auto"/>
        <w:right w:val="none" w:sz="0" w:space="0" w:color="auto"/>
      </w:divBdr>
      <w:divsChild>
        <w:div w:id="394470647">
          <w:marLeft w:val="749"/>
          <w:marRight w:val="0"/>
          <w:marTop w:val="0"/>
          <w:marBottom w:val="0"/>
          <w:divBdr>
            <w:top w:val="none" w:sz="0" w:space="0" w:color="auto"/>
            <w:left w:val="none" w:sz="0" w:space="0" w:color="auto"/>
            <w:bottom w:val="none" w:sz="0" w:space="0" w:color="auto"/>
            <w:right w:val="none" w:sz="0" w:space="0" w:color="auto"/>
          </w:divBdr>
        </w:div>
        <w:div w:id="442380071">
          <w:marLeft w:val="749"/>
          <w:marRight w:val="0"/>
          <w:marTop w:val="0"/>
          <w:marBottom w:val="0"/>
          <w:divBdr>
            <w:top w:val="none" w:sz="0" w:space="0" w:color="auto"/>
            <w:left w:val="none" w:sz="0" w:space="0" w:color="auto"/>
            <w:bottom w:val="none" w:sz="0" w:space="0" w:color="auto"/>
            <w:right w:val="none" w:sz="0" w:space="0" w:color="auto"/>
          </w:divBdr>
        </w:div>
        <w:div w:id="1514806185">
          <w:marLeft w:val="749"/>
          <w:marRight w:val="0"/>
          <w:marTop w:val="0"/>
          <w:marBottom w:val="0"/>
          <w:divBdr>
            <w:top w:val="none" w:sz="0" w:space="0" w:color="auto"/>
            <w:left w:val="none" w:sz="0" w:space="0" w:color="auto"/>
            <w:bottom w:val="none" w:sz="0" w:space="0" w:color="auto"/>
            <w:right w:val="none" w:sz="0" w:space="0" w:color="auto"/>
          </w:divBdr>
        </w:div>
      </w:divsChild>
    </w:div>
    <w:div w:id="981276473">
      <w:bodyDiv w:val="1"/>
      <w:marLeft w:val="0"/>
      <w:marRight w:val="0"/>
      <w:marTop w:val="0"/>
      <w:marBottom w:val="0"/>
      <w:divBdr>
        <w:top w:val="none" w:sz="0" w:space="0" w:color="auto"/>
        <w:left w:val="none" w:sz="0" w:space="0" w:color="auto"/>
        <w:bottom w:val="none" w:sz="0" w:space="0" w:color="auto"/>
        <w:right w:val="none" w:sz="0" w:space="0" w:color="auto"/>
      </w:divBdr>
      <w:divsChild>
        <w:div w:id="2105682521">
          <w:marLeft w:val="0"/>
          <w:marRight w:val="0"/>
          <w:marTop w:val="0"/>
          <w:marBottom w:val="0"/>
          <w:divBdr>
            <w:top w:val="none" w:sz="0" w:space="0" w:color="auto"/>
            <w:left w:val="none" w:sz="0" w:space="0" w:color="auto"/>
            <w:bottom w:val="none" w:sz="0" w:space="0" w:color="auto"/>
            <w:right w:val="none" w:sz="0" w:space="0" w:color="auto"/>
          </w:divBdr>
          <w:divsChild>
            <w:div w:id="1183665277">
              <w:marLeft w:val="0"/>
              <w:marRight w:val="0"/>
              <w:marTop w:val="0"/>
              <w:marBottom w:val="0"/>
              <w:divBdr>
                <w:top w:val="none" w:sz="0" w:space="0" w:color="auto"/>
                <w:left w:val="none" w:sz="0" w:space="0" w:color="auto"/>
                <w:bottom w:val="none" w:sz="0" w:space="0" w:color="auto"/>
                <w:right w:val="none" w:sz="0" w:space="0" w:color="auto"/>
              </w:divBdr>
              <w:divsChild>
                <w:div w:id="138039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20215">
      <w:bodyDiv w:val="1"/>
      <w:marLeft w:val="0"/>
      <w:marRight w:val="0"/>
      <w:marTop w:val="0"/>
      <w:marBottom w:val="0"/>
      <w:divBdr>
        <w:top w:val="none" w:sz="0" w:space="0" w:color="auto"/>
        <w:left w:val="none" w:sz="0" w:space="0" w:color="auto"/>
        <w:bottom w:val="none" w:sz="0" w:space="0" w:color="auto"/>
        <w:right w:val="none" w:sz="0" w:space="0" w:color="auto"/>
      </w:divBdr>
    </w:div>
    <w:div w:id="1033848974">
      <w:bodyDiv w:val="1"/>
      <w:marLeft w:val="0"/>
      <w:marRight w:val="0"/>
      <w:marTop w:val="0"/>
      <w:marBottom w:val="0"/>
      <w:divBdr>
        <w:top w:val="none" w:sz="0" w:space="0" w:color="auto"/>
        <w:left w:val="none" w:sz="0" w:space="0" w:color="auto"/>
        <w:bottom w:val="none" w:sz="0" w:space="0" w:color="auto"/>
        <w:right w:val="none" w:sz="0" w:space="0" w:color="auto"/>
      </w:divBdr>
    </w:div>
    <w:div w:id="1072770842">
      <w:bodyDiv w:val="1"/>
      <w:marLeft w:val="0"/>
      <w:marRight w:val="0"/>
      <w:marTop w:val="0"/>
      <w:marBottom w:val="0"/>
      <w:divBdr>
        <w:top w:val="none" w:sz="0" w:space="0" w:color="auto"/>
        <w:left w:val="none" w:sz="0" w:space="0" w:color="auto"/>
        <w:bottom w:val="none" w:sz="0" w:space="0" w:color="auto"/>
        <w:right w:val="none" w:sz="0" w:space="0" w:color="auto"/>
      </w:divBdr>
    </w:div>
    <w:div w:id="1083600076">
      <w:bodyDiv w:val="1"/>
      <w:marLeft w:val="0"/>
      <w:marRight w:val="0"/>
      <w:marTop w:val="0"/>
      <w:marBottom w:val="0"/>
      <w:divBdr>
        <w:top w:val="none" w:sz="0" w:space="0" w:color="auto"/>
        <w:left w:val="none" w:sz="0" w:space="0" w:color="auto"/>
        <w:bottom w:val="none" w:sz="0" w:space="0" w:color="auto"/>
        <w:right w:val="none" w:sz="0" w:space="0" w:color="auto"/>
      </w:divBdr>
      <w:divsChild>
        <w:div w:id="1793094556">
          <w:marLeft w:val="0"/>
          <w:marRight w:val="0"/>
          <w:marTop w:val="0"/>
          <w:marBottom w:val="0"/>
          <w:divBdr>
            <w:top w:val="none" w:sz="0" w:space="0" w:color="auto"/>
            <w:left w:val="none" w:sz="0" w:space="0" w:color="auto"/>
            <w:bottom w:val="none" w:sz="0" w:space="0" w:color="auto"/>
            <w:right w:val="none" w:sz="0" w:space="0" w:color="auto"/>
          </w:divBdr>
          <w:divsChild>
            <w:div w:id="1252592860">
              <w:marLeft w:val="0"/>
              <w:marRight w:val="0"/>
              <w:marTop w:val="0"/>
              <w:marBottom w:val="0"/>
              <w:divBdr>
                <w:top w:val="none" w:sz="0" w:space="0" w:color="auto"/>
                <w:left w:val="none" w:sz="0" w:space="0" w:color="auto"/>
                <w:bottom w:val="none" w:sz="0" w:space="0" w:color="auto"/>
                <w:right w:val="none" w:sz="0" w:space="0" w:color="auto"/>
              </w:divBdr>
              <w:divsChild>
                <w:div w:id="5368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429845">
      <w:bodyDiv w:val="1"/>
      <w:marLeft w:val="0"/>
      <w:marRight w:val="0"/>
      <w:marTop w:val="0"/>
      <w:marBottom w:val="0"/>
      <w:divBdr>
        <w:top w:val="none" w:sz="0" w:space="0" w:color="auto"/>
        <w:left w:val="none" w:sz="0" w:space="0" w:color="auto"/>
        <w:bottom w:val="none" w:sz="0" w:space="0" w:color="auto"/>
        <w:right w:val="none" w:sz="0" w:space="0" w:color="auto"/>
      </w:divBdr>
    </w:div>
    <w:div w:id="1148981466">
      <w:bodyDiv w:val="1"/>
      <w:marLeft w:val="0"/>
      <w:marRight w:val="0"/>
      <w:marTop w:val="0"/>
      <w:marBottom w:val="0"/>
      <w:divBdr>
        <w:top w:val="none" w:sz="0" w:space="0" w:color="auto"/>
        <w:left w:val="none" w:sz="0" w:space="0" w:color="auto"/>
        <w:bottom w:val="none" w:sz="0" w:space="0" w:color="auto"/>
        <w:right w:val="none" w:sz="0" w:space="0" w:color="auto"/>
      </w:divBdr>
    </w:div>
    <w:div w:id="1222794186">
      <w:bodyDiv w:val="1"/>
      <w:marLeft w:val="0"/>
      <w:marRight w:val="0"/>
      <w:marTop w:val="0"/>
      <w:marBottom w:val="0"/>
      <w:divBdr>
        <w:top w:val="none" w:sz="0" w:space="0" w:color="auto"/>
        <w:left w:val="none" w:sz="0" w:space="0" w:color="auto"/>
        <w:bottom w:val="none" w:sz="0" w:space="0" w:color="auto"/>
        <w:right w:val="none" w:sz="0" w:space="0" w:color="auto"/>
      </w:divBdr>
    </w:div>
    <w:div w:id="1314531851">
      <w:bodyDiv w:val="1"/>
      <w:marLeft w:val="0"/>
      <w:marRight w:val="0"/>
      <w:marTop w:val="0"/>
      <w:marBottom w:val="0"/>
      <w:divBdr>
        <w:top w:val="none" w:sz="0" w:space="0" w:color="auto"/>
        <w:left w:val="none" w:sz="0" w:space="0" w:color="auto"/>
        <w:bottom w:val="none" w:sz="0" w:space="0" w:color="auto"/>
        <w:right w:val="none" w:sz="0" w:space="0" w:color="auto"/>
      </w:divBdr>
    </w:div>
    <w:div w:id="1360623444">
      <w:bodyDiv w:val="1"/>
      <w:marLeft w:val="0"/>
      <w:marRight w:val="0"/>
      <w:marTop w:val="0"/>
      <w:marBottom w:val="0"/>
      <w:divBdr>
        <w:top w:val="none" w:sz="0" w:space="0" w:color="auto"/>
        <w:left w:val="none" w:sz="0" w:space="0" w:color="auto"/>
        <w:bottom w:val="none" w:sz="0" w:space="0" w:color="auto"/>
        <w:right w:val="none" w:sz="0" w:space="0" w:color="auto"/>
      </w:divBdr>
    </w:div>
    <w:div w:id="1400782820">
      <w:bodyDiv w:val="1"/>
      <w:marLeft w:val="0"/>
      <w:marRight w:val="0"/>
      <w:marTop w:val="0"/>
      <w:marBottom w:val="0"/>
      <w:divBdr>
        <w:top w:val="none" w:sz="0" w:space="0" w:color="auto"/>
        <w:left w:val="none" w:sz="0" w:space="0" w:color="auto"/>
        <w:bottom w:val="none" w:sz="0" w:space="0" w:color="auto"/>
        <w:right w:val="none" w:sz="0" w:space="0" w:color="auto"/>
      </w:divBdr>
    </w:div>
    <w:div w:id="1414475240">
      <w:bodyDiv w:val="1"/>
      <w:marLeft w:val="0"/>
      <w:marRight w:val="0"/>
      <w:marTop w:val="0"/>
      <w:marBottom w:val="0"/>
      <w:divBdr>
        <w:top w:val="none" w:sz="0" w:space="0" w:color="auto"/>
        <w:left w:val="none" w:sz="0" w:space="0" w:color="auto"/>
        <w:bottom w:val="none" w:sz="0" w:space="0" w:color="auto"/>
        <w:right w:val="none" w:sz="0" w:space="0" w:color="auto"/>
      </w:divBdr>
    </w:div>
    <w:div w:id="1505124755">
      <w:bodyDiv w:val="1"/>
      <w:marLeft w:val="0"/>
      <w:marRight w:val="0"/>
      <w:marTop w:val="0"/>
      <w:marBottom w:val="0"/>
      <w:divBdr>
        <w:top w:val="none" w:sz="0" w:space="0" w:color="auto"/>
        <w:left w:val="none" w:sz="0" w:space="0" w:color="auto"/>
        <w:bottom w:val="none" w:sz="0" w:space="0" w:color="auto"/>
        <w:right w:val="none" w:sz="0" w:space="0" w:color="auto"/>
      </w:divBdr>
    </w:div>
    <w:div w:id="1535389139">
      <w:bodyDiv w:val="1"/>
      <w:marLeft w:val="0"/>
      <w:marRight w:val="0"/>
      <w:marTop w:val="0"/>
      <w:marBottom w:val="0"/>
      <w:divBdr>
        <w:top w:val="none" w:sz="0" w:space="0" w:color="auto"/>
        <w:left w:val="none" w:sz="0" w:space="0" w:color="auto"/>
        <w:bottom w:val="none" w:sz="0" w:space="0" w:color="auto"/>
        <w:right w:val="none" w:sz="0" w:space="0" w:color="auto"/>
      </w:divBdr>
    </w:div>
    <w:div w:id="1567912346">
      <w:bodyDiv w:val="1"/>
      <w:marLeft w:val="0"/>
      <w:marRight w:val="0"/>
      <w:marTop w:val="0"/>
      <w:marBottom w:val="0"/>
      <w:divBdr>
        <w:top w:val="none" w:sz="0" w:space="0" w:color="auto"/>
        <w:left w:val="none" w:sz="0" w:space="0" w:color="auto"/>
        <w:bottom w:val="none" w:sz="0" w:space="0" w:color="auto"/>
        <w:right w:val="none" w:sz="0" w:space="0" w:color="auto"/>
      </w:divBdr>
    </w:div>
    <w:div w:id="1731419182">
      <w:bodyDiv w:val="1"/>
      <w:marLeft w:val="0"/>
      <w:marRight w:val="0"/>
      <w:marTop w:val="0"/>
      <w:marBottom w:val="0"/>
      <w:divBdr>
        <w:top w:val="none" w:sz="0" w:space="0" w:color="auto"/>
        <w:left w:val="none" w:sz="0" w:space="0" w:color="auto"/>
        <w:bottom w:val="none" w:sz="0" w:space="0" w:color="auto"/>
        <w:right w:val="none" w:sz="0" w:space="0" w:color="auto"/>
      </w:divBdr>
    </w:div>
    <w:div w:id="1761175573">
      <w:bodyDiv w:val="1"/>
      <w:marLeft w:val="0"/>
      <w:marRight w:val="0"/>
      <w:marTop w:val="0"/>
      <w:marBottom w:val="0"/>
      <w:divBdr>
        <w:top w:val="none" w:sz="0" w:space="0" w:color="auto"/>
        <w:left w:val="none" w:sz="0" w:space="0" w:color="auto"/>
        <w:bottom w:val="none" w:sz="0" w:space="0" w:color="auto"/>
        <w:right w:val="none" w:sz="0" w:space="0" w:color="auto"/>
      </w:divBdr>
    </w:div>
    <w:div w:id="1857645721">
      <w:bodyDiv w:val="1"/>
      <w:marLeft w:val="0"/>
      <w:marRight w:val="0"/>
      <w:marTop w:val="0"/>
      <w:marBottom w:val="0"/>
      <w:divBdr>
        <w:top w:val="none" w:sz="0" w:space="0" w:color="auto"/>
        <w:left w:val="none" w:sz="0" w:space="0" w:color="auto"/>
        <w:bottom w:val="none" w:sz="0" w:space="0" w:color="auto"/>
        <w:right w:val="none" w:sz="0" w:space="0" w:color="auto"/>
      </w:divBdr>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 w:id="1984968189">
      <w:bodyDiv w:val="1"/>
      <w:marLeft w:val="0"/>
      <w:marRight w:val="0"/>
      <w:marTop w:val="0"/>
      <w:marBottom w:val="0"/>
      <w:divBdr>
        <w:top w:val="none" w:sz="0" w:space="0" w:color="auto"/>
        <w:left w:val="none" w:sz="0" w:space="0" w:color="auto"/>
        <w:bottom w:val="none" w:sz="0" w:space="0" w:color="auto"/>
        <w:right w:val="none" w:sz="0" w:space="0" w:color="auto"/>
      </w:divBdr>
    </w:div>
    <w:div w:id="2038657483">
      <w:bodyDiv w:val="1"/>
      <w:marLeft w:val="0"/>
      <w:marRight w:val="0"/>
      <w:marTop w:val="0"/>
      <w:marBottom w:val="0"/>
      <w:divBdr>
        <w:top w:val="none" w:sz="0" w:space="0" w:color="auto"/>
        <w:left w:val="none" w:sz="0" w:space="0" w:color="auto"/>
        <w:bottom w:val="none" w:sz="0" w:space="0" w:color="auto"/>
        <w:right w:val="none" w:sz="0" w:space="0" w:color="auto"/>
      </w:divBdr>
      <w:divsChild>
        <w:div w:id="1136526683">
          <w:marLeft w:val="360"/>
          <w:marRight w:val="0"/>
          <w:marTop w:val="0"/>
          <w:marBottom w:val="0"/>
          <w:divBdr>
            <w:top w:val="none" w:sz="0" w:space="0" w:color="auto"/>
            <w:left w:val="none" w:sz="0" w:space="0" w:color="auto"/>
            <w:bottom w:val="none" w:sz="0" w:space="0" w:color="auto"/>
            <w:right w:val="none" w:sz="0" w:space="0" w:color="auto"/>
          </w:divBdr>
        </w:div>
        <w:div w:id="2006128875">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tarakamienica.pl" TargetMode="External"/><Relationship Id="rId13" Type="http://schemas.openxmlformats.org/officeDocument/2006/relationships/hyperlink" Target="https://ezamowienia.gov.p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undusze@starakamienica.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https://ezamowienia.gov.pl/mp-client/tenders/ocds-148610-d3a103f0-3c8a-4229-85bc-70ae9f374bc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zamowienia.gov.pl" TargetMode="External"/><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starakamienica.pl" TargetMode="External"/><Relationship Id="rId2" Type="http://schemas.openxmlformats.org/officeDocument/2006/relationships/hyperlink" Target="mailto:starakamienica@starakamienica.pl" TargetMode="External"/><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B9361-2881-42D6-80BF-8029AF4A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55</Pages>
  <Words>12613</Words>
  <Characters>75684</Characters>
  <Application>Microsoft Office Word</Application>
  <DocSecurity>0</DocSecurity>
  <Lines>630</Lines>
  <Paragraphs>176</Paragraphs>
  <ScaleCrop>false</ScaleCrop>
  <HeadingPairs>
    <vt:vector size="2" baseType="variant">
      <vt:variant>
        <vt:lpstr>Tytuł</vt:lpstr>
      </vt:variant>
      <vt:variant>
        <vt:i4>1</vt:i4>
      </vt:variant>
    </vt:vector>
  </HeadingPairs>
  <TitlesOfParts>
    <vt:vector size="1" baseType="lpstr">
      <vt:lpstr>SWZ bez negocjacji</vt:lpstr>
    </vt:vector>
  </TitlesOfParts>
  <Manager/>
  <Company/>
  <LinksUpToDate>false</LinksUpToDate>
  <CharactersWithSpaces>88121</CharactersWithSpaces>
  <SharedDoc>false</SharedDoc>
  <HyperlinkBase/>
  <HLinks>
    <vt:vector size="102" baseType="variant">
      <vt:variant>
        <vt:i4>8257580</vt:i4>
      </vt:variant>
      <vt:variant>
        <vt:i4>48</vt:i4>
      </vt:variant>
      <vt:variant>
        <vt:i4>0</vt:i4>
      </vt:variant>
      <vt:variant>
        <vt:i4>5</vt:i4>
      </vt:variant>
      <vt:variant>
        <vt:lpwstr>https://ezamowienia.gov.pl/</vt:lpwstr>
      </vt:variant>
      <vt:variant>
        <vt:lpwstr/>
      </vt:variant>
      <vt:variant>
        <vt:i4>8257580</vt:i4>
      </vt:variant>
      <vt:variant>
        <vt:i4>45</vt:i4>
      </vt:variant>
      <vt:variant>
        <vt:i4>0</vt:i4>
      </vt:variant>
      <vt:variant>
        <vt:i4>5</vt:i4>
      </vt:variant>
      <vt:variant>
        <vt:lpwstr>https://ezamowienia.gov.pl/</vt:lpwstr>
      </vt:variant>
      <vt:variant>
        <vt:lpwstr/>
      </vt:variant>
      <vt:variant>
        <vt:i4>8257580</vt:i4>
      </vt:variant>
      <vt:variant>
        <vt:i4>42</vt:i4>
      </vt:variant>
      <vt:variant>
        <vt:i4>0</vt:i4>
      </vt:variant>
      <vt:variant>
        <vt:i4>5</vt:i4>
      </vt:variant>
      <vt:variant>
        <vt:lpwstr>https://ezamowienia.gov.pl/</vt:lpwstr>
      </vt:variant>
      <vt:variant>
        <vt:lpwstr/>
      </vt:variant>
      <vt:variant>
        <vt:i4>8257580</vt:i4>
      </vt:variant>
      <vt:variant>
        <vt:i4>39</vt:i4>
      </vt:variant>
      <vt:variant>
        <vt:i4>0</vt:i4>
      </vt:variant>
      <vt:variant>
        <vt:i4>5</vt:i4>
      </vt:variant>
      <vt:variant>
        <vt:lpwstr>https://ezamowienia.gov.pl/</vt:lpwstr>
      </vt:variant>
      <vt:variant>
        <vt:lpwstr/>
      </vt:variant>
      <vt:variant>
        <vt:i4>3145808</vt:i4>
      </vt:variant>
      <vt:variant>
        <vt:i4>36</vt:i4>
      </vt:variant>
      <vt:variant>
        <vt:i4>0</vt:i4>
      </vt:variant>
      <vt:variant>
        <vt:i4>5</vt:i4>
      </vt:variant>
      <vt:variant>
        <vt:lpwstr>mailto:k.jurczak@milejczyce.pl</vt:lpwstr>
      </vt:variant>
      <vt:variant>
        <vt:lpwstr/>
      </vt:variant>
      <vt:variant>
        <vt:i4>8257580</vt:i4>
      </vt:variant>
      <vt:variant>
        <vt:i4>33</vt:i4>
      </vt:variant>
      <vt:variant>
        <vt:i4>0</vt:i4>
      </vt:variant>
      <vt:variant>
        <vt:i4>5</vt:i4>
      </vt:variant>
      <vt:variant>
        <vt:lpwstr>https://ezamowienia.gov.pl/</vt:lpwstr>
      </vt:variant>
      <vt:variant>
        <vt:lpwstr/>
      </vt:variant>
      <vt:variant>
        <vt:i4>5767258</vt:i4>
      </vt:variant>
      <vt:variant>
        <vt:i4>30</vt:i4>
      </vt:variant>
      <vt:variant>
        <vt:i4>0</vt:i4>
      </vt:variant>
      <vt:variant>
        <vt:i4>5</vt:i4>
      </vt:variant>
      <vt:variant>
        <vt:lpwstr>https://www.portalzp.pl/kody-cpv/szczegoly/uslugi-inzynieryjne-w-zakresie-projektowania-8137/</vt:lpwstr>
      </vt:variant>
      <vt:variant>
        <vt:lpwstr/>
      </vt:variant>
      <vt:variant>
        <vt:i4>4784129</vt:i4>
      </vt:variant>
      <vt:variant>
        <vt:i4>27</vt:i4>
      </vt:variant>
      <vt:variant>
        <vt:i4>0</vt:i4>
      </vt:variant>
      <vt:variant>
        <vt:i4>5</vt:i4>
      </vt:variant>
      <vt:variant>
        <vt:lpwstr>https://www.portalzp.pl/kody-cpv/szczegoly/uslugi-projektowania-architektonicznego-8079/</vt:lpwstr>
      </vt:variant>
      <vt:variant>
        <vt:lpwstr/>
      </vt:variant>
      <vt:variant>
        <vt:i4>917512</vt:i4>
      </vt:variant>
      <vt:variant>
        <vt:i4>24</vt:i4>
      </vt:variant>
      <vt:variant>
        <vt:i4>0</vt:i4>
      </vt:variant>
      <vt:variant>
        <vt:i4>5</vt:i4>
      </vt:variant>
      <vt:variant>
        <vt:lpwstr>https://www.portalzp.pl/kody-cpv/szczegoly/uslugi-inzynieryjne-8097/</vt:lpwstr>
      </vt:variant>
      <vt:variant>
        <vt:lpwstr/>
      </vt:variant>
      <vt:variant>
        <vt:i4>5046299</vt:i4>
      </vt:variant>
      <vt:variant>
        <vt:i4>21</vt:i4>
      </vt:variant>
      <vt:variant>
        <vt:i4>0</vt:i4>
      </vt:variant>
      <vt:variant>
        <vt:i4>5</vt:i4>
      </vt:variant>
      <vt:variant>
        <vt:lpwstr>https://www.portalzp.pl/kody-cpv/szczegoly/roboty-wykonczeniowe-w-zakresie-obiektow-budowlanych-7096/</vt:lpwstr>
      </vt:variant>
      <vt:variant>
        <vt:lpwstr/>
      </vt:variant>
      <vt:variant>
        <vt:i4>1966090</vt:i4>
      </vt:variant>
      <vt:variant>
        <vt:i4>18</vt:i4>
      </vt:variant>
      <vt:variant>
        <vt:i4>0</vt:i4>
      </vt:variant>
      <vt:variant>
        <vt:i4>5</vt:i4>
      </vt:variant>
      <vt:variant>
        <vt:lpwstr>https://www.portalzp.pl/kody-cpv/szczegoly/roboty-w-zakresie-zakladania-stolarki-budowlanej-oraz-roboty-ciesielskie-7098/</vt:lpwstr>
      </vt:variant>
      <vt:variant>
        <vt:lpwstr/>
      </vt:variant>
      <vt:variant>
        <vt:i4>1638405</vt:i4>
      </vt:variant>
      <vt:variant>
        <vt:i4>15</vt:i4>
      </vt:variant>
      <vt:variant>
        <vt:i4>0</vt:i4>
      </vt:variant>
      <vt:variant>
        <vt:i4>5</vt:i4>
      </vt:variant>
      <vt:variant>
        <vt:lpwstr>https://www.portalzp.pl/kody-cpv/szczegoly/roboty-instalacyjne-wodno-kanalizacyjne-i-sanitarne-7067/</vt:lpwstr>
      </vt:variant>
      <vt:variant>
        <vt:lpwstr/>
      </vt:variant>
      <vt:variant>
        <vt:i4>7143525</vt:i4>
      </vt:variant>
      <vt:variant>
        <vt:i4>12</vt:i4>
      </vt:variant>
      <vt:variant>
        <vt:i4>0</vt:i4>
      </vt:variant>
      <vt:variant>
        <vt:i4>5</vt:i4>
      </vt:variant>
      <vt:variant>
        <vt:lpwstr>https://www.portalzp.pl/kody-cpv/szczegoly/roboty-izolacyjne-7063/</vt:lpwstr>
      </vt:variant>
      <vt:variant>
        <vt:lpwstr/>
      </vt:variant>
      <vt:variant>
        <vt:i4>1835033</vt:i4>
      </vt:variant>
      <vt:variant>
        <vt:i4>9</vt:i4>
      </vt:variant>
      <vt:variant>
        <vt:i4>0</vt:i4>
      </vt:variant>
      <vt:variant>
        <vt:i4>5</vt:i4>
      </vt:variant>
      <vt:variant>
        <vt:lpwstr>https://www.portalzp.pl/kody-cpv/szczegoly/roboty-instalacyjne-w-budynkach-7016/</vt:lpwstr>
      </vt:variant>
      <vt:variant>
        <vt:lpwstr/>
      </vt:variant>
      <vt:variant>
        <vt:i4>4194389</vt:i4>
      </vt:variant>
      <vt:variant>
        <vt:i4>6</vt:i4>
      </vt:variant>
      <vt:variant>
        <vt:i4>0</vt:i4>
      </vt:variant>
      <vt:variant>
        <vt:i4>5</vt:i4>
      </vt:variant>
      <vt:variant>
        <vt:lpwstr>https://www.portalzp.pl/kody-cpv/szczegoly/przygotowanie-terenu-pod-budowe-6347/</vt:lpwstr>
      </vt:variant>
      <vt:variant>
        <vt:lpwstr/>
      </vt:variant>
      <vt:variant>
        <vt:i4>2424945</vt:i4>
      </vt:variant>
      <vt:variant>
        <vt:i4>3</vt:i4>
      </vt:variant>
      <vt:variant>
        <vt:i4>0</vt:i4>
      </vt:variant>
      <vt:variant>
        <vt:i4>5</vt:i4>
      </vt:variant>
      <vt:variant>
        <vt:lpwstr>http://pcpr.jgora.pl/domy-pomocy-spolecznej/dps-w-sosnowce/</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ZNAKI:48676</dc:description>
  <cp:lastModifiedBy>Marcin</cp:lastModifiedBy>
  <cp:revision>7</cp:revision>
  <cp:lastPrinted>2026-10-08T08:25:00Z</cp:lastPrinted>
  <dcterms:created xsi:type="dcterms:W3CDTF">2026-10-09T09:52:00Z</dcterms:created>
  <dcterms:modified xsi:type="dcterms:W3CDTF">2026-11-04T16:05:00Z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12:12:42</vt:lpwstr>
  </property>
  <property fmtid="{D5CDD505-2E9C-101B-9397-08002B2CF9AE}" pid="4" name="wk_stat:znaki:liczba">
    <vt:lpwstr>48676</vt:lpwstr>
  </property>
  <property fmtid="{D5CDD505-2E9C-101B-9397-08002B2CF9AE}" pid="5" name="ZNAKI:">
    <vt:lpwstr>48676</vt:lpwstr>
  </property>
  <property fmtid="{D5CDD505-2E9C-101B-9397-08002B2CF9AE}" pid="6" name="wk_stat:linki:liczba">
    <vt:lpwstr>0</vt:lpwstr>
  </property>
</Properties>
</file>