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173E" w:rsidRPr="003B173E" w:rsidRDefault="003B173E" w:rsidP="008D6F78">
      <w:pPr>
        <w:suppressAutoHyphens/>
        <w:overflowPunct w:val="0"/>
        <w:autoSpaceDE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bCs/>
          <w:sz w:val="18"/>
          <w:szCs w:val="24"/>
          <w:lang w:eastAsia="pl-PL"/>
        </w:rPr>
      </w:pPr>
      <w:bookmarkStart w:id="0" w:name="_GoBack"/>
      <w:bookmarkEnd w:id="0"/>
    </w:p>
    <w:p w:rsidR="008D6F78" w:rsidRPr="00CE381E" w:rsidRDefault="008D6F78" w:rsidP="008D6F78">
      <w:pPr>
        <w:suppressAutoHyphens/>
        <w:overflowPunct w:val="0"/>
        <w:autoSpaceDE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i/>
          <w:sz w:val="20"/>
          <w:szCs w:val="20"/>
          <w:lang w:eastAsia="ar-SA"/>
        </w:rPr>
      </w:pPr>
      <w:r w:rsidRPr="00CE381E"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  <w:t>Załącznik nr</w:t>
      </w:r>
      <w:r w:rsidR="00C91394" w:rsidRPr="00CE381E"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  <w:t xml:space="preserve"> 6</w:t>
      </w:r>
      <w:r w:rsidR="003F5F35"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  <w:t xml:space="preserve"> do S</w:t>
      </w:r>
      <w:r w:rsidR="002B643D" w:rsidRPr="00CE381E"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  <w:t>WZ</w:t>
      </w:r>
    </w:p>
    <w:p w:rsidR="008D6F78" w:rsidRPr="003B173E" w:rsidRDefault="008D6F78" w:rsidP="008D6F78">
      <w:p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bCs/>
          <w:sz w:val="24"/>
          <w:szCs w:val="24"/>
          <w:lang w:eastAsia="ar-SA"/>
        </w:rPr>
      </w:pPr>
    </w:p>
    <w:p w:rsidR="00C27906" w:rsidRPr="00C27906" w:rsidRDefault="001B3AF7" w:rsidP="00C27906">
      <w:pPr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WYKAZ WYKONANYCH DOSTAW</w:t>
      </w:r>
    </w:p>
    <w:p w:rsidR="00C27906" w:rsidRDefault="00C27906" w:rsidP="00C27906">
      <w:pPr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C27906" w:rsidRPr="00C27906" w:rsidRDefault="00C27906" w:rsidP="00C27906">
      <w:pPr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C279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NAZWA WYKONAWCY…………..........................................................................................</w:t>
      </w:r>
    </w:p>
    <w:p w:rsidR="00C27906" w:rsidRDefault="00C27906" w:rsidP="00C27906">
      <w:pPr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C27906" w:rsidRPr="00C27906" w:rsidRDefault="00C27906" w:rsidP="00C27906">
      <w:pPr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C279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Adres Wykonawcy .......................................................................................................................</w:t>
      </w:r>
    </w:p>
    <w:p w:rsidR="008D6F78" w:rsidRPr="003D4E69" w:rsidRDefault="008D6F78" w:rsidP="008D6F78">
      <w:pPr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8D6F78" w:rsidRPr="003D4E69" w:rsidRDefault="008D6F78" w:rsidP="008D6F78">
      <w:p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tbl>
      <w:tblPr>
        <w:tblW w:w="10207" w:type="dxa"/>
        <w:tblInd w:w="-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8"/>
        <w:gridCol w:w="3686"/>
        <w:gridCol w:w="1920"/>
        <w:gridCol w:w="1458"/>
        <w:gridCol w:w="2575"/>
      </w:tblGrid>
      <w:tr w:rsidR="003F5F35" w:rsidRPr="003D4E69" w:rsidTr="004168F1">
        <w:trPr>
          <w:trHeight w:val="109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pct20" w:color="auto" w:fill="auto"/>
          </w:tcPr>
          <w:p w:rsidR="003F5F35" w:rsidRPr="003D4E69" w:rsidRDefault="003F5F35" w:rsidP="003F5F35">
            <w:pPr>
              <w:keepNext/>
              <w:numPr>
                <w:ilvl w:val="1"/>
                <w:numId w:val="0"/>
              </w:numPr>
              <w:tabs>
                <w:tab w:val="left" w:pos="0"/>
              </w:tabs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outlineLvl w:val="1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ar-SA"/>
              </w:rPr>
            </w:pPr>
          </w:p>
          <w:p w:rsidR="003F5F35" w:rsidRPr="003D4E69" w:rsidRDefault="003F5F35" w:rsidP="003F5F35">
            <w:pPr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L</w:t>
            </w:r>
            <w:r w:rsidRPr="003D4E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p.</w:t>
            </w:r>
          </w:p>
          <w:p w:rsidR="003F5F35" w:rsidRPr="003D4E69" w:rsidRDefault="003F5F35" w:rsidP="003F5F35">
            <w:pPr>
              <w:keepNext/>
              <w:numPr>
                <w:ilvl w:val="1"/>
                <w:numId w:val="0"/>
              </w:numPr>
              <w:tabs>
                <w:tab w:val="left" w:pos="0"/>
              </w:tabs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outlineLvl w:val="1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ar-SA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pct20" w:color="auto" w:fill="auto"/>
          </w:tcPr>
          <w:p w:rsidR="003F5F35" w:rsidRPr="003D4E69" w:rsidRDefault="003F5F35" w:rsidP="003F5F3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3F5F35" w:rsidRPr="003D4E69" w:rsidRDefault="00F91FC0" w:rsidP="003F5F35">
            <w:pPr>
              <w:keepNext/>
              <w:numPr>
                <w:ilvl w:val="5"/>
                <w:numId w:val="0"/>
              </w:numPr>
              <w:tabs>
                <w:tab w:val="left" w:pos="0"/>
              </w:tabs>
              <w:suppressAutoHyphens/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Rodzaj dostaw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pct20" w:color="auto" w:fill="auto"/>
          </w:tcPr>
          <w:p w:rsidR="003F5F35" w:rsidRPr="003D4E69" w:rsidRDefault="003F5F35" w:rsidP="003F5F3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3F5F35" w:rsidRPr="003D4E69" w:rsidRDefault="003F5F35" w:rsidP="003F5F3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W</w:t>
            </w:r>
            <w:r w:rsidRPr="003D4E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artość</w:t>
            </w:r>
            <w:r w:rsidR="00C279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zamówienia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pct20" w:color="auto" w:fill="auto"/>
          </w:tcPr>
          <w:p w:rsidR="003F5F35" w:rsidRPr="003D4E69" w:rsidRDefault="003F5F35" w:rsidP="003F5F3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ar-SA"/>
              </w:rPr>
            </w:pPr>
          </w:p>
          <w:p w:rsidR="003F5F35" w:rsidRPr="003D4E69" w:rsidRDefault="003F5F35" w:rsidP="003F5F3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3D4E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Okres realizacji </w:t>
            </w:r>
            <w:r w:rsidR="00C279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zamówienia</w:t>
            </w:r>
          </w:p>
          <w:p w:rsidR="003F5F35" w:rsidRPr="003D4E69" w:rsidRDefault="003F5F35" w:rsidP="003F5F35">
            <w:pPr>
              <w:keepNext/>
              <w:numPr>
                <w:ilvl w:val="1"/>
                <w:numId w:val="0"/>
              </w:numPr>
              <w:tabs>
                <w:tab w:val="left" w:pos="0"/>
              </w:tabs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outlineLvl w:val="1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ar-SA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</w:tcPr>
          <w:p w:rsidR="003F5F35" w:rsidRPr="003D4E69" w:rsidRDefault="003F5F35" w:rsidP="003F5F35">
            <w:pPr>
              <w:keepNext/>
              <w:numPr>
                <w:ilvl w:val="1"/>
                <w:numId w:val="0"/>
              </w:numPr>
              <w:tabs>
                <w:tab w:val="left" w:pos="0"/>
              </w:tabs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3F5F35" w:rsidRPr="003D4E69" w:rsidRDefault="00C27906" w:rsidP="003F5F3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Miejsce wykonania / Zamawiający</w:t>
            </w:r>
          </w:p>
        </w:tc>
      </w:tr>
      <w:tr w:rsidR="00AE2E48" w:rsidRPr="00AE2E48" w:rsidTr="004168F1">
        <w:trPr>
          <w:trHeight w:val="507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6F78" w:rsidRPr="00AE2E48" w:rsidRDefault="008D6F78" w:rsidP="008D6F78">
            <w:pPr>
              <w:suppressAutoHyphens/>
              <w:overflowPunct w:val="0"/>
              <w:autoSpaceDE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Times New Roman"/>
                <w:b/>
                <w:color w:val="FF0000"/>
                <w:sz w:val="24"/>
                <w:szCs w:val="24"/>
                <w:lang w:eastAsia="ar-SA"/>
              </w:rPr>
            </w:pPr>
          </w:p>
          <w:p w:rsidR="008D6F78" w:rsidRPr="00AE2E48" w:rsidRDefault="008D6F78" w:rsidP="008D6F78">
            <w:pPr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Times New Roman"/>
                <w:b/>
                <w:color w:val="FF0000"/>
                <w:sz w:val="24"/>
                <w:szCs w:val="24"/>
                <w:lang w:eastAsia="ar-SA"/>
              </w:rPr>
            </w:pPr>
          </w:p>
          <w:p w:rsidR="008D6F78" w:rsidRPr="00AE2E48" w:rsidRDefault="008D6F78" w:rsidP="008D6F78">
            <w:pPr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Times New Roman"/>
                <w:b/>
                <w:color w:val="FF0000"/>
                <w:sz w:val="24"/>
                <w:szCs w:val="24"/>
                <w:lang w:eastAsia="ar-SA"/>
              </w:rPr>
            </w:pPr>
          </w:p>
          <w:p w:rsidR="008D6F78" w:rsidRPr="00AE2E48" w:rsidRDefault="008D6F78" w:rsidP="008D6F78">
            <w:pPr>
              <w:keepNext/>
              <w:numPr>
                <w:ilvl w:val="1"/>
                <w:numId w:val="0"/>
              </w:numPr>
              <w:tabs>
                <w:tab w:val="left" w:pos="0"/>
              </w:tabs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outlineLvl w:val="1"/>
              <w:rPr>
                <w:rFonts w:ascii="Calibri" w:eastAsia="Times New Roman" w:hAnsi="Calibri" w:cs="Times New Roman"/>
                <w:caps/>
                <w:color w:val="FF0000"/>
                <w:sz w:val="24"/>
                <w:szCs w:val="24"/>
                <w:lang w:eastAsia="ar-SA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2ECA" w:rsidRDefault="00B22ECA" w:rsidP="008D6F78">
            <w:pPr>
              <w:keepNext/>
              <w:numPr>
                <w:ilvl w:val="1"/>
                <w:numId w:val="0"/>
              </w:numPr>
              <w:tabs>
                <w:tab w:val="left" w:pos="0"/>
              </w:tabs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outlineLvl w:val="1"/>
              <w:rPr>
                <w:rFonts w:ascii="Calibri" w:eastAsia="Times New Roman" w:hAnsi="Calibri" w:cs="Times New Roman"/>
                <w:caps/>
                <w:color w:val="FF0000"/>
                <w:sz w:val="24"/>
                <w:szCs w:val="24"/>
                <w:lang w:eastAsia="ar-SA"/>
              </w:rPr>
            </w:pPr>
          </w:p>
          <w:p w:rsidR="00B22ECA" w:rsidRPr="00B22ECA" w:rsidRDefault="00B22ECA" w:rsidP="00B22ECA">
            <w:pPr>
              <w:rPr>
                <w:rFonts w:ascii="Calibri" w:eastAsia="Times New Roman" w:hAnsi="Calibri" w:cs="Times New Roman"/>
                <w:sz w:val="24"/>
                <w:szCs w:val="24"/>
                <w:lang w:eastAsia="ar-SA"/>
              </w:rPr>
            </w:pPr>
          </w:p>
          <w:p w:rsidR="00B22ECA" w:rsidRPr="00B22ECA" w:rsidRDefault="00B22ECA" w:rsidP="00B22ECA">
            <w:pPr>
              <w:rPr>
                <w:rFonts w:ascii="Calibri" w:eastAsia="Times New Roman" w:hAnsi="Calibri" w:cs="Times New Roman"/>
                <w:sz w:val="24"/>
                <w:szCs w:val="24"/>
                <w:lang w:eastAsia="ar-SA"/>
              </w:rPr>
            </w:pPr>
          </w:p>
          <w:p w:rsidR="00B22ECA" w:rsidRPr="00B22ECA" w:rsidRDefault="00B22ECA" w:rsidP="00B22ECA">
            <w:pPr>
              <w:rPr>
                <w:rFonts w:ascii="Calibri" w:eastAsia="Times New Roman" w:hAnsi="Calibri" w:cs="Times New Roman"/>
                <w:sz w:val="24"/>
                <w:szCs w:val="24"/>
                <w:lang w:eastAsia="ar-SA"/>
              </w:rPr>
            </w:pPr>
          </w:p>
          <w:p w:rsidR="00B22ECA" w:rsidRPr="00B22ECA" w:rsidRDefault="00B22ECA" w:rsidP="00B22ECA">
            <w:pPr>
              <w:rPr>
                <w:rFonts w:ascii="Calibri" w:eastAsia="Times New Roman" w:hAnsi="Calibri" w:cs="Times New Roman"/>
                <w:sz w:val="24"/>
                <w:szCs w:val="24"/>
                <w:lang w:eastAsia="ar-SA"/>
              </w:rPr>
            </w:pPr>
          </w:p>
          <w:p w:rsidR="00B22ECA" w:rsidRPr="00B22ECA" w:rsidRDefault="00B22ECA" w:rsidP="00B22ECA">
            <w:pPr>
              <w:rPr>
                <w:rFonts w:ascii="Calibri" w:eastAsia="Times New Roman" w:hAnsi="Calibri" w:cs="Times New Roman"/>
                <w:sz w:val="24"/>
                <w:szCs w:val="24"/>
                <w:lang w:eastAsia="ar-SA"/>
              </w:rPr>
            </w:pPr>
          </w:p>
          <w:p w:rsidR="008D6F78" w:rsidRPr="00B22ECA" w:rsidRDefault="008D6F78" w:rsidP="00B22ECA">
            <w:pPr>
              <w:tabs>
                <w:tab w:val="left" w:pos="1020"/>
              </w:tabs>
              <w:rPr>
                <w:rFonts w:ascii="Calibri" w:eastAsia="Times New Roman" w:hAnsi="Calibri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6F78" w:rsidRPr="00AE2E48" w:rsidRDefault="008D6F78" w:rsidP="008D6F78">
            <w:pPr>
              <w:suppressAutoHyphens/>
              <w:snapToGrid w:val="0"/>
              <w:spacing w:after="0" w:line="240" w:lineRule="auto"/>
              <w:jc w:val="both"/>
              <w:rPr>
                <w:rFonts w:ascii="Calibri" w:eastAsia="Times New Roman" w:hAnsi="Calibri" w:cs="Times New Roman"/>
                <w:caps/>
                <w:color w:val="FF0000"/>
                <w:sz w:val="24"/>
                <w:szCs w:val="24"/>
                <w:lang w:eastAsia="ar-SA"/>
              </w:rPr>
            </w:pPr>
          </w:p>
          <w:p w:rsidR="008D6F78" w:rsidRPr="00AE2E48" w:rsidRDefault="008D6F78" w:rsidP="008D6F78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Times New Roman"/>
                <w:caps/>
                <w:color w:val="FF0000"/>
                <w:sz w:val="24"/>
                <w:szCs w:val="24"/>
                <w:lang w:eastAsia="ar-SA"/>
              </w:rPr>
            </w:pPr>
          </w:p>
          <w:p w:rsidR="008D6F78" w:rsidRPr="00AE2E48" w:rsidRDefault="008D6F78" w:rsidP="008D6F78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Times New Roman"/>
                <w:caps/>
                <w:color w:val="FF0000"/>
                <w:sz w:val="24"/>
                <w:szCs w:val="24"/>
                <w:lang w:eastAsia="ar-SA"/>
              </w:rPr>
            </w:pPr>
          </w:p>
          <w:p w:rsidR="008D6F78" w:rsidRPr="00AE2E48" w:rsidRDefault="008D6F78" w:rsidP="008D6F78">
            <w:pPr>
              <w:keepNext/>
              <w:numPr>
                <w:ilvl w:val="1"/>
                <w:numId w:val="0"/>
              </w:numPr>
              <w:tabs>
                <w:tab w:val="left" w:pos="0"/>
              </w:tabs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outlineLvl w:val="1"/>
              <w:rPr>
                <w:rFonts w:ascii="Calibri" w:eastAsia="Times New Roman" w:hAnsi="Calibri" w:cs="Times New Roman"/>
                <w:caps/>
                <w:color w:val="FF0000"/>
                <w:sz w:val="24"/>
                <w:szCs w:val="24"/>
                <w:lang w:eastAsia="ar-SA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6F78" w:rsidRPr="00AE2E48" w:rsidRDefault="008D6F78" w:rsidP="008D6F78">
            <w:pPr>
              <w:suppressAutoHyphens/>
              <w:snapToGrid w:val="0"/>
              <w:spacing w:after="0" w:line="240" w:lineRule="auto"/>
              <w:jc w:val="both"/>
              <w:rPr>
                <w:rFonts w:ascii="Calibri" w:eastAsia="Times New Roman" w:hAnsi="Calibri" w:cs="Times New Roman"/>
                <w:caps/>
                <w:color w:val="FF0000"/>
                <w:sz w:val="24"/>
                <w:szCs w:val="24"/>
                <w:lang w:eastAsia="ar-SA"/>
              </w:rPr>
            </w:pPr>
          </w:p>
          <w:p w:rsidR="008D6F78" w:rsidRPr="00AE2E48" w:rsidRDefault="008D6F78" w:rsidP="008D6F78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Times New Roman"/>
                <w:caps/>
                <w:color w:val="FF0000"/>
                <w:sz w:val="24"/>
                <w:szCs w:val="24"/>
                <w:lang w:eastAsia="ar-SA"/>
              </w:rPr>
            </w:pPr>
          </w:p>
          <w:p w:rsidR="008D6F78" w:rsidRPr="00AE2E48" w:rsidRDefault="008D6F78" w:rsidP="008D6F78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Times New Roman"/>
                <w:caps/>
                <w:color w:val="FF0000"/>
                <w:sz w:val="24"/>
                <w:szCs w:val="24"/>
                <w:lang w:eastAsia="ar-SA"/>
              </w:rPr>
            </w:pPr>
          </w:p>
          <w:p w:rsidR="008D6F78" w:rsidRPr="00AE2E48" w:rsidRDefault="008D6F78" w:rsidP="008D6F78">
            <w:pPr>
              <w:keepNext/>
              <w:numPr>
                <w:ilvl w:val="1"/>
                <w:numId w:val="0"/>
              </w:numPr>
              <w:tabs>
                <w:tab w:val="left" w:pos="0"/>
              </w:tabs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outlineLvl w:val="1"/>
              <w:rPr>
                <w:rFonts w:ascii="Calibri" w:eastAsia="Times New Roman" w:hAnsi="Calibri" w:cs="Times New Roman"/>
                <w:caps/>
                <w:color w:val="FF0000"/>
                <w:sz w:val="24"/>
                <w:szCs w:val="24"/>
                <w:lang w:eastAsia="ar-SA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F78" w:rsidRPr="00AE2E48" w:rsidRDefault="008D6F78" w:rsidP="008D6F78">
            <w:pPr>
              <w:suppressAutoHyphens/>
              <w:snapToGrid w:val="0"/>
              <w:spacing w:after="0" w:line="240" w:lineRule="auto"/>
              <w:jc w:val="both"/>
              <w:rPr>
                <w:rFonts w:ascii="Calibri" w:eastAsia="Times New Roman" w:hAnsi="Calibri" w:cs="Times New Roman"/>
                <w:caps/>
                <w:color w:val="FF0000"/>
                <w:sz w:val="24"/>
                <w:szCs w:val="24"/>
                <w:lang w:eastAsia="ar-SA"/>
              </w:rPr>
            </w:pPr>
          </w:p>
          <w:p w:rsidR="008D6F78" w:rsidRPr="00AE2E48" w:rsidRDefault="008D6F78" w:rsidP="008D6F78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Times New Roman"/>
                <w:caps/>
                <w:color w:val="FF0000"/>
                <w:sz w:val="24"/>
                <w:szCs w:val="24"/>
                <w:lang w:eastAsia="ar-SA"/>
              </w:rPr>
            </w:pPr>
          </w:p>
          <w:p w:rsidR="008D6F78" w:rsidRPr="00AE2E48" w:rsidRDefault="008D6F78" w:rsidP="008D6F78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Times New Roman"/>
                <w:caps/>
                <w:color w:val="FF0000"/>
                <w:sz w:val="24"/>
                <w:szCs w:val="24"/>
                <w:lang w:eastAsia="ar-SA"/>
              </w:rPr>
            </w:pPr>
          </w:p>
          <w:p w:rsidR="008D6F78" w:rsidRPr="00AE2E48" w:rsidRDefault="008D6F78" w:rsidP="008D6F78">
            <w:pPr>
              <w:keepNext/>
              <w:numPr>
                <w:ilvl w:val="1"/>
                <w:numId w:val="0"/>
              </w:numPr>
              <w:tabs>
                <w:tab w:val="left" w:pos="0"/>
              </w:tabs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outlineLvl w:val="1"/>
              <w:rPr>
                <w:rFonts w:ascii="Calibri" w:eastAsia="Times New Roman" w:hAnsi="Calibri" w:cs="Times New Roman"/>
                <w:caps/>
                <w:color w:val="FF0000"/>
                <w:sz w:val="24"/>
                <w:szCs w:val="24"/>
                <w:lang w:eastAsia="ar-SA"/>
              </w:rPr>
            </w:pPr>
          </w:p>
        </w:tc>
      </w:tr>
    </w:tbl>
    <w:p w:rsidR="002027D6" w:rsidRDefault="008D6F78" w:rsidP="008D6F78">
      <w:pPr>
        <w:suppressAutoHyphens/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ar-SA"/>
        </w:rPr>
      </w:pPr>
      <w:r w:rsidRPr="00AE2E48">
        <w:rPr>
          <w:rFonts w:ascii="Calibri" w:eastAsia="Times New Roman" w:hAnsi="Calibri" w:cs="Times New Roman"/>
          <w:color w:val="FF0000"/>
          <w:sz w:val="24"/>
          <w:szCs w:val="24"/>
          <w:lang w:eastAsia="ar-SA"/>
        </w:rPr>
        <w:tab/>
      </w:r>
      <w:r w:rsidRPr="00AE2E48">
        <w:rPr>
          <w:rFonts w:ascii="Calibri" w:eastAsia="Times New Roman" w:hAnsi="Calibri" w:cs="Times New Roman"/>
          <w:color w:val="FF0000"/>
          <w:sz w:val="24"/>
          <w:szCs w:val="24"/>
          <w:lang w:eastAsia="ar-SA"/>
        </w:rPr>
        <w:tab/>
      </w:r>
      <w:r w:rsidRPr="00AE2E48">
        <w:rPr>
          <w:rFonts w:ascii="Calibri" w:eastAsia="Times New Roman" w:hAnsi="Calibri" w:cs="Times New Roman"/>
          <w:color w:val="FF0000"/>
          <w:sz w:val="24"/>
          <w:szCs w:val="24"/>
          <w:lang w:eastAsia="ar-SA"/>
        </w:rPr>
        <w:tab/>
      </w:r>
      <w:r w:rsidR="00B22ECA">
        <w:rPr>
          <w:rFonts w:ascii="Calibri" w:eastAsia="Times New Roman" w:hAnsi="Calibri" w:cs="Times New Roman"/>
          <w:sz w:val="24"/>
          <w:szCs w:val="24"/>
          <w:lang w:eastAsia="ar-SA"/>
        </w:rPr>
        <w:tab/>
      </w:r>
      <w:r w:rsidR="00B22ECA">
        <w:rPr>
          <w:rFonts w:ascii="Calibri" w:eastAsia="Times New Roman" w:hAnsi="Calibri" w:cs="Times New Roman"/>
          <w:sz w:val="24"/>
          <w:szCs w:val="24"/>
          <w:lang w:eastAsia="ar-SA"/>
        </w:rPr>
        <w:tab/>
      </w:r>
      <w:r w:rsidR="00B22ECA">
        <w:rPr>
          <w:rFonts w:ascii="Calibri" w:eastAsia="Times New Roman" w:hAnsi="Calibri" w:cs="Times New Roman"/>
          <w:sz w:val="24"/>
          <w:szCs w:val="24"/>
          <w:lang w:eastAsia="ar-SA"/>
        </w:rPr>
        <w:tab/>
      </w:r>
    </w:p>
    <w:p w:rsidR="0008715B" w:rsidRPr="003B173E" w:rsidRDefault="0008715B" w:rsidP="0008715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</w:pPr>
      <w:r w:rsidRPr="003B173E"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  <w:t xml:space="preserve">W załączeniu </w:t>
      </w:r>
      <w:r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  <w:t xml:space="preserve">dowody określające, że </w:t>
      </w:r>
      <w:r w:rsidR="001B3AF7"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  <w:t>dostawy</w:t>
      </w:r>
      <w:r w:rsidR="00DC4ED5"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  <w:t xml:space="preserve"> </w:t>
      </w:r>
      <w:r w:rsidRPr="003B173E"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  <w:t>zostały wykonane lub są wykonywane należycie.</w:t>
      </w:r>
    </w:p>
    <w:p w:rsidR="008D6F78" w:rsidRPr="002B643D" w:rsidRDefault="00B22ECA" w:rsidP="008D6F7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Calibri" w:eastAsia="Times New Roman" w:hAnsi="Calibri" w:cs="Times New Roman"/>
          <w:sz w:val="24"/>
          <w:szCs w:val="24"/>
          <w:lang w:eastAsia="ar-SA"/>
        </w:rPr>
        <w:tab/>
      </w:r>
      <w:r>
        <w:rPr>
          <w:rFonts w:ascii="Calibri" w:eastAsia="Times New Roman" w:hAnsi="Calibri" w:cs="Times New Roman"/>
          <w:sz w:val="24"/>
          <w:szCs w:val="24"/>
          <w:lang w:eastAsia="ar-SA"/>
        </w:rPr>
        <w:tab/>
      </w:r>
      <w:r>
        <w:rPr>
          <w:rFonts w:ascii="Calibri" w:eastAsia="Times New Roman" w:hAnsi="Calibri" w:cs="Times New Roman"/>
          <w:sz w:val="24"/>
          <w:szCs w:val="24"/>
          <w:lang w:eastAsia="ar-SA"/>
        </w:rPr>
        <w:tab/>
        <w:t xml:space="preserve">            </w:t>
      </w:r>
    </w:p>
    <w:p w:rsidR="0008715B" w:rsidRDefault="008D6F78" w:rsidP="00B22EC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B643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</w:t>
      </w:r>
    </w:p>
    <w:p w:rsidR="006900BE" w:rsidRDefault="006900BE" w:rsidP="00B22EC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</w:pPr>
    </w:p>
    <w:p w:rsidR="006900BE" w:rsidRDefault="0061760A" w:rsidP="00B22EC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</w:pPr>
      <w:r w:rsidRPr="00BD1A6A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  <w:t>Oświadczenie musi być opatrzone przez osobę lub osoby uprawnione do reprezentowania firmy kwalifikowanym podpisem elektronicznym, podpisem zaufanym lub podpisem osobistym.</w:t>
      </w:r>
    </w:p>
    <w:p w:rsidR="006900BE" w:rsidRDefault="006900BE" w:rsidP="00B22EC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</w:pPr>
    </w:p>
    <w:sectPr w:rsidR="006900BE" w:rsidSect="004C175D">
      <w:headerReference w:type="default" r:id="rId8"/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0F1B" w:rsidRDefault="00750F1B" w:rsidP="006900BE">
      <w:pPr>
        <w:spacing w:after="0" w:line="240" w:lineRule="auto"/>
      </w:pPr>
      <w:r>
        <w:separator/>
      </w:r>
    </w:p>
  </w:endnote>
  <w:endnote w:type="continuationSeparator" w:id="0">
    <w:p w:rsidR="00750F1B" w:rsidRDefault="00750F1B" w:rsidP="006900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0F1B" w:rsidRDefault="00750F1B" w:rsidP="006900BE">
      <w:pPr>
        <w:spacing w:after="0" w:line="240" w:lineRule="auto"/>
      </w:pPr>
      <w:r>
        <w:separator/>
      </w:r>
    </w:p>
  </w:footnote>
  <w:footnote w:type="continuationSeparator" w:id="0">
    <w:p w:rsidR="00750F1B" w:rsidRDefault="00750F1B" w:rsidP="006900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3AF7" w:rsidRPr="001B3AF7" w:rsidRDefault="00D53585" w:rsidP="001B3AF7">
    <w:pPr>
      <w:autoSpaceDE w:val="0"/>
      <w:autoSpaceDN w:val="0"/>
      <w:adjustRightInd w:val="0"/>
      <w:spacing w:after="0" w:line="240" w:lineRule="auto"/>
      <w:jc w:val="both"/>
      <w:rPr>
        <w:rFonts w:ascii="Times New Roman" w:eastAsia="Times New Roman" w:hAnsi="Times New Roman" w:cs="Times New Roman"/>
        <w:b/>
        <w:bCs/>
        <w:sz w:val="18"/>
        <w:szCs w:val="18"/>
        <w:lang w:eastAsia="pl-PL"/>
      </w:rPr>
    </w:pPr>
    <w:r>
      <w:rPr>
        <w:rFonts w:ascii="Times New Roman" w:eastAsia="Times New Roman" w:hAnsi="Times New Roman" w:cs="Times New Roman"/>
        <w:b/>
        <w:bCs/>
        <w:sz w:val="18"/>
        <w:szCs w:val="18"/>
        <w:lang w:eastAsia="pl-PL"/>
      </w:rPr>
      <w:t>In. 271.1</w:t>
    </w:r>
    <w:r w:rsidR="006E7215">
      <w:rPr>
        <w:rFonts w:ascii="Times New Roman" w:eastAsia="Times New Roman" w:hAnsi="Times New Roman" w:cs="Times New Roman"/>
        <w:b/>
        <w:bCs/>
        <w:sz w:val="18"/>
        <w:szCs w:val="18"/>
        <w:lang w:eastAsia="pl-PL"/>
      </w:rPr>
      <w:t>7</w:t>
    </w:r>
    <w:r w:rsidR="001B3AF7" w:rsidRPr="001B3AF7">
      <w:rPr>
        <w:rFonts w:ascii="Times New Roman" w:eastAsia="Times New Roman" w:hAnsi="Times New Roman" w:cs="Times New Roman"/>
        <w:b/>
        <w:bCs/>
        <w:sz w:val="18"/>
        <w:szCs w:val="18"/>
        <w:lang w:eastAsia="pl-PL"/>
      </w:rPr>
      <w:t>.202</w:t>
    </w:r>
    <w:r w:rsidR="006E7215">
      <w:rPr>
        <w:rFonts w:ascii="Times New Roman" w:eastAsia="Times New Roman" w:hAnsi="Times New Roman" w:cs="Times New Roman"/>
        <w:b/>
        <w:bCs/>
        <w:sz w:val="18"/>
        <w:szCs w:val="18"/>
        <w:lang w:eastAsia="pl-PL"/>
      </w:rPr>
      <w:t>6</w:t>
    </w:r>
    <w:r w:rsidR="001B3AF7" w:rsidRPr="001B3AF7">
      <w:rPr>
        <w:rFonts w:ascii="Times New Roman" w:eastAsia="Times New Roman" w:hAnsi="Times New Roman" w:cs="Times New Roman"/>
        <w:b/>
        <w:bCs/>
        <w:sz w:val="18"/>
        <w:szCs w:val="18"/>
        <w:lang w:eastAsia="pl-PL"/>
      </w:rPr>
      <w:t xml:space="preserve"> AM</w:t>
    </w:r>
  </w:p>
  <w:p w:rsidR="001B3AF7" w:rsidRPr="001B3AF7" w:rsidRDefault="001B3AF7" w:rsidP="001B3AF7">
    <w:pPr>
      <w:autoSpaceDE w:val="0"/>
      <w:autoSpaceDN w:val="0"/>
      <w:adjustRightInd w:val="0"/>
      <w:spacing w:after="0" w:line="240" w:lineRule="auto"/>
      <w:ind w:left="2832" w:firstLine="708"/>
      <w:jc w:val="both"/>
      <w:rPr>
        <w:rFonts w:ascii="Times New Roman" w:eastAsia="Times New Roman" w:hAnsi="Times New Roman" w:cs="Times New Roman"/>
        <w:bCs/>
        <w:sz w:val="18"/>
        <w:szCs w:val="18"/>
        <w:lang w:eastAsia="pl-PL"/>
      </w:rPr>
    </w:pPr>
    <w:r w:rsidRPr="001B3AF7">
      <w:rPr>
        <w:rFonts w:ascii="Times New Roman" w:eastAsia="Times New Roman" w:hAnsi="Times New Roman" w:cs="Times New Roman"/>
        <w:bCs/>
        <w:sz w:val="18"/>
        <w:szCs w:val="18"/>
        <w:lang w:eastAsia="pl-PL"/>
      </w:rPr>
      <w:t>TRYB PODSTAWOWY</w:t>
    </w:r>
  </w:p>
  <w:p w:rsidR="00C51AD8" w:rsidRPr="00C51AD8" w:rsidRDefault="001B3AF7" w:rsidP="00C51AD8">
    <w:pPr>
      <w:spacing w:after="0"/>
      <w:ind w:left="360"/>
      <w:jc w:val="center"/>
      <w:rPr>
        <w:rFonts w:ascii="Times New Roman" w:eastAsia="Times New Roman" w:hAnsi="Times New Roman" w:cs="Times New Roman"/>
        <w:sz w:val="18"/>
        <w:szCs w:val="18"/>
        <w:lang w:eastAsia="pl-PL"/>
      </w:rPr>
    </w:pPr>
    <w:r w:rsidRPr="001B3AF7">
      <w:rPr>
        <w:rFonts w:ascii="Times New Roman" w:eastAsia="Times New Roman" w:hAnsi="Times New Roman" w:cs="Times New Roman"/>
        <w:sz w:val="18"/>
        <w:szCs w:val="18"/>
        <w:lang w:eastAsia="pl-PL"/>
      </w:rPr>
      <w:t xml:space="preserve">„Sukcesywne dostawy oleju opałowego do kotłowni olejowych Gminy Radziłów </w:t>
    </w:r>
    <w:r w:rsidR="006E7215">
      <w:rPr>
        <w:rFonts w:ascii="Times New Roman" w:eastAsia="Times New Roman" w:hAnsi="Times New Roman" w:cs="Times New Roman"/>
        <w:sz w:val="18"/>
        <w:szCs w:val="18"/>
        <w:lang w:eastAsia="pl-PL"/>
      </w:rPr>
      <w:t xml:space="preserve">w </w:t>
    </w:r>
    <w:r w:rsidRPr="001B3AF7">
      <w:rPr>
        <w:rFonts w:ascii="Times New Roman" w:eastAsia="Times New Roman" w:hAnsi="Times New Roman" w:cs="Times New Roman"/>
        <w:sz w:val="18"/>
        <w:szCs w:val="18"/>
        <w:lang w:eastAsia="pl-PL"/>
      </w:rPr>
      <w:t>202</w:t>
    </w:r>
    <w:r w:rsidR="006E7215">
      <w:rPr>
        <w:rFonts w:ascii="Times New Roman" w:eastAsia="Times New Roman" w:hAnsi="Times New Roman" w:cs="Times New Roman"/>
        <w:sz w:val="18"/>
        <w:szCs w:val="18"/>
        <w:lang w:eastAsia="pl-PL"/>
      </w:rPr>
      <w:t>7 r.</w:t>
    </w:r>
    <w:r w:rsidRPr="001B3AF7">
      <w:rPr>
        <w:rFonts w:ascii="Times New Roman" w:eastAsia="Times New Roman" w:hAnsi="Times New Roman" w:cs="Times New Roman"/>
        <w:sz w:val="18"/>
        <w:szCs w:val="18"/>
        <w:lang w:eastAsia="pl-PL"/>
      </w:rPr>
      <w:t>”</w:t>
    </w:r>
  </w:p>
  <w:p w:rsidR="006900BE" w:rsidRPr="00C91394" w:rsidRDefault="006900BE" w:rsidP="00C91394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F78"/>
    <w:rsid w:val="000008C4"/>
    <w:rsid w:val="000033B1"/>
    <w:rsid w:val="00004FDA"/>
    <w:rsid w:val="000462B0"/>
    <w:rsid w:val="0008715B"/>
    <w:rsid w:val="001230EE"/>
    <w:rsid w:val="00135FD7"/>
    <w:rsid w:val="0016690A"/>
    <w:rsid w:val="001738FF"/>
    <w:rsid w:val="001B3AF7"/>
    <w:rsid w:val="001C66A8"/>
    <w:rsid w:val="002027D6"/>
    <w:rsid w:val="002121EA"/>
    <w:rsid w:val="00221831"/>
    <w:rsid w:val="002524FE"/>
    <w:rsid w:val="00290BAE"/>
    <w:rsid w:val="00293821"/>
    <w:rsid w:val="002B643D"/>
    <w:rsid w:val="002F7B3A"/>
    <w:rsid w:val="003B173E"/>
    <w:rsid w:val="003D4E69"/>
    <w:rsid w:val="003F5F35"/>
    <w:rsid w:val="004168F1"/>
    <w:rsid w:val="0045370B"/>
    <w:rsid w:val="004C175D"/>
    <w:rsid w:val="004E3BB6"/>
    <w:rsid w:val="00506F0B"/>
    <w:rsid w:val="005116BC"/>
    <w:rsid w:val="00557099"/>
    <w:rsid w:val="005A708F"/>
    <w:rsid w:val="005B65E6"/>
    <w:rsid w:val="005C4747"/>
    <w:rsid w:val="0061760A"/>
    <w:rsid w:val="006900BE"/>
    <w:rsid w:val="006B4739"/>
    <w:rsid w:val="006E7215"/>
    <w:rsid w:val="00750F1B"/>
    <w:rsid w:val="0078144B"/>
    <w:rsid w:val="007B7D31"/>
    <w:rsid w:val="008C103B"/>
    <w:rsid w:val="008D6F78"/>
    <w:rsid w:val="00932CDE"/>
    <w:rsid w:val="0093423B"/>
    <w:rsid w:val="009F088A"/>
    <w:rsid w:val="00A3114F"/>
    <w:rsid w:val="00AE2E48"/>
    <w:rsid w:val="00B22ECA"/>
    <w:rsid w:val="00B40D61"/>
    <w:rsid w:val="00B67C3E"/>
    <w:rsid w:val="00C27906"/>
    <w:rsid w:val="00C51AD8"/>
    <w:rsid w:val="00C81CE0"/>
    <w:rsid w:val="00C87E0F"/>
    <w:rsid w:val="00C91394"/>
    <w:rsid w:val="00CE381E"/>
    <w:rsid w:val="00D15F43"/>
    <w:rsid w:val="00D53585"/>
    <w:rsid w:val="00D8132C"/>
    <w:rsid w:val="00DA2C27"/>
    <w:rsid w:val="00DA59B8"/>
    <w:rsid w:val="00DB289D"/>
    <w:rsid w:val="00DC4ED5"/>
    <w:rsid w:val="00DF191D"/>
    <w:rsid w:val="00E54C41"/>
    <w:rsid w:val="00F615DC"/>
    <w:rsid w:val="00F64C29"/>
    <w:rsid w:val="00F91FC0"/>
    <w:rsid w:val="00F971FD"/>
    <w:rsid w:val="00FC3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900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900BE"/>
  </w:style>
  <w:style w:type="paragraph" w:styleId="Stopka">
    <w:name w:val="footer"/>
    <w:basedOn w:val="Normalny"/>
    <w:link w:val="StopkaZnak"/>
    <w:uiPriority w:val="99"/>
    <w:unhideWhenUsed/>
    <w:rsid w:val="006900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900BE"/>
  </w:style>
  <w:style w:type="paragraph" w:styleId="Tekstdymka">
    <w:name w:val="Balloon Text"/>
    <w:basedOn w:val="Normalny"/>
    <w:link w:val="TekstdymkaZnak"/>
    <w:uiPriority w:val="99"/>
    <w:semiHidden/>
    <w:unhideWhenUsed/>
    <w:rsid w:val="002218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183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900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900BE"/>
  </w:style>
  <w:style w:type="paragraph" w:styleId="Stopka">
    <w:name w:val="footer"/>
    <w:basedOn w:val="Normalny"/>
    <w:link w:val="StopkaZnak"/>
    <w:uiPriority w:val="99"/>
    <w:unhideWhenUsed/>
    <w:rsid w:val="006900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900BE"/>
  </w:style>
  <w:style w:type="paragraph" w:styleId="Tekstdymka">
    <w:name w:val="Balloon Text"/>
    <w:basedOn w:val="Normalny"/>
    <w:link w:val="TekstdymkaZnak"/>
    <w:uiPriority w:val="99"/>
    <w:semiHidden/>
    <w:unhideWhenUsed/>
    <w:rsid w:val="002218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18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300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B25BE4-4449-4CB1-B820-6377ACE317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112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Gmina Radziłów</Company>
  <LinksUpToDate>false</LinksUpToDate>
  <CharactersWithSpaces>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Aneta Mikucka</cp:lastModifiedBy>
  <cp:revision>25</cp:revision>
  <cp:lastPrinted>2022-08-16T09:37:00Z</cp:lastPrinted>
  <dcterms:created xsi:type="dcterms:W3CDTF">2018-01-22T09:54:00Z</dcterms:created>
  <dcterms:modified xsi:type="dcterms:W3CDTF">2026-10-13T10:59:00Z</dcterms:modified>
</cp:coreProperties>
</file>