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1A1" w:rsidRPr="00ED31A1" w:rsidRDefault="003A4C39" w:rsidP="00ED31A1">
      <w:pPr>
        <w:shd w:val="clear" w:color="auto" w:fill="D0CECE" w:themeFill="background2" w:themeFillShade="E6"/>
        <w:spacing w:line="360" w:lineRule="auto"/>
        <w:jc w:val="center"/>
        <w:outlineLvl w:val="0"/>
        <w:rPr>
          <w:rFonts w:cs="Arial"/>
          <w:b/>
        </w:rPr>
      </w:pPr>
      <w:r w:rsidRPr="00B16113">
        <w:rPr>
          <w:rFonts w:cs="Arial"/>
          <w:b/>
          <w:sz w:val="24"/>
        </w:rPr>
        <w:t>Informacja z otwarcia ofert</w:t>
      </w:r>
      <w:r w:rsidRPr="00B16113">
        <w:rPr>
          <w:rFonts w:eastAsia="Calibri" w:cs="Arial"/>
          <w:color w:val="auto"/>
          <w:sz w:val="22"/>
          <w:szCs w:val="20"/>
          <w:lang w:eastAsia="en-GB"/>
        </w:rPr>
        <w:t xml:space="preserve"> </w:t>
      </w:r>
    </w:p>
    <w:p w:rsidR="00ED31A1" w:rsidRPr="00ED31A1" w:rsidRDefault="00F421DE" w:rsidP="00ED31A1">
      <w:pPr>
        <w:tabs>
          <w:tab w:val="left" w:pos="5670"/>
        </w:tabs>
        <w:spacing w:before="240" w:after="240" w:line="360" w:lineRule="auto"/>
        <w:jc w:val="right"/>
        <w:rPr>
          <w:rFonts w:eastAsia="Times New Roman" w:cs="Arial"/>
          <w:sz w:val="22"/>
          <w:szCs w:val="20"/>
          <w:lang w:eastAsia="pl-PL"/>
        </w:rPr>
      </w:pPr>
      <w:r>
        <w:rPr>
          <w:rFonts w:eastAsia="Times New Roman" w:cs="Arial"/>
          <w:color w:val="000000"/>
          <w:sz w:val="22"/>
          <w:szCs w:val="20"/>
          <w:lang w:eastAsia="pl-PL"/>
        </w:rPr>
        <w:t>Kraków, 18</w:t>
      </w:r>
      <w:r w:rsidR="00657389">
        <w:rPr>
          <w:rFonts w:eastAsia="Times New Roman" w:cs="Arial"/>
          <w:color w:val="000000"/>
          <w:sz w:val="22"/>
          <w:szCs w:val="20"/>
          <w:lang w:eastAsia="pl-PL"/>
        </w:rPr>
        <w:t xml:space="preserve"> wrześni</w:t>
      </w:r>
      <w:r w:rsidR="00A36BC9">
        <w:rPr>
          <w:rFonts w:eastAsia="Times New Roman" w:cs="Arial"/>
          <w:color w:val="000000"/>
          <w:sz w:val="22"/>
          <w:szCs w:val="20"/>
          <w:lang w:eastAsia="pl-PL"/>
        </w:rPr>
        <w:t>a</w:t>
      </w:r>
      <w:r w:rsidR="005C0668">
        <w:rPr>
          <w:rFonts w:eastAsia="Times New Roman" w:cs="Arial"/>
          <w:sz w:val="22"/>
          <w:szCs w:val="20"/>
          <w:lang w:eastAsia="pl-PL"/>
        </w:rPr>
        <w:t xml:space="preserve"> 2026</w:t>
      </w:r>
      <w:r w:rsidR="00014F4B" w:rsidRPr="00B16113">
        <w:rPr>
          <w:rFonts w:eastAsia="Times New Roman" w:cs="Arial"/>
          <w:sz w:val="22"/>
          <w:szCs w:val="20"/>
          <w:lang w:eastAsia="pl-PL"/>
        </w:rPr>
        <w:t xml:space="preserve"> r.</w:t>
      </w:r>
    </w:p>
    <w:p w:rsidR="00657389" w:rsidRPr="00657389" w:rsidRDefault="00657389" w:rsidP="00657389">
      <w:pPr>
        <w:tabs>
          <w:tab w:val="center" w:pos="4536"/>
          <w:tab w:val="right" w:pos="9072"/>
        </w:tabs>
        <w:spacing w:before="600" w:after="360" w:line="360" w:lineRule="auto"/>
        <w:jc w:val="left"/>
        <w:rPr>
          <w:rFonts w:cs="Arial"/>
          <w:b/>
          <w:color w:val="auto"/>
          <w:sz w:val="22"/>
          <w:szCs w:val="24"/>
        </w:rPr>
      </w:pPr>
      <w:r w:rsidRPr="00657389">
        <w:rPr>
          <w:rFonts w:eastAsia="Times New Roman" w:cs="Arial"/>
          <w:b/>
          <w:color w:val="auto"/>
          <w:sz w:val="22"/>
          <w:szCs w:val="24"/>
          <w:lang w:eastAsia="pl-PL"/>
        </w:rPr>
        <w:t>Dotyczy:</w:t>
      </w:r>
      <w:r w:rsidRPr="00657389">
        <w:rPr>
          <w:rFonts w:eastAsia="Times New Roman" w:cs="Arial"/>
          <w:color w:val="auto"/>
          <w:sz w:val="22"/>
          <w:szCs w:val="24"/>
          <w:lang w:eastAsia="pl-PL"/>
        </w:rPr>
        <w:t xml:space="preserve"> postępowania o udzielenie zamówie</w:t>
      </w:r>
      <w:r w:rsidR="00F421DE">
        <w:rPr>
          <w:rFonts w:eastAsia="Times New Roman" w:cs="Arial"/>
          <w:color w:val="auto"/>
          <w:sz w:val="22"/>
          <w:szCs w:val="24"/>
          <w:lang w:eastAsia="pl-PL"/>
        </w:rPr>
        <w:t xml:space="preserve">nia publicznego prowadzonego </w:t>
      </w:r>
      <w:r w:rsidR="00F421DE" w:rsidRPr="00F421DE">
        <w:rPr>
          <w:rFonts w:eastAsia="Times New Roman" w:cs="Arial"/>
          <w:color w:val="auto"/>
          <w:sz w:val="22"/>
          <w:szCs w:val="24"/>
          <w:lang w:eastAsia="pl-PL"/>
        </w:rPr>
        <w:t>w trybie podstawowym bez przeprowadzenia negocjacji zgodnie z art. 275 pkt 1</w:t>
      </w:r>
      <w:r w:rsidR="00F421DE">
        <w:rPr>
          <w:rFonts w:eastAsia="Times New Roman" w:cs="Arial"/>
          <w:color w:val="auto"/>
          <w:sz w:val="22"/>
          <w:szCs w:val="24"/>
          <w:lang w:eastAsia="pl-PL"/>
        </w:rPr>
        <w:t xml:space="preserve"> </w:t>
      </w:r>
      <w:r w:rsidRPr="00657389">
        <w:rPr>
          <w:rFonts w:eastAsia="Times New Roman" w:cs="Arial"/>
          <w:color w:val="auto"/>
          <w:sz w:val="22"/>
          <w:szCs w:val="24"/>
          <w:lang w:eastAsia="pl-PL"/>
        </w:rPr>
        <w:t xml:space="preserve">ustawy pn. </w:t>
      </w:r>
      <w:r w:rsidR="00F421DE" w:rsidRPr="00F421DE">
        <w:rPr>
          <w:rFonts w:eastAsia="Times New Roman" w:cs="Arial"/>
          <w:b/>
          <w:bCs/>
          <w:i/>
          <w:iCs/>
          <w:color w:val="auto"/>
          <w:sz w:val="22"/>
          <w:szCs w:val="24"/>
          <w:lang w:eastAsia="pl-PL"/>
        </w:rPr>
        <w:t>Zapewnienie transportu sprzętu z uczelni wyższych z terenu Województwa Małopolskiego na „Festiwal Małopolska Przyszłości w 2026 roku”.</w:t>
      </w:r>
    </w:p>
    <w:p w:rsidR="00ED31A1" w:rsidRDefault="003B2994" w:rsidP="00ED31A1">
      <w:pPr>
        <w:spacing w:before="240" w:after="480" w:line="360" w:lineRule="auto"/>
        <w:jc w:val="left"/>
        <w:rPr>
          <w:rFonts w:cs="Arial"/>
          <w:sz w:val="22"/>
          <w:szCs w:val="20"/>
        </w:rPr>
      </w:pPr>
      <w:r w:rsidRPr="00B16113">
        <w:rPr>
          <w:rFonts w:cs="Arial"/>
          <w:sz w:val="22"/>
          <w:szCs w:val="20"/>
        </w:rPr>
        <w:t xml:space="preserve">Województwo Małopolskie z siedzibą w Krakowie przy ul. Basztowej 22, zwane w dalszej części Zamawiającym, na podstawie </w:t>
      </w:r>
      <w:r w:rsidRPr="00B16113">
        <w:rPr>
          <w:rFonts w:cs="Arial"/>
          <w:b/>
          <w:sz w:val="22"/>
          <w:szCs w:val="20"/>
        </w:rPr>
        <w:t>art. 222 ust. 5</w:t>
      </w:r>
      <w:r w:rsidRPr="00B16113">
        <w:rPr>
          <w:rFonts w:cs="Arial"/>
          <w:sz w:val="22"/>
          <w:szCs w:val="20"/>
        </w:rPr>
        <w:t xml:space="preserve"> ustawy z dnia 11 września 2019 r. Prawo zamówień publicznych (</w:t>
      </w:r>
      <w:r w:rsidR="008458C0" w:rsidRPr="00B16113">
        <w:rPr>
          <w:rFonts w:cs="Arial"/>
          <w:sz w:val="22"/>
          <w:szCs w:val="20"/>
        </w:rPr>
        <w:t>t.</w:t>
      </w:r>
      <w:r w:rsidR="004B3179" w:rsidRPr="00B16113">
        <w:rPr>
          <w:rFonts w:cs="Arial"/>
          <w:sz w:val="22"/>
          <w:szCs w:val="20"/>
        </w:rPr>
        <w:t xml:space="preserve"> </w:t>
      </w:r>
      <w:r w:rsidR="008458C0" w:rsidRPr="00B16113">
        <w:rPr>
          <w:rFonts w:cs="Arial"/>
          <w:sz w:val="22"/>
          <w:szCs w:val="20"/>
        </w:rPr>
        <w:t xml:space="preserve">j. </w:t>
      </w:r>
      <w:r w:rsidRPr="00B16113">
        <w:rPr>
          <w:rFonts w:cs="Arial"/>
          <w:sz w:val="22"/>
          <w:szCs w:val="20"/>
        </w:rPr>
        <w:t>Dz.U. z</w:t>
      </w:r>
      <w:r w:rsidR="008D0031">
        <w:rPr>
          <w:rFonts w:cs="Arial"/>
          <w:sz w:val="22"/>
          <w:szCs w:val="20"/>
        </w:rPr>
        <w:t xml:space="preserve"> </w:t>
      </w:r>
      <w:r w:rsidR="00E97701">
        <w:rPr>
          <w:rFonts w:cs="Arial"/>
          <w:sz w:val="22"/>
          <w:szCs w:val="20"/>
        </w:rPr>
        <w:t>2026 poz. 793</w:t>
      </w:r>
      <w:r w:rsidR="00A36BC9">
        <w:rPr>
          <w:rFonts w:cs="Arial"/>
          <w:sz w:val="22"/>
          <w:szCs w:val="20"/>
        </w:rPr>
        <w:t xml:space="preserve"> z późn. zm.</w:t>
      </w:r>
      <w:r w:rsidRPr="00B16113">
        <w:rPr>
          <w:rFonts w:cs="Arial"/>
          <w:sz w:val="22"/>
          <w:szCs w:val="20"/>
        </w:rPr>
        <w:t>) zwan</w:t>
      </w:r>
      <w:r w:rsidR="00E13F31" w:rsidRPr="00B16113">
        <w:rPr>
          <w:rFonts w:cs="Arial"/>
          <w:sz w:val="22"/>
          <w:szCs w:val="20"/>
        </w:rPr>
        <w:t>ej</w:t>
      </w:r>
      <w:r w:rsidRPr="00B16113">
        <w:rPr>
          <w:rFonts w:cs="Arial"/>
          <w:sz w:val="22"/>
          <w:szCs w:val="20"/>
        </w:rPr>
        <w:t xml:space="preserve"> dalej „ustawą”, przedstawia informacje z otwarcia ofert.</w:t>
      </w:r>
    </w:p>
    <w:p w:rsidR="00ED31A1" w:rsidRPr="00ED31A1" w:rsidRDefault="00722FB6" w:rsidP="00ED31A1">
      <w:pPr>
        <w:spacing w:before="240" w:after="480" w:line="360" w:lineRule="auto"/>
        <w:jc w:val="left"/>
        <w:rPr>
          <w:rFonts w:cs="Arial"/>
          <w:sz w:val="22"/>
          <w:szCs w:val="20"/>
        </w:rPr>
      </w:pPr>
      <w:r w:rsidRPr="00722FB6">
        <w:rPr>
          <w:rFonts w:cs="Arial"/>
          <w:sz w:val="22"/>
          <w:szCs w:val="20"/>
        </w:rPr>
        <w:t>Otwarcie ofert nas</w:t>
      </w:r>
      <w:r w:rsidR="005C0668">
        <w:rPr>
          <w:rFonts w:cs="Arial"/>
          <w:sz w:val="22"/>
          <w:szCs w:val="20"/>
        </w:rPr>
        <w:t xml:space="preserve">tąpiło </w:t>
      </w:r>
      <w:r w:rsidR="00F421DE">
        <w:rPr>
          <w:rFonts w:cs="Arial"/>
          <w:sz w:val="22"/>
          <w:szCs w:val="20"/>
        </w:rPr>
        <w:t>18</w:t>
      </w:r>
      <w:r w:rsidR="00657389">
        <w:rPr>
          <w:rFonts w:cs="Arial"/>
          <w:sz w:val="22"/>
          <w:szCs w:val="20"/>
        </w:rPr>
        <w:t>.09</w:t>
      </w:r>
      <w:r w:rsidR="005C0668">
        <w:rPr>
          <w:rFonts w:cs="Arial"/>
          <w:sz w:val="22"/>
          <w:szCs w:val="20"/>
        </w:rPr>
        <w:t>.2026</w:t>
      </w:r>
      <w:r w:rsidRPr="00722FB6">
        <w:rPr>
          <w:rFonts w:cs="Arial"/>
          <w:sz w:val="22"/>
          <w:szCs w:val="20"/>
        </w:rPr>
        <w:t xml:space="preserve"> r., o godz. </w:t>
      </w:r>
      <w:r w:rsidR="006F3421">
        <w:rPr>
          <w:rFonts w:cs="Arial"/>
          <w:sz w:val="22"/>
          <w:szCs w:val="20"/>
        </w:rPr>
        <w:t>10:30</w:t>
      </w:r>
      <w:r w:rsidRPr="00722FB6">
        <w:rPr>
          <w:rFonts w:cs="Arial"/>
          <w:sz w:val="22"/>
          <w:szCs w:val="20"/>
        </w:rPr>
        <w:t xml:space="preserve"> i zostały otwarte następujące</w:t>
      </w:r>
      <w:r w:rsidRPr="00722FB6">
        <w:rPr>
          <w:rFonts w:cs="Arial"/>
          <w:sz w:val="22"/>
        </w:rPr>
        <w:t xml:space="preserve"> oferty:</w:t>
      </w:r>
    </w:p>
    <w:tbl>
      <w:tblPr>
        <w:tblStyle w:val="Tabela-Siatka1"/>
        <w:tblW w:w="5000" w:type="pct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  <w:tblDescription w:val="Nazwa albo imię i nazwisko oraz siedziba lub miejsce prowadzonej działalności gospodarczej albo miejsce zamieszkania wykonawcy, którego oferta została otwarta"/>
      </w:tblPr>
      <w:tblGrid>
        <w:gridCol w:w="494"/>
        <w:gridCol w:w="3437"/>
        <w:gridCol w:w="1601"/>
        <w:gridCol w:w="1835"/>
        <w:gridCol w:w="1697"/>
      </w:tblGrid>
      <w:tr w:rsidR="00657389" w:rsidRPr="00D7374F" w:rsidTr="00E8357D">
        <w:trPr>
          <w:cantSplit/>
          <w:tblHeader/>
          <w:jc w:val="center"/>
        </w:trPr>
        <w:tc>
          <w:tcPr>
            <w:tcW w:w="273" w:type="pct"/>
            <w:textDirection w:val="btLr"/>
            <w:vAlign w:val="center"/>
          </w:tcPr>
          <w:p w:rsidR="00657389" w:rsidRPr="00D7374F" w:rsidRDefault="00657389" w:rsidP="00657389">
            <w:pPr>
              <w:jc w:val="center"/>
              <w:rPr>
                <w:rFonts w:ascii="Arial" w:eastAsia="Calibri" w:hAnsi="Arial" w:cs="Arial"/>
                <w:b/>
              </w:rPr>
            </w:pPr>
            <w:r w:rsidRPr="00D7374F">
              <w:rPr>
                <w:rFonts w:ascii="Arial" w:eastAsia="Calibri" w:hAnsi="Arial" w:cs="Arial"/>
                <w:b/>
              </w:rPr>
              <w:t>Numer oferty</w:t>
            </w:r>
          </w:p>
        </w:tc>
        <w:tc>
          <w:tcPr>
            <w:tcW w:w="1896" w:type="pct"/>
            <w:vAlign w:val="center"/>
          </w:tcPr>
          <w:p w:rsidR="00657389" w:rsidRPr="00D7374F" w:rsidRDefault="00657389" w:rsidP="00657389">
            <w:pPr>
              <w:jc w:val="center"/>
              <w:rPr>
                <w:rFonts w:ascii="Arial" w:eastAsia="Calibri" w:hAnsi="Arial" w:cs="Arial"/>
                <w:b/>
              </w:rPr>
            </w:pPr>
            <w:r w:rsidRPr="00D7374F">
              <w:rPr>
                <w:rFonts w:ascii="Arial" w:eastAsia="Calibri" w:hAnsi="Arial" w:cs="Arial"/>
                <w:b/>
              </w:rPr>
              <w:t>Nazwa albo imię i nazwisko oraz siedziba lub miejsce prowadzonej działalności gospodarczej albo miejsce zamieszkania wykonawcy, którego oferta została otwarta</w:t>
            </w:r>
          </w:p>
        </w:tc>
        <w:tc>
          <w:tcPr>
            <w:tcW w:w="883" w:type="pct"/>
            <w:vAlign w:val="center"/>
          </w:tcPr>
          <w:p w:rsidR="00657389" w:rsidRPr="00D7374F" w:rsidRDefault="00657389" w:rsidP="00657389">
            <w:pPr>
              <w:jc w:val="center"/>
              <w:rPr>
                <w:rFonts w:ascii="Arial" w:eastAsia="Calibri" w:hAnsi="Arial" w:cs="Arial"/>
                <w:b/>
              </w:rPr>
            </w:pPr>
            <w:r w:rsidRPr="00D7374F">
              <w:rPr>
                <w:rFonts w:ascii="Arial" w:eastAsia="Calibri" w:hAnsi="Arial" w:cs="Arial"/>
                <w:b/>
              </w:rPr>
              <w:t xml:space="preserve">Cena brutto </w:t>
            </w:r>
            <w:r w:rsidR="008114B3" w:rsidRPr="00D7374F">
              <w:rPr>
                <w:rFonts w:ascii="Arial" w:eastAsia="Calibri" w:hAnsi="Arial" w:cs="Arial"/>
                <w:b/>
              </w:rPr>
              <w:t>za wykonanie</w:t>
            </w:r>
            <w:r w:rsidRPr="00D7374F">
              <w:rPr>
                <w:rFonts w:ascii="Arial" w:eastAsia="Calibri" w:hAnsi="Arial" w:cs="Arial"/>
                <w:b/>
              </w:rPr>
              <w:t xml:space="preserve"> przedmiotu zamówienia</w:t>
            </w:r>
          </w:p>
        </w:tc>
        <w:tc>
          <w:tcPr>
            <w:tcW w:w="1012" w:type="pct"/>
            <w:vAlign w:val="center"/>
          </w:tcPr>
          <w:p w:rsidR="00657389" w:rsidRPr="00D7374F" w:rsidRDefault="00F421DE" w:rsidP="008114B3">
            <w:pPr>
              <w:jc w:val="center"/>
              <w:rPr>
                <w:rFonts w:ascii="Arial" w:eastAsia="Calibri" w:hAnsi="Arial" w:cs="Arial"/>
                <w:b/>
              </w:rPr>
            </w:pPr>
            <w:r w:rsidRPr="00D7374F">
              <w:rPr>
                <w:rFonts w:ascii="Arial" w:eastAsia="Calibri" w:hAnsi="Arial" w:cs="Arial"/>
                <w:b/>
              </w:rPr>
              <w:t>Termin odbioru rzeczy z uczelni</w:t>
            </w:r>
          </w:p>
        </w:tc>
        <w:tc>
          <w:tcPr>
            <w:tcW w:w="936" w:type="pct"/>
            <w:vAlign w:val="center"/>
          </w:tcPr>
          <w:p w:rsidR="00657389" w:rsidRPr="00D7374F" w:rsidRDefault="00F421DE" w:rsidP="00657389">
            <w:pPr>
              <w:jc w:val="center"/>
              <w:rPr>
                <w:rFonts w:ascii="Arial" w:eastAsia="Calibri" w:hAnsi="Arial" w:cs="Arial"/>
                <w:b/>
              </w:rPr>
            </w:pPr>
            <w:r w:rsidRPr="00D7374F">
              <w:rPr>
                <w:rFonts w:ascii="Arial" w:eastAsia="Calibri" w:hAnsi="Arial" w:cs="Arial"/>
                <w:b/>
              </w:rPr>
              <w:t>Spełnienie normy emisji spalin EURO 6</w:t>
            </w:r>
          </w:p>
        </w:tc>
      </w:tr>
      <w:tr w:rsidR="00657389" w:rsidRPr="00D7374F" w:rsidTr="00E8357D">
        <w:trPr>
          <w:cantSplit/>
          <w:jc w:val="center"/>
        </w:trPr>
        <w:tc>
          <w:tcPr>
            <w:tcW w:w="273" w:type="pct"/>
            <w:vAlign w:val="center"/>
          </w:tcPr>
          <w:p w:rsidR="00657389" w:rsidRPr="00D7374F" w:rsidRDefault="00657389" w:rsidP="00657389">
            <w:pPr>
              <w:jc w:val="center"/>
              <w:rPr>
                <w:rFonts w:ascii="Arial" w:eastAsia="Calibri" w:hAnsi="Arial" w:cs="Arial"/>
                <w:b/>
              </w:rPr>
            </w:pPr>
            <w:r w:rsidRPr="00D7374F">
              <w:rPr>
                <w:rFonts w:ascii="Arial" w:eastAsia="Calibri" w:hAnsi="Arial" w:cs="Arial"/>
                <w:b/>
              </w:rPr>
              <w:t>1.</w:t>
            </w:r>
          </w:p>
        </w:tc>
        <w:tc>
          <w:tcPr>
            <w:tcW w:w="1896" w:type="pct"/>
            <w:vAlign w:val="center"/>
          </w:tcPr>
          <w:p w:rsidR="00FE22D2" w:rsidRPr="00D7374F" w:rsidRDefault="00E8357D" w:rsidP="00FE22D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374F">
              <w:rPr>
                <w:rFonts w:ascii="Arial" w:hAnsi="Arial" w:cs="Arial"/>
              </w:rPr>
              <w:t>Marek Joniec Transport Usługi</w:t>
            </w:r>
          </w:p>
          <w:p w:rsidR="00E8357D" w:rsidRPr="00D7374F" w:rsidRDefault="00E8357D" w:rsidP="00FE22D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374F">
              <w:rPr>
                <w:rFonts w:ascii="Arial" w:hAnsi="Arial" w:cs="Arial"/>
              </w:rPr>
              <w:t>Zawierzbie 97</w:t>
            </w:r>
          </w:p>
          <w:p w:rsidR="00E8357D" w:rsidRDefault="00E8357D" w:rsidP="00E8357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7374F">
              <w:rPr>
                <w:rFonts w:ascii="Arial" w:hAnsi="Arial" w:cs="Arial"/>
              </w:rPr>
              <w:t>39-204 Żyraków</w:t>
            </w:r>
          </w:p>
          <w:p w:rsidR="00824E20" w:rsidRPr="00D7374F" w:rsidRDefault="00824E20" w:rsidP="00E8357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NIP: 872-242-09-80</w:t>
            </w:r>
            <w:bookmarkStart w:id="0" w:name="_GoBack"/>
            <w:bookmarkEnd w:id="0"/>
          </w:p>
        </w:tc>
        <w:tc>
          <w:tcPr>
            <w:tcW w:w="883" w:type="pct"/>
            <w:vAlign w:val="center"/>
          </w:tcPr>
          <w:p w:rsidR="00657389" w:rsidRPr="00D7374F" w:rsidRDefault="00E8357D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53 999,00 zł</w:t>
            </w:r>
          </w:p>
        </w:tc>
        <w:tc>
          <w:tcPr>
            <w:tcW w:w="1012" w:type="pct"/>
            <w:vAlign w:val="center"/>
          </w:tcPr>
          <w:p w:rsidR="00657389" w:rsidRPr="00D7374F" w:rsidRDefault="00E8357D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od 27 listopada do 30 listopada 2026</w:t>
            </w:r>
          </w:p>
        </w:tc>
        <w:tc>
          <w:tcPr>
            <w:tcW w:w="936" w:type="pct"/>
            <w:vAlign w:val="center"/>
          </w:tcPr>
          <w:p w:rsidR="00657389" w:rsidRPr="00D7374F" w:rsidRDefault="00E8357D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TAK</w:t>
            </w:r>
          </w:p>
        </w:tc>
      </w:tr>
      <w:tr w:rsidR="00FE22D2" w:rsidRPr="00D7374F" w:rsidTr="00E8357D">
        <w:trPr>
          <w:cantSplit/>
          <w:jc w:val="center"/>
        </w:trPr>
        <w:tc>
          <w:tcPr>
            <w:tcW w:w="273" w:type="pct"/>
            <w:vAlign w:val="center"/>
          </w:tcPr>
          <w:p w:rsidR="00FE22D2" w:rsidRPr="00D7374F" w:rsidRDefault="00FE22D2" w:rsidP="00FE22D2">
            <w:pPr>
              <w:jc w:val="center"/>
              <w:rPr>
                <w:rFonts w:ascii="Arial" w:eastAsia="Calibri" w:hAnsi="Arial" w:cs="Arial"/>
                <w:b/>
              </w:rPr>
            </w:pPr>
            <w:r w:rsidRPr="00D7374F">
              <w:rPr>
                <w:rFonts w:ascii="Arial" w:eastAsia="Calibri" w:hAnsi="Arial" w:cs="Arial"/>
                <w:b/>
              </w:rPr>
              <w:t>2.</w:t>
            </w:r>
          </w:p>
        </w:tc>
        <w:tc>
          <w:tcPr>
            <w:tcW w:w="1896" w:type="pct"/>
            <w:vAlign w:val="center"/>
          </w:tcPr>
          <w:p w:rsidR="00D7374F" w:rsidRPr="00D7374F" w:rsidRDefault="00D7374F" w:rsidP="00D7374F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Komfort Trans Łukasz Jelonek</w:t>
            </w:r>
          </w:p>
          <w:p w:rsidR="00D7374F" w:rsidRPr="00D7374F" w:rsidRDefault="00D7374F" w:rsidP="00D7374F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ul. Przewiewna 11</w:t>
            </w:r>
          </w:p>
          <w:p w:rsidR="00D7374F" w:rsidRDefault="00D7374F" w:rsidP="00D7374F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30-689 Kraków</w:t>
            </w:r>
          </w:p>
          <w:p w:rsidR="00824E20" w:rsidRPr="00D7374F" w:rsidRDefault="00824E20" w:rsidP="00D7374F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NIP: 679-292-05-</w:t>
            </w:r>
            <w:r w:rsidRPr="00824E20">
              <w:rPr>
                <w:rFonts w:ascii="Arial" w:eastAsia="Calibri" w:hAnsi="Arial" w:cs="Arial"/>
              </w:rPr>
              <w:t>34</w:t>
            </w:r>
          </w:p>
        </w:tc>
        <w:tc>
          <w:tcPr>
            <w:tcW w:w="883" w:type="pct"/>
            <w:vAlign w:val="center"/>
          </w:tcPr>
          <w:p w:rsidR="00FE22D2" w:rsidRPr="00D7374F" w:rsidRDefault="00D7374F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47 800,00 zł</w:t>
            </w:r>
          </w:p>
        </w:tc>
        <w:tc>
          <w:tcPr>
            <w:tcW w:w="1012" w:type="pct"/>
            <w:vAlign w:val="center"/>
          </w:tcPr>
          <w:p w:rsidR="00FE22D2" w:rsidRPr="00D7374F" w:rsidRDefault="00D7374F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od 27 listopada do 30 listopada 2026</w:t>
            </w:r>
          </w:p>
        </w:tc>
        <w:tc>
          <w:tcPr>
            <w:tcW w:w="936" w:type="pct"/>
            <w:vAlign w:val="center"/>
          </w:tcPr>
          <w:p w:rsidR="00FE22D2" w:rsidRPr="00D7374F" w:rsidRDefault="00D7374F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TAK</w:t>
            </w:r>
          </w:p>
        </w:tc>
      </w:tr>
      <w:tr w:rsidR="00D464EE" w:rsidRPr="00D7374F" w:rsidTr="00E8357D">
        <w:trPr>
          <w:cantSplit/>
          <w:jc w:val="center"/>
        </w:trPr>
        <w:tc>
          <w:tcPr>
            <w:tcW w:w="273" w:type="pct"/>
            <w:vAlign w:val="center"/>
          </w:tcPr>
          <w:p w:rsidR="00D464EE" w:rsidRPr="00D7374F" w:rsidRDefault="00D464EE" w:rsidP="00FE22D2">
            <w:pPr>
              <w:jc w:val="center"/>
              <w:rPr>
                <w:rFonts w:ascii="Arial" w:eastAsia="Calibri" w:hAnsi="Arial" w:cs="Arial"/>
                <w:b/>
              </w:rPr>
            </w:pPr>
            <w:r w:rsidRPr="00D7374F">
              <w:rPr>
                <w:rFonts w:ascii="Arial" w:eastAsia="Calibri" w:hAnsi="Arial" w:cs="Arial"/>
                <w:b/>
              </w:rPr>
              <w:t>3.</w:t>
            </w:r>
          </w:p>
        </w:tc>
        <w:tc>
          <w:tcPr>
            <w:tcW w:w="1896" w:type="pct"/>
            <w:vAlign w:val="center"/>
          </w:tcPr>
          <w:p w:rsidR="00D464EE" w:rsidRPr="00D7374F" w:rsidRDefault="00D7374F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Nordlys Logistikk Sp. z o.o.</w:t>
            </w:r>
          </w:p>
          <w:p w:rsidR="00D7374F" w:rsidRPr="00D7374F" w:rsidRDefault="00D7374F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Aleje Jerozolimskie 89/43</w:t>
            </w:r>
          </w:p>
          <w:p w:rsidR="00D7374F" w:rsidRDefault="00D7374F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02-001 Warszawa</w:t>
            </w:r>
          </w:p>
          <w:p w:rsidR="00824E20" w:rsidRPr="00824E20" w:rsidRDefault="00824E20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824E20">
              <w:rPr>
                <w:rFonts w:ascii="Arial" w:hAnsi="Arial" w:cs="Arial"/>
              </w:rPr>
              <w:t>NIP: 895</w:t>
            </w:r>
            <w:r>
              <w:rPr>
                <w:rFonts w:ascii="Arial" w:hAnsi="Arial" w:cs="Arial"/>
              </w:rPr>
              <w:t>-</w:t>
            </w:r>
            <w:r w:rsidRPr="00824E20">
              <w:rPr>
                <w:rFonts w:ascii="Arial" w:hAnsi="Arial" w:cs="Arial"/>
              </w:rPr>
              <w:t>217</w:t>
            </w:r>
            <w:r>
              <w:rPr>
                <w:rFonts w:ascii="Arial" w:hAnsi="Arial" w:cs="Arial"/>
              </w:rPr>
              <w:t>-</w:t>
            </w:r>
            <w:r w:rsidRPr="00824E20">
              <w:rPr>
                <w:rFonts w:ascii="Arial" w:hAnsi="Arial" w:cs="Arial"/>
              </w:rPr>
              <w:t>27</w:t>
            </w:r>
            <w:r>
              <w:rPr>
                <w:rFonts w:ascii="Arial" w:hAnsi="Arial" w:cs="Arial"/>
              </w:rPr>
              <w:t>-</w:t>
            </w:r>
            <w:r w:rsidRPr="00824E20">
              <w:rPr>
                <w:rFonts w:ascii="Arial" w:hAnsi="Arial" w:cs="Arial"/>
              </w:rPr>
              <w:t>29</w:t>
            </w:r>
          </w:p>
        </w:tc>
        <w:tc>
          <w:tcPr>
            <w:tcW w:w="883" w:type="pct"/>
            <w:vAlign w:val="center"/>
          </w:tcPr>
          <w:p w:rsidR="00D464EE" w:rsidRPr="00D7374F" w:rsidRDefault="00D7374F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92 250,00 zł</w:t>
            </w:r>
          </w:p>
        </w:tc>
        <w:tc>
          <w:tcPr>
            <w:tcW w:w="1012" w:type="pct"/>
            <w:vAlign w:val="center"/>
          </w:tcPr>
          <w:p w:rsidR="00D464EE" w:rsidRPr="00D7374F" w:rsidRDefault="00D7374F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od 23 listopada do 30 listopada 2026</w:t>
            </w:r>
          </w:p>
        </w:tc>
        <w:tc>
          <w:tcPr>
            <w:tcW w:w="936" w:type="pct"/>
            <w:vAlign w:val="center"/>
          </w:tcPr>
          <w:p w:rsidR="00D464EE" w:rsidRPr="00D7374F" w:rsidRDefault="00D7374F" w:rsidP="00FE22D2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D7374F">
              <w:rPr>
                <w:rFonts w:ascii="Arial" w:eastAsia="Calibri" w:hAnsi="Arial" w:cs="Arial"/>
              </w:rPr>
              <w:t>TAK</w:t>
            </w:r>
          </w:p>
        </w:tc>
      </w:tr>
    </w:tbl>
    <w:p w:rsidR="0019301E" w:rsidRPr="003702D4" w:rsidRDefault="0019301E" w:rsidP="0014747B">
      <w:pPr>
        <w:tabs>
          <w:tab w:val="left" w:pos="1590"/>
        </w:tabs>
        <w:spacing w:line="360" w:lineRule="auto"/>
        <w:jc w:val="left"/>
        <w:rPr>
          <w:rFonts w:cs="Arial"/>
          <w:sz w:val="22"/>
        </w:rPr>
      </w:pPr>
    </w:p>
    <w:sectPr w:rsidR="0019301E" w:rsidRPr="003702D4" w:rsidSect="00B265DC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12" w:rsidRDefault="002D0A12" w:rsidP="00B347BF">
      <w:r>
        <w:separator/>
      </w:r>
    </w:p>
  </w:endnote>
  <w:endnote w:type="continuationSeparator" w:id="0">
    <w:p w:rsidR="002D0A12" w:rsidRDefault="002D0A12" w:rsidP="00B34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MS Gothic"/>
    <w:charset w:val="EE"/>
    <w:family w:val="swiss"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A12" w:rsidRDefault="002D0A12">
    <w:pPr>
      <w:pStyle w:val="Stopka"/>
    </w:pPr>
  </w:p>
  <w:p w:rsidR="002D0A12" w:rsidRDefault="002D0A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320728530"/>
      <w:docPartObj>
        <w:docPartGallery w:val="Page Numbers (Top of Page)"/>
        <w:docPartUnique/>
      </w:docPartObj>
    </w:sdtPr>
    <w:sdtEndPr>
      <w:rPr>
        <w:b/>
        <w:sz w:val="18"/>
      </w:rPr>
    </w:sdtEndPr>
    <w:sdtContent>
      <w:p w:rsidR="002D0A12" w:rsidRDefault="002D0A12" w:rsidP="00A36BC9">
        <w:pPr>
          <w:pStyle w:val="Stopka"/>
          <w:rPr>
            <w:sz w:val="16"/>
            <w:szCs w:val="16"/>
          </w:rPr>
        </w:pPr>
      </w:p>
      <w:p w:rsidR="002D0A12" w:rsidRPr="00402DD8" w:rsidRDefault="002D0A12" w:rsidP="003C5739">
        <w:pPr>
          <w:pStyle w:val="Stopka"/>
          <w:jc w:val="center"/>
          <w:rPr>
            <w:b/>
            <w:sz w:val="18"/>
            <w:szCs w:val="16"/>
          </w:rPr>
        </w:pPr>
        <w:r w:rsidRPr="00402DD8">
          <w:rPr>
            <w:b/>
            <w:sz w:val="18"/>
            <w:szCs w:val="16"/>
          </w:rPr>
          <w:t xml:space="preserve">Strona </w:t>
        </w:r>
        <w:r w:rsidRPr="00402DD8">
          <w:rPr>
            <w:b/>
            <w:sz w:val="18"/>
            <w:szCs w:val="16"/>
          </w:rPr>
          <w:fldChar w:fldCharType="begin"/>
        </w:r>
        <w:r w:rsidRPr="00402DD8">
          <w:rPr>
            <w:b/>
            <w:sz w:val="18"/>
            <w:szCs w:val="16"/>
          </w:rPr>
          <w:instrText>PAGE</w:instrText>
        </w:r>
        <w:r w:rsidRPr="00402DD8">
          <w:rPr>
            <w:b/>
            <w:sz w:val="18"/>
            <w:szCs w:val="16"/>
          </w:rPr>
          <w:fldChar w:fldCharType="separate"/>
        </w:r>
        <w:r w:rsidR="00824E20">
          <w:rPr>
            <w:b/>
            <w:noProof/>
            <w:sz w:val="18"/>
            <w:szCs w:val="16"/>
          </w:rPr>
          <w:t>1</w:t>
        </w:r>
        <w:r w:rsidRPr="00402DD8">
          <w:rPr>
            <w:b/>
            <w:sz w:val="18"/>
            <w:szCs w:val="16"/>
          </w:rPr>
          <w:fldChar w:fldCharType="end"/>
        </w:r>
        <w:r w:rsidRPr="00402DD8">
          <w:rPr>
            <w:b/>
            <w:sz w:val="18"/>
            <w:szCs w:val="16"/>
          </w:rPr>
          <w:t xml:space="preserve"> z </w:t>
        </w:r>
        <w:r w:rsidRPr="00402DD8">
          <w:rPr>
            <w:b/>
            <w:sz w:val="18"/>
            <w:szCs w:val="16"/>
          </w:rPr>
          <w:fldChar w:fldCharType="begin"/>
        </w:r>
        <w:r w:rsidRPr="00402DD8">
          <w:rPr>
            <w:b/>
            <w:sz w:val="18"/>
            <w:szCs w:val="16"/>
          </w:rPr>
          <w:instrText>NUMPAGES</w:instrText>
        </w:r>
        <w:r w:rsidRPr="00402DD8">
          <w:rPr>
            <w:b/>
            <w:sz w:val="18"/>
            <w:szCs w:val="16"/>
          </w:rPr>
          <w:fldChar w:fldCharType="separate"/>
        </w:r>
        <w:r w:rsidR="00824E20">
          <w:rPr>
            <w:b/>
            <w:noProof/>
            <w:sz w:val="18"/>
            <w:szCs w:val="16"/>
          </w:rPr>
          <w:t>1</w:t>
        </w:r>
        <w:r w:rsidRPr="00402DD8">
          <w:rPr>
            <w:b/>
            <w:sz w:val="18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12" w:rsidRDefault="002D0A12" w:rsidP="00B347BF">
      <w:r>
        <w:separator/>
      </w:r>
    </w:p>
  </w:footnote>
  <w:footnote w:type="continuationSeparator" w:id="0">
    <w:p w:rsidR="002D0A12" w:rsidRDefault="002D0A12" w:rsidP="00B34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A12" w:rsidRDefault="00F421DE" w:rsidP="00356BDB">
    <w:pPr>
      <w:tabs>
        <w:tab w:val="left" w:pos="4590"/>
      </w:tabs>
      <w:jc w:val="left"/>
      <w:rPr>
        <w:bCs/>
        <w:i/>
        <w:sz w:val="16"/>
        <w:szCs w:val="16"/>
      </w:rPr>
    </w:pPr>
    <w:r w:rsidRPr="00F11A94">
      <w:rPr>
        <w:rFonts w:ascii="Times New Roman" w:eastAsia="Times New Roman" w:hAnsi="Times New Roman" w:cs="Times New Roman"/>
        <w:noProof/>
        <w:color w:val="auto"/>
        <w:sz w:val="24"/>
        <w:szCs w:val="24"/>
        <w:lang w:eastAsia="pl-PL"/>
      </w:rPr>
      <w:drawing>
        <wp:inline distT="0" distB="0" distL="0" distR="0" wp14:anchorId="7BE01D31" wp14:editId="5FCCD11E">
          <wp:extent cx="5454650" cy="576610"/>
          <wp:effectExtent l="0" t="0" r="0" b="0"/>
          <wp:docPr id="12" name="Obraz 12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332453" name="Obraz 20883324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1450" cy="581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421DE" w:rsidRPr="00774C3E" w:rsidRDefault="00F421DE" w:rsidP="00356BDB">
    <w:pPr>
      <w:tabs>
        <w:tab w:val="left" w:pos="4590"/>
      </w:tabs>
      <w:jc w:val="left"/>
      <w:rPr>
        <w:bCs/>
        <w:i/>
        <w:sz w:val="16"/>
        <w:szCs w:val="16"/>
      </w:rPr>
    </w:pPr>
  </w:p>
  <w:p w:rsidR="00F421DE" w:rsidRPr="00F11A94" w:rsidRDefault="00F421DE" w:rsidP="00F421DE">
    <w:pPr>
      <w:tabs>
        <w:tab w:val="center" w:pos="4536"/>
        <w:tab w:val="right" w:pos="9072"/>
      </w:tabs>
      <w:jc w:val="center"/>
      <w:rPr>
        <w:rFonts w:ascii="Times New Roman" w:eastAsia="Times New Roman" w:hAnsi="Times New Roman" w:cs="Tahoma"/>
        <w:color w:val="auto"/>
        <w:sz w:val="18"/>
        <w:szCs w:val="18"/>
      </w:rPr>
    </w:pPr>
    <w:r w:rsidRPr="00F11A94">
      <w:rPr>
        <w:rFonts w:ascii="Times New Roman" w:eastAsia="Times New Roman" w:hAnsi="Times New Roman" w:cs="Times New Roman"/>
        <w:color w:val="auto"/>
        <w:sz w:val="18"/>
        <w:szCs w:val="18"/>
      </w:rPr>
      <w:t>„Małopolska. Więcej wiem”</w:t>
    </w:r>
  </w:p>
  <w:p w:rsidR="00F421DE" w:rsidRPr="00F11A94" w:rsidRDefault="00F421DE" w:rsidP="00F421DE">
    <w:pPr>
      <w:pBdr>
        <w:bottom w:val="single" w:sz="4" w:space="1" w:color="auto"/>
      </w:pBdr>
      <w:tabs>
        <w:tab w:val="center" w:pos="4536"/>
        <w:tab w:val="right" w:pos="9072"/>
      </w:tabs>
      <w:jc w:val="center"/>
      <w:rPr>
        <w:rFonts w:ascii="Times New Roman" w:eastAsia="Times New Roman" w:hAnsi="Times New Roman" w:cs="Tahoma"/>
        <w:color w:val="auto"/>
        <w:sz w:val="18"/>
        <w:szCs w:val="18"/>
      </w:rPr>
    </w:pPr>
    <w:r w:rsidRPr="00F11A94">
      <w:rPr>
        <w:rFonts w:ascii="Times New Roman" w:eastAsia="Times New Roman" w:hAnsi="Times New Roman" w:cs="Times New Roman"/>
        <w:color w:val="auto"/>
        <w:sz w:val="18"/>
        <w:szCs w:val="18"/>
      </w:rPr>
      <w:t xml:space="preserve">Projekt </w:t>
    </w:r>
    <w:r w:rsidRPr="00F11A94">
      <w:rPr>
        <w:rFonts w:ascii="Times New Roman" w:eastAsia="Times New Roman" w:hAnsi="Times New Roman" w:cs="Tahoma"/>
        <w:color w:val="auto"/>
        <w:sz w:val="18"/>
        <w:szCs w:val="18"/>
      </w:rPr>
      <w:t>współfinansowany ze środków Unii Europejskiej w ramach Europejskiego Funduszu Społecznego Plus</w:t>
    </w:r>
  </w:p>
  <w:p w:rsidR="002D0A12" w:rsidRDefault="002D0A12" w:rsidP="00B16113">
    <w:pPr>
      <w:tabs>
        <w:tab w:val="center" w:pos="4536"/>
        <w:tab w:val="left" w:pos="6855"/>
        <w:tab w:val="right" w:pos="9071"/>
      </w:tabs>
      <w:rPr>
        <w:rFonts w:cs="Arial"/>
        <w:b/>
      </w:rPr>
    </w:pPr>
  </w:p>
  <w:p w:rsidR="00F421DE" w:rsidRPr="004E5FD0" w:rsidRDefault="00F421DE" w:rsidP="00F421DE">
    <w:pPr>
      <w:pStyle w:val="Nagwek"/>
      <w:jc w:val="right"/>
      <w:rPr>
        <w:b/>
        <w:szCs w:val="18"/>
      </w:rPr>
    </w:pPr>
    <w:r w:rsidRPr="004E5FD0">
      <w:rPr>
        <w:b/>
        <w:szCs w:val="18"/>
      </w:rPr>
      <w:t>Znak sprawy: EK-IX.272.16.2026</w:t>
    </w:r>
  </w:p>
  <w:p w:rsidR="002D0A12" w:rsidRPr="00B265DC" w:rsidRDefault="002D0A12" w:rsidP="00A36BC9">
    <w:pPr>
      <w:tabs>
        <w:tab w:val="center" w:pos="4536"/>
        <w:tab w:val="left" w:pos="6855"/>
        <w:tab w:val="right" w:pos="9071"/>
      </w:tabs>
      <w:jc w:val="right"/>
      <w:rPr>
        <w:rFonts w:eastAsia="Times New Roman" w:cs="Arial"/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77E0"/>
    <w:multiLevelType w:val="multilevel"/>
    <w:tmpl w:val="1F96FE32"/>
    <w:lvl w:ilvl="0">
      <w:start w:val="93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578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1E90861"/>
    <w:multiLevelType w:val="hybridMultilevel"/>
    <w:tmpl w:val="5EFA1450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94FB2"/>
    <w:multiLevelType w:val="hybridMultilevel"/>
    <w:tmpl w:val="280CB1DC"/>
    <w:lvl w:ilvl="0" w:tplc="B13A99C0">
      <w:start w:val="1"/>
      <w:numFmt w:val="decimal"/>
      <w:lvlText w:val="%1)"/>
      <w:lvlJc w:val="left"/>
      <w:pPr>
        <w:ind w:left="360" w:hanging="360"/>
      </w:pPr>
      <w:rPr>
        <w:rFonts w:cs="Tahoma" w:hint="default"/>
        <w:b w:val="0"/>
        <w:i w:val="0"/>
        <w:color w:val="FF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5E19BF"/>
    <w:multiLevelType w:val="hybridMultilevel"/>
    <w:tmpl w:val="6E1A3A5E"/>
    <w:lvl w:ilvl="0" w:tplc="C8D41B36">
      <w:start w:val="1"/>
      <w:numFmt w:val="decimal"/>
      <w:suff w:val="nothing"/>
      <w:lvlText w:val="%1."/>
      <w:lvlJc w:val="left"/>
      <w:pPr>
        <w:ind w:left="0" w:firstLine="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E0A3E"/>
    <w:multiLevelType w:val="hybridMultilevel"/>
    <w:tmpl w:val="FC2A640A"/>
    <w:lvl w:ilvl="0" w:tplc="C3646D7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B57E6"/>
    <w:multiLevelType w:val="multilevel"/>
    <w:tmpl w:val="E0E2DFB2"/>
    <w:lvl w:ilvl="0">
      <w:start w:val="1"/>
      <w:numFmt w:val="upperRoman"/>
      <w:lvlText w:val="%1."/>
      <w:lvlJc w:val="left"/>
      <w:pPr>
        <w:ind w:left="227" w:hanging="227"/>
      </w:pPr>
      <w:rPr>
        <w:rFonts w:cs="Times New Roman" w:hint="default"/>
        <w:b/>
        <w:color w:val="auto"/>
        <w:sz w:val="20"/>
        <w:szCs w:val="20"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strike w:val="0"/>
        <w:color w:val="FF000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" w15:restartNumberingAfterBreak="0">
    <w:nsid w:val="0DAE0383"/>
    <w:multiLevelType w:val="hybridMultilevel"/>
    <w:tmpl w:val="66320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86A24"/>
    <w:multiLevelType w:val="hybridMultilevel"/>
    <w:tmpl w:val="7AC2F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E7CBD"/>
    <w:multiLevelType w:val="hybridMultilevel"/>
    <w:tmpl w:val="4494461C"/>
    <w:lvl w:ilvl="0" w:tplc="04150015">
      <w:start w:val="1"/>
      <w:numFmt w:val="upperLetter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15E06D6D"/>
    <w:multiLevelType w:val="hybridMultilevel"/>
    <w:tmpl w:val="CD00F0C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42DC5"/>
    <w:multiLevelType w:val="hybridMultilevel"/>
    <w:tmpl w:val="CD2004E6"/>
    <w:lvl w:ilvl="0" w:tplc="162E379C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03228D"/>
    <w:multiLevelType w:val="hybridMultilevel"/>
    <w:tmpl w:val="496C0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E1A2E"/>
    <w:multiLevelType w:val="hybridMultilevel"/>
    <w:tmpl w:val="449C8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DD879B2"/>
    <w:multiLevelType w:val="hybridMultilevel"/>
    <w:tmpl w:val="DBC48CCA"/>
    <w:lvl w:ilvl="0" w:tplc="BEFA28F0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FA1CF1"/>
    <w:multiLevelType w:val="hybridMultilevel"/>
    <w:tmpl w:val="7E18CF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251868"/>
    <w:multiLevelType w:val="multilevel"/>
    <w:tmpl w:val="468CB434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cs="Arial" w:hint="default"/>
        <w:b w:val="0"/>
        <w:i w:val="0"/>
        <w:sz w:val="18"/>
        <w:szCs w:val="18"/>
        <w:lang w:val="x-none"/>
      </w:r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  <w:color w:val="auto"/>
        <w:sz w:val="18"/>
        <w:szCs w:val="22"/>
        <w:vertAlign w:val="baseline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E6C"/>
    <w:multiLevelType w:val="hybridMultilevel"/>
    <w:tmpl w:val="2D081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E453E"/>
    <w:multiLevelType w:val="hybridMultilevel"/>
    <w:tmpl w:val="7E284FCE"/>
    <w:lvl w:ilvl="0" w:tplc="6F3253FC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2825CC"/>
    <w:multiLevelType w:val="hybridMultilevel"/>
    <w:tmpl w:val="77CC2DD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A7286"/>
    <w:multiLevelType w:val="hybridMultilevel"/>
    <w:tmpl w:val="C33EC5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74779"/>
    <w:multiLevelType w:val="hybridMultilevel"/>
    <w:tmpl w:val="7C8A15C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45D76EB"/>
    <w:multiLevelType w:val="hybridMultilevel"/>
    <w:tmpl w:val="BA224920"/>
    <w:lvl w:ilvl="0" w:tplc="FB14BFF2">
      <w:start w:val="1"/>
      <w:numFmt w:val="bullet"/>
      <w:lvlText w:val=""/>
      <w:lvlJc w:val="left"/>
      <w:pPr>
        <w:ind w:left="1353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47EE2941"/>
    <w:multiLevelType w:val="hybridMultilevel"/>
    <w:tmpl w:val="D4B83E7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4F182432"/>
    <w:multiLevelType w:val="hybridMultilevel"/>
    <w:tmpl w:val="B6A2DE06"/>
    <w:lvl w:ilvl="0" w:tplc="1C96F43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BD3B3D"/>
    <w:multiLevelType w:val="hybridMultilevel"/>
    <w:tmpl w:val="D292AFBE"/>
    <w:lvl w:ilvl="0" w:tplc="04150011">
      <w:start w:val="1"/>
      <w:numFmt w:val="decimal"/>
      <w:lvlText w:val="%1)"/>
      <w:lvlJc w:val="left"/>
      <w:pPr>
        <w:ind w:left="405" w:hanging="360"/>
      </w:p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7" w15:restartNumberingAfterBreak="0">
    <w:nsid w:val="505166B4"/>
    <w:multiLevelType w:val="hybridMultilevel"/>
    <w:tmpl w:val="4494461C"/>
    <w:lvl w:ilvl="0" w:tplc="04150015">
      <w:start w:val="1"/>
      <w:numFmt w:val="upperLetter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5688637A"/>
    <w:multiLevelType w:val="hybridMultilevel"/>
    <w:tmpl w:val="1EBED29A"/>
    <w:lvl w:ilvl="0" w:tplc="2ABCB9D4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9FC6C16"/>
    <w:multiLevelType w:val="hybridMultilevel"/>
    <w:tmpl w:val="28689B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9722CA"/>
    <w:multiLevelType w:val="hybridMultilevel"/>
    <w:tmpl w:val="AC2CB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53ADA"/>
    <w:multiLevelType w:val="hybridMultilevel"/>
    <w:tmpl w:val="7D0A8024"/>
    <w:lvl w:ilvl="0" w:tplc="0415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A549E"/>
    <w:multiLevelType w:val="hybridMultilevel"/>
    <w:tmpl w:val="101C3DC6"/>
    <w:lvl w:ilvl="0" w:tplc="5F2CA50A">
      <w:start w:val="1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212D13"/>
    <w:multiLevelType w:val="hybridMultilevel"/>
    <w:tmpl w:val="A3E6433A"/>
    <w:lvl w:ilvl="0" w:tplc="F516E2A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7A24FD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CE5C99"/>
    <w:multiLevelType w:val="hybridMultilevel"/>
    <w:tmpl w:val="211EE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2C121A"/>
    <w:multiLevelType w:val="hybridMultilevel"/>
    <w:tmpl w:val="5DF4D640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F461C47"/>
    <w:multiLevelType w:val="hybridMultilevel"/>
    <w:tmpl w:val="E690CA28"/>
    <w:lvl w:ilvl="0" w:tplc="DC9ABC3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5E46CC"/>
    <w:multiLevelType w:val="hybridMultilevel"/>
    <w:tmpl w:val="729683FA"/>
    <w:lvl w:ilvl="0" w:tplc="0E8C7BF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1B2A58"/>
    <w:multiLevelType w:val="hybridMultilevel"/>
    <w:tmpl w:val="7FB4AC56"/>
    <w:lvl w:ilvl="0" w:tplc="7B9C8442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08631E"/>
    <w:multiLevelType w:val="hybridMultilevel"/>
    <w:tmpl w:val="8EE0BE50"/>
    <w:lvl w:ilvl="0" w:tplc="739E10FC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476833"/>
    <w:multiLevelType w:val="hybridMultilevel"/>
    <w:tmpl w:val="5D60858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4" w15:restartNumberingAfterBreak="0">
    <w:nsid w:val="7D00381B"/>
    <w:multiLevelType w:val="hybridMultilevel"/>
    <w:tmpl w:val="88FCBB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18"/>
  </w:num>
  <w:num w:numId="3">
    <w:abstractNumId w:val="19"/>
  </w:num>
  <w:num w:numId="4">
    <w:abstractNumId w:val="26"/>
  </w:num>
  <w:num w:numId="5">
    <w:abstractNumId w:val="15"/>
  </w:num>
  <w:num w:numId="6">
    <w:abstractNumId w:val="8"/>
  </w:num>
  <w:num w:numId="7">
    <w:abstractNumId w:val="24"/>
  </w:num>
  <w:num w:numId="8">
    <w:abstractNumId w:val="31"/>
    <w:lvlOverride w:ilvl="0">
      <w:startOverride w:val="1"/>
    </w:lvlOverride>
  </w:num>
  <w:num w:numId="9">
    <w:abstractNumId w:val="22"/>
    <w:lvlOverride w:ilvl="0">
      <w:startOverride w:val="1"/>
    </w:lvlOverride>
  </w:num>
  <w:num w:numId="10">
    <w:abstractNumId w:val="31"/>
  </w:num>
  <w:num w:numId="11">
    <w:abstractNumId w:val="22"/>
  </w:num>
  <w:num w:numId="12">
    <w:abstractNumId w:val="13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6"/>
  </w:num>
  <w:num w:numId="16">
    <w:abstractNumId w:val="38"/>
  </w:num>
  <w:num w:numId="17">
    <w:abstractNumId w:val="27"/>
  </w:num>
  <w:num w:numId="18">
    <w:abstractNumId w:val="25"/>
  </w:num>
  <w:num w:numId="19">
    <w:abstractNumId w:val="20"/>
  </w:num>
  <w:num w:numId="20">
    <w:abstractNumId w:val="42"/>
  </w:num>
  <w:num w:numId="21">
    <w:abstractNumId w:val="23"/>
  </w:num>
  <w:num w:numId="22">
    <w:abstractNumId w:val="9"/>
  </w:num>
  <w:num w:numId="23">
    <w:abstractNumId w:val="7"/>
  </w:num>
  <w:num w:numId="24">
    <w:abstractNumId w:val="34"/>
  </w:num>
  <w:num w:numId="25">
    <w:abstractNumId w:val="35"/>
  </w:num>
  <w:num w:numId="26">
    <w:abstractNumId w:val="1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</w:num>
  <w:num w:numId="29">
    <w:abstractNumId w:val="28"/>
  </w:num>
  <w:num w:numId="30">
    <w:abstractNumId w:val="36"/>
  </w:num>
  <w:num w:numId="31">
    <w:abstractNumId w:val="21"/>
  </w:num>
  <w:num w:numId="32">
    <w:abstractNumId w:val="10"/>
  </w:num>
  <w:num w:numId="33">
    <w:abstractNumId w:val="2"/>
  </w:num>
  <w:num w:numId="34">
    <w:abstractNumId w:val="6"/>
  </w:num>
  <w:num w:numId="35">
    <w:abstractNumId w:val="44"/>
  </w:num>
  <w:num w:numId="36">
    <w:abstractNumId w:val="40"/>
  </w:num>
  <w:num w:numId="37">
    <w:abstractNumId w:val="39"/>
  </w:num>
  <w:num w:numId="38">
    <w:abstractNumId w:val="29"/>
  </w:num>
  <w:num w:numId="39">
    <w:abstractNumId w:val="4"/>
  </w:num>
  <w:num w:numId="40">
    <w:abstractNumId w:val="33"/>
  </w:num>
  <w:num w:numId="41">
    <w:abstractNumId w:val="17"/>
  </w:num>
  <w:num w:numId="42">
    <w:abstractNumId w:val="12"/>
  </w:num>
  <w:num w:numId="43">
    <w:abstractNumId w:val="37"/>
  </w:num>
  <w:num w:numId="44">
    <w:abstractNumId w:val="11"/>
  </w:num>
  <w:num w:numId="4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1"/>
  </w:num>
  <w:num w:numId="47">
    <w:abstractNumId w:val="14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BF"/>
    <w:rsid w:val="00003475"/>
    <w:rsid w:val="00014F4B"/>
    <w:rsid w:val="0002206D"/>
    <w:rsid w:val="0002750D"/>
    <w:rsid w:val="000344C2"/>
    <w:rsid w:val="000411D5"/>
    <w:rsid w:val="000432CF"/>
    <w:rsid w:val="000565FF"/>
    <w:rsid w:val="00063F07"/>
    <w:rsid w:val="000640E3"/>
    <w:rsid w:val="0006755E"/>
    <w:rsid w:val="000677AD"/>
    <w:rsid w:val="00072EEE"/>
    <w:rsid w:val="000733E7"/>
    <w:rsid w:val="00074AF3"/>
    <w:rsid w:val="00084963"/>
    <w:rsid w:val="000945D6"/>
    <w:rsid w:val="0009597B"/>
    <w:rsid w:val="000973ED"/>
    <w:rsid w:val="0009796D"/>
    <w:rsid w:val="000A246A"/>
    <w:rsid w:val="000A30E0"/>
    <w:rsid w:val="000A34A6"/>
    <w:rsid w:val="000A4CF7"/>
    <w:rsid w:val="000B07BB"/>
    <w:rsid w:val="000B084F"/>
    <w:rsid w:val="000C0072"/>
    <w:rsid w:val="000C236A"/>
    <w:rsid w:val="000C2717"/>
    <w:rsid w:val="000C4E32"/>
    <w:rsid w:val="000C5D1B"/>
    <w:rsid w:val="000C70B9"/>
    <w:rsid w:val="000C7A6D"/>
    <w:rsid w:val="000D2315"/>
    <w:rsid w:val="000D554F"/>
    <w:rsid w:val="000D6689"/>
    <w:rsid w:val="000D6A90"/>
    <w:rsid w:val="000D72DB"/>
    <w:rsid w:val="000E30C1"/>
    <w:rsid w:val="000E6556"/>
    <w:rsid w:val="000F585F"/>
    <w:rsid w:val="00100185"/>
    <w:rsid w:val="00104859"/>
    <w:rsid w:val="00113850"/>
    <w:rsid w:val="00116A11"/>
    <w:rsid w:val="001209EC"/>
    <w:rsid w:val="00133EF1"/>
    <w:rsid w:val="00135A95"/>
    <w:rsid w:val="00136CC0"/>
    <w:rsid w:val="001423E2"/>
    <w:rsid w:val="0014316B"/>
    <w:rsid w:val="001444BA"/>
    <w:rsid w:val="0014747B"/>
    <w:rsid w:val="00151994"/>
    <w:rsid w:val="0016085B"/>
    <w:rsid w:val="00161D7D"/>
    <w:rsid w:val="00164FB9"/>
    <w:rsid w:val="001673EB"/>
    <w:rsid w:val="00175991"/>
    <w:rsid w:val="00175D0A"/>
    <w:rsid w:val="00176B85"/>
    <w:rsid w:val="001866C1"/>
    <w:rsid w:val="001877E9"/>
    <w:rsid w:val="0019301E"/>
    <w:rsid w:val="00197F35"/>
    <w:rsid w:val="001A3E47"/>
    <w:rsid w:val="001A5DBA"/>
    <w:rsid w:val="001B0BAE"/>
    <w:rsid w:val="001C1BB8"/>
    <w:rsid w:val="001C415E"/>
    <w:rsid w:val="001D0A6C"/>
    <w:rsid w:val="001D1EBF"/>
    <w:rsid w:val="001D701F"/>
    <w:rsid w:val="001E06D6"/>
    <w:rsid w:val="001E1ADD"/>
    <w:rsid w:val="001E62E5"/>
    <w:rsid w:val="001E7087"/>
    <w:rsid w:val="001F03A1"/>
    <w:rsid w:val="002015FC"/>
    <w:rsid w:val="002043AA"/>
    <w:rsid w:val="00204FFC"/>
    <w:rsid w:val="0020715F"/>
    <w:rsid w:val="00212569"/>
    <w:rsid w:val="002158A2"/>
    <w:rsid w:val="00222CBB"/>
    <w:rsid w:val="00224FFF"/>
    <w:rsid w:val="00230AE3"/>
    <w:rsid w:val="00237FAC"/>
    <w:rsid w:val="00241951"/>
    <w:rsid w:val="00242ED2"/>
    <w:rsid w:val="00244016"/>
    <w:rsid w:val="002444C2"/>
    <w:rsid w:val="00247A37"/>
    <w:rsid w:val="0025701C"/>
    <w:rsid w:val="00260400"/>
    <w:rsid w:val="0026193A"/>
    <w:rsid w:val="00270597"/>
    <w:rsid w:val="0027331C"/>
    <w:rsid w:val="0027412C"/>
    <w:rsid w:val="002773F7"/>
    <w:rsid w:val="0028365F"/>
    <w:rsid w:val="00287FBA"/>
    <w:rsid w:val="00294309"/>
    <w:rsid w:val="00297265"/>
    <w:rsid w:val="002976AF"/>
    <w:rsid w:val="002A068C"/>
    <w:rsid w:val="002A07BD"/>
    <w:rsid w:val="002A3BD4"/>
    <w:rsid w:val="002A4D4D"/>
    <w:rsid w:val="002A4D96"/>
    <w:rsid w:val="002B0A55"/>
    <w:rsid w:val="002B12DF"/>
    <w:rsid w:val="002B4AA3"/>
    <w:rsid w:val="002C5F52"/>
    <w:rsid w:val="002D0A12"/>
    <w:rsid w:val="002D1826"/>
    <w:rsid w:val="002D2635"/>
    <w:rsid w:val="002D31AA"/>
    <w:rsid w:val="002E62F0"/>
    <w:rsid w:val="002F4497"/>
    <w:rsid w:val="00301FC5"/>
    <w:rsid w:val="00302B57"/>
    <w:rsid w:val="00306C5D"/>
    <w:rsid w:val="00307537"/>
    <w:rsid w:val="0031093F"/>
    <w:rsid w:val="0031190D"/>
    <w:rsid w:val="003218E0"/>
    <w:rsid w:val="00330154"/>
    <w:rsid w:val="00330181"/>
    <w:rsid w:val="003363DB"/>
    <w:rsid w:val="003401EA"/>
    <w:rsid w:val="0034263D"/>
    <w:rsid w:val="00347137"/>
    <w:rsid w:val="00355744"/>
    <w:rsid w:val="00356BDB"/>
    <w:rsid w:val="00364C52"/>
    <w:rsid w:val="003702D4"/>
    <w:rsid w:val="00374892"/>
    <w:rsid w:val="00374ECC"/>
    <w:rsid w:val="00376A86"/>
    <w:rsid w:val="00381A78"/>
    <w:rsid w:val="0038546C"/>
    <w:rsid w:val="0038615B"/>
    <w:rsid w:val="00387E18"/>
    <w:rsid w:val="0039366A"/>
    <w:rsid w:val="00394E48"/>
    <w:rsid w:val="00396D17"/>
    <w:rsid w:val="00396D96"/>
    <w:rsid w:val="003A051A"/>
    <w:rsid w:val="003A191A"/>
    <w:rsid w:val="003A2CF2"/>
    <w:rsid w:val="003A4C39"/>
    <w:rsid w:val="003B2994"/>
    <w:rsid w:val="003B2A82"/>
    <w:rsid w:val="003B338F"/>
    <w:rsid w:val="003B3C8A"/>
    <w:rsid w:val="003B6D8E"/>
    <w:rsid w:val="003C46F7"/>
    <w:rsid w:val="003C5739"/>
    <w:rsid w:val="003D0B7E"/>
    <w:rsid w:val="003D5AD1"/>
    <w:rsid w:val="003E0EBB"/>
    <w:rsid w:val="003E70B3"/>
    <w:rsid w:val="003E7C0E"/>
    <w:rsid w:val="003F3181"/>
    <w:rsid w:val="003F5745"/>
    <w:rsid w:val="003F5AAF"/>
    <w:rsid w:val="004000EC"/>
    <w:rsid w:val="00402DD8"/>
    <w:rsid w:val="004033A5"/>
    <w:rsid w:val="004045D8"/>
    <w:rsid w:val="00407C16"/>
    <w:rsid w:val="00412430"/>
    <w:rsid w:val="00415FEF"/>
    <w:rsid w:val="004242FD"/>
    <w:rsid w:val="00432FE2"/>
    <w:rsid w:val="004350F4"/>
    <w:rsid w:val="004362CD"/>
    <w:rsid w:val="004409D5"/>
    <w:rsid w:val="00446239"/>
    <w:rsid w:val="00447A59"/>
    <w:rsid w:val="004501BE"/>
    <w:rsid w:val="0045367C"/>
    <w:rsid w:val="004557AD"/>
    <w:rsid w:val="0046372F"/>
    <w:rsid w:val="004646C8"/>
    <w:rsid w:val="004668E6"/>
    <w:rsid w:val="0047788E"/>
    <w:rsid w:val="00482675"/>
    <w:rsid w:val="00483F67"/>
    <w:rsid w:val="0048661F"/>
    <w:rsid w:val="004A3476"/>
    <w:rsid w:val="004A5B4A"/>
    <w:rsid w:val="004B0A73"/>
    <w:rsid w:val="004B3179"/>
    <w:rsid w:val="004B57C1"/>
    <w:rsid w:val="004C1E2F"/>
    <w:rsid w:val="004C7175"/>
    <w:rsid w:val="004D365F"/>
    <w:rsid w:val="004E32B5"/>
    <w:rsid w:val="004F4E50"/>
    <w:rsid w:val="0050413D"/>
    <w:rsid w:val="00507F70"/>
    <w:rsid w:val="005123E5"/>
    <w:rsid w:val="00515BF0"/>
    <w:rsid w:val="005171F4"/>
    <w:rsid w:val="0051721D"/>
    <w:rsid w:val="005214C9"/>
    <w:rsid w:val="0052250A"/>
    <w:rsid w:val="005233B1"/>
    <w:rsid w:val="0052571B"/>
    <w:rsid w:val="0053153F"/>
    <w:rsid w:val="00532CF7"/>
    <w:rsid w:val="00542966"/>
    <w:rsid w:val="0055123E"/>
    <w:rsid w:val="005525C4"/>
    <w:rsid w:val="00554D11"/>
    <w:rsid w:val="00563662"/>
    <w:rsid w:val="00566261"/>
    <w:rsid w:val="005725B3"/>
    <w:rsid w:val="005815A7"/>
    <w:rsid w:val="00582C59"/>
    <w:rsid w:val="005831C5"/>
    <w:rsid w:val="00594893"/>
    <w:rsid w:val="0059492D"/>
    <w:rsid w:val="005A32B7"/>
    <w:rsid w:val="005A7A35"/>
    <w:rsid w:val="005B03B7"/>
    <w:rsid w:val="005C0668"/>
    <w:rsid w:val="005C304A"/>
    <w:rsid w:val="005C391C"/>
    <w:rsid w:val="005C7C80"/>
    <w:rsid w:val="005D0E6E"/>
    <w:rsid w:val="005D1A28"/>
    <w:rsid w:val="005D7093"/>
    <w:rsid w:val="005E1743"/>
    <w:rsid w:val="005F2758"/>
    <w:rsid w:val="006079D7"/>
    <w:rsid w:val="00610F92"/>
    <w:rsid w:val="006200BE"/>
    <w:rsid w:val="0062074D"/>
    <w:rsid w:val="006224E6"/>
    <w:rsid w:val="00626AB7"/>
    <w:rsid w:val="006272DA"/>
    <w:rsid w:val="00627705"/>
    <w:rsid w:val="00630F0B"/>
    <w:rsid w:val="00630FF2"/>
    <w:rsid w:val="00633B4A"/>
    <w:rsid w:val="0063517C"/>
    <w:rsid w:val="006557D7"/>
    <w:rsid w:val="00657389"/>
    <w:rsid w:val="006617DD"/>
    <w:rsid w:val="00665DAF"/>
    <w:rsid w:val="006679D1"/>
    <w:rsid w:val="00671C40"/>
    <w:rsid w:val="00672568"/>
    <w:rsid w:val="00673104"/>
    <w:rsid w:val="00677C2C"/>
    <w:rsid w:val="006945A6"/>
    <w:rsid w:val="006A4C09"/>
    <w:rsid w:val="006A6AFD"/>
    <w:rsid w:val="006B3292"/>
    <w:rsid w:val="006B788D"/>
    <w:rsid w:val="006C7118"/>
    <w:rsid w:val="006C7EB2"/>
    <w:rsid w:val="006D536C"/>
    <w:rsid w:val="006D6A1A"/>
    <w:rsid w:val="006E65A4"/>
    <w:rsid w:val="006F3421"/>
    <w:rsid w:val="006F5887"/>
    <w:rsid w:val="006F7B2A"/>
    <w:rsid w:val="00704842"/>
    <w:rsid w:val="007148A7"/>
    <w:rsid w:val="00722673"/>
    <w:rsid w:val="00722FB6"/>
    <w:rsid w:val="00727173"/>
    <w:rsid w:val="007308C0"/>
    <w:rsid w:val="00733388"/>
    <w:rsid w:val="00735686"/>
    <w:rsid w:val="007370BA"/>
    <w:rsid w:val="00740594"/>
    <w:rsid w:val="00747FFA"/>
    <w:rsid w:val="00751B7D"/>
    <w:rsid w:val="00752F6F"/>
    <w:rsid w:val="0076066A"/>
    <w:rsid w:val="00761D54"/>
    <w:rsid w:val="007645BB"/>
    <w:rsid w:val="00764F6D"/>
    <w:rsid w:val="00766222"/>
    <w:rsid w:val="00772741"/>
    <w:rsid w:val="007813C6"/>
    <w:rsid w:val="00794199"/>
    <w:rsid w:val="007952F9"/>
    <w:rsid w:val="00795431"/>
    <w:rsid w:val="007971C5"/>
    <w:rsid w:val="007975C5"/>
    <w:rsid w:val="007A28C4"/>
    <w:rsid w:val="007B0116"/>
    <w:rsid w:val="007B37D6"/>
    <w:rsid w:val="007B3B5A"/>
    <w:rsid w:val="007B5753"/>
    <w:rsid w:val="007C299A"/>
    <w:rsid w:val="007D2062"/>
    <w:rsid w:val="007D6599"/>
    <w:rsid w:val="007E4859"/>
    <w:rsid w:val="007E6E11"/>
    <w:rsid w:val="007F449A"/>
    <w:rsid w:val="007F4A1A"/>
    <w:rsid w:val="007F666D"/>
    <w:rsid w:val="008010DE"/>
    <w:rsid w:val="00804EC4"/>
    <w:rsid w:val="00807E18"/>
    <w:rsid w:val="008114B3"/>
    <w:rsid w:val="00812223"/>
    <w:rsid w:val="0081484F"/>
    <w:rsid w:val="008166A3"/>
    <w:rsid w:val="008214BC"/>
    <w:rsid w:val="008243C3"/>
    <w:rsid w:val="00824E20"/>
    <w:rsid w:val="00830335"/>
    <w:rsid w:val="008370ED"/>
    <w:rsid w:val="00842005"/>
    <w:rsid w:val="0084342C"/>
    <w:rsid w:val="00844DE8"/>
    <w:rsid w:val="008458C0"/>
    <w:rsid w:val="00852519"/>
    <w:rsid w:val="008555A5"/>
    <w:rsid w:val="00861A89"/>
    <w:rsid w:val="00865645"/>
    <w:rsid w:val="00870A87"/>
    <w:rsid w:val="00876566"/>
    <w:rsid w:val="00876E96"/>
    <w:rsid w:val="00885F03"/>
    <w:rsid w:val="00890E4E"/>
    <w:rsid w:val="00896C7D"/>
    <w:rsid w:val="008A08BC"/>
    <w:rsid w:val="008A3E19"/>
    <w:rsid w:val="008B3A5A"/>
    <w:rsid w:val="008C5B2D"/>
    <w:rsid w:val="008D0031"/>
    <w:rsid w:val="008D3259"/>
    <w:rsid w:val="008D5300"/>
    <w:rsid w:val="008E13DC"/>
    <w:rsid w:val="008E549D"/>
    <w:rsid w:val="008F3942"/>
    <w:rsid w:val="008F4CF3"/>
    <w:rsid w:val="009006D4"/>
    <w:rsid w:val="00900737"/>
    <w:rsid w:val="0090184F"/>
    <w:rsid w:val="009040DF"/>
    <w:rsid w:val="00920BA8"/>
    <w:rsid w:val="00923920"/>
    <w:rsid w:val="00937ABA"/>
    <w:rsid w:val="00941906"/>
    <w:rsid w:val="00942C53"/>
    <w:rsid w:val="00945B2B"/>
    <w:rsid w:val="0095109A"/>
    <w:rsid w:val="009560C4"/>
    <w:rsid w:val="00966710"/>
    <w:rsid w:val="0097252F"/>
    <w:rsid w:val="00974292"/>
    <w:rsid w:val="00981AD3"/>
    <w:rsid w:val="00983EB9"/>
    <w:rsid w:val="00994D16"/>
    <w:rsid w:val="009A05CF"/>
    <w:rsid w:val="009A79AF"/>
    <w:rsid w:val="009B7476"/>
    <w:rsid w:val="009C1720"/>
    <w:rsid w:val="009C5016"/>
    <w:rsid w:val="009C6BB6"/>
    <w:rsid w:val="009C7864"/>
    <w:rsid w:val="009D5C5D"/>
    <w:rsid w:val="009D69C6"/>
    <w:rsid w:val="009E302A"/>
    <w:rsid w:val="009E5543"/>
    <w:rsid w:val="009F1C41"/>
    <w:rsid w:val="009F6573"/>
    <w:rsid w:val="00A01B92"/>
    <w:rsid w:val="00A10BCE"/>
    <w:rsid w:val="00A11624"/>
    <w:rsid w:val="00A11ADD"/>
    <w:rsid w:val="00A20C11"/>
    <w:rsid w:val="00A35C4C"/>
    <w:rsid w:val="00A35D4D"/>
    <w:rsid w:val="00A36BC9"/>
    <w:rsid w:val="00A40C86"/>
    <w:rsid w:val="00A44C2C"/>
    <w:rsid w:val="00A50C57"/>
    <w:rsid w:val="00A53440"/>
    <w:rsid w:val="00A60A7E"/>
    <w:rsid w:val="00A63F1C"/>
    <w:rsid w:val="00A73176"/>
    <w:rsid w:val="00A82AC4"/>
    <w:rsid w:val="00A87467"/>
    <w:rsid w:val="00A903DE"/>
    <w:rsid w:val="00A95399"/>
    <w:rsid w:val="00A95E23"/>
    <w:rsid w:val="00AA3DAE"/>
    <w:rsid w:val="00AA4B51"/>
    <w:rsid w:val="00AA647F"/>
    <w:rsid w:val="00AB09DB"/>
    <w:rsid w:val="00AB5BF1"/>
    <w:rsid w:val="00AB7CC4"/>
    <w:rsid w:val="00AD1E51"/>
    <w:rsid w:val="00AE4BA0"/>
    <w:rsid w:val="00AE6F7B"/>
    <w:rsid w:val="00AF2131"/>
    <w:rsid w:val="00B0085D"/>
    <w:rsid w:val="00B12796"/>
    <w:rsid w:val="00B1399D"/>
    <w:rsid w:val="00B16113"/>
    <w:rsid w:val="00B2419F"/>
    <w:rsid w:val="00B265DC"/>
    <w:rsid w:val="00B32B05"/>
    <w:rsid w:val="00B33D7C"/>
    <w:rsid w:val="00B347BF"/>
    <w:rsid w:val="00B35960"/>
    <w:rsid w:val="00B37902"/>
    <w:rsid w:val="00B40161"/>
    <w:rsid w:val="00B4113A"/>
    <w:rsid w:val="00B44B2F"/>
    <w:rsid w:val="00B568C5"/>
    <w:rsid w:val="00B620D6"/>
    <w:rsid w:val="00B6254B"/>
    <w:rsid w:val="00B65100"/>
    <w:rsid w:val="00B67061"/>
    <w:rsid w:val="00B67F5D"/>
    <w:rsid w:val="00B73653"/>
    <w:rsid w:val="00B76519"/>
    <w:rsid w:val="00B7697A"/>
    <w:rsid w:val="00B82AC2"/>
    <w:rsid w:val="00B9238B"/>
    <w:rsid w:val="00B94684"/>
    <w:rsid w:val="00BB1623"/>
    <w:rsid w:val="00BB1D60"/>
    <w:rsid w:val="00BB3C61"/>
    <w:rsid w:val="00BB5DE0"/>
    <w:rsid w:val="00BC0476"/>
    <w:rsid w:val="00BC2092"/>
    <w:rsid w:val="00BC58D5"/>
    <w:rsid w:val="00BC68E2"/>
    <w:rsid w:val="00BE28C3"/>
    <w:rsid w:val="00BF0F6E"/>
    <w:rsid w:val="00BF1ACE"/>
    <w:rsid w:val="00C05617"/>
    <w:rsid w:val="00C07C60"/>
    <w:rsid w:val="00C215CE"/>
    <w:rsid w:val="00C23B89"/>
    <w:rsid w:val="00C506E8"/>
    <w:rsid w:val="00C57204"/>
    <w:rsid w:val="00C57F6D"/>
    <w:rsid w:val="00C60131"/>
    <w:rsid w:val="00C62709"/>
    <w:rsid w:val="00C62725"/>
    <w:rsid w:val="00C74500"/>
    <w:rsid w:val="00C829C0"/>
    <w:rsid w:val="00C83DC3"/>
    <w:rsid w:val="00C842FB"/>
    <w:rsid w:val="00C9418B"/>
    <w:rsid w:val="00CA13CC"/>
    <w:rsid w:val="00CA3EDC"/>
    <w:rsid w:val="00CA4F84"/>
    <w:rsid w:val="00CA68BF"/>
    <w:rsid w:val="00CC17DE"/>
    <w:rsid w:val="00CD1F30"/>
    <w:rsid w:val="00CD3516"/>
    <w:rsid w:val="00CD79DB"/>
    <w:rsid w:val="00CD7B0F"/>
    <w:rsid w:val="00CE4355"/>
    <w:rsid w:val="00CF2488"/>
    <w:rsid w:val="00CF5B1B"/>
    <w:rsid w:val="00D00096"/>
    <w:rsid w:val="00D04F0C"/>
    <w:rsid w:val="00D1100C"/>
    <w:rsid w:val="00D11061"/>
    <w:rsid w:val="00D12E50"/>
    <w:rsid w:val="00D1439F"/>
    <w:rsid w:val="00D1537D"/>
    <w:rsid w:val="00D1792B"/>
    <w:rsid w:val="00D2318E"/>
    <w:rsid w:val="00D23F08"/>
    <w:rsid w:val="00D246F1"/>
    <w:rsid w:val="00D266BF"/>
    <w:rsid w:val="00D30442"/>
    <w:rsid w:val="00D31EA7"/>
    <w:rsid w:val="00D422CA"/>
    <w:rsid w:val="00D42C43"/>
    <w:rsid w:val="00D464EE"/>
    <w:rsid w:val="00D47F59"/>
    <w:rsid w:val="00D70ACC"/>
    <w:rsid w:val="00D7374F"/>
    <w:rsid w:val="00D75316"/>
    <w:rsid w:val="00D755EF"/>
    <w:rsid w:val="00D77C77"/>
    <w:rsid w:val="00D862FC"/>
    <w:rsid w:val="00D8738E"/>
    <w:rsid w:val="00D91EE0"/>
    <w:rsid w:val="00DA081F"/>
    <w:rsid w:val="00DA3C55"/>
    <w:rsid w:val="00DA4756"/>
    <w:rsid w:val="00DB2C96"/>
    <w:rsid w:val="00DB4E01"/>
    <w:rsid w:val="00DD0282"/>
    <w:rsid w:val="00DD620D"/>
    <w:rsid w:val="00DE2374"/>
    <w:rsid w:val="00DE23EF"/>
    <w:rsid w:val="00DE7E97"/>
    <w:rsid w:val="00DF02C1"/>
    <w:rsid w:val="00DF246D"/>
    <w:rsid w:val="00E03EDE"/>
    <w:rsid w:val="00E05141"/>
    <w:rsid w:val="00E074F4"/>
    <w:rsid w:val="00E1227A"/>
    <w:rsid w:val="00E13F31"/>
    <w:rsid w:val="00E22575"/>
    <w:rsid w:val="00E230A8"/>
    <w:rsid w:val="00E25D25"/>
    <w:rsid w:val="00E33A2B"/>
    <w:rsid w:val="00E35D36"/>
    <w:rsid w:val="00E36696"/>
    <w:rsid w:val="00E471C2"/>
    <w:rsid w:val="00E51ACF"/>
    <w:rsid w:val="00E520E9"/>
    <w:rsid w:val="00E52766"/>
    <w:rsid w:val="00E5384C"/>
    <w:rsid w:val="00E6142C"/>
    <w:rsid w:val="00E72AE9"/>
    <w:rsid w:val="00E8357D"/>
    <w:rsid w:val="00E83FC9"/>
    <w:rsid w:val="00E85D4A"/>
    <w:rsid w:val="00E87B0E"/>
    <w:rsid w:val="00E9278B"/>
    <w:rsid w:val="00E96041"/>
    <w:rsid w:val="00E96E1D"/>
    <w:rsid w:val="00E97701"/>
    <w:rsid w:val="00EA5744"/>
    <w:rsid w:val="00EB05CC"/>
    <w:rsid w:val="00EB2137"/>
    <w:rsid w:val="00EB3571"/>
    <w:rsid w:val="00EB7E19"/>
    <w:rsid w:val="00EC614C"/>
    <w:rsid w:val="00EC6C51"/>
    <w:rsid w:val="00ED31A1"/>
    <w:rsid w:val="00ED5DBE"/>
    <w:rsid w:val="00EE138D"/>
    <w:rsid w:val="00EE3E06"/>
    <w:rsid w:val="00EE4BB2"/>
    <w:rsid w:val="00EE6EFE"/>
    <w:rsid w:val="00EF4025"/>
    <w:rsid w:val="00EF4428"/>
    <w:rsid w:val="00F0128E"/>
    <w:rsid w:val="00F023BC"/>
    <w:rsid w:val="00F067F8"/>
    <w:rsid w:val="00F1093A"/>
    <w:rsid w:val="00F136D2"/>
    <w:rsid w:val="00F139B7"/>
    <w:rsid w:val="00F25826"/>
    <w:rsid w:val="00F3044E"/>
    <w:rsid w:val="00F421DE"/>
    <w:rsid w:val="00F439C5"/>
    <w:rsid w:val="00F462F5"/>
    <w:rsid w:val="00F4641B"/>
    <w:rsid w:val="00F67795"/>
    <w:rsid w:val="00F70B03"/>
    <w:rsid w:val="00F721E4"/>
    <w:rsid w:val="00F757EF"/>
    <w:rsid w:val="00F83C07"/>
    <w:rsid w:val="00F905E8"/>
    <w:rsid w:val="00F91864"/>
    <w:rsid w:val="00F91952"/>
    <w:rsid w:val="00F97807"/>
    <w:rsid w:val="00FA25D0"/>
    <w:rsid w:val="00FA2B44"/>
    <w:rsid w:val="00FA3A12"/>
    <w:rsid w:val="00FA68E9"/>
    <w:rsid w:val="00FB259E"/>
    <w:rsid w:val="00FC495F"/>
    <w:rsid w:val="00FD0FA2"/>
    <w:rsid w:val="00FD19FB"/>
    <w:rsid w:val="00FD2BFC"/>
    <w:rsid w:val="00FD67C1"/>
    <w:rsid w:val="00FE1074"/>
    <w:rsid w:val="00FE1A49"/>
    <w:rsid w:val="00FE22D2"/>
    <w:rsid w:val="00FF0413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01F5CCB2"/>
  <w15:chartTrackingRefBased/>
  <w15:docId w15:val="{EAE4D0BB-AC64-47B6-9F29-171035D6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color w:val="000000" w:themeColor="text1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76AF"/>
  </w:style>
  <w:style w:type="paragraph" w:styleId="Nagwek1">
    <w:name w:val="heading 1"/>
    <w:basedOn w:val="Normalny"/>
    <w:next w:val="Normalny"/>
    <w:link w:val="Nagwek1Znak"/>
    <w:uiPriority w:val="9"/>
    <w:qFormat/>
    <w:rsid w:val="00CE43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5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47BF"/>
    <w:pPr>
      <w:jc w:val="left"/>
    </w:pPr>
    <w:rPr>
      <w:rFonts w:ascii="Calibri" w:eastAsia="Times New Roman" w:hAnsi="Calibri" w:cs="Times New Roman"/>
      <w:color w:val="auto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B347BF"/>
    <w:pPr>
      <w:jc w:val="left"/>
    </w:pPr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B347BF"/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B347B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F5A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5AAF"/>
  </w:style>
  <w:style w:type="paragraph" w:styleId="Stopka">
    <w:name w:val="footer"/>
    <w:aliases w:val="Znak, Znak"/>
    <w:basedOn w:val="Normalny"/>
    <w:link w:val="StopkaZnak"/>
    <w:uiPriority w:val="99"/>
    <w:unhideWhenUsed/>
    <w:rsid w:val="003F5AAF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Znak Znak, Znak Znak"/>
    <w:basedOn w:val="Domylnaczcionkaakapitu"/>
    <w:link w:val="Stopka"/>
    <w:uiPriority w:val="99"/>
    <w:rsid w:val="003F5AAF"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3F5AA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5C5D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5C5D"/>
    <w:rPr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5C5D"/>
    <w:rPr>
      <w:vertAlign w:val="superscript"/>
    </w:rPr>
  </w:style>
  <w:style w:type="table" w:styleId="Siatkatabelijasna">
    <w:name w:val="Grid Table Light"/>
    <w:basedOn w:val="Standardowy"/>
    <w:uiPriority w:val="40"/>
    <w:rsid w:val="0054296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DeltaViewInsertion">
    <w:name w:val="DeltaView Insertion"/>
    <w:rsid w:val="00355744"/>
    <w:rPr>
      <w:b/>
      <w:i/>
      <w:spacing w:val="0"/>
    </w:rPr>
  </w:style>
  <w:style w:type="paragraph" w:customStyle="1" w:styleId="Tiret0">
    <w:name w:val="Tiret 0"/>
    <w:basedOn w:val="Normalny"/>
    <w:rsid w:val="00355744"/>
    <w:pPr>
      <w:numPr>
        <w:numId w:val="8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Tiret1">
    <w:name w:val="Tiret 1"/>
    <w:basedOn w:val="Normalny"/>
    <w:rsid w:val="00355744"/>
    <w:pPr>
      <w:numPr>
        <w:numId w:val="9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1">
    <w:name w:val="NumPar 1"/>
    <w:basedOn w:val="Normalny"/>
    <w:next w:val="Normalny"/>
    <w:rsid w:val="00355744"/>
    <w:pPr>
      <w:numPr>
        <w:numId w:val="1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2">
    <w:name w:val="NumPar 2"/>
    <w:basedOn w:val="Normalny"/>
    <w:next w:val="Normalny"/>
    <w:rsid w:val="00355744"/>
    <w:pPr>
      <w:numPr>
        <w:ilvl w:val="1"/>
        <w:numId w:val="1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3">
    <w:name w:val="NumPar 3"/>
    <w:basedOn w:val="Normalny"/>
    <w:next w:val="Normalny"/>
    <w:rsid w:val="00355744"/>
    <w:pPr>
      <w:numPr>
        <w:ilvl w:val="2"/>
        <w:numId w:val="1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4">
    <w:name w:val="NumPar 4"/>
    <w:basedOn w:val="Normalny"/>
    <w:next w:val="Normalny"/>
    <w:rsid w:val="00355744"/>
    <w:pPr>
      <w:numPr>
        <w:ilvl w:val="3"/>
        <w:numId w:val="1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character" w:styleId="Odwoaniedokomentarza">
    <w:name w:val="annotation reference"/>
    <w:uiPriority w:val="99"/>
    <w:rsid w:val="004A347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4A3476"/>
    <w:pPr>
      <w:jc w:val="left"/>
    </w:pPr>
    <w:rPr>
      <w:rFonts w:eastAsia="Times New Roman" w:cs="Times New Roman"/>
      <w:b/>
      <w:color w:val="auto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A3476"/>
    <w:rPr>
      <w:rFonts w:eastAsia="Times New Roman" w:cs="Times New Roman"/>
      <w:b/>
      <w:color w:val="auto"/>
      <w:szCs w:val="20"/>
      <w:lang w:val="en-US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4A3476"/>
  </w:style>
  <w:style w:type="paragraph" w:styleId="Tekstdymka">
    <w:name w:val="Balloon Text"/>
    <w:basedOn w:val="Normalny"/>
    <w:link w:val="TekstdymkaZnak"/>
    <w:uiPriority w:val="99"/>
    <w:semiHidden/>
    <w:unhideWhenUsed/>
    <w:rsid w:val="004A347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476"/>
    <w:rPr>
      <w:rFonts w:ascii="Segoe UI" w:hAnsi="Segoe UI" w:cs="Segoe UI"/>
      <w:sz w:val="18"/>
      <w:szCs w:val="18"/>
    </w:rPr>
  </w:style>
  <w:style w:type="character" w:customStyle="1" w:styleId="alb">
    <w:name w:val="a_lb"/>
    <w:basedOn w:val="Domylnaczcionkaakapitu"/>
    <w:rsid w:val="00974292"/>
  </w:style>
  <w:style w:type="character" w:customStyle="1" w:styleId="Nagwek1Znak">
    <w:name w:val="Nagłówek 1 Znak"/>
    <w:basedOn w:val="Domylnaczcionkaakapitu"/>
    <w:link w:val="Nagwek1"/>
    <w:uiPriority w:val="9"/>
    <w:rsid w:val="00CE43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C5016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501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501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5016"/>
    <w:rPr>
      <w:i/>
      <w:iCs/>
      <w:color w:val="5B9BD5" w:themeColor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9C50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siatki1jasna">
    <w:name w:val="Grid Table 1 Light"/>
    <w:basedOn w:val="Standardowy"/>
    <w:uiPriority w:val="46"/>
    <w:rsid w:val="0011385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2">
    <w:name w:val="Tabela - Siatka2"/>
    <w:basedOn w:val="Standardowy"/>
    <w:next w:val="Tabela-Siatka"/>
    <w:uiPriority w:val="39"/>
    <w:rsid w:val="0051721D"/>
    <w:pPr>
      <w:jc w:val="left"/>
    </w:pPr>
    <w:rPr>
      <w:rFonts w:asciiTheme="minorHAnsi" w:hAnsiTheme="minorHAns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47A59"/>
    <w:rPr>
      <w:color w:val="0563C1" w:themeColor="hyperlink"/>
      <w:u w:val="single"/>
    </w:rPr>
  </w:style>
  <w:style w:type="paragraph" w:customStyle="1" w:styleId="Tekst">
    <w:name w:val="Tekst"/>
    <w:basedOn w:val="Normalny"/>
    <w:qFormat/>
    <w:rsid w:val="006679D1"/>
    <w:pPr>
      <w:widowControl w:val="0"/>
      <w:autoSpaceDE w:val="0"/>
      <w:autoSpaceDN w:val="0"/>
      <w:adjustRightInd w:val="0"/>
      <w:spacing w:line="288" w:lineRule="auto"/>
      <w:jc w:val="left"/>
      <w:textAlignment w:val="center"/>
    </w:pPr>
    <w:rPr>
      <w:rFonts w:eastAsia="Calibri" w:cs="ArialMT"/>
      <w:color w:val="000000"/>
      <w:sz w:val="19"/>
      <w:szCs w:val="19"/>
      <w:lang w:eastAsia="pl-PL"/>
    </w:rPr>
  </w:style>
  <w:style w:type="character" w:styleId="Numerstrony">
    <w:name w:val="page number"/>
    <w:basedOn w:val="Domylnaczcionkaakapitu"/>
    <w:rsid w:val="00E2257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5E23"/>
    <w:pPr>
      <w:jc w:val="both"/>
    </w:pPr>
    <w:rPr>
      <w:rFonts w:eastAsiaTheme="minorHAnsi" w:cstheme="minorBidi"/>
      <w:bCs/>
      <w:color w:val="000000" w:themeColor="text1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5E23"/>
    <w:rPr>
      <w:rFonts w:eastAsia="Times New Roman" w:cs="Times New Roman"/>
      <w:b/>
      <w:bCs/>
      <w:color w:val="auto"/>
      <w:szCs w:val="20"/>
      <w:lang w:val="en-US"/>
    </w:rPr>
  </w:style>
  <w:style w:type="table" w:customStyle="1" w:styleId="Tabela-Siatka1">
    <w:name w:val="Tabela - Siatka1"/>
    <w:basedOn w:val="Standardowy"/>
    <w:next w:val="Tabela-Siatka"/>
    <w:uiPriority w:val="39"/>
    <w:rsid w:val="0019301E"/>
    <w:pPr>
      <w:jc w:val="left"/>
    </w:pPr>
    <w:rPr>
      <w:rFonts w:ascii="Calibri" w:eastAsia="Times New Roman" w:hAnsi="Calibri" w:cs="Times New Roman"/>
      <w:color w:val="auto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2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0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9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3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82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4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6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2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3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1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0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61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6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3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7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5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9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4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E4BD7-C55C-4316-8149-CD614B282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1582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z otwarcia ofert</vt:lpstr>
    </vt:vector>
  </TitlesOfParts>
  <Company>UMWM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z otwarcia ofert</dc:title>
  <dc:subject/>
  <dc:creator>urzad@umwm.malopolska.pl</dc:creator>
  <cp:keywords/>
  <dc:description/>
  <cp:lastModifiedBy>Molenda, Paulina</cp:lastModifiedBy>
  <cp:revision>216</cp:revision>
  <cp:lastPrinted>2026-07-21T09:37:00Z</cp:lastPrinted>
  <dcterms:created xsi:type="dcterms:W3CDTF">2021-03-09T09:49:00Z</dcterms:created>
  <dcterms:modified xsi:type="dcterms:W3CDTF">2026-09-18T08:45:00Z</dcterms:modified>
</cp:coreProperties>
</file>