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C56" w:rsidRPr="008A3F64" w:rsidRDefault="00D22913" w:rsidP="008A3F64">
      <w:pPr>
        <w:spacing w:line="360" w:lineRule="auto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lang w:val="pl-PL"/>
        </w:rPr>
        <w:t>Nr post</w:t>
      </w:r>
      <w:r w:rsidR="00856611" w:rsidRPr="008A3F64">
        <w:rPr>
          <w:rFonts w:ascii="Times New Roman" w:hAnsi="Times New Roman" w:cs="Times New Roman"/>
          <w:lang w:val="pl-PL"/>
        </w:rPr>
        <w:t>ępowania</w:t>
      </w:r>
      <w:r w:rsidRPr="008A3F64">
        <w:rPr>
          <w:rFonts w:ascii="Times New Roman" w:hAnsi="Times New Roman" w:cs="Times New Roman"/>
          <w:lang w:val="pl-PL"/>
        </w:rPr>
        <w:t>: WK.7011.</w:t>
      </w:r>
      <w:r w:rsidR="00856611" w:rsidRPr="008A3F64">
        <w:rPr>
          <w:rFonts w:ascii="Times New Roman" w:hAnsi="Times New Roman" w:cs="Times New Roman"/>
          <w:lang w:val="pl-PL"/>
        </w:rPr>
        <w:t>2</w:t>
      </w:r>
      <w:r w:rsidRPr="008A3F64">
        <w:rPr>
          <w:rFonts w:ascii="Times New Roman" w:hAnsi="Times New Roman" w:cs="Times New Roman"/>
          <w:lang w:val="pl-PL"/>
        </w:rPr>
        <w:t>.2026</w:t>
      </w:r>
    </w:p>
    <w:p w:rsidR="00174C56" w:rsidRPr="008A3F64" w:rsidRDefault="00D22913" w:rsidP="008A3F64">
      <w:pPr>
        <w:spacing w:line="360" w:lineRule="auto"/>
        <w:jc w:val="right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lang w:val="pl-PL"/>
        </w:rPr>
        <w:t>Szamocin, dnia 14.10.2026 r.</w:t>
      </w:r>
    </w:p>
    <w:p w:rsidR="00174C56" w:rsidRPr="008A3F64" w:rsidRDefault="00D22913" w:rsidP="008A3F64">
      <w:pPr>
        <w:pStyle w:val="Tytu"/>
        <w:spacing w:line="360" w:lineRule="auto"/>
        <w:jc w:val="center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lang w:val="pl-PL"/>
        </w:rPr>
        <w:t>Informacja dodatkowa dla wykonawców</w:t>
      </w:r>
    </w:p>
    <w:p w:rsidR="00174C56" w:rsidRPr="008A3F64" w:rsidRDefault="00D22913" w:rsidP="008A3F64">
      <w:pPr>
        <w:spacing w:line="360" w:lineRule="auto"/>
        <w:jc w:val="center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b/>
          <w:lang w:val="pl-PL"/>
        </w:rPr>
        <w:t>dotycząca średnicy i schematu pompowni ścieków</w:t>
      </w:r>
    </w:p>
    <w:p w:rsidR="00174C56" w:rsidRPr="008A3F64" w:rsidRDefault="00D22913" w:rsidP="008A3F64">
      <w:pPr>
        <w:spacing w:line="360" w:lineRule="auto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b/>
          <w:lang w:val="pl-PL"/>
        </w:rPr>
        <w:t xml:space="preserve">Zadanie: </w:t>
      </w:r>
      <w:r w:rsidRPr="008A3F64">
        <w:rPr>
          <w:rFonts w:ascii="Times New Roman" w:hAnsi="Times New Roman" w:cs="Times New Roman"/>
          <w:lang w:val="pl-PL"/>
        </w:rPr>
        <w:t>Budowa sieci wodociągowej i kanalizacji sanitarnej w Szamocinie - rejon ulicy Margonińskiej</w:t>
      </w:r>
    </w:p>
    <w:p w:rsidR="00174C56" w:rsidRPr="008A3F64" w:rsidRDefault="00D22913" w:rsidP="008A3F64">
      <w:pPr>
        <w:spacing w:line="360" w:lineRule="auto"/>
        <w:ind w:firstLine="720"/>
        <w:jc w:val="both"/>
        <w:rPr>
          <w:rFonts w:ascii="Times New Roman" w:hAnsi="Times New Roman" w:cs="Times New Roman"/>
          <w:lang w:val="pl-PL"/>
        </w:rPr>
      </w:pPr>
      <w:r w:rsidRPr="008A3F64">
        <w:rPr>
          <w:rFonts w:ascii="Times New Roman" w:hAnsi="Times New Roman" w:cs="Times New Roman"/>
          <w:lang w:val="pl-PL"/>
        </w:rPr>
        <w:t>W celu jednoznacznego określenia parametrów i warunków wykonania pompowni Zamawiający informuje, że prawidłowa średnica zbiornika pompowni wynosi Ø1500 mm. Zmiana dotyczy wyłącznie średnicy zbiornika. Pozostałe parametry, wyposażenie i wymagania określone w dokumentacji postępowania pozostają bez zmian.</w:t>
      </w:r>
      <w:r w:rsidR="008A3F64">
        <w:rPr>
          <w:rFonts w:ascii="Times New Roman" w:hAnsi="Times New Roman" w:cs="Times New Roman"/>
          <w:lang w:val="pl-PL"/>
        </w:rPr>
        <w:t xml:space="preserve"> </w:t>
      </w:r>
      <w:r w:rsidRPr="008A3F64">
        <w:rPr>
          <w:rFonts w:ascii="Times New Roman" w:hAnsi="Times New Roman" w:cs="Times New Roman"/>
          <w:lang w:val="pl-PL"/>
        </w:rPr>
        <w:t>Do dokumentacji postępowania zostaje załączony schemat pompowni PS Szamocin, ul. Margonińska, dz. 521, stanowiący załącznik nr 11 do SWZ. Schemat należy traktować jako element dokumentacji postępowania i uwzględnić przy sporządzaniu oferty oraz realizacji zamówienia.</w:t>
      </w:r>
      <w:r w:rsidR="008A3F64">
        <w:rPr>
          <w:rFonts w:ascii="Times New Roman" w:hAnsi="Times New Roman" w:cs="Times New Roman"/>
          <w:lang w:val="pl-PL"/>
        </w:rPr>
        <w:t xml:space="preserve"> </w:t>
      </w:r>
      <w:r w:rsidRPr="008A3F64">
        <w:rPr>
          <w:rFonts w:ascii="Times New Roman" w:hAnsi="Times New Roman" w:cs="Times New Roman"/>
          <w:lang w:val="pl-PL"/>
        </w:rPr>
        <w:t>W przypadku rozbieżności dotyczącej średnicy zbiornika pomiędzy pozostałymi elementami dokumentacji a niniejszą informacją lub załączonym schematem należy przyjąć średnicę Ø1500 mm.</w:t>
      </w:r>
    </w:p>
    <w:p w:rsidR="00856611" w:rsidRPr="008A3F64" w:rsidRDefault="00856611" w:rsidP="008A3F64">
      <w:pPr>
        <w:spacing w:before="480" w:line="360" w:lineRule="auto"/>
        <w:jc w:val="right"/>
        <w:rPr>
          <w:rFonts w:ascii="Times New Roman" w:hAnsi="Times New Roman" w:cs="Times New Roman"/>
          <w:lang w:val="pl-PL"/>
        </w:rPr>
      </w:pPr>
    </w:p>
    <w:p w:rsidR="00856611" w:rsidRPr="008A3F64" w:rsidRDefault="00856611" w:rsidP="008A3F64">
      <w:pPr>
        <w:spacing w:before="480" w:line="360" w:lineRule="auto"/>
        <w:jc w:val="right"/>
        <w:rPr>
          <w:rFonts w:ascii="Times New Roman" w:hAnsi="Times New Roman" w:cs="Times New Roman"/>
          <w:lang w:val="pl-PL"/>
        </w:rPr>
      </w:pPr>
    </w:p>
    <w:p w:rsidR="00174C56" w:rsidRPr="008A3F64" w:rsidRDefault="00174C56" w:rsidP="008A3F64">
      <w:pPr>
        <w:spacing w:before="480" w:line="360" w:lineRule="auto"/>
        <w:jc w:val="right"/>
        <w:rPr>
          <w:rFonts w:ascii="Times New Roman" w:hAnsi="Times New Roman" w:cs="Times New Roman"/>
          <w:lang w:val="pl-PL"/>
        </w:rPr>
      </w:pPr>
      <w:bookmarkStart w:id="0" w:name="_GoBack"/>
      <w:bookmarkEnd w:id="0"/>
    </w:p>
    <w:sectPr w:rsidR="00174C56" w:rsidRPr="008A3F64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41C" w:rsidRDefault="002C741C">
      <w:pPr>
        <w:spacing w:after="0" w:line="240" w:lineRule="auto"/>
      </w:pPr>
      <w:r>
        <w:separator/>
      </w:r>
    </w:p>
  </w:endnote>
  <w:endnote w:type="continuationSeparator" w:id="0">
    <w:p w:rsidR="002C741C" w:rsidRDefault="002C7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C56" w:rsidRDefault="00D22913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85661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41C" w:rsidRDefault="002C741C">
      <w:pPr>
        <w:spacing w:after="0" w:line="240" w:lineRule="auto"/>
      </w:pPr>
      <w:r>
        <w:separator/>
      </w:r>
    </w:p>
  </w:footnote>
  <w:footnote w:type="continuationSeparator" w:id="0">
    <w:p w:rsidR="002C741C" w:rsidRDefault="002C7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C56"/>
    <w:rsid w:val="0029639D"/>
    <w:rsid w:val="002C741C"/>
    <w:rsid w:val="00326F90"/>
    <w:rsid w:val="006E1F9C"/>
    <w:rsid w:val="00856611"/>
    <w:rsid w:val="008A3F64"/>
    <w:rsid w:val="00AA1D8D"/>
    <w:rsid w:val="00B47730"/>
    <w:rsid w:val="00CB0664"/>
    <w:rsid w:val="00D229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CC277"/>
  <w14:defaultImageDpi w14:val="300"/>
  <w15:docId w15:val="{3C2B300E-AA66-4299-A369-92B7D4A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CC8C10-A59C-41C6-8EB7-CB66DE62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Dominik</cp:lastModifiedBy>
  <cp:revision>4</cp:revision>
  <dcterms:created xsi:type="dcterms:W3CDTF">2013-12-23T23:15:00Z</dcterms:created>
  <dcterms:modified xsi:type="dcterms:W3CDTF">2026-10-15T11:38:00Z</dcterms:modified>
  <cp:category/>
</cp:coreProperties>
</file>