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CFC" w:rsidRPr="00856B1C" w:rsidRDefault="00C00CFC" w:rsidP="00FC077A">
      <w:pPr>
        <w:pStyle w:val="Standard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Fonts w:asciiTheme="minorHAnsi" w:hAnsiTheme="minorHAnsi" w:cstheme="minorHAnsi"/>
          <w:b/>
          <w:sz w:val="22"/>
          <w:szCs w:val="22"/>
        </w:rPr>
        <w:t>Załącznik nr 3</w:t>
      </w:r>
    </w:p>
    <w:p w:rsidR="00F96650" w:rsidRPr="00856B1C" w:rsidRDefault="00F96650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Fonts w:asciiTheme="minorHAnsi" w:hAnsiTheme="minorHAnsi" w:cstheme="minorHAnsi"/>
          <w:b/>
          <w:sz w:val="22"/>
          <w:szCs w:val="22"/>
        </w:rPr>
        <w:t xml:space="preserve">Umowa </w:t>
      </w:r>
      <w:r w:rsidR="00D224D1" w:rsidRPr="00856B1C">
        <w:rPr>
          <w:rFonts w:asciiTheme="minorHAnsi" w:hAnsiTheme="minorHAnsi" w:cstheme="minorHAnsi"/>
          <w:b/>
          <w:sz w:val="22"/>
          <w:szCs w:val="22"/>
        </w:rPr>
        <w:t>nr</w:t>
      </w:r>
      <w:r w:rsidRPr="00856B1C">
        <w:rPr>
          <w:rFonts w:asciiTheme="minorHAnsi" w:hAnsiTheme="minorHAnsi" w:cstheme="minorHAnsi"/>
          <w:b/>
          <w:sz w:val="22"/>
          <w:szCs w:val="22"/>
        </w:rPr>
        <w:t>……………</w:t>
      </w:r>
    </w:p>
    <w:p w:rsidR="008967AA" w:rsidRPr="00856B1C" w:rsidRDefault="008967AA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967AA" w:rsidRPr="00856B1C" w:rsidRDefault="008967AA" w:rsidP="00FC077A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56B1C" w:rsidRDefault="00A45354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zawarta w </w:t>
      </w:r>
      <w:r w:rsidR="004748CC" w:rsidRPr="00856B1C">
        <w:rPr>
          <w:rFonts w:asciiTheme="minorHAnsi" w:hAnsiTheme="minorHAnsi" w:cstheme="minorHAnsi"/>
          <w:sz w:val="22"/>
          <w:szCs w:val="22"/>
        </w:rPr>
        <w:t>dniu 00.00</w:t>
      </w:r>
      <w:r w:rsidR="00223BC8" w:rsidRPr="00856B1C">
        <w:rPr>
          <w:rFonts w:asciiTheme="minorHAnsi" w:hAnsiTheme="minorHAnsi" w:cstheme="minorHAnsi"/>
          <w:sz w:val="22"/>
          <w:szCs w:val="22"/>
        </w:rPr>
        <w:t>.0000</w:t>
      </w:r>
      <w:r w:rsidRPr="00856B1C">
        <w:rPr>
          <w:rFonts w:asciiTheme="minorHAnsi" w:hAnsiTheme="minorHAnsi" w:cstheme="minorHAnsi"/>
          <w:sz w:val="22"/>
          <w:szCs w:val="22"/>
        </w:rPr>
        <w:t xml:space="preserve"> roku w Dąbrowie Gó</w:t>
      </w:r>
      <w:r w:rsidR="00856B1C">
        <w:rPr>
          <w:rFonts w:asciiTheme="minorHAnsi" w:hAnsiTheme="minorHAnsi" w:cstheme="minorHAnsi"/>
          <w:sz w:val="22"/>
          <w:szCs w:val="22"/>
        </w:rPr>
        <w:t xml:space="preserve">rniczej </w:t>
      </w:r>
      <w:r w:rsidRPr="00856B1C">
        <w:rPr>
          <w:rFonts w:asciiTheme="minorHAnsi" w:hAnsiTheme="minorHAnsi" w:cstheme="minorHAnsi"/>
          <w:sz w:val="22"/>
          <w:szCs w:val="22"/>
        </w:rPr>
        <w:t>pomiędzy</w:t>
      </w:r>
      <w:r w:rsidR="00856B1C">
        <w:rPr>
          <w:rFonts w:asciiTheme="minorHAnsi" w:hAnsiTheme="minorHAnsi" w:cstheme="minorHAnsi"/>
          <w:sz w:val="22"/>
          <w:szCs w:val="22"/>
        </w:rPr>
        <w:t>:</w:t>
      </w:r>
    </w:p>
    <w:p w:rsidR="00A45354" w:rsidRPr="00856B1C" w:rsidRDefault="00856B1C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eastAsia="SimSun" w:hAnsiTheme="minorHAnsi" w:cstheme="minorHAnsi"/>
          <w:b/>
          <w:sz w:val="22"/>
          <w:szCs w:val="22"/>
        </w:rPr>
        <w:t>DĄBROWA GÓRNICZA – MIASTO NA PRAWACH POWIATU, ul. Graniczna 21, 41-300 Dąbrowa Górnicza, NIP 629-246-26-89- Żłobek Miejski, ul. Jaworowa 4, 41-300 Dąbrowa Górnicza</w:t>
      </w:r>
      <w:r w:rsidRPr="00B22091">
        <w:rPr>
          <w:rFonts w:asciiTheme="minorHAnsi" w:eastAsia="SimSun" w:hAnsiTheme="minorHAnsi" w:cstheme="minorHAnsi"/>
        </w:rPr>
        <w:t xml:space="preserve"> reprezentowanym przez:</w:t>
      </w:r>
    </w:p>
    <w:p w:rsidR="00A45354" w:rsidRPr="00856B1C" w:rsidRDefault="00A45354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A45354" w:rsidRDefault="00A45354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Dyrektora Żłobka Panią Beatę Kasprzyk, zwanym dalej „</w:t>
      </w:r>
      <w:r w:rsidRPr="00856B1C">
        <w:rPr>
          <w:rFonts w:asciiTheme="minorHAnsi" w:hAnsiTheme="minorHAnsi" w:cstheme="minorHAnsi"/>
          <w:b/>
          <w:sz w:val="22"/>
          <w:szCs w:val="22"/>
        </w:rPr>
        <w:t>Zamawiającym</w:t>
      </w:r>
      <w:r w:rsidRPr="00856B1C">
        <w:rPr>
          <w:rFonts w:asciiTheme="minorHAnsi" w:hAnsiTheme="minorHAnsi" w:cstheme="minorHAnsi"/>
          <w:sz w:val="22"/>
          <w:szCs w:val="22"/>
        </w:rPr>
        <w:t>”</w:t>
      </w:r>
    </w:p>
    <w:p w:rsidR="00856B1C" w:rsidRPr="00856B1C" w:rsidRDefault="00856B1C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A45354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a   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</w:t>
      </w:r>
      <w:r w:rsidR="0027781D">
        <w:rPr>
          <w:rFonts w:asciiTheme="minorHAnsi" w:hAnsiTheme="minorHAnsi" w:cstheme="minorHAnsi"/>
          <w:sz w:val="22"/>
          <w:szCs w:val="22"/>
        </w:rPr>
        <w:t>NIP</w:t>
      </w:r>
      <w:r w:rsidRPr="00856B1C">
        <w:rPr>
          <w:rFonts w:asciiTheme="minorHAnsi" w:hAnsiTheme="minorHAnsi" w:cstheme="minorHAnsi"/>
          <w:sz w:val="22"/>
          <w:szCs w:val="22"/>
        </w:rPr>
        <w:t>…………………</w:t>
      </w:r>
      <w:r w:rsidR="0027781D">
        <w:rPr>
          <w:rFonts w:asciiTheme="minorHAnsi" w:hAnsiTheme="minorHAnsi" w:cstheme="minorHAnsi"/>
          <w:sz w:val="22"/>
          <w:szCs w:val="22"/>
        </w:rPr>
        <w:t>REGON……………………………………………………………………………………………………………………………</w:t>
      </w:r>
      <w:r w:rsidRPr="00856B1C">
        <w:rPr>
          <w:rFonts w:asciiTheme="minorHAnsi" w:hAnsiTheme="minorHAnsi" w:cstheme="minorHAnsi"/>
          <w:sz w:val="22"/>
          <w:szCs w:val="22"/>
        </w:rPr>
        <w:t xml:space="preserve">….,zwanym w dalszej części Umowy </w:t>
      </w:r>
      <w:r w:rsidR="00856B1C">
        <w:rPr>
          <w:rFonts w:asciiTheme="minorHAnsi" w:hAnsiTheme="minorHAnsi" w:cstheme="minorHAnsi"/>
          <w:b/>
          <w:sz w:val="22"/>
          <w:szCs w:val="22"/>
        </w:rPr>
        <w:t>„Wykonawcą</w:t>
      </w:r>
      <w:r w:rsidRPr="00856B1C">
        <w:rPr>
          <w:rFonts w:asciiTheme="minorHAnsi" w:hAnsiTheme="minorHAnsi" w:cstheme="minorHAnsi"/>
          <w:sz w:val="22"/>
          <w:szCs w:val="22"/>
        </w:rPr>
        <w:t>”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762923" w:rsidRPr="00A75C4A" w:rsidRDefault="00F96650" w:rsidP="00762923">
      <w:p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 w:rsidRPr="00856B1C">
        <w:rPr>
          <w:rFonts w:asciiTheme="minorHAnsi" w:hAnsiTheme="minorHAnsi" w:cstheme="minorHAnsi"/>
        </w:rPr>
        <w:t xml:space="preserve">w wyniku rozstrzygnięcia postępowania o udzielenie zamówienia publicznego przeprowadzonego </w:t>
      </w:r>
      <w:r w:rsidR="00856B1C">
        <w:rPr>
          <w:rFonts w:asciiTheme="minorHAnsi" w:hAnsiTheme="minorHAnsi" w:cstheme="minorHAnsi"/>
        </w:rPr>
        <w:t xml:space="preserve">                     </w:t>
      </w:r>
      <w:r w:rsidRPr="00856B1C">
        <w:rPr>
          <w:rFonts w:asciiTheme="minorHAnsi" w:hAnsiTheme="minorHAnsi" w:cstheme="minorHAnsi"/>
        </w:rPr>
        <w:t>w trybie podstawowym bez negocjacji na podstawie ustawy z dnia 11 września 2019 r. Prawo za</w:t>
      </w:r>
      <w:r w:rsidR="00132D0F" w:rsidRPr="00856B1C">
        <w:rPr>
          <w:rFonts w:asciiTheme="minorHAnsi" w:hAnsiTheme="minorHAnsi" w:cstheme="minorHAnsi"/>
        </w:rPr>
        <w:t xml:space="preserve">mówień publicznych </w:t>
      </w:r>
      <w:r w:rsidR="00132D0F" w:rsidRPr="00762923">
        <w:rPr>
          <w:rFonts w:asciiTheme="minorHAnsi" w:hAnsiTheme="minorHAnsi" w:cstheme="minorHAnsi"/>
        </w:rPr>
        <w:t>(</w:t>
      </w:r>
      <w:r w:rsidR="00762923" w:rsidRPr="00762923">
        <w:rPr>
          <w:rFonts w:asciiTheme="minorHAnsi" w:hAnsiTheme="minorHAnsi" w:cstheme="minorHAnsi"/>
          <w:color w:val="000000" w:themeColor="text1"/>
        </w:rPr>
        <w:t xml:space="preserve">Dz. U. 2026 poz. 793 </w:t>
      </w:r>
      <w:proofErr w:type="spellStart"/>
      <w:r w:rsidR="00762923" w:rsidRPr="00762923">
        <w:rPr>
          <w:rFonts w:asciiTheme="minorHAnsi" w:hAnsiTheme="minorHAnsi" w:cstheme="minorHAnsi"/>
          <w:color w:val="000000" w:themeColor="text1"/>
        </w:rPr>
        <w:t>t.j</w:t>
      </w:r>
      <w:proofErr w:type="spellEnd"/>
      <w:r w:rsidR="00762923" w:rsidRPr="00762923">
        <w:rPr>
          <w:rFonts w:asciiTheme="minorHAnsi" w:hAnsiTheme="minorHAnsi" w:cstheme="minorHAnsi"/>
          <w:color w:val="000000" w:themeColor="text1"/>
        </w:rPr>
        <w:t xml:space="preserve"> z dnia 2026.06.16 z </w:t>
      </w:r>
      <w:proofErr w:type="spellStart"/>
      <w:r w:rsidR="00762923" w:rsidRPr="00762923">
        <w:rPr>
          <w:rFonts w:asciiTheme="minorHAnsi" w:hAnsiTheme="minorHAnsi" w:cstheme="minorHAnsi"/>
          <w:color w:val="000000" w:themeColor="text1"/>
        </w:rPr>
        <w:t>późn</w:t>
      </w:r>
      <w:proofErr w:type="spellEnd"/>
      <w:r w:rsidR="00762923" w:rsidRPr="00762923">
        <w:rPr>
          <w:rFonts w:asciiTheme="minorHAnsi" w:hAnsiTheme="minorHAnsi" w:cstheme="minorHAnsi"/>
          <w:color w:val="000000" w:themeColor="text1"/>
        </w:rPr>
        <w:t xml:space="preserve">. zm.) – dalej </w:t>
      </w:r>
      <w:proofErr w:type="spellStart"/>
      <w:r w:rsidR="00762923" w:rsidRPr="00762923">
        <w:rPr>
          <w:rFonts w:asciiTheme="minorHAnsi" w:hAnsiTheme="minorHAnsi" w:cstheme="minorHAnsi"/>
          <w:color w:val="000000" w:themeColor="text1"/>
        </w:rPr>
        <w:t>p.z.p</w:t>
      </w:r>
      <w:proofErr w:type="spellEnd"/>
      <w:r w:rsidR="00762923" w:rsidRPr="00762923">
        <w:rPr>
          <w:rFonts w:asciiTheme="minorHAnsi" w:hAnsiTheme="minorHAnsi" w:cstheme="minorHAnsi"/>
          <w:color w:val="000000" w:themeColor="text1"/>
        </w:rPr>
        <w:t>.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dla zadania </w:t>
      </w:r>
      <w:proofErr w:type="spellStart"/>
      <w:r w:rsidRPr="00856B1C">
        <w:rPr>
          <w:rFonts w:asciiTheme="minorHAnsi" w:hAnsiTheme="minorHAnsi" w:cstheme="minorHAnsi"/>
          <w:sz w:val="22"/>
          <w:szCs w:val="22"/>
        </w:rPr>
        <w:t>pn</w:t>
      </w:r>
      <w:proofErr w:type="spellEnd"/>
      <w:r w:rsidRPr="00856B1C">
        <w:rPr>
          <w:rFonts w:asciiTheme="minorHAnsi" w:hAnsiTheme="minorHAnsi" w:cstheme="minorHAnsi"/>
          <w:sz w:val="22"/>
          <w:szCs w:val="22"/>
        </w:rPr>
        <w:t xml:space="preserve">: „ </w:t>
      </w:r>
      <w:r w:rsidRPr="00856B1C">
        <w:rPr>
          <w:rFonts w:asciiTheme="minorHAnsi" w:hAnsiTheme="minorHAnsi" w:cstheme="minorHAnsi"/>
          <w:b/>
          <w:sz w:val="22"/>
          <w:szCs w:val="22"/>
        </w:rPr>
        <w:t>Sukcesyw</w:t>
      </w:r>
      <w:r w:rsidR="00C679DA" w:rsidRPr="00856B1C">
        <w:rPr>
          <w:rFonts w:asciiTheme="minorHAnsi" w:hAnsiTheme="minorHAnsi" w:cstheme="minorHAnsi"/>
          <w:b/>
          <w:sz w:val="22"/>
          <w:szCs w:val="22"/>
        </w:rPr>
        <w:t xml:space="preserve">na dostawa artykułów żywnościowych na potrzeby  </w:t>
      </w:r>
      <w:r w:rsidRPr="00856B1C">
        <w:rPr>
          <w:rFonts w:asciiTheme="minorHAnsi" w:hAnsiTheme="minorHAnsi" w:cstheme="minorHAnsi"/>
          <w:b/>
          <w:sz w:val="22"/>
          <w:szCs w:val="22"/>
        </w:rPr>
        <w:t>Żłobka Miejskiego w Dąbrowie Górniczej</w:t>
      </w:r>
      <w:r w:rsidR="00626D2A" w:rsidRPr="00856B1C">
        <w:rPr>
          <w:rFonts w:asciiTheme="minorHAnsi" w:hAnsiTheme="minorHAnsi" w:cstheme="minorHAnsi"/>
          <w:b/>
          <w:sz w:val="22"/>
          <w:szCs w:val="22"/>
        </w:rPr>
        <w:t>”</w:t>
      </w:r>
      <w:r w:rsidRPr="00856B1C">
        <w:rPr>
          <w:rFonts w:asciiTheme="minorHAnsi" w:hAnsiTheme="minorHAnsi" w:cstheme="minorHAnsi"/>
          <w:b/>
          <w:sz w:val="22"/>
          <w:szCs w:val="22"/>
        </w:rPr>
        <w:t xml:space="preserve"> z podziałem na 8 części.</w:t>
      </w:r>
    </w:p>
    <w:p w:rsidR="00A45354" w:rsidRPr="00856B1C" w:rsidRDefault="00A45354" w:rsidP="00FC077A">
      <w:pPr>
        <w:pStyle w:val="Nagwek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571250" w:rsidRPr="00856B1C" w:rsidRDefault="00F96650" w:rsidP="00FC077A">
      <w:pPr>
        <w:pStyle w:val="Nagwek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333333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Strony zawierają umowę następują</w:t>
      </w:r>
      <w:r w:rsidR="001B03B7" w:rsidRPr="00856B1C">
        <w:rPr>
          <w:rFonts w:asciiTheme="minorHAnsi" w:hAnsiTheme="minorHAnsi" w:cstheme="minorHAnsi"/>
          <w:sz w:val="22"/>
          <w:szCs w:val="22"/>
        </w:rPr>
        <w:t xml:space="preserve">cej treści: 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F96650" w:rsidRPr="00856B1C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="00F96650" w:rsidRPr="00856B1C">
        <w:rPr>
          <w:rFonts w:asciiTheme="minorHAnsi" w:hAnsiTheme="minorHAnsi" w:cstheme="minorHAnsi"/>
          <w:b/>
          <w:sz w:val="22"/>
          <w:szCs w:val="22"/>
        </w:rPr>
        <w:t>1</w:t>
      </w:r>
    </w:p>
    <w:p w:rsidR="00A7122E" w:rsidRDefault="00F96650" w:rsidP="00110B61">
      <w:pPr>
        <w:pStyle w:val="Standard"/>
        <w:numPr>
          <w:ilvl w:val="0"/>
          <w:numId w:val="6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Przedmiotem umowy jest sukcesywna dostawa artykułów żywnośc</w:t>
      </w:r>
      <w:r w:rsidR="00067989" w:rsidRPr="00856B1C">
        <w:rPr>
          <w:rFonts w:asciiTheme="minorHAnsi" w:hAnsiTheme="minorHAnsi" w:cstheme="minorHAnsi"/>
          <w:sz w:val="22"/>
          <w:szCs w:val="22"/>
        </w:rPr>
        <w:t>iowych na potrzeby</w:t>
      </w:r>
      <w:r w:rsidR="00CC46AA" w:rsidRPr="00856B1C">
        <w:rPr>
          <w:rFonts w:asciiTheme="minorHAnsi" w:hAnsiTheme="minorHAnsi" w:cstheme="minorHAnsi"/>
          <w:sz w:val="22"/>
          <w:szCs w:val="22"/>
        </w:rPr>
        <w:t xml:space="preserve"> Żłobka Miejskiego w </w:t>
      </w:r>
      <w:r w:rsidRPr="00856B1C">
        <w:rPr>
          <w:rFonts w:asciiTheme="minorHAnsi" w:hAnsiTheme="minorHAnsi" w:cstheme="minorHAnsi"/>
          <w:sz w:val="22"/>
          <w:szCs w:val="22"/>
        </w:rPr>
        <w:t>Dąbrowie Górniczej z podziałem na 8 części: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Część nr 1 – dostawa nabiału i produktów mleczarskich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2 – dostawa mięsa i wędlin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3 – dostawa mrożonek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4 – dostawa pieczywa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5 – dostawa jaj konsumpcyjnych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6 – dostawa wa</w:t>
      </w:r>
      <w:r w:rsidR="00A7122E">
        <w:rPr>
          <w:rFonts w:asciiTheme="minorHAnsi" w:hAnsiTheme="minorHAnsi" w:cstheme="minorHAnsi"/>
          <w:sz w:val="22"/>
          <w:szCs w:val="22"/>
        </w:rPr>
        <w:t>rzyw i owoców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7 – dostawa ryb</w:t>
      </w:r>
    </w:p>
    <w:p w:rsidR="00A7122E" w:rsidRDefault="00095A1A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 8 – dostawa artykułów ogólnospożywczych</w:t>
      </w:r>
    </w:p>
    <w:p w:rsidR="00A7122E" w:rsidRDefault="00A7122E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:rsidR="00F96650" w:rsidRPr="00856B1C" w:rsidRDefault="00F96650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w ilościach</w:t>
      </w:r>
      <w:r w:rsidR="00A45354" w:rsidRPr="00856B1C">
        <w:rPr>
          <w:rFonts w:asciiTheme="minorHAnsi" w:hAnsiTheme="minorHAnsi" w:cstheme="minorHAnsi"/>
          <w:sz w:val="22"/>
          <w:szCs w:val="22"/>
        </w:rPr>
        <w:t>,</w:t>
      </w:r>
      <w:r w:rsidR="005D25CF" w:rsidRPr="00856B1C">
        <w:rPr>
          <w:rFonts w:asciiTheme="minorHAnsi" w:hAnsiTheme="minorHAnsi" w:cstheme="minorHAnsi"/>
          <w:sz w:val="22"/>
          <w:szCs w:val="22"/>
        </w:rPr>
        <w:t xml:space="preserve"> o parametrach jakościowych i</w:t>
      </w:r>
      <w:r w:rsidRPr="00856B1C">
        <w:rPr>
          <w:rFonts w:asciiTheme="minorHAnsi" w:hAnsiTheme="minorHAnsi" w:cstheme="minorHAnsi"/>
          <w:sz w:val="22"/>
          <w:szCs w:val="22"/>
        </w:rPr>
        <w:t xml:space="preserve"> cenach jednostkowych, szczegółowo określonych </w:t>
      </w:r>
      <w:r w:rsidR="00856B1C"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Pr="00856B1C">
        <w:rPr>
          <w:rFonts w:asciiTheme="minorHAnsi" w:hAnsiTheme="minorHAnsi" w:cstheme="minorHAnsi"/>
          <w:sz w:val="22"/>
          <w:szCs w:val="22"/>
        </w:rPr>
        <w:t>w Specyfikacji Warunków Zamówieni</w:t>
      </w:r>
      <w:r w:rsidR="00A71240" w:rsidRPr="00856B1C">
        <w:rPr>
          <w:rFonts w:asciiTheme="minorHAnsi" w:hAnsiTheme="minorHAnsi" w:cstheme="minorHAnsi"/>
          <w:sz w:val="22"/>
          <w:szCs w:val="22"/>
        </w:rPr>
        <w:t>a (zwanej dalej SWZ) oraz w załą</w:t>
      </w:r>
      <w:r w:rsidR="00587C9D" w:rsidRPr="00856B1C">
        <w:rPr>
          <w:rFonts w:asciiTheme="minorHAnsi" w:hAnsiTheme="minorHAnsi" w:cstheme="minorHAnsi"/>
          <w:sz w:val="22"/>
          <w:szCs w:val="22"/>
        </w:rPr>
        <w:t>czniku nr</w:t>
      </w:r>
      <w:r w:rsidR="00FC7DF9" w:rsidRPr="00856B1C">
        <w:rPr>
          <w:rFonts w:asciiTheme="minorHAnsi" w:hAnsiTheme="minorHAnsi" w:cstheme="minorHAnsi"/>
          <w:sz w:val="22"/>
          <w:szCs w:val="22"/>
        </w:rPr>
        <w:t xml:space="preserve"> 1 (formularz </w:t>
      </w:r>
      <w:r w:rsidR="00A45354" w:rsidRPr="00856B1C">
        <w:rPr>
          <w:rFonts w:asciiTheme="minorHAnsi" w:hAnsiTheme="minorHAnsi" w:cstheme="minorHAnsi"/>
          <w:sz w:val="22"/>
          <w:szCs w:val="22"/>
        </w:rPr>
        <w:t>ofertowo-</w:t>
      </w:r>
      <w:r w:rsidR="00FC7DF9" w:rsidRPr="00856B1C">
        <w:rPr>
          <w:rFonts w:asciiTheme="minorHAnsi" w:hAnsiTheme="minorHAnsi" w:cstheme="minorHAnsi"/>
          <w:sz w:val="22"/>
          <w:szCs w:val="22"/>
        </w:rPr>
        <w:t>cenowy) i załączniku nr</w:t>
      </w:r>
      <w:r w:rsidR="00587C9D" w:rsidRPr="00856B1C">
        <w:rPr>
          <w:rFonts w:asciiTheme="minorHAnsi" w:hAnsiTheme="minorHAnsi" w:cstheme="minorHAnsi"/>
          <w:sz w:val="22"/>
          <w:szCs w:val="22"/>
        </w:rPr>
        <w:t xml:space="preserve"> 2</w:t>
      </w:r>
      <w:r w:rsidR="00A45354" w:rsidRPr="00856B1C">
        <w:rPr>
          <w:rFonts w:asciiTheme="minorHAnsi" w:hAnsiTheme="minorHAnsi" w:cstheme="minorHAnsi"/>
          <w:sz w:val="22"/>
          <w:szCs w:val="22"/>
        </w:rPr>
        <w:t xml:space="preserve"> </w:t>
      </w:r>
      <w:r w:rsidRPr="00856B1C">
        <w:rPr>
          <w:rFonts w:asciiTheme="minorHAnsi" w:hAnsiTheme="minorHAnsi" w:cstheme="minorHAnsi"/>
          <w:sz w:val="22"/>
          <w:szCs w:val="22"/>
        </w:rPr>
        <w:t>do SWZ od nr</w:t>
      </w:r>
      <w:r w:rsidR="00587C9D" w:rsidRPr="00856B1C">
        <w:rPr>
          <w:rFonts w:asciiTheme="minorHAnsi" w:hAnsiTheme="minorHAnsi" w:cstheme="minorHAnsi"/>
          <w:sz w:val="22"/>
          <w:szCs w:val="22"/>
        </w:rPr>
        <w:t xml:space="preserve"> 2.1,2.2, 2.3, 2.4, 2.5, 2.6, 2.7, 2.8.</w:t>
      </w:r>
      <w:r w:rsidR="00A45354" w:rsidRPr="00856B1C">
        <w:rPr>
          <w:rFonts w:asciiTheme="minorHAnsi" w:hAnsiTheme="minorHAnsi" w:cstheme="minorHAnsi"/>
          <w:sz w:val="22"/>
          <w:szCs w:val="22"/>
        </w:rPr>
        <w:t xml:space="preserve"> (formularz</w:t>
      </w:r>
      <w:r w:rsidRPr="00856B1C">
        <w:rPr>
          <w:rFonts w:asciiTheme="minorHAnsi" w:hAnsiTheme="minorHAnsi" w:cstheme="minorHAnsi"/>
          <w:sz w:val="22"/>
          <w:szCs w:val="22"/>
        </w:rPr>
        <w:t xml:space="preserve"> </w:t>
      </w:r>
      <w:r w:rsidR="00FC7DF9" w:rsidRPr="00856B1C">
        <w:rPr>
          <w:rFonts w:asciiTheme="minorHAnsi" w:hAnsiTheme="minorHAnsi" w:cstheme="minorHAnsi"/>
          <w:sz w:val="22"/>
          <w:szCs w:val="22"/>
        </w:rPr>
        <w:t>asortymentowy</w:t>
      </w:r>
      <w:r w:rsidR="00A71240" w:rsidRPr="00856B1C">
        <w:rPr>
          <w:rFonts w:asciiTheme="minorHAnsi" w:hAnsiTheme="minorHAnsi" w:cstheme="minorHAnsi"/>
          <w:sz w:val="22"/>
          <w:szCs w:val="22"/>
        </w:rPr>
        <w:t>) stanowią</w:t>
      </w:r>
      <w:r w:rsidRPr="00856B1C">
        <w:rPr>
          <w:rFonts w:asciiTheme="minorHAnsi" w:hAnsiTheme="minorHAnsi" w:cstheme="minorHAnsi"/>
          <w:sz w:val="22"/>
          <w:szCs w:val="22"/>
        </w:rPr>
        <w:t>ce integral</w:t>
      </w:r>
      <w:r w:rsidR="00A71240" w:rsidRPr="00856B1C">
        <w:rPr>
          <w:rFonts w:asciiTheme="minorHAnsi" w:hAnsiTheme="minorHAnsi" w:cstheme="minorHAnsi"/>
          <w:sz w:val="22"/>
          <w:szCs w:val="22"/>
        </w:rPr>
        <w:t>ną</w:t>
      </w:r>
      <w:r w:rsidRPr="00856B1C">
        <w:rPr>
          <w:rFonts w:asciiTheme="minorHAnsi" w:hAnsiTheme="minorHAnsi" w:cstheme="minorHAnsi"/>
          <w:sz w:val="22"/>
          <w:szCs w:val="22"/>
        </w:rPr>
        <w:t xml:space="preserve"> część umowy.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A7122E" w:rsidRDefault="00A7122E" w:rsidP="00FC077A">
      <w:pPr>
        <w:pStyle w:val="Standard"/>
        <w:jc w:val="center"/>
        <w:rPr>
          <w:rStyle w:val="hgkelc"/>
          <w:rFonts w:asciiTheme="minorHAnsi" w:hAnsiTheme="minorHAnsi" w:cstheme="minorHAnsi"/>
          <w:b/>
          <w:bCs/>
          <w:sz w:val="22"/>
          <w:szCs w:val="22"/>
        </w:rPr>
      </w:pPr>
    </w:p>
    <w:p w:rsidR="00A7122E" w:rsidRDefault="00A7122E" w:rsidP="00FC077A">
      <w:pPr>
        <w:pStyle w:val="Standard"/>
        <w:jc w:val="center"/>
        <w:rPr>
          <w:rStyle w:val="hgkelc"/>
          <w:rFonts w:asciiTheme="minorHAnsi" w:hAnsiTheme="minorHAnsi" w:cstheme="minorHAnsi"/>
          <w:b/>
          <w:bCs/>
          <w:sz w:val="22"/>
          <w:szCs w:val="22"/>
        </w:rPr>
      </w:pPr>
    </w:p>
    <w:p w:rsidR="00F96650" w:rsidRPr="00856B1C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="00F96650" w:rsidRPr="00856B1C">
        <w:rPr>
          <w:rFonts w:asciiTheme="minorHAnsi" w:hAnsiTheme="minorHAnsi" w:cstheme="minorHAnsi"/>
          <w:b/>
          <w:sz w:val="22"/>
          <w:szCs w:val="22"/>
        </w:rPr>
        <w:t>2</w:t>
      </w:r>
    </w:p>
    <w:p w:rsidR="00FC077A" w:rsidRPr="00762923" w:rsidRDefault="00A71240" w:rsidP="00A7122E">
      <w:pPr>
        <w:pStyle w:val="Standard"/>
        <w:numPr>
          <w:ilvl w:val="0"/>
          <w:numId w:val="8"/>
        </w:numPr>
        <w:spacing w:before="100" w:beforeAutospacing="1" w:after="100" w:afterAutospacing="1" w:line="276" w:lineRule="auto"/>
        <w:ind w:left="357" w:hanging="357"/>
        <w:jc w:val="both"/>
        <w:rPr>
          <w:rStyle w:val="hgkelc"/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Strony ustalają</w:t>
      </w:r>
      <w:r w:rsidR="00F96650" w:rsidRPr="00856B1C">
        <w:rPr>
          <w:rFonts w:asciiTheme="minorHAnsi" w:hAnsiTheme="minorHAnsi" w:cstheme="minorHAnsi"/>
          <w:sz w:val="22"/>
          <w:szCs w:val="22"/>
        </w:rPr>
        <w:t>, że przedmiot Umowy będ</w:t>
      </w:r>
      <w:r w:rsidR="00A45354" w:rsidRPr="00856B1C">
        <w:rPr>
          <w:rFonts w:asciiTheme="minorHAnsi" w:hAnsiTheme="minorHAnsi" w:cstheme="minorHAnsi"/>
          <w:sz w:val="22"/>
          <w:szCs w:val="22"/>
        </w:rPr>
        <w:t>zie realizowany zgodnie z ofertą W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ykonawcy w terminie </w:t>
      </w:r>
      <w:r w:rsidR="00856B1C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="00F96650" w:rsidRPr="00856B1C">
        <w:rPr>
          <w:rFonts w:asciiTheme="minorHAnsi" w:hAnsiTheme="minorHAnsi" w:cstheme="minorHAnsi"/>
          <w:sz w:val="22"/>
          <w:szCs w:val="22"/>
        </w:rPr>
        <w:t>od</w:t>
      </w:r>
      <w:r w:rsidR="00337FCC" w:rsidRPr="00856B1C">
        <w:rPr>
          <w:rFonts w:asciiTheme="minorHAnsi" w:hAnsiTheme="minorHAnsi" w:cstheme="minorHAnsi"/>
          <w:sz w:val="22"/>
          <w:szCs w:val="22"/>
        </w:rPr>
        <w:t xml:space="preserve"> </w:t>
      </w:r>
      <w:r w:rsidR="005D25CF" w:rsidRPr="00856B1C">
        <w:rPr>
          <w:rFonts w:asciiTheme="minorHAnsi" w:hAnsiTheme="minorHAnsi" w:cstheme="minorHAnsi"/>
          <w:sz w:val="22"/>
          <w:szCs w:val="22"/>
        </w:rPr>
        <w:t xml:space="preserve">dnia </w:t>
      </w:r>
      <w:r w:rsidR="0063024C" w:rsidRPr="00762923">
        <w:rPr>
          <w:rFonts w:asciiTheme="minorHAnsi" w:hAnsiTheme="minorHAnsi" w:cstheme="minorHAnsi"/>
          <w:sz w:val="22"/>
          <w:szCs w:val="22"/>
        </w:rPr>
        <w:t>01.01.2027 do dnia 31.12.2027</w:t>
      </w:r>
      <w:r w:rsidR="00F96650" w:rsidRPr="00762923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F96650" w:rsidRPr="00856B1C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="00F96650" w:rsidRPr="00856B1C">
        <w:rPr>
          <w:rFonts w:asciiTheme="minorHAnsi" w:hAnsiTheme="minorHAnsi" w:cstheme="minorHAnsi"/>
          <w:b/>
          <w:sz w:val="22"/>
          <w:szCs w:val="22"/>
        </w:rPr>
        <w:t>3</w:t>
      </w:r>
    </w:p>
    <w:p w:rsidR="00110B61" w:rsidRPr="00110B61" w:rsidRDefault="00A71240" w:rsidP="00110B61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Wykonawca zobowią</w:t>
      </w:r>
      <w:r w:rsidR="00F96650" w:rsidRPr="00856B1C">
        <w:rPr>
          <w:rFonts w:asciiTheme="minorHAnsi" w:hAnsiTheme="minorHAnsi" w:cstheme="minorHAnsi"/>
          <w:sz w:val="22"/>
          <w:szCs w:val="22"/>
        </w:rPr>
        <w:t>zany jest dostarczyć zamówiony towar do</w:t>
      </w:r>
      <w:r w:rsidRPr="00856B1C">
        <w:rPr>
          <w:rFonts w:asciiTheme="minorHAnsi" w:hAnsiTheme="minorHAnsi" w:cstheme="minorHAnsi"/>
          <w:sz w:val="22"/>
          <w:szCs w:val="22"/>
        </w:rPr>
        <w:t xml:space="preserve"> Siedziby Żłobka Miejskiego </w:t>
      </w:r>
      <w:r w:rsidR="00856B1C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Pr="00856B1C">
        <w:rPr>
          <w:rFonts w:asciiTheme="minorHAnsi" w:hAnsiTheme="minorHAnsi" w:cstheme="minorHAnsi"/>
          <w:sz w:val="22"/>
          <w:szCs w:val="22"/>
        </w:rPr>
        <w:t>w Dą</w:t>
      </w:r>
      <w:r w:rsidR="00F96650" w:rsidRPr="00856B1C">
        <w:rPr>
          <w:rFonts w:asciiTheme="minorHAnsi" w:hAnsiTheme="minorHAnsi" w:cstheme="minorHAnsi"/>
          <w:sz w:val="22"/>
          <w:szCs w:val="22"/>
        </w:rPr>
        <w:t>browie Górniczej, przy ul. Jaworowej 4, własnym transportem i na swój koszt.</w:t>
      </w:r>
    </w:p>
    <w:p w:rsidR="00017CE5" w:rsidRDefault="00F96650" w:rsidP="00017CE5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Dostawy o</w:t>
      </w:r>
      <w:r w:rsidR="00021E08" w:rsidRPr="00017CE5">
        <w:rPr>
          <w:rFonts w:asciiTheme="minorHAnsi" w:hAnsiTheme="minorHAnsi" w:cstheme="minorHAnsi"/>
          <w:sz w:val="22"/>
          <w:szCs w:val="22"/>
        </w:rPr>
        <w:t>dbywać się będą zgodnie z ofertą</w:t>
      </w:r>
      <w:r w:rsidRPr="00017CE5">
        <w:rPr>
          <w:rFonts w:asciiTheme="minorHAnsi" w:hAnsiTheme="minorHAnsi" w:cstheme="minorHAnsi"/>
          <w:sz w:val="22"/>
          <w:szCs w:val="22"/>
        </w:rPr>
        <w:t xml:space="preserve"> i formularzem cenowym.</w:t>
      </w:r>
      <w:r w:rsidR="00017CE5" w:rsidRPr="00017CE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17CE5" w:rsidRDefault="00A71240" w:rsidP="00017CE5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Wykonawca zobowią</w:t>
      </w:r>
      <w:r w:rsidR="00017CE5">
        <w:rPr>
          <w:rFonts w:asciiTheme="minorHAnsi" w:hAnsiTheme="minorHAnsi" w:cstheme="minorHAnsi"/>
          <w:sz w:val="22"/>
          <w:szCs w:val="22"/>
        </w:rPr>
        <w:t>zuje</w:t>
      </w:r>
      <w:r w:rsidR="00017CE5" w:rsidRPr="00017CE5">
        <w:rPr>
          <w:rFonts w:asciiTheme="minorHAnsi" w:hAnsiTheme="minorHAnsi" w:cstheme="minorHAnsi"/>
          <w:sz w:val="22"/>
          <w:szCs w:val="22"/>
        </w:rPr>
        <w:t xml:space="preserve"> </w:t>
      </w:r>
      <w:r w:rsidR="00F96650" w:rsidRPr="00017CE5">
        <w:rPr>
          <w:rFonts w:asciiTheme="minorHAnsi" w:hAnsiTheme="minorHAnsi" w:cstheme="minorHAnsi"/>
          <w:sz w:val="22"/>
          <w:szCs w:val="22"/>
        </w:rPr>
        <w:t>się do dostarczania towarów świeżych, pierwszego gatunku.</w:t>
      </w:r>
    </w:p>
    <w:p w:rsidR="00A45354" w:rsidRPr="00A7122E" w:rsidRDefault="00F96650" w:rsidP="00FC077A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Dostawa zamówień będzie realizowana sukc</w:t>
      </w:r>
      <w:r w:rsidR="00A71240" w:rsidRPr="00017CE5">
        <w:rPr>
          <w:rFonts w:asciiTheme="minorHAnsi" w:hAnsiTheme="minorHAnsi" w:cstheme="minorHAnsi"/>
          <w:sz w:val="22"/>
          <w:szCs w:val="22"/>
        </w:rPr>
        <w:t>esywnie według potrzeb Zamawiającego. Zamówienia skł</w:t>
      </w:r>
      <w:r w:rsidRPr="00017CE5">
        <w:rPr>
          <w:rFonts w:asciiTheme="minorHAnsi" w:hAnsiTheme="minorHAnsi" w:cstheme="minorHAnsi"/>
          <w:sz w:val="22"/>
          <w:szCs w:val="22"/>
        </w:rPr>
        <w:t>adane będą przez u</w:t>
      </w:r>
      <w:r w:rsidR="00A71240" w:rsidRPr="00017CE5">
        <w:rPr>
          <w:rFonts w:asciiTheme="minorHAnsi" w:hAnsiTheme="minorHAnsi" w:cstheme="minorHAnsi"/>
          <w:sz w:val="22"/>
          <w:szCs w:val="22"/>
        </w:rPr>
        <w:t xml:space="preserve">prawnionego pracownika Zamawiającego – Intendenta – Panią Renatę </w:t>
      </w:r>
      <w:proofErr w:type="spellStart"/>
      <w:r w:rsidR="00A71240" w:rsidRPr="00017CE5">
        <w:rPr>
          <w:rFonts w:asciiTheme="minorHAnsi" w:hAnsiTheme="minorHAnsi" w:cstheme="minorHAnsi"/>
          <w:sz w:val="22"/>
          <w:szCs w:val="22"/>
        </w:rPr>
        <w:t>Milejską</w:t>
      </w:r>
      <w:proofErr w:type="spellEnd"/>
      <w:r w:rsidRPr="00017CE5">
        <w:rPr>
          <w:rFonts w:asciiTheme="minorHAnsi" w:hAnsiTheme="minorHAnsi" w:cstheme="minorHAnsi"/>
          <w:sz w:val="22"/>
          <w:szCs w:val="22"/>
        </w:rPr>
        <w:t xml:space="preserve"> – telefonicznie, pisemnie lub elektroniczne z jednodniowym wyprzed</w:t>
      </w:r>
      <w:r w:rsidR="00E35E41" w:rsidRPr="00017CE5">
        <w:rPr>
          <w:rFonts w:asciiTheme="minorHAnsi" w:hAnsiTheme="minorHAnsi" w:cstheme="minorHAnsi"/>
          <w:sz w:val="22"/>
          <w:szCs w:val="22"/>
        </w:rPr>
        <w:t>zeniem (składane do godziny 13:3</w:t>
      </w:r>
      <w:r w:rsidRPr="00017CE5">
        <w:rPr>
          <w:rFonts w:asciiTheme="minorHAnsi" w:hAnsiTheme="minorHAnsi" w:cstheme="minorHAnsi"/>
          <w:sz w:val="22"/>
          <w:szCs w:val="22"/>
        </w:rPr>
        <w:t xml:space="preserve">0 od </w:t>
      </w:r>
      <w:r w:rsidR="00A71240" w:rsidRPr="00017CE5">
        <w:rPr>
          <w:rFonts w:asciiTheme="minorHAnsi" w:hAnsiTheme="minorHAnsi" w:cstheme="minorHAnsi"/>
          <w:sz w:val="22"/>
          <w:szCs w:val="22"/>
        </w:rPr>
        <w:t>poniedziałku do pią</w:t>
      </w:r>
      <w:r w:rsidRPr="00017CE5">
        <w:rPr>
          <w:rFonts w:asciiTheme="minorHAnsi" w:hAnsiTheme="minorHAnsi" w:cstheme="minorHAnsi"/>
          <w:sz w:val="22"/>
          <w:szCs w:val="22"/>
        </w:rPr>
        <w:t>tku)</w:t>
      </w:r>
      <w:r w:rsidR="00A7122E">
        <w:rPr>
          <w:rFonts w:asciiTheme="minorHAnsi" w:hAnsiTheme="minorHAnsi" w:cstheme="minorHAnsi"/>
          <w:sz w:val="22"/>
          <w:szCs w:val="22"/>
        </w:rPr>
        <w:t>.</w:t>
      </w:r>
    </w:p>
    <w:p w:rsidR="00E0318B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b/>
          <w:sz w:val="22"/>
          <w:szCs w:val="22"/>
        </w:rPr>
        <w:t>Harmonogram dostaw żywności</w:t>
      </w:r>
      <w:r w:rsidRPr="00856B1C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542"/>
        <w:gridCol w:w="2266"/>
        <w:gridCol w:w="2266"/>
      </w:tblGrid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56B1C">
              <w:rPr>
                <w:rFonts w:asciiTheme="minorHAnsi" w:hAnsiTheme="minorHAnsi" w:cstheme="minorHAnsi"/>
                <w:b/>
              </w:rPr>
              <w:t>Numer części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56B1C">
              <w:rPr>
                <w:rFonts w:asciiTheme="minorHAnsi" w:hAnsiTheme="minorHAnsi" w:cstheme="minorHAnsi"/>
                <w:b/>
              </w:rPr>
              <w:t>Przedmiot zamówienia</w:t>
            </w:r>
          </w:p>
        </w:tc>
        <w:tc>
          <w:tcPr>
            <w:tcW w:w="2266" w:type="dxa"/>
          </w:tcPr>
          <w:p w:rsidR="00E0318B" w:rsidRPr="00856B1C" w:rsidRDefault="00E0318B" w:rsidP="00FC077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56B1C">
              <w:rPr>
                <w:rFonts w:asciiTheme="minorHAnsi" w:hAnsiTheme="minorHAnsi" w:cstheme="minorHAnsi"/>
                <w:b/>
              </w:rPr>
              <w:t>Godziny dostaw do placówki</w:t>
            </w:r>
          </w:p>
        </w:tc>
        <w:tc>
          <w:tcPr>
            <w:tcW w:w="2266" w:type="dxa"/>
          </w:tcPr>
          <w:p w:rsidR="00E0318B" w:rsidRPr="00856B1C" w:rsidRDefault="00E0318B" w:rsidP="00FC077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56B1C">
              <w:rPr>
                <w:rFonts w:asciiTheme="minorHAnsi" w:hAnsiTheme="minorHAnsi" w:cstheme="minorHAnsi"/>
                <w:b/>
              </w:rPr>
              <w:t>Częstotliwość dostaw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nabiału i produktów mleczarskich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– 06:30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Codziennie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mięsa i wędlin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06:00-06:30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Co drugi dzień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mrożonek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– 07:00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Raz w tygodniu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pieczywa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– 06:30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Codziennie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jaj konsumpcyjnych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06:00 - 07:00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Raz na dwa tygodnie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warzyw i owoców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– 06:30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Codziennie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ryb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– 07:00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Raz w tygodniu</w:t>
            </w:r>
          </w:p>
        </w:tc>
      </w:tr>
      <w:tr w:rsidR="00E0318B" w:rsidRPr="00856B1C" w:rsidTr="00496EC1">
        <w:tc>
          <w:tcPr>
            <w:tcW w:w="988" w:type="dxa"/>
          </w:tcPr>
          <w:p w:rsidR="00E0318B" w:rsidRPr="00856B1C" w:rsidRDefault="00E0318B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542" w:type="dxa"/>
          </w:tcPr>
          <w:p w:rsidR="00E0318B" w:rsidRPr="00856B1C" w:rsidRDefault="00E0318B" w:rsidP="00FC077A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Dostawa artykułów ogólnospożywczych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06:00 – 06:30</w:t>
            </w:r>
          </w:p>
        </w:tc>
        <w:tc>
          <w:tcPr>
            <w:tcW w:w="2266" w:type="dxa"/>
          </w:tcPr>
          <w:p w:rsidR="00E0318B" w:rsidRPr="00856B1C" w:rsidRDefault="00337FCC" w:rsidP="00FC077A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Codziennie</w:t>
            </w:r>
          </w:p>
        </w:tc>
      </w:tr>
    </w:tbl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017CE5" w:rsidRDefault="00F96650" w:rsidP="00017CE5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Dostawa, rozładunek i wniesienie realizowane będą na koszt </w:t>
      </w:r>
      <w:r w:rsidR="00585234">
        <w:rPr>
          <w:rFonts w:asciiTheme="minorHAnsi" w:hAnsiTheme="minorHAnsi" w:cstheme="minorHAnsi"/>
          <w:sz w:val="22"/>
          <w:szCs w:val="22"/>
        </w:rPr>
        <w:t xml:space="preserve">„Wykonawcy” wkalkulowany w cenę </w:t>
      </w:r>
      <w:r w:rsidRPr="00856B1C">
        <w:rPr>
          <w:rFonts w:asciiTheme="minorHAnsi" w:hAnsiTheme="minorHAnsi" w:cstheme="minorHAnsi"/>
          <w:sz w:val="22"/>
          <w:szCs w:val="22"/>
        </w:rPr>
        <w:t>produktów objętych umowa.</w:t>
      </w:r>
    </w:p>
    <w:p w:rsidR="00017CE5" w:rsidRDefault="00F96650" w:rsidP="00017CE5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Dostawa przedmiotu zamówienia wykonywana będz</w:t>
      </w:r>
      <w:r w:rsidR="00A71240" w:rsidRPr="00017CE5">
        <w:rPr>
          <w:rFonts w:asciiTheme="minorHAnsi" w:hAnsiTheme="minorHAnsi" w:cstheme="minorHAnsi"/>
          <w:sz w:val="22"/>
          <w:szCs w:val="22"/>
        </w:rPr>
        <w:t>ie środkiem transportu spełniają</w:t>
      </w:r>
      <w:r w:rsidR="00585234" w:rsidRPr="00017CE5">
        <w:rPr>
          <w:rFonts w:asciiTheme="minorHAnsi" w:hAnsiTheme="minorHAnsi" w:cstheme="minorHAnsi"/>
          <w:sz w:val="22"/>
          <w:szCs w:val="22"/>
        </w:rPr>
        <w:t xml:space="preserve">cym wymogi </w:t>
      </w:r>
      <w:r w:rsidRPr="00017CE5">
        <w:rPr>
          <w:rFonts w:asciiTheme="minorHAnsi" w:hAnsiTheme="minorHAnsi" w:cstheme="minorHAnsi"/>
          <w:sz w:val="22"/>
          <w:szCs w:val="22"/>
        </w:rPr>
        <w:t>sanitarne, zgodnie z ustawa z dnia 25 sierpnia 2006 r. o bezpieczeństwie żywienia i żywności  (Dz. U. z 2020 r. , poz. 2021)</w:t>
      </w:r>
      <w:r w:rsidRPr="00017CE5">
        <w:rPr>
          <w:rFonts w:asciiTheme="minorHAnsi" w:hAnsiTheme="minorHAnsi" w:cstheme="minorHAnsi"/>
          <w:color w:val="FF0000"/>
          <w:sz w:val="22"/>
          <w:szCs w:val="22"/>
        </w:rPr>
        <w:t xml:space="preserve">. </w:t>
      </w:r>
      <w:r w:rsidRPr="00017CE5">
        <w:rPr>
          <w:rFonts w:asciiTheme="minorHAnsi" w:hAnsiTheme="minorHAnsi" w:cstheme="minorHAnsi"/>
          <w:sz w:val="22"/>
          <w:szCs w:val="22"/>
        </w:rPr>
        <w:t>Wykonawca gwarantuje, że użyty do przewozu środek transportu będz</w:t>
      </w:r>
      <w:r w:rsidR="00A71240" w:rsidRPr="00017CE5">
        <w:rPr>
          <w:rFonts w:asciiTheme="minorHAnsi" w:hAnsiTheme="minorHAnsi" w:cstheme="minorHAnsi"/>
          <w:sz w:val="22"/>
          <w:szCs w:val="22"/>
        </w:rPr>
        <w:t xml:space="preserve">ie </w:t>
      </w:r>
      <w:r w:rsidR="00A71240" w:rsidRPr="00017CE5">
        <w:rPr>
          <w:rFonts w:asciiTheme="minorHAnsi" w:hAnsiTheme="minorHAnsi" w:cstheme="minorHAnsi"/>
          <w:sz w:val="22"/>
          <w:szCs w:val="22"/>
        </w:rPr>
        <w:lastRenderedPageBreak/>
        <w:t>uwzględniać właściwości towar</w:t>
      </w:r>
      <w:r w:rsidR="00791ACC" w:rsidRPr="00017CE5">
        <w:rPr>
          <w:rFonts w:asciiTheme="minorHAnsi" w:hAnsiTheme="minorHAnsi" w:cstheme="minorHAnsi"/>
          <w:sz w:val="22"/>
          <w:szCs w:val="22"/>
        </w:rPr>
        <w:t>u i </w:t>
      </w:r>
      <w:r w:rsidRPr="00017CE5">
        <w:rPr>
          <w:rFonts w:asciiTheme="minorHAnsi" w:hAnsiTheme="minorHAnsi" w:cstheme="minorHAnsi"/>
          <w:sz w:val="22"/>
          <w:szCs w:val="22"/>
        </w:rPr>
        <w:t>zabezpieczać jego j</w:t>
      </w:r>
      <w:r w:rsidR="00A71240" w:rsidRPr="00017CE5">
        <w:rPr>
          <w:rFonts w:asciiTheme="minorHAnsi" w:hAnsiTheme="minorHAnsi" w:cstheme="minorHAnsi"/>
          <w:sz w:val="22"/>
          <w:szCs w:val="22"/>
        </w:rPr>
        <w:t>akość przed ujemnymi wpł</w:t>
      </w:r>
      <w:r w:rsidRPr="00017CE5">
        <w:rPr>
          <w:rFonts w:asciiTheme="minorHAnsi" w:hAnsiTheme="minorHAnsi" w:cstheme="minorHAnsi"/>
          <w:sz w:val="22"/>
          <w:szCs w:val="22"/>
        </w:rPr>
        <w:t>ywami atmosferycznymi i uszkodzeniami.</w:t>
      </w:r>
    </w:p>
    <w:p w:rsidR="00017CE5" w:rsidRDefault="00F96650" w:rsidP="00FC077A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Wykonawca gwarantuje, ze pro</w:t>
      </w:r>
      <w:r w:rsidR="00A71240" w:rsidRPr="00017CE5">
        <w:rPr>
          <w:rFonts w:asciiTheme="minorHAnsi" w:hAnsiTheme="minorHAnsi" w:cstheme="minorHAnsi"/>
          <w:sz w:val="22"/>
          <w:szCs w:val="22"/>
        </w:rPr>
        <w:t>dukty będą dostarczane Zamawiają</w:t>
      </w:r>
      <w:r w:rsidRPr="00017CE5">
        <w:rPr>
          <w:rFonts w:asciiTheme="minorHAnsi" w:hAnsiTheme="minorHAnsi" w:cstheme="minorHAnsi"/>
          <w:sz w:val="22"/>
          <w:szCs w:val="22"/>
        </w:rPr>
        <w:t>c</w:t>
      </w:r>
      <w:r w:rsidR="00A71240" w:rsidRPr="00017CE5">
        <w:rPr>
          <w:rFonts w:asciiTheme="minorHAnsi" w:hAnsiTheme="minorHAnsi" w:cstheme="minorHAnsi"/>
          <w:sz w:val="22"/>
          <w:szCs w:val="22"/>
        </w:rPr>
        <w:t>emu w opakowaniach zabezpieczających jakość handlowa i zdrowotną</w:t>
      </w:r>
      <w:r w:rsidRPr="00017CE5">
        <w:rPr>
          <w:rFonts w:asciiTheme="minorHAnsi" w:hAnsiTheme="minorHAnsi" w:cstheme="minorHAnsi"/>
          <w:sz w:val="22"/>
          <w:szCs w:val="22"/>
        </w:rPr>
        <w:t xml:space="preserve"> dos</w:t>
      </w:r>
      <w:r w:rsidR="00A71240" w:rsidRPr="00017CE5">
        <w:rPr>
          <w:rFonts w:asciiTheme="minorHAnsi" w:hAnsiTheme="minorHAnsi" w:cstheme="minorHAnsi"/>
          <w:sz w:val="22"/>
          <w:szCs w:val="22"/>
        </w:rPr>
        <w:t>tarczanych towarów i odpowiadają</w:t>
      </w:r>
      <w:r w:rsidRPr="00017CE5">
        <w:rPr>
          <w:rFonts w:asciiTheme="minorHAnsi" w:hAnsiTheme="minorHAnsi" w:cstheme="minorHAnsi"/>
          <w:sz w:val="22"/>
          <w:szCs w:val="22"/>
        </w:rPr>
        <w:t>cych</w:t>
      </w:r>
      <w:r w:rsidR="00791ACC" w:rsidRPr="00017CE5">
        <w:rPr>
          <w:rFonts w:asciiTheme="minorHAnsi" w:hAnsiTheme="minorHAnsi" w:cstheme="minorHAnsi"/>
          <w:sz w:val="22"/>
          <w:szCs w:val="22"/>
        </w:rPr>
        <w:t xml:space="preserve"> warunkom transportu, odbioru i </w:t>
      </w:r>
      <w:r w:rsidRPr="00017CE5">
        <w:rPr>
          <w:rFonts w:asciiTheme="minorHAnsi" w:hAnsiTheme="minorHAnsi" w:cstheme="minorHAnsi"/>
          <w:sz w:val="22"/>
          <w:szCs w:val="22"/>
        </w:rPr>
        <w:t>przechowywania, specjalistycznym transportem</w:t>
      </w:r>
      <w:r w:rsidR="00A71240" w:rsidRPr="00017CE5">
        <w:rPr>
          <w:rFonts w:asciiTheme="minorHAnsi" w:hAnsiTheme="minorHAnsi" w:cstheme="minorHAnsi"/>
          <w:sz w:val="22"/>
          <w:szCs w:val="22"/>
        </w:rPr>
        <w:t xml:space="preserve"> Wykonawcy, zgodnie</w:t>
      </w:r>
      <w:r w:rsidR="00856B1C" w:rsidRPr="00017CE5">
        <w:rPr>
          <w:rFonts w:asciiTheme="minorHAnsi" w:hAnsiTheme="minorHAnsi" w:cstheme="minorHAnsi"/>
          <w:sz w:val="22"/>
          <w:szCs w:val="22"/>
        </w:rPr>
        <w:t xml:space="preserve"> </w:t>
      </w:r>
      <w:r w:rsidR="00A71240" w:rsidRPr="00017CE5">
        <w:rPr>
          <w:rFonts w:asciiTheme="minorHAnsi" w:hAnsiTheme="minorHAnsi" w:cstheme="minorHAnsi"/>
          <w:sz w:val="22"/>
          <w:szCs w:val="22"/>
        </w:rPr>
        <w:t>z obowiązują</w:t>
      </w:r>
      <w:r w:rsidRPr="00017CE5">
        <w:rPr>
          <w:rFonts w:asciiTheme="minorHAnsi" w:hAnsiTheme="minorHAnsi" w:cstheme="minorHAnsi"/>
          <w:sz w:val="22"/>
          <w:szCs w:val="22"/>
        </w:rPr>
        <w:t>cymi wymogami GMP oraz systemu HACCAP.</w:t>
      </w:r>
    </w:p>
    <w:p w:rsidR="00017CE5" w:rsidRDefault="00F96650" w:rsidP="00FC077A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Artykuły dostarczane w opakowaniach producenta będą posiadały na opakowaniu oznaczenia fabryczne tzn. rodzaj, nazwę wyrobu, ilość, datę produkcji, termin przydatności do spożycia lub termin minimal</w:t>
      </w:r>
      <w:r w:rsidR="008967AA" w:rsidRPr="00017CE5">
        <w:rPr>
          <w:rFonts w:asciiTheme="minorHAnsi" w:hAnsiTheme="minorHAnsi" w:cstheme="minorHAnsi"/>
          <w:sz w:val="22"/>
          <w:szCs w:val="22"/>
        </w:rPr>
        <w:t>nej trwałości</w:t>
      </w:r>
      <w:r w:rsidRPr="00017CE5">
        <w:rPr>
          <w:rFonts w:asciiTheme="minorHAnsi" w:hAnsiTheme="minorHAnsi" w:cstheme="minorHAnsi"/>
          <w:sz w:val="22"/>
          <w:szCs w:val="22"/>
        </w:rPr>
        <w:t>, nazwę i adres producenta, kraj pochodzenia oraz inne</w:t>
      </w:r>
      <w:r w:rsidR="00017CE5">
        <w:rPr>
          <w:rFonts w:asciiTheme="minorHAnsi" w:hAnsiTheme="minorHAnsi" w:cstheme="minorHAnsi"/>
          <w:sz w:val="22"/>
          <w:szCs w:val="22"/>
        </w:rPr>
        <w:t xml:space="preserve"> oznakowania zgodne</w:t>
      </w:r>
      <w:r w:rsidR="00856B1C" w:rsidRPr="00017CE5">
        <w:rPr>
          <w:rFonts w:asciiTheme="minorHAnsi" w:hAnsiTheme="minorHAnsi" w:cstheme="minorHAnsi"/>
          <w:sz w:val="22"/>
          <w:szCs w:val="22"/>
        </w:rPr>
        <w:t xml:space="preserve"> </w:t>
      </w:r>
      <w:r w:rsidR="00A71240" w:rsidRPr="00017CE5">
        <w:rPr>
          <w:rFonts w:asciiTheme="minorHAnsi" w:hAnsiTheme="minorHAnsi" w:cstheme="minorHAnsi"/>
          <w:sz w:val="22"/>
          <w:szCs w:val="22"/>
        </w:rPr>
        <w:t>z obowiązują</w:t>
      </w:r>
      <w:r w:rsidRPr="00017CE5">
        <w:rPr>
          <w:rFonts w:asciiTheme="minorHAnsi" w:hAnsiTheme="minorHAnsi" w:cstheme="minorHAnsi"/>
          <w:sz w:val="22"/>
          <w:szCs w:val="22"/>
        </w:rPr>
        <w:t>cymi w tym zakresie przepisami prawa żywnościowego.</w:t>
      </w:r>
    </w:p>
    <w:p w:rsidR="008D4522" w:rsidRDefault="00F96650" w:rsidP="008D4522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17CE5">
        <w:rPr>
          <w:rFonts w:asciiTheme="minorHAnsi" w:hAnsiTheme="minorHAnsi" w:cstheme="minorHAnsi"/>
          <w:sz w:val="22"/>
          <w:szCs w:val="22"/>
        </w:rPr>
        <w:t>Wykonawca oświadcza, że na każde wez</w:t>
      </w:r>
      <w:r w:rsidR="00A71240" w:rsidRPr="00017CE5">
        <w:rPr>
          <w:rFonts w:asciiTheme="minorHAnsi" w:hAnsiTheme="minorHAnsi" w:cstheme="minorHAnsi"/>
          <w:sz w:val="22"/>
          <w:szCs w:val="22"/>
        </w:rPr>
        <w:t>wanie Zamawiają</w:t>
      </w:r>
      <w:r w:rsidRPr="00017CE5">
        <w:rPr>
          <w:rFonts w:asciiTheme="minorHAnsi" w:hAnsiTheme="minorHAnsi" w:cstheme="minorHAnsi"/>
          <w:sz w:val="22"/>
          <w:szCs w:val="22"/>
        </w:rPr>
        <w:t>cego dos</w:t>
      </w:r>
      <w:r w:rsidR="00791ACC" w:rsidRPr="00017CE5">
        <w:rPr>
          <w:rFonts w:asciiTheme="minorHAnsi" w:hAnsiTheme="minorHAnsi" w:cstheme="minorHAnsi"/>
          <w:sz w:val="22"/>
          <w:szCs w:val="22"/>
        </w:rPr>
        <w:t>tarczy wymagane prawem atesty i </w:t>
      </w:r>
      <w:r w:rsidRPr="00017CE5">
        <w:rPr>
          <w:rFonts w:asciiTheme="minorHAnsi" w:hAnsiTheme="minorHAnsi" w:cstheme="minorHAnsi"/>
          <w:sz w:val="22"/>
          <w:szCs w:val="22"/>
        </w:rPr>
        <w:t>certyfikaty na dostarczone produkty</w:t>
      </w:r>
      <w:r w:rsidR="00A71240" w:rsidRPr="00017CE5">
        <w:rPr>
          <w:rFonts w:asciiTheme="minorHAnsi" w:hAnsiTheme="minorHAnsi" w:cstheme="minorHAnsi"/>
          <w:sz w:val="22"/>
          <w:szCs w:val="22"/>
        </w:rPr>
        <w:t xml:space="preserve"> </w:t>
      </w:r>
      <w:r w:rsidRPr="00017CE5">
        <w:rPr>
          <w:rFonts w:asciiTheme="minorHAnsi" w:hAnsiTheme="minorHAnsi" w:cstheme="minorHAnsi"/>
          <w:sz w:val="22"/>
          <w:szCs w:val="22"/>
        </w:rPr>
        <w:t xml:space="preserve">pod rygorem </w:t>
      </w:r>
      <w:r w:rsidR="00A71240" w:rsidRPr="00017CE5">
        <w:rPr>
          <w:rFonts w:asciiTheme="minorHAnsi" w:hAnsiTheme="minorHAnsi" w:cstheme="minorHAnsi"/>
          <w:sz w:val="22"/>
          <w:szCs w:val="22"/>
        </w:rPr>
        <w:t>odmowy dokonania przez Zamawiają</w:t>
      </w:r>
      <w:r w:rsidRPr="00017CE5">
        <w:rPr>
          <w:rFonts w:asciiTheme="minorHAnsi" w:hAnsiTheme="minorHAnsi" w:cstheme="minorHAnsi"/>
          <w:sz w:val="22"/>
          <w:szCs w:val="22"/>
        </w:rPr>
        <w:t>cego odbioru przedmiotu umowy.</w:t>
      </w:r>
    </w:p>
    <w:p w:rsidR="00F96650" w:rsidRPr="008D4522" w:rsidRDefault="00F96650" w:rsidP="008D4522">
      <w:pPr>
        <w:pStyle w:val="Standard"/>
        <w:numPr>
          <w:ilvl w:val="0"/>
          <w:numId w:val="9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>Odbiór dostarczonego towaru będzie potwierdzany przez upoważnionego pracownika.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F96650" w:rsidRPr="00856B1C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="00A71240" w:rsidRPr="00856B1C">
        <w:rPr>
          <w:rFonts w:asciiTheme="minorHAnsi" w:hAnsiTheme="minorHAnsi" w:cstheme="minorHAnsi"/>
          <w:b/>
          <w:sz w:val="22"/>
          <w:szCs w:val="22"/>
        </w:rPr>
        <w:t>4</w:t>
      </w:r>
    </w:p>
    <w:p w:rsidR="00613103" w:rsidRPr="00856B1C" w:rsidRDefault="00F96650" w:rsidP="00110B61">
      <w:pPr>
        <w:pStyle w:val="Standard"/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1. </w:t>
      </w:r>
      <w:r w:rsidR="00A71240" w:rsidRPr="00856B1C">
        <w:rPr>
          <w:rFonts w:asciiTheme="minorHAnsi" w:hAnsiTheme="minorHAnsi" w:cstheme="minorHAnsi"/>
          <w:sz w:val="22"/>
          <w:szCs w:val="22"/>
        </w:rPr>
        <w:t>Strony ustalają</w:t>
      </w:r>
      <w:r w:rsidRPr="00856B1C">
        <w:rPr>
          <w:rFonts w:asciiTheme="minorHAnsi" w:hAnsiTheme="minorHAnsi" w:cstheme="minorHAnsi"/>
          <w:sz w:val="22"/>
          <w:szCs w:val="22"/>
        </w:rPr>
        <w:t xml:space="preserve"> maksymalna wartość zamówienia zgodnie z oferta Wykonawcy </w:t>
      </w:r>
      <w:r w:rsidR="00613103" w:rsidRPr="00856B1C">
        <w:rPr>
          <w:rFonts w:asciiTheme="minorHAnsi" w:hAnsiTheme="minorHAnsi" w:cstheme="minorHAnsi"/>
          <w:sz w:val="22"/>
          <w:szCs w:val="22"/>
        </w:rPr>
        <w:t>brutto……słownie…..      na daną</w:t>
      </w:r>
      <w:r w:rsidRPr="00856B1C">
        <w:rPr>
          <w:rFonts w:asciiTheme="minorHAnsi" w:hAnsiTheme="minorHAnsi" w:cstheme="minorHAnsi"/>
          <w:sz w:val="22"/>
          <w:szCs w:val="22"/>
        </w:rPr>
        <w:t xml:space="preserve"> część: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</w:t>
      </w:r>
      <w:r w:rsidRPr="00856B1C">
        <w:rPr>
          <w:rFonts w:asciiTheme="minorHAnsi" w:hAnsiTheme="minorHAnsi" w:cstheme="minorHAnsi"/>
          <w:sz w:val="22"/>
          <w:szCs w:val="22"/>
        </w:rPr>
        <w:t xml:space="preserve">nr </w:t>
      </w:r>
      <w:r w:rsidR="00F96650" w:rsidRPr="00856B1C">
        <w:rPr>
          <w:rFonts w:asciiTheme="minorHAnsi" w:hAnsiTheme="minorHAnsi" w:cstheme="minorHAnsi"/>
          <w:sz w:val="22"/>
          <w:szCs w:val="22"/>
        </w:rPr>
        <w:t>1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Część nr </w:t>
      </w:r>
      <w:r w:rsidR="00F96650" w:rsidRPr="00856B1C">
        <w:rPr>
          <w:rFonts w:asciiTheme="minorHAnsi" w:hAnsiTheme="minorHAnsi" w:cstheme="minorHAnsi"/>
          <w:sz w:val="22"/>
          <w:szCs w:val="22"/>
        </w:rPr>
        <w:t>2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Część nr </w:t>
      </w:r>
      <w:r w:rsidR="00F96650" w:rsidRPr="00856B1C">
        <w:rPr>
          <w:rFonts w:asciiTheme="minorHAnsi" w:hAnsiTheme="minorHAnsi" w:cstheme="minorHAnsi"/>
          <w:sz w:val="22"/>
          <w:szCs w:val="22"/>
        </w:rPr>
        <w:t>3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4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5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</w:t>
      </w:r>
      <w:r w:rsidRPr="00856B1C">
        <w:rPr>
          <w:rFonts w:asciiTheme="minorHAnsi" w:hAnsiTheme="minorHAnsi" w:cstheme="minorHAnsi"/>
          <w:sz w:val="22"/>
          <w:szCs w:val="22"/>
        </w:rPr>
        <w:t xml:space="preserve">nr </w:t>
      </w:r>
      <w:r w:rsidR="00F96650" w:rsidRPr="00856B1C">
        <w:rPr>
          <w:rFonts w:asciiTheme="minorHAnsi" w:hAnsiTheme="minorHAnsi" w:cstheme="minorHAnsi"/>
          <w:sz w:val="22"/>
          <w:szCs w:val="22"/>
        </w:rPr>
        <w:t>6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7 na kwotę: wartość wynagrodzenia brutto…………………..słownie:…………………………*</w:t>
      </w:r>
    </w:p>
    <w:p w:rsidR="00F96650" w:rsidRPr="00856B1C" w:rsidRDefault="00E0318B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Część nr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8 na kwotę: wartość wynagrodzenia brutto…………………..słownie:…………………………*</w:t>
      </w:r>
    </w:p>
    <w:p w:rsidR="008D4522" w:rsidRDefault="00F96650" w:rsidP="008D4522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Fonts w:asciiTheme="minorHAnsi" w:hAnsiTheme="minorHAnsi" w:cstheme="minorHAnsi"/>
          <w:b/>
          <w:sz w:val="22"/>
          <w:szCs w:val="22"/>
        </w:rPr>
        <w:t>* Niepotrzebne skreślić</w:t>
      </w:r>
    </w:p>
    <w:p w:rsidR="008D4522" w:rsidRDefault="008D4522" w:rsidP="00110B61">
      <w:pPr>
        <w:pStyle w:val="Standard"/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13103" w:rsidRPr="008D4522" w:rsidRDefault="00497528" w:rsidP="00110B61">
      <w:pPr>
        <w:pStyle w:val="Standard"/>
        <w:numPr>
          <w:ilvl w:val="0"/>
          <w:numId w:val="16"/>
        </w:numPr>
        <w:spacing w:before="100" w:beforeAutospacing="1" w:after="240" w:line="276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Wykonawca zobowiązany jest do przyjęcia i rozpatrzenia re</w:t>
      </w:r>
      <w:r w:rsidR="00263FAE" w:rsidRPr="00856B1C">
        <w:rPr>
          <w:rFonts w:asciiTheme="minorHAnsi" w:hAnsiTheme="minorHAnsi" w:cstheme="minorHAnsi"/>
          <w:sz w:val="22"/>
          <w:szCs w:val="22"/>
        </w:rPr>
        <w:t xml:space="preserve">klamacji w oparciu o kryterium </w:t>
      </w:r>
      <w:r w:rsidR="00603F0E" w:rsidRPr="00856B1C">
        <w:rPr>
          <w:rFonts w:asciiTheme="minorHAnsi" w:hAnsiTheme="minorHAnsi" w:cstheme="minorHAnsi"/>
          <w:sz w:val="22"/>
          <w:szCs w:val="22"/>
        </w:rPr>
        <w:t xml:space="preserve">„czas wymiany towaru na wolny od wad” w przypadku dostarczenia artykułu niezgodnego </w:t>
      </w:r>
      <w:r w:rsidR="00762923">
        <w:rPr>
          <w:rFonts w:asciiTheme="minorHAnsi" w:hAnsiTheme="minorHAnsi" w:cstheme="minorHAnsi"/>
          <w:sz w:val="22"/>
          <w:szCs w:val="22"/>
        </w:rPr>
        <w:t xml:space="preserve">                                             </w:t>
      </w:r>
      <w:r w:rsidR="00603F0E" w:rsidRPr="00856B1C">
        <w:rPr>
          <w:rFonts w:asciiTheme="minorHAnsi" w:hAnsiTheme="minorHAnsi" w:cstheme="minorHAnsi"/>
          <w:sz w:val="22"/>
          <w:szCs w:val="22"/>
        </w:rPr>
        <w:t>z zamówieniem (niezgodności ilościowe, jakościowe czy SWZ):</w:t>
      </w:r>
    </w:p>
    <w:p w:rsidR="00FD531D" w:rsidRDefault="00603F0E" w:rsidP="00FC077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FD531D">
        <w:rPr>
          <w:rFonts w:asciiTheme="minorHAnsi" w:hAnsiTheme="minorHAnsi" w:cstheme="minorHAnsi"/>
        </w:rPr>
        <w:t xml:space="preserve">Czas wymiany towaru na wolny od wad w przypadku dostarczenia artykułu niezgodnego </w:t>
      </w:r>
      <w:r w:rsidR="00856B1C" w:rsidRPr="00FD531D">
        <w:rPr>
          <w:rFonts w:asciiTheme="minorHAnsi" w:hAnsiTheme="minorHAnsi" w:cstheme="minorHAnsi"/>
        </w:rPr>
        <w:t xml:space="preserve">                                       </w:t>
      </w:r>
      <w:r w:rsidRPr="00FD531D">
        <w:rPr>
          <w:rFonts w:asciiTheme="minorHAnsi" w:hAnsiTheme="minorHAnsi" w:cstheme="minorHAnsi"/>
        </w:rPr>
        <w:t>z zamówieniem (niezgodności ilościowe, jakościowe czy SWZ) – do 2 godzin od momentu zgłoszenia.</w:t>
      </w:r>
    </w:p>
    <w:p w:rsidR="00FD531D" w:rsidRDefault="00603F0E" w:rsidP="00FC077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FD531D">
        <w:rPr>
          <w:rFonts w:asciiTheme="minorHAnsi" w:hAnsiTheme="minorHAnsi" w:cstheme="minorHAnsi"/>
        </w:rPr>
        <w:t xml:space="preserve">Czas wymiany towaru na wolny od wad w przypadku dostarczenia artykułu niezgodnego </w:t>
      </w:r>
      <w:r w:rsidR="00856B1C" w:rsidRPr="00FD531D">
        <w:rPr>
          <w:rFonts w:asciiTheme="minorHAnsi" w:hAnsiTheme="minorHAnsi" w:cstheme="minorHAnsi"/>
        </w:rPr>
        <w:t xml:space="preserve">                                         </w:t>
      </w:r>
      <w:r w:rsidRPr="00FD531D">
        <w:rPr>
          <w:rFonts w:asciiTheme="minorHAnsi" w:hAnsiTheme="minorHAnsi" w:cstheme="minorHAnsi"/>
        </w:rPr>
        <w:t>z zamówieniem (niezgodności ilościowe, jakościowe czy SWZ) – do</w:t>
      </w:r>
      <w:r w:rsidR="00C87DD6" w:rsidRPr="00FD531D">
        <w:rPr>
          <w:rFonts w:asciiTheme="minorHAnsi" w:hAnsiTheme="minorHAnsi" w:cstheme="minorHAnsi"/>
        </w:rPr>
        <w:t xml:space="preserve"> 4</w:t>
      </w:r>
      <w:r w:rsidRPr="00FD531D">
        <w:rPr>
          <w:rFonts w:asciiTheme="minorHAnsi" w:hAnsiTheme="minorHAnsi" w:cstheme="minorHAnsi"/>
        </w:rPr>
        <w:t xml:space="preserve"> godzin od momentu zgłoszenia.</w:t>
      </w:r>
    </w:p>
    <w:p w:rsidR="00C87DD6" w:rsidRPr="00FD531D" w:rsidRDefault="00C87DD6" w:rsidP="00FC077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FD531D">
        <w:rPr>
          <w:rFonts w:asciiTheme="minorHAnsi" w:hAnsiTheme="minorHAnsi" w:cstheme="minorHAnsi"/>
          <w:color w:val="000000" w:themeColor="text1"/>
        </w:rPr>
        <w:lastRenderedPageBreak/>
        <w:t xml:space="preserve">Czas wymiany towaru na wolny od wad w przypadku dostarczenia artykułu niezgodnego </w:t>
      </w:r>
      <w:r w:rsidR="00856B1C" w:rsidRPr="00FD531D">
        <w:rPr>
          <w:rFonts w:asciiTheme="minorHAnsi" w:hAnsiTheme="minorHAnsi" w:cstheme="minorHAnsi"/>
          <w:color w:val="000000" w:themeColor="text1"/>
        </w:rPr>
        <w:t xml:space="preserve">                                        </w:t>
      </w:r>
      <w:r w:rsidRPr="00FD531D">
        <w:rPr>
          <w:rFonts w:asciiTheme="minorHAnsi" w:hAnsiTheme="minorHAnsi" w:cstheme="minorHAnsi"/>
          <w:color w:val="000000" w:themeColor="text1"/>
        </w:rPr>
        <w:t>z zamówieniem (niezgodności ilościowe, jakościowe czy SWZ) – do 6 godzin od momentu zgłoszenia.</w:t>
      </w:r>
    </w:p>
    <w:p w:rsidR="00613103" w:rsidRPr="00856B1C" w:rsidRDefault="007F57B4" w:rsidP="00FC077A">
      <w:pPr>
        <w:pStyle w:val="Standard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856B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* Niepotrzebne skreślić</w:t>
      </w:r>
    </w:p>
    <w:p w:rsidR="00FD531D" w:rsidRDefault="00F96650" w:rsidP="00FC077A">
      <w:pPr>
        <w:pStyle w:val="Standard"/>
        <w:numPr>
          <w:ilvl w:val="0"/>
          <w:numId w:val="14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Wynagrodzenie będzie wyliczone stosownie do ilości faktycznie zrealizowanych dostaw </w:t>
      </w:r>
      <w:r w:rsidR="00856B1C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Pr="00856B1C">
        <w:rPr>
          <w:rFonts w:asciiTheme="minorHAnsi" w:hAnsiTheme="minorHAnsi" w:cstheme="minorHAnsi"/>
          <w:sz w:val="22"/>
          <w:szCs w:val="22"/>
        </w:rPr>
        <w:t>z uwzględnieniem cen jednostkowych brutto przedstawionych w formularzu cenowym.</w:t>
      </w:r>
    </w:p>
    <w:p w:rsidR="008D4522" w:rsidRDefault="00F96650" w:rsidP="00FC077A">
      <w:pPr>
        <w:pStyle w:val="Standard"/>
        <w:numPr>
          <w:ilvl w:val="0"/>
          <w:numId w:val="14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FD531D">
        <w:rPr>
          <w:rFonts w:asciiTheme="minorHAnsi" w:hAnsiTheme="minorHAnsi" w:cstheme="minorHAnsi"/>
          <w:sz w:val="22"/>
          <w:szCs w:val="22"/>
        </w:rPr>
        <w:t xml:space="preserve">Wynagrodzenie płatne będzie na podstawie prawidłowo wystawionej faktury, przelewem </w:t>
      </w:r>
      <w:r w:rsidR="00856B1C" w:rsidRPr="00FD531D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Pr="00FD531D">
        <w:rPr>
          <w:rFonts w:asciiTheme="minorHAnsi" w:hAnsiTheme="minorHAnsi" w:cstheme="minorHAnsi"/>
          <w:sz w:val="22"/>
          <w:szCs w:val="22"/>
        </w:rPr>
        <w:t>na rachunek bankowy Wykonawcy w terminie</w:t>
      </w:r>
      <w:r w:rsidR="001E4400" w:rsidRPr="00FD531D">
        <w:rPr>
          <w:rFonts w:asciiTheme="minorHAnsi" w:hAnsiTheme="minorHAnsi" w:cstheme="minorHAnsi"/>
          <w:sz w:val="22"/>
          <w:szCs w:val="22"/>
        </w:rPr>
        <w:t xml:space="preserve"> 30 dni od dostarczenia faktury na następujący rachunek: …………….……………..……………………………………………………………………………………………………………………………</w:t>
      </w:r>
    </w:p>
    <w:p w:rsidR="008D4522" w:rsidRDefault="001E4400" w:rsidP="00FC077A">
      <w:pPr>
        <w:pStyle w:val="Standard"/>
        <w:numPr>
          <w:ilvl w:val="0"/>
          <w:numId w:val="14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 xml:space="preserve">W przypadku zmiany rachunku bankowego, o którym mowa w pkt 4, Wykonawca zobligowany jest niezwłocznie do przesłania do Zamawiającego informacji podpisanej przez umocowane </w:t>
      </w:r>
      <w:r w:rsidR="00856B1C" w:rsidRPr="008D4522">
        <w:rPr>
          <w:rFonts w:asciiTheme="minorHAnsi" w:hAnsiTheme="minorHAnsi" w:cstheme="minorHAnsi"/>
          <w:sz w:val="22"/>
          <w:szCs w:val="22"/>
        </w:rPr>
        <w:t xml:space="preserve">                                             </w:t>
      </w:r>
      <w:r w:rsidRPr="008D4522">
        <w:rPr>
          <w:rFonts w:asciiTheme="minorHAnsi" w:hAnsiTheme="minorHAnsi" w:cstheme="minorHAnsi"/>
          <w:sz w:val="22"/>
          <w:szCs w:val="22"/>
        </w:rPr>
        <w:t xml:space="preserve">do reprezentacji osoby,  </w:t>
      </w:r>
      <w:r w:rsidR="008967AA" w:rsidRPr="008D4522">
        <w:rPr>
          <w:rFonts w:asciiTheme="minorHAnsi" w:hAnsiTheme="minorHAnsi" w:cstheme="minorHAnsi"/>
          <w:sz w:val="22"/>
          <w:szCs w:val="22"/>
        </w:rPr>
        <w:t xml:space="preserve">   </w:t>
      </w:r>
      <w:r w:rsidRPr="008D4522">
        <w:rPr>
          <w:rFonts w:asciiTheme="minorHAnsi" w:hAnsiTheme="minorHAnsi" w:cstheme="minorHAnsi"/>
          <w:sz w:val="22"/>
          <w:szCs w:val="22"/>
        </w:rPr>
        <w:t>z podaniem nowego numeru rachunku wraz z oświadczeniem, o którym mowa w pkt  6.</w:t>
      </w:r>
    </w:p>
    <w:p w:rsidR="008D4522" w:rsidRDefault="001E4400" w:rsidP="00110B61">
      <w:pPr>
        <w:pStyle w:val="Standard"/>
        <w:numPr>
          <w:ilvl w:val="0"/>
          <w:numId w:val="14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>Wykonawca oświadcza, że dla rachunku, o którym mowa w pkt 4 jest / nie jest prowadzony rachunek VAT o którym mowa w art. 62a ustawy z dnia 29 sierpnia 1997 r. Prawo bankowe (</w:t>
      </w:r>
      <w:proofErr w:type="spellStart"/>
      <w:r w:rsidRPr="008D4522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8D4522">
        <w:rPr>
          <w:rFonts w:asciiTheme="minorHAnsi" w:hAnsiTheme="minorHAnsi" w:cstheme="minorHAnsi"/>
          <w:sz w:val="22"/>
          <w:szCs w:val="22"/>
        </w:rPr>
        <w:t xml:space="preserve">. Dz. U. z 2020 r. poz. 1896  </w:t>
      </w:r>
      <w:r w:rsidR="008967AA" w:rsidRPr="008D4522">
        <w:rPr>
          <w:rFonts w:asciiTheme="minorHAnsi" w:hAnsiTheme="minorHAnsi" w:cstheme="minorHAnsi"/>
          <w:sz w:val="22"/>
          <w:szCs w:val="22"/>
        </w:rPr>
        <w:t xml:space="preserve">    </w:t>
      </w:r>
      <w:r w:rsidRPr="008D4522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8D452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8D4522">
        <w:rPr>
          <w:rFonts w:asciiTheme="minorHAnsi" w:hAnsiTheme="minorHAnsi" w:cstheme="minorHAnsi"/>
          <w:sz w:val="22"/>
          <w:szCs w:val="22"/>
        </w:rPr>
        <w:t>. zm.).</w:t>
      </w:r>
    </w:p>
    <w:p w:rsidR="008D4522" w:rsidRDefault="001E4400" w:rsidP="00FC077A">
      <w:pPr>
        <w:pStyle w:val="Standard"/>
        <w:numPr>
          <w:ilvl w:val="0"/>
          <w:numId w:val="14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>W przypadku podania rachunku, który nie obsługuje przelewów zgodnie z p</w:t>
      </w:r>
      <w:r w:rsidR="00613103" w:rsidRPr="008D4522">
        <w:rPr>
          <w:rFonts w:asciiTheme="minorHAnsi" w:hAnsiTheme="minorHAnsi" w:cstheme="minorHAnsi"/>
          <w:sz w:val="22"/>
          <w:szCs w:val="22"/>
        </w:rPr>
        <w:t xml:space="preserve">rzepisem wykazanym </w:t>
      </w:r>
      <w:r w:rsidR="00856B1C" w:rsidRPr="008D4522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8D4522">
        <w:rPr>
          <w:rFonts w:asciiTheme="minorHAnsi" w:hAnsiTheme="minorHAnsi" w:cstheme="minorHAnsi"/>
          <w:sz w:val="22"/>
          <w:szCs w:val="22"/>
        </w:rPr>
        <w:t>w pkt 6, pomimo istnienia takiego obowiązku lub w przypadku braku możliwości realizacji płatności zgodnie  z powołanymi przepisami, Zamawiający jest uprawniony do wstrzymania się z płatnością do czasu uzyskania możliwości dokonania płatności zgodnie z przepisami. To samo dotyczy sytuacji, gdy wbrew obowiązkom faktura nie zawiera odpowiednich adnotacji.</w:t>
      </w:r>
    </w:p>
    <w:p w:rsidR="008D4522" w:rsidRPr="00110B61" w:rsidRDefault="00613103" w:rsidP="00FC077A">
      <w:pPr>
        <w:pStyle w:val="Standard"/>
        <w:numPr>
          <w:ilvl w:val="0"/>
          <w:numId w:val="14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Wykonawca wystawiający fakturę w Krajowym Systemie e-Faktur (dalej jako „</w:t>
      </w:r>
      <w:proofErr w:type="spellStart"/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KSeF</w:t>
      </w:r>
      <w:proofErr w:type="spellEnd"/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”) zobowiązany jest do udokumentowania transakcji poprzez wypełnienie pól we wzorze faktury zgodnie </w:t>
      </w:r>
      <w:r w:rsidR="00856B1C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                               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z poniższym schematem;</w:t>
      </w:r>
    </w:p>
    <w:p w:rsidR="008D4522" w:rsidRPr="00110B61" w:rsidRDefault="00613103" w:rsidP="00A7122E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Podmiot 2</w:t>
      </w:r>
    </w:p>
    <w:p w:rsidR="008D4522" w:rsidRPr="00110B61" w:rsidRDefault="00613103" w:rsidP="00A7122E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Nazwa; Dąbrowa Górn</w:t>
      </w:r>
      <w:r w:rsidR="008D4522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icza – Miasto na prawach Powiatu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Adres nabywcy; 41-300 Dabrowa Górnicza, ul. Graniczna 21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NIP nabywcy: 6292462689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Znacznik”1”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jednosku podrzędnej JST</w:t>
      </w:r>
    </w:p>
    <w:p w:rsidR="008D4522" w:rsidRPr="00110B61" w:rsidRDefault="00613103" w:rsidP="00A7122E">
      <w:pPr>
        <w:pStyle w:val="Standard"/>
        <w:spacing w:before="100" w:beforeAutospacing="1" w:line="276" w:lineRule="auto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Podmiot 3</w:t>
      </w:r>
    </w:p>
    <w:p w:rsidR="008D4522" w:rsidRPr="00110B61" w:rsidRDefault="00613103" w:rsidP="00A7122E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Nazwa; Żło</w:t>
      </w:r>
      <w:r w:rsidR="008D4522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bek Miejski w Dąbrowie Górniczej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Adres odbiorcy; 41-300Dabrowa Górnicza, Jaworowa 4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NIP odbiorcy; 629-214-57-24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Rola”8”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JST-odbiorca</w:t>
      </w:r>
    </w:p>
    <w:p w:rsidR="008D4522" w:rsidRPr="00110B61" w:rsidRDefault="008D4522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W przypadku wystawienia przez Wykonawcę faktury niezgodnie ze schematem wskazanym powyżej –</w:t>
      </w:r>
      <w:r w:rsidR="008D4522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termin płatności faktury nie rozpoczyna się (nie biegnie) do momentu dokonania przez Wykonawcę korekty</w:t>
      </w:r>
      <w:r w:rsidR="008D4522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błędnie wystawionej faktury, która to korekta będzie uwzględniała właściwy schemat.</w:t>
      </w:r>
    </w:p>
    <w:p w:rsidR="008D4522" w:rsidRPr="00110B61" w:rsidRDefault="00613103" w:rsidP="008D4522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W przypadku wystawienia przez Wykonawcę faktury niezgodnie ze schematem, Zamawiający odmawia jej</w:t>
      </w:r>
      <w:r w:rsidR="008D4522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przyjęcia i zapłaty do czasu dokonania jej prawidłowej korekty.</w:t>
      </w:r>
    </w:p>
    <w:p w:rsidR="008D2784" w:rsidRDefault="00613103" w:rsidP="00065583">
      <w:pPr>
        <w:pStyle w:val="Standard"/>
        <w:ind w:left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Strony zgodnie postanawiają, że wyłącznie w przypadku braku możliwości wystawienia faktury ustrukturyzowanej z uwagi na niedostępność </w:t>
      </w:r>
      <w:proofErr w:type="spellStart"/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KSeF</w:t>
      </w:r>
      <w:proofErr w:type="spellEnd"/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(awaria lub niedostępnoś</w:t>
      </w:r>
      <w:r w:rsidR="00110B61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ć systemu </w:t>
      </w:r>
      <w:proofErr w:type="spellStart"/>
      <w:r w:rsidR="00110B61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KSeF</w:t>
      </w:r>
      <w:proofErr w:type="spellEnd"/>
      <w:r w:rsidR="00110B61"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>), faktura może</w:t>
      </w:r>
      <w:r w:rsidRPr="00110B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być przekazywana przy wykorzystaniu poczty elektronicznej na następujący adres e-mailowy; </w:t>
      </w:r>
      <w:hyperlink r:id="rId8" w:history="1">
        <w:r w:rsidR="008D2784" w:rsidRPr="00797396">
          <w:rPr>
            <w:rStyle w:val="Hipercze"/>
            <w:rFonts w:asciiTheme="minorHAnsi" w:hAnsiTheme="minorHAnsi" w:cstheme="minorHAnsi"/>
            <w:b/>
            <w:sz w:val="22"/>
            <w:szCs w:val="22"/>
          </w:rPr>
          <w:t>faktury@zmdg.pl</w:t>
        </w:r>
      </w:hyperlink>
    </w:p>
    <w:p w:rsidR="00762923" w:rsidRPr="00762923" w:rsidRDefault="00CA7845" w:rsidP="00762923">
      <w:pPr>
        <w:pStyle w:val="Standard"/>
        <w:numPr>
          <w:ilvl w:val="0"/>
          <w:numId w:val="33"/>
        </w:numPr>
        <w:spacing w:before="100" w:beforeAutospacing="1" w:after="240" w:line="276" w:lineRule="auto"/>
        <w:ind w:left="357" w:hanging="357"/>
        <w:jc w:val="both"/>
        <w:rPr>
          <w:rStyle w:val="hgkelc"/>
          <w:rFonts w:asciiTheme="minorHAnsi" w:hAnsiTheme="minorHAnsi" w:cstheme="minorHAnsi"/>
          <w:color w:val="000000" w:themeColor="text1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Umowa ulega rozwią</w:t>
      </w:r>
      <w:r w:rsidR="00F96650" w:rsidRPr="00856B1C">
        <w:rPr>
          <w:rFonts w:asciiTheme="minorHAnsi" w:hAnsiTheme="minorHAnsi" w:cstheme="minorHAnsi"/>
          <w:sz w:val="22"/>
          <w:szCs w:val="22"/>
        </w:rPr>
        <w:t>zaniu po upływie terminu na jaki została zawarta lub w przypadku wyczerpa</w:t>
      </w:r>
      <w:r w:rsidR="0037513C" w:rsidRPr="00856B1C">
        <w:rPr>
          <w:rFonts w:asciiTheme="minorHAnsi" w:hAnsiTheme="minorHAnsi" w:cstheme="minorHAnsi"/>
          <w:sz w:val="22"/>
          <w:szCs w:val="22"/>
        </w:rPr>
        <w:t>nia kwoty umowy określonej w pkt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 1.</w:t>
      </w:r>
    </w:p>
    <w:p w:rsidR="002E3B86" w:rsidRPr="00856B1C" w:rsidRDefault="00A53B1F" w:rsidP="00FC077A">
      <w:pPr>
        <w:spacing w:line="240" w:lineRule="auto"/>
        <w:ind w:left="7"/>
        <w:jc w:val="center"/>
        <w:rPr>
          <w:rFonts w:asciiTheme="minorHAnsi" w:hAnsiTheme="minorHAnsi" w:cstheme="minorHAnsi"/>
        </w:rPr>
      </w:pPr>
      <w:r w:rsidRPr="00856B1C">
        <w:rPr>
          <w:rStyle w:val="hgkelc"/>
          <w:rFonts w:asciiTheme="minorHAnsi" w:hAnsiTheme="minorHAnsi" w:cstheme="minorHAnsi"/>
          <w:b/>
          <w:bCs/>
        </w:rPr>
        <w:t>§</w:t>
      </w:r>
      <w:r w:rsidR="002E3B86" w:rsidRPr="00856B1C">
        <w:rPr>
          <w:rFonts w:asciiTheme="minorHAnsi" w:hAnsiTheme="minorHAnsi" w:cstheme="minorHAnsi"/>
          <w:b/>
        </w:rPr>
        <w:t>5</w:t>
      </w:r>
    </w:p>
    <w:p w:rsidR="002E3B86" w:rsidRPr="00856B1C" w:rsidRDefault="002E3B86" w:rsidP="00FC077A">
      <w:pPr>
        <w:spacing w:line="240" w:lineRule="auto"/>
        <w:ind w:left="7"/>
        <w:rPr>
          <w:rFonts w:asciiTheme="minorHAnsi" w:hAnsiTheme="minorHAnsi" w:cstheme="minorHAnsi"/>
        </w:rPr>
      </w:pPr>
      <w:r w:rsidRPr="00856B1C">
        <w:rPr>
          <w:rFonts w:asciiTheme="minorHAnsi" w:hAnsiTheme="minorHAnsi" w:cstheme="minorHAnsi"/>
          <w:b/>
        </w:rPr>
        <w:t>Sposób zarządzania</w:t>
      </w:r>
      <w:r w:rsidR="00A45354" w:rsidRPr="00856B1C">
        <w:rPr>
          <w:rFonts w:asciiTheme="minorHAnsi" w:hAnsiTheme="minorHAnsi" w:cstheme="minorHAnsi"/>
          <w:b/>
        </w:rPr>
        <w:t>;</w:t>
      </w:r>
    </w:p>
    <w:p w:rsidR="008967AA" w:rsidRPr="008D4522" w:rsidRDefault="002E3B86" w:rsidP="008D4522">
      <w:pPr>
        <w:pStyle w:val="Akapitzlist"/>
        <w:numPr>
          <w:ilvl w:val="0"/>
          <w:numId w:val="19"/>
        </w:numPr>
        <w:suppressAutoHyphens/>
        <w:spacing w:before="100" w:beforeAutospacing="1" w:after="100" w:afterAutospacing="1" w:line="276" w:lineRule="auto"/>
        <w:ind w:left="357" w:hanging="357"/>
        <w:rPr>
          <w:rFonts w:asciiTheme="minorHAnsi" w:hAnsiTheme="minorHAnsi" w:cstheme="minorHAnsi"/>
        </w:rPr>
      </w:pPr>
      <w:r w:rsidRPr="008D4522">
        <w:rPr>
          <w:rFonts w:asciiTheme="minorHAnsi" w:hAnsiTheme="minorHAnsi" w:cstheme="minorHAnsi"/>
        </w:rPr>
        <w:t xml:space="preserve">Do bezpośredniej współpracy przy wykonaniu </w:t>
      </w:r>
      <w:r w:rsidR="008967AA" w:rsidRPr="008D4522">
        <w:rPr>
          <w:rFonts w:asciiTheme="minorHAnsi" w:hAnsiTheme="minorHAnsi" w:cstheme="minorHAnsi"/>
        </w:rPr>
        <w:t xml:space="preserve">niniejszej umowy upoważnione są następujące </w:t>
      </w:r>
      <w:r w:rsidRPr="008D4522">
        <w:rPr>
          <w:rFonts w:asciiTheme="minorHAnsi" w:hAnsiTheme="minorHAnsi" w:cstheme="minorHAnsi"/>
        </w:rPr>
        <w:t>osoby:</w:t>
      </w:r>
    </w:p>
    <w:p w:rsidR="002E3B86" w:rsidRPr="0087669D" w:rsidRDefault="008967AA" w:rsidP="00FC077A">
      <w:pPr>
        <w:tabs>
          <w:tab w:val="left" w:pos="567"/>
        </w:tabs>
        <w:suppressAutoHyphens/>
        <w:spacing w:after="0" w:line="240" w:lineRule="auto"/>
        <w:ind w:left="567" w:right="2040"/>
        <w:jc w:val="both"/>
        <w:rPr>
          <w:rFonts w:asciiTheme="minorHAnsi" w:hAnsiTheme="minorHAnsi" w:cstheme="minorHAnsi"/>
          <w:b/>
        </w:rPr>
      </w:pPr>
      <w:r w:rsidRPr="00856B1C">
        <w:rPr>
          <w:rFonts w:asciiTheme="minorHAnsi" w:hAnsiTheme="minorHAnsi" w:cstheme="minorHAnsi"/>
        </w:rPr>
        <w:t xml:space="preserve">- </w:t>
      </w:r>
      <w:r w:rsidR="002E3B86" w:rsidRPr="0087669D">
        <w:rPr>
          <w:rFonts w:asciiTheme="minorHAnsi" w:hAnsiTheme="minorHAnsi" w:cstheme="minorHAnsi"/>
          <w:b/>
        </w:rPr>
        <w:t>ze strony Wykonawcy:</w:t>
      </w:r>
    </w:p>
    <w:p w:rsidR="002E3B86" w:rsidRPr="00856B1C" w:rsidRDefault="002E3B86" w:rsidP="00FC077A">
      <w:pPr>
        <w:spacing w:line="240" w:lineRule="auto"/>
        <w:rPr>
          <w:rFonts w:asciiTheme="minorHAnsi" w:eastAsia="Times New Roman" w:hAnsiTheme="minorHAnsi" w:cstheme="minorHAnsi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9"/>
        <w:gridCol w:w="4161"/>
      </w:tblGrid>
      <w:tr w:rsidR="002E3B86" w:rsidRPr="00856B1C" w:rsidTr="00762923">
        <w:trPr>
          <w:trHeight w:val="173"/>
        </w:trPr>
        <w:tc>
          <w:tcPr>
            <w:tcW w:w="3909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  <w:i/>
                <w:iCs/>
              </w:rPr>
              <w:t>……………………………………………………………</w:t>
            </w:r>
          </w:p>
        </w:tc>
        <w:tc>
          <w:tcPr>
            <w:tcW w:w="4161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ind w:left="1100"/>
              <w:rPr>
                <w:rFonts w:asciiTheme="minorHAnsi" w:hAnsiTheme="minorHAnsi" w:cstheme="minorHAnsi"/>
                <w:w w:val="98"/>
              </w:rPr>
            </w:pPr>
            <w:r w:rsidRPr="00856B1C">
              <w:rPr>
                <w:rFonts w:asciiTheme="minorHAnsi" w:hAnsiTheme="minorHAnsi" w:cstheme="minorHAnsi"/>
                <w:w w:val="98"/>
              </w:rPr>
              <w:t>Tel. ……………………………….</w:t>
            </w:r>
          </w:p>
          <w:p w:rsidR="006B40B5" w:rsidRPr="00856B1C" w:rsidRDefault="006B40B5" w:rsidP="00762923">
            <w:pPr>
              <w:spacing w:line="240" w:lineRule="auto"/>
              <w:ind w:left="1100"/>
              <w:rPr>
                <w:rFonts w:asciiTheme="minorHAnsi" w:hAnsiTheme="minorHAnsi" w:cstheme="minorHAnsi"/>
              </w:rPr>
            </w:pPr>
          </w:p>
        </w:tc>
      </w:tr>
      <w:tr w:rsidR="002E3B86" w:rsidRPr="00856B1C" w:rsidTr="00762923">
        <w:trPr>
          <w:trHeight w:val="259"/>
        </w:trPr>
        <w:tc>
          <w:tcPr>
            <w:tcW w:w="3909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 xml:space="preserve">- </w:t>
            </w:r>
            <w:r w:rsidRPr="0087669D">
              <w:rPr>
                <w:rFonts w:asciiTheme="minorHAnsi" w:hAnsiTheme="minorHAnsi" w:cstheme="minorHAnsi"/>
                <w:b/>
              </w:rPr>
              <w:t>ze strony Zamawiającego:</w:t>
            </w:r>
          </w:p>
        </w:tc>
        <w:tc>
          <w:tcPr>
            <w:tcW w:w="4161" w:type="dxa"/>
            <w:shd w:val="clear" w:color="auto" w:fill="auto"/>
          </w:tcPr>
          <w:p w:rsidR="002E3B86" w:rsidRPr="00856B1C" w:rsidRDefault="002E3B86" w:rsidP="00762923">
            <w:pPr>
              <w:snapToGrid w:val="0"/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</w:tr>
      <w:tr w:rsidR="002E3B86" w:rsidRPr="00856B1C" w:rsidTr="00762923">
        <w:trPr>
          <w:trHeight w:val="174"/>
        </w:trPr>
        <w:tc>
          <w:tcPr>
            <w:tcW w:w="3909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 xml:space="preserve">  Dyrektor- Beata Kasprzyk</w:t>
            </w:r>
          </w:p>
        </w:tc>
        <w:tc>
          <w:tcPr>
            <w:tcW w:w="4161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ind w:left="1080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Tel. 32-262-50-94</w:t>
            </w:r>
          </w:p>
        </w:tc>
      </w:tr>
      <w:tr w:rsidR="002E3B86" w:rsidRPr="00856B1C" w:rsidTr="00762923">
        <w:trPr>
          <w:trHeight w:val="278"/>
        </w:trPr>
        <w:tc>
          <w:tcPr>
            <w:tcW w:w="3909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ind w:left="100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oraz upoważnieni pracownicy:</w:t>
            </w:r>
          </w:p>
        </w:tc>
        <w:tc>
          <w:tcPr>
            <w:tcW w:w="4161" w:type="dxa"/>
            <w:shd w:val="clear" w:color="auto" w:fill="auto"/>
          </w:tcPr>
          <w:p w:rsidR="002E3B86" w:rsidRPr="00856B1C" w:rsidRDefault="002E3B86" w:rsidP="00762923">
            <w:pPr>
              <w:snapToGrid w:val="0"/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</w:tc>
      </w:tr>
      <w:tr w:rsidR="002E3B86" w:rsidRPr="00856B1C" w:rsidTr="00762923">
        <w:trPr>
          <w:trHeight w:val="173"/>
        </w:trPr>
        <w:tc>
          <w:tcPr>
            <w:tcW w:w="3909" w:type="dxa"/>
            <w:shd w:val="clear" w:color="auto" w:fill="auto"/>
          </w:tcPr>
          <w:p w:rsidR="002E3B86" w:rsidRPr="00856B1C" w:rsidRDefault="002C6B5A" w:rsidP="0076292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 xml:space="preserve"> </w:t>
            </w:r>
            <w:r w:rsidR="006B40B5" w:rsidRPr="00856B1C">
              <w:rPr>
                <w:rFonts w:asciiTheme="minorHAnsi" w:hAnsiTheme="minorHAnsi" w:cstheme="minorHAnsi"/>
              </w:rPr>
              <w:t>Barbara Grzybkowska</w:t>
            </w:r>
          </w:p>
        </w:tc>
        <w:tc>
          <w:tcPr>
            <w:tcW w:w="4161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ind w:left="1080"/>
              <w:rPr>
                <w:rFonts w:asciiTheme="minorHAnsi" w:hAnsiTheme="minorHAnsi" w:cstheme="minorHAnsi"/>
              </w:rPr>
            </w:pPr>
            <w:r w:rsidRPr="00856B1C">
              <w:rPr>
                <w:rFonts w:asciiTheme="minorHAnsi" w:hAnsiTheme="minorHAnsi" w:cstheme="minorHAnsi"/>
              </w:rPr>
              <w:t>Tel. 32-262-50-12</w:t>
            </w:r>
          </w:p>
        </w:tc>
      </w:tr>
      <w:tr w:rsidR="002E3B86" w:rsidRPr="00856B1C" w:rsidTr="00762923">
        <w:trPr>
          <w:trHeight w:val="174"/>
        </w:trPr>
        <w:tc>
          <w:tcPr>
            <w:tcW w:w="3909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161" w:type="dxa"/>
            <w:shd w:val="clear" w:color="auto" w:fill="auto"/>
          </w:tcPr>
          <w:p w:rsidR="002E3B86" w:rsidRPr="00856B1C" w:rsidRDefault="002E3B86" w:rsidP="00762923">
            <w:pPr>
              <w:spacing w:line="240" w:lineRule="auto"/>
              <w:ind w:left="1080"/>
              <w:rPr>
                <w:rFonts w:asciiTheme="minorHAnsi" w:hAnsiTheme="minorHAnsi" w:cstheme="minorHAnsi"/>
              </w:rPr>
            </w:pPr>
          </w:p>
        </w:tc>
      </w:tr>
    </w:tbl>
    <w:p w:rsidR="002E3B86" w:rsidRPr="00856B1C" w:rsidRDefault="00762923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textWrapping" w:clear="all"/>
      </w:r>
    </w:p>
    <w:p w:rsidR="00F96650" w:rsidRPr="00856B1C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Pr="00856B1C">
        <w:rPr>
          <w:rFonts w:asciiTheme="minorHAnsi" w:hAnsiTheme="minorHAnsi" w:cstheme="minorHAnsi"/>
          <w:b/>
          <w:sz w:val="22"/>
          <w:szCs w:val="22"/>
        </w:rPr>
        <w:t>6</w:t>
      </w:r>
    </w:p>
    <w:p w:rsidR="008D4522" w:rsidRDefault="00F96650" w:rsidP="00FC077A">
      <w:pPr>
        <w:pStyle w:val="Standard"/>
        <w:numPr>
          <w:ilvl w:val="0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Z tytułu niewykonania lub nienależytego wyk</w:t>
      </w:r>
      <w:r w:rsidR="00CA7845" w:rsidRPr="00856B1C">
        <w:rPr>
          <w:rFonts w:asciiTheme="minorHAnsi" w:hAnsiTheme="minorHAnsi" w:cstheme="minorHAnsi"/>
          <w:sz w:val="22"/>
          <w:szCs w:val="22"/>
        </w:rPr>
        <w:t>onania umowy stronom przysługują</w:t>
      </w:r>
      <w:r w:rsidRPr="00856B1C">
        <w:rPr>
          <w:rFonts w:asciiTheme="minorHAnsi" w:hAnsiTheme="minorHAnsi" w:cstheme="minorHAnsi"/>
          <w:sz w:val="22"/>
          <w:szCs w:val="22"/>
        </w:rPr>
        <w:t xml:space="preserve"> kary umowne.</w:t>
      </w:r>
    </w:p>
    <w:p w:rsidR="008D4522" w:rsidRDefault="00F96650" w:rsidP="008D4522">
      <w:pPr>
        <w:pStyle w:val="Standard"/>
        <w:numPr>
          <w:ilvl w:val="0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>Wykona</w:t>
      </w:r>
      <w:r w:rsidR="00CA7845" w:rsidRPr="008D4522">
        <w:rPr>
          <w:rFonts w:asciiTheme="minorHAnsi" w:hAnsiTheme="minorHAnsi" w:cstheme="minorHAnsi"/>
          <w:sz w:val="22"/>
          <w:szCs w:val="22"/>
        </w:rPr>
        <w:t>wca zapłaci Zamawiają</w:t>
      </w:r>
      <w:r w:rsidRPr="008D4522">
        <w:rPr>
          <w:rFonts w:asciiTheme="minorHAnsi" w:hAnsiTheme="minorHAnsi" w:cstheme="minorHAnsi"/>
          <w:sz w:val="22"/>
          <w:szCs w:val="22"/>
        </w:rPr>
        <w:t>cemu karę umowna w wysokości:</w:t>
      </w:r>
    </w:p>
    <w:p w:rsidR="008D4522" w:rsidRDefault="00F96650" w:rsidP="00FC077A">
      <w:pPr>
        <w:pStyle w:val="Standard"/>
        <w:numPr>
          <w:ilvl w:val="0"/>
          <w:numId w:val="23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 xml:space="preserve">10 % </w:t>
      </w:r>
      <w:r w:rsidR="006E5C34" w:rsidRPr="008D4522">
        <w:rPr>
          <w:rFonts w:asciiTheme="minorHAnsi" w:hAnsiTheme="minorHAnsi" w:cstheme="minorHAnsi"/>
          <w:sz w:val="22"/>
          <w:szCs w:val="22"/>
        </w:rPr>
        <w:t>całkowitej wartości brutto umowy określonej</w:t>
      </w:r>
      <w:r w:rsidR="00CA7845" w:rsidRPr="008D4522">
        <w:rPr>
          <w:rFonts w:asciiTheme="minorHAnsi" w:hAnsiTheme="minorHAnsi" w:cstheme="minorHAnsi"/>
          <w:sz w:val="22"/>
          <w:szCs w:val="22"/>
        </w:rPr>
        <w:t xml:space="preserve"> w </w:t>
      </w:r>
      <w:r w:rsidR="00A53B1F" w:rsidRPr="008D4522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="00CA7845" w:rsidRPr="008D4522">
        <w:rPr>
          <w:rFonts w:asciiTheme="minorHAnsi" w:hAnsiTheme="minorHAnsi" w:cstheme="minorHAnsi"/>
          <w:sz w:val="22"/>
          <w:szCs w:val="22"/>
        </w:rPr>
        <w:t xml:space="preserve">4 ust. 1, gdy Zamawiający odstąpi od umowy </w:t>
      </w:r>
      <w:r w:rsidR="008967AA" w:rsidRPr="008D4522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CA7845" w:rsidRPr="008D4522">
        <w:rPr>
          <w:rFonts w:asciiTheme="minorHAnsi" w:hAnsiTheme="minorHAnsi" w:cstheme="minorHAnsi"/>
          <w:sz w:val="22"/>
          <w:szCs w:val="22"/>
        </w:rPr>
        <w:t>lub rozwiąże umowę</w:t>
      </w:r>
      <w:r w:rsidRPr="008D4522">
        <w:rPr>
          <w:rFonts w:asciiTheme="minorHAnsi" w:hAnsiTheme="minorHAnsi" w:cstheme="minorHAnsi"/>
          <w:sz w:val="22"/>
          <w:szCs w:val="22"/>
        </w:rPr>
        <w:t xml:space="preserve"> z powodu okoliczności za które odpowiada Wykonawca, </w:t>
      </w:r>
      <w:r w:rsidR="00CA7845" w:rsidRPr="008D4522">
        <w:rPr>
          <w:rFonts w:asciiTheme="minorHAnsi" w:hAnsiTheme="minorHAnsi" w:cstheme="minorHAnsi"/>
          <w:sz w:val="22"/>
          <w:szCs w:val="22"/>
        </w:rPr>
        <w:t>oraz w razie odstąpienia od umowy lub roz</w:t>
      </w:r>
      <w:r w:rsidRPr="008D4522">
        <w:rPr>
          <w:rFonts w:asciiTheme="minorHAnsi" w:hAnsiTheme="minorHAnsi" w:cstheme="minorHAnsi"/>
          <w:sz w:val="22"/>
          <w:szCs w:val="22"/>
        </w:rPr>
        <w:t>w</w:t>
      </w:r>
      <w:r w:rsidR="00CA7845" w:rsidRPr="008D4522">
        <w:rPr>
          <w:rFonts w:asciiTheme="minorHAnsi" w:hAnsiTheme="minorHAnsi" w:cstheme="minorHAnsi"/>
          <w:sz w:val="22"/>
          <w:szCs w:val="22"/>
        </w:rPr>
        <w:t>ią</w:t>
      </w:r>
      <w:r w:rsidRPr="008D4522">
        <w:rPr>
          <w:rFonts w:asciiTheme="minorHAnsi" w:hAnsiTheme="minorHAnsi" w:cstheme="minorHAnsi"/>
          <w:sz w:val="22"/>
          <w:szCs w:val="22"/>
        </w:rPr>
        <w:t>zania umowy</w:t>
      </w:r>
      <w:r w:rsidR="00CA7845" w:rsidRPr="008D4522">
        <w:rPr>
          <w:rFonts w:asciiTheme="minorHAnsi" w:hAnsiTheme="minorHAnsi" w:cstheme="minorHAnsi"/>
          <w:sz w:val="22"/>
          <w:szCs w:val="22"/>
        </w:rPr>
        <w:t xml:space="preserve"> przez Wykonawcę z przyczyn leżą</w:t>
      </w:r>
      <w:r w:rsidRPr="008D4522">
        <w:rPr>
          <w:rFonts w:asciiTheme="minorHAnsi" w:hAnsiTheme="minorHAnsi" w:cstheme="minorHAnsi"/>
          <w:sz w:val="22"/>
          <w:szCs w:val="22"/>
        </w:rPr>
        <w:t>cych po stronie Wykonawcy.</w:t>
      </w:r>
    </w:p>
    <w:p w:rsidR="008D4522" w:rsidRDefault="00F96650" w:rsidP="00FC077A">
      <w:pPr>
        <w:pStyle w:val="Standard"/>
        <w:numPr>
          <w:ilvl w:val="0"/>
          <w:numId w:val="23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>0,2 %  wartości brutto poszczególnej dostawy za każdy rozpoczęty dzień zwłoki w realizacji zamówienia, ale nie więcej niż 50 % wartości brutto danej dostawy.</w:t>
      </w:r>
    </w:p>
    <w:p w:rsidR="00A7122E" w:rsidRDefault="00F96650" w:rsidP="00FC077A">
      <w:pPr>
        <w:pStyle w:val="Standard"/>
        <w:numPr>
          <w:ilvl w:val="0"/>
          <w:numId w:val="23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D4522">
        <w:rPr>
          <w:rFonts w:asciiTheme="minorHAnsi" w:hAnsiTheme="minorHAnsi" w:cstheme="minorHAnsi"/>
          <w:sz w:val="22"/>
          <w:szCs w:val="22"/>
        </w:rPr>
        <w:t xml:space="preserve">0,2% wartości brutto wadliwej partii towarów za zwłokę w dostawie towarów wolnych od wad </w:t>
      </w:r>
      <w:r w:rsidR="00C83407" w:rsidRPr="008D4522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Pr="008D4522">
        <w:rPr>
          <w:rFonts w:asciiTheme="minorHAnsi" w:hAnsiTheme="minorHAnsi" w:cstheme="minorHAnsi"/>
          <w:sz w:val="22"/>
          <w:szCs w:val="22"/>
        </w:rPr>
        <w:t>i zgodnych  ilościowo z pierwotnym zamówieniem.</w:t>
      </w:r>
    </w:p>
    <w:p w:rsidR="00A7122E" w:rsidRDefault="00F96650" w:rsidP="00FC077A">
      <w:pPr>
        <w:pStyle w:val="Standard"/>
        <w:numPr>
          <w:ilvl w:val="0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lastRenderedPageBreak/>
        <w:t>Wysokość kar umownych</w:t>
      </w:r>
      <w:r w:rsidR="00CA7845" w:rsidRPr="00A7122E">
        <w:rPr>
          <w:rFonts w:asciiTheme="minorHAnsi" w:hAnsiTheme="minorHAnsi" w:cstheme="minorHAnsi"/>
          <w:sz w:val="22"/>
          <w:szCs w:val="22"/>
        </w:rPr>
        <w:t xml:space="preserve"> nie przekroczy 30 % wartości łą</w:t>
      </w:r>
      <w:r w:rsidRPr="00A7122E">
        <w:rPr>
          <w:rFonts w:asciiTheme="minorHAnsi" w:hAnsiTheme="minorHAnsi" w:cstheme="minorHAnsi"/>
          <w:sz w:val="22"/>
          <w:szCs w:val="22"/>
        </w:rPr>
        <w:t>cznego wynagrodzenia Wykonawcy wskazanego</w:t>
      </w:r>
      <w:r w:rsidR="00CA7845" w:rsidRPr="00A7122E">
        <w:rPr>
          <w:rFonts w:asciiTheme="minorHAnsi" w:hAnsiTheme="minorHAnsi" w:cstheme="minorHAnsi"/>
          <w:sz w:val="22"/>
          <w:szCs w:val="22"/>
        </w:rPr>
        <w:t xml:space="preserve"> w </w:t>
      </w:r>
      <w:r w:rsidR="00A53B1F" w:rsidRPr="00A7122E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="00CA7845" w:rsidRPr="00A7122E">
        <w:rPr>
          <w:rFonts w:asciiTheme="minorHAnsi" w:hAnsiTheme="minorHAnsi" w:cstheme="minorHAnsi"/>
          <w:sz w:val="22"/>
          <w:szCs w:val="22"/>
        </w:rPr>
        <w:t>4</w:t>
      </w:r>
      <w:r w:rsidRPr="00A7122E">
        <w:rPr>
          <w:rFonts w:asciiTheme="minorHAnsi" w:hAnsiTheme="minorHAnsi" w:cstheme="minorHAnsi"/>
          <w:sz w:val="22"/>
          <w:szCs w:val="22"/>
        </w:rPr>
        <w:t xml:space="preserve"> ust. 1 brutto.</w:t>
      </w:r>
    </w:p>
    <w:p w:rsidR="00147FF5" w:rsidRPr="00A7122E" w:rsidRDefault="00147FF5" w:rsidP="00FC077A">
      <w:pPr>
        <w:pStyle w:val="Standard"/>
        <w:numPr>
          <w:ilvl w:val="0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Zamawiający zastrzega sobie możliwość dochodzenia odszkodowania uzupełniającego w przypadku gdy w</w:t>
      </w:r>
      <w:r w:rsidR="004B21F0" w:rsidRPr="00A7122E">
        <w:rPr>
          <w:rFonts w:asciiTheme="minorHAnsi" w:hAnsiTheme="minorHAnsi" w:cstheme="minorHAnsi"/>
          <w:sz w:val="22"/>
          <w:szCs w:val="22"/>
        </w:rPr>
        <w:t>artość kar umownych nie pokryje</w:t>
      </w:r>
      <w:r w:rsidRPr="00A7122E">
        <w:rPr>
          <w:rFonts w:asciiTheme="minorHAnsi" w:hAnsiTheme="minorHAnsi" w:cstheme="minorHAnsi"/>
          <w:sz w:val="22"/>
          <w:szCs w:val="22"/>
        </w:rPr>
        <w:t xml:space="preserve"> całości lub części poniesionej przez niego szkody. 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F96650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Pr="00856B1C">
        <w:rPr>
          <w:rFonts w:asciiTheme="minorHAnsi" w:hAnsiTheme="minorHAnsi" w:cstheme="minorHAnsi"/>
          <w:b/>
          <w:sz w:val="22"/>
          <w:szCs w:val="22"/>
        </w:rPr>
        <w:t>7</w:t>
      </w:r>
    </w:p>
    <w:p w:rsidR="00A7122E" w:rsidRDefault="00CA7845" w:rsidP="00C70C8A">
      <w:pPr>
        <w:pStyle w:val="Standard"/>
        <w:numPr>
          <w:ilvl w:val="0"/>
          <w:numId w:val="27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W razie wystą</w:t>
      </w:r>
      <w:r w:rsidR="00F96650" w:rsidRPr="00856B1C">
        <w:rPr>
          <w:rFonts w:asciiTheme="minorHAnsi" w:hAnsiTheme="minorHAnsi" w:cstheme="minorHAnsi"/>
          <w:sz w:val="22"/>
          <w:szCs w:val="22"/>
        </w:rPr>
        <w:t>pienia istotn</w:t>
      </w:r>
      <w:r w:rsidRPr="00856B1C">
        <w:rPr>
          <w:rFonts w:asciiTheme="minorHAnsi" w:hAnsiTheme="minorHAnsi" w:cstheme="minorHAnsi"/>
          <w:sz w:val="22"/>
          <w:szCs w:val="22"/>
        </w:rPr>
        <w:t>ej zmiany okoliczności, powodują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cej, że wykonanie umowy nie leży </w:t>
      </w:r>
      <w:r w:rsidR="00C83407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F96650" w:rsidRPr="00856B1C">
        <w:rPr>
          <w:rFonts w:asciiTheme="minorHAnsi" w:hAnsiTheme="minorHAnsi" w:cstheme="minorHAnsi"/>
          <w:sz w:val="22"/>
          <w:szCs w:val="22"/>
        </w:rPr>
        <w:t xml:space="preserve">w interesie publicznym, czego nie można było przewidzieć </w:t>
      </w:r>
      <w:r w:rsidRPr="00856B1C">
        <w:rPr>
          <w:rFonts w:asciiTheme="minorHAnsi" w:hAnsiTheme="minorHAnsi" w:cstheme="minorHAnsi"/>
          <w:sz w:val="22"/>
          <w:szCs w:val="22"/>
        </w:rPr>
        <w:t>w chwili zawarcia umowy, Zamawiający może odstą</w:t>
      </w:r>
      <w:r w:rsidR="00F96650" w:rsidRPr="00856B1C">
        <w:rPr>
          <w:rFonts w:asciiTheme="minorHAnsi" w:hAnsiTheme="minorHAnsi" w:cstheme="minorHAnsi"/>
          <w:sz w:val="22"/>
          <w:szCs w:val="22"/>
        </w:rPr>
        <w:t>pić od umowy w terminie 30 dni od powzięcia wiadomości o powyższych okolicznościach. W</w:t>
      </w:r>
      <w:r w:rsidRPr="00856B1C">
        <w:rPr>
          <w:rFonts w:asciiTheme="minorHAnsi" w:hAnsiTheme="minorHAnsi" w:cstheme="minorHAnsi"/>
          <w:sz w:val="22"/>
          <w:szCs w:val="22"/>
        </w:rPr>
        <w:t xml:space="preserve"> takim wypadku Wykonawca może żą</w:t>
      </w:r>
      <w:r w:rsidR="00F96650" w:rsidRPr="00856B1C">
        <w:rPr>
          <w:rFonts w:asciiTheme="minorHAnsi" w:hAnsiTheme="minorHAnsi" w:cstheme="minorHAnsi"/>
          <w:sz w:val="22"/>
          <w:szCs w:val="22"/>
        </w:rPr>
        <w:t>dać jedynie wynagrodzenia należnego mu z tytułu wykonania części umowy.</w:t>
      </w:r>
    </w:p>
    <w:p w:rsidR="00A7122E" w:rsidRDefault="00F96650" w:rsidP="00C70C8A">
      <w:pPr>
        <w:pStyle w:val="Standard"/>
        <w:numPr>
          <w:ilvl w:val="0"/>
          <w:numId w:val="27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Wszelkie zmiany i uzupeł</w:t>
      </w:r>
      <w:r w:rsidR="00CA7845" w:rsidRPr="00A7122E">
        <w:rPr>
          <w:rFonts w:asciiTheme="minorHAnsi" w:hAnsiTheme="minorHAnsi" w:cstheme="minorHAnsi"/>
          <w:sz w:val="22"/>
          <w:szCs w:val="22"/>
        </w:rPr>
        <w:t>nienia niniejszej umowy wymagają</w:t>
      </w:r>
      <w:r w:rsidRPr="00A7122E">
        <w:rPr>
          <w:rFonts w:asciiTheme="minorHAnsi" w:hAnsiTheme="minorHAnsi" w:cstheme="minorHAnsi"/>
          <w:sz w:val="22"/>
          <w:szCs w:val="22"/>
        </w:rPr>
        <w:t xml:space="preserve"> formy pisemnej w postaci aneksu pod rygorem nieważności.</w:t>
      </w:r>
    </w:p>
    <w:p w:rsidR="00A7122E" w:rsidRDefault="00CA7845" w:rsidP="00C70C8A">
      <w:pPr>
        <w:pStyle w:val="Standard"/>
        <w:numPr>
          <w:ilvl w:val="0"/>
          <w:numId w:val="27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Strony dopuszczają</w:t>
      </w:r>
      <w:r w:rsidR="00F96650" w:rsidRPr="00A7122E">
        <w:rPr>
          <w:rFonts w:asciiTheme="minorHAnsi" w:hAnsiTheme="minorHAnsi" w:cstheme="minorHAnsi"/>
          <w:sz w:val="22"/>
          <w:szCs w:val="22"/>
        </w:rPr>
        <w:t xml:space="preserve"> możliwość zmiany postanowień umowy w stosunku do treści oferty, na podstawie której dokon</w:t>
      </w:r>
      <w:r w:rsidRPr="00A7122E">
        <w:rPr>
          <w:rFonts w:asciiTheme="minorHAnsi" w:hAnsiTheme="minorHAnsi" w:cstheme="minorHAnsi"/>
          <w:sz w:val="22"/>
          <w:szCs w:val="22"/>
        </w:rPr>
        <w:t>ano wyboru Wykonawcy w następują</w:t>
      </w:r>
      <w:r w:rsidR="00F96650" w:rsidRPr="00A7122E">
        <w:rPr>
          <w:rFonts w:asciiTheme="minorHAnsi" w:hAnsiTheme="minorHAnsi" w:cstheme="minorHAnsi"/>
          <w:sz w:val="22"/>
          <w:szCs w:val="22"/>
        </w:rPr>
        <w:t>cych przypadkach:</w:t>
      </w:r>
    </w:p>
    <w:p w:rsidR="00A7122E" w:rsidRDefault="00F96650" w:rsidP="00C70C8A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- zmian przepisów prawa istotnych dla postanowień zawartej umowy,</w:t>
      </w:r>
    </w:p>
    <w:p w:rsidR="00A7122E" w:rsidRDefault="00F96650" w:rsidP="00C70C8A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- </w:t>
      </w:r>
      <w:r w:rsidR="00CA7845" w:rsidRPr="00856B1C">
        <w:rPr>
          <w:rFonts w:asciiTheme="minorHAnsi" w:hAnsiTheme="minorHAnsi" w:cstheme="minorHAnsi"/>
          <w:sz w:val="22"/>
          <w:szCs w:val="22"/>
        </w:rPr>
        <w:t>wystą</w:t>
      </w:r>
      <w:r w:rsidRPr="00856B1C">
        <w:rPr>
          <w:rFonts w:asciiTheme="minorHAnsi" w:hAnsiTheme="minorHAnsi" w:cstheme="minorHAnsi"/>
          <w:sz w:val="22"/>
          <w:szCs w:val="22"/>
        </w:rPr>
        <w:t>pienia siły wyższej , która uniemożliwi wykonywanie umowy zgodnie z jej postanowieniami,</w:t>
      </w:r>
    </w:p>
    <w:p w:rsidR="00A7122E" w:rsidRDefault="00F96650" w:rsidP="00C70C8A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- w razie wstrzymania lub za</w:t>
      </w:r>
      <w:r w:rsidR="00CA7845" w:rsidRPr="00856B1C">
        <w:rPr>
          <w:rFonts w:asciiTheme="minorHAnsi" w:hAnsiTheme="minorHAnsi" w:cstheme="minorHAnsi"/>
          <w:sz w:val="22"/>
          <w:szCs w:val="22"/>
        </w:rPr>
        <w:t>kończenia produkcji towarów będą</w:t>
      </w:r>
      <w:r w:rsidRPr="00856B1C">
        <w:rPr>
          <w:rFonts w:asciiTheme="minorHAnsi" w:hAnsiTheme="minorHAnsi" w:cstheme="minorHAnsi"/>
          <w:sz w:val="22"/>
          <w:szCs w:val="22"/>
        </w:rPr>
        <w:t>cych przedmiotem dostawy, istnieje możliwość dostarczenia odpowiedników towarów objętych umowa, o parametrach nie g</w:t>
      </w:r>
      <w:r w:rsidR="00CA7845" w:rsidRPr="00856B1C">
        <w:rPr>
          <w:rFonts w:asciiTheme="minorHAnsi" w:hAnsiTheme="minorHAnsi" w:cstheme="minorHAnsi"/>
          <w:sz w:val="22"/>
          <w:szCs w:val="22"/>
        </w:rPr>
        <w:t xml:space="preserve">orszych </w:t>
      </w:r>
      <w:r w:rsidR="00C83407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CA7845" w:rsidRPr="00856B1C">
        <w:rPr>
          <w:rFonts w:asciiTheme="minorHAnsi" w:hAnsiTheme="minorHAnsi" w:cstheme="minorHAnsi"/>
          <w:sz w:val="22"/>
          <w:szCs w:val="22"/>
        </w:rPr>
        <w:t>niż towary objęte ofertą</w:t>
      </w:r>
      <w:r w:rsidRPr="00856B1C">
        <w:rPr>
          <w:rFonts w:asciiTheme="minorHAnsi" w:hAnsiTheme="minorHAnsi" w:cstheme="minorHAnsi"/>
          <w:sz w:val="22"/>
          <w:szCs w:val="22"/>
        </w:rPr>
        <w:t>, przy zachowaniu ceny ofertowej dla danego towaru, na podstawie pisemnego wniosku Wykonawcy, pod wa</w:t>
      </w:r>
      <w:r w:rsidR="00CA7845" w:rsidRPr="00856B1C">
        <w:rPr>
          <w:rFonts w:asciiTheme="minorHAnsi" w:hAnsiTheme="minorHAnsi" w:cstheme="minorHAnsi"/>
          <w:sz w:val="22"/>
          <w:szCs w:val="22"/>
        </w:rPr>
        <w:t>runkiem uzyskania zgody Zamawiają</w:t>
      </w:r>
      <w:r w:rsidRPr="00856B1C">
        <w:rPr>
          <w:rFonts w:asciiTheme="minorHAnsi" w:hAnsiTheme="minorHAnsi" w:cstheme="minorHAnsi"/>
          <w:sz w:val="22"/>
          <w:szCs w:val="22"/>
        </w:rPr>
        <w:t>cego.</w:t>
      </w:r>
    </w:p>
    <w:p w:rsidR="00A7122E" w:rsidRDefault="00F96650" w:rsidP="00C70C8A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-  cena jednostkowa danego asortymentu może ulec zmianie w przypadku ustawowej zmiany stawki </w:t>
      </w:r>
      <w:r w:rsidR="00C83407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856B1C">
        <w:rPr>
          <w:rFonts w:asciiTheme="minorHAnsi" w:hAnsiTheme="minorHAnsi" w:cstheme="minorHAnsi"/>
          <w:sz w:val="22"/>
          <w:szCs w:val="22"/>
        </w:rPr>
        <w:t xml:space="preserve">od towarów i usług VAT, przy czym zmianie ulegnie wyłącznie cena jednostkowa brutto, </w:t>
      </w:r>
      <w:r w:rsidR="00CA7845" w:rsidRPr="00856B1C">
        <w:rPr>
          <w:rFonts w:asciiTheme="minorHAnsi" w:hAnsiTheme="minorHAnsi" w:cstheme="minorHAnsi"/>
          <w:sz w:val="22"/>
          <w:szCs w:val="22"/>
        </w:rPr>
        <w:t>ceny jednostkowe netto pozostaną</w:t>
      </w:r>
      <w:r w:rsidRPr="00856B1C">
        <w:rPr>
          <w:rFonts w:asciiTheme="minorHAnsi" w:hAnsiTheme="minorHAnsi" w:cstheme="minorHAnsi"/>
          <w:sz w:val="22"/>
          <w:szCs w:val="22"/>
        </w:rPr>
        <w:t xml:space="preserve"> bez zmian.</w:t>
      </w:r>
    </w:p>
    <w:p w:rsidR="008967AA" w:rsidRPr="00856B1C" w:rsidRDefault="00F96650" w:rsidP="00C70C8A">
      <w:pPr>
        <w:pStyle w:val="Standard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-zmianę cen jednostkowych poszczególnego asortymentu w przypadku promocji lub obniżki cen, obniże</w:t>
      </w:r>
      <w:r w:rsidR="00890FAC" w:rsidRPr="00856B1C">
        <w:rPr>
          <w:rFonts w:asciiTheme="minorHAnsi" w:hAnsiTheme="minorHAnsi" w:cstheme="minorHAnsi"/>
          <w:sz w:val="22"/>
          <w:szCs w:val="22"/>
        </w:rPr>
        <w:t xml:space="preserve">nie cen </w:t>
      </w:r>
      <w:r w:rsidR="00161FD0" w:rsidRPr="00856B1C">
        <w:rPr>
          <w:rFonts w:asciiTheme="minorHAnsi" w:hAnsiTheme="minorHAnsi" w:cstheme="minorHAnsi"/>
          <w:sz w:val="22"/>
          <w:szCs w:val="22"/>
        </w:rPr>
        <w:t xml:space="preserve"> może nastą</w:t>
      </w:r>
      <w:r w:rsidRPr="00856B1C">
        <w:rPr>
          <w:rFonts w:asciiTheme="minorHAnsi" w:hAnsiTheme="minorHAnsi" w:cstheme="minorHAnsi"/>
          <w:sz w:val="22"/>
          <w:szCs w:val="22"/>
        </w:rPr>
        <w:t>pić w każdym czasie i nie wymaga aneksu do umowy.</w:t>
      </w:r>
    </w:p>
    <w:p w:rsidR="00A7122E" w:rsidRPr="00630F3E" w:rsidRDefault="00613103" w:rsidP="00C70C8A">
      <w:pPr>
        <w:pStyle w:val="Standard"/>
        <w:numPr>
          <w:ilvl w:val="0"/>
          <w:numId w:val="27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630F3E">
        <w:rPr>
          <w:rFonts w:asciiTheme="minorHAnsi" w:hAnsiTheme="minorHAnsi" w:cstheme="minorHAnsi"/>
          <w:sz w:val="22"/>
          <w:szCs w:val="22"/>
        </w:rPr>
        <w:t xml:space="preserve">Zamawiający przewiduje możliwość zmian umowy na </w:t>
      </w:r>
      <w:r w:rsidR="00040F5F" w:rsidRPr="00630F3E">
        <w:rPr>
          <w:rFonts w:asciiTheme="minorHAnsi" w:hAnsiTheme="minorHAnsi" w:cstheme="minorHAnsi"/>
          <w:sz w:val="22"/>
          <w:szCs w:val="22"/>
        </w:rPr>
        <w:t xml:space="preserve">zasadach określonych w art. 439 i art. 455 </w:t>
      </w:r>
      <w:r w:rsidRPr="00630F3E">
        <w:rPr>
          <w:rFonts w:asciiTheme="minorHAnsi" w:hAnsiTheme="minorHAnsi" w:cstheme="minorHAnsi"/>
          <w:sz w:val="22"/>
          <w:szCs w:val="22"/>
        </w:rPr>
        <w:t>ustawy PZP.</w:t>
      </w:r>
    </w:p>
    <w:bookmarkEnd w:id="0"/>
    <w:p w:rsidR="00890FAC" w:rsidRPr="00A7122E" w:rsidRDefault="00890FAC" w:rsidP="00C70C8A">
      <w:pPr>
        <w:pStyle w:val="Standard"/>
        <w:numPr>
          <w:ilvl w:val="0"/>
          <w:numId w:val="27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Strony ustalają następujące zasady wprowadzania zmian wysokości wyn</w:t>
      </w:r>
      <w:r w:rsidR="00A7122E">
        <w:rPr>
          <w:rFonts w:asciiTheme="minorHAnsi" w:hAnsiTheme="minorHAnsi" w:cstheme="minorHAnsi"/>
          <w:sz w:val="22"/>
          <w:szCs w:val="22"/>
        </w:rPr>
        <w:t xml:space="preserve">agrodzenia należnego Wykonawcy,  </w:t>
      </w:r>
      <w:r w:rsidRPr="00A7122E">
        <w:rPr>
          <w:rFonts w:asciiTheme="minorHAnsi" w:hAnsiTheme="minorHAnsi" w:cstheme="minorHAnsi"/>
          <w:sz w:val="22"/>
          <w:szCs w:val="22"/>
        </w:rPr>
        <w:t>w przypadku zmiany ceny materiałów lub kosztów związanych z realizacją zamówienia:</w:t>
      </w:r>
    </w:p>
    <w:p w:rsidR="00A7122E" w:rsidRDefault="00890FAC" w:rsidP="00FC077A">
      <w:pPr>
        <w:pStyle w:val="Tekstkomentarza"/>
        <w:numPr>
          <w:ilvl w:val="1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poziom zmiany ceny materiałów lub kosztów, o których mowa w zdaniu poprzednim, uprawniający Wykonawcę do żądania zmiany wynagrodzenia na poziomie zwiększenia tychże kosztów o 10% przy czym zmiana wynagrodzenia może być dokonana dopiero po upływie 6 miesięcy obowiązywania umowy;</w:t>
      </w:r>
    </w:p>
    <w:p w:rsidR="00A7122E" w:rsidRDefault="00890FAC" w:rsidP="00FC077A">
      <w:pPr>
        <w:pStyle w:val="Tekstkomentarza"/>
        <w:numPr>
          <w:ilvl w:val="1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 xml:space="preserve">jako sposób ustalania zmiany wynagrodzenia przyjmuje się waloryzację wynagrodzenia w oparciu </w:t>
      </w:r>
      <w:r w:rsidR="00C83407" w:rsidRPr="00A7122E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A7122E">
        <w:rPr>
          <w:rFonts w:asciiTheme="minorHAnsi" w:hAnsiTheme="minorHAnsi" w:cstheme="minorHAnsi"/>
          <w:sz w:val="22"/>
          <w:szCs w:val="22"/>
        </w:rPr>
        <w:t xml:space="preserve">o wskaźnik ogłaszany w komunikacie Prezesa Głównego Urzędu Statystycznego w Biuletynie </w:t>
      </w:r>
      <w:r w:rsidRPr="00A7122E">
        <w:rPr>
          <w:rFonts w:asciiTheme="minorHAnsi" w:hAnsiTheme="minorHAnsi" w:cstheme="minorHAnsi"/>
          <w:sz w:val="22"/>
          <w:szCs w:val="22"/>
        </w:rPr>
        <w:lastRenderedPageBreak/>
        <w:t>Statystycznym GUS na stronie internetowej Urzędu bądź wykazu r</w:t>
      </w:r>
      <w:r w:rsidR="00A7122E">
        <w:rPr>
          <w:rFonts w:asciiTheme="minorHAnsi" w:hAnsiTheme="minorHAnsi" w:cstheme="minorHAnsi"/>
          <w:sz w:val="22"/>
          <w:szCs w:val="22"/>
        </w:rPr>
        <w:t xml:space="preserve">odzajów materiałów lub kosztów, </w:t>
      </w:r>
      <w:r w:rsidRPr="00A7122E">
        <w:rPr>
          <w:rFonts w:asciiTheme="minorHAnsi" w:hAnsiTheme="minorHAnsi" w:cstheme="minorHAnsi"/>
          <w:sz w:val="22"/>
          <w:szCs w:val="22"/>
        </w:rPr>
        <w:t xml:space="preserve">w przypadku których zmiana ceny uprawnia strony umowy </w:t>
      </w:r>
      <w:r w:rsidR="00A7122E">
        <w:rPr>
          <w:rFonts w:asciiTheme="minorHAnsi" w:hAnsiTheme="minorHAnsi" w:cstheme="minorHAnsi"/>
          <w:sz w:val="22"/>
          <w:szCs w:val="22"/>
        </w:rPr>
        <w:t>do żądania zmiany wynagrodzenia</w:t>
      </w:r>
      <w:r w:rsidR="00C83407" w:rsidRPr="00A7122E">
        <w:rPr>
          <w:rFonts w:asciiTheme="minorHAnsi" w:hAnsiTheme="minorHAnsi" w:cstheme="minorHAnsi"/>
          <w:sz w:val="22"/>
          <w:szCs w:val="22"/>
        </w:rPr>
        <w:t xml:space="preserve"> </w:t>
      </w:r>
      <w:r w:rsidRPr="00A7122E">
        <w:rPr>
          <w:rFonts w:asciiTheme="minorHAnsi" w:hAnsiTheme="minorHAnsi" w:cstheme="minorHAnsi"/>
          <w:sz w:val="22"/>
          <w:szCs w:val="22"/>
        </w:rPr>
        <w:t>w sytuacji gdy uzyskanie miarodajnego wskaźnika GUS okazałoby się niemożliwe;</w:t>
      </w:r>
    </w:p>
    <w:p w:rsidR="00A7122E" w:rsidRDefault="00890FAC" w:rsidP="00FC077A">
      <w:pPr>
        <w:pStyle w:val="Tekstkomentarza"/>
        <w:numPr>
          <w:ilvl w:val="1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zmiana wynagrodzenia Wykonawcy może nastąpić wyłącznie w przypadku udowodnienia przez Wykonawcę, że wskazana zmiana ma bezpośredni wpływ na koszty wykonania umowy i nie może być dokonywana częściej niż w okresie o których mowa w lit. a) powyżej.</w:t>
      </w:r>
    </w:p>
    <w:p w:rsidR="00F96650" w:rsidRPr="00A7122E" w:rsidRDefault="00890FAC" w:rsidP="00FC077A">
      <w:pPr>
        <w:pStyle w:val="Tekstkomentarza"/>
        <w:numPr>
          <w:ilvl w:val="1"/>
          <w:numId w:val="21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maksymalną wartość zmiany wynagrodzenia, jaką dopuszcza Zamawiający w efekcie zastosowania postanowień o zasadach wprowadzania zmian wysokości wynagrodzenia o których mowa w lit a -c ) powyżej, ustala się na poziomie 15 % całkowitego wynagrodzenia brutto Wykonawcy za daną część zamówienia.</w:t>
      </w:r>
    </w:p>
    <w:p w:rsidR="00F96650" w:rsidRDefault="00A53B1F" w:rsidP="00FC077A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56B1C">
        <w:rPr>
          <w:rStyle w:val="hgkelc"/>
          <w:rFonts w:asciiTheme="minorHAnsi" w:hAnsiTheme="minorHAnsi" w:cstheme="minorHAnsi"/>
          <w:b/>
          <w:bCs/>
          <w:sz w:val="22"/>
          <w:szCs w:val="22"/>
        </w:rPr>
        <w:t>§</w:t>
      </w:r>
      <w:r w:rsidRPr="00856B1C">
        <w:rPr>
          <w:rFonts w:asciiTheme="minorHAnsi" w:hAnsiTheme="minorHAnsi" w:cstheme="minorHAnsi"/>
          <w:b/>
          <w:sz w:val="22"/>
          <w:szCs w:val="22"/>
        </w:rPr>
        <w:t>8</w:t>
      </w:r>
    </w:p>
    <w:p w:rsidR="0027781D" w:rsidRPr="0027781D" w:rsidRDefault="0027781D" w:rsidP="0027781D">
      <w:pPr>
        <w:spacing w:line="0" w:lineRule="atLeast"/>
        <w:jc w:val="both"/>
        <w:rPr>
          <w:b/>
        </w:rPr>
      </w:pPr>
      <w:r w:rsidRPr="00C04AD4">
        <w:rPr>
          <w:b/>
        </w:rPr>
        <w:t>Postanowienia końcowe:</w:t>
      </w:r>
    </w:p>
    <w:p w:rsidR="00A7122E" w:rsidRDefault="00F96650" w:rsidP="00FC077A">
      <w:pPr>
        <w:pStyle w:val="Standard"/>
        <w:numPr>
          <w:ilvl w:val="0"/>
          <w:numId w:val="30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>Specyfikacja Warun</w:t>
      </w:r>
      <w:r w:rsidR="00161FD0" w:rsidRPr="00856B1C">
        <w:rPr>
          <w:rFonts w:asciiTheme="minorHAnsi" w:hAnsiTheme="minorHAnsi" w:cstheme="minorHAnsi"/>
          <w:sz w:val="22"/>
          <w:szCs w:val="22"/>
        </w:rPr>
        <w:t>ków Zamówienia (SWZ) wraz z załą</w:t>
      </w:r>
      <w:r w:rsidRPr="00856B1C">
        <w:rPr>
          <w:rFonts w:asciiTheme="minorHAnsi" w:hAnsiTheme="minorHAnsi" w:cstheme="minorHAnsi"/>
          <w:sz w:val="22"/>
          <w:szCs w:val="22"/>
        </w:rPr>
        <w:t>cznikam</w:t>
      </w:r>
      <w:r w:rsidR="00161FD0" w:rsidRPr="00856B1C">
        <w:rPr>
          <w:rFonts w:asciiTheme="minorHAnsi" w:hAnsiTheme="minorHAnsi" w:cstheme="minorHAnsi"/>
          <w:sz w:val="22"/>
          <w:szCs w:val="22"/>
        </w:rPr>
        <w:t>i oraz Oferta Wykonawcy stanowią</w:t>
      </w:r>
      <w:r w:rsidR="00021E08" w:rsidRPr="00856B1C">
        <w:rPr>
          <w:rFonts w:asciiTheme="minorHAnsi" w:hAnsiTheme="minorHAnsi" w:cstheme="minorHAnsi"/>
          <w:sz w:val="22"/>
          <w:szCs w:val="22"/>
        </w:rPr>
        <w:t xml:space="preserve"> integralną</w:t>
      </w:r>
      <w:r w:rsidRPr="00856B1C">
        <w:rPr>
          <w:rFonts w:asciiTheme="minorHAnsi" w:hAnsiTheme="minorHAnsi" w:cstheme="minorHAnsi"/>
          <w:sz w:val="22"/>
          <w:szCs w:val="22"/>
        </w:rPr>
        <w:t xml:space="preserve"> część przedmiotowej umowy.</w:t>
      </w:r>
    </w:p>
    <w:p w:rsidR="00A7122E" w:rsidRDefault="00161FD0" w:rsidP="00FC077A">
      <w:pPr>
        <w:pStyle w:val="Standard"/>
        <w:numPr>
          <w:ilvl w:val="0"/>
          <w:numId w:val="30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Wszelkie spory zwią</w:t>
      </w:r>
      <w:r w:rsidR="00F96650" w:rsidRPr="00A7122E">
        <w:rPr>
          <w:rFonts w:asciiTheme="minorHAnsi" w:hAnsiTheme="minorHAnsi" w:cstheme="minorHAnsi"/>
          <w:sz w:val="22"/>
          <w:szCs w:val="22"/>
        </w:rPr>
        <w:t>zane z wykonywa</w:t>
      </w:r>
      <w:r w:rsidR="00365C96" w:rsidRPr="00A7122E">
        <w:rPr>
          <w:rFonts w:asciiTheme="minorHAnsi" w:hAnsiTheme="minorHAnsi" w:cstheme="minorHAnsi"/>
          <w:sz w:val="22"/>
          <w:szCs w:val="22"/>
        </w:rPr>
        <w:t>niem umowy będzie rozstrzygał są</w:t>
      </w:r>
      <w:r w:rsidR="00F96650" w:rsidRPr="00A7122E">
        <w:rPr>
          <w:rFonts w:asciiTheme="minorHAnsi" w:hAnsiTheme="minorHAnsi" w:cstheme="minorHAnsi"/>
          <w:sz w:val="22"/>
          <w:szCs w:val="22"/>
        </w:rPr>
        <w:t xml:space="preserve">d właściwy </w:t>
      </w:r>
      <w:r w:rsidRPr="00A7122E">
        <w:rPr>
          <w:rFonts w:asciiTheme="minorHAnsi" w:hAnsiTheme="minorHAnsi" w:cstheme="minorHAnsi"/>
          <w:sz w:val="22"/>
          <w:szCs w:val="22"/>
        </w:rPr>
        <w:t xml:space="preserve">miejscowo </w:t>
      </w:r>
      <w:r w:rsidR="00C83407" w:rsidRPr="00A7122E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A7122E">
        <w:rPr>
          <w:rFonts w:asciiTheme="minorHAnsi" w:hAnsiTheme="minorHAnsi" w:cstheme="minorHAnsi"/>
          <w:sz w:val="22"/>
          <w:szCs w:val="22"/>
        </w:rPr>
        <w:t>dla siedziby Zamawiają</w:t>
      </w:r>
      <w:r w:rsidR="00F96650" w:rsidRPr="00A7122E">
        <w:rPr>
          <w:rFonts w:asciiTheme="minorHAnsi" w:hAnsiTheme="minorHAnsi" w:cstheme="minorHAnsi"/>
          <w:sz w:val="22"/>
          <w:szCs w:val="22"/>
        </w:rPr>
        <w:t>cego.</w:t>
      </w:r>
    </w:p>
    <w:p w:rsidR="00A7122E" w:rsidRDefault="00F96650" w:rsidP="00FC077A">
      <w:pPr>
        <w:pStyle w:val="Standard"/>
        <w:numPr>
          <w:ilvl w:val="0"/>
          <w:numId w:val="30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W sprawach nieuregulowanych w niniejszej umowie stosuje się przepisy ustawy Prawo Zamówień Publicznych, Kodeksu Cywilnego oraz inne przepisy właściwe dla realizacji niniejszej umowy.</w:t>
      </w:r>
    </w:p>
    <w:p w:rsidR="00067712" w:rsidRDefault="00161FD0" w:rsidP="00067712">
      <w:pPr>
        <w:pStyle w:val="Standard"/>
        <w:numPr>
          <w:ilvl w:val="0"/>
          <w:numId w:val="30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Zamawiający i Wykonawca zobowiązują</w:t>
      </w:r>
      <w:r w:rsidR="00F96650" w:rsidRPr="00A7122E">
        <w:rPr>
          <w:rFonts w:asciiTheme="minorHAnsi" w:hAnsiTheme="minorHAnsi" w:cstheme="minorHAnsi"/>
          <w:sz w:val="22"/>
          <w:szCs w:val="22"/>
        </w:rPr>
        <w:t xml:space="preserve"> się przetwarzać dane osobowe reprezentantów zgodnie </w:t>
      </w:r>
      <w:r w:rsidR="00C83407" w:rsidRPr="00A7122E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F96650" w:rsidRPr="00A7122E">
        <w:rPr>
          <w:rFonts w:asciiTheme="minorHAnsi" w:hAnsiTheme="minorHAnsi" w:cstheme="minorHAnsi"/>
          <w:sz w:val="22"/>
          <w:szCs w:val="22"/>
        </w:rPr>
        <w:t>z przepisami prawa, w szczególności zgodnie z RODO.</w:t>
      </w:r>
    </w:p>
    <w:p w:rsidR="00110B61" w:rsidRPr="00067712" w:rsidRDefault="00110B61" w:rsidP="00067712">
      <w:pPr>
        <w:pStyle w:val="Standard"/>
        <w:numPr>
          <w:ilvl w:val="0"/>
          <w:numId w:val="30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67712">
        <w:rPr>
          <w:rFonts w:asciiTheme="minorHAnsi" w:hAnsiTheme="minorHAnsi" w:cstheme="minorHAnsi"/>
          <w:sz w:val="22"/>
          <w:szCs w:val="22"/>
        </w:rPr>
        <w:t xml:space="preserve">Wykonawca przyjmuje do wiadomości, że w związku z zawarciem niniejszej umowy, Zamawiający jest zobowiązany do udostępnienia informacji o umowie w Centralnym Rejestrze Umów (CRU)                     na zasadach określonych w ustawie z dnia 27 sierpnia 2009 r. o finansach publicznych. </w:t>
      </w:r>
    </w:p>
    <w:p w:rsidR="00F96650" w:rsidRPr="00A7122E" w:rsidRDefault="00161FD0" w:rsidP="00FC077A">
      <w:pPr>
        <w:pStyle w:val="Standard"/>
        <w:numPr>
          <w:ilvl w:val="0"/>
          <w:numId w:val="30"/>
        </w:numPr>
        <w:spacing w:before="100" w:beforeAutospacing="1" w:after="100" w:afterAutospacing="1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122E">
        <w:rPr>
          <w:rFonts w:asciiTheme="minorHAnsi" w:hAnsiTheme="minorHAnsi" w:cstheme="minorHAnsi"/>
          <w:sz w:val="22"/>
          <w:szCs w:val="22"/>
        </w:rPr>
        <w:t>Umowa została sporządzona w dwóch jednobrzmią</w:t>
      </w:r>
      <w:r w:rsidR="00F96650" w:rsidRPr="00A7122E">
        <w:rPr>
          <w:rFonts w:asciiTheme="minorHAnsi" w:hAnsiTheme="minorHAnsi" w:cstheme="minorHAnsi"/>
          <w:sz w:val="22"/>
          <w:szCs w:val="22"/>
        </w:rPr>
        <w:t>cych egzemplarzach, z czeg</w:t>
      </w:r>
      <w:r w:rsidRPr="00A7122E">
        <w:rPr>
          <w:rFonts w:asciiTheme="minorHAnsi" w:hAnsiTheme="minorHAnsi" w:cstheme="minorHAnsi"/>
          <w:sz w:val="22"/>
          <w:szCs w:val="22"/>
        </w:rPr>
        <w:t xml:space="preserve">o jeden egzemplarz </w:t>
      </w:r>
      <w:r w:rsidR="008967AA" w:rsidRPr="00A7122E"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Pr="00A7122E">
        <w:rPr>
          <w:rFonts w:asciiTheme="minorHAnsi" w:hAnsiTheme="minorHAnsi" w:cstheme="minorHAnsi"/>
          <w:sz w:val="22"/>
          <w:szCs w:val="22"/>
        </w:rPr>
        <w:t>dla Zamawiają</w:t>
      </w:r>
      <w:r w:rsidR="00F96650" w:rsidRPr="00A7122E">
        <w:rPr>
          <w:rFonts w:asciiTheme="minorHAnsi" w:hAnsiTheme="minorHAnsi" w:cstheme="minorHAnsi"/>
          <w:sz w:val="22"/>
          <w:szCs w:val="22"/>
        </w:rPr>
        <w:t>cego, a drugi dla Wykonawcy.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F96650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762923" w:rsidRDefault="00762923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762923" w:rsidRDefault="00762923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762923" w:rsidRPr="00856B1C" w:rsidRDefault="00762923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                                                          ……………………………………………</w:t>
      </w:r>
    </w:p>
    <w:p w:rsidR="00F96650" w:rsidRPr="00856B1C" w:rsidRDefault="00F96650" w:rsidP="00FC077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D51323" w:rsidRPr="00762923" w:rsidRDefault="00161FD0" w:rsidP="0076292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856B1C">
        <w:rPr>
          <w:rFonts w:asciiTheme="minorHAnsi" w:hAnsiTheme="minorHAnsi" w:cstheme="minorHAnsi"/>
          <w:sz w:val="22"/>
          <w:szCs w:val="22"/>
        </w:rPr>
        <w:t xml:space="preserve">   </w:t>
      </w:r>
      <w:r w:rsidR="00762923">
        <w:rPr>
          <w:rFonts w:asciiTheme="minorHAnsi" w:hAnsiTheme="minorHAnsi" w:cstheme="minorHAnsi"/>
          <w:sz w:val="22"/>
          <w:szCs w:val="22"/>
        </w:rPr>
        <w:t xml:space="preserve">      </w:t>
      </w:r>
      <w:r w:rsidR="00F96650" w:rsidRPr="00856B1C">
        <w:rPr>
          <w:rFonts w:asciiTheme="minorHAnsi" w:hAnsiTheme="minorHAnsi" w:cstheme="minorHAnsi"/>
          <w:sz w:val="22"/>
          <w:szCs w:val="22"/>
        </w:rPr>
        <w:t>ZAMAWIAJACY                                                                             WYKONAWCA</w:t>
      </w:r>
    </w:p>
    <w:sectPr w:rsidR="00D51323" w:rsidRPr="00762923" w:rsidSect="007B0F80">
      <w:headerReference w:type="default" r:id="rId9"/>
      <w:footerReference w:type="defaul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693" w:rsidRDefault="00AD7693">
      <w:pPr>
        <w:spacing w:after="0" w:line="240" w:lineRule="auto"/>
      </w:pPr>
      <w:r>
        <w:separator/>
      </w:r>
    </w:p>
  </w:endnote>
  <w:endnote w:type="continuationSeparator" w:id="0">
    <w:p w:rsidR="00AD7693" w:rsidRDefault="00AD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A75ECB">
    <w:pPr>
      <w:spacing w:after="0" w:line="240" w:lineRule="auto"/>
      <w:ind w:left="284" w:right="-426"/>
      <w:jc w:val="center"/>
      <w:rPr>
        <w:rFonts w:ascii="Georgia" w:hAnsi="Georgia" w:cs="Georgia"/>
        <w:color w:val="1F497D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500380</wp:posOffset>
              </wp:positionH>
              <wp:positionV relativeFrom="paragraph">
                <wp:posOffset>100965</wp:posOffset>
              </wp:positionV>
              <wp:extent cx="4704715" cy="0"/>
              <wp:effectExtent l="14605" t="15240" r="14605" b="22860"/>
              <wp:wrapNone/>
              <wp:docPr id="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04715" cy="0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8497B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E612BC" id="Łącznik prosty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4pt,7.95pt" to="409.8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" strokecolor="#8497b0" strokeweight=".79mm">
              <v:stroke joinstyle="miter"/>
            </v:line>
          </w:pict>
        </mc:Fallback>
      </mc:AlternateContent>
    </w:r>
  </w:p>
  <w:p w:rsidR="00CA4444" w:rsidRDefault="00CA4444">
    <w:pPr>
      <w:spacing w:after="0" w:line="240" w:lineRule="auto"/>
      <w:ind w:left="284" w:right="-426" w:firstLine="5953"/>
      <w:jc w:val="both"/>
      <w:rPr>
        <w:rFonts w:ascii="Georgia" w:hAnsi="Georgia" w:cs="Georgia"/>
        <w:color w:val="1F497D"/>
        <w:sz w:val="20"/>
        <w:szCs w:val="20"/>
      </w:rPr>
    </w:pPr>
  </w:p>
  <w:p w:rsidR="00CA4444" w:rsidRDefault="00A75ECB">
    <w:pPr>
      <w:spacing w:after="0" w:line="240" w:lineRule="auto"/>
      <w:ind w:left="283" w:right="-510" w:firstLine="5953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7620</wp:posOffset>
          </wp:positionV>
          <wp:extent cx="2438400" cy="65722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44">
      <w:rPr>
        <w:rFonts w:ascii="Georgia" w:hAnsi="Georgia" w:cs="Georgia"/>
        <w:color w:val="1F497D"/>
        <w:sz w:val="20"/>
        <w:szCs w:val="20"/>
      </w:rPr>
      <w:t>Żłobek Miejski w Dąbrowie Górniczej</w:t>
    </w:r>
  </w:p>
  <w:p w:rsidR="00CA4444" w:rsidRDefault="00CA4444">
    <w:pPr>
      <w:spacing w:after="0" w:line="240" w:lineRule="auto"/>
      <w:ind w:left="284" w:firstLine="5953"/>
      <w:jc w:val="both"/>
      <w:rPr>
        <w:rFonts w:ascii="Georgia" w:hAnsi="Georgia" w:cs="Georgia"/>
        <w:color w:val="1F497D"/>
        <w:sz w:val="20"/>
        <w:szCs w:val="20"/>
      </w:rPr>
    </w:pPr>
    <w:r>
      <w:rPr>
        <w:rFonts w:ascii="Georgia" w:hAnsi="Georgia" w:cs="Georgia"/>
        <w:color w:val="1F497D"/>
        <w:sz w:val="20"/>
        <w:szCs w:val="20"/>
      </w:rPr>
      <w:t>ul. Jaworowa 4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41-300 Dąbrowa Górnicza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tel./fax 32  262 50 12</w:t>
    </w:r>
  </w:p>
  <w:p w:rsidR="00CA4444" w:rsidRDefault="00AD7693">
    <w:pPr>
      <w:spacing w:after="0" w:line="240" w:lineRule="auto"/>
      <w:ind w:left="284" w:firstLine="5953"/>
      <w:jc w:val="both"/>
    </w:pPr>
    <w:hyperlink r:id="rId2">
      <w:r w:rsidR="00CA4444">
        <w:rPr>
          <w:rStyle w:val="czeinternetowe"/>
          <w:rFonts w:ascii="Georgia" w:hAnsi="Georgia" w:cs="Georgia"/>
          <w:color w:val="0000FF"/>
          <w:sz w:val="20"/>
          <w:szCs w:val="20"/>
        </w:rPr>
        <w:t>http://zmdg.pl</w:t>
      </w:r>
    </w:hyperlink>
  </w:p>
  <w:p w:rsidR="00CA4444" w:rsidRDefault="00CA4444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693" w:rsidRDefault="00AD7693">
      <w:pPr>
        <w:spacing w:after="0" w:line="240" w:lineRule="auto"/>
      </w:pPr>
      <w:r>
        <w:separator/>
      </w:r>
    </w:p>
  </w:footnote>
  <w:footnote w:type="continuationSeparator" w:id="0">
    <w:p w:rsidR="00AD7693" w:rsidRDefault="00AD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CA44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sz w:val="21"/>
      </w:rPr>
    </w:lvl>
  </w:abstractNum>
  <w:abstractNum w:abstractNumId="1" w15:restartNumberingAfterBreak="0">
    <w:nsid w:val="078D5198"/>
    <w:multiLevelType w:val="hybridMultilevel"/>
    <w:tmpl w:val="D0F002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54427"/>
    <w:multiLevelType w:val="hybridMultilevel"/>
    <w:tmpl w:val="81A4E4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54744"/>
    <w:multiLevelType w:val="hybridMultilevel"/>
    <w:tmpl w:val="C60E9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5387"/>
    <w:multiLevelType w:val="hybridMultilevel"/>
    <w:tmpl w:val="4DA87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F4CBB"/>
    <w:multiLevelType w:val="hybridMultilevel"/>
    <w:tmpl w:val="8DA42DF2"/>
    <w:lvl w:ilvl="0" w:tplc="E070D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92F0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A70F5"/>
    <w:multiLevelType w:val="hybridMultilevel"/>
    <w:tmpl w:val="056A0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74769"/>
    <w:multiLevelType w:val="hybridMultilevel"/>
    <w:tmpl w:val="9AE0EB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13DA5"/>
    <w:multiLevelType w:val="hybridMultilevel"/>
    <w:tmpl w:val="03146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55CBE"/>
    <w:multiLevelType w:val="hybridMultilevel"/>
    <w:tmpl w:val="846CC11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35774BAE"/>
    <w:multiLevelType w:val="hybridMultilevel"/>
    <w:tmpl w:val="E764ADA2"/>
    <w:lvl w:ilvl="0" w:tplc="9A5663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77AE1"/>
    <w:multiLevelType w:val="hybridMultilevel"/>
    <w:tmpl w:val="C818D73C"/>
    <w:lvl w:ilvl="0" w:tplc="0415000F">
      <w:start w:val="1"/>
      <w:numFmt w:val="decimal"/>
      <w:lvlText w:val="%1.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2" w15:restartNumberingAfterBreak="0">
    <w:nsid w:val="3D6206AA"/>
    <w:multiLevelType w:val="hybridMultilevel"/>
    <w:tmpl w:val="8E0CEF10"/>
    <w:lvl w:ilvl="0" w:tplc="55866A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3091D"/>
    <w:multiLevelType w:val="hybridMultilevel"/>
    <w:tmpl w:val="422C09E2"/>
    <w:lvl w:ilvl="0" w:tplc="4000A81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85B65"/>
    <w:multiLevelType w:val="hybridMultilevel"/>
    <w:tmpl w:val="679AE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52B0A"/>
    <w:multiLevelType w:val="hybridMultilevel"/>
    <w:tmpl w:val="2C00442E"/>
    <w:lvl w:ilvl="0" w:tplc="F9805B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56F49"/>
    <w:multiLevelType w:val="hybridMultilevel"/>
    <w:tmpl w:val="409C2CF0"/>
    <w:lvl w:ilvl="0" w:tplc="98AEF72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6070B"/>
    <w:multiLevelType w:val="hybridMultilevel"/>
    <w:tmpl w:val="BD981F62"/>
    <w:lvl w:ilvl="0" w:tplc="165411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91DAF"/>
    <w:multiLevelType w:val="hybridMultilevel"/>
    <w:tmpl w:val="F8A21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D6DC9"/>
    <w:multiLevelType w:val="hybridMultilevel"/>
    <w:tmpl w:val="8A08F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36491"/>
    <w:multiLevelType w:val="hybridMultilevel"/>
    <w:tmpl w:val="0C625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D15BB"/>
    <w:multiLevelType w:val="hybridMultilevel"/>
    <w:tmpl w:val="9B0EF33C"/>
    <w:lvl w:ilvl="0" w:tplc="31B0B156">
      <w:start w:val="3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964C7"/>
    <w:multiLevelType w:val="hybridMultilevel"/>
    <w:tmpl w:val="0588867C"/>
    <w:lvl w:ilvl="0" w:tplc="2D0C7E90">
      <w:start w:val="3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D4C083F"/>
    <w:multiLevelType w:val="hybridMultilevel"/>
    <w:tmpl w:val="F1889A9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5EF40149"/>
    <w:multiLevelType w:val="hybridMultilevel"/>
    <w:tmpl w:val="0CF6A840"/>
    <w:lvl w:ilvl="0" w:tplc="E070D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35E9A"/>
    <w:multiLevelType w:val="hybridMultilevel"/>
    <w:tmpl w:val="2BD876F6"/>
    <w:lvl w:ilvl="0" w:tplc="B672D78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14C59"/>
    <w:multiLevelType w:val="hybridMultilevel"/>
    <w:tmpl w:val="7B6C55CC"/>
    <w:lvl w:ilvl="0" w:tplc="165411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B7BFD"/>
    <w:multiLevelType w:val="hybridMultilevel"/>
    <w:tmpl w:val="76C28190"/>
    <w:lvl w:ilvl="0" w:tplc="08E6A7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0777E"/>
    <w:multiLevelType w:val="hybridMultilevel"/>
    <w:tmpl w:val="3F3EC0C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C762AD9"/>
    <w:multiLevelType w:val="hybridMultilevel"/>
    <w:tmpl w:val="563A5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06D58"/>
    <w:multiLevelType w:val="hybridMultilevel"/>
    <w:tmpl w:val="9A646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85648"/>
    <w:multiLevelType w:val="hybridMultilevel"/>
    <w:tmpl w:val="9CF62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D3D69"/>
    <w:multiLevelType w:val="hybridMultilevel"/>
    <w:tmpl w:val="7C02E7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"/>
  </w:num>
  <w:num w:numId="4">
    <w:abstractNumId w:val="0"/>
  </w:num>
  <w:num w:numId="5">
    <w:abstractNumId w:val="15"/>
  </w:num>
  <w:num w:numId="6">
    <w:abstractNumId w:val="18"/>
  </w:num>
  <w:num w:numId="7">
    <w:abstractNumId w:val="30"/>
  </w:num>
  <w:num w:numId="8">
    <w:abstractNumId w:val="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23"/>
  </w:num>
  <w:num w:numId="14">
    <w:abstractNumId w:val="17"/>
  </w:num>
  <w:num w:numId="15">
    <w:abstractNumId w:val="26"/>
  </w:num>
  <w:num w:numId="16">
    <w:abstractNumId w:val="10"/>
  </w:num>
  <w:num w:numId="17">
    <w:abstractNumId w:val="31"/>
  </w:num>
  <w:num w:numId="18">
    <w:abstractNumId w:val="16"/>
  </w:num>
  <w:num w:numId="19">
    <w:abstractNumId w:val="20"/>
  </w:num>
  <w:num w:numId="20">
    <w:abstractNumId w:val="32"/>
  </w:num>
  <w:num w:numId="21">
    <w:abstractNumId w:val="5"/>
  </w:num>
  <w:num w:numId="22">
    <w:abstractNumId w:val="7"/>
  </w:num>
  <w:num w:numId="23">
    <w:abstractNumId w:val="9"/>
  </w:num>
  <w:num w:numId="24">
    <w:abstractNumId w:val="22"/>
  </w:num>
  <w:num w:numId="25">
    <w:abstractNumId w:val="21"/>
  </w:num>
  <w:num w:numId="26">
    <w:abstractNumId w:val="11"/>
  </w:num>
  <w:num w:numId="27">
    <w:abstractNumId w:val="27"/>
  </w:num>
  <w:num w:numId="28">
    <w:abstractNumId w:val="14"/>
  </w:num>
  <w:num w:numId="29">
    <w:abstractNumId w:val="24"/>
  </w:num>
  <w:num w:numId="30">
    <w:abstractNumId w:val="3"/>
  </w:num>
  <w:num w:numId="31">
    <w:abstractNumId w:val="12"/>
  </w:num>
  <w:num w:numId="32">
    <w:abstractNumId w:val="28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63"/>
    <w:rsid w:val="000037E8"/>
    <w:rsid w:val="000135B8"/>
    <w:rsid w:val="0001646B"/>
    <w:rsid w:val="00017CE5"/>
    <w:rsid w:val="00021E08"/>
    <w:rsid w:val="000407F1"/>
    <w:rsid w:val="00040F5F"/>
    <w:rsid w:val="000436FF"/>
    <w:rsid w:val="00044B95"/>
    <w:rsid w:val="00052A85"/>
    <w:rsid w:val="00062613"/>
    <w:rsid w:val="00065583"/>
    <w:rsid w:val="00067712"/>
    <w:rsid w:val="00067989"/>
    <w:rsid w:val="000815D2"/>
    <w:rsid w:val="000923C1"/>
    <w:rsid w:val="00095742"/>
    <w:rsid w:val="00095A1A"/>
    <w:rsid w:val="00096FA2"/>
    <w:rsid w:val="000B16FC"/>
    <w:rsid w:val="000B6F12"/>
    <w:rsid w:val="000B7579"/>
    <w:rsid w:val="000D10CB"/>
    <w:rsid w:val="000D47CB"/>
    <w:rsid w:val="000D47D0"/>
    <w:rsid w:val="000E622C"/>
    <w:rsid w:val="00110B61"/>
    <w:rsid w:val="00131211"/>
    <w:rsid w:val="00132D0F"/>
    <w:rsid w:val="00141CB9"/>
    <w:rsid w:val="00147FF5"/>
    <w:rsid w:val="001610E2"/>
    <w:rsid w:val="00161FD0"/>
    <w:rsid w:val="001625CC"/>
    <w:rsid w:val="001702AF"/>
    <w:rsid w:val="00173B21"/>
    <w:rsid w:val="00173E50"/>
    <w:rsid w:val="001875FB"/>
    <w:rsid w:val="001A4712"/>
    <w:rsid w:val="001B03B7"/>
    <w:rsid w:val="001B2FF7"/>
    <w:rsid w:val="001B52B8"/>
    <w:rsid w:val="001D40A3"/>
    <w:rsid w:val="001E4400"/>
    <w:rsid w:val="0021192B"/>
    <w:rsid w:val="00223BC8"/>
    <w:rsid w:val="00231D45"/>
    <w:rsid w:val="002412F9"/>
    <w:rsid w:val="00263FAE"/>
    <w:rsid w:val="0027781D"/>
    <w:rsid w:val="0029372C"/>
    <w:rsid w:val="002C6576"/>
    <w:rsid w:val="002C6B5A"/>
    <w:rsid w:val="002D23ED"/>
    <w:rsid w:val="002D3BA5"/>
    <w:rsid w:val="002E3B86"/>
    <w:rsid w:val="002E4361"/>
    <w:rsid w:val="002F32F7"/>
    <w:rsid w:val="003005B0"/>
    <w:rsid w:val="00320141"/>
    <w:rsid w:val="00320339"/>
    <w:rsid w:val="00337FCC"/>
    <w:rsid w:val="00337FE5"/>
    <w:rsid w:val="00343799"/>
    <w:rsid w:val="003458A2"/>
    <w:rsid w:val="003473CA"/>
    <w:rsid w:val="00365C96"/>
    <w:rsid w:val="00373FB4"/>
    <w:rsid w:val="0037513C"/>
    <w:rsid w:val="00382B58"/>
    <w:rsid w:val="003874B1"/>
    <w:rsid w:val="003B0780"/>
    <w:rsid w:val="003B6C29"/>
    <w:rsid w:val="003F4EC3"/>
    <w:rsid w:val="0045271B"/>
    <w:rsid w:val="00454199"/>
    <w:rsid w:val="004558F5"/>
    <w:rsid w:val="00464862"/>
    <w:rsid w:val="004748CC"/>
    <w:rsid w:val="0048159D"/>
    <w:rsid w:val="0049199A"/>
    <w:rsid w:val="0049455C"/>
    <w:rsid w:val="00496BA9"/>
    <w:rsid w:val="00497528"/>
    <w:rsid w:val="004A705B"/>
    <w:rsid w:val="004B21F0"/>
    <w:rsid w:val="004B752D"/>
    <w:rsid w:val="004C029B"/>
    <w:rsid w:val="004C5AC6"/>
    <w:rsid w:val="004D42DE"/>
    <w:rsid w:val="004D694D"/>
    <w:rsid w:val="00507053"/>
    <w:rsid w:val="00511EB9"/>
    <w:rsid w:val="0053475E"/>
    <w:rsid w:val="005400E5"/>
    <w:rsid w:val="00545DFE"/>
    <w:rsid w:val="0056069E"/>
    <w:rsid w:val="005619BC"/>
    <w:rsid w:val="00566FA2"/>
    <w:rsid w:val="00571250"/>
    <w:rsid w:val="00583011"/>
    <w:rsid w:val="00585234"/>
    <w:rsid w:val="00587C9D"/>
    <w:rsid w:val="005D25CF"/>
    <w:rsid w:val="005E0320"/>
    <w:rsid w:val="005E7404"/>
    <w:rsid w:val="00603F0E"/>
    <w:rsid w:val="00613103"/>
    <w:rsid w:val="00614F88"/>
    <w:rsid w:val="00623241"/>
    <w:rsid w:val="00626D2A"/>
    <w:rsid w:val="0063024C"/>
    <w:rsid w:val="00630F3E"/>
    <w:rsid w:val="0064714F"/>
    <w:rsid w:val="00653204"/>
    <w:rsid w:val="00681B45"/>
    <w:rsid w:val="00692521"/>
    <w:rsid w:val="006A5D5B"/>
    <w:rsid w:val="006B40B5"/>
    <w:rsid w:val="006C0A1B"/>
    <w:rsid w:val="006D2135"/>
    <w:rsid w:val="006D5FED"/>
    <w:rsid w:val="006E0548"/>
    <w:rsid w:val="006E5C34"/>
    <w:rsid w:val="006F3A5E"/>
    <w:rsid w:val="00701CCF"/>
    <w:rsid w:val="007302E8"/>
    <w:rsid w:val="0073249B"/>
    <w:rsid w:val="00752C6B"/>
    <w:rsid w:val="00761803"/>
    <w:rsid w:val="00762923"/>
    <w:rsid w:val="00772E27"/>
    <w:rsid w:val="00791ACC"/>
    <w:rsid w:val="007944D0"/>
    <w:rsid w:val="0079691B"/>
    <w:rsid w:val="007B0F80"/>
    <w:rsid w:val="007D186D"/>
    <w:rsid w:val="007F57B4"/>
    <w:rsid w:val="008077B9"/>
    <w:rsid w:val="00816A06"/>
    <w:rsid w:val="00832C4B"/>
    <w:rsid w:val="0083770D"/>
    <w:rsid w:val="008407E1"/>
    <w:rsid w:val="00856B1C"/>
    <w:rsid w:val="008573CB"/>
    <w:rsid w:val="00872EE5"/>
    <w:rsid w:val="0087669D"/>
    <w:rsid w:val="00890FAC"/>
    <w:rsid w:val="008967AA"/>
    <w:rsid w:val="008C5900"/>
    <w:rsid w:val="008D2784"/>
    <w:rsid w:val="008D4522"/>
    <w:rsid w:val="009127A8"/>
    <w:rsid w:val="00922BAE"/>
    <w:rsid w:val="00924837"/>
    <w:rsid w:val="00925488"/>
    <w:rsid w:val="00926961"/>
    <w:rsid w:val="00971C56"/>
    <w:rsid w:val="009952FA"/>
    <w:rsid w:val="009A7E63"/>
    <w:rsid w:val="009D3E0C"/>
    <w:rsid w:val="009D6A64"/>
    <w:rsid w:val="009E64AE"/>
    <w:rsid w:val="009F1D4D"/>
    <w:rsid w:val="009F3C80"/>
    <w:rsid w:val="009F4227"/>
    <w:rsid w:val="00A001C7"/>
    <w:rsid w:val="00A27B74"/>
    <w:rsid w:val="00A45354"/>
    <w:rsid w:val="00A52655"/>
    <w:rsid w:val="00A53B1F"/>
    <w:rsid w:val="00A611E3"/>
    <w:rsid w:val="00A7122E"/>
    <w:rsid w:val="00A71240"/>
    <w:rsid w:val="00A75ECB"/>
    <w:rsid w:val="00A920E6"/>
    <w:rsid w:val="00AD7693"/>
    <w:rsid w:val="00AE447F"/>
    <w:rsid w:val="00AE4F4B"/>
    <w:rsid w:val="00AE6537"/>
    <w:rsid w:val="00AF4528"/>
    <w:rsid w:val="00B41322"/>
    <w:rsid w:val="00B45475"/>
    <w:rsid w:val="00B82956"/>
    <w:rsid w:val="00B83843"/>
    <w:rsid w:val="00BA7B46"/>
    <w:rsid w:val="00BC5D01"/>
    <w:rsid w:val="00BE3D02"/>
    <w:rsid w:val="00BF6D66"/>
    <w:rsid w:val="00BF7A19"/>
    <w:rsid w:val="00C00CFC"/>
    <w:rsid w:val="00C03CA8"/>
    <w:rsid w:val="00C15256"/>
    <w:rsid w:val="00C308D1"/>
    <w:rsid w:val="00C33889"/>
    <w:rsid w:val="00C47198"/>
    <w:rsid w:val="00C47714"/>
    <w:rsid w:val="00C50F31"/>
    <w:rsid w:val="00C5516A"/>
    <w:rsid w:val="00C57768"/>
    <w:rsid w:val="00C679DA"/>
    <w:rsid w:val="00C70C8A"/>
    <w:rsid w:val="00C72B3C"/>
    <w:rsid w:val="00C83407"/>
    <w:rsid w:val="00C87DD6"/>
    <w:rsid w:val="00CA4444"/>
    <w:rsid w:val="00CA4713"/>
    <w:rsid w:val="00CA7845"/>
    <w:rsid w:val="00CC46AA"/>
    <w:rsid w:val="00CD7287"/>
    <w:rsid w:val="00CE5D19"/>
    <w:rsid w:val="00D224D1"/>
    <w:rsid w:val="00D274A3"/>
    <w:rsid w:val="00D335DD"/>
    <w:rsid w:val="00D406C5"/>
    <w:rsid w:val="00D413DF"/>
    <w:rsid w:val="00D42340"/>
    <w:rsid w:val="00D45BD8"/>
    <w:rsid w:val="00D51261"/>
    <w:rsid w:val="00D51323"/>
    <w:rsid w:val="00D536E7"/>
    <w:rsid w:val="00D85F3E"/>
    <w:rsid w:val="00DB2955"/>
    <w:rsid w:val="00DE0CFC"/>
    <w:rsid w:val="00E0318B"/>
    <w:rsid w:val="00E14A0D"/>
    <w:rsid w:val="00E27DDA"/>
    <w:rsid w:val="00E35E41"/>
    <w:rsid w:val="00E66220"/>
    <w:rsid w:val="00EA4A50"/>
    <w:rsid w:val="00EA4AB0"/>
    <w:rsid w:val="00EC1AC9"/>
    <w:rsid w:val="00EC42D1"/>
    <w:rsid w:val="00EC5CA6"/>
    <w:rsid w:val="00EC69DC"/>
    <w:rsid w:val="00F20FDA"/>
    <w:rsid w:val="00F253B9"/>
    <w:rsid w:val="00F70186"/>
    <w:rsid w:val="00F7166F"/>
    <w:rsid w:val="00F96650"/>
    <w:rsid w:val="00FA4768"/>
    <w:rsid w:val="00FA4D3F"/>
    <w:rsid w:val="00FC077A"/>
    <w:rsid w:val="00FC624F"/>
    <w:rsid w:val="00FC7DF9"/>
    <w:rsid w:val="00FD531D"/>
    <w:rsid w:val="00FE2A15"/>
    <w:rsid w:val="00FF0D36"/>
    <w:rsid w:val="00FF66AE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6E854D9-CF20-476C-B2FE-8FC62772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141"/>
    <w:pPr>
      <w:spacing w:after="160" w:line="259" w:lineRule="auto"/>
    </w:pPr>
    <w:rPr>
      <w:sz w:val="22"/>
      <w:szCs w:val="22"/>
    </w:rPr>
  </w:style>
  <w:style w:type="paragraph" w:styleId="Nagwek3">
    <w:name w:val="heading 3"/>
    <w:basedOn w:val="Normalny"/>
    <w:link w:val="Nagwek3Znak"/>
    <w:uiPriority w:val="9"/>
    <w:qFormat/>
    <w:locked/>
    <w:rsid w:val="005712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9952FA"/>
  </w:style>
  <w:style w:type="character" w:customStyle="1" w:styleId="FooterChar">
    <w:name w:val="Footer Char"/>
    <w:uiPriority w:val="99"/>
    <w:locked/>
    <w:rsid w:val="009952FA"/>
  </w:style>
  <w:style w:type="character" w:customStyle="1" w:styleId="czeinternetowe">
    <w:name w:val="Łącze internetowe"/>
    <w:uiPriority w:val="99"/>
    <w:semiHidden/>
    <w:rsid w:val="009952FA"/>
    <w:rPr>
      <w:color w:val="auto"/>
      <w:u w:val="single"/>
    </w:rPr>
  </w:style>
  <w:style w:type="character" w:customStyle="1" w:styleId="BalloonTextChar">
    <w:name w:val="Balloon Text Char"/>
    <w:uiPriority w:val="99"/>
    <w:semiHidden/>
    <w:locked/>
    <w:rsid w:val="009952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1">
    <w:name w:val="Header Char1"/>
    <w:basedOn w:val="Domylnaczcionkaakapitu"/>
    <w:uiPriority w:val="99"/>
    <w:semiHidden/>
    <w:locked/>
  </w:style>
  <w:style w:type="paragraph" w:styleId="Tekstpodstawowy">
    <w:name w:val="Body Text"/>
    <w:basedOn w:val="Normalny"/>
    <w:link w:val="TekstpodstawowyZnak"/>
    <w:uiPriority w:val="99"/>
    <w:rsid w:val="007B0F80"/>
    <w:pPr>
      <w:spacing w:after="140" w:line="288" w:lineRule="auto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</w:style>
  <w:style w:type="paragraph" w:styleId="Lista">
    <w:name w:val="List"/>
    <w:basedOn w:val="Tekstpodstawowy"/>
    <w:uiPriority w:val="99"/>
    <w:rsid w:val="007B0F80"/>
  </w:style>
  <w:style w:type="paragraph" w:styleId="Legenda">
    <w:name w:val="caption"/>
    <w:basedOn w:val="Normalny"/>
    <w:uiPriority w:val="99"/>
    <w:qFormat/>
    <w:rsid w:val="007B0F80"/>
    <w:pPr>
      <w:suppressLineNumbers/>
      <w:spacing w:before="120" w:after="120"/>
    </w:pPr>
    <w:rPr>
      <w:i/>
      <w:iCs/>
      <w:sz w:val="24"/>
      <w:szCs w:val="24"/>
      <w:lang w:eastAsia="en-US"/>
    </w:rPr>
  </w:style>
  <w:style w:type="paragraph" w:customStyle="1" w:styleId="Indeks">
    <w:name w:val="Indeks"/>
    <w:basedOn w:val="Normalny"/>
    <w:uiPriority w:val="99"/>
    <w:rsid w:val="007B0F80"/>
    <w:pPr>
      <w:suppressLineNumbers/>
    </w:pPr>
    <w:rPr>
      <w:lang w:eastAsia="en-US"/>
    </w:rPr>
  </w:style>
  <w:style w:type="paragraph" w:styleId="Stopka">
    <w:name w:val="footer"/>
    <w:basedOn w:val="Normalny"/>
    <w:link w:val="Stopka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</w:style>
  <w:style w:type="paragraph" w:styleId="Tekstdymka">
    <w:name w:val="Balloon Text"/>
    <w:basedOn w:val="Normalny"/>
    <w:link w:val="TekstdymkaZnak"/>
    <w:uiPriority w:val="99"/>
    <w:semiHidden/>
    <w:rsid w:val="00995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imes New Roman" w:hAnsi="Times New Roman" w:cs="Times New Roman"/>
      <w:sz w:val="2"/>
      <w:szCs w:val="2"/>
    </w:rPr>
  </w:style>
  <w:style w:type="paragraph" w:styleId="Akapitzlist">
    <w:name w:val="List Paragraph"/>
    <w:basedOn w:val="Normalny"/>
    <w:uiPriority w:val="34"/>
    <w:qFormat/>
    <w:rsid w:val="008077B9"/>
    <w:pPr>
      <w:ind w:left="720"/>
      <w:contextualSpacing/>
    </w:pPr>
    <w:rPr>
      <w:rFonts w:cs="Times New Roman"/>
      <w:lang w:eastAsia="en-US"/>
    </w:rPr>
  </w:style>
  <w:style w:type="paragraph" w:customStyle="1" w:styleId="Standard">
    <w:name w:val="Standard"/>
    <w:qFormat/>
    <w:rsid w:val="00F96650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locked/>
    <w:rsid w:val="00E03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A53B1F"/>
  </w:style>
  <w:style w:type="paragraph" w:styleId="Tekstkomentarza">
    <w:name w:val="annotation text"/>
    <w:basedOn w:val="Normalny"/>
    <w:link w:val="TekstkomentarzaZnak"/>
    <w:uiPriority w:val="99"/>
    <w:unhideWhenUsed/>
    <w:rsid w:val="00890F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0FAC"/>
  </w:style>
  <w:style w:type="character" w:customStyle="1" w:styleId="Nagwek3Znak">
    <w:name w:val="Nagłówek 3 Znak"/>
    <w:basedOn w:val="Domylnaczcionkaakapitu"/>
    <w:link w:val="Nagwek3"/>
    <w:uiPriority w:val="9"/>
    <w:rsid w:val="0057125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g-binding">
    <w:name w:val="ng-binding"/>
    <w:basedOn w:val="Domylnaczcionkaakapitu"/>
    <w:rsid w:val="00571250"/>
  </w:style>
  <w:style w:type="character" w:customStyle="1" w:styleId="ng-scope">
    <w:name w:val="ng-scope"/>
    <w:basedOn w:val="Domylnaczcionkaakapitu"/>
    <w:rsid w:val="00571250"/>
  </w:style>
  <w:style w:type="character" w:styleId="Hipercze">
    <w:name w:val="Hyperlink"/>
    <w:basedOn w:val="Domylnaczcionkaakapitu"/>
    <w:uiPriority w:val="99"/>
    <w:unhideWhenUsed/>
    <w:rsid w:val="008D27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1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zmd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zmdg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1FFA6-7017-4BD9-BD35-0FE7F5A03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7</Pages>
  <Words>2168</Words>
  <Characters>13013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Żłobek Miejski Dąbrowa Górnicza</dc:creator>
  <cp:lastModifiedBy>PC</cp:lastModifiedBy>
  <cp:revision>31</cp:revision>
  <cp:lastPrinted>2020-07-08T10:27:00Z</cp:lastPrinted>
  <dcterms:created xsi:type="dcterms:W3CDTF">2024-09-26T09:38:00Z</dcterms:created>
  <dcterms:modified xsi:type="dcterms:W3CDTF">2026-10-13T10:08:00Z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