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09A08" w14:textId="77777777" w:rsidR="00D31519" w:rsidRPr="00FC0704" w:rsidRDefault="00D31519" w:rsidP="00D31519">
      <w:pPr>
        <w:pStyle w:val="Tekstpodstawowy10"/>
        <w:rPr>
          <w:lang w:eastAsia="en-US"/>
        </w:rPr>
      </w:pPr>
      <w:r>
        <w:rPr>
          <w:noProof/>
          <w:lang w:eastAsia="en-US"/>
        </w:rPr>
        <w:drawing>
          <wp:inline distT="0" distB="0" distL="0" distR="0" wp14:anchorId="1E31F36F" wp14:editId="7D54AA95">
            <wp:extent cx="5645150" cy="494030"/>
            <wp:effectExtent l="0" t="0" r="0" b="1270"/>
            <wp:docPr id="173942570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150" cy="494030"/>
                    </a:xfrm>
                    <a:prstGeom prst="rect">
                      <a:avLst/>
                    </a:prstGeom>
                    <a:noFill/>
                  </pic:spPr>
                </pic:pic>
              </a:graphicData>
            </a:graphic>
          </wp:inline>
        </w:drawing>
      </w:r>
    </w:p>
    <w:p w14:paraId="5ADEA593" w14:textId="77777777" w:rsidR="00B0010A" w:rsidRDefault="00B0010A" w:rsidP="00B0010A">
      <w:pPr>
        <w:spacing w:before="120" w:after="120" w:line="360" w:lineRule="auto"/>
        <w:rPr>
          <w:rFonts w:ascii="Arial" w:hAnsi="Arial" w:cs="Arial"/>
          <w:sz w:val="24"/>
          <w:szCs w:val="24"/>
          <w:lang w:val="en-US"/>
        </w:rPr>
      </w:pPr>
    </w:p>
    <w:tbl>
      <w:tblPr>
        <w:tblW w:w="9072" w:type="dxa"/>
        <w:tblLayout w:type="fixed"/>
        <w:tblLook w:val="04A0" w:firstRow="1" w:lastRow="0" w:firstColumn="1" w:lastColumn="0" w:noHBand="0" w:noVBand="1"/>
      </w:tblPr>
      <w:tblGrid>
        <w:gridCol w:w="3255"/>
        <w:gridCol w:w="5817"/>
      </w:tblGrid>
      <w:tr w:rsidR="00B0010A" w:rsidRPr="00D04C0F" w14:paraId="0548A44C" w14:textId="77777777" w:rsidTr="00F0252B">
        <w:tc>
          <w:tcPr>
            <w:tcW w:w="3255" w:type="dxa"/>
          </w:tcPr>
          <w:p w14:paraId="2A82D3BE" w14:textId="77777777" w:rsidR="00B0010A" w:rsidRDefault="00B0010A" w:rsidP="00B0010A">
            <w:pPr>
              <w:pStyle w:val="Stopka"/>
              <w:suppressLineNumbers/>
              <w:spacing w:before="120" w:after="120" w:line="360" w:lineRule="auto"/>
              <w:ind w:left="34"/>
              <w:jc w:val="center"/>
              <w:rPr>
                <w:rFonts w:ascii="Arial" w:hAnsi="Arial" w:cs="Arial"/>
                <w:sz w:val="20"/>
                <w:szCs w:val="20"/>
              </w:rPr>
            </w:pPr>
            <w:r>
              <w:rPr>
                <w:noProof/>
              </w:rPr>
              <mc:AlternateContent>
                <mc:Choice Requires="wps">
                  <w:drawing>
                    <wp:anchor distT="0" distB="0" distL="114300" distR="114300" simplePos="0" relativeHeight="251659776" behindDoc="0" locked="0" layoutInCell="1" allowOverlap="1" wp14:anchorId="4F2A05EF" wp14:editId="1A328C13">
                      <wp:simplePos x="0" y="0"/>
                      <wp:positionH relativeFrom="column">
                        <wp:posOffset>0</wp:posOffset>
                      </wp:positionH>
                      <wp:positionV relativeFrom="paragraph">
                        <wp:posOffset>0</wp:posOffset>
                      </wp:positionV>
                      <wp:extent cx="635000" cy="635000"/>
                      <wp:effectExtent l="0" t="0" r="3175" b="3175"/>
                      <wp:wrapNone/>
                      <wp:docPr id="1961332289" name="_x0000_tole_rId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08D03" id="_x0000_tole_rId3" o:spid="_x0000_s1026" style="position:absolute;margin-left:0;margin-top:0;width:50pt;height:50pt;z-index:251659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w:object w:dxaOrig="1560" w:dyaOrig="1920" w14:anchorId="6D07A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 o:spid="_x0000_i1025" type="#_x0000_t75" alt="" style="width:77.4pt;height:96.6pt;visibility:visible;mso-width-percent:0;mso-height-percent:0;mso-wrap-distance-right:0;mso-wrap-distance-bottom:6pt;mso-width-percent:0;mso-height-percent:0" o:ole="" filled="t">
                  <v:imagedata r:id="rId9" o:title=""/>
                </v:shape>
                <o:OLEObject Type="Embed" ProgID="CorelDRAW.Graphic.9" ShapeID="ole_rId3" DrawAspect="Content" ObjectID="_1854878592" r:id="rId10"/>
              </w:object>
            </w:r>
          </w:p>
        </w:tc>
        <w:tc>
          <w:tcPr>
            <w:tcW w:w="5817" w:type="dxa"/>
          </w:tcPr>
          <w:p w14:paraId="7801E39B" w14:textId="77777777" w:rsidR="00B0010A" w:rsidRDefault="00B0010A" w:rsidP="00B0010A">
            <w:pPr>
              <w:suppressLineNumbers/>
              <w:spacing w:before="120" w:after="120" w:line="360" w:lineRule="auto"/>
              <w:rPr>
                <w:rFonts w:ascii="Arial" w:hAnsi="Arial" w:cs="Arial"/>
                <w:b/>
                <w:bCs/>
                <w:sz w:val="20"/>
                <w:szCs w:val="20"/>
              </w:rPr>
            </w:pPr>
            <w:r>
              <w:rPr>
                <w:rFonts w:ascii="Arial" w:hAnsi="Arial" w:cs="Arial"/>
                <w:b/>
                <w:bCs/>
                <w:sz w:val="20"/>
                <w:szCs w:val="20"/>
              </w:rPr>
              <w:t>Powiat Wieluński</w:t>
            </w:r>
          </w:p>
          <w:p w14:paraId="7B85AB5D" w14:textId="77777777" w:rsidR="00B0010A" w:rsidRDefault="00B0010A" w:rsidP="00B0010A">
            <w:pPr>
              <w:suppressLineNumbers/>
              <w:spacing w:before="120" w:after="120" w:line="360" w:lineRule="auto"/>
              <w:rPr>
                <w:rFonts w:ascii="Arial" w:hAnsi="Arial" w:cs="Arial"/>
                <w:sz w:val="20"/>
                <w:szCs w:val="20"/>
              </w:rPr>
            </w:pPr>
            <w:r>
              <w:rPr>
                <w:rFonts w:ascii="Arial" w:hAnsi="Arial" w:cs="Arial"/>
                <w:sz w:val="20"/>
                <w:szCs w:val="20"/>
              </w:rPr>
              <w:t>Pl. Kazimierza Wielkiego 2, 98-300 Wieluń</w:t>
            </w:r>
          </w:p>
          <w:p w14:paraId="520C0AF1" w14:textId="77777777" w:rsidR="00B0010A" w:rsidRDefault="00B0010A" w:rsidP="00B0010A">
            <w:pPr>
              <w:suppressLineNumbers/>
              <w:spacing w:before="120" w:after="120" w:line="360" w:lineRule="auto"/>
              <w:rPr>
                <w:rFonts w:ascii="Arial" w:hAnsi="Arial" w:cs="Arial"/>
                <w:sz w:val="20"/>
                <w:szCs w:val="20"/>
                <w:lang w:val="en-US"/>
              </w:rPr>
            </w:pPr>
            <w:r>
              <w:rPr>
                <w:rFonts w:ascii="Arial" w:hAnsi="Arial" w:cs="Arial"/>
                <w:sz w:val="20"/>
                <w:szCs w:val="20"/>
                <w:lang w:val="en-US"/>
              </w:rPr>
              <w:t>tel. +48 43 843 42 80, fax. +48 43 843 42 63</w:t>
            </w:r>
          </w:p>
          <w:p w14:paraId="330C98A4" w14:textId="77777777" w:rsidR="00B0010A" w:rsidRDefault="00B0010A" w:rsidP="00B0010A">
            <w:pPr>
              <w:suppressLineNumbers/>
              <w:spacing w:before="120" w:after="120" w:line="360" w:lineRule="auto"/>
              <w:rPr>
                <w:rFonts w:ascii="Arial" w:hAnsi="Arial" w:cs="Arial"/>
                <w:sz w:val="20"/>
                <w:szCs w:val="20"/>
                <w:lang w:val="en-US"/>
              </w:rPr>
            </w:pPr>
            <w:r>
              <w:rPr>
                <w:rFonts w:ascii="Arial" w:hAnsi="Arial" w:cs="Arial"/>
                <w:sz w:val="20"/>
                <w:szCs w:val="20"/>
                <w:lang w:val="en-US"/>
              </w:rPr>
              <w:t xml:space="preserve">e-mail: </w:t>
            </w:r>
            <w:hyperlink r:id="rId11">
              <w:r>
                <w:rPr>
                  <w:rFonts w:ascii="Arial" w:hAnsi="Arial" w:cs="Arial"/>
                  <w:sz w:val="20"/>
                  <w:szCs w:val="20"/>
                  <w:lang w:val="en-US"/>
                </w:rPr>
                <w:t>zam_pub@powiat.wielun.pl</w:t>
              </w:r>
            </w:hyperlink>
            <w:r>
              <w:rPr>
                <w:rFonts w:ascii="Arial" w:hAnsi="Arial" w:cs="Arial"/>
                <w:sz w:val="20"/>
                <w:szCs w:val="20"/>
                <w:lang w:val="en-US"/>
              </w:rPr>
              <w:t>, www. bip.powiat.wielun.pl</w:t>
            </w:r>
          </w:p>
        </w:tc>
      </w:tr>
    </w:tbl>
    <w:p w14:paraId="4ED3AD7B" w14:textId="77777777" w:rsidR="00B0010A" w:rsidRDefault="00B0010A" w:rsidP="00B0010A">
      <w:pPr>
        <w:spacing w:before="120" w:after="120" w:line="360" w:lineRule="auto"/>
        <w:rPr>
          <w:rFonts w:ascii="Arial" w:hAnsi="Arial" w:cs="Arial"/>
          <w:sz w:val="24"/>
          <w:szCs w:val="24"/>
          <w:lang w:val="en-US"/>
        </w:rPr>
      </w:pPr>
    </w:p>
    <w:p w14:paraId="29B33887" w14:textId="3070F4E5" w:rsidR="00B0010A" w:rsidRPr="004A3E3F" w:rsidRDefault="00B0010A" w:rsidP="00B0010A">
      <w:pPr>
        <w:spacing w:before="120" w:after="120" w:line="360" w:lineRule="auto"/>
        <w:rPr>
          <w:rFonts w:ascii="Arial" w:hAnsi="Arial" w:cs="Arial"/>
          <w:sz w:val="24"/>
          <w:szCs w:val="24"/>
        </w:rPr>
      </w:pPr>
      <w:r w:rsidRPr="004A3E3F">
        <w:rPr>
          <w:rFonts w:ascii="Arial" w:hAnsi="Arial" w:cs="Arial"/>
          <w:sz w:val="24"/>
          <w:szCs w:val="24"/>
        </w:rPr>
        <w:t>IR.272</w:t>
      </w:r>
      <w:r w:rsidRPr="002C1786">
        <w:rPr>
          <w:rFonts w:ascii="Arial" w:hAnsi="Arial" w:cs="Arial"/>
          <w:sz w:val="24"/>
          <w:szCs w:val="24"/>
        </w:rPr>
        <w:t>.</w:t>
      </w:r>
      <w:r w:rsidR="006B1BD8">
        <w:rPr>
          <w:rFonts w:ascii="Arial" w:hAnsi="Arial" w:cs="Arial"/>
          <w:sz w:val="24"/>
          <w:szCs w:val="24"/>
        </w:rPr>
        <w:t>68</w:t>
      </w:r>
      <w:r w:rsidRPr="00B91ABB">
        <w:rPr>
          <w:rFonts w:ascii="Arial" w:hAnsi="Arial" w:cs="Arial"/>
          <w:sz w:val="24"/>
          <w:szCs w:val="24"/>
        </w:rPr>
        <w:t>.</w:t>
      </w:r>
      <w:r w:rsidRPr="004A3E3F">
        <w:rPr>
          <w:rFonts w:ascii="Arial" w:hAnsi="Arial" w:cs="Arial"/>
          <w:sz w:val="24"/>
          <w:szCs w:val="24"/>
        </w:rPr>
        <w:t>2026</w:t>
      </w:r>
    </w:p>
    <w:p w14:paraId="5B8C5BA6" w14:textId="77777777" w:rsidR="00B0010A" w:rsidRPr="004A3E3F" w:rsidRDefault="00B0010A" w:rsidP="00B0010A">
      <w:pPr>
        <w:spacing w:before="120" w:after="120" w:line="360" w:lineRule="auto"/>
        <w:rPr>
          <w:rFonts w:ascii="Arial" w:hAnsi="Arial" w:cs="Arial"/>
          <w:sz w:val="24"/>
          <w:szCs w:val="24"/>
        </w:rPr>
      </w:pPr>
    </w:p>
    <w:p w14:paraId="32A4C985" w14:textId="77777777" w:rsidR="00B0010A" w:rsidRDefault="00B0010A" w:rsidP="00B0010A">
      <w:pPr>
        <w:pStyle w:val="Nagwek9"/>
        <w:spacing w:before="120" w:after="120" w:line="360" w:lineRule="auto"/>
        <w:rPr>
          <w:b/>
          <w:sz w:val="28"/>
          <w:szCs w:val="28"/>
        </w:rPr>
      </w:pPr>
      <w:r>
        <w:rPr>
          <w:b/>
          <w:sz w:val="28"/>
          <w:szCs w:val="28"/>
        </w:rPr>
        <w:t>SPECYFIKACJA WARUNKÓW ZAMÓWIENIA</w:t>
      </w:r>
    </w:p>
    <w:p w14:paraId="76D3C177" w14:textId="77777777" w:rsidR="00B0010A" w:rsidRDefault="00B0010A" w:rsidP="00B0010A">
      <w:pPr>
        <w:spacing w:before="120" w:after="120" w:line="360" w:lineRule="auto"/>
        <w:rPr>
          <w:rFonts w:ascii="Arial" w:hAnsi="Arial" w:cs="Arial"/>
          <w:sz w:val="24"/>
          <w:szCs w:val="24"/>
        </w:rPr>
      </w:pPr>
    </w:p>
    <w:p w14:paraId="34B1DD61" w14:textId="177D6885" w:rsidR="00B0010A" w:rsidRPr="000E42D9" w:rsidRDefault="00FF1AC6" w:rsidP="00B0010A">
      <w:pPr>
        <w:spacing w:before="120" w:after="120" w:line="360" w:lineRule="auto"/>
        <w:rPr>
          <w:rFonts w:ascii="Arial" w:hAnsi="Arial" w:cs="Arial"/>
          <w:sz w:val="28"/>
          <w:szCs w:val="28"/>
        </w:rPr>
      </w:pPr>
      <w:r>
        <w:rPr>
          <w:rFonts w:ascii="Arial" w:hAnsi="Arial" w:cs="Arial"/>
          <w:b/>
          <w:sz w:val="28"/>
          <w:szCs w:val="28"/>
          <w:lang w:eastAsia="ar-SA"/>
        </w:rPr>
        <w:t>Wykonanie audytu energetycznego w zakresie OZE oraz termomodernizacji wraz z przygotowaniem pełnej dokumentacji projektowo budowlanej</w:t>
      </w:r>
    </w:p>
    <w:p w14:paraId="16145D7E" w14:textId="77777777" w:rsidR="00B0010A" w:rsidRDefault="00B0010A" w:rsidP="00B0010A">
      <w:pPr>
        <w:spacing w:before="120" w:after="120" w:line="360" w:lineRule="auto"/>
        <w:rPr>
          <w:rFonts w:ascii="Arial" w:hAnsi="Arial" w:cs="Arial"/>
          <w:smallCaps/>
          <w:sz w:val="24"/>
          <w:szCs w:val="24"/>
        </w:rPr>
      </w:pPr>
    </w:p>
    <w:p w14:paraId="26537A93" w14:textId="77777777" w:rsidR="00B0010A" w:rsidRDefault="00B0010A" w:rsidP="00B0010A">
      <w:pPr>
        <w:tabs>
          <w:tab w:val="left" w:pos="4820"/>
        </w:tabs>
        <w:spacing w:before="120" w:after="120" w:line="360" w:lineRule="auto"/>
        <w:rPr>
          <w:rFonts w:ascii="Arial" w:hAnsi="Arial" w:cs="Arial"/>
          <w:sz w:val="24"/>
          <w:szCs w:val="24"/>
        </w:rPr>
      </w:pPr>
    </w:p>
    <w:p w14:paraId="6B921E09" w14:textId="77777777" w:rsidR="00B0010A" w:rsidRDefault="00B0010A" w:rsidP="00B0010A">
      <w:pPr>
        <w:tabs>
          <w:tab w:val="left" w:pos="4820"/>
        </w:tabs>
        <w:spacing w:before="120" w:after="120" w:line="360" w:lineRule="auto"/>
        <w:rPr>
          <w:rFonts w:ascii="Arial" w:hAnsi="Arial" w:cs="Arial"/>
          <w:sz w:val="24"/>
          <w:szCs w:val="24"/>
        </w:rPr>
      </w:pPr>
    </w:p>
    <w:p w14:paraId="5F9727CB" w14:textId="77777777" w:rsidR="00B0010A" w:rsidRDefault="00B0010A" w:rsidP="00B0010A">
      <w:pPr>
        <w:tabs>
          <w:tab w:val="left" w:pos="4820"/>
        </w:tabs>
        <w:spacing w:before="120" w:after="120" w:line="360" w:lineRule="auto"/>
        <w:rPr>
          <w:rFonts w:ascii="Arial" w:hAnsi="Arial" w:cs="Arial"/>
          <w:b/>
          <w:sz w:val="24"/>
          <w:szCs w:val="24"/>
        </w:rPr>
      </w:pPr>
      <w:r>
        <w:rPr>
          <w:rFonts w:ascii="Arial" w:hAnsi="Arial" w:cs="Arial"/>
          <w:b/>
          <w:sz w:val="24"/>
          <w:szCs w:val="24"/>
        </w:rPr>
        <w:t>Zatwierdzam:</w:t>
      </w:r>
    </w:p>
    <w:p w14:paraId="26D0E24D" w14:textId="77777777" w:rsidR="00B0010A" w:rsidRDefault="00B0010A" w:rsidP="00B0010A">
      <w:pPr>
        <w:spacing w:before="120" w:after="120" w:line="360" w:lineRule="auto"/>
        <w:rPr>
          <w:rFonts w:ascii="Arial" w:hAnsi="Arial" w:cs="Arial"/>
          <w:sz w:val="24"/>
          <w:szCs w:val="24"/>
        </w:rPr>
      </w:pPr>
    </w:p>
    <w:p w14:paraId="36866AC8" w14:textId="77777777" w:rsidR="00B0010A" w:rsidRDefault="00B0010A" w:rsidP="00B0010A">
      <w:pPr>
        <w:spacing w:before="120" w:after="120" w:line="360" w:lineRule="auto"/>
        <w:rPr>
          <w:rFonts w:ascii="Arial" w:hAnsi="Arial" w:cs="Arial"/>
          <w:sz w:val="24"/>
          <w:szCs w:val="24"/>
        </w:rPr>
      </w:pPr>
    </w:p>
    <w:p w14:paraId="46C85F75" w14:textId="77777777" w:rsidR="0035402A" w:rsidRDefault="0035402A" w:rsidP="00B0010A">
      <w:pPr>
        <w:spacing w:before="120" w:after="120" w:line="360" w:lineRule="auto"/>
        <w:rPr>
          <w:rFonts w:ascii="Arial" w:hAnsi="Arial" w:cs="Arial"/>
          <w:sz w:val="24"/>
          <w:szCs w:val="24"/>
        </w:rPr>
      </w:pPr>
    </w:p>
    <w:p w14:paraId="2215555B" w14:textId="77777777" w:rsidR="00D31519" w:rsidRDefault="00D31519" w:rsidP="00B0010A">
      <w:pPr>
        <w:spacing w:before="120" w:after="120" w:line="360" w:lineRule="auto"/>
        <w:rPr>
          <w:rFonts w:ascii="Arial" w:hAnsi="Arial" w:cs="Arial"/>
          <w:sz w:val="24"/>
          <w:szCs w:val="24"/>
        </w:rPr>
      </w:pPr>
    </w:p>
    <w:p w14:paraId="34BC9881" w14:textId="77777777" w:rsidR="00D31519" w:rsidRDefault="00D31519" w:rsidP="00B0010A">
      <w:pPr>
        <w:spacing w:before="120" w:after="120" w:line="360" w:lineRule="auto"/>
        <w:rPr>
          <w:rFonts w:ascii="Arial" w:hAnsi="Arial" w:cs="Arial"/>
          <w:sz w:val="24"/>
          <w:szCs w:val="24"/>
        </w:rPr>
      </w:pPr>
    </w:p>
    <w:p w14:paraId="5AA6CA8D" w14:textId="70F0DF68" w:rsidR="00A05A69" w:rsidRDefault="00B0010A" w:rsidP="000E05E0">
      <w:pPr>
        <w:spacing w:before="120" w:after="120" w:line="360" w:lineRule="auto"/>
        <w:rPr>
          <w:rFonts w:ascii="Arial" w:hAnsi="Arial" w:cs="Arial"/>
          <w:sz w:val="24"/>
          <w:szCs w:val="24"/>
        </w:rPr>
      </w:pPr>
      <w:r w:rsidRPr="006B1BD8">
        <w:rPr>
          <w:rFonts w:ascii="Arial" w:hAnsi="Arial" w:cs="Arial"/>
          <w:sz w:val="24"/>
          <w:szCs w:val="24"/>
        </w:rPr>
        <w:t xml:space="preserve">Wieluń, </w:t>
      </w:r>
      <w:r w:rsidR="006B1BD8" w:rsidRPr="006B1BD8">
        <w:rPr>
          <w:rFonts w:ascii="Arial" w:hAnsi="Arial" w:cs="Arial"/>
          <w:sz w:val="24"/>
          <w:szCs w:val="24"/>
        </w:rPr>
        <w:t>3</w:t>
      </w:r>
      <w:r w:rsidR="0035402A" w:rsidRPr="006B1BD8">
        <w:rPr>
          <w:rFonts w:ascii="Arial" w:hAnsi="Arial" w:cs="Arial"/>
          <w:sz w:val="24"/>
          <w:szCs w:val="24"/>
        </w:rPr>
        <w:t>0</w:t>
      </w:r>
      <w:r w:rsidRPr="006B1BD8">
        <w:rPr>
          <w:rFonts w:ascii="Arial" w:hAnsi="Arial" w:cs="Arial"/>
          <w:sz w:val="24"/>
          <w:szCs w:val="24"/>
        </w:rPr>
        <w:t>.</w:t>
      </w:r>
      <w:r w:rsidR="0035402A" w:rsidRPr="006B1BD8">
        <w:rPr>
          <w:rFonts w:ascii="Arial" w:hAnsi="Arial" w:cs="Arial"/>
          <w:sz w:val="24"/>
          <w:szCs w:val="24"/>
        </w:rPr>
        <w:t>10</w:t>
      </w:r>
      <w:r w:rsidRPr="006B1BD8">
        <w:rPr>
          <w:rFonts w:ascii="Arial" w:hAnsi="Arial" w:cs="Arial"/>
          <w:sz w:val="24"/>
          <w:szCs w:val="24"/>
        </w:rPr>
        <w:t>.2026</w:t>
      </w:r>
      <w:r w:rsidR="0035402A" w:rsidRPr="006B1BD8">
        <w:rPr>
          <w:rFonts w:ascii="Arial" w:hAnsi="Arial" w:cs="Arial"/>
          <w:sz w:val="24"/>
          <w:szCs w:val="24"/>
        </w:rPr>
        <w:t xml:space="preserve"> </w:t>
      </w:r>
      <w:r w:rsidR="000E05E0" w:rsidRPr="006B1BD8">
        <w:rPr>
          <w:rFonts w:ascii="Arial" w:hAnsi="Arial" w:cs="Arial"/>
          <w:sz w:val="24"/>
          <w:szCs w:val="24"/>
        </w:rPr>
        <w:t>r.</w:t>
      </w:r>
    </w:p>
    <w:p w14:paraId="0103B334" w14:textId="05FE73E9" w:rsidR="00D31519" w:rsidRDefault="00D31519">
      <w:pPr>
        <w:spacing w:after="0" w:line="240" w:lineRule="auto"/>
        <w:rPr>
          <w:rFonts w:ascii="Arial" w:hAnsi="Arial" w:cs="Arial"/>
          <w:sz w:val="24"/>
          <w:szCs w:val="24"/>
        </w:rPr>
      </w:pPr>
      <w:r>
        <w:rPr>
          <w:rFonts w:ascii="Arial" w:hAnsi="Arial" w:cs="Arial"/>
          <w:sz w:val="24"/>
          <w:szCs w:val="24"/>
        </w:rPr>
        <w:br w:type="page"/>
      </w:r>
    </w:p>
    <w:p w14:paraId="14C3A968"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lastRenderedPageBreak/>
        <w:t>Nazwa oraz adres zamawiającego, numer telefonu, adres poczty elektronicznej oraz strony internetowej prowadzonego postępowania</w:t>
      </w:r>
    </w:p>
    <w:p w14:paraId="3146AB7C" w14:textId="77777777" w:rsidR="00A05A69" w:rsidRPr="00B0010A" w:rsidRDefault="00107713" w:rsidP="00B0010A">
      <w:pPr>
        <w:spacing w:before="120" w:after="120" w:line="360" w:lineRule="auto"/>
        <w:rPr>
          <w:rFonts w:ascii="Arial" w:hAnsi="Arial" w:cs="Arial"/>
          <w:b/>
          <w:bCs/>
          <w:sz w:val="24"/>
          <w:szCs w:val="24"/>
        </w:rPr>
      </w:pPr>
      <w:r w:rsidRPr="00B0010A">
        <w:rPr>
          <w:rFonts w:ascii="Arial" w:hAnsi="Arial" w:cs="Arial"/>
          <w:b/>
          <w:bCs/>
          <w:sz w:val="24"/>
          <w:szCs w:val="24"/>
        </w:rPr>
        <w:t>Powiat Wieluński</w:t>
      </w:r>
    </w:p>
    <w:p w14:paraId="7F2D906E" w14:textId="77777777" w:rsidR="00A05A69" w:rsidRPr="00B0010A" w:rsidRDefault="00107713" w:rsidP="00B0010A">
      <w:pPr>
        <w:spacing w:before="120" w:after="120" w:line="360" w:lineRule="auto"/>
        <w:rPr>
          <w:rFonts w:ascii="Arial" w:hAnsi="Arial" w:cs="Arial"/>
          <w:b/>
          <w:bCs/>
          <w:sz w:val="24"/>
          <w:szCs w:val="24"/>
        </w:rPr>
      </w:pPr>
      <w:r w:rsidRPr="00B0010A">
        <w:rPr>
          <w:rFonts w:ascii="Arial" w:hAnsi="Arial" w:cs="Arial"/>
          <w:b/>
          <w:bCs/>
          <w:sz w:val="24"/>
          <w:szCs w:val="24"/>
        </w:rPr>
        <w:t>Pl. Kazimierza Wielkiego 2, 98-300 Wieluń</w:t>
      </w:r>
    </w:p>
    <w:p w14:paraId="120ACABE" w14:textId="77777777" w:rsidR="00A05A69" w:rsidRPr="00B0010A" w:rsidRDefault="00107713" w:rsidP="00B0010A">
      <w:pPr>
        <w:spacing w:before="120" w:after="120" w:line="360" w:lineRule="auto"/>
        <w:rPr>
          <w:rFonts w:ascii="Arial" w:hAnsi="Arial" w:cs="Arial"/>
          <w:bCs/>
          <w:sz w:val="24"/>
          <w:szCs w:val="24"/>
          <w:lang w:val="en-US"/>
        </w:rPr>
      </w:pPr>
      <w:r w:rsidRPr="00B0010A">
        <w:rPr>
          <w:rFonts w:ascii="Arial" w:hAnsi="Arial" w:cs="Arial"/>
          <w:bCs/>
          <w:sz w:val="24"/>
          <w:szCs w:val="24"/>
          <w:lang w:val="en-US"/>
        </w:rPr>
        <w:t>tel. 043 843 42 80</w:t>
      </w:r>
    </w:p>
    <w:p w14:paraId="43109B63" w14:textId="77777777" w:rsidR="00A05A69" w:rsidRPr="00B0010A" w:rsidRDefault="00107713" w:rsidP="00B0010A">
      <w:pPr>
        <w:spacing w:before="120" w:after="120" w:line="360" w:lineRule="auto"/>
        <w:rPr>
          <w:rFonts w:ascii="Arial" w:hAnsi="Arial" w:cs="Arial"/>
          <w:bCs/>
          <w:sz w:val="24"/>
          <w:szCs w:val="24"/>
          <w:lang w:val="en-US"/>
        </w:rPr>
      </w:pPr>
      <w:r w:rsidRPr="00B0010A">
        <w:rPr>
          <w:rFonts w:ascii="Arial" w:hAnsi="Arial" w:cs="Arial"/>
          <w:bCs/>
          <w:sz w:val="24"/>
          <w:szCs w:val="24"/>
          <w:lang w:val="en-US"/>
        </w:rPr>
        <w:t xml:space="preserve">e-mail: </w:t>
      </w:r>
      <w:r w:rsidRPr="00B0010A">
        <w:rPr>
          <w:rFonts w:ascii="Arial" w:hAnsi="Arial" w:cs="Arial"/>
          <w:sz w:val="24"/>
          <w:szCs w:val="24"/>
          <w:lang w:val="en-US"/>
        </w:rPr>
        <w:t>zam_pub@powiat.wielun.pl</w:t>
      </w:r>
    </w:p>
    <w:p w14:paraId="6F25FFED" w14:textId="77777777" w:rsidR="00A05A69" w:rsidRPr="00B0010A" w:rsidRDefault="00107713" w:rsidP="00B0010A">
      <w:pPr>
        <w:spacing w:before="120" w:after="120" w:line="360" w:lineRule="auto"/>
        <w:rPr>
          <w:rFonts w:ascii="Arial" w:hAnsi="Arial" w:cs="Arial"/>
          <w:sz w:val="24"/>
          <w:szCs w:val="24"/>
        </w:rPr>
      </w:pPr>
      <w:r w:rsidRPr="00B0010A">
        <w:rPr>
          <w:rFonts w:ascii="Arial" w:hAnsi="Arial" w:cs="Arial"/>
          <w:sz w:val="24"/>
          <w:szCs w:val="24"/>
        </w:rPr>
        <w:t>Postępowanie prowadzone jest na Platformie e-Zamówienia udostępnianej przez Urząd Zamówień Publicznych pod adresem: https://ezamowienia.gov.pl/.</w:t>
      </w:r>
    </w:p>
    <w:p w14:paraId="0C2E70DF" w14:textId="1BFF00BB" w:rsidR="00062816" w:rsidRPr="00B61B3C" w:rsidRDefault="00107713" w:rsidP="00B0010A">
      <w:pPr>
        <w:spacing w:before="120" w:after="120" w:line="360" w:lineRule="auto"/>
        <w:rPr>
          <w:rFonts w:ascii="Arial" w:hAnsi="Arial" w:cs="Arial"/>
          <w:sz w:val="24"/>
          <w:szCs w:val="24"/>
        </w:rPr>
      </w:pPr>
      <w:r w:rsidRPr="00213312">
        <w:rPr>
          <w:rFonts w:ascii="Arial" w:hAnsi="Arial" w:cs="Arial"/>
          <w:sz w:val="24"/>
          <w:szCs w:val="24"/>
        </w:rPr>
        <w:t>Identyfikator postępowania:</w:t>
      </w:r>
      <w:r w:rsidR="00F73AC7" w:rsidRPr="00B61B3C">
        <w:rPr>
          <w:rFonts w:ascii="Arial" w:hAnsi="Arial" w:cs="Arial"/>
          <w:sz w:val="24"/>
          <w:szCs w:val="24"/>
        </w:rPr>
        <w:t xml:space="preserve"> </w:t>
      </w:r>
      <w:r w:rsidR="00B61B3C" w:rsidRPr="00B61B3C">
        <w:rPr>
          <w:rFonts w:ascii="Arial" w:hAnsi="Arial" w:cs="Arial"/>
          <w:sz w:val="24"/>
          <w:szCs w:val="24"/>
        </w:rPr>
        <w:t>ocds-148610-c04f67e2-45af-4e51-a629-6dcf06cd0ccf</w:t>
      </w:r>
      <w:r w:rsidR="00D31519">
        <w:rPr>
          <w:rFonts w:ascii="Arial" w:hAnsi="Arial" w:cs="Arial"/>
          <w:sz w:val="24"/>
          <w:szCs w:val="24"/>
        </w:rPr>
        <w:t>.</w:t>
      </w:r>
    </w:p>
    <w:p w14:paraId="0EB242BB" w14:textId="4732EB93" w:rsidR="00A15496" w:rsidRPr="00B0010A" w:rsidRDefault="00107713" w:rsidP="00B0010A">
      <w:pPr>
        <w:spacing w:before="120" w:after="120" w:line="360" w:lineRule="auto"/>
        <w:rPr>
          <w:rFonts w:ascii="Arial" w:hAnsi="Arial" w:cs="Arial"/>
          <w:color w:val="000000"/>
          <w:sz w:val="24"/>
          <w:szCs w:val="24"/>
        </w:rPr>
      </w:pPr>
      <w:r w:rsidRPr="00213312">
        <w:rPr>
          <w:rFonts w:ascii="Arial" w:hAnsi="Arial" w:cs="Arial"/>
          <w:color w:val="000000"/>
          <w:sz w:val="24"/>
          <w:szCs w:val="24"/>
        </w:rPr>
        <w:t xml:space="preserve">Adres strony internetowej prowadzonego postępowania: </w:t>
      </w:r>
      <w:r w:rsidR="00B61B3C" w:rsidRPr="00B61B3C">
        <w:rPr>
          <w:rFonts w:ascii="Arial" w:hAnsi="Arial" w:cs="Arial"/>
          <w:color w:val="000000"/>
          <w:sz w:val="24"/>
          <w:szCs w:val="24"/>
        </w:rPr>
        <w:t>https://ezamowienia.gov.pl/mp-client/search/list/ocds-148610-c04f67e2-45af-4e51-a629-6dcf06cd0ccf</w:t>
      </w:r>
      <w:r w:rsidR="00F73AC7">
        <w:rPr>
          <w:rFonts w:ascii="Arial" w:hAnsi="Arial" w:cs="Arial"/>
          <w:color w:val="000000"/>
          <w:sz w:val="24"/>
          <w:szCs w:val="24"/>
        </w:rPr>
        <w:t>.</w:t>
      </w:r>
    </w:p>
    <w:p w14:paraId="0E41B88A" w14:textId="3D8B48AB"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Adres strony internetowej, na której udostępniane będą zmiany i</w:t>
      </w:r>
      <w:r w:rsidR="00B61B3C">
        <w:rPr>
          <w:rFonts w:ascii="Arial" w:hAnsi="Arial" w:cs="Arial"/>
          <w:b/>
          <w:bCs/>
          <w:color w:val="auto"/>
          <w:sz w:val="24"/>
          <w:szCs w:val="24"/>
        </w:rPr>
        <w:t> </w:t>
      </w:r>
      <w:r w:rsidRPr="00B0010A">
        <w:rPr>
          <w:rFonts w:ascii="Arial" w:hAnsi="Arial" w:cs="Arial"/>
          <w:b/>
          <w:bCs/>
          <w:color w:val="auto"/>
          <w:sz w:val="24"/>
          <w:szCs w:val="24"/>
        </w:rPr>
        <w:t>wyjaśnienia treści SWZ oraz inne dokumenty zamówienia bezpośrednio związane z postępowaniem o udzielenie zamówienia</w:t>
      </w:r>
    </w:p>
    <w:p w14:paraId="0A513F4F" w14:textId="77777777" w:rsidR="00A05A69" w:rsidRPr="00B0010A" w:rsidRDefault="00107713" w:rsidP="00B0010A">
      <w:pPr>
        <w:spacing w:before="120" w:after="120" w:line="360" w:lineRule="auto"/>
        <w:rPr>
          <w:rFonts w:ascii="Arial" w:hAnsi="Arial" w:cs="Arial"/>
          <w:sz w:val="24"/>
          <w:szCs w:val="24"/>
        </w:rPr>
      </w:pPr>
      <w:r w:rsidRPr="00B0010A">
        <w:rPr>
          <w:rFonts w:ascii="Arial" w:hAnsi="Arial" w:cs="Arial"/>
          <w:sz w:val="24"/>
          <w:szCs w:val="24"/>
        </w:rPr>
        <w:t>Zmiany i wyjaśnienia treści SWZ oraz inne dokumenty zamówienia bezpośrednio związane z postępowaniem o udzielenie zamówienia Zamawiający będzie udostępniał na Platformie e-Zamówienia udostępnianej przez Urząd Zamówień Publicznych pod adresem: https://ezamowienia.gov.pl/.</w:t>
      </w:r>
    </w:p>
    <w:p w14:paraId="69F65D83"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Tryb udzielenia zamówienia</w:t>
      </w:r>
    </w:p>
    <w:p w14:paraId="1816BD55" w14:textId="076258C5" w:rsidR="008140E8" w:rsidRPr="00B0010A" w:rsidRDefault="00107713" w:rsidP="00B0010A">
      <w:pPr>
        <w:spacing w:before="120" w:after="120" w:line="360" w:lineRule="auto"/>
        <w:rPr>
          <w:rFonts w:ascii="Arial" w:hAnsi="Arial" w:cs="Arial"/>
          <w:sz w:val="24"/>
          <w:szCs w:val="24"/>
        </w:rPr>
      </w:pPr>
      <w:r w:rsidRPr="00B0010A">
        <w:rPr>
          <w:rFonts w:ascii="Arial" w:hAnsi="Arial" w:cs="Arial"/>
          <w:sz w:val="24"/>
          <w:szCs w:val="24"/>
        </w:rPr>
        <w:t>Zamówienie udzielane jest w trybie podstawowym na podstawie art. 275 pkt 1 ustawy z dnia 11 września 2019 r. Prawo zamówień publicznych (</w:t>
      </w:r>
      <w:proofErr w:type="spellStart"/>
      <w:r w:rsidRPr="00B0010A">
        <w:rPr>
          <w:rFonts w:ascii="Arial" w:hAnsi="Arial" w:cs="Arial"/>
          <w:sz w:val="24"/>
          <w:szCs w:val="24"/>
        </w:rPr>
        <w:t>t</w:t>
      </w:r>
      <w:r w:rsidR="002478BF">
        <w:rPr>
          <w:rFonts w:ascii="Arial" w:hAnsi="Arial" w:cs="Arial"/>
          <w:sz w:val="24"/>
          <w:szCs w:val="24"/>
        </w:rPr>
        <w:t>.</w:t>
      </w:r>
      <w:r w:rsidRPr="00B0010A">
        <w:rPr>
          <w:rFonts w:ascii="Arial" w:hAnsi="Arial" w:cs="Arial"/>
          <w:sz w:val="24"/>
          <w:szCs w:val="24"/>
        </w:rPr>
        <w:t>j</w:t>
      </w:r>
      <w:proofErr w:type="spellEnd"/>
      <w:r w:rsidRPr="00B0010A">
        <w:rPr>
          <w:rFonts w:ascii="Arial" w:hAnsi="Arial" w:cs="Arial"/>
          <w:sz w:val="24"/>
          <w:szCs w:val="24"/>
        </w:rPr>
        <w:t>. Dz. U. z 202</w:t>
      </w:r>
      <w:r w:rsidR="00127A4D">
        <w:rPr>
          <w:rFonts w:ascii="Arial" w:hAnsi="Arial" w:cs="Arial"/>
          <w:sz w:val="24"/>
          <w:szCs w:val="24"/>
        </w:rPr>
        <w:t>6</w:t>
      </w:r>
      <w:r w:rsidRPr="00B0010A">
        <w:rPr>
          <w:rFonts w:ascii="Arial" w:hAnsi="Arial" w:cs="Arial"/>
          <w:sz w:val="24"/>
          <w:szCs w:val="24"/>
        </w:rPr>
        <w:t xml:space="preserve"> r. poz. </w:t>
      </w:r>
      <w:r w:rsidR="00127A4D">
        <w:rPr>
          <w:rFonts w:ascii="Arial" w:hAnsi="Arial" w:cs="Arial"/>
          <w:sz w:val="24"/>
          <w:szCs w:val="24"/>
        </w:rPr>
        <w:t>793</w:t>
      </w:r>
      <w:r w:rsidRPr="00B0010A">
        <w:rPr>
          <w:rFonts w:ascii="Arial" w:hAnsi="Arial" w:cs="Arial"/>
          <w:sz w:val="24"/>
          <w:szCs w:val="24"/>
        </w:rPr>
        <w:t xml:space="preserve"> ze zm.)</w:t>
      </w:r>
      <w:r w:rsidR="008140E8" w:rsidRPr="00B0010A">
        <w:rPr>
          <w:rFonts w:ascii="Arial" w:hAnsi="Arial" w:cs="Arial"/>
          <w:sz w:val="24"/>
          <w:szCs w:val="24"/>
        </w:rPr>
        <w:t>.</w:t>
      </w:r>
    </w:p>
    <w:p w14:paraId="45010B0F"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Informacja czy zamawiający przewiduje wybór najkorzystniejszej oferty z możliwością prowadzenia negocjacji</w:t>
      </w:r>
    </w:p>
    <w:p w14:paraId="54120B1A" w14:textId="77777777" w:rsidR="00A05A69" w:rsidRPr="00B0010A" w:rsidRDefault="00107713" w:rsidP="00B0010A">
      <w:pPr>
        <w:spacing w:before="120" w:after="120" w:line="360" w:lineRule="auto"/>
        <w:rPr>
          <w:rFonts w:ascii="Arial" w:hAnsi="Arial" w:cs="Arial"/>
          <w:sz w:val="24"/>
          <w:szCs w:val="24"/>
        </w:rPr>
      </w:pPr>
      <w:r w:rsidRPr="00B0010A">
        <w:rPr>
          <w:rFonts w:ascii="Arial" w:hAnsi="Arial" w:cs="Arial"/>
          <w:sz w:val="24"/>
          <w:szCs w:val="24"/>
        </w:rPr>
        <w:t>Zamawiający nie przewiduje wyboru najkorzystniejszej oferty z możliwością prowadzenia negocjacji.</w:t>
      </w:r>
    </w:p>
    <w:p w14:paraId="5340B751"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lastRenderedPageBreak/>
        <w:t>Opis przedmiotu zamówienia</w:t>
      </w:r>
    </w:p>
    <w:p w14:paraId="377DF68E" w14:textId="63770BBC" w:rsidR="000E42D9" w:rsidRDefault="00C24E05">
      <w:pPr>
        <w:pStyle w:val="Akapitzlist"/>
        <w:numPr>
          <w:ilvl w:val="0"/>
          <w:numId w:val="45"/>
        </w:numPr>
        <w:spacing w:before="120" w:after="120" w:line="360" w:lineRule="auto"/>
        <w:ind w:left="426" w:hanging="426"/>
        <w:rPr>
          <w:rFonts w:ascii="Arial" w:hAnsi="Arial" w:cs="Arial"/>
          <w:sz w:val="24"/>
          <w:szCs w:val="24"/>
        </w:rPr>
      </w:pPr>
      <w:bookmarkStart w:id="0" w:name="_Hlk214369047"/>
      <w:r w:rsidRPr="00C24E05">
        <w:rPr>
          <w:rFonts w:ascii="Arial" w:hAnsi="Arial" w:cs="Arial"/>
          <w:sz w:val="24"/>
          <w:szCs w:val="24"/>
        </w:rPr>
        <w:t xml:space="preserve">Przedmiotem zamówienia jest realizacja projektu pn.: „Rozwój społeczności energetycznych w regionie wieluńskim” w oparciu o bezzwrotne wsparcie z Planu Rozwojowego w ramach Krajowego Planu Odbudowy i Zwiększenia Odporności Inwestycja typ B2.2.2 Instalacje OZE realizowane przez społeczności energetyczne Część A (wsparcie </w:t>
      </w:r>
      <w:proofErr w:type="spellStart"/>
      <w:r w:rsidRPr="00C24E05">
        <w:rPr>
          <w:rFonts w:ascii="Arial" w:hAnsi="Arial" w:cs="Arial"/>
          <w:sz w:val="24"/>
          <w:szCs w:val="24"/>
        </w:rPr>
        <w:t>przedinwestycyjne</w:t>
      </w:r>
      <w:proofErr w:type="spellEnd"/>
      <w:r w:rsidRPr="00C24E05">
        <w:rPr>
          <w:rFonts w:ascii="Arial" w:hAnsi="Arial" w:cs="Arial"/>
          <w:sz w:val="24"/>
          <w:szCs w:val="24"/>
        </w:rPr>
        <w:t>) działanie A3: Rozwój nowych społeczności energetycznych działających w zakresie OZE</w:t>
      </w:r>
      <w:r>
        <w:rPr>
          <w:rFonts w:ascii="Arial" w:hAnsi="Arial" w:cs="Arial"/>
          <w:sz w:val="24"/>
          <w:szCs w:val="24"/>
        </w:rPr>
        <w:t xml:space="preserve"> tj.:</w:t>
      </w:r>
    </w:p>
    <w:p w14:paraId="43006408" w14:textId="66C1D080" w:rsidR="00C24E05" w:rsidRDefault="00D31519">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t>c</w:t>
      </w:r>
      <w:r w:rsidR="00C24E05">
        <w:rPr>
          <w:rFonts w:ascii="Arial" w:hAnsi="Arial" w:cs="Arial"/>
          <w:sz w:val="24"/>
          <w:szCs w:val="24"/>
        </w:rPr>
        <w:t xml:space="preserve">zęść 1: </w:t>
      </w:r>
      <w:r w:rsidR="0089695F" w:rsidRPr="0089695F">
        <w:rPr>
          <w:rFonts w:ascii="Arial" w:hAnsi="Arial" w:cs="Arial"/>
          <w:sz w:val="24"/>
          <w:szCs w:val="24"/>
        </w:rPr>
        <w:t xml:space="preserve">Wykonanie audytu energetycznego w zakresie OZE oraz termomodernizacji dla budynków </w:t>
      </w:r>
      <w:r w:rsidR="0089695F">
        <w:rPr>
          <w:rFonts w:ascii="Arial" w:hAnsi="Arial" w:cs="Arial"/>
          <w:sz w:val="24"/>
          <w:szCs w:val="24"/>
        </w:rPr>
        <w:t>SP ZOZ</w:t>
      </w:r>
      <w:r w:rsidR="0089695F" w:rsidRPr="0089695F">
        <w:rPr>
          <w:rFonts w:ascii="Arial" w:hAnsi="Arial" w:cs="Arial"/>
          <w:sz w:val="24"/>
          <w:szCs w:val="24"/>
        </w:rPr>
        <w:t xml:space="preserve"> w Wieluniu wraz z</w:t>
      </w:r>
      <w:r w:rsidR="00CC3569">
        <w:rPr>
          <w:rFonts w:ascii="Arial" w:hAnsi="Arial" w:cs="Arial"/>
          <w:sz w:val="24"/>
          <w:szCs w:val="24"/>
        </w:rPr>
        <w:t> </w:t>
      </w:r>
      <w:r w:rsidR="0089695F" w:rsidRPr="0089695F">
        <w:rPr>
          <w:rFonts w:ascii="Arial" w:hAnsi="Arial" w:cs="Arial"/>
          <w:sz w:val="24"/>
          <w:szCs w:val="24"/>
        </w:rPr>
        <w:t>przygotowanie</w:t>
      </w:r>
      <w:r w:rsidR="0089695F">
        <w:rPr>
          <w:rFonts w:ascii="Arial" w:hAnsi="Arial" w:cs="Arial"/>
          <w:sz w:val="24"/>
          <w:szCs w:val="24"/>
        </w:rPr>
        <w:t>m</w:t>
      </w:r>
      <w:r w:rsidR="0089695F" w:rsidRPr="0089695F">
        <w:rPr>
          <w:rFonts w:ascii="Arial" w:hAnsi="Arial" w:cs="Arial"/>
          <w:sz w:val="24"/>
          <w:szCs w:val="24"/>
        </w:rPr>
        <w:t xml:space="preserve"> pełnej dokumentacji </w:t>
      </w:r>
      <w:r w:rsidR="0089695F">
        <w:rPr>
          <w:rFonts w:ascii="Arial" w:hAnsi="Arial" w:cs="Arial"/>
          <w:sz w:val="24"/>
          <w:szCs w:val="24"/>
        </w:rPr>
        <w:t>projektow</w:t>
      </w:r>
      <w:r w:rsidR="003407DB">
        <w:rPr>
          <w:rFonts w:ascii="Arial" w:hAnsi="Arial" w:cs="Arial"/>
          <w:sz w:val="24"/>
          <w:szCs w:val="24"/>
        </w:rPr>
        <w:t>ej</w:t>
      </w:r>
      <w:r w:rsidR="00594E0D">
        <w:rPr>
          <w:rFonts w:ascii="Arial" w:hAnsi="Arial" w:cs="Arial"/>
          <w:sz w:val="24"/>
          <w:szCs w:val="24"/>
        </w:rPr>
        <w:t xml:space="preserve"> na wykonanie robót budowlanych obejmujących termomodernizację budynków</w:t>
      </w:r>
      <w:r w:rsidR="008C3737">
        <w:rPr>
          <w:rFonts w:ascii="Arial" w:hAnsi="Arial" w:cs="Arial"/>
          <w:sz w:val="24"/>
          <w:szCs w:val="24"/>
        </w:rPr>
        <w:t>:</w:t>
      </w:r>
    </w:p>
    <w:p w14:paraId="2ED5AE8B" w14:textId="5C855705" w:rsid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008C3737">
        <w:rPr>
          <w:rFonts w:ascii="Arial" w:hAnsi="Arial" w:cs="Arial"/>
          <w:sz w:val="24"/>
          <w:szCs w:val="24"/>
        </w:rPr>
        <w:t xml:space="preserve">tap 1: </w:t>
      </w:r>
      <w:r>
        <w:rPr>
          <w:rFonts w:ascii="Arial" w:hAnsi="Arial" w:cs="Arial"/>
          <w:sz w:val="24"/>
          <w:szCs w:val="24"/>
        </w:rPr>
        <w:t>w</w:t>
      </w:r>
      <w:r w:rsidR="008C3737" w:rsidRPr="0089695F">
        <w:rPr>
          <w:rFonts w:ascii="Arial" w:hAnsi="Arial" w:cs="Arial"/>
          <w:sz w:val="24"/>
          <w:szCs w:val="24"/>
        </w:rPr>
        <w:t>ykonanie audytu energetycznego w zakresie OZE oraz termomodernizacji</w:t>
      </w:r>
      <w:r>
        <w:rPr>
          <w:rFonts w:ascii="Arial" w:hAnsi="Arial" w:cs="Arial"/>
          <w:sz w:val="24"/>
          <w:szCs w:val="24"/>
        </w:rPr>
        <w:t>,</w:t>
      </w:r>
    </w:p>
    <w:p w14:paraId="3E6245EC" w14:textId="6CA59743" w:rsid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008C3737">
        <w:rPr>
          <w:rFonts w:ascii="Arial" w:hAnsi="Arial" w:cs="Arial"/>
          <w:sz w:val="24"/>
          <w:szCs w:val="24"/>
        </w:rPr>
        <w:t xml:space="preserve">tap 2: </w:t>
      </w:r>
      <w:r>
        <w:rPr>
          <w:rFonts w:ascii="Arial" w:hAnsi="Arial" w:cs="Arial"/>
          <w:sz w:val="24"/>
          <w:szCs w:val="24"/>
        </w:rPr>
        <w:t>p</w:t>
      </w:r>
      <w:r w:rsidR="008C3737">
        <w:rPr>
          <w:rFonts w:ascii="Arial" w:hAnsi="Arial" w:cs="Arial"/>
          <w:sz w:val="24"/>
          <w:szCs w:val="24"/>
        </w:rPr>
        <w:t>rzygotowanie pełnej dokumentacji projektow</w:t>
      </w:r>
      <w:r w:rsidR="00B525B1">
        <w:rPr>
          <w:rFonts w:ascii="Arial" w:hAnsi="Arial" w:cs="Arial"/>
          <w:sz w:val="24"/>
          <w:szCs w:val="24"/>
        </w:rPr>
        <w:t>ej</w:t>
      </w:r>
      <w:r w:rsidR="009F735C">
        <w:rPr>
          <w:rFonts w:ascii="Arial" w:hAnsi="Arial" w:cs="Arial"/>
          <w:sz w:val="24"/>
          <w:szCs w:val="24"/>
        </w:rPr>
        <w:t xml:space="preserve"> </w:t>
      </w:r>
      <w:r w:rsidR="008C3737">
        <w:rPr>
          <w:rFonts w:ascii="Arial" w:hAnsi="Arial" w:cs="Arial"/>
          <w:sz w:val="24"/>
          <w:szCs w:val="24"/>
        </w:rPr>
        <w:t>na podstawie zatwierdzonego audytu z etapu 1);</w:t>
      </w:r>
    </w:p>
    <w:p w14:paraId="0B8CFE79" w14:textId="26B82D42" w:rsidR="00C24E05" w:rsidRDefault="00D31519">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t>c</w:t>
      </w:r>
      <w:r w:rsidR="00C24E05">
        <w:rPr>
          <w:rFonts w:ascii="Arial" w:hAnsi="Arial" w:cs="Arial"/>
          <w:sz w:val="24"/>
          <w:szCs w:val="24"/>
        </w:rPr>
        <w:t xml:space="preserve">zęść 2: </w:t>
      </w:r>
      <w:r w:rsidR="00880BCA" w:rsidRPr="00880BCA">
        <w:rPr>
          <w:rFonts w:ascii="Arial" w:hAnsi="Arial" w:cs="Arial"/>
          <w:sz w:val="24"/>
          <w:szCs w:val="24"/>
        </w:rPr>
        <w:t>Wykonanie audytu energetycznego w zakresie OZE oraz termomodernizacji dla budynku Starostwa Powiatowego w Wieluniu wraz z</w:t>
      </w:r>
      <w:r w:rsidR="00EB28CE">
        <w:rPr>
          <w:rFonts w:ascii="Arial" w:hAnsi="Arial" w:cs="Arial"/>
          <w:sz w:val="24"/>
          <w:szCs w:val="24"/>
        </w:rPr>
        <w:t> </w:t>
      </w:r>
      <w:r w:rsidR="00880BCA" w:rsidRPr="00880BCA">
        <w:rPr>
          <w:rFonts w:ascii="Arial" w:hAnsi="Arial" w:cs="Arial"/>
          <w:sz w:val="24"/>
          <w:szCs w:val="24"/>
        </w:rPr>
        <w:t>przygotowanie</w:t>
      </w:r>
      <w:r w:rsidR="00880BCA">
        <w:rPr>
          <w:rFonts w:ascii="Arial" w:hAnsi="Arial" w:cs="Arial"/>
          <w:sz w:val="24"/>
          <w:szCs w:val="24"/>
        </w:rPr>
        <w:t>m</w:t>
      </w:r>
      <w:r w:rsidR="00880BCA" w:rsidRPr="00880BCA">
        <w:rPr>
          <w:rFonts w:ascii="Arial" w:hAnsi="Arial" w:cs="Arial"/>
          <w:sz w:val="24"/>
          <w:szCs w:val="24"/>
        </w:rPr>
        <w:t xml:space="preserve"> pełnej dokumentacji </w:t>
      </w:r>
      <w:r w:rsidR="00880BCA">
        <w:rPr>
          <w:rFonts w:ascii="Arial" w:hAnsi="Arial" w:cs="Arial"/>
          <w:sz w:val="24"/>
          <w:szCs w:val="24"/>
        </w:rPr>
        <w:t>projektow</w:t>
      </w:r>
      <w:r w:rsidR="00594E0D">
        <w:rPr>
          <w:rFonts w:ascii="Arial" w:hAnsi="Arial" w:cs="Arial"/>
          <w:sz w:val="24"/>
          <w:szCs w:val="24"/>
        </w:rPr>
        <w:t>ej na wykonanie robót budowlanych obejmujących termomodernizację budynk</w:t>
      </w:r>
      <w:r w:rsidR="00221704">
        <w:rPr>
          <w:rFonts w:ascii="Arial" w:hAnsi="Arial" w:cs="Arial"/>
          <w:sz w:val="24"/>
          <w:szCs w:val="24"/>
        </w:rPr>
        <w:t>u</w:t>
      </w:r>
      <w:r w:rsidR="008C3737">
        <w:rPr>
          <w:rFonts w:ascii="Arial" w:hAnsi="Arial" w:cs="Arial"/>
          <w:sz w:val="24"/>
          <w:szCs w:val="24"/>
        </w:rPr>
        <w:t>:</w:t>
      </w:r>
    </w:p>
    <w:p w14:paraId="18688158" w14:textId="026833AF" w:rsid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008C3737" w:rsidRPr="008C3737">
        <w:rPr>
          <w:rFonts w:ascii="Arial" w:hAnsi="Arial" w:cs="Arial"/>
          <w:sz w:val="24"/>
          <w:szCs w:val="24"/>
        </w:rPr>
        <w:t xml:space="preserve">tap 1: </w:t>
      </w:r>
      <w:r>
        <w:rPr>
          <w:rFonts w:ascii="Arial" w:hAnsi="Arial" w:cs="Arial"/>
          <w:sz w:val="24"/>
          <w:szCs w:val="24"/>
        </w:rPr>
        <w:t>w</w:t>
      </w:r>
      <w:r w:rsidR="008C3737" w:rsidRPr="008C3737">
        <w:rPr>
          <w:rFonts w:ascii="Arial" w:hAnsi="Arial" w:cs="Arial"/>
          <w:sz w:val="24"/>
          <w:szCs w:val="24"/>
        </w:rPr>
        <w:t>ykonanie audytu energetycznego w zakresie OZE oraz termomodernizacji</w:t>
      </w:r>
      <w:r>
        <w:rPr>
          <w:rFonts w:ascii="Arial" w:hAnsi="Arial" w:cs="Arial"/>
          <w:sz w:val="24"/>
          <w:szCs w:val="24"/>
        </w:rPr>
        <w:t>,</w:t>
      </w:r>
    </w:p>
    <w:p w14:paraId="1CD76C18" w14:textId="176002BA" w:rsid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008C3737" w:rsidRPr="008C3737">
        <w:rPr>
          <w:rFonts w:ascii="Arial" w:hAnsi="Arial" w:cs="Arial"/>
          <w:sz w:val="24"/>
          <w:szCs w:val="24"/>
        </w:rPr>
        <w:t xml:space="preserve">tap 2: </w:t>
      </w:r>
      <w:r>
        <w:rPr>
          <w:rFonts w:ascii="Arial" w:hAnsi="Arial" w:cs="Arial"/>
          <w:sz w:val="24"/>
          <w:szCs w:val="24"/>
        </w:rPr>
        <w:t>p</w:t>
      </w:r>
      <w:r w:rsidR="008C3737" w:rsidRPr="008C3737">
        <w:rPr>
          <w:rFonts w:ascii="Arial" w:hAnsi="Arial" w:cs="Arial"/>
          <w:sz w:val="24"/>
          <w:szCs w:val="24"/>
        </w:rPr>
        <w:t>rzygotowanie pełnej dokumentacji projektow</w:t>
      </w:r>
      <w:r w:rsidR="00221704">
        <w:rPr>
          <w:rFonts w:ascii="Arial" w:hAnsi="Arial" w:cs="Arial"/>
          <w:sz w:val="24"/>
          <w:szCs w:val="24"/>
        </w:rPr>
        <w:t xml:space="preserve">ej </w:t>
      </w:r>
      <w:r w:rsidR="008C3737" w:rsidRPr="008C3737">
        <w:rPr>
          <w:rFonts w:ascii="Arial" w:hAnsi="Arial" w:cs="Arial"/>
          <w:sz w:val="24"/>
          <w:szCs w:val="24"/>
        </w:rPr>
        <w:t>(na podstawie zatwierdzonego audytu z etapu 1);</w:t>
      </w:r>
    </w:p>
    <w:p w14:paraId="34B7D4D4" w14:textId="23F34E7C" w:rsidR="00EB28CE" w:rsidRPr="00EB28CE" w:rsidRDefault="00EB28CE" w:rsidP="00EB28CE">
      <w:pPr>
        <w:spacing w:before="120" w:after="120" w:line="360" w:lineRule="auto"/>
        <w:ind w:left="851"/>
        <w:rPr>
          <w:rFonts w:ascii="Arial" w:hAnsi="Arial" w:cs="Arial"/>
          <w:b/>
          <w:bCs/>
          <w:sz w:val="24"/>
          <w:szCs w:val="24"/>
        </w:rPr>
      </w:pPr>
      <w:r w:rsidRPr="00EB28CE">
        <w:rPr>
          <w:rFonts w:ascii="Arial" w:hAnsi="Arial" w:cs="Arial"/>
          <w:b/>
          <w:bCs/>
          <w:sz w:val="24"/>
          <w:szCs w:val="24"/>
        </w:rPr>
        <w:t>Zamawiający informuje, że posiada inwentaryzację budowlaną budynku, która może zostać udostępniona Wykonawcy po podpisaniu umowy.</w:t>
      </w:r>
    </w:p>
    <w:p w14:paraId="312E3C0B" w14:textId="15952755" w:rsidR="00C24E05" w:rsidRDefault="00D31519">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t>c</w:t>
      </w:r>
      <w:r w:rsidR="00C24E05">
        <w:rPr>
          <w:rFonts w:ascii="Arial" w:hAnsi="Arial" w:cs="Arial"/>
          <w:sz w:val="24"/>
          <w:szCs w:val="24"/>
        </w:rPr>
        <w:t xml:space="preserve">zęść 3: </w:t>
      </w:r>
      <w:r w:rsidR="00880BCA" w:rsidRPr="00880BCA">
        <w:rPr>
          <w:rFonts w:ascii="Arial" w:hAnsi="Arial" w:cs="Arial"/>
          <w:sz w:val="24"/>
          <w:szCs w:val="24"/>
        </w:rPr>
        <w:t>Wykonanie audytu energetycznego w zakresie OZE, systemu zarządzania energią oraz termomodernizacji dla budynków Zespołu Szkół nr 1 w Wieluniu wraz z przygotowanie</w:t>
      </w:r>
      <w:r w:rsidR="00880BCA">
        <w:rPr>
          <w:rFonts w:ascii="Arial" w:hAnsi="Arial" w:cs="Arial"/>
          <w:sz w:val="24"/>
          <w:szCs w:val="24"/>
        </w:rPr>
        <w:t>m</w:t>
      </w:r>
      <w:r w:rsidR="00880BCA" w:rsidRPr="00880BCA">
        <w:rPr>
          <w:rFonts w:ascii="Arial" w:hAnsi="Arial" w:cs="Arial"/>
          <w:sz w:val="24"/>
          <w:szCs w:val="24"/>
        </w:rPr>
        <w:t xml:space="preserve"> pełnej dokumentacji </w:t>
      </w:r>
      <w:r w:rsidR="00880BCA">
        <w:rPr>
          <w:rFonts w:ascii="Arial" w:hAnsi="Arial" w:cs="Arial"/>
          <w:sz w:val="24"/>
          <w:szCs w:val="24"/>
        </w:rPr>
        <w:t>projektow</w:t>
      </w:r>
      <w:r w:rsidR="00221704">
        <w:rPr>
          <w:rFonts w:ascii="Arial" w:hAnsi="Arial" w:cs="Arial"/>
          <w:sz w:val="24"/>
          <w:szCs w:val="24"/>
        </w:rPr>
        <w:t>ej na wykonanie robót budowlanych obejmujących termomodernizację budynków</w:t>
      </w:r>
      <w:r w:rsidR="008C3737">
        <w:rPr>
          <w:rFonts w:ascii="Arial" w:hAnsi="Arial" w:cs="Arial"/>
          <w:sz w:val="24"/>
          <w:szCs w:val="24"/>
        </w:rPr>
        <w:t>:</w:t>
      </w:r>
    </w:p>
    <w:p w14:paraId="51AC899D" w14:textId="72938462" w:rsid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008C3737" w:rsidRPr="008C3737">
        <w:rPr>
          <w:rFonts w:ascii="Arial" w:hAnsi="Arial" w:cs="Arial"/>
          <w:sz w:val="24"/>
          <w:szCs w:val="24"/>
        </w:rPr>
        <w:t xml:space="preserve">tap 1: </w:t>
      </w:r>
      <w:r>
        <w:rPr>
          <w:rFonts w:ascii="Arial" w:hAnsi="Arial" w:cs="Arial"/>
          <w:sz w:val="24"/>
          <w:szCs w:val="24"/>
        </w:rPr>
        <w:t>w</w:t>
      </w:r>
      <w:r w:rsidR="008C3737" w:rsidRPr="008C3737">
        <w:rPr>
          <w:rFonts w:ascii="Arial" w:hAnsi="Arial" w:cs="Arial"/>
          <w:sz w:val="24"/>
          <w:szCs w:val="24"/>
        </w:rPr>
        <w:t>ykonanie audytu energetycznego w zakresie OZE oraz termomodernizacji</w:t>
      </w:r>
      <w:r>
        <w:rPr>
          <w:rFonts w:ascii="Arial" w:hAnsi="Arial" w:cs="Arial"/>
          <w:sz w:val="24"/>
          <w:szCs w:val="24"/>
        </w:rPr>
        <w:t>,</w:t>
      </w:r>
    </w:p>
    <w:p w14:paraId="2F710F8A" w14:textId="2057D250" w:rsidR="008C3737" w:rsidRP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lastRenderedPageBreak/>
        <w:t>e</w:t>
      </w:r>
      <w:r w:rsidR="008C3737" w:rsidRPr="008C3737">
        <w:rPr>
          <w:rFonts w:ascii="Arial" w:hAnsi="Arial" w:cs="Arial"/>
          <w:sz w:val="24"/>
          <w:szCs w:val="24"/>
        </w:rPr>
        <w:t xml:space="preserve">tap 2: </w:t>
      </w:r>
      <w:r>
        <w:rPr>
          <w:rFonts w:ascii="Arial" w:hAnsi="Arial" w:cs="Arial"/>
          <w:sz w:val="24"/>
          <w:szCs w:val="24"/>
        </w:rPr>
        <w:t>p</w:t>
      </w:r>
      <w:r w:rsidR="008C3737" w:rsidRPr="008C3737">
        <w:rPr>
          <w:rFonts w:ascii="Arial" w:hAnsi="Arial" w:cs="Arial"/>
          <w:sz w:val="24"/>
          <w:szCs w:val="24"/>
        </w:rPr>
        <w:t>rzygotowanie pełnej dokumentacji projektow</w:t>
      </w:r>
      <w:r w:rsidR="00221704">
        <w:rPr>
          <w:rFonts w:ascii="Arial" w:hAnsi="Arial" w:cs="Arial"/>
          <w:sz w:val="24"/>
          <w:szCs w:val="24"/>
        </w:rPr>
        <w:t xml:space="preserve">ej </w:t>
      </w:r>
      <w:r w:rsidR="008C3737" w:rsidRPr="008C3737">
        <w:rPr>
          <w:rFonts w:ascii="Arial" w:hAnsi="Arial" w:cs="Arial"/>
          <w:sz w:val="24"/>
          <w:szCs w:val="24"/>
        </w:rPr>
        <w:t>(na podstawie zatwierdzonego audytu z etapu 1);</w:t>
      </w:r>
    </w:p>
    <w:p w14:paraId="4F000AD9" w14:textId="4DF4CB3F" w:rsidR="00880BCA" w:rsidRDefault="00D31519">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t>c</w:t>
      </w:r>
      <w:r w:rsidR="00880BCA">
        <w:rPr>
          <w:rFonts w:ascii="Arial" w:hAnsi="Arial" w:cs="Arial"/>
          <w:sz w:val="24"/>
          <w:szCs w:val="24"/>
        </w:rPr>
        <w:t xml:space="preserve">zęść 4: </w:t>
      </w:r>
      <w:r w:rsidR="00880BCA" w:rsidRPr="00880BCA">
        <w:rPr>
          <w:rFonts w:ascii="Arial" w:hAnsi="Arial" w:cs="Arial"/>
          <w:sz w:val="24"/>
          <w:szCs w:val="24"/>
        </w:rPr>
        <w:t>Wykonanie audytu energetycznego w zakresie OZE oraz termomodernizacji dla budynków Zespołu Szkół nr 2 w Wieluniu wraz z</w:t>
      </w:r>
      <w:r w:rsidR="00CC3569">
        <w:rPr>
          <w:rFonts w:ascii="Arial" w:hAnsi="Arial" w:cs="Arial"/>
          <w:sz w:val="24"/>
          <w:szCs w:val="24"/>
        </w:rPr>
        <w:t> </w:t>
      </w:r>
      <w:r w:rsidR="00880BCA" w:rsidRPr="00880BCA">
        <w:rPr>
          <w:rFonts w:ascii="Arial" w:hAnsi="Arial" w:cs="Arial"/>
          <w:sz w:val="24"/>
          <w:szCs w:val="24"/>
        </w:rPr>
        <w:t>przygotowanie</w:t>
      </w:r>
      <w:r w:rsidR="00880BCA">
        <w:rPr>
          <w:rFonts w:ascii="Arial" w:hAnsi="Arial" w:cs="Arial"/>
          <w:sz w:val="24"/>
          <w:szCs w:val="24"/>
        </w:rPr>
        <w:t>m</w:t>
      </w:r>
      <w:r w:rsidR="00880BCA" w:rsidRPr="00880BCA">
        <w:rPr>
          <w:rFonts w:ascii="Arial" w:hAnsi="Arial" w:cs="Arial"/>
          <w:sz w:val="24"/>
          <w:szCs w:val="24"/>
        </w:rPr>
        <w:t xml:space="preserve"> pełnej dokumentacji projektow</w:t>
      </w:r>
      <w:r w:rsidR="003D1D73">
        <w:rPr>
          <w:rFonts w:ascii="Arial" w:hAnsi="Arial" w:cs="Arial"/>
          <w:sz w:val="24"/>
          <w:szCs w:val="24"/>
        </w:rPr>
        <w:t>ej na wykonanie robót budowlanych obejmujących termomodernizację budynków</w:t>
      </w:r>
      <w:r w:rsidR="003D1D73" w:rsidDel="003D1D73">
        <w:rPr>
          <w:rFonts w:ascii="Arial" w:hAnsi="Arial" w:cs="Arial"/>
          <w:sz w:val="24"/>
          <w:szCs w:val="24"/>
        </w:rPr>
        <w:t xml:space="preserve"> </w:t>
      </w:r>
      <w:r w:rsidR="00880BCA">
        <w:rPr>
          <w:rFonts w:ascii="Arial" w:hAnsi="Arial" w:cs="Arial"/>
          <w:sz w:val="24"/>
          <w:szCs w:val="24"/>
        </w:rPr>
        <w:t>;</w:t>
      </w:r>
    </w:p>
    <w:p w14:paraId="0288AA86" w14:textId="05D3691A" w:rsid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008C3737" w:rsidRPr="008C3737">
        <w:rPr>
          <w:rFonts w:ascii="Arial" w:hAnsi="Arial" w:cs="Arial"/>
          <w:sz w:val="24"/>
          <w:szCs w:val="24"/>
        </w:rPr>
        <w:t xml:space="preserve">tap 1: </w:t>
      </w:r>
      <w:r>
        <w:rPr>
          <w:rFonts w:ascii="Arial" w:hAnsi="Arial" w:cs="Arial"/>
          <w:sz w:val="24"/>
          <w:szCs w:val="24"/>
        </w:rPr>
        <w:t>w</w:t>
      </w:r>
      <w:r w:rsidR="008C3737" w:rsidRPr="008C3737">
        <w:rPr>
          <w:rFonts w:ascii="Arial" w:hAnsi="Arial" w:cs="Arial"/>
          <w:sz w:val="24"/>
          <w:szCs w:val="24"/>
        </w:rPr>
        <w:t>ykonanie audytu energetycznego w zakresie OZE oraz termomodernizacji</w:t>
      </w:r>
      <w:r>
        <w:rPr>
          <w:rFonts w:ascii="Arial" w:hAnsi="Arial" w:cs="Arial"/>
          <w:sz w:val="24"/>
          <w:szCs w:val="24"/>
        </w:rPr>
        <w:t>,</w:t>
      </w:r>
    </w:p>
    <w:p w14:paraId="78CB088B" w14:textId="728BE04C" w:rsidR="008C3737" w:rsidRP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008C3737" w:rsidRPr="008C3737">
        <w:rPr>
          <w:rFonts w:ascii="Arial" w:hAnsi="Arial" w:cs="Arial"/>
          <w:sz w:val="24"/>
          <w:szCs w:val="24"/>
        </w:rPr>
        <w:t xml:space="preserve">tap 2: </w:t>
      </w:r>
      <w:r>
        <w:rPr>
          <w:rFonts w:ascii="Arial" w:hAnsi="Arial" w:cs="Arial"/>
          <w:sz w:val="24"/>
          <w:szCs w:val="24"/>
        </w:rPr>
        <w:t>p</w:t>
      </w:r>
      <w:r w:rsidR="008C3737" w:rsidRPr="008C3737">
        <w:rPr>
          <w:rFonts w:ascii="Arial" w:hAnsi="Arial" w:cs="Arial"/>
          <w:sz w:val="24"/>
          <w:szCs w:val="24"/>
        </w:rPr>
        <w:t>rzygotowanie pełnej dokumentacji projektow</w:t>
      </w:r>
      <w:r w:rsidR="003D1D73">
        <w:rPr>
          <w:rFonts w:ascii="Arial" w:hAnsi="Arial" w:cs="Arial"/>
          <w:sz w:val="24"/>
          <w:szCs w:val="24"/>
        </w:rPr>
        <w:t xml:space="preserve">ej </w:t>
      </w:r>
      <w:r w:rsidR="008C3737" w:rsidRPr="008C3737">
        <w:rPr>
          <w:rFonts w:ascii="Arial" w:hAnsi="Arial" w:cs="Arial"/>
          <w:sz w:val="24"/>
          <w:szCs w:val="24"/>
        </w:rPr>
        <w:t>(na podstawie zatwierdzonego audytu z etapu 1);</w:t>
      </w:r>
    </w:p>
    <w:p w14:paraId="0D43008D" w14:textId="508DA791" w:rsidR="002478BF" w:rsidRDefault="00D31519" w:rsidP="002478BF">
      <w:pPr>
        <w:pStyle w:val="Akapitzlist"/>
        <w:numPr>
          <w:ilvl w:val="0"/>
          <w:numId w:val="82"/>
        </w:numPr>
        <w:spacing w:before="120" w:after="120" w:line="360" w:lineRule="auto"/>
        <w:ind w:left="851" w:hanging="425"/>
        <w:rPr>
          <w:rFonts w:ascii="Arial" w:hAnsi="Arial" w:cs="Arial"/>
          <w:sz w:val="24"/>
          <w:szCs w:val="24"/>
        </w:rPr>
      </w:pPr>
      <w:r w:rsidRPr="003D1D73">
        <w:rPr>
          <w:rFonts w:ascii="Arial" w:hAnsi="Arial" w:cs="Arial"/>
          <w:sz w:val="24"/>
          <w:szCs w:val="24"/>
        </w:rPr>
        <w:t>c</w:t>
      </w:r>
      <w:r w:rsidR="00880BCA" w:rsidRPr="003D1D73">
        <w:rPr>
          <w:rFonts w:ascii="Arial" w:hAnsi="Arial" w:cs="Arial"/>
          <w:sz w:val="24"/>
          <w:szCs w:val="24"/>
        </w:rPr>
        <w:t>zęść 5: Wykonanie audytu energetycznego w zakresie OZE oraz termomodernizacji dla budynków Zespołu Szkół nr 3 w Wieluniu wraz z</w:t>
      </w:r>
      <w:r w:rsidR="002478BF">
        <w:rPr>
          <w:rFonts w:ascii="Arial" w:hAnsi="Arial" w:cs="Arial"/>
          <w:sz w:val="24"/>
          <w:szCs w:val="24"/>
        </w:rPr>
        <w:t> </w:t>
      </w:r>
      <w:r w:rsidR="00880BCA" w:rsidRPr="003D1D73">
        <w:rPr>
          <w:rFonts w:ascii="Arial" w:hAnsi="Arial" w:cs="Arial"/>
          <w:sz w:val="24"/>
          <w:szCs w:val="24"/>
        </w:rPr>
        <w:t>przygotowaniem pełnej dokumentacji projektow</w:t>
      </w:r>
      <w:r w:rsidR="003D1D73" w:rsidRPr="003D1D73">
        <w:rPr>
          <w:rFonts w:ascii="Arial" w:hAnsi="Arial" w:cs="Arial"/>
          <w:sz w:val="24"/>
          <w:szCs w:val="24"/>
        </w:rPr>
        <w:t>ej na wykonanie robót budowlanych obejmujących termomodernizację budynków</w:t>
      </w:r>
      <w:r w:rsidR="002478BF">
        <w:rPr>
          <w:rFonts w:ascii="Arial" w:hAnsi="Arial" w:cs="Arial"/>
          <w:sz w:val="24"/>
          <w:szCs w:val="24"/>
        </w:rPr>
        <w:t>:</w:t>
      </w:r>
    </w:p>
    <w:p w14:paraId="7FED2035" w14:textId="371A768E" w:rsidR="008C3737" w:rsidRPr="003D1D73" w:rsidRDefault="00CC3569" w:rsidP="003D1D73">
      <w:pPr>
        <w:pStyle w:val="Akapitzlist"/>
        <w:numPr>
          <w:ilvl w:val="0"/>
          <w:numId w:val="80"/>
        </w:numPr>
        <w:spacing w:before="120" w:after="120" w:line="360" w:lineRule="auto"/>
        <w:ind w:left="1276" w:hanging="425"/>
        <w:rPr>
          <w:rFonts w:ascii="Arial" w:hAnsi="Arial" w:cs="Arial"/>
          <w:sz w:val="24"/>
          <w:szCs w:val="24"/>
        </w:rPr>
      </w:pPr>
      <w:r w:rsidRPr="003D1D73">
        <w:rPr>
          <w:rFonts w:ascii="Arial" w:hAnsi="Arial" w:cs="Arial"/>
          <w:sz w:val="24"/>
          <w:szCs w:val="24"/>
        </w:rPr>
        <w:t>e</w:t>
      </w:r>
      <w:r w:rsidR="008C3737" w:rsidRPr="003D1D73">
        <w:rPr>
          <w:rFonts w:ascii="Arial" w:hAnsi="Arial" w:cs="Arial"/>
          <w:sz w:val="24"/>
          <w:szCs w:val="24"/>
        </w:rPr>
        <w:t xml:space="preserve">tap 1: </w:t>
      </w:r>
      <w:r w:rsidRPr="003D1D73">
        <w:rPr>
          <w:rFonts w:ascii="Arial" w:hAnsi="Arial" w:cs="Arial"/>
          <w:sz w:val="24"/>
          <w:szCs w:val="24"/>
        </w:rPr>
        <w:t>w</w:t>
      </w:r>
      <w:r w:rsidR="008C3737" w:rsidRPr="003D1D73">
        <w:rPr>
          <w:rFonts w:ascii="Arial" w:hAnsi="Arial" w:cs="Arial"/>
          <w:sz w:val="24"/>
          <w:szCs w:val="24"/>
        </w:rPr>
        <w:t>ykonanie audytu energetycznego w zakresie OZE oraz termomodernizacji</w:t>
      </w:r>
      <w:r w:rsidRPr="003D1D73">
        <w:rPr>
          <w:rFonts w:ascii="Arial" w:hAnsi="Arial" w:cs="Arial"/>
          <w:sz w:val="24"/>
          <w:szCs w:val="24"/>
        </w:rPr>
        <w:t>,</w:t>
      </w:r>
    </w:p>
    <w:p w14:paraId="341EE4BD" w14:textId="334C4F5B" w:rsidR="008C3737" w:rsidRPr="008C3737" w:rsidRDefault="00CC3569">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008C3737" w:rsidRPr="008C3737">
        <w:rPr>
          <w:rFonts w:ascii="Arial" w:hAnsi="Arial" w:cs="Arial"/>
          <w:sz w:val="24"/>
          <w:szCs w:val="24"/>
        </w:rPr>
        <w:t xml:space="preserve">tap 2: </w:t>
      </w:r>
      <w:r>
        <w:rPr>
          <w:rFonts w:ascii="Arial" w:hAnsi="Arial" w:cs="Arial"/>
          <w:sz w:val="24"/>
          <w:szCs w:val="24"/>
        </w:rPr>
        <w:t>p</w:t>
      </w:r>
      <w:r w:rsidR="008C3737" w:rsidRPr="008C3737">
        <w:rPr>
          <w:rFonts w:ascii="Arial" w:hAnsi="Arial" w:cs="Arial"/>
          <w:sz w:val="24"/>
          <w:szCs w:val="24"/>
        </w:rPr>
        <w:t>rzygotowanie pełnej dokumentacji projektow</w:t>
      </w:r>
      <w:r w:rsidR="00146514">
        <w:rPr>
          <w:rFonts w:ascii="Arial" w:hAnsi="Arial" w:cs="Arial"/>
          <w:sz w:val="24"/>
          <w:szCs w:val="24"/>
        </w:rPr>
        <w:t xml:space="preserve">ej </w:t>
      </w:r>
      <w:r w:rsidR="008C3737" w:rsidRPr="008C3737">
        <w:rPr>
          <w:rFonts w:ascii="Arial" w:hAnsi="Arial" w:cs="Arial"/>
          <w:sz w:val="24"/>
          <w:szCs w:val="24"/>
        </w:rPr>
        <w:t>(na podstawie zatwierdzonego audytu z etapu 1)</w:t>
      </w:r>
      <w:r>
        <w:rPr>
          <w:rFonts w:ascii="Arial" w:hAnsi="Arial" w:cs="Arial"/>
          <w:sz w:val="24"/>
          <w:szCs w:val="24"/>
        </w:rPr>
        <w:t>.</w:t>
      </w:r>
    </w:p>
    <w:bookmarkEnd w:id="0"/>
    <w:p w14:paraId="38BDC64B" w14:textId="77777777" w:rsidR="00DF180C" w:rsidRPr="00DF180C" w:rsidRDefault="00DF180C" w:rsidP="00DF180C">
      <w:pPr>
        <w:pStyle w:val="Akapitzlist"/>
        <w:numPr>
          <w:ilvl w:val="0"/>
          <w:numId w:val="1"/>
        </w:numPr>
        <w:spacing w:before="120" w:after="120" w:line="360" w:lineRule="auto"/>
        <w:ind w:left="426" w:hanging="426"/>
        <w:rPr>
          <w:rFonts w:ascii="Arial" w:hAnsi="Arial" w:cs="Arial"/>
          <w:bCs/>
          <w:sz w:val="24"/>
          <w:szCs w:val="24"/>
        </w:rPr>
      </w:pPr>
      <w:r w:rsidRPr="00DF180C">
        <w:rPr>
          <w:rFonts w:ascii="Arial" w:hAnsi="Arial" w:cs="Arial"/>
          <w:bCs/>
          <w:sz w:val="24"/>
          <w:szCs w:val="24"/>
        </w:rPr>
        <w:t>W ramach etapu 1 Wykonawca zobowiązany jest do wykonania audytu energetycznego dla obiektu objętego daną częścią zamówienia, obejmującego analizę jego aktualnego stanu technicznego i energetycznego oraz ocenę możliwości poprawy efektywności energetycznej, w tym zastosowania rozwiązań z zakresu termomodernizacji i odnawialnych źródeł energii.</w:t>
      </w:r>
    </w:p>
    <w:p w14:paraId="636CEED4" w14:textId="4A6C1596" w:rsidR="00DF180C" w:rsidRPr="00DF180C" w:rsidRDefault="00DF180C" w:rsidP="00DF180C">
      <w:pPr>
        <w:pStyle w:val="Akapitzlist"/>
        <w:spacing w:before="120" w:after="120" w:line="360" w:lineRule="auto"/>
        <w:ind w:left="426"/>
        <w:rPr>
          <w:rFonts w:ascii="Arial" w:hAnsi="Arial" w:cs="Arial"/>
          <w:bCs/>
          <w:sz w:val="24"/>
          <w:szCs w:val="24"/>
        </w:rPr>
      </w:pPr>
      <w:r w:rsidRPr="00DF180C">
        <w:rPr>
          <w:rFonts w:ascii="Arial" w:hAnsi="Arial" w:cs="Arial"/>
          <w:bCs/>
          <w:sz w:val="24"/>
          <w:szCs w:val="24"/>
        </w:rPr>
        <w:t>Audyt powinien określać proponowany zakres działań i rozwiązań, wraz z ich podstawowymi parametrami, przewidywanymi efektami energetycznymi oraz szacunkowymi kosztami ich realizacji. W ramach audytu Wykonawca wskaże rozwiązania rekomendowane do zastosowania i stanowiące podstawę do opracowania dokumentacji projektow</w:t>
      </w:r>
      <w:r w:rsidR="001F1D1F">
        <w:rPr>
          <w:rFonts w:ascii="Arial" w:hAnsi="Arial" w:cs="Arial"/>
          <w:bCs/>
          <w:sz w:val="24"/>
          <w:szCs w:val="24"/>
        </w:rPr>
        <w:t>ej</w:t>
      </w:r>
      <w:r w:rsidR="00D04C0F">
        <w:rPr>
          <w:rFonts w:ascii="Arial" w:hAnsi="Arial" w:cs="Arial"/>
          <w:bCs/>
          <w:sz w:val="24"/>
          <w:szCs w:val="24"/>
        </w:rPr>
        <w:t xml:space="preserve"> </w:t>
      </w:r>
      <w:r w:rsidRPr="00DF180C">
        <w:rPr>
          <w:rFonts w:ascii="Arial" w:hAnsi="Arial" w:cs="Arial"/>
          <w:bCs/>
          <w:sz w:val="24"/>
          <w:szCs w:val="24"/>
        </w:rPr>
        <w:t>w ramach etapu 2.</w:t>
      </w:r>
    </w:p>
    <w:p w14:paraId="04B57208" w14:textId="57BB8A72" w:rsidR="00DF180C" w:rsidRPr="00DF180C" w:rsidRDefault="00DF180C" w:rsidP="00DF180C">
      <w:pPr>
        <w:pStyle w:val="Akapitzlist"/>
        <w:spacing w:before="120" w:after="120" w:line="360" w:lineRule="auto"/>
        <w:ind w:left="426"/>
        <w:rPr>
          <w:rFonts w:ascii="Arial" w:hAnsi="Arial" w:cs="Arial"/>
          <w:bCs/>
          <w:sz w:val="24"/>
          <w:szCs w:val="24"/>
        </w:rPr>
      </w:pPr>
      <w:r w:rsidRPr="00DF180C">
        <w:rPr>
          <w:rFonts w:ascii="Arial" w:hAnsi="Arial" w:cs="Arial"/>
          <w:bCs/>
          <w:sz w:val="24"/>
          <w:szCs w:val="24"/>
        </w:rPr>
        <w:t xml:space="preserve">Wykonany audyt podlega zatwierdzeniu przez Zamawiającego i stanowi podstawę do rozpoczęcia opracowania dokumentacji </w:t>
      </w:r>
      <w:r w:rsidR="00D04C0F" w:rsidRPr="00DF180C">
        <w:rPr>
          <w:rFonts w:ascii="Arial" w:hAnsi="Arial" w:cs="Arial"/>
          <w:bCs/>
          <w:sz w:val="24"/>
          <w:szCs w:val="24"/>
        </w:rPr>
        <w:t>projektow</w:t>
      </w:r>
      <w:r w:rsidR="00D04C0F">
        <w:rPr>
          <w:rFonts w:ascii="Arial" w:hAnsi="Arial" w:cs="Arial"/>
          <w:bCs/>
          <w:sz w:val="24"/>
          <w:szCs w:val="24"/>
        </w:rPr>
        <w:t>ej</w:t>
      </w:r>
      <w:r>
        <w:rPr>
          <w:rFonts w:ascii="Arial" w:hAnsi="Arial" w:cs="Arial"/>
          <w:bCs/>
          <w:sz w:val="24"/>
          <w:szCs w:val="24"/>
        </w:rPr>
        <w:t> </w:t>
      </w:r>
      <w:r w:rsidRPr="00DF180C">
        <w:rPr>
          <w:rFonts w:ascii="Arial" w:hAnsi="Arial" w:cs="Arial"/>
          <w:bCs/>
          <w:sz w:val="24"/>
          <w:szCs w:val="24"/>
        </w:rPr>
        <w:t>ramach etapu 2.</w:t>
      </w:r>
    </w:p>
    <w:p w14:paraId="31C4B500" w14:textId="260ABB05" w:rsidR="00400F17" w:rsidRPr="00400F17" w:rsidRDefault="00400F17" w:rsidP="00400F17">
      <w:pPr>
        <w:pStyle w:val="Akapitzlist"/>
        <w:numPr>
          <w:ilvl w:val="0"/>
          <w:numId w:val="1"/>
        </w:numPr>
        <w:spacing w:before="120" w:after="120" w:line="360" w:lineRule="auto"/>
        <w:ind w:left="426" w:hanging="426"/>
        <w:rPr>
          <w:rFonts w:ascii="Arial" w:hAnsi="Arial" w:cs="Arial"/>
          <w:bCs/>
          <w:sz w:val="24"/>
          <w:szCs w:val="24"/>
        </w:rPr>
      </w:pPr>
      <w:r w:rsidRPr="00400F17">
        <w:rPr>
          <w:rFonts w:ascii="Arial" w:hAnsi="Arial" w:cs="Arial"/>
          <w:bCs/>
          <w:sz w:val="24"/>
          <w:szCs w:val="24"/>
        </w:rPr>
        <w:t>Wykonanie dokumentacji projektowej obejmuje:</w:t>
      </w:r>
    </w:p>
    <w:p w14:paraId="41512BD2" w14:textId="31CEFBCD" w:rsidR="00400F17" w:rsidRDefault="00400F17" w:rsidP="003C7F78">
      <w:pPr>
        <w:pStyle w:val="Akapitzlist"/>
        <w:numPr>
          <w:ilvl w:val="3"/>
          <w:numId w:val="1"/>
        </w:numPr>
        <w:spacing w:before="120" w:after="120" w:line="360" w:lineRule="auto"/>
        <w:ind w:left="851" w:hanging="425"/>
        <w:rPr>
          <w:rFonts w:ascii="Arial" w:hAnsi="Arial" w:cs="Arial"/>
          <w:sz w:val="24"/>
          <w:szCs w:val="24"/>
        </w:rPr>
      </w:pPr>
      <w:r w:rsidRPr="00400F17">
        <w:rPr>
          <w:rFonts w:ascii="Arial" w:hAnsi="Arial" w:cs="Arial"/>
          <w:sz w:val="24"/>
          <w:szCs w:val="24"/>
        </w:rPr>
        <w:lastRenderedPageBreak/>
        <w:t>Projekt budowlano-wykonawczy</w:t>
      </w:r>
      <w:r w:rsidR="001E7CA0">
        <w:rPr>
          <w:rFonts w:ascii="Arial" w:hAnsi="Arial" w:cs="Arial"/>
          <w:sz w:val="24"/>
          <w:szCs w:val="24"/>
        </w:rPr>
        <w:t xml:space="preserve"> w zakresie robót </w:t>
      </w:r>
      <w:r w:rsidR="00945BF4">
        <w:rPr>
          <w:rFonts w:ascii="Arial" w:hAnsi="Arial" w:cs="Arial"/>
          <w:sz w:val="24"/>
          <w:szCs w:val="24"/>
        </w:rPr>
        <w:t>termomodernizacyjnych</w:t>
      </w:r>
      <w:r w:rsidRPr="00400F17">
        <w:rPr>
          <w:rFonts w:ascii="Arial" w:hAnsi="Arial" w:cs="Arial"/>
          <w:sz w:val="24"/>
          <w:szCs w:val="24"/>
        </w:rPr>
        <w:t xml:space="preserve"> – (4 egzemplarze w wersji papierowej + 1 w wersji elektronicznej)</w:t>
      </w:r>
      <w:r>
        <w:rPr>
          <w:rFonts w:ascii="Arial" w:hAnsi="Arial" w:cs="Arial"/>
          <w:sz w:val="24"/>
          <w:szCs w:val="24"/>
        </w:rPr>
        <w:t xml:space="preserve">. </w:t>
      </w:r>
    </w:p>
    <w:p w14:paraId="6A0219BD" w14:textId="1DBDEE15" w:rsidR="003C08CC" w:rsidRDefault="00400F17">
      <w:pPr>
        <w:pStyle w:val="Akapitzlist"/>
        <w:numPr>
          <w:ilvl w:val="0"/>
          <w:numId w:val="47"/>
        </w:numPr>
        <w:spacing w:before="120" w:after="120" w:line="360" w:lineRule="auto"/>
        <w:ind w:left="1276" w:hanging="425"/>
        <w:rPr>
          <w:rFonts w:ascii="Arial" w:hAnsi="Arial" w:cs="Arial"/>
          <w:bCs/>
          <w:sz w:val="24"/>
          <w:szCs w:val="24"/>
        </w:rPr>
      </w:pPr>
      <w:r>
        <w:rPr>
          <w:rFonts w:ascii="Arial" w:hAnsi="Arial" w:cs="Arial"/>
          <w:sz w:val="24"/>
          <w:szCs w:val="24"/>
        </w:rPr>
        <w:t>p</w:t>
      </w:r>
      <w:r w:rsidRPr="00400F17">
        <w:rPr>
          <w:rFonts w:ascii="Arial" w:hAnsi="Arial" w:cs="Arial"/>
          <w:bCs/>
          <w:sz w:val="24"/>
          <w:szCs w:val="24"/>
        </w:rPr>
        <w:t xml:space="preserve">rojekt budowlano-wykonawczy należy wykonać zgodnie z wymogami prawa budowlanego wraz ze wszystkimi załącznikami – opiniami, uzgodnieniami, porozumieniami i pozwoleniami </w:t>
      </w:r>
      <w:r w:rsidR="00005E7A">
        <w:rPr>
          <w:rFonts w:ascii="Arial" w:hAnsi="Arial" w:cs="Arial"/>
          <w:bCs/>
          <w:sz w:val="24"/>
          <w:szCs w:val="24"/>
        </w:rPr>
        <w:t xml:space="preserve">(przedmiot umowy nie obejmuje złożenia w imieniu Zamawiającego wniosku o wydanie decyzji pozwolenia na budowę) </w:t>
      </w:r>
      <w:r w:rsidRPr="00400F17">
        <w:rPr>
          <w:rFonts w:ascii="Arial" w:hAnsi="Arial" w:cs="Arial"/>
          <w:bCs/>
          <w:sz w:val="24"/>
          <w:szCs w:val="24"/>
        </w:rPr>
        <w:t>oraz informacją dotyczącą bezpieczeństwa i ochrony zdrowia,</w:t>
      </w:r>
    </w:p>
    <w:p w14:paraId="5D46639C" w14:textId="0B76A427" w:rsidR="003C08CC" w:rsidRDefault="00400F17">
      <w:pPr>
        <w:pStyle w:val="Akapitzlist"/>
        <w:numPr>
          <w:ilvl w:val="0"/>
          <w:numId w:val="47"/>
        </w:numPr>
        <w:spacing w:before="120" w:after="120" w:line="360" w:lineRule="auto"/>
        <w:ind w:left="1276" w:hanging="425"/>
        <w:rPr>
          <w:rFonts w:ascii="Arial" w:hAnsi="Arial" w:cs="Arial"/>
          <w:bCs/>
          <w:sz w:val="24"/>
          <w:szCs w:val="24"/>
        </w:rPr>
      </w:pPr>
      <w:r w:rsidRPr="003C08CC">
        <w:rPr>
          <w:rFonts w:ascii="Arial" w:hAnsi="Arial" w:cs="Arial"/>
          <w:bCs/>
          <w:sz w:val="24"/>
          <w:szCs w:val="24"/>
        </w:rPr>
        <w:t>projekt budowlano-wykonawczy powinien być opracowany tak, aby umożliwiał otrzymanie decyzji zatwierdzającej projekt budowlany i</w:t>
      </w:r>
      <w:r w:rsidR="00CC3569">
        <w:rPr>
          <w:rFonts w:ascii="Arial" w:hAnsi="Arial" w:cs="Arial"/>
          <w:bCs/>
          <w:sz w:val="24"/>
          <w:szCs w:val="24"/>
        </w:rPr>
        <w:t> </w:t>
      </w:r>
      <w:r w:rsidRPr="003C08CC">
        <w:rPr>
          <w:rFonts w:ascii="Arial" w:hAnsi="Arial" w:cs="Arial"/>
          <w:bCs/>
          <w:sz w:val="24"/>
          <w:szCs w:val="24"/>
        </w:rPr>
        <w:t>udzielającej pozwolenia na budowę lub potwierdzenia o nie wniesieniu sprzeciwu właściwego organu do zgłoszenia robót budowlanych,</w:t>
      </w:r>
    </w:p>
    <w:p w14:paraId="7288A82F" w14:textId="77777777" w:rsidR="003C08CC" w:rsidRDefault="00400F17">
      <w:pPr>
        <w:pStyle w:val="Akapitzlist"/>
        <w:numPr>
          <w:ilvl w:val="0"/>
          <w:numId w:val="47"/>
        </w:numPr>
        <w:spacing w:before="120" w:after="120" w:line="360" w:lineRule="auto"/>
        <w:ind w:left="1276" w:hanging="425"/>
        <w:rPr>
          <w:rFonts w:ascii="Arial" w:hAnsi="Arial" w:cs="Arial"/>
          <w:bCs/>
          <w:sz w:val="24"/>
          <w:szCs w:val="24"/>
        </w:rPr>
      </w:pPr>
      <w:r w:rsidRPr="003C08CC">
        <w:rPr>
          <w:rFonts w:ascii="Arial" w:hAnsi="Arial" w:cs="Arial"/>
          <w:bCs/>
          <w:sz w:val="24"/>
          <w:szCs w:val="24"/>
        </w:rPr>
        <w:t>projekt budowlano-wykonawczy należy sporządzić dla wszystkich branż, w sposób umożliwiający realizację zadania,</w:t>
      </w:r>
    </w:p>
    <w:p w14:paraId="332C625B" w14:textId="77777777" w:rsidR="00C24A6B" w:rsidRDefault="00400F17">
      <w:pPr>
        <w:pStyle w:val="Akapitzlist"/>
        <w:numPr>
          <w:ilvl w:val="0"/>
          <w:numId w:val="47"/>
        </w:numPr>
        <w:spacing w:before="120" w:after="120" w:line="360" w:lineRule="auto"/>
        <w:ind w:left="1276" w:hanging="425"/>
        <w:rPr>
          <w:rFonts w:ascii="Arial" w:hAnsi="Arial" w:cs="Arial"/>
          <w:bCs/>
          <w:sz w:val="24"/>
          <w:szCs w:val="24"/>
        </w:rPr>
      </w:pPr>
      <w:r w:rsidRPr="003C08CC">
        <w:rPr>
          <w:rFonts w:ascii="Arial" w:hAnsi="Arial" w:cs="Arial"/>
          <w:bCs/>
          <w:sz w:val="24"/>
          <w:szCs w:val="24"/>
        </w:rPr>
        <w:t>projekt budowlano-wykonawczy będzie stanowił podstawę dokumentacji powykonawczej. Projekt powinien obejmować rozwiązania wszystkich spraw istotnych z punktu widzenia Inwestora – Zamawiającego, przyszłego wykonawcy robót, instytucji i osób uzgadniających oraz wszystkich innych zainteresowanych</w:t>
      </w:r>
    </w:p>
    <w:p w14:paraId="2E882124" w14:textId="68D3CD16" w:rsidR="00C24A6B" w:rsidRPr="00BB5207" w:rsidRDefault="00CF17A4" w:rsidP="00C24A6B">
      <w:pPr>
        <w:pStyle w:val="Akapitzlist"/>
        <w:numPr>
          <w:ilvl w:val="0"/>
          <w:numId w:val="47"/>
        </w:numPr>
        <w:spacing w:before="120" w:after="120" w:line="360" w:lineRule="auto"/>
        <w:rPr>
          <w:rFonts w:ascii="Arial" w:hAnsi="Arial" w:cs="Arial"/>
          <w:bCs/>
          <w:sz w:val="24"/>
          <w:szCs w:val="24"/>
        </w:rPr>
      </w:pPr>
      <w:r>
        <w:rPr>
          <w:rFonts w:ascii="Arial" w:hAnsi="Arial" w:cs="Arial"/>
          <w:bCs/>
          <w:sz w:val="24"/>
          <w:szCs w:val="24"/>
        </w:rPr>
        <w:t>projekt budowlano-wykonawczy</w:t>
      </w:r>
      <w:r w:rsidR="00C24A6B">
        <w:rPr>
          <w:rFonts w:ascii="Arial" w:hAnsi="Arial" w:cs="Arial"/>
          <w:bCs/>
          <w:sz w:val="24"/>
          <w:szCs w:val="24"/>
        </w:rPr>
        <w:t xml:space="preserve"> </w:t>
      </w:r>
      <w:r>
        <w:rPr>
          <w:rFonts w:ascii="Arial" w:hAnsi="Arial" w:cs="Arial"/>
          <w:bCs/>
          <w:sz w:val="24"/>
          <w:szCs w:val="24"/>
        </w:rPr>
        <w:t>musi</w:t>
      </w:r>
      <w:r w:rsidR="00C24A6B">
        <w:rPr>
          <w:rFonts w:ascii="Arial" w:hAnsi="Arial" w:cs="Arial"/>
          <w:bCs/>
          <w:sz w:val="24"/>
          <w:szCs w:val="24"/>
        </w:rPr>
        <w:t xml:space="preserve"> uwzględniać</w:t>
      </w:r>
      <w:r w:rsidR="00C24A6B" w:rsidRPr="00BB5207">
        <w:rPr>
          <w:rFonts w:ascii="Arial" w:hAnsi="Arial" w:cs="Arial"/>
          <w:bCs/>
          <w:sz w:val="24"/>
          <w:szCs w:val="24"/>
        </w:rPr>
        <w:t> wymaga</w:t>
      </w:r>
      <w:r w:rsidR="00C24A6B">
        <w:rPr>
          <w:rFonts w:ascii="Arial" w:hAnsi="Arial" w:cs="Arial"/>
          <w:bCs/>
          <w:sz w:val="24"/>
          <w:szCs w:val="24"/>
        </w:rPr>
        <w:t>nia</w:t>
      </w:r>
      <w:r w:rsidR="00C24A6B" w:rsidRPr="00BB5207">
        <w:rPr>
          <w:rFonts w:ascii="Arial" w:hAnsi="Arial" w:cs="Arial"/>
          <w:bCs/>
          <w:sz w:val="24"/>
          <w:szCs w:val="24"/>
        </w:rPr>
        <w:t xml:space="preserve"> dostępności dla osób ze szczególnymi potrzebami zgodnie z ustawą z dnia 19 lipca 2019 r. o zapewnieniu dostępności osobom ze szczególnymi potrzebami (</w:t>
      </w:r>
      <w:proofErr w:type="spellStart"/>
      <w:r w:rsidR="00C24A6B" w:rsidRPr="00BB5207">
        <w:rPr>
          <w:rFonts w:ascii="Arial" w:hAnsi="Arial" w:cs="Arial"/>
          <w:bCs/>
          <w:sz w:val="24"/>
          <w:szCs w:val="24"/>
        </w:rPr>
        <w:t>t</w:t>
      </w:r>
      <w:r w:rsidR="002478BF">
        <w:rPr>
          <w:rFonts w:ascii="Arial" w:hAnsi="Arial" w:cs="Arial"/>
          <w:bCs/>
          <w:sz w:val="24"/>
          <w:szCs w:val="24"/>
        </w:rPr>
        <w:t>.</w:t>
      </w:r>
      <w:r w:rsidR="00C24A6B" w:rsidRPr="00BB5207">
        <w:rPr>
          <w:rFonts w:ascii="Arial" w:hAnsi="Arial" w:cs="Arial"/>
          <w:bCs/>
          <w:sz w:val="24"/>
          <w:szCs w:val="24"/>
        </w:rPr>
        <w:t>j</w:t>
      </w:r>
      <w:proofErr w:type="spellEnd"/>
      <w:r w:rsidR="00C24A6B" w:rsidRPr="00BB5207">
        <w:rPr>
          <w:rFonts w:ascii="Arial" w:hAnsi="Arial" w:cs="Arial"/>
          <w:bCs/>
          <w:sz w:val="24"/>
          <w:szCs w:val="24"/>
        </w:rPr>
        <w:t>. Dz. U. z 2024 r. poz. 1411) oraz ustawy z dnia 4 kwietnia 2019 r. o</w:t>
      </w:r>
      <w:r w:rsidR="002478BF">
        <w:rPr>
          <w:rFonts w:ascii="Arial" w:hAnsi="Arial" w:cs="Arial"/>
          <w:bCs/>
          <w:sz w:val="24"/>
          <w:szCs w:val="24"/>
        </w:rPr>
        <w:t> </w:t>
      </w:r>
      <w:r w:rsidR="00C24A6B" w:rsidRPr="00BB5207">
        <w:rPr>
          <w:rFonts w:ascii="Arial" w:hAnsi="Arial" w:cs="Arial"/>
          <w:bCs/>
          <w:sz w:val="24"/>
          <w:szCs w:val="24"/>
        </w:rPr>
        <w:t>dostępności cyfrowej stron internetowych i aplikacji mobilnych podmiotów publicznych (</w:t>
      </w:r>
      <w:proofErr w:type="spellStart"/>
      <w:r w:rsidR="00C24A6B" w:rsidRPr="00BB5207">
        <w:rPr>
          <w:rFonts w:ascii="Arial" w:hAnsi="Arial" w:cs="Arial"/>
          <w:bCs/>
          <w:sz w:val="24"/>
          <w:szCs w:val="24"/>
        </w:rPr>
        <w:t>t</w:t>
      </w:r>
      <w:r w:rsidR="002478BF">
        <w:rPr>
          <w:rFonts w:ascii="Arial" w:hAnsi="Arial" w:cs="Arial"/>
          <w:bCs/>
          <w:sz w:val="24"/>
          <w:szCs w:val="24"/>
        </w:rPr>
        <w:t>.</w:t>
      </w:r>
      <w:r w:rsidR="00C24A6B" w:rsidRPr="00BB5207">
        <w:rPr>
          <w:rFonts w:ascii="Arial" w:hAnsi="Arial" w:cs="Arial"/>
          <w:bCs/>
          <w:sz w:val="24"/>
          <w:szCs w:val="24"/>
        </w:rPr>
        <w:t>j</w:t>
      </w:r>
      <w:proofErr w:type="spellEnd"/>
      <w:r w:rsidR="00C24A6B" w:rsidRPr="00BB5207">
        <w:rPr>
          <w:rFonts w:ascii="Arial" w:hAnsi="Arial" w:cs="Arial"/>
          <w:bCs/>
          <w:sz w:val="24"/>
          <w:szCs w:val="24"/>
        </w:rPr>
        <w:t>. Dz. U. z 2023 r. poz. 1440);</w:t>
      </w:r>
    </w:p>
    <w:p w14:paraId="464E80BF" w14:textId="41FD80B7" w:rsidR="001C6F5F" w:rsidRDefault="001C6F5F" w:rsidP="003C7F78">
      <w:pPr>
        <w:pStyle w:val="Akapitzlist"/>
        <w:numPr>
          <w:ilvl w:val="3"/>
          <w:numId w:val="1"/>
        </w:numPr>
        <w:spacing w:before="120" w:after="120" w:line="360" w:lineRule="auto"/>
        <w:ind w:left="851" w:hanging="425"/>
        <w:rPr>
          <w:rFonts w:ascii="Arial" w:hAnsi="Arial" w:cs="Arial"/>
          <w:sz w:val="24"/>
          <w:szCs w:val="24"/>
        </w:rPr>
      </w:pPr>
      <w:r w:rsidRPr="001C6F5F">
        <w:rPr>
          <w:rFonts w:ascii="Arial" w:hAnsi="Arial" w:cs="Arial"/>
          <w:sz w:val="24"/>
          <w:szCs w:val="24"/>
        </w:rPr>
        <w:t>opracowani</w:t>
      </w:r>
      <w:r w:rsidR="006523DF">
        <w:rPr>
          <w:rFonts w:ascii="Arial" w:hAnsi="Arial" w:cs="Arial"/>
          <w:sz w:val="24"/>
          <w:szCs w:val="24"/>
        </w:rPr>
        <w:t>e</w:t>
      </w:r>
      <w:r w:rsidRPr="001C6F5F">
        <w:rPr>
          <w:rFonts w:ascii="Arial" w:hAnsi="Arial" w:cs="Arial"/>
          <w:sz w:val="24"/>
          <w:szCs w:val="24"/>
        </w:rPr>
        <w:t>, informacji dotyczącej bezpieczeństwa i ochrony zdrowia (BIOZ), zgodnie z obowiązującymi przepisami prawa</w:t>
      </w:r>
      <w:r>
        <w:rPr>
          <w:rFonts w:ascii="Arial" w:hAnsi="Arial" w:cs="Arial"/>
          <w:sz w:val="24"/>
          <w:szCs w:val="24"/>
        </w:rPr>
        <w:t>.</w:t>
      </w:r>
    </w:p>
    <w:p w14:paraId="3A13778A" w14:textId="44026DA3" w:rsidR="00400F17" w:rsidRDefault="006523DF" w:rsidP="003C7F78">
      <w:pPr>
        <w:pStyle w:val="Akapitzlist"/>
        <w:numPr>
          <w:ilvl w:val="3"/>
          <w:numId w:val="1"/>
        </w:numPr>
        <w:spacing w:before="120" w:after="120" w:line="360" w:lineRule="auto"/>
        <w:ind w:left="851" w:hanging="425"/>
        <w:rPr>
          <w:rFonts w:ascii="Arial" w:hAnsi="Arial" w:cs="Arial"/>
          <w:sz w:val="24"/>
          <w:szCs w:val="24"/>
        </w:rPr>
      </w:pPr>
      <w:r>
        <w:rPr>
          <w:rFonts w:ascii="Arial" w:hAnsi="Arial" w:cs="Arial"/>
          <w:sz w:val="24"/>
          <w:szCs w:val="24"/>
        </w:rPr>
        <w:t>Opracowanie d</w:t>
      </w:r>
      <w:r w:rsidR="00400F17" w:rsidRPr="00400F17">
        <w:rPr>
          <w:rFonts w:ascii="Arial" w:hAnsi="Arial" w:cs="Arial"/>
          <w:sz w:val="24"/>
          <w:szCs w:val="24"/>
        </w:rPr>
        <w:t>okumentacji w celu przygotowania postępowania o udzielenie zamówienia publicznego zawierając</w:t>
      </w:r>
      <w:r>
        <w:rPr>
          <w:rFonts w:ascii="Arial" w:hAnsi="Arial" w:cs="Arial"/>
          <w:sz w:val="24"/>
          <w:szCs w:val="24"/>
        </w:rPr>
        <w:t>ej</w:t>
      </w:r>
      <w:r w:rsidR="00400F17" w:rsidRPr="00400F17">
        <w:rPr>
          <w:rFonts w:ascii="Arial" w:hAnsi="Arial" w:cs="Arial"/>
          <w:sz w:val="24"/>
          <w:szCs w:val="24"/>
        </w:rPr>
        <w:t>:</w:t>
      </w:r>
    </w:p>
    <w:p w14:paraId="37FDB08B" w14:textId="39369412" w:rsidR="003C08CC" w:rsidRPr="003C7F78" w:rsidRDefault="00400F17">
      <w:pPr>
        <w:pStyle w:val="Akapitzlist"/>
        <w:numPr>
          <w:ilvl w:val="0"/>
          <w:numId w:val="78"/>
        </w:numPr>
        <w:spacing w:before="120" w:after="120" w:line="360" w:lineRule="auto"/>
        <w:ind w:left="1276" w:hanging="425"/>
        <w:rPr>
          <w:rFonts w:ascii="Arial" w:hAnsi="Arial" w:cs="Arial"/>
          <w:bCs/>
          <w:sz w:val="24"/>
          <w:szCs w:val="24"/>
        </w:rPr>
      </w:pPr>
      <w:r w:rsidRPr="003C7F78">
        <w:rPr>
          <w:rFonts w:ascii="Arial" w:hAnsi="Arial" w:cs="Arial"/>
          <w:bCs/>
          <w:sz w:val="24"/>
          <w:szCs w:val="24"/>
        </w:rPr>
        <w:t>specyfikacje techniczne wykonania i odbioru robót budowlanych (</w:t>
      </w:r>
      <w:proofErr w:type="spellStart"/>
      <w:r w:rsidRPr="003C7F78">
        <w:rPr>
          <w:rFonts w:ascii="Arial" w:hAnsi="Arial" w:cs="Arial"/>
          <w:bCs/>
          <w:sz w:val="24"/>
          <w:szCs w:val="24"/>
        </w:rPr>
        <w:t>STWiORB</w:t>
      </w:r>
      <w:proofErr w:type="spellEnd"/>
      <w:r w:rsidRPr="003C7F78">
        <w:rPr>
          <w:rFonts w:ascii="Arial" w:hAnsi="Arial" w:cs="Arial"/>
          <w:bCs/>
          <w:sz w:val="24"/>
          <w:szCs w:val="24"/>
        </w:rPr>
        <w:t>) obejmujące pełny zakres projektowanych prac wraz z</w:t>
      </w:r>
      <w:r w:rsidR="00CC3569">
        <w:rPr>
          <w:rFonts w:ascii="Arial" w:hAnsi="Arial" w:cs="Arial"/>
          <w:bCs/>
          <w:sz w:val="24"/>
          <w:szCs w:val="24"/>
        </w:rPr>
        <w:t> </w:t>
      </w:r>
      <w:r w:rsidRPr="003C7F78">
        <w:rPr>
          <w:rFonts w:ascii="Arial" w:hAnsi="Arial" w:cs="Arial"/>
          <w:bCs/>
          <w:sz w:val="24"/>
          <w:szCs w:val="24"/>
        </w:rPr>
        <w:t>ewentualnymi robotami towarzyszącymi (</w:t>
      </w:r>
      <w:r w:rsidR="003C7F78">
        <w:rPr>
          <w:rFonts w:ascii="Arial" w:hAnsi="Arial" w:cs="Arial"/>
          <w:bCs/>
          <w:sz w:val="24"/>
          <w:szCs w:val="24"/>
        </w:rPr>
        <w:t>2</w:t>
      </w:r>
      <w:r w:rsidRPr="003C7F78">
        <w:rPr>
          <w:rFonts w:ascii="Arial" w:hAnsi="Arial" w:cs="Arial"/>
          <w:bCs/>
          <w:sz w:val="24"/>
          <w:szCs w:val="24"/>
        </w:rPr>
        <w:t xml:space="preserve"> egzemplarze w wersji papierowej + 1 w wersji elektronicznej),</w:t>
      </w:r>
    </w:p>
    <w:p w14:paraId="2095833A" w14:textId="75B7B463" w:rsidR="003C08CC" w:rsidRPr="003C7F78" w:rsidRDefault="00400F17">
      <w:pPr>
        <w:pStyle w:val="Akapitzlist"/>
        <w:numPr>
          <w:ilvl w:val="0"/>
          <w:numId w:val="78"/>
        </w:numPr>
        <w:spacing w:before="120" w:after="120" w:line="360" w:lineRule="auto"/>
        <w:ind w:left="1276" w:hanging="425"/>
        <w:rPr>
          <w:rFonts w:ascii="Arial" w:hAnsi="Arial" w:cs="Arial"/>
          <w:bCs/>
          <w:sz w:val="24"/>
          <w:szCs w:val="24"/>
        </w:rPr>
      </w:pPr>
      <w:r w:rsidRPr="003C7F78">
        <w:rPr>
          <w:rFonts w:ascii="Arial" w:hAnsi="Arial" w:cs="Arial"/>
          <w:bCs/>
          <w:sz w:val="24"/>
          <w:szCs w:val="24"/>
        </w:rPr>
        <w:lastRenderedPageBreak/>
        <w:t>przedmiar robót (</w:t>
      </w:r>
      <w:r w:rsidR="003C7F78">
        <w:rPr>
          <w:rFonts w:ascii="Arial" w:hAnsi="Arial" w:cs="Arial"/>
          <w:bCs/>
          <w:sz w:val="24"/>
          <w:szCs w:val="24"/>
        </w:rPr>
        <w:t>2</w:t>
      </w:r>
      <w:r w:rsidRPr="003C7F78">
        <w:rPr>
          <w:rFonts w:ascii="Arial" w:hAnsi="Arial" w:cs="Arial"/>
          <w:bCs/>
          <w:sz w:val="24"/>
          <w:szCs w:val="24"/>
        </w:rPr>
        <w:t xml:space="preserve"> egzemplarze w wersji papierowej + 1 w wersji elektronicznej),</w:t>
      </w:r>
    </w:p>
    <w:p w14:paraId="69042D5C" w14:textId="6D9326B2" w:rsidR="00400F17" w:rsidRPr="003C7F78" w:rsidRDefault="00400F17">
      <w:pPr>
        <w:pStyle w:val="Akapitzlist"/>
        <w:numPr>
          <w:ilvl w:val="0"/>
          <w:numId w:val="78"/>
        </w:numPr>
        <w:spacing w:before="120" w:after="120" w:line="360" w:lineRule="auto"/>
        <w:ind w:left="1276" w:hanging="425"/>
        <w:rPr>
          <w:rFonts w:ascii="Arial" w:hAnsi="Arial" w:cs="Arial"/>
          <w:bCs/>
          <w:sz w:val="24"/>
          <w:szCs w:val="24"/>
        </w:rPr>
      </w:pPr>
      <w:r w:rsidRPr="003C7F78">
        <w:rPr>
          <w:rFonts w:ascii="Arial" w:hAnsi="Arial" w:cs="Arial"/>
          <w:bCs/>
          <w:sz w:val="24"/>
          <w:szCs w:val="24"/>
        </w:rPr>
        <w:t>kosztorys inwestorski (2 egzemplarze w wersji papierowej + 1 w wersji elektronicznej PDF) z aktualnymi cenami i wykonany wg obowiązujących przepisów.</w:t>
      </w:r>
    </w:p>
    <w:p w14:paraId="62D94F38" w14:textId="77777777" w:rsidR="00902D41" w:rsidRDefault="00213312" w:rsidP="00BB5207">
      <w:pPr>
        <w:pStyle w:val="Akapitzlist"/>
        <w:numPr>
          <w:ilvl w:val="0"/>
          <w:numId w:val="1"/>
        </w:numPr>
        <w:spacing w:before="120" w:after="120" w:line="360" w:lineRule="auto"/>
        <w:ind w:left="426" w:hanging="426"/>
        <w:rPr>
          <w:rFonts w:ascii="Arial" w:hAnsi="Arial" w:cs="Arial"/>
          <w:b/>
          <w:sz w:val="24"/>
          <w:szCs w:val="24"/>
        </w:rPr>
      </w:pPr>
      <w:r w:rsidRPr="00CC3569">
        <w:rPr>
          <w:rFonts w:ascii="Arial" w:hAnsi="Arial" w:cs="Arial"/>
          <w:b/>
          <w:sz w:val="24"/>
          <w:szCs w:val="24"/>
        </w:rPr>
        <w:t xml:space="preserve">Dokumentacja projektowa powinna zostać opracowana zgodnie z art. 99 </w:t>
      </w:r>
      <w:r w:rsidR="00902D41">
        <w:rPr>
          <w:rFonts w:ascii="Arial" w:hAnsi="Arial" w:cs="Arial"/>
          <w:b/>
          <w:sz w:val="24"/>
          <w:szCs w:val="24"/>
        </w:rPr>
        <w:t xml:space="preserve">– 103 </w:t>
      </w:r>
      <w:r w:rsidRPr="00CC3569">
        <w:rPr>
          <w:rFonts w:ascii="Arial" w:hAnsi="Arial" w:cs="Arial"/>
          <w:b/>
          <w:sz w:val="24"/>
          <w:szCs w:val="24"/>
        </w:rPr>
        <w:t xml:space="preserve">ustawy Prawo zamówień publicznych. </w:t>
      </w:r>
    </w:p>
    <w:p w14:paraId="0722893C" w14:textId="0EBF7ADE" w:rsidR="00400F17" w:rsidRPr="00CC3569" w:rsidRDefault="00213312" w:rsidP="00BB5207">
      <w:pPr>
        <w:pStyle w:val="Akapitzlist"/>
        <w:numPr>
          <w:ilvl w:val="0"/>
          <w:numId w:val="1"/>
        </w:numPr>
        <w:spacing w:before="120" w:after="120" w:line="360" w:lineRule="auto"/>
        <w:ind w:left="426" w:hanging="426"/>
        <w:rPr>
          <w:rFonts w:ascii="Arial" w:hAnsi="Arial" w:cs="Arial"/>
          <w:b/>
          <w:sz w:val="24"/>
          <w:szCs w:val="24"/>
        </w:rPr>
      </w:pPr>
      <w:r w:rsidRPr="00CC3569">
        <w:rPr>
          <w:rFonts w:ascii="Arial" w:hAnsi="Arial" w:cs="Arial"/>
          <w:b/>
          <w:sz w:val="24"/>
          <w:szCs w:val="24"/>
        </w:rPr>
        <w:t>W przypadku wskazania znaków towarowych, patentów, pochodzenia, źródła, norm, ocen technicznych, specyfikacji technicznych lub systemów referencji Wykonawca zobowiązany jest dopuścić rozwiązania równoważne oraz określić cechy równoważności w sposób umożliwiający zachowanie uczciwej konkurencji.</w:t>
      </w:r>
    </w:p>
    <w:p w14:paraId="3600DB3E" w14:textId="29D23276" w:rsidR="00400F17" w:rsidRPr="002478BF" w:rsidRDefault="00400F17" w:rsidP="002478BF">
      <w:pPr>
        <w:pStyle w:val="Akapitzlist"/>
        <w:numPr>
          <w:ilvl w:val="0"/>
          <w:numId w:val="1"/>
        </w:numPr>
        <w:spacing w:before="120" w:after="120" w:line="360" w:lineRule="auto"/>
        <w:ind w:left="426" w:hanging="426"/>
        <w:rPr>
          <w:rFonts w:ascii="Arial" w:hAnsi="Arial" w:cs="Arial"/>
          <w:bCs/>
          <w:sz w:val="24"/>
          <w:szCs w:val="24"/>
        </w:rPr>
      </w:pPr>
      <w:r w:rsidRPr="002478BF">
        <w:rPr>
          <w:rFonts w:ascii="Arial" w:hAnsi="Arial" w:cs="Arial"/>
          <w:bCs/>
          <w:sz w:val="24"/>
          <w:szCs w:val="24"/>
        </w:rPr>
        <w:t>Opisując przedmiot zamówienia za pomocą norm, aprobat, specyfikacji technicznych i systemów odniesienia, o których mowa powyżej, Wykonawca jest obowiązany wskazać, że dopuszcza rozwiązania równoważne opisywanym oraz wskazać cechy równoważności.</w:t>
      </w:r>
    </w:p>
    <w:p w14:paraId="2F732B63" w14:textId="6002C121" w:rsidR="00400F17" w:rsidRPr="00BB5207" w:rsidRDefault="00400F17"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Wykonawca będzie w trakcie realizacji przedmiotu zamówienia dokonywał uzgodnień rozwiązań projektowych z Zamawiającym</w:t>
      </w:r>
      <w:r w:rsidR="00420FEA">
        <w:rPr>
          <w:rFonts w:ascii="Arial" w:hAnsi="Arial" w:cs="Arial"/>
          <w:bCs/>
          <w:sz w:val="24"/>
          <w:szCs w:val="24"/>
        </w:rPr>
        <w:t xml:space="preserve"> w ramach narad koncepcyjnych</w:t>
      </w:r>
      <w:r w:rsidRPr="00BB5207">
        <w:rPr>
          <w:rFonts w:ascii="Arial" w:hAnsi="Arial" w:cs="Arial"/>
          <w:bCs/>
          <w:sz w:val="24"/>
          <w:szCs w:val="24"/>
        </w:rPr>
        <w:t xml:space="preserve">. </w:t>
      </w:r>
    </w:p>
    <w:p w14:paraId="41F6ABBC" w14:textId="07AAB91D" w:rsidR="00CF0D59" w:rsidRPr="00BB5207" w:rsidRDefault="007D66B4"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 xml:space="preserve">Miejscem odbioru </w:t>
      </w:r>
      <w:r w:rsidR="00CC3569">
        <w:rPr>
          <w:rFonts w:ascii="Arial" w:hAnsi="Arial" w:cs="Arial"/>
          <w:bCs/>
          <w:sz w:val="24"/>
          <w:szCs w:val="24"/>
        </w:rPr>
        <w:t>przedmiotu zamówienia</w:t>
      </w:r>
      <w:r w:rsidRPr="00BB5207">
        <w:rPr>
          <w:rFonts w:ascii="Arial" w:hAnsi="Arial" w:cs="Arial"/>
          <w:bCs/>
          <w:sz w:val="24"/>
          <w:szCs w:val="24"/>
        </w:rPr>
        <w:t xml:space="preserve"> jest siedziba Zamawiającego (Starostwo Powiatowe w Wieluniu, Pl. Kazimierza Wielkiego 2, 98-300 Wieluń). Dokumentem potwierdzającym przekazanie przez Wykonawcę </w:t>
      </w:r>
      <w:r w:rsidR="00CC3569">
        <w:rPr>
          <w:rFonts w:ascii="Arial" w:hAnsi="Arial" w:cs="Arial"/>
          <w:bCs/>
          <w:sz w:val="24"/>
          <w:szCs w:val="24"/>
        </w:rPr>
        <w:t>przedmiotu zamówienia</w:t>
      </w:r>
      <w:r w:rsidRPr="00BB5207">
        <w:rPr>
          <w:rFonts w:ascii="Arial" w:hAnsi="Arial" w:cs="Arial"/>
          <w:bCs/>
          <w:sz w:val="24"/>
          <w:szCs w:val="24"/>
        </w:rPr>
        <w:t xml:space="preserve"> jest protokół </w:t>
      </w:r>
      <w:r w:rsidR="003C7F78" w:rsidRPr="00BB5207">
        <w:rPr>
          <w:rFonts w:ascii="Arial" w:hAnsi="Arial" w:cs="Arial"/>
          <w:bCs/>
          <w:sz w:val="24"/>
          <w:szCs w:val="24"/>
        </w:rPr>
        <w:t>odbioru</w:t>
      </w:r>
      <w:r w:rsidR="007A2AA4">
        <w:rPr>
          <w:rFonts w:ascii="Arial" w:hAnsi="Arial" w:cs="Arial"/>
          <w:bCs/>
          <w:sz w:val="24"/>
          <w:szCs w:val="24"/>
        </w:rPr>
        <w:t xml:space="preserve"> (odrębnie na poszczególnych Etapów)</w:t>
      </w:r>
      <w:r w:rsidRPr="00BB5207">
        <w:rPr>
          <w:rFonts w:ascii="Arial" w:hAnsi="Arial" w:cs="Arial"/>
          <w:bCs/>
          <w:sz w:val="24"/>
          <w:szCs w:val="24"/>
        </w:rPr>
        <w:t>.</w:t>
      </w:r>
    </w:p>
    <w:p w14:paraId="636E464C" w14:textId="3D2F25AD" w:rsidR="00CF0D59" w:rsidRPr="00BB5207" w:rsidRDefault="00CF0D59"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Wykonawca udzieli 5 lat gwarancji na wykonany przedmiot zamówienia od dnia odbioru przedmiotu zamówienia.</w:t>
      </w:r>
    </w:p>
    <w:p w14:paraId="04240D5C" w14:textId="6BBA4176" w:rsidR="00CD675F" w:rsidRPr="00BB5207" w:rsidRDefault="00CD675F"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Podwykonawcy</w:t>
      </w:r>
    </w:p>
    <w:p w14:paraId="3524F5D1" w14:textId="77777777" w:rsidR="00CD675F" w:rsidRDefault="00CD675F">
      <w:pPr>
        <w:pStyle w:val="Akapitzlist"/>
        <w:numPr>
          <w:ilvl w:val="0"/>
          <w:numId w:val="46"/>
        </w:numPr>
        <w:spacing w:before="120" w:after="120" w:line="360" w:lineRule="auto"/>
        <w:ind w:left="851" w:hanging="425"/>
        <w:rPr>
          <w:rFonts w:ascii="Arial" w:hAnsi="Arial" w:cs="Arial"/>
          <w:sz w:val="24"/>
          <w:szCs w:val="24"/>
        </w:rPr>
      </w:pPr>
      <w:r w:rsidRPr="00CD675F">
        <w:rPr>
          <w:rFonts w:ascii="Arial" w:hAnsi="Arial" w:cs="Arial"/>
          <w:sz w:val="24"/>
          <w:szCs w:val="24"/>
        </w:rPr>
        <w:t>Wykonawca może powierzyć wykonanie części zamówienia podwykonawcy.</w:t>
      </w:r>
    </w:p>
    <w:p w14:paraId="74EF3546" w14:textId="066F4C56" w:rsidR="00CD675F" w:rsidRPr="00CD675F" w:rsidRDefault="00CD675F">
      <w:pPr>
        <w:pStyle w:val="Akapitzlist"/>
        <w:numPr>
          <w:ilvl w:val="0"/>
          <w:numId w:val="46"/>
        </w:numPr>
        <w:spacing w:before="120" w:after="120" w:line="360" w:lineRule="auto"/>
        <w:ind w:left="851" w:hanging="425"/>
        <w:rPr>
          <w:rFonts w:ascii="Arial" w:hAnsi="Arial" w:cs="Arial"/>
          <w:sz w:val="24"/>
          <w:szCs w:val="24"/>
        </w:rPr>
      </w:pPr>
      <w:r w:rsidRPr="00CD675F">
        <w:rPr>
          <w:rFonts w:ascii="Arial" w:hAnsi="Arial" w:cs="Arial"/>
          <w:sz w:val="24"/>
          <w:szCs w:val="24"/>
        </w:rPr>
        <w:t xml:space="preserve">Wykonawca, który zamierza wykonywać zamówienie przy udziale podwykonawcy, </w:t>
      </w:r>
      <w:r w:rsidR="00EA58D5">
        <w:rPr>
          <w:rFonts w:ascii="Arial" w:hAnsi="Arial" w:cs="Arial"/>
          <w:sz w:val="24"/>
          <w:szCs w:val="24"/>
        </w:rPr>
        <w:t>powinien</w:t>
      </w:r>
      <w:r w:rsidRPr="00CD675F">
        <w:rPr>
          <w:rFonts w:ascii="Arial" w:hAnsi="Arial" w:cs="Arial"/>
          <w:sz w:val="24"/>
          <w:szCs w:val="24"/>
        </w:rPr>
        <w:t xml:space="preserve"> w ofercie wskazać, jaką część (zakres zamówienia) wykonywać będzie w jego imieniu podwykonawca oraz podać firmę podwykonawcy</w:t>
      </w:r>
      <w:r w:rsidR="00EA58D5">
        <w:rPr>
          <w:rFonts w:ascii="Arial" w:hAnsi="Arial" w:cs="Arial"/>
          <w:sz w:val="24"/>
          <w:szCs w:val="24"/>
        </w:rPr>
        <w:t xml:space="preserve">, jeżeli </w:t>
      </w:r>
      <w:r w:rsidR="00313351">
        <w:rPr>
          <w:rFonts w:ascii="Arial" w:hAnsi="Arial" w:cs="Arial"/>
          <w:sz w:val="24"/>
          <w:szCs w:val="24"/>
        </w:rPr>
        <w:t>jest znany</w:t>
      </w:r>
      <w:r w:rsidRPr="00CD675F">
        <w:rPr>
          <w:rFonts w:ascii="Arial" w:hAnsi="Arial" w:cs="Arial"/>
          <w:sz w:val="24"/>
          <w:szCs w:val="24"/>
        </w:rPr>
        <w:t xml:space="preserve"> Należy w tym celu wypełnić odpowiedni punkt formularza ofertowego, stanowiącego załącznik do SWZ. </w:t>
      </w:r>
    </w:p>
    <w:p w14:paraId="17DBAEC0" w14:textId="77777777" w:rsidR="00CD675F" w:rsidRPr="00CD675F" w:rsidRDefault="00CD675F">
      <w:pPr>
        <w:pStyle w:val="Akapitzlist"/>
        <w:numPr>
          <w:ilvl w:val="0"/>
          <w:numId w:val="46"/>
        </w:numPr>
        <w:spacing w:before="120" w:after="120" w:line="360" w:lineRule="auto"/>
        <w:ind w:left="851" w:hanging="425"/>
        <w:rPr>
          <w:rFonts w:ascii="Arial" w:hAnsi="Arial" w:cs="Arial"/>
          <w:sz w:val="24"/>
          <w:szCs w:val="24"/>
        </w:rPr>
      </w:pPr>
      <w:r w:rsidRPr="00CD675F">
        <w:rPr>
          <w:rFonts w:ascii="Arial" w:hAnsi="Arial" w:cs="Arial"/>
          <w:sz w:val="24"/>
          <w:szCs w:val="24"/>
        </w:rPr>
        <w:t xml:space="preserve">Zamawiający żąda, aby przed przystąpieniem do wykonania zamówienia Wykonawca, o ile są już znane, podał nazwy albo imiona i nazwiska oraz </w:t>
      </w:r>
      <w:r w:rsidRPr="00CD675F">
        <w:rPr>
          <w:rFonts w:ascii="Arial" w:hAnsi="Arial" w:cs="Arial"/>
          <w:sz w:val="24"/>
          <w:szCs w:val="24"/>
        </w:rPr>
        <w:lastRenderedPageBreak/>
        <w:t xml:space="preserve">dane kontaktowe podwykonawców i osób do kontaktu z nimi, zaangażowanych w wykonanie zamówienia. </w:t>
      </w:r>
    </w:p>
    <w:p w14:paraId="5FAC031E" w14:textId="797B75D6" w:rsidR="00CD675F" w:rsidRDefault="00CD675F">
      <w:pPr>
        <w:pStyle w:val="Akapitzlist"/>
        <w:numPr>
          <w:ilvl w:val="0"/>
          <w:numId w:val="46"/>
        </w:numPr>
        <w:spacing w:before="120" w:after="120" w:line="360" w:lineRule="auto"/>
        <w:ind w:left="851" w:hanging="425"/>
        <w:rPr>
          <w:rFonts w:ascii="Arial" w:hAnsi="Arial" w:cs="Arial"/>
          <w:sz w:val="24"/>
          <w:szCs w:val="24"/>
        </w:rPr>
      </w:pPr>
      <w:r w:rsidRPr="00CD675F">
        <w:rPr>
          <w:rFonts w:ascii="Arial" w:hAnsi="Arial" w:cs="Arial"/>
          <w:sz w:val="24"/>
          <w:szCs w:val="24"/>
        </w:rPr>
        <w:t>Zamawiający może badać czy nie zachodzą wobec podwykonawcy niebędącym podmiotem udostępniającym zasoby podstawy wykluczenia z</w:t>
      </w:r>
      <w:r w:rsidR="002478BF">
        <w:rPr>
          <w:rFonts w:ascii="Arial" w:hAnsi="Arial" w:cs="Arial"/>
          <w:sz w:val="24"/>
          <w:szCs w:val="24"/>
        </w:rPr>
        <w:t> </w:t>
      </w:r>
      <w:r w:rsidRPr="00CD675F">
        <w:rPr>
          <w:rFonts w:ascii="Arial" w:hAnsi="Arial" w:cs="Arial"/>
          <w:sz w:val="24"/>
          <w:szCs w:val="24"/>
        </w:rPr>
        <w:t>udziału w postępowaniu. Wykonawca na żądanie Zamawiającego przedstawi oświadczenie, o którym mowa w art. 125 ust. 1 lub podmiotowe środki dowodowe dotyczące podwykonawcy.</w:t>
      </w:r>
    </w:p>
    <w:p w14:paraId="0A83211A" w14:textId="77777777" w:rsidR="006523DF" w:rsidRPr="00BB5207" w:rsidRDefault="006523DF" w:rsidP="006523DF">
      <w:pPr>
        <w:pStyle w:val="Akapitzlist"/>
        <w:numPr>
          <w:ilvl w:val="0"/>
          <w:numId w:val="46"/>
        </w:numPr>
        <w:spacing w:before="120" w:after="120" w:line="360" w:lineRule="auto"/>
        <w:rPr>
          <w:rFonts w:ascii="Arial" w:hAnsi="Arial" w:cs="Arial"/>
          <w:bCs/>
          <w:sz w:val="24"/>
          <w:szCs w:val="24"/>
        </w:rPr>
      </w:pPr>
      <w:r w:rsidRPr="00BB5207">
        <w:rPr>
          <w:rFonts w:ascii="Arial" w:hAnsi="Arial" w:cs="Arial"/>
          <w:bCs/>
          <w:sz w:val="24"/>
          <w:szCs w:val="24"/>
        </w:rPr>
        <w:t>Powierzenie wykonania części zamówienia podwykonawcom nie zwalnia Wykonawcy z odpowiedzialności za należyte wykonanie tego zamówienia.</w:t>
      </w:r>
    </w:p>
    <w:p w14:paraId="04D5F40B" w14:textId="77777777" w:rsidR="00FC06A9" w:rsidRPr="00FC06A9" w:rsidRDefault="00FC06A9" w:rsidP="00FC06A9">
      <w:pPr>
        <w:pStyle w:val="Akapitzlist"/>
        <w:numPr>
          <w:ilvl w:val="0"/>
          <w:numId w:val="1"/>
        </w:numPr>
        <w:spacing w:before="120" w:after="120" w:line="360" w:lineRule="auto"/>
        <w:ind w:left="426" w:hanging="426"/>
        <w:rPr>
          <w:rFonts w:ascii="Arial" w:hAnsi="Arial" w:cs="Arial"/>
          <w:bCs/>
          <w:sz w:val="24"/>
          <w:szCs w:val="24"/>
        </w:rPr>
      </w:pPr>
      <w:r w:rsidRPr="00FC06A9">
        <w:rPr>
          <w:rFonts w:ascii="Arial" w:hAnsi="Arial" w:cs="Arial"/>
          <w:bCs/>
          <w:sz w:val="24"/>
          <w:szCs w:val="24"/>
        </w:rPr>
        <w:t>Zamawiający wymaga, aby oferowane świadczenie, w tym wszystkie produkty ICT, usługi ICT oraz procesy ICT wykorzystywane do realizacji zamówienia, zarówno jako elementy główne, jak i komponenty, elementy środowiska świadczenia usługi lub rozwiązania towarzyszące, nie obejmowało:</w:t>
      </w:r>
    </w:p>
    <w:p w14:paraId="1EFFF84E" w14:textId="77777777" w:rsidR="00FC06A9" w:rsidRPr="00375C29" w:rsidRDefault="00FC06A9">
      <w:pPr>
        <w:pStyle w:val="Akapitzlist"/>
        <w:numPr>
          <w:ilvl w:val="0"/>
          <w:numId w:val="83"/>
        </w:numPr>
        <w:spacing w:before="120" w:after="120" w:line="360" w:lineRule="auto"/>
        <w:ind w:left="851" w:hanging="425"/>
        <w:rPr>
          <w:rFonts w:ascii="Arial" w:eastAsia="Times New Roman" w:hAnsi="Arial" w:cs="Arial"/>
          <w:sz w:val="24"/>
          <w:szCs w:val="24"/>
          <w:lang w:eastAsia="pl-PL"/>
        </w:rPr>
      </w:pPr>
      <w:r w:rsidRPr="00375C29">
        <w:rPr>
          <w:rFonts w:ascii="Arial" w:eastAsia="Times New Roman" w:hAnsi="Arial" w:cs="Arial"/>
          <w:sz w:val="24"/>
          <w:szCs w:val="24"/>
          <w:lang w:eastAsia="pl-PL"/>
        </w:rPr>
        <w:t>produktów ICT, usług ICT lub procesów ICT wskazanych w rekomendacji, o</w:t>
      </w:r>
      <w:r>
        <w:rPr>
          <w:rFonts w:ascii="Arial" w:eastAsia="Times New Roman" w:hAnsi="Arial" w:cs="Arial"/>
          <w:sz w:val="24"/>
          <w:szCs w:val="24"/>
          <w:lang w:eastAsia="pl-PL"/>
        </w:rPr>
        <w:t> </w:t>
      </w:r>
      <w:r w:rsidRPr="00375C29">
        <w:rPr>
          <w:rFonts w:ascii="Arial" w:eastAsia="Times New Roman" w:hAnsi="Arial" w:cs="Arial"/>
          <w:sz w:val="24"/>
          <w:szCs w:val="24"/>
          <w:lang w:eastAsia="pl-PL"/>
        </w:rPr>
        <w:t xml:space="preserve">której mowa w art. 33 ust. 4 ustawy z dnia 5 lipca 2018 r. o krajowym systemie </w:t>
      </w:r>
      <w:proofErr w:type="spellStart"/>
      <w:r w:rsidRPr="00375C29">
        <w:rPr>
          <w:rFonts w:ascii="Arial" w:eastAsia="Times New Roman" w:hAnsi="Arial" w:cs="Arial"/>
          <w:sz w:val="24"/>
          <w:szCs w:val="24"/>
          <w:lang w:eastAsia="pl-PL"/>
        </w:rPr>
        <w:t>cyberbezpieczeństwa</w:t>
      </w:r>
      <w:proofErr w:type="spellEnd"/>
      <w:r w:rsidRPr="00375C29">
        <w:rPr>
          <w:rFonts w:ascii="Arial" w:eastAsia="Times New Roman" w:hAnsi="Arial" w:cs="Arial"/>
          <w:sz w:val="24"/>
          <w:szCs w:val="24"/>
          <w:lang w:eastAsia="pl-PL"/>
        </w:rPr>
        <w:t xml:space="preserve">, stwierdzającej ich negatywny wpływ na podstawowy interes bezpieczeństwa państwa; </w:t>
      </w:r>
    </w:p>
    <w:p w14:paraId="5CE5858D" w14:textId="77777777" w:rsidR="00FC06A9" w:rsidRPr="00375C29" w:rsidRDefault="00FC06A9">
      <w:pPr>
        <w:pStyle w:val="Akapitzlist"/>
        <w:numPr>
          <w:ilvl w:val="0"/>
          <w:numId w:val="83"/>
        </w:numPr>
        <w:spacing w:before="120" w:after="120" w:line="360" w:lineRule="auto"/>
        <w:ind w:left="851" w:hanging="425"/>
        <w:rPr>
          <w:rFonts w:ascii="Arial" w:eastAsia="Times New Roman" w:hAnsi="Arial" w:cs="Arial"/>
          <w:sz w:val="24"/>
          <w:szCs w:val="24"/>
          <w:lang w:eastAsia="pl-PL"/>
        </w:rPr>
      </w:pPr>
      <w:r w:rsidRPr="00375C29">
        <w:rPr>
          <w:rFonts w:ascii="Arial" w:eastAsia="Times New Roman" w:hAnsi="Arial" w:cs="Arial"/>
          <w:sz w:val="24"/>
          <w:szCs w:val="24"/>
          <w:lang w:eastAsia="pl-PL"/>
        </w:rPr>
        <w:t xml:space="preserve">produktu ICT, którego typ został określony w decyzji w sprawie uznania dostawcy za dostawcę wysokiego ryzyka, o której mowa w art. 67b ust. 15 ustawy z dnia 5 lipca 2018 r. o krajowym systemie </w:t>
      </w:r>
      <w:proofErr w:type="spellStart"/>
      <w:r w:rsidRPr="00375C29">
        <w:rPr>
          <w:rFonts w:ascii="Arial" w:eastAsia="Times New Roman" w:hAnsi="Arial" w:cs="Arial"/>
          <w:sz w:val="24"/>
          <w:szCs w:val="24"/>
          <w:lang w:eastAsia="pl-PL"/>
        </w:rPr>
        <w:t>cyberbezpieczeństwa</w:t>
      </w:r>
      <w:proofErr w:type="spellEnd"/>
      <w:r w:rsidRPr="00375C29">
        <w:rPr>
          <w:rFonts w:ascii="Arial" w:eastAsia="Times New Roman" w:hAnsi="Arial" w:cs="Arial"/>
          <w:sz w:val="24"/>
          <w:szCs w:val="24"/>
          <w:lang w:eastAsia="pl-PL"/>
        </w:rPr>
        <w:t xml:space="preserve">, ani usług ICT lub procesów ICT określonych w tej decyzji. </w:t>
      </w:r>
    </w:p>
    <w:p w14:paraId="6C415B6B" w14:textId="77777777" w:rsidR="00FC06A9" w:rsidRDefault="00FC06A9" w:rsidP="00FC06A9">
      <w:pPr>
        <w:pStyle w:val="Akapitzlist"/>
        <w:spacing w:before="120" w:after="120" w:line="360" w:lineRule="auto"/>
        <w:ind w:left="426"/>
        <w:rPr>
          <w:rFonts w:ascii="Arial" w:hAnsi="Arial" w:cs="Arial"/>
          <w:sz w:val="24"/>
          <w:szCs w:val="24"/>
        </w:rPr>
      </w:pPr>
      <w:r w:rsidRPr="00375C29">
        <w:rPr>
          <w:rFonts w:ascii="Arial" w:hAnsi="Arial" w:cs="Arial"/>
          <w:sz w:val="24"/>
          <w:szCs w:val="24"/>
        </w:rPr>
        <w:t xml:space="preserve">Niespełnienie powyższego wymagania skutkuje odrzuceniem oferty odpowiednio na podstawie art. 226 ust. 1 pkt 17 albo pkt 19 ustawy </w:t>
      </w:r>
      <w:proofErr w:type="spellStart"/>
      <w:r w:rsidRPr="00375C29">
        <w:rPr>
          <w:rFonts w:ascii="Arial" w:hAnsi="Arial" w:cs="Arial"/>
          <w:sz w:val="24"/>
          <w:szCs w:val="24"/>
        </w:rPr>
        <w:t>Pzp</w:t>
      </w:r>
      <w:proofErr w:type="spellEnd"/>
      <w:r>
        <w:rPr>
          <w:rFonts w:ascii="Arial" w:hAnsi="Arial" w:cs="Arial"/>
          <w:sz w:val="24"/>
          <w:szCs w:val="24"/>
        </w:rPr>
        <w:t>.</w:t>
      </w:r>
    </w:p>
    <w:p w14:paraId="22314A8B" w14:textId="77777777" w:rsidR="00A05A69" w:rsidRPr="00BB5207" w:rsidRDefault="00107713"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Informacja na temat możliwości składania oferty wspólnej (przez dwa lub więcej podmiotów.</w:t>
      </w:r>
    </w:p>
    <w:p w14:paraId="58057A74" w14:textId="43F38596" w:rsidR="00A05A69" w:rsidRPr="00B0010A" w:rsidRDefault="00107713" w:rsidP="00CC3569">
      <w:pPr>
        <w:pStyle w:val="Akapitzlist"/>
        <w:numPr>
          <w:ilvl w:val="1"/>
          <w:numId w:val="7"/>
        </w:numPr>
        <w:tabs>
          <w:tab w:val="left" w:pos="851"/>
        </w:tabs>
        <w:spacing w:before="120" w:after="120" w:line="360" w:lineRule="auto"/>
        <w:ind w:left="851" w:right="28" w:hanging="425"/>
        <w:rPr>
          <w:rFonts w:ascii="Arial" w:hAnsi="Arial" w:cs="Arial"/>
          <w:sz w:val="24"/>
          <w:szCs w:val="24"/>
        </w:rPr>
      </w:pPr>
      <w:r w:rsidRPr="00B0010A">
        <w:rPr>
          <w:rFonts w:ascii="Arial" w:hAnsi="Arial" w:cs="Arial"/>
          <w:sz w:val="24"/>
          <w:szCs w:val="24"/>
        </w:rPr>
        <w:t>Wykonawcy wspólnie ubiegający się o zamówienie muszą ustanowić pełnomocnika do reprezentowania ich w postępowaniu o udzielenie zamówienia albo reprezentowania w postępowaniu i zawarcia umowy w</w:t>
      </w:r>
      <w:r w:rsidR="00170282" w:rsidRPr="00B0010A">
        <w:rPr>
          <w:rFonts w:ascii="Arial" w:hAnsi="Arial" w:cs="Arial"/>
          <w:sz w:val="24"/>
          <w:szCs w:val="24"/>
        </w:rPr>
        <w:t> </w:t>
      </w:r>
      <w:r w:rsidRPr="00B0010A">
        <w:rPr>
          <w:rFonts w:ascii="Arial" w:hAnsi="Arial" w:cs="Arial"/>
          <w:sz w:val="24"/>
          <w:szCs w:val="24"/>
        </w:rPr>
        <w:t>sprawie zamówienia publicznego – nie dotyczy spółki cywilnej, o ile upoważnienie/pełnomocnictwo do występowania w imieniu tej spółki wynika z dołączonej do oferty umowy spółki bądź wszyscy wspólnicy podpiszą ofertę.</w:t>
      </w:r>
    </w:p>
    <w:p w14:paraId="239B9653" w14:textId="05EA3B9F" w:rsidR="00A05A69" w:rsidRPr="00B0010A" w:rsidRDefault="00107713" w:rsidP="00CC3569">
      <w:pPr>
        <w:numPr>
          <w:ilvl w:val="1"/>
          <w:numId w:val="7"/>
        </w:numPr>
        <w:tabs>
          <w:tab w:val="left" w:pos="851"/>
        </w:tabs>
        <w:spacing w:before="120" w:after="120" w:line="360" w:lineRule="auto"/>
        <w:ind w:left="851" w:right="28" w:hanging="425"/>
        <w:rPr>
          <w:rFonts w:ascii="Arial" w:hAnsi="Arial" w:cs="Arial"/>
          <w:b/>
          <w:sz w:val="24"/>
          <w:szCs w:val="24"/>
        </w:rPr>
      </w:pPr>
      <w:r w:rsidRPr="00B0010A">
        <w:rPr>
          <w:rFonts w:ascii="Arial" w:hAnsi="Arial" w:cs="Arial"/>
          <w:sz w:val="24"/>
          <w:szCs w:val="24"/>
        </w:rPr>
        <w:lastRenderedPageBreak/>
        <w:t>Wykonawcy tworzący jeden podmiot przedłożą wraz z ofertą stosowne pełnomocnictwo – nie dotyczy spółki cywilnej, o ile upoważnienie / pełnomocnictwo do występowania w imieniu tej spółki wynika z dołączonej do oferty umowy spółki bądź wszyscy wspólnicy podpiszą ofertę.</w:t>
      </w:r>
      <w:r w:rsidR="00B0010A" w:rsidRPr="00B0010A">
        <w:rPr>
          <w:rFonts w:ascii="Arial" w:hAnsi="Arial" w:cs="Arial"/>
          <w:sz w:val="24"/>
          <w:szCs w:val="24"/>
        </w:rPr>
        <w:t xml:space="preserve"> </w:t>
      </w:r>
      <w:r w:rsidRPr="00B0010A">
        <w:rPr>
          <w:rFonts w:ascii="Arial" w:hAnsi="Arial" w:cs="Arial"/>
          <w:b/>
          <w:sz w:val="24"/>
          <w:szCs w:val="24"/>
        </w:rPr>
        <w:t>Pełnomocnictwo, o którym mowa powyżej może wynikać albo z dokumentu pod taką samą nazwą, albo z umowy podmiotów składających wspólnie ofertę.</w:t>
      </w:r>
    </w:p>
    <w:p w14:paraId="22E2C213" w14:textId="134D053F" w:rsidR="00A05A69" w:rsidRPr="00B0010A" w:rsidRDefault="00107713" w:rsidP="00CC3569">
      <w:pPr>
        <w:numPr>
          <w:ilvl w:val="1"/>
          <w:numId w:val="7"/>
        </w:numPr>
        <w:tabs>
          <w:tab w:val="left" w:pos="851"/>
        </w:tabs>
        <w:spacing w:before="120" w:after="120" w:line="360" w:lineRule="auto"/>
        <w:ind w:left="851" w:right="28" w:hanging="425"/>
        <w:rPr>
          <w:rFonts w:ascii="Arial" w:hAnsi="Arial" w:cs="Arial"/>
          <w:sz w:val="24"/>
          <w:szCs w:val="24"/>
        </w:rPr>
      </w:pPr>
      <w:r w:rsidRPr="00B0010A">
        <w:rPr>
          <w:rFonts w:ascii="Arial" w:hAnsi="Arial" w:cs="Arial"/>
          <w:sz w:val="24"/>
          <w:szCs w:val="24"/>
        </w:rPr>
        <w:t>Oferta musi być podpisana w taki sposób, by prawnie zobowiązywała wszystkich Wykonawców występujących wspólnie (przez każdego z</w:t>
      </w:r>
      <w:r w:rsidR="00170282" w:rsidRPr="00B0010A">
        <w:rPr>
          <w:rFonts w:ascii="Arial" w:hAnsi="Arial" w:cs="Arial"/>
          <w:sz w:val="24"/>
          <w:szCs w:val="24"/>
        </w:rPr>
        <w:t> </w:t>
      </w:r>
      <w:r w:rsidRPr="00B0010A">
        <w:rPr>
          <w:rFonts w:ascii="Arial" w:hAnsi="Arial" w:cs="Arial"/>
          <w:sz w:val="24"/>
          <w:szCs w:val="24"/>
        </w:rPr>
        <w:t>Wykonawców lub pełnomocnika).</w:t>
      </w:r>
    </w:p>
    <w:p w14:paraId="703C1729" w14:textId="77777777" w:rsidR="00A05A69" w:rsidRPr="00B0010A" w:rsidRDefault="00107713" w:rsidP="00CC3569">
      <w:pPr>
        <w:numPr>
          <w:ilvl w:val="1"/>
          <w:numId w:val="7"/>
        </w:numPr>
        <w:tabs>
          <w:tab w:val="left" w:pos="851"/>
        </w:tabs>
        <w:spacing w:before="120" w:after="120" w:line="360" w:lineRule="auto"/>
        <w:ind w:left="851" w:right="28" w:hanging="425"/>
        <w:rPr>
          <w:rFonts w:ascii="Arial" w:hAnsi="Arial" w:cs="Arial"/>
          <w:sz w:val="24"/>
          <w:szCs w:val="24"/>
        </w:rPr>
      </w:pPr>
      <w:r w:rsidRPr="00B0010A">
        <w:rPr>
          <w:rFonts w:ascii="Arial" w:hAnsi="Arial" w:cs="Arial"/>
          <w:bCs/>
          <w:sz w:val="24"/>
          <w:szCs w:val="24"/>
        </w:rPr>
        <w:t>W przypadku wspólnego ubiegania się o zamówienie przez Wykonawców, oświadczenie, o którym mowa w art. 125 ust. 1 ustawy składa każdy z Wykonawców wspólnie ubiegających się o zamówienie. Oświadczenia te potwierdzają spełnianie warunków udziału w postępowaniu oraz brak podstaw wykluczenia w zakresie, w którym każdy z Wykonawców wykazuje spełnianie warunków udziału w postępowaniu, oraz brak podstaw wykluczenia (żaden z Wykonawców wspólnie składających ofertę nie może podlegać wykluczeniu z postępowania co oznacza, iż oświadczenie w tym zakresie musi złożyć każdy z Wykonawców składających ofertę wspólną; 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r w:rsidRPr="00B0010A">
        <w:rPr>
          <w:rFonts w:ascii="Arial" w:hAnsi="Arial" w:cs="Arial"/>
          <w:sz w:val="24"/>
          <w:szCs w:val="24"/>
        </w:rPr>
        <w:t xml:space="preserve"> </w:t>
      </w:r>
    </w:p>
    <w:p w14:paraId="4C516BF1" w14:textId="77777777" w:rsidR="00A05A69" w:rsidRPr="00B0010A" w:rsidRDefault="00107713" w:rsidP="00CC3569">
      <w:pPr>
        <w:numPr>
          <w:ilvl w:val="1"/>
          <w:numId w:val="7"/>
        </w:numPr>
        <w:tabs>
          <w:tab w:val="left" w:pos="851"/>
        </w:tabs>
        <w:spacing w:before="120" w:after="120" w:line="360" w:lineRule="auto"/>
        <w:ind w:left="851" w:right="28" w:hanging="425"/>
        <w:rPr>
          <w:rFonts w:ascii="Arial" w:hAnsi="Arial" w:cs="Arial"/>
          <w:sz w:val="24"/>
          <w:szCs w:val="24"/>
        </w:rPr>
      </w:pPr>
      <w:r w:rsidRPr="00B0010A">
        <w:rPr>
          <w:rFonts w:ascii="Arial" w:hAnsi="Arial" w:cs="Arial"/>
          <w:sz w:val="24"/>
          <w:szCs w:val="24"/>
        </w:rPr>
        <w:t>Wszelka korespondencja prowadzona będzie wyłącznie z podmiotem występującym jako pełnomocnik Wykonawców składających wspólną ofertę.</w:t>
      </w:r>
    </w:p>
    <w:p w14:paraId="6AA6D3B1" w14:textId="77777777" w:rsidR="00A05A69" w:rsidRPr="00BB5207" w:rsidRDefault="00107713"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Wspólny Słownik zamówień CPV</w:t>
      </w:r>
    </w:p>
    <w:p w14:paraId="79F18DA8" w14:textId="04691B56" w:rsidR="00FF1AC6" w:rsidRDefault="00FF1AC6" w:rsidP="00FF1AC6">
      <w:pPr>
        <w:pStyle w:val="Default"/>
        <w:spacing w:before="120" w:after="120" w:line="360" w:lineRule="auto"/>
        <w:ind w:firstLine="426"/>
        <w:rPr>
          <w:rFonts w:ascii="Arial" w:hAnsi="Arial" w:cs="Arial"/>
        </w:rPr>
      </w:pPr>
      <w:r w:rsidRPr="00FF1AC6">
        <w:rPr>
          <w:rFonts w:ascii="Arial" w:hAnsi="Arial" w:cs="Arial"/>
        </w:rPr>
        <w:t>71314300-5</w:t>
      </w:r>
      <w:r>
        <w:rPr>
          <w:rFonts w:ascii="Arial" w:hAnsi="Arial" w:cs="Arial"/>
        </w:rPr>
        <w:t xml:space="preserve"> Usługi doradcze w zakresie wydajności energetycznej</w:t>
      </w:r>
    </w:p>
    <w:p w14:paraId="1CF85104" w14:textId="6FB12551" w:rsidR="003B698C" w:rsidRDefault="00BA6F9F" w:rsidP="00897858">
      <w:pPr>
        <w:pStyle w:val="Default"/>
        <w:spacing w:before="120" w:after="120" w:line="360" w:lineRule="auto"/>
        <w:ind w:left="426"/>
        <w:rPr>
          <w:rFonts w:ascii="Arial" w:hAnsi="Arial" w:cs="Arial"/>
        </w:rPr>
      </w:pPr>
      <w:r w:rsidRPr="00BA6F9F">
        <w:rPr>
          <w:rFonts w:ascii="Arial" w:hAnsi="Arial" w:cs="Arial"/>
        </w:rPr>
        <w:t>71320000-7 Usługi inżynieryjne w zakresie projektowania</w:t>
      </w:r>
    </w:p>
    <w:p w14:paraId="1D708B48" w14:textId="500B7D68" w:rsidR="003C08CC" w:rsidRPr="00BB5207" w:rsidRDefault="00CC3569" w:rsidP="00BB5207">
      <w:pPr>
        <w:pStyle w:val="Akapitzlist"/>
        <w:numPr>
          <w:ilvl w:val="0"/>
          <w:numId w:val="1"/>
        </w:numPr>
        <w:spacing w:before="120" w:after="120" w:line="360" w:lineRule="auto"/>
        <w:ind w:left="426" w:hanging="426"/>
        <w:rPr>
          <w:rFonts w:ascii="Arial" w:hAnsi="Arial" w:cs="Arial"/>
          <w:bCs/>
          <w:sz w:val="24"/>
          <w:szCs w:val="24"/>
        </w:rPr>
      </w:pPr>
      <w:r>
        <w:rPr>
          <w:rFonts w:ascii="Arial" w:hAnsi="Arial" w:cs="Arial"/>
          <w:bCs/>
          <w:sz w:val="24"/>
          <w:szCs w:val="24"/>
        </w:rPr>
        <w:t>Wykonawca może złożyć ofertę na jedną, dwie</w:t>
      </w:r>
      <w:r w:rsidR="00FC06A9">
        <w:rPr>
          <w:rFonts w:ascii="Arial" w:hAnsi="Arial" w:cs="Arial"/>
          <w:bCs/>
          <w:sz w:val="24"/>
          <w:szCs w:val="24"/>
        </w:rPr>
        <w:t>, kilka</w:t>
      </w:r>
      <w:r>
        <w:rPr>
          <w:rFonts w:ascii="Arial" w:hAnsi="Arial" w:cs="Arial"/>
          <w:bCs/>
          <w:sz w:val="24"/>
          <w:szCs w:val="24"/>
        </w:rPr>
        <w:t xml:space="preserve"> lub wszystkie części zamó</w:t>
      </w:r>
      <w:r w:rsidR="00FC06A9">
        <w:rPr>
          <w:rFonts w:ascii="Arial" w:hAnsi="Arial" w:cs="Arial"/>
          <w:bCs/>
          <w:sz w:val="24"/>
          <w:szCs w:val="24"/>
        </w:rPr>
        <w:t>w</w:t>
      </w:r>
      <w:r>
        <w:rPr>
          <w:rFonts w:ascii="Arial" w:hAnsi="Arial" w:cs="Arial"/>
          <w:bCs/>
          <w:sz w:val="24"/>
          <w:szCs w:val="24"/>
        </w:rPr>
        <w:t>ienia</w:t>
      </w:r>
      <w:r w:rsidR="00FC06A9">
        <w:rPr>
          <w:rFonts w:ascii="Arial" w:hAnsi="Arial" w:cs="Arial"/>
          <w:bCs/>
          <w:sz w:val="24"/>
          <w:szCs w:val="24"/>
        </w:rPr>
        <w:t>.</w:t>
      </w:r>
    </w:p>
    <w:p w14:paraId="3D944E61" w14:textId="77777777" w:rsidR="00A05A69" w:rsidRPr="00BB5207" w:rsidRDefault="00107713"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lastRenderedPageBreak/>
        <w:t>Zamawiający nie wymaga ani nie dopuszcza możliwości składania ofert wariantowych.</w:t>
      </w:r>
    </w:p>
    <w:p w14:paraId="7D8FA897" w14:textId="77777777" w:rsidR="00A05A69" w:rsidRPr="00BB5207" w:rsidRDefault="00107713"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Rozliczenia pomiędzy Zamawiającym, a przyszłymi Wykonawcami zamówienia odbywać się będą w złotych polskich. Zamawiający nie przewiduje rozliczeń w walutach obcych.</w:t>
      </w:r>
    </w:p>
    <w:p w14:paraId="0B43A265" w14:textId="475A48F4" w:rsidR="00A05A69" w:rsidRPr="00BB5207" w:rsidRDefault="00107713"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 xml:space="preserve">Zamawiający nie przewiduje udzielania zamówienia na podstawie art. 214 ust.1 pkt </w:t>
      </w:r>
      <w:r w:rsidR="00E621F4" w:rsidRPr="00BB5207">
        <w:rPr>
          <w:rFonts w:ascii="Arial" w:hAnsi="Arial" w:cs="Arial"/>
          <w:bCs/>
          <w:sz w:val="24"/>
          <w:szCs w:val="24"/>
        </w:rPr>
        <w:t>7</w:t>
      </w:r>
      <w:r w:rsidRPr="00BB5207">
        <w:rPr>
          <w:rFonts w:ascii="Arial" w:hAnsi="Arial" w:cs="Arial"/>
          <w:bCs/>
          <w:sz w:val="24"/>
          <w:szCs w:val="24"/>
        </w:rPr>
        <w:t xml:space="preserve"> </w:t>
      </w:r>
      <w:proofErr w:type="spellStart"/>
      <w:r w:rsidRPr="00BB5207">
        <w:rPr>
          <w:rFonts w:ascii="Arial" w:hAnsi="Arial" w:cs="Arial"/>
          <w:bCs/>
          <w:sz w:val="24"/>
          <w:szCs w:val="24"/>
        </w:rPr>
        <w:t>Pzp</w:t>
      </w:r>
      <w:proofErr w:type="spellEnd"/>
      <w:r w:rsidRPr="00BB5207">
        <w:rPr>
          <w:rFonts w:ascii="Arial" w:hAnsi="Arial" w:cs="Arial"/>
          <w:bCs/>
          <w:sz w:val="24"/>
          <w:szCs w:val="24"/>
        </w:rPr>
        <w:t>.</w:t>
      </w:r>
    </w:p>
    <w:p w14:paraId="3CB9A1C8" w14:textId="77777777" w:rsidR="00A05A69" w:rsidRPr="00BB5207" w:rsidRDefault="00107713"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Przedmiotem niniejszego postępowania nie jest zawarcie umowy ramowej.</w:t>
      </w:r>
    </w:p>
    <w:p w14:paraId="38804C20" w14:textId="77777777" w:rsidR="00A05A69" w:rsidRPr="00BB5207" w:rsidRDefault="00107713"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Zamawiający nie przewiduje aukcji elektronicznej.</w:t>
      </w:r>
    </w:p>
    <w:p w14:paraId="2CF532A1" w14:textId="77777777" w:rsidR="00A05A69" w:rsidRPr="00BB5207" w:rsidRDefault="00107713" w:rsidP="00BB5207">
      <w:pPr>
        <w:pStyle w:val="Akapitzlist"/>
        <w:numPr>
          <w:ilvl w:val="0"/>
          <w:numId w:val="1"/>
        </w:numPr>
        <w:spacing w:before="120" w:after="120" w:line="360" w:lineRule="auto"/>
        <w:ind w:left="426" w:hanging="426"/>
        <w:rPr>
          <w:rFonts w:ascii="Arial" w:hAnsi="Arial" w:cs="Arial"/>
          <w:bCs/>
          <w:sz w:val="24"/>
          <w:szCs w:val="24"/>
        </w:rPr>
      </w:pPr>
      <w:r w:rsidRPr="00BB5207">
        <w:rPr>
          <w:rFonts w:ascii="Arial" w:hAnsi="Arial" w:cs="Arial"/>
          <w:bCs/>
          <w:sz w:val="24"/>
          <w:szCs w:val="24"/>
        </w:rPr>
        <w:t>Zamawiający nie wymaga ani nie przewiduje możliwości złożenia oferty w postaci katalogów elektronicznych lub dołączenia katalogów elektronicznych do oferty.</w:t>
      </w:r>
    </w:p>
    <w:p w14:paraId="55A41D82"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Termin wykonania zamówienia</w:t>
      </w:r>
    </w:p>
    <w:p w14:paraId="099C0737" w14:textId="21370842" w:rsidR="00E036EA" w:rsidRDefault="00107713" w:rsidP="00B0010A">
      <w:pPr>
        <w:pStyle w:val="NormalnyWeb"/>
        <w:spacing w:before="120" w:after="120" w:line="360" w:lineRule="auto"/>
        <w:jc w:val="left"/>
        <w:rPr>
          <w:rFonts w:ascii="Arial" w:hAnsi="Arial" w:cs="Arial"/>
          <w:b/>
          <w:bCs/>
          <w:sz w:val="24"/>
          <w:szCs w:val="24"/>
        </w:rPr>
      </w:pPr>
      <w:r w:rsidRPr="00B0010A">
        <w:rPr>
          <w:rFonts w:ascii="Arial" w:hAnsi="Arial" w:cs="Arial"/>
          <w:sz w:val="24"/>
          <w:szCs w:val="24"/>
        </w:rPr>
        <w:t>Termin wykonania zamówienia</w:t>
      </w:r>
      <w:r w:rsidRPr="00BB5207">
        <w:rPr>
          <w:rFonts w:ascii="Arial" w:hAnsi="Arial" w:cs="Arial"/>
          <w:sz w:val="24"/>
          <w:szCs w:val="24"/>
        </w:rPr>
        <w:t>:</w:t>
      </w:r>
      <w:r w:rsidR="00E621F4" w:rsidRPr="00BB5207">
        <w:rPr>
          <w:rFonts w:ascii="Arial" w:hAnsi="Arial" w:cs="Arial"/>
          <w:sz w:val="24"/>
          <w:szCs w:val="24"/>
        </w:rPr>
        <w:t xml:space="preserve"> </w:t>
      </w:r>
    </w:p>
    <w:p w14:paraId="7AEE4A65" w14:textId="3A79C933" w:rsidR="005B7F04" w:rsidRDefault="005B7F04">
      <w:pPr>
        <w:pStyle w:val="NormalnyWeb"/>
        <w:numPr>
          <w:ilvl w:val="0"/>
          <w:numId w:val="84"/>
        </w:numPr>
        <w:spacing w:before="120" w:after="120" w:line="360" w:lineRule="auto"/>
        <w:ind w:left="426" w:hanging="426"/>
        <w:jc w:val="left"/>
        <w:rPr>
          <w:rFonts w:ascii="Arial" w:hAnsi="Arial" w:cs="Arial"/>
          <w:sz w:val="24"/>
          <w:szCs w:val="24"/>
        </w:rPr>
      </w:pPr>
      <w:r>
        <w:rPr>
          <w:rFonts w:ascii="Arial" w:hAnsi="Arial" w:cs="Arial"/>
          <w:sz w:val="24"/>
          <w:szCs w:val="24"/>
        </w:rPr>
        <w:t xml:space="preserve">Etap 1: Wykonanie audytu energetycznego w zakresie OZE i termomodernizacji – </w:t>
      </w:r>
      <w:r w:rsidR="00122DA5">
        <w:rPr>
          <w:rFonts w:ascii="Arial" w:hAnsi="Arial" w:cs="Arial"/>
          <w:b/>
          <w:bCs/>
          <w:sz w:val="24"/>
          <w:szCs w:val="24"/>
        </w:rPr>
        <w:t>maksymalnie 14 dni</w:t>
      </w:r>
      <w:r w:rsidRPr="00FF1AC6">
        <w:rPr>
          <w:rFonts w:ascii="Arial" w:hAnsi="Arial" w:cs="Arial"/>
          <w:b/>
          <w:bCs/>
          <w:sz w:val="24"/>
          <w:szCs w:val="24"/>
        </w:rPr>
        <w:t xml:space="preserve"> od dnia zawarcia umowy</w:t>
      </w:r>
      <w:r w:rsidR="00AA2782">
        <w:rPr>
          <w:rFonts w:ascii="Arial" w:hAnsi="Arial" w:cs="Arial"/>
          <w:b/>
          <w:bCs/>
          <w:sz w:val="24"/>
          <w:szCs w:val="24"/>
        </w:rPr>
        <w:t xml:space="preserve"> (kryterium oceny ofert)</w:t>
      </w:r>
      <w:r>
        <w:rPr>
          <w:rFonts w:ascii="Arial" w:hAnsi="Arial" w:cs="Arial"/>
          <w:sz w:val="24"/>
          <w:szCs w:val="24"/>
        </w:rPr>
        <w:t>,</w:t>
      </w:r>
    </w:p>
    <w:p w14:paraId="29477A23" w14:textId="53D99541" w:rsidR="005B7F04" w:rsidRDefault="005B7F04">
      <w:pPr>
        <w:pStyle w:val="NormalnyWeb"/>
        <w:numPr>
          <w:ilvl w:val="0"/>
          <w:numId w:val="84"/>
        </w:numPr>
        <w:spacing w:before="120" w:after="120" w:line="360" w:lineRule="auto"/>
        <w:ind w:left="426" w:hanging="426"/>
        <w:jc w:val="left"/>
        <w:rPr>
          <w:rFonts w:ascii="Arial" w:hAnsi="Arial" w:cs="Arial"/>
          <w:b/>
          <w:bCs/>
          <w:sz w:val="24"/>
          <w:szCs w:val="24"/>
        </w:rPr>
      </w:pPr>
      <w:r>
        <w:rPr>
          <w:rFonts w:ascii="Arial" w:hAnsi="Arial" w:cs="Arial"/>
          <w:sz w:val="24"/>
          <w:szCs w:val="24"/>
        </w:rPr>
        <w:t xml:space="preserve">Etap 2: Opracowanie pełnej dokumentacji projektowo-budowlanej – </w:t>
      </w:r>
      <w:r w:rsidRPr="00FF1AC6">
        <w:rPr>
          <w:rFonts w:ascii="Arial" w:hAnsi="Arial" w:cs="Arial"/>
          <w:b/>
          <w:bCs/>
          <w:sz w:val="24"/>
          <w:szCs w:val="24"/>
        </w:rPr>
        <w:t>do dnia 20 grudnia 2026 r.</w:t>
      </w:r>
    </w:p>
    <w:p w14:paraId="735CEBBD" w14:textId="6B1DDE32" w:rsidR="002478BF" w:rsidRPr="002478BF" w:rsidRDefault="002478BF" w:rsidP="002478BF">
      <w:pPr>
        <w:pStyle w:val="NormalnyWeb"/>
        <w:spacing w:before="120" w:after="120" w:line="360" w:lineRule="auto"/>
        <w:ind w:left="426"/>
        <w:jc w:val="left"/>
        <w:rPr>
          <w:rFonts w:ascii="Arial" w:hAnsi="Arial" w:cs="Arial"/>
          <w:sz w:val="24"/>
          <w:szCs w:val="24"/>
        </w:rPr>
      </w:pPr>
      <w:r>
        <w:rPr>
          <w:rFonts w:ascii="Arial" w:hAnsi="Arial" w:cs="Arial"/>
          <w:sz w:val="24"/>
          <w:szCs w:val="24"/>
        </w:rPr>
        <w:t xml:space="preserve">Zamawiający określa termin wykonania zamówienia datą ponieważ zamówienie realizowane jest z projektu dofinansowanego ze środków Krajowego Planu </w:t>
      </w:r>
      <w:r w:rsidRPr="00C24E05">
        <w:rPr>
          <w:rFonts w:ascii="Arial" w:hAnsi="Arial" w:cs="Arial"/>
          <w:sz w:val="24"/>
          <w:szCs w:val="24"/>
        </w:rPr>
        <w:t>Odbudowy i Zwiększenia Odporności</w:t>
      </w:r>
      <w:r>
        <w:rPr>
          <w:rFonts w:ascii="Arial" w:hAnsi="Arial" w:cs="Arial"/>
          <w:sz w:val="24"/>
          <w:szCs w:val="24"/>
        </w:rPr>
        <w:t>. Termin zakończenia i rozliczenia projektu</w:t>
      </w:r>
      <w:r w:rsidR="000B4A25">
        <w:rPr>
          <w:rFonts w:ascii="Arial" w:hAnsi="Arial" w:cs="Arial"/>
          <w:sz w:val="24"/>
          <w:szCs w:val="24"/>
        </w:rPr>
        <w:t xml:space="preserve"> przez Instytucję Zarządzającą</w:t>
      </w:r>
      <w:r>
        <w:rPr>
          <w:rFonts w:ascii="Arial" w:hAnsi="Arial" w:cs="Arial"/>
          <w:sz w:val="24"/>
          <w:szCs w:val="24"/>
        </w:rPr>
        <w:t xml:space="preserve"> ustalony </w:t>
      </w:r>
      <w:r w:rsidR="000B4A25">
        <w:rPr>
          <w:rFonts w:ascii="Arial" w:hAnsi="Arial" w:cs="Arial"/>
          <w:sz w:val="24"/>
          <w:szCs w:val="24"/>
        </w:rPr>
        <w:t>został</w:t>
      </w:r>
      <w:r>
        <w:rPr>
          <w:rFonts w:ascii="Arial" w:hAnsi="Arial" w:cs="Arial"/>
          <w:sz w:val="24"/>
          <w:szCs w:val="24"/>
        </w:rPr>
        <w:t xml:space="preserve"> do końca roku 2026r.</w:t>
      </w:r>
    </w:p>
    <w:p w14:paraId="4E2B72C7"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Projektowane postanowienia umowy w sprawie zamówienia publicznego, które zostaną wprowadzone do treści tej umowy</w:t>
      </w:r>
    </w:p>
    <w:p w14:paraId="73DF0EC9" w14:textId="53C80E16" w:rsidR="00A05A69" w:rsidRPr="00B0010A" w:rsidRDefault="00107713" w:rsidP="00B0010A">
      <w:pPr>
        <w:pStyle w:val="Tekstpodstawowy10"/>
        <w:spacing w:before="120" w:line="360" w:lineRule="auto"/>
        <w:jc w:val="left"/>
        <w:rPr>
          <w:rFonts w:ascii="Arial" w:hAnsi="Arial" w:cs="Arial"/>
        </w:rPr>
      </w:pPr>
      <w:r w:rsidRPr="00B0010A">
        <w:rPr>
          <w:rFonts w:ascii="Arial" w:hAnsi="Arial" w:cs="Arial"/>
        </w:rPr>
        <w:t>Postanowienia umowy zawarto w proje</w:t>
      </w:r>
      <w:r w:rsidR="003B698C" w:rsidRPr="00B0010A">
        <w:rPr>
          <w:rFonts w:ascii="Arial" w:hAnsi="Arial" w:cs="Arial"/>
        </w:rPr>
        <w:t>k</w:t>
      </w:r>
      <w:r w:rsidR="00E301B6">
        <w:rPr>
          <w:rFonts w:ascii="Arial" w:hAnsi="Arial" w:cs="Arial"/>
        </w:rPr>
        <w:t>cie</w:t>
      </w:r>
      <w:r w:rsidRPr="00B0010A">
        <w:rPr>
          <w:rFonts w:ascii="Arial" w:hAnsi="Arial" w:cs="Arial"/>
        </w:rPr>
        <w:t xml:space="preserve"> umowy, któr</w:t>
      </w:r>
      <w:r w:rsidR="00E301B6">
        <w:rPr>
          <w:rFonts w:ascii="Arial" w:hAnsi="Arial" w:cs="Arial"/>
        </w:rPr>
        <w:t>y</w:t>
      </w:r>
      <w:r w:rsidRPr="00B0010A">
        <w:rPr>
          <w:rFonts w:ascii="Arial" w:hAnsi="Arial" w:cs="Arial"/>
        </w:rPr>
        <w:t xml:space="preserve"> stanowi Załącznik nr </w:t>
      </w:r>
      <w:r w:rsidR="00FC06A9">
        <w:rPr>
          <w:rFonts w:ascii="Arial" w:hAnsi="Arial" w:cs="Arial"/>
        </w:rPr>
        <w:t>3</w:t>
      </w:r>
      <w:r w:rsidR="003D4D01">
        <w:rPr>
          <w:rFonts w:ascii="Arial" w:hAnsi="Arial" w:cs="Arial"/>
        </w:rPr>
        <w:t xml:space="preserve"> </w:t>
      </w:r>
      <w:r w:rsidR="00C963D4" w:rsidRPr="00B0010A">
        <w:rPr>
          <w:rFonts w:ascii="Arial" w:hAnsi="Arial" w:cs="Arial"/>
        </w:rPr>
        <w:t>do SWZ.</w:t>
      </w:r>
    </w:p>
    <w:p w14:paraId="4F4734B2"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79BD7E48" w14:textId="77777777" w:rsidR="00A05A69" w:rsidRPr="00B0010A" w:rsidRDefault="00107713">
      <w:pPr>
        <w:pStyle w:val="Tekstpodstawowy10"/>
        <w:numPr>
          <w:ilvl w:val="1"/>
          <w:numId w:val="33"/>
        </w:numPr>
        <w:spacing w:before="120" w:line="360" w:lineRule="auto"/>
        <w:ind w:left="426" w:hanging="426"/>
        <w:jc w:val="left"/>
        <w:rPr>
          <w:rFonts w:ascii="Arial" w:hAnsi="Arial" w:cs="Arial"/>
        </w:rPr>
      </w:pPr>
      <w:r w:rsidRPr="00B0010A">
        <w:rPr>
          <w:rFonts w:ascii="Arial" w:hAnsi="Arial" w:cs="Arial"/>
        </w:rPr>
        <w:t>W postępowaniu komunikacja między Zamawiającym a Wykonawcami odbywa się przy użyciu następujących środków komunikacji elektronicznej:</w:t>
      </w:r>
    </w:p>
    <w:p w14:paraId="75A28664" w14:textId="77777777" w:rsidR="00A05A69" w:rsidRPr="00B0010A" w:rsidRDefault="00107713">
      <w:pPr>
        <w:widowControl w:val="0"/>
        <w:numPr>
          <w:ilvl w:val="2"/>
          <w:numId w:val="34"/>
        </w:numPr>
        <w:tabs>
          <w:tab w:val="left" w:pos="851"/>
        </w:tabs>
        <w:spacing w:before="120" w:after="120" w:line="360" w:lineRule="auto"/>
        <w:ind w:left="851" w:hanging="425"/>
        <w:rPr>
          <w:rFonts w:ascii="Arial" w:hAnsi="Arial" w:cs="Arial"/>
          <w:sz w:val="24"/>
          <w:szCs w:val="24"/>
        </w:rPr>
      </w:pPr>
      <w:r w:rsidRPr="00B0010A">
        <w:rPr>
          <w:rFonts w:ascii="Arial" w:hAnsi="Arial" w:cs="Arial"/>
          <w:sz w:val="24"/>
          <w:szCs w:val="24"/>
        </w:rPr>
        <w:lastRenderedPageBreak/>
        <w:t>platformy e-Zamówienia udostępnianej przez Urząd Zamówień Publicznych pod adresem: https://ezamowienia.gov.pl/,</w:t>
      </w:r>
    </w:p>
    <w:p w14:paraId="770A9C71" w14:textId="77777777" w:rsidR="00A05A69" w:rsidRPr="00B0010A" w:rsidRDefault="00107713">
      <w:pPr>
        <w:widowControl w:val="0"/>
        <w:numPr>
          <w:ilvl w:val="2"/>
          <w:numId w:val="26"/>
        </w:numPr>
        <w:spacing w:before="120" w:after="120" w:line="360" w:lineRule="auto"/>
        <w:ind w:left="851" w:hanging="425"/>
        <w:rPr>
          <w:rFonts w:ascii="Arial" w:hAnsi="Arial" w:cs="Arial"/>
          <w:sz w:val="24"/>
          <w:szCs w:val="24"/>
        </w:rPr>
      </w:pPr>
      <w:r w:rsidRPr="00B0010A">
        <w:rPr>
          <w:rFonts w:ascii="Arial" w:hAnsi="Arial" w:cs="Arial"/>
          <w:sz w:val="24"/>
          <w:szCs w:val="24"/>
        </w:rPr>
        <w:t>poczty elektronicznej Zamawiającego: zam_pub@powiat.wielun.pl.</w:t>
      </w:r>
    </w:p>
    <w:p w14:paraId="6D208D77"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Przeglądanie i pobieranie publicznej treści dokumentacji postępowania nie wymaga posiadania konta na Platformie e-Zamówienia ani logowania.</w:t>
      </w:r>
    </w:p>
    <w:p w14:paraId="14DFF629"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6EF333F8"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Wymagania techniczne i organizacyjne wysyłania i odbierania dokumentów elektronicznych, elektronicznych kopii dokumentów i oświadczeń oraz informacji przekazywanych przy ich użyciu opisane zostały w Instrukcji interaktywnej korzystania z platformy e-zamówienia pod adresem: https://ezamowienia.gov.pl/pl/instrukcje/.</w:t>
      </w:r>
    </w:p>
    <w:p w14:paraId="031DB053"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Wszystkie wysłane i odebrane w postępowaniu przez wykonawcę wiadomości widoczne są po zalogowaniu w podglądzie postępowania w zakładce „Komunikacja”.</w:t>
      </w:r>
    </w:p>
    <w:p w14:paraId="2502241D"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Maksymalny rozmiar plików przesyłanych za pośrednictwem „Formularzy do komunikacji” wynosi 150 MB (wielkość ta dotyczy plików przesyłanych jako załączniki do jednego formularza).</w:t>
      </w:r>
    </w:p>
    <w:p w14:paraId="5E303CB6" w14:textId="49FB887C"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Składanie ofert</w:t>
      </w:r>
      <w:r w:rsidR="00B0010A">
        <w:rPr>
          <w:rFonts w:ascii="Arial" w:hAnsi="Arial" w:cs="Arial"/>
        </w:rPr>
        <w:t xml:space="preserve"> </w:t>
      </w:r>
      <w:r w:rsidRPr="00B0010A">
        <w:rPr>
          <w:rFonts w:ascii="Arial" w:hAnsi="Arial" w:cs="Arial"/>
        </w:rPr>
        <w:t>/</w:t>
      </w:r>
      <w:r w:rsidR="00B0010A">
        <w:rPr>
          <w:rFonts w:ascii="Arial" w:hAnsi="Arial" w:cs="Arial"/>
        </w:rPr>
        <w:t xml:space="preserve"> </w:t>
      </w:r>
      <w:r w:rsidRPr="00B0010A">
        <w:rPr>
          <w:rFonts w:ascii="Arial" w:hAnsi="Arial" w:cs="Arial"/>
        </w:rPr>
        <w:t>wniosków</w:t>
      </w:r>
      <w:r w:rsidR="00B0010A">
        <w:rPr>
          <w:rFonts w:ascii="Arial" w:hAnsi="Arial" w:cs="Arial"/>
        </w:rPr>
        <w:t xml:space="preserve"> </w:t>
      </w:r>
      <w:r w:rsidRPr="00B0010A">
        <w:rPr>
          <w:rFonts w:ascii="Arial" w:hAnsi="Arial" w:cs="Arial"/>
        </w:rPr>
        <w:t>/</w:t>
      </w:r>
      <w:r w:rsidR="00B0010A">
        <w:rPr>
          <w:rFonts w:ascii="Arial" w:hAnsi="Arial" w:cs="Arial"/>
        </w:rPr>
        <w:t xml:space="preserve"> </w:t>
      </w:r>
      <w:r w:rsidRPr="00B0010A">
        <w:rPr>
          <w:rFonts w:ascii="Arial" w:hAnsi="Arial" w:cs="Arial"/>
        </w:rPr>
        <w:t>prac konkursowych dostępne jest tylko dla użytkowników będących Wykonawcami, posiadającymi uprawnienie do składania ofert</w:t>
      </w:r>
      <w:r w:rsidR="00B0010A">
        <w:rPr>
          <w:rFonts w:ascii="Arial" w:hAnsi="Arial" w:cs="Arial"/>
        </w:rPr>
        <w:t xml:space="preserve"> </w:t>
      </w:r>
      <w:r w:rsidRPr="00B0010A">
        <w:rPr>
          <w:rFonts w:ascii="Arial" w:hAnsi="Arial" w:cs="Arial"/>
        </w:rPr>
        <w:t>/</w:t>
      </w:r>
      <w:r w:rsidR="00B0010A">
        <w:rPr>
          <w:rFonts w:ascii="Arial" w:hAnsi="Arial" w:cs="Arial"/>
        </w:rPr>
        <w:t xml:space="preserve"> </w:t>
      </w:r>
      <w:r w:rsidRPr="00B0010A">
        <w:rPr>
          <w:rFonts w:ascii="Arial" w:hAnsi="Arial" w:cs="Arial"/>
        </w:rPr>
        <w:t>wniosków</w:t>
      </w:r>
      <w:r w:rsidR="00B0010A">
        <w:rPr>
          <w:rFonts w:ascii="Arial" w:hAnsi="Arial" w:cs="Arial"/>
        </w:rPr>
        <w:t xml:space="preserve"> </w:t>
      </w:r>
      <w:r w:rsidRPr="00B0010A">
        <w:rPr>
          <w:rFonts w:ascii="Arial" w:hAnsi="Arial" w:cs="Arial"/>
        </w:rPr>
        <w:t>/</w:t>
      </w:r>
      <w:r w:rsidR="00B0010A">
        <w:rPr>
          <w:rFonts w:ascii="Arial" w:hAnsi="Arial" w:cs="Arial"/>
        </w:rPr>
        <w:t xml:space="preserve"> </w:t>
      </w:r>
      <w:r w:rsidRPr="00B0010A">
        <w:rPr>
          <w:rFonts w:ascii="Arial" w:hAnsi="Arial" w:cs="Arial"/>
        </w:rPr>
        <w:t>prac konkursowych. W celu złożenia oferty należy przejść do szczegółów postępowania, wybrać zakładkę oferty</w:t>
      </w:r>
      <w:r w:rsidR="00B0010A">
        <w:rPr>
          <w:rFonts w:ascii="Arial" w:hAnsi="Arial" w:cs="Arial"/>
        </w:rPr>
        <w:t xml:space="preserve"> </w:t>
      </w:r>
      <w:r w:rsidRPr="00B0010A">
        <w:rPr>
          <w:rFonts w:ascii="Arial" w:hAnsi="Arial" w:cs="Arial"/>
        </w:rPr>
        <w:t>/</w:t>
      </w:r>
      <w:r w:rsidR="00B0010A">
        <w:rPr>
          <w:rFonts w:ascii="Arial" w:hAnsi="Arial" w:cs="Arial"/>
        </w:rPr>
        <w:t xml:space="preserve"> </w:t>
      </w:r>
      <w:r w:rsidRPr="00B0010A">
        <w:rPr>
          <w:rFonts w:ascii="Arial" w:hAnsi="Arial" w:cs="Arial"/>
        </w:rPr>
        <w:t>wnioski, następnie przycisk złóż ofertę.</w:t>
      </w:r>
    </w:p>
    <w:p w14:paraId="7B95EA3B"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Ofertę należy złożyć na właściwym formularzu (aktualnym formularzu ofertowym pobranym z platformy do tego postępowania) – jeśli formularz będzie nieprawidłowy system poinformuje o tym w trakcie składania oferty.</w:t>
      </w:r>
    </w:p>
    <w:p w14:paraId="4147CAA7"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lastRenderedPageBreak/>
        <w:t>W celu pobrania wzorców formularza (ofertowego, wniosku o dopuszczenie do udziału w postępowaniu lub konkursowego) oraz pozostałych dokumentów postępowania należy przejść do szczegółów postępowania.</w:t>
      </w:r>
    </w:p>
    <w:p w14:paraId="7A362DD3" w14:textId="31A71F3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Funkcjonalność wypełnienia formularza dostępna jest tylko dla użytkowników będących Wykonawcami posiadającymi uprawnienie do przygotowania ofert</w:t>
      </w:r>
      <w:r w:rsidR="00B0010A">
        <w:rPr>
          <w:rFonts w:ascii="Arial" w:hAnsi="Arial" w:cs="Arial"/>
        </w:rPr>
        <w:t xml:space="preserve"> </w:t>
      </w:r>
      <w:r w:rsidRPr="00B0010A">
        <w:rPr>
          <w:rFonts w:ascii="Arial" w:hAnsi="Arial" w:cs="Arial"/>
        </w:rPr>
        <w:t>/</w:t>
      </w:r>
      <w:r w:rsidR="00B0010A">
        <w:rPr>
          <w:rFonts w:ascii="Arial" w:hAnsi="Arial" w:cs="Arial"/>
        </w:rPr>
        <w:t xml:space="preserve"> </w:t>
      </w:r>
      <w:r w:rsidRPr="00B0010A">
        <w:rPr>
          <w:rFonts w:ascii="Arial" w:hAnsi="Arial" w:cs="Arial"/>
        </w:rPr>
        <w:t>wniosków</w:t>
      </w:r>
      <w:r w:rsidR="00B0010A">
        <w:rPr>
          <w:rFonts w:ascii="Arial" w:hAnsi="Arial" w:cs="Arial"/>
        </w:rPr>
        <w:t xml:space="preserve"> </w:t>
      </w:r>
      <w:r w:rsidRPr="00B0010A">
        <w:rPr>
          <w:rFonts w:ascii="Arial" w:hAnsi="Arial" w:cs="Arial"/>
        </w:rPr>
        <w:t>/</w:t>
      </w:r>
      <w:r w:rsidR="00B0010A">
        <w:rPr>
          <w:rFonts w:ascii="Arial" w:hAnsi="Arial" w:cs="Arial"/>
        </w:rPr>
        <w:t xml:space="preserve"> </w:t>
      </w:r>
      <w:r w:rsidRPr="00B0010A">
        <w:rPr>
          <w:rFonts w:ascii="Arial" w:hAnsi="Arial" w:cs="Arial"/>
        </w:rPr>
        <w:t>prac konkursowych.</w:t>
      </w:r>
    </w:p>
    <w:p w14:paraId="0B88EA99"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Ofertę należy złożyć przed terminem składania ofert – oferta złożona po terminie nie zostanie przyjęta.</w:t>
      </w:r>
    </w:p>
    <w:p w14:paraId="1E9C9546"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Formularz ofertowy i załączniki należy podpisać cyfrowo. Dokumenty można podpisać podpisem kwalifikowanym, profilem zaufanym, podpisem osobistym lub pieczęcią elektroniczną. Wypełniony formularz oferty należy podpisać podpisem wewnętrznym. Załączniki można podpisać podpisem zewnętrznym lub wewnętrznym. Dokumenty spakowane należy podpisać podpisem zewnętrznym. Jeśli będzie brakowało podpisu system poinformuje o tym w trakcie składania dokumentów, zostaną one przyjęte przez Platformę mimo braku podpisu.</w:t>
      </w:r>
    </w:p>
    <w:p w14:paraId="78175FEA"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Szczegółowa instrukcja dotycząca składania ofert dostępna jest pod adresem https://ezamowienia.gov.pl/pl/instrukcje/.</w:t>
      </w:r>
    </w:p>
    <w:p w14:paraId="33C78AC5"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Wykonawca może zwrócić się do Zamawiającego o wyjaśnienia dotyczące wszelkich wątpliwości związanych z SWZ, przedmiotem zamówienia, sposobem przygotowania i złożenia oferty.</w:t>
      </w:r>
    </w:p>
    <w:p w14:paraId="09237DAA"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 xml:space="preserve">Zamawiający udzieli wyjaśnień zgodnie z art. 284 ustawy </w:t>
      </w:r>
      <w:proofErr w:type="spellStart"/>
      <w:r w:rsidRPr="00B0010A">
        <w:rPr>
          <w:rFonts w:ascii="Arial" w:hAnsi="Arial" w:cs="Arial"/>
        </w:rPr>
        <w:t>Pzp</w:t>
      </w:r>
      <w:proofErr w:type="spellEnd"/>
      <w:r w:rsidRPr="00B0010A">
        <w:rPr>
          <w:rFonts w:ascii="Arial" w:hAnsi="Arial" w:cs="Arial"/>
        </w:rPr>
        <w:t>.</w:t>
      </w:r>
    </w:p>
    <w:p w14:paraId="31988AEC"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Zamawiający umieści wyjaśnienia bez ujawnienia źródeł zapytania.</w:t>
      </w:r>
    </w:p>
    <w:p w14:paraId="441640FF"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W uzasadnionych przypadkach Zamawiający może przed upływem terminu składania ofert zmienić treść SWZ.</w:t>
      </w:r>
    </w:p>
    <w:p w14:paraId="24C8587F"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Zamawiający nie udziela ustnych i telefonicznych informacji, wyjaśnień czy odpowiedzi na kierowane do Zamawiającego zapytania w sprawach wymagających zachowania pisemności postępowania.</w:t>
      </w:r>
    </w:p>
    <w:p w14:paraId="34F7BC28" w14:textId="77777777" w:rsidR="00A05A69" w:rsidRPr="00B0010A" w:rsidRDefault="00107713">
      <w:pPr>
        <w:pStyle w:val="Tekstpodstawowy10"/>
        <w:numPr>
          <w:ilvl w:val="1"/>
          <w:numId w:val="25"/>
        </w:numPr>
        <w:spacing w:before="120" w:line="360" w:lineRule="auto"/>
        <w:ind w:left="426" w:hanging="426"/>
        <w:jc w:val="left"/>
        <w:rPr>
          <w:rFonts w:ascii="Arial" w:hAnsi="Arial" w:cs="Arial"/>
        </w:rPr>
      </w:pPr>
      <w:r w:rsidRPr="00B0010A">
        <w:rPr>
          <w:rFonts w:ascii="Arial" w:hAnsi="Arial" w:cs="Arial"/>
        </w:rPr>
        <w:t>Zamawiający nie organizuje zebrania uczestników postępowania.</w:t>
      </w:r>
    </w:p>
    <w:p w14:paraId="1EFA10F7" w14:textId="4C71575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lastRenderedPageBreak/>
        <w:t>Informacje o sposobie komunikowania się zamawiającego z wykonawcami w inny sposób niż przy użyciu środków komunikacji elektronicznej w</w:t>
      </w:r>
      <w:r w:rsidR="00B0010A">
        <w:rPr>
          <w:rFonts w:ascii="Arial" w:hAnsi="Arial" w:cs="Arial"/>
          <w:b/>
          <w:bCs/>
          <w:color w:val="auto"/>
          <w:sz w:val="24"/>
          <w:szCs w:val="24"/>
        </w:rPr>
        <w:t> </w:t>
      </w:r>
      <w:r w:rsidRPr="00B0010A">
        <w:rPr>
          <w:rFonts w:ascii="Arial" w:hAnsi="Arial" w:cs="Arial"/>
          <w:b/>
          <w:bCs/>
          <w:color w:val="auto"/>
          <w:sz w:val="24"/>
          <w:szCs w:val="24"/>
        </w:rPr>
        <w:t>przypadku zaistnienia jednej z sytuacji określonych w art. 65 ust. 1, art. 66 i</w:t>
      </w:r>
      <w:r w:rsidR="00B0010A">
        <w:rPr>
          <w:rFonts w:ascii="Arial" w:hAnsi="Arial" w:cs="Arial"/>
          <w:b/>
          <w:bCs/>
          <w:color w:val="auto"/>
          <w:sz w:val="24"/>
          <w:szCs w:val="24"/>
        </w:rPr>
        <w:t> </w:t>
      </w:r>
      <w:r w:rsidRPr="00B0010A">
        <w:rPr>
          <w:rFonts w:ascii="Arial" w:hAnsi="Arial" w:cs="Arial"/>
          <w:b/>
          <w:bCs/>
          <w:color w:val="auto"/>
          <w:sz w:val="24"/>
          <w:szCs w:val="24"/>
        </w:rPr>
        <w:t>art. 69</w:t>
      </w:r>
    </w:p>
    <w:p w14:paraId="7A69A3AD" w14:textId="77777777" w:rsidR="00A05A69" w:rsidRPr="00B0010A" w:rsidRDefault="00107713" w:rsidP="00B0010A">
      <w:pPr>
        <w:spacing w:before="120" w:after="120" w:line="360" w:lineRule="auto"/>
        <w:rPr>
          <w:rFonts w:ascii="Arial" w:hAnsi="Arial" w:cs="Arial"/>
          <w:sz w:val="24"/>
          <w:szCs w:val="24"/>
        </w:rPr>
      </w:pPr>
      <w:r w:rsidRPr="00B0010A">
        <w:rPr>
          <w:rFonts w:ascii="Arial" w:hAnsi="Arial" w:cs="Arial"/>
          <w:sz w:val="24"/>
          <w:szCs w:val="24"/>
        </w:rPr>
        <w:t>Zamawiający nie przewiduje komunikowania się z Wykonawcami w inny sposób niż wskazany w punkcie 8.</w:t>
      </w:r>
    </w:p>
    <w:p w14:paraId="41B91CC8"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Wskazanie osób uprawnionych do komunikowania się z wykonawcami</w:t>
      </w:r>
    </w:p>
    <w:p w14:paraId="75920516" w14:textId="77777777" w:rsidR="00A05A69" w:rsidRPr="00B0010A" w:rsidRDefault="00107713" w:rsidP="00B0010A">
      <w:pPr>
        <w:pStyle w:val="Tekstpodstawowy10"/>
        <w:spacing w:before="120" w:line="360" w:lineRule="auto"/>
        <w:jc w:val="left"/>
        <w:rPr>
          <w:rFonts w:ascii="Arial" w:hAnsi="Arial" w:cs="Arial"/>
        </w:rPr>
      </w:pPr>
      <w:r w:rsidRPr="00B0010A">
        <w:rPr>
          <w:rFonts w:ascii="Arial" w:hAnsi="Arial" w:cs="Arial"/>
        </w:rPr>
        <w:t>Osobami uprawnionymi ze strony Zamawiającego do komunikowania się z Wykonawcami są:</w:t>
      </w:r>
    </w:p>
    <w:p w14:paraId="3B1982B0" w14:textId="264369EE" w:rsidR="0015591A" w:rsidRDefault="00107713">
      <w:pPr>
        <w:pStyle w:val="Tekstpodstawowy10"/>
        <w:numPr>
          <w:ilvl w:val="0"/>
          <w:numId w:val="85"/>
        </w:numPr>
        <w:spacing w:before="120" w:line="360" w:lineRule="auto"/>
        <w:ind w:left="426" w:hanging="426"/>
        <w:jc w:val="left"/>
        <w:rPr>
          <w:rFonts w:ascii="Arial" w:hAnsi="Arial" w:cs="Arial"/>
        </w:rPr>
      </w:pPr>
      <w:r w:rsidRPr="00B0010A">
        <w:rPr>
          <w:rFonts w:ascii="Arial" w:hAnsi="Arial" w:cs="Arial"/>
        </w:rPr>
        <w:t>Emilia Jędrzejewska – Starostwo Powiatowe w Wieluniu, tel. 43 843 79 06</w:t>
      </w:r>
      <w:r w:rsidR="00FC06A9">
        <w:rPr>
          <w:rFonts w:ascii="Arial" w:hAnsi="Arial" w:cs="Arial"/>
        </w:rPr>
        <w:t>,</w:t>
      </w:r>
    </w:p>
    <w:p w14:paraId="62CD615D" w14:textId="18ADDD78" w:rsidR="00FC06A9" w:rsidRDefault="00FC06A9">
      <w:pPr>
        <w:pStyle w:val="Tekstpodstawowy10"/>
        <w:numPr>
          <w:ilvl w:val="0"/>
          <w:numId w:val="85"/>
        </w:numPr>
        <w:spacing w:before="120" w:line="360" w:lineRule="auto"/>
        <w:ind w:left="426" w:hanging="426"/>
        <w:jc w:val="left"/>
        <w:rPr>
          <w:rFonts w:ascii="Arial" w:hAnsi="Arial" w:cs="Arial"/>
        </w:rPr>
      </w:pPr>
      <w:r>
        <w:rPr>
          <w:rFonts w:ascii="Arial" w:hAnsi="Arial" w:cs="Arial"/>
        </w:rPr>
        <w:t xml:space="preserve">Karolina Nowakowska </w:t>
      </w:r>
      <w:r w:rsidRPr="00BA2E59">
        <w:rPr>
          <w:rFonts w:ascii="Arial" w:hAnsi="Arial" w:cs="Arial"/>
        </w:rPr>
        <w:t xml:space="preserve">– Starostwo Powiatowe w Wieluniu, tel. 43 843 79 </w:t>
      </w:r>
      <w:r>
        <w:rPr>
          <w:rFonts w:ascii="Arial" w:hAnsi="Arial" w:cs="Arial"/>
        </w:rPr>
        <w:t>06.</w:t>
      </w:r>
    </w:p>
    <w:p w14:paraId="09C8BDBE"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Termin związania ofertą</w:t>
      </w:r>
    </w:p>
    <w:p w14:paraId="7523E981" w14:textId="13D4AEB4" w:rsidR="00A05A69" w:rsidRPr="00B0010A" w:rsidRDefault="00107713" w:rsidP="00B0010A">
      <w:pPr>
        <w:pStyle w:val="Tekstpodstawowy10"/>
        <w:spacing w:before="120" w:line="360" w:lineRule="auto"/>
        <w:jc w:val="left"/>
        <w:rPr>
          <w:rFonts w:ascii="Arial" w:hAnsi="Arial" w:cs="Arial"/>
          <w:b/>
        </w:rPr>
      </w:pPr>
      <w:r w:rsidRPr="006B1BD8">
        <w:rPr>
          <w:rFonts w:ascii="Arial" w:hAnsi="Arial" w:cs="Arial"/>
        </w:rPr>
        <w:t xml:space="preserve">Wykonawca jest związany ofertą do upływu </w:t>
      </w:r>
      <w:r w:rsidR="00E7519A" w:rsidRPr="006B1BD8">
        <w:rPr>
          <w:rFonts w:ascii="Arial" w:hAnsi="Arial" w:cs="Arial"/>
          <w:b/>
        </w:rPr>
        <w:t>0</w:t>
      </w:r>
      <w:r w:rsidR="006B1BD8" w:rsidRPr="006B1BD8">
        <w:rPr>
          <w:rFonts w:ascii="Arial" w:hAnsi="Arial" w:cs="Arial"/>
          <w:b/>
        </w:rPr>
        <w:t>8</w:t>
      </w:r>
      <w:r w:rsidRPr="006B1BD8">
        <w:rPr>
          <w:rFonts w:ascii="Arial" w:hAnsi="Arial" w:cs="Arial"/>
          <w:b/>
        </w:rPr>
        <w:t>.</w:t>
      </w:r>
      <w:r w:rsidR="00E7519A" w:rsidRPr="006B1BD8">
        <w:rPr>
          <w:rFonts w:ascii="Arial" w:hAnsi="Arial" w:cs="Arial"/>
          <w:b/>
        </w:rPr>
        <w:t>1</w:t>
      </w:r>
      <w:r w:rsidR="006B1BD8" w:rsidRPr="006B1BD8">
        <w:rPr>
          <w:rFonts w:ascii="Arial" w:hAnsi="Arial" w:cs="Arial"/>
          <w:b/>
        </w:rPr>
        <w:t>2</w:t>
      </w:r>
      <w:r w:rsidRPr="006B1BD8">
        <w:rPr>
          <w:rFonts w:ascii="Arial" w:hAnsi="Arial" w:cs="Arial"/>
          <w:b/>
        </w:rPr>
        <w:t>.2026 r.</w:t>
      </w:r>
    </w:p>
    <w:p w14:paraId="7DC1DEA3"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Opis sposobu przygotowania oferty</w:t>
      </w:r>
    </w:p>
    <w:p w14:paraId="11871F42" w14:textId="77777777" w:rsidR="00A05A69" w:rsidRPr="00B0010A" w:rsidRDefault="00107713">
      <w:pPr>
        <w:pStyle w:val="Tekstpodstawowy10"/>
        <w:numPr>
          <w:ilvl w:val="6"/>
          <w:numId w:val="3"/>
        </w:numPr>
        <w:spacing w:before="120" w:line="360" w:lineRule="auto"/>
        <w:ind w:left="426" w:hanging="426"/>
        <w:jc w:val="left"/>
        <w:rPr>
          <w:rFonts w:ascii="Arial" w:hAnsi="Arial" w:cs="Arial"/>
        </w:rPr>
      </w:pPr>
      <w:r w:rsidRPr="00B0010A">
        <w:rPr>
          <w:rFonts w:ascii="Arial" w:hAnsi="Arial" w:cs="Arial"/>
        </w:rPr>
        <w:t>Wykonawca może złożyć w prowadzonym postępowaniu wyłącznie jedną ofertę.</w:t>
      </w:r>
    </w:p>
    <w:p w14:paraId="07C6ED30" w14:textId="77777777" w:rsidR="00A05A69" w:rsidRPr="00B0010A" w:rsidRDefault="00107713">
      <w:pPr>
        <w:pStyle w:val="Tekstpodstawowy10"/>
        <w:numPr>
          <w:ilvl w:val="6"/>
          <w:numId w:val="3"/>
        </w:numPr>
        <w:spacing w:before="120" w:line="360" w:lineRule="auto"/>
        <w:ind w:left="426" w:hanging="426"/>
        <w:jc w:val="left"/>
        <w:rPr>
          <w:rFonts w:ascii="Arial" w:hAnsi="Arial" w:cs="Arial"/>
        </w:rPr>
      </w:pPr>
      <w:r w:rsidRPr="00B0010A">
        <w:rPr>
          <w:rFonts w:ascii="Arial" w:hAnsi="Arial" w:cs="Arial"/>
        </w:rPr>
        <w:t>Oferta musi być sporządzona w języku polskim w formie elektronicznej lub w postaci elektronicznej opatrzonej podpisem zaufanym lub podpisem osobistym.</w:t>
      </w:r>
    </w:p>
    <w:p w14:paraId="7586057A" w14:textId="77777777" w:rsidR="00A05A69" w:rsidRPr="00B0010A" w:rsidRDefault="00107713">
      <w:pPr>
        <w:pStyle w:val="Tekstpodstawowy10"/>
        <w:numPr>
          <w:ilvl w:val="6"/>
          <w:numId w:val="3"/>
        </w:numPr>
        <w:spacing w:before="120" w:line="360" w:lineRule="auto"/>
        <w:ind w:left="426" w:hanging="426"/>
        <w:jc w:val="left"/>
        <w:rPr>
          <w:rFonts w:ascii="Arial" w:hAnsi="Arial" w:cs="Arial"/>
        </w:rPr>
      </w:pPr>
      <w:r w:rsidRPr="00B0010A">
        <w:rPr>
          <w:rFonts w:ascii="Arial" w:hAnsi="Arial" w:cs="Arial"/>
        </w:rPr>
        <w:t>Wszelkie koszty związane z przygotowaniem i złożeniem oferty ponosi Wykonawca.</w:t>
      </w:r>
    </w:p>
    <w:p w14:paraId="318D1E9E" w14:textId="2066D5EA" w:rsidR="00A05A69" w:rsidRPr="00B0010A" w:rsidRDefault="00107713">
      <w:pPr>
        <w:pStyle w:val="Tekstpodstawowy10"/>
        <w:numPr>
          <w:ilvl w:val="6"/>
          <w:numId w:val="3"/>
        </w:numPr>
        <w:spacing w:before="120" w:line="360" w:lineRule="auto"/>
        <w:ind w:left="426" w:hanging="426"/>
        <w:jc w:val="left"/>
        <w:rPr>
          <w:rFonts w:ascii="Arial" w:hAnsi="Arial" w:cs="Arial"/>
        </w:rPr>
      </w:pPr>
      <w:r w:rsidRPr="00B0010A">
        <w:rPr>
          <w:rFonts w:ascii="Arial" w:hAnsi="Arial" w:cs="Arial"/>
        </w:rPr>
        <w:t>Wraz z ofertą (dotyczy oferty składanej w odpowiedzi na ogłoszenie o</w:t>
      </w:r>
      <w:r w:rsidR="008A6199">
        <w:rPr>
          <w:rFonts w:ascii="Arial" w:hAnsi="Arial" w:cs="Arial"/>
        </w:rPr>
        <w:t> </w:t>
      </w:r>
      <w:r w:rsidRPr="00B0010A">
        <w:rPr>
          <w:rFonts w:ascii="Arial" w:hAnsi="Arial" w:cs="Arial"/>
        </w:rPr>
        <w:t>zamówieniu) należy złożyć:</w:t>
      </w:r>
    </w:p>
    <w:p w14:paraId="0DDC72A3" w14:textId="77777777" w:rsidR="00A05A69" w:rsidRPr="00B0010A" w:rsidRDefault="00107713">
      <w:pPr>
        <w:numPr>
          <w:ilvl w:val="0"/>
          <w:numId w:val="16"/>
        </w:numPr>
        <w:tabs>
          <w:tab w:val="left" w:pos="851"/>
        </w:tabs>
        <w:spacing w:before="120" w:after="120" w:line="360" w:lineRule="auto"/>
        <w:ind w:left="851" w:hanging="425"/>
        <w:rPr>
          <w:rFonts w:ascii="Arial" w:hAnsi="Arial" w:cs="Arial"/>
          <w:sz w:val="24"/>
          <w:szCs w:val="24"/>
        </w:rPr>
      </w:pPr>
      <w:r w:rsidRPr="00B0010A">
        <w:rPr>
          <w:rFonts w:ascii="Arial" w:hAnsi="Arial" w:cs="Arial"/>
          <w:sz w:val="24"/>
          <w:szCs w:val="24"/>
        </w:rPr>
        <w:t xml:space="preserve">Oświadczenie, o którym mowa w art. 125 ust. 1 ustawy, o niepodleganiu wykluczeniu z postępowania oraz spełnianiu warunków udziału w postępowaniu, w zakresie wskazanym w punkcie 20 SWZ – zgodnie z załącznikiem nr 1 do SWZ. Oświadczenie stanowi dowód potwierdzający brak podstaw wykluczenia Wykonawcy oraz spełniania przez niego warunków udziału w postępowaniu na dzień składania ofert, tymczasowo zastępujący wymagane przez Zamawiającego podmiotowe środki dowodowe, wskazane w SWZ. Oświadczenie składa się, pod rygorem nieważności, w formie elektronicznej (w postaci elektronicznej opatrzonej </w:t>
      </w:r>
      <w:r w:rsidRPr="00B0010A">
        <w:rPr>
          <w:rFonts w:ascii="Arial" w:hAnsi="Arial" w:cs="Arial"/>
          <w:sz w:val="24"/>
          <w:szCs w:val="24"/>
        </w:rPr>
        <w:lastRenderedPageBreak/>
        <w:t>kwalifikowanym podpisem elektronicznym) lub w postaci elektronicznej opatrzonej podpisem zaufanym lub podpisem osobistym.</w:t>
      </w:r>
    </w:p>
    <w:p w14:paraId="29DD22E6" w14:textId="7D22ADAA" w:rsidR="00A05A69" w:rsidRPr="00FC06A9" w:rsidRDefault="00107713">
      <w:pPr>
        <w:numPr>
          <w:ilvl w:val="0"/>
          <w:numId w:val="16"/>
        </w:numPr>
        <w:tabs>
          <w:tab w:val="left" w:pos="851"/>
        </w:tabs>
        <w:spacing w:before="120" w:after="120" w:line="360" w:lineRule="auto"/>
        <w:ind w:left="851" w:hanging="425"/>
        <w:rPr>
          <w:rFonts w:ascii="Arial" w:hAnsi="Arial" w:cs="Arial"/>
          <w:sz w:val="24"/>
          <w:szCs w:val="24"/>
        </w:rPr>
      </w:pPr>
      <w:r w:rsidRPr="00B0010A">
        <w:rPr>
          <w:rFonts w:ascii="Arial" w:hAnsi="Arial" w:cs="Arial"/>
          <w:sz w:val="24"/>
          <w:szCs w:val="24"/>
        </w:rPr>
        <w:t>Pełnomocnictwo ustanowione do reprezentowania Wykonawcy/ów ubiegającego/</w:t>
      </w:r>
      <w:proofErr w:type="spellStart"/>
      <w:r w:rsidRPr="00B0010A">
        <w:rPr>
          <w:rFonts w:ascii="Arial" w:hAnsi="Arial" w:cs="Arial"/>
          <w:sz w:val="24"/>
          <w:szCs w:val="24"/>
        </w:rPr>
        <w:t>cych</w:t>
      </w:r>
      <w:proofErr w:type="spellEnd"/>
      <w:r w:rsidRPr="00B0010A">
        <w:rPr>
          <w:rFonts w:ascii="Arial" w:hAnsi="Arial" w:cs="Arial"/>
          <w:sz w:val="24"/>
          <w:szCs w:val="24"/>
        </w:rPr>
        <w:t xml:space="preserve"> się o udzielenie zamówienia publicznego.</w:t>
      </w:r>
      <w:r w:rsidR="00FC06A9">
        <w:rPr>
          <w:rFonts w:ascii="Arial" w:hAnsi="Arial" w:cs="Arial"/>
          <w:sz w:val="24"/>
          <w:szCs w:val="24"/>
        </w:rPr>
        <w:t xml:space="preserve"> </w:t>
      </w:r>
      <w:r w:rsidRPr="00FC06A9">
        <w:rPr>
          <w:rFonts w:ascii="Arial" w:hAnsi="Arial" w:cs="Arial"/>
          <w:sz w:val="24"/>
          <w:szCs w:val="24"/>
        </w:rPr>
        <w:t>Pełnomocnictwo przekazuje się w postaci elektronicznej i opatruje kwalifikowanym podpisem elektronicznym, podpisem zaufanym lub podpisem osobistym. 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pełnomocnictwem w postaci papierowej, może dokonać mocodawca (osoba/osoby wystawiające pełnomocnictwo) lub notariusz.</w:t>
      </w:r>
    </w:p>
    <w:p w14:paraId="2BDEB3BE" w14:textId="77777777" w:rsidR="00A05A69" w:rsidRDefault="00107713">
      <w:pPr>
        <w:numPr>
          <w:ilvl w:val="0"/>
          <w:numId w:val="16"/>
        </w:numPr>
        <w:tabs>
          <w:tab w:val="left" w:pos="851"/>
        </w:tabs>
        <w:spacing w:before="120" w:after="120" w:line="360" w:lineRule="auto"/>
        <w:ind w:left="851" w:hanging="425"/>
        <w:rPr>
          <w:rFonts w:ascii="Arial" w:hAnsi="Arial" w:cs="Arial"/>
          <w:sz w:val="24"/>
          <w:szCs w:val="24"/>
        </w:rPr>
      </w:pPr>
      <w:r w:rsidRPr="00B0010A">
        <w:rPr>
          <w:rFonts w:ascii="Arial" w:hAnsi="Arial" w:cs="Arial"/>
          <w:sz w:val="24"/>
          <w:szCs w:val="24"/>
        </w:rPr>
        <w:t xml:space="preserve">Oświadczenie Wykonawców wspólnie ubiegających się o udzielenie zamówienia w zakresie, o którym mowa w art. 117 ust. 4 ustawy </w:t>
      </w:r>
      <w:proofErr w:type="spellStart"/>
      <w:r w:rsidRPr="00B0010A">
        <w:rPr>
          <w:rFonts w:ascii="Arial" w:hAnsi="Arial" w:cs="Arial"/>
          <w:sz w:val="24"/>
          <w:szCs w:val="24"/>
        </w:rPr>
        <w:t>Pzp</w:t>
      </w:r>
      <w:proofErr w:type="spellEnd"/>
      <w:r w:rsidRPr="00B0010A">
        <w:rPr>
          <w:rFonts w:ascii="Arial" w:hAnsi="Arial" w:cs="Arial"/>
          <w:sz w:val="24"/>
          <w:szCs w:val="24"/>
        </w:rPr>
        <w:t>, jeżeli oferta składana jest wspólnie przez dwóch lub więcej Wykonawców.</w:t>
      </w:r>
    </w:p>
    <w:p w14:paraId="66F971FA" w14:textId="35B1A41E" w:rsidR="002501F9" w:rsidRPr="006B1BD8" w:rsidRDefault="002501F9">
      <w:pPr>
        <w:numPr>
          <w:ilvl w:val="0"/>
          <w:numId w:val="16"/>
        </w:numPr>
        <w:tabs>
          <w:tab w:val="left" w:pos="851"/>
        </w:tabs>
        <w:spacing w:before="120" w:after="120" w:line="360" w:lineRule="auto"/>
        <w:ind w:left="851" w:hanging="425"/>
        <w:rPr>
          <w:rFonts w:ascii="Arial" w:hAnsi="Arial" w:cs="Arial"/>
          <w:sz w:val="24"/>
          <w:szCs w:val="24"/>
        </w:rPr>
      </w:pPr>
      <w:r w:rsidRPr="006B1BD8">
        <w:rPr>
          <w:rFonts w:ascii="Arial" w:hAnsi="Arial" w:cs="Arial"/>
          <w:sz w:val="24"/>
          <w:szCs w:val="24"/>
        </w:rPr>
        <w:t>Formularz ofertowy wg wzoru stanowiącego załącznik nr 7.</w:t>
      </w:r>
    </w:p>
    <w:p w14:paraId="079664AF" w14:textId="77777777" w:rsidR="00FC06A9" w:rsidRPr="008A32B0" w:rsidRDefault="00FC06A9">
      <w:pPr>
        <w:numPr>
          <w:ilvl w:val="0"/>
          <w:numId w:val="16"/>
        </w:numPr>
        <w:tabs>
          <w:tab w:val="left" w:pos="851"/>
        </w:tabs>
        <w:spacing w:before="120" w:after="120" w:line="360" w:lineRule="auto"/>
        <w:ind w:left="851" w:hanging="425"/>
        <w:rPr>
          <w:rFonts w:ascii="Arial" w:hAnsi="Arial" w:cs="Arial"/>
          <w:sz w:val="24"/>
          <w:szCs w:val="24"/>
        </w:rPr>
      </w:pPr>
      <w:r w:rsidRPr="008A32B0">
        <w:rPr>
          <w:rFonts w:ascii="Arial" w:hAnsi="Arial" w:cs="Arial"/>
          <w:sz w:val="24"/>
          <w:szCs w:val="24"/>
        </w:rPr>
        <w:t>Przedmiotowe środki dowodowe na potwierdzenie spełniana zgodności z opisem przedmiotu zamówienia:</w:t>
      </w:r>
    </w:p>
    <w:p w14:paraId="2FA141A7" w14:textId="77777777" w:rsidR="00FC06A9" w:rsidRPr="008A32B0" w:rsidRDefault="00FC06A9">
      <w:pPr>
        <w:pStyle w:val="Akapitzlist"/>
        <w:numPr>
          <w:ilvl w:val="0"/>
          <w:numId w:val="86"/>
        </w:numPr>
        <w:tabs>
          <w:tab w:val="left" w:pos="851"/>
        </w:tabs>
        <w:spacing w:before="120" w:after="120" w:line="360" w:lineRule="auto"/>
        <w:ind w:left="1276" w:hanging="425"/>
        <w:rPr>
          <w:rFonts w:ascii="Arial" w:hAnsi="Arial" w:cs="Arial"/>
          <w:bCs/>
          <w:sz w:val="24"/>
          <w:szCs w:val="24"/>
        </w:rPr>
      </w:pPr>
      <w:r w:rsidRPr="008A32B0">
        <w:rPr>
          <w:rFonts w:ascii="Arial" w:hAnsi="Arial" w:cs="Arial"/>
          <w:bCs/>
          <w:sz w:val="24"/>
          <w:szCs w:val="24"/>
        </w:rPr>
        <w:t>oświadczenie Wykonawcy dotyczące produktów ICT, usług ICT oraz procesów ICT – wg wzoru stanowiącego załącznik nr 2 do SWZ.</w:t>
      </w:r>
    </w:p>
    <w:p w14:paraId="2C3D9513" w14:textId="77777777" w:rsidR="00A05A69" w:rsidRPr="00B0010A" w:rsidRDefault="00107713">
      <w:pPr>
        <w:pStyle w:val="Tekstpodstawowy10"/>
        <w:numPr>
          <w:ilvl w:val="6"/>
          <w:numId w:val="3"/>
        </w:numPr>
        <w:spacing w:before="120" w:line="360" w:lineRule="auto"/>
        <w:ind w:left="426" w:hanging="426"/>
        <w:jc w:val="left"/>
        <w:rPr>
          <w:rFonts w:ascii="Arial" w:hAnsi="Arial" w:cs="Arial"/>
        </w:rPr>
      </w:pPr>
      <w:r w:rsidRPr="00B0010A">
        <w:rPr>
          <w:rFonts w:ascii="Arial" w:hAnsi="Arial" w:cs="Arial"/>
        </w:rPr>
        <w:t>Informacje dotyczące składania pełnomocnictwa lub innego dokumentu potwierdzającego umocowanie do reprezentowania Wykonawcy:</w:t>
      </w:r>
    </w:p>
    <w:p w14:paraId="518CB1CC" w14:textId="7909D514" w:rsidR="00A05A69" w:rsidRPr="00B0010A" w:rsidRDefault="00107713">
      <w:pPr>
        <w:pStyle w:val="Akapitzlist"/>
        <w:numPr>
          <w:ilvl w:val="0"/>
          <w:numId w:val="8"/>
        </w:numPr>
        <w:spacing w:before="120" w:after="120" w:line="360" w:lineRule="auto"/>
        <w:ind w:left="851" w:hanging="425"/>
        <w:rPr>
          <w:rFonts w:ascii="Arial" w:hAnsi="Arial" w:cs="Arial"/>
          <w:sz w:val="24"/>
          <w:szCs w:val="24"/>
        </w:rPr>
      </w:pPr>
      <w:r w:rsidRPr="00B0010A">
        <w:rPr>
          <w:rFonts w:ascii="Arial" w:hAnsi="Arial" w:cs="Arial"/>
          <w:sz w:val="24"/>
          <w:szCs w:val="24"/>
        </w:rPr>
        <w:t>Upoważnienie osób podpisujących ofertę musi bezpośrednio wynikać z</w:t>
      </w:r>
      <w:r w:rsidR="00170282" w:rsidRPr="00B0010A">
        <w:rPr>
          <w:rFonts w:ascii="Arial" w:hAnsi="Arial" w:cs="Arial"/>
          <w:sz w:val="24"/>
          <w:szCs w:val="24"/>
        </w:rPr>
        <w:t> </w:t>
      </w:r>
      <w:r w:rsidRPr="00B0010A">
        <w:rPr>
          <w:rFonts w:ascii="Arial" w:hAnsi="Arial" w:cs="Arial"/>
          <w:sz w:val="24"/>
          <w:szCs w:val="24"/>
        </w:rPr>
        <w:t>dokumentu stwierdzającego status prawny Wykonawcy.</w:t>
      </w:r>
    </w:p>
    <w:p w14:paraId="1D8DCC48" w14:textId="77777777" w:rsidR="00A05A69" w:rsidRPr="00B0010A" w:rsidRDefault="00107713">
      <w:pPr>
        <w:pStyle w:val="Akapitzlist"/>
        <w:numPr>
          <w:ilvl w:val="0"/>
          <w:numId w:val="8"/>
        </w:numPr>
        <w:spacing w:before="120" w:after="120" w:line="360" w:lineRule="auto"/>
        <w:ind w:left="851" w:hanging="425"/>
        <w:rPr>
          <w:rFonts w:ascii="Arial" w:hAnsi="Arial" w:cs="Arial"/>
          <w:sz w:val="24"/>
          <w:szCs w:val="24"/>
        </w:rPr>
      </w:pPr>
      <w:r w:rsidRPr="00B0010A">
        <w:rPr>
          <w:rFonts w:ascii="Arial" w:hAnsi="Arial" w:cs="Arial"/>
          <w:sz w:val="24"/>
          <w:szCs w:val="24"/>
        </w:rPr>
        <w:t>Jeżeli upoważnienie takie nie wynika wprost z dokumentu stwierdzającego status prawny Wykonawcy, to do oferty należy dołączyć stosowne pełnomocnictwo lub inny dokument potwierdzający umocowanie do reprezentowania Wykonawcy.</w:t>
      </w:r>
    </w:p>
    <w:p w14:paraId="63E2B295" w14:textId="77777777" w:rsidR="00A05A69" w:rsidRPr="00B0010A" w:rsidRDefault="00107713">
      <w:pPr>
        <w:pStyle w:val="Akapitzlist"/>
        <w:numPr>
          <w:ilvl w:val="0"/>
          <w:numId w:val="8"/>
        </w:numPr>
        <w:spacing w:before="120" w:after="120" w:line="360" w:lineRule="auto"/>
        <w:ind w:left="851" w:hanging="425"/>
        <w:rPr>
          <w:rFonts w:ascii="Arial" w:hAnsi="Arial" w:cs="Arial"/>
          <w:sz w:val="24"/>
          <w:szCs w:val="24"/>
        </w:rPr>
      </w:pPr>
      <w:r w:rsidRPr="00B0010A">
        <w:rPr>
          <w:rFonts w:ascii="Arial" w:hAnsi="Arial" w:cs="Arial"/>
          <w:sz w:val="24"/>
          <w:szCs w:val="24"/>
        </w:rPr>
        <w:lastRenderedPageBreak/>
        <w:t>Przepis pkt. 2 stosuje się odpowiednio do osoby działającej w imieniu Wykonawców wspólnie ubiegających się o udzielenie zamówienia publicznego.</w:t>
      </w:r>
    </w:p>
    <w:p w14:paraId="0AE9E276" w14:textId="77777777" w:rsidR="00A05A69" w:rsidRPr="00B0010A" w:rsidRDefault="00107713">
      <w:pPr>
        <w:pStyle w:val="Akapitzlist"/>
        <w:numPr>
          <w:ilvl w:val="0"/>
          <w:numId w:val="8"/>
        </w:numPr>
        <w:spacing w:before="120" w:after="120" w:line="360" w:lineRule="auto"/>
        <w:ind w:left="851" w:hanging="425"/>
        <w:rPr>
          <w:rFonts w:ascii="Arial" w:hAnsi="Arial" w:cs="Arial"/>
          <w:sz w:val="24"/>
          <w:szCs w:val="24"/>
        </w:rPr>
      </w:pPr>
      <w:r w:rsidRPr="00B0010A">
        <w:rPr>
          <w:rFonts w:ascii="Arial" w:hAnsi="Arial" w:cs="Arial"/>
          <w:sz w:val="24"/>
          <w:szCs w:val="24"/>
        </w:rPr>
        <w:t>Przepisy pkt. 1-2 stosuje się odpowiednio do osoby działającej w imieniu podmiotu udostępniającego zasoby na zasadach określonych w art. 118 ustawy lub podwykonawcy niebędącego podmiotem udostępniającym zasoby na takich zasadach.</w:t>
      </w:r>
    </w:p>
    <w:p w14:paraId="49A184A9" w14:textId="77777777" w:rsidR="00A05A69" w:rsidRPr="00B0010A" w:rsidRDefault="00107713">
      <w:pPr>
        <w:pStyle w:val="Tekstpodstawowy10"/>
        <w:numPr>
          <w:ilvl w:val="6"/>
          <w:numId w:val="3"/>
        </w:numPr>
        <w:spacing w:before="120" w:line="360" w:lineRule="auto"/>
        <w:ind w:left="426" w:hanging="426"/>
        <w:jc w:val="left"/>
        <w:rPr>
          <w:rFonts w:ascii="Arial" w:hAnsi="Arial" w:cs="Arial"/>
        </w:rPr>
      </w:pPr>
      <w:r w:rsidRPr="00B0010A">
        <w:rPr>
          <w:rFonts w:ascii="Arial" w:hAnsi="Arial" w:cs="Arial"/>
        </w:rPr>
        <w:t>Forma i postać składanych oświadczeń i dokumentów oraz oferty:</w:t>
      </w:r>
    </w:p>
    <w:p w14:paraId="546B1F49" w14:textId="28F8A94C" w:rsidR="00A05A69" w:rsidRPr="00B0010A" w:rsidRDefault="00107713">
      <w:pPr>
        <w:numPr>
          <w:ilvl w:val="0"/>
          <w:numId w:val="9"/>
        </w:numPr>
        <w:spacing w:before="120" w:after="120" w:line="360" w:lineRule="auto"/>
        <w:ind w:left="851" w:hanging="425"/>
        <w:rPr>
          <w:rFonts w:ascii="Arial" w:hAnsi="Arial" w:cs="Arial"/>
          <w:sz w:val="24"/>
          <w:szCs w:val="24"/>
        </w:rPr>
      </w:pPr>
      <w:r w:rsidRPr="00B0010A">
        <w:rPr>
          <w:rFonts w:ascii="Arial" w:hAnsi="Arial" w:cs="Arial"/>
          <w:sz w:val="24"/>
          <w:szCs w:val="24"/>
        </w:rPr>
        <w:t>Podmiotowe środki dowodowe oraz inne dokumenty lub oświadczenia, o</w:t>
      </w:r>
      <w:r w:rsidR="00170282" w:rsidRPr="00B0010A">
        <w:rPr>
          <w:rFonts w:ascii="Arial" w:hAnsi="Arial" w:cs="Arial"/>
          <w:sz w:val="24"/>
          <w:szCs w:val="24"/>
        </w:rPr>
        <w:t> </w:t>
      </w:r>
      <w:r w:rsidRPr="00B0010A">
        <w:rPr>
          <w:rFonts w:ascii="Arial" w:hAnsi="Arial" w:cs="Arial"/>
          <w:sz w:val="24"/>
          <w:szCs w:val="24"/>
        </w:rPr>
        <w:t>których mowa w rozporządzeniu Ministra Rozwoju z dnia 30 grudnia 2020</w:t>
      </w:r>
      <w:r w:rsidR="00835445">
        <w:rPr>
          <w:rFonts w:ascii="Arial" w:hAnsi="Arial" w:cs="Arial"/>
          <w:sz w:val="24"/>
          <w:szCs w:val="24"/>
        </w:rPr>
        <w:t> </w:t>
      </w:r>
      <w:r w:rsidRPr="00B0010A">
        <w:rPr>
          <w:rFonts w:ascii="Arial" w:hAnsi="Arial" w:cs="Arial"/>
          <w:sz w:val="24"/>
          <w:szCs w:val="24"/>
        </w:rPr>
        <w:t>r. w sprawie podmiotowych środków dowodowych oraz innych dokumentów lub oświadczeń, jakich może żądać zamawiający od wykonawcy, składa się w formie elektronicznej, w postaci elektronicznej opatrzonej podpisem zaufanym lub podpisem osobistym, lub w formie dokumentowej, w zakresie i</w:t>
      </w:r>
      <w:r w:rsidR="00170282" w:rsidRPr="00B0010A">
        <w:rPr>
          <w:rFonts w:ascii="Arial" w:hAnsi="Arial" w:cs="Arial"/>
          <w:sz w:val="24"/>
          <w:szCs w:val="24"/>
        </w:rPr>
        <w:t> </w:t>
      </w:r>
      <w:r w:rsidRPr="00B0010A">
        <w:rPr>
          <w:rFonts w:ascii="Arial" w:hAnsi="Arial" w:cs="Arial"/>
          <w:sz w:val="24"/>
          <w:szCs w:val="24"/>
        </w:rPr>
        <w:t>w sposób określony w przepisach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69B2A72D" w14:textId="7A027ACB" w:rsidR="00B32E87" w:rsidRPr="00B32E87" w:rsidRDefault="00107713">
      <w:pPr>
        <w:numPr>
          <w:ilvl w:val="0"/>
          <w:numId w:val="9"/>
        </w:numPr>
        <w:spacing w:before="120" w:after="120" w:line="360" w:lineRule="auto"/>
        <w:ind w:left="851" w:hanging="425"/>
        <w:rPr>
          <w:rFonts w:ascii="Arial" w:hAnsi="Arial" w:cs="Arial"/>
          <w:sz w:val="24"/>
          <w:szCs w:val="24"/>
        </w:rPr>
      </w:pPr>
      <w:r w:rsidRPr="00B0010A">
        <w:rPr>
          <w:rFonts w:ascii="Arial" w:hAnsi="Arial" w:cs="Arial"/>
          <w:sz w:val="24"/>
          <w:szCs w:val="24"/>
        </w:rPr>
        <w:t xml:space="preserve">Oferty, oświadczenia, o których mowa w art. 125 ust. 1 </w:t>
      </w:r>
      <w:proofErr w:type="spellStart"/>
      <w:r w:rsidRPr="00B0010A">
        <w:rPr>
          <w:rFonts w:ascii="Arial" w:hAnsi="Arial" w:cs="Arial"/>
          <w:sz w:val="24"/>
          <w:szCs w:val="24"/>
        </w:rPr>
        <w:t>Pzp</w:t>
      </w:r>
      <w:proofErr w:type="spellEnd"/>
      <w:r w:rsidRPr="00B0010A">
        <w:rPr>
          <w:rFonts w:ascii="Arial" w:hAnsi="Arial" w:cs="Arial"/>
          <w:sz w:val="24"/>
          <w:szCs w:val="24"/>
        </w:rPr>
        <w:t xml:space="preserve">, podmiotowe środki dowodowe oraz zobowiązanie podmiotu udostępniającego zasoby, o którym mowa w art. 118 ust. 3 </w:t>
      </w:r>
      <w:proofErr w:type="spellStart"/>
      <w:r w:rsidRPr="00B0010A">
        <w:rPr>
          <w:rFonts w:ascii="Arial" w:hAnsi="Arial" w:cs="Arial"/>
          <w:sz w:val="24"/>
          <w:szCs w:val="24"/>
        </w:rPr>
        <w:t>Pzp</w:t>
      </w:r>
      <w:proofErr w:type="spellEnd"/>
      <w:r w:rsidRPr="00B0010A">
        <w:rPr>
          <w:rFonts w:ascii="Arial" w:hAnsi="Arial" w:cs="Arial"/>
          <w:sz w:val="24"/>
          <w:szCs w:val="24"/>
        </w:rPr>
        <w:t xml:space="preserve">, zwane dalej </w:t>
      </w:r>
      <w:r w:rsidRPr="00B0010A">
        <w:rPr>
          <w:rFonts w:ascii="Arial" w:hAnsi="Arial" w:cs="Arial"/>
          <w:bCs/>
          <w:sz w:val="24"/>
          <w:szCs w:val="24"/>
        </w:rPr>
        <w:t>„zobowiązaniem podmiotu udostępniającego zasoby”</w:t>
      </w:r>
      <w:r w:rsidRPr="00B0010A">
        <w:rPr>
          <w:rFonts w:ascii="Arial" w:hAnsi="Arial" w:cs="Arial"/>
          <w:sz w:val="24"/>
          <w:szCs w:val="24"/>
        </w:rPr>
        <w:t>, przedmiotowe środki dowodowe, pełnomocnictwo, sporządza się w postaci elektronicznej, w formatach danych określonych w przepisach wydanych na podstawie art. 18 ustawy z dnia 17 lutego 2005r. o informatyzacji działalności podmiotów realizujących zadania publiczne.</w:t>
      </w:r>
    </w:p>
    <w:p w14:paraId="7A182FD3"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Sposób oraz termin składania ofert</w:t>
      </w:r>
    </w:p>
    <w:p w14:paraId="0CEF9C81" w14:textId="1CA9A97B" w:rsidR="00A05A69" w:rsidRPr="006B1BD8" w:rsidRDefault="00107713">
      <w:pPr>
        <w:pStyle w:val="Tekstpodstawowy10"/>
        <w:numPr>
          <w:ilvl w:val="6"/>
          <w:numId w:val="35"/>
        </w:numPr>
        <w:spacing w:before="120" w:line="360" w:lineRule="auto"/>
        <w:ind w:left="426" w:hanging="426"/>
        <w:jc w:val="left"/>
        <w:rPr>
          <w:rFonts w:ascii="Arial" w:hAnsi="Arial" w:cs="Arial"/>
        </w:rPr>
      </w:pPr>
      <w:bookmarkStart w:id="1" w:name="_Hlk62644249"/>
      <w:bookmarkEnd w:id="1"/>
      <w:r w:rsidRPr="00B0010A">
        <w:rPr>
          <w:rFonts w:ascii="Arial" w:hAnsi="Arial" w:cs="Arial"/>
        </w:rPr>
        <w:t xml:space="preserve">Ofertę należy złożyć za pośrednictwem platformy www.ezamowienia.gov.pl do </w:t>
      </w:r>
      <w:r w:rsidRPr="006B1BD8">
        <w:rPr>
          <w:rFonts w:ascii="Arial" w:hAnsi="Arial" w:cs="Arial"/>
        </w:rPr>
        <w:t xml:space="preserve">dnia </w:t>
      </w:r>
      <w:r w:rsidR="00E7519A" w:rsidRPr="006B1BD8">
        <w:rPr>
          <w:rFonts w:ascii="Arial" w:hAnsi="Arial" w:cs="Arial"/>
          <w:b/>
        </w:rPr>
        <w:t>0</w:t>
      </w:r>
      <w:r w:rsidR="006B1BD8" w:rsidRPr="006B1BD8">
        <w:rPr>
          <w:rFonts w:ascii="Arial" w:hAnsi="Arial" w:cs="Arial"/>
          <w:b/>
        </w:rPr>
        <w:t>9</w:t>
      </w:r>
      <w:r w:rsidRPr="006B1BD8">
        <w:rPr>
          <w:rFonts w:ascii="Arial" w:hAnsi="Arial" w:cs="Arial"/>
          <w:b/>
        </w:rPr>
        <w:t>.</w:t>
      </w:r>
      <w:r w:rsidR="00E7519A" w:rsidRPr="006B1BD8">
        <w:rPr>
          <w:rFonts w:ascii="Arial" w:hAnsi="Arial" w:cs="Arial"/>
          <w:b/>
        </w:rPr>
        <w:t>1</w:t>
      </w:r>
      <w:r w:rsidR="006B1BD8" w:rsidRPr="006B1BD8">
        <w:rPr>
          <w:rFonts w:ascii="Arial" w:hAnsi="Arial" w:cs="Arial"/>
          <w:b/>
        </w:rPr>
        <w:t>1</w:t>
      </w:r>
      <w:r w:rsidRPr="006B1BD8">
        <w:rPr>
          <w:rFonts w:ascii="Arial" w:hAnsi="Arial" w:cs="Arial"/>
          <w:b/>
        </w:rPr>
        <w:t>.2026 r.</w:t>
      </w:r>
      <w:r w:rsidRPr="006B1BD8">
        <w:rPr>
          <w:rFonts w:ascii="Arial" w:hAnsi="Arial" w:cs="Arial"/>
        </w:rPr>
        <w:t xml:space="preserve"> do godz. </w:t>
      </w:r>
      <w:r w:rsidRPr="006B1BD8">
        <w:rPr>
          <w:rFonts w:ascii="Arial" w:hAnsi="Arial" w:cs="Arial"/>
          <w:b/>
        </w:rPr>
        <w:t>10:00</w:t>
      </w:r>
      <w:r w:rsidRPr="006B1BD8">
        <w:rPr>
          <w:rFonts w:ascii="Arial" w:hAnsi="Arial" w:cs="Arial"/>
        </w:rPr>
        <w:t>.</w:t>
      </w:r>
    </w:p>
    <w:p w14:paraId="5F53B53D"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Wykonawca może złożyć tylko jedną ofertę.</w:t>
      </w:r>
    </w:p>
    <w:p w14:paraId="295CBDBA"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lastRenderedPageBreak/>
        <w:t>Oferta powinna być złożona za pośrednictwem platformy e-zamówienia na formularzu ofertowym dostępnym w systemie, sekcja ogłoszenia i dokumenty postępowania zamieszczonej w szczegółach postępowania.</w:t>
      </w:r>
    </w:p>
    <w:p w14:paraId="65E756DE"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76FC7BBB"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Koszty związane z przygotowaniem oferty ponosi składający ofertę.</w:t>
      </w:r>
    </w:p>
    <w:p w14:paraId="4F23A327"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Oferta oraz wymagane formularze, zestawienia i wykazy składane wraz z ofertą wymagają podpisu osób uprawnionych do reprezentowania firmy w obrocie gospodarczym, zgodnie z aktem rejestracyjnym oraz przepisami prawa.</w:t>
      </w:r>
    </w:p>
    <w:p w14:paraId="2536F080"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Oferta podpisana przez upoważnionego przedstawiciela Wykonawcy wymaga załączenia właściwego pełnomocnictwa lub umocowania prawnego.</w:t>
      </w:r>
    </w:p>
    <w:p w14:paraId="47B53677"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0DF75684" w14:textId="51543A81"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w:t>
      </w:r>
      <w:r w:rsidR="002B1B61" w:rsidRPr="00B0010A">
        <w:rPr>
          <w:rFonts w:ascii="Arial" w:hAnsi="Arial" w:cs="Arial"/>
        </w:rPr>
        <w:t>,</w:t>
      </w:r>
      <w:r w:rsidRPr="00B0010A">
        <w:rPr>
          <w:rFonts w:ascii="Arial" w:hAnsi="Arial" w:cs="Arial"/>
        </w:rPr>
        <w:t xml:space="preserve"> że chce się złożyć ofertę. </w:t>
      </w:r>
      <w:r w:rsidRPr="00B0010A">
        <w:rPr>
          <w:rFonts w:ascii="Arial" w:hAnsi="Arial" w:cs="Arial"/>
          <w:b/>
        </w:rPr>
        <w:t>UWAGA. Nie można zmieniać nazwy formularza ofertowego. Zmiana nazwy pliku formularza ofertowego skutkuje wyświetleniem przez system komunikatu o błędzie</w:t>
      </w:r>
      <w:r w:rsidRPr="00B0010A">
        <w:rPr>
          <w:rFonts w:ascii="Arial" w:hAnsi="Arial" w:cs="Arial"/>
        </w:rPr>
        <w:t>.</w:t>
      </w:r>
    </w:p>
    <w:p w14:paraId="64BEACEA"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Następnie system rozpoczyna proces walidacji składanych plików, ich automatyczne szyfrowanie, pakowanie i składanie na platformie.</w:t>
      </w:r>
    </w:p>
    <w:p w14:paraId="01FC783C"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Ofertę należy sporządzić w języku polskim.</w:t>
      </w:r>
    </w:p>
    <w:p w14:paraId="4D9D4680"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Ofertę składa się, pod rygorem nieważności, w formie elektronicznej lub w postaci elektronicznej opatrzonej kwalifikowanym podpisem elektronicznym.</w:t>
      </w:r>
    </w:p>
    <w:p w14:paraId="25A678E4"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lastRenderedPageBreak/>
        <w:t>Sposób złożenia oferty, w tym zaszyfrowania oferty opisany został w „Instrukcji interaktywnej”, dostępnej na stronie: https://ezamowienia.gov.pl/pl/instrukcje/.</w:t>
      </w:r>
    </w:p>
    <w:p w14:paraId="7E788BE1"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 xml:space="preserve">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 </w:t>
      </w:r>
    </w:p>
    <w:p w14:paraId="719B3AC2" w14:textId="0F3D0821"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Jeżeli dokumenty elektroniczne, przekazywane przy użyciu środków komunikacji elektronicznej, zawierają informacje stanowiące tajemnicę przedsiębiorstwa w rozumieniu przepisów ustawy z dnia 16 kwietnia 1993 r. o zwalczaniu nieuczciwej konkurencji (tj. Dz. U. z 2022 r. poz. 1233),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6B2A26C6"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Do oferty należy dołączyć oświadczenie o niepodleganiu wykluczeniu, spełnianiu warunków udziału w postępowaniu oraz pozostałe dokumenty wymagane przez Zamawiającego wskazane w SWZ w formie elektronicznej lub w postaci elektronicznej opatrzonej kwalifikowanym podpisem elektronicznym, profilem zaufanym lub podpisem osobistym w sekcji „Załączniki i inne dokumenty przedstawione w ofercie przez Wykonawcę”.</w:t>
      </w:r>
    </w:p>
    <w:p w14:paraId="4B1E7556"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Oferta może być złożona tylko do upływu terminu składania ofert.</w:t>
      </w:r>
    </w:p>
    <w:p w14:paraId="6A88445F" w14:textId="0F88EA06"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Wykonawca może przed upływem terminu do składania ofert wycofać ofertę. W</w:t>
      </w:r>
      <w:r w:rsidR="00B558BB" w:rsidRPr="00B0010A">
        <w:rPr>
          <w:rFonts w:ascii="Arial" w:hAnsi="Arial" w:cs="Arial"/>
        </w:rPr>
        <w:t> </w:t>
      </w:r>
      <w:r w:rsidRPr="00B0010A">
        <w:rPr>
          <w:rFonts w:ascii="Arial" w:hAnsi="Arial" w:cs="Arial"/>
        </w:rPr>
        <w:t>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08B3F271" w14:textId="77777777" w:rsidR="00A05A69" w:rsidRPr="00B0010A" w:rsidRDefault="00107713">
      <w:pPr>
        <w:pStyle w:val="Tekstpodstawowy10"/>
        <w:numPr>
          <w:ilvl w:val="6"/>
          <w:numId w:val="27"/>
        </w:numPr>
        <w:spacing w:before="120" w:line="360" w:lineRule="auto"/>
        <w:ind w:left="426" w:hanging="426"/>
        <w:jc w:val="left"/>
        <w:rPr>
          <w:rFonts w:ascii="Arial" w:hAnsi="Arial" w:cs="Arial"/>
        </w:rPr>
      </w:pPr>
      <w:r w:rsidRPr="00B0010A">
        <w:rPr>
          <w:rFonts w:ascii="Arial" w:hAnsi="Arial" w:cs="Arial"/>
        </w:rPr>
        <w:t>Wykonawca po upływie terminu do składania ofert nie może skutecznie dokonać zmiany ani wycofać złożonej oferty.</w:t>
      </w:r>
    </w:p>
    <w:p w14:paraId="7A688B2D"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lastRenderedPageBreak/>
        <w:t>Termin otwarcia ofert</w:t>
      </w:r>
    </w:p>
    <w:p w14:paraId="17B02B0C" w14:textId="1C0C5F71" w:rsidR="00A05A69" w:rsidRPr="00B0010A" w:rsidRDefault="00107713" w:rsidP="00B0010A">
      <w:pPr>
        <w:spacing w:before="120" w:after="120" w:line="360" w:lineRule="auto"/>
        <w:rPr>
          <w:rFonts w:ascii="Arial" w:hAnsi="Arial" w:cs="Arial"/>
          <w:sz w:val="24"/>
          <w:szCs w:val="24"/>
        </w:rPr>
      </w:pPr>
      <w:r w:rsidRPr="006B1BD8">
        <w:rPr>
          <w:rFonts w:ascii="Arial" w:hAnsi="Arial" w:cs="Arial"/>
          <w:sz w:val="24"/>
          <w:szCs w:val="24"/>
        </w:rPr>
        <w:t xml:space="preserve">Otwarcie złożonych ofert nastąpi </w:t>
      </w:r>
      <w:r w:rsidRPr="006B1BD8">
        <w:rPr>
          <w:rFonts w:ascii="Arial" w:hAnsi="Arial" w:cs="Arial"/>
          <w:b/>
          <w:sz w:val="24"/>
          <w:szCs w:val="24"/>
        </w:rPr>
        <w:t>w dni</w:t>
      </w:r>
      <w:r w:rsidR="002C1786" w:rsidRPr="006B1BD8">
        <w:rPr>
          <w:rFonts w:ascii="Arial" w:hAnsi="Arial" w:cs="Arial"/>
          <w:b/>
          <w:sz w:val="24"/>
          <w:szCs w:val="24"/>
        </w:rPr>
        <w:t xml:space="preserve">u </w:t>
      </w:r>
      <w:r w:rsidR="00E7519A" w:rsidRPr="006B1BD8">
        <w:rPr>
          <w:rFonts w:ascii="Arial" w:hAnsi="Arial" w:cs="Arial"/>
          <w:b/>
          <w:sz w:val="24"/>
          <w:szCs w:val="24"/>
        </w:rPr>
        <w:t>0</w:t>
      </w:r>
      <w:r w:rsidR="006B1BD8" w:rsidRPr="006B1BD8">
        <w:rPr>
          <w:rFonts w:ascii="Arial" w:hAnsi="Arial" w:cs="Arial"/>
          <w:b/>
          <w:sz w:val="24"/>
          <w:szCs w:val="24"/>
        </w:rPr>
        <w:t>9</w:t>
      </w:r>
      <w:r w:rsidRPr="006B1BD8">
        <w:rPr>
          <w:rFonts w:ascii="Arial" w:hAnsi="Arial" w:cs="Arial"/>
          <w:b/>
          <w:sz w:val="24"/>
          <w:szCs w:val="24"/>
        </w:rPr>
        <w:t>.</w:t>
      </w:r>
      <w:r w:rsidR="00E7519A" w:rsidRPr="006B1BD8">
        <w:rPr>
          <w:rFonts w:ascii="Arial" w:hAnsi="Arial" w:cs="Arial"/>
          <w:b/>
          <w:sz w:val="24"/>
          <w:szCs w:val="24"/>
        </w:rPr>
        <w:t>1</w:t>
      </w:r>
      <w:r w:rsidR="006B1BD8" w:rsidRPr="006B1BD8">
        <w:rPr>
          <w:rFonts w:ascii="Arial" w:hAnsi="Arial" w:cs="Arial"/>
          <w:b/>
          <w:sz w:val="24"/>
          <w:szCs w:val="24"/>
        </w:rPr>
        <w:t>1</w:t>
      </w:r>
      <w:r w:rsidRPr="006B1BD8">
        <w:rPr>
          <w:rFonts w:ascii="Arial" w:hAnsi="Arial" w:cs="Arial"/>
          <w:b/>
          <w:sz w:val="24"/>
          <w:szCs w:val="24"/>
        </w:rPr>
        <w:t>.2026 r. o godz. 10:15</w:t>
      </w:r>
      <w:r w:rsidRPr="006B1BD8">
        <w:rPr>
          <w:rFonts w:ascii="Arial" w:hAnsi="Arial" w:cs="Arial"/>
          <w:sz w:val="24"/>
          <w:szCs w:val="24"/>
        </w:rPr>
        <w:t xml:space="preserve"> za</w:t>
      </w:r>
      <w:r w:rsidRPr="00B0010A">
        <w:rPr>
          <w:rFonts w:ascii="Arial" w:hAnsi="Arial" w:cs="Arial"/>
          <w:sz w:val="24"/>
          <w:szCs w:val="24"/>
        </w:rPr>
        <w:t xml:space="preserve"> pośrednictwem platformy www.ezamowienia.gov.pl.</w:t>
      </w:r>
    </w:p>
    <w:p w14:paraId="5C701BD6"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Podstawy wykluczenia, o których mowa w art. 108 ust. 1</w:t>
      </w:r>
    </w:p>
    <w:p w14:paraId="53E8CE96" w14:textId="77777777" w:rsidR="00A05A69" w:rsidRPr="00B0010A" w:rsidRDefault="00107713">
      <w:pPr>
        <w:pStyle w:val="Akapitzlist"/>
        <w:numPr>
          <w:ilvl w:val="0"/>
          <w:numId w:val="18"/>
        </w:numPr>
        <w:spacing w:before="120" w:after="120" w:line="360" w:lineRule="auto"/>
        <w:ind w:left="425" w:hanging="425"/>
        <w:rPr>
          <w:rFonts w:ascii="Arial" w:hAnsi="Arial" w:cs="Arial"/>
          <w:color w:val="000000"/>
          <w:sz w:val="24"/>
          <w:szCs w:val="24"/>
        </w:rPr>
      </w:pPr>
      <w:r w:rsidRPr="00B0010A">
        <w:rPr>
          <w:rFonts w:ascii="Arial" w:hAnsi="Arial" w:cs="Arial"/>
          <w:color w:val="000000"/>
          <w:sz w:val="24"/>
          <w:szCs w:val="24"/>
        </w:rPr>
        <w:t xml:space="preserve">Z postępowania o udzielenie zamówienia wyklucza się Wykonawcę, w stosunku do którego zachodzi którakolwiek z okoliczności, o których mowa w art. 108 ust. 1 ustawy </w:t>
      </w:r>
      <w:proofErr w:type="spellStart"/>
      <w:r w:rsidRPr="00B0010A">
        <w:rPr>
          <w:rFonts w:ascii="Arial" w:hAnsi="Arial" w:cs="Arial"/>
          <w:color w:val="000000"/>
          <w:sz w:val="24"/>
          <w:szCs w:val="24"/>
        </w:rPr>
        <w:t>Pzp</w:t>
      </w:r>
      <w:proofErr w:type="spellEnd"/>
      <w:r w:rsidRPr="00B0010A">
        <w:rPr>
          <w:rFonts w:ascii="Arial" w:hAnsi="Arial" w:cs="Arial"/>
          <w:color w:val="000000"/>
          <w:sz w:val="24"/>
          <w:szCs w:val="24"/>
        </w:rPr>
        <w:t>.</w:t>
      </w:r>
    </w:p>
    <w:p w14:paraId="254A3546" w14:textId="77777777" w:rsidR="00A05A69" w:rsidRPr="00B0010A" w:rsidRDefault="00107713" w:rsidP="00B0010A">
      <w:pPr>
        <w:pStyle w:val="Akapitzlist"/>
        <w:spacing w:before="120" w:after="120" w:line="360" w:lineRule="auto"/>
        <w:ind w:left="425"/>
        <w:rPr>
          <w:rFonts w:ascii="Arial" w:hAnsi="Arial" w:cs="Arial"/>
          <w:color w:val="000000"/>
          <w:sz w:val="24"/>
          <w:szCs w:val="24"/>
        </w:rPr>
      </w:pPr>
      <w:r w:rsidRPr="00B0010A">
        <w:rPr>
          <w:rFonts w:ascii="Arial" w:hAnsi="Arial" w:cs="Arial"/>
          <w:color w:val="000000"/>
          <w:sz w:val="24"/>
          <w:szCs w:val="24"/>
        </w:rPr>
        <w:t>Z postępowania o udzielenie zamówienia wyklucza się wykonawcę:</w:t>
      </w:r>
    </w:p>
    <w:p w14:paraId="2EA5036F" w14:textId="77777777" w:rsidR="00FC06A9" w:rsidRPr="00CF2483" w:rsidRDefault="00FC06A9">
      <w:pPr>
        <w:pStyle w:val="Akapitzlist"/>
        <w:numPr>
          <w:ilvl w:val="1"/>
          <w:numId w:val="19"/>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będącego osobą fizyczną, którego prawomocnie skazano za przestępstwo:</w:t>
      </w:r>
    </w:p>
    <w:p w14:paraId="0B817F76" w14:textId="77777777" w:rsidR="00FC06A9" w:rsidRPr="00CF2483" w:rsidRDefault="00FC06A9">
      <w:pPr>
        <w:pStyle w:val="Akapitzlist"/>
        <w:numPr>
          <w:ilvl w:val="0"/>
          <w:numId w:val="20"/>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udziału w zorganizowanej grupie przestępczej albo związku mającym na celu popełnienie przestępstwa lub przestępstwa skarbowego, o którym mowa w art. 258 Kodeksu karnego,</w:t>
      </w:r>
    </w:p>
    <w:p w14:paraId="020385F2" w14:textId="77777777" w:rsidR="00FC06A9" w:rsidRPr="00CF2483" w:rsidRDefault="00FC06A9">
      <w:pPr>
        <w:pStyle w:val="Akapitzlist"/>
        <w:numPr>
          <w:ilvl w:val="0"/>
          <w:numId w:val="20"/>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handlu ludźmi, o którym mowa w art. 189a Kodeksu karnego,</w:t>
      </w:r>
    </w:p>
    <w:p w14:paraId="5C36519B" w14:textId="77777777" w:rsidR="00FC06A9" w:rsidRPr="00CF2483" w:rsidRDefault="00FC06A9">
      <w:pPr>
        <w:pStyle w:val="Akapitzlist"/>
        <w:numPr>
          <w:ilvl w:val="0"/>
          <w:numId w:val="20"/>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228–230a, art. 250a Kodeksu karnego, w art. 46–48 ustawy z dnia 25 czerwca 2010 r. o sporcie (Dz. U. z 2026 r. poz. 95 i</w:t>
      </w:r>
      <w:r>
        <w:rPr>
          <w:rFonts w:ascii="Arial" w:hAnsi="Arial" w:cs="Arial"/>
          <w:color w:val="000000"/>
          <w:sz w:val="24"/>
          <w:szCs w:val="24"/>
        </w:rPr>
        <w:t> </w:t>
      </w:r>
      <w:r w:rsidRPr="00CF2483">
        <w:rPr>
          <w:rFonts w:ascii="Arial" w:hAnsi="Arial" w:cs="Arial"/>
          <w:color w:val="000000"/>
          <w:sz w:val="24"/>
          <w:szCs w:val="24"/>
        </w:rPr>
        <w:t>615) lub w art. 54 ust. 1–4 ustawy z dnia 12 maja 2011 r. o refundacji leków, środków spożywczych specjalnego przeznaczenia żywieniowego oraz wyrobów medycznych (Dz. U. z 2026 r. poz. 253),</w:t>
      </w:r>
    </w:p>
    <w:p w14:paraId="2AE58619" w14:textId="77777777" w:rsidR="00FC06A9" w:rsidRPr="00CF2483" w:rsidRDefault="00FC06A9">
      <w:pPr>
        <w:pStyle w:val="Akapitzlist"/>
        <w:numPr>
          <w:ilvl w:val="0"/>
          <w:numId w:val="20"/>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2562EF2" w14:textId="77777777" w:rsidR="00FC06A9" w:rsidRPr="00CF2483" w:rsidRDefault="00FC06A9">
      <w:pPr>
        <w:pStyle w:val="Akapitzlist"/>
        <w:numPr>
          <w:ilvl w:val="0"/>
          <w:numId w:val="20"/>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charakterze terrorystycznym, o którym mowa w art. 115 § 20 Kodeksu karnego, lub mające na celu popełnienie tego przestępstwa,</w:t>
      </w:r>
    </w:p>
    <w:p w14:paraId="7F53C6C9" w14:textId="77777777" w:rsidR="00FC06A9" w:rsidRPr="00CF2483" w:rsidRDefault="00FC06A9">
      <w:pPr>
        <w:pStyle w:val="Akapitzlist"/>
        <w:numPr>
          <w:ilvl w:val="0"/>
          <w:numId w:val="20"/>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4BFE1B28" w14:textId="73E225DD" w:rsidR="00FC06A9" w:rsidRPr="00CF2483" w:rsidRDefault="00FC06A9">
      <w:pPr>
        <w:pStyle w:val="Akapitzlist"/>
        <w:numPr>
          <w:ilvl w:val="0"/>
          <w:numId w:val="20"/>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przeciwko obrotowi gospodarczemu, o których mowa w art. 296</w:t>
      </w:r>
      <w:r w:rsidR="000B4A25">
        <w:rPr>
          <w:rFonts w:ascii="Arial" w:hAnsi="Arial" w:cs="Arial"/>
          <w:color w:val="000000"/>
          <w:sz w:val="24"/>
          <w:szCs w:val="24"/>
        </w:rPr>
        <w:t>-</w:t>
      </w:r>
      <w:r w:rsidRPr="00CF2483">
        <w:rPr>
          <w:rFonts w:ascii="Arial" w:hAnsi="Arial" w:cs="Arial"/>
          <w:color w:val="000000"/>
          <w:sz w:val="24"/>
          <w:szCs w:val="24"/>
        </w:rPr>
        <w:t xml:space="preserve">307 Kodeksu karnego, przestępstwo oszustwa, o którym mowa w art. 286 Kodeksu karnego, przestępstwo przeciwko wiarygodności dokumentów, </w:t>
      </w:r>
      <w:r w:rsidRPr="00CF2483">
        <w:rPr>
          <w:rFonts w:ascii="Arial" w:hAnsi="Arial" w:cs="Arial"/>
          <w:color w:val="000000"/>
          <w:sz w:val="24"/>
          <w:szCs w:val="24"/>
        </w:rPr>
        <w:lastRenderedPageBreak/>
        <w:t>o których mowa w art. 270–277d Kodeksu karnego, lub przestępstwo skarbowe,</w:t>
      </w:r>
    </w:p>
    <w:p w14:paraId="6E64BD66" w14:textId="77777777" w:rsidR="00FC06A9" w:rsidRPr="00CF2483" w:rsidRDefault="00FC06A9">
      <w:pPr>
        <w:pStyle w:val="Akapitzlist"/>
        <w:numPr>
          <w:ilvl w:val="0"/>
          <w:numId w:val="20"/>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9 ust. 1 i 3 lub art. 10 ustawy z dnia 15 czerwca 2012 r. o skutkach powierzania wykonywania pracy cudzoziemcom przebywającym wbrew przepisom na terytorium Rzeczypospolitej Polskiej</w:t>
      </w:r>
    </w:p>
    <w:p w14:paraId="29C2D32A" w14:textId="77777777" w:rsidR="00FC06A9" w:rsidRPr="00CF2483" w:rsidRDefault="00FC06A9" w:rsidP="00FC06A9">
      <w:pPr>
        <w:pStyle w:val="Akapitzlist"/>
        <w:spacing w:before="120" w:after="120" w:line="360" w:lineRule="auto"/>
        <w:ind w:left="851"/>
        <w:rPr>
          <w:rFonts w:ascii="Arial" w:hAnsi="Arial" w:cs="Arial"/>
          <w:color w:val="000000"/>
          <w:sz w:val="24"/>
          <w:szCs w:val="24"/>
        </w:rPr>
      </w:pPr>
      <w:r w:rsidRPr="00CF2483">
        <w:rPr>
          <w:rFonts w:ascii="Arial" w:hAnsi="Arial" w:cs="Arial"/>
          <w:color w:val="000000"/>
          <w:sz w:val="24"/>
          <w:szCs w:val="24"/>
        </w:rPr>
        <w:t>– lub za odpowiedni czyn zabroniony określony w przepisach prawa obcego;</w:t>
      </w:r>
    </w:p>
    <w:p w14:paraId="322BB552" w14:textId="77777777" w:rsidR="00FC06A9" w:rsidRPr="00CF2483" w:rsidRDefault="00FC06A9">
      <w:pPr>
        <w:pStyle w:val="Akapitzlist"/>
        <w:numPr>
          <w:ilvl w:val="1"/>
          <w:numId w:val="19"/>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jeżeli urzędującego członka jego organu zarządzającego lub nadzorczego, wspólnika spółki w spółce jawnej lub partnerskiej albo komplementariusza w</w:t>
      </w:r>
      <w:r>
        <w:rPr>
          <w:rFonts w:ascii="Arial" w:hAnsi="Arial" w:cs="Arial"/>
          <w:color w:val="000000"/>
          <w:sz w:val="24"/>
          <w:szCs w:val="24"/>
        </w:rPr>
        <w:t> </w:t>
      </w:r>
      <w:r w:rsidRPr="00CF2483">
        <w:rPr>
          <w:rFonts w:ascii="Arial" w:hAnsi="Arial" w:cs="Arial"/>
          <w:color w:val="000000"/>
          <w:sz w:val="24"/>
          <w:szCs w:val="24"/>
        </w:rPr>
        <w:t>spółce komandytowej lub komandytowo-akcyjnej lub prokurenta prawomocnie skazano za przestępstwo, o którym mowa w pkt 1;</w:t>
      </w:r>
    </w:p>
    <w:p w14:paraId="51D7D411" w14:textId="77777777" w:rsidR="00FC06A9" w:rsidRPr="00CF2483" w:rsidRDefault="00FC06A9">
      <w:pPr>
        <w:pStyle w:val="Akapitzlist"/>
        <w:numPr>
          <w:ilvl w:val="1"/>
          <w:numId w:val="19"/>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w:t>
      </w:r>
      <w:r>
        <w:rPr>
          <w:rFonts w:ascii="Arial" w:hAnsi="Arial" w:cs="Arial"/>
          <w:color w:val="000000"/>
          <w:sz w:val="24"/>
          <w:szCs w:val="24"/>
        </w:rPr>
        <w:t> </w:t>
      </w:r>
      <w:r w:rsidRPr="00CF2483">
        <w:rPr>
          <w:rFonts w:ascii="Arial" w:hAnsi="Arial" w:cs="Arial"/>
          <w:color w:val="000000"/>
          <w:sz w:val="24"/>
          <w:szCs w:val="24"/>
        </w:rPr>
        <w:t>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FEF82BD" w14:textId="77777777" w:rsidR="00FC06A9" w:rsidRPr="00CF2483" w:rsidRDefault="00FC06A9">
      <w:pPr>
        <w:pStyle w:val="Akapitzlist"/>
        <w:numPr>
          <w:ilvl w:val="1"/>
          <w:numId w:val="19"/>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wobec którego prawomocnie orzeczono zakaz ubiegania się o zamówienia publiczne;</w:t>
      </w:r>
    </w:p>
    <w:p w14:paraId="02778274" w14:textId="77777777" w:rsidR="00FC06A9" w:rsidRPr="00CF2483" w:rsidRDefault="00FC06A9">
      <w:pPr>
        <w:pStyle w:val="Akapitzlist"/>
        <w:numPr>
          <w:ilvl w:val="1"/>
          <w:numId w:val="19"/>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DD43DEF" w14:textId="77777777" w:rsidR="00FC06A9" w:rsidRPr="00CF2483" w:rsidRDefault="00FC06A9">
      <w:pPr>
        <w:pStyle w:val="Akapitzlist"/>
        <w:numPr>
          <w:ilvl w:val="1"/>
          <w:numId w:val="19"/>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jeżeli, w przypadkach, o których mowa w art. 85 ust. 1, doszło do zakłócenia konkurencji wynikającego z wcześniejszego zaangażowania tego wykonawcy lub podmiotu, który należy z wykonawcą do tej samej grupy kapitałowej w</w:t>
      </w:r>
      <w:r>
        <w:rPr>
          <w:rFonts w:ascii="Arial" w:hAnsi="Arial" w:cs="Arial"/>
          <w:color w:val="000000"/>
          <w:sz w:val="24"/>
          <w:szCs w:val="24"/>
        </w:rPr>
        <w:t> </w:t>
      </w:r>
      <w:r w:rsidRPr="00CF2483">
        <w:rPr>
          <w:rFonts w:ascii="Arial" w:hAnsi="Arial" w:cs="Arial"/>
          <w:color w:val="000000"/>
          <w:sz w:val="24"/>
          <w:szCs w:val="24"/>
        </w:rPr>
        <w:t>rozumieniu ustawy z dnia 16 lutego 2007 r. o ochronie konkurencji i</w:t>
      </w:r>
      <w:r>
        <w:rPr>
          <w:rFonts w:ascii="Arial" w:hAnsi="Arial" w:cs="Arial"/>
          <w:color w:val="000000"/>
          <w:sz w:val="24"/>
          <w:szCs w:val="24"/>
        </w:rPr>
        <w:t> </w:t>
      </w:r>
      <w:r w:rsidRPr="00CF2483">
        <w:rPr>
          <w:rFonts w:ascii="Arial" w:hAnsi="Arial" w:cs="Arial"/>
          <w:color w:val="000000"/>
          <w:sz w:val="24"/>
          <w:szCs w:val="24"/>
        </w:rPr>
        <w:t xml:space="preserve">konsumentów, chyba że spowodowane tym zakłócenie konkurencji może </w:t>
      </w:r>
      <w:r w:rsidRPr="00CF2483">
        <w:rPr>
          <w:rFonts w:ascii="Arial" w:hAnsi="Arial" w:cs="Arial"/>
          <w:color w:val="000000"/>
          <w:sz w:val="24"/>
          <w:szCs w:val="24"/>
        </w:rPr>
        <w:lastRenderedPageBreak/>
        <w:t>być wyeliminowane w inny sposób niż przez wykluczenie wykonawcy z</w:t>
      </w:r>
      <w:r>
        <w:rPr>
          <w:rFonts w:ascii="Arial" w:hAnsi="Arial" w:cs="Arial"/>
          <w:color w:val="000000"/>
          <w:sz w:val="24"/>
          <w:szCs w:val="24"/>
        </w:rPr>
        <w:t> </w:t>
      </w:r>
      <w:r w:rsidRPr="00CF2483">
        <w:rPr>
          <w:rFonts w:ascii="Arial" w:hAnsi="Arial" w:cs="Arial"/>
          <w:color w:val="000000"/>
          <w:sz w:val="24"/>
          <w:szCs w:val="24"/>
        </w:rPr>
        <w:t>udziału w postępowaniu o udzielenie zamówienia.</w:t>
      </w:r>
    </w:p>
    <w:p w14:paraId="6A86E314" w14:textId="77777777" w:rsidR="00A05A69" w:rsidRPr="00B0010A" w:rsidRDefault="00107713">
      <w:pPr>
        <w:pStyle w:val="Akapitzlist"/>
        <w:numPr>
          <w:ilvl w:val="0"/>
          <w:numId w:val="18"/>
        </w:numPr>
        <w:spacing w:before="120" w:after="120" w:line="360" w:lineRule="auto"/>
        <w:ind w:left="425" w:hanging="425"/>
        <w:rPr>
          <w:rFonts w:ascii="Arial" w:hAnsi="Arial" w:cs="Arial"/>
          <w:color w:val="000000"/>
          <w:sz w:val="24"/>
          <w:szCs w:val="24"/>
        </w:rPr>
      </w:pPr>
      <w:r w:rsidRPr="00B0010A">
        <w:rPr>
          <w:rFonts w:ascii="Arial" w:hAnsi="Arial" w:cs="Arial"/>
          <w:color w:val="000000"/>
          <w:sz w:val="24"/>
          <w:szCs w:val="24"/>
        </w:rPr>
        <w:t xml:space="preserve">Zamawiający nie przewiduje wykluczenia wykonawcy na podstawie art. 109 ust. 1 ustawy </w:t>
      </w:r>
      <w:proofErr w:type="spellStart"/>
      <w:r w:rsidRPr="00B0010A">
        <w:rPr>
          <w:rFonts w:ascii="Arial" w:hAnsi="Arial" w:cs="Arial"/>
          <w:color w:val="000000"/>
          <w:sz w:val="24"/>
          <w:szCs w:val="24"/>
        </w:rPr>
        <w:t>Pzp</w:t>
      </w:r>
      <w:proofErr w:type="spellEnd"/>
      <w:r w:rsidRPr="00B0010A">
        <w:rPr>
          <w:rFonts w:ascii="Arial" w:hAnsi="Arial" w:cs="Arial"/>
          <w:color w:val="000000"/>
          <w:sz w:val="24"/>
          <w:szCs w:val="24"/>
        </w:rPr>
        <w:t>.</w:t>
      </w:r>
    </w:p>
    <w:p w14:paraId="53C27112" w14:textId="77777777" w:rsidR="00A05A69" w:rsidRPr="00B0010A" w:rsidRDefault="00107713">
      <w:pPr>
        <w:pStyle w:val="Akapitzlist"/>
        <w:numPr>
          <w:ilvl w:val="0"/>
          <w:numId w:val="18"/>
        </w:numPr>
        <w:spacing w:before="120" w:after="120" w:line="360" w:lineRule="auto"/>
        <w:ind w:left="425" w:hanging="425"/>
        <w:rPr>
          <w:rFonts w:ascii="Arial" w:hAnsi="Arial" w:cs="Arial"/>
          <w:color w:val="000000"/>
          <w:sz w:val="24"/>
          <w:szCs w:val="24"/>
        </w:rPr>
      </w:pPr>
      <w:r w:rsidRPr="00B0010A">
        <w:rPr>
          <w:rFonts w:ascii="Arial" w:hAnsi="Arial" w:cs="Arial"/>
          <w:color w:val="000000"/>
          <w:sz w:val="24"/>
          <w:szCs w:val="24"/>
        </w:rPr>
        <w:t>Z postępowania o udzielenie zamówienia wyklucza się Wykonawcę w przypadkach, o których mowa w art. 7 ust. 1 ustawy z dnia 13 kwietnia 2022 r. o szczególnych rozwiązaniach w zakresie przeciwdziałania wspieraniu agresji na Ukrainę oraz służących ochronie bezpieczeństwa narodowego (</w:t>
      </w:r>
      <w:proofErr w:type="spellStart"/>
      <w:r w:rsidRPr="00B0010A">
        <w:rPr>
          <w:rFonts w:ascii="Arial" w:hAnsi="Arial" w:cs="Arial"/>
          <w:color w:val="000000"/>
          <w:sz w:val="24"/>
          <w:szCs w:val="24"/>
        </w:rPr>
        <w:t>t.j</w:t>
      </w:r>
      <w:proofErr w:type="spellEnd"/>
      <w:r w:rsidRPr="00B0010A">
        <w:rPr>
          <w:rFonts w:ascii="Arial" w:hAnsi="Arial" w:cs="Arial"/>
          <w:color w:val="000000"/>
          <w:sz w:val="24"/>
          <w:szCs w:val="24"/>
        </w:rPr>
        <w:t>. Dz. U. z 2025 r. poz. 514).</w:t>
      </w:r>
      <w:r w:rsidRPr="00B0010A">
        <w:rPr>
          <w:rFonts w:ascii="Arial" w:hAnsi="Arial" w:cs="Arial"/>
          <w:sz w:val="24"/>
          <w:szCs w:val="24"/>
        </w:rPr>
        <w:t xml:space="preserve"> </w:t>
      </w:r>
      <w:r w:rsidRPr="00B0010A">
        <w:rPr>
          <w:rFonts w:ascii="Arial" w:hAnsi="Arial" w:cs="Arial"/>
          <w:color w:val="000000"/>
          <w:sz w:val="24"/>
          <w:szCs w:val="24"/>
        </w:rPr>
        <w:t>Do Wykonawcy podlegającego wykluczeniu w tym zakresie, stosuje się art. 7 ust. 3 wspomnianej ustawy.</w:t>
      </w:r>
    </w:p>
    <w:p w14:paraId="6578B493"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Sposób obliczania ceny</w:t>
      </w:r>
    </w:p>
    <w:p w14:paraId="62B460F7" w14:textId="77777777" w:rsidR="00A05A69" w:rsidRPr="00B0010A" w:rsidRDefault="00107713">
      <w:pPr>
        <w:pStyle w:val="Style1"/>
        <w:widowControl/>
        <w:numPr>
          <w:ilvl w:val="6"/>
          <w:numId w:val="4"/>
        </w:numPr>
        <w:tabs>
          <w:tab w:val="left" w:pos="851"/>
        </w:tabs>
        <w:spacing w:before="120" w:after="120" w:line="360" w:lineRule="auto"/>
        <w:ind w:left="426" w:hanging="426"/>
        <w:jc w:val="left"/>
        <w:rPr>
          <w:rStyle w:val="FontStyle30"/>
          <w:rFonts w:ascii="Arial" w:hAnsi="Arial" w:cs="Arial"/>
          <w:sz w:val="24"/>
          <w:szCs w:val="24"/>
        </w:rPr>
      </w:pPr>
      <w:r w:rsidRPr="00B0010A">
        <w:rPr>
          <w:rStyle w:val="FontStyle30"/>
          <w:rFonts w:ascii="Arial" w:hAnsi="Arial" w:cs="Arial"/>
          <w:sz w:val="24"/>
          <w:szCs w:val="24"/>
        </w:rPr>
        <w:t>Wykonawca określi wartość realizacji zamówienia zgodnie z Formularzem oferty, który stanowi załącznik do SWZ.</w:t>
      </w:r>
    </w:p>
    <w:p w14:paraId="5136D879" w14:textId="77777777" w:rsidR="000532BD" w:rsidRDefault="00107713">
      <w:pPr>
        <w:pStyle w:val="Style1"/>
        <w:widowControl/>
        <w:numPr>
          <w:ilvl w:val="6"/>
          <w:numId w:val="4"/>
        </w:numPr>
        <w:tabs>
          <w:tab w:val="left" w:pos="851"/>
        </w:tabs>
        <w:spacing w:before="120" w:after="120" w:line="360" w:lineRule="auto"/>
        <w:ind w:left="426" w:hanging="426"/>
        <w:jc w:val="left"/>
        <w:rPr>
          <w:rStyle w:val="FontStyle30"/>
          <w:rFonts w:ascii="Arial" w:hAnsi="Arial" w:cs="Arial"/>
          <w:sz w:val="24"/>
          <w:szCs w:val="24"/>
        </w:rPr>
      </w:pPr>
      <w:r w:rsidRPr="00B0010A">
        <w:rPr>
          <w:rStyle w:val="FontStyle30"/>
          <w:rFonts w:ascii="Arial" w:hAnsi="Arial" w:cs="Arial"/>
          <w:sz w:val="24"/>
          <w:szCs w:val="24"/>
        </w:rPr>
        <w:t>Cena oferty zawarta w Formularzu oferty, o którym mowa powyżej musi być wyrażona w złotych polskich z dokładnością do dwóch miejsc po przecinku.</w:t>
      </w:r>
    </w:p>
    <w:p w14:paraId="3FABD968" w14:textId="4A1884AC" w:rsidR="000532BD" w:rsidRPr="00B91ABB" w:rsidRDefault="000532BD">
      <w:pPr>
        <w:pStyle w:val="Style1"/>
        <w:widowControl/>
        <w:numPr>
          <w:ilvl w:val="6"/>
          <w:numId w:val="4"/>
        </w:numPr>
        <w:tabs>
          <w:tab w:val="left" w:pos="851"/>
        </w:tabs>
        <w:spacing w:before="120" w:after="120" w:line="360" w:lineRule="auto"/>
        <w:ind w:left="426" w:hanging="426"/>
        <w:jc w:val="left"/>
        <w:rPr>
          <w:rFonts w:ascii="Arial" w:hAnsi="Arial" w:cs="Arial"/>
        </w:rPr>
      </w:pPr>
      <w:r w:rsidRPr="00B91ABB">
        <w:rPr>
          <w:rFonts w:ascii="Arial" w:hAnsi="Arial" w:cs="Arial"/>
        </w:rPr>
        <w:t>Określenie właściwej stawki VAT należy do Wykonawcy. Należy podać stawkę VAT obowiązującą na dzień składania ofert.</w:t>
      </w:r>
    </w:p>
    <w:p w14:paraId="5830F0D5" w14:textId="70EAE347" w:rsidR="00A05A69" w:rsidRPr="00B0010A" w:rsidRDefault="00107713">
      <w:pPr>
        <w:pStyle w:val="Style1"/>
        <w:widowControl/>
        <w:numPr>
          <w:ilvl w:val="6"/>
          <w:numId w:val="4"/>
        </w:numPr>
        <w:tabs>
          <w:tab w:val="left" w:pos="851"/>
        </w:tabs>
        <w:spacing w:before="120" w:after="120" w:line="360" w:lineRule="auto"/>
        <w:ind w:left="426" w:hanging="426"/>
        <w:jc w:val="left"/>
        <w:rPr>
          <w:rStyle w:val="FontStyle30"/>
          <w:rFonts w:ascii="Arial" w:hAnsi="Arial" w:cs="Arial"/>
          <w:sz w:val="24"/>
          <w:szCs w:val="24"/>
        </w:rPr>
      </w:pPr>
      <w:r w:rsidRPr="00B0010A">
        <w:rPr>
          <w:rStyle w:val="FontStyle30"/>
          <w:rFonts w:ascii="Arial" w:hAnsi="Arial" w:cs="Arial"/>
          <w:sz w:val="24"/>
          <w:szCs w:val="24"/>
        </w:rPr>
        <w:t>Cena winna obejmować wszystkie zobowiązania, składniki i koszty związane</w:t>
      </w:r>
      <w:r w:rsidR="00446AB7" w:rsidRPr="00B0010A">
        <w:rPr>
          <w:rStyle w:val="FontStyle30"/>
          <w:rFonts w:ascii="Arial" w:hAnsi="Arial" w:cs="Arial"/>
          <w:sz w:val="24"/>
          <w:szCs w:val="24"/>
        </w:rPr>
        <w:t xml:space="preserve"> </w:t>
      </w:r>
      <w:r w:rsidRPr="00B0010A">
        <w:rPr>
          <w:rStyle w:val="FontStyle30"/>
          <w:rFonts w:ascii="Arial" w:hAnsi="Arial" w:cs="Arial"/>
          <w:sz w:val="24"/>
          <w:szCs w:val="24"/>
        </w:rPr>
        <w:t>z wykonaniem zamówienia.</w:t>
      </w:r>
    </w:p>
    <w:p w14:paraId="68940ED7" w14:textId="77777777" w:rsidR="00A05A69" w:rsidRPr="00B0010A" w:rsidRDefault="00107713">
      <w:pPr>
        <w:pStyle w:val="Style1"/>
        <w:widowControl/>
        <w:numPr>
          <w:ilvl w:val="6"/>
          <w:numId w:val="4"/>
        </w:numPr>
        <w:tabs>
          <w:tab w:val="left" w:pos="851"/>
        </w:tabs>
        <w:spacing w:before="120" w:after="120" w:line="360" w:lineRule="auto"/>
        <w:ind w:left="426" w:hanging="426"/>
        <w:jc w:val="left"/>
        <w:rPr>
          <w:rStyle w:val="FontStyle30"/>
          <w:rFonts w:ascii="Arial" w:hAnsi="Arial" w:cs="Arial"/>
          <w:sz w:val="24"/>
          <w:szCs w:val="24"/>
        </w:rPr>
      </w:pPr>
      <w:r w:rsidRPr="00B0010A">
        <w:rPr>
          <w:rStyle w:val="FontStyle30"/>
          <w:rFonts w:ascii="Arial" w:hAnsi="Arial" w:cs="Arial"/>
          <w:sz w:val="24"/>
          <w:szCs w:val="24"/>
        </w:rPr>
        <w:t>Zamawiający dla potrzeb oceny oferty, której wybór prowadziłby do powstania u Zamawiającego obowiązku podatkowego zgodnie z przepisami o podatku od towarów i usług, doliczy do przedstawionej w niej ceny podatek od towarów i usług, który miałby obowiązek rozliczyć zgodnie z tymi przepisami.</w:t>
      </w:r>
    </w:p>
    <w:p w14:paraId="130A4ACA"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Opis kryteriów oceny ofert, wraz z podaniem wag tych kryteriów i sposobu oceny ofert</w:t>
      </w:r>
    </w:p>
    <w:p w14:paraId="1DBFEB0B" w14:textId="77777777" w:rsidR="00A05A69" w:rsidRPr="00B0010A" w:rsidRDefault="00107713">
      <w:pPr>
        <w:pStyle w:val="Tekstpodstawowy10"/>
        <w:numPr>
          <w:ilvl w:val="6"/>
          <w:numId w:val="11"/>
        </w:numPr>
        <w:spacing w:before="120" w:line="360" w:lineRule="auto"/>
        <w:ind w:left="426" w:hanging="426"/>
        <w:jc w:val="left"/>
        <w:rPr>
          <w:rFonts w:ascii="Arial" w:hAnsi="Arial" w:cs="Arial"/>
        </w:rPr>
      </w:pPr>
      <w:r w:rsidRPr="00B0010A">
        <w:rPr>
          <w:rFonts w:ascii="Arial" w:hAnsi="Arial" w:cs="Arial"/>
        </w:rPr>
        <w:t>Zamawiający dokona oceny ofert, które nie zostały odrzucone, na podstawie następujących kryteriów oceny ofert:</w:t>
      </w:r>
    </w:p>
    <w:p w14:paraId="66A8C19C" w14:textId="086203C1" w:rsidR="00A05A69" w:rsidRPr="00B56AA9" w:rsidRDefault="00BB5207">
      <w:pPr>
        <w:numPr>
          <w:ilvl w:val="0"/>
          <w:numId w:val="10"/>
        </w:numPr>
        <w:tabs>
          <w:tab w:val="left" w:pos="851"/>
        </w:tabs>
        <w:spacing w:before="120" w:after="120" w:line="360" w:lineRule="auto"/>
        <w:ind w:left="851" w:hanging="425"/>
        <w:rPr>
          <w:rFonts w:ascii="Arial" w:hAnsi="Arial" w:cs="Arial"/>
          <w:sz w:val="24"/>
          <w:szCs w:val="24"/>
        </w:rPr>
      </w:pPr>
      <w:r w:rsidRPr="00B56AA9">
        <w:rPr>
          <w:rFonts w:ascii="Arial" w:hAnsi="Arial" w:cs="Arial"/>
          <w:sz w:val="24"/>
          <w:szCs w:val="24"/>
        </w:rPr>
        <w:t>c</w:t>
      </w:r>
      <w:r w:rsidR="00107713" w:rsidRPr="00B56AA9">
        <w:rPr>
          <w:rFonts w:ascii="Arial" w:hAnsi="Arial" w:cs="Arial"/>
          <w:sz w:val="24"/>
          <w:szCs w:val="24"/>
        </w:rPr>
        <w:t>ena –</w:t>
      </w:r>
      <w:r w:rsidR="00B56AA9" w:rsidRPr="00B56AA9">
        <w:rPr>
          <w:rFonts w:ascii="Arial" w:hAnsi="Arial" w:cs="Arial"/>
          <w:sz w:val="24"/>
          <w:szCs w:val="24"/>
        </w:rPr>
        <w:t xml:space="preserve"> 60</w:t>
      </w:r>
      <w:r w:rsidR="00107713" w:rsidRPr="00B56AA9">
        <w:rPr>
          <w:rFonts w:ascii="Arial" w:hAnsi="Arial" w:cs="Arial"/>
          <w:sz w:val="24"/>
          <w:szCs w:val="24"/>
        </w:rPr>
        <w:t>%</w:t>
      </w:r>
      <w:r w:rsidR="00B56AA9" w:rsidRPr="00B56AA9">
        <w:rPr>
          <w:rFonts w:ascii="Arial" w:hAnsi="Arial" w:cs="Arial"/>
          <w:sz w:val="24"/>
          <w:szCs w:val="24"/>
        </w:rPr>
        <w:t>,</w:t>
      </w:r>
    </w:p>
    <w:p w14:paraId="54413973" w14:textId="33092730" w:rsidR="00B56AA9" w:rsidRPr="00D04C0F" w:rsidRDefault="00B56AA9">
      <w:pPr>
        <w:numPr>
          <w:ilvl w:val="0"/>
          <w:numId w:val="10"/>
        </w:numPr>
        <w:tabs>
          <w:tab w:val="left" w:pos="851"/>
        </w:tabs>
        <w:spacing w:before="120" w:after="120" w:line="360" w:lineRule="auto"/>
        <w:ind w:left="851" w:hanging="425"/>
        <w:rPr>
          <w:rFonts w:ascii="Arial" w:hAnsi="Arial" w:cs="Arial"/>
          <w:sz w:val="24"/>
          <w:szCs w:val="24"/>
        </w:rPr>
      </w:pPr>
      <w:r w:rsidRPr="00D04C0F">
        <w:rPr>
          <w:rFonts w:ascii="Arial" w:hAnsi="Arial" w:cs="Arial"/>
          <w:sz w:val="24"/>
          <w:szCs w:val="24"/>
        </w:rPr>
        <w:t>termin wykonania I etapu – 40%</w:t>
      </w:r>
    </w:p>
    <w:p w14:paraId="5947E5A6" w14:textId="77777777" w:rsidR="00A05A69" w:rsidRPr="00817585" w:rsidRDefault="00107713">
      <w:pPr>
        <w:pStyle w:val="Tekstpodstawowy10"/>
        <w:numPr>
          <w:ilvl w:val="6"/>
          <w:numId w:val="11"/>
        </w:numPr>
        <w:spacing w:before="120" w:line="360" w:lineRule="auto"/>
        <w:ind w:left="426" w:hanging="426"/>
        <w:jc w:val="left"/>
        <w:rPr>
          <w:rFonts w:ascii="Arial" w:hAnsi="Arial" w:cs="Arial"/>
        </w:rPr>
      </w:pPr>
      <w:r w:rsidRPr="00817585">
        <w:rPr>
          <w:rFonts w:ascii="Arial" w:hAnsi="Arial" w:cs="Arial"/>
        </w:rPr>
        <w:t>W kryterium „Cena” (C) zastosowany zostanie wzór:</w:t>
      </w:r>
    </w:p>
    <w:p w14:paraId="3641FEDA" w14:textId="6CE192C3" w:rsidR="00A05A69" w:rsidRPr="00817585" w:rsidRDefault="00107713" w:rsidP="00B0010A">
      <w:pPr>
        <w:pStyle w:val="Tekstpodstawowy10"/>
        <w:spacing w:before="120" w:line="360" w:lineRule="auto"/>
        <w:ind w:left="426"/>
        <w:jc w:val="left"/>
        <w:rPr>
          <w:rFonts w:ascii="Arial" w:hAnsi="Arial" w:cs="Arial"/>
        </w:rPr>
      </w:pPr>
      <w:r w:rsidRPr="00817585">
        <w:rPr>
          <w:rFonts w:ascii="Arial" w:hAnsi="Arial" w:cs="Arial"/>
        </w:rPr>
        <w:lastRenderedPageBreak/>
        <w:t xml:space="preserve">C = </w:t>
      </w:r>
      <w:proofErr w:type="spellStart"/>
      <w:r w:rsidRPr="00817585">
        <w:rPr>
          <w:rFonts w:ascii="Arial" w:hAnsi="Arial" w:cs="Arial"/>
        </w:rPr>
        <w:t>C</w:t>
      </w:r>
      <w:r w:rsidRPr="00817585">
        <w:rPr>
          <w:rFonts w:ascii="Arial" w:hAnsi="Arial" w:cs="Arial"/>
          <w:vertAlign w:val="subscript"/>
        </w:rPr>
        <w:t>n</w:t>
      </w:r>
      <w:proofErr w:type="spellEnd"/>
      <w:r w:rsidRPr="00817585">
        <w:rPr>
          <w:rFonts w:ascii="Arial" w:hAnsi="Arial" w:cs="Arial"/>
        </w:rPr>
        <w:t xml:space="preserve"> / </w:t>
      </w:r>
      <w:proofErr w:type="spellStart"/>
      <w:r w:rsidRPr="00817585">
        <w:rPr>
          <w:rFonts w:ascii="Arial" w:hAnsi="Arial" w:cs="Arial"/>
        </w:rPr>
        <w:t>C</w:t>
      </w:r>
      <w:r w:rsidRPr="00817585">
        <w:rPr>
          <w:rFonts w:ascii="Arial" w:hAnsi="Arial" w:cs="Arial"/>
          <w:vertAlign w:val="subscript"/>
        </w:rPr>
        <w:t>b</w:t>
      </w:r>
      <w:proofErr w:type="spellEnd"/>
      <w:r w:rsidRPr="00817585">
        <w:rPr>
          <w:rFonts w:ascii="Arial" w:hAnsi="Arial" w:cs="Arial"/>
        </w:rPr>
        <w:t xml:space="preserve"> x </w:t>
      </w:r>
      <w:r w:rsidR="001A0A67">
        <w:rPr>
          <w:rFonts w:ascii="Arial" w:hAnsi="Arial" w:cs="Arial"/>
        </w:rPr>
        <w:t>10</w:t>
      </w:r>
      <w:r w:rsidRPr="00817585">
        <w:rPr>
          <w:rFonts w:ascii="Arial" w:hAnsi="Arial" w:cs="Arial"/>
        </w:rPr>
        <w:t>0 pkt</w:t>
      </w:r>
    </w:p>
    <w:p w14:paraId="1CDABA1A" w14:textId="77777777" w:rsidR="00A05A69" w:rsidRPr="00817585" w:rsidRDefault="00107713" w:rsidP="00B0010A">
      <w:pPr>
        <w:spacing w:before="120" w:after="120" w:line="360" w:lineRule="auto"/>
        <w:ind w:left="426"/>
        <w:rPr>
          <w:rFonts w:ascii="Arial" w:eastAsia="Calibri" w:hAnsi="Arial" w:cs="Arial"/>
          <w:sz w:val="24"/>
          <w:szCs w:val="24"/>
        </w:rPr>
      </w:pPr>
      <w:r w:rsidRPr="00817585">
        <w:rPr>
          <w:rFonts w:ascii="Arial" w:eastAsia="Calibri" w:hAnsi="Arial" w:cs="Arial"/>
          <w:sz w:val="24"/>
          <w:szCs w:val="24"/>
        </w:rPr>
        <w:t>gdzie:</w:t>
      </w:r>
    </w:p>
    <w:p w14:paraId="0E22472C" w14:textId="77777777" w:rsidR="00A05A69" w:rsidRPr="00817585" w:rsidRDefault="00107713" w:rsidP="00B0010A">
      <w:pPr>
        <w:spacing w:before="120" w:after="120" w:line="360" w:lineRule="auto"/>
        <w:ind w:left="426"/>
        <w:rPr>
          <w:rFonts w:ascii="Arial" w:eastAsia="Calibri" w:hAnsi="Arial" w:cs="Arial"/>
          <w:sz w:val="24"/>
          <w:szCs w:val="24"/>
        </w:rPr>
      </w:pPr>
      <w:r w:rsidRPr="00817585">
        <w:rPr>
          <w:rFonts w:ascii="Arial" w:eastAsia="Calibri" w:hAnsi="Arial" w:cs="Arial"/>
          <w:sz w:val="24"/>
          <w:szCs w:val="24"/>
        </w:rPr>
        <w:t>C - wartość punktowa w kryterium cena</w:t>
      </w:r>
    </w:p>
    <w:p w14:paraId="541120A6" w14:textId="057140A0" w:rsidR="00A05A69" w:rsidRPr="00817585" w:rsidRDefault="00107713" w:rsidP="00B0010A">
      <w:pPr>
        <w:spacing w:before="120" w:after="120" w:line="360" w:lineRule="auto"/>
        <w:ind w:left="426"/>
        <w:rPr>
          <w:rFonts w:ascii="Arial" w:hAnsi="Arial" w:cs="Arial"/>
          <w:sz w:val="24"/>
          <w:szCs w:val="24"/>
        </w:rPr>
      </w:pPr>
      <w:proofErr w:type="spellStart"/>
      <w:r w:rsidRPr="00817585">
        <w:rPr>
          <w:rFonts w:ascii="Arial" w:eastAsia="Calibri" w:hAnsi="Arial" w:cs="Arial"/>
          <w:sz w:val="24"/>
          <w:szCs w:val="24"/>
        </w:rPr>
        <w:t>C</w:t>
      </w:r>
      <w:r w:rsidRPr="00817585">
        <w:rPr>
          <w:rFonts w:ascii="Arial" w:eastAsia="Calibri" w:hAnsi="Arial" w:cs="Arial"/>
          <w:sz w:val="24"/>
          <w:szCs w:val="24"/>
          <w:vertAlign w:val="subscript"/>
        </w:rPr>
        <w:t>n</w:t>
      </w:r>
      <w:proofErr w:type="spellEnd"/>
      <w:r w:rsidRPr="00817585">
        <w:rPr>
          <w:rFonts w:ascii="Arial" w:eastAsia="Calibri" w:hAnsi="Arial" w:cs="Arial"/>
          <w:sz w:val="24"/>
          <w:szCs w:val="24"/>
        </w:rPr>
        <w:t xml:space="preserve"> - </w:t>
      </w:r>
      <w:r w:rsidR="00835445" w:rsidRPr="00817585">
        <w:rPr>
          <w:rFonts w:ascii="Arial" w:eastAsia="Calibri" w:hAnsi="Arial" w:cs="Arial"/>
          <w:sz w:val="24"/>
          <w:szCs w:val="24"/>
        </w:rPr>
        <w:t>najniższa cena spośród oferowanych</w:t>
      </w:r>
    </w:p>
    <w:p w14:paraId="301E6CF4" w14:textId="74E94C47" w:rsidR="00A05A69" w:rsidRPr="00817585" w:rsidRDefault="00107713" w:rsidP="00B0010A">
      <w:pPr>
        <w:spacing w:before="120" w:after="120" w:line="360" w:lineRule="auto"/>
        <w:ind w:left="426"/>
        <w:rPr>
          <w:rFonts w:ascii="Arial" w:eastAsia="Calibri" w:hAnsi="Arial" w:cs="Arial"/>
          <w:sz w:val="24"/>
          <w:szCs w:val="24"/>
        </w:rPr>
      </w:pPr>
      <w:proofErr w:type="spellStart"/>
      <w:r w:rsidRPr="00817585">
        <w:rPr>
          <w:rFonts w:ascii="Arial" w:hAnsi="Arial" w:cs="Arial"/>
          <w:sz w:val="24"/>
          <w:szCs w:val="24"/>
        </w:rPr>
        <w:t>C</w:t>
      </w:r>
      <w:r w:rsidRPr="00817585">
        <w:rPr>
          <w:rFonts w:ascii="Arial" w:hAnsi="Arial" w:cs="Arial"/>
          <w:sz w:val="24"/>
          <w:szCs w:val="24"/>
          <w:vertAlign w:val="subscript"/>
        </w:rPr>
        <w:t>b</w:t>
      </w:r>
      <w:proofErr w:type="spellEnd"/>
      <w:r w:rsidRPr="00817585">
        <w:rPr>
          <w:rFonts w:ascii="Arial" w:eastAsia="Calibri" w:hAnsi="Arial" w:cs="Arial"/>
          <w:sz w:val="24"/>
          <w:szCs w:val="24"/>
        </w:rPr>
        <w:t xml:space="preserve"> - cena badanej oferty</w:t>
      </w:r>
    </w:p>
    <w:p w14:paraId="3E3E886B" w14:textId="06EBF3C7" w:rsidR="00B56AA9" w:rsidRPr="00B56AA9" w:rsidRDefault="00B56AA9" w:rsidP="00B56AA9">
      <w:pPr>
        <w:pStyle w:val="Tekstpodstawowy10"/>
        <w:numPr>
          <w:ilvl w:val="6"/>
          <w:numId w:val="11"/>
        </w:numPr>
        <w:spacing w:before="120" w:line="360" w:lineRule="auto"/>
        <w:ind w:left="360"/>
        <w:rPr>
          <w:rFonts w:ascii="Arial" w:hAnsi="Arial" w:cs="Arial"/>
        </w:rPr>
      </w:pPr>
      <w:r w:rsidRPr="00B56AA9">
        <w:rPr>
          <w:rFonts w:ascii="Arial" w:hAnsi="Arial" w:cs="Arial"/>
        </w:rPr>
        <w:t xml:space="preserve">Kryterium termin </w:t>
      </w:r>
      <w:r>
        <w:rPr>
          <w:rFonts w:ascii="Arial" w:hAnsi="Arial" w:cs="Arial"/>
        </w:rPr>
        <w:t>wykonania I etapu</w:t>
      </w:r>
      <w:r w:rsidRPr="00B56AA9">
        <w:rPr>
          <w:rFonts w:ascii="Arial" w:hAnsi="Arial" w:cs="Arial"/>
        </w:rPr>
        <w:t xml:space="preserve"> (T) będzie rozpatrywany wg poniższego schematu:</w:t>
      </w:r>
    </w:p>
    <w:p w14:paraId="00043882" w14:textId="00ABC471" w:rsidR="00B56AA9" w:rsidRPr="00B56AA9" w:rsidRDefault="00B56AA9" w:rsidP="00B56AA9">
      <w:pPr>
        <w:pStyle w:val="Tekstpodstawowy10"/>
        <w:spacing w:before="120" w:line="360" w:lineRule="auto"/>
        <w:ind w:firstLine="360"/>
        <w:rPr>
          <w:rFonts w:ascii="Arial" w:hAnsi="Arial" w:cs="Arial"/>
        </w:rPr>
      </w:pPr>
      <w:r w:rsidRPr="00B56AA9">
        <w:rPr>
          <w:rFonts w:ascii="Arial" w:hAnsi="Arial" w:cs="Arial"/>
        </w:rPr>
        <w:t>1</w:t>
      </w:r>
      <w:r>
        <w:rPr>
          <w:rFonts w:ascii="Arial" w:hAnsi="Arial" w:cs="Arial"/>
        </w:rPr>
        <w:t>4 dni</w:t>
      </w:r>
      <w:r w:rsidRPr="00B56AA9">
        <w:rPr>
          <w:rFonts w:ascii="Arial" w:hAnsi="Arial" w:cs="Arial"/>
        </w:rPr>
        <w:t xml:space="preserve"> – 0 pkt.</w:t>
      </w:r>
    </w:p>
    <w:p w14:paraId="3CF87937" w14:textId="59D8C51D" w:rsidR="00B56AA9" w:rsidRPr="00B56AA9" w:rsidRDefault="00B56AA9" w:rsidP="00B56AA9">
      <w:pPr>
        <w:pStyle w:val="Tekstpodstawowy10"/>
        <w:spacing w:before="120" w:line="360" w:lineRule="auto"/>
        <w:ind w:firstLine="360"/>
        <w:rPr>
          <w:rFonts w:ascii="Arial" w:hAnsi="Arial" w:cs="Arial"/>
        </w:rPr>
      </w:pPr>
      <w:r>
        <w:rPr>
          <w:rFonts w:ascii="Arial" w:hAnsi="Arial" w:cs="Arial"/>
        </w:rPr>
        <w:t xml:space="preserve">12 dni </w:t>
      </w:r>
      <w:r w:rsidRPr="00B56AA9">
        <w:rPr>
          <w:rFonts w:ascii="Arial" w:hAnsi="Arial" w:cs="Arial"/>
        </w:rPr>
        <w:t xml:space="preserve"> – </w:t>
      </w:r>
      <w:r>
        <w:rPr>
          <w:rFonts w:ascii="Arial" w:hAnsi="Arial" w:cs="Arial"/>
        </w:rPr>
        <w:t>20</w:t>
      </w:r>
      <w:r w:rsidRPr="00B56AA9">
        <w:rPr>
          <w:rFonts w:ascii="Arial" w:hAnsi="Arial" w:cs="Arial"/>
        </w:rPr>
        <w:t xml:space="preserve"> pkt.</w:t>
      </w:r>
    </w:p>
    <w:p w14:paraId="570BE0B1" w14:textId="1FA86583" w:rsidR="00B56AA9" w:rsidRPr="00B56AA9" w:rsidRDefault="00B56AA9" w:rsidP="00B56AA9">
      <w:pPr>
        <w:pStyle w:val="Tekstpodstawowy10"/>
        <w:spacing w:before="120" w:line="360" w:lineRule="auto"/>
        <w:ind w:firstLine="360"/>
        <w:rPr>
          <w:rFonts w:ascii="Arial" w:hAnsi="Arial" w:cs="Arial"/>
        </w:rPr>
      </w:pPr>
      <w:r w:rsidRPr="00B56AA9">
        <w:rPr>
          <w:rFonts w:ascii="Arial" w:hAnsi="Arial" w:cs="Arial"/>
        </w:rPr>
        <w:t xml:space="preserve">10 </w:t>
      </w:r>
      <w:r>
        <w:rPr>
          <w:rFonts w:ascii="Arial" w:hAnsi="Arial" w:cs="Arial"/>
        </w:rPr>
        <w:t>dni – 40 pkt</w:t>
      </w:r>
    </w:p>
    <w:p w14:paraId="552488DB" w14:textId="3A3B21D7" w:rsidR="00B56AA9" w:rsidRDefault="00B56AA9" w:rsidP="00B56AA9">
      <w:pPr>
        <w:pStyle w:val="Tekstpodstawowy10"/>
        <w:spacing w:before="120" w:line="360" w:lineRule="auto"/>
        <w:ind w:left="360"/>
        <w:rPr>
          <w:rFonts w:ascii="Arial" w:hAnsi="Arial" w:cs="Arial"/>
        </w:rPr>
      </w:pPr>
      <w:r w:rsidRPr="00B56AA9">
        <w:rPr>
          <w:rFonts w:ascii="Arial" w:hAnsi="Arial" w:cs="Arial"/>
        </w:rPr>
        <w:t xml:space="preserve">Wykonawca wypełnia pole dotyczące tego kryterium w </w:t>
      </w:r>
      <w:r>
        <w:rPr>
          <w:rFonts w:ascii="Arial" w:hAnsi="Arial" w:cs="Arial"/>
        </w:rPr>
        <w:t>dniach</w:t>
      </w:r>
      <w:r w:rsidR="00AA2782">
        <w:rPr>
          <w:rFonts w:ascii="Arial" w:hAnsi="Arial" w:cs="Arial"/>
        </w:rPr>
        <w:t>, w jednej z liczb jak powyżej</w:t>
      </w:r>
      <w:r w:rsidRPr="00B56AA9">
        <w:rPr>
          <w:rFonts w:ascii="Arial" w:hAnsi="Arial" w:cs="Arial"/>
        </w:rPr>
        <w:t xml:space="preserve">. Jeżeli Wykonawca wskaże termin wykonania w </w:t>
      </w:r>
      <w:r w:rsidR="00AA2782">
        <w:rPr>
          <w:rFonts w:ascii="Arial" w:hAnsi="Arial" w:cs="Arial"/>
        </w:rPr>
        <w:t xml:space="preserve">liczbie dni innej niż wskazanej powyżej bądź w </w:t>
      </w:r>
      <w:r>
        <w:rPr>
          <w:rFonts w:ascii="Arial" w:hAnsi="Arial" w:cs="Arial"/>
        </w:rPr>
        <w:t>tygodniach</w:t>
      </w:r>
      <w:r w:rsidRPr="00B56AA9">
        <w:rPr>
          <w:rFonts w:ascii="Arial" w:hAnsi="Arial" w:cs="Arial"/>
        </w:rPr>
        <w:t>, miesiącach lub innych jednostkach, lub pozostawi niewypełnione pole dotyczące tego kryterium Zamawiający uzna, że Wykonawca zaoferował maksymalny termin wykonania zamówienia – 1</w:t>
      </w:r>
      <w:r>
        <w:rPr>
          <w:rFonts w:ascii="Arial" w:hAnsi="Arial" w:cs="Arial"/>
        </w:rPr>
        <w:t>4 dni</w:t>
      </w:r>
      <w:r w:rsidRPr="00B56AA9">
        <w:rPr>
          <w:rFonts w:ascii="Arial" w:hAnsi="Arial" w:cs="Arial"/>
        </w:rPr>
        <w:t>.</w:t>
      </w:r>
    </w:p>
    <w:p w14:paraId="3F8828CB" w14:textId="5A71A71A" w:rsidR="00A05A69" w:rsidRPr="00B0010A" w:rsidRDefault="00107713">
      <w:pPr>
        <w:pStyle w:val="Tekstpodstawowy10"/>
        <w:numPr>
          <w:ilvl w:val="6"/>
          <w:numId w:val="11"/>
        </w:numPr>
        <w:spacing w:before="120" w:line="360" w:lineRule="auto"/>
        <w:ind w:left="426" w:hanging="426"/>
        <w:jc w:val="left"/>
        <w:rPr>
          <w:rFonts w:ascii="Arial" w:hAnsi="Arial" w:cs="Arial"/>
        </w:rPr>
      </w:pPr>
      <w:r w:rsidRPr="00B0010A">
        <w:rPr>
          <w:rFonts w:ascii="Arial" w:hAnsi="Arial" w:cs="Arial"/>
        </w:rPr>
        <w:t>Oferta, która uzyska najwyższą liczbę punktów zostanie uznana za najkorzystniejszą, pozostałe oferty zostaną sklasyfikowane zgodnie z ilością uzyskanych punktów.</w:t>
      </w:r>
    </w:p>
    <w:p w14:paraId="6591D18E" w14:textId="77777777" w:rsidR="00A05A69" w:rsidRPr="00B0010A" w:rsidRDefault="00107713">
      <w:pPr>
        <w:pStyle w:val="Tekstpodstawowy10"/>
        <w:numPr>
          <w:ilvl w:val="6"/>
          <w:numId w:val="11"/>
        </w:numPr>
        <w:spacing w:before="120" w:line="360" w:lineRule="auto"/>
        <w:ind w:left="426" w:hanging="426"/>
        <w:jc w:val="left"/>
        <w:rPr>
          <w:rFonts w:ascii="Arial" w:hAnsi="Arial" w:cs="Arial"/>
        </w:rPr>
      </w:pPr>
      <w:r w:rsidRPr="00B0010A">
        <w:rPr>
          <w:rFonts w:ascii="Arial" w:hAnsi="Arial" w:cs="Arial"/>
        </w:rPr>
        <w:t>Zamawiający dokona obliczeń z dokładnością do dwóch miejsc po przecinku.</w:t>
      </w:r>
    </w:p>
    <w:p w14:paraId="0EABE770"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Informacje o formalnościach, jakie muszą zostać dopełnione po wyborze oferty w celu zawarcia umowy w sprawie zamówienia publicznego</w:t>
      </w:r>
    </w:p>
    <w:p w14:paraId="73DA63A4" w14:textId="77777777" w:rsidR="00A05A69" w:rsidRPr="00B0010A" w:rsidRDefault="00107713">
      <w:pPr>
        <w:pStyle w:val="Tekstpodstawowy10"/>
        <w:numPr>
          <w:ilvl w:val="6"/>
          <w:numId w:val="5"/>
        </w:numPr>
        <w:spacing w:before="120" w:line="360" w:lineRule="auto"/>
        <w:ind w:left="426" w:hanging="426"/>
        <w:jc w:val="left"/>
        <w:rPr>
          <w:rFonts w:ascii="Arial" w:hAnsi="Arial" w:cs="Arial"/>
          <w:b/>
        </w:rPr>
      </w:pPr>
      <w:r w:rsidRPr="00B0010A">
        <w:rPr>
          <w:rFonts w:ascii="Arial" w:hAnsi="Arial" w:cs="Arial"/>
        </w:rPr>
        <w:t>Po wyborze najkorzystniejszej oferty Zamawiający niezwłocznie zawiadomi wszystkich Wykonawców biorących udział w postępowaniu o zamówienie publiczne o jego wynikach.</w:t>
      </w:r>
    </w:p>
    <w:p w14:paraId="1C2D6E03" w14:textId="77777777" w:rsidR="00A05A69" w:rsidRPr="00B0010A" w:rsidRDefault="00107713">
      <w:pPr>
        <w:pStyle w:val="Tekstpodstawowy10"/>
        <w:numPr>
          <w:ilvl w:val="6"/>
          <w:numId w:val="5"/>
        </w:numPr>
        <w:spacing w:before="120" w:line="360" w:lineRule="auto"/>
        <w:ind w:left="426" w:hanging="426"/>
        <w:jc w:val="left"/>
        <w:rPr>
          <w:rFonts w:ascii="Arial" w:hAnsi="Arial" w:cs="Arial"/>
        </w:rPr>
      </w:pPr>
      <w:r w:rsidRPr="00B0010A">
        <w:rPr>
          <w:rFonts w:ascii="Arial" w:hAnsi="Arial" w:cs="Arial"/>
        </w:rPr>
        <w:t>Zamawiający zawiadomi Wykonawcę, którego oferta została wybrana o terminie i miejscu zawarcia umowy.</w:t>
      </w:r>
    </w:p>
    <w:p w14:paraId="15E21E11" w14:textId="77777777" w:rsidR="00A05A69" w:rsidRPr="00B0010A" w:rsidRDefault="00107713">
      <w:pPr>
        <w:pStyle w:val="Tekstpodstawowy10"/>
        <w:numPr>
          <w:ilvl w:val="6"/>
          <w:numId w:val="5"/>
        </w:numPr>
        <w:spacing w:before="120" w:line="360" w:lineRule="auto"/>
        <w:ind w:left="426" w:hanging="426"/>
        <w:jc w:val="left"/>
        <w:rPr>
          <w:rFonts w:ascii="Arial" w:hAnsi="Arial" w:cs="Arial"/>
        </w:rPr>
      </w:pPr>
      <w:r w:rsidRPr="00B0010A">
        <w:rPr>
          <w:rFonts w:ascii="Arial" w:hAnsi="Arial" w:cs="Arial"/>
        </w:rPr>
        <w:t>Jeżeli zostanie wybrana oferta Wykonawców wspólnie ubiegających się o udzielenie zamówienia, Zamawiający będzie wymagał przed zawarciem umowy przedłożenia kopii umowy regulującej współpracę Wykonawców.</w:t>
      </w:r>
    </w:p>
    <w:p w14:paraId="1EA835C3"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lastRenderedPageBreak/>
        <w:t>Pouczenie o środkach ochrony prawnej przysługujących wykonawcy</w:t>
      </w:r>
    </w:p>
    <w:p w14:paraId="36234D89" w14:textId="7A67D948" w:rsidR="00A05A69" w:rsidRPr="00B0010A" w:rsidRDefault="00107713">
      <w:pPr>
        <w:pStyle w:val="Akapitzlist"/>
        <w:numPr>
          <w:ilvl w:val="0"/>
          <w:numId w:val="36"/>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Wykonawcy, a także innemu podmiotowi, jeżeli ma lub miał interes w</w:t>
      </w:r>
      <w:r w:rsidR="000229EC">
        <w:rPr>
          <w:rFonts w:ascii="Arial" w:hAnsi="Arial" w:cs="Arial"/>
          <w:spacing w:val="4"/>
          <w:sz w:val="24"/>
          <w:szCs w:val="24"/>
        </w:rPr>
        <w:t> </w:t>
      </w:r>
      <w:r w:rsidRPr="00B0010A">
        <w:rPr>
          <w:rFonts w:ascii="Arial" w:hAnsi="Arial" w:cs="Arial"/>
          <w:spacing w:val="4"/>
          <w:sz w:val="24"/>
          <w:szCs w:val="24"/>
        </w:rPr>
        <w:t xml:space="preserve">uzyskaniu zamówienia oraz poniósł lub może ponieść szkodę w wyniku naruszenia przez Zamawiającego przepisów ustawy </w:t>
      </w:r>
      <w:proofErr w:type="spellStart"/>
      <w:r w:rsidRPr="00B0010A">
        <w:rPr>
          <w:rFonts w:ascii="Arial" w:hAnsi="Arial" w:cs="Arial"/>
          <w:spacing w:val="4"/>
          <w:sz w:val="24"/>
          <w:szCs w:val="24"/>
        </w:rPr>
        <w:t>Pzp</w:t>
      </w:r>
      <w:proofErr w:type="spellEnd"/>
      <w:r w:rsidRPr="00B0010A">
        <w:rPr>
          <w:rFonts w:ascii="Arial" w:hAnsi="Arial" w:cs="Arial"/>
          <w:spacing w:val="4"/>
          <w:sz w:val="24"/>
          <w:szCs w:val="24"/>
        </w:rPr>
        <w:t xml:space="preserve">, przysługują środki ochrony prawnej określone w Dziale </w:t>
      </w:r>
      <w:r w:rsidRPr="00B0010A">
        <w:rPr>
          <w:rFonts w:ascii="Arial" w:hAnsi="Arial" w:cs="Arial"/>
          <w:sz w:val="24"/>
          <w:szCs w:val="24"/>
        </w:rPr>
        <w:t>IX</w:t>
      </w:r>
      <w:r w:rsidRPr="00B0010A">
        <w:rPr>
          <w:rFonts w:ascii="Arial" w:hAnsi="Arial" w:cs="Arial"/>
          <w:spacing w:val="4"/>
          <w:sz w:val="24"/>
          <w:szCs w:val="24"/>
        </w:rPr>
        <w:t xml:space="preserve"> ustawy </w:t>
      </w:r>
      <w:proofErr w:type="spellStart"/>
      <w:r w:rsidRPr="00B0010A">
        <w:rPr>
          <w:rFonts w:ascii="Arial" w:hAnsi="Arial" w:cs="Arial"/>
          <w:spacing w:val="4"/>
          <w:sz w:val="24"/>
          <w:szCs w:val="24"/>
        </w:rPr>
        <w:t>Pzp</w:t>
      </w:r>
      <w:proofErr w:type="spellEnd"/>
      <w:r w:rsidRPr="00B0010A">
        <w:rPr>
          <w:rFonts w:ascii="Arial" w:hAnsi="Arial" w:cs="Arial"/>
          <w:spacing w:val="4"/>
          <w:sz w:val="24"/>
          <w:szCs w:val="24"/>
        </w:rPr>
        <w:t xml:space="preserve">. Środki ochrony prawnej wobec ogłoszenia </w:t>
      </w:r>
      <w:r w:rsidRPr="00B0010A">
        <w:rPr>
          <w:rFonts w:ascii="Arial" w:hAnsi="Arial" w:cs="Arial"/>
          <w:sz w:val="24"/>
          <w:szCs w:val="24"/>
        </w:rPr>
        <w:t>wszczynającego postępowanie o udzielenie zamówienia oraz dokumentów zamówienia</w:t>
      </w:r>
      <w:r w:rsidRPr="00B0010A">
        <w:rPr>
          <w:rFonts w:ascii="Arial" w:hAnsi="Arial" w:cs="Arial"/>
          <w:spacing w:val="4"/>
          <w:sz w:val="24"/>
          <w:szCs w:val="24"/>
        </w:rPr>
        <w:t xml:space="preserve"> przysługują również organizacjom wpisanym na listę, o której mowa w art. </w:t>
      </w:r>
      <w:r w:rsidRPr="00B0010A">
        <w:rPr>
          <w:rFonts w:ascii="Arial" w:hAnsi="Arial" w:cs="Arial"/>
          <w:sz w:val="24"/>
          <w:szCs w:val="24"/>
        </w:rPr>
        <w:t>469</w:t>
      </w:r>
      <w:r w:rsidRPr="00B0010A">
        <w:rPr>
          <w:rFonts w:ascii="Arial" w:hAnsi="Arial" w:cs="Arial"/>
          <w:spacing w:val="4"/>
          <w:sz w:val="24"/>
          <w:szCs w:val="24"/>
        </w:rPr>
        <w:t xml:space="preserve"> pkt </w:t>
      </w:r>
      <w:r w:rsidRPr="00B0010A">
        <w:rPr>
          <w:rFonts w:ascii="Arial" w:hAnsi="Arial" w:cs="Arial"/>
          <w:sz w:val="24"/>
          <w:szCs w:val="24"/>
        </w:rPr>
        <w:t>1</w:t>
      </w:r>
      <w:r w:rsidRPr="00B0010A">
        <w:rPr>
          <w:rFonts w:ascii="Arial" w:hAnsi="Arial" w:cs="Arial"/>
          <w:spacing w:val="4"/>
          <w:sz w:val="24"/>
          <w:szCs w:val="24"/>
        </w:rPr>
        <w:t xml:space="preserve">5 ustawy </w:t>
      </w:r>
      <w:proofErr w:type="spellStart"/>
      <w:r w:rsidRPr="00B0010A">
        <w:rPr>
          <w:rFonts w:ascii="Arial" w:hAnsi="Arial" w:cs="Arial"/>
          <w:spacing w:val="4"/>
          <w:sz w:val="24"/>
          <w:szCs w:val="24"/>
        </w:rPr>
        <w:t>Pzp</w:t>
      </w:r>
      <w:proofErr w:type="spellEnd"/>
      <w:r w:rsidRPr="00B0010A">
        <w:rPr>
          <w:rFonts w:ascii="Arial" w:hAnsi="Arial" w:cs="Arial"/>
          <w:sz w:val="24"/>
          <w:szCs w:val="24"/>
        </w:rPr>
        <w:t xml:space="preserve"> oraz Rzecznikowi Małych i</w:t>
      </w:r>
      <w:r w:rsidR="00190DFE">
        <w:rPr>
          <w:rFonts w:ascii="Arial" w:hAnsi="Arial" w:cs="Arial"/>
          <w:sz w:val="24"/>
          <w:szCs w:val="24"/>
        </w:rPr>
        <w:t> </w:t>
      </w:r>
      <w:r w:rsidRPr="00B0010A">
        <w:rPr>
          <w:rFonts w:ascii="Arial" w:hAnsi="Arial" w:cs="Arial"/>
          <w:sz w:val="24"/>
          <w:szCs w:val="24"/>
        </w:rPr>
        <w:t>Średnich Przedsiębiorców.</w:t>
      </w:r>
    </w:p>
    <w:p w14:paraId="0362567E"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Odwołanie przysługuje na:</w:t>
      </w:r>
    </w:p>
    <w:p w14:paraId="6E9CCB74" w14:textId="77777777" w:rsidR="00A05A69" w:rsidRPr="00B0010A" w:rsidRDefault="00107713">
      <w:pPr>
        <w:pStyle w:val="Akapitzlist"/>
        <w:numPr>
          <w:ilvl w:val="0"/>
          <w:numId w:val="37"/>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 xml:space="preserve">niezgodną z przepisami ustawy </w:t>
      </w:r>
      <w:proofErr w:type="spellStart"/>
      <w:r w:rsidRPr="00B0010A">
        <w:rPr>
          <w:rFonts w:ascii="Arial" w:hAnsi="Arial" w:cs="Arial"/>
          <w:spacing w:val="4"/>
          <w:sz w:val="24"/>
          <w:szCs w:val="24"/>
        </w:rPr>
        <w:t>Pzp</w:t>
      </w:r>
      <w:proofErr w:type="spellEnd"/>
      <w:r w:rsidRPr="00B0010A">
        <w:rPr>
          <w:rFonts w:ascii="Arial" w:hAnsi="Arial" w:cs="Arial"/>
          <w:spacing w:val="4"/>
          <w:sz w:val="24"/>
          <w:szCs w:val="24"/>
        </w:rPr>
        <w:t xml:space="preserve"> czynność Zamawiającego, podjętą w postępowaniu o udzielenie zamówienia w tym na projektowane postanowienie umowy;</w:t>
      </w:r>
    </w:p>
    <w:p w14:paraId="10361D60" w14:textId="77777777" w:rsidR="00A05A69" w:rsidRPr="00B0010A" w:rsidRDefault="00107713">
      <w:pPr>
        <w:pStyle w:val="Akapitzlist"/>
        <w:numPr>
          <w:ilvl w:val="0"/>
          <w:numId w:val="29"/>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 xml:space="preserve">zaniechanie czynności w postępowaniu o udzielenie zamówienia, do której Zamawiający był obowiązany na podstawie ustawy </w:t>
      </w:r>
      <w:proofErr w:type="spellStart"/>
      <w:r w:rsidRPr="00B0010A">
        <w:rPr>
          <w:rFonts w:ascii="Arial" w:hAnsi="Arial" w:cs="Arial"/>
          <w:spacing w:val="4"/>
          <w:sz w:val="24"/>
          <w:szCs w:val="24"/>
        </w:rPr>
        <w:t>Pzp</w:t>
      </w:r>
      <w:proofErr w:type="spellEnd"/>
      <w:r w:rsidRPr="00B0010A">
        <w:rPr>
          <w:rFonts w:ascii="Arial" w:hAnsi="Arial" w:cs="Arial"/>
          <w:spacing w:val="4"/>
          <w:sz w:val="24"/>
          <w:szCs w:val="24"/>
        </w:rPr>
        <w:t>;</w:t>
      </w:r>
    </w:p>
    <w:p w14:paraId="0711A5A6"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Odwołanie zawiera:</w:t>
      </w:r>
    </w:p>
    <w:p w14:paraId="4B0C8681" w14:textId="77777777" w:rsidR="00A05A69" w:rsidRPr="00B0010A" w:rsidRDefault="00107713">
      <w:pPr>
        <w:pStyle w:val="Akapitzlist"/>
        <w:numPr>
          <w:ilvl w:val="0"/>
          <w:numId w:val="38"/>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imię i nazwisko albo nazwę, miejsce zamieszkania albo siedzibę, numer telefonu oraz adres poczty elektronicznej Odwołującego oraz imię i nazwisko przedstawiciela (przedstawicieli);</w:t>
      </w:r>
    </w:p>
    <w:p w14:paraId="3A90DB5B"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nazwę i siedzibę Zamawiającego, numer telefonu oraz adres poczty elektronicznej Zamawiającego;</w:t>
      </w:r>
    </w:p>
    <w:p w14:paraId="623BF963"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numer PESEL lub NIP odwołującego będącego osobą fizyczną, jeżeli jest on obowiązany do jego posiadania albo posiada go nie mając takiego obowiązku;</w:t>
      </w:r>
    </w:p>
    <w:p w14:paraId="31DB482C"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numer w Krajowym Rejestrze Sądowym, a w przypadku jego braku – numer w innym właściwym rejestrze, ewidencji lub NIP odwołującego nie będącego osobą fizyczną, który nie ma obowiązku wpisu we właściwym rejestrze lub ewidencji, jeżeli jest on obowiązany do jego posiadania;</w:t>
      </w:r>
    </w:p>
    <w:p w14:paraId="446C8777"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określenie przedmiotu zamówienia;</w:t>
      </w:r>
    </w:p>
    <w:p w14:paraId="1295C503"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wskazanie numeru publikacji w Biuletynie Zamówień Publicznych;</w:t>
      </w:r>
    </w:p>
    <w:p w14:paraId="16B3C355"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wskazanie czynności lub zaniechania czynności Zamawiającego, której zarzuca się niezgodność z przepisami ustawy;</w:t>
      </w:r>
    </w:p>
    <w:p w14:paraId="0959530C"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zwięzłe przedstawienie zarzutów;</w:t>
      </w:r>
    </w:p>
    <w:p w14:paraId="42D3AB8E"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lastRenderedPageBreak/>
        <w:t>żądanie co do sposobu rozstrzygnięcia odwołania;</w:t>
      </w:r>
    </w:p>
    <w:p w14:paraId="4D694944"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 xml:space="preserve">wskazanie okoliczności faktycznych i prawnych uzasadniających wniesienie odwołania oraz dowodów na poparcie przytoczonych okoliczności; </w:t>
      </w:r>
    </w:p>
    <w:p w14:paraId="5B2C9802"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podpis odwołującego albo jego przedstawiciela lub przedstawicieli;</w:t>
      </w:r>
    </w:p>
    <w:p w14:paraId="58D06A8E" w14:textId="77777777" w:rsidR="00A05A69" w:rsidRPr="00B0010A" w:rsidRDefault="00107713">
      <w:pPr>
        <w:pStyle w:val="Akapitzlist"/>
        <w:numPr>
          <w:ilvl w:val="0"/>
          <w:numId w:val="3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wykaz załączników.</w:t>
      </w:r>
    </w:p>
    <w:p w14:paraId="4E949DA8"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Do odwołania dołącza się:</w:t>
      </w:r>
    </w:p>
    <w:p w14:paraId="3671083A" w14:textId="77777777" w:rsidR="00A05A69" w:rsidRPr="00B0010A" w:rsidRDefault="00107713">
      <w:pPr>
        <w:pStyle w:val="Akapitzlist"/>
        <w:numPr>
          <w:ilvl w:val="0"/>
          <w:numId w:val="39"/>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dowód uiszczenia wpisu od odwołania w wymaganej wysokości;</w:t>
      </w:r>
    </w:p>
    <w:p w14:paraId="29557CE0" w14:textId="77777777" w:rsidR="00A05A69" w:rsidRPr="00B0010A" w:rsidRDefault="00107713">
      <w:pPr>
        <w:pStyle w:val="Akapitzlist"/>
        <w:numPr>
          <w:ilvl w:val="0"/>
          <w:numId w:val="31"/>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dowód przekazania odpowiednio odwołania albo jego kopii Zamawiającemu;</w:t>
      </w:r>
    </w:p>
    <w:p w14:paraId="4FA4751E" w14:textId="77777777" w:rsidR="00A05A69" w:rsidRPr="00B0010A" w:rsidRDefault="00107713">
      <w:pPr>
        <w:pStyle w:val="Akapitzlist"/>
        <w:numPr>
          <w:ilvl w:val="0"/>
          <w:numId w:val="31"/>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dokument potwierdzający umocowanie do reprezentowania odwołującego.</w:t>
      </w:r>
    </w:p>
    <w:p w14:paraId="732DCE45"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 xml:space="preserve">Odwołanie wnosi się do Prezesa Izby w formie pisemnej albo w formie elektronicznej albo w postaci elektronicznej opatrzonej podpisem zaufanym. </w:t>
      </w:r>
    </w:p>
    <w:p w14:paraId="3F4F2D1F"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Odwołujący przekazuje Zamawiającemu odwołanie wniesione w formie elektronicznej albo w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5B82C212"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Terminy wniesienia odwołania:</w:t>
      </w:r>
    </w:p>
    <w:p w14:paraId="425C1524" w14:textId="77777777" w:rsidR="00A05A69" w:rsidRPr="00B0010A" w:rsidRDefault="00107713">
      <w:pPr>
        <w:pStyle w:val="Akapitzlist"/>
        <w:numPr>
          <w:ilvl w:val="0"/>
          <w:numId w:val="40"/>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Odwołanie wnosi się w terminie 5 dni od dnia przekazania informacji o czynności Zamawiającego stanowiącej podstawę jego wniesienia – jeżeli informacja została przekazana przy użyciu środków komunikacji elektronicznej; albo w terminie 10 dni – jeżeli została przesłana w inny sposób.</w:t>
      </w:r>
    </w:p>
    <w:p w14:paraId="61A3CF6E" w14:textId="77777777" w:rsidR="00A05A69" w:rsidRPr="00B0010A" w:rsidRDefault="00107713">
      <w:pPr>
        <w:pStyle w:val="Akapitzlist"/>
        <w:numPr>
          <w:ilvl w:val="0"/>
          <w:numId w:val="32"/>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6459A87E" w14:textId="77777777" w:rsidR="00A05A69" w:rsidRPr="00B0010A" w:rsidRDefault="00107713">
      <w:pPr>
        <w:pStyle w:val="Akapitzlist"/>
        <w:numPr>
          <w:ilvl w:val="0"/>
          <w:numId w:val="32"/>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lastRenderedPageBreak/>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5EA1DB70" w14:textId="77777777" w:rsidR="00A05A69" w:rsidRPr="00B0010A" w:rsidRDefault="00107713">
      <w:pPr>
        <w:pStyle w:val="Akapitzlist"/>
        <w:numPr>
          <w:ilvl w:val="0"/>
          <w:numId w:val="32"/>
        </w:numPr>
        <w:spacing w:before="120" w:after="120" w:line="360" w:lineRule="auto"/>
        <w:ind w:left="851" w:hanging="425"/>
        <w:rPr>
          <w:rFonts w:ascii="Arial" w:hAnsi="Arial" w:cs="Arial"/>
          <w:spacing w:val="4"/>
          <w:sz w:val="24"/>
          <w:szCs w:val="24"/>
        </w:rPr>
      </w:pPr>
      <w:r w:rsidRPr="00B0010A">
        <w:rPr>
          <w:rFonts w:ascii="Arial" w:hAnsi="Arial" w:cs="Arial"/>
          <w:spacing w:val="4"/>
          <w:sz w:val="24"/>
          <w:szCs w:val="24"/>
        </w:rPr>
        <w:t>Jeżeli Zamawiający nie przesłał Wykonawcy zawiadomienia o wyborze oferty najkorzystniejszej odwołanie wnosi się nie później niż w terminie:</w:t>
      </w:r>
    </w:p>
    <w:p w14:paraId="026C4696" w14:textId="77777777" w:rsidR="00A05A69" w:rsidRPr="00B0010A" w:rsidRDefault="00107713">
      <w:pPr>
        <w:pStyle w:val="Akapitzlist"/>
        <w:numPr>
          <w:ilvl w:val="0"/>
          <w:numId w:val="17"/>
        </w:numPr>
        <w:spacing w:before="120" w:after="120" w:line="360" w:lineRule="auto"/>
        <w:ind w:left="1276" w:hanging="425"/>
        <w:rPr>
          <w:rFonts w:ascii="Arial" w:hAnsi="Arial" w:cs="Arial"/>
          <w:spacing w:val="4"/>
          <w:sz w:val="24"/>
          <w:szCs w:val="24"/>
        </w:rPr>
      </w:pPr>
      <w:r w:rsidRPr="00B0010A">
        <w:rPr>
          <w:rFonts w:ascii="Arial" w:hAnsi="Arial" w:cs="Arial"/>
          <w:spacing w:val="4"/>
          <w:sz w:val="24"/>
          <w:szCs w:val="24"/>
        </w:rPr>
        <w:t xml:space="preserve">15 dni od dnia zamieszczenia w Biuletynie Zamówień Publicznych ogłoszenia o wyniku postępowania </w:t>
      </w:r>
    </w:p>
    <w:p w14:paraId="0EDC9561" w14:textId="77777777" w:rsidR="00A05A69" w:rsidRPr="00B0010A" w:rsidRDefault="00107713">
      <w:pPr>
        <w:pStyle w:val="Akapitzlist"/>
        <w:numPr>
          <w:ilvl w:val="0"/>
          <w:numId w:val="17"/>
        </w:numPr>
        <w:spacing w:before="120" w:after="120" w:line="360" w:lineRule="auto"/>
        <w:ind w:left="1276" w:hanging="425"/>
        <w:rPr>
          <w:rFonts w:ascii="Arial" w:hAnsi="Arial" w:cs="Arial"/>
          <w:spacing w:val="4"/>
          <w:sz w:val="24"/>
          <w:szCs w:val="24"/>
        </w:rPr>
      </w:pPr>
      <w:r w:rsidRPr="00B0010A">
        <w:rPr>
          <w:rFonts w:ascii="Arial" w:hAnsi="Arial" w:cs="Arial"/>
          <w:spacing w:val="4"/>
          <w:sz w:val="24"/>
          <w:szCs w:val="24"/>
        </w:rPr>
        <w:t>miesiąca od dnia zawarcia umowy, jeżeli Zamawiający nie zamieścił w Biuletynie Zamówień Publicznych ogłoszenia o wyniku postępowania.</w:t>
      </w:r>
    </w:p>
    <w:p w14:paraId="3F5B5626"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 xml:space="preserve">Szczegółowe zasady postępowania po wniesieniu odwołania, określają stosowne przepisy Działu IX ustawy </w:t>
      </w:r>
      <w:proofErr w:type="spellStart"/>
      <w:r w:rsidRPr="00B0010A">
        <w:rPr>
          <w:rFonts w:ascii="Arial" w:hAnsi="Arial" w:cs="Arial"/>
          <w:spacing w:val="4"/>
          <w:sz w:val="24"/>
          <w:szCs w:val="24"/>
        </w:rPr>
        <w:t>Pzp</w:t>
      </w:r>
      <w:proofErr w:type="spellEnd"/>
      <w:r w:rsidRPr="00B0010A">
        <w:rPr>
          <w:rFonts w:ascii="Arial" w:hAnsi="Arial" w:cs="Arial"/>
          <w:spacing w:val="4"/>
          <w:sz w:val="24"/>
          <w:szCs w:val="24"/>
        </w:rPr>
        <w:t>.</w:t>
      </w:r>
    </w:p>
    <w:p w14:paraId="2E04CB38"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Na orzeczenie Krajowej Izby Odwoławczej oraz postanowienie Prezesa Izby, stronom oraz uczestnikom postępowania odwoławczego przysługuje skarga do sądu.</w:t>
      </w:r>
    </w:p>
    <w:p w14:paraId="08F4EDE7" w14:textId="77ACB422"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Skargę wnosi się do Sądu Okręgowego w Warszawie - sądu zamówień publicznych, za pośrednictwem Prezesa Krajowej Izby Odwoławczej w</w:t>
      </w:r>
      <w:r w:rsidR="001E09F8" w:rsidRPr="00B0010A">
        <w:rPr>
          <w:rFonts w:ascii="Arial" w:hAnsi="Arial" w:cs="Arial"/>
          <w:spacing w:val="4"/>
          <w:sz w:val="24"/>
          <w:szCs w:val="24"/>
        </w:rPr>
        <w:t> </w:t>
      </w:r>
      <w:r w:rsidRPr="00B0010A">
        <w:rPr>
          <w:rFonts w:ascii="Arial" w:hAnsi="Arial" w:cs="Arial"/>
          <w:spacing w:val="4"/>
          <w:sz w:val="24"/>
          <w:szCs w:val="24"/>
        </w:rPr>
        <w:t>terminie 14 dni od dnia doręczenia orzeczenia Krajowej Izby Odwoławczej, przesyłając jednocześnie jej odpis przeciwnikowi skargi. Złożenie skargi w placówce pocztowej operatora wyznaczonego w rozumieniu ustawy Prawo pocztowe jest równoznaczne z jej wniesieniem.</w:t>
      </w:r>
    </w:p>
    <w:p w14:paraId="37576021" w14:textId="77777777" w:rsidR="00A05A69" w:rsidRPr="00B0010A" w:rsidRDefault="00107713">
      <w:pPr>
        <w:pStyle w:val="Akapitzlist"/>
        <w:numPr>
          <w:ilvl w:val="0"/>
          <w:numId w:val="28"/>
        </w:numPr>
        <w:spacing w:before="120" w:after="120" w:line="360" w:lineRule="auto"/>
        <w:ind w:left="426" w:hanging="426"/>
        <w:rPr>
          <w:rFonts w:ascii="Arial" w:hAnsi="Arial" w:cs="Arial"/>
          <w:spacing w:val="4"/>
          <w:sz w:val="24"/>
          <w:szCs w:val="24"/>
        </w:rPr>
      </w:pPr>
      <w:r w:rsidRPr="00B0010A">
        <w:rPr>
          <w:rFonts w:ascii="Arial" w:hAnsi="Arial" w:cs="Arial"/>
          <w:spacing w:val="4"/>
          <w:sz w:val="24"/>
          <w:szCs w:val="24"/>
        </w:rPr>
        <w:t xml:space="preserve">Na zasadach określonych w art. 590 ustawy </w:t>
      </w:r>
      <w:proofErr w:type="spellStart"/>
      <w:r w:rsidRPr="00B0010A">
        <w:rPr>
          <w:rFonts w:ascii="Arial" w:hAnsi="Arial" w:cs="Arial"/>
          <w:spacing w:val="4"/>
          <w:sz w:val="24"/>
          <w:szCs w:val="24"/>
        </w:rPr>
        <w:t>Pzp</w:t>
      </w:r>
      <w:proofErr w:type="spellEnd"/>
      <w:r w:rsidRPr="00B0010A">
        <w:rPr>
          <w:rFonts w:ascii="Arial" w:hAnsi="Arial" w:cs="Arial"/>
          <w:spacing w:val="4"/>
          <w:sz w:val="24"/>
          <w:szCs w:val="24"/>
        </w:rPr>
        <w:t xml:space="preserve"> od wyroku sądu lub postanowienia kończącego postępowanie w sprawie przysługuje skarga kasacyjna do Sądu Najwyższego.</w:t>
      </w:r>
    </w:p>
    <w:p w14:paraId="2E0FA815"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Informacja o warunkach udziału w postępowaniu</w:t>
      </w:r>
    </w:p>
    <w:p w14:paraId="7C10F7FF" w14:textId="37F21113" w:rsidR="00027E31" w:rsidRPr="00BB5207" w:rsidRDefault="00005E7A" w:rsidP="00BB5207">
      <w:pPr>
        <w:spacing w:before="120" w:after="120" w:line="360" w:lineRule="auto"/>
        <w:rPr>
          <w:rFonts w:ascii="Arial" w:hAnsi="Arial" w:cs="Arial"/>
          <w:sz w:val="24"/>
          <w:szCs w:val="24"/>
        </w:rPr>
      </w:pPr>
      <w:r>
        <w:rPr>
          <w:rFonts w:ascii="Arial" w:hAnsi="Arial" w:cs="Arial"/>
          <w:sz w:val="24"/>
          <w:szCs w:val="24"/>
        </w:rPr>
        <w:t>Zamawiający nie określa warunków udziału w postępowaniu.</w:t>
      </w:r>
    </w:p>
    <w:p w14:paraId="5F694BCB"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Informacja o podmiotowych środkach dowodowych</w:t>
      </w:r>
    </w:p>
    <w:p w14:paraId="658D8C9A" w14:textId="77777777" w:rsidR="00A05A69" w:rsidRPr="00B0010A" w:rsidRDefault="00107713" w:rsidP="00B0010A">
      <w:pPr>
        <w:pStyle w:val="Akapitzlist"/>
        <w:numPr>
          <w:ilvl w:val="0"/>
          <w:numId w:val="2"/>
        </w:numPr>
        <w:spacing w:before="120" w:after="120" w:line="360" w:lineRule="auto"/>
        <w:ind w:left="426" w:hanging="426"/>
        <w:rPr>
          <w:rFonts w:ascii="Arial" w:hAnsi="Arial" w:cs="Arial"/>
          <w:sz w:val="24"/>
          <w:szCs w:val="24"/>
        </w:rPr>
      </w:pPr>
      <w:r w:rsidRPr="00B0010A">
        <w:rPr>
          <w:rFonts w:ascii="Arial" w:hAnsi="Arial" w:cs="Arial"/>
          <w:sz w:val="24"/>
          <w:szCs w:val="24"/>
        </w:rPr>
        <w:t>Wykonawca, którego oferta zostanie najwyżej oceniona, w celu wykazania braku podstaw (przesłanek) wykluczenia z postępowania, na podstawie art. 274 ust. 1 ustawy zostanie wezwany do złożenia następujących podmiotowych środków dowodowych (aktualnych na dzień ich złożenia):</w:t>
      </w:r>
    </w:p>
    <w:p w14:paraId="0257D255" w14:textId="21B637E3" w:rsidR="00A05A69" w:rsidRPr="00B0010A" w:rsidRDefault="00107713">
      <w:pPr>
        <w:pStyle w:val="Akapitzlist"/>
        <w:widowControl w:val="0"/>
        <w:numPr>
          <w:ilvl w:val="0"/>
          <w:numId w:val="21"/>
        </w:numPr>
        <w:tabs>
          <w:tab w:val="left" w:pos="851"/>
        </w:tabs>
        <w:spacing w:before="120" w:after="120" w:line="360" w:lineRule="auto"/>
        <w:ind w:left="851" w:hanging="425"/>
        <w:rPr>
          <w:rFonts w:ascii="Arial" w:hAnsi="Arial" w:cs="Arial"/>
          <w:sz w:val="24"/>
          <w:szCs w:val="24"/>
        </w:rPr>
      </w:pPr>
      <w:r w:rsidRPr="00B0010A">
        <w:rPr>
          <w:rFonts w:ascii="Arial" w:hAnsi="Arial" w:cs="Arial"/>
          <w:sz w:val="24"/>
          <w:szCs w:val="24"/>
        </w:rPr>
        <w:lastRenderedPageBreak/>
        <w:t>oświadczeni</w:t>
      </w:r>
      <w:r w:rsidR="00BB5207">
        <w:rPr>
          <w:rFonts w:ascii="Arial" w:hAnsi="Arial" w:cs="Arial"/>
          <w:sz w:val="24"/>
          <w:szCs w:val="24"/>
        </w:rPr>
        <w:t>a</w:t>
      </w:r>
      <w:r w:rsidRPr="00B0010A">
        <w:rPr>
          <w:rFonts w:ascii="Arial" w:hAnsi="Arial" w:cs="Arial"/>
          <w:sz w:val="24"/>
          <w:szCs w:val="24"/>
        </w:rPr>
        <w:t xml:space="preserve"> Wykonawcy, w zakresie art. 108 ust. 1 pkt 5 ustawy, o braku przynależności do tej samej grupy kapitałowej w rozumieniu ustawy z dnia 16 lutego 2007 r. o ochronie konkurencji i konsumentów (</w:t>
      </w:r>
      <w:proofErr w:type="spellStart"/>
      <w:r w:rsidRPr="00B0010A">
        <w:rPr>
          <w:rFonts w:ascii="Arial" w:hAnsi="Arial" w:cs="Arial"/>
          <w:sz w:val="24"/>
          <w:szCs w:val="24"/>
        </w:rPr>
        <w:t>t</w:t>
      </w:r>
      <w:r w:rsidR="006B1BD8">
        <w:rPr>
          <w:rFonts w:ascii="Arial" w:hAnsi="Arial" w:cs="Arial"/>
          <w:sz w:val="24"/>
          <w:szCs w:val="24"/>
        </w:rPr>
        <w:t>.</w:t>
      </w:r>
      <w:r w:rsidRPr="00B0010A">
        <w:rPr>
          <w:rFonts w:ascii="Arial" w:hAnsi="Arial" w:cs="Arial"/>
          <w:sz w:val="24"/>
          <w:szCs w:val="24"/>
        </w:rPr>
        <w:t>j</w:t>
      </w:r>
      <w:proofErr w:type="spellEnd"/>
      <w:r w:rsidRPr="00B0010A">
        <w:rPr>
          <w:rFonts w:ascii="Arial" w:hAnsi="Arial" w:cs="Arial"/>
          <w:sz w:val="24"/>
          <w:szCs w:val="24"/>
        </w:rPr>
        <w:t>. Dz. U. z 2025 r. poz. 1714),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7E2CA6F2" w14:textId="77777777" w:rsidR="00A05A69" w:rsidRPr="00B0010A" w:rsidRDefault="00107713" w:rsidP="00B0010A">
      <w:pPr>
        <w:pStyle w:val="Akapitzlist"/>
        <w:widowControl w:val="0"/>
        <w:tabs>
          <w:tab w:val="left" w:pos="851"/>
        </w:tabs>
        <w:spacing w:before="120" w:after="120" w:line="360" w:lineRule="auto"/>
        <w:ind w:left="851"/>
        <w:rPr>
          <w:rFonts w:ascii="Arial" w:hAnsi="Arial" w:cs="Arial"/>
          <w:sz w:val="24"/>
          <w:szCs w:val="24"/>
        </w:rPr>
      </w:pPr>
      <w:r w:rsidRPr="00B0010A">
        <w:rPr>
          <w:rFonts w:ascii="Arial" w:hAnsi="Arial" w:cs="Arial"/>
          <w:sz w:val="24"/>
          <w:szCs w:val="24"/>
        </w:rPr>
        <w:t>W przypadku wspólnego ubiegania się o zamówienie przez Wykonawców, oświadczenie składa każdy z Wykonawców wspólnie ubiegających się o zamówienie.</w:t>
      </w:r>
    </w:p>
    <w:p w14:paraId="120D883B" w14:textId="6933CEFD" w:rsidR="00A05A69" w:rsidRPr="00B0010A" w:rsidRDefault="00107713">
      <w:pPr>
        <w:pStyle w:val="Akapitzlist"/>
        <w:widowControl w:val="0"/>
        <w:numPr>
          <w:ilvl w:val="0"/>
          <w:numId w:val="21"/>
        </w:numPr>
        <w:tabs>
          <w:tab w:val="left" w:pos="851"/>
        </w:tabs>
        <w:spacing w:before="120" w:after="120" w:line="360" w:lineRule="auto"/>
        <w:ind w:left="851" w:hanging="425"/>
        <w:rPr>
          <w:rFonts w:ascii="Arial" w:hAnsi="Arial" w:cs="Arial"/>
          <w:sz w:val="24"/>
          <w:szCs w:val="24"/>
        </w:rPr>
      </w:pPr>
      <w:r w:rsidRPr="00B0010A">
        <w:rPr>
          <w:rFonts w:ascii="Arial" w:hAnsi="Arial" w:cs="Arial"/>
          <w:sz w:val="24"/>
          <w:szCs w:val="24"/>
        </w:rPr>
        <w:t>oświadczeni</w:t>
      </w:r>
      <w:r w:rsidR="00BB5207">
        <w:rPr>
          <w:rFonts w:ascii="Arial" w:hAnsi="Arial" w:cs="Arial"/>
          <w:sz w:val="24"/>
          <w:szCs w:val="24"/>
        </w:rPr>
        <w:t>a</w:t>
      </w:r>
      <w:r w:rsidRPr="00B0010A">
        <w:rPr>
          <w:rFonts w:ascii="Arial" w:hAnsi="Arial" w:cs="Arial"/>
          <w:sz w:val="24"/>
          <w:szCs w:val="24"/>
        </w:rPr>
        <w:t xml:space="preserve"> Wykonawcy o aktualności informacji zawartych w załączonym do oferty oświadczeniu o braku podstaw do wykluczenia, w zakresie podstaw wykluczenia z postępowania wskazanych przez Zamawiającego.</w:t>
      </w:r>
    </w:p>
    <w:p w14:paraId="2C3002A5" w14:textId="77777777" w:rsidR="00A05A69" w:rsidRDefault="00107713" w:rsidP="00B0010A">
      <w:pPr>
        <w:pStyle w:val="Akapitzlist"/>
        <w:widowControl w:val="0"/>
        <w:tabs>
          <w:tab w:val="left" w:pos="851"/>
        </w:tabs>
        <w:spacing w:before="120" w:after="120" w:line="360" w:lineRule="auto"/>
        <w:ind w:left="851"/>
        <w:rPr>
          <w:rFonts w:ascii="Arial" w:hAnsi="Arial" w:cs="Arial"/>
          <w:sz w:val="24"/>
          <w:szCs w:val="24"/>
        </w:rPr>
      </w:pPr>
      <w:r w:rsidRPr="00B0010A">
        <w:rPr>
          <w:rFonts w:ascii="Arial" w:hAnsi="Arial" w:cs="Arial"/>
          <w:sz w:val="24"/>
          <w:szCs w:val="24"/>
        </w:rPr>
        <w:t>W przypadku wspólnego ubiegania się o zamówienie przez Wykonawców, oświadczenie składa każdy z Wykonawców wspólnie ubiegających się o zamówienie.</w:t>
      </w:r>
    </w:p>
    <w:p w14:paraId="3F1DF2B3" w14:textId="77777777" w:rsidR="00B32E87" w:rsidRDefault="00754E6F" w:rsidP="00B32E87">
      <w:pPr>
        <w:pStyle w:val="Akapitzlist"/>
        <w:numPr>
          <w:ilvl w:val="0"/>
          <w:numId w:val="2"/>
        </w:numPr>
        <w:spacing w:before="120" w:after="120" w:line="360" w:lineRule="auto"/>
        <w:ind w:left="426" w:hanging="426"/>
        <w:rPr>
          <w:rFonts w:ascii="Arial" w:hAnsi="Arial" w:cs="Arial"/>
          <w:sz w:val="24"/>
          <w:szCs w:val="24"/>
        </w:rPr>
      </w:pPr>
      <w:r w:rsidRPr="00D31B4D">
        <w:rPr>
          <w:rFonts w:ascii="Arial" w:hAnsi="Arial" w:cs="Arial"/>
          <w:sz w:val="24"/>
          <w:szCs w:val="24"/>
        </w:rPr>
        <w:t>Jeżeli Wykonawca ma siedzibę lub miejsce zamieszkania poza terytorium Rzeczypospolitej Polskiej składa dokumenty zgodnie z Rozporządzeniem Ministra Rozwoju, Pracy i Technologii z dnia 23 grudnia 2020 r. w sprawie podmiotowych środków dowodowych oraz innych dokumentów lub oświadczeń, jakich może żądać zamawiający od wykonawcy.</w:t>
      </w:r>
    </w:p>
    <w:p w14:paraId="09A8E30D" w14:textId="150A0958" w:rsidR="00B32E87" w:rsidRPr="00B91ABB" w:rsidRDefault="00B32E87" w:rsidP="00B91ABB">
      <w:pPr>
        <w:pStyle w:val="Akapitzlist"/>
        <w:numPr>
          <w:ilvl w:val="0"/>
          <w:numId w:val="2"/>
        </w:numPr>
        <w:spacing w:before="120" w:after="120" w:line="360" w:lineRule="auto"/>
        <w:ind w:left="426" w:hanging="426"/>
        <w:rPr>
          <w:rFonts w:ascii="Arial" w:hAnsi="Arial" w:cs="Arial"/>
          <w:sz w:val="24"/>
          <w:szCs w:val="24"/>
        </w:rPr>
      </w:pPr>
      <w:r w:rsidRPr="00B91ABB">
        <w:rPr>
          <w:rFonts w:ascii="Arial" w:hAnsi="Arial" w:cs="Arial"/>
          <w:sz w:val="24"/>
          <w:szCs w:val="24"/>
        </w:rPr>
        <w:t xml:space="preserve">Wykonawca może, zamiast odpowiednich podmiotowych środków dowodowych wymaganych przez Zamawiającego w niniejszym postępowaniu, posłużyć się certyfikatem Wykonawcy zamówień publicznych, jeżeli certyfikat ten potwierdza okoliczności wymagane przez Zamawiającego w zakresie braku podstaw wykluczenia lub spełniania warunków udziału w postępowaniu. </w:t>
      </w:r>
    </w:p>
    <w:p w14:paraId="69CB98CD" w14:textId="5CE1A670" w:rsidR="00B32E87" w:rsidRPr="00B91ABB" w:rsidRDefault="00B32E87" w:rsidP="00B91ABB">
      <w:pPr>
        <w:pStyle w:val="Akapitzlist"/>
        <w:spacing w:before="120" w:after="120" w:line="360" w:lineRule="auto"/>
        <w:ind w:left="426"/>
        <w:rPr>
          <w:rFonts w:ascii="Arial" w:hAnsi="Arial" w:cs="Arial"/>
          <w:sz w:val="24"/>
          <w:szCs w:val="24"/>
        </w:rPr>
      </w:pPr>
      <w:r w:rsidRPr="00B91ABB">
        <w:rPr>
          <w:rFonts w:ascii="Arial" w:hAnsi="Arial" w:cs="Arial"/>
          <w:sz w:val="24"/>
          <w:szCs w:val="24"/>
        </w:rPr>
        <w:t>Złożenie albo wskazanie certyfikatu jest uprawnieniem Wykonawcy. Zamawiający nie wymaga posiadania certyfikatu jako warunku udziału w</w:t>
      </w:r>
      <w:r w:rsidR="000B4A25">
        <w:rPr>
          <w:rFonts w:ascii="Arial" w:hAnsi="Arial" w:cs="Arial"/>
          <w:sz w:val="24"/>
          <w:szCs w:val="24"/>
        </w:rPr>
        <w:t> </w:t>
      </w:r>
      <w:r w:rsidRPr="00B91ABB">
        <w:rPr>
          <w:rFonts w:ascii="Arial" w:hAnsi="Arial" w:cs="Arial"/>
          <w:sz w:val="24"/>
          <w:szCs w:val="24"/>
        </w:rPr>
        <w:t xml:space="preserve">postępowaniu i nie uzależnia możliwości ubiegania się o zamówienie od posiadania certyfikacji. </w:t>
      </w:r>
    </w:p>
    <w:p w14:paraId="43D6401A" w14:textId="73F112C9" w:rsidR="00B32E87" w:rsidRPr="00B91ABB" w:rsidRDefault="00B32E87" w:rsidP="00B91ABB">
      <w:pPr>
        <w:pStyle w:val="Akapitzlist"/>
        <w:spacing w:before="120" w:after="120" w:line="360" w:lineRule="auto"/>
        <w:ind w:left="426"/>
        <w:rPr>
          <w:rFonts w:ascii="Arial" w:hAnsi="Arial" w:cs="Arial"/>
          <w:sz w:val="24"/>
          <w:szCs w:val="24"/>
        </w:rPr>
      </w:pPr>
      <w:r w:rsidRPr="00B91ABB">
        <w:rPr>
          <w:rFonts w:ascii="Arial" w:hAnsi="Arial" w:cs="Arial"/>
          <w:sz w:val="24"/>
          <w:szCs w:val="24"/>
        </w:rPr>
        <w:lastRenderedPageBreak/>
        <w:t>Certyfikat zastępuje odpowiednie podmiotowe środki dowodowe wyłącznie w</w:t>
      </w:r>
      <w:r w:rsidR="000B4A25">
        <w:rPr>
          <w:rFonts w:ascii="Arial" w:hAnsi="Arial" w:cs="Arial"/>
          <w:sz w:val="24"/>
          <w:szCs w:val="24"/>
        </w:rPr>
        <w:t> </w:t>
      </w:r>
      <w:r w:rsidRPr="00B91ABB">
        <w:rPr>
          <w:rFonts w:ascii="Arial" w:hAnsi="Arial" w:cs="Arial"/>
          <w:sz w:val="24"/>
          <w:szCs w:val="24"/>
        </w:rPr>
        <w:t>zakresie, w jakim z jego treści albo z danych ujawnionych w bazie certyfikacji wynika potwierdzenie okoliczności wymaganych przez Zamawiającego w</w:t>
      </w:r>
      <w:r w:rsidR="000B4A25">
        <w:rPr>
          <w:rFonts w:ascii="Arial" w:hAnsi="Arial" w:cs="Arial"/>
          <w:sz w:val="24"/>
          <w:szCs w:val="24"/>
        </w:rPr>
        <w:t> </w:t>
      </w:r>
      <w:r w:rsidRPr="00B91ABB">
        <w:rPr>
          <w:rFonts w:ascii="Arial" w:hAnsi="Arial" w:cs="Arial"/>
          <w:sz w:val="24"/>
          <w:szCs w:val="24"/>
        </w:rPr>
        <w:t>niniejszym postępowaniu.</w:t>
      </w:r>
    </w:p>
    <w:p w14:paraId="2C60292D" w14:textId="026AB0A5" w:rsidR="00B32E87" w:rsidRPr="00B91ABB" w:rsidRDefault="00B32E87" w:rsidP="00B91ABB">
      <w:pPr>
        <w:pStyle w:val="Akapitzlist"/>
        <w:spacing w:before="120" w:after="120" w:line="360" w:lineRule="auto"/>
        <w:ind w:left="426"/>
        <w:rPr>
          <w:rFonts w:ascii="Arial" w:hAnsi="Arial" w:cs="Arial"/>
          <w:sz w:val="24"/>
          <w:szCs w:val="24"/>
        </w:rPr>
      </w:pPr>
      <w:r w:rsidRPr="00B91ABB">
        <w:rPr>
          <w:rFonts w:ascii="Arial" w:hAnsi="Arial" w:cs="Arial"/>
          <w:sz w:val="24"/>
          <w:szCs w:val="24"/>
        </w:rPr>
        <w:t xml:space="preserve">Jeżeli certyfikat obejmuje wyłącznie część wymaganych podstaw wykluczenia albo część warunków udziału w postępowaniu, Wykonawca składa: </w:t>
      </w:r>
    </w:p>
    <w:p w14:paraId="5C046A4A" w14:textId="77777777" w:rsidR="00D23F95"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certyfikat – w zakresie objętym certyfikacją; </w:t>
      </w:r>
    </w:p>
    <w:p w14:paraId="2651BE42" w14:textId="094CA28B" w:rsidR="00B32E87" w:rsidRPr="00D23F95" w:rsidRDefault="00B32E87" w:rsidP="000B4A25">
      <w:pPr>
        <w:pStyle w:val="Akapitzlist"/>
        <w:numPr>
          <w:ilvl w:val="0"/>
          <w:numId w:val="95"/>
        </w:numPr>
        <w:spacing w:before="120" w:after="120" w:line="360" w:lineRule="auto"/>
        <w:ind w:left="851" w:hanging="425"/>
        <w:rPr>
          <w:rFonts w:ascii="Arial" w:hAnsi="Arial" w:cs="Arial"/>
          <w:sz w:val="24"/>
          <w:szCs w:val="24"/>
        </w:rPr>
      </w:pPr>
      <w:r w:rsidRPr="00D23F95">
        <w:rPr>
          <w:rFonts w:ascii="Arial" w:hAnsi="Arial" w:cs="Arial"/>
          <w:sz w:val="24"/>
          <w:szCs w:val="24"/>
        </w:rPr>
        <w:t>pozostałe wymagane podmiotowe środki dowodowe – w zakresie nieobjętym certyfikacją.</w:t>
      </w:r>
    </w:p>
    <w:p w14:paraId="567E77A8" w14:textId="21D292AD" w:rsidR="00B32E87" w:rsidRPr="00B91ABB" w:rsidRDefault="00B32E87" w:rsidP="0035402A">
      <w:pPr>
        <w:spacing w:before="120" w:after="120" w:line="360" w:lineRule="auto"/>
        <w:ind w:left="426"/>
        <w:rPr>
          <w:rFonts w:ascii="Arial" w:hAnsi="Arial" w:cs="Arial"/>
          <w:sz w:val="24"/>
          <w:szCs w:val="24"/>
        </w:rPr>
      </w:pPr>
      <w:r w:rsidRPr="00B91ABB">
        <w:rPr>
          <w:rFonts w:ascii="Arial" w:hAnsi="Arial" w:cs="Arial"/>
          <w:sz w:val="24"/>
          <w:szCs w:val="24"/>
        </w:rPr>
        <w:t xml:space="preserve">Certyfikat nie zastępuje dokumentów, które nie są podmiotowymi środkami dowodowymi. Certyfikat nie zastępuje dokumentów, oświadczeń ani informacji, które nie stanowią podmiotowych środków dowodowych, w szczególności: </w:t>
      </w:r>
    </w:p>
    <w:p w14:paraId="4CC14A7D" w14:textId="77777777" w:rsidR="00B32E87" w:rsidRPr="00B91ABB"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Formularza ofertowego; </w:t>
      </w:r>
    </w:p>
    <w:p w14:paraId="2E536AD0" w14:textId="77777777" w:rsidR="00B32E87" w:rsidRPr="00B91ABB"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pełnomocnictwa; </w:t>
      </w:r>
    </w:p>
    <w:p w14:paraId="51357964" w14:textId="77777777" w:rsidR="00B32E87" w:rsidRPr="00B91ABB"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dokumentów lub oświadczeń dotyczących treści oferty.</w:t>
      </w:r>
    </w:p>
    <w:p w14:paraId="0B7EC447" w14:textId="77777777" w:rsidR="00B32E87" w:rsidRPr="00B91ABB" w:rsidRDefault="00B32E87" w:rsidP="0035402A">
      <w:pPr>
        <w:spacing w:line="360" w:lineRule="auto"/>
        <w:ind w:firstLine="426"/>
        <w:rPr>
          <w:rFonts w:ascii="Arial" w:hAnsi="Arial" w:cs="Arial"/>
          <w:sz w:val="24"/>
          <w:szCs w:val="24"/>
        </w:rPr>
      </w:pPr>
      <w:r w:rsidRPr="00B91ABB">
        <w:rPr>
          <w:rFonts w:ascii="Arial" w:hAnsi="Arial" w:cs="Arial"/>
          <w:sz w:val="24"/>
          <w:szCs w:val="24"/>
        </w:rPr>
        <w:t xml:space="preserve">Zamawiający dokona weryfikacji certyfikatu w szczególności w zakresie: </w:t>
      </w:r>
    </w:p>
    <w:p w14:paraId="193C8E32" w14:textId="77777777" w:rsidR="00B32E87" w:rsidRPr="00B91ABB"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zgodności danych Wykonawcy z danymi wskazanymi w certyfikacie; </w:t>
      </w:r>
    </w:p>
    <w:p w14:paraId="4327C2B2" w14:textId="77777777" w:rsidR="00B32E87" w:rsidRPr="00B91ABB"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ważności certyfikacji; </w:t>
      </w:r>
    </w:p>
    <w:p w14:paraId="6764F8C9" w14:textId="77777777" w:rsidR="00B32E87" w:rsidRPr="00B91ABB"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braku zawieszenia ważności certyfikacji; d) zakresu certyfikacji; </w:t>
      </w:r>
    </w:p>
    <w:p w14:paraId="27A913DC" w14:textId="54B8C9EC" w:rsidR="00B32E87" w:rsidRPr="00B91ABB"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zgodności zakresu certyfikacji z podstawami wykluczenia określonymi w</w:t>
      </w:r>
      <w:r w:rsidR="000B4A25">
        <w:rPr>
          <w:rFonts w:ascii="Arial" w:hAnsi="Arial" w:cs="Arial"/>
          <w:sz w:val="24"/>
          <w:szCs w:val="24"/>
        </w:rPr>
        <w:t> </w:t>
      </w:r>
      <w:r w:rsidRPr="00B91ABB">
        <w:rPr>
          <w:rFonts w:ascii="Arial" w:hAnsi="Arial" w:cs="Arial"/>
          <w:sz w:val="24"/>
          <w:szCs w:val="24"/>
        </w:rPr>
        <w:t xml:space="preserve">SWZ; </w:t>
      </w:r>
    </w:p>
    <w:p w14:paraId="1C6B946C" w14:textId="77777777" w:rsidR="00B32E87" w:rsidRPr="00B91ABB" w:rsidRDefault="00B32E87" w:rsidP="000B4A25">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zgodności zakresu certyfikacji z warunkami udziału w postępowaniu określonymi w SWZ. </w:t>
      </w:r>
    </w:p>
    <w:p w14:paraId="6629C13C" w14:textId="50275899" w:rsidR="00B32E87" w:rsidRPr="00B32E87" w:rsidRDefault="00B32E87" w:rsidP="0035402A">
      <w:pPr>
        <w:spacing w:line="360" w:lineRule="auto"/>
        <w:rPr>
          <w:rFonts w:ascii="Arial" w:hAnsi="Arial" w:cs="Arial"/>
          <w:sz w:val="24"/>
          <w:szCs w:val="24"/>
        </w:rPr>
      </w:pPr>
      <w:r w:rsidRPr="00B91ABB">
        <w:rPr>
          <w:rFonts w:ascii="Arial" w:hAnsi="Arial" w:cs="Arial"/>
          <w:sz w:val="24"/>
          <w:szCs w:val="24"/>
        </w:rPr>
        <w:t>Zamawiający może dokonać weryfikacji certyfikatu przy wykorzystaniu bazy certyfikacji Wykonawców zamówień publicznych. Jeżeli Zamawiający może samodzielnie uzyskać albo zweryfikować certyfikat na podstawie danych podanych przez Wykonawcę, nie będzie żądać od Wykonawcy dokumentu, który może sprawdzić sam.</w:t>
      </w:r>
    </w:p>
    <w:p w14:paraId="2C6A27DB" w14:textId="77777777"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t>Wymagania dotyczące wadium</w:t>
      </w:r>
    </w:p>
    <w:p w14:paraId="7F87CCBA" w14:textId="77777777" w:rsidR="00A05A69" w:rsidRPr="00B0010A" w:rsidRDefault="00107713" w:rsidP="00B0010A">
      <w:pPr>
        <w:pStyle w:val="Tekstpodstawowy1"/>
        <w:suppressAutoHyphens/>
        <w:spacing w:before="120" w:line="360" w:lineRule="auto"/>
        <w:jc w:val="left"/>
        <w:rPr>
          <w:rFonts w:ascii="Arial" w:hAnsi="Arial" w:cs="Arial"/>
        </w:rPr>
      </w:pPr>
      <w:r w:rsidRPr="00B0010A">
        <w:rPr>
          <w:rFonts w:ascii="Arial" w:hAnsi="Arial" w:cs="Arial"/>
        </w:rPr>
        <w:t>Zamawiający nie wymaga wniesienia wadium.</w:t>
      </w:r>
    </w:p>
    <w:p w14:paraId="17C6096A" w14:textId="5095F0C1" w:rsidR="00A05A69" w:rsidRPr="00B0010A" w:rsidRDefault="00107713">
      <w:pPr>
        <w:pStyle w:val="Nagwek1"/>
        <w:numPr>
          <w:ilvl w:val="0"/>
          <w:numId w:val="24"/>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0010A">
        <w:rPr>
          <w:rFonts w:ascii="Arial" w:hAnsi="Arial" w:cs="Arial"/>
          <w:b/>
          <w:bCs/>
          <w:color w:val="auto"/>
          <w:sz w:val="24"/>
          <w:szCs w:val="24"/>
        </w:rPr>
        <w:lastRenderedPageBreak/>
        <w:t>Ochrona danych osobowych osób fizycznych i klauzula informacyjna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w:t>
      </w:r>
      <w:r w:rsidR="00754E6F">
        <w:rPr>
          <w:rFonts w:ascii="Arial" w:hAnsi="Arial" w:cs="Arial"/>
          <w:b/>
          <w:bCs/>
          <w:color w:val="auto"/>
          <w:sz w:val="24"/>
          <w:szCs w:val="24"/>
        </w:rPr>
        <w:t> </w:t>
      </w:r>
      <w:r w:rsidRPr="00B0010A">
        <w:rPr>
          <w:rFonts w:ascii="Arial" w:hAnsi="Arial" w:cs="Arial"/>
          <w:b/>
          <w:bCs/>
          <w:color w:val="auto"/>
          <w:sz w:val="24"/>
          <w:szCs w:val="24"/>
        </w:rPr>
        <w:t>ochronie danych) (Dz. Urz. UE L 119 z 04.05.2016, str. 1), zwane dalej „rozporządzeniem 2016/679”</w:t>
      </w:r>
    </w:p>
    <w:p w14:paraId="2363D524"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 xml:space="preserve">Zamawiający udostępnia dane osobowe, o których mowa w </w:t>
      </w:r>
      <w:r w:rsidRPr="00B0010A">
        <w:rPr>
          <w:rFonts w:ascii="Arial" w:eastAsia="MS Gothic" w:hAnsi="Arial" w:cs="Arial"/>
          <w:sz w:val="24"/>
          <w:szCs w:val="24"/>
        </w:rPr>
        <w:t>art. 10</w:t>
      </w:r>
      <w:r w:rsidRPr="00B0010A">
        <w:rPr>
          <w:rFonts w:ascii="Arial" w:hAnsi="Arial" w:cs="Arial"/>
          <w:sz w:val="24"/>
          <w:szCs w:val="24"/>
        </w:rPr>
        <w:t xml:space="preserve"> rozporządzenia 2016/679, w celu umożliwienia korzystania ze środków ochrony prawnej, o których mowa w dziale IX, do upływu terminu na ich wniesienie.</w:t>
      </w:r>
    </w:p>
    <w:p w14:paraId="47F4914E"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 xml:space="preserve">Skorzystanie przez osobę, której dane osobowe dotyczą, z uprawnienia do sprostowania lub uzupełnienia, o którym mowa w art. 16 rozporządzenia 2016/679, nie może skutkować zmianą wyniku postępowania o udzielenie zamówienia ani zmianą postanowień umowy w sprawie zamówienia publicznego w zakresie niezgodnym z ustawą. </w:t>
      </w:r>
    </w:p>
    <w:p w14:paraId="0C774544"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Zgłoszenie żądania ograniczenia przetwarzania, o którym mowa w art. 18 ust. 1 rozporządzenia 2016/679, nie ogranicza przetwarzania danych osobowych do czasu zakończenia tego postępowania.</w:t>
      </w:r>
    </w:p>
    <w:p w14:paraId="56A8F2B5"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 xml:space="preserve">W przypadku gdy wniesienie żądania dotyczącego prawa, o którym mowa w art. 18 ust. 1 rozporządzenia 2016/679,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rozporządzenia 2016/679. </w:t>
      </w:r>
    </w:p>
    <w:p w14:paraId="2A73DBA7"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 xml:space="preserve">Ograniczenia zasady jawności, o których mowa w ust. 3 i art. 18 ust. 3-6 </w:t>
      </w:r>
      <w:proofErr w:type="spellStart"/>
      <w:r w:rsidRPr="00B0010A">
        <w:rPr>
          <w:rFonts w:ascii="Arial" w:hAnsi="Arial" w:cs="Arial"/>
          <w:sz w:val="24"/>
          <w:szCs w:val="24"/>
        </w:rPr>
        <w:t>Pzp</w:t>
      </w:r>
      <w:proofErr w:type="spellEnd"/>
      <w:r w:rsidRPr="00B0010A">
        <w:rPr>
          <w:rFonts w:ascii="Arial" w:hAnsi="Arial" w:cs="Arial"/>
          <w:sz w:val="24"/>
          <w:szCs w:val="24"/>
        </w:rPr>
        <w:t xml:space="preserve">, stosuje się odpowiednio. </w:t>
      </w:r>
    </w:p>
    <w:p w14:paraId="39BE5D9A" w14:textId="5FC2D35F"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W przypadku korzystania przez osobę, której dane osobowe są przetwarzane przez Zamawiającego, z uprawnienia, o którym mowa w art. 15 ust. 1–3 rozporządzenia 2016/679, Zamawiający może żądać od osoby występującej z</w:t>
      </w:r>
      <w:r w:rsidR="001E09F8" w:rsidRPr="00B0010A">
        <w:rPr>
          <w:rFonts w:ascii="Arial" w:hAnsi="Arial" w:cs="Arial"/>
          <w:sz w:val="24"/>
          <w:szCs w:val="24"/>
        </w:rPr>
        <w:t> </w:t>
      </w:r>
      <w:r w:rsidRPr="00B0010A">
        <w:rPr>
          <w:rFonts w:ascii="Arial" w:hAnsi="Arial" w:cs="Arial"/>
          <w:sz w:val="24"/>
          <w:szCs w:val="24"/>
        </w:rPr>
        <w:t xml:space="preserve">żądaniem wskazania dodatkowych informacji, mających na celu sprecyzowanie nazwy lub daty zakończonego postępowania o udzielenie zamówienia. </w:t>
      </w:r>
    </w:p>
    <w:p w14:paraId="57199ECE"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lastRenderedPageBreak/>
        <w:t>Skorzystanie przez osobę, której dane osobowe są przetwarzane, z uprawnienia do sprostowania lub uzupełnienia danych osobowych, o którym mowa w art. 16 rozporządzenia 2016/679, nie może naruszać integralności protokołu postępowania oraz jego załączników.</w:t>
      </w:r>
    </w:p>
    <w:p w14:paraId="0CEE3814"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W postępowaniu są przetwarzane dane osobowe podlegające ochronie zgodnie z przepisami ustawy z dnia 10 maja 2018 r. o ochronie danych osobowych (</w:t>
      </w:r>
      <w:proofErr w:type="spellStart"/>
      <w:r w:rsidRPr="00B0010A">
        <w:rPr>
          <w:rFonts w:ascii="Arial" w:hAnsi="Arial" w:cs="Arial"/>
          <w:sz w:val="24"/>
          <w:szCs w:val="24"/>
        </w:rPr>
        <w:t>t.j</w:t>
      </w:r>
      <w:proofErr w:type="spellEnd"/>
      <w:r w:rsidRPr="00B0010A">
        <w:rPr>
          <w:rFonts w:ascii="Arial" w:hAnsi="Arial" w:cs="Arial"/>
          <w:sz w:val="24"/>
          <w:szCs w:val="24"/>
        </w:rPr>
        <w:t>. Dz. U. z 2019 r. poz. 1781) oraz rozporządzenia 2016/679. Dane te mogą dotyczyć w szczególności samego Wykonawcy (osoby fizycznej prowadzącej działalność gospodarczą), jego pełnomocnika (osoby fizycznej), jak też informacji o osobach, które w swojej ofercie Wykonawca przedkłada celem wykazania spełniania warunków udziału w postępowaniu, braku podstaw do wykluczenia z postępowania, jak i potwierdzenia wymogów Zamawiającego dotyczących wykonania przedmiotu zamówienia.</w:t>
      </w:r>
    </w:p>
    <w:p w14:paraId="29EA18AE" w14:textId="56CDD06E"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W postępowaniu i po zakończeniu postępowania do przetwarzania danych osobowych osób fizycznych stosuje się przepisy ustawy z dnia 10 maja 2018 r. o ochronie danych osobowych (tj. Dz. U. z 2019 r. poz. 1781) oraz rozporządzenia 2016/679.</w:t>
      </w:r>
    </w:p>
    <w:p w14:paraId="14C194A5"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 xml:space="preserve">Zgodnie z art.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14:paraId="28302707" w14:textId="039F05D9"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Administrator danych osobowych</w:t>
      </w:r>
      <w:r w:rsidR="00754E6F" w:rsidRPr="00754E6F">
        <w:rPr>
          <w:rFonts w:ascii="Arial" w:hAnsi="Arial" w:cs="Arial"/>
          <w:sz w:val="24"/>
          <w:szCs w:val="24"/>
        </w:rPr>
        <w:t xml:space="preserve">: </w:t>
      </w:r>
      <w:r w:rsidRPr="00754E6F">
        <w:rPr>
          <w:rFonts w:ascii="Arial" w:hAnsi="Arial" w:cs="Arial"/>
          <w:sz w:val="24"/>
          <w:szCs w:val="24"/>
        </w:rPr>
        <w:t>Starostwo Powiatowe w Wieluniu reprezentowane przez Starostę Wieluńskiego, Plac Kazimierza Wielkiego 2, 98-300 Wieluń, e-mail: starostwo@powiat.wielun.pl, tel. 43 843 42 80.</w:t>
      </w:r>
    </w:p>
    <w:p w14:paraId="305C0B81" w14:textId="5BC66E9C"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Inspektor ochrony danych</w:t>
      </w:r>
      <w:r w:rsidR="00754E6F" w:rsidRPr="00754E6F">
        <w:rPr>
          <w:rFonts w:ascii="Arial" w:hAnsi="Arial" w:cs="Arial"/>
          <w:sz w:val="24"/>
          <w:szCs w:val="24"/>
        </w:rPr>
        <w:t xml:space="preserve">: </w:t>
      </w:r>
      <w:r w:rsidRPr="00754E6F">
        <w:rPr>
          <w:rFonts w:ascii="Arial" w:hAnsi="Arial" w:cs="Arial"/>
          <w:sz w:val="24"/>
          <w:szCs w:val="24"/>
        </w:rPr>
        <w:t>Sławomir Mazur – kontakt: numer telefonu: 727931623 lub adres e-mail: iod@powiat.wielun.pl.</w:t>
      </w:r>
    </w:p>
    <w:p w14:paraId="59D754B0" w14:textId="590349A7"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Cele i podstawy przetwarzania danych osobowych</w:t>
      </w:r>
      <w:r w:rsidR="00754E6F" w:rsidRPr="00754E6F">
        <w:rPr>
          <w:rFonts w:ascii="Arial" w:hAnsi="Arial" w:cs="Arial"/>
          <w:sz w:val="24"/>
          <w:szCs w:val="24"/>
        </w:rPr>
        <w:t xml:space="preserve">: </w:t>
      </w:r>
      <w:r w:rsidRPr="00754E6F">
        <w:rPr>
          <w:rFonts w:ascii="Arial" w:hAnsi="Arial" w:cs="Arial"/>
          <w:sz w:val="24"/>
          <w:szCs w:val="24"/>
        </w:rPr>
        <w:t xml:space="preserve">Pani/Pana dane niezbędne do udziału w postępowaniu będą przetwarzane w celu związanym z realizacją postępowania o udzielenie zamówienia publicznego na podstawie ustawy Prawo zamówień publicznych oraz działanie przez </w:t>
      </w:r>
      <w:r w:rsidRPr="00754E6F">
        <w:rPr>
          <w:rFonts w:ascii="Arial" w:hAnsi="Arial" w:cs="Arial"/>
          <w:sz w:val="24"/>
          <w:szCs w:val="24"/>
        </w:rPr>
        <w:lastRenderedPageBreak/>
        <w:t>administratora w interesie publicznym [PZP], zgodnie z art. 6 ust. 1 lit. c, e RODO.</w:t>
      </w:r>
    </w:p>
    <w:p w14:paraId="7C22F3DF" w14:textId="1920D4CE"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Odbiorcy danych osobowych</w:t>
      </w:r>
      <w:r w:rsidR="00754E6F" w:rsidRPr="00754E6F">
        <w:rPr>
          <w:rFonts w:ascii="Arial" w:hAnsi="Arial" w:cs="Arial"/>
          <w:sz w:val="24"/>
          <w:szCs w:val="24"/>
        </w:rPr>
        <w:t xml:space="preserve">: </w:t>
      </w:r>
      <w:r w:rsidRPr="00754E6F">
        <w:rPr>
          <w:rFonts w:ascii="Arial" w:hAnsi="Arial" w:cs="Arial"/>
          <w:sz w:val="24"/>
          <w:szCs w:val="24"/>
        </w:rPr>
        <w:t>Pani/Pana dane osobowe mogą być udostępniane podmiotom uprawnionym do ich otrzymywania na podstawie przepisów prawa lub umowy, w tym: podwykonawcom, firmom zapewniającym niszczenie dokumentów i nośników danych, biurom obsługi prawnej, itp. Ze względu na jawność postępowania o udzielenie zamówienia publicznego, odbiorcami Pani/Pana danych osobowych mogą być wszystkie zainteresowane osoby lub podmioty. Ograniczenie dostępu do danych może wystąpić jedynie w szczególnych przypadkach, jeśli jest to uzasadnione ochroną prywatności, interesem publicznym lub informacja stanowi tajemnicę przedsiębiorstwa.</w:t>
      </w:r>
    </w:p>
    <w:p w14:paraId="71862FE5" w14:textId="33BEABC1"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Przekazywanie danych do państw trzecich lub organizacji międzynarodowych</w:t>
      </w:r>
      <w:r w:rsidR="00754E6F" w:rsidRPr="00754E6F">
        <w:rPr>
          <w:rFonts w:ascii="Arial" w:hAnsi="Arial" w:cs="Arial"/>
          <w:sz w:val="24"/>
          <w:szCs w:val="24"/>
        </w:rPr>
        <w:t xml:space="preserve">: </w:t>
      </w:r>
      <w:r w:rsidRPr="00754E6F">
        <w:rPr>
          <w:rFonts w:ascii="Arial" w:hAnsi="Arial" w:cs="Arial"/>
          <w:sz w:val="24"/>
          <w:szCs w:val="24"/>
        </w:rPr>
        <w:t>W związku z jawnością postępowania o udzielenie zamówienia publicznego Pani/a dane mogą być także przekazywane do państw trzecich.</w:t>
      </w:r>
    </w:p>
    <w:p w14:paraId="4568E820" w14:textId="08E14964"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Okres przechowywania danych osobowych</w:t>
      </w:r>
      <w:r w:rsidR="00754E6F" w:rsidRPr="00754E6F">
        <w:rPr>
          <w:rFonts w:ascii="Arial" w:hAnsi="Arial" w:cs="Arial"/>
          <w:sz w:val="24"/>
          <w:szCs w:val="24"/>
        </w:rPr>
        <w:t xml:space="preserve">: </w:t>
      </w:r>
      <w:r w:rsidRPr="00754E6F">
        <w:rPr>
          <w:rFonts w:ascii="Arial" w:hAnsi="Arial" w:cs="Arial"/>
          <w:sz w:val="24"/>
          <w:szCs w:val="24"/>
        </w:rPr>
        <w:t>Podane przez Panią/a dane będą przechowywane przez okres 4 lat od dnia zakończenia postępowania. Jeżeli okres obowiązywania umowy w sprawie zamówienia publicznego przekroczy 4 lata, administrator przechowuje dane przez cały okres obowiązywania tej umowy.</w:t>
      </w:r>
    </w:p>
    <w:p w14:paraId="19D6DDF7" w14:textId="38B6C745"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Zakres przysługujących uprawnień</w:t>
      </w:r>
      <w:r w:rsidR="00754E6F" w:rsidRPr="00754E6F">
        <w:rPr>
          <w:rFonts w:ascii="Arial" w:hAnsi="Arial" w:cs="Arial"/>
          <w:sz w:val="24"/>
          <w:szCs w:val="24"/>
        </w:rPr>
        <w:t xml:space="preserve">: </w:t>
      </w:r>
      <w:r w:rsidRPr="00754E6F">
        <w:rPr>
          <w:rFonts w:ascii="Arial" w:hAnsi="Arial" w:cs="Arial"/>
          <w:sz w:val="24"/>
          <w:szCs w:val="24"/>
        </w:rPr>
        <w:t>Posiada Pani/Pan prawo żądania dostępu do treści swoich danych i ich sprostowania, sprzeciwu na dalsze przetwarzanie, usunięcia, ograniczenia przetwarzania, prawo do przenoszenia danych. Administrator informuje, że przepisy PZP ograniczają prawo do skorzystania:</w:t>
      </w:r>
    </w:p>
    <w:p w14:paraId="630E0EAA" w14:textId="77777777" w:rsidR="00A05A69" w:rsidRPr="00B0010A" w:rsidRDefault="00107713">
      <w:pPr>
        <w:pStyle w:val="Akapitzlist"/>
        <w:numPr>
          <w:ilvl w:val="0"/>
          <w:numId w:val="23"/>
        </w:numPr>
        <w:spacing w:before="120" w:after="120" w:line="360" w:lineRule="auto"/>
        <w:ind w:left="1276" w:hanging="425"/>
        <w:rPr>
          <w:rFonts w:ascii="Arial" w:hAnsi="Arial" w:cs="Arial"/>
          <w:sz w:val="24"/>
          <w:szCs w:val="24"/>
        </w:rPr>
      </w:pPr>
      <w:r w:rsidRPr="00B0010A">
        <w:rPr>
          <w:rFonts w:ascii="Arial" w:hAnsi="Arial" w:cs="Arial"/>
          <w:sz w:val="24"/>
          <w:szCs w:val="24"/>
        </w:rPr>
        <w:t>ze sprostowania lub uzupełnienia danych (art. 16 RODO), jeżeli zrealizowanie tego prawa mogłoby skutkować zmianą wyniku postępowania o udzielenie zamówienia lub zmianą postanowień umowy w sprawie zamówienia publicznego w zakresie niezgodnym z PZP;</w:t>
      </w:r>
    </w:p>
    <w:p w14:paraId="2D5589F8" w14:textId="77777777" w:rsidR="00A05A69" w:rsidRPr="00B0010A" w:rsidRDefault="00107713">
      <w:pPr>
        <w:pStyle w:val="Akapitzlist"/>
        <w:numPr>
          <w:ilvl w:val="0"/>
          <w:numId w:val="23"/>
        </w:numPr>
        <w:spacing w:before="120" w:after="120" w:line="360" w:lineRule="auto"/>
        <w:ind w:left="1276" w:hanging="425"/>
        <w:rPr>
          <w:rFonts w:ascii="Arial" w:hAnsi="Arial" w:cs="Arial"/>
          <w:sz w:val="24"/>
          <w:szCs w:val="24"/>
        </w:rPr>
      </w:pPr>
      <w:r w:rsidRPr="00B0010A">
        <w:rPr>
          <w:rFonts w:ascii="Arial" w:hAnsi="Arial" w:cs="Arial"/>
          <w:sz w:val="24"/>
          <w:szCs w:val="24"/>
        </w:rPr>
        <w:t>z ograniczenia przetwarzania (art. 18 RODO), które nie może zostać zrealizowane do czasu zakończenia tego postępowania.</w:t>
      </w:r>
    </w:p>
    <w:p w14:paraId="59D41BC5" w14:textId="0D9DF281"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Informacje o prawie wniesienia skargi do organu nadzorczego</w:t>
      </w:r>
      <w:r w:rsidR="00754E6F" w:rsidRPr="00754E6F">
        <w:rPr>
          <w:rFonts w:ascii="Arial" w:hAnsi="Arial" w:cs="Arial"/>
          <w:sz w:val="24"/>
          <w:szCs w:val="24"/>
        </w:rPr>
        <w:t xml:space="preserve">: </w:t>
      </w:r>
      <w:r w:rsidRPr="00754E6F">
        <w:rPr>
          <w:rFonts w:ascii="Arial" w:hAnsi="Arial" w:cs="Arial"/>
          <w:sz w:val="24"/>
          <w:szCs w:val="24"/>
        </w:rPr>
        <w:t xml:space="preserve">W razie powzięcia informacji o niezgodnym z prawem przetwarzaniu danych </w:t>
      </w:r>
      <w:r w:rsidRPr="00754E6F">
        <w:rPr>
          <w:rFonts w:ascii="Arial" w:hAnsi="Arial" w:cs="Arial"/>
          <w:sz w:val="24"/>
          <w:szCs w:val="24"/>
        </w:rPr>
        <w:lastRenderedPageBreak/>
        <w:t>osobowych, przysługuje Pani/u prawo wniesienia skargi do organu nadzorczego właściwego w sprawach ochrony danych osobowych Prezesa Urzędu Ochrony Danych Osobowych w Warszawie przy ul. Stawki 2, 00-193 Warszawa.</w:t>
      </w:r>
    </w:p>
    <w:p w14:paraId="07978305" w14:textId="4DC8A114"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Informacja o wymogu/dobrowolności podania danych</w:t>
      </w:r>
      <w:r w:rsidR="00754E6F" w:rsidRPr="00754E6F">
        <w:rPr>
          <w:rFonts w:ascii="Arial" w:hAnsi="Arial" w:cs="Arial"/>
          <w:sz w:val="24"/>
          <w:szCs w:val="24"/>
        </w:rPr>
        <w:t xml:space="preserve">: </w:t>
      </w:r>
      <w:r w:rsidRPr="00754E6F">
        <w:rPr>
          <w:rFonts w:ascii="Arial" w:hAnsi="Arial" w:cs="Arial"/>
          <w:sz w:val="24"/>
          <w:szCs w:val="24"/>
        </w:rPr>
        <w:t>Podanie przez Panią/Pana danych osobowych jest wymagane przepisami PZP do wzięcia udziału w postępowaniu.</w:t>
      </w:r>
    </w:p>
    <w:p w14:paraId="7A77EAE9" w14:textId="7BD3771C" w:rsidR="00A05A69" w:rsidRPr="00754E6F" w:rsidRDefault="00107713">
      <w:pPr>
        <w:pStyle w:val="Akapitzlist"/>
        <w:numPr>
          <w:ilvl w:val="0"/>
          <w:numId w:val="22"/>
        </w:numPr>
        <w:spacing w:before="120" w:after="120" w:line="360" w:lineRule="auto"/>
        <w:ind w:left="851" w:hanging="425"/>
        <w:rPr>
          <w:rFonts w:ascii="Arial" w:hAnsi="Arial" w:cs="Arial"/>
          <w:sz w:val="24"/>
          <w:szCs w:val="24"/>
        </w:rPr>
      </w:pPr>
      <w:r w:rsidRPr="00754E6F">
        <w:rPr>
          <w:rFonts w:ascii="Arial" w:hAnsi="Arial" w:cs="Arial"/>
          <w:sz w:val="24"/>
          <w:szCs w:val="24"/>
        </w:rPr>
        <w:t>Informacja o zautomatyzowanym podejmowaniu decyzji, w tym profilowaniu</w:t>
      </w:r>
      <w:r w:rsidR="00754E6F" w:rsidRPr="00754E6F">
        <w:rPr>
          <w:rFonts w:ascii="Arial" w:hAnsi="Arial" w:cs="Arial"/>
          <w:sz w:val="24"/>
          <w:szCs w:val="24"/>
        </w:rPr>
        <w:t xml:space="preserve">: </w:t>
      </w:r>
      <w:r w:rsidRPr="00754E6F">
        <w:rPr>
          <w:rFonts w:ascii="Arial" w:hAnsi="Arial" w:cs="Arial"/>
          <w:sz w:val="24"/>
          <w:szCs w:val="24"/>
        </w:rPr>
        <w:t>Pani/a dane nie będą przetwarzane w sposób zautomatyzowany i nie będą profilowane.</w:t>
      </w:r>
    </w:p>
    <w:p w14:paraId="657BDCBC"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Wykonawca ubiegając się o udzielenie zamówienia publicznego jest zobowiązany do wypełnienia wszystkich obowiązków formalno-prawnych związanych z udziałem w postępowaniu, w tym również obowiązków wynikających z rozporządzenia 2016/679, w szczególności obowiązek informacyjny przewidziany w art. 13 rozporządzenia 2016/679 względem osób fizycznych, których dane osobowe dotyczą i od których dane te wykonawca bezpośrednio pozyskał. Obowiązek informacyjny wynikający z art. 13 rozporządzenia 2016/679 nie będzie miał zastosowania, gdy i w zakresie, w jakim osoba fizyczna, której dane dotyczą, dysponuje już tymi informacjami (art. 13 ust. 4 rozporządzenia 2016/679).</w:t>
      </w:r>
    </w:p>
    <w:p w14:paraId="5BD00E4F"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 xml:space="preserve">Wykonawca jest obowiązany wypełnić obowiązek informacyjny wynikający z art. 14 rozporządzenia 2016/679 względem osób fizycznych, których dane przekazuje Zamawiającemu i których dane pośrednio pozyskał, chyba że ma zastosowanie co najmniej jedno z </w:t>
      </w:r>
      <w:proofErr w:type="spellStart"/>
      <w:r w:rsidRPr="00B0010A">
        <w:rPr>
          <w:rFonts w:ascii="Arial" w:hAnsi="Arial" w:cs="Arial"/>
          <w:sz w:val="24"/>
          <w:szCs w:val="24"/>
        </w:rPr>
        <w:t>wyłączeń</w:t>
      </w:r>
      <w:proofErr w:type="spellEnd"/>
      <w:r w:rsidRPr="00B0010A">
        <w:rPr>
          <w:rFonts w:ascii="Arial" w:hAnsi="Arial" w:cs="Arial"/>
          <w:sz w:val="24"/>
          <w:szCs w:val="24"/>
        </w:rPr>
        <w:t>, o których mowa w art. 14 ust. 5 rozporządzenia 2016/679.</w:t>
      </w:r>
    </w:p>
    <w:p w14:paraId="57C1C9C2" w14:textId="77777777" w:rsidR="00A05A69" w:rsidRPr="00B0010A" w:rsidRDefault="00107713">
      <w:pPr>
        <w:numPr>
          <w:ilvl w:val="0"/>
          <w:numId w:val="6"/>
        </w:numPr>
        <w:tabs>
          <w:tab w:val="left" w:pos="426"/>
        </w:tabs>
        <w:spacing w:before="120" w:after="120" w:line="360" w:lineRule="auto"/>
        <w:ind w:left="426" w:hanging="426"/>
        <w:rPr>
          <w:rFonts w:ascii="Arial" w:hAnsi="Arial" w:cs="Arial"/>
          <w:sz w:val="24"/>
          <w:szCs w:val="24"/>
        </w:rPr>
      </w:pPr>
      <w:r w:rsidRPr="00B0010A">
        <w:rPr>
          <w:rFonts w:ascii="Arial" w:hAnsi="Arial" w:cs="Arial"/>
          <w:sz w:val="24"/>
          <w:szCs w:val="24"/>
        </w:rPr>
        <w:t xml:space="preserve">W celu zapewnienia, że Wykonawca wypełnił obowiązki informacyjne wynikające z rozporządzenia 2016/679 oraz ochrony prawnie uzasadnionych interesów osoby trzeciej, której dane zostały przekazane w związku z ubieganiem się Wykonawcy o udzielenie zamówienia w postępowaniu, Wykonawca składa w postępowaniu oświadczenie o wypełnieniu przez niego obowiązków informacyjnych przewidzianych w art. 13 lub art. 14 rozporządzenia 2016/679. Oświadczenie, o którym mowa w zdaniu pierwszym wykonawca składa w ofercie. </w:t>
      </w:r>
    </w:p>
    <w:p w14:paraId="19A16504" w14:textId="76C31187" w:rsidR="00B0010A" w:rsidRDefault="00B0010A" w:rsidP="00B0010A">
      <w:pPr>
        <w:spacing w:after="0" w:line="240" w:lineRule="auto"/>
        <w:rPr>
          <w:rFonts w:ascii="Arial" w:hAnsi="Arial" w:cs="Arial"/>
          <w:sz w:val="24"/>
          <w:szCs w:val="24"/>
        </w:rPr>
      </w:pPr>
      <w:r>
        <w:rPr>
          <w:rFonts w:ascii="Arial" w:hAnsi="Arial" w:cs="Arial"/>
          <w:sz w:val="24"/>
          <w:szCs w:val="24"/>
        </w:rPr>
        <w:br w:type="page"/>
      </w:r>
    </w:p>
    <w:p w14:paraId="6DBD4C14" w14:textId="77777777" w:rsidR="000229EC" w:rsidRPr="00FC0704" w:rsidRDefault="000229EC" w:rsidP="000229EC">
      <w:pPr>
        <w:pStyle w:val="Tekstpodstawowy10"/>
        <w:rPr>
          <w:lang w:eastAsia="en-US"/>
        </w:rPr>
      </w:pPr>
      <w:r>
        <w:rPr>
          <w:noProof/>
          <w:lang w:eastAsia="en-US"/>
        </w:rPr>
        <w:lastRenderedPageBreak/>
        <w:drawing>
          <wp:inline distT="0" distB="0" distL="0" distR="0" wp14:anchorId="121C9148" wp14:editId="6CFE2DED">
            <wp:extent cx="5645150" cy="494030"/>
            <wp:effectExtent l="0" t="0" r="0" b="1270"/>
            <wp:docPr id="116367270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150" cy="494030"/>
                    </a:xfrm>
                    <a:prstGeom prst="rect">
                      <a:avLst/>
                    </a:prstGeom>
                    <a:noFill/>
                  </pic:spPr>
                </pic:pic>
              </a:graphicData>
            </a:graphic>
          </wp:inline>
        </w:drawing>
      </w:r>
    </w:p>
    <w:p w14:paraId="7BD5D368" w14:textId="77777777" w:rsidR="000229EC" w:rsidRPr="00754E6F" w:rsidRDefault="000229EC" w:rsidP="000229EC">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754E6F">
        <w:rPr>
          <w:rFonts w:ascii="Arial" w:hAnsi="Arial" w:cs="Arial"/>
          <w:b/>
          <w:bCs/>
          <w:color w:val="auto"/>
          <w:sz w:val="24"/>
          <w:szCs w:val="24"/>
        </w:rPr>
        <w:t>Załącznik nr 1 do SWZ – Oświadczenie o niepodleganiu wykluczeniu oraz spełnianiu warunków udziału w postępowaniu</w:t>
      </w:r>
    </w:p>
    <w:p w14:paraId="428E7222" w14:textId="77777777" w:rsidR="000229EC" w:rsidRPr="00754E6F" w:rsidRDefault="000229EC" w:rsidP="00B0010A">
      <w:pPr>
        <w:spacing w:before="120" w:after="120" w:line="360" w:lineRule="auto"/>
        <w:rPr>
          <w:rFonts w:ascii="Arial" w:hAnsi="Arial" w:cs="Arial"/>
          <w:sz w:val="24"/>
          <w:szCs w:val="24"/>
        </w:rPr>
      </w:pPr>
    </w:p>
    <w:p w14:paraId="793DD25C" w14:textId="77777777" w:rsidR="00A05A69" w:rsidRPr="00754E6F" w:rsidRDefault="00107713" w:rsidP="00B0010A">
      <w:pPr>
        <w:spacing w:before="120" w:after="120" w:line="360" w:lineRule="auto"/>
        <w:ind w:left="4536"/>
        <w:rPr>
          <w:rFonts w:ascii="Arial" w:hAnsi="Arial" w:cs="Arial"/>
          <w:b/>
          <w:sz w:val="24"/>
          <w:szCs w:val="24"/>
        </w:rPr>
      </w:pPr>
      <w:r w:rsidRPr="00754E6F">
        <w:rPr>
          <w:rFonts w:ascii="Arial" w:hAnsi="Arial" w:cs="Arial"/>
          <w:b/>
          <w:sz w:val="24"/>
          <w:szCs w:val="24"/>
        </w:rPr>
        <w:t>Powiat Wieluński</w:t>
      </w:r>
    </w:p>
    <w:p w14:paraId="53BC186B" w14:textId="77777777" w:rsidR="00A05A69" w:rsidRPr="00754E6F" w:rsidRDefault="00107713" w:rsidP="00B0010A">
      <w:pPr>
        <w:spacing w:before="120" w:after="120" w:line="360" w:lineRule="auto"/>
        <w:ind w:left="4536"/>
        <w:rPr>
          <w:rFonts w:ascii="Arial" w:hAnsi="Arial" w:cs="Arial"/>
          <w:b/>
          <w:sz w:val="24"/>
          <w:szCs w:val="24"/>
        </w:rPr>
      </w:pPr>
      <w:r w:rsidRPr="00754E6F">
        <w:rPr>
          <w:rFonts w:ascii="Arial" w:hAnsi="Arial" w:cs="Arial"/>
          <w:b/>
          <w:sz w:val="24"/>
          <w:szCs w:val="24"/>
        </w:rPr>
        <w:t>Pl. Kazimierza Wielkiego 2</w:t>
      </w:r>
    </w:p>
    <w:p w14:paraId="7201AA98" w14:textId="77777777" w:rsidR="00A05A69" w:rsidRPr="00754E6F" w:rsidRDefault="00107713" w:rsidP="00B0010A">
      <w:pPr>
        <w:spacing w:before="120" w:after="120" w:line="360" w:lineRule="auto"/>
        <w:ind w:left="4536"/>
        <w:rPr>
          <w:rFonts w:ascii="Arial" w:hAnsi="Arial" w:cs="Arial"/>
          <w:b/>
          <w:sz w:val="24"/>
          <w:szCs w:val="24"/>
        </w:rPr>
      </w:pPr>
      <w:r w:rsidRPr="00754E6F">
        <w:rPr>
          <w:rFonts w:ascii="Arial" w:hAnsi="Arial" w:cs="Arial"/>
          <w:b/>
          <w:sz w:val="24"/>
          <w:szCs w:val="24"/>
        </w:rPr>
        <w:t>98-300 Wieluń</w:t>
      </w:r>
    </w:p>
    <w:p w14:paraId="44FA6E5F" w14:textId="77777777" w:rsidR="00A05A69" w:rsidRPr="00754E6F" w:rsidRDefault="00A05A69" w:rsidP="00B0010A">
      <w:pPr>
        <w:spacing w:before="120" w:after="120" w:line="360" w:lineRule="auto"/>
        <w:rPr>
          <w:rFonts w:ascii="Arial" w:hAnsi="Arial" w:cs="Arial"/>
          <w:sz w:val="24"/>
          <w:szCs w:val="24"/>
        </w:rPr>
      </w:pPr>
    </w:p>
    <w:p w14:paraId="566914BE" w14:textId="77777777" w:rsidR="00A05A69" w:rsidRPr="00754E6F" w:rsidRDefault="00107713" w:rsidP="00B0010A">
      <w:pPr>
        <w:spacing w:before="120" w:after="120" w:line="360" w:lineRule="auto"/>
        <w:ind w:right="3969"/>
        <w:rPr>
          <w:rFonts w:ascii="Arial" w:hAnsi="Arial" w:cs="Arial"/>
          <w:b/>
          <w:sz w:val="24"/>
          <w:szCs w:val="24"/>
        </w:rPr>
      </w:pPr>
      <w:r w:rsidRPr="00754E6F">
        <w:rPr>
          <w:rFonts w:ascii="Arial" w:hAnsi="Arial" w:cs="Arial"/>
          <w:b/>
          <w:sz w:val="24"/>
          <w:szCs w:val="24"/>
        </w:rPr>
        <w:t>Wykonawca:</w:t>
      </w:r>
    </w:p>
    <w:p w14:paraId="184D9BE3" w14:textId="77777777" w:rsidR="00A05A69" w:rsidRPr="00754E6F" w:rsidRDefault="00107713" w:rsidP="00B0010A">
      <w:pPr>
        <w:spacing w:before="120" w:after="120" w:line="360" w:lineRule="auto"/>
        <w:ind w:right="3969"/>
        <w:rPr>
          <w:rFonts w:ascii="Arial" w:hAnsi="Arial" w:cs="Arial"/>
          <w:sz w:val="24"/>
          <w:szCs w:val="24"/>
        </w:rPr>
      </w:pPr>
      <w:r w:rsidRPr="00754E6F">
        <w:rPr>
          <w:rFonts w:ascii="Arial" w:hAnsi="Arial" w:cs="Arial"/>
          <w:sz w:val="24"/>
          <w:szCs w:val="24"/>
        </w:rPr>
        <w:t>……………………………………………………………………………………………………………..</w:t>
      </w:r>
    </w:p>
    <w:p w14:paraId="7462054A" w14:textId="77777777" w:rsidR="00A05A69" w:rsidRPr="00754E6F" w:rsidRDefault="00107713" w:rsidP="00B0010A">
      <w:pPr>
        <w:spacing w:before="120" w:after="120" w:line="360" w:lineRule="auto"/>
        <w:ind w:right="3969"/>
        <w:rPr>
          <w:rFonts w:ascii="Arial" w:hAnsi="Arial" w:cs="Arial"/>
          <w:i/>
          <w:sz w:val="24"/>
          <w:szCs w:val="24"/>
        </w:rPr>
      </w:pPr>
      <w:r w:rsidRPr="00754E6F">
        <w:rPr>
          <w:rFonts w:ascii="Arial" w:hAnsi="Arial" w:cs="Arial"/>
          <w:i/>
          <w:sz w:val="24"/>
          <w:szCs w:val="24"/>
        </w:rPr>
        <w:t>(pełna nazwa/firma, adres, w zależności od podmiotu: NIP/PESEL, KRS/</w:t>
      </w:r>
      <w:proofErr w:type="spellStart"/>
      <w:r w:rsidRPr="00754E6F">
        <w:rPr>
          <w:rFonts w:ascii="Arial" w:hAnsi="Arial" w:cs="Arial"/>
          <w:i/>
          <w:sz w:val="24"/>
          <w:szCs w:val="24"/>
        </w:rPr>
        <w:t>CEiDG</w:t>
      </w:r>
      <w:proofErr w:type="spellEnd"/>
      <w:r w:rsidRPr="00754E6F">
        <w:rPr>
          <w:rFonts w:ascii="Arial" w:hAnsi="Arial" w:cs="Arial"/>
          <w:i/>
          <w:sz w:val="24"/>
          <w:szCs w:val="24"/>
        </w:rPr>
        <w:t>)</w:t>
      </w:r>
    </w:p>
    <w:p w14:paraId="6F71E011" w14:textId="77777777" w:rsidR="00A05A69" w:rsidRPr="00754E6F" w:rsidRDefault="00107713" w:rsidP="00B0010A">
      <w:pPr>
        <w:spacing w:before="120" w:after="120" w:line="360" w:lineRule="auto"/>
        <w:ind w:right="4536"/>
        <w:rPr>
          <w:rFonts w:ascii="Arial" w:hAnsi="Arial" w:cs="Arial"/>
          <w:sz w:val="24"/>
          <w:szCs w:val="24"/>
          <w:u w:val="single"/>
        </w:rPr>
      </w:pPr>
      <w:r w:rsidRPr="00754E6F">
        <w:rPr>
          <w:rFonts w:ascii="Arial" w:hAnsi="Arial" w:cs="Arial"/>
          <w:sz w:val="24"/>
          <w:szCs w:val="24"/>
          <w:u w:val="single"/>
        </w:rPr>
        <w:t>reprezentowany przez:</w:t>
      </w:r>
    </w:p>
    <w:p w14:paraId="7EADD380" w14:textId="77777777" w:rsidR="00A05A69" w:rsidRPr="00754E6F" w:rsidRDefault="00107713" w:rsidP="00B0010A">
      <w:pPr>
        <w:spacing w:before="120" w:after="120" w:line="360" w:lineRule="auto"/>
        <w:ind w:right="3969"/>
        <w:rPr>
          <w:rFonts w:ascii="Arial" w:hAnsi="Arial" w:cs="Arial"/>
          <w:sz w:val="24"/>
          <w:szCs w:val="24"/>
        </w:rPr>
      </w:pPr>
      <w:r w:rsidRPr="00754E6F">
        <w:rPr>
          <w:rFonts w:ascii="Arial" w:hAnsi="Arial" w:cs="Arial"/>
          <w:sz w:val="24"/>
          <w:szCs w:val="24"/>
        </w:rPr>
        <w:t>……………………………………………………………………………………………………………..</w:t>
      </w:r>
    </w:p>
    <w:p w14:paraId="6D97C1EB" w14:textId="77777777" w:rsidR="00A05A69" w:rsidRPr="00754E6F" w:rsidRDefault="00107713" w:rsidP="00B0010A">
      <w:pPr>
        <w:spacing w:before="120" w:after="120" w:line="360" w:lineRule="auto"/>
        <w:ind w:right="4536"/>
        <w:rPr>
          <w:rFonts w:ascii="Arial" w:hAnsi="Arial" w:cs="Arial"/>
          <w:i/>
          <w:sz w:val="24"/>
          <w:szCs w:val="24"/>
        </w:rPr>
      </w:pPr>
      <w:r w:rsidRPr="00754E6F">
        <w:rPr>
          <w:rFonts w:ascii="Arial" w:hAnsi="Arial" w:cs="Arial"/>
          <w:i/>
          <w:sz w:val="24"/>
          <w:szCs w:val="24"/>
        </w:rPr>
        <w:t>(imię, nazwisko, stanowisko/podstawa do reprezentacji)</w:t>
      </w:r>
    </w:p>
    <w:p w14:paraId="71F74E47" w14:textId="77777777" w:rsidR="00A05A69" w:rsidRPr="00754E6F" w:rsidRDefault="00A05A69" w:rsidP="00B0010A">
      <w:pPr>
        <w:spacing w:before="120" w:after="120" w:line="360" w:lineRule="auto"/>
        <w:rPr>
          <w:rFonts w:ascii="Arial" w:hAnsi="Arial" w:cs="Arial"/>
          <w:sz w:val="24"/>
          <w:szCs w:val="24"/>
        </w:rPr>
      </w:pPr>
    </w:p>
    <w:p w14:paraId="3782E803" w14:textId="77777777" w:rsidR="00A05A69" w:rsidRPr="00754E6F" w:rsidRDefault="00107713" w:rsidP="00B0010A">
      <w:pPr>
        <w:spacing w:before="120" w:after="120" w:line="360" w:lineRule="auto"/>
        <w:rPr>
          <w:rFonts w:ascii="Arial" w:hAnsi="Arial" w:cs="Arial"/>
          <w:b/>
          <w:sz w:val="24"/>
          <w:szCs w:val="24"/>
          <w:u w:val="single"/>
        </w:rPr>
      </w:pPr>
      <w:r w:rsidRPr="00754E6F">
        <w:rPr>
          <w:rFonts w:ascii="Arial" w:hAnsi="Arial" w:cs="Arial"/>
          <w:b/>
          <w:sz w:val="24"/>
          <w:szCs w:val="24"/>
          <w:u w:val="single"/>
        </w:rPr>
        <w:t>OŚWIADCZENIE WYKONAWCY</w:t>
      </w:r>
    </w:p>
    <w:p w14:paraId="340B9C6C" w14:textId="77777777" w:rsidR="00A05A69" w:rsidRPr="00754E6F" w:rsidRDefault="00107713" w:rsidP="00B0010A">
      <w:pPr>
        <w:spacing w:before="120" w:after="120" w:line="360" w:lineRule="auto"/>
        <w:rPr>
          <w:rFonts w:ascii="Arial" w:hAnsi="Arial" w:cs="Arial"/>
          <w:b/>
          <w:sz w:val="24"/>
          <w:szCs w:val="24"/>
          <w:u w:val="single"/>
        </w:rPr>
      </w:pPr>
      <w:r w:rsidRPr="00754E6F">
        <w:rPr>
          <w:rFonts w:ascii="Arial" w:hAnsi="Arial" w:cs="Arial"/>
          <w:b/>
          <w:sz w:val="24"/>
          <w:szCs w:val="24"/>
          <w:u w:val="single"/>
        </w:rPr>
        <w:t>O NIEPODLEGANIU WYKLUCZENIU ORAZ SPEŁNIANIU WARUNKÓW UDZIAŁU W POSTĘPOWANIU</w:t>
      </w:r>
    </w:p>
    <w:p w14:paraId="3C7CB333" w14:textId="77777777" w:rsidR="00A05A69" w:rsidRPr="00754E6F" w:rsidRDefault="00A05A69" w:rsidP="00B0010A">
      <w:pPr>
        <w:spacing w:before="120" w:after="120" w:line="360" w:lineRule="auto"/>
        <w:rPr>
          <w:rFonts w:ascii="Arial" w:hAnsi="Arial" w:cs="Arial"/>
          <w:sz w:val="24"/>
          <w:szCs w:val="24"/>
        </w:rPr>
      </w:pPr>
    </w:p>
    <w:p w14:paraId="16F38ECF" w14:textId="77777777" w:rsidR="00A05A69" w:rsidRPr="00754E6F" w:rsidRDefault="00107713" w:rsidP="00B0010A">
      <w:pPr>
        <w:spacing w:before="120" w:after="120" w:line="360" w:lineRule="auto"/>
        <w:rPr>
          <w:rFonts w:ascii="Arial" w:hAnsi="Arial" w:cs="Arial"/>
          <w:b/>
          <w:sz w:val="24"/>
          <w:szCs w:val="24"/>
        </w:rPr>
      </w:pPr>
      <w:r w:rsidRPr="00754E6F">
        <w:rPr>
          <w:rFonts w:ascii="Arial" w:hAnsi="Arial" w:cs="Arial"/>
          <w:b/>
          <w:sz w:val="24"/>
          <w:szCs w:val="24"/>
        </w:rPr>
        <w:t>składane na podstawie art. 125 ust. 1 ustawy z dnia 11 września 2019 r.</w:t>
      </w:r>
    </w:p>
    <w:p w14:paraId="18BA6887" w14:textId="77777777" w:rsidR="00A05A69" w:rsidRPr="00754E6F" w:rsidRDefault="00107713" w:rsidP="00B0010A">
      <w:pPr>
        <w:spacing w:before="120" w:after="120" w:line="360" w:lineRule="auto"/>
        <w:rPr>
          <w:rFonts w:ascii="Arial" w:hAnsi="Arial" w:cs="Arial"/>
          <w:b/>
          <w:sz w:val="24"/>
          <w:szCs w:val="24"/>
        </w:rPr>
      </w:pPr>
      <w:r w:rsidRPr="00754E6F">
        <w:rPr>
          <w:rFonts w:ascii="Arial" w:hAnsi="Arial" w:cs="Arial"/>
          <w:b/>
          <w:sz w:val="24"/>
          <w:szCs w:val="24"/>
        </w:rPr>
        <w:t xml:space="preserve">Prawo zamówień publicznych (dalej jako: ustawa </w:t>
      </w:r>
      <w:proofErr w:type="spellStart"/>
      <w:r w:rsidRPr="00754E6F">
        <w:rPr>
          <w:rFonts w:ascii="Arial" w:hAnsi="Arial" w:cs="Arial"/>
          <w:b/>
          <w:sz w:val="24"/>
          <w:szCs w:val="24"/>
        </w:rPr>
        <w:t>Pzp</w:t>
      </w:r>
      <w:proofErr w:type="spellEnd"/>
      <w:r w:rsidRPr="00754E6F">
        <w:rPr>
          <w:rFonts w:ascii="Arial" w:hAnsi="Arial" w:cs="Arial"/>
          <w:b/>
          <w:sz w:val="24"/>
          <w:szCs w:val="24"/>
        </w:rPr>
        <w:t>)</w:t>
      </w:r>
    </w:p>
    <w:p w14:paraId="4248C7E7" w14:textId="77777777" w:rsidR="00A05A69" w:rsidRPr="00754E6F" w:rsidRDefault="00A05A69" w:rsidP="00B0010A">
      <w:pPr>
        <w:spacing w:before="120" w:after="120" w:line="360" w:lineRule="auto"/>
        <w:rPr>
          <w:rFonts w:ascii="Arial" w:hAnsi="Arial" w:cs="Arial"/>
          <w:sz w:val="24"/>
          <w:szCs w:val="24"/>
        </w:rPr>
      </w:pPr>
    </w:p>
    <w:p w14:paraId="7D29BFFB" w14:textId="0034E747" w:rsidR="00A05A69" w:rsidRPr="00754E6F" w:rsidRDefault="00107713" w:rsidP="000229EC">
      <w:pPr>
        <w:pStyle w:val="Default"/>
        <w:spacing w:line="360" w:lineRule="auto"/>
        <w:rPr>
          <w:rFonts w:ascii="Arial" w:hAnsi="Arial" w:cs="Arial"/>
          <w:b/>
          <w:bCs/>
        </w:rPr>
      </w:pPr>
      <w:r w:rsidRPr="00754E6F">
        <w:rPr>
          <w:rFonts w:ascii="Arial" w:hAnsi="Arial" w:cs="Arial"/>
        </w:rPr>
        <w:lastRenderedPageBreak/>
        <w:t>Na potrzeby postępowania o udzielenie zamówienia publicznego pn.</w:t>
      </w:r>
      <w:r w:rsidR="00634860" w:rsidRPr="00754E6F">
        <w:rPr>
          <w:rStyle w:val="StrongEmphasis1"/>
          <w:rFonts w:ascii="Arial" w:hAnsi="Arial" w:cs="Arial"/>
          <w:b w:val="0"/>
          <w:bCs w:val="0"/>
        </w:rPr>
        <w:t xml:space="preserve"> </w:t>
      </w:r>
      <w:r w:rsidR="00F7411D" w:rsidRPr="00F7411D">
        <w:rPr>
          <w:rStyle w:val="StrongEmphasis1"/>
          <w:rFonts w:ascii="Arial" w:hAnsi="Arial" w:cs="Arial"/>
        </w:rPr>
        <w:t>Wykonanie audytu energetycznego w zakresie OZE oraz termomodernizacji wraz z</w:t>
      </w:r>
      <w:r w:rsidR="000229EC">
        <w:rPr>
          <w:rStyle w:val="StrongEmphasis1"/>
          <w:rFonts w:ascii="Arial" w:hAnsi="Arial" w:cs="Arial"/>
        </w:rPr>
        <w:t> </w:t>
      </w:r>
      <w:r w:rsidR="00F7411D" w:rsidRPr="00F7411D">
        <w:rPr>
          <w:rStyle w:val="StrongEmphasis1"/>
          <w:rFonts w:ascii="Arial" w:hAnsi="Arial" w:cs="Arial"/>
        </w:rPr>
        <w:t>przygotowaniem pełnej dokumentacji projektowo budowlanej</w:t>
      </w:r>
      <w:r w:rsidR="000229EC">
        <w:rPr>
          <w:rStyle w:val="StrongEmphasis1"/>
          <w:rFonts w:ascii="Arial" w:hAnsi="Arial" w:cs="Arial"/>
        </w:rPr>
        <w:t xml:space="preserve"> </w:t>
      </w:r>
      <w:r w:rsidRPr="00754E6F">
        <w:rPr>
          <w:rFonts w:ascii="Arial" w:hAnsi="Arial" w:cs="Arial"/>
        </w:rPr>
        <w:t xml:space="preserve">prowadzonego przez </w:t>
      </w:r>
      <w:r w:rsidRPr="00754E6F">
        <w:rPr>
          <w:rFonts w:ascii="Arial" w:hAnsi="Arial" w:cs="Arial"/>
          <w:b/>
        </w:rPr>
        <w:t>Powiat Wieluński</w:t>
      </w:r>
      <w:r w:rsidRPr="00754E6F">
        <w:rPr>
          <w:rFonts w:ascii="Arial" w:hAnsi="Arial" w:cs="Arial"/>
          <w:i/>
        </w:rPr>
        <w:t xml:space="preserve">, </w:t>
      </w:r>
      <w:r w:rsidRPr="00754E6F">
        <w:rPr>
          <w:rFonts w:ascii="Arial" w:hAnsi="Arial" w:cs="Arial"/>
        </w:rPr>
        <w:t>oświadczam, co następuje:</w:t>
      </w:r>
    </w:p>
    <w:p w14:paraId="45B702EF" w14:textId="77777777" w:rsidR="00A05A69" w:rsidRPr="00754E6F" w:rsidRDefault="00A05A69" w:rsidP="00B0010A">
      <w:pPr>
        <w:spacing w:before="120" w:after="120" w:line="360" w:lineRule="auto"/>
        <w:rPr>
          <w:rFonts w:ascii="Arial" w:hAnsi="Arial" w:cs="Arial"/>
          <w:sz w:val="24"/>
          <w:szCs w:val="24"/>
        </w:rPr>
      </w:pPr>
    </w:p>
    <w:p w14:paraId="18F86351" w14:textId="77777777" w:rsidR="00A05A69" w:rsidRPr="00754E6F" w:rsidRDefault="00107713">
      <w:pPr>
        <w:numPr>
          <w:ilvl w:val="0"/>
          <w:numId w:val="12"/>
        </w:numPr>
        <w:spacing w:before="120" w:after="120" w:line="360" w:lineRule="auto"/>
        <w:ind w:left="426" w:hanging="426"/>
        <w:contextualSpacing/>
        <w:rPr>
          <w:rFonts w:ascii="Arial" w:eastAsia="Calibri" w:hAnsi="Arial" w:cs="Arial"/>
          <w:sz w:val="24"/>
          <w:szCs w:val="24"/>
        </w:rPr>
      </w:pPr>
      <w:r w:rsidRPr="00754E6F">
        <w:rPr>
          <w:rFonts w:ascii="Arial" w:eastAsia="Calibri" w:hAnsi="Arial" w:cs="Arial"/>
          <w:sz w:val="24"/>
          <w:szCs w:val="24"/>
        </w:rPr>
        <w:t xml:space="preserve">Mając na uwadze </w:t>
      </w:r>
      <w:r w:rsidRPr="00754E6F">
        <w:rPr>
          <w:rFonts w:ascii="Arial" w:hAnsi="Arial" w:cs="Arial"/>
          <w:sz w:val="24"/>
          <w:szCs w:val="24"/>
        </w:rPr>
        <w:t>przesłanki wykluczenia zawarte w art. 108 ust. 1 pkt 1)-6) tj.:</w:t>
      </w:r>
    </w:p>
    <w:p w14:paraId="0C06E1C3" w14:textId="77777777" w:rsidR="00A05A69" w:rsidRPr="00754E6F" w:rsidRDefault="00107713" w:rsidP="00B0010A">
      <w:pPr>
        <w:spacing w:before="120" w:after="120" w:line="360" w:lineRule="auto"/>
        <w:ind w:left="426"/>
        <w:contextualSpacing/>
        <w:rPr>
          <w:rFonts w:ascii="Arial" w:eastAsia="Calibri" w:hAnsi="Arial" w:cs="Arial"/>
          <w:sz w:val="24"/>
          <w:szCs w:val="24"/>
        </w:rPr>
      </w:pPr>
      <w:r w:rsidRPr="00754E6F">
        <w:rPr>
          <w:rFonts w:ascii="Arial" w:eastAsia="Calibri" w:hAnsi="Arial" w:cs="Arial"/>
          <w:sz w:val="24"/>
          <w:szCs w:val="24"/>
        </w:rPr>
        <w:t>„Z postępowania o udzielenie zamówienia wyklucza się wykonawcę:</w:t>
      </w:r>
    </w:p>
    <w:p w14:paraId="40886D24" w14:textId="77777777" w:rsidR="000229EC" w:rsidRPr="00CF2483" w:rsidRDefault="000229EC" w:rsidP="000229EC">
      <w:pPr>
        <w:pStyle w:val="Akapitzlist"/>
        <w:numPr>
          <w:ilvl w:val="1"/>
          <w:numId w:val="13"/>
        </w:numPr>
        <w:spacing w:before="120" w:after="120" w:line="360" w:lineRule="auto"/>
        <w:ind w:left="851" w:hanging="425"/>
        <w:rPr>
          <w:rFonts w:ascii="Arial" w:hAnsi="Arial" w:cs="Arial"/>
          <w:sz w:val="24"/>
          <w:szCs w:val="24"/>
        </w:rPr>
      </w:pPr>
      <w:r w:rsidRPr="00CF2483">
        <w:rPr>
          <w:rFonts w:ascii="Arial" w:hAnsi="Arial" w:cs="Arial"/>
          <w:sz w:val="24"/>
          <w:szCs w:val="24"/>
        </w:rPr>
        <w:t>będącego osobą fizyczną, którego prawomocnie skazano za przestępstwo:</w:t>
      </w:r>
    </w:p>
    <w:p w14:paraId="4CCFD1FF" w14:textId="77777777" w:rsidR="000229EC" w:rsidRPr="00CF2483" w:rsidRDefault="000229EC">
      <w:pPr>
        <w:pStyle w:val="Akapitzlist"/>
        <w:numPr>
          <w:ilvl w:val="0"/>
          <w:numId w:val="8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udziału w zorganizowanej grupie przestępczej albo związku mającym na celu popełnienie przestępstwa lub przestępstwa skarbowego, o którym mowa w art. 258 Kodeksu karnego,</w:t>
      </w:r>
    </w:p>
    <w:p w14:paraId="5BB80E42" w14:textId="77777777" w:rsidR="000229EC" w:rsidRPr="00CF2483" w:rsidRDefault="000229EC">
      <w:pPr>
        <w:pStyle w:val="Akapitzlist"/>
        <w:numPr>
          <w:ilvl w:val="0"/>
          <w:numId w:val="8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handlu ludźmi, o którym mowa w art. 189a Kodeksu karnego,</w:t>
      </w:r>
    </w:p>
    <w:p w14:paraId="3F07E606" w14:textId="77777777" w:rsidR="000229EC" w:rsidRPr="00CF2483" w:rsidRDefault="000229EC">
      <w:pPr>
        <w:pStyle w:val="Akapitzlist"/>
        <w:numPr>
          <w:ilvl w:val="0"/>
          <w:numId w:val="8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228–230a, art. 250a Kodeksu karnego, w art. 46–48 ustawy z dnia 25 czerwca 2010 r. o sporcie (Dz. U. z 2026 r. poz. 95 i</w:t>
      </w:r>
      <w:r>
        <w:rPr>
          <w:rFonts w:ascii="Arial" w:hAnsi="Arial" w:cs="Arial"/>
          <w:color w:val="000000"/>
          <w:sz w:val="24"/>
          <w:szCs w:val="24"/>
        </w:rPr>
        <w:t> </w:t>
      </w:r>
      <w:r w:rsidRPr="00CF2483">
        <w:rPr>
          <w:rFonts w:ascii="Arial" w:hAnsi="Arial" w:cs="Arial"/>
          <w:color w:val="000000"/>
          <w:sz w:val="24"/>
          <w:szCs w:val="24"/>
        </w:rPr>
        <w:t>615) lub w art. 54 ust. 1–4 ustawy z dnia 12 maja 2011 r. o refundacji leków, środków spożywczych specjalnego przeznaczenia żywieniowego oraz wyrobów medycznych (Dz. U. z 2026 r. poz. 253),</w:t>
      </w:r>
    </w:p>
    <w:p w14:paraId="2D104B2C" w14:textId="77777777" w:rsidR="000229EC" w:rsidRPr="00CF2483" w:rsidRDefault="000229EC">
      <w:pPr>
        <w:pStyle w:val="Akapitzlist"/>
        <w:numPr>
          <w:ilvl w:val="0"/>
          <w:numId w:val="8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520AC67" w14:textId="77777777" w:rsidR="000229EC" w:rsidRPr="00CF2483" w:rsidRDefault="000229EC">
      <w:pPr>
        <w:pStyle w:val="Akapitzlist"/>
        <w:numPr>
          <w:ilvl w:val="0"/>
          <w:numId w:val="8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charakterze terrorystycznym, o którym mowa w art. 115 § 20 Kodeksu karnego, lub mające na celu popełnienie tego przestępstwa,</w:t>
      </w:r>
    </w:p>
    <w:p w14:paraId="3182C7F5" w14:textId="77777777" w:rsidR="000229EC" w:rsidRPr="00CF2483" w:rsidRDefault="000229EC">
      <w:pPr>
        <w:pStyle w:val="Akapitzlist"/>
        <w:numPr>
          <w:ilvl w:val="0"/>
          <w:numId w:val="8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013DC1FF" w14:textId="107EB4B6" w:rsidR="000229EC" w:rsidRPr="00CF2483" w:rsidRDefault="000229EC">
      <w:pPr>
        <w:pStyle w:val="Akapitzlist"/>
        <w:numPr>
          <w:ilvl w:val="0"/>
          <w:numId w:val="8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przeciwko obrotowi gospodarczemu, o których mowa w art. 296</w:t>
      </w:r>
      <w:r w:rsidR="000B4A25">
        <w:rPr>
          <w:rFonts w:ascii="Arial" w:hAnsi="Arial" w:cs="Arial"/>
          <w:color w:val="000000"/>
          <w:sz w:val="24"/>
          <w:szCs w:val="24"/>
        </w:rPr>
        <w:t>-</w:t>
      </w:r>
      <w:r w:rsidRPr="00CF2483">
        <w:rPr>
          <w:rFonts w:ascii="Arial" w:hAnsi="Arial" w:cs="Arial"/>
          <w:color w:val="000000"/>
          <w:sz w:val="24"/>
          <w:szCs w:val="24"/>
        </w:rPr>
        <w:t>307 Kodeksu karnego, przestępstwo oszustwa, o którym mowa w art. 286 Kodeksu karnego, przestępstwo przeciwko wiarygodności dokumentów, o których mowa w art. 270–277d Kodeksu karnego, lub przestępstwo skarbowe,</w:t>
      </w:r>
    </w:p>
    <w:p w14:paraId="39480BC2" w14:textId="77777777" w:rsidR="000229EC" w:rsidRPr="00CF2483" w:rsidRDefault="000229EC">
      <w:pPr>
        <w:pStyle w:val="Akapitzlist"/>
        <w:numPr>
          <w:ilvl w:val="0"/>
          <w:numId w:val="8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lastRenderedPageBreak/>
        <w:t>o którym mowa w art. 9 ust. 1 i 3 lub art. 10 ustawy z dnia 15 czerwca 2012 r. o skutkach powierzania wykonywania pracy cudzoziemcom przebywającym wbrew przepisom na terytorium Rzeczypospolitej Polskiej</w:t>
      </w:r>
    </w:p>
    <w:p w14:paraId="1BF7ED31" w14:textId="77777777" w:rsidR="000229EC" w:rsidRPr="00CF2483" w:rsidRDefault="000229EC" w:rsidP="000229EC">
      <w:pPr>
        <w:pStyle w:val="Akapitzlist"/>
        <w:spacing w:before="120" w:after="120" w:line="360" w:lineRule="auto"/>
        <w:ind w:left="851"/>
        <w:rPr>
          <w:rFonts w:ascii="Arial" w:hAnsi="Arial" w:cs="Arial"/>
          <w:color w:val="000000"/>
          <w:sz w:val="24"/>
          <w:szCs w:val="24"/>
        </w:rPr>
      </w:pPr>
      <w:r w:rsidRPr="00CF2483">
        <w:rPr>
          <w:rFonts w:ascii="Arial" w:hAnsi="Arial" w:cs="Arial"/>
          <w:color w:val="000000"/>
          <w:sz w:val="24"/>
          <w:szCs w:val="24"/>
        </w:rPr>
        <w:t>– lub za odpowiedni czyn zabroniony określony w przepisach prawa obcego;</w:t>
      </w:r>
    </w:p>
    <w:p w14:paraId="11533C55" w14:textId="77777777" w:rsidR="000229EC" w:rsidRPr="00CF2483" w:rsidRDefault="000229EC" w:rsidP="000229EC">
      <w:pPr>
        <w:pStyle w:val="Akapitzlist"/>
        <w:numPr>
          <w:ilvl w:val="1"/>
          <w:numId w:val="13"/>
        </w:numPr>
        <w:spacing w:before="120" w:after="120" w:line="360" w:lineRule="auto"/>
        <w:ind w:left="851" w:hanging="425"/>
        <w:rPr>
          <w:rFonts w:ascii="Arial" w:hAnsi="Arial" w:cs="Arial"/>
          <w:sz w:val="24"/>
          <w:szCs w:val="24"/>
        </w:rPr>
      </w:pPr>
      <w:r w:rsidRPr="00CF2483">
        <w:rPr>
          <w:rFonts w:ascii="Arial" w:hAnsi="Arial" w:cs="Arial"/>
          <w:sz w:val="24"/>
          <w:szCs w:val="24"/>
        </w:rPr>
        <w:t>jeżeli urzędującego członka jego organu zarządzającego lub nadzorczego, wspólnika spółki w spółce jawnej lub partnerskiej albo komplementariusza w</w:t>
      </w:r>
      <w:r>
        <w:rPr>
          <w:rFonts w:ascii="Arial" w:hAnsi="Arial" w:cs="Arial"/>
          <w:sz w:val="24"/>
          <w:szCs w:val="24"/>
        </w:rPr>
        <w:t> </w:t>
      </w:r>
      <w:r w:rsidRPr="00CF2483">
        <w:rPr>
          <w:rFonts w:ascii="Arial" w:hAnsi="Arial" w:cs="Arial"/>
          <w:sz w:val="24"/>
          <w:szCs w:val="24"/>
        </w:rPr>
        <w:t>spółce komandytowej lub komandytowo-akcyjnej lub prokurenta prawomocnie skazano za przestępstwo, o którym mowa w pkt 1;</w:t>
      </w:r>
    </w:p>
    <w:p w14:paraId="413E3FF4" w14:textId="77777777" w:rsidR="000229EC" w:rsidRPr="00CF2483" w:rsidRDefault="000229EC" w:rsidP="000229EC">
      <w:pPr>
        <w:pStyle w:val="Akapitzlist"/>
        <w:numPr>
          <w:ilvl w:val="1"/>
          <w:numId w:val="13"/>
        </w:numPr>
        <w:spacing w:before="120" w:after="120" w:line="360" w:lineRule="auto"/>
        <w:ind w:left="851" w:hanging="425"/>
        <w:rPr>
          <w:rFonts w:ascii="Arial" w:hAnsi="Arial" w:cs="Arial"/>
          <w:sz w:val="24"/>
          <w:szCs w:val="24"/>
        </w:rPr>
      </w:pPr>
      <w:r w:rsidRPr="00CF2483">
        <w:rPr>
          <w:rFonts w:ascii="Arial" w:hAnsi="Arial" w:cs="Arial"/>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w:t>
      </w:r>
      <w:r>
        <w:rPr>
          <w:rFonts w:ascii="Arial" w:hAnsi="Arial" w:cs="Arial"/>
          <w:sz w:val="24"/>
          <w:szCs w:val="24"/>
        </w:rPr>
        <w:t> </w:t>
      </w:r>
      <w:r w:rsidRPr="00CF2483">
        <w:rPr>
          <w:rFonts w:ascii="Arial" w:hAnsi="Arial" w:cs="Arial"/>
          <w:sz w:val="24"/>
          <w:szCs w:val="24"/>
        </w:rPr>
        <w:t>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C283A87" w14:textId="77777777" w:rsidR="000229EC" w:rsidRPr="00CF2483" w:rsidRDefault="000229EC" w:rsidP="000229EC">
      <w:pPr>
        <w:pStyle w:val="Akapitzlist"/>
        <w:numPr>
          <w:ilvl w:val="1"/>
          <w:numId w:val="13"/>
        </w:numPr>
        <w:spacing w:before="120" w:after="120" w:line="360" w:lineRule="auto"/>
        <w:ind w:left="851" w:hanging="425"/>
        <w:rPr>
          <w:rFonts w:ascii="Arial" w:hAnsi="Arial" w:cs="Arial"/>
          <w:sz w:val="24"/>
          <w:szCs w:val="24"/>
        </w:rPr>
      </w:pPr>
      <w:r w:rsidRPr="00CF2483">
        <w:rPr>
          <w:rFonts w:ascii="Arial" w:hAnsi="Arial" w:cs="Arial"/>
          <w:sz w:val="24"/>
          <w:szCs w:val="24"/>
        </w:rPr>
        <w:t>wobec którego prawomocnie orzeczono zakaz ubiegania się o zamówienia publiczne;</w:t>
      </w:r>
    </w:p>
    <w:p w14:paraId="7E59FA12" w14:textId="77777777" w:rsidR="000229EC" w:rsidRPr="00CF2483" w:rsidRDefault="000229EC" w:rsidP="000229EC">
      <w:pPr>
        <w:pStyle w:val="Akapitzlist"/>
        <w:numPr>
          <w:ilvl w:val="1"/>
          <w:numId w:val="13"/>
        </w:numPr>
        <w:spacing w:before="120" w:after="120" w:line="360" w:lineRule="auto"/>
        <w:ind w:left="851" w:hanging="425"/>
        <w:rPr>
          <w:rFonts w:ascii="Arial" w:hAnsi="Arial" w:cs="Arial"/>
          <w:sz w:val="24"/>
          <w:szCs w:val="24"/>
        </w:rPr>
      </w:pPr>
      <w:r w:rsidRPr="00CF2483">
        <w:rPr>
          <w:rFonts w:ascii="Arial" w:hAnsi="Arial" w:cs="Arial"/>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CDB8B1C" w14:textId="77777777" w:rsidR="000229EC" w:rsidRPr="00CF2483" w:rsidRDefault="000229EC" w:rsidP="000229EC">
      <w:pPr>
        <w:pStyle w:val="Akapitzlist"/>
        <w:numPr>
          <w:ilvl w:val="1"/>
          <w:numId w:val="13"/>
        </w:numPr>
        <w:spacing w:before="120" w:after="120" w:line="360" w:lineRule="auto"/>
        <w:ind w:left="851" w:hanging="425"/>
        <w:rPr>
          <w:rFonts w:ascii="Arial" w:hAnsi="Arial" w:cs="Arial"/>
          <w:sz w:val="24"/>
          <w:szCs w:val="24"/>
        </w:rPr>
      </w:pPr>
      <w:r w:rsidRPr="00CF2483">
        <w:rPr>
          <w:rFonts w:ascii="Arial" w:hAnsi="Arial" w:cs="Arial"/>
          <w:sz w:val="24"/>
          <w:szCs w:val="24"/>
        </w:rPr>
        <w:t>jeżeli, w przypadkach, o których mowa w art. 85 ust. 1, doszło do zakłócenia konkurencji wynikającego z wcześniejszego zaangażowania tego wykonawcy lub podmiotu, który należy z wykonawcą do tej samej grupy kapitałowej w</w:t>
      </w:r>
      <w:r>
        <w:rPr>
          <w:rFonts w:ascii="Arial" w:hAnsi="Arial" w:cs="Arial"/>
          <w:sz w:val="24"/>
          <w:szCs w:val="24"/>
        </w:rPr>
        <w:t> </w:t>
      </w:r>
      <w:r w:rsidRPr="00CF2483">
        <w:rPr>
          <w:rFonts w:ascii="Arial" w:hAnsi="Arial" w:cs="Arial"/>
          <w:sz w:val="24"/>
          <w:szCs w:val="24"/>
        </w:rPr>
        <w:t>rozumieniu ustawy z dnia 16 lutego 2007 r. o ochronie konkurencji i</w:t>
      </w:r>
      <w:r>
        <w:rPr>
          <w:rFonts w:ascii="Arial" w:hAnsi="Arial" w:cs="Arial"/>
          <w:sz w:val="24"/>
          <w:szCs w:val="24"/>
        </w:rPr>
        <w:t> </w:t>
      </w:r>
      <w:r w:rsidRPr="00CF2483">
        <w:rPr>
          <w:rFonts w:ascii="Arial" w:hAnsi="Arial" w:cs="Arial"/>
          <w:sz w:val="24"/>
          <w:szCs w:val="24"/>
        </w:rPr>
        <w:t>konsumentów, chyba że spowodowane tym zakłócenie konkurencji może być wyeliminowane w inny sposób niż przez wykluczenie wykonawcy z</w:t>
      </w:r>
      <w:r>
        <w:rPr>
          <w:rFonts w:ascii="Arial" w:hAnsi="Arial" w:cs="Arial"/>
          <w:sz w:val="24"/>
          <w:szCs w:val="24"/>
        </w:rPr>
        <w:t> </w:t>
      </w:r>
      <w:r w:rsidRPr="00CF2483">
        <w:rPr>
          <w:rFonts w:ascii="Arial" w:hAnsi="Arial" w:cs="Arial"/>
          <w:sz w:val="24"/>
          <w:szCs w:val="24"/>
        </w:rPr>
        <w:t>udziału w postępowaniu o udzielenie zamówienia.”</w:t>
      </w:r>
    </w:p>
    <w:p w14:paraId="3B3AE5D5" w14:textId="77777777" w:rsidR="00A05A69" w:rsidRPr="00754E6F" w:rsidRDefault="00A05A69" w:rsidP="00B0010A">
      <w:pPr>
        <w:spacing w:before="120" w:after="120" w:line="360" w:lineRule="auto"/>
        <w:rPr>
          <w:rFonts w:ascii="Arial" w:hAnsi="Arial" w:cs="Arial"/>
          <w:sz w:val="24"/>
          <w:szCs w:val="24"/>
        </w:rPr>
      </w:pPr>
    </w:p>
    <w:p w14:paraId="5D8FF35F" w14:textId="77777777" w:rsidR="00A05A69" w:rsidRPr="00754E6F" w:rsidRDefault="00107713">
      <w:pPr>
        <w:pStyle w:val="Akapitzlist"/>
        <w:numPr>
          <w:ilvl w:val="0"/>
          <w:numId w:val="14"/>
        </w:numPr>
        <w:spacing w:before="120" w:after="120" w:line="360" w:lineRule="auto"/>
        <w:ind w:left="426" w:hanging="426"/>
        <w:rPr>
          <w:rFonts w:ascii="Arial" w:eastAsia="Calibri" w:hAnsi="Arial" w:cs="Arial"/>
          <w:sz w:val="24"/>
          <w:szCs w:val="24"/>
        </w:rPr>
      </w:pPr>
      <w:r w:rsidRPr="00754E6F">
        <w:rPr>
          <w:rFonts w:ascii="Arial" w:eastAsia="Calibri" w:hAnsi="Arial" w:cs="Arial"/>
          <w:sz w:val="24"/>
          <w:szCs w:val="24"/>
        </w:rPr>
        <w:t>oświadczam, że nie podlegam wykluczeniu z postępowania na podstawie art. 108 ust 1 pkt 1-6.</w:t>
      </w:r>
    </w:p>
    <w:p w14:paraId="767858ED" w14:textId="1022142F" w:rsidR="00A05A69" w:rsidRPr="00754E6F" w:rsidRDefault="00107713">
      <w:pPr>
        <w:pStyle w:val="Akapitzlist"/>
        <w:numPr>
          <w:ilvl w:val="0"/>
          <w:numId w:val="14"/>
        </w:numPr>
        <w:spacing w:before="120" w:after="120" w:line="360" w:lineRule="auto"/>
        <w:ind w:left="426" w:hanging="426"/>
        <w:rPr>
          <w:rFonts w:ascii="Arial" w:hAnsi="Arial" w:cs="Arial"/>
          <w:sz w:val="24"/>
          <w:szCs w:val="24"/>
        </w:rPr>
      </w:pPr>
      <w:r w:rsidRPr="00754E6F">
        <w:rPr>
          <w:rFonts w:ascii="Arial" w:eastAsia="Calibri" w:hAnsi="Arial" w:cs="Arial"/>
          <w:sz w:val="24"/>
          <w:szCs w:val="24"/>
        </w:rPr>
        <w:t>o</w:t>
      </w:r>
      <w:r w:rsidRPr="00754E6F">
        <w:rPr>
          <w:rFonts w:ascii="Arial" w:hAnsi="Arial" w:cs="Arial"/>
          <w:sz w:val="24"/>
          <w:szCs w:val="24"/>
        </w:rPr>
        <w:t>świadczam, że zachodzą w stosunku do mnie podstawy wykluczenia z</w:t>
      </w:r>
      <w:r w:rsidR="00EC555A" w:rsidRPr="00754E6F">
        <w:rPr>
          <w:rFonts w:ascii="Arial" w:hAnsi="Arial" w:cs="Arial"/>
          <w:sz w:val="24"/>
          <w:szCs w:val="24"/>
        </w:rPr>
        <w:t> </w:t>
      </w:r>
      <w:r w:rsidRPr="00754E6F">
        <w:rPr>
          <w:rFonts w:ascii="Arial" w:hAnsi="Arial" w:cs="Arial"/>
          <w:sz w:val="24"/>
          <w:szCs w:val="24"/>
        </w:rPr>
        <w:t xml:space="preserve">postępowania na podstawie art. ……………… ustawy </w:t>
      </w:r>
      <w:proofErr w:type="spellStart"/>
      <w:r w:rsidRPr="00754E6F">
        <w:rPr>
          <w:rFonts w:ascii="Arial" w:hAnsi="Arial" w:cs="Arial"/>
          <w:sz w:val="24"/>
          <w:szCs w:val="24"/>
        </w:rPr>
        <w:t>Pzp</w:t>
      </w:r>
      <w:proofErr w:type="spellEnd"/>
      <w:r w:rsidRPr="00754E6F">
        <w:rPr>
          <w:rFonts w:ascii="Arial" w:hAnsi="Arial" w:cs="Arial"/>
          <w:sz w:val="24"/>
          <w:szCs w:val="24"/>
        </w:rPr>
        <w:t xml:space="preserve"> </w:t>
      </w:r>
      <w:r w:rsidRPr="00754E6F">
        <w:rPr>
          <w:rFonts w:ascii="Arial" w:hAnsi="Arial" w:cs="Arial"/>
          <w:i/>
          <w:sz w:val="24"/>
          <w:szCs w:val="24"/>
        </w:rPr>
        <w:t>(podać mającą zastosowanie podstawę wykluczenia spośród wymienionych w art. 108 ust. 1 pkt 1-6).</w:t>
      </w:r>
      <w:r w:rsidRPr="00754E6F">
        <w:rPr>
          <w:rFonts w:ascii="Arial" w:hAnsi="Arial" w:cs="Arial"/>
          <w:sz w:val="24"/>
          <w:szCs w:val="24"/>
        </w:rPr>
        <w:t xml:space="preserve"> Jednocześnie oświadczam, że w związku z ww. okolicznością, na podstawie art. 110 ust. 2 ustawy </w:t>
      </w:r>
      <w:proofErr w:type="spellStart"/>
      <w:r w:rsidRPr="00754E6F">
        <w:rPr>
          <w:rFonts w:ascii="Arial" w:hAnsi="Arial" w:cs="Arial"/>
          <w:sz w:val="24"/>
          <w:szCs w:val="24"/>
        </w:rPr>
        <w:t>Pzp</w:t>
      </w:r>
      <w:proofErr w:type="spellEnd"/>
      <w:r w:rsidRPr="00754E6F">
        <w:rPr>
          <w:rFonts w:ascii="Arial" w:hAnsi="Arial" w:cs="Arial"/>
          <w:sz w:val="24"/>
          <w:szCs w:val="24"/>
        </w:rPr>
        <w:t xml:space="preserve"> podjąłem następujące środki naprawcze (procedura sanacyjna – samooczyszczenie):</w:t>
      </w:r>
    </w:p>
    <w:p w14:paraId="01F87F00" w14:textId="77777777" w:rsidR="00A05A69" w:rsidRPr="00754E6F" w:rsidRDefault="00107713" w:rsidP="00B0010A">
      <w:pPr>
        <w:pStyle w:val="Akapitzlist"/>
        <w:spacing w:before="120" w:after="120" w:line="360" w:lineRule="auto"/>
        <w:ind w:left="426"/>
        <w:rPr>
          <w:rFonts w:ascii="Arial" w:hAnsi="Arial" w:cs="Arial"/>
          <w:sz w:val="24"/>
          <w:szCs w:val="24"/>
        </w:rPr>
      </w:pPr>
      <w:r w:rsidRPr="00754E6F">
        <w:rPr>
          <w:rFonts w:ascii="Arial" w:hAnsi="Arial" w:cs="Arial"/>
          <w:sz w:val="24"/>
          <w:szCs w:val="24"/>
        </w:rPr>
        <w:t>…………………………………………………………………………….........................</w:t>
      </w:r>
    </w:p>
    <w:p w14:paraId="352CE311" w14:textId="77777777" w:rsidR="00A05A69" w:rsidRPr="00754E6F" w:rsidRDefault="00107713" w:rsidP="00B0010A">
      <w:pPr>
        <w:pStyle w:val="Akapitzlist"/>
        <w:spacing w:before="120" w:after="120" w:line="360" w:lineRule="auto"/>
        <w:ind w:left="426"/>
        <w:rPr>
          <w:rFonts w:ascii="Arial" w:hAnsi="Arial" w:cs="Arial"/>
          <w:sz w:val="24"/>
          <w:szCs w:val="24"/>
        </w:rPr>
      </w:pPr>
      <w:r w:rsidRPr="00754E6F">
        <w:rPr>
          <w:rFonts w:ascii="Arial" w:hAnsi="Arial" w:cs="Arial"/>
          <w:sz w:val="24"/>
          <w:szCs w:val="24"/>
        </w:rPr>
        <w:t>…………………………………………………………………………….........................</w:t>
      </w:r>
    </w:p>
    <w:p w14:paraId="160FC245" w14:textId="77777777" w:rsidR="00A05A69" w:rsidRPr="00754E6F" w:rsidRDefault="00107713" w:rsidP="00B0010A">
      <w:pPr>
        <w:pStyle w:val="Akapitzlist"/>
        <w:spacing w:before="120" w:after="120" w:line="360" w:lineRule="auto"/>
        <w:ind w:left="426"/>
        <w:rPr>
          <w:rFonts w:ascii="Arial" w:hAnsi="Arial" w:cs="Arial"/>
          <w:sz w:val="24"/>
          <w:szCs w:val="24"/>
        </w:rPr>
      </w:pPr>
      <w:r w:rsidRPr="00754E6F">
        <w:rPr>
          <w:rFonts w:ascii="Arial" w:hAnsi="Arial" w:cs="Arial"/>
          <w:sz w:val="24"/>
          <w:szCs w:val="24"/>
        </w:rPr>
        <w:t>…………………………………………………………………………….........................</w:t>
      </w:r>
    </w:p>
    <w:p w14:paraId="759C994B" w14:textId="77777777" w:rsidR="00A05A69" w:rsidRPr="00754E6F" w:rsidRDefault="00107713" w:rsidP="00B0010A">
      <w:pPr>
        <w:spacing w:before="120" w:after="120" w:line="360" w:lineRule="auto"/>
        <w:ind w:left="426" w:right="28"/>
        <w:rPr>
          <w:rFonts w:ascii="Arial" w:hAnsi="Arial" w:cs="Arial"/>
          <w:sz w:val="24"/>
          <w:szCs w:val="24"/>
        </w:rPr>
      </w:pPr>
      <w:r w:rsidRPr="00754E6F">
        <w:rPr>
          <w:rFonts w:ascii="Arial" w:hAnsi="Arial" w:cs="Arial"/>
          <w:sz w:val="24"/>
          <w:szCs w:val="24"/>
        </w:rPr>
        <w:t>Na potwierdzenie powyższego przedkładam następujące środki dowodowe:</w:t>
      </w:r>
    </w:p>
    <w:p w14:paraId="13B1D659" w14:textId="77777777" w:rsidR="00A05A69" w:rsidRPr="00754E6F" w:rsidRDefault="00107713" w:rsidP="00B0010A">
      <w:pPr>
        <w:spacing w:before="120" w:after="120" w:line="360" w:lineRule="auto"/>
        <w:ind w:left="426" w:right="28"/>
        <w:rPr>
          <w:rFonts w:ascii="Arial" w:hAnsi="Arial" w:cs="Arial"/>
          <w:sz w:val="24"/>
          <w:szCs w:val="24"/>
        </w:rPr>
      </w:pPr>
      <w:r w:rsidRPr="00754E6F">
        <w:rPr>
          <w:rFonts w:ascii="Arial" w:hAnsi="Arial" w:cs="Arial"/>
          <w:sz w:val="24"/>
          <w:szCs w:val="24"/>
        </w:rPr>
        <w:t>1) ………………………………………………..</w:t>
      </w:r>
    </w:p>
    <w:p w14:paraId="2878D0CD" w14:textId="77777777" w:rsidR="00A05A69" w:rsidRPr="00754E6F" w:rsidRDefault="00107713" w:rsidP="00B0010A">
      <w:pPr>
        <w:spacing w:before="120" w:after="120" w:line="360" w:lineRule="auto"/>
        <w:ind w:left="426" w:right="28"/>
        <w:rPr>
          <w:rFonts w:ascii="Arial" w:hAnsi="Arial" w:cs="Arial"/>
          <w:sz w:val="24"/>
          <w:szCs w:val="24"/>
        </w:rPr>
      </w:pPr>
      <w:r w:rsidRPr="00754E6F">
        <w:rPr>
          <w:rFonts w:ascii="Arial" w:hAnsi="Arial" w:cs="Arial"/>
          <w:sz w:val="24"/>
          <w:szCs w:val="24"/>
        </w:rPr>
        <w:t>2) ………………………………………………..</w:t>
      </w:r>
    </w:p>
    <w:p w14:paraId="3DEF125A" w14:textId="77777777" w:rsidR="00A05A69" w:rsidRPr="00754E6F" w:rsidRDefault="00A05A69" w:rsidP="00B0010A">
      <w:pPr>
        <w:spacing w:before="120" w:after="120" w:line="360" w:lineRule="auto"/>
        <w:ind w:right="28"/>
        <w:rPr>
          <w:rFonts w:ascii="Arial" w:hAnsi="Arial" w:cs="Arial"/>
          <w:sz w:val="24"/>
          <w:szCs w:val="24"/>
        </w:rPr>
      </w:pPr>
    </w:p>
    <w:p w14:paraId="179FE449" w14:textId="4D700890" w:rsidR="00A05A69" w:rsidRPr="00754E6F" w:rsidRDefault="00107713">
      <w:pPr>
        <w:numPr>
          <w:ilvl w:val="0"/>
          <w:numId w:val="12"/>
        </w:numPr>
        <w:spacing w:before="120" w:after="120" w:line="360" w:lineRule="auto"/>
        <w:ind w:left="426" w:hanging="426"/>
        <w:contextualSpacing/>
        <w:rPr>
          <w:rFonts w:ascii="Arial" w:eastAsia="Calibri" w:hAnsi="Arial" w:cs="Arial"/>
          <w:sz w:val="24"/>
          <w:szCs w:val="24"/>
        </w:rPr>
      </w:pPr>
      <w:r w:rsidRPr="00754E6F">
        <w:rPr>
          <w:rFonts w:ascii="Arial" w:eastAsia="Calibri" w:hAnsi="Arial" w:cs="Arial"/>
          <w:sz w:val="24"/>
          <w:szCs w:val="24"/>
        </w:rPr>
        <w:t>Oświadczam, że nie podlegam wykluczeniu na z postępowania na podstawie art. 7 ust. 1 pkt 1-3 ustawy z dnia 13 kwietnia 2022 r. o szczególnych rozwiązaniach w zakresie przeciwdziałania wspieraniu agresji na Ukrainę oraz służących ochronie bezpieczeństwa narodowego (</w:t>
      </w:r>
      <w:proofErr w:type="spellStart"/>
      <w:r w:rsidRPr="00754E6F">
        <w:rPr>
          <w:rFonts w:ascii="Arial" w:hAnsi="Arial" w:cs="Arial"/>
          <w:color w:val="000000"/>
          <w:sz w:val="24"/>
          <w:szCs w:val="24"/>
        </w:rPr>
        <w:t>t</w:t>
      </w:r>
      <w:r w:rsidR="000229EC">
        <w:rPr>
          <w:rFonts w:ascii="Arial" w:hAnsi="Arial" w:cs="Arial"/>
          <w:color w:val="000000"/>
          <w:sz w:val="24"/>
          <w:szCs w:val="24"/>
        </w:rPr>
        <w:t>.</w:t>
      </w:r>
      <w:r w:rsidRPr="00754E6F">
        <w:rPr>
          <w:rFonts w:ascii="Arial" w:hAnsi="Arial" w:cs="Arial"/>
          <w:color w:val="000000"/>
          <w:sz w:val="24"/>
          <w:szCs w:val="24"/>
        </w:rPr>
        <w:t>j</w:t>
      </w:r>
      <w:proofErr w:type="spellEnd"/>
      <w:r w:rsidRPr="00754E6F">
        <w:rPr>
          <w:rFonts w:ascii="Arial" w:hAnsi="Arial" w:cs="Arial"/>
          <w:color w:val="000000"/>
          <w:sz w:val="24"/>
          <w:szCs w:val="24"/>
        </w:rPr>
        <w:t>. Dz. U. z 2025 r. poz. 514</w:t>
      </w:r>
      <w:r w:rsidRPr="00754E6F">
        <w:rPr>
          <w:rFonts w:ascii="Arial" w:eastAsia="Calibri" w:hAnsi="Arial" w:cs="Arial"/>
          <w:sz w:val="24"/>
          <w:szCs w:val="24"/>
        </w:rPr>
        <w:t>).</w:t>
      </w:r>
    </w:p>
    <w:p w14:paraId="6C0572F9" w14:textId="77777777" w:rsidR="00A05A69" w:rsidRPr="00754E6F" w:rsidRDefault="00A05A69" w:rsidP="00B0010A">
      <w:pPr>
        <w:spacing w:before="120" w:after="120" w:line="360" w:lineRule="auto"/>
        <w:rPr>
          <w:rFonts w:ascii="Arial" w:hAnsi="Arial" w:cs="Arial"/>
          <w:sz w:val="24"/>
          <w:szCs w:val="24"/>
        </w:rPr>
      </w:pPr>
    </w:p>
    <w:p w14:paraId="2818ABFA" w14:textId="77777777" w:rsidR="00A05A69" w:rsidRPr="00754E6F" w:rsidRDefault="00107713">
      <w:pPr>
        <w:numPr>
          <w:ilvl w:val="0"/>
          <w:numId w:val="12"/>
        </w:numPr>
        <w:spacing w:before="120" w:after="120" w:line="360" w:lineRule="auto"/>
        <w:ind w:left="426" w:hanging="426"/>
        <w:contextualSpacing/>
        <w:rPr>
          <w:rFonts w:ascii="Arial" w:eastAsia="Calibri" w:hAnsi="Arial" w:cs="Arial"/>
          <w:sz w:val="24"/>
          <w:szCs w:val="24"/>
        </w:rPr>
      </w:pPr>
      <w:r w:rsidRPr="00754E6F">
        <w:rPr>
          <w:rFonts w:ascii="Arial" w:eastAsia="Calibri" w:hAnsi="Arial" w:cs="Arial"/>
          <w:sz w:val="24"/>
          <w:szCs w:val="24"/>
        </w:rPr>
        <w:t>Oświadczam, że żaden z moich podwykonawców, dostawców i podmiotów na których zdolności polegam, w przypadku gdy przypada na nich ponad 10% wartości zamówienia (jeśli dotyczy) nie podlega wykluczeniu na podstawie art. 7 ust. 1 pkt 1-3 ustawy z dnia 13 kwietnia 2022 r. o szczególnych rozwiązaniach w zakresie przeciwdziałania wspieraniu agresji na Ukrainę oraz służących ochronie bezpieczeństwa narodowego.</w:t>
      </w:r>
    </w:p>
    <w:p w14:paraId="6CEAEF30" w14:textId="77777777" w:rsidR="00A05A69" w:rsidRPr="00754E6F" w:rsidRDefault="00A05A69" w:rsidP="00B0010A">
      <w:pPr>
        <w:spacing w:before="120" w:after="120" w:line="360" w:lineRule="auto"/>
        <w:rPr>
          <w:rFonts w:ascii="Arial" w:hAnsi="Arial" w:cs="Arial"/>
          <w:sz w:val="24"/>
          <w:szCs w:val="24"/>
        </w:rPr>
      </w:pPr>
    </w:p>
    <w:p w14:paraId="48D71F6E" w14:textId="77777777" w:rsidR="00A05A69" w:rsidRDefault="00107713">
      <w:pPr>
        <w:numPr>
          <w:ilvl w:val="0"/>
          <w:numId w:val="12"/>
        </w:numPr>
        <w:spacing w:before="120" w:after="120" w:line="360" w:lineRule="auto"/>
        <w:ind w:left="426" w:hanging="426"/>
        <w:contextualSpacing/>
        <w:rPr>
          <w:rFonts w:ascii="Arial" w:eastAsia="Calibri" w:hAnsi="Arial" w:cs="Arial"/>
          <w:sz w:val="24"/>
          <w:szCs w:val="24"/>
        </w:rPr>
      </w:pPr>
      <w:r w:rsidRPr="00754E6F">
        <w:rPr>
          <w:rFonts w:ascii="Arial" w:eastAsia="Calibri" w:hAnsi="Arial" w:cs="Arial"/>
          <w:sz w:val="24"/>
          <w:szCs w:val="24"/>
        </w:rPr>
        <w:t xml:space="preserve">Oświadczam, że wszystkie informacje podane w powyższych oświadczeniach są aktualne i zgodne z prawdą oraz zostały przedstawione z pełną świadomością </w:t>
      </w:r>
      <w:r w:rsidRPr="00754E6F">
        <w:rPr>
          <w:rFonts w:ascii="Arial" w:eastAsia="Calibri" w:hAnsi="Arial" w:cs="Arial"/>
          <w:sz w:val="24"/>
          <w:szCs w:val="24"/>
        </w:rPr>
        <w:lastRenderedPageBreak/>
        <w:t>konsekwencji wprowadzenia zamawiającego w błąd przy przedstawianiu informacji.</w:t>
      </w:r>
    </w:p>
    <w:p w14:paraId="3EA1A74B" w14:textId="77777777" w:rsidR="000229EC" w:rsidRDefault="000229EC" w:rsidP="000229EC">
      <w:pPr>
        <w:spacing w:before="120" w:after="120" w:line="360" w:lineRule="auto"/>
        <w:contextualSpacing/>
        <w:rPr>
          <w:rFonts w:ascii="Arial" w:eastAsia="Calibri" w:hAnsi="Arial" w:cs="Arial"/>
          <w:sz w:val="24"/>
          <w:szCs w:val="24"/>
        </w:rPr>
      </w:pPr>
    </w:p>
    <w:p w14:paraId="24A83535" w14:textId="640E0A11" w:rsidR="000229EC" w:rsidRDefault="000229EC">
      <w:pPr>
        <w:spacing w:after="0" w:line="240" w:lineRule="auto"/>
        <w:rPr>
          <w:rFonts w:ascii="Arial" w:eastAsia="Calibri" w:hAnsi="Arial" w:cs="Arial"/>
          <w:sz w:val="24"/>
          <w:szCs w:val="24"/>
        </w:rPr>
      </w:pPr>
      <w:r>
        <w:rPr>
          <w:rFonts w:ascii="Arial" w:eastAsia="Calibri" w:hAnsi="Arial" w:cs="Arial"/>
          <w:sz w:val="24"/>
          <w:szCs w:val="24"/>
        </w:rPr>
        <w:br w:type="page"/>
      </w:r>
    </w:p>
    <w:p w14:paraId="12B31F55" w14:textId="77777777" w:rsidR="000229EC" w:rsidRPr="00FC0704" w:rsidRDefault="000229EC" w:rsidP="000229EC">
      <w:pPr>
        <w:pStyle w:val="Tekstpodstawowy10"/>
        <w:rPr>
          <w:lang w:eastAsia="en-US"/>
        </w:rPr>
      </w:pPr>
      <w:r>
        <w:rPr>
          <w:noProof/>
          <w:lang w:eastAsia="en-US"/>
        </w:rPr>
        <w:lastRenderedPageBreak/>
        <w:drawing>
          <wp:inline distT="0" distB="0" distL="0" distR="0" wp14:anchorId="7CC5B8C0" wp14:editId="484D896C">
            <wp:extent cx="5645150" cy="494030"/>
            <wp:effectExtent l="0" t="0" r="0" b="1270"/>
            <wp:docPr id="35321154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150" cy="494030"/>
                    </a:xfrm>
                    <a:prstGeom prst="rect">
                      <a:avLst/>
                    </a:prstGeom>
                    <a:noFill/>
                  </pic:spPr>
                </pic:pic>
              </a:graphicData>
            </a:graphic>
          </wp:inline>
        </w:drawing>
      </w:r>
    </w:p>
    <w:p w14:paraId="0EEF6352" w14:textId="77777777" w:rsidR="00A11B7A" w:rsidRDefault="00A11B7A" w:rsidP="00A11B7A">
      <w:pPr>
        <w:pStyle w:val="Nagwek1"/>
        <w:shd w:val="clear" w:color="auto" w:fill="BFBFBF" w:themeFill="background1" w:themeFillShade="BF"/>
        <w:tabs>
          <w:tab w:val="left" w:pos="426"/>
        </w:tabs>
        <w:spacing w:before="120" w:after="120"/>
        <w:rPr>
          <w:rFonts w:ascii="Arial" w:hAnsi="Arial" w:cs="Arial"/>
          <w:b/>
          <w:bCs/>
          <w:color w:val="auto"/>
          <w:sz w:val="24"/>
          <w:szCs w:val="24"/>
        </w:rPr>
      </w:pPr>
      <w:r>
        <w:rPr>
          <w:rFonts w:ascii="Arial" w:hAnsi="Arial" w:cs="Arial"/>
          <w:b/>
          <w:bCs/>
          <w:color w:val="auto"/>
          <w:sz w:val="24"/>
          <w:szCs w:val="24"/>
        </w:rPr>
        <w:t>Załącznik nr 2 do SWZ – Oświadczenie dotyczące produktów ITC, usług ITC oraz procesów ITC</w:t>
      </w:r>
    </w:p>
    <w:p w14:paraId="10C206B3" w14:textId="77777777" w:rsidR="00A11B7A" w:rsidRDefault="00A11B7A" w:rsidP="00A11B7A">
      <w:pPr>
        <w:spacing w:before="120" w:after="120" w:line="360" w:lineRule="auto"/>
        <w:rPr>
          <w:rFonts w:ascii="Arial" w:hAnsi="Arial" w:cs="Arial"/>
          <w:sz w:val="24"/>
          <w:szCs w:val="24"/>
        </w:rPr>
      </w:pPr>
    </w:p>
    <w:p w14:paraId="7E87C68F" w14:textId="77777777" w:rsidR="00A11B7A" w:rsidRDefault="00A11B7A" w:rsidP="00A11B7A">
      <w:pPr>
        <w:spacing w:before="120" w:after="120" w:line="360" w:lineRule="auto"/>
        <w:ind w:left="4536"/>
        <w:rPr>
          <w:rFonts w:ascii="Arial" w:hAnsi="Arial" w:cs="Arial"/>
          <w:b/>
          <w:sz w:val="24"/>
          <w:szCs w:val="24"/>
        </w:rPr>
      </w:pPr>
      <w:r>
        <w:rPr>
          <w:rFonts w:ascii="Arial" w:hAnsi="Arial" w:cs="Arial"/>
          <w:b/>
          <w:sz w:val="24"/>
          <w:szCs w:val="24"/>
        </w:rPr>
        <w:t>Powiat Wieluński</w:t>
      </w:r>
    </w:p>
    <w:p w14:paraId="39D94B5E" w14:textId="77777777" w:rsidR="00A11B7A" w:rsidRDefault="00A11B7A" w:rsidP="00A11B7A">
      <w:pPr>
        <w:spacing w:before="120" w:after="120" w:line="360" w:lineRule="auto"/>
        <w:ind w:left="4536"/>
        <w:rPr>
          <w:rFonts w:ascii="Arial" w:hAnsi="Arial" w:cs="Arial"/>
          <w:b/>
          <w:sz w:val="24"/>
          <w:szCs w:val="24"/>
        </w:rPr>
      </w:pPr>
      <w:r>
        <w:rPr>
          <w:rFonts w:ascii="Arial" w:hAnsi="Arial" w:cs="Arial"/>
          <w:b/>
          <w:sz w:val="24"/>
          <w:szCs w:val="24"/>
        </w:rPr>
        <w:t>Pl. Kazimierza Wielkiego 2</w:t>
      </w:r>
    </w:p>
    <w:p w14:paraId="602D32E2" w14:textId="77777777" w:rsidR="00A11B7A" w:rsidRDefault="00A11B7A" w:rsidP="00A11B7A">
      <w:pPr>
        <w:spacing w:before="120" w:after="120" w:line="360" w:lineRule="auto"/>
        <w:ind w:left="4536"/>
        <w:rPr>
          <w:rFonts w:ascii="Arial" w:hAnsi="Arial" w:cs="Arial"/>
          <w:b/>
          <w:sz w:val="24"/>
          <w:szCs w:val="24"/>
        </w:rPr>
      </w:pPr>
      <w:r>
        <w:rPr>
          <w:rFonts w:ascii="Arial" w:hAnsi="Arial" w:cs="Arial"/>
          <w:b/>
          <w:sz w:val="24"/>
          <w:szCs w:val="24"/>
        </w:rPr>
        <w:t>98-300 Wieluń</w:t>
      </w:r>
    </w:p>
    <w:p w14:paraId="4105EADB" w14:textId="77777777" w:rsidR="00A11B7A" w:rsidRDefault="00A11B7A" w:rsidP="00A11B7A">
      <w:pPr>
        <w:spacing w:before="120" w:after="120" w:line="360" w:lineRule="auto"/>
        <w:rPr>
          <w:rFonts w:ascii="Arial" w:hAnsi="Arial" w:cs="Arial"/>
          <w:sz w:val="24"/>
          <w:szCs w:val="24"/>
        </w:rPr>
      </w:pPr>
    </w:p>
    <w:p w14:paraId="1B0FBCD6" w14:textId="77777777" w:rsidR="00A11B7A" w:rsidRDefault="00A11B7A" w:rsidP="00A11B7A">
      <w:pPr>
        <w:spacing w:before="120" w:after="120" w:line="360" w:lineRule="auto"/>
        <w:ind w:right="3969"/>
        <w:rPr>
          <w:rFonts w:ascii="Arial" w:hAnsi="Arial" w:cs="Arial"/>
          <w:b/>
          <w:sz w:val="24"/>
          <w:szCs w:val="24"/>
        </w:rPr>
      </w:pPr>
      <w:r>
        <w:rPr>
          <w:rFonts w:ascii="Arial" w:hAnsi="Arial" w:cs="Arial"/>
          <w:b/>
          <w:sz w:val="24"/>
          <w:szCs w:val="24"/>
        </w:rPr>
        <w:t>Wykonawca:</w:t>
      </w:r>
    </w:p>
    <w:p w14:paraId="45CC1916" w14:textId="77777777" w:rsidR="00A11B7A" w:rsidRDefault="00A11B7A" w:rsidP="00A11B7A">
      <w:pPr>
        <w:spacing w:before="120" w:after="120" w:line="360" w:lineRule="auto"/>
        <w:ind w:right="3969"/>
        <w:rPr>
          <w:rFonts w:ascii="Arial" w:hAnsi="Arial" w:cs="Arial"/>
          <w:sz w:val="24"/>
          <w:szCs w:val="24"/>
        </w:rPr>
      </w:pPr>
      <w:r>
        <w:rPr>
          <w:rFonts w:ascii="Arial" w:hAnsi="Arial" w:cs="Arial"/>
          <w:sz w:val="24"/>
          <w:szCs w:val="24"/>
        </w:rPr>
        <w:t>……………………………………………………………………………………………………………..</w:t>
      </w:r>
    </w:p>
    <w:p w14:paraId="41EB3570" w14:textId="77777777" w:rsidR="00A11B7A" w:rsidRDefault="00A11B7A" w:rsidP="00A11B7A">
      <w:pPr>
        <w:spacing w:before="120" w:after="120" w:line="360" w:lineRule="auto"/>
        <w:ind w:right="3969"/>
        <w:rPr>
          <w:rFonts w:ascii="Arial" w:hAnsi="Arial" w:cs="Arial"/>
          <w:i/>
          <w:sz w:val="24"/>
          <w:szCs w:val="24"/>
        </w:rPr>
      </w:pPr>
      <w:r>
        <w:rPr>
          <w:rFonts w:ascii="Arial" w:hAnsi="Arial" w:cs="Arial"/>
          <w:i/>
          <w:sz w:val="24"/>
          <w:szCs w:val="24"/>
        </w:rPr>
        <w:t>(pełna nazwa/firma, adres, w zależności od podmiotu: NIP/PESEL, KRS/</w:t>
      </w:r>
      <w:proofErr w:type="spellStart"/>
      <w:r>
        <w:rPr>
          <w:rFonts w:ascii="Arial" w:hAnsi="Arial" w:cs="Arial"/>
          <w:i/>
          <w:sz w:val="24"/>
          <w:szCs w:val="24"/>
        </w:rPr>
        <w:t>CEiDG</w:t>
      </w:r>
      <w:proofErr w:type="spellEnd"/>
      <w:r>
        <w:rPr>
          <w:rFonts w:ascii="Arial" w:hAnsi="Arial" w:cs="Arial"/>
          <w:i/>
          <w:sz w:val="24"/>
          <w:szCs w:val="24"/>
        </w:rPr>
        <w:t>)</w:t>
      </w:r>
    </w:p>
    <w:p w14:paraId="776DD85C" w14:textId="77777777" w:rsidR="00A11B7A" w:rsidRDefault="00A11B7A" w:rsidP="00A11B7A">
      <w:pPr>
        <w:spacing w:before="120" w:after="120" w:line="360" w:lineRule="auto"/>
        <w:ind w:right="4536"/>
        <w:rPr>
          <w:rFonts w:ascii="Arial" w:hAnsi="Arial" w:cs="Arial"/>
          <w:sz w:val="24"/>
          <w:szCs w:val="24"/>
          <w:u w:val="single"/>
        </w:rPr>
      </w:pPr>
      <w:r>
        <w:rPr>
          <w:rFonts w:ascii="Arial" w:hAnsi="Arial" w:cs="Arial"/>
          <w:sz w:val="24"/>
          <w:szCs w:val="24"/>
          <w:u w:val="single"/>
        </w:rPr>
        <w:t>reprezentowany przez:</w:t>
      </w:r>
    </w:p>
    <w:p w14:paraId="4C1236FC" w14:textId="77777777" w:rsidR="00A11B7A" w:rsidRDefault="00A11B7A" w:rsidP="00A11B7A">
      <w:pPr>
        <w:spacing w:before="120" w:after="120" w:line="360" w:lineRule="auto"/>
        <w:ind w:right="3969"/>
        <w:rPr>
          <w:rFonts w:ascii="Arial" w:hAnsi="Arial" w:cs="Arial"/>
          <w:sz w:val="24"/>
          <w:szCs w:val="24"/>
        </w:rPr>
      </w:pPr>
      <w:r>
        <w:rPr>
          <w:rFonts w:ascii="Arial" w:hAnsi="Arial" w:cs="Arial"/>
          <w:sz w:val="24"/>
          <w:szCs w:val="24"/>
        </w:rPr>
        <w:t>……………………………………………………………………………………………………………..</w:t>
      </w:r>
    </w:p>
    <w:p w14:paraId="71D43B3C" w14:textId="77777777" w:rsidR="00A11B7A" w:rsidRDefault="00A11B7A" w:rsidP="00A11B7A">
      <w:pPr>
        <w:spacing w:before="120" w:after="120" w:line="360" w:lineRule="auto"/>
        <w:ind w:right="4536"/>
        <w:rPr>
          <w:rFonts w:ascii="Arial" w:hAnsi="Arial" w:cs="Arial"/>
          <w:i/>
          <w:sz w:val="24"/>
          <w:szCs w:val="24"/>
        </w:rPr>
      </w:pPr>
      <w:r>
        <w:rPr>
          <w:rFonts w:ascii="Arial" w:hAnsi="Arial" w:cs="Arial"/>
          <w:i/>
          <w:sz w:val="24"/>
          <w:szCs w:val="24"/>
        </w:rPr>
        <w:t>(imię, nazwisko, stanowisko/podstawa do reprezentacji)</w:t>
      </w:r>
    </w:p>
    <w:p w14:paraId="75F156E4" w14:textId="77777777" w:rsidR="00A11B7A" w:rsidRDefault="00A11B7A" w:rsidP="00A11B7A">
      <w:pPr>
        <w:spacing w:before="120" w:after="120" w:line="360" w:lineRule="auto"/>
        <w:rPr>
          <w:rFonts w:ascii="Arial" w:hAnsi="Arial" w:cs="Arial"/>
          <w:sz w:val="24"/>
          <w:szCs w:val="24"/>
        </w:rPr>
      </w:pPr>
    </w:p>
    <w:p w14:paraId="469F70D3" w14:textId="77777777" w:rsidR="00A11B7A" w:rsidRPr="00AA5BDA" w:rsidRDefault="00A11B7A" w:rsidP="00A11B7A">
      <w:pPr>
        <w:spacing w:before="120" w:after="120" w:line="360" w:lineRule="auto"/>
        <w:rPr>
          <w:rFonts w:ascii="Arial" w:hAnsi="Arial" w:cs="Arial"/>
          <w:b/>
          <w:sz w:val="24"/>
          <w:szCs w:val="24"/>
          <w:u w:val="single"/>
        </w:rPr>
      </w:pPr>
      <w:r w:rsidRPr="00582247">
        <w:rPr>
          <w:rFonts w:ascii="Arial" w:hAnsi="Arial" w:cs="Arial"/>
          <w:b/>
          <w:sz w:val="24"/>
          <w:szCs w:val="24"/>
          <w:u w:val="single"/>
        </w:rPr>
        <w:t>OŚWIADCZENIE WYKONAWCY</w:t>
      </w:r>
    </w:p>
    <w:p w14:paraId="6DB81C33" w14:textId="77777777" w:rsidR="00A11B7A" w:rsidRPr="00582247" w:rsidRDefault="00A11B7A" w:rsidP="00A11B7A">
      <w:pPr>
        <w:spacing w:before="120" w:after="120" w:line="360" w:lineRule="auto"/>
        <w:rPr>
          <w:rFonts w:ascii="Arial" w:hAnsi="Arial" w:cs="Arial"/>
          <w:b/>
          <w:sz w:val="24"/>
          <w:szCs w:val="24"/>
          <w:u w:val="single"/>
        </w:rPr>
      </w:pPr>
      <w:r w:rsidRPr="00582247">
        <w:rPr>
          <w:rFonts w:ascii="Arial" w:hAnsi="Arial" w:cs="Arial"/>
          <w:b/>
          <w:sz w:val="24"/>
          <w:szCs w:val="24"/>
          <w:u w:val="single"/>
        </w:rPr>
        <w:t>DOTYCZĄCE PRODUKTÓW ICT, USŁUG ICT ORAZ PROCESÓW ICT</w:t>
      </w:r>
    </w:p>
    <w:p w14:paraId="4B1ED0A8" w14:textId="77777777" w:rsidR="00A11B7A" w:rsidRPr="00CD09E4" w:rsidRDefault="00A11B7A" w:rsidP="00A11B7A">
      <w:pPr>
        <w:pStyle w:val="isselectedend"/>
        <w:spacing w:line="360" w:lineRule="auto"/>
        <w:rPr>
          <w:rFonts w:ascii="Arial" w:hAnsi="Arial" w:cs="Arial"/>
          <w:b/>
        </w:rPr>
      </w:pPr>
      <w:r w:rsidRPr="00CD09E4">
        <w:rPr>
          <w:rFonts w:ascii="Arial" w:hAnsi="Arial" w:cs="Arial"/>
          <w:b/>
        </w:rPr>
        <w:t xml:space="preserve">składane w związku z art. 226 ust. 1 pkt 17 i pkt 19 ustawy z dnia 11 września 2019 r. </w:t>
      </w:r>
      <w:r w:rsidRPr="00CD09E4">
        <w:rPr>
          <w:rStyle w:val="Pogrubienie"/>
          <w:rFonts w:ascii="Arial" w:eastAsiaTheme="majorEastAsia" w:hAnsi="Arial" w:cs="Arial"/>
        </w:rPr>
        <w:t>Prawo zamówień publicznych</w:t>
      </w:r>
      <w:r w:rsidRPr="00CD09E4">
        <w:rPr>
          <w:rFonts w:ascii="Arial" w:hAnsi="Arial" w:cs="Arial"/>
          <w:b/>
        </w:rPr>
        <w:t xml:space="preserve"> oraz </w:t>
      </w:r>
      <w:r>
        <w:rPr>
          <w:rFonts w:ascii="Arial" w:hAnsi="Arial" w:cs="Arial"/>
          <w:b/>
        </w:rPr>
        <w:t xml:space="preserve">art. 33 ust. 4 i art. 67b ust. 15 </w:t>
      </w:r>
      <w:r w:rsidRPr="00CD09E4">
        <w:rPr>
          <w:rFonts w:ascii="Arial" w:hAnsi="Arial" w:cs="Arial"/>
          <w:b/>
        </w:rPr>
        <w:t xml:space="preserve">ustawy z dnia 5 lipca 2018 r. o krajowym systemie </w:t>
      </w:r>
      <w:proofErr w:type="spellStart"/>
      <w:r w:rsidRPr="00CD09E4">
        <w:rPr>
          <w:rFonts w:ascii="Arial" w:hAnsi="Arial" w:cs="Arial"/>
          <w:b/>
        </w:rPr>
        <w:t>cyberbezpieczeństwa</w:t>
      </w:r>
      <w:proofErr w:type="spellEnd"/>
    </w:p>
    <w:p w14:paraId="783787E2" w14:textId="522B7B77" w:rsidR="00A11B7A" w:rsidRPr="00AA5BDA" w:rsidRDefault="00A11B7A" w:rsidP="00A11B7A">
      <w:pPr>
        <w:pStyle w:val="isselectedend"/>
        <w:suppressAutoHyphens/>
        <w:spacing w:line="360" w:lineRule="auto"/>
        <w:rPr>
          <w:rFonts w:ascii="Arial" w:hAnsi="Arial" w:cs="Arial"/>
        </w:rPr>
      </w:pPr>
      <w:r w:rsidRPr="00AA5BDA">
        <w:rPr>
          <w:rFonts w:ascii="Arial" w:hAnsi="Arial" w:cs="Arial"/>
        </w:rPr>
        <w:t xml:space="preserve">Na potrzeby postępowania o udzielenie zamówienia publicznego pn. </w:t>
      </w:r>
      <w:r w:rsidRPr="00F7411D">
        <w:rPr>
          <w:rStyle w:val="StrongEmphasis1"/>
          <w:rFonts w:ascii="Arial" w:hAnsi="Arial" w:cs="Arial"/>
        </w:rPr>
        <w:t>Wykonanie audytu energetycznego w zakresie OZE oraz termomodernizacji wraz z</w:t>
      </w:r>
      <w:r>
        <w:rPr>
          <w:rStyle w:val="StrongEmphasis1"/>
          <w:rFonts w:ascii="Arial" w:hAnsi="Arial" w:cs="Arial"/>
        </w:rPr>
        <w:t> </w:t>
      </w:r>
      <w:r w:rsidRPr="00F7411D">
        <w:rPr>
          <w:rStyle w:val="StrongEmphasis1"/>
          <w:rFonts w:ascii="Arial" w:hAnsi="Arial" w:cs="Arial"/>
        </w:rPr>
        <w:t>przygotowaniem pełnej dokumentacji projektowo budowlanej</w:t>
      </w:r>
      <w:r w:rsidRPr="00AA5BDA">
        <w:rPr>
          <w:rFonts w:ascii="Arial" w:hAnsi="Arial" w:cs="Arial"/>
        </w:rPr>
        <w:t xml:space="preserve">, prowadzonego przez </w:t>
      </w:r>
      <w:r w:rsidRPr="00AA5BDA">
        <w:rPr>
          <w:rStyle w:val="Pogrubienie"/>
          <w:rFonts w:ascii="Arial" w:eastAsiaTheme="majorEastAsia" w:hAnsi="Arial" w:cs="Arial"/>
        </w:rPr>
        <w:t>Powiat Wieluński</w:t>
      </w:r>
      <w:r w:rsidRPr="00AA5BDA">
        <w:rPr>
          <w:rFonts w:ascii="Arial" w:hAnsi="Arial" w:cs="Arial"/>
        </w:rPr>
        <w:t xml:space="preserve">, oświadczam, </w:t>
      </w:r>
      <w:r>
        <w:rPr>
          <w:rFonts w:ascii="Arial" w:hAnsi="Arial" w:cs="Arial"/>
        </w:rPr>
        <w:t>że*</w:t>
      </w:r>
      <w:r w:rsidRPr="00AA5BDA">
        <w:rPr>
          <w:rFonts w:ascii="Arial" w:hAnsi="Arial" w:cs="Arial"/>
        </w:rPr>
        <w:t>:</w:t>
      </w:r>
    </w:p>
    <w:p w14:paraId="0564D48D" w14:textId="77777777" w:rsidR="00A11B7A" w:rsidRPr="002049F7" w:rsidRDefault="00A11B7A">
      <w:pPr>
        <w:pStyle w:val="Akapitzlist"/>
        <w:numPr>
          <w:ilvl w:val="0"/>
          <w:numId w:val="88"/>
        </w:numPr>
        <w:spacing w:before="120" w:after="120" w:line="360" w:lineRule="auto"/>
        <w:ind w:left="425" w:hanging="425"/>
        <w:rPr>
          <w:rFonts w:ascii="Arial" w:hAnsi="Arial" w:cs="Arial"/>
          <w:sz w:val="24"/>
          <w:szCs w:val="24"/>
        </w:rPr>
      </w:pPr>
      <w:r w:rsidRPr="002049F7">
        <w:rPr>
          <w:rFonts w:ascii="Arial" w:hAnsi="Arial" w:cs="Arial"/>
          <w:iCs/>
          <w:sz w:val="24"/>
          <w:szCs w:val="24"/>
        </w:rPr>
        <w:lastRenderedPageBreak/>
        <w:t xml:space="preserve">oferta obejmuje następujące produkty ICT, usługi ICT lub procesy ICT </w:t>
      </w:r>
      <w:r w:rsidRPr="002049F7">
        <w:rPr>
          <w:rFonts w:ascii="Arial" w:hAnsi="Arial" w:cs="Arial"/>
          <w:sz w:val="24"/>
          <w:szCs w:val="24"/>
        </w:rPr>
        <w:t>wskazane w rekomendacji, o której mowa w art. 33 ust. 4 ustawy z dnia 5 lipca 2018 r. o</w:t>
      </w:r>
      <w:r>
        <w:rPr>
          <w:rFonts w:ascii="Arial" w:hAnsi="Arial" w:cs="Arial"/>
          <w:sz w:val="24"/>
          <w:szCs w:val="24"/>
        </w:rPr>
        <w:t> </w:t>
      </w:r>
      <w:r w:rsidRPr="002049F7">
        <w:rPr>
          <w:rFonts w:ascii="Arial" w:hAnsi="Arial" w:cs="Arial"/>
          <w:sz w:val="24"/>
          <w:szCs w:val="24"/>
        </w:rPr>
        <w:t xml:space="preserve">krajowym systemie </w:t>
      </w:r>
      <w:proofErr w:type="spellStart"/>
      <w:r w:rsidRPr="002049F7">
        <w:rPr>
          <w:rFonts w:ascii="Arial" w:hAnsi="Arial" w:cs="Arial"/>
          <w:sz w:val="24"/>
          <w:szCs w:val="24"/>
        </w:rPr>
        <w:t>cyberbezpieczeństwa</w:t>
      </w:r>
      <w:proofErr w:type="spellEnd"/>
      <w:r w:rsidRPr="002049F7">
        <w:rPr>
          <w:rFonts w:ascii="Arial" w:hAnsi="Arial" w:cs="Arial"/>
          <w:sz w:val="24"/>
          <w:szCs w:val="24"/>
        </w:rPr>
        <w:t>, stwierdzającej ich negatywny wpływ na podstawowy interes bezpieczeństwa państwa lub produkty ICT, usługi ICT lub procesy ICT, których typy zostały określone w decyzji w sprawie uznania dostawcy za dostawcę wysokiego ryzyka, o której mowa w art. 67b ust. 15 tej ustawy:</w:t>
      </w:r>
    </w:p>
    <w:tbl>
      <w:tblPr>
        <w:tblStyle w:val="Tabela-Siatka"/>
        <w:tblW w:w="8945" w:type="dxa"/>
        <w:tblInd w:w="421" w:type="dxa"/>
        <w:tblLook w:val="04A0" w:firstRow="1" w:lastRow="0" w:firstColumn="1" w:lastColumn="0" w:noHBand="0" w:noVBand="1"/>
      </w:tblPr>
      <w:tblGrid>
        <w:gridCol w:w="730"/>
        <w:gridCol w:w="3181"/>
        <w:gridCol w:w="1662"/>
        <w:gridCol w:w="1618"/>
        <w:gridCol w:w="1754"/>
      </w:tblGrid>
      <w:tr w:rsidR="00A11B7A" w14:paraId="711BCBE3" w14:textId="77777777" w:rsidTr="003D125F">
        <w:tc>
          <w:tcPr>
            <w:tcW w:w="730" w:type="dxa"/>
          </w:tcPr>
          <w:p w14:paraId="083AEAFC" w14:textId="77777777" w:rsidR="00A11B7A" w:rsidRDefault="00A11B7A" w:rsidP="003D125F">
            <w:pPr>
              <w:spacing w:before="100" w:beforeAutospacing="1" w:after="100" w:afterAutospacing="1" w:line="360" w:lineRule="auto"/>
              <w:rPr>
                <w:rFonts w:ascii="Arial" w:hAnsi="Arial" w:cs="Arial"/>
                <w:sz w:val="24"/>
                <w:szCs w:val="24"/>
              </w:rPr>
            </w:pPr>
            <w:r>
              <w:rPr>
                <w:rFonts w:ascii="Arial" w:hAnsi="Arial" w:cs="Arial"/>
                <w:sz w:val="24"/>
                <w:szCs w:val="24"/>
              </w:rPr>
              <w:t>L.p.</w:t>
            </w:r>
          </w:p>
        </w:tc>
        <w:tc>
          <w:tcPr>
            <w:tcW w:w="3181" w:type="dxa"/>
          </w:tcPr>
          <w:p w14:paraId="57557D24" w14:textId="77777777" w:rsidR="00A11B7A" w:rsidRPr="00AA5BDA" w:rsidRDefault="00A11B7A" w:rsidP="003D125F">
            <w:pPr>
              <w:spacing w:before="100" w:beforeAutospacing="1" w:after="100" w:afterAutospacing="1" w:line="360" w:lineRule="auto"/>
              <w:rPr>
                <w:rFonts w:ascii="Arial" w:hAnsi="Arial" w:cs="Arial"/>
                <w:sz w:val="24"/>
                <w:szCs w:val="24"/>
              </w:rPr>
            </w:pPr>
            <w:r w:rsidRPr="00AA5BDA">
              <w:rPr>
                <w:rFonts w:ascii="Arial" w:hAnsi="Arial" w:cs="Arial"/>
                <w:sz w:val="24"/>
              </w:rPr>
              <w:t>Nazwa produktu ICT / usługi ICT / procesu ICT</w:t>
            </w:r>
          </w:p>
        </w:tc>
        <w:tc>
          <w:tcPr>
            <w:tcW w:w="1662" w:type="dxa"/>
          </w:tcPr>
          <w:p w14:paraId="05AEC5BE" w14:textId="77777777" w:rsidR="00A11B7A" w:rsidRPr="00AA5BDA" w:rsidRDefault="00A11B7A" w:rsidP="003D125F">
            <w:pPr>
              <w:spacing w:before="100" w:beforeAutospacing="1" w:after="100" w:afterAutospacing="1" w:line="360" w:lineRule="auto"/>
              <w:rPr>
                <w:rFonts w:ascii="Arial" w:hAnsi="Arial" w:cs="Arial"/>
                <w:sz w:val="24"/>
                <w:szCs w:val="24"/>
              </w:rPr>
            </w:pPr>
            <w:r>
              <w:rPr>
                <w:rFonts w:ascii="Arial" w:hAnsi="Arial" w:cs="Arial"/>
                <w:sz w:val="24"/>
              </w:rPr>
              <w:t>Nazwa rozwiązania</w:t>
            </w:r>
          </w:p>
        </w:tc>
        <w:tc>
          <w:tcPr>
            <w:tcW w:w="1618" w:type="dxa"/>
          </w:tcPr>
          <w:p w14:paraId="1CE4C093" w14:textId="77777777" w:rsidR="00A11B7A" w:rsidRPr="001E4DF7" w:rsidRDefault="00A11B7A" w:rsidP="003D125F">
            <w:pPr>
              <w:spacing w:before="100" w:beforeAutospacing="1" w:after="100" w:afterAutospacing="1" w:line="360" w:lineRule="auto"/>
              <w:rPr>
                <w:rFonts w:ascii="Arial" w:hAnsi="Arial" w:cs="Arial"/>
                <w:sz w:val="24"/>
                <w:szCs w:val="24"/>
              </w:rPr>
            </w:pPr>
            <w:r w:rsidRPr="00AA5BDA">
              <w:rPr>
                <w:rFonts w:ascii="Arial" w:hAnsi="Arial" w:cs="Arial"/>
                <w:sz w:val="24"/>
              </w:rPr>
              <w:t>Producent / dostawca</w:t>
            </w:r>
            <w:r>
              <w:rPr>
                <w:rFonts w:ascii="Arial" w:hAnsi="Arial" w:cs="Arial"/>
                <w:sz w:val="24"/>
              </w:rPr>
              <w:t xml:space="preserve"> / usługodawca</w:t>
            </w:r>
          </w:p>
        </w:tc>
        <w:tc>
          <w:tcPr>
            <w:tcW w:w="1754" w:type="dxa"/>
          </w:tcPr>
          <w:p w14:paraId="0EBC83DF" w14:textId="77777777" w:rsidR="00A11B7A" w:rsidRPr="001E4DF7" w:rsidRDefault="00A11B7A" w:rsidP="003D125F">
            <w:pPr>
              <w:spacing w:before="100" w:beforeAutospacing="1" w:after="100" w:afterAutospacing="1" w:line="360" w:lineRule="auto"/>
              <w:rPr>
                <w:rFonts w:ascii="Arial" w:hAnsi="Arial" w:cs="Arial"/>
                <w:sz w:val="24"/>
                <w:szCs w:val="24"/>
              </w:rPr>
            </w:pPr>
            <w:r w:rsidRPr="001E4DF7">
              <w:rPr>
                <w:rFonts w:ascii="Arial" w:hAnsi="Arial" w:cs="Arial"/>
                <w:sz w:val="24"/>
              </w:rPr>
              <w:t>Typ / model / wersja</w:t>
            </w:r>
            <w:r>
              <w:rPr>
                <w:rFonts w:ascii="Arial" w:hAnsi="Arial" w:cs="Arial"/>
                <w:sz w:val="24"/>
              </w:rPr>
              <w:t xml:space="preserve"> / wariant</w:t>
            </w:r>
          </w:p>
        </w:tc>
      </w:tr>
      <w:tr w:rsidR="00A11B7A" w14:paraId="68CE76F3" w14:textId="77777777" w:rsidTr="003D125F">
        <w:tc>
          <w:tcPr>
            <w:tcW w:w="730" w:type="dxa"/>
          </w:tcPr>
          <w:p w14:paraId="5269C76A" w14:textId="77777777" w:rsidR="00A11B7A" w:rsidRDefault="00A11B7A" w:rsidP="003D125F">
            <w:pPr>
              <w:spacing w:before="100" w:beforeAutospacing="1" w:after="100" w:afterAutospacing="1" w:line="360" w:lineRule="auto"/>
              <w:rPr>
                <w:rFonts w:ascii="Arial" w:hAnsi="Arial" w:cs="Arial"/>
                <w:sz w:val="24"/>
                <w:szCs w:val="24"/>
              </w:rPr>
            </w:pPr>
            <w:r>
              <w:rPr>
                <w:rFonts w:ascii="Arial" w:hAnsi="Arial" w:cs="Arial"/>
                <w:sz w:val="24"/>
                <w:szCs w:val="24"/>
              </w:rPr>
              <w:t>1.</w:t>
            </w:r>
          </w:p>
        </w:tc>
        <w:tc>
          <w:tcPr>
            <w:tcW w:w="3181" w:type="dxa"/>
          </w:tcPr>
          <w:p w14:paraId="3F140267" w14:textId="77777777" w:rsidR="00A11B7A" w:rsidRDefault="00A11B7A" w:rsidP="003D125F">
            <w:pPr>
              <w:spacing w:before="100" w:beforeAutospacing="1" w:after="100" w:afterAutospacing="1" w:line="360" w:lineRule="auto"/>
              <w:rPr>
                <w:rFonts w:ascii="Arial" w:hAnsi="Arial" w:cs="Arial"/>
                <w:sz w:val="24"/>
                <w:szCs w:val="24"/>
              </w:rPr>
            </w:pPr>
          </w:p>
        </w:tc>
        <w:tc>
          <w:tcPr>
            <w:tcW w:w="1662" w:type="dxa"/>
          </w:tcPr>
          <w:p w14:paraId="7DACFB89" w14:textId="77777777" w:rsidR="00A11B7A" w:rsidRDefault="00A11B7A" w:rsidP="003D125F">
            <w:pPr>
              <w:spacing w:before="100" w:beforeAutospacing="1" w:after="100" w:afterAutospacing="1" w:line="360" w:lineRule="auto"/>
              <w:rPr>
                <w:rFonts w:ascii="Arial" w:hAnsi="Arial" w:cs="Arial"/>
                <w:sz w:val="24"/>
                <w:szCs w:val="24"/>
              </w:rPr>
            </w:pPr>
          </w:p>
        </w:tc>
        <w:tc>
          <w:tcPr>
            <w:tcW w:w="1618" w:type="dxa"/>
          </w:tcPr>
          <w:p w14:paraId="703AB9F7" w14:textId="77777777" w:rsidR="00A11B7A" w:rsidRDefault="00A11B7A" w:rsidP="003D125F">
            <w:pPr>
              <w:spacing w:before="100" w:beforeAutospacing="1" w:after="100" w:afterAutospacing="1" w:line="360" w:lineRule="auto"/>
              <w:rPr>
                <w:rFonts w:ascii="Arial" w:hAnsi="Arial" w:cs="Arial"/>
                <w:sz w:val="24"/>
                <w:szCs w:val="24"/>
              </w:rPr>
            </w:pPr>
          </w:p>
        </w:tc>
        <w:tc>
          <w:tcPr>
            <w:tcW w:w="1754" w:type="dxa"/>
          </w:tcPr>
          <w:p w14:paraId="17FD3B09" w14:textId="77777777" w:rsidR="00A11B7A" w:rsidRDefault="00A11B7A" w:rsidP="003D125F">
            <w:pPr>
              <w:spacing w:before="100" w:beforeAutospacing="1" w:after="100" w:afterAutospacing="1" w:line="360" w:lineRule="auto"/>
              <w:rPr>
                <w:rFonts w:ascii="Arial" w:hAnsi="Arial" w:cs="Arial"/>
                <w:sz w:val="24"/>
                <w:szCs w:val="24"/>
              </w:rPr>
            </w:pPr>
          </w:p>
        </w:tc>
      </w:tr>
      <w:tr w:rsidR="00A11B7A" w14:paraId="65934403" w14:textId="77777777" w:rsidTr="003D125F">
        <w:tc>
          <w:tcPr>
            <w:tcW w:w="730" w:type="dxa"/>
          </w:tcPr>
          <w:p w14:paraId="53B62856" w14:textId="77777777" w:rsidR="00A11B7A" w:rsidRDefault="00A11B7A" w:rsidP="003D125F">
            <w:pPr>
              <w:spacing w:before="100" w:beforeAutospacing="1" w:after="100" w:afterAutospacing="1" w:line="360" w:lineRule="auto"/>
              <w:rPr>
                <w:rFonts w:ascii="Arial" w:hAnsi="Arial" w:cs="Arial"/>
                <w:sz w:val="24"/>
                <w:szCs w:val="24"/>
              </w:rPr>
            </w:pPr>
            <w:r>
              <w:rPr>
                <w:rFonts w:ascii="Arial" w:hAnsi="Arial" w:cs="Arial"/>
                <w:sz w:val="24"/>
                <w:szCs w:val="24"/>
              </w:rPr>
              <w:t>2.</w:t>
            </w:r>
          </w:p>
        </w:tc>
        <w:tc>
          <w:tcPr>
            <w:tcW w:w="3181" w:type="dxa"/>
          </w:tcPr>
          <w:p w14:paraId="0E363FD7" w14:textId="77777777" w:rsidR="00A11B7A" w:rsidRDefault="00A11B7A" w:rsidP="003D125F">
            <w:pPr>
              <w:spacing w:before="100" w:beforeAutospacing="1" w:after="100" w:afterAutospacing="1" w:line="360" w:lineRule="auto"/>
              <w:rPr>
                <w:rFonts w:ascii="Arial" w:hAnsi="Arial" w:cs="Arial"/>
                <w:sz w:val="24"/>
                <w:szCs w:val="24"/>
              </w:rPr>
            </w:pPr>
          </w:p>
        </w:tc>
        <w:tc>
          <w:tcPr>
            <w:tcW w:w="1662" w:type="dxa"/>
          </w:tcPr>
          <w:p w14:paraId="523BD15A" w14:textId="77777777" w:rsidR="00A11B7A" w:rsidRDefault="00A11B7A" w:rsidP="003D125F">
            <w:pPr>
              <w:spacing w:before="100" w:beforeAutospacing="1" w:after="100" w:afterAutospacing="1" w:line="360" w:lineRule="auto"/>
              <w:rPr>
                <w:rFonts w:ascii="Arial" w:hAnsi="Arial" w:cs="Arial"/>
                <w:sz w:val="24"/>
                <w:szCs w:val="24"/>
              </w:rPr>
            </w:pPr>
          </w:p>
        </w:tc>
        <w:tc>
          <w:tcPr>
            <w:tcW w:w="1618" w:type="dxa"/>
          </w:tcPr>
          <w:p w14:paraId="5BDB5704" w14:textId="77777777" w:rsidR="00A11B7A" w:rsidRDefault="00A11B7A" w:rsidP="003D125F">
            <w:pPr>
              <w:spacing w:before="100" w:beforeAutospacing="1" w:after="100" w:afterAutospacing="1" w:line="360" w:lineRule="auto"/>
              <w:rPr>
                <w:rFonts w:ascii="Arial" w:hAnsi="Arial" w:cs="Arial"/>
                <w:sz w:val="24"/>
                <w:szCs w:val="24"/>
              </w:rPr>
            </w:pPr>
          </w:p>
        </w:tc>
        <w:tc>
          <w:tcPr>
            <w:tcW w:w="1754" w:type="dxa"/>
          </w:tcPr>
          <w:p w14:paraId="08A60ED2" w14:textId="77777777" w:rsidR="00A11B7A" w:rsidRDefault="00A11B7A" w:rsidP="003D125F">
            <w:pPr>
              <w:spacing w:before="100" w:beforeAutospacing="1" w:after="100" w:afterAutospacing="1" w:line="360" w:lineRule="auto"/>
              <w:rPr>
                <w:rFonts w:ascii="Arial" w:hAnsi="Arial" w:cs="Arial"/>
                <w:sz w:val="24"/>
                <w:szCs w:val="24"/>
              </w:rPr>
            </w:pPr>
          </w:p>
        </w:tc>
      </w:tr>
      <w:tr w:rsidR="00A11B7A" w14:paraId="03E63906" w14:textId="77777777" w:rsidTr="003D125F">
        <w:tc>
          <w:tcPr>
            <w:tcW w:w="730" w:type="dxa"/>
          </w:tcPr>
          <w:p w14:paraId="5DA509FE" w14:textId="77777777" w:rsidR="00A11B7A" w:rsidRDefault="00A11B7A" w:rsidP="003D125F">
            <w:pPr>
              <w:spacing w:before="100" w:beforeAutospacing="1" w:after="100" w:afterAutospacing="1" w:line="360" w:lineRule="auto"/>
              <w:rPr>
                <w:rFonts w:ascii="Arial" w:hAnsi="Arial" w:cs="Arial"/>
                <w:sz w:val="24"/>
                <w:szCs w:val="24"/>
              </w:rPr>
            </w:pPr>
            <w:r>
              <w:rPr>
                <w:rFonts w:ascii="Arial" w:hAnsi="Arial" w:cs="Arial"/>
                <w:sz w:val="24"/>
                <w:szCs w:val="24"/>
              </w:rPr>
              <w:t>3.</w:t>
            </w:r>
          </w:p>
        </w:tc>
        <w:tc>
          <w:tcPr>
            <w:tcW w:w="3181" w:type="dxa"/>
          </w:tcPr>
          <w:p w14:paraId="1F7D4C7D" w14:textId="77777777" w:rsidR="00A11B7A" w:rsidRDefault="00A11B7A" w:rsidP="003D125F">
            <w:pPr>
              <w:spacing w:before="100" w:beforeAutospacing="1" w:after="100" w:afterAutospacing="1" w:line="360" w:lineRule="auto"/>
              <w:rPr>
                <w:rFonts w:ascii="Arial" w:hAnsi="Arial" w:cs="Arial"/>
                <w:sz w:val="24"/>
                <w:szCs w:val="24"/>
              </w:rPr>
            </w:pPr>
          </w:p>
        </w:tc>
        <w:tc>
          <w:tcPr>
            <w:tcW w:w="1662" w:type="dxa"/>
          </w:tcPr>
          <w:p w14:paraId="24EC0A83" w14:textId="77777777" w:rsidR="00A11B7A" w:rsidRDefault="00A11B7A" w:rsidP="003D125F">
            <w:pPr>
              <w:spacing w:before="100" w:beforeAutospacing="1" w:after="100" w:afterAutospacing="1" w:line="360" w:lineRule="auto"/>
              <w:rPr>
                <w:rFonts w:ascii="Arial" w:hAnsi="Arial" w:cs="Arial"/>
                <w:sz w:val="24"/>
                <w:szCs w:val="24"/>
              </w:rPr>
            </w:pPr>
          </w:p>
        </w:tc>
        <w:tc>
          <w:tcPr>
            <w:tcW w:w="1618" w:type="dxa"/>
          </w:tcPr>
          <w:p w14:paraId="0E5C18C9" w14:textId="77777777" w:rsidR="00A11B7A" w:rsidRDefault="00A11B7A" w:rsidP="003D125F">
            <w:pPr>
              <w:spacing w:before="100" w:beforeAutospacing="1" w:after="100" w:afterAutospacing="1" w:line="360" w:lineRule="auto"/>
              <w:rPr>
                <w:rFonts w:ascii="Arial" w:hAnsi="Arial" w:cs="Arial"/>
                <w:sz w:val="24"/>
                <w:szCs w:val="24"/>
              </w:rPr>
            </w:pPr>
          </w:p>
        </w:tc>
        <w:tc>
          <w:tcPr>
            <w:tcW w:w="1754" w:type="dxa"/>
          </w:tcPr>
          <w:p w14:paraId="7E2F9EA6" w14:textId="77777777" w:rsidR="00A11B7A" w:rsidRDefault="00A11B7A" w:rsidP="003D125F">
            <w:pPr>
              <w:spacing w:before="100" w:beforeAutospacing="1" w:after="100" w:afterAutospacing="1" w:line="360" w:lineRule="auto"/>
              <w:rPr>
                <w:rFonts w:ascii="Arial" w:hAnsi="Arial" w:cs="Arial"/>
                <w:sz w:val="24"/>
                <w:szCs w:val="24"/>
              </w:rPr>
            </w:pPr>
          </w:p>
        </w:tc>
      </w:tr>
    </w:tbl>
    <w:p w14:paraId="32265241" w14:textId="77777777" w:rsidR="00A11B7A" w:rsidRPr="002049F7" w:rsidRDefault="00A11B7A">
      <w:pPr>
        <w:pStyle w:val="Akapitzlist"/>
        <w:numPr>
          <w:ilvl w:val="0"/>
          <w:numId w:val="88"/>
        </w:numPr>
        <w:spacing w:before="120" w:after="120" w:line="360" w:lineRule="auto"/>
        <w:ind w:left="425" w:hanging="425"/>
        <w:rPr>
          <w:rFonts w:ascii="Arial" w:hAnsi="Arial" w:cs="Arial"/>
          <w:iCs/>
          <w:sz w:val="24"/>
          <w:szCs w:val="24"/>
        </w:rPr>
      </w:pPr>
      <w:r w:rsidRPr="002049F7">
        <w:rPr>
          <w:rFonts w:ascii="Arial" w:hAnsi="Arial" w:cs="Arial"/>
          <w:iCs/>
          <w:sz w:val="24"/>
          <w:szCs w:val="24"/>
        </w:rPr>
        <w:t>oferta nie obejmuje produktów ICT, usług ICT ani procesów ICT wskazanych w</w:t>
      </w:r>
      <w:r>
        <w:rPr>
          <w:rFonts w:ascii="Arial" w:hAnsi="Arial" w:cs="Arial"/>
          <w:iCs/>
          <w:sz w:val="24"/>
          <w:szCs w:val="24"/>
        </w:rPr>
        <w:t> </w:t>
      </w:r>
      <w:r w:rsidRPr="002049F7">
        <w:rPr>
          <w:rFonts w:ascii="Arial" w:hAnsi="Arial" w:cs="Arial"/>
          <w:iCs/>
          <w:sz w:val="24"/>
          <w:szCs w:val="24"/>
        </w:rPr>
        <w:t>rekomendacji, o której mowa w art. 33 ust. 4 ustawy z dnia 5 lipca 2018 r. o</w:t>
      </w:r>
      <w:r>
        <w:rPr>
          <w:rFonts w:ascii="Arial" w:hAnsi="Arial" w:cs="Arial"/>
          <w:iCs/>
          <w:sz w:val="24"/>
          <w:szCs w:val="24"/>
        </w:rPr>
        <w:t> </w:t>
      </w:r>
      <w:r w:rsidRPr="002049F7">
        <w:rPr>
          <w:rFonts w:ascii="Arial" w:hAnsi="Arial" w:cs="Arial"/>
          <w:iCs/>
          <w:sz w:val="24"/>
          <w:szCs w:val="24"/>
        </w:rPr>
        <w:t xml:space="preserve">krajowym systemie </w:t>
      </w:r>
      <w:proofErr w:type="spellStart"/>
      <w:r w:rsidRPr="002049F7">
        <w:rPr>
          <w:rFonts w:ascii="Arial" w:hAnsi="Arial" w:cs="Arial"/>
          <w:iCs/>
          <w:sz w:val="24"/>
          <w:szCs w:val="24"/>
        </w:rPr>
        <w:t>cyberbezpieczeństwa</w:t>
      </w:r>
      <w:proofErr w:type="spellEnd"/>
      <w:r w:rsidRPr="002049F7">
        <w:rPr>
          <w:rFonts w:ascii="Arial" w:hAnsi="Arial" w:cs="Arial"/>
          <w:iCs/>
          <w:sz w:val="24"/>
          <w:szCs w:val="24"/>
        </w:rPr>
        <w:t xml:space="preserve">, stwierdzającej ich negatywny wpływ na podstawowy interes bezpieczeństwa państwa, ani produktów, usług lub procesów ICT, których typy zostały określone w decyzji w sprawie uznania dostawcy za dostawcę wysokiego ryzyka, o której mowa w art. 67b ust. 15 tej ustawy. </w:t>
      </w:r>
    </w:p>
    <w:p w14:paraId="032E4E80" w14:textId="77777777" w:rsidR="00A11B7A" w:rsidRPr="002049F7" w:rsidRDefault="00A11B7A" w:rsidP="00A11B7A">
      <w:pPr>
        <w:ind w:left="426"/>
        <w:rPr>
          <w:rFonts w:ascii="Arial" w:hAnsi="Arial" w:cs="Arial"/>
          <w:iCs/>
          <w:sz w:val="24"/>
          <w:szCs w:val="24"/>
        </w:rPr>
      </w:pPr>
    </w:p>
    <w:p w14:paraId="22863189" w14:textId="77777777" w:rsidR="00A11B7A" w:rsidRPr="002049F7" w:rsidRDefault="00A11B7A" w:rsidP="00A11B7A">
      <w:pPr>
        <w:rPr>
          <w:rFonts w:ascii="Arial" w:hAnsi="Arial" w:cs="Arial"/>
          <w:b/>
          <w:bCs/>
          <w:iCs/>
          <w:sz w:val="24"/>
          <w:szCs w:val="24"/>
        </w:rPr>
      </w:pPr>
      <w:r w:rsidRPr="002049F7">
        <w:rPr>
          <w:rFonts w:ascii="Arial" w:hAnsi="Arial" w:cs="Arial"/>
          <w:b/>
          <w:bCs/>
          <w:iCs/>
          <w:sz w:val="24"/>
          <w:szCs w:val="24"/>
        </w:rPr>
        <w:t>* Należy zaznaczyć prawidłową odpowiedź</w:t>
      </w:r>
    </w:p>
    <w:p w14:paraId="11270E9F" w14:textId="77777777" w:rsidR="00A11B7A" w:rsidRPr="002049F7" w:rsidRDefault="00A11B7A" w:rsidP="00A11B7A">
      <w:pPr>
        <w:rPr>
          <w:rFonts w:ascii="Arial" w:hAnsi="Arial" w:cs="Arial"/>
          <w:sz w:val="24"/>
          <w:szCs w:val="24"/>
        </w:rPr>
      </w:pPr>
    </w:p>
    <w:p w14:paraId="22689692" w14:textId="77777777" w:rsidR="00A11B7A" w:rsidRPr="002049F7" w:rsidRDefault="00A11B7A" w:rsidP="00A11B7A">
      <w:pPr>
        <w:rPr>
          <w:rFonts w:ascii="Arial" w:hAnsi="Arial" w:cs="Arial"/>
          <w:b/>
          <w:bCs/>
          <w:sz w:val="24"/>
          <w:szCs w:val="24"/>
        </w:rPr>
      </w:pPr>
      <w:r w:rsidRPr="002049F7">
        <w:rPr>
          <w:rFonts w:ascii="Arial" w:hAnsi="Arial" w:cs="Arial"/>
          <w:b/>
          <w:bCs/>
          <w:sz w:val="24"/>
          <w:szCs w:val="24"/>
        </w:rPr>
        <w:t>Oświadczenie proszę złożyć wraz z ofertą.</w:t>
      </w:r>
    </w:p>
    <w:p w14:paraId="02A1C299" w14:textId="77777777" w:rsidR="000229EC" w:rsidRPr="00754E6F" w:rsidRDefault="000229EC" w:rsidP="000229EC">
      <w:pPr>
        <w:spacing w:before="120" w:after="120" w:line="360" w:lineRule="auto"/>
        <w:contextualSpacing/>
        <w:rPr>
          <w:rFonts w:ascii="Arial" w:eastAsia="Calibri" w:hAnsi="Arial" w:cs="Arial"/>
          <w:sz w:val="24"/>
          <w:szCs w:val="24"/>
        </w:rPr>
      </w:pPr>
    </w:p>
    <w:p w14:paraId="45FD4612" w14:textId="11893CBE" w:rsidR="007675A5" w:rsidRPr="00FB4536" w:rsidRDefault="00B558BB" w:rsidP="00FB4536">
      <w:pPr>
        <w:spacing w:after="0" w:line="360" w:lineRule="auto"/>
        <w:rPr>
          <w:rFonts w:ascii="Arial" w:eastAsia="Calibri" w:hAnsi="Arial" w:cs="Arial"/>
          <w:sz w:val="24"/>
          <w:szCs w:val="24"/>
        </w:rPr>
      </w:pPr>
      <w:r w:rsidRPr="00754E6F">
        <w:rPr>
          <w:rFonts w:ascii="Arial" w:eastAsia="Calibri" w:hAnsi="Arial" w:cs="Arial"/>
          <w:sz w:val="24"/>
          <w:szCs w:val="24"/>
        </w:rPr>
        <w:br w:type="page"/>
      </w:r>
    </w:p>
    <w:p w14:paraId="70CACDC4" w14:textId="77777777" w:rsidR="00A11B7A" w:rsidRPr="00FC0704" w:rsidRDefault="00A11B7A" w:rsidP="00A11B7A">
      <w:pPr>
        <w:pStyle w:val="Tekstpodstawowy10"/>
        <w:rPr>
          <w:lang w:eastAsia="en-US"/>
        </w:rPr>
      </w:pPr>
      <w:r>
        <w:rPr>
          <w:noProof/>
          <w:lang w:eastAsia="en-US"/>
        </w:rPr>
        <w:lastRenderedPageBreak/>
        <w:drawing>
          <wp:inline distT="0" distB="0" distL="0" distR="0" wp14:anchorId="2F44BDF5" wp14:editId="7B382D40">
            <wp:extent cx="5645150" cy="494030"/>
            <wp:effectExtent l="0" t="0" r="0" b="1270"/>
            <wp:docPr id="68008519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150" cy="494030"/>
                    </a:xfrm>
                    <a:prstGeom prst="rect">
                      <a:avLst/>
                    </a:prstGeom>
                    <a:noFill/>
                  </pic:spPr>
                </pic:pic>
              </a:graphicData>
            </a:graphic>
          </wp:inline>
        </w:drawing>
      </w:r>
    </w:p>
    <w:p w14:paraId="19A0F1FD" w14:textId="6CF9238E" w:rsidR="00A11B7A" w:rsidRPr="00754E6F" w:rsidRDefault="00A11B7A" w:rsidP="00A11B7A">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754E6F">
        <w:rPr>
          <w:rFonts w:ascii="Arial" w:hAnsi="Arial" w:cs="Arial"/>
          <w:b/>
          <w:bCs/>
          <w:color w:val="auto"/>
          <w:sz w:val="24"/>
          <w:szCs w:val="24"/>
        </w:rPr>
        <w:t xml:space="preserve">Załącznik nr </w:t>
      </w:r>
      <w:r>
        <w:rPr>
          <w:rFonts w:ascii="Arial" w:hAnsi="Arial" w:cs="Arial"/>
          <w:b/>
          <w:bCs/>
          <w:color w:val="auto"/>
          <w:sz w:val="24"/>
          <w:szCs w:val="24"/>
        </w:rPr>
        <w:t>3</w:t>
      </w:r>
      <w:r w:rsidRPr="00965D80">
        <w:rPr>
          <w:rFonts w:ascii="Arial" w:hAnsi="Arial" w:cs="Arial"/>
          <w:b/>
          <w:bCs/>
          <w:color w:val="auto"/>
          <w:sz w:val="24"/>
          <w:szCs w:val="24"/>
        </w:rPr>
        <w:t xml:space="preserve"> do SWZ – Umowa … – Projekt</w:t>
      </w:r>
      <w:r>
        <w:rPr>
          <w:rFonts w:ascii="Arial" w:hAnsi="Arial" w:cs="Arial"/>
          <w:b/>
          <w:bCs/>
          <w:color w:val="auto"/>
          <w:sz w:val="24"/>
          <w:szCs w:val="24"/>
        </w:rPr>
        <w:t xml:space="preserve"> </w:t>
      </w:r>
    </w:p>
    <w:p w14:paraId="14934500" w14:textId="77777777" w:rsidR="00A11B7A" w:rsidRDefault="00A11B7A" w:rsidP="00897858">
      <w:pPr>
        <w:spacing w:before="120" w:after="120" w:line="360" w:lineRule="auto"/>
        <w:rPr>
          <w:rFonts w:ascii="Arial" w:hAnsi="Arial" w:cs="Arial"/>
          <w:sz w:val="24"/>
          <w:szCs w:val="24"/>
        </w:rPr>
      </w:pPr>
    </w:p>
    <w:p w14:paraId="2A9A9125" w14:textId="7F7A5EC9" w:rsidR="005475FF" w:rsidRDefault="005475FF" w:rsidP="00897858">
      <w:pPr>
        <w:spacing w:before="120" w:after="120" w:line="360" w:lineRule="auto"/>
        <w:rPr>
          <w:rFonts w:ascii="Arial" w:hAnsi="Arial" w:cs="Arial"/>
          <w:sz w:val="24"/>
          <w:szCs w:val="24"/>
        </w:rPr>
      </w:pPr>
      <w:r w:rsidRPr="00754E6F">
        <w:rPr>
          <w:rFonts w:ascii="Arial" w:hAnsi="Arial" w:cs="Arial"/>
          <w:sz w:val="24"/>
          <w:szCs w:val="24"/>
        </w:rPr>
        <w:t>Zawarta dnia ……….......r. w Wieluniu</w:t>
      </w:r>
      <w:r>
        <w:rPr>
          <w:rFonts w:ascii="Arial" w:hAnsi="Arial" w:cs="Arial"/>
          <w:sz w:val="24"/>
          <w:szCs w:val="24"/>
        </w:rPr>
        <w:t xml:space="preserve"> / Zawarta w formie elektronicznej</w:t>
      </w:r>
      <w:r w:rsidRPr="00754E6F">
        <w:rPr>
          <w:rFonts w:ascii="Arial" w:hAnsi="Arial" w:cs="Arial"/>
          <w:sz w:val="24"/>
          <w:szCs w:val="24"/>
        </w:rPr>
        <w:t>,</w:t>
      </w:r>
    </w:p>
    <w:p w14:paraId="06BEFD61" w14:textId="4BD486F4" w:rsidR="005475FF" w:rsidRPr="00754E6F" w:rsidRDefault="005475FF" w:rsidP="00897858">
      <w:pPr>
        <w:spacing w:before="120" w:after="120" w:line="360" w:lineRule="auto"/>
        <w:rPr>
          <w:rFonts w:ascii="Arial" w:hAnsi="Arial" w:cs="Arial"/>
          <w:sz w:val="24"/>
          <w:szCs w:val="24"/>
        </w:rPr>
      </w:pPr>
      <w:r w:rsidRPr="00754E6F">
        <w:rPr>
          <w:rFonts w:ascii="Arial" w:hAnsi="Arial" w:cs="Arial"/>
          <w:sz w:val="24"/>
          <w:szCs w:val="24"/>
        </w:rPr>
        <w:t>w wyniku postępowania o udzielenie zamówienia publicznego przeprowadzonego w</w:t>
      </w:r>
      <w:r>
        <w:rPr>
          <w:rFonts w:ascii="Arial" w:hAnsi="Arial" w:cs="Arial"/>
          <w:sz w:val="24"/>
          <w:szCs w:val="24"/>
        </w:rPr>
        <w:t> </w:t>
      </w:r>
      <w:r w:rsidRPr="00754E6F">
        <w:rPr>
          <w:rFonts w:ascii="Arial" w:hAnsi="Arial" w:cs="Arial"/>
          <w:sz w:val="24"/>
          <w:szCs w:val="24"/>
        </w:rPr>
        <w:t>trybie podstawowym na podstawie art. 275 pkt 1 ustawy z dnia 11 września 2019 r. Prawo zamówień publicznych (tj. Dz. U. z 202</w:t>
      </w:r>
      <w:r w:rsidR="00E301B6">
        <w:rPr>
          <w:rFonts w:ascii="Arial" w:hAnsi="Arial" w:cs="Arial"/>
          <w:sz w:val="24"/>
          <w:szCs w:val="24"/>
        </w:rPr>
        <w:t>6</w:t>
      </w:r>
      <w:r w:rsidRPr="00754E6F">
        <w:rPr>
          <w:rFonts w:ascii="Arial" w:hAnsi="Arial" w:cs="Arial"/>
          <w:sz w:val="24"/>
          <w:szCs w:val="24"/>
        </w:rPr>
        <w:t xml:space="preserve"> r. poz. </w:t>
      </w:r>
      <w:r w:rsidR="00E301B6">
        <w:rPr>
          <w:rFonts w:ascii="Arial" w:hAnsi="Arial" w:cs="Arial"/>
          <w:sz w:val="24"/>
          <w:szCs w:val="24"/>
        </w:rPr>
        <w:t>793</w:t>
      </w:r>
      <w:r w:rsidRPr="00754E6F">
        <w:rPr>
          <w:rFonts w:ascii="Arial" w:hAnsi="Arial" w:cs="Arial"/>
          <w:sz w:val="24"/>
          <w:szCs w:val="24"/>
        </w:rPr>
        <w:t xml:space="preserve"> ze zm.)</w:t>
      </w:r>
    </w:p>
    <w:p w14:paraId="680B29E8" w14:textId="77777777" w:rsidR="005475FF" w:rsidRPr="00754E6F" w:rsidRDefault="005475FF" w:rsidP="00897858">
      <w:pPr>
        <w:spacing w:before="120" w:after="120" w:line="360" w:lineRule="auto"/>
        <w:rPr>
          <w:rFonts w:ascii="Arial" w:hAnsi="Arial" w:cs="Arial"/>
          <w:sz w:val="24"/>
          <w:szCs w:val="24"/>
        </w:rPr>
      </w:pPr>
      <w:r w:rsidRPr="00754E6F">
        <w:rPr>
          <w:rFonts w:ascii="Arial" w:hAnsi="Arial" w:cs="Arial"/>
          <w:sz w:val="24"/>
          <w:szCs w:val="24"/>
        </w:rPr>
        <w:t>pomiędzy:</w:t>
      </w:r>
    </w:p>
    <w:p w14:paraId="0F53A7EA" w14:textId="77777777" w:rsidR="005475FF" w:rsidRPr="00754E6F" w:rsidRDefault="005475FF" w:rsidP="00897858">
      <w:pPr>
        <w:spacing w:before="120" w:after="120" w:line="360" w:lineRule="auto"/>
        <w:rPr>
          <w:rFonts w:ascii="Arial" w:hAnsi="Arial" w:cs="Arial"/>
          <w:sz w:val="24"/>
          <w:szCs w:val="24"/>
        </w:rPr>
      </w:pPr>
      <w:r w:rsidRPr="00754E6F">
        <w:rPr>
          <w:rFonts w:ascii="Arial" w:hAnsi="Arial" w:cs="Arial"/>
          <w:b/>
          <w:bCs/>
          <w:sz w:val="24"/>
          <w:szCs w:val="24"/>
        </w:rPr>
        <w:t>Powiatem Wieluńskim</w:t>
      </w:r>
      <w:r w:rsidRPr="00754E6F">
        <w:rPr>
          <w:rFonts w:ascii="Arial" w:hAnsi="Arial" w:cs="Arial"/>
          <w:sz w:val="24"/>
          <w:szCs w:val="24"/>
        </w:rPr>
        <w:t>, Pl. Kazimierza Wielkiego 2, 98-300 Wieluń, NIP: 832-17-93-787 reprezentowanym przy niniejszej czynności przez Zarząd Powiatu w Wieluniu w osobach:</w:t>
      </w:r>
    </w:p>
    <w:p w14:paraId="175D6E70" w14:textId="77777777" w:rsidR="005475FF" w:rsidRPr="00754E6F" w:rsidRDefault="005475FF" w:rsidP="00897858">
      <w:pPr>
        <w:spacing w:before="120" w:after="120" w:line="360" w:lineRule="auto"/>
        <w:rPr>
          <w:rFonts w:ascii="Arial" w:hAnsi="Arial" w:cs="Arial"/>
          <w:sz w:val="24"/>
          <w:szCs w:val="24"/>
        </w:rPr>
      </w:pPr>
      <w:r w:rsidRPr="00754E6F">
        <w:rPr>
          <w:rFonts w:ascii="Arial" w:hAnsi="Arial" w:cs="Arial"/>
          <w:sz w:val="24"/>
          <w:szCs w:val="24"/>
        </w:rPr>
        <w:t>1. ……………………………………………</w:t>
      </w:r>
    </w:p>
    <w:p w14:paraId="76627B87" w14:textId="77777777" w:rsidR="005475FF" w:rsidRPr="00754E6F" w:rsidRDefault="005475FF" w:rsidP="00897858">
      <w:pPr>
        <w:spacing w:before="120" w:after="120" w:line="360" w:lineRule="auto"/>
        <w:rPr>
          <w:rFonts w:ascii="Arial" w:hAnsi="Arial" w:cs="Arial"/>
          <w:sz w:val="24"/>
          <w:szCs w:val="24"/>
        </w:rPr>
      </w:pPr>
      <w:r w:rsidRPr="00754E6F">
        <w:rPr>
          <w:rFonts w:ascii="Arial" w:hAnsi="Arial" w:cs="Arial"/>
          <w:sz w:val="24"/>
          <w:szCs w:val="24"/>
        </w:rPr>
        <w:t>2. ……………………………………………,</w:t>
      </w:r>
    </w:p>
    <w:p w14:paraId="3B29D6C4" w14:textId="77777777" w:rsidR="005475FF" w:rsidRPr="00754E6F" w:rsidRDefault="005475FF" w:rsidP="00897858">
      <w:pPr>
        <w:spacing w:before="120" w:after="120" w:line="360" w:lineRule="auto"/>
        <w:rPr>
          <w:rFonts w:ascii="Arial" w:hAnsi="Arial" w:cs="Arial"/>
          <w:sz w:val="24"/>
          <w:szCs w:val="24"/>
        </w:rPr>
      </w:pPr>
      <w:r w:rsidRPr="00754E6F">
        <w:rPr>
          <w:rFonts w:ascii="Arial" w:hAnsi="Arial" w:cs="Arial"/>
          <w:sz w:val="24"/>
          <w:szCs w:val="24"/>
        </w:rPr>
        <w:t>przy kontrasygnacie Skarbnika Powiatu</w:t>
      </w:r>
    </w:p>
    <w:p w14:paraId="4F20E642" w14:textId="77777777" w:rsidR="005475FF" w:rsidRPr="00754E6F" w:rsidRDefault="005475FF" w:rsidP="00897858">
      <w:pPr>
        <w:spacing w:before="120" w:after="120" w:line="360" w:lineRule="auto"/>
        <w:rPr>
          <w:rFonts w:ascii="Arial" w:hAnsi="Arial" w:cs="Arial"/>
          <w:sz w:val="24"/>
          <w:szCs w:val="24"/>
        </w:rPr>
      </w:pPr>
      <w:r w:rsidRPr="00754E6F">
        <w:rPr>
          <w:rFonts w:ascii="Arial" w:hAnsi="Arial" w:cs="Arial"/>
          <w:sz w:val="24"/>
          <w:szCs w:val="24"/>
        </w:rPr>
        <w:t xml:space="preserve">zwanym dalej </w:t>
      </w:r>
      <w:r w:rsidRPr="00754E6F">
        <w:rPr>
          <w:rFonts w:ascii="Arial" w:hAnsi="Arial" w:cs="Arial"/>
          <w:b/>
          <w:bCs/>
          <w:sz w:val="24"/>
          <w:szCs w:val="24"/>
        </w:rPr>
        <w:t>Zamawiającym</w:t>
      </w:r>
      <w:r w:rsidRPr="00754E6F">
        <w:rPr>
          <w:rFonts w:ascii="Arial" w:hAnsi="Arial" w:cs="Arial"/>
          <w:sz w:val="24"/>
          <w:szCs w:val="24"/>
        </w:rPr>
        <w:t>,</w:t>
      </w:r>
    </w:p>
    <w:p w14:paraId="3C2E4FA3" w14:textId="77777777" w:rsidR="005475FF" w:rsidRPr="00754E6F" w:rsidRDefault="005475FF" w:rsidP="00897858">
      <w:pPr>
        <w:pStyle w:val="NormalnyWeb"/>
        <w:spacing w:before="120" w:after="120" w:line="360" w:lineRule="auto"/>
        <w:jc w:val="left"/>
        <w:rPr>
          <w:rFonts w:ascii="Arial" w:hAnsi="Arial" w:cs="Arial"/>
          <w:sz w:val="24"/>
          <w:szCs w:val="24"/>
        </w:rPr>
      </w:pPr>
      <w:r w:rsidRPr="00754E6F">
        <w:rPr>
          <w:rFonts w:ascii="Arial" w:hAnsi="Arial" w:cs="Arial"/>
          <w:sz w:val="24"/>
          <w:szCs w:val="24"/>
        </w:rPr>
        <w:t>a ……………………………………… z siedzibą w ………………………………………., prowadzącym działalność gospodarczą ……………, reprezentowanym przez:</w:t>
      </w:r>
    </w:p>
    <w:p w14:paraId="57B1FC00" w14:textId="77777777" w:rsidR="005475FF" w:rsidRPr="00754E6F" w:rsidRDefault="005475FF" w:rsidP="00897858">
      <w:pPr>
        <w:spacing w:before="120" w:after="120" w:line="360" w:lineRule="auto"/>
        <w:rPr>
          <w:rFonts w:ascii="Arial" w:hAnsi="Arial" w:cs="Arial"/>
          <w:sz w:val="24"/>
          <w:szCs w:val="24"/>
        </w:rPr>
      </w:pPr>
      <w:r w:rsidRPr="00754E6F">
        <w:rPr>
          <w:rFonts w:ascii="Arial" w:hAnsi="Arial" w:cs="Arial"/>
          <w:sz w:val="24"/>
          <w:szCs w:val="24"/>
        </w:rPr>
        <w:t>1. ……………………………………………</w:t>
      </w:r>
    </w:p>
    <w:p w14:paraId="621D7965" w14:textId="77777777" w:rsidR="005475FF" w:rsidRPr="00754E6F" w:rsidRDefault="005475FF" w:rsidP="00897858">
      <w:pPr>
        <w:spacing w:before="120" w:after="120" w:line="360" w:lineRule="auto"/>
        <w:rPr>
          <w:rFonts w:ascii="Arial" w:hAnsi="Arial" w:cs="Arial"/>
          <w:sz w:val="24"/>
          <w:szCs w:val="24"/>
        </w:rPr>
      </w:pPr>
      <w:r w:rsidRPr="00754E6F">
        <w:rPr>
          <w:rFonts w:ascii="Arial" w:hAnsi="Arial" w:cs="Arial"/>
          <w:sz w:val="24"/>
          <w:szCs w:val="24"/>
        </w:rPr>
        <w:t xml:space="preserve">2. ……………………………………………, </w:t>
      </w:r>
    </w:p>
    <w:p w14:paraId="1FC6F907" w14:textId="77777777" w:rsidR="005475FF" w:rsidRPr="00754E6F" w:rsidRDefault="005475FF" w:rsidP="00897858">
      <w:pPr>
        <w:pStyle w:val="NormalnyWeb"/>
        <w:spacing w:before="120" w:after="120" w:line="360" w:lineRule="auto"/>
        <w:jc w:val="left"/>
        <w:rPr>
          <w:rFonts w:ascii="Arial" w:hAnsi="Arial" w:cs="Arial"/>
          <w:sz w:val="24"/>
          <w:szCs w:val="24"/>
        </w:rPr>
      </w:pPr>
      <w:r w:rsidRPr="00754E6F">
        <w:rPr>
          <w:rFonts w:ascii="Arial" w:hAnsi="Arial" w:cs="Arial"/>
          <w:sz w:val="24"/>
          <w:szCs w:val="24"/>
        </w:rPr>
        <w:t xml:space="preserve">zwanym dalej </w:t>
      </w:r>
      <w:r w:rsidRPr="00754E6F">
        <w:rPr>
          <w:rFonts w:ascii="Arial" w:hAnsi="Arial" w:cs="Arial"/>
          <w:b/>
          <w:bCs/>
          <w:sz w:val="24"/>
          <w:szCs w:val="24"/>
        </w:rPr>
        <w:t>Wykonawcą</w:t>
      </w:r>
      <w:r w:rsidRPr="00754E6F">
        <w:rPr>
          <w:rFonts w:ascii="Arial" w:hAnsi="Arial" w:cs="Arial"/>
          <w:sz w:val="24"/>
          <w:szCs w:val="24"/>
        </w:rPr>
        <w:t>.</w:t>
      </w:r>
    </w:p>
    <w:p w14:paraId="666E262E" w14:textId="77777777" w:rsidR="00965AA9" w:rsidRPr="00754E6F" w:rsidRDefault="00965AA9" w:rsidP="00897858">
      <w:pPr>
        <w:spacing w:before="120" w:after="120" w:line="360" w:lineRule="auto"/>
        <w:rPr>
          <w:rFonts w:ascii="Arial" w:hAnsi="Arial" w:cs="Arial"/>
          <w:sz w:val="24"/>
          <w:szCs w:val="24"/>
        </w:rPr>
      </w:pPr>
    </w:p>
    <w:p w14:paraId="3F4B26DB" w14:textId="56EE2CA0" w:rsidR="00965AA9" w:rsidRDefault="00965AA9" w:rsidP="00897858">
      <w:pPr>
        <w:spacing w:before="120" w:after="120" w:line="360" w:lineRule="auto"/>
        <w:rPr>
          <w:rFonts w:ascii="Arial" w:hAnsi="Arial" w:cs="Arial"/>
          <w:b/>
          <w:bCs/>
          <w:sz w:val="24"/>
          <w:szCs w:val="24"/>
        </w:rPr>
      </w:pPr>
      <w:r w:rsidRPr="00754E6F">
        <w:rPr>
          <w:rFonts w:ascii="Arial" w:hAnsi="Arial" w:cs="Arial"/>
          <w:b/>
          <w:bCs/>
          <w:sz w:val="24"/>
          <w:szCs w:val="24"/>
        </w:rPr>
        <w:t>§</w:t>
      </w:r>
      <w:r w:rsidR="00B437A9">
        <w:rPr>
          <w:rFonts w:ascii="Arial" w:hAnsi="Arial" w:cs="Arial"/>
          <w:b/>
          <w:bCs/>
          <w:sz w:val="24"/>
          <w:szCs w:val="24"/>
        </w:rPr>
        <w:t xml:space="preserve"> </w:t>
      </w:r>
      <w:r w:rsidRPr="00754E6F">
        <w:rPr>
          <w:rFonts w:ascii="Arial" w:hAnsi="Arial" w:cs="Arial"/>
          <w:b/>
          <w:bCs/>
          <w:sz w:val="24"/>
          <w:szCs w:val="24"/>
        </w:rPr>
        <w:t>1</w:t>
      </w:r>
    </w:p>
    <w:p w14:paraId="1E41287C" w14:textId="77777777" w:rsidR="00B05BB6" w:rsidRPr="00B05BB6" w:rsidRDefault="00B05BB6">
      <w:pPr>
        <w:numPr>
          <w:ilvl w:val="0"/>
          <w:numId w:val="81"/>
        </w:numPr>
        <w:spacing w:before="120" w:after="120" w:line="360" w:lineRule="auto"/>
        <w:ind w:left="360"/>
        <w:contextualSpacing/>
        <w:rPr>
          <w:rFonts w:ascii="Arial" w:hAnsi="Arial" w:cs="Arial"/>
          <w:sz w:val="24"/>
          <w:szCs w:val="24"/>
        </w:rPr>
      </w:pPr>
      <w:r w:rsidRPr="00B05BB6">
        <w:rPr>
          <w:rFonts w:ascii="Arial" w:hAnsi="Arial" w:cs="Arial"/>
          <w:sz w:val="24"/>
          <w:szCs w:val="24"/>
        </w:rPr>
        <w:t xml:space="preserve">Przedmiotem zamówienia jest realizacja projektu pn.: „Rozwój społeczności energetycznych w regionie wieluńskim” w oparciu o bezzwrotne wsparcie z Planu Rozwojowego w ramach Krajowego Planu Odbudowy i Zwiększenia Odporności Inwestycja typ B2.2.2 Instalacje OZE realizowane przez społeczności energetyczne Część A (wsparcie </w:t>
      </w:r>
      <w:proofErr w:type="spellStart"/>
      <w:r w:rsidRPr="00B05BB6">
        <w:rPr>
          <w:rFonts w:ascii="Arial" w:hAnsi="Arial" w:cs="Arial"/>
          <w:sz w:val="24"/>
          <w:szCs w:val="24"/>
        </w:rPr>
        <w:t>przedinwestycyjne</w:t>
      </w:r>
      <w:proofErr w:type="spellEnd"/>
      <w:r w:rsidRPr="00B05BB6">
        <w:rPr>
          <w:rFonts w:ascii="Arial" w:hAnsi="Arial" w:cs="Arial"/>
          <w:sz w:val="24"/>
          <w:szCs w:val="24"/>
        </w:rPr>
        <w:t>) działanie A3: Rozwój nowych społeczności energetycznych działających w zakresie OZE tj.:</w:t>
      </w:r>
    </w:p>
    <w:p w14:paraId="26F81B2C" w14:textId="727446F8" w:rsidR="00A11B7A" w:rsidRDefault="00A11B7A">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lastRenderedPageBreak/>
        <w:t xml:space="preserve">część 1: </w:t>
      </w:r>
      <w:r w:rsidRPr="0089695F">
        <w:rPr>
          <w:rFonts w:ascii="Arial" w:hAnsi="Arial" w:cs="Arial"/>
          <w:sz w:val="24"/>
          <w:szCs w:val="24"/>
        </w:rPr>
        <w:t xml:space="preserve">Wykonanie audytu energetycznego w zakresie OZE oraz termomodernizacji dla budynków </w:t>
      </w:r>
      <w:r>
        <w:rPr>
          <w:rFonts w:ascii="Arial" w:hAnsi="Arial" w:cs="Arial"/>
          <w:sz w:val="24"/>
          <w:szCs w:val="24"/>
        </w:rPr>
        <w:t>SP ZOZ</w:t>
      </w:r>
      <w:r w:rsidRPr="0089695F">
        <w:rPr>
          <w:rFonts w:ascii="Arial" w:hAnsi="Arial" w:cs="Arial"/>
          <w:sz w:val="24"/>
          <w:szCs w:val="24"/>
        </w:rPr>
        <w:t xml:space="preserve"> w Wieluniu wraz z</w:t>
      </w:r>
      <w:r>
        <w:rPr>
          <w:rFonts w:ascii="Arial" w:hAnsi="Arial" w:cs="Arial"/>
          <w:sz w:val="24"/>
          <w:szCs w:val="24"/>
        </w:rPr>
        <w:t> </w:t>
      </w:r>
      <w:r w:rsidRPr="0089695F">
        <w:rPr>
          <w:rFonts w:ascii="Arial" w:hAnsi="Arial" w:cs="Arial"/>
          <w:sz w:val="24"/>
          <w:szCs w:val="24"/>
        </w:rPr>
        <w:t>przygotowanie</w:t>
      </w:r>
      <w:r>
        <w:rPr>
          <w:rFonts w:ascii="Arial" w:hAnsi="Arial" w:cs="Arial"/>
          <w:sz w:val="24"/>
          <w:szCs w:val="24"/>
        </w:rPr>
        <w:t>m</w:t>
      </w:r>
      <w:r w:rsidRPr="0089695F">
        <w:rPr>
          <w:rFonts w:ascii="Arial" w:hAnsi="Arial" w:cs="Arial"/>
          <w:sz w:val="24"/>
          <w:szCs w:val="24"/>
        </w:rPr>
        <w:t xml:space="preserve"> pełnej dokumentacji </w:t>
      </w:r>
      <w:r>
        <w:rPr>
          <w:rFonts w:ascii="Arial" w:hAnsi="Arial" w:cs="Arial"/>
          <w:sz w:val="24"/>
          <w:szCs w:val="24"/>
        </w:rPr>
        <w:t>projektow</w:t>
      </w:r>
      <w:r w:rsidR="00242037">
        <w:rPr>
          <w:rFonts w:ascii="Arial" w:hAnsi="Arial" w:cs="Arial"/>
          <w:sz w:val="24"/>
          <w:szCs w:val="24"/>
        </w:rPr>
        <w:t>ej na wykonanie robót budowlanych obejmujących termomodernizację budynków</w:t>
      </w:r>
      <w:r>
        <w:rPr>
          <w:rFonts w:ascii="Arial" w:hAnsi="Arial" w:cs="Arial"/>
          <w:sz w:val="24"/>
          <w:szCs w:val="24"/>
        </w:rPr>
        <w:t>:</w:t>
      </w:r>
    </w:p>
    <w:p w14:paraId="173733DD" w14:textId="77777777" w:rsidR="00A11B7A"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etap 1: w</w:t>
      </w:r>
      <w:r w:rsidRPr="0089695F">
        <w:rPr>
          <w:rFonts w:ascii="Arial" w:hAnsi="Arial" w:cs="Arial"/>
          <w:sz w:val="24"/>
          <w:szCs w:val="24"/>
        </w:rPr>
        <w:t>ykonanie audytu energetycznego w zakresie OZE oraz termomodernizacji</w:t>
      </w:r>
      <w:r>
        <w:rPr>
          <w:rFonts w:ascii="Arial" w:hAnsi="Arial" w:cs="Arial"/>
          <w:sz w:val="24"/>
          <w:szCs w:val="24"/>
        </w:rPr>
        <w:t>,</w:t>
      </w:r>
    </w:p>
    <w:p w14:paraId="3BCD66B3" w14:textId="09A82A17" w:rsidR="00A11B7A"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etap 2: przygotowanie pełnej dokumentacji projektow</w:t>
      </w:r>
      <w:r w:rsidR="007D4B42">
        <w:rPr>
          <w:rFonts w:ascii="Arial" w:hAnsi="Arial" w:cs="Arial"/>
          <w:sz w:val="24"/>
          <w:szCs w:val="24"/>
        </w:rPr>
        <w:t xml:space="preserve">ej </w:t>
      </w:r>
      <w:r>
        <w:rPr>
          <w:rFonts w:ascii="Arial" w:hAnsi="Arial" w:cs="Arial"/>
          <w:sz w:val="24"/>
          <w:szCs w:val="24"/>
        </w:rPr>
        <w:t>(na podstawie zatwierdzonego audytu z etapu 1);</w:t>
      </w:r>
    </w:p>
    <w:p w14:paraId="51E9AA75" w14:textId="768A234B" w:rsidR="00A11B7A" w:rsidRDefault="00A11B7A">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t xml:space="preserve">część 2: </w:t>
      </w:r>
      <w:r w:rsidRPr="00880BCA">
        <w:rPr>
          <w:rFonts w:ascii="Arial" w:hAnsi="Arial" w:cs="Arial"/>
          <w:sz w:val="24"/>
          <w:szCs w:val="24"/>
        </w:rPr>
        <w:t>Wykonanie audytu energetycznego w zakresie OZE oraz termomodernizacji dla budynku Starostwa Powiatowego w Wieluniu wraz z</w:t>
      </w:r>
      <w:r>
        <w:rPr>
          <w:rFonts w:ascii="Arial" w:hAnsi="Arial" w:cs="Arial"/>
          <w:sz w:val="24"/>
          <w:szCs w:val="24"/>
        </w:rPr>
        <w:t> </w:t>
      </w:r>
      <w:r w:rsidRPr="00880BCA">
        <w:rPr>
          <w:rFonts w:ascii="Arial" w:hAnsi="Arial" w:cs="Arial"/>
          <w:sz w:val="24"/>
          <w:szCs w:val="24"/>
        </w:rPr>
        <w:t>przygotowanie</w:t>
      </w:r>
      <w:r>
        <w:rPr>
          <w:rFonts w:ascii="Arial" w:hAnsi="Arial" w:cs="Arial"/>
          <w:sz w:val="24"/>
          <w:szCs w:val="24"/>
        </w:rPr>
        <w:t>m</w:t>
      </w:r>
      <w:r w:rsidRPr="00880BCA">
        <w:rPr>
          <w:rFonts w:ascii="Arial" w:hAnsi="Arial" w:cs="Arial"/>
          <w:sz w:val="24"/>
          <w:szCs w:val="24"/>
        </w:rPr>
        <w:t xml:space="preserve"> pełnej dokumentacji </w:t>
      </w:r>
      <w:r>
        <w:rPr>
          <w:rFonts w:ascii="Arial" w:hAnsi="Arial" w:cs="Arial"/>
          <w:sz w:val="24"/>
          <w:szCs w:val="24"/>
        </w:rPr>
        <w:t>projektow</w:t>
      </w:r>
      <w:r w:rsidR="00242037">
        <w:rPr>
          <w:rFonts w:ascii="Arial" w:hAnsi="Arial" w:cs="Arial"/>
          <w:sz w:val="24"/>
          <w:szCs w:val="24"/>
        </w:rPr>
        <w:t>ej na wykonanie robót budowlanych obejmujących termomodernizację budynku</w:t>
      </w:r>
      <w:r>
        <w:rPr>
          <w:rFonts w:ascii="Arial" w:hAnsi="Arial" w:cs="Arial"/>
          <w:sz w:val="24"/>
          <w:szCs w:val="24"/>
        </w:rPr>
        <w:t>:</w:t>
      </w:r>
    </w:p>
    <w:p w14:paraId="0C3D24A5" w14:textId="77777777" w:rsidR="00A11B7A"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Pr="008C3737">
        <w:rPr>
          <w:rFonts w:ascii="Arial" w:hAnsi="Arial" w:cs="Arial"/>
          <w:sz w:val="24"/>
          <w:szCs w:val="24"/>
        </w:rPr>
        <w:t xml:space="preserve">tap 1: </w:t>
      </w:r>
      <w:r>
        <w:rPr>
          <w:rFonts w:ascii="Arial" w:hAnsi="Arial" w:cs="Arial"/>
          <w:sz w:val="24"/>
          <w:szCs w:val="24"/>
        </w:rPr>
        <w:t>w</w:t>
      </w:r>
      <w:r w:rsidRPr="008C3737">
        <w:rPr>
          <w:rFonts w:ascii="Arial" w:hAnsi="Arial" w:cs="Arial"/>
          <w:sz w:val="24"/>
          <w:szCs w:val="24"/>
        </w:rPr>
        <w:t>ykonanie audytu energetycznego w zakresie OZE oraz termomodernizacji</w:t>
      </w:r>
      <w:r>
        <w:rPr>
          <w:rFonts w:ascii="Arial" w:hAnsi="Arial" w:cs="Arial"/>
          <w:sz w:val="24"/>
          <w:szCs w:val="24"/>
        </w:rPr>
        <w:t>,</w:t>
      </w:r>
    </w:p>
    <w:p w14:paraId="20B39520" w14:textId="292EE430" w:rsidR="00A11B7A" w:rsidRPr="008C3737"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Pr="008C3737">
        <w:rPr>
          <w:rFonts w:ascii="Arial" w:hAnsi="Arial" w:cs="Arial"/>
          <w:sz w:val="24"/>
          <w:szCs w:val="24"/>
        </w:rPr>
        <w:t xml:space="preserve">tap 2: </w:t>
      </w:r>
      <w:r>
        <w:rPr>
          <w:rFonts w:ascii="Arial" w:hAnsi="Arial" w:cs="Arial"/>
          <w:sz w:val="24"/>
          <w:szCs w:val="24"/>
        </w:rPr>
        <w:t>p</w:t>
      </w:r>
      <w:r w:rsidRPr="008C3737">
        <w:rPr>
          <w:rFonts w:ascii="Arial" w:hAnsi="Arial" w:cs="Arial"/>
          <w:sz w:val="24"/>
          <w:szCs w:val="24"/>
        </w:rPr>
        <w:t>rzygotowanie pełnej dokumentacji projektow</w:t>
      </w:r>
      <w:r w:rsidR="00242037">
        <w:rPr>
          <w:rFonts w:ascii="Arial" w:hAnsi="Arial" w:cs="Arial"/>
          <w:sz w:val="24"/>
          <w:szCs w:val="24"/>
        </w:rPr>
        <w:t xml:space="preserve">ej </w:t>
      </w:r>
      <w:r w:rsidRPr="008C3737">
        <w:rPr>
          <w:rFonts w:ascii="Arial" w:hAnsi="Arial" w:cs="Arial"/>
          <w:sz w:val="24"/>
          <w:szCs w:val="24"/>
        </w:rPr>
        <w:t>(na podstawie zatwierdzonego audytu z etapu 1);</w:t>
      </w:r>
    </w:p>
    <w:p w14:paraId="246CB588" w14:textId="6DC99AA9" w:rsidR="00A11B7A" w:rsidRDefault="00A11B7A">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t xml:space="preserve">część 3: </w:t>
      </w:r>
      <w:r w:rsidRPr="00880BCA">
        <w:rPr>
          <w:rFonts w:ascii="Arial" w:hAnsi="Arial" w:cs="Arial"/>
          <w:sz w:val="24"/>
          <w:szCs w:val="24"/>
        </w:rPr>
        <w:t>Wykonanie audytu energetycznego w zakresie OZE, systemu zarządzania energią oraz termomodernizacji dla budynków Zespołu Szkół nr 1 w Wieluniu wraz z przygotowanie</w:t>
      </w:r>
      <w:r>
        <w:rPr>
          <w:rFonts w:ascii="Arial" w:hAnsi="Arial" w:cs="Arial"/>
          <w:sz w:val="24"/>
          <w:szCs w:val="24"/>
        </w:rPr>
        <w:t>m</w:t>
      </w:r>
      <w:r w:rsidRPr="00880BCA">
        <w:rPr>
          <w:rFonts w:ascii="Arial" w:hAnsi="Arial" w:cs="Arial"/>
          <w:sz w:val="24"/>
          <w:szCs w:val="24"/>
        </w:rPr>
        <w:t xml:space="preserve"> pełnej dokumentacji </w:t>
      </w:r>
      <w:r>
        <w:rPr>
          <w:rFonts w:ascii="Arial" w:hAnsi="Arial" w:cs="Arial"/>
          <w:sz w:val="24"/>
          <w:szCs w:val="24"/>
        </w:rPr>
        <w:t>projektow</w:t>
      </w:r>
      <w:r w:rsidR="00242037">
        <w:rPr>
          <w:rFonts w:ascii="Arial" w:hAnsi="Arial" w:cs="Arial"/>
          <w:sz w:val="24"/>
          <w:szCs w:val="24"/>
        </w:rPr>
        <w:t>ej na wykonanie robót budowlanych obejmujących termomodernizację budynków</w:t>
      </w:r>
      <w:r>
        <w:rPr>
          <w:rFonts w:ascii="Arial" w:hAnsi="Arial" w:cs="Arial"/>
          <w:sz w:val="24"/>
          <w:szCs w:val="24"/>
        </w:rPr>
        <w:t>:</w:t>
      </w:r>
    </w:p>
    <w:p w14:paraId="797CF220" w14:textId="77777777" w:rsidR="00A11B7A"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Pr="008C3737">
        <w:rPr>
          <w:rFonts w:ascii="Arial" w:hAnsi="Arial" w:cs="Arial"/>
          <w:sz w:val="24"/>
          <w:szCs w:val="24"/>
        </w:rPr>
        <w:t xml:space="preserve">tap 1: </w:t>
      </w:r>
      <w:r>
        <w:rPr>
          <w:rFonts w:ascii="Arial" w:hAnsi="Arial" w:cs="Arial"/>
          <w:sz w:val="24"/>
          <w:szCs w:val="24"/>
        </w:rPr>
        <w:t>w</w:t>
      </w:r>
      <w:r w:rsidRPr="008C3737">
        <w:rPr>
          <w:rFonts w:ascii="Arial" w:hAnsi="Arial" w:cs="Arial"/>
          <w:sz w:val="24"/>
          <w:szCs w:val="24"/>
        </w:rPr>
        <w:t>ykonanie audytu energetycznego w zakresie OZE oraz termomodernizacji</w:t>
      </w:r>
      <w:r>
        <w:rPr>
          <w:rFonts w:ascii="Arial" w:hAnsi="Arial" w:cs="Arial"/>
          <w:sz w:val="24"/>
          <w:szCs w:val="24"/>
        </w:rPr>
        <w:t>,</w:t>
      </w:r>
    </w:p>
    <w:p w14:paraId="4961C004" w14:textId="7F5076FC" w:rsidR="00A11B7A" w:rsidRPr="008C3737"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Pr="008C3737">
        <w:rPr>
          <w:rFonts w:ascii="Arial" w:hAnsi="Arial" w:cs="Arial"/>
          <w:sz w:val="24"/>
          <w:szCs w:val="24"/>
        </w:rPr>
        <w:t xml:space="preserve">tap 2: </w:t>
      </w:r>
      <w:r>
        <w:rPr>
          <w:rFonts w:ascii="Arial" w:hAnsi="Arial" w:cs="Arial"/>
          <w:sz w:val="24"/>
          <w:szCs w:val="24"/>
        </w:rPr>
        <w:t>p</w:t>
      </w:r>
      <w:r w:rsidRPr="008C3737">
        <w:rPr>
          <w:rFonts w:ascii="Arial" w:hAnsi="Arial" w:cs="Arial"/>
          <w:sz w:val="24"/>
          <w:szCs w:val="24"/>
        </w:rPr>
        <w:t>rzygotowanie pełnej dokumentacji projektow</w:t>
      </w:r>
      <w:r w:rsidR="00242037">
        <w:rPr>
          <w:rFonts w:ascii="Arial" w:hAnsi="Arial" w:cs="Arial"/>
          <w:sz w:val="24"/>
          <w:szCs w:val="24"/>
        </w:rPr>
        <w:t xml:space="preserve">ej </w:t>
      </w:r>
      <w:r w:rsidRPr="008C3737">
        <w:rPr>
          <w:rFonts w:ascii="Arial" w:hAnsi="Arial" w:cs="Arial"/>
          <w:sz w:val="24"/>
          <w:szCs w:val="24"/>
        </w:rPr>
        <w:t>(na podstawie zatwierdzonego audytu z etapu 1);</w:t>
      </w:r>
    </w:p>
    <w:p w14:paraId="4610462D" w14:textId="2F71C214" w:rsidR="00A11B7A" w:rsidRDefault="00A11B7A">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t xml:space="preserve">część 4: </w:t>
      </w:r>
      <w:r w:rsidRPr="00880BCA">
        <w:rPr>
          <w:rFonts w:ascii="Arial" w:hAnsi="Arial" w:cs="Arial"/>
          <w:sz w:val="24"/>
          <w:szCs w:val="24"/>
        </w:rPr>
        <w:t>Wykonanie audytu energetycznego w zakresie OZE oraz termomodernizacji dla budynków Zespołu Szkół nr 2 w Wieluniu wraz z</w:t>
      </w:r>
      <w:r>
        <w:rPr>
          <w:rFonts w:ascii="Arial" w:hAnsi="Arial" w:cs="Arial"/>
          <w:sz w:val="24"/>
          <w:szCs w:val="24"/>
        </w:rPr>
        <w:t> </w:t>
      </w:r>
      <w:r w:rsidRPr="00880BCA">
        <w:rPr>
          <w:rFonts w:ascii="Arial" w:hAnsi="Arial" w:cs="Arial"/>
          <w:sz w:val="24"/>
          <w:szCs w:val="24"/>
        </w:rPr>
        <w:t>przygotowanie</w:t>
      </w:r>
      <w:r>
        <w:rPr>
          <w:rFonts w:ascii="Arial" w:hAnsi="Arial" w:cs="Arial"/>
          <w:sz w:val="24"/>
          <w:szCs w:val="24"/>
        </w:rPr>
        <w:t>m</w:t>
      </w:r>
      <w:r w:rsidRPr="00880BCA">
        <w:rPr>
          <w:rFonts w:ascii="Arial" w:hAnsi="Arial" w:cs="Arial"/>
          <w:sz w:val="24"/>
          <w:szCs w:val="24"/>
        </w:rPr>
        <w:t xml:space="preserve"> pełnej dokumentacji projektow</w:t>
      </w:r>
      <w:r w:rsidR="009743BF">
        <w:rPr>
          <w:rFonts w:ascii="Arial" w:hAnsi="Arial" w:cs="Arial"/>
          <w:sz w:val="24"/>
          <w:szCs w:val="24"/>
        </w:rPr>
        <w:t>ej na wykonanie robót budowlanych obejmujących termomodernizację budynków</w:t>
      </w:r>
      <w:r>
        <w:rPr>
          <w:rFonts w:ascii="Arial" w:hAnsi="Arial" w:cs="Arial"/>
          <w:sz w:val="24"/>
          <w:szCs w:val="24"/>
        </w:rPr>
        <w:t>;</w:t>
      </w:r>
    </w:p>
    <w:p w14:paraId="7960F553" w14:textId="77777777" w:rsidR="00A11B7A"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Pr="008C3737">
        <w:rPr>
          <w:rFonts w:ascii="Arial" w:hAnsi="Arial" w:cs="Arial"/>
          <w:sz w:val="24"/>
          <w:szCs w:val="24"/>
        </w:rPr>
        <w:t xml:space="preserve">tap 1: </w:t>
      </w:r>
      <w:r>
        <w:rPr>
          <w:rFonts w:ascii="Arial" w:hAnsi="Arial" w:cs="Arial"/>
          <w:sz w:val="24"/>
          <w:szCs w:val="24"/>
        </w:rPr>
        <w:t>w</w:t>
      </w:r>
      <w:r w:rsidRPr="008C3737">
        <w:rPr>
          <w:rFonts w:ascii="Arial" w:hAnsi="Arial" w:cs="Arial"/>
          <w:sz w:val="24"/>
          <w:szCs w:val="24"/>
        </w:rPr>
        <w:t>ykonanie audytu energetycznego w zakresie OZE oraz termomodernizacji</w:t>
      </w:r>
      <w:r>
        <w:rPr>
          <w:rFonts w:ascii="Arial" w:hAnsi="Arial" w:cs="Arial"/>
          <w:sz w:val="24"/>
          <w:szCs w:val="24"/>
        </w:rPr>
        <w:t>,</w:t>
      </w:r>
    </w:p>
    <w:p w14:paraId="17B06E36" w14:textId="319FBCA3" w:rsidR="00A11B7A" w:rsidRPr="008C3737"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Pr="008C3737">
        <w:rPr>
          <w:rFonts w:ascii="Arial" w:hAnsi="Arial" w:cs="Arial"/>
          <w:sz w:val="24"/>
          <w:szCs w:val="24"/>
        </w:rPr>
        <w:t xml:space="preserve">tap 2: </w:t>
      </w:r>
      <w:r>
        <w:rPr>
          <w:rFonts w:ascii="Arial" w:hAnsi="Arial" w:cs="Arial"/>
          <w:sz w:val="24"/>
          <w:szCs w:val="24"/>
        </w:rPr>
        <w:t>p</w:t>
      </w:r>
      <w:r w:rsidRPr="008C3737">
        <w:rPr>
          <w:rFonts w:ascii="Arial" w:hAnsi="Arial" w:cs="Arial"/>
          <w:sz w:val="24"/>
          <w:szCs w:val="24"/>
        </w:rPr>
        <w:t>rzygotowanie pełnej dokumentacji projektow</w:t>
      </w:r>
      <w:r w:rsidR="009743BF">
        <w:rPr>
          <w:rFonts w:ascii="Arial" w:hAnsi="Arial" w:cs="Arial"/>
          <w:sz w:val="24"/>
          <w:szCs w:val="24"/>
        </w:rPr>
        <w:t xml:space="preserve">ej </w:t>
      </w:r>
      <w:r w:rsidRPr="008C3737">
        <w:rPr>
          <w:rFonts w:ascii="Arial" w:hAnsi="Arial" w:cs="Arial"/>
          <w:sz w:val="24"/>
          <w:szCs w:val="24"/>
        </w:rPr>
        <w:t>(na podstawie zatwierdzonego audytu z etapu 1);</w:t>
      </w:r>
    </w:p>
    <w:p w14:paraId="6680C73C" w14:textId="2FCF02AA" w:rsidR="00A11B7A" w:rsidRDefault="00A11B7A">
      <w:pPr>
        <w:pStyle w:val="Akapitzlist"/>
        <w:numPr>
          <w:ilvl w:val="0"/>
          <w:numId w:val="82"/>
        </w:numPr>
        <w:spacing w:before="120" w:after="120" w:line="360" w:lineRule="auto"/>
        <w:ind w:left="851" w:hanging="425"/>
        <w:rPr>
          <w:rFonts w:ascii="Arial" w:hAnsi="Arial" w:cs="Arial"/>
          <w:sz w:val="24"/>
          <w:szCs w:val="24"/>
        </w:rPr>
      </w:pPr>
      <w:r>
        <w:rPr>
          <w:rFonts w:ascii="Arial" w:hAnsi="Arial" w:cs="Arial"/>
          <w:sz w:val="24"/>
          <w:szCs w:val="24"/>
        </w:rPr>
        <w:lastRenderedPageBreak/>
        <w:t>część 5:</w:t>
      </w:r>
      <w:r w:rsidRPr="00D31519">
        <w:rPr>
          <w:rFonts w:ascii="Arial" w:hAnsi="Arial" w:cs="Arial"/>
          <w:sz w:val="24"/>
          <w:szCs w:val="24"/>
        </w:rPr>
        <w:t xml:space="preserve"> </w:t>
      </w:r>
      <w:r w:rsidRPr="00880BCA">
        <w:rPr>
          <w:rFonts w:ascii="Arial" w:hAnsi="Arial" w:cs="Arial"/>
          <w:sz w:val="24"/>
          <w:szCs w:val="24"/>
        </w:rPr>
        <w:t>Wykonanie audytu energetycznego w zakresie OZE oraz termomodernizacji dla budynków Zespołu Szkół nr 3 w Wieluniu wraz z</w:t>
      </w:r>
      <w:r w:rsidR="00390FF5">
        <w:rPr>
          <w:rFonts w:ascii="Arial" w:hAnsi="Arial" w:cs="Arial"/>
          <w:sz w:val="24"/>
          <w:szCs w:val="24"/>
        </w:rPr>
        <w:t> </w:t>
      </w:r>
      <w:r w:rsidRPr="00880BCA">
        <w:rPr>
          <w:rFonts w:ascii="Arial" w:hAnsi="Arial" w:cs="Arial"/>
          <w:sz w:val="24"/>
          <w:szCs w:val="24"/>
        </w:rPr>
        <w:t>przygotowanie</w:t>
      </w:r>
      <w:r>
        <w:rPr>
          <w:rFonts w:ascii="Arial" w:hAnsi="Arial" w:cs="Arial"/>
          <w:sz w:val="24"/>
          <w:szCs w:val="24"/>
        </w:rPr>
        <w:t>m</w:t>
      </w:r>
      <w:r w:rsidRPr="00880BCA">
        <w:rPr>
          <w:rFonts w:ascii="Arial" w:hAnsi="Arial" w:cs="Arial"/>
          <w:sz w:val="24"/>
          <w:szCs w:val="24"/>
        </w:rPr>
        <w:t xml:space="preserve"> pełnej dokumentacji </w:t>
      </w:r>
      <w:r>
        <w:rPr>
          <w:rFonts w:ascii="Arial" w:hAnsi="Arial" w:cs="Arial"/>
          <w:sz w:val="24"/>
          <w:szCs w:val="24"/>
        </w:rPr>
        <w:t>projektow</w:t>
      </w:r>
      <w:r w:rsidR="009743BF">
        <w:rPr>
          <w:rFonts w:ascii="Arial" w:hAnsi="Arial" w:cs="Arial"/>
          <w:sz w:val="24"/>
          <w:szCs w:val="24"/>
        </w:rPr>
        <w:t>ej na wykonanie robót budowlanych obejmujących termomodernizację budynków</w:t>
      </w:r>
      <w:r>
        <w:rPr>
          <w:rFonts w:ascii="Arial" w:hAnsi="Arial" w:cs="Arial"/>
          <w:sz w:val="24"/>
          <w:szCs w:val="24"/>
        </w:rPr>
        <w:t>.</w:t>
      </w:r>
    </w:p>
    <w:p w14:paraId="75683CC8" w14:textId="77777777" w:rsidR="00A11B7A" w:rsidRDefault="00A11B7A">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Pr="008C3737">
        <w:rPr>
          <w:rFonts w:ascii="Arial" w:hAnsi="Arial" w:cs="Arial"/>
          <w:sz w:val="24"/>
          <w:szCs w:val="24"/>
        </w:rPr>
        <w:t xml:space="preserve">tap 1: </w:t>
      </w:r>
      <w:r>
        <w:rPr>
          <w:rFonts w:ascii="Arial" w:hAnsi="Arial" w:cs="Arial"/>
          <w:sz w:val="24"/>
          <w:szCs w:val="24"/>
        </w:rPr>
        <w:t>w</w:t>
      </w:r>
      <w:r w:rsidRPr="008C3737">
        <w:rPr>
          <w:rFonts w:ascii="Arial" w:hAnsi="Arial" w:cs="Arial"/>
          <w:sz w:val="24"/>
          <w:szCs w:val="24"/>
        </w:rPr>
        <w:t>ykonanie audytu energetycznego w zakresie OZE oraz termomodernizacji</w:t>
      </w:r>
      <w:r>
        <w:rPr>
          <w:rFonts w:ascii="Arial" w:hAnsi="Arial" w:cs="Arial"/>
          <w:sz w:val="24"/>
          <w:szCs w:val="24"/>
        </w:rPr>
        <w:t>,</w:t>
      </w:r>
    </w:p>
    <w:p w14:paraId="379056F9" w14:textId="1831A890" w:rsidR="00EF0F91" w:rsidRDefault="00A11B7A" w:rsidP="00EF0F91">
      <w:pPr>
        <w:pStyle w:val="Akapitzlist"/>
        <w:numPr>
          <w:ilvl w:val="0"/>
          <w:numId w:val="80"/>
        </w:numPr>
        <w:spacing w:before="120" w:after="120" w:line="360" w:lineRule="auto"/>
        <w:ind w:left="1276" w:hanging="425"/>
        <w:rPr>
          <w:rFonts w:ascii="Arial" w:hAnsi="Arial" w:cs="Arial"/>
          <w:sz w:val="24"/>
          <w:szCs w:val="24"/>
        </w:rPr>
      </w:pPr>
      <w:r>
        <w:rPr>
          <w:rFonts w:ascii="Arial" w:hAnsi="Arial" w:cs="Arial"/>
          <w:sz w:val="24"/>
          <w:szCs w:val="24"/>
        </w:rPr>
        <w:t>e</w:t>
      </w:r>
      <w:r w:rsidRPr="008C3737">
        <w:rPr>
          <w:rFonts w:ascii="Arial" w:hAnsi="Arial" w:cs="Arial"/>
          <w:sz w:val="24"/>
          <w:szCs w:val="24"/>
        </w:rPr>
        <w:t xml:space="preserve">tap 2: </w:t>
      </w:r>
      <w:r>
        <w:rPr>
          <w:rFonts w:ascii="Arial" w:hAnsi="Arial" w:cs="Arial"/>
          <w:sz w:val="24"/>
          <w:szCs w:val="24"/>
        </w:rPr>
        <w:t>p</w:t>
      </w:r>
      <w:r w:rsidRPr="008C3737">
        <w:rPr>
          <w:rFonts w:ascii="Arial" w:hAnsi="Arial" w:cs="Arial"/>
          <w:sz w:val="24"/>
          <w:szCs w:val="24"/>
        </w:rPr>
        <w:t>rzygotowanie pełnej dokumentacji projektow</w:t>
      </w:r>
      <w:r w:rsidR="009743BF">
        <w:rPr>
          <w:rFonts w:ascii="Arial" w:hAnsi="Arial" w:cs="Arial"/>
          <w:sz w:val="24"/>
          <w:szCs w:val="24"/>
        </w:rPr>
        <w:t xml:space="preserve">ej </w:t>
      </w:r>
      <w:r w:rsidRPr="008C3737">
        <w:rPr>
          <w:rFonts w:ascii="Arial" w:hAnsi="Arial" w:cs="Arial"/>
          <w:sz w:val="24"/>
          <w:szCs w:val="24"/>
        </w:rPr>
        <w:t>(na podstawie zatwierdzonego audytu z etapu 1)</w:t>
      </w:r>
      <w:r>
        <w:rPr>
          <w:rFonts w:ascii="Arial" w:hAnsi="Arial" w:cs="Arial"/>
          <w:sz w:val="24"/>
          <w:szCs w:val="24"/>
        </w:rPr>
        <w:t>.</w:t>
      </w:r>
    </w:p>
    <w:p w14:paraId="63B71041" w14:textId="267ABC1B" w:rsidR="00EF0F91" w:rsidRPr="00EF0F91" w:rsidRDefault="00EF0F91" w:rsidP="00D04C0F">
      <w:pPr>
        <w:pStyle w:val="Akapitzlist"/>
        <w:numPr>
          <w:ilvl w:val="0"/>
          <w:numId w:val="93"/>
        </w:numPr>
        <w:spacing w:before="120" w:after="120" w:line="360" w:lineRule="auto"/>
        <w:rPr>
          <w:rFonts w:ascii="Arial" w:hAnsi="Arial" w:cs="Arial"/>
          <w:bCs/>
          <w:sz w:val="24"/>
          <w:szCs w:val="24"/>
        </w:rPr>
      </w:pPr>
      <w:r w:rsidRPr="00DF180C">
        <w:rPr>
          <w:rFonts w:ascii="Arial" w:hAnsi="Arial" w:cs="Arial"/>
          <w:bCs/>
          <w:sz w:val="24"/>
          <w:szCs w:val="24"/>
        </w:rPr>
        <w:t>W ramach etapu 1 Wykonawca zobowiązany jest do wykonania audytu energetycznego dla obiektu objętego daną częścią zamówienia, obejmującego analizę jego aktualnego stanu technicznego i energetycznego oraz ocenę możliwości poprawy efektywności energetycznej, w tym zastosowania rozwiązań z zakresu termomodernizacji i odnawialnych źródeł energii.</w:t>
      </w:r>
      <w:r>
        <w:rPr>
          <w:rFonts w:ascii="Arial" w:hAnsi="Arial" w:cs="Arial"/>
          <w:bCs/>
          <w:sz w:val="24"/>
          <w:szCs w:val="24"/>
        </w:rPr>
        <w:t xml:space="preserve"> </w:t>
      </w:r>
      <w:r w:rsidRPr="00EF0F91">
        <w:rPr>
          <w:rFonts w:ascii="Arial" w:hAnsi="Arial" w:cs="Arial"/>
          <w:bCs/>
          <w:sz w:val="24"/>
          <w:szCs w:val="24"/>
        </w:rPr>
        <w:t>Audyt powinien określać proponowany zakres działań i rozwiązań, wraz z ich podstawowymi parametrami, przewidywanymi efektami energetycznymi oraz szacunkowymi kosztami ich realizacji. W ramach audytu Wykonawca wskaże rozwiązania rekomendowane do zastosowania i</w:t>
      </w:r>
      <w:r w:rsidR="000B4A25">
        <w:rPr>
          <w:rFonts w:ascii="Arial" w:hAnsi="Arial" w:cs="Arial"/>
          <w:bCs/>
          <w:sz w:val="24"/>
          <w:szCs w:val="24"/>
        </w:rPr>
        <w:t> </w:t>
      </w:r>
      <w:r w:rsidRPr="00EF0F91">
        <w:rPr>
          <w:rFonts w:ascii="Arial" w:hAnsi="Arial" w:cs="Arial"/>
          <w:bCs/>
          <w:sz w:val="24"/>
          <w:szCs w:val="24"/>
        </w:rPr>
        <w:t xml:space="preserve">stanowiące podstawę do opracowania dokumentacji </w:t>
      </w:r>
      <w:proofErr w:type="spellStart"/>
      <w:r w:rsidRPr="00EF0F91">
        <w:rPr>
          <w:rFonts w:ascii="Arial" w:hAnsi="Arial" w:cs="Arial"/>
          <w:bCs/>
          <w:sz w:val="24"/>
          <w:szCs w:val="24"/>
        </w:rPr>
        <w:t>projektowejw</w:t>
      </w:r>
      <w:proofErr w:type="spellEnd"/>
      <w:r w:rsidRPr="00EF0F91">
        <w:rPr>
          <w:rFonts w:ascii="Arial" w:hAnsi="Arial" w:cs="Arial"/>
          <w:bCs/>
          <w:sz w:val="24"/>
          <w:szCs w:val="24"/>
        </w:rPr>
        <w:t xml:space="preserve"> ramach etapu 2.</w:t>
      </w:r>
      <w:r>
        <w:rPr>
          <w:rFonts w:ascii="Arial" w:hAnsi="Arial" w:cs="Arial"/>
          <w:bCs/>
          <w:sz w:val="24"/>
          <w:szCs w:val="24"/>
        </w:rPr>
        <w:t xml:space="preserve"> </w:t>
      </w:r>
      <w:r w:rsidRPr="00EF0F91">
        <w:rPr>
          <w:rFonts w:ascii="Arial" w:hAnsi="Arial" w:cs="Arial"/>
          <w:bCs/>
          <w:sz w:val="24"/>
          <w:szCs w:val="24"/>
        </w:rPr>
        <w:t>Wykonany audyt podlega zatwierdzeniu przez Zamawiającego i</w:t>
      </w:r>
      <w:r w:rsidR="000B4A25">
        <w:rPr>
          <w:rFonts w:ascii="Arial" w:hAnsi="Arial" w:cs="Arial"/>
          <w:bCs/>
          <w:sz w:val="24"/>
          <w:szCs w:val="24"/>
        </w:rPr>
        <w:t> </w:t>
      </w:r>
      <w:r w:rsidRPr="00EF0F91">
        <w:rPr>
          <w:rFonts w:ascii="Arial" w:hAnsi="Arial" w:cs="Arial"/>
          <w:bCs/>
          <w:sz w:val="24"/>
          <w:szCs w:val="24"/>
        </w:rPr>
        <w:t>stanowi podstawę do rozpoczęcia opracowania dokumentacji projektowej</w:t>
      </w:r>
      <w:r>
        <w:rPr>
          <w:rFonts w:ascii="Arial" w:hAnsi="Arial" w:cs="Arial"/>
          <w:bCs/>
          <w:sz w:val="24"/>
          <w:szCs w:val="24"/>
        </w:rPr>
        <w:t xml:space="preserve"> </w:t>
      </w:r>
      <w:r w:rsidRPr="00EF0F91">
        <w:rPr>
          <w:rFonts w:ascii="Arial" w:hAnsi="Arial" w:cs="Arial"/>
          <w:bCs/>
          <w:sz w:val="24"/>
          <w:szCs w:val="24"/>
        </w:rPr>
        <w:t>w ramach etapu 2.</w:t>
      </w:r>
    </w:p>
    <w:p w14:paraId="00F786C7" w14:textId="77777777" w:rsidR="00EF0F91" w:rsidRPr="00400F17" w:rsidRDefault="00EF0F91" w:rsidP="00D04C0F">
      <w:pPr>
        <w:pStyle w:val="Akapitzlist"/>
        <w:numPr>
          <w:ilvl w:val="0"/>
          <w:numId w:val="93"/>
        </w:numPr>
        <w:spacing w:before="120" w:after="120" w:line="360" w:lineRule="auto"/>
        <w:ind w:left="426" w:hanging="426"/>
        <w:rPr>
          <w:rFonts w:ascii="Arial" w:hAnsi="Arial" w:cs="Arial"/>
          <w:bCs/>
          <w:sz w:val="24"/>
          <w:szCs w:val="24"/>
        </w:rPr>
      </w:pPr>
      <w:r w:rsidRPr="00400F17">
        <w:rPr>
          <w:rFonts w:ascii="Arial" w:hAnsi="Arial" w:cs="Arial"/>
          <w:bCs/>
          <w:sz w:val="24"/>
          <w:szCs w:val="24"/>
        </w:rPr>
        <w:t>Wykonanie dokumentacji projektowej obejmuje:</w:t>
      </w:r>
    </w:p>
    <w:p w14:paraId="32FA28C1" w14:textId="77777777" w:rsidR="00EF0F91" w:rsidRDefault="00EF0F91" w:rsidP="00D04C0F">
      <w:pPr>
        <w:pStyle w:val="Akapitzlist"/>
        <w:numPr>
          <w:ilvl w:val="3"/>
          <w:numId w:val="93"/>
        </w:numPr>
        <w:spacing w:before="120" w:after="120" w:line="360" w:lineRule="auto"/>
        <w:ind w:left="851" w:hanging="425"/>
        <w:rPr>
          <w:rFonts w:ascii="Arial" w:hAnsi="Arial" w:cs="Arial"/>
          <w:sz w:val="24"/>
          <w:szCs w:val="24"/>
        </w:rPr>
      </w:pPr>
      <w:r w:rsidRPr="00400F17">
        <w:rPr>
          <w:rFonts w:ascii="Arial" w:hAnsi="Arial" w:cs="Arial"/>
          <w:sz w:val="24"/>
          <w:szCs w:val="24"/>
        </w:rPr>
        <w:t>Projekt budowlano-wykonawczy</w:t>
      </w:r>
      <w:r>
        <w:rPr>
          <w:rFonts w:ascii="Arial" w:hAnsi="Arial" w:cs="Arial"/>
          <w:sz w:val="24"/>
          <w:szCs w:val="24"/>
        </w:rPr>
        <w:t xml:space="preserve"> w zakresie robót termomodernizacyjnych</w:t>
      </w:r>
      <w:r w:rsidRPr="00400F17">
        <w:rPr>
          <w:rFonts w:ascii="Arial" w:hAnsi="Arial" w:cs="Arial"/>
          <w:sz w:val="24"/>
          <w:szCs w:val="24"/>
        </w:rPr>
        <w:t xml:space="preserve"> – (4 egzemplarze w wersji papierowej + 1 w wersji elektronicznej)</w:t>
      </w:r>
      <w:r>
        <w:rPr>
          <w:rFonts w:ascii="Arial" w:hAnsi="Arial" w:cs="Arial"/>
          <w:sz w:val="24"/>
          <w:szCs w:val="24"/>
        </w:rPr>
        <w:t xml:space="preserve">. </w:t>
      </w:r>
    </w:p>
    <w:p w14:paraId="41FA5140" w14:textId="6E245C6F" w:rsidR="00EF0F91" w:rsidRDefault="00EF0F91" w:rsidP="00D04C0F">
      <w:pPr>
        <w:pStyle w:val="Akapitzlist"/>
        <w:numPr>
          <w:ilvl w:val="0"/>
          <w:numId w:val="94"/>
        </w:numPr>
        <w:spacing w:before="120" w:after="120" w:line="360" w:lineRule="auto"/>
        <w:rPr>
          <w:rFonts w:ascii="Arial" w:hAnsi="Arial" w:cs="Arial"/>
          <w:bCs/>
          <w:sz w:val="24"/>
          <w:szCs w:val="24"/>
        </w:rPr>
      </w:pPr>
      <w:r>
        <w:rPr>
          <w:rFonts w:ascii="Arial" w:hAnsi="Arial" w:cs="Arial"/>
          <w:sz w:val="24"/>
          <w:szCs w:val="24"/>
        </w:rPr>
        <w:t>p</w:t>
      </w:r>
      <w:r w:rsidRPr="00400F17">
        <w:rPr>
          <w:rFonts w:ascii="Arial" w:hAnsi="Arial" w:cs="Arial"/>
          <w:bCs/>
          <w:sz w:val="24"/>
          <w:szCs w:val="24"/>
        </w:rPr>
        <w:t>rojekt budowlano-wykonawczy należy wykonać zgodnie z wymogami prawa budowlanego wraz ze wszystkimi załącznikami – opiniami, uzgodnieniami, porozumieniami i pozwoleniami</w:t>
      </w:r>
      <w:r w:rsidR="00A90CF8">
        <w:rPr>
          <w:rFonts w:ascii="Arial" w:hAnsi="Arial" w:cs="Arial"/>
          <w:bCs/>
          <w:sz w:val="24"/>
          <w:szCs w:val="24"/>
        </w:rPr>
        <w:t xml:space="preserve"> (Przedmiot umowy nie obejmuje złożenia w imieniu Zamawiającego wniosku o wydanie decyzji pozwolenia na budowę)</w:t>
      </w:r>
      <w:r w:rsidRPr="00400F17">
        <w:rPr>
          <w:rFonts w:ascii="Arial" w:hAnsi="Arial" w:cs="Arial"/>
          <w:bCs/>
          <w:sz w:val="24"/>
          <w:szCs w:val="24"/>
        </w:rPr>
        <w:t xml:space="preserve"> oraz informacją dotyczącą bezpieczeństwa i ochrony zdrowia,</w:t>
      </w:r>
    </w:p>
    <w:p w14:paraId="3B0BE120" w14:textId="77777777" w:rsidR="00EF0F91" w:rsidRDefault="00EF0F91" w:rsidP="00D04C0F">
      <w:pPr>
        <w:pStyle w:val="Akapitzlist"/>
        <w:numPr>
          <w:ilvl w:val="0"/>
          <w:numId w:val="94"/>
        </w:numPr>
        <w:spacing w:before="120" w:after="120" w:line="360" w:lineRule="auto"/>
        <w:ind w:left="1276" w:hanging="425"/>
        <w:rPr>
          <w:rFonts w:ascii="Arial" w:hAnsi="Arial" w:cs="Arial"/>
          <w:bCs/>
          <w:sz w:val="24"/>
          <w:szCs w:val="24"/>
        </w:rPr>
      </w:pPr>
      <w:r w:rsidRPr="003C08CC">
        <w:rPr>
          <w:rFonts w:ascii="Arial" w:hAnsi="Arial" w:cs="Arial"/>
          <w:bCs/>
          <w:sz w:val="24"/>
          <w:szCs w:val="24"/>
        </w:rPr>
        <w:t>projekt budowlano-wykonawczy powinien być opracowany tak, aby umożliwiał otrzymanie decyzji zatwierdzającej projekt budowlany i</w:t>
      </w:r>
      <w:r>
        <w:rPr>
          <w:rFonts w:ascii="Arial" w:hAnsi="Arial" w:cs="Arial"/>
          <w:bCs/>
          <w:sz w:val="24"/>
          <w:szCs w:val="24"/>
        </w:rPr>
        <w:t> </w:t>
      </w:r>
      <w:r w:rsidRPr="003C08CC">
        <w:rPr>
          <w:rFonts w:ascii="Arial" w:hAnsi="Arial" w:cs="Arial"/>
          <w:bCs/>
          <w:sz w:val="24"/>
          <w:szCs w:val="24"/>
        </w:rPr>
        <w:t>udzielającej pozwolenia na budowę lub potwierdzenia o nie wniesieniu sprzeciwu właściwego organu do zgłoszenia robót budowlanych,</w:t>
      </w:r>
    </w:p>
    <w:p w14:paraId="51C854C0" w14:textId="77777777" w:rsidR="00EF0F91" w:rsidRDefault="00EF0F91" w:rsidP="00D04C0F">
      <w:pPr>
        <w:pStyle w:val="Akapitzlist"/>
        <w:numPr>
          <w:ilvl w:val="0"/>
          <w:numId w:val="94"/>
        </w:numPr>
        <w:spacing w:before="120" w:after="120" w:line="360" w:lineRule="auto"/>
        <w:ind w:left="1276" w:hanging="425"/>
        <w:rPr>
          <w:rFonts w:ascii="Arial" w:hAnsi="Arial" w:cs="Arial"/>
          <w:bCs/>
          <w:sz w:val="24"/>
          <w:szCs w:val="24"/>
        </w:rPr>
      </w:pPr>
      <w:r w:rsidRPr="003C08CC">
        <w:rPr>
          <w:rFonts w:ascii="Arial" w:hAnsi="Arial" w:cs="Arial"/>
          <w:bCs/>
          <w:sz w:val="24"/>
          <w:szCs w:val="24"/>
        </w:rPr>
        <w:lastRenderedPageBreak/>
        <w:t>projekt budowlano-wykonawczy należy sporządzić dla wszystkich branż, w sposób umożliwiający realizację zadania,</w:t>
      </w:r>
    </w:p>
    <w:p w14:paraId="0D683893" w14:textId="77777777" w:rsidR="00EF0F91" w:rsidRDefault="00EF0F91" w:rsidP="00D04C0F">
      <w:pPr>
        <w:pStyle w:val="Akapitzlist"/>
        <w:numPr>
          <w:ilvl w:val="0"/>
          <w:numId w:val="94"/>
        </w:numPr>
        <w:spacing w:before="120" w:after="120" w:line="360" w:lineRule="auto"/>
        <w:ind w:left="1276" w:hanging="425"/>
        <w:rPr>
          <w:rFonts w:ascii="Arial" w:hAnsi="Arial" w:cs="Arial"/>
          <w:bCs/>
          <w:sz w:val="24"/>
          <w:szCs w:val="24"/>
        </w:rPr>
      </w:pPr>
      <w:r w:rsidRPr="003C08CC">
        <w:rPr>
          <w:rFonts w:ascii="Arial" w:hAnsi="Arial" w:cs="Arial"/>
          <w:bCs/>
          <w:sz w:val="24"/>
          <w:szCs w:val="24"/>
        </w:rPr>
        <w:t>projekt budowlano-wykonawczy będzie stanowił podstawę dokumentacji powykonawczej. Projekt powinien obejmować rozwiązania wszystkich spraw istotnych z punktu widzenia Inwestora – Zamawiającego, przyszłego wykonawcy robót, instytucji i osób uzgadniających oraz wszystkich innych zainteresowanych</w:t>
      </w:r>
    </w:p>
    <w:p w14:paraId="5C8BCAD1" w14:textId="49262278" w:rsidR="00EF0F91" w:rsidRPr="00223FFE" w:rsidRDefault="00EF0F91" w:rsidP="00D04C0F">
      <w:pPr>
        <w:pStyle w:val="Akapitzlist"/>
        <w:numPr>
          <w:ilvl w:val="0"/>
          <w:numId w:val="94"/>
        </w:numPr>
        <w:spacing w:before="120" w:after="120" w:line="360" w:lineRule="auto"/>
        <w:rPr>
          <w:rFonts w:ascii="Arial" w:hAnsi="Arial" w:cs="Arial"/>
          <w:bCs/>
          <w:sz w:val="24"/>
          <w:szCs w:val="24"/>
        </w:rPr>
      </w:pPr>
      <w:r>
        <w:rPr>
          <w:rFonts w:ascii="Arial" w:hAnsi="Arial" w:cs="Arial"/>
          <w:bCs/>
          <w:sz w:val="24"/>
          <w:szCs w:val="24"/>
        </w:rPr>
        <w:t>projekt budowlano-wykonawczy musi uwzględniać</w:t>
      </w:r>
      <w:r w:rsidRPr="00BB5207">
        <w:rPr>
          <w:rFonts w:ascii="Arial" w:hAnsi="Arial" w:cs="Arial"/>
          <w:bCs/>
          <w:sz w:val="24"/>
          <w:szCs w:val="24"/>
        </w:rPr>
        <w:t> wymaga</w:t>
      </w:r>
      <w:r>
        <w:rPr>
          <w:rFonts w:ascii="Arial" w:hAnsi="Arial" w:cs="Arial"/>
          <w:bCs/>
          <w:sz w:val="24"/>
          <w:szCs w:val="24"/>
        </w:rPr>
        <w:t>nia</w:t>
      </w:r>
      <w:r w:rsidRPr="00BB5207">
        <w:rPr>
          <w:rFonts w:ascii="Arial" w:hAnsi="Arial" w:cs="Arial"/>
          <w:bCs/>
          <w:sz w:val="24"/>
          <w:szCs w:val="24"/>
        </w:rPr>
        <w:t xml:space="preserve"> dostępności dla osób ze szczególnymi potrzebami zgodnie z ustawą z dnia 19 lipca 2019 r. o zapewnieniu dostępności osobom ze szczególnymi potrzebami (tj. Dz. U. z 2024 r. poz. 1411) oraz ustawy z dnia 4 kwietnia 2019 r. o dostępności cyfrowej stron internetowych i aplikacji mobilnych podmiotów publicznych (tj. Dz. U. z 2023 r. poz. 1440);</w:t>
      </w:r>
    </w:p>
    <w:p w14:paraId="79F09E65" w14:textId="77777777" w:rsidR="00EF0F91" w:rsidRDefault="00EF0F91" w:rsidP="00D04C0F">
      <w:pPr>
        <w:pStyle w:val="Akapitzlist"/>
        <w:numPr>
          <w:ilvl w:val="3"/>
          <w:numId w:val="93"/>
        </w:numPr>
        <w:spacing w:before="120" w:after="120" w:line="360" w:lineRule="auto"/>
        <w:ind w:left="851" w:hanging="425"/>
        <w:rPr>
          <w:rFonts w:ascii="Arial" w:hAnsi="Arial" w:cs="Arial"/>
          <w:sz w:val="24"/>
          <w:szCs w:val="24"/>
        </w:rPr>
      </w:pPr>
      <w:r w:rsidRPr="001C6F5F">
        <w:rPr>
          <w:rFonts w:ascii="Arial" w:hAnsi="Arial" w:cs="Arial"/>
          <w:sz w:val="24"/>
          <w:szCs w:val="24"/>
        </w:rPr>
        <w:t>opracowani</w:t>
      </w:r>
      <w:r>
        <w:rPr>
          <w:rFonts w:ascii="Arial" w:hAnsi="Arial" w:cs="Arial"/>
          <w:sz w:val="24"/>
          <w:szCs w:val="24"/>
        </w:rPr>
        <w:t>e</w:t>
      </w:r>
      <w:r w:rsidRPr="001C6F5F">
        <w:rPr>
          <w:rFonts w:ascii="Arial" w:hAnsi="Arial" w:cs="Arial"/>
          <w:sz w:val="24"/>
          <w:szCs w:val="24"/>
        </w:rPr>
        <w:t>, informacji dotyczącej bezpieczeństwa i ochrony zdrowia (BIOZ), zgodnie z obowiązującymi przepisami prawa</w:t>
      </w:r>
      <w:r>
        <w:rPr>
          <w:rFonts w:ascii="Arial" w:hAnsi="Arial" w:cs="Arial"/>
          <w:sz w:val="24"/>
          <w:szCs w:val="24"/>
        </w:rPr>
        <w:t>.</w:t>
      </w:r>
    </w:p>
    <w:p w14:paraId="1EF98D2B" w14:textId="06D8E143" w:rsidR="00EF0F91" w:rsidRDefault="00EF0F91" w:rsidP="00D04C0F">
      <w:pPr>
        <w:pStyle w:val="Akapitzlist"/>
        <w:numPr>
          <w:ilvl w:val="3"/>
          <w:numId w:val="93"/>
        </w:numPr>
        <w:spacing w:before="120" w:after="120" w:line="360" w:lineRule="auto"/>
        <w:ind w:left="851" w:hanging="425"/>
        <w:rPr>
          <w:rFonts w:ascii="Arial" w:hAnsi="Arial" w:cs="Arial"/>
          <w:sz w:val="24"/>
          <w:szCs w:val="24"/>
        </w:rPr>
      </w:pPr>
      <w:r>
        <w:rPr>
          <w:rFonts w:ascii="Arial" w:hAnsi="Arial" w:cs="Arial"/>
          <w:sz w:val="24"/>
          <w:szCs w:val="24"/>
        </w:rPr>
        <w:t>Opracowanie d</w:t>
      </w:r>
      <w:r w:rsidRPr="00400F17">
        <w:rPr>
          <w:rFonts w:ascii="Arial" w:hAnsi="Arial" w:cs="Arial"/>
          <w:sz w:val="24"/>
          <w:szCs w:val="24"/>
        </w:rPr>
        <w:t xml:space="preserve">okumentacji w celu przygotowania postępowania o udzielenie zamówienia publicznego </w:t>
      </w:r>
      <w:r w:rsidR="00223FFE">
        <w:rPr>
          <w:rFonts w:ascii="Arial" w:hAnsi="Arial" w:cs="Arial"/>
          <w:sz w:val="24"/>
          <w:szCs w:val="24"/>
        </w:rPr>
        <w:t xml:space="preserve">na roboty budowlane </w:t>
      </w:r>
      <w:r w:rsidRPr="00400F17">
        <w:rPr>
          <w:rFonts w:ascii="Arial" w:hAnsi="Arial" w:cs="Arial"/>
          <w:sz w:val="24"/>
          <w:szCs w:val="24"/>
        </w:rPr>
        <w:t>zawierając</w:t>
      </w:r>
      <w:r>
        <w:rPr>
          <w:rFonts w:ascii="Arial" w:hAnsi="Arial" w:cs="Arial"/>
          <w:sz w:val="24"/>
          <w:szCs w:val="24"/>
        </w:rPr>
        <w:t>ej</w:t>
      </w:r>
      <w:r w:rsidRPr="00400F17">
        <w:rPr>
          <w:rFonts w:ascii="Arial" w:hAnsi="Arial" w:cs="Arial"/>
          <w:sz w:val="24"/>
          <w:szCs w:val="24"/>
        </w:rPr>
        <w:t>:</w:t>
      </w:r>
    </w:p>
    <w:p w14:paraId="66A9637D" w14:textId="77777777" w:rsidR="00EF0F91" w:rsidRPr="003C7F78" w:rsidRDefault="00EF0F91" w:rsidP="00EF0F91">
      <w:pPr>
        <w:pStyle w:val="Akapitzlist"/>
        <w:numPr>
          <w:ilvl w:val="0"/>
          <w:numId w:val="78"/>
        </w:numPr>
        <w:spacing w:before="120" w:after="120" w:line="360" w:lineRule="auto"/>
        <w:ind w:left="1276" w:hanging="425"/>
        <w:rPr>
          <w:rFonts w:ascii="Arial" w:hAnsi="Arial" w:cs="Arial"/>
          <w:bCs/>
          <w:sz w:val="24"/>
          <w:szCs w:val="24"/>
        </w:rPr>
      </w:pPr>
      <w:r w:rsidRPr="003C7F78">
        <w:rPr>
          <w:rFonts w:ascii="Arial" w:hAnsi="Arial" w:cs="Arial"/>
          <w:bCs/>
          <w:sz w:val="24"/>
          <w:szCs w:val="24"/>
        </w:rPr>
        <w:t>specyfikacje techniczne wykonania i odbioru robót budowlanych (</w:t>
      </w:r>
      <w:proofErr w:type="spellStart"/>
      <w:r w:rsidRPr="003C7F78">
        <w:rPr>
          <w:rFonts w:ascii="Arial" w:hAnsi="Arial" w:cs="Arial"/>
          <w:bCs/>
          <w:sz w:val="24"/>
          <w:szCs w:val="24"/>
        </w:rPr>
        <w:t>STWiORB</w:t>
      </w:r>
      <w:proofErr w:type="spellEnd"/>
      <w:r w:rsidRPr="003C7F78">
        <w:rPr>
          <w:rFonts w:ascii="Arial" w:hAnsi="Arial" w:cs="Arial"/>
          <w:bCs/>
          <w:sz w:val="24"/>
          <w:szCs w:val="24"/>
        </w:rPr>
        <w:t>) obejmujące pełny zakres projektowanych prac wraz z</w:t>
      </w:r>
      <w:r>
        <w:rPr>
          <w:rFonts w:ascii="Arial" w:hAnsi="Arial" w:cs="Arial"/>
          <w:bCs/>
          <w:sz w:val="24"/>
          <w:szCs w:val="24"/>
        </w:rPr>
        <w:t> </w:t>
      </w:r>
      <w:r w:rsidRPr="003C7F78">
        <w:rPr>
          <w:rFonts w:ascii="Arial" w:hAnsi="Arial" w:cs="Arial"/>
          <w:bCs/>
          <w:sz w:val="24"/>
          <w:szCs w:val="24"/>
        </w:rPr>
        <w:t>ewentualnymi robotami towarzyszącymi (</w:t>
      </w:r>
      <w:r>
        <w:rPr>
          <w:rFonts w:ascii="Arial" w:hAnsi="Arial" w:cs="Arial"/>
          <w:bCs/>
          <w:sz w:val="24"/>
          <w:szCs w:val="24"/>
        </w:rPr>
        <w:t>2</w:t>
      </w:r>
      <w:r w:rsidRPr="003C7F78">
        <w:rPr>
          <w:rFonts w:ascii="Arial" w:hAnsi="Arial" w:cs="Arial"/>
          <w:bCs/>
          <w:sz w:val="24"/>
          <w:szCs w:val="24"/>
        </w:rPr>
        <w:t xml:space="preserve"> egzemplarze w wersji papierowej + 1 w wersji elektronicznej),</w:t>
      </w:r>
    </w:p>
    <w:p w14:paraId="0B5AAD72" w14:textId="77777777" w:rsidR="00EF0F91" w:rsidRPr="003C7F78" w:rsidRDefault="00EF0F91" w:rsidP="00EF0F91">
      <w:pPr>
        <w:pStyle w:val="Akapitzlist"/>
        <w:numPr>
          <w:ilvl w:val="0"/>
          <w:numId w:val="78"/>
        </w:numPr>
        <w:spacing w:before="120" w:after="120" w:line="360" w:lineRule="auto"/>
        <w:ind w:left="1276" w:hanging="425"/>
        <w:rPr>
          <w:rFonts w:ascii="Arial" w:hAnsi="Arial" w:cs="Arial"/>
          <w:bCs/>
          <w:sz w:val="24"/>
          <w:szCs w:val="24"/>
        </w:rPr>
      </w:pPr>
      <w:r w:rsidRPr="003C7F78">
        <w:rPr>
          <w:rFonts w:ascii="Arial" w:hAnsi="Arial" w:cs="Arial"/>
          <w:bCs/>
          <w:sz w:val="24"/>
          <w:szCs w:val="24"/>
        </w:rPr>
        <w:t>przedmiar robót (</w:t>
      </w:r>
      <w:r>
        <w:rPr>
          <w:rFonts w:ascii="Arial" w:hAnsi="Arial" w:cs="Arial"/>
          <w:bCs/>
          <w:sz w:val="24"/>
          <w:szCs w:val="24"/>
        </w:rPr>
        <w:t>2</w:t>
      </w:r>
      <w:r w:rsidRPr="003C7F78">
        <w:rPr>
          <w:rFonts w:ascii="Arial" w:hAnsi="Arial" w:cs="Arial"/>
          <w:bCs/>
          <w:sz w:val="24"/>
          <w:szCs w:val="24"/>
        </w:rPr>
        <w:t xml:space="preserve"> egzemplarze w wersji papierowej + 1 w wersji elektronicznej),</w:t>
      </w:r>
    </w:p>
    <w:p w14:paraId="30BCABA2" w14:textId="77777777" w:rsidR="00EF0F91" w:rsidRPr="003C7F78" w:rsidRDefault="00EF0F91" w:rsidP="00EF0F91">
      <w:pPr>
        <w:pStyle w:val="Akapitzlist"/>
        <w:numPr>
          <w:ilvl w:val="0"/>
          <w:numId w:val="78"/>
        </w:numPr>
        <w:spacing w:before="120" w:after="120" w:line="360" w:lineRule="auto"/>
        <w:ind w:left="1276" w:hanging="425"/>
        <w:rPr>
          <w:rFonts w:ascii="Arial" w:hAnsi="Arial" w:cs="Arial"/>
          <w:bCs/>
          <w:sz w:val="24"/>
          <w:szCs w:val="24"/>
        </w:rPr>
      </w:pPr>
      <w:r w:rsidRPr="003C7F78">
        <w:rPr>
          <w:rFonts w:ascii="Arial" w:hAnsi="Arial" w:cs="Arial"/>
          <w:bCs/>
          <w:sz w:val="24"/>
          <w:szCs w:val="24"/>
        </w:rPr>
        <w:t>kosztorys inwestorski (2 egzemplarze w wersji papierowej + 1 w wersji elektronicznej PDF) z aktualnymi cenami i wykonany wg obowiązujących przepisów.</w:t>
      </w:r>
    </w:p>
    <w:p w14:paraId="759F871C" w14:textId="77777777" w:rsidR="00C378E3" w:rsidRPr="00181231" w:rsidRDefault="009C5F92" w:rsidP="00C378E3">
      <w:pPr>
        <w:pStyle w:val="Akapitzlist"/>
        <w:numPr>
          <w:ilvl w:val="0"/>
          <w:numId w:val="93"/>
        </w:numPr>
        <w:spacing w:before="120" w:after="120" w:line="360" w:lineRule="auto"/>
        <w:rPr>
          <w:rFonts w:ascii="Arial" w:hAnsi="Arial" w:cs="Arial"/>
          <w:sz w:val="24"/>
          <w:szCs w:val="24"/>
        </w:rPr>
      </w:pPr>
      <w:r w:rsidRPr="00181231">
        <w:rPr>
          <w:rFonts w:ascii="Arial" w:hAnsi="Arial" w:cs="Arial"/>
          <w:sz w:val="24"/>
          <w:szCs w:val="24"/>
        </w:rPr>
        <w:t xml:space="preserve">Z uwagi na fakt, iż opracowany przedmiot umowy będzie stanowił opis przedmiotu zamówienia w postępowaniu o udzielenie zamówienia publicznego na realizację robót budowlanych w trybie ustawy z dnia 11 września 2019 r. Prawo zamówień publicznych, Wykonawca zobowiązany jest do przygotowania przedmiotu umowy w taki sposób, aby spełniał wszelkie wymogi przywołanej ustawy na dzień przedkładania go Zamawiającemu, za co ponosi pełną odpowiedzialność. W szczególności Wykonawca zobowiązany </w:t>
      </w:r>
      <w:r w:rsidRPr="00181231">
        <w:rPr>
          <w:rFonts w:ascii="Arial" w:hAnsi="Arial" w:cs="Arial"/>
          <w:sz w:val="24"/>
          <w:szCs w:val="24"/>
        </w:rPr>
        <w:lastRenderedPageBreak/>
        <w:t>jest do zapewnienia zgodności przygotowanego przedmiotu umowy z art. 99-103 ustawy PZP</w:t>
      </w:r>
      <w:r w:rsidR="00C378E3" w:rsidRPr="00181231">
        <w:rPr>
          <w:rFonts w:ascii="Arial" w:hAnsi="Arial" w:cs="Arial"/>
          <w:sz w:val="24"/>
          <w:szCs w:val="24"/>
        </w:rPr>
        <w:t>.</w:t>
      </w:r>
    </w:p>
    <w:p w14:paraId="463AFD29" w14:textId="77777777" w:rsidR="00C378E3" w:rsidRPr="00181231" w:rsidRDefault="00C378E3" w:rsidP="00C378E3">
      <w:pPr>
        <w:pStyle w:val="Akapitzlist"/>
        <w:numPr>
          <w:ilvl w:val="0"/>
          <w:numId w:val="93"/>
        </w:numPr>
        <w:spacing w:before="120" w:after="120" w:line="360" w:lineRule="auto"/>
        <w:rPr>
          <w:rFonts w:ascii="Arial" w:hAnsi="Arial" w:cs="Arial"/>
          <w:bCs/>
          <w:sz w:val="24"/>
          <w:szCs w:val="24"/>
        </w:rPr>
      </w:pPr>
      <w:r w:rsidRPr="00181231">
        <w:rPr>
          <w:rFonts w:ascii="Arial" w:hAnsi="Arial" w:cs="Arial"/>
          <w:bCs/>
          <w:sz w:val="24"/>
          <w:szCs w:val="24"/>
        </w:rPr>
        <w:t>W przypadku wskazania znaków towarowych, patentów, pochodzenia, źródła, norm, ocen technicznych, specyfikacji technicznych lub systemów referencji Wykonawca zobowiązany jest dopuścić rozwiązania równoważne oraz określić cechy równoważności w sposób umożliwiający zachowanie uczciwej konkurencji.</w:t>
      </w:r>
    </w:p>
    <w:p w14:paraId="355AE474" w14:textId="04850BE3" w:rsidR="00C378E3" w:rsidRPr="00005E7A" w:rsidRDefault="00C378E3" w:rsidP="00005E7A">
      <w:pPr>
        <w:pStyle w:val="Akapitzlist"/>
        <w:numPr>
          <w:ilvl w:val="0"/>
          <w:numId w:val="93"/>
        </w:numPr>
        <w:spacing w:before="120" w:after="120" w:line="360" w:lineRule="auto"/>
        <w:rPr>
          <w:rFonts w:ascii="Arial" w:hAnsi="Arial" w:cs="Arial"/>
          <w:sz w:val="24"/>
          <w:szCs w:val="24"/>
        </w:rPr>
      </w:pPr>
      <w:r w:rsidRPr="00181231">
        <w:rPr>
          <w:rFonts w:ascii="Arial" w:hAnsi="Arial" w:cs="Arial"/>
          <w:bCs/>
          <w:sz w:val="24"/>
          <w:szCs w:val="24"/>
        </w:rPr>
        <w:t>Opisując przedmiot zamówienia za pomocą norm, aprobat, specyfikacji technicznych i systemów odniesienia, o których mowa powyżej, Wykonawca jest obowiązany wskazać, że dopuszcza rozwiązania równoważne opisywanym oraz wskazać cechy równoważności.</w:t>
      </w:r>
    </w:p>
    <w:p w14:paraId="15A9AA77" w14:textId="22305F03" w:rsidR="00390FF5" w:rsidRPr="00390FF5" w:rsidRDefault="00390FF5" w:rsidP="00D04C0F">
      <w:pPr>
        <w:pStyle w:val="Akapitzlist"/>
        <w:numPr>
          <w:ilvl w:val="0"/>
          <w:numId w:val="93"/>
        </w:numPr>
        <w:spacing w:before="120" w:after="120" w:line="360" w:lineRule="auto"/>
        <w:ind w:left="426" w:hanging="426"/>
        <w:rPr>
          <w:rFonts w:ascii="Arial" w:hAnsi="Arial" w:cs="Arial"/>
          <w:sz w:val="24"/>
          <w:szCs w:val="24"/>
        </w:rPr>
      </w:pPr>
      <w:r w:rsidRPr="00181231">
        <w:rPr>
          <w:rFonts w:ascii="Arial" w:hAnsi="Arial" w:cs="Arial"/>
          <w:sz w:val="24"/>
          <w:szCs w:val="24"/>
        </w:rPr>
        <w:t>Wykonawca jest zobowiązany do realizacji zamówienia przy użyciu produktów ICT, usług ICT oraz procesów ICT odpowiadających treści oferty, dokumentom zamówienia oraz postanowieniom umowy</w:t>
      </w:r>
      <w:r w:rsidRPr="00375C29">
        <w:rPr>
          <w:rFonts w:ascii="Arial" w:hAnsi="Arial" w:cs="Arial"/>
          <w:sz w:val="24"/>
          <w:szCs w:val="24"/>
        </w:rPr>
        <w:t xml:space="preserve">. Zastąpienie w toku realizacji umowy producenta, dostawcy technologii, modelu, wersji, środowiska świadczenia usługi albo procesu ICT może nastąpić wyłącznie w przypadkach prawnie dopuszczalnych oraz z zachowaniem wymagań wynikających z art. 454 i art. 455 ustawy </w:t>
      </w:r>
      <w:proofErr w:type="spellStart"/>
      <w:r w:rsidRPr="00375C29">
        <w:rPr>
          <w:rFonts w:ascii="Arial" w:hAnsi="Arial" w:cs="Arial"/>
          <w:sz w:val="24"/>
          <w:szCs w:val="24"/>
        </w:rPr>
        <w:t>Pzp</w:t>
      </w:r>
      <w:proofErr w:type="spellEnd"/>
      <w:r w:rsidRPr="00375C29">
        <w:rPr>
          <w:rFonts w:ascii="Arial" w:hAnsi="Arial" w:cs="Arial"/>
          <w:sz w:val="24"/>
          <w:szCs w:val="24"/>
        </w:rPr>
        <w:t>, a także zgodnie z postanowieniami umowy określającymi dopuszczalne podstawy i warunki zmiany. Zmiana taka nie może pozostawać w</w:t>
      </w:r>
      <w:r>
        <w:rPr>
          <w:rFonts w:ascii="Arial" w:hAnsi="Arial" w:cs="Arial"/>
          <w:sz w:val="24"/>
          <w:szCs w:val="24"/>
        </w:rPr>
        <w:t> </w:t>
      </w:r>
      <w:r w:rsidRPr="00375C29">
        <w:rPr>
          <w:rFonts w:ascii="Arial" w:hAnsi="Arial" w:cs="Arial"/>
          <w:sz w:val="24"/>
          <w:szCs w:val="24"/>
        </w:rPr>
        <w:t xml:space="preserve">sprzeczności z dokumentami zamówienia ani prowadzić do objęcia realizacji zamówienia produktem ICT, usługą ICT lub procesem ICT, wobec którego zachodziłyby okoliczności odpowiadające przesłankom określonym w art. 226 ust. 1 pkt 17 albo pkt 19 ustawy </w:t>
      </w:r>
      <w:proofErr w:type="spellStart"/>
      <w:r w:rsidRPr="00375C29">
        <w:rPr>
          <w:rFonts w:ascii="Arial" w:hAnsi="Arial" w:cs="Arial"/>
          <w:sz w:val="24"/>
          <w:szCs w:val="24"/>
        </w:rPr>
        <w:t>Pzp</w:t>
      </w:r>
      <w:proofErr w:type="spellEnd"/>
      <w:r w:rsidRPr="00375C29">
        <w:rPr>
          <w:rFonts w:ascii="Arial" w:hAnsi="Arial" w:cs="Arial"/>
          <w:sz w:val="24"/>
          <w:szCs w:val="24"/>
        </w:rPr>
        <w:t xml:space="preserve">. Przed wprowadzeniem zmiany wykonawca przedkłada </w:t>
      </w:r>
      <w:r>
        <w:rPr>
          <w:rFonts w:ascii="Arial" w:hAnsi="Arial" w:cs="Arial"/>
          <w:sz w:val="24"/>
          <w:szCs w:val="24"/>
        </w:rPr>
        <w:t>Z</w:t>
      </w:r>
      <w:r w:rsidRPr="00375C29">
        <w:rPr>
          <w:rFonts w:ascii="Arial" w:hAnsi="Arial" w:cs="Arial"/>
          <w:sz w:val="24"/>
          <w:szCs w:val="24"/>
        </w:rPr>
        <w:t>amawiającemu zaktualizowany wykaz elementów ICT wraz z</w:t>
      </w:r>
      <w:r>
        <w:rPr>
          <w:rFonts w:ascii="Arial" w:hAnsi="Arial" w:cs="Arial"/>
          <w:sz w:val="24"/>
          <w:szCs w:val="24"/>
        </w:rPr>
        <w:t> </w:t>
      </w:r>
      <w:r w:rsidRPr="00375C29">
        <w:rPr>
          <w:rFonts w:ascii="Arial" w:hAnsi="Arial" w:cs="Arial"/>
          <w:sz w:val="24"/>
          <w:szCs w:val="24"/>
        </w:rPr>
        <w:t xml:space="preserve">uzasadnieniem oraz dokumentami potwierdzającymi zgodność proponowanego rozwiązania z wymaganiami </w:t>
      </w:r>
      <w:r>
        <w:rPr>
          <w:rFonts w:ascii="Arial" w:hAnsi="Arial" w:cs="Arial"/>
          <w:sz w:val="24"/>
          <w:szCs w:val="24"/>
        </w:rPr>
        <w:t>Z</w:t>
      </w:r>
      <w:r w:rsidRPr="00375C29">
        <w:rPr>
          <w:rFonts w:ascii="Arial" w:hAnsi="Arial" w:cs="Arial"/>
          <w:sz w:val="24"/>
          <w:szCs w:val="24"/>
        </w:rPr>
        <w:t>amawiającego.</w:t>
      </w:r>
    </w:p>
    <w:p w14:paraId="609125E9" w14:textId="77777777" w:rsidR="003B6AC9" w:rsidRPr="003B6AC9" w:rsidRDefault="003B6AC9" w:rsidP="00897858">
      <w:pPr>
        <w:spacing w:before="120" w:after="120" w:line="360" w:lineRule="auto"/>
        <w:rPr>
          <w:rFonts w:ascii="Arial" w:hAnsi="Arial" w:cs="Arial"/>
          <w:sz w:val="24"/>
          <w:szCs w:val="24"/>
        </w:rPr>
      </w:pPr>
    </w:p>
    <w:p w14:paraId="3CA66526" w14:textId="77777777" w:rsidR="00B23688" w:rsidRPr="00BA2E59" w:rsidRDefault="00B23688" w:rsidP="00897858">
      <w:pPr>
        <w:spacing w:before="120" w:after="120" w:line="360" w:lineRule="auto"/>
        <w:rPr>
          <w:rFonts w:ascii="Arial" w:hAnsi="Arial" w:cs="Arial"/>
          <w:b/>
          <w:bCs/>
          <w:sz w:val="24"/>
          <w:szCs w:val="24"/>
        </w:rPr>
      </w:pPr>
      <w:r w:rsidRPr="00BA2E59">
        <w:rPr>
          <w:rFonts w:ascii="Arial" w:hAnsi="Arial" w:cs="Arial"/>
          <w:b/>
          <w:bCs/>
          <w:sz w:val="24"/>
          <w:szCs w:val="24"/>
        </w:rPr>
        <w:t>§2</w:t>
      </w:r>
    </w:p>
    <w:p w14:paraId="7DCD8B9A" w14:textId="7FA6AE40" w:rsidR="0072373B" w:rsidRDefault="0072373B" w:rsidP="00897858">
      <w:pPr>
        <w:spacing w:after="0" w:line="360" w:lineRule="auto"/>
        <w:rPr>
          <w:rFonts w:ascii="Arial" w:hAnsi="Arial" w:cs="Arial"/>
          <w:sz w:val="24"/>
          <w:szCs w:val="24"/>
        </w:rPr>
      </w:pPr>
      <w:r w:rsidRPr="00BE26D5">
        <w:rPr>
          <w:rFonts w:ascii="Arial" w:hAnsi="Arial" w:cs="Arial"/>
          <w:sz w:val="24"/>
          <w:szCs w:val="24"/>
        </w:rPr>
        <w:t>Wykonawca zobowiązuje się do wykonania przedmiotu umowy</w:t>
      </w:r>
      <w:r w:rsidR="00B05BB6">
        <w:rPr>
          <w:rFonts w:ascii="Arial" w:hAnsi="Arial" w:cs="Arial"/>
          <w:sz w:val="24"/>
          <w:szCs w:val="24"/>
        </w:rPr>
        <w:t>:</w:t>
      </w:r>
    </w:p>
    <w:p w14:paraId="03403E43" w14:textId="5F101D39" w:rsidR="00B05BB6" w:rsidRPr="00B05BB6" w:rsidRDefault="00A4039B">
      <w:pPr>
        <w:numPr>
          <w:ilvl w:val="0"/>
          <w:numId w:val="92"/>
        </w:numPr>
        <w:spacing w:after="0" w:line="360" w:lineRule="auto"/>
        <w:ind w:left="426" w:hanging="426"/>
        <w:rPr>
          <w:rFonts w:ascii="Arial" w:hAnsi="Arial" w:cs="Arial"/>
          <w:sz w:val="24"/>
          <w:szCs w:val="24"/>
        </w:rPr>
      </w:pPr>
      <w:r>
        <w:rPr>
          <w:rFonts w:ascii="Arial" w:hAnsi="Arial" w:cs="Arial"/>
          <w:sz w:val="24"/>
          <w:szCs w:val="24"/>
        </w:rPr>
        <w:t>e</w:t>
      </w:r>
      <w:r w:rsidR="00B05BB6" w:rsidRPr="00B05BB6">
        <w:rPr>
          <w:rFonts w:ascii="Arial" w:hAnsi="Arial" w:cs="Arial"/>
          <w:sz w:val="24"/>
          <w:szCs w:val="24"/>
        </w:rPr>
        <w:t xml:space="preserve">tap 1: </w:t>
      </w:r>
      <w:r>
        <w:rPr>
          <w:rFonts w:ascii="Arial" w:hAnsi="Arial" w:cs="Arial"/>
          <w:sz w:val="24"/>
          <w:szCs w:val="24"/>
        </w:rPr>
        <w:t>w</w:t>
      </w:r>
      <w:r w:rsidR="00B05BB6" w:rsidRPr="00B05BB6">
        <w:rPr>
          <w:rFonts w:ascii="Arial" w:hAnsi="Arial" w:cs="Arial"/>
          <w:sz w:val="24"/>
          <w:szCs w:val="24"/>
        </w:rPr>
        <w:t xml:space="preserve">ykonanie audytu energetycznego w zakresie OZE i termomodernizacji – </w:t>
      </w:r>
      <w:r w:rsidR="00122DA5">
        <w:rPr>
          <w:rFonts w:ascii="Arial" w:hAnsi="Arial" w:cs="Arial"/>
          <w:sz w:val="24"/>
          <w:szCs w:val="24"/>
        </w:rPr>
        <w:t>…………………………</w:t>
      </w:r>
      <w:r w:rsidR="00B05BB6" w:rsidRPr="00B05BB6">
        <w:rPr>
          <w:rFonts w:ascii="Arial" w:hAnsi="Arial" w:cs="Arial"/>
          <w:b/>
          <w:bCs/>
          <w:sz w:val="24"/>
          <w:szCs w:val="24"/>
        </w:rPr>
        <w:t xml:space="preserve"> </w:t>
      </w:r>
      <w:r w:rsidR="00122DA5">
        <w:rPr>
          <w:rFonts w:ascii="Arial" w:hAnsi="Arial" w:cs="Arial"/>
          <w:b/>
          <w:bCs/>
          <w:sz w:val="24"/>
          <w:szCs w:val="24"/>
        </w:rPr>
        <w:t>dni</w:t>
      </w:r>
      <w:r w:rsidR="00B05BB6" w:rsidRPr="00B05BB6">
        <w:rPr>
          <w:rFonts w:ascii="Arial" w:hAnsi="Arial" w:cs="Arial"/>
          <w:b/>
          <w:bCs/>
          <w:sz w:val="24"/>
          <w:szCs w:val="24"/>
        </w:rPr>
        <w:t xml:space="preserve"> od dnia zawarcia umowy</w:t>
      </w:r>
      <w:r w:rsidR="00B05BB6" w:rsidRPr="00B05BB6">
        <w:rPr>
          <w:rFonts w:ascii="Arial" w:hAnsi="Arial" w:cs="Arial"/>
          <w:sz w:val="24"/>
          <w:szCs w:val="24"/>
        </w:rPr>
        <w:t>,</w:t>
      </w:r>
    </w:p>
    <w:p w14:paraId="678D4766" w14:textId="03846063" w:rsidR="00B05BB6" w:rsidRPr="00B05BB6" w:rsidRDefault="00A4039B">
      <w:pPr>
        <w:numPr>
          <w:ilvl w:val="0"/>
          <w:numId w:val="92"/>
        </w:numPr>
        <w:spacing w:after="0" w:line="360" w:lineRule="auto"/>
        <w:ind w:left="426" w:hanging="426"/>
        <w:rPr>
          <w:rFonts w:ascii="Arial" w:hAnsi="Arial" w:cs="Arial"/>
          <w:b/>
          <w:bCs/>
          <w:sz w:val="24"/>
          <w:szCs w:val="24"/>
        </w:rPr>
      </w:pPr>
      <w:r>
        <w:rPr>
          <w:rFonts w:ascii="Arial" w:hAnsi="Arial" w:cs="Arial"/>
          <w:sz w:val="24"/>
          <w:szCs w:val="24"/>
        </w:rPr>
        <w:t>e</w:t>
      </w:r>
      <w:r w:rsidR="00B05BB6" w:rsidRPr="00B05BB6">
        <w:rPr>
          <w:rFonts w:ascii="Arial" w:hAnsi="Arial" w:cs="Arial"/>
          <w:sz w:val="24"/>
          <w:szCs w:val="24"/>
        </w:rPr>
        <w:t xml:space="preserve">tap 2: </w:t>
      </w:r>
      <w:r>
        <w:rPr>
          <w:rFonts w:ascii="Arial" w:hAnsi="Arial" w:cs="Arial"/>
          <w:sz w:val="24"/>
          <w:szCs w:val="24"/>
        </w:rPr>
        <w:t>o</w:t>
      </w:r>
      <w:r w:rsidR="00B05BB6" w:rsidRPr="00B05BB6">
        <w:rPr>
          <w:rFonts w:ascii="Arial" w:hAnsi="Arial" w:cs="Arial"/>
          <w:sz w:val="24"/>
          <w:szCs w:val="24"/>
        </w:rPr>
        <w:t xml:space="preserve">pracowanie pełnej dokumentacji projektowo-budowlanej – </w:t>
      </w:r>
      <w:r w:rsidR="00B05BB6" w:rsidRPr="00B05BB6">
        <w:rPr>
          <w:rFonts w:ascii="Arial" w:hAnsi="Arial" w:cs="Arial"/>
          <w:b/>
          <w:bCs/>
          <w:sz w:val="24"/>
          <w:szCs w:val="24"/>
        </w:rPr>
        <w:t>do dnia 20 grudnia 2026 r.</w:t>
      </w:r>
    </w:p>
    <w:p w14:paraId="25736576" w14:textId="77777777" w:rsidR="00D4194B" w:rsidRDefault="00D4194B" w:rsidP="00897858">
      <w:pPr>
        <w:spacing w:after="0" w:line="360" w:lineRule="auto"/>
        <w:rPr>
          <w:rFonts w:ascii="Arial" w:hAnsi="Arial" w:cs="Arial"/>
          <w:b/>
          <w:bCs/>
          <w:sz w:val="24"/>
          <w:szCs w:val="24"/>
        </w:rPr>
      </w:pPr>
    </w:p>
    <w:p w14:paraId="0D3B09B9" w14:textId="29B87BD5"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§3</w:t>
      </w:r>
    </w:p>
    <w:p w14:paraId="2CF0C8B0" w14:textId="07DCB272" w:rsidR="0072373B" w:rsidRPr="00BE26D5" w:rsidRDefault="0072373B">
      <w:pPr>
        <w:numPr>
          <w:ilvl w:val="0"/>
          <w:numId w:val="53"/>
        </w:numPr>
        <w:spacing w:after="0" w:line="360" w:lineRule="auto"/>
        <w:rPr>
          <w:rFonts w:ascii="Arial" w:hAnsi="Arial" w:cs="Arial"/>
          <w:sz w:val="24"/>
          <w:szCs w:val="24"/>
        </w:rPr>
      </w:pPr>
      <w:r w:rsidRPr="00BE26D5">
        <w:rPr>
          <w:rFonts w:ascii="Arial" w:hAnsi="Arial" w:cs="Arial"/>
          <w:sz w:val="24"/>
          <w:szCs w:val="24"/>
        </w:rPr>
        <w:t>Wykonawca zobowiązuje się wykonać przedmiot umowy z dołożeniem co najmniej należytej staranności, zgodnie z umową, obowiązującymi przepisami prawa, normami oraz zasadami współczesnej wiedzy technicznej</w:t>
      </w:r>
      <w:r w:rsidR="00595A98">
        <w:rPr>
          <w:rFonts w:ascii="Arial" w:hAnsi="Arial" w:cs="Arial"/>
          <w:sz w:val="24"/>
          <w:szCs w:val="24"/>
        </w:rPr>
        <w:t>.</w:t>
      </w:r>
      <w:r w:rsidRPr="00BE26D5">
        <w:rPr>
          <w:rFonts w:ascii="Arial" w:hAnsi="Arial" w:cs="Arial"/>
          <w:sz w:val="24"/>
          <w:szCs w:val="24"/>
        </w:rPr>
        <w:t xml:space="preserve">. </w:t>
      </w:r>
    </w:p>
    <w:p w14:paraId="66D393BC" w14:textId="77777777" w:rsidR="00D8350B" w:rsidRDefault="00D8350B" w:rsidP="00977224">
      <w:pPr>
        <w:pStyle w:val="Akapitzlist"/>
        <w:numPr>
          <w:ilvl w:val="0"/>
          <w:numId w:val="53"/>
        </w:numPr>
        <w:spacing w:before="120" w:after="120" w:line="360" w:lineRule="auto"/>
        <w:rPr>
          <w:rFonts w:ascii="Arial" w:hAnsi="Arial" w:cs="Arial"/>
          <w:sz w:val="24"/>
          <w:szCs w:val="24"/>
        </w:rPr>
      </w:pPr>
      <w:r w:rsidRPr="004D2FDA">
        <w:rPr>
          <w:rFonts w:ascii="Arial" w:hAnsi="Arial" w:cs="Arial"/>
          <w:sz w:val="24"/>
          <w:szCs w:val="24"/>
        </w:rPr>
        <w:t>Wykonawca zobowiązany jest uczestniczyć w naradach koncepcyjnych organizowanych w siedzibie Zamawiającego, na każdorazowe wezwanie Zamawiającego.</w:t>
      </w:r>
    </w:p>
    <w:p w14:paraId="4F68C82C" w14:textId="27197B1E" w:rsidR="00977224" w:rsidRPr="00A90CF8" w:rsidRDefault="00977224" w:rsidP="00A90CF8">
      <w:pPr>
        <w:pStyle w:val="Akapitzlist"/>
        <w:numPr>
          <w:ilvl w:val="0"/>
          <w:numId w:val="53"/>
        </w:numPr>
        <w:spacing w:before="120" w:after="120" w:line="360" w:lineRule="auto"/>
        <w:rPr>
          <w:rFonts w:ascii="Arial" w:hAnsi="Arial" w:cs="Arial"/>
          <w:sz w:val="24"/>
          <w:szCs w:val="24"/>
        </w:rPr>
      </w:pPr>
      <w:r w:rsidRPr="003B6AC9">
        <w:rPr>
          <w:rFonts w:ascii="Arial" w:hAnsi="Arial" w:cs="Arial"/>
          <w:sz w:val="24"/>
          <w:szCs w:val="24"/>
        </w:rPr>
        <w:t>Wykonawca będzie w trakcie realizacji przedmiotu zamówienia dokonywał uzgodnień rozwiązań projektowych z Zamawiającym</w:t>
      </w:r>
      <w:r w:rsidRPr="009C2CFE">
        <w:rPr>
          <w:rFonts w:ascii="Arial" w:hAnsi="Arial" w:cs="Arial"/>
          <w:sz w:val="24"/>
          <w:szCs w:val="24"/>
        </w:rPr>
        <w:t xml:space="preserve">. </w:t>
      </w:r>
    </w:p>
    <w:p w14:paraId="0D003EB7" w14:textId="064023B5" w:rsidR="0072373B" w:rsidRPr="009C2CFE" w:rsidRDefault="0072373B">
      <w:pPr>
        <w:numPr>
          <w:ilvl w:val="0"/>
          <w:numId w:val="53"/>
        </w:numPr>
        <w:spacing w:after="0" w:line="360" w:lineRule="auto"/>
        <w:rPr>
          <w:rFonts w:ascii="Arial" w:hAnsi="Arial" w:cs="Arial"/>
          <w:sz w:val="24"/>
          <w:szCs w:val="24"/>
        </w:rPr>
      </w:pPr>
      <w:r w:rsidRPr="009C2CFE">
        <w:rPr>
          <w:rFonts w:ascii="Arial" w:hAnsi="Arial" w:cs="Arial"/>
          <w:sz w:val="24"/>
          <w:szCs w:val="24"/>
        </w:rPr>
        <w:t>Wykonawca jest zobowiązany do ustosunkowania się do przekazywanych uwag Zamawiającego, usuwania wad i wprowadzanie poprawek i uzupełnień, w</w:t>
      </w:r>
      <w:r w:rsidR="000B4A25">
        <w:rPr>
          <w:rFonts w:ascii="Arial" w:hAnsi="Arial" w:cs="Arial"/>
          <w:sz w:val="24"/>
          <w:szCs w:val="24"/>
        </w:rPr>
        <w:t> </w:t>
      </w:r>
      <w:r w:rsidRPr="009C2CFE">
        <w:rPr>
          <w:rFonts w:ascii="Arial" w:hAnsi="Arial" w:cs="Arial"/>
          <w:sz w:val="24"/>
          <w:szCs w:val="24"/>
        </w:rPr>
        <w:t>uzgodnieniu z Zamawiającym, czynności te nie podlegają odrębnej zapłacie.</w:t>
      </w:r>
    </w:p>
    <w:p w14:paraId="5D729A44" w14:textId="77777777" w:rsidR="0072373B" w:rsidRPr="00BE26D5" w:rsidRDefault="0072373B">
      <w:pPr>
        <w:numPr>
          <w:ilvl w:val="0"/>
          <w:numId w:val="53"/>
        </w:numPr>
        <w:spacing w:after="0" w:line="360" w:lineRule="auto"/>
        <w:rPr>
          <w:rFonts w:ascii="Arial" w:hAnsi="Arial" w:cs="Arial"/>
          <w:sz w:val="24"/>
          <w:szCs w:val="24"/>
        </w:rPr>
      </w:pPr>
      <w:r w:rsidRPr="00BE26D5">
        <w:rPr>
          <w:rFonts w:ascii="Arial" w:hAnsi="Arial" w:cs="Arial"/>
          <w:sz w:val="24"/>
          <w:szCs w:val="24"/>
        </w:rPr>
        <w:t>Wykonawca odpowiada za działania i zaniechania osób, z których pomocą zobowiązanie wykonuje, jak za własne działanie lub zaniechanie.</w:t>
      </w:r>
    </w:p>
    <w:p w14:paraId="10950DDB" w14:textId="77777777" w:rsidR="0072373B" w:rsidRPr="00BE26D5" w:rsidRDefault="0072373B">
      <w:pPr>
        <w:numPr>
          <w:ilvl w:val="0"/>
          <w:numId w:val="53"/>
        </w:numPr>
        <w:spacing w:after="0" w:line="360" w:lineRule="auto"/>
        <w:rPr>
          <w:rFonts w:ascii="Arial" w:hAnsi="Arial" w:cs="Arial"/>
          <w:sz w:val="24"/>
          <w:szCs w:val="24"/>
        </w:rPr>
      </w:pPr>
      <w:r w:rsidRPr="00BE26D5">
        <w:rPr>
          <w:rFonts w:ascii="Arial" w:hAnsi="Arial" w:cs="Arial"/>
          <w:sz w:val="24"/>
          <w:szCs w:val="24"/>
        </w:rPr>
        <w:t>Wykonawca zobowiązuje się do poufności sporządzonych kosztorysów inwestorskich w ramach niniejszej umowy oraz do podejmowania czynności mających na celu zabezpieczenie praw i interesów Zamawiającego.</w:t>
      </w:r>
    </w:p>
    <w:p w14:paraId="4141344B" w14:textId="77777777" w:rsidR="0072373B" w:rsidRPr="00BE26D5" w:rsidRDefault="0072373B">
      <w:pPr>
        <w:numPr>
          <w:ilvl w:val="0"/>
          <w:numId w:val="53"/>
        </w:numPr>
        <w:spacing w:after="0" w:line="360" w:lineRule="auto"/>
        <w:rPr>
          <w:rFonts w:ascii="Arial" w:hAnsi="Arial" w:cs="Arial"/>
          <w:sz w:val="24"/>
          <w:szCs w:val="24"/>
        </w:rPr>
      </w:pPr>
      <w:r w:rsidRPr="00BE26D5">
        <w:rPr>
          <w:rFonts w:ascii="Arial" w:hAnsi="Arial" w:cs="Arial"/>
          <w:sz w:val="24"/>
          <w:szCs w:val="24"/>
        </w:rPr>
        <w:t>Wykonawca jest zobowiązany do przestrzegania poufności co do informacji pozyskanych w związku z realizacją umowy, w szczególności do przestrzegania przepisów dotyczących ochrony danych osobowych, Wykonawca nie może wykorzystywać pozyskanych danych w żaden inny sposób lub w innym celu niż dla wykonania umowy, w szczególności zakazuje się wykorzystywania danych w celach reklamowych lub marketingowych.</w:t>
      </w:r>
    </w:p>
    <w:p w14:paraId="32D02128" w14:textId="50D65ACD" w:rsidR="0072373B" w:rsidRPr="00BE26D5" w:rsidRDefault="0072373B">
      <w:pPr>
        <w:numPr>
          <w:ilvl w:val="0"/>
          <w:numId w:val="53"/>
        </w:numPr>
        <w:spacing w:after="0" w:line="360" w:lineRule="auto"/>
        <w:rPr>
          <w:rFonts w:ascii="Arial" w:hAnsi="Arial" w:cs="Arial"/>
          <w:sz w:val="24"/>
          <w:szCs w:val="24"/>
        </w:rPr>
      </w:pPr>
      <w:r w:rsidRPr="00BE26D5">
        <w:rPr>
          <w:rFonts w:ascii="Arial" w:hAnsi="Arial" w:cs="Arial"/>
          <w:sz w:val="24"/>
          <w:szCs w:val="24"/>
        </w:rPr>
        <w:t>Wykonawca zobowiązany jest zapewnić aby zamówienie było realizowane przez osoby posiadające stosowne kwalifikacje zawodowe</w:t>
      </w:r>
      <w:r w:rsidR="00713DC2">
        <w:rPr>
          <w:rFonts w:ascii="Arial" w:hAnsi="Arial" w:cs="Arial"/>
          <w:sz w:val="24"/>
          <w:szCs w:val="24"/>
        </w:rPr>
        <w:t>.</w:t>
      </w:r>
    </w:p>
    <w:p w14:paraId="668314F2" w14:textId="77777777" w:rsidR="0072373B" w:rsidRPr="00BE26D5" w:rsidRDefault="0072373B">
      <w:pPr>
        <w:numPr>
          <w:ilvl w:val="0"/>
          <w:numId w:val="53"/>
        </w:numPr>
        <w:spacing w:after="0" w:line="360" w:lineRule="auto"/>
        <w:rPr>
          <w:rFonts w:ascii="Arial" w:hAnsi="Arial" w:cs="Arial"/>
          <w:sz w:val="24"/>
          <w:szCs w:val="24"/>
        </w:rPr>
      </w:pPr>
      <w:r w:rsidRPr="00BE26D5">
        <w:rPr>
          <w:rFonts w:ascii="Arial" w:hAnsi="Arial" w:cs="Arial"/>
          <w:sz w:val="24"/>
          <w:szCs w:val="24"/>
        </w:rPr>
        <w:t>Wykonawca zobowiązuje się do:</w:t>
      </w:r>
    </w:p>
    <w:p w14:paraId="4DC76F8A" w14:textId="77777777" w:rsidR="0072373B" w:rsidRPr="00BE26D5" w:rsidRDefault="0072373B">
      <w:pPr>
        <w:numPr>
          <w:ilvl w:val="1"/>
          <w:numId w:val="57"/>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 xml:space="preserve">wypełniania obowiązków przewidzianych w art. 13 lub art. 14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 1), zwanego </w:t>
      </w:r>
      <w:r w:rsidRPr="00BE26D5">
        <w:rPr>
          <w:rFonts w:ascii="Arial" w:hAnsi="Arial" w:cs="Arial"/>
          <w:sz w:val="24"/>
          <w:szCs w:val="24"/>
        </w:rPr>
        <w:lastRenderedPageBreak/>
        <w:t xml:space="preserve">dalej w skrócie „RODO” wobec osób fizycznych, od których dane osobowe bezpośrednio lub pośrednio zostały pozyskane w związku z realizacją umowy. </w:t>
      </w:r>
    </w:p>
    <w:p w14:paraId="770EE2FC" w14:textId="7E3A447D" w:rsidR="0072373B" w:rsidRPr="00BE26D5" w:rsidRDefault="0072373B">
      <w:pPr>
        <w:numPr>
          <w:ilvl w:val="1"/>
          <w:numId w:val="57"/>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do przestrzegania przepisów ustawy z dnia 10 maja 2018 roku o ochronie danych osobowych (tj. Dz. U. z 2019 r. poz. 1781).</w:t>
      </w:r>
    </w:p>
    <w:p w14:paraId="1126E64B" w14:textId="77777777" w:rsidR="0072373B" w:rsidRPr="00BE26D5" w:rsidRDefault="0072373B">
      <w:pPr>
        <w:numPr>
          <w:ilvl w:val="0"/>
          <w:numId w:val="53"/>
        </w:numPr>
        <w:spacing w:after="0" w:line="360" w:lineRule="auto"/>
        <w:rPr>
          <w:rFonts w:ascii="Arial" w:hAnsi="Arial" w:cs="Arial"/>
          <w:sz w:val="24"/>
          <w:szCs w:val="24"/>
        </w:rPr>
      </w:pPr>
      <w:r w:rsidRPr="00BE26D5">
        <w:rPr>
          <w:rFonts w:ascii="Arial" w:hAnsi="Arial" w:cs="Arial"/>
          <w:sz w:val="24"/>
          <w:szCs w:val="24"/>
        </w:rPr>
        <w:t>Wykonawca w szczególności oświadcza, że:</w:t>
      </w:r>
    </w:p>
    <w:p w14:paraId="1C5D91C2" w14:textId="43EBEA42" w:rsidR="0072373B" w:rsidRPr="00BE26D5" w:rsidRDefault="0072373B">
      <w:pPr>
        <w:numPr>
          <w:ilvl w:val="1"/>
          <w:numId w:val="58"/>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znane są mu wszelkie obowiązki wynikające z obowiązujących przepisów o</w:t>
      </w:r>
      <w:r w:rsidR="000B4A25">
        <w:rPr>
          <w:rFonts w:ascii="Arial" w:hAnsi="Arial" w:cs="Arial"/>
          <w:sz w:val="24"/>
          <w:szCs w:val="24"/>
        </w:rPr>
        <w:t> </w:t>
      </w:r>
      <w:r w:rsidRPr="00BE26D5">
        <w:rPr>
          <w:rFonts w:ascii="Arial" w:hAnsi="Arial" w:cs="Arial"/>
          <w:sz w:val="24"/>
          <w:szCs w:val="24"/>
        </w:rPr>
        <w:t>ochronie danych osobowych mające zastosowanie oraz RODO,</w:t>
      </w:r>
    </w:p>
    <w:p w14:paraId="4CAD7008" w14:textId="77777777" w:rsidR="0072373B" w:rsidRPr="00BE26D5" w:rsidRDefault="0072373B">
      <w:pPr>
        <w:numPr>
          <w:ilvl w:val="1"/>
          <w:numId w:val="58"/>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zapewni wystarczające gwarancje wdrożenia odpowiednich środków technicznych i organizacyjnych, aby przetwarzanie danych osobowych spełniało wymogi wynikające z obowiązujących przepisów o ochronie danych osobowych oraz RODO mających zastosowanie i chroniło prawa osób, których dane dotyczą,</w:t>
      </w:r>
    </w:p>
    <w:p w14:paraId="34AFB15B" w14:textId="66C49A41" w:rsidR="0072373B" w:rsidRPr="00BE26D5" w:rsidRDefault="0072373B">
      <w:pPr>
        <w:numPr>
          <w:ilvl w:val="1"/>
          <w:numId w:val="58"/>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w przypadku korzystania z podwykonawców/dalszych podwykonawców zapewni aby zostały przez nich wdrożone odpowiednie środki techniczne i</w:t>
      </w:r>
      <w:r w:rsidR="000B4A25">
        <w:rPr>
          <w:rFonts w:ascii="Arial" w:hAnsi="Arial" w:cs="Arial"/>
          <w:sz w:val="24"/>
          <w:szCs w:val="24"/>
        </w:rPr>
        <w:t> </w:t>
      </w:r>
      <w:r w:rsidRPr="00BE26D5">
        <w:rPr>
          <w:rFonts w:ascii="Arial" w:hAnsi="Arial" w:cs="Arial"/>
          <w:sz w:val="24"/>
          <w:szCs w:val="24"/>
        </w:rPr>
        <w:t>organizacyjne, aby przetwarzanie danych osobowych spełniało wymogi wynikające z obowiązujących przepisów o ochronie danych osobowych oraz RODO mających zastosowanie i chroniło prawa osób, których dane dotyczą,</w:t>
      </w:r>
    </w:p>
    <w:p w14:paraId="5333D0B7" w14:textId="0A9DA3DE" w:rsidR="0072373B" w:rsidRPr="00BE26D5" w:rsidRDefault="0072373B">
      <w:pPr>
        <w:numPr>
          <w:ilvl w:val="1"/>
          <w:numId w:val="58"/>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zapoznał się z informacją dotyczącą przetwarzania danych osobowych w</w:t>
      </w:r>
      <w:r w:rsidR="000B4A25">
        <w:rPr>
          <w:rFonts w:ascii="Arial" w:hAnsi="Arial" w:cs="Arial"/>
          <w:sz w:val="24"/>
          <w:szCs w:val="24"/>
        </w:rPr>
        <w:t> </w:t>
      </w:r>
      <w:r w:rsidRPr="00BE26D5">
        <w:rPr>
          <w:rFonts w:ascii="Arial" w:hAnsi="Arial" w:cs="Arial"/>
          <w:sz w:val="24"/>
          <w:szCs w:val="24"/>
        </w:rPr>
        <w:t>Starostwie Powiatowym w Wieluniu w związku z realizacją niniejszej umowy.</w:t>
      </w:r>
    </w:p>
    <w:p w14:paraId="05DAE276" w14:textId="77777777" w:rsidR="0072373B" w:rsidRPr="00BE26D5" w:rsidRDefault="0072373B" w:rsidP="00897858">
      <w:pPr>
        <w:spacing w:after="0" w:line="360" w:lineRule="auto"/>
        <w:rPr>
          <w:rFonts w:ascii="Arial" w:hAnsi="Arial" w:cs="Arial"/>
          <w:sz w:val="24"/>
          <w:szCs w:val="24"/>
        </w:rPr>
      </w:pPr>
    </w:p>
    <w:p w14:paraId="392E8483" w14:textId="77777777"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§4</w:t>
      </w:r>
    </w:p>
    <w:p w14:paraId="489E5F8B" w14:textId="77777777" w:rsidR="0072373B" w:rsidRPr="00BE26D5" w:rsidRDefault="0072373B" w:rsidP="00897858">
      <w:pPr>
        <w:spacing w:after="0" w:line="360" w:lineRule="auto"/>
        <w:rPr>
          <w:rFonts w:ascii="Arial" w:hAnsi="Arial" w:cs="Arial"/>
          <w:sz w:val="24"/>
          <w:szCs w:val="24"/>
        </w:rPr>
      </w:pPr>
      <w:r w:rsidRPr="00BE26D5">
        <w:rPr>
          <w:rFonts w:ascii="Arial" w:hAnsi="Arial" w:cs="Arial"/>
          <w:sz w:val="24"/>
          <w:szCs w:val="24"/>
        </w:rPr>
        <w:t>Zamawiający zobowiązuje się:</w:t>
      </w:r>
    </w:p>
    <w:p w14:paraId="7EC43C0C" w14:textId="3D9D48CD" w:rsidR="0072373B" w:rsidRPr="00BE26D5" w:rsidRDefault="0072373B">
      <w:pPr>
        <w:numPr>
          <w:ilvl w:val="0"/>
          <w:numId w:val="56"/>
        </w:numPr>
        <w:tabs>
          <w:tab w:val="clear" w:pos="720"/>
          <w:tab w:val="left" w:pos="426"/>
        </w:tabs>
        <w:spacing w:after="0" w:line="360" w:lineRule="auto"/>
        <w:ind w:left="426" w:hanging="426"/>
        <w:rPr>
          <w:rFonts w:ascii="Arial" w:hAnsi="Arial" w:cs="Arial"/>
          <w:sz w:val="24"/>
          <w:szCs w:val="24"/>
        </w:rPr>
      </w:pPr>
      <w:r w:rsidRPr="00BE26D5">
        <w:rPr>
          <w:rFonts w:ascii="Arial" w:hAnsi="Arial" w:cs="Arial"/>
          <w:sz w:val="24"/>
          <w:szCs w:val="24"/>
        </w:rPr>
        <w:t>udzielić Wykonawcy stosownego pełnomocnictwa, na wniosek złożony przez Wykonawcę, do występowania w jego imieniu przy dokonywaniu czynności w ramach niniejszej umowy. Wykonawca działając w imieniu Zamawiającego nie może zaciągać zobowiązań i podejmować działań rodzących skutki finansowe bez pisemnej akceptacji Zamawiającego,</w:t>
      </w:r>
    </w:p>
    <w:p w14:paraId="49408F6C" w14:textId="0660BC3E" w:rsidR="0072373B" w:rsidRPr="00BE26D5" w:rsidRDefault="0072373B">
      <w:pPr>
        <w:numPr>
          <w:ilvl w:val="0"/>
          <w:numId w:val="56"/>
        </w:numPr>
        <w:tabs>
          <w:tab w:val="clear" w:pos="720"/>
          <w:tab w:val="left" w:pos="426"/>
        </w:tabs>
        <w:spacing w:after="0" w:line="360" w:lineRule="auto"/>
        <w:ind w:left="426" w:hanging="426"/>
        <w:rPr>
          <w:rFonts w:ascii="Arial" w:hAnsi="Arial" w:cs="Arial"/>
          <w:sz w:val="24"/>
          <w:szCs w:val="24"/>
        </w:rPr>
      </w:pPr>
      <w:r w:rsidRPr="00BE26D5">
        <w:rPr>
          <w:rFonts w:ascii="Arial" w:hAnsi="Arial" w:cs="Arial"/>
          <w:sz w:val="24"/>
          <w:szCs w:val="24"/>
        </w:rPr>
        <w:t>dokonać odbioru przedmiotu umowy</w:t>
      </w:r>
      <w:r w:rsidR="00B14738">
        <w:rPr>
          <w:rFonts w:ascii="Arial" w:hAnsi="Arial" w:cs="Arial"/>
          <w:sz w:val="24"/>
          <w:szCs w:val="24"/>
        </w:rPr>
        <w:t xml:space="preserve"> (poszczególnych </w:t>
      </w:r>
      <w:r w:rsidR="000B4A25">
        <w:rPr>
          <w:rFonts w:ascii="Arial" w:hAnsi="Arial" w:cs="Arial"/>
          <w:sz w:val="24"/>
          <w:szCs w:val="24"/>
        </w:rPr>
        <w:t>e</w:t>
      </w:r>
      <w:r w:rsidR="00B14738">
        <w:rPr>
          <w:rFonts w:ascii="Arial" w:hAnsi="Arial" w:cs="Arial"/>
          <w:sz w:val="24"/>
          <w:szCs w:val="24"/>
        </w:rPr>
        <w:t>tapów), zgodnie z</w:t>
      </w:r>
      <w:r w:rsidR="000B4A25">
        <w:rPr>
          <w:rFonts w:ascii="Arial" w:hAnsi="Arial" w:cs="Arial"/>
          <w:sz w:val="24"/>
          <w:szCs w:val="24"/>
        </w:rPr>
        <w:t> </w:t>
      </w:r>
      <w:r w:rsidR="0042039C">
        <w:rPr>
          <w:rFonts w:ascii="Arial" w:hAnsi="Arial" w:cs="Arial"/>
          <w:sz w:val="24"/>
          <w:szCs w:val="24"/>
        </w:rPr>
        <w:t>postanowieniami § 6 umowy</w:t>
      </w:r>
      <w:r w:rsidRPr="00BE26D5">
        <w:rPr>
          <w:rFonts w:ascii="Arial" w:hAnsi="Arial" w:cs="Arial"/>
          <w:sz w:val="24"/>
          <w:szCs w:val="24"/>
        </w:rPr>
        <w:t>,</w:t>
      </w:r>
    </w:p>
    <w:p w14:paraId="4CCAEDD6" w14:textId="77777777" w:rsidR="0072373B" w:rsidRPr="00BE26D5" w:rsidRDefault="0072373B">
      <w:pPr>
        <w:numPr>
          <w:ilvl w:val="0"/>
          <w:numId w:val="56"/>
        </w:numPr>
        <w:tabs>
          <w:tab w:val="clear" w:pos="720"/>
          <w:tab w:val="left" w:pos="426"/>
        </w:tabs>
        <w:spacing w:after="0" w:line="360" w:lineRule="auto"/>
        <w:ind w:left="426" w:hanging="426"/>
        <w:rPr>
          <w:rFonts w:ascii="Arial" w:hAnsi="Arial" w:cs="Arial"/>
          <w:sz w:val="24"/>
          <w:szCs w:val="24"/>
        </w:rPr>
      </w:pPr>
      <w:r w:rsidRPr="00BE26D5">
        <w:rPr>
          <w:rFonts w:ascii="Arial" w:hAnsi="Arial" w:cs="Arial"/>
          <w:sz w:val="24"/>
          <w:szCs w:val="24"/>
        </w:rPr>
        <w:t>do zapłaty należnego wynagrodzenia.</w:t>
      </w:r>
    </w:p>
    <w:p w14:paraId="1638E792" w14:textId="77777777" w:rsidR="0072373B" w:rsidRPr="00BE26D5" w:rsidRDefault="0072373B" w:rsidP="00897858">
      <w:pPr>
        <w:spacing w:after="0" w:line="360" w:lineRule="auto"/>
        <w:rPr>
          <w:rFonts w:ascii="Arial" w:hAnsi="Arial" w:cs="Arial"/>
          <w:sz w:val="24"/>
          <w:szCs w:val="24"/>
        </w:rPr>
      </w:pPr>
    </w:p>
    <w:p w14:paraId="20187973" w14:textId="77777777" w:rsidR="0072373B" w:rsidRPr="00965488" w:rsidRDefault="0072373B" w:rsidP="00897858">
      <w:pPr>
        <w:spacing w:after="0" w:line="360" w:lineRule="auto"/>
        <w:rPr>
          <w:rFonts w:ascii="Arial" w:hAnsi="Arial" w:cs="Arial"/>
          <w:b/>
          <w:bCs/>
          <w:sz w:val="24"/>
          <w:szCs w:val="24"/>
        </w:rPr>
      </w:pPr>
      <w:r w:rsidRPr="00965488">
        <w:rPr>
          <w:rFonts w:ascii="Arial" w:hAnsi="Arial" w:cs="Arial"/>
          <w:b/>
          <w:bCs/>
          <w:sz w:val="24"/>
          <w:szCs w:val="24"/>
        </w:rPr>
        <w:t>§5</w:t>
      </w:r>
    </w:p>
    <w:p w14:paraId="72699E5E" w14:textId="3375859A" w:rsidR="0072373B" w:rsidRPr="00965488" w:rsidRDefault="0072373B">
      <w:pPr>
        <w:numPr>
          <w:ilvl w:val="0"/>
          <w:numId w:val="51"/>
        </w:numPr>
        <w:spacing w:after="0" w:line="360" w:lineRule="auto"/>
        <w:contextualSpacing/>
        <w:rPr>
          <w:rFonts w:ascii="Arial" w:hAnsi="Arial" w:cs="Arial"/>
          <w:sz w:val="24"/>
          <w:szCs w:val="24"/>
        </w:rPr>
      </w:pPr>
      <w:r w:rsidRPr="00965488">
        <w:rPr>
          <w:rFonts w:ascii="Arial" w:hAnsi="Arial" w:cs="Arial"/>
          <w:sz w:val="24"/>
          <w:szCs w:val="24"/>
        </w:rPr>
        <w:lastRenderedPageBreak/>
        <w:t>Za wykonanie przedmiotu umowy Zamawiający zobowiązuje się zapłacić Wykonawcy</w:t>
      </w:r>
      <w:r w:rsidR="00A4039B" w:rsidRPr="00965488">
        <w:rPr>
          <w:rFonts w:ascii="Arial" w:hAnsi="Arial" w:cs="Arial"/>
          <w:sz w:val="24"/>
          <w:szCs w:val="24"/>
        </w:rPr>
        <w:t xml:space="preserve"> </w:t>
      </w:r>
      <w:r w:rsidRPr="00965488">
        <w:rPr>
          <w:rFonts w:ascii="Arial" w:hAnsi="Arial" w:cs="Arial"/>
          <w:sz w:val="24"/>
          <w:szCs w:val="24"/>
        </w:rPr>
        <w:t>łączne wynagrodzenie ryczałtowe w wysokości …………... PLN brutto (słownie: …………..) w tym 23% podatku VAT w wysokości …………………, cena netto: ………………………..</w:t>
      </w:r>
      <w:r w:rsidR="00A4039B" w:rsidRPr="00965488">
        <w:rPr>
          <w:rFonts w:ascii="Arial" w:hAnsi="Arial" w:cs="Arial"/>
          <w:sz w:val="24"/>
          <w:szCs w:val="24"/>
        </w:rPr>
        <w:t xml:space="preserve"> płatne zgodnie z wydzielonymi etapami:</w:t>
      </w:r>
    </w:p>
    <w:p w14:paraId="2B0ABFA5" w14:textId="716A447A" w:rsidR="00A4039B" w:rsidRPr="00D04C0F" w:rsidRDefault="00A4039B" w:rsidP="00A4039B">
      <w:pPr>
        <w:spacing w:after="0" w:line="360" w:lineRule="auto"/>
        <w:ind w:left="360"/>
        <w:contextualSpacing/>
        <w:rPr>
          <w:rFonts w:ascii="Arial" w:hAnsi="Arial" w:cs="Arial"/>
          <w:sz w:val="24"/>
          <w:szCs w:val="24"/>
          <w:lang w:val="es-ES_tradnl"/>
        </w:rPr>
      </w:pPr>
      <w:r w:rsidRPr="00D04C0F">
        <w:rPr>
          <w:rFonts w:ascii="Arial" w:hAnsi="Arial" w:cs="Arial"/>
          <w:sz w:val="24"/>
          <w:szCs w:val="24"/>
          <w:lang w:val="es-ES_tradnl"/>
        </w:rPr>
        <w:t>etap 1: ………….. PLN brutto,</w:t>
      </w:r>
    </w:p>
    <w:p w14:paraId="56923545" w14:textId="591BFBF5" w:rsidR="00A4039B" w:rsidRPr="00D04C0F" w:rsidRDefault="00A4039B" w:rsidP="00A4039B">
      <w:pPr>
        <w:spacing w:after="0" w:line="360" w:lineRule="auto"/>
        <w:ind w:left="360"/>
        <w:contextualSpacing/>
        <w:rPr>
          <w:rFonts w:ascii="Arial" w:hAnsi="Arial" w:cs="Arial"/>
          <w:sz w:val="24"/>
          <w:szCs w:val="24"/>
          <w:lang w:val="es-ES_tradnl"/>
        </w:rPr>
      </w:pPr>
      <w:r w:rsidRPr="00D04C0F">
        <w:rPr>
          <w:rFonts w:ascii="Arial" w:hAnsi="Arial" w:cs="Arial"/>
          <w:sz w:val="24"/>
          <w:szCs w:val="24"/>
          <w:lang w:val="es-ES_tradnl"/>
        </w:rPr>
        <w:t>etap 2: ………….. PLN brutto.</w:t>
      </w:r>
    </w:p>
    <w:p w14:paraId="34A2F8AB" w14:textId="6707AD76" w:rsidR="0072373B" w:rsidRPr="00BE26D5" w:rsidRDefault="0072373B">
      <w:pPr>
        <w:numPr>
          <w:ilvl w:val="0"/>
          <w:numId w:val="51"/>
        </w:numPr>
        <w:spacing w:after="0" w:line="360" w:lineRule="auto"/>
        <w:contextualSpacing/>
        <w:rPr>
          <w:rFonts w:ascii="Arial" w:hAnsi="Arial" w:cs="Arial"/>
          <w:sz w:val="24"/>
          <w:szCs w:val="24"/>
        </w:rPr>
      </w:pPr>
      <w:r w:rsidRPr="00BE26D5">
        <w:rPr>
          <w:rFonts w:ascii="Arial" w:hAnsi="Arial" w:cs="Arial"/>
          <w:sz w:val="24"/>
          <w:szCs w:val="24"/>
        </w:rPr>
        <w:t>Kwot</w:t>
      </w:r>
      <w:r w:rsidR="00A07C91" w:rsidRPr="00BE26D5">
        <w:rPr>
          <w:rFonts w:ascii="Arial" w:hAnsi="Arial" w:cs="Arial"/>
          <w:sz w:val="24"/>
          <w:szCs w:val="24"/>
        </w:rPr>
        <w:t>a</w:t>
      </w:r>
      <w:r w:rsidRPr="00BE26D5">
        <w:rPr>
          <w:rFonts w:ascii="Arial" w:hAnsi="Arial" w:cs="Arial"/>
          <w:sz w:val="24"/>
          <w:szCs w:val="24"/>
        </w:rPr>
        <w:t>, o któr</w:t>
      </w:r>
      <w:r w:rsidR="00A07C91" w:rsidRPr="00BE26D5">
        <w:rPr>
          <w:rFonts w:ascii="Arial" w:hAnsi="Arial" w:cs="Arial"/>
          <w:sz w:val="24"/>
          <w:szCs w:val="24"/>
        </w:rPr>
        <w:t>ej</w:t>
      </w:r>
      <w:r w:rsidRPr="00BE26D5">
        <w:rPr>
          <w:rFonts w:ascii="Arial" w:hAnsi="Arial" w:cs="Arial"/>
          <w:sz w:val="24"/>
          <w:szCs w:val="24"/>
        </w:rPr>
        <w:t xml:space="preserve"> mowa w ust. 1 obejmują wszelkie koszty i czynności Wykonawcy związane z realizacją przedmiotu umowy. Wynagrodzenie jest ostateczne i nie podlega podwyższeniu, jedynie może ulec zmianie, w przypadkach określonych w</w:t>
      </w:r>
      <w:r w:rsidR="000B4A25">
        <w:rPr>
          <w:rFonts w:ascii="Arial" w:hAnsi="Arial" w:cs="Arial"/>
          <w:sz w:val="24"/>
          <w:szCs w:val="24"/>
        </w:rPr>
        <w:t> </w:t>
      </w:r>
      <w:r w:rsidRPr="00BE26D5">
        <w:rPr>
          <w:rFonts w:ascii="Arial" w:hAnsi="Arial" w:cs="Arial"/>
          <w:sz w:val="24"/>
          <w:szCs w:val="24"/>
        </w:rPr>
        <w:t>§13 umowy.</w:t>
      </w:r>
    </w:p>
    <w:p w14:paraId="6B2A782F" w14:textId="77777777" w:rsidR="0072373B" w:rsidRPr="00BE26D5" w:rsidRDefault="0072373B" w:rsidP="00897858">
      <w:pPr>
        <w:spacing w:after="0" w:line="360" w:lineRule="auto"/>
        <w:rPr>
          <w:rFonts w:ascii="Arial" w:hAnsi="Arial" w:cs="Arial"/>
          <w:sz w:val="24"/>
          <w:szCs w:val="24"/>
        </w:rPr>
      </w:pPr>
    </w:p>
    <w:p w14:paraId="57518887" w14:textId="77777777"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§6</w:t>
      </w:r>
    </w:p>
    <w:p w14:paraId="09367363" w14:textId="24F7B756" w:rsidR="002E780B" w:rsidRDefault="00792599" w:rsidP="002E780B">
      <w:pPr>
        <w:numPr>
          <w:ilvl w:val="0"/>
          <w:numId w:val="49"/>
        </w:numPr>
        <w:spacing w:after="0" w:line="360" w:lineRule="auto"/>
        <w:rPr>
          <w:rFonts w:ascii="Arial" w:hAnsi="Arial" w:cs="Arial"/>
          <w:sz w:val="24"/>
          <w:szCs w:val="24"/>
        </w:rPr>
      </w:pPr>
      <w:r w:rsidRPr="00792599">
        <w:rPr>
          <w:rFonts w:ascii="Arial" w:hAnsi="Arial" w:cs="Arial"/>
          <w:sz w:val="24"/>
          <w:szCs w:val="24"/>
        </w:rPr>
        <w:t xml:space="preserve">Wykonawca dostarczy gotowy </w:t>
      </w:r>
      <w:r w:rsidR="00A4039B">
        <w:rPr>
          <w:rFonts w:ascii="Arial" w:hAnsi="Arial" w:cs="Arial"/>
          <w:sz w:val="24"/>
          <w:szCs w:val="24"/>
        </w:rPr>
        <w:t>a</w:t>
      </w:r>
      <w:r w:rsidRPr="00792599">
        <w:rPr>
          <w:rFonts w:ascii="Arial" w:hAnsi="Arial" w:cs="Arial"/>
          <w:sz w:val="24"/>
          <w:szCs w:val="24"/>
        </w:rPr>
        <w:t xml:space="preserve">udyt </w:t>
      </w:r>
      <w:r>
        <w:rPr>
          <w:rFonts w:ascii="Arial" w:hAnsi="Arial" w:cs="Arial"/>
          <w:sz w:val="24"/>
          <w:szCs w:val="24"/>
        </w:rPr>
        <w:t xml:space="preserve">w zakresie </w:t>
      </w:r>
      <w:r w:rsidRPr="00792599">
        <w:rPr>
          <w:rFonts w:ascii="Arial" w:hAnsi="Arial" w:cs="Arial"/>
          <w:sz w:val="24"/>
          <w:szCs w:val="24"/>
        </w:rPr>
        <w:t xml:space="preserve">OZE </w:t>
      </w:r>
      <w:r>
        <w:rPr>
          <w:rFonts w:ascii="Arial" w:hAnsi="Arial" w:cs="Arial"/>
          <w:sz w:val="24"/>
          <w:szCs w:val="24"/>
        </w:rPr>
        <w:t xml:space="preserve">oraz termomodernizacji </w:t>
      </w:r>
      <w:r w:rsidRPr="00792599">
        <w:rPr>
          <w:rFonts w:ascii="Arial" w:hAnsi="Arial" w:cs="Arial"/>
          <w:sz w:val="24"/>
          <w:szCs w:val="24"/>
        </w:rPr>
        <w:t>w</w:t>
      </w:r>
      <w:r w:rsidR="000B4A25">
        <w:rPr>
          <w:rFonts w:ascii="Arial" w:hAnsi="Arial" w:cs="Arial"/>
          <w:sz w:val="24"/>
          <w:szCs w:val="24"/>
        </w:rPr>
        <w:t> </w:t>
      </w:r>
      <w:r w:rsidRPr="00792599">
        <w:rPr>
          <w:rFonts w:ascii="Arial" w:hAnsi="Arial" w:cs="Arial"/>
          <w:sz w:val="24"/>
          <w:szCs w:val="24"/>
        </w:rPr>
        <w:t xml:space="preserve">wersji elektronicznej (w formacie PDF) na adres e-mail Zamawiającego: </w:t>
      </w:r>
      <w:r>
        <w:rPr>
          <w:rFonts w:ascii="Arial" w:hAnsi="Arial" w:cs="Arial"/>
          <w:sz w:val="24"/>
          <w:szCs w:val="24"/>
        </w:rPr>
        <w:t>zam_pub@powiat.wielun.pl</w:t>
      </w:r>
      <w:r w:rsidRPr="00792599">
        <w:rPr>
          <w:rFonts w:ascii="Arial" w:hAnsi="Arial" w:cs="Arial"/>
          <w:sz w:val="24"/>
          <w:szCs w:val="24"/>
        </w:rPr>
        <w:t xml:space="preserve"> oraz</w:t>
      </w:r>
      <w:r>
        <w:rPr>
          <w:rFonts w:ascii="Arial" w:hAnsi="Arial" w:cs="Arial"/>
          <w:sz w:val="24"/>
          <w:szCs w:val="24"/>
        </w:rPr>
        <w:t xml:space="preserve"> </w:t>
      </w:r>
      <w:r w:rsidRPr="00181231">
        <w:rPr>
          <w:rFonts w:ascii="Arial" w:hAnsi="Arial" w:cs="Arial"/>
          <w:sz w:val="24"/>
          <w:szCs w:val="24"/>
        </w:rPr>
        <w:t>w 2 egzemplarzach w wersji papierowej do</w:t>
      </w:r>
      <w:r w:rsidRPr="00792599">
        <w:rPr>
          <w:rFonts w:ascii="Arial" w:hAnsi="Arial" w:cs="Arial"/>
          <w:sz w:val="24"/>
          <w:szCs w:val="24"/>
        </w:rPr>
        <w:t xml:space="preserve"> siedziby Zamawiającego pod adresem: Starostwo Powiatowe w Wieluniu, Pl.</w:t>
      </w:r>
      <w:r w:rsidR="00A4039B">
        <w:rPr>
          <w:rFonts w:ascii="Arial" w:hAnsi="Arial" w:cs="Arial"/>
          <w:sz w:val="24"/>
          <w:szCs w:val="24"/>
        </w:rPr>
        <w:t> </w:t>
      </w:r>
      <w:r w:rsidRPr="00792599">
        <w:rPr>
          <w:rFonts w:ascii="Arial" w:hAnsi="Arial" w:cs="Arial"/>
          <w:sz w:val="24"/>
          <w:szCs w:val="24"/>
        </w:rPr>
        <w:t>Kazimierza Wielkiego 2, 98-300 Wieluń</w:t>
      </w:r>
      <w:r w:rsidR="00355CC2">
        <w:rPr>
          <w:rFonts w:ascii="Arial" w:hAnsi="Arial" w:cs="Arial"/>
          <w:sz w:val="24"/>
          <w:szCs w:val="24"/>
        </w:rPr>
        <w:t>.</w:t>
      </w:r>
    </w:p>
    <w:p w14:paraId="396C15E7" w14:textId="7319A4EC" w:rsidR="002E780B" w:rsidRPr="002E780B" w:rsidRDefault="002E780B" w:rsidP="002E780B">
      <w:pPr>
        <w:numPr>
          <w:ilvl w:val="0"/>
          <w:numId w:val="49"/>
        </w:numPr>
        <w:spacing w:after="0" w:line="360" w:lineRule="auto"/>
        <w:rPr>
          <w:rFonts w:ascii="Arial" w:hAnsi="Arial" w:cs="Arial"/>
          <w:sz w:val="24"/>
          <w:szCs w:val="24"/>
        </w:rPr>
      </w:pPr>
      <w:r>
        <w:rPr>
          <w:rFonts w:ascii="Arial" w:hAnsi="Arial" w:cs="Arial"/>
          <w:sz w:val="24"/>
          <w:szCs w:val="24"/>
        </w:rPr>
        <w:t xml:space="preserve">Zamawiający w terminie </w:t>
      </w:r>
      <w:r w:rsidR="00BE1B18">
        <w:rPr>
          <w:rFonts w:ascii="Arial" w:hAnsi="Arial" w:cs="Arial"/>
          <w:sz w:val="24"/>
          <w:szCs w:val="24"/>
        </w:rPr>
        <w:t>5</w:t>
      </w:r>
      <w:r>
        <w:rPr>
          <w:rFonts w:ascii="Arial" w:hAnsi="Arial" w:cs="Arial"/>
          <w:sz w:val="24"/>
          <w:szCs w:val="24"/>
        </w:rPr>
        <w:t xml:space="preserve"> </w:t>
      </w:r>
      <w:r w:rsidR="009D771B">
        <w:rPr>
          <w:rFonts w:ascii="Arial" w:hAnsi="Arial" w:cs="Arial"/>
          <w:sz w:val="24"/>
          <w:szCs w:val="24"/>
        </w:rPr>
        <w:t>d</w:t>
      </w:r>
      <w:r>
        <w:rPr>
          <w:rFonts w:ascii="Arial" w:hAnsi="Arial" w:cs="Arial"/>
          <w:sz w:val="24"/>
          <w:szCs w:val="24"/>
        </w:rPr>
        <w:t xml:space="preserve">ni dokona odbioru </w:t>
      </w:r>
      <w:r w:rsidR="000B4A25">
        <w:rPr>
          <w:rFonts w:ascii="Arial" w:hAnsi="Arial" w:cs="Arial"/>
          <w:sz w:val="24"/>
          <w:szCs w:val="24"/>
        </w:rPr>
        <w:t>e</w:t>
      </w:r>
      <w:r>
        <w:rPr>
          <w:rFonts w:ascii="Arial" w:hAnsi="Arial" w:cs="Arial"/>
          <w:sz w:val="24"/>
          <w:szCs w:val="24"/>
        </w:rPr>
        <w:t>tapu 1 bądź zgłosi uwagi do audytu.</w:t>
      </w:r>
    </w:p>
    <w:p w14:paraId="15A269CD" w14:textId="0A4699E6" w:rsidR="00792599" w:rsidRPr="00792599" w:rsidRDefault="00792599" w:rsidP="00D04C0F">
      <w:pPr>
        <w:numPr>
          <w:ilvl w:val="0"/>
          <w:numId w:val="49"/>
        </w:numPr>
        <w:tabs>
          <w:tab w:val="left" w:pos="2268"/>
        </w:tabs>
        <w:spacing w:after="0" w:line="360" w:lineRule="auto"/>
        <w:rPr>
          <w:rFonts w:ascii="Arial" w:hAnsi="Arial" w:cs="Arial"/>
          <w:sz w:val="24"/>
          <w:szCs w:val="24"/>
        </w:rPr>
      </w:pPr>
      <w:r w:rsidRPr="00792599">
        <w:rPr>
          <w:rFonts w:ascii="Arial" w:hAnsi="Arial" w:cs="Arial"/>
          <w:sz w:val="24"/>
          <w:szCs w:val="24"/>
        </w:rPr>
        <w:t xml:space="preserve">Miejscem dokonania odbioru </w:t>
      </w:r>
      <w:r w:rsidR="002E780B">
        <w:rPr>
          <w:rFonts w:ascii="Arial" w:hAnsi="Arial" w:cs="Arial"/>
          <w:sz w:val="24"/>
          <w:szCs w:val="24"/>
        </w:rPr>
        <w:t>Etapu 1</w:t>
      </w:r>
      <w:r w:rsidRPr="00792599">
        <w:rPr>
          <w:rFonts w:ascii="Arial" w:hAnsi="Arial" w:cs="Arial"/>
          <w:sz w:val="24"/>
          <w:szCs w:val="24"/>
        </w:rPr>
        <w:t xml:space="preserve"> i podpisania </w:t>
      </w:r>
      <w:r w:rsidR="000B4A25">
        <w:rPr>
          <w:rFonts w:ascii="Arial" w:hAnsi="Arial" w:cs="Arial"/>
          <w:sz w:val="24"/>
          <w:szCs w:val="24"/>
        </w:rPr>
        <w:t>p</w:t>
      </w:r>
      <w:r w:rsidRPr="00792599">
        <w:rPr>
          <w:rFonts w:ascii="Arial" w:hAnsi="Arial" w:cs="Arial"/>
          <w:sz w:val="24"/>
          <w:szCs w:val="24"/>
        </w:rPr>
        <w:t xml:space="preserve">rotokołu </w:t>
      </w:r>
      <w:r w:rsidR="000B4A25">
        <w:rPr>
          <w:rFonts w:ascii="Arial" w:hAnsi="Arial" w:cs="Arial"/>
          <w:sz w:val="24"/>
          <w:szCs w:val="24"/>
        </w:rPr>
        <w:t>o</w:t>
      </w:r>
      <w:r w:rsidRPr="00792599">
        <w:rPr>
          <w:rFonts w:ascii="Arial" w:hAnsi="Arial" w:cs="Arial"/>
          <w:sz w:val="24"/>
          <w:szCs w:val="24"/>
        </w:rPr>
        <w:t xml:space="preserve">dbioru </w:t>
      </w:r>
      <w:r w:rsidR="000B4A25">
        <w:rPr>
          <w:rFonts w:ascii="Arial" w:hAnsi="Arial" w:cs="Arial"/>
          <w:sz w:val="24"/>
          <w:szCs w:val="24"/>
        </w:rPr>
        <w:t>e</w:t>
      </w:r>
      <w:r w:rsidR="002E780B">
        <w:rPr>
          <w:rFonts w:ascii="Arial" w:hAnsi="Arial" w:cs="Arial"/>
          <w:sz w:val="24"/>
          <w:szCs w:val="24"/>
        </w:rPr>
        <w:t xml:space="preserve">tapu 1 </w:t>
      </w:r>
      <w:r w:rsidRPr="00792599">
        <w:rPr>
          <w:rFonts w:ascii="Arial" w:hAnsi="Arial" w:cs="Arial"/>
          <w:sz w:val="24"/>
          <w:szCs w:val="24"/>
        </w:rPr>
        <w:t>bez zastrzeżeń jest siedziba Zamawiającego.</w:t>
      </w:r>
    </w:p>
    <w:p w14:paraId="0A6C5335" w14:textId="7BED90F0" w:rsidR="00792599" w:rsidRPr="007D1A6C" w:rsidRDefault="00792599">
      <w:pPr>
        <w:numPr>
          <w:ilvl w:val="0"/>
          <w:numId w:val="49"/>
        </w:numPr>
        <w:spacing w:after="0" w:line="360" w:lineRule="auto"/>
        <w:rPr>
          <w:rFonts w:ascii="Arial" w:hAnsi="Arial" w:cs="Arial"/>
          <w:sz w:val="24"/>
          <w:szCs w:val="24"/>
        </w:rPr>
      </w:pPr>
      <w:r w:rsidRPr="00792599">
        <w:rPr>
          <w:rFonts w:ascii="Arial" w:hAnsi="Arial" w:cs="Arial"/>
          <w:sz w:val="24"/>
          <w:szCs w:val="24"/>
        </w:rPr>
        <w:t xml:space="preserve">Zaakceptowanie </w:t>
      </w:r>
      <w:r w:rsidR="000B4A25">
        <w:rPr>
          <w:rFonts w:ascii="Arial" w:hAnsi="Arial" w:cs="Arial"/>
          <w:sz w:val="24"/>
          <w:szCs w:val="24"/>
        </w:rPr>
        <w:t>a</w:t>
      </w:r>
      <w:r w:rsidRPr="00792599">
        <w:rPr>
          <w:rFonts w:ascii="Arial" w:hAnsi="Arial" w:cs="Arial"/>
          <w:sz w:val="24"/>
          <w:szCs w:val="24"/>
        </w:rPr>
        <w:t xml:space="preserve">udytu przez Zamawiającego poprzez podpisanie </w:t>
      </w:r>
      <w:r w:rsidR="000B4A25">
        <w:rPr>
          <w:rFonts w:ascii="Arial" w:hAnsi="Arial" w:cs="Arial"/>
          <w:sz w:val="24"/>
          <w:szCs w:val="24"/>
        </w:rPr>
        <w:t>p</w:t>
      </w:r>
      <w:r w:rsidRPr="00792599">
        <w:rPr>
          <w:rFonts w:ascii="Arial" w:hAnsi="Arial" w:cs="Arial"/>
          <w:sz w:val="24"/>
          <w:szCs w:val="24"/>
        </w:rPr>
        <w:t xml:space="preserve">rotokołu </w:t>
      </w:r>
      <w:r w:rsidR="000B4A25">
        <w:rPr>
          <w:rFonts w:ascii="Arial" w:hAnsi="Arial" w:cs="Arial"/>
          <w:sz w:val="24"/>
          <w:szCs w:val="24"/>
        </w:rPr>
        <w:t>o</w:t>
      </w:r>
      <w:r w:rsidRPr="00792599">
        <w:rPr>
          <w:rFonts w:ascii="Arial" w:hAnsi="Arial" w:cs="Arial"/>
          <w:sz w:val="24"/>
          <w:szCs w:val="24"/>
        </w:rPr>
        <w:t xml:space="preserve">dbioru </w:t>
      </w:r>
      <w:r w:rsidR="000B4A25">
        <w:rPr>
          <w:rFonts w:ascii="Arial" w:hAnsi="Arial" w:cs="Arial"/>
          <w:sz w:val="24"/>
          <w:szCs w:val="24"/>
        </w:rPr>
        <w:t>e</w:t>
      </w:r>
      <w:r w:rsidR="002E780B">
        <w:rPr>
          <w:rFonts w:ascii="Arial" w:hAnsi="Arial" w:cs="Arial"/>
          <w:sz w:val="24"/>
          <w:szCs w:val="24"/>
        </w:rPr>
        <w:t xml:space="preserve">tapu 1 </w:t>
      </w:r>
      <w:r w:rsidRPr="00792599">
        <w:rPr>
          <w:rFonts w:ascii="Arial" w:hAnsi="Arial" w:cs="Arial"/>
          <w:sz w:val="24"/>
          <w:szCs w:val="24"/>
        </w:rPr>
        <w:t>bez zastrzeżeń stanowi warunek konieczny do rozpoczęcia przez Wykonawcę kolejnego etapu prac, tj. sporządzenia dokumentacji projektowej</w:t>
      </w:r>
      <w:r w:rsidR="000B4A25">
        <w:rPr>
          <w:rFonts w:ascii="Arial" w:hAnsi="Arial" w:cs="Arial"/>
          <w:sz w:val="24"/>
          <w:szCs w:val="24"/>
        </w:rPr>
        <w:t xml:space="preserve"> </w:t>
      </w:r>
      <w:r w:rsidR="004B1181">
        <w:rPr>
          <w:rFonts w:ascii="Arial" w:hAnsi="Arial" w:cs="Arial"/>
          <w:sz w:val="24"/>
          <w:szCs w:val="24"/>
        </w:rPr>
        <w:t xml:space="preserve">oraz </w:t>
      </w:r>
      <w:r w:rsidR="007D1A6C">
        <w:rPr>
          <w:rFonts w:ascii="Arial" w:hAnsi="Arial" w:cs="Arial"/>
          <w:sz w:val="24"/>
          <w:szCs w:val="24"/>
        </w:rPr>
        <w:t xml:space="preserve">stanowi podstawę do </w:t>
      </w:r>
      <w:r w:rsidR="007D1A6C" w:rsidRPr="00D04C0F">
        <w:rPr>
          <w:rFonts w:ascii="Arial" w:hAnsi="Arial" w:cs="Arial"/>
          <w:sz w:val="24"/>
          <w:szCs w:val="24"/>
        </w:rPr>
        <w:t xml:space="preserve">wystawienia faktury VAT/rachunku za wykonanie </w:t>
      </w:r>
      <w:r w:rsidR="000B4A25">
        <w:rPr>
          <w:rFonts w:ascii="Arial" w:hAnsi="Arial" w:cs="Arial"/>
          <w:sz w:val="24"/>
          <w:szCs w:val="24"/>
        </w:rPr>
        <w:t>e</w:t>
      </w:r>
      <w:r w:rsidR="007D1A6C" w:rsidRPr="00D04C0F">
        <w:rPr>
          <w:rFonts w:ascii="Arial" w:hAnsi="Arial" w:cs="Arial"/>
          <w:sz w:val="24"/>
          <w:szCs w:val="24"/>
        </w:rPr>
        <w:t>tapu I</w:t>
      </w:r>
      <w:r w:rsidR="007D1A6C" w:rsidRPr="007D1A6C">
        <w:rPr>
          <w:rFonts w:ascii="Arial" w:hAnsi="Arial" w:cs="Arial"/>
          <w:sz w:val="24"/>
          <w:szCs w:val="24"/>
        </w:rPr>
        <w:t>.</w:t>
      </w:r>
    </w:p>
    <w:p w14:paraId="6DEF7AC8" w14:textId="1B90507C" w:rsidR="0072373B" w:rsidRPr="00BE26D5" w:rsidRDefault="0072373B">
      <w:pPr>
        <w:numPr>
          <w:ilvl w:val="0"/>
          <w:numId w:val="49"/>
        </w:numPr>
        <w:spacing w:after="0" w:line="360" w:lineRule="auto"/>
        <w:rPr>
          <w:rFonts w:ascii="Arial" w:hAnsi="Arial" w:cs="Arial"/>
          <w:sz w:val="24"/>
          <w:szCs w:val="24"/>
        </w:rPr>
      </w:pPr>
      <w:r w:rsidRPr="00BE26D5">
        <w:rPr>
          <w:rFonts w:ascii="Arial" w:hAnsi="Arial" w:cs="Arial"/>
          <w:sz w:val="24"/>
          <w:szCs w:val="24"/>
        </w:rPr>
        <w:t xml:space="preserve">Miejscem odbioru dokumentacji projektowej jest siedziba Zamawiającego (Starostwo Powiatowe w Wieluniu, Pl. Kazimierza Wielkiego 2, 98-300 Wieluń). Dokumentem potwierdzającym przekazanie przez Wykonawcę dokumentacji jest protokół </w:t>
      </w:r>
      <w:r w:rsidR="009C5F92">
        <w:rPr>
          <w:rFonts w:ascii="Arial" w:hAnsi="Arial" w:cs="Arial"/>
          <w:sz w:val="24"/>
          <w:szCs w:val="24"/>
        </w:rPr>
        <w:t>przekazania</w:t>
      </w:r>
      <w:r w:rsidRPr="00BE26D5">
        <w:rPr>
          <w:rFonts w:ascii="Arial" w:hAnsi="Arial" w:cs="Arial"/>
          <w:sz w:val="24"/>
          <w:szCs w:val="24"/>
        </w:rPr>
        <w:t>.</w:t>
      </w:r>
    </w:p>
    <w:p w14:paraId="17463F66" w14:textId="602C473F" w:rsidR="0072373B" w:rsidRPr="00181231" w:rsidRDefault="0072373B">
      <w:pPr>
        <w:numPr>
          <w:ilvl w:val="0"/>
          <w:numId w:val="49"/>
        </w:numPr>
        <w:spacing w:after="0" w:line="360" w:lineRule="auto"/>
        <w:rPr>
          <w:rFonts w:ascii="Arial" w:hAnsi="Arial" w:cs="Arial"/>
          <w:sz w:val="24"/>
          <w:szCs w:val="24"/>
        </w:rPr>
      </w:pPr>
      <w:r w:rsidRPr="00181231">
        <w:rPr>
          <w:rFonts w:ascii="Arial" w:hAnsi="Arial" w:cs="Arial"/>
          <w:sz w:val="24"/>
          <w:szCs w:val="24"/>
        </w:rPr>
        <w:t xml:space="preserve">Po sprawdzeniu przez Zamawiającego kompletności dokumentacji złożonej przez Wykonawcę spisany zostanie protokół odbioru </w:t>
      </w:r>
      <w:r w:rsidR="000B4A25">
        <w:rPr>
          <w:rFonts w:ascii="Arial" w:hAnsi="Arial" w:cs="Arial"/>
          <w:sz w:val="24"/>
          <w:szCs w:val="24"/>
        </w:rPr>
        <w:t>e</w:t>
      </w:r>
      <w:r w:rsidR="00A52F57" w:rsidRPr="00181231">
        <w:rPr>
          <w:rFonts w:ascii="Arial" w:hAnsi="Arial" w:cs="Arial"/>
          <w:sz w:val="24"/>
          <w:szCs w:val="24"/>
        </w:rPr>
        <w:t>tapu II</w:t>
      </w:r>
      <w:r w:rsidRPr="00181231">
        <w:rPr>
          <w:rFonts w:ascii="Arial" w:hAnsi="Arial" w:cs="Arial"/>
          <w:sz w:val="24"/>
          <w:szCs w:val="24"/>
        </w:rPr>
        <w:t>, stanowiący podstawę do wystawienia faktury VAT/rachunku</w:t>
      </w:r>
      <w:r w:rsidR="002E780B" w:rsidRPr="00181231">
        <w:rPr>
          <w:rFonts w:ascii="Arial" w:hAnsi="Arial" w:cs="Arial"/>
          <w:sz w:val="24"/>
          <w:szCs w:val="24"/>
        </w:rPr>
        <w:t xml:space="preserve"> za wykonanie </w:t>
      </w:r>
      <w:r w:rsidR="000B4A25">
        <w:rPr>
          <w:rFonts w:ascii="Arial" w:hAnsi="Arial" w:cs="Arial"/>
          <w:sz w:val="24"/>
          <w:szCs w:val="24"/>
        </w:rPr>
        <w:t>e</w:t>
      </w:r>
      <w:r w:rsidR="002E780B" w:rsidRPr="00181231">
        <w:rPr>
          <w:rFonts w:ascii="Arial" w:hAnsi="Arial" w:cs="Arial"/>
          <w:sz w:val="24"/>
          <w:szCs w:val="24"/>
        </w:rPr>
        <w:t>tapu II</w:t>
      </w:r>
      <w:r w:rsidRPr="00181231">
        <w:rPr>
          <w:rFonts w:ascii="Arial" w:hAnsi="Arial" w:cs="Arial"/>
          <w:sz w:val="24"/>
          <w:szCs w:val="24"/>
        </w:rPr>
        <w:t>.</w:t>
      </w:r>
    </w:p>
    <w:p w14:paraId="7CFADF87" w14:textId="5C535E24" w:rsidR="0072373B" w:rsidRPr="00BE26D5" w:rsidRDefault="0072373B">
      <w:pPr>
        <w:numPr>
          <w:ilvl w:val="0"/>
          <w:numId w:val="49"/>
        </w:numPr>
        <w:spacing w:after="0" w:line="360" w:lineRule="auto"/>
        <w:rPr>
          <w:rFonts w:ascii="Arial" w:hAnsi="Arial" w:cs="Arial"/>
          <w:sz w:val="24"/>
          <w:szCs w:val="24"/>
        </w:rPr>
      </w:pPr>
      <w:r w:rsidRPr="00BE26D5">
        <w:rPr>
          <w:rFonts w:ascii="Arial" w:hAnsi="Arial" w:cs="Arial"/>
          <w:sz w:val="24"/>
          <w:szCs w:val="24"/>
        </w:rPr>
        <w:lastRenderedPageBreak/>
        <w:t>Dokumentację projektową stanowiącą przedmiot umowy, zgłoszoną do odbioru Wykonawca zaopatrzy w wykaz opracowań oraz pisemne oświadczenia:</w:t>
      </w:r>
    </w:p>
    <w:p w14:paraId="3F5E3614" w14:textId="77777777" w:rsidR="0072373B" w:rsidRPr="00BE26D5" w:rsidRDefault="0072373B" w:rsidP="00897858">
      <w:pPr>
        <w:spacing w:after="0" w:line="360" w:lineRule="auto"/>
        <w:ind w:left="851" w:hanging="425"/>
        <w:rPr>
          <w:rFonts w:ascii="Arial" w:hAnsi="Arial" w:cs="Arial"/>
          <w:sz w:val="24"/>
          <w:szCs w:val="24"/>
        </w:rPr>
      </w:pPr>
      <w:r w:rsidRPr="00BE26D5">
        <w:rPr>
          <w:rFonts w:ascii="Arial" w:hAnsi="Arial" w:cs="Arial"/>
          <w:sz w:val="24"/>
          <w:szCs w:val="24"/>
        </w:rPr>
        <w:t>1)</w:t>
      </w:r>
      <w:r w:rsidRPr="00BE26D5">
        <w:rPr>
          <w:rFonts w:ascii="Arial" w:hAnsi="Arial" w:cs="Arial"/>
          <w:sz w:val="24"/>
          <w:szCs w:val="24"/>
        </w:rPr>
        <w:tab/>
        <w:t>że, opracowana dokumentacja jest zgodna z umową, obowiązującymi przepisami techniczno-budowlanymi i jest w stanie zupełnym, czyli kompletna z punktu widzenia celu, któremu ma służyć;</w:t>
      </w:r>
    </w:p>
    <w:p w14:paraId="1C4D76CF" w14:textId="77777777" w:rsidR="0072373B" w:rsidRPr="00BE26D5" w:rsidRDefault="0072373B" w:rsidP="00897858">
      <w:pPr>
        <w:spacing w:after="0" w:line="360" w:lineRule="auto"/>
        <w:ind w:left="851" w:hanging="425"/>
        <w:rPr>
          <w:rFonts w:ascii="Arial" w:hAnsi="Arial" w:cs="Arial"/>
          <w:sz w:val="24"/>
          <w:szCs w:val="24"/>
        </w:rPr>
      </w:pPr>
      <w:r w:rsidRPr="00BE26D5">
        <w:rPr>
          <w:rFonts w:ascii="Arial" w:hAnsi="Arial" w:cs="Arial"/>
          <w:sz w:val="24"/>
          <w:szCs w:val="24"/>
        </w:rPr>
        <w:t>2)</w:t>
      </w:r>
      <w:r w:rsidRPr="00BE26D5">
        <w:rPr>
          <w:rFonts w:ascii="Arial" w:hAnsi="Arial" w:cs="Arial"/>
          <w:sz w:val="24"/>
          <w:szCs w:val="24"/>
        </w:rPr>
        <w:tab/>
        <w:t>że, opracowana dokumentacja będąca przedmiotem umowy stanowi jego wyłączną własność, stanowi rezultat jego twórczości i nie jest obciążona prawami osób trzecich, oraz że praw takich nie narusza,</w:t>
      </w:r>
    </w:p>
    <w:p w14:paraId="62D398FF" w14:textId="77777777" w:rsidR="0072373B" w:rsidRPr="00BE26D5" w:rsidRDefault="0072373B" w:rsidP="00897858">
      <w:pPr>
        <w:spacing w:after="0" w:line="360" w:lineRule="auto"/>
        <w:ind w:left="851" w:hanging="425"/>
        <w:rPr>
          <w:rFonts w:ascii="Arial" w:hAnsi="Arial" w:cs="Arial"/>
          <w:sz w:val="24"/>
          <w:szCs w:val="24"/>
        </w:rPr>
      </w:pPr>
      <w:r w:rsidRPr="00BE26D5">
        <w:rPr>
          <w:rFonts w:ascii="Arial" w:hAnsi="Arial" w:cs="Arial"/>
          <w:sz w:val="24"/>
          <w:szCs w:val="24"/>
        </w:rPr>
        <w:t>3)</w:t>
      </w:r>
      <w:r w:rsidRPr="00BE26D5">
        <w:rPr>
          <w:rFonts w:ascii="Arial" w:hAnsi="Arial" w:cs="Arial"/>
          <w:sz w:val="24"/>
          <w:szCs w:val="24"/>
        </w:rPr>
        <w:tab/>
        <w:t>o udzielonej gwarancji na wykonany przedmiot umowy.</w:t>
      </w:r>
    </w:p>
    <w:p w14:paraId="4ACD6651" w14:textId="3B8DF407" w:rsidR="0072373B" w:rsidRPr="00BE26D5" w:rsidRDefault="0072373B">
      <w:pPr>
        <w:numPr>
          <w:ilvl w:val="0"/>
          <w:numId w:val="49"/>
        </w:numPr>
        <w:spacing w:after="0" w:line="360" w:lineRule="auto"/>
        <w:rPr>
          <w:rFonts w:ascii="Arial" w:hAnsi="Arial" w:cs="Arial"/>
          <w:sz w:val="24"/>
          <w:szCs w:val="24"/>
        </w:rPr>
      </w:pPr>
      <w:r w:rsidRPr="00BE26D5">
        <w:rPr>
          <w:rFonts w:ascii="Arial" w:hAnsi="Arial" w:cs="Arial"/>
          <w:sz w:val="24"/>
          <w:szCs w:val="24"/>
        </w:rPr>
        <w:t>Płatność nastąpi</w:t>
      </w:r>
      <w:r w:rsidR="000B4A25">
        <w:rPr>
          <w:rFonts w:ascii="Arial" w:hAnsi="Arial" w:cs="Arial"/>
          <w:sz w:val="24"/>
          <w:szCs w:val="24"/>
        </w:rPr>
        <w:t xml:space="preserve"> w dwóch etapach</w:t>
      </w:r>
      <w:r w:rsidRPr="00BE26D5">
        <w:rPr>
          <w:rFonts w:ascii="Arial" w:hAnsi="Arial" w:cs="Arial"/>
          <w:sz w:val="24"/>
          <w:szCs w:val="24"/>
        </w:rPr>
        <w:t xml:space="preserve"> przelewem na konto Wykonawcy wskazane na fakturach/rachunkach w terminie do 30 dni od daty złożenia faktury/rachunku.</w:t>
      </w:r>
    </w:p>
    <w:p w14:paraId="44DB0B44" w14:textId="453AFE19" w:rsidR="0072373B" w:rsidRPr="00BE26D5" w:rsidRDefault="0072373B">
      <w:pPr>
        <w:numPr>
          <w:ilvl w:val="0"/>
          <w:numId w:val="49"/>
        </w:numPr>
        <w:spacing w:after="0" w:line="360" w:lineRule="auto"/>
        <w:rPr>
          <w:rFonts w:ascii="Arial" w:hAnsi="Arial" w:cs="Arial"/>
          <w:sz w:val="24"/>
          <w:szCs w:val="24"/>
        </w:rPr>
      </w:pPr>
      <w:r w:rsidRPr="00BE26D5">
        <w:rPr>
          <w:rFonts w:ascii="Arial" w:hAnsi="Arial" w:cs="Arial"/>
          <w:sz w:val="24"/>
          <w:szCs w:val="24"/>
        </w:rPr>
        <w:t xml:space="preserve">Wykonawca wystawi </w:t>
      </w:r>
      <w:r w:rsidR="000B4A25">
        <w:rPr>
          <w:rFonts w:ascii="Arial" w:hAnsi="Arial" w:cs="Arial"/>
          <w:sz w:val="24"/>
          <w:szCs w:val="24"/>
        </w:rPr>
        <w:t xml:space="preserve">dwie </w:t>
      </w:r>
      <w:r w:rsidRPr="00BE26D5">
        <w:rPr>
          <w:rFonts w:ascii="Arial" w:hAnsi="Arial" w:cs="Arial"/>
          <w:sz w:val="24"/>
          <w:szCs w:val="24"/>
        </w:rPr>
        <w:t>faktur</w:t>
      </w:r>
      <w:r w:rsidR="000B4A25">
        <w:rPr>
          <w:rFonts w:ascii="Arial" w:hAnsi="Arial" w:cs="Arial"/>
          <w:sz w:val="24"/>
          <w:szCs w:val="24"/>
        </w:rPr>
        <w:t>y</w:t>
      </w:r>
      <w:r w:rsidRPr="00BE26D5">
        <w:rPr>
          <w:rFonts w:ascii="Arial" w:hAnsi="Arial" w:cs="Arial"/>
          <w:sz w:val="24"/>
          <w:szCs w:val="24"/>
        </w:rPr>
        <w:t xml:space="preserve"> wg wzoru:</w:t>
      </w:r>
    </w:p>
    <w:p w14:paraId="6B59F456" w14:textId="77777777" w:rsidR="00BE26D5" w:rsidRPr="00BE26D5" w:rsidRDefault="00BE26D5" w:rsidP="00897858">
      <w:pPr>
        <w:spacing w:after="0" w:line="360" w:lineRule="auto"/>
        <w:ind w:left="426"/>
        <w:rPr>
          <w:rFonts w:ascii="Arial" w:hAnsi="Arial" w:cs="Arial"/>
          <w:sz w:val="24"/>
          <w:szCs w:val="24"/>
        </w:rPr>
      </w:pPr>
      <w:r w:rsidRPr="00BE26D5">
        <w:rPr>
          <w:rFonts w:ascii="Arial" w:hAnsi="Arial" w:cs="Arial"/>
          <w:sz w:val="24"/>
          <w:szCs w:val="24"/>
        </w:rPr>
        <w:t>Nabywca:</w:t>
      </w:r>
    </w:p>
    <w:p w14:paraId="74FF8292" w14:textId="77777777" w:rsidR="00BE26D5" w:rsidRPr="00BE26D5" w:rsidRDefault="00BE26D5" w:rsidP="00897858">
      <w:pPr>
        <w:spacing w:after="0" w:line="360" w:lineRule="auto"/>
        <w:ind w:left="709"/>
        <w:rPr>
          <w:rFonts w:ascii="Arial" w:hAnsi="Arial" w:cs="Arial"/>
          <w:sz w:val="24"/>
          <w:szCs w:val="24"/>
        </w:rPr>
      </w:pPr>
      <w:r w:rsidRPr="00BE26D5">
        <w:rPr>
          <w:rFonts w:ascii="Arial" w:hAnsi="Arial" w:cs="Arial"/>
          <w:sz w:val="24"/>
          <w:szCs w:val="24"/>
        </w:rPr>
        <w:t>Powiat Wieluński</w:t>
      </w:r>
    </w:p>
    <w:p w14:paraId="09411AA5" w14:textId="77777777" w:rsidR="00BE26D5" w:rsidRPr="00BE26D5" w:rsidRDefault="00BE26D5" w:rsidP="00897858">
      <w:pPr>
        <w:spacing w:after="0" w:line="360" w:lineRule="auto"/>
        <w:ind w:left="709"/>
        <w:rPr>
          <w:rFonts w:ascii="Arial" w:hAnsi="Arial" w:cs="Arial"/>
          <w:sz w:val="24"/>
          <w:szCs w:val="24"/>
        </w:rPr>
      </w:pPr>
      <w:r w:rsidRPr="00BE26D5">
        <w:rPr>
          <w:rFonts w:ascii="Arial" w:hAnsi="Arial" w:cs="Arial"/>
          <w:sz w:val="24"/>
          <w:szCs w:val="24"/>
        </w:rPr>
        <w:t>Pl. Kazimierza Wielkiego 2, 98-300 Wieluń</w:t>
      </w:r>
    </w:p>
    <w:p w14:paraId="21A7EC4F" w14:textId="77777777" w:rsidR="00BE26D5" w:rsidRPr="00BE26D5" w:rsidRDefault="00BE26D5" w:rsidP="00897858">
      <w:pPr>
        <w:spacing w:after="0" w:line="360" w:lineRule="auto"/>
        <w:ind w:left="709"/>
        <w:rPr>
          <w:rFonts w:ascii="Arial" w:hAnsi="Arial" w:cs="Arial"/>
          <w:sz w:val="24"/>
          <w:szCs w:val="24"/>
        </w:rPr>
      </w:pPr>
      <w:r w:rsidRPr="00BE26D5">
        <w:rPr>
          <w:rFonts w:ascii="Arial" w:hAnsi="Arial" w:cs="Arial"/>
          <w:sz w:val="24"/>
          <w:szCs w:val="24"/>
        </w:rPr>
        <w:t>NIP: 832-17-93-787</w:t>
      </w:r>
    </w:p>
    <w:p w14:paraId="4221474D" w14:textId="77777777" w:rsidR="00BE26D5" w:rsidRPr="00BE26D5" w:rsidRDefault="00BE26D5" w:rsidP="00897858">
      <w:pPr>
        <w:spacing w:after="0" w:line="360" w:lineRule="auto"/>
        <w:ind w:left="426"/>
        <w:rPr>
          <w:rFonts w:ascii="Arial" w:hAnsi="Arial" w:cs="Arial"/>
          <w:sz w:val="24"/>
          <w:szCs w:val="24"/>
        </w:rPr>
      </w:pPr>
      <w:r w:rsidRPr="00BE26D5">
        <w:rPr>
          <w:rFonts w:ascii="Arial" w:hAnsi="Arial" w:cs="Arial"/>
          <w:sz w:val="24"/>
          <w:szCs w:val="24"/>
        </w:rPr>
        <w:t>Odbiorca: (Dane wskazywane w pozycji faktury ustrukturyzowanej jako Podmiot 3, rola „8” – JST – Odbiorca)</w:t>
      </w:r>
    </w:p>
    <w:p w14:paraId="11B91C15" w14:textId="77777777" w:rsidR="00BE26D5" w:rsidRPr="00BE26D5" w:rsidRDefault="00BE26D5" w:rsidP="00897858">
      <w:pPr>
        <w:spacing w:after="0" w:line="360" w:lineRule="auto"/>
        <w:ind w:left="709"/>
        <w:rPr>
          <w:rFonts w:ascii="Arial" w:hAnsi="Arial" w:cs="Arial"/>
          <w:sz w:val="24"/>
          <w:szCs w:val="24"/>
        </w:rPr>
      </w:pPr>
      <w:r w:rsidRPr="00BE26D5">
        <w:rPr>
          <w:rFonts w:ascii="Arial" w:hAnsi="Arial" w:cs="Arial"/>
          <w:sz w:val="24"/>
          <w:szCs w:val="24"/>
        </w:rPr>
        <w:t>Starostwo Powiatowe w Wieluniu</w:t>
      </w:r>
    </w:p>
    <w:p w14:paraId="05771392" w14:textId="77777777" w:rsidR="00BE26D5" w:rsidRPr="00BE26D5" w:rsidRDefault="00BE26D5" w:rsidP="00897858">
      <w:pPr>
        <w:spacing w:after="0" w:line="360" w:lineRule="auto"/>
        <w:ind w:left="709"/>
        <w:rPr>
          <w:rFonts w:ascii="Arial" w:hAnsi="Arial" w:cs="Arial"/>
          <w:sz w:val="24"/>
          <w:szCs w:val="24"/>
        </w:rPr>
      </w:pPr>
      <w:r w:rsidRPr="00BE26D5">
        <w:rPr>
          <w:rFonts w:ascii="Arial" w:hAnsi="Arial" w:cs="Arial"/>
          <w:sz w:val="24"/>
          <w:szCs w:val="24"/>
        </w:rPr>
        <w:t>Pl. Kazimierza Wielkiego 2, 98-300 Wieluń</w:t>
      </w:r>
    </w:p>
    <w:p w14:paraId="6346E442" w14:textId="77777777" w:rsidR="00BE26D5" w:rsidRDefault="00BE26D5" w:rsidP="00897858">
      <w:pPr>
        <w:spacing w:after="0" w:line="360" w:lineRule="auto"/>
        <w:ind w:left="709"/>
        <w:rPr>
          <w:rFonts w:ascii="Arial" w:hAnsi="Arial" w:cs="Arial"/>
          <w:sz w:val="24"/>
          <w:szCs w:val="24"/>
        </w:rPr>
      </w:pPr>
      <w:r w:rsidRPr="00BE26D5">
        <w:rPr>
          <w:rFonts w:ascii="Arial" w:hAnsi="Arial" w:cs="Arial"/>
          <w:sz w:val="24"/>
          <w:szCs w:val="24"/>
        </w:rPr>
        <w:t>NIP: 832-18-07-874</w:t>
      </w:r>
    </w:p>
    <w:p w14:paraId="33F23A31" w14:textId="77777777" w:rsidR="0072373B" w:rsidRPr="00BE26D5" w:rsidRDefault="0072373B" w:rsidP="00897858">
      <w:pPr>
        <w:spacing w:after="0" w:line="360" w:lineRule="auto"/>
        <w:rPr>
          <w:rFonts w:ascii="Arial" w:hAnsi="Arial" w:cs="Arial"/>
          <w:sz w:val="24"/>
          <w:szCs w:val="24"/>
        </w:rPr>
      </w:pPr>
    </w:p>
    <w:p w14:paraId="6EAF34E0" w14:textId="77777777"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§7</w:t>
      </w:r>
    </w:p>
    <w:p w14:paraId="528C75BA" w14:textId="6E744075" w:rsidR="0072373B" w:rsidRPr="00BE26D5" w:rsidRDefault="0072373B">
      <w:pPr>
        <w:numPr>
          <w:ilvl w:val="0"/>
          <w:numId w:val="52"/>
        </w:numPr>
        <w:spacing w:after="0" w:line="360" w:lineRule="auto"/>
        <w:rPr>
          <w:rFonts w:ascii="Arial" w:hAnsi="Arial" w:cs="Arial"/>
          <w:sz w:val="24"/>
          <w:szCs w:val="24"/>
        </w:rPr>
      </w:pPr>
      <w:r w:rsidRPr="00BE26D5">
        <w:rPr>
          <w:rFonts w:ascii="Arial" w:hAnsi="Arial" w:cs="Arial"/>
          <w:sz w:val="24"/>
          <w:szCs w:val="24"/>
        </w:rPr>
        <w:t>Z chwilą odbioru przez Zamawiającego</w:t>
      </w:r>
      <w:r w:rsidR="00686542">
        <w:rPr>
          <w:rFonts w:ascii="Arial" w:hAnsi="Arial" w:cs="Arial"/>
          <w:sz w:val="24"/>
          <w:szCs w:val="24"/>
        </w:rPr>
        <w:t xml:space="preserve"> </w:t>
      </w:r>
      <w:r w:rsidR="00686542" w:rsidRPr="006F264A">
        <w:rPr>
          <w:rFonts w:ascii="Arial" w:hAnsi="Arial" w:cs="Arial"/>
          <w:sz w:val="24"/>
          <w:szCs w:val="24"/>
        </w:rPr>
        <w:t>audytu</w:t>
      </w:r>
      <w:r w:rsidR="00284C06" w:rsidRPr="006F264A">
        <w:rPr>
          <w:rFonts w:ascii="Arial" w:hAnsi="Arial" w:cs="Arial"/>
          <w:sz w:val="24"/>
          <w:szCs w:val="24"/>
        </w:rPr>
        <w:t xml:space="preserve"> (podpisanie protokołu odbioru </w:t>
      </w:r>
      <w:r w:rsidR="006F264A" w:rsidRPr="00953C28">
        <w:rPr>
          <w:rFonts w:ascii="Arial" w:hAnsi="Arial" w:cs="Arial"/>
          <w:sz w:val="24"/>
          <w:szCs w:val="24"/>
        </w:rPr>
        <w:t>Etapu I</w:t>
      </w:r>
      <w:r w:rsidR="006F264A" w:rsidRPr="006F264A">
        <w:rPr>
          <w:rFonts w:ascii="Arial" w:hAnsi="Arial" w:cs="Arial"/>
          <w:sz w:val="24"/>
          <w:szCs w:val="24"/>
        </w:rPr>
        <w:t xml:space="preserve"> </w:t>
      </w:r>
      <w:r w:rsidR="00284C06" w:rsidRPr="006F264A">
        <w:rPr>
          <w:rFonts w:ascii="Arial" w:hAnsi="Arial" w:cs="Arial"/>
          <w:sz w:val="24"/>
          <w:szCs w:val="24"/>
        </w:rPr>
        <w:t>bez zastrzeżeń)</w:t>
      </w:r>
      <w:r w:rsidR="00686542">
        <w:rPr>
          <w:rFonts w:ascii="Arial" w:hAnsi="Arial" w:cs="Arial"/>
          <w:sz w:val="24"/>
          <w:szCs w:val="24"/>
        </w:rPr>
        <w:t xml:space="preserve"> </w:t>
      </w:r>
      <w:r w:rsidR="00F0482C">
        <w:rPr>
          <w:rFonts w:ascii="Arial" w:hAnsi="Arial" w:cs="Arial"/>
          <w:sz w:val="24"/>
          <w:szCs w:val="24"/>
        </w:rPr>
        <w:t>lub</w:t>
      </w:r>
      <w:r w:rsidRPr="00BE26D5">
        <w:rPr>
          <w:rFonts w:ascii="Arial" w:hAnsi="Arial" w:cs="Arial"/>
          <w:sz w:val="24"/>
          <w:szCs w:val="24"/>
        </w:rPr>
        <w:t xml:space="preserve"> dokumentacji projektowej </w:t>
      </w:r>
      <w:r w:rsidR="00F0482C">
        <w:rPr>
          <w:rFonts w:ascii="Arial" w:hAnsi="Arial" w:cs="Arial"/>
          <w:sz w:val="24"/>
          <w:szCs w:val="24"/>
        </w:rPr>
        <w:t>(</w:t>
      </w:r>
      <w:r w:rsidR="00F0482C" w:rsidRPr="006F264A">
        <w:rPr>
          <w:rFonts w:ascii="Arial" w:hAnsi="Arial" w:cs="Arial"/>
          <w:sz w:val="24"/>
          <w:szCs w:val="24"/>
        </w:rPr>
        <w:t xml:space="preserve">podpisanie protokołu odbioru </w:t>
      </w:r>
      <w:r w:rsidR="00F0482C" w:rsidRPr="009E56C5">
        <w:rPr>
          <w:rFonts w:ascii="Arial" w:hAnsi="Arial" w:cs="Arial"/>
          <w:sz w:val="24"/>
          <w:szCs w:val="24"/>
        </w:rPr>
        <w:t>Etapu I</w:t>
      </w:r>
      <w:r w:rsidR="00F0482C">
        <w:rPr>
          <w:rFonts w:ascii="Arial" w:hAnsi="Arial" w:cs="Arial"/>
          <w:sz w:val="24"/>
          <w:szCs w:val="24"/>
        </w:rPr>
        <w:t>I</w:t>
      </w:r>
      <w:r w:rsidR="00F0482C" w:rsidRPr="006F264A">
        <w:rPr>
          <w:rFonts w:ascii="Arial" w:hAnsi="Arial" w:cs="Arial"/>
          <w:sz w:val="24"/>
          <w:szCs w:val="24"/>
        </w:rPr>
        <w:t xml:space="preserve"> bez zastrzeżeń)</w:t>
      </w:r>
      <w:r w:rsidR="00F0482C">
        <w:rPr>
          <w:rFonts w:ascii="Arial" w:hAnsi="Arial" w:cs="Arial"/>
          <w:sz w:val="24"/>
          <w:szCs w:val="24"/>
        </w:rPr>
        <w:t xml:space="preserve"> </w:t>
      </w:r>
      <w:r w:rsidRPr="00BE26D5">
        <w:rPr>
          <w:rFonts w:ascii="Arial" w:hAnsi="Arial" w:cs="Arial"/>
          <w:sz w:val="24"/>
          <w:szCs w:val="24"/>
        </w:rPr>
        <w:t>Wykonawca przenosi na Zamawiającego na czas nieoznaczony majątkowe prawa autorskie do</w:t>
      </w:r>
      <w:r w:rsidR="00686542">
        <w:rPr>
          <w:rFonts w:ascii="Arial" w:hAnsi="Arial" w:cs="Arial"/>
          <w:sz w:val="24"/>
          <w:szCs w:val="24"/>
        </w:rPr>
        <w:t xml:space="preserve"> audytu i</w:t>
      </w:r>
      <w:r w:rsidRPr="00BE26D5">
        <w:rPr>
          <w:rFonts w:ascii="Arial" w:hAnsi="Arial" w:cs="Arial"/>
          <w:sz w:val="24"/>
          <w:szCs w:val="24"/>
        </w:rPr>
        <w:t xml:space="preserve"> dokumentacji projektowej</w:t>
      </w:r>
      <w:r w:rsidR="002E780B">
        <w:rPr>
          <w:rFonts w:ascii="Arial" w:hAnsi="Arial" w:cs="Arial"/>
          <w:sz w:val="24"/>
          <w:szCs w:val="24"/>
        </w:rPr>
        <w:t xml:space="preserve"> (zwanych dalej łącznie opracowaniami)</w:t>
      </w:r>
      <w:r w:rsidRPr="00BE26D5">
        <w:rPr>
          <w:rFonts w:ascii="Arial" w:hAnsi="Arial" w:cs="Arial"/>
          <w:sz w:val="24"/>
          <w:szCs w:val="24"/>
        </w:rPr>
        <w:t xml:space="preserve">, </w:t>
      </w:r>
      <w:r w:rsidR="00F0482C" w:rsidRPr="00BE26D5">
        <w:rPr>
          <w:rFonts w:ascii="Arial" w:hAnsi="Arial" w:cs="Arial"/>
          <w:sz w:val="24"/>
          <w:szCs w:val="24"/>
        </w:rPr>
        <w:t>stanowiąc</w:t>
      </w:r>
      <w:r w:rsidR="00F0482C">
        <w:rPr>
          <w:rFonts w:ascii="Arial" w:hAnsi="Arial" w:cs="Arial"/>
          <w:sz w:val="24"/>
          <w:szCs w:val="24"/>
        </w:rPr>
        <w:t>ych</w:t>
      </w:r>
      <w:r w:rsidR="00F0482C" w:rsidRPr="00BE26D5">
        <w:rPr>
          <w:rFonts w:ascii="Arial" w:hAnsi="Arial" w:cs="Arial"/>
          <w:sz w:val="24"/>
          <w:szCs w:val="24"/>
        </w:rPr>
        <w:t xml:space="preserve"> </w:t>
      </w:r>
      <w:r w:rsidRPr="00BE26D5">
        <w:rPr>
          <w:rFonts w:ascii="Arial" w:hAnsi="Arial" w:cs="Arial"/>
          <w:sz w:val="24"/>
          <w:szCs w:val="24"/>
        </w:rPr>
        <w:t>przedmiot umowy, do korzystania na terytorium kraju i zagranicą na wszelkich polach eksploatacyjnych, a w szczególności:</w:t>
      </w:r>
    </w:p>
    <w:p w14:paraId="718D4040" w14:textId="54E59741" w:rsidR="0072373B" w:rsidRPr="00BE26D5" w:rsidRDefault="0072373B">
      <w:pPr>
        <w:numPr>
          <w:ilvl w:val="2"/>
          <w:numId w:val="50"/>
        </w:numPr>
        <w:tabs>
          <w:tab w:val="left" w:pos="851"/>
        </w:tabs>
        <w:spacing w:after="0" w:line="360" w:lineRule="auto"/>
        <w:ind w:left="851" w:hanging="425"/>
        <w:rPr>
          <w:rFonts w:ascii="Arial" w:hAnsi="Arial" w:cs="Arial"/>
          <w:spacing w:val="-6"/>
          <w:sz w:val="24"/>
          <w:szCs w:val="24"/>
        </w:rPr>
      </w:pPr>
      <w:r w:rsidRPr="00BE26D5">
        <w:rPr>
          <w:rFonts w:ascii="Arial" w:hAnsi="Arial" w:cs="Arial"/>
          <w:spacing w:val="-6"/>
          <w:sz w:val="24"/>
          <w:szCs w:val="24"/>
        </w:rPr>
        <w:t>wykonawstwa, remontu, przebudowy, modernizacji</w:t>
      </w:r>
      <w:r w:rsidR="005E787F">
        <w:rPr>
          <w:rFonts w:ascii="Arial" w:hAnsi="Arial" w:cs="Arial"/>
          <w:spacing w:val="-6"/>
          <w:sz w:val="24"/>
          <w:szCs w:val="24"/>
        </w:rPr>
        <w:t xml:space="preserve"> budynków</w:t>
      </w:r>
      <w:r w:rsidRPr="00BE26D5">
        <w:rPr>
          <w:rFonts w:ascii="Arial" w:hAnsi="Arial" w:cs="Arial"/>
          <w:spacing w:val="-6"/>
          <w:sz w:val="24"/>
          <w:szCs w:val="24"/>
        </w:rPr>
        <w:t>, w oparciu o przedmiotow</w:t>
      </w:r>
      <w:r w:rsidR="002E780B">
        <w:rPr>
          <w:rFonts w:ascii="Arial" w:hAnsi="Arial" w:cs="Arial"/>
          <w:spacing w:val="-6"/>
          <w:sz w:val="24"/>
          <w:szCs w:val="24"/>
        </w:rPr>
        <w:t xml:space="preserve">e opracowania </w:t>
      </w:r>
      <w:r w:rsidRPr="00BE26D5">
        <w:rPr>
          <w:rFonts w:ascii="Arial" w:hAnsi="Arial" w:cs="Arial"/>
          <w:spacing w:val="-6"/>
          <w:sz w:val="24"/>
          <w:szCs w:val="24"/>
        </w:rPr>
        <w:t>,</w:t>
      </w:r>
    </w:p>
    <w:p w14:paraId="52E6D5BA" w14:textId="7607C044" w:rsidR="0072373B" w:rsidRPr="00BE26D5" w:rsidRDefault="0072373B">
      <w:pPr>
        <w:numPr>
          <w:ilvl w:val="2"/>
          <w:numId w:val="50"/>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używania opracowa</w:t>
      </w:r>
      <w:r w:rsidR="002E780B">
        <w:rPr>
          <w:rFonts w:ascii="Arial" w:hAnsi="Arial" w:cs="Arial"/>
          <w:sz w:val="24"/>
          <w:szCs w:val="24"/>
        </w:rPr>
        <w:t>ń</w:t>
      </w:r>
      <w:r w:rsidRPr="00BE26D5">
        <w:rPr>
          <w:rFonts w:ascii="Arial" w:hAnsi="Arial" w:cs="Arial"/>
          <w:sz w:val="24"/>
          <w:szCs w:val="24"/>
        </w:rPr>
        <w:t xml:space="preserve"> i przekazywania go stronom biorącym udział w postępowaniach o udzielenie zamówienia publicznego,</w:t>
      </w:r>
    </w:p>
    <w:p w14:paraId="7CA231C9" w14:textId="4FC6938E" w:rsidR="0072373B" w:rsidRPr="00BE26D5" w:rsidRDefault="0072373B">
      <w:pPr>
        <w:numPr>
          <w:ilvl w:val="2"/>
          <w:numId w:val="50"/>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lastRenderedPageBreak/>
        <w:t>powielania opracowa</w:t>
      </w:r>
      <w:r w:rsidR="002E780B">
        <w:rPr>
          <w:rFonts w:ascii="Arial" w:hAnsi="Arial" w:cs="Arial"/>
          <w:sz w:val="24"/>
          <w:szCs w:val="24"/>
        </w:rPr>
        <w:t>ń</w:t>
      </w:r>
      <w:r w:rsidRPr="00BE26D5">
        <w:rPr>
          <w:rFonts w:ascii="Arial" w:hAnsi="Arial" w:cs="Arial"/>
          <w:sz w:val="24"/>
          <w:szCs w:val="24"/>
        </w:rPr>
        <w:t xml:space="preserve"> dowolną techniką, wprowadzania do komputera,</w:t>
      </w:r>
    </w:p>
    <w:p w14:paraId="755CD777" w14:textId="77777777" w:rsidR="0072373B" w:rsidRPr="00BE26D5" w:rsidRDefault="0072373B">
      <w:pPr>
        <w:numPr>
          <w:ilvl w:val="2"/>
          <w:numId w:val="50"/>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 xml:space="preserve">upublicznienia i rozpowszechniania bez ograniczeń, </w:t>
      </w:r>
    </w:p>
    <w:p w14:paraId="05C2DC5B" w14:textId="77777777" w:rsidR="0072373B" w:rsidRPr="00BE26D5" w:rsidRDefault="0072373B">
      <w:pPr>
        <w:numPr>
          <w:ilvl w:val="2"/>
          <w:numId w:val="50"/>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wprowadzenia do obrotu, użyczenia lub najmu oryginału albo egzemplarzy na których utrwalono dokumentację projektową,</w:t>
      </w:r>
    </w:p>
    <w:p w14:paraId="1F8C46BC" w14:textId="5BC07F95" w:rsidR="0072373B" w:rsidRPr="00BE26D5" w:rsidRDefault="0072373B">
      <w:pPr>
        <w:numPr>
          <w:ilvl w:val="2"/>
          <w:numId w:val="50"/>
        </w:numPr>
        <w:tabs>
          <w:tab w:val="left" w:pos="851"/>
        </w:tabs>
        <w:spacing w:after="0" w:line="360" w:lineRule="auto"/>
        <w:ind w:left="851" w:hanging="425"/>
        <w:rPr>
          <w:rFonts w:ascii="Arial" w:hAnsi="Arial" w:cs="Arial"/>
          <w:sz w:val="24"/>
          <w:szCs w:val="24"/>
        </w:rPr>
      </w:pPr>
      <w:r w:rsidRPr="00BE26D5">
        <w:rPr>
          <w:rFonts w:ascii="Arial" w:hAnsi="Arial" w:cs="Arial"/>
          <w:sz w:val="24"/>
          <w:szCs w:val="24"/>
        </w:rPr>
        <w:t xml:space="preserve">dokonywania zmian w </w:t>
      </w:r>
      <w:r w:rsidR="002E780B">
        <w:rPr>
          <w:rFonts w:ascii="Arial" w:hAnsi="Arial" w:cs="Arial"/>
          <w:sz w:val="24"/>
          <w:szCs w:val="24"/>
        </w:rPr>
        <w:t>opracowaniach</w:t>
      </w:r>
      <w:r w:rsidRPr="00BE26D5">
        <w:rPr>
          <w:rFonts w:ascii="Arial" w:hAnsi="Arial" w:cs="Arial"/>
          <w:sz w:val="24"/>
          <w:szCs w:val="24"/>
        </w:rPr>
        <w:t>,</w:t>
      </w:r>
    </w:p>
    <w:p w14:paraId="6B4E04D3" w14:textId="4B607EA2" w:rsidR="009C5F92" w:rsidRPr="00BE26D5" w:rsidRDefault="0072373B">
      <w:pPr>
        <w:numPr>
          <w:ilvl w:val="0"/>
          <w:numId w:val="55"/>
        </w:numPr>
        <w:spacing w:after="0" w:line="360" w:lineRule="auto"/>
        <w:rPr>
          <w:rFonts w:ascii="Arial" w:hAnsi="Arial" w:cs="Arial"/>
          <w:sz w:val="24"/>
          <w:szCs w:val="24"/>
        </w:rPr>
      </w:pPr>
      <w:r w:rsidRPr="002E780B">
        <w:rPr>
          <w:rFonts w:ascii="Arial" w:hAnsi="Arial" w:cs="Arial"/>
          <w:sz w:val="24"/>
          <w:szCs w:val="24"/>
        </w:rPr>
        <w:t>a także prawo zezwalania na wykonywanie zależnego prawa autorskiego w stosunku do </w:t>
      </w:r>
      <w:r w:rsidR="002E780B" w:rsidRPr="002E780B">
        <w:rPr>
          <w:rFonts w:ascii="Arial" w:hAnsi="Arial" w:cs="Arial"/>
          <w:sz w:val="24"/>
          <w:szCs w:val="24"/>
        </w:rPr>
        <w:t>opracowań</w:t>
      </w:r>
      <w:r w:rsidRPr="002E780B">
        <w:rPr>
          <w:rFonts w:ascii="Arial" w:hAnsi="Arial" w:cs="Arial"/>
          <w:sz w:val="24"/>
          <w:szCs w:val="24"/>
        </w:rPr>
        <w:t xml:space="preserve"> </w:t>
      </w:r>
      <w:r w:rsidR="009C5F92">
        <w:rPr>
          <w:rFonts w:ascii="Arial" w:hAnsi="Arial" w:cs="Arial"/>
          <w:sz w:val="24"/>
          <w:szCs w:val="24"/>
        </w:rPr>
        <w:t xml:space="preserve">Wykonawca zobowiązany jest do sprawowania nadzoru autorskiego nad dokumentacją projektową zgodnie z art. </w:t>
      </w:r>
      <w:r w:rsidR="00741893">
        <w:rPr>
          <w:rFonts w:ascii="Arial" w:hAnsi="Arial" w:cs="Arial"/>
          <w:sz w:val="24"/>
          <w:szCs w:val="24"/>
        </w:rPr>
        <w:t>20 ust. 1 pkt 4) Prawa budowlanego.</w:t>
      </w:r>
    </w:p>
    <w:p w14:paraId="03821BA3" w14:textId="77777777" w:rsidR="0072373B" w:rsidRPr="00BE26D5" w:rsidRDefault="0072373B" w:rsidP="00897858">
      <w:pPr>
        <w:spacing w:after="0" w:line="360" w:lineRule="auto"/>
        <w:rPr>
          <w:rFonts w:ascii="Arial" w:hAnsi="Arial" w:cs="Arial"/>
          <w:sz w:val="24"/>
          <w:szCs w:val="24"/>
        </w:rPr>
      </w:pPr>
    </w:p>
    <w:p w14:paraId="316ADC36" w14:textId="77777777"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§8</w:t>
      </w:r>
    </w:p>
    <w:p w14:paraId="6B8ECC98" w14:textId="77777777" w:rsidR="0072373B" w:rsidRPr="00BE26D5" w:rsidRDefault="0072373B">
      <w:pPr>
        <w:numPr>
          <w:ilvl w:val="0"/>
          <w:numId w:val="61"/>
        </w:numPr>
        <w:spacing w:after="0" w:line="360" w:lineRule="auto"/>
        <w:ind w:left="357" w:hanging="357"/>
        <w:rPr>
          <w:rFonts w:ascii="Arial" w:hAnsi="Arial" w:cs="Arial"/>
          <w:i/>
          <w:sz w:val="24"/>
          <w:szCs w:val="24"/>
        </w:rPr>
      </w:pPr>
      <w:r w:rsidRPr="00BE26D5">
        <w:rPr>
          <w:rFonts w:ascii="Arial" w:hAnsi="Arial" w:cs="Arial"/>
          <w:sz w:val="24"/>
          <w:szCs w:val="24"/>
        </w:rPr>
        <w:t>Wykonawca może zlecić podwykonawcy/om wskazaną w ofercie część zamówienia.</w:t>
      </w:r>
    </w:p>
    <w:p w14:paraId="604BE046" w14:textId="77777777" w:rsidR="0072373B" w:rsidRPr="00BE26D5" w:rsidRDefault="0072373B">
      <w:pPr>
        <w:numPr>
          <w:ilvl w:val="0"/>
          <w:numId w:val="62"/>
        </w:numPr>
        <w:spacing w:after="0" w:line="360" w:lineRule="auto"/>
        <w:ind w:left="357" w:hanging="357"/>
        <w:rPr>
          <w:rFonts w:ascii="Arial" w:hAnsi="Arial" w:cs="Arial"/>
          <w:sz w:val="24"/>
          <w:szCs w:val="24"/>
        </w:rPr>
      </w:pPr>
      <w:r w:rsidRPr="00BE26D5">
        <w:rPr>
          <w:rFonts w:ascii="Arial" w:hAnsi="Arial" w:cs="Arial"/>
          <w:sz w:val="24"/>
          <w:szCs w:val="24"/>
        </w:rPr>
        <w:t>W trakcie realizacji umowy Wykonawca może dokonać zmiany podwykonawcy, zrezygnować z podwykonawcy bądź wprowadzić podwykonawcę w zakresie nie przewidzianym w ofercie.</w:t>
      </w:r>
    </w:p>
    <w:p w14:paraId="2A5A5923" w14:textId="766AE1BB" w:rsidR="0072373B" w:rsidRPr="00BE26D5" w:rsidRDefault="0072373B">
      <w:pPr>
        <w:numPr>
          <w:ilvl w:val="0"/>
          <w:numId w:val="62"/>
        </w:numPr>
        <w:spacing w:after="0" w:line="360" w:lineRule="auto"/>
        <w:ind w:left="357" w:hanging="357"/>
        <w:rPr>
          <w:rFonts w:ascii="Arial" w:hAnsi="Arial" w:cs="Arial"/>
          <w:sz w:val="24"/>
          <w:szCs w:val="24"/>
        </w:rPr>
      </w:pPr>
      <w:r w:rsidRPr="00BE26D5">
        <w:rPr>
          <w:rFonts w:ascii="Arial" w:hAnsi="Arial" w:cs="Arial"/>
          <w:sz w:val="24"/>
          <w:szCs w:val="24"/>
        </w:rPr>
        <w:t>Wykonanie części przedmiotu umowy w podwykonawstwie nie zwalnia Wykonawcy od odpowiedzialności i zobowiązań wynikających z warunków umowy. Wykonawca będzie odpowiedzialny za działania, uchybienia i zaniedbania podwykonawcy jak za własne działanie lub zaniechanie. W szczególności Wykonawca ponosi wobec Zamawiającego oraz osób trzecich pełną odpowiedzialność za szkody wyrządzone przez siebie oraz podwykonawcę przy wykonywaniu powierzonej mu czynności</w:t>
      </w:r>
      <w:r w:rsidR="00E2219A">
        <w:rPr>
          <w:rFonts w:ascii="Arial" w:hAnsi="Arial" w:cs="Arial"/>
          <w:sz w:val="24"/>
          <w:szCs w:val="24"/>
        </w:rPr>
        <w:t>.</w:t>
      </w:r>
    </w:p>
    <w:p w14:paraId="671A4E15" w14:textId="77777777" w:rsidR="0072373B" w:rsidRPr="00BE26D5" w:rsidRDefault="0072373B">
      <w:pPr>
        <w:numPr>
          <w:ilvl w:val="0"/>
          <w:numId w:val="62"/>
        </w:numPr>
        <w:spacing w:after="0" w:line="360" w:lineRule="auto"/>
        <w:ind w:left="357" w:hanging="357"/>
        <w:rPr>
          <w:rFonts w:ascii="Arial" w:hAnsi="Arial" w:cs="Arial"/>
          <w:sz w:val="24"/>
          <w:szCs w:val="24"/>
        </w:rPr>
      </w:pPr>
      <w:r w:rsidRPr="00BE26D5">
        <w:rPr>
          <w:rFonts w:ascii="Arial" w:hAnsi="Arial" w:cs="Arial"/>
          <w:sz w:val="24"/>
          <w:szCs w:val="24"/>
        </w:rPr>
        <w:t>W przypadku powierzenia przez Wykonawcę realizacji części przedmiotu umowy podwykonawcy, Wykonawca jest zobowiązany do dokonania we własnym zakresie zapłaty wynagrodzenia należnego podwykonawcy.</w:t>
      </w:r>
    </w:p>
    <w:p w14:paraId="63E2AD49" w14:textId="5D17CF8D" w:rsidR="0072373B" w:rsidRPr="00BE26D5" w:rsidRDefault="0072373B">
      <w:pPr>
        <w:numPr>
          <w:ilvl w:val="0"/>
          <w:numId w:val="62"/>
        </w:numPr>
        <w:spacing w:after="0" w:line="360" w:lineRule="auto"/>
        <w:ind w:left="357" w:hanging="357"/>
        <w:rPr>
          <w:rFonts w:ascii="Arial" w:hAnsi="Arial" w:cs="Arial"/>
          <w:sz w:val="24"/>
          <w:szCs w:val="24"/>
        </w:rPr>
      </w:pPr>
      <w:r w:rsidRPr="00BE26D5">
        <w:rPr>
          <w:rFonts w:ascii="Arial" w:hAnsi="Arial" w:cs="Arial"/>
          <w:sz w:val="24"/>
          <w:szCs w:val="24"/>
        </w:rPr>
        <w:t>Wykonawca za działania podwykonawców, którym zlecił do wykonania wskazaną w ofercie część zamówienia ponosi wobec Zamawiającego odpowiedzialność jak za własne działania lub zaniechania.</w:t>
      </w:r>
    </w:p>
    <w:p w14:paraId="0A1EBA4A" w14:textId="77777777" w:rsidR="0072373B" w:rsidRPr="00BE26D5" w:rsidRDefault="0072373B" w:rsidP="00897858">
      <w:pPr>
        <w:spacing w:after="0" w:line="360" w:lineRule="auto"/>
        <w:rPr>
          <w:rFonts w:ascii="Arial" w:hAnsi="Arial" w:cs="Arial"/>
          <w:sz w:val="24"/>
          <w:szCs w:val="24"/>
        </w:rPr>
      </w:pPr>
    </w:p>
    <w:p w14:paraId="57DD6A85" w14:textId="77777777"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§9</w:t>
      </w:r>
    </w:p>
    <w:p w14:paraId="79634809" w14:textId="4A6F8FA4" w:rsidR="00BB10D9" w:rsidRPr="00BB10D9" w:rsidRDefault="00BB10D9">
      <w:pPr>
        <w:numPr>
          <w:ilvl w:val="0"/>
          <w:numId w:val="48"/>
        </w:numPr>
        <w:spacing w:after="0" w:line="360" w:lineRule="auto"/>
        <w:rPr>
          <w:rFonts w:ascii="Arial" w:hAnsi="Arial" w:cs="Arial"/>
          <w:sz w:val="24"/>
          <w:szCs w:val="24"/>
        </w:rPr>
      </w:pPr>
      <w:r w:rsidRPr="00BB10D9">
        <w:rPr>
          <w:rFonts w:ascii="Arial" w:hAnsi="Arial" w:cs="Arial"/>
          <w:sz w:val="24"/>
          <w:szCs w:val="24"/>
        </w:rPr>
        <w:t xml:space="preserve">Wykonawca udziela Zamawiającemu gwarancji jakości na wykonany </w:t>
      </w:r>
      <w:r w:rsidR="000B4A25">
        <w:rPr>
          <w:rFonts w:ascii="Arial" w:hAnsi="Arial" w:cs="Arial"/>
          <w:sz w:val="24"/>
          <w:szCs w:val="24"/>
        </w:rPr>
        <w:t>a</w:t>
      </w:r>
      <w:r w:rsidRPr="00BB10D9">
        <w:rPr>
          <w:rFonts w:ascii="Arial" w:hAnsi="Arial" w:cs="Arial"/>
          <w:sz w:val="24"/>
          <w:szCs w:val="24"/>
        </w:rPr>
        <w:t xml:space="preserve">udyt </w:t>
      </w:r>
      <w:r>
        <w:rPr>
          <w:rFonts w:ascii="Arial" w:hAnsi="Arial" w:cs="Arial"/>
          <w:sz w:val="24"/>
          <w:szCs w:val="24"/>
        </w:rPr>
        <w:t>w</w:t>
      </w:r>
      <w:r w:rsidR="000B4A25">
        <w:rPr>
          <w:rFonts w:ascii="Arial" w:hAnsi="Arial" w:cs="Arial"/>
          <w:sz w:val="24"/>
          <w:szCs w:val="24"/>
        </w:rPr>
        <w:t> </w:t>
      </w:r>
      <w:r>
        <w:rPr>
          <w:rFonts w:ascii="Arial" w:hAnsi="Arial" w:cs="Arial"/>
          <w:sz w:val="24"/>
          <w:szCs w:val="24"/>
        </w:rPr>
        <w:t xml:space="preserve">zakresie </w:t>
      </w:r>
      <w:r w:rsidRPr="00BB10D9">
        <w:rPr>
          <w:rFonts w:ascii="Arial" w:hAnsi="Arial" w:cs="Arial"/>
          <w:sz w:val="24"/>
          <w:szCs w:val="24"/>
        </w:rPr>
        <w:t xml:space="preserve">OZE </w:t>
      </w:r>
      <w:r>
        <w:rPr>
          <w:rFonts w:ascii="Arial" w:hAnsi="Arial" w:cs="Arial"/>
          <w:sz w:val="24"/>
          <w:szCs w:val="24"/>
        </w:rPr>
        <w:t xml:space="preserve">oraz termomodernizacji </w:t>
      </w:r>
      <w:r w:rsidRPr="00BB10D9">
        <w:rPr>
          <w:rFonts w:ascii="Arial" w:hAnsi="Arial" w:cs="Arial"/>
          <w:sz w:val="24"/>
          <w:szCs w:val="24"/>
        </w:rPr>
        <w:t xml:space="preserve">na okres </w:t>
      </w:r>
      <w:r>
        <w:rPr>
          <w:rFonts w:ascii="Arial" w:hAnsi="Arial" w:cs="Arial"/>
          <w:sz w:val="24"/>
          <w:szCs w:val="24"/>
        </w:rPr>
        <w:t xml:space="preserve">24 </w:t>
      </w:r>
      <w:r w:rsidRPr="00BB10D9">
        <w:rPr>
          <w:rFonts w:ascii="Arial" w:hAnsi="Arial" w:cs="Arial"/>
          <w:sz w:val="24"/>
          <w:szCs w:val="24"/>
        </w:rPr>
        <w:t xml:space="preserve">miesięcy, licząc od dnia podpisania </w:t>
      </w:r>
      <w:r w:rsidR="000B4A25">
        <w:rPr>
          <w:rFonts w:ascii="Arial" w:hAnsi="Arial" w:cs="Arial"/>
          <w:sz w:val="24"/>
          <w:szCs w:val="24"/>
        </w:rPr>
        <w:t>p</w:t>
      </w:r>
      <w:r w:rsidRPr="00BB10D9">
        <w:rPr>
          <w:rFonts w:ascii="Arial" w:hAnsi="Arial" w:cs="Arial"/>
          <w:sz w:val="24"/>
          <w:szCs w:val="24"/>
        </w:rPr>
        <w:t xml:space="preserve">rotokołu </w:t>
      </w:r>
      <w:r w:rsidR="000B4A25">
        <w:rPr>
          <w:rFonts w:ascii="Arial" w:hAnsi="Arial" w:cs="Arial"/>
          <w:sz w:val="24"/>
          <w:szCs w:val="24"/>
        </w:rPr>
        <w:t>o</w:t>
      </w:r>
      <w:r w:rsidRPr="00BB10D9">
        <w:rPr>
          <w:rFonts w:ascii="Arial" w:hAnsi="Arial" w:cs="Arial"/>
          <w:sz w:val="24"/>
          <w:szCs w:val="24"/>
        </w:rPr>
        <w:t xml:space="preserve">dbioru </w:t>
      </w:r>
      <w:r w:rsidR="000B4A25">
        <w:rPr>
          <w:rFonts w:ascii="Arial" w:hAnsi="Arial" w:cs="Arial"/>
          <w:sz w:val="24"/>
          <w:szCs w:val="24"/>
        </w:rPr>
        <w:t>e</w:t>
      </w:r>
      <w:r w:rsidR="003B6FA2">
        <w:rPr>
          <w:rFonts w:ascii="Arial" w:hAnsi="Arial" w:cs="Arial"/>
          <w:sz w:val="24"/>
          <w:szCs w:val="24"/>
        </w:rPr>
        <w:t>tapu I</w:t>
      </w:r>
      <w:r w:rsidR="003B6FA2" w:rsidRPr="00BB10D9">
        <w:rPr>
          <w:rFonts w:ascii="Arial" w:hAnsi="Arial" w:cs="Arial"/>
          <w:sz w:val="24"/>
          <w:szCs w:val="24"/>
        </w:rPr>
        <w:t xml:space="preserve"> </w:t>
      </w:r>
      <w:r w:rsidRPr="00BB10D9">
        <w:rPr>
          <w:rFonts w:ascii="Arial" w:hAnsi="Arial" w:cs="Arial"/>
          <w:sz w:val="24"/>
          <w:szCs w:val="24"/>
        </w:rPr>
        <w:t>bez zastrzeżeń.</w:t>
      </w:r>
    </w:p>
    <w:p w14:paraId="70CF8CB5" w14:textId="77CD0F9F" w:rsidR="00BB10D9" w:rsidRPr="00BB10D9" w:rsidRDefault="00BB10D9">
      <w:pPr>
        <w:numPr>
          <w:ilvl w:val="0"/>
          <w:numId w:val="48"/>
        </w:numPr>
        <w:spacing w:after="0" w:line="360" w:lineRule="auto"/>
        <w:rPr>
          <w:rFonts w:ascii="Arial" w:hAnsi="Arial" w:cs="Arial"/>
          <w:sz w:val="24"/>
          <w:szCs w:val="24"/>
        </w:rPr>
      </w:pPr>
      <w:r w:rsidRPr="00BB10D9">
        <w:rPr>
          <w:rFonts w:ascii="Arial" w:hAnsi="Arial" w:cs="Arial"/>
          <w:sz w:val="24"/>
          <w:szCs w:val="24"/>
        </w:rPr>
        <w:lastRenderedPageBreak/>
        <w:t xml:space="preserve">Wykonawca gwarantuje, że </w:t>
      </w:r>
      <w:r w:rsidR="000B4A25">
        <w:rPr>
          <w:rFonts w:ascii="Arial" w:hAnsi="Arial" w:cs="Arial"/>
          <w:sz w:val="24"/>
          <w:szCs w:val="24"/>
        </w:rPr>
        <w:t>a</w:t>
      </w:r>
      <w:r w:rsidRPr="00BB10D9">
        <w:rPr>
          <w:rFonts w:ascii="Arial" w:hAnsi="Arial" w:cs="Arial"/>
          <w:sz w:val="24"/>
          <w:szCs w:val="24"/>
        </w:rPr>
        <w:t>udyt zostanie wykonany w sposób rzetelny, zgodny z aktualnym stanem prawnym, normami technicznymi oraz wiedzą inżynierską, a</w:t>
      </w:r>
      <w:r w:rsidR="000B4A25">
        <w:rPr>
          <w:rFonts w:ascii="Arial" w:hAnsi="Arial" w:cs="Arial"/>
          <w:sz w:val="24"/>
          <w:szCs w:val="24"/>
        </w:rPr>
        <w:t> </w:t>
      </w:r>
      <w:r w:rsidRPr="00BB10D9">
        <w:rPr>
          <w:rFonts w:ascii="Arial" w:hAnsi="Arial" w:cs="Arial"/>
          <w:sz w:val="24"/>
          <w:szCs w:val="24"/>
        </w:rPr>
        <w:t>także, że będzie kompletny i zdatny do celów wykonania na jego podstawie dokumentacji projektowej.</w:t>
      </w:r>
    </w:p>
    <w:p w14:paraId="6555FD4E" w14:textId="196B833C" w:rsidR="00BB10D9" w:rsidRDefault="00BB10D9">
      <w:pPr>
        <w:numPr>
          <w:ilvl w:val="0"/>
          <w:numId w:val="48"/>
        </w:numPr>
        <w:spacing w:after="0" w:line="360" w:lineRule="auto"/>
        <w:rPr>
          <w:rFonts w:ascii="Arial" w:hAnsi="Arial" w:cs="Arial"/>
          <w:sz w:val="24"/>
          <w:szCs w:val="24"/>
        </w:rPr>
      </w:pPr>
      <w:r>
        <w:rPr>
          <w:rFonts w:ascii="Arial" w:hAnsi="Arial" w:cs="Arial"/>
          <w:sz w:val="24"/>
          <w:szCs w:val="24"/>
        </w:rPr>
        <w:t>W</w:t>
      </w:r>
      <w:r w:rsidRPr="00BB10D9">
        <w:rPr>
          <w:rFonts w:ascii="Arial" w:hAnsi="Arial" w:cs="Arial"/>
          <w:sz w:val="24"/>
          <w:szCs w:val="24"/>
        </w:rPr>
        <w:t xml:space="preserve"> przypadku stwierdzenia wad w </w:t>
      </w:r>
      <w:r w:rsidR="00446DAE">
        <w:rPr>
          <w:rFonts w:ascii="Arial" w:hAnsi="Arial" w:cs="Arial"/>
          <w:sz w:val="24"/>
          <w:szCs w:val="24"/>
        </w:rPr>
        <w:t>a</w:t>
      </w:r>
      <w:r w:rsidRPr="00BB10D9">
        <w:rPr>
          <w:rFonts w:ascii="Arial" w:hAnsi="Arial" w:cs="Arial"/>
          <w:sz w:val="24"/>
          <w:szCs w:val="24"/>
        </w:rPr>
        <w:t>udycie (w szczególności błędów w</w:t>
      </w:r>
      <w:r w:rsidR="00446DAE">
        <w:rPr>
          <w:rFonts w:ascii="Arial" w:hAnsi="Arial" w:cs="Arial"/>
          <w:sz w:val="24"/>
          <w:szCs w:val="24"/>
        </w:rPr>
        <w:t> </w:t>
      </w:r>
      <w:r w:rsidRPr="00BB10D9">
        <w:rPr>
          <w:rFonts w:ascii="Arial" w:hAnsi="Arial" w:cs="Arial"/>
          <w:sz w:val="24"/>
          <w:szCs w:val="24"/>
        </w:rPr>
        <w:t xml:space="preserve">obliczeniach, błędnych założeń technicznych, pominięcia istotnych parametrów lub zakwestionowania audytu przez instytucje uzgadniające/finansujące), Wykonawca zobowiązuje się do ich usunięcia na własny koszt w terminie </w:t>
      </w:r>
      <w:r>
        <w:rPr>
          <w:rFonts w:ascii="Arial" w:hAnsi="Arial" w:cs="Arial"/>
          <w:sz w:val="24"/>
          <w:szCs w:val="24"/>
        </w:rPr>
        <w:t>7</w:t>
      </w:r>
      <w:r w:rsidRPr="00BB10D9">
        <w:rPr>
          <w:rFonts w:ascii="Arial" w:hAnsi="Arial" w:cs="Arial"/>
          <w:sz w:val="24"/>
          <w:szCs w:val="24"/>
        </w:rPr>
        <w:t xml:space="preserve"> dni roboczych od dnia zgłoszenia wady przez Zamawiającego.</w:t>
      </w:r>
    </w:p>
    <w:p w14:paraId="49E6E96B" w14:textId="3BAD3F1F" w:rsidR="00866E8C" w:rsidRPr="00BB10D9" w:rsidRDefault="00866E8C">
      <w:pPr>
        <w:numPr>
          <w:ilvl w:val="0"/>
          <w:numId w:val="48"/>
        </w:numPr>
        <w:spacing w:after="0" w:line="360" w:lineRule="auto"/>
        <w:rPr>
          <w:rFonts w:ascii="Arial" w:hAnsi="Arial" w:cs="Arial"/>
          <w:sz w:val="24"/>
          <w:szCs w:val="24"/>
        </w:rPr>
      </w:pPr>
      <w:r>
        <w:rPr>
          <w:rFonts w:ascii="Arial" w:hAnsi="Arial" w:cs="Arial"/>
          <w:sz w:val="24"/>
          <w:szCs w:val="24"/>
        </w:rPr>
        <w:t xml:space="preserve">Wykonawca zobowiązany jest do usunięcia wad w </w:t>
      </w:r>
      <w:r w:rsidR="00446DAE">
        <w:rPr>
          <w:rFonts w:ascii="Arial" w:hAnsi="Arial" w:cs="Arial"/>
          <w:sz w:val="24"/>
          <w:szCs w:val="24"/>
        </w:rPr>
        <w:t>a</w:t>
      </w:r>
      <w:r>
        <w:rPr>
          <w:rFonts w:ascii="Arial" w:hAnsi="Arial" w:cs="Arial"/>
          <w:sz w:val="24"/>
          <w:szCs w:val="24"/>
        </w:rPr>
        <w:t>udycie bez względu na wysokość związanych z tym kosztów.</w:t>
      </w:r>
    </w:p>
    <w:p w14:paraId="2EE3756D" w14:textId="1EA122C6" w:rsidR="00BB10D9" w:rsidRPr="00BB10D9" w:rsidRDefault="00BB10D9">
      <w:pPr>
        <w:numPr>
          <w:ilvl w:val="0"/>
          <w:numId w:val="48"/>
        </w:numPr>
        <w:spacing w:after="0" w:line="360" w:lineRule="auto"/>
        <w:rPr>
          <w:rFonts w:ascii="Arial" w:hAnsi="Arial" w:cs="Arial"/>
          <w:sz w:val="24"/>
          <w:szCs w:val="24"/>
        </w:rPr>
      </w:pPr>
      <w:r w:rsidRPr="00BB10D9">
        <w:rPr>
          <w:rFonts w:ascii="Arial" w:hAnsi="Arial" w:cs="Arial"/>
          <w:sz w:val="24"/>
          <w:szCs w:val="24"/>
        </w:rPr>
        <w:t xml:space="preserve">Zgłoszenie wady może nastąpić w formie pisemnej lub dokumentowej (za pośrednictwem wiadomości e-mail na adres Wykonawcy: </w:t>
      </w:r>
      <w:r>
        <w:rPr>
          <w:rFonts w:ascii="Arial" w:hAnsi="Arial" w:cs="Arial"/>
          <w:sz w:val="24"/>
          <w:szCs w:val="24"/>
        </w:rPr>
        <w:t>…………………….</w:t>
      </w:r>
    </w:p>
    <w:p w14:paraId="64B85D11" w14:textId="4AC9E865" w:rsidR="00BB10D9" w:rsidRDefault="00BB10D9">
      <w:pPr>
        <w:numPr>
          <w:ilvl w:val="0"/>
          <w:numId w:val="48"/>
        </w:numPr>
        <w:spacing w:after="0" w:line="360" w:lineRule="auto"/>
        <w:rPr>
          <w:rFonts w:ascii="Arial" w:hAnsi="Arial" w:cs="Arial"/>
          <w:sz w:val="24"/>
          <w:szCs w:val="24"/>
        </w:rPr>
      </w:pPr>
      <w:r w:rsidRPr="00BB10D9">
        <w:rPr>
          <w:rFonts w:ascii="Arial" w:hAnsi="Arial" w:cs="Arial"/>
          <w:sz w:val="24"/>
          <w:szCs w:val="24"/>
        </w:rPr>
        <w:t xml:space="preserve">Jeżeli błędy w </w:t>
      </w:r>
      <w:r w:rsidR="00446DAE">
        <w:rPr>
          <w:rFonts w:ascii="Arial" w:hAnsi="Arial" w:cs="Arial"/>
          <w:sz w:val="24"/>
          <w:szCs w:val="24"/>
        </w:rPr>
        <w:t>a</w:t>
      </w:r>
      <w:r w:rsidRPr="00BB10D9">
        <w:rPr>
          <w:rFonts w:ascii="Arial" w:hAnsi="Arial" w:cs="Arial"/>
          <w:sz w:val="24"/>
          <w:szCs w:val="24"/>
        </w:rPr>
        <w:t>udycie uniemożliwią lub opóźnią wykonanie dokumentacji projektowej, Wykonawca ponosi odpowiedzialność za wynikłą stąd szkodę</w:t>
      </w:r>
      <w:r w:rsidR="002943D0">
        <w:rPr>
          <w:rFonts w:ascii="Arial" w:hAnsi="Arial" w:cs="Arial"/>
          <w:sz w:val="24"/>
          <w:szCs w:val="24"/>
        </w:rPr>
        <w:t xml:space="preserve">, na zasadach określonych </w:t>
      </w:r>
      <w:r w:rsidR="00AB7442">
        <w:rPr>
          <w:rFonts w:ascii="Arial" w:hAnsi="Arial" w:cs="Arial"/>
          <w:sz w:val="24"/>
          <w:szCs w:val="24"/>
        </w:rPr>
        <w:t>w § 10 umowy lub</w:t>
      </w:r>
      <w:r w:rsidRPr="00BB10D9">
        <w:rPr>
          <w:rFonts w:ascii="Arial" w:hAnsi="Arial" w:cs="Arial"/>
          <w:sz w:val="24"/>
          <w:szCs w:val="24"/>
        </w:rPr>
        <w:t xml:space="preserve"> na zasadach ogólnych Kodeksu cywilnego.</w:t>
      </w:r>
    </w:p>
    <w:p w14:paraId="644C4EA6" w14:textId="62953EFF" w:rsidR="0072373B" w:rsidRPr="00BE26D5" w:rsidRDefault="0072373B">
      <w:pPr>
        <w:numPr>
          <w:ilvl w:val="0"/>
          <w:numId w:val="48"/>
        </w:numPr>
        <w:spacing w:after="0" w:line="360" w:lineRule="auto"/>
        <w:rPr>
          <w:rFonts w:ascii="Arial" w:hAnsi="Arial" w:cs="Arial"/>
          <w:sz w:val="24"/>
          <w:szCs w:val="24"/>
        </w:rPr>
      </w:pPr>
      <w:r w:rsidRPr="00BE26D5">
        <w:rPr>
          <w:rFonts w:ascii="Arial" w:hAnsi="Arial" w:cs="Arial"/>
          <w:sz w:val="24"/>
          <w:szCs w:val="24"/>
        </w:rPr>
        <w:t>Wykonawca ponosi wobec Zamawiającego odpowiedzialność za wady fizyczne i</w:t>
      </w:r>
      <w:r w:rsidR="00446DAE">
        <w:rPr>
          <w:rFonts w:ascii="Arial" w:hAnsi="Arial" w:cs="Arial"/>
          <w:sz w:val="24"/>
          <w:szCs w:val="24"/>
        </w:rPr>
        <w:t> </w:t>
      </w:r>
      <w:r w:rsidRPr="00BE26D5">
        <w:rPr>
          <w:rFonts w:ascii="Arial" w:hAnsi="Arial" w:cs="Arial"/>
          <w:sz w:val="24"/>
          <w:szCs w:val="24"/>
        </w:rPr>
        <w:t xml:space="preserve">prawne </w:t>
      </w:r>
      <w:r w:rsidR="00446DAE">
        <w:rPr>
          <w:rFonts w:ascii="Arial" w:hAnsi="Arial" w:cs="Arial"/>
          <w:sz w:val="24"/>
          <w:szCs w:val="24"/>
        </w:rPr>
        <w:t>a</w:t>
      </w:r>
      <w:r w:rsidR="00495EE7">
        <w:rPr>
          <w:rFonts w:ascii="Arial" w:hAnsi="Arial" w:cs="Arial"/>
          <w:sz w:val="24"/>
          <w:szCs w:val="24"/>
        </w:rPr>
        <w:t xml:space="preserve">udytu </w:t>
      </w:r>
      <w:r w:rsidRPr="00BE26D5">
        <w:rPr>
          <w:rFonts w:ascii="Arial" w:hAnsi="Arial" w:cs="Arial"/>
          <w:sz w:val="24"/>
          <w:szCs w:val="24"/>
        </w:rPr>
        <w:t>z tytułu rękojmi w terminie i na zasadach określonych w Kodeksie cywilnym i przepisach Prawa budowlanego.</w:t>
      </w:r>
    </w:p>
    <w:p w14:paraId="5E722A71" w14:textId="0CD1585D" w:rsidR="0072373B" w:rsidRPr="00965488" w:rsidRDefault="0072373B">
      <w:pPr>
        <w:numPr>
          <w:ilvl w:val="0"/>
          <w:numId w:val="48"/>
        </w:numPr>
        <w:spacing w:after="0" w:line="360" w:lineRule="auto"/>
        <w:rPr>
          <w:rFonts w:ascii="Arial" w:eastAsia="SimSun" w:hAnsi="Arial" w:cs="Arial"/>
          <w:kern w:val="2"/>
          <w:sz w:val="24"/>
          <w:szCs w:val="24"/>
          <w:lang w:eastAsia="hi-IN" w:bidi="hi-IN"/>
        </w:rPr>
      </w:pPr>
      <w:r w:rsidRPr="00965488">
        <w:rPr>
          <w:rFonts w:ascii="Arial" w:eastAsia="SimSun" w:hAnsi="Arial" w:cs="Arial"/>
          <w:kern w:val="2"/>
          <w:sz w:val="24"/>
          <w:szCs w:val="24"/>
          <w:lang w:eastAsia="hi-IN" w:bidi="hi-IN"/>
        </w:rPr>
        <w:t>Wykonawca udziela Zamawiającemu gwarancji na wykonan</w:t>
      </w:r>
      <w:r w:rsidR="00BB10D9" w:rsidRPr="00965488">
        <w:rPr>
          <w:rFonts w:ascii="Arial" w:eastAsia="SimSun" w:hAnsi="Arial" w:cs="Arial"/>
          <w:kern w:val="2"/>
          <w:sz w:val="24"/>
          <w:szCs w:val="24"/>
          <w:lang w:eastAsia="hi-IN" w:bidi="hi-IN"/>
        </w:rPr>
        <w:t>ą</w:t>
      </w:r>
      <w:r w:rsidR="0026029F" w:rsidRPr="00965488">
        <w:rPr>
          <w:rFonts w:ascii="Arial" w:eastAsia="SimSun" w:hAnsi="Arial" w:cs="Arial"/>
          <w:kern w:val="2"/>
          <w:sz w:val="24"/>
          <w:szCs w:val="24"/>
          <w:lang w:eastAsia="hi-IN" w:bidi="hi-IN"/>
        </w:rPr>
        <w:t xml:space="preserve"> </w:t>
      </w:r>
      <w:r w:rsidRPr="00965488">
        <w:rPr>
          <w:rFonts w:ascii="Arial" w:eastAsia="SimSun" w:hAnsi="Arial" w:cs="Arial"/>
          <w:kern w:val="2"/>
          <w:sz w:val="24"/>
          <w:szCs w:val="24"/>
          <w:lang w:eastAsia="hi-IN" w:bidi="hi-IN"/>
        </w:rPr>
        <w:t>dokumentację projektową obejmującą okres 5 lat od odbioru dokumentacji projektowej</w:t>
      </w:r>
      <w:r w:rsidR="00965488" w:rsidRPr="00965488">
        <w:rPr>
          <w:rFonts w:ascii="Arial" w:eastAsia="SimSun" w:hAnsi="Arial" w:cs="Arial"/>
          <w:kern w:val="2"/>
          <w:sz w:val="24"/>
          <w:szCs w:val="24"/>
          <w:lang w:eastAsia="hi-IN" w:bidi="hi-IN"/>
        </w:rPr>
        <w:t>.</w:t>
      </w:r>
    </w:p>
    <w:p w14:paraId="5CD31FB8" w14:textId="564FDD30" w:rsidR="0072373B" w:rsidRPr="00BE26D5" w:rsidRDefault="0072373B">
      <w:pPr>
        <w:numPr>
          <w:ilvl w:val="0"/>
          <w:numId w:val="48"/>
        </w:numPr>
        <w:spacing w:after="0" w:line="360" w:lineRule="auto"/>
        <w:rPr>
          <w:rFonts w:ascii="Arial" w:hAnsi="Arial" w:cs="Arial"/>
          <w:sz w:val="24"/>
          <w:szCs w:val="24"/>
        </w:rPr>
      </w:pPr>
      <w:r w:rsidRPr="00BE26D5">
        <w:rPr>
          <w:rFonts w:ascii="Arial" w:hAnsi="Arial" w:cs="Arial"/>
          <w:sz w:val="24"/>
          <w:szCs w:val="24"/>
        </w:rPr>
        <w:t>Zamawiający nie jest zobowiązany do dokonywania sprawdzenia jakości wykonanej dokumentacji projektowej</w:t>
      </w:r>
      <w:r w:rsidR="00FC6D2A">
        <w:rPr>
          <w:rFonts w:ascii="Arial" w:hAnsi="Arial" w:cs="Arial"/>
          <w:sz w:val="24"/>
          <w:szCs w:val="24"/>
        </w:rPr>
        <w:t xml:space="preserve"> w chwili odbioru</w:t>
      </w:r>
      <w:r w:rsidR="00D423A7">
        <w:rPr>
          <w:rFonts w:ascii="Arial" w:hAnsi="Arial" w:cs="Arial"/>
          <w:sz w:val="24"/>
          <w:szCs w:val="24"/>
        </w:rPr>
        <w:t xml:space="preserve"> Etapu II</w:t>
      </w:r>
      <w:r w:rsidRPr="00BE26D5">
        <w:rPr>
          <w:rFonts w:ascii="Arial" w:hAnsi="Arial" w:cs="Arial"/>
          <w:sz w:val="24"/>
          <w:szCs w:val="24"/>
        </w:rPr>
        <w:t>.</w:t>
      </w:r>
    </w:p>
    <w:p w14:paraId="2A74BA8D" w14:textId="77777777" w:rsidR="0072373B" w:rsidRPr="00BE26D5" w:rsidRDefault="0072373B">
      <w:pPr>
        <w:numPr>
          <w:ilvl w:val="0"/>
          <w:numId w:val="48"/>
        </w:numPr>
        <w:spacing w:after="0" w:line="360" w:lineRule="auto"/>
        <w:rPr>
          <w:rFonts w:ascii="Arial" w:hAnsi="Arial" w:cs="Arial"/>
          <w:sz w:val="24"/>
          <w:szCs w:val="24"/>
        </w:rPr>
      </w:pPr>
      <w:r w:rsidRPr="00BE26D5">
        <w:rPr>
          <w:rFonts w:ascii="Arial" w:hAnsi="Arial" w:cs="Arial"/>
          <w:sz w:val="24"/>
          <w:szCs w:val="24"/>
        </w:rPr>
        <w:t>O zauważonych wadach dokumentacji Zamawiający pisemnie zawiadomi Wykonawcę. W ramach gwarancji Wykonawca zobowiązuje się usunąć wady.</w:t>
      </w:r>
    </w:p>
    <w:p w14:paraId="5B256B7E" w14:textId="77777777" w:rsidR="0072373B" w:rsidRPr="00BE26D5" w:rsidRDefault="0072373B">
      <w:pPr>
        <w:numPr>
          <w:ilvl w:val="0"/>
          <w:numId w:val="48"/>
        </w:numPr>
        <w:spacing w:after="0" w:line="360" w:lineRule="auto"/>
        <w:rPr>
          <w:rFonts w:ascii="Arial" w:hAnsi="Arial" w:cs="Arial"/>
          <w:sz w:val="24"/>
          <w:szCs w:val="24"/>
        </w:rPr>
      </w:pPr>
      <w:r w:rsidRPr="00BE26D5">
        <w:rPr>
          <w:rFonts w:ascii="Arial" w:hAnsi="Arial" w:cs="Arial"/>
          <w:sz w:val="24"/>
          <w:szCs w:val="24"/>
        </w:rPr>
        <w:t xml:space="preserve">Termin usunięcia wad, wyznacza Zamawiający w porozumieniu z Wykonawcą, a w przypadku braku takiego porozumienia, termin jednostronnie wyznaczy Zamawiający. </w:t>
      </w:r>
    </w:p>
    <w:p w14:paraId="4599AA6C" w14:textId="40162423" w:rsidR="0072373B" w:rsidRPr="00BE26D5" w:rsidRDefault="0072373B">
      <w:pPr>
        <w:numPr>
          <w:ilvl w:val="0"/>
          <w:numId w:val="48"/>
        </w:numPr>
        <w:spacing w:after="0" w:line="360" w:lineRule="auto"/>
        <w:rPr>
          <w:rFonts w:ascii="Arial" w:hAnsi="Arial" w:cs="Arial"/>
          <w:sz w:val="24"/>
          <w:szCs w:val="24"/>
        </w:rPr>
      </w:pPr>
      <w:r w:rsidRPr="00BE26D5">
        <w:rPr>
          <w:rFonts w:ascii="Arial" w:hAnsi="Arial" w:cs="Arial"/>
          <w:sz w:val="24"/>
          <w:szCs w:val="24"/>
        </w:rPr>
        <w:t xml:space="preserve">W razie stwierdzenia wad w </w:t>
      </w:r>
      <w:r w:rsidR="00BB4A15">
        <w:rPr>
          <w:rFonts w:ascii="Arial" w:hAnsi="Arial" w:cs="Arial"/>
          <w:sz w:val="24"/>
          <w:szCs w:val="24"/>
        </w:rPr>
        <w:t>dokumentacji projektowej</w:t>
      </w:r>
      <w:r w:rsidRPr="00BE26D5">
        <w:rPr>
          <w:rFonts w:ascii="Arial" w:hAnsi="Arial" w:cs="Arial"/>
          <w:sz w:val="24"/>
          <w:szCs w:val="24"/>
        </w:rPr>
        <w:t xml:space="preserve"> po </w:t>
      </w:r>
      <w:r w:rsidR="00BB4A15" w:rsidRPr="00BE26D5">
        <w:rPr>
          <w:rFonts w:ascii="Arial" w:hAnsi="Arial" w:cs="Arial"/>
          <w:sz w:val="24"/>
          <w:szCs w:val="24"/>
        </w:rPr>
        <w:t>je</w:t>
      </w:r>
      <w:r w:rsidR="00BB4A15">
        <w:rPr>
          <w:rFonts w:ascii="Arial" w:hAnsi="Arial" w:cs="Arial"/>
          <w:sz w:val="24"/>
          <w:szCs w:val="24"/>
        </w:rPr>
        <w:t xml:space="preserve">j </w:t>
      </w:r>
      <w:r w:rsidRPr="00BE26D5">
        <w:rPr>
          <w:rFonts w:ascii="Arial" w:hAnsi="Arial" w:cs="Arial"/>
          <w:sz w:val="24"/>
          <w:szCs w:val="24"/>
        </w:rPr>
        <w:t xml:space="preserve">odbiorze, Wykonawca zobowiązuje się do ich bezpłatnego </w:t>
      </w:r>
      <w:r w:rsidR="009C5F92">
        <w:rPr>
          <w:rFonts w:ascii="Arial" w:hAnsi="Arial" w:cs="Arial"/>
          <w:sz w:val="24"/>
          <w:szCs w:val="24"/>
        </w:rPr>
        <w:t>u</w:t>
      </w:r>
      <w:r w:rsidRPr="00BE26D5">
        <w:rPr>
          <w:rFonts w:ascii="Arial" w:hAnsi="Arial" w:cs="Arial"/>
          <w:sz w:val="24"/>
          <w:szCs w:val="24"/>
        </w:rPr>
        <w:t>sunięcia w terminie wyznaczonym przez Zamawiającego</w:t>
      </w:r>
      <w:r w:rsidR="00BB4A15">
        <w:rPr>
          <w:rFonts w:ascii="Arial" w:hAnsi="Arial" w:cs="Arial"/>
          <w:sz w:val="24"/>
          <w:szCs w:val="24"/>
        </w:rPr>
        <w:t>, bez względu na wysokość związanych z tym kosztów</w:t>
      </w:r>
      <w:r w:rsidRPr="00BE26D5">
        <w:rPr>
          <w:rFonts w:ascii="Arial" w:hAnsi="Arial" w:cs="Arial"/>
          <w:sz w:val="24"/>
          <w:szCs w:val="24"/>
        </w:rPr>
        <w:t xml:space="preserve">. </w:t>
      </w:r>
    </w:p>
    <w:p w14:paraId="332BCF6C" w14:textId="15E32ACF" w:rsidR="0072373B" w:rsidRPr="00BE26D5" w:rsidRDefault="0072373B">
      <w:pPr>
        <w:numPr>
          <w:ilvl w:val="0"/>
          <w:numId w:val="48"/>
        </w:numPr>
        <w:spacing w:after="0" w:line="360" w:lineRule="auto"/>
        <w:rPr>
          <w:rFonts w:ascii="Arial" w:hAnsi="Arial" w:cs="Arial"/>
          <w:sz w:val="24"/>
          <w:szCs w:val="24"/>
        </w:rPr>
      </w:pPr>
      <w:r w:rsidRPr="00BE26D5">
        <w:rPr>
          <w:rFonts w:ascii="Arial" w:hAnsi="Arial" w:cs="Arial"/>
          <w:sz w:val="24"/>
          <w:szCs w:val="24"/>
        </w:rPr>
        <w:lastRenderedPageBreak/>
        <w:t xml:space="preserve">Zamawiający może usunąć w zastępstwie Wykonawcy i na jego koszt wady </w:t>
      </w:r>
      <w:r w:rsidR="00866E8C">
        <w:rPr>
          <w:rFonts w:ascii="Arial" w:hAnsi="Arial" w:cs="Arial"/>
          <w:sz w:val="24"/>
          <w:szCs w:val="24"/>
        </w:rPr>
        <w:t xml:space="preserve">Audytu lub dokumentacji projektowej </w:t>
      </w:r>
      <w:r w:rsidRPr="00BE26D5">
        <w:rPr>
          <w:rFonts w:ascii="Arial" w:hAnsi="Arial" w:cs="Arial"/>
          <w:sz w:val="24"/>
          <w:szCs w:val="24"/>
        </w:rPr>
        <w:t>nieusunięte w uzgodnionym terminie po uprzednim zawiadomieniu Wykonawcy. Powierzenie usunięcia wad innemu podmiotowi (zastępcze wykonanie) nastąpi na koszt i ryzyko Wykonawcy bez utraty uprawnień z tytułu rękojmi lub gwarancji, na co Wykonawca wyraża zgodę.</w:t>
      </w:r>
    </w:p>
    <w:p w14:paraId="32C12213" w14:textId="77777777" w:rsidR="0072373B" w:rsidRPr="00BE26D5" w:rsidRDefault="0072373B">
      <w:pPr>
        <w:numPr>
          <w:ilvl w:val="0"/>
          <w:numId w:val="48"/>
        </w:numPr>
        <w:spacing w:after="0" w:line="360" w:lineRule="auto"/>
        <w:rPr>
          <w:rFonts w:ascii="Arial" w:hAnsi="Arial" w:cs="Arial"/>
          <w:sz w:val="24"/>
          <w:szCs w:val="24"/>
        </w:rPr>
      </w:pPr>
      <w:r w:rsidRPr="00BE26D5">
        <w:rPr>
          <w:rFonts w:ascii="Arial" w:hAnsi="Arial" w:cs="Arial"/>
          <w:sz w:val="24"/>
          <w:szCs w:val="24"/>
        </w:rPr>
        <w:t>W przypadku gdyby wskutek zaniedbania Wykonawcy w wykonaniu przedmiotu umowy, osoby trzecie lub Zamawiający poniosły szkodę, wówczas Wykonawca będzie zobowiązany do partycypowania w kosztach odszkodowania w takim zakresie w jakim się do szkody przyczynił.</w:t>
      </w:r>
    </w:p>
    <w:p w14:paraId="36450374" w14:textId="77777777" w:rsidR="0072373B" w:rsidRPr="00BE26D5" w:rsidRDefault="0072373B" w:rsidP="00897858">
      <w:pPr>
        <w:spacing w:after="0" w:line="360" w:lineRule="auto"/>
        <w:rPr>
          <w:rFonts w:ascii="Arial" w:hAnsi="Arial" w:cs="Arial"/>
          <w:sz w:val="24"/>
          <w:szCs w:val="24"/>
        </w:rPr>
      </w:pPr>
    </w:p>
    <w:p w14:paraId="10A236BC" w14:textId="77777777"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§10</w:t>
      </w:r>
    </w:p>
    <w:p w14:paraId="3A1A899D" w14:textId="77777777" w:rsidR="0072373B" w:rsidRPr="00BE26D5" w:rsidRDefault="0072373B">
      <w:pPr>
        <w:numPr>
          <w:ilvl w:val="0"/>
          <w:numId w:val="63"/>
        </w:numPr>
        <w:spacing w:after="0" w:line="360" w:lineRule="auto"/>
        <w:rPr>
          <w:rFonts w:ascii="Arial" w:hAnsi="Arial" w:cs="Arial"/>
          <w:b/>
          <w:sz w:val="24"/>
          <w:szCs w:val="24"/>
        </w:rPr>
      </w:pPr>
      <w:r w:rsidRPr="00BE26D5">
        <w:rPr>
          <w:rFonts w:ascii="Arial" w:hAnsi="Arial" w:cs="Arial"/>
          <w:sz w:val="24"/>
          <w:szCs w:val="24"/>
        </w:rPr>
        <w:t>Wykonawca ponosi wobec Zamawiającego odpowiedzialność za niewykonanie lub nienależyte wykonanie zobowiązań umownych na zasadach ogólnych oraz Strony przewidują dodatkowo odpowiedzialność za niewykonanie lub nienależyte wykonanie umowy przez zapłatę kar umownych w następujących przypadkach:</w:t>
      </w:r>
    </w:p>
    <w:p w14:paraId="271E122B" w14:textId="77777777" w:rsidR="0072373B" w:rsidRPr="00BE26D5" w:rsidRDefault="0072373B">
      <w:pPr>
        <w:numPr>
          <w:ilvl w:val="0"/>
          <w:numId w:val="59"/>
        </w:numPr>
        <w:spacing w:after="0" w:line="360" w:lineRule="auto"/>
        <w:rPr>
          <w:rFonts w:ascii="Arial" w:hAnsi="Arial" w:cs="Arial"/>
          <w:b/>
          <w:sz w:val="24"/>
          <w:szCs w:val="24"/>
        </w:rPr>
      </w:pPr>
      <w:r w:rsidRPr="00BE26D5">
        <w:rPr>
          <w:rFonts w:ascii="Arial" w:hAnsi="Arial" w:cs="Arial"/>
          <w:sz w:val="24"/>
          <w:szCs w:val="24"/>
        </w:rPr>
        <w:t>Wykonawca zapłaci Zamawiającemu kary umowne za:</w:t>
      </w:r>
    </w:p>
    <w:p w14:paraId="47ABD60F" w14:textId="77777777" w:rsidR="0072373B" w:rsidRPr="00BE26D5" w:rsidRDefault="0072373B">
      <w:pPr>
        <w:numPr>
          <w:ilvl w:val="0"/>
          <w:numId w:val="54"/>
        </w:numPr>
        <w:tabs>
          <w:tab w:val="left" w:pos="1276"/>
        </w:tabs>
        <w:spacing w:after="0" w:line="360" w:lineRule="auto"/>
        <w:ind w:left="1134" w:hanging="425"/>
        <w:rPr>
          <w:rFonts w:ascii="Arial" w:hAnsi="Arial" w:cs="Arial"/>
          <w:sz w:val="24"/>
          <w:szCs w:val="24"/>
        </w:rPr>
      </w:pPr>
      <w:r w:rsidRPr="00BE26D5">
        <w:rPr>
          <w:rFonts w:ascii="Arial" w:hAnsi="Arial" w:cs="Arial"/>
          <w:sz w:val="24"/>
          <w:szCs w:val="24"/>
        </w:rPr>
        <w:t>odstąpienie od umowy z przyczyn, za które ponosi odpowiedzialność Wykonawca – w wysokości 10% wynagrodzenia brutto określonego w §5 ust.1 niniejszej umowy,</w:t>
      </w:r>
    </w:p>
    <w:p w14:paraId="7B9493A5" w14:textId="77777777" w:rsidR="0072373B" w:rsidRPr="00BE26D5" w:rsidRDefault="0072373B">
      <w:pPr>
        <w:numPr>
          <w:ilvl w:val="0"/>
          <w:numId w:val="54"/>
        </w:numPr>
        <w:tabs>
          <w:tab w:val="left" w:pos="1276"/>
        </w:tabs>
        <w:spacing w:after="0" w:line="360" w:lineRule="auto"/>
        <w:ind w:left="1134" w:hanging="425"/>
        <w:rPr>
          <w:rFonts w:ascii="Arial" w:hAnsi="Arial" w:cs="Arial"/>
          <w:sz w:val="24"/>
          <w:szCs w:val="24"/>
        </w:rPr>
      </w:pPr>
      <w:r w:rsidRPr="00BE26D5">
        <w:rPr>
          <w:rFonts w:ascii="Arial" w:hAnsi="Arial" w:cs="Arial"/>
          <w:sz w:val="24"/>
          <w:szCs w:val="24"/>
        </w:rPr>
        <w:t>zwłokę w wykonaniu dokumentacji projektowej w wysokości 0,1% wartości wynagrodzenia brutto określonego w §5 ust.1, za niedotrzymanie terminu określonego w §2, za każdy dzień zwłoki,</w:t>
      </w:r>
    </w:p>
    <w:p w14:paraId="0DF11888" w14:textId="77777777" w:rsidR="0072373B" w:rsidRDefault="0072373B">
      <w:pPr>
        <w:numPr>
          <w:ilvl w:val="0"/>
          <w:numId w:val="54"/>
        </w:numPr>
        <w:tabs>
          <w:tab w:val="left" w:pos="1276"/>
        </w:tabs>
        <w:spacing w:after="0" w:line="360" w:lineRule="auto"/>
        <w:ind w:left="1134" w:hanging="425"/>
        <w:rPr>
          <w:rFonts w:ascii="Arial" w:hAnsi="Arial" w:cs="Arial"/>
          <w:sz w:val="24"/>
          <w:szCs w:val="24"/>
        </w:rPr>
      </w:pPr>
      <w:r w:rsidRPr="00BE26D5">
        <w:rPr>
          <w:rFonts w:ascii="Arial" w:hAnsi="Arial" w:cs="Arial"/>
          <w:sz w:val="24"/>
          <w:szCs w:val="24"/>
        </w:rPr>
        <w:t>zwłokę w usunięciu wad dokumentacji projektowej w wysokości 0,1% wartości wynagrodzenia brutto określonego w § 5 ust.1, za każdy dzień zwłoki liczony od dnia wyznaczonego na usunięcie wad,</w:t>
      </w:r>
    </w:p>
    <w:p w14:paraId="1808B51A" w14:textId="77777777" w:rsidR="00BB10D9" w:rsidRDefault="00BB10D9">
      <w:pPr>
        <w:numPr>
          <w:ilvl w:val="0"/>
          <w:numId w:val="54"/>
        </w:numPr>
        <w:tabs>
          <w:tab w:val="left" w:pos="1276"/>
        </w:tabs>
        <w:spacing w:after="0" w:line="360" w:lineRule="auto"/>
        <w:rPr>
          <w:rFonts w:ascii="Arial" w:hAnsi="Arial" w:cs="Arial"/>
          <w:sz w:val="24"/>
          <w:szCs w:val="24"/>
        </w:rPr>
      </w:pPr>
      <w:r w:rsidRPr="00BB10D9">
        <w:rPr>
          <w:rFonts w:ascii="Arial" w:hAnsi="Arial" w:cs="Arial"/>
          <w:sz w:val="24"/>
          <w:szCs w:val="24"/>
        </w:rPr>
        <w:t>zwłokę w wykonaniu i dostarczeniu Audytu OZE w terminie określonym w umowie – w wysokości 0,2% całkowitego wynagrodzenia brutto Wykonawcy za każdy dzień zwłoki;</w:t>
      </w:r>
    </w:p>
    <w:p w14:paraId="3F8E2AD5" w14:textId="7CDB0D97" w:rsidR="00BB10D9" w:rsidRPr="00953C28" w:rsidRDefault="00BB10D9">
      <w:pPr>
        <w:numPr>
          <w:ilvl w:val="0"/>
          <w:numId w:val="54"/>
        </w:numPr>
        <w:tabs>
          <w:tab w:val="left" w:pos="1276"/>
        </w:tabs>
        <w:spacing w:after="0" w:line="360" w:lineRule="auto"/>
        <w:rPr>
          <w:rFonts w:ascii="Arial" w:hAnsi="Arial" w:cs="Arial"/>
          <w:sz w:val="24"/>
          <w:szCs w:val="24"/>
        </w:rPr>
      </w:pPr>
      <w:r w:rsidRPr="00BB10D9">
        <w:rPr>
          <w:rFonts w:ascii="Arial" w:hAnsi="Arial" w:cs="Arial"/>
          <w:sz w:val="24"/>
          <w:szCs w:val="24"/>
        </w:rPr>
        <w:t>zwłok</w:t>
      </w:r>
      <w:r>
        <w:rPr>
          <w:rFonts w:ascii="Arial" w:hAnsi="Arial" w:cs="Arial"/>
          <w:sz w:val="24"/>
          <w:szCs w:val="24"/>
        </w:rPr>
        <w:t>ę</w:t>
      </w:r>
      <w:r w:rsidRPr="00BB10D9">
        <w:rPr>
          <w:rFonts w:ascii="Arial" w:hAnsi="Arial" w:cs="Arial"/>
          <w:sz w:val="24"/>
          <w:szCs w:val="24"/>
        </w:rPr>
        <w:t xml:space="preserve"> w usunięciu wad stwierdzonych przy odbiorze Audytu lub w okresie gwarancji – w wysokości 0,2%</w:t>
      </w:r>
      <w:r>
        <w:rPr>
          <w:rFonts w:ascii="Arial" w:hAnsi="Arial" w:cs="Arial"/>
          <w:sz w:val="24"/>
          <w:szCs w:val="24"/>
        </w:rPr>
        <w:t xml:space="preserve"> </w:t>
      </w:r>
      <w:r w:rsidRPr="00BB10D9">
        <w:rPr>
          <w:rFonts w:ascii="Arial" w:hAnsi="Arial" w:cs="Arial"/>
          <w:sz w:val="24"/>
          <w:szCs w:val="24"/>
        </w:rPr>
        <w:t xml:space="preserve">całkowitego wynagrodzenia brutto Wykonawcy za każdy dzień zwłoki, licząc od dnia upływu terminu </w:t>
      </w:r>
      <w:r w:rsidRPr="00953C28">
        <w:rPr>
          <w:rFonts w:ascii="Arial" w:hAnsi="Arial" w:cs="Arial"/>
          <w:sz w:val="24"/>
          <w:szCs w:val="24"/>
        </w:rPr>
        <w:t>wyznaczonego na usunięcie wad.</w:t>
      </w:r>
    </w:p>
    <w:p w14:paraId="7546C8FC" w14:textId="79DF2BB9" w:rsidR="0072373B" w:rsidRPr="00446DAE" w:rsidRDefault="0072373B">
      <w:pPr>
        <w:numPr>
          <w:ilvl w:val="0"/>
          <w:numId w:val="59"/>
        </w:numPr>
        <w:spacing w:after="0" w:line="360" w:lineRule="auto"/>
        <w:rPr>
          <w:rFonts w:ascii="Arial" w:hAnsi="Arial" w:cs="Arial"/>
          <w:sz w:val="24"/>
          <w:szCs w:val="24"/>
        </w:rPr>
      </w:pPr>
      <w:r w:rsidRPr="00953C28">
        <w:rPr>
          <w:rFonts w:ascii="Arial" w:hAnsi="Arial" w:cs="Arial"/>
          <w:sz w:val="24"/>
          <w:szCs w:val="24"/>
        </w:rPr>
        <w:t>Zamawiający zapłaci Wykonawcy karę umowną za odstąpienie od umowy przez Wykonawcę z przyczyn</w:t>
      </w:r>
      <w:r w:rsidRPr="00BE26D5">
        <w:rPr>
          <w:rFonts w:ascii="Arial" w:hAnsi="Arial" w:cs="Arial"/>
          <w:sz w:val="24"/>
          <w:szCs w:val="24"/>
        </w:rPr>
        <w:t xml:space="preserve">, za które ponosi odpowiedzialność Zamawiający </w:t>
      </w:r>
      <w:r w:rsidRPr="00BE26D5">
        <w:rPr>
          <w:rFonts w:ascii="Arial" w:hAnsi="Arial" w:cs="Arial"/>
          <w:sz w:val="24"/>
          <w:szCs w:val="24"/>
        </w:rPr>
        <w:lastRenderedPageBreak/>
        <w:t>- w wysokości 10% wartości wynagrodzenia brutto określonego w § 5 ust.1 umowy</w:t>
      </w:r>
      <w:r w:rsidRPr="00953C28">
        <w:rPr>
          <w:rFonts w:ascii="Arial" w:hAnsi="Arial" w:cs="Arial"/>
          <w:sz w:val="24"/>
          <w:szCs w:val="24"/>
        </w:rPr>
        <w:t>, z zastrzeżeniem przypadków odstąpienia określonych w umowie, z</w:t>
      </w:r>
      <w:r w:rsidR="00446DAE">
        <w:rPr>
          <w:rFonts w:ascii="Arial" w:hAnsi="Arial" w:cs="Arial"/>
          <w:sz w:val="24"/>
          <w:szCs w:val="24"/>
        </w:rPr>
        <w:t> </w:t>
      </w:r>
      <w:r w:rsidRPr="00953C28">
        <w:rPr>
          <w:rFonts w:ascii="Arial" w:hAnsi="Arial" w:cs="Arial"/>
          <w:sz w:val="24"/>
          <w:szCs w:val="24"/>
        </w:rPr>
        <w:t>tytułu których, Wykonawca nie może żądać odszkodowania.</w:t>
      </w:r>
    </w:p>
    <w:p w14:paraId="37995280" w14:textId="66E11545" w:rsidR="0072373B" w:rsidRPr="00BE26D5" w:rsidRDefault="0072373B">
      <w:pPr>
        <w:numPr>
          <w:ilvl w:val="0"/>
          <w:numId w:val="64"/>
        </w:numPr>
        <w:spacing w:after="0" w:line="360" w:lineRule="auto"/>
        <w:rPr>
          <w:rFonts w:ascii="Arial" w:hAnsi="Arial" w:cs="Arial"/>
          <w:sz w:val="24"/>
          <w:szCs w:val="24"/>
        </w:rPr>
      </w:pPr>
      <w:r w:rsidRPr="00BE26D5">
        <w:rPr>
          <w:rFonts w:ascii="Arial" w:hAnsi="Arial" w:cs="Arial"/>
          <w:sz w:val="24"/>
          <w:szCs w:val="24"/>
        </w:rPr>
        <w:t>Łączna maksymalna wysokość kar umownych, których mogą dochodzić Strony nie przekroczy 20% całkowitego wynagrodzenia brutto Wykonawcy wskazanego w §5 ust. 1 umowy.</w:t>
      </w:r>
    </w:p>
    <w:p w14:paraId="0FFEC228" w14:textId="77777777" w:rsidR="0072373B" w:rsidRPr="00BE26D5" w:rsidRDefault="0072373B">
      <w:pPr>
        <w:numPr>
          <w:ilvl w:val="0"/>
          <w:numId w:val="64"/>
        </w:numPr>
        <w:spacing w:after="0" w:line="360" w:lineRule="auto"/>
        <w:rPr>
          <w:rFonts w:ascii="Arial" w:hAnsi="Arial" w:cs="Arial"/>
          <w:sz w:val="24"/>
          <w:szCs w:val="24"/>
        </w:rPr>
      </w:pPr>
      <w:r w:rsidRPr="00BE26D5">
        <w:rPr>
          <w:rFonts w:ascii="Arial" w:hAnsi="Arial" w:cs="Arial"/>
          <w:sz w:val="24"/>
          <w:szCs w:val="24"/>
        </w:rPr>
        <w:t>Każda ze Stron dokona zapłaty kar umownych przelewem na wskazany przez drugą Stronę umowy rachunek bankowy, w terminie do 7 dni kalendarzowych od dnia doręczenia mu żądania zapłaty.</w:t>
      </w:r>
    </w:p>
    <w:p w14:paraId="3B6B4136" w14:textId="77777777" w:rsidR="0072373B" w:rsidRPr="00BE26D5" w:rsidRDefault="0072373B">
      <w:pPr>
        <w:numPr>
          <w:ilvl w:val="0"/>
          <w:numId w:val="64"/>
        </w:numPr>
        <w:spacing w:after="0" w:line="360" w:lineRule="auto"/>
        <w:rPr>
          <w:rFonts w:ascii="Arial" w:hAnsi="Arial" w:cs="Arial"/>
          <w:sz w:val="24"/>
          <w:szCs w:val="24"/>
        </w:rPr>
      </w:pPr>
      <w:r w:rsidRPr="00BE26D5">
        <w:rPr>
          <w:rFonts w:ascii="Arial" w:hAnsi="Arial" w:cs="Arial"/>
          <w:sz w:val="24"/>
          <w:szCs w:val="24"/>
        </w:rPr>
        <w:t xml:space="preserve">Realizacja zapłaty kar umownych naliczonych przez Zamawiającego może nastąpić poprzez potrącenie wysokości kary z kwoty należnej do zapłaty Wykonawcy wynikającej z wystawionej przez niego faktury, na co Wykonawca wyraża zgodę lub kwotę z tytułu naliczonej kary umownej Wykonawca ureguluje samodzielnie. </w:t>
      </w:r>
    </w:p>
    <w:p w14:paraId="63CCA380" w14:textId="77777777" w:rsidR="0072373B" w:rsidRPr="00BE26D5" w:rsidRDefault="0072373B">
      <w:pPr>
        <w:numPr>
          <w:ilvl w:val="0"/>
          <w:numId w:val="64"/>
        </w:numPr>
        <w:spacing w:after="0" w:line="360" w:lineRule="auto"/>
        <w:rPr>
          <w:rFonts w:ascii="Arial" w:hAnsi="Arial" w:cs="Arial"/>
          <w:sz w:val="24"/>
          <w:szCs w:val="24"/>
        </w:rPr>
      </w:pPr>
      <w:r w:rsidRPr="00BE26D5">
        <w:rPr>
          <w:rFonts w:ascii="Arial" w:hAnsi="Arial" w:cs="Arial"/>
          <w:sz w:val="24"/>
          <w:szCs w:val="24"/>
        </w:rPr>
        <w:t>Strony mają prawo do dochodzenia odszkodowania uzupełniającego, na zasadach ogólnych, gdy szkoda przewyższy wysokość kar umownych, bądź wystąpiła z innego tytułu.</w:t>
      </w:r>
    </w:p>
    <w:p w14:paraId="3CA95106" w14:textId="77777777" w:rsidR="0072373B" w:rsidRPr="00BE26D5" w:rsidRDefault="0072373B" w:rsidP="00897858">
      <w:pPr>
        <w:spacing w:after="0" w:line="360" w:lineRule="auto"/>
        <w:rPr>
          <w:rFonts w:ascii="Arial" w:hAnsi="Arial" w:cs="Arial"/>
          <w:sz w:val="24"/>
          <w:szCs w:val="24"/>
        </w:rPr>
      </w:pPr>
    </w:p>
    <w:p w14:paraId="46961FC2" w14:textId="77777777"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§11</w:t>
      </w:r>
    </w:p>
    <w:p w14:paraId="084D2162" w14:textId="77777777" w:rsidR="0072373B" w:rsidRPr="003B6AC9" w:rsidRDefault="0072373B">
      <w:pPr>
        <w:numPr>
          <w:ilvl w:val="0"/>
          <w:numId w:val="60"/>
        </w:numPr>
        <w:tabs>
          <w:tab w:val="clear" w:pos="360"/>
          <w:tab w:val="num" w:pos="426"/>
        </w:tabs>
        <w:spacing w:after="0" w:line="360" w:lineRule="auto"/>
        <w:contextualSpacing/>
        <w:rPr>
          <w:rFonts w:ascii="Arial" w:hAnsi="Arial" w:cs="Arial"/>
          <w:kern w:val="2"/>
          <w:sz w:val="24"/>
          <w:szCs w:val="24"/>
        </w:rPr>
      </w:pPr>
      <w:r w:rsidRPr="003B6AC9">
        <w:rPr>
          <w:rFonts w:ascii="Arial" w:hAnsi="Arial" w:cs="Arial"/>
          <w:kern w:val="2"/>
          <w:sz w:val="24"/>
          <w:szCs w:val="24"/>
        </w:rPr>
        <w:t>Zamawiający ma prawo odstąpić od umowy w całości lub części w szczególności w przypadkach:</w:t>
      </w:r>
    </w:p>
    <w:p w14:paraId="3F1D0FDA" w14:textId="7CD9B5E5" w:rsidR="006D41EB" w:rsidRDefault="0072373B" w:rsidP="006D41EB">
      <w:pPr>
        <w:numPr>
          <w:ilvl w:val="0"/>
          <w:numId w:val="65"/>
        </w:numPr>
        <w:spacing w:after="0" w:line="360" w:lineRule="auto"/>
        <w:ind w:left="851" w:hanging="425"/>
        <w:rPr>
          <w:rFonts w:ascii="Arial" w:hAnsi="Arial" w:cs="Arial"/>
          <w:sz w:val="24"/>
          <w:szCs w:val="24"/>
        </w:rPr>
      </w:pPr>
      <w:r w:rsidRPr="00BE26D5">
        <w:rPr>
          <w:rFonts w:ascii="Arial" w:hAnsi="Arial" w:cs="Arial"/>
          <w:sz w:val="24"/>
          <w:szCs w:val="24"/>
        </w:rPr>
        <w:t>nierozpoczęcia, opóźnienia rozpoczęcia</w:t>
      </w:r>
      <w:r w:rsidR="00FD6D4C">
        <w:rPr>
          <w:rFonts w:ascii="Arial" w:hAnsi="Arial" w:cs="Arial"/>
          <w:sz w:val="24"/>
          <w:szCs w:val="24"/>
        </w:rPr>
        <w:t xml:space="preserve"> lub</w:t>
      </w:r>
      <w:r w:rsidRPr="00BE26D5">
        <w:rPr>
          <w:rFonts w:ascii="Arial" w:hAnsi="Arial" w:cs="Arial"/>
          <w:sz w:val="24"/>
          <w:szCs w:val="24"/>
        </w:rPr>
        <w:t xml:space="preserve"> realizacji przedmiotu umowy </w:t>
      </w:r>
      <w:r w:rsidR="00FD6D4C">
        <w:rPr>
          <w:rFonts w:ascii="Arial" w:hAnsi="Arial" w:cs="Arial"/>
          <w:sz w:val="24"/>
          <w:szCs w:val="24"/>
        </w:rPr>
        <w:t xml:space="preserve">bądź </w:t>
      </w:r>
      <w:r w:rsidR="00E174F5">
        <w:rPr>
          <w:rFonts w:ascii="Arial" w:hAnsi="Arial" w:cs="Arial"/>
          <w:sz w:val="24"/>
          <w:szCs w:val="24"/>
        </w:rPr>
        <w:t>poszczególnych</w:t>
      </w:r>
      <w:r w:rsidR="00FD6D4C">
        <w:rPr>
          <w:rFonts w:ascii="Arial" w:hAnsi="Arial" w:cs="Arial"/>
          <w:sz w:val="24"/>
          <w:szCs w:val="24"/>
        </w:rPr>
        <w:t xml:space="preserve"> jego</w:t>
      </w:r>
      <w:r w:rsidR="00E174F5">
        <w:rPr>
          <w:rFonts w:ascii="Arial" w:hAnsi="Arial" w:cs="Arial"/>
          <w:sz w:val="24"/>
          <w:szCs w:val="24"/>
        </w:rPr>
        <w:t xml:space="preserve"> Etapów </w:t>
      </w:r>
      <w:r w:rsidRPr="00BE26D5">
        <w:rPr>
          <w:rFonts w:ascii="Arial" w:hAnsi="Arial" w:cs="Arial"/>
          <w:sz w:val="24"/>
          <w:szCs w:val="24"/>
        </w:rPr>
        <w:t>przez Wykonawcę dających podstawę do uzasadnionego przewidywania, że przedmiot umowy nie zostanie wykonany, w terminie określonym w umowie, z przyczyn za które ponosi odpowiedzialność Wykonawca. Zaistnienie wskazanych okoliczności, zwalnia Zamawiającego od obowiązku zapłaty Wykonawcy jakiegokolwiek wynagrodzenia,</w:t>
      </w:r>
    </w:p>
    <w:p w14:paraId="512DCF2A" w14:textId="36793079" w:rsidR="006D41EB" w:rsidRPr="00953C28" w:rsidRDefault="006D41EB" w:rsidP="006D41EB">
      <w:pPr>
        <w:numPr>
          <w:ilvl w:val="0"/>
          <w:numId w:val="65"/>
        </w:numPr>
        <w:spacing w:after="0" w:line="360" w:lineRule="auto"/>
        <w:ind w:left="851" w:hanging="425"/>
        <w:rPr>
          <w:rFonts w:ascii="Arial" w:hAnsi="Arial" w:cs="Arial"/>
          <w:sz w:val="24"/>
          <w:szCs w:val="24"/>
        </w:rPr>
      </w:pPr>
      <w:r w:rsidRPr="00953C28">
        <w:rPr>
          <w:rFonts w:ascii="Arial" w:hAnsi="Arial" w:cs="Arial"/>
          <w:sz w:val="24"/>
          <w:szCs w:val="24"/>
        </w:rPr>
        <w:t>realizacji przez Wykonawcę przedmiotu umowy w sposób nienależyty</w:t>
      </w:r>
      <w:r w:rsidR="0047394E" w:rsidRPr="00953C28">
        <w:rPr>
          <w:rFonts w:ascii="Arial" w:hAnsi="Arial" w:cs="Arial"/>
          <w:sz w:val="24"/>
          <w:szCs w:val="24"/>
        </w:rPr>
        <w:t xml:space="preserve">, </w:t>
      </w:r>
      <w:r w:rsidRPr="00953C28">
        <w:rPr>
          <w:rFonts w:ascii="Arial" w:hAnsi="Arial" w:cs="Arial"/>
          <w:sz w:val="24"/>
          <w:szCs w:val="24"/>
        </w:rPr>
        <w:t>sprzeczny z postanowieniami umowy lub niezgodny z przepisami prawa,</w:t>
      </w:r>
    </w:p>
    <w:p w14:paraId="5D452FBA" w14:textId="77777777" w:rsidR="00D32F83" w:rsidRDefault="0047394E" w:rsidP="00D32F83">
      <w:pPr>
        <w:numPr>
          <w:ilvl w:val="0"/>
          <w:numId w:val="65"/>
        </w:numPr>
        <w:spacing w:after="0" w:line="360" w:lineRule="auto"/>
        <w:ind w:left="851" w:hanging="425"/>
        <w:rPr>
          <w:rFonts w:ascii="Arial" w:hAnsi="Arial" w:cs="Arial"/>
          <w:sz w:val="24"/>
          <w:szCs w:val="24"/>
        </w:rPr>
      </w:pPr>
      <w:r>
        <w:rPr>
          <w:rFonts w:ascii="Arial" w:hAnsi="Arial" w:cs="Arial"/>
          <w:sz w:val="24"/>
          <w:szCs w:val="24"/>
        </w:rPr>
        <w:t>realizacji dokumentacji projektowej w sposób sprzeczny z zatwierdzonym Audytem,</w:t>
      </w:r>
    </w:p>
    <w:p w14:paraId="1CF6AB30" w14:textId="364DAF27" w:rsidR="00861D6F" w:rsidRPr="00953C28" w:rsidRDefault="00861D6F" w:rsidP="00953C28">
      <w:pPr>
        <w:numPr>
          <w:ilvl w:val="0"/>
          <w:numId w:val="65"/>
        </w:numPr>
        <w:spacing w:after="0" w:line="360" w:lineRule="auto"/>
        <w:ind w:left="851" w:hanging="425"/>
        <w:rPr>
          <w:rFonts w:ascii="Arial" w:hAnsi="Arial" w:cs="Arial"/>
          <w:sz w:val="24"/>
          <w:szCs w:val="24"/>
        </w:rPr>
      </w:pPr>
      <w:r w:rsidRPr="00953C28">
        <w:rPr>
          <w:rFonts w:ascii="Arial" w:hAnsi="Arial" w:cs="Arial"/>
          <w:sz w:val="24"/>
          <w:szCs w:val="24"/>
        </w:rPr>
        <w:t xml:space="preserve">stwierdzenia w Audycie lub dokumentacji projektowej wad istotnych nie nadających się do usunięcia, </w:t>
      </w:r>
    </w:p>
    <w:p w14:paraId="3BBAE3EE" w14:textId="1C19896A" w:rsidR="0047394E" w:rsidRPr="00953C28" w:rsidRDefault="00D32F83" w:rsidP="00953C28">
      <w:pPr>
        <w:numPr>
          <w:ilvl w:val="0"/>
          <w:numId w:val="65"/>
        </w:numPr>
        <w:spacing w:after="0" w:line="360" w:lineRule="auto"/>
        <w:ind w:left="851" w:hanging="425"/>
        <w:rPr>
          <w:rFonts w:ascii="Arial" w:hAnsi="Arial" w:cs="Arial"/>
          <w:sz w:val="24"/>
          <w:szCs w:val="24"/>
        </w:rPr>
      </w:pPr>
      <w:r>
        <w:rPr>
          <w:rFonts w:ascii="Arial" w:hAnsi="Arial" w:cs="Arial"/>
          <w:sz w:val="24"/>
          <w:szCs w:val="24"/>
        </w:rPr>
        <w:lastRenderedPageBreak/>
        <w:t xml:space="preserve">w przypadku braku współdziałania Wykonawcy z </w:t>
      </w:r>
      <w:r w:rsidR="00E815F1">
        <w:rPr>
          <w:rFonts w:ascii="Arial" w:hAnsi="Arial" w:cs="Arial"/>
          <w:sz w:val="24"/>
          <w:szCs w:val="24"/>
        </w:rPr>
        <w:t>Zamawiającym</w:t>
      </w:r>
      <w:r>
        <w:rPr>
          <w:rFonts w:ascii="Arial" w:hAnsi="Arial" w:cs="Arial"/>
          <w:sz w:val="24"/>
          <w:szCs w:val="24"/>
        </w:rPr>
        <w:t xml:space="preserve"> </w:t>
      </w:r>
      <w:r w:rsidR="00E815F1">
        <w:rPr>
          <w:rFonts w:ascii="Arial" w:hAnsi="Arial" w:cs="Arial"/>
          <w:sz w:val="24"/>
          <w:szCs w:val="24"/>
        </w:rPr>
        <w:t xml:space="preserve">w zakresie określonym w § </w:t>
      </w:r>
      <w:r w:rsidR="0060686B">
        <w:rPr>
          <w:rFonts w:ascii="Arial" w:hAnsi="Arial" w:cs="Arial"/>
          <w:sz w:val="24"/>
          <w:szCs w:val="24"/>
        </w:rPr>
        <w:t>3 pkt 2-4,</w:t>
      </w:r>
    </w:p>
    <w:p w14:paraId="19A390D0" w14:textId="77777777" w:rsidR="0072373B" w:rsidRPr="00BE26D5" w:rsidRDefault="0072373B">
      <w:pPr>
        <w:numPr>
          <w:ilvl w:val="0"/>
          <w:numId w:val="66"/>
        </w:numPr>
        <w:spacing w:after="0" w:line="360" w:lineRule="auto"/>
        <w:ind w:left="851" w:hanging="425"/>
        <w:rPr>
          <w:rFonts w:ascii="Arial" w:hAnsi="Arial" w:cs="Arial"/>
          <w:sz w:val="24"/>
          <w:szCs w:val="24"/>
        </w:rPr>
      </w:pPr>
      <w:r w:rsidRPr="00BE26D5">
        <w:rPr>
          <w:rFonts w:ascii="Arial" w:hAnsi="Arial" w:cs="Arial"/>
          <w:sz w:val="24"/>
          <w:szCs w:val="24"/>
        </w:rPr>
        <w:t>wydania nakazu zajęcia majątku Wykonawcy</w:t>
      </w:r>
      <w:r w:rsidRPr="00BE26D5">
        <w:rPr>
          <w:rFonts w:ascii="Arial" w:hAnsi="Arial" w:cs="Arial"/>
          <w:sz w:val="24"/>
          <w:szCs w:val="24"/>
          <w:lang w:eastAsia="x-none"/>
        </w:rPr>
        <w:t xml:space="preserve"> w stopniu uniemożliwiającym realizację umowy. Wykonawca jest zobowiązany wykazać (udowodnić), iż mimo wydania nakazu zajęcia majątku, jest w stanie nadal realizować umowę, </w:t>
      </w:r>
    </w:p>
    <w:p w14:paraId="32F72A78" w14:textId="77777777" w:rsidR="0072373B" w:rsidRPr="00BE26D5" w:rsidRDefault="0072373B">
      <w:pPr>
        <w:numPr>
          <w:ilvl w:val="0"/>
          <w:numId w:val="66"/>
        </w:numPr>
        <w:spacing w:after="0" w:line="360" w:lineRule="auto"/>
        <w:ind w:left="851" w:hanging="425"/>
        <w:rPr>
          <w:rFonts w:ascii="Arial" w:hAnsi="Arial" w:cs="Arial"/>
          <w:sz w:val="24"/>
          <w:szCs w:val="24"/>
        </w:rPr>
      </w:pPr>
      <w:r w:rsidRPr="00BE26D5">
        <w:rPr>
          <w:rFonts w:ascii="Arial" w:hAnsi="Arial" w:cs="Arial"/>
          <w:sz w:val="24"/>
          <w:szCs w:val="24"/>
        </w:rPr>
        <w:t>zaprzestania prowadzenia działalności gospodarczej przez Wykonawcę, wszczęcie likwidacji Wykonawcy,</w:t>
      </w:r>
    </w:p>
    <w:p w14:paraId="5B51A265" w14:textId="77777777" w:rsidR="0072373B" w:rsidRPr="003B6AC9" w:rsidRDefault="0072373B">
      <w:pPr>
        <w:numPr>
          <w:ilvl w:val="0"/>
          <w:numId w:val="60"/>
        </w:numPr>
        <w:tabs>
          <w:tab w:val="clear" w:pos="360"/>
          <w:tab w:val="num" w:pos="426"/>
        </w:tabs>
        <w:spacing w:after="0" w:line="360" w:lineRule="auto"/>
        <w:ind w:left="426" w:hanging="426"/>
        <w:contextualSpacing/>
        <w:rPr>
          <w:rFonts w:ascii="Arial" w:hAnsi="Arial" w:cs="Arial"/>
          <w:kern w:val="2"/>
          <w:sz w:val="24"/>
          <w:szCs w:val="24"/>
        </w:rPr>
      </w:pPr>
      <w:r w:rsidRPr="003B6AC9">
        <w:rPr>
          <w:rFonts w:ascii="Arial" w:hAnsi="Arial" w:cs="Arial"/>
          <w:kern w:val="2"/>
          <w:sz w:val="24"/>
          <w:szCs w:val="24"/>
        </w:rPr>
        <w:t>Z prawa odstąpienia od umowy Zamawiający może skorzystać w terminie do 3 miesięcy od dnia w którym Zamawiający powziął informację o zdarzeniu stanowiącym podstawę do odstąpienia.</w:t>
      </w:r>
    </w:p>
    <w:p w14:paraId="65CFDA6D" w14:textId="77777777" w:rsidR="0072373B" w:rsidRPr="003B6AC9" w:rsidRDefault="0072373B">
      <w:pPr>
        <w:numPr>
          <w:ilvl w:val="0"/>
          <w:numId w:val="60"/>
        </w:numPr>
        <w:tabs>
          <w:tab w:val="clear" w:pos="360"/>
          <w:tab w:val="num" w:pos="426"/>
        </w:tabs>
        <w:spacing w:after="0" w:line="360" w:lineRule="auto"/>
        <w:ind w:left="426" w:hanging="426"/>
        <w:contextualSpacing/>
        <w:rPr>
          <w:rFonts w:ascii="Arial" w:hAnsi="Arial" w:cs="Arial"/>
          <w:kern w:val="2"/>
          <w:sz w:val="24"/>
          <w:szCs w:val="24"/>
        </w:rPr>
      </w:pPr>
      <w:r w:rsidRPr="003B6AC9">
        <w:rPr>
          <w:rFonts w:ascii="Arial" w:hAnsi="Arial" w:cs="Arial"/>
          <w:kern w:val="2"/>
          <w:sz w:val="24"/>
          <w:szCs w:val="24"/>
        </w:rPr>
        <w:t>Odstąpienie od umowy będzie dokonane w formie pisemnej z podaniem przyczyn odstąpienia i wskazaniem terminu odstąpienia.</w:t>
      </w:r>
    </w:p>
    <w:p w14:paraId="552BE7F8" w14:textId="2C6BFA49" w:rsidR="0072373B" w:rsidRPr="000C5788" w:rsidRDefault="0072373B" w:rsidP="00953C28">
      <w:pPr>
        <w:numPr>
          <w:ilvl w:val="0"/>
          <w:numId w:val="60"/>
        </w:numPr>
        <w:tabs>
          <w:tab w:val="clear" w:pos="360"/>
          <w:tab w:val="num" w:pos="426"/>
        </w:tabs>
        <w:spacing w:after="0" w:line="360" w:lineRule="auto"/>
        <w:ind w:left="426" w:hanging="426"/>
        <w:contextualSpacing/>
        <w:rPr>
          <w:rFonts w:ascii="Arial" w:hAnsi="Arial" w:cs="Arial"/>
          <w:sz w:val="24"/>
          <w:szCs w:val="24"/>
        </w:rPr>
      </w:pPr>
      <w:r w:rsidRPr="00BE26D5">
        <w:rPr>
          <w:rFonts w:ascii="Arial" w:hAnsi="Arial" w:cs="Arial"/>
          <w:kern w:val="2"/>
          <w:sz w:val="24"/>
          <w:szCs w:val="24"/>
        </w:rPr>
        <w:t>Zamawiający</w:t>
      </w:r>
      <w:r w:rsidR="000B18A1">
        <w:rPr>
          <w:rFonts w:ascii="Arial" w:hAnsi="Arial" w:cs="Arial"/>
          <w:kern w:val="2"/>
          <w:sz w:val="24"/>
          <w:szCs w:val="24"/>
        </w:rPr>
        <w:t xml:space="preserve"> ponadto</w:t>
      </w:r>
      <w:r w:rsidRPr="00BE26D5">
        <w:rPr>
          <w:rFonts w:ascii="Arial" w:hAnsi="Arial" w:cs="Arial"/>
          <w:kern w:val="2"/>
          <w:sz w:val="24"/>
          <w:szCs w:val="24"/>
        </w:rPr>
        <w:t xml:space="preserve"> może odstąpić od umowy</w:t>
      </w:r>
      <w:r w:rsidR="00BC52D4">
        <w:rPr>
          <w:rFonts w:ascii="Arial" w:hAnsi="Arial" w:cs="Arial"/>
          <w:kern w:val="2"/>
          <w:sz w:val="24"/>
          <w:szCs w:val="24"/>
        </w:rPr>
        <w:t xml:space="preserve"> </w:t>
      </w:r>
      <w:r w:rsidRPr="000C5788">
        <w:rPr>
          <w:rFonts w:ascii="Arial" w:hAnsi="Arial" w:cs="Arial"/>
          <w:kern w:val="2"/>
          <w:sz w:val="24"/>
          <w:szCs w:val="24"/>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1B50605A" w14:textId="6745913C" w:rsidR="0072373B" w:rsidRPr="00BE26D5" w:rsidRDefault="0072373B">
      <w:pPr>
        <w:numPr>
          <w:ilvl w:val="0"/>
          <w:numId w:val="60"/>
        </w:numPr>
        <w:tabs>
          <w:tab w:val="clear" w:pos="360"/>
          <w:tab w:val="num" w:pos="426"/>
        </w:tabs>
        <w:spacing w:after="0" w:line="360" w:lineRule="auto"/>
        <w:ind w:left="426" w:hanging="426"/>
        <w:contextualSpacing/>
        <w:rPr>
          <w:rFonts w:ascii="Arial" w:hAnsi="Arial" w:cs="Arial"/>
          <w:kern w:val="2"/>
          <w:sz w:val="24"/>
          <w:szCs w:val="24"/>
        </w:rPr>
      </w:pPr>
      <w:r w:rsidRPr="00BE26D5">
        <w:rPr>
          <w:rFonts w:ascii="Arial" w:hAnsi="Arial" w:cs="Arial"/>
          <w:kern w:val="2"/>
          <w:sz w:val="24"/>
          <w:szCs w:val="24"/>
        </w:rPr>
        <w:t xml:space="preserve">W </w:t>
      </w:r>
      <w:r w:rsidR="00BC52D4" w:rsidRPr="00BE26D5">
        <w:rPr>
          <w:rFonts w:ascii="Arial" w:hAnsi="Arial" w:cs="Arial"/>
          <w:kern w:val="2"/>
          <w:sz w:val="24"/>
          <w:szCs w:val="24"/>
        </w:rPr>
        <w:t>przypadk</w:t>
      </w:r>
      <w:r w:rsidR="00BC52D4">
        <w:rPr>
          <w:rFonts w:ascii="Arial" w:hAnsi="Arial" w:cs="Arial"/>
          <w:kern w:val="2"/>
          <w:sz w:val="24"/>
          <w:szCs w:val="24"/>
        </w:rPr>
        <w:t>u</w:t>
      </w:r>
      <w:r w:rsidRPr="00BE26D5">
        <w:rPr>
          <w:rFonts w:ascii="Arial" w:hAnsi="Arial" w:cs="Arial"/>
          <w:kern w:val="2"/>
          <w:sz w:val="24"/>
          <w:szCs w:val="24"/>
        </w:rPr>
        <w:t xml:space="preserve">, o </w:t>
      </w:r>
      <w:r w:rsidR="00BC52D4" w:rsidRPr="00BE26D5">
        <w:rPr>
          <w:rFonts w:ascii="Arial" w:hAnsi="Arial" w:cs="Arial"/>
          <w:kern w:val="2"/>
          <w:sz w:val="24"/>
          <w:szCs w:val="24"/>
        </w:rPr>
        <w:t>który</w:t>
      </w:r>
      <w:r w:rsidR="00BC52D4">
        <w:rPr>
          <w:rFonts w:ascii="Arial" w:hAnsi="Arial" w:cs="Arial"/>
          <w:kern w:val="2"/>
          <w:sz w:val="24"/>
          <w:szCs w:val="24"/>
        </w:rPr>
        <w:t>m</w:t>
      </w:r>
      <w:r w:rsidR="00BC52D4" w:rsidRPr="00BE26D5">
        <w:rPr>
          <w:rFonts w:ascii="Arial" w:hAnsi="Arial" w:cs="Arial"/>
          <w:kern w:val="2"/>
          <w:sz w:val="24"/>
          <w:szCs w:val="24"/>
        </w:rPr>
        <w:t xml:space="preserve"> </w:t>
      </w:r>
      <w:r w:rsidRPr="00BE26D5">
        <w:rPr>
          <w:rFonts w:ascii="Arial" w:hAnsi="Arial" w:cs="Arial"/>
          <w:kern w:val="2"/>
          <w:sz w:val="24"/>
          <w:szCs w:val="24"/>
        </w:rPr>
        <w:t>mowa w ust. 4, Wykonawca może żądać wyłącznie wynagrodzenia należnego z tytułu wykonania części umowy.</w:t>
      </w:r>
    </w:p>
    <w:p w14:paraId="758D1DF4" w14:textId="3A22F430" w:rsidR="0072373B" w:rsidRPr="00BE26D5" w:rsidRDefault="0072373B">
      <w:pPr>
        <w:numPr>
          <w:ilvl w:val="0"/>
          <w:numId w:val="60"/>
        </w:numPr>
        <w:tabs>
          <w:tab w:val="clear" w:pos="360"/>
          <w:tab w:val="num" w:pos="426"/>
        </w:tabs>
        <w:spacing w:after="0" w:line="360" w:lineRule="auto"/>
        <w:ind w:left="426" w:hanging="426"/>
        <w:contextualSpacing/>
        <w:rPr>
          <w:rFonts w:ascii="Arial" w:hAnsi="Arial" w:cs="Arial"/>
          <w:kern w:val="2"/>
          <w:sz w:val="24"/>
          <w:szCs w:val="24"/>
        </w:rPr>
      </w:pPr>
      <w:r w:rsidRPr="00BE26D5">
        <w:rPr>
          <w:rFonts w:ascii="Arial" w:hAnsi="Arial" w:cs="Arial"/>
          <w:kern w:val="2"/>
          <w:sz w:val="24"/>
          <w:szCs w:val="24"/>
        </w:rPr>
        <w:t>W przypadku zaistnienia przesłanek, o których mowa w ust. 4 postanowienia o karach umownych nie mają zastosowania i Wykonawca nie może żądać odszkodowania.</w:t>
      </w:r>
    </w:p>
    <w:p w14:paraId="41C321DC" w14:textId="40BFCD11" w:rsidR="0072373B" w:rsidRPr="003B6AC9" w:rsidRDefault="0072373B">
      <w:pPr>
        <w:numPr>
          <w:ilvl w:val="0"/>
          <w:numId w:val="60"/>
        </w:numPr>
        <w:tabs>
          <w:tab w:val="clear" w:pos="360"/>
          <w:tab w:val="num" w:pos="426"/>
        </w:tabs>
        <w:spacing w:after="0" w:line="360" w:lineRule="auto"/>
        <w:ind w:left="426" w:hanging="426"/>
        <w:contextualSpacing/>
        <w:rPr>
          <w:rFonts w:ascii="Arial" w:hAnsi="Arial" w:cs="Arial"/>
          <w:kern w:val="2"/>
          <w:sz w:val="24"/>
          <w:szCs w:val="24"/>
        </w:rPr>
      </w:pPr>
      <w:r w:rsidRPr="003B6AC9">
        <w:rPr>
          <w:rFonts w:ascii="Arial" w:hAnsi="Arial" w:cs="Arial"/>
          <w:kern w:val="2"/>
          <w:sz w:val="24"/>
          <w:szCs w:val="24"/>
        </w:rPr>
        <w:t>W przypadku odstąpienia od umowy Strony dokonają rozliczenia umowy w</w:t>
      </w:r>
      <w:r w:rsidR="00446DAE">
        <w:rPr>
          <w:rFonts w:ascii="Arial" w:hAnsi="Arial" w:cs="Arial"/>
          <w:kern w:val="2"/>
          <w:sz w:val="24"/>
          <w:szCs w:val="24"/>
        </w:rPr>
        <w:t> </w:t>
      </w:r>
      <w:r w:rsidRPr="003B6AC9">
        <w:rPr>
          <w:rFonts w:ascii="Arial" w:hAnsi="Arial" w:cs="Arial"/>
          <w:kern w:val="2"/>
          <w:sz w:val="24"/>
          <w:szCs w:val="24"/>
        </w:rPr>
        <w:t>terminie do 30 dni od dnia odstąpienia. Rozliczenie dotyczy wyłącznie wykonanej, zaakceptowanej i odebranej przez Zamawiającego części umowy o</w:t>
      </w:r>
      <w:r w:rsidR="00446DAE">
        <w:rPr>
          <w:rFonts w:ascii="Arial" w:hAnsi="Arial" w:cs="Arial"/>
          <w:kern w:val="2"/>
          <w:sz w:val="24"/>
          <w:szCs w:val="24"/>
        </w:rPr>
        <w:t> </w:t>
      </w:r>
      <w:r w:rsidRPr="003B6AC9">
        <w:rPr>
          <w:rFonts w:ascii="Arial" w:hAnsi="Arial" w:cs="Arial"/>
          <w:kern w:val="2"/>
          <w:sz w:val="24"/>
          <w:szCs w:val="24"/>
        </w:rPr>
        <w:t>ile wcześniej nie została ona rozliczona.</w:t>
      </w:r>
    </w:p>
    <w:p w14:paraId="75F6D773" w14:textId="77777777" w:rsidR="0072373B" w:rsidRPr="003B6AC9" w:rsidRDefault="0072373B">
      <w:pPr>
        <w:numPr>
          <w:ilvl w:val="0"/>
          <w:numId w:val="60"/>
        </w:numPr>
        <w:tabs>
          <w:tab w:val="clear" w:pos="360"/>
          <w:tab w:val="num" w:pos="426"/>
        </w:tabs>
        <w:spacing w:after="0" w:line="360" w:lineRule="auto"/>
        <w:ind w:left="426" w:hanging="426"/>
        <w:contextualSpacing/>
        <w:rPr>
          <w:rFonts w:ascii="Arial" w:hAnsi="Arial" w:cs="Arial"/>
          <w:kern w:val="2"/>
          <w:sz w:val="24"/>
          <w:szCs w:val="24"/>
        </w:rPr>
      </w:pPr>
      <w:r w:rsidRPr="003B6AC9">
        <w:rPr>
          <w:rFonts w:ascii="Arial" w:hAnsi="Arial" w:cs="Arial"/>
          <w:kern w:val="2"/>
          <w:sz w:val="24"/>
          <w:szCs w:val="24"/>
        </w:rPr>
        <w:t>Odstąpienie od umowy nie pozbawia Zamawiającego prawa do dochodzenia kar umownych z innych tytułów niż odstąpienie od umowy.</w:t>
      </w:r>
    </w:p>
    <w:p w14:paraId="14E8ACB8" w14:textId="77777777" w:rsidR="0072373B" w:rsidRPr="00BE26D5" w:rsidRDefault="0072373B" w:rsidP="00897858">
      <w:pPr>
        <w:spacing w:after="0" w:line="360" w:lineRule="auto"/>
        <w:rPr>
          <w:rFonts w:ascii="Arial" w:hAnsi="Arial" w:cs="Arial"/>
          <w:sz w:val="24"/>
          <w:szCs w:val="24"/>
        </w:rPr>
      </w:pPr>
    </w:p>
    <w:p w14:paraId="3D36C7A4" w14:textId="30F2B100"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§1</w:t>
      </w:r>
      <w:r w:rsidR="00953C28">
        <w:rPr>
          <w:rFonts w:ascii="Arial" w:hAnsi="Arial" w:cs="Arial"/>
          <w:b/>
          <w:bCs/>
          <w:sz w:val="24"/>
          <w:szCs w:val="24"/>
        </w:rPr>
        <w:t>2</w:t>
      </w:r>
    </w:p>
    <w:p w14:paraId="7995AC47" w14:textId="77777777" w:rsidR="0072373B" w:rsidRPr="00BE26D5" w:rsidRDefault="0072373B">
      <w:pPr>
        <w:numPr>
          <w:ilvl w:val="0"/>
          <w:numId w:val="71"/>
        </w:numPr>
        <w:tabs>
          <w:tab w:val="clear" w:pos="360"/>
          <w:tab w:val="num" w:pos="426"/>
        </w:tabs>
        <w:spacing w:after="0" w:line="360" w:lineRule="auto"/>
        <w:ind w:left="426" w:hanging="426"/>
        <w:contextualSpacing/>
        <w:rPr>
          <w:rFonts w:ascii="Arial" w:hAnsi="Arial" w:cs="Arial"/>
          <w:sz w:val="24"/>
          <w:szCs w:val="24"/>
        </w:rPr>
      </w:pPr>
      <w:r w:rsidRPr="00BE26D5">
        <w:rPr>
          <w:rFonts w:ascii="Arial" w:hAnsi="Arial" w:cs="Arial"/>
          <w:sz w:val="24"/>
          <w:szCs w:val="24"/>
        </w:rPr>
        <w:t xml:space="preserve">Zmiana postanowień niniejszej umowy może nastąpić jedynie wtedy, gdy nie jest ona sprzeczna z ustawą Prawo zamówień publicznych. Istotna zmiana zawartej </w:t>
      </w:r>
      <w:r w:rsidRPr="00BE26D5">
        <w:rPr>
          <w:rFonts w:ascii="Arial" w:hAnsi="Arial" w:cs="Arial"/>
          <w:sz w:val="24"/>
          <w:szCs w:val="24"/>
        </w:rPr>
        <w:lastRenderedPageBreak/>
        <w:t>umowy wymaga przeprowadzenia nowego postępowania o udzielenie zamówienia.</w:t>
      </w:r>
    </w:p>
    <w:p w14:paraId="7DFF077E" w14:textId="2529C46A" w:rsidR="0072373B" w:rsidRPr="00BE26D5" w:rsidRDefault="0072373B">
      <w:pPr>
        <w:numPr>
          <w:ilvl w:val="0"/>
          <w:numId w:val="72"/>
        </w:numPr>
        <w:tabs>
          <w:tab w:val="clear" w:pos="360"/>
          <w:tab w:val="num" w:pos="426"/>
        </w:tabs>
        <w:spacing w:after="0" w:line="360" w:lineRule="auto"/>
        <w:ind w:left="426" w:hanging="426"/>
        <w:rPr>
          <w:rFonts w:ascii="Arial" w:hAnsi="Arial" w:cs="Arial"/>
          <w:sz w:val="24"/>
          <w:szCs w:val="24"/>
        </w:rPr>
      </w:pPr>
      <w:r w:rsidRPr="00BE26D5">
        <w:rPr>
          <w:rFonts w:ascii="Arial" w:hAnsi="Arial" w:cs="Arial"/>
          <w:sz w:val="24"/>
          <w:szCs w:val="24"/>
        </w:rPr>
        <w:t>Dopuszczalna jest zmiana umowy bez przeprowadzenia nowego postępowania o</w:t>
      </w:r>
      <w:r w:rsidR="00446DAE">
        <w:rPr>
          <w:rFonts w:ascii="Arial" w:hAnsi="Arial" w:cs="Arial"/>
          <w:sz w:val="24"/>
          <w:szCs w:val="24"/>
        </w:rPr>
        <w:t> </w:t>
      </w:r>
      <w:r w:rsidRPr="00BE26D5">
        <w:rPr>
          <w:rFonts w:ascii="Arial" w:hAnsi="Arial" w:cs="Arial"/>
          <w:sz w:val="24"/>
          <w:szCs w:val="24"/>
        </w:rPr>
        <w:t>udzielenie zamówienia publicznego (tzw. zmiany kontraktowe) według zasad określonych w umowie, jeżeli konieczność wprowadzenia takich zmian wynika z</w:t>
      </w:r>
      <w:r w:rsidR="00446DAE">
        <w:rPr>
          <w:rFonts w:ascii="Arial" w:hAnsi="Arial" w:cs="Arial"/>
          <w:sz w:val="24"/>
          <w:szCs w:val="24"/>
        </w:rPr>
        <w:t> </w:t>
      </w:r>
      <w:r w:rsidRPr="00BE26D5">
        <w:rPr>
          <w:rFonts w:ascii="Arial" w:hAnsi="Arial" w:cs="Arial"/>
          <w:sz w:val="24"/>
          <w:szCs w:val="24"/>
        </w:rPr>
        <w:t>następujących okoliczności:</w:t>
      </w:r>
    </w:p>
    <w:p w14:paraId="3BCF5599" w14:textId="77777777" w:rsidR="0072373B" w:rsidRPr="00BE26D5" w:rsidRDefault="0072373B">
      <w:pPr>
        <w:numPr>
          <w:ilvl w:val="0"/>
          <w:numId w:val="73"/>
        </w:numPr>
        <w:tabs>
          <w:tab w:val="clear" w:pos="720"/>
          <w:tab w:val="num" w:pos="851"/>
        </w:tabs>
        <w:spacing w:after="0" w:line="360" w:lineRule="auto"/>
        <w:ind w:left="851" w:hanging="425"/>
        <w:rPr>
          <w:rFonts w:ascii="Arial" w:hAnsi="Arial" w:cs="Arial"/>
          <w:sz w:val="24"/>
          <w:szCs w:val="24"/>
        </w:rPr>
      </w:pPr>
      <w:r w:rsidRPr="00BE26D5">
        <w:rPr>
          <w:rFonts w:ascii="Arial" w:hAnsi="Arial" w:cs="Arial"/>
          <w:sz w:val="24"/>
          <w:szCs w:val="24"/>
        </w:rPr>
        <w:t>Zmiany terminu realizacji przedmiotu umowy, w następstwie:</w:t>
      </w:r>
    </w:p>
    <w:p w14:paraId="1C13ACEB" w14:textId="3DED8CBB" w:rsidR="0072373B" w:rsidRPr="00BE26D5" w:rsidRDefault="0072373B">
      <w:pPr>
        <w:numPr>
          <w:ilvl w:val="0"/>
          <w:numId w:val="74"/>
        </w:numPr>
        <w:tabs>
          <w:tab w:val="clear" w:pos="1068"/>
          <w:tab w:val="num" w:pos="1276"/>
        </w:tabs>
        <w:spacing w:after="0" w:line="360" w:lineRule="auto"/>
        <w:ind w:left="1276" w:hanging="425"/>
        <w:rPr>
          <w:rFonts w:ascii="Arial" w:hAnsi="Arial" w:cs="Arial"/>
          <w:sz w:val="24"/>
          <w:szCs w:val="24"/>
        </w:rPr>
      </w:pPr>
      <w:r w:rsidRPr="00BE26D5">
        <w:rPr>
          <w:rFonts w:ascii="Arial" w:hAnsi="Arial" w:cs="Arial"/>
          <w:sz w:val="24"/>
          <w:szCs w:val="24"/>
        </w:rPr>
        <w:t>siły wyższej - rozumianej jako wystąpienie zdarzenia bądź połączenia zdarzeń nadzwyczajnego/</w:t>
      </w:r>
      <w:proofErr w:type="spellStart"/>
      <w:r w:rsidRPr="00BE26D5">
        <w:rPr>
          <w:rFonts w:ascii="Arial" w:hAnsi="Arial" w:cs="Arial"/>
          <w:sz w:val="24"/>
          <w:szCs w:val="24"/>
        </w:rPr>
        <w:t>ych</w:t>
      </w:r>
      <w:proofErr w:type="spellEnd"/>
      <w:r w:rsidRPr="00BE26D5">
        <w:rPr>
          <w:rFonts w:ascii="Arial" w:hAnsi="Arial" w:cs="Arial"/>
          <w:sz w:val="24"/>
          <w:szCs w:val="24"/>
        </w:rPr>
        <w:t>, zewnętrznego/</w:t>
      </w:r>
      <w:proofErr w:type="spellStart"/>
      <w:r w:rsidRPr="00BE26D5">
        <w:rPr>
          <w:rFonts w:ascii="Arial" w:hAnsi="Arial" w:cs="Arial"/>
          <w:sz w:val="24"/>
          <w:szCs w:val="24"/>
        </w:rPr>
        <w:t>ych</w:t>
      </w:r>
      <w:proofErr w:type="spellEnd"/>
      <w:r w:rsidRPr="00BE26D5">
        <w:rPr>
          <w:rFonts w:ascii="Arial" w:hAnsi="Arial" w:cs="Arial"/>
          <w:sz w:val="24"/>
          <w:szCs w:val="24"/>
        </w:rPr>
        <w:t>, niemożliwego/</w:t>
      </w:r>
      <w:proofErr w:type="spellStart"/>
      <w:r w:rsidRPr="00BE26D5">
        <w:rPr>
          <w:rFonts w:ascii="Arial" w:hAnsi="Arial" w:cs="Arial"/>
          <w:sz w:val="24"/>
          <w:szCs w:val="24"/>
        </w:rPr>
        <w:t>ych</w:t>
      </w:r>
      <w:proofErr w:type="spellEnd"/>
      <w:r w:rsidRPr="00BE26D5">
        <w:rPr>
          <w:rFonts w:ascii="Arial" w:hAnsi="Arial" w:cs="Arial"/>
          <w:sz w:val="24"/>
          <w:szCs w:val="24"/>
        </w:rPr>
        <w:t xml:space="preserve"> do przewidzenia i zapobieżenia, którego/</w:t>
      </w:r>
      <w:proofErr w:type="spellStart"/>
      <w:r w:rsidRPr="00BE26D5">
        <w:rPr>
          <w:rFonts w:ascii="Arial" w:hAnsi="Arial" w:cs="Arial"/>
          <w:sz w:val="24"/>
          <w:szCs w:val="24"/>
        </w:rPr>
        <w:t>ych</w:t>
      </w:r>
      <w:proofErr w:type="spellEnd"/>
      <w:r w:rsidRPr="00BE26D5">
        <w:rPr>
          <w:rFonts w:ascii="Arial" w:hAnsi="Arial" w:cs="Arial"/>
          <w:sz w:val="24"/>
          <w:szCs w:val="24"/>
        </w:rPr>
        <w:t xml:space="preserve"> nie dało się uniknąć ani ich przezwyciężyć nawet przy zachowaniu należytej staranności ogólnie przewidzianej dla cywilnoprawnych stosunków zobowiązaniowych a które uniemożliwia/ją Wykonawcy wykonanie części lub całości przedmiotu umowy. W razie wystąpienia siły wyższej Strony umowy zobowiązane są dołożyć wszelkich starań w celu ograniczenia do minimum opóźnienia w</w:t>
      </w:r>
      <w:r w:rsidR="00446DAE">
        <w:rPr>
          <w:rFonts w:ascii="Arial" w:hAnsi="Arial" w:cs="Arial"/>
          <w:sz w:val="24"/>
          <w:szCs w:val="24"/>
        </w:rPr>
        <w:t> </w:t>
      </w:r>
      <w:r w:rsidRPr="00BE26D5">
        <w:rPr>
          <w:rFonts w:ascii="Arial" w:hAnsi="Arial" w:cs="Arial"/>
          <w:sz w:val="24"/>
          <w:szCs w:val="24"/>
        </w:rPr>
        <w:t>wykonywaniu swoich zobowiązań umownych, powstałych na skutek działania siły wyższej (pod pojęciem siły wyższej rozumie się w</w:t>
      </w:r>
      <w:r w:rsidR="00446DAE">
        <w:rPr>
          <w:rFonts w:ascii="Arial" w:hAnsi="Arial" w:cs="Arial"/>
          <w:sz w:val="24"/>
          <w:szCs w:val="24"/>
        </w:rPr>
        <w:t> </w:t>
      </w:r>
      <w:r w:rsidRPr="00BE26D5">
        <w:rPr>
          <w:rFonts w:ascii="Arial" w:hAnsi="Arial" w:cs="Arial"/>
          <w:sz w:val="24"/>
          <w:szCs w:val="24"/>
        </w:rPr>
        <w:t>szczególności zdarzenia i okoliczności takie jak: klęska żywiołowa, działania wojenne, rebelie, wojna cybernetyczna, cyberatak, terroryzm, rewolucja, powstanie, inwazja, bunt, zamieszki, strajk spowodowany przez inne osoby nie związane z realizacją inwestycji),</w:t>
      </w:r>
    </w:p>
    <w:p w14:paraId="01B0571D" w14:textId="77777777" w:rsidR="0072373B" w:rsidRPr="00BE26D5" w:rsidRDefault="0072373B">
      <w:pPr>
        <w:numPr>
          <w:ilvl w:val="0"/>
          <w:numId w:val="75"/>
        </w:numPr>
        <w:tabs>
          <w:tab w:val="clear" w:pos="1068"/>
          <w:tab w:val="num" w:pos="1276"/>
        </w:tabs>
        <w:spacing w:after="0" w:line="360" w:lineRule="auto"/>
        <w:ind w:left="1276" w:hanging="425"/>
        <w:rPr>
          <w:rFonts w:ascii="Arial" w:hAnsi="Arial" w:cs="Arial"/>
          <w:sz w:val="24"/>
          <w:szCs w:val="24"/>
        </w:rPr>
      </w:pPr>
      <w:r w:rsidRPr="00BE26D5">
        <w:rPr>
          <w:rFonts w:ascii="Arial" w:hAnsi="Arial" w:cs="Arial"/>
          <w:sz w:val="24"/>
          <w:szCs w:val="24"/>
        </w:rPr>
        <w:t>zmian będących następstwem okoliczności leżących po stronie Zamawiającego i nie wynikających z winy Wykonawcy: w przypadku wprowadzenia istotnych zmian, modyfikacji do przedstawionych przez Wykonawcę opracowań, koncepcji np. wskutek nowych okoliczności, których nie dało się przewidzieć, a warunkujących przedłużenie terminu wykonania przedmiotu umowy,</w:t>
      </w:r>
    </w:p>
    <w:p w14:paraId="6656BD02" w14:textId="30DEEE01" w:rsidR="0072373B" w:rsidRPr="00953C28" w:rsidRDefault="0072373B" w:rsidP="00897858">
      <w:pPr>
        <w:tabs>
          <w:tab w:val="left" w:pos="360"/>
          <w:tab w:val="left" w:pos="851"/>
        </w:tabs>
        <w:spacing w:after="0" w:line="360" w:lineRule="auto"/>
        <w:ind w:left="851"/>
        <w:rPr>
          <w:rFonts w:ascii="Arial" w:hAnsi="Arial" w:cs="Arial"/>
          <w:sz w:val="24"/>
          <w:szCs w:val="24"/>
        </w:rPr>
      </w:pPr>
      <w:r w:rsidRPr="00953C28">
        <w:rPr>
          <w:rFonts w:ascii="Arial" w:hAnsi="Arial" w:cs="Arial"/>
          <w:sz w:val="24"/>
          <w:szCs w:val="24"/>
        </w:rPr>
        <w:t>Termin wykonania umowy ulega zmianie o okres trwania okoliczności celem ukończenia przedmiotu umowy w sposób należyty. Zmiana terminu realizacji przedmiotu umowy nie wpływa na zmianę wynagrodzenia.</w:t>
      </w:r>
    </w:p>
    <w:p w14:paraId="02C517F5" w14:textId="73A90614" w:rsidR="0072373B" w:rsidRPr="00BE26D5" w:rsidRDefault="0072373B">
      <w:pPr>
        <w:numPr>
          <w:ilvl w:val="0"/>
          <w:numId w:val="73"/>
        </w:numPr>
        <w:tabs>
          <w:tab w:val="clear" w:pos="720"/>
          <w:tab w:val="num" w:pos="851"/>
        </w:tabs>
        <w:spacing w:after="0" w:line="360" w:lineRule="auto"/>
        <w:ind w:left="851" w:hanging="425"/>
        <w:rPr>
          <w:rFonts w:ascii="Arial" w:hAnsi="Arial" w:cs="Arial"/>
          <w:sz w:val="24"/>
          <w:szCs w:val="24"/>
        </w:rPr>
      </w:pPr>
      <w:r w:rsidRPr="00953C28">
        <w:rPr>
          <w:rFonts w:ascii="Arial" w:hAnsi="Arial" w:cs="Arial"/>
          <w:sz w:val="24"/>
          <w:szCs w:val="24"/>
        </w:rPr>
        <w:t>Zmiany, rezygnacji, bądź wprowadzenia podwykonawcy w trakcie realizacji umowy. W tym</w:t>
      </w:r>
      <w:r w:rsidRPr="00BE26D5">
        <w:rPr>
          <w:rFonts w:ascii="Arial" w:hAnsi="Arial" w:cs="Arial"/>
          <w:sz w:val="24"/>
          <w:szCs w:val="24"/>
        </w:rPr>
        <w:t xml:space="preserve"> celu zobowiązany jest przedłożyć stosowne dokumenty wymagane w postanowieniach SWZ. Ponadto nowy podwykonawca o którym wyżej mowa nie może podlegać wykluczeniu w oparciu o przesłanki zawarte </w:t>
      </w:r>
      <w:r w:rsidRPr="00BE26D5">
        <w:rPr>
          <w:rFonts w:ascii="Arial" w:hAnsi="Arial" w:cs="Arial"/>
          <w:sz w:val="24"/>
          <w:szCs w:val="24"/>
        </w:rPr>
        <w:lastRenderedPageBreak/>
        <w:t xml:space="preserve">w art. 108 ust. 1 ustawy </w:t>
      </w:r>
      <w:proofErr w:type="spellStart"/>
      <w:r w:rsidRPr="00BE26D5">
        <w:rPr>
          <w:rFonts w:ascii="Arial" w:hAnsi="Arial" w:cs="Arial"/>
          <w:sz w:val="24"/>
          <w:szCs w:val="24"/>
        </w:rPr>
        <w:t>Pzp</w:t>
      </w:r>
      <w:proofErr w:type="spellEnd"/>
      <w:r w:rsidRPr="00BE26D5">
        <w:rPr>
          <w:rFonts w:ascii="Arial" w:hAnsi="Arial" w:cs="Arial"/>
          <w:sz w:val="24"/>
          <w:szCs w:val="24"/>
        </w:rPr>
        <w:t>. W tym celu Wykonawca zobowiązany jest przedłożyć stosowne dokumenty wymagane w postanowieniach SWZ (oświadczenie lub dokumenty analogiczne do tego które było składane w</w:t>
      </w:r>
      <w:r w:rsidR="006B1BD8">
        <w:rPr>
          <w:rFonts w:ascii="Arial" w:hAnsi="Arial" w:cs="Arial"/>
          <w:sz w:val="24"/>
          <w:szCs w:val="24"/>
        </w:rPr>
        <w:t> </w:t>
      </w:r>
      <w:r w:rsidRPr="00BE26D5">
        <w:rPr>
          <w:rFonts w:ascii="Arial" w:hAnsi="Arial" w:cs="Arial"/>
          <w:sz w:val="24"/>
          <w:szCs w:val="24"/>
        </w:rPr>
        <w:t xml:space="preserve">postępowaniu o udzielenie zamówienia publicznego). Zmiana, rezygnacja lub wprowadzenie w trakcie realizacji umowy nowego podwykonawcy, nie stanowi zmiany umowy </w:t>
      </w:r>
    </w:p>
    <w:p w14:paraId="5E34C148" w14:textId="77777777" w:rsidR="0072373B" w:rsidRPr="00BE26D5" w:rsidRDefault="0072373B">
      <w:pPr>
        <w:numPr>
          <w:ilvl w:val="0"/>
          <w:numId w:val="73"/>
        </w:numPr>
        <w:tabs>
          <w:tab w:val="clear" w:pos="720"/>
          <w:tab w:val="num" w:pos="851"/>
        </w:tabs>
        <w:spacing w:after="0" w:line="360" w:lineRule="auto"/>
        <w:ind w:left="851" w:hanging="425"/>
        <w:rPr>
          <w:rFonts w:ascii="Arial" w:hAnsi="Arial" w:cs="Arial"/>
          <w:sz w:val="24"/>
          <w:szCs w:val="24"/>
        </w:rPr>
      </w:pPr>
      <w:r w:rsidRPr="00BE26D5">
        <w:rPr>
          <w:rFonts w:ascii="Arial" w:hAnsi="Arial" w:cs="Arial"/>
          <w:sz w:val="24"/>
          <w:szCs w:val="24"/>
        </w:rPr>
        <w:t>Zmiany powszechnie obowiązujących przepisów prawa mających wpływ na treść złożonej oferty, w takim zakresie w jakim będzie to niezbędne w celu dostosowania postanowień umowy do zaistniałego stanu prawnego;</w:t>
      </w:r>
    </w:p>
    <w:p w14:paraId="3CCD4A5B" w14:textId="7DCD2C4F" w:rsidR="0072373B" w:rsidRPr="00BE26D5" w:rsidRDefault="0072373B">
      <w:pPr>
        <w:numPr>
          <w:ilvl w:val="0"/>
          <w:numId w:val="72"/>
        </w:numPr>
        <w:tabs>
          <w:tab w:val="clear" w:pos="360"/>
          <w:tab w:val="num" w:pos="426"/>
        </w:tabs>
        <w:spacing w:after="0" w:line="360" w:lineRule="auto"/>
        <w:ind w:left="426" w:hanging="426"/>
        <w:rPr>
          <w:rFonts w:ascii="Arial" w:hAnsi="Arial" w:cs="Arial"/>
          <w:sz w:val="24"/>
          <w:szCs w:val="24"/>
        </w:rPr>
      </w:pPr>
      <w:r w:rsidRPr="00BE26D5">
        <w:rPr>
          <w:rFonts w:ascii="Arial" w:hAnsi="Arial" w:cs="Arial"/>
          <w:sz w:val="24"/>
          <w:szCs w:val="24"/>
        </w:rPr>
        <w:t>Wszelkie zmiany i uzupełnienia niniejszej umowy dokonane w sposób zgodny z</w:t>
      </w:r>
      <w:r w:rsidR="00446DAE">
        <w:rPr>
          <w:rFonts w:ascii="Arial" w:hAnsi="Arial" w:cs="Arial"/>
          <w:sz w:val="24"/>
          <w:szCs w:val="24"/>
        </w:rPr>
        <w:t> </w:t>
      </w:r>
      <w:r w:rsidRPr="00BE26D5">
        <w:rPr>
          <w:rFonts w:ascii="Arial" w:hAnsi="Arial" w:cs="Arial"/>
          <w:sz w:val="24"/>
          <w:szCs w:val="24"/>
        </w:rPr>
        <w:t xml:space="preserve">ustawą </w:t>
      </w:r>
      <w:proofErr w:type="spellStart"/>
      <w:r w:rsidRPr="00BE26D5">
        <w:rPr>
          <w:rFonts w:ascii="Arial" w:hAnsi="Arial" w:cs="Arial"/>
          <w:sz w:val="24"/>
          <w:szCs w:val="24"/>
        </w:rPr>
        <w:t>Pzp</w:t>
      </w:r>
      <w:proofErr w:type="spellEnd"/>
      <w:r w:rsidRPr="00BE26D5">
        <w:rPr>
          <w:rFonts w:ascii="Arial" w:hAnsi="Arial" w:cs="Arial"/>
          <w:sz w:val="24"/>
          <w:szCs w:val="24"/>
        </w:rPr>
        <w:t xml:space="preserve"> wymagają zachowania formy pisemnej pod rygorem nieważności w</w:t>
      </w:r>
      <w:r w:rsidR="00446DAE">
        <w:rPr>
          <w:rFonts w:ascii="Arial" w:hAnsi="Arial" w:cs="Arial"/>
          <w:sz w:val="24"/>
          <w:szCs w:val="24"/>
        </w:rPr>
        <w:t> </w:t>
      </w:r>
      <w:r w:rsidRPr="00BE26D5">
        <w:rPr>
          <w:rFonts w:ascii="Arial" w:hAnsi="Arial" w:cs="Arial"/>
          <w:sz w:val="24"/>
          <w:szCs w:val="24"/>
        </w:rPr>
        <w:t>drodze aneksu do umowy, skutecznego po podpisaniu przez obie strony, z zastrzeżeniem przypadków określonych w niniejszym paragrafie, w których wskazano, że nie jest wymagane zawarcie aneksu do umowy.</w:t>
      </w:r>
    </w:p>
    <w:p w14:paraId="29BF0D52" w14:textId="77777777" w:rsidR="0072373B" w:rsidRPr="00BE26D5" w:rsidRDefault="0072373B">
      <w:pPr>
        <w:numPr>
          <w:ilvl w:val="0"/>
          <w:numId w:val="72"/>
        </w:numPr>
        <w:tabs>
          <w:tab w:val="clear" w:pos="360"/>
          <w:tab w:val="num" w:pos="426"/>
        </w:tabs>
        <w:spacing w:after="0" w:line="360" w:lineRule="auto"/>
        <w:ind w:left="426" w:hanging="426"/>
        <w:rPr>
          <w:rFonts w:ascii="Arial" w:hAnsi="Arial" w:cs="Arial"/>
          <w:sz w:val="24"/>
          <w:szCs w:val="24"/>
        </w:rPr>
      </w:pPr>
      <w:r w:rsidRPr="00BE26D5">
        <w:rPr>
          <w:rFonts w:ascii="Arial" w:hAnsi="Arial" w:cs="Arial"/>
          <w:sz w:val="24"/>
          <w:szCs w:val="24"/>
        </w:rPr>
        <w:t xml:space="preserve">Postanowienia umowy mają charakter rozłączny. W przypadku, gdy jedno lub więcej z postanowień umowy okaże się nieskuteczne, nieważne lub niewykonalne, nie narusza to skuteczności pozostałych postanowień. W miejsce nieskutecznego lub niewykonalnego postanowienia obowiązuje jako uzgodnione takie postanowienie, które możliwie blisko odpowiada gospodarczemu celowi postanowienia nieskutecznego, nieważnego względnie niewykonalnego. Podobne obowiązuje w przypadku luk w powyższych postanowieniach. </w:t>
      </w:r>
    </w:p>
    <w:p w14:paraId="216EC328" w14:textId="33877C88" w:rsidR="0072373B" w:rsidRPr="00BE26D5" w:rsidRDefault="0072373B">
      <w:pPr>
        <w:numPr>
          <w:ilvl w:val="0"/>
          <w:numId w:val="72"/>
        </w:numPr>
        <w:tabs>
          <w:tab w:val="clear" w:pos="360"/>
          <w:tab w:val="num" w:pos="426"/>
        </w:tabs>
        <w:spacing w:after="0" w:line="360" w:lineRule="auto"/>
        <w:ind w:left="426" w:hanging="426"/>
        <w:rPr>
          <w:rFonts w:ascii="Arial" w:hAnsi="Arial" w:cs="Arial"/>
          <w:sz w:val="24"/>
          <w:szCs w:val="24"/>
        </w:rPr>
      </w:pPr>
      <w:r w:rsidRPr="00BE26D5">
        <w:rPr>
          <w:rFonts w:ascii="Arial" w:hAnsi="Arial" w:cs="Arial"/>
          <w:sz w:val="24"/>
          <w:szCs w:val="24"/>
        </w:rPr>
        <w:t>Jeżeli strony w trakcie obowiązywania umowy stwierdzą błąd pisarski, oczywistą omyłkę, niezamierzone przeoczenia, usterkę w tekście, niespójność, wówczas Strony zobowiązują się podjąć działania w celu poprawy, uzupełnienia umowy w</w:t>
      </w:r>
      <w:r w:rsidR="00446DAE">
        <w:rPr>
          <w:rFonts w:ascii="Arial" w:hAnsi="Arial" w:cs="Arial"/>
          <w:sz w:val="24"/>
          <w:szCs w:val="24"/>
        </w:rPr>
        <w:t> </w:t>
      </w:r>
      <w:r w:rsidRPr="00BE26D5">
        <w:rPr>
          <w:rFonts w:ascii="Arial" w:hAnsi="Arial" w:cs="Arial"/>
          <w:sz w:val="24"/>
          <w:szCs w:val="24"/>
        </w:rPr>
        <w:t>tym zakresie. Poprawienie błędu  pisarskiego, oczywistej omyłki, przeoczenia lub usterki w tekście nie może prowadzić do wytworzenia treści niezgodnej z pozostałymi postanowieniami umowy w tym zakresie.</w:t>
      </w:r>
    </w:p>
    <w:p w14:paraId="31418A22" w14:textId="77777777" w:rsidR="0072373B" w:rsidRPr="00BE26D5" w:rsidRDefault="0072373B" w:rsidP="00897858">
      <w:pPr>
        <w:spacing w:after="0" w:line="360" w:lineRule="auto"/>
        <w:rPr>
          <w:rFonts w:ascii="Arial" w:hAnsi="Arial" w:cs="Arial"/>
          <w:sz w:val="24"/>
          <w:szCs w:val="24"/>
        </w:rPr>
      </w:pPr>
    </w:p>
    <w:p w14:paraId="3A5D0176" w14:textId="34F9B816"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§1</w:t>
      </w:r>
      <w:r w:rsidR="00953C28">
        <w:rPr>
          <w:rFonts w:ascii="Arial" w:hAnsi="Arial" w:cs="Arial"/>
          <w:b/>
          <w:bCs/>
          <w:sz w:val="24"/>
          <w:szCs w:val="24"/>
        </w:rPr>
        <w:t>3</w:t>
      </w:r>
    </w:p>
    <w:p w14:paraId="1D0DCDCE" w14:textId="77777777" w:rsidR="0072373B" w:rsidRPr="00BE26D5" w:rsidRDefault="0072373B" w:rsidP="00897858">
      <w:pPr>
        <w:spacing w:after="0" w:line="360" w:lineRule="auto"/>
        <w:rPr>
          <w:rFonts w:ascii="Arial" w:hAnsi="Arial" w:cs="Arial"/>
          <w:sz w:val="24"/>
          <w:szCs w:val="24"/>
        </w:rPr>
      </w:pPr>
      <w:r w:rsidRPr="00BE26D5">
        <w:rPr>
          <w:rFonts w:ascii="Arial" w:hAnsi="Arial" w:cs="Arial"/>
          <w:sz w:val="24"/>
          <w:szCs w:val="24"/>
        </w:rPr>
        <w:t xml:space="preserve">Wykonawca nie może dokonać zastawienia lub przeniesienia jakichkolwiek praw lub obowiązków wynikających z umowy na osoby trzecie, dokonywania obciążeń tych praw w jakiejkolwiek formie, w szczególności: cesji, przekazu, sprzedaży, przelewu lub czynności wywołującej podobne skutki, obciążania jakiejkolwiek wierzytelności wynikającej z umowy lub jej części, a także zastawienia lub przeniesienia korzyści </w:t>
      </w:r>
      <w:r w:rsidRPr="00BE26D5">
        <w:rPr>
          <w:rFonts w:ascii="Arial" w:hAnsi="Arial" w:cs="Arial"/>
          <w:sz w:val="24"/>
          <w:szCs w:val="24"/>
        </w:rPr>
        <w:lastRenderedPageBreak/>
        <w:t>wynikającej z umowy lub udziału w niej na osoby trzecie w tym także poprzez dokonywania zastawu czy objęcia umową poręczenia lub czynności wywołującej podobne skutki. Wyżej wymienione czynności dokonane pomimo zakazu są względem Zamawiającego bezskuteczne.</w:t>
      </w:r>
    </w:p>
    <w:p w14:paraId="359D2BAF" w14:textId="77777777" w:rsidR="0072373B" w:rsidRPr="00BE26D5" w:rsidRDefault="0072373B" w:rsidP="00897858">
      <w:pPr>
        <w:spacing w:after="0" w:line="360" w:lineRule="auto"/>
        <w:rPr>
          <w:rFonts w:ascii="Arial" w:hAnsi="Arial" w:cs="Arial"/>
          <w:sz w:val="24"/>
          <w:szCs w:val="24"/>
        </w:rPr>
      </w:pPr>
    </w:p>
    <w:p w14:paraId="69A195DD" w14:textId="143DE735" w:rsidR="0072373B" w:rsidRPr="00BE26D5" w:rsidRDefault="0072373B" w:rsidP="00897858">
      <w:pPr>
        <w:spacing w:after="0" w:line="360" w:lineRule="auto"/>
        <w:rPr>
          <w:rFonts w:ascii="Arial" w:hAnsi="Arial" w:cs="Arial"/>
          <w:b/>
          <w:bCs/>
          <w:sz w:val="24"/>
          <w:szCs w:val="24"/>
        </w:rPr>
      </w:pPr>
      <w:r w:rsidRPr="00BE26D5">
        <w:rPr>
          <w:rFonts w:ascii="Arial" w:hAnsi="Arial" w:cs="Arial"/>
          <w:b/>
          <w:bCs/>
          <w:sz w:val="24"/>
          <w:szCs w:val="24"/>
        </w:rPr>
        <w:t>§1</w:t>
      </w:r>
      <w:r w:rsidR="00953C28">
        <w:rPr>
          <w:rFonts w:ascii="Arial" w:hAnsi="Arial" w:cs="Arial"/>
          <w:b/>
          <w:bCs/>
          <w:sz w:val="24"/>
          <w:szCs w:val="24"/>
        </w:rPr>
        <w:t>4</w:t>
      </w:r>
    </w:p>
    <w:p w14:paraId="76FF2F73" w14:textId="77777777" w:rsidR="0072373B" w:rsidRPr="00BE26D5" w:rsidRDefault="0072373B">
      <w:pPr>
        <w:numPr>
          <w:ilvl w:val="0"/>
          <w:numId w:val="76"/>
        </w:numPr>
        <w:spacing w:after="0" w:line="360" w:lineRule="auto"/>
        <w:rPr>
          <w:rFonts w:ascii="Arial" w:hAnsi="Arial" w:cs="Arial"/>
          <w:sz w:val="24"/>
          <w:szCs w:val="24"/>
        </w:rPr>
      </w:pPr>
      <w:r w:rsidRPr="00BE26D5">
        <w:rPr>
          <w:rFonts w:ascii="Arial" w:hAnsi="Arial" w:cs="Arial"/>
          <w:sz w:val="24"/>
          <w:szCs w:val="24"/>
        </w:rPr>
        <w:t>Postanowienia umowy są interpretowane na podstawie przepisów prawa polskiego.</w:t>
      </w:r>
    </w:p>
    <w:p w14:paraId="36CC4BC2" w14:textId="77777777" w:rsidR="0072373B" w:rsidRPr="00BE26D5" w:rsidRDefault="0072373B">
      <w:pPr>
        <w:numPr>
          <w:ilvl w:val="0"/>
          <w:numId w:val="77"/>
        </w:numPr>
        <w:spacing w:after="0" w:line="360" w:lineRule="auto"/>
        <w:rPr>
          <w:rFonts w:ascii="Arial" w:hAnsi="Arial" w:cs="Arial"/>
          <w:sz w:val="24"/>
          <w:szCs w:val="24"/>
        </w:rPr>
      </w:pPr>
      <w:r w:rsidRPr="00BE26D5">
        <w:rPr>
          <w:rFonts w:ascii="Arial" w:hAnsi="Arial" w:cs="Arial"/>
          <w:sz w:val="24"/>
          <w:szCs w:val="24"/>
        </w:rPr>
        <w:t>Wszelkie dokumenty dostarczane drugiej Stronie w trakcie realizacji umowy będą sporządzane w języku polskim.</w:t>
      </w:r>
    </w:p>
    <w:p w14:paraId="56832A6A" w14:textId="77777777" w:rsidR="0072373B" w:rsidRPr="00BE26D5" w:rsidRDefault="0072373B">
      <w:pPr>
        <w:numPr>
          <w:ilvl w:val="0"/>
          <w:numId w:val="77"/>
        </w:numPr>
        <w:spacing w:after="0" w:line="360" w:lineRule="auto"/>
        <w:rPr>
          <w:rFonts w:ascii="Arial" w:hAnsi="Arial" w:cs="Arial"/>
          <w:sz w:val="24"/>
          <w:szCs w:val="24"/>
        </w:rPr>
      </w:pPr>
      <w:r w:rsidRPr="00BE26D5">
        <w:rPr>
          <w:rFonts w:ascii="Arial" w:hAnsi="Arial" w:cs="Arial"/>
          <w:sz w:val="24"/>
          <w:szCs w:val="24"/>
        </w:rPr>
        <w:t>W sprawach nieuregulowanych niniejszą umową mają zastosowanie przepisy Kodeksu cywilnego, jeżeli przepisy ustawy Prawo zamówień publicznych nie stanowią inaczej, przepisy ustawy o prawie autorskim i prawach pokrewnych, Prawo budowlane wraz z aktami wykonawczymi oraz inne właściwe przepisy.</w:t>
      </w:r>
    </w:p>
    <w:p w14:paraId="00FF15A7" w14:textId="77777777" w:rsidR="0072373B" w:rsidRPr="00BE26D5" w:rsidRDefault="0072373B">
      <w:pPr>
        <w:numPr>
          <w:ilvl w:val="0"/>
          <w:numId w:val="77"/>
        </w:numPr>
        <w:spacing w:after="0" w:line="360" w:lineRule="auto"/>
        <w:rPr>
          <w:rFonts w:ascii="Arial" w:hAnsi="Arial" w:cs="Arial"/>
          <w:sz w:val="24"/>
          <w:szCs w:val="24"/>
        </w:rPr>
      </w:pPr>
      <w:r w:rsidRPr="00BE26D5">
        <w:rPr>
          <w:rFonts w:ascii="Arial" w:hAnsi="Arial" w:cs="Arial"/>
          <w:sz w:val="24"/>
          <w:szCs w:val="24"/>
        </w:rPr>
        <w:t xml:space="preserve">Wszelkie spory mogące wyniknąć przy realizacji umowy będą rozpatrywane zgodnie z Prawem Polskim przez Sąd Powszechny według właściwości siedziby dla Zamawiającego. </w:t>
      </w:r>
    </w:p>
    <w:p w14:paraId="54EE65C8" w14:textId="514AC082" w:rsidR="0072373B" w:rsidRPr="00BE26D5" w:rsidRDefault="0072373B">
      <w:pPr>
        <w:numPr>
          <w:ilvl w:val="0"/>
          <w:numId w:val="77"/>
        </w:numPr>
        <w:spacing w:after="0" w:line="360" w:lineRule="auto"/>
        <w:rPr>
          <w:rFonts w:ascii="Arial" w:hAnsi="Arial" w:cs="Arial"/>
          <w:b/>
          <w:bCs/>
          <w:sz w:val="24"/>
          <w:szCs w:val="24"/>
        </w:rPr>
      </w:pPr>
      <w:r w:rsidRPr="00BE26D5">
        <w:rPr>
          <w:rFonts w:ascii="Arial" w:hAnsi="Arial" w:cs="Arial"/>
          <w:sz w:val="24"/>
          <w:szCs w:val="24"/>
        </w:rPr>
        <w:t>Umowę sporządzono w 3 jednobrzmiących egzemplarzach, 2 egzemplarze dla Zamawiającego, jeden egzemplarz dla Wykonawcy</w:t>
      </w:r>
      <w:r w:rsidR="00446DAE">
        <w:rPr>
          <w:rFonts w:ascii="Arial" w:hAnsi="Arial" w:cs="Arial"/>
          <w:sz w:val="24"/>
          <w:szCs w:val="24"/>
        </w:rPr>
        <w:t xml:space="preserve"> </w:t>
      </w:r>
      <w:r w:rsidR="00907FE8">
        <w:rPr>
          <w:rFonts w:ascii="Arial" w:hAnsi="Arial" w:cs="Arial"/>
          <w:sz w:val="24"/>
          <w:szCs w:val="24"/>
        </w:rPr>
        <w:t>/ Umowę sporządzono w</w:t>
      </w:r>
      <w:r w:rsidR="00446DAE">
        <w:rPr>
          <w:rFonts w:ascii="Arial" w:hAnsi="Arial" w:cs="Arial"/>
          <w:sz w:val="24"/>
          <w:szCs w:val="24"/>
        </w:rPr>
        <w:t> </w:t>
      </w:r>
      <w:r w:rsidR="00907FE8">
        <w:rPr>
          <w:rFonts w:ascii="Arial" w:hAnsi="Arial" w:cs="Arial"/>
          <w:sz w:val="24"/>
          <w:szCs w:val="24"/>
        </w:rPr>
        <w:t>formie elektronicznej</w:t>
      </w:r>
      <w:r w:rsidRPr="00BE26D5">
        <w:rPr>
          <w:rFonts w:ascii="Arial" w:hAnsi="Arial" w:cs="Arial"/>
          <w:sz w:val="24"/>
          <w:szCs w:val="24"/>
        </w:rPr>
        <w:t>.</w:t>
      </w:r>
    </w:p>
    <w:p w14:paraId="58C399C0" w14:textId="77777777" w:rsidR="0072373B" w:rsidRPr="00BE26D5" w:rsidRDefault="0072373B" w:rsidP="00897858">
      <w:pPr>
        <w:spacing w:after="0" w:line="360" w:lineRule="auto"/>
        <w:rPr>
          <w:rFonts w:ascii="Arial" w:hAnsi="Arial" w:cs="Arial"/>
          <w:sz w:val="24"/>
          <w:szCs w:val="24"/>
        </w:rPr>
      </w:pPr>
    </w:p>
    <w:p w14:paraId="67953454" w14:textId="77777777" w:rsidR="0072373B" w:rsidRPr="00BE26D5" w:rsidRDefault="0072373B" w:rsidP="00897858">
      <w:pPr>
        <w:spacing w:after="0" w:line="360" w:lineRule="auto"/>
        <w:rPr>
          <w:rFonts w:ascii="Arial" w:hAnsi="Arial" w:cs="Arial"/>
          <w:sz w:val="24"/>
          <w:szCs w:val="24"/>
        </w:rPr>
      </w:pPr>
    </w:p>
    <w:p w14:paraId="62055A92" w14:textId="09C55775" w:rsidR="0072373B" w:rsidRPr="00897858" w:rsidRDefault="0072373B" w:rsidP="00BE26D5">
      <w:pPr>
        <w:spacing w:after="0" w:line="360" w:lineRule="auto"/>
        <w:jc w:val="center"/>
        <w:rPr>
          <w:rFonts w:ascii="Arial" w:hAnsi="Arial" w:cs="Arial"/>
          <w:b/>
          <w:bCs/>
          <w:sz w:val="28"/>
          <w:szCs w:val="28"/>
        </w:rPr>
      </w:pPr>
      <w:r w:rsidRPr="00897858">
        <w:rPr>
          <w:rFonts w:ascii="Arial" w:hAnsi="Arial" w:cs="Arial"/>
          <w:b/>
          <w:bCs/>
          <w:sz w:val="28"/>
          <w:szCs w:val="28"/>
        </w:rPr>
        <w:t>ZAMAWIAJĄCY</w:t>
      </w:r>
      <w:r w:rsidRPr="00897858">
        <w:rPr>
          <w:rFonts w:ascii="Arial" w:hAnsi="Arial" w:cs="Arial"/>
          <w:b/>
          <w:bCs/>
          <w:sz w:val="28"/>
          <w:szCs w:val="28"/>
        </w:rPr>
        <w:tab/>
      </w:r>
      <w:r w:rsidRPr="00897858">
        <w:rPr>
          <w:rFonts w:ascii="Arial" w:hAnsi="Arial" w:cs="Arial"/>
          <w:b/>
          <w:bCs/>
          <w:sz w:val="28"/>
          <w:szCs w:val="28"/>
        </w:rPr>
        <w:tab/>
      </w:r>
      <w:r w:rsidR="00897858">
        <w:rPr>
          <w:rFonts w:ascii="Arial" w:hAnsi="Arial" w:cs="Arial"/>
          <w:b/>
          <w:bCs/>
          <w:sz w:val="28"/>
          <w:szCs w:val="28"/>
        </w:rPr>
        <w:tab/>
      </w:r>
      <w:r w:rsidR="00897858">
        <w:rPr>
          <w:rFonts w:ascii="Arial" w:hAnsi="Arial" w:cs="Arial"/>
          <w:b/>
          <w:bCs/>
          <w:sz w:val="28"/>
          <w:szCs w:val="28"/>
        </w:rPr>
        <w:tab/>
      </w:r>
      <w:r w:rsidR="00897858">
        <w:rPr>
          <w:rFonts w:ascii="Arial" w:hAnsi="Arial" w:cs="Arial"/>
          <w:b/>
          <w:bCs/>
          <w:sz w:val="28"/>
          <w:szCs w:val="28"/>
        </w:rPr>
        <w:tab/>
      </w:r>
      <w:r w:rsidRPr="00897858">
        <w:rPr>
          <w:rFonts w:ascii="Arial" w:hAnsi="Arial" w:cs="Arial"/>
          <w:b/>
          <w:bCs/>
          <w:sz w:val="28"/>
          <w:szCs w:val="28"/>
        </w:rPr>
        <w:tab/>
      </w:r>
      <w:r w:rsidRPr="00897858">
        <w:rPr>
          <w:rFonts w:ascii="Arial" w:hAnsi="Arial" w:cs="Arial"/>
          <w:b/>
          <w:bCs/>
          <w:sz w:val="28"/>
          <w:szCs w:val="28"/>
        </w:rPr>
        <w:tab/>
      </w:r>
      <w:r w:rsidRPr="00897858">
        <w:rPr>
          <w:rFonts w:ascii="Arial" w:hAnsi="Arial" w:cs="Arial"/>
          <w:b/>
          <w:bCs/>
          <w:sz w:val="28"/>
          <w:szCs w:val="28"/>
        </w:rPr>
        <w:tab/>
        <w:t>WYKONAWCA</w:t>
      </w:r>
    </w:p>
    <w:p w14:paraId="02708E00" w14:textId="77777777" w:rsidR="0072373B" w:rsidRDefault="0072373B" w:rsidP="00BE26D5">
      <w:pPr>
        <w:spacing w:after="0" w:line="360" w:lineRule="auto"/>
        <w:jc w:val="both"/>
        <w:rPr>
          <w:rFonts w:ascii="Arial" w:hAnsi="Arial" w:cs="Arial"/>
          <w:sz w:val="24"/>
          <w:szCs w:val="24"/>
        </w:rPr>
      </w:pPr>
    </w:p>
    <w:p w14:paraId="38B1A622" w14:textId="123F296A" w:rsidR="00897858" w:rsidRDefault="00897858">
      <w:pPr>
        <w:spacing w:after="0" w:line="240" w:lineRule="auto"/>
        <w:rPr>
          <w:rFonts w:ascii="Arial" w:hAnsi="Arial" w:cs="Arial"/>
          <w:sz w:val="24"/>
          <w:szCs w:val="24"/>
        </w:rPr>
      </w:pPr>
      <w:r>
        <w:rPr>
          <w:rFonts w:ascii="Arial" w:hAnsi="Arial" w:cs="Arial"/>
          <w:sz w:val="24"/>
          <w:szCs w:val="24"/>
        </w:rPr>
        <w:br w:type="page"/>
      </w:r>
    </w:p>
    <w:p w14:paraId="71FCE955" w14:textId="4C1F6567" w:rsidR="00A05A69" w:rsidRPr="000F2088" w:rsidRDefault="00107713" w:rsidP="00B0010A">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sidRPr="000F2088">
        <w:rPr>
          <w:rFonts w:ascii="Arial" w:hAnsi="Arial" w:cs="Arial"/>
          <w:b/>
          <w:bCs/>
          <w:color w:val="auto"/>
          <w:sz w:val="24"/>
          <w:szCs w:val="24"/>
        </w:rPr>
        <w:lastRenderedPageBreak/>
        <w:t xml:space="preserve">Załącznik nr </w:t>
      </w:r>
      <w:r w:rsidR="00390FF5">
        <w:rPr>
          <w:rFonts w:ascii="Arial" w:hAnsi="Arial" w:cs="Arial"/>
          <w:b/>
          <w:bCs/>
          <w:color w:val="auto"/>
          <w:sz w:val="24"/>
          <w:szCs w:val="24"/>
        </w:rPr>
        <w:t>4</w:t>
      </w:r>
      <w:r w:rsidRPr="000F2088">
        <w:rPr>
          <w:rFonts w:ascii="Arial" w:hAnsi="Arial" w:cs="Arial"/>
          <w:b/>
          <w:bCs/>
          <w:color w:val="auto"/>
          <w:sz w:val="24"/>
          <w:szCs w:val="24"/>
        </w:rPr>
        <w:t xml:space="preserve"> do SWZ – Oświadczenie Wykonawcy o przynależności lub braku przynależności do tej samej grupy kapitałowej</w:t>
      </w:r>
    </w:p>
    <w:p w14:paraId="106C75FD" w14:textId="77777777" w:rsidR="00390FF5" w:rsidRPr="00FC0704" w:rsidRDefault="00390FF5" w:rsidP="00390FF5">
      <w:pPr>
        <w:pStyle w:val="Tekstpodstawowy10"/>
        <w:rPr>
          <w:lang w:eastAsia="en-US"/>
        </w:rPr>
      </w:pPr>
      <w:r>
        <w:rPr>
          <w:noProof/>
          <w:lang w:eastAsia="en-US"/>
        </w:rPr>
        <w:drawing>
          <wp:inline distT="0" distB="0" distL="0" distR="0" wp14:anchorId="2BF7192E" wp14:editId="418DC6A0">
            <wp:extent cx="5645150" cy="494030"/>
            <wp:effectExtent l="0" t="0" r="0" b="1270"/>
            <wp:docPr id="86746088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150" cy="494030"/>
                    </a:xfrm>
                    <a:prstGeom prst="rect">
                      <a:avLst/>
                    </a:prstGeom>
                    <a:noFill/>
                  </pic:spPr>
                </pic:pic>
              </a:graphicData>
            </a:graphic>
          </wp:inline>
        </w:drawing>
      </w:r>
    </w:p>
    <w:p w14:paraId="0E90471C" w14:textId="12CABD3A"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Ja/my niżej podpisani:</w:t>
      </w:r>
    </w:p>
    <w:p w14:paraId="5004BFEF"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w:t>
      </w:r>
    </w:p>
    <w:p w14:paraId="61440798" w14:textId="77777777" w:rsidR="00A05A69" w:rsidRPr="000F2088" w:rsidRDefault="00107713" w:rsidP="00B0010A">
      <w:pPr>
        <w:spacing w:before="120" w:after="120" w:line="360" w:lineRule="auto"/>
        <w:ind w:right="72"/>
        <w:rPr>
          <w:rFonts w:ascii="Arial" w:hAnsi="Arial" w:cs="Arial"/>
          <w:i/>
          <w:sz w:val="24"/>
          <w:szCs w:val="24"/>
        </w:rPr>
      </w:pPr>
      <w:r w:rsidRPr="000F2088">
        <w:rPr>
          <w:rFonts w:ascii="Arial" w:hAnsi="Arial" w:cs="Arial"/>
          <w:i/>
          <w:sz w:val="24"/>
          <w:szCs w:val="24"/>
        </w:rPr>
        <w:t>(imię, nazwisko, stanowisko/podstawa do reprezentacji)</w:t>
      </w:r>
    </w:p>
    <w:p w14:paraId="09E42EE9"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 xml:space="preserve">działając w imieniu i na rzecz: </w:t>
      </w:r>
    </w:p>
    <w:p w14:paraId="11E84836"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w:t>
      </w:r>
    </w:p>
    <w:p w14:paraId="4BBEB799"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i/>
          <w:sz w:val="24"/>
          <w:szCs w:val="24"/>
        </w:rPr>
        <w:t>(pełna nazwa Wykonawcy/Wykonawców w przypadku wykonawców wspólnie ubiegających się o udzielenie</w:t>
      </w:r>
      <w:r w:rsidRPr="000F2088">
        <w:rPr>
          <w:rFonts w:ascii="Arial" w:hAnsi="Arial" w:cs="Arial"/>
          <w:sz w:val="24"/>
          <w:szCs w:val="24"/>
        </w:rPr>
        <w:t xml:space="preserve"> </w:t>
      </w:r>
      <w:r w:rsidRPr="000F2088">
        <w:rPr>
          <w:rFonts w:ascii="Arial" w:hAnsi="Arial" w:cs="Arial"/>
          <w:i/>
          <w:sz w:val="24"/>
          <w:szCs w:val="24"/>
        </w:rPr>
        <w:t>zamówienia)</w:t>
      </w:r>
      <w:r w:rsidRPr="000F2088">
        <w:rPr>
          <w:rFonts w:ascii="Arial" w:hAnsi="Arial" w:cs="Arial"/>
          <w:sz w:val="24"/>
          <w:szCs w:val="24"/>
        </w:rPr>
        <w:t>.</w:t>
      </w:r>
    </w:p>
    <w:p w14:paraId="6E9647F7" w14:textId="77777777" w:rsidR="00A05A69" w:rsidRPr="000F2088" w:rsidRDefault="00107713" w:rsidP="00B0010A">
      <w:pPr>
        <w:tabs>
          <w:tab w:val="left" w:pos="6096"/>
        </w:tabs>
        <w:spacing w:before="120" w:after="120" w:line="360" w:lineRule="auto"/>
        <w:rPr>
          <w:rFonts w:ascii="Arial" w:hAnsi="Arial" w:cs="Arial"/>
          <w:sz w:val="24"/>
          <w:szCs w:val="24"/>
        </w:rPr>
      </w:pPr>
      <w:r w:rsidRPr="000F2088">
        <w:rPr>
          <w:rFonts w:ascii="Arial" w:hAnsi="Arial" w:cs="Arial"/>
          <w:sz w:val="24"/>
          <w:szCs w:val="24"/>
        </w:rPr>
        <w:t>Ubiegając się o udzielenie zamówienia publicznego na zadanie:</w:t>
      </w:r>
    </w:p>
    <w:p w14:paraId="3AF309E5" w14:textId="77777777" w:rsidR="00F7411D" w:rsidRPr="00F7411D" w:rsidRDefault="00F7411D" w:rsidP="00F7411D">
      <w:pPr>
        <w:widowControl w:val="0"/>
        <w:spacing w:before="120" w:after="120" w:line="360" w:lineRule="auto"/>
        <w:textAlignment w:val="baseline"/>
        <w:rPr>
          <w:rStyle w:val="StrongEmphasis1"/>
          <w:rFonts w:ascii="Arial" w:hAnsi="Arial" w:cs="Arial"/>
          <w:b w:val="0"/>
          <w:bCs w:val="0"/>
          <w:sz w:val="24"/>
          <w:szCs w:val="24"/>
        </w:rPr>
      </w:pPr>
      <w:r w:rsidRPr="00F7411D">
        <w:rPr>
          <w:rStyle w:val="StrongEmphasis1"/>
          <w:rFonts w:ascii="Arial" w:hAnsi="Arial" w:cs="Arial"/>
          <w:sz w:val="24"/>
          <w:szCs w:val="24"/>
        </w:rPr>
        <w:t>Wykonanie audytu energetycznego w zakresie OZE oraz termomodernizacji wraz z przygotowaniem pełnej dokumentacji projektowo budowlanej</w:t>
      </w:r>
    </w:p>
    <w:p w14:paraId="23C70B95" w14:textId="72EAF62D" w:rsidR="00A05A69" w:rsidRPr="000F2088" w:rsidRDefault="00107713">
      <w:pPr>
        <w:widowControl w:val="0"/>
        <w:numPr>
          <w:ilvl w:val="0"/>
          <w:numId w:val="15"/>
        </w:numPr>
        <w:spacing w:before="120" w:after="120" w:line="360" w:lineRule="auto"/>
        <w:ind w:left="426" w:hanging="426"/>
        <w:textAlignment w:val="baseline"/>
        <w:rPr>
          <w:rFonts w:ascii="Arial" w:hAnsi="Arial" w:cs="Arial"/>
          <w:sz w:val="24"/>
          <w:szCs w:val="24"/>
        </w:rPr>
      </w:pPr>
      <w:r w:rsidRPr="000F2088">
        <w:rPr>
          <w:rFonts w:ascii="Arial" w:hAnsi="Arial" w:cs="Arial"/>
          <w:sz w:val="24"/>
          <w:szCs w:val="24"/>
        </w:rPr>
        <w:t xml:space="preserve">oświadczamy, że </w:t>
      </w:r>
      <w:r w:rsidRPr="000F2088">
        <w:rPr>
          <w:rFonts w:ascii="Arial" w:hAnsi="Arial" w:cs="Arial"/>
          <w:b/>
          <w:sz w:val="24"/>
          <w:szCs w:val="24"/>
        </w:rPr>
        <w:t>należymy</w:t>
      </w:r>
      <w:r w:rsidRPr="000F2088">
        <w:rPr>
          <w:rFonts w:ascii="Arial" w:hAnsi="Arial" w:cs="Arial"/>
          <w:sz w:val="24"/>
          <w:szCs w:val="24"/>
        </w:rPr>
        <w:t xml:space="preserve"> do tej samej </w:t>
      </w:r>
      <w:r w:rsidRPr="000F2088">
        <w:rPr>
          <w:rFonts w:ascii="Arial" w:hAnsi="Arial" w:cs="Arial"/>
          <w:spacing w:val="4"/>
          <w:sz w:val="24"/>
          <w:szCs w:val="24"/>
        </w:rPr>
        <w:t>grupy kapitałowej</w:t>
      </w:r>
      <w:r w:rsidRPr="000F2088">
        <w:rPr>
          <w:rFonts w:ascii="Arial" w:hAnsi="Arial" w:cs="Arial"/>
          <w:sz w:val="24"/>
          <w:szCs w:val="24"/>
        </w:rPr>
        <w:t>, o której mowa w art. 108 ust. 1 pkt 5 ustawy Prawo zamówień publicznych, tj. w rozumieniu ustawy z dnia 16 lutego 2007 r. o ochronie konkurencji i konsumentów (</w:t>
      </w:r>
      <w:proofErr w:type="spellStart"/>
      <w:r w:rsidRPr="000F2088">
        <w:rPr>
          <w:rFonts w:ascii="Arial" w:hAnsi="Arial" w:cs="Arial"/>
          <w:sz w:val="24"/>
          <w:szCs w:val="24"/>
        </w:rPr>
        <w:t>t.j</w:t>
      </w:r>
      <w:proofErr w:type="spellEnd"/>
      <w:r w:rsidRPr="000F2088">
        <w:rPr>
          <w:rFonts w:ascii="Arial" w:hAnsi="Arial" w:cs="Arial"/>
          <w:sz w:val="24"/>
          <w:szCs w:val="24"/>
        </w:rPr>
        <w:t>. Dz. U. z 2025 r., poz. 1714 ze zm.)</w:t>
      </w:r>
      <w:r w:rsidRPr="000F2088">
        <w:rPr>
          <w:rFonts w:ascii="Arial" w:hAnsi="Arial" w:cs="Arial"/>
          <w:b/>
          <w:sz w:val="24"/>
          <w:szCs w:val="24"/>
        </w:rPr>
        <w:t xml:space="preserve"> *</w:t>
      </w:r>
      <w:r w:rsidRPr="000F2088">
        <w:rPr>
          <w:rFonts w:ascii="Arial" w:hAnsi="Arial" w:cs="Arial"/>
          <w:sz w:val="24"/>
          <w:szCs w:val="24"/>
        </w:rPr>
        <w:t>, co podmioty wymienione poniżej (należy podać nazwy i adresy siedzib) *:</w:t>
      </w:r>
    </w:p>
    <w:tbl>
      <w:tblPr>
        <w:tblW w:w="8720" w:type="dxa"/>
        <w:tblInd w:w="534" w:type="dxa"/>
        <w:tblLayout w:type="fixed"/>
        <w:tblLook w:val="04A0" w:firstRow="1" w:lastRow="0" w:firstColumn="1" w:lastColumn="0" w:noHBand="0" w:noVBand="1"/>
      </w:tblPr>
      <w:tblGrid>
        <w:gridCol w:w="565"/>
        <w:gridCol w:w="2977"/>
        <w:gridCol w:w="5178"/>
      </w:tblGrid>
      <w:tr w:rsidR="00A05A69" w:rsidRPr="000F2088" w14:paraId="3492D039" w14:textId="77777777">
        <w:tc>
          <w:tcPr>
            <w:tcW w:w="565" w:type="dxa"/>
            <w:tcBorders>
              <w:top w:val="single" w:sz="4" w:space="0" w:color="000000"/>
              <w:left w:val="single" w:sz="4" w:space="0" w:color="000000"/>
              <w:bottom w:val="single" w:sz="4" w:space="0" w:color="000000"/>
              <w:right w:val="single" w:sz="4" w:space="0" w:color="000000"/>
            </w:tcBorders>
          </w:tcPr>
          <w:p w14:paraId="261416B7"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Lp.</w:t>
            </w:r>
          </w:p>
        </w:tc>
        <w:tc>
          <w:tcPr>
            <w:tcW w:w="2977" w:type="dxa"/>
            <w:tcBorders>
              <w:top w:val="single" w:sz="4" w:space="0" w:color="000000"/>
              <w:left w:val="single" w:sz="4" w:space="0" w:color="000000"/>
              <w:bottom w:val="single" w:sz="4" w:space="0" w:color="000000"/>
              <w:right w:val="single" w:sz="4" w:space="0" w:color="000000"/>
            </w:tcBorders>
          </w:tcPr>
          <w:p w14:paraId="6BB83E2C"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Nazwa podmiotu</w:t>
            </w:r>
          </w:p>
        </w:tc>
        <w:tc>
          <w:tcPr>
            <w:tcW w:w="5178" w:type="dxa"/>
            <w:tcBorders>
              <w:top w:val="single" w:sz="4" w:space="0" w:color="000000"/>
              <w:left w:val="single" w:sz="4" w:space="0" w:color="000000"/>
              <w:bottom w:val="single" w:sz="4" w:space="0" w:color="000000"/>
              <w:right w:val="single" w:sz="4" w:space="0" w:color="000000"/>
            </w:tcBorders>
          </w:tcPr>
          <w:p w14:paraId="16361A12"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Adres podmiotu</w:t>
            </w:r>
          </w:p>
        </w:tc>
      </w:tr>
      <w:tr w:rsidR="00A05A69" w:rsidRPr="000F2088" w14:paraId="524BA788" w14:textId="77777777">
        <w:tc>
          <w:tcPr>
            <w:tcW w:w="565" w:type="dxa"/>
            <w:tcBorders>
              <w:top w:val="single" w:sz="4" w:space="0" w:color="000000"/>
              <w:left w:val="single" w:sz="4" w:space="0" w:color="000000"/>
              <w:bottom w:val="single" w:sz="4" w:space="0" w:color="000000"/>
              <w:right w:val="single" w:sz="4" w:space="0" w:color="000000"/>
            </w:tcBorders>
          </w:tcPr>
          <w:p w14:paraId="7F4AF092"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14:paraId="78FC1762" w14:textId="77777777" w:rsidR="00A05A69" w:rsidRPr="000F2088" w:rsidRDefault="00A05A69" w:rsidP="00B0010A">
            <w:pPr>
              <w:spacing w:before="120" w:after="120" w:line="360" w:lineRule="auto"/>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7A19FEAA" w14:textId="77777777" w:rsidR="00A05A69" w:rsidRPr="000F2088" w:rsidRDefault="00A05A69" w:rsidP="00B0010A">
            <w:pPr>
              <w:spacing w:before="120" w:after="120" w:line="360" w:lineRule="auto"/>
              <w:rPr>
                <w:rFonts w:ascii="Arial" w:hAnsi="Arial" w:cs="Arial"/>
                <w:sz w:val="24"/>
                <w:szCs w:val="24"/>
              </w:rPr>
            </w:pPr>
          </w:p>
        </w:tc>
      </w:tr>
      <w:tr w:rsidR="00A05A69" w:rsidRPr="000F2088" w14:paraId="66A20E84" w14:textId="77777777">
        <w:tc>
          <w:tcPr>
            <w:tcW w:w="565" w:type="dxa"/>
            <w:tcBorders>
              <w:top w:val="single" w:sz="4" w:space="0" w:color="000000"/>
              <w:left w:val="single" w:sz="4" w:space="0" w:color="000000"/>
              <w:bottom w:val="single" w:sz="4" w:space="0" w:color="000000"/>
              <w:right w:val="single" w:sz="4" w:space="0" w:color="000000"/>
            </w:tcBorders>
          </w:tcPr>
          <w:p w14:paraId="3B66FC46"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2.</w:t>
            </w:r>
          </w:p>
        </w:tc>
        <w:tc>
          <w:tcPr>
            <w:tcW w:w="2977" w:type="dxa"/>
            <w:tcBorders>
              <w:top w:val="single" w:sz="4" w:space="0" w:color="000000"/>
              <w:left w:val="single" w:sz="4" w:space="0" w:color="000000"/>
              <w:bottom w:val="single" w:sz="4" w:space="0" w:color="000000"/>
              <w:right w:val="single" w:sz="4" w:space="0" w:color="000000"/>
            </w:tcBorders>
          </w:tcPr>
          <w:p w14:paraId="78E8EA89" w14:textId="77777777" w:rsidR="00A05A69" w:rsidRPr="000F2088" w:rsidRDefault="00A05A69" w:rsidP="00B0010A">
            <w:pPr>
              <w:spacing w:before="120" w:after="120" w:line="360" w:lineRule="auto"/>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1A7A7332" w14:textId="77777777" w:rsidR="00A05A69" w:rsidRPr="000F2088" w:rsidRDefault="00A05A69" w:rsidP="00B0010A">
            <w:pPr>
              <w:spacing w:before="120" w:after="120" w:line="360" w:lineRule="auto"/>
              <w:rPr>
                <w:rFonts w:ascii="Arial" w:hAnsi="Arial" w:cs="Arial"/>
                <w:sz w:val="24"/>
                <w:szCs w:val="24"/>
              </w:rPr>
            </w:pPr>
          </w:p>
        </w:tc>
      </w:tr>
      <w:tr w:rsidR="00A05A69" w:rsidRPr="000F2088" w14:paraId="6B92D047" w14:textId="77777777">
        <w:tc>
          <w:tcPr>
            <w:tcW w:w="565" w:type="dxa"/>
            <w:tcBorders>
              <w:top w:val="single" w:sz="4" w:space="0" w:color="000000"/>
              <w:left w:val="single" w:sz="4" w:space="0" w:color="000000"/>
              <w:bottom w:val="single" w:sz="4" w:space="0" w:color="000000"/>
              <w:right w:val="single" w:sz="4" w:space="0" w:color="000000"/>
            </w:tcBorders>
          </w:tcPr>
          <w:p w14:paraId="7213D77C"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3.</w:t>
            </w:r>
          </w:p>
        </w:tc>
        <w:tc>
          <w:tcPr>
            <w:tcW w:w="2977" w:type="dxa"/>
            <w:tcBorders>
              <w:top w:val="single" w:sz="4" w:space="0" w:color="000000"/>
              <w:left w:val="single" w:sz="4" w:space="0" w:color="000000"/>
              <w:bottom w:val="single" w:sz="4" w:space="0" w:color="000000"/>
              <w:right w:val="single" w:sz="4" w:space="0" w:color="000000"/>
            </w:tcBorders>
          </w:tcPr>
          <w:p w14:paraId="7E3EA1B6" w14:textId="77777777" w:rsidR="00A05A69" w:rsidRPr="000F2088" w:rsidRDefault="00A05A69" w:rsidP="00B0010A">
            <w:pPr>
              <w:spacing w:before="120" w:after="120" w:line="360" w:lineRule="auto"/>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43CEB216" w14:textId="77777777" w:rsidR="00A05A69" w:rsidRPr="000F2088" w:rsidRDefault="00A05A69" w:rsidP="00B0010A">
            <w:pPr>
              <w:spacing w:before="120" w:after="120" w:line="360" w:lineRule="auto"/>
              <w:rPr>
                <w:rFonts w:ascii="Arial" w:hAnsi="Arial" w:cs="Arial"/>
                <w:sz w:val="24"/>
                <w:szCs w:val="24"/>
              </w:rPr>
            </w:pPr>
          </w:p>
        </w:tc>
      </w:tr>
    </w:tbl>
    <w:p w14:paraId="7A4D2F46" w14:textId="77777777" w:rsidR="00A05A69" w:rsidRPr="000F2088" w:rsidRDefault="00107713">
      <w:pPr>
        <w:widowControl w:val="0"/>
        <w:numPr>
          <w:ilvl w:val="0"/>
          <w:numId w:val="15"/>
        </w:numPr>
        <w:spacing w:before="120" w:after="120" w:line="360" w:lineRule="auto"/>
        <w:ind w:left="426" w:hanging="426"/>
        <w:textAlignment w:val="baseline"/>
        <w:rPr>
          <w:rFonts w:ascii="Arial" w:hAnsi="Arial" w:cs="Arial"/>
          <w:sz w:val="24"/>
          <w:szCs w:val="24"/>
        </w:rPr>
      </w:pPr>
      <w:r w:rsidRPr="000F2088">
        <w:rPr>
          <w:rFonts w:ascii="Arial" w:hAnsi="Arial" w:cs="Arial"/>
          <w:sz w:val="24"/>
          <w:szCs w:val="24"/>
        </w:rPr>
        <w:t xml:space="preserve">oświadczamy, że </w:t>
      </w:r>
      <w:r w:rsidRPr="000F2088">
        <w:rPr>
          <w:rFonts w:ascii="Arial" w:hAnsi="Arial" w:cs="Arial"/>
          <w:b/>
          <w:sz w:val="24"/>
          <w:szCs w:val="24"/>
        </w:rPr>
        <w:t>nie należymy</w:t>
      </w:r>
      <w:r w:rsidRPr="000F2088">
        <w:rPr>
          <w:rFonts w:ascii="Arial" w:hAnsi="Arial" w:cs="Arial"/>
          <w:sz w:val="24"/>
          <w:szCs w:val="24"/>
        </w:rPr>
        <w:t xml:space="preserve"> do grupy kapitałowej, o której mowa w art. 108 ust. 1 pkt 5 ustawy Prawo zamówień publicznych, tj. w rozumieniu ustawy z dnia 16 lutego 2007 r. o ochronie konkurencji i konsumentów (</w:t>
      </w:r>
      <w:proofErr w:type="spellStart"/>
      <w:r w:rsidRPr="000F2088">
        <w:rPr>
          <w:rFonts w:ascii="Arial" w:hAnsi="Arial" w:cs="Arial"/>
          <w:sz w:val="24"/>
          <w:szCs w:val="24"/>
        </w:rPr>
        <w:t>t.j</w:t>
      </w:r>
      <w:proofErr w:type="spellEnd"/>
      <w:r w:rsidRPr="000F2088">
        <w:rPr>
          <w:rFonts w:ascii="Arial" w:hAnsi="Arial" w:cs="Arial"/>
          <w:sz w:val="24"/>
          <w:szCs w:val="24"/>
        </w:rPr>
        <w:t>. Dz. U. z 2025 r., poz. 1714 ze zm.) *</w:t>
      </w:r>
    </w:p>
    <w:p w14:paraId="7EC2940C" w14:textId="4AFC8301" w:rsidR="00A05A69" w:rsidRPr="000F2088" w:rsidRDefault="00107713" w:rsidP="00B0010A">
      <w:pPr>
        <w:pStyle w:val="Tekstpodstawowy10"/>
        <w:spacing w:before="120" w:line="360" w:lineRule="auto"/>
        <w:jc w:val="left"/>
        <w:rPr>
          <w:rFonts w:ascii="Arial" w:hAnsi="Arial" w:cs="Arial"/>
        </w:rPr>
      </w:pPr>
      <w:r w:rsidRPr="000F2088">
        <w:rPr>
          <w:rFonts w:ascii="Arial" w:hAnsi="Arial" w:cs="Arial"/>
          <w:b/>
        </w:rPr>
        <w:t xml:space="preserve">* - skreślić niewłaściwe (pkt. 1 </w:t>
      </w:r>
      <w:r w:rsidRPr="000F2088">
        <w:rPr>
          <w:rFonts w:ascii="Arial" w:hAnsi="Arial" w:cs="Arial"/>
          <w:b/>
          <w:u w:val="single"/>
        </w:rPr>
        <w:t>lub</w:t>
      </w:r>
      <w:r w:rsidRPr="000F2088">
        <w:rPr>
          <w:rFonts w:ascii="Arial" w:hAnsi="Arial" w:cs="Arial"/>
          <w:b/>
        </w:rPr>
        <w:t xml:space="preserve"> pkt. 2)</w:t>
      </w:r>
      <w:r w:rsidRPr="000F2088">
        <w:rPr>
          <w:rFonts w:ascii="Arial" w:hAnsi="Arial" w:cs="Arial"/>
        </w:rPr>
        <w:br w:type="page"/>
      </w:r>
    </w:p>
    <w:p w14:paraId="09B69AC1" w14:textId="76D76BB6" w:rsidR="00A05A69" w:rsidRPr="000F2088" w:rsidRDefault="00107713" w:rsidP="00B0010A">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sidRPr="000F2088">
        <w:rPr>
          <w:rFonts w:ascii="Arial" w:hAnsi="Arial" w:cs="Arial"/>
          <w:b/>
          <w:bCs/>
          <w:color w:val="auto"/>
          <w:sz w:val="24"/>
          <w:szCs w:val="24"/>
        </w:rPr>
        <w:lastRenderedPageBreak/>
        <w:t xml:space="preserve">Załącznik nr </w:t>
      </w:r>
      <w:r w:rsidR="00390FF5">
        <w:rPr>
          <w:rFonts w:ascii="Arial" w:hAnsi="Arial" w:cs="Arial"/>
          <w:b/>
          <w:bCs/>
          <w:color w:val="auto"/>
          <w:sz w:val="24"/>
          <w:szCs w:val="24"/>
        </w:rPr>
        <w:t>5</w:t>
      </w:r>
      <w:r w:rsidRPr="000F2088">
        <w:rPr>
          <w:rFonts w:ascii="Arial" w:hAnsi="Arial" w:cs="Arial"/>
          <w:b/>
          <w:bCs/>
          <w:color w:val="auto"/>
          <w:sz w:val="24"/>
          <w:szCs w:val="24"/>
        </w:rPr>
        <w:t xml:space="preserve"> do SWZ – Oświadczenie Wykonawcy o aktualności złożonego oświadczenia o braku podstaw do wykluczenia</w:t>
      </w:r>
    </w:p>
    <w:p w14:paraId="3EA797F0" w14:textId="77777777" w:rsidR="00390FF5" w:rsidRPr="00FC0704" w:rsidRDefault="00390FF5" w:rsidP="00390FF5">
      <w:pPr>
        <w:pStyle w:val="Tekstpodstawowy10"/>
        <w:rPr>
          <w:lang w:eastAsia="en-US"/>
        </w:rPr>
      </w:pPr>
      <w:r>
        <w:rPr>
          <w:noProof/>
          <w:lang w:eastAsia="en-US"/>
        </w:rPr>
        <w:drawing>
          <wp:inline distT="0" distB="0" distL="0" distR="0" wp14:anchorId="3E7C9A32" wp14:editId="4D3438FE">
            <wp:extent cx="5645150" cy="494030"/>
            <wp:effectExtent l="0" t="0" r="0" b="1270"/>
            <wp:docPr id="96405804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150" cy="494030"/>
                    </a:xfrm>
                    <a:prstGeom prst="rect">
                      <a:avLst/>
                    </a:prstGeom>
                    <a:noFill/>
                  </pic:spPr>
                </pic:pic>
              </a:graphicData>
            </a:graphic>
          </wp:inline>
        </w:drawing>
      </w:r>
    </w:p>
    <w:p w14:paraId="7FC17EEF" w14:textId="414C1D3A"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Ja/my niżej podpisani:</w:t>
      </w:r>
    </w:p>
    <w:p w14:paraId="3D2F93E1"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w:t>
      </w:r>
    </w:p>
    <w:p w14:paraId="6548FEB8" w14:textId="77777777" w:rsidR="00A05A69" w:rsidRPr="000F2088" w:rsidRDefault="00107713" w:rsidP="00B0010A">
      <w:pPr>
        <w:spacing w:before="120" w:after="120" w:line="360" w:lineRule="auto"/>
        <w:ind w:right="72"/>
        <w:rPr>
          <w:rFonts w:ascii="Arial" w:hAnsi="Arial" w:cs="Arial"/>
          <w:i/>
          <w:sz w:val="24"/>
          <w:szCs w:val="24"/>
        </w:rPr>
      </w:pPr>
      <w:r w:rsidRPr="000F2088">
        <w:rPr>
          <w:rFonts w:ascii="Arial" w:hAnsi="Arial" w:cs="Arial"/>
          <w:i/>
          <w:sz w:val="24"/>
          <w:szCs w:val="24"/>
        </w:rPr>
        <w:t>(imię, nazwisko, stanowisko/podstawa do reprezentacji)</w:t>
      </w:r>
    </w:p>
    <w:p w14:paraId="3C60CCD5" w14:textId="77777777" w:rsidR="00A05A69" w:rsidRPr="000F2088" w:rsidRDefault="00A05A69" w:rsidP="00B0010A">
      <w:pPr>
        <w:spacing w:before="120" w:after="120" w:line="360" w:lineRule="auto"/>
        <w:rPr>
          <w:rFonts w:ascii="Arial" w:hAnsi="Arial" w:cs="Arial"/>
          <w:spacing w:val="4"/>
          <w:sz w:val="24"/>
          <w:szCs w:val="24"/>
        </w:rPr>
      </w:pPr>
    </w:p>
    <w:p w14:paraId="689EE81C"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 xml:space="preserve">działając w imieniu i na rzecz: </w:t>
      </w:r>
    </w:p>
    <w:p w14:paraId="333B671E"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w:t>
      </w:r>
    </w:p>
    <w:p w14:paraId="08EFC7CA"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w:t>
      </w:r>
    </w:p>
    <w:p w14:paraId="71D03458"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i/>
          <w:sz w:val="24"/>
          <w:szCs w:val="24"/>
        </w:rPr>
        <w:t>(pełna nazwa Wykonawcy/Wykonawców w przypadku wykonawców wspólnie ubiegających się o udzielenie</w:t>
      </w:r>
      <w:r w:rsidRPr="000F2088">
        <w:rPr>
          <w:rFonts w:ascii="Arial" w:hAnsi="Arial" w:cs="Arial"/>
          <w:sz w:val="24"/>
          <w:szCs w:val="24"/>
        </w:rPr>
        <w:t xml:space="preserve"> </w:t>
      </w:r>
      <w:r w:rsidRPr="000F2088">
        <w:rPr>
          <w:rFonts w:ascii="Arial" w:hAnsi="Arial" w:cs="Arial"/>
          <w:i/>
          <w:sz w:val="24"/>
          <w:szCs w:val="24"/>
        </w:rPr>
        <w:t>zamówienia)</w:t>
      </w:r>
      <w:r w:rsidRPr="000F2088">
        <w:rPr>
          <w:rFonts w:ascii="Arial" w:hAnsi="Arial" w:cs="Arial"/>
          <w:sz w:val="24"/>
          <w:szCs w:val="24"/>
        </w:rPr>
        <w:t>.</w:t>
      </w:r>
    </w:p>
    <w:p w14:paraId="5B751B5D" w14:textId="77777777" w:rsidR="00A05A69" w:rsidRPr="000F2088" w:rsidRDefault="00A05A69" w:rsidP="00B0010A">
      <w:pPr>
        <w:spacing w:before="120" w:after="120" w:line="360" w:lineRule="auto"/>
        <w:rPr>
          <w:rFonts w:ascii="Arial" w:hAnsi="Arial" w:cs="Arial"/>
          <w:sz w:val="24"/>
          <w:szCs w:val="24"/>
        </w:rPr>
      </w:pPr>
    </w:p>
    <w:p w14:paraId="36A7A151" w14:textId="77777777" w:rsidR="00A05A69" w:rsidRPr="000F2088" w:rsidRDefault="00107713" w:rsidP="00B0010A">
      <w:pPr>
        <w:tabs>
          <w:tab w:val="left" w:pos="6096"/>
        </w:tabs>
        <w:spacing w:before="120" w:after="120" w:line="360" w:lineRule="auto"/>
        <w:rPr>
          <w:rFonts w:ascii="Arial" w:hAnsi="Arial" w:cs="Arial"/>
          <w:sz w:val="24"/>
          <w:szCs w:val="24"/>
        </w:rPr>
      </w:pPr>
      <w:r w:rsidRPr="000F2088">
        <w:rPr>
          <w:rFonts w:ascii="Arial" w:hAnsi="Arial" w:cs="Arial"/>
          <w:sz w:val="24"/>
          <w:szCs w:val="24"/>
        </w:rPr>
        <w:t>Ubiegając się o udzielenie zamówienia publicznego na zadanie:</w:t>
      </w:r>
    </w:p>
    <w:p w14:paraId="6B61C1D7" w14:textId="77777777" w:rsidR="00F7411D" w:rsidRDefault="00F7411D" w:rsidP="00B0010A">
      <w:pPr>
        <w:spacing w:before="120" w:after="120" w:line="360" w:lineRule="auto"/>
        <w:rPr>
          <w:rStyle w:val="StrongEmphasis1"/>
          <w:rFonts w:ascii="Arial" w:hAnsi="Arial" w:cs="Arial"/>
          <w:sz w:val="24"/>
          <w:szCs w:val="24"/>
        </w:rPr>
      </w:pPr>
      <w:r w:rsidRPr="00F7411D">
        <w:rPr>
          <w:rStyle w:val="StrongEmphasis1"/>
          <w:rFonts w:ascii="Arial" w:hAnsi="Arial" w:cs="Arial"/>
          <w:sz w:val="24"/>
          <w:szCs w:val="24"/>
        </w:rPr>
        <w:t>Wykonanie audytu energetycznego w zakresie OZE oraz termomodernizacji wraz z przygotowaniem pełnej dokumentacji projektowo budowlanej</w:t>
      </w:r>
    </w:p>
    <w:p w14:paraId="21248E40" w14:textId="111B9CF9"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Oświadczam, że informacje zawarte w załączonym do oferty oświadczeniu o braku podstaw do wykluczenia, w zakresie podstaw wykluczenia z postępowania wskazanych przez zamawiającego (oświadczenie złożone zgodnie z załącznikiem nr 1 do SWZ) są aktualne.</w:t>
      </w:r>
    </w:p>
    <w:p w14:paraId="1271E021" w14:textId="77777777" w:rsidR="00A05A69" w:rsidRPr="000F2088" w:rsidRDefault="00A05A69" w:rsidP="00B0010A">
      <w:pPr>
        <w:spacing w:before="120" w:after="120" w:line="360" w:lineRule="auto"/>
        <w:rPr>
          <w:rFonts w:ascii="Arial" w:hAnsi="Arial" w:cs="Arial"/>
          <w:sz w:val="24"/>
          <w:szCs w:val="24"/>
        </w:rPr>
      </w:pPr>
    </w:p>
    <w:p w14:paraId="35B01247"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 xml:space="preserve">UWAGA. Niniejsze oświadczenie Wykonawca będzie zobowiązany </w:t>
      </w:r>
      <w:r w:rsidRPr="000F2088">
        <w:rPr>
          <w:rFonts w:ascii="Arial" w:hAnsi="Arial" w:cs="Arial"/>
          <w:b/>
          <w:sz w:val="24"/>
          <w:szCs w:val="24"/>
        </w:rPr>
        <w:t>do złożenia na wezwanie Zamawiającego</w:t>
      </w:r>
      <w:r w:rsidRPr="000F2088">
        <w:rPr>
          <w:rFonts w:ascii="Arial" w:hAnsi="Arial" w:cs="Arial"/>
          <w:sz w:val="24"/>
          <w:szCs w:val="24"/>
        </w:rPr>
        <w:t xml:space="preserve">, a </w:t>
      </w:r>
      <w:r w:rsidRPr="000F2088">
        <w:rPr>
          <w:rFonts w:ascii="Arial" w:hAnsi="Arial" w:cs="Arial"/>
          <w:b/>
          <w:sz w:val="24"/>
          <w:szCs w:val="24"/>
        </w:rPr>
        <w:t>nie wraz z ofertą</w:t>
      </w:r>
      <w:r w:rsidRPr="000F2088">
        <w:rPr>
          <w:rFonts w:ascii="Arial" w:hAnsi="Arial" w:cs="Arial"/>
          <w:sz w:val="24"/>
          <w:szCs w:val="24"/>
        </w:rPr>
        <w:t>.</w:t>
      </w:r>
    </w:p>
    <w:p w14:paraId="3EBA01CA" w14:textId="77777777" w:rsidR="00A05A69" w:rsidRPr="000F2088" w:rsidRDefault="00A05A69" w:rsidP="00B0010A">
      <w:pPr>
        <w:spacing w:before="120" w:after="120" w:line="360" w:lineRule="auto"/>
        <w:rPr>
          <w:rFonts w:ascii="Arial" w:hAnsi="Arial" w:cs="Arial"/>
          <w:sz w:val="24"/>
          <w:szCs w:val="24"/>
        </w:rPr>
      </w:pPr>
    </w:p>
    <w:p w14:paraId="00E36D9D"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br w:type="page"/>
      </w:r>
    </w:p>
    <w:p w14:paraId="2FF0E199" w14:textId="01D47F7C" w:rsidR="00A05A69" w:rsidRPr="000F2088" w:rsidRDefault="00107713" w:rsidP="00B0010A">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sidRPr="000F2088">
        <w:rPr>
          <w:rFonts w:ascii="Arial" w:hAnsi="Arial" w:cs="Arial"/>
          <w:b/>
          <w:bCs/>
          <w:color w:val="auto"/>
          <w:sz w:val="24"/>
          <w:szCs w:val="24"/>
        </w:rPr>
        <w:lastRenderedPageBreak/>
        <w:t xml:space="preserve">Załącznik nr </w:t>
      </w:r>
      <w:r w:rsidR="00390FF5">
        <w:rPr>
          <w:rFonts w:ascii="Arial" w:hAnsi="Arial" w:cs="Arial"/>
          <w:b/>
          <w:bCs/>
          <w:color w:val="auto"/>
          <w:sz w:val="24"/>
          <w:szCs w:val="24"/>
        </w:rPr>
        <w:t>6</w:t>
      </w:r>
      <w:r w:rsidRPr="000F2088">
        <w:rPr>
          <w:rFonts w:ascii="Arial" w:hAnsi="Arial" w:cs="Arial"/>
          <w:b/>
          <w:bCs/>
          <w:color w:val="auto"/>
          <w:sz w:val="24"/>
          <w:szCs w:val="24"/>
        </w:rPr>
        <w:t xml:space="preserve"> do SWZ – Oświadczenie Wykonawców wspólnie ubiegających się o udzielenie zamówienia w zakresie, o którym mowa w art. 117 ust. 4 ustawy </w:t>
      </w:r>
      <w:proofErr w:type="spellStart"/>
      <w:r w:rsidRPr="000F2088">
        <w:rPr>
          <w:rFonts w:ascii="Arial" w:hAnsi="Arial" w:cs="Arial"/>
          <w:b/>
          <w:bCs/>
          <w:color w:val="auto"/>
          <w:sz w:val="24"/>
          <w:szCs w:val="24"/>
        </w:rPr>
        <w:t>Pzp</w:t>
      </w:r>
      <w:proofErr w:type="spellEnd"/>
    </w:p>
    <w:p w14:paraId="181DF72D" w14:textId="77777777" w:rsidR="00390FF5" w:rsidRPr="00FC0704" w:rsidRDefault="00390FF5" w:rsidP="00390FF5">
      <w:pPr>
        <w:pStyle w:val="Tekstpodstawowy10"/>
        <w:rPr>
          <w:lang w:eastAsia="en-US"/>
        </w:rPr>
      </w:pPr>
      <w:r>
        <w:rPr>
          <w:noProof/>
          <w:lang w:eastAsia="en-US"/>
        </w:rPr>
        <w:drawing>
          <wp:inline distT="0" distB="0" distL="0" distR="0" wp14:anchorId="50A02794" wp14:editId="2B1B3561">
            <wp:extent cx="5645150" cy="494030"/>
            <wp:effectExtent l="0" t="0" r="0" b="1270"/>
            <wp:docPr id="103482294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150" cy="494030"/>
                    </a:xfrm>
                    <a:prstGeom prst="rect">
                      <a:avLst/>
                    </a:prstGeom>
                    <a:noFill/>
                  </pic:spPr>
                </pic:pic>
              </a:graphicData>
            </a:graphic>
          </wp:inline>
        </w:drawing>
      </w:r>
    </w:p>
    <w:p w14:paraId="1F8524AE" w14:textId="502B579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W związku z prowadzonym postępowaniem o udzielenie zamówienia publicznego w  trybie podstawowym na podstawie art. 275 pkt 1 ustawy z dnia 11 września 2019r. Prawo zamówień publicznych na zadanie:</w:t>
      </w:r>
    </w:p>
    <w:p w14:paraId="3F63E41C" w14:textId="77777777" w:rsidR="00F7411D" w:rsidRDefault="00F7411D" w:rsidP="00B0010A">
      <w:pPr>
        <w:spacing w:before="120" w:after="120" w:line="360" w:lineRule="auto"/>
        <w:rPr>
          <w:rStyle w:val="StrongEmphasis1"/>
          <w:rFonts w:ascii="Arial" w:hAnsi="Arial" w:cs="Arial"/>
          <w:sz w:val="24"/>
          <w:szCs w:val="24"/>
        </w:rPr>
      </w:pPr>
      <w:r w:rsidRPr="00F7411D">
        <w:rPr>
          <w:rStyle w:val="StrongEmphasis1"/>
          <w:rFonts w:ascii="Arial" w:hAnsi="Arial" w:cs="Arial"/>
          <w:sz w:val="24"/>
          <w:szCs w:val="24"/>
        </w:rPr>
        <w:t>Wykonanie audytu energetycznego w zakresie OZE oraz termomodernizacji wraz z przygotowaniem pełnej dokumentacji projektowo budowlanej</w:t>
      </w:r>
    </w:p>
    <w:p w14:paraId="3D2C67C3" w14:textId="01FC1951"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Ja/my niżej podpisani:</w:t>
      </w:r>
    </w:p>
    <w:p w14:paraId="6B958851"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w:t>
      </w:r>
    </w:p>
    <w:p w14:paraId="629B7B84" w14:textId="77777777" w:rsidR="00A05A69" w:rsidRPr="000F2088" w:rsidRDefault="00107713" w:rsidP="00B0010A">
      <w:pPr>
        <w:spacing w:before="120" w:after="120" w:line="360" w:lineRule="auto"/>
        <w:ind w:right="72"/>
        <w:rPr>
          <w:rFonts w:ascii="Arial" w:hAnsi="Arial" w:cs="Arial"/>
          <w:i/>
          <w:sz w:val="24"/>
          <w:szCs w:val="24"/>
        </w:rPr>
      </w:pPr>
      <w:r w:rsidRPr="000F2088">
        <w:rPr>
          <w:rFonts w:ascii="Arial" w:hAnsi="Arial" w:cs="Arial"/>
          <w:i/>
          <w:sz w:val="24"/>
          <w:szCs w:val="24"/>
        </w:rPr>
        <w:t>(imię i nazwisko osoby/osób upoważnionej/-</w:t>
      </w:r>
      <w:proofErr w:type="spellStart"/>
      <w:r w:rsidRPr="000F2088">
        <w:rPr>
          <w:rFonts w:ascii="Arial" w:hAnsi="Arial" w:cs="Arial"/>
          <w:i/>
          <w:sz w:val="24"/>
          <w:szCs w:val="24"/>
        </w:rPr>
        <w:t>ych</w:t>
      </w:r>
      <w:proofErr w:type="spellEnd"/>
      <w:r w:rsidRPr="000F2088">
        <w:rPr>
          <w:rFonts w:ascii="Arial" w:hAnsi="Arial" w:cs="Arial"/>
          <w:i/>
          <w:sz w:val="24"/>
          <w:szCs w:val="24"/>
        </w:rPr>
        <w:t xml:space="preserve"> do reprezentowania Wykonawców wspólnie ubiegających się o udzielenie zamówienia)</w:t>
      </w:r>
    </w:p>
    <w:p w14:paraId="01DE6CF8" w14:textId="77777777" w:rsidR="00A05A69" w:rsidRPr="000F2088" w:rsidRDefault="00A05A69" w:rsidP="00B0010A">
      <w:pPr>
        <w:spacing w:before="120" w:after="120" w:line="360" w:lineRule="auto"/>
        <w:rPr>
          <w:rFonts w:ascii="Arial" w:hAnsi="Arial" w:cs="Arial"/>
          <w:spacing w:val="4"/>
          <w:sz w:val="24"/>
          <w:szCs w:val="24"/>
        </w:rPr>
      </w:pPr>
    </w:p>
    <w:p w14:paraId="4D071CCA" w14:textId="77777777"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w imieniu Wykonawcy:</w:t>
      </w:r>
    </w:p>
    <w:p w14:paraId="24E86227" w14:textId="77777777" w:rsidR="00A05A69" w:rsidRPr="000F2088" w:rsidRDefault="00107713" w:rsidP="00B0010A">
      <w:pPr>
        <w:spacing w:before="120" w:after="120" w:line="360" w:lineRule="auto"/>
        <w:rPr>
          <w:rFonts w:ascii="Arial" w:hAnsi="Arial" w:cs="Arial"/>
          <w:spacing w:val="4"/>
          <w:sz w:val="24"/>
          <w:szCs w:val="24"/>
        </w:rPr>
      </w:pPr>
      <w:r w:rsidRPr="000F2088">
        <w:rPr>
          <w:rFonts w:ascii="Arial" w:hAnsi="Arial" w:cs="Arial"/>
          <w:spacing w:val="4"/>
          <w:sz w:val="24"/>
          <w:szCs w:val="24"/>
        </w:rPr>
        <w:t>…………………………………………………………………………………………………</w:t>
      </w:r>
    </w:p>
    <w:p w14:paraId="020A4AD0" w14:textId="77777777" w:rsidR="00A05A69" w:rsidRPr="000F2088" w:rsidRDefault="00107713" w:rsidP="00B0010A">
      <w:pPr>
        <w:spacing w:before="120" w:after="120" w:line="360" w:lineRule="auto"/>
        <w:ind w:right="72"/>
        <w:rPr>
          <w:rFonts w:ascii="Arial" w:hAnsi="Arial" w:cs="Arial"/>
          <w:i/>
          <w:sz w:val="24"/>
          <w:szCs w:val="24"/>
        </w:rPr>
      </w:pPr>
      <w:r w:rsidRPr="000F2088">
        <w:rPr>
          <w:rFonts w:ascii="Arial" w:hAnsi="Arial" w:cs="Arial"/>
          <w:i/>
          <w:sz w:val="24"/>
          <w:szCs w:val="24"/>
        </w:rPr>
        <w:t>(wpisać nazwy (firmy) Wykonawców wspólnie ubiegających się o udzielenie zamówienia)</w:t>
      </w:r>
    </w:p>
    <w:p w14:paraId="5FE4BC77" w14:textId="77777777" w:rsidR="00A05A69" w:rsidRPr="000F2088" w:rsidRDefault="00A05A69" w:rsidP="00B0010A">
      <w:pPr>
        <w:spacing w:before="120" w:after="120" w:line="360" w:lineRule="auto"/>
        <w:rPr>
          <w:rFonts w:ascii="Arial" w:hAnsi="Arial" w:cs="Arial"/>
          <w:sz w:val="24"/>
          <w:szCs w:val="24"/>
        </w:rPr>
      </w:pPr>
    </w:p>
    <w:p w14:paraId="651F1632" w14:textId="6BA707F2" w:rsidR="00A05A69" w:rsidRPr="000F2088" w:rsidRDefault="00107713" w:rsidP="00B0010A">
      <w:pPr>
        <w:spacing w:before="120" w:after="120" w:line="360" w:lineRule="auto"/>
        <w:rPr>
          <w:rFonts w:ascii="Arial" w:hAnsi="Arial" w:cs="Arial"/>
          <w:sz w:val="24"/>
          <w:szCs w:val="24"/>
        </w:rPr>
      </w:pPr>
      <w:r w:rsidRPr="000F2088">
        <w:rPr>
          <w:rFonts w:ascii="Arial" w:hAnsi="Arial" w:cs="Arial"/>
          <w:sz w:val="24"/>
          <w:szCs w:val="24"/>
        </w:rPr>
        <w:t>oświadczam/-y, że następujące dostawy wykonają poszczególni Wykonawcy wspólnie ubiegający się o udzielenie zamówienia (należy dostosować do liczby Wykonawców w konsorcjum):</w:t>
      </w:r>
    </w:p>
    <w:p w14:paraId="74A35B65" w14:textId="77777777" w:rsidR="00A05A69" w:rsidRPr="000F2088" w:rsidRDefault="00A05A69" w:rsidP="00B0010A">
      <w:pPr>
        <w:spacing w:before="120" w:after="120" w:line="360" w:lineRule="auto"/>
        <w:rPr>
          <w:rFonts w:ascii="Arial" w:hAnsi="Arial" w:cs="Arial"/>
          <w:sz w:val="24"/>
          <w:szCs w:val="24"/>
        </w:rPr>
      </w:pPr>
    </w:p>
    <w:tbl>
      <w:tblPr>
        <w:tblStyle w:val="Tabela-Siatka"/>
        <w:tblW w:w="9212" w:type="dxa"/>
        <w:tblLayout w:type="fixed"/>
        <w:tblLook w:val="04A0" w:firstRow="1" w:lastRow="0" w:firstColumn="1" w:lastColumn="0" w:noHBand="0" w:noVBand="1"/>
      </w:tblPr>
      <w:tblGrid>
        <w:gridCol w:w="2688"/>
        <w:gridCol w:w="2384"/>
        <w:gridCol w:w="1134"/>
        <w:gridCol w:w="3006"/>
      </w:tblGrid>
      <w:tr w:rsidR="00A05A69" w:rsidRPr="000F2088" w14:paraId="64C4C199" w14:textId="77777777">
        <w:tc>
          <w:tcPr>
            <w:tcW w:w="2688" w:type="dxa"/>
          </w:tcPr>
          <w:p w14:paraId="39F62CB9" w14:textId="77777777" w:rsidR="00A05A69" w:rsidRPr="000F2088" w:rsidRDefault="00107713" w:rsidP="00B0010A">
            <w:pPr>
              <w:spacing w:before="120" w:after="120" w:line="360" w:lineRule="auto"/>
              <w:rPr>
                <w:rFonts w:ascii="Arial" w:hAnsi="Arial" w:cs="Arial"/>
                <w:sz w:val="24"/>
                <w:szCs w:val="24"/>
              </w:rPr>
            </w:pPr>
            <w:r w:rsidRPr="000F2088">
              <w:rPr>
                <w:rFonts w:ascii="Arial" w:eastAsia="Calibri" w:hAnsi="Arial" w:cs="Arial"/>
                <w:sz w:val="24"/>
                <w:szCs w:val="24"/>
              </w:rPr>
              <w:t>Wykonawca (nazwa):</w:t>
            </w:r>
          </w:p>
        </w:tc>
        <w:tc>
          <w:tcPr>
            <w:tcW w:w="2384" w:type="dxa"/>
          </w:tcPr>
          <w:p w14:paraId="341E98F0" w14:textId="77777777" w:rsidR="00A05A69" w:rsidRPr="000F2088" w:rsidRDefault="00A05A69" w:rsidP="00B0010A">
            <w:pPr>
              <w:spacing w:before="120" w:after="120" w:line="360" w:lineRule="auto"/>
              <w:rPr>
                <w:rFonts w:ascii="Arial" w:hAnsi="Arial" w:cs="Arial"/>
                <w:sz w:val="24"/>
                <w:szCs w:val="24"/>
              </w:rPr>
            </w:pPr>
          </w:p>
        </w:tc>
        <w:tc>
          <w:tcPr>
            <w:tcW w:w="1134" w:type="dxa"/>
          </w:tcPr>
          <w:p w14:paraId="14DDFFF7" w14:textId="77777777" w:rsidR="00A05A69" w:rsidRPr="000F2088" w:rsidRDefault="00107713" w:rsidP="00B0010A">
            <w:pPr>
              <w:spacing w:before="120" w:after="120" w:line="360" w:lineRule="auto"/>
              <w:rPr>
                <w:rFonts w:ascii="Arial" w:hAnsi="Arial" w:cs="Arial"/>
                <w:sz w:val="24"/>
                <w:szCs w:val="24"/>
              </w:rPr>
            </w:pPr>
            <w:r w:rsidRPr="000F2088">
              <w:rPr>
                <w:rFonts w:ascii="Arial" w:eastAsia="Calibri" w:hAnsi="Arial" w:cs="Arial"/>
                <w:sz w:val="24"/>
                <w:szCs w:val="24"/>
              </w:rPr>
              <w:t>wykona:</w:t>
            </w:r>
          </w:p>
        </w:tc>
        <w:tc>
          <w:tcPr>
            <w:tcW w:w="3006" w:type="dxa"/>
          </w:tcPr>
          <w:p w14:paraId="23B152DE" w14:textId="77777777" w:rsidR="00A05A69" w:rsidRPr="000F2088" w:rsidRDefault="00A05A69" w:rsidP="00B0010A">
            <w:pPr>
              <w:spacing w:before="120" w:after="120" w:line="360" w:lineRule="auto"/>
              <w:rPr>
                <w:rFonts w:ascii="Arial" w:hAnsi="Arial" w:cs="Arial"/>
                <w:sz w:val="24"/>
                <w:szCs w:val="24"/>
              </w:rPr>
            </w:pPr>
          </w:p>
        </w:tc>
      </w:tr>
      <w:tr w:rsidR="00A05A69" w:rsidRPr="000F2088" w14:paraId="19942C38" w14:textId="77777777">
        <w:tc>
          <w:tcPr>
            <w:tcW w:w="2688" w:type="dxa"/>
          </w:tcPr>
          <w:p w14:paraId="6B43F833" w14:textId="77777777" w:rsidR="00A05A69" w:rsidRPr="000F2088" w:rsidRDefault="00107713" w:rsidP="00B0010A">
            <w:pPr>
              <w:spacing w:before="120" w:after="120" w:line="360" w:lineRule="auto"/>
              <w:rPr>
                <w:rFonts w:ascii="Arial" w:hAnsi="Arial" w:cs="Arial"/>
                <w:sz w:val="24"/>
                <w:szCs w:val="24"/>
              </w:rPr>
            </w:pPr>
            <w:r w:rsidRPr="000F2088">
              <w:rPr>
                <w:rFonts w:ascii="Arial" w:eastAsia="Calibri" w:hAnsi="Arial" w:cs="Arial"/>
                <w:sz w:val="24"/>
                <w:szCs w:val="24"/>
              </w:rPr>
              <w:t>Wykonawca (nazwa):</w:t>
            </w:r>
          </w:p>
        </w:tc>
        <w:tc>
          <w:tcPr>
            <w:tcW w:w="2384" w:type="dxa"/>
          </w:tcPr>
          <w:p w14:paraId="2995B2C4" w14:textId="77777777" w:rsidR="00A05A69" w:rsidRPr="000F2088" w:rsidRDefault="00A05A69" w:rsidP="00B0010A">
            <w:pPr>
              <w:spacing w:before="120" w:after="120" w:line="360" w:lineRule="auto"/>
              <w:rPr>
                <w:rFonts w:ascii="Arial" w:hAnsi="Arial" w:cs="Arial"/>
                <w:sz w:val="24"/>
                <w:szCs w:val="24"/>
              </w:rPr>
            </w:pPr>
          </w:p>
        </w:tc>
        <w:tc>
          <w:tcPr>
            <w:tcW w:w="1134" w:type="dxa"/>
          </w:tcPr>
          <w:p w14:paraId="6EF7D4F4" w14:textId="77777777" w:rsidR="00A05A69" w:rsidRPr="000F2088" w:rsidRDefault="00107713" w:rsidP="00B0010A">
            <w:pPr>
              <w:spacing w:before="120" w:after="120" w:line="360" w:lineRule="auto"/>
              <w:rPr>
                <w:rFonts w:ascii="Arial" w:hAnsi="Arial" w:cs="Arial"/>
                <w:sz w:val="24"/>
                <w:szCs w:val="24"/>
              </w:rPr>
            </w:pPr>
            <w:r w:rsidRPr="000F2088">
              <w:rPr>
                <w:rFonts w:ascii="Arial" w:eastAsia="Calibri" w:hAnsi="Arial" w:cs="Arial"/>
                <w:sz w:val="24"/>
                <w:szCs w:val="24"/>
              </w:rPr>
              <w:t>wykona:</w:t>
            </w:r>
          </w:p>
        </w:tc>
        <w:tc>
          <w:tcPr>
            <w:tcW w:w="3006" w:type="dxa"/>
          </w:tcPr>
          <w:p w14:paraId="34B186FB" w14:textId="77777777" w:rsidR="00A05A69" w:rsidRPr="000F2088" w:rsidRDefault="00A05A69" w:rsidP="00B0010A">
            <w:pPr>
              <w:spacing w:before="120" w:after="120" w:line="360" w:lineRule="auto"/>
              <w:rPr>
                <w:rFonts w:ascii="Arial" w:hAnsi="Arial" w:cs="Arial"/>
                <w:sz w:val="24"/>
                <w:szCs w:val="24"/>
              </w:rPr>
            </w:pPr>
          </w:p>
        </w:tc>
      </w:tr>
    </w:tbl>
    <w:p w14:paraId="64711C6F" w14:textId="45D054FE" w:rsidR="00897858" w:rsidRDefault="00897858" w:rsidP="00B0010A">
      <w:pPr>
        <w:spacing w:before="120" w:after="120" w:line="360" w:lineRule="auto"/>
        <w:rPr>
          <w:rFonts w:ascii="Arial" w:hAnsi="Arial" w:cs="Arial"/>
          <w:sz w:val="24"/>
          <w:szCs w:val="24"/>
        </w:rPr>
      </w:pPr>
    </w:p>
    <w:p w14:paraId="07E98364" w14:textId="246248C1" w:rsidR="00BE1B18" w:rsidRDefault="00BE1B18">
      <w:pPr>
        <w:spacing w:after="0" w:line="240" w:lineRule="auto"/>
        <w:rPr>
          <w:rFonts w:ascii="Arial" w:hAnsi="Arial" w:cs="Arial"/>
          <w:sz w:val="24"/>
          <w:szCs w:val="24"/>
        </w:rPr>
      </w:pPr>
      <w:r>
        <w:rPr>
          <w:rFonts w:ascii="Arial" w:hAnsi="Arial" w:cs="Arial"/>
          <w:sz w:val="24"/>
          <w:szCs w:val="24"/>
        </w:rPr>
        <w:br w:type="page"/>
      </w:r>
    </w:p>
    <w:p w14:paraId="021CFBC7" w14:textId="77777777" w:rsidR="00BE1B18" w:rsidRPr="000F2088" w:rsidRDefault="00BE1B18" w:rsidP="00BE1B18">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sidRPr="000F2088">
        <w:rPr>
          <w:rFonts w:ascii="Arial" w:hAnsi="Arial" w:cs="Arial"/>
          <w:b/>
          <w:bCs/>
          <w:color w:val="auto"/>
          <w:sz w:val="24"/>
          <w:szCs w:val="24"/>
        </w:rPr>
        <w:lastRenderedPageBreak/>
        <w:t xml:space="preserve">Załącznik nr </w:t>
      </w:r>
      <w:r>
        <w:rPr>
          <w:rFonts w:ascii="Arial" w:hAnsi="Arial" w:cs="Arial"/>
          <w:b/>
          <w:bCs/>
          <w:color w:val="auto"/>
          <w:sz w:val="24"/>
          <w:szCs w:val="24"/>
        </w:rPr>
        <w:t>7</w:t>
      </w:r>
      <w:r w:rsidRPr="000F2088">
        <w:rPr>
          <w:rFonts w:ascii="Arial" w:hAnsi="Arial" w:cs="Arial"/>
          <w:b/>
          <w:bCs/>
          <w:color w:val="auto"/>
          <w:sz w:val="24"/>
          <w:szCs w:val="24"/>
        </w:rPr>
        <w:t xml:space="preserve"> do SWZ – </w:t>
      </w:r>
      <w:r>
        <w:rPr>
          <w:rFonts w:ascii="Arial" w:hAnsi="Arial" w:cs="Arial"/>
          <w:b/>
          <w:bCs/>
          <w:color w:val="auto"/>
          <w:sz w:val="24"/>
          <w:szCs w:val="24"/>
        </w:rPr>
        <w:t>Formularz ofertowy</w:t>
      </w:r>
    </w:p>
    <w:p w14:paraId="2CF3B2E6" w14:textId="77777777" w:rsidR="00BE1B18" w:rsidRPr="00FC0704" w:rsidRDefault="00BE1B18" w:rsidP="00BE1B18">
      <w:pPr>
        <w:pStyle w:val="Tekstpodstawowy10"/>
        <w:rPr>
          <w:lang w:eastAsia="en-US"/>
        </w:rPr>
      </w:pPr>
      <w:r>
        <w:rPr>
          <w:noProof/>
          <w:lang w:eastAsia="en-US"/>
        </w:rPr>
        <w:drawing>
          <wp:inline distT="0" distB="0" distL="0" distR="0" wp14:anchorId="5C77A697" wp14:editId="753ED248">
            <wp:extent cx="5645150" cy="494030"/>
            <wp:effectExtent l="0" t="0" r="0" b="1270"/>
            <wp:docPr id="202419806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150" cy="494030"/>
                    </a:xfrm>
                    <a:prstGeom prst="rect">
                      <a:avLst/>
                    </a:prstGeom>
                    <a:noFill/>
                  </pic:spPr>
                </pic:pic>
              </a:graphicData>
            </a:graphic>
          </wp:inline>
        </w:drawing>
      </w:r>
    </w:p>
    <w:p w14:paraId="1C22DE7A" w14:textId="77777777" w:rsidR="00BE1B18" w:rsidRDefault="00BE1B18" w:rsidP="00BE1B18">
      <w:pPr>
        <w:spacing w:before="120" w:after="120" w:line="360" w:lineRule="auto"/>
        <w:rPr>
          <w:rStyle w:val="StrongEmphasis1"/>
          <w:rFonts w:ascii="Arial" w:hAnsi="Arial" w:cs="Arial"/>
          <w:sz w:val="24"/>
          <w:szCs w:val="24"/>
        </w:rPr>
      </w:pPr>
      <w:r w:rsidRPr="00F7411D">
        <w:rPr>
          <w:rStyle w:val="StrongEmphasis1"/>
          <w:rFonts w:ascii="Arial" w:hAnsi="Arial" w:cs="Arial"/>
          <w:sz w:val="24"/>
          <w:szCs w:val="24"/>
        </w:rPr>
        <w:t>Wykonanie audytu energetycznego w zakresie OZE oraz termomodernizacji wraz z przygotowaniem pełnej dokumentacji projektowo budowlanej</w:t>
      </w:r>
    </w:p>
    <w:p w14:paraId="00BDAC4A" w14:textId="77777777" w:rsidR="00BE1B18" w:rsidRDefault="00BE1B18" w:rsidP="00BE1B18">
      <w:pPr>
        <w:spacing w:before="120" w:after="120" w:line="360" w:lineRule="auto"/>
        <w:rPr>
          <w:rFonts w:ascii="Arial" w:hAnsi="Arial" w:cs="Arial"/>
          <w:sz w:val="24"/>
          <w:szCs w:val="24"/>
        </w:rPr>
      </w:pPr>
    </w:p>
    <w:tbl>
      <w:tblPr>
        <w:tblStyle w:val="Tabela-Siatka"/>
        <w:tblW w:w="0" w:type="auto"/>
        <w:tblLook w:val="04A0" w:firstRow="1" w:lastRow="0" w:firstColumn="1" w:lastColumn="0" w:noHBand="0" w:noVBand="1"/>
      </w:tblPr>
      <w:tblGrid>
        <w:gridCol w:w="4531"/>
        <w:gridCol w:w="1510"/>
        <w:gridCol w:w="1510"/>
        <w:gridCol w:w="1511"/>
      </w:tblGrid>
      <w:tr w:rsidR="00BE1B18" w14:paraId="6CE21ABD" w14:textId="77777777" w:rsidTr="005B3F93">
        <w:tc>
          <w:tcPr>
            <w:tcW w:w="9062" w:type="dxa"/>
            <w:gridSpan w:val="4"/>
            <w:shd w:val="clear" w:color="auto" w:fill="D9D9D9" w:themeFill="background1" w:themeFillShade="D9"/>
          </w:tcPr>
          <w:p w14:paraId="07874EAE"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część 1</w:t>
            </w:r>
          </w:p>
        </w:tc>
      </w:tr>
      <w:tr w:rsidR="00BE1B18" w14:paraId="4816439E" w14:textId="77777777" w:rsidTr="005B3F93">
        <w:tc>
          <w:tcPr>
            <w:tcW w:w="4531" w:type="dxa"/>
            <w:shd w:val="clear" w:color="auto" w:fill="D9D9D9" w:themeFill="background1" w:themeFillShade="D9"/>
          </w:tcPr>
          <w:p w14:paraId="3928AC79"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SP ZOZ</w:t>
            </w:r>
            <w:r w:rsidRPr="0089695F">
              <w:rPr>
                <w:rFonts w:ascii="Arial" w:hAnsi="Arial" w:cs="Arial"/>
                <w:sz w:val="24"/>
                <w:szCs w:val="24"/>
              </w:rPr>
              <w:t xml:space="preserve"> w Wieluniu</w:t>
            </w:r>
          </w:p>
        </w:tc>
        <w:tc>
          <w:tcPr>
            <w:tcW w:w="1510" w:type="dxa"/>
            <w:shd w:val="clear" w:color="auto" w:fill="D9D9D9" w:themeFill="background1" w:themeFillShade="D9"/>
          </w:tcPr>
          <w:p w14:paraId="686D7E16"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netto</w:t>
            </w:r>
          </w:p>
        </w:tc>
        <w:tc>
          <w:tcPr>
            <w:tcW w:w="1510" w:type="dxa"/>
            <w:shd w:val="clear" w:color="auto" w:fill="D9D9D9" w:themeFill="background1" w:themeFillShade="D9"/>
          </w:tcPr>
          <w:p w14:paraId="4B8B13EB"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VAT</w:t>
            </w:r>
          </w:p>
        </w:tc>
        <w:tc>
          <w:tcPr>
            <w:tcW w:w="1511" w:type="dxa"/>
            <w:shd w:val="clear" w:color="auto" w:fill="D9D9D9" w:themeFill="background1" w:themeFillShade="D9"/>
          </w:tcPr>
          <w:p w14:paraId="3187F6DD"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brutto</w:t>
            </w:r>
          </w:p>
        </w:tc>
      </w:tr>
      <w:tr w:rsidR="00BE1B18" w14:paraId="505EA2BD" w14:textId="77777777" w:rsidTr="005B3F93">
        <w:tc>
          <w:tcPr>
            <w:tcW w:w="4531" w:type="dxa"/>
            <w:shd w:val="clear" w:color="auto" w:fill="D9D9D9" w:themeFill="background1" w:themeFillShade="D9"/>
          </w:tcPr>
          <w:p w14:paraId="192CDB3E"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w</w:t>
            </w:r>
            <w:r w:rsidRPr="0089695F">
              <w:rPr>
                <w:rFonts w:ascii="Arial" w:hAnsi="Arial" w:cs="Arial"/>
                <w:sz w:val="24"/>
                <w:szCs w:val="24"/>
              </w:rPr>
              <w:t>ykonanie audytu energetycznego w zakresie OZE oraz termomodernizacji</w:t>
            </w:r>
          </w:p>
        </w:tc>
        <w:tc>
          <w:tcPr>
            <w:tcW w:w="1510" w:type="dxa"/>
          </w:tcPr>
          <w:p w14:paraId="68E3A101" w14:textId="77777777" w:rsidR="00BE1B18" w:rsidRDefault="00BE1B18" w:rsidP="005B3F93">
            <w:pPr>
              <w:spacing w:before="120" w:after="120" w:line="360" w:lineRule="auto"/>
              <w:rPr>
                <w:rFonts w:ascii="Arial" w:hAnsi="Arial" w:cs="Arial"/>
                <w:sz w:val="24"/>
                <w:szCs w:val="24"/>
              </w:rPr>
            </w:pPr>
          </w:p>
        </w:tc>
        <w:tc>
          <w:tcPr>
            <w:tcW w:w="1510" w:type="dxa"/>
          </w:tcPr>
          <w:p w14:paraId="7FA48823" w14:textId="77777777" w:rsidR="00BE1B18" w:rsidRDefault="00BE1B18" w:rsidP="005B3F93">
            <w:pPr>
              <w:spacing w:before="120" w:after="120" w:line="360" w:lineRule="auto"/>
              <w:rPr>
                <w:rFonts w:ascii="Arial" w:hAnsi="Arial" w:cs="Arial"/>
                <w:sz w:val="24"/>
                <w:szCs w:val="24"/>
              </w:rPr>
            </w:pPr>
          </w:p>
        </w:tc>
        <w:tc>
          <w:tcPr>
            <w:tcW w:w="1511" w:type="dxa"/>
          </w:tcPr>
          <w:p w14:paraId="6607B2AE" w14:textId="77777777" w:rsidR="00BE1B18" w:rsidRDefault="00BE1B18" w:rsidP="005B3F93">
            <w:pPr>
              <w:spacing w:before="120" w:after="120" w:line="360" w:lineRule="auto"/>
              <w:rPr>
                <w:rFonts w:ascii="Arial" w:hAnsi="Arial" w:cs="Arial"/>
                <w:sz w:val="24"/>
                <w:szCs w:val="24"/>
              </w:rPr>
            </w:pPr>
          </w:p>
        </w:tc>
      </w:tr>
      <w:tr w:rsidR="00BE1B18" w14:paraId="52021D85" w14:textId="77777777" w:rsidTr="005B3F93">
        <w:tc>
          <w:tcPr>
            <w:tcW w:w="4531" w:type="dxa"/>
            <w:shd w:val="clear" w:color="auto" w:fill="D9D9D9" w:themeFill="background1" w:themeFillShade="D9"/>
          </w:tcPr>
          <w:p w14:paraId="59960B38"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przygotowanie pełnej dokumentacji projektowej</w:t>
            </w:r>
          </w:p>
        </w:tc>
        <w:tc>
          <w:tcPr>
            <w:tcW w:w="1510" w:type="dxa"/>
          </w:tcPr>
          <w:p w14:paraId="6C394606" w14:textId="77777777" w:rsidR="00BE1B18" w:rsidRDefault="00BE1B18" w:rsidP="005B3F93">
            <w:pPr>
              <w:spacing w:before="120" w:after="120" w:line="360" w:lineRule="auto"/>
              <w:rPr>
                <w:rFonts w:ascii="Arial" w:hAnsi="Arial" w:cs="Arial"/>
                <w:sz w:val="24"/>
                <w:szCs w:val="24"/>
              </w:rPr>
            </w:pPr>
          </w:p>
        </w:tc>
        <w:tc>
          <w:tcPr>
            <w:tcW w:w="1510" w:type="dxa"/>
          </w:tcPr>
          <w:p w14:paraId="6C40367C" w14:textId="77777777" w:rsidR="00BE1B18" w:rsidRDefault="00BE1B18" w:rsidP="005B3F93">
            <w:pPr>
              <w:spacing w:before="120" w:after="120" w:line="360" w:lineRule="auto"/>
              <w:rPr>
                <w:rFonts w:ascii="Arial" w:hAnsi="Arial" w:cs="Arial"/>
                <w:sz w:val="24"/>
                <w:szCs w:val="24"/>
              </w:rPr>
            </w:pPr>
          </w:p>
        </w:tc>
        <w:tc>
          <w:tcPr>
            <w:tcW w:w="1511" w:type="dxa"/>
          </w:tcPr>
          <w:p w14:paraId="767718DF" w14:textId="77777777" w:rsidR="00BE1B18" w:rsidRDefault="00BE1B18" w:rsidP="005B3F93">
            <w:pPr>
              <w:spacing w:before="120" w:after="120" w:line="360" w:lineRule="auto"/>
              <w:rPr>
                <w:rFonts w:ascii="Arial" w:hAnsi="Arial" w:cs="Arial"/>
                <w:sz w:val="24"/>
                <w:szCs w:val="24"/>
              </w:rPr>
            </w:pPr>
          </w:p>
        </w:tc>
      </w:tr>
      <w:tr w:rsidR="00BE1B18" w14:paraId="69A63E3C" w14:textId="77777777" w:rsidTr="005B3F93">
        <w:tc>
          <w:tcPr>
            <w:tcW w:w="9062" w:type="dxa"/>
            <w:gridSpan w:val="4"/>
            <w:shd w:val="clear" w:color="auto" w:fill="D9D9D9" w:themeFill="background1" w:themeFillShade="D9"/>
          </w:tcPr>
          <w:p w14:paraId="3633508F"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część 2</w:t>
            </w:r>
          </w:p>
        </w:tc>
      </w:tr>
      <w:tr w:rsidR="00BE1B18" w14:paraId="59E873EA" w14:textId="77777777" w:rsidTr="005B3F93">
        <w:tc>
          <w:tcPr>
            <w:tcW w:w="4531" w:type="dxa"/>
            <w:shd w:val="clear" w:color="auto" w:fill="D9D9D9" w:themeFill="background1" w:themeFillShade="D9"/>
          </w:tcPr>
          <w:p w14:paraId="29AE7E28"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Starostwo Powiatowe</w:t>
            </w:r>
            <w:r w:rsidRPr="0089695F">
              <w:rPr>
                <w:rFonts w:ascii="Arial" w:hAnsi="Arial" w:cs="Arial"/>
                <w:sz w:val="24"/>
                <w:szCs w:val="24"/>
              </w:rPr>
              <w:t xml:space="preserve"> w Wieluniu</w:t>
            </w:r>
          </w:p>
        </w:tc>
        <w:tc>
          <w:tcPr>
            <w:tcW w:w="1510" w:type="dxa"/>
            <w:shd w:val="clear" w:color="auto" w:fill="D9D9D9" w:themeFill="background1" w:themeFillShade="D9"/>
          </w:tcPr>
          <w:p w14:paraId="262A8FC3"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netto</w:t>
            </w:r>
          </w:p>
        </w:tc>
        <w:tc>
          <w:tcPr>
            <w:tcW w:w="1510" w:type="dxa"/>
            <w:shd w:val="clear" w:color="auto" w:fill="D9D9D9" w:themeFill="background1" w:themeFillShade="D9"/>
          </w:tcPr>
          <w:p w14:paraId="49D9ED67"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VAT</w:t>
            </w:r>
          </w:p>
        </w:tc>
        <w:tc>
          <w:tcPr>
            <w:tcW w:w="1511" w:type="dxa"/>
            <w:shd w:val="clear" w:color="auto" w:fill="D9D9D9" w:themeFill="background1" w:themeFillShade="D9"/>
          </w:tcPr>
          <w:p w14:paraId="48755FC9"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brutto</w:t>
            </w:r>
          </w:p>
        </w:tc>
      </w:tr>
      <w:tr w:rsidR="00BE1B18" w14:paraId="65BC7B98" w14:textId="77777777" w:rsidTr="005B3F93">
        <w:tc>
          <w:tcPr>
            <w:tcW w:w="4531" w:type="dxa"/>
            <w:shd w:val="clear" w:color="auto" w:fill="D9D9D9" w:themeFill="background1" w:themeFillShade="D9"/>
          </w:tcPr>
          <w:p w14:paraId="45B3C64D"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w</w:t>
            </w:r>
            <w:r w:rsidRPr="0089695F">
              <w:rPr>
                <w:rFonts w:ascii="Arial" w:hAnsi="Arial" w:cs="Arial"/>
                <w:sz w:val="24"/>
                <w:szCs w:val="24"/>
              </w:rPr>
              <w:t>ykonanie audytu energetycznego w zakresie OZE oraz termomodernizacji</w:t>
            </w:r>
          </w:p>
        </w:tc>
        <w:tc>
          <w:tcPr>
            <w:tcW w:w="1510" w:type="dxa"/>
          </w:tcPr>
          <w:p w14:paraId="1CCB6033" w14:textId="77777777" w:rsidR="00BE1B18" w:rsidRDefault="00BE1B18" w:rsidP="005B3F93">
            <w:pPr>
              <w:spacing w:before="120" w:after="120" w:line="360" w:lineRule="auto"/>
              <w:rPr>
                <w:rFonts w:ascii="Arial" w:hAnsi="Arial" w:cs="Arial"/>
                <w:sz w:val="24"/>
                <w:szCs w:val="24"/>
              </w:rPr>
            </w:pPr>
          </w:p>
        </w:tc>
        <w:tc>
          <w:tcPr>
            <w:tcW w:w="1510" w:type="dxa"/>
          </w:tcPr>
          <w:p w14:paraId="41365167" w14:textId="77777777" w:rsidR="00BE1B18" w:rsidRDefault="00BE1B18" w:rsidP="005B3F93">
            <w:pPr>
              <w:spacing w:before="120" w:after="120" w:line="360" w:lineRule="auto"/>
              <w:rPr>
                <w:rFonts w:ascii="Arial" w:hAnsi="Arial" w:cs="Arial"/>
                <w:sz w:val="24"/>
                <w:szCs w:val="24"/>
              </w:rPr>
            </w:pPr>
          </w:p>
        </w:tc>
        <w:tc>
          <w:tcPr>
            <w:tcW w:w="1511" w:type="dxa"/>
          </w:tcPr>
          <w:p w14:paraId="5BDDC431" w14:textId="77777777" w:rsidR="00BE1B18" w:rsidRDefault="00BE1B18" w:rsidP="005B3F93">
            <w:pPr>
              <w:spacing w:before="120" w:after="120" w:line="360" w:lineRule="auto"/>
              <w:rPr>
                <w:rFonts w:ascii="Arial" w:hAnsi="Arial" w:cs="Arial"/>
                <w:sz w:val="24"/>
                <w:szCs w:val="24"/>
              </w:rPr>
            </w:pPr>
          </w:p>
        </w:tc>
      </w:tr>
      <w:tr w:rsidR="00BE1B18" w14:paraId="7DED116B" w14:textId="77777777" w:rsidTr="005B3F93">
        <w:tc>
          <w:tcPr>
            <w:tcW w:w="4531" w:type="dxa"/>
            <w:shd w:val="clear" w:color="auto" w:fill="D9D9D9" w:themeFill="background1" w:themeFillShade="D9"/>
          </w:tcPr>
          <w:p w14:paraId="0ADE505C"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przygotowanie pełnej dokumentacji projektowej</w:t>
            </w:r>
          </w:p>
        </w:tc>
        <w:tc>
          <w:tcPr>
            <w:tcW w:w="1510" w:type="dxa"/>
          </w:tcPr>
          <w:p w14:paraId="0DBDA09B" w14:textId="77777777" w:rsidR="00BE1B18" w:rsidRDefault="00BE1B18" w:rsidP="005B3F93">
            <w:pPr>
              <w:spacing w:before="120" w:after="120" w:line="360" w:lineRule="auto"/>
              <w:rPr>
                <w:rFonts w:ascii="Arial" w:hAnsi="Arial" w:cs="Arial"/>
                <w:sz w:val="24"/>
                <w:szCs w:val="24"/>
              </w:rPr>
            </w:pPr>
          </w:p>
        </w:tc>
        <w:tc>
          <w:tcPr>
            <w:tcW w:w="1510" w:type="dxa"/>
          </w:tcPr>
          <w:p w14:paraId="3EC72337" w14:textId="77777777" w:rsidR="00BE1B18" w:rsidRDefault="00BE1B18" w:rsidP="005B3F93">
            <w:pPr>
              <w:spacing w:before="120" w:after="120" w:line="360" w:lineRule="auto"/>
              <w:rPr>
                <w:rFonts w:ascii="Arial" w:hAnsi="Arial" w:cs="Arial"/>
                <w:sz w:val="24"/>
                <w:szCs w:val="24"/>
              </w:rPr>
            </w:pPr>
          </w:p>
        </w:tc>
        <w:tc>
          <w:tcPr>
            <w:tcW w:w="1511" w:type="dxa"/>
          </w:tcPr>
          <w:p w14:paraId="789EC4B3" w14:textId="77777777" w:rsidR="00BE1B18" w:rsidRDefault="00BE1B18" w:rsidP="005B3F93">
            <w:pPr>
              <w:spacing w:before="120" w:after="120" w:line="360" w:lineRule="auto"/>
              <w:rPr>
                <w:rFonts w:ascii="Arial" w:hAnsi="Arial" w:cs="Arial"/>
                <w:sz w:val="24"/>
                <w:szCs w:val="24"/>
              </w:rPr>
            </w:pPr>
          </w:p>
        </w:tc>
      </w:tr>
      <w:tr w:rsidR="00BE1B18" w14:paraId="54B5EA46" w14:textId="77777777" w:rsidTr="005B3F93">
        <w:tc>
          <w:tcPr>
            <w:tcW w:w="9062" w:type="dxa"/>
            <w:gridSpan w:val="4"/>
            <w:shd w:val="clear" w:color="auto" w:fill="D9D9D9" w:themeFill="background1" w:themeFillShade="D9"/>
          </w:tcPr>
          <w:p w14:paraId="0AC22298"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część 3</w:t>
            </w:r>
          </w:p>
        </w:tc>
      </w:tr>
      <w:tr w:rsidR="00BE1B18" w14:paraId="07EBDADA" w14:textId="77777777" w:rsidTr="005B3F93">
        <w:tc>
          <w:tcPr>
            <w:tcW w:w="4531" w:type="dxa"/>
            <w:shd w:val="clear" w:color="auto" w:fill="D9D9D9" w:themeFill="background1" w:themeFillShade="D9"/>
          </w:tcPr>
          <w:p w14:paraId="61E95D17"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Zespół Szkół nr</w:t>
            </w:r>
            <w:r w:rsidRPr="0089695F">
              <w:rPr>
                <w:rFonts w:ascii="Arial" w:hAnsi="Arial" w:cs="Arial"/>
                <w:sz w:val="24"/>
                <w:szCs w:val="24"/>
              </w:rPr>
              <w:t xml:space="preserve"> w Wieluniu</w:t>
            </w:r>
          </w:p>
        </w:tc>
        <w:tc>
          <w:tcPr>
            <w:tcW w:w="1510" w:type="dxa"/>
            <w:shd w:val="clear" w:color="auto" w:fill="D9D9D9" w:themeFill="background1" w:themeFillShade="D9"/>
          </w:tcPr>
          <w:p w14:paraId="50A51724"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netto</w:t>
            </w:r>
          </w:p>
        </w:tc>
        <w:tc>
          <w:tcPr>
            <w:tcW w:w="1510" w:type="dxa"/>
            <w:shd w:val="clear" w:color="auto" w:fill="D9D9D9" w:themeFill="background1" w:themeFillShade="D9"/>
          </w:tcPr>
          <w:p w14:paraId="6875AD79"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VAT</w:t>
            </w:r>
          </w:p>
        </w:tc>
        <w:tc>
          <w:tcPr>
            <w:tcW w:w="1511" w:type="dxa"/>
            <w:shd w:val="clear" w:color="auto" w:fill="D9D9D9" w:themeFill="background1" w:themeFillShade="D9"/>
          </w:tcPr>
          <w:p w14:paraId="058CDC4B"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brutto</w:t>
            </w:r>
          </w:p>
        </w:tc>
      </w:tr>
      <w:tr w:rsidR="00BE1B18" w14:paraId="55909F9D" w14:textId="77777777" w:rsidTr="005B3F93">
        <w:tc>
          <w:tcPr>
            <w:tcW w:w="4531" w:type="dxa"/>
            <w:shd w:val="clear" w:color="auto" w:fill="D9D9D9" w:themeFill="background1" w:themeFillShade="D9"/>
          </w:tcPr>
          <w:p w14:paraId="7E379A1C"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w</w:t>
            </w:r>
            <w:r w:rsidRPr="0089695F">
              <w:rPr>
                <w:rFonts w:ascii="Arial" w:hAnsi="Arial" w:cs="Arial"/>
                <w:sz w:val="24"/>
                <w:szCs w:val="24"/>
              </w:rPr>
              <w:t>ykonanie audytu energetycznego w zakresie OZE oraz termomodernizacji</w:t>
            </w:r>
          </w:p>
        </w:tc>
        <w:tc>
          <w:tcPr>
            <w:tcW w:w="1510" w:type="dxa"/>
          </w:tcPr>
          <w:p w14:paraId="362017DD" w14:textId="77777777" w:rsidR="00BE1B18" w:rsidRDefault="00BE1B18" w:rsidP="005B3F93">
            <w:pPr>
              <w:spacing w:before="120" w:after="120" w:line="360" w:lineRule="auto"/>
              <w:rPr>
                <w:rFonts w:ascii="Arial" w:hAnsi="Arial" w:cs="Arial"/>
                <w:sz w:val="24"/>
                <w:szCs w:val="24"/>
              </w:rPr>
            </w:pPr>
          </w:p>
        </w:tc>
        <w:tc>
          <w:tcPr>
            <w:tcW w:w="1510" w:type="dxa"/>
          </w:tcPr>
          <w:p w14:paraId="08403E26" w14:textId="77777777" w:rsidR="00BE1B18" w:rsidRDefault="00BE1B18" w:rsidP="005B3F93">
            <w:pPr>
              <w:spacing w:before="120" w:after="120" w:line="360" w:lineRule="auto"/>
              <w:rPr>
                <w:rFonts w:ascii="Arial" w:hAnsi="Arial" w:cs="Arial"/>
                <w:sz w:val="24"/>
                <w:szCs w:val="24"/>
              </w:rPr>
            </w:pPr>
          </w:p>
        </w:tc>
        <w:tc>
          <w:tcPr>
            <w:tcW w:w="1511" w:type="dxa"/>
          </w:tcPr>
          <w:p w14:paraId="239CE883" w14:textId="77777777" w:rsidR="00BE1B18" w:rsidRDefault="00BE1B18" w:rsidP="005B3F93">
            <w:pPr>
              <w:spacing w:before="120" w:after="120" w:line="360" w:lineRule="auto"/>
              <w:rPr>
                <w:rFonts w:ascii="Arial" w:hAnsi="Arial" w:cs="Arial"/>
                <w:sz w:val="24"/>
                <w:szCs w:val="24"/>
              </w:rPr>
            </w:pPr>
          </w:p>
        </w:tc>
      </w:tr>
      <w:tr w:rsidR="00BE1B18" w14:paraId="77BE7C4D" w14:textId="77777777" w:rsidTr="005B3F93">
        <w:tc>
          <w:tcPr>
            <w:tcW w:w="4531" w:type="dxa"/>
            <w:shd w:val="clear" w:color="auto" w:fill="D9D9D9" w:themeFill="background1" w:themeFillShade="D9"/>
          </w:tcPr>
          <w:p w14:paraId="28482274"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przygotowanie pełnej dokumentacji projektowej</w:t>
            </w:r>
          </w:p>
        </w:tc>
        <w:tc>
          <w:tcPr>
            <w:tcW w:w="1510" w:type="dxa"/>
          </w:tcPr>
          <w:p w14:paraId="725E7C80" w14:textId="77777777" w:rsidR="00BE1B18" w:rsidRDefault="00BE1B18" w:rsidP="005B3F93">
            <w:pPr>
              <w:spacing w:before="120" w:after="120" w:line="360" w:lineRule="auto"/>
              <w:rPr>
                <w:rFonts w:ascii="Arial" w:hAnsi="Arial" w:cs="Arial"/>
                <w:sz w:val="24"/>
                <w:szCs w:val="24"/>
              </w:rPr>
            </w:pPr>
          </w:p>
        </w:tc>
        <w:tc>
          <w:tcPr>
            <w:tcW w:w="1510" w:type="dxa"/>
          </w:tcPr>
          <w:p w14:paraId="2DDB3BD4" w14:textId="77777777" w:rsidR="00BE1B18" w:rsidRDefault="00BE1B18" w:rsidP="005B3F93">
            <w:pPr>
              <w:spacing w:before="120" w:after="120" w:line="360" w:lineRule="auto"/>
              <w:rPr>
                <w:rFonts w:ascii="Arial" w:hAnsi="Arial" w:cs="Arial"/>
                <w:sz w:val="24"/>
                <w:szCs w:val="24"/>
              </w:rPr>
            </w:pPr>
          </w:p>
        </w:tc>
        <w:tc>
          <w:tcPr>
            <w:tcW w:w="1511" w:type="dxa"/>
          </w:tcPr>
          <w:p w14:paraId="4E92FB46" w14:textId="77777777" w:rsidR="00BE1B18" w:rsidRDefault="00BE1B18" w:rsidP="005B3F93">
            <w:pPr>
              <w:spacing w:before="120" w:after="120" w:line="360" w:lineRule="auto"/>
              <w:rPr>
                <w:rFonts w:ascii="Arial" w:hAnsi="Arial" w:cs="Arial"/>
                <w:sz w:val="24"/>
                <w:szCs w:val="24"/>
              </w:rPr>
            </w:pPr>
          </w:p>
        </w:tc>
      </w:tr>
      <w:tr w:rsidR="00BE1B18" w14:paraId="3F72E6AB" w14:textId="77777777" w:rsidTr="005B3F93">
        <w:tc>
          <w:tcPr>
            <w:tcW w:w="9062" w:type="dxa"/>
            <w:gridSpan w:val="4"/>
            <w:shd w:val="clear" w:color="auto" w:fill="D9D9D9" w:themeFill="background1" w:themeFillShade="D9"/>
          </w:tcPr>
          <w:p w14:paraId="61B387F0"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lastRenderedPageBreak/>
              <w:t>część 4</w:t>
            </w:r>
          </w:p>
        </w:tc>
      </w:tr>
      <w:tr w:rsidR="00BE1B18" w14:paraId="70C1E832" w14:textId="77777777" w:rsidTr="005B3F93">
        <w:tc>
          <w:tcPr>
            <w:tcW w:w="4531" w:type="dxa"/>
            <w:shd w:val="clear" w:color="auto" w:fill="D9D9D9" w:themeFill="background1" w:themeFillShade="D9"/>
          </w:tcPr>
          <w:p w14:paraId="3607F7DA"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Zespół Szkół nr 2</w:t>
            </w:r>
            <w:r w:rsidRPr="0089695F">
              <w:rPr>
                <w:rFonts w:ascii="Arial" w:hAnsi="Arial" w:cs="Arial"/>
                <w:sz w:val="24"/>
                <w:szCs w:val="24"/>
              </w:rPr>
              <w:t xml:space="preserve"> w Wieluniu</w:t>
            </w:r>
          </w:p>
        </w:tc>
        <w:tc>
          <w:tcPr>
            <w:tcW w:w="1510" w:type="dxa"/>
            <w:shd w:val="clear" w:color="auto" w:fill="D9D9D9" w:themeFill="background1" w:themeFillShade="D9"/>
          </w:tcPr>
          <w:p w14:paraId="6ABC35D8"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netto</w:t>
            </w:r>
          </w:p>
        </w:tc>
        <w:tc>
          <w:tcPr>
            <w:tcW w:w="1510" w:type="dxa"/>
            <w:shd w:val="clear" w:color="auto" w:fill="D9D9D9" w:themeFill="background1" w:themeFillShade="D9"/>
          </w:tcPr>
          <w:p w14:paraId="516A7C87"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VAT</w:t>
            </w:r>
          </w:p>
        </w:tc>
        <w:tc>
          <w:tcPr>
            <w:tcW w:w="1511" w:type="dxa"/>
            <w:shd w:val="clear" w:color="auto" w:fill="D9D9D9" w:themeFill="background1" w:themeFillShade="D9"/>
          </w:tcPr>
          <w:p w14:paraId="7D3837CE"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brutto</w:t>
            </w:r>
          </w:p>
        </w:tc>
      </w:tr>
      <w:tr w:rsidR="00BE1B18" w14:paraId="5089DDC8" w14:textId="77777777" w:rsidTr="005B3F93">
        <w:tc>
          <w:tcPr>
            <w:tcW w:w="4531" w:type="dxa"/>
            <w:shd w:val="clear" w:color="auto" w:fill="D9D9D9" w:themeFill="background1" w:themeFillShade="D9"/>
          </w:tcPr>
          <w:p w14:paraId="59F5CADC"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w</w:t>
            </w:r>
            <w:r w:rsidRPr="0089695F">
              <w:rPr>
                <w:rFonts w:ascii="Arial" w:hAnsi="Arial" w:cs="Arial"/>
                <w:sz w:val="24"/>
                <w:szCs w:val="24"/>
              </w:rPr>
              <w:t>ykonanie audytu energetycznego w zakresie OZE oraz termomodernizacji</w:t>
            </w:r>
          </w:p>
        </w:tc>
        <w:tc>
          <w:tcPr>
            <w:tcW w:w="1510" w:type="dxa"/>
          </w:tcPr>
          <w:p w14:paraId="45744E23" w14:textId="77777777" w:rsidR="00BE1B18" w:rsidRDefault="00BE1B18" w:rsidP="005B3F93">
            <w:pPr>
              <w:spacing w:before="120" w:after="120" w:line="360" w:lineRule="auto"/>
              <w:rPr>
                <w:rFonts w:ascii="Arial" w:hAnsi="Arial" w:cs="Arial"/>
                <w:sz w:val="24"/>
                <w:szCs w:val="24"/>
              </w:rPr>
            </w:pPr>
          </w:p>
        </w:tc>
        <w:tc>
          <w:tcPr>
            <w:tcW w:w="1510" w:type="dxa"/>
          </w:tcPr>
          <w:p w14:paraId="19E663FE" w14:textId="77777777" w:rsidR="00BE1B18" w:rsidRDefault="00BE1B18" w:rsidP="005B3F93">
            <w:pPr>
              <w:spacing w:before="120" w:after="120" w:line="360" w:lineRule="auto"/>
              <w:rPr>
                <w:rFonts w:ascii="Arial" w:hAnsi="Arial" w:cs="Arial"/>
                <w:sz w:val="24"/>
                <w:szCs w:val="24"/>
              </w:rPr>
            </w:pPr>
          </w:p>
        </w:tc>
        <w:tc>
          <w:tcPr>
            <w:tcW w:w="1511" w:type="dxa"/>
          </w:tcPr>
          <w:p w14:paraId="3696C17E" w14:textId="77777777" w:rsidR="00BE1B18" w:rsidRDefault="00BE1B18" w:rsidP="005B3F93">
            <w:pPr>
              <w:spacing w:before="120" w:after="120" w:line="360" w:lineRule="auto"/>
              <w:rPr>
                <w:rFonts w:ascii="Arial" w:hAnsi="Arial" w:cs="Arial"/>
                <w:sz w:val="24"/>
                <w:szCs w:val="24"/>
              </w:rPr>
            </w:pPr>
          </w:p>
        </w:tc>
      </w:tr>
      <w:tr w:rsidR="00BE1B18" w14:paraId="4352D2E6" w14:textId="77777777" w:rsidTr="005B3F93">
        <w:tc>
          <w:tcPr>
            <w:tcW w:w="4531" w:type="dxa"/>
            <w:shd w:val="clear" w:color="auto" w:fill="D9D9D9" w:themeFill="background1" w:themeFillShade="D9"/>
          </w:tcPr>
          <w:p w14:paraId="540E27C8"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przygotowanie pełnej dokumentacji projektowej</w:t>
            </w:r>
          </w:p>
        </w:tc>
        <w:tc>
          <w:tcPr>
            <w:tcW w:w="1510" w:type="dxa"/>
          </w:tcPr>
          <w:p w14:paraId="3E191399" w14:textId="77777777" w:rsidR="00BE1B18" w:rsidRDefault="00BE1B18" w:rsidP="005B3F93">
            <w:pPr>
              <w:spacing w:before="120" w:after="120" w:line="360" w:lineRule="auto"/>
              <w:rPr>
                <w:rFonts w:ascii="Arial" w:hAnsi="Arial" w:cs="Arial"/>
                <w:sz w:val="24"/>
                <w:szCs w:val="24"/>
              </w:rPr>
            </w:pPr>
          </w:p>
        </w:tc>
        <w:tc>
          <w:tcPr>
            <w:tcW w:w="1510" w:type="dxa"/>
          </w:tcPr>
          <w:p w14:paraId="6311BCA8" w14:textId="77777777" w:rsidR="00BE1B18" w:rsidRDefault="00BE1B18" w:rsidP="005B3F93">
            <w:pPr>
              <w:spacing w:before="120" w:after="120" w:line="360" w:lineRule="auto"/>
              <w:rPr>
                <w:rFonts w:ascii="Arial" w:hAnsi="Arial" w:cs="Arial"/>
                <w:sz w:val="24"/>
                <w:szCs w:val="24"/>
              </w:rPr>
            </w:pPr>
          </w:p>
        </w:tc>
        <w:tc>
          <w:tcPr>
            <w:tcW w:w="1511" w:type="dxa"/>
          </w:tcPr>
          <w:p w14:paraId="3A7F5E56" w14:textId="77777777" w:rsidR="00BE1B18" w:rsidRDefault="00BE1B18" w:rsidP="005B3F93">
            <w:pPr>
              <w:spacing w:before="120" w:after="120" w:line="360" w:lineRule="auto"/>
              <w:rPr>
                <w:rFonts w:ascii="Arial" w:hAnsi="Arial" w:cs="Arial"/>
                <w:sz w:val="24"/>
                <w:szCs w:val="24"/>
              </w:rPr>
            </w:pPr>
          </w:p>
        </w:tc>
      </w:tr>
      <w:tr w:rsidR="00BE1B18" w14:paraId="2DD100FB" w14:textId="77777777" w:rsidTr="005B3F93">
        <w:tc>
          <w:tcPr>
            <w:tcW w:w="9062" w:type="dxa"/>
            <w:gridSpan w:val="4"/>
            <w:shd w:val="clear" w:color="auto" w:fill="D9D9D9" w:themeFill="background1" w:themeFillShade="D9"/>
          </w:tcPr>
          <w:p w14:paraId="5B718A3C"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część 5</w:t>
            </w:r>
          </w:p>
        </w:tc>
      </w:tr>
      <w:tr w:rsidR="00BE1B18" w14:paraId="061661BE" w14:textId="77777777" w:rsidTr="005B3F93">
        <w:tc>
          <w:tcPr>
            <w:tcW w:w="4531" w:type="dxa"/>
            <w:shd w:val="clear" w:color="auto" w:fill="D9D9D9" w:themeFill="background1" w:themeFillShade="D9"/>
          </w:tcPr>
          <w:p w14:paraId="461F6736"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Zespół Szkół nr 3</w:t>
            </w:r>
            <w:r w:rsidRPr="0089695F">
              <w:rPr>
                <w:rFonts w:ascii="Arial" w:hAnsi="Arial" w:cs="Arial"/>
                <w:sz w:val="24"/>
                <w:szCs w:val="24"/>
              </w:rPr>
              <w:t xml:space="preserve"> w Wieluniu</w:t>
            </w:r>
          </w:p>
        </w:tc>
        <w:tc>
          <w:tcPr>
            <w:tcW w:w="1510" w:type="dxa"/>
            <w:shd w:val="clear" w:color="auto" w:fill="D9D9D9" w:themeFill="background1" w:themeFillShade="D9"/>
          </w:tcPr>
          <w:p w14:paraId="3DC76E24"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netto</w:t>
            </w:r>
          </w:p>
        </w:tc>
        <w:tc>
          <w:tcPr>
            <w:tcW w:w="1510" w:type="dxa"/>
            <w:shd w:val="clear" w:color="auto" w:fill="D9D9D9" w:themeFill="background1" w:themeFillShade="D9"/>
          </w:tcPr>
          <w:p w14:paraId="26D927A8"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VAT</w:t>
            </w:r>
          </w:p>
        </w:tc>
        <w:tc>
          <w:tcPr>
            <w:tcW w:w="1511" w:type="dxa"/>
            <w:shd w:val="clear" w:color="auto" w:fill="D9D9D9" w:themeFill="background1" w:themeFillShade="D9"/>
          </w:tcPr>
          <w:p w14:paraId="73D323EE"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brutto</w:t>
            </w:r>
          </w:p>
        </w:tc>
      </w:tr>
      <w:tr w:rsidR="00BE1B18" w14:paraId="43BF7A4B" w14:textId="77777777" w:rsidTr="005B3F93">
        <w:tc>
          <w:tcPr>
            <w:tcW w:w="4531" w:type="dxa"/>
            <w:shd w:val="clear" w:color="auto" w:fill="D9D9D9" w:themeFill="background1" w:themeFillShade="D9"/>
          </w:tcPr>
          <w:p w14:paraId="23B0684D"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w</w:t>
            </w:r>
            <w:r w:rsidRPr="0089695F">
              <w:rPr>
                <w:rFonts w:ascii="Arial" w:hAnsi="Arial" w:cs="Arial"/>
                <w:sz w:val="24"/>
                <w:szCs w:val="24"/>
              </w:rPr>
              <w:t>ykonanie audytu energetycznego w zakresie OZE oraz termomodernizacji</w:t>
            </w:r>
          </w:p>
        </w:tc>
        <w:tc>
          <w:tcPr>
            <w:tcW w:w="1510" w:type="dxa"/>
          </w:tcPr>
          <w:p w14:paraId="419E273E" w14:textId="77777777" w:rsidR="00BE1B18" w:rsidRDefault="00BE1B18" w:rsidP="005B3F93">
            <w:pPr>
              <w:spacing w:before="120" w:after="120" w:line="360" w:lineRule="auto"/>
              <w:rPr>
                <w:rFonts w:ascii="Arial" w:hAnsi="Arial" w:cs="Arial"/>
                <w:sz w:val="24"/>
                <w:szCs w:val="24"/>
              </w:rPr>
            </w:pPr>
          </w:p>
        </w:tc>
        <w:tc>
          <w:tcPr>
            <w:tcW w:w="1510" w:type="dxa"/>
          </w:tcPr>
          <w:p w14:paraId="6B54441F" w14:textId="77777777" w:rsidR="00BE1B18" w:rsidRDefault="00BE1B18" w:rsidP="005B3F93">
            <w:pPr>
              <w:spacing w:before="120" w:after="120" w:line="360" w:lineRule="auto"/>
              <w:rPr>
                <w:rFonts w:ascii="Arial" w:hAnsi="Arial" w:cs="Arial"/>
                <w:sz w:val="24"/>
                <w:szCs w:val="24"/>
              </w:rPr>
            </w:pPr>
          </w:p>
        </w:tc>
        <w:tc>
          <w:tcPr>
            <w:tcW w:w="1511" w:type="dxa"/>
          </w:tcPr>
          <w:p w14:paraId="1AC647DC" w14:textId="77777777" w:rsidR="00BE1B18" w:rsidRDefault="00BE1B18" w:rsidP="005B3F93">
            <w:pPr>
              <w:spacing w:before="120" w:after="120" w:line="360" w:lineRule="auto"/>
              <w:rPr>
                <w:rFonts w:ascii="Arial" w:hAnsi="Arial" w:cs="Arial"/>
                <w:sz w:val="24"/>
                <w:szCs w:val="24"/>
              </w:rPr>
            </w:pPr>
          </w:p>
        </w:tc>
      </w:tr>
      <w:tr w:rsidR="00BE1B18" w14:paraId="44A91092" w14:textId="77777777" w:rsidTr="005B3F93">
        <w:tc>
          <w:tcPr>
            <w:tcW w:w="4531" w:type="dxa"/>
            <w:shd w:val="clear" w:color="auto" w:fill="D9D9D9" w:themeFill="background1" w:themeFillShade="D9"/>
          </w:tcPr>
          <w:p w14:paraId="23C37201"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przygotowanie pełnej dokumentacji projektowej</w:t>
            </w:r>
          </w:p>
        </w:tc>
        <w:tc>
          <w:tcPr>
            <w:tcW w:w="1510" w:type="dxa"/>
          </w:tcPr>
          <w:p w14:paraId="1BF95347" w14:textId="77777777" w:rsidR="00BE1B18" w:rsidRDefault="00BE1B18" w:rsidP="005B3F93">
            <w:pPr>
              <w:spacing w:before="120" w:after="120" w:line="360" w:lineRule="auto"/>
              <w:rPr>
                <w:rFonts w:ascii="Arial" w:hAnsi="Arial" w:cs="Arial"/>
                <w:sz w:val="24"/>
                <w:szCs w:val="24"/>
              </w:rPr>
            </w:pPr>
          </w:p>
        </w:tc>
        <w:tc>
          <w:tcPr>
            <w:tcW w:w="1510" w:type="dxa"/>
          </w:tcPr>
          <w:p w14:paraId="46FC8623" w14:textId="77777777" w:rsidR="00BE1B18" w:rsidRDefault="00BE1B18" w:rsidP="005B3F93">
            <w:pPr>
              <w:spacing w:before="120" w:after="120" w:line="360" w:lineRule="auto"/>
              <w:rPr>
                <w:rFonts w:ascii="Arial" w:hAnsi="Arial" w:cs="Arial"/>
                <w:sz w:val="24"/>
                <w:szCs w:val="24"/>
              </w:rPr>
            </w:pPr>
          </w:p>
        </w:tc>
        <w:tc>
          <w:tcPr>
            <w:tcW w:w="1511" w:type="dxa"/>
          </w:tcPr>
          <w:p w14:paraId="60B2C128" w14:textId="77777777" w:rsidR="00BE1B18" w:rsidRDefault="00BE1B18" w:rsidP="005B3F93">
            <w:pPr>
              <w:spacing w:before="120" w:after="120" w:line="360" w:lineRule="auto"/>
              <w:rPr>
                <w:rFonts w:ascii="Arial" w:hAnsi="Arial" w:cs="Arial"/>
                <w:sz w:val="24"/>
                <w:szCs w:val="24"/>
              </w:rPr>
            </w:pPr>
          </w:p>
        </w:tc>
      </w:tr>
    </w:tbl>
    <w:p w14:paraId="24ED803E" w14:textId="77777777" w:rsidR="00BE1B18" w:rsidRDefault="00BE1B18" w:rsidP="00BE1B18">
      <w:pPr>
        <w:spacing w:before="120" w:after="120" w:line="360" w:lineRule="auto"/>
        <w:rPr>
          <w:rFonts w:ascii="Arial" w:hAnsi="Arial" w:cs="Arial"/>
          <w:sz w:val="24"/>
          <w:szCs w:val="24"/>
        </w:rPr>
      </w:pPr>
    </w:p>
    <w:tbl>
      <w:tblPr>
        <w:tblStyle w:val="Tabela-Siatka"/>
        <w:tblW w:w="0" w:type="auto"/>
        <w:tblLook w:val="04A0" w:firstRow="1" w:lastRow="0" w:firstColumn="1" w:lastColumn="0" w:noHBand="0" w:noVBand="1"/>
      </w:tblPr>
      <w:tblGrid>
        <w:gridCol w:w="5098"/>
        <w:gridCol w:w="3964"/>
      </w:tblGrid>
      <w:tr w:rsidR="00BE1B18" w14:paraId="526F3D33" w14:textId="77777777" w:rsidTr="005B3F93">
        <w:tc>
          <w:tcPr>
            <w:tcW w:w="5098" w:type="dxa"/>
            <w:shd w:val="clear" w:color="auto" w:fill="D9D9D9" w:themeFill="background1" w:themeFillShade="D9"/>
          </w:tcPr>
          <w:p w14:paraId="465D7DC6" w14:textId="77777777" w:rsidR="00BE1B18" w:rsidRDefault="00BE1B18" w:rsidP="005B3F93">
            <w:pPr>
              <w:spacing w:before="120" w:after="120" w:line="360" w:lineRule="auto"/>
              <w:rPr>
                <w:rFonts w:ascii="Arial" w:hAnsi="Arial" w:cs="Arial"/>
                <w:sz w:val="24"/>
                <w:szCs w:val="24"/>
              </w:rPr>
            </w:pPr>
            <w:r>
              <w:rPr>
                <w:rFonts w:ascii="Arial" w:hAnsi="Arial" w:cs="Arial"/>
                <w:sz w:val="24"/>
                <w:szCs w:val="24"/>
              </w:rPr>
              <w:t>Adres e-mail, na który Zamawiający będzie zgłaszał wady przedmiotu zamówienia</w:t>
            </w:r>
          </w:p>
        </w:tc>
        <w:tc>
          <w:tcPr>
            <w:tcW w:w="3964" w:type="dxa"/>
          </w:tcPr>
          <w:p w14:paraId="0BAEF810" w14:textId="77777777" w:rsidR="00BE1B18" w:rsidRDefault="00BE1B18" w:rsidP="005B3F93">
            <w:pPr>
              <w:spacing w:before="120" w:after="120" w:line="360" w:lineRule="auto"/>
              <w:rPr>
                <w:rFonts w:ascii="Arial" w:hAnsi="Arial" w:cs="Arial"/>
                <w:sz w:val="24"/>
                <w:szCs w:val="24"/>
              </w:rPr>
            </w:pPr>
          </w:p>
        </w:tc>
      </w:tr>
    </w:tbl>
    <w:p w14:paraId="698DDB25" w14:textId="77777777" w:rsidR="00BE1B18" w:rsidRDefault="00BE1B18" w:rsidP="00B0010A">
      <w:pPr>
        <w:spacing w:before="120" w:after="120" w:line="360" w:lineRule="auto"/>
        <w:rPr>
          <w:rFonts w:ascii="Arial" w:hAnsi="Arial" w:cs="Arial"/>
          <w:sz w:val="24"/>
          <w:szCs w:val="24"/>
        </w:rPr>
      </w:pPr>
    </w:p>
    <w:sectPr w:rsidR="00BE1B18">
      <w:footerReference w:type="default" r:id="rId12"/>
      <w:footerReference w:type="first" r:id="rId13"/>
      <w:pgSz w:w="11906" w:h="16838"/>
      <w:pgMar w:top="1417" w:right="1417" w:bottom="1417" w:left="1417" w:header="0"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7830C" w14:textId="77777777" w:rsidR="00C54B8A" w:rsidRDefault="00C54B8A">
      <w:pPr>
        <w:spacing w:after="0" w:line="240" w:lineRule="auto"/>
      </w:pPr>
      <w:r>
        <w:separator/>
      </w:r>
    </w:p>
  </w:endnote>
  <w:endnote w:type="continuationSeparator" w:id="0">
    <w:p w14:paraId="0A01693C" w14:textId="77777777" w:rsidR="00C54B8A" w:rsidRDefault="00C54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FrankfurtGothic">
    <w:altName w:val="Times New Roman"/>
    <w:charset w:val="EE"/>
    <w:family w:val="roman"/>
    <w:pitch w:val="variable"/>
  </w:font>
  <w:font w:name="Helvetica">
    <w:panose1 w:val="020B05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326641"/>
      <w:docPartObj>
        <w:docPartGallery w:val="Page Numbers (Bottom of Page)"/>
        <w:docPartUnique/>
      </w:docPartObj>
    </w:sdtPr>
    <w:sdtEndPr>
      <w:rPr>
        <w:sz w:val="24"/>
        <w:szCs w:val="24"/>
      </w:rPr>
    </w:sdtEndPr>
    <w:sdtContent>
      <w:p w14:paraId="73887A48" w14:textId="77777777" w:rsidR="00A05A69" w:rsidRPr="008A6199" w:rsidRDefault="00107713">
        <w:pPr>
          <w:spacing w:after="0" w:line="240" w:lineRule="auto"/>
          <w:jc w:val="right"/>
          <w:rPr>
            <w:rFonts w:ascii="Arial" w:hAnsi="Arial" w:cs="Arial"/>
            <w:sz w:val="24"/>
            <w:szCs w:val="24"/>
          </w:rPr>
        </w:pPr>
        <w:r w:rsidRPr="008A6199">
          <w:rPr>
            <w:rFonts w:ascii="Arial" w:hAnsi="Arial" w:cs="Arial"/>
            <w:sz w:val="24"/>
            <w:szCs w:val="24"/>
          </w:rPr>
          <w:fldChar w:fldCharType="begin"/>
        </w:r>
        <w:r w:rsidRPr="008A6199">
          <w:rPr>
            <w:rFonts w:ascii="Arial" w:hAnsi="Arial" w:cs="Arial"/>
            <w:sz w:val="24"/>
            <w:szCs w:val="24"/>
          </w:rPr>
          <w:instrText xml:space="preserve"> PAGE </w:instrText>
        </w:r>
        <w:r w:rsidRPr="008A6199">
          <w:rPr>
            <w:rFonts w:ascii="Arial" w:hAnsi="Arial" w:cs="Arial"/>
            <w:sz w:val="24"/>
            <w:szCs w:val="24"/>
          </w:rPr>
          <w:fldChar w:fldCharType="separate"/>
        </w:r>
        <w:r w:rsidRPr="008A6199">
          <w:rPr>
            <w:rFonts w:ascii="Arial" w:hAnsi="Arial" w:cs="Arial"/>
            <w:sz w:val="24"/>
            <w:szCs w:val="24"/>
          </w:rPr>
          <w:t>70</w:t>
        </w:r>
        <w:r w:rsidRPr="008A6199">
          <w:rPr>
            <w:rFonts w:ascii="Arial" w:hAnsi="Arial" w:cs="Arial"/>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90831"/>
      <w:docPartObj>
        <w:docPartGallery w:val="Page Numbers (Bottom of Page)"/>
        <w:docPartUnique/>
      </w:docPartObj>
    </w:sdtPr>
    <w:sdtContent>
      <w:p w14:paraId="7A05DAF4" w14:textId="77777777" w:rsidR="00A05A69" w:rsidRDefault="00107713">
        <w:pPr>
          <w:spacing w:after="0" w:line="240" w:lineRule="auto"/>
          <w:jc w:val="righ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70</w:t>
        </w:r>
        <w:r>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F977D" w14:textId="77777777" w:rsidR="00C54B8A" w:rsidRDefault="00C54B8A">
      <w:pPr>
        <w:spacing w:after="0" w:line="240" w:lineRule="auto"/>
      </w:pPr>
      <w:r>
        <w:separator/>
      </w:r>
    </w:p>
  </w:footnote>
  <w:footnote w:type="continuationSeparator" w:id="0">
    <w:p w14:paraId="7F390958" w14:textId="77777777" w:rsidR="00C54B8A" w:rsidRDefault="00C54B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1" w15:restartNumberingAfterBreak="0">
    <w:nsid w:val="00000007"/>
    <w:multiLevelType w:val="singleLevel"/>
    <w:tmpl w:val="586A39E0"/>
    <w:name w:val="WW8Num7"/>
    <w:lvl w:ilvl="0">
      <w:start w:val="1"/>
      <w:numFmt w:val="decimal"/>
      <w:lvlText w:val="%1."/>
      <w:lvlJc w:val="left"/>
      <w:pPr>
        <w:tabs>
          <w:tab w:val="num" w:pos="0"/>
        </w:tabs>
        <w:ind w:left="720" w:hanging="360"/>
      </w:pPr>
      <w:rPr>
        <w:rFonts w:ascii="Arial" w:hAnsi="Arial" w:cs="Arial" w:hint="default"/>
      </w:rPr>
    </w:lvl>
  </w:abstractNum>
  <w:abstractNum w:abstractNumId="2" w15:restartNumberingAfterBreak="0">
    <w:nsid w:val="00000009"/>
    <w:multiLevelType w:val="multilevel"/>
    <w:tmpl w:val="00000009"/>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4C"/>
    <w:multiLevelType w:val="multilevel"/>
    <w:tmpl w:val="0000004C"/>
    <w:name w:val="WWNum7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 w15:restartNumberingAfterBreak="0">
    <w:nsid w:val="035E6BFC"/>
    <w:multiLevelType w:val="multilevel"/>
    <w:tmpl w:val="FAAC26F8"/>
    <w:lvl w:ilvl="0">
      <w:start w:val="1"/>
      <w:numFmt w:val="decimal"/>
      <w:lvlText w:val="%1)"/>
      <w:lvlJc w:val="left"/>
      <w:pPr>
        <w:tabs>
          <w:tab w:val="num" w:pos="0"/>
        </w:tabs>
        <w:ind w:left="1145" w:hanging="360"/>
      </w:pPr>
    </w:lvl>
    <w:lvl w:ilvl="1">
      <w:start w:val="1"/>
      <w:numFmt w:val="decimal"/>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5" w15:restartNumberingAfterBreak="0">
    <w:nsid w:val="067A37F8"/>
    <w:multiLevelType w:val="multilevel"/>
    <w:tmpl w:val="D9B8EDD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7463046"/>
    <w:multiLevelType w:val="multilevel"/>
    <w:tmpl w:val="741CF5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89E40A9"/>
    <w:multiLevelType w:val="multilevel"/>
    <w:tmpl w:val="98A0A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C4555CC"/>
    <w:multiLevelType w:val="hybridMultilevel"/>
    <w:tmpl w:val="68A8572A"/>
    <w:lvl w:ilvl="0" w:tplc="173A7606">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15:restartNumberingAfterBreak="0">
    <w:nsid w:val="0C66551C"/>
    <w:multiLevelType w:val="hybridMultilevel"/>
    <w:tmpl w:val="2AF2022E"/>
    <w:lvl w:ilvl="0" w:tplc="505EB6E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EEC17D3"/>
    <w:multiLevelType w:val="multilevel"/>
    <w:tmpl w:val="3DC2B758"/>
    <w:lvl w:ilvl="0">
      <w:start w:val="1"/>
      <w:numFmt w:val="decimal"/>
      <w:lvlText w:val="%1."/>
      <w:lvlJc w:val="left"/>
      <w:pPr>
        <w:tabs>
          <w:tab w:val="num" w:pos="0"/>
        </w:tabs>
        <w:ind w:left="720" w:hanging="360"/>
      </w:pPr>
      <w:rPr>
        <w:rFonts w:ascii="Arial" w:eastAsiaTheme="minorHAnsi" w:hAnsi="Arial" w:cs="Arial"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1" w15:restartNumberingAfterBreak="0">
    <w:nsid w:val="0F9C779C"/>
    <w:multiLevelType w:val="multilevel"/>
    <w:tmpl w:val="B5C4BD9A"/>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11161BED"/>
    <w:multiLevelType w:val="hybridMultilevel"/>
    <w:tmpl w:val="1486CC8A"/>
    <w:lvl w:ilvl="0" w:tplc="505EB6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2AD1B84"/>
    <w:multiLevelType w:val="multilevel"/>
    <w:tmpl w:val="8F10E4EC"/>
    <w:lvl w:ilvl="0">
      <w:start w:val="2"/>
      <w:numFmt w:val="decimal"/>
      <w:lvlText w:val="%1."/>
      <w:lvlJc w:val="left"/>
      <w:pPr>
        <w:tabs>
          <w:tab w:val="num" w:pos="0"/>
        </w:tabs>
        <w:ind w:left="720" w:hanging="360"/>
      </w:pPr>
      <w:rPr>
        <w:rFonts w:ascii="Arial" w:eastAsiaTheme="minorHAnsi" w:hAnsi="Arial" w:cs="Arial"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ind w:left="2880" w:hanging="360"/>
      </w:p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4" w15:restartNumberingAfterBreak="0">
    <w:nsid w:val="14B940D0"/>
    <w:multiLevelType w:val="multilevel"/>
    <w:tmpl w:val="354E51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6B965EB"/>
    <w:multiLevelType w:val="multilevel"/>
    <w:tmpl w:val="772654EE"/>
    <w:lvl w:ilvl="0">
      <w:start w:val="1"/>
      <w:numFmt w:val="decimal"/>
      <w:lvlText w:val="%1."/>
      <w:lvlJc w:val="left"/>
      <w:pPr>
        <w:tabs>
          <w:tab w:val="num" w:pos="0"/>
        </w:tabs>
        <w:ind w:left="446" w:hanging="360"/>
      </w:pPr>
    </w:lvl>
    <w:lvl w:ilvl="1">
      <w:start w:val="1"/>
      <w:numFmt w:val="lowerLetter"/>
      <w:lvlText w:val="%2."/>
      <w:lvlJc w:val="left"/>
      <w:pPr>
        <w:tabs>
          <w:tab w:val="num" w:pos="0"/>
        </w:tabs>
        <w:ind w:left="1166" w:hanging="360"/>
      </w:pPr>
    </w:lvl>
    <w:lvl w:ilvl="2">
      <w:start w:val="1"/>
      <w:numFmt w:val="lowerRoman"/>
      <w:lvlText w:val="%3."/>
      <w:lvlJc w:val="right"/>
      <w:pPr>
        <w:tabs>
          <w:tab w:val="num" w:pos="0"/>
        </w:tabs>
        <w:ind w:left="1886" w:hanging="180"/>
      </w:pPr>
    </w:lvl>
    <w:lvl w:ilvl="3">
      <w:start w:val="1"/>
      <w:numFmt w:val="decimal"/>
      <w:lvlText w:val="%4."/>
      <w:lvlJc w:val="left"/>
      <w:pPr>
        <w:tabs>
          <w:tab w:val="num" w:pos="0"/>
        </w:tabs>
        <w:ind w:left="2606" w:hanging="360"/>
      </w:pPr>
    </w:lvl>
    <w:lvl w:ilvl="4">
      <w:start w:val="1"/>
      <w:numFmt w:val="lowerLetter"/>
      <w:lvlText w:val="%5."/>
      <w:lvlJc w:val="left"/>
      <w:pPr>
        <w:tabs>
          <w:tab w:val="num" w:pos="0"/>
        </w:tabs>
        <w:ind w:left="3326" w:hanging="360"/>
      </w:pPr>
    </w:lvl>
    <w:lvl w:ilvl="5">
      <w:start w:val="1"/>
      <w:numFmt w:val="lowerRoman"/>
      <w:lvlText w:val="%6."/>
      <w:lvlJc w:val="right"/>
      <w:pPr>
        <w:tabs>
          <w:tab w:val="num" w:pos="0"/>
        </w:tabs>
        <w:ind w:left="4046" w:hanging="180"/>
      </w:pPr>
    </w:lvl>
    <w:lvl w:ilvl="6">
      <w:start w:val="1"/>
      <w:numFmt w:val="decimal"/>
      <w:lvlText w:val="%7."/>
      <w:lvlJc w:val="left"/>
      <w:pPr>
        <w:tabs>
          <w:tab w:val="num" w:pos="0"/>
        </w:tabs>
        <w:ind w:left="4766" w:hanging="360"/>
      </w:pPr>
    </w:lvl>
    <w:lvl w:ilvl="7">
      <w:start w:val="1"/>
      <w:numFmt w:val="lowerLetter"/>
      <w:lvlText w:val="%8."/>
      <w:lvlJc w:val="left"/>
      <w:pPr>
        <w:tabs>
          <w:tab w:val="num" w:pos="0"/>
        </w:tabs>
        <w:ind w:left="5486" w:hanging="360"/>
      </w:pPr>
    </w:lvl>
    <w:lvl w:ilvl="8">
      <w:start w:val="1"/>
      <w:numFmt w:val="lowerRoman"/>
      <w:lvlText w:val="%9."/>
      <w:lvlJc w:val="right"/>
      <w:pPr>
        <w:tabs>
          <w:tab w:val="num" w:pos="0"/>
        </w:tabs>
        <w:ind w:left="6206" w:hanging="180"/>
      </w:pPr>
    </w:lvl>
  </w:abstractNum>
  <w:abstractNum w:abstractNumId="16" w15:restartNumberingAfterBreak="0">
    <w:nsid w:val="17280471"/>
    <w:multiLevelType w:val="multilevel"/>
    <w:tmpl w:val="079C69E6"/>
    <w:lvl w:ilvl="0">
      <w:start w:val="1"/>
      <w:numFmt w:val="decimal"/>
      <w:lvlText w:val="%1."/>
      <w:lvlJc w:val="left"/>
      <w:pPr>
        <w:tabs>
          <w:tab w:val="num" w:pos="-360"/>
        </w:tabs>
        <w:ind w:left="360" w:hanging="360"/>
      </w:pPr>
      <w:rPr>
        <w:b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1E5B3816"/>
    <w:multiLevelType w:val="multilevel"/>
    <w:tmpl w:val="A25C11C8"/>
    <w:lvl w:ilvl="0">
      <w:start w:val="2"/>
      <w:numFmt w:val="decimal"/>
      <w:lvlText w:val="%1."/>
      <w:lvlJc w:val="left"/>
      <w:pPr>
        <w:tabs>
          <w:tab w:val="num" w:pos="502"/>
        </w:tabs>
        <w:ind w:left="502"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1EEE4E9A"/>
    <w:multiLevelType w:val="multilevel"/>
    <w:tmpl w:val="8572FA14"/>
    <w:lvl w:ilvl="0">
      <w:start w:val="1"/>
      <w:numFmt w:val="decimal"/>
      <w:lvlText w:val="%1."/>
      <w:lvlJc w:val="left"/>
      <w:pPr>
        <w:tabs>
          <w:tab w:val="num" w:pos="360"/>
        </w:tabs>
        <w:ind w:left="360" w:hanging="360"/>
      </w:pPr>
      <w:rPr>
        <w:b w:val="0"/>
        <w:i w:val="0"/>
      </w:rPr>
    </w:lvl>
    <w:lvl w:ilvl="1">
      <w:start w:val="1"/>
      <w:numFmt w:val="decimal"/>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F3A22C7"/>
    <w:multiLevelType w:val="multilevel"/>
    <w:tmpl w:val="6D164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1FCF10DB"/>
    <w:multiLevelType w:val="multilevel"/>
    <w:tmpl w:val="A2CAC35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22997DD4"/>
    <w:multiLevelType w:val="multilevel"/>
    <w:tmpl w:val="095A354A"/>
    <w:lvl w:ilvl="0">
      <w:start w:val="1"/>
      <w:numFmt w:val="bullet"/>
      <w:lvlText w:val=""/>
      <w:lvlJc w:val="left"/>
      <w:pPr>
        <w:tabs>
          <w:tab w:val="num" w:pos="0"/>
        </w:tabs>
        <w:ind w:left="1364" w:hanging="360"/>
      </w:pPr>
      <w:rPr>
        <w:rFonts w:ascii="Symbol" w:hAnsi="Symbol" w:cs="Symbol" w:hint="default"/>
        <w:sz w:val="24"/>
        <w:szCs w:val="24"/>
      </w:rPr>
    </w:lvl>
    <w:lvl w:ilvl="1">
      <w:start w:val="1"/>
      <w:numFmt w:val="bullet"/>
      <w:lvlText w:val="o"/>
      <w:lvlJc w:val="left"/>
      <w:pPr>
        <w:tabs>
          <w:tab w:val="num" w:pos="0"/>
        </w:tabs>
        <w:ind w:left="2084" w:hanging="360"/>
      </w:pPr>
      <w:rPr>
        <w:rFonts w:ascii="Courier New" w:hAnsi="Courier New" w:cs="Courier New" w:hint="default"/>
      </w:rPr>
    </w:lvl>
    <w:lvl w:ilvl="2">
      <w:start w:val="1"/>
      <w:numFmt w:val="bullet"/>
      <w:lvlText w:val=""/>
      <w:lvlJc w:val="left"/>
      <w:pPr>
        <w:tabs>
          <w:tab w:val="num" w:pos="0"/>
        </w:tabs>
        <w:ind w:left="2804" w:hanging="360"/>
      </w:pPr>
      <w:rPr>
        <w:rFonts w:ascii="Wingdings" w:hAnsi="Wingdings" w:cs="Wingdings" w:hint="default"/>
      </w:rPr>
    </w:lvl>
    <w:lvl w:ilvl="3">
      <w:start w:val="1"/>
      <w:numFmt w:val="bullet"/>
      <w:lvlText w:val=""/>
      <w:lvlJc w:val="left"/>
      <w:pPr>
        <w:tabs>
          <w:tab w:val="num" w:pos="0"/>
        </w:tabs>
        <w:ind w:left="3524" w:hanging="360"/>
      </w:pPr>
      <w:rPr>
        <w:rFonts w:ascii="Symbol" w:hAnsi="Symbol" w:cs="Symbol" w:hint="default"/>
      </w:rPr>
    </w:lvl>
    <w:lvl w:ilvl="4">
      <w:start w:val="1"/>
      <w:numFmt w:val="bullet"/>
      <w:lvlText w:val="o"/>
      <w:lvlJc w:val="left"/>
      <w:pPr>
        <w:tabs>
          <w:tab w:val="num" w:pos="0"/>
        </w:tabs>
        <w:ind w:left="4244" w:hanging="360"/>
      </w:pPr>
      <w:rPr>
        <w:rFonts w:ascii="Courier New" w:hAnsi="Courier New" w:cs="Courier New" w:hint="default"/>
      </w:rPr>
    </w:lvl>
    <w:lvl w:ilvl="5">
      <w:start w:val="1"/>
      <w:numFmt w:val="bullet"/>
      <w:lvlText w:val=""/>
      <w:lvlJc w:val="left"/>
      <w:pPr>
        <w:tabs>
          <w:tab w:val="num" w:pos="0"/>
        </w:tabs>
        <w:ind w:left="4964" w:hanging="360"/>
      </w:pPr>
      <w:rPr>
        <w:rFonts w:ascii="Wingdings" w:hAnsi="Wingdings" w:cs="Wingdings" w:hint="default"/>
      </w:rPr>
    </w:lvl>
    <w:lvl w:ilvl="6">
      <w:start w:val="1"/>
      <w:numFmt w:val="bullet"/>
      <w:lvlText w:val=""/>
      <w:lvlJc w:val="left"/>
      <w:pPr>
        <w:tabs>
          <w:tab w:val="num" w:pos="0"/>
        </w:tabs>
        <w:ind w:left="5684" w:hanging="360"/>
      </w:pPr>
      <w:rPr>
        <w:rFonts w:ascii="Symbol" w:hAnsi="Symbol" w:cs="Symbol" w:hint="default"/>
      </w:rPr>
    </w:lvl>
    <w:lvl w:ilvl="7">
      <w:start w:val="1"/>
      <w:numFmt w:val="bullet"/>
      <w:lvlText w:val="o"/>
      <w:lvlJc w:val="left"/>
      <w:pPr>
        <w:tabs>
          <w:tab w:val="num" w:pos="0"/>
        </w:tabs>
        <w:ind w:left="6404" w:hanging="360"/>
      </w:pPr>
      <w:rPr>
        <w:rFonts w:ascii="Courier New" w:hAnsi="Courier New" w:cs="Courier New" w:hint="default"/>
      </w:rPr>
    </w:lvl>
    <w:lvl w:ilvl="8">
      <w:start w:val="1"/>
      <w:numFmt w:val="bullet"/>
      <w:lvlText w:val=""/>
      <w:lvlJc w:val="left"/>
      <w:pPr>
        <w:tabs>
          <w:tab w:val="num" w:pos="0"/>
        </w:tabs>
        <w:ind w:left="7124" w:hanging="360"/>
      </w:pPr>
      <w:rPr>
        <w:rFonts w:ascii="Wingdings" w:hAnsi="Wingdings" w:cs="Wingdings" w:hint="default"/>
      </w:rPr>
    </w:lvl>
  </w:abstractNum>
  <w:abstractNum w:abstractNumId="22" w15:restartNumberingAfterBreak="0">
    <w:nsid w:val="260C62B8"/>
    <w:multiLevelType w:val="hybridMultilevel"/>
    <w:tmpl w:val="079EB9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7F63852"/>
    <w:multiLevelType w:val="multilevel"/>
    <w:tmpl w:val="A9BC3586"/>
    <w:lvl w:ilvl="0">
      <w:start w:val="1"/>
      <w:numFmt w:val="decimal"/>
      <w:lvlText w:val="%1."/>
      <w:lvlJc w:val="left"/>
      <w:pPr>
        <w:tabs>
          <w:tab w:val="num" w:pos="0"/>
        </w:tabs>
        <w:ind w:left="720" w:hanging="360"/>
      </w:pPr>
      <w:rPr>
        <w:rFonts w:ascii="Arial" w:hAnsi="Arial" w:cs="Arial" w:hint="default"/>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977728C"/>
    <w:multiLevelType w:val="hybridMultilevel"/>
    <w:tmpl w:val="30442DBA"/>
    <w:lvl w:ilvl="0" w:tplc="520865FE">
      <w:start w:val="1"/>
      <w:numFmt w:val="bullet"/>
      <w:lvlText w:val=""/>
      <w:lvlJc w:val="left"/>
      <w:pPr>
        <w:ind w:left="1500" w:hanging="360"/>
      </w:pPr>
      <w:rPr>
        <w:rFonts w:ascii="Symbol" w:hAnsi="Symbol" w:hint="default"/>
        <w:sz w:val="40"/>
        <w:szCs w:val="40"/>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hint="default"/>
      </w:rPr>
    </w:lvl>
    <w:lvl w:ilvl="3" w:tplc="04150001">
      <w:start w:val="1"/>
      <w:numFmt w:val="bullet"/>
      <w:lvlText w:val=""/>
      <w:lvlJc w:val="left"/>
      <w:pPr>
        <w:ind w:left="3660" w:hanging="360"/>
      </w:pPr>
      <w:rPr>
        <w:rFonts w:ascii="Symbol" w:hAnsi="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hint="default"/>
      </w:rPr>
    </w:lvl>
    <w:lvl w:ilvl="6" w:tplc="04150001">
      <w:start w:val="1"/>
      <w:numFmt w:val="bullet"/>
      <w:lvlText w:val=""/>
      <w:lvlJc w:val="left"/>
      <w:pPr>
        <w:ind w:left="5820" w:hanging="360"/>
      </w:pPr>
      <w:rPr>
        <w:rFonts w:ascii="Symbol" w:hAnsi="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hint="default"/>
      </w:rPr>
    </w:lvl>
  </w:abstractNum>
  <w:abstractNum w:abstractNumId="25" w15:restartNumberingAfterBreak="0">
    <w:nsid w:val="2B422FD0"/>
    <w:multiLevelType w:val="multilevel"/>
    <w:tmpl w:val="0AEC6A42"/>
    <w:lvl w:ilvl="0">
      <w:start w:val="1"/>
      <w:numFmt w:val="decimal"/>
      <w:lvlText w:val="%1."/>
      <w:lvlJc w:val="left"/>
      <w:pPr>
        <w:tabs>
          <w:tab w:val="num" w:pos="360"/>
        </w:tabs>
        <w:ind w:left="360" w:hanging="360"/>
      </w:pPr>
      <w:rPr>
        <w:i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C4D403F"/>
    <w:multiLevelType w:val="multilevel"/>
    <w:tmpl w:val="A9BC3586"/>
    <w:lvl w:ilvl="0">
      <w:start w:val="1"/>
      <w:numFmt w:val="decimal"/>
      <w:lvlText w:val="%1."/>
      <w:lvlJc w:val="left"/>
      <w:pPr>
        <w:tabs>
          <w:tab w:val="num" w:pos="0"/>
        </w:tabs>
        <w:ind w:left="720" w:hanging="360"/>
      </w:pPr>
      <w:rPr>
        <w:rFonts w:ascii="Arial" w:hAnsi="Arial" w:cs="Arial" w:hint="default"/>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2E343A95"/>
    <w:multiLevelType w:val="multilevel"/>
    <w:tmpl w:val="614AD83C"/>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0020915"/>
    <w:multiLevelType w:val="hybridMultilevel"/>
    <w:tmpl w:val="C6F4085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E26FC9"/>
    <w:multiLevelType w:val="multilevel"/>
    <w:tmpl w:val="7CE62B6E"/>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35430569"/>
    <w:multiLevelType w:val="multilevel"/>
    <w:tmpl w:val="827E939C"/>
    <w:lvl w:ilvl="0">
      <w:start w:val="1"/>
      <w:numFmt w:val="lowerLetter"/>
      <w:lvlText w:val="%1)"/>
      <w:lvlJc w:val="left"/>
      <w:pPr>
        <w:tabs>
          <w:tab w:val="num" w:pos="1068"/>
        </w:tabs>
        <w:ind w:left="1068" w:hanging="360"/>
      </w:pPr>
    </w:lvl>
    <w:lvl w:ilvl="1">
      <w:start w:val="8"/>
      <w:numFmt w:val="decimal"/>
      <w:lvlText w:val="%2."/>
      <w:lvlJc w:val="left"/>
      <w:pPr>
        <w:tabs>
          <w:tab w:val="num" w:pos="2148"/>
        </w:tabs>
        <w:ind w:left="2148" w:hanging="360"/>
      </w:pPr>
    </w:lvl>
    <w:lvl w:ilvl="2">
      <w:start w:val="1"/>
      <w:numFmt w:val="decimal"/>
      <w:lvlText w:val="%3."/>
      <w:lvlJc w:val="left"/>
      <w:pPr>
        <w:tabs>
          <w:tab w:val="num" w:pos="2868"/>
        </w:tabs>
        <w:ind w:left="2868" w:hanging="360"/>
      </w:pPr>
    </w:lvl>
    <w:lvl w:ilvl="3">
      <w:start w:val="1"/>
      <w:numFmt w:val="decimal"/>
      <w:lvlText w:val="%4."/>
      <w:lvlJc w:val="left"/>
      <w:pPr>
        <w:tabs>
          <w:tab w:val="num" w:pos="3588"/>
        </w:tabs>
        <w:ind w:left="3588" w:hanging="360"/>
      </w:pPr>
    </w:lvl>
    <w:lvl w:ilvl="4">
      <w:start w:val="1"/>
      <w:numFmt w:val="decimal"/>
      <w:lvlText w:val="%5."/>
      <w:lvlJc w:val="left"/>
      <w:pPr>
        <w:tabs>
          <w:tab w:val="num" w:pos="4308"/>
        </w:tabs>
        <w:ind w:left="4308" w:hanging="360"/>
      </w:pPr>
    </w:lvl>
    <w:lvl w:ilvl="5">
      <w:start w:val="1"/>
      <w:numFmt w:val="decimal"/>
      <w:lvlText w:val="%6."/>
      <w:lvlJc w:val="left"/>
      <w:pPr>
        <w:tabs>
          <w:tab w:val="num" w:pos="5028"/>
        </w:tabs>
        <w:ind w:left="5028" w:hanging="360"/>
      </w:pPr>
    </w:lvl>
    <w:lvl w:ilvl="6">
      <w:start w:val="1"/>
      <w:numFmt w:val="decimal"/>
      <w:lvlText w:val="%7."/>
      <w:lvlJc w:val="left"/>
      <w:pPr>
        <w:tabs>
          <w:tab w:val="num" w:pos="5748"/>
        </w:tabs>
        <w:ind w:left="5748" w:hanging="360"/>
      </w:pPr>
    </w:lvl>
    <w:lvl w:ilvl="7">
      <w:start w:val="1"/>
      <w:numFmt w:val="decimal"/>
      <w:lvlText w:val="%8."/>
      <w:lvlJc w:val="left"/>
      <w:pPr>
        <w:tabs>
          <w:tab w:val="num" w:pos="6468"/>
        </w:tabs>
        <w:ind w:left="6468" w:hanging="360"/>
      </w:pPr>
    </w:lvl>
    <w:lvl w:ilvl="8">
      <w:start w:val="1"/>
      <w:numFmt w:val="decimal"/>
      <w:lvlText w:val="%9."/>
      <w:lvlJc w:val="left"/>
      <w:pPr>
        <w:tabs>
          <w:tab w:val="num" w:pos="7188"/>
        </w:tabs>
        <w:ind w:left="7188" w:hanging="360"/>
      </w:pPr>
    </w:lvl>
  </w:abstractNum>
  <w:abstractNum w:abstractNumId="31" w15:restartNumberingAfterBreak="0">
    <w:nsid w:val="37644657"/>
    <w:multiLevelType w:val="multilevel"/>
    <w:tmpl w:val="81168DC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37F6116C"/>
    <w:multiLevelType w:val="multilevel"/>
    <w:tmpl w:val="0EF2C698"/>
    <w:lvl w:ilvl="0">
      <w:start w:val="1"/>
      <w:numFmt w:val="decimal"/>
      <w:lvlText w:val="%1."/>
      <w:lvlJc w:val="left"/>
      <w:pPr>
        <w:tabs>
          <w:tab w:val="num" w:pos="360"/>
        </w:tabs>
        <w:ind w:left="360" w:hanging="360"/>
      </w:pPr>
      <w:rPr>
        <w:rFonts w:ascii="Arial" w:hAnsi="Arial" w:cs="Arial" w:hint="default"/>
        <w:b w:val="0"/>
        <w:i w:val="0"/>
        <w:strike w:val="0"/>
        <w:dstrike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396C2820"/>
    <w:multiLevelType w:val="multilevel"/>
    <w:tmpl w:val="3AC6469C"/>
    <w:lvl w:ilvl="0">
      <w:start w:val="1"/>
      <w:numFmt w:val="bullet"/>
      <w:lvlText w:val=""/>
      <w:lvlJc w:val="left"/>
      <w:pPr>
        <w:tabs>
          <w:tab w:val="num" w:pos="0"/>
        </w:tabs>
        <w:ind w:left="1440" w:hanging="360"/>
      </w:pPr>
      <w:rPr>
        <w:rFonts w:ascii="Symbol" w:hAnsi="Symbol" w:hint="default"/>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4" w15:restartNumberingAfterBreak="0">
    <w:nsid w:val="3BF56AB1"/>
    <w:multiLevelType w:val="multilevel"/>
    <w:tmpl w:val="8DBE1882"/>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41035D10"/>
    <w:multiLevelType w:val="multilevel"/>
    <w:tmpl w:val="E5FC71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43DE6E9D"/>
    <w:multiLevelType w:val="hybridMultilevel"/>
    <w:tmpl w:val="2F1A7908"/>
    <w:lvl w:ilvl="0" w:tplc="505EB6E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4D86603"/>
    <w:multiLevelType w:val="multilevel"/>
    <w:tmpl w:val="A9327782"/>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45521919"/>
    <w:multiLevelType w:val="multilevel"/>
    <w:tmpl w:val="2AB49C6C"/>
    <w:lvl w:ilvl="0">
      <w:start w:val="1"/>
      <w:numFmt w:val="decimal"/>
      <w:lvlText w:val="%1)"/>
      <w:lvlJc w:val="left"/>
      <w:pPr>
        <w:tabs>
          <w:tab w:val="num" w:pos="0"/>
        </w:tabs>
        <w:ind w:left="720" w:hanging="360"/>
      </w:pPr>
      <w:rPr>
        <w:b w:val="0"/>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47204E02"/>
    <w:multiLevelType w:val="multilevel"/>
    <w:tmpl w:val="D2CC8310"/>
    <w:lvl w:ilvl="0">
      <w:start w:val="1"/>
      <w:numFmt w:val="decimal"/>
      <w:lvlText w:val="%1)"/>
      <w:lvlJc w:val="left"/>
      <w:pPr>
        <w:tabs>
          <w:tab w:val="num" w:pos="0"/>
        </w:tabs>
        <w:ind w:left="1854" w:hanging="360"/>
      </w:pPr>
    </w:lvl>
    <w:lvl w:ilvl="1">
      <w:start w:val="1"/>
      <w:numFmt w:val="decimal"/>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40" w15:restartNumberingAfterBreak="0">
    <w:nsid w:val="4731663C"/>
    <w:multiLevelType w:val="multilevel"/>
    <w:tmpl w:val="A8F076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49480589"/>
    <w:multiLevelType w:val="multilevel"/>
    <w:tmpl w:val="F344F9B4"/>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42" w15:restartNumberingAfterBreak="0">
    <w:nsid w:val="495A580C"/>
    <w:multiLevelType w:val="multilevel"/>
    <w:tmpl w:val="1254886E"/>
    <w:lvl w:ilvl="0">
      <w:start w:val="12"/>
      <w:numFmt w:val="decimal"/>
      <w:lvlText w:val="%1."/>
      <w:lvlJc w:val="left"/>
      <w:pPr>
        <w:tabs>
          <w:tab w:val="num" w:pos="0"/>
        </w:tabs>
        <w:ind w:left="360" w:hanging="360"/>
      </w:pPr>
      <w:rPr>
        <w:rFonts w:ascii="Trebuchet MS" w:eastAsia="Times New Roman" w:hAnsi="Trebuchet MS" w:cs="Arial"/>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rPr>
        <w:rFonts w:cs="Times New Roman"/>
      </w:rPr>
    </w:lvl>
    <w:lvl w:ilvl="3">
      <w:start w:val="1"/>
      <w:numFmt w:val="decimal"/>
      <w:lvlText w:val="%4."/>
      <w:lvlJc w:val="left"/>
      <w:pPr>
        <w:tabs>
          <w:tab w:val="num" w:pos="0"/>
        </w:tabs>
        <w:ind w:left="0" w:firstLine="0"/>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6."/>
      <w:lvlJc w:val="left"/>
      <w:pPr>
        <w:tabs>
          <w:tab w:val="num" w:pos="0"/>
        </w:tabs>
        <w:ind w:left="0" w:firstLine="0"/>
      </w:pPr>
      <w:rPr>
        <w:rFonts w:cs="Times New Roman"/>
      </w:rPr>
    </w:lvl>
    <w:lvl w:ilvl="6">
      <w:start w:val="1"/>
      <w:numFmt w:val="decimal"/>
      <w:lvlText w:val="%7."/>
      <w:lvlJc w:val="left"/>
      <w:pPr>
        <w:tabs>
          <w:tab w:val="num" w:pos="0"/>
        </w:tabs>
        <w:ind w:left="0" w:firstLine="0"/>
      </w:pPr>
      <w:rPr>
        <w:rFonts w:cs="Times New Roman"/>
      </w:rPr>
    </w:lvl>
    <w:lvl w:ilvl="7">
      <w:start w:val="1"/>
      <w:numFmt w:val="decimal"/>
      <w:lvlText w:val="%8."/>
      <w:lvlJc w:val="left"/>
      <w:pPr>
        <w:tabs>
          <w:tab w:val="num" w:pos="0"/>
        </w:tabs>
        <w:ind w:left="0" w:firstLine="0"/>
      </w:pPr>
      <w:rPr>
        <w:rFonts w:cs="Times New Roman"/>
      </w:rPr>
    </w:lvl>
    <w:lvl w:ilvl="8">
      <w:start w:val="1"/>
      <w:numFmt w:val="decimal"/>
      <w:lvlText w:val="%9."/>
      <w:lvlJc w:val="left"/>
      <w:pPr>
        <w:tabs>
          <w:tab w:val="num" w:pos="0"/>
        </w:tabs>
        <w:ind w:left="0" w:firstLine="0"/>
      </w:pPr>
      <w:rPr>
        <w:rFonts w:cs="Times New Roman"/>
      </w:rPr>
    </w:lvl>
  </w:abstractNum>
  <w:abstractNum w:abstractNumId="43" w15:restartNumberingAfterBreak="0">
    <w:nsid w:val="4A8933C1"/>
    <w:multiLevelType w:val="hybridMultilevel"/>
    <w:tmpl w:val="5CB284EE"/>
    <w:lvl w:ilvl="0" w:tplc="04150001">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44" w15:restartNumberingAfterBreak="0">
    <w:nsid w:val="4C134A71"/>
    <w:multiLevelType w:val="hybridMultilevel"/>
    <w:tmpl w:val="9A66D9E8"/>
    <w:lvl w:ilvl="0" w:tplc="505EB6E4">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45" w15:restartNumberingAfterBreak="0">
    <w:nsid w:val="4C441048"/>
    <w:multiLevelType w:val="multilevel"/>
    <w:tmpl w:val="B7804382"/>
    <w:lvl w:ilvl="0">
      <w:start w:val="1"/>
      <w:numFmt w:val="decimal"/>
      <w:lvlText w:val="%1."/>
      <w:lvlJc w:val="left"/>
      <w:pPr>
        <w:tabs>
          <w:tab w:val="num" w:pos="360"/>
        </w:tabs>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4DA04545"/>
    <w:multiLevelType w:val="multilevel"/>
    <w:tmpl w:val="6F1626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4E8461CC"/>
    <w:multiLevelType w:val="multilevel"/>
    <w:tmpl w:val="164A711E"/>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abstractNum w:abstractNumId="48" w15:restartNumberingAfterBreak="0">
    <w:nsid w:val="4EAE41DF"/>
    <w:multiLevelType w:val="multilevel"/>
    <w:tmpl w:val="7B249946"/>
    <w:lvl w:ilvl="0">
      <w:start w:val="2"/>
      <w:numFmt w:val="decimal"/>
      <w:lvlText w:val="%1."/>
      <w:lvlJc w:val="left"/>
      <w:pPr>
        <w:tabs>
          <w:tab w:val="num" w:pos="0"/>
        </w:tabs>
        <w:ind w:left="720" w:hanging="360"/>
      </w:pPr>
      <w:rPr>
        <w:rFonts w:ascii="Arial" w:eastAsiaTheme="minorHAnsi" w:hAnsi="Arial" w:cs="Arial" w:hint="default"/>
        <w:b w:val="0"/>
        <w:bCs/>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ind w:left="2880" w:hanging="360"/>
      </w:p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9" w15:restartNumberingAfterBreak="0">
    <w:nsid w:val="4FA23E41"/>
    <w:multiLevelType w:val="multilevel"/>
    <w:tmpl w:val="E6723D5A"/>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52D87A5C"/>
    <w:multiLevelType w:val="hybridMultilevel"/>
    <w:tmpl w:val="C6F4085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2E853EE"/>
    <w:multiLevelType w:val="multilevel"/>
    <w:tmpl w:val="0F80E3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530372ED"/>
    <w:multiLevelType w:val="multilevel"/>
    <w:tmpl w:val="A3B28266"/>
    <w:lvl w:ilvl="0">
      <w:start w:val="1"/>
      <w:numFmt w:val="decimal"/>
      <w:lvlText w:val="%1)"/>
      <w:lvlJc w:val="left"/>
      <w:pPr>
        <w:tabs>
          <w:tab w:val="num" w:pos="720"/>
        </w:tabs>
        <w:ind w:left="720" w:hanging="360"/>
      </w:pPr>
      <w:rPr>
        <w:b w:val="0"/>
      </w:rPr>
    </w:lvl>
    <w:lvl w:ilvl="1">
      <w:start w:val="8"/>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53" w15:restartNumberingAfterBreak="0">
    <w:nsid w:val="53E54C94"/>
    <w:multiLevelType w:val="multilevel"/>
    <w:tmpl w:val="01B8649C"/>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rPr>
        <w:b w:val="0"/>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56594BAD"/>
    <w:multiLevelType w:val="multilevel"/>
    <w:tmpl w:val="FDF2BF86"/>
    <w:lvl w:ilvl="0">
      <w:start w:val="1"/>
      <w:numFmt w:val="decimal"/>
      <w:lvlText w:val="%1."/>
      <w:lvlJc w:val="left"/>
      <w:pPr>
        <w:tabs>
          <w:tab w:val="num" w:pos="0"/>
        </w:tabs>
        <w:ind w:left="720" w:hanging="360"/>
      </w:pPr>
      <w:rPr>
        <w:rFonts w:cs="Times New Roman"/>
        <w:b w:val="0"/>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56F52C77"/>
    <w:multiLevelType w:val="multilevel"/>
    <w:tmpl w:val="D5407562"/>
    <w:lvl w:ilvl="0">
      <w:start w:val="1"/>
      <w:numFmt w:val="decimal"/>
      <w:lvlText w:val="%1)"/>
      <w:lvlJc w:val="left"/>
      <w:pPr>
        <w:tabs>
          <w:tab w:val="num" w:pos="0"/>
        </w:tabs>
        <w:ind w:left="720" w:hanging="360"/>
      </w:pPr>
    </w:lvl>
    <w:lvl w:ilvl="1">
      <w:start w:val="1"/>
      <w:numFmt w:val="decimal"/>
      <w:lvlText w:val="%2)"/>
      <w:lvlJc w:val="left"/>
      <w:pPr>
        <w:tabs>
          <w:tab w:val="num" w:pos="-283"/>
        </w:tabs>
        <w:ind w:left="928" w:hanging="360"/>
      </w:pPr>
      <w:rPr>
        <w:b w:val="0"/>
        <w:bCs/>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582A1607"/>
    <w:multiLevelType w:val="hybridMultilevel"/>
    <w:tmpl w:val="68A8572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7" w15:restartNumberingAfterBreak="0">
    <w:nsid w:val="59D45D83"/>
    <w:multiLevelType w:val="multilevel"/>
    <w:tmpl w:val="4DECB5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A7E5FA9"/>
    <w:multiLevelType w:val="multilevel"/>
    <w:tmpl w:val="4BAC7424"/>
    <w:lvl w:ilvl="0">
      <w:start w:val="1"/>
      <w:numFmt w:val="decimal"/>
      <w:lvlText w:val="%1)"/>
      <w:lvlJc w:val="left"/>
      <w:pPr>
        <w:tabs>
          <w:tab w:val="num" w:pos="720"/>
        </w:tabs>
        <w:ind w:left="720" w:hanging="360"/>
      </w:pPr>
    </w:lvl>
    <w:lvl w:ilvl="1">
      <w:start w:val="1"/>
      <w:numFmt w:val="lowerLetter"/>
      <w:lvlText w:val="%2."/>
      <w:lvlJc w:val="left"/>
      <w:pPr>
        <w:tabs>
          <w:tab w:val="num" w:pos="0"/>
        </w:tabs>
        <w:ind w:left="720" w:hanging="360"/>
      </w:pPr>
    </w:lvl>
    <w:lvl w:ilvl="2">
      <w:start w:val="1"/>
      <w:numFmt w:val="lowerRoman"/>
      <w:lvlText w:val="%3."/>
      <w:lvlJc w:val="right"/>
      <w:pPr>
        <w:tabs>
          <w:tab w:val="num" w:pos="0"/>
        </w:tabs>
        <w:ind w:left="1440" w:hanging="180"/>
      </w:pPr>
    </w:lvl>
    <w:lvl w:ilvl="3">
      <w:start w:val="1"/>
      <w:numFmt w:val="decimal"/>
      <w:lvlText w:val="%4."/>
      <w:lvlJc w:val="left"/>
      <w:pPr>
        <w:tabs>
          <w:tab w:val="num" w:pos="0"/>
        </w:tabs>
        <w:ind w:left="2160" w:hanging="360"/>
      </w:pPr>
    </w:lvl>
    <w:lvl w:ilvl="4">
      <w:start w:val="1"/>
      <w:numFmt w:val="lowerLetter"/>
      <w:lvlText w:val="%5."/>
      <w:lvlJc w:val="left"/>
      <w:pPr>
        <w:tabs>
          <w:tab w:val="num" w:pos="0"/>
        </w:tabs>
        <w:ind w:left="2880" w:hanging="360"/>
      </w:pPr>
    </w:lvl>
    <w:lvl w:ilvl="5">
      <w:start w:val="1"/>
      <w:numFmt w:val="lowerRoman"/>
      <w:lvlText w:val="%6."/>
      <w:lvlJc w:val="right"/>
      <w:pPr>
        <w:tabs>
          <w:tab w:val="num" w:pos="0"/>
        </w:tabs>
        <w:ind w:left="3600" w:hanging="180"/>
      </w:pPr>
    </w:lvl>
    <w:lvl w:ilvl="6">
      <w:start w:val="1"/>
      <w:numFmt w:val="decimal"/>
      <w:lvlText w:val="%7."/>
      <w:lvlJc w:val="left"/>
      <w:pPr>
        <w:tabs>
          <w:tab w:val="num" w:pos="0"/>
        </w:tabs>
        <w:ind w:left="4320" w:hanging="360"/>
      </w:pPr>
    </w:lvl>
    <w:lvl w:ilvl="7">
      <w:start w:val="1"/>
      <w:numFmt w:val="lowerLetter"/>
      <w:lvlText w:val="%8."/>
      <w:lvlJc w:val="left"/>
      <w:pPr>
        <w:tabs>
          <w:tab w:val="num" w:pos="0"/>
        </w:tabs>
        <w:ind w:left="5040" w:hanging="360"/>
      </w:pPr>
    </w:lvl>
    <w:lvl w:ilvl="8">
      <w:start w:val="1"/>
      <w:numFmt w:val="lowerRoman"/>
      <w:lvlText w:val="%9."/>
      <w:lvlJc w:val="right"/>
      <w:pPr>
        <w:tabs>
          <w:tab w:val="num" w:pos="0"/>
        </w:tabs>
        <w:ind w:left="5760" w:hanging="180"/>
      </w:pPr>
    </w:lvl>
  </w:abstractNum>
  <w:abstractNum w:abstractNumId="59" w15:restartNumberingAfterBreak="0">
    <w:nsid w:val="5A844B1D"/>
    <w:multiLevelType w:val="multilevel"/>
    <w:tmpl w:val="932C759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0">
    <w:nsid w:val="5BFB67B1"/>
    <w:multiLevelType w:val="multilevel"/>
    <w:tmpl w:val="6BA4D4F0"/>
    <w:lvl w:ilvl="0">
      <w:start w:val="1"/>
      <w:numFmt w:val="decimal"/>
      <w:lvlText w:val="%1)"/>
      <w:lvlJc w:val="left"/>
      <w:pPr>
        <w:tabs>
          <w:tab w:val="num" w:pos="720"/>
        </w:tabs>
        <w:ind w:left="720" w:hanging="360"/>
      </w:pPr>
      <w:rPr>
        <w:b w:val="0"/>
      </w:rPr>
    </w:lvl>
    <w:lvl w:ilvl="1">
      <w:start w:val="8"/>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61" w15:restartNumberingAfterBreak="0">
    <w:nsid w:val="5DBF38ED"/>
    <w:multiLevelType w:val="hybridMultilevel"/>
    <w:tmpl w:val="4AEEF098"/>
    <w:lvl w:ilvl="0" w:tplc="505EB6E4">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2" w15:restartNumberingAfterBreak="0">
    <w:nsid w:val="5F31218F"/>
    <w:multiLevelType w:val="hybridMultilevel"/>
    <w:tmpl w:val="1452F95A"/>
    <w:lvl w:ilvl="0" w:tplc="505EB6E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5F8E1082"/>
    <w:multiLevelType w:val="multilevel"/>
    <w:tmpl w:val="E812B2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616774E9"/>
    <w:multiLevelType w:val="multilevel"/>
    <w:tmpl w:val="A8E00420"/>
    <w:lvl w:ilvl="0">
      <w:start w:val="1"/>
      <w:numFmt w:val="decimal"/>
      <w:lvlText w:val="%1."/>
      <w:lvlJc w:val="left"/>
      <w:pPr>
        <w:tabs>
          <w:tab w:val="num" w:pos="360"/>
        </w:tabs>
        <w:ind w:left="360" w:hanging="360"/>
      </w:pPr>
      <w:rPr>
        <w:b w:val="0"/>
        <w:i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62B346BA"/>
    <w:multiLevelType w:val="multilevel"/>
    <w:tmpl w:val="15EA390E"/>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abstractNum w:abstractNumId="66" w15:restartNumberingAfterBreak="0">
    <w:nsid w:val="663375E2"/>
    <w:multiLevelType w:val="multilevel"/>
    <w:tmpl w:val="62361382"/>
    <w:lvl w:ilvl="0">
      <w:start w:val="1"/>
      <w:numFmt w:val="lowerLetter"/>
      <w:lvlText w:val="%1)"/>
      <w:lvlJc w:val="left"/>
      <w:pPr>
        <w:tabs>
          <w:tab w:val="num" w:pos="1068"/>
        </w:tabs>
        <w:ind w:left="1068" w:hanging="360"/>
      </w:pPr>
      <w:rPr>
        <w:color w:val="auto"/>
      </w:rPr>
    </w:lvl>
    <w:lvl w:ilvl="1">
      <w:start w:val="8"/>
      <w:numFmt w:val="decimal"/>
      <w:lvlText w:val="%2."/>
      <w:lvlJc w:val="left"/>
      <w:pPr>
        <w:tabs>
          <w:tab w:val="num" w:pos="2148"/>
        </w:tabs>
        <w:ind w:left="2148" w:hanging="360"/>
      </w:pPr>
    </w:lvl>
    <w:lvl w:ilvl="2">
      <w:start w:val="1"/>
      <w:numFmt w:val="decimal"/>
      <w:lvlText w:val="%3."/>
      <w:lvlJc w:val="left"/>
      <w:pPr>
        <w:tabs>
          <w:tab w:val="num" w:pos="2868"/>
        </w:tabs>
        <w:ind w:left="2868" w:hanging="360"/>
      </w:pPr>
    </w:lvl>
    <w:lvl w:ilvl="3">
      <w:start w:val="1"/>
      <w:numFmt w:val="decimal"/>
      <w:lvlText w:val="%4."/>
      <w:lvlJc w:val="left"/>
      <w:pPr>
        <w:tabs>
          <w:tab w:val="num" w:pos="3588"/>
        </w:tabs>
        <w:ind w:left="3588" w:hanging="360"/>
      </w:pPr>
    </w:lvl>
    <w:lvl w:ilvl="4">
      <w:start w:val="1"/>
      <w:numFmt w:val="decimal"/>
      <w:lvlText w:val="%5."/>
      <w:lvlJc w:val="left"/>
      <w:pPr>
        <w:tabs>
          <w:tab w:val="num" w:pos="4308"/>
        </w:tabs>
        <w:ind w:left="4308" w:hanging="360"/>
      </w:pPr>
    </w:lvl>
    <w:lvl w:ilvl="5">
      <w:start w:val="1"/>
      <w:numFmt w:val="decimal"/>
      <w:lvlText w:val="%6."/>
      <w:lvlJc w:val="left"/>
      <w:pPr>
        <w:tabs>
          <w:tab w:val="num" w:pos="5028"/>
        </w:tabs>
        <w:ind w:left="5028" w:hanging="360"/>
      </w:pPr>
    </w:lvl>
    <w:lvl w:ilvl="6">
      <w:start w:val="1"/>
      <w:numFmt w:val="decimal"/>
      <w:lvlText w:val="%7."/>
      <w:lvlJc w:val="left"/>
      <w:pPr>
        <w:tabs>
          <w:tab w:val="num" w:pos="5748"/>
        </w:tabs>
        <w:ind w:left="5748" w:hanging="360"/>
      </w:pPr>
    </w:lvl>
    <w:lvl w:ilvl="7">
      <w:start w:val="1"/>
      <w:numFmt w:val="decimal"/>
      <w:lvlText w:val="%8."/>
      <w:lvlJc w:val="left"/>
      <w:pPr>
        <w:tabs>
          <w:tab w:val="num" w:pos="6468"/>
        </w:tabs>
        <w:ind w:left="6468" w:hanging="360"/>
      </w:pPr>
    </w:lvl>
    <w:lvl w:ilvl="8">
      <w:start w:val="1"/>
      <w:numFmt w:val="decimal"/>
      <w:lvlText w:val="%9."/>
      <w:lvlJc w:val="left"/>
      <w:pPr>
        <w:tabs>
          <w:tab w:val="num" w:pos="7188"/>
        </w:tabs>
        <w:ind w:left="7188" w:hanging="360"/>
      </w:pPr>
    </w:lvl>
  </w:abstractNum>
  <w:abstractNum w:abstractNumId="67" w15:restartNumberingAfterBreak="0">
    <w:nsid w:val="6B271716"/>
    <w:multiLevelType w:val="multilevel"/>
    <w:tmpl w:val="AF062A02"/>
    <w:lvl w:ilvl="0">
      <w:start w:val="2"/>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8" w15:restartNumberingAfterBreak="0">
    <w:nsid w:val="6B4A575F"/>
    <w:multiLevelType w:val="hybridMultilevel"/>
    <w:tmpl w:val="CF4E8E82"/>
    <w:lvl w:ilvl="0" w:tplc="FFFFFFFF">
      <w:start w:val="1"/>
      <w:numFmt w:val="bullet"/>
      <w:lvlText w:val=""/>
      <w:lvlJc w:val="left"/>
      <w:pPr>
        <w:ind w:left="1146" w:hanging="360"/>
      </w:pPr>
      <w:rPr>
        <w:rFonts w:ascii="Symbol" w:hAnsi="Symbol" w:hint="default"/>
      </w:rPr>
    </w:lvl>
    <w:lvl w:ilvl="1" w:tplc="505EB6E4">
      <w:start w:val="1"/>
      <w:numFmt w:val="bullet"/>
      <w:lvlText w:val=""/>
      <w:lvlJc w:val="left"/>
      <w:pPr>
        <w:ind w:left="1146" w:hanging="360"/>
      </w:pPr>
      <w:rPr>
        <w:rFonts w:ascii="Symbol" w:hAnsi="Symbol"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69" w15:restartNumberingAfterBreak="0">
    <w:nsid w:val="6B740833"/>
    <w:multiLevelType w:val="multilevel"/>
    <w:tmpl w:val="3E92BA4A"/>
    <w:styleLink w:val="WWNum1"/>
    <w:lvl w:ilvl="0">
      <w:start w:val="1"/>
      <w:numFmt w:val="decimal"/>
      <w:lvlText w:val="%1."/>
      <w:lvlJc w:val="left"/>
      <w:pPr>
        <w:ind w:left="720" w:hanging="360"/>
      </w:pPr>
      <w:rPr>
        <w:rFonts w:ascii="Arial" w:eastAsiaTheme="minorHAnsi" w:hAnsi="Arial" w:cs="Arial"/>
        <w:b w:val="0"/>
        <w:u w:val="none"/>
      </w:rPr>
    </w:lvl>
    <w:lvl w:ilvl="1">
      <w:numFmt w:val="bullet"/>
      <w:lvlText w:val="○"/>
      <w:lvlJc w:val="left"/>
      <w:pPr>
        <w:ind w:left="1440" w:hanging="360"/>
      </w:pPr>
      <w:rPr>
        <w:rFonts w:ascii="Arial" w:eastAsia="Arial" w:hAnsi="Arial" w:cs="Arial"/>
        <w:u w:val="none"/>
      </w:rPr>
    </w:lvl>
    <w:lvl w:ilvl="2">
      <w:numFmt w:val="bullet"/>
      <w:lvlText w:val="■"/>
      <w:lvlJc w:val="left"/>
      <w:pPr>
        <w:ind w:left="2160" w:hanging="360"/>
      </w:pPr>
      <w:rPr>
        <w:rFonts w:ascii="Arial" w:eastAsia="Arial" w:hAnsi="Arial" w:cs="Arial"/>
        <w:u w:val="none"/>
      </w:rPr>
    </w:lvl>
    <w:lvl w:ilvl="3">
      <w:numFmt w:val="bullet"/>
      <w:lvlText w:val="●"/>
      <w:lvlJc w:val="left"/>
      <w:pPr>
        <w:ind w:left="2880" w:hanging="360"/>
      </w:pPr>
      <w:rPr>
        <w:rFonts w:ascii="Arial" w:eastAsia="Arial" w:hAnsi="Arial" w:cs="Arial"/>
        <w:u w:val="none"/>
      </w:rPr>
    </w:lvl>
    <w:lvl w:ilvl="4">
      <w:numFmt w:val="bullet"/>
      <w:lvlText w:val="○"/>
      <w:lvlJc w:val="left"/>
      <w:pPr>
        <w:ind w:left="3600" w:hanging="360"/>
      </w:pPr>
      <w:rPr>
        <w:rFonts w:ascii="Arial" w:eastAsia="Arial" w:hAnsi="Arial" w:cs="Arial"/>
        <w:u w:val="none"/>
      </w:rPr>
    </w:lvl>
    <w:lvl w:ilvl="5">
      <w:numFmt w:val="bullet"/>
      <w:lvlText w:val="■"/>
      <w:lvlJc w:val="left"/>
      <w:pPr>
        <w:ind w:left="4320" w:hanging="360"/>
      </w:pPr>
      <w:rPr>
        <w:rFonts w:ascii="Arial" w:eastAsia="Arial" w:hAnsi="Arial" w:cs="Arial"/>
        <w:u w:val="none"/>
      </w:rPr>
    </w:lvl>
    <w:lvl w:ilvl="6">
      <w:numFmt w:val="bullet"/>
      <w:lvlText w:val="●"/>
      <w:lvlJc w:val="left"/>
      <w:pPr>
        <w:ind w:left="5040" w:hanging="360"/>
      </w:pPr>
      <w:rPr>
        <w:rFonts w:ascii="Arial" w:eastAsia="Arial" w:hAnsi="Arial" w:cs="Arial"/>
        <w:u w:val="none"/>
      </w:rPr>
    </w:lvl>
    <w:lvl w:ilvl="7">
      <w:numFmt w:val="bullet"/>
      <w:lvlText w:val="○"/>
      <w:lvlJc w:val="left"/>
      <w:pPr>
        <w:ind w:left="5760" w:hanging="360"/>
      </w:pPr>
      <w:rPr>
        <w:rFonts w:ascii="Arial" w:eastAsia="Arial" w:hAnsi="Arial" w:cs="Arial"/>
        <w:u w:val="none"/>
      </w:rPr>
    </w:lvl>
    <w:lvl w:ilvl="8">
      <w:numFmt w:val="bullet"/>
      <w:lvlText w:val="■"/>
      <w:lvlJc w:val="left"/>
      <w:pPr>
        <w:ind w:left="6480" w:hanging="360"/>
      </w:pPr>
      <w:rPr>
        <w:rFonts w:ascii="Arial" w:eastAsia="Arial" w:hAnsi="Arial" w:cs="Arial"/>
        <w:u w:val="none"/>
      </w:rPr>
    </w:lvl>
  </w:abstractNum>
  <w:abstractNum w:abstractNumId="70" w15:restartNumberingAfterBreak="0">
    <w:nsid w:val="6CEE3AF8"/>
    <w:multiLevelType w:val="multilevel"/>
    <w:tmpl w:val="E0ACE7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6FD22036"/>
    <w:multiLevelType w:val="multilevel"/>
    <w:tmpl w:val="F344F9B4"/>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72" w15:restartNumberingAfterBreak="0">
    <w:nsid w:val="6FE6198B"/>
    <w:multiLevelType w:val="hybridMultilevel"/>
    <w:tmpl w:val="2E74A21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3054CD8"/>
    <w:multiLevelType w:val="multilevel"/>
    <w:tmpl w:val="A33CC1E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7343232C"/>
    <w:multiLevelType w:val="multilevel"/>
    <w:tmpl w:val="28105CB0"/>
    <w:lvl w:ilvl="0">
      <w:start w:val="1"/>
      <w:numFmt w:val="decimal"/>
      <w:lvlText w:val="%1."/>
      <w:lvlJc w:val="left"/>
      <w:pPr>
        <w:tabs>
          <w:tab w:val="num" w:pos="360"/>
        </w:tabs>
        <w:ind w:left="360" w:hanging="360"/>
      </w:pPr>
      <w:rPr>
        <w:b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5" w15:restartNumberingAfterBreak="0">
    <w:nsid w:val="77072008"/>
    <w:multiLevelType w:val="hybridMultilevel"/>
    <w:tmpl w:val="5F522AD6"/>
    <w:lvl w:ilvl="0" w:tplc="505EB6E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801198B"/>
    <w:multiLevelType w:val="multilevel"/>
    <w:tmpl w:val="C790787A"/>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720" w:hanging="360"/>
      </w:pPr>
    </w:lvl>
    <w:lvl w:ilvl="2">
      <w:start w:val="1"/>
      <w:numFmt w:val="lowerRoman"/>
      <w:lvlText w:val="%3."/>
      <w:lvlJc w:val="right"/>
      <w:pPr>
        <w:tabs>
          <w:tab w:val="num" w:pos="0"/>
        </w:tabs>
        <w:ind w:left="1440" w:hanging="180"/>
      </w:pPr>
    </w:lvl>
    <w:lvl w:ilvl="3">
      <w:start w:val="1"/>
      <w:numFmt w:val="decimal"/>
      <w:lvlText w:val="%4."/>
      <w:lvlJc w:val="left"/>
      <w:pPr>
        <w:tabs>
          <w:tab w:val="num" w:pos="0"/>
        </w:tabs>
        <w:ind w:left="2160" w:hanging="360"/>
      </w:pPr>
    </w:lvl>
    <w:lvl w:ilvl="4">
      <w:start w:val="1"/>
      <w:numFmt w:val="lowerLetter"/>
      <w:lvlText w:val="%5."/>
      <w:lvlJc w:val="left"/>
      <w:pPr>
        <w:tabs>
          <w:tab w:val="num" w:pos="0"/>
        </w:tabs>
        <w:ind w:left="2880" w:hanging="360"/>
      </w:pPr>
    </w:lvl>
    <w:lvl w:ilvl="5">
      <w:start w:val="1"/>
      <w:numFmt w:val="lowerRoman"/>
      <w:lvlText w:val="%6."/>
      <w:lvlJc w:val="right"/>
      <w:pPr>
        <w:tabs>
          <w:tab w:val="num" w:pos="0"/>
        </w:tabs>
        <w:ind w:left="3600" w:hanging="180"/>
      </w:pPr>
    </w:lvl>
    <w:lvl w:ilvl="6">
      <w:start w:val="1"/>
      <w:numFmt w:val="decimal"/>
      <w:lvlText w:val="%7."/>
      <w:lvlJc w:val="left"/>
      <w:pPr>
        <w:tabs>
          <w:tab w:val="num" w:pos="0"/>
        </w:tabs>
        <w:ind w:left="4320" w:hanging="360"/>
      </w:pPr>
    </w:lvl>
    <w:lvl w:ilvl="7">
      <w:start w:val="1"/>
      <w:numFmt w:val="lowerLetter"/>
      <w:lvlText w:val="%8."/>
      <w:lvlJc w:val="left"/>
      <w:pPr>
        <w:tabs>
          <w:tab w:val="num" w:pos="0"/>
        </w:tabs>
        <w:ind w:left="5040" w:hanging="360"/>
      </w:pPr>
    </w:lvl>
    <w:lvl w:ilvl="8">
      <w:start w:val="1"/>
      <w:numFmt w:val="lowerRoman"/>
      <w:lvlText w:val="%9."/>
      <w:lvlJc w:val="right"/>
      <w:pPr>
        <w:tabs>
          <w:tab w:val="num" w:pos="0"/>
        </w:tabs>
        <w:ind w:left="5760" w:hanging="180"/>
      </w:pPr>
    </w:lvl>
  </w:abstractNum>
  <w:abstractNum w:abstractNumId="77" w15:restartNumberingAfterBreak="0">
    <w:nsid w:val="7B3F00BD"/>
    <w:multiLevelType w:val="multilevel"/>
    <w:tmpl w:val="08ACFD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7B6B053E"/>
    <w:multiLevelType w:val="multilevel"/>
    <w:tmpl w:val="872AFFE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79" w15:restartNumberingAfterBreak="0">
    <w:nsid w:val="7C0E7039"/>
    <w:multiLevelType w:val="multilevel"/>
    <w:tmpl w:val="897028CC"/>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0"/>
        </w:tabs>
        <w:ind w:left="1440" w:hanging="360"/>
      </w:pPr>
      <w:rPr>
        <w:rFonts w:hint="default"/>
        <w:color w:val="auto"/>
      </w:rPr>
    </w:lvl>
    <w:lvl w:ilvl="2">
      <w:start w:val="1"/>
      <w:numFmt w:val="lowerLetter"/>
      <w:lvlText w:val="%3)"/>
      <w:lvlJc w:val="lef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0" w15:restartNumberingAfterBreak="0">
    <w:nsid w:val="7D6A0D4B"/>
    <w:multiLevelType w:val="hybridMultilevel"/>
    <w:tmpl w:val="68A8572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1" w15:restartNumberingAfterBreak="0">
    <w:nsid w:val="7E722F7D"/>
    <w:multiLevelType w:val="multilevel"/>
    <w:tmpl w:val="03C85D78"/>
    <w:lvl w:ilvl="0">
      <w:start w:val="1"/>
      <w:numFmt w:val="decimal"/>
      <w:lvlText w:val="%1."/>
      <w:lvlJc w:val="left"/>
      <w:pPr>
        <w:tabs>
          <w:tab w:val="num" w:pos="360"/>
        </w:tabs>
        <w:ind w:left="360" w:hanging="360"/>
      </w:pPr>
      <w:rPr>
        <w:i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E42890"/>
    <w:multiLevelType w:val="multilevel"/>
    <w:tmpl w:val="AF8E70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81931973">
    <w:abstractNumId w:val="48"/>
  </w:num>
  <w:num w:numId="2" w16cid:durableId="775716459">
    <w:abstractNumId w:val="63"/>
  </w:num>
  <w:num w:numId="3" w16cid:durableId="923026229">
    <w:abstractNumId w:val="46"/>
  </w:num>
  <w:num w:numId="4" w16cid:durableId="341669170">
    <w:abstractNumId w:val="77"/>
  </w:num>
  <w:num w:numId="5" w16cid:durableId="1818261561">
    <w:abstractNumId w:val="7"/>
  </w:num>
  <w:num w:numId="6" w16cid:durableId="552737858">
    <w:abstractNumId w:val="54"/>
  </w:num>
  <w:num w:numId="7" w16cid:durableId="128790436">
    <w:abstractNumId w:val="55"/>
  </w:num>
  <w:num w:numId="8" w16cid:durableId="1410233624">
    <w:abstractNumId w:val="57"/>
  </w:num>
  <w:num w:numId="9" w16cid:durableId="1298727425">
    <w:abstractNumId w:val="73"/>
  </w:num>
  <w:num w:numId="10" w16cid:durableId="525027111">
    <w:abstractNumId w:val="47"/>
  </w:num>
  <w:num w:numId="11" w16cid:durableId="854609516">
    <w:abstractNumId w:val="19"/>
  </w:num>
  <w:num w:numId="12" w16cid:durableId="362708235">
    <w:abstractNumId w:val="16"/>
  </w:num>
  <w:num w:numId="13" w16cid:durableId="728454108">
    <w:abstractNumId w:val="39"/>
  </w:num>
  <w:num w:numId="14" w16cid:durableId="632487961">
    <w:abstractNumId w:val="21"/>
  </w:num>
  <w:num w:numId="15" w16cid:durableId="1733573841">
    <w:abstractNumId w:val="15"/>
  </w:num>
  <w:num w:numId="16" w16cid:durableId="1928226504">
    <w:abstractNumId w:val="78"/>
  </w:num>
  <w:num w:numId="17" w16cid:durableId="1384137486">
    <w:abstractNumId w:val="65"/>
  </w:num>
  <w:num w:numId="18" w16cid:durableId="1535266546">
    <w:abstractNumId w:val="34"/>
  </w:num>
  <w:num w:numId="19" w16cid:durableId="63719235">
    <w:abstractNumId w:val="4"/>
  </w:num>
  <w:num w:numId="20" w16cid:durableId="1449620300">
    <w:abstractNumId w:val="71"/>
  </w:num>
  <w:num w:numId="21" w16cid:durableId="517889726">
    <w:abstractNumId w:val="31"/>
  </w:num>
  <w:num w:numId="22" w16cid:durableId="481895145">
    <w:abstractNumId w:val="38"/>
  </w:num>
  <w:num w:numId="23" w16cid:durableId="1176848858">
    <w:abstractNumId w:val="20"/>
  </w:num>
  <w:num w:numId="24" w16cid:durableId="1129470363">
    <w:abstractNumId w:val="40"/>
  </w:num>
  <w:num w:numId="25" w16cid:durableId="1873689358">
    <w:abstractNumId w:val="37"/>
  </w:num>
  <w:num w:numId="26" w16cid:durableId="1182551386">
    <w:abstractNumId w:val="29"/>
  </w:num>
  <w:num w:numId="27" w16cid:durableId="721027452">
    <w:abstractNumId w:val="82"/>
  </w:num>
  <w:num w:numId="28" w16cid:durableId="1618414745">
    <w:abstractNumId w:val="6"/>
  </w:num>
  <w:num w:numId="29" w16cid:durableId="1400325349">
    <w:abstractNumId w:val="51"/>
  </w:num>
  <w:num w:numId="30" w16cid:durableId="1280836516">
    <w:abstractNumId w:val="14"/>
  </w:num>
  <w:num w:numId="31" w16cid:durableId="1076324141">
    <w:abstractNumId w:val="35"/>
  </w:num>
  <w:num w:numId="32" w16cid:durableId="606087877">
    <w:abstractNumId w:val="70"/>
  </w:num>
  <w:num w:numId="33" w16cid:durableId="1857429093">
    <w:abstractNumId w:val="37"/>
    <w:lvlOverride w:ilvl="0">
      <w:startOverride w:val="1"/>
    </w:lvlOverride>
    <w:lvlOverride w:ilvl="1">
      <w:startOverride w:val="1"/>
    </w:lvlOverride>
  </w:num>
  <w:num w:numId="34" w16cid:durableId="1139959849">
    <w:abstractNumId w:val="29"/>
    <w:lvlOverride w:ilvl="0">
      <w:startOverride w:val="1"/>
    </w:lvlOverride>
    <w:lvlOverride w:ilvl="1">
      <w:startOverride w:val="1"/>
    </w:lvlOverride>
    <w:lvlOverride w:ilvl="2">
      <w:startOverride w:val="1"/>
    </w:lvlOverride>
  </w:num>
  <w:num w:numId="35" w16cid:durableId="125162325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6" w16cid:durableId="1782913436">
    <w:abstractNumId w:val="6"/>
    <w:lvlOverride w:ilvl="0">
      <w:startOverride w:val="1"/>
    </w:lvlOverride>
  </w:num>
  <w:num w:numId="37" w16cid:durableId="649946133">
    <w:abstractNumId w:val="51"/>
    <w:lvlOverride w:ilvl="0">
      <w:startOverride w:val="1"/>
    </w:lvlOverride>
  </w:num>
  <w:num w:numId="38" w16cid:durableId="1895895239">
    <w:abstractNumId w:val="14"/>
    <w:lvlOverride w:ilvl="0">
      <w:startOverride w:val="1"/>
    </w:lvlOverride>
  </w:num>
  <w:num w:numId="39" w16cid:durableId="1768380895">
    <w:abstractNumId w:val="35"/>
    <w:lvlOverride w:ilvl="0">
      <w:startOverride w:val="1"/>
    </w:lvlOverride>
  </w:num>
  <w:num w:numId="40" w16cid:durableId="1775705251">
    <w:abstractNumId w:val="70"/>
    <w:lvlOverride w:ilvl="0">
      <w:startOverride w:val="1"/>
    </w:lvlOverride>
  </w:num>
  <w:num w:numId="41" w16cid:durableId="1713073009">
    <w:abstractNumId w:val="69"/>
  </w:num>
  <w:num w:numId="42" w16cid:durableId="1848207293">
    <w:abstractNumId w:val="17"/>
  </w:num>
  <w:num w:numId="43" w16cid:durableId="1913076435">
    <w:abstractNumId w:val="72"/>
  </w:num>
  <w:num w:numId="44" w16cid:durableId="1866140446">
    <w:abstractNumId w:val="22"/>
  </w:num>
  <w:num w:numId="45" w16cid:durableId="1927611709">
    <w:abstractNumId w:val="26"/>
  </w:num>
  <w:num w:numId="46" w16cid:durableId="628632775">
    <w:abstractNumId w:val="10"/>
  </w:num>
  <w:num w:numId="47" w16cid:durableId="2045326532">
    <w:abstractNumId w:val="8"/>
  </w:num>
  <w:num w:numId="48" w16cid:durableId="1218513740">
    <w:abstractNumId w:val="11"/>
  </w:num>
  <w:num w:numId="49" w16cid:durableId="1974217000">
    <w:abstractNumId w:val="18"/>
  </w:num>
  <w:num w:numId="50" w16cid:durableId="1907497528">
    <w:abstractNumId w:val="5"/>
  </w:num>
  <w:num w:numId="51" w16cid:durableId="267128918">
    <w:abstractNumId w:val="64"/>
  </w:num>
  <w:num w:numId="52" w16cid:durableId="918254289">
    <w:abstractNumId w:val="45"/>
  </w:num>
  <w:num w:numId="53" w16cid:durableId="276068231">
    <w:abstractNumId w:val="81"/>
  </w:num>
  <w:num w:numId="54" w16cid:durableId="1691909808">
    <w:abstractNumId w:val="30"/>
  </w:num>
  <w:num w:numId="55" w16cid:durableId="826701805">
    <w:abstractNumId w:val="67"/>
  </w:num>
  <w:num w:numId="56" w16cid:durableId="1063794190">
    <w:abstractNumId w:val="58"/>
  </w:num>
  <w:num w:numId="57" w16cid:durableId="1239557230">
    <w:abstractNumId w:val="42"/>
  </w:num>
  <w:num w:numId="58" w16cid:durableId="1126503649">
    <w:abstractNumId w:val="25"/>
  </w:num>
  <w:num w:numId="59" w16cid:durableId="1687636342">
    <w:abstractNumId w:val="60"/>
  </w:num>
  <w:num w:numId="60" w16cid:durableId="1926106349">
    <w:abstractNumId w:val="79"/>
  </w:num>
  <w:num w:numId="61" w16cid:durableId="1507209642">
    <w:abstractNumId w:val="32"/>
    <w:lvlOverride w:ilvl="0">
      <w:startOverride w:val="1"/>
    </w:lvlOverride>
  </w:num>
  <w:num w:numId="62" w16cid:durableId="1530560427">
    <w:abstractNumId w:val="32"/>
  </w:num>
  <w:num w:numId="63" w16cid:durableId="1460143575">
    <w:abstractNumId w:val="74"/>
    <w:lvlOverride w:ilvl="0">
      <w:startOverride w:val="1"/>
    </w:lvlOverride>
  </w:num>
  <w:num w:numId="64" w16cid:durableId="774911564">
    <w:abstractNumId w:val="74"/>
  </w:num>
  <w:num w:numId="65" w16cid:durableId="814563509">
    <w:abstractNumId w:val="76"/>
    <w:lvlOverride w:ilvl="0">
      <w:startOverride w:val="1"/>
    </w:lvlOverride>
  </w:num>
  <w:num w:numId="66" w16cid:durableId="727340480">
    <w:abstractNumId w:val="76"/>
  </w:num>
  <w:num w:numId="67" w16cid:durableId="249315099">
    <w:abstractNumId w:val="59"/>
    <w:lvlOverride w:ilvl="0">
      <w:startOverride w:val="1"/>
    </w:lvlOverride>
  </w:num>
  <w:num w:numId="68" w16cid:durableId="722018559">
    <w:abstractNumId w:val="49"/>
    <w:lvlOverride w:ilvl="0">
      <w:startOverride w:val="1"/>
    </w:lvlOverride>
    <w:lvlOverride w:ilvl="1">
      <w:startOverride w:val="1"/>
    </w:lvlOverride>
  </w:num>
  <w:num w:numId="69" w16cid:durableId="1947733176">
    <w:abstractNumId w:val="49"/>
  </w:num>
  <w:num w:numId="70" w16cid:durableId="1314524542">
    <w:abstractNumId w:val="59"/>
  </w:num>
  <w:num w:numId="71" w16cid:durableId="718675480">
    <w:abstractNumId w:val="27"/>
    <w:lvlOverride w:ilvl="0">
      <w:startOverride w:val="1"/>
    </w:lvlOverride>
  </w:num>
  <w:num w:numId="72" w16cid:durableId="1418557472">
    <w:abstractNumId w:val="27"/>
  </w:num>
  <w:num w:numId="73" w16cid:durableId="427309899">
    <w:abstractNumId w:val="52"/>
    <w:lvlOverride w:ilvl="0">
      <w:startOverride w:val="1"/>
    </w:lvlOverride>
  </w:num>
  <w:num w:numId="74" w16cid:durableId="1556424847">
    <w:abstractNumId w:val="66"/>
    <w:lvlOverride w:ilvl="0">
      <w:startOverride w:val="1"/>
    </w:lvlOverride>
  </w:num>
  <w:num w:numId="75" w16cid:durableId="707753273">
    <w:abstractNumId w:val="66"/>
  </w:num>
  <w:num w:numId="76" w16cid:durableId="607006430">
    <w:abstractNumId w:val="53"/>
    <w:lvlOverride w:ilvl="0">
      <w:startOverride w:val="1"/>
    </w:lvlOverride>
  </w:num>
  <w:num w:numId="77" w16cid:durableId="2125994563">
    <w:abstractNumId w:val="53"/>
  </w:num>
  <w:num w:numId="78" w16cid:durableId="936789785">
    <w:abstractNumId w:val="50"/>
  </w:num>
  <w:num w:numId="79" w16cid:durableId="999385500">
    <w:abstractNumId w:val="61"/>
  </w:num>
  <w:num w:numId="80" w16cid:durableId="915627863">
    <w:abstractNumId w:val="43"/>
  </w:num>
  <w:num w:numId="81" w16cid:durableId="1893494023">
    <w:abstractNumId w:val="23"/>
  </w:num>
  <w:num w:numId="82" w16cid:durableId="328602840">
    <w:abstractNumId w:val="44"/>
  </w:num>
  <w:num w:numId="83" w16cid:durableId="1284507551">
    <w:abstractNumId w:val="9"/>
  </w:num>
  <w:num w:numId="84" w16cid:durableId="251201577">
    <w:abstractNumId w:val="75"/>
  </w:num>
  <w:num w:numId="85" w16cid:durableId="35588243">
    <w:abstractNumId w:val="12"/>
  </w:num>
  <w:num w:numId="86" w16cid:durableId="413671286">
    <w:abstractNumId w:val="33"/>
  </w:num>
  <w:num w:numId="87" w16cid:durableId="231279434">
    <w:abstractNumId w:val="41"/>
  </w:num>
  <w:num w:numId="88" w16cid:durableId="190338934">
    <w:abstractNumId w:val="24"/>
  </w:num>
  <w:num w:numId="89" w16cid:durableId="996029634">
    <w:abstractNumId w:val="56"/>
  </w:num>
  <w:num w:numId="90" w16cid:durableId="557396120">
    <w:abstractNumId w:val="28"/>
  </w:num>
  <w:num w:numId="91" w16cid:durableId="794065053">
    <w:abstractNumId w:val="68"/>
  </w:num>
  <w:num w:numId="92" w16cid:durableId="1159343100">
    <w:abstractNumId w:val="36"/>
  </w:num>
  <w:num w:numId="93" w16cid:durableId="1557277663">
    <w:abstractNumId w:val="13"/>
  </w:num>
  <w:num w:numId="94" w16cid:durableId="885531821">
    <w:abstractNumId w:val="80"/>
  </w:num>
  <w:num w:numId="95" w16cid:durableId="374237621">
    <w:abstractNumId w:val="6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A69"/>
    <w:rsid w:val="00001739"/>
    <w:rsid w:val="00002C25"/>
    <w:rsid w:val="000057C8"/>
    <w:rsid w:val="00005E7A"/>
    <w:rsid w:val="000148C0"/>
    <w:rsid w:val="0002057A"/>
    <w:rsid w:val="000229EC"/>
    <w:rsid w:val="00023130"/>
    <w:rsid w:val="000259E3"/>
    <w:rsid w:val="00027E31"/>
    <w:rsid w:val="00033FE2"/>
    <w:rsid w:val="00036385"/>
    <w:rsid w:val="00040C8E"/>
    <w:rsid w:val="000437CA"/>
    <w:rsid w:val="000532BD"/>
    <w:rsid w:val="000533EB"/>
    <w:rsid w:val="00053762"/>
    <w:rsid w:val="000579AE"/>
    <w:rsid w:val="000621A4"/>
    <w:rsid w:val="00062816"/>
    <w:rsid w:val="000708F2"/>
    <w:rsid w:val="0007169A"/>
    <w:rsid w:val="00081F02"/>
    <w:rsid w:val="00085217"/>
    <w:rsid w:val="00093801"/>
    <w:rsid w:val="000B18A1"/>
    <w:rsid w:val="000B4A25"/>
    <w:rsid w:val="000B5F05"/>
    <w:rsid w:val="000C5788"/>
    <w:rsid w:val="000D4841"/>
    <w:rsid w:val="000D738D"/>
    <w:rsid w:val="000E05E0"/>
    <w:rsid w:val="000E42D9"/>
    <w:rsid w:val="000F2088"/>
    <w:rsid w:val="000F61A2"/>
    <w:rsid w:val="00100C3B"/>
    <w:rsid w:val="00107713"/>
    <w:rsid w:val="0011587E"/>
    <w:rsid w:val="00122DA5"/>
    <w:rsid w:val="0012450C"/>
    <w:rsid w:val="00127A4D"/>
    <w:rsid w:val="001456A5"/>
    <w:rsid w:val="00146514"/>
    <w:rsid w:val="0015591A"/>
    <w:rsid w:val="00162595"/>
    <w:rsid w:val="00170282"/>
    <w:rsid w:val="0017040A"/>
    <w:rsid w:val="00172A84"/>
    <w:rsid w:val="001736BB"/>
    <w:rsid w:val="00175378"/>
    <w:rsid w:val="00181231"/>
    <w:rsid w:val="00181ECD"/>
    <w:rsid w:val="00183DB3"/>
    <w:rsid w:val="00186E80"/>
    <w:rsid w:val="00190DFE"/>
    <w:rsid w:val="00193ACE"/>
    <w:rsid w:val="001A0A67"/>
    <w:rsid w:val="001A0DF4"/>
    <w:rsid w:val="001A3190"/>
    <w:rsid w:val="001A3FA0"/>
    <w:rsid w:val="001A505E"/>
    <w:rsid w:val="001B04E1"/>
    <w:rsid w:val="001C0D72"/>
    <w:rsid w:val="001C49CE"/>
    <w:rsid w:val="001C6F5F"/>
    <w:rsid w:val="001D1EDB"/>
    <w:rsid w:val="001E014C"/>
    <w:rsid w:val="001E032C"/>
    <w:rsid w:val="001E09F8"/>
    <w:rsid w:val="001E7CA0"/>
    <w:rsid w:val="001F1D1F"/>
    <w:rsid w:val="001F4146"/>
    <w:rsid w:val="001F7479"/>
    <w:rsid w:val="001F7C74"/>
    <w:rsid w:val="002031EF"/>
    <w:rsid w:val="00203C5F"/>
    <w:rsid w:val="00212A79"/>
    <w:rsid w:val="00213312"/>
    <w:rsid w:val="0021780A"/>
    <w:rsid w:val="0022008B"/>
    <w:rsid w:val="00221704"/>
    <w:rsid w:val="0022309D"/>
    <w:rsid w:val="00223FFE"/>
    <w:rsid w:val="002351F6"/>
    <w:rsid w:val="00242037"/>
    <w:rsid w:val="002478BF"/>
    <w:rsid w:val="002501F9"/>
    <w:rsid w:val="00257C68"/>
    <w:rsid w:val="0026029F"/>
    <w:rsid w:val="00284C06"/>
    <w:rsid w:val="00293997"/>
    <w:rsid w:val="002943D0"/>
    <w:rsid w:val="00296115"/>
    <w:rsid w:val="00296E87"/>
    <w:rsid w:val="00297029"/>
    <w:rsid w:val="002A14D9"/>
    <w:rsid w:val="002A445E"/>
    <w:rsid w:val="002A7E15"/>
    <w:rsid w:val="002B1B61"/>
    <w:rsid w:val="002B7BF3"/>
    <w:rsid w:val="002C1786"/>
    <w:rsid w:val="002C1C52"/>
    <w:rsid w:val="002C7E38"/>
    <w:rsid w:val="002D2359"/>
    <w:rsid w:val="002D32AC"/>
    <w:rsid w:val="002D7CAC"/>
    <w:rsid w:val="002E3CCC"/>
    <w:rsid w:val="002E4F56"/>
    <w:rsid w:val="002E780B"/>
    <w:rsid w:val="002F25D0"/>
    <w:rsid w:val="0030708B"/>
    <w:rsid w:val="003115E9"/>
    <w:rsid w:val="00311C07"/>
    <w:rsid w:val="00313351"/>
    <w:rsid w:val="0033181D"/>
    <w:rsid w:val="00334194"/>
    <w:rsid w:val="0033536E"/>
    <w:rsid w:val="003364C3"/>
    <w:rsid w:val="003407DB"/>
    <w:rsid w:val="00346645"/>
    <w:rsid w:val="00346A52"/>
    <w:rsid w:val="00347DBD"/>
    <w:rsid w:val="0035402A"/>
    <w:rsid w:val="00355CC2"/>
    <w:rsid w:val="00356BED"/>
    <w:rsid w:val="00363BFA"/>
    <w:rsid w:val="00366AAA"/>
    <w:rsid w:val="00367392"/>
    <w:rsid w:val="003673A8"/>
    <w:rsid w:val="0037343D"/>
    <w:rsid w:val="00390FF5"/>
    <w:rsid w:val="0039242A"/>
    <w:rsid w:val="003925DA"/>
    <w:rsid w:val="0039293C"/>
    <w:rsid w:val="003A440D"/>
    <w:rsid w:val="003A72A0"/>
    <w:rsid w:val="003B6480"/>
    <w:rsid w:val="003B6626"/>
    <w:rsid w:val="003B698C"/>
    <w:rsid w:val="003B6AC9"/>
    <w:rsid w:val="003B6FA2"/>
    <w:rsid w:val="003C0850"/>
    <w:rsid w:val="003C08CC"/>
    <w:rsid w:val="003C7F78"/>
    <w:rsid w:val="003D1D73"/>
    <w:rsid w:val="003D4D01"/>
    <w:rsid w:val="003D612E"/>
    <w:rsid w:val="00400F17"/>
    <w:rsid w:val="00401030"/>
    <w:rsid w:val="0040281D"/>
    <w:rsid w:val="004102BB"/>
    <w:rsid w:val="00410907"/>
    <w:rsid w:val="0041092D"/>
    <w:rsid w:val="004143E6"/>
    <w:rsid w:val="0042039C"/>
    <w:rsid w:val="00420FEA"/>
    <w:rsid w:val="00435905"/>
    <w:rsid w:val="00435BA6"/>
    <w:rsid w:val="00442C29"/>
    <w:rsid w:val="00446AB7"/>
    <w:rsid w:val="00446DAE"/>
    <w:rsid w:val="00454CA4"/>
    <w:rsid w:val="00456990"/>
    <w:rsid w:val="0047394E"/>
    <w:rsid w:val="00487065"/>
    <w:rsid w:val="0049213C"/>
    <w:rsid w:val="004925B8"/>
    <w:rsid w:val="00495EE7"/>
    <w:rsid w:val="00496FCE"/>
    <w:rsid w:val="00497172"/>
    <w:rsid w:val="004A621C"/>
    <w:rsid w:val="004A787B"/>
    <w:rsid w:val="004B1181"/>
    <w:rsid w:val="004B1BC4"/>
    <w:rsid w:val="004C0F1A"/>
    <w:rsid w:val="004C28D9"/>
    <w:rsid w:val="004C2A21"/>
    <w:rsid w:val="004D2FDA"/>
    <w:rsid w:val="004D5FD7"/>
    <w:rsid w:val="004E196A"/>
    <w:rsid w:val="004E31B9"/>
    <w:rsid w:val="004E4052"/>
    <w:rsid w:val="004E42AF"/>
    <w:rsid w:val="004E58D9"/>
    <w:rsid w:val="004E5C59"/>
    <w:rsid w:val="004F1CDF"/>
    <w:rsid w:val="004F53A0"/>
    <w:rsid w:val="004F5BF4"/>
    <w:rsid w:val="00501B72"/>
    <w:rsid w:val="00502AD1"/>
    <w:rsid w:val="0051275B"/>
    <w:rsid w:val="0052299C"/>
    <w:rsid w:val="00523849"/>
    <w:rsid w:val="00524D5E"/>
    <w:rsid w:val="00532407"/>
    <w:rsid w:val="00534E7F"/>
    <w:rsid w:val="005475FF"/>
    <w:rsid w:val="005560F8"/>
    <w:rsid w:val="005569DF"/>
    <w:rsid w:val="00570196"/>
    <w:rsid w:val="005719E4"/>
    <w:rsid w:val="00572292"/>
    <w:rsid w:val="00580A80"/>
    <w:rsid w:val="00585440"/>
    <w:rsid w:val="00585FA8"/>
    <w:rsid w:val="0058771D"/>
    <w:rsid w:val="005941FF"/>
    <w:rsid w:val="00594E0D"/>
    <w:rsid w:val="00595A98"/>
    <w:rsid w:val="005A3269"/>
    <w:rsid w:val="005A42A3"/>
    <w:rsid w:val="005B04CD"/>
    <w:rsid w:val="005B29D4"/>
    <w:rsid w:val="005B7F04"/>
    <w:rsid w:val="005E787F"/>
    <w:rsid w:val="005F4BDD"/>
    <w:rsid w:val="00604328"/>
    <w:rsid w:val="0060686B"/>
    <w:rsid w:val="006071CF"/>
    <w:rsid w:val="0061098B"/>
    <w:rsid w:val="00611AAD"/>
    <w:rsid w:val="00622AE2"/>
    <w:rsid w:val="00623F16"/>
    <w:rsid w:val="006267F8"/>
    <w:rsid w:val="00626BAD"/>
    <w:rsid w:val="00634860"/>
    <w:rsid w:val="00634B39"/>
    <w:rsid w:val="00637DEE"/>
    <w:rsid w:val="006523DF"/>
    <w:rsid w:val="00660B4B"/>
    <w:rsid w:val="00677085"/>
    <w:rsid w:val="00682440"/>
    <w:rsid w:val="006826F4"/>
    <w:rsid w:val="00683870"/>
    <w:rsid w:val="00686542"/>
    <w:rsid w:val="00691575"/>
    <w:rsid w:val="00691670"/>
    <w:rsid w:val="006A21DD"/>
    <w:rsid w:val="006A24FF"/>
    <w:rsid w:val="006A74D2"/>
    <w:rsid w:val="006A7AC3"/>
    <w:rsid w:val="006B1BD8"/>
    <w:rsid w:val="006B1F21"/>
    <w:rsid w:val="006B4320"/>
    <w:rsid w:val="006C1A7B"/>
    <w:rsid w:val="006C4D4F"/>
    <w:rsid w:val="006C5176"/>
    <w:rsid w:val="006D41EB"/>
    <w:rsid w:val="006D6C25"/>
    <w:rsid w:val="006E5B74"/>
    <w:rsid w:val="006F0145"/>
    <w:rsid w:val="006F2142"/>
    <w:rsid w:val="006F2641"/>
    <w:rsid w:val="006F264A"/>
    <w:rsid w:val="0070141B"/>
    <w:rsid w:val="0070284B"/>
    <w:rsid w:val="0070444C"/>
    <w:rsid w:val="00704BE1"/>
    <w:rsid w:val="00713DC2"/>
    <w:rsid w:val="00716B45"/>
    <w:rsid w:val="0071796C"/>
    <w:rsid w:val="0072373B"/>
    <w:rsid w:val="007330B6"/>
    <w:rsid w:val="00741893"/>
    <w:rsid w:val="00741F84"/>
    <w:rsid w:val="00745199"/>
    <w:rsid w:val="00752F88"/>
    <w:rsid w:val="00754E6F"/>
    <w:rsid w:val="00761AB1"/>
    <w:rsid w:val="007675A5"/>
    <w:rsid w:val="007750D9"/>
    <w:rsid w:val="0077646F"/>
    <w:rsid w:val="00776A04"/>
    <w:rsid w:val="0079070A"/>
    <w:rsid w:val="00792599"/>
    <w:rsid w:val="007964D4"/>
    <w:rsid w:val="007A2AA4"/>
    <w:rsid w:val="007A5873"/>
    <w:rsid w:val="007A5C0C"/>
    <w:rsid w:val="007B10B9"/>
    <w:rsid w:val="007C4ED4"/>
    <w:rsid w:val="007D1A6C"/>
    <w:rsid w:val="007D33CF"/>
    <w:rsid w:val="007D4AF6"/>
    <w:rsid w:val="007D4B42"/>
    <w:rsid w:val="007D585A"/>
    <w:rsid w:val="007D66B4"/>
    <w:rsid w:val="007D7D02"/>
    <w:rsid w:val="007E676E"/>
    <w:rsid w:val="007E7FF8"/>
    <w:rsid w:val="008019CC"/>
    <w:rsid w:val="00806938"/>
    <w:rsid w:val="008119AB"/>
    <w:rsid w:val="00813BB6"/>
    <w:rsid w:val="008140E8"/>
    <w:rsid w:val="00817585"/>
    <w:rsid w:val="00823DF7"/>
    <w:rsid w:val="00826440"/>
    <w:rsid w:val="00826C92"/>
    <w:rsid w:val="00835445"/>
    <w:rsid w:val="00836546"/>
    <w:rsid w:val="008433F7"/>
    <w:rsid w:val="0084714D"/>
    <w:rsid w:val="008539E5"/>
    <w:rsid w:val="008548FA"/>
    <w:rsid w:val="00861902"/>
    <w:rsid w:val="00861D6F"/>
    <w:rsid w:val="0086269D"/>
    <w:rsid w:val="0086443E"/>
    <w:rsid w:val="0086560C"/>
    <w:rsid w:val="00866E8C"/>
    <w:rsid w:val="008720C3"/>
    <w:rsid w:val="00880587"/>
    <w:rsid w:val="00880BCA"/>
    <w:rsid w:val="008820A6"/>
    <w:rsid w:val="0088449E"/>
    <w:rsid w:val="00886F4C"/>
    <w:rsid w:val="00891005"/>
    <w:rsid w:val="0089105C"/>
    <w:rsid w:val="0089695F"/>
    <w:rsid w:val="00897762"/>
    <w:rsid w:val="00897858"/>
    <w:rsid w:val="008A001E"/>
    <w:rsid w:val="008A15C8"/>
    <w:rsid w:val="008A1900"/>
    <w:rsid w:val="008A336A"/>
    <w:rsid w:val="008A6199"/>
    <w:rsid w:val="008A7B31"/>
    <w:rsid w:val="008B23D6"/>
    <w:rsid w:val="008B2F24"/>
    <w:rsid w:val="008B5253"/>
    <w:rsid w:val="008B7254"/>
    <w:rsid w:val="008C3737"/>
    <w:rsid w:val="008C5C70"/>
    <w:rsid w:val="008D0C1E"/>
    <w:rsid w:val="008D5B14"/>
    <w:rsid w:val="008D72BC"/>
    <w:rsid w:val="008E328C"/>
    <w:rsid w:val="008F1FEA"/>
    <w:rsid w:val="00902D41"/>
    <w:rsid w:val="00907FE8"/>
    <w:rsid w:val="009136F6"/>
    <w:rsid w:val="0091388C"/>
    <w:rsid w:val="009161EF"/>
    <w:rsid w:val="009176E7"/>
    <w:rsid w:val="00922389"/>
    <w:rsid w:val="00925088"/>
    <w:rsid w:val="0092519E"/>
    <w:rsid w:val="00930E0E"/>
    <w:rsid w:val="009357FA"/>
    <w:rsid w:val="00943ADF"/>
    <w:rsid w:val="00945BF4"/>
    <w:rsid w:val="009519F1"/>
    <w:rsid w:val="00953C28"/>
    <w:rsid w:val="009600E1"/>
    <w:rsid w:val="00965488"/>
    <w:rsid w:val="00965AA9"/>
    <w:rsid w:val="00971A3C"/>
    <w:rsid w:val="009743BF"/>
    <w:rsid w:val="00977224"/>
    <w:rsid w:val="00983AB8"/>
    <w:rsid w:val="009841DD"/>
    <w:rsid w:val="00985FDD"/>
    <w:rsid w:val="009A033A"/>
    <w:rsid w:val="009B07D9"/>
    <w:rsid w:val="009B35CA"/>
    <w:rsid w:val="009B4ABB"/>
    <w:rsid w:val="009B7ECE"/>
    <w:rsid w:val="009C296D"/>
    <w:rsid w:val="009C2CFE"/>
    <w:rsid w:val="009C2E3B"/>
    <w:rsid w:val="009C5F92"/>
    <w:rsid w:val="009D6A2E"/>
    <w:rsid w:val="009D7471"/>
    <w:rsid w:val="009D7473"/>
    <w:rsid w:val="009D771B"/>
    <w:rsid w:val="009E01CE"/>
    <w:rsid w:val="009F24F3"/>
    <w:rsid w:val="009F735C"/>
    <w:rsid w:val="00A02668"/>
    <w:rsid w:val="00A03A0D"/>
    <w:rsid w:val="00A03E88"/>
    <w:rsid w:val="00A05A69"/>
    <w:rsid w:val="00A07C91"/>
    <w:rsid w:val="00A10CF7"/>
    <w:rsid w:val="00A11550"/>
    <w:rsid w:val="00A11B7A"/>
    <w:rsid w:val="00A15496"/>
    <w:rsid w:val="00A320BC"/>
    <w:rsid w:val="00A33A2B"/>
    <w:rsid w:val="00A35C60"/>
    <w:rsid w:val="00A4039B"/>
    <w:rsid w:val="00A4103D"/>
    <w:rsid w:val="00A4181B"/>
    <w:rsid w:val="00A45CE4"/>
    <w:rsid w:val="00A473DC"/>
    <w:rsid w:val="00A52F57"/>
    <w:rsid w:val="00A544D7"/>
    <w:rsid w:val="00A560F8"/>
    <w:rsid w:val="00A60032"/>
    <w:rsid w:val="00A60E38"/>
    <w:rsid w:val="00A64C52"/>
    <w:rsid w:val="00A73A3D"/>
    <w:rsid w:val="00A83770"/>
    <w:rsid w:val="00A86DE6"/>
    <w:rsid w:val="00A875A9"/>
    <w:rsid w:val="00A903E8"/>
    <w:rsid w:val="00A90CF8"/>
    <w:rsid w:val="00A9218C"/>
    <w:rsid w:val="00AA2782"/>
    <w:rsid w:val="00AA2F8C"/>
    <w:rsid w:val="00AA5264"/>
    <w:rsid w:val="00AA7276"/>
    <w:rsid w:val="00AB5C4B"/>
    <w:rsid w:val="00AB7442"/>
    <w:rsid w:val="00AC0642"/>
    <w:rsid w:val="00AC25D2"/>
    <w:rsid w:val="00AC34AD"/>
    <w:rsid w:val="00AC5B44"/>
    <w:rsid w:val="00AC5F98"/>
    <w:rsid w:val="00AC64F6"/>
    <w:rsid w:val="00AC706D"/>
    <w:rsid w:val="00AD4E09"/>
    <w:rsid w:val="00AD524E"/>
    <w:rsid w:val="00AE155B"/>
    <w:rsid w:val="00AE7C14"/>
    <w:rsid w:val="00AF66B2"/>
    <w:rsid w:val="00B0010A"/>
    <w:rsid w:val="00B022DB"/>
    <w:rsid w:val="00B05BB6"/>
    <w:rsid w:val="00B118CD"/>
    <w:rsid w:val="00B11C09"/>
    <w:rsid w:val="00B14738"/>
    <w:rsid w:val="00B21612"/>
    <w:rsid w:val="00B23688"/>
    <w:rsid w:val="00B27D2C"/>
    <w:rsid w:val="00B32E87"/>
    <w:rsid w:val="00B437A9"/>
    <w:rsid w:val="00B525B1"/>
    <w:rsid w:val="00B5492E"/>
    <w:rsid w:val="00B54F8E"/>
    <w:rsid w:val="00B551C0"/>
    <w:rsid w:val="00B558BB"/>
    <w:rsid w:val="00B56AA9"/>
    <w:rsid w:val="00B61B3C"/>
    <w:rsid w:val="00B7140B"/>
    <w:rsid w:val="00B714CE"/>
    <w:rsid w:val="00B8119A"/>
    <w:rsid w:val="00B8583C"/>
    <w:rsid w:val="00B87874"/>
    <w:rsid w:val="00B91ABB"/>
    <w:rsid w:val="00B92D87"/>
    <w:rsid w:val="00B95CFB"/>
    <w:rsid w:val="00B96430"/>
    <w:rsid w:val="00B97529"/>
    <w:rsid w:val="00BA1059"/>
    <w:rsid w:val="00BA6F9F"/>
    <w:rsid w:val="00BB10D9"/>
    <w:rsid w:val="00BB19BA"/>
    <w:rsid w:val="00BB1C39"/>
    <w:rsid w:val="00BB3CCD"/>
    <w:rsid w:val="00BB4A15"/>
    <w:rsid w:val="00BB5207"/>
    <w:rsid w:val="00BC52D4"/>
    <w:rsid w:val="00BD0661"/>
    <w:rsid w:val="00BD5BAF"/>
    <w:rsid w:val="00BE1B18"/>
    <w:rsid w:val="00BE26D5"/>
    <w:rsid w:val="00BE732A"/>
    <w:rsid w:val="00BF13AB"/>
    <w:rsid w:val="00BF660D"/>
    <w:rsid w:val="00BF73CE"/>
    <w:rsid w:val="00C026E2"/>
    <w:rsid w:val="00C05D97"/>
    <w:rsid w:val="00C073ED"/>
    <w:rsid w:val="00C11773"/>
    <w:rsid w:val="00C16449"/>
    <w:rsid w:val="00C2117E"/>
    <w:rsid w:val="00C24A6B"/>
    <w:rsid w:val="00C24E05"/>
    <w:rsid w:val="00C378E3"/>
    <w:rsid w:val="00C409A5"/>
    <w:rsid w:val="00C41603"/>
    <w:rsid w:val="00C41899"/>
    <w:rsid w:val="00C435CE"/>
    <w:rsid w:val="00C46B0A"/>
    <w:rsid w:val="00C54B8A"/>
    <w:rsid w:val="00C556C4"/>
    <w:rsid w:val="00C55C77"/>
    <w:rsid w:val="00C61C92"/>
    <w:rsid w:val="00C626A8"/>
    <w:rsid w:val="00C759D6"/>
    <w:rsid w:val="00C77958"/>
    <w:rsid w:val="00C92464"/>
    <w:rsid w:val="00C9545C"/>
    <w:rsid w:val="00C963D4"/>
    <w:rsid w:val="00CA0136"/>
    <w:rsid w:val="00CA1181"/>
    <w:rsid w:val="00CC314B"/>
    <w:rsid w:val="00CC3569"/>
    <w:rsid w:val="00CD5A15"/>
    <w:rsid w:val="00CD675F"/>
    <w:rsid w:val="00CE61DB"/>
    <w:rsid w:val="00CF0D59"/>
    <w:rsid w:val="00CF127A"/>
    <w:rsid w:val="00CF17A4"/>
    <w:rsid w:val="00CF5B6E"/>
    <w:rsid w:val="00CF70DD"/>
    <w:rsid w:val="00D01520"/>
    <w:rsid w:val="00D04C0F"/>
    <w:rsid w:val="00D14ACD"/>
    <w:rsid w:val="00D23028"/>
    <w:rsid w:val="00D23F95"/>
    <w:rsid w:val="00D269C3"/>
    <w:rsid w:val="00D26CB0"/>
    <w:rsid w:val="00D30B5D"/>
    <w:rsid w:val="00D30B85"/>
    <w:rsid w:val="00D31519"/>
    <w:rsid w:val="00D31C33"/>
    <w:rsid w:val="00D32F83"/>
    <w:rsid w:val="00D34AC2"/>
    <w:rsid w:val="00D36B02"/>
    <w:rsid w:val="00D40768"/>
    <w:rsid w:val="00D4194B"/>
    <w:rsid w:val="00D423A7"/>
    <w:rsid w:val="00D424B7"/>
    <w:rsid w:val="00D44C73"/>
    <w:rsid w:val="00D51D23"/>
    <w:rsid w:val="00D54909"/>
    <w:rsid w:val="00D56C26"/>
    <w:rsid w:val="00D600CC"/>
    <w:rsid w:val="00D601D3"/>
    <w:rsid w:val="00D8350B"/>
    <w:rsid w:val="00D938F4"/>
    <w:rsid w:val="00DA43E2"/>
    <w:rsid w:val="00DA5BC3"/>
    <w:rsid w:val="00DB705B"/>
    <w:rsid w:val="00DB7171"/>
    <w:rsid w:val="00DC6D2B"/>
    <w:rsid w:val="00DD0C55"/>
    <w:rsid w:val="00DD176A"/>
    <w:rsid w:val="00DD67DA"/>
    <w:rsid w:val="00DE29EB"/>
    <w:rsid w:val="00DF180C"/>
    <w:rsid w:val="00DF2CF3"/>
    <w:rsid w:val="00DF52B2"/>
    <w:rsid w:val="00E036EA"/>
    <w:rsid w:val="00E102BC"/>
    <w:rsid w:val="00E174F5"/>
    <w:rsid w:val="00E2219A"/>
    <w:rsid w:val="00E301B6"/>
    <w:rsid w:val="00E32F1C"/>
    <w:rsid w:val="00E37F09"/>
    <w:rsid w:val="00E44FA6"/>
    <w:rsid w:val="00E551FC"/>
    <w:rsid w:val="00E60D82"/>
    <w:rsid w:val="00E621F4"/>
    <w:rsid w:val="00E7519A"/>
    <w:rsid w:val="00E769A4"/>
    <w:rsid w:val="00E815F1"/>
    <w:rsid w:val="00E81B61"/>
    <w:rsid w:val="00E84A45"/>
    <w:rsid w:val="00E94BEC"/>
    <w:rsid w:val="00E95D37"/>
    <w:rsid w:val="00EA4C44"/>
    <w:rsid w:val="00EA58D5"/>
    <w:rsid w:val="00EB0BF7"/>
    <w:rsid w:val="00EB28CE"/>
    <w:rsid w:val="00EB4803"/>
    <w:rsid w:val="00EB4F03"/>
    <w:rsid w:val="00EC2917"/>
    <w:rsid w:val="00EC555A"/>
    <w:rsid w:val="00ED4BD5"/>
    <w:rsid w:val="00EE57EF"/>
    <w:rsid w:val="00EF0F91"/>
    <w:rsid w:val="00EF6E75"/>
    <w:rsid w:val="00EF70B2"/>
    <w:rsid w:val="00F027FE"/>
    <w:rsid w:val="00F0482C"/>
    <w:rsid w:val="00F0561E"/>
    <w:rsid w:val="00F143CD"/>
    <w:rsid w:val="00F15BAB"/>
    <w:rsid w:val="00F21555"/>
    <w:rsid w:val="00F24B9D"/>
    <w:rsid w:val="00F25422"/>
    <w:rsid w:val="00F27FC8"/>
    <w:rsid w:val="00F35BD4"/>
    <w:rsid w:val="00F43105"/>
    <w:rsid w:val="00F46320"/>
    <w:rsid w:val="00F46492"/>
    <w:rsid w:val="00F53092"/>
    <w:rsid w:val="00F64B11"/>
    <w:rsid w:val="00F6535F"/>
    <w:rsid w:val="00F66486"/>
    <w:rsid w:val="00F73AC7"/>
    <w:rsid w:val="00F7411D"/>
    <w:rsid w:val="00F97C08"/>
    <w:rsid w:val="00FA3141"/>
    <w:rsid w:val="00FA38D9"/>
    <w:rsid w:val="00FA4909"/>
    <w:rsid w:val="00FB2BE0"/>
    <w:rsid w:val="00FB4536"/>
    <w:rsid w:val="00FC06A9"/>
    <w:rsid w:val="00FC0704"/>
    <w:rsid w:val="00FC6D2A"/>
    <w:rsid w:val="00FC7FC7"/>
    <w:rsid w:val="00FD6D4C"/>
    <w:rsid w:val="00FE05C6"/>
    <w:rsid w:val="00FE2F26"/>
    <w:rsid w:val="00FE314F"/>
    <w:rsid w:val="00FE3A41"/>
    <w:rsid w:val="00FE61C7"/>
    <w:rsid w:val="00FF04EE"/>
    <w:rsid w:val="00FF1AC6"/>
    <w:rsid w:val="00FF4B38"/>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B1CCF"/>
  <w15:docId w15:val="{1883DFF9-32A4-4708-8C11-341A37C0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5BB6"/>
    <w:pPr>
      <w:spacing w:after="200" w:line="276" w:lineRule="auto"/>
    </w:pPr>
    <w:rPr>
      <w:sz w:val="22"/>
    </w:rPr>
  </w:style>
  <w:style w:type="paragraph" w:styleId="Nagwek1">
    <w:name w:val="heading 1"/>
    <w:basedOn w:val="Normalny"/>
    <w:next w:val="Normalny"/>
    <w:link w:val="Nagwek1Znak"/>
    <w:uiPriority w:val="9"/>
    <w:qFormat/>
    <w:rsid w:val="00B66D4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next w:val="Normalny"/>
    <w:link w:val="Nagwek3Znak"/>
    <w:uiPriority w:val="9"/>
    <w:semiHidden/>
    <w:unhideWhenUsed/>
    <w:qFormat/>
    <w:rsid w:val="00720861"/>
    <w:pPr>
      <w:keepNext/>
      <w:keepLines/>
      <w:spacing w:before="200" w:after="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qFormat/>
    <w:rsid w:val="00533074"/>
    <w:pPr>
      <w:spacing w:before="240" w:after="60" w:line="240" w:lineRule="auto"/>
      <w:outlineLvl w:val="8"/>
    </w:pPr>
    <w:rPr>
      <w:rFonts w:ascii="Arial" w:eastAsia="Times New Roman" w:hAnsi="Arial" w:cs="Arial"/>
      <w:lang w:eastAsia="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905554"/>
  </w:style>
  <w:style w:type="character" w:customStyle="1" w:styleId="StopkaZnak">
    <w:name w:val="Stopka Znak"/>
    <w:basedOn w:val="Domylnaczcionkaakapitu"/>
    <w:link w:val="Stopka"/>
    <w:uiPriority w:val="99"/>
    <w:qFormat/>
    <w:rsid w:val="00905554"/>
  </w:style>
  <w:style w:type="character" w:customStyle="1" w:styleId="TekstdymkaZnak">
    <w:name w:val="Tekst dymka Znak"/>
    <w:basedOn w:val="Domylnaczcionkaakapitu"/>
    <w:link w:val="Tekstdymka"/>
    <w:uiPriority w:val="99"/>
    <w:semiHidden/>
    <w:qFormat/>
    <w:rsid w:val="00905554"/>
    <w:rPr>
      <w:rFonts w:ascii="Tahoma" w:hAnsi="Tahoma" w:cs="Tahoma"/>
      <w:sz w:val="16"/>
      <w:szCs w:val="16"/>
    </w:rPr>
  </w:style>
  <w:style w:type="character" w:styleId="Hipercze">
    <w:name w:val="Hyperlink"/>
    <w:basedOn w:val="Domylnaczcionkaakapitu"/>
    <w:unhideWhenUsed/>
    <w:rsid w:val="004D4A31"/>
    <w:rPr>
      <w:color w:val="0000FF"/>
      <w:u w:val="single"/>
    </w:rPr>
  </w:style>
  <w:style w:type="character" w:customStyle="1" w:styleId="AkapitzlistZnak">
    <w:name w:val="Akapit z listą Znak"/>
    <w:aliases w:val="BulletC Znak,Numerowanie Znak,Wyliczanie Znak,Obiekt Znak,normalny tekst Znak,Bullet Number Znak,List Paragraph1 Znak,lp1 Znak,List Paragraph2 Znak,ISCG Numerowanie Znak,lp11 Znak,List Paragraph11 Znak,Bullet 1 Znak,L1 Znak,b1 Znak"/>
    <w:link w:val="Akapitzlist"/>
    <w:uiPriority w:val="34"/>
    <w:qFormat/>
    <w:rsid w:val="00E95124"/>
  </w:style>
  <w:style w:type="character" w:customStyle="1" w:styleId="FontStyle30">
    <w:name w:val="Font Style30"/>
    <w:basedOn w:val="Domylnaczcionkaakapitu"/>
    <w:uiPriority w:val="99"/>
    <w:qFormat/>
    <w:rsid w:val="006F51BD"/>
    <w:rPr>
      <w:rFonts w:ascii="Calibri" w:hAnsi="Calibri" w:cs="Calibri"/>
      <w:sz w:val="20"/>
      <w:szCs w:val="20"/>
    </w:rPr>
  </w:style>
  <w:style w:type="character" w:customStyle="1" w:styleId="TekstpodstawowyZnak">
    <w:name w:val="Tekst podstawowy Znak"/>
    <w:basedOn w:val="Domylnaczcionkaakapitu"/>
    <w:qFormat/>
    <w:rsid w:val="002262F9"/>
    <w:rPr>
      <w:rFonts w:ascii="Liberation Serif" w:eastAsia="SimSun" w:hAnsi="Liberation Serif" w:cs="Mangal"/>
      <w:kern w:val="2"/>
      <w:sz w:val="24"/>
      <w:szCs w:val="24"/>
      <w:lang w:eastAsia="hi-IN" w:bidi="hi-IN"/>
    </w:rPr>
  </w:style>
  <w:style w:type="character" w:customStyle="1" w:styleId="StandardZnak">
    <w:name w:val="Standard Znak"/>
    <w:link w:val="Standard"/>
    <w:qFormat/>
    <w:rsid w:val="002262F9"/>
    <w:rPr>
      <w:rFonts w:ascii="Calibri" w:eastAsia="SimSun" w:hAnsi="Calibri" w:cs="Mangal"/>
      <w:kern w:val="2"/>
      <w:sz w:val="24"/>
      <w:szCs w:val="24"/>
      <w:lang w:eastAsia="zh-CN" w:bidi="hi-IN"/>
    </w:rPr>
  </w:style>
  <w:style w:type="character" w:customStyle="1" w:styleId="NormalnyWebZnak">
    <w:name w:val="Normalny (Web) Znak"/>
    <w:link w:val="NormalnyWeb"/>
    <w:uiPriority w:val="99"/>
    <w:qFormat/>
    <w:locked/>
    <w:rsid w:val="003F1FEB"/>
    <w:rPr>
      <w:rFonts w:ascii="Times New Roman" w:eastAsia="Calibri" w:hAnsi="Times New Roman" w:cs="Times New Roman"/>
      <w:sz w:val="20"/>
      <w:szCs w:val="20"/>
      <w:lang w:eastAsia="ar-SA"/>
    </w:rPr>
  </w:style>
  <w:style w:type="character" w:customStyle="1" w:styleId="Nagwek9Znak">
    <w:name w:val="Nagłówek 9 Znak"/>
    <w:basedOn w:val="Domylnaczcionkaakapitu"/>
    <w:link w:val="Nagwek9"/>
    <w:qFormat/>
    <w:rsid w:val="00533074"/>
    <w:rPr>
      <w:rFonts w:ascii="Arial" w:eastAsia="Times New Roman" w:hAnsi="Arial" w:cs="Arial"/>
      <w:lang w:eastAsia="ar-SA"/>
    </w:rPr>
  </w:style>
  <w:style w:type="character" w:styleId="Pogrubienie">
    <w:name w:val="Strong"/>
    <w:basedOn w:val="Domylnaczcionkaakapitu"/>
    <w:uiPriority w:val="22"/>
    <w:qFormat/>
    <w:rsid w:val="006C6512"/>
    <w:rPr>
      <w:b/>
      <w:bCs/>
    </w:rPr>
  </w:style>
  <w:style w:type="character" w:customStyle="1" w:styleId="alb">
    <w:name w:val="a_lb"/>
    <w:basedOn w:val="Domylnaczcionkaakapitu"/>
    <w:qFormat/>
    <w:rsid w:val="00360830"/>
  </w:style>
  <w:style w:type="character" w:customStyle="1" w:styleId="Tekstpodstawowy2Znak">
    <w:name w:val="Tekst podstawowy 2 Znak"/>
    <w:basedOn w:val="Domylnaczcionkaakapitu"/>
    <w:link w:val="Tekstpodstawowy2"/>
    <w:uiPriority w:val="99"/>
    <w:qFormat/>
    <w:rsid w:val="006E2974"/>
  </w:style>
  <w:style w:type="character" w:customStyle="1" w:styleId="TekstprzypisudolnegoZnak">
    <w:name w:val="Tekst przypisu dolnego Znak"/>
    <w:basedOn w:val="Domylnaczcionkaakapitu"/>
    <w:link w:val="Tekstprzypisudolnego"/>
    <w:uiPriority w:val="99"/>
    <w:qFormat/>
    <w:rsid w:val="00C10B69"/>
    <w:rPr>
      <w:rFonts w:ascii="Times New Roman" w:eastAsia="Times New Roman" w:hAnsi="Times New Roman" w:cs="Times New Roman"/>
      <w:sz w:val="20"/>
      <w:szCs w:val="20"/>
      <w:lang w:eastAsia="pl-PL"/>
    </w:rPr>
  </w:style>
  <w:style w:type="character" w:customStyle="1" w:styleId="Znakiprzypiswdolnych">
    <w:name w:val="Znaki przypisów dolnych"/>
    <w:qFormat/>
    <w:rPr>
      <w:vertAlign w:val="superscript"/>
    </w:rPr>
  </w:style>
  <w:style w:type="character" w:styleId="Odwoanieprzypisudolnego">
    <w:name w:val="footnote reference"/>
    <w:rPr>
      <w:vertAlign w:val="superscript"/>
    </w:rPr>
  </w:style>
  <w:style w:type="character" w:customStyle="1" w:styleId="FootnoteCharacters">
    <w:name w:val="Footnote Characters"/>
    <w:uiPriority w:val="99"/>
    <w:qFormat/>
    <w:rsid w:val="00C10B69"/>
    <w:rPr>
      <w:vertAlign w:val="superscript"/>
    </w:rPr>
  </w:style>
  <w:style w:type="character" w:customStyle="1" w:styleId="ZwykytekstZnak">
    <w:name w:val="Zwykły tekst Znak"/>
    <w:basedOn w:val="Domylnaczcionkaakapitu"/>
    <w:link w:val="Zwykytekst"/>
    <w:uiPriority w:val="99"/>
    <w:qFormat/>
    <w:rsid w:val="00C10B69"/>
    <w:rPr>
      <w:rFonts w:ascii="Courier New" w:eastAsia="Times New Roman" w:hAnsi="Courier New" w:cs="Courier New"/>
      <w:sz w:val="20"/>
      <w:szCs w:val="20"/>
      <w:lang w:eastAsia="pl-PL"/>
    </w:rPr>
  </w:style>
  <w:style w:type="character" w:customStyle="1" w:styleId="Nagwek3Znak">
    <w:name w:val="Nagłówek 3 Znak"/>
    <w:basedOn w:val="Domylnaczcionkaakapitu"/>
    <w:link w:val="Nagwek3"/>
    <w:uiPriority w:val="9"/>
    <w:semiHidden/>
    <w:qFormat/>
    <w:rsid w:val="00720861"/>
    <w:rPr>
      <w:rFonts w:asciiTheme="majorHAnsi" w:eastAsiaTheme="majorEastAsia" w:hAnsiTheme="majorHAnsi" w:cstheme="majorBidi"/>
      <w:b/>
      <w:bCs/>
      <w:color w:val="4F81BD" w:themeColor="accent1"/>
    </w:rPr>
  </w:style>
  <w:style w:type="character" w:customStyle="1" w:styleId="Domylnaczcionkaakapitu1">
    <w:name w:val="Domyślna czcionka akapitu1"/>
    <w:uiPriority w:val="99"/>
    <w:qFormat/>
    <w:rsid w:val="00E57D29"/>
  </w:style>
  <w:style w:type="character" w:customStyle="1" w:styleId="TekstpodstawowywcityZnak">
    <w:name w:val="Tekst podstawowy wcięty Znak"/>
    <w:basedOn w:val="Domylnaczcionkaakapitu"/>
    <w:link w:val="Tekstpodstawowywcity"/>
    <w:uiPriority w:val="99"/>
    <w:qFormat/>
    <w:rsid w:val="00E57D29"/>
    <w:rPr>
      <w:rFonts w:ascii="Times New Roman" w:eastAsia="Times New Roman" w:hAnsi="Times New Roman" w:cs="Times New Roman"/>
      <w:sz w:val="24"/>
      <w:szCs w:val="24"/>
      <w:lang w:eastAsia="ar-SA"/>
    </w:rPr>
  </w:style>
  <w:style w:type="character" w:customStyle="1" w:styleId="TekstpodstawowyZnak1">
    <w:name w:val="Tekst podstawowy Znak1"/>
    <w:basedOn w:val="Domylnaczcionkaakapitu"/>
    <w:link w:val="Tekstpodstawowy1"/>
    <w:qFormat/>
    <w:rsid w:val="00711B6E"/>
    <w:rPr>
      <w:rFonts w:ascii="Liberation Serif" w:eastAsia="NSimSun" w:hAnsi="Liberation Serif" w:cs="Lucida Sans"/>
      <w:kern w:val="2"/>
      <w:sz w:val="24"/>
      <w:szCs w:val="24"/>
      <w:lang w:eastAsia="zh-CN" w:bidi="hi-IN"/>
    </w:rPr>
  </w:style>
  <w:style w:type="character" w:customStyle="1" w:styleId="Nagwek1Znak">
    <w:name w:val="Nagłówek 1 Znak"/>
    <w:basedOn w:val="Domylnaczcionkaakapitu"/>
    <w:link w:val="Nagwek1"/>
    <w:uiPriority w:val="9"/>
    <w:qFormat/>
    <w:rsid w:val="00B66D43"/>
    <w:rPr>
      <w:rFonts w:asciiTheme="majorHAnsi" w:eastAsiaTheme="majorEastAsia" w:hAnsiTheme="majorHAnsi" w:cstheme="majorBidi"/>
      <w:color w:val="365F91" w:themeColor="accent1" w:themeShade="BF"/>
      <w:sz w:val="32"/>
      <w:szCs w:val="32"/>
    </w:rPr>
  </w:style>
  <w:style w:type="character" w:styleId="Uwydatnienie">
    <w:name w:val="Emphasis"/>
    <w:basedOn w:val="Domylnaczcionkaakapitu"/>
    <w:uiPriority w:val="20"/>
    <w:qFormat/>
    <w:rsid w:val="00B66D43"/>
    <w:rPr>
      <w:i/>
      <w:iCs/>
    </w:rPr>
  </w:style>
  <w:style w:type="character" w:styleId="Nierozpoznanawzmianka">
    <w:name w:val="Unresolved Mention"/>
    <w:basedOn w:val="Domylnaczcionkaakapitu"/>
    <w:uiPriority w:val="99"/>
    <w:semiHidden/>
    <w:unhideWhenUsed/>
    <w:qFormat/>
    <w:rsid w:val="006D4FA1"/>
    <w:rPr>
      <w:color w:val="605E5C"/>
      <w:shd w:val="clear" w:color="auto" w:fill="E1DFDD"/>
    </w:rPr>
  </w:style>
  <w:style w:type="character" w:customStyle="1" w:styleId="Normalny1">
    <w:name w:val="Normalny1"/>
    <w:basedOn w:val="Domylnaczcionkaakapitu"/>
    <w:qFormat/>
    <w:rsid w:val="00A909F7"/>
  </w:style>
  <w:style w:type="character" w:customStyle="1" w:styleId="TekstprzypisukocowegoZnak">
    <w:name w:val="Tekst przypisu końcowego Znak"/>
    <w:basedOn w:val="Domylnaczcionkaakapitu"/>
    <w:link w:val="Tekstprzypisukocowego"/>
    <w:uiPriority w:val="99"/>
    <w:semiHidden/>
    <w:qFormat/>
    <w:rsid w:val="00937CCF"/>
    <w:rPr>
      <w:szCs w:val="20"/>
    </w:rPr>
  </w:style>
  <w:style w:type="character" w:customStyle="1" w:styleId="Znakiprzypiswkocowych">
    <w:name w:val="Znaki przypisów końcowych"/>
    <w:uiPriority w:val="99"/>
    <w:semiHidden/>
    <w:unhideWhenUsed/>
    <w:qFormat/>
    <w:rsid w:val="00937CCF"/>
    <w:rPr>
      <w:vertAlign w:val="superscript"/>
    </w:rPr>
  </w:style>
  <w:style w:type="character" w:customStyle="1" w:styleId="Znakiprzypiswkocowychuser">
    <w:name w:val="Znaki przypisów końcowych (user)"/>
    <w:qFormat/>
    <w:rPr>
      <w:vertAlign w:val="superscript"/>
    </w:rPr>
  </w:style>
  <w:style w:type="character" w:styleId="Odwoanieprzypisukocowego">
    <w:name w:val="endnote reference"/>
    <w:rPr>
      <w:vertAlign w:val="superscript"/>
    </w:rPr>
  </w:style>
  <w:style w:type="paragraph" w:styleId="Nagwek">
    <w:name w:val="header"/>
    <w:basedOn w:val="Normalny"/>
    <w:next w:val="Tekstpodstawowy10"/>
    <w:link w:val="NagwekZnak"/>
    <w:unhideWhenUsed/>
    <w:qFormat/>
    <w:rsid w:val="00905554"/>
    <w:pPr>
      <w:tabs>
        <w:tab w:val="center" w:pos="4536"/>
        <w:tab w:val="right" w:pos="9072"/>
      </w:tabs>
      <w:spacing w:after="0" w:line="240" w:lineRule="auto"/>
    </w:pPr>
  </w:style>
  <w:style w:type="paragraph" w:customStyle="1" w:styleId="Tekstpodstawowy1">
    <w:name w:val="Tekst podstawowy1"/>
    <w:basedOn w:val="Normalny"/>
    <w:link w:val="TekstpodstawowyZnak1"/>
    <w:uiPriority w:val="99"/>
    <w:qFormat/>
    <w:rsid w:val="00927AC6"/>
    <w:pPr>
      <w:suppressAutoHyphens w:val="0"/>
      <w:spacing w:after="120" w:line="240" w:lineRule="auto"/>
      <w:jc w:val="both"/>
    </w:pPr>
    <w:rPr>
      <w:rFonts w:ascii="Times New Roman" w:eastAsia="Times New Roman" w:hAnsi="Times New Roman" w:cs="Times New Roman"/>
      <w:sz w:val="24"/>
      <w:szCs w:val="24"/>
      <w:lang w:eastAsia="ar-SA"/>
    </w:rPr>
  </w:style>
  <w:style w:type="paragraph" w:styleId="Lista">
    <w:name w:val="List"/>
    <w:basedOn w:val="Normalny"/>
    <w:unhideWhenUsed/>
    <w:rsid w:val="00E57D29"/>
    <w:pPr>
      <w:ind w:left="283" w:hanging="283"/>
      <w:contextualSpacing/>
    </w:p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user">
    <w:name w:val="Nagłówek (user)"/>
    <w:basedOn w:val="Normalny"/>
    <w:next w:val="Tekstpodstawowy1"/>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customStyle="1" w:styleId="Tekstpodstawowy10">
    <w:name w:val="Tekst podstawowy1"/>
    <w:basedOn w:val="Normalny"/>
    <w:uiPriority w:val="99"/>
    <w:qFormat/>
    <w:rsid w:val="00FD791B"/>
    <w:pPr>
      <w:spacing w:after="120" w:line="240" w:lineRule="auto"/>
      <w:jc w:val="both"/>
    </w:pPr>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905554"/>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905554"/>
    <w:pPr>
      <w:spacing w:after="0" w:line="240" w:lineRule="auto"/>
    </w:pPr>
    <w:rPr>
      <w:rFonts w:ascii="Tahoma" w:hAnsi="Tahoma" w:cs="Tahoma"/>
      <w:sz w:val="16"/>
      <w:szCs w:val="16"/>
    </w:rPr>
  </w:style>
  <w:style w:type="paragraph" w:styleId="Akapitzlist">
    <w:name w:val="List Paragraph"/>
    <w:aliases w:val="BulletC,Numerowanie,Wyliczanie,Obiekt,normalny tekst,Bullet Number,List Paragraph1,lp1,List Paragraph2,ISCG Numerowanie,lp11,List Paragraph11,Bullet 1,Use Case List Paragraph,Body MS Bullet,Podsis rysunku,L1,wypunktowanie,Bulleted list,b1"/>
    <w:basedOn w:val="Normalny"/>
    <w:link w:val="AkapitzlistZnak"/>
    <w:uiPriority w:val="34"/>
    <w:qFormat/>
    <w:rsid w:val="00164398"/>
    <w:pPr>
      <w:ind w:left="720"/>
      <w:contextualSpacing/>
    </w:pPr>
  </w:style>
  <w:style w:type="paragraph" w:customStyle="1" w:styleId="Style1">
    <w:name w:val="Style1"/>
    <w:basedOn w:val="Normalny"/>
    <w:uiPriority w:val="99"/>
    <w:qFormat/>
    <w:rsid w:val="006F51BD"/>
    <w:pPr>
      <w:widowControl w:val="0"/>
      <w:spacing w:after="0" w:line="240" w:lineRule="auto"/>
      <w:jc w:val="both"/>
    </w:pPr>
    <w:rPr>
      <w:rFonts w:ascii="Calibri" w:eastAsia="Times New Roman" w:hAnsi="Calibri" w:cs="Calibri"/>
      <w:sz w:val="24"/>
      <w:szCs w:val="24"/>
      <w:lang w:eastAsia="pl-PL"/>
    </w:rPr>
  </w:style>
  <w:style w:type="paragraph" w:customStyle="1" w:styleId="Style6">
    <w:name w:val="Style6"/>
    <w:basedOn w:val="Normalny"/>
    <w:qFormat/>
    <w:rsid w:val="00BA5C35"/>
    <w:pPr>
      <w:widowControl w:val="0"/>
      <w:spacing w:after="0" w:line="413" w:lineRule="exact"/>
    </w:pPr>
    <w:rPr>
      <w:rFonts w:ascii="Calibri" w:eastAsia="Times New Roman" w:hAnsi="Calibri" w:cs="Calibri"/>
      <w:sz w:val="24"/>
      <w:szCs w:val="24"/>
      <w:lang w:eastAsia="pl-PL"/>
    </w:rPr>
  </w:style>
  <w:style w:type="paragraph" w:customStyle="1" w:styleId="Style13">
    <w:name w:val="Style13"/>
    <w:basedOn w:val="Normalny"/>
    <w:uiPriority w:val="99"/>
    <w:qFormat/>
    <w:rsid w:val="00BA5C35"/>
    <w:pPr>
      <w:widowControl w:val="0"/>
      <w:spacing w:after="0" w:line="403" w:lineRule="exact"/>
      <w:ind w:hanging="350"/>
    </w:pPr>
    <w:rPr>
      <w:rFonts w:ascii="Calibri" w:eastAsia="Times New Roman" w:hAnsi="Calibri" w:cs="Calibri"/>
      <w:sz w:val="24"/>
      <w:szCs w:val="24"/>
      <w:lang w:eastAsia="pl-PL"/>
    </w:rPr>
  </w:style>
  <w:style w:type="paragraph" w:customStyle="1" w:styleId="Standard">
    <w:name w:val="Standard"/>
    <w:link w:val="StandardZnak"/>
    <w:qFormat/>
    <w:rsid w:val="002262F9"/>
    <w:pPr>
      <w:widowControl w:val="0"/>
      <w:spacing w:after="200" w:line="276" w:lineRule="auto"/>
      <w:textAlignment w:val="baseline"/>
    </w:pPr>
    <w:rPr>
      <w:rFonts w:eastAsia="SimSun" w:cs="Mangal"/>
      <w:kern w:val="2"/>
      <w:sz w:val="24"/>
      <w:szCs w:val="24"/>
      <w:lang w:eastAsia="zh-CN" w:bidi="hi-IN"/>
    </w:rPr>
  </w:style>
  <w:style w:type="paragraph" w:styleId="NormalnyWeb">
    <w:name w:val="Normal (Web)"/>
    <w:basedOn w:val="Normalny"/>
    <w:link w:val="NormalnyWebZnak"/>
    <w:uiPriority w:val="99"/>
    <w:qFormat/>
    <w:rsid w:val="002F2DD8"/>
    <w:pPr>
      <w:spacing w:before="280" w:after="280" w:line="240" w:lineRule="auto"/>
      <w:jc w:val="both"/>
    </w:pPr>
    <w:rPr>
      <w:rFonts w:ascii="Times New Roman" w:eastAsia="Calibri" w:hAnsi="Times New Roman" w:cs="Times New Roman"/>
      <w:sz w:val="20"/>
      <w:szCs w:val="20"/>
      <w:lang w:eastAsia="ar-SA"/>
    </w:rPr>
  </w:style>
  <w:style w:type="paragraph" w:customStyle="1" w:styleId="Paragraf">
    <w:name w:val="Paragraf"/>
    <w:basedOn w:val="Normalny"/>
    <w:qFormat/>
    <w:rsid w:val="001D19CB"/>
    <w:pPr>
      <w:spacing w:before="360" w:after="120" w:line="240" w:lineRule="auto"/>
      <w:jc w:val="center"/>
    </w:pPr>
    <w:rPr>
      <w:rFonts w:ascii="Times New Roman" w:eastAsia="Times New Roman" w:hAnsi="Times New Roman" w:cs="Times New Roman"/>
      <w:b/>
      <w:caps/>
      <w:spacing w:val="-3"/>
      <w:sz w:val="24"/>
      <w:szCs w:val="24"/>
    </w:rPr>
  </w:style>
  <w:style w:type="paragraph" w:styleId="Listanumerowana4">
    <w:name w:val="List Number 4"/>
    <w:basedOn w:val="Normalny"/>
    <w:qFormat/>
    <w:rsid w:val="001D19CB"/>
    <w:pPr>
      <w:spacing w:after="0" w:line="240" w:lineRule="auto"/>
    </w:pPr>
    <w:rPr>
      <w:rFonts w:ascii="Times New Roman" w:eastAsia="Times New Roman" w:hAnsi="Times New Roman" w:cs="Times New Roman"/>
      <w:sz w:val="20"/>
      <w:szCs w:val="20"/>
    </w:rPr>
  </w:style>
  <w:style w:type="paragraph" w:customStyle="1" w:styleId="Stopka1">
    <w:name w:val="Stopka1"/>
    <w:qFormat/>
    <w:rsid w:val="001D19CB"/>
    <w:rPr>
      <w:rFonts w:ascii="Times New Roman" w:eastAsia="Calibri" w:hAnsi="Times New Roman" w:cs="Times New Roman"/>
      <w:color w:val="000000"/>
      <w:sz w:val="24"/>
      <w:szCs w:val="24"/>
      <w:lang w:eastAsia="pl-PL"/>
    </w:rPr>
  </w:style>
  <w:style w:type="paragraph" w:customStyle="1" w:styleId="awciety">
    <w:name w:val="a) wciety"/>
    <w:basedOn w:val="Normalny"/>
    <w:qFormat/>
    <w:rsid w:val="001A2F81"/>
    <w:pPr>
      <w:snapToGrid w:val="0"/>
      <w:spacing w:after="0" w:line="258" w:lineRule="atLeast"/>
      <w:ind w:left="567" w:hanging="238"/>
      <w:jc w:val="both"/>
    </w:pPr>
    <w:rPr>
      <w:rFonts w:ascii="FrankfurtGothic" w:eastAsia="Times New Roman" w:hAnsi="FrankfurtGothic" w:cs="FrankfurtGothic"/>
      <w:color w:val="000000"/>
      <w:sz w:val="19"/>
      <w:szCs w:val="24"/>
      <w:lang w:eastAsia="ar-SA"/>
    </w:rPr>
  </w:style>
  <w:style w:type="paragraph" w:customStyle="1" w:styleId="Default">
    <w:name w:val="Default"/>
    <w:qFormat/>
    <w:rsid w:val="00BB377C"/>
    <w:rPr>
      <w:rFonts w:ascii="Times New Roman" w:eastAsia="Calibri" w:hAnsi="Times New Roman" w:cs="Times New Roman"/>
      <w:color w:val="000000"/>
      <w:sz w:val="24"/>
      <w:szCs w:val="24"/>
    </w:rPr>
  </w:style>
  <w:style w:type="paragraph" w:styleId="Tekstpodstawowy2">
    <w:name w:val="Body Text 2"/>
    <w:basedOn w:val="Normalny"/>
    <w:link w:val="Tekstpodstawowy2Znak"/>
    <w:uiPriority w:val="99"/>
    <w:unhideWhenUsed/>
    <w:qFormat/>
    <w:rsid w:val="006E2974"/>
    <w:pPr>
      <w:spacing w:after="120" w:line="480" w:lineRule="auto"/>
    </w:pPr>
  </w:style>
  <w:style w:type="paragraph" w:styleId="Tekstprzypisudolnego">
    <w:name w:val="footnote text"/>
    <w:basedOn w:val="Normalny"/>
    <w:link w:val="TekstprzypisudolnegoZnak"/>
    <w:uiPriority w:val="99"/>
    <w:rsid w:val="00C10B69"/>
    <w:pPr>
      <w:spacing w:after="0" w:line="240" w:lineRule="auto"/>
    </w:pPr>
    <w:rPr>
      <w:rFonts w:ascii="Times New Roman" w:eastAsia="Times New Roman" w:hAnsi="Times New Roman" w:cs="Times New Roman"/>
      <w:sz w:val="20"/>
      <w:szCs w:val="20"/>
      <w:lang w:eastAsia="pl-PL"/>
    </w:rPr>
  </w:style>
  <w:style w:type="paragraph" w:styleId="Bezodstpw">
    <w:name w:val="No Spacing"/>
    <w:uiPriority w:val="1"/>
    <w:qFormat/>
    <w:rsid w:val="00C10B69"/>
    <w:rPr>
      <w:rFonts w:cs="Times New Roman"/>
      <w:sz w:val="22"/>
      <w:lang w:eastAsia="ar-SA"/>
    </w:rPr>
  </w:style>
  <w:style w:type="paragraph" w:styleId="Zwykytekst">
    <w:name w:val="Plain Text"/>
    <w:basedOn w:val="Normalny"/>
    <w:link w:val="ZwykytekstZnak"/>
    <w:uiPriority w:val="99"/>
    <w:qFormat/>
    <w:rsid w:val="00C10B69"/>
    <w:pPr>
      <w:spacing w:after="0" w:line="240" w:lineRule="auto"/>
    </w:pPr>
    <w:rPr>
      <w:rFonts w:ascii="Courier New" w:eastAsia="Times New Roman" w:hAnsi="Courier New" w:cs="Courier New"/>
      <w:sz w:val="20"/>
      <w:szCs w:val="20"/>
      <w:lang w:eastAsia="pl-PL"/>
    </w:rPr>
  </w:style>
  <w:style w:type="paragraph" w:customStyle="1" w:styleId="tyt">
    <w:name w:val="tyt"/>
    <w:basedOn w:val="Normalny"/>
    <w:qFormat/>
    <w:rsid w:val="00720861"/>
    <w:pPr>
      <w:keepNext/>
      <w:spacing w:before="60" w:after="60" w:line="240" w:lineRule="auto"/>
      <w:jc w:val="center"/>
    </w:pPr>
    <w:rPr>
      <w:rFonts w:ascii="Times New Roman" w:eastAsia="Times New Roman" w:hAnsi="Times New Roman" w:cs="Times New Roman"/>
      <w:b/>
      <w:sz w:val="24"/>
      <w:szCs w:val="20"/>
      <w:lang w:eastAsia="ar-SA"/>
    </w:rPr>
  </w:style>
  <w:style w:type="paragraph" w:customStyle="1" w:styleId="Listanumerowana21">
    <w:name w:val="Lista numerowana 21"/>
    <w:basedOn w:val="Lista"/>
    <w:uiPriority w:val="99"/>
    <w:qFormat/>
    <w:rsid w:val="00E57D29"/>
    <w:pPr>
      <w:widowControl w:val="0"/>
      <w:spacing w:after="120" w:line="240" w:lineRule="auto"/>
      <w:ind w:left="720" w:hanging="360"/>
      <w:textAlignment w:val="baseline"/>
    </w:pPr>
    <w:rPr>
      <w:rFonts w:ascii="Times New Roman" w:eastAsia="Times New Roman" w:hAnsi="Times New Roman" w:cs="Times New Roman"/>
      <w:kern w:val="2"/>
      <w:sz w:val="24"/>
      <w:szCs w:val="24"/>
      <w:lang w:eastAsia="ar-SA"/>
    </w:rPr>
  </w:style>
  <w:style w:type="paragraph" w:styleId="Tekstpodstawowywcity">
    <w:name w:val="Body Text Indent"/>
    <w:basedOn w:val="Normalny"/>
    <w:link w:val="TekstpodstawowywcityZnak"/>
    <w:uiPriority w:val="99"/>
    <w:rsid w:val="00E57D29"/>
    <w:pPr>
      <w:spacing w:after="120" w:line="240" w:lineRule="auto"/>
      <w:ind w:left="283"/>
    </w:pPr>
    <w:rPr>
      <w:rFonts w:ascii="Times New Roman" w:eastAsia="Times New Roman" w:hAnsi="Times New Roman" w:cs="Times New Roman"/>
      <w:sz w:val="24"/>
      <w:szCs w:val="24"/>
      <w:lang w:eastAsia="ar-SA"/>
    </w:rPr>
  </w:style>
  <w:style w:type="paragraph" w:customStyle="1" w:styleId="Listapunktowana31">
    <w:name w:val="Lista punktowana 31"/>
    <w:basedOn w:val="Lista"/>
    <w:uiPriority w:val="99"/>
    <w:qFormat/>
    <w:rsid w:val="00E57D29"/>
    <w:pPr>
      <w:widowControl w:val="0"/>
      <w:spacing w:after="120" w:line="240" w:lineRule="auto"/>
      <w:ind w:left="360" w:hanging="360"/>
      <w:textAlignment w:val="baseline"/>
    </w:pPr>
    <w:rPr>
      <w:rFonts w:ascii="Times New Roman" w:eastAsia="Times New Roman" w:hAnsi="Times New Roman" w:cs="Times New Roman"/>
      <w:kern w:val="2"/>
      <w:sz w:val="24"/>
      <w:szCs w:val="24"/>
      <w:lang w:eastAsia="ar-SA"/>
    </w:rPr>
  </w:style>
  <w:style w:type="paragraph" w:customStyle="1" w:styleId="Zawartotabeliuser">
    <w:name w:val="Zawartość tabeli (user)"/>
    <w:basedOn w:val="Standard"/>
    <w:qFormat/>
    <w:rsid w:val="00F427A8"/>
    <w:pPr>
      <w:widowControl/>
      <w:suppressLineNumbers/>
      <w:spacing w:after="0" w:line="240" w:lineRule="auto"/>
    </w:pPr>
    <w:rPr>
      <w:rFonts w:ascii="Liberation Serif" w:hAnsi="Liberation Serif"/>
      <w:lang w:val="en-US"/>
    </w:rPr>
  </w:style>
  <w:style w:type="paragraph" w:customStyle="1" w:styleId="Standard1">
    <w:name w:val="Standard1"/>
    <w:qFormat/>
    <w:rsid w:val="006B5976"/>
    <w:pPr>
      <w:widowControl w:val="0"/>
      <w:spacing w:after="200" w:line="276" w:lineRule="auto"/>
      <w:textAlignment w:val="baseline"/>
    </w:pPr>
    <w:rPr>
      <w:rFonts w:eastAsia="SimSun" w:cs="Mangal"/>
      <w:kern w:val="2"/>
      <w:sz w:val="24"/>
      <w:szCs w:val="24"/>
      <w:lang w:eastAsia="zh-CN" w:bidi="hi-IN"/>
    </w:rPr>
  </w:style>
  <w:style w:type="paragraph" w:styleId="Tekstprzypisukocowego">
    <w:name w:val="endnote text"/>
    <w:basedOn w:val="Normalny"/>
    <w:link w:val="TekstprzypisukocowegoZnak"/>
    <w:uiPriority w:val="99"/>
    <w:semiHidden/>
    <w:unhideWhenUsed/>
    <w:rsid w:val="00937CCF"/>
    <w:pPr>
      <w:spacing w:after="0" w:line="240" w:lineRule="auto"/>
    </w:pPr>
    <w:rPr>
      <w:sz w:val="20"/>
      <w:szCs w:val="20"/>
    </w:rPr>
  </w:style>
  <w:style w:type="paragraph" w:customStyle="1" w:styleId="Compact">
    <w:name w:val="Compact"/>
    <w:basedOn w:val="Tekstpodstawowy1"/>
    <w:qFormat/>
    <w:rsid w:val="002E5513"/>
    <w:pPr>
      <w:spacing w:before="36" w:after="36"/>
    </w:pPr>
    <w:rPr>
      <w:rFonts w:asciiTheme="minorHAnsi" w:eastAsiaTheme="minorHAnsi" w:hAnsiTheme="minorHAnsi" w:cstheme="minorBidi"/>
      <w:lang w:val="en-US" w:eastAsia="en-US"/>
    </w:rPr>
  </w:style>
  <w:style w:type="numbering" w:customStyle="1" w:styleId="Styl221">
    <w:name w:val="Styl221"/>
    <w:uiPriority w:val="99"/>
    <w:qFormat/>
    <w:rsid w:val="006E21F7"/>
  </w:style>
  <w:style w:type="numbering" w:customStyle="1" w:styleId="ListaTabela10pt2">
    <w:name w:val="Lista Tabela 10pt2"/>
    <w:uiPriority w:val="99"/>
    <w:qFormat/>
    <w:rsid w:val="001D19CB"/>
  </w:style>
  <w:style w:type="table" w:styleId="Tabela-Siatka">
    <w:name w:val="Table Grid"/>
    <w:basedOn w:val="Standardowy"/>
    <w:uiPriority w:val="59"/>
    <w:rsid w:val="00164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364BA"/>
    <w:rPr>
      <w:rFonts w:eastAsiaTheme="minorEastAsia"/>
    </w:r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6C5176"/>
    <w:rPr>
      <w:sz w:val="16"/>
      <w:szCs w:val="16"/>
    </w:rPr>
  </w:style>
  <w:style w:type="paragraph" w:styleId="Tekstkomentarza">
    <w:name w:val="annotation text"/>
    <w:basedOn w:val="Normalny"/>
    <w:link w:val="TekstkomentarzaZnak"/>
    <w:uiPriority w:val="99"/>
    <w:unhideWhenUsed/>
    <w:rsid w:val="006C5176"/>
    <w:pPr>
      <w:spacing w:line="240" w:lineRule="auto"/>
    </w:pPr>
    <w:rPr>
      <w:sz w:val="20"/>
      <w:szCs w:val="20"/>
    </w:rPr>
  </w:style>
  <w:style w:type="character" w:customStyle="1" w:styleId="TekstkomentarzaZnak">
    <w:name w:val="Tekst komentarza Znak"/>
    <w:basedOn w:val="Domylnaczcionkaakapitu"/>
    <w:link w:val="Tekstkomentarza"/>
    <w:uiPriority w:val="99"/>
    <w:rsid w:val="006C5176"/>
    <w:rPr>
      <w:szCs w:val="20"/>
    </w:rPr>
  </w:style>
  <w:style w:type="paragraph" w:styleId="Tematkomentarza">
    <w:name w:val="annotation subject"/>
    <w:basedOn w:val="Tekstkomentarza"/>
    <w:next w:val="Tekstkomentarza"/>
    <w:link w:val="TematkomentarzaZnak"/>
    <w:uiPriority w:val="99"/>
    <w:semiHidden/>
    <w:unhideWhenUsed/>
    <w:rsid w:val="006C5176"/>
    <w:rPr>
      <w:b/>
      <w:bCs/>
    </w:rPr>
  </w:style>
  <w:style w:type="character" w:customStyle="1" w:styleId="TematkomentarzaZnak">
    <w:name w:val="Temat komentarza Znak"/>
    <w:basedOn w:val="TekstkomentarzaZnak"/>
    <w:link w:val="Tematkomentarza"/>
    <w:uiPriority w:val="99"/>
    <w:semiHidden/>
    <w:rsid w:val="006C5176"/>
    <w:rPr>
      <w:b/>
      <w:bCs/>
      <w:szCs w:val="20"/>
    </w:rPr>
  </w:style>
  <w:style w:type="paragraph" w:styleId="Poprawka">
    <w:name w:val="Revision"/>
    <w:hidden/>
    <w:uiPriority w:val="99"/>
    <w:semiHidden/>
    <w:rsid w:val="008B5253"/>
    <w:pPr>
      <w:suppressAutoHyphens w:val="0"/>
    </w:pPr>
    <w:rPr>
      <w:sz w:val="22"/>
    </w:rPr>
  </w:style>
  <w:style w:type="character" w:customStyle="1" w:styleId="StrongEmphasis">
    <w:name w:val="Strong Emphasis"/>
    <w:qFormat/>
    <w:rsid w:val="002D2359"/>
    <w:rPr>
      <w:b/>
      <w:bCs/>
    </w:rPr>
  </w:style>
  <w:style w:type="paragraph" w:styleId="Tekstpodstawowy">
    <w:name w:val="Body Text"/>
    <w:basedOn w:val="Normalny"/>
    <w:link w:val="TekstpodstawowyZnak2"/>
    <w:unhideWhenUsed/>
    <w:rsid w:val="00027E31"/>
    <w:pPr>
      <w:spacing w:after="120"/>
    </w:pPr>
  </w:style>
  <w:style w:type="character" w:customStyle="1" w:styleId="TekstpodstawowyZnak2">
    <w:name w:val="Tekst podstawowy Znak2"/>
    <w:basedOn w:val="Domylnaczcionkaakapitu"/>
    <w:link w:val="Tekstpodstawowy"/>
    <w:rsid w:val="00027E31"/>
    <w:rPr>
      <w:sz w:val="22"/>
    </w:rPr>
  </w:style>
  <w:style w:type="paragraph" w:customStyle="1" w:styleId="Akapitzlist1">
    <w:name w:val="Akapit z listą1"/>
    <w:basedOn w:val="Normalny"/>
    <w:rsid w:val="00027E31"/>
    <w:pPr>
      <w:spacing w:after="0" w:line="240" w:lineRule="auto"/>
      <w:ind w:left="720"/>
    </w:pPr>
    <w:rPr>
      <w:rFonts w:ascii="Times New Roman" w:eastAsia="Times New Roman" w:hAnsi="Times New Roman" w:cs="Times New Roman"/>
      <w:sz w:val="24"/>
      <w:szCs w:val="24"/>
      <w:lang w:eastAsia="zh-CN"/>
    </w:rPr>
  </w:style>
  <w:style w:type="character" w:customStyle="1" w:styleId="StrongEmphasis1">
    <w:name w:val="Strong Emphasis1"/>
    <w:rsid w:val="003B698C"/>
    <w:rPr>
      <w:b/>
      <w:bCs/>
    </w:rPr>
  </w:style>
  <w:style w:type="paragraph" w:customStyle="1" w:styleId="p1">
    <w:name w:val="p1"/>
    <w:basedOn w:val="Normalny"/>
    <w:rsid w:val="00A03A0D"/>
    <w:pPr>
      <w:suppressAutoHyphens w:val="0"/>
      <w:spacing w:after="0" w:line="240" w:lineRule="auto"/>
    </w:pPr>
    <w:rPr>
      <w:rFonts w:ascii="Helvetica" w:eastAsia="Times New Roman" w:hAnsi="Helvetica" w:cs="Times New Roman"/>
      <w:color w:val="000000"/>
      <w:sz w:val="17"/>
      <w:szCs w:val="17"/>
      <w:lang w:eastAsia="pl-PL"/>
    </w:rPr>
  </w:style>
  <w:style w:type="numbering" w:customStyle="1" w:styleId="WWNum1">
    <w:name w:val="WWNum1"/>
    <w:basedOn w:val="Bezlisty"/>
    <w:rsid w:val="00100C3B"/>
    <w:pPr>
      <w:numPr>
        <w:numId w:val="41"/>
      </w:numPr>
    </w:pPr>
  </w:style>
  <w:style w:type="paragraph" w:customStyle="1" w:styleId="Tekstpodstawowy11">
    <w:name w:val="Tekst podstawowy11"/>
    <w:basedOn w:val="Normalny"/>
    <w:uiPriority w:val="99"/>
    <w:qFormat/>
    <w:rsid w:val="00B23688"/>
    <w:pPr>
      <w:spacing w:after="120" w:line="240" w:lineRule="auto"/>
      <w:jc w:val="both"/>
    </w:pPr>
    <w:rPr>
      <w:rFonts w:ascii="Times New Roman" w:eastAsia="Times New Roman" w:hAnsi="Times New Roman" w:cs="Times New Roman"/>
      <w:sz w:val="24"/>
      <w:szCs w:val="24"/>
      <w:lang w:eastAsia="ar-SA"/>
    </w:rPr>
  </w:style>
  <w:style w:type="paragraph" w:customStyle="1" w:styleId="isselectedend">
    <w:name w:val="isselectedend"/>
    <w:basedOn w:val="Normalny"/>
    <w:rsid w:val="00A11B7A"/>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_pub@powiat.wielun.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544F5-22DE-4180-B4C8-A48D50A21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Pages>
  <Words>13917</Words>
  <Characters>83504</Characters>
  <Application>Microsoft Office Word</Application>
  <DocSecurity>0</DocSecurity>
  <Lines>695</Lines>
  <Paragraphs>194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ejedrzejewska</dc:creator>
  <dc:description/>
  <cp:lastModifiedBy>Emilia Jedrzejewska</cp:lastModifiedBy>
  <cp:revision>14</cp:revision>
  <cp:lastPrinted>2026-08-14T06:16:00Z</cp:lastPrinted>
  <dcterms:created xsi:type="dcterms:W3CDTF">2026-10-29T13:23:00Z</dcterms:created>
  <dcterms:modified xsi:type="dcterms:W3CDTF">2026-10-30T14:17:00Z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