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72186" w14:textId="3E342E38" w:rsidR="008D26C5" w:rsidRDefault="008D26C5" w:rsidP="008D26C5">
      <w:pPr>
        <w:spacing w:after="0"/>
        <w:outlineLvl w:val="0"/>
        <w:rPr>
          <w:rFonts w:ascii="Calibri" w:eastAsia="Times New Roman" w:hAnsi="Calibri" w:cs="Calibri"/>
          <w:sz w:val="24"/>
          <w:szCs w:val="24"/>
          <w:lang w:eastAsia="pl-PL"/>
        </w:rPr>
      </w:pPr>
      <w:r>
        <w:rPr>
          <w:rFonts w:ascii="Calibri" w:eastAsia="Times New Roman" w:hAnsi="Calibri" w:cs="Calibri"/>
          <w:sz w:val="24"/>
          <w:szCs w:val="24"/>
          <w:lang w:eastAsia="pl-PL"/>
        </w:rPr>
        <w:t>Załącznik nr 6</w:t>
      </w:r>
      <w:r w:rsidR="005E0E3A">
        <w:rPr>
          <w:rFonts w:ascii="Calibri" w:eastAsia="Times New Roman" w:hAnsi="Calibri" w:cs="Calibri"/>
          <w:sz w:val="24"/>
          <w:szCs w:val="24"/>
          <w:lang w:eastAsia="pl-PL"/>
        </w:rPr>
        <w:t xml:space="preserve"> do SWZ</w:t>
      </w:r>
    </w:p>
    <w:p w14:paraId="47511C78" w14:textId="25C98DFF" w:rsidR="00B72504" w:rsidRDefault="00B72504" w:rsidP="00B72504">
      <w:pPr>
        <w:spacing w:after="0"/>
        <w:jc w:val="center"/>
        <w:outlineLvl w:val="0"/>
        <w:rPr>
          <w:rFonts w:ascii="Calibri" w:eastAsia="Times New Roman" w:hAnsi="Calibri" w:cs="Calibri"/>
          <w:sz w:val="24"/>
          <w:szCs w:val="24"/>
          <w:lang w:eastAsia="pl-PL"/>
        </w:rPr>
      </w:pPr>
      <w:r>
        <w:rPr>
          <w:rFonts w:ascii="Calibri" w:eastAsia="Times New Roman" w:hAnsi="Calibri" w:cs="Calibri"/>
          <w:sz w:val="24"/>
          <w:szCs w:val="24"/>
          <w:lang w:eastAsia="pl-PL"/>
        </w:rPr>
        <w:t>(Istotne postanowienia umowne)</w:t>
      </w:r>
    </w:p>
    <w:p w14:paraId="15AE2EFA" w14:textId="5495259D" w:rsidR="003565B4" w:rsidRPr="00124BA7" w:rsidRDefault="003565B4" w:rsidP="003565B4">
      <w:pPr>
        <w:spacing w:after="0"/>
        <w:jc w:val="center"/>
        <w:outlineLvl w:val="0"/>
        <w:rPr>
          <w:rFonts w:ascii="Calibri" w:eastAsia="Times New Roman" w:hAnsi="Calibri" w:cs="Calibri"/>
          <w:b/>
          <w:bCs/>
          <w:sz w:val="24"/>
          <w:szCs w:val="24"/>
          <w:lang w:eastAsia="pl-PL"/>
        </w:rPr>
      </w:pPr>
      <w:r w:rsidRPr="00124BA7">
        <w:rPr>
          <w:rFonts w:ascii="Calibri" w:eastAsia="Times New Roman" w:hAnsi="Calibri" w:cs="Calibri"/>
          <w:b/>
          <w:bCs/>
          <w:sz w:val="24"/>
          <w:szCs w:val="24"/>
          <w:lang w:eastAsia="pl-PL"/>
        </w:rPr>
        <w:t>Umowa nr KU.2301.</w:t>
      </w:r>
      <w:r w:rsidR="008D26C5" w:rsidRPr="00124BA7">
        <w:rPr>
          <w:rFonts w:ascii="Calibri" w:eastAsia="Times New Roman" w:hAnsi="Calibri" w:cs="Calibri"/>
          <w:b/>
          <w:bCs/>
          <w:sz w:val="24"/>
          <w:szCs w:val="24"/>
          <w:lang w:eastAsia="pl-PL"/>
        </w:rPr>
        <w:t>1</w:t>
      </w:r>
      <w:r w:rsidR="00283635">
        <w:rPr>
          <w:rFonts w:ascii="Calibri" w:eastAsia="Times New Roman" w:hAnsi="Calibri" w:cs="Calibri"/>
          <w:b/>
          <w:bCs/>
          <w:sz w:val="24"/>
          <w:szCs w:val="24"/>
          <w:lang w:eastAsia="pl-PL"/>
        </w:rPr>
        <w:t>44</w:t>
      </w:r>
      <w:r w:rsidR="008D26C5" w:rsidRPr="00124BA7">
        <w:rPr>
          <w:rFonts w:ascii="Calibri" w:eastAsia="Times New Roman" w:hAnsi="Calibri" w:cs="Calibri"/>
          <w:b/>
          <w:bCs/>
          <w:sz w:val="24"/>
          <w:szCs w:val="24"/>
          <w:lang w:eastAsia="pl-PL"/>
        </w:rPr>
        <w:t>.</w:t>
      </w:r>
      <w:r w:rsidRPr="00124BA7">
        <w:rPr>
          <w:rFonts w:ascii="Calibri" w:eastAsia="Times New Roman" w:hAnsi="Calibri" w:cs="Calibri"/>
          <w:b/>
          <w:bCs/>
          <w:sz w:val="24"/>
          <w:szCs w:val="24"/>
          <w:lang w:eastAsia="pl-PL"/>
        </w:rPr>
        <w:t>2026</w:t>
      </w:r>
    </w:p>
    <w:p w14:paraId="564CE8B0" w14:textId="77777777" w:rsidR="003565B4" w:rsidRPr="006165DE" w:rsidRDefault="003565B4" w:rsidP="003565B4">
      <w:pPr>
        <w:spacing w:after="0"/>
        <w:outlineLvl w:val="0"/>
        <w:rPr>
          <w:rFonts w:ascii="Calibri" w:eastAsia="Times New Roman" w:hAnsi="Calibri" w:cs="Calibri"/>
          <w:sz w:val="24"/>
          <w:szCs w:val="24"/>
          <w:lang w:eastAsia="pl-PL"/>
        </w:rPr>
      </w:pPr>
    </w:p>
    <w:p w14:paraId="5F8786CC" w14:textId="125D6996" w:rsidR="003565B4" w:rsidRPr="006165DE" w:rsidRDefault="00283635" w:rsidP="003565B4">
      <w:pPr>
        <w:spacing w:after="0"/>
        <w:outlineLvl w:val="0"/>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zawarta </w:t>
      </w:r>
      <w:r w:rsidR="003565B4" w:rsidRPr="006165DE">
        <w:rPr>
          <w:rFonts w:ascii="Calibri" w:eastAsia="Times New Roman" w:hAnsi="Calibri" w:cs="Calibri"/>
          <w:sz w:val="24"/>
          <w:szCs w:val="24"/>
          <w:lang w:eastAsia="pl-PL"/>
        </w:rPr>
        <w:t>w dniu .......................2026 r. w Kielcach pomiędzy:</w:t>
      </w:r>
    </w:p>
    <w:p w14:paraId="6D4B184C" w14:textId="77777777" w:rsidR="003565B4" w:rsidRPr="006165DE" w:rsidRDefault="003565B4" w:rsidP="003565B4">
      <w:pPr>
        <w:spacing w:after="0"/>
        <w:outlineLvl w:val="0"/>
        <w:rPr>
          <w:rFonts w:ascii="Calibri" w:eastAsia="Times New Roman" w:hAnsi="Calibri" w:cs="Calibri"/>
          <w:sz w:val="24"/>
          <w:szCs w:val="24"/>
          <w:lang w:eastAsia="pl-PL"/>
        </w:rPr>
      </w:pPr>
      <w:r w:rsidRPr="006165DE">
        <w:rPr>
          <w:rFonts w:ascii="Calibri" w:eastAsia="Times New Roman" w:hAnsi="Calibri" w:cs="Calibri"/>
          <w:sz w:val="24"/>
          <w:szCs w:val="24"/>
          <w:lang w:eastAsia="pl-PL"/>
        </w:rPr>
        <w:tab/>
      </w:r>
    </w:p>
    <w:p w14:paraId="74F013CB" w14:textId="636FC5D3" w:rsidR="003565B4" w:rsidRPr="006165DE" w:rsidRDefault="003565B4" w:rsidP="003565B4">
      <w:pPr>
        <w:spacing w:after="0"/>
        <w:outlineLvl w:val="0"/>
        <w:rPr>
          <w:rFonts w:ascii="Calibri" w:eastAsia="Times New Roman" w:hAnsi="Calibri" w:cs="Calibri"/>
          <w:sz w:val="24"/>
          <w:szCs w:val="24"/>
          <w:lang w:eastAsia="pl-PL"/>
        </w:rPr>
      </w:pPr>
      <w:r w:rsidRPr="006165DE">
        <w:rPr>
          <w:rFonts w:ascii="Calibri" w:eastAsia="Times New Roman" w:hAnsi="Calibri" w:cs="Calibri"/>
          <w:sz w:val="24"/>
          <w:szCs w:val="24"/>
          <w:lang w:eastAsia="pl-PL"/>
        </w:rPr>
        <w:t xml:space="preserve">Uniwersytetem Jana Kochanowskiego w Kielcach z siedzibą w Kielcach, 25-369 Kielce, </w:t>
      </w:r>
      <w:r>
        <w:rPr>
          <w:rFonts w:ascii="Calibri" w:eastAsia="Times New Roman" w:hAnsi="Calibri" w:cs="Calibri"/>
          <w:sz w:val="24"/>
          <w:szCs w:val="24"/>
          <w:lang w:eastAsia="pl-PL"/>
        </w:rPr>
        <w:br/>
      </w:r>
      <w:r w:rsidRPr="006165DE">
        <w:rPr>
          <w:rFonts w:ascii="Calibri" w:eastAsia="Times New Roman" w:hAnsi="Calibri" w:cs="Calibri"/>
          <w:sz w:val="24"/>
          <w:szCs w:val="24"/>
          <w:lang w:eastAsia="pl-PL"/>
        </w:rPr>
        <w:t xml:space="preserve">ul. Żeromskiego 5, zwanym dalej „Zamawiającym”, posiadającym NIP: 657-02-34-850, REGON: 000001407, reprezentowanym przez: </w:t>
      </w:r>
    </w:p>
    <w:p w14:paraId="23A4B0F6" w14:textId="472E4CB4" w:rsidR="003565B4" w:rsidRPr="006165DE" w:rsidRDefault="003565B4" w:rsidP="003565B4">
      <w:pPr>
        <w:spacing w:after="0"/>
        <w:outlineLvl w:val="0"/>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 </w:t>
      </w:r>
      <w:r w:rsidRPr="006165DE">
        <w:rPr>
          <w:rFonts w:ascii="Calibri" w:eastAsia="Times New Roman" w:hAnsi="Calibri" w:cs="Calibri"/>
          <w:sz w:val="24"/>
          <w:szCs w:val="24"/>
          <w:lang w:eastAsia="pl-PL"/>
        </w:rPr>
        <w:t>–</w:t>
      </w:r>
      <w:r>
        <w:rPr>
          <w:rFonts w:ascii="Calibri" w:eastAsia="Times New Roman" w:hAnsi="Calibri" w:cs="Calibri"/>
          <w:sz w:val="24"/>
          <w:szCs w:val="24"/>
          <w:lang w:eastAsia="pl-PL"/>
        </w:rPr>
        <w:t>…………………………………</w:t>
      </w:r>
    </w:p>
    <w:p w14:paraId="0025A0D7" w14:textId="77777777" w:rsidR="003565B4" w:rsidRPr="006165DE" w:rsidRDefault="003565B4" w:rsidP="003565B4">
      <w:pPr>
        <w:spacing w:after="0"/>
        <w:outlineLvl w:val="0"/>
        <w:rPr>
          <w:rFonts w:ascii="Calibri" w:eastAsia="Times New Roman" w:hAnsi="Calibri" w:cs="Calibri"/>
          <w:sz w:val="24"/>
          <w:szCs w:val="24"/>
          <w:lang w:eastAsia="pl-PL"/>
        </w:rPr>
      </w:pPr>
      <w:r w:rsidRPr="006165DE">
        <w:rPr>
          <w:rFonts w:ascii="Calibri" w:eastAsia="Times New Roman" w:hAnsi="Calibri" w:cs="Calibri"/>
          <w:sz w:val="24"/>
          <w:szCs w:val="24"/>
          <w:lang w:eastAsia="pl-PL"/>
        </w:rPr>
        <w:t>a</w:t>
      </w:r>
    </w:p>
    <w:p w14:paraId="3E9818EB" w14:textId="77777777" w:rsidR="003565B4" w:rsidRPr="006165DE" w:rsidRDefault="003565B4" w:rsidP="003565B4">
      <w:pPr>
        <w:spacing w:after="0"/>
        <w:outlineLvl w:val="0"/>
        <w:rPr>
          <w:rFonts w:ascii="Calibri" w:eastAsia="Times New Roman" w:hAnsi="Calibri" w:cs="Calibri"/>
          <w:sz w:val="24"/>
          <w:szCs w:val="24"/>
          <w:lang w:eastAsia="pl-PL"/>
        </w:rPr>
      </w:pPr>
      <w:r w:rsidRPr="006165DE">
        <w:rPr>
          <w:rFonts w:ascii="Calibri" w:eastAsia="Times New Roman" w:hAnsi="Calibri" w:cs="Calibri"/>
          <w:sz w:val="24"/>
          <w:szCs w:val="24"/>
          <w:lang w:eastAsia="pl-PL"/>
        </w:rPr>
        <w:t>.....................................................................................................................................................</w:t>
      </w:r>
    </w:p>
    <w:p w14:paraId="6C00CDC8" w14:textId="77777777" w:rsidR="003565B4" w:rsidRPr="006165DE" w:rsidRDefault="003565B4" w:rsidP="003565B4">
      <w:pPr>
        <w:spacing w:after="0"/>
        <w:outlineLvl w:val="0"/>
        <w:rPr>
          <w:rFonts w:ascii="Calibri" w:eastAsia="Times New Roman" w:hAnsi="Calibri" w:cs="Calibri"/>
          <w:sz w:val="24"/>
          <w:szCs w:val="24"/>
          <w:lang w:eastAsia="pl-PL"/>
        </w:rPr>
      </w:pPr>
      <w:r w:rsidRPr="006165DE">
        <w:rPr>
          <w:rFonts w:ascii="Calibri" w:eastAsia="Times New Roman" w:hAnsi="Calibri" w:cs="Calibri"/>
          <w:sz w:val="24"/>
          <w:szCs w:val="24"/>
          <w:lang w:eastAsia="pl-PL"/>
        </w:rPr>
        <w:t>będącym płatnikiem VAT, NIP: ......................................., REGON: .................................., zwanym dalej „Wykonawcą”, reprezentowanym przez: ................................................................................,</w:t>
      </w:r>
    </w:p>
    <w:p w14:paraId="75E354C9" w14:textId="77777777" w:rsidR="003565B4" w:rsidRPr="006165DE" w:rsidRDefault="003565B4" w:rsidP="003565B4">
      <w:pPr>
        <w:spacing w:after="0"/>
        <w:outlineLvl w:val="0"/>
        <w:rPr>
          <w:rFonts w:ascii="Calibri" w:eastAsia="Times New Roman" w:hAnsi="Calibri" w:cs="Calibri"/>
          <w:sz w:val="24"/>
          <w:szCs w:val="24"/>
          <w:lang w:eastAsia="pl-PL"/>
        </w:rPr>
      </w:pPr>
      <w:r w:rsidRPr="006165DE">
        <w:rPr>
          <w:rFonts w:ascii="Calibri" w:eastAsia="Times New Roman" w:hAnsi="Calibri" w:cs="Calibri"/>
          <w:sz w:val="24"/>
          <w:szCs w:val="24"/>
          <w:lang w:eastAsia="pl-PL"/>
        </w:rPr>
        <w:t>- zwanymi dalej odrębnie „Stroną”, a łącznie „Stronami”,</w:t>
      </w:r>
    </w:p>
    <w:p w14:paraId="5F612C46" w14:textId="77777777" w:rsidR="003565B4" w:rsidRDefault="003565B4" w:rsidP="003565B4">
      <w:pPr>
        <w:pStyle w:val="Nagwek1"/>
        <w:spacing w:before="240" w:after="240" w:line="276" w:lineRule="auto"/>
        <w:rPr>
          <w:sz w:val="24"/>
          <w:szCs w:val="24"/>
          <w:lang w:eastAsia="pl-PL"/>
        </w:rPr>
      </w:pPr>
    </w:p>
    <w:p w14:paraId="401EFEB5" w14:textId="2ED46B97" w:rsidR="00E62310" w:rsidRPr="00EA4B83" w:rsidRDefault="00E62310" w:rsidP="003565B4">
      <w:pPr>
        <w:rPr>
          <w:sz w:val="24"/>
          <w:szCs w:val="24"/>
          <w:lang w:eastAsia="pl-PL"/>
        </w:rPr>
      </w:pPr>
      <w:r w:rsidRPr="00EA4B83">
        <w:rPr>
          <w:sz w:val="24"/>
          <w:szCs w:val="24"/>
          <w:lang w:eastAsia="pl-PL"/>
        </w:rPr>
        <w:t>w wyniku rozstrzygnięcia postępowania prowadzonego w trybie podstawowym nr KU.2301.</w:t>
      </w:r>
      <w:r w:rsidR="003565B4">
        <w:rPr>
          <w:sz w:val="24"/>
          <w:szCs w:val="24"/>
          <w:lang w:eastAsia="pl-PL"/>
        </w:rPr>
        <w:t>1</w:t>
      </w:r>
      <w:r w:rsidR="00283635">
        <w:rPr>
          <w:sz w:val="24"/>
          <w:szCs w:val="24"/>
          <w:lang w:eastAsia="pl-PL"/>
        </w:rPr>
        <w:t>44</w:t>
      </w:r>
      <w:r w:rsidR="00A40476" w:rsidRPr="00EA4B83">
        <w:rPr>
          <w:sz w:val="24"/>
          <w:szCs w:val="24"/>
          <w:lang w:eastAsia="pl-PL"/>
        </w:rPr>
        <w:t>.</w:t>
      </w:r>
      <w:r w:rsidRPr="00EA4B83">
        <w:rPr>
          <w:sz w:val="24"/>
          <w:szCs w:val="24"/>
          <w:lang w:eastAsia="pl-PL"/>
        </w:rPr>
        <w:t xml:space="preserve">2026 </w:t>
      </w:r>
      <w:r w:rsidR="00056D78">
        <w:rPr>
          <w:sz w:val="24"/>
          <w:szCs w:val="24"/>
          <w:lang w:eastAsia="pl-PL"/>
        </w:rPr>
        <w:t>pn.</w:t>
      </w:r>
      <w:r w:rsidRPr="00EA4B83">
        <w:rPr>
          <w:sz w:val="24"/>
          <w:szCs w:val="24"/>
          <w:lang w:eastAsia="pl-PL"/>
        </w:rPr>
        <w:t xml:space="preserve"> „Świadczenie usług cateringowych </w:t>
      </w:r>
      <w:r w:rsidR="003565B4">
        <w:rPr>
          <w:sz w:val="24"/>
          <w:szCs w:val="24"/>
          <w:lang w:eastAsia="pl-PL"/>
        </w:rPr>
        <w:t xml:space="preserve">dla uczestników seminariów szkoleniowych w </w:t>
      </w:r>
      <w:r w:rsidR="00056D78">
        <w:rPr>
          <w:sz w:val="24"/>
          <w:szCs w:val="24"/>
          <w:lang w:eastAsia="pl-PL"/>
        </w:rPr>
        <w:t xml:space="preserve">ramach </w:t>
      </w:r>
      <w:r w:rsidR="003565B4">
        <w:rPr>
          <w:sz w:val="24"/>
          <w:szCs w:val="24"/>
          <w:lang w:eastAsia="pl-PL"/>
        </w:rPr>
        <w:t>realizacji projektu „</w:t>
      </w:r>
      <w:r w:rsidRPr="00EA4B83">
        <w:rPr>
          <w:sz w:val="24"/>
          <w:szCs w:val="24"/>
          <w:lang w:eastAsia="pl-PL"/>
        </w:rPr>
        <w:t>Uniwersytet dla każdego” zgodnie z art. 275 p</w:t>
      </w:r>
      <w:r w:rsidR="00DC0228" w:rsidRPr="00EA4B83">
        <w:rPr>
          <w:sz w:val="24"/>
          <w:szCs w:val="24"/>
          <w:lang w:eastAsia="pl-PL"/>
        </w:rPr>
        <w:t>unkt</w:t>
      </w:r>
      <w:r w:rsidRPr="00EA4B83">
        <w:rPr>
          <w:sz w:val="24"/>
          <w:szCs w:val="24"/>
          <w:lang w:eastAsia="pl-PL"/>
        </w:rPr>
        <w:t xml:space="preserve"> 1 w związku z art. 359 p</w:t>
      </w:r>
      <w:r w:rsidR="00DC0228" w:rsidRPr="00EA4B83">
        <w:rPr>
          <w:sz w:val="24"/>
          <w:szCs w:val="24"/>
          <w:lang w:eastAsia="pl-PL"/>
        </w:rPr>
        <w:t>unkt</w:t>
      </w:r>
      <w:r w:rsidRPr="00EA4B83">
        <w:rPr>
          <w:sz w:val="24"/>
          <w:szCs w:val="24"/>
          <w:lang w:eastAsia="pl-PL"/>
        </w:rPr>
        <w:t xml:space="preserve"> 2 ustawy z</w:t>
      </w:r>
      <w:r w:rsidR="00A815BF">
        <w:rPr>
          <w:sz w:val="24"/>
          <w:szCs w:val="24"/>
          <w:lang w:eastAsia="pl-PL"/>
        </w:rPr>
        <w:t> </w:t>
      </w:r>
      <w:r w:rsidRPr="00EA4B83">
        <w:rPr>
          <w:sz w:val="24"/>
          <w:szCs w:val="24"/>
          <w:lang w:eastAsia="pl-PL"/>
        </w:rPr>
        <w:t>dnia 11</w:t>
      </w:r>
      <w:r w:rsidR="00F63119" w:rsidRPr="00EA4B83">
        <w:rPr>
          <w:sz w:val="24"/>
          <w:szCs w:val="24"/>
          <w:lang w:eastAsia="pl-PL"/>
        </w:rPr>
        <w:t> </w:t>
      </w:r>
      <w:r w:rsidRPr="00EA4B83">
        <w:rPr>
          <w:sz w:val="24"/>
          <w:szCs w:val="24"/>
          <w:lang w:eastAsia="pl-PL"/>
        </w:rPr>
        <w:t xml:space="preserve">września 2019 r. - Prawo zamówień publicznych </w:t>
      </w:r>
      <w:r w:rsidR="00F15A41" w:rsidRPr="00F15A41">
        <w:rPr>
          <w:rFonts w:cstheme="minorHAnsi"/>
          <w:sz w:val="24"/>
          <w:szCs w:val="24"/>
          <w:lang w:eastAsia="pl-PL"/>
        </w:rPr>
        <w:t>(</w:t>
      </w:r>
      <w:r w:rsidR="00F15A41" w:rsidRPr="00F15A41">
        <w:rPr>
          <w:rFonts w:cstheme="minorHAnsi"/>
          <w:iCs/>
          <w:noProof/>
          <w:color w:val="000000" w:themeColor="text1"/>
          <w:sz w:val="24"/>
          <w:szCs w:val="24"/>
        </w:rPr>
        <w:t>Dz. U. z 2026 r. poz. 793 z późn.zm</w:t>
      </w:r>
      <w:r w:rsidR="00F15A41" w:rsidRPr="00F15A41">
        <w:rPr>
          <w:rFonts w:cstheme="minorHAnsi"/>
          <w:sz w:val="24"/>
          <w:szCs w:val="24"/>
          <w:lang w:eastAsia="pl-PL"/>
        </w:rPr>
        <w:t>)</w:t>
      </w:r>
      <w:r w:rsidRPr="00F15A41">
        <w:rPr>
          <w:rFonts w:cstheme="minorHAnsi"/>
          <w:sz w:val="24"/>
          <w:szCs w:val="24"/>
          <w:lang w:eastAsia="pl-PL"/>
        </w:rPr>
        <w:t>,</w:t>
      </w:r>
      <w:r w:rsidRPr="00EA4B83">
        <w:rPr>
          <w:sz w:val="24"/>
          <w:szCs w:val="24"/>
          <w:lang w:eastAsia="pl-PL"/>
        </w:rPr>
        <w:t xml:space="preserve"> zwanej dalej „Ustawą”, została zawarta </w:t>
      </w:r>
      <w:r w:rsidRPr="00B72504">
        <w:rPr>
          <w:sz w:val="24"/>
          <w:szCs w:val="24"/>
          <w:lang w:eastAsia="pl-PL"/>
        </w:rPr>
        <w:t>niniejsza umowa, zwana dalej „Umową” o</w:t>
      </w:r>
      <w:r w:rsidR="00F63119" w:rsidRPr="00B72504">
        <w:rPr>
          <w:sz w:val="24"/>
          <w:szCs w:val="24"/>
          <w:lang w:eastAsia="pl-PL"/>
        </w:rPr>
        <w:t> </w:t>
      </w:r>
      <w:r w:rsidRPr="00B72504">
        <w:rPr>
          <w:sz w:val="24"/>
          <w:szCs w:val="24"/>
          <w:lang w:eastAsia="pl-PL"/>
        </w:rPr>
        <w:t>następującej treści:</w:t>
      </w:r>
    </w:p>
    <w:p w14:paraId="001E3E66" w14:textId="77777777" w:rsidR="00E62310" w:rsidRPr="00EA4B83" w:rsidRDefault="00E62310" w:rsidP="003B2101">
      <w:pPr>
        <w:jc w:val="center"/>
        <w:rPr>
          <w:sz w:val="24"/>
          <w:szCs w:val="24"/>
          <w:lang w:eastAsia="pl-PL"/>
        </w:rPr>
      </w:pPr>
      <w:r w:rsidRPr="00EA4B83">
        <w:rPr>
          <w:sz w:val="24"/>
          <w:szCs w:val="24"/>
          <w:lang w:eastAsia="pl-PL"/>
        </w:rPr>
        <w:t>§ 1</w:t>
      </w:r>
    </w:p>
    <w:p w14:paraId="009BF8E7" w14:textId="020EB536" w:rsidR="0037384A" w:rsidRPr="00EA4B83" w:rsidRDefault="00E62310" w:rsidP="00DC0228">
      <w:pPr>
        <w:pStyle w:val="Akapitzlist"/>
        <w:numPr>
          <w:ilvl w:val="0"/>
          <w:numId w:val="23"/>
        </w:numPr>
        <w:rPr>
          <w:sz w:val="24"/>
          <w:szCs w:val="24"/>
          <w:lang w:eastAsia="pl-PL"/>
        </w:rPr>
      </w:pPr>
      <w:bookmarkStart w:id="0" w:name="_Hlk224550285"/>
      <w:r w:rsidRPr="00EA4B83">
        <w:rPr>
          <w:sz w:val="24"/>
          <w:szCs w:val="24"/>
          <w:lang w:eastAsia="pl-PL"/>
        </w:rPr>
        <w:t xml:space="preserve">Przedmiotem Umowy jest świadczenie </w:t>
      </w:r>
      <w:r w:rsidR="00F15A41">
        <w:rPr>
          <w:sz w:val="24"/>
          <w:szCs w:val="24"/>
          <w:lang w:eastAsia="pl-PL"/>
        </w:rPr>
        <w:t>kompleksowych usłu</w:t>
      </w:r>
      <w:r w:rsidR="00056D78">
        <w:rPr>
          <w:sz w:val="24"/>
          <w:szCs w:val="24"/>
          <w:lang w:eastAsia="pl-PL"/>
        </w:rPr>
        <w:t>g cateringowych</w:t>
      </w:r>
      <w:r w:rsidR="008F148A" w:rsidRPr="00EA4B83">
        <w:rPr>
          <w:sz w:val="24"/>
          <w:szCs w:val="24"/>
          <w:lang w:eastAsia="pl-PL"/>
        </w:rPr>
        <w:t>, w zakresie oraz zgodnie z wymaganiami określonymi w</w:t>
      </w:r>
      <w:r w:rsidR="00F63119" w:rsidRPr="00EA4B83">
        <w:rPr>
          <w:sz w:val="24"/>
          <w:szCs w:val="24"/>
          <w:lang w:eastAsia="pl-PL"/>
        </w:rPr>
        <w:t> </w:t>
      </w:r>
      <w:r w:rsidR="006D4A7B" w:rsidRPr="00EA4B83">
        <w:rPr>
          <w:sz w:val="24"/>
          <w:szCs w:val="24"/>
          <w:lang w:eastAsia="pl-PL"/>
        </w:rPr>
        <w:t>O</w:t>
      </w:r>
      <w:r w:rsidR="008F148A" w:rsidRPr="00EA4B83">
        <w:rPr>
          <w:sz w:val="24"/>
          <w:szCs w:val="24"/>
          <w:lang w:eastAsia="pl-PL"/>
        </w:rPr>
        <w:t>pisie przedmiotu zamówienia</w:t>
      </w:r>
      <w:r w:rsidR="00A1406D" w:rsidRPr="00EA4B83">
        <w:rPr>
          <w:sz w:val="24"/>
          <w:szCs w:val="24"/>
          <w:lang w:eastAsia="pl-PL"/>
        </w:rPr>
        <w:t>.</w:t>
      </w:r>
    </w:p>
    <w:p w14:paraId="2E01A812" w14:textId="6F9086E3" w:rsidR="00E62310" w:rsidRDefault="00E62310" w:rsidP="00DC0228">
      <w:pPr>
        <w:pStyle w:val="Akapitzlist"/>
        <w:numPr>
          <w:ilvl w:val="0"/>
          <w:numId w:val="23"/>
        </w:numPr>
        <w:rPr>
          <w:sz w:val="24"/>
          <w:szCs w:val="24"/>
          <w:lang w:eastAsia="pl-PL"/>
        </w:rPr>
      </w:pPr>
      <w:r w:rsidRPr="00EA4B83">
        <w:rPr>
          <w:sz w:val="24"/>
          <w:szCs w:val="24"/>
          <w:lang w:eastAsia="pl-PL"/>
        </w:rPr>
        <w:t xml:space="preserve">Szczegółowy opis przedmiotu umowy (zwany dalej OPZ) dotyczący świadczenia usług cateringowych określony został w załączniku nr </w:t>
      </w:r>
      <w:r w:rsidR="00056D78">
        <w:rPr>
          <w:sz w:val="24"/>
          <w:szCs w:val="24"/>
          <w:lang w:eastAsia="pl-PL"/>
        </w:rPr>
        <w:t>1</w:t>
      </w:r>
      <w:r w:rsidRPr="00EA4B83">
        <w:rPr>
          <w:sz w:val="24"/>
          <w:szCs w:val="24"/>
          <w:lang w:eastAsia="pl-PL"/>
        </w:rPr>
        <w:t xml:space="preserve"> do</w:t>
      </w:r>
      <w:r w:rsidR="00A40476" w:rsidRPr="00EA4B83">
        <w:rPr>
          <w:sz w:val="24"/>
          <w:szCs w:val="24"/>
          <w:lang w:eastAsia="pl-PL"/>
        </w:rPr>
        <w:t xml:space="preserve"> SWZ i stanowi integralną część </w:t>
      </w:r>
      <w:r w:rsidR="00D97568" w:rsidRPr="00EA4B83">
        <w:rPr>
          <w:sz w:val="24"/>
          <w:szCs w:val="24"/>
          <w:lang w:eastAsia="pl-PL"/>
        </w:rPr>
        <w:t>umowy</w:t>
      </w:r>
      <w:r w:rsidRPr="00EA4B83">
        <w:rPr>
          <w:sz w:val="24"/>
          <w:szCs w:val="24"/>
          <w:lang w:eastAsia="pl-PL"/>
        </w:rPr>
        <w:t xml:space="preserve">. </w:t>
      </w:r>
      <w:bookmarkEnd w:id="0"/>
    </w:p>
    <w:p w14:paraId="7D8059CF" w14:textId="6DCE80B2" w:rsidR="004E17E3" w:rsidRDefault="004E17E3" w:rsidP="00DC0228">
      <w:pPr>
        <w:pStyle w:val="Akapitzlist"/>
        <w:numPr>
          <w:ilvl w:val="0"/>
          <w:numId w:val="23"/>
        </w:numPr>
        <w:rPr>
          <w:sz w:val="24"/>
          <w:szCs w:val="24"/>
          <w:lang w:eastAsia="pl-PL"/>
        </w:rPr>
      </w:pPr>
      <w:r>
        <w:rPr>
          <w:sz w:val="24"/>
          <w:szCs w:val="24"/>
          <w:lang w:eastAsia="pl-PL"/>
        </w:rPr>
        <w:t>Usług</w:t>
      </w:r>
      <w:r w:rsidR="00034A28">
        <w:rPr>
          <w:sz w:val="24"/>
          <w:szCs w:val="24"/>
          <w:lang w:eastAsia="pl-PL"/>
        </w:rPr>
        <w:t>i</w:t>
      </w:r>
      <w:r>
        <w:rPr>
          <w:sz w:val="24"/>
          <w:szCs w:val="24"/>
          <w:lang w:eastAsia="pl-PL"/>
        </w:rPr>
        <w:t xml:space="preserve"> ma</w:t>
      </w:r>
      <w:r w:rsidR="00034A28">
        <w:rPr>
          <w:sz w:val="24"/>
          <w:szCs w:val="24"/>
          <w:lang w:eastAsia="pl-PL"/>
        </w:rPr>
        <w:t>ją</w:t>
      </w:r>
      <w:r>
        <w:rPr>
          <w:sz w:val="24"/>
          <w:szCs w:val="24"/>
          <w:lang w:eastAsia="pl-PL"/>
        </w:rPr>
        <w:t xml:space="preserve"> na celu zapewnienie dostępności dla wszystkich uczestników warsztatów,</w:t>
      </w:r>
      <w:r>
        <w:rPr>
          <w:sz w:val="24"/>
          <w:szCs w:val="24"/>
          <w:lang w:eastAsia="pl-PL"/>
        </w:rPr>
        <w:br/>
        <w:t xml:space="preserve"> w tym osób z niepełnosprawnościami, zgodnie z obowiązującymi przepisami, w tym</w:t>
      </w:r>
      <w:r>
        <w:rPr>
          <w:sz w:val="24"/>
          <w:szCs w:val="24"/>
          <w:lang w:eastAsia="pl-PL"/>
        </w:rPr>
        <w:br/>
        <w:t xml:space="preserve"> z zasadami dostępności i równego traktowania.</w:t>
      </w:r>
    </w:p>
    <w:p w14:paraId="301676E9" w14:textId="5E75A99A" w:rsidR="004E17E3" w:rsidRDefault="004E17E3" w:rsidP="00DC0228">
      <w:pPr>
        <w:pStyle w:val="Akapitzlist"/>
        <w:numPr>
          <w:ilvl w:val="0"/>
          <w:numId w:val="23"/>
        </w:numPr>
        <w:rPr>
          <w:sz w:val="24"/>
          <w:szCs w:val="24"/>
          <w:lang w:eastAsia="pl-PL"/>
        </w:rPr>
      </w:pPr>
      <w:r>
        <w:rPr>
          <w:sz w:val="24"/>
          <w:szCs w:val="24"/>
          <w:lang w:eastAsia="pl-PL"/>
        </w:rPr>
        <w:t>Realizacja usług będzie miała pozytywny wpływ na zasadę równości szans i niedyskryminacji, w tym na zapewnienie dostępności dla osób ze szczególnymi potrzebami, w tym z niepełnosprawnościami.</w:t>
      </w:r>
    </w:p>
    <w:p w14:paraId="1099985A" w14:textId="77777777" w:rsidR="00E62310" w:rsidRPr="00EA4B83" w:rsidRDefault="00E62310" w:rsidP="003B2101">
      <w:pPr>
        <w:jc w:val="center"/>
        <w:rPr>
          <w:sz w:val="24"/>
          <w:szCs w:val="24"/>
          <w:lang w:eastAsia="pl-PL"/>
        </w:rPr>
      </w:pPr>
      <w:r w:rsidRPr="00EA4B83">
        <w:rPr>
          <w:sz w:val="24"/>
          <w:szCs w:val="24"/>
          <w:lang w:eastAsia="pl-PL"/>
        </w:rPr>
        <w:lastRenderedPageBreak/>
        <w:t>§ 2</w:t>
      </w:r>
    </w:p>
    <w:p w14:paraId="53FDEFD6" w14:textId="0BB8780A" w:rsidR="00943AA0" w:rsidRPr="00EA4B83" w:rsidRDefault="0016045B" w:rsidP="00DC0228">
      <w:pPr>
        <w:pStyle w:val="Akapitzlist"/>
        <w:numPr>
          <w:ilvl w:val="0"/>
          <w:numId w:val="24"/>
        </w:numPr>
        <w:rPr>
          <w:sz w:val="24"/>
          <w:szCs w:val="24"/>
          <w:lang w:eastAsia="pl-PL"/>
        </w:rPr>
      </w:pPr>
      <w:r w:rsidRPr="00EA4B83">
        <w:rPr>
          <w:sz w:val="24"/>
          <w:szCs w:val="24"/>
          <w:lang w:eastAsia="pl-PL"/>
        </w:rPr>
        <w:t xml:space="preserve">Przedmiot </w:t>
      </w:r>
      <w:r w:rsidR="006D4A7B" w:rsidRPr="00EA4B83">
        <w:rPr>
          <w:sz w:val="24"/>
          <w:szCs w:val="24"/>
          <w:lang w:eastAsia="pl-PL"/>
        </w:rPr>
        <w:t>U</w:t>
      </w:r>
      <w:r w:rsidRPr="00EA4B83">
        <w:rPr>
          <w:sz w:val="24"/>
          <w:szCs w:val="24"/>
          <w:lang w:eastAsia="pl-PL"/>
        </w:rPr>
        <w:t xml:space="preserve">mowy zostanie wykonany </w:t>
      </w:r>
      <w:r w:rsidRPr="007E5064">
        <w:rPr>
          <w:b/>
          <w:bCs/>
          <w:sz w:val="24"/>
          <w:szCs w:val="24"/>
          <w:lang w:eastAsia="pl-PL"/>
        </w:rPr>
        <w:t xml:space="preserve">w okresie </w:t>
      </w:r>
      <w:r w:rsidR="00A6097D">
        <w:rPr>
          <w:b/>
          <w:bCs/>
          <w:sz w:val="24"/>
          <w:szCs w:val="24"/>
          <w:lang w:eastAsia="pl-PL"/>
        </w:rPr>
        <w:t>40</w:t>
      </w:r>
      <w:r w:rsidRPr="007E5064">
        <w:rPr>
          <w:b/>
          <w:bCs/>
          <w:sz w:val="24"/>
          <w:szCs w:val="24"/>
          <w:lang w:eastAsia="pl-PL"/>
        </w:rPr>
        <w:t xml:space="preserve"> </w:t>
      </w:r>
      <w:r w:rsidR="00E62310" w:rsidRPr="007E5064">
        <w:rPr>
          <w:b/>
          <w:bCs/>
          <w:sz w:val="24"/>
          <w:szCs w:val="24"/>
          <w:lang w:eastAsia="pl-PL"/>
        </w:rPr>
        <w:t xml:space="preserve">miesięcy od dnia zawarcia </w:t>
      </w:r>
      <w:r w:rsidR="006D4A7B" w:rsidRPr="007E5064">
        <w:rPr>
          <w:b/>
          <w:bCs/>
          <w:sz w:val="24"/>
          <w:szCs w:val="24"/>
          <w:lang w:eastAsia="pl-PL"/>
        </w:rPr>
        <w:t>U</w:t>
      </w:r>
      <w:r w:rsidR="00E62310" w:rsidRPr="007E5064">
        <w:rPr>
          <w:b/>
          <w:bCs/>
          <w:sz w:val="24"/>
          <w:szCs w:val="24"/>
          <w:lang w:eastAsia="pl-PL"/>
        </w:rPr>
        <w:t>mowy</w:t>
      </w:r>
      <w:r w:rsidRPr="00EA4B83">
        <w:rPr>
          <w:sz w:val="24"/>
          <w:szCs w:val="24"/>
          <w:lang w:eastAsia="pl-PL"/>
        </w:rPr>
        <w:t xml:space="preserve">, na podstawie </w:t>
      </w:r>
      <w:r w:rsidR="00A6097D">
        <w:rPr>
          <w:sz w:val="24"/>
          <w:szCs w:val="24"/>
          <w:lang w:eastAsia="pl-PL"/>
        </w:rPr>
        <w:t>4</w:t>
      </w:r>
      <w:r w:rsidRPr="00EA4B83">
        <w:rPr>
          <w:sz w:val="24"/>
          <w:szCs w:val="24"/>
          <w:lang w:eastAsia="pl-PL"/>
        </w:rPr>
        <w:t xml:space="preserve"> zleceń (pierwsz</w:t>
      </w:r>
      <w:r w:rsidR="00A1406D" w:rsidRPr="00EA4B83">
        <w:rPr>
          <w:sz w:val="24"/>
          <w:szCs w:val="24"/>
          <w:lang w:eastAsia="pl-PL"/>
        </w:rPr>
        <w:t xml:space="preserve">e </w:t>
      </w:r>
      <w:r w:rsidRPr="00EA4B83">
        <w:rPr>
          <w:sz w:val="24"/>
          <w:szCs w:val="24"/>
          <w:lang w:eastAsia="pl-PL"/>
        </w:rPr>
        <w:t>w roku 2026</w:t>
      </w:r>
      <w:r w:rsidR="00B04B47" w:rsidRPr="00EA4B83">
        <w:rPr>
          <w:sz w:val="24"/>
          <w:szCs w:val="24"/>
          <w:lang w:eastAsia="pl-PL"/>
        </w:rPr>
        <w:t xml:space="preserve"> </w:t>
      </w:r>
      <w:r w:rsidR="00A6097D">
        <w:rPr>
          <w:sz w:val="24"/>
          <w:szCs w:val="24"/>
          <w:lang w:eastAsia="pl-PL"/>
        </w:rPr>
        <w:t xml:space="preserve">- </w:t>
      </w:r>
      <w:r w:rsidR="00B04B47" w:rsidRPr="00EA4B83">
        <w:rPr>
          <w:sz w:val="24"/>
          <w:szCs w:val="24"/>
          <w:lang w:eastAsia="pl-PL"/>
        </w:rPr>
        <w:t xml:space="preserve">dla </w:t>
      </w:r>
      <w:r w:rsidR="00A6097D">
        <w:rPr>
          <w:sz w:val="24"/>
          <w:szCs w:val="24"/>
          <w:lang w:eastAsia="pl-PL"/>
        </w:rPr>
        <w:t xml:space="preserve">60 </w:t>
      </w:r>
      <w:r w:rsidR="00B04B47" w:rsidRPr="00EA4B83">
        <w:rPr>
          <w:sz w:val="24"/>
          <w:szCs w:val="24"/>
          <w:lang w:eastAsia="pl-PL"/>
        </w:rPr>
        <w:t>osób</w:t>
      </w:r>
      <w:r w:rsidRPr="00EA4B83">
        <w:rPr>
          <w:sz w:val="24"/>
          <w:szCs w:val="24"/>
          <w:lang w:eastAsia="pl-PL"/>
        </w:rPr>
        <w:t>, drug</w:t>
      </w:r>
      <w:r w:rsidR="00A1406D" w:rsidRPr="00EA4B83">
        <w:rPr>
          <w:sz w:val="24"/>
          <w:szCs w:val="24"/>
          <w:lang w:eastAsia="pl-PL"/>
        </w:rPr>
        <w:t xml:space="preserve">ie </w:t>
      </w:r>
      <w:r w:rsidRPr="00EA4B83">
        <w:rPr>
          <w:sz w:val="24"/>
          <w:szCs w:val="24"/>
          <w:lang w:eastAsia="pl-PL"/>
        </w:rPr>
        <w:t>w roku 2027</w:t>
      </w:r>
      <w:r w:rsidR="00A6097D">
        <w:rPr>
          <w:sz w:val="24"/>
          <w:szCs w:val="24"/>
          <w:lang w:eastAsia="pl-PL"/>
        </w:rPr>
        <w:t xml:space="preserve">- </w:t>
      </w:r>
      <w:r w:rsidR="00B04B47" w:rsidRPr="00EA4B83">
        <w:rPr>
          <w:sz w:val="24"/>
          <w:szCs w:val="24"/>
          <w:lang w:eastAsia="pl-PL"/>
        </w:rPr>
        <w:t xml:space="preserve">dla </w:t>
      </w:r>
      <w:r w:rsidR="00A6097D">
        <w:rPr>
          <w:sz w:val="24"/>
          <w:szCs w:val="24"/>
          <w:lang w:eastAsia="pl-PL"/>
        </w:rPr>
        <w:t xml:space="preserve">60 </w:t>
      </w:r>
      <w:r w:rsidR="00B04B47" w:rsidRPr="00EA4B83">
        <w:rPr>
          <w:sz w:val="24"/>
          <w:szCs w:val="24"/>
          <w:lang w:eastAsia="pl-PL"/>
        </w:rPr>
        <w:t>osób</w:t>
      </w:r>
      <w:r w:rsidR="00A6097D">
        <w:rPr>
          <w:sz w:val="24"/>
          <w:szCs w:val="24"/>
          <w:lang w:eastAsia="pl-PL"/>
        </w:rPr>
        <w:t xml:space="preserve">, trzecie </w:t>
      </w:r>
      <w:r w:rsidR="00A6097D" w:rsidRPr="00EA4B83">
        <w:rPr>
          <w:sz w:val="24"/>
          <w:szCs w:val="24"/>
          <w:lang w:eastAsia="pl-PL"/>
        </w:rPr>
        <w:t>w roku 202</w:t>
      </w:r>
      <w:r w:rsidR="00A6097D">
        <w:rPr>
          <w:sz w:val="24"/>
          <w:szCs w:val="24"/>
          <w:lang w:eastAsia="pl-PL"/>
        </w:rPr>
        <w:t>8</w:t>
      </w:r>
      <w:r w:rsidR="00A6097D" w:rsidRPr="00EA4B83">
        <w:rPr>
          <w:sz w:val="24"/>
          <w:szCs w:val="24"/>
          <w:lang w:eastAsia="pl-PL"/>
        </w:rPr>
        <w:t xml:space="preserve"> </w:t>
      </w:r>
      <w:r w:rsidR="00A6097D">
        <w:rPr>
          <w:sz w:val="24"/>
          <w:szCs w:val="24"/>
          <w:lang w:eastAsia="pl-PL"/>
        </w:rPr>
        <w:t xml:space="preserve">- </w:t>
      </w:r>
      <w:r w:rsidR="00426CC7">
        <w:rPr>
          <w:sz w:val="24"/>
          <w:szCs w:val="24"/>
          <w:lang w:eastAsia="pl-PL"/>
        </w:rPr>
        <w:t>dla</w:t>
      </w:r>
      <w:r w:rsidR="00A6097D" w:rsidRPr="00EA4B83">
        <w:rPr>
          <w:sz w:val="24"/>
          <w:szCs w:val="24"/>
          <w:lang w:eastAsia="pl-PL"/>
        </w:rPr>
        <w:t xml:space="preserve"> </w:t>
      </w:r>
      <w:r w:rsidR="00A6097D">
        <w:rPr>
          <w:sz w:val="24"/>
          <w:szCs w:val="24"/>
          <w:lang w:eastAsia="pl-PL"/>
        </w:rPr>
        <w:t xml:space="preserve">60 </w:t>
      </w:r>
      <w:r w:rsidR="00A6097D" w:rsidRPr="00EA4B83">
        <w:rPr>
          <w:sz w:val="24"/>
          <w:szCs w:val="24"/>
          <w:lang w:eastAsia="pl-PL"/>
        </w:rPr>
        <w:t>osób</w:t>
      </w:r>
      <w:r w:rsidR="00A6097D">
        <w:rPr>
          <w:sz w:val="24"/>
          <w:szCs w:val="24"/>
          <w:lang w:eastAsia="pl-PL"/>
        </w:rPr>
        <w:t>,</w:t>
      </w:r>
      <w:r w:rsidR="00A6097D" w:rsidRPr="00A6097D">
        <w:rPr>
          <w:sz w:val="24"/>
          <w:szCs w:val="24"/>
          <w:lang w:eastAsia="pl-PL"/>
        </w:rPr>
        <w:t xml:space="preserve"> </w:t>
      </w:r>
      <w:r w:rsidR="00A6097D">
        <w:rPr>
          <w:sz w:val="24"/>
          <w:szCs w:val="24"/>
          <w:lang w:eastAsia="pl-PL"/>
        </w:rPr>
        <w:t xml:space="preserve">czwarte </w:t>
      </w:r>
      <w:r w:rsidR="00A6097D" w:rsidRPr="00EA4B83">
        <w:rPr>
          <w:sz w:val="24"/>
          <w:szCs w:val="24"/>
          <w:lang w:eastAsia="pl-PL"/>
        </w:rPr>
        <w:t>w roku 202</w:t>
      </w:r>
      <w:r w:rsidR="00A6097D">
        <w:rPr>
          <w:sz w:val="24"/>
          <w:szCs w:val="24"/>
          <w:lang w:eastAsia="pl-PL"/>
        </w:rPr>
        <w:t>9 -</w:t>
      </w:r>
      <w:r w:rsidR="00A6097D" w:rsidRPr="00EA4B83">
        <w:rPr>
          <w:sz w:val="24"/>
          <w:szCs w:val="24"/>
          <w:lang w:eastAsia="pl-PL"/>
        </w:rPr>
        <w:t xml:space="preserve"> dla </w:t>
      </w:r>
      <w:r w:rsidR="00A6097D">
        <w:rPr>
          <w:sz w:val="24"/>
          <w:szCs w:val="24"/>
          <w:lang w:eastAsia="pl-PL"/>
        </w:rPr>
        <w:t xml:space="preserve">60 </w:t>
      </w:r>
      <w:r w:rsidR="00A6097D" w:rsidRPr="00EA4B83">
        <w:rPr>
          <w:sz w:val="24"/>
          <w:szCs w:val="24"/>
          <w:lang w:eastAsia="pl-PL"/>
        </w:rPr>
        <w:t>osób</w:t>
      </w:r>
      <w:r w:rsidR="00A6097D">
        <w:rPr>
          <w:sz w:val="24"/>
          <w:szCs w:val="24"/>
          <w:lang w:eastAsia="pl-PL"/>
        </w:rPr>
        <w:t>)</w:t>
      </w:r>
      <w:r w:rsidR="00A1406D" w:rsidRPr="00EA4B83">
        <w:rPr>
          <w:sz w:val="24"/>
          <w:szCs w:val="24"/>
          <w:lang w:eastAsia="pl-PL"/>
        </w:rPr>
        <w:t>.</w:t>
      </w:r>
      <w:r w:rsidR="00CA242A" w:rsidRPr="00EA4B83">
        <w:rPr>
          <w:sz w:val="24"/>
          <w:szCs w:val="24"/>
        </w:rPr>
        <w:t xml:space="preserve"> </w:t>
      </w:r>
      <w:r w:rsidR="00CA242A" w:rsidRPr="00EA4B83">
        <w:rPr>
          <w:sz w:val="24"/>
          <w:szCs w:val="24"/>
          <w:lang w:eastAsia="pl-PL"/>
        </w:rPr>
        <w:t>Konkretne daty realizacji usług Zamawiający wskaże nie później niż na 14 dni roboczych przed terminem wykonania danej usługi</w:t>
      </w:r>
      <w:r w:rsidR="00943AA0" w:rsidRPr="00EA4B83">
        <w:rPr>
          <w:sz w:val="24"/>
          <w:szCs w:val="24"/>
          <w:lang w:eastAsia="pl-PL"/>
        </w:rPr>
        <w:t>.</w:t>
      </w:r>
    </w:p>
    <w:p w14:paraId="196747CC" w14:textId="0F0D371D" w:rsidR="00943AA0" w:rsidRPr="00EA4B83" w:rsidRDefault="00943AA0" w:rsidP="00DC0228">
      <w:pPr>
        <w:pStyle w:val="Akapitzlist"/>
        <w:numPr>
          <w:ilvl w:val="0"/>
          <w:numId w:val="24"/>
        </w:numPr>
        <w:rPr>
          <w:sz w:val="24"/>
          <w:szCs w:val="24"/>
          <w:lang w:eastAsia="pl-PL"/>
        </w:rPr>
      </w:pPr>
      <w:r w:rsidRPr="00EA4B83">
        <w:rPr>
          <w:sz w:val="24"/>
          <w:szCs w:val="24"/>
          <w:lang w:eastAsia="pl-PL"/>
        </w:rPr>
        <w:t xml:space="preserve">Zgłoszenie terminu realizacji danej usługi odbywa się </w:t>
      </w:r>
      <w:r w:rsidR="004B01FA" w:rsidRPr="00EA4B83">
        <w:rPr>
          <w:sz w:val="24"/>
          <w:szCs w:val="24"/>
          <w:lang w:eastAsia="pl-PL"/>
        </w:rPr>
        <w:t xml:space="preserve">na wzorze zlecenia, stanowiącym załącznik nr 1 do umowy, </w:t>
      </w:r>
      <w:r w:rsidRPr="00EA4B83">
        <w:rPr>
          <w:sz w:val="24"/>
          <w:szCs w:val="24"/>
          <w:lang w:eastAsia="pl-PL"/>
        </w:rPr>
        <w:t>za pośrednictwem poczty elektronicznej na adres e-mail Wykonawcy:</w:t>
      </w:r>
      <w:r w:rsidR="00EC0349">
        <w:rPr>
          <w:sz w:val="24"/>
          <w:szCs w:val="24"/>
          <w:lang w:eastAsia="pl-PL"/>
        </w:rPr>
        <w:t xml:space="preserve"> </w:t>
      </w:r>
      <w:r w:rsidR="009A53EB">
        <w:rPr>
          <w:sz w:val="24"/>
          <w:szCs w:val="24"/>
          <w:lang w:eastAsia="pl-PL"/>
        </w:rPr>
        <w:t>…………………………………….</w:t>
      </w:r>
    </w:p>
    <w:p w14:paraId="0CAB68F1" w14:textId="7F2F099B" w:rsidR="00914AC7" w:rsidRPr="00EA4B83" w:rsidRDefault="00914AC7" w:rsidP="00DC0228">
      <w:pPr>
        <w:pStyle w:val="Akapitzlist"/>
        <w:numPr>
          <w:ilvl w:val="0"/>
          <w:numId w:val="24"/>
        </w:numPr>
        <w:rPr>
          <w:sz w:val="24"/>
          <w:szCs w:val="24"/>
        </w:rPr>
      </w:pPr>
      <w:r w:rsidRPr="00EA4B83">
        <w:rPr>
          <w:sz w:val="24"/>
          <w:szCs w:val="24"/>
        </w:rPr>
        <w:t>Miejsc</w:t>
      </w:r>
      <w:r w:rsidR="0076322D" w:rsidRPr="00EA4B83">
        <w:rPr>
          <w:sz w:val="24"/>
          <w:szCs w:val="24"/>
        </w:rPr>
        <w:t>e</w:t>
      </w:r>
      <w:r w:rsidRPr="00EA4B83">
        <w:rPr>
          <w:sz w:val="24"/>
          <w:szCs w:val="24"/>
        </w:rPr>
        <w:t xml:space="preserve"> świadczenia usługi cateringowej: </w:t>
      </w:r>
      <w:r w:rsidR="009A53EB">
        <w:rPr>
          <w:sz w:val="24"/>
          <w:szCs w:val="24"/>
        </w:rPr>
        <w:t>Uniwersytecka 15, 25-406 Kielce</w:t>
      </w:r>
    </w:p>
    <w:p w14:paraId="600803DF" w14:textId="01CA065A" w:rsidR="00E62310" w:rsidRPr="00EA4B83" w:rsidRDefault="00E62310" w:rsidP="00DC0228">
      <w:pPr>
        <w:pStyle w:val="Akapitzlist"/>
        <w:numPr>
          <w:ilvl w:val="0"/>
          <w:numId w:val="24"/>
        </w:numPr>
        <w:rPr>
          <w:sz w:val="24"/>
          <w:szCs w:val="24"/>
        </w:rPr>
      </w:pPr>
      <w:r w:rsidRPr="00EA4B83">
        <w:rPr>
          <w:sz w:val="24"/>
          <w:szCs w:val="24"/>
          <w:lang w:eastAsia="pl-PL"/>
        </w:rPr>
        <w:t xml:space="preserve">Potwierdzeniem odbioru realizacji każdego zamówienia będzie podpisanie przez Zamawiającego </w:t>
      </w:r>
      <w:r w:rsidR="006D4A7B" w:rsidRPr="00EA4B83">
        <w:rPr>
          <w:sz w:val="24"/>
          <w:szCs w:val="24"/>
          <w:lang w:eastAsia="pl-PL"/>
        </w:rPr>
        <w:t>P</w:t>
      </w:r>
      <w:r w:rsidRPr="00EA4B83">
        <w:rPr>
          <w:sz w:val="24"/>
          <w:szCs w:val="24"/>
          <w:lang w:eastAsia="pl-PL"/>
        </w:rPr>
        <w:t xml:space="preserve">rotokołu odbioru, którego wzór stanowi załącznik nr </w:t>
      </w:r>
      <w:r w:rsidR="00BF269D" w:rsidRPr="00EA4B83">
        <w:rPr>
          <w:sz w:val="24"/>
          <w:szCs w:val="24"/>
          <w:lang w:eastAsia="pl-PL"/>
        </w:rPr>
        <w:t>2</w:t>
      </w:r>
      <w:r w:rsidRPr="00EA4B83">
        <w:rPr>
          <w:sz w:val="24"/>
          <w:szCs w:val="24"/>
          <w:lang w:eastAsia="pl-PL"/>
        </w:rPr>
        <w:t xml:space="preserve"> do </w:t>
      </w:r>
      <w:r w:rsidR="006D4A7B" w:rsidRPr="00EA4B83">
        <w:rPr>
          <w:sz w:val="24"/>
          <w:szCs w:val="24"/>
          <w:lang w:eastAsia="pl-PL"/>
        </w:rPr>
        <w:t>U</w:t>
      </w:r>
      <w:r w:rsidRPr="00EA4B83">
        <w:rPr>
          <w:sz w:val="24"/>
          <w:szCs w:val="24"/>
          <w:lang w:eastAsia="pl-PL"/>
        </w:rPr>
        <w:t>mowy</w:t>
      </w:r>
      <w:r w:rsidR="00955C3D" w:rsidRPr="00EA4B83">
        <w:rPr>
          <w:sz w:val="24"/>
          <w:szCs w:val="24"/>
          <w:lang w:eastAsia="pl-PL"/>
        </w:rPr>
        <w:t>.</w:t>
      </w:r>
    </w:p>
    <w:p w14:paraId="2E897D7F" w14:textId="54C71FCE" w:rsidR="00E62310" w:rsidRPr="00EA4B83" w:rsidRDefault="00E62310" w:rsidP="003B2101">
      <w:pPr>
        <w:jc w:val="center"/>
        <w:rPr>
          <w:sz w:val="24"/>
          <w:szCs w:val="24"/>
          <w:lang w:eastAsia="pl-PL"/>
        </w:rPr>
      </w:pPr>
      <w:r w:rsidRPr="00EA4B83">
        <w:rPr>
          <w:sz w:val="24"/>
          <w:szCs w:val="24"/>
          <w:lang w:eastAsia="pl-PL"/>
        </w:rPr>
        <w:t>§ 3</w:t>
      </w:r>
    </w:p>
    <w:p w14:paraId="630A94D2" w14:textId="553C9261" w:rsidR="00955C3D" w:rsidRPr="00EA4B83" w:rsidRDefault="00D265C4" w:rsidP="00DC0228">
      <w:pPr>
        <w:pStyle w:val="Akapitzlist"/>
        <w:numPr>
          <w:ilvl w:val="0"/>
          <w:numId w:val="25"/>
        </w:numPr>
        <w:rPr>
          <w:sz w:val="24"/>
          <w:szCs w:val="24"/>
          <w:lang w:eastAsia="pl-PL"/>
        </w:rPr>
      </w:pPr>
      <w:bookmarkStart w:id="1" w:name="_Hlk224205455"/>
      <w:r w:rsidRPr="00EA4B83">
        <w:rPr>
          <w:sz w:val="24"/>
          <w:szCs w:val="24"/>
          <w:lang w:eastAsia="pl-PL"/>
        </w:rPr>
        <w:t>Wykonawca zobowiązany jest do zatrudnienia na podstawie umowy o pracę w</w:t>
      </w:r>
      <w:r w:rsidR="00A815BF">
        <w:rPr>
          <w:sz w:val="24"/>
          <w:szCs w:val="24"/>
          <w:lang w:eastAsia="pl-PL"/>
        </w:rPr>
        <w:t> </w:t>
      </w:r>
      <w:r w:rsidRPr="00EA4B83">
        <w:rPr>
          <w:sz w:val="24"/>
          <w:szCs w:val="24"/>
          <w:lang w:eastAsia="pl-PL"/>
        </w:rPr>
        <w:t xml:space="preserve">rozumieniu przepisów ustawy z dnia 26 czerwca 1974 r. - Kodeks pracy </w:t>
      </w:r>
      <w:r w:rsidRPr="00B475C7">
        <w:rPr>
          <w:sz w:val="24"/>
          <w:szCs w:val="24"/>
          <w:lang w:eastAsia="pl-PL"/>
        </w:rPr>
        <w:t>(Dz. U. z 202</w:t>
      </w:r>
      <w:r w:rsidR="00BE19B3" w:rsidRPr="00B475C7">
        <w:rPr>
          <w:sz w:val="24"/>
          <w:szCs w:val="24"/>
          <w:lang w:eastAsia="pl-PL"/>
        </w:rPr>
        <w:t>5</w:t>
      </w:r>
      <w:r w:rsidRPr="00B475C7">
        <w:rPr>
          <w:sz w:val="24"/>
          <w:szCs w:val="24"/>
          <w:lang w:eastAsia="pl-PL"/>
        </w:rPr>
        <w:t xml:space="preserve"> r. poz. </w:t>
      </w:r>
      <w:r w:rsidR="00BE19B3" w:rsidRPr="00B475C7">
        <w:rPr>
          <w:sz w:val="24"/>
          <w:szCs w:val="24"/>
          <w:lang w:eastAsia="pl-PL"/>
        </w:rPr>
        <w:t>277</w:t>
      </w:r>
      <w:r w:rsidRPr="00B475C7">
        <w:rPr>
          <w:sz w:val="24"/>
          <w:szCs w:val="24"/>
          <w:lang w:eastAsia="pl-PL"/>
        </w:rPr>
        <w:t xml:space="preserve"> z </w:t>
      </w:r>
      <w:r w:rsidR="00695513" w:rsidRPr="00B475C7">
        <w:rPr>
          <w:sz w:val="24"/>
          <w:szCs w:val="24"/>
          <w:lang w:eastAsia="pl-PL"/>
        </w:rPr>
        <w:t>późniejszymi</w:t>
      </w:r>
      <w:r w:rsidRPr="00B475C7">
        <w:rPr>
          <w:sz w:val="24"/>
          <w:szCs w:val="24"/>
          <w:lang w:eastAsia="pl-PL"/>
        </w:rPr>
        <w:t xml:space="preserve"> zm</w:t>
      </w:r>
      <w:r w:rsidR="00695513" w:rsidRPr="00B475C7">
        <w:rPr>
          <w:sz w:val="24"/>
          <w:szCs w:val="24"/>
          <w:lang w:eastAsia="pl-PL"/>
        </w:rPr>
        <w:t>ianami</w:t>
      </w:r>
      <w:r w:rsidRPr="00B475C7">
        <w:rPr>
          <w:sz w:val="24"/>
          <w:szCs w:val="24"/>
          <w:lang w:eastAsia="pl-PL"/>
        </w:rPr>
        <w:t>)</w:t>
      </w:r>
      <w:r w:rsidR="00415BDA" w:rsidRPr="00EA4B83">
        <w:rPr>
          <w:sz w:val="24"/>
          <w:szCs w:val="24"/>
          <w:lang w:eastAsia="pl-PL"/>
        </w:rPr>
        <w:t xml:space="preserve"> lub oddelegowanie już zatrudnionych na umowę o</w:t>
      </w:r>
      <w:r w:rsidR="00A815BF">
        <w:rPr>
          <w:sz w:val="24"/>
          <w:szCs w:val="24"/>
          <w:lang w:eastAsia="pl-PL"/>
        </w:rPr>
        <w:t> </w:t>
      </w:r>
      <w:r w:rsidR="00415BDA" w:rsidRPr="00EA4B83">
        <w:rPr>
          <w:sz w:val="24"/>
          <w:szCs w:val="24"/>
          <w:lang w:eastAsia="pl-PL"/>
        </w:rPr>
        <w:t>pracę</w:t>
      </w:r>
      <w:r w:rsidRPr="00EA4B83">
        <w:rPr>
          <w:sz w:val="24"/>
          <w:szCs w:val="24"/>
          <w:lang w:eastAsia="pl-PL"/>
        </w:rPr>
        <w:t>, wszystkich osób wykonujących czynności bezpośrednio związane ze świadczeniem usług cateringowych</w:t>
      </w:r>
      <w:r w:rsidR="006D4A7B" w:rsidRPr="00EA4B83">
        <w:rPr>
          <w:sz w:val="24"/>
          <w:szCs w:val="24"/>
          <w:lang w:eastAsia="pl-PL"/>
        </w:rPr>
        <w:t>,</w:t>
      </w:r>
      <w:r w:rsidRPr="00EA4B83">
        <w:rPr>
          <w:sz w:val="24"/>
          <w:szCs w:val="24"/>
          <w:lang w:eastAsia="pl-PL"/>
        </w:rPr>
        <w:t xml:space="preserve"> polegające na przygotowywaniu posiłków i</w:t>
      </w:r>
      <w:r w:rsidR="00A815BF">
        <w:rPr>
          <w:sz w:val="24"/>
          <w:szCs w:val="24"/>
          <w:lang w:eastAsia="pl-PL"/>
        </w:rPr>
        <w:t> </w:t>
      </w:r>
      <w:r w:rsidRPr="00EA4B83">
        <w:rPr>
          <w:sz w:val="24"/>
          <w:szCs w:val="24"/>
          <w:lang w:eastAsia="pl-PL"/>
        </w:rPr>
        <w:t xml:space="preserve">podawaniu posiłków. </w:t>
      </w:r>
      <w:r w:rsidR="00E62310" w:rsidRPr="00EA4B83">
        <w:rPr>
          <w:sz w:val="24"/>
          <w:szCs w:val="24"/>
          <w:lang w:eastAsia="pl-PL"/>
        </w:rPr>
        <w:t>Powyższe dotyczy także podwykonawców i dalszych podwykonawców.</w:t>
      </w:r>
      <w:r w:rsidR="0045226D" w:rsidRPr="00EA4B83">
        <w:rPr>
          <w:sz w:val="24"/>
          <w:szCs w:val="24"/>
          <w:lang w:eastAsia="pl-PL"/>
        </w:rPr>
        <w:t xml:space="preserve"> </w:t>
      </w:r>
    </w:p>
    <w:bookmarkEnd w:id="1"/>
    <w:p w14:paraId="796CC420" w14:textId="4AE905B3" w:rsidR="00955C3D" w:rsidRPr="00EA4B83" w:rsidRDefault="00E62310" w:rsidP="00DC0228">
      <w:pPr>
        <w:pStyle w:val="Akapitzlist"/>
        <w:numPr>
          <w:ilvl w:val="0"/>
          <w:numId w:val="25"/>
        </w:numPr>
        <w:rPr>
          <w:sz w:val="24"/>
          <w:szCs w:val="24"/>
          <w:lang w:eastAsia="pl-PL"/>
        </w:rPr>
      </w:pPr>
      <w:r w:rsidRPr="00EA4B83">
        <w:rPr>
          <w:sz w:val="24"/>
          <w:szCs w:val="24"/>
          <w:lang w:eastAsia="pl-PL"/>
        </w:rPr>
        <w:t>Stosowanie do art. 438 ust</w:t>
      </w:r>
      <w:r w:rsidR="00946F09">
        <w:rPr>
          <w:sz w:val="24"/>
          <w:szCs w:val="24"/>
          <w:lang w:eastAsia="pl-PL"/>
        </w:rPr>
        <w:t>ęp</w:t>
      </w:r>
      <w:r w:rsidRPr="00EA4B83">
        <w:rPr>
          <w:sz w:val="24"/>
          <w:szCs w:val="24"/>
          <w:lang w:eastAsia="pl-PL"/>
        </w:rPr>
        <w:t xml:space="preserve"> 2 ustawy Pzp w celu weryfikacji spełnienia obowiązku, o</w:t>
      </w:r>
      <w:r w:rsidR="00F63119" w:rsidRPr="00EA4B83">
        <w:rPr>
          <w:sz w:val="24"/>
          <w:szCs w:val="24"/>
          <w:lang w:eastAsia="pl-PL"/>
        </w:rPr>
        <w:t> </w:t>
      </w:r>
      <w:r w:rsidRPr="00EA4B83">
        <w:rPr>
          <w:sz w:val="24"/>
          <w:szCs w:val="24"/>
          <w:lang w:eastAsia="pl-PL"/>
        </w:rPr>
        <w:t>którym mowa w</w:t>
      </w:r>
      <w:r w:rsidR="00695513" w:rsidRPr="00EA4B83">
        <w:rPr>
          <w:sz w:val="24"/>
          <w:szCs w:val="24"/>
          <w:lang w:eastAsia="pl-PL"/>
        </w:rPr>
        <w:t> </w:t>
      </w:r>
      <w:r w:rsidRPr="00EA4B83">
        <w:rPr>
          <w:sz w:val="24"/>
          <w:szCs w:val="24"/>
          <w:lang w:eastAsia="pl-PL"/>
        </w:rPr>
        <w:t>ust</w:t>
      </w:r>
      <w:r w:rsidR="0087011B">
        <w:rPr>
          <w:sz w:val="24"/>
          <w:szCs w:val="24"/>
          <w:lang w:eastAsia="pl-PL"/>
        </w:rPr>
        <w:t>.</w:t>
      </w:r>
      <w:r w:rsidRPr="00EA4B83">
        <w:rPr>
          <w:sz w:val="24"/>
          <w:szCs w:val="24"/>
          <w:lang w:eastAsia="pl-PL"/>
        </w:rPr>
        <w:t xml:space="preserve"> 1 Wykonawca </w:t>
      </w:r>
      <w:r w:rsidR="00D839E9" w:rsidRPr="00EA4B83">
        <w:rPr>
          <w:sz w:val="24"/>
          <w:szCs w:val="24"/>
          <w:lang w:eastAsia="pl-PL"/>
        </w:rPr>
        <w:t xml:space="preserve">przed rozpoczęciem świadczenia danej usługi </w:t>
      </w:r>
      <w:r w:rsidR="00415BDA" w:rsidRPr="00EA4B83">
        <w:rPr>
          <w:sz w:val="24"/>
          <w:szCs w:val="24"/>
          <w:lang w:eastAsia="pl-PL"/>
        </w:rPr>
        <w:t>w</w:t>
      </w:r>
      <w:r w:rsidR="00F63119" w:rsidRPr="00EA4B83">
        <w:rPr>
          <w:sz w:val="24"/>
          <w:szCs w:val="24"/>
          <w:lang w:eastAsia="pl-PL"/>
        </w:rPr>
        <w:t> </w:t>
      </w:r>
      <w:r w:rsidR="00415BDA" w:rsidRPr="00EA4B83">
        <w:rPr>
          <w:sz w:val="24"/>
          <w:szCs w:val="24"/>
          <w:lang w:eastAsia="pl-PL"/>
        </w:rPr>
        <w:t>terminie</w:t>
      </w:r>
      <w:r w:rsidR="00E6544F" w:rsidRPr="00EA4B83">
        <w:rPr>
          <w:sz w:val="24"/>
          <w:szCs w:val="24"/>
          <w:lang w:eastAsia="pl-PL"/>
        </w:rPr>
        <w:t xml:space="preserve"> najpóźniej</w:t>
      </w:r>
      <w:r w:rsidR="00415BDA" w:rsidRPr="00EA4B83">
        <w:rPr>
          <w:sz w:val="24"/>
          <w:szCs w:val="24"/>
          <w:lang w:eastAsia="pl-PL"/>
        </w:rPr>
        <w:t xml:space="preserve"> </w:t>
      </w:r>
      <w:r w:rsidR="00E6544F" w:rsidRPr="00EA4B83">
        <w:rPr>
          <w:sz w:val="24"/>
          <w:szCs w:val="24"/>
          <w:lang w:eastAsia="pl-PL"/>
        </w:rPr>
        <w:t>2</w:t>
      </w:r>
      <w:r w:rsidR="00415BDA" w:rsidRPr="00EA4B83">
        <w:rPr>
          <w:sz w:val="24"/>
          <w:szCs w:val="24"/>
          <w:lang w:eastAsia="pl-PL"/>
        </w:rPr>
        <w:t xml:space="preserve"> dni</w:t>
      </w:r>
      <w:r w:rsidR="006D4A7B" w:rsidRPr="00EA4B83">
        <w:rPr>
          <w:sz w:val="24"/>
          <w:szCs w:val="24"/>
          <w:lang w:eastAsia="pl-PL"/>
        </w:rPr>
        <w:t xml:space="preserve"> roboczych</w:t>
      </w:r>
      <w:r w:rsidR="00415BDA" w:rsidRPr="00EA4B83">
        <w:rPr>
          <w:sz w:val="24"/>
          <w:szCs w:val="24"/>
          <w:lang w:eastAsia="pl-PL"/>
        </w:rPr>
        <w:t xml:space="preserve"> przed </w:t>
      </w:r>
      <w:r w:rsidR="00D839E9" w:rsidRPr="00EA4B83">
        <w:rPr>
          <w:sz w:val="24"/>
          <w:szCs w:val="24"/>
          <w:lang w:eastAsia="pl-PL"/>
        </w:rPr>
        <w:t>świadczeniem danej usługi</w:t>
      </w:r>
      <w:r w:rsidR="006D4A7B" w:rsidRPr="00EA4B83">
        <w:rPr>
          <w:sz w:val="24"/>
          <w:szCs w:val="24"/>
          <w:lang w:eastAsia="pl-PL"/>
        </w:rPr>
        <w:t>,</w:t>
      </w:r>
      <w:r w:rsidR="00D839E9" w:rsidRPr="00EA4B83">
        <w:rPr>
          <w:sz w:val="24"/>
          <w:szCs w:val="24"/>
          <w:lang w:eastAsia="pl-PL"/>
        </w:rPr>
        <w:t xml:space="preserve"> </w:t>
      </w:r>
      <w:r w:rsidRPr="00EA4B83">
        <w:rPr>
          <w:sz w:val="24"/>
          <w:szCs w:val="24"/>
          <w:lang w:eastAsia="pl-PL"/>
        </w:rPr>
        <w:t>złoży oświadczenie o zatrudnieniu</w:t>
      </w:r>
      <w:r w:rsidR="006C5917" w:rsidRPr="00EA4B83">
        <w:rPr>
          <w:sz w:val="24"/>
          <w:szCs w:val="24"/>
          <w:lang w:eastAsia="pl-PL"/>
        </w:rPr>
        <w:t xml:space="preserve"> lub oddelegowaniu</w:t>
      </w:r>
      <w:r w:rsidRPr="00EA4B83">
        <w:rPr>
          <w:sz w:val="24"/>
          <w:szCs w:val="24"/>
          <w:lang w:eastAsia="pl-PL"/>
        </w:rPr>
        <w:t xml:space="preserve"> osób </w:t>
      </w:r>
      <w:r w:rsidR="006C5917" w:rsidRPr="00EA4B83">
        <w:rPr>
          <w:sz w:val="24"/>
          <w:szCs w:val="24"/>
          <w:lang w:eastAsia="pl-PL"/>
        </w:rPr>
        <w:t xml:space="preserve">zatrudnionych na </w:t>
      </w:r>
      <w:r w:rsidRPr="00EA4B83">
        <w:rPr>
          <w:sz w:val="24"/>
          <w:szCs w:val="24"/>
          <w:lang w:eastAsia="pl-PL"/>
        </w:rPr>
        <w:t>podstawie umowy o pracę</w:t>
      </w:r>
      <w:r w:rsidR="00831C9E">
        <w:rPr>
          <w:sz w:val="24"/>
          <w:szCs w:val="24"/>
          <w:lang w:eastAsia="pl-PL"/>
        </w:rPr>
        <w:t>.</w:t>
      </w:r>
    </w:p>
    <w:p w14:paraId="59437BEA" w14:textId="6F43BBA4" w:rsidR="000E3BE7" w:rsidRPr="00EA4B83" w:rsidRDefault="000E3BE7" w:rsidP="00DC0228">
      <w:pPr>
        <w:pStyle w:val="Akapitzlist"/>
        <w:numPr>
          <w:ilvl w:val="0"/>
          <w:numId w:val="25"/>
        </w:numPr>
        <w:rPr>
          <w:color w:val="000000"/>
          <w:sz w:val="24"/>
          <w:szCs w:val="24"/>
        </w:rPr>
      </w:pPr>
      <w:r w:rsidRPr="00EA4B83">
        <w:rPr>
          <w:color w:val="000000"/>
          <w:sz w:val="24"/>
          <w:szCs w:val="24"/>
        </w:rPr>
        <w:t>Oświadczenie,</w:t>
      </w:r>
      <w:r w:rsidRPr="00EA4B83">
        <w:rPr>
          <w:sz w:val="24"/>
          <w:szCs w:val="24"/>
          <w:lang w:eastAsia="pl-PL"/>
        </w:rPr>
        <w:t xml:space="preserve"> o którym mowa w </w:t>
      </w:r>
      <w:r w:rsidR="00695513" w:rsidRPr="00EA4B83">
        <w:rPr>
          <w:sz w:val="24"/>
          <w:szCs w:val="24"/>
          <w:lang w:eastAsia="pl-PL"/>
        </w:rPr>
        <w:t>ustępie</w:t>
      </w:r>
      <w:r w:rsidRPr="00EA4B83">
        <w:rPr>
          <w:sz w:val="24"/>
          <w:szCs w:val="24"/>
          <w:lang w:eastAsia="pl-PL"/>
        </w:rPr>
        <w:t xml:space="preserve"> </w:t>
      </w:r>
      <w:r w:rsidR="000776F2" w:rsidRPr="00EA4B83">
        <w:rPr>
          <w:sz w:val="24"/>
          <w:szCs w:val="24"/>
          <w:lang w:eastAsia="pl-PL"/>
        </w:rPr>
        <w:t>2</w:t>
      </w:r>
      <w:r w:rsidRPr="00EA4B83">
        <w:rPr>
          <w:sz w:val="24"/>
          <w:szCs w:val="24"/>
          <w:lang w:eastAsia="pl-PL"/>
        </w:rPr>
        <w:t xml:space="preserve"> zawierać będzie co najmniej: </w:t>
      </w:r>
    </w:p>
    <w:p w14:paraId="592422D9" w14:textId="5A59BA78" w:rsidR="000E3BE7" w:rsidRPr="00EA4B83" w:rsidRDefault="000E3BE7" w:rsidP="00DC0228">
      <w:pPr>
        <w:pStyle w:val="Akapitzlist"/>
        <w:numPr>
          <w:ilvl w:val="1"/>
          <w:numId w:val="25"/>
        </w:numPr>
        <w:rPr>
          <w:color w:val="000000"/>
          <w:sz w:val="24"/>
          <w:szCs w:val="24"/>
        </w:rPr>
      </w:pPr>
      <w:r w:rsidRPr="00EA4B83">
        <w:rPr>
          <w:color w:val="000000"/>
          <w:sz w:val="24"/>
          <w:szCs w:val="24"/>
        </w:rPr>
        <w:t>dokładne określenie podmiotu składającego oświadczenie,</w:t>
      </w:r>
    </w:p>
    <w:p w14:paraId="69836338" w14:textId="1F306D55" w:rsidR="000E3BE7" w:rsidRPr="00EA4B83" w:rsidRDefault="000E3BE7" w:rsidP="00DC0228">
      <w:pPr>
        <w:pStyle w:val="Akapitzlist"/>
        <w:numPr>
          <w:ilvl w:val="1"/>
          <w:numId w:val="25"/>
        </w:numPr>
        <w:rPr>
          <w:color w:val="000000"/>
          <w:sz w:val="24"/>
          <w:szCs w:val="24"/>
        </w:rPr>
      </w:pPr>
      <w:r w:rsidRPr="00EA4B83">
        <w:rPr>
          <w:color w:val="000000"/>
          <w:sz w:val="24"/>
          <w:szCs w:val="24"/>
        </w:rPr>
        <w:t>datę złożenia oświadczenia,</w:t>
      </w:r>
    </w:p>
    <w:p w14:paraId="21598F70" w14:textId="46C9DD86" w:rsidR="006D61E9" w:rsidRPr="00EA4B83" w:rsidRDefault="000E3BE7" w:rsidP="00DC0228">
      <w:pPr>
        <w:pStyle w:val="Akapitzlist"/>
        <w:numPr>
          <w:ilvl w:val="1"/>
          <w:numId w:val="25"/>
        </w:numPr>
        <w:rPr>
          <w:color w:val="000000"/>
          <w:sz w:val="24"/>
          <w:szCs w:val="24"/>
        </w:rPr>
      </w:pPr>
      <w:r w:rsidRPr="00EA4B83">
        <w:rPr>
          <w:color w:val="000000"/>
          <w:sz w:val="24"/>
          <w:szCs w:val="24"/>
        </w:rPr>
        <w:t>informację o zatrudnieniu lub oddelegowaniu do realizacji</w:t>
      </w:r>
      <w:r w:rsidR="00716688" w:rsidRPr="00EA4B83">
        <w:rPr>
          <w:color w:val="000000"/>
          <w:sz w:val="24"/>
          <w:szCs w:val="24"/>
        </w:rPr>
        <w:t xml:space="preserve"> </w:t>
      </w:r>
      <w:r w:rsidRPr="00EA4B83">
        <w:rPr>
          <w:color w:val="000000"/>
          <w:sz w:val="24"/>
          <w:szCs w:val="24"/>
        </w:rPr>
        <w:t>zamówienia określonej/określonych w ust</w:t>
      </w:r>
      <w:r w:rsidR="00695513" w:rsidRPr="00EA4B83">
        <w:rPr>
          <w:color w:val="000000"/>
          <w:sz w:val="24"/>
          <w:szCs w:val="24"/>
        </w:rPr>
        <w:t>ępie</w:t>
      </w:r>
      <w:r w:rsidRPr="00EA4B83">
        <w:rPr>
          <w:color w:val="000000"/>
          <w:sz w:val="24"/>
          <w:szCs w:val="24"/>
        </w:rPr>
        <w:t xml:space="preserve"> 1 osoby/osób,</w:t>
      </w:r>
    </w:p>
    <w:p w14:paraId="02A7B19B" w14:textId="12AAAA25" w:rsidR="006D61E9" w:rsidRPr="00EA4B83" w:rsidRDefault="00DC0228" w:rsidP="00DC0228">
      <w:pPr>
        <w:pStyle w:val="Akapitzlist"/>
        <w:numPr>
          <w:ilvl w:val="1"/>
          <w:numId w:val="25"/>
        </w:numPr>
        <w:rPr>
          <w:color w:val="000000"/>
          <w:sz w:val="24"/>
          <w:szCs w:val="24"/>
        </w:rPr>
      </w:pPr>
      <w:r w:rsidRPr="00EA4B83">
        <w:rPr>
          <w:color w:val="000000"/>
          <w:sz w:val="24"/>
          <w:szCs w:val="24"/>
        </w:rPr>
        <w:t>imię i nazwisko pracownika/pracowników,</w:t>
      </w:r>
    </w:p>
    <w:p w14:paraId="6DDB91E9" w14:textId="2399115F" w:rsidR="006D61E9" w:rsidRPr="00EA4B83" w:rsidRDefault="006D61E9" w:rsidP="00DC0228">
      <w:pPr>
        <w:pStyle w:val="Akapitzlist"/>
        <w:numPr>
          <w:ilvl w:val="1"/>
          <w:numId w:val="25"/>
        </w:numPr>
        <w:rPr>
          <w:color w:val="000000"/>
          <w:sz w:val="24"/>
          <w:szCs w:val="24"/>
        </w:rPr>
      </w:pPr>
      <w:r w:rsidRPr="00EA4B83">
        <w:rPr>
          <w:color w:val="000000"/>
          <w:sz w:val="24"/>
          <w:szCs w:val="24"/>
        </w:rPr>
        <w:t>rodzaj umowy o pracę,</w:t>
      </w:r>
    </w:p>
    <w:p w14:paraId="7F068554" w14:textId="458984A4" w:rsidR="006D61E9" w:rsidRPr="00EA4B83" w:rsidRDefault="006D61E9" w:rsidP="00337C8E">
      <w:pPr>
        <w:pStyle w:val="Akapitzlist"/>
        <w:numPr>
          <w:ilvl w:val="1"/>
          <w:numId w:val="25"/>
        </w:numPr>
        <w:rPr>
          <w:color w:val="000000"/>
          <w:sz w:val="24"/>
          <w:szCs w:val="24"/>
        </w:rPr>
      </w:pPr>
      <w:r w:rsidRPr="00EA4B83">
        <w:rPr>
          <w:color w:val="000000"/>
          <w:sz w:val="24"/>
          <w:szCs w:val="24"/>
        </w:rPr>
        <w:t xml:space="preserve">zakres </w:t>
      </w:r>
      <w:r w:rsidRPr="00EA4B83">
        <w:rPr>
          <w:sz w:val="24"/>
          <w:szCs w:val="24"/>
          <w:lang w:eastAsia="pl-PL"/>
        </w:rPr>
        <w:t>obowiązków pracownika,</w:t>
      </w:r>
    </w:p>
    <w:p w14:paraId="761203E5" w14:textId="0DBB907E" w:rsidR="000E3BE7" w:rsidRPr="00EA4B83" w:rsidRDefault="000E3BE7" w:rsidP="00337C8E">
      <w:pPr>
        <w:pStyle w:val="Akapitzlist"/>
        <w:numPr>
          <w:ilvl w:val="1"/>
          <w:numId w:val="25"/>
        </w:numPr>
        <w:rPr>
          <w:color w:val="000000"/>
          <w:sz w:val="24"/>
          <w:szCs w:val="24"/>
        </w:rPr>
      </w:pPr>
      <w:r w:rsidRPr="00EA4B83">
        <w:rPr>
          <w:color w:val="000000"/>
          <w:sz w:val="24"/>
          <w:szCs w:val="24"/>
        </w:rPr>
        <w:t>podpis osoby uprawnionej do złożenia oświadczenia w imieniu Wykonawcy.</w:t>
      </w:r>
    </w:p>
    <w:p w14:paraId="23CAFED1" w14:textId="6E6B04FD" w:rsidR="00955C3D" w:rsidRPr="00EA4B83" w:rsidRDefault="00E62310" w:rsidP="00337C8E">
      <w:pPr>
        <w:pStyle w:val="Akapitzlist"/>
        <w:numPr>
          <w:ilvl w:val="0"/>
          <w:numId w:val="25"/>
        </w:numPr>
        <w:rPr>
          <w:sz w:val="24"/>
          <w:szCs w:val="24"/>
          <w:lang w:eastAsia="pl-PL"/>
        </w:rPr>
      </w:pPr>
      <w:r w:rsidRPr="00EA4B83">
        <w:rPr>
          <w:sz w:val="24"/>
          <w:szCs w:val="24"/>
          <w:lang w:eastAsia="pl-PL"/>
        </w:rPr>
        <w:t>W razie wątpliwości co do treści oświadczenia, o którym mowa w ust</w:t>
      </w:r>
      <w:r w:rsidR="00695513" w:rsidRPr="00EA4B83">
        <w:rPr>
          <w:sz w:val="24"/>
          <w:szCs w:val="24"/>
          <w:lang w:eastAsia="pl-PL"/>
        </w:rPr>
        <w:t>ępie</w:t>
      </w:r>
      <w:r w:rsidRPr="00EA4B83">
        <w:rPr>
          <w:sz w:val="24"/>
          <w:szCs w:val="24"/>
          <w:lang w:eastAsia="pl-PL"/>
        </w:rPr>
        <w:t xml:space="preserve"> 3</w:t>
      </w:r>
      <w:r w:rsidR="006D4A7B" w:rsidRPr="00EA4B83">
        <w:rPr>
          <w:sz w:val="24"/>
          <w:szCs w:val="24"/>
          <w:lang w:eastAsia="pl-PL"/>
        </w:rPr>
        <w:t>,</w:t>
      </w:r>
      <w:r w:rsidRPr="00EA4B83">
        <w:rPr>
          <w:sz w:val="24"/>
          <w:szCs w:val="24"/>
          <w:lang w:eastAsia="pl-PL"/>
        </w:rPr>
        <w:t xml:space="preserve"> Zamawiający zastrzega sobie prawo żądania innych środków dowodowych wymienionych w art. 438 ust</w:t>
      </w:r>
      <w:r w:rsidR="00695513" w:rsidRPr="00EA4B83">
        <w:rPr>
          <w:sz w:val="24"/>
          <w:szCs w:val="24"/>
          <w:lang w:eastAsia="pl-PL"/>
        </w:rPr>
        <w:t>ępie</w:t>
      </w:r>
      <w:r w:rsidRPr="00EA4B83">
        <w:rPr>
          <w:sz w:val="24"/>
          <w:szCs w:val="24"/>
          <w:lang w:eastAsia="pl-PL"/>
        </w:rPr>
        <w:t xml:space="preserve"> 2 ustawy Pzp. </w:t>
      </w:r>
    </w:p>
    <w:p w14:paraId="7A24B90E" w14:textId="1399E71A" w:rsidR="00EA4B83" w:rsidRPr="002D5E31" w:rsidRDefault="00E62310" w:rsidP="002D5E31">
      <w:pPr>
        <w:pStyle w:val="Akapitzlist"/>
        <w:numPr>
          <w:ilvl w:val="0"/>
          <w:numId w:val="25"/>
        </w:numPr>
        <w:rPr>
          <w:sz w:val="24"/>
          <w:szCs w:val="24"/>
          <w:lang w:eastAsia="pl-PL"/>
        </w:rPr>
      </w:pPr>
      <w:r w:rsidRPr="00EA4B83">
        <w:rPr>
          <w:sz w:val="24"/>
          <w:szCs w:val="24"/>
          <w:lang w:eastAsia="pl-PL"/>
        </w:rPr>
        <w:t>Nieprzedłożenie przez Wykonawcę oświadczenia, o którym mowa w ust</w:t>
      </w:r>
      <w:r w:rsidR="00946F09">
        <w:rPr>
          <w:sz w:val="24"/>
          <w:szCs w:val="24"/>
          <w:lang w:eastAsia="pl-PL"/>
        </w:rPr>
        <w:t>ępie</w:t>
      </w:r>
      <w:r w:rsidRPr="00EA4B83">
        <w:rPr>
          <w:sz w:val="24"/>
          <w:szCs w:val="24"/>
          <w:lang w:eastAsia="pl-PL"/>
        </w:rPr>
        <w:t xml:space="preserve"> 3 lub środków dowodowych żądanych na podstawie ust</w:t>
      </w:r>
      <w:r w:rsidR="00695513" w:rsidRPr="00EA4B83">
        <w:rPr>
          <w:sz w:val="24"/>
          <w:szCs w:val="24"/>
          <w:lang w:eastAsia="pl-PL"/>
        </w:rPr>
        <w:t>ępu</w:t>
      </w:r>
      <w:r w:rsidRPr="00EA4B83">
        <w:rPr>
          <w:sz w:val="24"/>
          <w:szCs w:val="24"/>
          <w:lang w:eastAsia="pl-PL"/>
        </w:rPr>
        <w:t xml:space="preserve"> </w:t>
      </w:r>
      <w:r w:rsidR="00C83871" w:rsidRPr="00EA4B83">
        <w:rPr>
          <w:sz w:val="24"/>
          <w:szCs w:val="24"/>
          <w:lang w:eastAsia="pl-PL"/>
        </w:rPr>
        <w:t>4</w:t>
      </w:r>
      <w:r w:rsidRPr="00EA4B83">
        <w:rPr>
          <w:sz w:val="24"/>
          <w:szCs w:val="24"/>
          <w:lang w:eastAsia="pl-PL"/>
        </w:rPr>
        <w:t>, będzie skutkowało naliczeniem kary umownej, o której mowa w</w:t>
      </w:r>
      <w:r w:rsidR="00695513" w:rsidRPr="00EA4B83">
        <w:rPr>
          <w:sz w:val="24"/>
          <w:szCs w:val="24"/>
          <w:lang w:eastAsia="pl-PL"/>
        </w:rPr>
        <w:t> </w:t>
      </w:r>
      <w:r w:rsidRPr="00EA4B83">
        <w:rPr>
          <w:sz w:val="24"/>
          <w:szCs w:val="24"/>
          <w:lang w:eastAsia="pl-PL"/>
        </w:rPr>
        <w:t>§</w:t>
      </w:r>
      <w:r w:rsidR="00695513" w:rsidRPr="00EA4B83">
        <w:rPr>
          <w:sz w:val="24"/>
          <w:szCs w:val="24"/>
          <w:lang w:eastAsia="pl-PL"/>
        </w:rPr>
        <w:t> </w:t>
      </w:r>
      <w:r w:rsidRPr="00EA4B83">
        <w:rPr>
          <w:sz w:val="24"/>
          <w:szCs w:val="24"/>
          <w:lang w:eastAsia="pl-PL"/>
        </w:rPr>
        <w:t>10 ust</w:t>
      </w:r>
      <w:r w:rsidR="0087011B">
        <w:rPr>
          <w:sz w:val="24"/>
          <w:szCs w:val="24"/>
          <w:lang w:eastAsia="pl-PL"/>
        </w:rPr>
        <w:t>.</w:t>
      </w:r>
      <w:r w:rsidRPr="00EA4B83">
        <w:rPr>
          <w:sz w:val="24"/>
          <w:szCs w:val="24"/>
          <w:lang w:eastAsia="pl-PL"/>
        </w:rPr>
        <w:t xml:space="preserve"> 1 p</w:t>
      </w:r>
      <w:r w:rsidR="00695513" w:rsidRPr="00EA4B83">
        <w:rPr>
          <w:sz w:val="24"/>
          <w:szCs w:val="24"/>
          <w:lang w:eastAsia="pl-PL"/>
        </w:rPr>
        <w:t>kt</w:t>
      </w:r>
      <w:r w:rsidRPr="00EA4B83">
        <w:rPr>
          <w:sz w:val="24"/>
          <w:szCs w:val="24"/>
          <w:lang w:eastAsia="pl-PL"/>
        </w:rPr>
        <w:t xml:space="preserve"> </w:t>
      </w:r>
      <w:r w:rsidR="00695513" w:rsidRPr="00EA4B83">
        <w:rPr>
          <w:sz w:val="24"/>
          <w:szCs w:val="24"/>
          <w:lang w:eastAsia="pl-PL"/>
        </w:rPr>
        <w:t>1.</w:t>
      </w:r>
      <w:r w:rsidR="006D4A7B" w:rsidRPr="00EA4B83">
        <w:rPr>
          <w:sz w:val="24"/>
          <w:szCs w:val="24"/>
          <w:lang w:eastAsia="pl-PL"/>
        </w:rPr>
        <w:t>3</w:t>
      </w:r>
      <w:r w:rsidRPr="00EA4B83">
        <w:rPr>
          <w:sz w:val="24"/>
          <w:szCs w:val="24"/>
          <w:lang w:eastAsia="pl-PL"/>
        </w:rPr>
        <w:t xml:space="preserve"> </w:t>
      </w:r>
      <w:r w:rsidR="006D4A7B" w:rsidRPr="00EA4B83">
        <w:rPr>
          <w:sz w:val="24"/>
          <w:szCs w:val="24"/>
          <w:lang w:eastAsia="pl-PL"/>
        </w:rPr>
        <w:t>U</w:t>
      </w:r>
      <w:r w:rsidRPr="00EA4B83">
        <w:rPr>
          <w:sz w:val="24"/>
          <w:szCs w:val="24"/>
          <w:lang w:eastAsia="pl-PL"/>
        </w:rPr>
        <w:t>mowy.</w:t>
      </w:r>
    </w:p>
    <w:p w14:paraId="7238C9E2" w14:textId="284BAC7B" w:rsidR="00D265C4" w:rsidRPr="00EA4B83" w:rsidRDefault="00E62310" w:rsidP="003B2101">
      <w:pPr>
        <w:jc w:val="center"/>
        <w:rPr>
          <w:sz w:val="24"/>
          <w:szCs w:val="24"/>
          <w:lang w:eastAsia="pl-PL"/>
        </w:rPr>
      </w:pPr>
      <w:r w:rsidRPr="00EA4B83">
        <w:rPr>
          <w:sz w:val="24"/>
          <w:szCs w:val="24"/>
          <w:lang w:eastAsia="pl-PL"/>
        </w:rPr>
        <w:t>§ 4</w:t>
      </w:r>
    </w:p>
    <w:p w14:paraId="776220AF" w14:textId="77777777" w:rsidR="00D265C4" w:rsidRPr="00EA4B83" w:rsidRDefault="00E62310" w:rsidP="00337C8E">
      <w:pPr>
        <w:pStyle w:val="Akapitzlist"/>
        <w:numPr>
          <w:ilvl w:val="0"/>
          <w:numId w:val="26"/>
        </w:numPr>
        <w:rPr>
          <w:sz w:val="24"/>
          <w:szCs w:val="24"/>
          <w:lang w:eastAsia="pl-PL"/>
        </w:rPr>
      </w:pPr>
      <w:r w:rsidRPr="00EA4B83">
        <w:rPr>
          <w:sz w:val="24"/>
          <w:szCs w:val="24"/>
          <w:lang w:eastAsia="pl-PL"/>
        </w:rPr>
        <w:t>Wykonawca oświadcza, że dysponuje odpowiednią wiedzą i doświadczeniem koniecznym do prawidłowej realizacji przedmiotu umowy oraz, że dysponuje odpowiednim zapleczem organizacyjnym, technicznym koniecznym do prawidłowej realizacji umowy.</w:t>
      </w:r>
    </w:p>
    <w:p w14:paraId="0FCCE70D" w14:textId="77777777" w:rsidR="00D265C4" w:rsidRPr="00EA4B83" w:rsidRDefault="00E62310" w:rsidP="00337C8E">
      <w:pPr>
        <w:pStyle w:val="Akapitzlist"/>
        <w:numPr>
          <w:ilvl w:val="0"/>
          <w:numId w:val="26"/>
        </w:numPr>
        <w:rPr>
          <w:sz w:val="24"/>
          <w:szCs w:val="24"/>
          <w:lang w:eastAsia="pl-PL"/>
        </w:rPr>
      </w:pPr>
      <w:r w:rsidRPr="00EA4B83">
        <w:rPr>
          <w:sz w:val="24"/>
          <w:szCs w:val="24"/>
          <w:lang w:eastAsia="pl-PL"/>
        </w:rPr>
        <w:t>Wykonawca oświadcza, że wykonanie przedmiotu umowy leży w granicach jego możliwości i nie istnieją żadne przeszkody natury technicznej, prawnej ani finansowej, które mogą uniemożliwić jego wykonanie.</w:t>
      </w:r>
    </w:p>
    <w:p w14:paraId="4A8A6701" w14:textId="77777777" w:rsidR="00D265C4" w:rsidRPr="00EA4B83" w:rsidRDefault="00E62310" w:rsidP="00337C8E">
      <w:pPr>
        <w:pStyle w:val="Akapitzlist"/>
        <w:numPr>
          <w:ilvl w:val="0"/>
          <w:numId w:val="26"/>
        </w:numPr>
        <w:rPr>
          <w:sz w:val="24"/>
          <w:szCs w:val="24"/>
          <w:lang w:eastAsia="pl-PL"/>
        </w:rPr>
      </w:pPr>
      <w:r w:rsidRPr="00EA4B83">
        <w:rPr>
          <w:sz w:val="24"/>
          <w:szCs w:val="24"/>
          <w:lang w:eastAsia="pl-PL"/>
        </w:rPr>
        <w:t xml:space="preserve">Wykonawca jest odpowiedzialny za działania i zaniechania osób, przy pomocy których wykonuje umowę, jak za własne działania i zaniechania. </w:t>
      </w:r>
    </w:p>
    <w:p w14:paraId="0774356B" w14:textId="4E504B89" w:rsidR="00EB5BD0" w:rsidRPr="00EA4B83" w:rsidRDefault="00E62310" w:rsidP="00337C8E">
      <w:pPr>
        <w:pStyle w:val="Akapitzlist"/>
        <w:numPr>
          <w:ilvl w:val="0"/>
          <w:numId w:val="26"/>
        </w:numPr>
        <w:rPr>
          <w:sz w:val="24"/>
          <w:szCs w:val="24"/>
          <w:lang w:eastAsia="pl-PL"/>
        </w:rPr>
      </w:pPr>
      <w:r w:rsidRPr="00EA4B83">
        <w:rPr>
          <w:sz w:val="24"/>
          <w:szCs w:val="24"/>
          <w:lang w:eastAsia="pl-PL"/>
        </w:rPr>
        <w:t>Wykonawca zobowiązuje się do przekazywania Zamawiającemu wszelkich informacji mających wpływ na realizację umowy oraz do niezwłocznego udzielania odpowiedzi w</w:t>
      </w:r>
      <w:r w:rsidR="00F63119" w:rsidRPr="00EA4B83">
        <w:rPr>
          <w:sz w:val="24"/>
          <w:szCs w:val="24"/>
          <w:lang w:eastAsia="pl-PL"/>
        </w:rPr>
        <w:t> </w:t>
      </w:r>
      <w:r w:rsidRPr="00EA4B83">
        <w:rPr>
          <w:sz w:val="24"/>
          <w:szCs w:val="24"/>
          <w:lang w:eastAsia="pl-PL"/>
        </w:rPr>
        <w:t>formie pisemnej na zgłaszane przez Zamawiającego uwagi dotyczące realizacji przedmiotu umowy.</w:t>
      </w:r>
    </w:p>
    <w:p w14:paraId="4453E206" w14:textId="264D78BD" w:rsidR="00EB5BD0" w:rsidRPr="00EA4B83" w:rsidRDefault="00E62310" w:rsidP="00337C8E">
      <w:pPr>
        <w:pStyle w:val="Akapitzlist"/>
        <w:numPr>
          <w:ilvl w:val="0"/>
          <w:numId w:val="26"/>
        </w:numPr>
        <w:rPr>
          <w:sz w:val="24"/>
          <w:szCs w:val="24"/>
          <w:lang w:eastAsia="pl-PL"/>
        </w:rPr>
      </w:pPr>
      <w:r w:rsidRPr="00EA4B83">
        <w:rPr>
          <w:sz w:val="24"/>
          <w:szCs w:val="24"/>
          <w:lang w:eastAsia="pl-PL"/>
        </w:rPr>
        <w:t>Wykonawca zobowiązuje się do zachowania w tajemnicy wszelkich informacji uzyskanych od Zamawiającego w związku z wykonywaniem zobowiązań wynikających z</w:t>
      </w:r>
      <w:r w:rsidR="00F63119" w:rsidRPr="00EA4B83">
        <w:rPr>
          <w:sz w:val="24"/>
          <w:szCs w:val="24"/>
          <w:lang w:eastAsia="pl-PL"/>
        </w:rPr>
        <w:t> </w:t>
      </w:r>
      <w:r w:rsidRPr="00EA4B83">
        <w:rPr>
          <w:sz w:val="24"/>
          <w:szCs w:val="24"/>
          <w:lang w:eastAsia="pl-PL"/>
        </w:rPr>
        <w:t>niniejszej umowy.</w:t>
      </w:r>
    </w:p>
    <w:p w14:paraId="4FF8D1ED" w14:textId="77777777" w:rsidR="00EB5BD0" w:rsidRPr="00EA4B83" w:rsidRDefault="00E62310" w:rsidP="00337C8E">
      <w:pPr>
        <w:pStyle w:val="Akapitzlist"/>
        <w:numPr>
          <w:ilvl w:val="0"/>
          <w:numId w:val="26"/>
        </w:numPr>
        <w:rPr>
          <w:sz w:val="24"/>
          <w:szCs w:val="24"/>
          <w:lang w:eastAsia="pl-PL"/>
        </w:rPr>
      </w:pPr>
      <w:r w:rsidRPr="00EA4B83">
        <w:rPr>
          <w:sz w:val="24"/>
          <w:szCs w:val="24"/>
          <w:lang w:eastAsia="pl-PL"/>
        </w:rPr>
        <w:t>Przekazywanie, ujawnianie oraz wykorzystywanie informacji otrzymanych przez Wykonawcę od Zamawiającego może nastąpić wyłącznie wobec podmiotów uprawnionych na podstawie przepisów prawa.</w:t>
      </w:r>
    </w:p>
    <w:p w14:paraId="429B3AE2" w14:textId="594E4B22" w:rsidR="00EB5BD0" w:rsidRPr="00EA4B83" w:rsidRDefault="00E62310" w:rsidP="00337C8E">
      <w:pPr>
        <w:pStyle w:val="Akapitzlist"/>
        <w:numPr>
          <w:ilvl w:val="0"/>
          <w:numId w:val="26"/>
        </w:numPr>
        <w:rPr>
          <w:sz w:val="24"/>
          <w:szCs w:val="24"/>
          <w:lang w:eastAsia="pl-PL"/>
        </w:rPr>
      </w:pPr>
      <w:r w:rsidRPr="00EA4B83">
        <w:rPr>
          <w:sz w:val="24"/>
          <w:szCs w:val="24"/>
          <w:lang w:eastAsia="pl-PL"/>
        </w:rPr>
        <w:t xml:space="preserve">W przypadku awarii lub innych nieprzewidzianych zdarzeń, </w:t>
      </w:r>
      <w:r w:rsidR="0087011B">
        <w:rPr>
          <w:sz w:val="24"/>
          <w:szCs w:val="24"/>
          <w:lang w:eastAsia="pl-PL"/>
        </w:rPr>
        <w:t xml:space="preserve">które uniemożliwiają wykonanie umowy zgodnie z ustaleniami stron </w:t>
      </w:r>
      <w:r w:rsidRPr="00EA4B83">
        <w:rPr>
          <w:sz w:val="24"/>
          <w:szCs w:val="24"/>
          <w:lang w:eastAsia="pl-PL"/>
        </w:rPr>
        <w:t xml:space="preserve">Wykonawca zobowiązany jest zapewnić posiłki o nie gorszej jakości oraz w cenie ustalonej w </w:t>
      </w:r>
      <w:r w:rsidR="00C128C3" w:rsidRPr="00EA4B83">
        <w:rPr>
          <w:sz w:val="24"/>
          <w:szCs w:val="24"/>
          <w:lang w:eastAsia="pl-PL"/>
        </w:rPr>
        <w:t>Ofercie.</w:t>
      </w:r>
    </w:p>
    <w:p w14:paraId="4A5B2972" w14:textId="4B4D6C74" w:rsidR="00E62310" w:rsidRPr="00EA4B83" w:rsidRDefault="00E62310" w:rsidP="00337C8E">
      <w:pPr>
        <w:pStyle w:val="Akapitzlist"/>
        <w:numPr>
          <w:ilvl w:val="0"/>
          <w:numId w:val="26"/>
        </w:numPr>
        <w:rPr>
          <w:sz w:val="24"/>
          <w:szCs w:val="24"/>
          <w:lang w:eastAsia="pl-PL"/>
        </w:rPr>
      </w:pPr>
      <w:r w:rsidRPr="00EA4B83">
        <w:rPr>
          <w:sz w:val="24"/>
          <w:szCs w:val="24"/>
          <w:lang w:eastAsia="pl-PL"/>
        </w:rPr>
        <w:t>Zamawiający zastrzega sobie w trakcie realizacji umowy prawo dostępu do wszystkich atestów na surowce, urządzenia, sprzęt, naczynia, opakowania transportowe wykorzystywane w procesie przygotowania i transportu posiłków. Wykonawca odpowiada za transport przedmiotu zamówienia oraz podanie go zgodnie z</w:t>
      </w:r>
      <w:r w:rsidR="00F63119" w:rsidRPr="00EA4B83">
        <w:rPr>
          <w:sz w:val="24"/>
          <w:szCs w:val="24"/>
          <w:lang w:eastAsia="pl-PL"/>
        </w:rPr>
        <w:t> </w:t>
      </w:r>
      <w:r w:rsidRPr="00EA4B83">
        <w:rPr>
          <w:sz w:val="24"/>
          <w:szCs w:val="24"/>
          <w:lang w:eastAsia="pl-PL"/>
        </w:rPr>
        <w:t>wymaganiami sanitarnymi dotyczącymi żywności i żywienia, w szczególności zobowiązany jest do przestrzegania wymagań określonych w ustawie o bezpieczeństwie żywności i żywienia.</w:t>
      </w:r>
    </w:p>
    <w:p w14:paraId="182AFB86" w14:textId="5873DBBC" w:rsidR="00EB5BD0" w:rsidRPr="00EA4B83" w:rsidRDefault="00E62310" w:rsidP="003B2101">
      <w:pPr>
        <w:jc w:val="center"/>
        <w:rPr>
          <w:sz w:val="24"/>
          <w:szCs w:val="24"/>
          <w:lang w:eastAsia="pl-PL"/>
        </w:rPr>
      </w:pPr>
      <w:r w:rsidRPr="00EA4B83">
        <w:rPr>
          <w:sz w:val="24"/>
          <w:szCs w:val="24"/>
          <w:lang w:eastAsia="pl-PL"/>
        </w:rPr>
        <w:t>§ 5</w:t>
      </w:r>
    </w:p>
    <w:p w14:paraId="4AC7A674" w14:textId="7C1BDC60" w:rsidR="00EB5BD0" w:rsidRPr="00EA4B83" w:rsidRDefault="00E62310" w:rsidP="00337C8E">
      <w:pPr>
        <w:pStyle w:val="Akapitzlist"/>
        <w:numPr>
          <w:ilvl w:val="0"/>
          <w:numId w:val="27"/>
        </w:numPr>
        <w:rPr>
          <w:sz w:val="24"/>
          <w:szCs w:val="24"/>
          <w:lang w:eastAsia="pl-PL"/>
        </w:rPr>
      </w:pPr>
      <w:r w:rsidRPr="00EA4B83">
        <w:rPr>
          <w:sz w:val="24"/>
          <w:szCs w:val="24"/>
          <w:lang w:eastAsia="pl-PL"/>
        </w:rPr>
        <w:t>Strony ustalają, że wynagrodzenie za posiłki zamawiane na podstawie</w:t>
      </w:r>
      <w:r w:rsidR="00EB5BD0" w:rsidRPr="00EA4B83">
        <w:rPr>
          <w:sz w:val="24"/>
          <w:szCs w:val="24"/>
          <w:lang w:eastAsia="pl-PL"/>
        </w:rPr>
        <w:t xml:space="preserve"> zleceń</w:t>
      </w:r>
      <w:r w:rsidRPr="00EA4B83">
        <w:rPr>
          <w:sz w:val="24"/>
          <w:szCs w:val="24"/>
          <w:lang w:eastAsia="pl-PL"/>
        </w:rPr>
        <w:t>, o których mowa w § 2 ust</w:t>
      </w:r>
      <w:r w:rsidR="00D23332" w:rsidRPr="00EA4B83">
        <w:rPr>
          <w:sz w:val="24"/>
          <w:szCs w:val="24"/>
          <w:lang w:eastAsia="pl-PL"/>
        </w:rPr>
        <w:t>ępie</w:t>
      </w:r>
      <w:r w:rsidRPr="00EA4B83">
        <w:rPr>
          <w:sz w:val="24"/>
          <w:szCs w:val="24"/>
          <w:lang w:eastAsia="pl-PL"/>
        </w:rPr>
        <w:t xml:space="preserve"> 1 umowy, rozliczane będzie zgodnie z</w:t>
      </w:r>
      <w:r w:rsidR="00057F2D" w:rsidRPr="00EA4B83">
        <w:rPr>
          <w:sz w:val="24"/>
          <w:szCs w:val="24"/>
          <w:lang w:eastAsia="pl-PL"/>
        </w:rPr>
        <w:t>e złożoną przez Wykonawcę ofert</w:t>
      </w:r>
      <w:r w:rsidR="0076322D" w:rsidRPr="00EA4B83">
        <w:rPr>
          <w:sz w:val="24"/>
          <w:szCs w:val="24"/>
          <w:lang w:eastAsia="pl-PL"/>
        </w:rPr>
        <w:t>ą</w:t>
      </w:r>
      <w:r w:rsidR="00057F2D" w:rsidRPr="00EA4B83">
        <w:rPr>
          <w:sz w:val="24"/>
          <w:szCs w:val="24"/>
          <w:lang w:eastAsia="pl-PL"/>
        </w:rPr>
        <w:t>.</w:t>
      </w:r>
      <w:r w:rsidRPr="00EA4B83">
        <w:rPr>
          <w:sz w:val="24"/>
          <w:szCs w:val="24"/>
          <w:lang w:eastAsia="pl-PL"/>
        </w:rPr>
        <w:t xml:space="preserve"> </w:t>
      </w:r>
    </w:p>
    <w:p w14:paraId="6B48E3B7" w14:textId="559C2D87" w:rsidR="00B01BF6" w:rsidRPr="00EA4B83" w:rsidRDefault="00E62310" w:rsidP="00337C8E">
      <w:pPr>
        <w:pStyle w:val="Akapitzlist"/>
        <w:numPr>
          <w:ilvl w:val="0"/>
          <w:numId w:val="27"/>
        </w:numPr>
        <w:rPr>
          <w:sz w:val="24"/>
          <w:szCs w:val="24"/>
          <w:lang w:eastAsia="pl-PL"/>
        </w:rPr>
      </w:pPr>
      <w:r w:rsidRPr="00EA4B83">
        <w:rPr>
          <w:sz w:val="24"/>
          <w:szCs w:val="24"/>
          <w:lang w:eastAsia="pl-PL"/>
        </w:rPr>
        <w:t xml:space="preserve">Zamawiający zapłaci </w:t>
      </w:r>
      <w:r w:rsidR="0076322D" w:rsidRPr="00EA4B83">
        <w:rPr>
          <w:sz w:val="24"/>
          <w:szCs w:val="24"/>
          <w:lang w:eastAsia="pl-PL"/>
        </w:rPr>
        <w:t>W</w:t>
      </w:r>
      <w:r w:rsidRPr="00EA4B83">
        <w:rPr>
          <w:sz w:val="24"/>
          <w:szCs w:val="24"/>
          <w:lang w:eastAsia="pl-PL"/>
        </w:rPr>
        <w:t xml:space="preserve">ykonawcy z tytułu realizacji niniejszej Umowy wynagrodzenie </w:t>
      </w:r>
      <w:r w:rsidR="00B01BF6" w:rsidRPr="00EA4B83">
        <w:rPr>
          <w:sz w:val="24"/>
          <w:szCs w:val="24"/>
          <w:lang w:eastAsia="pl-PL"/>
        </w:rPr>
        <w:t>w</w:t>
      </w:r>
      <w:r w:rsidR="00F63119" w:rsidRPr="00EA4B83">
        <w:rPr>
          <w:sz w:val="24"/>
          <w:szCs w:val="24"/>
          <w:lang w:eastAsia="pl-PL"/>
        </w:rPr>
        <w:t> </w:t>
      </w:r>
      <w:r w:rsidR="00B01BF6" w:rsidRPr="00EA4B83">
        <w:rPr>
          <w:sz w:val="24"/>
          <w:szCs w:val="24"/>
          <w:lang w:eastAsia="pl-PL"/>
        </w:rPr>
        <w:t xml:space="preserve">wysokości </w:t>
      </w:r>
      <w:r w:rsidR="009A53EB">
        <w:rPr>
          <w:b/>
          <w:bCs/>
          <w:sz w:val="24"/>
          <w:szCs w:val="24"/>
          <w:lang w:eastAsia="pl-PL"/>
        </w:rPr>
        <w:t>……………………….</w:t>
      </w:r>
      <w:r w:rsidRPr="00632E79">
        <w:rPr>
          <w:b/>
          <w:bCs/>
          <w:sz w:val="24"/>
          <w:szCs w:val="24"/>
          <w:lang w:eastAsia="pl-PL"/>
        </w:rPr>
        <w:t xml:space="preserve"> zł</w:t>
      </w:r>
      <w:r w:rsidRPr="00EA4B83">
        <w:rPr>
          <w:sz w:val="24"/>
          <w:szCs w:val="24"/>
          <w:lang w:eastAsia="pl-PL"/>
        </w:rPr>
        <w:t xml:space="preserve"> brutto (słownie:</w:t>
      </w:r>
      <w:r w:rsidR="009A53EB">
        <w:rPr>
          <w:sz w:val="24"/>
          <w:szCs w:val="24"/>
          <w:lang w:eastAsia="pl-PL"/>
        </w:rPr>
        <w:t>…………………………………..</w:t>
      </w:r>
      <w:r w:rsidR="00632E79">
        <w:rPr>
          <w:sz w:val="24"/>
          <w:szCs w:val="24"/>
          <w:lang w:eastAsia="pl-PL"/>
        </w:rPr>
        <w:t xml:space="preserve">, </w:t>
      </w:r>
      <w:r w:rsidRPr="00EA4B83">
        <w:rPr>
          <w:sz w:val="24"/>
          <w:szCs w:val="24"/>
          <w:lang w:eastAsia="pl-PL"/>
        </w:rPr>
        <w:t>00/100)</w:t>
      </w:r>
      <w:r w:rsidR="00B01BF6" w:rsidRPr="00EA4B83">
        <w:rPr>
          <w:sz w:val="24"/>
          <w:szCs w:val="24"/>
          <w:lang w:eastAsia="pl-PL"/>
        </w:rPr>
        <w:t>, w tym:</w:t>
      </w:r>
    </w:p>
    <w:p w14:paraId="5D3495D8" w14:textId="688C867B" w:rsidR="00B01BF6" w:rsidRPr="00EA4B83" w:rsidRDefault="00B01BF6" w:rsidP="00337C8E">
      <w:pPr>
        <w:pStyle w:val="Akapitzlist"/>
        <w:numPr>
          <w:ilvl w:val="1"/>
          <w:numId w:val="27"/>
        </w:numPr>
        <w:rPr>
          <w:sz w:val="24"/>
          <w:szCs w:val="24"/>
          <w:lang w:eastAsia="pl-PL"/>
        </w:rPr>
      </w:pPr>
      <w:r w:rsidRPr="00EA4B83">
        <w:rPr>
          <w:sz w:val="24"/>
          <w:szCs w:val="24"/>
          <w:lang w:eastAsia="pl-PL"/>
        </w:rPr>
        <w:t>Usługa catering</w:t>
      </w:r>
      <w:r w:rsidR="0076322D" w:rsidRPr="00EA4B83">
        <w:rPr>
          <w:sz w:val="24"/>
          <w:szCs w:val="24"/>
          <w:lang w:eastAsia="pl-PL"/>
        </w:rPr>
        <w:t>owa</w:t>
      </w:r>
      <w:r w:rsidRPr="00EA4B83">
        <w:rPr>
          <w:sz w:val="24"/>
          <w:szCs w:val="24"/>
          <w:lang w:eastAsia="pl-PL"/>
        </w:rPr>
        <w:t xml:space="preserve"> w roku 2026 dla </w:t>
      </w:r>
      <w:r w:rsidR="00A6097D">
        <w:rPr>
          <w:sz w:val="24"/>
          <w:szCs w:val="24"/>
          <w:lang w:eastAsia="pl-PL"/>
        </w:rPr>
        <w:t>6</w:t>
      </w:r>
      <w:r w:rsidRPr="00EA4B83">
        <w:rPr>
          <w:sz w:val="24"/>
          <w:szCs w:val="24"/>
          <w:lang w:eastAsia="pl-PL"/>
        </w:rPr>
        <w:t>0 osób kwota brutto:</w:t>
      </w:r>
      <w:r w:rsidR="009A53EB">
        <w:rPr>
          <w:sz w:val="24"/>
          <w:szCs w:val="24"/>
          <w:lang w:eastAsia="pl-PL"/>
        </w:rPr>
        <w:t>……………………</w:t>
      </w:r>
      <w:r w:rsidRPr="00EA4B83">
        <w:rPr>
          <w:sz w:val="24"/>
          <w:szCs w:val="24"/>
          <w:lang w:eastAsia="pl-PL"/>
        </w:rPr>
        <w:t xml:space="preserve"> </w:t>
      </w:r>
      <w:r w:rsidR="00632E79">
        <w:rPr>
          <w:sz w:val="24"/>
          <w:szCs w:val="24"/>
          <w:lang w:eastAsia="pl-PL"/>
        </w:rPr>
        <w:t>zł</w:t>
      </w:r>
      <w:r w:rsidR="00A6097D">
        <w:rPr>
          <w:sz w:val="24"/>
          <w:szCs w:val="24"/>
          <w:lang w:eastAsia="pl-PL"/>
        </w:rPr>
        <w:t>;</w:t>
      </w:r>
    </w:p>
    <w:p w14:paraId="6102651D" w14:textId="77529B1F" w:rsidR="00B01BF6" w:rsidRDefault="00B01BF6" w:rsidP="00337C8E">
      <w:pPr>
        <w:pStyle w:val="Akapitzlist"/>
        <w:numPr>
          <w:ilvl w:val="1"/>
          <w:numId w:val="27"/>
        </w:numPr>
        <w:rPr>
          <w:sz w:val="24"/>
          <w:szCs w:val="24"/>
          <w:lang w:eastAsia="pl-PL"/>
        </w:rPr>
      </w:pPr>
      <w:r w:rsidRPr="00EA4B83">
        <w:rPr>
          <w:sz w:val="24"/>
          <w:szCs w:val="24"/>
          <w:lang w:eastAsia="pl-PL"/>
        </w:rPr>
        <w:t xml:space="preserve">Usługa cateringowa w roku 2027 dla </w:t>
      </w:r>
      <w:r w:rsidR="00A6097D">
        <w:rPr>
          <w:sz w:val="24"/>
          <w:szCs w:val="24"/>
          <w:lang w:eastAsia="pl-PL"/>
        </w:rPr>
        <w:t>6</w:t>
      </w:r>
      <w:r w:rsidRPr="00EA4B83">
        <w:rPr>
          <w:sz w:val="24"/>
          <w:szCs w:val="24"/>
          <w:lang w:eastAsia="pl-PL"/>
        </w:rPr>
        <w:t xml:space="preserve">0 osób kwota brutto: </w:t>
      </w:r>
      <w:r w:rsidR="009A53EB">
        <w:rPr>
          <w:sz w:val="24"/>
          <w:szCs w:val="24"/>
          <w:lang w:eastAsia="pl-PL"/>
        </w:rPr>
        <w:t>…………………..</w:t>
      </w:r>
      <w:r w:rsidR="00632E79">
        <w:rPr>
          <w:sz w:val="24"/>
          <w:szCs w:val="24"/>
          <w:lang w:eastAsia="pl-PL"/>
        </w:rPr>
        <w:t>zł</w:t>
      </w:r>
      <w:r w:rsidR="00A6097D">
        <w:rPr>
          <w:sz w:val="24"/>
          <w:szCs w:val="24"/>
          <w:lang w:eastAsia="pl-PL"/>
        </w:rPr>
        <w:t>;</w:t>
      </w:r>
    </w:p>
    <w:p w14:paraId="1B37A9FF" w14:textId="0F1F8199" w:rsidR="00A6097D" w:rsidRDefault="00A6097D" w:rsidP="00A6097D">
      <w:pPr>
        <w:pStyle w:val="Akapitzlist"/>
        <w:numPr>
          <w:ilvl w:val="1"/>
          <w:numId w:val="27"/>
        </w:numPr>
        <w:rPr>
          <w:sz w:val="24"/>
          <w:szCs w:val="24"/>
          <w:lang w:eastAsia="pl-PL"/>
        </w:rPr>
      </w:pPr>
      <w:r w:rsidRPr="00EA4B83">
        <w:rPr>
          <w:sz w:val="24"/>
          <w:szCs w:val="24"/>
          <w:lang w:eastAsia="pl-PL"/>
        </w:rPr>
        <w:t>Usługa cateringowa w roku 202</w:t>
      </w:r>
      <w:r>
        <w:rPr>
          <w:sz w:val="24"/>
          <w:szCs w:val="24"/>
          <w:lang w:eastAsia="pl-PL"/>
        </w:rPr>
        <w:t>8</w:t>
      </w:r>
      <w:r w:rsidRPr="00EA4B83">
        <w:rPr>
          <w:sz w:val="24"/>
          <w:szCs w:val="24"/>
          <w:lang w:eastAsia="pl-PL"/>
        </w:rPr>
        <w:t xml:space="preserve"> dla </w:t>
      </w:r>
      <w:r>
        <w:rPr>
          <w:sz w:val="24"/>
          <w:szCs w:val="24"/>
          <w:lang w:eastAsia="pl-PL"/>
        </w:rPr>
        <w:t>6</w:t>
      </w:r>
      <w:r w:rsidRPr="00EA4B83">
        <w:rPr>
          <w:sz w:val="24"/>
          <w:szCs w:val="24"/>
          <w:lang w:eastAsia="pl-PL"/>
        </w:rPr>
        <w:t xml:space="preserve">0 osób kwota brutto: </w:t>
      </w:r>
      <w:r>
        <w:rPr>
          <w:sz w:val="24"/>
          <w:szCs w:val="24"/>
          <w:lang w:eastAsia="pl-PL"/>
        </w:rPr>
        <w:t>…………………..zł;</w:t>
      </w:r>
    </w:p>
    <w:p w14:paraId="73519114" w14:textId="756D73C4" w:rsidR="00A6097D" w:rsidRPr="00A6097D" w:rsidRDefault="00A6097D" w:rsidP="00A6097D">
      <w:pPr>
        <w:pStyle w:val="Akapitzlist"/>
        <w:numPr>
          <w:ilvl w:val="1"/>
          <w:numId w:val="27"/>
        </w:numPr>
        <w:rPr>
          <w:sz w:val="24"/>
          <w:szCs w:val="24"/>
          <w:lang w:eastAsia="pl-PL"/>
        </w:rPr>
      </w:pPr>
      <w:r w:rsidRPr="00EA4B83">
        <w:rPr>
          <w:sz w:val="24"/>
          <w:szCs w:val="24"/>
          <w:lang w:eastAsia="pl-PL"/>
        </w:rPr>
        <w:t>Usługa cateringowa w roku 202</w:t>
      </w:r>
      <w:r>
        <w:rPr>
          <w:sz w:val="24"/>
          <w:szCs w:val="24"/>
          <w:lang w:eastAsia="pl-PL"/>
        </w:rPr>
        <w:t>9</w:t>
      </w:r>
      <w:r w:rsidRPr="00EA4B83">
        <w:rPr>
          <w:sz w:val="24"/>
          <w:szCs w:val="24"/>
          <w:lang w:eastAsia="pl-PL"/>
        </w:rPr>
        <w:t xml:space="preserve"> dla </w:t>
      </w:r>
      <w:r>
        <w:rPr>
          <w:sz w:val="24"/>
          <w:szCs w:val="24"/>
          <w:lang w:eastAsia="pl-PL"/>
        </w:rPr>
        <w:t>6</w:t>
      </w:r>
      <w:r w:rsidRPr="00EA4B83">
        <w:rPr>
          <w:sz w:val="24"/>
          <w:szCs w:val="24"/>
          <w:lang w:eastAsia="pl-PL"/>
        </w:rPr>
        <w:t xml:space="preserve">0 osób kwota brutto: </w:t>
      </w:r>
      <w:r>
        <w:rPr>
          <w:sz w:val="24"/>
          <w:szCs w:val="24"/>
          <w:lang w:eastAsia="pl-PL"/>
        </w:rPr>
        <w:t>…………………..zł.</w:t>
      </w:r>
    </w:p>
    <w:p w14:paraId="4FC97829" w14:textId="77777777" w:rsidR="0092110D" w:rsidRPr="00EA4B83" w:rsidRDefault="00E62310" w:rsidP="00337C8E">
      <w:pPr>
        <w:pStyle w:val="Akapitzlist"/>
        <w:numPr>
          <w:ilvl w:val="0"/>
          <w:numId w:val="27"/>
        </w:numPr>
        <w:rPr>
          <w:sz w:val="24"/>
          <w:szCs w:val="24"/>
          <w:lang w:eastAsia="pl-PL"/>
        </w:rPr>
      </w:pPr>
      <w:r w:rsidRPr="00EA4B83">
        <w:rPr>
          <w:sz w:val="24"/>
          <w:szCs w:val="24"/>
          <w:lang w:eastAsia="pl-PL"/>
        </w:rPr>
        <w:t xml:space="preserve">Wynagrodzenie należne z tytułu realizacji </w:t>
      </w:r>
      <w:r w:rsidR="00B01BF6" w:rsidRPr="00EA4B83">
        <w:rPr>
          <w:sz w:val="24"/>
          <w:szCs w:val="24"/>
          <w:lang w:eastAsia="pl-PL"/>
        </w:rPr>
        <w:t xml:space="preserve">umowy zawiera </w:t>
      </w:r>
      <w:r w:rsidRPr="00EA4B83">
        <w:rPr>
          <w:sz w:val="24"/>
          <w:szCs w:val="24"/>
          <w:lang w:eastAsia="pl-PL"/>
        </w:rPr>
        <w:t>wszelkie koszty Wykonawcy związane z wykonaniem przedmiotu umowy, w tym: opakowania, koszt transportu,</w:t>
      </w:r>
      <w:r w:rsidR="00B01BF6" w:rsidRPr="00EA4B83">
        <w:rPr>
          <w:sz w:val="24"/>
          <w:szCs w:val="24"/>
          <w:lang w:eastAsia="pl-PL"/>
        </w:rPr>
        <w:t xml:space="preserve"> </w:t>
      </w:r>
      <w:r w:rsidRPr="00EA4B83">
        <w:rPr>
          <w:sz w:val="24"/>
          <w:szCs w:val="24"/>
          <w:lang w:eastAsia="pl-PL"/>
        </w:rPr>
        <w:t xml:space="preserve">przygotowania posiłków, podania posiłków, podatku VAT. </w:t>
      </w:r>
    </w:p>
    <w:p w14:paraId="62A88275" w14:textId="3B495645" w:rsidR="0092110D" w:rsidRPr="00EA4B83" w:rsidRDefault="00E62310" w:rsidP="00337C8E">
      <w:pPr>
        <w:pStyle w:val="Akapitzlist"/>
        <w:numPr>
          <w:ilvl w:val="0"/>
          <w:numId w:val="27"/>
        </w:numPr>
        <w:rPr>
          <w:sz w:val="24"/>
          <w:szCs w:val="24"/>
          <w:lang w:eastAsia="pl-PL"/>
        </w:rPr>
      </w:pPr>
      <w:r w:rsidRPr="00EA4B83">
        <w:rPr>
          <w:sz w:val="24"/>
          <w:szCs w:val="24"/>
          <w:lang w:eastAsia="pl-PL"/>
        </w:rPr>
        <w:t xml:space="preserve">Zamawiający zobowiązuje się do złożenia </w:t>
      </w:r>
      <w:r w:rsidR="00CB05C8" w:rsidRPr="00EA4B83">
        <w:rPr>
          <w:sz w:val="24"/>
          <w:szCs w:val="24"/>
          <w:lang w:eastAsia="pl-PL"/>
        </w:rPr>
        <w:t xml:space="preserve">zleceń </w:t>
      </w:r>
      <w:r w:rsidRPr="00EA4B83">
        <w:rPr>
          <w:sz w:val="24"/>
          <w:szCs w:val="24"/>
          <w:lang w:eastAsia="pl-PL"/>
        </w:rPr>
        <w:t>o wartości nie mniejszej niż 20% kwoty, o której mowa w ust</w:t>
      </w:r>
      <w:r w:rsidR="00D23332" w:rsidRPr="00EA4B83">
        <w:rPr>
          <w:sz w:val="24"/>
          <w:szCs w:val="24"/>
          <w:lang w:eastAsia="pl-PL"/>
        </w:rPr>
        <w:t>ępie</w:t>
      </w:r>
      <w:r w:rsidRPr="00EA4B83">
        <w:rPr>
          <w:sz w:val="24"/>
          <w:szCs w:val="24"/>
          <w:lang w:eastAsia="pl-PL"/>
        </w:rPr>
        <w:t xml:space="preserve"> 2 z zastrzeżeniem ust</w:t>
      </w:r>
      <w:r w:rsidR="00D23332" w:rsidRPr="00EA4B83">
        <w:rPr>
          <w:sz w:val="24"/>
          <w:szCs w:val="24"/>
          <w:lang w:eastAsia="pl-PL"/>
        </w:rPr>
        <w:t>ępu</w:t>
      </w:r>
      <w:r w:rsidRPr="00EA4B83">
        <w:rPr>
          <w:sz w:val="24"/>
          <w:szCs w:val="24"/>
          <w:lang w:eastAsia="pl-PL"/>
        </w:rPr>
        <w:t xml:space="preserve"> </w:t>
      </w:r>
      <w:r w:rsidR="00057F2D" w:rsidRPr="00EA4B83">
        <w:rPr>
          <w:sz w:val="24"/>
          <w:szCs w:val="24"/>
          <w:lang w:eastAsia="pl-PL"/>
        </w:rPr>
        <w:t xml:space="preserve">5 </w:t>
      </w:r>
      <w:r w:rsidRPr="00EA4B83">
        <w:rPr>
          <w:sz w:val="24"/>
          <w:szCs w:val="24"/>
          <w:lang w:eastAsia="pl-PL"/>
        </w:rPr>
        <w:t>poniżej.</w:t>
      </w:r>
    </w:p>
    <w:p w14:paraId="77AB1036" w14:textId="11FE6524" w:rsidR="00933D02" w:rsidRPr="00EA4B83" w:rsidRDefault="00E62310" w:rsidP="00337C8E">
      <w:pPr>
        <w:pStyle w:val="Akapitzlist"/>
        <w:numPr>
          <w:ilvl w:val="0"/>
          <w:numId w:val="27"/>
        </w:numPr>
        <w:rPr>
          <w:sz w:val="24"/>
          <w:szCs w:val="24"/>
          <w:lang w:eastAsia="pl-PL"/>
        </w:rPr>
      </w:pPr>
      <w:r w:rsidRPr="00EA4B83">
        <w:rPr>
          <w:sz w:val="24"/>
          <w:szCs w:val="24"/>
          <w:lang w:eastAsia="pl-PL"/>
        </w:rPr>
        <w:t xml:space="preserve">Zamawiający może nie dokonać </w:t>
      </w:r>
      <w:r w:rsidR="00CB05C8" w:rsidRPr="00EA4B83">
        <w:rPr>
          <w:sz w:val="24"/>
          <w:szCs w:val="24"/>
          <w:lang w:eastAsia="pl-PL"/>
        </w:rPr>
        <w:t xml:space="preserve">zleceń </w:t>
      </w:r>
      <w:r w:rsidRPr="00EA4B83">
        <w:rPr>
          <w:sz w:val="24"/>
          <w:szCs w:val="24"/>
          <w:lang w:eastAsia="pl-PL"/>
        </w:rPr>
        <w:t>na kwotę, o której mowa w ust</w:t>
      </w:r>
      <w:r w:rsidR="00D23332" w:rsidRPr="00EA4B83">
        <w:rPr>
          <w:sz w:val="24"/>
          <w:szCs w:val="24"/>
          <w:lang w:eastAsia="pl-PL"/>
        </w:rPr>
        <w:t>ępie</w:t>
      </w:r>
      <w:r w:rsidRPr="00EA4B83">
        <w:rPr>
          <w:sz w:val="24"/>
          <w:szCs w:val="24"/>
          <w:lang w:eastAsia="pl-PL"/>
        </w:rPr>
        <w:t xml:space="preserve"> </w:t>
      </w:r>
      <w:r w:rsidR="0092110D" w:rsidRPr="00EA4B83">
        <w:rPr>
          <w:sz w:val="24"/>
          <w:szCs w:val="24"/>
          <w:lang w:eastAsia="pl-PL"/>
        </w:rPr>
        <w:t>4</w:t>
      </w:r>
      <w:r w:rsidRPr="00EA4B83">
        <w:rPr>
          <w:sz w:val="24"/>
          <w:szCs w:val="24"/>
          <w:lang w:eastAsia="pl-PL"/>
        </w:rPr>
        <w:t xml:space="preserve"> w sytuacji braku możliwości realizacji umowy lub istotnego utrudnienia jej realizacji</w:t>
      </w:r>
      <w:r w:rsidR="0087011B">
        <w:rPr>
          <w:sz w:val="24"/>
          <w:szCs w:val="24"/>
          <w:lang w:eastAsia="pl-PL"/>
        </w:rPr>
        <w:t>,</w:t>
      </w:r>
      <w:r w:rsidRPr="00EA4B83">
        <w:rPr>
          <w:sz w:val="24"/>
          <w:szCs w:val="24"/>
          <w:lang w:eastAsia="pl-PL"/>
        </w:rPr>
        <w:t xml:space="preserve"> z uwagi na zaistnienie </w:t>
      </w:r>
      <w:r w:rsidR="0087011B">
        <w:rPr>
          <w:sz w:val="24"/>
          <w:szCs w:val="24"/>
          <w:lang w:eastAsia="pl-PL"/>
        </w:rPr>
        <w:t xml:space="preserve">zdarzeń będących skutkiem </w:t>
      </w:r>
      <w:r w:rsidRPr="00EA4B83">
        <w:rPr>
          <w:sz w:val="24"/>
          <w:szCs w:val="24"/>
          <w:lang w:eastAsia="pl-PL"/>
        </w:rPr>
        <w:t>siły wyższej. Przez siłę wyższą, o której mowa w zdaniu poprzedzającym rozumieć należy ograniczenia w możliwości realizacji imprez, wyjazdów, działalności szkoleniowej, edukacyjnej i gastronomicznej wprowadzone na mocy przepisów prawa powszechnie obowiązującego</w:t>
      </w:r>
      <w:r w:rsidR="0076322D" w:rsidRPr="00EA4B83">
        <w:rPr>
          <w:sz w:val="24"/>
          <w:szCs w:val="24"/>
          <w:lang w:eastAsia="pl-PL"/>
        </w:rPr>
        <w:t>,</w:t>
      </w:r>
      <w:r w:rsidRPr="00EA4B83">
        <w:rPr>
          <w:sz w:val="24"/>
          <w:szCs w:val="24"/>
          <w:lang w:eastAsia="pl-PL"/>
        </w:rPr>
        <w:t xml:space="preserve"> a także aktów prawa wewnętrznego Zamawiającego</w:t>
      </w:r>
      <w:r w:rsidR="00C76951">
        <w:rPr>
          <w:sz w:val="24"/>
          <w:szCs w:val="24"/>
          <w:lang w:eastAsia="pl-PL"/>
        </w:rPr>
        <w:t>,</w:t>
      </w:r>
      <w:r w:rsidRPr="00EA4B83">
        <w:rPr>
          <w:sz w:val="24"/>
          <w:szCs w:val="24"/>
          <w:lang w:eastAsia="pl-PL"/>
        </w:rPr>
        <w:t xml:space="preserve"> wynikających z sytuacji epidemicznej u Zamawiającego lub odpowiednich zaleceń i</w:t>
      </w:r>
      <w:r w:rsidR="00A815BF">
        <w:rPr>
          <w:sz w:val="24"/>
          <w:szCs w:val="24"/>
          <w:lang w:eastAsia="pl-PL"/>
        </w:rPr>
        <w:t> </w:t>
      </w:r>
      <w:r w:rsidRPr="00EA4B83">
        <w:rPr>
          <w:sz w:val="24"/>
          <w:szCs w:val="24"/>
          <w:lang w:eastAsia="pl-PL"/>
        </w:rPr>
        <w:t xml:space="preserve">wytycznych sanitarnych lub resortowych. </w:t>
      </w:r>
    </w:p>
    <w:p w14:paraId="4045828C" w14:textId="77777777" w:rsidR="00933D02" w:rsidRPr="00EA4B83" w:rsidRDefault="00933D02" w:rsidP="00337C8E">
      <w:pPr>
        <w:pStyle w:val="Akapitzlist"/>
        <w:numPr>
          <w:ilvl w:val="0"/>
          <w:numId w:val="27"/>
        </w:numPr>
        <w:rPr>
          <w:sz w:val="24"/>
          <w:szCs w:val="24"/>
          <w:lang w:eastAsia="pl-PL"/>
        </w:rPr>
      </w:pPr>
      <w:r w:rsidRPr="00EA4B83">
        <w:rPr>
          <w:sz w:val="24"/>
          <w:szCs w:val="24"/>
        </w:rPr>
        <w:t>Zamawiający każdorazowo dokona płatności przelewem na rachunek bankowy Wykonawcy, wskazany na fakturze,</w:t>
      </w:r>
      <w:r w:rsidRPr="00EA4B83" w:rsidDel="00CF6B08">
        <w:rPr>
          <w:sz w:val="24"/>
          <w:szCs w:val="24"/>
        </w:rPr>
        <w:t xml:space="preserve"> </w:t>
      </w:r>
      <w:r w:rsidRPr="00EA4B83">
        <w:rPr>
          <w:sz w:val="24"/>
          <w:szCs w:val="24"/>
        </w:rPr>
        <w:t>w terminie 30 dni od daty dostarczenia Zamawiającemu prawidłowo wystawionej faktury.</w:t>
      </w:r>
    </w:p>
    <w:p w14:paraId="665CB096" w14:textId="77777777" w:rsidR="00933D02" w:rsidRPr="00EA4B83" w:rsidRDefault="00933D02" w:rsidP="00337C8E">
      <w:pPr>
        <w:pStyle w:val="Akapitzlist"/>
        <w:numPr>
          <w:ilvl w:val="0"/>
          <w:numId w:val="27"/>
        </w:numPr>
        <w:rPr>
          <w:sz w:val="24"/>
          <w:szCs w:val="24"/>
          <w:lang w:eastAsia="pl-PL"/>
        </w:rPr>
      </w:pPr>
      <w:r w:rsidRPr="00EA4B83">
        <w:rPr>
          <w:sz w:val="24"/>
          <w:szCs w:val="24"/>
        </w:rPr>
        <w:t>W przypadku nieterminowej zapłaty faktury, Wykonawcy przysługuje prawo naliczania ustawowych odsetek za opóźnienie.</w:t>
      </w:r>
    </w:p>
    <w:p w14:paraId="15C4F5EE" w14:textId="0269F8BA" w:rsidR="00933D02" w:rsidRPr="00EA4B83" w:rsidRDefault="00933D02" w:rsidP="00337C8E">
      <w:pPr>
        <w:pStyle w:val="Akapitzlist"/>
        <w:numPr>
          <w:ilvl w:val="0"/>
          <w:numId w:val="27"/>
        </w:numPr>
        <w:rPr>
          <w:sz w:val="24"/>
          <w:szCs w:val="24"/>
          <w:lang w:eastAsia="pl-PL"/>
        </w:rPr>
      </w:pPr>
      <w:r w:rsidRPr="00EA4B83">
        <w:rPr>
          <w:sz w:val="24"/>
          <w:szCs w:val="24"/>
        </w:rPr>
        <w:t>Podstawą do wystawienia faktury VAT na płatnika – Zamawiającego z tytułu realizacji usługi każdorazowo jest należyte wykonanie Umowy potwierdzone protokołem odbioru.</w:t>
      </w:r>
    </w:p>
    <w:p w14:paraId="292C5EDB" w14:textId="48456F4C" w:rsidR="009D10E8" w:rsidRPr="00EA4B83" w:rsidRDefault="00933D02" w:rsidP="00337C8E">
      <w:pPr>
        <w:pStyle w:val="Akapitzlist"/>
        <w:numPr>
          <w:ilvl w:val="0"/>
          <w:numId w:val="27"/>
        </w:numPr>
        <w:rPr>
          <w:sz w:val="24"/>
          <w:szCs w:val="24"/>
          <w:lang w:eastAsia="pl-PL"/>
        </w:rPr>
      </w:pPr>
      <w:r w:rsidRPr="00EA4B83">
        <w:rPr>
          <w:sz w:val="24"/>
          <w:szCs w:val="24"/>
        </w:rPr>
        <w:t>Dane płatnika: Uniwersytet Jana Kochanowskiego w Kielcach, 25-369 Kielce, ul.</w:t>
      </w:r>
      <w:r w:rsidR="00A815BF">
        <w:rPr>
          <w:sz w:val="24"/>
          <w:szCs w:val="24"/>
        </w:rPr>
        <w:t> </w:t>
      </w:r>
      <w:r w:rsidRPr="00EA4B83">
        <w:rPr>
          <w:sz w:val="24"/>
          <w:szCs w:val="24"/>
        </w:rPr>
        <w:t>Żeromskiego 5, NIP: 657-02-34-850.</w:t>
      </w:r>
    </w:p>
    <w:p w14:paraId="0F6A0104" w14:textId="4E72A484" w:rsidR="009D10E8" w:rsidRPr="00EA4B83" w:rsidRDefault="009D10E8" w:rsidP="00337C8E">
      <w:pPr>
        <w:pStyle w:val="Akapitzlist"/>
        <w:numPr>
          <w:ilvl w:val="0"/>
          <w:numId w:val="27"/>
        </w:numPr>
        <w:rPr>
          <w:sz w:val="24"/>
          <w:szCs w:val="24"/>
          <w:lang w:eastAsia="pl-PL"/>
        </w:rPr>
      </w:pPr>
      <w:r w:rsidRPr="00EA4B83">
        <w:rPr>
          <w:bCs/>
          <w:sz w:val="24"/>
          <w:szCs w:val="24"/>
          <w:lang w:eastAsia="pl-PL"/>
        </w:rPr>
        <w:t>Zamawiający będzie otrzymywał faktury poprzez Krajowy System e-Faktur (</w:t>
      </w:r>
      <w:proofErr w:type="spellStart"/>
      <w:r w:rsidRPr="00EA4B83">
        <w:rPr>
          <w:bCs/>
          <w:sz w:val="24"/>
          <w:szCs w:val="24"/>
          <w:lang w:eastAsia="pl-PL"/>
        </w:rPr>
        <w:t>KSeF</w:t>
      </w:r>
      <w:proofErr w:type="spellEnd"/>
      <w:r w:rsidRPr="00EA4B83">
        <w:rPr>
          <w:bCs/>
          <w:sz w:val="24"/>
          <w:szCs w:val="24"/>
          <w:lang w:eastAsia="pl-PL"/>
        </w:rPr>
        <w:t>). Faktura w adnotacjach/informacjach dodatkowych musi zawierać następujące informacje: umowa z dnia ......</w:t>
      </w:r>
      <w:r w:rsidR="00EC0349">
        <w:rPr>
          <w:bCs/>
          <w:sz w:val="24"/>
          <w:szCs w:val="24"/>
          <w:lang w:eastAsia="pl-PL"/>
        </w:rPr>
        <w:t>............</w:t>
      </w:r>
      <w:r w:rsidR="00EC2684">
        <w:rPr>
          <w:bCs/>
          <w:sz w:val="24"/>
          <w:szCs w:val="24"/>
          <w:lang w:eastAsia="pl-PL"/>
        </w:rPr>
        <w:t>...</w:t>
      </w:r>
      <w:r w:rsidRPr="00EA4B83">
        <w:rPr>
          <w:bCs/>
          <w:sz w:val="24"/>
          <w:szCs w:val="24"/>
          <w:lang w:eastAsia="pl-PL"/>
        </w:rPr>
        <w:t xml:space="preserve"> o numerze </w:t>
      </w:r>
      <w:r w:rsidR="00F16001">
        <w:rPr>
          <w:bCs/>
          <w:sz w:val="24"/>
          <w:szCs w:val="24"/>
          <w:lang w:eastAsia="pl-PL"/>
        </w:rPr>
        <w:t>………………………</w:t>
      </w:r>
      <w:r w:rsidRPr="00EA4B83">
        <w:rPr>
          <w:bCs/>
          <w:sz w:val="24"/>
          <w:szCs w:val="24"/>
          <w:lang w:eastAsia="pl-PL"/>
        </w:rPr>
        <w:t>, osoba</w:t>
      </w:r>
      <w:r w:rsidR="001E4767">
        <w:rPr>
          <w:bCs/>
          <w:sz w:val="24"/>
          <w:szCs w:val="24"/>
          <w:lang w:eastAsia="pl-PL"/>
        </w:rPr>
        <w:br/>
      </w:r>
      <w:r w:rsidRPr="00EA4B83">
        <w:rPr>
          <w:bCs/>
          <w:sz w:val="24"/>
          <w:szCs w:val="24"/>
          <w:lang w:eastAsia="pl-PL"/>
        </w:rPr>
        <w:t xml:space="preserve"> do kontaktu ze strony Zamawiającego: </w:t>
      </w:r>
      <w:r w:rsidR="00F16001">
        <w:rPr>
          <w:bCs/>
          <w:sz w:val="24"/>
          <w:szCs w:val="24"/>
          <w:lang w:eastAsia="pl-PL"/>
        </w:rPr>
        <w:t>……………………………..</w:t>
      </w:r>
    </w:p>
    <w:p w14:paraId="3137405C" w14:textId="77777777" w:rsidR="009D10E8" w:rsidRPr="00EA4B83" w:rsidRDefault="009D10E8" w:rsidP="00337C8E">
      <w:pPr>
        <w:pStyle w:val="Akapitzlist"/>
        <w:numPr>
          <w:ilvl w:val="0"/>
          <w:numId w:val="27"/>
        </w:numPr>
        <w:rPr>
          <w:rStyle w:val="Hipercze"/>
          <w:rFonts w:ascii="Calibri" w:eastAsia="Times New Roman" w:hAnsi="Calibri" w:cs="Calibri"/>
          <w:color w:val="auto"/>
          <w:sz w:val="24"/>
          <w:szCs w:val="24"/>
          <w:u w:val="none"/>
          <w:lang w:eastAsia="pl-PL"/>
        </w:rPr>
      </w:pPr>
      <w:r w:rsidRPr="00EA4B83">
        <w:rPr>
          <w:bCs/>
          <w:sz w:val="24"/>
          <w:szCs w:val="24"/>
          <w:lang w:eastAsia="pl-PL"/>
        </w:rPr>
        <w:t xml:space="preserve">Załączniki do faktur będą przez Wykonawcę wysyłane na adres: </w:t>
      </w:r>
      <w:hyperlink r:id="rId8" w:history="1">
        <w:r w:rsidRPr="00EA4B83">
          <w:rPr>
            <w:rStyle w:val="Hipercze"/>
            <w:rFonts w:ascii="Calibri" w:hAnsi="Calibri" w:cs="Calibri"/>
            <w:bCs/>
            <w:sz w:val="24"/>
            <w:szCs w:val="24"/>
            <w:lang w:eastAsia="pl-PL"/>
          </w:rPr>
          <w:t>kancelaria@ujk.edu.pl</w:t>
        </w:r>
      </w:hyperlink>
      <w:r w:rsidRPr="00EA4B83">
        <w:rPr>
          <w:bCs/>
          <w:sz w:val="24"/>
          <w:szCs w:val="24"/>
          <w:lang w:eastAsia="pl-PL"/>
        </w:rPr>
        <w:t xml:space="preserve"> Jeżeli Wykonawca nie jest zobligowany do wystawiania faktur sprzedażowych na platformie </w:t>
      </w:r>
      <w:proofErr w:type="spellStart"/>
      <w:r w:rsidRPr="00EA4B83">
        <w:rPr>
          <w:bCs/>
          <w:sz w:val="24"/>
          <w:szCs w:val="24"/>
          <w:lang w:eastAsia="pl-PL"/>
        </w:rPr>
        <w:t>KSeF</w:t>
      </w:r>
      <w:proofErr w:type="spellEnd"/>
      <w:r w:rsidRPr="00EA4B83">
        <w:rPr>
          <w:bCs/>
          <w:sz w:val="24"/>
          <w:szCs w:val="24"/>
          <w:lang w:eastAsia="pl-PL"/>
        </w:rPr>
        <w:t xml:space="preserve">, faktury będą dostarczane w sposób tradycyjny lub elektronicznie na adres: </w:t>
      </w:r>
      <w:hyperlink r:id="rId9" w:history="1">
        <w:r w:rsidRPr="00EA4B83">
          <w:rPr>
            <w:rStyle w:val="Hipercze"/>
            <w:rFonts w:ascii="Calibri" w:hAnsi="Calibri" w:cs="Calibri"/>
            <w:bCs/>
            <w:sz w:val="24"/>
            <w:szCs w:val="24"/>
            <w:lang w:eastAsia="pl-PL"/>
          </w:rPr>
          <w:t>kancelaria@ujk.edu.pl</w:t>
        </w:r>
      </w:hyperlink>
    </w:p>
    <w:p w14:paraId="6F28F96C" w14:textId="616CC060" w:rsidR="009D10E8" w:rsidRPr="00EA4B83" w:rsidRDefault="009D10E8" w:rsidP="00337C8E">
      <w:pPr>
        <w:pStyle w:val="Akapitzlist"/>
        <w:numPr>
          <w:ilvl w:val="0"/>
          <w:numId w:val="27"/>
        </w:numPr>
        <w:rPr>
          <w:sz w:val="24"/>
          <w:szCs w:val="24"/>
          <w:lang w:eastAsia="pl-PL"/>
        </w:rPr>
      </w:pPr>
      <w:r w:rsidRPr="00EA4B83">
        <w:rPr>
          <w:sz w:val="24"/>
          <w:szCs w:val="24"/>
        </w:rPr>
        <w:t>Za datę zapłaty strony przyjmują datę obciążenia rachunku bankowego Zamawiającego.</w:t>
      </w:r>
    </w:p>
    <w:p w14:paraId="50FD19D6" w14:textId="131ABA27" w:rsidR="00E62310" w:rsidRPr="00EA4B83" w:rsidRDefault="00933D02" w:rsidP="00337C8E">
      <w:pPr>
        <w:pStyle w:val="Akapitzlist"/>
        <w:numPr>
          <w:ilvl w:val="0"/>
          <w:numId w:val="27"/>
        </w:numPr>
        <w:rPr>
          <w:sz w:val="24"/>
          <w:szCs w:val="24"/>
          <w:lang w:eastAsia="pl-PL"/>
        </w:rPr>
      </w:pPr>
      <w:r w:rsidRPr="00EA4B83">
        <w:rPr>
          <w:bCs/>
          <w:sz w:val="24"/>
          <w:szCs w:val="24"/>
        </w:rPr>
        <w:t>Wierzytelności wynikające z realizacje niniejszej Umowy nie mogą być przenoszone przez Wykonawcę na rzecz osób trzecich bez zgody Zamawiającego wyrażonej na piśmie.</w:t>
      </w:r>
    </w:p>
    <w:p w14:paraId="18D4FD5D" w14:textId="77777777" w:rsidR="00E62310" w:rsidRPr="00EA4B83" w:rsidRDefault="00E62310" w:rsidP="003B2101">
      <w:pPr>
        <w:jc w:val="center"/>
        <w:rPr>
          <w:sz w:val="24"/>
          <w:szCs w:val="24"/>
          <w:lang w:eastAsia="pl-PL"/>
        </w:rPr>
      </w:pPr>
      <w:r w:rsidRPr="00EA4B83">
        <w:rPr>
          <w:sz w:val="24"/>
          <w:szCs w:val="24"/>
          <w:lang w:eastAsia="pl-PL"/>
        </w:rPr>
        <w:t>§ 6</w:t>
      </w:r>
    </w:p>
    <w:p w14:paraId="567FFC75" w14:textId="77777777" w:rsidR="009D10E8" w:rsidRPr="00EA4B83" w:rsidRDefault="009D10E8" w:rsidP="00337C8E">
      <w:pPr>
        <w:pStyle w:val="Akapitzlist"/>
        <w:numPr>
          <w:ilvl w:val="0"/>
          <w:numId w:val="28"/>
        </w:numPr>
        <w:rPr>
          <w:sz w:val="24"/>
          <w:szCs w:val="24"/>
        </w:rPr>
      </w:pPr>
      <w:r w:rsidRPr="00EA4B83">
        <w:rPr>
          <w:sz w:val="24"/>
          <w:szCs w:val="24"/>
        </w:rPr>
        <w:t>Wykonawca oświadcza, że jest rzeczywistym właścicielem należności wynikającej z niniejszej umowy:</w:t>
      </w:r>
    </w:p>
    <w:p w14:paraId="070502E1" w14:textId="1F960486" w:rsidR="009D10E8" w:rsidRPr="00EA4B83" w:rsidRDefault="009D10E8" w:rsidP="00337C8E">
      <w:pPr>
        <w:pStyle w:val="Akapitzlist"/>
        <w:numPr>
          <w:ilvl w:val="1"/>
          <w:numId w:val="28"/>
        </w:numPr>
        <w:rPr>
          <w:sz w:val="24"/>
          <w:szCs w:val="24"/>
        </w:rPr>
      </w:pPr>
      <w:r w:rsidRPr="00EA4B83">
        <w:rPr>
          <w:sz w:val="24"/>
          <w:szCs w:val="24"/>
        </w:rPr>
        <w:t>w rozumieniu art. 4a p</w:t>
      </w:r>
      <w:r w:rsidR="00D23332" w:rsidRPr="00EA4B83">
        <w:rPr>
          <w:sz w:val="24"/>
          <w:szCs w:val="24"/>
        </w:rPr>
        <w:t>unktu</w:t>
      </w:r>
      <w:r w:rsidRPr="00EA4B83">
        <w:rPr>
          <w:sz w:val="24"/>
          <w:szCs w:val="24"/>
        </w:rPr>
        <w:t xml:space="preserve"> 29 ustawy z dnia 15 lutego 1992 r. o podatku dochodowym od osób prawnych (</w:t>
      </w:r>
      <w:proofErr w:type="spellStart"/>
      <w:r w:rsidRPr="00EA4B83">
        <w:rPr>
          <w:sz w:val="24"/>
          <w:szCs w:val="24"/>
        </w:rPr>
        <w:t>t.j</w:t>
      </w:r>
      <w:proofErr w:type="spellEnd"/>
      <w:r w:rsidRPr="00EA4B83">
        <w:rPr>
          <w:sz w:val="24"/>
          <w:szCs w:val="24"/>
        </w:rPr>
        <w:t>. Dz. U. z 2025 r., poz. 278</w:t>
      </w:r>
      <w:r w:rsidR="0076322D" w:rsidRPr="00EA4B83">
        <w:rPr>
          <w:sz w:val="24"/>
          <w:szCs w:val="24"/>
        </w:rPr>
        <w:t xml:space="preserve"> ze zm.</w:t>
      </w:r>
      <w:r w:rsidRPr="00EA4B83">
        <w:rPr>
          <w:sz w:val="24"/>
          <w:szCs w:val="24"/>
        </w:rPr>
        <w:t>) lub</w:t>
      </w:r>
    </w:p>
    <w:p w14:paraId="664C1434" w14:textId="79B5E60F" w:rsidR="009D10E8" w:rsidRPr="00EA4B83" w:rsidRDefault="009D10E8" w:rsidP="00337C8E">
      <w:pPr>
        <w:pStyle w:val="Akapitzlist"/>
        <w:numPr>
          <w:ilvl w:val="1"/>
          <w:numId w:val="28"/>
        </w:numPr>
        <w:rPr>
          <w:sz w:val="24"/>
          <w:szCs w:val="24"/>
        </w:rPr>
      </w:pPr>
      <w:r w:rsidRPr="00EA4B83">
        <w:rPr>
          <w:sz w:val="24"/>
          <w:szCs w:val="24"/>
        </w:rPr>
        <w:t>w rozumieniu art. 5a p</w:t>
      </w:r>
      <w:r w:rsidR="00D23332" w:rsidRPr="00EA4B83">
        <w:rPr>
          <w:sz w:val="24"/>
          <w:szCs w:val="24"/>
        </w:rPr>
        <w:t>unktu</w:t>
      </w:r>
      <w:r w:rsidRPr="00EA4B83">
        <w:rPr>
          <w:sz w:val="24"/>
          <w:szCs w:val="24"/>
        </w:rPr>
        <w:t xml:space="preserve"> 33d ustawy z dnia 26 lipca 1991 r. o podatku dochodowym od osób fizycznych (</w:t>
      </w:r>
      <w:proofErr w:type="spellStart"/>
      <w:r w:rsidRPr="00EA4B83">
        <w:rPr>
          <w:sz w:val="24"/>
          <w:szCs w:val="24"/>
        </w:rPr>
        <w:t>t.j</w:t>
      </w:r>
      <w:proofErr w:type="spellEnd"/>
      <w:r w:rsidRPr="00EA4B83">
        <w:rPr>
          <w:sz w:val="24"/>
          <w:szCs w:val="24"/>
        </w:rPr>
        <w:t>. Dz. U. z 2025 r., poz. 163</w:t>
      </w:r>
      <w:r w:rsidR="00814CCC" w:rsidRPr="00EA4B83">
        <w:rPr>
          <w:sz w:val="24"/>
          <w:szCs w:val="24"/>
        </w:rPr>
        <w:t xml:space="preserve"> ze zm.</w:t>
      </w:r>
      <w:r w:rsidRPr="00EA4B83">
        <w:rPr>
          <w:sz w:val="24"/>
          <w:szCs w:val="24"/>
        </w:rPr>
        <w:t>),</w:t>
      </w:r>
    </w:p>
    <w:p w14:paraId="0FAFFE03" w14:textId="77777777" w:rsidR="009D10E8" w:rsidRPr="00EA4B83" w:rsidRDefault="009D10E8" w:rsidP="00337C8E">
      <w:pPr>
        <w:pStyle w:val="Akapitzlist"/>
        <w:ind w:left="792"/>
        <w:rPr>
          <w:sz w:val="24"/>
          <w:szCs w:val="24"/>
        </w:rPr>
      </w:pPr>
      <w:r w:rsidRPr="00EA4B83">
        <w:rPr>
          <w:sz w:val="24"/>
          <w:szCs w:val="24"/>
        </w:rPr>
        <w:t>- w zależności od tego, która ustawa znajduje zastosowanie w stosunku do Wykonawcy.</w:t>
      </w:r>
    </w:p>
    <w:p w14:paraId="6DB07AE0" w14:textId="74831FD1" w:rsidR="009D10E8" w:rsidRPr="00EA4B83" w:rsidRDefault="009D10E8" w:rsidP="00337C8E">
      <w:pPr>
        <w:pStyle w:val="Akapitzlist"/>
        <w:numPr>
          <w:ilvl w:val="0"/>
          <w:numId w:val="28"/>
        </w:numPr>
        <w:rPr>
          <w:sz w:val="24"/>
          <w:szCs w:val="24"/>
        </w:rPr>
      </w:pPr>
      <w:r w:rsidRPr="00EA4B83">
        <w:rPr>
          <w:sz w:val="24"/>
          <w:szCs w:val="24"/>
        </w:rPr>
        <w:t>W razie zmiany okoliczności, o której mowa w ust</w:t>
      </w:r>
      <w:r w:rsidR="00D23332" w:rsidRPr="00EA4B83">
        <w:rPr>
          <w:sz w:val="24"/>
          <w:szCs w:val="24"/>
        </w:rPr>
        <w:t>ępie</w:t>
      </w:r>
      <w:r w:rsidRPr="00EA4B83">
        <w:rPr>
          <w:sz w:val="24"/>
          <w:szCs w:val="24"/>
        </w:rPr>
        <w:t xml:space="preserve"> 1, Wykonawca niezwłocznie poinformuje o tym Zamawiającego.</w:t>
      </w:r>
    </w:p>
    <w:p w14:paraId="28D12A6A" w14:textId="7B921279" w:rsidR="00E62310" w:rsidRPr="00EA4B83" w:rsidRDefault="009D10E8" w:rsidP="00337C8E">
      <w:pPr>
        <w:pStyle w:val="Akapitzlist"/>
        <w:numPr>
          <w:ilvl w:val="0"/>
          <w:numId w:val="28"/>
        </w:numPr>
        <w:rPr>
          <w:sz w:val="24"/>
          <w:szCs w:val="24"/>
        </w:rPr>
      </w:pPr>
      <w:r w:rsidRPr="00EA4B83">
        <w:rPr>
          <w:sz w:val="24"/>
          <w:szCs w:val="24"/>
        </w:rPr>
        <w:t>Na żądanie Zamawiającego, Wykonawca niezwłocznie przedstawi dodatkowe dokumenty oraz informacje, dotyczące rezydencji rzeczywistego właściciela.</w:t>
      </w:r>
    </w:p>
    <w:p w14:paraId="265511E5" w14:textId="241D143E" w:rsidR="00E62310" w:rsidRPr="00EA4B83" w:rsidRDefault="00E62310" w:rsidP="003B2101">
      <w:pPr>
        <w:jc w:val="center"/>
        <w:rPr>
          <w:sz w:val="24"/>
          <w:szCs w:val="24"/>
          <w:lang w:eastAsia="pl-PL"/>
        </w:rPr>
      </w:pPr>
      <w:r w:rsidRPr="00EA4B83">
        <w:rPr>
          <w:sz w:val="24"/>
          <w:szCs w:val="24"/>
          <w:lang w:eastAsia="pl-PL"/>
        </w:rPr>
        <w:t>§ 7</w:t>
      </w:r>
    </w:p>
    <w:p w14:paraId="3DE8A7F3" w14:textId="444642F1" w:rsidR="009D042A" w:rsidRPr="001E4767" w:rsidRDefault="00E62310" w:rsidP="00337C8E">
      <w:pPr>
        <w:pStyle w:val="Akapitzlist"/>
        <w:numPr>
          <w:ilvl w:val="0"/>
          <w:numId w:val="29"/>
        </w:numPr>
        <w:rPr>
          <w:sz w:val="24"/>
          <w:szCs w:val="24"/>
          <w:lang w:eastAsia="pl-PL"/>
        </w:rPr>
      </w:pPr>
      <w:r w:rsidRPr="001E4767">
        <w:rPr>
          <w:sz w:val="24"/>
          <w:szCs w:val="24"/>
          <w:lang w:eastAsia="pl-PL"/>
        </w:rPr>
        <w:t>Do nadzoru nad realizacją Umowy przez Wykonawcę, oraz bieżących kontaktów Zamawiający wyznacza pracownika</w:t>
      </w:r>
      <w:r w:rsidRPr="001E4767">
        <w:rPr>
          <w:b/>
          <w:bCs/>
          <w:sz w:val="24"/>
          <w:szCs w:val="24"/>
          <w:lang w:eastAsia="pl-PL"/>
        </w:rPr>
        <w:t xml:space="preserve">: </w:t>
      </w:r>
      <w:r w:rsidR="00840690" w:rsidRPr="00840690">
        <w:rPr>
          <w:sz w:val="24"/>
          <w:szCs w:val="24"/>
          <w:lang w:eastAsia="pl-PL"/>
        </w:rPr>
        <w:t>p</w:t>
      </w:r>
      <w:r w:rsidR="001E4767" w:rsidRPr="00840690">
        <w:rPr>
          <w:sz w:val="24"/>
          <w:szCs w:val="24"/>
          <w:lang w:eastAsia="pl-PL"/>
        </w:rPr>
        <w:t>ani</w:t>
      </w:r>
      <w:r w:rsidR="009A53EB">
        <w:rPr>
          <w:sz w:val="24"/>
          <w:szCs w:val="24"/>
          <w:lang w:eastAsia="pl-PL"/>
        </w:rPr>
        <w:t>/pan</w:t>
      </w:r>
      <w:r w:rsidR="001E4767" w:rsidRPr="001E4767">
        <w:rPr>
          <w:b/>
          <w:bCs/>
          <w:sz w:val="24"/>
          <w:szCs w:val="24"/>
          <w:lang w:eastAsia="pl-PL"/>
        </w:rPr>
        <w:t xml:space="preserve"> </w:t>
      </w:r>
      <w:r w:rsidR="009A53EB">
        <w:rPr>
          <w:b/>
          <w:bCs/>
          <w:sz w:val="24"/>
          <w:szCs w:val="24"/>
          <w:lang w:eastAsia="pl-PL"/>
        </w:rPr>
        <w:t>……………………….</w:t>
      </w:r>
      <w:r w:rsidRPr="001E4767">
        <w:rPr>
          <w:b/>
          <w:bCs/>
          <w:sz w:val="24"/>
          <w:szCs w:val="24"/>
          <w:lang w:eastAsia="pl-PL"/>
        </w:rPr>
        <w:t>, n</w:t>
      </w:r>
      <w:r w:rsidR="00A815BF" w:rsidRPr="001E4767">
        <w:rPr>
          <w:b/>
          <w:bCs/>
          <w:sz w:val="24"/>
          <w:szCs w:val="24"/>
          <w:lang w:eastAsia="pl-PL"/>
        </w:rPr>
        <w:t>ume</w:t>
      </w:r>
      <w:r w:rsidRPr="001E4767">
        <w:rPr>
          <w:b/>
          <w:bCs/>
          <w:sz w:val="24"/>
          <w:szCs w:val="24"/>
          <w:lang w:eastAsia="pl-PL"/>
        </w:rPr>
        <w:t>r tel</w:t>
      </w:r>
      <w:r w:rsidR="009A53EB">
        <w:rPr>
          <w:b/>
          <w:bCs/>
          <w:sz w:val="24"/>
          <w:szCs w:val="24"/>
          <w:lang w:eastAsia="pl-PL"/>
        </w:rPr>
        <w:t>. ………………….</w:t>
      </w:r>
      <w:r w:rsidRPr="001E4767">
        <w:rPr>
          <w:b/>
          <w:bCs/>
          <w:sz w:val="24"/>
          <w:szCs w:val="24"/>
          <w:lang w:eastAsia="pl-PL"/>
        </w:rPr>
        <w:t>, adres e-</w:t>
      </w:r>
      <w:r w:rsidR="00A815BF" w:rsidRPr="001E4767">
        <w:rPr>
          <w:b/>
          <w:bCs/>
          <w:sz w:val="24"/>
          <w:szCs w:val="24"/>
          <w:lang w:eastAsia="pl-PL"/>
        </w:rPr>
        <w:t> </w:t>
      </w:r>
      <w:r w:rsidRPr="001E4767">
        <w:rPr>
          <w:b/>
          <w:bCs/>
          <w:sz w:val="24"/>
          <w:szCs w:val="24"/>
          <w:lang w:eastAsia="pl-PL"/>
        </w:rPr>
        <w:t>mail:</w:t>
      </w:r>
      <w:r w:rsidR="009A53EB">
        <w:t>………………………………………………………..</w:t>
      </w:r>
      <w:r w:rsidRPr="001E4767">
        <w:rPr>
          <w:b/>
          <w:bCs/>
          <w:sz w:val="24"/>
          <w:szCs w:val="24"/>
          <w:lang w:eastAsia="pl-PL"/>
        </w:rPr>
        <w:t>, z którym Wykonawca zobowiązuje się współdziałać</w:t>
      </w:r>
      <w:r w:rsidRPr="001E4767">
        <w:rPr>
          <w:sz w:val="24"/>
          <w:szCs w:val="24"/>
          <w:lang w:eastAsia="pl-PL"/>
        </w:rPr>
        <w:t>.</w:t>
      </w:r>
    </w:p>
    <w:p w14:paraId="213A8BC4" w14:textId="1CE82881" w:rsidR="009D042A" w:rsidRPr="001E4767" w:rsidRDefault="00E62310" w:rsidP="00337C8E">
      <w:pPr>
        <w:pStyle w:val="Akapitzlist"/>
        <w:numPr>
          <w:ilvl w:val="0"/>
          <w:numId w:val="29"/>
        </w:numPr>
        <w:rPr>
          <w:b/>
          <w:bCs/>
          <w:sz w:val="24"/>
          <w:szCs w:val="24"/>
          <w:lang w:eastAsia="pl-PL"/>
        </w:rPr>
      </w:pPr>
      <w:r w:rsidRPr="00EA4B83">
        <w:rPr>
          <w:sz w:val="24"/>
          <w:szCs w:val="24"/>
          <w:lang w:eastAsia="pl-PL"/>
        </w:rPr>
        <w:t xml:space="preserve">Ze strony Wykonawcy osobą odpowiedzialną za realizację Umowy będzie </w:t>
      </w:r>
      <w:r w:rsidR="00840690" w:rsidRPr="00840690">
        <w:rPr>
          <w:sz w:val="24"/>
          <w:szCs w:val="24"/>
          <w:lang w:eastAsia="pl-PL"/>
        </w:rPr>
        <w:t>p</w:t>
      </w:r>
      <w:r w:rsidR="001E4767" w:rsidRPr="00840690">
        <w:rPr>
          <w:sz w:val="24"/>
          <w:szCs w:val="24"/>
          <w:lang w:eastAsia="pl-PL"/>
        </w:rPr>
        <w:t>an</w:t>
      </w:r>
      <w:r w:rsidR="009A53EB">
        <w:rPr>
          <w:sz w:val="24"/>
          <w:szCs w:val="24"/>
          <w:lang w:eastAsia="pl-PL"/>
        </w:rPr>
        <w:t>/pani</w:t>
      </w:r>
      <w:r w:rsidR="001E4767" w:rsidRPr="00840690">
        <w:rPr>
          <w:sz w:val="24"/>
          <w:szCs w:val="24"/>
          <w:lang w:eastAsia="pl-PL"/>
        </w:rPr>
        <w:t xml:space="preserve"> </w:t>
      </w:r>
      <w:r w:rsidR="009A53EB">
        <w:rPr>
          <w:b/>
          <w:bCs/>
          <w:sz w:val="24"/>
          <w:szCs w:val="24"/>
          <w:lang w:eastAsia="pl-PL"/>
        </w:rPr>
        <w:t>…………………………………………….</w:t>
      </w:r>
      <w:r w:rsidRPr="001E4767">
        <w:rPr>
          <w:b/>
          <w:bCs/>
          <w:sz w:val="24"/>
          <w:szCs w:val="24"/>
          <w:lang w:eastAsia="pl-PL"/>
        </w:rPr>
        <w:t xml:space="preserve">nr tel. </w:t>
      </w:r>
      <w:r w:rsidR="009A53EB">
        <w:rPr>
          <w:b/>
          <w:bCs/>
          <w:sz w:val="24"/>
          <w:szCs w:val="24"/>
          <w:lang w:eastAsia="pl-PL"/>
        </w:rPr>
        <w:t>………………………………</w:t>
      </w:r>
      <w:r w:rsidRPr="001E4767">
        <w:rPr>
          <w:b/>
          <w:bCs/>
          <w:sz w:val="24"/>
          <w:szCs w:val="24"/>
          <w:lang w:eastAsia="pl-PL"/>
        </w:rPr>
        <w:t>, adres e-mail:</w:t>
      </w:r>
      <w:r w:rsidR="009A53EB">
        <w:t xml:space="preserve"> ………………………………………………………….</w:t>
      </w:r>
      <w:r w:rsidRPr="001E4767">
        <w:rPr>
          <w:b/>
          <w:bCs/>
          <w:sz w:val="24"/>
          <w:szCs w:val="24"/>
          <w:lang w:eastAsia="pl-PL"/>
        </w:rPr>
        <w:t>, z którym Zamawiający zobowiązuje się współdziałać.</w:t>
      </w:r>
    </w:p>
    <w:p w14:paraId="45FE49B0" w14:textId="56F0F228" w:rsidR="009D042A" w:rsidRPr="00EA4B83" w:rsidRDefault="00E62310" w:rsidP="00337C8E">
      <w:pPr>
        <w:pStyle w:val="Akapitzlist"/>
        <w:numPr>
          <w:ilvl w:val="0"/>
          <w:numId w:val="29"/>
        </w:numPr>
        <w:rPr>
          <w:sz w:val="24"/>
          <w:szCs w:val="24"/>
          <w:lang w:eastAsia="pl-PL"/>
        </w:rPr>
      </w:pPr>
      <w:r w:rsidRPr="00EA4B83">
        <w:rPr>
          <w:sz w:val="24"/>
          <w:szCs w:val="24"/>
          <w:lang w:eastAsia="pl-PL"/>
        </w:rPr>
        <w:t>Zmiany osób, o których mowa w ust</w:t>
      </w:r>
      <w:r w:rsidR="00D23332" w:rsidRPr="00EA4B83">
        <w:rPr>
          <w:sz w:val="24"/>
          <w:szCs w:val="24"/>
          <w:lang w:eastAsia="pl-PL"/>
        </w:rPr>
        <w:t>ępie</w:t>
      </w:r>
      <w:r w:rsidRPr="00EA4B83">
        <w:rPr>
          <w:sz w:val="24"/>
          <w:szCs w:val="24"/>
          <w:lang w:eastAsia="pl-PL"/>
        </w:rPr>
        <w:t xml:space="preserve"> </w:t>
      </w:r>
      <w:r w:rsidR="009D042A" w:rsidRPr="00EA4B83">
        <w:rPr>
          <w:sz w:val="24"/>
          <w:szCs w:val="24"/>
          <w:lang w:eastAsia="pl-PL"/>
        </w:rPr>
        <w:t>1</w:t>
      </w:r>
      <w:r w:rsidRPr="00EA4B83">
        <w:rPr>
          <w:sz w:val="24"/>
          <w:szCs w:val="24"/>
          <w:lang w:eastAsia="pl-PL"/>
        </w:rPr>
        <w:t xml:space="preserve"> i ust</w:t>
      </w:r>
      <w:r w:rsidR="00D23332" w:rsidRPr="00EA4B83">
        <w:rPr>
          <w:sz w:val="24"/>
          <w:szCs w:val="24"/>
          <w:lang w:eastAsia="pl-PL"/>
        </w:rPr>
        <w:t>ępie</w:t>
      </w:r>
      <w:r w:rsidRPr="00EA4B83">
        <w:rPr>
          <w:sz w:val="24"/>
          <w:szCs w:val="24"/>
          <w:lang w:eastAsia="pl-PL"/>
        </w:rPr>
        <w:t xml:space="preserve"> </w:t>
      </w:r>
      <w:r w:rsidR="009D042A" w:rsidRPr="00EA4B83">
        <w:rPr>
          <w:sz w:val="24"/>
          <w:szCs w:val="24"/>
          <w:lang w:eastAsia="pl-PL"/>
        </w:rPr>
        <w:t>2</w:t>
      </w:r>
      <w:r w:rsidRPr="00EA4B83">
        <w:rPr>
          <w:sz w:val="24"/>
          <w:szCs w:val="24"/>
          <w:lang w:eastAsia="pl-PL"/>
        </w:rPr>
        <w:t xml:space="preserve"> nie wymagają zawarcia aneksu do umowy i</w:t>
      </w:r>
      <w:r w:rsidR="00F63119" w:rsidRPr="00EA4B83">
        <w:rPr>
          <w:sz w:val="24"/>
          <w:szCs w:val="24"/>
          <w:lang w:eastAsia="pl-PL"/>
        </w:rPr>
        <w:t> </w:t>
      </w:r>
      <w:r w:rsidRPr="00EA4B83">
        <w:rPr>
          <w:sz w:val="24"/>
          <w:szCs w:val="24"/>
          <w:lang w:eastAsia="pl-PL"/>
        </w:rPr>
        <w:t>stają się skuteczne po pisemnym powiadomieniu o tym fakcie drugiej Strony.</w:t>
      </w:r>
    </w:p>
    <w:p w14:paraId="0BC6FFF3" w14:textId="6CF0E285" w:rsidR="00E62310" w:rsidRPr="00FD4DCF" w:rsidRDefault="00E62310" w:rsidP="00337C8E">
      <w:pPr>
        <w:pStyle w:val="Akapitzlist"/>
        <w:numPr>
          <w:ilvl w:val="0"/>
          <w:numId w:val="29"/>
        </w:numPr>
        <w:rPr>
          <w:sz w:val="24"/>
          <w:szCs w:val="24"/>
          <w:lang w:eastAsia="pl-PL"/>
        </w:rPr>
      </w:pPr>
      <w:r w:rsidRPr="00FD4DCF">
        <w:rPr>
          <w:sz w:val="24"/>
          <w:szCs w:val="24"/>
          <w:lang w:eastAsia="pl-PL"/>
        </w:rPr>
        <w:t>Jako podstawową formę kontaktu Strony ustalają korespondencję prowadzoną drogą elektroniczną oraz kontakt telefoniczny.</w:t>
      </w:r>
    </w:p>
    <w:p w14:paraId="6C55D1E9" w14:textId="77777777" w:rsidR="00E62310" w:rsidRPr="00EA4B83" w:rsidRDefault="00E62310" w:rsidP="003B2101">
      <w:pPr>
        <w:jc w:val="center"/>
        <w:rPr>
          <w:sz w:val="24"/>
          <w:szCs w:val="24"/>
          <w:lang w:eastAsia="pl-PL"/>
        </w:rPr>
      </w:pPr>
      <w:r w:rsidRPr="00EA4B83">
        <w:rPr>
          <w:sz w:val="24"/>
          <w:szCs w:val="24"/>
          <w:lang w:eastAsia="pl-PL"/>
        </w:rPr>
        <w:t>§ 8</w:t>
      </w:r>
    </w:p>
    <w:p w14:paraId="00BF4FE3" w14:textId="4B87E4DB" w:rsidR="009D042A" w:rsidRPr="00EA4B83" w:rsidRDefault="00E62310" w:rsidP="00337C8E">
      <w:pPr>
        <w:pStyle w:val="Akapitzlist"/>
        <w:numPr>
          <w:ilvl w:val="0"/>
          <w:numId w:val="30"/>
        </w:numPr>
        <w:rPr>
          <w:sz w:val="24"/>
          <w:szCs w:val="24"/>
          <w:lang w:eastAsia="pl-PL"/>
        </w:rPr>
      </w:pPr>
      <w:r w:rsidRPr="00EA4B83">
        <w:rPr>
          <w:sz w:val="24"/>
          <w:szCs w:val="24"/>
          <w:lang w:eastAsia="pl-PL"/>
        </w:rPr>
        <w:t>Wykonawca gwarantuje, że dostarczone posiłki są zgodne z odpowiednimi normami, o</w:t>
      </w:r>
      <w:r w:rsidR="00F63119" w:rsidRPr="00EA4B83">
        <w:rPr>
          <w:sz w:val="24"/>
          <w:szCs w:val="24"/>
          <w:lang w:eastAsia="pl-PL"/>
        </w:rPr>
        <w:t> </w:t>
      </w:r>
      <w:r w:rsidRPr="00EA4B83">
        <w:rPr>
          <w:sz w:val="24"/>
          <w:szCs w:val="24"/>
          <w:lang w:eastAsia="pl-PL"/>
        </w:rPr>
        <w:t xml:space="preserve">odpowiedniej gramaturze, odpowiadają wymaganiom jakościowym tzn. posiadają odpowiedni smak, zapach, kolor, konsystencję, itp. oraz są zgodne ze złożonym zamówieniem. </w:t>
      </w:r>
    </w:p>
    <w:p w14:paraId="70FEDEC1" w14:textId="702EF15D" w:rsidR="00E62310" w:rsidRPr="00EA4B83" w:rsidRDefault="00E62310" w:rsidP="00337C8E">
      <w:pPr>
        <w:pStyle w:val="Akapitzlist"/>
        <w:numPr>
          <w:ilvl w:val="0"/>
          <w:numId w:val="30"/>
        </w:numPr>
        <w:rPr>
          <w:sz w:val="24"/>
          <w:szCs w:val="24"/>
          <w:lang w:eastAsia="pl-PL"/>
        </w:rPr>
      </w:pPr>
      <w:r w:rsidRPr="00EA4B83">
        <w:rPr>
          <w:sz w:val="24"/>
          <w:szCs w:val="24"/>
          <w:lang w:eastAsia="pl-PL"/>
        </w:rPr>
        <w:t>Wykonawca gwarantuje terminowe dostarczenie posiłków, t</w:t>
      </w:r>
      <w:r w:rsidR="00887984" w:rsidRPr="00EA4B83">
        <w:rPr>
          <w:sz w:val="24"/>
          <w:szCs w:val="24"/>
          <w:lang w:eastAsia="pl-PL"/>
        </w:rPr>
        <w:t>o jest</w:t>
      </w:r>
      <w:r w:rsidRPr="00EA4B83">
        <w:rPr>
          <w:sz w:val="24"/>
          <w:szCs w:val="24"/>
          <w:lang w:eastAsia="pl-PL"/>
        </w:rPr>
        <w:t xml:space="preserve"> zgodnie z datą oraz godziną podaną w zamówieniu</w:t>
      </w:r>
      <w:r w:rsidR="009D042A" w:rsidRPr="00EA4B83">
        <w:rPr>
          <w:sz w:val="24"/>
          <w:szCs w:val="24"/>
          <w:lang w:eastAsia="pl-PL"/>
        </w:rPr>
        <w:t xml:space="preserve"> (zleceniu)</w:t>
      </w:r>
      <w:r w:rsidRPr="00EA4B83">
        <w:rPr>
          <w:sz w:val="24"/>
          <w:szCs w:val="24"/>
          <w:lang w:eastAsia="pl-PL"/>
        </w:rPr>
        <w:t>.</w:t>
      </w:r>
      <w:r w:rsidR="00C14D1F">
        <w:rPr>
          <w:sz w:val="24"/>
          <w:szCs w:val="24"/>
          <w:lang w:eastAsia="pl-PL"/>
        </w:rPr>
        <w:br/>
      </w:r>
    </w:p>
    <w:p w14:paraId="7CB4880C" w14:textId="3E02A480" w:rsidR="00E62310" w:rsidRPr="00EA4B83" w:rsidRDefault="00E62310" w:rsidP="003B2101">
      <w:pPr>
        <w:jc w:val="center"/>
        <w:rPr>
          <w:sz w:val="24"/>
          <w:szCs w:val="24"/>
          <w:lang w:eastAsia="pl-PL"/>
        </w:rPr>
      </w:pPr>
      <w:r w:rsidRPr="00EA4B83">
        <w:rPr>
          <w:sz w:val="24"/>
          <w:szCs w:val="24"/>
          <w:lang w:eastAsia="pl-PL"/>
        </w:rPr>
        <w:t>§ 9</w:t>
      </w:r>
    </w:p>
    <w:p w14:paraId="695570A3" w14:textId="37135BC5" w:rsidR="00BD26DD" w:rsidRPr="00EA4B83" w:rsidRDefault="00BD26DD" w:rsidP="00DC0228">
      <w:pPr>
        <w:rPr>
          <w:b/>
          <w:sz w:val="24"/>
          <w:szCs w:val="24"/>
        </w:rPr>
      </w:pPr>
      <w:r w:rsidRPr="00EA4B83">
        <w:rPr>
          <w:b/>
          <w:sz w:val="24"/>
          <w:szCs w:val="24"/>
        </w:rPr>
        <w:t>(zapisy paragrafu znajdują zastosowanie wyłącznie w odniesieniu do Wykonawcy, który złożył stosowną deklarację w ofercie, Kryterium oceny ofert „Aspekt społeczny”)</w:t>
      </w:r>
    </w:p>
    <w:p w14:paraId="0DCF1913" w14:textId="09FEB3C2" w:rsidR="00BD26DD" w:rsidRPr="00EA4B83" w:rsidRDefault="00E90E2F" w:rsidP="00337C8E">
      <w:pPr>
        <w:pStyle w:val="Akapitzlist"/>
        <w:numPr>
          <w:ilvl w:val="0"/>
          <w:numId w:val="31"/>
        </w:numPr>
        <w:rPr>
          <w:color w:val="000000"/>
          <w:sz w:val="24"/>
          <w:szCs w:val="24"/>
        </w:rPr>
      </w:pPr>
      <w:r w:rsidRPr="00EA4B83">
        <w:rPr>
          <w:color w:val="000000"/>
          <w:sz w:val="24"/>
          <w:szCs w:val="24"/>
        </w:rPr>
        <w:t>Wykonawca będzie realizował przedmiot zamówienia przez osoby zatrudnione na umowę o pracę</w:t>
      </w:r>
      <w:r w:rsidR="00BD26DD" w:rsidRPr="00EA4B83">
        <w:rPr>
          <w:color w:val="000000"/>
          <w:sz w:val="24"/>
          <w:szCs w:val="24"/>
        </w:rPr>
        <w:t>:</w:t>
      </w:r>
    </w:p>
    <w:p w14:paraId="114AEB96" w14:textId="370440C3" w:rsidR="00BD26DD" w:rsidRPr="00EA4B83" w:rsidRDefault="00BD26DD" w:rsidP="00337C8E">
      <w:pPr>
        <w:pStyle w:val="Akapitzlist"/>
        <w:numPr>
          <w:ilvl w:val="1"/>
          <w:numId w:val="31"/>
        </w:numPr>
        <w:rPr>
          <w:color w:val="000000"/>
          <w:sz w:val="24"/>
          <w:szCs w:val="24"/>
        </w:rPr>
      </w:pPr>
      <w:r w:rsidRPr="00EA4B83">
        <w:rPr>
          <w:color w:val="000000"/>
          <w:sz w:val="24"/>
          <w:szCs w:val="24"/>
        </w:rPr>
        <w:t>niepełnosprawne w rozumieniu ustawy z dnia 27 sierpnia 1997 r. o rehabilitacji zawodowej i społecznej oraz zatrudnianiu osób niepełnosprawnych (</w:t>
      </w:r>
      <w:r w:rsidR="007B4A31" w:rsidRPr="00EA4B83">
        <w:rPr>
          <w:color w:val="000000"/>
          <w:sz w:val="24"/>
          <w:szCs w:val="24"/>
        </w:rPr>
        <w:t>t</w:t>
      </w:r>
      <w:r w:rsidR="00887984" w:rsidRPr="00EA4B83">
        <w:rPr>
          <w:color w:val="000000"/>
          <w:sz w:val="24"/>
          <w:szCs w:val="24"/>
        </w:rPr>
        <w:t>o jest</w:t>
      </w:r>
      <w:r w:rsidR="007B4A31" w:rsidRPr="00EA4B83">
        <w:rPr>
          <w:color w:val="000000"/>
          <w:sz w:val="24"/>
          <w:szCs w:val="24"/>
        </w:rPr>
        <w:t xml:space="preserve"> </w:t>
      </w:r>
      <w:r w:rsidRPr="00EA4B83">
        <w:rPr>
          <w:rStyle w:val="ng-binding"/>
          <w:rFonts w:ascii="Calibri" w:hAnsi="Calibri" w:cs="Calibri"/>
          <w:sz w:val="24"/>
          <w:szCs w:val="24"/>
        </w:rPr>
        <w:t>Dz.U.</w:t>
      </w:r>
      <w:r w:rsidR="007B4A31" w:rsidRPr="00EA4B83">
        <w:rPr>
          <w:rStyle w:val="ng-binding"/>
          <w:rFonts w:ascii="Calibri" w:hAnsi="Calibri" w:cs="Calibri"/>
          <w:sz w:val="24"/>
          <w:szCs w:val="24"/>
        </w:rPr>
        <w:t xml:space="preserve"> z</w:t>
      </w:r>
      <w:r w:rsidR="00A815BF">
        <w:rPr>
          <w:rStyle w:val="ng-binding"/>
          <w:rFonts w:ascii="Calibri" w:hAnsi="Calibri" w:cs="Calibri"/>
          <w:sz w:val="24"/>
          <w:szCs w:val="24"/>
        </w:rPr>
        <w:t> </w:t>
      </w:r>
      <w:r w:rsidRPr="00EA4B83">
        <w:rPr>
          <w:rStyle w:val="ng-binding"/>
          <w:rFonts w:ascii="Calibri" w:hAnsi="Calibri" w:cs="Calibri"/>
          <w:sz w:val="24"/>
          <w:szCs w:val="24"/>
        </w:rPr>
        <w:t>2025</w:t>
      </w:r>
      <w:r w:rsidR="007B4A31" w:rsidRPr="00EA4B83">
        <w:rPr>
          <w:rStyle w:val="ng-binding"/>
          <w:rFonts w:ascii="Calibri" w:hAnsi="Calibri" w:cs="Calibri"/>
          <w:sz w:val="24"/>
          <w:szCs w:val="24"/>
        </w:rPr>
        <w:t xml:space="preserve"> poz.</w:t>
      </w:r>
      <w:r w:rsidRPr="00EA4B83">
        <w:rPr>
          <w:rStyle w:val="ng-binding"/>
          <w:rFonts w:ascii="Calibri" w:hAnsi="Calibri" w:cs="Calibri"/>
          <w:sz w:val="24"/>
          <w:szCs w:val="24"/>
        </w:rPr>
        <w:t xml:space="preserve">913 </w:t>
      </w:r>
      <w:r w:rsidR="007B4A31" w:rsidRPr="00EA4B83">
        <w:rPr>
          <w:rStyle w:val="ng-binding"/>
          <w:rFonts w:ascii="Calibri" w:hAnsi="Calibri" w:cs="Calibri"/>
          <w:sz w:val="24"/>
          <w:szCs w:val="24"/>
        </w:rPr>
        <w:t>ze zm.</w:t>
      </w:r>
      <w:r w:rsidRPr="00EA4B83">
        <w:rPr>
          <w:color w:val="000000"/>
          <w:sz w:val="24"/>
          <w:szCs w:val="24"/>
        </w:rPr>
        <w:t>),</w:t>
      </w:r>
    </w:p>
    <w:p w14:paraId="240BA73B" w14:textId="3C71CFB9" w:rsidR="00BD26DD" w:rsidRPr="001E4679" w:rsidRDefault="00BD26DD" w:rsidP="00337C8E">
      <w:pPr>
        <w:pStyle w:val="Akapitzlist"/>
        <w:numPr>
          <w:ilvl w:val="1"/>
          <w:numId w:val="31"/>
        </w:numPr>
        <w:rPr>
          <w:color w:val="000000"/>
          <w:sz w:val="24"/>
          <w:szCs w:val="24"/>
        </w:rPr>
      </w:pPr>
      <w:r w:rsidRPr="001E4679">
        <w:rPr>
          <w:color w:val="000000"/>
          <w:sz w:val="24"/>
          <w:szCs w:val="24"/>
        </w:rPr>
        <w:t>które uzyskały w Rzeczypospolitej Polskiej status uchodźcy lub ochronę uzupełniającą, o których mowa w ustawie z dnia 13 czerwca 2003 r. o udzielaniu cudzoziemcom ochrony na terytorium Rzeczypospolitej Polskiej (</w:t>
      </w:r>
      <w:r w:rsidR="007B4A31" w:rsidRPr="001E4679">
        <w:rPr>
          <w:color w:val="000000"/>
          <w:sz w:val="24"/>
          <w:szCs w:val="24"/>
        </w:rPr>
        <w:t>t</w:t>
      </w:r>
      <w:r w:rsidR="00887984" w:rsidRPr="001E4679">
        <w:rPr>
          <w:color w:val="000000"/>
          <w:sz w:val="24"/>
          <w:szCs w:val="24"/>
        </w:rPr>
        <w:t>o jest</w:t>
      </w:r>
      <w:r w:rsidR="007B4A31" w:rsidRPr="001E4679">
        <w:rPr>
          <w:color w:val="000000"/>
          <w:sz w:val="24"/>
          <w:szCs w:val="24"/>
        </w:rPr>
        <w:t xml:space="preserve"> </w:t>
      </w:r>
      <w:r w:rsidRPr="001E4679">
        <w:rPr>
          <w:color w:val="000000"/>
          <w:sz w:val="24"/>
          <w:szCs w:val="24"/>
        </w:rPr>
        <w:t>Dz.U.</w:t>
      </w:r>
      <w:r w:rsidR="007B4A31" w:rsidRPr="001E4679">
        <w:rPr>
          <w:color w:val="000000"/>
          <w:sz w:val="24"/>
          <w:szCs w:val="24"/>
        </w:rPr>
        <w:t xml:space="preserve"> z </w:t>
      </w:r>
      <w:r w:rsidRPr="001E4679">
        <w:rPr>
          <w:color w:val="000000"/>
          <w:sz w:val="24"/>
          <w:szCs w:val="24"/>
        </w:rPr>
        <w:t>2025</w:t>
      </w:r>
      <w:r w:rsidR="007B4A31" w:rsidRPr="001E4679">
        <w:rPr>
          <w:color w:val="000000"/>
          <w:sz w:val="24"/>
          <w:szCs w:val="24"/>
        </w:rPr>
        <w:t xml:space="preserve"> poz</w:t>
      </w:r>
      <w:r w:rsidRPr="001E4679">
        <w:rPr>
          <w:color w:val="000000"/>
          <w:sz w:val="24"/>
          <w:szCs w:val="24"/>
        </w:rPr>
        <w:t xml:space="preserve">.223 </w:t>
      </w:r>
      <w:r w:rsidR="007B4A31" w:rsidRPr="001E4679">
        <w:rPr>
          <w:color w:val="000000"/>
          <w:sz w:val="24"/>
          <w:szCs w:val="24"/>
        </w:rPr>
        <w:t>ze zm.</w:t>
      </w:r>
      <w:r w:rsidRPr="001E4679">
        <w:rPr>
          <w:color w:val="000000"/>
          <w:sz w:val="24"/>
          <w:szCs w:val="24"/>
        </w:rPr>
        <w:t>).</w:t>
      </w:r>
    </w:p>
    <w:p w14:paraId="54D849B8" w14:textId="7FA90740" w:rsidR="000776F2" w:rsidRPr="00EA4B83" w:rsidRDefault="00BD26DD" w:rsidP="00337C8E">
      <w:pPr>
        <w:pStyle w:val="Akapitzlist"/>
        <w:numPr>
          <w:ilvl w:val="0"/>
          <w:numId w:val="31"/>
        </w:numPr>
        <w:rPr>
          <w:color w:val="000000"/>
          <w:sz w:val="24"/>
          <w:szCs w:val="24"/>
        </w:rPr>
      </w:pPr>
      <w:r w:rsidRPr="00EA4B83">
        <w:rPr>
          <w:color w:val="000000"/>
          <w:sz w:val="24"/>
          <w:szCs w:val="24"/>
        </w:rPr>
        <w:t xml:space="preserve">Wykonawca ma obowiązek </w:t>
      </w:r>
      <w:r w:rsidR="00E90E2F" w:rsidRPr="00EA4B83">
        <w:rPr>
          <w:color w:val="000000"/>
          <w:sz w:val="24"/>
          <w:szCs w:val="24"/>
        </w:rPr>
        <w:t>przed</w:t>
      </w:r>
      <w:r w:rsidR="009C3911" w:rsidRPr="00EA4B83">
        <w:rPr>
          <w:color w:val="000000"/>
          <w:sz w:val="24"/>
          <w:szCs w:val="24"/>
        </w:rPr>
        <w:t xml:space="preserve"> </w:t>
      </w:r>
      <w:r w:rsidR="00D839E9" w:rsidRPr="00EA4B83">
        <w:rPr>
          <w:color w:val="000000"/>
          <w:sz w:val="24"/>
          <w:szCs w:val="24"/>
        </w:rPr>
        <w:t xml:space="preserve">świadczeniem </w:t>
      </w:r>
      <w:r w:rsidR="009C3911" w:rsidRPr="00EA4B83">
        <w:rPr>
          <w:color w:val="000000"/>
          <w:sz w:val="24"/>
          <w:szCs w:val="24"/>
        </w:rPr>
        <w:t>danej</w:t>
      </w:r>
      <w:r w:rsidR="00E90E2F" w:rsidRPr="00EA4B83">
        <w:rPr>
          <w:color w:val="000000"/>
          <w:sz w:val="24"/>
          <w:szCs w:val="24"/>
        </w:rPr>
        <w:t xml:space="preserve"> usług</w:t>
      </w:r>
      <w:r w:rsidR="009C3911" w:rsidRPr="00EA4B83">
        <w:rPr>
          <w:color w:val="000000"/>
          <w:sz w:val="24"/>
          <w:szCs w:val="24"/>
        </w:rPr>
        <w:t xml:space="preserve">i </w:t>
      </w:r>
      <w:r w:rsidRPr="00EA4B83">
        <w:rPr>
          <w:color w:val="000000"/>
          <w:sz w:val="24"/>
          <w:szCs w:val="24"/>
        </w:rPr>
        <w:t>przedstawić Zamawiającemu dowód zatrudnienia os</w:t>
      </w:r>
      <w:r w:rsidR="009C3911" w:rsidRPr="00EA4B83">
        <w:rPr>
          <w:color w:val="000000"/>
          <w:sz w:val="24"/>
          <w:szCs w:val="24"/>
        </w:rPr>
        <w:t>ób</w:t>
      </w:r>
      <w:r w:rsidRPr="00EA4B83">
        <w:rPr>
          <w:color w:val="000000"/>
          <w:sz w:val="24"/>
          <w:szCs w:val="24"/>
        </w:rPr>
        <w:t>, o któr</w:t>
      </w:r>
      <w:r w:rsidR="009C3911" w:rsidRPr="00EA4B83">
        <w:rPr>
          <w:color w:val="000000"/>
          <w:sz w:val="24"/>
          <w:szCs w:val="24"/>
        </w:rPr>
        <w:t>ych</w:t>
      </w:r>
      <w:r w:rsidRPr="00EA4B83">
        <w:rPr>
          <w:color w:val="000000"/>
          <w:sz w:val="24"/>
          <w:szCs w:val="24"/>
        </w:rPr>
        <w:t xml:space="preserve"> mowa w ust</w:t>
      </w:r>
      <w:r w:rsidR="00887984" w:rsidRPr="00EA4B83">
        <w:rPr>
          <w:color w:val="000000"/>
          <w:sz w:val="24"/>
          <w:szCs w:val="24"/>
        </w:rPr>
        <w:t>ępie</w:t>
      </w:r>
      <w:r w:rsidRPr="00EA4B83">
        <w:rPr>
          <w:color w:val="000000"/>
          <w:sz w:val="24"/>
          <w:szCs w:val="24"/>
        </w:rPr>
        <w:t xml:space="preserve"> 1, w postaci oświadczenia o zatrudnieniu/oddelegowaniu taki</w:t>
      </w:r>
      <w:r w:rsidR="009C3911" w:rsidRPr="00EA4B83">
        <w:rPr>
          <w:color w:val="000000"/>
          <w:sz w:val="24"/>
          <w:szCs w:val="24"/>
        </w:rPr>
        <w:t>ch</w:t>
      </w:r>
      <w:r w:rsidRPr="00EA4B83">
        <w:rPr>
          <w:color w:val="000000"/>
          <w:sz w:val="24"/>
          <w:szCs w:val="24"/>
        </w:rPr>
        <w:t xml:space="preserve"> os</w:t>
      </w:r>
      <w:r w:rsidR="009C3911" w:rsidRPr="00EA4B83">
        <w:rPr>
          <w:color w:val="000000"/>
          <w:sz w:val="24"/>
          <w:szCs w:val="24"/>
        </w:rPr>
        <w:t>ób</w:t>
      </w:r>
      <w:r w:rsidR="00434306">
        <w:rPr>
          <w:color w:val="000000"/>
          <w:sz w:val="24"/>
          <w:szCs w:val="24"/>
        </w:rPr>
        <w:t>.</w:t>
      </w:r>
      <w:r w:rsidRPr="00EA4B83">
        <w:rPr>
          <w:color w:val="000000"/>
          <w:sz w:val="24"/>
          <w:szCs w:val="24"/>
        </w:rPr>
        <w:t xml:space="preserve"> </w:t>
      </w:r>
    </w:p>
    <w:p w14:paraId="07B2DEC0" w14:textId="6DA636F0" w:rsidR="000776F2" w:rsidRPr="00EA4B83" w:rsidRDefault="000776F2" w:rsidP="00337C8E">
      <w:pPr>
        <w:pStyle w:val="Akapitzlist"/>
        <w:numPr>
          <w:ilvl w:val="0"/>
          <w:numId w:val="31"/>
        </w:numPr>
        <w:rPr>
          <w:color w:val="000000"/>
          <w:sz w:val="24"/>
          <w:szCs w:val="24"/>
        </w:rPr>
      </w:pPr>
      <w:r w:rsidRPr="00EA4B83">
        <w:rPr>
          <w:color w:val="000000"/>
          <w:sz w:val="24"/>
          <w:szCs w:val="24"/>
        </w:rPr>
        <w:t>Oświadczenie,</w:t>
      </w:r>
      <w:r w:rsidRPr="00EA4B83">
        <w:rPr>
          <w:sz w:val="24"/>
          <w:szCs w:val="24"/>
          <w:lang w:eastAsia="pl-PL"/>
        </w:rPr>
        <w:t xml:space="preserve"> o którym mowa w ust</w:t>
      </w:r>
      <w:r w:rsidR="00887984" w:rsidRPr="00EA4B83">
        <w:rPr>
          <w:sz w:val="24"/>
          <w:szCs w:val="24"/>
          <w:lang w:eastAsia="pl-PL"/>
        </w:rPr>
        <w:t>ępie</w:t>
      </w:r>
      <w:r w:rsidRPr="00EA4B83">
        <w:rPr>
          <w:sz w:val="24"/>
          <w:szCs w:val="24"/>
          <w:lang w:eastAsia="pl-PL"/>
        </w:rPr>
        <w:t xml:space="preserve"> 2 zawierać będzie co najmniej: </w:t>
      </w:r>
    </w:p>
    <w:p w14:paraId="5A4A0525" w14:textId="77777777" w:rsidR="000776F2" w:rsidRPr="00EA4B83" w:rsidRDefault="000776F2" w:rsidP="00337C8E">
      <w:pPr>
        <w:pStyle w:val="Akapitzlist"/>
        <w:numPr>
          <w:ilvl w:val="1"/>
          <w:numId w:val="31"/>
        </w:numPr>
        <w:rPr>
          <w:color w:val="000000"/>
          <w:sz w:val="24"/>
          <w:szCs w:val="24"/>
        </w:rPr>
      </w:pPr>
      <w:r w:rsidRPr="00EA4B83">
        <w:rPr>
          <w:color w:val="000000"/>
          <w:sz w:val="24"/>
          <w:szCs w:val="24"/>
        </w:rPr>
        <w:t>dokładne określenie podmiotu składającego oświadczenie,</w:t>
      </w:r>
    </w:p>
    <w:p w14:paraId="600DE5F9" w14:textId="77777777" w:rsidR="000776F2" w:rsidRPr="00EA4B83" w:rsidRDefault="000776F2" w:rsidP="00337C8E">
      <w:pPr>
        <w:pStyle w:val="Akapitzlist"/>
        <w:numPr>
          <w:ilvl w:val="1"/>
          <w:numId w:val="31"/>
        </w:numPr>
        <w:rPr>
          <w:color w:val="000000"/>
          <w:sz w:val="24"/>
          <w:szCs w:val="24"/>
        </w:rPr>
      </w:pPr>
      <w:r w:rsidRPr="00EA4B83">
        <w:rPr>
          <w:color w:val="000000"/>
          <w:sz w:val="24"/>
          <w:szCs w:val="24"/>
        </w:rPr>
        <w:t>datę złożenia oświadczenia,</w:t>
      </w:r>
    </w:p>
    <w:p w14:paraId="2661B584" w14:textId="16146E20" w:rsidR="000776F2" w:rsidRPr="00EA4B83" w:rsidRDefault="000776F2" w:rsidP="00337C8E">
      <w:pPr>
        <w:pStyle w:val="Akapitzlist"/>
        <w:numPr>
          <w:ilvl w:val="1"/>
          <w:numId w:val="31"/>
        </w:numPr>
        <w:rPr>
          <w:color w:val="000000"/>
          <w:sz w:val="24"/>
          <w:szCs w:val="24"/>
        </w:rPr>
      </w:pPr>
      <w:r w:rsidRPr="00EA4B83">
        <w:rPr>
          <w:color w:val="000000"/>
          <w:sz w:val="24"/>
          <w:szCs w:val="24"/>
        </w:rPr>
        <w:t>informację o zatrudnieniu lub oddelegowaniu do realizacji zamówienia określonej/określonych w ust</w:t>
      </w:r>
      <w:r w:rsidR="00946F09">
        <w:rPr>
          <w:color w:val="000000"/>
          <w:sz w:val="24"/>
          <w:szCs w:val="24"/>
        </w:rPr>
        <w:t>ępie</w:t>
      </w:r>
      <w:r w:rsidRPr="00EA4B83">
        <w:rPr>
          <w:color w:val="000000"/>
          <w:sz w:val="24"/>
          <w:szCs w:val="24"/>
        </w:rPr>
        <w:t xml:space="preserve"> 1 osoby/osób,</w:t>
      </w:r>
    </w:p>
    <w:p w14:paraId="71D4352A" w14:textId="5FE569C4" w:rsidR="000776F2" w:rsidRPr="00EA4B83" w:rsidRDefault="000776F2" w:rsidP="00337C8E">
      <w:pPr>
        <w:pStyle w:val="Akapitzlist"/>
        <w:numPr>
          <w:ilvl w:val="1"/>
          <w:numId w:val="31"/>
        </w:numPr>
        <w:rPr>
          <w:color w:val="000000"/>
          <w:sz w:val="24"/>
          <w:szCs w:val="24"/>
        </w:rPr>
      </w:pPr>
      <w:r w:rsidRPr="00EA4B83">
        <w:rPr>
          <w:color w:val="000000"/>
          <w:sz w:val="24"/>
          <w:szCs w:val="24"/>
        </w:rPr>
        <w:t>imię i nazwisko pracownika/pracowników,</w:t>
      </w:r>
    </w:p>
    <w:p w14:paraId="6E676DB6" w14:textId="77777777" w:rsidR="000776F2" w:rsidRPr="00EA4B83" w:rsidRDefault="000776F2" w:rsidP="00337C8E">
      <w:pPr>
        <w:pStyle w:val="Akapitzlist"/>
        <w:numPr>
          <w:ilvl w:val="1"/>
          <w:numId w:val="31"/>
        </w:numPr>
        <w:rPr>
          <w:color w:val="000000"/>
          <w:sz w:val="24"/>
          <w:szCs w:val="24"/>
        </w:rPr>
      </w:pPr>
      <w:r w:rsidRPr="00EA4B83">
        <w:rPr>
          <w:color w:val="000000"/>
          <w:sz w:val="24"/>
          <w:szCs w:val="24"/>
        </w:rPr>
        <w:t>rodzaj umowy o pracę,</w:t>
      </w:r>
    </w:p>
    <w:p w14:paraId="47CEF406" w14:textId="77777777" w:rsidR="000776F2" w:rsidRPr="00EA4B83" w:rsidRDefault="000776F2" w:rsidP="00337C8E">
      <w:pPr>
        <w:pStyle w:val="Akapitzlist"/>
        <w:numPr>
          <w:ilvl w:val="1"/>
          <w:numId w:val="31"/>
        </w:numPr>
        <w:rPr>
          <w:color w:val="000000"/>
          <w:sz w:val="24"/>
          <w:szCs w:val="24"/>
        </w:rPr>
      </w:pPr>
      <w:r w:rsidRPr="00EA4B83">
        <w:rPr>
          <w:color w:val="000000"/>
          <w:sz w:val="24"/>
          <w:szCs w:val="24"/>
        </w:rPr>
        <w:t xml:space="preserve">zakres </w:t>
      </w:r>
      <w:r w:rsidRPr="00EA4B83">
        <w:rPr>
          <w:sz w:val="24"/>
          <w:szCs w:val="24"/>
          <w:lang w:eastAsia="pl-PL"/>
        </w:rPr>
        <w:t>obowiązków pracownika,</w:t>
      </w:r>
    </w:p>
    <w:p w14:paraId="37B2ED9E" w14:textId="77D94EFB" w:rsidR="000776F2" w:rsidRPr="00EA4B83" w:rsidRDefault="000776F2" w:rsidP="00337C8E">
      <w:pPr>
        <w:pStyle w:val="Akapitzlist"/>
        <w:numPr>
          <w:ilvl w:val="1"/>
          <w:numId w:val="31"/>
        </w:numPr>
        <w:rPr>
          <w:color w:val="000000"/>
          <w:sz w:val="24"/>
          <w:szCs w:val="24"/>
        </w:rPr>
      </w:pPr>
      <w:r w:rsidRPr="00EA4B83">
        <w:rPr>
          <w:color w:val="000000"/>
          <w:sz w:val="24"/>
          <w:szCs w:val="24"/>
        </w:rPr>
        <w:t>podpis osoby uprawnionej do złożenia oświadczenia w imieniu Wykonawcy.</w:t>
      </w:r>
    </w:p>
    <w:p w14:paraId="6652A8ED" w14:textId="22A7C5D7" w:rsidR="000776F2" w:rsidRPr="00EA4B83" w:rsidRDefault="000776F2" w:rsidP="00404B52">
      <w:pPr>
        <w:pStyle w:val="Akapitzlist"/>
        <w:numPr>
          <w:ilvl w:val="0"/>
          <w:numId w:val="31"/>
        </w:numPr>
        <w:rPr>
          <w:sz w:val="24"/>
          <w:szCs w:val="24"/>
          <w:lang w:eastAsia="pl-PL"/>
        </w:rPr>
      </w:pPr>
      <w:r w:rsidRPr="00EA4B83">
        <w:rPr>
          <w:sz w:val="24"/>
          <w:szCs w:val="24"/>
          <w:lang w:eastAsia="pl-PL"/>
        </w:rPr>
        <w:t>W razie wątpliwości co do treści oświadczenia, o którym mowa w ust</w:t>
      </w:r>
      <w:r w:rsidR="00887984" w:rsidRPr="00EA4B83">
        <w:rPr>
          <w:sz w:val="24"/>
          <w:szCs w:val="24"/>
          <w:lang w:eastAsia="pl-PL"/>
        </w:rPr>
        <w:t>ępie</w:t>
      </w:r>
      <w:r w:rsidRPr="00EA4B83">
        <w:rPr>
          <w:sz w:val="24"/>
          <w:szCs w:val="24"/>
          <w:lang w:eastAsia="pl-PL"/>
        </w:rPr>
        <w:t xml:space="preserve"> 3 Zamawiający zastrzega sobie prawo żądania innych środków dowodowych wymienionych w art. 438 ust</w:t>
      </w:r>
      <w:r w:rsidR="00887984" w:rsidRPr="00EA4B83">
        <w:rPr>
          <w:sz w:val="24"/>
          <w:szCs w:val="24"/>
          <w:lang w:eastAsia="pl-PL"/>
        </w:rPr>
        <w:t>ęp</w:t>
      </w:r>
      <w:r w:rsidRPr="00EA4B83">
        <w:rPr>
          <w:sz w:val="24"/>
          <w:szCs w:val="24"/>
          <w:lang w:eastAsia="pl-PL"/>
        </w:rPr>
        <w:t xml:space="preserve"> 2 ustawy Pzp. </w:t>
      </w:r>
    </w:p>
    <w:p w14:paraId="2A56F4AE" w14:textId="393547F7" w:rsidR="001B2D72" w:rsidRPr="00EA4B83" w:rsidRDefault="000776F2" w:rsidP="00DC0228">
      <w:pPr>
        <w:pStyle w:val="Akapitzlist"/>
        <w:numPr>
          <w:ilvl w:val="0"/>
          <w:numId w:val="31"/>
        </w:numPr>
        <w:rPr>
          <w:color w:val="000000"/>
          <w:sz w:val="24"/>
          <w:szCs w:val="24"/>
        </w:rPr>
      </w:pPr>
      <w:r w:rsidRPr="00EA4B83">
        <w:rPr>
          <w:sz w:val="24"/>
          <w:szCs w:val="24"/>
          <w:lang w:eastAsia="pl-PL"/>
        </w:rPr>
        <w:t>Nieprzedłożenie przez Wykonawcę oświadczenia, o którym mowa w ust</w:t>
      </w:r>
      <w:r w:rsidR="00887984" w:rsidRPr="00EA4B83">
        <w:rPr>
          <w:sz w:val="24"/>
          <w:szCs w:val="24"/>
          <w:lang w:eastAsia="pl-PL"/>
        </w:rPr>
        <w:t>ępie</w:t>
      </w:r>
      <w:r w:rsidRPr="00EA4B83">
        <w:rPr>
          <w:sz w:val="24"/>
          <w:szCs w:val="24"/>
          <w:lang w:eastAsia="pl-PL"/>
        </w:rPr>
        <w:t xml:space="preserve"> 3 lub środków dowodowych żądanych na podstawie ust</w:t>
      </w:r>
      <w:r w:rsidR="00887984" w:rsidRPr="00EA4B83">
        <w:rPr>
          <w:sz w:val="24"/>
          <w:szCs w:val="24"/>
          <w:lang w:eastAsia="pl-PL"/>
        </w:rPr>
        <w:t>ępu</w:t>
      </w:r>
      <w:r w:rsidRPr="00EA4B83">
        <w:rPr>
          <w:sz w:val="24"/>
          <w:szCs w:val="24"/>
          <w:lang w:eastAsia="pl-PL"/>
        </w:rPr>
        <w:t xml:space="preserve"> 4, będzie skutkowało naliczeniem kary umownej, o której mowa w § 10 ust</w:t>
      </w:r>
      <w:r w:rsidR="00887984" w:rsidRPr="00EA4B83">
        <w:rPr>
          <w:sz w:val="24"/>
          <w:szCs w:val="24"/>
          <w:lang w:eastAsia="pl-PL"/>
        </w:rPr>
        <w:t>ęp</w:t>
      </w:r>
      <w:r w:rsidRPr="00EA4B83">
        <w:rPr>
          <w:sz w:val="24"/>
          <w:szCs w:val="24"/>
          <w:lang w:eastAsia="pl-PL"/>
        </w:rPr>
        <w:t xml:space="preserve"> 1 p</w:t>
      </w:r>
      <w:r w:rsidR="00887984" w:rsidRPr="00EA4B83">
        <w:rPr>
          <w:sz w:val="24"/>
          <w:szCs w:val="24"/>
          <w:lang w:eastAsia="pl-PL"/>
        </w:rPr>
        <w:t>unkt</w:t>
      </w:r>
      <w:r w:rsidRPr="00EA4B83">
        <w:rPr>
          <w:sz w:val="24"/>
          <w:szCs w:val="24"/>
          <w:lang w:eastAsia="pl-PL"/>
        </w:rPr>
        <w:t xml:space="preserve"> </w:t>
      </w:r>
      <w:r w:rsidR="00887984" w:rsidRPr="00EA4B83">
        <w:rPr>
          <w:sz w:val="24"/>
          <w:szCs w:val="24"/>
          <w:lang w:eastAsia="pl-PL"/>
        </w:rPr>
        <w:t>1.</w:t>
      </w:r>
      <w:r w:rsidR="00C128C3" w:rsidRPr="00EA4B83">
        <w:rPr>
          <w:sz w:val="24"/>
          <w:szCs w:val="24"/>
          <w:lang w:eastAsia="pl-PL"/>
        </w:rPr>
        <w:t>4</w:t>
      </w:r>
      <w:r w:rsidRPr="00EA4B83">
        <w:rPr>
          <w:sz w:val="24"/>
          <w:szCs w:val="24"/>
          <w:lang w:eastAsia="pl-PL"/>
        </w:rPr>
        <w:t xml:space="preserve"> umowy.</w:t>
      </w:r>
    </w:p>
    <w:p w14:paraId="029365CE" w14:textId="73E4C498" w:rsidR="00E62310" w:rsidRPr="00EA4B83" w:rsidRDefault="00E62310" w:rsidP="003B2101">
      <w:pPr>
        <w:jc w:val="center"/>
        <w:rPr>
          <w:sz w:val="24"/>
          <w:szCs w:val="24"/>
          <w:lang w:eastAsia="pl-PL"/>
        </w:rPr>
      </w:pPr>
      <w:r w:rsidRPr="00EA4B83">
        <w:rPr>
          <w:sz w:val="24"/>
          <w:szCs w:val="24"/>
          <w:lang w:eastAsia="pl-PL"/>
        </w:rPr>
        <w:t>§ 10</w:t>
      </w:r>
    </w:p>
    <w:p w14:paraId="760785F7" w14:textId="77777777" w:rsidR="00F5474B" w:rsidRPr="00EA4B83" w:rsidRDefault="00E62310" w:rsidP="00404B52">
      <w:pPr>
        <w:pStyle w:val="Akapitzlist"/>
        <w:numPr>
          <w:ilvl w:val="0"/>
          <w:numId w:val="32"/>
        </w:numPr>
        <w:rPr>
          <w:sz w:val="24"/>
          <w:szCs w:val="24"/>
          <w:lang w:eastAsia="pl-PL"/>
        </w:rPr>
      </w:pPr>
      <w:r w:rsidRPr="00EA4B83">
        <w:rPr>
          <w:sz w:val="24"/>
          <w:szCs w:val="24"/>
          <w:lang w:eastAsia="pl-PL"/>
        </w:rPr>
        <w:t xml:space="preserve">Wykonawca zapłaci Zamawiającemu kary umowne: </w:t>
      </w:r>
    </w:p>
    <w:p w14:paraId="706D8884" w14:textId="4F96496C" w:rsidR="00F5474B" w:rsidRPr="00EA4B83" w:rsidRDefault="00E62310" w:rsidP="00404B52">
      <w:pPr>
        <w:pStyle w:val="Akapitzlist"/>
        <w:numPr>
          <w:ilvl w:val="1"/>
          <w:numId w:val="32"/>
        </w:numPr>
        <w:rPr>
          <w:sz w:val="24"/>
          <w:szCs w:val="24"/>
          <w:lang w:eastAsia="pl-PL"/>
        </w:rPr>
      </w:pPr>
      <w:r w:rsidRPr="00EA4B83">
        <w:rPr>
          <w:sz w:val="24"/>
          <w:szCs w:val="24"/>
          <w:lang w:eastAsia="pl-PL"/>
        </w:rPr>
        <w:t xml:space="preserve">w przypadku niezrealizowania albo nienależytego wykonania usługi, rozumianego jako realizację usługi niezgodnie z niniejszą Umową oraz Opisem </w:t>
      </w:r>
      <w:r w:rsidR="00C128C3" w:rsidRPr="00EA4B83">
        <w:rPr>
          <w:sz w:val="24"/>
          <w:szCs w:val="24"/>
          <w:lang w:eastAsia="pl-PL"/>
        </w:rPr>
        <w:t>p</w:t>
      </w:r>
      <w:r w:rsidRPr="00EA4B83">
        <w:rPr>
          <w:sz w:val="24"/>
          <w:szCs w:val="24"/>
          <w:lang w:eastAsia="pl-PL"/>
        </w:rPr>
        <w:t xml:space="preserve">rzedmiotu </w:t>
      </w:r>
      <w:r w:rsidR="00C128C3" w:rsidRPr="00EA4B83">
        <w:rPr>
          <w:sz w:val="24"/>
          <w:szCs w:val="24"/>
          <w:lang w:eastAsia="pl-PL"/>
        </w:rPr>
        <w:t>z</w:t>
      </w:r>
      <w:r w:rsidRPr="00EA4B83">
        <w:rPr>
          <w:sz w:val="24"/>
          <w:szCs w:val="24"/>
          <w:lang w:eastAsia="pl-PL"/>
        </w:rPr>
        <w:t xml:space="preserve">amówienia (dotyczy pojedynczego zamówienia), Wykonawca zobowiązany jest zapłacić Zamawiającemu karę umowną w wysokości 20 % łącznej wartości brutto </w:t>
      </w:r>
      <w:r w:rsidR="009D042A" w:rsidRPr="00EA4B83">
        <w:rPr>
          <w:sz w:val="24"/>
          <w:szCs w:val="24"/>
          <w:lang w:eastAsia="pl-PL"/>
        </w:rPr>
        <w:t xml:space="preserve">danego </w:t>
      </w:r>
      <w:r w:rsidRPr="00EA4B83">
        <w:rPr>
          <w:sz w:val="24"/>
          <w:szCs w:val="24"/>
          <w:lang w:eastAsia="pl-PL"/>
        </w:rPr>
        <w:t>zamówienia</w:t>
      </w:r>
      <w:r w:rsidR="009D042A" w:rsidRPr="00EA4B83">
        <w:rPr>
          <w:sz w:val="24"/>
          <w:szCs w:val="24"/>
          <w:lang w:eastAsia="pl-PL"/>
        </w:rPr>
        <w:t xml:space="preserve"> (zlecenia)</w:t>
      </w:r>
      <w:r w:rsidRPr="00EA4B83">
        <w:rPr>
          <w:sz w:val="24"/>
          <w:szCs w:val="24"/>
          <w:lang w:eastAsia="pl-PL"/>
        </w:rPr>
        <w:t>;</w:t>
      </w:r>
    </w:p>
    <w:p w14:paraId="2A187743" w14:textId="5F95ADB7" w:rsidR="00F5474B" w:rsidRPr="00EA4B83" w:rsidRDefault="00E62310" w:rsidP="00404B52">
      <w:pPr>
        <w:pStyle w:val="Akapitzlist"/>
        <w:numPr>
          <w:ilvl w:val="1"/>
          <w:numId w:val="32"/>
        </w:numPr>
        <w:rPr>
          <w:sz w:val="24"/>
          <w:szCs w:val="24"/>
          <w:lang w:eastAsia="pl-PL"/>
        </w:rPr>
      </w:pPr>
      <w:r w:rsidRPr="00EA4B83">
        <w:rPr>
          <w:sz w:val="24"/>
          <w:szCs w:val="24"/>
          <w:lang w:eastAsia="pl-PL"/>
        </w:rPr>
        <w:t>za odstąpienie od umowy lub jej wypowiedzenie przez Zamawiającego z przyczyn zależnych od Wykonawcy – w wysokości 20 % wartości przedmiotu umowy określonego w § 5 ust</w:t>
      </w:r>
      <w:r w:rsidR="00497A83" w:rsidRPr="00EA4B83">
        <w:rPr>
          <w:sz w:val="24"/>
          <w:szCs w:val="24"/>
          <w:lang w:eastAsia="pl-PL"/>
        </w:rPr>
        <w:t>ęp</w:t>
      </w:r>
      <w:r w:rsidRPr="00EA4B83">
        <w:rPr>
          <w:sz w:val="24"/>
          <w:szCs w:val="24"/>
          <w:lang w:eastAsia="pl-PL"/>
        </w:rPr>
        <w:t xml:space="preserve"> 2 umowy,</w:t>
      </w:r>
    </w:p>
    <w:p w14:paraId="5EE757C5" w14:textId="00856D70" w:rsidR="00F5474B" w:rsidRPr="00EA4B83" w:rsidRDefault="00E62310" w:rsidP="00404B52">
      <w:pPr>
        <w:pStyle w:val="Akapitzlist"/>
        <w:numPr>
          <w:ilvl w:val="1"/>
          <w:numId w:val="32"/>
        </w:numPr>
        <w:rPr>
          <w:sz w:val="24"/>
          <w:szCs w:val="24"/>
          <w:lang w:eastAsia="pl-PL"/>
        </w:rPr>
      </w:pPr>
      <w:r w:rsidRPr="00EA4B83">
        <w:rPr>
          <w:sz w:val="24"/>
          <w:szCs w:val="24"/>
          <w:lang w:eastAsia="pl-PL"/>
        </w:rPr>
        <w:t>z tytułu niespełnienia wymagań zatrudnienia na podstawie umowy o pracę w</w:t>
      </w:r>
      <w:r w:rsidR="00F63119" w:rsidRPr="00EA4B83">
        <w:rPr>
          <w:sz w:val="24"/>
          <w:szCs w:val="24"/>
          <w:lang w:eastAsia="pl-PL"/>
        </w:rPr>
        <w:t> </w:t>
      </w:r>
      <w:r w:rsidRPr="00EA4B83">
        <w:rPr>
          <w:sz w:val="24"/>
          <w:szCs w:val="24"/>
          <w:lang w:eastAsia="pl-PL"/>
        </w:rPr>
        <w:t>związku z realizacją zamówienia Wykonawca zapłaci karę umowną w wysokości</w:t>
      </w:r>
      <w:r w:rsidR="00C128C3" w:rsidRPr="00EA4B83">
        <w:rPr>
          <w:sz w:val="24"/>
          <w:szCs w:val="24"/>
          <w:lang w:eastAsia="pl-PL"/>
        </w:rPr>
        <w:t xml:space="preserve"> 200</w:t>
      </w:r>
      <w:r w:rsidR="007F0193" w:rsidRPr="00EA4B83">
        <w:rPr>
          <w:sz w:val="24"/>
          <w:szCs w:val="24"/>
          <w:lang w:eastAsia="pl-PL"/>
        </w:rPr>
        <w:t xml:space="preserve"> zł</w:t>
      </w:r>
      <w:r w:rsidRPr="00EA4B83">
        <w:rPr>
          <w:sz w:val="24"/>
          <w:szCs w:val="24"/>
          <w:lang w:eastAsia="pl-PL"/>
        </w:rPr>
        <w:t xml:space="preserve"> za każdy stwierdzony przypadek;</w:t>
      </w:r>
    </w:p>
    <w:p w14:paraId="036D0EB3" w14:textId="5300220A" w:rsidR="00F5474B" w:rsidRPr="00EA4B83" w:rsidRDefault="00E62310" w:rsidP="00404B52">
      <w:pPr>
        <w:pStyle w:val="Akapitzlist"/>
        <w:numPr>
          <w:ilvl w:val="1"/>
          <w:numId w:val="32"/>
        </w:numPr>
        <w:rPr>
          <w:sz w:val="24"/>
          <w:szCs w:val="24"/>
          <w:lang w:eastAsia="pl-PL"/>
        </w:rPr>
      </w:pPr>
      <w:r w:rsidRPr="00EA4B83">
        <w:rPr>
          <w:sz w:val="24"/>
          <w:szCs w:val="24"/>
          <w:lang w:eastAsia="pl-PL"/>
        </w:rPr>
        <w:t>z</w:t>
      </w:r>
      <w:r w:rsidR="00647C32" w:rsidRPr="00EA4B83">
        <w:rPr>
          <w:sz w:val="24"/>
          <w:szCs w:val="24"/>
          <w:lang w:eastAsia="pl-PL"/>
        </w:rPr>
        <w:t xml:space="preserve"> tytułu niespełnienia wymagań</w:t>
      </w:r>
      <w:r w:rsidR="00D133C2" w:rsidRPr="00EA4B83">
        <w:rPr>
          <w:sz w:val="24"/>
          <w:szCs w:val="24"/>
          <w:lang w:eastAsia="pl-PL"/>
        </w:rPr>
        <w:t xml:space="preserve"> zatrudnienia na podstawie umowy o pracę osób</w:t>
      </w:r>
      <w:r w:rsidR="00376D05" w:rsidRPr="00EA4B83">
        <w:rPr>
          <w:sz w:val="24"/>
          <w:szCs w:val="24"/>
          <w:lang w:eastAsia="pl-PL"/>
        </w:rPr>
        <w:t xml:space="preserve">, </w:t>
      </w:r>
      <w:r w:rsidR="00D133C2" w:rsidRPr="00EA4B83">
        <w:rPr>
          <w:sz w:val="24"/>
          <w:szCs w:val="24"/>
          <w:lang w:eastAsia="pl-PL"/>
        </w:rPr>
        <w:t>o</w:t>
      </w:r>
      <w:r w:rsidR="00F63119" w:rsidRPr="00EA4B83">
        <w:rPr>
          <w:sz w:val="24"/>
          <w:szCs w:val="24"/>
          <w:lang w:eastAsia="pl-PL"/>
        </w:rPr>
        <w:t> </w:t>
      </w:r>
      <w:r w:rsidR="00D133C2" w:rsidRPr="00EA4B83">
        <w:rPr>
          <w:sz w:val="24"/>
          <w:szCs w:val="24"/>
          <w:lang w:eastAsia="pl-PL"/>
        </w:rPr>
        <w:t xml:space="preserve">których mowa w paragrafie 9, Wykonawca zapłaci karę umowną w wysokości </w:t>
      </w:r>
      <w:r w:rsidR="00C128C3" w:rsidRPr="00EA4B83">
        <w:rPr>
          <w:sz w:val="24"/>
          <w:szCs w:val="24"/>
          <w:lang w:eastAsia="pl-PL"/>
        </w:rPr>
        <w:t>200 zł</w:t>
      </w:r>
      <w:r w:rsidR="007F0193" w:rsidRPr="00EA4B83">
        <w:rPr>
          <w:sz w:val="24"/>
          <w:szCs w:val="24"/>
          <w:lang w:eastAsia="pl-PL"/>
        </w:rPr>
        <w:t xml:space="preserve"> </w:t>
      </w:r>
      <w:r w:rsidR="00D133C2" w:rsidRPr="00EA4B83">
        <w:rPr>
          <w:sz w:val="24"/>
          <w:szCs w:val="24"/>
          <w:lang w:eastAsia="pl-PL"/>
        </w:rPr>
        <w:t>za każdy stwierdzony przypadek;</w:t>
      </w:r>
    </w:p>
    <w:p w14:paraId="53851F03" w14:textId="4C71329A" w:rsidR="00FE62BE" w:rsidRPr="00EA4B83" w:rsidRDefault="00E62310" w:rsidP="00404B52">
      <w:pPr>
        <w:pStyle w:val="Akapitzlist"/>
        <w:numPr>
          <w:ilvl w:val="1"/>
          <w:numId w:val="32"/>
        </w:numPr>
        <w:rPr>
          <w:sz w:val="24"/>
          <w:szCs w:val="24"/>
          <w:lang w:eastAsia="pl-PL"/>
        </w:rPr>
      </w:pPr>
      <w:r w:rsidRPr="00EA4B83">
        <w:rPr>
          <w:sz w:val="24"/>
          <w:szCs w:val="24"/>
          <w:lang w:eastAsia="pl-PL"/>
        </w:rPr>
        <w:t>braku zmiany umowy o podwykonawstwo w okolicznościach, o których mowa w</w:t>
      </w:r>
      <w:r w:rsidR="00A815BF">
        <w:rPr>
          <w:sz w:val="24"/>
          <w:szCs w:val="24"/>
          <w:lang w:eastAsia="pl-PL"/>
        </w:rPr>
        <w:t> </w:t>
      </w:r>
      <w:r w:rsidRPr="00EA4B83">
        <w:rPr>
          <w:sz w:val="24"/>
          <w:szCs w:val="24"/>
          <w:lang w:eastAsia="pl-PL"/>
        </w:rPr>
        <w:t>§</w:t>
      </w:r>
      <w:r w:rsidR="00A815BF">
        <w:rPr>
          <w:sz w:val="24"/>
          <w:szCs w:val="24"/>
          <w:lang w:eastAsia="pl-PL"/>
        </w:rPr>
        <w:t> </w:t>
      </w:r>
      <w:r w:rsidRPr="00EA4B83">
        <w:rPr>
          <w:sz w:val="24"/>
          <w:szCs w:val="24"/>
          <w:lang w:eastAsia="pl-PL"/>
        </w:rPr>
        <w:t>1</w:t>
      </w:r>
      <w:r w:rsidR="00C128C3" w:rsidRPr="00EA4B83">
        <w:rPr>
          <w:sz w:val="24"/>
          <w:szCs w:val="24"/>
          <w:lang w:eastAsia="pl-PL"/>
        </w:rPr>
        <w:t xml:space="preserve">4 </w:t>
      </w:r>
      <w:r w:rsidRPr="00EA4B83">
        <w:rPr>
          <w:sz w:val="24"/>
          <w:szCs w:val="24"/>
          <w:lang w:eastAsia="pl-PL"/>
        </w:rPr>
        <w:t>ust</w:t>
      </w:r>
      <w:r w:rsidR="00497A83" w:rsidRPr="00EA4B83">
        <w:rPr>
          <w:sz w:val="24"/>
          <w:szCs w:val="24"/>
          <w:lang w:eastAsia="pl-PL"/>
        </w:rPr>
        <w:t>ęp</w:t>
      </w:r>
      <w:r w:rsidRPr="00EA4B83">
        <w:rPr>
          <w:sz w:val="24"/>
          <w:szCs w:val="24"/>
          <w:lang w:eastAsia="pl-PL"/>
        </w:rPr>
        <w:t xml:space="preserve"> </w:t>
      </w:r>
      <w:r w:rsidR="000F314E" w:rsidRPr="00EA4B83">
        <w:rPr>
          <w:sz w:val="24"/>
          <w:szCs w:val="24"/>
          <w:lang w:eastAsia="pl-PL"/>
        </w:rPr>
        <w:t>11</w:t>
      </w:r>
      <w:r w:rsidRPr="00EA4B83">
        <w:rPr>
          <w:sz w:val="24"/>
          <w:szCs w:val="24"/>
          <w:lang w:eastAsia="pl-PL"/>
        </w:rPr>
        <w:t xml:space="preserve"> Umowy lub braku zapłaty lub nieterminowej zapłaty wynagrodzenia należnego podwykonawcom z tytułu zmiany wysokości wynagrodzenia, o której mowa w art. 439 ust</w:t>
      </w:r>
      <w:r w:rsidR="00946F09">
        <w:rPr>
          <w:sz w:val="24"/>
          <w:szCs w:val="24"/>
          <w:lang w:eastAsia="pl-PL"/>
        </w:rPr>
        <w:t>ęp</w:t>
      </w:r>
      <w:r w:rsidRPr="00EA4B83">
        <w:rPr>
          <w:sz w:val="24"/>
          <w:szCs w:val="24"/>
          <w:lang w:eastAsia="pl-PL"/>
        </w:rPr>
        <w:t xml:space="preserve"> 5 </w:t>
      </w:r>
      <w:r w:rsidR="000F314E" w:rsidRPr="00EA4B83">
        <w:rPr>
          <w:sz w:val="24"/>
          <w:szCs w:val="24"/>
          <w:lang w:eastAsia="pl-PL"/>
        </w:rPr>
        <w:t>PZP</w:t>
      </w:r>
      <w:r w:rsidRPr="00EA4B83">
        <w:rPr>
          <w:sz w:val="24"/>
          <w:szCs w:val="24"/>
          <w:lang w:eastAsia="pl-PL"/>
        </w:rPr>
        <w:t>- w wysokości 50 zł za każdy dzień zwłoki.</w:t>
      </w:r>
    </w:p>
    <w:p w14:paraId="13BE48C8" w14:textId="77777777" w:rsidR="00D133C2" w:rsidRPr="00EA4B83" w:rsidRDefault="00E62310" w:rsidP="00404B52">
      <w:pPr>
        <w:pStyle w:val="Akapitzlist"/>
        <w:numPr>
          <w:ilvl w:val="0"/>
          <w:numId w:val="32"/>
        </w:numPr>
        <w:rPr>
          <w:sz w:val="24"/>
          <w:szCs w:val="24"/>
          <w:lang w:eastAsia="pl-PL"/>
        </w:rPr>
      </w:pPr>
      <w:r w:rsidRPr="00EA4B83">
        <w:rPr>
          <w:sz w:val="24"/>
          <w:szCs w:val="24"/>
          <w:lang w:eastAsia="pl-PL"/>
        </w:rPr>
        <w:t>Żadna ze Stron nie będzie odpowiedzialna względem drugiej Strony, gdy do niewykonania Umowy dojdzie na skutek siły wyższej lub innych okoliczności niezależnych od woli którejkolwiek ze Stron, którym nie można zapobiec.</w:t>
      </w:r>
    </w:p>
    <w:p w14:paraId="69CA72FA" w14:textId="77777777" w:rsidR="00D133C2" w:rsidRPr="00EA4B83" w:rsidRDefault="00E62310" w:rsidP="00404B52">
      <w:pPr>
        <w:pStyle w:val="Akapitzlist"/>
        <w:numPr>
          <w:ilvl w:val="0"/>
          <w:numId w:val="32"/>
        </w:numPr>
        <w:rPr>
          <w:sz w:val="24"/>
          <w:szCs w:val="24"/>
          <w:lang w:eastAsia="pl-PL"/>
        </w:rPr>
      </w:pPr>
      <w:r w:rsidRPr="00EA4B83">
        <w:rPr>
          <w:sz w:val="24"/>
          <w:szCs w:val="24"/>
          <w:lang w:eastAsia="pl-PL"/>
        </w:rPr>
        <w:t>Kary umowne należą się także w przypadku wykonania prawa odstąpienia od umowy przez Strony.</w:t>
      </w:r>
    </w:p>
    <w:p w14:paraId="280E80CD" w14:textId="77777777" w:rsidR="00D133C2" w:rsidRPr="00EA4B83" w:rsidRDefault="00E62310" w:rsidP="00404B52">
      <w:pPr>
        <w:pStyle w:val="Akapitzlist"/>
        <w:numPr>
          <w:ilvl w:val="0"/>
          <w:numId w:val="32"/>
        </w:numPr>
        <w:rPr>
          <w:sz w:val="24"/>
          <w:szCs w:val="24"/>
          <w:lang w:eastAsia="pl-PL"/>
        </w:rPr>
      </w:pPr>
      <w:r w:rsidRPr="00EA4B83">
        <w:rPr>
          <w:sz w:val="24"/>
          <w:szCs w:val="24"/>
          <w:lang w:eastAsia="pl-PL"/>
        </w:rPr>
        <w:t>Wykonawca wyraża zgodę na potrącenie kar umownych z bieżących należności, bez osobnego wezwania do zapłaty. O ile kary umowne nie zostaną potrącone z bieżących wierzytelności Wykonawcy, zostaną zapłacone na podstawie odrębnego wezwania do zapłaty.</w:t>
      </w:r>
    </w:p>
    <w:p w14:paraId="58BAC760" w14:textId="7EEBE5BF" w:rsidR="00D133C2" w:rsidRPr="00EA4B83" w:rsidRDefault="00E62310" w:rsidP="00404B52">
      <w:pPr>
        <w:pStyle w:val="Akapitzlist"/>
        <w:numPr>
          <w:ilvl w:val="0"/>
          <w:numId w:val="32"/>
        </w:numPr>
        <w:rPr>
          <w:sz w:val="24"/>
          <w:szCs w:val="24"/>
          <w:lang w:eastAsia="pl-PL"/>
        </w:rPr>
      </w:pPr>
      <w:r w:rsidRPr="00EA4B83">
        <w:rPr>
          <w:sz w:val="24"/>
          <w:szCs w:val="24"/>
          <w:lang w:eastAsia="pl-PL"/>
        </w:rPr>
        <w:t xml:space="preserve">Łączna maksymalna wysokość kar umownych, o których mowa w Umowie, nie może przekroczyć </w:t>
      </w:r>
      <w:r w:rsidR="000F314E" w:rsidRPr="00EA4B83">
        <w:rPr>
          <w:sz w:val="24"/>
          <w:szCs w:val="24"/>
          <w:lang w:eastAsia="pl-PL"/>
        </w:rPr>
        <w:t>4</w:t>
      </w:r>
      <w:r w:rsidRPr="00EA4B83">
        <w:rPr>
          <w:sz w:val="24"/>
          <w:szCs w:val="24"/>
          <w:lang w:eastAsia="pl-PL"/>
        </w:rPr>
        <w:t>0% wynagrodzenia określonego w § 5 ust</w:t>
      </w:r>
      <w:r w:rsidR="00497A83" w:rsidRPr="00EA4B83">
        <w:rPr>
          <w:sz w:val="24"/>
          <w:szCs w:val="24"/>
          <w:lang w:eastAsia="pl-PL"/>
        </w:rPr>
        <w:t>ępie</w:t>
      </w:r>
      <w:r w:rsidRPr="00EA4B83">
        <w:rPr>
          <w:sz w:val="24"/>
          <w:szCs w:val="24"/>
          <w:lang w:eastAsia="pl-PL"/>
        </w:rPr>
        <w:t xml:space="preserve"> 2 Umowy. </w:t>
      </w:r>
    </w:p>
    <w:p w14:paraId="22564DD5" w14:textId="5769F8CB" w:rsidR="00D133C2" w:rsidRPr="00EA4B83" w:rsidRDefault="00E62310" w:rsidP="00404B52">
      <w:pPr>
        <w:pStyle w:val="Akapitzlist"/>
        <w:numPr>
          <w:ilvl w:val="0"/>
          <w:numId w:val="32"/>
        </w:numPr>
        <w:rPr>
          <w:sz w:val="24"/>
          <w:szCs w:val="24"/>
          <w:lang w:eastAsia="pl-PL"/>
        </w:rPr>
      </w:pPr>
      <w:r w:rsidRPr="00EA4B83">
        <w:rPr>
          <w:sz w:val="24"/>
          <w:szCs w:val="24"/>
          <w:lang w:eastAsia="pl-PL"/>
        </w:rPr>
        <w:t>Kary umowne mają charakter dyscyplinujący i ma</w:t>
      </w:r>
      <w:r w:rsidR="000F314E" w:rsidRPr="00EA4B83">
        <w:rPr>
          <w:sz w:val="24"/>
          <w:szCs w:val="24"/>
          <w:lang w:eastAsia="pl-PL"/>
        </w:rPr>
        <w:t>ją</w:t>
      </w:r>
      <w:r w:rsidRPr="00EA4B83">
        <w:rPr>
          <w:sz w:val="24"/>
          <w:szCs w:val="24"/>
          <w:lang w:eastAsia="pl-PL"/>
        </w:rPr>
        <w:t xml:space="preserve"> zapewnić prawidłowe wykonanie zamówienia, a ich celem nie jest wyłącznie wyrównanie szkód poniesionych w związku z</w:t>
      </w:r>
      <w:r w:rsidR="00F63119" w:rsidRPr="00EA4B83">
        <w:rPr>
          <w:sz w:val="24"/>
          <w:szCs w:val="24"/>
          <w:lang w:eastAsia="pl-PL"/>
        </w:rPr>
        <w:t> </w:t>
      </w:r>
      <w:r w:rsidRPr="00EA4B83">
        <w:rPr>
          <w:sz w:val="24"/>
          <w:szCs w:val="24"/>
          <w:lang w:eastAsia="pl-PL"/>
        </w:rPr>
        <w:t xml:space="preserve">niewykonaniem lub niewłaściwym wykonaniem Umowy. </w:t>
      </w:r>
    </w:p>
    <w:p w14:paraId="45D358A6" w14:textId="77777777" w:rsidR="00D133C2" w:rsidRPr="00EA4B83" w:rsidRDefault="00E62310" w:rsidP="00404B52">
      <w:pPr>
        <w:pStyle w:val="Akapitzlist"/>
        <w:numPr>
          <w:ilvl w:val="0"/>
          <w:numId w:val="32"/>
        </w:numPr>
        <w:rPr>
          <w:sz w:val="24"/>
          <w:szCs w:val="24"/>
          <w:lang w:eastAsia="pl-PL"/>
        </w:rPr>
      </w:pPr>
      <w:r w:rsidRPr="00EA4B83">
        <w:rPr>
          <w:sz w:val="24"/>
          <w:szCs w:val="24"/>
          <w:lang w:eastAsia="pl-PL"/>
        </w:rPr>
        <w:t>Strony zastrzegają sobie prawo dochodzenia odszkodowania uzupełniającego przewyższającego wysokość zastrzeżonych kar umownych.</w:t>
      </w:r>
    </w:p>
    <w:p w14:paraId="6C7D792A" w14:textId="4AE9F007" w:rsidR="007F0193" w:rsidRPr="00EA4B83" w:rsidRDefault="00E62310" w:rsidP="00404B52">
      <w:pPr>
        <w:pStyle w:val="Akapitzlist"/>
        <w:numPr>
          <w:ilvl w:val="0"/>
          <w:numId w:val="32"/>
        </w:numPr>
        <w:rPr>
          <w:sz w:val="24"/>
          <w:szCs w:val="24"/>
          <w:lang w:eastAsia="pl-PL"/>
        </w:rPr>
      </w:pPr>
      <w:r w:rsidRPr="00EA4B83">
        <w:rPr>
          <w:sz w:val="24"/>
          <w:szCs w:val="24"/>
          <w:lang w:eastAsia="pl-PL"/>
        </w:rPr>
        <w:t>Zapłata kar umownych nie zwalnia Wykonawcy z wykonania Umowy.</w:t>
      </w:r>
    </w:p>
    <w:p w14:paraId="7AD35880" w14:textId="77777777" w:rsidR="00E62310" w:rsidRPr="00EA4B83" w:rsidRDefault="00E62310" w:rsidP="003B2101">
      <w:pPr>
        <w:jc w:val="center"/>
        <w:rPr>
          <w:sz w:val="24"/>
          <w:szCs w:val="24"/>
          <w:lang w:eastAsia="pl-PL"/>
        </w:rPr>
      </w:pPr>
      <w:r w:rsidRPr="00EA4B83">
        <w:rPr>
          <w:sz w:val="24"/>
          <w:szCs w:val="24"/>
          <w:lang w:eastAsia="pl-PL"/>
        </w:rPr>
        <w:t>§ 11</w:t>
      </w:r>
    </w:p>
    <w:p w14:paraId="53E0939D" w14:textId="71042526" w:rsidR="008C1005" w:rsidRPr="00EA4B83" w:rsidRDefault="00E62310" w:rsidP="00404B52">
      <w:pPr>
        <w:pStyle w:val="Akapitzlist"/>
        <w:numPr>
          <w:ilvl w:val="0"/>
          <w:numId w:val="33"/>
        </w:numPr>
        <w:rPr>
          <w:sz w:val="24"/>
          <w:szCs w:val="24"/>
          <w:lang w:eastAsia="pl-PL"/>
        </w:rPr>
      </w:pPr>
      <w:r w:rsidRPr="00EA4B83">
        <w:rPr>
          <w:sz w:val="24"/>
          <w:szCs w:val="24"/>
          <w:lang w:eastAsia="pl-PL"/>
        </w:rPr>
        <w:t>Strony oświadczają, że znane są im przepisy prawa dotyczące ochrony danych osobowych, w tym w szczególności przepisy rozporządzenia Parlamentu Europejskiego i</w:t>
      </w:r>
      <w:r w:rsidR="00F63119" w:rsidRPr="00EA4B83">
        <w:rPr>
          <w:sz w:val="24"/>
          <w:szCs w:val="24"/>
          <w:lang w:eastAsia="pl-PL"/>
        </w:rPr>
        <w:t> </w:t>
      </w:r>
      <w:r w:rsidRPr="00EA4B83">
        <w:rPr>
          <w:sz w:val="24"/>
          <w:szCs w:val="24"/>
          <w:lang w:eastAsia="pl-PL"/>
        </w:rPr>
        <w:t>Rady (UE) 2016/679 z dnia 27 kwietnia 2016 r. w sprawie ochrony osób fizycznych w</w:t>
      </w:r>
      <w:r w:rsidR="00A815BF">
        <w:rPr>
          <w:sz w:val="24"/>
          <w:szCs w:val="24"/>
          <w:lang w:eastAsia="pl-PL"/>
        </w:rPr>
        <w:t> </w:t>
      </w:r>
      <w:r w:rsidRPr="00EA4B83">
        <w:rPr>
          <w:sz w:val="24"/>
          <w:szCs w:val="24"/>
          <w:lang w:eastAsia="pl-PL"/>
        </w:rPr>
        <w:t>związku z przetwarzaniem danych osobowych i w sprawie swobodnego przepływu takich danych oraz uchylenia dyrektywy 95/46/WE (ogólne rozporządzenie o ochronie danych) (Dz. Urz. UE L 119 z 04.05.2016 r., str. 1, z późn</w:t>
      </w:r>
      <w:r w:rsidR="00497A83" w:rsidRPr="00EA4B83">
        <w:rPr>
          <w:sz w:val="24"/>
          <w:szCs w:val="24"/>
          <w:lang w:eastAsia="pl-PL"/>
        </w:rPr>
        <w:t>iejszymi</w:t>
      </w:r>
      <w:r w:rsidRPr="00EA4B83">
        <w:rPr>
          <w:sz w:val="24"/>
          <w:szCs w:val="24"/>
          <w:lang w:eastAsia="pl-PL"/>
        </w:rPr>
        <w:t xml:space="preserve"> zm</w:t>
      </w:r>
      <w:r w:rsidR="00497A83" w:rsidRPr="00EA4B83">
        <w:rPr>
          <w:sz w:val="24"/>
          <w:szCs w:val="24"/>
          <w:lang w:eastAsia="pl-PL"/>
        </w:rPr>
        <w:t>ianami</w:t>
      </w:r>
      <w:r w:rsidRPr="00EA4B83">
        <w:rPr>
          <w:sz w:val="24"/>
          <w:szCs w:val="24"/>
          <w:lang w:eastAsia="pl-PL"/>
        </w:rPr>
        <w:t>), dalej jako „RODO”, oraz ustawy z</w:t>
      </w:r>
      <w:r w:rsidR="00F63119" w:rsidRPr="00EA4B83">
        <w:rPr>
          <w:sz w:val="24"/>
          <w:szCs w:val="24"/>
          <w:lang w:eastAsia="pl-PL"/>
        </w:rPr>
        <w:t> </w:t>
      </w:r>
      <w:r w:rsidRPr="00EA4B83">
        <w:rPr>
          <w:sz w:val="24"/>
          <w:szCs w:val="24"/>
          <w:lang w:eastAsia="pl-PL"/>
        </w:rPr>
        <w:t>dnia 10 maja 2018 r. o ochronie danych osobowych.</w:t>
      </w:r>
    </w:p>
    <w:p w14:paraId="66DA0A42" w14:textId="1AF5F695" w:rsidR="008C1005" w:rsidRPr="00EA4B83" w:rsidRDefault="00E62310" w:rsidP="00DC0228">
      <w:pPr>
        <w:pStyle w:val="Akapitzlist"/>
        <w:numPr>
          <w:ilvl w:val="0"/>
          <w:numId w:val="33"/>
        </w:numPr>
        <w:rPr>
          <w:sz w:val="24"/>
          <w:szCs w:val="24"/>
          <w:lang w:eastAsia="pl-PL"/>
        </w:rPr>
      </w:pPr>
      <w:r w:rsidRPr="00EA4B83">
        <w:rPr>
          <w:sz w:val="24"/>
          <w:szCs w:val="24"/>
          <w:lang w:eastAsia="pl-PL"/>
        </w:rPr>
        <w:t>Strony jako administratorzy w rozumieniu art. 4 p</w:t>
      </w:r>
      <w:r w:rsidR="003157F6" w:rsidRPr="00EA4B83">
        <w:rPr>
          <w:sz w:val="24"/>
          <w:szCs w:val="24"/>
          <w:lang w:eastAsia="pl-PL"/>
        </w:rPr>
        <w:t>unkt</w:t>
      </w:r>
      <w:r w:rsidRPr="00EA4B83">
        <w:rPr>
          <w:sz w:val="24"/>
          <w:szCs w:val="24"/>
          <w:lang w:eastAsia="pl-PL"/>
        </w:rPr>
        <w:t xml:space="preserve"> 7 RODO udostępniają sobie dane osobowe (dane służbowe) Stron/reprezentantów Stron oraz osób uczestniczących w</w:t>
      </w:r>
      <w:r w:rsidR="00A815BF">
        <w:rPr>
          <w:sz w:val="24"/>
          <w:szCs w:val="24"/>
          <w:lang w:eastAsia="pl-PL"/>
        </w:rPr>
        <w:t> </w:t>
      </w:r>
      <w:r w:rsidRPr="00EA4B83">
        <w:rPr>
          <w:sz w:val="24"/>
          <w:szCs w:val="24"/>
          <w:lang w:eastAsia="pl-PL"/>
        </w:rPr>
        <w:t>wykonaniu Umowy w oparciu o zawarte umowy o pracę bądź umowy cywilnoprawne, których przetwarzanie jest konieczne do celów wynikających z prawnie uzasadnionych interesów administratora, tj. zawarcia i wykonania przedmiotowej Umowy, zgodnie z art. 6 ust</w:t>
      </w:r>
      <w:r w:rsidR="00497A83" w:rsidRPr="00EA4B83">
        <w:rPr>
          <w:sz w:val="24"/>
          <w:szCs w:val="24"/>
          <w:lang w:eastAsia="pl-PL"/>
        </w:rPr>
        <w:t>ęp</w:t>
      </w:r>
      <w:r w:rsidRPr="00EA4B83">
        <w:rPr>
          <w:sz w:val="24"/>
          <w:szCs w:val="24"/>
          <w:lang w:eastAsia="pl-PL"/>
        </w:rPr>
        <w:t xml:space="preserve"> 1 lit</w:t>
      </w:r>
      <w:r w:rsidR="00497A83" w:rsidRPr="00EA4B83">
        <w:rPr>
          <w:sz w:val="24"/>
          <w:szCs w:val="24"/>
          <w:lang w:eastAsia="pl-PL"/>
        </w:rPr>
        <w:t>era</w:t>
      </w:r>
      <w:r w:rsidRPr="00EA4B83">
        <w:rPr>
          <w:sz w:val="24"/>
          <w:szCs w:val="24"/>
          <w:lang w:eastAsia="pl-PL"/>
        </w:rPr>
        <w:t xml:space="preserve"> b lub f RODO.</w:t>
      </w:r>
    </w:p>
    <w:p w14:paraId="1959D73E" w14:textId="4C70EE8A" w:rsidR="008C1005" w:rsidRPr="00EA4B83" w:rsidRDefault="00E62310" w:rsidP="00404B52">
      <w:pPr>
        <w:pStyle w:val="Akapitzlist"/>
        <w:numPr>
          <w:ilvl w:val="0"/>
          <w:numId w:val="33"/>
        </w:numPr>
        <w:rPr>
          <w:sz w:val="24"/>
          <w:szCs w:val="24"/>
          <w:lang w:eastAsia="pl-PL"/>
        </w:rPr>
      </w:pPr>
      <w:r w:rsidRPr="00EA4B83">
        <w:rPr>
          <w:sz w:val="24"/>
          <w:szCs w:val="24"/>
          <w:lang w:eastAsia="pl-PL"/>
        </w:rPr>
        <w:t>Strony oświadczają, że przekazały osobom, o których mowa w ust</w:t>
      </w:r>
      <w:r w:rsidR="00946F09">
        <w:rPr>
          <w:sz w:val="24"/>
          <w:szCs w:val="24"/>
          <w:lang w:eastAsia="pl-PL"/>
        </w:rPr>
        <w:t>ępie</w:t>
      </w:r>
      <w:r w:rsidRPr="00EA4B83">
        <w:rPr>
          <w:sz w:val="24"/>
          <w:szCs w:val="24"/>
          <w:lang w:eastAsia="pl-PL"/>
        </w:rPr>
        <w:t xml:space="preserve"> 2, informacje określone odpowiednio w art. 13 i art. 14 RODO, w związku z czym, na podstawie art. 13 ust</w:t>
      </w:r>
      <w:r w:rsidR="00497A83" w:rsidRPr="00EA4B83">
        <w:rPr>
          <w:sz w:val="24"/>
          <w:szCs w:val="24"/>
          <w:lang w:eastAsia="pl-PL"/>
        </w:rPr>
        <w:t>ęp</w:t>
      </w:r>
      <w:r w:rsidRPr="00EA4B83">
        <w:rPr>
          <w:sz w:val="24"/>
          <w:szCs w:val="24"/>
          <w:lang w:eastAsia="pl-PL"/>
        </w:rPr>
        <w:t xml:space="preserve"> 4 i art. 14 ust</w:t>
      </w:r>
      <w:r w:rsidR="00497A83" w:rsidRPr="00EA4B83">
        <w:rPr>
          <w:sz w:val="24"/>
          <w:szCs w:val="24"/>
          <w:lang w:eastAsia="pl-PL"/>
        </w:rPr>
        <w:t>ęp</w:t>
      </w:r>
      <w:r w:rsidRPr="00EA4B83">
        <w:rPr>
          <w:sz w:val="24"/>
          <w:szCs w:val="24"/>
          <w:lang w:eastAsia="pl-PL"/>
        </w:rPr>
        <w:t xml:space="preserve"> 5 lit</w:t>
      </w:r>
      <w:r w:rsidR="00497A83" w:rsidRPr="00EA4B83">
        <w:rPr>
          <w:sz w:val="24"/>
          <w:szCs w:val="24"/>
          <w:lang w:eastAsia="pl-PL"/>
        </w:rPr>
        <w:t>era</w:t>
      </w:r>
      <w:r w:rsidRPr="00EA4B83">
        <w:rPr>
          <w:sz w:val="24"/>
          <w:szCs w:val="24"/>
          <w:lang w:eastAsia="pl-PL"/>
        </w:rPr>
        <w:t xml:space="preserve"> a RODO zwalniają się wzajemnie z obowiązków informacyjnych względem tych osób. </w:t>
      </w:r>
    </w:p>
    <w:p w14:paraId="675637B2" w14:textId="41971DE7" w:rsidR="00E62310" w:rsidRPr="00EA4B83" w:rsidRDefault="00E62310" w:rsidP="00404B52">
      <w:pPr>
        <w:pStyle w:val="Akapitzlist"/>
        <w:numPr>
          <w:ilvl w:val="0"/>
          <w:numId w:val="33"/>
        </w:numPr>
        <w:rPr>
          <w:sz w:val="24"/>
          <w:szCs w:val="24"/>
          <w:lang w:eastAsia="pl-PL"/>
        </w:rPr>
      </w:pPr>
      <w:r w:rsidRPr="00EA4B83">
        <w:rPr>
          <w:sz w:val="24"/>
          <w:szCs w:val="24"/>
          <w:lang w:eastAsia="pl-PL"/>
        </w:rPr>
        <w:t>Ponadto Uniwersytet informuje, że wersja elektroniczna informacji dotyczącej przetwarzania danych osobowych przez Uniwersytet</w:t>
      </w:r>
      <w:r w:rsidR="003D1B28" w:rsidRPr="00EA4B83">
        <w:rPr>
          <w:sz w:val="24"/>
          <w:szCs w:val="24"/>
          <w:lang w:eastAsia="pl-PL"/>
        </w:rPr>
        <w:t xml:space="preserve"> Jana Kochanowskiego w Kielcach</w:t>
      </w:r>
      <w:r w:rsidRPr="00EA4B83">
        <w:rPr>
          <w:sz w:val="24"/>
          <w:szCs w:val="24"/>
          <w:lang w:eastAsia="pl-PL"/>
        </w:rPr>
        <w:t xml:space="preserve">, przekazanej </w:t>
      </w:r>
      <w:r w:rsidR="000F314E" w:rsidRPr="00EA4B83">
        <w:rPr>
          <w:sz w:val="24"/>
          <w:szCs w:val="24"/>
          <w:lang w:eastAsia="pl-PL"/>
        </w:rPr>
        <w:t>p</w:t>
      </w:r>
      <w:r w:rsidRPr="00EA4B83">
        <w:rPr>
          <w:sz w:val="24"/>
          <w:szCs w:val="24"/>
          <w:lang w:eastAsia="pl-PL"/>
        </w:rPr>
        <w:t xml:space="preserve">rzyjmującemu </w:t>
      </w:r>
      <w:r w:rsidR="000F314E" w:rsidRPr="00EA4B83">
        <w:rPr>
          <w:sz w:val="24"/>
          <w:szCs w:val="24"/>
          <w:lang w:eastAsia="pl-PL"/>
        </w:rPr>
        <w:t>z</w:t>
      </w:r>
      <w:r w:rsidRPr="00EA4B83">
        <w:rPr>
          <w:sz w:val="24"/>
          <w:szCs w:val="24"/>
          <w:lang w:eastAsia="pl-PL"/>
        </w:rPr>
        <w:t>amówienie jest także dostępna na stronie internetowej: https:</w:t>
      </w:r>
      <w:r w:rsidR="003D1B28" w:rsidRPr="00EA4B83">
        <w:rPr>
          <w:sz w:val="24"/>
          <w:szCs w:val="24"/>
        </w:rPr>
        <w:t xml:space="preserve"> </w:t>
      </w:r>
      <w:hyperlink r:id="rId10" w:history="1">
        <w:r w:rsidR="001E4767" w:rsidRPr="00634AC2">
          <w:rPr>
            <w:rStyle w:val="Hipercze"/>
            <w:rFonts w:ascii="Calibri" w:eastAsia="Times New Roman" w:hAnsi="Calibri" w:cs="Calibri"/>
            <w:sz w:val="24"/>
            <w:szCs w:val="24"/>
            <w:lang w:eastAsia="pl-PL"/>
          </w:rPr>
          <w:t>https://bip.ujk.edu.pl/odo_klauzule_informacyjne_rodo.html</w:t>
        </w:r>
      </w:hyperlink>
      <w:r w:rsidR="003D1B28" w:rsidRPr="00EA4B83">
        <w:rPr>
          <w:sz w:val="24"/>
          <w:szCs w:val="24"/>
          <w:lang w:eastAsia="pl-PL"/>
        </w:rPr>
        <w:t xml:space="preserve"> </w:t>
      </w:r>
    </w:p>
    <w:p w14:paraId="7C639CEF" w14:textId="76BEAD55" w:rsidR="00E62310" w:rsidRPr="00EA4B83" w:rsidRDefault="00E62310" w:rsidP="003B2101">
      <w:pPr>
        <w:jc w:val="center"/>
        <w:rPr>
          <w:sz w:val="24"/>
          <w:szCs w:val="24"/>
          <w:lang w:eastAsia="pl-PL"/>
        </w:rPr>
      </w:pPr>
      <w:r w:rsidRPr="00EA4B83">
        <w:rPr>
          <w:sz w:val="24"/>
          <w:szCs w:val="24"/>
          <w:lang w:eastAsia="pl-PL"/>
        </w:rPr>
        <w:t>§ 12</w:t>
      </w:r>
    </w:p>
    <w:p w14:paraId="6F7C2FBC" w14:textId="77777777" w:rsidR="003D1B28" w:rsidRPr="00EA4B83" w:rsidRDefault="00E62310" w:rsidP="00404B52">
      <w:pPr>
        <w:pStyle w:val="Akapitzlist"/>
        <w:numPr>
          <w:ilvl w:val="0"/>
          <w:numId w:val="34"/>
        </w:numPr>
        <w:rPr>
          <w:sz w:val="24"/>
          <w:szCs w:val="24"/>
          <w:lang w:eastAsia="pl-PL"/>
        </w:rPr>
      </w:pPr>
      <w:r w:rsidRPr="00EA4B83">
        <w:rPr>
          <w:sz w:val="24"/>
          <w:szCs w:val="24"/>
          <w:lang w:eastAsia="pl-PL"/>
        </w:rPr>
        <w:t>Zamawiający może odstąpić od Umowy:</w:t>
      </w:r>
    </w:p>
    <w:p w14:paraId="74CF4ADA" w14:textId="77777777" w:rsidR="00AE145B" w:rsidRPr="00EA4B83" w:rsidRDefault="00E62310" w:rsidP="00404B52">
      <w:pPr>
        <w:pStyle w:val="Akapitzlist"/>
        <w:numPr>
          <w:ilvl w:val="1"/>
          <w:numId w:val="34"/>
        </w:numPr>
        <w:rPr>
          <w:sz w:val="24"/>
          <w:szCs w:val="24"/>
          <w:lang w:eastAsia="pl-PL"/>
        </w:rPr>
      </w:pPr>
      <w:r w:rsidRPr="00EA4B83">
        <w:rPr>
          <w:sz w:val="24"/>
          <w:szCs w:val="24"/>
          <w:lang w:eastAsia="pl-PL"/>
        </w:rPr>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t>
      </w:r>
    </w:p>
    <w:p w14:paraId="3F1E528A" w14:textId="153015C3" w:rsidR="003D1B28" w:rsidRPr="00EA4B83" w:rsidRDefault="00E62310" w:rsidP="00404B52">
      <w:pPr>
        <w:pStyle w:val="Akapitzlist"/>
        <w:numPr>
          <w:ilvl w:val="1"/>
          <w:numId w:val="34"/>
        </w:numPr>
        <w:rPr>
          <w:sz w:val="24"/>
          <w:szCs w:val="24"/>
          <w:lang w:eastAsia="pl-PL"/>
        </w:rPr>
      </w:pPr>
      <w:r w:rsidRPr="00EA4B83">
        <w:rPr>
          <w:sz w:val="24"/>
          <w:szCs w:val="24"/>
          <w:lang w:eastAsia="pl-PL"/>
        </w:rPr>
        <w:t>jeżeli zachodzi co najmniej jedną z następujących okoliczności:</w:t>
      </w:r>
    </w:p>
    <w:p w14:paraId="1D0ECFCC" w14:textId="718B661B" w:rsidR="003D1B28" w:rsidRPr="00EA4B83" w:rsidRDefault="00E62310" w:rsidP="00404B52">
      <w:pPr>
        <w:pStyle w:val="Akapitzlist"/>
        <w:numPr>
          <w:ilvl w:val="2"/>
          <w:numId w:val="34"/>
        </w:numPr>
        <w:rPr>
          <w:sz w:val="24"/>
          <w:szCs w:val="24"/>
          <w:lang w:eastAsia="pl-PL"/>
        </w:rPr>
      </w:pPr>
      <w:r w:rsidRPr="00EA4B83">
        <w:rPr>
          <w:sz w:val="24"/>
          <w:szCs w:val="24"/>
          <w:lang w:eastAsia="pl-PL"/>
        </w:rPr>
        <w:t>dokonano zmiany umowy z naruszeniem art. 454 i art. 455 ustawy Prawo zamówień publicznych,</w:t>
      </w:r>
    </w:p>
    <w:p w14:paraId="14A09F6A" w14:textId="61DCAF38" w:rsidR="00AE145B" w:rsidRPr="00EA4B83" w:rsidRDefault="00E62310" w:rsidP="00404B52">
      <w:pPr>
        <w:pStyle w:val="Akapitzlist"/>
        <w:numPr>
          <w:ilvl w:val="2"/>
          <w:numId w:val="34"/>
        </w:numPr>
        <w:rPr>
          <w:sz w:val="24"/>
          <w:szCs w:val="24"/>
          <w:lang w:eastAsia="pl-PL"/>
        </w:rPr>
      </w:pPr>
      <w:r w:rsidRPr="00EA4B83">
        <w:rPr>
          <w:sz w:val="24"/>
          <w:szCs w:val="24"/>
          <w:lang w:eastAsia="pl-PL"/>
        </w:rPr>
        <w:t>Wykonawca w chwili zawarcia umowy podlegał wykluczeniu na podstawie art. 108 ustawy Prawo zamówień publicznych,</w:t>
      </w:r>
    </w:p>
    <w:p w14:paraId="4DC37E7A" w14:textId="37070350" w:rsidR="005D44EE" w:rsidRPr="00EA4B83" w:rsidRDefault="00E62310" w:rsidP="00404B52">
      <w:pPr>
        <w:pStyle w:val="Akapitzlist"/>
        <w:numPr>
          <w:ilvl w:val="2"/>
          <w:numId w:val="34"/>
        </w:numPr>
        <w:rPr>
          <w:sz w:val="24"/>
          <w:szCs w:val="24"/>
          <w:lang w:eastAsia="pl-PL"/>
        </w:rPr>
      </w:pPr>
      <w:r w:rsidRPr="00EA4B83">
        <w:rPr>
          <w:sz w:val="24"/>
          <w:szCs w:val="24"/>
          <w:lang w:eastAsia="pl-PL"/>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r w:rsidR="003D1B28" w:rsidRPr="00EA4B83">
        <w:rPr>
          <w:sz w:val="24"/>
          <w:szCs w:val="24"/>
          <w:lang w:eastAsia="pl-PL"/>
        </w:rPr>
        <w:t xml:space="preserve"> </w:t>
      </w:r>
      <w:r w:rsidRPr="00EA4B83">
        <w:rPr>
          <w:sz w:val="24"/>
          <w:szCs w:val="24"/>
          <w:lang w:eastAsia="pl-PL"/>
        </w:rPr>
        <w:t>w terminie 30 dni od dnia powzięcia wiadomości o</w:t>
      </w:r>
      <w:r w:rsidR="00F63119" w:rsidRPr="00EA4B83">
        <w:rPr>
          <w:sz w:val="24"/>
          <w:szCs w:val="24"/>
          <w:lang w:eastAsia="pl-PL"/>
        </w:rPr>
        <w:t> </w:t>
      </w:r>
      <w:r w:rsidRPr="00EA4B83">
        <w:rPr>
          <w:sz w:val="24"/>
          <w:szCs w:val="24"/>
          <w:lang w:eastAsia="pl-PL"/>
        </w:rPr>
        <w:t>powyższych okolicznościach.</w:t>
      </w:r>
    </w:p>
    <w:p w14:paraId="683ECE87" w14:textId="5F42CE23" w:rsidR="00E62310" w:rsidRPr="00EA4B83" w:rsidRDefault="00E62310" w:rsidP="00404B52">
      <w:pPr>
        <w:pStyle w:val="Akapitzlist"/>
        <w:numPr>
          <w:ilvl w:val="0"/>
          <w:numId w:val="34"/>
        </w:numPr>
        <w:rPr>
          <w:sz w:val="24"/>
          <w:szCs w:val="24"/>
          <w:lang w:eastAsia="pl-PL"/>
        </w:rPr>
      </w:pPr>
      <w:r w:rsidRPr="00EA4B83">
        <w:rPr>
          <w:sz w:val="24"/>
          <w:szCs w:val="24"/>
          <w:lang w:eastAsia="pl-PL"/>
        </w:rPr>
        <w:t>Poza przypadkami, o których mowa w ust</w:t>
      </w:r>
      <w:r w:rsidR="006872D0" w:rsidRPr="00EA4B83">
        <w:rPr>
          <w:sz w:val="24"/>
          <w:szCs w:val="24"/>
          <w:lang w:eastAsia="pl-PL"/>
        </w:rPr>
        <w:t>ępie</w:t>
      </w:r>
      <w:r w:rsidRPr="00EA4B83">
        <w:rPr>
          <w:sz w:val="24"/>
          <w:szCs w:val="24"/>
          <w:lang w:eastAsia="pl-PL"/>
        </w:rPr>
        <w:t xml:space="preserve"> 1 Zamawiający może wypowiedzieć niniejszą Umowę bez zachowania terminu wypowiedzenia w przypadku:</w:t>
      </w:r>
    </w:p>
    <w:p w14:paraId="36617FE3" w14:textId="05516829" w:rsidR="005D44EE" w:rsidRPr="00EA4B83" w:rsidRDefault="00E62310" w:rsidP="00404B52">
      <w:pPr>
        <w:pStyle w:val="Akapitzlist"/>
        <w:numPr>
          <w:ilvl w:val="1"/>
          <w:numId w:val="34"/>
        </w:numPr>
        <w:rPr>
          <w:sz w:val="24"/>
          <w:szCs w:val="24"/>
          <w:lang w:eastAsia="pl-PL"/>
        </w:rPr>
      </w:pPr>
      <w:r w:rsidRPr="00EA4B83">
        <w:rPr>
          <w:sz w:val="24"/>
          <w:szCs w:val="24"/>
          <w:lang w:eastAsia="pl-PL"/>
        </w:rPr>
        <w:t>naliczenia Wykonawcy kar umownych na kwotę przekraczającą wartość, o której mowa w § 10 ust</w:t>
      </w:r>
      <w:r w:rsidR="006872D0" w:rsidRPr="00EA4B83">
        <w:rPr>
          <w:sz w:val="24"/>
          <w:szCs w:val="24"/>
          <w:lang w:eastAsia="pl-PL"/>
        </w:rPr>
        <w:t>ęp</w:t>
      </w:r>
      <w:r w:rsidRPr="00EA4B83">
        <w:rPr>
          <w:sz w:val="24"/>
          <w:szCs w:val="24"/>
          <w:lang w:eastAsia="pl-PL"/>
        </w:rPr>
        <w:t xml:space="preserve"> </w:t>
      </w:r>
      <w:r w:rsidR="000F314E" w:rsidRPr="00EA4B83">
        <w:rPr>
          <w:sz w:val="24"/>
          <w:szCs w:val="24"/>
          <w:lang w:eastAsia="pl-PL"/>
        </w:rPr>
        <w:t>5</w:t>
      </w:r>
      <w:r w:rsidRPr="00EA4B83">
        <w:rPr>
          <w:sz w:val="24"/>
          <w:szCs w:val="24"/>
          <w:lang w:eastAsia="pl-PL"/>
        </w:rPr>
        <w:t>;</w:t>
      </w:r>
    </w:p>
    <w:p w14:paraId="35B97E62" w14:textId="75E4EE37" w:rsidR="005D44EE" w:rsidRPr="00EA4B83" w:rsidRDefault="00E62310" w:rsidP="00404B52">
      <w:pPr>
        <w:pStyle w:val="Akapitzlist"/>
        <w:numPr>
          <w:ilvl w:val="1"/>
          <w:numId w:val="34"/>
        </w:numPr>
        <w:rPr>
          <w:sz w:val="24"/>
          <w:szCs w:val="24"/>
          <w:lang w:eastAsia="pl-PL"/>
        </w:rPr>
      </w:pPr>
      <w:r w:rsidRPr="00EA4B83">
        <w:rPr>
          <w:sz w:val="24"/>
          <w:szCs w:val="24"/>
          <w:lang w:eastAsia="pl-PL"/>
        </w:rPr>
        <w:t>w przypadku zaistnienia okoliczności, o których mowa w art. 456 ust</w:t>
      </w:r>
      <w:r w:rsidR="006872D0" w:rsidRPr="00EA4B83">
        <w:rPr>
          <w:sz w:val="24"/>
          <w:szCs w:val="24"/>
          <w:lang w:eastAsia="pl-PL"/>
        </w:rPr>
        <w:t>ęp</w:t>
      </w:r>
      <w:r w:rsidRPr="00EA4B83">
        <w:rPr>
          <w:sz w:val="24"/>
          <w:szCs w:val="24"/>
          <w:lang w:eastAsia="pl-PL"/>
        </w:rPr>
        <w:t xml:space="preserve"> 1 Ustawy lub wszczęcia wobec Wykonawcy postępowania likwidacyjnego. </w:t>
      </w:r>
    </w:p>
    <w:p w14:paraId="1207F09E" w14:textId="40B1B41A" w:rsidR="00E62310" w:rsidRPr="00EA4B83" w:rsidRDefault="00E62310" w:rsidP="00404B52">
      <w:pPr>
        <w:pStyle w:val="Akapitzlist"/>
        <w:numPr>
          <w:ilvl w:val="0"/>
          <w:numId w:val="34"/>
        </w:numPr>
        <w:rPr>
          <w:sz w:val="24"/>
          <w:szCs w:val="24"/>
          <w:lang w:eastAsia="pl-PL"/>
        </w:rPr>
      </w:pPr>
      <w:r w:rsidRPr="00EA4B83">
        <w:rPr>
          <w:sz w:val="24"/>
          <w:szCs w:val="24"/>
          <w:lang w:eastAsia="pl-PL"/>
        </w:rPr>
        <w:t>Wypowiedzenie Umowy może nastąpić w terminie 30 dni od dnia powzięcia wiedzy o</w:t>
      </w:r>
      <w:r w:rsidR="00F63119" w:rsidRPr="00EA4B83">
        <w:rPr>
          <w:sz w:val="24"/>
          <w:szCs w:val="24"/>
          <w:lang w:eastAsia="pl-PL"/>
        </w:rPr>
        <w:t> </w:t>
      </w:r>
      <w:r w:rsidRPr="00EA4B83">
        <w:rPr>
          <w:sz w:val="24"/>
          <w:szCs w:val="24"/>
          <w:lang w:eastAsia="pl-PL"/>
        </w:rPr>
        <w:t xml:space="preserve">zaistnieniu jednej z przesłanek i wymaga zachowania formy pisemnej z podaniem uzasadnienia, pod rygorem nieważności. </w:t>
      </w:r>
    </w:p>
    <w:p w14:paraId="55A691C6" w14:textId="02FF218A" w:rsidR="00E62310" w:rsidRPr="00EA4B83" w:rsidRDefault="00E62310" w:rsidP="003B2101">
      <w:pPr>
        <w:jc w:val="center"/>
        <w:rPr>
          <w:sz w:val="24"/>
          <w:szCs w:val="24"/>
          <w:lang w:eastAsia="pl-PL"/>
        </w:rPr>
      </w:pPr>
      <w:r w:rsidRPr="00EA4B83">
        <w:rPr>
          <w:sz w:val="24"/>
          <w:szCs w:val="24"/>
          <w:lang w:eastAsia="pl-PL"/>
        </w:rPr>
        <w:t>§ 1</w:t>
      </w:r>
      <w:r w:rsidR="005D44EE" w:rsidRPr="00EA4B83">
        <w:rPr>
          <w:sz w:val="24"/>
          <w:szCs w:val="24"/>
          <w:lang w:eastAsia="pl-PL"/>
        </w:rPr>
        <w:t>3</w:t>
      </w:r>
    </w:p>
    <w:p w14:paraId="7233317E" w14:textId="77777777" w:rsidR="00E62310" w:rsidRPr="00EA4B83" w:rsidRDefault="00E62310" w:rsidP="0000507F">
      <w:pPr>
        <w:rPr>
          <w:sz w:val="24"/>
          <w:szCs w:val="24"/>
          <w:lang w:eastAsia="pl-PL"/>
        </w:rPr>
      </w:pPr>
      <w:r w:rsidRPr="00EA4B83">
        <w:rPr>
          <w:sz w:val="24"/>
          <w:szCs w:val="24"/>
          <w:lang w:eastAsia="pl-PL"/>
        </w:rPr>
        <w:t>Klauzula zmiany umowy na podstawie art. 436 pkt. 4 Pzp</w:t>
      </w:r>
    </w:p>
    <w:p w14:paraId="4958ECDC" w14:textId="1FCAA21B" w:rsidR="005D44EE" w:rsidRPr="00EA4B83" w:rsidRDefault="00E62310" w:rsidP="00404B52">
      <w:pPr>
        <w:pStyle w:val="Akapitzlist"/>
        <w:numPr>
          <w:ilvl w:val="0"/>
          <w:numId w:val="35"/>
        </w:numPr>
        <w:rPr>
          <w:sz w:val="24"/>
          <w:szCs w:val="24"/>
          <w:lang w:eastAsia="pl-PL"/>
        </w:rPr>
      </w:pPr>
      <w:r w:rsidRPr="00EA4B83">
        <w:rPr>
          <w:sz w:val="24"/>
          <w:szCs w:val="24"/>
          <w:lang w:eastAsia="pl-PL"/>
        </w:rPr>
        <w:t>Niniejsza umowa ulegnie zmianie w zakresie należnego wykonawcy wynagrodzenia, w</w:t>
      </w:r>
      <w:r w:rsidR="00F63119" w:rsidRPr="00EA4B83">
        <w:rPr>
          <w:sz w:val="24"/>
          <w:szCs w:val="24"/>
          <w:lang w:eastAsia="pl-PL"/>
        </w:rPr>
        <w:t> </w:t>
      </w:r>
      <w:r w:rsidRPr="00EA4B83">
        <w:rPr>
          <w:sz w:val="24"/>
          <w:szCs w:val="24"/>
          <w:lang w:eastAsia="pl-PL"/>
        </w:rPr>
        <w:t xml:space="preserve">przypadku zmiany: </w:t>
      </w:r>
    </w:p>
    <w:p w14:paraId="40D3D1FE" w14:textId="4E13F583" w:rsidR="002C2435" w:rsidRPr="00EA4B83" w:rsidRDefault="00E62310" w:rsidP="00404B52">
      <w:pPr>
        <w:pStyle w:val="Akapitzlist"/>
        <w:numPr>
          <w:ilvl w:val="1"/>
          <w:numId w:val="35"/>
        </w:numPr>
        <w:rPr>
          <w:sz w:val="24"/>
          <w:szCs w:val="24"/>
          <w:lang w:eastAsia="pl-PL"/>
        </w:rPr>
      </w:pPr>
      <w:r w:rsidRPr="00EA4B83">
        <w:rPr>
          <w:sz w:val="24"/>
          <w:szCs w:val="24"/>
          <w:lang w:eastAsia="pl-PL"/>
        </w:rPr>
        <w:t xml:space="preserve">stawki podatku od towarów i usług, </w:t>
      </w:r>
    </w:p>
    <w:p w14:paraId="3F2859FD" w14:textId="17211D05" w:rsidR="002C2435" w:rsidRPr="00EA4B83" w:rsidRDefault="00E62310" w:rsidP="00404B52">
      <w:pPr>
        <w:pStyle w:val="Akapitzlist"/>
        <w:numPr>
          <w:ilvl w:val="1"/>
          <w:numId w:val="35"/>
        </w:numPr>
        <w:rPr>
          <w:sz w:val="24"/>
          <w:szCs w:val="24"/>
          <w:lang w:eastAsia="pl-PL"/>
        </w:rPr>
      </w:pPr>
      <w:r w:rsidRPr="00EA4B83">
        <w:rPr>
          <w:sz w:val="24"/>
          <w:szCs w:val="24"/>
          <w:lang w:eastAsia="pl-PL"/>
        </w:rPr>
        <w:t>wysokości minimalnego wynagrodzenia za pracę albo wysokości minimalnej stawki godzinowej, ustalonych na podstawie przepisów ustawy z dnia 10 października 2002 r. o minimalnym wynagrodzeniu za pracę,</w:t>
      </w:r>
    </w:p>
    <w:p w14:paraId="4D9537AE" w14:textId="77777777" w:rsidR="002C2435" w:rsidRPr="00EA4B83" w:rsidRDefault="00E62310" w:rsidP="00404B52">
      <w:pPr>
        <w:pStyle w:val="Akapitzlist"/>
        <w:numPr>
          <w:ilvl w:val="1"/>
          <w:numId w:val="35"/>
        </w:numPr>
        <w:rPr>
          <w:sz w:val="24"/>
          <w:szCs w:val="24"/>
          <w:lang w:eastAsia="pl-PL"/>
        </w:rPr>
      </w:pPr>
      <w:r w:rsidRPr="00EA4B83">
        <w:rPr>
          <w:sz w:val="24"/>
          <w:szCs w:val="24"/>
          <w:lang w:eastAsia="pl-PL"/>
        </w:rPr>
        <w:t xml:space="preserve">zasad podlegania ubezpieczeniom społecznym lub ubezpieczeniu zdrowotnemu lub wysokości stawki składki na ubezpieczenia społeczne lub zdrowotne, </w:t>
      </w:r>
    </w:p>
    <w:p w14:paraId="03CC2EB4" w14:textId="5EC3750E" w:rsidR="002C2435" w:rsidRPr="00EA4B83" w:rsidRDefault="00E62310" w:rsidP="00404B52">
      <w:pPr>
        <w:pStyle w:val="Akapitzlist"/>
        <w:numPr>
          <w:ilvl w:val="1"/>
          <w:numId w:val="35"/>
        </w:numPr>
        <w:rPr>
          <w:sz w:val="24"/>
          <w:szCs w:val="24"/>
          <w:lang w:eastAsia="pl-PL"/>
        </w:rPr>
      </w:pPr>
      <w:r w:rsidRPr="00EA4B83">
        <w:rPr>
          <w:sz w:val="24"/>
          <w:szCs w:val="24"/>
          <w:lang w:eastAsia="pl-PL"/>
        </w:rPr>
        <w:t>zasad gromadzenia i wysokości wpłat do pracowniczych planów kapitałowych, o</w:t>
      </w:r>
      <w:r w:rsidR="00F63119" w:rsidRPr="00EA4B83">
        <w:rPr>
          <w:sz w:val="24"/>
          <w:szCs w:val="24"/>
          <w:lang w:eastAsia="pl-PL"/>
        </w:rPr>
        <w:t> </w:t>
      </w:r>
      <w:r w:rsidRPr="00EA4B83">
        <w:rPr>
          <w:sz w:val="24"/>
          <w:szCs w:val="24"/>
          <w:lang w:eastAsia="pl-PL"/>
        </w:rPr>
        <w:t xml:space="preserve">których mowa w ustawie z dnia 4 października 2018 r. o pracowniczych planach kapitałowych, </w:t>
      </w:r>
    </w:p>
    <w:p w14:paraId="7EC90154" w14:textId="6D53D79A" w:rsidR="002C2435" w:rsidRPr="00EA4B83" w:rsidRDefault="00E62310" w:rsidP="00404B52">
      <w:pPr>
        <w:pStyle w:val="Akapitzlist"/>
        <w:ind w:left="792"/>
        <w:rPr>
          <w:sz w:val="24"/>
          <w:szCs w:val="24"/>
          <w:lang w:eastAsia="pl-PL"/>
        </w:rPr>
      </w:pPr>
      <w:r w:rsidRPr="00EA4B83">
        <w:rPr>
          <w:sz w:val="24"/>
          <w:szCs w:val="24"/>
          <w:lang w:eastAsia="pl-PL"/>
        </w:rPr>
        <w:t>- jeżeli zmiany te będą miały wpływ na koszty wykonania zamówienia przez wykonawcę.</w:t>
      </w:r>
    </w:p>
    <w:p w14:paraId="0D928C3B" w14:textId="076E69A8" w:rsidR="007F6C06" w:rsidRPr="00EA4B83" w:rsidRDefault="007F6C06" w:rsidP="00404B52">
      <w:pPr>
        <w:pStyle w:val="Akapitzlist"/>
        <w:numPr>
          <w:ilvl w:val="0"/>
          <w:numId w:val="35"/>
        </w:numPr>
        <w:rPr>
          <w:rFonts w:eastAsia="Calibri"/>
          <w:sz w:val="24"/>
          <w:szCs w:val="24"/>
        </w:rPr>
      </w:pPr>
      <w:r w:rsidRPr="00EA4B83">
        <w:rPr>
          <w:rFonts w:eastAsia="Calibri"/>
          <w:bCs/>
          <w:sz w:val="24"/>
          <w:szCs w:val="24"/>
        </w:rPr>
        <w:t>Wykonawca może zwrócić się do Zamawiającego z pisemnym wnioskiem o dokonanie odpowiedniej zmiany wynagrodzenia. Wniosek powinien zawierać propozycję zmiany Umowy w zakresie wysokości wynagrodzenia wraz z jej uzasadnieniem oraz dowody niezbędne do oceny przez Zamawiającego, czy zmiany, o których mowa w ust</w:t>
      </w:r>
      <w:r w:rsidR="003752BA" w:rsidRPr="00EA4B83">
        <w:rPr>
          <w:rFonts w:eastAsia="Calibri"/>
          <w:bCs/>
          <w:sz w:val="24"/>
          <w:szCs w:val="24"/>
        </w:rPr>
        <w:t>ępie</w:t>
      </w:r>
      <w:r w:rsidRPr="00EA4B83">
        <w:rPr>
          <w:rFonts w:eastAsia="Calibri"/>
          <w:bCs/>
          <w:sz w:val="24"/>
          <w:szCs w:val="24"/>
        </w:rPr>
        <w:t xml:space="preserve"> 1, mają lub będą miały wpływ na koszty wykonania Umowy przez Wykonawcę oraz w jakim stopniu zmiany tych kosztów uzasadniają zmianę wysokości wynagrodzenia Wykonawcy określonego w niniejszej Umowie, a w szczególności:</w:t>
      </w:r>
    </w:p>
    <w:p w14:paraId="4A1A5CB8" w14:textId="5DE5BDB0" w:rsidR="007F6C06" w:rsidRPr="00EA4B83" w:rsidRDefault="007F6C06" w:rsidP="00404B52">
      <w:pPr>
        <w:pStyle w:val="Akapitzlist"/>
        <w:numPr>
          <w:ilvl w:val="1"/>
          <w:numId w:val="35"/>
        </w:numPr>
        <w:rPr>
          <w:rFonts w:eastAsia="Calibri"/>
          <w:sz w:val="24"/>
          <w:szCs w:val="24"/>
        </w:rPr>
      </w:pPr>
      <w:r w:rsidRPr="00EA4B83">
        <w:rPr>
          <w:rFonts w:eastAsia="Calibri"/>
          <w:sz w:val="24"/>
          <w:szCs w:val="24"/>
        </w:rPr>
        <w:t>wykazanie wpływu zmian, o których mowa w ust</w:t>
      </w:r>
      <w:r w:rsidR="003752BA" w:rsidRPr="00EA4B83">
        <w:rPr>
          <w:rFonts w:eastAsia="Calibri"/>
          <w:sz w:val="24"/>
          <w:szCs w:val="24"/>
        </w:rPr>
        <w:t>ępie</w:t>
      </w:r>
      <w:r w:rsidRPr="00EA4B83">
        <w:rPr>
          <w:rFonts w:eastAsia="Calibri"/>
          <w:sz w:val="24"/>
          <w:szCs w:val="24"/>
        </w:rPr>
        <w:t xml:space="preserve"> 1, na wysokość kosztów wykonania Umowy przez Wykonawcę, wraz z dowodami potwierdzającymi zmiany kosztów wykonania umowy (np. umowy o pracę lub dowody potwierdzające zgłoszenie pracowników do ubezpieczeń),</w:t>
      </w:r>
    </w:p>
    <w:p w14:paraId="7063DBE7" w14:textId="46BFF319" w:rsidR="007F6C06" w:rsidRPr="00EA4B83" w:rsidRDefault="007F6C06" w:rsidP="00404B52">
      <w:pPr>
        <w:pStyle w:val="Akapitzlist"/>
        <w:numPr>
          <w:ilvl w:val="1"/>
          <w:numId w:val="35"/>
        </w:numPr>
        <w:rPr>
          <w:rFonts w:eastAsia="Calibri"/>
          <w:sz w:val="24"/>
          <w:szCs w:val="24"/>
        </w:rPr>
      </w:pPr>
      <w:r w:rsidRPr="00EA4B83">
        <w:rPr>
          <w:rFonts w:eastAsia="Calibri"/>
          <w:sz w:val="24"/>
          <w:szCs w:val="24"/>
        </w:rPr>
        <w:t>szczegółową kalkulację proponowanej zmienionej wysokości wynagrodzenia Wykonawcy oraz wykazanie adekwatności propozycji do zmiany wysokości kosztów wykonania Umowy przez Wykonawcę.</w:t>
      </w:r>
    </w:p>
    <w:p w14:paraId="41F81DAF" w14:textId="57A5504E" w:rsidR="007F6C06" w:rsidRPr="00EA4B83" w:rsidRDefault="007F6C06" w:rsidP="00404B52">
      <w:pPr>
        <w:pStyle w:val="Akapitzlist"/>
        <w:numPr>
          <w:ilvl w:val="0"/>
          <w:numId w:val="35"/>
        </w:numPr>
        <w:rPr>
          <w:rFonts w:eastAsia="Calibri"/>
          <w:sz w:val="24"/>
          <w:szCs w:val="24"/>
        </w:rPr>
      </w:pPr>
      <w:r w:rsidRPr="00EA4B83">
        <w:rPr>
          <w:rFonts w:eastAsia="Calibri"/>
          <w:sz w:val="24"/>
          <w:szCs w:val="24"/>
        </w:rPr>
        <w:t>W terminie 14 dni od otrzymania wniosku, o którym mowa w ust</w:t>
      </w:r>
      <w:r w:rsidR="003752BA" w:rsidRPr="00EA4B83">
        <w:rPr>
          <w:rFonts w:eastAsia="Calibri"/>
          <w:sz w:val="24"/>
          <w:szCs w:val="24"/>
        </w:rPr>
        <w:t>ępie</w:t>
      </w:r>
      <w:r w:rsidRPr="00EA4B83">
        <w:rPr>
          <w:rFonts w:eastAsia="Calibri"/>
          <w:sz w:val="24"/>
          <w:szCs w:val="24"/>
        </w:rPr>
        <w:t xml:space="preserve"> 2, Zamawiający może zwrócić się do Wykonawcy o jego uzupełnienie przez przekazanie dodatkowych wyjaśnień, informacji lub dokumentów (oryginałów do wglądu lub kopii potwierdzonych za zgodność z oryginałami).</w:t>
      </w:r>
    </w:p>
    <w:p w14:paraId="6697AAA6" w14:textId="797DB09E" w:rsidR="007F6C06" w:rsidRPr="00EA4B83" w:rsidRDefault="007F6C06" w:rsidP="00404B52">
      <w:pPr>
        <w:pStyle w:val="Akapitzlist"/>
        <w:numPr>
          <w:ilvl w:val="0"/>
          <w:numId w:val="35"/>
        </w:numPr>
        <w:rPr>
          <w:rFonts w:eastAsia="Calibri"/>
          <w:sz w:val="24"/>
          <w:szCs w:val="24"/>
        </w:rPr>
      </w:pPr>
      <w:r w:rsidRPr="00EA4B83">
        <w:rPr>
          <w:rFonts w:eastAsia="Calibri"/>
          <w:sz w:val="24"/>
          <w:szCs w:val="24"/>
        </w:rPr>
        <w:t>Zamawiający zajmie pisemne stanowisko wobec wniosku Wykonawcy w terminie 1</w:t>
      </w:r>
      <w:r w:rsidR="00A815BF">
        <w:rPr>
          <w:rFonts w:eastAsia="Calibri"/>
          <w:sz w:val="24"/>
          <w:szCs w:val="24"/>
        </w:rPr>
        <w:t> </w:t>
      </w:r>
      <w:r w:rsidRPr="00EA4B83">
        <w:rPr>
          <w:rFonts w:eastAsia="Calibri"/>
          <w:sz w:val="24"/>
          <w:szCs w:val="24"/>
        </w:rPr>
        <w:t>miesiąca od dnia otrzymania kompletnego – w jego ocenie – wniosku. Za dzień przekazania stanowiska uznaje się dzień jego wysłania na adres właściwy dla doręczeń pism dla Wykonawcy.</w:t>
      </w:r>
    </w:p>
    <w:p w14:paraId="637A879B" w14:textId="04EA1C0D" w:rsidR="007F6C06" w:rsidRPr="00EA4B83" w:rsidRDefault="007F6C06" w:rsidP="00404B52">
      <w:pPr>
        <w:pStyle w:val="Akapitzlist"/>
        <w:numPr>
          <w:ilvl w:val="0"/>
          <w:numId w:val="35"/>
        </w:numPr>
        <w:rPr>
          <w:rFonts w:eastAsia="Calibri"/>
          <w:sz w:val="24"/>
          <w:szCs w:val="24"/>
        </w:rPr>
      </w:pPr>
      <w:r w:rsidRPr="00EA4B83">
        <w:rPr>
          <w:rFonts w:eastAsia="Calibri"/>
          <w:sz w:val="24"/>
          <w:szCs w:val="24"/>
        </w:rPr>
        <w:t xml:space="preserve">W przypadku uwzględnienia wniosku Wykonawcy przez Zamawiającego, Strony podejmą działania w celu uzgodnienia treści aneksu do Umowy oraz jego podpisania. Zmiana wysokości wynagrodzenia Wykonawcy dotyczyć będzie części przedmiotu niniejszej Umowy, wykonanego po dniu zawarcia pisemnego aneksu do Umowy. </w:t>
      </w:r>
    </w:p>
    <w:p w14:paraId="6EB13553" w14:textId="4114816C" w:rsidR="007F6C06" w:rsidRPr="00EA4B83" w:rsidRDefault="007F6C06" w:rsidP="00404B52">
      <w:pPr>
        <w:pStyle w:val="Akapitzlist"/>
        <w:numPr>
          <w:ilvl w:val="0"/>
          <w:numId w:val="35"/>
        </w:numPr>
        <w:rPr>
          <w:rFonts w:eastAsia="Calibri"/>
          <w:sz w:val="24"/>
          <w:szCs w:val="24"/>
        </w:rPr>
      </w:pPr>
      <w:r w:rsidRPr="00EA4B83">
        <w:rPr>
          <w:rFonts w:eastAsia="Calibri"/>
          <w:sz w:val="24"/>
          <w:szCs w:val="24"/>
        </w:rPr>
        <w:t>Zamawiający może przekazać Wykonawcy pisemny wniosek o dokonanie zmiany Umowy, w przypadku wydania przepisów wprowadzających zmiany, o których mowa w</w:t>
      </w:r>
      <w:r w:rsidR="00F63119" w:rsidRPr="00EA4B83">
        <w:rPr>
          <w:rFonts w:eastAsia="Calibri"/>
          <w:sz w:val="24"/>
          <w:szCs w:val="24"/>
        </w:rPr>
        <w:t> </w:t>
      </w:r>
      <w:r w:rsidRPr="00EA4B83">
        <w:rPr>
          <w:rFonts w:eastAsia="Calibri"/>
          <w:sz w:val="24"/>
          <w:szCs w:val="24"/>
        </w:rPr>
        <w:t>ust</w:t>
      </w:r>
      <w:r w:rsidR="003752BA" w:rsidRPr="00EA4B83">
        <w:rPr>
          <w:rFonts w:eastAsia="Calibri"/>
          <w:sz w:val="24"/>
          <w:szCs w:val="24"/>
        </w:rPr>
        <w:t>ępie</w:t>
      </w:r>
      <w:r w:rsidRPr="00EA4B83">
        <w:rPr>
          <w:rFonts w:eastAsia="Calibri"/>
          <w:sz w:val="24"/>
          <w:szCs w:val="24"/>
        </w:rPr>
        <w:t xml:space="preserve"> 1. Wniosek powinien zawierać co najmniej propozycję zmiany Umowy w zakresie wysokości wynagrodzenia oraz powołanie zmian przepisów.</w:t>
      </w:r>
    </w:p>
    <w:p w14:paraId="1F57A033" w14:textId="36E39E4A" w:rsidR="007F6C06" w:rsidRPr="00EA4B83" w:rsidRDefault="007F6C06" w:rsidP="00404B52">
      <w:pPr>
        <w:pStyle w:val="Akapitzlist"/>
        <w:numPr>
          <w:ilvl w:val="0"/>
          <w:numId w:val="35"/>
        </w:numPr>
        <w:rPr>
          <w:rFonts w:eastAsia="Calibri"/>
          <w:sz w:val="24"/>
          <w:szCs w:val="24"/>
        </w:rPr>
      </w:pPr>
      <w:r w:rsidRPr="00EA4B83">
        <w:rPr>
          <w:rFonts w:eastAsia="Calibri"/>
          <w:sz w:val="24"/>
          <w:szCs w:val="24"/>
        </w:rPr>
        <w:t>Przed przekazaniem wniosku, o którym mowa w ust</w:t>
      </w:r>
      <w:r w:rsidR="003752BA" w:rsidRPr="00EA4B83">
        <w:rPr>
          <w:rFonts w:eastAsia="Calibri"/>
          <w:sz w:val="24"/>
          <w:szCs w:val="24"/>
        </w:rPr>
        <w:t>ępie</w:t>
      </w:r>
      <w:r w:rsidRPr="00EA4B83">
        <w:rPr>
          <w:rFonts w:eastAsia="Calibri"/>
          <w:sz w:val="24"/>
          <w:szCs w:val="24"/>
        </w:rPr>
        <w:t xml:space="preserve"> </w:t>
      </w:r>
      <w:r w:rsidR="0042670F" w:rsidRPr="00EA4B83">
        <w:rPr>
          <w:rFonts w:eastAsia="Calibri"/>
          <w:sz w:val="24"/>
          <w:szCs w:val="24"/>
        </w:rPr>
        <w:t>6</w:t>
      </w:r>
      <w:r w:rsidRPr="00EA4B83">
        <w:rPr>
          <w:rFonts w:eastAsia="Calibri"/>
          <w:sz w:val="24"/>
          <w:szCs w:val="24"/>
        </w:rPr>
        <w:t>, Zamawiający może zwrócić się do Wykonawcy o udzielenie informacji lub przekazanie wyjaśnień lub dokumentów (oryginałów do wglądu lub kopii potwierdzonych za zgodność z oryginałem) niezbędnych do oceny przez Zamawiającego, czy zmiany, o których mowa w ust</w:t>
      </w:r>
      <w:r w:rsidR="003752BA" w:rsidRPr="00EA4B83">
        <w:rPr>
          <w:rFonts w:eastAsia="Calibri"/>
          <w:sz w:val="24"/>
          <w:szCs w:val="24"/>
        </w:rPr>
        <w:t>ępie</w:t>
      </w:r>
      <w:r w:rsidRPr="00EA4B83">
        <w:rPr>
          <w:rFonts w:eastAsia="Calibri"/>
          <w:sz w:val="24"/>
          <w:szCs w:val="24"/>
        </w:rPr>
        <w:t xml:space="preserve"> 1, mają lub będą miały wpływ na koszty wykonania Umowy przez Wykonawcę oraz w</w:t>
      </w:r>
      <w:r w:rsidR="00F63119" w:rsidRPr="00EA4B83">
        <w:rPr>
          <w:rFonts w:eastAsia="Calibri"/>
          <w:sz w:val="24"/>
          <w:szCs w:val="24"/>
        </w:rPr>
        <w:t> </w:t>
      </w:r>
      <w:r w:rsidRPr="00EA4B83">
        <w:rPr>
          <w:rFonts w:eastAsia="Calibri"/>
          <w:sz w:val="24"/>
          <w:szCs w:val="24"/>
        </w:rPr>
        <w:t>jakim stopniu zmiany tych kosztów uzasadniają zmianę wysokości wynagrodzenia. Rodzaj i zakres tych informacji określi Zamawiający. Postanowienia ust</w:t>
      </w:r>
      <w:r w:rsidR="003752BA" w:rsidRPr="00EA4B83">
        <w:rPr>
          <w:rFonts w:eastAsia="Calibri"/>
          <w:sz w:val="24"/>
          <w:szCs w:val="24"/>
        </w:rPr>
        <w:t>ępów</w:t>
      </w:r>
      <w:r w:rsidRPr="00EA4B83">
        <w:rPr>
          <w:rFonts w:eastAsia="Calibri"/>
          <w:sz w:val="24"/>
          <w:szCs w:val="24"/>
        </w:rPr>
        <w:t xml:space="preserve"> </w:t>
      </w:r>
      <w:r w:rsidR="0042670F" w:rsidRPr="00EA4B83">
        <w:rPr>
          <w:rFonts w:eastAsia="Calibri"/>
          <w:sz w:val="24"/>
          <w:szCs w:val="24"/>
        </w:rPr>
        <w:t>6</w:t>
      </w:r>
      <w:r w:rsidRPr="00EA4B83">
        <w:rPr>
          <w:rFonts w:eastAsia="Calibri"/>
          <w:sz w:val="24"/>
          <w:szCs w:val="24"/>
        </w:rPr>
        <w:t>–</w:t>
      </w:r>
      <w:r w:rsidR="0042670F" w:rsidRPr="00EA4B83">
        <w:rPr>
          <w:rFonts w:eastAsia="Calibri"/>
          <w:sz w:val="24"/>
          <w:szCs w:val="24"/>
        </w:rPr>
        <w:t>7</w:t>
      </w:r>
      <w:r w:rsidRPr="00EA4B83">
        <w:rPr>
          <w:rFonts w:eastAsia="Calibri"/>
          <w:sz w:val="24"/>
          <w:szCs w:val="24"/>
        </w:rPr>
        <w:t xml:space="preserve"> stosuje się odpowiednio, z</w:t>
      </w:r>
      <w:r w:rsidR="00E531E2">
        <w:rPr>
          <w:rFonts w:eastAsia="Calibri"/>
          <w:sz w:val="24"/>
          <w:szCs w:val="24"/>
        </w:rPr>
        <w:t> </w:t>
      </w:r>
      <w:r w:rsidRPr="00EA4B83">
        <w:rPr>
          <w:rFonts w:eastAsia="Calibri"/>
          <w:sz w:val="24"/>
          <w:szCs w:val="24"/>
        </w:rPr>
        <w:t>tym że Wykonawca jest zobowiązany w każdym przypadku do zajęcia pisemnego stanowiska w terminie 1 miesiąca od dnia otrzymania wniosku od Zamawiającego.</w:t>
      </w:r>
    </w:p>
    <w:p w14:paraId="0F80C2DA" w14:textId="1F34149A" w:rsidR="0042670F" w:rsidRPr="00EA4B83" w:rsidRDefault="007F6C06" w:rsidP="00404B52">
      <w:pPr>
        <w:pStyle w:val="Akapitzlist"/>
        <w:numPr>
          <w:ilvl w:val="0"/>
          <w:numId w:val="35"/>
        </w:numPr>
        <w:rPr>
          <w:rFonts w:eastAsia="Calibri"/>
          <w:sz w:val="24"/>
          <w:szCs w:val="24"/>
        </w:rPr>
      </w:pPr>
      <w:r w:rsidRPr="00EA4B83">
        <w:rPr>
          <w:rFonts w:eastAsia="Calibri"/>
          <w:sz w:val="24"/>
          <w:szCs w:val="24"/>
        </w:rPr>
        <w:t>W przypadku niewykonania lub nienależytego wykonania przez Wykonawcę postanowień ust</w:t>
      </w:r>
      <w:r w:rsidR="003752BA" w:rsidRPr="00EA4B83">
        <w:rPr>
          <w:rFonts w:eastAsia="Calibri"/>
          <w:sz w:val="24"/>
          <w:szCs w:val="24"/>
        </w:rPr>
        <w:t>ępu</w:t>
      </w:r>
      <w:r w:rsidRPr="00EA4B83">
        <w:rPr>
          <w:rFonts w:eastAsia="Calibri"/>
          <w:sz w:val="24"/>
          <w:szCs w:val="24"/>
        </w:rPr>
        <w:t xml:space="preserve"> </w:t>
      </w:r>
      <w:r w:rsidR="006165DE" w:rsidRPr="00EA4B83">
        <w:rPr>
          <w:rFonts w:eastAsia="Calibri"/>
          <w:sz w:val="24"/>
          <w:szCs w:val="24"/>
        </w:rPr>
        <w:t xml:space="preserve">7, </w:t>
      </w:r>
      <w:r w:rsidRPr="00EA4B83">
        <w:rPr>
          <w:rFonts w:eastAsia="Calibri"/>
          <w:sz w:val="24"/>
          <w:szCs w:val="24"/>
        </w:rPr>
        <w:t>Zamawiający jest uprawniony do wypowiedzenia niniejszej Umowy, z zachowaniem 1 miesięcznego okresu wypowiedzenia.</w:t>
      </w:r>
    </w:p>
    <w:p w14:paraId="771DCD8F" w14:textId="6E3EA428" w:rsidR="0042670F" w:rsidRPr="00EA4B83" w:rsidRDefault="00E62310" w:rsidP="00404B52">
      <w:pPr>
        <w:pStyle w:val="Akapitzlist"/>
        <w:numPr>
          <w:ilvl w:val="0"/>
          <w:numId w:val="35"/>
        </w:numPr>
        <w:rPr>
          <w:rFonts w:eastAsia="Calibri"/>
          <w:sz w:val="24"/>
          <w:szCs w:val="24"/>
        </w:rPr>
      </w:pPr>
      <w:r w:rsidRPr="00EA4B83">
        <w:rPr>
          <w:sz w:val="24"/>
          <w:szCs w:val="24"/>
          <w:lang w:eastAsia="pl-PL"/>
        </w:rPr>
        <w:t>Nie zawarcie w terminie 6 miesięcy od dnia złożenia wniosku porozumienia w sprawie odpowiedniej zmiany wynagrodzenia, uprawnia każdą ze stron do rozwiązania umowy z</w:t>
      </w:r>
      <w:r w:rsidR="00F63119" w:rsidRPr="00EA4B83">
        <w:rPr>
          <w:sz w:val="24"/>
          <w:szCs w:val="24"/>
          <w:lang w:eastAsia="pl-PL"/>
        </w:rPr>
        <w:t> </w:t>
      </w:r>
      <w:r w:rsidRPr="00EA4B83">
        <w:rPr>
          <w:sz w:val="24"/>
          <w:szCs w:val="24"/>
          <w:lang w:eastAsia="pl-PL"/>
        </w:rPr>
        <w:t xml:space="preserve">zachowaniem dwumiesięcznego okresu wypowiedzenia. </w:t>
      </w:r>
    </w:p>
    <w:p w14:paraId="0F8BC228" w14:textId="77777777" w:rsidR="0042670F" w:rsidRPr="00EA4B83" w:rsidRDefault="00E62310" w:rsidP="00404B52">
      <w:pPr>
        <w:pStyle w:val="Akapitzlist"/>
        <w:numPr>
          <w:ilvl w:val="0"/>
          <w:numId w:val="35"/>
        </w:numPr>
        <w:rPr>
          <w:rFonts w:eastAsia="Calibri"/>
          <w:sz w:val="24"/>
          <w:szCs w:val="24"/>
        </w:rPr>
      </w:pPr>
      <w:r w:rsidRPr="00EA4B83">
        <w:rPr>
          <w:sz w:val="24"/>
          <w:szCs w:val="24"/>
          <w:lang w:eastAsia="pl-PL"/>
        </w:rPr>
        <w:t>Rozwiązanie umowy nie stanowi nienależytego wykonania lub niewykonania umowy.</w:t>
      </w:r>
    </w:p>
    <w:p w14:paraId="7E2E40BB" w14:textId="77777777" w:rsidR="0042670F" w:rsidRPr="00EA4B83" w:rsidRDefault="00E62310" w:rsidP="00404B52">
      <w:pPr>
        <w:pStyle w:val="Akapitzlist"/>
        <w:numPr>
          <w:ilvl w:val="0"/>
          <w:numId w:val="35"/>
        </w:numPr>
        <w:rPr>
          <w:rFonts w:eastAsia="Calibri"/>
          <w:sz w:val="24"/>
          <w:szCs w:val="24"/>
        </w:rPr>
      </w:pPr>
      <w:r w:rsidRPr="00EA4B83">
        <w:rPr>
          <w:sz w:val="24"/>
          <w:szCs w:val="24"/>
          <w:lang w:eastAsia="pl-PL"/>
        </w:rPr>
        <w:t xml:space="preserve">Oświadczenie o rozwiązaniu umowy należy złożyć w terminie nie później niż w ciągu 30 dni od dnia upływu 6 miesięcznego terminu. </w:t>
      </w:r>
    </w:p>
    <w:p w14:paraId="0C66757E" w14:textId="76AC2272" w:rsidR="00E62310" w:rsidRPr="00EA4B83" w:rsidRDefault="00E62310" w:rsidP="00404B52">
      <w:pPr>
        <w:pStyle w:val="Akapitzlist"/>
        <w:numPr>
          <w:ilvl w:val="0"/>
          <w:numId w:val="35"/>
        </w:numPr>
        <w:rPr>
          <w:rFonts w:eastAsia="Calibri"/>
          <w:sz w:val="24"/>
          <w:szCs w:val="24"/>
        </w:rPr>
      </w:pPr>
      <w:r w:rsidRPr="00EA4B83">
        <w:rPr>
          <w:sz w:val="24"/>
          <w:szCs w:val="24"/>
          <w:lang w:eastAsia="pl-PL"/>
        </w:rPr>
        <w:t>Zmiany</w:t>
      </w:r>
      <w:r w:rsidR="00135CF9" w:rsidRPr="00EA4B83">
        <w:rPr>
          <w:sz w:val="24"/>
          <w:szCs w:val="24"/>
          <w:lang w:eastAsia="pl-PL"/>
        </w:rPr>
        <w:t xml:space="preserve">, </w:t>
      </w:r>
      <w:r w:rsidRPr="00EA4B83">
        <w:rPr>
          <w:sz w:val="24"/>
          <w:szCs w:val="24"/>
          <w:lang w:eastAsia="pl-PL"/>
        </w:rPr>
        <w:t>o których mowa wymagają zawarcia aneksu do umowy o zamówienie publiczne.</w:t>
      </w:r>
    </w:p>
    <w:p w14:paraId="51B628FB" w14:textId="53F57EE8" w:rsidR="00E62310" w:rsidRPr="00EA4B83" w:rsidRDefault="00E62310" w:rsidP="003B2101">
      <w:pPr>
        <w:jc w:val="center"/>
        <w:rPr>
          <w:sz w:val="24"/>
          <w:szCs w:val="24"/>
          <w:lang w:eastAsia="pl-PL"/>
        </w:rPr>
      </w:pPr>
      <w:r w:rsidRPr="00EA4B83">
        <w:rPr>
          <w:sz w:val="24"/>
          <w:szCs w:val="24"/>
          <w:lang w:eastAsia="pl-PL"/>
        </w:rPr>
        <w:t>§ 1</w:t>
      </w:r>
      <w:r w:rsidR="00E16F06" w:rsidRPr="00EA4B83">
        <w:rPr>
          <w:sz w:val="24"/>
          <w:szCs w:val="24"/>
          <w:lang w:eastAsia="pl-PL"/>
        </w:rPr>
        <w:t>4</w:t>
      </w:r>
    </w:p>
    <w:p w14:paraId="544F0697" w14:textId="41F03AFC" w:rsidR="00E62310" w:rsidRPr="00EA4B83" w:rsidRDefault="00E62310" w:rsidP="0000507F">
      <w:pPr>
        <w:rPr>
          <w:sz w:val="24"/>
          <w:szCs w:val="24"/>
          <w:lang w:eastAsia="pl-PL"/>
        </w:rPr>
      </w:pPr>
      <w:r w:rsidRPr="00EA4B83">
        <w:rPr>
          <w:sz w:val="24"/>
          <w:szCs w:val="24"/>
          <w:lang w:eastAsia="pl-PL"/>
        </w:rPr>
        <w:t>Klauzula zmiany umowy na podstawie art. 439 Pzp</w:t>
      </w:r>
    </w:p>
    <w:p w14:paraId="107CB72F" w14:textId="77777777" w:rsidR="0042670F" w:rsidRPr="00EA4B83" w:rsidRDefault="00E62310" w:rsidP="00404B52">
      <w:pPr>
        <w:pStyle w:val="Akapitzlist"/>
        <w:numPr>
          <w:ilvl w:val="0"/>
          <w:numId w:val="36"/>
        </w:numPr>
        <w:rPr>
          <w:sz w:val="24"/>
          <w:szCs w:val="24"/>
          <w:lang w:eastAsia="pl-PL"/>
        </w:rPr>
      </w:pPr>
      <w:r w:rsidRPr="00EA4B83">
        <w:rPr>
          <w:sz w:val="24"/>
          <w:szCs w:val="24"/>
          <w:lang w:eastAsia="pl-PL"/>
        </w:rPr>
        <w:t>W przypadku zmiany ceny materiałów lub kosztów związanych z realizacją umowy, dopuszczalna jest zmiana wynagrodzenia</w:t>
      </w:r>
      <w:r w:rsidR="00825184" w:rsidRPr="00EA4B83">
        <w:rPr>
          <w:sz w:val="24"/>
          <w:szCs w:val="24"/>
          <w:lang w:eastAsia="pl-PL"/>
        </w:rPr>
        <w:t>.</w:t>
      </w:r>
    </w:p>
    <w:p w14:paraId="7E9EF318" w14:textId="77777777" w:rsidR="0042670F" w:rsidRPr="00EA4B83" w:rsidRDefault="00825184" w:rsidP="00404B52">
      <w:pPr>
        <w:pStyle w:val="Akapitzlist"/>
        <w:numPr>
          <w:ilvl w:val="0"/>
          <w:numId w:val="36"/>
        </w:numPr>
        <w:rPr>
          <w:sz w:val="24"/>
          <w:szCs w:val="24"/>
          <w:lang w:eastAsia="pl-PL"/>
        </w:rPr>
      </w:pPr>
      <w:r w:rsidRPr="00EA4B83">
        <w:rPr>
          <w:rFonts w:eastAsia="Calibri"/>
          <w:sz w:val="24"/>
          <w:szCs w:val="24"/>
        </w:rPr>
        <w:t>Przez zmianę cen materiałów lub kosztów związanych z realizacją zamówienia rozumie się zarówno wzrost odpowiednio cen lub kosztów, jak i ich obniżenie względem ceny lub kosztu przyjętych w celu ustalenia wynagrodzenia Wykonawcy zawartego w ofercie.</w:t>
      </w:r>
    </w:p>
    <w:p w14:paraId="58982721" w14:textId="7511B551" w:rsidR="0042670F" w:rsidRPr="00EA4B83" w:rsidRDefault="00825184" w:rsidP="00404B52">
      <w:pPr>
        <w:pStyle w:val="Akapitzlist"/>
        <w:numPr>
          <w:ilvl w:val="0"/>
          <w:numId w:val="36"/>
        </w:numPr>
        <w:rPr>
          <w:sz w:val="24"/>
          <w:szCs w:val="24"/>
          <w:lang w:eastAsia="pl-PL"/>
        </w:rPr>
      </w:pPr>
      <w:r w:rsidRPr="00EA4B83">
        <w:rPr>
          <w:rFonts w:eastAsia="Calibri"/>
          <w:sz w:val="24"/>
          <w:szCs w:val="24"/>
        </w:rPr>
        <w:t>Zmiana wynagrodzenia Wykonawcy, o której mowa w ust</w:t>
      </w:r>
      <w:r w:rsidR="003752BA" w:rsidRPr="00EA4B83">
        <w:rPr>
          <w:rFonts w:eastAsia="Calibri"/>
          <w:sz w:val="24"/>
          <w:szCs w:val="24"/>
        </w:rPr>
        <w:t>ępie</w:t>
      </w:r>
      <w:r w:rsidRPr="00EA4B83">
        <w:rPr>
          <w:rFonts w:eastAsia="Calibri"/>
          <w:sz w:val="24"/>
          <w:szCs w:val="24"/>
        </w:rPr>
        <w:t xml:space="preserve"> 1, może zostać dokonana pod warunkiem zaistnienia wpływu zmiany cen </w:t>
      </w:r>
      <w:r w:rsidR="00C76951">
        <w:rPr>
          <w:rFonts w:eastAsia="Calibri"/>
          <w:sz w:val="24"/>
          <w:szCs w:val="24"/>
        </w:rPr>
        <w:t>produktów i surowców</w:t>
      </w:r>
      <w:r w:rsidRPr="00EA4B83">
        <w:rPr>
          <w:rFonts w:eastAsia="Calibri"/>
          <w:sz w:val="24"/>
          <w:szCs w:val="24"/>
        </w:rPr>
        <w:t xml:space="preserve"> użytych do realizacji zamówienia lub kosztów, na ustalone w umowie wynagrodzenie za jego wykonanie. </w:t>
      </w:r>
    </w:p>
    <w:p w14:paraId="43D34FEC" w14:textId="0CBE6EBB" w:rsidR="0042670F" w:rsidRPr="00EA4B83" w:rsidRDefault="00825184" w:rsidP="00404B52">
      <w:pPr>
        <w:pStyle w:val="Akapitzlist"/>
        <w:numPr>
          <w:ilvl w:val="0"/>
          <w:numId w:val="36"/>
        </w:numPr>
        <w:rPr>
          <w:sz w:val="24"/>
          <w:szCs w:val="24"/>
          <w:lang w:eastAsia="pl-PL"/>
        </w:rPr>
      </w:pPr>
      <w:r w:rsidRPr="00EA4B83">
        <w:rPr>
          <w:rFonts w:eastAsia="Calibri"/>
          <w:sz w:val="24"/>
          <w:szCs w:val="24"/>
        </w:rPr>
        <w:t>Zmian</w:t>
      </w:r>
      <w:r w:rsidR="00CA0889" w:rsidRPr="00EA4B83">
        <w:rPr>
          <w:rFonts w:eastAsia="Calibri"/>
          <w:sz w:val="24"/>
          <w:szCs w:val="24"/>
        </w:rPr>
        <w:t>a</w:t>
      </w:r>
      <w:r w:rsidRPr="00EA4B83">
        <w:rPr>
          <w:rFonts w:eastAsia="Calibri"/>
          <w:sz w:val="24"/>
          <w:szCs w:val="24"/>
        </w:rPr>
        <w:t xml:space="preserve"> wynagrodzenia, o której mowa w niniejszym paragrafie, nie dokonuje się wówczas, gdy poziom zmiany cen </w:t>
      </w:r>
      <w:r w:rsidR="00C76951">
        <w:rPr>
          <w:rFonts w:eastAsia="Calibri"/>
          <w:sz w:val="24"/>
          <w:szCs w:val="24"/>
        </w:rPr>
        <w:t>produktów i surowców</w:t>
      </w:r>
      <w:r w:rsidRPr="00EA4B83">
        <w:rPr>
          <w:rFonts w:eastAsia="Calibri"/>
          <w:sz w:val="24"/>
          <w:szCs w:val="24"/>
        </w:rPr>
        <w:t xml:space="preserve"> lub kosztów związanych z realizacją zamówienia, nie przekroczy 10% w stosunku do </w:t>
      </w:r>
      <w:r w:rsidR="00C76951">
        <w:rPr>
          <w:rFonts w:eastAsia="Calibri"/>
          <w:sz w:val="24"/>
          <w:szCs w:val="24"/>
        </w:rPr>
        <w:t xml:space="preserve">cen z </w:t>
      </w:r>
      <w:r w:rsidRPr="00EA4B83">
        <w:rPr>
          <w:rFonts w:eastAsia="Calibri"/>
          <w:sz w:val="24"/>
          <w:szCs w:val="24"/>
        </w:rPr>
        <w:t>dnia złożenia oferty.</w:t>
      </w:r>
    </w:p>
    <w:p w14:paraId="75FF9C2E" w14:textId="4D39580F" w:rsidR="0042670F" w:rsidRPr="00EA4B83" w:rsidRDefault="00825184" w:rsidP="00404B52">
      <w:pPr>
        <w:pStyle w:val="Akapitzlist"/>
        <w:numPr>
          <w:ilvl w:val="0"/>
          <w:numId w:val="36"/>
        </w:numPr>
        <w:rPr>
          <w:sz w:val="24"/>
          <w:szCs w:val="24"/>
          <w:lang w:eastAsia="pl-PL"/>
        </w:rPr>
      </w:pPr>
      <w:r w:rsidRPr="00EA4B83">
        <w:rPr>
          <w:rFonts w:eastAsia="Calibri"/>
          <w:sz w:val="24"/>
          <w:szCs w:val="24"/>
        </w:rPr>
        <w:t xml:space="preserve">Strona, występująca z wnioskiem o zmianę wynagrodzenia, zobowiązana jest do wykazania wpływu zmiany cen </w:t>
      </w:r>
      <w:r w:rsidR="008D43FD">
        <w:rPr>
          <w:rFonts w:eastAsia="Calibri"/>
          <w:sz w:val="24"/>
          <w:szCs w:val="24"/>
        </w:rPr>
        <w:t xml:space="preserve">produktów i surowców </w:t>
      </w:r>
      <w:r w:rsidRPr="00EA4B83">
        <w:rPr>
          <w:rFonts w:eastAsia="Calibri"/>
          <w:sz w:val="24"/>
          <w:szCs w:val="24"/>
        </w:rPr>
        <w:t xml:space="preserve">użytych do realizacji zamówienia lub kosztów, na ustalone w umowie wynagrodzenie za jego wykonanie, w szczególności powinna opisać okoliczności faktyczne uzasadniające dokonanie zmiany oraz przedstawić drugiej Stronie dowody potwierdzające wpływ zmiany cen </w:t>
      </w:r>
      <w:r w:rsidR="008D43FD">
        <w:rPr>
          <w:rFonts w:eastAsia="Calibri"/>
          <w:sz w:val="24"/>
          <w:szCs w:val="24"/>
        </w:rPr>
        <w:t xml:space="preserve">produktów i surowców </w:t>
      </w:r>
      <w:r w:rsidRPr="00EA4B83">
        <w:rPr>
          <w:rFonts w:eastAsia="Calibri"/>
          <w:sz w:val="24"/>
          <w:szCs w:val="24"/>
        </w:rPr>
        <w:t>użytych do realizacji zamówienia lub kosztów, na ustalone w umowie wynagrodzenie za jego wykonanie. Niedopuszczalna jest zmiana wynagrodzenia wyłącznie z uwagi na zmianę cen</w:t>
      </w:r>
      <w:r w:rsidR="008D43FD" w:rsidRPr="008D43FD">
        <w:rPr>
          <w:rFonts w:eastAsia="Calibri"/>
          <w:sz w:val="24"/>
          <w:szCs w:val="24"/>
        </w:rPr>
        <w:t xml:space="preserve"> </w:t>
      </w:r>
      <w:r w:rsidR="008D43FD">
        <w:rPr>
          <w:rFonts w:eastAsia="Calibri"/>
          <w:sz w:val="24"/>
          <w:szCs w:val="24"/>
        </w:rPr>
        <w:t>produktów i surowców</w:t>
      </w:r>
      <w:r w:rsidRPr="00EA4B83">
        <w:rPr>
          <w:rFonts w:eastAsia="Calibri"/>
          <w:sz w:val="24"/>
          <w:szCs w:val="24"/>
        </w:rPr>
        <w:t xml:space="preserve"> lub kosztów, nawet jeśli osiągnie ona pułap, o którym mowa w ust</w:t>
      </w:r>
      <w:r w:rsidR="003752BA" w:rsidRPr="00EA4B83">
        <w:rPr>
          <w:rFonts w:eastAsia="Calibri"/>
          <w:sz w:val="24"/>
          <w:szCs w:val="24"/>
        </w:rPr>
        <w:t>ępie</w:t>
      </w:r>
      <w:r w:rsidRPr="00EA4B83">
        <w:rPr>
          <w:rFonts w:eastAsia="Calibri"/>
          <w:sz w:val="24"/>
          <w:szCs w:val="24"/>
        </w:rPr>
        <w:t xml:space="preserve"> 4, jeśli strona żądająca takiej zmiany nie wykaże, że zmiana cen</w:t>
      </w:r>
      <w:r w:rsidR="008D43FD">
        <w:rPr>
          <w:rFonts w:eastAsia="Calibri"/>
          <w:sz w:val="24"/>
          <w:szCs w:val="24"/>
        </w:rPr>
        <w:t xml:space="preserve"> produktów i surowców</w:t>
      </w:r>
      <w:r w:rsidRPr="00EA4B83">
        <w:rPr>
          <w:rFonts w:eastAsia="Calibri"/>
          <w:sz w:val="24"/>
          <w:szCs w:val="24"/>
        </w:rPr>
        <w:t xml:space="preserve"> lub kosztów wpłynęła na koszt wykonania zamówienia. </w:t>
      </w:r>
    </w:p>
    <w:p w14:paraId="023CAED4" w14:textId="55658F3F" w:rsidR="0042670F" w:rsidRPr="00EA4B83" w:rsidRDefault="00825184" w:rsidP="00404B52">
      <w:pPr>
        <w:pStyle w:val="Akapitzlist"/>
        <w:numPr>
          <w:ilvl w:val="0"/>
          <w:numId w:val="36"/>
        </w:numPr>
        <w:rPr>
          <w:sz w:val="24"/>
          <w:szCs w:val="24"/>
          <w:lang w:eastAsia="pl-PL"/>
        </w:rPr>
      </w:pPr>
      <w:r w:rsidRPr="00EA4B83">
        <w:rPr>
          <w:rFonts w:eastAsia="Calibri"/>
          <w:sz w:val="24"/>
          <w:szCs w:val="24"/>
        </w:rPr>
        <w:t>Pierwsza zmiana wynagrodzenia (pod warunkiem wystąpienia przesłanek, o których mowa w ust</w:t>
      </w:r>
      <w:r w:rsidR="003752BA" w:rsidRPr="00EA4B83">
        <w:rPr>
          <w:rFonts w:eastAsia="Calibri"/>
          <w:sz w:val="24"/>
          <w:szCs w:val="24"/>
        </w:rPr>
        <w:t>ępach</w:t>
      </w:r>
      <w:r w:rsidRPr="00EA4B83">
        <w:rPr>
          <w:rFonts w:eastAsia="Calibri"/>
          <w:sz w:val="24"/>
          <w:szCs w:val="24"/>
        </w:rPr>
        <w:t xml:space="preserve"> 3 i 4 może nastąpić nie wcześniej niż po upływie 6 miesięcy obowiązywania umowy, licząc od dnia jej podpisania, a wynagrodzenie będzie mogło ulec zmianie nie częściej niż raz na 6 miesięcy</w:t>
      </w:r>
      <w:r w:rsidR="001F3A6F">
        <w:rPr>
          <w:rFonts w:eastAsia="Calibri"/>
          <w:sz w:val="24"/>
          <w:szCs w:val="24"/>
        </w:rPr>
        <w:t>.</w:t>
      </w:r>
    </w:p>
    <w:p w14:paraId="2C0C61B2" w14:textId="77777777" w:rsidR="0042670F" w:rsidRPr="00EA4B83" w:rsidRDefault="00825184" w:rsidP="00404B52">
      <w:pPr>
        <w:pStyle w:val="Akapitzlist"/>
        <w:numPr>
          <w:ilvl w:val="0"/>
          <w:numId w:val="36"/>
        </w:numPr>
        <w:rPr>
          <w:sz w:val="24"/>
          <w:szCs w:val="24"/>
          <w:lang w:eastAsia="pl-PL"/>
        </w:rPr>
      </w:pPr>
      <w:r w:rsidRPr="00EA4B83">
        <w:rPr>
          <w:rFonts w:eastAsia="Calibri"/>
          <w:sz w:val="24"/>
          <w:szCs w:val="24"/>
        </w:rPr>
        <w:t>Strony ustalą sposób zmiany wynagrodzenia poprzez odwołanie się do kwartalnych wskaźników cen towarów i usług konsumpcyjnych, ogłaszanych w komunikatach Prezesa Głównego Urzędu Statystycznego, przy czym wskaźnikiem wyjściowym Stron dla dokonania tych ustaleń, będzie kwartalny wskaźnik cen towarów i usług konsumpcyjnych, ogłoszony przez Prezesa Głównego Urzędu Statystycznego, obowiązujący w dniu zawarcia umowy.</w:t>
      </w:r>
    </w:p>
    <w:p w14:paraId="079C0280" w14:textId="23358488" w:rsidR="0042670F" w:rsidRPr="00EA4B83" w:rsidRDefault="00825184" w:rsidP="00404B52">
      <w:pPr>
        <w:pStyle w:val="Akapitzlist"/>
        <w:numPr>
          <w:ilvl w:val="0"/>
          <w:numId w:val="36"/>
        </w:numPr>
        <w:rPr>
          <w:sz w:val="24"/>
          <w:szCs w:val="24"/>
          <w:lang w:eastAsia="pl-PL"/>
        </w:rPr>
      </w:pPr>
      <w:r w:rsidRPr="00EA4B83">
        <w:rPr>
          <w:rFonts w:eastAsia="Calibri"/>
          <w:sz w:val="24"/>
          <w:szCs w:val="24"/>
        </w:rPr>
        <w:t xml:space="preserve">Strony dokonają zmiany wynagrodzenia w oparciu o porównanie wskaźnika wyjściowego, o którym mowa w </w:t>
      </w:r>
      <w:r w:rsidR="003752BA" w:rsidRPr="00EA4B83">
        <w:rPr>
          <w:rFonts w:eastAsia="Calibri"/>
          <w:sz w:val="24"/>
          <w:szCs w:val="24"/>
        </w:rPr>
        <w:t>ustępie</w:t>
      </w:r>
      <w:r w:rsidRPr="00EA4B83">
        <w:rPr>
          <w:rFonts w:eastAsia="Calibri"/>
          <w:sz w:val="24"/>
          <w:szCs w:val="24"/>
        </w:rPr>
        <w:t xml:space="preserve"> 7, ze wskaźnikiem cen towarów i usług konsumpcyjnych, ogłoszonym w komunikacie Prezesa Głównego Urzędu Statystycznego za kwartał, w</w:t>
      </w:r>
      <w:r w:rsidR="00F63119" w:rsidRPr="00EA4B83">
        <w:rPr>
          <w:rFonts w:eastAsia="Calibri"/>
          <w:sz w:val="24"/>
          <w:szCs w:val="24"/>
        </w:rPr>
        <w:t> </w:t>
      </w:r>
      <w:r w:rsidRPr="00EA4B83">
        <w:rPr>
          <w:rFonts w:eastAsia="Calibri"/>
          <w:sz w:val="24"/>
          <w:szCs w:val="24"/>
        </w:rPr>
        <w:t xml:space="preserve">którym Strona wystąpi o zmianę wynagrodzenia. </w:t>
      </w:r>
    </w:p>
    <w:p w14:paraId="0EB838EE" w14:textId="003B1256" w:rsidR="0042670F" w:rsidRPr="00EA4B83" w:rsidRDefault="00825184" w:rsidP="00404B52">
      <w:pPr>
        <w:pStyle w:val="Akapitzlist"/>
        <w:numPr>
          <w:ilvl w:val="0"/>
          <w:numId w:val="36"/>
        </w:numPr>
        <w:rPr>
          <w:sz w:val="24"/>
          <w:szCs w:val="24"/>
          <w:lang w:eastAsia="pl-PL"/>
        </w:rPr>
      </w:pPr>
      <w:r w:rsidRPr="00EA4B83">
        <w:rPr>
          <w:rFonts w:eastAsia="Calibri"/>
          <w:sz w:val="24"/>
          <w:szCs w:val="24"/>
        </w:rPr>
        <w:t>Porównanie wskaźników nastąpi</w:t>
      </w:r>
      <w:r w:rsidR="00CA0889" w:rsidRPr="00EA4B83">
        <w:rPr>
          <w:rFonts w:eastAsia="Calibri"/>
          <w:sz w:val="24"/>
          <w:szCs w:val="24"/>
        </w:rPr>
        <w:t xml:space="preserve"> z </w:t>
      </w:r>
      <w:r w:rsidRPr="00EA4B83">
        <w:rPr>
          <w:rFonts w:eastAsia="Calibri"/>
          <w:sz w:val="24"/>
          <w:szCs w:val="24"/>
        </w:rPr>
        <w:t>uwzględnieniem wskaźników za kwartały pomiędzy wskaźnikiem wyjściowym a wskaźnikiem wskazanym w ust</w:t>
      </w:r>
      <w:r w:rsidR="003752BA" w:rsidRPr="00EA4B83">
        <w:rPr>
          <w:rFonts w:eastAsia="Calibri"/>
          <w:sz w:val="24"/>
          <w:szCs w:val="24"/>
        </w:rPr>
        <w:t>ępie</w:t>
      </w:r>
      <w:r w:rsidRPr="00EA4B83">
        <w:rPr>
          <w:rFonts w:eastAsia="Calibri"/>
          <w:sz w:val="24"/>
          <w:szCs w:val="24"/>
        </w:rPr>
        <w:t xml:space="preserve"> 8 (na końcu).</w:t>
      </w:r>
      <w:r w:rsidRPr="00EA4B83" w:rsidDel="00EB797C">
        <w:rPr>
          <w:strike/>
          <w:color w:val="000000"/>
          <w:sz w:val="24"/>
          <w:szCs w:val="24"/>
        </w:rPr>
        <w:t xml:space="preserve"> </w:t>
      </w:r>
    </w:p>
    <w:p w14:paraId="205910E0" w14:textId="22EA39CD" w:rsidR="00825184" w:rsidRPr="00EA4B83" w:rsidRDefault="00825184" w:rsidP="00404B52">
      <w:pPr>
        <w:pStyle w:val="Akapitzlist"/>
        <w:numPr>
          <w:ilvl w:val="0"/>
          <w:numId w:val="36"/>
        </w:numPr>
        <w:rPr>
          <w:sz w:val="24"/>
          <w:szCs w:val="24"/>
          <w:lang w:eastAsia="pl-PL"/>
        </w:rPr>
      </w:pPr>
      <w:r w:rsidRPr="00EA4B83">
        <w:rPr>
          <w:rFonts w:eastAsia="Calibri"/>
          <w:sz w:val="24"/>
          <w:szCs w:val="24"/>
        </w:rPr>
        <w:t>Jeżeli na skutek dokonanego przez Strony porównania wskaźników okaże się, że:</w:t>
      </w:r>
    </w:p>
    <w:p w14:paraId="13E927BC" w14:textId="1E70892B" w:rsidR="00825184" w:rsidRPr="00EA4B83" w:rsidRDefault="00825184" w:rsidP="00404B52">
      <w:pPr>
        <w:pStyle w:val="Akapitzlist"/>
        <w:numPr>
          <w:ilvl w:val="1"/>
          <w:numId w:val="36"/>
        </w:numPr>
        <w:rPr>
          <w:color w:val="000000"/>
          <w:sz w:val="24"/>
          <w:szCs w:val="24"/>
        </w:rPr>
      </w:pPr>
      <w:r w:rsidRPr="00EA4B83">
        <w:rPr>
          <w:rFonts w:eastAsia="Calibri"/>
          <w:sz w:val="24"/>
          <w:szCs w:val="24"/>
        </w:rPr>
        <w:t>wskaźnik cen towarów i usług konsumpcyjnych, ogłoszony w komunikacie Prezesa Głównego Urzędu Statystycznego za kwartał, w którym wystąpiono o zmianę wynagrodzenia (z uwzględnieniem ust</w:t>
      </w:r>
      <w:r w:rsidR="003752BA" w:rsidRPr="00EA4B83">
        <w:rPr>
          <w:rFonts w:eastAsia="Calibri"/>
          <w:sz w:val="24"/>
          <w:szCs w:val="24"/>
        </w:rPr>
        <w:t>ępu</w:t>
      </w:r>
      <w:r w:rsidRPr="00EA4B83">
        <w:rPr>
          <w:rFonts w:eastAsia="Calibri"/>
          <w:sz w:val="24"/>
          <w:szCs w:val="24"/>
        </w:rPr>
        <w:t xml:space="preserve"> 9), jest wyższy od wskaźnika wyjściowego – wówczas Strony podwyższą wynagrodzenie Wykonawcy o wartość procentową stanowiącą różnicę pomiędzy tymi wskaźnikami,</w:t>
      </w:r>
    </w:p>
    <w:p w14:paraId="72A62046" w14:textId="20983410" w:rsidR="00825184" w:rsidRPr="00EA4B83" w:rsidRDefault="00825184" w:rsidP="00404B52">
      <w:pPr>
        <w:pStyle w:val="Akapitzlist"/>
        <w:numPr>
          <w:ilvl w:val="1"/>
          <w:numId w:val="36"/>
        </w:numPr>
        <w:rPr>
          <w:color w:val="000000"/>
          <w:sz w:val="24"/>
          <w:szCs w:val="24"/>
        </w:rPr>
      </w:pPr>
      <w:r w:rsidRPr="00EA4B83">
        <w:rPr>
          <w:rFonts w:eastAsia="Calibri"/>
          <w:sz w:val="24"/>
          <w:szCs w:val="24"/>
        </w:rPr>
        <w:t>wskaźnik cen towarów i usług konsumpcyjnych, ogłoszony w komunikacie Prezesa Głównego Urzędu Statystycznego za rok, w którym wystąpiono o zmianę wynagrodzenia (z uwzględnieniem ust</w:t>
      </w:r>
      <w:r w:rsidR="003752BA" w:rsidRPr="00EA4B83">
        <w:rPr>
          <w:rFonts w:eastAsia="Calibri"/>
          <w:sz w:val="24"/>
          <w:szCs w:val="24"/>
        </w:rPr>
        <w:t>ępu</w:t>
      </w:r>
      <w:r w:rsidRPr="00EA4B83">
        <w:rPr>
          <w:rFonts w:eastAsia="Calibri"/>
          <w:sz w:val="24"/>
          <w:szCs w:val="24"/>
        </w:rPr>
        <w:t xml:space="preserve"> 9), jest niższy od wskaźnika wyjściowego – wówczas Strony obniżą wynagrodzenie Wykonawcy o wartość procentową stanowiącą różnicę pomiędzy tymi wskaźnikami.</w:t>
      </w:r>
    </w:p>
    <w:p w14:paraId="2CD009A5" w14:textId="77777777" w:rsidR="00CA0889" w:rsidRPr="00EA4B83" w:rsidRDefault="00825184" w:rsidP="00404B52">
      <w:pPr>
        <w:pStyle w:val="Akapitzlist"/>
        <w:numPr>
          <w:ilvl w:val="0"/>
          <w:numId w:val="36"/>
        </w:numPr>
        <w:rPr>
          <w:color w:val="000000"/>
          <w:sz w:val="24"/>
          <w:szCs w:val="24"/>
        </w:rPr>
      </w:pPr>
      <w:r w:rsidRPr="00EA4B83">
        <w:rPr>
          <w:rFonts w:eastAsia="Calibri"/>
          <w:sz w:val="24"/>
          <w:szCs w:val="24"/>
        </w:rPr>
        <w:t>Zmiana wysokości wynagrodzenia wymaga zmiany umowy w drodze pisemnego aneksu, pod rygorem nieważności, przy czym nowe stawki będą obowiązywać od terminu przewidzianego w aneksie do umowy.</w:t>
      </w:r>
    </w:p>
    <w:p w14:paraId="11F9E4D8" w14:textId="7496510A" w:rsidR="00825184" w:rsidRPr="00EA4B83" w:rsidRDefault="00825184" w:rsidP="00404B52">
      <w:pPr>
        <w:pStyle w:val="Akapitzlist"/>
        <w:numPr>
          <w:ilvl w:val="0"/>
          <w:numId w:val="36"/>
        </w:numPr>
        <w:rPr>
          <w:color w:val="000000"/>
          <w:sz w:val="24"/>
          <w:szCs w:val="24"/>
        </w:rPr>
      </w:pPr>
      <w:r w:rsidRPr="00EA4B83">
        <w:rPr>
          <w:rFonts w:eastAsia="Calibri"/>
          <w:sz w:val="24"/>
          <w:szCs w:val="24"/>
        </w:rPr>
        <w:t>Zmiana wynagrodzenia, o której mowa w niniejszym paragrafie, może nastąpić maksymalnie do 10% wartości umowy brutto, o której mowa w § 5 ust</w:t>
      </w:r>
      <w:r w:rsidR="003752BA" w:rsidRPr="00EA4B83">
        <w:rPr>
          <w:rFonts w:eastAsia="Calibri"/>
          <w:sz w:val="24"/>
          <w:szCs w:val="24"/>
        </w:rPr>
        <w:t>ępie</w:t>
      </w:r>
      <w:r w:rsidRPr="00EA4B83">
        <w:rPr>
          <w:rFonts w:eastAsia="Calibri"/>
          <w:sz w:val="24"/>
          <w:szCs w:val="24"/>
        </w:rPr>
        <w:t xml:space="preserve"> 2, przy czym jest to wartość pierwotna, niezmieniona wskutek ewentualnych zmian wynagrodzenia Wykonawcy na zasadach przewidzianych w niniejszej umowie. Postanowień dotyczących waloryzacji wynagrodzenia, o której mowa w niniejszym paragrafie, nie stosuje się od chwili osiągnięcia limitu, o którym mowa w zdaniu poprzednim.</w:t>
      </w:r>
    </w:p>
    <w:p w14:paraId="4A73240A" w14:textId="77777777" w:rsidR="00825184" w:rsidRPr="00EA4B83" w:rsidRDefault="00825184" w:rsidP="00404B52">
      <w:pPr>
        <w:pStyle w:val="Akapitzlist"/>
        <w:numPr>
          <w:ilvl w:val="0"/>
          <w:numId w:val="36"/>
        </w:numPr>
        <w:rPr>
          <w:color w:val="000000"/>
          <w:sz w:val="24"/>
          <w:szCs w:val="24"/>
        </w:rPr>
      </w:pPr>
      <w:r w:rsidRPr="00EA4B83">
        <w:rPr>
          <w:rFonts w:eastAsia="Calibri"/>
          <w:sz w:val="24"/>
          <w:szCs w:val="24"/>
        </w:rPr>
        <w:t>Zmiana wysokości wynagrodzenia może nastąpić wyłącznie w odniesieniu do niewykonanych jeszcze usług.</w:t>
      </w:r>
    </w:p>
    <w:p w14:paraId="1B087DA9" w14:textId="2BF41AFE" w:rsidR="00825184" w:rsidRPr="00EA4B83" w:rsidRDefault="00E62310" w:rsidP="00404B52">
      <w:pPr>
        <w:pStyle w:val="Akapitzlist"/>
        <w:numPr>
          <w:ilvl w:val="0"/>
          <w:numId w:val="36"/>
        </w:numPr>
        <w:rPr>
          <w:color w:val="000000"/>
          <w:sz w:val="24"/>
          <w:szCs w:val="24"/>
        </w:rPr>
      </w:pPr>
      <w:r w:rsidRPr="00EA4B83">
        <w:rPr>
          <w:sz w:val="24"/>
          <w:szCs w:val="24"/>
          <w:lang w:eastAsia="pl-PL"/>
        </w:rPr>
        <w:t>Wykonawca, którego wynagrodzenie zostało zmienione zgodnie z powyższymi ustępami, zobowiązany jest do zmiany wynagrodzenia przysługującego podwykonawcy, z którym zawarł umowę, w zakresie odpowiadającym zmianom cen</w:t>
      </w:r>
      <w:r w:rsidR="00716952">
        <w:rPr>
          <w:sz w:val="24"/>
          <w:szCs w:val="24"/>
          <w:lang w:eastAsia="pl-PL"/>
        </w:rPr>
        <w:t xml:space="preserve"> </w:t>
      </w:r>
      <w:r w:rsidR="00716952">
        <w:rPr>
          <w:rFonts w:eastAsia="Calibri"/>
          <w:sz w:val="24"/>
          <w:szCs w:val="24"/>
        </w:rPr>
        <w:t>produktów i surowców</w:t>
      </w:r>
      <w:r w:rsidRPr="00EA4B83">
        <w:rPr>
          <w:sz w:val="24"/>
          <w:szCs w:val="24"/>
          <w:lang w:eastAsia="pl-PL"/>
        </w:rPr>
        <w:t xml:space="preserve"> lub kosztów dotyczących zobowiązania podwykonawcy, jeżeli łącznie spełnione są następujące warunki: </w:t>
      </w:r>
    </w:p>
    <w:p w14:paraId="5D1E6FDF" w14:textId="1844655A" w:rsidR="00E16F06" w:rsidRPr="00EA4B83" w:rsidRDefault="00E62310" w:rsidP="00404B52">
      <w:pPr>
        <w:pStyle w:val="Akapitzlist"/>
        <w:numPr>
          <w:ilvl w:val="1"/>
          <w:numId w:val="36"/>
        </w:numPr>
        <w:rPr>
          <w:color w:val="000000"/>
          <w:sz w:val="24"/>
          <w:szCs w:val="24"/>
        </w:rPr>
      </w:pPr>
      <w:r w:rsidRPr="00EA4B83">
        <w:rPr>
          <w:sz w:val="24"/>
          <w:szCs w:val="24"/>
          <w:lang w:eastAsia="pl-PL"/>
        </w:rPr>
        <w:t>przedmiotem umowy są usługi lub dostawy;</w:t>
      </w:r>
    </w:p>
    <w:p w14:paraId="56751EBA" w14:textId="77777777" w:rsidR="00825184" w:rsidRPr="00EA4B83" w:rsidRDefault="00E62310" w:rsidP="00404B52">
      <w:pPr>
        <w:pStyle w:val="Akapitzlist"/>
        <w:numPr>
          <w:ilvl w:val="1"/>
          <w:numId w:val="36"/>
        </w:numPr>
        <w:rPr>
          <w:sz w:val="24"/>
          <w:szCs w:val="24"/>
          <w:lang w:eastAsia="pl-PL"/>
        </w:rPr>
      </w:pPr>
      <w:r w:rsidRPr="00EA4B83">
        <w:rPr>
          <w:sz w:val="24"/>
          <w:szCs w:val="24"/>
          <w:lang w:eastAsia="pl-PL"/>
        </w:rPr>
        <w:t>okres obowiązywania umowy przekracza 6 miesięcy.</w:t>
      </w:r>
    </w:p>
    <w:p w14:paraId="6870F0D6" w14:textId="0C941B43" w:rsidR="00E62310" w:rsidRPr="00EA4B83" w:rsidRDefault="00E62310" w:rsidP="00404B52">
      <w:pPr>
        <w:pStyle w:val="Akapitzlist"/>
        <w:numPr>
          <w:ilvl w:val="0"/>
          <w:numId w:val="36"/>
        </w:numPr>
        <w:rPr>
          <w:sz w:val="24"/>
          <w:szCs w:val="24"/>
          <w:lang w:eastAsia="pl-PL"/>
        </w:rPr>
      </w:pPr>
      <w:r w:rsidRPr="00EA4B83">
        <w:rPr>
          <w:sz w:val="24"/>
          <w:szCs w:val="24"/>
          <w:lang w:eastAsia="pl-PL"/>
        </w:rPr>
        <w:t>Wykonawca zapłaci Zamawiającemu karę umową z tytułu braku zapłaty lub nieterminowej zapłaty wynagrodzenia należnego podwykonawcom z tytułu zmiany wysokości wynagrodzenia, o której mowa w ustępie poprzedzającym, w wysokości 20% wartości brutto kwoty wynagrodzenia, o którą zwiększone zostało wynagrodzenie Wykonawcy na postawie ustępów poprzedzających za każdy stwierdzony przypadek.</w:t>
      </w:r>
    </w:p>
    <w:p w14:paraId="164E5172" w14:textId="1B50829E" w:rsidR="00E16F06" w:rsidRPr="00EA4B83" w:rsidRDefault="00E62310" w:rsidP="003B2101">
      <w:pPr>
        <w:jc w:val="center"/>
        <w:rPr>
          <w:sz w:val="24"/>
          <w:szCs w:val="24"/>
          <w:lang w:eastAsia="pl-PL"/>
        </w:rPr>
      </w:pPr>
      <w:r w:rsidRPr="00EA4B83">
        <w:rPr>
          <w:sz w:val="24"/>
          <w:szCs w:val="24"/>
          <w:lang w:eastAsia="pl-PL"/>
        </w:rPr>
        <w:t>§ 1</w:t>
      </w:r>
      <w:r w:rsidR="00E16F06" w:rsidRPr="00EA4B83">
        <w:rPr>
          <w:sz w:val="24"/>
          <w:szCs w:val="24"/>
          <w:lang w:eastAsia="pl-PL"/>
        </w:rPr>
        <w:t>5</w:t>
      </w:r>
    </w:p>
    <w:p w14:paraId="7E5CCEC7" w14:textId="77777777" w:rsidR="00E16F06" w:rsidRPr="00EA4B83" w:rsidRDefault="00E62310" w:rsidP="00404B52">
      <w:pPr>
        <w:pStyle w:val="Akapitzlist"/>
        <w:numPr>
          <w:ilvl w:val="0"/>
          <w:numId w:val="37"/>
        </w:numPr>
        <w:rPr>
          <w:sz w:val="24"/>
          <w:szCs w:val="24"/>
          <w:lang w:eastAsia="pl-PL"/>
        </w:rPr>
      </w:pPr>
      <w:r w:rsidRPr="00EA4B83">
        <w:rPr>
          <w:sz w:val="24"/>
          <w:szCs w:val="24"/>
          <w:lang w:eastAsia="pl-PL"/>
        </w:rPr>
        <w:t>Wykonawca nie może przenieść w całości lub w części na osobę trzecią praw i obowiązków wynikających z Umowy, zarówno pieniężnych jak i niepieniężnych bez zgody Zamawiającego wyrażonej w formie pisemnej.</w:t>
      </w:r>
    </w:p>
    <w:p w14:paraId="2B768A67" w14:textId="228647D5" w:rsidR="00E16F06" w:rsidRPr="00EA4B83" w:rsidRDefault="00E62310" w:rsidP="00404B52">
      <w:pPr>
        <w:pStyle w:val="Akapitzlist"/>
        <w:numPr>
          <w:ilvl w:val="0"/>
          <w:numId w:val="37"/>
        </w:numPr>
        <w:rPr>
          <w:sz w:val="24"/>
          <w:szCs w:val="24"/>
          <w:lang w:eastAsia="pl-PL"/>
        </w:rPr>
      </w:pPr>
      <w:r w:rsidRPr="00EA4B83">
        <w:rPr>
          <w:sz w:val="24"/>
          <w:szCs w:val="24"/>
          <w:lang w:eastAsia="pl-PL"/>
        </w:rPr>
        <w:t>W sprawach nieuregulowanych w niniejszej umowie będą miały zastosowanie właściwe przepisy w szczególności Kodeksu Cywilnego.</w:t>
      </w:r>
    </w:p>
    <w:p w14:paraId="1ED9EF71" w14:textId="77777777" w:rsidR="00BD26DD" w:rsidRPr="00EA4B83" w:rsidRDefault="00E62310" w:rsidP="00404B52">
      <w:pPr>
        <w:pStyle w:val="Akapitzlist"/>
        <w:numPr>
          <w:ilvl w:val="0"/>
          <w:numId w:val="37"/>
        </w:numPr>
        <w:rPr>
          <w:sz w:val="24"/>
          <w:szCs w:val="24"/>
          <w:lang w:eastAsia="pl-PL"/>
        </w:rPr>
      </w:pPr>
      <w:r w:rsidRPr="00EA4B83">
        <w:rPr>
          <w:sz w:val="24"/>
          <w:szCs w:val="24"/>
          <w:lang w:eastAsia="pl-PL"/>
        </w:rPr>
        <w:t>Ewentualne spory wynikłe na tle wykonywania niniejszej umowy rozstrzygane będą przez Sąd Powszechny właściwy dla siedziby Zamawiającego na podstawie prawa polskiego.</w:t>
      </w:r>
    </w:p>
    <w:p w14:paraId="65EFDF4A" w14:textId="7AAFABA8" w:rsidR="00BD26DD" w:rsidRPr="00EA4B83" w:rsidRDefault="00BD26DD" w:rsidP="00404B52">
      <w:pPr>
        <w:pStyle w:val="Akapitzlist"/>
        <w:numPr>
          <w:ilvl w:val="0"/>
          <w:numId w:val="37"/>
        </w:numPr>
        <w:rPr>
          <w:sz w:val="24"/>
          <w:szCs w:val="24"/>
          <w:lang w:eastAsia="pl-PL"/>
        </w:rPr>
      </w:pPr>
      <w:r w:rsidRPr="00434306">
        <w:rPr>
          <w:sz w:val="24"/>
          <w:szCs w:val="24"/>
          <w:lang w:eastAsia="pl-PL"/>
        </w:rPr>
        <w:t>Umowa została sporządzona w trzech jednobrzmiących egzemplarzach, jeden egzemplarz dla Wykonawcy, dwa egzemplarze dla Zamawiającego</w:t>
      </w:r>
      <w:r w:rsidRPr="00EA4B83">
        <w:rPr>
          <w:sz w:val="24"/>
          <w:szCs w:val="24"/>
          <w:lang w:eastAsia="pl-PL"/>
        </w:rPr>
        <w:t xml:space="preserve"> / Umowa została sporządzona w formie elektronicznej z użyciem kwalifikowalnych podpisów elektronicznych.</w:t>
      </w:r>
    </w:p>
    <w:p w14:paraId="321D9922" w14:textId="4C1F403A" w:rsidR="00BD26DD" w:rsidRPr="00EA4B83" w:rsidRDefault="00BD26DD" w:rsidP="00404B52">
      <w:pPr>
        <w:pStyle w:val="Akapitzlist"/>
        <w:numPr>
          <w:ilvl w:val="0"/>
          <w:numId w:val="37"/>
        </w:numPr>
        <w:rPr>
          <w:sz w:val="24"/>
          <w:szCs w:val="24"/>
          <w:lang w:eastAsia="pl-PL"/>
        </w:rPr>
      </w:pPr>
      <w:r w:rsidRPr="00EA4B83">
        <w:rPr>
          <w:sz w:val="24"/>
          <w:szCs w:val="24"/>
        </w:rPr>
        <w:t>Umowa zostaje zawarta i wchodzi w życie z dniem podpisania przez ostatnią ze Stron.</w:t>
      </w:r>
    </w:p>
    <w:p w14:paraId="77949FC9" w14:textId="591FFB83" w:rsidR="00E62310" w:rsidRPr="00EA4B83" w:rsidRDefault="00E62310" w:rsidP="00404B52">
      <w:pPr>
        <w:pStyle w:val="Akapitzlist"/>
        <w:numPr>
          <w:ilvl w:val="0"/>
          <w:numId w:val="37"/>
        </w:numPr>
        <w:rPr>
          <w:sz w:val="24"/>
          <w:szCs w:val="24"/>
          <w:lang w:eastAsia="pl-PL"/>
        </w:rPr>
      </w:pPr>
      <w:r w:rsidRPr="00EA4B83">
        <w:rPr>
          <w:sz w:val="24"/>
          <w:szCs w:val="24"/>
          <w:lang w:eastAsia="pl-PL"/>
        </w:rPr>
        <w:t>Integralną część Umowy stanowią załączniki w postaci:</w:t>
      </w:r>
    </w:p>
    <w:p w14:paraId="1D5F429D" w14:textId="77777777" w:rsidR="00E62310" w:rsidRPr="00EA4B83" w:rsidRDefault="00E62310" w:rsidP="00EA4B83">
      <w:pPr>
        <w:spacing w:before="360"/>
        <w:rPr>
          <w:sz w:val="24"/>
          <w:szCs w:val="24"/>
          <w:lang w:eastAsia="pl-PL"/>
        </w:rPr>
      </w:pPr>
      <w:r w:rsidRPr="00EA4B83">
        <w:rPr>
          <w:sz w:val="24"/>
          <w:szCs w:val="24"/>
          <w:lang w:eastAsia="pl-PL"/>
        </w:rPr>
        <w:t>Załączniki:</w:t>
      </w:r>
    </w:p>
    <w:p w14:paraId="15C32B94" w14:textId="5FFB61DD" w:rsidR="00BD26DD" w:rsidRPr="00EA4B83" w:rsidRDefault="00E62310" w:rsidP="00404B52">
      <w:pPr>
        <w:pStyle w:val="Akapitzlist"/>
        <w:numPr>
          <w:ilvl w:val="0"/>
          <w:numId w:val="38"/>
        </w:numPr>
        <w:rPr>
          <w:sz w:val="24"/>
          <w:szCs w:val="24"/>
          <w:lang w:eastAsia="pl-PL"/>
        </w:rPr>
      </w:pPr>
      <w:r w:rsidRPr="00EA4B83">
        <w:rPr>
          <w:sz w:val="24"/>
          <w:szCs w:val="24"/>
          <w:lang w:eastAsia="pl-PL"/>
        </w:rPr>
        <w:t>Wzór zamówienia</w:t>
      </w:r>
    </w:p>
    <w:p w14:paraId="38A88A4C" w14:textId="77777777" w:rsidR="00BD26DD" w:rsidRPr="00EA4B83" w:rsidRDefault="00E62310" w:rsidP="003B2101">
      <w:pPr>
        <w:pStyle w:val="Akapitzlist"/>
        <w:numPr>
          <w:ilvl w:val="0"/>
          <w:numId w:val="38"/>
        </w:numPr>
        <w:spacing w:after="360"/>
        <w:ind w:left="357" w:hanging="357"/>
        <w:rPr>
          <w:sz w:val="24"/>
          <w:szCs w:val="24"/>
          <w:lang w:eastAsia="pl-PL"/>
        </w:rPr>
      </w:pPr>
      <w:r w:rsidRPr="00EA4B83">
        <w:rPr>
          <w:sz w:val="24"/>
          <w:szCs w:val="24"/>
          <w:lang w:eastAsia="pl-PL"/>
        </w:rPr>
        <w:t>Wzór protokołu odbioru</w:t>
      </w:r>
    </w:p>
    <w:p w14:paraId="5B9087B8" w14:textId="08367178" w:rsidR="00B475C7" w:rsidRPr="00EA4B83" w:rsidRDefault="00E62310" w:rsidP="00E531E2">
      <w:pPr>
        <w:spacing w:after="7440"/>
        <w:rPr>
          <w:sz w:val="24"/>
          <w:szCs w:val="24"/>
          <w:lang w:eastAsia="pl-PL"/>
        </w:rPr>
      </w:pPr>
      <w:r w:rsidRPr="00831C9E">
        <w:rPr>
          <w:b/>
          <w:sz w:val="24"/>
          <w:szCs w:val="24"/>
          <w:lang w:eastAsia="pl-PL"/>
        </w:rPr>
        <w:t>ZAMAWIAJĄCY</w:t>
      </w:r>
      <w:r w:rsidR="00831C9E" w:rsidRPr="00831C9E">
        <w:rPr>
          <w:b/>
          <w:sz w:val="24"/>
          <w:szCs w:val="24"/>
          <w:lang w:eastAsia="pl-PL"/>
        </w:rPr>
        <w:tab/>
      </w:r>
      <w:r w:rsidR="00831C9E" w:rsidRPr="00831C9E">
        <w:rPr>
          <w:b/>
          <w:sz w:val="24"/>
          <w:szCs w:val="24"/>
          <w:lang w:eastAsia="pl-PL"/>
        </w:rPr>
        <w:tab/>
      </w:r>
      <w:r w:rsidR="00831C9E" w:rsidRPr="00831C9E">
        <w:rPr>
          <w:b/>
          <w:sz w:val="24"/>
          <w:szCs w:val="24"/>
          <w:lang w:eastAsia="pl-PL"/>
        </w:rPr>
        <w:tab/>
      </w:r>
      <w:r w:rsidR="00831C9E" w:rsidRPr="00831C9E">
        <w:rPr>
          <w:b/>
          <w:sz w:val="24"/>
          <w:szCs w:val="24"/>
          <w:lang w:eastAsia="pl-PL"/>
        </w:rPr>
        <w:tab/>
      </w:r>
      <w:r w:rsidR="00831C9E" w:rsidRPr="00831C9E">
        <w:rPr>
          <w:b/>
          <w:sz w:val="24"/>
          <w:szCs w:val="24"/>
          <w:lang w:eastAsia="pl-PL"/>
        </w:rPr>
        <w:tab/>
      </w:r>
      <w:r w:rsidR="00831C9E" w:rsidRPr="00831C9E">
        <w:rPr>
          <w:b/>
          <w:sz w:val="24"/>
          <w:szCs w:val="24"/>
          <w:lang w:eastAsia="pl-PL"/>
        </w:rPr>
        <w:tab/>
      </w:r>
      <w:r w:rsidR="00831C9E" w:rsidRPr="00831C9E">
        <w:rPr>
          <w:b/>
          <w:sz w:val="24"/>
          <w:szCs w:val="24"/>
          <w:lang w:eastAsia="pl-PL"/>
        </w:rPr>
        <w:tab/>
      </w:r>
      <w:r w:rsidR="00831C9E" w:rsidRPr="00831C9E">
        <w:rPr>
          <w:b/>
          <w:sz w:val="24"/>
          <w:szCs w:val="24"/>
          <w:lang w:eastAsia="pl-PL"/>
        </w:rPr>
        <w:tab/>
      </w:r>
      <w:r w:rsidR="00E85DA2" w:rsidRPr="00831C9E">
        <w:rPr>
          <w:b/>
          <w:sz w:val="24"/>
          <w:szCs w:val="24"/>
          <w:lang w:eastAsia="pl-PL"/>
        </w:rPr>
        <w:t>WYKONAWCA</w:t>
      </w:r>
    </w:p>
    <w:p w14:paraId="631D134E" w14:textId="7CCBD282" w:rsidR="00E62310" w:rsidRPr="003752BA" w:rsidRDefault="00E62310" w:rsidP="003752BA">
      <w:pPr>
        <w:pStyle w:val="Nagwek1"/>
        <w:spacing w:line="360" w:lineRule="auto"/>
        <w:rPr>
          <w:sz w:val="24"/>
          <w:szCs w:val="24"/>
          <w:lang w:eastAsia="pl-PL"/>
        </w:rPr>
      </w:pPr>
      <w:r w:rsidRPr="003752BA">
        <w:rPr>
          <w:sz w:val="24"/>
          <w:szCs w:val="24"/>
          <w:lang w:eastAsia="pl-PL"/>
        </w:rPr>
        <w:t>Załącznik n</w:t>
      </w:r>
      <w:r w:rsidR="002401C8">
        <w:rPr>
          <w:sz w:val="24"/>
          <w:szCs w:val="24"/>
          <w:lang w:eastAsia="pl-PL"/>
        </w:rPr>
        <w:t>ume</w:t>
      </w:r>
      <w:r w:rsidRPr="003752BA">
        <w:rPr>
          <w:sz w:val="24"/>
          <w:szCs w:val="24"/>
          <w:lang w:eastAsia="pl-PL"/>
        </w:rPr>
        <w:t xml:space="preserve">r </w:t>
      </w:r>
      <w:r w:rsidR="00BF269D" w:rsidRPr="003752BA">
        <w:rPr>
          <w:sz w:val="24"/>
          <w:szCs w:val="24"/>
          <w:lang w:eastAsia="pl-PL"/>
        </w:rPr>
        <w:t>1</w:t>
      </w:r>
      <w:r w:rsidRPr="003752BA">
        <w:rPr>
          <w:sz w:val="24"/>
          <w:szCs w:val="24"/>
          <w:lang w:eastAsia="pl-PL"/>
        </w:rPr>
        <w:t xml:space="preserve"> do </w:t>
      </w:r>
      <w:r w:rsidR="00632E79">
        <w:rPr>
          <w:sz w:val="24"/>
          <w:szCs w:val="24"/>
          <w:lang w:eastAsia="pl-PL"/>
        </w:rPr>
        <w:t>U</w:t>
      </w:r>
      <w:r w:rsidRPr="003752BA">
        <w:rPr>
          <w:sz w:val="24"/>
          <w:szCs w:val="24"/>
          <w:lang w:eastAsia="pl-PL"/>
        </w:rPr>
        <w:t xml:space="preserve">mowy </w:t>
      </w:r>
      <w:r w:rsidR="00E85DA2" w:rsidRPr="003752BA">
        <w:rPr>
          <w:sz w:val="24"/>
          <w:szCs w:val="24"/>
          <w:lang w:eastAsia="pl-PL"/>
        </w:rPr>
        <w:t xml:space="preserve">nr </w:t>
      </w:r>
      <w:r w:rsidR="00632E79">
        <w:rPr>
          <w:sz w:val="24"/>
          <w:szCs w:val="24"/>
          <w:lang w:eastAsia="pl-PL"/>
        </w:rPr>
        <w:t>KU.2301.</w:t>
      </w:r>
      <w:r w:rsidR="00434306">
        <w:rPr>
          <w:sz w:val="24"/>
          <w:szCs w:val="24"/>
          <w:lang w:eastAsia="pl-PL"/>
        </w:rPr>
        <w:t>1</w:t>
      </w:r>
      <w:r w:rsidR="00283635">
        <w:rPr>
          <w:sz w:val="24"/>
          <w:szCs w:val="24"/>
          <w:lang w:eastAsia="pl-PL"/>
        </w:rPr>
        <w:t>44</w:t>
      </w:r>
      <w:r w:rsidR="00632E79">
        <w:rPr>
          <w:sz w:val="24"/>
          <w:szCs w:val="24"/>
          <w:lang w:eastAsia="pl-PL"/>
        </w:rPr>
        <w:t>.2026</w:t>
      </w:r>
    </w:p>
    <w:p w14:paraId="11065279" w14:textId="4928AE9D" w:rsidR="00E62310" w:rsidRPr="00EA4B83" w:rsidRDefault="00E62310" w:rsidP="003752BA">
      <w:pPr>
        <w:spacing w:line="360" w:lineRule="auto"/>
        <w:rPr>
          <w:sz w:val="24"/>
          <w:szCs w:val="24"/>
          <w:lang w:eastAsia="pl-PL"/>
        </w:rPr>
      </w:pPr>
      <w:r w:rsidRPr="00EA4B83">
        <w:rPr>
          <w:sz w:val="24"/>
          <w:szCs w:val="24"/>
          <w:lang w:eastAsia="pl-PL"/>
        </w:rPr>
        <w:t xml:space="preserve">WZÓR ZAMÓWIENIA </w:t>
      </w:r>
      <w:r w:rsidR="00E85DA2" w:rsidRPr="00EA4B83">
        <w:rPr>
          <w:sz w:val="24"/>
          <w:szCs w:val="24"/>
          <w:lang w:eastAsia="pl-PL"/>
        </w:rPr>
        <w:t>(ZLECENIA)</w:t>
      </w:r>
    </w:p>
    <w:p w14:paraId="43298C0F" w14:textId="1935AAF4" w:rsidR="00E62310" w:rsidRPr="00EA4B83" w:rsidRDefault="00E85DA2" w:rsidP="003752BA">
      <w:pPr>
        <w:spacing w:line="360" w:lineRule="auto"/>
        <w:rPr>
          <w:sz w:val="24"/>
          <w:szCs w:val="24"/>
          <w:lang w:eastAsia="pl-PL"/>
        </w:rPr>
      </w:pPr>
      <w:r w:rsidRPr="00EA4B83">
        <w:rPr>
          <w:sz w:val="24"/>
          <w:szCs w:val="24"/>
          <w:lang w:eastAsia="pl-PL"/>
        </w:rPr>
        <w:t xml:space="preserve">Kielce, </w:t>
      </w:r>
      <w:r w:rsidR="00E62310" w:rsidRPr="00EA4B83">
        <w:rPr>
          <w:sz w:val="24"/>
          <w:szCs w:val="24"/>
          <w:lang w:eastAsia="pl-PL"/>
        </w:rPr>
        <w:t>dnia</w:t>
      </w:r>
      <w:r w:rsidR="003752BA" w:rsidRPr="00EA4B83">
        <w:rPr>
          <w:sz w:val="24"/>
          <w:szCs w:val="24"/>
          <w:lang w:eastAsia="pl-PL"/>
        </w:rPr>
        <w:t xml:space="preserve"> </w:t>
      </w:r>
      <w:r w:rsidR="00E62310" w:rsidRPr="00EA4B83">
        <w:rPr>
          <w:sz w:val="24"/>
          <w:szCs w:val="24"/>
          <w:lang w:eastAsia="pl-PL"/>
        </w:rPr>
        <w:t xml:space="preserve">………………….…. </w:t>
      </w:r>
    </w:p>
    <w:p w14:paraId="0B221417" w14:textId="3806E751" w:rsidR="00E62310" w:rsidRPr="00EA4B83" w:rsidRDefault="00E62310" w:rsidP="003752BA">
      <w:pPr>
        <w:spacing w:line="360" w:lineRule="auto"/>
        <w:rPr>
          <w:sz w:val="24"/>
          <w:szCs w:val="24"/>
          <w:lang w:eastAsia="pl-PL"/>
        </w:rPr>
      </w:pPr>
      <w:r w:rsidRPr="00EA4B83">
        <w:rPr>
          <w:sz w:val="24"/>
          <w:szCs w:val="24"/>
          <w:lang w:eastAsia="pl-PL"/>
        </w:rPr>
        <w:t>Imię i nazwisko</w:t>
      </w:r>
      <w:r w:rsidR="00E5578D" w:rsidRPr="00EA4B83">
        <w:rPr>
          <w:sz w:val="24"/>
          <w:szCs w:val="24"/>
          <w:lang w:eastAsia="pl-PL"/>
        </w:rPr>
        <w:t xml:space="preserve"> osoby wystawiającej zlecenie</w:t>
      </w:r>
      <w:r w:rsidRPr="00EA4B83">
        <w:rPr>
          <w:sz w:val="24"/>
          <w:szCs w:val="24"/>
          <w:lang w:eastAsia="pl-PL"/>
        </w:rPr>
        <w:t xml:space="preserve"> ………………………………………………..…………….</w:t>
      </w:r>
    </w:p>
    <w:p w14:paraId="28F3D7B5" w14:textId="7BE4D77A" w:rsidR="00E62310" w:rsidRPr="00EA4B83" w:rsidRDefault="00E62310" w:rsidP="003752BA">
      <w:pPr>
        <w:spacing w:line="360" w:lineRule="auto"/>
        <w:rPr>
          <w:sz w:val="24"/>
          <w:szCs w:val="24"/>
          <w:lang w:eastAsia="pl-PL"/>
        </w:rPr>
      </w:pPr>
      <w:r w:rsidRPr="00EA4B83">
        <w:rPr>
          <w:sz w:val="24"/>
          <w:szCs w:val="24"/>
          <w:lang w:eastAsia="pl-PL"/>
        </w:rPr>
        <w:t>Numer telefonu do kontaktu ……………………………………………….……………..</w:t>
      </w:r>
    </w:p>
    <w:p w14:paraId="2DEB0A9E" w14:textId="3AEC1FBE" w:rsidR="00E62310" w:rsidRPr="00EA4B83" w:rsidRDefault="00E62310" w:rsidP="003752BA">
      <w:pPr>
        <w:spacing w:line="360" w:lineRule="auto"/>
        <w:rPr>
          <w:sz w:val="24"/>
          <w:szCs w:val="24"/>
          <w:lang w:eastAsia="pl-PL"/>
        </w:rPr>
      </w:pPr>
      <w:r w:rsidRPr="00EA4B83">
        <w:rPr>
          <w:sz w:val="24"/>
          <w:szCs w:val="24"/>
          <w:lang w:eastAsia="pl-PL"/>
        </w:rPr>
        <w:t>Adres e-mail jednostki organizacyjnej zamawiającego do przesłania faktury i skanu protokołu odbioru zlecenia</w:t>
      </w:r>
      <w:r w:rsidR="003752BA" w:rsidRPr="00EA4B83">
        <w:rPr>
          <w:sz w:val="24"/>
          <w:szCs w:val="24"/>
          <w:lang w:eastAsia="pl-PL"/>
        </w:rPr>
        <w:t xml:space="preserve"> </w:t>
      </w:r>
      <w:r w:rsidR="00E5578D" w:rsidRPr="00EA4B83">
        <w:rPr>
          <w:sz w:val="24"/>
          <w:szCs w:val="24"/>
          <w:lang w:eastAsia="pl-PL"/>
        </w:rPr>
        <w:t>.................................................................................</w:t>
      </w:r>
    </w:p>
    <w:p w14:paraId="2D032B69" w14:textId="66C67AE5" w:rsidR="00E62310" w:rsidRPr="00EA4B83" w:rsidRDefault="00E62310" w:rsidP="003752BA">
      <w:pPr>
        <w:spacing w:line="360" w:lineRule="auto"/>
        <w:rPr>
          <w:sz w:val="24"/>
          <w:szCs w:val="24"/>
          <w:lang w:eastAsia="pl-PL"/>
        </w:rPr>
      </w:pPr>
      <w:r w:rsidRPr="00EA4B83">
        <w:rPr>
          <w:sz w:val="24"/>
          <w:szCs w:val="24"/>
          <w:lang w:eastAsia="pl-PL"/>
        </w:rPr>
        <w:t>Charakter wydarzenia</w:t>
      </w:r>
      <w:r w:rsidR="00E5578D" w:rsidRPr="00EA4B83">
        <w:rPr>
          <w:sz w:val="24"/>
          <w:szCs w:val="24"/>
          <w:lang w:eastAsia="pl-PL"/>
        </w:rPr>
        <w:t xml:space="preserve"> </w:t>
      </w:r>
      <w:r w:rsidRPr="00EA4B83">
        <w:rPr>
          <w:sz w:val="24"/>
          <w:szCs w:val="24"/>
          <w:lang w:eastAsia="pl-PL"/>
        </w:rPr>
        <w:t>……………………………………………………………...</w:t>
      </w:r>
    </w:p>
    <w:p w14:paraId="763EF598" w14:textId="77777777" w:rsidR="00E62310" w:rsidRPr="00EA4B83" w:rsidRDefault="00E62310" w:rsidP="003752BA">
      <w:pPr>
        <w:spacing w:line="360" w:lineRule="auto"/>
        <w:rPr>
          <w:sz w:val="24"/>
          <w:szCs w:val="24"/>
          <w:lang w:eastAsia="pl-PL"/>
        </w:rPr>
      </w:pPr>
      <w:r w:rsidRPr="00EA4B83">
        <w:rPr>
          <w:sz w:val="24"/>
          <w:szCs w:val="24"/>
          <w:lang w:eastAsia="pl-PL"/>
        </w:rPr>
        <w:t>Data i godzina wydarzenia wraz z przewidywanym czasem trwania:</w:t>
      </w:r>
    </w:p>
    <w:p w14:paraId="6860C7D2" w14:textId="77777777" w:rsidR="00E62310" w:rsidRPr="00EA4B83" w:rsidRDefault="00E62310" w:rsidP="003752BA">
      <w:pPr>
        <w:spacing w:line="360" w:lineRule="auto"/>
        <w:rPr>
          <w:sz w:val="24"/>
          <w:szCs w:val="24"/>
          <w:lang w:eastAsia="pl-PL"/>
        </w:rPr>
      </w:pPr>
      <w:r w:rsidRPr="00EA4B83">
        <w:rPr>
          <w:sz w:val="24"/>
          <w:szCs w:val="24"/>
          <w:lang w:eastAsia="pl-PL"/>
        </w:rPr>
        <w:t>……………………………………………………………………………………………………….</w:t>
      </w:r>
    </w:p>
    <w:p w14:paraId="63DEAA04" w14:textId="77777777" w:rsidR="00E62310" w:rsidRPr="00EA4B83" w:rsidRDefault="00E62310" w:rsidP="003752BA">
      <w:pPr>
        <w:spacing w:line="360" w:lineRule="auto"/>
        <w:rPr>
          <w:sz w:val="24"/>
          <w:szCs w:val="24"/>
          <w:lang w:eastAsia="pl-PL"/>
        </w:rPr>
      </w:pPr>
      <w:r w:rsidRPr="00EA4B83">
        <w:rPr>
          <w:sz w:val="24"/>
          <w:szCs w:val="24"/>
          <w:lang w:eastAsia="pl-PL"/>
        </w:rPr>
        <w:t>Miejsce wydarzenia:</w:t>
      </w:r>
    </w:p>
    <w:p w14:paraId="702D366A" w14:textId="77777777" w:rsidR="00E62310" w:rsidRPr="00EA4B83" w:rsidRDefault="00E62310" w:rsidP="003752BA">
      <w:pPr>
        <w:spacing w:line="360" w:lineRule="auto"/>
        <w:rPr>
          <w:sz w:val="24"/>
          <w:szCs w:val="24"/>
          <w:lang w:eastAsia="pl-PL"/>
        </w:rPr>
      </w:pPr>
      <w:r w:rsidRPr="00EA4B83">
        <w:rPr>
          <w:sz w:val="24"/>
          <w:szCs w:val="24"/>
          <w:lang w:eastAsia="pl-PL"/>
        </w:rPr>
        <w:t>……………………………………………………………………………………………………….</w:t>
      </w:r>
    </w:p>
    <w:p w14:paraId="79C0F831" w14:textId="77777777" w:rsidR="00E62310" w:rsidRPr="00EA4B83" w:rsidRDefault="00E62310" w:rsidP="003752BA">
      <w:pPr>
        <w:spacing w:line="360" w:lineRule="auto"/>
        <w:rPr>
          <w:sz w:val="24"/>
          <w:szCs w:val="24"/>
          <w:lang w:eastAsia="pl-PL"/>
        </w:rPr>
      </w:pPr>
      <w:r w:rsidRPr="00EA4B83">
        <w:rPr>
          <w:sz w:val="24"/>
          <w:szCs w:val="24"/>
          <w:lang w:eastAsia="pl-PL"/>
        </w:rPr>
        <w:t>Ilość i rodzaj zamawianych posiłków (liczba osób):</w:t>
      </w:r>
    </w:p>
    <w:p w14:paraId="096D3581" w14:textId="77777777" w:rsidR="00E62310" w:rsidRPr="00EA4B83" w:rsidRDefault="00E62310" w:rsidP="003752BA">
      <w:pPr>
        <w:spacing w:line="360" w:lineRule="auto"/>
        <w:rPr>
          <w:sz w:val="24"/>
          <w:szCs w:val="24"/>
          <w:lang w:eastAsia="pl-PL"/>
        </w:rPr>
      </w:pPr>
      <w:r w:rsidRPr="00EA4B83">
        <w:rPr>
          <w:sz w:val="24"/>
          <w:szCs w:val="24"/>
          <w:lang w:eastAsia="pl-PL"/>
        </w:rPr>
        <w:t>UWAGI: ……………………………………………………………………………………………</w:t>
      </w:r>
    </w:p>
    <w:p w14:paraId="4AF72751" w14:textId="59392B68" w:rsidR="00E62310" w:rsidRPr="00EA4B83" w:rsidRDefault="00E62310" w:rsidP="00B84338">
      <w:pPr>
        <w:spacing w:after="5040" w:line="360" w:lineRule="auto"/>
        <w:rPr>
          <w:sz w:val="24"/>
          <w:szCs w:val="24"/>
          <w:lang w:eastAsia="pl-PL"/>
        </w:rPr>
      </w:pPr>
      <w:r w:rsidRPr="00EA4B83">
        <w:rPr>
          <w:sz w:val="24"/>
          <w:szCs w:val="24"/>
          <w:lang w:eastAsia="pl-PL"/>
        </w:rPr>
        <w:t>Ze strony Zamawiającego</w:t>
      </w:r>
      <w:r w:rsidR="00B84338" w:rsidRPr="00EA4B83">
        <w:rPr>
          <w:sz w:val="24"/>
          <w:szCs w:val="24"/>
          <w:lang w:eastAsia="pl-PL"/>
        </w:rPr>
        <w:tab/>
      </w:r>
      <w:r w:rsidR="00B84338" w:rsidRPr="00EA4B83">
        <w:rPr>
          <w:sz w:val="24"/>
          <w:szCs w:val="24"/>
          <w:lang w:eastAsia="pl-PL"/>
        </w:rPr>
        <w:tab/>
      </w:r>
      <w:r w:rsidR="00B84338" w:rsidRPr="00EA4B83">
        <w:rPr>
          <w:sz w:val="24"/>
          <w:szCs w:val="24"/>
          <w:lang w:eastAsia="pl-PL"/>
        </w:rPr>
        <w:tab/>
      </w:r>
      <w:r w:rsidR="00B84338" w:rsidRPr="00EA4B83">
        <w:rPr>
          <w:sz w:val="24"/>
          <w:szCs w:val="24"/>
          <w:lang w:eastAsia="pl-PL"/>
        </w:rPr>
        <w:tab/>
      </w:r>
      <w:r w:rsidR="00B84338" w:rsidRPr="00EA4B83">
        <w:rPr>
          <w:sz w:val="24"/>
          <w:szCs w:val="24"/>
          <w:lang w:eastAsia="pl-PL"/>
        </w:rPr>
        <w:tab/>
      </w:r>
      <w:r w:rsidR="00B84338" w:rsidRPr="00EA4B83">
        <w:rPr>
          <w:sz w:val="24"/>
          <w:szCs w:val="24"/>
          <w:lang w:eastAsia="pl-PL"/>
        </w:rPr>
        <w:tab/>
      </w:r>
      <w:r w:rsidRPr="00EA4B83">
        <w:rPr>
          <w:sz w:val="24"/>
          <w:szCs w:val="24"/>
          <w:lang w:eastAsia="pl-PL"/>
        </w:rPr>
        <w:t>Ze strony Wykonawcy</w:t>
      </w:r>
    </w:p>
    <w:p w14:paraId="797E8DF0" w14:textId="0394D18E" w:rsidR="00E62310" w:rsidRPr="003752BA" w:rsidRDefault="00E62310" w:rsidP="003752BA">
      <w:pPr>
        <w:pStyle w:val="Nagwek1"/>
        <w:spacing w:line="360" w:lineRule="auto"/>
        <w:rPr>
          <w:sz w:val="24"/>
          <w:szCs w:val="24"/>
          <w:lang w:eastAsia="pl-PL"/>
        </w:rPr>
      </w:pPr>
      <w:r w:rsidRPr="003752BA">
        <w:rPr>
          <w:sz w:val="24"/>
          <w:szCs w:val="24"/>
          <w:lang w:eastAsia="pl-PL"/>
        </w:rPr>
        <w:t xml:space="preserve">Załącznik nr </w:t>
      </w:r>
      <w:r w:rsidR="00BF269D" w:rsidRPr="003752BA">
        <w:rPr>
          <w:sz w:val="24"/>
          <w:szCs w:val="24"/>
          <w:lang w:eastAsia="pl-PL"/>
        </w:rPr>
        <w:t>2</w:t>
      </w:r>
      <w:r w:rsidRPr="003752BA">
        <w:rPr>
          <w:sz w:val="24"/>
          <w:szCs w:val="24"/>
          <w:lang w:eastAsia="pl-PL"/>
        </w:rPr>
        <w:t xml:space="preserve"> do </w:t>
      </w:r>
      <w:r w:rsidR="00632E79">
        <w:rPr>
          <w:sz w:val="24"/>
          <w:szCs w:val="24"/>
          <w:lang w:eastAsia="pl-PL"/>
        </w:rPr>
        <w:t>U</w:t>
      </w:r>
      <w:r w:rsidRPr="003752BA">
        <w:rPr>
          <w:sz w:val="24"/>
          <w:szCs w:val="24"/>
          <w:lang w:eastAsia="pl-PL"/>
        </w:rPr>
        <w:t>mowy nr</w:t>
      </w:r>
      <w:r w:rsidR="00632E79">
        <w:rPr>
          <w:sz w:val="24"/>
          <w:szCs w:val="24"/>
          <w:lang w:eastAsia="pl-PL"/>
        </w:rPr>
        <w:t xml:space="preserve"> KU.2301.</w:t>
      </w:r>
      <w:r w:rsidR="00434306">
        <w:rPr>
          <w:sz w:val="24"/>
          <w:szCs w:val="24"/>
          <w:lang w:eastAsia="pl-PL"/>
        </w:rPr>
        <w:t>1</w:t>
      </w:r>
      <w:r w:rsidR="00283635">
        <w:rPr>
          <w:sz w:val="24"/>
          <w:szCs w:val="24"/>
          <w:lang w:eastAsia="pl-PL"/>
        </w:rPr>
        <w:t>44</w:t>
      </w:r>
      <w:r w:rsidR="00632E79">
        <w:rPr>
          <w:sz w:val="24"/>
          <w:szCs w:val="24"/>
          <w:lang w:eastAsia="pl-PL"/>
        </w:rPr>
        <w:t xml:space="preserve">.2026 </w:t>
      </w:r>
      <w:r w:rsidRPr="003752BA">
        <w:rPr>
          <w:sz w:val="24"/>
          <w:szCs w:val="24"/>
          <w:lang w:eastAsia="pl-PL"/>
        </w:rPr>
        <w:t>z dnia ………..</w:t>
      </w:r>
    </w:p>
    <w:p w14:paraId="45E2BFA0" w14:textId="093AB28F" w:rsidR="00E62310" w:rsidRPr="00E531E2" w:rsidRDefault="00E62310" w:rsidP="003752BA">
      <w:pPr>
        <w:spacing w:line="360" w:lineRule="auto"/>
        <w:rPr>
          <w:sz w:val="24"/>
          <w:szCs w:val="24"/>
          <w:lang w:eastAsia="pl-PL"/>
        </w:rPr>
      </w:pPr>
      <w:r w:rsidRPr="00E531E2">
        <w:rPr>
          <w:sz w:val="24"/>
          <w:szCs w:val="24"/>
          <w:lang w:eastAsia="pl-PL"/>
        </w:rPr>
        <w:t>Protokół Odbioru Zamówienia</w:t>
      </w:r>
      <w:r w:rsidR="00B84338" w:rsidRPr="00E531E2">
        <w:rPr>
          <w:sz w:val="24"/>
          <w:szCs w:val="24"/>
          <w:lang w:eastAsia="pl-PL"/>
        </w:rPr>
        <w:t xml:space="preserve"> </w:t>
      </w:r>
      <w:r w:rsidR="00E85DA2" w:rsidRPr="00E531E2">
        <w:rPr>
          <w:sz w:val="24"/>
          <w:szCs w:val="24"/>
          <w:lang w:eastAsia="pl-PL"/>
        </w:rPr>
        <w:t>(Zlecenia)</w:t>
      </w:r>
      <w:r w:rsidRPr="00E531E2">
        <w:rPr>
          <w:sz w:val="24"/>
          <w:szCs w:val="24"/>
          <w:lang w:eastAsia="pl-PL"/>
        </w:rPr>
        <w:t xml:space="preserve"> z dn</w:t>
      </w:r>
      <w:r w:rsidR="00E531E2">
        <w:rPr>
          <w:sz w:val="24"/>
          <w:szCs w:val="24"/>
          <w:lang w:eastAsia="pl-PL"/>
        </w:rPr>
        <w:t>ia</w:t>
      </w:r>
      <w:r w:rsidRPr="00E531E2">
        <w:rPr>
          <w:sz w:val="24"/>
          <w:szCs w:val="24"/>
          <w:lang w:eastAsia="pl-PL"/>
        </w:rPr>
        <w:t xml:space="preserve"> …….</w:t>
      </w:r>
    </w:p>
    <w:p w14:paraId="3892F503" w14:textId="77777777" w:rsidR="00E62310" w:rsidRPr="00E531E2" w:rsidRDefault="00E62310" w:rsidP="003752BA">
      <w:pPr>
        <w:spacing w:line="360" w:lineRule="auto"/>
        <w:rPr>
          <w:sz w:val="24"/>
          <w:szCs w:val="24"/>
          <w:lang w:eastAsia="pl-PL"/>
        </w:rPr>
      </w:pPr>
      <w:r w:rsidRPr="00E531E2">
        <w:rPr>
          <w:sz w:val="24"/>
          <w:szCs w:val="24"/>
          <w:lang w:eastAsia="pl-PL"/>
        </w:rPr>
        <w:t>sporządzony w dniu ………………….…. na podstawie umowy nr ………………………….. z dnia ………...........…………..... pomiędzy:</w:t>
      </w:r>
    </w:p>
    <w:p w14:paraId="78CE441C" w14:textId="77777777" w:rsidR="00E62310" w:rsidRPr="00E531E2" w:rsidRDefault="00E62310" w:rsidP="003752BA">
      <w:pPr>
        <w:spacing w:line="360" w:lineRule="auto"/>
        <w:rPr>
          <w:sz w:val="24"/>
          <w:szCs w:val="24"/>
          <w:lang w:eastAsia="pl-PL"/>
        </w:rPr>
      </w:pPr>
      <w:r w:rsidRPr="00E531E2">
        <w:rPr>
          <w:sz w:val="24"/>
          <w:szCs w:val="24"/>
          <w:lang w:eastAsia="pl-PL"/>
        </w:rPr>
        <w:t>Zamawiającym:</w:t>
      </w:r>
    </w:p>
    <w:p w14:paraId="1C17E614" w14:textId="77777777" w:rsidR="00E62310" w:rsidRPr="00E531E2" w:rsidRDefault="00E62310" w:rsidP="003752BA">
      <w:pPr>
        <w:spacing w:line="360" w:lineRule="auto"/>
        <w:rPr>
          <w:sz w:val="24"/>
          <w:szCs w:val="24"/>
          <w:lang w:eastAsia="pl-PL"/>
        </w:rPr>
      </w:pPr>
      <w:r w:rsidRPr="00E531E2">
        <w:rPr>
          <w:sz w:val="24"/>
          <w:szCs w:val="24"/>
          <w:lang w:eastAsia="pl-PL"/>
        </w:rPr>
        <w:t>…………………………………………………………………………………………………………</w:t>
      </w:r>
    </w:p>
    <w:p w14:paraId="5BE24323" w14:textId="77777777" w:rsidR="00E62310" w:rsidRPr="00E531E2" w:rsidRDefault="00E62310" w:rsidP="003752BA">
      <w:pPr>
        <w:spacing w:line="360" w:lineRule="auto"/>
        <w:rPr>
          <w:sz w:val="24"/>
          <w:szCs w:val="24"/>
          <w:lang w:eastAsia="pl-PL"/>
        </w:rPr>
      </w:pPr>
      <w:r w:rsidRPr="00E531E2">
        <w:rPr>
          <w:sz w:val="24"/>
          <w:szCs w:val="24"/>
          <w:lang w:eastAsia="pl-PL"/>
        </w:rPr>
        <w:t>a</w:t>
      </w:r>
    </w:p>
    <w:p w14:paraId="1236868F" w14:textId="77777777" w:rsidR="00E62310" w:rsidRPr="00E531E2" w:rsidRDefault="00E62310" w:rsidP="003752BA">
      <w:pPr>
        <w:spacing w:line="360" w:lineRule="auto"/>
        <w:rPr>
          <w:sz w:val="24"/>
          <w:szCs w:val="24"/>
          <w:lang w:eastAsia="pl-PL"/>
        </w:rPr>
      </w:pPr>
      <w:r w:rsidRPr="00E531E2">
        <w:rPr>
          <w:sz w:val="24"/>
          <w:szCs w:val="24"/>
          <w:lang w:eastAsia="pl-PL"/>
        </w:rPr>
        <w:t>Wykonawcą:</w:t>
      </w:r>
    </w:p>
    <w:p w14:paraId="7C686205" w14:textId="50D4E48E" w:rsidR="00E62310" w:rsidRPr="00E531E2" w:rsidRDefault="00E62310" w:rsidP="003752BA">
      <w:pPr>
        <w:spacing w:line="360" w:lineRule="auto"/>
        <w:rPr>
          <w:sz w:val="24"/>
          <w:szCs w:val="24"/>
          <w:lang w:eastAsia="pl-PL"/>
        </w:rPr>
      </w:pPr>
      <w:r w:rsidRPr="00E531E2">
        <w:rPr>
          <w:sz w:val="24"/>
          <w:szCs w:val="24"/>
          <w:lang w:eastAsia="pl-PL"/>
        </w:rPr>
        <w:t>…………………………………………………………………………………………………………</w:t>
      </w:r>
    </w:p>
    <w:p w14:paraId="1C761918" w14:textId="77777777" w:rsidR="009C2CA2" w:rsidRPr="00E531E2" w:rsidRDefault="009C2CA2" w:rsidP="003752BA">
      <w:pPr>
        <w:spacing w:line="360" w:lineRule="auto"/>
        <w:rPr>
          <w:sz w:val="24"/>
          <w:szCs w:val="24"/>
          <w:lang w:eastAsia="pl-PL"/>
        </w:rPr>
      </w:pPr>
      <w:r w:rsidRPr="00E531E2">
        <w:rPr>
          <w:sz w:val="24"/>
          <w:szCs w:val="24"/>
          <w:lang w:eastAsia="pl-PL"/>
        </w:rPr>
        <w:t xml:space="preserve">Przedmiot umowy: </w:t>
      </w:r>
    </w:p>
    <w:p w14:paraId="79AD5E32" w14:textId="77777777" w:rsidR="009C2CA2" w:rsidRPr="00E531E2" w:rsidRDefault="009C2CA2" w:rsidP="003752BA">
      <w:pPr>
        <w:spacing w:line="360" w:lineRule="auto"/>
        <w:rPr>
          <w:color w:val="000000"/>
          <w:sz w:val="24"/>
          <w:szCs w:val="24"/>
          <w:lang w:eastAsia="pl-PL"/>
        </w:rPr>
      </w:pPr>
      <w:r w:rsidRPr="00E531E2">
        <w:rPr>
          <w:color w:val="000000"/>
          <w:sz w:val="24"/>
          <w:szCs w:val="24"/>
          <w:lang w:eastAsia="pl-PL"/>
        </w:rPr>
        <w:t>……………………………………………………………………………………………………….</w:t>
      </w:r>
    </w:p>
    <w:p w14:paraId="23053BA8" w14:textId="77777777" w:rsidR="009C2CA2" w:rsidRPr="00E531E2" w:rsidRDefault="009C2CA2" w:rsidP="003752BA">
      <w:pPr>
        <w:spacing w:line="360" w:lineRule="auto"/>
        <w:rPr>
          <w:sz w:val="24"/>
          <w:szCs w:val="24"/>
          <w:lang w:eastAsia="pl-PL"/>
        </w:rPr>
      </w:pPr>
      <w:r w:rsidRPr="00E531E2">
        <w:rPr>
          <w:sz w:val="24"/>
          <w:szCs w:val="24"/>
          <w:lang w:eastAsia="pl-PL"/>
        </w:rPr>
        <w:t>Termin realizacji usługi: ……...……</w:t>
      </w:r>
    </w:p>
    <w:p w14:paraId="1ACE6936" w14:textId="77777777" w:rsidR="009C2CA2" w:rsidRPr="00E531E2" w:rsidRDefault="009C2CA2" w:rsidP="003752BA">
      <w:pPr>
        <w:spacing w:line="360" w:lineRule="auto"/>
        <w:rPr>
          <w:sz w:val="24"/>
          <w:szCs w:val="24"/>
          <w:lang w:eastAsia="pl-PL"/>
        </w:rPr>
      </w:pPr>
      <w:r w:rsidRPr="00E531E2">
        <w:rPr>
          <w:sz w:val="24"/>
          <w:szCs w:val="24"/>
          <w:lang w:eastAsia="pl-PL"/>
        </w:rPr>
        <w:t>Wartość usługi: …………….………</w:t>
      </w:r>
    </w:p>
    <w:p w14:paraId="4ED9D471" w14:textId="77777777" w:rsidR="009C2CA2" w:rsidRPr="00E531E2" w:rsidRDefault="009C2CA2" w:rsidP="003752BA">
      <w:pPr>
        <w:spacing w:line="360" w:lineRule="auto"/>
        <w:rPr>
          <w:sz w:val="24"/>
          <w:szCs w:val="24"/>
          <w:lang w:eastAsia="pl-PL"/>
        </w:rPr>
      </w:pPr>
      <w:r w:rsidRPr="00E531E2">
        <w:rPr>
          <w:sz w:val="24"/>
          <w:szCs w:val="24"/>
          <w:lang w:eastAsia="pl-PL"/>
        </w:rPr>
        <w:t>Wykonawca wykonał usługę, a Zamawiający ją przyjął.</w:t>
      </w:r>
    </w:p>
    <w:p w14:paraId="47811565" w14:textId="0A8F5DEB" w:rsidR="009C2CA2" w:rsidRPr="00E531E2" w:rsidRDefault="009C2CA2" w:rsidP="003752BA">
      <w:pPr>
        <w:spacing w:line="360" w:lineRule="auto"/>
        <w:rPr>
          <w:sz w:val="24"/>
          <w:szCs w:val="24"/>
          <w:lang w:eastAsia="pl-PL"/>
        </w:rPr>
      </w:pPr>
      <w:r w:rsidRPr="00E531E2">
        <w:rPr>
          <w:sz w:val="24"/>
          <w:szCs w:val="24"/>
          <w:lang w:eastAsia="pl-PL"/>
        </w:rPr>
        <w:t>Zamawiający zgłosił następujące zastrzeżenia i uwagi do wykonanej usługi.</w:t>
      </w:r>
    </w:p>
    <w:p w14:paraId="3E1EAD44" w14:textId="7EE364C6" w:rsidR="009C2CA2" w:rsidRPr="00E531E2" w:rsidRDefault="009C2CA2" w:rsidP="003752BA">
      <w:pPr>
        <w:spacing w:line="360" w:lineRule="auto"/>
        <w:rPr>
          <w:sz w:val="24"/>
          <w:szCs w:val="24"/>
          <w:lang w:eastAsia="pl-PL"/>
        </w:rPr>
      </w:pPr>
      <w:r w:rsidRPr="00E531E2">
        <w:rPr>
          <w:sz w:val="24"/>
          <w:szCs w:val="24"/>
          <w:lang w:eastAsia="pl-PL"/>
        </w:rPr>
        <w:t>………………………………………………………………………………………………………………………………………………………………………………………………………………………………………………………………………………………………</w:t>
      </w:r>
    </w:p>
    <w:p w14:paraId="39E9E0EC" w14:textId="77777777" w:rsidR="009C2CA2" w:rsidRPr="00E531E2" w:rsidRDefault="009C2CA2" w:rsidP="003752BA">
      <w:pPr>
        <w:spacing w:line="360" w:lineRule="auto"/>
        <w:rPr>
          <w:sz w:val="24"/>
          <w:szCs w:val="24"/>
          <w:lang w:eastAsia="pl-PL"/>
        </w:rPr>
      </w:pPr>
      <w:r w:rsidRPr="00E531E2">
        <w:rPr>
          <w:sz w:val="24"/>
          <w:szCs w:val="24"/>
          <w:lang w:eastAsia="pl-PL"/>
        </w:rPr>
        <w:t>Uwagi Wykonawcy:</w:t>
      </w:r>
    </w:p>
    <w:p w14:paraId="5C6681B1" w14:textId="749E04C5" w:rsidR="009C2CA2" w:rsidRPr="00E531E2" w:rsidRDefault="009C2CA2" w:rsidP="003752BA">
      <w:pPr>
        <w:spacing w:line="360" w:lineRule="auto"/>
        <w:rPr>
          <w:sz w:val="24"/>
          <w:szCs w:val="24"/>
          <w:vertAlign w:val="superscript"/>
          <w:lang w:eastAsia="pl-PL"/>
        </w:rPr>
      </w:pPr>
      <w:r w:rsidRPr="00E531E2">
        <w:rPr>
          <w:sz w:val="24"/>
          <w:szCs w:val="24"/>
          <w:lang w:eastAsia="pl-PL"/>
        </w:rPr>
        <w:t>………………………………………………………………………………………………………………………………………………………………………………………………………………………………………………………………………………………………</w:t>
      </w:r>
    </w:p>
    <w:p w14:paraId="4DA54E38" w14:textId="3F04D0BB" w:rsidR="009C2CA2" w:rsidRPr="00E531E2" w:rsidRDefault="009C2CA2" w:rsidP="003752BA">
      <w:pPr>
        <w:spacing w:line="360" w:lineRule="auto"/>
        <w:rPr>
          <w:sz w:val="24"/>
          <w:szCs w:val="24"/>
          <w:lang w:eastAsia="pl-PL"/>
        </w:rPr>
      </w:pPr>
      <w:r w:rsidRPr="00E531E2">
        <w:rPr>
          <w:sz w:val="24"/>
          <w:szCs w:val="24"/>
          <w:lang w:eastAsia="pl-PL"/>
        </w:rPr>
        <w:t>Ze strony Zamawiającego</w:t>
      </w:r>
      <w:r w:rsidR="00B84338" w:rsidRPr="00E531E2">
        <w:rPr>
          <w:sz w:val="24"/>
          <w:szCs w:val="24"/>
          <w:lang w:eastAsia="pl-PL"/>
        </w:rPr>
        <w:tab/>
      </w:r>
      <w:r w:rsidR="00B84338" w:rsidRPr="00E531E2">
        <w:rPr>
          <w:sz w:val="24"/>
          <w:szCs w:val="24"/>
          <w:lang w:eastAsia="pl-PL"/>
        </w:rPr>
        <w:tab/>
      </w:r>
      <w:r w:rsidR="00B84338" w:rsidRPr="00E531E2">
        <w:rPr>
          <w:sz w:val="24"/>
          <w:szCs w:val="24"/>
          <w:lang w:eastAsia="pl-PL"/>
        </w:rPr>
        <w:tab/>
      </w:r>
      <w:r w:rsidR="00B84338" w:rsidRPr="00E531E2">
        <w:rPr>
          <w:sz w:val="24"/>
          <w:szCs w:val="24"/>
          <w:lang w:eastAsia="pl-PL"/>
        </w:rPr>
        <w:tab/>
      </w:r>
      <w:r w:rsidR="00B84338" w:rsidRPr="00E531E2">
        <w:rPr>
          <w:sz w:val="24"/>
          <w:szCs w:val="24"/>
          <w:lang w:eastAsia="pl-PL"/>
        </w:rPr>
        <w:tab/>
      </w:r>
      <w:r w:rsidR="00B84338" w:rsidRPr="00E531E2">
        <w:rPr>
          <w:sz w:val="24"/>
          <w:szCs w:val="24"/>
          <w:lang w:eastAsia="pl-PL"/>
        </w:rPr>
        <w:tab/>
      </w:r>
      <w:r w:rsidRPr="00E531E2">
        <w:rPr>
          <w:sz w:val="24"/>
          <w:szCs w:val="24"/>
          <w:lang w:eastAsia="pl-PL"/>
        </w:rPr>
        <w:t>Ze strony Wykonawcy</w:t>
      </w:r>
    </w:p>
    <w:sectPr w:rsidR="009C2CA2" w:rsidRPr="00E531E2" w:rsidSect="00914608">
      <w:headerReference w:type="default" r:id="rId11"/>
      <w:footerReference w:type="default" r:id="rId12"/>
      <w:type w:val="continuous"/>
      <w:pgSz w:w="11906" w:h="16838"/>
      <w:pgMar w:top="1266" w:right="1417" w:bottom="2127" w:left="1417" w:header="34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4244" w14:textId="77777777" w:rsidR="00587D21" w:rsidRDefault="00587D21">
      <w:pPr>
        <w:spacing w:after="0" w:line="240" w:lineRule="auto"/>
      </w:pPr>
      <w:r>
        <w:separator/>
      </w:r>
    </w:p>
  </w:endnote>
  <w:endnote w:type="continuationSeparator" w:id="0">
    <w:p w14:paraId="2BFDEE9A" w14:textId="77777777" w:rsidR="00587D21" w:rsidRDefault="00587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charset w:val="DE"/>
    <w:family w:val="swiss"/>
    <w:pitch w:val="variable"/>
    <w:sig w:usb0="83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7344" w14:textId="112B8ABF" w:rsidR="006809CA" w:rsidRDefault="000172CD" w:rsidP="0023506E">
    <w:pPr>
      <w:pStyle w:val="Stopka"/>
      <w:tabs>
        <w:tab w:val="clear" w:pos="4536"/>
        <w:tab w:val="clear" w:pos="9072"/>
      </w:tabs>
      <w:jc w:val="right"/>
    </w:pPr>
    <w:r w:rsidRPr="0023506E">
      <w:rPr>
        <w:sz w:val="24"/>
        <w:szCs w:val="24"/>
      </w:rPr>
      <w:fldChar w:fldCharType="begin"/>
    </w:r>
    <w:r w:rsidRPr="0023506E">
      <w:rPr>
        <w:sz w:val="24"/>
        <w:szCs w:val="24"/>
      </w:rPr>
      <w:instrText>PAGE   \* MERGEFORMAT</w:instrText>
    </w:r>
    <w:r w:rsidRPr="0023506E">
      <w:rPr>
        <w:sz w:val="24"/>
        <w:szCs w:val="24"/>
      </w:rPr>
      <w:fldChar w:fldCharType="separate"/>
    </w:r>
    <w:r w:rsidR="00716952">
      <w:rPr>
        <w:noProof/>
        <w:sz w:val="24"/>
        <w:szCs w:val="24"/>
      </w:rPr>
      <w:t>14</w:t>
    </w:r>
    <w:r w:rsidRPr="0023506E">
      <w:rPr>
        <w:sz w:val="24"/>
        <w:szCs w:val="24"/>
      </w:rPr>
      <w:fldChar w:fldCharType="end"/>
    </w:r>
    <w:r w:rsidR="00AD2ADD">
      <w:rPr>
        <w:noProof/>
        <w:lang w:eastAsia="pl-PL"/>
      </w:rPr>
      <mc:AlternateContent>
        <mc:Choice Requires="wps">
          <w:drawing>
            <wp:anchor distT="0" distB="0" distL="114300" distR="114300" simplePos="0" relativeHeight="251657216" behindDoc="0" locked="0" layoutInCell="1" allowOverlap="1" wp14:anchorId="137B2BA7" wp14:editId="74952AC0">
              <wp:simplePos x="0" y="0"/>
              <wp:positionH relativeFrom="column">
                <wp:posOffset>-623570</wp:posOffset>
              </wp:positionH>
              <wp:positionV relativeFrom="paragraph">
                <wp:posOffset>43180</wp:posOffset>
              </wp:positionV>
              <wp:extent cx="3105150" cy="456565"/>
              <wp:effectExtent l="0" t="0" r="0" b="635"/>
              <wp:wrapNone/>
              <wp:docPr id="20" name="Pole tekstowe 20" descr="napis FERS 2021-2027 oraz napis: &quot;Uniwersytet dla każdego&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4565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21090" w14:textId="3F72C3A1" w:rsidR="006809CA" w:rsidRPr="00AD2ADD" w:rsidRDefault="00C924D4" w:rsidP="00AD2ADD">
                          <w:pPr>
                            <w:spacing w:after="0" w:line="240" w:lineRule="auto"/>
                            <w:rPr>
                              <w:b/>
                              <w:sz w:val="24"/>
                              <w:szCs w:val="24"/>
                            </w:rPr>
                          </w:pPr>
                          <w:r w:rsidRPr="00AD2ADD">
                            <w:rPr>
                              <w:b/>
                              <w:sz w:val="24"/>
                              <w:szCs w:val="24"/>
                            </w:rPr>
                            <w:t>F</w:t>
                          </w:r>
                          <w:r w:rsidR="006809CA" w:rsidRPr="00AD2ADD">
                            <w:rPr>
                              <w:b/>
                              <w:sz w:val="24"/>
                              <w:szCs w:val="24"/>
                            </w:rPr>
                            <w:t>ER</w:t>
                          </w:r>
                          <w:r w:rsidRPr="00AD2ADD">
                            <w:rPr>
                              <w:b/>
                              <w:sz w:val="24"/>
                              <w:szCs w:val="24"/>
                            </w:rPr>
                            <w:t>S</w:t>
                          </w:r>
                          <w:r w:rsidR="00AD2ADD" w:rsidRPr="00AD2ADD">
                            <w:rPr>
                              <w:b/>
                              <w:sz w:val="24"/>
                              <w:szCs w:val="24"/>
                            </w:rPr>
                            <w:t xml:space="preserve"> </w:t>
                          </w:r>
                          <w:r w:rsidR="006809CA" w:rsidRPr="00AD2ADD">
                            <w:rPr>
                              <w:b/>
                              <w:sz w:val="24"/>
                              <w:szCs w:val="24"/>
                            </w:rPr>
                            <w:t>20</w:t>
                          </w:r>
                          <w:r w:rsidRPr="00AD2ADD">
                            <w:rPr>
                              <w:b/>
                              <w:sz w:val="24"/>
                              <w:szCs w:val="24"/>
                            </w:rPr>
                            <w:t>21</w:t>
                          </w:r>
                          <w:r w:rsidR="006809CA" w:rsidRPr="00AD2ADD">
                            <w:rPr>
                              <w:b/>
                              <w:sz w:val="24"/>
                              <w:szCs w:val="24"/>
                            </w:rPr>
                            <w:t>–202</w:t>
                          </w:r>
                          <w:r w:rsidRPr="00AD2ADD">
                            <w:rPr>
                              <w:b/>
                              <w:sz w:val="24"/>
                              <w:szCs w:val="24"/>
                            </w:rPr>
                            <w:t>7</w:t>
                          </w:r>
                          <w:r w:rsidR="00AD2ADD" w:rsidRPr="00AD2ADD">
                            <w:rPr>
                              <w:b/>
                              <w:sz w:val="24"/>
                              <w:szCs w:val="24"/>
                            </w:rPr>
                            <w:t xml:space="preserve"> </w:t>
                          </w:r>
                          <w:r w:rsidR="00AD2ADD">
                            <w:rPr>
                              <w:b/>
                              <w:sz w:val="24"/>
                              <w:szCs w:val="24"/>
                            </w:rPr>
                            <w:t>„</w:t>
                          </w:r>
                          <w:r w:rsidR="00AD2ADD" w:rsidRPr="00AD2ADD">
                            <w:rPr>
                              <w:b/>
                              <w:sz w:val="24"/>
                              <w:szCs w:val="24"/>
                            </w:rPr>
                            <w:t>Uniwersytet dla każdego</w:t>
                          </w:r>
                          <w:r w:rsidR="00AD2ADD">
                            <w:rPr>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37B2BA7" id="_x0000_t202" coordsize="21600,21600" o:spt="202" path="m,l,21600r21600,l21600,xe">
              <v:stroke joinstyle="miter"/>
              <v:path gradientshapeok="t" o:connecttype="rect"/>
            </v:shapetype>
            <v:shape id="Pole tekstowe 20" o:spid="_x0000_s1026" type="#_x0000_t202" alt="napis FERS 2021-2027 oraz napis: &quot;Uniwersytet dla każdego&quot;" style="position:absolute;left:0;text-align:left;margin-left:-49.1pt;margin-top:3.4pt;width:244.5pt;height:3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" fillcolor="white [3201]" stroked="f" strokeweight=".5pt">
              <v:textbox>
                <w:txbxContent>
                  <w:p w14:paraId="70421090" w14:textId="3F72C3A1" w:rsidR="006809CA" w:rsidRPr="00AD2ADD" w:rsidRDefault="00C924D4" w:rsidP="00AD2ADD">
                    <w:pPr>
                      <w:spacing w:after="0" w:line="240" w:lineRule="auto"/>
                      <w:rPr>
                        <w:b/>
                        <w:sz w:val="24"/>
                        <w:szCs w:val="24"/>
                      </w:rPr>
                    </w:pPr>
                    <w:r w:rsidRPr="00AD2ADD">
                      <w:rPr>
                        <w:b/>
                        <w:sz w:val="24"/>
                        <w:szCs w:val="24"/>
                      </w:rPr>
                      <w:t>F</w:t>
                    </w:r>
                    <w:r w:rsidR="006809CA" w:rsidRPr="00AD2ADD">
                      <w:rPr>
                        <w:b/>
                        <w:sz w:val="24"/>
                        <w:szCs w:val="24"/>
                      </w:rPr>
                      <w:t>ER</w:t>
                    </w:r>
                    <w:r w:rsidRPr="00AD2ADD">
                      <w:rPr>
                        <w:b/>
                        <w:sz w:val="24"/>
                        <w:szCs w:val="24"/>
                      </w:rPr>
                      <w:t>S</w:t>
                    </w:r>
                    <w:r w:rsidR="00AD2ADD" w:rsidRPr="00AD2ADD">
                      <w:rPr>
                        <w:b/>
                        <w:sz w:val="24"/>
                        <w:szCs w:val="24"/>
                      </w:rPr>
                      <w:t xml:space="preserve"> </w:t>
                    </w:r>
                    <w:r w:rsidR="006809CA" w:rsidRPr="00AD2ADD">
                      <w:rPr>
                        <w:b/>
                        <w:sz w:val="24"/>
                        <w:szCs w:val="24"/>
                      </w:rPr>
                      <w:t>20</w:t>
                    </w:r>
                    <w:r w:rsidRPr="00AD2ADD">
                      <w:rPr>
                        <w:b/>
                        <w:sz w:val="24"/>
                        <w:szCs w:val="24"/>
                      </w:rPr>
                      <w:t>21</w:t>
                    </w:r>
                    <w:r w:rsidR="006809CA" w:rsidRPr="00AD2ADD">
                      <w:rPr>
                        <w:b/>
                        <w:sz w:val="24"/>
                        <w:szCs w:val="24"/>
                      </w:rPr>
                      <w:t>–202</w:t>
                    </w:r>
                    <w:r w:rsidRPr="00AD2ADD">
                      <w:rPr>
                        <w:b/>
                        <w:sz w:val="24"/>
                        <w:szCs w:val="24"/>
                      </w:rPr>
                      <w:t>7</w:t>
                    </w:r>
                    <w:r w:rsidR="00AD2ADD" w:rsidRPr="00AD2ADD">
                      <w:rPr>
                        <w:b/>
                        <w:sz w:val="24"/>
                        <w:szCs w:val="24"/>
                      </w:rPr>
                      <w:t xml:space="preserve"> </w:t>
                    </w:r>
                    <w:r w:rsidR="00AD2ADD">
                      <w:rPr>
                        <w:b/>
                        <w:sz w:val="24"/>
                        <w:szCs w:val="24"/>
                      </w:rPr>
                      <w:t>„</w:t>
                    </w:r>
                    <w:r w:rsidR="00AD2ADD" w:rsidRPr="00AD2ADD">
                      <w:rPr>
                        <w:b/>
                        <w:sz w:val="24"/>
                        <w:szCs w:val="24"/>
                      </w:rPr>
                      <w:t>Uniwersytet dla każdego</w:t>
                    </w:r>
                    <w:r w:rsidR="00AD2ADD">
                      <w:rPr>
                        <w:b/>
                        <w:sz w:val="24"/>
                        <w:szCs w:val="24"/>
                      </w:rPr>
                      <w:t>”</w:t>
                    </w:r>
                  </w:p>
                </w:txbxContent>
              </v:textbox>
            </v:shape>
          </w:pict>
        </mc:Fallback>
      </mc:AlternateContent>
    </w:r>
    <w:r w:rsidR="00890EB5">
      <w:rPr>
        <w:noProof/>
        <w:lang w:eastAsia="pl-PL"/>
      </w:rPr>
      <mc:AlternateContent>
        <mc:Choice Requires="wpg">
          <w:drawing>
            <wp:anchor distT="0" distB="0" distL="114300" distR="114300" simplePos="0" relativeHeight="251662336" behindDoc="0" locked="0" layoutInCell="1" allowOverlap="1" wp14:anchorId="16C3F5C5" wp14:editId="209FCF92">
              <wp:simplePos x="0" y="0"/>
              <wp:positionH relativeFrom="margin">
                <wp:posOffset>-952500</wp:posOffset>
              </wp:positionH>
              <wp:positionV relativeFrom="paragraph">
                <wp:posOffset>-57150</wp:posOffset>
              </wp:positionV>
              <wp:extent cx="7665085" cy="76200"/>
              <wp:effectExtent l="0" t="0" r="0" b="0"/>
              <wp:wrapNone/>
              <wp:docPr id="5" name="Grup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5085" cy="76200"/>
                        <a:chOff x="0" y="0"/>
                        <a:chExt cx="7665085" cy="137795"/>
                      </a:xfrm>
                    </wpg:grpSpPr>
                    <wps:wsp>
                      <wps:cNvPr id="9" name="Prostokąt 9"/>
                      <wps:cNvSpPr/>
                      <wps:spPr>
                        <a:xfrm>
                          <a:off x="0" y="0"/>
                          <a:ext cx="7665085" cy="13779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2C837B" w14:textId="77777777" w:rsidR="00890EB5" w:rsidRPr="00673541" w:rsidRDefault="00890EB5" w:rsidP="00890EB5">
                            <w:pPr>
                              <w:spacing w:after="0" w:line="240" w:lineRule="auto"/>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11"/>
                      <wps:cNvSpPr/>
                      <wps:spPr>
                        <a:xfrm>
                          <a:off x="66675" y="0"/>
                          <a:ext cx="1424940" cy="137160"/>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16C3F5C5" id="Grupa 5" o:spid="_x0000_s1027" alt="&quot;&quot;" style="position:absolute;left:0;text-align:left;margin-left:-75pt;margin-top:-4.5pt;width:603.55pt;height:6pt;z-index:251662336;mso-position-horizontal-relative:margin;mso-height-relative:margin" coordsize="76650,1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">
              <v:rect id="Prostokąt 9" o:spid="_x0000_s1028" style="position:absolute;width:7665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" fillcolor="#ed7d31 [3205]" stroked="f" strokeweight="1pt">
                <v:textbox>
                  <w:txbxContent>
                    <w:p w14:paraId="392C837B" w14:textId="77777777" w:rsidR="00890EB5" w:rsidRPr="00673541" w:rsidRDefault="00890EB5" w:rsidP="00890EB5">
                      <w:pPr>
                        <w:spacing w:after="0" w:line="240" w:lineRule="auto"/>
                        <w:jc w:val="center"/>
                        <w:rPr>
                          <w:b/>
                          <w:color w:val="000000" w:themeColor="text1"/>
                        </w:rPr>
                      </w:pPr>
                    </w:p>
                  </w:txbxContent>
                </v:textbox>
              </v:rect>
              <v:rect id="Prostokąt 11" o:spid="_x0000_s1029" style="position:absolute;left:666;width:14250;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" fillcolor="#f4b083 [1941]" stroked="f" strokeweight="1pt"/>
              <w10:wrap anchorx="margin"/>
            </v:group>
          </w:pict>
        </mc:Fallback>
      </mc:AlternateContent>
    </w:r>
  </w:p>
  <w:p w14:paraId="4060F95C" w14:textId="77777777" w:rsidR="009037B7" w:rsidRDefault="009037B7"/>
  <w:p w14:paraId="21070511" w14:textId="77777777" w:rsidR="009037B7" w:rsidRDefault="009037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119D" w14:textId="77777777" w:rsidR="00587D21" w:rsidRDefault="00587D21">
      <w:pPr>
        <w:spacing w:after="0" w:line="240" w:lineRule="auto"/>
      </w:pPr>
      <w:r>
        <w:separator/>
      </w:r>
    </w:p>
  </w:footnote>
  <w:footnote w:type="continuationSeparator" w:id="0">
    <w:p w14:paraId="1C9843E2" w14:textId="77777777" w:rsidR="00587D21" w:rsidRDefault="00587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5AD3" w14:textId="4460E9DE" w:rsidR="009037B7" w:rsidRPr="008D26C5" w:rsidRDefault="00621D46" w:rsidP="00E62310">
    <w:pPr>
      <w:pStyle w:val="Nagwek"/>
      <w:rPr>
        <w:sz w:val="24"/>
        <w:szCs w:val="24"/>
      </w:rPr>
    </w:pPr>
    <w:r w:rsidRPr="008D26C5">
      <w:rPr>
        <w:noProof/>
        <w:sz w:val="24"/>
        <w:szCs w:val="24"/>
        <w:lang w:eastAsia="pl-PL"/>
      </w:rPr>
      <w:drawing>
        <wp:anchor distT="0" distB="0" distL="114300" distR="114300" simplePos="0" relativeHeight="251664384" behindDoc="1" locked="0" layoutInCell="1" allowOverlap="1" wp14:anchorId="0E97DA20" wp14:editId="1407DB68">
          <wp:simplePos x="0" y="0"/>
          <wp:positionH relativeFrom="margin">
            <wp:align>right</wp:align>
          </wp:positionH>
          <wp:positionV relativeFrom="paragraph">
            <wp:posOffset>-70485</wp:posOffset>
          </wp:positionV>
          <wp:extent cx="5690235" cy="784225"/>
          <wp:effectExtent l="0" t="0" r="5715" b="0"/>
          <wp:wrapTight wrapText="bothSides">
            <wp:wrapPolygon edited="0">
              <wp:start x="0" y="0"/>
              <wp:lineTo x="0" y="20988"/>
              <wp:lineTo x="21549" y="20988"/>
              <wp:lineTo x="21549" y="0"/>
              <wp:lineTo x="0" y="0"/>
            </wp:wrapPolygon>
          </wp:wrapTight>
          <wp:docPr id="7" name="Obraz 7" descr="Trzy kolorowe loga w grafice. Od lewej: Fundusze Europejskie dla Rozwoju Społecznego, Flaga Polski oraz Dofinansowane przez Unię Europejsk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1842" name="Obraz 76421842" descr="Trzy kolorowe loga w grafice. Od lewej: Fundusze Europejskie dla Rozwoju Społecznego, Flaga Polski oraz Dofinansowane przez Unię Europejską. "/>
                  <pic:cNvPicPr/>
                </pic:nvPicPr>
                <pic:blipFill>
                  <a:blip r:embed="rId1">
                    <a:extLst>
                      <a:ext uri="{28A0092B-C50C-407E-A947-70E740481C1C}">
                        <a14:useLocalDpi xmlns:a14="http://schemas.microsoft.com/office/drawing/2010/main" val="0"/>
                      </a:ext>
                    </a:extLst>
                  </a:blip>
                  <a:stretch>
                    <a:fillRect/>
                  </a:stretch>
                </pic:blipFill>
                <pic:spPr>
                  <a:xfrm>
                    <a:off x="0" y="0"/>
                    <a:ext cx="5690235" cy="784225"/>
                  </a:xfrm>
                  <a:prstGeom prst="rect">
                    <a:avLst/>
                  </a:prstGeom>
                </pic:spPr>
              </pic:pic>
            </a:graphicData>
          </a:graphic>
          <wp14:sizeRelH relativeFrom="page">
            <wp14:pctWidth>0</wp14:pctWidth>
          </wp14:sizeRelH>
          <wp14:sizeRelV relativeFrom="page">
            <wp14:pctHeight>0</wp14:pctHeight>
          </wp14:sizeRelV>
        </wp:anchor>
      </w:drawing>
    </w:r>
    <w:r w:rsidR="008D26C5" w:rsidRPr="008D26C5">
      <w:rPr>
        <w:sz w:val="24"/>
        <w:szCs w:val="24"/>
      </w:rPr>
      <w:t>KU.2301.1</w:t>
    </w:r>
    <w:r w:rsidR="00283635">
      <w:rPr>
        <w:sz w:val="24"/>
        <w:szCs w:val="24"/>
      </w:rPr>
      <w:t>44</w:t>
    </w:r>
    <w:r w:rsidR="008D26C5" w:rsidRPr="008D26C5">
      <w:rPr>
        <w:sz w:val="24"/>
        <w:szCs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name w:val="WW8Num13"/>
    <w:lvl w:ilvl="0">
      <w:start w:val="1"/>
      <w:numFmt w:val="decimal"/>
      <w:lvlText w:val="%1."/>
      <w:lvlJc w:val="left"/>
      <w:pPr>
        <w:tabs>
          <w:tab w:val="num" w:pos="0"/>
        </w:tabs>
        <w:ind w:left="0" w:hanging="360"/>
      </w:pPr>
      <w:rPr>
        <w:rFonts w:cs="Calibri" w:hint="default"/>
      </w:rPr>
    </w:lvl>
    <w:lvl w:ilvl="1">
      <w:start w:val="1"/>
      <w:numFmt w:val="decimal"/>
      <w:lvlText w:val="%2)"/>
      <w:lvlJc w:val="left"/>
      <w:pPr>
        <w:tabs>
          <w:tab w:val="num" w:pos="320"/>
        </w:tabs>
        <w:ind w:left="320" w:hanging="323"/>
      </w:pPr>
      <w:rPr>
        <w:rFonts w:cs="Calibri" w:hint="default"/>
      </w:rPr>
    </w:lvl>
    <w:lvl w:ilvl="2">
      <w:start w:val="1"/>
      <w:numFmt w:val="lowerLetter"/>
      <w:lvlText w:val="%3)"/>
      <w:lvlJc w:val="left"/>
      <w:pPr>
        <w:tabs>
          <w:tab w:val="num" w:pos="320"/>
        </w:tabs>
        <w:ind w:left="320" w:hanging="323"/>
      </w:pPr>
      <w:rPr>
        <w:rFonts w:cs="Calibri" w:hint="default"/>
      </w:rPr>
    </w:lvl>
    <w:lvl w:ilvl="3">
      <w:start w:val="1"/>
      <w:numFmt w:val="decimal"/>
      <w:lvlText w:val="(%4)"/>
      <w:lvlJc w:val="left"/>
      <w:pPr>
        <w:tabs>
          <w:tab w:val="num" w:pos="349"/>
        </w:tabs>
        <w:ind w:left="207" w:firstLine="142"/>
      </w:pPr>
      <w:rPr>
        <w:rFonts w:cs="Calibri" w:hint="default"/>
      </w:rPr>
    </w:lvl>
    <w:lvl w:ilvl="4">
      <w:start w:val="1"/>
      <w:numFmt w:val="lowerLetter"/>
      <w:lvlText w:val="%5."/>
      <w:lvlJc w:val="left"/>
      <w:pPr>
        <w:tabs>
          <w:tab w:val="num" w:pos="2880"/>
        </w:tabs>
        <w:ind w:left="2880" w:hanging="360"/>
      </w:pPr>
      <w:rPr>
        <w:rFonts w:cs="Calibri" w:hint="default"/>
      </w:rPr>
    </w:lvl>
    <w:lvl w:ilvl="5">
      <w:start w:val="1"/>
      <w:numFmt w:val="lowerRoman"/>
      <w:lvlText w:val="%6."/>
      <w:lvlJc w:val="right"/>
      <w:pPr>
        <w:tabs>
          <w:tab w:val="num" w:pos="3600"/>
        </w:tabs>
        <w:ind w:left="3600" w:hanging="180"/>
      </w:pPr>
      <w:rPr>
        <w:rFonts w:cs="Calibri" w:hint="default"/>
      </w:rPr>
    </w:lvl>
    <w:lvl w:ilvl="6">
      <w:start w:val="1"/>
      <w:numFmt w:val="decimal"/>
      <w:lvlText w:val="%7."/>
      <w:lvlJc w:val="left"/>
      <w:pPr>
        <w:tabs>
          <w:tab w:val="num" w:pos="4320"/>
        </w:tabs>
        <w:ind w:left="4320" w:hanging="360"/>
      </w:pPr>
      <w:rPr>
        <w:rFonts w:cs="Calibri" w:hint="default"/>
      </w:rPr>
    </w:lvl>
    <w:lvl w:ilvl="7">
      <w:start w:val="1"/>
      <w:numFmt w:val="lowerLetter"/>
      <w:lvlText w:val="%8."/>
      <w:lvlJc w:val="left"/>
      <w:pPr>
        <w:tabs>
          <w:tab w:val="num" w:pos="5040"/>
        </w:tabs>
        <w:ind w:left="5040" w:hanging="360"/>
      </w:pPr>
      <w:rPr>
        <w:rFonts w:cs="Calibri" w:hint="default"/>
      </w:rPr>
    </w:lvl>
    <w:lvl w:ilvl="8">
      <w:start w:val="1"/>
      <w:numFmt w:val="lowerRoman"/>
      <w:lvlText w:val="%9."/>
      <w:lvlJc w:val="right"/>
      <w:pPr>
        <w:tabs>
          <w:tab w:val="num" w:pos="5760"/>
        </w:tabs>
        <w:ind w:left="576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3BE4217"/>
    <w:multiLevelType w:val="hybridMultilevel"/>
    <w:tmpl w:val="391A2CF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9C74412"/>
    <w:multiLevelType w:val="multilevel"/>
    <w:tmpl w:val="1188D472"/>
    <w:styleLink w:val="WWNum13"/>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ascii="Arial" w:eastAsia="Calibri" w:hAnsi="Arial" w:cs="Arial"/>
      </w:rPr>
    </w:lvl>
    <w:lvl w:ilvl="2">
      <w:start w:val="1"/>
      <w:numFmt w:val="lowerRoman"/>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7" w15:restartNumberingAfterBreak="0">
    <w:nsid w:val="0F8B706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412F0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DC70F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B62FA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EE13E0"/>
    <w:multiLevelType w:val="hybridMultilevel"/>
    <w:tmpl w:val="E618A3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6146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FB767B"/>
    <w:multiLevelType w:val="hybridMultilevel"/>
    <w:tmpl w:val="BA340E6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5612F71"/>
    <w:multiLevelType w:val="hybridMultilevel"/>
    <w:tmpl w:val="68E20F34"/>
    <w:lvl w:ilvl="0" w:tplc="EF2881DA">
      <w:start w:val="1"/>
      <w:numFmt w:val="decimal"/>
      <w:lvlText w:val="%1."/>
      <w:lvlJc w:val="left"/>
      <w:pPr>
        <w:ind w:left="502" w:hanging="360"/>
      </w:pPr>
      <w:rPr>
        <w:rFonts w:ascii="Arial" w:eastAsia="Calibri" w:hAnsi="Arial" w:cs="Arial" w:hint="default"/>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CE0BF1"/>
    <w:multiLevelType w:val="hybridMultilevel"/>
    <w:tmpl w:val="4510C344"/>
    <w:lvl w:ilvl="0" w:tplc="04150011">
      <w:start w:val="1"/>
      <w:numFmt w:val="decimal"/>
      <w:lvlText w:val="%1)"/>
      <w:lvlJc w:val="left"/>
      <w:pPr>
        <w:ind w:left="720" w:hanging="360"/>
      </w:pPr>
      <w:rPr>
        <w:rFonts w:hint="default"/>
      </w:rPr>
    </w:lvl>
    <w:lvl w:ilvl="1" w:tplc="D98A320A">
      <w:start w:val="1"/>
      <w:numFmt w:val="decimal"/>
      <w:lvlText w:val="%2."/>
      <w:lvlJc w:val="left"/>
      <w:pPr>
        <w:ind w:left="360" w:hanging="360"/>
      </w:pPr>
      <w:rPr>
        <w:rFonts w:hint="default"/>
      </w:rPr>
    </w:lvl>
    <w:lvl w:ilvl="2" w:tplc="B62A0F30">
      <w:start w:val="1"/>
      <w:numFmt w:val="lowerLetter"/>
      <w:lvlText w:val="%3)"/>
      <w:lvlJc w:val="left"/>
      <w:pPr>
        <w:ind w:left="927"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86D0B23"/>
    <w:multiLevelType w:val="hybridMultilevel"/>
    <w:tmpl w:val="5768B420"/>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28ED3CA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9459D0"/>
    <w:multiLevelType w:val="hybridMultilevel"/>
    <w:tmpl w:val="94A4CF12"/>
    <w:lvl w:ilvl="0" w:tplc="7B62EB40">
      <w:start w:val="1"/>
      <w:numFmt w:val="decimal"/>
      <w:lvlText w:val="%1."/>
      <w:lvlJc w:val="left"/>
      <w:pPr>
        <w:ind w:left="360" w:hanging="360"/>
      </w:pPr>
      <w:rPr>
        <w:color w:val="auto"/>
      </w:rPr>
    </w:lvl>
    <w:lvl w:ilvl="1" w:tplc="5D921A82">
      <w:start w:val="1"/>
      <w:numFmt w:val="decimal"/>
      <w:lvlText w:val="%2)"/>
      <w:lvlJc w:val="left"/>
      <w:pPr>
        <w:ind w:left="704" w:hanging="4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D4C736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7D0A53"/>
    <w:multiLevelType w:val="hybridMultilevel"/>
    <w:tmpl w:val="A19C7314"/>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 w15:restartNumberingAfterBreak="0">
    <w:nsid w:val="316B21B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F8402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5372F8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AC58E0"/>
    <w:multiLevelType w:val="hybridMultilevel"/>
    <w:tmpl w:val="F1D8A5A0"/>
    <w:lvl w:ilvl="0" w:tplc="04150011">
      <w:start w:val="1"/>
      <w:numFmt w:val="decimal"/>
      <w:lvlText w:val="%1)"/>
      <w:lvlJc w:val="left"/>
      <w:pPr>
        <w:ind w:left="720" w:hanging="360"/>
      </w:pPr>
      <w:rPr>
        <w:rFonts w:hint="default"/>
      </w:rPr>
    </w:lvl>
    <w:lvl w:ilvl="1" w:tplc="745086B8">
      <w:start w:val="1"/>
      <w:numFmt w:val="decimal"/>
      <w:lvlText w:val="%2."/>
      <w:lvlJc w:val="left"/>
      <w:pPr>
        <w:ind w:left="502"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9B69A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1ED63D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092E95"/>
    <w:multiLevelType w:val="hybridMultilevel"/>
    <w:tmpl w:val="1A56CE2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360" w:hanging="360"/>
      </w:pPr>
    </w:lvl>
    <w:lvl w:ilvl="4" w:tplc="475C19E8">
      <w:start w:val="1"/>
      <w:numFmt w:val="decimal"/>
      <w:lvlText w:val="%5)"/>
      <w:lvlJc w:val="left"/>
      <w:pPr>
        <w:ind w:left="786"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FE3C38"/>
    <w:multiLevelType w:val="hybridMultilevel"/>
    <w:tmpl w:val="80BEA1DE"/>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4FF6463E"/>
    <w:multiLevelType w:val="hybridMultilevel"/>
    <w:tmpl w:val="440A8B9E"/>
    <w:lvl w:ilvl="0" w:tplc="7826D79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15:restartNumberingAfterBreak="0">
    <w:nsid w:val="51EF155D"/>
    <w:multiLevelType w:val="multilevel"/>
    <w:tmpl w:val="909EA9F8"/>
    <w:lvl w:ilvl="0">
      <w:start w:val="1"/>
      <w:numFmt w:val="lowerLetter"/>
      <w:lvlText w:val="%1)"/>
      <w:lvlJc w:val="left"/>
      <w:pPr>
        <w:tabs>
          <w:tab w:val="num" w:pos="927"/>
        </w:tabs>
        <w:ind w:left="927" w:hanging="360"/>
      </w:pPr>
      <w:rPr>
        <w:rFonts w:cs="Times New Roman"/>
      </w:rPr>
    </w:lvl>
    <w:lvl w:ilvl="1">
      <w:start w:val="1"/>
      <w:numFmt w:val="lowerLetter"/>
      <w:lvlText w:val="%2."/>
      <w:lvlJc w:val="left"/>
      <w:pPr>
        <w:tabs>
          <w:tab w:val="num" w:pos="785"/>
        </w:tabs>
        <w:ind w:left="785" w:hanging="360"/>
      </w:pPr>
      <w:rPr>
        <w:rFonts w:cs="Times New Roman"/>
      </w:rPr>
    </w:lvl>
    <w:lvl w:ilvl="2">
      <w:start w:val="1"/>
      <w:numFmt w:val="lowerRoman"/>
      <w:lvlText w:val="%3."/>
      <w:lvlJc w:val="right"/>
      <w:pPr>
        <w:tabs>
          <w:tab w:val="num" w:pos="3015"/>
        </w:tabs>
        <w:ind w:left="3015" w:hanging="180"/>
      </w:pPr>
      <w:rPr>
        <w:rFonts w:cs="Times New Roman"/>
      </w:rPr>
    </w:lvl>
    <w:lvl w:ilvl="3">
      <w:start w:val="1"/>
      <w:numFmt w:val="decimal"/>
      <w:lvlText w:val="%4."/>
      <w:lvlJc w:val="left"/>
      <w:pPr>
        <w:tabs>
          <w:tab w:val="num" w:pos="501"/>
        </w:tabs>
        <w:ind w:left="501" w:hanging="360"/>
      </w:pPr>
      <w:rPr>
        <w:rFonts w:cs="Times New Roman"/>
      </w:rPr>
    </w:lvl>
    <w:lvl w:ilvl="4">
      <w:start w:val="1"/>
      <w:numFmt w:val="lowerLetter"/>
      <w:lvlText w:val="%5."/>
      <w:lvlJc w:val="left"/>
      <w:pPr>
        <w:tabs>
          <w:tab w:val="num" w:pos="927"/>
        </w:tabs>
        <w:ind w:left="927" w:hanging="360"/>
      </w:pPr>
      <w:rPr>
        <w:rFonts w:cs="Times New Roman"/>
      </w:rPr>
    </w:lvl>
    <w:lvl w:ilvl="5">
      <w:start w:val="1"/>
      <w:numFmt w:val="lowerRoman"/>
      <w:lvlText w:val="%6."/>
      <w:lvlJc w:val="right"/>
      <w:pPr>
        <w:tabs>
          <w:tab w:val="num" w:pos="5175"/>
        </w:tabs>
        <w:ind w:left="5175" w:hanging="180"/>
      </w:pPr>
      <w:rPr>
        <w:rFonts w:cs="Times New Roman"/>
      </w:rPr>
    </w:lvl>
    <w:lvl w:ilvl="6">
      <w:start w:val="1"/>
      <w:numFmt w:val="decimal"/>
      <w:lvlText w:val="%7."/>
      <w:lvlJc w:val="left"/>
      <w:pPr>
        <w:tabs>
          <w:tab w:val="num" w:pos="360"/>
        </w:tabs>
        <w:ind w:left="360" w:hanging="360"/>
      </w:pPr>
      <w:rPr>
        <w:rFonts w:cs="Times New Roman"/>
      </w:rPr>
    </w:lvl>
    <w:lvl w:ilvl="7">
      <w:start w:val="1"/>
      <w:numFmt w:val="lowerLetter"/>
      <w:lvlText w:val="%8."/>
      <w:lvlJc w:val="left"/>
      <w:pPr>
        <w:tabs>
          <w:tab w:val="num" w:pos="927"/>
        </w:tabs>
        <w:ind w:left="927" w:hanging="360"/>
      </w:pPr>
      <w:rPr>
        <w:rFonts w:cs="Times New Roman"/>
      </w:rPr>
    </w:lvl>
    <w:lvl w:ilvl="8">
      <w:start w:val="1"/>
      <w:numFmt w:val="lowerRoman"/>
      <w:lvlText w:val="%9."/>
      <w:lvlJc w:val="right"/>
      <w:pPr>
        <w:tabs>
          <w:tab w:val="num" w:pos="7335"/>
        </w:tabs>
        <w:ind w:left="7335" w:hanging="180"/>
      </w:pPr>
      <w:rPr>
        <w:rFonts w:cs="Times New Roman"/>
      </w:rPr>
    </w:lvl>
  </w:abstractNum>
  <w:abstractNum w:abstractNumId="31" w15:restartNumberingAfterBreak="0">
    <w:nsid w:val="52930B26"/>
    <w:multiLevelType w:val="hybridMultilevel"/>
    <w:tmpl w:val="232245F2"/>
    <w:lvl w:ilvl="0" w:tplc="CF581E9A">
      <w:start w:val="1"/>
      <w:numFmt w:val="decimal"/>
      <w:lvlText w:val="%1)"/>
      <w:lvlJc w:val="left"/>
      <w:pPr>
        <w:ind w:left="862" w:hanging="360"/>
      </w:pPr>
      <w:rPr>
        <w:rFonts w:hint="default"/>
      </w:rPr>
    </w:lvl>
    <w:lvl w:ilvl="1" w:tplc="E25EE838">
      <w:start w:val="1"/>
      <w:numFmt w:val="decimal"/>
      <w:lvlText w:val="%2."/>
      <w:lvlJc w:val="left"/>
      <w:pPr>
        <w:ind w:left="502" w:hanging="360"/>
      </w:pPr>
      <w:rPr>
        <w:rFonts w:hint="default"/>
      </w:rPr>
    </w:lvl>
    <w:lvl w:ilvl="2" w:tplc="FF7AADAA">
      <w:start w:val="1"/>
      <w:numFmt w:val="decimal"/>
      <w:lvlText w:val="%3)"/>
      <w:lvlJc w:val="left"/>
      <w:pPr>
        <w:ind w:left="786" w:hanging="360"/>
      </w:pPr>
      <w:rPr>
        <w:rFonts w:ascii="Calibri" w:eastAsia="Times New Roman" w:hAnsi="Calibri" w:cs="Calibri"/>
      </w:rPr>
    </w:lvl>
    <w:lvl w:ilvl="3" w:tplc="2FFC6082">
      <w:start w:val="1"/>
      <w:numFmt w:val="lowerLetter"/>
      <w:lvlText w:val="%4)"/>
      <w:lvlJc w:val="left"/>
      <w:pPr>
        <w:ind w:left="1211" w:hanging="360"/>
      </w:pPr>
      <w:rPr>
        <w:rFonts w:hint="default"/>
      </w:r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2" w15:restartNumberingAfterBreak="0">
    <w:nsid w:val="5500279A"/>
    <w:multiLevelType w:val="hybridMultilevel"/>
    <w:tmpl w:val="96DCED6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751001F"/>
    <w:multiLevelType w:val="multilevel"/>
    <w:tmpl w:val="8CB8F26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79B10E6"/>
    <w:multiLevelType w:val="hybridMultilevel"/>
    <w:tmpl w:val="5540F8D4"/>
    <w:lvl w:ilvl="0" w:tplc="F2D0B4CA">
      <w:start w:val="1"/>
      <w:numFmt w:val="decimal"/>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5" w15:restartNumberingAfterBreak="0">
    <w:nsid w:val="5D5F4683"/>
    <w:multiLevelType w:val="hybridMultilevel"/>
    <w:tmpl w:val="E01C1124"/>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61734196"/>
    <w:multiLevelType w:val="hybridMultilevel"/>
    <w:tmpl w:val="DD06D7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1F39E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2627147"/>
    <w:multiLevelType w:val="multilevel"/>
    <w:tmpl w:val="3FE465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653421"/>
    <w:multiLevelType w:val="hybridMultilevel"/>
    <w:tmpl w:val="84B0BA36"/>
    <w:lvl w:ilvl="0" w:tplc="D3227B52">
      <w:start w:val="1"/>
      <w:numFmt w:val="decimal"/>
      <w:lvlText w:val="%1)"/>
      <w:lvlJc w:val="left"/>
      <w:pPr>
        <w:ind w:left="927" w:hanging="360"/>
      </w:pPr>
      <w:rPr>
        <w:rFonts w:eastAsia="Times New Roman"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7A84615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C063DE6"/>
    <w:multiLevelType w:val="hybridMultilevel"/>
    <w:tmpl w:val="390A93FC"/>
    <w:lvl w:ilvl="0" w:tplc="9E1ADD6C">
      <w:start w:val="1"/>
      <w:numFmt w:val="decimal"/>
      <w:lvlText w:val="%1)"/>
      <w:lvlJc w:val="left"/>
      <w:pPr>
        <w:ind w:left="785" w:hanging="360"/>
      </w:pPr>
      <w:rPr>
        <w:rFonts w:eastAsia="Calibri" w:hint="default"/>
        <w:color w:val="auto"/>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2" w15:restartNumberingAfterBreak="0">
    <w:nsid w:val="7EC059B9"/>
    <w:multiLevelType w:val="hybridMultilevel"/>
    <w:tmpl w:val="1EF865C2"/>
    <w:lvl w:ilvl="0" w:tplc="E88CDE70">
      <w:start w:val="1"/>
      <w:numFmt w:val="decimal"/>
      <w:lvlText w:val="%1)"/>
      <w:lvlJc w:val="left"/>
      <w:pPr>
        <w:ind w:left="861" w:hanging="360"/>
      </w:pPr>
      <w:rPr>
        <w:rFonts w:ascii="Calibri" w:hAnsi="Calibri" w:cs="Calibri" w:hint="default"/>
        <w:color w:val="auto"/>
        <w:sz w:val="24"/>
      </w:rPr>
    </w:lvl>
    <w:lvl w:ilvl="1" w:tplc="04150019" w:tentative="1">
      <w:start w:val="1"/>
      <w:numFmt w:val="lowerLetter"/>
      <w:lvlText w:val="%2."/>
      <w:lvlJc w:val="left"/>
      <w:pPr>
        <w:ind w:left="1581" w:hanging="360"/>
      </w:pPr>
    </w:lvl>
    <w:lvl w:ilvl="2" w:tplc="0415001B" w:tentative="1">
      <w:start w:val="1"/>
      <w:numFmt w:val="lowerRoman"/>
      <w:lvlText w:val="%3."/>
      <w:lvlJc w:val="right"/>
      <w:pPr>
        <w:ind w:left="2301" w:hanging="180"/>
      </w:pPr>
    </w:lvl>
    <w:lvl w:ilvl="3" w:tplc="0415000F">
      <w:start w:val="1"/>
      <w:numFmt w:val="decimal"/>
      <w:lvlText w:val="%4."/>
      <w:lvlJc w:val="left"/>
      <w:pPr>
        <w:ind w:left="3021" w:hanging="360"/>
      </w:pPr>
    </w:lvl>
    <w:lvl w:ilvl="4" w:tplc="04150019" w:tentative="1">
      <w:start w:val="1"/>
      <w:numFmt w:val="lowerLetter"/>
      <w:lvlText w:val="%5."/>
      <w:lvlJc w:val="left"/>
      <w:pPr>
        <w:ind w:left="3741" w:hanging="360"/>
      </w:pPr>
    </w:lvl>
    <w:lvl w:ilvl="5" w:tplc="0415001B" w:tentative="1">
      <w:start w:val="1"/>
      <w:numFmt w:val="lowerRoman"/>
      <w:lvlText w:val="%6."/>
      <w:lvlJc w:val="right"/>
      <w:pPr>
        <w:ind w:left="4461" w:hanging="180"/>
      </w:pPr>
    </w:lvl>
    <w:lvl w:ilvl="6" w:tplc="0415000F">
      <w:start w:val="1"/>
      <w:numFmt w:val="decimal"/>
      <w:lvlText w:val="%7."/>
      <w:lvlJc w:val="left"/>
      <w:pPr>
        <w:ind w:left="5181" w:hanging="360"/>
      </w:pPr>
    </w:lvl>
    <w:lvl w:ilvl="7" w:tplc="04150019" w:tentative="1">
      <w:start w:val="1"/>
      <w:numFmt w:val="lowerLetter"/>
      <w:lvlText w:val="%8."/>
      <w:lvlJc w:val="left"/>
      <w:pPr>
        <w:ind w:left="5901" w:hanging="360"/>
      </w:pPr>
    </w:lvl>
    <w:lvl w:ilvl="8" w:tplc="0415001B" w:tentative="1">
      <w:start w:val="1"/>
      <w:numFmt w:val="lowerRoman"/>
      <w:lvlText w:val="%9."/>
      <w:lvlJc w:val="right"/>
      <w:pPr>
        <w:ind w:left="6621" w:hanging="180"/>
      </w:pPr>
    </w:lvl>
  </w:abstractNum>
  <w:num w:numId="1" w16cid:durableId="2055539795">
    <w:abstractNumId w:val="6"/>
  </w:num>
  <w:num w:numId="2" w16cid:durableId="951740566">
    <w:abstractNumId w:val="13"/>
  </w:num>
  <w:num w:numId="3" w16cid:durableId="959458803">
    <w:abstractNumId w:val="5"/>
  </w:num>
  <w:num w:numId="4" w16cid:durableId="2030595232">
    <w:abstractNumId w:val="30"/>
  </w:num>
  <w:num w:numId="5" w16cid:durableId="423384308">
    <w:abstractNumId w:val="24"/>
  </w:num>
  <w:num w:numId="6" w16cid:durableId="762452323">
    <w:abstractNumId w:val="20"/>
  </w:num>
  <w:num w:numId="7" w16cid:durableId="1002927913">
    <w:abstractNumId w:val="35"/>
  </w:num>
  <w:num w:numId="8" w16cid:durableId="265774125">
    <w:abstractNumId w:val="31"/>
  </w:num>
  <w:num w:numId="9" w16cid:durableId="1877887009">
    <w:abstractNumId w:val="29"/>
  </w:num>
  <w:num w:numId="10" w16cid:durableId="1149205645">
    <w:abstractNumId w:val="15"/>
  </w:num>
  <w:num w:numId="11" w16cid:durableId="86193948">
    <w:abstractNumId w:val="27"/>
  </w:num>
  <w:num w:numId="12" w16cid:durableId="700593950">
    <w:abstractNumId w:val="32"/>
  </w:num>
  <w:num w:numId="13" w16cid:durableId="1350253782">
    <w:abstractNumId w:val="16"/>
  </w:num>
  <w:num w:numId="14" w16cid:durableId="764421202">
    <w:abstractNumId w:val="36"/>
  </w:num>
  <w:num w:numId="15" w16cid:durableId="1137382166">
    <w:abstractNumId w:val="28"/>
  </w:num>
  <w:num w:numId="16" w16cid:durableId="1903560834">
    <w:abstractNumId w:val="11"/>
  </w:num>
  <w:num w:numId="17" w16cid:durableId="1851598325">
    <w:abstractNumId w:val="39"/>
  </w:num>
  <w:num w:numId="18" w16cid:durableId="851185436">
    <w:abstractNumId w:val="18"/>
  </w:num>
  <w:num w:numId="19" w16cid:durableId="1454982315">
    <w:abstractNumId w:val="14"/>
  </w:num>
  <w:num w:numId="20" w16cid:durableId="295188685">
    <w:abstractNumId w:val="42"/>
  </w:num>
  <w:num w:numId="21" w16cid:durableId="778067959">
    <w:abstractNumId w:val="34"/>
  </w:num>
  <w:num w:numId="22" w16cid:durableId="1305040605">
    <w:abstractNumId w:val="41"/>
  </w:num>
  <w:num w:numId="23" w16cid:durableId="106849334">
    <w:abstractNumId w:val="23"/>
  </w:num>
  <w:num w:numId="24" w16cid:durableId="1425221073">
    <w:abstractNumId w:val="9"/>
  </w:num>
  <w:num w:numId="25" w16cid:durableId="2058429208">
    <w:abstractNumId w:val="26"/>
  </w:num>
  <w:num w:numId="26" w16cid:durableId="1691222755">
    <w:abstractNumId w:val="21"/>
  </w:num>
  <w:num w:numId="27" w16cid:durableId="710299158">
    <w:abstractNumId w:val="17"/>
  </w:num>
  <w:num w:numId="28" w16cid:durableId="1830514176">
    <w:abstractNumId w:val="8"/>
  </w:num>
  <w:num w:numId="29" w16cid:durableId="1602880153">
    <w:abstractNumId w:val="22"/>
  </w:num>
  <w:num w:numId="30" w16cid:durableId="88702357">
    <w:abstractNumId w:val="7"/>
  </w:num>
  <w:num w:numId="31" w16cid:durableId="1901551776">
    <w:abstractNumId w:val="12"/>
  </w:num>
  <w:num w:numId="32" w16cid:durableId="151916310">
    <w:abstractNumId w:val="25"/>
  </w:num>
  <w:num w:numId="33" w16cid:durableId="184756272">
    <w:abstractNumId w:val="37"/>
  </w:num>
  <w:num w:numId="34" w16cid:durableId="662857923">
    <w:abstractNumId w:val="38"/>
  </w:num>
  <w:num w:numId="35" w16cid:durableId="560210875">
    <w:abstractNumId w:val="40"/>
  </w:num>
  <w:num w:numId="36" w16cid:durableId="2073118434">
    <w:abstractNumId w:val="33"/>
  </w:num>
  <w:num w:numId="37" w16cid:durableId="34276696">
    <w:abstractNumId w:val="10"/>
  </w:num>
  <w:num w:numId="38" w16cid:durableId="1861970929">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7A9"/>
    <w:rsid w:val="00000981"/>
    <w:rsid w:val="00002562"/>
    <w:rsid w:val="0000507F"/>
    <w:rsid w:val="000075FE"/>
    <w:rsid w:val="00011084"/>
    <w:rsid w:val="0001125C"/>
    <w:rsid w:val="00011F26"/>
    <w:rsid w:val="000126A6"/>
    <w:rsid w:val="00012B05"/>
    <w:rsid w:val="000172CD"/>
    <w:rsid w:val="0003232B"/>
    <w:rsid w:val="0003281D"/>
    <w:rsid w:val="000329A3"/>
    <w:rsid w:val="00034A28"/>
    <w:rsid w:val="000359A5"/>
    <w:rsid w:val="00040228"/>
    <w:rsid w:val="00040FD9"/>
    <w:rsid w:val="00041B3F"/>
    <w:rsid w:val="00045E94"/>
    <w:rsid w:val="00046902"/>
    <w:rsid w:val="00051802"/>
    <w:rsid w:val="00052F25"/>
    <w:rsid w:val="00053CB0"/>
    <w:rsid w:val="00054357"/>
    <w:rsid w:val="000543C7"/>
    <w:rsid w:val="00056D78"/>
    <w:rsid w:val="00057F2D"/>
    <w:rsid w:val="00061004"/>
    <w:rsid w:val="00062C34"/>
    <w:rsid w:val="00066719"/>
    <w:rsid w:val="000715FE"/>
    <w:rsid w:val="00074430"/>
    <w:rsid w:val="000773A9"/>
    <w:rsid w:val="000776F2"/>
    <w:rsid w:val="00077CC5"/>
    <w:rsid w:val="00083231"/>
    <w:rsid w:val="00084017"/>
    <w:rsid w:val="000842FA"/>
    <w:rsid w:val="00084D1E"/>
    <w:rsid w:val="00084D92"/>
    <w:rsid w:val="000875DC"/>
    <w:rsid w:val="000912C5"/>
    <w:rsid w:val="000A018B"/>
    <w:rsid w:val="000B1485"/>
    <w:rsid w:val="000B512B"/>
    <w:rsid w:val="000C1557"/>
    <w:rsid w:val="000C1C9F"/>
    <w:rsid w:val="000C3694"/>
    <w:rsid w:val="000C397D"/>
    <w:rsid w:val="000C6A6F"/>
    <w:rsid w:val="000D7509"/>
    <w:rsid w:val="000E2398"/>
    <w:rsid w:val="000E3BE7"/>
    <w:rsid w:val="000F0C98"/>
    <w:rsid w:val="000F300D"/>
    <w:rsid w:val="000F314E"/>
    <w:rsid w:val="000F781F"/>
    <w:rsid w:val="00100D68"/>
    <w:rsid w:val="001026E4"/>
    <w:rsid w:val="001142B1"/>
    <w:rsid w:val="00115254"/>
    <w:rsid w:val="00116564"/>
    <w:rsid w:val="001165BA"/>
    <w:rsid w:val="0011760F"/>
    <w:rsid w:val="00124BA7"/>
    <w:rsid w:val="001250C1"/>
    <w:rsid w:val="00130DC5"/>
    <w:rsid w:val="00135CF9"/>
    <w:rsid w:val="0013658C"/>
    <w:rsid w:val="00136F68"/>
    <w:rsid w:val="001377AC"/>
    <w:rsid w:val="001504C9"/>
    <w:rsid w:val="001511B4"/>
    <w:rsid w:val="00152781"/>
    <w:rsid w:val="00152C8D"/>
    <w:rsid w:val="00153963"/>
    <w:rsid w:val="00155E16"/>
    <w:rsid w:val="0016045B"/>
    <w:rsid w:val="00161EC8"/>
    <w:rsid w:val="00163340"/>
    <w:rsid w:val="00164900"/>
    <w:rsid w:val="001659DE"/>
    <w:rsid w:val="00165DEA"/>
    <w:rsid w:val="00165E07"/>
    <w:rsid w:val="0016789C"/>
    <w:rsid w:val="00174681"/>
    <w:rsid w:val="0018277E"/>
    <w:rsid w:val="00183B15"/>
    <w:rsid w:val="00185329"/>
    <w:rsid w:val="00187547"/>
    <w:rsid w:val="00193039"/>
    <w:rsid w:val="00194386"/>
    <w:rsid w:val="00194AEB"/>
    <w:rsid w:val="001955D8"/>
    <w:rsid w:val="00195C10"/>
    <w:rsid w:val="00197D9C"/>
    <w:rsid w:val="001A0FF2"/>
    <w:rsid w:val="001A4221"/>
    <w:rsid w:val="001A4425"/>
    <w:rsid w:val="001A7D75"/>
    <w:rsid w:val="001B196B"/>
    <w:rsid w:val="001B2D72"/>
    <w:rsid w:val="001B37BB"/>
    <w:rsid w:val="001B3A94"/>
    <w:rsid w:val="001B544B"/>
    <w:rsid w:val="001B6A0D"/>
    <w:rsid w:val="001B73D9"/>
    <w:rsid w:val="001B7751"/>
    <w:rsid w:val="001C0F12"/>
    <w:rsid w:val="001C1890"/>
    <w:rsid w:val="001C1FE2"/>
    <w:rsid w:val="001C36B0"/>
    <w:rsid w:val="001C4B64"/>
    <w:rsid w:val="001D2CFE"/>
    <w:rsid w:val="001D7D57"/>
    <w:rsid w:val="001E2070"/>
    <w:rsid w:val="001E23BE"/>
    <w:rsid w:val="001E3E44"/>
    <w:rsid w:val="001E4519"/>
    <w:rsid w:val="001E4679"/>
    <w:rsid w:val="001E4767"/>
    <w:rsid w:val="001E7F8D"/>
    <w:rsid w:val="001F1BF8"/>
    <w:rsid w:val="001F1DB3"/>
    <w:rsid w:val="001F3A6F"/>
    <w:rsid w:val="001F4195"/>
    <w:rsid w:val="001F60F7"/>
    <w:rsid w:val="001F6E9B"/>
    <w:rsid w:val="002023D7"/>
    <w:rsid w:val="00202437"/>
    <w:rsid w:val="00202A25"/>
    <w:rsid w:val="00203FC4"/>
    <w:rsid w:val="00206F82"/>
    <w:rsid w:val="0021304E"/>
    <w:rsid w:val="00223924"/>
    <w:rsid w:val="00224756"/>
    <w:rsid w:val="00224C02"/>
    <w:rsid w:val="0023506E"/>
    <w:rsid w:val="00236293"/>
    <w:rsid w:val="002367A9"/>
    <w:rsid w:val="0023727B"/>
    <w:rsid w:val="00237497"/>
    <w:rsid w:val="00237605"/>
    <w:rsid w:val="002401C8"/>
    <w:rsid w:val="0024214D"/>
    <w:rsid w:val="00243FD7"/>
    <w:rsid w:val="00251553"/>
    <w:rsid w:val="00253EA4"/>
    <w:rsid w:val="002549C6"/>
    <w:rsid w:val="00256C80"/>
    <w:rsid w:val="00260E8A"/>
    <w:rsid w:val="0026492F"/>
    <w:rsid w:val="002675EA"/>
    <w:rsid w:val="00270F26"/>
    <w:rsid w:val="00271FC9"/>
    <w:rsid w:val="00272E1B"/>
    <w:rsid w:val="00273013"/>
    <w:rsid w:val="002743AE"/>
    <w:rsid w:val="002745D8"/>
    <w:rsid w:val="00274D65"/>
    <w:rsid w:val="002764A3"/>
    <w:rsid w:val="00280EB8"/>
    <w:rsid w:val="002820F9"/>
    <w:rsid w:val="00283635"/>
    <w:rsid w:val="00283C4E"/>
    <w:rsid w:val="002913E4"/>
    <w:rsid w:val="002944AF"/>
    <w:rsid w:val="002969BF"/>
    <w:rsid w:val="002A369F"/>
    <w:rsid w:val="002A3A3F"/>
    <w:rsid w:val="002A6BFD"/>
    <w:rsid w:val="002A7B57"/>
    <w:rsid w:val="002B07E8"/>
    <w:rsid w:val="002B13E1"/>
    <w:rsid w:val="002B1D8C"/>
    <w:rsid w:val="002B2C04"/>
    <w:rsid w:val="002B6FE4"/>
    <w:rsid w:val="002B7F09"/>
    <w:rsid w:val="002C1E4B"/>
    <w:rsid w:val="002C2435"/>
    <w:rsid w:val="002C324E"/>
    <w:rsid w:val="002D03BB"/>
    <w:rsid w:val="002D5E31"/>
    <w:rsid w:val="002E0D67"/>
    <w:rsid w:val="002E1E31"/>
    <w:rsid w:val="002E2272"/>
    <w:rsid w:val="002E3F77"/>
    <w:rsid w:val="002E571A"/>
    <w:rsid w:val="002E7DC2"/>
    <w:rsid w:val="002F0F5C"/>
    <w:rsid w:val="002F18F0"/>
    <w:rsid w:val="002F72C7"/>
    <w:rsid w:val="002F7D14"/>
    <w:rsid w:val="003014F9"/>
    <w:rsid w:val="00304690"/>
    <w:rsid w:val="00304F1E"/>
    <w:rsid w:val="00310309"/>
    <w:rsid w:val="00313049"/>
    <w:rsid w:val="003157F6"/>
    <w:rsid w:val="00315942"/>
    <w:rsid w:val="00320321"/>
    <w:rsid w:val="00324448"/>
    <w:rsid w:val="00325B22"/>
    <w:rsid w:val="003317B1"/>
    <w:rsid w:val="00331A89"/>
    <w:rsid w:val="00332316"/>
    <w:rsid w:val="00336189"/>
    <w:rsid w:val="00337C8E"/>
    <w:rsid w:val="0034011A"/>
    <w:rsid w:val="00340B98"/>
    <w:rsid w:val="00341DAE"/>
    <w:rsid w:val="003427D1"/>
    <w:rsid w:val="00343435"/>
    <w:rsid w:val="00344106"/>
    <w:rsid w:val="00352044"/>
    <w:rsid w:val="003565B4"/>
    <w:rsid w:val="00357459"/>
    <w:rsid w:val="00360C84"/>
    <w:rsid w:val="003621B6"/>
    <w:rsid w:val="00362304"/>
    <w:rsid w:val="00363736"/>
    <w:rsid w:val="003644B6"/>
    <w:rsid w:val="003654FA"/>
    <w:rsid w:val="00367B38"/>
    <w:rsid w:val="00370BBD"/>
    <w:rsid w:val="0037384A"/>
    <w:rsid w:val="003752BA"/>
    <w:rsid w:val="00376B43"/>
    <w:rsid w:val="00376D05"/>
    <w:rsid w:val="00377E43"/>
    <w:rsid w:val="003815DF"/>
    <w:rsid w:val="003816B9"/>
    <w:rsid w:val="00381B8B"/>
    <w:rsid w:val="00384066"/>
    <w:rsid w:val="00384830"/>
    <w:rsid w:val="00393D8D"/>
    <w:rsid w:val="003B2101"/>
    <w:rsid w:val="003C232C"/>
    <w:rsid w:val="003D1B28"/>
    <w:rsid w:val="003D28A9"/>
    <w:rsid w:val="003D3889"/>
    <w:rsid w:val="003D6BCA"/>
    <w:rsid w:val="003E07BD"/>
    <w:rsid w:val="003E50DE"/>
    <w:rsid w:val="003E5BAF"/>
    <w:rsid w:val="003F3431"/>
    <w:rsid w:val="003F3B2C"/>
    <w:rsid w:val="003F425F"/>
    <w:rsid w:val="003F6E10"/>
    <w:rsid w:val="00403CE7"/>
    <w:rsid w:val="004044E3"/>
    <w:rsid w:val="00404B52"/>
    <w:rsid w:val="0040714D"/>
    <w:rsid w:val="004072F0"/>
    <w:rsid w:val="004124E7"/>
    <w:rsid w:val="00413AAE"/>
    <w:rsid w:val="00415BDA"/>
    <w:rsid w:val="00415BFD"/>
    <w:rsid w:val="004223F1"/>
    <w:rsid w:val="00422E4C"/>
    <w:rsid w:val="0042670F"/>
    <w:rsid w:val="00426CC7"/>
    <w:rsid w:val="00430BAA"/>
    <w:rsid w:val="00431DC5"/>
    <w:rsid w:val="0043418A"/>
    <w:rsid w:val="00434306"/>
    <w:rsid w:val="00435A61"/>
    <w:rsid w:val="004437A5"/>
    <w:rsid w:val="00443F57"/>
    <w:rsid w:val="00444FC2"/>
    <w:rsid w:val="00445BFD"/>
    <w:rsid w:val="00446240"/>
    <w:rsid w:val="004506EA"/>
    <w:rsid w:val="0045226D"/>
    <w:rsid w:val="00452FD8"/>
    <w:rsid w:val="0045386F"/>
    <w:rsid w:val="00453AE8"/>
    <w:rsid w:val="0045530A"/>
    <w:rsid w:val="00455CFE"/>
    <w:rsid w:val="0046024F"/>
    <w:rsid w:val="00462725"/>
    <w:rsid w:val="00462D75"/>
    <w:rsid w:val="00463249"/>
    <w:rsid w:val="00464462"/>
    <w:rsid w:val="004663E1"/>
    <w:rsid w:val="00466603"/>
    <w:rsid w:val="00472684"/>
    <w:rsid w:val="00482EB8"/>
    <w:rsid w:val="00486B1A"/>
    <w:rsid w:val="00487B2F"/>
    <w:rsid w:val="00491F3F"/>
    <w:rsid w:val="00492CC5"/>
    <w:rsid w:val="00494C32"/>
    <w:rsid w:val="00496735"/>
    <w:rsid w:val="00497A83"/>
    <w:rsid w:val="004A30B4"/>
    <w:rsid w:val="004A3A4C"/>
    <w:rsid w:val="004A4F93"/>
    <w:rsid w:val="004A5594"/>
    <w:rsid w:val="004A6C25"/>
    <w:rsid w:val="004B01FA"/>
    <w:rsid w:val="004B2433"/>
    <w:rsid w:val="004B2914"/>
    <w:rsid w:val="004B5A5C"/>
    <w:rsid w:val="004C67C8"/>
    <w:rsid w:val="004C7065"/>
    <w:rsid w:val="004C78D9"/>
    <w:rsid w:val="004E0050"/>
    <w:rsid w:val="004E0C84"/>
    <w:rsid w:val="004E0ED8"/>
    <w:rsid w:val="004E17E3"/>
    <w:rsid w:val="004E2076"/>
    <w:rsid w:val="004E21D4"/>
    <w:rsid w:val="004E2BF5"/>
    <w:rsid w:val="004E413C"/>
    <w:rsid w:val="004E52DE"/>
    <w:rsid w:val="004E538B"/>
    <w:rsid w:val="004E7312"/>
    <w:rsid w:val="004F27F4"/>
    <w:rsid w:val="004F5CE6"/>
    <w:rsid w:val="00501234"/>
    <w:rsid w:val="005036E9"/>
    <w:rsid w:val="00511126"/>
    <w:rsid w:val="005136F3"/>
    <w:rsid w:val="005147CD"/>
    <w:rsid w:val="00521094"/>
    <w:rsid w:val="005217B3"/>
    <w:rsid w:val="005228F6"/>
    <w:rsid w:val="00522D60"/>
    <w:rsid w:val="0052475C"/>
    <w:rsid w:val="0052682A"/>
    <w:rsid w:val="005273CF"/>
    <w:rsid w:val="0052787E"/>
    <w:rsid w:val="00530E3E"/>
    <w:rsid w:val="00534E8F"/>
    <w:rsid w:val="0053621B"/>
    <w:rsid w:val="00542B69"/>
    <w:rsid w:val="00543B4A"/>
    <w:rsid w:val="0054434D"/>
    <w:rsid w:val="00547053"/>
    <w:rsid w:val="00550E7D"/>
    <w:rsid w:val="005545BC"/>
    <w:rsid w:val="005569A6"/>
    <w:rsid w:val="0055799A"/>
    <w:rsid w:val="00566D2A"/>
    <w:rsid w:val="005670AB"/>
    <w:rsid w:val="005673DF"/>
    <w:rsid w:val="00572EF4"/>
    <w:rsid w:val="00576718"/>
    <w:rsid w:val="0057680F"/>
    <w:rsid w:val="0057741A"/>
    <w:rsid w:val="0058340C"/>
    <w:rsid w:val="005862A2"/>
    <w:rsid w:val="00587D21"/>
    <w:rsid w:val="0059238E"/>
    <w:rsid w:val="005961F0"/>
    <w:rsid w:val="00597D19"/>
    <w:rsid w:val="005A77C2"/>
    <w:rsid w:val="005A77C9"/>
    <w:rsid w:val="005B10CE"/>
    <w:rsid w:val="005B2FF1"/>
    <w:rsid w:val="005B5764"/>
    <w:rsid w:val="005B67A4"/>
    <w:rsid w:val="005C27E5"/>
    <w:rsid w:val="005C34E3"/>
    <w:rsid w:val="005C4092"/>
    <w:rsid w:val="005D44EE"/>
    <w:rsid w:val="005D7418"/>
    <w:rsid w:val="005E0E3A"/>
    <w:rsid w:val="005E28F4"/>
    <w:rsid w:val="005E5120"/>
    <w:rsid w:val="005E5389"/>
    <w:rsid w:val="005E660A"/>
    <w:rsid w:val="005F64FF"/>
    <w:rsid w:val="00604410"/>
    <w:rsid w:val="006054C3"/>
    <w:rsid w:val="00606929"/>
    <w:rsid w:val="00611846"/>
    <w:rsid w:val="00614334"/>
    <w:rsid w:val="00615B34"/>
    <w:rsid w:val="006165DE"/>
    <w:rsid w:val="006176D9"/>
    <w:rsid w:val="00620ACC"/>
    <w:rsid w:val="00621D46"/>
    <w:rsid w:val="006221EB"/>
    <w:rsid w:val="00625CE2"/>
    <w:rsid w:val="00627CC7"/>
    <w:rsid w:val="006308F0"/>
    <w:rsid w:val="00630F7B"/>
    <w:rsid w:val="00632E79"/>
    <w:rsid w:val="00637B61"/>
    <w:rsid w:val="006404F4"/>
    <w:rsid w:val="00642585"/>
    <w:rsid w:val="006430EF"/>
    <w:rsid w:val="00647C32"/>
    <w:rsid w:val="00650052"/>
    <w:rsid w:val="00651D42"/>
    <w:rsid w:val="00654DFE"/>
    <w:rsid w:val="00655ADA"/>
    <w:rsid w:val="00655E88"/>
    <w:rsid w:val="006643E7"/>
    <w:rsid w:val="0067033F"/>
    <w:rsid w:val="00672528"/>
    <w:rsid w:val="00673FB7"/>
    <w:rsid w:val="00675948"/>
    <w:rsid w:val="006809CA"/>
    <w:rsid w:val="00684A3A"/>
    <w:rsid w:val="00684B23"/>
    <w:rsid w:val="00685548"/>
    <w:rsid w:val="006872D0"/>
    <w:rsid w:val="006911F8"/>
    <w:rsid w:val="00691948"/>
    <w:rsid w:val="00693B7D"/>
    <w:rsid w:val="00694D37"/>
    <w:rsid w:val="00695513"/>
    <w:rsid w:val="00696B55"/>
    <w:rsid w:val="006971CB"/>
    <w:rsid w:val="006A1753"/>
    <w:rsid w:val="006A1BDF"/>
    <w:rsid w:val="006A29D8"/>
    <w:rsid w:val="006A5C95"/>
    <w:rsid w:val="006A79EA"/>
    <w:rsid w:val="006B1BF3"/>
    <w:rsid w:val="006B64AB"/>
    <w:rsid w:val="006C52DE"/>
    <w:rsid w:val="006C5917"/>
    <w:rsid w:val="006C6A1B"/>
    <w:rsid w:val="006D1368"/>
    <w:rsid w:val="006D370E"/>
    <w:rsid w:val="006D4779"/>
    <w:rsid w:val="006D4A7B"/>
    <w:rsid w:val="006D61E9"/>
    <w:rsid w:val="006E2397"/>
    <w:rsid w:val="006E4AC3"/>
    <w:rsid w:val="006F2471"/>
    <w:rsid w:val="006F2B4F"/>
    <w:rsid w:val="006F3BC7"/>
    <w:rsid w:val="006F3D97"/>
    <w:rsid w:val="006F53FD"/>
    <w:rsid w:val="00701BAA"/>
    <w:rsid w:val="0071426E"/>
    <w:rsid w:val="00714855"/>
    <w:rsid w:val="00714FF6"/>
    <w:rsid w:val="00715B13"/>
    <w:rsid w:val="00716688"/>
    <w:rsid w:val="00716952"/>
    <w:rsid w:val="0072357A"/>
    <w:rsid w:val="00724B47"/>
    <w:rsid w:val="0073371B"/>
    <w:rsid w:val="00734D67"/>
    <w:rsid w:val="00735404"/>
    <w:rsid w:val="00736B61"/>
    <w:rsid w:val="00742A8B"/>
    <w:rsid w:val="007438BF"/>
    <w:rsid w:val="00745CED"/>
    <w:rsid w:val="00755936"/>
    <w:rsid w:val="00756DFA"/>
    <w:rsid w:val="0076023B"/>
    <w:rsid w:val="0076322D"/>
    <w:rsid w:val="00767268"/>
    <w:rsid w:val="00770997"/>
    <w:rsid w:val="00775BF1"/>
    <w:rsid w:val="0077681B"/>
    <w:rsid w:val="00783AA1"/>
    <w:rsid w:val="0078651E"/>
    <w:rsid w:val="00787E1E"/>
    <w:rsid w:val="00790F1C"/>
    <w:rsid w:val="00790F76"/>
    <w:rsid w:val="00792785"/>
    <w:rsid w:val="00793625"/>
    <w:rsid w:val="0079465D"/>
    <w:rsid w:val="00795EE3"/>
    <w:rsid w:val="007A11B0"/>
    <w:rsid w:val="007A1666"/>
    <w:rsid w:val="007A1AC4"/>
    <w:rsid w:val="007A6076"/>
    <w:rsid w:val="007B17EE"/>
    <w:rsid w:val="007B2A77"/>
    <w:rsid w:val="007B43AF"/>
    <w:rsid w:val="007B4A31"/>
    <w:rsid w:val="007B4BCD"/>
    <w:rsid w:val="007B56E4"/>
    <w:rsid w:val="007C40B9"/>
    <w:rsid w:val="007C6456"/>
    <w:rsid w:val="007D60FB"/>
    <w:rsid w:val="007D6D1C"/>
    <w:rsid w:val="007E1ADD"/>
    <w:rsid w:val="007E307F"/>
    <w:rsid w:val="007E4701"/>
    <w:rsid w:val="007E5064"/>
    <w:rsid w:val="007E6EDB"/>
    <w:rsid w:val="007F0193"/>
    <w:rsid w:val="007F1888"/>
    <w:rsid w:val="007F3D22"/>
    <w:rsid w:val="007F6C06"/>
    <w:rsid w:val="007F758E"/>
    <w:rsid w:val="008005B0"/>
    <w:rsid w:val="00801362"/>
    <w:rsid w:val="00803674"/>
    <w:rsid w:val="0080410D"/>
    <w:rsid w:val="00805317"/>
    <w:rsid w:val="00810597"/>
    <w:rsid w:val="00814CCC"/>
    <w:rsid w:val="00815160"/>
    <w:rsid w:val="00815BB6"/>
    <w:rsid w:val="00815D5C"/>
    <w:rsid w:val="008166D0"/>
    <w:rsid w:val="00817D2C"/>
    <w:rsid w:val="008207F7"/>
    <w:rsid w:val="00822A3C"/>
    <w:rsid w:val="00823ACD"/>
    <w:rsid w:val="00825184"/>
    <w:rsid w:val="0082745E"/>
    <w:rsid w:val="00827A5D"/>
    <w:rsid w:val="00831937"/>
    <w:rsid w:val="00831B59"/>
    <w:rsid w:val="00831C9E"/>
    <w:rsid w:val="00832AAD"/>
    <w:rsid w:val="008337C8"/>
    <w:rsid w:val="00835B61"/>
    <w:rsid w:val="00840690"/>
    <w:rsid w:val="00842AD7"/>
    <w:rsid w:val="008436E0"/>
    <w:rsid w:val="008467C6"/>
    <w:rsid w:val="00847349"/>
    <w:rsid w:val="00851073"/>
    <w:rsid w:val="00865CFC"/>
    <w:rsid w:val="0087011B"/>
    <w:rsid w:val="00870704"/>
    <w:rsid w:val="00870C6A"/>
    <w:rsid w:val="00872B2B"/>
    <w:rsid w:val="008735A5"/>
    <w:rsid w:val="008745B3"/>
    <w:rsid w:val="008776E4"/>
    <w:rsid w:val="00880F1D"/>
    <w:rsid w:val="00881FC5"/>
    <w:rsid w:val="00885448"/>
    <w:rsid w:val="00886CB6"/>
    <w:rsid w:val="00887984"/>
    <w:rsid w:val="00890EB5"/>
    <w:rsid w:val="00892A97"/>
    <w:rsid w:val="0089317A"/>
    <w:rsid w:val="00895D92"/>
    <w:rsid w:val="00896FD0"/>
    <w:rsid w:val="008A2B86"/>
    <w:rsid w:val="008A5327"/>
    <w:rsid w:val="008A5377"/>
    <w:rsid w:val="008B3035"/>
    <w:rsid w:val="008B36C9"/>
    <w:rsid w:val="008B590D"/>
    <w:rsid w:val="008C1005"/>
    <w:rsid w:val="008C3847"/>
    <w:rsid w:val="008C6B2D"/>
    <w:rsid w:val="008D21B0"/>
    <w:rsid w:val="008D26C5"/>
    <w:rsid w:val="008D3169"/>
    <w:rsid w:val="008D3EE0"/>
    <w:rsid w:val="008D43FD"/>
    <w:rsid w:val="008D5AF3"/>
    <w:rsid w:val="008E16F1"/>
    <w:rsid w:val="008F148A"/>
    <w:rsid w:val="008F16DC"/>
    <w:rsid w:val="008F53A1"/>
    <w:rsid w:val="008F5C1F"/>
    <w:rsid w:val="008F6C77"/>
    <w:rsid w:val="00901916"/>
    <w:rsid w:val="009037B7"/>
    <w:rsid w:val="00910BB7"/>
    <w:rsid w:val="0091330D"/>
    <w:rsid w:val="00913D77"/>
    <w:rsid w:val="00914608"/>
    <w:rsid w:val="00914AC7"/>
    <w:rsid w:val="00917826"/>
    <w:rsid w:val="0092110D"/>
    <w:rsid w:val="00921960"/>
    <w:rsid w:val="00931E04"/>
    <w:rsid w:val="00933406"/>
    <w:rsid w:val="0093363D"/>
    <w:rsid w:val="00933D02"/>
    <w:rsid w:val="0093648E"/>
    <w:rsid w:val="00940A99"/>
    <w:rsid w:val="00943AA0"/>
    <w:rsid w:val="00946F09"/>
    <w:rsid w:val="00955C3D"/>
    <w:rsid w:val="00956650"/>
    <w:rsid w:val="00960137"/>
    <w:rsid w:val="00963057"/>
    <w:rsid w:val="009633EB"/>
    <w:rsid w:val="00965703"/>
    <w:rsid w:val="0096658A"/>
    <w:rsid w:val="009666E8"/>
    <w:rsid w:val="00974764"/>
    <w:rsid w:val="00976961"/>
    <w:rsid w:val="00976CE4"/>
    <w:rsid w:val="00981EF5"/>
    <w:rsid w:val="00986CA6"/>
    <w:rsid w:val="00991DE0"/>
    <w:rsid w:val="00992163"/>
    <w:rsid w:val="00993D9E"/>
    <w:rsid w:val="00996E66"/>
    <w:rsid w:val="009A1416"/>
    <w:rsid w:val="009A53EB"/>
    <w:rsid w:val="009B0664"/>
    <w:rsid w:val="009B3518"/>
    <w:rsid w:val="009B4294"/>
    <w:rsid w:val="009B496F"/>
    <w:rsid w:val="009C1014"/>
    <w:rsid w:val="009C2CA2"/>
    <w:rsid w:val="009C3549"/>
    <w:rsid w:val="009C3911"/>
    <w:rsid w:val="009C51C1"/>
    <w:rsid w:val="009D042A"/>
    <w:rsid w:val="009D10E8"/>
    <w:rsid w:val="009D283D"/>
    <w:rsid w:val="009D5F89"/>
    <w:rsid w:val="009E1B06"/>
    <w:rsid w:val="009F0F7E"/>
    <w:rsid w:val="009F454B"/>
    <w:rsid w:val="009F4ED9"/>
    <w:rsid w:val="009F56F7"/>
    <w:rsid w:val="009F5F74"/>
    <w:rsid w:val="009F6278"/>
    <w:rsid w:val="009F77CD"/>
    <w:rsid w:val="00A05A80"/>
    <w:rsid w:val="00A10F86"/>
    <w:rsid w:val="00A11264"/>
    <w:rsid w:val="00A11D6A"/>
    <w:rsid w:val="00A1406D"/>
    <w:rsid w:val="00A14580"/>
    <w:rsid w:val="00A23BA8"/>
    <w:rsid w:val="00A336DF"/>
    <w:rsid w:val="00A36851"/>
    <w:rsid w:val="00A37B09"/>
    <w:rsid w:val="00A40476"/>
    <w:rsid w:val="00A42812"/>
    <w:rsid w:val="00A43ADD"/>
    <w:rsid w:val="00A4480F"/>
    <w:rsid w:val="00A470EB"/>
    <w:rsid w:val="00A52444"/>
    <w:rsid w:val="00A54A92"/>
    <w:rsid w:val="00A54B25"/>
    <w:rsid w:val="00A60044"/>
    <w:rsid w:val="00A6097D"/>
    <w:rsid w:val="00A644CA"/>
    <w:rsid w:val="00A66EA8"/>
    <w:rsid w:val="00A67011"/>
    <w:rsid w:val="00A70A5E"/>
    <w:rsid w:val="00A7626B"/>
    <w:rsid w:val="00A778A7"/>
    <w:rsid w:val="00A77E49"/>
    <w:rsid w:val="00A815BF"/>
    <w:rsid w:val="00A84AC4"/>
    <w:rsid w:val="00A92405"/>
    <w:rsid w:val="00A927EE"/>
    <w:rsid w:val="00A95725"/>
    <w:rsid w:val="00A969A5"/>
    <w:rsid w:val="00AA1D0E"/>
    <w:rsid w:val="00AA1E40"/>
    <w:rsid w:val="00AA3BDA"/>
    <w:rsid w:val="00AB69A7"/>
    <w:rsid w:val="00AC2CA3"/>
    <w:rsid w:val="00AC6DF6"/>
    <w:rsid w:val="00AD07F2"/>
    <w:rsid w:val="00AD2ADD"/>
    <w:rsid w:val="00AD3A3C"/>
    <w:rsid w:val="00AD527C"/>
    <w:rsid w:val="00AD7EBC"/>
    <w:rsid w:val="00AE08D2"/>
    <w:rsid w:val="00AE145B"/>
    <w:rsid w:val="00AE1C2D"/>
    <w:rsid w:val="00AE21D6"/>
    <w:rsid w:val="00AE6CF0"/>
    <w:rsid w:val="00AF7539"/>
    <w:rsid w:val="00B01856"/>
    <w:rsid w:val="00B01BF6"/>
    <w:rsid w:val="00B032C9"/>
    <w:rsid w:val="00B04B47"/>
    <w:rsid w:val="00B07AFB"/>
    <w:rsid w:val="00B12621"/>
    <w:rsid w:val="00B1469D"/>
    <w:rsid w:val="00B17565"/>
    <w:rsid w:val="00B21188"/>
    <w:rsid w:val="00B25778"/>
    <w:rsid w:val="00B27139"/>
    <w:rsid w:val="00B3234C"/>
    <w:rsid w:val="00B372B8"/>
    <w:rsid w:val="00B37CD5"/>
    <w:rsid w:val="00B42675"/>
    <w:rsid w:val="00B475C7"/>
    <w:rsid w:val="00B51AC5"/>
    <w:rsid w:val="00B52DFE"/>
    <w:rsid w:val="00B5508D"/>
    <w:rsid w:val="00B63D48"/>
    <w:rsid w:val="00B63F4B"/>
    <w:rsid w:val="00B66C20"/>
    <w:rsid w:val="00B72504"/>
    <w:rsid w:val="00B75C24"/>
    <w:rsid w:val="00B77089"/>
    <w:rsid w:val="00B80494"/>
    <w:rsid w:val="00B84338"/>
    <w:rsid w:val="00B86189"/>
    <w:rsid w:val="00BA1889"/>
    <w:rsid w:val="00BA21A2"/>
    <w:rsid w:val="00BA2A02"/>
    <w:rsid w:val="00BA486F"/>
    <w:rsid w:val="00BA5CE3"/>
    <w:rsid w:val="00BB0402"/>
    <w:rsid w:val="00BB16DA"/>
    <w:rsid w:val="00BB65DD"/>
    <w:rsid w:val="00BB7489"/>
    <w:rsid w:val="00BC1E58"/>
    <w:rsid w:val="00BC2ED9"/>
    <w:rsid w:val="00BD26DD"/>
    <w:rsid w:val="00BD3F0E"/>
    <w:rsid w:val="00BD48B6"/>
    <w:rsid w:val="00BD7E7E"/>
    <w:rsid w:val="00BE19B3"/>
    <w:rsid w:val="00BF269D"/>
    <w:rsid w:val="00BF39D3"/>
    <w:rsid w:val="00BF4F7A"/>
    <w:rsid w:val="00C00F9F"/>
    <w:rsid w:val="00C0100A"/>
    <w:rsid w:val="00C028BD"/>
    <w:rsid w:val="00C040F8"/>
    <w:rsid w:val="00C0555D"/>
    <w:rsid w:val="00C05F21"/>
    <w:rsid w:val="00C0613B"/>
    <w:rsid w:val="00C10C40"/>
    <w:rsid w:val="00C128C3"/>
    <w:rsid w:val="00C14D1F"/>
    <w:rsid w:val="00C15AAA"/>
    <w:rsid w:val="00C24C1C"/>
    <w:rsid w:val="00C25D64"/>
    <w:rsid w:val="00C26214"/>
    <w:rsid w:val="00C262E7"/>
    <w:rsid w:val="00C3171E"/>
    <w:rsid w:val="00C329CF"/>
    <w:rsid w:val="00C33110"/>
    <w:rsid w:val="00C33783"/>
    <w:rsid w:val="00C35BFD"/>
    <w:rsid w:val="00C3782A"/>
    <w:rsid w:val="00C3797A"/>
    <w:rsid w:val="00C42C0F"/>
    <w:rsid w:val="00C45F3E"/>
    <w:rsid w:val="00C46B56"/>
    <w:rsid w:val="00C46DFA"/>
    <w:rsid w:val="00C471B2"/>
    <w:rsid w:val="00C54700"/>
    <w:rsid w:val="00C57B81"/>
    <w:rsid w:val="00C633BE"/>
    <w:rsid w:val="00C63C6C"/>
    <w:rsid w:val="00C63FEA"/>
    <w:rsid w:val="00C64813"/>
    <w:rsid w:val="00C73B1A"/>
    <w:rsid w:val="00C76951"/>
    <w:rsid w:val="00C77197"/>
    <w:rsid w:val="00C812D1"/>
    <w:rsid w:val="00C837C0"/>
    <w:rsid w:val="00C83871"/>
    <w:rsid w:val="00C8546E"/>
    <w:rsid w:val="00C903A9"/>
    <w:rsid w:val="00C92392"/>
    <w:rsid w:val="00C924D4"/>
    <w:rsid w:val="00CA0889"/>
    <w:rsid w:val="00CA242A"/>
    <w:rsid w:val="00CA500B"/>
    <w:rsid w:val="00CA7EAE"/>
    <w:rsid w:val="00CB05C8"/>
    <w:rsid w:val="00CB2475"/>
    <w:rsid w:val="00CB64D9"/>
    <w:rsid w:val="00CC209A"/>
    <w:rsid w:val="00CC4E2B"/>
    <w:rsid w:val="00CD35F2"/>
    <w:rsid w:val="00CD368C"/>
    <w:rsid w:val="00CD755A"/>
    <w:rsid w:val="00CE0279"/>
    <w:rsid w:val="00CE18F5"/>
    <w:rsid w:val="00CE3AD0"/>
    <w:rsid w:val="00CE5B7E"/>
    <w:rsid w:val="00CE7815"/>
    <w:rsid w:val="00CF060E"/>
    <w:rsid w:val="00CF667F"/>
    <w:rsid w:val="00D022E7"/>
    <w:rsid w:val="00D10FC3"/>
    <w:rsid w:val="00D133C2"/>
    <w:rsid w:val="00D153FD"/>
    <w:rsid w:val="00D23332"/>
    <w:rsid w:val="00D23C00"/>
    <w:rsid w:val="00D23DB5"/>
    <w:rsid w:val="00D265C4"/>
    <w:rsid w:val="00D30B29"/>
    <w:rsid w:val="00D31CE3"/>
    <w:rsid w:val="00D356CB"/>
    <w:rsid w:val="00D419AB"/>
    <w:rsid w:val="00D43B52"/>
    <w:rsid w:val="00D506C8"/>
    <w:rsid w:val="00D55B67"/>
    <w:rsid w:val="00D64B1D"/>
    <w:rsid w:val="00D65446"/>
    <w:rsid w:val="00D67C24"/>
    <w:rsid w:val="00D76E29"/>
    <w:rsid w:val="00D80962"/>
    <w:rsid w:val="00D839E9"/>
    <w:rsid w:val="00D90373"/>
    <w:rsid w:val="00D91CAF"/>
    <w:rsid w:val="00D95FED"/>
    <w:rsid w:val="00D97568"/>
    <w:rsid w:val="00DA088B"/>
    <w:rsid w:val="00DA1862"/>
    <w:rsid w:val="00DA5308"/>
    <w:rsid w:val="00DA602D"/>
    <w:rsid w:val="00DB1D77"/>
    <w:rsid w:val="00DB51F0"/>
    <w:rsid w:val="00DB5CA6"/>
    <w:rsid w:val="00DB70C9"/>
    <w:rsid w:val="00DC0228"/>
    <w:rsid w:val="00DC0328"/>
    <w:rsid w:val="00DC5239"/>
    <w:rsid w:val="00DD037B"/>
    <w:rsid w:val="00DE2161"/>
    <w:rsid w:val="00DE7AE6"/>
    <w:rsid w:val="00DF4882"/>
    <w:rsid w:val="00DF5F99"/>
    <w:rsid w:val="00DF786C"/>
    <w:rsid w:val="00E0112D"/>
    <w:rsid w:val="00E0350A"/>
    <w:rsid w:val="00E107AE"/>
    <w:rsid w:val="00E1310B"/>
    <w:rsid w:val="00E13B50"/>
    <w:rsid w:val="00E1470F"/>
    <w:rsid w:val="00E15E70"/>
    <w:rsid w:val="00E16F06"/>
    <w:rsid w:val="00E24C9A"/>
    <w:rsid w:val="00E2516B"/>
    <w:rsid w:val="00E26CC1"/>
    <w:rsid w:val="00E271F8"/>
    <w:rsid w:val="00E30FB2"/>
    <w:rsid w:val="00E32610"/>
    <w:rsid w:val="00E3757C"/>
    <w:rsid w:val="00E43286"/>
    <w:rsid w:val="00E525FC"/>
    <w:rsid w:val="00E531E2"/>
    <w:rsid w:val="00E533DB"/>
    <w:rsid w:val="00E5578D"/>
    <w:rsid w:val="00E5595C"/>
    <w:rsid w:val="00E5685E"/>
    <w:rsid w:val="00E62310"/>
    <w:rsid w:val="00E6318D"/>
    <w:rsid w:val="00E6544F"/>
    <w:rsid w:val="00E65CD3"/>
    <w:rsid w:val="00E67DF9"/>
    <w:rsid w:val="00E71F6D"/>
    <w:rsid w:val="00E74B57"/>
    <w:rsid w:val="00E754FD"/>
    <w:rsid w:val="00E8171B"/>
    <w:rsid w:val="00E81A5C"/>
    <w:rsid w:val="00E81B5F"/>
    <w:rsid w:val="00E82262"/>
    <w:rsid w:val="00E8417A"/>
    <w:rsid w:val="00E850E9"/>
    <w:rsid w:val="00E85DA2"/>
    <w:rsid w:val="00E87D7E"/>
    <w:rsid w:val="00E906CB"/>
    <w:rsid w:val="00E90E2F"/>
    <w:rsid w:val="00E92241"/>
    <w:rsid w:val="00E96E54"/>
    <w:rsid w:val="00E97A41"/>
    <w:rsid w:val="00EA0F7F"/>
    <w:rsid w:val="00EA4B83"/>
    <w:rsid w:val="00EA583F"/>
    <w:rsid w:val="00EB157A"/>
    <w:rsid w:val="00EB2DD4"/>
    <w:rsid w:val="00EB5959"/>
    <w:rsid w:val="00EB5BD0"/>
    <w:rsid w:val="00EB76F5"/>
    <w:rsid w:val="00EC0349"/>
    <w:rsid w:val="00EC0FB4"/>
    <w:rsid w:val="00EC10ED"/>
    <w:rsid w:val="00EC2684"/>
    <w:rsid w:val="00EC4454"/>
    <w:rsid w:val="00EC51EE"/>
    <w:rsid w:val="00EC7DAB"/>
    <w:rsid w:val="00EE4CA2"/>
    <w:rsid w:val="00EE5C6C"/>
    <w:rsid w:val="00EF092E"/>
    <w:rsid w:val="00EF5FDA"/>
    <w:rsid w:val="00EF6ABC"/>
    <w:rsid w:val="00F04E0D"/>
    <w:rsid w:val="00F0572C"/>
    <w:rsid w:val="00F0792C"/>
    <w:rsid w:val="00F1443B"/>
    <w:rsid w:val="00F15A41"/>
    <w:rsid w:val="00F16001"/>
    <w:rsid w:val="00F176A7"/>
    <w:rsid w:val="00F20ACE"/>
    <w:rsid w:val="00F22A40"/>
    <w:rsid w:val="00F26556"/>
    <w:rsid w:val="00F31016"/>
    <w:rsid w:val="00F34E45"/>
    <w:rsid w:val="00F360D9"/>
    <w:rsid w:val="00F3754E"/>
    <w:rsid w:val="00F40444"/>
    <w:rsid w:val="00F409C2"/>
    <w:rsid w:val="00F424AD"/>
    <w:rsid w:val="00F523D2"/>
    <w:rsid w:val="00F5474B"/>
    <w:rsid w:val="00F61D3D"/>
    <w:rsid w:val="00F63119"/>
    <w:rsid w:val="00F64A54"/>
    <w:rsid w:val="00F6685B"/>
    <w:rsid w:val="00F716E0"/>
    <w:rsid w:val="00F72F38"/>
    <w:rsid w:val="00F7592F"/>
    <w:rsid w:val="00F7742D"/>
    <w:rsid w:val="00F80D00"/>
    <w:rsid w:val="00F80E57"/>
    <w:rsid w:val="00F8291E"/>
    <w:rsid w:val="00F8525E"/>
    <w:rsid w:val="00F927F1"/>
    <w:rsid w:val="00F94212"/>
    <w:rsid w:val="00F97A90"/>
    <w:rsid w:val="00FA2025"/>
    <w:rsid w:val="00FA4699"/>
    <w:rsid w:val="00FA5B3D"/>
    <w:rsid w:val="00FB1F67"/>
    <w:rsid w:val="00FB4232"/>
    <w:rsid w:val="00FC1AF4"/>
    <w:rsid w:val="00FC5AAA"/>
    <w:rsid w:val="00FD01DF"/>
    <w:rsid w:val="00FD0528"/>
    <w:rsid w:val="00FD42CE"/>
    <w:rsid w:val="00FD4DCF"/>
    <w:rsid w:val="00FD6DD2"/>
    <w:rsid w:val="00FE113A"/>
    <w:rsid w:val="00FE4606"/>
    <w:rsid w:val="00FE62BE"/>
    <w:rsid w:val="00FF0E69"/>
    <w:rsid w:val="00FF0F26"/>
  </w:rsids>
  <m:mathPr>
    <m:mathFont m:val="Cambria Math"/>
    <m:brkBin m:val="before"/>
    <m:brkBinSub m:val="--"/>
    <m:smallFrac m:val="0"/>
    <m:dispDef/>
    <m:lMargin m:val="0"/>
    <m:rMargin m:val="0"/>
    <m:defJc m:val="centerGroup"/>
    <m:wrapIndent m:val="1440"/>
    <m:intLim m:val="subSup"/>
    <m:naryLim m:val="undOvr"/>
  </m:mathPr>
  <w:themeFontLang w:val="pl-PL"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3B5EC"/>
  <w15:docId w15:val="{DADC0066-25D4-44B7-AE25-AB757C3C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PL"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4690"/>
  </w:style>
  <w:style w:type="paragraph" w:styleId="Nagwek1">
    <w:name w:val="heading 1"/>
    <w:basedOn w:val="Normalny"/>
    <w:next w:val="Normalny"/>
    <w:link w:val="Nagwek1Znak"/>
    <w:uiPriority w:val="9"/>
    <w:qFormat/>
    <w:rsid w:val="00DC0228"/>
    <w:pPr>
      <w:keepNext/>
      <w:keepLines/>
      <w:spacing w:before="360" w:after="120" w:line="240" w:lineRule="auto"/>
      <w:outlineLvl w:val="0"/>
    </w:pPr>
    <w:rPr>
      <w:rFonts w:ascii="Calibri" w:eastAsiaTheme="majorEastAsia" w:hAnsi="Calibri" w:cstheme="majorBidi"/>
      <w:b/>
      <w:color w:val="262626" w:themeColor="text1" w:themeTint="D9"/>
      <w:sz w:val="28"/>
      <w:szCs w:val="40"/>
    </w:rPr>
  </w:style>
  <w:style w:type="paragraph" w:styleId="Nagwek2">
    <w:name w:val="heading 2"/>
    <w:basedOn w:val="Normalny"/>
    <w:next w:val="Normalny"/>
    <w:link w:val="Nagwek2Znak"/>
    <w:uiPriority w:val="9"/>
    <w:semiHidden/>
    <w:unhideWhenUsed/>
    <w:qFormat/>
    <w:rsid w:val="0030469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Nagwek3">
    <w:name w:val="heading 3"/>
    <w:basedOn w:val="Normalny"/>
    <w:next w:val="Normalny"/>
    <w:link w:val="Nagwek3Znak"/>
    <w:uiPriority w:val="9"/>
    <w:semiHidden/>
    <w:unhideWhenUsed/>
    <w:qFormat/>
    <w:rsid w:val="0030469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Nagwek4">
    <w:name w:val="heading 4"/>
    <w:basedOn w:val="Normalny"/>
    <w:next w:val="Normalny"/>
    <w:link w:val="Nagwek4Znak"/>
    <w:uiPriority w:val="9"/>
    <w:semiHidden/>
    <w:unhideWhenUsed/>
    <w:qFormat/>
    <w:rsid w:val="0030469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Nagwek5">
    <w:name w:val="heading 5"/>
    <w:basedOn w:val="Normalny"/>
    <w:next w:val="Normalny"/>
    <w:link w:val="Nagwek5Znak"/>
    <w:uiPriority w:val="9"/>
    <w:semiHidden/>
    <w:unhideWhenUsed/>
    <w:qFormat/>
    <w:rsid w:val="0030469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Nagwek6">
    <w:name w:val="heading 6"/>
    <w:basedOn w:val="Normalny"/>
    <w:next w:val="Normalny"/>
    <w:link w:val="Nagwek6Znak"/>
    <w:uiPriority w:val="9"/>
    <w:semiHidden/>
    <w:unhideWhenUsed/>
    <w:qFormat/>
    <w:rsid w:val="0030469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Nagwek7">
    <w:name w:val="heading 7"/>
    <w:basedOn w:val="Normalny"/>
    <w:next w:val="Normalny"/>
    <w:link w:val="Nagwek7Znak"/>
    <w:uiPriority w:val="9"/>
    <w:semiHidden/>
    <w:unhideWhenUsed/>
    <w:qFormat/>
    <w:rsid w:val="0030469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Nagwek8">
    <w:name w:val="heading 8"/>
    <w:basedOn w:val="Normalny"/>
    <w:next w:val="Normalny"/>
    <w:link w:val="Nagwek8Znak"/>
    <w:uiPriority w:val="9"/>
    <w:semiHidden/>
    <w:unhideWhenUsed/>
    <w:qFormat/>
    <w:rsid w:val="0030469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Nagwek9">
    <w:name w:val="heading 9"/>
    <w:basedOn w:val="Normalny"/>
    <w:next w:val="Normalny"/>
    <w:link w:val="Nagwek9Znak"/>
    <w:uiPriority w:val="9"/>
    <w:semiHidden/>
    <w:unhideWhenUsed/>
    <w:qFormat/>
    <w:rsid w:val="0030469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67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7A9"/>
  </w:style>
  <w:style w:type="paragraph" w:styleId="Stopka">
    <w:name w:val="footer"/>
    <w:basedOn w:val="Normalny"/>
    <w:link w:val="StopkaZnak"/>
    <w:uiPriority w:val="99"/>
    <w:unhideWhenUsed/>
    <w:rsid w:val="002367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7A9"/>
  </w:style>
  <w:style w:type="paragraph" w:styleId="Akapitzlist">
    <w:name w:val="List Paragraph"/>
    <w:aliases w:val="L1,Numerowanie,List Paragraph,2 heading,A_wyliczenie,K-P_odwolanie,Akapit z listą5,maz_wyliczenie,opis dzialania,1.Nagłówek,Odstavec,Akapit z listą numerowaną,Podsis rysunku,lp1,Bullet List,FooterText,numbered,Paragraphe de liste1,列出段落,lp"/>
    <w:basedOn w:val="Normalny"/>
    <w:link w:val="AkapitzlistZnak"/>
    <w:uiPriority w:val="34"/>
    <w:qFormat/>
    <w:rsid w:val="002367A9"/>
    <w:pPr>
      <w:ind w:left="720"/>
      <w:contextualSpacing/>
    </w:pPr>
  </w:style>
  <w:style w:type="paragraph" w:customStyle="1" w:styleId="Default">
    <w:name w:val="Default"/>
    <w:qFormat/>
    <w:rsid w:val="002367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woaniedokomentarza">
    <w:name w:val="annotation reference"/>
    <w:basedOn w:val="Domylnaczcionkaakapitu"/>
    <w:uiPriority w:val="99"/>
    <w:semiHidden/>
    <w:unhideWhenUsed/>
    <w:rsid w:val="0003232B"/>
    <w:rPr>
      <w:sz w:val="16"/>
      <w:szCs w:val="16"/>
    </w:rPr>
  </w:style>
  <w:style w:type="paragraph" w:styleId="Tekstkomentarza">
    <w:name w:val="annotation text"/>
    <w:basedOn w:val="Normalny"/>
    <w:link w:val="TekstkomentarzaZnak"/>
    <w:uiPriority w:val="99"/>
    <w:semiHidden/>
    <w:unhideWhenUsed/>
    <w:rsid w:val="000323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232B"/>
    <w:rPr>
      <w:sz w:val="20"/>
      <w:szCs w:val="20"/>
    </w:rPr>
  </w:style>
  <w:style w:type="paragraph" w:styleId="Tematkomentarza">
    <w:name w:val="annotation subject"/>
    <w:basedOn w:val="Tekstkomentarza"/>
    <w:next w:val="Tekstkomentarza"/>
    <w:link w:val="TematkomentarzaZnak"/>
    <w:uiPriority w:val="99"/>
    <w:semiHidden/>
    <w:unhideWhenUsed/>
    <w:rsid w:val="0003232B"/>
    <w:rPr>
      <w:b/>
      <w:bCs/>
    </w:rPr>
  </w:style>
  <w:style w:type="character" w:customStyle="1" w:styleId="TematkomentarzaZnak">
    <w:name w:val="Temat komentarza Znak"/>
    <w:basedOn w:val="TekstkomentarzaZnak"/>
    <w:link w:val="Tematkomentarza"/>
    <w:uiPriority w:val="99"/>
    <w:semiHidden/>
    <w:rsid w:val="0003232B"/>
    <w:rPr>
      <w:b/>
      <w:bCs/>
      <w:sz w:val="20"/>
      <w:szCs w:val="20"/>
    </w:rPr>
  </w:style>
  <w:style w:type="paragraph" w:styleId="Tekstdymka">
    <w:name w:val="Balloon Text"/>
    <w:basedOn w:val="Normalny"/>
    <w:link w:val="TekstdymkaZnak"/>
    <w:uiPriority w:val="99"/>
    <w:semiHidden/>
    <w:unhideWhenUsed/>
    <w:rsid w:val="000323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232B"/>
    <w:rPr>
      <w:rFonts w:ascii="Segoe UI" w:hAnsi="Segoe UI" w:cs="Segoe UI"/>
      <w:sz w:val="18"/>
      <w:szCs w:val="18"/>
    </w:rPr>
  </w:style>
  <w:style w:type="paragraph" w:styleId="Tekstprzypisudolnego">
    <w:name w:val="footnote text"/>
    <w:aliases w:val="Podrozdział,Footnote,Podrozdzia3"/>
    <w:basedOn w:val="Normalny"/>
    <w:link w:val="TekstprzypisudolnegoZnak"/>
    <w:uiPriority w:val="99"/>
    <w:unhideWhenUsed/>
    <w:rsid w:val="000329A3"/>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0329A3"/>
    <w:rPr>
      <w:sz w:val="20"/>
      <w:szCs w:val="20"/>
    </w:rPr>
  </w:style>
  <w:style w:type="character" w:styleId="Odwoanieprzypisudolnego">
    <w:name w:val="footnote reference"/>
    <w:basedOn w:val="Domylnaczcionkaakapitu"/>
    <w:uiPriority w:val="99"/>
    <w:unhideWhenUsed/>
    <w:rsid w:val="000329A3"/>
    <w:rPr>
      <w:vertAlign w:val="superscript"/>
    </w:rPr>
  </w:style>
  <w:style w:type="table" w:styleId="Tabela-Siatka">
    <w:name w:val="Table Grid"/>
    <w:basedOn w:val="Standardowy"/>
    <w:rsid w:val="0010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99"/>
    <w:qFormat/>
    <w:rsid w:val="00304690"/>
    <w:pPr>
      <w:spacing w:after="0" w:line="240" w:lineRule="auto"/>
    </w:pPr>
  </w:style>
  <w:style w:type="paragraph" w:styleId="NormalnyWeb">
    <w:name w:val="Normal (Web)"/>
    <w:basedOn w:val="Normalny"/>
    <w:uiPriority w:val="99"/>
    <w:unhideWhenUsed/>
    <w:rsid w:val="001026E4"/>
    <w:pPr>
      <w:spacing w:after="150" w:line="240" w:lineRule="auto"/>
    </w:pPr>
    <w:rPr>
      <w:rFonts w:ascii="Times New Roman" w:eastAsia="Times New Roman" w:hAnsi="Times New Roman" w:cs="Times New Roman"/>
      <w:sz w:val="24"/>
      <w:szCs w:val="24"/>
    </w:rPr>
  </w:style>
  <w:style w:type="character" w:customStyle="1" w:styleId="BezodstpwZnak">
    <w:name w:val="Bez odstępów Znak"/>
    <w:link w:val="Bezodstpw"/>
    <w:uiPriority w:val="99"/>
    <w:locked/>
    <w:rsid w:val="001026E4"/>
  </w:style>
  <w:style w:type="character" w:styleId="Hipercze">
    <w:name w:val="Hyperlink"/>
    <w:basedOn w:val="Domylnaczcionkaakapitu"/>
    <w:uiPriority w:val="99"/>
    <w:unhideWhenUsed/>
    <w:rsid w:val="001026E4"/>
    <w:rPr>
      <w:color w:val="0563C1" w:themeColor="hyperlink"/>
      <w:u w:val="single"/>
    </w:rPr>
  </w:style>
  <w:style w:type="character" w:customStyle="1" w:styleId="Znakiprzypiswdolnych">
    <w:name w:val="Znaki przypisów dolnych"/>
    <w:rsid w:val="001026E4"/>
    <w:rPr>
      <w:vertAlign w:val="superscript"/>
    </w:rPr>
  </w:style>
  <w:style w:type="character" w:customStyle="1" w:styleId="AkapitzlistZnak">
    <w:name w:val="Akapit z listą Znak"/>
    <w:aliases w:val="L1 Znak,Numerowanie Znak,List Paragraph Znak,2 heading Znak,A_wyliczenie Znak,K-P_odwolanie Znak,Akapit z listą5 Znak,maz_wyliczenie Znak,opis dzialania Znak,1.Nagłówek Znak,Odstavec Znak,Akapit z listą numerowaną Znak,lp1 Znak"/>
    <w:basedOn w:val="Domylnaczcionkaakapitu"/>
    <w:link w:val="Akapitzlist"/>
    <w:uiPriority w:val="34"/>
    <w:qFormat/>
    <w:locked/>
    <w:rsid w:val="006E4AC3"/>
  </w:style>
  <w:style w:type="character" w:customStyle="1" w:styleId="Nierozpoznanawzmianka1">
    <w:name w:val="Nierozpoznana wzmianka1"/>
    <w:basedOn w:val="Domylnaczcionkaakapitu"/>
    <w:uiPriority w:val="99"/>
    <w:semiHidden/>
    <w:unhideWhenUsed/>
    <w:rsid w:val="007D6D1C"/>
    <w:rPr>
      <w:color w:val="605E5C"/>
      <w:shd w:val="clear" w:color="auto" w:fill="E1DFDD"/>
    </w:rPr>
  </w:style>
  <w:style w:type="paragraph" w:styleId="Tytu">
    <w:name w:val="Title"/>
    <w:basedOn w:val="Normalny"/>
    <w:next w:val="Normalny"/>
    <w:link w:val="TytuZnak"/>
    <w:uiPriority w:val="10"/>
    <w:qFormat/>
    <w:rsid w:val="0030469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ytuZnak">
    <w:name w:val="Tytuł Znak"/>
    <w:basedOn w:val="Domylnaczcionkaakapitu"/>
    <w:link w:val="Tytu"/>
    <w:uiPriority w:val="10"/>
    <w:rsid w:val="00304690"/>
    <w:rPr>
      <w:rFonts w:asciiTheme="majorHAnsi" w:eastAsiaTheme="majorEastAsia" w:hAnsiTheme="majorHAnsi" w:cstheme="majorBidi"/>
      <w:color w:val="262626" w:themeColor="text1" w:themeTint="D9"/>
      <w:sz w:val="96"/>
      <w:szCs w:val="96"/>
    </w:rPr>
  </w:style>
  <w:style w:type="character" w:customStyle="1" w:styleId="Nagwek1Znak">
    <w:name w:val="Nagłówek 1 Znak"/>
    <w:basedOn w:val="Domylnaczcionkaakapitu"/>
    <w:link w:val="Nagwek1"/>
    <w:uiPriority w:val="9"/>
    <w:rsid w:val="00DC0228"/>
    <w:rPr>
      <w:rFonts w:ascii="Calibri" w:eastAsiaTheme="majorEastAsia" w:hAnsi="Calibri" w:cstheme="majorBidi"/>
      <w:b/>
      <w:color w:val="262626" w:themeColor="text1" w:themeTint="D9"/>
      <w:sz w:val="28"/>
      <w:szCs w:val="40"/>
    </w:rPr>
  </w:style>
  <w:style w:type="character" w:customStyle="1" w:styleId="Nagwek2Znak">
    <w:name w:val="Nagłówek 2 Znak"/>
    <w:basedOn w:val="Domylnaczcionkaakapitu"/>
    <w:link w:val="Nagwek2"/>
    <w:uiPriority w:val="9"/>
    <w:semiHidden/>
    <w:rsid w:val="00304690"/>
    <w:rPr>
      <w:rFonts w:asciiTheme="majorHAnsi" w:eastAsiaTheme="majorEastAsia" w:hAnsiTheme="majorHAnsi" w:cstheme="majorBidi"/>
      <w:color w:val="ED7D31" w:themeColor="accent2"/>
      <w:sz w:val="36"/>
      <w:szCs w:val="36"/>
    </w:rPr>
  </w:style>
  <w:style w:type="character" w:customStyle="1" w:styleId="Nagwek3Znak">
    <w:name w:val="Nagłówek 3 Znak"/>
    <w:basedOn w:val="Domylnaczcionkaakapitu"/>
    <w:link w:val="Nagwek3"/>
    <w:uiPriority w:val="9"/>
    <w:semiHidden/>
    <w:rsid w:val="00304690"/>
    <w:rPr>
      <w:rFonts w:asciiTheme="majorHAnsi" w:eastAsiaTheme="majorEastAsia" w:hAnsiTheme="majorHAnsi" w:cstheme="majorBidi"/>
      <w:color w:val="C45911" w:themeColor="accent2" w:themeShade="BF"/>
      <w:sz w:val="32"/>
      <w:szCs w:val="32"/>
    </w:rPr>
  </w:style>
  <w:style w:type="character" w:customStyle="1" w:styleId="Nagwek4Znak">
    <w:name w:val="Nagłówek 4 Znak"/>
    <w:basedOn w:val="Domylnaczcionkaakapitu"/>
    <w:link w:val="Nagwek4"/>
    <w:uiPriority w:val="9"/>
    <w:semiHidden/>
    <w:rsid w:val="00304690"/>
    <w:rPr>
      <w:rFonts w:asciiTheme="majorHAnsi" w:eastAsiaTheme="majorEastAsia" w:hAnsiTheme="majorHAnsi" w:cstheme="majorBidi"/>
      <w:i/>
      <w:iCs/>
      <w:color w:val="833C0B" w:themeColor="accent2" w:themeShade="80"/>
      <w:sz w:val="28"/>
      <w:szCs w:val="28"/>
    </w:rPr>
  </w:style>
  <w:style w:type="character" w:customStyle="1" w:styleId="Nagwek5Znak">
    <w:name w:val="Nagłówek 5 Znak"/>
    <w:basedOn w:val="Domylnaczcionkaakapitu"/>
    <w:link w:val="Nagwek5"/>
    <w:uiPriority w:val="9"/>
    <w:semiHidden/>
    <w:rsid w:val="00304690"/>
    <w:rPr>
      <w:rFonts w:asciiTheme="majorHAnsi" w:eastAsiaTheme="majorEastAsia" w:hAnsiTheme="majorHAnsi" w:cstheme="majorBidi"/>
      <w:color w:val="C45911" w:themeColor="accent2" w:themeShade="BF"/>
      <w:sz w:val="24"/>
      <w:szCs w:val="24"/>
    </w:rPr>
  </w:style>
  <w:style w:type="character" w:customStyle="1" w:styleId="Nagwek6Znak">
    <w:name w:val="Nagłówek 6 Znak"/>
    <w:basedOn w:val="Domylnaczcionkaakapitu"/>
    <w:link w:val="Nagwek6"/>
    <w:uiPriority w:val="9"/>
    <w:semiHidden/>
    <w:rsid w:val="00304690"/>
    <w:rPr>
      <w:rFonts w:asciiTheme="majorHAnsi" w:eastAsiaTheme="majorEastAsia" w:hAnsiTheme="majorHAnsi" w:cstheme="majorBidi"/>
      <w:i/>
      <w:iCs/>
      <w:color w:val="833C0B" w:themeColor="accent2" w:themeShade="80"/>
      <w:sz w:val="24"/>
      <w:szCs w:val="24"/>
    </w:rPr>
  </w:style>
  <w:style w:type="character" w:customStyle="1" w:styleId="Nagwek7Znak">
    <w:name w:val="Nagłówek 7 Znak"/>
    <w:basedOn w:val="Domylnaczcionkaakapitu"/>
    <w:link w:val="Nagwek7"/>
    <w:uiPriority w:val="9"/>
    <w:semiHidden/>
    <w:rsid w:val="00304690"/>
    <w:rPr>
      <w:rFonts w:asciiTheme="majorHAnsi" w:eastAsiaTheme="majorEastAsia" w:hAnsiTheme="majorHAnsi" w:cstheme="majorBidi"/>
      <w:b/>
      <w:bCs/>
      <w:color w:val="833C0B" w:themeColor="accent2" w:themeShade="80"/>
      <w:sz w:val="22"/>
      <w:szCs w:val="22"/>
    </w:rPr>
  </w:style>
  <w:style w:type="character" w:customStyle="1" w:styleId="Nagwek8Znak">
    <w:name w:val="Nagłówek 8 Znak"/>
    <w:basedOn w:val="Domylnaczcionkaakapitu"/>
    <w:link w:val="Nagwek8"/>
    <w:uiPriority w:val="9"/>
    <w:semiHidden/>
    <w:rsid w:val="00304690"/>
    <w:rPr>
      <w:rFonts w:asciiTheme="majorHAnsi" w:eastAsiaTheme="majorEastAsia" w:hAnsiTheme="majorHAnsi" w:cstheme="majorBidi"/>
      <w:color w:val="833C0B" w:themeColor="accent2" w:themeShade="80"/>
      <w:sz w:val="22"/>
      <w:szCs w:val="22"/>
    </w:rPr>
  </w:style>
  <w:style w:type="character" w:customStyle="1" w:styleId="Nagwek9Znak">
    <w:name w:val="Nagłówek 9 Znak"/>
    <w:basedOn w:val="Domylnaczcionkaakapitu"/>
    <w:link w:val="Nagwek9"/>
    <w:uiPriority w:val="9"/>
    <w:semiHidden/>
    <w:rsid w:val="00304690"/>
    <w:rPr>
      <w:rFonts w:asciiTheme="majorHAnsi" w:eastAsiaTheme="majorEastAsia" w:hAnsiTheme="majorHAnsi" w:cstheme="majorBidi"/>
      <w:i/>
      <w:iCs/>
      <w:color w:val="833C0B" w:themeColor="accent2" w:themeShade="80"/>
      <w:sz w:val="22"/>
      <w:szCs w:val="22"/>
    </w:rPr>
  </w:style>
  <w:style w:type="paragraph" w:styleId="Legenda">
    <w:name w:val="caption"/>
    <w:basedOn w:val="Normalny"/>
    <w:next w:val="Normalny"/>
    <w:uiPriority w:val="35"/>
    <w:semiHidden/>
    <w:unhideWhenUsed/>
    <w:qFormat/>
    <w:rsid w:val="00304690"/>
    <w:pPr>
      <w:spacing w:line="240" w:lineRule="auto"/>
    </w:pPr>
    <w:rPr>
      <w:b/>
      <w:bCs/>
      <w:color w:val="404040" w:themeColor="text1" w:themeTint="BF"/>
      <w:sz w:val="16"/>
      <w:szCs w:val="16"/>
    </w:rPr>
  </w:style>
  <w:style w:type="paragraph" w:styleId="Podtytu">
    <w:name w:val="Subtitle"/>
    <w:basedOn w:val="Normalny"/>
    <w:next w:val="Normalny"/>
    <w:link w:val="PodtytuZnak"/>
    <w:uiPriority w:val="11"/>
    <w:qFormat/>
    <w:rsid w:val="00304690"/>
    <w:pPr>
      <w:numPr>
        <w:ilvl w:val="1"/>
      </w:numPr>
      <w:spacing w:after="240"/>
    </w:pPr>
    <w:rPr>
      <w:caps/>
      <w:color w:val="404040" w:themeColor="text1" w:themeTint="BF"/>
      <w:spacing w:val="20"/>
      <w:sz w:val="28"/>
      <w:szCs w:val="28"/>
    </w:rPr>
  </w:style>
  <w:style w:type="character" w:customStyle="1" w:styleId="PodtytuZnak">
    <w:name w:val="Podtytuł Znak"/>
    <w:basedOn w:val="Domylnaczcionkaakapitu"/>
    <w:link w:val="Podtytu"/>
    <w:uiPriority w:val="11"/>
    <w:rsid w:val="00304690"/>
    <w:rPr>
      <w:caps/>
      <w:color w:val="404040" w:themeColor="text1" w:themeTint="BF"/>
      <w:spacing w:val="20"/>
      <w:sz w:val="28"/>
      <w:szCs w:val="28"/>
    </w:rPr>
  </w:style>
  <w:style w:type="character" w:styleId="Pogrubienie">
    <w:name w:val="Strong"/>
    <w:basedOn w:val="Domylnaczcionkaakapitu"/>
    <w:uiPriority w:val="22"/>
    <w:qFormat/>
    <w:rsid w:val="00304690"/>
    <w:rPr>
      <w:b/>
      <w:bCs/>
    </w:rPr>
  </w:style>
  <w:style w:type="character" w:styleId="Uwydatnienie">
    <w:name w:val="Emphasis"/>
    <w:basedOn w:val="Domylnaczcionkaakapitu"/>
    <w:uiPriority w:val="20"/>
    <w:qFormat/>
    <w:rsid w:val="00304690"/>
    <w:rPr>
      <w:i/>
      <w:iCs/>
      <w:color w:val="000000" w:themeColor="text1"/>
    </w:rPr>
  </w:style>
  <w:style w:type="paragraph" w:styleId="Cytat">
    <w:name w:val="Quote"/>
    <w:basedOn w:val="Normalny"/>
    <w:next w:val="Normalny"/>
    <w:link w:val="CytatZnak"/>
    <w:uiPriority w:val="29"/>
    <w:qFormat/>
    <w:rsid w:val="0030469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ytatZnak">
    <w:name w:val="Cytat Znak"/>
    <w:basedOn w:val="Domylnaczcionkaakapitu"/>
    <w:link w:val="Cytat"/>
    <w:uiPriority w:val="29"/>
    <w:rsid w:val="00304690"/>
    <w:rPr>
      <w:rFonts w:asciiTheme="majorHAnsi" w:eastAsiaTheme="majorEastAsia" w:hAnsiTheme="majorHAnsi" w:cstheme="majorBidi"/>
      <w:color w:val="000000" w:themeColor="text1"/>
      <w:sz w:val="24"/>
      <w:szCs w:val="24"/>
    </w:rPr>
  </w:style>
  <w:style w:type="paragraph" w:styleId="Cytatintensywny">
    <w:name w:val="Intense Quote"/>
    <w:basedOn w:val="Normalny"/>
    <w:next w:val="Normalny"/>
    <w:link w:val="CytatintensywnyZnak"/>
    <w:uiPriority w:val="30"/>
    <w:qFormat/>
    <w:rsid w:val="0030469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ytatintensywnyZnak">
    <w:name w:val="Cytat intensywny Znak"/>
    <w:basedOn w:val="Domylnaczcionkaakapitu"/>
    <w:link w:val="Cytatintensywny"/>
    <w:uiPriority w:val="30"/>
    <w:rsid w:val="00304690"/>
    <w:rPr>
      <w:rFonts w:asciiTheme="majorHAnsi" w:eastAsiaTheme="majorEastAsia" w:hAnsiTheme="majorHAnsi" w:cstheme="majorBidi"/>
      <w:sz w:val="24"/>
      <w:szCs w:val="24"/>
    </w:rPr>
  </w:style>
  <w:style w:type="character" w:styleId="Wyrnieniedelikatne">
    <w:name w:val="Subtle Emphasis"/>
    <w:basedOn w:val="Domylnaczcionkaakapitu"/>
    <w:uiPriority w:val="19"/>
    <w:qFormat/>
    <w:rsid w:val="00304690"/>
    <w:rPr>
      <w:i/>
      <w:iCs/>
      <w:color w:val="595959" w:themeColor="text1" w:themeTint="A6"/>
    </w:rPr>
  </w:style>
  <w:style w:type="character" w:styleId="Wyrnienieintensywne">
    <w:name w:val="Intense Emphasis"/>
    <w:basedOn w:val="Domylnaczcionkaakapitu"/>
    <w:uiPriority w:val="21"/>
    <w:qFormat/>
    <w:rsid w:val="00304690"/>
    <w:rPr>
      <w:b/>
      <w:bCs/>
      <w:i/>
      <w:iCs/>
      <w:caps w:val="0"/>
      <w:smallCaps w:val="0"/>
      <w:strike w:val="0"/>
      <w:dstrike w:val="0"/>
      <w:color w:val="ED7D31" w:themeColor="accent2"/>
    </w:rPr>
  </w:style>
  <w:style w:type="character" w:styleId="Odwoaniedelikatne">
    <w:name w:val="Subtle Reference"/>
    <w:basedOn w:val="Domylnaczcionkaakapitu"/>
    <w:uiPriority w:val="31"/>
    <w:qFormat/>
    <w:rsid w:val="00304690"/>
    <w:rPr>
      <w:caps w:val="0"/>
      <w:smallCaps/>
      <w:color w:val="404040" w:themeColor="text1" w:themeTint="BF"/>
      <w:spacing w:val="0"/>
      <w:u w:val="single" w:color="7F7F7F" w:themeColor="text1" w:themeTint="80"/>
    </w:rPr>
  </w:style>
  <w:style w:type="character" w:styleId="Odwoanieintensywne">
    <w:name w:val="Intense Reference"/>
    <w:basedOn w:val="Domylnaczcionkaakapitu"/>
    <w:uiPriority w:val="32"/>
    <w:qFormat/>
    <w:rsid w:val="00304690"/>
    <w:rPr>
      <w:b/>
      <w:bCs/>
      <w:caps w:val="0"/>
      <w:smallCaps/>
      <w:color w:val="auto"/>
      <w:spacing w:val="0"/>
      <w:u w:val="single"/>
    </w:rPr>
  </w:style>
  <w:style w:type="character" w:styleId="Tytuksiki">
    <w:name w:val="Book Title"/>
    <w:basedOn w:val="Domylnaczcionkaakapitu"/>
    <w:uiPriority w:val="33"/>
    <w:qFormat/>
    <w:rsid w:val="00304690"/>
    <w:rPr>
      <w:b/>
      <w:bCs/>
      <w:caps w:val="0"/>
      <w:smallCaps/>
      <w:spacing w:val="0"/>
    </w:rPr>
  </w:style>
  <w:style w:type="paragraph" w:styleId="Nagwekspisutreci">
    <w:name w:val="TOC Heading"/>
    <w:basedOn w:val="Nagwek1"/>
    <w:next w:val="Normalny"/>
    <w:uiPriority w:val="39"/>
    <w:semiHidden/>
    <w:unhideWhenUsed/>
    <w:qFormat/>
    <w:rsid w:val="00304690"/>
    <w:pPr>
      <w:outlineLvl w:val="9"/>
    </w:pPr>
  </w:style>
  <w:style w:type="paragraph" w:styleId="Tekstpodstawowywcity">
    <w:name w:val="Body Text Indent"/>
    <w:basedOn w:val="Normalny"/>
    <w:link w:val="TekstpodstawowywcityZnak"/>
    <w:rsid w:val="00046902"/>
    <w:pPr>
      <w:spacing w:after="120"/>
      <w:ind w:left="283"/>
    </w:pPr>
    <w:rPr>
      <w:rFonts w:ascii="Calibri" w:eastAsia="Times New Roman" w:hAnsi="Calibri" w:cs="Times New Roman"/>
      <w:sz w:val="22"/>
      <w:szCs w:val="22"/>
    </w:rPr>
  </w:style>
  <w:style w:type="character" w:customStyle="1" w:styleId="TekstpodstawowywcityZnak">
    <w:name w:val="Tekst podstawowy wcięty Znak"/>
    <w:basedOn w:val="Domylnaczcionkaakapitu"/>
    <w:link w:val="Tekstpodstawowywcity"/>
    <w:rsid w:val="00046902"/>
    <w:rPr>
      <w:rFonts w:ascii="Calibri" w:eastAsia="Times New Roman" w:hAnsi="Calibri" w:cs="Times New Roman"/>
      <w:sz w:val="22"/>
      <w:szCs w:val="22"/>
    </w:rPr>
  </w:style>
  <w:style w:type="paragraph" w:styleId="Tekstpodstawowy">
    <w:name w:val="Body Text"/>
    <w:basedOn w:val="Normalny"/>
    <w:link w:val="TekstpodstawowyZnak"/>
    <w:uiPriority w:val="99"/>
    <w:semiHidden/>
    <w:unhideWhenUsed/>
    <w:rsid w:val="00550E7D"/>
    <w:pPr>
      <w:spacing w:after="120"/>
    </w:pPr>
  </w:style>
  <w:style w:type="character" w:customStyle="1" w:styleId="TekstpodstawowyZnak">
    <w:name w:val="Tekst podstawowy Znak"/>
    <w:basedOn w:val="Domylnaczcionkaakapitu"/>
    <w:link w:val="Tekstpodstawowy"/>
    <w:uiPriority w:val="99"/>
    <w:semiHidden/>
    <w:rsid w:val="00550E7D"/>
  </w:style>
  <w:style w:type="character" w:customStyle="1" w:styleId="ng-binding">
    <w:name w:val="ng-binding"/>
    <w:basedOn w:val="Domylnaczcionkaakapitu"/>
    <w:rsid w:val="00550E7D"/>
  </w:style>
  <w:style w:type="character" w:styleId="Numerstrony">
    <w:name w:val="page number"/>
    <w:basedOn w:val="Domylnaczcionkaakapitu"/>
    <w:uiPriority w:val="99"/>
    <w:rsid w:val="009C2CA2"/>
    <w:rPr>
      <w:rFonts w:cs="Times New Roman"/>
    </w:rPr>
  </w:style>
  <w:style w:type="numbering" w:customStyle="1" w:styleId="WWNum13">
    <w:name w:val="WWNum13"/>
    <w:basedOn w:val="Bezlisty"/>
    <w:rsid w:val="009C2CA2"/>
    <w:pPr>
      <w:numPr>
        <w:numId w:val="1"/>
      </w:numPr>
    </w:pPr>
  </w:style>
  <w:style w:type="paragraph" w:styleId="Poprawka">
    <w:name w:val="Revision"/>
    <w:hidden/>
    <w:uiPriority w:val="99"/>
    <w:semiHidden/>
    <w:rsid w:val="00BE19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7838">
      <w:bodyDiv w:val="1"/>
      <w:marLeft w:val="0"/>
      <w:marRight w:val="0"/>
      <w:marTop w:val="0"/>
      <w:marBottom w:val="0"/>
      <w:divBdr>
        <w:top w:val="none" w:sz="0" w:space="0" w:color="auto"/>
        <w:left w:val="none" w:sz="0" w:space="0" w:color="auto"/>
        <w:bottom w:val="none" w:sz="0" w:space="0" w:color="auto"/>
        <w:right w:val="none" w:sz="0" w:space="0" w:color="auto"/>
      </w:divBdr>
    </w:div>
    <w:div w:id="210457316">
      <w:bodyDiv w:val="1"/>
      <w:marLeft w:val="0"/>
      <w:marRight w:val="0"/>
      <w:marTop w:val="0"/>
      <w:marBottom w:val="0"/>
      <w:divBdr>
        <w:top w:val="none" w:sz="0" w:space="0" w:color="auto"/>
        <w:left w:val="none" w:sz="0" w:space="0" w:color="auto"/>
        <w:bottom w:val="none" w:sz="0" w:space="0" w:color="auto"/>
        <w:right w:val="none" w:sz="0" w:space="0" w:color="auto"/>
      </w:divBdr>
    </w:div>
    <w:div w:id="233397121">
      <w:bodyDiv w:val="1"/>
      <w:marLeft w:val="0"/>
      <w:marRight w:val="0"/>
      <w:marTop w:val="0"/>
      <w:marBottom w:val="0"/>
      <w:divBdr>
        <w:top w:val="none" w:sz="0" w:space="0" w:color="auto"/>
        <w:left w:val="none" w:sz="0" w:space="0" w:color="auto"/>
        <w:bottom w:val="none" w:sz="0" w:space="0" w:color="auto"/>
        <w:right w:val="none" w:sz="0" w:space="0" w:color="auto"/>
      </w:divBdr>
    </w:div>
    <w:div w:id="618144373">
      <w:bodyDiv w:val="1"/>
      <w:marLeft w:val="0"/>
      <w:marRight w:val="0"/>
      <w:marTop w:val="0"/>
      <w:marBottom w:val="0"/>
      <w:divBdr>
        <w:top w:val="none" w:sz="0" w:space="0" w:color="auto"/>
        <w:left w:val="none" w:sz="0" w:space="0" w:color="auto"/>
        <w:bottom w:val="none" w:sz="0" w:space="0" w:color="auto"/>
        <w:right w:val="none" w:sz="0" w:space="0" w:color="auto"/>
      </w:divBdr>
    </w:div>
    <w:div w:id="1017578395">
      <w:bodyDiv w:val="1"/>
      <w:marLeft w:val="0"/>
      <w:marRight w:val="0"/>
      <w:marTop w:val="0"/>
      <w:marBottom w:val="0"/>
      <w:divBdr>
        <w:top w:val="none" w:sz="0" w:space="0" w:color="auto"/>
        <w:left w:val="none" w:sz="0" w:space="0" w:color="auto"/>
        <w:bottom w:val="none" w:sz="0" w:space="0" w:color="auto"/>
        <w:right w:val="none" w:sz="0" w:space="0" w:color="auto"/>
      </w:divBdr>
    </w:div>
    <w:div w:id="1323509207">
      <w:bodyDiv w:val="1"/>
      <w:marLeft w:val="0"/>
      <w:marRight w:val="0"/>
      <w:marTop w:val="0"/>
      <w:marBottom w:val="0"/>
      <w:divBdr>
        <w:top w:val="none" w:sz="0" w:space="0" w:color="auto"/>
        <w:left w:val="none" w:sz="0" w:space="0" w:color="auto"/>
        <w:bottom w:val="none" w:sz="0" w:space="0" w:color="auto"/>
        <w:right w:val="none" w:sz="0" w:space="0" w:color="auto"/>
      </w:divBdr>
    </w:div>
    <w:div w:id="1349526917">
      <w:bodyDiv w:val="1"/>
      <w:marLeft w:val="0"/>
      <w:marRight w:val="0"/>
      <w:marTop w:val="0"/>
      <w:marBottom w:val="0"/>
      <w:divBdr>
        <w:top w:val="none" w:sz="0" w:space="0" w:color="auto"/>
        <w:left w:val="none" w:sz="0" w:space="0" w:color="auto"/>
        <w:bottom w:val="none" w:sz="0" w:space="0" w:color="auto"/>
        <w:right w:val="none" w:sz="0" w:space="0" w:color="auto"/>
      </w:divBdr>
    </w:div>
    <w:div w:id="1393230283">
      <w:bodyDiv w:val="1"/>
      <w:marLeft w:val="0"/>
      <w:marRight w:val="0"/>
      <w:marTop w:val="0"/>
      <w:marBottom w:val="0"/>
      <w:divBdr>
        <w:top w:val="none" w:sz="0" w:space="0" w:color="auto"/>
        <w:left w:val="none" w:sz="0" w:space="0" w:color="auto"/>
        <w:bottom w:val="none" w:sz="0" w:space="0" w:color="auto"/>
        <w:right w:val="none" w:sz="0" w:space="0" w:color="auto"/>
      </w:divBdr>
    </w:div>
    <w:div w:id="1477843359">
      <w:bodyDiv w:val="1"/>
      <w:marLeft w:val="0"/>
      <w:marRight w:val="0"/>
      <w:marTop w:val="0"/>
      <w:marBottom w:val="0"/>
      <w:divBdr>
        <w:top w:val="none" w:sz="0" w:space="0" w:color="auto"/>
        <w:left w:val="none" w:sz="0" w:space="0" w:color="auto"/>
        <w:bottom w:val="none" w:sz="0" w:space="0" w:color="auto"/>
        <w:right w:val="none" w:sz="0" w:space="0" w:color="auto"/>
      </w:divBdr>
    </w:div>
    <w:div w:id="1975481310">
      <w:bodyDiv w:val="1"/>
      <w:marLeft w:val="0"/>
      <w:marRight w:val="0"/>
      <w:marTop w:val="0"/>
      <w:marBottom w:val="0"/>
      <w:divBdr>
        <w:top w:val="none" w:sz="0" w:space="0" w:color="auto"/>
        <w:left w:val="none" w:sz="0" w:space="0" w:color="auto"/>
        <w:bottom w:val="none" w:sz="0" w:space="0" w:color="auto"/>
        <w:right w:val="none" w:sz="0" w:space="0" w:color="auto"/>
      </w:divBdr>
    </w:div>
    <w:div w:id="213204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ujk.edu.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ip.ujk.edu.pl/odo_klauzule_informacyjne_rodo.html" TargetMode="External"/><Relationship Id="rId4" Type="http://schemas.openxmlformats.org/officeDocument/2006/relationships/settings" Target="settings.xml"/><Relationship Id="rId9" Type="http://schemas.openxmlformats.org/officeDocument/2006/relationships/hyperlink" Target="mailto:kancelaria@ujk.edu.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1CDE7-F085-48A0-B2FF-5FD307018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4397</Words>
  <Characters>26387</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Papier projektu</vt:lpstr>
    </vt:vector>
  </TitlesOfParts>
  <Company>Microsoft</Company>
  <LinksUpToDate>false</LinksUpToDate>
  <CharactersWithSpaces>30723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Papier projektu</dc:title>
  <dc:creator>Annkow</dc:creator>
  <cp:lastModifiedBy>Anna Kowalczyk</cp:lastModifiedBy>
  <cp:revision>9</cp:revision>
  <cp:lastPrinted>2026-04-15T10:55:00Z</cp:lastPrinted>
  <dcterms:created xsi:type="dcterms:W3CDTF">2026-10-04T12:22:00Z</dcterms:created>
  <dcterms:modified xsi:type="dcterms:W3CDTF">2026-10-20T21:32:00Z</dcterms:modified>
</cp:coreProperties>
</file>