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00C2" w14:textId="77777777" w:rsidR="001D7942" w:rsidRPr="003C55E0" w:rsidRDefault="006C65D2" w:rsidP="003C55E0">
      <w:pPr>
        <w:spacing w:line="360" w:lineRule="auto"/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</w:pPr>
      <w:r w:rsidRPr="003C55E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28.09.2026</w:t>
      </w:r>
      <w:r w:rsidR="00361607" w:rsidRPr="003C55E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4484CEDE" w14:textId="77777777" w:rsidR="00A10279" w:rsidRPr="003C55E0" w:rsidRDefault="00A10279" w:rsidP="003C55E0">
      <w:pPr>
        <w:spacing w:line="360" w:lineRule="auto"/>
        <w:rPr>
          <w:rStyle w:val="Wyrnienieintensywne"/>
          <w:rFonts w:ascii="Arial" w:hAnsi="Arial" w:cs="Arial"/>
          <w:lang w:val="pl-PL"/>
        </w:rPr>
      </w:pPr>
    </w:p>
    <w:p w14:paraId="360103EC" w14:textId="77777777" w:rsidR="00A10279" w:rsidRPr="003C55E0" w:rsidRDefault="00A10279" w:rsidP="003C55E0">
      <w:pPr>
        <w:spacing w:line="360" w:lineRule="auto"/>
        <w:rPr>
          <w:rFonts w:ascii="Arial" w:hAnsi="Arial" w:cs="Arial"/>
          <w:b/>
          <w:lang w:val="pl-PL"/>
        </w:rPr>
      </w:pPr>
    </w:p>
    <w:p w14:paraId="60005670" w14:textId="77777777" w:rsidR="001D7942" w:rsidRPr="003C55E0" w:rsidRDefault="00A10279" w:rsidP="003C55E0">
      <w:pPr>
        <w:spacing w:line="360" w:lineRule="auto"/>
        <w:jc w:val="center"/>
        <w:rPr>
          <w:rFonts w:ascii="Arial" w:hAnsi="Arial" w:cs="Arial"/>
          <w:b/>
          <w:lang w:val="pl-PL"/>
        </w:rPr>
      </w:pPr>
      <w:r w:rsidRPr="003C55E0">
        <w:rPr>
          <w:rFonts w:ascii="Arial" w:hAnsi="Arial" w:cs="Arial"/>
          <w:b/>
          <w:lang w:val="pl-PL"/>
        </w:rPr>
        <w:t>INFORMACJA Z</w:t>
      </w:r>
      <w:r w:rsidR="006C1878" w:rsidRPr="003C55E0">
        <w:rPr>
          <w:rFonts w:ascii="Arial" w:hAnsi="Arial" w:cs="Arial"/>
          <w:b/>
          <w:lang w:val="pl-PL"/>
        </w:rPr>
        <w:t xml:space="preserve"> OTWARCIA </w:t>
      </w:r>
      <w:r w:rsidR="00B124DB" w:rsidRPr="003C55E0">
        <w:rPr>
          <w:rFonts w:ascii="Arial" w:hAnsi="Arial" w:cs="Arial"/>
          <w:b/>
          <w:lang w:val="pl-PL"/>
        </w:rPr>
        <w:t>OFERT</w:t>
      </w:r>
    </w:p>
    <w:p w14:paraId="08010180" w14:textId="77777777" w:rsidR="006C1878" w:rsidRPr="003C55E0" w:rsidRDefault="006C1878" w:rsidP="003C55E0">
      <w:pPr>
        <w:spacing w:line="360" w:lineRule="auto"/>
        <w:rPr>
          <w:rFonts w:ascii="Arial" w:hAnsi="Arial" w:cs="Arial"/>
          <w:b/>
          <w:lang w:val="pl-PL"/>
        </w:rPr>
      </w:pPr>
    </w:p>
    <w:p w14:paraId="29A333D0" w14:textId="77777777" w:rsidR="003B48FA" w:rsidRPr="003C55E0" w:rsidRDefault="003B48FA" w:rsidP="003C55E0">
      <w:pPr>
        <w:spacing w:line="360" w:lineRule="auto"/>
        <w:rPr>
          <w:rFonts w:ascii="Arial" w:hAnsi="Arial" w:cs="Arial"/>
          <w:b/>
          <w:lang w:val="pl-PL"/>
        </w:rPr>
      </w:pPr>
    </w:p>
    <w:p w14:paraId="3D93F4D2" w14:textId="39E27BEF" w:rsidR="004F356B" w:rsidRPr="003C55E0" w:rsidRDefault="003B48FA" w:rsidP="003C55E0">
      <w:pPr>
        <w:spacing w:line="360" w:lineRule="auto"/>
        <w:rPr>
          <w:rFonts w:ascii="Arial" w:hAnsi="Arial" w:cs="Arial"/>
          <w:lang w:val="pl-PL"/>
        </w:rPr>
      </w:pPr>
      <w:r w:rsidRPr="003C55E0">
        <w:rPr>
          <w:rFonts w:ascii="Arial" w:hAnsi="Arial" w:cs="Arial"/>
          <w:lang w:val="pl-PL"/>
        </w:rPr>
        <w:t xml:space="preserve">W </w:t>
      </w:r>
      <w:r w:rsidR="00F30F8A" w:rsidRPr="003C55E0">
        <w:rPr>
          <w:rFonts w:ascii="Arial" w:hAnsi="Arial" w:cs="Arial"/>
          <w:lang w:val="pl-PL"/>
        </w:rPr>
        <w:t>dniu</w:t>
      </w:r>
      <w:r w:rsidR="005802C9" w:rsidRPr="003C55E0">
        <w:rPr>
          <w:rFonts w:ascii="Arial" w:hAnsi="Arial" w:cs="Arial"/>
          <w:lang w:val="pl-PL"/>
        </w:rPr>
        <w:t xml:space="preserve"> </w:t>
      </w:r>
      <w:r w:rsidR="00B05176" w:rsidRPr="003C55E0">
        <w:rPr>
          <w:rFonts w:ascii="Arial" w:hAnsi="Arial" w:cs="Arial"/>
        </w:rPr>
        <w:t>28.09.2026</w:t>
      </w:r>
      <w:r w:rsidR="005802C9" w:rsidRPr="003C55E0">
        <w:rPr>
          <w:rFonts w:ascii="Arial" w:hAnsi="Arial" w:cs="Arial"/>
        </w:rPr>
        <w:t xml:space="preserve"> </w:t>
      </w:r>
      <w:r w:rsidRPr="003C55E0">
        <w:rPr>
          <w:rFonts w:ascii="Arial" w:hAnsi="Arial" w:cs="Arial"/>
          <w:lang w:val="pl-PL"/>
        </w:rPr>
        <w:t>r.</w:t>
      </w:r>
      <w:r w:rsidR="00B525B9" w:rsidRPr="003C55E0">
        <w:rPr>
          <w:rFonts w:ascii="Arial" w:hAnsi="Arial" w:cs="Arial"/>
          <w:lang w:val="pl-PL"/>
        </w:rPr>
        <w:t xml:space="preserve"> </w:t>
      </w:r>
      <w:r w:rsidR="007B0DF9" w:rsidRPr="003C55E0">
        <w:rPr>
          <w:rFonts w:ascii="Arial" w:hAnsi="Arial" w:cs="Arial"/>
          <w:lang w:val="pl-PL"/>
        </w:rPr>
        <w:t>Zamawiający</w:t>
      </w:r>
      <w:r w:rsidR="00B525B9" w:rsidRPr="003C55E0">
        <w:rPr>
          <w:rFonts w:ascii="Arial" w:hAnsi="Arial" w:cs="Arial"/>
          <w:lang w:val="pl-PL"/>
        </w:rPr>
        <w:t xml:space="preserve"> </w:t>
      </w:r>
      <w:r w:rsidR="00B05176" w:rsidRPr="003C55E0">
        <w:rPr>
          <w:rFonts w:ascii="Arial" w:hAnsi="Arial" w:cs="Arial"/>
          <w:lang w:val="pl-PL"/>
        </w:rPr>
        <w:t>POWIAT ŁOWICKI</w:t>
      </w:r>
      <w:r w:rsidR="005802C9" w:rsidRPr="003C55E0">
        <w:rPr>
          <w:rFonts w:ascii="Arial" w:hAnsi="Arial" w:cs="Arial"/>
          <w:lang w:val="pl-PL"/>
        </w:rPr>
        <w:t xml:space="preserve"> dokonał otwarcia</w:t>
      </w:r>
      <w:r w:rsidR="00B124DB" w:rsidRPr="003C55E0">
        <w:rPr>
          <w:rFonts w:ascii="Arial" w:hAnsi="Arial" w:cs="Arial"/>
          <w:lang w:val="pl-PL"/>
        </w:rPr>
        <w:t xml:space="preserve"> ofert</w:t>
      </w:r>
      <w:r w:rsidR="005802C9" w:rsidRPr="003C55E0">
        <w:rPr>
          <w:rFonts w:ascii="Arial" w:hAnsi="Arial" w:cs="Arial"/>
          <w:lang w:val="pl-PL"/>
        </w:rPr>
        <w:t xml:space="preserve"> w postępowaniu prowadzonym pod nazwą:</w:t>
      </w:r>
      <w:r w:rsidR="003C55E0">
        <w:rPr>
          <w:rFonts w:ascii="Arial" w:hAnsi="Arial" w:cs="Arial"/>
          <w:lang w:val="pl-P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Opracowanie</w:t>
      </w:r>
      <w:proofErr w:type="spellEnd"/>
      <w:r w:rsidR="00A10279" w:rsidRPr="003C55E0">
        <w:rPr>
          <w:rFonts w:ascii="Arial" w:hAnsi="Arial" w:cs="Aria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dokumentacji</w:t>
      </w:r>
      <w:proofErr w:type="spellEnd"/>
      <w:r w:rsidR="00A10279" w:rsidRPr="003C55E0">
        <w:rPr>
          <w:rFonts w:ascii="Arial" w:hAnsi="Arial" w:cs="Aria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projektowej</w:t>
      </w:r>
      <w:proofErr w:type="spellEnd"/>
      <w:r w:rsidR="00A10279" w:rsidRPr="003C55E0">
        <w:rPr>
          <w:rFonts w:ascii="Arial" w:hAnsi="Arial" w:cs="Aria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przebudowy</w:t>
      </w:r>
      <w:proofErr w:type="spellEnd"/>
      <w:r w:rsidR="00A10279" w:rsidRPr="003C55E0">
        <w:rPr>
          <w:rFonts w:ascii="Arial" w:hAnsi="Arial" w:cs="Aria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budynku</w:t>
      </w:r>
      <w:proofErr w:type="spellEnd"/>
      <w:r w:rsidR="00A10279" w:rsidRPr="003C55E0">
        <w:rPr>
          <w:rFonts w:ascii="Arial" w:hAnsi="Arial" w:cs="Arial"/>
        </w:rPr>
        <w:t xml:space="preserve">  przy ulicy Blich 10 w Łowiczu w związku ze zmianą sposobu użytkowania </w:t>
      </w:r>
      <w:proofErr w:type="spellStart"/>
      <w:r w:rsidR="00A10279" w:rsidRPr="003C55E0">
        <w:rPr>
          <w:rFonts w:ascii="Arial" w:hAnsi="Arial" w:cs="Arial"/>
        </w:rPr>
        <w:t>na</w:t>
      </w:r>
      <w:proofErr w:type="spellEnd"/>
      <w:r w:rsidR="00A10279" w:rsidRPr="003C55E0">
        <w:rPr>
          <w:rFonts w:ascii="Arial" w:hAnsi="Arial" w:cs="Aria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pracownię</w:t>
      </w:r>
      <w:proofErr w:type="spellEnd"/>
      <w:r w:rsidR="00A10279" w:rsidRPr="003C55E0">
        <w:rPr>
          <w:rFonts w:ascii="Arial" w:hAnsi="Arial" w:cs="Aria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mechanizacji</w:t>
      </w:r>
      <w:proofErr w:type="spellEnd"/>
      <w:r w:rsidR="00A10279" w:rsidRPr="003C55E0">
        <w:rPr>
          <w:rFonts w:ascii="Arial" w:hAnsi="Arial" w:cs="Arial"/>
        </w:rPr>
        <w:t xml:space="preserve"> </w:t>
      </w:r>
      <w:proofErr w:type="spellStart"/>
      <w:r w:rsidR="00A10279" w:rsidRPr="003C55E0">
        <w:rPr>
          <w:rFonts w:ascii="Arial" w:hAnsi="Arial" w:cs="Arial"/>
        </w:rPr>
        <w:t>rolnictwa</w:t>
      </w:r>
      <w:proofErr w:type="spellEnd"/>
      <w:r w:rsidR="003C55E0">
        <w:rPr>
          <w:rFonts w:ascii="Arial" w:hAnsi="Arial" w:cs="Arial"/>
        </w:rPr>
        <w:t>.</w:t>
      </w:r>
    </w:p>
    <w:p w14:paraId="7023E963" w14:textId="77777777" w:rsidR="00A10279" w:rsidRPr="003C55E0" w:rsidRDefault="005802C9" w:rsidP="003C55E0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3C55E0">
        <w:rPr>
          <w:rFonts w:cs="Arial"/>
          <w:sz w:val="24"/>
          <w:szCs w:val="24"/>
        </w:rPr>
        <w:t>Zamawiający informuje, że</w:t>
      </w:r>
      <w:r w:rsidR="00A10279" w:rsidRPr="003C55E0">
        <w:rPr>
          <w:rFonts w:cs="Arial"/>
          <w:sz w:val="24"/>
          <w:szCs w:val="24"/>
        </w:rPr>
        <w:t>:</w:t>
      </w:r>
    </w:p>
    <w:p w14:paraId="2CBD77A6" w14:textId="77777777" w:rsidR="00A10279" w:rsidRPr="003C55E0" w:rsidRDefault="00A10279" w:rsidP="003C55E0">
      <w:pPr>
        <w:pStyle w:val="Tekstpodstawowy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jc w:val="left"/>
        <w:rPr>
          <w:rFonts w:cs="Arial"/>
          <w:sz w:val="24"/>
          <w:szCs w:val="24"/>
        </w:rPr>
      </w:pPr>
      <w:r w:rsidRPr="003C55E0">
        <w:rPr>
          <w:rFonts w:cs="Arial"/>
          <w:sz w:val="24"/>
          <w:szCs w:val="24"/>
        </w:rPr>
        <w:t>Kwota przeznaczona na realizację</w:t>
      </w:r>
      <w:r w:rsidR="005802C9" w:rsidRPr="003C55E0">
        <w:rPr>
          <w:rFonts w:cs="Arial"/>
          <w:sz w:val="24"/>
          <w:szCs w:val="24"/>
        </w:rPr>
        <w:t xml:space="preserve"> zamówienia to</w:t>
      </w:r>
      <w:r w:rsidRPr="003C55E0">
        <w:rPr>
          <w:rFonts w:cs="Arial"/>
          <w:sz w:val="24"/>
          <w:szCs w:val="24"/>
        </w:rPr>
        <w:t>: 115 200,00 PLN brutto</w:t>
      </w:r>
      <w:r w:rsidR="005802C9" w:rsidRPr="003C55E0">
        <w:rPr>
          <w:rFonts w:cs="Arial"/>
          <w:sz w:val="24"/>
          <w:szCs w:val="24"/>
        </w:rPr>
        <w:t>.</w:t>
      </w:r>
    </w:p>
    <w:p w14:paraId="7BA3D85E" w14:textId="77777777" w:rsidR="00A10279" w:rsidRPr="003C55E0" w:rsidRDefault="00A10279" w:rsidP="003C55E0">
      <w:pPr>
        <w:pStyle w:val="Tekstpodstawowy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jc w:val="left"/>
        <w:rPr>
          <w:rFonts w:cs="Arial"/>
          <w:sz w:val="24"/>
          <w:szCs w:val="24"/>
        </w:rPr>
      </w:pPr>
      <w:r w:rsidRPr="003C55E0">
        <w:rPr>
          <w:rFonts w:cs="Arial"/>
          <w:sz w:val="24"/>
          <w:szCs w:val="24"/>
        </w:rPr>
        <w:t>O</w:t>
      </w:r>
      <w:r w:rsidR="005802C9" w:rsidRPr="003C55E0">
        <w:rPr>
          <w:rFonts w:cs="Arial"/>
          <w:sz w:val="24"/>
          <w:szCs w:val="24"/>
        </w:rPr>
        <w:t xml:space="preserve">twarto </w:t>
      </w:r>
      <w:r w:rsidR="00B124DB" w:rsidRPr="003C55E0">
        <w:rPr>
          <w:rFonts w:cs="Arial"/>
          <w:sz w:val="24"/>
          <w:szCs w:val="24"/>
        </w:rPr>
        <w:t>oferty</w:t>
      </w:r>
      <w:r w:rsidRPr="003C55E0">
        <w:rPr>
          <w:rFonts w:cs="Arial"/>
          <w:sz w:val="24"/>
          <w:szCs w:val="24"/>
        </w:rPr>
        <w:t xml:space="preserve"> złoż</w:t>
      </w:r>
      <w:r w:rsidR="005802C9" w:rsidRPr="003C55E0">
        <w:rPr>
          <w:rFonts w:cs="Arial"/>
          <w:sz w:val="24"/>
          <w:szCs w:val="24"/>
        </w:rPr>
        <w:t>one przez następujących Wykonawców</w:t>
      </w:r>
      <w:r w:rsidRPr="003C55E0">
        <w:rPr>
          <w:rFonts w:cs="Arial"/>
          <w:sz w:val="24"/>
          <w:szCs w:val="24"/>
        </w:rPr>
        <w:t>:</w:t>
      </w:r>
    </w:p>
    <w:p w14:paraId="2EF25F34" w14:textId="12C17381" w:rsidR="00AF4A7C" w:rsidRPr="00193E80" w:rsidRDefault="003C55E0" w:rsidP="00193E80">
      <w:pPr>
        <w:spacing w:line="360" w:lineRule="auto"/>
        <w:rPr>
          <w:rFonts w:ascii="Arial" w:hAnsi="Arial" w:cs="Arial"/>
          <w:lang w:val="pl-PL"/>
        </w:rPr>
      </w:pPr>
      <w:r w:rsidRPr="00193E80">
        <w:rPr>
          <w:rFonts w:ascii="Arial" w:hAnsi="Arial" w:cs="Arial"/>
          <w:lang w:val="pl-PL"/>
        </w:rPr>
        <w:t>Oferta nr 1</w:t>
      </w:r>
    </w:p>
    <w:p w14:paraId="0D640F7D" w14:textId="7A74002E" w:rsidR="003C55E0" w:rsidRPr="00193E80" w:rsidRDefault="003C55E0" w:rsidP="00193E80">
      <w:pPr>
        <w:spacing w:line="360" w:lineRule="auto"/>
        <w:rPr>
          <w:rFonts w:ascii="Arial" w:hAnsi="Arial" w:cs="Arial"/>
          <w:lang w:val="pl-PL" w:eastAsia="en-US"/>
        </w:rPr>
      </w:pPr>
      <w:r w:rsidRPr="00193E80">
        <w:rPr>
          <w:rFonts w:ascii="Arial" w:hAnsi="Arial" w:cs="Arial"/>
          <w:lang w:val="pl-PL" w:eastAsia="en-US"/>
        </w:rPr>
        <w:t>Architektura Projekt Jurkiewicz Ireneusz</w:t>
      </w:r>
    </w:p>
    <w:p w14:paraId="5122C014" w14:textId="48084F61" w:rsidR="003C55E0" w:rsidRPr="00193E80" w:rsidRDefault="003C55E0" w:rsidP="00193E80">
      <w:pPr>
        <w:spacing w:line="360" w:lineRule="auto"/>
        <w:rPr>
          <w:rFonts w:ascii="Arial" w:hAnsi="Arial" w:cs="Arial"/>
          <w:lang w:val="pl-PL" w:eastAsia="en-US"/>
        </w:rPr>
      </w:pPr>
      <w:r w:rsidRPr="00193E80">
        <w:rPr>
          <w:rFonts w:ascii="Arial" w:hAnsi="Arial" w:cs="Arial"/>
          <w:lang w:val="pl-PL" w:eastAsia="en-US"/>
        </w:rPr>
        <w:t xml:space="preserve">siedziba Wykonawcy: </w:t>
      </w:r>
      <w:r w:rsidRPr="00193E80">
        <w:rPr>
          <w:rFonts w:ascii="Arial" w:hAnsi="Arial" w:cs="Arial"/>
          <w:lang w:val="pl-PL" w:eastAsia="en-US"/>
        </w:rPr>
        <w:t>Lubin</w:t>
      </w:r>
    </w:p>
    <w:p w14:paraId="5F326B8E" w14:textId="5B665D49" w:rsidR="003C55E0" w:rsidRPr="00193E80" w:rsidRDefault="003C55E0" w:rsidP="00193E80">
      <w:pPr>
        <w:spacing w:line="360" w:lineRule="auto"/>
        <w:rPr>
          <w:rFonts w:ascii="Arial" w:hAnsi="Arial" w:cs="Arial"/>
          <w:lang w:val="pl-PL" w:eastAsia="en-US"/>
        </w:rPr>
      </w:pPr>
      <w:r w:rsidRPr="00193E80">
        <w:rPr>
          <w:rFonts w:ascii="Arial" w:hAnsi="Arial" w:cs="Arial"/>
          <w:lang w:val="pl-PL" w:eastAsia="en-US"/>
        </w:rPr>
        <w:t xml:space="preserve">cena ofertowa brutto: </w:t>
      </w:r>
      <w:r w:rsidRPr="00193E80">
        <w:rPr>
          <w:rFonts w:ascii="Arial" w:hAnsi="Arial" w:cs="Arial"/>
          <w:lang w:val="pl-PL" w:eastAsia="en-US"/>
        </w:rPr>
        <w:t>168 510,00 zł</w:t>
      </w:r>
      <w:r w:rsidRPr="00193E80">
        <w:rPr>
          <w:rFonts w:ascii="Arial" w:hAnsi="Arial" w:cs="Arial"/>
          <w:lang w:val="pl-PL" w:eastAsia="en-US"/>
        </w:rPr>
        <w:t>.</w:t>
      </w:r>
    </w:p>
    <w:p w14:paraId="73CC3757" w14:textId="106B2A77" w:rsidR="003C55E0" w:rsidRPr="00193E80" w:rsidRDefault="003C55E0" w:rsidP="00193E80">
      <w:pPr>
        <w:spacing w:line="360" w:lineRule="auto"/>
        <w:rPr>
          <w:rFonts w:ascii="Arial" w:hAnsi="Arial" w:cs="Arial"/>
          <w:lang w:val="pl-PL"/>
        </w:rPr>
      </w:pPr>
      <w:r w:rsidRPr="00193E80">
        <w:rPr>
          <w:rFonts w:ascii="Arial" w:hAnsi="Arial" w:cs="Arial"/>
          <w:lang w:val="pl-PL"/>
        </w:rPr>
        <w:t>Oferta nr</w:t>
      </w:r>
      <w:r w:rsidRPr="00193E80">
        <w:rPr>
          <w:rFonts w:ascii="Arial" w:hAnsi="Arial" w:cs="Arial"/>
          <w:lang w:val="pl-PL"/>
        </w:rPr>
        <w:t xml:space="preserve"> 2</w:t>
      </w:r>
    </w:p>
    <w:p w14:paraId="57E858A7" w14:textId="6D2FE895" w:rsidR="003C55E0" w:rsidRPr="00193E80" w:rsidRDefault="00193E80" w:rsidP="00193E80">
      <w:pPr>
        <w:spacing w:line="360" w:lineRule="auto"/>
        <w:rPr>
          <w:rFonts w:ascii="Arial" w:hAnsi="Arial" w:cs="Arial"/>
          <w:lang w:val="pl-PL" w:eastAsia="en-US"/>
        </w:rPr>
      </w:pPr>
      <w:r w:rsidRPr="00193E80">
        <w:rPr>
          <w:rFonts w:ascii="Arial" w:hAnsi="Arial" w:cs="Arial"/>
          <w:color w:val="000000"/>
          <w:lang w:val="pl-PL" w:eastAsia="en-US"/>
        </w:rPr>
        <w:t>SPPH Fest – Paweł Wojtysiak</w:t>
      </w:r>
    </w:p>
    <w:p w14:paraId="0742E978" w14:textId="39273C47" w:rsidR="003C55E0" w:rsidRPr="00193E80" w:rsidRDefault="003C55E0" w:rsidP="00193E80">
      <w:pPr>
        <w:pStyle w:val="Default"/>
        <w:spacing w:line="360" w:lineRule="auto"/>
        <w:rPr>
          <w:rFonts w:ascii="Arial" w:hAnsi="Arial" w:cs="Arial"/>
        </w:rPr>
      </w:pPr>
      <w:r w:rsidRPr="00193E80">
        <w:rPr>
          <w:rFonts w:ascii="Arial" w:hAnsi="Arial" w:cs="Arial"/>
          <w:lang w:eastAsia="en-US"/>
        </w:rPr>
        <w:t xml:space="preserve">siedziba Wykonawcy: </w:t>
      </w:r>
      <w:r w:rsidR="00193E80" w:rsidRPr="00193E80">
        <w:rPr>
          <w:rFonts w:ascii="Arial" w:hAnsi="Arial" w:cs="Arial"/>
          <w:lang w:eastAsia="en-US"/>
        </w:rPr>
        <w:t>Łowicz</w:t>
      </w:r>
    </w:p>
    <w:p w14:paraId="2D036827" w14:textId="16CD41EA" w:rsidR="003C55E0" w:rsidRPr="00193E80" w:rsidRDefault="003C55E0" w:rsidP="00193E80">
      <w:pPr>
        <w:pStyle w:val="Default"/>
        <w:spacing w:line="360" w:lineRule="auto"/>
        <w:rPr>
          <w:rFonts w:ascii="Arial" w:hAnsi="Arial" w:cs="Arial"/>
        </w:rPr>
      </w:pPr>
      <w:r w:rsidRPr="00193E80">
        <w:rPr>
          <w:rFonts w:ascii="Arial" w:hAnsi="Arial" w:cs="Arial"/>
          <w:lang w:eastAsia="en-US"/>
        </w:rPr>
        <w:t xml:space="preserve">cena ofertowa brutto: </w:t>
      </w:r>
      <w:r w:rsidR="00193E80" w:rsidRPr="00193E80">
        <w:rPr>
          <w:rFonts w:ascii="Arial" w:hAnsi="Arial" w:cs="Arial"/>
          <w:lang w:eastAsia="en-US"/>
        </w:rPr>
        <w:t>135 300 zł</w:t>
      </w:r>
      <w:r w:rsidR="00193E80" w:rsidRPr="00193E80">
        <w:rPr>
          <w:rFonts w:ascii="Arial" w:hAnsi="Arial" w:cs="Arial"/>
          <w:lang w:eastAsia="en-US"/>
        </w:rPr>
        <w:t>.</w:t>
      </w:r>
    </w:p>
    <w:p w14:paraId="547CA194" w14:textId="77777777" w:rsidR="003C55E0" w:rsidRPr="003C55E0" w:rsidRDefault="003C55E0" w:rsidP="003C55E0">
      <w:pPr>
        <w:spacing w:line="360" w:lineRule="auto"/>
        <w:rPr>
          <w:rFonts w:ascii="Arial" w:hAnsi="Arial" w:cs="Arial"/>
          <w:lang w:val="pl-PL"/>
        </w:rPr>
      </w:pPr>
    </w:p>
    <w:sectPr w:rsidR="003C55E0" w:rsidRPr="003C55E0" w:rsidSect="005802C9">
      <w:headerReference w:type="even" r:id="rId11"/>
      <w:headerReference w:type="default" r:id="rId12"/>
      <w:headerReference w:type="first" r:id="rId13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604BE" w14:textId="77777777" w:rsidR="00DC2DFB" w:rsidRDefault="00DC2DFB">
      <w:r>
        <w:separator/>
      </w:r>
    </w:p>
  </w:endnote>
  <w:endnote w:type="continuationSeparator" w:id="0">
    <w:p w14:paraId="5AC0CC5E" w14:textId="77777777" w:rsidR="00DC2DFB" w:rsidRDefault="00DC2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0E782" w14:textId="77777777" w:rsidR="00DC2DFB" w:rsidRDefault="00DC2DFB">
      <w:r>
        <w:separator/>
      </w:r>
    </w:p>
  </w:footnote>
  <w:footnote w:type="continuationSeparator" w:id="0">
    <w:p w14:paraId="48C81D55" w14:textId="77777777" w:rsidR="00DC2DFB" w:rsidRDefault="00DC2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FA3D" w14:textId="3AA5BDE5" w:rsidR="00BD0FE2" w:rsidRDefault="003C55E0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37650CB8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93510659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852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D6852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8AC56" w14:textId="3D942A7F" w:rsidR="00BD0FE2" w:rsidRDefault="003C55E0">
    <w:r w:rsidRPr="00F82F80">
      <w:rPr>
        <w:noProof/>
      </w:rPr>
      <w:drawing>
        <wp:inline distT="0" distB="0" distL="0" distR="0" wp14:anchorId="5A1700BC" wp14:editId="3F840C95">
          <wp:extent cx="5760720" cy="579120"/>
          <wp:effectExtent l="0" t="0" r="0" b="0"/>
          <wp:docPr id="794043947" name="Obraz 1" descr="Na zdjęciu znajdują się logotypy: Fundusze europejskie dla Łódzkiego, flaga Rzeczypospolitej Polskiej, flaga Unii Europejskiej wraz z informacją o sfinansowaniu przez Unię Europejską, logotyp województwa łódz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043947" name="Obraz 1" descr="Na zdjęciu znajdują się logotypy: Fundusze europejskie dla Łódzkiego, flaga Rzeczypospolitej Polskiej, flaga Unii Europejskiej wraz z informacją o sfinansowaniu przez Unię Europejską, logotyp województwa łódz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678392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1235759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4F204E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C4F204E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B1B7" w14:textId="52FA888F" w:rsidR="00BD0FE2" w:rsidRDefault="003C55E0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A09BF3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582660622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B597F8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BB597F8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6437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5678607">
    <w:abstractNumId w:val="0"/>
  </w:num>
  <w:num w:numId="3" w16cid:durableId="119304120">
    <w:abstractNumId w:val="2"/>
  </w:num>
  <w:num w:numId="4" w16cid:durableId="1108502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93E80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55E0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073C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6D0212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C2DFB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2C6CA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Magdalena Żurawska</cp:lastModifiedBy>
  <cp:revision>2</cp:revision>
  <dcterms:created xsi:type="dcterms:W3CDTF">2026-09-28T07:46:00Z</dcterms:created>
  <dcterms:modified xsi:type="dcterms:W3CDTF">2026-09-28T07:46:00Z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