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EECA3" w14:textId="4DFDD12C" w:rsidR="004C5BD6" w:rsidRPr="00341383" w:rsidRDefault="004C5BD6" w:rsidP="004C5BD6">
      <w:pPr>
        <w:spacing w:after="0" w:line="240" w:lineRule="auto"/>
        <w:jc w:val="center"/>
        <w:rPr>
          <w:rFonts w:ascii="Verdana" w:eastAsia="Times New Roman" w:hAnsi="Verdana" w:cstheme="minorHAnsi"/>
          <w:b/>
          <w:bCs/>
          <w:sz w:val="20"/>
          <w:szCs w:val="20"/>
          <w:lang w:eastAsia="pl-PL"/>
        </w:rPr>
      </w:pPr>
      <w:r>
        <w:rPr>
          <w:rFonts w:ascii="Verdana" w:eastAsia="Times New Roman" w:hAnsi="Verdana" w:cstheme="minorHAnsi"/>
          <w:b/>
          <w:bCs/>
          <w:sz w:val="20"/>
          <w:szCs w:val="20"/>
          <w:lang w:eastAsia="pl-PL"/>
        </w:rPr>
        <w:t xml:space="preserve">WYKAZ </w:t>
      </w:r>
      <w:r w:rsidR="003F2141">
        <w:rPr>
          <w:rFonts w:ascii="Verdana" w:eastAsia="Times New Roman" w:hAnsi="Verdana" w:cstheme="minorHAnsi"/>
          <w:b/>
          <w:bCs/>
          <w:sz w:val="20"/>
          <w:szCs w:val="20"/>
          <w:lang w:eastAsia="pl-PL"/>
        </w:rPr>
        <w:t>DOSTAW</w:t>
      </w:r>
    </w:p>
    <w:p w14:paraId="3188F844" w14:textId="77777777" w:rsidR="004C5BD6" w:rsidRDefault="004C5BD6" w:rsidP="004C5BD6">
      <w:pPr>
        <w:spacing w:after="0" w:line="240" w:lineRule="auto"/>
        <w:jc w:val="center"/>
        <w:rPr>
          <w:rFonts w:ascii="Verdana" w:eastAsia="Times New Roman" w:hAnsi="Verdana" w:cstheme="minorHAnsi"/>
          <w:bCs/>
          <w:sz w:val="20"/>
          <w:szCs w:val="20"/>
          <w:lang w:eastAsia="pl-PL"/>
        </w:rPr>
      </w:pPr>
      <w:r w:rsidRPr="00341383">
        <w:rPr>
          <w:rFonts w:ascii="Verdana" w:eastAsia="Times New Roman" w:hAnsi="Verdana" w:cstheme="minorHAnsi"/>
          <w:bCs/>
          <w:sz w:val="20"/>
          <w:szCs w:val="20"/>
          <w:lang w:eastAsia="pl-PL"/>
        </w:rPr>
        <w:t>na potrzeby postępowania o udzielenie zamówienia publicznego pn</w:t>
      </w:r>
      <w:r>
        <w:rPr>
          <w:rFonts w:ascii="Verdana" w:eastAsia="Times New Roman" w:hAnsi="Verdana" w:cstheme="minorHAnsi"/>
          <w:bCs/>
          <w:sz w:val="20"/>
          <w:szCs w:val="20"/>
          <w:lang w:eastAsia="pl-PL"/>
        </w:rPr>
        <w:t>.</w:t>
      </w:r>
      <w:r w:rsidRPr="00341383">
        <w:rPr>
          <w:rFonts w:ascii="Verdana" w:eastAsia="Times New Roman" w:hAnsi="Verdana" w:cstheme="minorHAnsi"/>
          <w:bCs/>
          <w:sz w:val="20"/>
          <w:szCs w:val="20"/>
          <w:lang w:eastAsia="pl-PL"/>
        </w:rPr>
        <w:t>:</w:t>
      </w:r>
      <w:r>
        <w:rPr>
          <w:rFonts w:ascii="Verdana" w:eastAsia="Times New Roman" w:hAnsi="Verdana" w:cstheme="minorHAnsi"/>
          <w:bCs/>
          <w:sz w:val="20"/>
          <w:szCs w:val="20"/>
          <w:lang w:eastAsia="pl-PL"/>
        </w:rPr>
        <w:t xml:space="preserve"> </w:t>
      </w:r>
    </w:p>
    <w:p w14:paraId="13E6A4AA" w14:textId="0D4FB10E" w:rsidR="003F2141" w:rsidRDefault="004C5BD6" w:rsidP="00F0796C">
      <w:pPr>
        <w:spacing w:after="0" w:line="240" w:lineRule="auto"/>
        <w:jc w:val="center"/>
        <w:rPr>
          <w:rFonts w:ascii="Verdana" w:hAnsi="Verdana" w:cs="Arial"/>
          <w:b/>
          <w:bCs/>
          <w:sz w:val="18"/>
          <w:szCs w:val="18"/>
        </w:rPr>
      </w:pPr>
      <w:r w:rsidRPr="00121566">
        <w:rPr>
          <w:rFonts w:ascii="Verdana" w:eastAsia="Times New Roman" w:hAnsi="Verdana" w:cstheme="minorHAnsi"/>
          <w:b/>
          <w:sz w:val="20"/>
          <w:szCs w:val="20"/>
          <w:lang w:eastAsia="pl-PL"/>
        </w:rPr>
        <w:t>„</w:t>
      </w:r>
      <w:r w:rsidR="00F86453" w:rsidRPr="000901FC">
        <w:rPr>
          <w:rFonts w:ascii="Verdana" w:hAnsi="Verdana" w:cs="Arial"/>
          <w:b/>
          <w:bCs/>
          <w:sz w:val="20"/>
          <w:szCs w:val="20"/>
        </w:rPr>
        <w:t>Zakup, dostawa, montaż oraz uruchomienie modułów pamięci RAM przeznaczonych do rozbudowy serwerów typu BLADE będących własnością Zamawiającego</w:t>
      </w:r>
      <w:r>
        <w:rPr>
          <w:rFonts w:ascii="Verdana" w:hAnsi="Verdana" w:cs="Arial"/>
          <w:b/>
          <w:bCs/>
          <w:sz w:val="18"/>
          <w:szCs w:val="18"/>
        </w:rPr>
        <w:t>”</w:t>
      </w:r>
      <w:r w:rsidR="003F2141">
        <w:rPr>
          <w:rFonts w:ascii="Verdana" w:hAnsi="Verdana" w:cs="Arial"/>
          <w:b/>
          <w:bCs/>
          <w:sz w:val="18"/>
          <w:szCs w:val="18"/>
        </w:rPr>
        <w:t xml:space="preserve"> </w:t>
      </w:r>
    </w:p>
    <w:p w14:paraId="5634B6B5" w14:textId="77777777" w:rsidR="00C82FE2" w:rsidRPr="007E2758" w:rsidRDefault="00C82FE2" w:rsidP="00C82FE2">
      <w:pPr>
        <w:spacing w:after="0" w:line="240" w:lineRule="auto"/>
        <w:jc w:val="center"/>
        <w:rPr>
          <w:rFonts w:ascii="Verdana" w:hAnsi="Verdana"/>
          <w:sz w:val="20"/>
          <w:szCs w:val="20"/>
          <w:u w:val="single"/>
        </w:rPr>
      </w:pPr>
    </w:p>
    <w:p w14:paraId="0C806A3D" w14:textId="05E61003" w:rsidR="00FC6644" w:rsidRDefault="00C82FE2" w:rsidP="00C82FE2">
      <w:pPr>
        <w:spacing w:after="0" w:line="240" w:lineRule="auto"/>
        <w:jc w:val="both"/>
        <w:rPr>
          <w:rFonts w:ascii="Verdana" w:hAnsi="Verdana"/>
          <w:bCs/>
          <w:sz w:val="20"/>
          <w:szCs w:val="20"/>
        </w:rPr>
      </w:pPr>
      <w:r w:rsidRPr="00F86453">
        <w:rPr>
          <w:rFonts w:ascii="Verdana" w:hAnsi="Verdana"/>
          <w:sz w:val="20"/>
          <w:szCs w:val="20"/>
        </w:rPr>
        <w:t xml:space="preserve">W związku z prowadzonym postępowaniem o udzielenie zamówienia publicznego </w:t>
      </w:r>
      <w:r w:rsidRPr="00F86453">
        <w:rPr>
          <w:rFonts w:ascii="Verdana" w:hAnsi="Verdana"/>
          <w:bCs/>
          <w:sz w:val="20"/>
          <w:szCs w:val="20"/>
        </w:rPr>
        <w:t xml:space="preserve">oświadczam, </w:t>
      </w:r>
      <w:r w:rsidR="005C74F5" w:rsidRPr="00F86453">
        <w:rPr>
          <w:rFonts w:ascii="Verdana" w:hAnsi="Verdana"/>
          <w:bCs/>
          <w:sz w:val="20"/>
          <w:szCs w:val="20"/>
        </w:rPr>
        <w:t xml:space="preserve">że </w:t>
      </w:r>
      <w:r w:rsidR="00D05C36" w:rsidRPr="00F86453">
        <w:rPr>
          <w:rFonts w:ascii="Verdana" w:hAnsi="Verdana"/>
          <w:bCs/>
          <w:sz w:val="20"/>
          <w:szCs w:val="20"/>
        </w:rPr>
        <w:t xml:space="preserve">w okresie ostatnich 3 lat przed upływem terminu składania ofert, a jeżeli okres prowadzenia działalności jest krótszy – </w:t>
      </w:r>
      <w:r w:rsidR="00F86453" w:rsidRPr="00F86453">
        <w:rPr>
          <w:rFonts w:ascii="Verdana" w:eastAsia="Arial" w:hAnsi="Verdana" w:cs="Arial"/>
          <w:sz w:val="20"/>
          <w:szCs w:val="20"/>
        </w:rPr>
        <w:t xml:space="preserve">w tym okresie, Wykonawca wykonał należycie co najmniej 2 zamówienia polegające na rozbudowie, modernizacji lub serwisie serwerów klasy </w:t>
      </w:r>
      <w:proofErr w:type="spellStart"/>
      <w:r w:rsidR="00F86453" w:rsidRPr="00F86453">
        <w:rPr>
          <w:rFonts w:ascii="Verdana" w:eastAsia="Arial" w:hAnsi="Verdana" w:cs="Arial"/>
          <w:sz w:val="20"/>
          <w:szCs w:val="20"/>
        </w:rPr>
        <w:t>enterprise</w:t>
      </w:r>
      <w:proofErr w:type="spellEnd"/>
      <w:r w:rsidR="00F86453" w:rsidRPr="00F86453">
        <w:rPr>
          <w:rFonts w:ascii="Verdana" w:eastAsia="Arial" w:hAnsi="Verdana" w:cs="Arial"/>
          <w:sz w:val="20"/>
          <w:szCs w:val="20"/>
        </w:rPr>
        <w:t>, obejmujące instalację lub wymianę komponentów sprzętowych (np. pamięci RAM, procesorów, dysków, kart rozszerzeń), o wartości nie mniejszej niż 100 000,00 zł brutto każde z nich</w:t>
      </w:r>
      <w:r w:rsidR="00D05C36" w:rsidRPr="00F86453">
        <w:rPr>
          <w:rFonts w:ascii="Verdana" w:hAnsi="Verdana"/>
          <w:bCs/>
          <w:sz w:val="20"/>
          <w:szCs w:val="20"/>
        </w:rPr>
        <w:t>.</w:t>
      </w:r>
      <w:r w:rsidR="00D05C36" w:rsidRPr="00D05C36">
        <w:rPr>
          <w:rFonts w:ascii="Verdana" w:hAnsi="Verdana"/>
          <w:bCs/>
          <w:sz w:val="20"/>
          <w:szCs w:val="20"/>
        </w:rPr>
        <w:t xml:space="preserve"> </w:t>
      </w:r>
    </w:p>
    <w:p w14:paraId="2BD4BF61" w14:textId="35786B9F" w:rsidR="00636EDB" w:rsidRPr="00D05C36" w:rsidRDefault="00D05C36" w:rsidP="00C82FE2">
      <w:pPr>
        <w:spacing w:after="0" w:line="240" w:lineRule="auto"/>
        <w:jc w:val="both"/>
        <w:rPr>
          <w:rFonts w:ascii="Verdana" w:hAnsi="Verdana"/>
          <w:bCs/>
          <w:i/>
          <w:iCs/>
          <w:sz w:val="20"/>
          <w:szCs w:val="20"/>
        </w:rPr>
      </w:pPr>
      <w:r w:rsidRPr="00D05C36">
        <w:rPr>
          <w:rFonts w:ascii="Verdana" w:hAnsi="Verdana"/>
          <w:bCs/>
          <w:sz w:val="20"/>
          <w:szCs w:val="20"/>
        </w:rPr>
        <w:t xml:space="preserve">Zamawiający nie dopuszcza sumowania </w:t>
      </w:r>
      <w:r w:rsidR="003F2141">
        <w:rPr>
          <w:rFonts w:ascii="Verdana" w:hAnsi="Verdana"/>
          <w:bCs/>
          <w:sz w:val="20"/>
          <w:szCs w:val="20"/>
        </w:rPr>
        <w:t>dostaw</w:t>
      </w:r>
      <w:r w:rsidRPr="00D05C36">
        <w:rPr>
          <w:rFonts w:ascii="Verdana" w:hAnsi="Verdana"/>
          <w:bCs/>
          <w:sz w:val="20"/>
          <w:szCs w:val="20"/>
        </w:rPr>
        <w:t xml:space="preserve"> z różnych umów w celu uzyskania ww. wartości minimalnej</w:t>
      </w:r>
      <w:r w:rsidR="00AB7D59">
        <w:rPr>
          <w:rFonts w:ascii="Verdana" w:hAnsi="Verdana"/>
          <w:bCs/>
          <w:sz w:val="20"/>
          <w:szCs w:val="20"/>
        </w:rPr>
        <w:t>:</w:t>
      </w:r>
    </w:p>
    <w:p w14:paraId="3A12D37E" w14:textId="77777777" w:rsidR="008D3DE3" w:rsidRDefault="008D3DE3" w:rsidP="00C82FE2">
      <w:pPr>
        <w:spacing w:after="0" w:line="240" w:lineRule="auto"/>
        <w:jc w:val="both"/>
        <w:rPr>
          <w:rFonts w:ascii="Verdana" w:hAnsi="Verdana"/>
          <w:bCs/>
          <w:sz w:val="20"/>
          <w:szCs w:val="20"/>
        </w:rPr>
      </w:pPr>
    </w:p>
    <w:tbl>
      <w:tblPr>
        <w:tblStyle w:val="Tabela-Siatka"/>
        <w:tblW w:w="14029" w:type="dxa"/>
        <w:tblLook w:val="04A0" w:firstRow="1" w:lastRow="0" w:firstColumn="1" w:lastColumn="0" w:noHBand="0" w:noVBand="1"/>
      </w:tblPr>
      <w:tblGrid>
        <w:gridCol w:w="583"/>
        <w:gridCol w:w="2246"/>
        <w:gridCol w:w="2268"/>
        <w:gridCol w:w="1701"/>
        <w:gridCol w:w="1584"/>
        <w:gridCol w:w="2528"/>
        <w:gridCol w:w="3119"/>
      </w:tblGrid>
      <w:tr w:rsidR="00420159" w:rsidRPr="00FF237E" w14:paraId="3B9401C1" w14:textId="77777777" w:rsidTr="002C5B35">
        <w:trPr>
          <w:trHeight w:val="1037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02980" w14:textId="77777777" w:rsidR="00420159" w:rsidRDefault="00420159" w:rsidP="002C5B35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8D3DE3">
              <w:rPr>
                <w:rFonts w:eastAsia="Calibri" w:cstheme="minorHAnsi"/>
                <w:color w:val="000000" w:themeColor="text1"/>
                <w:sz w:val="16"/>
                <w:szCs w:val="16"/>
              </w:rPr>
              <w:t>L.p.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5070B" w14:textId="77777777" w:rsidR="00420159" w:rsidRPr="008D3DE3" w:rsidRDefault="00420159" w:rsidP="002C5B35">
            <w:pPr>
              <w:tabs>
                <w:tab w:val="left" w:pos="3060"/>
                <w:tab w:val="left" w:leader="dot" w:pos="8460"/>
              </w:tabs>
              <w:spacing w:line="280" w:lineRule="auto"/>
              <w:ind w:left="-76" w:hanging="10"/>
              <w:jc w:val="center"/>
              <w:rPr>
                <w:rFonts w:eastAsia="Calibri" w:cstheme="minorHAnsi"/>
                <w:b/>
                <w:color w:val="000000" w:themeColor="text1"/>
                <w:sz w:val="16"/>
                <w:szCs w:val="16"/>
              </w:rPr>
            </w:pPr>
            <w:r w:rsidRPr="008D3DE3">
              <w:rPr>
                <w:rFonts w:eastAsia="Calibri" w:cstheme="minorHAnsi"/>
                <w:b/>
                <w:color w:val="000000" w:themeColor="text1"/>
                <w:sz w:val="16"/>
                <w:szCs w:val="16"/>
              </w:rPr>
              <w:t>Przedmiot zamówienia</w:t>
            </w:r>
          </w:p>
          <w:p w14:paraId="0F8BE7EC" w14:textId="77777777" w:rsidR="00420159" w:rsidRPr="008D3DE3" w:rsidRDefault="00420159" w:rsidP="002C5B35">
            <w:pPr>
              <w:tabs>
                <w:tab w:val="left" w:pos="-102"/>
                <w:tab w:val="left" w:leader="dot" w:pos="8460"/>
              </w:tabs>
              <w:spacing w:line="280" w:lineRule="auto"/>
              <w:ind w:left="-102" w:right="-106"/>
              <w:jc w:val="center"/>
              <w:rPr>
                <w:rFonts w:eastAsia="Calibri" w:cstheme="minorHAnsi"/>
                <w:i/>
                <w:color w:val="000000" w:themeColor="text1"/>
                <w:sz w:val="16"/>
                <w:szCs w:val="16"/>
              </w:rPr>
            </w:pPr>
            <w:r w:rsidRPr="008D3DE3">
              <w:rPr>
                <w:rFonts w:eastAsia="Calibri" w:cstheme="minorHAnsi"/>
                <w:color w:val="000000" w:themeColor="text1"/>
                <w:sz w:val="16"/>
                <w:szCs w:val="16"/>
              </w:rPr>
              <w:t>(</w:t>
            </w:r>
            <w:r w:rsidRPr="008D3DE3">
              <w:rPr>
                <w:rFonts w:eastAsia="Calibri" w:cstheme="minorHAnsi"/>
                <w:i/>
                <w:color w:val="000000" w:themeColor="text1"/>
                <w:sz w:val="16"/>
                <w:szCs w:val="16"/>
              </w:rPr>
              <w:t>opis stosownie do wymaganego w treści warunku udziału</w:t>
            </w:r>
          </w:p>
          <w:p w14:paraId="054D01AF" w14:textId="77777777" w:rsidR="00420159" w:rsidRDefault="00420159" w:rsidP="002C5B35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8D3DE3">
              <w:rPr>
                <w:rFonts w:eastAsia="Calibri" w:cstheme="minorHAnsi"/>
                <w:i/>
                <w:color w:val="000000" w:themeColor="text1"/>
                <w:sz w:val="16"/>
                <w:szCs w:val="16"/>
              </w:rPr>
              <w:t>w postępowaniu)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6464BD8" w14:textId="77777777" w:rsidR="00420159" w:rsidRDefault="00420159" w:rsidP="002C5B35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8D3DE3">
              <w:rPr>
                <w:rFonts w:eastAsia="Calibri" w:cstheme="minorHAnsi"/>
                <w:b/>
                <w:color w:val="000000" w:themeColor="text1"/>
                <w:sz w:val="16"/>
                <w:szCs w:val="16"/>
              </w:rPr>
              <w:t>Podmiot, na rzecz którego wykonano</w:t>
            </w:r>
            <w:r>
              <w:rPr>
                <w:rFonts w:eastAsia="Calibri" w:cstheme="minorHAnsi"/>
                <w:b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eastAsia="Calibri" w:cstheme="minorHAnsi"/>
                <w:b/>
                <w:color w:val="000000" w:themeColor="text1"/>
                <w:sz w:val="16"/>
                <w:szCs w:val="16"/>
              </w:rPr>
              <w:br/>
            </w:r>
            <w:r w:rsidRPr="008D3DE3">
              <w:rPr>
                <w:rFonts w:eastAsia="Calibri" w:cstheme="minorHAnsi"/>
                <w:b/>
                <w:color w:val="000000" w:themeColor="text1"/>
                <w:sz w:val="16"/>
                <w:szCs w:val="16"/>
              </w:rPr>
              <w:t xml:space="preserve">zamówienie/umowę </w:t>
            </w:r>
            <w:r w:rsidRPr="008D3DE3">
              <w:rPr>
                <w:rFonts w:eastAsia="Calibri" w:cstheme="minorHAnsi"/>
                <w:b/>
                <w:color w:val="000000" w:themeColor="text1"/>
                <w:sz w:val="16"/>
                <w:szCs w:val="16"/>
              </w:rPr>
              <w:br/>
            </w:r>
            <w:r w:rsidRPr="008D3DE3">
              <w:rPr>
                <w:rFonts w:eastAsia="Calibri" w:cstheme="minorHAnsi"/>
                <w:i/>
                <w:color w:val="000000" w:themeColor="text1"/>
                <w:sz w:val="16"/>
                <w:szCs w:val="16"/>
              </w:rPr>
              <w:t>(nazwa i adres)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1D8A34B" w14:textId="77777777" w:rsidR="00420159" w:rsidRPr="006E1143" w:rsidRDefault="00420159" w:rsidP="002C5B35">
            <w:pPr>
              <w:jc w:val="center"/>
              <w:rPr>
                <w:rFonts w:eastAsia="Calibri" w:cstheme="minorHAnsi"/>
                <w:b/>
                <w:color w:val="000000" w:themeColor="text1"/>
                <w:sz w:val="16"/>
                <w:szCs w:val="16"/>
              </w:rPr>
            </w:pPr>
            <w:r w:rsidRPr="006E1143">
              <w:rPr>
                <w:rFonts w:eastAsia="Calibri" w:cstheme="minorHAnsi"/>
                <w:b/>
                <w:color w:val="000000" w:themeColor="text1"/>
                <w:sz w:val="16"/>
                <w:szCs w:val="16"/>
              </w:rPr>
              <w:t>Data realizacji</w:t>
            </w:r>
          </w:p>
          <w:p w14:paraId="6EFD379B" w14:textId="77777777" w:rsidR="00420159" w:rsidRPr="006E1143" w:rsidRDefault="00420159" w:rsidP="002C5B35">
            <w:pPr>
              <w:jc w:val="center"/>
              <w:rPr>
                <w:rFonts w:eastAsia="Calibri" w:cstheme="minorHAnsi"/>
                <w:b/>
                <w:color w:val="000000" w:themeColor="text1"/>
                <w:sz w:val="16"/>
                <w:szCs w:val="16"/>
              </w:rPr>
            </w:pPr>
            <w:r w:rsidRPr="006E1143">
              <w:rPr>
                <w:rFonts w:eastAsia="Calibri" w:cstheme="minorHAnsi"/>
                <w:b/>
                <w:color w:val="000000" w:themeColor="text1"/>
                <w:sz w:val="16"/>
                <w:szCs w:val="16"/>
              </w:rPr>
              <w:t>(od</w:t>
            </w:r>
            <w:proofErr w:type="gramStart"/>
            <w:r w:rsidRPr="006E1143">
              <w:rPr>
                <w:rFonts w:eastAsia="Calibri" w:cstheme="minorHAnsi"/>
                <w:b/>
                <w:color w:val="000000" w:themeColor="text1"/>
                <w:sz w:val="16"/>
                <w:szCs w:val="16"/>
              </w:rPr>
              <w:t xml:space="preserve"> ….</w:t>
            </w:r>
            <w:proofErr w:type="gramEnd"/>
            <w:r w:rsidRPr="006E1143">
              <w:rPr>
                <w:rFonts w:eastAsia="Calibri" w:cstheme="minorHAnsi"/>
                <w:b/>
                <w:color w:val="000000" w:themeColor="text1"/>
                <w:sz w:val="16"/>
                <w:szCs w:val="16"/>
              </w:rPr>
              <w:t>. do ……</w:t>
            </w:r>
          </w:p>
          <w:p w14:paraId="034B1A78" w14:textId="77777777" w:rsidR="00420159" w:rsidRPr="006E1143" w:rsidRDefault="00420159" w:rsidP="002C5B35">
            <w:pPr>
              <w:jc w:val="center"/>
              <w:rPr>
                <w:rFonts w:eastAsia="Calibri" w:cstheme="minorHAnsi"/>
                <w:b/>
                <w:color w:val="000000" w:themeColor="text1"/>
                <w:sz w:val="16"/>
                <w:szCs w:val="16"/>
              </w:rPr>
            </w:pPr>
            <w:r w:rsidRPr="006E1143">
              <w:rPr>
                <w:rFonts w:eastAsia="Calibri" w:cstheme="minorHAnsi"/>
                <w:b/>
                <w:color w:val="000000" w:themeColor="text1"/>
                <w:sz w:val="16"/>
                <w:szCs w:val="16"/>
              </w:rPr>
              <w:t xml:space="preserve">należy </w:t>
            </w:r>
            <w:proofErr w:type="gramStart"/>
            <w:r w:rsidRPr="006E1143">
              <w:rPr>
                <w:rFonts w:eastAsia="Calibri" w:cstheme="minorHAnsi"/>
                <w:b/>
                <w:color w:val="000000" w:themeColor="text1"/>
                <w:sz w:val="16"/>
                <w:szCs w:val="16"/>
              </w:rPr>
              <w:t>podać:,</w:t>
            </w:r>
            <w:proofErr w:type="gramEnd"/>
            <w:r w:rsidRPr="006E1143">
              <w:rPr>
                <w:rFonts w:eastAsia="Calibri" w:cstheme="minorHAnsi"/>
                <w:b/>
                <w:color w:val="000000" w:themeColor="text1"/>
                <w:sz w:val="16"/>
                <w:szCs w:val="16"/>
              </w:rPr>
              <w:t xml:space="preserve"> miesiąc </w:t>
            </w:r>
          </w:p>
          <w:p w14:paraId="73431A06" w14:textId="77777777" w:rsidR="00420159" w:rsidRDefault="00420159" w:rsidP="002C5B35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6E1143">
              <w:rPr>
                <w:rFonts w:eastAsia="Calibri" w:cstheme="minorHAnsi"/>
                <w:b/>
                <w:color w:val="000000" w:themeColor="text1"/>
                <w:sz w:val="16"/>
                <w:szCs w:val="16"/>
              </w:rPr>
              <w:t>i rok rozpoczęcia i zakończenia)</w:t>
            </w:r>
          </w:p>
        </w:tc>
        <w:tc>
          <w:tcPr>
            <w:tcW w:w="1584" w:type="dxa"/>
            <w:vAlign w:val="center"/>
          </w:tcPr>
          <w:p w14:paraId="704A4D5E" w14:textId="6CA35324" w:rsidR="00420159" w:rsidRDefault="00420159" w:rsidP="002C5B35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F237E">
              <w:rPr>
                <w:rFonts w:ascii="Calibri" w:hAnsi="Calibri" w:cs="Calibri"/>
                <w:b/>
                <w:sz w:val="16"/>
                <w:szCs w:val="16"/>
              </w:rPr>
              <w:t>Wartość zamówienia/umowy</w:t>
            </w:r>
            <w:r>
              <w:rPr>
                <w:rFonts w:ascii="Calibri" w:hAnsi="Calibri" w:cs="Calibri"/>
                <w:b/>
                <w:sz w:val="16"/>
                <w:szCs w:val="16"/>
              </w:rPr>
              <w:t xml:space="preserve"> brutto w PLN</w:t>
            </w:r>
          </w:p>
        </w:tc>
        <w:tc>
          <w:tcPr>
            <w:tcW w:w="2528" w:type="dxa"/>
            <w:vAlign w:val="center"/>
          </w:tcPr>
          <w:p w14:paraId="6D87035C" w14:textId="77777777" w:rsidR="00420159" w:rsidRDefault="00420159" w:rsidP="002C5B35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A6239">
              <w:rPr>
                <w:rFonts w:ascii="Arial" w:hAnsi="Arial" w:cs="Arial"/>
                <w:b/>
                <w:sz w:val="16"/>
                <w:szCs w:val="16"/>
              </w:rPr>
              <w:t>Inne ewentualnie wymagane informacje</w:t>
            </w:r>
          </w:p>
        </w:tc>
        <w:tc>
          <w:tcPr>
            <w:tcW w:w="3119" w:type="dxa"/>
          </w:tcPr>
          <w:p w14:paraId="6F98D622" w14:textId="77777777" w:rsidR="00420159" w:rsidRDefault="00420159" w:rsidP="002C5B35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555BBDFA" w14:textId="77777777" w:rsidR="00420159" w:rsidRPr="00FF237E" w:rsidRDefault="00420159" w:rsidP="002C5B35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2031D8">
              <w:rPr>
                <w:rFonts w:ascii="Calibri" w:hAnsi="Calibri" w:cs="Calibri"/>
                <w:b/>
                <w:sz w:val="16"/>
                <w:szCs w:val="16"/>
              </w:rPr>
              <w:t>Dysponent potencjału</w:t>
            </w:r>
            <w:r>
              <w:rPr>
                <w:rStyle w:val="Odwoanieprzypisudolnego"/>
                <w:rFonts w:ascii="Verdana" w:hAnsi="Verdana" w:cs="Arial"/>
                <w:sz w:val="20"/>
                <w:szCs w:val="20"/>
              </w:rPr>
              <w:footnoteReference w:id="1"/>
            </w:r>
          </w:p>
        </w:tc>
      </w:tr>
      <w:tr w:rsidR="00420159" w14:paraId="6F5393A4" w14:textId="77777777" w:rsidTr="002C5B35">
        <w:trPr>
          <w:trHeight w:val="888"/>
        </w:trPr>
        <w:tc>
          <w:tcPr>
            <w:tcW w:w="583" w:type="dxa"/>
          </w:tcPr>
          <w:p w14:paraId="38140C1A" w14:textId="77777777" w:rsidR="00420159" w:rsidRDefault="00420159" w:rsidP="002C5B35">
            <w:pPr>
              <w:jc w:val="both"/>
              <w:rPr>
                <w:rFonts w:ascii="Verdana" w:hAnsi="Verdana"/>
                <w:bCs/>
                <w:sz w:val="16"/>
                <w:szCs w:val="16"/>
              </w:rPr>
            </w:pPr>
          </w:p>
          <w:p w14:paraId="742103C1" w14:textId="77777777" w:rsidR="00420159" w:rsidRPr="00FF237E" w:rsidRDefault="00420159" w:rsidP="002C5B35">
            <w:pPr>
              <w:jc w:val="both"/>
              <w:rPr>
                <w:rFonts w:ascii="Verdana" w:hAnsi="Verdana"/>
                <w:bCs/>
                <w:sz w:val="16"/>
                <w:szCs w:val="16"/>
              </w:rPr>
            </w:pPr>
            <w:r w:rsidRPr="00FF237E">
              <w:rPr>
                <w:rFonts w:ascii="Verdana" w:hAnsi="Verdana"/>
                <w:bCs/>
                <w:sz w:val="16"/>
                <w:szCs w:val="16"/>
              </w:rPr>
              <w:t>1.</w:t>
            </w:r>
          </w:p>
        </w:tc>
        <w:tc>
          <w:tcPr>
            <w:tcW w:w="2246" w:type="dxa"/>
          </w:tcPr>
          <w:p w14:paraId="3199F9CD" w14:textId="77777777" w:rsidR="00420159" w:rsidRDefault="00420159" w:rsidP="002C5B35">
            <w:pPr>
              <w:jc w:val="both"/>
              <w:rPr>
                <w:rFonts w:ascii="Verdana" w:hAnsi="Verdana"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7B10FC85" w14:textId="77777777" w:rsidR="00420159" w:rsidRDefault="00420159" w:rsidP="002C5B35">
            <w:pPr>
              <w:jc w:val="both"/>
              <w:rPr>
                <w:rFonts w:ascii="Verdana" w:hAnsi="Verdana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55B46C5B" w14:textId="77777777" w:rsidR="00420159" w:rsidRDefault="00420159" w:rsidP="002C5B35">
            <w:pPr>
              <w:jc w:val="both"/>
              <w:rPr>
                <w:rFonts w:ascii="Verdana" w:hAnsi="Verdana"/>
                <w:bCs/>
                <w:sz w:val="20"/>
                <w:szCs w:val="20"/>
              </w:rPr>
            </w:pPr>
          </w:p>
        </w:tc>
        <w:tc>
          <w:tcPr>
            <w:tcW w:w="1584" w:type="dxa"/>
          </w:tcPr>
          <w:p w14:paraId="05ADCA96" w14:textId="77777777" w:rsidR="00420159" w:rsidRDefault="00420159" w:rsidP="002C5B35">
            <w:pPr>
              <w:jc w:val="both"/>
              <w:rPr>
                <w:rFonts w:ascii="Verdana" w:hAnsi="Verdana"/>
                <w:bCs/>
                <w:sz w:val="20"/>
                <w:szCs w:val="20"/>
              </w:rPr>
            </w:pPr>
          </w:p>
        </w:tc>
        <w:tc>
          <w:tcPr>
            <w:tcW w:w="2528" w:type="dxa"/>
            <w:vAlign w:val="center"/>
          </w:tcPr>
          <w:p w14:paraId="3D203C39" w14:textId="77777777" w:rsidR="00420159" w:rsidRPr="00420159" w:rsidRDefault="00420159" w:rsidP="00420159">
            <w:pPr>
              <w:widowControl w:val="0"/>
              <w:jc w:val="center"/>
              <w:rPr>
                <w:rFonts w:eastAsia="Courier New" w:cstheme="minorHAnsi"/>
                <w:sz w:val="18"/>
                <w:szCs w:val="18"/>
                <w:lang w:eastAsia="pl-PL"/>
              </w:rPr>
            </w:pPr>
            <w:r w:rsidRPr="008E0647">
              <w:rPr>
                <w:rFonts w:eastAsia="Courier New" w:cstheme="minorHAnsi"/>
                <w:lang w:eastAsia="pl-PL"/>
              </w:rPr>
              <w:sym w:font="Wingdings" w:char="F0A8"/>
            </w:r>
            <w:r w:rsidRPr="00D76B71">
              <w:rPr>
                <w:rFonts w:eastAsia="Courier New" w:cstheme="minorHAnsi"/>
                <w:lang w:eastAsia="pl-PL"/>
              </w:rPr>
              <w:t xml:space="preserve"> </w:t>
            </w:r>
            <w:r w:rsidRPr="00D76B71">
              <w:rPr>
                <w:rFonts w:eastAsia="Courier New" w:cstheme="minorHAnsi"/>
                <w:sz w:val="18"/>
                <w:szCs w:val="18"/>
                <w:lang w:eastAsia="pl-PL"/>
              </w:rPr>
              <w:t>polegające na:</w:t>
            </w:r>
            <w:r>
              <w:rPr>
                <w:rFonts w:eastAsia="Courier New" w:cstheme="minorHAnsi"/>
                <w:sz w:val="18"/>
                <w:szCs w:val="18"/>
                <w:lang w:eastAsia="pl-PL"/>
              </w:rPr>
              <w:t xml:space="preserve"> </w:t>
            </w:r>
            <w:r w:rsidRPr="00420159">
              <w:rPr>
                <w:rFonts w:eastAsia="Courier New" w:cstheme="minorHAnsi"/>
                <w:sz w:val="18"/>
                <w:szCs w:val="18"/>
                <w:lang w:eastAsia="pl-PL"/>
              </w:rPr>
              <w:t xml:space="preserve">na rozbudowie, modernizacji lub serwisie serwerów klasy </w:t>
            </w:r>
            <w:proofErr w:type="spellStart"/>
            <w:r w:rsidRPr="00420159">
              <w:rPr>
                <w:rFonts w:eastAsia="Courier New" w:cstheme="minorHAnsi"/>
                <w:sz w:val="18"/>
                <w:szCs w:val="18"/>
                <w:lang w:eastAsia="pl-PL"/>
              </w:rPr>
              <w:t>enterprise</w:t>
            </w:r>
            <w:proofErr w:type="spellEnd"/>
          </w:p>
          <w:p w14:paraId="774182B4" w14:textId="18B32D8D" w:rsidR="00420159" w:rsidRPr="00D76B71" w:rsidRDefault="00420159" w:rsidP="002C5B35">
            <w:pPr>
              <w:widowControl w:val="0"/>
              <w:jc w:val="center"/>
              <w:rPr>
                <w:rFonts w:eastAsia="Courier New" w:cstheme="minorHAnsi"/>
                <w:sz w:val="18"/>
                <w:szCs w:val="18"/>
                <w:lang w:eastAsia="pl-PL"/>
              </w:rPr>
            </w:pPr>
          </w:p>
          <w:p w14:paraId="274025A8" w14:textId="5D5B4F21" w:rsidR="00420159" w:rsidRPr="00420159" w:rsidRDefault="00420159" w:rsidP="00420159">
            <w:pPr>
              <w:widowControl w:val="0"/>
              <w:jc w:val="center"/>
              <w:rPr>
                <w:rFonts w:eastAsia="Courier New" w:cstheme="minorHAnsi"/>
                <w:b/>
                <w:bCs/>
                <w:sz w:val="18"/>
                <w:szCs w:val="18"/>
                <w:lang w:eastAsia="pl-PL"/>
              </w:rPr>
            </w:pPr>
            <w:r w:rsidRPr="008E0647">
              <w:rPr>
                <w:rFonts w:eastAsia="Courier New" w:cstheme="minorHAnsi"/>
                <w:lang w:eastAsia="pl-PL"/>
              </w:rPr>
              <w:sym w:font="Wingdings" w:char="F0A8"/>
            </w:r>
            <w:r w:rsidRPr="00D76B71">
              <w:rPr>
                <w:rFonts w:eastAsia="Courier New" w:cstheme="minorHAnsi"/>
                <w:lang w:eastAsia="pl-PL"/>
              </w:rPr>
              <w:t xml:space="preserve"> </w:t>
            </w:r>
            <w:r w:rsidRPr="00420159">
              <w:rPr>
                <w:rFonts w:eastAsia="Courier New" w:cstheme="minorHAnsi"/>
                <w:b/>
                <w:bCs/>
                <w:sz w:val="18"/>
                <w:szCs w:val="18"/>
                <w:lang w:eastAsia="pl-PL"/>
              </w:rPr>
              <w:t>obejmowało instalację lub wymianę komponentów sprzętowych, w szczególności pamięci RAM, procesorów, dysków lub kart rozszerzeń,</w:t>
            </w:r>
          </w:p>
          <w:p w14:paraId="62F17805" w14:textId="77777777" w:rsidR="00420159" w:rsidRDefault="00420159" w:rsidP="002C5B35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</w:p>
        </w:tc>
        <w:tc>
          <w:tcPr>
            <w:tcW w:w="3119" w:type="dxa"/>
          </w:tcPr>
          <w:p w14:paraId="3B3C5F4D" w14:textId="77777777" w:rsidR="00F86453" w:rsidRDefault="00F86453" w:rsidP="002C5B35">
            <w:pPr>
              <w:jc w:val="both"/>
              <w:rPr>
                <w:rFonts w:eastAsia="Courier New" w:cstheme="minorHAnsi"/>
                <w:lang w:eastAsia="pl-PL"/>
              </w:rPr>
            </w:pPr>
          </w:p>
          <w:p w14:paraId="04C28814" w14:textId="77777777" w:rsidR="00F86453" w:rsidRDefault="00F86453" w:rsidP="002C5B35">
            <w:pPr>
              <w:jc w:val="both"/>
              <w:rPr>
                <w:rFonts w:eastAsia="Courier New" w:cstheme="minorHAnsi"/>
                <w:lang w:eastAsia="pl-PL"/>
              </w:rPr>
            </w:pPr>
          </w:p>
          <w:p w14:paraId="171A6073" w14:textId="77777777" w:rsidR="00F86453" w:rsidRDefault="00F86453" w:rsidP="002C5B35">
            <w:pPr>
              <w:jc w:val="both"/>
              <w:rPr>
                <w:rFonts w:eastAsia="Courier New" w:cstheme="minorHAnsi"/>
                <w:lang w:eastAsia="pl-PL"/>
              </w:rPr>
            </w:pPr>
          </w:p>
          <w:p w14:paraId="6496376C" w14:textId="35EB1892" w:rsidR="00420159" w:rsidRPr="00077407" w:rsidRDefault="00420159" w:rsidP="002C5B35">
            <w:pPr>
              <w:jc w:val="both"/>
              <w:rPr>
                <w:rFonts w:eastAsia="Courier New" w:cstheme="minorHAnsi"/>
                <w:sz w:val="18"/>
                <w:szCs w:val="18"/>
                <w:lang w:eastAsia="pl-PL"/>
              </w:rPr>
            </w:pPr>
            <w:r w:rsidRPr="008E0647">
              <w:rPr>
                <w:rFonts w:eastAsia="Courier New" w:cstheme="minorHAnsi"/>
                <w:lang w:eastAsia="pl-PL"/>
              </w:rPr>
              <w:sym w:font="Wingdings" w:char="F0A8"/>
            </w:r>
            <w:r w:rsidRPr="00077407">
              <w:rPr>
                <w:rFonts w:eastAsia="Courier New" w:cstheme="minorHAnsi"/>
                <w:sz w:val="18"/>
                <w:szCs w:val="18"/>
                <w:lang w:eastAsia="pl-PL"/>
              </w:rPr>
              <w:t xml:space="preserve"> Wykonawca</w:t>
            </w:r>
          </w:p>
          <w:p w14:paraId="71D921BE" w14:textId="77777777" w:rsidR="00420159" w:rsidRPr="00077407" w:rsidRDefault="00420159" w:rsidP="002C5B35">
            <w:pPr>
              <w:jc w:val="both"/>
              <w:rPr>
                <w:rFonts w:eastAsia="Courier New" w:cstheme="minorHAnsi"/>
                <w:sz w:val="18"/>
                <w:szCs w:val="18"/>
                <w:lang w:eastAsia="pl-PL"/>
              </w:rPr>
            </w:pPr>
            <w:r w:rsidRPr="008E0647">
              <w:rPr>
                <w:rFonts w:eastAsia="Courier New" w:cstheme="minorHAnsi"/>
                <w:lang w:eastAsia="pl-PL"/>
              </w:rPr>
              <w:sym w:font="Wingdings" w:char="F0A8"/>
            </w:r>
            <w:r w:rsidRPr="00077407">
              <w:rPr>
                <w:rFonts w:eastAsia="Courier New" w:cstheme="minorHAnsi"/>
                <w:sz w:val="18"/>
                <w:szCs w:val="18"/>
                <w:lang w:eastAsia="pl-PL"/>
              </w:rPr>
              <w:t>Członek konsorcjum - …</w:t>
            </w:r>
          </w:p>
          <w:p w14:paraId="31F06B5D" w14:textId="77777777" w:rsidR="00420159" w:rsidRDefault="00420159" w:rsidP="002C5B35">
            <w:pPr>
              <w:jc w:val="both"/>
              <w:rPr>
                <w:rFonts w:ascii="Verdana" w:hAnsi="Verdana"/>
                <w:bCs/>
                <w:sz w:val="20"/>
                <w:szCs w:val="20"/>
              </w:rPr>
            </w:pPr>
            <w:r w:rsidRPr="008E0647">
              <w:rPr>
                <w:rFonts w:eastAsia="Courier New" w:cstheme="minorHAnsi"/>
                <w:lang w:eastAsia="pl-PL"/>
              </w:rPr>
              <w:sym w:font="Wingdings" w:char="F0A8"/>
            </w:r>
            <w:r w:rsidRPr="00077407">
              <w:rPr>
                <w:rFonts w:eastAsia="Courier New" w:cstheme="minorHAnsi"/>
                <w:sz w:val="18"/>
                <w:szCs w:val="18"/>
                <w:lang w:eastAsia="pl-PL"/>
              </w:rPr>
              <w:t xml:space="preserve"> Podmiot trzeci - …</w:t>
            </w:r>
          </w:p>
        </w:tc>
      </w:tr>
    </w:tbl>
    <w:p w14:paraId="5D54C3B7" w14:textId="3203E65C" w:rsidR="005F5253" w:rsidRPr="002F799A" w:rsidRDefault="00FC0DF6" w:rsidP="008E7CFC">
      <w:pPr>
        <w:spacing w:after="240" w:line="276" w:lineRule="auto"/>
        <w:jc w:val="both"/>
        <w:rPr>
          <w:rFonts w:ascii="Calibri" w:hAnsi="Calibri" w:cs="Calibri"/>
          <w:color w:val="595959" w:themeColor="text1" w:themeTint="A6"/>
          <w:sz w:val="20"/>
          <w:szCs w:val="20"/>
        </w:rPr>
      </w:pPr>
      <w:r w:rsidRPr="00FA67FC">
        <w:rPr>
          <w:rFonts w:ascii="Verdana" w:hAnsi="Verdana" w:cs="Arial"/>
          <w:sz w:val="20"/>
          <w:szCs w:val="20"/>
        </w:rPr>
        <w:t xml:space="preserve">W załączeniu przedstawiam </w:t>
      </w:r>
      <w:r w:rsidR="00FA67FC" w:rsidRPr="00FA67FC">
        <w:rPr>
          <w:rFonts w:ascii="Verdana" w:hAnsi="Verdana" w:cs="Arial"/>
          <w:sz w:val="20"/>
          <w:szCs w:val="20"/>
        </w:rPr>
        <w:t>dowody określające, ż</w:t>
      </w:r>
      <w:r w:rsidR="005E19F5">
        <w:rPr>
          <w:rFonts w:ascii="Verdana" w:hAnsi="Verdana" w:cs="Arial"/>
          <w:sz w:val="20"/>
          <w:szCs w:val="20"/>
        </w:rPr>
        <w:t>e</w:t>
      </w:r>
      <w:r w:rsidR="00FA67FC" w:rsidRPr="00FA67FC">
        <w:rPr>
          <w:rFonts w:ascii="Verdana" w:hAnsi="Verdana" w:cs="Arial"/>
          <w:sz w:val="20"/>
          <w:szCs w:val="20"/>
        </w:rPr>
        <w:t xml:space="preserve"> </w:t>
      </w:r>
      <w:r w:rsidR="003F2141">
        <w:rPr>
          <w:rFonts w:ascii="Verdana" w:hAnsi="Verdana" w:cs="Arial"/>
          <w:sz w:val="20"/>
          <w:szCs w:val="20"/>
        </w:rPr>
        <w:t>dostawy</w:t>
      </w:r>
      <w:r w:rsidR="00FA67FC" w:rsidRPr="00FA67FC">
        <w:rPr>
          <w:rFonts w:ascii="Verdana" w:hAnsi="Verdana" w:cs="Arial"/>
          <w:sz w:val="20"/>
          <w:szCs w:val="20"/>
        </w:rPr>
        <w:t xml:space="preserve"> zostały wykonane</w:t>
      </w:r>
      <w:r w:rsidR="005D3372">
        <w:rPr>
          <w:rFonts w:ascii="Verdana" w:hAnsi="Verdana" w:cs="Arial"/>
          <w:sz w:val="20"/>
          <w:szCs w:val="20"/>
        </w:rPr>
        <w:t xml:space="preserve"> </w:t>
      </w:r>
      <w:r w:rsidR="00FA67FC" w:rsidRPr="00FA67FC">
        <w:rPr>
          <w:rFonts w:ascii="Verdana" w:hAnsi="Verdana" w:cs="Arial"/>
          <w:sz w:val="20"/>
          <w:szCs w:val="20"/>
        </w:rPr>
        <w:t>należycie</w:t>
      </w:r>
      <w:r w:rsidR="00FA67FC">
        <w:rPr>
          <w:rStyle w:val="Odwoanieprzypisudolnego"/>
          <w:rFonts w:ascii="Verdana" w:hAnsi="Verdana" w:cs="Arial"/>
          <w:sz w:val="20"/>
          <w:szCs w:val="20"/>
        </w:rPr>
        <w:footnoteReference w:id="2"/>
      </w:r>
      <w:r w:rsidR="00FA67FC">
        <w:rPr>
          <w:rFonts w:ascii="Verdana" w:hAnsi="Verdana" w:cs="Arial"/>
          <w:sz w:val="20"/>
          <w:szCs w:val="20"/>
        </w:rPr>
        <w:t>.</w:t>
      </w:r>
    </w:p>
    <w:p w14:paraId="0616C52F" w14:textId="22330ED8" w:rsidR="00ED549A" w:rsidRPr="005F5253" w:rsidRDefault="003D2484" w:rsidP="00F86453">
      <w:pPr>
        <w:spacing w:after="0" w:line="276" w:lineRule="auto"/>
        <w:ind w:left="3540"/>
        <w:rPr>
          <w:rFonts w:ascii="Verdana" w:hAnsi="Verdana"/>
          <w:sz w:val="14"/>
          <w:szCs w:val="14"/>
        </w:rPr>
      </w:pPr>
      <w:r>
        <w:rPr>
          <w:rFonts w:ascii="Verdana" w:eastAsia="Calibri" w:hAnsi="Verdana" w:cs="Arial"/>
          <w:b/>
          <w:bCs/>
          <w:i/>
          <w:iCs/>
          <w:sz w:val="16"/>
          <w:szCs w:val="16"/>
        </w:rPr>
        <w:t>Niniejszy plik należy opatrzyć kwalifikowanym podpisem elektronicznym, podpisem zaufanym lub osobistym</w:t>
      </w:r>
    </w:p>
    <w:sectPr w:rsidR="00ED549A" w:rsidRPr="005F5253" w:rsidSect="00420159">
      <w:head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9222B9" w14:textId="77777777" w:rsidR="00901535" w:rsidRDefault="00901535">
      <w:pPr>
        <w:spacing w:after="0" w:line="240" w:lineRule="auto"/>
      </w:pPr>
      <w:r>
        <w:separator/>
      </w:r>
    </w:p>
  </w:endnote>
  <w:endnote w:type="continuationSeparator" w:id="0">
    <w:p w14:paraId="4F07FE7A" w14:textId="77777777" w:rsidR="00901535" w:rsidRDefault="009015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E47259" w14:textId="77777777" w:rsidR="00901535" w:rsidRDefault="00901535">
      <w:pPr>
        <w:spacing w:after="0" w:line="240" w:lineRule="auto"/>
      </w:pPr>
      <w:r>
        <w:separator/>
      </w:r>
    </w:p>
  </w:footnote>
  <w:footnote w:type="continuationSeparator" w:id="0">
    <w:p w14:paraId="70211A6B" w14:textId="77777777" w:rsidR="00901535" w:rsidRDefault="00901535">
      <w:pPr>
        <w:spacing w:after="0" w:line="240" w:lineRule="auto"/>
      </w:pPr>
      <w:r>
        <w:continuationSeparator/>
      </w:r>
    </w:p>
  </w:footnote>
  <w:footnote w:id="1">
    <w:p w14:paraId="7453F801" w14:textId="77777777" w:rsidR="00420159" w:rsidRPr="00FB6534" w:rsidRDefault="00420159" w:rsidP="00420159">
      <w:pPr>
        <w:pStyle w:val="Tekstprzypisudolnego"/>
        <w:jc w:val="both"/>
        <w:rPr>
          <w:sz w:val="16"/>
          <w:szCs w:val="16"/>
        </w:rPr>
      </w:pPr>
      <w:r w:rsidRPr="00FB6534">
        <w:rPr>
          <w:rStyle w:val="Odwoanieprzypisudolnego"/>
          <w:sz w:val="16"/>
          <w:szCs w:val="16"/>
        </w:rPr>
        <w:footnoteRef/>
      </w:r>
      <w:r w:rsidRPr="00FB6534">
        <w:rPr>
          <w:sz w:val="16"/>
          <w:szCs w:val="16"/>
        </w:rPr>
        <w:t xml:space="preserve"> Należy zaznaczyć, kto dysponuje wykazywanym doświadczeniem (potencjałem) oraz ew. wskazać nazwę danego podmiotu (członka konsorcjum lub podmiotu trzeciego udostępniającego zasoby)</w:t>
      </w:r>
    </w:p>
    <w:p w14:paraId="545E4143" w14:textId="77777777" w:rsidR="00420159" w:rsidRPr="00420159" w:rsidRDefault="00420159" w:rsidP="00420159">
      <w:pPr>
        <w:pStyle w:val="Tekstprzypisudolnego"/>
        <w:jc w:val="both"/>
        <w:rPr>
          <w:sz w:val="16"/>
          <w:szCs w:val="16"/>
        </w:rPr>
      </w:pPr>
    </w:p>
  </w:footnote>
  <w:footnote w:id="2">
    <w:p w14:paraId="607D357B" w14:textId="4BEEB5FA" w:rsidR="00FA67FC" w:rsidRDefault="00FA67FC">
      <w:pPr>
        <w:pStyle w:val="Tekstprzypisudolnego"/>
      </w:pPr>
      <w:r w:rsidRPr="00420159">
        <w:rPr>
          <w:rStyle w:val="Odwoanieprzypisudolnego"/>
          <w:sz w:val="16"/>
          <w:szCs w:val="16"/>
        </w:rPr>
        <w:footnoteRef/>
      </w:r>
      <w:r w:rsidRPr="00420159">
        <w:rPr>
          <w:sz w:val="16"/>
          <w:szCs w:val="16"/>
        </w:rPr>
        <w:t xml:space="preserve"> Dowodami, o których mowa, są referencje bądź inne dokumenty sporządzone przez podmiot, na rzecz którego dostawy zostały wykonane</w:t>
      </w:r>
      <w:r w:rsidR="005D3372" w:rsidRPr="00420159">
        <w:rPr>
          <w:sz w:val="16"/>
          <w:szCs w:val="16"/>
        </w:rPr>
        <w:t xml:space="preserve">. </w:t>
      </w:r>
      <w:r w:rsidR="00463EC0" w:rsidRPr="00420159">
        <w:rPr>
          <w:sz w:val="16"/>
          <w:szCs w:val="16"/>
        </w:rPr>
        <w:t>Jeżeli wykonawca z przyczyn niezależnych od niego nie jest w stanie uzyskać tych dokumentów - oświadczenie wykonawcy;</w:t>
      </w:r>
      <w:r w:rsidR="00463EC0" w:rsidRPr="00463EC0"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1E4C9" w14:textId="7B6D3DF0" w:rsidR="00AD4EA6" w:rsidRDefault="00AD4EA6" w:rsidP="00AD4EA6">
    <w:pPr>
      <w:spacing w:after="0" w:line="276" w:lineRule="auto"/>
      <w:rPr>
        <w:rFonts w:ascii="Verdana" w:hAnsi="Verdana"/>
        <w:sz w:val="20"/>
        <w:szCs w:val="20"/>
      </w:rPr>
    </w:pPr>
    <w:r w:rsidRPr="00E14505">
      <w:rPr>
        <w:rFonts w:ascii="Verdana" w:hAnsi="Verdana"/>
        <w:sz w:val="20"/>
        <w:szCs w:val="20"/>
      </w:rPr>
      <w:t xml:space="preserve">Znak sprawy: </w:t>
    </w:r>
    <w:r>
      <w:rPr>
        <w:rFonts w:ascii="Verdana" w:hAnsi="Verdana"/>
        <w:sz w:val="20"/>
        <w:szCs w:val="20"/>
      </w:rPr>
      <w:t>BPzp.271.</w:t>
    </w:r>
    <w:r w:rsidR="00E07512">
      <w:rPr>
        <w:rFonts w:ascii="Verdana" w:hAnsi="Verdana"/>
        <w:sz w:val="20"/>
        <w:szCs w:val="20"/>
      </w:rPr>
      <w:t>93</w:t>
    </w:r>
    <w:r>
      <w:rPr>
        <w:rFonts w:ascii="Verdana" w:hAnsi="Verdana"/>
        <w:sz w:val="20"/>
        <w:szCs w:val="20"/>
      </w:rPr>
      <w:t xml:space="preserve">.2026                                                                       </w:t>
    </w:r>
    <w:r w:rsidRPr="00781555">
      <w:rPr>
        <w:rFonts w:ascii="Verdana" w:hAnsi="Verdana"/>
        <w:sz w:val="20"/>
        <w:szCs w:val="20"/>
      </w:rPr>
      <w:t xml:space="preserve"> </w:t>
    </w:r>
    <w:r w:rsidR="00F86453">
      <w:rPr>
        <w:rFonts w:ascii="Verdana" w:hAnsi="Verdana"/>
        <w:sz w:val="20"/>
        <w:szCs w:val="20"/>
      </w:rPr>
      <w:tab/>
    </w:r>
    <w:r w:rsidRPr="00981212">
      <w:rPr>
        <w:rFonts w:ascii="Verdana" w:hAnsi="Verdana"/>
        <w:sz w:val="20"/>
        <w:szCs w:val="20"/>
      </w:rPr>
      <w:t xml:space="preserve">Załącznik nr </w:t>
    </w:r>
    <w:r>
      <w:rPr>
        <w:rFonts w:ascii="Verdana" w:hAnsi="Verdana"/>
        <w:sz w:val="20"/>
        <w:szCs w:val="20"/>
      </w:rPr>
      <w:t>5</w:t>
    </w:r>
    <w:r w:rsidRPr="00981212">
      <w:rPr>
        <w:rFonts w:ascii="Verdana" w:hAnsi="Verdana"/>
        <w:sz w:val="20"/>
        <w:szCs w:val="20"/>
      </w:rPr>
      <w:t xml:space="preserve"> do SWZ</w:t>
    </w:r>
  </w:p>
  <w:tbl>
    <w:tblPr>
      <w:tblW w:w="10500" w:type="dxa"/>
      <w:jc w:val="center"/>
      <w:tblBorders>
        <w:top w:val="single" w:sz="2" w:space="0" w:color="FFFFFF"/>
        <w:left w:val="single" w:sz="2" w:space="0" w:color="FFFFFF"/>
        <w:bottom w:val="single" w:sz="2" w:space="0" w:color="FFFFFF"/>
        <w:right w:val="single" w:sz="2" w:space="0" w:color="FFFFFF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500"/>
    </w:tblGrid>
    <w:tr w:rsidR="00AD4EA6" w:rsidRPr="00326D56" w14:paraId="24378033" w14:textId="77777777" w:rsidTr="00973FE3">
      <w:trPr>
        <w:trHeight w:val="375"/>
        <w:jc w:val="center"/>
      </w:trPr>
      <w:tc>
        <w:tcPr>
          <w:tcW w:w="10500" w:type="dxa"/>
          <w:hideMark/>
        </w:tcPr>
        <w:p w14:paraId="4D12C01F" w14:textId="77777777" w:rsidR="00AD4EA6" w:rsidRDefault="00AD4EA6" w:rsidP="00AD4EA6">
          <w:pPr>
            <w:tabs>
              <w:tab w:val="left" w:pos="3084"/>
            </w:tabs>
            <w:spacing w:after="0" w:line="240" w:lineRule="auto"/>
            <w:ind w:right="435"/>
            <w:jc w:val="right"/>
            <w:rPr>
              <w:rFonts w:ascii="Verdana" w:hAnsi="Verdana"/>
              <w:sz w:val="16"/>
              <w:szCs w:val="16"/>
            </w:rPr>
          </w:pPr>
        </w:p>
        <w:p w14:paraId="63613B94" w14:textId="77777777" w:rsidR="00AD4EA6" w:rsidRPr="00326D56" w:rsidRDefault="00AD4EA6" w:rsidP="00AD4EA6">
          <w:pPr>
            <w:tabs>
              <w:tab w:val="left" w:pos="3084"/>
            </w:tabs>
            <w:spacing w:after="0" w:line="240" w:lineRule="auto"/>
            <w:ind w:right="435"/>
            <w:jc w:val="right"/>
            <w:rPr>
              <w:rFonts w:ascii="Verdana" w:eastAsia="Times New Roman" w:hAnsi="Verdana" w:cs="Times New Roman"/>
              <w:b/>
              <w:bCs/>
              <w:color w:val="212529"/>
              <w:sz w:val="16"/>
              <w:szCs w:val="16"/>
              <w:lang w:eastAsia="pl-PL"/>
            </w:rPr>
          </w:pPr>
          <w:r w:rsidRPr="00326D56">
            <w:rPr>
              <w:rFonts w:ascii="Verdana" w:hAnsi="Verdana"/>
              <w:sz w:val="16"/>
              <w:szCs w:val="16"/>
            </w:rPr>
            <w:t>Rządowa Agencja Rezerw Strategicznych</w:t>
          </w:r>
        </w:p>
      </w:tc>
    </w:tr>
    <w:tr w:rsidR="00AD4EA6" w:rsidRPr="00326D56" w14:paraId="5FCB0D94" w14:textId="77777777" w:rsidTr="00973FE3">
      <w:trPr>
        <w:jc w:val="center"/>
      </w:trPr>
      <w:tc>
        <w:tcPr>
          <w:tcW w:w="0" w:type="auto"/>
          <w:hideMark/>
        </w:tcPr>
        <w:p w14:paraId="003DD96E" w14:textId="77777777" w:rsidR="00AD4EA6" w:rsidRPr="00326D56" w:rsidRDefault="00AD4EA6" w:rsidP="00AD4EA6">
          <w:pPr>
            <w:spacing w:after="0" w:line="240" w:lineRule="auto"/>
            <w:ind w:right="435"/>
            <w:jc w:val="right"/>
            <w:rPr>
              <w:rFonts w:ascii="Verdana" w:eastAsia="Times New Roman" w:hAnsi="Verdana" w:cs="Times New Roman"/>
              <w:color w:val="212529"/>
              <w:sz w:val="16"/>
              <w:szCs w:val="16"/>
              <w:lang w:eastAsia="pl-PL"/>
            </w:rPr>
          </w:pPr>
          <w:r w:rsidRPr="00326D56">
            <w:rPr>
              <w:rFonts w:ascii="Verdana" w:hAnsi="Verdana"/>
              <w:sz w:val="16"/>
              <w:szCs w:val="16"/>
            </w:rPr>
            <w:t>ul. Stawki 2B, 00-193 Warszawa</w:t>
          </w:r>
        </w:p>
      </w:tc>
    </w:tr>
  </w:tbl>
  <w:p w14:paraId="3D9DC52D" w14:textId="1FB7DE88" w:rsidR="006D57F4" w:rsidRPr="006D57F4" w:rsidRDefault="006D57F4">
    <w:pPr>
      <w:pStyle w:val="Nagwek"/>
      <w:rPr>
        <w:rFonts w:ascii="Verdana" w:hAnsi="Verdana"/>
        <w:b/>
        <w:bCs/>
        <w:sz w:val="20"/>
        <w:szCs w:val="20"/>
      </w:rPr>
    </w:pPr>
  </w:p>
  <w:p w14:paraId="216358AB" w14:textId="77777777" w:rsidR="006D57F4" w:rsidRPr="003D7605" w:rsidRDefault="006D57F4" w:rsidP="008D5FB2">
    <w:pPr>
      <w:pStyle w:val="Nagwek"/>
      <w:jc w:val="right"/>
      <w:rPr>
        <w:rFonts w:ascii="Verdana" w:hAnsi="Verdana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E4142F"/>
    <w:multiLevelType w:val="hybridMultilevel"/>
    <w:tmpl w:val="13F4E79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C24597B"/>
    <w:multiLevelType w:val="hybridMultilevel"/>
    <w:tmpl w:val="022CCC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A94756"/>
    <w:multiLevelType w:val="hybridMultilevel"/>
    <w:tmpl w:val="6CD6BA60"/>
    <w:lvl w:ilvl="0" w:tplc="BE9CFAB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AB81952"/>
    <w:multiLevelType w:val="hybridMultilevel"/>
    <w:tmpl w:val="E11C812A"/>
    <w:lvl w:ilvl="0" w:tplc="8946D7B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0706851"/>
    <w:multiLevelType w:val="hybridMultilevel"/>
    <w:tmpl w:val="672A3ED8"/>
    <w:lvl w:ilvl="0" w:tplc="5148B2E4">
      <w:start w:val="1"/>
      <w:numFmt w:val="bullet"/>
      <w:lvlText w:val="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B553D3"/>
    <w:multiLevelType w:val="hybridMultilevel"/>
    <w:tmpl w:val="292CCC9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2061984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95761726">
    <w:abstractNumId w:val="0"/>
  </w:num>
  <w:num w:numId="3" w16cid:durableId="863715389">
    <w:abstractNumId w:val="4"/>
  </w:num>
  <w:num w:numId="4" w16cid:durableId="1256984952">
    <w:abstractNumId w:val="2"/>
  </w:num>
  <w:num w:numId="5" w16cid:durableId="720716556">
    <w:abstractNumId w:val="5"/>
  </w:num>
  <w:num w:numId="6" w16cid:durableId="1842238259">
    <w:abstractNumId w:val="3"/>
  </w:num>
  <w:num w:numId="7" w16cid:durableId="169761626">
    <w:abstractNumId w:val="1"/>
  </w:num>
  <w:num w:numId="8" w16cid:durableId="89176950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0BC"/>
    <w:rsid w:val="00032198"/>
    <w:rsid w:val="00053988"/>
    <w:rsid w:val="00065C3A"/>
    <w:rsid w:val="000663A8"/>
    <w:rsid w:val="0007191E"/>
    <w:rsid w:val="00096087"/>
    <w:rsid w:val="000E4969"/>
    <w:rsid w:val="000F1A16"/>
    <w:rsid w:val="000F46DF"/>
    <w:rsid w:val="00111C40"/>
    <w:rsid w:val="00115DE6"/>
    <w:rsid w:val="00121566"/>
    <w:rsid w:val="00151F6D"/>
    <w:rsid w:val="00154DEA"/>
    <w:rsid w:val="00170F74"/>
    <w:rsid w:val="00194F02"/>
    <w:rsid w:val="00196966"/>
    <w:rsid w:val="001A3557"/>
    <w:rsid w:val="001B3DC5"/>
    <w:rsid w:val="001C019A"/>
    <w:rsid w:val="001E7416"/>
    <w:rsid w:val="0020216C"/>
    <w:rsid w:val="00206A8A"/>
    <w:rsid w:val="00252E8C"/>
    <w:rsid w:val="002E3A08"/>
    <w:rsid w:val="002F799A"/>
    <w:rsid w:val="0033431E"/>
    <w:rsid w:val="00341383"/>
    <w:rsid w:val="003633FD"/>
    <w:rsid w:val="00363E17"/>
    <w:rsid w:val="00365683"/>
    <w:rsid w:val="003C2285"/>
    <w:rsid w:val="003D08B9"/>
    <w:rsid w:val="003D2484"/>
    <w:rsid w:val="003F2141"/>
    <w:rsid w:val="00405786"/>
    <w:rsid w:val="004119F8"/>
    <w:rsid w:val="00420159"/>
    <w:rsid w:val="00423714"/>
    <w:rsid w:val="00434F09"/>
    <w:rsid w:val="00450F6E"/>
    <w:rsid w:val="00463EC0"/>
    <w:rsid w:val="00467BDE"/>
    <w:rsid w:val="00467FDD"/>
    <w:rsid w:val="004955B4"/>
    <w:rsid w:val="004A0552"/>
    <w:rsid w:val="004A566A"/>
    <w:rsid w:val="004C33DA"/>
    <w:rsid w:val="004C5BD6"/>
    <w:rsid w:val="004D6B8B"/>
    <w:rsid w:val="004E08D6"/>
    <w:rsid w:val="004E393B"/>
    <w:rsid w:val="004E670D"/>
    <w:rsid w:val="005303F7"/>
    <w:rsid w:val="0053792E"/>
    <w:rsid w:val="00553F6F"/>
    <w:rsid w:val="0057422F"/>
    <w:rsid w:val="005B360A"/>
    <w:rsid w:val="005C74F5"/>
    <w:rsid w:val="005D3372"/>
    <w:rsid w:val="005D68A8"/>
    <w:rsid w:val="005E19F5"/>
    <w:rsid w:val="005E602D"/>
    <w:rsid w:val="005F5253"/>
    <w:rsid w:val="00615ED2"/>
    <w:rsid w:val="00627F4D"/>
    <w:rsid w:val="00636EDB"/>
    <w:rsid w:val="00637528"/>
    <w:rsid w:val="0067042D"/>
    <w:rsid w:val="006754C8"/>
    <w:rsid w:val="006A15B2"/>
    <w:rsid w:val="006B23AB"/>
    <w:rsid w:val="006D57F4"/>
    <w:rsid w:val="00712672"/>
    <w:rsid w:val="0071382A"/>
    <w:rsid w:val="00723063"/>
    <w:rsid w:val="00730263"/>
    <w:rsid w:val="00732A9E"/>
    <w:rsid w:val="00742F45"/>
    <w:rsid w:val="0076284C"/>
    <w:rsid w:val="0077790A"/>
    <w:rsid w:val="00782133"/>
    <w:rsid w:val="007845A5"/>
    <w:rsid w:val="00792437"/>
    <w:rsid w:val="00796689"/>
    <w:rsid w:val="007A041E"/>
    <w:rsid w:val="007D0C9F"/>
    <w:rsid w:val="007E0EAF"/>
    <w:rsid w:val="007E2758"/>
    <w:rsid w:val="007F0815"/>
    <w:rsid w:val="008005A2"/>
    <w:rsid w:val="00834442"/>
    <w:rsid w:val="00835CB7"/>
    <w:rsid w:val="00851609"/>
    <w:rsid w:val="00853656"/>
    <w:rsid w:val="00860C09"/>
    <w:rsid w:val="00867B35"/>
    <w:rsid w:val="0087715F"/>
    <w:rsid w:val="00896478"/>
    <w:rsid w:val="008A3916"/>
    <w:rsid w:val="008D3DE3"/>
    <w:rsid w:val="008E7CFC"/>
    <w:rsid w:val="008F151D"/>
    <w:rsid w:val="008F7CF1"/>
    <w:rsid w:val="00901535"/>
    <w:rsid w:val="009423AC"/>
    <w:rsid w:val="00952380"/>
    <w:rsid w:val="009615B3"/>
    <w:rsid w:val="009671AB"/>
    <w:rsid w:val="009757DD"/>
    <w:rsid w:val="009958FB"/>
    <w:rsid w:val="009A0382"/>
    <w:rsid w:val="009A4054"/>
    <w:rsid w:val="009B191E"/>
    <w:rsid w:val="009C5154"/>
    <w:rsid w:val="009E56A9"/>
    <w:rsid w:val="009F30F5"/>
    <w:rsid w:val="009F408B"/>
    <w:rsid w:val="00A02394"/>
    <w:rsid w:val="00A06B2D"/>
    <w:rsid w:val="00A1013C"/>
    <w:rsid w:val="00A33DCD"/>
    <w:rsid w:val="00A536FA"/>
    <w:rsid w:val="00A74EB1"/>
    <w:rsid w:val="00A75E7F"/>
    <w:rsid w:val="00A76C05"/>
    <w:rsid w:val="00A901D1"/>
    <w:rsid w:val="00AB1B8C"/>
    <w:rsid w:val="00AB7D59"/>
    <w:rsid w:val="00AD4EA6"/>
    <w:rsid w:val="00AE151F"/>
    <w:rsid w:val="00B0761F"/>
    <w:rsid w:val="00B11D0D"/>
    <w:rsid w:val="00B13418"/>
    <w:rsid w:val="00B204C8"/>
    <w:rsid w:val="00B35325"/>
    <w:rsid w:val="00BA13D0"/>
    <w:rsid w:val="00BD0820"/>
    <w:rsid w:val="00BE10BC"/>
    <w:rsid w:val="00BE6B54"/>
    <w:rsid w:val="00BF053C"/>
    <w:rsid w:val="00BF55A6"/>
    <w:rsid w:val="00C12CA6"/>
    <w:rsid w:val="00C54DF7"/>
    <w:rsid w:val="00C82FE2"/>
    <w:rsid w:val="00CA01FB"/>
    <w:rsid w:val="00CA5746"/>
    <w:rsid w:val="00CF2C6F"/>
    <w:rsid w:val="00D05C36"/>
    <w:rsid w:val="00D1449A"/>
    <w:rsid w:val="00D3505A"/>
    <w:rsid w:val="00D43278"/>
    <w:rsid w:val="00D433DF"/>
    <w:rsid w:val="00D4786B"/>
    <w:rsid w:val="00D53F5C"/>
    <w:rsid w:val="00D6411E"/>
    <w:rsid w:val="00DC5696"/>
    <w:rsid w:val="00E07512"/>
    <w:rsid w:val="00E14505"/>
    <w:rsid w:val="00E343FC"/>
    <w:rsid w:val="00E34E53"/>
    <w:rsid w:val="00E37AA3"/>
    <w:rsid w:val="00E4009B"/>
    <w:rsid w:val="00E951B3"/>
    <w:rsid w:val="00EC6DD6"/>
    <w:rsid w:val="00ED549A"/>
    <w:rsid w:val="00ED6205"/>
    <w:rsid w:val="00EE042A"/>
    <w:rsid w:val="00F00136"/>
    <w:rsid w:val="00F0665B"/>
    <w:rsid w:val="00F0796C"/>
    <w:rsid w:val="00F1411B"/>
    <w:rsid w:val="00F1434B"/>
    <w:rsid w:val="00F34010"/>
    <w:rsid w:val="00F42AD3"/>
    <w:rsid w:val="00F86453"/>
    <w:rsid w:val="00F95780"/>
    <w:rsid w:val="00FA67FC"/>
    <w:rsid w:val="00FB6C0B"/>
    <w:rsid w:val="00FC0DF6"/>
    <w:rsid w:val="00FC4447"/>
    <w:rsid w:val="00FC5C63"/>
    <w:rsid w:val="00FC6644"/>
    <w:rsid w:val="00FD5492"/>
    <w:rsid w:val="00FD5E03"/>
    <w:rsid w:val="00FD5ECF"/>
    <w:rsid w:val="00FE0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91AA5"/>
  <w15:chartTrackingRefBased/>
  <w15:docId w15:val="{F5D448F1-85C4-44CB-966D-C7E46F2AD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F46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E10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E10BC"/>
  </w:style>
  <w:style w:type="paragraph" w:styleId="Zwykytekst">
    <w:name w:val="Plain Text"/>
    <w:basedOn w:val="Normalny"/>
    <w:link w:val="ZwykytekstZnak"/>
    <w:unhideWhenUsed/>
    <w:rsid w:val="00BE10B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BE10BC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Zwykytekst1">
    <w:name w:val="Zwykły tekst1"/>
    <w:basedOn w:val="Normalny"/>
    <w:semiHidden/>
    <w:rsid w:val="00BE10BC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732A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2A9E"/>
  </w:style>
  <w:style w:type="table" w:styleId="Tabela-Siatka">
    <w:name w:val="Table Grid"/>
    <w:basedOn w:val="Standardowy"/>
    <w:uiPriority w:val="59"/>
    <w:rsid w:val="00A023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A02394"/>
    <w:pPr>
      <w:spacing w:after="200" w:line="276" w:lineRule="auto"/>
      <w:ind w:left="720"/>
      <w:contextualSpacing/>
    </w:pPr>
  </w:style>
  <w:style w:type="paragraph" w:customStyle="1" w:styleId="Standard">
    <w:name w:val="Standard"/>
    <w:rsid w:val="00A0239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Poprawka">
    <w:name w:val="Revision"/>
    <w:hidden/>
    <w:uiPriority w:val="99"/>
    <w:semiHidden/>
    <w:rsid w:val="00D433DF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D433D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433D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433D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433D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433DF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E496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E496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E4969"/>
    <w:rPr>
      <w:vertAlign w:val="superscript"/>
    </w:rPr>
  </w:style>
  <w:style w:type="paragraph" w:styleId="Tytu">
    <w:name w:val="Title"/>
    <w:basedOn w:val="Normalny"/>
    <w:next w:val="Normalny"/>
    <w:link w:val="TytuZnak"/>
    <w:uiPriority w:val="10"/>
    <w:qFormat/>
    <w:rsid w:val="0040578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05786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69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7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241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Cholewa | Łukasiewicz - Instytut Elektrotechniki</dc:creator>
  <cp:keywords/>
  <dc:description/>
  <cp:lastModifiedBy>Uljasz Agnieszka</cp:lastModifiedBy>
  <cp:revision>17</cp:revision>
  <dcterms:created xsi:type="dcterms:W3CDTF">2025-02-28T08:43:00Z</dcterms:created>
  <dcterms:modified xsi:type="dcterms:W3CDTF">2026-10-20T08:26:00Z</dcterms:modified>
</cp:coreProperties>
</file>