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2DFEE" w14:textId="77777777" w:rsidR="003D7622" w:rsidRDefault="004A395C">
      <w:pPr>
        <w:widowControl/>
        <w:shd w:val="clear" w:color="auto" w:fill="FFFFFF"/>
        <w:jc w:val="right"/>
        <w:textAlignment w:val="auto"/>
      </w:pPr>
      <w:r>
        <w:rPr>
          <w:rFonts w:eastAsia="Courier New" w:cs="Times New Roman"/>
        </w:rPr>
        <w:t xml:space="preserve">         Załącznik nr 7 do SWZ</w:t>
      </w:r>
      <w:r>
        <w:rPr>
          <w:rFonts w:eastAsia="Courier New" w:cs="Times New Roman"/>
          <w:b/>
          <w:i/>
        </w:rPr>
        <w:tab/>
      </w:r>
    </w:p>
    <w:p w14:paraId="7D659D8D" w14:textId="77777777" w:rsidR="003D7622" w:rsidRDefault="003D7622">
      <w:pPr>
        <w:widowControl/>
        <w:jc w:val="center"/>
        <w:textAlignment w:val="auto"/>
        <w:rPr>
          <w:rFonts w:eastAsia="Courier New" w:cs="Times New Roman"/>
          <w:b/>
          <w:i/>
        </w:rPr>
      </w:pPr>
    </w:p>
    <w:p w14:paraId="3E5A203C" w14:textId="77777777" w:rsidR="003D7622" w:rsidRDefault="003D7622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22937AEF" w14:textId="77777777" w:rsidR="003D7622" w:rsidRDefault="003D7622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0EDFF433" w14:textId="77777777" w:rsidR="003D7622" w:rsidRDefault="003D7622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40A8060B" w14:textId="77777777" w:rsidR="003D7622" w:rsidRDefault="004A395C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  <w:r>
        <w:rPr>
          <w:rFonts w:eastAsia="Courier New" w:cs="Times New Roman"/>
          <w:b/>
          <w:bCs/>
          <w:iCs/>
        </w:rPr>
        <w:t>OŚWIADCZENIE WYKONAWCY</w:t>
      </w:r>
    </w:p>
    <w:p w14:paraId="08FCB2B6" w14:textId="77777777" w:rsidR="003D7622" w:rsidRDefault="004A395C">
      <w:pPr>
        <w:widowControl/>
        <w:ind w:right="-471"/>
        <w:jc w:val="center"/>
        <w:textAlignment w:val="auto"/>
      </w:pPr>
      <w:r>
        <w:rPr>
          <w:rFonts w:cs="Times New Roman"/>
        </w:rPr>
        <w:t xml:space="preserve">o przynależności albo braku przynależności do tej samej grupy kapitałowej,  </w:t>
      </w:r>
    </w:p>
    <w:p w14:paraId="511AEACA" w14:textId="77777777" w:rsidR="003D7622" w:rsidRDefault="003D7622" w:rsidP="0046068B">
      <w:pPr>
        <w:widowControl/>
        <w:ind w:right="-471"/>
        <w:textAlignment w:val="auto"/>
        <w:rPr>
          <w:rFonts w:eastAsia="Courier New" w:cs="Times New Roman"/>
        </w:rPr>
      </w:pPr>
    </w:p>
    <w:p w14:paraId="2BA19427" w14:textId="77777777" w:rsidR="0046068B" w:rsidRPr="0046068B" w:rsidRDefault="0046068B" w:rsidP="0046068B">
      <w:pPr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ascii="Calibri" w:hAnsi="Calibri" w:cs="Calibri"/>
        </w:rPr>
      </w:pPr>
      <w:r w:rsidRPr="0046068B">
        <w:rPr>
          <w:rFonts w:ascii="Calibri" w:hAnsi="Calibri" w:cs="Calibri"/>
        </w:rPr>
        <w:t xml:space="preserve">Zadanie 1 - zespół </w:t>
      </w:r>
      <w:r w:rsidRPr="0046068B">
        <w:rPr>
          <w:rFonts w:ascii="Calibri" w:hAnsi="Calibri" w:cs="Calibri"/>
          <w:b/>
          <w:bCs/>
        </w:rPr>
        <w:t>dwóch stalowych, zbiorników magazynowych wody uzdatnionej</w:t>
      </w:r>
      <w:r w:rsidRPr="0046068B">
        <w:rPr>
          <w:rFonts w:ascii="Calibri" w:hAnsi="Calibri" w:cs="Calibri"/>
        </w:rPr>
        <w:t xml:space="preserve"> o łącznej pojemności czynnej ponad </w:t>
      </w:r>
      <w:r w:rsidRPr="0046068B">
        <w:rPr>
          <w:rFonts w:ascii="Calibri" w:hAnsi="Calibri" w:cs="Calibri"/>
          <w:b/>
          <w:bCs/>
        </w:rPr>
        <w:t>640 m³</w:t>
      </w:r>
      <w:r w:rsidRPr="0046068B">
        <w:rPr>
          <w:rFonts w:ascii="Calibri" w:hAnsi="Calibri" w:cs="Calibri"/>
        </w:rPr>
        <w:t xml:space="preserve">, które będą zlokalizowane w gminie Morawica, w obrębie Brzeziny, na działce nr ew. 1087/9 (identyfikator działki 260412_5.0004.1087/9). </w:t>
      </w:r>
    </w:p>
    <w:p w14:paraId="70BD58A2" w14:textId="77777777" w:rsidR="0046068B" w:rsidRPr="0046068B" w:rsidRDefault="0046068B" w:rsidP="0046068B">
      <w:pPr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eastAsia="Courier New" w:cs="Times New Roman"/>
        </w:rPr>
      </w:pPr>
      <w:r w:rsidRPr="0046068B">
        <w:rPr>
          <w:rFonts w:ascii="Calibri" w:hAnsi="Calibri" w:cs="Calibri"/>
        </w:rPr>
        <w:t xml:space="preserve">Zadanie 2 - zespół </w:t>
      </w:r>
      <w:r w:rsidRPr="0046068B">
        <w:rPr>
          <w:rFonts w:ascii="Calibri" w:hAnsi="Calibri" w:cs="Calibri"/>
          <w:b/>
          <w:bCs/>
        </w:rPr>
        <w:t>trzech stalowych, zbiorników magazynowych wody uzdatnionej</w:t>
      </w:r>
      <w:r w:rsidRPr="0046068B">
        <w:rPr>
          <w:rFonts w:ascii="Calibri" w:hAnsi="Calibri" w:cs="Calibri"/>
        </w:rPr>
        <w:t xml:space="preserve"> o łącznej pojemności czynnej ok. </w:t>
      </w:r>
      <w:r w:rsidRPr="0046068B">
        <w:rPr>
          <w:rFonts w:ascii="Calibri" w:hAnsi="Calibri" w:cs="Calibri"/>
          <w:b/>
          <w:bCs/>
        </w:rPr>
        <w:t>300 m³</w:t>
      </w:r>
      <w:r w:rsidRPr="0046068B">
        <w:rPr>
          <w:rFonts w:ascii="Calibri" w:hAnsi="Calibri" w:cs="Calibri"/>
        </w:rPr>
        <w:t xml:space="preserve">, które będą zlokalizowane w gminie Morawica, w obrębie Bilcza, na działce nr ew. 224/661 (identyfikator działki 260412_5.0002.224/661). </w:t>
      </w:r>
    </w:p>
    <w:p w14:paraId="2AFE2F19" w14:textId="77777777" w:rsidR="0046068B" w:rsidRPr="0046068B" w:rsidRDefault="0046068B" w:rsidP="0046068B">
      <w:pPr>
        <w:autoSpaceDE w:val="0"/>
        <w:jc w:val="both"/>
      </w:pPr>
      <w:r w:rsidRPr="0046068B">
        <w:rPr>
          <w:rFonts w:eastAsia="Courier New" w:cs="Times New Roman"/>
          <w:b/>
          <w:u w:val="single"/>
        </w:rPr>
        <w:t>Zamawiający:</w:t>
      </w:r>
      <w:r w:rsidRPr="0046068B">
        <w:rPr>
          <w:rFonts w:eastAsia="Times New Roman" w:cs="Times New Roman"/>
          <w:b/>
          <w:bCs/>
        </w:rPr>
        <w:t xml:space="preserve"> Zakład Gospodarki Komunalnej i Rekreacji w Morawicy Sp. o.o., ul. Kielecka 9, 26-026 Morawica, działający w imieniu Miasta i Gminy Morawica na podstawie zlecenia nr 2/2026 z dnia 13.10.2026 r. tel. 41 3114795, e-mail: </w:t>
      </w:r>
      <w:hyperlink r:id="rId7" w:history="1">
        <w:r w:rsidRPr="0046068B">
          <w:rPr>
            <w:rFonts w:eastAsia="Times New Roman" w:cs="Times New Roman"/>
            <w:b/>
            <w:bCs/>
            <w:color w:val="0563C1"/>
            <w:u w:val="single"/>
          </w:rPr>
          <w:t>biuro@zgkirmorawica.pl</w:t>
        </w:r>
      </w:hyperlink>
      <w:r w:rsidRPr="0046068B">
        <w:rPr>
          <w:rFonts w:eastAsia="Times New Roman" w:cs="Times New Roman"/>
          <w:b/>
          <w:bCs/>
        </w:rPr>
        <w:t xml:space="preserve">, </w:t>
      </w:r>
    </w:p>
    <w:p w14:paraId="7230AC2E" w14:textId="77777777" w:rsidR="003D7622" w:rsidRDefault="003D7622">
      <w:pPr>
        <w:widowControl/>
        <w:ind w:left="360"/>
        <w:textAlignment w:val="auto"/>
        <w:rPr>
          <w:rFonts w:eastAsia="Courier New" w:cs="Times New Roman"/>
          <w:b/>
        </w:rPr>
      </w:pPr>
    </w:p>
    <w:p w14:paraId="504A61F6" w14:textId="77777777" w:rsidR="003D7622" w:rsidRDefault="004A395C">
      <w:pPr>
        <w:widowControl/>
        <w:shd w:val="clear" w:color="auto" w:fill="FFFFFF"/>
        <w:jc w:val="center"/>
        <w:textAlignment w:val="auto"/>
      </w:pPr>
      <w:r>
        <w:rPr>
          <w:rFonts w:eastAsia="Courier New" w:cs="Times New Roman"/>
          <w:b/>
        </w:rPr>
        <w:t>OŚWIADCZAM, ŻE:</w:t>
      </w:r>
    </w:p>
    <w:p w14:paraId="509D00F1" w14:textId="77777777" w:rsidR="003D7622" w:rsidRDefault="003D7622">
      <w:pPr>
        <w:widowControl/>
        <w:shd w:val="clear" w:color="auto" w:fill="FFFFFF"/>
        <w:textAlignment w:val="auto"/>
        <w:rPr>
          <w:rFonts w:eastAsia="Courier New" w:cs="Times New Roman"/>
        </w:rPr>
      </w:pPr>
    </w:p>
    <w:tbl>
      <w:tblPr>
        <w:tblW w:w="9804" w:type="dxa"/>
        <w:tblInd w:w="-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4526"/>
        <w:gridCol w:w="4696"/>
      </w:tblGrid>
      <w:tr w:rsidR="003D7622" w14:paraId="16A805D9" w14:textId="77777777">
        <w:trPr>
          <w:cantSplit/>
        </w:trPr>
        <w:tc>
          <w:tcPr>
            <w:tcW w:w="5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3A10F1" w14:textId="77777777" w:rsidR="003D7622" w:rsidRDefault="004A395C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  <w:r>
              <w:rPr>
                <w:rFonts w:eastAsia="Courier New" w:cs="Times New Roman"/>
                <w:b/>
                <w:i/>
              </w:rPr>
              <w:t>L.p.</w:t>
            </w:r>
          </w:p>
        </w:tc>
        <w:tc>
          <w:tcPr>
            <w:tcW w:w="4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A8BCE6" w14:textId="77777777" w:rsidR="003D7622" w:rsidRDefault="004A395C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  <w:r>
              <w:rPr>
                <w:rFonts w:eastAsia="Courier New" w:cs="Times New Roman"/>
                <w:b/>
                <w:i/>
              </w:rPr>
              <w:t>Nazwa Wykonawcy</w:t>
            </w:r>
          </w:p>
        </w:tc>
        <w:tc>
          <w:tcPr>
            <w:tcW w:w="469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63AB1A" w14:textId="77777777" w:rsidR="003D7622" w:rsidRDefault="004A395C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  <w:r>
              <w:rPr>
                <w:rFonts w:eastAsia="Courier New" w:cs="Times New Roman"/>
                <w:b/>
                <w:i/>
              </w:rPr>
              <w:t>Adres Wykonawcy</w:t>
            </w:r>
          </w:p>
        </w:tc>
      </w:tr>
      <w:tr w:rsidR="003D7622" w14:paraId="27982193" w14:textId="77777777">
        <w:trPr>
          <w:cantSplit/>
          <w:trHeight w:val="763"/>
        </w:trPr>
        <w:tc>
          <w:tcPr>
            <w:tcW w:w="582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F523FB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45723F55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4AF46FFA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1E78AA55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162B308F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</w:tc>
        <w:tc>
          <w:tcPr>
            <w:tcW w:w="452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F2A1D6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243757F3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  <w:p w14:paraId="7A35CA82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</w:tc>
        <w:tc>
          <w:tcPr>
            <w:tcW w:w="469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A6D722" w14:textId="77777777" w:rsidR="003D7622" w:rsidRDefault="003D7622">
            <w:pPr>
              <w:widowControl/>
              <w:ind w:right="-143"/>
              <w:jc w:val="center"/>
              <w:textAlignment w:val="auto"/>
              <w:rPr>
                <w:rFonts w:eastAsia="Courier New" w:cs="Times New Roman"/>
                <w:b/>
                <w:i/>
              </w:rPr>
            </w:pPr>
          </w:p>
        </w:tc>
      </w:tr>
    </w:tbl>
    <w:p w14:paraId="124CBF60" w14:textId="77777777" w:rsidR="003D7622" w:rsidRDefault="003D7622">
      <w:pPr>
        <w:widowControl/>
        <w:shd w:val="clear" w:color="auto" w:fill="FFFFFF"/>
        <w:ind w:left="4111"/>
        <w:textAlignment w:val="auto"/>
        <w:rPr>
          <w:rFonts w:eastAsia="Courier New" w:cs="Times New Roman"/>
        </w:rPr>
      </w:pPr>
    </w:p>
    <w:p w14:paraId="2556777B" w14:textId="77777777" w:rsidR="003D7622" w:rsidRDefault="003D7622">
      <w:pPr>
        <w:widowControl/>
        <w:shd w:val="clear" w:color="auto" w:fill="FFFFFF"/>
        <w:textAlignment w:val="auto"/>
        <w:rPr>
          <w:rFonts w:eastAsia="Courier New" w:cs="Times New Roman"/>
        </w:rPr>
      </w:pPr>
    </w:p>
    <w:p w14:paraId="0132669B" w14:textId="719EF479" w:rsidR="003D7622" w:rsidRDefault="004A395C">
      <w:pPr>
        <w:widowControl/>
        <w:shd w:val="clear" w:color="auto" w:fill="FFFFFF"/>
        <w:ind w:left="284" w:hanging="284"/>
        <w:jc w:val="both"/>
        <w:textAlignment w:val="auto"/>
      </w:pPr>
      <w:r>
        <w:rPr>
          <w:rFonts w:eastAsia="Courier New" w:cs="Times New Roman"/>
        </w:rPr>
        <w:t xml:space="preserve">–  </w:t>
      </w:r>
      <w:r>
        <w:rPr>
          <w:rFonts w:eastAsia="Courier New" w:cs="Times New Roman"/>
        </w:rPr>
        <w:tab/>
      </w:r>
      <w:r>
        <w:rPr>
          <w:rFonts w:eastAsia="Courier New" w:cs="Times New Roman"/>
          <w:b/>
        </w:rPr>
        <w:t>Jest</w:t>
      </w:r>
      <w:r w:rsidR="00A57355">
        <w:rPr>
          <w:rFonts w:eastAsia="Courier New" w:cs="Times New Roman"/>
          <w:b/>
        </w:rPr>
        <w:t>em</w:t>
      </w:r>
      <w:r>
        <w:rPr>
          <w:rFonts w:eastAsia="Courier New" w:cs="Times New Roman"/>
          <w:b/>
        </w:rPr>
        <w:t xml:space="preserve"> członkiem grupy kapitałowej </w:t>
      </w:r>
      <w:r>
        <w:rPr>
          <w:rFonts w:eastAsia="Courier New" w:cs="Times New Roman"/>
        </w:rPr>
        <w:t>w rozumieniu ustawy z dnia 16 lutego 2007 r. o ochronie konkurencji i konsumentów (</w:t>
      </w:r>
      <w:proofErr w:type="spellStart"/>
      <w:r>
        <w:rPr>
          <w:rFonts w:eastAsia="Courier New" w:cs="Times New Roman"/>
        </w:rPr>
        <w:t>t.j</w:t>
      </w:r>
      <w:proofErr w:type="spellEnd"/>
      <w:r>
        <w:rPr>
          <w:rFonts w:eastAsia="Courier New" w:cs="Times New Roman"/>
        </w:rPr>
        <w:t xml:space="preserve">. Dz.U. z 2021 r., poz. 275), </w:t>
      </w:r>
      <w:r>
        <w:rPr>
          <w:rFonts w:eastAsia="Courier New" w:cs="Times New Roman"/>
          <w:b/>
        </w:rPr>
        <w:t>w skład której wchodzą następujące podmioty uczestniczące w niniejszym postępowaniu *:</w:t>
      </w:r>
    </w:p>
    <w:p w14:paraId="0596EF46" w14:textId="77777777" w:rsidR="003D7622" w:rsidRDefault="003D7622">
      <w:pPr>
        <w:widowControl/>
        <w:shd w:val="clear" w:color="auto" w:fill="FFFFFF"/>
        <w:textAlignment w:val="auto"/>
        <w:rPr>
          <w:rFonts w:eastAsia="Courier New" w:cs="Times New Roman"/>
        </w:rPr>
      </w:pPr>
    </w:p>
    <w:tbl>
      <w:tblPr>
        <w:tblW w:w="9516" w:type="dxa"/>
        <w:tblInd w:w="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8946"/>
      </w:tblGrid>
      <w:tr w:rsidR="003D7622" w14:paraId="3470EAD4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6154B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  <w:b/>
                <w:bCs/>
              </w:rPr>
            </w:pPr>
            <w:bookmarkStart w:id="0" w:name="_Hlk66778337"/>
            <w:r>
              <w:rPr>
                <w:rFonts w:eastAsia="Courier New" w:cs="Times New Roman"/>
                <w:b/>
                <w:bCs/>
              </w:rPr>
              <w:t>Lp.</w:t>
            </w:r>
          </w:p>
        </w:tc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B9A73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  <w:b/>
                <w:bCs/>
              </w:rPr>
            </w:pPr>
            <w:r>
              <w:rPr>
                <w:rFonts w:eastAsia="Courier New" w:cs="Times New Roman"/>
                <w:b/>
                <w:bCs/>
              </w:rPr>
              <w:t>Nazwa i adres Wykonawcy</w:t>
            </w:r>
          </w:p>
        </w:tc>
      </w:tr>
      <w:tr w:rsidR="003D7622" w14:paraId="464527D1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83C3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  <w:r>
              <w:rPr>
                <w:rFonts w:eastAsia="Courier New" w:cs="Times New Roman"/>
              </w:rPr>
              <w:t>1.</w:t>
            </w:r>
          </w:p>
        </w:tc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BD76" w14:textId="77777777" w:rsidR="003D7622" w:rsidRDefault="003D7622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</w:p>
        </w:tc>
      </w:tr>
      <w:tr w:rsidR="003D7622" w14:paraId="05324160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54F7F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  <w:r>
              <w:rPr>
                <w:rFonts w:eastAsia="Courier New" w:cs="Times New Roman"/>
              </w:rPr>
              <w:t>2.</w:t>
            </w:r>
          </w:p>
        </w:tc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79B6B" w14:textId="77777777" w:rsidR="003D7622" w:rsidRDefault="003D7622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</w:p>
        </w:tc>
      </w:tr>
      <w:tr w:rsidR="003D7622" w14:paraId="594DDEAF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2A9C2" w14:textId="77777777" w:rsidR="003D7622" w:rsidRDefault="004A395C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  <w:r>
              <w:rPr>
                <w:rFonts w:eastAsia="Courier New" w:cs="Times New Roman"/>
              </w:rPr>
              <w:t>3.</w:t>
            </w:r>
          </w:p>
        </w:tc>
        <w:tc>
          <w:tcPr>
            <w:tcW w:w="8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765EC" w14:textId="77777777" w:rsidR="003D7622" w:rsidRDefault="003D7622">
            <w:pPr>
              <w:widowControl/>
              <w:tabs>
                <w:tab w:val="right" w:leader="dot" w:pos="7938"/>
              </w:tabs>
              <w:spacing w:line="360" w:lineRule="auto"/>
              <w:jc w:val="center"/>
              <w:textAlignment w:val="auto"/>
              <w:rPr>
                <w:rFonts w:eastAsia="Courier New" w:cs="Times New Roman"/>
              </w:rPr>
            </w:pPr>
          </w:p>
        </w:tc>
      </w:tr>
      <w:bookmarkEnd w:id="0"/>
    </w:tbl>
    <w:p w14:paraId="011315BA" w14:textId="77777777" w:rsidR="003D7622" w:rsidRDefault="003D7622">
      <w:pPr>
        <w:widowControl/>
        <w:shd w:val="clear" w:color="auto" w:fill="FFFFFF"/>
        <w:tabs>
          <w:tab w:val="right" w:leader="dot" w:pos="7938"/>
        </w:tabs>
        <w:spacing w:line="360" w:lineRule="auto"/>
        <w:textAlignment w:val="auto"/>
        <w:rPr>
          <w:rFonts w:eastAsia="Courier New" w:cs="Times New Roman"/>
        </w:rPr>
      </w:pPr>
    </w:p>
    <w:p w14:paraId="543543B5" w14:textId="309C41DA" w:rsidR="003D7622" w:rsidRDefault="004A395C">
      <w:pPr>
        <w:widowControl/>
        <w:shd w:val="clear" w:color="auto" w:fill="FFFFFF"/>
        <w:tabs>
          <w:tab w:val="left" w:pos="284"/>
          <w:tab w:val="right" w:leader="dot" w:pos="7938"/>
        </w:tabs>
        <w:ind w:left="284" w:hanging="284"/>
        <w:jc w:val="both"/>
        <w:textAlignment w:val="auto"/>
      </w:pPr>
      <w:r>
        <w:rPr>
          <w:rFonts w:eastAsia="Courier New" w:cs="Times New Roman"/>
        </w:rPr>
        <w:t xml:space="preserve">– </w:t>
      </w:r>
      <w:r>
        <w:rPr>
          <w:rFonts w:eastAsia="Courier New" w:cs="Times New Roman"/>
        </w:rPr>
        <w:tab/>
      </w:r>
      <w:r>
        <w:rPr>
          <w:rFonts w:eastAsia="Courier New" w:cs="Times New Roman"/>
          <w:b/>
        </w:rPr>
        <w:t>Nie należ</w:t>
      </w:r>
      <w:r w:rsidR="00A57355">
        <w:rPr>
          <w:rFonts w:eastAsia="Courier New" w:cs="Times New Roman"/>
          <w:b/>
        </w:rPr>
        <w:t>ę</w:t>
      </w:r>
      <w:r>
        <w:rPr>
          <w:rFonts w:eastAsia="Courier New" w:cs="Times New Roman"/>
          <w:b/>
        </w:rPr>
        <w:t xml:space="preserve"> do grupy kapitałowej, w skład której wchodzą podmioty uczestniczące </w:t>
      </w:r>
      <w:r w:rsidR="00977F72">
        <w:rPr>
          <w:rFonts w:eastAsia="Courier New" w:cs="Times New Roman"/>
          <w:b/>
        </w:rPr>
        <w:br/>
      </w:r>
      <w:r>
        <w:rPr>
          <w:rFonts w:eastAsia="Courier New" w:cs="Times New Roman"/>
          <w:b/>
        </w:rPr>
        <w:t>w niniejszym postępowaniu *</w:t>
      </w:r>
      <w:r>
        <w:rPr>
          <w:rFonts w:eastAsia="Courier New" w:cs="Times New Roman"/>
        </w:rPr>
        <w:t>.</w:t>
      </w:r>
    </w:p>
    <w:p w14:paraId="1A734702" w14:textId="77777777" w:rsidR="003D7622" w:rsidRDefault="003D7622">
      <w:pPr>
        <w:widowControl/>
        <w:shd w:val="clear" w:color="auto" w:fill="FFFFFF"/>
        <w:tabs>
          <w:tab w:val="right" w:leader="dot" w:pos="7938"/>
        </w:tabs>
        <w:spacing w:line="360" w:lineRule="auto"/>
        <w:textAlignment w:val="auto"/>
        <w:rPr>
          <w:rFonts w:eastAsia="Courier New" w:cs="Times New Roman"/>
        </w:rPr>
      </w:pPr>
    </w:p>
    <w:p w14:paraId="5377C4E8" w14:textId="77777777" w:rsidR="003D7622" w:rsidRDefault="004A395C">
      <w:pPr>
        <w:widowControl/>
        <w:shd w:val="clear" w:color="auto" w:fill="FFFFFF"/>
        <w:textAlignment w:val="auto"/>
      </w:pPr>
      <w:r>
        <w:rPr>
          <w:rFonts w:eastAsia="Courier New" w:cs="Times New Roman"/>
          <w:b/>
          <w:sz w:val="20"/>
          <w:szCs w:val="20"/>
        </w:rPr>
        <w:t xml:space="preserve">* </w:t>
      </w:r>
      <w:r>
        <w:rPr>
          <w:rFonts w:eastAsia="Courier New" w:cs="Times New Roman"/>
          <w:i/>
          <w:sz w:val="20"/>
          <w:szCs w:val="20"/>
        </w:rPr>
        <w:t>Niepotrzebne  skreślić</w:t>
      </w:r>
    </w:p>
    <w:p w14:paraId="34C9E66D" w14:textId="77777777" w:rsidR="003D7622" w:rsidRDefault="003D7622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4099BDE3" w14:textId="77777777" w:rsidR="003D7622" w:rsidRDefault="003D7622">
      <w:pPr>
        <w:widowControl/>
        <w:ind w:left="5316"/>
        <w:jc w:val="both"/>
        <w:textAlignment w:val="auto"/>
        <w:rPr>
          <w:rFonts w:eastAsia="Courier New" w:cs="Times New Roman"/>
          <w:color w:val="222222"/>
        </w:rPr>
      </w:pPr>
    </w:p>
    <w:p w14:paraId="65168295" w14:textId="77777777" w:rsidR="003D7622" w:rsidRDefault="003D7622">
      <w:pPr>
        <w:pStyle w:val="Standard"/>
        <w:ind w:left="4320" w:firstLine="720"/>
      </w:pPr>
    </w:p>
    <w:p w14:paraId="2B9C7528" w14:textId="77777777" w:rsidR="003D7622" w:rsidRDefault="004A395C">
      <w:pPr>
        <w:pStyle w:val="Standard"/>
        <w:ind w:left="4320" w:firstLine="720"/>
      </w:pPr>
      <w:r>
        <w:t>……………………………………………….......</w:t>
      </w:r>
    </w:p>
    <w:p w14:paraId="2C475001" w14:textId="77777777" w:rsidR="003D7622" w:rsidRDefault="004A395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(data i czytelny podpis Wykonawcy)</w:t>
      </w:r>
    </w:p>
    <w:sectPr w:rsidR="003D7622" w:rsidSect="009B184F">
      <w:headerReference w:type="default" r:id="rId8"/>
      <w:footerReference w:type="default" r:id="rId9"/>
      <w:pgSz w:w="11906" w:h="16838"/>
      <w:pgMar w:top="1134" w:right="1046" w:bottom="1134" w:left="10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99664" w14:textId="77777777" w:rsidR="008B3E88" w:rsidRDefault="008B3E88">
      <w:r>
        <w:separator/>
      </w:r>
    </w:p>
  </w:endnote>
  <w:endnote w:type="continuationSeparator" w:id="0">
    <w:p w14:paraId="24B21933" w14:textId="77777777" w:rsidR="008B3E88" w:rsidRDefault="008B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B99C9" w14:textId="77777777" w:rsidR="00037B43" w:rsidRDefault="009B184F">
    <w:pPr>
      <w:pStyle w:val="Stopka"/>
      <w:jc w:val="center"/>
    </w:pPr>
    <w:r>
      <w:fldChar w:fldCharType="begin"/>
    </w:r>
    <w:r w:rsidR="004A395C">
      <w:instrText xml:space="preserve"> PAGE </w:instrText>
    </w:r>
    <w:r>
      <w:fldChar w:fldCharType="separate"/>
    </w:r>
    <w:r w:rsidR="00222C9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9A180" w14:textId="77777777" w:rsidR="008B3E88" w:rsidRDefault="008B3E88">
      <w:r>
        <w:rPr>
          <w:color w:val="000000"/>
        </w:rPr>
        <w:separator/>
      </w:r>
    </w:p>
  </w:footnote>
  <w:footnote w:type="continuationSeparator" w:id="0">
    <w:p w14:paraId="66291152" w14:textId="77777777" w:rsidR="008B3E88" w:rsidRDefault="008B3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9F59" w14:textId="47E0A8F5" w:rsidR="00037B43" w:rsidRDefault="0046068B">
    <w:pPr>
      <w:pStyle w:val="Textbody"/>
    </w:pPr>
    <w:r>
      <w:rPr>
        <w:b/>
        <w:bCs/>
      </w:rPr>
      <w:t>7</w:t>
    </w:r>
    <w:r w:rsidR="00977F72">
      <w:rPr>
        <w:b/>
        <w:bCs/>
      </w:rPr>
      <w:t>/</w:t>
    </w:r>
    <w:r w:rsidR="004A395C">
      <w:rPr>
        <w:b/>
        <w:bCs/>
      </w:rPr>
      <w:t>20</w:t>
    </w:r>
    <w:r w:rsidR="00B058A8">
      <w:rPr>
        <w:b/>
        <w:bCs/>
      </w:rPr>
      <w:t>26</w:t>
    </w:r>
    <w:r w:rsidR="004A395C">
      <w:rPr>
        <w:b/>
        <w:bCs/>
      </w:rPr>
      <w:t xml:space="preserve">  </w:t>
    </w:r>
    <w:r w:rsidR="004A395C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BE8"/>
    <w:multiLevelType w:val="multilevel"/>
    <w:tmpl w:val="32901792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4DD4905"/>
    <w:multiLevelType w:val="multilevel"/>
    <w:tmpl w:val="23D8708C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2" w15:restartNumberingAfterBreak="0">
    <w:nsid w:val="071A328D"/>
    <w:multiLevelType w:val="multilevel"/>
    <w:tmpl w:val="EC6EFF62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B376419"/>
    <w:multiLevelType w:val="multilevel"/>
    <w:tmpl w:val="E30CD7EA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D54716F"/>
    <w:multiLevelType w:val="multilevel"/>
    <w:tmpl w:val="04406BEA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2B2780B"/>
    <w:multiLevelType w:val="multilevel"/>
    <w:tmpl w:val="3B9E7CEE"/>
    <w:styleLink w:val="WW8Num16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82F7008"/>
    <w:multiLevelType w:val="multilevel"/>
    <w:tmpl w:val="77AEE384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83C6A42"/>
    <w:multiLevelType w:val="multilevel"/>
    <w:tmpl w:val="5798EBDC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B093272"/>
    <w:multiLevelType w:val="multilevel"/>
    <w:tmpl w:val="DE82E314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A575457"/>
    <w:multiLevelType w:val="multilevel"/>
    <w:tmpl w:val="86563716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C0A2D0A"/>
    <w:multiLevelType w:val="multilevel"/>
    <w:tmpl w:val="03F2CE26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1471B7C"/>
    <w:multiLevelType w:val="multilevel"/>
    <w:tmpl w:val="55FE66B8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A465DCF"/>
    <w:multiLevelType w:val="multilevel"/>
    <w:tmpl w:val="554467B6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AF2080F"/>
    <w:multiLevelType w:val="multilevel"/>
    <w:tmpl w:val="9FFE68DE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ECD6DC9"/>
    <w:multiLevelType w:val="hybridMultilevel"/>
    <w:tmpl w:val="B5D8CE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D951DE2"/>
    <w:multiLevelType w:val="multilevel"/>
    <w:tmpl w:val="3F5C38C4"/>
    <w:styleLink w:val="WW8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6" w15:restartNumberingAfterBreak="0">
    <w:nsid w:val="7DCA071A"/>
    <w:multiLevelType w:val="multilevel"/>
    <w:tmpl w:val="413AC74A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438525768">
    <w:abstractNumId w:val="13"/>
  </w:num>
  <w:num w:numId="2" w16cid:durableId="2096319668">
    <w:abstractNumId w:val="9"/>
  </w:num>
  <w:num w:numId="3" w16cid:durableId="1234319657">
    <w:abstractNumId w:val="10"/>
  </w:num>
  <w:num w:numId="4" w16cid:durableId="2021004418">
    <w:abstractNumId w:val="2"/>
  </w:num>
  <w:num w:numId="5" w16cid:durableId="280649684">
    <w:abstractNumId w:val="1"/>
  </w:num>
  <w:num w:numId="6" w16cid:durableId="248783032">
    <w:abstractNumId w:val="4"/>
  </w:num>
  <w:num w:numId="7" w16cid:durableId="498816177">
    <w:abstractNumId w:val="8"/>
  </w:num>
  <w:num w:numId="8" w16cid:durableId="571427235">
    <w:abstractNumId w:val="7"/>
  </w:num>
  <w:num w:numId="9" w16cid:durableId="719207002">
    <w:abstractNumId w:val="15"/>
  </w:num>
  <w:num w:numId="10" w16cid:durableId="574509519">
    <w:abstractNumId w:val="6"/>
  </w:num>
  <w:num w:numId="11" w16cid:durableId="1117798312">
    <w:abstractNumId w:val="16"/>
  </w:num>
  <w:num w:numId="12" w16cid:durableId="1050692215">
    <w:abstractNumId w:val="0"/>
  </w:num>
  <w:num w:numId="13" w16cid:durableId="512770186">
    <w:abstractNumId w:val="11"/>
  </w:num>
  <w:num w:numId="14" w16cid:durableId="241523328">
    <w:abstractNumId w:val="3"/>
  </w:num>
  <w:num w:numId="15" w16cid:durableId="1283196936">
    <w:abstractNumId w:val="12"/>
  </w:num>
  <w:num w:numId="16" w16cid:durableId="356198603">
    <w:abstractNumId w:val="5"/>
  </w:num>
  <w:num w:numId="17" w16cid:durableId="1656715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22"/>
    <w:rsid w:val="00037B43"/>
    <w:rsid w:val="000C4379"/>
    <w:rsid w:val="001505D8"/>
    <w:rsid w:val="0021257D"/>
    <w:rsid w:val="00213F56"/>
    <w:rsid w:val="00222C92"/>
    <w:rsid w:val="002378C3"/>
    <w:rsid w:val="002566E0"/>
    <w:rsid w:val="00265A0E"/>
    <w:rsid w:val="00274D86"/>
    <w:rsid w:val="00282CCB"/>
    <w:rsid w:val="0033529F"/>
    <w:rsid w:val="00356F8C"/>
    <w:rsid w:val="003D7622"/>
    <w:rsid w:val="003F3ADE"/>
    <w:rsid w:val="00414075"/>
    <w:rsid w:val="0046068B"/>
    <w:rsid w:val="004755B2"/>
    <w:rsid w:val="004A395C"/>
    <w:rsid w:val="004C38D0"/>
    <w:rsid w:val="004D2908"/>
    <w:rsid w:val="00511846"/>
    <w:rsid w:val="00512B21"/>
    <w:rsid w:val="00773200"/>
    <w:rsid w:val="0078298E"/>
    <w:rsid w:val="007C0BCA"/>
    <w:rsid w:val="008902DD"/>
    <w:rsid w:val="00891799"/>
    <w:rsid w:val="008B275C"/>
    <w:rsid w:val="008B3E88"/>
    <w:rsid w:val="00924DBB"/>
    <w:rsid w:val="009335BE"/>
    <w:rsid w:val="00951065"/>
    <w:rsid w:val="00977F72"/>
    <w:rsid w:val="009A0221"/>
    <w:rsid w:val="009A3D47"/>
    <w:rsid w:val="009B184F"/>
    <w:rsid w:val="00A57355"/>
    <w:rsid w:val="00B058A8"/>
    <w:rsid w:val="00B34C8D"/>
    <w:rsid w:val="00B35128"/>
    <w:rsid w:val="00B552C2"/>
    <w:rsid w:val="00B6770A"/>
    <w:rsid w:val="00CB5ECC"/>
    <w:rsid w:val="00CE784C"/>
    <w:rsid w:val="00D23419"/>
    <w:rsid w:val="00D536C8"/>
    <w:rsid w:val="00D650D2"/>
    <w:rsid w:val="00DE2C61"/>
    <w:rsid w:val="00DF3894"/>
    <w:rsid w:val="00E25CEB"/>
    <w:rsid w:val="00E74689"/>
    <w:rsid w:val="00EA3CA3"/>
    <w:rsid w:val="00F15FB9"/>
    <w:rsid w:val="00F47E87"/>
    <w:rsid w:val="00F92F2C"/>
    <w:rsid w:val="00F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4891"/>
  <w15:docId w15:val="{D2C3E859-A6E7-41C1-84B7-5DD24EBE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184F"/>
    <w:pPr>
      <w:suppressAutoHyphens/>
    </w:pPr>
  </w:style>
  <w:style w:type="paragraph" w:styleId="Nagwek1">
    <w:name w:val="heading 1"/>
    <w:basedOn w:val="Heading"/>
    <w:next w:val="Textbody"/>
    <w:uiPriority w:val="9"/>
    <w:qFormat/>
    <w:rsid w:val="009B184F"/>
    <w:pPr>
      <w:outlineLvl w:val="0"/>
    </w:pPr>
    <w:rPr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9B184F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B184F"/>
    <w:pPr>
      <w:suppressAutoHyphens/>
    </w:pPr>
  </w:style>
  <w:style w:type="paragraph" w:customStyle="1" w:styleId="Heading">
    <w:name w:val="Heading"/>
    <w:basedOn w:val="Standard"/>
    <w:next w:val="Textbody"/>
    <w:rsid w:val="009B184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B184F"/>
    <w:pPr>
      <w:spacing w:after="120"/>
    </w:pPr>
  </w:style>
  <w:style w:type="paragraph" w:styleId="Lista">
    <w:name w:val="List"/>
    <w:basedOn w:val="Textbody"/>
    <w:rsid w:val="009B184F"/>
  </w:style>
  <w:style w:type="paragraph" w:styleId="Legenda">
    <w:name w:val="caption"/>
    <w:basedOn w:val="Standard"/>
    <w:rsid w:val="009B184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B184F"/>
    <w:pPr>
      <w:suppressLineNumbers/>
    </w:pPr>
  </w:style>
  <w:style w:type="paragraph" w:customStyle="1" w:styleId="TableContents">
    <w:name w:val="Table Contents"/>
    <w:basedOn w:val="Standard"/>
    <w:rsid w:val="009B184F"/>
    <w:pPr>
      <w:suppressLineNumbers/>
    </w:pPr>
  </w:style>
  <w:style w:type="paragraph" w:customStyle="1" w:styleId="TableHeading">
    <w:name w:val="Table Heading"/>
    <w:basedOn w:val="TableContents"/>
    <w:rsid w:val="009B184F"/>
    <w:pPr>
      <w:jc w:val="center"/>
    </w:pPr>
    <w:rPr>
      <w:b/>
      <w:bCs/>
    </w:rPr>
  </w:style>
  <w:style w:type="paragraph" w:styleId="Tekstdymka">
    <w:name w:val="Balloon Text"/>
    <w:basedOn w:val="Normalny"/>
    <w:rsid w:val="009B184F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  <w:rsid w:val="009B184F"/>
  </w:style>
  <w:style w:type="paragraph" w:styleId="Stopka">
    <w:name w:val="footer"/>
    <w:basedOn w:val="Standard"/>
    <w:rsid w:val="009B184F"/>
  </w:style>
  <w:style w:type="paragraph" w:customStyle="1" w:styleId="Default">
    <w:name w:val="Default"/>
    <w:rsid w:val="009B184F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  <w:rsid w:val="009B184F"/>
  </w:style>
  <w:style w:type="paragraph" w:styleId="Bezodstpw">
    <w:name w:val="No Spacing"/>
    <w:rsid w:val="009B184F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rsid w:val="009B184F"/>
    <w:pPr>
      <w:ind w:left="720"/>
    </w:pPr>
  </w:style>
  <w:style w:type="paragraph" w:styleId="Tekstpodstawowy3">
    <w:name w:val="Body Text 3"/>
    <w:basedOn w:val="Standard"/>
    <w:rsid w:val="009B184F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rsid w:val="009B184F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rsid w:val="009B184F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sid w:val="009B184F"/>
    <w:rPr>
      <w:rFonts w:eastAsia="Times New Roman" w:cs="Times New Roman"/>
      <w:b/>
    </w:rPr>
  </w:style>
  <w:style w:type="paragraph" w:customStyle="1" w:styleId="Style103">
    <w:name w:val="Style103"/>
    <w:basedOn w:val="Standard"/>
    <w:rsid w:val="009B184F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rsid w:val="009B184F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rsid w:val="009B184F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rsid w:val="009B184F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rsid w:val="009B184F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  <w:rsid w:val="009B184F"/>
  </w:style>
  <w:style w:type="character" w:customStyle="1" w:styleId="StrongEmphasis">
    <w:name w:val="Strong Emphasis"/>
    <w:rsid w:val="009B184F"/>
    <w:rPr>
      <w:b/>
      <w:bCs/>
    </w:rPr>
  </w:style>
  <w:style w:type="character" w:customStyle="1" w:styleId="Internetlink">
    <w:name w:val="Internet link"/>
    <w:rsid w:val="009B184F"/>
    <w:rPr>
      <w:color w:val="000080"/>
      <w:u w:val="single"/>
    </w:rPr>
  </w:style>
  <w:style w:type="character" w:customStyle="1" w:styleId="NumberingSymbols">
    <w:name w:val="Numbering Symbols"/>
    <w:rsid w:val="009B184F"/>
  </w:style>
  <w:style w:type="character" w:customStyle="1" w:styleId="BulletSymbols">
    <w:name w:val="Bullet Symbols"/>
    <w:rsid w:val="009B184F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sid w:val="009B184F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sid w:val="009B184F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sid w:val="009B184F"/>
    <w:rPr>
      <w:rFonts w:ascii="Courier New" w:eastAsia="Courier New" w:hAnsi="Courier New" w:cs="Courier New"/>
    </w:rPr>
  </w:style>
  <w:style w:type="character" w:customStyle="1" w:styleId="WW8Num9z2">
    <w:name w:val="WW8Num9z2"/>
    <w:rsid w:val="009B184F"/>
    <w:rPr>
      <w:rFonts w:ascii="Wingdings" w:eastAsia="Wingdings" w:hAnsi="Wingdings" w:cs="Wingdings"/>
    </w:rPr>
  </w:style>
  <w:style w:type="character" w:customStyle="1" w:styleId="WW8Num30z0">
    <w:name w:val="WW8Num30z0"/>
    <w:rsid w:val="009B184F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sid w:val="009B184F"/>
    <w:rPr>
      <w:b/>
      <w:sz w:val="24"/>
      <w:szCs w:val="24"/>
    </w:rPr>
  </w:style>
  <w:style w:type="character" w:customStyle="1" w:styleId="WW8Num5z0">
    <w:name w:val="WW8Num5z0"/>
    <w:rsid w:val="009B184F"/>
    <w:rPr>
      <w:sz w:val="24"/>
      <w:szCs w:val="24"/>
    </w:rPr>
  </w:style>
  <w:style w:type="character" w:customStyle="1" w:styleId="WW8Num24z0">
    <w:name w:val="WW8Num24z0"/>
    <w:rsid w:val="009B184F"/>
    <w:rPr>
      <w:b/>
      <w:sz w:val="24"/>
      <w:szCs w:val="24"/>
    </w:rPr>
  </w:style>
  <w:style w:type="character" w:customStyle="1" w:styleId="WW8Num24z1">
    <w:name w:val="WW8Num24z1"/>
    <w:rsid w:val="009B184F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sid w:val="009B184F"/>
    <w:rPr>
      <w:rFonts w:ascii="Symbol" w:eastAsia="Symbol" w:hAnsi="Symbol" w:cs="Symbol"/>
    </w:rPr>
  </w:style>
  <w:style w:type="character" w:customStyle="1" w:styleId="WW8Num27z0">
    <w:name w:val="WW8Num27z0"/>
    <w:rsid w:val="009B184F"/>
    <w:rPr>
      <w:b w:val="0"/>
    </w:rPr>
  </w:style>
  <w:style w:type="character" w:customStyle="1" w:styleId="WW8Num4z0">
    <w:name w:val="WW8Num4z0"/>
    <w:rsid w:val="009B184F"/>
    <w:rPr>
      <w:rFonts w:ascii="Symbol" w:eastAsia="Symbol" w:hAnsi="Symbol" w:cs="Symbol"/>
    </w:rPr>
  </w:style>
  <w:style w:type="character" w:customStyle="1" w:styleId="WW8Num7z0">
    <w:name w:val="WW8Num7z0"/>
    <w:rsid w:val="009B184F"/>
    <w:rPr>
      <w:rFonts w:ascii="Symbol" w:eastAsia="Symbol" w:hAnsi="Symbol" w:cs="Symbol"/>
    </w:rPr>
  </w:style>
  <w:style w:type="character" w:customStyle="1" w:styleId="WW8Num8z0">
    <w:name w:val="WW8Num8z0"/>
    <w:rsid w:val="009B184F"/>
    <w:rPr>
      <w:rFonts w:ascii="Symbol" w:eastAsia="Symbol" w:hAnsi="Symbol" w:cs="Symbol"/>
    </w:rPr>
  </w:style>
  <w:style w:type="character" w:customStyle="1" w:styleId="WW8Num17z0">
    <w:name w:val="WW8Num17z0"/>
    <w:rsid w:val="009B184F"/>
    <w:rPr>
      <w:rFonts w:ascii="Symbol" w:eastAsia="Symbol" w:hAnsi="Symbol" w:cs="Symbol"/>
    </w:rPr>
  </w:style>
  <w:style w:type="character" w:customStyle="1" w:styleId="FontStyle1843">
    <w:name w:val="Font Style1843"/>
    <w:rsid w:val="009B184F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sid w:val="009B184F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sid w:val="009B184F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sid w:val="009B184F"/>
    <w:rPr>
      <w:i/>
      <w:iCs/>
    </w:rPr>
  </w:style>
  <w:style w:type="character" w:customStyle="1" w:styleId="WW8Num16z0">
    <w:name w:val="WW8Num16z0"/>
    <w:rsid w:val="009B184F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6z1">
    <w:name w:val="WW8Num16z1"/>
    <w:rsid w:val="009B184F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WW8Num16z2">
    <w:name w:val="WW8Num16z2"/>
    <w:rsid w:val="009B184F"/>
  </w:style>
  <w:style w:type="character" w:styleId="Hipercze">
    <w:name w:val="Hyperlink"/>
    <w:basedOn w:val="Domylnaczcionkaakapitu"/>
    <w:rsid w:val="009B184F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rsid w:val="009B184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9B184F"/>
    <w:rPr>
      <w:color w:val="954F72"/>
      <w:u w:val="single"/>
    </w:rPr>
  </w:style>
  <w:style w:type="character" w:customStyle="1" w:styleId="FootnoteCharacters">
    <w:name w:val="Footnote Characters"/>
    <w:rsid w:val="009B184F"/>
    <w:rPr>
      <w:position w:val="0"/>
      <w:vertAlign w:val="superscript"/>
    </w:rPr>
  </w:style>
  <w:style w:type="paragraph" w:styleId="Tekstpodstawowy">
    <w:name w:val="Body Text"/>
    <w:basedOn w:val="Normalny"/>
    <w:rsid w:val="009B184F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rsid w:val="009B184F"/>
    <w:rPr>
      <w:szCs w:val="21"/>
    </w:rPr>
  </w:style>
  <w:style w:type="character" w:customStyle="1" w:styleId="AkapitzlistZnak1">
    <w:name w:val="Akapit z listą Znak1"/>
    <w:rsid w:val="009B184F"/>
  </w:style>
  <w:style w:type="paragraph" w:customStyle="1" w:styleId="Tekstpodstawowy21">
    <w:name w:val="Tekst podstawowy 21"/>
    <w:basedOn w:val="Normalny"/>
    <w:rsid w:val="009B184F"/>
    <w:pPr>
      <w:widowControl/>
      <w:tabs>
        <w:tab w:val="left" w:pos="360"/>
      </w:tabs>
      <w:jc w:val="both"/>
    </w:pPr>
    <w:rPr>
      <w:rFonts w:ascii="Arial" w:eastAsia="Courier New" w:hAnsi="Arial" w:cs="Symbol"/>
    </w:rPr>
  </w:style>
  <w:style w:type="paragraph" w:customStyle="1" w:styleId="BodyText21">
    <w:name w:val="Body Text 21"/>
    <w:basedOn w:val="Normalny"/>
    <w:rsid w:val="009B184F"/>
    <w:pPr>
      <w:widowControl/>
      <w:ind w:left="1080"/>
      <w:jc w:val="both"/>
    </w:pPr>
    <w:rPr>
      <w:rFonts w:eastAsia="Courier New" w:cs="Symbol"/>
      <w:sz w:val="22"/>
    </w:rPr>
  </w:style>
  <w:style w:type="character" w:customStyle="1" w:styleId="Nagwek3Znak">
    <w:name w:val="Nagłówek 3 Znak"/>
    <w:rsid w:val="009B184F"/>
    <w:rPr>
      <w:rFonts w:ascii="Cambria" w:hAnsi="Cambria"/>
      <w:b/>
      <w:sz w:val="26"/>
      <w:lang w:val="pl-PL" w:eastAsia="zh-CN"/>
    </w:rPr>
  </w:style>
  <w:style w:type="character" w:customStyle="1" w:styleId="Nagwek3Znak1">
    <w:name w:val="Nagłówek 3 Znak1"/>
    <w:basedOn w:val="Domylnaczcionkaakapitu"/>
    <w:rsid w:val="009B184F"/>
    <w:rPr>
      <w:rFonts w:ascii="Calibri Light" w:eastAsia="Times New Roman" w:hAnsi="Calibri Light"/>
      <w:color w:val="1F3763"/>
      <w:szCs w:val="21"/>
    </w:rPr>
  </w:style>
  <w:style w:type="paragraph" w:styleId="Tekstpodstawowywcity">
    <w:name w:val="Body Text Indent"/>
    <w:basedOn w:val="Normalny"/>
    <w:rsid w:val="009B184F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rsid w:val="009B184F"/>
    <w:rPr>
      <w:szCs w:val="21"/>
    </w:rPr>
  </w:style>
  <w:style w:type="numbering" w:customStyle="1" w:styleId="WWNum1">
    <w:name w:val="WWNum1"/>
    <w:basedOn w:val="Bezlisty"/>
    <w:rsid w:val="009B184F"/>
    <w:pPr>
      <w:numPr>
        <w:numId w:val="1"/>
      </w:numPr>
    </w:pPr>
  </w:style>
  <w:style w:type="numbering" w:customStyle="1" w:styleId="WWNum2">
    <w:name w:val="WWNum2"/>
    <w:basedOn w:val="Bezlisty"/>
    <w:rsid w:val="009B184F"/>
    <w:pPr>
      <w:numPr>
        <w:numId w:val="2"/>
      </w:numPr>
    </w:pPr>
  </w:style>
  <w:style w:type="numbering" w:customStyle="1" w:styleId="WWNum3">
    <w:name w:val="WWNum3"/>
    <w:basedOn w:val="Bezlisty"/>
    <w:rsid w:val="009B184F"/>
    <w:pPr>
      <w:numPr>
        <w:numId w:val="3"/>
      </w:numPr>
    </w:pPr>
  </w:style>
  <w:style w:type="numbering" w:customStyle="1" w:styleId="WWNum4">
    <w:name w:val="WWNum4"/>
    <w:basedOn w:val="Bezlisty"/>
    <w:rsid w:val="009B184F"/>
    <w:pPr>
      <w:numPr>
        <w:numId w:val="4"/>
      </w:numPr>
    </w:pPr>
  </w:style>
  <w:style w:type="numbering" w:customStyle="1" w:styleId="WW8Num9">
    <w:name w:val="WW8Num9"/>
    <w:basedOn w:val="Bezlisty"/>
    <w:rsid w:val="009B184F"/>
    <w:pPr>
      <w:numPr>
        <w:numId w:val="5"/>
      </w:numPr>
    </w:pPr>
  </w:style>
  <w:style w:type="numbering" w:customStyle="1" w:styleId="WW8Num30">
    <w:name w:val="WW8Num30"/>
    <w:basedOn w:val="Bezlisty"/>
    <w:rsid w:val="009B184F"/>
    <w:pPr>
      <w:numPr>
        <w:numId w:val="6"/>
      </w:numPr>
    </w:pPr>
  </w:style>
  <w:style w:type="numbering" w:customStyle="1" w:styleId="WW8Num34">
    <w:name w:val="WW8Num34"/>
    <w:basedOn w:val="Bezlisty"/>
    <w:rsid w:val="009B184F"/>
    <w:pPr>
      <w:numPr>
        <w:numId w:val="7"/>
      </w:numPr>
    </w:pPr>
  </w:style>
  <w:style w:type="numbering" w:customStyle="1" w:styleId="WW8Num5">
    <w:name w:val="WW8Num5"/>
    <w:basedOn w:val="Bezlisty"/>
    <w:rsid w:val="009B184F"/>
    <w:pPr>
      <w:numPr>
        <w:numId w:val="8"/>
      </w:numPr>
    </w:pPr>
  </w:style>
  <w:style w:type="numbering" w:customStyle="1" w:styleId="WW8Num24">
    <w:name w:val="WW8Num24"/>
    <w:basedOn w:val="Bezlisty"/>
    <w:rsid w:val="009B184F"/>
    <w:pPr>
      <w:numPr>
        <w:numId w:val="9"/>
      </w:numPr>
    </w:pPr>
  </w:style>
  <w:style w:type="numbering" w:customStyle="1" w:styleId="WW8Num14">
    <w:name w:val="WW8Num14"/>
    <w:basedOn w:val="Bezlisty"/>
    <w:rsid w:val="009B184F"/>
    <w:pPr>
      <w:numPr>
        <w:numId w:val="10"/>
      </w:numPr>
    </w:pPr>
  </w:style>
  <w:style w:type="numbering" w:customStyle="1" w:styleId="WW8Num27">
    <w:name w:val="WW8Num27"/>
    <w:basedOn w:val="Bezlisty"/>
    <w:rsid w:val="009B184F"/>
    <w:pPr>
      <w:numPr>
        <w:numId w:val="11"/>
      </w:numPr>
    </w:pPr>
  </w:style>
  <w:style w:type="numbering" w:customStyle="1" w:styleId="WW8Num4">
    <w:name w:val="WW8Num4"/>
    <w:basedOn w:val="Bezlisty"/>
    <w:rsid w:val="009B184F"/>
    <w:pPr>
      <w:numPr>
        <w:numId w:val="12"/>
      </w:numPr>
    </w:pPr>
  </w:style>
  <w:style w:type="numbering" w:customStyle="1" w:styleId="WW8Num7">
    <w:name w:val="WW8Num7"/>
    <w:basedOn w:val="Bezlisty"/>
    <w:rsid w:val="009B184F"/>
    <w:pPr>
      <w:numPr>
        <w:numId w:val="13"/>
      </w:numPr>
    </w:pPr>
  </w:style>
  <w:style w:type="numbering" w:customStyle="1" w:styleId="WW8Num8">
    <w:name w:val="WW8Num8"/>
    <w:basedOn w:val="Bezlisty"/>
    <w:rsid w:val="009B184F"/>
    <w:pPr>
      <w:numPr>
        <w:numId w:val="14"/>
      </w:numPr>
    </w:pPr>
  </w:style>
  <w:style w:type="numbering" w:customStyle="1" w:styleId="WW8Num17">
    <w:name w:val="WW8Num17"/>
    <w:basedOn w:val="Bezlisty"/>
    <w:rsid w:val="009B184F"/>
    <w:pPr>
      <w:numPr>
        <w:numId w:val="15"/>
      </w:numPr>
    </w:pPr>
  </w:style>
  <w:style w:type="numbering" w:customStyle="1" w:styleId="WW8Num16">
    <w:name w:val="WW8Num16"/>
    <w:basedOn w:val="Bezlisty"/>
    <w:rsid w:val="009B184F"/>
    <w:pPr>
      <w:numPr>
        <w:numId w:val="16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CE7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zgkirmoraw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Karpacz</dc:title>
  <dc:creator>BarbaraR</dc:creator>
  <cp:lastModifiedBy>Mariusz</cp:lastModifiedBy>
  <cp:revision>2</cp:revision>
  <cp:lastPrinted>2020-07-24T13:14:00Z</cp:lastPrinted>
  <dcterms:created xsi:type="dcterms:W3CDTF">2026-10-15T13:16:00Z</dcterms:created>
  <dcterms:modified xsi:type="dcterms:W3CDTF">2026-10-15T13:16:00Z</dcterms:modified>
</cp:coreProperties>
</file>