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52A9" w:rsidRDefault="00E1533D" w:rsidP="00D943A3">
      <w:pPr>
        <w:spacing w:after="0" w:line="276" w:lineRule="auto"/>
        <w:rPr>
          <w:rFonts w:eastAsia="Calibri" w:cstheme="minorHAnsi"/>
          <w:b/>
          <w:sz w:val="24"/>
          <w:szCs w:val="24"/>
        </w:rPr>
      </w:pPr>
      <w:r>
        <w:rPr>
          <w:rFonts w:eastAsia="Times New Roman" w:cstheme="minorHAnsi"/>
          <w:b/>
          <w:color w:val="000000"/>
          <w:sz w:val="24"/>
          <w:szCs w:val="24"/>
          <w:lang w:eastAsia="pl-PL"/>
        </w:rPr>
        <w:t>SR-II.272.1.</w:t>
      </w:r>
      <w:r w:rsidR="00396E56">
        <w:rPr>
          <w:rFonts w:eastAsia="Times New Roman" w:cstheme="minorHAnsi"/>
          <w:b/>
          <w:color w:val="000000"/>
          <w:sz w:val="24"/>
          <w:szCs w:val="24"/>
          <w:lang w:eastAsia="pl-PL"/>
        </w:rPr>
        <w:t>25</w:t>
      </w:r>
      <w:r>
        <w:rPr>
          <w:rFonts w:eastAsia="Times New Roman" w:cstheme="minorHAnsi"/>
          <w:b/>
          <w:color w:val="000000"/>
          <w:sz w:val="24"/>
          <w:szCs w:val="24"/>
          <w:lang w:eastAsia="pl-PL"/>
        </w:rPr>
        <w:t>.2026</w:t>
      </w:r>
      <w:r w:rsidR="00D943A3">
        <w:rPr>
          <w:rFonts w:eastAsia="Times New Roman" w:cstheme="minorHAnsi"/>
          <w:b/>
          <w:color w:val="000000"/>
          <w:sz w:val="24"/>
          <w:szCs w:val="24"/>
          <w:lang w:eastAsia="pl-PL"/>
        </w:rPr>
        <w:t xml:space="preserve">                                                              </w:t>
      </w:r>
      <w:r w:rsidR="00D41DBC">
        <w:rPr>
          <w:rFonts w:eastAsia="Times New Roman" w:cstheme="minorHAnsi"/>
          <w:b/>
          <w:color w:val="000000"/>
          <w:sz w:val="24"/>
          <w:szCs w:val="24"/>
          <w:lang w:eastAsia="pl-PL"/>
        </w:rPr>
        <w:t xml:space="preserve">                          </w:t>
      </w:r>
      <w:r w:rsidR="00EB68E6">
        <w:rPr>
          <w:rFonts w:eastAsia="Calibri" w:cstheme="minorHAnsi"/>
          <w:b/>
          <w:sz w:val="24"/>
          <w:szCs w:val="24"/>
        </w:rPr>
        <w:t>Załącznik nr 12</w:t>
      </w:r>
      <w:r w:rsidR="007B52A9">
        <w:rPr>
          <w:rFonts w:eastAsia="Calibri" w:cstheme="minorHAnsi"/>
          <w:b/>
          <w:sz w:val="24"/>
          <w:szCs w:val="24"/>
        </w:rPr>
        <w:t xml:space="preserve"> do SWZ</w:t>
      </w:r>
    </w:p>
    <w:p w:rsidR="007B52A9" w:rsidRDefault="007B52A9" w:rsidP="007B52A9">
      <w:pPr>
        <w:spacing w:after="0" w:line="276" w:lineRule="auto"/>
        <w:rPr>
          <w:rFonts w:eastAsia="Calibri" w:cstheme="minorHAnsi"/>
          <w:b/>
          <w:sz w:val="24"/>
          <w:szCs w:val="24"/>
        </w:rPr>
      </w:pPr>
      <w:r>
        <w:rPr>
          <w:rFonts w:eastAsia="Calibri" w:cstheme="minorHAnsi"/>
          <w:b/>
          <w:sz w:val="24"/>
          <w:szCs w:val="24"/>
        </w:rPr>
        <w:t>Wykonawca:</w:t>
      </w:r>
    </w:p>
    <w:p w:rsidR="007B52A9" w:rsidRDefault="007B52A9" w:rsidP="007B52A9">
      <w:pPr>
        <w:spacing w:after="0" w:line="276" w:lineRule="auto"/>
        <w:ind w:right="5954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………………………………………………</w:t>
      </w:r>
    </w:p>
    <w:p w:rsidR="007B52A9" w:rsidRDefault="007B52A9" w:rsidP="007B52A9">
      <w:pPr>
        <w:spacing w:after="0" w:line="276" w:lineRule="auto"/>
        <w:ind w:right="5953"/>
        <w:rPr>
          <w:rFonts w:eastAsia="Calibri" w:cstheme="minorHAnsi"/>
          <w:i/>
          <w:sz w:val="20"/>
          <w:szCs w:val="20"/>
        </w:rPr>
      </w:pPr>
      <w:r>
        <w:rPr>
          <w:rFonts w:eastAsia="Calibri" w:cstheme="minorHAnsi"/>
          <w:i/>
          <w:sz w:val="20"/>
          <w:szCs w:val="20"/>
        </w:rPr>
        <w:t>(pełna nazwa/firma, adres,                  w zależności od podmiotu: NIP/PESEL, KRS/</w:t>
      </w:r>
      <w:proofErr w:type="spellStart"/>
      <w:r>
        <w:rPr>
          <w:rFonts w:eastAsia="Calibri" w:cstheme="minorHAnsi"/>
          <w:i/>
          <w:sz w:val="20"/>
          <w:szCs w:val="20"/>
        </w:rPr>
        <w:t>CEiDG</w:t>
      </w:r>
      <w:proofErr w:type="spellEnd"/>
      <w:r>
        <w:rPr>
          <w:rFonts w:eastAsia="Calibri" w:cstheme="minorHAnsi"/>
          <w:i/>
          <w:sz w:val="20"/>
          <w:szCs w:val="20"/>
        </w:rPr>
        <w:t>)</w:t>
      </w:r>
    </w:p>
    <w:p w:rsidR="007B52A9" w:rsidRDefault="007B52A9" w:rsidP="007B52A9">
      <w:pPr>
        <w:spacing w:after="0" w:line="276" w:lineRule="auto"/>
        <w:rPr>
          <w:rFonts w:eastAsia="Calibri" w:cstheme="minorHAnsi"/>
          <w:sz w:val="24"/>
          <w:szCs w:val="24"/>
          <w:u w:val="single"/>
        </w:rPr>
      </w:pPr>
      <w:r>
        <w:rPr>
          <w:rFonts w:eastAsia="Calibri" w:cstheme="minorHAnsi"/>
          <w:sz w:val="24"/>
          <w:szCs w:val="24"/>
          <w:u w:val="single"/>
        </w:rPr>
        <w:t>reprezentowany przez:</w:t>
      </w:r>
    </w:p>
    <w:p w:rsidR="007B52A9" w:rsidRDefault="007B52A9" w:rsidP="007B52A9">
      <w:pPr>
        <w:spacing w:after="0" w:line="276" w:lineRule="auto"/>
        <w:ind w:right="5954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………………………………………………</w:t>
      </w:r>
    </w:p>
    <w:p w:rsidR="007B52A9" w:rsidRDefault="007B52A9" w:rsidP="007B52A9">
      <w:pPr>
        <w:spacing w:after="0" w:line="276" w:lineRule="auto"/>
        <w:ind w:right="5953"/>
        <w:rPr>
          <w:rFonts w:eastAsia="Calibri" w:cstheme="minorHAnsi"/>
          <w:i/>
          <w:sz w:val="20"/>
          <w:szCs w:val="20"/>
        </w:rPr>
      </w:pPr>
      <w:r>
        <w:rPr>
          <w:rFonts w:eastAsia="Calibri" w:cstheme="minorHAnsi"/>
          <w:i/>
          <w:sz w:val="20"/>
          <w:szCs w:val="20"/>
        </w:rPr>
        <w:t>(imię, nazwisko, stanowisko/podstawa do reprezentacji)</w:t>
      </w:r>
    </w:p>
    <w:p w:rsidR="007B52A9" w:rsidRDefault="007B52A9" w:rsidP="007B52A9">
      <w:pPr>
        <w:spacing w:after="0" w:line="276" w:lineRule="auto"/>
        <w:jc w:val="center"/>
        <w:rPr>
          <w:rFonts w:eastAsia="Calibri" w:cstheme="minorHAnsi"/>
          <w:b/>
          <w:sz w:val="24"/>
          <w:szCs w:val="24"/>
          <w:u w:val="single"/>
        </w:rPr>
      </w:pPr>
    </w:p>
    <w:p w:rsidR="007B52A9" w:rsidRDefault="007B52A9" w:rsidP="007B52A9">
      <w:pPr>
        <w:spacing w:after="0" w:line="276" w:lineRule="auto"/>
        <w:jc w:val="center"/>
        <w:rPr>
          <w:rFonts w:eastAsia="Calibri" w:cstheme="minorHAnsi"/>
          <w:b/>
          <w:sz w:val="24"/>
          <w:szCs w:val="24"/>
          <w:u w:val="single"/>
        </w:rPr>
      </w:pPr>
      <w:r>
        <w:rPr>
          <w:rFonts w:eastAsia="Calibri" w:cstheme="minorHAnsi"/>
          <w:b/>
          <w:sz w:val="24"/>
          <w:szCs w:val="24"/>
          <w:u w:val="single"/>
        </w:rPr>
        <w:t xml:space="preserve">Oświadczenie Wykonawcy o aktualności informacji </w:t>
      </w:r>
    </w:p>
    <w:p w:rsidR="007B52A9" w:rsidRDefault="007B52A9" w:rsidP="007B52A9">
      <w:pPr>
        <w:spacing w:after="0" w:line="276" w:lineRule="auto"/>
        <w:jc w:val="center"/>
        <w:rPr>
          <w:rFonts w:eastAsia="Calibri" w:cstheme="minorHAnsi"/>
          <w:b/>
          <w:sz w:val="24"/>
          <w:szCs w:val="24"/>
        </w:rPr>
      </w:pPr>
      <w:r>
        <w:rPr>
          <w:rFonts w:eastAsia="Calibri" w:cstheme="minorHAnsi"/>
          <w:b/>
          <w:sz w:val="24"/>
          <w:szCs w:val="24"/>
        </w:rPr>
        <w:t>zawartych w art. 125 u</w:t>
      </w:r>
      <w:bookmarkStart w:id="0" w:name="_GoBack"/>
      <w:bookmarkEnd w:id="0"/>
      <w:r>
        <w:rPr>
          <w:rFonts w:eastAsia="Calibri" w:cstheme="minorHAnsi"/>
          <w:b/>
          <w:sz w:val="24"/>
          <w:szCs w:val="24"/>
        </w:rPr>
        <w:t xml:space="preserve">st. 1 ustawy z dnia 11.09.2019 r. Prawo zamówień publicznych </w:t>
      </w:r>
      <w:r>
        <w:rPr>
          <w:rFonts w:eastAsia="Calibri" w:cstheme="minorHAnsi"/>
          <w:b/>
          <w:sz w:val="24"/>
          <w:szCs w:val="24"/>
        </w:rPr>
        <w:br/>
        <w:t xml:space="preserve">(dalej jako: ustawa </w:t>
      </w:r>
      <w:proofErr w:type="spellStart"/>
      <w:r>
        <w:rPr>
          <w:rFonts w:eastAsia="Calibri" w:cstheme="minorHAnsi"/>
          <w:b/>
          <w:sz w:val="24"/>
          <w:szCs w:val="24"/>
        </w:rPr>
        <w:t>Pzp</w:t>
      </w:r>
      <w:proofErr w:type="spellEnd"/>
      <w:r>
        <w:rPr>
          <w:rFonts w:eastAsia="Calibri" w:cstheme="minorHAnsi"/>
          <w:b/>
          <w:sz w:val="24"/>
          <w:szCs w:val="24"/>
        </w:rPr>
        <w:t>)</w:t>
      </w:r>
    </w:p>
    <w:p w:rsidR="007B52A9" w:rsidRDefault="007B52A9" w:rsidP="007B52A9">
      <w:pPr>
        <w:spacing w:after="0" w:line="276" w:lineRule="auto"/>
        <w:jc w:val="center"/>
        <w:rPr>
          <w:rFonts w:eastAsia="Calibri" w:cstheme="minorHAnsi"/>
          <w:b/>
          <w:sz w:val="24"/>
          <w:szCs w:val="24"/>
        </w:rPr>
      </w:pPr>
      <w:r>
        <w:rPr>
          <w:rFonts w:eastAsia="Calibri" w:cstheme="minorHAnsi"/>
          <w:b/>
          <w:sz w:val="24"/>
          <w:szCs w:val="24"/>
        </w:rPr>
        <w:t xml:space="preserve"> </w:t>
      </w:r>
    </w:p>
    <w:p w:rsidR="0001436B" w:rsidRDefault="007B52A9" w:rsidP="005B6B5F">
      <w:pPr>
        <w:spacing w:before="120" w:after="120" w:line="276" w:lineRule="auto"/>
        <w:jc w:val="both"/>
        <w:rPr>
          <w:rFonts w:ascii="Times New Roman" w:hAnsi="Times New Roman"/>
          <w:sz w:val="24"/>
          <w:szCs w:val="24"/>
        </w:rPr>
      </w:pPr>
      <w:r w:rsidRPr="00D95617">
        <w:rPr>
          <w:rFonts w:eastAsia="Times New Roman" w:cstheme="minorHAnsi"/>
          <w:sz w:val="24"/>
          <w:szCs w:val="24"/>
        </w:rPr>
        <w:t xml:space="preserve">Na potrzeby postępowania o udzielenie zamówienia publicznego </w:t>
      </w:r>
      <w:r w:rsidR="00396E56" w:rsidRPr="00396E56">
        <w:rPr>
          <w:rFonts w:eastAsia="Times New Roman" w:cstheme="minorHAnsi"/>
          <w:bCs/>
          <w:sz w:val="24"/>
          <w:szCs w:val="24"/>
        </w:rPr>
        <w:t>na realizację zamówienia publicznego prowadzonego w trybie podstawowym</w:t>
      </w:r>
      <w:r w:rsidR="00396E56">
        <w:rPr>
          <w:rFonts w:eastAsia="Times New Roman" w:cstheme="minorHAnsi"/>
          <w:bCs/>
          <w:iCs/>
          <w:sz w:val="24"/>
          <w:szCs w:val="24"/>
        </w:rPr>
        <w:t xml:space="preserve"> na wykonanie prac </w:t>
      </w:r>
      <w:r w:rsidR="00396E56" w:rsidRPr="00396E56">
        <w:rPr>
          <w:rFonts w:eastAsia="Times New Roman" w:cstheme="minorHAnsi"/>
          <w:bCs/>
          <w:iCs/>
          <w:sz w:val="24"/>
          <w:szCs w:val="24"/>
        </w:rPr>
        <w:t xml:space="preserve">termomodernizacyjnych, konserwatorskich, restauratorskich oraz robót budowlanych wraz </w:t>
      </w:r>
      <w:r w:rsidR="00396E56">
        <w:rPr>
          <w:rFonts w:eastAsia="Times New Roman" w:cstheme="minorHAnsi"/>
          <w:bCs/>
          <w:iCs/>
          <w:sz w:val="24"/>
          <w:szCs w:val="24"/>
        </w:rPr>
        <w:t xml:space="preserve">                      </w:t>
      </w:r>
      <w:r w:rsidR="00396E56" w:rsidRPr="00396E56">
        <w:rPr>
          <w:rFonts w:eastAsia="Times New Roman" w:cstheme="minorHAnsi"/>
          <w:bCs/>
          <w:iCs/>
          <w:sz w:val="24"/>
          <w:szCs w:val="24"/>
        </w:rPr>
        <w:t>z niezbędną infrastrukturą towarzyszącą w ramach zadania</w:t>
      </w:r>
      <w:r w:rsidR="00396E56" w:rsidRPr="00396E56">
        <w:rPr>
          <w:rFonts w:eastAsia="Times New Roman" w:cstheme="minorHAnsi"/>
          <w:sz w:val="24"/>
          <w:szCs w:val="24"/>
        </w:rPr>
        <w:t xml:space="preserve"> </w:t>
      </w:r>
      <w:r w:rsidRPr="00D95617">
        <w:rPr>
          <w:rFonts w:eastAsia="Times New Roman" w:cstheme="minorHAnsi"/>
          <w:sz w:val="24"/>
          <w:szCs w:val="24"/>
        </w:rPr>
        <w:t>pn.:</w:t>
      </w:r>
      <w:r w:rsidRPr="00D95617">
        <w:rPr>
          <w:rFonts w:cstheme="minorHAnsi"/>
          <w:b/>
          <w:sz w:val="24"/>
          <w:szCs w:val="24"/>
        </w:rPr>
        <w:t xml:space="preserve"> </w:t>
      </w:r>
      <w:r w:rsidR="00396E56" w:rsidRPr="00396E56">
        <w:rPr>
          <w:rFonts w:cstheme="minorHAnsi"/>
          <w:b/>
          <w:bCs/>
          <w:sz w:val="24"/>
          <w:szCs w:val="24"/>
        </w:rPr>
        <w:t>Zwiększenie potencjału kulturowego Powiatu Kieleckie</w:t>
      </w:r>
      <w:r w:rsidR="00396E56">
        <w:rPr>
          <w:rFonts w:cstheme="minorHAnsi"/>
          <w:b/>
          <w:bCs/>
          <w:sz w:val="24"/>
          <w:szCs w:val="24"/>
        </w:rPr>
        <w:t xml:space="preserve">go poprzez rewitalizację pałacu </w:t>
      </w:r>
      <w:r w:rsidR="00396E56" w:rsidRPr="00396E56">
        <w:rPr>
          <w:rFonts w:cstheme="minorHAnsi"/>
          <w:b/>
          <w:bCs/>
          <w:sz w:val="24"/>
          <w:szCs w:val="24"/>
        </w:rPr>
        <w:t>w Zabytkowym Zespole Pałacowym w Łopusznie</w:t>
      </w:r>
    </w:p>
    <w:p w:rsidR="007B52A9" w:rsidRPr="005B6B5F" w:rsidRDefault="0001436B" w:rsidP="005B6B5F">
      <w:pPr>
        <w:spacing w:before="120" w:after="120" w:line="276" w:lineRule="auto"/>
        <w:jc w:val="both"/>
        <w:rPr>
          <w:rFonts w:cstheme="minorHAnsi"/>
          <w:sz w:val="24"/>
          <w:szCs w:val="24"/>
        </w:rPr>
      </w:pPr>
      <w:r>
        <w:rPr>
          <w:rFonts w:eastAsia="Times New Roman" w:cstheme="minorHAnsi"/>
          <w:bCs/>
          <w:sz w:val="24"/>
          <w:szCs w:val="24"/>
          <w:lang w:eastAsia="pl-PL"/>
        </w:rPr>
        <w:t>O</w:t>
      </w:r>
      <w:r w:rsidR="007B52A9">
        <w:rPr>
          <w:rFonts w:eastAsia="Times New Roman" w:cstheme="minorHAnsi"/>
          <w:bCs/>
          <w:sz w:val="24"/>
          <w:szCs w:val="24"/>
          <w:lang w:eastAsia="pl-PL"/>
        </w:rPr>
        <w:t>świadczam, że informacje zawarte</w:t>
      </w:r>
      <w:r w:rsidR="007B52A9">
        <w:rPr>
          <w:rFonts w:eastAsia="Times New Roman" w:cstheme="minorHAnsi"/>
          <w:sz w:val="24"/>
          <w:szCs w:val="24"/>
          <w:lang w:eastAsia="pl-PL"/>
        </w:rPr>
        <w:t xml:space="preserve"> w oświadczeniu, o którym mowa w art. 125 ust. 1 ustawy </w:t>
      </w:r>
      <w:proofErr w:type="spellStart"/>
      <w:r w:rsidR="007B52A9">
        <w:rPr>
          <w:rFonts w:eastAsia="Times New Roman" w:cstheme="minorHAnsi"/>
          <w:sz w:val="24"/>
          <w:szCs w:val="24"/>
          <w:lang w:eastAsia="pl-PL"/>
        </w:rPr>
        <w:t>Pzp</w:t>
      </w:r>
      <w:proofErr w:type="spellEnd"/>
      <w:r w:rsidR="007B52A9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D14EE5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7B52A9">
        <w:rPr>
          <w:rFonts w:eastAsia="Times New Roman" w:cstheme="minorHAnsi"/>
          <w:sz w:val="24"/>
          <w:szCs w:val="24"/>
          <w:lang w:eastAsia="pl-PL"/>
        </w:rPr>
        <w:t xml:space="preserve">w zakresie, odnoszącym się do podstaw wykluczenia wskazanych w art. 108 ust. 1 pkt 3 – 6 ustawy </w:t>
      </w:r>
      <w:proofErr w:type="spellStart"/>
      <w:r w:rsidR="007B52A9">
        <w:rPr>
          <w:rFonts w:eastAsia="Times New Roman" w:cstheme="minorHAnsi"/>
          <w:sz w:val="24"/>
          <w:szCs w:val="24"/>
          <w:lang w:eastAsia="pl-PL"/>
        </w:rPr>
        <w:t>Pzp</w:t>
      </w:r>
      <w:proofErr w:type="spellEnd"/>
      <w:r w:rsidR="007B52A9">
        <w:rPr>
          <w:rFonts w:eastAsia="Times New Roman" w:cstheme="minorHAnsi"/>
          <w:sz w:val="24"/>
          <w:szCs w:val="24"/>
          <w:lang w:eastAsia="pl-PL"/>
        </w:rPr>
        <w:t xml:space="preserve"> są</w:t>
      </w:r>
      <w:r w:rsidR="007B52A9">
        <w:rPr>
          <w:rFonts w:eastAsia="Times New Roman" w:cstheme="minorHAnsi"/>
          <w:bCs/>
          <w:sz w:val="24"/>
          <w:szCs w:val="24"/>
          <w:lang w:eastAsia="pl-PL"/>
        </w:rPr>
        <w:t xml:space="preserve"> aktualne.</w:t>
      </w:r>
    </w:p>
    <w:p w:rsidR="007B52A9" w:rsidRDefault="007B52A9" w:rsidP="007B52A9">
      <w:pPr>
        <w:spacing w:after="0" w:line="276" w:lineRule="auto"/>
        <w:jc w:val="both"/>
        <w:rPr>
          <w:rFonts w:eastAsia="Calibri" w:cstheme="minorHAnsi"/>
          <w:sz w:val="24"/>
          <w:szCs w:val="24"/>
        </w:rPr>
      </w:pPr>
    </w:p>
    <w:p w:rsidR="007B52A9" w:rsidRDefault="007B52A9" w:rsidP="007B52A9">
      <w:pPr>
        <w:spacing w:after="0" w:line="276" w:lineRule="auto"/>
        <w:jc w:val="both"/>
        <w:rPr>
          <w:rFonts w:eastAsia="Calibri" w:cstheme="minorHAnsi"/>
          <w:sz w:val="24"/>
          <w:szCs w:val="24"/>
        </w:rPr>
      </w:pPr>
    </w:p>
    <w:p w:rsidR="007B52A9" w:rsidRDefault="007B52A9" w:rsidP="007B52A9">
      <w:pPr>
        <w:spacing w:after="0" w:line="276" w:lineRule="auto"/>
        <w:jc w:val="both"/>
        <w:rPr>
          <w:rFonts w:eastAsia="Calibri" w:cstheme="minorHAnsi"/>
          <w:sz w:val="24"/>
          <w:szCs w:val="24"/>
        </w:rPr>
      </w:pPr>
    </w:p>
    <w:p w:rsidR="007B52A9" w:rsidRDefault="007B52A9" w:rsidP="007B52A9">
      <w:pPr>
        <w:spacing w:after="0" w:line="276" w:lineRule="auto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…………….……. </w:t>
      </w:r>
      <w:r>
        <w:rPr>
          <w:rFonts w:eastAsia="Calibri" w:cstheme="minorHAnsi"/>
          <w:i/>
          <w:sz w:val="20"/>
          <w:szCs w:val="20"/>
        </w:rPr>
        <w:t>(miejscowość),</w:t>
      </w:r>
      <w:r>
        <w:rPr>
          <w:rFonts w:eastAsia="Calibri" w:cstheme="minorHAnsi"/>
          <w:i/>
          <w:sz w:val="24"/>
          <w:szCs w:val="24"/>
        </w:rPr>
        <w:t xml:space="preserve"> </w:t>
      </w:r>
      <w:r>
        <w:rPr>
          <w:rFonts w:eastAsia="Calibri" w:cstheme="minorHAnsi"/>
          <w:sz w:val="24"/>
          <w:szCs w:val="24"/>
        </w:rPr>
        <w:t>dnia ………….……. r.                                 …………………………………………</w:t>
      </w:r>
    </w:p>
    <w:p w:rsidR="007B52A9" w:rsidRDefault="007B52A9" w:rsidP="007B52A9">
      <w:pPr>
        <w:spacing w:after="0" w:line="276" w:lineRule="auto"/>
        <w:ind w:left="6372" w:firstLine="708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i/>
          <w:sz w:val="20"/>
          <w:szCs w:val="20"/>
        </w:rPr>
        <w:t>(podpis)</w:t>
      </w:r>
    </w:p>
    <w:p w:rsidR="00C4216C" w:rsidRPr="0030418E" w:rsidRDefault="00870EFC" w:rsidP="00C4216C">
      <w:pPr>
        <w:spacing w:line="360" w:lineRule="auto"/>
        <w:ind w:left="5529"/>
        <w:jc w:val="center"/>
        <w:rPr>
          <w:rFonts w:cstheme="minorHAnsi"/>
          <w:sz w:val="16"/>
          <w:szCs w:val="16"/>
        </w:rPr>
      </w:pPr>
      <w:r>
        <w:rPr>
          <w:rFonts w:eastAsia="Calibri" w:cstheme="minorHAnsi"/>
          <w:sz w:val="24"/>
          <w:szCs w:val="24"/>
        </w:rPr>
        <w:tab/>
      </w:r>
      <w:r>
        <w:rPr>
          <w:rFonts w:eastAsia="Calibri" w:cstheme="minorHAnsi"/>
          <w:sz w:val="24"/>
          <w:szCs w:val="24"/>
        </w:rPr>
        <w:tab/>
      </w:r>
      <w:r>
        <w:rPr>
          <w:rFonts w:eastAsia="Calibri" w:cstheme="minorHAnsi"/>
          <w:sz w:val="24"/>
          <w:szCs w:val="24"/>
        </w:rPr>
        <w:tab/>
      </w:r>
      <w:r>
        <w:rPr>
          <w:rFonts w:eastAsia="Calibri" w:cstheme="minorHAnsi"/>
          <w:sz w:val="24"/>
          <w:szCs w:val="24"/>
        </w:rPr>
        <w:tab/>
      </w:r>
      <w:r>
        <w:rPr>
          <w:rFonts w:eastAsia="Calibri" w:cstheme="minorHAnsi"/>
          <w:sz w:val="24"/>
          <w:szCs w:val="24"/>
        </w:rPr>
        <w:tab/>
      </w:r>
      <w:r w:rsidR="007B52A9" w:rsidRPr="0030418E">
        <w:rPr>
          <w:rFonts w:cstheme="minorHAnsi"/>
          <w:sz w:val="16"/>
          <w:szCs w:val="16"/>
        </w:rPr>
        <w:t xml:space="preserve">Dokument musi być podpisany kwalifikowanym podpisem elektronicznym lub podpisem zaufanym lub elektronicznym podpisem osobistym </w:t>
      </w:r>
      <w:r w:rsidR="00C4216C" w:rsidRPr="0030418E">
        <w:rPr>
          <w:rFonts w:eastAsia="Calibri" w:cstheme="minorHAnsi"/>
          <w:bCs/>
          <w:iCs/>
          <w:sz w:val="16"/>
          <w:szCs w:val="20"/>
        </w:rPr>
        <w:t>osoby/osób uprawnionej/</w:t>
      </w:r>
      <w:proofErr w:type="spellStart"/>
      <w:r w:rsidR="00C4216C" w:rsidRPr="0030418E">
        <w:rPr>
          <w:rFonts w:eastAsia="Calibri" w:cstheme="minorHAnsi"/>
          <w:bCs/>
          <w:iCs/>
          <w:sz w:val="16"/>
          <w:szCs w:val="20"/>
        </w:rPr>
        <w:t>ych</w:t>
      </w:r>
      <w:proofErr w:type="spellEnd"/>
      <w:r w:rsidR="00C4216C" w:rsidRPr="0030418E">
        <w:rPr>
          <w:rFonts w:eastAsia="Calibri" w:cstheme="minorHAnsi"/>
          <w:bCs/>
          <w:iCs/>
          <w:sz w:val="16"/>
          <w:szCs w:val="20"/>
        </w:rPr>
        <w:t xml:space="preserve"> do reprezentacji Wykonawcy</w:t>
      </w:r>
    </w:p>
    <w:p w:rsidR="00C4216C" w:rsidRDefault="00C4216C" w:rsidP="007B52A9">
      <w:pPr>
        <w:spacing w:line="360" w:lineRule="auto"/>
        <w:ind w:left="5529"/>
        <w:jc w:val="center"/>
        <w:rPr>
          <w:rFonts w:ascii="Cambria" w:hAnsi="Cambria" w:cs="Arial"/>
          <w:i/>
          <w:sz w:val="16"/>
          <w:szCs w:val="16"/>
        </w:rPr>
      </w:pPr>
    </w:p>
    <w:p w:rsidR="007B52A9" w:rsidRDefault="007B52A9" w:rsidP="007B52A9">
      <w:pPr>
        <w:pStyle w:val="Stopka"/>
      </w:pPr>
    </w:p>
    <w:p w:rsidR="007B52A9" w:rsidRDefault="007B52A9" w:rsidP="007B52A9">
      <w:pPr>
        <w:spacing w:after="0" w:line="276" w:lineRule="auto"/>
        <w:jc w:val="both"/>
        <w:rPr>
          <w:rFonts w:eastAsia="Calibri" w:cstheme="minorHAnsi"/>
          <w:sz w:val="24"/>
          <w:szCs w:val="24"/>
        </w:rPr>
      </w:pPr>
    </w:p>
    <w:p w:rsidR="007B52A9" w:rsidRDefault="007B52A9" w:rsidP="007B52A9">
      <w:pPr>
        <w:tabs>
          <w:tab w:val="left" w:pos="7380"/>
        </w:tabs>
      </w:pPr>
      <w:r>
        <w:tab/>
      </w:r>
    </w:p>
    <w:p w:rsidR="00FB45AB" w:rsidRDefault="00FB45AB"/>
    <w:sectPr w:rsidR="00FB45AB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7081" w:rsidRDefault="00567081" w:rsidP="00567081">
      <w:pPr>
        <w:spacing w:after="0" w:line="240" w:lineRule="auto"/>
      </w:pPr>
      <w:r>
        <w:separator/>
      </w:r>
    </w:p>
  </w:endnote>
  <w:endnote w:type="continuationSeparator" w:id="0">
    <w:p w:rsidR="00567081" w:rsidRDefault="00567081" w:rsidP="005670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7081" w:rsidRDefault="00567081" w:rsidP="00567081">
      <w:pPr>
        <w:spacing w:after="0" w:line="240" w:lineRule="auto"/>
      </w:pPr>
      <w:r>
        <w:separator/>
      </w:r>
    </w:p>
  </w:footnote>
  <w:footnote w:type="continuationSeparator" w:id="0">
    <w:p w:rsidR="00567081" w:rsidRDefault="00567081" w:rsidP="005670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7081" w:rsidRDefault="00567081">
    <w:pPr>
      <w:pStyle w:val="Nagwek"/>
    </w:pPr>
    <w:r>
      <w:rPr>
        <w:noProof/>
        <w:lang w:eastAsia="pl-PL"/>
      </w:rPr>
      <w:drawing>
        <wp:inline distT="0" distB="0" distL="0" distR="0" wp14:anchorId="0E10BFC0" wp14:editId="096AF893">
          <wp:extent cx="5753100" cy="447675"/>
          <wp:effectExtent l="0" t="0" r="0" b="9525"/>
          <wp:docPr id="1" name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52A9"/>
    <w:rsid w:val="0001436B"/>
    <w:rsid w:val="00062575"/>
    <w:rsid w:val="00195CA8"/>
    <w:rsid w:val="001F370D"/>
    <w:rsid w:val="0030418E"/>
    <w:rsid w:val="00396E56"/>
    <w:rsid w:val="003C5B5A"/>
    <w:rsid w:val="00440429"/>
    <w:rsid w:val="004D443C"/>
    <w:rsid w:val="00567081"/>
    <w:rsid w:val="005B6B5F"/>
    <w:rsid w:val="005D01E1"/>
    <w:rsid w:val="005D4E7A"/>
    <w:rsid w:val="00617815"/>
    <w:rsid w:val="00675B05"/>
    <w:rsid w:val="006D68B0"/>
    <w:rsid w:val="007B52A9"/>
    <w:rsid w:val="00870EFC"/>
    <w:rsid w:val="00A25A4F"/>
    <w:rsid w:val="00AE40CF"/>
    <w:rsid w:val="00C4216C"/>
    <w:rsid w:val="00D14EE5"/>
    <w:rsid w:val="00D41DBC"/>
    <w:rsid w:val="00D5366D"/>
    <w:rsid w:val="00D943A3"/>
    <w:rsid w:val="00D95617"/>
    <w:rsid w:val="00E1533D"/>
    <w:rsid w:val="00E21CD1"/>
    <w:rsid w:val="00E30240"/>
    <w:rsid w:val="00EB68E6"/>
    <w:rsid w:val="00ED01D5"/>
    <w:rsid w:val="00F72E9A"/>
    <w:rsid w:val="00FA77C4"/>
    <w:rsid w:val="00FB4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89C9156-C8D6-4A1A-A5B3-B14F25744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B52A9"/>
    <w:pPr>
      <w:spacing w:after="160"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7B52A9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StopkaZnak">
    <w:name w:val="Stopka Znak"/>
    <w:basedOn w:val="Domylnaczcionkaakapitu"/>
    <w:link w:val="Stopka"/>
    <w:uiPriority w:val="99"/>
    <w:rsid w:val="007B52A9"/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5670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670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36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0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208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Kamila Pulut</dc:creator>
  <cp:lastModifiedBy>Wiktor Kruk</cp:lastModifiedBy>
  <cp:revision>36</cp:revision>
  <cp:lastPrinted>2025-08-20T05:24:00Z</cp:lastPrinted>
  <dcterms:created xsi:type="dcterms:W3CDTF">2024-03-25T11:13:00Z</dcterms:created>
  <dcterms:modified xsi:type="dcterms:W3CDTF">2026-09-17T11:08:00Z</dcterms:modified>
</cp:coreProperties>
</file>