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EACA" w14:textId="5870A1F9" w:rsidR="00EA0EA4" w:rsidRDefault="00EA0EA4" w:rsidP="00451AD3">
      <w:pPr>
        <w:spacing w:line="276" w:lineRule="auto"/>
        <w:jc w:val="right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7D4E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2E31A029" w14:textId="25E43441" w:rsidR="00451AD3" w:rsidRDefault="00451AD3" w:rsidP="00451AD3">
      <w:pPr>
        <w:spacing w:line="276" w:lineRule="auto"/>
        <w:jc w:val="right"/>
        <w:rPr>
          <w:rFonts w:ascii="Cambria" w:hAnsi="Cambria"/>
        </w:rPr>
      </w:pPr>
      <w:r w:rsidRPr="00451AD3">
        <w:rPr>
          <w:rFonts w:ascii="Cambria" w:hAnsi="Cambria"/>
        </w:rPr>
        <w:t xml:space="preserve">nr sprawy </w:t>
      </w:r>
      <w:r w:rsidR="003A12BD">
        <w:rPr>
          <w:rFonts w:ascii="Cambria" w:hAnsi="Cambria"/>
        </w:rPr>
        <w:t>1</w:t>
      </w:r>
      <w:r w:rsidR="007D4E25">
        <w:rPr>
          <w:rFonts w:ascii="Cambria" w:hAnsi="Cambria"/>
        </w:rPr>
        <w:t>6</w:t>
      </w:r>
      <w:r w:rsidRPr="00451AD3">
        <w:rPr>
          <w:rFonts w:ascii="Cambria" w:hAnsi="Cambria"/>
        </w:rPr>
        <w:t>/202</w:t>
      </w:r>
      <w:r w:rsidR="003A12BD">
        <w:rPr>
          <w:rFonts w:ascii="Cambria" w:hAnsi="Cambria"/>
        </w:rPr>
        <w:t>6</w:t>
      </w:r>
    </w:p>
    <w:p w14:paraId="650B0E48" w14:textId="77777777" w:rsidR="00451AD3" w:rsidRPr="00451AD3" w:rsidRDefault="00451AD3" w:rsidP="00451AD3">
      <w:pPr>
        <w:spacing w:line="276" w:lineRule="auto"/>
        <w:jc w:val="right"/>
        <w:rPr>
          <w:rFonts w:ascii="Cambria" w:hAnsi="Cambria"/>
        </w:rPr>
      </w:pPr>
    </w:p>
    <w:p w14:paraId="3BBE1AC7" w14:textId="77777777" w:rsidR="00EA0EA4" w:rsidRPr="00451AD3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  <w:r w:rsidRPr="00451AD3">
        <w:rPr>
          <w:rFonts w:ascii="Cambria" w:hAnsi="Cambria"/>
          <w:b/>
          <w:bCs/>
          <w:sz w:val="28"/>
          <w:szCs w:val="28"/>
        </w:rPr>
        <w:t>Wzór oświadczenia o braku podstaw do wykluczenia</w:t>
      </w:r>
    </w:p>
    <w:p w14:paraId="07162481" w14:textId="534DE2D0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</w:t>
      </w:r>
      <w:r w:rsidR="00451AD3">
        <w:rPr>
          <w:rFonts w:ascii="Cambria" w:hAnsi="Cambria"/>
          <w:bCs/>
        </w:rPr>
        <w:t>nr</w:t>
      </w:r>
      <w:r w:rsidRPr="001A1359">
        <w:rPr>
          <w:rFonts w:ascii="Cambria" w:hAnsi="Cambria"/>
          <w:bCs/>
        </w:rPr>
        <w:t xml:space="preserve"> sprawy:</w:t>
      </w:r>
      <w:r w:rsidRPr="001A1359">
        <w:rPr>
          <w:rFonts w:ascii="Cambria" w:hAnsi="Cambria"/>
          <w:b/>
          <w:bCs/>
        </w:rPr>
        <w:t xml:space="preserve"> </w:t>
      </w:r>
      <w:r w:rsidR="003A12BD">
        <w:rPr>
          <w:rFonts w:ascii="Cambria" w:hAnsi="Cambria"/>
          <w:b/>
          <w:bCs/>
        </w:rPr>
        <w:t>1</w:t>
      </w:r>
      <w:r w:rsidR="007D4E25">
        <w:rPr>
          <w:rFonts w:ascii="Cambria" w:hAnsi="Cambria"/>
          <w:b/>
          <w:bCs/>
        </w:rPr>
        <w:t>6</w:t>
      </w:r>
      <w:r w:rsidR="00451AD3" w:rsidRPr="00451AD3">
        <w:rPr>
          <w:rFonts w:ascii="Cambria" w:hAnsi="Cambria"/>
          <w:b/>
          <w:bCs/>
        </w:rPr>
        <w:t>/202</w:t>
      </w:r>
      <w:r w:rsidR="003A12BD">
        <w:rPr>
          <w:rFonts w:ascii="Cambria" w:hAnsi="Cambria"/>
          <w:b/>
          <w:bCs/>
        </w:rPr>
        <w:t>6</w:t>
      </w:r>
      <w:r w:rsidRPr="00451AD3">
        <w:rPr>
          <w:rFonts w:ascii="Cambria" w:hAnsi="Cambria"/>
          <w:bCs/>
        </w:rPr>
        <w:t>)</w:t>
      </w:r>
    </w:p>
    <w:p w14:paraId="77832507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7D307846" w14:textId="77777777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5E69991E" w14:textId="77777777" w:rsidR="0011767A" w:rsidRPr="009A560B" w:rsidRDefault="0011767A" w:rsidP="0011767A">
      <w:pPr>
        <w:pStyle w:val="NormalnyWeb"/>
        <w:shd w:val="clear" w:color="auto" w:fill="FFFFFF"/>
        <w:rPr>
          <w:rFonts w:ascii="Cambria" w:hAnsi="Cambria"/>
          <w:b/>
          <w:lang w:eastAsia="en-US"/>
        </w:rPr>
      </w:pPr>
      <w:bookmarkStart w:id="0" w:name="_Hlk63772251"/>
      <w:r w:rsidRPr="009A560B">
        <w:rPr>
          <w:rFonts w:ascii="Cambria" w:hAnsi="Cambria"/>
          <w:b/>
          <w:lang w:eastAsia="en-US"/>
        </w:rPr>
        <w:t xml:space="preserve">Przedsiębiorstwo Gospodarki Komunalnej  Spółka z ograniczoną odpowiedzialnością w Opocznie </w:t>
      </w:r>
      <w:r w:rsidRPr="009A560B">
        <w:rPr>
          <w:rFonts w:ascii="Cambria" w:hAnsi="Cambria"/>
          <w:bCs/>
          <w:lang w:eastAsia="en-US"/>
        </w:rPr>
        <w:t>zwana dalej</w:t>
      </w:r>
      <w:r w:rsidRPr="009A560B">
        <w:rPr>
          <w:rFonts w:ascii="Cambria" w:hAnsi="Cambria"/>
          <w:b/>
          <w:lang w:eastAsia="en-US"/>
        </w:rPr>
        <w:t xml:space="preserve"> „Zamawiającym”</w:t>
      </w:r>
    </w:p>
    <w:p w14:paraId="1423F336" w14:textId="77777777" w:rsidR="0011767A" w:rsidRPr="009A560B" w:rsidRDefault="0011767A" w:rsidP="0011767A">
      <w:pPr>
        <w:pStyle w:val="NormalnyWeb"/>
        <w:shd w:val="clear" w:color="auto" w:fill="FFFFFF"/>
        <w:rPr>
          <w:rFonts w:ascii="Cambria" w:hAnsi="Cambria"/>
          <w:bCs/>
          <w:lang w:eastAsia="en-US"/>
        </w:rPr>
      </w:pPr>
      <w:r w:rsidRPr="009A560B">
        <w:rPr>
          <w:rFonts w:ascii="Cambria" w:hAnsi="Cambria"/>
          <w:bCs/>
          <w:lang w:eastAsia="en-US"/>
        </w:rPr>
        <w:t>Adres: ul. Krótka 1, 26-300 Opoczno, województwo łódzkie, Polska</w:t>
      </w:r>
    </w:p>
    <w:p w14:paraId="423613E4" w14:textId="77777777" w:rsidR="0011767A" w:rsidRPr="009A560B" w:rsidRDefault="0011767A" w:rsidP="0011767A">
      <w:pPr>
        <w:pStyle w:val="NormalnyWeb"/>
        <w:shd w:val="clear" w:color="auto" w:fill="FFFFFF"/>
        <w:rPr>
          <w:rFonts w:ascii="Cambria" w:hAnsi="Cambria"/>
          <w:bCs/>
          <w:lang w:eastAsia="en-US"/>
        </w:rPr>
      </w:pPr>
      <w:r w:rsidRPr="009A560B">
        <w:rPr>
          <w:rFonts w:ascii="Cambria" w:hAnsi="Cambria"/>
          <w:bCs/>
          <w:lang w:eastAsia="en-US"/>
        </w:rPr>
        <w:t xml:space="preserve">REGON 590028079, NIP 768-000-38-62, </w:t>
      </w:r>
    </w:p>
    <w:p w14:paraId="2FA5F14A" w14:textId="4E87766C" w:rsidR="0011767A" w:rsidRPr="009A560B" w:rsidRDefault="0011767A" w:rsidP="0011767A">
      <w:pPr>
        <w:pStyle w:val="NormalnyWeb"/>
        <w:shd w:val="clear" w:color="auto" w:fill="FFFFFF"/>
        <w:rPr>
          <w:rFonts w:ascii="Cambria" w:hAnsi="Cambria"/>
          <w:bCs/>
          <w:lang w:eastAsia="en-US"/>
        </w:rPr>
      </w:pPr>
      <w:r w:rsidRPr="009A560B">
        <w:rPr>
          <w:rFonts w:ascii="Cambria" w:hAnsi="Cambria"/>
          <w:bCs/>
          <w:lang w:eastAsia="en-US"/>
        </w:rPr>
        <w:t xml:space="preserve">wpisana jako przedsiębiorca do rejestru sądowego w Sądzie Rejonowym dla Łodzi-Śródmieścia XX Wydz. KRS pod Nr 0000110297, kapitał zakładowy w wysokości: </w:t>
      </w:r>
      <w:r>
        <w:rPr>
          <w:rFonts w:ascii="Cambria" w:hAnsi="Cambria"/>
          <w:bCs/>
          <w:lang w:eastAsia="en-US"/>
        </w:rPr>
        <w:t>5</w:t>
      </w:r>
      <w:r w:rsidR="008A1FDE">
        <w:rPr>
          <w:rFonts w:ascii="Cambria" w:hAnsi="Cambria"/>
          <w:bCs/>
          <w:lang w:eastAsia="en-US"/>
        </w:rPr>
        <w:t>4</w:t>
      </w:r>
      <w:r w:rsidRPr="006E64D4">
        <w:rPr>
          <w:rFonts w:ascii="Cambria" w:hAnsi="Cambria"/>
          <w:bCs/>
          <w:lang w:eastAsia="en-US"/>
        </w:rPr>
        <w:t>.</w:t>
      </w:r>
      <w:r w:rsidR="008A1FDE">
        <w:rPr>
          <w:rFonts w:ascii="Cambria" w:hAnsi="Cambria"/>
          <w:bCs/>
          <w:lang w:eastAsia="en-US"/>
        </w:rPr>
        <w:t>6</w:t>
      </w:r>
      <w:r w:rsidR="003A12BD">
        <w:rPr>
          <w:rFonts w:ascii="Cambria" w:hAnsi="Cambria"/>
          <w:bCs/>
          <w:lang w:eastAsia="en-US"/>
        </w:rPr>
        <w:t>35</w:t>
      </w:r>
      <w:r w:rsidRPr="006E64D4">
        <w:rPr>
          <w:rFonts w:ascii="Cambria" w:hAnsi="Cambria"/>
          <w:bCs/>
          <w:lang w:eastAsia="en-US"/>
        </w:rPr>
        <w:t>.</w:t>
      </w:r>
      <w:r>
        <w:rPr>
          <w:rFonts w:ascii="Cambria" w:hAnsi="Cambria"/>
          <w:bCs/>
          <w:lang w:eastAsia="en-US"/>
        </w:rPr>
        <w:t>0</w:t>
      </w:r>
      <w:r w:rsidRPr="006E64D4">
        <w:rPr>
          <w:rFonts w:ascii="Cambria" w:hAnsi="Cambria"/>
          <w:bCs/>
          <w:lang w:eastAsia="en-US"/>
        </w:rPr>
        <w:t xml:space="preserve">00,00 </w:t>
      </w:r>
      <w:r w:rsidRPr="009A560B">
        <w:rPr>
          <w:rFonts w:ascii="Cambria" w:hAnsi="Cambria"/>
          <w:bCs/>
          <w:lang w:eastAsia="en-US"/>
        </w:rPr>
        <w:t>zł,</w:t>
      </w:r>
    </w:p>
    <w:p w14:paraId="0C266719" w14:textId="77777777" w:rsidR="0011767A" w:rsidRPr="009A560B" w:rsidRDefault="0011767A" w:rsidP="0011767A">
      <w:pPr>
        <w:pStyle w:val="NormalnyWeb"/>
        <w:shd w:val="clear" w:color="auto" w:fill="FFFFFF"/>
        <w:rPr>
          <w:rFonts w:ascii="Cambria" w:hAnsi="Cambria"/>
          <w:bCs/>
          <w:lang w:eastAsia="en-US"/>
        </w:rPr>
      </w:pPr>
      <w:r w:rsidRPr="009A560B">
        <w:rPr>
          <w:rFonts w:ascii="Cambria" w:hAnsi="Cambria"/>
          <w:bCs/>
          <w:lang w:eastAsia="en-US"/>
        </w:rPr>
        <w:t>nr telefonu +48 (44) 754 76 11, nr faksu +48 (44) 789 06 47</w:t>
      </w:r>
      <w:r w:rsidRPr="00795C6D">
        <w:rPr>
          <w:rFonts w:ascii="Cambria" w:hAnsi="Cambria"/>
          <w:highlight w:val="yellow"/>
        </w:rPr>
        <w:t xml:space="preserve"> </w:t>
      </w:r>
    </w:p>
    <w:bookmarkEnd w:id="0"/>
    <w:p w14:paraId="384DDAF0" w14:textId="77777777" w:rsidR="0011767A" w:rsidRPr="00290292" w:rsidRDefault="0011767A" w:rsidP="0011767A">
      <w:pPr>
        <w:widowControl w:val="0"/>
        <w:spacing w:line="276" w:lineRule="auto"/>
        <w:outlineLvl w:val="3"/>
        <w:rPr>
          <w:rFonts w:ascii="Cambria" w:hAnsi="Cambria" w:cs="Arial"/>
          <w:bCs/>
          <w:color w:val="000000"/>
          <w:u w:val="single"/>
        </w:rPr>
      </w:pPr>
      <w:r w:rsidRPr="00DB623E">
        <w:rPr>
          <w:rFonts w:ascii="Cambria" w:hAnsi="Cambria" w:cs="Arial"/>
          <w:bCs/>
          <w:color w:val="000000"/>
        </w:rPr>
        <w:t xml:space="preserve">Adres poczty elektronicznej (e-mail): </w:t>
      </w:r>
      <w:r w:rsidRPr="00290292">
        <w:rPr>
          <w:rFonts w:ascii="Cambria" w:hAnsi="Cambria" w:cs="Arial"/>
          <w:bCs/>
          <w:color w:val="0070C0"/>
          <w:u w:val="single"/>
        </w:rPr>
        <w:t>przetargi@pgk.opoczno.pl</w:t>
      </w:r>
    </w:p>
    <w:p w14:paraId="1DD4ED26" w14:textId="5AE7F77D" w:rsidR="0011767A" w:rsidRPr="001509E6" w:rsidRDefault="0011767A" w:rsidP="0011767A">
      <w:pPr>
        <w:widowControl w:val="0"/>
        <w:spacing w:line="276" w:lineRule="auto"/>
        <w:outlineLvl w:val="3"/>
        <w:rPr>
          <w:rFonts w:ascii="Cambria" w:hAnsi="Cambria" w:cs="Arial"/>
          <w:bCs/>
          <w:color w:val="FF0000"/>
        </w:rPr>
      </w:pPr>
      <w:r w:rsidRPr="00DB623E">
        <w:rPr>
          <w:rFonts w:ascii="Cambria" w:hAnsi="Cambria" w:cs="Arial"/>
          <w:bCs/>
          <w:color w:val="000000"/>
        </w:rPr>
        <w:t>Strona internetowa prowadzonego postępowania na której udostępniane będą zmiany i</w:t>
      </w:r>
      <w:r>
        <w:rPr>
          <w:rFonts w:ascii="Cambria" w:hAnsi="Cambria" w:cs="Arial"/>
          <w:bCs/>
          <w:color w:val="000000"/>
        </w:rPr>
        <w:t> </w:t>
      </w:r>
      <w:r w:rsidRPr="00DB623E">
        <w:rPr>
          <w:rFonts w:ascii="Cambria" w:hAnsi="Cambria" w:cs="Arial"/>
          <w:bCs/>
          <w:color w:val="000000"/>
        </w:rPr>
        <w:t>wyjaśnienia treści SWZ oraz inne dokumenty zamówienia bezpośrednio związane z postępowaniem o udzielenie zamówienia [URL]:</w:t>
      </w:r>
      <w:r w:rsidR="008E5392" w:rsidRPr="008E5392">
        <w:t xml:space="preserve"> </w:t>
      </w:r>
      <w:r w:rsidR="004E421F" w:rsidRPr="004E421F">
        <w:rPr>
          <w:color w:val="2E74B5" w:themeColor="accent1" w:themeShade="BF"/>
        </w:rPr>
        <w:t>https://ezamowienia.gov.pl/mp-client/tenders/ocds-148610-9b492402-75ee-4294-ae4b-ce7de20564e2</w:t>
      </w:r>
    </w:p>
    <w:p w14:paraId="0CCCF6A1" w14:textId="4F168D7D" w:rsidR="00AA3F28" w:rsidRDefault="00AA3F28" w:rsidP="00AA3F28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E1E406D" w14:textId="1300D27A" w:rsidR="00AA3F28" w:rsidRPr="007D38D4" w:rsidRDefault="002E0856" w:rsidP="00AA3F28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5008D" wp14:editId="2A9436A3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11430" t="9525" r="9525" b="762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9AEC2" id="Rectangle 2" o:spid="_x0000_s1026" style="position:absolute;margin-left:6.55pt;margin-top:16.25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AAFSs0HwIAADsEAAAOAAAAAAAAAAAAAAAAAC4CAABkcnMvZTJvRG9jLnhtbFBLAQIt&#10;ABQABgAIAAAAIQCCzfph2wAAAAcBAAAPAAAAAAAAAAAAAAAAAHkEAABkcnMvZG93bnJldi54bWxQ&#10;SwUGAAAAAAQABADzAAAAgQUAAAAA&#10;"/>
            </w:pict>
          </mc:Fallback>
        </mc:AlternateContent>
      </w:r>
    </w:p>
    <w:p w14:paraId="599A6971" w14:textId="77777777" w:rsidR="00AA3F28" w:rsidRPr="007D38D4" w:rsidRDefault="00AA3F28" w:rsidP="00AA3F28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13CBF7B5" w14:textId="22CE6C73" w:rsidR="00AA3F28" w:rsidRDefault="002E0856" w:rsidP="00AA3F28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731E5B" wp14:editId="77340C72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11430" t="11430" r="9525" b="571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FD07C6" id="Rectangle 3" o:spid="_x0000_s1026" style="position:absolute;margin-left:6.55pt;margin-top:13.3pt;width:15.6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"/>
            </w:pict>
          </mc:Fallback>
        </mc:AlternateContent>
      </w:r>
    </w:p>
    <w:p w14:paraId="12EAA490" w14:textId="77777777" w:rsidR="00AA3F28" w:rsidRPr="007D38D4" w:rsidRDefault="00AA3F28" w:rsidP="00AA3F28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4EB7D891" w14:textId="77777777" w:rsidR="00AA3F28" w:rsidRPr="001A1359" w:rsidRDefault="00AA3F28" w:rsidP="00AA3F28">
      <w:pPr>
        <w:spacing w:line="276" w:lineRule="auto"/>
        <w:rPr>
          <w:rFonts w:ascii="Cambria" w:hAnsi="Cambria"/>
          <w:b/>
          <w:u w:val="single"/>
        </w:rPr>
      </w:pPr>
    </w:p>
    <w:p w14:paraId="7DFC0B9D" w14:textId="77777777" w:rsidR="00AA3F28" w:rsidRPr="001A1359" w:rsidRDefault="00AA3F28" w:rsidP="00AA3F2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956772D" w14:textId="77777777" w:rsidR="00AA3F28" w:rsidRPr="001A1359" w:rsidRDefault="00AA3F28" w:rsidP="00AA3F2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526DDFB" w14:textId="77777777" w:rsidR="00AA3F28" w:rsidRPr="001A1359" w:rsidRDefault="00AA3F28" w:rsidP="00AA3F2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F1E977D" w14:textId="77777777" w:rsidR="00AA3F28" w:rsidRPr="001A1359" w:rsidRDefault="00AA3F28" w:rsidP="00AA3F28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3A65DD2" w14:textId="77777777" w:rsidR="00AA3F28" w:rsidRPr="00830ACF" w:rsidRDefault="00AA3F28" w:rsidP="00AA3F28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4069F8BC" w14:textId="77777777" w:rsidR="00AA3F28" w:rsidRPr="001A1359" w:rsidRDefault="00AA3F28" w:rsidP="00AA3F28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3C782E05" w14:textId="77777777" w:rsidR="00AA3F28" w:rsidRPr="001A1359" w:rsidRDefault="00AA3F28" w:rsidP="00AA3F2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8A5AF8" w14:textId="77777777" w:rsidR="00AA3F28" w:rsidRPr="001A1359" w:rsidRDefault="00AA3F28" w:rsidP="00AA3F2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BD0BE2C" w14:textId="77777777" w:rsidR="00AA3F28" w:rsidRPr="001A1359" w:rsidRDefault="00AA3F28" w:rsidP="00AA3F28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121C9546" w14:textId="77777777" w:rsidR="00AA3F28" w:rsidRDefault="00AA3F28" w:rsidP="00AA3F28">
      <w:pPr>
        <w:spacing w:line="276" w:lineRule="auto"/>
        <w:rPr>
          <w:rFonts w:ascii="Cambria" w:hAnsi="Cambria"/>
          <w:i/>
        </w:rPr>
      </w:pPr>
    </w:p>
    <w:p w14:paraId="1EC7A5F3" w14:textId="77777777" w:rsidR="00451AD3" w:rsidRDefault="00451AD3" w:rsidP="00EA0EA4">
      <w:pPr>
        <w:spacing w:line="276" w:lineRule="auto"/>
        <w:rPr>
          <w:rFonts w:ascii="Cambria" w:hAnsi="Cambria"/>
          <w:i/>
        </w:rPr>
      </w:pPr>
    </w:p>
    <w:p w14:paraId="76594B27" w14:textId="77777777" w:rsidR="008E5392" w:rsidRDefault="008E5392" w:rsidP="00EA0EA4">
      <w:pPr>
        <w:spacing w:line="276" w:lineRule="auto"/>
        <w:rPr>
          <w:rFonts w:ascii="Cambria" w:hAnsi="Cambria"/>
          <w:i/>
        </w:rPr>
      </w:pPr>
    </w:p>
    <w:p w14:paraId="0A5BEAD0" w14:textId="77777777" w:rsidR="008E5392" w:rsidRPr="001A1359" w:rsidRDefault="008E5392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7C8F2087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3D07490" w14:textId="5DCB148F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>Oświadczenie składane na podstawie art. 273 ust. 2 ustawy z dnia 11 września 2019 r. Prawo zamówień publicznych (tekst jedn.: Dz. U. z 20</w:t>
            </w:r>
            <w:r w:rsidR="00724819">
              <w:rPr>
                <w:rFonts w:ascii="Cambria" w:hAnsi="Cambria"/>
                <w:b/>
              </w:rPr>
              <w:t>2</w:t>
            </w:r>
            <w:r w:rsidR="008E5392">
              <w:rPr>
                <w:rFonts w:ascii="Cambria" w:hAnsi="Cambria"/>
                <w:b/>
              </w:rPr>
              <w:t>6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8E5392">
              <w:rPr>
                <w:rFonts w:ascii="Cambria" w:hAnsi="Cambria"/>
                <w:b/>
              </w:rPr>
              <w:t xml:space="preserve">793 </w:t>
            </w:r>
            <w:r w:rsidRPr="001A1359">
              <w:rPr>
                <w:rFonts w:ascii="Cambria" w:hAnsi="Cambria"/>
                <w:b/>
              </w:rPr>
              <w:t>z</w:t>
            </w:r>
            <w:r w:rsidR="00451AD3">
              <w:rPr>
                <w:rFonts w:ascii="Cambria" w:hAnsi="Cambria"/>
                <w:b/>
              </w:rPr>
              <w:t> 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F1465B7" w14:textId="77777777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3A24A611" w14:textId="77777777" w:rsidR="00EE5C79" w:rsidRPr="00024955" w:rsidRDefault="00EE5C79" w:rsidP="0002495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5A70DDFE" w14:textId="77777777" w:rsidR="00245DEB" w:rsidRDefault="00CA76B4" w:rsidP="00CA76B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/>
        </w:rPr>
      </w:pPr>
      <w:r w:rsidRPr="00CA76B4">
        <w:rPr>
          <w:rFonts w:ascii="Cambria" w:hAnsi="Cambria" w:cstheme="minorHAnsi"/>
        </w:rPr>
        <w:t xml:space="preserve">Na potrzeby postępowania o udzielenie zamówienia publicznego którego przedmiotem </w:t>
      </w:r>
      <w:r w:rsidR="007C1ACA">
        <w:rPr>
          <w:rFonts w:ascii="Cambria" w:hAnsi="Cambria" w:cstheme="minorHAnsi"/>
        </w:rPr>
        <w:t>są roboty budowlane</w:t>
      </w:r>
      <w:r w:rsidRPr="00CA76B4">
        <w:rPr>
          <w:rFonts w:ascii="Cambria" w:hAnsi="Cambria" w:cstheme="minorHAnsi"/>
          <w:bCs/>
        </w:rPr>
        <w:t xml:space="preserve"> pn.:</w:t>
      </w:r>
      <w:r w:rsidRPr="00CA76B4">
        <w:rPr>
          <w:rFonts w:ascii="Cambria" w:hAnsi="Cambria" w:cstheme="minorHAnsi"/>
          <w:b/>
        </w:rPr>
        <w:t xml:space="preserve"> </w:t>
      </w:r>
    </w:p>
    <w:p w14:paraId="467CB567" w14:textId="4D00DF3A" w:rsidR="00245DEB" w:rsidRDefault="00CA76B4" w:rsidP="00CA76B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/>
        </w:rPr>
      </w:pPr>
      <w:r w:rsidRPr="00CA76B4">
        <w:rPr>
          <w:rFonts w:ascii="Cambria" w:hAnsi="Cambria" w:cstheme="minorHAnsi"/>
          <w:b/>
        </w:rPr>
        <w:t>„</w:t>
      </w:r>
      <w:r w:rsidR="00245DEB" w:rsidRPr="00245DEB">
        <w:rPr>
          <w:rFonts w:ascii="Cambria" w:hAnsi="Cambria" w:cstheme="minorHAnsi"/>
          <w:b/>
        </w:rPr>
        <w:t>Modernizacj</w:t>
      </w:r>
      <w:r w:rsidR="007D4E25">
        <w:rPr>
          <w:rFonts w:ascii="Cambria" w:hAnsi="Cambria" w:cstheme="minorHAnsi"/>
          <w:b/>
        </w:rPr>
        <w:t>a</w:t>
      </w:r>
      <w:r w:rsidR="00245DEB" w:rsidRPr="00245DEB">
        <w:rPr>
          <w:rFonts w:ascii="Cambria" w:hAnsi="Cambria" w:cstheme="minorHAnsi"/>
          <w:b/>
        </w:rPr>
        <w:t xml:space="preserve"> zaplecza szatniowo-sanitarnego pływalni krytej przy ul. E.</w:t>
      </w:r>
      <w:r w:rsidR="00245DEB">
        <w:rPr>
          <w:rFonts w:ascii="Cambria" w:hAnsi="Cambria" w:cstheme="minorHAnsi"/>
          <w:b/>
        </w:rPr>
        <w:t> </w:t>
      </w:r>
      <w:r w:rsidR="00245DEB" w:rsidRPr="00245DEB">
        <w:rPr>
          <w:rFonts w:ascii="Cambria" w:hAnsi="Cambria" w:cstheme="minorHAnsi"/>
          <w:b/>
        </w:rPr>
        <w:t>Biernackiego 4A w Opocznie</w:t>
      </w:r>
      <w:r w:rsidR="007D4E25">
        <w:rPr>
          <w:rFonts w:ascii="Cambria" w:hAnsi="Cambria" w:cstheme="minorHAnsi"/>
          <w:b/>
        </w:rPr>
        <w:t xml:space="preserve"> – dostawa i montaż szafek ubraniowych</w:t>
      </w:r>
      <w:r w:rsidRPr="00CA76B4">
        <w:rPr>
          <w:rFonts w:ascii="Cambria" w:hAnsi="Cambria" w:cstheme="minorHAnsi"/>
          <w:b/>
        </w:rPr>
        <w:t xml:space="preserve">” </w:t>
      </w:r>
    </w:p>
    <w:p w14:paraId="48EFA5AF" w14:textId="0CF6F74A" w:rsidR="00EE5C79" w:rsidRPr="00245DEB" w:rsidRDefault="00CA76B4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/>
        </w:rPr>
      </w:pPr>
      <w:r w:rsidRPr="00CA76B4">
        <w:rPr>
          <w:rFonts w:ascii="Cambria" w:hAnsi="Cambria" w:cstheme="minorHAnsi"/>
        </w:rPr>
        <w:t>prowadzonego przez</w:t>
      </w:r>
      <w:r w:rsidRPr="00CA76B4">
        <w:rPr>
          <w:rFonts w:ascii="Cambria" w:hAnsi="Cambria" w:cstheme="minorHAnsi"/>
          <w:b/>
        </w:rPr>
        <w:t xml:space="preserve"> Przedsiębiorstwo Gospodarki Komunalnej Spółka z</w:t>
      </w:r>
      <w:r w:rsidR="00245DEB">
        <w:rPr>
          <w:rFonts w:ascii="Cambria" w:hAnsi="Cambria" w:cstheme="minorHAnsi"/>
          <w:b/>
        </w:rPr>
        <w:t> </w:t>
      </w:r>
      <w:r w:rsidRPr="00CA76B4">
        <w:rPr>
          <w:rFonts w:ascii="Cambria" w:hAnsi="Cambria" w:cstheme="minorHAnsi"/>
          <w:b/>
        </w:rPr>
        <w:t xml:space="preserve">ograniczoną odpowiedzialnością w Opocznie, </w:t>
      </w:r>
      <w:r w:rsidRPr="00CA76B4">
        <w:rPr>
          <w:rFonts w:ascii="Cambria" w:hAnsi="Cambria" w:cstheme="minorHAnsi"/>
          <w:b/>
          <w:u w:val="single"/>
        </w:rPr>
        <w:t>oświadczam, co następuje:</w:t>
      </w:r>
    </w:p>
    <w:p w14:paraId="2CB40A09" w14:textId="77777777" w:rsidR="00AA3F28" w:rsidRPr="001A1359" w:rsidRDefault="00AA3F28" w:rsidP="00AA3F2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1F1BE7C" w14:textId="77777777" w:rsidR="00AA3F28" w:rsidRPr="0099617B" w:rsidRDefault="00AA3F28" w:rsidP="00AA3F2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02254BE7" w14:textId="77777777" w:rsidR="00AA3F28" w:rsidRPr="001A1359" w:rsidRDefault="00AA3F28" w:rsidP="00AA3F28">
      <w:pPr>
        <w:pStyle w:val="Akapitzlist"/>
        <w:spacing w:line="276" w:lineRule="auto"/>
        <w:jc w:val="both"/>
        <w:rPr>
          <w:rFonts w:ascii="Cambria" w:hAnsi="Cambria"/>
        </w:rPr>
      </w:pPr>
    </w:p>
    <w:p w14:paraId="6BDDA0E0" w14:textId="77777777" w:rsidR="00AA3F28" w:rsidRDefault="00AA3F28" w:rsidP="00AA3F28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3071A7EA" w14:textId="77777777" w:rsidR="00AA3F28" w:rsidRDefault="00AA3F28" w:rsidP="00AA3F28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3439434" w14:textId="6C2DE135" w:rsidR="00AA3F28" w:rsidRDefault="002E0856" w:rsidP="00AA3F28">
      <w:pPr>
        <w:spacing w:line="276" w:lineRule="auto"/>
        <w:ind w:left="851" w:hanging="851"/>
        <w:jc w:val="both"/>
        <w:rPr>
          <w:rFonts w:ascii="Cambria" w:hAnsi="Cambria"/>
        </w:rPr>
      </w:pPr>
      <w:r>
        <w:rPr>
          <w:rFonts w:ascii="Cambria" w:hAnsi="Cambria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6049B9" wp14:editId="73A06ACB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5080" r="13335" b="1206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D1563" id="Rectangle 4" o:spid="_x0000_s1026" style="position:absolute;margin-left:10.75pt;margin-top:1.8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"/>
            </w:pict>
          </mc:Fallback>
        </mc:AlternateContent>
      </w:r>
      <w:r w:rsidR="00AA3F28" w:rsidRPr="007D38D4">
        <w:rPr>
          <w:rFonts w:ascii="Cambria" w:hAnsi="Cambria"/>
          <w:b/>
        </w:rPr>
        <w:t xml:space="preserve"> </w:t>
      </w:r>
      <w:r w:rsidR="00AA3F28" w:rsidRPr="007D38D4">
        <w:rPr>
          <w:rFonts w:ascii="Cambria" w:hAnsi="Cambria"/>
          <w:b/>
        </w:rPr>
        <w:tab/>
      </w:r>
      <w:r w:rsidR="00AA3F28" w:rsidRPr="00CB031A">
        <w:rPr>
          <w:rFonts w:ascii="Cambria" w:hAnsi="Cambria"/>
          <w:b/>
        </w:rPr>
        <w:t>nie podlega wykluczeniu</w:t>
      </w:r>
      <w:r w:rsidR="00AA3F28" w:rsidRPr="001A1359">
        <w:rPr>
          <w:rFonts w:ascii="Cambria" w:hAnsi="Cambria"/>
        </w:rPr>
        <w:t xml:space="preserve"> z postępowania na podstawie </w:t>
      </w:r>
      <w:r w:rsidR="00AA3F28" w:rsidRPr="001A1359">
        <w:rPr>
          <w:rFonts w:ascii="Cambria" w:hAnsi="Cambria"/>
          <w:color w:val="000000" w:themeColor="text1"/>
        </w:rPr>
        <w:t xml:space="preserve">art. 108 ust. </w:t>
      </w:r>
      <w:r w:rsidR="00AA3F28">
        <w:rPr>
          <w:rFonts w:ascii="Cambria" w:hAnsi="Cambria"/>
          <w:color w:val="000000" w:themeColor="text1"/>
        </w:rPr>
        <w:t xml:space="preserve">1 </w:t>
      </w:r>
      <w:r w:rsidR="00AA3F28" w:rsidRPr="001A1359">
        <w:rPr>
          <w:rFonts w:ascii="Cambria" w:hAnsi="Cambria"/>
        </w:rPr>
        <w:t xml:space="preserve">ustawy </w:t>
      </w:r>
      <w:proofErr w:type="spellStart"/>
      <w:r w:rsidR="00AA3F28" w:rsidRPr="001A1359">
        <w:rPr>
          <w:rFonts w:ascii="Cambria" w:hAnsi="Cambria"/>
        </w:rPr>
        <w:t>Pzp</w:t>
      </w:r>
      <w:proofErr w:type="spellEnd"/>
      <w:r w:rsidR="00AA3F28">
        <w:rPr>
          <w:rFonts w:ascii="Cambria" w:hAnsi="Cambria"/>
        </w:rPr>
        <w:t>;</w:t>
      </w:r>
    </w:p>
    <w:p w14:paraId="22993A5A" w14:textId="77777777" w:rsidR="00AA3F28" w:rsidRPr="007D38D4" w:rsidRDefault="00AA3F28" w:rsidP="00AA3F28">
      <w:pPr>
        <w:spacing w:line="276" w:lineRule="auto"/>
        <w:ind w:left="851" w:hanging="851"/>
        <w:jc w:val="both"/>
        <w:rPr>
          <w:rFonts w:ascii="Cambria" w:hAnsi="Cambria"/>
          <w:b/>
          <w:u w:val="single"/>
        </w:rPr>
      </w:pPr>
    </w:p>
    <w:p w14:paraId="6B604FA8" w14:textId="1BC86605" w:rsidR="00AA3F28" w:rsidRPr="001A1359" w:rsidRDefault="002E0856" w:rsidP="00AA3F28">
      <w:pPr>
        <w:spacing w:line="276" w:lineRule="auto"/>
        <w:ind w:left="851" w:hanging="851"/>
        <w:jc w:val="both"/>
        <w:rPr>
          <w:rFonts w:ascii="Cambria" w:hAnsi="Cambria"/>
        </w:rPr>
      </w:pPr>
      <w:r>
        <w:rPr>
          <w:rFonts w:ascii="Cambria" w:hAnsi="Cambria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F90EAE" wp14:editId="302BCF9C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2065" r="13335" b="508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CC84C" id="Rectangle 5" o:spid="_x0000_s1026" style="position:absolute;margin-left:10.75pt;margin-top:1.85pt;width:15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"/>
            </w:pict>
          </mc:Fallback>
        </mc:AlternateContent>
      </w:r>
      <w:r w:rsidR="00AA3F28" w:rsidRPr="007D38D4">
        <w:rPr>
          <w:rFonts w:ascii="Cambria" w:hAnsi="Cambria"/>
          <w:b/>
        </w:rPr>
        <w:t xml:space="preserve"> </w:t>
      </w:r>
      <w:r w:rsidR="00AA3F28" w:rsidRPr="007D38D4">
        <w:rPr>
          <w:rFonts w:ascii="Cambria" w:hAnsi="Cambria"/>
          <w:b/>
        </w:rPr>
        <w:tab/>
      </w:r>
      <w:r w:rsidR="00AA3F28" w:rsidRPr="00CB031A">
        <w:rPr>
          <w:rFonts w:ascii="Cambria" w:hAnsi="Cambria"/>
          <w:b/>
          <w:bCs/>
        </w:rPr>
        <w:t>podlega wykluczeniu</w:t>
      </w:r>
      <w:r w:rsidR="00AA3F28" w:rsidRPr="001A1359">
        <w:rPr>
          <w:rFonts w:ascii="Cambria" w:hAnsi="Cambria"/>
        </w:rPr>
        <w:t xml:space="preserve"> z postępowania na podstawie </w:t>
      </w:r>
      <w:r w:rsidR="00AA3F28" w:rsidRPr="001A1359">
        <w:rPr>
          <w:rFonts w:ascii="Cambria" w:hAnsi="Cambria"/>
          <w:color w:val="000000" w:themeColor="text1"/>
        </w:rPr>
        <w:t xml:space="preserve">art. 108 ust. </w:t>
      </w:r>
      <w:r w:rsidR="00AA3F28">
        <w:rPr>
          <w:rFonts w:ascii="Cambria" w:hAnsi="Cambria"/>
          <w:color w:val="000000" w:themeColor="text1"/>
        </w:rPr>
        <w:t xml:space="preserve">1 </w:t>
      </w:r>
      <w:r w:rsidR="00AA3F28" w:rsidRPr="001A1359">
        <w:rPr>
          <w:rFonts w:ascii="Cambria" w:hAnsi="Cambria"/>
        </w:rPr>
        <w:t xml:space="preserve">ustawy </w:t>
      </w:r>
      <w:proofErr w:type="spellStart"/>
      <w:r w:rsidR="00AA3F28" w:rsidRPr="001A1359">
        <w:rPr>
          <w:rFonts w:ascii="Cambria" w:hAnsi="Cambria"/>
        </w:rPr>
        <w:t>Pzp</w:t>
      </w:r>
      <w:proofErr w:type="spellEnd"/>
      <w:r w:rsidR="00AA3F28">
        <w:rPr>
          <w:rStyle w:val="Odwoanieprzypisudolnego"/>
          <w:rFonts w:ascii="Cambria" w:hAnsi="Cambria"/>
        </w:rPr>
        <w:footnoteReference w:id="2"/>
      </w:r>
      <w:r w:rsidR="00AA3F28" w:rsidRPr="001A1359">
        <w:rPr>
          <w:rFonts w:ascii="Cambria" w:hAnsi="Cambria"/>
        </w:rPr>
        <w:t>.</w:t>
      </w:r>
    </w:p>
    <w:p w14:paraId="68DCCC60" w14:textId="77777777" w:rsidR="00AA3F28" w:rsidRDefault="00AA3F28" w:rsidP="00AA3F28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799971E3" w14:textId="77777777" w:rsidR="00AA3F28" w:rsidRPr="0099617B" w:rsidRDefault="00AA3F28" w:rsidP="00AA3F2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0EB30AB4" w14:textId="77777777" w:rsidR="00AA3F28" w:rsidRPr="001A1359" w:rsidRDefault="00AA3F28" w:rsidP="00AA3F28">
      <w:pPr>
        <w:pStyle w:val="Akapitzlist"/>
        <w:spacing w:line="276" w:lineRule="auto"/>
        <w:jc w:val="both"/>
        <w:rPr>
          <w:rFonts w:ascii="Cambria" w:hAnsi="Cambria"/>
        </w:rPr>
      </w:pPr>
    </w:p>
    <w:p w14:paraId="05AE4AF9" w14:textId="77777777" w:rsidR="00AA3F28" w:rsidRPr="001A1359" w:rsidRDefault="00AA3F28" w:rsidP="00AA3F28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0A7EF30C" w14:textId="77777777" w:rsidR="00AA3F28" w:rsidRPr="001A1359" w:rsidRDefault="00AA3F28" w:rsidP="00AA3F28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433EDCDD" w14:textId="77777777" w:rsidR="00AA3F28" w:rsidRPr="001A1359" w:rsidRDefault="00AA3F28" w:rsidP="00AA3F28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D20F8A">
        <w:rPr>
          <w:rFonts w:ascii="Cambria" w:hAnsi="Cambria"/>
        </w:rPr>
        <w:t xml:space="preserve">Jednocześnie oświadczam, że na podstawie art. 110 ust. 2 ustawy </w:t>
      </w:r>
      <w:proofErr w:type="spellStart"/>
      <w:r w:rsidRPr="00D20F8A">
        <w:rPr>
          <w:rFonts w:ascii="Cambria" w:hAnsi="Cambria"/>
        </w:rPr>
        <w:t>Pzp</w:t>
      </w:r>
      <w:proofErr w:type="spellEnd"/>
      <w:r w:rsidRPr="00D20F8A">
        <w:rPr>
          <w:rFonts w:ascii="Cambria" w:hAnsi="Cambria"/>
        </w:rPr>
        <w:t xml:space="preserve"> podmiot, </w:t>
      </w:r>
      <w:r w:rsidRPr="00D20F8A"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</w:t>
      </w:r>
    </w:p>
    <w:p w14:paraId="6E7727B5" w14:textId="77777777" w:rsidR="00D20F8A" w:rsidRPr="00D20F8A" w:rsidRDefault="00D20F8A" w:rsidP="00C749CA">
      <w:pPr>
        <w:numPr>
          <w:ilvl w:val="0"/>
          <w:numId w:val="1"/>
        </w:numPr>
        <w:shd w:val="clear" w:color="auto" w:fill="BFBFBF" w:themeFill="background1" w:themeFillShade="BF"/>
        <w:spacing w:line="276" w:lineRule="auto"/>
        <w:ind w:left="284" w:hanging="284"/>
        <w:contextualSpacing/>
        <w:jc w:val="both"/>
        <w:rPr>
          <w:rFonts w:ascii="Cambria" w:eastAsia="SimSun" w:hAnsi="Cambria"/>
          <w:b/>
          <w:lang w:eastAsia="zh-CN"/>
        </w:rPr>
      </w:pPr>
      <w:r w:rsidRPr="00D20F8A">
        <w:rPr>
          <w:rFonts w:ascii="Cambria" w:eastAsia="SimSun" w:hAnsi="Cambria"/>
          <w:b/>
          <w:lang w:eastAsia="zh-CN"/>
        </w:rPr>
        <w:t>Oświadczenie:</w:t>
      </w:r>
    </w:p>
    <w:p w14:paraId="6C3B463C" w14:textId="77777777" w:rsidR="00D20F8A" w:rsidRPr="00D20F8A" w:rsidRDefault="00D20F8A" w:rsidP="00C749CA">
      <w:pPr>
        <w:shd w:val="clear" w:color="auto" w:fill="BFBFBF" w:themeFill="background1" w:themeFillShade="BF"/>
        <w:spacing w:line="276" w:lineRule="auto"/>
        <w:jc w:val="both"/>
        <w:rPr>
          <w:rFonts w:ascii="Cambria" w:hAnsi="Cambria"/>
        </w:rPr>
      </w:pPr>
    </w:p>
    <w:p w14:paraId="390252D3" w14:textId="77777777" w:rsidR="00D20F8A" w:rsidRPr="00D20F8A" w:rsidRDefault="00D20F8A" w:rsidP="00D20F8A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  <w:r w:rsidRPr="00D20F8A">
        <w:rPr>
          <w:rFonts w:ascii="Cambria" w:hAnsi="Cambria"/>
        </w:rPr>
        <w:t>Oświadczam, że podmiot, w imieniu którego składane jest oświadczenie:</w:t>
      </w:r>
    </w:p>
    <w:p w14:paraId="29303934" w14:textId="77777777" w:rsidR="00D20F8A" w:rsidRPr="00D20F8A" w:rsidRDefault="00D20F8A" w:rsidP="00D20F8A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3A0F3D7B" w14:textId="3EDA2402" w:rsidR="00D20F8A" w:rsidRPr="00D20F8A" w:rsidRDefault="00D20F8A" w:rsidP="00D20F8A">
      <w:pPr>
        <w:spacing w:line="276" w:lineRule="auto"/>
        <w:ind w:left="851" w:hanging="851"/>
        <w:jc w:val="both"/>
        <w:rPr>
          <w:rFonts w:ascii="Cambria" w:hAnsi="Cambria"/>
        </w:rPr>
      </w:pPr>
      <w:r w:rsidRPr="00D20F8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1B4DA3" wp14:editId="59655A05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39039A" id="Prostokąt 8" o:spid="_x0000_s1026" style="position:absolute;margin-left:10.75pt;margin-top:1.85pt;width:15.6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 w:rsidRPr="00D20F8A">
        <w:rPr>
          <w:rFonts w:ascii="Cambria" w:hAnsi="Cambria"/>
          <w:b/>
        </w:rPr>
        <w:t xml:space="preserve"> </w:t>
      </w:r>
      <w:r w:rsidRPr="00D20F8A">
        <w:rPr>
          <w:rFonts w:ascii="Cambria" w:hAnsi="Cambria"/>
          <w:b/>
        </w:rPr>
        <w:tab/>
        <w:t>nie podlega wykluczeniu</w:t>
      </w:r>
      <w:r w:rsidRPr="00D20F8A">
        <w:rPr>
          <w:rFonts w:ascii="Cambria" w:hAnsi="Cambria"/>
        </w:rPr>
        <w:t xml:space="preserve"> z postępowania na podstawie </w:t>
      </w:r>
      <w:r w:rsidRPr="00D20F8A">
        <w:rPr>
          <w:rFonts w:ascii="Cambria" w:hAnsi="Cambria"/>
          <w:color w:val="000000"/>
        </w:rPr>
        <w:t xml:space="preserve">art. 7 ust. 1 </w:t>
      </w:r>
      <w:r w:rsidRPr="00D20F8A">
        <w:rPr>
          <w:rFonts w:ascii="Cambria" w:hAnsi="Cambria"/>
        </w:rPr>
        <w:t xml:space="preserve">ustawy </w:t>
      </w:r>
      <w:r w:rsidRPr="00D20F8A">
        <w:rPr>
          <w:rFonts w:ascii="Cambria Math" w:eastAsia="Times New Roman" w:hAnsi="Cambria Math" w:cs="Open Sans"/>
          <w:lang w:eastAsia="pl-PL"/>
        </w:rPr>
        <w:t xml:space="preserve">z dnia 13 kwietnia 2022r. o szczególnych rozwiązaniach w zakresie </w:t>
      </w:r>
      <w:r w:rsidRPr="00D20F8A">
        <w:rPr>
          <w:rFonts w:ascii="Cambria Math" w:eastAsia="Times New Roman" w:hAnsi="Cambria Math" w:cs="Open Sans"/>
          <w:lang w:eastAsia="pl-PL"/>
        </w:rPr>
        <w:br/>
        <w:t xml:space="preserve">przeciwdziałania wspieraniu agresji na Ukrainę oraz służących ochronie </w:t>
      </w:r>
      <w:r w:rsidRPr="00D20F8A">
        <w:rPr>
          <w:rFonts w:ascii="Cambria Math" w:eastAsia="Times New Roman" w:hAnsi="Cambria Math" w:cs="Open Sans"/>
          <w:lang w:eastAsia="pl-PL"/>
        </w:rPr>
        <w:br/>
        <w:t>bezpieczeństwa narodowego (Dz.U. z 202</w:t>
      </w:r>
      <w:r w:rsidR="003A12BD">
        <w:rPr>
          <w:rFonts w:ascii="Cambria Math" w:eastAsia="Times New Roman" w:hAnsi="Cambria Math" w:cs="Open Sans"/>
          <w:lang w:eastAsia="pl-PL"/>
        </w:rPr>
        <w:t>5</w:t>
      </w:r>
      <w:r w:rsidRPr="00D20F8A">
        <w:rPr>
          <w:rFonts w:ascii="Cambria Math" w:eastAsia="Times New Roman" w:hAnsi="Cambria Math" w:cs="Open Sans"/>
          <w:lang w:eastAsia="pl-PL"/>
        </w:rPr>
        <w:t xml:space="preserve">, poz. </w:t>
      </w:r>
      <w:r w:rsidR="003A12BD">
        <w:rPr>
          <w:rFonts w:ascii="Cambria Math" w:eastAsia="Times New Roman" w:hAnsi="Cambria Math" w:cs="Open Sans"/>
          <w:lang w:eastAsia="pl-PL"/>
        </w:rPr>
        <w:t>514</w:t>
      </w:r>
      <w:r w:rsidRPr="00D20F8A">
        <w:rPr>
          <w:rFonts w:ascii="Cambria Math" w:eastAsia="Times New Roman" w:hAnsi="Cambria Math" w:cs="Open Sans"/>
          <w:lang w:eastAsia="pl-PL"/>
        </w:rPr>
        <w:t>)</w:t>
      </w:r>
      <w:r w:rsidRPr="00D20F8A">
        <w:rPr>
          <w:rFonts w:ascii="Cambria" w:hAnsi="Cambria"/>
        </w:rPr>
        <w:t>;</w:t>
      </w:r>
    </w:p>
    <w:p w14:paraId="75B67D5C" w14:textId="77777777" w:rsidR="00D20F8A" w:rsidRPr="00D20F8A" w:rsidRDefault="00D20F8A" w:rsidP="00D20F8A">
      <w:pPr>
        <w:spacing w:line="276" w:lineRule="auto"/>
        <w:ind w:left="851" w:hanging="851"/>
        <w:jc w:val="both"/>
        <w:rPr>
          <w:rFonts w:ascii="Cambria" w:hAnsi="Cambria"/>
          <w:b/>
          <w:u w:val="single"/>
        </w:rPr>
      </w:pPr>
    </w:p>
    <w:p w14:paraId="74F41EEA" w14:textId="3951EF4E" w:rsidR="00D20F8A" w:rsidRPr="00D20F8A" w:rsidRDefault="00D20F8A" w:rsidP="00D20F8A">
      <w:pPr>
        <w:spacing w:line="276" w:lineRule="auto"/>
        <w:ind w:left="851" w:hanging="851"/>
        <w:jc w:val="both"/>
        <w:rPr>
          <w:rFonts w:ascii="Cambria" w:hAnsi="Cambria"/>
        </w:rPr>
      </w:pPr>
      <w:r w:rsidRPr="00D20F8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7E545C" wp14:editId="2CF4A8AD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08A3F" id="Prostokąt 9" o:spid="_x0000_s1026" style="position:absolute;margin-left:10.75pt;margin-top:1.85pt;width:15.6pt;height:1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 w:rsidRPr="00D20F8A">
        <w:rPr>
          <w:rFonts w:ascii="Cambria" w:hAnsi="Cambria"/>
          <w:b/>
        </w:rPr>
        <w:t xml:space="preserve"> </w:t>
      </w:r>
      <w:r w:rsidRPr="00D20F8A">
        <w:rPr>
          <w:rFonts w:ascii="Cambria" w:hAnsi="Cambria"/>
          <w:b/>
        </w:rPr>
        <w:tab/>
      </w:r>
      <w:r w:rsidRPr="00D20F8A">
        <w:rPr>
          <w:rFonts w:ascii="Cambria" w:hAnsi="Cambria"/>
          <w:b/>
          <w:bCs/>
        </w:rPr>
        <w:t>podlega wykluczeniu</w:t>
      </w:r>
      <w:r w:rsidRPr="00D20F8A">
        <w:rPr>
          <w:rFonts w:ascii="Cambria" w:hAnsi="Cambria"/>
        </w:rPr>
        <w:t xml:space="preserve"> z postępowania na podstawie </w:t>
      </w:r>
      <w:r w:rsidRPr="00D20F8A">
        <w:rPr>
          <w:rFonts w:ascii="Cambria" w:hAnsi="Cambria"/>
          <w:color w:val="000000"/>
        </w:rPr>
        <w:t xml:space="preserve">art. 7 ust. 1 </w:t>
      </w:r>
      <w:r w:rsidRPr="00D20F8A">
        <w:rPr>
          <w:rFonts w:ascii="Cambria" w:hAnsi="Cambria"/>
        </w:rPr>
        <w:t xml:space="preserve">ustawy </w:t>
      </w:r>
      <w:r w:rsidRPr="00D20F8A">
        <w:rPr>
          <w:rFonts w:ascii="Cambria Math" w:eastAsia="Times New Roman" w:hAnsi="Cambria Math" w:cs="Open Sans"/>
          <w:lang w:eastAsia="pl-PL"/>
        </w:rPr>
        <w:t xml:space="preserve">z dnia </w:t>
      </w:r>
      <w:r w:rsidRPr="00D20F8A">
        <w:rPr>
          <w:rFonts w:ascii="Cambria Math" w:eastAsia="Times New Roman" w:hAnsi="Cambria Math" w:cs="Open Sans"/>
          <w:lang w:eastAsia="pl-PL"/>
        </w:rPr>
        <w:br/>
        <w:t xml:space="preserve">13 kwietnia 2022r. o szczególnych rozwiązaniach w zakresie </w:t>
      </w:r>
      <w:r w:rsidRPr="00D20F8A">
        <w:rPr>
          <w:rFonts w:ascii="Cambria Math" w:eastAsia="Times New Roman" w:hAnsi="Cambria Math" w:cs="Open Sans"/>
          <w:lang w:eastAsia="pl-PL"/>
        </w:rPr>
        <w:br/>
        <w:t xml:space="preserve">przeciwdziałania wspieraniu agresji na Ukrainę oraz służących ochronie </w:t>
      </w:r>
      <w:r w:rsidRPr="00D20F8A">
        <w:rPr>
          <w:rFonts w:ascii="Cambria Math" w:eastAsia="Times New Roman" w:hAnsi="Cambria Math" w:cs="Open Sans"/>
          <w:lang w:eastAsia="pl-PL"/>
        </w:rPr>
        <w:br/>
        <w:t>bezpieczeństwa narodowego (Dz.U. z 202</w:t>
      </w:r>
      <w:r w:rsidR="003A12BD">
        <w:rPr>
          <w:rFonts w:ascii="Cambria Math" w:eastAsia="Times New Roman" w:hAnsi="Cambria Math" w:cs="Open Sans"/>
          <w:lang w:eastAsia="pl-PL"/>
        </w:rPr>
        <w:t>5</w:t>
      </w:r>
      <w:r w:rsidRPr="00D20F8A">
        <w:rPr>
          <w:rFonts w:ascii="Cambria Math" w:eastAsia="Times New Roman" w:hAnsi="Cambria Math" w:cs="Open Sans"/>
          <w:lang w:eastAsia="pl-PL"/>
        </w:rPr>
        <w:t xml:space="preserve">, poz. </w:t>
      </w:r>
      <w:r w:rsidR="003A12BD">
        <w:rPr>
          <w:rFonts w:ascii="Cambria Math" w:eastAsia="Times New Roman" w:hAnsi="Cambria Math" w:cs="Open Sans"/>
          <w:lang w:eastAsia="pl-PL"/>
        </w:rPr>
        <w:t>514</w:t>
      </w:r>
      <w:r w:rsidRPr="00D20F8A">
        <w:rPr>
          <w:rFonts w:ascii="Cambria Math" w:eastAsia="Times New Roman" w:hAnsi="Cambria Math" w:cs="Open Sans"/>
          <w:lang w:eastAsia="pl-PL"/>
        </w:rPr>
        <w:t>)</w:t>
      </w:r>
      <w:r w:rsidRPr="00D20F8A">
        <w:rPr>
          <w:rFonts w:ascii="Cambria" w:hAnsi="Cambria"/>
        </w:rPr>
        <w:t>;</w:t>
      </w:r>
    </w:p>
    <w:p w14:paraId="5DABEB64" w14:textId="77777777" w:rsidR="00AA3F28" w:rsidRPr="001A1359" w:rsidRDefault="00AA3F28" w:rsidP="00AA3F28">
      <w:pPr>
        <w:spacing w:line="276" w:lineRule="auto"/>
        <w:jc w:val="both"/>
        <w:rPr>
          <w:rFonts w:ascii="Cambria" w:hAnsi="Cambria"/>
        </w:rPr>
      </w:pPr>
    </w:p>
    <w:p w14:paraId="277244C1" w14:textId="77777777" w:rsidR="00AA3F28" w:rsidRPr="0099617B" w:rsidRDefault="00AA3F28" w:rsidP="00AA3F2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65C46964" w14:textId="77777777" w:rsidR="00AA3F28" w:rsidRPr="001A1359" w:rsidRDefault="00AA3F28" w:rsidP="00AA3F28">
      <w:pPr>
        <w:spacing w:line="276" w:lineRule="auto"/>
        <w:jc w:val="both"/>
        <w:rPr>
          <w:rFonts w:ascii="Cambria" w:hAnsi="Cambria"/>
          <w:b/>
        </w:rPr>
      </w:pPr>
    </w:p>
    <w:p w14:paraId="5964079D" w14:textId="3826FC52" w:rsidR="003E73B7" w:rsidRPr="001A1359" w:rsidRDefault="00AA3F28" w:rsidP="00514A35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sectPr w:rsidR="003E73B7" w:rsidRPr="001A1359" w:rsidSect="006320EE">
      <w:footerReference w:type="default" r:id="rId7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CF296" w14:textId="77777777" w:rsidR="00F25C69" w:rsidRDefault="00F25C69" w:rsidP="00AF0EDA">
      <w:r>
        <w:separator/>
      </w:r>
    </w:p>
  </w:endnote>
  <w:endnote w:type="continuationSeparator" w:id="0">
    <w:p w14:paraId="28A5147F" w14:textId="77777777" w:rsidR="00F25C69" w:rsidRDefault="00F25C6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4A80C" w14:textId="6A7DE41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</w:t>
    </w:r>
    <w:r w:rsidR="00514A35">
      <w:rPr>
        <w:rFonts w:ascii="Cambria" w:hAnsi="Cambria"/>
        <w:sz w:val="20"/>
        <w:szCs w:val="20"/>
        <w:bdr w:val="single" w:sz="4" w:space="0" w:color="auto"/>
      </w:rPr>
      <w:t>n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r </w:t>
    </w:r>
    <w:r w:rsidR="007C1ACA">
      <w:rPr>
        <w:rFonts w:ascii="Cambria" w:hAnsi="Cambria"/>
        <w:sz w:val="20"/>
        <w:szCs w:val="20"/>
        <w:bdr w:val="single" w:sz="4" w:space="0" w:color="auto"/>
      </w:rPr>
      <w:t>6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7E8BF" w14:textId="77777777" w:rsidR="00F25C69" w:rsidRDefault="00F25C69" w:rsidP="00AF0EDA">
      <w:r>
        <w:separator/>
      </w:r>
    </w:p>
  </w:footnote>
  <w:footnote w:type="continuationSeparator" w:id="0">
    <w:p w14:paraId="55510488" w14:textId="77777777" w:rsidR="00F25C69" w:rsidRDefault="00F25C69" w:rsidP="00AF0EDA">
      <w:r>
        <w:continuationSeparator/>
      </w:r>
    </w:p>
  </w:footnote>
  <w:footnote w:id="1">
    <w:p w14:paraId="4223E7EE" w14:textId="77777777" w:rsidR="00AA3F28" w:rsidRDefault="00AA3F28" w:rsidP="00AA3F28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76857930" w14:textId="77777777" w:rsidR="00AA3F28" w:rsidRDefault="00AA3F28" w:rsidP="00AA3F28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07921"/>
    <w:multiLevelType w:val="hybridMultilevel"/>
    <w:tmpl w:val="053291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F6FE1"/>
    <w:multiLevelType w:val="hybridMultilevel"/>
    <w:tmpl w:val="DB0C0B32"/>
    <w:lvl w:ilvl="0" w:tplc="F4A63B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155801">
    <w:abstractNumId w:val="0"/>
  </w:num>
  <w:num w:numId="2" w16cid:durableId="1744328342">
    <w:abstractNumId w:val="2"/>
  </w:num>
  <w:num w:numId="3" w16cid:durableId="226964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4955"/>
    <w:rsid w:val="00025899"/>
    <w:rsid w:val="00032EBE"/>
    <w:rsid w:val="00035ACD"/>
    <w:rsid w:val="000467FA"/>
    <w:rsid w:val="000530C2"/>
    <w:rsid w:val="00055105"/>
    <w:rsid w:val="000911FB"/>
    <w:rsid w:val="000B66A6"/>
    <w:rsid w:val="000F4C64"/>
    <w:rsid w:val="000F5117"/>
    <w:rsid w:val="000F5F25"/>
    <w:rsid w:val="00101489"/>
    <w:rsid w:val="001053DA"/>
    <w:rsid w:val="001074F2"/>
    <w:rsid w:val="0011767A"/>
    <w:rsid w:val="00124A59"/>
    <w:rsid w:val="00133040"/>
    <w:rsid w:val="00141C70"/>
    <w:rsid w:val="001500F7"/>
    <w:rsid w:val="001509E6"/>
    <w:rsid w:val="00160226"/>
    <w:rsid w:val="0017084A"/>
    <w:rsid w:val="00172434"/>
    <w:rsid w:val="00177440"/>
    <w:rsid w:val="00186BFF"/>
    <w:rsid w:val="001A1359"/>
    <w:rsid w:val="001A5CFC"/>
    <w:rsid w:val="001A7D27"/>
    <w:rsid w:val="001B19ED"/>
    <w:rsid w:val="001B5003"/>
    <w:rsid w:val="001C70A2"/>
    <w:rsid w:val="001E474E"/>
    <w:rsid w:val="002016C5"/>
    <w:rsid w:val="00213FE8"/>
    <w:rsid w:val="002152B1"/>
    <w:rsid w:val="0021685A"/>
    <w:rsid w:val="0023534F"/>
    <w:rsid w:val="00245DEB"/>
    <w:rsid w:val="00254541"/>
    <w:rsid w:val="002B5608"/>
    <w:rsid w:val="002B612C"/>
    <w:rsid w:val="002C19F3"/>
    <w:rsid w:val="002C2A2D"/>
    <w:rsid w:val="002D27E7"/>
    <w:rsid w:val="002D519F"/>
    <w:rsid w:val="002D6D33"/>
    <w:rsid w:val="002D7788"/>
    <w:rsid w:val="002D7DB7"/>
    <w:rsid w:val="002E0856"/>
    <w:rsid w:val="002E2996"/>
    <w:rsid w:val="00301FFB"/>
    <w:rsid w:val="00305AD3"/>
    <w:rsid w:val="0031236B"/>
    <w:rsid w:val="0032364D"/>
    <w:rsid w:val="00334ADF"/>
    <w:rsid w:val="003469CB"/>
    <w:rsid w:val="00347E7D"/>
    <w:rsid w:val="00347FBB"/>
    <w:rsid w:val="00353072"/>
    <w:rsid w:val="003671D2"/>
    <w:rsid w:val="00376AFE"/>
    <w:rsid w:val="00376D29"/>
    <w:rsid w:val="003775E9"/>
    <w:rsid w:val="00384B02"/>
    <w:rsid w:val="003876F2"/>
    <w:rsid w:val="003A12BD"/>
    <w:rsid w:val="003E73B7"/>
    <w:rsid w:val="00411F35"/>
    <w:rsid w:val="004130BE"/>
    <w:rsid w:val="00420F7C"/>
    <w:rsid w:val="00447666"/>
    <w:rsid w:val="00451AD3"/>
    <w:rsid w:val="004918EB"/>
    <w:rsid w:val="00495EC4"/>
    <w:rsid w:val="00496694"/>
    <w:rsid w:val="004A3E32"/>
    <w:rsid w:val="004E3C04"/>
    <w:rsid w:val="004E421F"/>
    <w:rsid w:val="004F11D7"/>
    <w:rsid w:val="00514A35"/>
    <w:rsid w:val="00515919"/>
    <w:rsid w:val="005169A6"/>
    <w:rsid w:val="00521EEC"/>
    <w:rsid w:val="005426E0"/>
    <w:rsid w:val="00571EF3"/>
    <w:rsid w:val="00576FE9"/>
    <w:rsid w:val="0058316B"/>
    <w:rsid w:val="005A04FC"/>
    <w:rsid w:val="005B4257"/>
    <w:rsid w:val="005B5725"/>
    <w:rsid w:val="005D368E"/>
    <w:rsid w:val="006320EE"/>
    <w:rsid w:val="00633834"/>
    <w:rsid w:val="00634F2D"/>
    <w:rsid w:val="00642D1F"/>
    <w:rsid w:val="00656078"/>
    <w:rsid w:val="00667118"/>
    <w:rsid w:val="006832CE"/>
    <w:rsid w:val="00691D50"/>
    <w:rsid w:val="00697B8A"/>
    <w:rsid w:val="006B2308"/>
    <w:rsid w:val="006C71C7"/>
    <w:rsid w:val="006D0312"/>
    <w:rsid w:val="006D2E72"/>
    <w:rsid w:val="006E6851"/>
    <w:rsid w:val="006F54E4"/>
    <w:rsid w:val="00724819"/>
    <w:rsid w:val="0076069E"/>
    <w:rsid w:val="00777E4E"/>
    <w:rsid w:val="00784F4E"/>
    <w:rsid w:val="00792ABE"/>
    <w:rsid w:val="007B556F"/>
    <w:rsid w:val="007C1ACA"/>
    <w:rsid w:val="007C60F3"/>
    <w:rsid w:val="007D4E25"/>
    <w:rsid w:val="007D5D8F"/>
    <w:rsid w:val="007F0372"/>
    <w:rsid w:val="0081110A"/>
    <w:rsid w:val="008276A4"/>
    <w:rsid w:val="00834B09"/>
    <w:rsid w:val="00853C5E"/>
    <w:rsid w:val="00871EA8"/>
    <w:rsid w:val="008772BB"/>
    <w:rsid w:val="00882B04"/>
    <w:rsid w:val="008A1FDE"/>
    <w:rsid w:val="008B22C5"/>
    <w:rsid w:val="008D168B"/>
    <w:rsid w:val="008D40A4"/>
    <w:rsid w:val="008E4EDD"/>
    <w:rsid w:val="008E5392"/>
    <w:rsid w:val="008E7FF1"/>
    <w:rsid w:val="00917EAE"/>
    <w:rsid w:val="009306F3"/>
    <w:rsid w:val="0093107A"/>
    <w:rsid w:val="009373D9"/>
    <w:rsid w:val="00965801"/>
    <w:rsid w:val="009749D8"/>
    <w:rsid w:val="00985A86"/>
    <w:rsid w:val="00986141"/>
    <w:rsid w:val="009A5268"/>
    <w:rsid w:val="009C2275"/>
    <w:rsid w:val="009F013A"/>
    <w:rsid w:val="009F6198"/>
    <w:rsid w:val="00A12029"/>
    <w:rsid w:val="00A12671"/>
    <w:rsid w:val="00A23616"/>
    <w:rsid w:val="00A26F50"/>
    <w:rsid w:val="00A31A12"/>
    <w:rsid w:val="00A3548C"/>
    <w:rsid w:val="00A56A6A"/>
    <w:rsid w:val="00A87CE7"/>
    <w:rsid w:val="00AA2564"/>
    <w:rsid w:val="00AA3F28"/>
    <w:rsid w:val="00AA46BB"/>
    <w:rsid w:val="00AB0654"/>
    <w:rsid w:val="00AC2650"/>
    <w:rsid w:val="00AC5A3F"/>
    <w:rsid w:val="00AF0128"/>
    <w:rsid w:val="00AF0EDA"/>
    <w:rsid w:val="00B170DD"/>
    <w:rsid w:val="00B33FB4"/>
    <w:rsid w:val="00B36366"/>
    <w:rsid w:val="00B54D88"/>
    <w:rsid w:val="00B6198A"/>
    <w:rsid w:val="00B64CCD"/>
    <w:rsid w:val="00BA46F4"/>
    <w:rsid w:val="00BA606A"/>
    <w:rsid w:val="00BB7855"/>
    <w:rsid w:val="00C022CB"/>
    <w:rsid w:val="00C32228"/>
    <w:rsid w:val="00C51014"/>
    <w:rsid w:val="00C54425"/>
    <w:rsid w:val="00C72711"/>
    <w:rsid w:val="00C749CA"/>
    <w:rsid w:val="00C920B8"/>
    <w:rsid w:val="00CA76B4"/>
    <w:rsid w:val="00CA7D51"/>
    <w:rsid w:val="00CB6728"/>
    <w:rsid w:val="00CE4497"/>
    <w:rsid w:val="00CE4F43"/>
    <w:rsid w:val="00D15C03"/>
    <w:rsid w:val="00D15D49"/>
    <w:rsid w:val="00D20F8A"/>
    <w:rsid w:val="00D271B2"/>
    <w:rsid w:val="00D41E45"/>
    <w:rsid w:val="00D5164C"/>
    <w:rsid w:val="00D55525"/>
    <w:rsid w:val="00D63B4C"/>
    <w:rsid w:val="00D8128D"/>
    <w:rsid w:val="00D81F76"/>
    <w:rsid w:val="00D92D30"/>
    <w:rsid w:val="00DC4FC0"/>
    <w:rsid w:val="00DE03EA"/>
    <w:rsid w:val="00DE4517"/>
    <w:rsid w:val="00DF7E3F"/>
    <w:rsid w:val="00E07C01"/>
    <w:rsid w:val="00E10D54"/>
    <w:rsid w:val="00E3235B"/>
    <w:rsid w:val="00E34FD9"/>
    <w:rsid w:val="00E35647"/>
    <w:rsid w:val="00E62015"/>
    <w:rsid w:val="00E66B2C"/>
    <w:rsid w:val="00E67BA5"/>
    <w:rsid w:val="00E87EC8"/>
    <w:rsid w:val="00E91034"/>
    <w:rsid w:val="00EA0EA4"/>
    <w:rsid w:val="00EE5C79"/>
    <w:rsid w:val="00F03562"/>
    <w:rsid w:val="00F05B94"/>
    <w:rsid w:val="00F22566"/>
    <w:rsid w:val="00F25C69"/>
    <w:rsid w:val="00F27253"/>
    <w:rsid w:val="00F839B3"/>
    <w:rsid w:val="00F926BB"/>
    <w:rsid w:val="00F92D59"/>
    <w:rsid w:val="00FA64B1"/>
    <w:rsid w:val="00FA6CCD"/>
    <w:rsid w:val="00FA75EB"/>
    <w:rsid w:val="00FB1855"/>
    <w:rsid w:val="00FD1DAE"/>
    <w:rsid w:val="00FD67FA"/>
    <w:rsid w:val="00FF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2AAAF"/>
  <w15:docId w15:val="{25E5AFF8-E9B1-4115-B99E-33F9729F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16022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F22566"/>
    <w:rPr>
      <w:rFonts w:ascii="Times New Roman" w:hAnsi="Times New Roman"/>
      <w:lang w:eastAsia="pl-PL"/>
    </w:rPr>
  </w:style>
  <w:style w:type="character" w:styleId="Pogrubienie">
    <w:name w:val="Strong"/>
    <w:uiPriority w:val="22"/>
    <w:qFormat/>
    <w:rsid w:val="00F22566"/>
    <w:rPr>
      <w:rFonts w:cs="Times New Roman"/>
      <w:b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3F28"/>
    <w:rPr>
      <w:vertAlign w:val="superscript"/>
    </w:rPr>
  </w:style>
  <w:style w:type="paragraph" w:styleId="Poprawka">
    <w:name w:val="Revision"/>
    <w:hidden/>
    <w:uiPriority w:val="99"/>
    <w:semiHidden/>
    <w:rsid w:val="00724819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4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513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PGK Opoczno</cp:lastModifiedBy>
  <cp:revision>16</cp:revision>
  <dcterms:created xsi:type="dcterms:W3CDTF">2022-05-16T09:25:00Z</dcterms:created>
  <dcterms:modified xsi:type="dcterms:W3CDTF">2026-10-14T12:41:00Z</dcterms:modified>
</cp:coreProperties>
</file>